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94" w:lineRule="auto"/>
        <w:rPr/>
      </w:pPr>
      <w:r/>
    </w:p>
    <w:p>
      <w:pPr>
        <w:pStyle w:val="BodyText"/>
        <w:spacing w:line="295" w:lineRule="auto"/>
        <w:rPr/>
      </w:pPr>
      <w:r/>
    </w:p>
    <w:p>
      <w:pPr>
        <w:spacing w:before="221" w:line="193" w:lineRule="auto"/>
        <w:jc w:val="right"/>
        <w:rPr>
          <w:rFonts w:ascii="STZhongsong" w:hAnsi="STZhongsong" w:eastAsia="STZhongsong" w:cs="STZhongsong"/>
          <w:sz w:val="60"/>
          <w:szCs w:val="60"/>
        </w:rPr>
      </w:pPr>
      <w:r>
        <w:rPr>
          <w:rFonts w:ascii="STZhongsong" w:hAnsi="STZhongsong" w:eastAsia="STZhongsong" w:cs="STZhongsong"/>
          <w:sz w:val="60"/>
          <w:szCs w:val="60"/>
          <w:b/>
          <w:bCs/>
          <w:spacing w:val="128"/>
        </w:rPr>
        <w:t>计算机组成原理实验教程</w:t>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ind w:firstLine="2553"/>
        <w:spacing w:line="2130" w:lineRule="exact"/>
        <w:rPr/>
      </w:pPr>
      <w:r>
        <w:rPr>
          <w:position w:val="-42"/>
        </w:rPr>
        <w:drawing>
          <wp:inline distT="0" distB="0" distL="0" distR="0">
            <wp:extent cx="1751329" cy="1352550"/>
            <wp:effectExtent l="0" t="0" r="0" b="0"/>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1751329" cy="1352550"/>
                    </a:xfrm>
                    <a:prstGeom prst="rect">
                      <a:avLst/>
                    </a:prstGeom>
                  </pic:spPr>
                </pic:pic>
              </a:graphicData>
            </a:graphic>
          </wp:inline>
        </w:drawing>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ind w:left="2703" w:right="2747" w:hanging="142"/>
        <w:spacing w:before="88" w:line="358" w:lineRule="auto"/>
        <w:rPr>
          <w:rFonts w:ascii="Times New Roman" w:hAnsi="Times New Roman" w:eastAsia="Times New Roman" w:cs="Times New Roman"/>
          <w:sz w:val="21"/>
          <w:szCs w:val="21"/>
        </w:rPr>
      </w:pPr>
      <w:r>
        <w:rPr>
          <w:rFonts w:ascii="KaiTi" w:hAnsi="KaiTi" w:eastAsia="KaiTi" w:cs="KaiTi"/>
          <w:sz w:val="27"/>
          <w:szCs w:val="27"/>
          <w:spacing w:val="7"/>
        </w:rPr>
        <w:t>西安唐都科教仪器公司</w:t>
      </w:r>
      <w:r>
        <w:rPr>
          <w:rFonts w:ascii="KaiTi" w:hAnsi="KaiTi" w:eastAsia="KaiTi" w:cs="KaiTi"/>
          <w:sz w:val="27"/>
          <w:szCs w:val="27"/>
        </w:rPr>
        <w:t xml:space="preserve"> </w:t>
      </w:r>
      <w:r>
        <w:rPr>
          <w:rFonts w:ascii="Times New Roman" w:hAnsi="Times New Roman" w:eastAsia="Times New Roman" w:cs="Times New Roman"/>
          <w:sz w:val="21"/>
          <w:szCs w:val="21"/>
        </w:rPr>
        <w:t>Copyright    Reserve</w:t>
      </w:r>
      <w:r>
        <w:rPr>
          <w:rFonts w:ascii="Times New Roman" w:hAnsi="Times New Roman" w:eastAsia="Times New Roman" w:cs="Times New Roman"/>
          <w:sz w:val="21"/>
          <w:szCs w:val="21"/>
          <w:spacing w:val="-1"/>
        </w:rPr>
        <w:t>d    2020</w:t>
      </w:r>
    </w:p>
    <w:p>
      <w:pPr>
        <w:spacing w:line="358" w:lineRule="auto"/>
        <w:sectPr>
          <w:pgSz w:w="10433" w:h="14742"/>
          <w:pgMar w:top="1253" w:right="1040" w:bottom="0" w:left="1311" w:header="0" w:footer="0" w:gutter="0"/>
        </w:sectPr>
        <w:rPr>
          <w:rFonts w:ascii="Times New Roman" w:hAnsi="Times New Roman" w:eastAsia="Times New Roman" w:cs="Times New Roman"/>
          <w:sz w:val="21"/>
          <w:szCs w:val="21"/>
        </w:rPr>
      </w:pPr>
    </w:p>
    <w:p>
      <w:pPr>
        <w:pStyle w:val="BodyText"/>
        <w:spacing w:line="340" w:lineRule="auto"/>
        <w:rPr/>
      </w:pPr>
      <w:r/>
    </w:p>
    <w:p>
      <w:pPr>
        <w:pStyle w:val="BodyText"/>
        <w:spacing w:line="341" w:lineRule="auto"/>
        <w:rPr/>
      </w:pPr>
      <w:r/>
    </w:p>
    <w:p>
      <w:pPr>
        <w:ind w:left="3742"/>
        <w:spacing w:before="111" w:line="192" w:lineRule="auto"/>
        <w:rPr>
          <w:rFonts w:ascii="STZhongsong" w:hAnsi="STZhongsong" w:eastAsia="STZhongsong" w:cs="STZhongsong"/>
          <w:sz w:val="30"/>
          <w:szCs w:val="30"/>
        </w:rPr>
      </w:pPr>
      <w:r>
        <w:rPr>
          <w:rFonts w:ascii="STZhongsong" w:hAnsi="STZhongsong" w:eastAsia="STZhongsong" w:cs="STZhongsong"/>
          <w:sz w:val="30"/>
          <w:szCs w:val="30"/>
          <w:b/>
          <w:bCs/>
          <w:spacing w:val="-6"/>
        </w:rPr>
        <w:t>版权声明</w:t>
      </w:r>
    </w:p>
    <w:p>
      <w:pPr>
        <w:pStyle w:val="BodyText"/>
        <w:spacing w:line="257" w:lineRule="auto"/>
        <w:rPr/>
      </w:pPr>
      <w:r/>
    </w:p>
    <w:p>
      <w:pPr>
        <w:pStyle w:val="BodyText"/>
        <w:spacing w:line="257" w:lineRule="auto"/>
        <w:rPr/>
      </w:pPr>
      <w:r/>
    </w:p>
    <w:p>
      <w:pPr>
        <w:ind w:firstLine="485"/>
        <w:spacing w:before="89" w:line="424" w:lineRule="auto"/>
        <w:jc w:val="both"/>
        <w:rPr>
          <w:rFonts w:ascii="STZhongsong" w:hAnsi="STZhongsong" w:eastAsia="STZhongsong" w:cs="STZhongsong"/>
          <w:sz w:val="24"/>
          <w:szCs w:val="24"/>
        </w:rPr>
      </w:pPr>
      <w:r>
        <w:rPr>
          <w:rFonts w:ascii="STZhongsong" w:hAnsi="STZhongsong" w:eastAsia="STZhongsong" w:cs="STZhongsong"/>
          <w:sz w:val="24"/>
          <w:szCs w:val="24"/>
          <w:spacing w:val="1"/>
        </w:rPr>
        <w:t>本书的版权归西安唐都科教仪器开发有限责任</w:t>
      </w:r>
      <w:r>
        <w:rPr>
          <w:rFonts w:ascii="STZhongsong" w:hAnsi="STZhongsong" w:eastAsia="STZhongsong" w:cs="STZhongsong"/>
          <w:sz w:val="24"/>
          <w:szCs w:val="24"/>
        </w:rPr>
        <w:t>公司所有，保留一切权利。非经 </w:t>
      </w:r>
      <w:r>
        <w:rPr>
          <w:rFonts w:ascii="STZhongsong" w:hAnsi="STZhongsong" w:eastAsia="STZhongsong" w:cs="STZhongsong"/>
          <w:sz w:val="24"/>
          <w:szCs w:val="24"/>
          <w:spacing w:val="1"/>
        </w:rPr>
        <w:t>本公司书面许可，任何单位和个人不得擅自摘抄、复制本书</w:t>
      </w:r>
      <w:r>
        <w:rPr>
          <w:rFonts w:ascii="STZhongsong" w:hAnsi="STZhongsong" w:eastAsia="STZhongsong" w:cs="STZhongsong"/>
          <w:sz w:val="24"/>
          <w:szCs w:val="24"/>
        </w:rPr>
        <w:t>的部分或全部，并以任 </w:t>
      </w:r>
      <w:r>
        <w:rPr>
          <w:rFonts w:ascii="STZhongsong" w:hAnsi="STZhongsong" w:eastAsia="STZhongsong" w:cs="STZhongsong"/>
          <w:sz w:val="24"/>
          <w:szCs w:val="24"/>
          <w:spacing w:val="-6"/>
        </w:rPr>
        <w:t>何形式传播。</w:t>
      </w:r>
    </w:p>
    <w:p>
      <w:pPr>
        <w:ind w:left="4"/>
        <w:spacing w:before="251" w:line="359" w:lineRule="exact"/>
        <w:rPr>
          <w:rFonts w:ascii="Times New Roman" w:hAnsi="Times New Roman" w:eastAsia="Times New Roman" w:cs="Times New Roman"/>
          <w:sz w:val="24"/>
          <w:szCs w:val="24"/>
        </w:rPr>
      </w:pPr>
      <w:r>
        <w:rPr>
          <w:rFonts w:ascii="STZhongsong" w:hAnsi="STZhongsong" w:eastAsia="STZhongsong" w:cs="STZhongsong"/>
          <w:sz w:val="24"/>
          <w:szCs w:val="24"/>
          <w:spacing w:val="-1"/>
          <w:position w:val="4"/>
        </w:rPr>
        <w:t>西安唐都科教仪器开发有限责任公司，</w:t>
      </w:r>
      <w:r>
        <w:rPr>
          <w:rFonts w:ascii="STZhongsong" w:hAnsi="STZhongsong" w:eastAsia="STZhongsong" w:cs="STZhongsong"/>
          <w:sz w:val="24"/>
          <w:szCs w:val="24"/>
          <w:spacing w:val="-49"/>
          <w:position w:val="4"/>
        </w:rPr>
        <w:t xml:space="preserve"> </w:t>
      </w:r>
      <w:r>
        <w:rPr>
          <w:rFonts w:ascii="Times New Roman" w:hAnsi="Times New Roman" w:eastAsia="Times New Roman" w:cs="Times New Roman"/>
          <w:sz w:val="24"/>
          <w:szCs w:val="24"/>
          <w:spacing w:val="-1"/>
          <w:position w:val="4"/>
        </w:rPr>
        <w:t>1999-202</w:t>
      </w:r>
      <w:r>
        <w:rPr>
          <w:rFonts w:ascii="Times New Roman" w:hAnsi="Times New Roman" w:eastAsia="Times New Roman" w:cs="Times New Roman"/>
          <w:sz w:val="24"/>
          <w:szCs w:val="24"/>
          <w:spacing w:val="-2"/>
          <w:position w:val="4"/>
        </w:rPr>
        <w:t>0 (C)</w:t>
      </w:r>
      <w:r>
        <w:rPr>
          <w:rFonts w:ascii="Times New Roman" w:hAnsi="Times New Roman" w:eastAsia="Times New Roman" w:cs="Times New Roman"/>
          <w:sz w:val="24"/>
          <w:szCs w:val="24"/>
          <w:spacing w:val="-23"/>
          <w:position w:val="4"/>
        </w:rPr>
        <w:t xml:space="preserve"> </w:t>
      </w:r>
      <w:r>
        <w:rPr>
          <w:rFonts w:ascii="STZhongsong" w:hAnsi="STZhongsong" w:eastAsia="STZhongsong" w:cs="STZhongsong"/>
          <w:sz w:val="24"/>
          <w:szCs w:val="24"/>
          <w:spacing w:val="-2"/>
          <w:position w:val="4"/>
        </w:rPr>
        <w:t>，</w:t>
      </w:r>
      <w:r>
        <w:rPr>
          <w:rFonts w:ascii="Times New Roman" w:hAnsi="Times New Roman" w:eastAsia="Times New Roman" w:cs="Times New Roman"/>
          <w:sz w:val="24"/>
          <w:szCs w:val="24"/>
          <w:spacing w:val="-2"/>
          <w:position w:val="4"/>
        </w:rPr>
        <w:t>All right reserved.</w:t>
      </w:r>
    </w:p>
    <w:p>
      <w:pPr>
        <w:pStyle w:val="BodyText"/>
        <w:spacing w:line="268" w:lineRule="auto"/>
        <w:rPr/>
      </w:pPr>
      <w:r/>
    </w:p>
    <w:p>
      <w:pPr>
        <w:pStyle w:val="BodyText"/>
        <w:spacing w:line="268" w:lineRule="auto"/>
        <w:rPr/>
      </w:pPr>
      <w:r/>
    </w:p>
    <w:p>
      <w:pPr>
        <w:ind w:left="2"/>
        <w:spacing w:before="89" w:line="193" w:lineRule="auto"/>
        <w:rPr>
          <w:rFonts w:ascii="STZhongsong" w:hAnsi="STZhongsong" w:eastAsia="STZhongsong" w:cs="STZhongsong"/>
          <w:sz w:val="24"/>
          <w:szCs w:val="24"/>
        </w:rPr>
      </w:pPr>
      <w:r>
        <w:rPr>
          <w:rFonts w:ascii="STZhongsong" w:hAnsi="STZhongsong" w:eastAsia="STZhongsong" w:cs="STZhongsong"/>
          <w:sz w:val="24"/>
          <w:szCs w:val="24"/>
          <w:spacing w:val="-1"/>
        </w:rPr>
        <w:t>计算机组成原理实验教程</w:t>
      </w:r>
    </w:p>
    <w:p>
      <w:pPr>
        <w:pStyle w:val="BodyText"/>
        <w:spacing w:line="251" w:lineRule="auto"/>
        <w:rPr/>
      </w:pPr>
      <w:r/>
    </w:p>
    <w:p>
      <w:pPr>
        <w:ind w:left="2"/>
        <w:spacing w:before="89" w:line="191" w:lineRule="auto"/>
        <w:rPr>
          <w:rFonts w:ascii="STZhongsong" w:hAnsi="STZhongsong" w:eastAsia="STZhongsong" w:cs="STZhongsong"/>
          <w:sz w:val="24"/>
          <w:szCs w:val="24"/>
        </w:rPr>
      </w:pPr>
      <w:r>
        <w:rPr>
          <w:rFonts w:ascii="Times New Roman" w:hAnsi="Times New Roman" w:eastAsia="Times New Roman" w:cs="Times New Roman"/>
          <w:sz w:val="24"/>
          <w:szCs w:val="24"/>
          <w:spacing w:val="-3"/>
        </w:rPr>
        <w:t>©</w:t>
      </w:r>
      <w:r>
        <w:rPr>
          <w:rFonts w:ascii="STZhongsong" w:hAnsi="STZhongsong" w:eastAsia="STZhongsong" w:cs="STZhongsong"/>
          <w:sz w:val="24"/>
          <w:szCs w:val="24"/>
          <w:spacing w:val="-3"/>
        </w:rPr>
        <w:t>版权所有</w:t>
      </w:r>
      <w:r>
        <w:rPr>
          <w:rFonts w:ascii="STZhongsong" w:hAnsi="STZhongsong" w:eastAsia="STZhongsong" w:cs="STZhongsong"/>
          <w:sz w:val="24"/>
          <w:szCs w:val="24"/>
          <w:spacing w:val="64"/>
          <w:w w:val="101"/>
        </w:rPr>
        <w:t xml:space="preserve"> </w:t>
      </w:r>
      <w:r>
        <w:rPr>
          <w:rFonts w:ascii="STZhongsong" w:hAnsi="STZhongsong" w:eastAsia="STZhongsong" w:cs="STZhongsong"/>
          <w:sz w:val="24"/>
          <w:szCs w:val="24"/>
          <w:spacing w:val="-3"/>
        </w:rPr>
        <w:t>非经许可</w:t>
      </w:r>
      <w:r>
        <w:rPr>
          <w:rFonts w:ascii="STZhongsong" w:hAnsi="STZhongsong" w:eastAsia="STZhongsong" w:cs="STZhongsong"/>
          <w:sz w:val="24"/>
          <w:szCs w:val="24"/>
          <w:spacing w:val="54"/>
        </w:rPr>
        <w:t xml:space="preserve"> </w:t>
      </w:r>
      <w:r>
        <w:rPr>
          <w:rFonts w:ascii="STZhongsong" w:hAnsi="STZhongsong" w:eastAsia="STZhongsong" w:cs="STZhongsong"/>
          <w:sz w:val="24"/>
          <w:szCs w:val="24"/>
          <w:spacing w:val="-3"/>
        </w:rPr>
        <w:t>严禁复制</w:t>
      </w:r>
    </w:p>
    <w:p>
      <w:pPr>
        <w:pStyle w:val="BodyText"/>
        <w:spacing w:line="357" w:lineRule="auto"/>
        <w:rPr/>
      </w:pPr>
      <w:r/>
    </w:p>
    <w:p>
      <w:pPr>
        <w:spacing w:before="89" w:line="451" w:lineRule="auto"/>
        <w:rPr>
          <w:rFonts w:ascii="Times New Roman" w:hAnsi="Times New Roman" w:eastAsia="Times New Roman" w:cs="Times New Roman"/>
          <w:sz w:val="24"/>
          <w:szCs w:val="24"/>
        </w:rPr>
      </w:pPr>
      <w:r>
        <w:rPr>
          <w:rFonts w:ascii="STZhongsong" w:hAnsi="STZhongsong" w:eastAsia="STZhongsong" w:cs="STZhongsong"/>
          <w:sz w:val="24"/>
          <w:szCs w:val="24"/>
          <w:spacing w:val="-1"/>
        </w:rPr>
        <w:t>唐都公司网址：</w:t>
      </w:r>
      <w:hyperlink w:history="true" r:id="rId2">
        <w:r>
          <w:rPr>
            <w:rFonts w:ascii="Times New Roman" w:hAnsi="Times New Roman" w:eastAsia="Times New Roman" w:cs="Times New Roman"/>
            <w:sz w:val="24"/>
            <w:szCs w:val="24"/>
            <w:u w:val="single" w:color="auto"/>
            <w:color w:val="0000FF"/>
            <w:spacing w:val="-1"/>
          </w:rPr>
          <w:t>http://www.tangdu.com/</w:t>
        </w:r>
      </w:hyperlink>
    </w:p>
    <w:p>
      <w:pPr>
        <w:spacing w:line="451" w:lineRule="auto"/>
        <w:sectPr>
          <w:pgSz w:w="10433" w:h="14742"/>
          <w:pgMar w:top="1253" w:right="908" w:bottom="0" w:left="856" w:header="0" w:footer="0" w:gutter="0"/>
        </w:sectPr>
        <w:rPr>
          <w:rFonts w:ascii="Times New Roman" w:hAnsi="Times New Roman" w:eastAsia="Times New Roman" w:cs="Times New Roman"/>
          <w:sz w:val="24"/>
          <w:szCs w:val="24"/>
        </w:rPr>
      </w:pPr>
    </w:p>
    <w:p>
      <w:pPr>
        <w:ind w:left="3994"/>
        <w:spacing w:before="179" w:line="199" w:lineRule="auto"/>
        <w:rPr>
          <w:rFonts w:ascii="STZhongsong" w:hAnsi="STZhongsong" w:eastAsia="STZhongsong" w:cs="STZhongsong"/>
          <w:sz w:val="27"/>
          <w:szCs w:val="27"/>
        </w:rPr>
      </w:pPr>
      <w:r>
        <w:rPr>
          <w:rFonts w:ascii="STZhongsong" w:hAnsi="STZhongsong" w:eastAsia="STZhongsong" w:cs="STZhongsong"/>
          <w:sz w:val="27"/>
          <w:szCs w:val="27"/>
          <w:b/>
          <w:bCs/>
          <w:spacing w:val="-4"/>
        </w:rPr>
        <w:t>前</w:t>
      </w:r>
      <w:r>
        <w:rPr>
          <w:rFonts w:ascii="STZhongsong" w:hAnsi="STZhongsong" w:eastAsia="STZhongsong" w:cs="STZhongsong"/>
          <w:sz w:val="27"/>
          <w:szCs w:val="27"/>
          <w:spacing w:val="64"/>
        </w:rPr>
        <w:t xml:space="preserve"> </w:t>
      </w:r>
      <w:r>
        <w:rPr>
          <w:rFonts w:ascii="STZhongsong" w:hAnsi="STZhongsong" w:eastAsia="STZhongsong" w:cs="STZhongsong"/>
          <w:sz w:val="27"/>
          <w:szCs w:val="27"/>
          <w:b/>
          <w:bCs/>
          <w:spacing w:val="-4"/>
        </w:rPr>
        <w:t>言</w:t>
      </w:r>
    </w:p>
    <w:p>
      <w:pPr>
        <w:pStyle w:val="BodyText"/>
        <w:spacing w:line="266" w:lineRule="auto"/>
        <w:rPr/>
      </w:pPr>
      <w:r/>
    </w:p>
    <w:p>
      <w:pPr>
        <w:pStyle w:val="BodyText"/>
        <w:spacing w:line="266" w:lineRule="auto"/>
        <w:rPr/>
      </w:pPr>
      <w:r/>
    </w:p>
    <w:p>
      <w:pPr>
        <w:pStyle w:val="BodyText"/>
        <w:spacing w:line="266" w:lineRule="auto"/>
        <w:rPr/>
      </w:pPr>
      <w:r/>
    </w:p>
    <w:p>
      <w:pPr>
        <w:ind w:right="2" w:firstLine="426"/>
        <w:spacing w:before="78" w:line="311" w:lineRule="auto"/>
        <w:rPr>
          <w:rFonts w:ascii="STZhongsong" w:hAnsi="STZhongsong" w:eastAsia="STZhongsong" w:cs="STZhongsong"/>
          <w:sz w:val="21"/>
          <w:szCs w:val="21"/>
        </w:rPr>
      </w:pPr>
      <w:r>
        <w:rPr>
          <w:rFonts w:ascii="STZhongsong" w:hAnsi="STZhongsong" w:eastAsia="STZhongsong" w:cs="STZhongsong"/>
          <w:sz w:val="21"/>
          <w:szCs w:val="21"/>
          <w:spacing w:val="-1"/>
        </w:rPr>
        <w:t>本书是为西安唐都科教仪器公司研发、生产的 </w:t>
      </w:r>
      <w:r>
        <w:rPr>
          <w:rFonts w:ascii="Times New Roman" w:hAnsi="Times New Roman" w:eastAsia="Times New Roman" w:cs="Times New Roman"/>
          <w:sz w:val="21"/>
          <w:szCs w:val="21"/>
          <w:spacing w:val="-1"/>
        </w:rPr>
        <w:t>TDX</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CMX</w:t>
      </w:r>
      <w:r>
        <w:rPr>
          <w:rFonts w:ascii="Times New Roman" w:hAnsi="Times New Roman" w:eastAsia="Times New Roman" w:cs="Times New Roman"/>
          <w:sz w:val="21"/>
          <w:szCs w:val="21"/>
          <w:spacing w:val="31"/>
          <w:w w:val="101"/>
        </w:rPr>
        <w:t xml:space="preserve"> </w:t>
      </w:r>
      <w:r>
        <w:rPr>
          <w:rFonts w:ascii="STZhongsong" w:hAnsi="STZhongsong" w:eastAsia="STZhongsong" w:cs="STZhongsong"/>
          <w:sz w:val="21"/>
          <w:szCs w:val="21"/>
          <w:spacing w:val="-1"/>
        </w:rPr>
        <w:t>实验教学系统开展“计算机组成</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原理”课程的实验教学而配套的实验教程。</w:t>
      </w:r>
    </w:p>
    <w:p>
      <w:pPr>
        <w:ind w:firstLine="531"/>
        <w:spacing w:before="1" w:line="309" w:lineRule="auto"/>
        <w:rPr>
          <w:rFonts w:ascii="STZhongsong" w:hAnsi="STZhongsong" w:eastAsia="STZhongsong" w:cs="STZhongsong"/>
          <w:sz w:val="21"/>
          <w:szCs w:val="21"/>
        </w:rPr>
      </w:pPr>
      <w:r>
        <w:rPr>
          <w:rFonts w:ascii="STZhongsong" w:hAnsi="STZhongsong" w:eastAsia="STZhongsong" w:cs="STZhongsong"/>
          <w:sz w:val="21"/>
          <w:szCs w:val="21"/>
          <w:spacing w:val="-1"/>
        </w:rPr>
        <w:t>第一章到第三章为部件实验，研究组成计算机的每个部件的工</w:t>
      </w:r>
      <w:r>
        <w:rPr>
          <w:rFonts w:ascii="STZhongsong" w:hAnsi="STZhongsong" w:eastAsia="STZhongsong" w:cs="STZhongsong"/>
          <w:sz w:val="21"/>
          <w:szCs w:val="21"/>
          <w:spacing w:val="-2"/>
        </w:rPr>
        <w:t>作原理及设计方法；第四章</w:t>
      </w:r>
      <w:r>
        <w:rPr>
          <w:rFonts w:ascii="STZhongsong" w:hAnsi="STZhongsong" w:eastAsia="STZhongsong" w:cs="STZhongsong"/>
          <w:sz w:val="21"/>
          <w:szCs w:val="21"/>
        </w:rPr>
        <w:t xml:space="preserve"> </w:t>
      </w:r>
      <w:r>
        <w:rPr>
          <w:rFonts w:ascii="STZhongsong" w:hAnsi="STZhongsong" w:eastAsia="STZhongsong" w:cs="STZhongsong"/>
          <w:sz w:val="21"/>
          <w:szCs w:val="21"/>
        </w:rPr>
        <w:t>为计算机系统总线设计实验，提供了具有基本输入输出功能的总线接口实验</w:t>
      </w:r>
      <w:r>
        <w:rPr>
          <w:rFonts w:ascii="STZhongsong" w:hAnsi="STZhongsong" w:eastAsia="STZhongsong" w:cs="STZhongsong"/>
          <w:sz w:val="21"/>
          <w:szCs w:val="21"/>
          <w:spacing w:val="-1"/>
        </w:rPr>
        <w:t>和具有中断、</w:t>
      </w:r>
      <w:r>
        <w:rPr>
          <w:rFonts w:ascii="Times New Roman" w:hAnsi="Times New Roman" w:eastAsia="Times New Roman" w:cs="Times New Roman"/>
          <w:sz w:val="21"/>
          <w:szCs w:val="21"/>
          <w:spacing w:val="-1"/>
        </w:rPr>
        <w:t>DMA</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功能的总线接口设计实验。第五章为模型计算机</w:t>
      </w:r>
      <w:r>
        <w:rPr>
          <w:rFonts w:ascii="STZhongsong" w:hAnsi="STZhongsong" w:eastAsia="STZhongsong" w:cs="STZhongsong"/>
          <w:sz w:val="21"/>
          <w:szCs w:val="21"/>
          <w:spacing w:val="1"/>
        </w:rPr>
        <w:t>设计实验，通过对几种不同复杂程度的模型计</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算机的设计，来研究计算机各部件是如何来配合工作的，并掌握设计一个计算机系统</w:t>
      </w:r>
      <w:r>
        <w:rPr>
          <w:rFonts w:ascii="STZhongsong" w:hAnsi="STZhongsong" w:eastAsia="STZhongsong" w:cs="STZhongsong"/>
          <w:sz w:val="21"/>
          <w:szCs w:val="21"/>
        </w:rPr>
        <w:t>的方法。 </w:t>
      </w:r>
      <w:r>
        <w:rPr>
          <w:rFonts w:ascii="STZhongsong" w:hAnsi="STZhongsong" w:eastAsia="STZhongsong" w:cs="STZhongsong"/>
          <w:sz w:val="21"/>
          <w:szCs w:val="21"/>
          <w:spacing w:val="-1"/>
        </w:rPr>
        <w:t>第六章为输入输出系统扩展实验，通过对模型机的扩展</w:t>
      </w:r>
      <w:r>
        <w:rPr>
          <w:rFonts w:ascii="STZhongsong" w:hAnsi="STZhongsong" w:eastAsia="STZhongsong" w:cs="STZhongsong"/>
          <w:sz w:val="21"/>
          <w:szCs w:val="21"/>
          <w:spacing w:val="-2"/>
        </w:rPr>
        <w:t>设计，使之拥有中断、</w:t>
      </w:r>
      <w:r>
        <w:rPr>
          <w:rFonts w:ascii="Times New Roman" w:hAnsi="Times New Roman" w:eastAsia="Times New Roman" w:cs="Times New Roman"/>
          <w:sz w:val="21"/>
          <w:szCs w:val="21"/>
          <w:spacing w:val="-2"/>
        </w:rPr>
        <w:t>DMA </w:t>
      </w:r>
      <w:r>
        <w:rPr>
          <w:rFonts w:ascii="STZhongsong" w:hAnsi="STZhongsong" w:eastAsia="STZhongsong" w:cs="STZhongsong"/>
          <w:sz w:val="21"/>
          <w:szCs w:val="21"/>
          <w:spacing w:val="-2"/>
        </w:rPr>
        <w:t>等功能，并</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通过对定时计数器 </w:t>
      </w:r>
      <w:r>
        <w:rPr>
          <w:rFonts w:ascii="Times New Roman" w:hAnsi="Times New Roman" w:eastAsia="Times New Roman" w:cs="Times New Roman"/>
          <w:sz w:val="21"/>
          <w:szCs w:val="21"/>
          <w:spacing w:val="-2"/>
        </w:rPr>
        <w:t>8253</w:t>
      </w:r>
      <w:r>
        <w:rPr>
          <w:rFonts w:ascii="Times New Roman" w:hAnsi="Times New Roman" w:eastAsia="Times New Roman" w:cs="Times New Roman"/>
          <w:sz w:val="21"/>
          <w:szCs w:val="21"/>
          <w:spacing w:val="36"/>
        </w:rPr>
        <w:t xml:space="preserve"> </w:t>
      </w:r>
      <w:r>
        <w:rPr>
          <w:rFonts w:ascii="STZhongsong" w:hAnsi="STZhongsong" w:eastAsia="STZhongsong" w:cs="STZhongsong"/>
          <w:sz w:val="21"/>
          <w:szCs w:val="21"/>
          <w:spacing w:val="-2"/>
        </w:rPr>
        <w:t>的扩展及编程，使学生熟悉并掌握典型接口芯片的扩展应用。</w:t>
      </w:r>
    </w:p>
    <w:p>
      <w:pPr>
        <w:ind w:left="1" w:firstLine="423"/>
        <w:spacing w:before="3" w:line="309"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书中所含实验项目丰富，内容完备，各学校可以根据自己的教学计划和教学特点选取教学</w:t>
      </w:r>
      <w:r>
        <w:rPr>
          <w:rFonts w:ascii="STZhongsong" w:hAnsi="STZhongsong" w:eastAsia="STZhongsong" w:cs="STZhongsong"/>
          <w:sz w:val="21"/>
          <w:szCs w:val="21"/>
          <w:spacing w:val="15"/>
        </w:rPr>
        <w:t xml:space="preserve"> </w:t>
      </w:r>
      <w:r>
        <w:rPr>
          <w:rFonts w:ascii="STZhongsong" w:hAnsi="STZhongsong" w:eastAsia="STZhongsong" w:cs="STZhongsong"/>
          <w:sz w:val="21"/>
          <w:szCs w:val="21"/>
          <w:spacing w:val="-1"/>
        </w:rPr>
        <w:t>内容。例如，对于书中应用大规模可编程逻辑器件 </w:t>
      </w:r>
      <w:r>
        <w:rPr>
          <w:rFonts w:ascii="Times New Roman" w:hAnsi="Times New Roman" w:eastAsia="Times New Roman" w:cs="Times New Roman"/>
          <w:sz w:val="21"/>
          <w:szCs w:val="21"/>
          <w:spacing w:val="-1"/>
        </w:rPr>
        <w:t>FPGA</w:t>
      </w:r>
      <w:r>
        <w:rPr>
          <w:rFonts w:ascii="Times New Roman" w:hAnsi="Times New Roman" w:eastAsia="Times New Roman" w:cs="Times New Roman"/>
          <w:sz w:val="21"/>
          <w:szCs w:val="21"/>
          <w:spacing w:val="51"/>
          <w:w w:val="101"/>
        </w:rPr>
        <w:t xml:space="preserve"> </w:t>
      </w:r>
      <w:r>
        <w:rPr>
          <w:rFonts w:ascii="STZhongsong" w:hAnsi="STZhongsong" w:eastAsia="STZhongsong" w:cs="STZhongsong"/>
          <w:sz w:val="21"/>
          <w:szCs w:val="21"/>
          <w:spacing w:val="-1"/>
        </w:rPr>
        <w:t>的章节，需要读者具有 </w:t>
      </w:r>
      <w:r>
        <w:rPr>
          <w:rFonts w:ascii="Times New Roman" w:hAnsi="Times New Roman" w:eastAsia="Times New Roman" w:cs="Times New Roman"/>
          <w:sz w:val="21"/>
          <w:szCs w:val="21"/>
          <w:spacing w:val="-1"/>
        </w:rPr>
        <w:t>FPGA </w:t>
      </w:r>
      <w:r>
        <w:rPr>
          <w:rFonts w:ascii="STZhongsong" w:hAnsi="STZhongsong" w:eastAsia="STZhongsong" w:cs="STZhongsong"/>
          <w:sz w:val="21"/>
          <w:szCs w:val="21"/>
          <w:spacing w:val="-1"/>
        </w:rPr>
        <w:t>器件及</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其设计方法等方面的基础知识，也可以作为 </w:t>
      </w:r>
      <w:r>
        <w:rPr>
          <w:rFonts w:ascii="Times New Roman" w:hAnsi="Times New Roman" w:eastAsia="Times New Roman" w:cs="Times New Roman"/>
          <w:sz w:val="21"/>
          <w:szCs w:val="21"/>
          <w:spacing w:val="-2"/>
        </w:rPr>
        <w:t>EDA </w:t>
      </w:r>
      <w:r>
        <w:rPr>
          <w:rFonts w:ascii="STZhongsong" w:hAnsi="STZhongsong" w:eastAsia="STZhongsong" w:cs="STZhongsong"/>
          <w:sz w:val="21"/>
          <w:szCs w:val="21"/>
          <w:spacing w:val="-2"/>
        </w:rPr>
        <w:t>在模型机设计应用中的参考教程；对于没有学</w:t>
      </w:r>
      <w:r>
        <w:rPr>
          <w:rFonts w:ascii="STZhongsong" w:hAnsi="STZhongsong" w:eastAsia="STZhongsong" w:cs="STZhongsong"/>
          <w:sz w:val="21"/>
          <w:szCs w:val="21"/>
          <w:spacing w:val="14"/>
        </w:rPr>
        <w:t xml:space="preserve"> </w:t>
      </w:r>
      <w:r>
        <w:rPr>
          <w:rFonts w:ascii="STZhongsong" w:hAnsi="STZhongsong" w:eastAsia="STZhongsong" w:cs="STZhongsong"/>
          <w:sz w:val="21"/>
          <w:szCs w:val="21"/>
          <w:spacing w:val="2"/>
        </w:rPr>
        <w:t>习过“计算机接口技术”课程内容的，也可以</w:t>
      </w:r>
      <w:r>
        <w:rPr>
          <w:rFonts w:ascii="STZhongsong" w:hAnsi="STZhongsong" w:eastAsia="STZhongsong" w:cs="STZhongsong"/>
          <w:sz w:val="21"/>
          <w:szCs w:val="21"/>
          <w:spacing w:val="1"/>
        </w:rPr>
        <w:t>通过第四章和第六章对于系统总线的介绍和外围</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接口芯片的扩展应用部分来学习。</w:t>
      </w:r>
    </w:p>
    <w:p>
      <w:pPr>
        <w:ind w:right="3" w:firstLine="450"/>
        <w:spacing w:before="1" w:line="313" w:lineRule="auto"/>
        <w:rPr>
          <w:rFonts w:ascii="STZhongsong" w:hAnsi="STZhongsong" w:eastAsia="STZhongsong" w:cs="STZhongsong"/>
          <w:sz w:val="21"/>
          <w:szCs w:val="21"/>
        </w:rPr>
      </w:pPr>
      <w:r>
        <w:rPr>
          <w:rFonts w:ascii="STZhongsong" w:hAnsi="STZhongsong" w:eastAsia="STZhongsong" w:cs="STZhongsong"/>
          <w:sz w:val="21"/>
          <w:szCs w:val="21"/>
          <w:spacing w:val="1"/>
        </w:rPr>
        <w:t>由于编者水平有限，加上计算机技术飞速发展，新的理念和技术层</w:t>
      </w:r>
      <w:r>
        <w:rPr>
          <w:rFonts w:ascii="STZhongsong" w:hAnsi="STZhongsong" w:eastAsia="STZhongsong" w:cs="STZhongsong"/>
          <w:sz w:val="21"/>
          <w:szCs w:val="21"/>
        </w:rPr>
        <w:t>出不穷，在教材中会存 </w:t>
      </w:r>
      <w:r>
        <w:rPr>
          <w:rFonts w:ascii="STZhongsong" w:hAnsi="STZhongsong" w:eastAsia="STZhongsong" w:cs="STZhongsong"/>
          <w:sz w:val="21"/>
          <w:szCs w:val="21"/>
          <w:spacing w:val="-2"/>
        </w:rPr>
        <w:t>在一些问题和错误，恳请广大读者批评指正。</w:t>
      </w:r>
    </w:p>
    <w:p>
      <w:pPr>
        <w:pStyle w:val="BodyText"/>
        <w:spacing w:line="280" w:lineRule="auto"/>
        <w:rPr/>
      </w:pPr>
      <w:r/>
    </w:p>
    <w:p>
      <w:pPr>
        <w:pStyle w:val="BodyText"/>
        <w:spacing w:line="281" w:lineRule="auto"/>
        <w:rPr/>
      </w:pPr>
      <w:r/>
    </w:p>
    <w:p>
      <w:pPr>
        <w:pStyle w:val="BodyText"/>
        <w:spacing w:line="281" w:lineRule="auto"/>
        <w:rPr/>
      </w:pPr>
      <w:r/>
    </w:p>
    <w:p>
      <w:pPr>
        <w:ind w:left="6725"/>
        <w:spacing w:before="78" w:line="192" w:lineRule="auto"/>
        <w:rPr>
          <w:rFonts w:ascii="STZhongsong" w:hAnsi="STZhongsong" w:eastAsia="STZhongsong" w:cs="STZhongsong"/>
          <w:sz w:val="21"/>
          <w:szCs w:val="21"/>
        </w:rPr>
      </w:pPr>
      <w:r>
        <w:rPr>
          <w:rFonts w:ascii="STZhongsong" w:hAnsi="STZhongsong" w:eastAsia="STZhongsong" w:cs="STZhongsong"/>
          <w:sz w:val="21"/>
          <w:szCs w:val="21"/>
          <w:spacing w:val="-6"/>
        </w:rPr>
        <w:t>编</w:t>
      </w:r>
      <w:r>
        <w:rPr>
          <w:rFonts w:ascii="STZhongsong" w:hAnsi="STZhongsong" w:eastAsia="STZhongsong" w:cs="STZhongsong"/>
          <w:sz w:val="21"/>
          <w:szCs w:val="21"/>
          <w:spacing w:val="45"/>
        </w:rPr>
        <w:t xml:space="preserve"> </w:t>
      </w:r>
      <w:r>
        <w:rPr>
          <w:rFonts w:ascii="STZhongsong" w:hAnsi="STZhongsong" w:eastAsia="STZhongsong" w:cs="STZhongsong"/>
          <w:sz w:val="21"/>
          <w:szCs w:val="21"/>
          <w:spacing w:val="-6"/>
        </w:rPr>
        <w:t>者</w:t>
      </w:r>
    </w:p>
    <w:p>
      <w:pPr>
        <w:ind w:left="6509"/>
        <w:spacing w:before="154" w:line="190" w:lineRule="auto"/>
        <w:rPr>
          <w:rFonts w:ascii="STZhongsong" w:hAnsi="STZhongsong" w:eastAsia="STZhongsong" w:cs="STZhongsong"/>
          <w:sz w:val="21"/>
          <w:szCs w:val="21"/>
        </w:rPr>
      </w:pPr>
      <w:r>
        <w:rPr>
          <w:rFonts w:ascii="Times New Roman" w:hAnsi="Times New Roman" w:eastAsia="Times New Roman" w:cs="Times New Roman"/>
          <w:sz w:val="21"/>
          <w:szCs w:val="21"/>
          <w:spacing w:val="-6"/>
        </w:rPr>
        <w:t>2020</w:t>
      </w:r>
      <w:r>
        <w:rPr>
          <w:rFonts w:ascii="Times New Roman" w:hAnsi="Times New Roman" w:eastAsia="Times New Roman" w:cs="Times New Roman"/>
          <w:sz w:val="21"/>
          <w:szCs w:val="21"/>
          <w:spacing w:val="11"/>
        </w:rPr>
        <w:t xml:space="preserve"> </w:t>
      </w:r>
      <w:r>
        <w:rPr>
          <w:rFonts w:ascii="STZhongsong" w:hAnsi="STZhongsong" w:eastAsia="STZhongsong" w:cs="STZhongsong"/>
          <w:sz w:val="21"/>
          <w:szCs w:val="21"/>
          <w:spacing w:val="-6"/>
        </w:rPr>
        <w:t>年</w:t>
      </w:r>
      <w:r>
        <w:rPr>
          <w:rFonts w:ascii="STZhongsong" w:hAnsi="STZhongsong" w:eastAsia="STZhongsong" w:cs="STZhongsong"/>
          <w:sz w:val="21"/>
          <w:szCs w:val="21"/>
          <w:spacing w:val="10"/>
        </w:rPr>
        <w:t xml:space="preserve"> </w:t>
      </w: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7"/>
        </w:rPr>
        <w:t xml:space="preserve"> </w:t>
      </w:r>
      <w:r>
        <w:rPr>
          <w:rFonts w:ascii="STZhongsong" w:hAnsi="STZhongsong" w:eastAsia="STZhongsong" w:cs="STZhongsong"/>
          <w:sz w:val="21"/>
          <w:szCs w:val="21"/>
          <w:spacing w:val="-6"/>
        </w:rPr>
        <w:t>月</w:t>
      </w:r>
    </w:p>
    <w:p>
      <w:pPr>
        <w:spacing w:line="190" w:lineRule="auto"/>
        <w:sectPr>
          <w:pgSz w:w="10433" w:h="14742"/>
          <w:pgMar w:top="1253" w:right="848" w:bottom="0" w:left="909" w:header="0" w:footer="0" w:gutter="0"/>
        </w:sectPr>
        <w:rPr>
          <w:rFonts w:ascii="STZhongsong" w:hAnsi="STZhongsong" w:eastAsia="STZhongsong" w:cs="STZhongsong"/>
          <w:sz w:val="21"/>
          <w:szCs w:val="21"/>
        </w:rPr>
      </w:pPr>
    </w:p>
    <w:sdt>
      <w:sdtPr>
        <w:rPr>
          <w:rFonts w:ascii="STZhongsong" w:hAnsi="STZhongsong" w:eastAsia="STZhongsong" w:cs="STZhongsong"/>
          <w:sz w:val="27"/>
          <w:szCs w:val="27"/>
        </w:rPr>
        <w:docPartObj>
          <w:docPartGallery w:val="Table of Contents"/>
          <w:docPartUnique/>
        </w:docPartObj>
      </w:sdtPr>
      <w:sdtEndPr>
        <w:rPr>
          <w:rFonts w:ascii="Times New Roman" w:hAnsi="Times New Roman" w:eastAsia="Times New Roman" w:cs="Times New Roman"/>
          <w:sz w:val="21"/>
          <w:szCs w:val="21"/>
        </w:rPr>
      </w:sdtEndPr>
      <w:sdtContent>
        <w:p>
          <w:pPr>
            <w:ind w:left="4036"/>
            <w:spacing w:before="188" w:line="193" w:lineRule="auto"/>
            <w:rPr>
              <w:rFonts w:ascii="STZhongsong" w:hAnsi="STZhongsong" w:eastAsia="STZhongsong" w:cs="STZhongsong"/>
              <w:sz w:val="27"/>
              <w:szCs w:val="27"/>
            </w:rPr>
          </w:pPr>
          <w:r>
            <w:rPr>
              <w:rFonts w:ascii="STZhongsong" w:hAnsi="STZhongsong" w:eastAsia="STZhongsong" w:cs="STZhongsong"/>
              <w:sz w:val="27"/>
              <w:szCs w:val="27"/>
              <w:b/>
              <w:bCs/>
              <w:spacing w:val="-28"/>
            </w:rPr>
            <w:t>目</w:t>
          </w:r>
          <w:r>
            <w:rPr>
              <w:rFonts w:ascii="STZhongsong" w:hAnsi="STZhongsong" w:eastAsia="STZhongsong" w:cs="STZhongsong"/>
              <w:sz w:val="27"/>
              <w:szCs w:val="27"/>
              <w:spacing w:val="65"/>
            </w:rPr>
            <w:t xml:space="preserve"> </w:t>
          </w:r>
          <w:r>
            <w:rPr>
              <w:rFonts w:ascii="STZhongsong" w:hAnsi="STZhongsong" w:eastAsia="STZhongsong" w:cs="STZhongsong"/>
              <w:sz w:val="27"/>
              <w:szCs w:val="27"/>
              <w:b/>
              <w:bCs/>
              <w:spacing w:val="-28"/>
            </w:rPr>
            <w:t>录</w:t>
          </w:r>
        </w:p>
        <w:p>
          <w:pPr>
            <w:pStyle w:val="BodyText"/>
            <w:spacing w:line="479" w:lineRule="auto"/>
            <w:rPr/>
          </w:pPr>
          <w:r/>
        </w:p>
        <w:p>
          <w:pPr>
            <w:spacing w:before="78" w:line="157" w:lineRule="auto"/>
            <w:tabs>
              <w:tab w:val="right" w:leader="dot" w:pos="8657"/>
            </w:tabs>
            <w:rPr>
              <w:rFonts w:ascii="Times New Roman" w:hAnsi="Times New Roman" w:eastAsia="Times New Roman" w:cs="Times New Roman"/>
              <w:sz w:val="21"/>
              <w:szCs w:val="21"/>
            </w:rPr>
          </w:pPr>
          <w:hyperlink w:history="true" w:anchor="bookmark1">
            <w:r>
              <w:rPr>
                <w:rFonts w:ascii="STZhongsong" w:hAnsi="STZhongsong" w:eastAsia="STZhongsong" w:cs="STZhongsong"/>
                <w:sz w:val="21"/>
                <w:szCs w:val="21"/>
                <w:b/>
                <w:bCs/>
                <w:spacing w:val="-8"/>
              </w:rPr>
              <w:t>第</w:t>
            </w:r>
            <w:r>
              <w:rPr>
                <w:rFonts w:ascii="STZhongsong" w:hAnsi="STZhongsong" w:eastAsia="STZhongsong" w:cs="STZhongsong"/>
                <w:sz w:val="21"/>
                <w:szCs w:val="21"/>
                <w:spacing w:val="-8"/>
              </w:rPr>
              <w:t xml:space="preserve"> </w:t>
            </w:r>
            <w:r>
              <w:rPr>
                <w:rFonts w:ascii="Times New Roman" w:hAnsi="Times New Roman" w:eastAsia="Times New Roman" w:cs="Times New Roman"/>
                <w:sz w:val="21"/>
                <w:szCs w:val="21"/>
                <w:b/>
                <w:bCs/>
                <w:spacing w:val="-8"/>
              </w:rPr>
              <w:t>1</w:t>
            </w:r>
            <w:r>
              <w:rPr>
                <w:rFonts w:ascii="Times New Roman" w:hAnsi="Times New Roman" w:eastAsia="Times New Roman" w:cs="Times New Roman"/>
                <w:sz w:val="21"/>
                <w:szCs w:val="21"/>
                <w:b/>
                <w:bCs/>
                <w:spacing w:val="15"/>
                <w:w w:val="101"/>
              </w:rPr>
              <w:t xml:space="preserve"> </w:t>
            </w:r>
            <w:r>
              <w:rPr>
                <w:rFonts w:ascii="STZhongsong" w:hAnsi="STZhongsong" w:eastAsia="STZhongsong" w:cs="STZhongsong"/>
                <w:sz w:val="21"/>
                <w:szCs w:val="21"/>
                <w:b/>
                <w:bCs/>
                <w:spacing w:val="-8"/>
              </w:rPr>
              <w:t>章</w:t>
            </w:r>
            <w:r>
              <w:rPr>
                <w:rFonts w:ascii="STZhongsong" w:hAnsi="STZhongsong" w:eastAsia="STZhongsong" w:cs="STZhongsong"/>
                <w:sz w:val="21"/>
                <w:szCs w:val="21"/>
                <w:spacing w:val="4"/>
              </w:rPr>
              <w:t xml:space="preserve">   </w:t>
            </w:r>
            <w:r>
              <w:rPr>
                <w:rFonts w:ascii="STZhongsong" w:hAnsi="STZhongsong" w:eastAsia="STZhongsong" w:cs="STZhongsong"/>
                <w:sz w:val="21"/>
                <w:szCs w:val="21"/>
                <w:b/>
                <w:bCs/>
                <w:spacing w:val="-8"/>
              </w:rPr>
              <w:t>运算器</w:t>
            </w:r>
            <w:r>
              <w:rPr>
                <w:rFonts w:ascii="STZhongsong" w:hAnsi="STZhongsong" w:eastAsia="STZhongsong" w:cs="STZhongsong"/>
                <w:sz w:val="21"/>
                <w:szCs w:val="21"/>
                <w:b/>
                <w:bCs/>
              </w:rPr>
              <w:tab/>
            </w:r>
            <w:r>
              <w:rPr>
                <w:rFonts w:ascii="STZhongsong" w:hAnsi="STZhongsong" w:eastAsia="STZhongsong" w:cs="STZhongsong"/>
                <w:sz w:val="21"/>
                <w:szCs w:val="21"/>
                <w:spacing w:val="-27"/>
              </w:rPr>
              <w:t xml:space="preserve"> </w:t>
            </w:r>
            <w:r>
              <w:rPr>
                <w:rFonts w:ascii="Times New Roman" w:hAnsi="Times New Roman" w:eastAsia="Times New Roman" w:cs="Times New Roman"/>
                <w:sz w:val="21"/>
                <w:szCs w:val="21"/>
                <w:b/>
                <w:bCs/>
                <w:spacing w:val="-14"/>
              </w:rPr>
              <w:t>1</w:t>
            </w:r>
          </w:hyperlink>
        </w:p>
        <w:p>
          <w:pPr>
            <w:ind w:left="436"/>
            <w:spacing w:before="186" w:line="157" w:lineRule="auto"/>
            <w:tabs>
              <w:tab w:val="right" w:leader="dot" w:pos="8657"/>
            </w:tabs>
            <w:rPr>
              <w:rFonts w:ascii="Times New Roman" w:hAnsi="Times New Roman" w:eastAsia="Times New Roman" w:cs="Times New Roman"/>
              <w:sz w:val="21"/>
              <w:szCs w:val="21"/>
            </w:rPr>
          </w:pPr>
          <w:hyperlink w:history="true" w:anchor="bookmark2">
            <w:r>
              <w:rPr>
                <w:rFonts w:ascii="Times New Roman" w:hAnsi="Times New Roman" w:eastAsia="Times New Roman" w:cs="Times New Roman"/>
                <w:sz w:val="21"/>
                <w:szCs w:val="21"/>
                <w:spacing w:val="-2"/>
              </w:rPr>
              <w:t>1.1    </w:t>
            </w:r>
            <w:r>
              <w:rPr>
                <w:rFonts w:ascii="STZhongsong" w:hAnsi="STZhongsong" w:eastAsia="STZhongsong" w:cs="STZhongsong"/>
                <w:sz w:val="21"/>
                <w:szCs w:val="21"/>
                <w:spacing w:val="-2"/>
              </w:rPr>
              <w:t>基本运算器实验</w:t>
            </w:r>
            <w:r>
              <w:rPr>
                <w:rFonts w:ascii="STZhongsong" w:hAnsi="STZhongsong" w:eastAsia="STZhongsong" w:cs="STZhongsong"/>
                <w:sz w:val="21"/>
                <w:szCs w:val="21"/>
              </w:rPr>
              <w:tab/>
            </w:r>
            <w:r>
              <w:rPr>
                <w:rFonts w:ascii="STZhongsong" w:hAnsi="STZhongsong" w:eastAsia="STZhongsong" w:cs="STZhongsong"/>
                <w:sz w:val="21"/>
                <w:szCs w:val="21"/>
                <w:spacing w:val="-19"/>
              </w:rPr>
              <w:t xml:space="preserve"> </w:t>
            </w:r>
            <w:r>
              <w:rPr>
                <w:rFonts w:ascii="Times New Roman" w:hAnsi="Times New Roman" w:eastAsia="Times New Roman" w:cs="Times New Roman"/>
                <w:sz w:val="21"/>
                <w:szCs w:val="21"/>
                <w:spacing w:val="-25"/>
              </w:rPr>
              <w:t>1</w:t>
            </w:r>
          </w:hyperlink>
        </w:p>
        <w:p>
          <w:pPr>
            <w:ind w:left="436"/>
            <w:spacing w:before="107" w:line="157" w:lineRule="auto"/>
            <w:tabs>
              <w:tab w:val="right" w:leader="dot" w:pos="8657"/>
            </w:tabs>
            <w:rPr>
              <w:rFonts w:ascii="Times New Roman" w:hAnsi="Times New Roman" w:eastAsia="Times New Roman" w:cs="Times New Roman"/>
              <w:sz w:val="21"/>
              <w:szCs w:val="21"/>
            </w:rPr>
          </w:pPr>
          <w:hyperlink w:history="true" w:anchor="bookmark3">
            <w:r>
              <w:rPr>
                <w:rFonts w:ascii="Times New Roman" w:hAnsi="Times New Roman" w:eastAsia="Times New Roman" w:cs="Times New Roman"/>
                <w:sz w:val="21"/>
                <w:szCs w:val="21"/>
                <w:spacing w:val="-2"/>
              </w:rPr>
              <w:t>1.2    </w:t>
            </w:r>
            <w:r>
              <w:rPr>
                <w:rFonts w:ascii="STZhongsong" w:hAnsi="STZhongsong" w:eastAsia="STZhongsong" w:cs="STZhongsong"/>
                <w:sz w:val="21"/>
                <w:szCs w:val="21"/>
                <w:spacing w:val="-2"/>
              </w:rPr>
              <w:t>超前进位加法器设计实验</w:t>
            </w:r>
            <w:r>
              <w:rPr>
                <w:rFonts w:ascii="STZhongsong" w:hAnsi="STZhongsong" w:eastAsia="STZhongsong" w:cs="STZhongsong"/>
                <w:sz w:val="21"/>
                <w:szCs w:val="21"/>
              </w:rPr>
              <w:tab/>
            </w:r>
            <w:r>
              <w:rPr>
                <w:rFonts w:ascii="STZhongsong" w:hAnsi="STZhongsong" w:eastAsia="STZhongsong" w:cs="STZhongsong"/>
                <w:sz w:val="21"/>
                <w:szCs w:val="21"/>
                <w:spacing w:val="-31"/>
              </w:rPr>
              <w:t xml:space="preserve"> </w:t>
            </w:r>
            <w:r>
              <w:rPr>
                <w:rFonts w:ascii="Times New Roman" w:hAnsi="Times New Roman" w:eastAsia="Times New Roman" w:cs="Times New Roman"/>
                <w:sz w:val="21"/>
                <w:szCs w:val="21"/>
                <w:spacing w:val="-13"/>
              </w:rPr>
              <w:t>8</w:t>
            </w:r>
          </w:hyperlink>
        </w:p>
        <w:p>
          <w:pPr>
            <w:ind w:left="436"/>
            <w:spacing w:before="110" w:line="202" w:lineRule="exact"/>
            <w:tabs>
              <w:tab w:val="right" w:leader="dot" w:pos="8657"/>
            </w:tabs>
            <w:rPr>
              <w:rFonts w:ascii="Times New Roman" w:hAnsi="Times New Roman" w:eastAsia="Times New Roman" w:cs="Times New Roman"/>
              <w:sz w:val="21"/>
              <w:szCs w:val="21"/>
            </w:rPr>
          </w:pPr>
          <w:hyperlink w:history="true" w:anchor="bookmark4">
            <w:r>
              <w:rPr>
                <w:rFonts w:ascii="Times New Roman" w:hAnsi="Times New Roman" w:eastAsia="Times New Roman" w:cs="Times New Roman"/>
                <w:sz w:val="21"/>
                <w:szCs w:val="21"/>
                <w:spacing w:val="-4"/>
              </w:rPr>
              <w:t>1.3</w:t>
            </w:r>
            <w:r>
              <w:rPr>
                <w:rFonts w:ascii="Times New Roman" w:hAnsi="Times New Roman" w:eastAsia="Times New Roman" w:cs="Times New Roman"/>
                <w:sz w:val="21"/>
                <w:szCs w:val="21"/>
                <w:spacing w:val="5"/>
              </w:rPr>
              <w:t xml:space="preserve">    </w:t>
            </w:r>
            <w:r>
              <w:rPr>
                <w:rFonts w:ascii="STZhongsong" w:hAnsi="STZhongsong" w:eastAsia="STZhongsong" w:cs="STZhongsong"/>
                <w:sz w:val="21"/>
                <w:szCs w:val="21"/>
                <w:spacing w:val="-4"/>
              </w:rPr>
              <w:t>阵列乘法器设计实验</w:t>
            </w:r>
            <w:r>
              <w:rPr>
                <w:rFonts w:ascii="STZhongsong" w:hAnsi="STZhongsong" w:eastAsia="STZhongsong" w:cs="STZhongsong"/>
                <w:sz w:val="21"/>
                <w:szCs w:val="21"/>
              </w:rPr>
              <w:tab/>
            </w:r>
            <w:r>
              <w:rPr>
                <w:rFonts w:ascii="STZhongsong" w:hAnsi="STZhongsong" w:eastAsia="STZhongsong" w:cs="STZhongsong"/>
                <w:sz w:val="21"/>
                <w:szCs w:val="21"/>
                <w:spacing w:val="-19"/>
              </w:rPr>
              <w:t xml:space="preserve"> </w:t>
            </w:r>
            <w:r>
              <w:rPr>
                <w:rFonts w:ascii="Times New Roman" w:hAnsi="Times New Roman" w:eastAsia="Times New Roman" w:cs="Times New Roman"/>
                <w:sz w:val="21"/>
                <w:szCs w:val="21"/>
                <w:spacing w:val="-12"/>
              </w:rPr>
              <w:t>13</w:t>
            </w:r>
          </w:hyperlink>
        </w:p>
        <w:p>
          <w:pPr>
            <w:spacing w:before="189" w:line="157" w:lineRule="auto"/>
            <w:tabs>
              <w:tab w:val="right" w:leader="dot" w:pos="8657"/>
            </w:tabs>
            <w:rPr>
              <w:rFonts w:ascii="Times New Roman" w:hAnsi="Times New Roman" w:eastAsia="Times New Roman" w:cs="Times New Roman"/>
              <w:sz w:val="21"/>
              <w:szCs w:val="21"/>
            </w:rPr>
          </w:pPr>
          <w:hyperlink w:history="true" w:anchor="bookmark5">
            <w:r>
              <w:rPr>
                <w:rFonts w:ascii="STZhongsong" w:hAnsi="STZhongsong" w:eastAsia="STZhongsong" w:cs="STZhongsong"/>
                <w:sz w:val="21"/>
                <w:szCs w:val="21"/>
                <w:b/>
                <w:bCs/>
                <w:spacing w:val="-4"/>
              </w:rPr>
              <w:t>第</w:t>
            </w:r>
            <w:r>
              <w:rPr>
                <w:rFonts w:ascii="STZhongsong" w:hAnsi="STZhongsong" w:eastAsia="STZhongsong" w:cs="STZhongsong"/>
                <w:sz w:val="21"/>
                <w:szCs w:val="21"/>
                <w:spacing w:val="-4"/>
              </w:rPr>
              <w:t xml:space="preserve"> </w:t>
            </w:r>
            <w:r>
              <w:rPr>
                <w:rFonts w:ascii="Times New Roman" w:hAnsi="Times New Roman" w:eastAsia="Times New Roman" w:cs="Times New Roman"/>
                <w:sz w:val="21"/>
                <w:szCs w:val="21"/>
                <w:b/>
                <w:bCs/>
                <w:spacing w:val="-4"/>
              </w:rPr>
              <w:t>2</w:t>
            </w:r>
            <w:r>
              <w:rPr>
                <w:rFonts w:ascii="Times New Roman" w:hAnsi="Times New Roman" w:eastAsia="Times New Roman" w:cs="Times New Roman"/>
                <w:sz w:val="21"/>
                <w:szCs w:val="21"/>
                <w:b/>
                <w:bCs/>
                <w:spacing w:val="17"/>
              </w:rPr>
              <w:t xml:space="preserve"> </w:t>
            </w:r>
            <w:r>
              <w:rPr>
                <w:rFonts w:ascii="STZhongsong" w:hAnsi="STZhongsong" w:eastAsia="STZhongsong" w:cs="STZhongsong"/>
                <w:sz w:val="21"/>
                <w:szCs w:val="21"/>
                <w:b/>
                <w:bCs/>
                <w:spacing w:val="-4"/>
              </w:rPr>
              <w:t>章</w:t>
            </w:r>
            <w:r>
              <w:rPr>
                <w:rFonts w:ascii="STZhongsong" w:hAnsi="STZhongsong" w:eastAsia="STZhongsong" w:cs="STZhongsong"/>
                <w:sz w:val="21"/>
                <w:szCs w:val="21"/>
                <w:spacing w:val="-4"/>
              </w:rPr>
              <w:t xml:space="preserve">   </w:t>
            </w:r>
            <w:r>
              <w:rPr>
                <w:rFonts w:ascii="STZhongsong" w:hAnsi="STZhongsong" w:eastAsia="STZhongsong" w:cs="STZhongsong"/>
                <w:sz w:val="21"/>
                <w:szCs w:val="21"/>
                <w:b/>
                <w:bCs/>
                <w:spacing w:val="-4"/>
              </w:rPr>
              <w:t>存储系统</w:t>
            </w:r>
            <w:r>
              <w:rPr>
                <w:rFonts w:ascii="STZhongsong" w:hAnsi="STZhongsong" w:eastAsia="STZhongsong" w:cs="STZhongsong"/>
                <w:sz w:val="21"/>
                <w:szCs w:val="21"/>
                <w:b/>
                <w:bCs/>
              </w:rPr>
              <w:tab/>
            </w:r>
            <w:r>
              <w:rPr>
                <w:rFonts w:ascii="STZhongsong" w:hAnsi="STZhongsong" w:eastAsia="STZhongsong" w:cs="STZhongsong"/>
                <w:sz w:val="21"/>
                <w:szCs w:val="21"/>
                <w:spacing w:val="-28"/>
              </w:rPr>
              <w:t xml:space="preserve"> </w:t>
            </w:r>
            <w:r>
              <w:rPr>
                <w:rFonts w:ascii="Times New Roman" w:hAnsi="Times New Roman" w:eastAsia="Times New Roman" w:cs="Times New Roman"/>
                <w:sz w:val="21"/>
                <w:szCs w:val="21"/>
                <w:b/>
                <w:bCs/>
                <w:spacing w:val="-7"/>
              </w:rPr>
              <w:t>15</w:t>
            </w:r>
          </w:hyperlink>
        </w:p>
        <w:p>
          <w:pPr>
            <w:ind w:left="415"/>
            <w:spacing w:before="186" w:line="157" w:lineRule="auto"/>
            <w:tabs>
              <w:tab w:val="right" w:leader="dot" w:pos="8657"/>
            </w:tabs>
            <w:rPr>
              <w:rFonts w:ascii="Times New Roman" w:hAnsi="Times New Roman" w:eastAsia="Times New Roman" w:cs="Times New Roman"/>
              <w:sz w:val="21"/>
              <w:szCs w:val="21"/>
            </w:rPr>
          </w:pPr>
          <w:hyperlink w:history="true" w:anchor="bookmark6">
            <w:r>
              <w:rPr>
                <w:rFonts w:ascii="Times New Roman" w:hAnsi="Times New Roman" w:eastAsia="Times New Roman" w:cs="Times New Roman"/>
                <w:sz w:val="21"/>
                <w:szCs w:val="21"/>
                <w:spacing w:val="-1"/>
              </w:rPr>
              <w:t>2.1    </w:t>
            </w:r>
            <w:r>
              <w:rPr>
                <w:rFonts w:ascii="STZhongsong" w:hAnsi="STZhongsong" w:eastAsia="STZhongsong" w:cs="STZhongsong"/>
                <w:sz w:val="21"/>
                <w:szCs w:val="21"/>
                <w:spacing w:val="-1"/>
              </w:rPr>
              <w:t>静态随机存储器实验</w:t>
            </w:r>
            <w:r>
              <w:rPr>
                <w:rFonts w:ascii="STZhongsong" w:hAnsi="STZhongsong" w:eastAsia="STZhongsong" w:cs="STZhongsong"/>
                <w:sz w:val="21"/>
                <w:szCs w:val="21"/>
              </w:rPr>
              <w:tab/>
            </w:r>
            <w:r>
              <w:rPr>
                <w:rFonts w:ascii="STZhongsong" w:hAnsi="STZhongsong" w:eastAsia="STZhongsong" w:cs="STZhongsong"/>
                <w:sz w:val="21"/>
                <w:szCs w:val="21"/>
                <w:spacing w:val="-19"/>
              </w:rPr>
              <w:t xml:space="preserve"> </w:t>
            </w:r>
            <w:r>
              <w:rPr>
                <w:rFonts w:ascii="Times New Roman" w:hAnsi="Times New Roman" w:eastAsia="Times New Roman" w:cs="Times New Roman"/>
                <w:sz w:val="21"/>
                <w:szCs w:val="21"/>
                <w:spacing w:val="-12"/>
              </w:rPr>
              <w:t>15</w:t>
            </w:r>
          </w:hyperlink>
        </w:p>
        <w:p>
          <w:pPr>
            <w:ind w:left="415"/>
            <w:spacing w:before="109" w:line="158" w:lineRule="auto"/>
            <w:tabs>
              <w:tab w:val="right" w:leader="dot" w:pos="8657"/>
            </w:tabs>
            <w:rPr>
              <w:rFonts w:ascii="Times New Roman" w:hAnsi="Times New Roman" w:eastAsia="Times New Roman" w:cs="Times New Roman"/>
              <w:sz w:val="21"/>
              <w:szCs w:val="21"/>
            </w:rPr>
          </w:pPr>
          <w:hyperlink w:history="true" w:anchor="bookmark7">
            <w:r>
              <w:rPr>
                <w:rFonts w:ascii="Times New Roman" w:hAnsi="Times New Roman" w:eastAsia="Times New Roman" w:cs="Times New Roman"/>
                <w:sz w:val="21"/>
                <w:szCs w:val="21"/>
                <w:spacing w:val="-1"/>
              </w:rPr>
              <w:t>2.2    Cache </w:t>
            </w:r>
            <w:r>
              <w:rPr>
                <w:rFonts w:ascii="STZhongsong" w:hAnsi="STZhongsong" w:eastAsia="STZhongsong" w:cs="STZhongsong"/>
                <w:sz w:val="21"/>
                <w:szCs w:val="21"/>
                <w:spacing w:val="-1"/>
              </w:rPr>
              <w:t>控制器设计实验</w:t>
            </w:r>
            <w:r>
              <w:rPr>
                <w:rFonts w:ascii="STZhongsong" w:hAnsi="STZhongsong" w:eastAsia="STZhongsong" w:cs="STZhongsong"/>
                <w:sz w:val="21"/>
                <w:szCs w:val="21"/>
              </w:rPr>
              <w:tab/>
            </w:r>
            <w:r>
              <w:rPr>
                <w:rFonts w:ascii="STZhongsong" w:hAnsi="STZhongsong" w:eastAsia="STZhongsong" w:cs="STZhongsong"/>
                <w:sz w:val="21"/>
                <w:szCs w:val="21"/>
                <w:spacing w:val="-40"/>
              </w:rPr>
              <w:t xml:space="preserve"> </w:t>
            </w:r>
            <w:r>
              <w:rPr>
                <w:rFonts w:ascii="Times New Roman" w:hAnsi="Times New Roman" w:eastAsia="Times New Roman" w:cs="Times New Roman"/>
                <w:sz w:val="21"/>
                <w:szCs w:val="21"/>
                <w:spacing w:val="-2"/>
              </w:rPr>
              <w:t>21</w:t>
            </w:r>
          </w:hyperlink>
        </w:p>
        <w:p>
          <w:pPr>
            <w:spacing w:before="185" w:line="158" w:lineRule="auto"/>
            <w:tabs>
              <w:tab w:val="right" w:leader="dot" w:pos="8657"/>
            </w:tabs>
            <w:rPr>
              <w:rFonts w:ascii="Times New Roman" w:hAnsi="Times New Roman" w:eastAsia="Times New Roman" w:cs="Times New Roman"/>
              <w:sz w:val="21"/>
              <w:szCs w:val="21"/>
            </w:rPr>
          </w:pPr>
          <w:hyperlink w:history="true" w:anchor="bookmark8">
            <w:r>
              <w:rPr>
                <w:rFonts w:ascii="STZhongsong" w:hAnsi="STZhongsong" w:eastAsia="STZhongsong" w:cs="STZhongsong"/>
                <w:sz w:val="21"/>
                <w:szCs w:val="21"/>
                <w:b/>
                <w:bCs/>
                <w:spacing w:val="-7"/>
              </w:rPr>
              <w:t>第</w:t>
            </w:r>
            <w:r>
              <w:rPr>
                <w:rFonts w:ascii="STZhongsong" w:hAnsi="STZhongsong" w:eastAsia="STZhongsong" w:cs="STZhongsong"/>
                <w:sz w:val="21"/>
                <w:szCs w:val="21"/>
                <w:spacing w:val="-11"/>
              </w:rPr>
              <w:t xml:space="preserve"> </w:t>
            </w:r>
            <w:r>
              <w:rPr>
                <w:rFonts w:ascii="Times New Roman" w:hAnsi="Times New Roman" w:eastAsia="Times New Roman" w:cs="Times New Roman"/>
                <w:sz w:val="21"/>
                <w:szCs w:val="21"/>
                <w:b/>
                <w:bCs/>
                <w:spacing w:val="-7"/>
              </w:rPr>
              <w:t>3</w:t>
            </w:r>
            <w:r>
              <w:rPr>
                <w:rFonts w:ascii="Times New Roman" w:hAnsi="Times New Roman" w:eastAsia="Times New Roman" w:cs="Times New Roman"/>
                <w:sz w:val="21"/>
                <w:szCs w:val="21"/>
                <w:b/>
                <w:bCs/>
                <w:spacing w:val="12"/>
              </w:rPr>
              <w:t xml:space="preserve"> </w:t>
            </w:r>
            <w:r>
              <w:rPr>
                <w:rFonts w:ascii="STZhongsong" w:hAnsi="STZhongsong" w:eastAsia="STZhongsong" w:cs="STZhongsong"/>
                <w:sz w:val="21"/>
                <w:szCs w:val="21"/>
                <w:b/>
                <w:bCs/>
                <w:spacing w:val="-7"/>
              </w:rPr>
              <w:t>章</w:t>
            </w:r>
            <w:r>
              <w:rPr>
                <w:rFonts w:ascii="STZhongsong" w:hAnsi="STZhongsong" w:eastAsia="STZhongsong" w:cs="STZhongsong"/>
                <w:sz w:val="21"/>
                <w:szCs w:val="21"/>
                <w:spacing w:val="5"/>
              </w:rPr>
              <w:t xml:space="preserve">   </w:t>
            </w:r>
            <w:r>
              <w:rPr>
                <w:rFonts w:ascii="STZhongsong" w:hAnsi="STZhongsong" w:eastAsia="STZhongsong" w:cs="STZhongsong"/>
                <w:sz w:val="21"/>
                <w:szCs w:val="21"/>
                <w:b/>
                <w:bCs/>
                <w:spacing w:val="-7"/>
              </w:rPr>
              <w:t>控制器</w:t>
            </w:r>
            <w:r>
              <w:rPr>
                <w:rFonts w:ascii="STZhongsong" w:hAnsi="STZhongsong" w:eastAsia="STZhongsong" w:cs="STZhongsong"/>
                <w:sz w:val="21"/>
                <w:szCs w:val="21"/>
                <w:b/>
                <w:bCs/>
              </w:rPr>
              <w:tab/>
            </w:r>
            <w:r>
              <w:rPr>
                <w:rFonts w:ascii="STZhongsong" w:hAnsi="STZhongsong" w:eastAsia="STZhongsong" w:cs="STZhongsong"/>
                <w:sz w:val="21"/>
                <w:szCs w:val="21"/>
                <w:spacing w:val="-36"/>
              </w:rPr>
              <w:t xml:space="preserve"> </w:t>
            </w:r>
            <w:r>
              <w:rPr>
                <w:rFonts w:ascii="Times New Roman" w:hAnsi="Times New Roman" w:eastAsia="Times New Roman" w:cs="Times New Roman"/>
                <w:sz w:val="21"/>
                <w:szCs w:val="21"/>
                <w:b/>
                <w:bCs/>
                <w:spacing w:val="-3"/>
              </w:rPr>
              <w:t>26</w:t>
            </w:r>
          </w:hyperlink>
        </w:p>
        <w:p>
          <w:pPr>
            <w:ind w:left="420"/>
            <w:spacing w:before="186" w:line="157" w:lineRule="auto"/>
            <w:tabs>
              <w:tab w:val="right" w:leader="dot" w:pos="8657"/>
            </w:tabs>
            <w:rPr>
              <w:rFonts w:ascii="Times New Roman" w:hAnsi="Times New Roman" w:eastAsia="Times New Roman" w:cs="Times New Roman"/>
              <w:sz w:val="21"/>
              <w:szCs w:val="21"/>
            </w:rPr>
          </w:pPr>
          <w:hyperlink w:history="true" w:anchor="bookmark9">
            <w:r>
              <w:rPr>
                <w:rFonts w:ascii="Times New Roman" w:hAnsi="Times New Roman" w:eastAsia="Times New Roman" w:cs="Times New Roman"/>
                <w:sz w:val="21"/>
                <w:szCs w:val="21"/>
                <w:spacing w:val="-3"/>
              </w:rPr>
              <w:t>3.1</w:t>
            </w:r>
            <w:r>
              <w:rPr>
                <w:rFonts w:ascii="Times New Roman" w:hAnsi="Times New Roman" w:eastAsia="Times New Roman" w:cs="Times New Roman"/>
                <w:sz w:val="21"/>
                <w:szCs w:val="21"/>
                <w:spacing w:val="6"/>
              </w:rPr>
              <w:t xml:space="preserve">    </w:t>
            </w:r>
            <w:r>
              <w:rPr>
                <w:rFonts w:ascii="STZhongsong" w:hAnsi="STZhongsong" w:eastAsia="STZhongsong" w:cs="STZhongsong"/>
                <w:sz w:val="21"/>
                <w:szCs w:val="21"/>
                <w:spacing w:val="-3"/>
              </w:rPr>
              <w:t>时序发生器设计实验</w:t>
            </w:r>
            <w:r>
              <w:rPr>
                <w:rFonts w:ascii="STZhongsong" w:hAnsi="STZhongsong" w:eastAsia="STZhongsong" w:cs="STZhongsong"/>
                <w:sz w:val="21"/>
                <w:szCs w:val="21"/>
              </w:rPr>
              <w:tab/>
            </w:r>
            <w:r>
              <w:rPr>
                <w:rFonts w:ascii="STZhongsong" w:hAnsi="STZhongsong" w:eastAsia="STZhongsong" w:cs="STZhongsong"/>
                <w:sz w:val="21"/>
                <w:szCs w:val="21"/>
                <w:spacing w:val="-39"/>
              </w:rPr>
              <w:t xml:space="preserve"> </w:t>
            </w:r>
            <w:r>
              <w:rPr>
                <w:rFonts w:ascii="Times New Roman" w:hAnsi="Times New Roman" w:eastAsia="Times New Roman" w:cs="Times New Roman"/>
                <w:sz w:val="21"/>
                <w:szCs w:val="21"/>
                <w:spacing w:val="-2"/>
              </w:rPr>
              <w:t>26</w:t>
            </w:r>
          </w:hyperlink>
        </w:p>
        <w:p>
          <w:pPr>
            <w:ind w:left="420"/>
            <w:spacing w:before="109" w:line="160" w:lineRule="auto"/>
            <w:tabs>
              <w:tab w:val="right" w:leader="dot" w:pos="8657"/>
            </w:tabs>
            <w:rPr>
              <w:rFonts w:ascii="Times New Roman" w:hAnsi="Times New Roman" w:eastAsia="Times New Roman" w:cs="Times New Roman"/>
              <w:sz w:val="21"/>
              <w:szCs w:val="21"/>
            </w:rPr>
          </w:pPr>
          <w:hyperlink w:history="true" w:anchor="bookmark10">
            <w:r>
              <w:rPr>
                <w:rFonts w:ascii="Times New Roman" w:hAnsi="Times New Roman" w:eastAsia="Times New Roman" w:cs="Times New Roman"/>
                <w:sz w:val="21"/>
                <w:szCs w:val="21"/>
                <w:spacing w:val="-1"/>
              </w:rPr>
              <w:t>3.2    </w:t>
            </w:r>
            <w:r>
              <w:rPr>
                <w:rFonts w:ascii="STZhongsong" w:hAnsi="STZhongsong" w:eastAsia="STZhongsong" w:cs="STZhongsong"/>
                <w:sz w:val="21"/>
                <w:szCs w:val="21"/>
                <w:spacing w:val="-1"/>
              </w:rPr>
              <w:t>微程序控制器实验</w:t>
            </w:r>
            <w:r>
              <w:rPr>
                <w:rFonts w:ascii="STZhongsong" w:hAnsi="STZhongsong" w:eastAsia="STZhongsong" w:cs="STZhongsong"/>
                <w:sz w:val="21"/>
                <w:szCs w:val="21"/>
              </w:rPr>
              <w:tab/>
            </w:r>
            <w:r>
              <w:rPr>
                <w:rFonts w:ascii="STZhongsong" w:hAnsi="STZhongsong" w:eastAsia="STZhongsong" w:cs="STZhongsong"/>
                <w:sz w:val="21"/>
                <w:szCs w:val="21"/>
                <w:spacing w:val="-40"/>
              </w:rPr>
              <w:t xml:space="preserve"> </w:t>
            </w:r>
            <w:r>
              <w:rPr>
                <w:rFonts w:ascii="Times New Roman" w:hAnsi="Times New Roman" w:eastAsia="Times New Roman" w:cs="Times New Roman"/>
                <w:sz w:val="21"/>
                <w:szCs w:val="21"/>
                <w:spacing w:val="-2"/>
              </w:rPr>
              <w:t>29</w:t>
            </w:r>
          </w:hyperlink>
        </w:p>
        <w:p>
          <w:pPr>
            <w:spacing w:before="184" w:line="157" w:lineRule="auto"/>
            <w:tabs>
              <w:tab w:val="right" w:leader="dot" w:pos="8657"/>
            </w:tabs>
            <w:rPr>
              <w:rFonts w:ascii="Times New Roman" w:hAnsi="Times New Roman" w:eastAsia="Times New Roman" w:cs="Times New Roman"/>
              <w:sz w:val="21"/>
              <w:szCs w:val="21"/>
            </w:rPr>
          </w:pPr>
          <w:hyperlink w:history="true" w:anchor="bookmark11">
            <w:r>
              <w:rPr>
                <w:rFonts w:ascii="STZhongsong" w:hAnsi="STZhongsong" w:eastAsia="STZhongsong" w:cs="STZhongsong"/>
                <w:sz w:val="21"/>
                <w:szCs w:val="21"/>
                <w:b/>
                <w:bCs/>
                <w:spacing w:val="-5"/>
              </w:rPr>
              <w:t>第</w:t>
            </w:r>
            <w:r>
              <w:rPr>
                <w:rFonts w:ascii="STZhongsong" w:hAnsi="STZhongsong" w:eastAsia="STZhongsong" w:cs="STZhongsong"/>
                <w:sz w:val="21"/>
                <w:szCs w:val="21"/>
                <w:spacing w:val="-5"/>
              </w:rPr>
              <w:t xml:space="preserve"> </w:t>
            </w:r>
            <w:r>
              <w:rPr>
                <w:rFonts w:ascii="Times New Roman" w:hAnsi="Times New Roman" w:eastAsia="Times New Roman" w:cs="Times New Roman"/>
                <w:sz w:val="21"/>
                <w:szCs w:val="21"/>
                <w:b/>
                <w:bCs/>
                <w:spacing w:val="-5"/>
              </w:rPr>
              <w:t>4 </w:t>
            </w:r>
            <w:r>
              <w:rPr>
                <w:rFonts w:ascii="STZhongsong" w:hAnsi="STZhongsong" w:eastAsia="STZhongsong" w:cs="STZhongsong"/>
                <w:sz w:val="21"/>
                <w:szCs w:val="21"/>
                <w:b/>
                <w:bCs/>
                <w:spacing w:val="-5"/>
              </w:rPr>
              <w:t>章</w:t>
            </w:r>
            <w:r>
              <w:rPr>
                <w:rFonts w:ascii="STZhongsong" w:hAnsi="STZhongsong" w:eastAsia="STZhongsong" w:cs="STZhongsong"/>
                <w:sz w:val="21"/>
                <w:szCs w:val="21"/>
                <w:spacing w:val="11"/>
              </w:rPr>
              <w:t xml:space="preserve">   </w:t>
            </w:r>
            <w:r>
              <w:rPr>
                <w:rFonts w:ascii="STZhongsong" w:hAnsi="STZhongsong" w:eastAsia="STZhongsong" w:cs="STZhongsong"/>
                <w:sz w:val="21"/>
                <w:szCs w:val="21"/>
                <w:b/>
                <w:bCs/>
                <w:spacing w:val="-5"/>
              </w:rPr>
              <w:t>系统总线与总线接口</w:t>
            </w:r>
            <w:r>
              <w:rPr>
                <w:rFonts w:ascii="STZhongsong" w:hAnsi="STZhongsong" w:eastAsia="STZhongsong" w:cs="STZhongsong"/>
                <w:sz w:val="21"/>
                <w:szCs w:val="21"/>
                <w:b/>
                <w:bCs/>
              </w:rPr>
              <w:tab/>
            </w:r>
            <w:r>
              <w:rPr>
                <w:rFonts w:ascii="STZhongsong" w:hAnsi="STZhongsong" w:eastAsia="STZhongsong" w:cs="STZhongsong"/>
                <w:sz w:val="21"/>
                <w:szCs w:val="21"/>
                <w:spacing w:val="-38"/>
              </w:rPr>
              <w:t xml:space="preserve"> </w:t>
            </w:r>
            <w:r>
              <w:rPr>
                <w:rFonts w:ascii="Times New Roman" w:hAnsi="Times New Roman" w:eastAsia="Times New Roman" w:cs="Times New Roman"/>
                <w:sz w:val="21"/>
                <w:szCs w:val="21"/>
                <w:b/>
                <w:bCs/>
                <w:spacing w:val="-3"/>
              </w:rPr>
              <w:t>40</w:t>
            </w:r>
          </w:hyperlink>
        </w:p>
        <w:p>
          <w:pPr>
            <w:ind w:left="414"/>
            <w:spacing w:before="186" w:line="157" w:lineRule="auto"/>
            <w:tabs>
              <w:tab w:val="right" w:leader="dot" w:pos="8657"/>
            </w:tabs>
            <w:rPr>
              <w:rFonts w:ascii="Times New Roman" w:hAnsi="Times New Roman" w:eastAsia="Times New Roman" w:cs="Times New Roman"/>
              <w:sz w:val="21"/>
              <w:szCs w:val="21"/>
            </w:rPr>
          </w:pPr>
          <w:hyperlink w:history="true" w:anchor="bookmark12">
            <w:r>
              <w:rPr>
                <w:rFonts w:ascii="Times New Roman" w:hAnsi="Times New Roman" w:eastAsia="Times New Roman" w:cs="Times New Roman"/>
                <w:sz w:val="21"/>
                <w:szCs w:val="21"/>
              </w:rPr>
              <w:t>4.1    </w:t>
            </w:r>
            <w:r>
              <w:rPr>
                <w:rFonts w:ascii="STZhongsong" w:hAnsi="STZhongsong" w:eastAsia="STZhongsong" w:cs="STZhongsong"/>
                <w:sz w:val="21"/>
                <w:szCs w:val="21"/>
              </w:rPr>
              <w:t>系统总线和具有基本输入输出功能的总</w:t>
            </w:r>
            <w:r>
              <w:rPr>
                <w:rFonts w:ascii="STZhongsong" w:hAnsi="STZhongsong" w:eastAsia="STZhongsong" w:cs="STZhongsong"/>
                <w:sz w:val="21"/>
                <w:szCs w:val="21"/>
                <w:spacing w:val="-1"/>
              </w:rPr>
              <w:t>线接口实验</w:t>
            </w:r>
            <w:r>
              <w:rPr>
                <w:rFonts w:ascii="STZhongsong" w:hAnsi="STZhongsong" w:eastAsia="STZhongsong" w:cs="STZhongsong"/>
                <w:sz w:val="21"/>
                <w:szCs w:val="21"/>
              </w:rPr>
              <w:tab/>
            </w:r>
            <w:r>
              <w:rPr>
                <w:rFonts w:ascii="Times New Roman" w:hAnsi="Times New Roman" w:eastAsia="Times New Roman" w:cs="Times New Roman"/>
                <w:sz w:val="21"/>
                <w:szCs w:val="21"/>
                <w:spacing w:val="9"/>
              </w:rPr>
              <w:t>40</w:t>
            </w:r>
          </w:hyperlink>
        </w:p>
        <w:p>
          <w:pPr>
            <w:ind w:left="414"/>
            <w:spacing w:before="109" w:line="158" w:lineRule="auto"/>
            <w:tabs>
              <w:tab w:val="right" w:leader="dot" w:pos="8657"/>
            </w:tabs>
            <w:rPr>
              <w:rFonts w:ascii="Times New Roman" w:hAnsi="Times New Roman" w:eastAsia="Times New Roman" w:cs="Times New Roman"/>
              <w:sz w:val="21"/>
              <w:szCs w:val="21"/>
            </w:rPr>
          </w:pPr>
          <w:hyperlink w:history="true" w:anchor="bookmark13">
            <w:r>
              <w:rPr>
                <w:rFonts w:ascii="Times New Roman" w:hAnsi="Times New Roman" w:eastAsia="Times New Roman" w:cs="Times New Roman"/>
                <w:sz w:val="21"/>
                <w:szCs w:val="21"/>
                <w:spacing w:val="-1"/>
              </w:rPr>
              <w:t>4.2    </w:t>
            </w:r>
            <w:r>
              <w:rPr>
                <w:rFonts w:ascii="STZhongsong" w:hAnsi="STZhongsong" w:eastAsia="STZhongsong" w:cs="STZhongsong"/>
                <w:sz w:val="21"/>
                <w:szCs w:val="21"/>
                <w:spacing w:val="-1"/>
              </w:rPr>
              <w:t>具有中断控制功能的总线接口实验</w:t>
            </w:r>
            <w:r>
              <w:rPr>
                <w:rFonts w:ascii="STZhongsong" w:hAnsi="STZhongsong" w:eastAsia="STZhongsong" w:cs="STZhongsong"/>
                <w:sz w:val="21"/>
                <w:szCs w:val="21"/>
              </w:rPr>
              <w:tab/>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2"/>
              </w:rPr>
              <w:t>46</w:t>
            </w:r>
          </w:hyperlink>
        </w:p>
        <w:p>
          <w:pPr>
            <w:ind w:left="414"/>
            <w:spacing w:before="107" w:line="158" w:lineRule="auto"/>
            <w:tabs>
              <w:tab w:val="right" w:leader="dot" w:pos="8657"/>
            </w:tabs>
            <w:rPr>
              <w:rFonts w:ascii="Times New Roman" w:hAnsi="Times New Roman" w:eastAsia="Times New Roman" w:cs="Times New Roman"/>
              <w:sz w:val="21"/>
              <w:szCs w:val="21"/>
            </w:rPr>
          </w:pPr>
          <w:hyperlink w:history="true" w:anchor="bookmark14">
            <w:r>
              <w:rPr>
                <w:rFonts w:ascii="Times New Roman" w:hAnsi="Times New Roman" w:eastAsia="Times New Roman" w:cs="Times New Roman"/>
                <w:sz w:val="21"/>
                <w:szCs w:val="21"/>
                <w:spacing w:val="-1"/>
              </w:rPr>
              <w:t>4.3    </w:t>
            </w:r>
            <w:r>
              <w:rPr>
                <w:rFonts w:ascii="STZhongsong" w:hAnsi="STZhongsong" w:eastAsia="STZhongsong" w:cs="STZhongsong"/>
                <w:sz w:val="21"/>
                <w:szCs w:val="21"/>
                <w:spacing w:val="-1"/>
              </w:rPr>
              <w:t>具有 </w:t>
            </w:r>
            <w:r>
              <w:rPr>
                <w:rFonts w:ascii="Times New Roman" w:hAnsi="Times New Roman" w:eastAsia="Times New Roman" w:cs="Times New Roman"/>
                <w:sz w:val="21"/>
                <w:szCs w:val="21"/>
                <w:spacing w:val="-1"/>
              </w:rPr>
              <w:t>DMA </w:t>
            </w:r>
            <w:r>
              <w:rPr>
                <w:rFonts w:ascii="STZhongsong" w:hAnsi="STZhongsong" w:eastAsia="STZhongsong" w:cs="STZhongsong"/>
                <w:sz w:val="21"/>
                <w:szCs w:val="21"/>
                <w:spacing w:val="-1"/>
              </w:rPr>
              <w:t>控制功能的总线接口实验</w:t>
            </w:r>
            <w:r>
              <w:rPr>
                <w:rFonts w:ascii="STZhongsong" w:hAnsi="STZhongsong" w:eastAsia="STZhongsong" w:cs="STZhongsong"/>
                <w:sz w:val="21"/>
                <w:szCs w:val="21"/>
              </w:rPr>
              <w:tab/>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2"/>
              </w:rPr>
              <w:t>48</w:t>
            </w:r>
          </w:hyperlink>
        </w:p>
        <w:p>
          <w:pPr>
            <w:spacing w:before="187" w:line="157" w:lineRule="auto"/>
            <w:tabs>
              <w:tab w:val="right" w:leader="dot" w:pos="8657"/>
            </w:tabs>
            <w:rPr>
              <w:rFonts w:ascii="Times New Roman" w:hAnsi="Times New Roman" w:eastAsia="Times New Roman" w:cs="Times New Roman"/>
              <w:sz w:val="21"/>
              <w:szCs w:val="21"/>
            </w:rPr>
          </w:pPr>
          <w:hyperlink w:history="true" w:anchor="bookmark15">
            <w:r>
              <w:rPr>
                <w:rFonts w:ascii="STZhongsong" w:hAnsi="STZhongsong" w:eastAsia="STZhongsong" w:cs="STZhongsong"/>
                <w:sz w:val="21"/>
                <w:szCs w:val="21"/>
                <w:b/>
                <w:bCs/>
                <w:spacing w:val="-5"/>
              </w:rPr>
              <w:t>第</w:t>
            </w:r>
            <w:r>
              <w:rPr>
                <w:rFonts w:ascii="STZhongsong" w:hAnsi="STZhongsong" w:eastAsia="STZhongsong" w:cs="STZhongsong"/>
                <w:sz w:val="21"/>
                <w:szCs w:val="21"/>
                <w:spacing w:val="-5"/>
              </w:rPr>
              <w:t xml:space="preserve"> </w:t>
            </w:r>
            <w:r>
              <w:rPr>
                <w:rFonts w:ascii="Times New Roman" w:hAnsi="Times New Roman" w:eastAsia="Times New Roman" w:cs="Times New Roman"/>
                <w:sz w:val="21"/>
                <w:szCs w:val="21"/>
                <w:b/>
                <w:bCs/>
                <w:spacing w:val="-5"/>
              </w:rPr>
              <w:t>5 </w:t>
            </w:r>
            <w:r>
              <w:rPr>
                <w:rFonts w:ascii="STZhongsong" w:hAnsi="STZhongsong" w:eastAsia="STZhongsong" w:cs="STZhongsong"/>
                <w:sz w:val="21"/>
                <w:szCs w:val="21"/>
                <w:b/>
                <w:bCs/>
                <w:spacing w:val="-5"/>
              </w:rPr>
              <w:t>章</w:t>
            </w:r>
            <w:r>
              <w:rPr>
                <w:rFonts w:ascii="STZhongsong" w:hAnsi="STZhongsong" w:eastAsia="STZhongsong" w:cs="STZhongsong"/>
                <w:sz w:val="21"/>
                <w:szCs w:val="21"/>
                <w:spacing w:val="7"/>
              </w:rPr>
              <w:t xml:space="preserve">   </w:t>
            </w:r>
            <w:r>
              <w:rPr>
                <w:rFonts w:ascii="STZhongsong" w:hAnsi="STZhongsong" w:eastAsia="STZhongsong" w:cs="STZhongsong"/>
                <w:sz w:val="21"/>
                <w:szCs w:val="21"/>
                <w:b/>
                <w:bCs/>
                <w:spacing w:val="-5"/>
              </w:rPr>
              <w:t>模型计算机</w:t>
            </w:r>
            <w:r>
              <w:rPr>
                <w:rFonts w:ascii="STZhongsong" w:hAnsi="STZhongsong" w:eastAsia="STZhongsong" w:cs="STZhongsong"/>
                <w:sz w:val="21"/>
                <w:szCs w:val="21"/>
                <w:b/>
                <w:bCs/>
              </w:rPr>
              <w:tab/>
            </w:r>
            <w:r>
              <w:rPr>
                <w:rFonts w:ascii="STZhongsong" w:hAnsi="STZhongsong" w:eastAsia="STZhongsong" w:cs="STZhongsong"/>
                <w:sz w:val="21"/>
                <w:szCs w:val="21"/>
                <w:spacing w:val="-35"/>
              </w:rPr>
              <w:t xml:space="preserve"> </w:t>
            </w:r>
            <w:r>
              <w:rPr>
                <w:rFonts w:ascii="Times New Roman" w:hAnsi="Times New Roman" w:eastAsia="Times New Roman" w:cs="Times New Roman"/>
                <w:sz w:val="21"/>
                <w:szCs w:val="21"/>
                <w:b/>
                <w:bCs/>
                <w:spacing w:val="-4"/>
              </w:rPr>
              <w:t>50</w:t>
            </w:r>
          </w:hyperlink>
        </w:p>
        <w:p>
          <w:pPr>
            <w:ind w:left="421"/>
            <w:spacing w:before="186" w:line="158" w:lineRule="auto"/>
            <w:tabs>
              <w:tab w:val="right" w:leader="dot" w:pos="8657"/>
            </w:tabs>
            <w:rPr>
              <w:rFonts w:ascii="Times New Roman" w:hAnsi="Times New Roman" w:eastAsia="Times New Roman" w:cs="Times New Roman"/>
              <w:sz w:val="21"/>
              <w:szCs w:val="21"/>
            </w:rPr>
          </w:pPr>
          <w:hyperlink w:history="true" w:anchor="bookmark16">
            <w:r>
              <w:rPr>
                <w:rFonts w:ascii="Times New Roman" w:hAnsi="Times New Roman" w:eastAsia="Times New Roman" w:cs="Times New Roman"/>
                <w:sz w:val="21"/>
                <w:szCs w:val="21"/>
                <w:spacing w:val="-1"/>
              </w:rPr>
              <w:t>5.1    CPU </w:t>
            </w:r>
            <w:r>
              <w:rPr>
                <w:rFonts w:ascii="STZhongsong" w:hAnsi="STZhongsong" w:eastAsia="STZhongsong" w:cs="STZhongsong"/>
                <w:sz w:val="21"/>
                <w:szCs w:val="21"/>
                <w:spacing w:val="-1"/>
              </w:rPr>
              <w:t>与简单模型机设计实验</w:t>
            </w:r>
            <w:r>
              <w:rPr>
                <w:rFonts w:ascii="STZhongsong" w:hAnsi="STZhongsong" w:eastAsia="STZhongsong" w:cs="STZhongsong"/>
                <w:sz w:val="21"/>
                <w:szCs w:val="21"/>
              </w:rPr>
              <w:tab/>
            </w:r>
            <w:r>
              <w:rPr>
                <w:rFonts w:ascii="STZhongsong" w:hAnsi="STZhongsong" w:eastAsia="STZhongsong" w:cs="STZhongsong"/>
                <w:sz w:val="21"/>
                <w:szCs w:val="21"/>
                <w:spacing w:val="-35"/>
              </w:rPr>
              <w:t xml:space="preserve"> </w:t>
            </w:r>
            <w:r>
              <w:rPr>
                <w:rFonts w:ascii="Times New Roman" w:hAnsi="Times New Roman" w:eastAsia="Times New Roman" w:cs="Times New Roman"/>
                <w:sz w:val="21"/>
                <w:szCs w:val="21"/>
                <w:spacing w:val="-5"/>
              </w:rPr>
              <w:t>50</w:t>
            </w:r>
          </w:hyperlink>
        </w:p>
        <w:p>
          <w:pPr>
            <w:ind w:left="421"/>
            <w:spacing w:before="108" w:line="158" w:lineRule="auto"/>
            <w:tabs>
              <w:tab w:val="right" w:leader="dot" w:pos="8657"/>
            </w:tabs>
            <w:rPr>
              <w:rFonts w:ascii="Times New Roman" w:hAnsi="Times New Roman" w:eastAsia="Times New Roman" w:cs="Times New Roman"/>
              <w:sz w:val="21"/>
              <w:szCs w:val="21"/>
            </w:rPr>
          </w:pPr>
          <w:hyperlink w:history="true" w:anchor="bookmark17">
            <w:r>
              <w:rPr>
                <w:rFonts w:ascii="Times New Roman" w:hAnsi="Times New Roman" w:eastAsia="Times New Roman" w:cs="Times New Roman"/>
                <w:sz w:val="21"/>
                <w:szCs w:val="21"/>
                <w:spacing w:val="-1"/>
              </w:rPr>
              <w:t>5.2    </w:t>
            </w:r>
            <w:r>
              <w:rPr>
                <w:rFonts w:ascii="STZhongsong" w:hAnsi="STZhongsong" w:eastAsia="STZhongsong" w:cs="STZhongsong"/>
                <w:sz w:val="21"/>
                <w:szCs w:val="21"/>
                <w:spacing w:val="-1"/>
              </w:rPr>
              <w:t>硬布线控制器模型机设计实验</w:t>
            </w:r>
            <w:r>
              <w:rPr>
                <w:rFonts w:ascii="STZhongsong" w:hAnsi="STZhongsong" w:eastAsia="STZhongsong" w:cs="STZhongsong"/>
                <w:sz w:val="21"/>
                <w:szCs w:val="21"/>
              </w:rPr>
              <w:tab/>
            </w:r>
            <w:r>
              <w:rPr>
                <w:rFonts w:ascii="STZhongsong" w:hAnsi="STZhongsong" w:eastAsia="STZhongsong" w:cs="STZhongsong"/>
                <w:sz w:val="21"/>
                <w:szCs w:val="21"/>
                <w:spacing w:val="-36"/>
              </w:rPr>
              <w:t xml:space="preserve"> </w:t>
            </w:r>
            <w:r>
              <w:rPr>
                <w:rFonts w:ascii="Times New Roman" w:hAnsi="Times New Roman" w:eastAsia="Times New Roman" w:cs="Times New Roman"/>
                <w:sz w:val="21"/>
                <w:szCs w:val="21"/>
                <w:spacing w:val="-5"/>
              </w:rPr>
              <w:t>57</w:t>
            </w:r>
          </w:hyperlink>
        </w:p>
        <w:p>
          <w:pPr>
            <w:ind w:left="421"/>
            <w:spacing w:before="107" w:line="158" w:lineRule="auto"/>
            <w:tabs>
              <w:tab w:val="right" w:leader="dot" w:pos="8657"/>
            </w:tabs>
            <w:rPr>
              <w:rFonts w:ascii="Times New Roman" w:hAnsi="Times New Roman" w:eastAsia="Times New Roman" w:cs="Times New Roman"/>
              <w:sz w:val="21"/>
              <w:szCs w:val="21"/>
            </w:rPr>
          </w:pPr>
          <w:hyperlink w:history="true" w:anchor="bookmark18">
            <w:r>
              <w:rPr>
                <w:rFonts w:ascii="Times New Roman" w:hAnsi="Times New Roman" w:eastAsia="Times New Roman" w:cs="Times New Roman"/>
                <w:sz w:val="21"/>
                <w:szCs w:val="21"/>
                <w:spacing w:val="-1"/>
              </w:rPr>
              <w:t>5.3    </w:t>
            </w:r>
            <w:r>
              <w:rPr>
                <w:rFonts w:ascii="STZhongsong" w:hAnsi="STZhongsong" w:eastAsia="STZhongsong" w:cs="STZhongsong"/>
                <w:sz w:val="21"/>
                <w:szCs w:val="21"/>
                <w:spacing w:val="-1"/>
              </w:rPr>
              <w:t>复杂模型机设计实验</w:t>
            </w:r>
            <w:r>
              <w:rPr>
                <w:rFonts w:ascii="STZhongsong" w:hAnsi="STZhongsong" w:eastAsia="STZhongsong" w:cs="STZhongsong"/>
                <w:sz w:val="21"/>
                <w:szCs w:val="21"/>
              </w:rPr>
              <w:tab/>
            </w:r>
            <w:r>
              <w:rPr>
                <w:rFonts w:ascii="STZhongsong" w:hAnsi="STZhongsong" w:eastAsia="STZhongsong" w:cs="STZhongsong"/>
                <w:sz w:val="21"/>
                <w:szCs w:val="21"/>
                <w:spacing w:val="-34"/>
              </w:rPr>
              <w:t xml:space="preserve"> </w:t>
            </w:r>
            <w:r>
              <w:rPr>
                <w:rFonts w:ascii="Times New Roman" w:hAnsi="Times New Roman" w:eastAsia="Times New Roman" w:cs="Times New Roman"/>
                <w:sz w:val="21"/>
                <w:szCs w:val="21"/>
                <w:spacing w:val="-5"/>
              </w:rPr>
              <w:t>61</w:t>
            </w:r>
          </w:hyperlink>
        </w:p>
        <w:p>
          <w:pPr>
            <w:spacing w:before="187" w:line="157" w:lineRule="auto"/>
            <w:tabs>
              <w:tab w:val="right" w:leader="dot" w:pos="8657"/>
            </w:tabs>
            <w:rPr>
              <w:rFonts w:ascii="Times New Roman" w:hAnsi="Times New Roman" w:eastAsia="Times New Roman" w:cs="Times New Roman"/>
              <w:sz w:val="21"/>
              <w:szCs w:val="21"/>
            </w:rPr>
          </w:pPr>
          <w:hyperlink w:history="true" w:anchor="bookmark19">
            <w:r>
              <w:rPr>
                <w:rFonts w:ascii="STZhongsong" w:hAnsi="STZhongsong" w:eastAsia="STZhongsong" w:cs="STZhongsong"/>
                <w:sz w:val="21"/>
                <w:szCs w:val="21"/>
                <w:b/>
                <w:bCs/>
                <w:spacing w:val="-4"/>
              </w:rPr>
              <w:t>第</w:t>
            </w:r>
            <w:r>
              <w:rPr>
                <w:rFonts w:ascii="STZhongsong" w:hAnsi="STZhongsong" w:eastAsia="STZhongsong" w:cs="STZhongsong"/>
                <w:sz w:val="21"/>
                <w:szCs w:val="21"/>
                <w:spacing w:val="-4"/>
              </w:rPr>
              <w:t xml:space="preserve"> </w:t>
            </w:r>
            <w:r>
              <w:rPr>
                <w:rFonts w:ascii="Times New Roman" w:hAnsi="Times New Roman" w:eastAsia="Times New Roman" w:cs="Times New Roman"/>
                <w:sz w:val="21"/>
                <w:szCs w:val="21"/>
                <w:b/>
                <w:bCs/>
                <w:spacing w:val="-4"/>
              </w:rPr>
              <w:t>6 </w:t>
            </w:r>
            <w:r>
              <w:rPr>
                <w:rFonts w:ascii="STZhongsong" w:hAnsi="STZhongsong" w:eastAsia="STZhongsong" w:cs="STZhongsong"/>
                <w:sz w:val="21"/>
                <w:szCs w:val="21"/>
                <w:b/>
                <w:bCs/>
                <w:spacing w:val="-4"/>
              </w:rPr>
              <w:t>章</w:t>
            </w:r>
            <w:r>
              <w:rPr>
                <w:rFonts w:ascii="STZhongsong" w:hAnsi="STZhongsong" w:eastAsia="STZhongsong" w:cs="STZhongsong"/>
                <w:sz w:val="21"/>
                <w:szCs w:val="21"/>
                <w:spacing w:val="4"/>
              </w:rPr>
              <w:t xml:space="preserve">   </w:t>
            </w:r>
            <w:r>
              <w:rPr>
                <w:rFonts w:ascii="STZhongsong" w:hAnsi="STZhongsong" w:eastAsia="STZhongsong" w:cs="STZhongsong"/>
                <w:sz w:val="21"/>
                <w:szCs w:val="21"/>
                <w:b/>
                <w:bCs/>
                <w:spacing w:val="-4"/>
              </w:rPr>
              <w:t>输入输出系统</w:t>
            </w:r>
            <w:r>
              <w:rPr>
                <w:rFonts w:ascii="STZhongsong" w:hAnsi="STZhongsong" w:eastAsia="STZhongsong" w:cs="STZhongsong"/>
                <w:sz w:val="21"/>
                <w:szCs w:val="21"/>
                <w:b/>
                <w:bCs/>
              </w:rPr>
              <w:tab/>
            </w:r>
            <w:r>
              <w:rPr>
                <w:rFonts w:ascii="STZhongsong" w:hAnsi="STZhongsong" w:eastAsia="STZhongsong" w:cs="STZhongsong"/>
                <w:sz w:val="21"/>
                <w:szCs w:val="21"/>
                <w:spacing w:val="-35"/>
              </w:rPr>
              <w:t xml:space="preserve"> </w:t>
            </w:r>
            <w:r>
              <w:rPr>
                <w:rFonts w:ascii="Times New Roman" w:hAnsi="Times New Roman" w:eastAsia="Times New Roman" w:cs="Times New Roman"/>
                <w:sz w:val="21"/>
                <w:szCs w:val="21"/>
                <w:b/>
                <w:bCs/>
                <w:spacing w:val="-4"/>
              </w:rPr>
              <w:t>75</w:t>
            </w:r>
          </w:hyperlink>
        </w:p>
        <w:p>
          <w:pPr>
            <w:ind w:left="420"/>
            <w:spacing w:before="186" w:line="158" w:lineRule="auto"/>
            <w:tabs>
              <w:tab w:val="right" w:leader="dot" w:pos="8657"/>
            </w:tabs>
            <w:rPr>
              <w:rFonts w:ascii="Times New Roman" w:hAnsi="Times New Roman" w:eastAsia="Times New Roman" w:cs="Times New Roman"/>
              <w:sz w:val="21"/>
              <w:szCs w:val="21"/>
            </w:rPr>
          </w:pPr>
          <w:hyperlink w:history="true" w:anchor="bookmark20">
            <w:r>
              <w:rPr>
                <w:rFonts w:ascii="Times New Roman" w:hAnsi="Times New Roman" w:eastAsia="Times New Roman" w:cs="Times New Roman"/>
                <w:sz w:val="21"/>
                <w:szCs w:val="21"/>
                <w:spacing w:val="-1"/>
              </w:rPr>
              <w:t>6.1    </w:t>
            </w:r>
            <w:r>
              <w:rPr>
                <w:rFonts w:ascii="STZhongsong" w:hAnsi="STZhongsong" w:eastAsia="STZhongsong" w:cs="STZhongsong"/>
                <w:sz w:val="21"/>
                <w:szCs w:val="21"/>
                <w:spacing w:val="-1"/>
              </w:rPr>
              <w:t>带中断处理能力的模型机设计实验</w:t>
            </w:r>
            <w:r>
              <w:rPr>
                <w:rFonts w:ascii="STZhongsong" w:hAnsi="STZhongsong" w:eastAsia="STZhongsong" w:cs="STZhongsong"/>
                <w:sz w:val="21"/>
                <w:szCs w:val="21"/>
              </w:rPr>
              <w:tab/>
            </w:r>
            <w:r>
              <w:rPr>
                <w:rFonts w:ascii="STZhongsong" w:hAnsi="STZhongsong" w:eastAsia="STZhongsong" w:cs="STZhongsong"/>
                <w:sz w:val="21"/>
                <w:szCs w:val="21"/>
                <w:spacing w:val="-38"/>
              </w:rPr>
              <w:t xml:space="preserve"> </w:t>
            </w:r>
            <w:r>
              <w:rPr>
                <w:rFonts w:ascii="Times New Roman" w:hAnsi="Times New Roman" w:eastAsia="Times New Roman" w:cs="Times New Roman"/>
                <w:sz w:val="21"/>
                <w:szCs w:val="21"/>
                <w:spacing w:val="-4"/>
              </w:rPr>
              <w:t>75</w:t>
            </w:r>
          </w:hyperlink>
        </w:p>
        <w:p>
          <w:pPr>
            <w:ind w:left="420"/>
            <w:spacing w:before="108" w:line="158" w:lineRule="auto"/>
            <w:tabs>
              <w:tab w:val="right" w:leader="dot" w:pos="8657"/>
            </w:tabs>
            <w:rPr>
              <w:rFonts w:ascii="Times New Roman" w:hAnsi="Times New Roman" w:eastAsia="Times New Roman" w:cs="Times New Roman"/>
              <w:sz w:val="21"/>
              <w:szCs w:val="21"/>
            </w:rPr>
          </w:pPr>
          <w:hyperlink w:history="true" w:anchor="bookmark21">
            <w:r>
              <w:rPr>
                <w:rFonts w:ascii="Times New Roman" w:hAnsi="Times New Roman" w:eastAsia="Times New Roman" w:cs="Times New Roman"/>
                <w:sz w:val="21"/>
                <w:szCs w:val="21"/>
                <w:spacing w:val="-1"/>
              </w:rPr>
              <w:t>6.2    </w:t>
            </w:r>
            <w:r>
              <w:rPr>
                <w:rFonts w:ascii="STZhongsong" w:hAnsi="STZhongsong" w:eastAsia="STZhongsong" w:cs="STZhongsong"/>
                <w:sz w:val="21"/>
                <w:szCs w:val="21"/>
                <w:spacing w:val="-1"/>
              </w:rPr>
              <w:t>带 </w:t>
            </w:r>
            <w:r>
              <w:rPr>
                <w:rFonts w:ascii="Times New Roman" w:hAnsi="Times New Roman" w:eastAsia="Times New Roman" w:cs="Times New Roman"/>
                <w:sz w:val="21"/>
                <w:szCs w:val="21"/>
                <w:spacing w:val="-1"/>
              </w:rPr>
              <w:t>DMA </w:t>
            </w:r>
            <w:r>
              <w:rPr>
                <w:rFonts w:ascii="STZhongsong" w:hAnsi="STZhongsong" w:eastAsia="STZhongsong" w:cs="STZhongsong"/>
                <w:sz w:val="21"/>
                <w:szCs w:val="21"/>
                <w:spacing w:val="-1"/>
              </w:rPr>
              <w:t>控制功能的模型机设计实验</w:t>
            </w:r>
            <w:r>
              <w:rPr>
                <w:rFonts w:ascii="STZhongsong" w:hAnsi="STZhongsong" w:eastAsia="STZhongsong" w:cs="STZhongsong"/>
                <w:sz w:val="21"/>
                <w:szCs w:val="21"/>
              </w:rPr>
              <w:tab/>
            </w:r>
            <w:r>
              <w:rPr>
                <w:rFonts w:ascii="STZhongsong" w:hAnsi="STZhongsong" w:eastAsia="STZhongsong" w:cs="STZhongsong"/>
                <w:sz w:val="21"/>
                <w:szCs w:val="21"/>
                <w:spacing w:val="-33"/>
              </w:rPr>
              <w:t xml:space="preserve"> </w:t>
            </w:r>
            <w:r>
              <w:rPr>
                <w:rFonts w:ascii="Times New Roman" w:hAnsi="Times New Roman" w:eastAsia="Times New Roman" w:cs="Times New Roman"/>
                <w:sz w:val="21"/>
                <w:szCs w:val="21"/>
                <w:spacing w:val="-7"/>
              </w:rPr>
              <w:t>89</w:t>
            </w:r>
          </w:hyperlink>
        </w:p>
        <w:p>
          <w:pPr>
            <w:ind w:left="420"/>
            <w:spacing w:before="107" w:line="193" w:lineRule="auto"/>
            <w:tabs>
              <w:tab w:val="right" w:leader="dot" w:pos="8655"/>
            </w:tabs>
            <w:rPr>
              <w:rFonts w:ascii="Times New Roman" w:hAnsi="Times New Roman" w:eastAsia="Times New Roman" w:cs="Times New Roman"/>
              <w:sz w:val="21"/>
              <w:szCs w:val="21"/>
            </w:rPr>
          </w:pPr>
          <w:hyperlink w:history="true" w:anchor="bookmark22">
            <w:r>
              <w:rPr>
                <w:rFonts w:ascii="Times New Roman" w:hAnsi="Times New Roman" w:eastAsia="Times New Roman" w:cs="Times New Roman"/>
                <w:sz w:val="21"/>
                <w:szCs w:val="21"/>
                <w:spacing w:val="-2"/>
              </w:rPr>
              <w:t>6.3    </w:t>
            </w:r>
            <w:r>
              <w:rPr>
                <w:rFonts w:ascii="STZhongsong" w:hAnsi="STZhongsong" w:eastAsia="STZhongsong" w:cs="STZhongsong"/>
                <w:sz w:val="21"/>
                <w:szCs w:val="21"/>
                <w:spacing w:val="-2"/>
              </w:rPr>
              <w:t>典型 </w:t>
            </w:r>
            <w:r>
              <w:rPr>
                <w:rFonts w:ascii="Times New Roman" w:hAnsi="Times New Roman" w:eastAsia="Times New Roman" w:cs="Times New Roman"/>
                <w:sz w:val="21"/>
                <w:szCs w:val="21"/>
                <w:spacing w:val="-2"/>
              </w:rPr>
              <w:t>I/O </w:t>
            </w:r>
            <w:r>
              <w:rPr>
                <w:rFonts w:ascii="STZhongsong" w:hAnsi="STZhongsong" w:eastAsia="STZhongsong" w:cs="STZhongsong"/>
                <w:sz w:val="21"/>
                <w:szCs w:val="21"/>
                <w:spacing w:val="-2"/>
              </w:rPr>
              <w:t>接口 </w:t>
            </w:r>
            <w:r>
              <w:rPr>
                <w:rFonts w:ascii="Times New Roman" w:hAnsi="Times New Roman" w:eastAsia="Times New Roman" w:cs="Times New Roman"/>
                <w:sz w:val="21"/>
                <w:szCs w:val="21"/>
                <w:spacing w:val="-2"/>
              </w:rPr>
              <w:t>8253 </w:t>
            </w:r>
            <w:r>
              <w:rPr>
                <w:rFonts w:ascii="STZhongsong" w:hAnsi="STZhongsong" w:eastAsia="STZhongsong" w:cs="STZhongsong"/>
                <w:sz w:val="21"/>
                <w:szCs w:val="21"/>
                <w:spacing w:val="-2"/>
              </w:rPr>
              <w:t>扩展设计实验 </w:t>
            </w:r>
            <w:r>
              <w:rPr>
                <w:rFonts w:ascii="STZhongsong" w:hAnsi="STZhongsong" w:eastAsia="STZhongsong" w:cs="STZhongsong"/>
                <w:sz w:val="21"/>
                <w:szCs w:val="21"/>
              </w:rPr>
              <w:tab/>
            </w:r>
            <w:r>
              <w:rPr>
                <w:rFonts w:ascii="STZhongsong" w:hAnsi="STZhongsong" w:eastAsia="STZhongsong" w:cs="STZhongsong"/>
                <w:sz w:val="21"/>
                <w:szCs w:val="21"/>
                <w:spacing w:val="-38"/>
              </w:rPr>
              <w:t xml:space="preserve"> </w:t>
            </w:r>
            <w:r>
              <w:rPr>
                <w:rFonts w:ascii="Times New Roman" w:hAnsi="Times New Roman" w:eastAsia="Times New Roman" w:cs="Times New Roman"/>
                <w:sz w:val="21"/>
                <w:szCs w:val="21"/>
                <w:spacing w:val="-4"/>
              </w:rPr>
              <w:t>95</w:t>
            </w:r>
          </w:hyperlink>
        </w:p>
      </w:sdtContent>
    </w:sdt>
    <w:p>
      <w:pPr>
        <w:spacing w:line="193" w:lineRule="auto"/>
        <w:sectPr>
          <w:pgSz w:w="10433" w:h="14742"/>
          <w:pgMar w:top="1253" w:right="916" w:bottom="0" w:left="859" w:header="0" w:footer="0" w:gutter="0"/>
        </w:sectPr>
        <w:rPr>
          <w:rFonts w:ascii="Times New Roman" w:hAnsi="Times New Roman" w:eastAsia="Times New Roman" w:cs="Times New Roman"/>
          <w:sz w:val="21"/>
          <w:szCs w:val="21"/>
        </w:rPr>
      </w:pPr>
    </w:p>
    <w:p>
      <w:pPr>
        <w:pStyle w:val="BodyText"/>
        <w:spacing w:line="308" w:lineRule="auto"/>
        <w:rPr/>
      </w:pPr>
      <w:r/>
    </w:p>
    <w:p>
      <w:pPr>
        <w:pStyle w:val="BodyText"/>
        <w:spacing w:line="309" w:lineRule="auto"/>
        <w:rPr/>
      </w:pPr>
      <w:r/>
    </w:p>
    <w:p>
      <w:pPr>
        <w:ind w:left="3327"/>
        <w:spacing w:before="111" w:line="192" w:lineRule="auto"/>
        <w:outlineLvl w:val="0"/>
        <w:rPr>
          <w:rFonts w:ascii="STZhongsong" w:hAnsi="STZhongsong" w:eastAsia="STZhongsong" w:cs="STZhongsong"/>
          <w:sz w:val="30"/>
          <w:szCs w:val="30"/>
        </w:rPr>
      </w:pPr>
      <w:bookmarkStart w:name="bookmark1" w:id="1"/>
      <w:bookmarkEnd w:id="1"/>
      <w:r>
        <w:rPr>
          <w:rFonts w:ascii="STZhongsong" w:hAnsi="STZhongsong" w:eastAsia="STZhongsong" w:cs="STZhongsong"/>
          <w:sz w:val="30"/>
          <w:szCs w:val="30"/>
          <w:b/>
          <w:bCs/>
          <w:spacing w:val="-11"/>
        </w:rPr>
        <w:t>第</w:t>
      </w:r>
      <w:r>
        <w:rPr>
          <w:rFonts w:ascii="STZhongsong" w:hAnsi="STZhongsong" w:eastAsia="STZhongsong" w:cs="STZhongsong"/>
          <w:sz w:val="30"/>
          <w:szCs w:val="30"/>
          <w:spacing w:val="-11"/>
        </w:rPr>
        <w:t xml:space="preserve"> </w:t>
      </w:r>
      <w:r>
        <w:rPr>
          <w:rFonts w:ascii="Times New Roman" w:hAnsi="Times New Roman" w:eastAsia="Times New Roman" w:cs="Times New Roman"/>
          <w:sz w:val="30"/>
          <w:szCs w:val="30"/>
          <w:b/>
          <w:bCs/>
          <w:spacing w:val="-11"/>
        </w:rPr>
        <w:t>1</w:t>
      </w:r>
      <w:r>
        <w:rPr>
          <w:rFonts w:ascii="Times New Roman" w:hAnsi="Times New Roman" w:eastAsia="Times New Roman" w:cs="Times New Roman"/>
          <w:sz w:val="30"/>
          <w:szCs w:val="30"/>
          <w:b/>
          <w:bCs/>
          <w:spacing w:val="22"/>
        </w:rPr>
        <w:t xml:space="preserve"> </w:t>
      </w:r>
      <w:r>
        <w:rPr>
          <w:rFonts w:ascii="STZhongsong" w:hAnsi="STZhongsong" w:eastAsia="STZhongsong" w:cs="STZhongsong"/>
          <w:sz w:val="30"/>
          <w:szCs w:val="30"/>
          <w:b/>
          <w:bCs/>
          <w:spacing w:val="-11"/>
        </w:rPr>
        <w:t>章</w:t>
      </w:r>
      <w:r>
        <w:rPr>
          <w:rFonts w:ascii="STZhongsong" w:hAnsi="STZhongsong" w:eastAsia="STZhongsong" w:cs="STZhongsong"/>
          <w:sz w:val="30"/>
          <w:szCs w:val="30"/>
          <w:spacing w:val="6"/>
        </w:rPr>
        <w:t xml:space="preserve">   </w:t>
      </w:r>
      <w:r>
        <w:rPr>
          <w:rFonts w:ascii="STZhongsong" w:hAnsi="STZhongsong" w:eastAsia="STZhongsong" w:cs="STZhongsong"/>
          <w:sz w:val="30"/>
          <w:szCs w:val="30"/>
          <w:b/>
          <w:bCs/>
          <w:spacing w:val="-11"/>
        </w:rPr>
        <w:t>运算器</w:t>
      </w:r>
    </w:p>
    <w:p>
      <w:pPr>
        <w:pStyle w:val="BodyText"/>
        <w:spacing w:line="384" w:lineRule="auto"/>
        <w:rPr/>
      </w:pPr>
      <w:r/>
    </w:p>
    <w:p>
      <w:pPr>
        <w:ind w:left="36" w:right="30" w:firstLine="420"/>
        <w:spacing w:before="78" w:line="244"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计算机的一个最主要的功能就是处理各种算术和逻辑运算，这个功能要由 </w:t>
      </w:r>
      <w:r>
        <w:rPr>
          <w:rFonts w:ascii="Times New Roman" w:hAnsi="Times New Roman" w:eastAsia="Times New Roman" w:cs="Times New Roman"/>
          <w:sz w:val="21"/>
          <w:szCs w:val="21"/>
          <w:spacing w:val="-2"/>
        </w:rPr>
        <w:t>CPU</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spacing w:val="-2"/>
        </w:rPr>
        <w:t>中的运算器</w:t>
      </w:r>
      <w:r>
        <w:rPr>
          <w:rFonts w:ascii="STZhongsong" w:hAnsi="STZhongsong" w:eastAsia="STZhongsong" w:cs="STZhongsong"/>
          <w:sz w:val="21"/>
          <w:szCs w:val="21"/>
        </w:rPr>
        <w:t xml:space="preserve"> </w:t>
      </w:r>
      <w:r>
        <w:rPr>
          <w:rFonts w:ascii="STZhongsong" w:hAnsi="STZhongsong" w:eastAsia="STZhongsong" w:cs="STZhongsong"/>
          <w:sz w:val="21"/>
          <w:szCs w:val="21"/>
        </w:rPr>
        <w:t>来完成，运算器也称作算术逻辑部件</w:t>
      </w:r>
      <w:r>
        <w:rPr>
          <w:rFonts w:ascii="STZhongsong" w:hAnsi="STZhongsong" w:eastAsia="STZhongsong" w:cs="STZhongsong"/>
          <w:sz w:val="21"/>
          <w:szCs w:val="21"/>
          <w:spacing w:val="-12"/>
        </w:rPr>
        <w:t xml:space="preserve"> </w:t>
      </w:r>
      <w:r>
        <w:rPr>
          <w:rFonts w:ascii="Times New Roman" w:hAnsi="Times New Roman" w:eastAsia="Times New Roman" w:cs="Times New Roman"/>
          <w:sz w:val="21"/>
          <w:szCs w:val="21"/>
        </w:rPr>
        <w:t>ALU</w:t>
      </w:r>
      <w:r>
        <w:rPr>
          <w:rFonts w:ascii="STZhongsong" w:hAnsi="STZhongsong" w:eastAsia="STZhongsong" w:cs="STZhongsong"/>
          <w:sz w:val="21"/>
          <w:szCs w:val="21"/>
        </w:rPr>
        <w:t>。本章首先安排一个基本的运</w:t>
      </w:r>
      <w:r>
        <w:rPr>
          <w:rFonts w:ascii="STZhongsong" w:hAnsi="STZhongsong" w:eastAsia="STZhongsong" w:cs="STZhongsong"/>
          <w:sz w:val="21"/>
          <w:szCs w:val="21"/>
          <w:spacing w:val="-1"/>
        </w:rPr>
        <w:t>算器实验，了解运算器</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的基本结构，然后再设计一个加法器和一个乘法器。</w:t>
      </w:r>
    </w:p>
    <w:p>
      <w:pPr>
        <w:pStyle w:val="BodyText"/>
        <w:spacing w:line="322" w:lineRule="auto"/>
        <w:rPr/>
      </w:pPr>
      <w:r/>
    </w:p>
    <w:p>
      <w:pPr>
        <w:ind w:left="3089"/>
        <w:spacing w:before="100" w:line="199" w:lineRule="auto"/>
        <w:outlineLvl w:val="1"/>
        <w:rPr>
          <w:rFonts w:ascii="STZhongsong" w:hAnsi="STZhongsong" w:eastAsia="STZhongsong" w:cs="STZhongsong"/>
          <w:sz w:val="27"/>
          <w:szCs w:val="27"/>
        </w:rPr>
      </w:pPr>
      <w:bookmarkStart w:name="bookmark2" w:id="2"/>
      <w:bookmarkEnd w:id="2"/>
      <w:r>
        <w:rPr>
          <w:rFonts w:ascii="Times New Roman" w:hAnsi="Times New Roman" w:eastAsia="Times New Roman" w:cs="Times New Roman"/>
          <w:sz w:val="27"/>
          <w:szCs w:val="27"/>
          <w:b/>
          <w:bCs/>
          <w:spacing w:val="3"/>
        </w:rPr>
        <w:t>1.1    </w:t>
      </w:r>
      <w:r>
        <w:rPr>
          <w:rFonts w:ascii="STZhongsong" w:hAnsi="STZhongsong" w:eastAsia="STZhongsong" w:cs="STZhongsong"/>
          <w:sz w:val="27"/>
          <w:szCs w:val="27"/>
          <w:b/>
          <w:bCs/>
          <w:spacing w:val="3"/>
        </w:rPr>
        <w:t>基本运算器实验</w:t>
      </w:r>
    </w:p>
    <w:p>
      <w:pPr>
        <w:ind w:left="45"/>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1.1.1</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实验目的</w:t>
      </w:r>
    </w:p>
    <w:p>
      <w:pPr>
        <w:ind w:left="458"/>
        <w:spacing w:before="152"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12"/>
        </w:rPr>
        <w:t xml:space="preserve">  </w:t>
      </w:r>
      <w:r>
        <w:rPr>
          <w:rFonts w:ascii="STZhongsong" w:hAnsi="STZhongsong" w:eastAsia="STZhongsong" w:cs="STZhongsong"/>
          <w:sz w:val="21"/>
          <w:szCs w:val="21"/>
          <w:spacing w:val="-4"/>
        </w:rPr>
        <w:t>了解运算器的组成结构。</w:t>
      </w:r>
    </w:p>
    <w:p>
      <w:pPr>
        <w:ind w:left="458"/>
        <w:spacing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基于数据通路图</w:t>
      </w:r>
      <w:r>
        <w:rPr>
          <w:rFonts w:ascii="STZhongsong" w:hAnsi="STZhongsong" w:eastAsia="STZhongsong" w:cs="STZhongsong"/>
          <w:sz w:val="21"/>
          <w:szCs w:val="21"/>
          <w:spacing w:val="38"/>
          <w:w w:val="101"/>
        </w:rPr>
        <w:t xml:space="preserve"> </w:t>
      </w:r>
      <w:r>
        <w:rPr>
          <w:rFonts w:ascii="STZhongsong" w:hAnsi="STZhongsong" w:eastAsia="STZhongsong" w:cs="STZhongsong"/>
          <w:sz w:val="21"/>
          <w:szCs w:val="21"/>
          <w:spacing w:val="-1"/>
        </w:rPr>
        <w:t>，观测并分析运算</w:t>
      </w:r>
      <w:r>
        <w:rPr>
          <w:rFonts w:ascii="STZhongsong" w:hAnsi="STZhongsong" w:eastAsia="STZhongsong" w:cs="STZhongsong"/>
          <w:sz w:val="21"/>
          <w:szCs w:val="21"/>
          <w:spacing w:val="-2"/>
        </w:rPr>
        <w:t>器的工作原理。</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基于信号时序图，观测并分析运</w:t>
      </w:r>
      <w:r>
        <w:rPr>
          <w:rFonts w:ascii="STZhongsong" w:hAnsi="STZhongsong" w:eastAsia="STZhongsong" w:cs="STZhongsong"/>
          <w:sz w:val="21"/>
          <w:szCs w:val="21"/>
          <w:spacing w:val="-2"/>
        </w:rPr>
        <w:t>算器的工作原理。</w:t>
      </w:r>
    </w:p>
    <w:p>
      <w:pPr>
        <w:ind w:left="45"/>
        <w:spacing w:before="185"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1.1.2</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实验设备</w:t>
      </w:r>
    </w:p>
    <w:p>
      <w:pPr>
        <w:ind w:left="453"/>
        <w:spacing w:before="196"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45"/>
        <w:spacing w:before="205"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1.1.3</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实验原理</w:t>
      </w:r>
    </w:p>
    <w:p>
      <w:pPr>
        <w:ind w:left="460"/>
        <w:spacing w:before="197" w:line="193" w:lineRule="auto"/>
        <w:rPr>
          <w:rFonts w:ascii="STZhongsong" w:hAnsi="STZhongsong" w:eastAsia="STZhongsong" w:cs="STZhongsong"/>
          <w:sz w:val="21"/>
          <w:szCs w:val="21"/>
        </w:rPr>
      </w:pPr>
      <w:r>
        <w:rPr>
          <w:rFonts w:ascii="STZhongsong" w:hAnsi="STZhongsong" w:eastAsia="STZhongsong" w:cs="STZhongsong"/>
          <w:sz w:val="21"/>
          <w:szCs w:val="21"/>
          <w:spacing w:val="-3"/>
        </w:rPr>
        <w:t>本实验的原理如图 </w:t>
      </w:r>
      <w:r>
        <w:rPr>
          <w:rFonts w:ascii="Times New Roman" w:hAnsi="Times New Roman" w:eastAsia="Times New Roman" w:cs="Times New Roman"/>
          <w:sz w:val="21"/>
          <w:szCs w:val="21"/>
          <w:spacing w:val="-3"/>
        </w:rPr>
        <w:t>1-1-1 </w:t>
      </w:r>
      <w:r>
        <w:rPr>
          <w:rFonts w:ascii="STZhongsong" w:hAnsi="STZhongsong" w:eastAsia="STZhongsong" w:cs="STZhongsong"/>
          <w:sz w:val="21"/>
          <w:szCs w:val="21"/>
          <w:spacing w:val="-3"/>
        </w:rPr>
        <w:t>所示。</w:t>
      </w:r>
    </w:p>
    <w:p>
      <w:pPr>
        <w:ind w:left="32" w:right="30" w:firstLine="422"/>
        <w:spacing w:before="64" w:line="241" w:lineRule="auto"/>
        <w:rPr>
          <w:rFonts w:ascii="STZhongsong" w:hAnsi="STZhongsong" w:eastAsia="STZhongsong" w:cs="STZhongsong"/>
          <w:sz w:val="21"/>
          <w:szCs w:val="21"/>
        </w:rPr>
      </w:pPr>
      <w:r>
        <w:rPr>
          <w:rFonts w:ascii="STZhongsong" w:hAnsi="STZhongsong" w:eastAsia="STZhongsong" w:cs="STZhongsong"/>
          <w:sz w:val="21"/>
          <w:szCs w:val="21"/>
          <w:spacing w:val="1"/>
        </w:rPr>
        <w:t>运算器内部含有三个独立运算部件，分别为算术、逻辑和移位运算部件，要处理的数据存</w:t>
      </w:r>
      <w:r>
        <w:rPr>
          <w:rFonts w:ascii="STZhongsong" w:hAnsi="STZhongsong" w:eastAsia="STZhongsong" w:cs="STZhongsong"/>
          <w:sz w:val="21"/>
          <w:szCs w:val="21"/>
          <w:spacing w:val="18"/>
        </w:rPr>
        <w:t xml:space="preserve"> </w:t>
      </w:r>
      <w:r>
        <w:rPr>
          <w:rFonts w:ascii="STZhongsong" w:hAnsi="STZhongsong" w:eastAsia="STZhongsong" w:cs="STZhongsong"/>
          <w:sz w:val="21"/>
          <w:szCs w:val="21"/>
          <w:spacing w:val="-2"/>
        </w:rPr>
        <w:t>于暂存器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2"/>
        </w:rPr>
        <w:t>A </w:t>
      </w:r>
      <w:r>
        <w:rPr>
          <w:rFonts w:ascii="STZhongsong" w:hAnsi="STZhongsong" w:eastAsia="STZhongsong" w:cs="STZhongsong"/>
          <w:sz w:val="21"/>
          <w:szCs w:val="21"/>
          <w:spacing w:val="-2"/>
        </w:rPr>
        <w:t>和暂存器 </w:t>
      </w:r>
      <w:r>
        <w:rPr>
          <w:rFonts w:ascii="Times New Roman" w:hAnsi="Times New Roman" w:eastAsia="Times New Roman" w:cs="Times New Roman"/>
          <w:sz w:val="21"/>
          <w:szCs w:val="21"/>
          <w:spacing w:val="-2"/>
        </w:rPr>
        <w:t>B</w:t>
      </w:r>
      <w:r>
        <w:rPr>
          <w:rFonts w:ascii="STZhongsong" w:hAnsi="STZhongsong" w:eastAsia="STZhongsong" w:cs="STZhongsong"/>
          <w:sz w:val="21"/>
          <w:szCs w:val="21"/>
          <w:spacing w:val="-2"/>
        </w:rPr>
        <w:t>，三个部件同时接受</w:t>
      </w:r>
      <w:r>
        <w:rPr>
          <w:rFonts w:ascii="STZhongsong" w:hAnsi="STZhongsong" w:eastAsia="STZhongsong" w:cs="STZhongsong"/>
          <w:sz w:val="21"/>
          <w:szCs w:val="21"/>
          <w:spacing w:val="-3"/>
        </w:rPr>
        <w:t>来自</w:t>
      </w:r>
      <w:r>
        <w:rPr>
          <w:rFonts w:ascii="STZhongsong" w:hAnsi="STZhongsong" w:eastAsia="STZhongsong" w:cs="STZhongsong"/>
          <w:sz w:val="21"/>
          <w:szCs w:val="21"/>
          <w:spacing w:val="-12"/>
        </w:rPr>
        <w:t xml:space="preserve"> </w:t>
      </w:r>
      <w:r>
        <w:rPr>
          <w:rFonts w:ascii="Times New Roman" w:hAnsi="Times New Roman" w:eastAsia="Times New Roman" w:cs="Times New Roman"/>
          <w:sz w:val="21"/>
          <w:szCs w:val="21"/>
          <w:spacing w:val="-3"/>
        </w:rPr>
        <w:t>A </w:t>
      </w:r>
      <w:r>
        <w:rPr>
          <w:rFonts w:ascii="STZhongsong" w:hAnsi="STZhongsong" w:eastAsia="STZhongsong" w:cs="STZhongsong"/>
          <w:sz w:val="21"/>
          <w:szCs w:val="21"/>
          <w:spacing w:val="-3"/>
        </w:rPr>
        <w:t>和 </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3"/>
        </w:rPr>
        <w:t>的数据（有些处理器体系结构把移位运</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算器放于算术和逻辑运算部件之前，如</w:t>
      </w:r>
      <w:r>
        <w:rPr>
          <w:rFonts w:ascii="STZhongsong" w:hAnsi="STZhongsong" w:eastAsia="STZhongsong" w:cs="STZhongsong"/>
          <w:sz w:val="21"/>
          <w:szCs w:val="21"/>
          <w:spacing w:val="-18"/>
        </w:rPr>
        <w:t xml:space="preserve"> </w:t>
      </w:r>
      <w:r>
        <w:rPr>
          <w:rFonts w:ascii="Times New Roman" w:hAnsi="Times New Roman" w:eastAsia="Times New Roman" w:cs="Times New Roman"/>
          <w:sz w:val="21"/>
          <w:szCs w:val="21"/>
          <w:spacing w:val="-3"/>
        </w:rPr>
        <w:t>ARM</w:t>
      </w:r>
      <w:r>
        <w:rPr>
          <w:rFonts w:ascii="STZhongsong" w:hAnsi="STZhongsong" w:eastAsia="STZhongsong" w:cs="STZhongsong"/>
          <w:sz w:val="21"/>
          <w:szCs w:val="21"/>
          <w:spacing w:val="-29"/>
          <w:w w:val="55"/>
        </w:rPr>
        <w:t>），</w:t>
      </w:r>
      <w:r>
        <w:rPr>
          <w:rFonts w:ascii="STZhongsong" w:hAnsi="STZhongsong" w:eastAsia="STZhongsong" w:cs="STZhongsong"/>
          <w:sz w:val="21"/>
          <w:szCs w:val="21"/>
          <w:spacing w:val="-3"/>
        </w:rPr>
        <w:t>各部件对操作数进行何种运算由控制信</w:t>
      </w:r>
      <w:r>
        <w:rPr>
          <w:rFonts w:ascii="STZhongsong" w:hAnsi="STZhongsong" w:eastAsia="STZhongsong" w:cs="STZhongsong"/>
          <w:sz w:val="21"/>
          <w:szCs w:val="21"/>
          <w:spacing w:val="-4"/>
        </w:rPr>
        <w:t>号 </w:t>
      </w:r>
      <w:r>
        <w:rPr>
          <w:rFonts w:ascii="Times New Roman" w:hAnsi="Times New Roman" w:eastAsia="Times New Roman" w:cs="Times New Roman"/>
          <w:sz w:val="21"/>
          <w:szCs w:val="21"/>
          <w:spacing w:val="-4"/>
        </w:rPr>
        <w:t>S3</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4"/>
        </w:rPr>
        <w:t>S0</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CN </w:t>
      </w:r>
      <w:r>
        <w:rPr>
          <w:rFonts w:ascii="STZhongsong" w:hAnsi="STZhongsong" w:eastAsia="STZhongsong" w:cs="STZhongsong"/>
          <w:sz w:val="21"/>
          <w:szCs w:val="21"/>
          <w:spacing w:val="-2"/>
        </w:rPr>
        <w:t>来决定，任何时候，多路选择开关只选择三部件中一个部件的结果作为</w:t>
      </w:r>
      <w:r>
        <w:rPr>
          <w:rFonts w:ascii="STZhongsong" w:hAnsi="STZhongsong" w:eastAsia="STZhongsong" w:cs="STZhongsong"/>
          <w:sz w:val="21"/>
          <w:szCs w:val="21"/>
          <w:spacing w:val="2"/>
        </w:rPr>
        <w:t xml:space="preserve"> </w:t>
      </w:r>
      <w:r>
        <w:rPr>
          <w:rFonts w:ascii="Times New Roman" w:hAnsi="Times New Roman" w:eastAsia="Times New Roman" w:cs="Times New Roman"/>
          <w:sz w:val="21"/>
          <w:szCs w:val="21"/>
          <w:spacing w:val="-2"/>
        </w:rPr>
        <w:t>ALU</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2"/>
        </w:rPr>
        <w:t>的输出。如</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果是影响进位的运算，还将置进位标志 </w:t>
      </w:r>
      <w:r>
        <w:rPr>
          <w:rFonts w:ascii="Times New Roman" w:hAnsi="Times New Roman" w:eastAsia="Times New Roman" w:cs="Times New Roman"/>
          <w:sz w:val="21"/>
          <w:szCs w:val="21"/>
          <w:spacing w:val="-1"/>
        </w:rPr>
        <w:t>FC</w:t>
      </w:r>
      <w:r>
        <w:rPr>
          <w:rFonts w:ascii="STZhongsong" w:hAnsi="STZhongsong" w:eastAsia="STZhongsong" w:cs="STZhongsong"/>
          <w:sz w:val="21"/>
          <w:szCs w:val="21"/>
          <w:spacing w:val="-1"/>
        </w:rPr>
        <w:t>，在运算结果输出前，置</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1"/>
        </w:rPr>
        <w:t>ALU </w:t>
      </w:r>
      <w:r>
        <w:rPr>
          <w:rFonts w:ascii="STZhongsong" w:hAnsi="STZhongsong" w:eastAsia="STZhongsong" w:cs="STZhongsong"/>
          <w:sz w:val="21"/>
          <w:szCs w:val="21"/>
          <w:spacing w:val="-1"/>
        </w:rPr>
        <w:t>零标志。</w:t>
      </w:r>
      <w:r>
        <w:rPr>
          <w:rFonts w:ascii="Times New Roman" w:hAnsi="Times New Roman" w:eastAsia="Times New Roman" w:cs="Times New Roman"/>
          <w:sz w:val="21"/>
          <w:szCs w:val="21"/>
          <w:spacing w:val="-2"/>
        </w:rPr>
        <w:t>ALU</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2"/>
        </w:rPr>
        <w:t>中所有</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模块集成在一片 </w:t>
      </w:r>
      <w:r>
        <w:rPr>
          <w:rFonts w:ascii="Times New Roman" w:hAnsi="Times New Roman" w:eastAsia="Times New Roman" w:cs="Times New Roman"/>
          <w:sz w:val="21"/>
          <w:szCs w:val="21"/>
          <w:spacing w:val="-4"/>
        </w:rPr>
        <w:t>CPLD</w:t>
      </w:r>
      <w:r>
        <w:rPr>
          <w:rFonts w:ascii="Times New Roman" w:hAnsi="Times New Roman" w:eastAsia="Times New Roman" w:cs="Times New Roman"/>
          <w:sz w:val="21"/>
          <w:szCs w:val="21"/>
          <w:spacing w:val="36"/>
          <w:w w:val="101"/>
        </w:rPr>
        <w:t xml:space="preserve"> </w:t>
      </w:r>
      <w:r>
        <w:rPr>
          <w:rFonts w:ascii="STZhongsong" w:hAnsi="STZhongsong" w:eastAsia="STZhongsong" w:cs="STZhongsong"/>
          <w:sz w:val="21"/>
          <w:szCs w:val="21"/>
          <w:spacing w:val="-4"/>
        </w:rPr>
        <w:t>中。</w:t>
      </w:r>
    </w:p>
    <w:p>
      <w:pPr>
        <w:ind w:left="33" w:right="27" w:firstLine="423"/>
        <w:spacing w:before="4" w:line="232"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逻辑运算部件由逻辑门构成，较为简单，而后面又有专门的算术运算部件设计实验，在此</w:t>
      </w:r>
      <w:r>
        <w:rPr>
          <w:rFonts w:ascii="STZhongsong" w:hAnsi="STZhongsong" w:eastAsia="STZhongsong" w:cs="STZhongsong"/>
          <w:sz w:val="21"/>
          <w:szCs w:val="21"/>
          <w:spacing w:val="16"/>
          <w:w w:val="101"/>
        </w:rPr>
        <w:t xml:space="preserve"> </w:t>
      </w:r>
      <w:r>
        <w:rPr>
          <w:rFonts w:ascii="STZhongsong" w:hAnsi="STZhongsong" w:eastAsia="STZhongsong" w:cs="STZhongsong"/>
          <w:sz w:val="21"/>
          <w:szCs w:val="21"/>
          <w:spacing w:val="2"/>
        </w:rPr>
        <w:t>对这两个部件不再赘述。移位运算采用的是桶形</w:t>
      </w:r>
      <w:r>
        <w:rPr>
          <w:rFonts w:ascii="STZhongsong" w:hAnsi="STZhongsong" w:eastAsia="STZhongsong" w:cs="STZhongsong"/>
          <w:sz w:val="21"/>
          <w:szCs w:val="21"/>
          <w:spacing w:val="1"/>
        </w:rPr>
        <w:t>移位器，一般采用交叉开关矩阵来实现，交叉</w:t>
      </w:r>
      <w:r>
        <w:rPr>
          <w:rFonts w:ascii="STZhongsong" w:hAnsi="STZhongsong" w:eastAsia="STZhongsong" w:cs="STZhongsong"/>
          <w:sz w:val="21"/>
          <w:szCs w:val="21"/>
        </w:rPr>
        <w:t xml:space="preserve"> </w:t>
      </w:r>
      <w:r>
        <w:rPr>
          <w:rFonts w:ascii="STZhongsong" w:hAnsi="STZhongsong" w:eastAsia="STZhongsong" w:cs="STZhongsong"/>
          <w:sz w:val="21"/>
          <w:szCs w:val="21"/>
          <w:spacing w:val="-6"/>
        </w:rPr>
        <w:t>开关的原理如图 </w:t>
      </w:r>
      <w:r>
        <w:rPr>
          <w:rFonts w:ascii="Times New Roman" w:hAnsi="Times New Roman" w:eastAsia="Times New Roman" w:cs="Times New Roman"/>
          <w:sz w:val="21"/>
          <w:szCs w:val="21"/>
          <w:spacing w:val="-6"/>
        </w:rPr>
        <w:t>1-1-2</w:t>
      </w:r>
      <w:r>
        <w:rPr>
          <w:rFonts w:ascii="Times New Roman" w:hAnsi="Times New Roman" w:eastAsia="Times New Roman" w:cs="Times New Roman"/>
          <w:sz w:val="21"/>
          <w:szCs w:val="21"/>
          <w:spacing w:val="28"/>
        </w:rPr>
        <w:t xml:space="preserve"> </w:t>
      </w:r>
      <w:r>
        <w:rPr>
          <w:rFonts w:ascii="STZhongsong" w:hAnsi="STZhongsong" w:eastAsia="STZhongsong" w:cs="STZhongsong"/>
          <w:sz w:val="21"/>
          <w:szCs w:val="21"/>
          <w:spacing w:val="-6"/>
        </w:rPr>
        <w:t>所示。图中显示的是一个 </w:t>
      </w:r>
      <w:r>
        <w:rPr>
          <w:rFonts w:ascii="Times New Roman" w:hAnsi="Times New Roman" w:eastAsia="Times New Roman" w:cs="Times New Roman"/>
          <w:sz w:val="21"/>
          <w:szCs w:val="21"/>
          <w:spacing w:val="-6"/>
        </w:rPr>
        <w:t>4X4</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6"/>
        </w:rPr>
        <w:t>的矩阵（系统中是一个 </w:t>
      </w:r>
      <w:r>
        <w:rPr>
          <w:rFonts w:ascii="Times New Roman" w:hAnsi="Times New Roman" w:eastAsia="Times New Roman" w:cs="Times New Roman"/>
          <w:sz w:val="21"/>
          <w:szCs w:val="21"/>
          <w:spacing w:val="-6"/>
        </w:rPr>
        <w:t>8X8</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6"/>
        </w:rPr>
        <w:t>的矩阵）。每一</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个输入都通过开关与一个输出相连，把沿对角线的开关导通，就可实现移位</w:t>
      </w:r>
      <w:r>
        <w:rPr>
          <w:rFonts w:ascii="STZhongsong" w:hAnsi="STZhongsong" w:eastAsia="STZhongsong" w:cs="STZhongsong"/>
          <w:sz w:val="21"/>
          <w:szCs w:val="21"/>
          <w:spacing w:val="-2"/>
        </w:rPr>
        <w:t>功能，即：</w:t>
      </w:r>
    </w:p>
    <w:p>
      <w:pPr>
        <w:ind w:left="54" w:right="29" w:firstLine="405"/>
        <w:spacing w:before="1"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对于逻辑左移或逻辑右移功能，将一条对角线的开关导通，这将所有的输入位与所使用</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的输出分别相连</w:t>
      </w: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而没有同任何输入相连的则输出连接 </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w:t>
      </w:r>
    </w:p>
    <w:p>
      <w:pPr>
        <w:ind w:left="44" w:right="30" w:firstLine="412"/>
        <w:spacing w:before="18"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4"/>
        </w:rPr>
        <w:t>(2)  </w:t>
      </w:r>
      <w:r>
        <w:rPr>
          <w:rFonts w:ascii="STZhongsong" w:hAnsi="STZhongsong" w:eastAsia="STZhongsong" w:cs="STZhongsong"/>
          <w:sz w:val="21"/>
          <w:szCs w:val="21"/>
          <w:spacing w:val="-4"/>
        </w:rPr>
        <w:t>对于循环右移功能，右移对角线同互补的左移对角线一起激活。例如，</w:t>
      </w:r>
      <w:r>
        <w:rPr>
          <w:rFonts w:ascii="STZhongsong" w:hAnsi="STZhongsong" w:eastAsia="STZhongsong" w:cs="STZhongsong"/>
          <w:sz w:val="21"/>
          <w:szCs w:val="21"/>
          <w:spacing w:val="17"/>
        </w:rPr>
        <w:t xml:space="preserve"> </w:t>
      </w:r>
      <w:r>
        <w:rPr>
          <w:rFonts w:ascii="STZhongsong" w:hAnsi="STZhongsong" w:eastAsia="STZhongsong" w:cs="STZhongsong"/>
          <w:sz w:val="21"/>
          <w:szCs w:val="21"/>
          <w:spacing w:val="-4"/>
        </w:rPr>
        <w:t>在 </w:t>
      </w:r>
      <w:r>
        <w:rPr>
          <w:rFonts w:ascii="Times New Roman" w:hAnsi="Times New Roman" w:eastAsia="Times New Roman" w:cs="Times New Roman"/>
          <w:sz w:val="21"/>
          <w:szCs w:val="21"/>
          <w:spacing w:val="-4"/>
        </w:rPr>
        <w:t>4 </w:t>
      </w:r>
      <w:r>
        <w:rPr>
          <w:rFonts w:ascii="STZhongsong" w:hAnsi="STZhongsong" w:eastAsia="STZhongsong" w:cs="STZhongsong"/>
          <w:sz w:val="21"/>
          <w:szCs w:val="21"/>
          <w:spacing w:val="-4"/>
        </w:rPr>
        <w:t>位</w:t>
      </w:r>
      <w:r>
        <w:rPr>
          <w:rFonts w:ascii="STZhongsong" w:hAnsi="STZhongsong" w:eastAsia="STZhongsong" w:cs="STZhongsong"/>
          <w:sz w:val="21"/>
          <w:szCs w:val="21"/>
          <w:spacing w:val="-5"/>
        </w:rPr>
        <w:t>矩阵中使</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用‘右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’和‘左 </w:t>
      </w:r>
      <w:r>
        <w:rPr>
          <w:rFonts w:ascii="Times New Roman" w:hAnsi="Times New Roman" w:eastAsia="Times New Roman" w:cs="Times New Roman"/>
          <w:sz w:val="21"/>
          <w:szCs w:val="21"/>
          <w:spacing w:val="-3"/>
        </w:rPr>
        <w:t>3</w:t>
      </w:r>
      <w:r>
        <w:rPr>
          <w:rFonts w:ascii="STZhongsong" w:hAnsi="STZhongsong" w:eastAsia="STZhongsong" w:cs="STZhongsong"/>
          <w:sz w:val="21"/>
          <w:szCs w:val="21"/>
          <w:spacing w:val="-3"/>
        </w:rPr>
        <w:t>’对角线来实现右循环 </w:t>
      </w:r>
      <w:r>
        <w:rPr>
          <w:rFonts w:ascii="Times New Roman" w:hAnsi="Times New Roman" w:eastAsia="Times New Roman" w:cs="Times New Roman"/>
          <w:sz w:val="21"/>
          <w:szCs w:val="21"/>
          <w:spacing w:val="-3"/>
        </w:rPr>
        <w:t>1 </w:t>
      </w:r>
      <w:r>
        <w:rPr>
          <w:rFonts w:ascii="STZhongsong" w:hAnsi="STZhongsong" w:eastAsia="STZhongsong" w:cs="STZhongsong"/>
          <w:sz w:val="21"/>
          <w:szCs w:val="21"/>
          <w:spacing w:val="-3"/>
        </w:rPr>
        <w:t>位。</w:t>
      </w:r>
    </w:p>
    <w:p>
      <w:pPr>
        <w:ind w:left="39" w:right="30" w:firstLine="418"/>
        <w:spacing w:before="19"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(3)  </w:t>
      </w:r>
      <w:r>
        <w:rPr>
          <w:rFonts w:ascii="STZhongsong" w:hAnsi="STZhongsong" w:eastAsia="STZhongsong" w:cs="STZhongsong"/>
          <w:sz w:val="21"/>
          <w:szCs w:val="21"/>
          <w:spacing w:val="-2"/>
        </w:rPr>
        <w:t>对于未连接的输出位，移位时使用符号扩展或是 </w:t>
      </w:r>
      <w:r>
        <w:rPr>
          <w:rFonts w:ascii="Times New Roman" w:hAnsi="Times New Roman" w:eastAsia="Times New Roman" w:cs="Times New Roman"/>
          <w:sz w:val="21"/>
          <w:szCs w:val="21"/>
          <w:spacing w:val="-2"/>
        </w:rPr>
        <w:t>0 </w:t>
      </w:r>
      <w:r>
        <w:rPr>
          <w:rFonts w:ascii="STZhongsong" w:hAnsi="STZhongsong" w:eastAsia="STZhongsong" w:cs="STZhongsong"/>
          <w:sz w:val="21"/>
          <w:szCs w:val="21"/>
          <w:spacing w:val="-2"/>
        </w:rPr>
        <w:t>填充，具体由</w:t>
      </w:r>
      <w:r>
        <w:rPr>
          <w:rFonts w:ascii="STZhongsong" w:hAnsi="STZhongsong" w:eastAsia="STZhongsong" w:cs="STZhongsong"/>
          <w:sz w:val="21"/>
          <w:szCs w:val="21"/>
          <w:spacing w:val="-3"/>
        </w:rPr>
        <w:t>相应的指令控制。使用</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另外的逻辑进行移位总量译码和符号判别。</w:t>
      </w:r>
    </w:p>
    <w:p>
      <w:pPr>
        <w:spacing w:line="234" w:lineRule="auto"/>
        <w:sectPr>
          <w:headerReference w:type="default" r:id="rId3"/>
          <w:footerReference w:type="default" r:id="rId4"/>
          <w:pgSz w:w="10433" w:h="14742"/>
          <w:pgMar w:top="1037" w:right="820" w:bottom="1258" w:left="877" w:header="687" w:footer="1097" w:gutter="0"/>
        </w:sectPr>
        <w:rPr>
          <w:rFonts w:ascii="STZhongsong" w:hAnsi="STZhongsong" w:eastAsia="STZhongsong" w:cs="STZhongsong"/>
          <w:sz w:val="21"/>
          <w:szCs w:val="21"/>
        </w:rPr>
      </w:pPr>
    </w:p>
    <w:p>
      <w:pPr>
        <w:pStyle w:val="BodyText"/>
        <w:spacing w:line="404" w:lineRule="auto"/>
        <w:rPr/>
      </w:pPr>
      <w:r/>
    </w:p>
    <w:p>
      <w:pPr>
        <w:ind w:left="4322"/>
        <w:spacing w:before="18" w:line="216" w:lineRule="auto"/>
        <w:rPr>
          <w:rFonts w:ascii="Times New Roman" w:hAnsi="Times New Roman" w:eastAsia="Times New Roman" w:cs="Times New Roman"/>
          <w:sz w:val="6"/>
          <w:szCs w:val="6"/>
        </w:rPr>
      </w:pPr>
      <w:r>
        <w:pict>
          <v:shape id="_x0000_s2" style="position:absolute;margin-left:219.455pt;margin-top:5.35376pt;mso-position-vertical-relative:text;mso-position-horizontal-relative:text;width:4.05pt;height:13.3pt;z-index:251691008;" filled="false" strokecolor="#000000" strokeweight="0.75pt" coordsize="81,266" coordorigin="0,0" path="m40,7l40,258m72,40l40,7l7,40e">
            <v:stroke endcap="round" miterlimit="10"/>
          </v:shape>
        </w:pict>
      </w:r>
      <w:r>
        <w:rPr>
          <w:rFonts w:ascii="Times New Roman" w:hAnsi="Times New Roman" w:eastAsia="Times New Roman" w:cs="Times New Roman"/>
          <w:sz w:val="6"/>
          <w:szCs w:val="6"/>
          <w:spacing w:val="3"/>
        </w:rPr>
        <w:t>D[7..0]</w:t>
      </w:r>
    </w:p>
    <w:p>
      <w:pPr>
        <w:ind w:left="4967"/>
        <w:spacing w:before="57" w:line="206" w:lineRule="auto"/>
        <w:rPr>
          <w:rFonts w:ascii="Times New Roman" w:hAnsi="Times New Roman" w:eastAsia="Times New Roman" w:cs="Times New Roman"/>
          <w:sz w:val="6"/>
          <w:szCs w:val="6"/>
        </w:rPr>
      </w:pPr>
      <w:r>
        <w:pict>
          <v:shape id="_x0000_s4" style="position:absolute;margin-left:246.654pt;margin-top:6.44537pt;mso-position-vertical-relative:text;mso-position-horizontal-relative:text;width:0.8pt;height:27.05pt;z-index:251675648;" filled="false" strokecolor="#000000" strokeweight="0.75pt" coordsize="16,540" coordorigin="0,0" path="m7,7l7,532e">
            <v:stroke endcap="round" miterlimit="10"/>
          </v:shape>
        </w:pict>
      </w:r>
      <w:r>
        <w:pict>
          <v:group id="_x0000_s6" style="position:absolute;margin-left:246.276pt;margin-top:5.92749pt;mso-position-vertical-relative:text;mso-position-horizontal-relative:text;width:5pt;height:40.7pt;z-index:251676672;" filled="false" stroked="false" coordsize="100,814" coordorigin="0,0">
            <v:shape id="_x0000_s8" style="position:absolute;left:0;top:528;width:16;height:286;" filled="false" strokecolor="#000000" strokeweight="0.75pt" coordsize="16,286" coordorigin="0,0" path="m7,7l7,278e">
              <v:stroke endcap="round" miterlimit="10"/>
            </v:shape>
            <v:shape id="_x0000_s10" style="position:absolute;left:94;top:0;width:6;height:813;" filled="false" strokecolor="#000000" strokeweight="0.25pt" coordsize="6,813" coordorigin="0,0" path="m2,330l2,2m2,809l2,481e">
              <v:stroke endcap="round" miterlimit="10"/>
            </v:shape>
          </v:group>
        </w:pict>
      </w:r>
      <w:r>
        <w:pict>
          <v:shape id="_x0000_s12" style="position:absolute;margin-left:246.327pt;margin-top:7.07916pt;mso-position-vertical-relative:text;mso-position-horizontal-relative:text;width:6.1pt;height:38.6pt;z-index:251677696;" filled="false" strokecolor="#000000" strokeweight="0.25pt" coordsize="121,771" coordorigin="0,0" path="m2,2l98,2m2,221l98,221m2,111l98,111m2,330l119,330m2,549l98,549m2,440l119,440m2,659l98,659m2,768l98,768e">
            <v:stroke endcap="round" miterlimit="10"/>
          </v:shape>
        </w:pict>
      </w:r>
      <w:r>
        <w:rPr>
          <w:rFonts w:ascii="Times New Roman" w:hAnsi="Times New Roman" w:eastAsia="Times New Roman" w:cs="Times New Roman"/>
          <w:sz w:val="6"/>
          <w:szCs w:val="6"/>
          <w:spacing w:val="4"/>
        </w:rPr>
        <w:t>F7</w:t>
      </w:r>
    </w:p>
    <w:p>
      <w:pPr>
        <w:ind w:left="5598"/>
        <w:spacing w:before="88" w:line="210" w:lineRule="auto"/>
        <w:rPr>
          <w:rFonts w:ascii="Times New Roman" w:hAnsi="Times New Roman" w:eastAsia="Times New Roman" w:cs="Times New Roman"/>
          <w:sz w:val="6"/>
          <w:szCs w:val="6"/>
        </w:rPr>
      </w:pPr>
      <w:r>
        <w:pict>
          <v:shape id="_x0000_s14" style="position:absolute;margin-left:204.235pt;margin-top:6.9071pt;mso-position-vertical-relative:text;mso-position-horizontal-relative:text;width:33.75pt;height:11.7pt;z-index:-251653120;" filled="false" stroked="false" type="#_x0000_t202">
            <v:fill on="false"/>
            <v:stroke on="false"/>
            <v:path/>
            <v:imagedata o:title=""/>
            <o:lock v:ext="edit" aspectratio="false"/>
            <v:textbox inset="0mm,0mm,0mm,0mm">
              <w:txbxContent>
                <w:p>
                  <w:pPr>
                    <w:spacing w:line="20" w:lineRule="exact"/>
                    <w:rPr/>
                  </w:pPr>
                  <w:r/>
                </w:p>
                <w:tbl>
                  <w:tblPr>
                    <w:tblStyle w:val="TableNormal"/>
                    <w:tblW w:w="62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629"/>
                  </w:tblGrid>
                  <w:tr>
                    <w:trPr>
                      <w:trHeight w:val="183" w:hRule="atLeast"/>
                    </w:trPr>
                    <w:tc>
                      <w:tcPr>
                        <w:tcW w:w="629" w:type="dxa"/>
                        <w:vAlign w:val="top"/>
                      </w:tcPr>
                      <w:p>
                        <w:pPr>
                          <w:ind w:left="87"/>
                          <w:spacing w:before="54" w:line="82" w:lineRule="exact"/>
                          <w:rPr>
                            <w:rFonts w:ascii="SimSun" w:hAnsi="SimSun" w:eastAsia="SimSun" w:cs="SimSun"/>
                            <w:sz w:val="6"/>
                            <w:szCs w:val="6"/>
                          </w:rPr>
                        </w:pPr>
                        <w:r>
                          <w:rPr>
                            <w:rFonts w:ascii="SimSun" w:hAnsi="SimSun" w:eastAsia="SimSun" w:cs="SimSun"/>
                            <w:sz w:val="6"/>
                            <w:szCs w:val="6"/>
                            <w:spacing w:val="6"/>
                          </w:rPr>
                          <w:t>三态控制(245)</w:t>
                        </w:r>
                      </w:p>
                    </w:tc>
                  </w:tr>
                </w:tbl>
                <w:p>
                  <w:pPr>
                    <w:pStyle w:val="BodyText"/>
                    <w:rPr/>
                  </w:pPr>
                  <w:r/>
                </w:p>
              </w:txbxContent>
            </v:textbox>
          </v:shape>
        </w:pict>
      </w:r>
      <w:r>
        <w:rPr>
          <w:rFonts w:ascii="Times New Roman" w:hAnsi="Times New Roman" w:eastAsia="Times New Roman" w:cs="Times New Roman"/>
          <w:sz w:val="6"/>
          <w:szCs w:val="6"/>
          <w:spacing w:val="6"/>
        </w:rPr>
        <w:t>VCC</w:t>
      </w:r>
    </w:p>
    <w:p>
      <w:pPr>
        <w:ind w:firstLine="5614"/>
        <w:spacing w:before="5" w:line="106" w:lineRule="exact"/>
        <w:rPr/>
      </w:pPr>
      <w:r>
        <w:pict>
          <v:shape id="_x0000_s16" style="position:absolute;margin-left:189.318pt;margin-top:0.61377pt;mso-position-vertical-relative:text;mso-position-horizontal-relative:text;width:13.25pt;height:5.15pt;z-index:251698176;" filled="false" stroked="false" type="#_x0000_t202">
            <v:fill on="false"/>
            <v:stroke on="false"/>
            <v:path/>
            <v:imagedata o:title=""/>
            <o:lock v:ext="edit" aspectratio="false"/>
            <v:textbox inset="0mm,0mm,0mm,0mm">
              <w:txbxContent>
                <w:p>
                  <w:pPr>
                    <w:ind w:left="20"/>
                    <w:spacing w:before="20" w:line="216"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6"/>
                    </w:rPr>
                    <w:t>ALU_B</w:t>
                  </w:r>
                </w:p>
              </w:txbxContent>
            </v:textbox>
          </v:shape>
        </w:pict>
      </w:r>
      <w:r>
        <w:pict>
          <v:shape id="_x0000_s18" style="position:absolute;margin-left:290.894pt;margin-top:9.78571pt;mso-position-vertical-relative:text;mso-position-horizontal-relative:text;width:6.05pt;height:5pt;z-index:251713536;" filled="false" stroked="false" type="#_x0000_t202">
            <v:fill on="false"/>
            <v:stroke on="false"/>
            <v:path/>
            <v:imagedata o:title=""/>
            <o:lock v:ext="edit" aspectratio="false"/>
            <v:textbox inset="0mm,0mm,0mm,0mm">
              <w:txbxContent>
                <w:p>
                  <w:pPr>
                    <w:ind w:left="20"/>
                    <w:spacing w:before="19" w:line="206"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5"/>
                    </w:rPr>
                    <w:t>FZ</w:t>
                  </w:r>
                </w:p>
              </w:txbxContent>
            </v:textbox>
          </v:shape>
        </w:pict>
      </w:r>
      <w:r>
        <w:pict>
          <v:shape id="_x0000_s20" style="position:absolute;margin-left:295.835pt;margin-top:11.3612pt;mso-position-vertical-relative:text;mso-position-horizontal-relative:text;width:3.4pt;height:4.55pt;z-index:251718656;" filled="false" stroked="false" type="#_x0000_t202">
            <v:fill on="false"/>
            <v:stroke on="false"/>
            <v:path/>
            <v:imagedata o:title=""/>
            <o:lock v:ext="edit" aspectratio="false"/>
            <v:textbox inset="0mm,0mm,0mm,0mm">
              <w:txbxContent>
                <w:p>
                  <w:pPr>
                    <w:pStyle w:val="BodyText"/>
                    <w:ind w:left="20"/>
                    <w:spacing w:before="20" w:line="209" w:lineRule="auto"/>
                    <w:rPr>
                      <w:sz w:val="5"/>
                      <w:szCs w:val="5"/>
                    </w:rPr>
                  </w:pPr>
                  <w:r>
                    <w:rPr>
                      <w:sz w:val="5"/>
                      <w:szCs w:val="5"/>
                    </w:rPr>
                    <w:t>&gt;</w:t>
                  </w:r>
                </w:p>
              </w:txbxContent>
            </v:textbox>
          </v:shape>
        </w:pict>
      </w:r>
      <w:r>
        <w:pict>
          <v:shape id="_x0000_s22" style="position:absolute;margin-left:254.261pt;margin-top:19.1759pt;mso-position-vertical-relative:text;mso-position-horizontal-relative:text;width:5.8pt;height:5.05pt;z-index:251714560;" filled="false" stroked="false" type="#_x0000_t202">
            <v:fill on="false"/>
            <v:stroke on="false"/>
            <v:path/>
            <v:imagedata o:title=""/>
            <o:lock v:ext="edit" aspectratio="false"/>
            <v:textbox inset="0mm,0mm,0mm,0mm">
              <w:txbxContent>
                <w:p>
                  <w:pPr>
                    <w:ind w:left="20"/>
                    <w:spacing w:before="20" w:line="209"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4"/>
                    </w:rPr>
                    <w:t>T4</w:t>
                  </w:r>
                </w:p>
              </w:txbxContent>
            </v:textbox>
          </v:shape>
        </w:pict>
      </w:r>
      <w:r>
        <w:pict>
          <v:shape id="_x0000_s24" style="position:absolute;margin-left:282.677pt;margin-top:31.0431pt;mso-position-vertical-relative:text;mso-position-horizontal-relative:text;width:3.6pt;height:3.6pt;z-index:251755520;" filled="false" stroked="false" type="#_x0000_t202">
            <v:fill on="false"/>
            <v:stroke on="false"/>
            <v:path/>
            <v:imagedata o:title=""/>
            <o:lock v:ext="edit" aspectratio="false"/>
            <v:textbox inset="0mm,0mm,0mm,0mm">
              <w:txbxContent>
                <w:p>
                  <w:pPr>
                    <w:pStyle w:val="BodyText"/>
                    <w:ind w:left="20"/>
                    <w:spacing w:before="20" w:line="166" w:lineRule="auto"/>
                    <w:rPr>
                      <w:sz w:val="4"/>
                      <w:szCs w:val="4"/>
                    </w:rPr>
                  </w:pPr>
                  <w:r>
                    <w:rPr>
                      <w:sz w:val="4"/>
                      <w:szCs w:val="4"/>
                      <w:color w:val="111111"/>
                    </w:rPr>
                    <w:t>O</w:t>
                  </w:r>
                </w:p>
              </w:txbxContent>
            </v:textbox>
          </v:shape>
        </w:pict>
      </w:r>
      <w:r>
        <w:pict>
          <v:shape id="_x0000_s26" style="position:absolute;margin-left:261.117pt;margin-top:20.6153pt;mso-position-vertical-relative:text;mso-position-horizontal-relative:text;width:33.55pt;height:27.15pt;z-index:-251646976;" filled="false" strokecolor="#000000" strokeweight="0.25pt" coordsize="670,542" coordorigin="0,0" path="m72,2l153,2m72,127l158,127m72,2l72,127m158,127c193,126,220,97,218,62c217,28,188,1,153,2m2,22l72,22m2,102l72,102m217,65l309,65m3,100l7,539l668,539e">
            <v:stroke endcap="round" miterlimit="10"/>
          </v:shape>
        </w:pict>
      </w:r>
      <w:r>
        <w:pict>
          <v:group id="_x0000_s28" style="position:absolute;margin-left:189.51pt;margin-top:4.37079pt;mso-position-vertical-relative:text;mso-position-horizontal-relative:text;width:16pt;height:1.85pt;z-index:251701248;" filled="false" stroked="false" coordsize="320,37" coordorigin="0,0">
            <v:shape id="_x0000_s30" style="position:absolute;left:0;top:13;width:288;height:6;" filled="false" strokecolor="#000000" strokeweight="0.25pt" coordsize="288,6" coordorigin="0,0" path="m2,3l285,2e">
              <v:stroke endcap="round" miterlimit="10"/>
            </v:shape>
            <v:shape id="_x0000_s32" style="position:absolute;left:285;top:2;width:32;height:32;" fillcolor="#FFFFFF" filled="true" stroked="false" coordsize="32,32" coordorigin="0,0" path="m15,31c7,31,0,24,0,15c0,7,7,0,15,0c24,0,30,6,31,15c31,24,24,31,15,31e"/>
            <v:shape id="_x0000_s34" style="position:absolute;left:283;top:0;width:37;height:37;" filled="false" strokecolor="#000000" strokeweight="0.25pt" coordsize="37,37" coordorigin="0,0" path="m18,33c9,33,2,26,2,18c2,9,9,2,18,2c26,2,33,9,33,18c33,26,26,33,18,33e">
              <v:stroke endcap="round" miterlimit="10"/>
            </v:shape>
          </v:group>
        </w:pict>
      </w:r>
      <w:r>
        <w:pict>
          <v:shape id="_x0000_s36" style="position:absolute;margin-left:251.113pt;margin-top:8.7157pt;mso-position-vertical-relative:text;mso-position-horizontal-relative:text;width:12.25pt;height:8.65pt;z-index:-251657216;" filled="false" strokecolor="#000000" strokeweight="0.25pt" coordsize="245,172" coordorigin="0,0" path="m10,169c55,125,55,54,10,10c8,7,5,4,2,2m238,84c198,37,140,10,78,11m78,168c141,169,202,140,241,90e">
            <v:stroke endcap="round" miterlimit="10"/>
          </v:shape>
        </w:pict>
      </w:r>
      <w:r>
        <w:rPr>
          <w:position w:val="-2"/>
        </w:rPr>
        <w:pict>
          <v:group id="_x0000_s38" style="mso-position-vertical-relative:line;mso-position-horizontal-relative:char;width:5.65pt;height:5.65pt;" filled="false" stroked="false" coordsize="113,113" coordorigin="0,0">
            <v:shape id="_x0000_s40" style="position:absolute;left:42;top:83;width:27;height:27;" fillcolor="#FFFFFF" filled="true" stroked="false" coordsize="27,27" coordorigin="0,0" path="m13,26c6,26,0,20,0,13c0,6,6,0,13,0c20,0,26,5,26,13c26,20,20,26,13,26e"/>
            <v:shape id="_x0000_s42" style="position:absolute;left:0;top:0;width:113;height:113;" filled="false" strokecolor="#000000" strokeweight="0.25pt" coordsize="113,113" coordorigin="0,0" path="m56,109c48,109,42,103,42,96c42,89,48,83,56,83c63,83,69,88,69,96c69,103,63,109,56,109m56,2l56,83m2,2l110,2e">
              <v:stroke endcap="round" miterlimit="10"/>
            </v:shape>
          </v:group>
        </w:pict>
      </w:r>
    </w:p>
    <w:tbl>
      <w:tblPr>
        <w:tblStyle w:val="TableNormal"/>
        <w:tblW w:w="258" w:type="dxa"/>
        <w:tblInd w:w="5537" w:type="dxa"/>
        <w:tblLayout w:type="fixed"/>
        <w:tblBorders>
          <w:left w:val="single" w:color="000000" w:sz="2" w:space="0"/>
          <w:bottom w:val="single" w:color="000000" w:sz="2" w:space="0"/>
          <w:right w:val="single" w:color="000000" w:sz="2" w:space="0"/>
          <w:top w:val="single" w:color="000000" w:sz="2" w:space="0"/>
        </w:tblBorders>
      </w:tblPr>
      <w:tblGrid>
        <w:gridCol w:w="258"/>
      </w:tblGrid>
      <w:tr>
        <w:trPr>
          <w:trHeight w:val="524" w:hRule="atLeast"/>
        </w:trPr>
        <w:tc>
          <w:tcPr>
            <w:tcW w:w="258" w:type="dxa"/>
            <w:vAlign w:val="top"/>
          </w:tcPr>
          <w:p>
            <w:pPr>
              <w:pStyle w:val="TableText"/>
              <w:ind w:left="77"/>
              <w:spacing w:before="24" w:line="206" w:lineRule="auto"/>
              <w:rPr/>
            </w:pPr>
            <w:r>
              <w:rPr>
                <w:spacing w:val="6"/>
              </w:rPr>
              <w:t>PRN</w:t>
            </w:r>
          </w:p>
          <w:p>
            <w:pPr>
              <w:pStyle w:val="TableText"/>
              <w:ind w:left="27"/>
              <w:spacing w:before="42" w:line="225" w:lineRule="auto"/>
              <w:rPr/>
            </w:pPr>
            <w:r>
              <w:rPr>
                <w:spacing w:val="5"/>
              </w:rPr>
              <w:t>D</w:t>
            </w:r>
            <w:r>
              <w:rPr/>
              <w:t xml:space="preserve">      </w:t>
            </w:r>
            <w:r>
              <w:rPr>
                <w:spacing w:val="5"/>
              </w:rPr>
              <w:t>Q</w:t>
            </w:r>
          </w:p>
          <w:p>
            <w:pPr>
              <w:ind w:left="2"/>
              <w:spacing w:before="139" w:line="195" w:lineRule="auto"/>
              <w:rPr>
                <w:rFonts w:ascii="Arial" w:hAnsi="Arial" w:eastAsia="Arial" w:cs="Arial"/>
                <w:sz w:val="7"/>
                <w:szCs w:val="7"/>
              </w:rPr>
            </w:pPr>
            <w:r>
              <w:rPr>
                <w:rFonts w:ascii="Arial" w:hAnsi="Arial" w:eastAsia="Arial" w:cs="Arial"/>
                <w:sz w:val="7"/>
                <w:szCs w:val="7"/>
                <w:spacing w:val="4"/>
              </w:rPr>
              <w:t>&gt;</w:t>
            </w:r>
          </w:p>
          <w:p>
            <w:pPr>
              <w:pStyle w:val="TableText"/>
              <w:ind w:left="65"/>
              <w:spacing w:before="67" w:line="178" w:lineRule="auto"/>
              <w:rPr/>
            </w:pPr>
            <w:r>
              <w:rPr>
                <w:spacing w:val="5"/>
              </w:rPr>
              <w:t>CLR</w:t>
            </w:r>
          </w:p>
        </w:tc>
      </w:tr>
    </w:tbl>
    <w:p>
      <w:pPr>
        <w:ind w:left="4963"/>
        <w:spacing w:before="35" w:line="209" w:lineRule="auto"/>
        <w:rPr>
          <w:rFonts w:ascii="Times New Roman" w:hAnsi="Times New Roman" w:eastAsia="Times New Roman" w:cs="Times New Roman"/>
          <w:sz w:val="6"/>
          <w:szCs w:val="6"/>
        </w:rPr>
      </w:pPr>
      <w:r>
        <w:pict>
          <v:shape id="_x0000_s44" style="position:absolute;margin-left:283.191pt;margin-top:1.50571pt;mso-position-vertical-relative:text;mso-position-horizontal-relative:text;width:15.85pt;height:5.05pt;z-index:251699200;" filled="false" stroked="false" type="#_x0000_t202">
            <v:fill on="false"/>
            <v:stroke on="false"/>
            <v:path/>
            <v:imagedata o:title=""/>
            <o:lock v:ext="edit" aspectratio="false"/>
            <v:textbox inset="0mm,0mm,0mm,0mm">
              <w:txbxContent>
                <w:p>
                  <w:pPr>
                    <w:ind w:left="20"/>
                    <w:spacing w:before="19" w:line="210" w:lineRule="auto"/>
                    <w:tabs>
                      <w:tab w:val="left" w:pos="130"/>
                    </w:tabs>
                    <w:rPr>
                      <w:rFonts w:ascii="Times New Roman" w:hAnsi="Times New Roman" w:eastAsia="Times New Roman" w:cs="Times New Roman"/>
                      <w:sz w:val="6"/>
                      <w:szCs w:val="6"/>
                    </w:rPr>
                  </w:pPr>
                  <w:r>
                    <w:rPr>
                      <w:rFonts w:ascii="Times New Roman" w:hAnsi="Times New Roman" w:eastAsia="Times New Roman" w:cs="Times New Roman"/>
                      <w:sz w:val="6"/>
                      <w:szCs w:val="6"/>
                    </w:rPr>
                    <w:tab/>
                  </w:r>
                  <w:r>
                    <w:rPr>
                      <w:rFonts w:ascii="Times New Roman" w:hAnsi="Times New Roman" w:eastAsia="Times New Roman" w:cs="Times New Roman"/>
                      <w:sz w:val="6"/>
                      <w:szCs w:val="6"/>
                      <w:spacing w:val="5"/>
                    </w:rPr>
                    <w:t>CLR</w:t>
                  </w:r>
                  <w:r>
                    <w:rPr>
                      <w:rFonts w:ascii="Times New Roman" w:hAnsi="Times New Roman" w:eastAsia="Times New Roman" w:cs="Times New Roman"/>
                      <w:sz w:val="6"/>
                      <w:szCs w:val="6"/>
                    </w:rPr>
                    <w:t xml:space="preserve">   </w:t>
                  </w:r>
                </w:p>
              </w:txbxContent>
            </v:textbox>
          </v:shape>
        </w:pict>
      </w:r>
      <w:r>
        <w:rPr>
          <w:rFonts w:ascii="Times New Roman" w:hAnsi="Times New Roman" w:eastAsia="Times New Roman" w:cs="Times New Roman"/>
          <w:sz w:val="6"/>
          <w:szCs w:val="6"/>
          <w:spacing w:val="4"/>
        </w:rPr>
        <w:t>F0</w:t>
      </w:r>
    </w:p>
    <w:p>
      <w:pPr>
        <w:ind w:left="2719"/>
        <w:spacing w:before="8" w:line="210"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6"/>
        </w:rPr>
        <w:t>VCC</w:t>
      </w:r>
    </w:p>
    <w:p>
      <w:pPr>
        <w:ind w:firstLine="2729"/>
        <w:spacing w:before="6" w:line="112" w:lineRule="exact"/>
        <w:rPr/>
      </w:pPr>
      <w:r>
        <w:rPr>
          <w:position w:val="-2"/>
        </w:rPr>
        <w:pict>
          <v:group id="_x0000_s46" style="mso-position-vertical-relative:line;mso-position-horizontal-relative:char;width:5.65pt;height:5.65pt;" filled="false" stroked="false" coordsize="113,113" coordorigin="0,0">
            <v:shape id="_x0000_s48" style="position:absolute;left:42;top:83;width:27;height:27;" fillcolor="#FFFFFF" filled="true" stroked="false" coordsize="27,27" coordorigin="0,0" path="m13,26c20,26,26,20,26,13c26,6,20,0,13,0c6,0,0,5,0,13c0,20,6,26,13,26e"/>
            <v:shape id="_x0000_s50" style="position:absolute;left:0;top:0;width:113;height:113;" filled="false" strokecolor="#000000" strokeweight="0.25pt" coordsize="113,113" coordorigin="0,0" path="m56,109c63,109,69,103,69,96c69,89,63,83,56,83c49,83,43,88,42,96c42,103,48,109,56,109m56,2l56,83m110,2l2,2e">
              <v:stroke endcap="round" miterlimit="10"/>
            </v:shape>
          </v:group>
        </w:pict>
      </w:r>
    </w:p>
    <w:p>
      <w:pPr>
        <w:pStyle w:val="BodyText"/>
        <w:spacing w:line="291" w:lineRule="auto"/>
        <w:rPr/>
      </w:pPr>
      <w:r>
        <w:pict>
          <v:shape id="_x0000_s52" style="position:absolute;margin-left:154.101pt;margin-top:4.38452pt;mso-position-vertical-relative:text;mso-position-horizontal-relative:text;width:0.3pt;height:5.4pt;z-index:-251655168;" filled="false" strokecolor="#000000" strokeweight="0.25pt" coordsize="6,108" coordorigin="0,0" path="m2,104l2,2e">
            <v:stroke endcap="round" miterlimit="10"/>
          </v:shape>
        </w:pict>
      </w:r>
      <w:r/>
    </w:p>
    <w:p>
      <w:pPr>
        <w:pStyle w:val="BodyText"/>
        <w:spacing w:line="291" w:lineRule="auto"/>
        <w:rPr/>
      </w:pPr>
      <w:r>
        <w:pict>
          <v:shape id="_x0000_s54" style="position:absolute;margin-left:233.676pt;margin-top:3.50122pt;mso-position-vertical-relative:text;mso-position-horizontal-relative:text;width:0.8pt;height:27.4pt;z-index:251706368;" filled="false" strokecolor="#000000" strokeweight="0.75pt" coordsize="16,547" coordorigin="0,0" path="m7,7l7,540e">
            <v:stroke endcap="round" miterlimit="10"/>
          </v:shape>
        </w:pict>
      </w:r>
      <w:r>
        <w:pict>
          <v:shape id="_x0000_s56" style="position:absolute;margin-left:319.593pt;margin-top:12.9111pt;mso-position-vertical-relative:text;mso-position-horizontal-relative:text;width:0.45pt;height:49.4pt;z-index:-251652096;" filled="false" strokecolor="#000000" strokeweight="0.42pt" coordsize="8,988" coordorigin="0,0" path="m4,983l4,4e">
            <v:stroke endcap="round" miterlimit="10"/>
          </v:shape>
        </w:pict>
      </w:r>
      <w:r>
        <w:pict>
          <v:shape id="_x0000_s58" style="position:absolute;margin-left:306.039pt;margin-top:12.9108pt;mso-position-vertical-relative:text;mso-position-horizontal-relative:text;width:14pt;height:0.45pt;z-index:-251651072;" filled="false" strokecolor="#000000" strokeweight="0.42pt" coordsize="280,8" coordorigin="0,0" path="m4,4l275,4e">
            <v:stroke endcap="round" miterlimit="10"/>
          </v:shape>
        </w:pict>
      </w:r>
      <w:r>
        <w:pict>
          <v:shape id="_x0000_s60" style="position:absolute;margin-left:219.456pt;margin-top:3.50122pt;mso-position-vertical-relative:text;mso-position-horizontal-relative:text;width:4.05pt;height:34.05pt;z-index:251679744;" filled="false" strokecolor="#000000" strokeweight="0.75pt" coordsize="81,680" coordorigin="0,0" path="m40,7l40,673m72,40l40,7l7,40e">
            <v:stroke endcap="round" miterlimit="10"/>
          </v:shape>
        </w:pict>
      </w:r>
      <w:r>
        <w:pict>
          <v:shape id="_x0000_s62" style="position:absolute;margin-left:206.87pt;margin-top:3.50128pt;mso-position-vertical-relative:text;mso-position-horizontal-relative:text;width:4.05pt;height:27.4pt;z-index:251683840;" filled="false" strokecolor="#000000" strokeweight="0.75pt" coordsize="81,547" coordorigin="0,0" path="m40,540l40,7m72,40l40,7l7,40e">
            <v:stroke endcap="round" miterlimit="10"/>
          </v:shape>
        </w:pict>
      </w:r>
      <w:r>
        <w:pict>
          <v:group id="_x0000_s64" style="position:absolute;margin-left:137.545pt;margin-top:11.5093pt;mso-position-vertical-relative:text;mso-position-horizontal-relative:text;width:1.6pt;height:6.75pt;z-index:251710464;" filled="false" stroked="false" coordsize="32,135" coordorigin="0,0">
            <v:shape id="_x0000_s66" style="position:absolute;left:14;top:26;width:6;height:108;" filled="false" strokecolor="#000000" strokeweight="0.25pt" coordsize="6,108" coordorigin="0,0" path="m2,2l2,105e">
              <v:stroke endcap="round" miterlimit="10"/>
            </v:shape>
            <v:shape id="_x0000_s68" style="position:absolute;left:2;top:2;width:27;height:27;" fillcolor="#FFFFFF" filled="true" stroked="false" coordsize="27,27" coordorigin="0,0" path="m13,26c20,26,26,20,26,13c26,6,20,0,13,0c6,0,0,5,0,13c0,20,6,26,13,26e"/>
            <v:shape id="_x0000_s70" style="position:absolute;left:0;top:0;width:32;height:32;" filled="false" strokecolor="#000000" strokeweight="0.25pt" coordsize="32,32" coordorigin="0,0" path="m15,29c23,29,29,23,29,15c29,8,23,2,15,2c8,2,2,8,2,15c2,23,8,29,15,29e">
              <v:stroke endcap="round" miterlimit="10"/>
            </v:shape>
          </v:group>
        </w:pict>
      </w:r>
      <w:r/>
    </w:p>
    <w:p>
      <w:pPr>
        <w:ind w:left="5538"/>
        <w:spacing w:before="18" w:line="216" w:lineRule="auto"/>
        <w:rPr>
          <w:rFonts w:ascii="Times New Roman" w:hAnsi="Times New Roman" w:eastAsia="Times New Roman" w:cs="Times New Roman"/>
          <w:sz w:val="6"/>
          <w:szCs w:val="6"/>
        </w:rPr>
      </w:pPr>
      <w:r>
        <w:pict>
          <v:shape id="_x0000_s72" style="position:absolute;margin-left:131.872pt;margin-top:-30.9625pt;mso-position-vertical-relative:text;mso-position-horizontal-relative:text;width:15.2pt;height:29.1pt;z-index:-251658240;" filled="false" stroked="false" type="#_x0000_t202">
            <v:fill on="false"/>
            <v:stroke on="false"/>
            <v:path/>
            <v:imagedata o:title=""/>
            <o:lock v:ext="edit" aspectratio="false"/>
            <v:textbox inset="0mm,0mm,0mm,0mm">
              <w:txbxContent>
                <w:p>
                  <w:pPr>
                    <w:spacing w:line="20" w:lineRule="exact"/>
                    <w:rPr/>
                  </w:pPr>
                  <w:r/>
                </w:p>
                <w:tbl>
                  <w:tblPr>
                    <w:tblStyle w:val="TableNormal"/>
                    <w:tblW w:w="25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58"/>
                  </w:tblGrid>
                  <w:tr>
                    <w:trPr>
                      <w:trHeight w:val="531" w:hRule="atLeast"/>
                    </w:trPr>
                    <w:tc>
                      <w:tcPr>
                        <w:tcW w:w="258" w:type="dxa"/>
                        <w:vAlign w:val="top"/>
                      </w:tcPr>
                      <w:p>
                        <w:pPr>
                          <w:pStyle w:val="TableText"/>
                          <w:ind w:left="65"/>
                          <w:spacing w:before="31" w:line="206" w:lineRule="auto"/>
                          <w:rPr/>
                        </w:pPr>
                        <w:r>
                          <w:rPr>
                            <w:spacing w:val="6"/>
                          </w:rPr>
                          <w:t>PRN</w:t>
                        </w:r>
                      </w:p>
                      <w:p>
                        <w:pPr>
                          <w:pStyle w:val="TableText"/>
                          <w:ind w:right="1"/>
                          <w:spacing w:before="29" w:line="237" w:lineRule="auto"/>
                          <w:jc w:val="right"/>
                          <w:rPr>
                            <w:rFonts w:ascii="Arial" w:hAnsi="Arial" w:eastAsia="Arial" w:cs="Arial"/>
                            <w:sz w:val="7"/>
                            <w:szCs w:val="7"/>
                          </w:rPr>
                        </w:pPr>
                        <w:r>
                          <w:rPr>
                            <w:spacing w:val="4"/>
                          </w:rPr>
                          <w:t>Q</w:t>
                        </w:r>
                        <w:r>
                          <w:rPr/>
                          <w:t xml:space="preserve">        </w:t>
                        </w:r>
                        <w:r>
                          <w:rPr>
                            <w:rFonts w:ascii="Arial" w:hAnsi="Arial" w:eastAsia="Arial" w:cs="Arial"/>
                            <w:sz w:val="7"/>
                            <w:szCs w:val="7"/>
                            <w:spacing w:val="4"/>
                          </w:rPr>
                          <w:t>&lt;</w:t>
                        </w:r>
                      </w:p>
                      <w:p>
                        <w:pPr>
                          <w:pStyle w:val="TableText"/>
                          <w:ind w:left="57" w:right="22" w:firstLine="123"/>
                          <w:spacing w:before="151" w:line="295" w:lineRule="auto"/>
                          <w:rPr/>
                        </w:pPr>
                        <w:r>
                          <w:rPr>
                            <w:spacing w:val="5"/>
                          </w:rPr>
                          <w:t>D</w:t>
                        </w:r>
                        <w:r>
                          <w:rPr/>
                          <w:t xml:space="preserve">  </w:t>
                        </w:r>
                        <w:r>
                          <w:rPr>
                            <w:spacing w:val="5"/>
                          </w:rPr>
                          <w:t>CLR</w:t>
                        </w:r>
                      </w:p>
                    </w:tc>
                  </w:tr>
                </w:tbl>
                <w:p>
                  <w:pPr>
                    <w:pStyle w:val="BodyText"/>
                    <w:rPr/>
                  </w:pPr>
                  <w:r/>
                </w:p>
              </w:txbxContent>
            </v:textbox>
          </v:shape>
        </w:pict>
      </w:r>
      <w:r>
        <w:pict>
          <v:shape id="_x0000_s74" style="position:absolute;margin-left:152.975pt;margin-top:-27.891pt;mso-position-vertical-relative:text;mso-position-horizontal-relative:text;width:22.05pt;height:9.65pt;z-index:-251654144;" filled="false" stroked="false" type="#_x0000_t202">
            <v:fill on="false"/>
            <v:stroke on="false"/>
            <v:path/>
            <v:imagedata o:title=""/>
            <o:lock v:ext="edit" aspectratio="false"/>
            <v:textbox inset="0mm,0mm,0mm,0mm">
              <w:txbxContent>
                <w:p>
                  <w:pPr>
                    <w:ind w:left="20"/>
                    <w:spacing w:before="20" w:line="209" w:lineRule="auto"/>
                    <w:tabs>
                      <w:tab w:val="left" w:pos="302"/>
                    </w:tabs>
                    <w:rPr>
                      <w:rFonts w:ascii="Times New Roman" w:hAnsi="Times New Roman" w:eastAsia="Times New Roman" w:cs="Times New Roman"/>
                      <w:sz w:val="6"/>
                      <w:szCs w:val="6"/>
                    </w:rPr>
                  </w:pPr>
                  <w:r>
                    <w:rPr>
                      <w:rFonts w:ascii="Times New Roman" w:hAnsi="Times New Roman" w:eastAsia="Times New Roman" w:cs="Times New Roman"/>
                      <w:sz w:val="6"/>
                      <w:szCs w:val="6"/>
                      <w:u w:val="single" w:color="auto"/>
                    </w:rPr>
                    <w:tab/>
                  </w:r>
                  <w:r>
                    <w:rPr>
                      <w:rFonts w:ascii="Times New Roman" w:hAnsi="Times New Roman" w:eastAsia="Times New Roman" w:cs="Times New Roman"/>
                      <w:sz w:val="6"/>
                      <w:szCs w:val="6"/>
                      <w:u w:val="single" w:color="auto"/>
                      <w:spacing w:val="4"/>
                    </w:rPr>
                    <w:t>T4</w:t>
                  </w:r>
                  <w:r>
                    <w:rPr>
                      <w:rFonts w:ascii="Times New Roman" w:hAnsi="Times New Roman" w:eastAsia="Times New Roman" w:cs="Times New Roman"/>
                      <w:sz w:val="6"/>
                      <w:szCs w:val="6"/>
                      <w:u w:val="single" w:color="auto"/>
                    </w:rPr>
                    <w:t xml:space="preserve">   </w:t>
                  </w:r>
                </w:p>
                <w:p>
                  <w:pPr>
                    <w:pStyle w:val="BodyText"/>
                    <w:ind w:left="20"/>
                    <w:spacing w:before="33" w:line="203" w:lineRule="auto"/>
                    <w:rPr>
                      <w:sz w:val="6"/>
                      <w:szCs w:val="6"/>
                    </w:rPr>
                  </w:pPr>
                  <w:r>
                    <w:rPr>
                      <w:sz w:val="6"/>
                      <w:szCs w:val="6"/>
                      <w:spacing w:val="6"/>
                    </w:rPr>
                    <w:t>—0&lt;—</w:t>
                  </w:r>
                </w:p>
              </w:txbxContent>
            </v:textbox>
          </v:shape>
        </w:pict>
      </w:r>
      <w:r>
        <w:pict>
          <v:shape id="_x0000_s76" style="position:absolute;margin-left:124.006pt;margin-top:-26.3261pt;mso-position-vertical-relative:text;mso-position-horizontal-relative:text;width:10.15pt;height:8.75pt;z-index:251694080;" filled="false" stroked="false" type="#_x0000_t202">
            <v:fill on="false"/>
            <v:stroke on="false"/>
            <v:path/>
            <v:imagedata o:title=""/>
            <o:lock v:ext="edit" aspectratio="false"/>
            <v:textbox inset="0mm,0mm,0mm,0mm">
              <w:txbxContent>
                <w:p>
                  <w:pPr>
                    <w:pStyle w:val="BodyText"/>
                    <w:ind w:left="20"/>
                    <w:spacing w:before="19" w:line="268" w:lineRule="auto"/>
                    <w:rPr>
                      <w:rFonts w:ascii="Times New Roman" w:hAnsi="Times New Roman" w:eastAsia="Times New Roman" w:cs="Times New Roman"/>
                      <w:sz w:val="6"/>
                      <w:szCs w:val="6"/>
                    </w:rPr>
                  </w:pPr>
                  <w:r>
                    <w:rPr>
                      <w:sz w:val="5"/>
                      <w:szCs w:val="5"/>
                      <w:u w:val="single" w:color="auto"/>
                      <w:spacing w:val="6"/>
                    </w:rPr>
                    <w:t>&lt;</w:t>
                  </w:r>
                  <w:r>
                    <w:rPr>
                      <w:rFonts w:ascii="Times New Roman" w:hAnsi="Times New Roman" w:eastAsia="Times New Roman" w:cs="Times New Roman"/>
                      <w:sz w:val="6"/>
                      <w:szCs w:val="6"/>
                      <w:u w:val="single" w:color="auto"/>
                      <w:spacing w:val="6"/>
                      <w:position w:val="4"/>
                    </w:rPr>
                    <w:t>FC</w:t>
                  </w:r>
                  <w:r>
                    <w:rPr>
                      <w:rFonts w:ascii="Times New Roman" w:hAnsi="Times New Roman" w:eastAsia="Times New Roman" w:cs="Times New Roman"/>
                      <w:sz w:val="6"/>
                      <w:szCs w:val="6"/>
                      <w:u w:val="single" w:color="auto"/>
                      <w:position w:val="4"/>
                    </w:rPr>
                    <w:t xml:space="preserve">   </w:t>
                  </w:r>
                </w:p>
              </w:txbxContent>
            </v:textbox>
          </v:shape>
        </w:pict>
      </w:r>
      <w:r>
        <w:pict>
          <v:shape id="_x0000_s78" style="position:absolute;margin-left:148.416pt;margin-top:-26.0205pt;mso-position-vertical-relative:text;mso-position-horizontal-relative:text;width:6.85pt;height:7.4pt;z-index:-251656192;" filled="false" stroked="false" type="#_x0000_t202">
            <v:fill on="false"/>
            <v:stroke on="false"/>
            <v:path/>
            <v:imagedata o:title=""/>
            <o:lock v:ext="edit" aspectratio="false"/>
            <v:textbox inset="0mm,0mm,0mm,0mm">
              <w:txbxContent>
                <w:p>
                  <w:pPr>
                    <w:pStyle w:val="BodyText"/>
                    <w:ind w:left="20"/>
                    <w:spacing w:before="20" w:line="172" w:lineRule="auto"/>
                    <w:rPr>
                      <w:sz w:val="13"/>
                      <w:szCs w:val="13"/>
                    </w:rPr>
                  </w:pPr>
                  <w:r>
                    <w:rPr>
                      <w:sz w:val="13"/>
                      <w:szCs w:val="13"/>
                      <w:spacing w:val="2"/>
                    </w:rPr>
                    <w:t>C</w:t>
                  </w:r>
                </w:p>
              </w:txbxContent>
            </v:textbox>
          </v:shape>
        </w:pict>
      </w:r>
      <w:r>
        <w:pict>
          <v:shape id="_x0000_s80" style="position:absolute;margin-left:310.089pt;margin-top:-25.9995pt;mso-position-vertical-relative:text;mso-position-horizontal-relative:text;width:6.75pt;height:4.45pt;z-index:251709440;" filled="false" stroked="false" type="#_x0000_t202">
            <v:fill on="false"/>
            <v:stroke on="false"/>
            <v:path/>
            <v:imagedata o:title=""/>
            <o:lock v:ext="edit" aspectratio="false"/>
            <v:textbox inset="0mm,0mm,0mm,0mm">
              <w:txbxContent>
                <w:p>
                  <w:pPr>
                    <w:ind w:left="20"/>
                    <w:spacing w:before="19" w:line="168"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5"/>
                    </w:rPr>
                    <w:t>CN</w:t>
                  </w:r>
                </w:p>
              </w:txbxContent>
            </v:textbox>
          </v:shape>
        </w:pict>
      </w:r>
      <w:r>
        <w:pict>
          <v:shape id="_x0000_s82" style="position:absolute;margin-left:305.087pt;margin-top:-23.5877pt;mso-position-vertical-relative:text;mso-position-horizontal-relative:text;width:3.4pt;height:4.55pt;z-index:251717632;" filled="false" stroked="false" type="#_x0000_t202">
            <v:fill on="false"/>
            <v:stroke on="false"/>
            <v:path/>
            <v:imagedata o:title=""/>
            <o:lock v:ext="edit" aspectratio="false"/>
            <v:textbox inset="0mm,0mm,0mm,0mm">
              <w:txbxContent>
                <w:p>
                  <w:pPr>
                    <w:pStyle w:val="BodyText"/>
                    <w:ind w:left="20"/>
                    <w:spacing w:before="20" w:line="209" w:lineRule="auto"/>
                    <w:rPr>
                      <w:sz w:val="5"/>
                      <w:szCs w:val="5"/>
                    </w:rPr>
                  </w:pPr>
                  <w:r>
                    <w:rPr>
                      <w:sz w:val="5"/>
                      <w:szCs w:val="5"/>
                    </w:rPr>
                    <w:t>&lt;</w:t>
                  </w:r>
                </w:p>
              </w:txbxContent>
            </v:textbox>
          </v:shape>
        </w:pict>
      </w:r>
      <w:r>
        <w:pict>
          <v:shape id="_x0000_s84" style="position:absolute;margin-left:279.851pt;margin-top:-23.2419pt;mso-position-vertical-relative:text;mso-position-horizontal-relative:text;width:13.35pt;height:13.25pt;z-index:251682816;" filled="false" stroked="false" type="#_x0000_t202">
            <v:fill on="false"/>
            <v:stroke on="false"/>
            <v:path/>
            <v:imagedata o:title=""/>
            <o:lock v:ext="edit" aspectratio="false"/>
            <v:textbox inset="0mm,0mm,0mm,0mm">
              <w:txbxContent>
                <w:p>
                  <w:pPr>
                    <w:ind w:left="20"/>
                    <w:spacing w:before="19" w:line="210"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5"/>
                    </w:rPr>
                    <w:t>LOGIC</w:t>
                  </w:r>
                </w:p>
                <w:p>
                  <w:pPr>
                    <w:ind w:left="56"/>
                    <w:spacing w:before="103" w:line="210"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4"/>
                    </w:rPr>
                    <w:t>SHIFT</w:t>
                  </w:r>
                </w:p>
              </w:txbxContent>
            </v:textbox>
          </v:shape>
        </w:pict>
      </w:r>
      <w:r>
        <w:pict>
          <v:shape id="_x0000_s86" style="position:absolute;margin-left:197.943pt;margin-top:-21.718pt;mso-position-vertical-relative:text;mso-position-horizontal-relative:text;width:46.3pt;height:11.7pt;z-index:-251649024;" filled="false" stroked="false" type="#_x0000_t202">
            <v:fill on="false"/>
            <v:stroke on="false"/>
            <v:path/>
            <v:imagedata o:title=""/>
            <o:lock v:ext="edit" aspectratio="false"/>
            <v:textbox inset="0mm,0mm,0mm,0mm">
              <w:txbxContent>
                <w:p>
                  <w:pPr>
                    <w:spacing w:line="20" w:lineRule="exact"/>
                    <w:rPr/>
                  </w:pPr>
                  <w:r/>
                </w:p>
                <w:tbl>
                  <w:tblPr>
                    <w:tblStyle w:val="TableNormal"/>
                    <w:tblW w:w="88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880"/>
                  </w:tblGrid>
                  <w:tr>
                    <w:trPr>
                      <w:trHeight w:val="183" w:hRule="atLeast"/>
                    </w:trPr>
                    <w:tc>
                      <w:tcPr>
                        <w:tcW w:w="880" w:type="dxa"/>
                        <w:vAlign w:val="top"/>
                      </w:tcPr>
                      <w:p>
                        <w:pPr>
                          <w:ind w:left="265"/>
                          <w:spacing w:before="52" w:line="82" w:lineRule="exact"/>
                          <w:rPr>
                            <w:rFonts w:ascii="SimSun" w:hAnsi="SimSun" w:eastAsia="SimSun" w:cs="SimSun"/>
                            <w:sz w:val="6"/>
                            <w:szCs w:val="6"/>
                          </w:rPr>
                        </w:pPr>
                        <w:r>
                          <w:rPr>
                            <w:rFonts w:ascii="SimSun" w:hAnsi="SimSun" w:eastAsia="SimSun" w:cs="SimSun"/>
                            <w:sz w:val="6"/>
                            <w:szCs w:val="6"/>
                            <w:spacing w:val="9"/>
                          </w:rPr>
                          <w:t>三选一开关</w:t>
                        </w:r>
                      </w:p>
                    </w:tc>
                  </w:tr>
                </w:tbl>
                <w:p>
                  <w:pPr>
                    <w:pStyle w:val="BodyText"/>
                    <w:rPr/>
                  </w:pPr>
                  <w:r/>
                </w:p>
              </w:txbxContent>
            </v:textbox>
          </v:shape>
        </w:pict>
      </w:r>
      <w:r>
        <w:pict>
          <v:shape id="_x0000_s88" style="position:absolute;margin-left:241.988pt;margin-top:-21.2357pt;mso-position-vertical-relative:text;mso-position-horizontal-relative:text;width:3.6pt;height:11.2pt;z-index:251708416;" filled="false" stroked="false" type="#_x0000_t202">
            <v:fill on="false"/>
            <v:stroke on="false"/>
            <v:path/>
            <v:imagedata o:title=""/>
            <o:lock v:ext="edit" aspectratio="false"/>
            <v:textbox inset="0mm,0mm,0mm,0mm">
              <w:txbxContent>
                <w:p>
                  <w:pPr>
                    <w:pStyle w:val="BodyText"/>
                    <w:ind w:left="23"/>
                    <w:spacing w:before="20" w:line="209" w:lineRule="auto"/>
                    <w:rPr>
                      <w:sz w:val="5"/>
                      <w:szCs w:val="5"/>
                    </w:rPr>
                  </w:pPr>
                  <w:r>
                    <w:rPr>
                      <w:sz w:val="5"/>
                      <w:szCs w:val="5"/>
                    </w:rPr>
                    <w:t>&lt;</w:t>
                  </w:r>
                </w:p>
                <w:p>
                  <w:pPr>
                    <w:pStyle w:val="BodyText"/>
                    <w:ind w:left="20"/>
                    <w:spacing w:before="20" w:line="209" w:lineRule="auto"/>
                    <w:rPr>
                      <w:sz w:val="5"/>
                      <w:szCs w:val="5"/>
                    </w:rPr>
                  </w:pPr>
                  <w:r>
                    <w:rPr>
                      <w:sz w:val="5"/>
                      <w:szCs w:val="5"/>
                    </w:rPr>
                    <w:t>&lt;</w:t>
                  </w:r>
                </w:p>
                <w:p>
                  <w:pPr>
                    <w:pStyle w:val="BodyText"/>
                    <w:ind w:left="23"/>
                    <w:spacing w:before="12" w:line="209" w:lineRule="auto"/>
                    <w:rPr>
                      <w:sz w:val="5"/>
                      <w:szCs w:val="5"/>
                    </w:rPr>
                  </w:pPr>
                  <w:r>
                    <w:rPr>
                      <w:sz w:val="5"/>
                      <w:szCs w:val="5"/>
                    </w:rPr>
                    <w:t>&lt;</w:t>
                  </w:r>
                </w:p>
              </w:txbxContent>
            </v:textbox>
          </v:shape>
        </w:pict>
      </w:r>
      <w:r>
        <w:pict>
          <v:shape id="_x0000_s90" style="position:absolute;margin-left:174.547pt;margin-top:-20.497pt;mso-position-vertical-relative:text;mso-position-horizontal-relative:text;width:18.1pt;height:13.35pt;z-index:251678720;" filled="false" stroked="false" type="#_x0000_t202">
            <v:fill on="false"/>
            <v:stroke on="false"/>
            <v:path/>
            <v:imagedata o:title=""/>
            <o:lock v:ext="edit" aspectratio="false"/>
            <v:textbox inset="0mm,0mm,0mm,0mm">
              <w:txbxContent>
                <w:p>
                  <w:pPr>
                    <w:ind w:left="59"/>
                    <w:spacing w:before="19" w:line="210"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4"/>
                    </w:rPr>
                    <w:t>SHIFT</w:t>
                  </w:r>
                </w:p>
                <w:p>
                  <w:pPr>
                    <w:ind w:left="20"/>
                    <w:spacing w:before="104" w:line="216"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6"/>
                    </w:rPr>
                    <w:t>ADD_SUB</w:t>
                  </w:r>
                </w:p>
              </w:txbxContent>
            </v:textbox>
          </v:shape>
        </w:pict>
      </w:r>
      <w:r>
        <w:pict>
          <v:shape id="_x0000_s92" style="position:absolute;margin-left:167.266pt;margin-top:-17.7536pt;mso-position-vertical-relative:text;mso-position-horizontal-relative:text;width:6.85pt;height:7.4pt;z-index:251703296;" filled="false" stroked="false" type="#_x0000_t202">
            <v:fill on="false"/>
            <v:stroke on="false"/>
            <v:path/>
            <v:imagedata o:title=""/>
            <o:lock v:ext="edit" aspectratio="false"/>
            <v:textbox inset="0mm,0mm,0mm,0mm">
              <w:txbxContent>
                <w:p>
                  <w:pPr>
                    <w:pStyle w:val="BodyText"/>
                    <w:ind w:left="20"/>
                    <w:spacing w:before="20" w:line="172" w:lineRule="auto"/>
                    <w:rPr>
                      <w:sz w:val="13"/>
                      <w:szCs w:val="13"/>
                    </w:rPr>
                  </w:pPr>
                  <w:r>
                    <w:rPr>
                      <w:sz w:val="13"/>
                      <w:szCs w:val="13"/>
                      <w:spacing w:val="2"/>
                    </w:rPr>
                    <w:t>C</w:t>
                  </w:r>
                </w:p>
              </w:txbxContent>
            </v:textbox>
          </v:shape>
        </w:pict>
      </w:r>
      <w:r>
        <w:pict>
          <v:shape id="_x0000_s94" style="position:absolute;margin-left:230.663pt;margin-top:-12.5154pt;mso-position-vertical-relative:text;mso-position-horizontal-relative:text;width:6.05pt;height:4.4pt;z-index:251711488;" filled="false" stroked="false" type="#_x0000_t202">
            <v:fill on="false"/>
            <v:stroke on="false"/>
            <v:path/>
            <v:imagedata o:title=""/>
            <o:lock v:ext="edit" aspectratio="false"/>
            <v:textbox inset="0mm,0mm,0mm,0mm">
              <w:txbxContent>
                <w:p>
                  <w:pPr>
                    <w:ind w:left="20"/>
                    <w:spacing w:before="20" w:line="47" w:lineRule="exact"/>
                    <w:rPr>
                      <w:rFonts w:ascii="Microsoft YaHei" w:hAnsi="Microsoft YaHei" w:eastAsia="Microsoft YaHei" w:cs="Microsoft YaHei"/>
                      <w:sz w:val="5"/>
                      <w:szCs w:val="5"/>
                    </w:rPr>
                  </w:pPr>
                  <w:r>
                    <w:rPr>
                      <w:rFonts w:ascii="Microsoft YaHei" w:hAnsi="Microsoft YaHei" w:eastAsia="Microsoft YaHei" w:cs="Microsoft YaHei"/>
                      <w:sz w:val="5"/>
                      <w:szCs w:val="5"/>
                      <w:spacing w:val="3"/>
                      <w:w w:val="155"/>
                    </w:rPr>
                    <w:t>人</w:t>
                  </w:r>
                </w:p>
              </w:txbxContent>
            </v:textbox>
          </v:shape>
        </w:pict>
      </w:r>
      <w:r>
        <w:pict>
          <v:shape id="_x0000_s96" style="position:absolute;margin-left:124.006pt;margin-top:-0.404938pt;mso-position-vertical-relative:text;mso-position-horizontal-relative:text;width:15.55pt;height:6.05pt;z-index:251700224;" filled="false" stroked="false" type="#_x0000_t202">
            <v:fill on="false"/>
            <v:stroke on="false"/>
            <v:path/>
            <v:imagedata o:title=""/>
            <o:lock v:ext="edit" aspectratio="false"/>
            <v:textbox inset="0mm,0mm,0mm,0mm">
              <w:txbxContent>
                <w:p>
                  <w:pPr>
                    <w:ind w:left="20"/>
                    <w:spacing w:before="19" w:line="210" w:lineRule="auto"/>
                    <w:tabs>
                      <w:tab w:val="left" w:pos="50"/>
                    </w:tabs>
                    <w:rPr>
                      <w:rFonts w:ascii="Times New Roman" w:hAnsi="Times New Roman" w:eastAsia="Times New Roman" w:cs="Times New Roman"/>
                      <w:sz w:val="6"/>
                      <w:szCs w:val="6"/>
                    </w:rPr>
                  </w:pPr>
                  <w:r>
                    <w:rPr>
                      <w:rFonts w:ascii="Times New Roman" w:hAnsi="Times New Roman" w:eastAsia="Times New Roman" w:cs="Times New Roman"/>
                      <w:sz w:val="6"/>
                      <w:szCs w:val="6"/>
                      <w:u w:val="single" w:color="auto"/>
                    </w:rPr>
                    <w:tab/>
                  </w:r>
                  <w:r>
                    <w:rPr>
                      <w:rFonts w:ascii="Times New Roman" w:hAnsi="Times New Roman" w:eastAsia="Times New Roman" w:cs="Times New Roman"/>
                      <w:sz w:val="6"/>
                      <w:szCs w:val="6"/>
                      <w:u w:val="single" w:color="auto"/>
                      <w:spacing w:val="5"/>
                    </w:rPr>
                    <w:t>CLR</w:t>
                  </w:r>
                  <w:r>
                    <w:rPr>
                      <w:rFonts w:ascii="Times New Roman" w:hAnsi="Times New Roman" w:eastAsia="Times New Roman" w:cs="Times New Roman"/>
                      <w:sz w:val="6"/>
                      <w:szCs w:val="6"/>
                      <w:u w:val="single" w:color="auto"/>
                    </w:rPr>
                    <w:t xml:space="preserve">       </w:t>
                  </w:r>
                </w:p>
              </w:txbxContent>
            </v:textbox>
          </v:shape>
        </w:pict>
      </w:r>
      <w:r>
        <w:pict>
          <v:shape id="_x0000_s98" style="position:absolute;margin-left:293.107pt;margin-top:-33.829pt;mso-position-vertical-relative:text;mso-position-horizontal-relative:text;width:15.45pt;height:44.25pt;z-index:-251650048;" filled="false" stroked="false" type="#_x0000_t202">
            <v:fill on="false"/>
            <v:stroke on="false"/>
            <v:path/>
            <v:imagedata o:title=""/>
            <o:lock v:ext="edit" aspectratio="false"/>
            <v:textbox inset="0mm,0mm,0mm,0mm">
              <w:txbxContent>
                <w:p>
                  <w:pPr>
                    <w:spacing w:line="20" w:lineRule="exact"/>
                    <w:rPr/>
                  </w:pPr>
                  <w:r/>
                </w:p>
                <w:tbl>
                  <w:tblPr>
                    <w:tblStyle w:val="TableNormal"/>
                    <w:tblW w:w="26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63"/>
                  </w:tblGrid>
                  <w:tr>
                    <w:trPr>
                      <w:trHeight w:val="834" w:hRule="atLeast"/>
                    </w:trPr>
                    <w:tc>
                      <w:tcPr>
                        <w:tcW w:w="263" w:type="dxa"/>
                        <w:vAlign w:val="top"/>
                      </w:tcPr>
                      <w:p>
                        <w:pPr>
                          <w:spacing w:line="312" w:lineRule="auto"/>
                          <w:rPr>
                            <w:rFonts w:ascii="Arial"/>
                            <w:sz w:val="21"/>
                          </w:rPr>
                        </w:pPr>
                        <w:r/>
                      </w:p>
                      <w:p>
                        <w:pPr>
                          <w:ind w:left="83"/>
                          <w:spacing w:before="20" w:line="81" w:lineRule="exact"/>
                          <w:rPr>
                            <w:rFonts w:ascii="SimSun" w:hAnsi="SimSun" w:eastAsia="SimSun" w:cs="SimSun"/>
                            <w:sz w:val="6"/>
                            <w:szCs w:val="6"/>
                          </w:rPr>
                        </w:pPr>
                        <w:r>
                          <w:rPr>
                            <w:rFonts w:ascii="SimSun" w:hAnsi="SimSun" w:eastAsia="SimSun" w:cs="SimSun"/>
                            <w:sz w:val="6"/>
                            <w:szCs w:val="6"/>
                            <w:spacing w:val="6"/>
                          </w:rPr>
                          <w:t>译</w:t>
                        </w:r>
                      </w:p>
                      <w:p>
                        <w:pPr>
                          <w:ind w:left="83"/>
                          <w:spacing w:before="10" w:line="82" w:lineRule="exact"/>
                          <w:rPr>
                            <w:rFonts w:ascii="SimSun" w:hAnsi="SimSun" w:eastAsia="SimSun" w:cs="SimSun"/>
                            <w:sz w:val="6"/>
                            <w:szCs w:val="6"/>
                          </w:rPr>
                        </w:pPr>
                        <w:r>
                          <w:rPr>
                            <w:rFonts w:ascii="SimSun" w:hAnsi="SimSun" w:eastAsia="SimSun" w:cs="SimSun"/>
                            <w:sz w:val="6"/>
                            <w:szCs w:val="6"/>
                            <w:spacing w:val="7"/>
                          </w:rPr>
                          <w:t>码</w:t>
                        </w:r>
                      </w:p>
                      <w:p>
                        <w:pPr>
                          <w:ind w:left="83"/>
                          <w:spacing w:before="3" w:line="232" w:lineRule="auto"/>
                          <w:rPr>
                            <w:rFonts w:ascii="SimSun" w:hAnsi="SimSun" w:eastAsia="SimSun" w:cs="SimSun"/>
                            <w:sz w:val="6"/>
                            <w:szCs w:val="6"/>
                          </w:rPr>
                        </w:pPr>
                        <w:r>
                          <w:rPr>
                            <w:rFonts w:ascii="SimSun" w:hAnsi="SimSun" w:eastAsia="SimSun" w:cs="SimSun"/>
                            <w:sz w:val="6"/>
                            <w:szCs w:val="6"/>
                            <w:spacing w:val="7"/>
                          </w:rPr>
                          <w:t>器</w:t>
                        </w:r>
                      </w:p>
                      <w:p>
                        <w:pPr>
                          <w:spacing w:line="209" w:lineRule="auto"/>
                          <w:jc w:val="right"/>
                          <w:rPr>
                            <w:rFonts w:ascii="Arial" w:hAnsi="Arial" w:eastAsia="Arial" w:cs="Arial"/>
                            <w:sz w:val="6"/>
                            <w:szCs w:val="6"/>
                          </w:rPr>
                        </w:pPr>
                        <w:r>
                          <w:rPr>
                            <w:rFonts w:ascii="Arial" w:hAnsi="Arial" w:eastAsia="Arial" w:cs="Arial"/>
                            <w:sz w:val="6"/>
                            <w:szCs w:val="6"/>
                            <w:spacing w:val="-7"/>
                          </w:rPr>
                          <w:t>&lt;</w:t>
                        </w:r>
                      </w:p>
                    </w:tc>
                  </w:tr>
                </w:tbl>
                <w:p>
                  <w:pPr>
                    <w:pStyle w:val="BodyText"/>
                    <w:rPr/>
                  </w:pPr>
                  <w:r/>
                </w:p>
              </w:txbxContent>
            </v:textbox>
          </v:shape>
        </w:pict>
      </w:r>
      <w:r>
        <w:rPr>
          <w:rFonts w:ascii="Times New Roman" w:hAnsi="Times New Roman" w:eastAsia="Times New Roman" w:cs="Times New Roman"/>
          <w:sz w:val="6"/>
          <w:szCs w:val="6"/>
          <w:spacing w:val="6"/>
        </w:rPr>
        <w:t>ADD_SUB</w:t>
      </w:r>
    </w:p>
    <w:p>
      <w:pPr>
        <w:ind w:left="3197"/>
        <w:spacing w:before="8" w:line="210" w:lineRule="auto"/>
        <w:rPr>
          <w:rFonts w:ascii="Times New Roman" w:hAnsi="Times New Roman" w:eastAsia="Times New Roman" w:cs="Times New Roman"/>
          <w:sz w:val="6"/>
          <w:szCs w:val="6"/>
        </w:rPr>
      </w:pPr>
      <w:r>
        <w:pict>
          <v:shape id="_x0000_s100" style="position:absolute;margin-left:145.514pt;margin-top:-0.598572pt;mso-position-vertical-relative:text;mso-position-horizontal-relative:text;width:8.5pt;height:5.05pt;z-index:251707392;" filled="false" stroked="false" type="#_x0000_t202">
            <v:fill on="false"/>
            <v:stroke on="false"/>
            <v:path/>
            <v:imagedata o:title=""/>
            <o:lock v:ext="edit" aspectratio="false"/>
            <v:textbox inset="0mm,0mm,0mm,0mm">
              <w:txbxContent>
                <w:p>
                  <w:pPr>
                    <w:ind w:left="20"/>
                    <w:spacing w:before="19" w:line="210"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5"/>
                    </w:rPr>
                    <w:t>CY1</w:t>
                  </w:r>
                </w:p>
              </w:txbxContent>
            </v:textbox>
          </v:shape>
        </w:pict>
      </w:r>
      <w:r>
        <w:rPr>
          <w:rFonts w:ascii="Times New Roman" w:hAnsi="Times New Roman" w:eastAsia="Times New Roman" w:cs="Times New Roman"/>
          <w:sz w:val="6"/>
          <w:szCs w:val="6"/>
          <w:spacing w:val="5"/>
        </w:rPr>
        <w:t>CY2</w:t>
      </w:r>
    </w:p>
    <w:p>
      <w:pPr>
        <w:ind w:left="6169"/>
        <w:spacing w:before="128" w:line="28" w:lineRule="exact"/>
        <w:rPr/>
      </w:pPr>
      <w:r>
        <w:pict>
          <v:group id="_x0000_s102" style="position:absolute;margin-left:145.457pt;margin-top:-74.0509pt;mso-position-vertical-relative:text;mso-position-horizontal-relative:text;width:172.7pt;height:89.2pt;z-index:-251648000;" filled="false" stroked="false" coordsize="3453,1783" coordorigin="0,0">
            <v:shape id="_x0000_s104" style="position:absolute;left:1475;top:11;width:81;height:918;" filled="false" strokecolor="#000000" strokeweight="0.75pt" coordsize="81,918" coordorigin="0,0" path="m40,7l40,910m72,40l40,7l7,40e">
              <v:stroke endcap="round" miterlimit="10"/>
            </v:shape>
            <v:shape id="_x0000_s106" style="position:absolute;left:0;top:883;width:3422;height:895;" filled="false" strokecolor="#000000" strokeweight="0.25pt" coordsize="3422,895" coordorigin="0,0" path="m160,405l163,892m2664,892l3419,892m2,892l631,892m81,2l13,2e">
              <v:stroke endcap="round" miterlimit="10"/>
            </v:shape>
            <v:shape id="_x0000_s108" style="position:absolute;left:498;top:199;width:2520;height:1583;" filled="false" strokecolor="#000000" strokeweight="0.75pt" coordsize="2520,1583" coordorigin="0,0" path="m7,1575l7,1442l762,1442m1266,1442l2512,1442l2512,1575m1525,7l1014,7e">
              <v:stroke endcap="round" miterlimit="10"/>
            </v:shape>
            <v:shape id="_x0000_s110" style="position:absolute;left:6;top:0;width:3447;height:1776;" filled="false" strokecolor="#000000" strokeweight="0.25pt" coordsize="3447,1776" coordorigin="0,0" path="m2630,1188l2630,1024l2540,1023m2217,1086l2531,1086l2531,1423m376,920l376,1049l455,1049m2968,1188l2631,1188m2968,1423l2531,1423m2880,91l3045,91m2106,2l2181,2m2106,159l2181,159m2394,77c2394,92,2382,105,2367,105c2352,105,2339,92,2339,77c2339,62,2352,50,2367,50c2382,50,2394,62,2394,77m2394,77l2449,77m2449,77l2621,77m288,1310l288,1252m127,1310l127,1252m126,1304c171,1270,244,1270,290,1304c292,1306,295,1308,297,1311m213,1130c262,1160,290,1205,288,1252m127,1253c126,1204,155,1157,207,1127m207,1123l207,1080m2,1080l203,1080m250,1285l250,1473m3278,1772l3278,1611m3444,906l3208,906m2968,953l1949,953m2264,1086l1949,1086m2540,1023l1946,1023m547,1018l822,1018m547,1080l822,1080e">
              <v:stroke endcap="round" miterlimit="10"/>
            </v:shape>
          </v:group>
        </w:pict>
      </w:r>
      <w:r>
        <w:rPr>
          <w:position w:val="-1"/>
        </w:rPr>
        <w:drawing>
          <wp:inline distT="0" distB="0" distL="0" distR="0">
            <wp:extent cx="31965" cy="17527"/>
            <wp:effectExtent l="0" t="0" r="0" b="0"/>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31965" cy="17527"/>
                    </a:xfrm>
                    <a:prstGeom prst="rect">
                      <a:avLst/>
                    </a:prstGeom>
                  </pic:spPr>
                </pic:pic>
              </a:graphicData>
            </a:graphic>
          </wp:inline>
        </w:drawing>
      </w:r>
    </w:p>
    <w:p>
      <w:pPr>
        <w:ind w:left="6219"/>
        <w:spacing w:before="27" w:line="210"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5"/>
        </w:rPr>
        <w:t>CY2</w:t>
      </w:r>
    </w:p>
    <w:p>
      <w:pPr>
        <w:ind w:left="5036"/>
        <w:spacing w:before="18" w:line="210" w:lineRule="auto"/>
        <w:rPr>
          <w:rFonts w:ascii="Times New Roman" w:hAnsi="Times New Roman" w:eastAsia="Times New Roman" w:cs="Times New Roman"/>
          <w:sz w:val="6"/>
          <w:szCs w:val="6"/>
        </w:rPr>
      </w:pPr>
      <w:r>
        <w:pict>
          <v:shape id="_x0000_s112" style="position:absolute;margin-left:205.36pt;margin-top:2.56494pt;mso-position-vertical-relative:text;mso-position-horizontal-relative:text;width:31.75pt;height:0.3pt;z-index:251716608;" filled="false" strokecolor="#000000" strokeweight="0.25pt" coordsize="635,6" coordorigin="0,0" path="m2,2l631,2e">
            <v:stroke endcap="round" miterlimit="10"/>
          </v:shape>
        </w:pict>
      </w:r>
      <w:r>
        <w:pict>
          <v:shape id="_x0000_s114" style="position:absolute;margin-left:117.102pt;margin-top:0.686462pt;mso-position-vertical-relative:text;mso-position-horizontal-relative:text;width:28.55pt;height:8.75pt;z-index:251737088;" filled="false" stroked="false" type="#_x0000_t202">
            <v:fill on="false"/>
            <v:stroke on="false"/>
            <v:path/>
            <v:imagedata o:title=""/>
            <o:lock v:ext="edit" aspectratio="false"/>
            <v:textbox inset="0mm,0mm,0mm,0mm">
              <w:txbxContent>
                <w:p>
                  <w:pPr>
                    <w:pStyle w:val="BodyText"/>
                    <w:ind w:left="20"/>
                    <w:spacing w:before="19" w:line="268" w:lineRule="auto"/>
                    <w:tabs>
                      <w:tab w:val="left" w:pos="56"/>
                    </w:tabs>
                    <w:rPr>
                      <w:sz w:val="5"/>
                      <w:szCs w:val="5"/>
                    </w:rPr>
                  </w:pPr>
                  <w:r>
                    <w:rPr>
                      <w:rFonts w:ascii="Times New Roman" w:hAnsi="Times New Roman" w:eastAsia="Times New Roman" w:cs="Times New Roman"/>
                      <w:sz w:val="6"/>
                      <w:szCs w:val="6"/>
                      <w:u w:val="single" w:color="auto"/>
                      <w:position w:val="4"/>
                    </w:rPr>
                    <w:tab/>
                  </w:r>
                  <w:r>
                    <w:rPr>
                      <w:rFonts w:ascii="Times New Roman" w:hAnsi="Times New Roman" w:eastAsia="Times New Roman" w:cs="Times New Roman"/>
                      <w:sz w:val="6"/>
                      <w:szCs w:val="6"/>
                      <w:u w:val="single" w:color="auto"/>
                      <w:spacing w:val="3"/>
                      <w:position w:val="4"/>
                    </w:rPr>
                    <w:t>FC</w:t>
                  </w:r>
                  <w:r>
                    <w:rPr>
                      <w:rFonts w:ascii="Times New Roman" w:hAnsi="Times New Roman" w:eastAsia="Times New Roman" w:cs="Times New Roman"/>
                      <w:sz w:val="6"/>
                      <w:szCs w:val="6"/>
                      <w:u w:val="single" w:color="auto"/>
                      <w:position w:val="4"/>
                    </w:rPr>
                    <w:t xml:space="preserve">                         </w:t>
                  </w:r>
                  <w:r>
                    <w:rPr>
                      <w:sz w:val="5"/>
                      <w:szCs w:val="5"/>
                      <w:u w:val="single" w:color="auto"/>
                      <w:spacing w:val="3"/>
                    </w:rPr>
                    <w:t>&gt;</w:t>
                  </w:r>
                </w:p>
              </w:txbxContent>
            </v:textbox>
          </v:shape>
        </w:pict>
      </w:r>
      <w:r>
        <w:pict>
          <v:shape id="_x0000_s116" style="position:absolute;margin-left:266.1pt;margin-top:2.56525pt;mso-position-vertical-relative:text;mso-position-horizontal-relative:text;width:12.85pt;height:19.1pt;z-index:251730944;" filled="false" strokecolor="#000000" strokeweight="0.25pt" coordsize="257,382" coordorigin="0,0" path="m2,378l254,2e">
            <v:stroke endcap="round" miterlimit="10"/>
          </v:shape>
        </w:pict>
      </w:r>
      <w:r>
        <w:pict>
          <v:shape id="_x0000_s118" style="position:absolute;margin-left:274.066pt;margin-top:2.31421pt;mso-position-vertical-relative:text;mso-position-horizontal-relative:text;width:3.4pt;height:4.55pt;z-index:251732992;" filled="false" stroked="false" type="#_x0000_t202">
            <v:fill on="false"/>
            <v:stroke on="false"/>
            <v:path/>
            <v:imagedata o:title=""/>
            <o:lock v:ext="edit" aspectratio="false"/>
            <v:textbox inset="0mm,0mm,0mm,0mm">
              <w:txbxContent>
                <w:p>
                  <w:pPr>
                    <w:pStyle w:val="BodyText"/>
                    <w:ind w:left="20"/>
                    <w:spacing w:before="20" w:line="209" w:lineRule="auto"/>
                    <w:rPr>
                      <w:sz w:val="5"/>
                      <w:szCs w:val="5"/>
                    </w:rPr>
                  </w:pPr>
                  <w:r>
                    <w:rPr>
                      <w:sz w:val="5"/>
                      <w:szCs w:val="5"/>
                    </w:rPr>
                    <w:t>&gt;</w:t>
                  </w:r>
                </w:p>
              </w:txbxContent>
            </v:textbox>
          </v:shape>
        </w:pict>
      </w:r>
      <w:r>
        <w:pict>
          <v:shape id="_x0000_s120" style="position:absolute;margin-left:303.854pt;margin-top:2.56525pt;mso-position-vertical-relative:text;mso-position-horizontal-relative:text;width:12.85pt;height:19.1pt;z-index:251674624;" filled="false" strokecolor="#000000" strokeweight="0.25pt" coordsize="257,382" coordorigin="0,0" path="m254,2l2,378e">
            <v:stroke endcap="round" miterlimit="10"/>
          </v:shape>
        </w:pict>
      </w:r>
      <w:r>
        <w:pict>
          <v:shape id="_x0000_s122" style="position:absolute;margin-left:199.068pt;margin-top:2.56512pt;mso-position-vertical-relative:text;mso-position-horizontal-relative:text;width:6.55pt;height:19.1pt;z-index:251738112;" filled="false" strokecolor="#000000" strokeweight="0.25pt" coordsize="131,382" coordorigin="0,0" path="m128,2l2,378e">
            <v:stroke endcap="round" miterlimit="10"/>
          </v:shape>
        </w:pict>
      </w:r>
      <w:r>
        <w:pict>
          <v:shape id="_x0000_s124" style="position:absolute;margin-left:236.997pt;margin-top:2.56512pt;mso-position-vertical-relative:text;mso-position-horizontal-relative:text;width:6.55pt;height:19.1pt;z-index:251680768;" filled="false" strokecolor="#000000" strokeweight="0.25pt" coordsize="131,382" coordorigin="0,0" path="m2,2l128,378e">
            <v:stroke endcap="round" miterlimit="10"/>
          </v:shape>
        </w:pict>
      </w:r>
      <w:r>
        <w:pict>
          <v:shape id="_x0000_s126" style="position:absolute;margin-left:139.29pt;margin-top:2.56512pt;mso-position-vertical-relative:text;mso-position-horizontal-relative:text;width:6.55pt;height:19.1pt;z-index:251735040;" filled="false" strokecolor="#000000" strokeweight="0.25pt" coordsize="131,382" coordorigin="0,0" path="m128,2l2,378e">
            <v:stroke endcap="round" miterlimit="10"/>
          </v:shape>
        </w:pict>
      </w:r>
      <w:r>
        <w:pict>
          <v:shape id="_x0000_s128" style="position:absolute;margin-left:177.045pt;margin-top:2.56512pt;mso-position-vertical-relative:text;mso-position-horizontal-relative:text;width:6.55pt;height:19.1pt;z-index:251681792;" filled="false" strokecolor="#000000" strokeweight="0.25pt" coordsize="131,382" coordorigin="0,0" path="m2,2l128,378e">
            <v:stroke endcap="round" miterlimit="10"/>
          </v:shape>
        </w:pict>
      </w:r>
      <w:r>
        <w:rPr>
          <w:rFonts w:ascii="Times New Roman" w:hAnsi="Times New Roman" w:eastAsia="Times New Roman" w:cs="Times New Roman"/>
          <w:sz w:val="6"/>
          <w:szCs w:val="6"/>
          <w:spacing w:val="5"/>
        </w:rPr>
        <w:t>FC</w:t>
      </w:r>
    </w:p>
    <w:p>
      <w:pPr>
        <w:pStyle w:val="BodyText"/>
        <w:spacing w:line="366" w:lineRule="auto"/>
        <w:rPr/>
      </w:pPr>
      <w:r>
        <w:pict>
          <v:shape id="_x0000_s130" style="position:absolute;margin-left:250.062pt;margin-top:0.652283pt;mso-position-vertical-relative:text;mso-position-horizontal-relative:text;width:26.55pt;height:0.3pt;z-index:251731968;" filled="false" strokecolor="#000000" strokeweight="0.25pt" coordsize="530,6" coordorigin="0,0" path="m527,2l2,2e">
            <v:stroke endcap="round" miterlimit="10"/>
          </v:shape>
        </w:pict>
      </w:r>
      <w:r>
        <w:pict>
          <v:shape id="_x0000_s132" style="position:absolute;margin-left:266.1pt;margin-top:17.4685pt;mso-position-vertical-relative:text;mso-position-horizontal-relative:text;width:38.05pt;height:0.3pt;z-index:251721728;" filled="false" strokecolor="#000000" strokeweight="0.25pt" coordsize="760,6" coordorigin="0,0" path="m757,2l2,2e">
            <v:stroke endcap="round" miterlimit="10"/>
          </v:shape>
        </w:pict>
      </w:r>
      <w:r>
        <w:pict>
          <v:shape id="_x0000_s134" style="position:absolute;margin-left:199.068pt;margin-top:17.4685pt;mso-position-vertical-relative:text;mso-position-horizontal-relative:text;width:44.3pt;height:0.3pt;z-index:251739136;" filled="false" strokecolor="#000000" strokeweight="0.25pt" coordsize="885,6" coordorigin="0,0" path="m2,2l883,2e">
            <v:stroke endcap="round" miterlimit="10"/>
          </v:shape>
        </w:pict>
      </w:r>
      <w:r>
        <w:pict>
          <v:shape id="_x0000_s136" style="position:absolute;margin-left:117.281pt;margin-top:3.04358pt;mso-position-vertical-relative:text;mso-position-horizontal-relative:text;width:6pt;height:5.05pt;z-index:251712512;" filled="false" stroked="false" type="#_x0000_t202">
            <v:fill on="false"/>
            <v:stroke on="false"/>
            <v:path/>
            <v:imagedata o:title=""/>
            <o:lock v:ext="edit" aspectratio="false"/>
            <v:textbox inset="0mm,0mm,0mm,0mm">
              <w:txbxContent>
                <w:p>
                  <w:pPr>
                    <w:ind w:left="20"/>
                    <w:spacing w:before="19" w:line="210"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4"/>
                    </w:rPr>
                    <w:t>Cn</w:t>
                  </w:r>
                </w:p>
              </w:txbxContent>
            </v:textbox>
          </v:shape>
        </w:pict>
      </w:r>
      <w:r>
        <w:pict>
          <v:shape id="_x0000_s138" style="position:absolute;margin-left:149.991pt;margin-top:5.11017pt;mso-position-vertical-relative:text;mso-position-horizontal-relative:text;width:22.85pt;height:6.1pt;z-index:251686912;" filled="false" stroked="false" type="#_x0000_t202">
            <v:fill on="false"/>
            <v:stroke on="false"/>
            <v:path/>
            <v:imagedata o:title=""/>
            <o:lock v:ext="edit" aspectratio="false"/>
            <v:textbox inset="0mm,0mm,0mm,0mm">
              <w:txbxContent>
                <w:p>
                  <w:pPr>
                    <w:ind w:left="20"/>
                    <w:spacing w:before="20" w:line="81" w:lineRule="exact"/>
                    <w:rPr>
                      <w:rFonts w:ascii="SimSun" w:hAnsi="SimSun" w:eastAsia="SimSun" w:cs="SimSun"/>
                      <w:sz w:val="6"/>
                      <w:szCs w:val="6"/>
                    </w:rPr>
                  </w:pPr>
                  <w:r>
                    <w:rPr>
                      <w:rFonts w:ascii="SimSun" w:hAnsi="SimSun" w:eastAsia="SimSun" w:cs="SimSun"/>
                      <w:sz w:val="6"/>
                      <w:szCs w:val="6"/>
                      <w:spacing w:val="9"/>
                    </w:rPr>
                    <w:t>算术运算部件</w:t>
                  </w:r>
                </w:p>
              </w:txbxContent>
            </v:textbox>
          </v:shape>
        </w:pict>
      </w:r>
      <w:r>
        <w:pict>
          <v:shape id="_x0000_s140" style="position:absolute;margin-left:209.727pt;margin-top:5.11017pt;mso-position-vertical-relative:text;mso-position-horizontal-relative:text;width:22.9pt;height:6.1pt;z-index:251684864;" filled="false" stroked="false" type="#_x0000_t202">
            <v:fill on="false"/>
            <v:stroke on="false"/>
            <v:path/>
            <v:imagedata o:title=""/>
            <o:lock v:ext="edit" aspectratio="false"/>
            <v:textbox inset="0mm,0mm,0mm,0mm">
              <w:txbxContent>
                <w:p>
                  <w:pPr>
                    <w:ind w:left="20"/>
                    <w:spacing w:before="20" w:line="81" w:lineRule="exact"/>
                    <w:rPr>
                      <w:rFonts w:ascii="SimSun" w:hAnsi="SimSun" w:eastAsia="SimSun" w:cs="SimSun"/>
                      <w:sz w:val="6"/>
                      <w:szCs w:val="6"/>
                    </w:rPr>
                  </w:pPr>
                  <w:r>
                    <w:rPr>
                      <w:rFonts w:ascii="SimSun" w:hAnsi="SimSun" w:eastAsia="SimSun" w:cs="SimSun"/>
                      <w:sz w:val="6"/>
                      <w:szCs w:val="6"/>
                      <w:spacing w:val="9"/>
                    </w:rPr>
                    <w:t>逻辑运算部件</w:t>
                  </w:r>
                </w:p>
              </w:txbxContent>
            </v:textbox>
          </v:shape>
        </w:pict>
      </w:r>
      <w:r>
        <w:pict>
          <v:shape id="_x0000_s142" style="position:absolute;margin-left:279.932pt;margin-top:5.11017pt;mso-position-vertical-relative:text;mso-position-horizontal-relative:text;width:22.85pt;height:6.1pt;z-index:251685888;" filled="false" stroked="false" type="#_x0000_t202">
            <v:fill on="false"/>
            <v:stroke on="false"/>
            <v:path/>
            <v:imagedata o:title=""/>
            <o:lock v:ext="edit" aspectratio="false"/>
            <v:textbox inset="0mm,0mm,0mm,0mm">
              <w:txbxContent>
                <w:p>
                  <w:pPr>
                    <w:ind w:left="20"/>
                    <w:spacing w:before="20" w:line="81" w:lineRule="exact"/>
                    <w:rPr>
                      <w:rFonts w:ascii="SimSun" w:hAnsi="SimSun" w:eastAsia="SimSun" w:cs="SimSun"/>
                      <w:sz w:val="6"/>
                      <w:szCs w:val="6"/>
                    </w:rPr>
                  </w:pPr>
                  <w:r>
                    <w:rPr>
                      <w:rFonts w:ascii="SimSun" w:hAnsi="SimSun" w:eastAsia="SimSun" w:cs="SimSun"/>
                      <w:sz w:val="6"/>
                      <w:szCs w:val="6"/>
                      <w:spacing w:val="9"/>
                    </w:rPr>
                    <w:t>移位运算部件</w:t>
                  </w:r>
                </w:p>
              </w:txbxContent>
            </v:textbox>
          </v:shape>
        </w:pict>
      </w:r>
      <w:r>
        <w:pict>
          <v:shape id="_x0000_s144" style="position:absolute;margin-left:116.769pt;margin-top:5.45557pt;mso-position-vertical-relative:text;mso-position-horizontal-relative:text;width:27pt;height:4.55pt;z-index:251687936;" filled="false" stroked="false" type="#_x0000_t202">
            <v:fill on="false"/>
            <v:stroke on="false"/>
            <v:path/>
            <v:imagedata o:title=""/>
            <o:lock v:ext="edit" aspectratio="false"/>
            <v:textbox inset="0mm,0mm,0mm,0mm">
              <w:txbxContent>
                <w:p>
                  <w:pPr>
                    <w:pStyle w:val="BodyText"/>
                    <w:ind w:left="20"/>
                    <w:spacing w:before="20" w:line="209" w:lineRule="auto"/>
                    <w:tabs>
                      <w:tab w:val="left" w:pos="490"/>
                    </w:tabs>
                    <w:rPr>
                      <w:sz w:val="5"/>
                      <w:szCs w:val="5"/>
                    </w:rPr>
                  </w:pPr>
                  <w:r>
                    <w:rPr>
                      <w:sz w:val="5"/>
                      <w:szCs w:val="5"/>
                      <w:strike/>
                    </w:rPr>
                    <w:tab/>
                  </w:r>
                  <w:r>
                    <w:rPr>
                      <w:sz w:val="5"/>
                      <w:szCs w:val="5"/>
                      <w:strike/>
                    </w:rPr>
                    <w:t>&gt;</w:t>
                  </w:r>
                </w:p>
              </w:txbxContent>
            </v:textbox>
          </v:shape>
        </w:pict>
      </w:r>
      <w:r>
        <w:pict>
          <v:shape id="_x0000_s146" style="position:absolute;margin-left:117.894pt;margin-top:11.1961pt;mso-position-vertical-relative:text;mso-position-horizontal-relative:text;width:152.6pt;height:13pt;z-index:251725824;" filled="false" strokecolor="#000000" strokeweight="0.42pt" coordsize="3052,260" coordorigin="0,0" path="m4,255l2911,255l2911,4l3046,4e">
            <v:stroke endcap="round" miterlimit="10"/>
          </v:shape>
        </w:pict>
      </w:r>
      <w:r>
        <w:pict>
          <v:shape id="_x0000_s148" style="position:absolute;margin-left:194.349pt;margin-top:11.1961pt;mso-position-vertical-relative:text;mso-position-horizontal-relative:text;width:6.75pt;height:13pt;z-index:251726848;" filled="false" strokecolor="#000000" strokeweight="0.42pt" coordsize="135,260" coordorigin="0,0" path="m4,255l4,4l130,4e">
            <v:stroke endcap="round" miterlimit="10"/>
          </v:shape>
        </w:pict>
      </w:r>
      <w:r>
        <w:pict>
          <v:shape id="_x0000_s150" style="position:absolute;margin-left:134.571pt;margin-top:11.1961pt;mso-position-vertical-relative:text;mso-position-horizontal-relative:text;width:6.75pt;height:13pt;z-index:251728896;" filled="false" strokecolor="#000000" strokeweight="0.42pt" coordsize="135,260" coordorigin="0,0" path="m4,255l4,4l130,4e">
            <v:stroke endcap="round" miterlimit="10"/>
          </v:shape>
        </w:pict>
      </w:r>
      <w:r>
        <w:pict>
          <v:shape id="_x0000_s152" style="position:absolute;margin-left:147.093pt;margin-top:17.4698pt;mso-position-vertical-relative:text;mso-position-horizontal-relative:text;width:151.7pt;height:35.3pt;z-index:251720704;" filled="false" strokecolor="#000000" strokeweight="0.75pt" coordsize="3033,705" coordorigin="0,0" path="m40,7l40,321l2545,321l2545,7m72,40l40,7l7,40m2577,40l2545,7l2512,40m1235,321l1235,7m1268,40l1235,7l1203,40m952,697l952,321m985,353l952,321l919,353m555,7l555,446l2993,446l2993,7m587,40l555,7l522,40m3026,40l2993,7l2960,40m1739,446l1739,7m1771,40l1739,7l1706,40m2053,697l2053,446e">
            <v:stroke endcap="round" miterlimit="10"/>
          </v:shape>
        </w:pict>
      </w:r>
      <w:r>
        <w:pict>
          <v:shape id="_x0000_s154" style="position:absolute;margin-left:138.354pt;margin-top:8.69012pt;mso-position-vertical-relative:text;mso-position-horizontal-relative:text;width:132.9pt;height:5.05pt;z-index:251729920;" filled="false" stroked="false" type="#_x0000_t202">
            <v:fill on="false"/>
            <v:stroke on="false"/>
            <v:path/>
            <v:imagedata o:title=""/>
            <o:lock v:ext="edit" aspectratio="false"/>
            <v:textbox inset="0mm,0mm,0mm,0mm">
              <w:txbxContent>
                <w:p>
                  <w:pPr>
                    <w:pStyle w:val="BodyText"/>
                    <w:ind w:left="20"/>
                    <w:spacing w:before="20" w:line="209" w:lineRule="auto"/>
                    <w:rPr>
                      <w:sz w:val="6"/>
                      <w:szCs w:val="6"/>
                    </w:rPr>
                  </w:pPr>
                  <w:r>
                    <w:rPr>
                      <w:sz w:val="6"/>
                      <w:szCs w:val="6"/>
                      <w:spacing w:val="1"/>
                    </w:rPr>
                    <w:t>&gt;</w:t>
                  </w:r>
                  <w:r>
                    <w:rPr>
                      <w:sz w:val="6"/>
                      <w:szCs w:val="6"/>
                    </w:rPr>
                    <w:t xml:space="preserve">                                                                     </w:t>
                  </w:r>
                  <w:r>
                    <w:rPr>
                      <w:sz w:val="6"/>
                      <w:szCs w:val="6"/>
                      <w:spacing w:val="1"/>
                    </w:rPr>
                    <w:t>&gt;</w:t>
                  </w:r>
                  <w:r>
                    <w:rPr>
                      <w:sz w:val="6"/>
                      <w:szCs w:val="6"/>
                    </w:rPr>
                    <w:t xml:space="preserve">                                                                                 </w:t>
                  </w:r>
                  <w:r>
                    <w:rPr>
                      <w:sz w:val="6"/>
                      <w:szCs w:val="6"/>
                      <w:spacing w:val="1"/>
                    </w:rPr>
                    <w:t>&gt;</w:t>
                  </w:r>
                </w:p>
              </w:txbxContent>
            </v:textbox>
          </v:shape>
        </w:pict>
      </w:r>
      <w:r>
        <w:pict>
          <v:shape id="_x0000_s156" style="position:absolute;margin-left:139.29pt;margin-top:14.3318pt;mso-position-vertical-relative:text;mso-position-horizontal-relative:text;width:44.3pt;height:3.4pt;z-index:251736064;" filled="false" strokecolor="#000000" strokeweight="0.25pt" coordsize="885,68" coordorigin="0,0" path="m380,65l2,65m883,65l505,65m403,2l482,2m505,65l482,2m403,2l380,65e">
            <v:stroke endcap="round" miterlimit="10"/>
          </v:shape>
        </w:pict>
      </w:r>
      <w:r>
        <w:pict>
          <v:shape id="_x0000_s158" style="position:absolute;margin-left:244.698pt;margin-top:2.04126pt;mso-position-vertical-relative:text;mso-position-horizontal-relative:text;width:28.55pt;height:8.75pt;z-index:251734016;" filled="false" stroked="false" type="#_x0000_t202">
            <v:fill on="false"/>
            <v:stroke on="false"/>
            <v:path/>
            <v:imagedata o:title=""/>
            <o:lock v:ext="edit" aspectratio="false"/>
            <v:textbox inset="0mm,0mm,0mm,0mm">
              <w:txbxContent>
                <w:p>
                  <w:pPr>
                    <w:pStyle w:val="BodyText"/>
                    <w:ind w:left="20"/>
                    <w:spacing w:before="19" w:line="268" w:lineRule="auto"/>
                    <w:tabs>
                      <w:tab w:val="left" w:pos="60"/>
                    </w:tabs>
                    <w:rPr>
                      <w:sz w:val="5"/>
                      <w:szCs w:val="5"/>
                    </w:rPr>
                  </w:pPr>
                  <w:r>
                    <w:rPr>
                      <w:rFonts w:ascii="Times New Roman" w:hAnsi="Times New Roman" w:eastAsia="Times New Roman" w:cs="Times New Roman"/>
                      <w:sz w:val="6"/>
                      <w:szCs w:val="6"/>
                      <w:u w:val="single" w:color="auto"/>
                      <w:position w:val="4"/>
                    </w:rPr>
                    <w:tab/>
                  </w:r>
                  <w:r>
                    <w:rPr>
                      <w:rFonts w:ascii="Times New Roman" w:hAnsi="Times New Roman" w:eastAsia="Times New Roman" w:cs="Times New Roman"/>
                      <w:sz w:val="6"/>
                      <w:szCs w:val="6"/>
                      <w:u w:val="single" w:color="auto"/>
                      <w:spacing w:val="3"/>
                      <w:position w:val="4"/>
                    </w:rPr>
                    <w:t>Cn</w:t>
                  </w:r>
                  <w:r>
                    <w:rPr>
                      <w:rFonts w:ascii="Times New Roman" w:hAnsi="Times New Roman" w:eastAsia="Times New Roman" w:cs="Times New Roman"/>
                      <w:sz w:val="6"/>
                      <w:szCs w:val="6"/>
                      <w:u w:val="single" w:color="auto"/>
                      <w:position w:val="4"/>
                    </w:rPr>
                    <w:t xml:space="preserve">                         </w:t>
                  </w:r>
                  <w:r>
                    <w:rPr>
                      <w:sz w:val="5"/>
                      <w:szCs w:val="5"/>
                      <w:u w:val="single" w:color="auto"/>
                      <w:spacing w:val="3"/>
                    </w:rPr>
                    <w:t>&gt;</w:t>
                  </w:r>
                </w:p>
              </w:txbxContent>
            </v:textbox>
          </v:shape>
        </w:pict>
      </w:r>
      <w:r/>
    </w:p>
    <w:p>
      <w:pPr>
        <w:ind w:left="2390"/>
        <w:spacing w:before="17" w:line="216" w:lineRule="auto"/>
        <w:rPr>
          <w:rFonts w:ascii="Times New Roman" w:hAnsi="Times New Roman" w:eastAsia="Times New Roman" w:cs="Times New Roman"/>
          <w:sz w:val="6"/>
          <w:szCs w:val="6"/>
        </w:rPr>
      </w:pPr>
      <w:r>
        <w:pict>
          <v:shape id="_x0000_s160" style="position:absolute;margin-left:158.168pt;margin-top:28.8548pt;mso-position-vertical-relative:text;mso-position-horizontal-relative:text;width:36.95pt;height:0.8pt;z-index:251740160;" filled="false" strokecolor="#000000" strokeweight="0.75pt" coordsize="739,16" coordorigin="0,0" path="m731,7l7,7e">
            <v:stroke endcap="round" miterlimit="10"/>
          </v:shape>
        </w:pict>
      </w:r>
      <w:r>
        <w:pict>
          <v:shape id="_x0000_s162" style="position:absolute;margin-left:249.408pt;margin-top:28.8548pt;mso-position-vertical-relative:text;mso-position-horizontal-relative:text;width:38.55pt;height:0.8pt;z-index:251722752;" filled="false" strokecolor="#000000" strokeweight="0.75pt" coordsize="770,16" coordorigin="0,0" path="m7,7l762,7e">
            <v:stroke endcap="round" miterlimit="10"/>
          </v:shape>
        </w:pict>
      </w:r>
      <w:r>
        <w:pict>
          <v:shape id="_x0000_s164" style="position:absolute;margin-left:255.56pt;margin-top:5.32889pt;mso-position-vertical-relative:text;mso-position-horizontal-relative:text;width:64.5pt;height:0.45pt;z-index:251727872;" filled="false" strokecolor="#000000" strokeweight="0.42pt" coordsize="1290,8" coordorigin="0,0" path="m4,4l1284,4e">
            <v:stroke endcap="round" miterlimit="10"/>
          </v:shape>
        </w:pict>
      </w:r>
      <w:r>
        <w:pict>
          <v:group id="_x0000_s166" style="position:absolute;margin-left:133.587pt;margin-top:4.34872pt;mso-position-vertical-relative:text;mso-position-horizontal-relative:text;width:130.95pt;height:25.5pt;z-index:251741184;" filled="false" stroked="false" coordsize="2618,510" coordorigin="0,0">
            <v:shape id="_x0000_s168" style="position:absolute;left:2296;top:470;width:40;height:40;" fillcolor="#000000" filled="true" stroked="false" coordsize="40,40" coordorigin="0,0" path="m39,19c39,8,30,0,19,0c8,0,0,8,0,19c0,30,8,39,19,39c30,39,39,30,39,19e"/>
            <v:shape id="_x0000_s170" style="position:absolute;left:2296;top:470;width:40;height:40;" filled="false" strokecolor="#000000" strokeweight="0.00pt" coordsize="40,40" coordorigin="0,0" path="m39,19c39,8,30,0,19,0c8,0,0,8,0,19c0,30,8,39,19,39c30,39,39,30,39,19e">
              <v:stroke endcap="round" miterlimit="0"/>
            </v:shape>
            <v:shape id="_x0000_s172" style="position:absolute;left:1195;top:470;width:40;height:40;" fillcolor="#000000" filled="true" stroked="false" coordsize="40,40" coordorigin="0,0" path="m39,19c39,8,30,0,19,0c8,0,0,8,0,19c0,30,8,39,19,39c30,39,39,30,39,19e"/>
            <v:shape id="_x0000_s174" style="position:absolute;left:1195;top:470;width:40;height:40;" filled="false" strokecolor="#000000" strokeweight="0.00pt" coordsize="40,40" coordorigin="0,0" path="m39,19c39,8,30,0,19,0c8,0,0,8,0,19c0,30,8,39,19,39c30,39,39,30,39,19e">
              <v:stroke endcap="round" miterlimit="0"/>
            </v:shape>
            <v:shape id="_x0000_s176" style="position:absolute;left:1982;top:313;width:40;height:40;" fillcolor="#000000" filled="true" stroked="false" coordsize="40,40" coordorigin="0,0" path="m39,19c39,8,30,0,19,0c8,0,0,8,0,19c0,30,8,39,19,39c30,39,39,30,39,19e"/>
            <v:shape id="_x0000_s178" style="position:absolute;left:1982;top:313;width:40;height:40;" filled="false" strokecolor="#000000" strokeweight="0.00pt" coordsize="40,40" coordorigin="0,0" path="m39,19c39,8,30,0,19,0c8,0,0,8,0,19c0,30,8,39,19,39c30,39,39,30,39,19e">
              <v:stroke endcap="round" miterlimit="0"/>
            </v:shape>
            <v:shape id="_x0000_s180" style="position:absolute;left:1478;top:188;width:40;height:40;" fillcolor="#000000" filled="true" stroked="false" coordsize="40,40" coordorigin="0,0" path="m39,19c39,8,30,0,19,0c8,0,0,8,0,19c0,30,8,39,19,39c30,39,39,30,39,19e"/>
            <v:shape id="_x0000_s182" style="position:absolute;left:1478;top:188;width:40;height:40;" filled="false" strokecolor="#000000" strokeweight="0.00pt" coordsize="40,40" coordorigin="0,0" path="m39,19c39,8,30,0,19,0c8,0,0,8,0,19c0,30,8,39,19,39c30,39,39,30,39,19e">
              <v:stroke endcap="round" miterlimit="0"/>
            </v:shape>
            <v:shape id="_x0000_s184" style="position:absolute;left:1195;top:0;width:40;height:40;" fillcolor="#000000" filled="true" stroked="false" coordsize="40,40" coordorigin="0,0" path="m39,19c39,8,30,0,19,0c8,0,0,8,0,19c0,30,8,39,19,39c30,39,39,30,39,19e"/>
            <v:shape id="_x0000_s186" style="position:absolute;left:1195;top:0;width:40;height:40;" filled="false" strokecolor="#000000" strokeweight="0.00pt" coordsize="40,40" coordorigin="0,0" path="m39,19c39,8,30,0,19,0c8,0,0,8,0,19c0,30,8,39,19,39c30,39,39,30,39,19e">
              <v:stroke endcap="round" miterlimit="0"/>
            </v:shape>
            <v:shape id="_x0000_s188" style="position:absolute;left:2579;top:0;width:40;height:40;" fillcolor="#000000" filled="true" stroked="false" coordsize="40,40" coordorigin="0,0" path="m39,19c39,8,30,0,19,0c8,0,0,8,0,19c0,30,8,39,19,39c30,39,39,30,39,19e"/>
            <v:shape id="_x0000_s190" style="position:absolute;left:2579;top:0;width:40;height:40;" filled="false" strokecolor="#000000" strokeweight="0.00pt" coordsize="40,40" coordorigin="0,0" path="m39,19c39,8,30,0,19,0c8,0,0,8,0,19c0,30,8,39,19,39c30,39,39,30,39,19e">
              <v:stroke endcap="round" miterlimit="0"/>
            </v:shape>
            <v:shape id="_x0000_s192" style="position:absolute;left:0;top:0;width:40;height:40;" fillcolor="#000000" filled="true" stroked="false" coordsize="40,40" coordorigin="0,0" path="m39,19c39,8,30,0,19,0c8,0,0,8,0,19c0,30,8,39,19,39c30,39,39,30,39,19e"/>
            <v:shape id="_x0000_s194" style="position:absolute;left:0;top:0;width:40;height:40;" filled="false" strokecolor="#000000" strokeweight="0.00pt" coordsize="40,40" coordorigin="0,0" path="m39,19c39,8,30,0,19,0c8,0,0,8,0,19c0,30,8,39,19,39c30,39,39,30,39,19e">
              <v:stroke endcap="round" miterlimit="0"/>
            </v:shape>
          </v:group>
        </w:pict>
      </w:r>
      <w:r>
        <w:pict>
          <v:shape id="_x0000_s196" style="position:absolute;margin-left:286.037pt;margin-top:23.0242pt;mso-position-vertical-relative:text;mso-position-horizontal-relative:text;width:21.15pt;height:11.7pt;z-index:251724800;" filled="false" stroked="false" type="#_x0000_t202">
            <v:fill on="false"/>
            <v:stroke on="false"/>
            <v:path/>
            <v:imagedata o:title=""/>
            <o:lock v:ext="edit" aspectratio="false"/>
            <v:textbox inset="0mm,0mm,0mm,0mm">
              <w:txbxContent>
                <w:p>
                  <w:pPr>
                    <w:spacing w:line="20" w:lineRule="exact"/>
                    <w:rPr/>
                  </w:pPr>
                  <w:r/>
                </w:p>
                <w:tbl>
                  <w:tblPr>
                    <w:tblStyle w:val="TableNormal"/>
                    <w:tblW w:w="37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377"/>
                  </w:tblGrid>
                  <w:tr>
                    <w:trPr>
                      <w:trHeight w:val="183" w:hRule="atLeast"/>
                    </w:trPr>
                    <w:tc>
                      <w:tcPr>
                        <w:tcW w:w="377" w:type="dxa"/>
                        <w:vAlign w:val="top"/>
                      </w:tcPr>
                      <w:p>
                        <w:pPr>
                          <w:pStyle w:val="TableText"/>
                          <w:ind w:left="97"/>
                          <w:spacing w:before="54" w:line="82" w:lineRule="exact"/>
                          <w:rPr/>
                        </w:pPr>
                        <w:r>
                          <w:rPr>
                            <w:rFonts w:ascii="SimSun" w:hAnsi="SimSun" w:eastAsia="SimSun" w:cs="SimSun"/>
                            <w:spacing w:val="7"/>
                          </w:rPr>
                          <w:t>显示</w:t>
                        </w:r>
                        <w:r>
                          <w:rPr>
                            <w:spacing w:val="7"/>
                          </w:rPr>
                          <w:t>B</w:t>
                        </w:r>
                      </w:p>
                    </w:tc>
                  </w:tr>
                </w:tbl>
                <w:p>
                  <w:pPr>
                    <w:pStyle w:val="BodyText"/>
                    <w:rPr/>
                  </w:pPr>
                  <w:r/>
                </w:p>
              </w:txbxContent>
            </v:textbox>
          </v:shape>
        </w:pict>
      </w:r>
      <w:r>
        <w:pict>
          <v:shape id="_x0000_s198" style="position:absolute;margin-left:156.791pt;margin-top:25.8473pt;mso-position-vertical-relative:text;mso-position-horizontal-relative:text;width:4.4pt;height:6.05pt;z-index:251742208;" filled="false" stroked="false" type="#_x0000_t202">
            <v:fill on="false"/>
            <v:stroke on="false"/>
            <v:path/>
            <v:imagedata o:title=""/>
            <o:lock v:ext="edit" aspectratio="false"/>
            <v:textbox inset="0mm,0mm,0mm,0mm">
              <w:txbxContent>
                <w:p>
                  <w:pPr>
                    <w:pStyle w:val="BodyText"/>
                    <w:ind w:left="20"/>
                    <w:spacing w:before="20" w:line="209" w:lineRule="auto"/>
                    <w:rPr>
                      <w:sz w:val="8"/>
                      <w:szCs w:val="8"/>
                    </w:rPr>
                  </w:pPr>
                  <w:r>
                    <w:rPr>
                      <w:sz w:val="8"/>
                      <w:szCs w:val="8"/>
                      <w:spacing w:val="1"/>
                    </w:rPr>
                    <w:t>&lt;</w:t>
                  </w:r>
                </w:p>
              </w:txbxContent>
            </v:textbox>
          </v:shape>
        </w:pict>
      </w:r>
      <w:r>
        <w:pict>
          <v:shape id="_x0000_s200" style="position:absolute;margin-left:284.149pt;margin-top:25.8473pt;mso-position-vertical-relative:text;mso-position-horizontal-relative:text;width:4.4pt;height:6.05pt;z-index:251723776;" filled="false" stroked="false" type="#_x0000_t202">
            <v:fill on="false"/>
            <v:stroke on="false"/>
            <v:path/>
            <v:imagedata o:title=""/>
            <o:lock v:ext="edit" aspectratio="false"/>
            <v:textbox inset="0mm,0mm,0mm,0mm">
              <w:txbxContent>
                <w:p>
                  <w:pPr>
                    <w:pStyle w:val="BodyText"/>
                    <w:ind w:left="20"/>
                    <w:spacing w:before="20" w:line="209" w:lineRule="auto"/>
                    <w:rPr>
                      <w:sz w:val="8"/>
                      <w:szCs w:val="8"/>
                    </w:rPr>
                  </w:pPr>
                  <w:r>
                    <w:rPr>
                      <w:sz w:val="8"/>
                      <w:szCs w:val="8"/>
                      <w:spacing w:val="1"/>
                    </w:rPr>
                    <w:t>&gt;</w:t>
                  </w:r>
                </w:p>
              </w:txbxContent>
            </v:textbox>
          </v:shape>
        </w:pict>
      </w:r>
      <w:r>
        <w:pict>
          <v:shape id="_x0000_s202" style="position:absolute;margin-left:180.64pt;margin-top:32.4345pt;mso-position-vertical-relative:text;mso-position-horizontal-relative:text;width:27.45pt;height:11.7pt;z-index:251673600;" filled="false" stroked="false" type="#_x0000_t202">
            <v:fill on="false"/>
            <v:stroke on="false"/>
            <v:path/>
            <v:imagedata o:title=""/>
            <o:lock v:ext="edit" aspectratio="false"/>
            <v:textbox inset="0mm,0mm,0mm,0mm">
              <w:txbxContent>
                <w:p>
                  <w:pPr>
                    <w:spacing w:line="20" w:lineRule="exact"/>
                    <w:rPr/>
                  </w:pPr>
                  <w:r/>
                </w:p>
                <w:tbl>
                  <w:tblPr>
                    <w:tblStyle w:val="TableNormal"/>
                    <w:tblW w:w="50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03"/>
                  </w:tblGrid>
                  <w:tr>
                    <w:trPr>
                      <w:trHeight w:val="183" w:hRule="atLeast"/>
                    </w:trPr>
                    <w:tc>
                      <w:tcPr>
                        <w:tcW w:w="503" w:type="dxa"/>
                        <w:vAlign w:val="top"/>
                      </w:tcPr>
                      <w:p>
                        <w:pPr>
                          <w:pStyle w:val="TableText"/>
                          <w:ind w:left="148"/>
                          <w:spacing w:before="42" w:line="91" w:lineRule="exact"/>
                          <w:rPr/>
                        </w:pPr>
                        <w:r>
                          <w:rPr>
                            <w:spacing w:val="4"/>
                            <w:position w:val="1"/>
                          </w:rPr>
                          <w:t>A(273)</w:t>
                        </w:r>
                      </w:p>
                    </w:tc>
                  </w:tr>
                </w:tbl>
                <w:p>
                  <w:pPr>
                    <w:pStyle w:val="BodyText"/>
                    <w:rPr/>
                  </w:pPr>
                  <w:r/>
                </w:p>
              </w:txbxContent>
            </v:textbox>
          </v:shape>
        </w:pict>
      </w:r>
      <w:r>
        <w:pict>
          <v:shape id="_x0000_s204" style="position:absolute;margin-left:180.03pt;margin-top:41.4015pt;mso-position-vertical-relative:text;mso-position-horizontal-relative:text;width:9.5pt;height:6.55pt;z-index:251688960;" filled="false" strokecolor="#000000" strokeweight="0.25pt" coordsize="190,131" coordorigin="0,0" path="m139,33l163,2l186,33m163,127l163,33m2,125l107,125m100,125l163,125e">
            <v:stroke endcap="round" miterlimit="10"/>
          </v:shape>
        </w:pict>
      </w:r>
      <w:r>
        <w:pict>
          <v:shape id="_x0000_s206" style="position:absolute;margin-left:254.433pt;margin-top:41.4015pt;mso-position-vertical-relative:text;mso-position-horizontal-relative:text;width:10.05pt;height:6.65pt;z-index:251719680;" filled="false" strokecolor="#000000" strokeweight="0.25pt" coordsize="201,133" coordorigin="0,0" path="m2,33l26,2l49,33m26,127l26,33m197,130l90,130m90,130l27,130e">
            <v:stroke endcap="round" miterlimit="10"/>
          </v:shape>
        </w:pict>
      </w:r>
      <w:r>
        <w:pict>
          <v:shape id="_x0000_s208" style="position:absolute;margin-left:197.433pt;margin-top:42.7088pt;mso-position-vertical-relative:text;mso-position-horizontal-relative:text;width:49.3pt;height:7.3pt;z-index:251753472;" filled="false" strokecolor="#000000" strokeweight="0.75pt" coordsize="985,146" coordorigin="0,0" path="m40,7l40,138l944,138l944,7m72,40l40,7l7,40m977,40l944,7l912,40e">
            <v:stroke endcap="round" miterlimit="10"/>
          </v:shape>
        </w:pict>
      </w:r>
      <w:r>
        <w:pict>
          <v:shape id="_x0000_s210" style="position:absolute;margin-left:246.395pt;margin-top:19.6367pt;mso-position-vertical-relative:text;mso-position-horizontal-relative:text;width:6.05pt;height:4.4pt;z-index:251744256;" filled="false" stroked="false" type="#_x0000_t202">
            <v:fill on="false"/>
            <v:stroke on="false"/>
            <v:path/>
            <v:imagedata o:title=""/>
            <o:lock v:ext="edit" aspectratio="false"/>
            <v:textbox inset="0mm,0mm,0mm,0mm">
              <w:txbxContent>
                <w:p>
                  <w:pPr>
                    <w:ind w:left="20"/>
                    <w:spacing w:before="20" w:line="47" w:lineRule="exact"/>
                    <w:rPr>
                      <w:rFonts w:ascii="Microsoft YaHei" w:hAnsi="Microsoft YaHei" w:eastAsia="Microsoft YaHei" w:cs="Microsoft YaHei"/>
                      <w:sz w:val="5"/>
                      <w:szCs w:val="5"/>
                    </w:rPr>
                  </w:pPr>
                  <w:r>
                    <w:rPr>
                      <w:rFonts w:ascii="Microsoft YaHei" w:hAnsi="Microsoft YaHei" w:eastAsia="Microsoft YaHei" w:cs="Microsoft YaHei"/>
                      <w:sz w:val="5"/>
                      <w:szCs w:val="5"/>
                      <w:spacing w:val="3"/>
                      <w:w w:val="155"/>
                    </w:rPr>
                    <w:t>人</w:t>
                  </w:r>
                </w:p>
              </w:txbxContent>
            </v:textbox>
          </v:shape>
        </w:pict>
      </w:r>
      <w:r>
        <w:pict>
          <v:shape id="_x0000_s212" style="position:absolute;margin-left:138.165pt;margin-top:23.0243pt;mso-position-vertical-relative:text;mso-position-horizontal-relative:text;width:21.15pt;height:11.7pt;z-index:251743232;" filled="false" stroked="false" type="#_x0000_t202">
            <v:fill on="false"/>
            <v:stroke on="false"/>
            <v:path/>
            <v:imagedata o:title=""/>
            <o:lock v:ext="edit" aspectratio="false"/>
            <v:textbox inset="0mm,0mm,0mm,0mm">
              <w:txbxContent>
                <w:p>
                  <w:pPr>
                    <w:spacing w:line="20" w:lineRule="exact"/>
                    <w:rPr/>
                  </w:pPr>
                  <w:r/>
                </w:p>
                <w:tbl>
                  <w:tblPr>
                    <w:tblStyle w:val="TableNormal"/>
                    <w:tblW w:w="37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377"/>
                  </w:tblGrid>
                  <w:tr>
                    <w:trPr>
                      <w:trHeight w:val="183" w:hRule="atLeast"/>
                    </w:trPr>
                    <w:tc>
                      <w:tcPr>
                        <w:tcW w:w="377" w:type="dxa"/>
                        <w:vAlign w:val="top"/>
                      </w:tcPr>
                      <w:p>
                        <w:pPr>
                          <w:pStyle w:val="TableText"/>
                          <w:ind w:left="95"/>
                          <w:spacing w:before="54" w:line="82" w:lineRule="exact"/>
                          <w:rPr/>
                        </w:pPr>
                        <w:r>
                          <w:rPr>
                            <w:rFonts w:ascii="SimSun" w:hAnsi="SimSun" w:eastAsia="SimSun" w:cs="SimSun"/>
                            <w:spacing w:val="7"/>
                          </w:rPr>
                          <w:t>显示</w:t>
                        </w:r>
                        <w:r>
                          <w:rPr>
                            <w:spacing w:val="7"/>
                          </w:rPr>
                          <w:t>A</w:t>
                        </w:r>
                      </w:p>
                    </w:tc>
                  </w:tr>
                </w:tbl>
                <w:p>
                  <w:pPr>
                    <w:pStyle w:val="BodyText"/>
                    <w:rPr/>
                  </w:pPr>
                  <w:r/>
                </w:p>
              </w:txbxContent>
            </v:textbox>
          </v:shape>
        </w:pict>
      </w:r>
      <w:r>
        <w:rPr>
          <w:rFonts w:ascii="Times New Roman" w:hAnsi="Times New Roman" w:eastAsia="Times New Roman" w:cs="Times New Roman"/>
          <w:sz w:val="6"/>
          <w:szCs w:val="6"/>
          <w:spacing w:val="3"/>
        </w:rPr>
        <w:t>S[3..0]</w:t>
      </w:r>
    </w:p>
    <w:p>
      <w:pPr>
        <w:spacing w:before="53"/>
        <w:rPr/>
      </w:pPr>
      <w:r/>
    </w:p>
    <w:p>
      <w:pPr>
        <w:spacing w:before="53"/>
        <w:rPr/>
      </w:pPr>
      <w:r/>
    </w:p>
    <w:tbl>
      <w:tblPr>
        <w:tblStyle w:val="TableNormal"/>
        <w:tblW w:w="503" w:type="dxa"/>
        <w:tblInd w:w="4736" w:type="dxa"/>
        <w:tblLayout w:type="fixed"/>
        <w:tblBorders>
          <w:left w:val="single" w:color="000000" w:sz="2" w:space="0"/>
          <w:bottom w:val="single" w:color="000000" w:sz="2" w:space="0"/>
          <w:right w:val="single" w:color="000000" w:sz="2" w:space="0"/>
          <w:top w:val="single" w:color="000000" w:sz="2" w:space="0"/>
        </w:tblBorders>
      </w:tblPr>
      <w:tblGrid>
        <w:gridCol w:w="503"/>
      </w:tblGrid>
      <w:tr>
        <w:trPr>
          <w:trHeight w:val="183" w:hRule="atLeast"/>
        </w:trPr>
        <w:tc>
          <w:tcPr>
            <w:tcW w:w="503" w:type="dxa"/>
            <w:vAlign w:val="top"/>
          </w:tcPr>
          <w:p>
            <w:pPr>
              <w:pStyle w:val="TableText"/>
              <w:ind w:left="151"/>
              <w:spacing w:before="42" w:line="91" w:lineRule="exact"/>
              <w:rPr/>
            </w:pPr>
            <w:r>
              <w:rPr>
                <w:spacing w:val="4"/>
                <w:position w:val="1"/>
              </w:rPr>
              <w:t>B(273)</w:t>
            </w:r>
          </w:p>
        </w:tc>
      </w:tr>
    </w:tbl>
    <w:p>
      <w:pPr>
        <w:ind w:left="3202"/>
        <w:spacing w:before="12" w:line="209" w:lineRule="auto"/>
        <w:rPr>
          <w:rFonts w:ascii="Times New Roman" w:hAnsi="Times New Roman" w:eastAsia="Times New Roman" w:cs="Times New Roman"/>
          <w:sz w:val="6"/>
          <w:szCs w:val="6"/>
        </w:rPr>
      </w:pPr>
      <w:r>
        <w:pict>
          <v:shape id="_x0000_s214" style="position:absolute;margin-left:276.444pt;margin-top:-0.379669pt;mso-position-vertical-relative:text;mso-position-horizontal-relative:text;width:8.95pt;height:10.65pt;z-index:251689984;" filled="false" stroked="false" type="#_x0000_t202">
            <v:fill on="false"/>
            <v:stroke on="false"/>
            <v:path/>
            <v:imagedata o:title=""/>
            <o:lock v:ext="edit" aspectratio="false"/>
            <v:textbox inset="0mm,0mm,0mm,0mm">
              <w:txbxContent>
                <w:p>
                  <w:pPr>
                    <w:ind w:left="20"/>
                    <w:spacing w:before="19" w:line="206"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6"/>
                    </w:rPr>
                    <w:t>LDB</w:t>
                  </w:r>
                </w:p>
                <w:p>
                  <w:pPr>
                    <w:ind w:left="35"/>
                    <w:spacing w:before="53" w:line="209"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4"/>
                    </w:rPr>
                    <w:t>T4</w:t>
                  </w:r>
                </w:p>
              </w:txbxContent>
            </v:textbox>
          </v:shape>
        </w:pict>
      </w:r>
      <w:r>
        <w:pict>
          <v:shape id="_x0000_s216" style="position:absolute;margin-left:169.178pt;margin-top:1.4465pt;mso-position-vertical-relative:text;mso-position-horizontal-relative:text;width:8.1pt;height:6.55pt;z-index:251692032;" filled="false" strokecolor="#000000" strokeweight="0.25pt" coordsize="162,131" coordorigin="0,0" path="m72,2l153,2m72,127l158,127m72,2l72,127m2,22l72,22m2,102l72,102e">
            <v:stroke endcap="round" miterlimit="10"/>
          </v:shape>
        </w:pict>
      </w:r>
      <w:r>
        <w:pict>
          <v:shape id="_x0000_s218" style="position:absolute;margin-left:176.73pt;margin-top:1.44891pt;mso-position-vertical-relative:text;mso-position-horizontal-relative:text;width:3.55pt;height:6.55pt;z-index:251705344;" filled="false" strokecolor="#000000" strokeweight="0.25pt" coordsize="70,131" coordorigin="0,0" path="m7,127c42,126,69,97,67,62c66,28,37,1,2,2l2,2e">
            <v:stroke endcap="round" miterlimit="10"/>
          </v:shape>
        </w:pict>
      </w:r>
      <w:r>
        <w:pict>
          <v:shape id="_x0000_s220" style="position:absolute;margin-left:267.152pt;margin-top:1.4465pt;mso-position-vertical-relative:text;mso-position-horizontal-relative:text;width:8.1pt;height:6.55pt;z-index:251693056;" filled="false" strokecolor="#000000" strokeweight="0.25pt" coordsize="162,131" coordorigin="0,0" path="m88,127l7,127m88,2l2,2m88,127l88,2m158,107l88,107m158,27l88,27e">
            <v:stroke endcap="round" miterlimit="10"/>
          </v:shape>
        </w:pict>
      </w:r>
      <w:r>
        <w:pict>
          <v:shape id="_x0000_s222" style="position:absolute;margin-left:264.134pt;margin-top:1.44897pt;mso-position-vertical-relative:text;mso-position-horizontal-relative:text;width:3.55pt;height:6.55pt;z-index:251704320;" filled="false" strokecolor="#000000" strokeweight="0.25pt" coordsize="70,131" coordorigin="0,0" path="m62,2c28,3,1,33,2,67c3,102,33,129,67,127e">
            <v:stroke endcap="round" miterlimit="10"/>
          </v:shape>
        </w:pict>
      </w:r>
      <w:r>
        <w:pict>
          <v:shape id="_x0000_s224" style="position:absolute;margin-left:219.456pt;margin-top:6.15234pt;mso-position-vertical-relative:text;mso-position-horizontal-relative:text;width:4.05pt;height:13pt;z-index:251754496;" filled="false" strokecolor="#000000" strokeweight="0.75pt" coordsize="81,260" coordorigin="0,0" path="m40,251l40,7m7,40l40,7l72,40e">
            <v:stroke endcap="round" miterlimit="10"/>
          </v:shape>
        </w:pict>
      </w:r>
      <w:r>
        <w:rPr>
          <w:rFonts w:ascii="Times New Roman" w:hAnsi="Times New Roman" w:eastAsia="Times New Roman" w:cs="Times New Roman"/>
          <w:sz w:val="6"/>
          <w:szCs w:val="6"/>
          <w:spacing w:val="6"/>
        </w:rPr>
        <w:t>LDA</w:t>
      </w:r>
    </w:p>
    <w:p>
      <w:pPr>
        <w:ind w:left="3266"/>
        <w:spacing w:before="56" w:line="209" w:lineRule="auto"/>
        <w:rPr>
          <w:rFonts w:ascii="Times New Roman" w:hAnsi="Times New Roman" w:eastAsia="Times New Roman" w:cs="Times New Roman"/>
          <w:sz w:val="6"/>
          <w:szCs w:val="6"/>
        </w:rPr>
      </w:pPr>
      <w:r>
        <w:rPr>
          <w:rFonts w:ascii="Times New Roman" w:hAnsi="Times New Roman" w:eastAsia="Times New Roman" w:cs="Times New Roman"/>
          <w:sz w:val="6"/>
          <w:szCs w:val="6"/>
          <w:spacing w:val="4"/>
        </w:rPr>
        <w:t>T4</w:t>
      </w:r>
    </w:p>
    <w:p>
      <w:pPr>
        <w:ind w:left="4307"/>
        <w:spacing w:before="215" w:line="216" w:lineRule="auto"/>
        <w:rPr>
          <w:rFonts w:ascii="Times New Roman" w:hAnsi="Times New Roman" w:eastAsia="Times New Roman" w:cs="Times New Roman"/>
          <w:sz w:val="6"/>
          <w:szCs w:val="6"/>
        </w:rPr>
      </w:pPr>
      <w:r>
        <w:rPr>
          <w:rFonts w:ascii="Times New Roman" w:hAnsi="Times New Roman" w:eastAsia="Times New Roman" w:cs="Times New Roman"/>
          <w:sz w:val="6"/>
          <w:szCs w:val="6"/>
        </w:rPr>
        <w:t>IN</w:t>
      </w:r>
      <w:r>
        <w:rPr>
          <w:rFonts w:ascii="Times New Roman" w:hAnsi="Times New Roman" w:eastAsia="Times New Roman" w:cs="Times New Roman"/>
          <w:sz w:val="6"/>
          <w:szCs w:val="6"/>
          <w:spacing w:val="5"/>
        </w:rPr>
        <w:t>[7..0]</w:t>
      </w:r>
    </w:p>
    <w:p>
      <w:pPr>
        <w:pStyle w:val="BodyText"/>
        <w:spacing w:line="264" w:lineRule="auto"/>
        <w:rPr/>
      </w:pPr>
      <w:r/>
    </w:p>
    <w:p>
      <w:pPr>
        <w:ind w:left="3448"/>
        <w:spacing w:before="68" w:line="190"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1-1-1    </w:t>
      </w:r>
      <w:r>
        <w:rPr>
          <w:rFonts w:ascii="STZhongsong" w:hAnsi="STZhongsong" w:eastAsia="STZhongsong" w:cs="STZhongsong"/>
          <w:sz w:val="18"/>
          <w:szCs w:val="18"/>
          <w:b/>
          <w:bCs/>
          <w:spacing w:val="-3"/>
        </w:rPr>
        <w:t>运算器原理图</w:t>
      </w:r>
    </w:p>
    <w:p>
      <w:pPr>
        <w:pStyle w:val="BodyText"/>
        <w:ind w:left="35" w:right="17" w:firstLine="416"/>
        <w:spacing w:before="167" w:line="242" w:lineRule="auto"/>
        <w:jc w:val="both"/>
        <w:rPr>
          <w:rFonts w:ascii="STZhongsong" w:hAnsi="STZhongsong" w:eastAsia="STZhongsong" w:cs="STZhongsong"/>
        </w:rPr>
      </w:pPr>
      <w:r>
        <w:rPr>
          <w:rFonts w:ascii="Times New Roman" w:hAnsi="Times New Roman" w:eastAsia="Times New Roman" w:cs="Times New Roman"/>
          <w:spacing w:val="-2"/>
        </w:rPr>
        <w:t>ALU</w:t>
      </w:r>
      <w:r>
        <w:rPr>
          <w:rFonts w:ascii="Times New Roman" w:hAnsi="Times New Roman" w:eastAsia="Times New Roman" w:cs="Times New Roman"/>
          <w:spacing w:val="30"/>
          <w:w w:val="101"/>
        </w:rPr>
        <w:t xml:space="preserve"> </w:t>
      </w:r>
      <w:r>
        <w:rPr>
          <w:rFonts w:ascii="STZhongsong" w:hAnsi="STZhongsong" w:eastAsia="STZhongsong" w:cs="STZhongsong"/>
          <w:spacing w:val="-2"/>
        </w:rPr>
        <w:t>的输入是通过 </w:t>
      </w:r>
      <w:r>
        <w:rPr>
          <w:rFonts w:ascii="Times New Roman" w:hAnsi="Times New Roman" w:eastAsia="Times New Roman" w:cs="Times New Roman"/>
          <w:spacing w:val="-2"/>
        </w:rPr>
        <w:t>IN7~IN0</w:t>
      </w:r>
      <w:r>
        <w:rPr>
          <w:rFonts w:ascii="Times New Roman" w:hAnsi="Times New Roman" w:eastAsia="Times New Roman" w:cs="Times New Roman"/>
          <w:spacing w:val="14"/>
          <w:w w:val="101"/>
        </w:rPr>
        <w:t xml:space="preserve"> </w:t>
      </w:r>
      <w:r>
        <w:rPr>
          <w:rFonts w:ascii="STZhongsong" w:hAnsi="STZhongsong" w:eastAsia="STZhongsong" w:cs="STZhongsong"/>
          <w:spacing w:val="-2"/>
        </w:rPr>
        <w:t>来引入的，而输出则是通过三态门 </w:t>
      </w:r>
      <w:r>
        <w:rPr>
          <w:rFonts w:ascii="Times New Roman" w:hAnsi="Times New Roman" w:eastAsia="Times New Roman" w:cs="Times New Roman"/>
          <w:spacing w:val="-2"/>
        </w:rPr>
        <w:t>74LS</w:t>
      </w:r>
      <w:r>
        <w:rPr>
          <w:rFonts w:ascii="Times New Roman" w:hAnsi="Times New Roman" w:eastAsia="Times New Roman" w:cs="Times New Roman"/>
          <w:spacing w:val="-3"/>
        </w:rPr>
        <w:t>245</w:t>
      </w:r>
      <w:r>
        <w:rPr>
          <w:rFonts w:ascii="Times New Roman" w:hAnsi="Times New Roman" w:eastAsia="Times New Roman" w:cs="Times New Roman"/>
          <w:spacing w:val="34"/>
          <w:w w:val="101"/>
        </w:rPr>
        <w:t xml:space="preserve"> </w:t>
      </w:r>
      <w:r>
        <w:rPr>
          <w:rFonts w:ascii="STZhongsong" w:hAnsi="STZhongsong" w:eastAsia="STZhongsong" w:cs="STZhongsong"/>
          <w:spacing w:val="-3"/>
        </w:rPr>
        <w:t>已经连到 </w:t>
      </w:r>
      <w:r>
        <w:rPr>
          <w:rFonts w:ascii="Times New Roman" w:hAnsi="Times New Roman" w:eastAsia="Times New Roman" w:cs="Times New Roman"/>
          <w:spacing w:val="-3"/>
        </w:rPr>
        <w:t>CPU</w:t>
      </w:r>
      <w:r>
        <w:rPr>
          <w:rFonts w:ascii="Times New Roman" w:hAnsi="Times New Roman" w:eastAsia="Times New Roman" w:cs="Times New Roman"/>
          <w:spacing w:val="34"/>
        </w:rPr>
        <w:t xml:space="preserve"> </w:t>
      </w:r>
      <w:r>
        <w:rPr>
          <w:rFonts w:ascii="STZhongsong" w:hAnsi="STZhongsong" w:eastAsia="STZhongsong" w:cs="STZhongsong"/>
          <w:spacing w:val="-3"/>
        </w:rPr>
        <w:t>内</w:t>
      </w:r>
      <w:r>
        <w:rPr>
          <w:rFonts w:ascii="STZhongsong" w:hAnsi="STZhongsong" w:eastAsia="STZhongsong" w:cs="STZhongsong"/>
        </w:rPr>
        <w:t xml:space="preserve"> </w:t>
      </w:r>
      <w:r>
        <w:rPr>
          <w:rFonts w:ascii="STZhongsong" w:hAnsi="STZhongsong" w:eastAsia="STZhongsong" w:cs="STZhongsong"/>
          <w:spacing w:val="-1"/>
        </w:rPr>
        <w:t>总线上了，另外还有指示灯标明进位标志 </w:t>
      </w:r>
      <w:r>
        <w:rPr>
          <w:rFonts w:ascii="Times New Roman" w:hAnsi="Times New Roman" w:eastAsia="Times New Roman" w:cs="Times New Roman"/>
          <w:spacing w:val="-1"/>
        </w:rPr>
        <w:t>FC</w:t>
      </w:r>
      <w:r>
        <w:rPr>
          <w:rFonts w:ascii="Times New Roman" w:hAnsi="Times New Roman" w:eastAsia="Times New Roman" w:cs="Times New Roman"/>
          <w:spacing w:val="33"/>
          <w:w w:val="101"/>
        </w:rPr>
        <w:t xml:space="preserve"> </w:t>
      </w:r>
      <w:r>
        <w:rPr>
          <w:rFonts w:ascii="STZhongsong" w:hAnsi="STZhongsong" w:eastAsia="STZhongsong" w:cs="STZhongsong"/>
          <w:spacing w:val="-1"/>
        </w:rPr>
        <w:t>和零标志 </w:t>
      </w:r>
      <w:r>
        <w:rPr>
          <w:rFonts w:ascii="Times New Roman" w:hAnsi="Times New Roman" w:eastAsia="Times New Roman" w:cs="Times New Roman"/>
          <w:spacing w:val="-1"/>
        </w:rPr>
        <w:t>FZ</w:t>
      </w:r>
      <w:r>
        <w:rPr>
          <w:rFonts w:ascii="STZhongsong" w:hAnsi="STZhongsong" w:eastAsia="STZhongsong" w:cs="STZhongsong"/>
          <w:spacing w:val="-1"/>
        </w:rPr>
        <w:t>。请注意：实验箱上凡丝印标注有马</w:t>
      </w:r>
      <w:r>
        <w:rPr>
          <w:rFonts w:ascii="STZhongsong" w:hAnsi="STZhongsong" w:eastAsia="STZhongsong" w:cs="STZhongsong"/>
        </w:rPr>
        <w:t xml:space="preserve"> </w:t>
      </w:r>
      <w:r>
        <w:rPr>
          <w:rFonts w:ascii="STZhongsong" w:hAnsi="STZhongsong" w:eastAsia="STZhongsong" w:cs="STZhongsong"/>
          <w:spacing w:val="-3"/>
        </w:rPr>
        <w:t>蹄形标记‘ </w:t>
      </w:r>
      <w:r>
        <w:rPr>
          <w:sz w:val="3"/>
          <w:szCs w:val="3"/>
          <w:u w:val="single" w:color="auto"/>
          <w:spacing w:val="-3"/>
          <w:position w:val="3"/>
        </w:rPr>
        <w:t>l</w:t>
      </w:r>
      <w:r>
        <w:rPr>
          <w:sz w:val="3"/>
          <w:szCs w:val="3"/>
          <w:u w:val="single" w:color="auto"/>
          <w:spacing w:val="-3"/>
          <w:position w:val="3"/>
        </w:rPr>
        <w:t xml:space="preserve">                                     </w:t>
      </w:r>
      <w:r>
        <w:rPr>
          <w:sz w:val="3"/>
          <w:szCs w:val="3"/>
          <w:u w:val="single" w:color="auto"/>
          <w:spacing w:val="-3"/>
          <w:position w:val="3"/>
        </w:rPr>
        <w:t>l</w:t>
      </w:r>
      <w:r>
        <w:rPr>
          <w:sz w:val="3"/>
          <w:szCs w:val="3"/>
          <w:spacing w:val="-3"/>
          <w:position w:val="3"/>
        </w:rPr>
        <w:t xml:space="preserve">              </w:t>
      </w:r>
      <w:r>
        <w:rPr>
          <w:rFonts w:ascii="STZhongsong" w:hAnsi="STZhongsong" w:eastAsia="STZhongsong" w:cs="STZhongsong"/>
          <w:spacing w:val="-3"/>
        </w:rPr>
        <w:t>’，表示这两根排针之间是连通的。图中除 </w:t>
      </w:r>
      <w:r>
        <w:rPr>
          <w:rFonts w:ascii="Times New Roman" w:hAnsi="Times New Roman" w:eastAsia="Times New Roman" w:cs="Times New Roman"/>
          <w:spacing w:val="-3"/>
        </w:rPr>
        <w:t>T4 </w:t>
      </w:r>
      <w:r>
        <w:rPr>
          <w:rFonts w:ascii="STZhongsong" w:hAnsi="STZhongsong" w:eastAsia="STZhongsong" w:cs="STZhongsong"/>
          <w:spacing w:val="-3"/>
        </w:rPr>
        <w:t>和 </w:t>
      </w:r>
      <w:r>
        <w:rPr>
          <w:rFonts w:ascii="Times New Roman" w:hAnsi="Times New Roman" w:eastAsia="Times New Roman" w:cs="Times New Roman"/>
          <w:spacing w:val="-3"/>
        </w:rPr>
        <w:t>CLR</w:t>
      </w:r>
      <w:r>
        <w:rPr>
          <w:rFonts w:ascii="STZhongsong" w:hAnsi="STZhongsong" w:eastAsia="STZhongsong" w:cs="STZhongsong"/>
          <w:spacing w:val="-3"/>
        </w:rPr>
        <w:t>，其余信号均来</w:t>
      </w:r>
      <w:r>
        <w:rPr>
          <w:rFonts w:ascii="STZhongsong" w:hAnsi="STZhongsong" w:eastAsia="STZhongsong" w:cs="STZhongsong"/>
          <w:spacing w:val="-4"/>
        </w:rPr>
        <w:t>自于 </w:t>
      </w:r>
      <w:r>
        <w:rPr>
          <w:rFonts w:ascii="Times New Roman" w:hAnsi="Times New Roman" w:eastAsia="Times New Roman" w:cs="Times New Roman"/>
          <w:spacing w:val="-4"/>
        </w:rPr>
        <w:t>ALU</w:t>
      </w:r>
      <w:r>
        <w:rPr>
          <w:rFonts w:ascii="Times New Roman" w:hAnsi="Times New Roman" w:eastAsia="Times New Roman" w:cs="Times New Roman"/>
        </w:rPr>
        <w:t xml:space="preserve"> </w:t>
      </w:r>
      <w:r>
        <w:rPr>
          <w:rFonts w:ascii="STZhongsong" w:hAnsi="STZhongsong" w:eastAsia="STZhongsong" w:cs="STZhongsong"/>
          <w:spacing w:val="-1"/>
        </w:rPr>
        <w:t>单元的排线座，实验箱中所有单元的 </w:t>
      </w:r>
      <w:r>
        <w:rPr>
          <w:rFonts w:ascii="Times New Roman" w:hAnsi="Times New Roman" w:eastAsia="Times New Roman" w:cs="Times New Roman"/>
          <w:spacing w:val="-1"/>
        </w:rPr>
        <w:t>T1</w:t>
      </w:r>
      <w:r>
        <w:rPr>
          <w:rFonts w:ascii="STZhongsong" w:hAnsi="STZhongsong" w:eastAsia="STZhongsong" w:cs="STZhongsong"/>
          <w:spacing w:val="-1"/>
        </w:rPr>
        <w:t>、</w:t>
      </w:r>
      <w:r>
        <w:rPr>
          <w:rFonts w:ascii="Times New Roman" w:hAnsi="Times New Roman" w:eastAsia="Times New Roman" w:cs="Times New Roman"/>
          <w:spacing w:val="-1"/>
        </w:rPr>
        <w:t>T2</w:t>
      </w:r>
      <w:r>
        <w:rPr>
          <w:rFonts w:ascii="STZhongsong" w:hAnsi="STZhongsong" w:eastAsia="STZhongsong" w:cs="STZhongsong"/>
          <w:spacing w:val="-1"/>
        </w:rPr>
        <w:t>、</w:t>
      </w:r>
      <w:r>
        <w:rPr>
          <w:rFonts w:ascii="Times New Roman" w:hAnsi="Times New Roman" w:eastAsia="Times New Roman" w:cs="Times New Roman"/>
          <w:spacing w:val="-1"/>
        </w:rPr>
        <w:t>T3</w:t>
      </w:r>
      <w:r>
        <w:rPr>
          <w:rFonts w:ascii="STZhongsong" w:hAnsi="STZhongsong" w:eastAsia="STZhongsong" w:cs="STZhongsong"/>
          <w:spacing w:val="-1"/>
        </w:rPr>
        <w:t>、</w:t>
      </w:r>
      <w:r>
        <w:rPr>
          <w:rFonts w:ascii="Times New Roman" w:hAnsi="Times New Roman" w:eastAsia="Times New Roman" w:cs="Times New Roman"/>
          <w:spacing w:val="-1"/>
        </w:rPr>
        <w:t>T4 </w:t>
      </w:r>
      <w:r>
        <w:rPr>
          <w:rFonts w:ascii="STZhongsong" w:hAnsi="STZhongsong" w:eastAsia="STZhongsong" w:cs="STZhongsong"/>
          <w:spacing w:val="-1"/>
        </w:rPr>
        <w:t>都</w:t>
      </w:r>
      <w:r>
        <w:rPr>
          <w:rFonts w:ascii="STZhongsong" w:hAnsi="STZhongsong" w:eastAsia="STZhongsong" w:cs="STZhongsong"/>
          <w:spacing w:val="-2"/>
        </w:rPr>
        <w:t>连接至控制总线单元的 </w:t>
      </w:r>
      <w:r>
        <w:rPr>
          <w:rFonts w:ascii="Times New Roman" w:hAnsi="Times New Roman" w:eastAsia="Times New Roman" w:cs="Times New Roman"/>
          <w:spacing w:val="-2"/>
        </w:rPr>
        <w:t>T1</w:t>
      </w:r>
      <w:r>
        <w:rPr>
          <w:rFonts w:ascii="STZhongsong" w:hAnsi="STZhongsong" w:eastAsia="STZhongsong" w:cs="STZhongsong"/>
          <w:spacing w:val="-2"/>
        </w:rPr>
        <w:t>、</w:t>
      </w:r>
      <w:r>
        <w:rPr>
          <w:rFonts w:ascii="Times New Roman" w:hAnsi="Times New Roman" w:eastAsia="Times New Roman" w:cs="Times New Roman"/>
          <w:spacing w:val="-2"/>
        </w:rPr>
        <w:t>T2</w:t>
      </w:r>
      <w:r>
        <w:rPr>
          <w:rFonts w:ascii="STZhongsong" w:hAnsi="STZhongsong" w:eastAsia="STZhongsong" w:cs="STZhongsong"/>
          <w:spacing w:val="-2"/>
        </w:rPr>
        <w:t>、</w:t>
      </w:r>
      <w:r>
        <w:rPr>
          <w:rFonts w:ascii="Times New Roman" w:hAnsi="Times New Roman" w:eastAsia="Times New Roman" w:cs="Times New Roman"/>
          <w:spacing w:val="-2"/>
        </w:rPr>
        <w:t>T3</w:t>
      </w:r>
      <w:r>
        <w:rPr>
          <w:rFonts w:ascii="STZhongsong" w:hAnsi="STZhongsong" w:eastAsia="STZhongsong" w:cs="STZhongsong"/>
          <w:spacing w:val="-2"/>
        </w:rPr>
        <w:t>、</w:t>
      </w:r>
      <w:r>
        <w:rPr>
          <w:rFonts w:ascii="STZhongsong" w:hAnsi="STZhongsong" w:eastAsia="STZhongsong" w:cs="STZhongsong"/>
        </w:rPr>
        <w:t xml:space="preserve"> </w:t>
      </w:r>
      <w:r>
        <w:rPr>
          <w:rFonts w:ascii="Times New Roman" w:hAnsi="Times New Roman" w:eastAsia="Times New Roman" w:cs="Times New Roman"/>
          <w:spacing w:val="-2"/>
        </w:rPr>
        <w:t>T4</w:t>
      </w:r>
      <w:r>
        <w:rPr>
          <w:rFonts w:ascii="Times New Roman" w:hAnsi="Times New Roman" w:eastAsia="Times New Roman" w:cs="Times New Roman"/>
          <w:spacing w:val="-20"/>
        </w:rPr>
        <w:t xml:space="preserve"> </w:t>
      </w:r>
      <w:r>
        <w:rPr>
          <w:rFonts w:ascii="STZhongsong" w:hAnsi="STZhongsong" w:eastAsia="STZhongsong" w:cs="STZhongsong"/>
          <w:spacing w:val="-2"/>
        </w:rPr>
        <w:t>，</w:t>
      </w:r>
      <w:r>
        <w:rPr>
          <w:rFonts w:ascii="Times New Roman" w:hAnsi="Times New Roman" w:eastAsia="Times New Roman" w:cs="Times New Roman"/>
          <w:spacing w:val="-2"/>
        </w:rPr>
        <w:t>CLR</w:t>
      </w:r>
      <w:r>
        <w:rPr>
          <w:rFonts w:ascii="Times New Roman" w:hAnsi="Times New Roman" w:eastAsia="Times New Roman" w:cs="Times New Roman"/>
          <w:spacing w:val="17"/>
          <w:w w:val="101"/>
        </w:rPr>
        <w:t xml:space="preserve"> </w:t>
      </w:r>
      <w:r>
        <w:rPr>
          <w:rFonts w:ascii="STZhongsong" w:hAnsi="STZhongsong" w:eastAsia="STZhongsong" w:cs="STZhongsong"/>
          <w:spacing w:val="-2"/>
        </w:rPr>
        <w:t>都连接至 </w:t>
      </w:r>
      <w:r>
        <w:rPr>
          <w:rFonts w:ascii="Times New Roman" w:hAnsi="Times New Roman" w:eastAsia="Times New Roman" w:cs="Times New Roman"/>
          <w:spacing w:val="-2"/>
        </w:rPr>
        <w:t>CON</w:t>
      </w:r>
      <w:r>
        <w:rPr>
          <w:rFonts w:ascii="Times New Roman" w:hAnsi="Times New Roman" w:eastAsia="Times New Roman" w:cs="Times New Roman"/>
          <w:spacing w:val="20"/>
        </w:rPr>
        <w:t xml:space="preserve"> </w:t>
      </w:r>
      <w:r>
        <w:rPr>
          <w:rFonts w:ascii="STZhongsong" w:hAnsi="STZhongsong" w:eastAsia="STZhongsong" w:cs="STZhongsong"/>
          <w:spacing w:val="-2"/>
        </w:rPr>
        <w:t>单元的 </w:t>
      </w:r>
      <w:r>
        <w:rPr>
          <w:rFonts w:ascii="Times New Roman" w:hAnsi="Times New Roman" w:eastAsia="Times New Roman" w:cs="Times New Roman"/>
          <w:spacing w:val="-2"/>
        </w:rPr>
        <w:t>CLR</w:t>
      </w:r>
      <w:r>
        <w:rPr>
          <w:rFonts w:ascii="Times New Roman" w:hAnsi="Times New Roman" w:eastAsia="Times New Roman" w:cs="Times New Roman"/>
          <w:spacing w:val="15"/>
          <w:w w:val="101"/>
        </w:rPr>
        <w:t xml:space="preserve"> </w:t>
      </w:r>
      <w:r>
        <w:rPr>
          <w:rFonts w:ascii="STZhongsong" w:hAnsi="STZhongsong" w:eastAsia="STZhongsong" w:cs="STZhongsong"/>
          <w:spacing w:val="-2"/>
        </w:rPr>
        <w:t>按钮。</w:t>
      </w:r>
      <w:r>
        <w:rPr>
          <w:rFonts w:ascii="Times New Roman" w:hAnsi="Times New Roman" w:eastAsia="Times New Roman" w:cs="Times New Roman"/>
          <w:spacing w:val="-2"/>
        </w:rPr>
        <w:t>T4  </w:t>
      </w:r>
      <w:r>
        <w:rPr>
          <w:rFonts w:ascii="STZhongsong" w:hAnsi="STZhongsong" w:eastAsia="STZhongsong" w:cs="STZhongsong"/>
          <w:spacing w:val="-2"/>
        </w:rPr>
        <w:t>由时序单元</w:t>
      </w:r>
      <w:r>
        <w:rPr>
          <w:rFonts w:ascii="STZhongsong" w:hAnsi="STZhongsong" w:eastAsia="STZhongsong" w:cs="STZhongsong"/>
          <w:spacing w:val="-3"/>
        </w:rPr>
        <w:t>的 </w:t>
      </w:r>
      <w:r>
        <w:rPr>
          <w:rFonts w:ascii="Times New Roman" w:hAnsi="Times New Roman" w:eastAsia="Times New Roman" w:cs="Times New Roman"/>
          <w:spacing w:val="-3"/>
        </w:rPr>
        <w:t>TS4</w:t>
      </w:r>
      <w:r>
        <w:rPr>
          <w:rFonts w:ascii="Times New Roman" w:hAnsi="Times New Roman" w:eastAsia="Times New Roman" w:cs="Times New Roman"/>
          <w:spacing w:val="16"/>
        </w:rPr>
        <w:t xml:space="preserve"> </w:t>
      </w:r>
      <w:r>
        <w:rPr>
          <w:rFonts w:ascii="STZhongsong" w:hAnsi="STZhongsong" w:eastAsia="STZhongsong" w:cs="STZhongsong"/>
          <w:spacing w:val="-3"/>
        </w:rPr>
        <w:t>提供（时序单元的介绍见附</w:t>
      </w:r>
      <w:r>
        <w:rPr>
          <w:rFonts w:ascii="STZhongsong" w:hAnsi="STZhongsong" w:eastAsia="STZhongsong" w:cs="STZhongsong"/>
        </w:rPr>
        <w:t xml:space="preserve"> </w:t>
      </w:r>
      <w:r>
        <w:rPr>
          <w:rFonts w:ascii="STZhongsong" w:hAnsi="STZhongsong" w:eastAsia="STZhongsong" w:cs="STZhongsong"/>
          <w:spacing w:val="-4"/>
        </w:rPr>
        <w:t>录二</w:t>
      </w:r>
      <w:r>
        <w:rPr>
          <w:rFonts w:ascii="STZhongsong" w:hAnsi="STZhongsong" w:eastAsia="STZhongsong" w:cs="STZhongsong"/>
          <w:spacing w:val="-24"/>
        </w:rPr>
        <w:t>），</w:t>
      </w:r>
      <w:r>
        <w:rPr>
          <w:rFonts w:ascii="STZhongsong" w:hAnsi="STZhongsong" w:eastAsia="STZhongsong" w:cs="STZhongsong"/>
          <w:spacing w:val="-4"/>
        </w:rPr>
        <w:t>其余控制信号均由 </w:t>
      </w:r>
      <w:r>
        <w:rPr>
          <w:rFonts w:ascii="Times New Roman" w:hAnsi="Times New Roman" w:eastAsia="Times New Roman" w:cs="Times New Roman"/>
          <w:spacing w:val="-4"/>
        </w:rPr>
        <w:t>CON </w:t>
      </w:r>
      <w:r>
        <w:rPr>
          <w:rFonts w:ascii="STZhongsong" w:hAnsi="STZhongsong" w:eastAsia="STZhongsong" w:cs="STZhongsong"/>
          <w:spacing w:val="-4"/>
        </w:rPr>
        <w:t>单元的二进制数据开关模拟给出。控制信号中除 </w:t>
      </w:r>
      <w:r>
        <w:rPr>
          <w:rFonts w:ascii="Times New Roman" w:hAnsi="Times New Roman" w:eastAsia="Times New Roman" w:cs="Times New Roman"/>
          <w:spacing w:val="-4"/>
        </w:rPr>
        <w:t>T4 </w:t>
      </w:r>
      <w:r>
        <w:rPr>
          <w:rFonts w:ascii="STZhongsong" w:hAnsi="STZhongsong" w:eastAsia="STZhongsong" w:cs="STZhongsong"/>
          <w:spacing w:val="-4"/>
        </w:rPr>
        <w:t>为脉冲信号</w:t>
      </w:r>
      <w:r>
        <w:rPr>
          <w:rFonts w:ascii="STZhongsong" w:hAnsi="STZhongsong" w:eastAsia="STZhongsong" w:cs="STZhongsong"/>
        </w:rPr>
        <w:t xml:space="preserve"> </w:t>
      </w:r>
      <w:r>
        <w:rPr>
          <w:rFonts w:ascii="STZhongsong" w:hAnsi="STZhongsong" w:eastAsia="STZhongsong" w:cs="STZhongsong"/>
          <w:spacing w:val="-1"/>
        </w:rPr>
        <w:t>外，其余均为电平信号，其中</w:t>
      </w:r>
      <w:r>
        <w:rPr>
          <w:rFonts w:ascii="STZhongsong" w:hAnsi="STZhongsong" w:eastAsia="STZhongsong" w:cs="STZhongsong"/>
          <w:spacing w:val="-13"/>
        </w:rPr>
        <w:t xml:space="preserve"> </w:t>
      </w:r>
      <w:r>
        <w:rPr>
          <w:rFonts w:ascii="Times New Roman" w:hAnsi="Times New Roman" w:eastAsia="Times New Roman" w:cs="Times New Roman"/>
          <w:spacing w:val="-1"/>
        </w:rPr>
        <w:t>ALU_B </w:t>
      </w:r>
      <w:r>
        <w:rPr>
          <w:rFonts w:ascii="STZhongsong" w:hAnsi="STZhongsong" w:eastAsia="STZhongsong" w:cs="STZhongsong"/>
          <w:spacing w:val="-1"/>
        </w:rPr>
        <w:t>为低有效，其余为高有效。</w:t>
      </w:r>
    </w:p>
    <w:p>
      <w:pPr>
        <w:spacing w:before="30"/>
        <w:rPr/>
      </w:pPr>
      <w:r/>
    </w:p>
    <w:p>
      <w:pPr>
        <w:sectPr>
          <w:headerReference w:type="default" r:id="rId5"/>
          <w:footerReference w:type="default" r:id="rId6"/>
          <w:pgSz w:w="10433" w:h="14742"/>
          <w:pgMar w:top="1037" w:right="877" w:bottom="1258" w:left="820" w:header="712" w:footer="1097" w:gutter="0"/>
          <w:cols w:equalWidth="0" w:num="1">
            <w:col w:w="8735" w:space="0"/>
          </w:cols>
        </w:sectPr>
        <w:rPr/>
      </w:pPr>
    </w:p>
    <w:p>
      <w:pPr>
        <w:ind w:right="1"/>
        <w:spacing w:before="180" w:line="233" w:lineRule="auto"/>
        <w:jc w:val="right"/>
        <w:rPr>
          <w:rFonts w:ascii="SimSun" w:hAnsi="SimSun" w:eastAsia="SimSun" w:cs="SimSun"/>
          <w:sz w:val="10"/>
          <w:szCs w:val="10"/>
        </w:rPr>
      </w:pPr>
      <w:r>
        <w:rPr>
          <w:rFonts w:ascii="SimSun" w:hAnsi="SimSun" w:eastAsia="SimSun" w:cs="SimSun"/>
          <w:sz w:val="10"/>
          <w:szCs w:val="10"/>
          <w:spacing w:val="-1"/>
        </w:rPr>
        <w:t>in[3]</w:t>
      </w:r>
    </w:p>
    <w:p>
      <w:pPr>
        <w:pStyle w:val="BodyText"/>
        <w:spacing w:line="396" w:lineRule="auto"/>
        <w:rPr/>
      </w:pPr>
      <w:r/>
    </w:p>
    <w:p>
      <w:pPr>
        <w:spacing w:before="33" w:line="233" w:lineRule="auto"/>
        <w:jc w:val="right"/>
        <w:rPr>
          <w:rFonts w:ascii="SimSun" w:hAnsi="SimSun" w:eastAsia="SimSun" w:cs="SimSun"/>
          <w:sz w:val="10"/>
          <w:szCs w:val="10"/>
        </w:rPr>
      </w:pPr>
      <w:r>
        <w:rPr>
          <w:rFonts w:ascii="SimSun" w:hAnsi="SimSun" w:eastAsia="SimSun" w:cs="SimSun"/>
          <w:sz w:val="10"/>
          <w:szCs w:val="10"/>
          <w:spacing w:val="-1"/>
        </w:rPr>
        <w:t>in[2]</w:t>
      </w:r>
    </w:p>
    <w:p>
      <w:pPr>
        <w:pStyle w:val="BodyText"/>
        <w:spacing w:line="352" w:lineRule="auto"/>
        <w:rPr/>
      </w:pPr>
      <w:r/>
    </w:p>
    <w:p>
      <w:pPr>
        <w:spacing w:before="33" w:line="233" w:lineRule="auto"/>
        <w:jc w:val="right"/>
        <w:rPr>
          <w:rFonts w:ascii="SimSun" w:hAnsi="SimSun" w:eastAsia="SimSun" w:cs="SimSun"/>
          <w:sz w:val="10"/>
          <w:szCs w:val="10"/>
        </w:rPr>
      </w:pPr>
      <w:r>
        <w:rPr>
          <w:rFonts w:ascii="SimSun" w:hAnsi="SimSun" w:eastAsia="SimSun" w:cs="SimSun"/>
          <w:sz w:val="10"/>
          <w:szCs w:val="10"/>
          <w:spacing w:val="-1"/>
        </w:rPr>
        <w:t>in[1]</w:t>
      </w:r>
    </w:p>
    <w:p>
      <w:pPr>
        <w:pStyle w:val="BodyText"/>
        <w:spacing w:line="374" w:lineRule="auto"/>
        <w:rPr/>
      </w:pPr>
      <w:r/>
    </w:p>
    <w:p>
      <w:pPr>
        <w:ind w:right="1"/>
        <w:spacing w:before="33" w:line="233" w:lineRule="auto"/>
        <w:jc w:val="right"/>
        <w:rPr>
          <w:rFonts w:ascii="SimSun" w:hAnsi="SimSun" w:eastAsia="SimSun" w:cs="SimSun"/>
          <w:sz w:val="10"/>
          <w:szCs w:val="10"/>
        </w:rPr>
      </w:pPr>
      <w:r>
        <w:rPr>
          <w:rFonts w:ascii="SimSun" w:hAnsi="SimSun" w:eastAsia="SimSun" w:cs="SimSun"/>
          <w:sz w:val="10"/>
          <w:szCs w:val="10"/>
          <w:spacing w:val="-1"/>
        </w:rPr>
        <w:t>in[0]</w:t>
      </w:r>
    </w:p>
    <w:p>
      <w:pPr>
        <w:pStyle w:val="BodyText"/>
        <w:spacing w:line="14" w:lineRule="auto"/>
        <w:rPr>
          <w:sz w:val="2"/>
        </w:rPr>
      </w:pPr>
      <w:r>
        <w:rPr>
          <w:sz w:val="2"/>
          <w:szCs w:val="2"/>
        </w:rPr>
        <w:br w:type="column"/>
      </w:r>
    </w:p>
    <w:p>
      <w:pPr>
        <w:ind w:left="2134"/>
        <w:spacing w:before="20" w:line="229" w:lineRule="auto"/>
        <w:rPr>
          <w:rFonts w:ascii="SimSun" w:hAnsi="SimSun" w:eastAsia="SimSun" w:cs="SimSun"/>
          <w:sz w:val="10"/>
          <w:szCs w:val="10"/>
        </w:rPr>
      </w:pPr>
      <w:r>
        <w:pict>
          <v:shape id="_x0000_s226" style="position:absolute;margin-left:13.5685pt;margin-top:15.2005pt;mso-position-vertical-relative:text;mso-position-horizontal-relative:text;width:0.3pt;height:97.4pt;z-index:251702272;" filled="false" strokecolor="#000000" strokeweight="0.30pt" coordsize="6,1948" coordorigin="0,0" path="m2,2l2,1944e">
            <v:stroke endcap="square" joinstyle="miter" miterlimit="10"/>
          </v:shape>
        </w:pict>
      </w:r>
      <w:r>
        <w:pict>
          <v:shape id="_x0000_s228" style="position:absolute;margin-left:29.0668pt;margin-top:-0.014492pt;mso-position-vertical-relative:text;mso-position-horizontal-relative:text;width:9.6pt;height:8.35pt;z-index:251697152;" filled="false" stroked="false" type="#_x0000_t202">
            <v:fill on="false"/>
            <v:stroke on="false"/>
            <v:path/>
            <v:imagedata o:title=""/>
            <o:lock v:ext="edit" aspectratio="false"/>
            <v:textbox inset="0mm,0mm,0mm,0mm">
              <w:txbxContent>
                <w:p>
                  <w:pPr>
                    <w:ind w:left="20"/>
                    <w:spacing w:before="19" w:line="234" w:lineRule="auto"/>
                    <w:rPr>
                      <w:rFonts w:ascii="SimSun" w:hAnsi="SimSun" w:eastAsia="SimSun" w:cs="SimSun"/>
                      <w:sz w:val="10"/>
                      <w:szCs w:val="10"/>
                    </w:rPr>
                  </w:pPr>
                  <w:r>
                    <w:rPr>
                      <w:rFonts w:ascii="SimSun" w:hAnsi="SimSun" w:eastAsia="SimSun" w:cs="SimSun"/>
                      <w:sz w:val="10"/>
                      <w:szCs w:val="10"/>
                    </w:rPr>
                    <w:t>右3</w:t>
                  </w:r>
                </w:p>
              </w:txbxContent>
            </v:textbox>
          </v:shape>
        </w:pict>
      </w:r>
      <w:r>
        <w:pict>
          <v:shape id="_x0000_s230" style="position:absolute;margin-left:55.9061pt;margin-top:-0.014492pt;mso-position-vertical-relative:text;mso-position-horizontal-relative:text;width:9.6pt;height:8.35pt;z-index:251696128;" filled="false" stroked="false" type="#_x0000_t202">
            <v:fill on="false"/>
            <v:stroke on="false"/>
            <v:path/>
            <v:imagedata o:title=""/>
            <o:lock v:ext="edit" aspectratio="false"/>
            <v:textbox inset="0mm,0mm,0mm,0mm">
              <w:txbxContent>
                <w:p>
                  <w:pPr>
                    <w:ind w:left="20"/>
                    <w:spacing w:before="19" w:line="234" w:lineRule="auto"/>
                    <w:rPr>
                      <w:rFonts w:ascii="SimSun" w:hAnsi="SimSun" w:eastAsia="SimSun" w:cs="SimSun"/>
                      <w:sz w:val="10"/>
                      <w:szCs w:val="10"/>
                    </w:rPr>
                  </w:pPr>
                  <w:r>
                    <w:rPr>
                      <w:rFonts w:ascii="SimSun" w:hAnsi="SimSun" w:eastAsia="SimSun" w:cs="SimSun"/>
                      <w:sz w:val="10"/>
                      <w:szCs w:val="10"/>
                    </w:rPr>
                    <w:t>右2</w:t>
                  </w:r>
                </w:p>
              </w:txbxContent>
            </v:textbox>
          </v:shape>
        </w:pict>
      </w:r>
      <w:r>
        <w:pict>
          <v:shape id="_x0000_s232" style="position:absolute;margin-left:82.7454pt;margin-top:-0.014492pt;mso-position-vertical-relative:text;mso-position-horizontal-relative:text;width:9.6pt;height:8.35pt;z-index:251695104;" filled="false" stroked="false" type="#_x0000_t202">
            <v:fill on="false"/>
            <v:stroke on="false"/>
            <v:path/>
            <v:imagedata o:title=""/>
            <o:lock v:ext="edit" aspectratio="false"/>
            <v:textbox inset="0mm,0mm,0mm,0mm">
              <w:txbxContent>
                <w:p>
                  <w:pPr>
                    <w:ind w:left="20"/>
                    <w:spacing w:before="19" w:line="234" w:lineRule="auto"/>
                    <w:rPr>
                      <w:rFonts w:ascii="SimSun" w:hAnsi="SimSun" w:eastAsia="SimSun" w:cs="SimSun"/>
                      <w:sz w:val="10"/>
                      <w:szCs w:val="10"/>
                    </w:rPr>
                  </w:pPr>
                  <w:r>
                    <w:rPr>
                      <w:rFonts w:ascii="SimSun" w:hAnsi="SimSun" w:eastAsia="SimSun" w:cs="SimSun"/>
                      <w:sz w:val="10"/>
                      <w:szCs w:val="10"/>
                    </w:rPr>
                    <w:t>右1</w:t>
                  </w:r>
                </w:p>
              </w:txbxContent>
            </v:textbox>
          </v:shape>
        </w:pict>
      </w:r>
      <w:r>
        <w:pict>
          <v:shape id="_x0000_s234" style="position:absolute;margin-left:108.765pt;margin-top:26.7594pt;mso-position-vertical-relative:text;mso-position-horizontal-relative:text;width:9.6pt;height:8.5pt;z-index:251749376;" filled="false" stroked="false" type="#_x0000_t202">
            <v:fill on="false"/>
            <v:stroke on="false"/>
            <v:path/>
            <v:imagedata o:title=""/>
            <o:lock v:ext="edit" aspectratio="false"/>
            <v:textbox inset="0mm,0mm,0mm,0mm">
              <w:txbxContent>
                <w:p>
                  <w:pPr>
                    <w:ind w:left="20"/>
                    <w:spacing w:before="19" w:line="239" w:lineRule="auto"/>
                    <w:rPr>
                      <w:rFonts w:ascii="SimSun" w:hAnsi="SimSun" w:eastAsia="SimSun" w:cs="SimSun"/>
                      <w:sz w:val="10"/>
                      <w:szCs w:val="10"/>
                    </w:rPr>
                  </w:pPr>
                  <w:r>
                    <w:rPr>
                      <w:rFonts w:ascii="SimSun" w:hAnsi="SimSun" w:eastAsia="SimSun" w:cs="SimSun"/>
                      <w:sz w:val="10"/>
                      <w:szCs w:val="10"/>
                    </w:rPr>
                    <w:t>左1</w:t>
                  </w:r>
                </w:p>
              </w:txbxContent>
            </v:textbox>
          </v:shape>
        </w:pict>
      </w:r>
      <w:r>
        <w:pict>
          <v:shape id="_x0000_s236" style="position:absolute;margin-left:108.765pt;margin-top:53.5331pt;mso-position-vertical-relative:text;mso-position-horizontal-relative:text;width:9.6pt;height:8.5pt;z-index:251750400;" filled="false" stroked="false" type="#_x0000_t202">
            <v:fill on="false"/>
            <v:stroke on="false"/>
            <v:path/>
            <v:imagedata o:title=""/>
            <o:lock v:ext="edit" aspectratio="false"/>
            <v:textbox inset="0mm,0mm,0mm,0mm">
              <w:txbxContent>
                <w:p>
                  <w:pPr>
                    <w:ind w:left="20"/>
                    <w:spacing w:before="19" w:line="239" w:lineRule="auto"/>
                    <w:rPr>
                      <w:rFonts w:ascii="SimSun" w:hAnsi="SimSun" w:eastAsia="SimSun" w:cs="SimSun"/>
                      <w:sz w:val="10"/>
                      <w:szCs w:val="10"/>
                    </w:rPr>
                  </w:pPr>
                  <w:r>
                    <w:rPr>
                      <w:rFonts w:ascii="SimSun" w:hAnsi="SimSun" w:eastAsia="SimSun" w:cs="SimSun"/>
                      <w:sz w:val="10"/>
                      <w:szCs w:val="10"/>
                    </w:rPr>
                    <w:t>左2</w:t>
                  </w:r>
                </w:p>
              </w:txbxContent>
            </v:textbox>
          </v:shape>
        </w:pict>
      </w:r>
      <w:r>
        <w:pict>
          <v:shape id="_x0000_s238" style="position:absolute;margin-left:108.765pt;margin-top:80.3069pt;mso-position-vertical-relative:text;mso-position-horizontal-relative:text;width:9.6pt;height:8.5pt;z-index:251752448;" filled="false" stroked="false" type="#_x0000_t202">
            <v:fill on="false"/>
            <v:stroke on="false"/>
            <v:path/>
            <v:imagedata o:title=""/>
            <o:lock v:ext="edit" aspectratio="false"/>
            <v:textbox inset="0mm,0mm,0mm,0mm">
              <w:txbxContent>
                <w:p>
                  <w:pPr>
                    <w:ind w:left="20"/>
                    <w:spacing w:before="19" w:line="239" w:lineRule="auto"/>
                    <w:rPr>
                      <w:rFonts w:ascii="SimSun" w:hAnsi="SimSun" w:eastAsia="SimSun" w:cs="SimSun"/>
                      <w:sz w:val="10"/>
                      <w:szCs w:val="10"/>
                    </w:rPr>
                  </w:pPr>
                  <w:r>
                    <w:rPr>
                      <w:rFonts w:ascii="SimSun" w:hAnsi="SimSun" w:eastAsia="SimSun" w:cs="SimSun"/>
                      <w:sz w:val="10"/>
                      <w:szCs w:val="10"/>
                    </w:rPr>
                    <w:t>左3</w:t>
                  </w:r>
                </w:p>
              </w:txbxContent>
            </v:textbox>
          </v:shape>
        </w:pict>
      </w:r>
      <w:r>
        <w:drawing>
          <wp:anchor distT="0" distB="0" distL="0" distR="0" simplePos="0" relativeHeight="251745280" behindDoc="0" locked="0" layoutInCell="1" allowOverlap="1">
            <wp:simplePos x="0" y="0"/>
            <wp:positionH relativeFrom="column">
              <wp:posOffset>0</wp:posOffset>
            </wp:positionH>
            <wp:positionV relativeFrom="paragraph">
              <wp:posOffset>84424</wp:posOffset>
            </wp:positionV>
            <wp:extent cx="1368168" cy="538849"/>
            <wp:effectExtent l="0" t="0" r="0" b="0"/>
            <wp:wrapNone/>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1368168" cy="538849"/>
                    </a:xfrm>
                    <a:prstGeom prst="rect">
                      <a:avLst/>
                    </a:prstGeom>
                  </pic:spPr>
                </pic:pic>
              </a:graphicData>
            </a:graphic>
          </wp:anchor>
        </w:drawing>
      </w:r>
      <w:r>
        <w:drawing>
          <wp:anchor distT="0" distB="0" distL="0" distR="0" simplePos="0" relativeHeight="251751424" behindDoc="0" locked="0" layoutInCell="1" allowOverlap="1">
            <wp:simplePos x="0" y="0"/>
            <wp:positionH relativeFrom="column">
              <wp:posOffset>0</wp:posOffset>
            </wp:positionH>
            <wp:positionV relativeFrom="paragraph">
              <wp:posOffset>764477</wp:posOffset>
            </wp:positionV>
            <wp:extent cx="1410776" cy="539793"/>
            <wp:effectExtent l="0" t="0" r="0" b="0"/>
            <wp:wrapNone/>
            <wp:docPr id="16" name="IM 16"/>
            <wp:cNvGraphicFramePr/>
            <a:graphic>
              <a:graphicData uri="http://schemas.openxmlformats.org/drawingml/2006/picture">
                <pic:pic>
                  <pic:nvPicPr>
                    <pic:cNvPr id="16" name="IM 16"/>
                    <pic:cNvPicPr/>
                  </pic:nvPicPr>
                  <pic:blipFill>
                    <a:blip r:embed="rId9"/>
                    <a:stretch>
                      <a:fillRect/>
                    </a:stretch>
                  </pic:blipFill>
                  <pic:spPr>
                    <a:xfrm rot="0">
                      <a:off x="0" y="0"/>
                      <a:ext cx="1410776" cy="539793"/>
                    </a:xfrm>
                    <a:prstGeom prst="rect">
                      <a:avLst/>
                    </a:prstGeom>
                  </pic:spPr>
                </pic:pic>
              </a:graphicData>
            </a:graphic>
          </wp:anchor>
        </w:drawing>
      </w:r>
      <w:r>
        <w:pict>
          <v:shape id="_x0000_s240" style="position:absolute;margin-left:16.9235pt;margin-top:6.79651pt;mso-position-vertical-relative:text;mso-position-horizontal-relative:text;width:67.5pt;height:67.35pt;z-index:251748352;" filled="false" strokecolor="#000000" strokeweight="0.30pt" coordsize="1350,1346" coordorigin="0,0" path="m2,1343l1346,2e">
            <v:stroke endcap="square" joinstyle="miter" miterlimit="10"/>
          </v:shape>
        </w:pict>
      </w:r>
      <w:r>
        <w:pict>
          <v:shape id="_x0000_s242" style="position:absolute;margin-left:16.9235pt;margin-top:6.79651pt;mso-position-vertical-relative:text;mso-position-horizontal-relative:text;width:94.35pt;height:94.05pt;z-index:251747328;" filled="false" strokecolor="#000000" strokeweight="0.30pt" coordsize="1886,1881" coordorigin="0,0" path="m2,1877l1883,2e">
            <v:stroke endcap="square" joinstyle="miter" miterlimit="10"/>
          </v:shape>
        </w:pict>
      </w:r>
      <w:r>
        <w:pict>
          <v:shape id="_x0000_s244" style="position:absolute;margin-left:43.9119pt;margin-top:33.5703pt;mso-position-vertical-relative:text;mso-position-horizontal-relative:text;width:67.35pt;height:67.25pt;z-index:251746304;" filled="false" strokecolor="#000000" strokeweight="0.30pt" coordsize="1346,1345" coordorigin="0,0" path="m2,1341l1343,2e">
            <v:stroke endcap="square" joinstyle="miter" miterlimit="10"/>
          </v:shape>
        </w:pict>
      </w:r>
      <w:r>
        <w:rPr>
          <w:rFonts w:ascii="SimSun" w:hAnsi="SimSun" w:eastAsia="SimSun" w:cs="SimSun"/>
          <w:sz w:val="10"/>
          <w:szCs w:val="10"/>
          <w:spacing w:val="2"/>
        </w:rPr>
        <w:t>不移位</w:t>
      </w:r>
    </w:p>
    <w:p>
      <w:pPr>
        <w:spacing w:line="157" w:lineRule="exact"/>
        <w:rPr/>
      </w:pPr>
      <w:r/>
    </w:p>
    <w:tbl>
      <w:tblPr>
        <w:tblStyle w:val="TableNormal"/>
        <w:tblW w:w="1074" w:type="dxa"/>
        <w:tblInd w:w="80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37"/>
        <w:gridCol w:w="537"/>
      </w:tblGrid>
      <w:tr>
        <w:trPr>
          <w:trHeight w:val="1947" w:hRule="atLeast"/>
        </w:trPr>
        <w:tc>
          <w:tcPr>
            <w:tcW w:w="537" w:type="dxa"/>
            <w:vAlign w:val="top"/>
            <w:tcBorders>
              <w:bottom w:val="nil"/>
              <w:top w:val="nil"/>
            </w:tcBorders>
          </w:tcPr>
          <w:p>
            <w:pPr>
              <w:rPr>
                <w:rFonts w:ascii="Arial"/>
                <w:sz w:val="21"/>
              </w:rPr>
            </w:pPr>
            <w:r/>
          </w:p>
        </w:tc>
        <w:tc>
          <w:tcPr>
            <w:tcW w:w="537" w:type="dxa"/>
            <w:vAlign w:val="top"/>
            <w:tcBorders>
              <w:bottom w:val="nil"/>
              <w:top w:val="nil"/>
            </w:tcBorders>
          </w:tcPr>
          <w:p>
            <w:pPr>
              <w:rPr>
                <w:rFonts w:ascii="Arial"/>
                <w:sz w:val="21"/>
              </w:rPr>
            </w:pPr>
            <w:r/>
          </w:p>
        </w:tc>
      </w:tr>
    </w:tbl>
    <w:p>
      <w:pPr>
        <w:ind w:left="154"/>
        <w:spacing w:before="50" w:line="232" w:lineRule="auto"/>
        <w:rPr>
          <w:rFonts w:ascii="SimSun" w:hAnsi="SimSun" w:eastAsia="SimSun" w:cs="SimSun"/>
          <w:sz w:val="10"/>
          <w:szCs w:val="10"/>
        </w:rPr>
      </w:pPr>
      <w:r>
        <w:rPr>
          <w:rFonts w:ascii="SimSun" w:hAnsi="SimSun" w:eastAsia="SimSun" w:cs="SimSun"/>
          <w:sz w:val="10"/>
          <w:szCs w:val="10"/>
        </w:rPr>
        <w:t>out</w:t>
      </w:r>
      <w:r>
        <w:rPr>
          <w:rFonts w:ascii="SimSun" w:hAnsi="SimSun" w:eastAsia="SimSun" w:cs="SimSun"/>
          <w:sz w:val="10"/>
          <w:szCs w:val="10"/>
          <w:spacing w:val="2"/>
        </w:rPr>
        <w:t>[0]</w:t>
      </w:r>
      <w:r>
        <w:rPr>
          <w:rFonts w:ascii="SimSun" w:hAnsi="SimSun" w:eastAsia="SimSun" w:cs="SimSun"/>
          <w:sz w:val="10"/>
          <w:szCs w:val="10"/>
          <w:spacing w:val="9"/>
        </w:rPr>
        <w:t xml:space="preserve">    </w:t>
      </w:r>
      <w:r>
        <w:rPr>
          <w:rFonts w:ascii="SimSun" w:hAnsi="SimSun" w:eastAsia="SimSun" w:cs="SimSun"/>
          <w:sz w:val="10"/>
          <w:szCs w:val="10"/>
        </w:rPr>
        <w:t>out</w:t>
      </w:r>
      <w:r>
        <w:rPr>
          <w:rFonts w:ascii="SimSun" w:hAnsi="SimSun" w:eastAsia="SimSun" w:cs="SimSun"/>
          <w:sz w:val="10"/>
          <w:szCs w:val="10"/>
          <w:spacing w:val="2"/>
        </w:rPr>
        <w:t>[1]</w:t>
      </w:r>
      <w:r>
        <w:rPr>
          <w:rFonts w:ascii="SimSun" w:hAnsi="SimSun" w:eastAsia="SimSun" w:cs="SimSun"/>
          <w:sz w:val="10"/>
          <w:szCs w:val="10"/>
          <w:spacing w:val="7"/>
        </w:rPr>
        <w:t xml:space="preserve">    </w:t>
      </w:r>
      <w:r>
        <w:rPr>
          <w:rFonts w:ascii="SimSun" w:hAnsi="SimSun" w:eastAsia="SimSun" w:cs="SimSun"/>
          <w:sz w:val="10"/>
          <w:szCs w:val="10"/>
        </w:rPr>
        <w:t>out</w:t>
      </w:r>
      <w:r>
        <w:rPr>
          <w:rFonts w:ascii="SimSun" w:hAnsi="SimSun" w:eastAsia="SimSun" w:cs="SimSun"/>
          <w:sz w:val="10"/>
          <w:szCs w:val="10"/>
          <w:spacing w:val="2"/>
        </w:rPr>
        <w:t>[2]</w:t>
      </w:r>
      <w:r>
        <w:rPr>
          <w:rFonts w:ascii="SimSun" w:hAnsi="SimSun" w:eastAsia="SimSun" w:cs="SimSun"/>
          <w:sz w:val="10"/>
          <w:szCs w:val="10"/>
          <w:spacing w:val="7"/>
        </w:rPr>
        <w:t xml:space="preserve">    </w:t>
      </w:r>
      <w:r>
        <w:rPr>
          <w:rFonts w:ascii="SimSun" w:hAnsi="SimSun" w:eastAsia="SimSun" w:cs="SimSun"/>
          <w:sz w:val="10"/>
          <w:szCs w:val="10"/>
        </w:rPr>
        <w:t>out</w:t>
      </w:r>
      <w:r>
        <w:rPr>
          <w:rFonts w:ascii="SimSun" w:hAnsi="SimSun" w:eastAsia="SimSun" w:cs="SimSun"/>
          <w:sz w:val="10"/>
          <w:szCs w:val="10"/>
          <w:spacing w:val="2"/>
        </w:rPr>
        <w:t>[3]</w:t>
      </w:r>
    </w:p>
    <w:p>
      <w:pPr>
        <w:spacing w:line="232" w:lineRule="auto"/>
        <w:sectPr>
          <w:type w:val="continuous"/>
          <w:pgSz w:w="10433" w:h="14742"/>
          <w:pgMar w:top="1037" w:right="877" w:bottom="1258" w:left="820" w:header="712" w:footer="1097" w:gutter="0"/>
          <w:cols w:equalWidth="0" w:num="2">
            <w:col w:w="3257" w:space="32"/>
            <w:col w:w="5446" w:space="0"/>
          </w:cols>
        </w:sectPr>
        <w:rPr>
          <w:rFonts w:ascii="SimSun" w:hAnsi="SimSun" w:eastAsia="SimSun" w:cs="SimSun"/>
          <w:sz w:val="10"/>
          <w:szCs w:val="10"/>
        </w:rPr>
      </w:pPr>
    </w:p>
    <w:p>
      <w:pPr>
        <w:ind w:left="2908"/>
        <w:spacing w:before="192" w:line="192"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1-1-2    </w:t>
      </w:r>
      <w:r>
        <w:rPr>
          <w:rFonts w:ascii="STZhongsong" w:hAnsi="STZhongsong" w:eastAsia="STZhongsong" w:cs="STZhongsong"/>
          <w:sz w:val="18"/>
          <w:szCs w:val="18"/>
          <w:b/>
          <w:bCs/>
          <w:spacing w:val="-3"/>
        </w:rPr>
        <w:t>交叉开关桶形移位器原理图</w:t>
      </w:r>
    </w:p>
    <w:p>
      <w:pPr>
        <w:ind w:left="36" w:right="64" w:firstLine="421"/>
        <w:spacing w:before="163" w:line="246" w:lineRule="auto"/>
        <w:rPr>
          <w:rFonts w:ascii="STZhongsong" w:hAnsi="STZhongsong" w:eastAsia="STZhongsong" w:cs="STZhongsong"/>
          <w:sz w:val="21"/>
          <w:szCs w:val="21"/>
        </w:rPr>
      </w:pPr>
      <w:r>
        <w:rPr>
          <w:rFonts w:ascii="STZhongsong" w:hAnsi="STZhongsong" w:eastAsia="STZhongsong" w:cs="STZhongsong"/>
          <w:sz w:val="21"/>
          <w:szCs w:val="21"/>
          <w:spacing w:val="-3"/>
        </w:rPr>
        <w:t>暂存器 </w:t>
      </w:r>
      <w:r>
        <w:rPr>
          <w:rFonts w:ascii="Times New Roman" w:hAnsi="Times New Roman" w:eastAsia="Times New Roman" w:cs="Times New Roman"/>
          <w:sz w:val="21"/>
          <w:szCs w:val="21"/>
          <w:spacing w:val="-3"/>
        </w:rPr>
        <w:t>A </w:t>
      </w:r>
      <w:r>
        <w:rPr>
          <w:rFonts w:ascii="STZhongsong" w:hAnsi="STZhongsong" w:eastAsia="STZhongsong" w:cs="STZhongsong"/>
          <w:sz w:val="21"/>
          <w:szCs w:val="21"/>
          <w:spacing w:val="-3"/>
        </w:rPr>
        <w:t>和暂存器 </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38"/>
        </w:rPr>
        <w:t xml:space="preserve"> </w:t>
      </w:r>
      <w:r>
        <w:rPr>
          <w:rFonts w:ascii="STZhongsong" w:hAnsi="STZhongsong" w:eastAsia="STZhongsong" w:cs="STZhongsong"/>
          <w:sz w:val="21"/>
          <w:szCs w:val="21"/>
          <w:spacing w:val="-3"/>
        </w:rPr>
        <w:t>的数据能在 </w:t>
      </w:r>
      <w:r>
        <w:rPr>
          <w:rFonts w:ascii="Times New Roman" w:hAnsi="Times New Roman" w:eastAsia="Times New Roman" w:cs="Times New Roman"/>
          <w:sz w:val="21"/>
          <w:szCs w:val="21"/>
          <w:spacing w:val="-3"/>
        </w:rPr>
        <w:t>LED </w:t>
      </w:r>
      <w:r>
        <w:rPr>
          <w:rFonts w:ascii="STZhongsong" w:hAnsi="STZhongsong" w:eastAsia="STZhongsong" w:cs="STZhongsong"/>
          <w:sz w:val="21"/>
          <w:szCs w:val="21"/>
          <w:spacing w:val="-3"/>
        </w:rPr>
        <w:t>灯上实时显示，原理如图 </w:t>
      </w:r>
      <w:r>
        <w:rPr>
          <w:rFonts w:ascii="Times New Roman" w:hAnsi="Times New Roman" w:eastAsia="Times New Roman" w:cs="Times New Roman"/>
          <w:sz w:val="21"/>
          <w:szCs w:val="21"/>
          <w:spacing w:val="-3"/>
        </w:rPr>
        <w:t>1-1-3</w:t>
      </w:r>
      <w:r>
        <w:rPr>
          <w:rFonts w:ascii="Times New Roman" w:hAnsi="Times New Roman" w:eastAsia="Times New Roman" w:cs="Times New Roman"/>
          <w:sz w:val="21"/>
          <w:szCs w:val="21"/>
          <w:spacing w:val="13"/>
        </w:rPr>
        <w:t xml:space="preserve"> </w:t>
      </w:r>
      <w:r>
        <w:rPr>
          <w:rFonts w:ascii="STZhongsong" w:hAnsi="STZhongsong" w:eastAsia="STZhongsong" w:cs="STZhongsong"/>
          <w:sz w:val="21"/>
          <w:szCs w:val="21"/>
          <w:spacing w:val="-3"/>
        </w:rPr>
        <w:t>所示（以 </w:t>
      </w:r>
      <w:r>
        <w:rPr>
          <w:rFonts w:ascii="Times New Roman" w:hAnsi="Times New Roman" w:eastAsia="Times New Roman" w:cs="Times New Roman"/>
          <w:sz w:val="21"/>
          <w:szCs w:val="21"/>
          <w:spacing w:val="-3"/>
        </w:rPr>
        <w:t>A0 </w:t>
      </w:r>
      <w:r>
        <w:rPr>
          <w:rFonts w:ascii="STZhongsong" w:hAnsi="STZhongsong" w:eastAsia="STZhongsong" w:cs="STZhongsong"/>
          <w:sz w:val="21"/>
          <w:szCs w:val="21"/>
          <w:spacing w:val="-3"/>
        </w:rPr>
        <w:t>为例，</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其它相同）。进位标志 </w:t>
      </w:r>
      <w:r>
        <w:rPr>
          <w:rFonts w:ascii="Times New Roman" w:hAnsi="Times New Roman" w:eastAsia="Times New Roman" w:cs="Times New Roman"/>
          <w:sz w:val="21"/>
          <w:szCs w:val="21"/>
          <w:spacing w:val="-5"/>
        </w:rPr>
        <w:t>FC</w:t>
      </w:r>
      <w:r>
        <w:rPr>
          <w:rFonts w:ascii="STZhongsong" w:hAnsi="STZhongsong" w:eastAsia="STZhongsong" w:cs="STZhongsong"/>
          <w:sz w:val="21"/>
          <w:szCs w:val="21"/>
          <w:spacing w:val="-5"/>
        </w:rPr>
        <w:t>、零标志 </w:t>
      </w:r>
      <w:r>
        <w:rPr>
          <w:rFonts w:ascii="Times New Roman" w:hAnsi="Times New Roman" w:eastAsia="Times New Roman" w:cs="Times New Roman"/>
          <w:sz w:val="21"/>
          <w:szCs w:val="21"/>
          <w:spacing w:val="-5"/>
        </w:rPr>
        <w:t>FZ </w:t>
      </w:r>
      <w:r>
        <w:rPr>
          <w:rFonts w:ascii="STZhongsong" w:hAnsi="STZhongsong" w:eastAsia="STZhongsong" w:cs="STZhongsong"/>
          <w:sz w:val="21"/>
          <w:szCs w:val="21"/>
          <w:spacing w:val="-5"/>
        </w:rPr>
        <w:t>和数</w:t>
      </w:r>
      <w:r>
        <w:rPr>
          <w:rFonts w:ascii="STZhongsong" w:hAnsi="STZhongsong" w:eastAsia="STZhongsong" w:cs="STZhongsong"/>
          <w:sz w:val="21"/>
          <w:szCs w:val="21"/>
          <w:spacing w:val="-6"/>
        </w:rPr>
        <w:t>据总线 </w:t>
      </w:r>
      <w:r>
        <w:rPr>
          <w:rFonts w:ascii="Times New Roman" w:hAnsi="Times New Roman" w:eastAsia="Times New Roman" w:cs="Times New Roman"/>
          <w:sz w:val="21"/>
          <w:szCs w:val="21"/>
          <w:spacing w:val="-6"/>
        </w:rPr>
        <w:t>D7</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6"/>
        </w:rPr>
        <w:t>…D0</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6"/>
        </w:rPr>
        <w:t>的显示原理也是如此。</w:t>
      </w:r>
    </w:p>
    <w:p>
      <w:pPr>
        <w:spacing w:before="157"/>
        <w:rPr/>
      </w:pPr>
      <w:r/>
    </w:p>
    <w:p>
      <w:pPr>
        <w:sectPr>
          <w:type w:val="continuous"/>
          <w:pgSz w:w="10433" w:h="14742"/>
          <w:pgMar w:top="1037" w:right="877" w:bottom="1258" w:left="820" w:header="712" w:footer="1097" w:gutter="0"/>
          <w:cols w:equalWidth="0" w:num="1">
            <w:col w:w="8735" w:space="0"/>
          </w:cols>
        </w:sectPr>
        <w:rPr/>
      </w:pPr>
    </w:p>
    <w:p>
      <w:pPr>
        <w:spacing w:before="160" w:line="187" w:lineRule="auto"/>
        <w:jc w:val="right"/>
        <w:rPr>
          <w:rFonts w:ascii="SimSun" w:hAnsi="SimSun" w:eastAsia="SimSun" w:cs="SimSun"/>
          <w:sz w:val="14"/>
          <w:szCs w:val="14"/>
        </w:rPr>
      </w:pPr>
      <w:r>
        <w:rPr>
          <w:rFonts w:ascii="SimSun" w:hAnsi="SimSun" w:eastAsia="SimSun" w:cs="SimSun"/>
          <w:sz w:val="14"/>
          <w:szCs w:val="14"/>
          <w:spacing w:val="3"/>
        </w:rPr>
        <w:t>VCC</w:t>
      </w:r>
    </w:p>
    <w:p>
      <w:pPr>
        <w:pStyle w:val="BodyText"/>
        <w:spacing w:line="14" w:lineRule="auto"/>
        <w:rPr>
          <w:sz w:val="2"/>
        </w:rPr>
      </w:pPr>
      <w:r>
        <w:rPr>
          <w:sz w:val="2"/>
          <w:szCs w:val="2"/>
        </w:rPr>
        <w:br w:type="column"/>
      </w:r>
    </w:p>
    <w:p>
      <w:pPr>
        <w:ind w:left="560"/>
        <w:spacing w:before="19" w:line="189" w:lineRule="auto"/>
        <w:rPr>
          <w:rFonts w:ascii="SimSun" w:hAnsi="SimSun" w:eastAsia="SimSun" w:cs="SimSun"/>
          <w:sz w:val="14"/>
          <w:szCs w:val="14"/>
        </w:rPr>
      </w:pPr>
      <w:r>
        <w:pict>
          <v:shape id="_x0000_s246" style="position:absolute;margin-left:98.081pt;margin-top:10.776pt;mso-position-vertical-relative:text;mso-position-horizontal-relative:text;width:20.05pt;height:0.45pt;z-index:251715584;" filled="false" strokecolor="#000000" strokeweight="0.44pt" coordsize="400,8" coordorigin="0,0" path="m4,4l396,4e">
            <v:stroke endcap="square" joinstyle="miter" miterlimit="10"/>
          </v:shape>
        </w:pict>
      </w:r>
      <w:r>
        <w:pict>
          <v:shape id="_x0000_s248" style="position:absolute;margin-left:0.221375pt;margin-top:5.29958pt;mso-position-vertical-relative:text;mso-position-horizontal-relative:text;width:61.95pt;height:11.4pt;z-index:-251645952;" filled="false" strokecolor="#000000" strokeweight="0.44pt" coordsize="1239,227" coordorigin="0,0" path="m4,4l4,223m4,113l451,113m451,59l451,169m451,59l787,59m787,59l787,169m451,169l787,169m787,113l1234,113e">
            <v:stroke endcap="square" joinstyle="miter" miterlimit="10"/>
          </v:shape>
        </w:pict>
      </w:r>
      <w:r>
        <w:pict>
          <v:shape id="_x0000_s250" style="position:absolute;margin-left:61.7096pt;margin-top:1.2089pt;mso-position-vertical-relative:text;mso-position-horizontal-relative:text;width:7.5pt;height:15.5pt;z-index:251671552;" filled="false" strokecolor="#000000" strokeweight="0.44pt" coordsize="150,310" coordorigin="0,0" path="m4,86l4,305m4,86l116,195m4,305l116,195m116,86l116,305m4,58l61,4m61,59l61,4l4,4m89,58l144,4m144,59l144,4l87,4e">
            <v:stroke endcap="square" joinstyle="miter" miterlimit="10"/>
          </v:shape>
        </w:pict>
      </w:r>
      <w:r>
        <w:drawing>
          <wp:anchor distT="0" distB="0" distL="0" distR="0" simplePos="0" relativeHeight="251672576" behindDoc="0" locked="0" layoutInCell="1" allowOverlap="1">
            <wp:simplePos x="0" y="0"/>
            <wp:positionH relativeFrom="column">
              <wp:posOffset>851892</wp:posOffset>
            </wp:positionH>
            <wp:positionV relativeFrom="paragraph">
              <wp:posOffset>64493</wp:posOffset>
            </wp:positionV>
            <wp:extent cx="396604" cy="144722"/>
            <wp:effectExtent l="0" t="0" r="0" b="0"/>
            <wp:wrapNone/>
            <wp:docPr id="18" name="IM 18"/>
            <wp:cNvGraphicFramePr/>
            <a:graphic>
              <a:graphicData uri="http://schemas.openxmlformats.org/drawingml/2006/picture">
                <pic:pic>
                  <pic:nvPicPr>
                    <pic:cNvPr id="18" name="IM 18"/>
                    <pic:cNvPicPr/>
                  </pic:nvPicPr>
                  <pic:blipFill>
                    <a:blip r:embed="rId10"/>
                    <a:stretch>
                      <a:fillRect/>
                    </a:stretch>
                  </pic:blipFill>
                  <pic:spPr>
                    <a:xfrm rot="0">
                      <a:off x="0" y="0"/>
                      <a:ext cx="396604" cy="144722"/>
                    </a:xfrm>
                    <a:prstGeom prst="rect">
                      <a:avLst/>
                    </a:prstGeom>
                  </pic:spPr>
                </pic:pic>
              </a:graphicData>
            </a:graphic>
          </wp:anchor>
        </w:drawing>
      </w:r>
      <w:r>
        <w:rPr>
          <w:rFonts w:ascii="SimSun" w:hAnsi="SimSun" w:eastAsia="SimSun" w:cs="SimSun"/>
          <w:sz w:val="14"/>
          <w:szCs w:val="14"/>
          <w:spacing w:val="-2"/>
        </w:rPr>
        <w:t>1K</w:t>
      </w:r>
    </w:p>
    <w:p>
      <w:pPr>
        <w:pStyle w:val="BodyText"/>
        <w:spacing w:line="14" w:lineRule="auto"/>
        <w:rPr>
          <w:sz w:val="2"/>
        </w:rPr>
      </w:pPr>
      <w:r>
        <w:rPr>
          <w:sz w:val="2"/>
          <w:szCs w:val="2"/>
        </w:rPr>
        <w:br w:type="column"/>
      </w:r>
    </w:p>
    <w:p>
      <w:pPr>
        <w:spacing w:before="158" w:line="188" w:lineRule="auto"/>
        <w:rPr>
          <w:rFonts w:ascii="SimSun" w:hAnsi="SimSun" w:eastAsia="SimSun" w:cs="SimSun"/>
          <w:sz w:val="14"/>
          <w:szCs w:val="14"/>
        </w:rPr>
      </w:pPr>
      <w:r>
        <w:rPr>
          <w:rFonts w:ascii="SimSun" w:hAnsi="SimSun" w:eastAsia="SimSun" w:cs="SimSun"/>
          <w:sz w:val="14"/>
          <w:szCs w:val="14"/>
          <w:spacing w:val="3"/>
        </w:rPr>
        <w:t>A0</w:t>
      </w:r>
    </w:p>
    <w:p>
      <w:pPr>
        <w:spacing w:line="188" w:lineRule="auto"/>
        <w:sectPr>
          <w:type w:val="continuous"/>
          <w:pgSz w:w="10433" w:h="14742"/>
          <w:pgMar w:top="1037" w:right="877" w:bottom="1258" w:left="820" w:header="712" w:footer="1097" w:gutter="0"/>
          <w:cols w:equalWidth="0" w:num="3">
            <w:col w:w="3138" w:space="80"/>
            <w:col w:w="2359" w:space="89"/>
            <w:col w:w="3070" w:space="0"/>
          </w:cols>
        </w:sectPr>
        <w:rPr>
          <w:rFonts w:ascii="SimSun" w:hAnsi="SimSun" w:eastAsia="SimSun" w:cs="SimSun"/>
          <w:sz w:val="14"/>
          <w:szCs w:val="14"/>
        </w:rPr>
      </w:pPr>
    </w:p>
    <w:p>
      <w:pPr>
        <w:pStyle w:val="BodyText"/>
        <w:spacing w:line="329" w:lineRule="auto"/>
        <w:rPr/>
      </w:pPr>
      <w:r/>
    </w:p>
    <w:p>
      <w:pPr>
        <w:ind w:left="3489"/>
        <w:spacing w:before="66" w:line="189"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1-1-3    A0 </w:t>
      </w:r>
      <w:r>
        <w:rPr>
          <w:rFonts w:ascii="STZhongsong" w:hAnsi="STZhongsong" w:eastAsia="STZhongsong" w:cs="STZhongsong"/>
          <w:sz w:val="18"/>
          <w:szCs w:val="18"/>
          <w:b/>
          <w:bCs/>
          <w:spacing w:val="-3"/>
        </w:rPr>
        <w:t>显示原理图</w:t>
      </w:r>
    </w:p>
    <w:p>
      <w:pPr>
        <w:ind w:left="534"/>
        <w:spacing w:before="165" w:line="19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ALU </w:t>
      </w:r>
      <w:r>
        <w:rPr>
          <w:rFonts w:ascii="STZhongsong" w:hAnsi="STZhongsong" w:eastAsia="STZhongsong" w:cs="STZhongsong"/>
          <w:sz w:val="21"/>
          <w:szCs w:val="21"/>
          <w:spacing w:val="-2"/>
        </w:rPr>
        <w:t>和寄存器堆的连接如图 </w:t>
      </w:r>
      <w:r>
        <w:rPr>
          <w:rFonts w:ascii="Times New Roman" w:hAnsi="Times New Roman" w:eastAsia="Times New Roman" w:cs="Times New Roman"/>
          <w:sz w:val="21"/>
          <w:szCs w:val="21"/>
          <w:spacing w:val="-2"/>
        </w:rPr>
        <w:t>1-1-4 </w:t>
      </w:r>
      <w:r>
        <w:rPr>
          <w:rFonts w:ascii="STZhongsong" w:hAnsi="STZhongsong" w:eastAsia="STZhongsong" w:cs="STZhongsong"/>
          <w:sz w:val="21"/>
          <w:szCs w:val="21"/>
          <w:spacing w:val="-2"/>
        </w:rPr>
        <w:t>所示，这里的 </w:t>
      </w:r>
      <w:r>
        <w:rPr>
          <w:rFonts w:ascii="Times New Roman" w:hAnsi="Times New Roman" w:eastAsia="Times New Roman" w:cs="Times New Roman"/>
          <w:sz w:val="21"/>
          <w:szCs w:val="21"/>
          <w:spacing w:val="-2"/>
        </w:rPr>
        <w:t>OUT[7..0]</w:t>
      </w:r>
      <w:r>
        <w:rPr>
          <w:rFonts w:ascii="STZhongsong" w:hAnsi="STZhongsong" w:eastAsia="STZhongsong" w:cs="STZhongsong"/>
          <w:sz w:val="21"/>
          <w:szCs w:val="21"/>
          <w:spacing w:val="-2"/>
        </w:rPr>
        <w:t>也连接到了 </w:t>
      </w:r>
      <w:r>
        <w:rPr>
          <w:rFonts w:ascii="Times New Roman" w:hAnsi="Times New Roman" w:eastAsia="Times New Roman" w:cs="Times New Roman"/>
          <w:sz w:val="21"/>
          <w:szCs w:val="21"/>
          <w:spacing w:val="-2"/>
        </w:rPr>
        <w:t>CPU</w:t>
      </w:r>
      <w:r>
        <w:rPr>
          <w:rFonts w:ascii="Times New Roman" w:hAnsi="Times New Roman" w:eastAsia="Times New Roman" w:cs="Times New Roman"/>
          <w:sz w:val="21"/>
          <w:szCs w:val="21"/>
          <w:spacing w:val="40"/>
        </w:rPr>
        <w:t xml:space="preserve"> </w:t>
      </w:r>
      <w:r>
        <w:rPr>
          <w:rFonts w:ascii="STZhongsong" w:hAnsi="STZhongsong" w:eastAsia="STZhongsong" w:cs="STZhongsong"/>
          <w:sz w:val="21"/>
          <w:szCs w:val="21"/>
          <w:spacing w:val="-2"/>
        </w:rPr>
        <w:t>内总线上。</w:t>
      </w:r>
    </w:p>
    <w:p>
      <w:pPr>
        <w:ind w:left="115" w:right="143" w:firstLine="437"/>
        <w:spacing w:before="61" w:line="245" w:lineRule="auto"/>
        <w:rPr>
          <w:rFonts w:ascii="STZhongsong" w:hAnsi="STZhongsong" w:eastAsia="STZhongsong" w:cs="STZhongsong"/>
          <w:sz w:val="21"/>
          <w:szCs w:val="21"/>
        </w:rPr>
      </w:pPr>
      <w:r>
        <w:rPr>
          <w:rFonts w:ascii="STZhongsong" w:hAnsi="STZhongsong" w:eastAsia="STZhongsong" w:cs="STZhongsong"/>
          <w:sz w:val="21"/>
          <w:szCs w:val="21"/>
          <w:spacing w:val="-3"/>
        </w:rPr>
        <w:t>运算器的逻辑功能表如表 </w:t>
      </w:r>
      <w:r>
        <w:rPr>
          <w:rFonts w:ascii="Times New Roman" w:hAnsi="Times New Roman" w:eastAsia="Times New Roman" w:cs="Times New Roman"/>
          <w:sz w:val="21"/>
          <w:szCs w:val="21"/>
          <w:spacing w:val="-3"/>
        </w:rPr>
        <w:t>1-1-1 </w:t>
      </w:r>
      <w:r>
        <w:rPr>
          <w:rFonts w:ascii="STZhongsong" w:hAnsi="STZhongsong" w:eastAsia="STZhongsong" w:cs="STZhongsong"/>
          <w:sz w:val="21"/>
          <w:szCs w:val="21"/>
          <w:spacing w:val="-3"/>
        </w:rPr>
        <w:t>所示，其中</w:t>
      </w:r>
      <w:r>
        <w:rPr>
          <w:rFonts w:ascii="STZhongsong" w:hAnsi="STZhongsong" w:eastAsia="STZhongsong" w:cs="STZhongsong"/>
          <w:sz w:val="21"/>
          <w:szCs w:val="21"/>
          <w:spacing w:val="26"/>
        </w:rPr>
        <w:t xml:space="preserve"> </w:t>
      </w:r>
      <w:r>
        <w:rPr>
          <w:rFonts w:ascii="Times New Roman" w:hAnsi="Times New Roman" w:eastAsia="Times New Roman" w:cs="Times New Roman"/>
          <w:sz w:val="21"/>
          <w:szCs w:val="21"/>
          <w:spacing w:val="-3"/>
        </w:rPr>
        <w:t>S3</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3"/>
        </w:rPr>
        <w:t>S2</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3"/>
        </w:rPr>
        <w:t>S1</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3"/>
        </w:rPr>
        <w:t>S0 CN </w:t>
      </w:r>
      <w:r>
        <w:rPr>
          <w:rFonts w:ascii="STZhongsong" w:hAnsi="STZhongsong" w:eastAsia="STZhongsong" w:cs="STZhongsong"/>
          <w:sz w:val="21"/>
          <w:szCs w:val="21"/>
          <w:spacing w:val="-3"/>
        </w:rPr>
        <w:t>为控制信号，</w:t>
      </w:r>
      <w:r>
        <w:rPr>
          <w:rFonts w:ascii="Times New Roman" w:hAnsi="Times New Roman" w:eastAsia="Times New Roman" w:cs="Times New Roman"/>
          <w:sz w:val="21"/>
          <w:szCs w:val="21"/>
          <w:spacing w:val="-3"/>
        </w:rPr>
        <w:t>FC</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3"/>
        </w:rPr>
        <w:t>为进位标志，</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FZ </w:t>
      </w:r>
      <w:r>
        <w:rPr>
          <w:rFonts w:ascii="STZhongsong" w:hAnsi="STZhongsong" w:eastAsia="STZhongsong" w:cs="STZhongsong"/>
          <w:sz w:val="21"/>
          <w:szCs w:val="21"/>
          <w:spacing w:val="-1"/>
        </w:rPr>
        <w:t>为运算器零标志，表中功能栏内的 </w:t>
      </w:r>
      <w:r>
        <w:rPr>
          <w:rFonts w:ascii="Times New Roman" w:hAnsi="Times New Roman" w:eastAsia="Times New Roman" w:cs="Times New Roman"/>
          <w:sz w:val="21"/>
          <w:szCs w:val="21"/>
          <w:spacing w:val="-1"/>
        </w:rPr>
        <w:t>FC</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FZ </w:t>
      </w:r>
      <w:r>
        <w:rPr>
          <w:rFonts w:ascii="STZhongsong" w:hAnsi="STZhongsong" w:eastAsia="STZhongsong" w:cs="STZhongsong"/>
          <w:sz w:val="21"/>
          <w:szCs w:val="21"/>
          <w:spacing w:val="-1"/>
        </w:rPr>
        <w:t>表示当前运算会影响到</w:t>
      </w:r>
      <w:r>
        <w:rPr>
          <w:rFonts w:ascii="STZhongsong" w:hAnsi="STZhongsong" w:eastAsia="STZhongsong" w:cs="STZhongsong"/>
          <w:sz w:val="21"/>
          <w:szCs w:val="21"/>
          <w:spacing w:val="-2"/>
        </w:rPr>
        <w:t>该标志。</w:t>
      </w:r>
    </w:p>
    <w:p>
      <w:pPr>
        <w:pStyle w:val="BodyText"/>
        <w:spacing w:line="316" w:lineRule="auto"/>
        <w:rPr/>
      </w:pPr>
      <w:r/>
    </w:p>
    <w:p>
      <w:pPr>
        <w:ind w:left="5338"/>
        <w:spacing w:before="23" w:line="94" w:lineRule="exact"/>
        <w:rPr>
          <w:rFonts w:ascii="SimSun" w:hAnsi="SimSun" w:eastAsia="SimSun" w:cs="SimSun"/>
          <w:sz w:val="7"/>
          <w:szCs w:val="7"/>
        </w:rPr>
      </w:pPr>
      <w:r>
        <w:rPr>
          <w:rFonts w:ascii="SimSun" w:hAnsi="SimSun" w:eastAsia="SimSun" w:cs="SimSun"/>
          <w:sz w:val="7"/>
          <w:szCs w:val="7"/>
          <w:spacing w:val="5"/>
        </w:rPr>
        <w:t>D[7..0]</w:t>
      </w:r>
    </w:p>
    <w:p>
      <w:pPr>
        <w:ind w:left="3128"/>
        <w:spacing w:before="212" w:line="95" w:lineRule="exact"/>
        <w:rPr>
          <w:rFonts w:ascii="SimSun" w:hAnsi="SimSun" w:eastAsia="SimSun" w:cs="SimSun"/>
          <w:sz w:val="7"/>
          <w:szCs w:val="7"/>
        </w:rPr>
      </w:pPr>
      <w:r>
        <w:pict>
          <v:shape id="_x0000_s252" style="position:absolute;margin-left:255.794pt;margin-top:15.2271pt;mso-position-vertical-relative:text;mso-position-horizontal-relative:text;width:0.3pt;height:10.95pt;z-index:-251559936;" filled="false" strokecolor="#000000" strokeweight="0.29pt" coordsize="6,218" coordorigin="0,0" path="m2,2l2,215e">
            <v:stroke endcap="round" miterlimit="10"/>
          </v:shape>
        </w:pict>
      </w:r>
      <w:r>
        <w:pict>
          <v:shape id="_x0000_s254" style="position:absolute;margin-left:292.018pt;margin-top:15.2271pt;mso-position-vertical-relative:text;mso-position-horizontal-relative:text;width:0.3pt;height:10.95pt;z-index:251790336;" filled="false" strokecolor="#000000" strokeweight="0.29pt" coordsize="6,218" coordorigin="0,0" path="m2,215l2,2e">
            <v:stroke endcap="round" miterlimit="10"/>
          </v:shape>
        </w:pict>
      </w:r>
      <w:r>
        <w:rPr>
          <w:rFonts w:ascii="SimSun" w:hAnsi="SimSun" w:eastAsia="SimSun" w:cs="SimSun"/>
          <w:sz w:val="7"/>
          <w:szCs w:val="7"/>
        </w:rPr>
        <w:t>OUT</w:t>
      </w:r>
      <w:r>
        <w:rPr>
          <w:rFonts w:ascii="SimSun" w:hAnsi="SimSun" w:eastAsia="SimSun" w:cs="SimSun"/>
          <w:sz w:val="7"/>
          <w:szCs w:val="7"/>
          <w:spacing w:val="7"/>
        </w:rPr>
        <w:t>[7..0]</w:t>
      </w:r>
    </w:p>
    <w:p>
      <w:pPr>
        <w:ind w:left="4798"/>
        <w:spacing w:before="19" w:line="202" w:lineRule="auto"/>
        <w:rPr>
          <w:rFonts w:ascii="SimSun" w:hAnsi="SimSun" w:eastAsia="SimSun" w:cs="SimSun"/>
          <w:sz w:val="7"/>
          <w:szCs w:val="7"/>
        </w:rPr>
      </w:pPr>
      <w:r>
        <w:pict>
          <v:shape id="_x0000_s256" style="position:absolute;margin-left:259.983pt;margin-top:1.99107pt;mso-position-vertical-relative:text;mso-position-horizontal-relative:text;width:28.05pt;height:6.65pt;z-index:251763712;" filled="false" stroked="false" type="#_x0000_t202">
            <v:fill on="false"/>
            <v:stroke on="false"/>
            <v:path/>
            <v:imagedata o:title=""/>
            <o:lock v:ext="edit" aspectratio="false"/>
            <v:textbox inset="0mm,0mm,0mm,0mm">
              <w:txbxContent>
                <w:p>
                  <w:pPr>
                    <w:ind w:left="20"/>
                    <w:spacing w:before="20" w:line="92" w:lineRule="exact"/>
                    <w:rPr>
                      <w:rFonts w:ascii="SimSun" w:hAnsi="SimSun" w:eastAsia="SimSun" w:cs="SimSun"/>
                      <w:sz w:val="7"/>
                      <w:szCs w:val="7"/>
                    </w:rPr>
                  </w:pPr>
                  <w:r>
                    <w:rPr>
                      <w:rFonts w:ascii="SimSun" w:hAnsi="SimSun" w:eastAsia="SimSun" w:cs="SimSun"/>
                      <w:sz w:val="7"/>
                      <w:szCs w:val="7"/>
                      <w:spacing w:val="7"/>
                    </w:rPr>
                    <w:t>三态控制(245)</w:t>
                  </w:r>
                </w:p>
              </w:txbxContent>
            </v:textbox>
          </v:shape>
        </w:pict>
      </w:r>
      <w:r>
        <w:rPr>
          <w:rFonts w:ascii="SimSun" w:hAnsi="SimSun" w:eastAsia="SimSun" w:cs="SimSun"/>
          <w:sz w:val="7"/>
          <w:szCs w:val="7"/>
          <w:spacing w:val="5"/>
        </w:rPr>
        <w:t>ALU_B</w:t>
      </w:r>
    </w:p>
    <w:p>
      <w:pPr>
        <w:pStyle w:val="BodyText"/>
        <w:spacing w:line="372" w:lineRule="auto"/>
        <w:rPr/>
      </w:pPr>
      <w:r>
        <w:pict>
          <v:shape id="_x0000_s258" style="position:absolute;margin-left:317.576pt;margin-top:16.7625pt;mso-position-vertical-relative:text;mso-position-horizontal-relative:text;width:0.3pt;height:24.25pt;z-index:251785216;" filled="false" strokecolor="#000000" strokeweight="0.29pt" coordsize="6,485" coordorigin="0,0" path="m2,268l2,481m2,2l2,215e">
            <v:stroke endcap="round" miterlimit="10"/>
          </v:shape>
        </w:pict>
      </w:r>
      <w:r>
        <w:pict>
          <v:shape id="_x0000_s260" style="position:absolute;margin-left:339.311pt;margin-top:16.7625pt;mso-position-vertical-relative:text;mso-position-horizontal-relative:text;width:0.3pt;height:24.25pt;z-index:251784192;" filled="false" strokecolor="#000000" strokeweight="0.29pt" coordsize="6,485" coordorigin="0,0" path="m2,481l2,268m2,215l2,2e">
            <v:stroke endcap="round" miterlimit="10"/>
          </v:shape>
        </w:pict>
      </w:r>
      <w:r/>
    </w:p>
    <w:p>
      <w:pPr>
        <w:ind w:left="6453"/>
        <w:spacing w:before="23" w:line="202" w:lineRule="auto"/>
        <w:rPr>
          <w:rFonts w:ascii="SimSun" w:hAnsi="SimSun" w:eastAsia="SimSun" w:cs="SimSun"/>
          <w:sz w:val="7"/>
          <w:szCs w:val="7"/>
        </w:rPr>
      </w:pPr>
      <w:r>
        <w:pict>
          <v:shape id="_x0000_s262" style="position:absolute;margin-left:303.602pt;margin-top:-1.5877pt;mso-position-vertical-relative:text;mso-position-horizontal-relative:text;width:5.95pt;height:5.75pt;z-index:251781120;" filled="false" stroked="false" type="#_x0000_t202">
            <v:fill on="false"/>
            <v:stroke on="false"/>
            <v:path/>
            <v:imagedata o:title=""/>
            <o:lock v:ext="edit" aspectratio="false"/>
            <v:textbox inset="0mm,0mm,0mm,0mm">
              <w:txbxContent>
                <w:p>
                  <w:pPr>
                    <w:ind w:left="20"/>
                    <w:spacing w:before="20" w:line="197" w:lineRule="auto"/>
                    <w:rPr>
                      <w:rFonts w:ascii="SimSun" w:hAnsi="SimSun" w:eastAsia="SimSun" w:cs="SimSun"/>
                      <w:sz w:val="7"/>
                      <w:szCs w:val="7"/>
                    </w:rPr>
                  </w:pPr>
                  <w:r>
                    <w:rPr>
                      <w:rFonts w:ascii="SimSun" w:hAnsi="SimSun" w:eastAsia="SimSun" w:cs="SimSun"/>
                      <w:sz w:val="7"/>
                      <w:szCs w:val="7"/>
                      <w:spacing w:val="4"/>
                    </w:rPr>
                    <w:t>FC</w:t>
                  </w:r>
                </w:p>
              </w:txbxContent>
            </v:textbox>
          </v:shape>
        </w:pict>
      </w:r>
      <w:r>
        <w:pict>
          <v:shape id="_x0000_s264" style="position:absolute;margin-left:236.531pt;margin-top:0.82795pt;mso-position-vertical-relative:text;mso-position-horizontal-relative:text;width:5.95pt;height:5.75pt;z-index:251782144;" filled="false" stroked="false" type="#_x0000_t202">
            <v:fill on="false"/>
            <v:stroke on="false"/>
            <v:path/>
            <v:imagedata o:title=""/>
            <o:lock v:ext="edit" aspectratio="false"/>
            <v:textbox inset="0mm,0mm,0mm,0mm">
              <w:txbxContent>
                <w:p>
                  <w:pPr>
                    <w:ind w:left="20"/>
                    <w:spacing w:before="20" w:line="197" w:lineRule="auto"/>
                    <w:rPr>
                      <w:rFonts w:ascii="SimSun" w:hAnsi="SimSun" w:eastAsia="SimSun" w:cs="SimSun"/>
                      <w:sz w:val="7"/>
                      <w:szCs w:val="7"/>
                    </w:rPr>
                  </w:pPr>
                  <w:r>
                    <w:rPr>
                      <w:rFonts w:ascii="SimSun" w:hAnsi="SimSun" w:eastAsia="SimSun" w:cs="SimSun"/>
                      <w:sz w:val="7"/>
                      <w:szCs w:val="7"/>
                      <w:spacing w:val="4"/>
                    </w:rPr>
                    <w:t>CN</w:t>
                  </w:r>
                </w:p>
              </w:txbxContent>
            </v:textbox>
          </v:shape>
        </w:pict>
      </w:r>
      <w:r>
        <w:rPr>
          <w:rFonts w:ascii="SimSun" w:hAnsi="SimSun" w:eastAsia="SimSun" w:cs="SimSun"/>
          <w:sz w:val="7"/>
          <w:szCs w:val="7"/>
          <w:spacing w:val="13"/>
        </w:rPr>
        <w:t>显示</w:t>
      </w:r>
      <w:r>
        <w:rPr>
          <w:rFonts w:ascii="SimSun" w:hAnsi="SimSun" w:eastAsia="SimSun" w:cs="SimSun"/>
          <w:sz w:val="7"/>
          <w:szCs w:val="7"/>
        </w:rPr>
        <w:t>FC</w:t>
      </w:r>
    </w:p>
    <w:p>
      <w:pPr>
        <w:ind w:left="3647"/>
        <w:spacing w:line="206" w:lineRule="auto"/>
        <w:rPr>
          <w:rFonts w:ascii="SimSun" w:hAnsi="SimSun" w:eastAsia="SimSun" w:cs="SimSun"/>
          <w:sz w:val="7"/>
          <w:szCs w:val="7"/>
        </w:rPr>
      </w:pPr>
      <w:r>
        <w:pict>
          <v:group id="_x0000_s266" style="position:absolute;margin-left:105.518pt;margin-top:-43.2423pt;mso-position-vertical-relative:text;mso-position-horizontal-relative:text;width:233.95pt;height:113.5pt;z-index:-251555840;" filled="false" stroked="false" coordsize="4678,2270" coordorigin="0,0">
            <v:shape id="_x0000_s268" style="position:absolute;left:2700;top:1634;width:1308;height:220;" filled="false" strokecolor="#000000" strokeweight="0.29pt" coordsize="1308,220" coordorigin="0,0" path="m2,215l582,215m582,2l2,2m725,216l1304,216m1304,3l725,3m120,215l147,180l174,215m1130,216l1158,181l1185,216e">
              <v:stroke endcap="round" miterlimit="10"/>
            </v:shape>
            <v:shape id="_x0000_s270" style="position:absolute;left:2304;top:1178;width:1860;height:1090;" filled="false" strokecolor="#000000" strokeweight="0.86pt" coordsize="1860,1090" coordorigin="0,0" path="m687,682l687,1037l1411,1037l1411,682m725,719l687,682l649,719m1449,719l1411,682l1374,719m8,1082l46,1045l84,1082m689,458l689,8m727,45l689,8l651,45m1411,459l1411,8m1449,45l1411,8l1374,45m689,352l276,352m314,315l276,352l314,389m1411,353l1850,353m1812,316l1850,353l1812,390e">
              <v:stroke endcap="round" miterlimit="10"/>
            </v:shape>
            <v:shape id="_x0000_s272" style="position:absolute;left:2137;top:289;width:2470;height:1361;" filled="false" strokecolor="#000000" strokeweight="0.29pt" coordsize="2470,1361" coordorigin="0,0" path="m2,1358l437,1358m437,1145l2,1145m2031,1358l2466,1358m2466,1145l2031,1145m821,596l459,596m795,570l821,596l795,621m868,215l1592,215m1592,2l868,2e">
              <v:stroke endcap="round" miterlimit="10"/>
            </v:shape>
            <v:shape id="_x0000_s274" style="position:absolute;left:3321;top:0;width:93;height:753;" filled="false" strokecolor="#000000" strokeweight="0.86pt" coordsize="93,753" coordorigin="0,0" path="m46,513l46,743m84,549l46,513l8,549m46,8l46,292m84,45l46,8l8,45e">
              <v:stroke endcap="round" miterlimit="10"/>
            </v:shape>
            <v:shape id="_x0000_s276" style="position:absolute;left:2640;top:393;width:332;height:6;" filled="false" strokecolor="#000000" strokeweight="0.29pt" coordsize="332,6" coordorigin="0,0" path="m2,3l328,2e">
              <v:stroke endcap="round" miterlimit="10"/>
            </v:shape>
            <v:shape id="_x0000_s278" style="position:absolute;left:2969;top:381;width:37;height:35;" fillcolor="#FFFFFF" filled="true" stroked="false" coordsize="37,35" coordorigin="0,0" path="m18,35c8,35,0,27,0,17c0,7,8,0,18,0c27,0,35,7,36,17c36,27,28,35,18,35e"/>
            <v:shape id="_x0000_s280" style="position:absolute;left:2410;top:378;width:1896;height:1653;" filled="false" strokecolor="#000000" strokeweight="0.29pt" coordsize="1896,1653" coordorigin="0,0" path="m576,38c566,38,558,30,558,20c558,10,566,2,576,2c586,2,593,10,594,20c594,30,586,38,576,38m598,373l1322,373m598,373l453,799m1322,373l1467,799m887,799l453,799m1467,799l1032,799m915,728l1005,728m1032,799l1005,728m915,728l887,799m84,1507l176,1507m84,1649l182,1649m182,1649c222,1647,253,1614,252,1575c250,1536,216,1506,176,1507m2,1530l84,1530m2,1621l84,1621m1812,1650l1719,1650m1812,1508l1713,1508m1713,1508c1673,1510,1642,1543,1644,1582c1645,1621,1679,1651,1719,1650m1893,1627l1812,1627m1893,1536l1812,1536e">
              <v:stroke endcap="round" miterlimit="10"/>
            </v:shape>
            <v:shape id="_x0000_s282" style="position:absolute;left:3693;top:1509;width:45;height:45;" fillcolor="#000000" filled="true" stroked="false" coordsize="45,45" coordorigin="0,0" path="m45,22c45,9,35,0,22,0c10,0,0,9,0,22c0,34,10,44,22,44c35,44,45,34,45,22e"/>
            <v:shape id="_x0000_s284" style="position:absolute;left:3693;top:1509;width:45;height:45;" filled="false" strokecolor="#000000" strokeweight="0.00pt" coordsize="45,45" coordorigin="0,0" path="m45,22c45,9,35,0,22,0c10,0,0,9,0,22c0,34,10,44,22,44c35,44,45,34,45,22e">
              <v:stroke endcap="round" miterlimit="0"/>
            </v:shape>
            <v:shape id="_x0000_s286" style="position:absolute;left:2970;top:1508;width:45;height:45;" fillcolor="#000000" filled="true" stroked="false" coordsize="45,45" coordorigin="0,0" path="m45,22c45,9,35,0,22,0c10,0,0,9,0,22c0,34,10,44,22,44c35,44,45,34,45,22e"/>
            <v:shape id="_x0000_s288" style="position:absolute;left:2970;top:1508;width:45;height:45;" filled="false" strokecolor="#000000" strokeweight="0.00pt" coordsize="45,45" coordorigin="0,0" path="m45,22c45,9,35,0,22,0c10,0,0,9,0,22c0,34,10,44,22,44c35,44,45,34,45,22e">
              <v:stroke endcap="round" miterlimit="0"/>
            </v:shape>
            <v:shape id="_x0000_s290" style="position:absolute;left:3757;top:803;width:487;height:322;" filled="false" strokecolor="#000000" strokeweight="0.29pt" coordsize="487,322" coordorigin="0,0" path="m483,28l2,25m457,2l483,28l457,53m483,294l96,294m457,269l483,294l457,320e">
              <v:stroke endcap="round" miterlimit="10"/>
            </v:shape>
            <v:shape id="_x0000_s292" style="position:absolute;left:2548;top:1011;width:360;height:69;" filled="false" strokecolor="#000000" strokeweight="0.48pt" coordsize="360,69" coordorigin="0,0" path="m356,34l4,34m326,4l356,34l326,63e">
              <v:stroke endcap="round" miterlimit="10"/>
            </v:shape>
            <v:shape id="_x0000_s294" style="position:absolute;left:4238;top:723;width:440;height:485;" filled="false" strokecolor="#000000" strokeweight="0.29pt" coordsize="440,485" coordorigin="0,0" path="m2,481l437,481m437,268l2,268m2,215l437,215m437,2l2,2e">
              <v:stroke endcap="round" miterlimit="10"/>
            </v:shape>
            <v:shape id="_x0000_s296" style="position:absolute;left:1104;top:1692;width:2313;height:532;" filled="false" strokecolor="#000000" strokeweight="0.86pt" coordsize="2313,532" coordorigin="0,0" path="m46,522l2303,522m46,8l46,522m84,45l46,8l8,45e">
              <v:stroke endcap="round" miterlimit="10"/>
            </v:shape>
            <v:shape id="_x0000_s298" style="position:absolute;left:110;top:1055;width:1903;height:296;" filled="false" strokecolor="#000000" strokeweight="0.29pt" coordsize="1903,296" coordorigin="0,0" path="m2,292l2,2l1900,2m1900,292l2,292m1900,2l1900,292m477,2l477,292m951,2l951,292m1426,2l1426,292e">
              <v:stroke endcap="round" miterlimit="10"/>
            </v:shape>
            <v:shape id="_x0000_s300" style="position:absolute;left:0;top:736;width:2103;height:1125;" filled="false" strokecolor="#000000" strokeweight="0.10pt" coordsize="2103,1125" coordorigin="0,0" path="m0,1124l0,24l420,24c420,11,431,0,444,0c458,0,468,11,468,24l900,24c900,11,911,0,924,0c938,0,948,11,948,24l1387,24c1387,11,1398,0,1411,0c1424,0,1435,11,1435,24l1860,24c1860,11,1871,0,1884,0c1897,0,1908,11,1908,24l2101,24m1984,1118l0,1124m2092,21l2092,1118l1984,1118e">
              <v:stroke dashstyle="dash" endcap="round" miterlimit="10"/>
            </v:shape>
            <v:shape id="_x0000_s302" style="position:absolute;left:1113;top:307;width:93;height:301;" filled="false" strokecolor="#000000" strokeweight="0.86pt" coordsize="93,301" coordorigin="0,0" path="m46,8l46,292m84,45l46,8l8,45e">
              <v:stroke endcap="round" miterlimit="10"/>
            </v:shape>
            <v:shape id="_x0000_s304" style="position:absolute;left:189;top:1321;width:1581;height:232;" filled="false" strokecolor="#000000" strokeweight="0.29pt" coordsize="1581,232" coordorigin="0,0" path="m1081,20l1089,3l1097,20m987,129l1020,129m987,220l1022,220m1022,220c1036,219,1047,198,1046,173c1046,148,1034,128,1020,129m958,144l987,144m958,202l987,202m1052,175l1088,175m601,20l609,2l617,20m501,129l534,129m501,220l536,220m536,220c550,219,562,198,561,173c560,148,548,128,534,129m472,144l501,144m472,202l501,202m563,174l611,174m1561,19l1569,2l1577,19m1467,129l1500,129m1467,220l1502,220m1502,220c1516,219,1527,198,1526,173c1526,148,1514,128,1500,129m1438,144l1467,144m1438,202l1467,202m1530,175l1568,175m130,19l138,2l146,19m31,138l64,138m31,228l66,228m66,228c81,227,92,206,91,181c90,156,78,137,64,138m2,152l31,152m2,210l31,210m92,175l137,175e">
              <v:stroke endcap="round" miterlimit="10"/>
            </v:shape>
            <v:shape id="_x0000_s306" style="position:absolute;left:407;top:601;width:1526;height:1108;" filled="false" strokecolor="#000000" strokeweight="0.86pt" coordsize="1526,1108" coordorigin="0,0" path="m46,753l46,1099l521,1099l521,753m84,790l46,753l8,790m559,790l521,753l484,790m1004,753l1004,1099l1479,1099l1479,753m1041,790l1004,753l966,790m1517,790l1479,753l1441,790m472,1099l1015,1099m37,8l1477,8l1477,17m37,17l37,456m517,17l517,456m1004,17l1004,456m1477,17l1477,456e">
              <v:stroke endcap="round" miterlimit="10"/>
            </v:shape>
            <v:shape id="_x0000_s308" style="position:absolute;left:151;top:949;width:81;height:6;" filled="false" strokecolor="#000000" strokeweight="0.29pt" coordsize="81,6" coordorigin="0,0" path="m78,2l2,2e">
              <v:stroke endcap="round" miterlimit="10"/>
            </v:shape>
            <v:shape id="_x0000_s310" style="position:absolute;left:208;top:1022;width:37;height:35;" fillcolor="#FFFFFF" filled="true" stroked="false" coordsize="37,35" coordorigin="0,0" path="m18,35c8,35,0,27,0,17c0,7,8,0,18,0c27,0,35,7,36,17c36,27,28,35,18,35e"/>
            <v:shape id="_x0000_s312" style="position:absolute;left:205;top:949;width:507;height:113;" filled="false" strokecolor="#000000" strokeweight="0.29pt" coordsize="507,113" coordorigin="0,0" path="m21,109c11,109,2,101,2,91c2,81,11,73,21,73c30,73,38,81,39,91c39,101,31,109,21,109m504,2l428,2e">
              <v:stroke endcap="round" miterlimit="10"/>
            </v:shape>
            <v:shape id="_x0000_s314" style="position:absolute;left:689;top:1022;width:37;height:35;" fillcolor="#FFFFFF" filled="true" stroked="false" coordsize="37,35" coordorigin="0,0" path="m18,35c8,35,0,27,0,17c0,7,8,0,18,0c27,0,35,7,36,17c36,27,28,35,18,35e"/>
            <v:shape id="_x0000_s316" style="position:absolute;left:686;top:957;width:983;height:103;" filled="false" strokecolor="#000000" strokeweight="0.29pt" coordsize="983,103" coordorigin="0,0" path="m21,100c11,100,2,92,2,82c2,72,11,64,21,64c30,64,38,72,39,82c39,92,31,100,21,100m979,2l903,2e">
              <v:stroke endcap="round" miterlimit="10"/>
            </v:shape>
            <v:shape id="_x0000_s318" style="position:absolute;left:1644;top:1031;width:37;height:35;" fillcolor="#FFFFFF" filled="true" stroked="false" coordsize="37,35" coordorigin="0,0" path="m18,35c8,35,0,27,0,17c0,7,8,0,18,0c27,0,35,7,36,17c36,27,28,35,18,35e"/>
            <v:shape id="_x0000_s320" style="position:absolute;left:1111;top:949;width:572;height:121;" filled="false" strokecolor="#000000" strokeweight="0.29pt" coordsize="572,121" coordorigin="0,0" path="m550,118c540,118,532,110,532,100c532,90,540,82,550,82c560,82,568,90,568,100c568,110,560,118,550,118m78,2l2,2e">
              <v:stroke endcap="round" miterlimit="10"/>
            </v:shape>
            <v:shape id="_x0000_s322" style="position:absolute;left:1169;top:1022;width:37;height:35;" fillcolor="#FFFFFF" filled="true" stroked="false" coordsize="37,35" coordorigin="0,0" path="m18,35c8,35,0,27,0,17c0,7,8,0,18,0c27,0,35,7,36,17c36,27,28,35,18,35e"/>
            <v:shape id="_x0000_s324" style="position:absolute;left:1166;top:1020;width:43;height:41;" filled="false" strokecolor="#000000" strokeweight="0.29pt" coordsize="43,41" coordorigin="0,0" path="m21,38c11,38,2,30,2,20c2,10,11,2,21,2c30,2,38,10,39,20c39,30,31,38,21,38e">
              <v:stroke endcap="round" miterlimit="10"/>
            </v:shape>
          </v:group>
        </w:pict>
      </w:r>
      <w:r>
        <w:pict>
          <v:shape id="_x0000_s326" style="position:absolute;margin-left:109.27pt;margin-top:-1.44802pt;mso-position-vertical-relative:text;mso-position-horizontal-relative:text;width:9.95pt;height:6.5pt;z-index:251773952;" filled="false" stroked="false" type="#_x0000_t202">
            <v:fill on="false"/>
            <v:stroke on="false"/>
            <v:path/>
            <v:imagedata o:title=""/>
            <o:lock v:ext="edit" aspectratio="false"/>
            <v:textbox inset="0mm,0mm,0mm,0mm">
              <w:txbxContent>
                <w:p>
                  <w:pPr>
                    <w:ind w:left="20"/>
                    <w:spacing w:before="20" w:line="237" w:lineRule="auto"/>
                    <w:rPr>
                      <w:rFonts w:ascii="SimSun" w:hAnsi="SimSun" w:eastAsia="SimSun" w:cs="SimSun"/>
                      <w:sz w:val="7"/>
                      <w:szCs w:val="7"/>
                    </w:rPr>
                  </w:pPr>
                  <w:r>
                    <w:rPr>
                      <w:rFonts w:ascii="SimSun" w:hAnsi="SimSun" w:eastAsia="SimSun" w:cs="SimSun"/>
                      <w:sz w:val="7"/>
                      <w:szCs w:val="7"/>
                      <w:spacing w:val="4"/>
                    </w:rPr>
                    <w:t>R0_B</w:t>
                  </w:r>
                </w:p>
              </w:txbxContent>
            </v:textbox>
          </v:shape>
        </w:pict>
      </w:r>
      <w:r>
        <w:pict>
          <v:shape id="_x0000_s328" style="position:absolute;margin-left:157.267pt;margin-top:-1.44802pt;mso-position-vertical-relative:text;mso-position-horizontal-relative:text;width:9.95pt;height:6.5pt;z-index:251774976;" filled="false" stroked="false" type="#_x0000_t202">
            <v:fill on="false"/>
            <v:stroke on="false"/>
            <v:path/>
            <v:imagedata o:title=""/>
            <o:lock v:ext="edit" aspectratio="false"/>
            <v:textbox inset="0mm,0mm,0mm,0mm">
              <w:txbxContent>
                <w:p>
                  <w:pPr>
                    <w:ind w:left="20"/>
                    <w:spacing w:before="20" w:line="237" w:lineRule="auto"/>
                    <w:rPr>
                      <w:rFonts w:ascii="SimSun" w:hAnsi="SimSun" w:eastAsia="SimSun" w:cs="SimSun"/>
                      <w:sz w:val="7"/>
                      <w:szCs w:val="7"/>
                    </w:rPr>
                  </w:pPr>
                  <w:r>
                    <w:rPr>
                      <w:rFonts w:ascii="SimSun" w:hAnsi="SimSun" w:eastAsia="SimSun" w:cs="SimSun"/>
                      <w:sz w:val="7"/>
                      <w:szCs w:val="7"/>
                      <w:spacing w:val="4"/>
                    </w:rPr>
                    <w:t>R2_B</w:t>
                  </w:r>
                </w:p>
              </w:txbxContent>
            </v:textbox>
          </v:shape>
        </w:pict>
      </w:r>
      <w:r>
        <w:pict>
          <v:shape id="_x0000_s330" style="position:absolute;margin-left:133.711pt;margin-top:-1.56923pt;mso-position-vertical-relative:text;mso-position-horizontal-relative:text;width:9.95pt;height:6.5pt;z-index:251772928;" filled="false" stroked="false" type="#_x0000_t202">
            <v:fill on="false"/>
            <v:stroke on="false"/>
            <v:path/>
            <v:imagedata o:title=""/>
            <o:lock v:ext="edit" aspectratio="false"/>
            <v:textbox inset="0mm,0mm,0mm,0mm">
              <w:txbxContent>
                <w:p>
                  <w:pPr>
                    <w:ind w:left="20"/>
                    <w:spacing w:before="20" w:line="237" w:lineRule="auto"/>
                    <w:rPr>
                      <w:rFonts w:ascii="SimSun" w:hAnsi="SimSun" w:eastAsia="SimSun" w:cs="SimSun"/>
                      <w:sz w:val="7"/>
                      <w:szCs w:val="7"/>
                    </w:rPr>
                  </w:pPr>
                  <w:r>
                    <w:rPr>
                      <w:rFonts w:ascii="SimSun" w:hAnsi="SimSun" w:eastAsia="SimSun" w:cs="SimSun"/>
                      <w:sz w:val="7"/>
                      <w:szCs w:val="7"/>
                      <w:spacing w:val="4"/>
                    </w:rPr>
                    <w:t>R1_B</w:t>
                  </w:r>
                </w:p>
              </w:txbxContent>
            </v:textbox>
          </v:shape>
        </w:pict>
      </w:r>
      <w:r>
        <w:rPr>
          <w:rFonts w:ascii="SimSun" w:hAnsi="SimSun" w:eastAsia="SimSun" w:cs="SimSun"/>
          <w:sz w:val="7"/>
          <w:szCs w:val="7"/>
          <w:spacing w:val="4"/>
        </w:rPr>
        <w:t>R3_B</w:t>
      </w:r>
    </w:p>
    <w:p>
      <w:pPr>
        <w:ind w:left="4660"/>
        <w:spacing w:line="95" w:lineRule="exact"/>
        <w:rPr>
          <w:rFonts w:ascii="SimSun" w:hAnsi="SimSun" w:eastAsia="SimSun" w:cs="SimSun"/>
          <w:sz w:val="7"/>
          <w:szCs w:val="7"/>
        </w:rPr>
      </w:pPr>
      <w:r>
        <w:pict>
          <v:shape id="_x0000_s332" style="position:absolute;margin-left:270.097pt;margin-top:-1.50208pt;mso-position-vertical-relative:text;mso-position-horizontal-relative:text;width:8.05pt;height:5.8pt;z-index:251776000;" filled="false" stroked="false" type="#_x0000_t202">
            <v:fill on="false"/>
            <v:stroke on="false"/>
            <v:path/>
            <v:imagedata o:title=""/>
            <o:lock v:ext="edit" aspectratio="false"/>
            <v:textbox inset="0mm,0mm,0mm,0mm">
              <w:txbxContent>
                <w:p>
                  <w:pPr>
                    <w:ind w:left="20"/>
                    <w:spacing w:before="19" w:line="199" w:lineRule="auto"/>
                    <w:rPr>
                      <w:rFonts w:ascii="SimSun" w:hAnsi="SimSun" w:eastAsia="SimSun" w:cs="SimSun"/>
                      <w:sz w:val="7"/>
                      <w:szCs w:val="7"/>
                    </w:rPr>
                  </w:pPr>
                  <w:r>
                    <w:rPr>
                      <w:rFonts w:ascii="SimSun" w:hAnsi="SimSun" w:eastAsia="SimSun" w:cs="SimSun"/>
                      <w:sz w:val="7"/>
                      <w:szCs w:val="7"/>
                      <w:spacing w:val="5"/>
                    </w:rPr>
                    <w:t>ALU</w:t>
                  </w:r>
                </w:p>
              </w:txbxContent>
            </v:textbox>
          </v:shape>
        </w:pict>
      </w:r>
      <w:r>
        <w:pict>
          <v:shape id="_x0000_s334" style="position:absolute;margin-left:140.97pt;margin-top:0.526978pt;mso-position-vertical-relative:text;mso-position-horizontal-relative:text;width:0.3pt;height:3.95pt;z-index:251799552;" filled="false" strokecolor="#000000" strokeweight="0.29pt" coordsize="6,79" coordorigin="0,0" path="m2,75l2,2e">
            <v:stroke endcap="round" miterlimit="10"/>
          </v:shape>
        </w:pict>
      </w:r>
      <w:r>
        <w:pict>
          <v:shape id="_x0000_s336" style="position:absolute;margin-left:164.968pt;margin-top:0.526978pt;mso-position-vertical-relative:text;mso-position-horizontal-relative:text;width:0.3pt;height:3.95pt;z-index:251800576;" filled="false" strokecolor="#000000" strokeweight="0.29pt" coordsize="6,79" coordorigin="0,0" path="m2,75l2,2e">
            <v:stroke endcap="round" miterlimit="10"/>
          </v:shape>
        </w:pict>
      </w:r>
      <w:r>
        <w:pict>
          <v:shape id="_x0000_s338" style="position:absolute;margin-left:116.95pt;margin-top:0.527222pt;mso-position-vertical-relative:text;mso-position-horizontal-relative:text;width:0.3pt;height:3.95pt;z-index:251802624;" filled="false" strokecolor="#000000" strokeweight="0.29pt" coordsize="6,79" coordorigin="0,0" path="m2,75l2,2e">
            <v:stroke endcap="round" miterlimit="10"/>
          </v:shape>
        </w:pict>
      </w:r>
      <w:r>
        <w:pict>
          <v:shape id="_x0000_s340" style="position:absolute;margin-left:188.74pt;margin-top:0.970398pt;mso-position-vertical-relative:text;mso-position-horizontal-relative:text;width:0.3pt;height:3.95pt;z-index:251801600;" filled="false" strokecolor="#000000" strokeweight="0.29pt" coordsize="6,79" coordorigin="0,0" path="m2,75l2,2e">
            <v:stroke endcap="round" miterlimit="10"/>
          </v:shape>
        </w:pict>
      </w:r>
      <w:r>
        <w:rPr>
          <w:rFonts w:ascii="SimSun" w:hAnsi="SimSun" w:eastAsia="SimSun" w:cs="SimSun"/>
          <w:sz w:val="7"/>
          <w:szCs w:val="7"/>
          <w:spacing w:val="4"/>
        </w:rPr>
        <w:t>S[3..0]</w:t>
      </w:r>
    </w:p>
    <w:p>
      <w:pPr>
        <w:ind w:left="6453"/>
        <w:spacing w:before="17" w:line="93" w:lineRule="exact"/>
        <w:rPr>
          <w:rFonts w:ascii="SimSun" w:hAnsi="SimSun" w:eastAsia="SimSun" w:cs="SimSun"/>
          <w:sz w:val="7"/>
          <w:szCs w:val="7"/>
        </w:rPr>
      </w:pPr>
      <w:r>
        <w:pict>
          <v:shape id="_x0000_s342" style="position:absolute;margin-left:307.866pt;margin-top:-1.87317pt;mso-position-vertical-relative:text;mso-position-horizontal-relative:text;width:5.95pt;height:5.75pt;z-index:251783168;" filled="false" stroked="false" type="#_x0000_t202">
            <v:fill on="false"/>
            <v:stroke on="false"/>
            <v:path/>
            <v:imagedata o:title=""/>
            <o:lock v:ext="edit" aspectratio="false"/>
            <v:textbox inset="0mm,0mm,0mm,0mm">
              <w:txbxContent>
                <w:p>
                  <w:pPr>
                    <w:ind w:left="20"/>
                    <w:spacing w:before="20" w:line="195" w:lineRule="auto"/>
                    <w:rPr>
                      <w:rFonts w:ascii="SimSun" w:hAnsi="SimSun" w:eastAsia="SimSun" w:cs="SimSun"/>
                      <w:sz w:val="7"/>
                      <w:szCs w:val="7"/>
                    </w:rPr>
                  </w:pPr>
                  <w:r>
                    <w:rPr>
                      <w:rFonts w:ascii="SimSun" w:hAnsi="SimSun" w:eastAsia="SimSun" w:cs="SimSun"/>
                      <w:sz w:val="7"/>
                      <w:szCs w:val="7"/>
                      <w:spacing w:val="4"/>
                    </w:rPr>
                    <w:t>FZ</w:t>
                  </w:r>
                </w:p>
              </w:txbxContent>
            </v:textbox>
          </v:shape>
        </w:pict>
      </w:r>
      <w:r>
        <w:rPr>
          <w:rFonts w:ascii="SimSun" w:hAnsi="SimSun" w:eastAsia="SimSun" w:cs="SimSun"/>
          <w:sz w:val="7"/>
          <w:szCs w:val="7"/>
          <w:spacing w:val="13"/>
        </w:rPr>
        <w:t>显示</w:t>
      </w:r>
      <w:r>
        <w:rPr>
          <w:rFonts w:ascii="SimSun" w:hAnsi="SimSun" w:eastAsia="SimSun" w:cs="SimSun"/>
          <w:sz w:val="7"/>
          <w:szCs w:val="7"/>
        </w:rPr>
        <w:t>FZ</w:t>
      </w:r>
    </w:p>
    <w:p>
      <w:pPr>
        <w:ind w:left="2823"/>
        <w:spacing w:before="9" w:line="100" w:lineRule="exact"/>
        <w:rPr>
          <w:rFonts w:ascii="SimSun" w:hAnsi="SimSun" w:eastAsia="SimSun" w:cs="SimSun"/>
          <w:sz w:val="7"/>
          <w:szCs w:val="7"/>
        </w:rPr>
      </w:pPr>
      <w:r>
        <w:pict>
          <v:shape id="_x0000_s344" style="position:absolute;margin-left:145.38pt;margin-top:10.1801pt;mso-position-vertical-relative:text;mso-position-horizontal-relative:text;width:0.4pt;height:7.3pt;z-index:251791360;" filled="false" strokecolor="#000000" strokeweight="0.29pt" coordsize="8,146" coordorigin="0,0" path="m2,142l4,2e">
            <v:stroke endcap="round" miterlimit="10"/>
          </v:shape>
        </w:pict>
      </w:r>
      <w:r>
        <w:pict>
          <v:shape id="_x0000_s346" style="position:absolute;margin-left:169.456pt;margin-top:10.0308pt;mso-position-vertical-relative:text;mso-position-horizontal-relative:text;width:0.3pt;height:7.5pt;z-index:251794432;" filled="false" strokecolor="#000000" strokeweight="0.29pt" coordsize="6,150" coordorigin="0,0" path="m2,146l2,2e">
            <v:stroke endcap="round" miterlimit="10"/>
          </v:shape>
        </w:pict>
      </w:r>
      <w:r>
        <w:pict>
          <v:shape id="_x0000_s348" style="position:absolute;margin-left:193.409pt;margin-top:10.0298pt;mso-position-vertical-relative:text;mso-position-horizontal-relative:text;width:0.35pt;height:7.5pt;z-index:251793408;" filled="false" strokecolor="#000000" strokeweight="0.29pt" coordsize="6,150" coordorigin="0,0" path="m3,146l2,2e">
            <v:stroke endcap="round" miterlimit="10"/>
          </v:shape>
        </w:pict>
      </w:r>
      <w:r>
        <w:pict>
          <v:shape id="_x0000_s350" style="position:absolute;margin-left:118.074pt;margin-top:-0.547791pt;mso-position-vertical-relative:text;mso-position-horizontal-relative:text;width:5.95pt;height:7.05pt;z-index:251777024;" filled="false" stroked="false" type="#_x0000_t202">
            <v:fill on="false"/>
            <v:stroke on="false"/>
            <v:path/>
            <v:imagedata o:title=""/>
            <o:lock v:ext="edit" aspectratio="false"/>
            <v:textbox inset="0mm,0mm,0mm,0mm">
              <w:txbxContent>
                <w:p>
                  <w:pPr>
                    <w:ind w:left="20"/>
                    <w:spacing w:before="20" w:line="100" w:lineRule="exact"/>
                    <w:rPr>
                      <w:rFonts w:ascii="SimSun" w:hAnsi="SimSun" w:eastAsia="SimSun" w:cs="SimSun"/>
                      <w:sz w:val="7"/>
                      <w:szCs w:val="7"/>
                    </w:rPr>
                  </w:pPr>
                  <w:r>
                    <w:rPr>
                      <w:rFonts w:ascii="SimSun" w:hAnsi="SimSun" w:eastAsia="SimSun" w:cs="SimSun"/>
                      <w:sz w:val="7"/>
                      <w:szCs w:val="7"/>
                      <w:spacing w:val="4"/>
                      <w:position w:val="1"/>
                    </w:rPr>
                    <w:t>R0</w:t>
                  </w:r>
                </w:p>
              </w:txbxContent>
            </v:textbox>
          </v:shape>
        </w:pict>
      </w:r>
      <w:r>
        <w:pict>
          <v:shape id="_x0000_s352" style="position:absolute;margin-left:163.7pt;margin-top:-0.54773pt;mso-position-vertical-relative:text;mso-position-horizontal-relative:text;width:5.95pt;height:7.05pt;z-index:251778048;" filled="false" stroked="false" type="#_x0000_t202">
            <v:fill on="false"/>
            <v:stroke on="false"/>
            <v:path/>
            <v:imagedata o:title=""/>
            <o:lock v:ext="edit" aspectratio="false"/>
            <v:textbox inset="0mm,0mm,0mm,0mm">
              <w:txbxContent>
                <w:p>
                  <w:pPr>
                    <w:ind w:left="20"/>
                    <w:spacing w:before="20" w:line="100" w:lineRule="exact"/>
                    <w:rPr>
                      <w:rFonts w:ascii="SimSun" w:hAnsi="SimSun" w:eastAsia="SimSun" w:cs="SimSun"/>
                      <w:sz w:val="7"/>
                      <w:szCs w:val="7"/>
                    </w:rPr>
                  </w:pPr>
                  <w:r>
                    <w:rPr>
                      <w:rFonts w:ascii="SimSun" w:hAnsi="SimSun" w:eastAsia="SimSun" w:cs="SimSun"/>
                      <w:sz w:val="7"/>
                      <w:szCs w:val="7"/>
                      <w:spacing w:val="4"/>
                      <w:position w:val="1"/>
                    </w:rPr>
                    <w:t>R2</w:t>
                  </w:r>
                </w:p>
              </w:txbxContent>
            </v:textbox>
          </v:shape>
        </w:pict>
      </w:r>
      <w:r>
        <w:pict>
          <v:shape id="_x0000_s354" style="position:absolute;margin-left:187.459pt;margin-top:-0.54773pt;mso-position-vertical-relative:text;mso-position-horizontal-relative:text;width:5.95pt;height:7.05pt;z-index:251779072;" filled="false" stroked="false" type="#_x0000_t202">
            <v:fill on="false"/>
            <v:stroke on="false"/>
            <v:path/>
            <v:imagedata o:title=""/>
            <o:lock v:ext="edit" aspectratio="false"/>
            <v:textbox inset="0mm,0mm,0mm,0mm">
              <w:txbxContent>
                <w:p>
                  <w:pPr>
                    <w:ind w:left="20"/>
                    <w:spacing w:before="20" w:line="100" w:lineRule="exact"/>
                    <w:rPr>
                      <w:rFonts w:ascii="SimSun" w:hAnsi="SimSun" w:eastAsia="SimSun" w:cs="SimSun"/>
                      <w:sz w:val="7"/>
                      <w:szCs w:val="7"/>
                    </w:rPr>
                  </w:pPr>
                  <w:r>
                    <w:rPr>
                      <w:rFonts w:ascii="SimSun" w:hAnsi="SimSun" w:eastAsia="SimSun" w:cs="SimSun"/>
                      <w:sz w:val="7"/>
                      <w:szCs w:val="7"/>
                      <w:spacing w:val="4"/>
                      <w:position w:val="1"/>
                    </w:rPr>
                    <w:t>R3</w:t>
                  </w:r>
                </w:p>
              </w:txbxContent>
            </v:textbox>
          </v:shape>
        </w:pict>
      </w:r>
      <w:r>
        <w:pict>
          <v:shape id="_x0000_s356" style="position:absolute;margin-left:121.859pt;margin-top:10.1793pt;mso-position-vertical-relative:text;mso-position-horizontal-relative:text;width:0.35pt;height:7.65pt;z-index:251792384;" filled="false" strokecolor="#000000" strokeweight="0.29pt" coordsize="6,153" coordorigin="0,0" path="m2,149l3,2e">
            <v:stroke endcap="round" miterlimit="10"/>
          </v:shape>
        </w:pict>
      </w:r>
      <w:r>
        <w:rPr>
          <w:rFonts w:ascii="SimSun" w:hAnsi="SimSun" w:eastAsia="SimSun" w:cs="SimSun"/>
          <w:sz w:val="7"/>
          <w:szCs w:val="7"/>
          <w:spacing w:val="4"/>
          <w:position w:val="1"/>
        </w:rPr>
        <w:t>R1</w:t>
      </w:r>
    </w:p>
    <w:p>
      <w:pPr>
        <w:ind w:left="2602"/>
        <w:spacing w:before="153" w:line="222" w:lineRule="auto"/>
        <w:rPr>
          <w:rFonts w:ascii="SimSun" w:hAnsi="SimSun" w:eastAsia="SimSun" w:cs="SimSun"/>
          <w:sz w:val="7"/>
          <w:szCs w:val="7"/>
        </w:rPr>
      </w:pPr>
      <w:r>
        <w:pict>
          <v:shape id="_x0000_s358" style="position:absolute;margin-left:116.565pt;margin-top:10.1566pt;mso-position-vertical-relative:text;mso-position-horizontal-relative:text;width:0.3pt;height:4.85pt;z-index:251795456;" filled="false" strokecolor="#000000" strokeweight="0.29pt" coordsize="6,96" coordorigin="0,0" path="m2,2l2,93e">
            <v:stroke endcap="round" miterlimit="10"/>
          </v:shape>
        </w:pict>
      </w:r>
      <w:r>
        <w:pict>
          <v:shape id="_x0000_s360" style="position:absolute;margin-left:313.953pt;margin-top:8.92287pt;mso-position-vertical-relative:text;mso-position-horizontal-relative:text;width:0.3pt;height:10.95pt;z-index:251787264;" filled="false" strokecolor="#000000" strokeweight="0.29pt" coordsize="6,218" coordorigin="0,0" path="m2,2l2,215e">
            <v:stroke endcap="round" miterlimit="10"/>
          </v:shape>
        </w:pict>
      </w:r>
      <w:r>
        <w:pict>
          <v:shape id="_x0000_s362" style="position:absolute;margin-left:212.526pt;margin-top:8.92287pt;mso-position-vertical-relative:text;mso-position-horizontal-relative:text;width:0.3pt;height:10.95pt;z-index:251788288;" filled="false" strokecolor="#000000" strokeweight="0.29pt" coordsize="6,218" coordorigin="0,0" path="m2,2l2,215e">
            <v:stroke endcap="round" miterlimit="10"/>
          </v:shape>
        </w:pict>
      </w:r>
      <w:r>
        <w:pict>
          <v:shape id="_x0000_s364" style="position:absolute;margin-left:234.261pt;margin-top:8.92287pt;mso-position-vertical-relative:text;mso-position-horizontal-relative:text;width:0.3pt;height:10.95pt;z-index:251789312;" filled="false" strokecolor="#000000" strokeweight="0.29pt" coordsize="6,218" coordorigin="0,0" path="m2,215l2,2e">
            <v:stroke endcap="round" miterlimit="10"/>
          </v:shape>
        </w:pict>
      </w:r>
      <w:r>
        <w:pict>
          <v:shape id="_x0000_s366" style="position:absolute;margin-left:335.688pt;margin-top:8.92287pt;mso-position-vertical-relative:text;mso-position-horizontal-relative:text;width:0.3pt;height:10.95pt;z-index:251786240;" filled="false" strokecolor="#000000" strokeweight="0.29pt" coordsize="6,218" coordorigin="0,0" path="m2,215l2,2e">
            <v:stroke endcap="round" miterlimit="10"/>
          </v:shape>
        </w:pict>
      </w:r>
      <w:r>
        <w:pict>
          <v:shape id="_x0000_s368" style="position:absolute;margin-left:177.58pt;margin-top:6.82204pt;mso-position-vertical-relative:text;mso-position-horizontal-relative:text;width:9.15pt;height:10.65pt;z-index:251768832;" filled="false" stroked="false" type="#_x0000_t202">
            <v:fill on="false"/>
            <v:stroke on="false"/>
            <v:path/>
            <v:imagedata o:title=""/>
            <o:lock v:ext="edit" aspectratio="false"/>
            <v:textbox inset="0mm,0mm,0mm,0mm">
              <w:txbxContent>
                <w:p>
                  <w:pPr>
                    <w:ind w:left="20"/>
                    <w:spacing w:before="19" w:line="211" w:lineRule="auto"/>
                    <w:rPr>
                      <w:rFonts w:ascii="SimSun" w:hAnsi="SimSun" w:eastAsia="SimSun" w:cs="SimSun"/>
                      <w:sz w:val="7"/>
                      <w:szCs w:val="7"/>
                    </w:rPr>
                  </w:pPr>
                  <w:r>
                    <w:rPr>
                      <w:rFonts w:ascii="SimSun" w:hAnsi="SimSun" w:eastAsia="SimSun" w:cs="SimSun"/>
                      <w:sz w:val="7"/>
                      <w:szCs w:val="7"/>
                    </w:rPr>
                    <w:t>LDR</w:t>
                  </w:r>
                  <w:r>
                    <w:rPr>
                      <w:rFonts w:ascii="SimSun" w:hAnsi="SimSun" w:eastAsia="SimSun" w:cs="SimSun"/>
                      <w:sz w:val="7"/>
                      <w:szCs w:val="7"/>
                      <w:spacing w:val="2"/>
                    </w:rPr>
                    <w:t>3</w:t>
                  </w:r>
                </w:p>
                <w:p>
                  <w:pPr>
                    <w:ind w:left="83"/>
                    <w:spacing w:line="92" w:lineRule="exact"/>
                    <w:rPr>
                      <w:rFonts w:ascii="SimSun" w:hAnsi="SimSun" w:eastAsia="SimSun" w:cs="SimSun"/>
                      <w:sz w:val="7"/>
                      <w:szCs w:val="7"/>
                    </w:rPr>
                  </w:pPr>
                  <w:r>
                    <w:rPr>
                      <w:rFonts w:ascii="SimSun" w:hAnsi="SimSun" w:eastAsia="SimSun" w:cs="SimSun"/>
                      <w:sz w:val="7"/>
                      <w:szCs w:val="7"/>
                    </w:rPr>
                    <w:t>T4</w:t>
                  </w:r>
                </w:p>
              </w:txbxContent>
            </v:textbox>
          </v:shape>
        </w:pict>
      </w:r>
      <w:r>
        <w:pict>
          <v:shape id="_x0000_s370" style="position:absolute;margin-left:106.038pt;margin-top:6.83303pt;mso-position-vertical-relative:text;mso-position-horizontal-relative:text;width:9.15pt;height:10.7pt;z-index:251767808;" filled="false" stroked="false" type="#_x0000_t202">
            <v:fill on="false"/>
            <v:stroke on="false"/>
            <v:path/>
            <v:imagedata o:title=""/>
            <o:lock v:ext="edit" aspectratio="false"/>
            <v:textbox inset="0mm,0mm,0mm,0mm">
              <w:txbxContent>
                <w:p>
                  <w:pPr>
                    <w:ind w:left="20"/>
                    <w:spacing w:before="19" w:line="213" w:lineRule="auto"/>
                    <w:rPr>
                      <w:rFonts w:ascii="SimSun" w:hAnsi="SimSun" w:eastAsia="SimSun" w:cs="SimSun"/>
                      <w:sz w:val="7"/>
                      <w:szCs w:val="7"/>
                    </w:rPr>
                  </w:pPr>
                  <w:r>
                    <w:rPr>
                      <w:rFonts w:ascii="SimSun" w:hAnsi="SimSun" w:eastAsia="SimSun" w:cs="SimSun"/>
                      <w:sz w:val="7"/>
                      <w:szCs w:val="7"/>
                    </w:rPr>
                    <w:t>LDR</w:t>
                  </w:r>
                  <w:r>
                    <w:rPr>
                      <w:rFonts w:ascii="SimSun" w:hAnsi="SimSun" w:eastAsia="SimSun" w:cs="SimSun"/>
                      <w:sz w:val="7"/>
                      <w:szCs w:val="7"/>
                      <w:spacing w:val="2"/>
                    </w:rPr>
                    <w:t>0</w:t>
                  </w:r>
                </w:p>
                <w:p>
                  <w:pPr>
                    <w:ind w:left="67"/>
                    <w:spacing w:line="92" w:lineRule="exact"/>
                    <w:rPr>
                      <w:rFonts w:ascii="SimSun" w:hAnsi="SimSun" w:eastAsia="SimSun" w:cs="SimSun"/>
                      <w:sz w:val="7"/>
                      <w:szCs w:val="7"/>
                    </w:rPr>
                  </w:pPr>
                  <w:r>
                    <w:rPr>
                      <w:rFonts w:ascii="SimSun" w:hAnsi="SimSun" w:eastAsia="SimSun" w:cs="SimSun"/>
                      <w:sz w:val="7"/>
                      <w:szCs w:val="7"/>
                    </w:rPr>
                    <w:t>T4</w:t>
                  </w:r>
                </w:p>
              </w:txbxContent>
            </v:textbox>
          </v:shape>
        </w:pict>
      </w:r>
      <w:r>
        <w:pict>
          <v:shape id="_x0000_s372" style="position:absolute;margin-left:152.86pt;margin-top:6.83422pt;mso-position-vertical-relative:text;mso-position-horizontal-relative:text;width:9.8pt;height:10.65pt;z-index:251765760;" filled="false" stroked="false" type="#_x0000_t202">
            <v:fill on="false"/>
            <v:stroke on="false"/>
            <v:path/>
            <v:imagedata o:title=""/>
            <o:lock v:ext="edit" aspectratio="false"/>
            <v:textbox inset="0mm,0mm,0mm,0mm">
              <w:txbxContent>
                <w:p>
                  <w:pPr>
                    <w:ind w:left="20"/>
                    <w:spacing w:before="19" w:line="210" w:lineRule="auto"/>
                    <w:rPr>
                      <w:rFonts w:ascii="SimSun" w:hAnsi="SimSun" w:eastAsia="SimSun" w:cs="SimSun"/>
                      <w:sz w:val="7"/>
                      <w:szCs w:val="7"/>
                    </w:rPr>
                  </w:pPr>
                  <w:r>
                    <w:rPr>
                      <w:rFonts w:ascii="SimSun" w:hAnsi="SimSun" w:eastAsia="SimSun" w:cs="SimSun"/>
                      <w:sz w:val="7"/>
                      <w:szCs w:val="7"/>
                    </w:rPr>
                    <w:t>LDR</w:t>
                  </w:r>
                  <w:r>
                    <w:rPr>
                      <w:rFonts w:ascii="SimSun" w:hAnsi="SimSun" w:eastAsia="SimSun" w:cs="SimSun"/>
                      <w:sz w:val="7"/>
                      <w:szCs w:val="7"/>
                      <w:spacing w:val="2"/>
                    </w:rPr>
                    <w:t>2</w:t>
                  </w:r>
                </w:p>
                <w:p>
                  <w:pPr>
                    <w:ind w:left="104"/>
                    <w:spacing w:line="92" w:lineRule="exact"/>
                    <w:rPr>
                      <w:rFonts w:ascii="SimSun" w:hAnsi="SimSun" w:eastAsia="SimSun" w:cs="SimSun"/>
                      <w:sz w:val="7"/>
                      <w:szCs w:val="7"/>
                    </w:rPr>
                  </w:pPr>
                  <w:r>
                    <w:rPr>
                      <w:rFonts w:ascii="SimSun" w:hAnsi="SimSun" w:eastAsia="SimSun" w:cs="SimSun"/>
                      <w:sz w:val="7"/>
                      <w:szCs w:val="7"/>
                    </w:rPr>
                    <w:t>T4</w:t>
                  </w:r>
                </w:p>
              </w:txbxContent>
            </v:textbox>
          </v:shape>
        </w:pict>
      </w:r>
      <w:r>
        <w:pict>
          <v:shape id="_x0000_s374" style="position:absolute;margin-left:188.334pt;margin-top:9.71349pt;mso-position-vertical-relative:text;mso-position-horizontal-relative:text;width:0.3pt;height:4.85pt;z-index:251796480;" filled="false" strokecolor="#000000" strokeweight="0.29pt" coordsize="6,96" coordorigin="0,0" path="m2,2l2,93e">
            <v:stroke endcap="round" miterlimit="10"/>
          </v:shape>
        </w:pict>
      </w:r>
      <w:r>
        <w:pict>
          <v:shape id="_x0000_s376" style="position:absolute;margin-left:140.063pt;margin-top:9.71386pt;mso-position-vertical-relative:text;mso-position-horizontal-relative:text;width:0.3pt;height:4.85pt;z-index:251798528;" filled="false" strokecolor="#000000" strokeweight="0.29pt" coordsize="6,96" coordorigin="0,0" path="m2,2l2,93e">
            <v:stroke endcap="round" miterlimit="10"/>
          </v:shape>
        </w:pict>
      </w:r>
      <w:r>
        <w:pict>
          <v:shape id="_x0000_s378" style="position:absolute;margin-left:164.335pt;margin-top:9.71435pt;mso-position-vertical-relative:text;mso-position-horizontal-relative:text;width:0.3pt;height:4.85pt;z-index:251797504;" filled="false" strokecolor="#000000" strokeweight="0.29pt" coordsize="6,96" coordorigin="0,0" path="m2,2l2,93e">
            <v:stroke endcap="round" miterlimit="10"/>
          </v:shape>
        </w:pict>
      </w:r>
      <w:r>
        <w:rPr>
          <w:rFonts w:ascii="SimSun" w:hAnsi="SimSun" w:eastAsia="SimSun" w:cs="SimSun"/>
          <w:sz w:val="7"/>
          <w:szCs w:val="7"/>
        </w:rPr>
        <w:t>LDR</w:t>
      </w:r>
      <w:r>
        <w:rPr>
          <w:rFonts w:ascii="SimSun" w:hAnsi="SimSun" w:eastAsia="SimSun" w:cs="SimSun"/>
          <w:sz w:val="7"/>
          <w:szCs w:val="7"/>
          <w:spacing w:val="2"/>
        </w:rPr>
        <w:t>1</w:t>
      </w:r>
    </w:p>
    <w:p>
      <w:pPr>
        <w:ind w:left="4372"/>
        <w:spacing w:before="4" w:line="93" w:lineRule="exact"/>
        <w:rPr>
          <w:rFonts w:ascii="SimSun" w:hAnsi="SimSun" w:eastAsia="SimSun" w:cs="SimSun"/>
          <w:sz w:val="7"/>
          <w:szCs w:val="7"/>
        </w:rPr>
      </w:pPr>
      <w:r>
        <w:pict>
          <v:shape id="_x0000_s380" style="position:absolute;margin-left:133.191pt;margin-top:-1pt;mso-position-vertical-relative:text;mso-position-horizontal-relative:text;width:5.55pt;height:6.65pt;z-index:251780096;" filled="false" stroked="false" type="#_x0000_t202">
            <v:fill on="false"/>
            <v:stroke on="false"/>
            <v:path/>
            <v:imagedata o:title=""/>
            <o:lock v:ext="edit" aspectratio="false"/>
            <v:textbox inset="0mm,0mm,0mm,0mm">
              <w:txbxContent>
                <w:p>
                  <w:pPr>
                    <w:ind w:left="20"/>
                    <w:spacing w:before="20" w:line="92" w:lineRule="exact"/>
                    <w:rPr>
                      <w:rFonts w:ascii="SimSun" w:hAnsi="SimSun" w:eastAsia="SimSun" w:cs="SimSun"/>
                      <w:sz w:val="7"/>
                      <w:szCs w:val="7"/>
                    </w:rPr>
                  </w:pPr>
                  <w:r>
                    <w:rPr>
                      <w:rFonts w:ascii="SimSun" w:hAnsi="SimSun" w:eastAsia="SimSun" w:cs="SimSun"/>
                      <w:sz w:val="7"/>
                      <w:szCs w:val="7"/>
                    </w:rPr>
                    <w:t>T4</w:t>
                  </w:r>
                </w:p>
              </w:txbxContent>
            </v:textbox>
          </v:shape>
        </w:pict>
      </w:r>
      <w:r>
        <w:pict>
          <v:shape id="_x0000_s382" style="position:absolute;margin-left:319.044pt;margin-top:-0.825378pt;mso-position-vertical-relative:text;mso-position-horizontal-relative:text;width:11.85pt;height:6.65pt;z-index:251771904;" filled="false" stroked="false" type="#_x0000_t202">
            <v:fill on="false"/>
            <v:stroke on="false"/>
            <v:path/>
            <v:imagedata o:title=""/>
            <o:lock v:ext="edit" aspectratio="false"/>
            <v:textbox inset="0mm,0mm,0mm,0mm">
              <w:txbxContent>
                <w:p>
                  <w:pPr>
                    <w:ind w:left="20"/>
                    <w:spacing w:before="20" w:line="92" w:lineRule="exact"/>
                    <w:rPr>
                      <w:rFonts w:ascii="SimSun" w:hAnsi="SimSun" w:eastAsia="SimSun" w:cs="SimSun"/>
                      <w:sz w:val="7"/>
                      <w:szCs w:val="7"/>
                    </w:rPr>
                  </w:pPr>
                  <w:r>
                    <w:rPr>
                      <w:rFonts w:ascii="SimSun" w:hAnsi="SimSun" w:eastAsia="SimSun" w:cs="SimSun"/>
                      <w:sz w:val="7"/>
                      <w:szCs w:val="7"/>
                      <w:spacing w:val="7"/>
                    </w:rPr>
                    <w:t>显示B</w:t>
                  </w:r>
                </w:p>
              </w:txbxContent>
            </v:textbox>
          </v:shape>
        </w:pict>
      </w:r>
      <w:r>
        <w:pict>
          <v:shape id="_x0000_s384" style="position:absolute;margin-left:238.383pt;margin-top:7.15958pt;mso-position-vertical-relative:text;mso-position-horizontal-relative:text;width:9.9pt;height:16.25pt;z-index:251762688;" filled="false" strokecolor="#000000" strokeweight="0.29pt" coordsize="197,325" coordorigin="0,0" path="m49,2l49,215m194,322l194,215m2,319l130,319m121,319l194,319e">
            <v:stroke endcap="round" miterlimit="10"/>
          </v:shape>
        </w:pict>
      </w:r>
      <w:r>
        <w:pict>
          <v:shape id="_x0000_s386" style="position:absolute;margin-left:269.679pt;margin-top:7.15958pt;mso-position-vertical-relative:text;mso-position-horizontal-relative:text;width:7.45pt;height:11pt;z-index:251764736;" filled="false" strokecolor="#000000" strokeweight="0.29pt" coordsize="148,220" coordorigin="0,0" path="m2,215l2,2m145,3l145,216e">
            <v:stroke endcap="round" miterlimit="10"/>
          </v:shape>
        </w:pict>
      </w:r>
      <w:r>
        <w:pict>
          <v:shape id="_x0000_s388" style="position:absolute;margin-left:298.457pt;margin-top:7.2088pt;mso-position-vertical-relative:text;mso-position-horizontal-relative:text;width:10.4pt;height:16.4pt;z-index:251761664;" filled="false" strokecolor="#000000" strokeweight="0.29pt" coordsize="207,327" coordorigin="0,0" path="m149,215l149,2m2,322l2,215m204,324l77,324m77,324l4,324e">
            <v:stroke endcap="round" miterlimit="10"/>
          </v:shape>
        </w:pict>
      </w:r>
      <w:r>
        <w:rPr>
          <w:rFonts w:ascii="SimSun" w:hAnsi="SimSun" w:eastAsia="SimSun" w:cs="SimSun"/>
          <w:sz w:val="7"/>
          <w:szCs w:val="7"/>
          <w:spacing w:val="7"/>
        </w:rPr>
        <w:t>显示A</w:t>
      </w:r>
    </w:p>
    <w:p>
      <w:pPr>
        <w:ind w:left="4983"/>
        <w:spacing w:before="109" w:line="93" w:lineRule="exact"/>
        <w:rPr>
          <w:rFonts w:ascii="SimSun" w:hAnsi="SimSun" w:eastAsia="SimSun" w:cs="SimSun"/>
          <w:sz w:val="7"/>
          <w:szCs w:val="7"/>
        </w:rPr>
      </w:pPr>
      <w:r>
        <w:pict>
          <v:shape id="_x0000_s390" style="position:absolute;margin-left:284.341pt;margin-top:4.504pt;mso-position-vertical-relative:text;mso-position-horizontal-relative:text;width:14.05pt;height:6.7pt;z-index:251769856;" filled="false" stroked="false" type="#_x0000_t202">
            <v:fill on="false"/>
            <v:stroke on="false"/>
            <v:path/>
            <v:imagedata o:title=""/>
            <o:lock v:ext="edit" aspectratio="false"/>
            <v:textbox inset="0mm,0mm,0mm,0mm">
              <w:txbxContent>
                <w:p>
                  <w:pPr>
                    <w:ind w:left="20"/>
                    <w:spacing w:before="20" w:line="93" w:lineRule="exact"/>
                    <w:rPr>
                      <w:rFonts w:ascii="SimSun" w:hAnsi="SimSun" w:eastAsia="SimSun" w:cs="SimSun"/>
                      <w:sz w:val="7"/>
                      <w:szCs w:val="7"/>
                    </w:rPr>
                  </w:pPr>
                  <w:r>
                    <w:rPr>
                      <w:rFonts w:ascii="SimSun" w:hAnsi="SimSun" w:eastAsia="SimSun" w:cs="SimSun"/>
                      <w:sz w:val="7"/>
                      <w:szCs w:val="7"/>
                      <w:spacing w:val="5"/>
                    </w:rPr>
                    <w:t>B(273)</w:t>
                  </w:r>
                </w:p>
              </w:txbxContent>
            </v:textbox>
          </v:shape>
        </w:pict>
      </w:r>
      <w:r>
        <w:rPr>
          <w:rFonts w:ascii="SimSun" w:hAnsi="SimSun" w:eastAsia="SimSun" w:cs="SimSun"/>
          <w:sz w:val="7"/>
          <w:szCs w:val="7"/>
          <w:spacing w:val="5"/>
        </w:rPr>
        <w:t>A(273)</w:t>
      </w:r>
    </w:p>
    <w:p>
      <w:pPr>
        <w:ind w:left="4338"/>
        <w:spacing w:before="71" w:line="199" w:lineRule="auto"/>
        <w:rPr>
          <w:rFonts w:ascii="SimSun" w:hAnsi="SimSun" w:eastAsia="SimSun" w:cs="SimSun"/>
          <w:sz w:val="7"/>
          <w:szCs w:val="7"/>
        </w:rPr>
      </w:pPr>
      <w:r>
        <w:pict>
          <v:shape id="_x0000_s392" style="position:absolute;margin-left:316.671pt;margin-top:4.66538pt;mso-position-vertical-relative:text;mso-position-horizontal-relative:text;width:0.3pt;height:7.4pt;z-index:-251557888;" filled="false" strokecolor="#000000" strokeweight="0.29pt" coordsize="6,148" coordorigin="0,0" path="m2,144l2,2e">
            <v:stroke endcap="round" miterlimit="10"/>
          </v:shape>
        </w:pict>
      </w:r>
      <w:r>
        <w:pict>
          <v:shape id="_x0000_s394" style="position:absolute;margin-left:230.268pt;margin-top:4.61661pt;mso-position-vertical-relative:text;mso-position-horizontal-relative:text;width:0.3pt;height:7.4pt;z-index:-251558912;" filled="false" strokecolor="#000000" strokeweight="0.29pt" coordsize="6,148" coordorigin="0,0" path="m2,2l2,144e">
            <v:stroke endcap="round" miterlimit="10"/>
          </v:shape>
        </w:pict>
      </w:r>
      <w:r>
        <w:pict>
          <v:shape id="_x0000_s396" style="position:absolute;margin-left:323.645pt;margin-top:2.64395pt;mso-position-vertical-relative:text;mso-position-horizontal-relative:text;width:7.95pt;height:12.75pt;z-index:251766784;" filled="false" stroked="false" type="#_x0000_t202">
            <v:fill on="false"/>
            <v:stroke on="false"/>
            <v:path/>
            <v:imagedata o:title=""/>
            <o:lock v:ext="edit" aspectratio="false"/>
            <v:textbox inset="0mm,0mm,0mm,0mm">
              <w:txbxContent>
                <w:p>
                  <w:pPr>
                    <w:ind w:left="20"/>
                    <w:spacing w:before="20" w:line="195" w:lineRule="auto"/>
                    <w:rPr>
                      <w:rFonts w:ascii="SimSun" w:hAnsi="SimSun" w:eastAsia="SimSun" w:cs="SimSun"/>
                      <w:sz w:val="7"/>
                      <w:szCs w:val="7"/>
                    </w:rPr>
                  </w:pPr>
                  <w:r>
                    <w:rPr>
                      <w:rFonts w:ascii="SimSun" w:hAnsi="SimSun" w:eastAsia="SimSun" w:cs="SimSun"/>
                      <w:sz w:val="7"/>
                      <w:szCs w:val="7"/>
                      <w:spacing w:val="4"/>
                    </w:rPr>
                    <w:t>LDB</w:t>
                  </w:r>
                </w:p>
                <w:p>
                  <w:pPr>
                    <w:ind w:left="20"/>
                    <w:spacing w:before="40" w:line="100" w:lineRule="exact"/>
                    <w:rPr>
                      <w:rFonts w:ascii="SimSun" w:hAnsi="SimSun" w:eastAsia="SimSun" w:cs="SimSun"/>
                      <w:sz w:val="7"/>
                      <w:szCs w:val="7"/>
                    </w:rPr>
                  </w:pPr>
                  <w:r>
                    <w:rPr>
                      <w:rFonts w:ascii="SimSun" w:hAnsi="SimSun" w:eastAsia="SimSun" w:cs="SimSun"/>
                      <w:sz w:val="7"/>
                      <w:szCs w:val="7"/>
                      <w:spacing w:val="4"/>
                      <w:position w:val="1"/>
                    </w:rPr>
                    <w:t>T4</w:t>
                  </w:r>
                </w:p>
              </w:txbxContent>
            </v:textbox>
          </v:shape>
        </w:pict>
      </w:r>
      <w:r>
        <w:pict>
          <v:shape id="_x0000_s398" style="position:absolute;margin-left:140.759pt;margin-top:2.83847pt;mso-position-vertical-relative:text;mso-position-horizontal-relative:text;width:11.95pt;height:6.7pt;z-index:251770880;" filled="false" stroked="false" type="#_x0000_t202">
            <v:fill on="false"/>
            <v:stroke on="false"/>
            <v:path/>
            <v:imagedata o:title=""/>
            <o:lock v:ext="edit" aspectratio="false"/>
            <v:textbox inset="0mm,0mm,0mm,0mm">
              <w:txbxContent>
                <w:p>
                  <w:pPr>
                    <w:ind w:left="20"/>
                    <w:spacing w:before="20" w:line="93" w:lineRule="exact"/>
                    <w:rPr>
                      <w:rFonts w:ascii="SimSun" w:hAnsi="SimSun" w:eastAsia="SimSun" w:cs="SimSun"/>
                      <w:sz w:val="7"/>
                      <w:szCs w:val="7"/>
                    </w:rPr>
                  </w:pPr>
                  <w:r>
                    <w:rPr>
                      <w:rFonts w:ascii="SimSun" w:hAnsi="SimSun" w:eastAsia="SimSun" w:cs="SimSun"/>
                      <w:sz w:val="7"/>
                      <w:szCs w:val="7"/>
                      <w:spacing w:val="5"/>
                    </w:rPr>
                    <w:t>REG堆</w:t>
                  </w:r>
                </w:p>
              </w:txbxContent>
            </v:textbox>
          </v:shape>
        </w:pict>
      </w:r>
      <w:r>
        <w:rPr>
          <w:rFonts w:ascii="SimSun" w:hAnsi="SimSun" w:eastAsia="SimSun" w:cs="SimSun"/>
          <w:sz w:val="7"/>
          <w:szCs w:val="7"/>
          <w:spacing w:val="4"/>
        </w:rPr>
        <w:t>LDA</w:t>
      </w:r>
    </w:p>
    <w:p>
      <w:pPr>
        <w:ind w:left="4336"/>
        <w:spacing w:before="44" w:line="101" w:lineRule="exact"/>
        <w:rPr>
          <w:rFonts w:ascii="SimSun" w:hAnsi="SimSun" w:eastAsia="SimSun" w:cs="SimSun"/>
          <w:sz w:val="7"/>
          <w:szCs w:val="7"/>
        </w:rPr>
      </w:pPr>
      <w:r>
        <w:rPr>
          <w:rFonts w:ascii="SimSun" w:hAnsi="SimSun" w:eastAsia="SimSun" w:cs="SimSun"/>
          <w:sz w:val="7"/>
          <w:szCs w:val="7"/>
          <w:spacing w:val="4"/>
          <w:position w:val="1"/>
        </w:rPr>
        <w:t>T4</w:t>
      </w:r>
    </w:p>
    <w:p>
      <w:pPr>
        <w:pStyle w:val="BodyText"/>
        <w:spacing w:line="301" w:lineRule="auto"/>
        <w:rPr/>
      </w:pPr>
      <w:r>
        <w:pict>
          <v:shape id="_x0000_s400" style="position:absolute;margin-left:223.038pt;margin-top:6.98358pt;mso-position-vertical-relative:text;mso-position-horizontal-relative:text;width:0.9pt;height:7.95pt;z-index:-251556864;" filled="false" strokecolor="#000000" strokeweight="0.86pt" coordsize="17,158" coordorigin="0,0" path="m8,150l8,8e">
            <v:stroke endcap="round" miterlimit="10"/>
          </v:shape>
        </w:pict>
      </w:r>
      <w:r/>
    </w:p>
    <w:p>
      <w:pPr>
        <w:ind w:left="4303"/>
        <w:spacing w:before="23" w:line="94" w:lineRule="exact"/>
        <w:rPr>
          <w:rFonts w:ascii="SimSun" w:hAnsi="SimSun" w:eastAsia="SimSun" w:cs="SimSun"/>
          <w:sz w:val="7"/>
          <w:szCs w:val="7"/>
        </w:rPr>
      </w:pPr>
      <w:r>
        <w:rPr>
          <w:rFonts w:ascii="SimSun" w:hAnsi="SimSun" w:eastAsia="SimSun" w:cs="SimSun"/>
          <w:sz w:val="7"/>
          <w:szCs w:val="7"/>
        </w:rPr>
        <w:t>IN</w:t>
      </w:r>
      <w:r>
        <w:rPr>
          <w:rFonts w:ascii="SimSun" w:hAnsi="SimSun" w:eastAsia="SimSun" w:cs="SimSun"/>
          <w:sz w:val="7"/>
          <w:szCs w:val="7"/>
          <w:spacing w:val="5"/>
        </w:rPr>
        <w:t>[7..0]</w:t>
      </w:r>
    </w:p>
    <w:p>
      <w:pPr>
        <w:ind w:left="2959"/>
        <w:spacing w:before="253" w:line="191" w:lineRule="auto"/>
        <w:rPr>
          <w:rFonts w:ascii="STZhongsong" w:hAnsi="STZhongsong" w:eastAsia="STZhongsong" w:cs="STZhongsong"/>
          <w:sz w:val="18"/>
          <w:szCs w:val="18"/>
        </w:rPr>
      </w:pPr>
      <w:r>
        <w:rPr>
          <w:rFonts w:ascii="STZhongsong" w:hAnsi="STZhongsong" w:eastAsia="STZhongsong" w:cs="STZhongsong"/>
          <w:sz w:val="18"/>
          <w:szCs w:val="18"/>
          <w:b/>
          <w:bCs/>
          <w:spacing w:val="-2"/>
        </w:rPr>
        <w:t>图</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1-1-4    ALU </w:t>
      </w:r>
      <w:r>
        <w:rPr>
          <w:rFonts w:ascii="STZhongsong" w:hAnsi="STZhongsong" w:eastAsia="STZhongsong" w:cs="STZhongsong"/>
          <w:sz w:val="18"/>
          <w:szCs w:val="18"/>
          <w:b/>
          <w:bCs/>
          <w:spacing w:val="-2"/>
        </w:rPr>
        <w:t>和外围电路连接</w:t>
      </w:r>
      <w:r>
        <w:rPr>
          <w:rFonts w:ascii="STZhongsong" w:hAnsi="STZhongsong" w:eastAsia="STZhongsong" w:cs="STZhongsong"/>
          <w:sz w:val="18"/>
          <w:szCs w:val="18"/>
          <w:b/>
          <w:bCs/>
          <w:spacing w:val="-3"/>
        </w:rPr>
        <w:t>原理图</w:t>
      </w:r>
    </w:p>
    <w:p>
      <w:pPr>
        <w:ind w:left="3334"/>
        <w:spacing w:before="257" w:line="190"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1-1-1    </w:t>
      </w:r>
      <w:r>
        <w:rPr>
          <w:rFonts w:ascii="STZhongsong" w:hAnsi="STZhongsong" w:eastAsia="STZhongsong" w:cs="STZhongsong"/>
          <w:sz w:val="18"/>
          <w:szCs w:val="18"/>
          <w:b/>
          <w:bCs/>
          <w:spacing w:val="-2"/>
        </w:rPr>
        <w:t>运算器逻辑功能表</w:t>
      </w:r>
    </w:p>
    <w:p>
      <w:pPr>
        <w:spacing w:line="102" w:lineRule="exact"/>
        <w:rPr/>
      </w:pPr>
      <w:r/>
    </w:p>
    <w:tbl>
      <w:tblPr>
        <w:tblStyle w:val="TableNormal"/>
        <w:tblW w:w="8895"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192"/>
        <w:gridCol w:w="1439"/>
        <w:gridCol w:w="720"/>
        <w:gridCol w:w="5544"/>
      </w:tblGrid>
      <w:tr>
        <w:trPr>
          <w:trHeight w:val="322" w:hRule="atLeast"/>
        </w:trPr>
        <w:tc>
          <w:tcPr>
            <w:tcW w:w="1192" w:type="dxa"/>
            <w:vAlign w:val="top"/>
          </w:tcPr>
          <w:p>
            <w:pPr>
              <w:ind w:left="237"/>
              <w:spacing w:before="83" w:line="190" w:lineRule="auto"/>
              <w:rPr>
                <w:rFonts w:ascii="STZhongsong" w:hAnsi="STZhongsong" w:eastAsia="STZhongsong" w:cs="STZhongsong"/>
                <w:sz w:val="18"/>
                <w:szCs w:val="18"/>
              </w:rPr>
            </w:pPr>
            <w:r>
              <w:rPr>
                <w:rFonts w:ascii="STZhongsong" w:hAnsi="STZhongsong" w:eastAsia="STZhongsong" w:cs="STZhongsong"/>
                <w:sz w:val="18"/>
                <w:szCs w:val="18"/>
                <w:b/>
                <w:bCs/>
                <w:spacing w:val="-3"/>
              </w:rPr>
              <w:t>运算类型</w:t>
            </w:r>
          </w:p>
        </w:tc>
        <w:tc>
          <w:tcPr>
            <w:tcW w:w="1439" w:type="dxa"/>
            <w:vAlign w:val="top"/>
          </w:tcPr>
          <w:p>
            <w:pPr>
              <w:pStyle w:val="TableText"/>
              <w:ind w:left="277"/>
              <w:spacing w:before="106" w:line="186" w:lineRule="auto"/>
              <w:rPr>
                <w:sz w:val="18"/>
                <w:szCs w:val="18"/>
              </w:rPr>
            </w:pPr>
            <w:r>
              <w:rPr>
                <w:sz w:val="18"/>
                <w:szCs w:val="18"/>
                <w:b/>
                <w:bCs/>
                <w:spacing w:val="-5"/>
              </w:rPr>
              <w:t>S3</w:t>
            </w:r>
            <w:r>
              <w:rPr>
                <w:sz w:val="18"/>
                <w:szCs w:val="18"/>
                <w:b/>
                <w:bCs/>
                <w:spacing w:val="13"/>
                <w:w w:val="101"/>
              </w:rPr>
              <w:t xml:space="preserve"> </w:t>
            </w:r>
            <w:r>
              <w:rPr>
                <w:sz w:val="18"/>
                <w:szCs w:val="18"/>
                <w:b/>
                <w:bCs/>
                <w:spacing w:val="-5"/>
              </w:rPr>
              <w:t>S2</w:t>
            </w:r>
            <w:r>
              <w:rPr>
                <w:sz w:val="18"/>
                <w:szCs w:val="18"/>
                <w:b/>
                <w:bCs/>
                <w:spacing w:val="10"/>
              </w:rPr>
              <w:t xml:space="preserve"> </w:t>
            </w:r>
            <w:r>
              <w:rPr>
                <w:sz w:val="18"/>
                <w:szCs w:val="18"/>
                <w:b/>
                <w:bCs/>
                <w:spacing w:val="-5"/>
              </w:rPr>
              <w:t>S1</w:t>
            </w:r>
            <w:r>
              <w:rPr>
                <w:sz w:val="18"/>
                <w:szCs w:val="18"/>
                <w:b/>
                <w:bCs/>
                <w:spacing w:val="10"/>
              </w:rPr>
              <w:t xml:space="preserve"> </w:t>
            </w:r>
            <w:r>
              <w:rPr>
                <w:sz w:val="18"/>
                <w:szCs w:val="18"/>
                <w:b/>
                <w:bCs/>
                <w:spacing w:val="-5"/>
              </w:rPr>
              <w:t>S0</w:t>
            </w:r>
          </w:p>
        </w:tc>
        <w:tc>
          <w:tcPr>
            <w:tcW w:w="720" w:type="dxa"/>
            <w:vAlign w:val="top"/>
          </w:tcPr>
          <w:p>
            <w:pPr>
              <w:pStyle w:val="TableText"/>
              <w:ind w:left="233"/>
              <w:spacing w:before="106" w:line="186" w:lineRule="auto"/>
              <w:rPr>
                <w:sz w:val="18"/>
                <w:szCs w:val="18"/>
              </w:rPr>
            </w:pPr>
            <w:r>
              <w:rPr>
                <w:sz w:val="18"/>
                <w:szCs w:val="18"/>
                <w:b/>
                <w:bCs/>
                <w:spacing w:val="-2"/>
              </w:rPr>
              <w:t>CN</w:t>
            </w:r>
          </w:p>
        </w:tc>
        <w:tc>
          <w:tcPr>
            <w:tcW w:w="5544" w:type="dxa"/>
            <w:vAlign w:val="top"/>
          </w:tcPr>
          <w:p>
            <w:pPr>
              <w:ind w:left="2506"/>
              <w:spacing w:before="83" w:line="190" w:lineRule="auto"/>
              <w:rPr>
                <w:rFonts w:ascii="STZhongsong" w:hAnsi="STZhongsong" w:eastAsia="STZhongsong" w:cs="STZhongsong"/>
                <w:sz w:val="18"/>
                <w:szCs w:val="18"/>
              </w:rPr>
            </w:pPr>
            <w:r>
              <w:rPr>
                <w:rFonts w:ascii="STZhongsong" w:hAnsi="STZhongsong" w:eastAsia="STZhongsong" w:cs="STZhongsong"/>
                <w:sz w:val="18"/>
                <w:szCs w:val="18"/>
                <w:b/>
                <w:bCs/>
                <w:spacing w:val="-7"/>
              </w:rPr>
              <w:t>功</w:t>
            </w:r>
            <w:r>
              <w:rPr>
                <w:rFonts w:ascii="STZhongsong" w:hAnsi="STZhongsong" w:eastAsia="STZhongsong" w:cs="STZhongsong"/>
                <w:sz w:val="18"/>
                <w:szCs w:val="18"/>
                <w:spacing w:val="4"/>
              </w:rPr>
              <w:t xml:space="preserve">   </w:t>
            </w:r>
            <w:r>
              <w:rPr>
                <w:rFonts w:ascii="STZhongsong" w:hAnsi="STZhongsong" w:eastAsia="STZhongsong" w:cs="STZhongsong"/>
                <w:sz w:val="18"/>
                <w:szCs w:val="18"/>
                <w:b/>
                <w:bCs/>
                <w:spacing w:val="-7"/>
              </w:rPr>
              <w:t>能</w:t>
            </w:r>
          </w:p>
        </w:tc>
      </w:tr>
      <w:tr>
        <w:trPr>
          <w:trHeight w:val="316" w:hRule="atLeast"/>
        </w:trPr>
        <w:tc>
          <w:tcPr>
            <w:tcW w:w="1192" w:type="dxa"/>
            <w:vAlign w:val="top"/>
            <w:vMerge w:val="restart"/>
            <w:tcBorders>
              <w:bottom w:val="nil"/>
            </w:tcBorders>
          </w:tcPr>
          <w:p>
            <w:pPr>
              <w:spacing w:line="325" w:lineRule="auto"/>
              <w:rPr>
                <w:rFonts w:ascii="Arial"/>
                <w:sz w:val="21"/>
              </w:rPr>
            </w:pPr>
            <w:r/>
          </w:p>
          <w:p>
            <w:pPr>
              <w:spacing w:line="326" w:lineRule="auto"/>
              <w:rPr>
                <w:rFonts w:ascii="Arial"/>
                <w:sz w:val="21"/>
              </w:rPr>
            </w:pPr>
            <w:r/>
          </w:p>
          <w:p>
            <w:pPr>
              <w:ind w:left="239"/>
              <w:spacing w:before="67" w:line="190" w:lineRule="auto"/>
              <w:rPr>
                <w:rFonts w:ascii="STZhongsong" w:hAnsi="STZhongsong" w:eastAsia="STZhongsong" w:cs="STZhongsong"/>
                <w:sz w:val="18"/>
                <w:szCs w:val="18"/>
              </w:rPr>
            </w:pPr>
            <w:r>
              <w:rPr>
                <w:rFonts w:ascii="STZhongsong" w:hAnsi="STZhongsong" w:eastAsia="STZhongsong" w:cs="STZhongsong"/>
                <w:sz w:val="18"/>
                <w:szCs w:val="18"/>
                <w:spacing w:val="-2"/>
              </w:rPr>
              <w:t>逻辑运算</w:t>
            </w:r>
          </w:p>
        </w:tc>
        <w:tc>
          <w:tcPr>
            <w:tcW w:w="1439" w:type="dxa"/>
            <w:vAlign w:val="top"/>
          </w:tcPr>
          <w:p>
            <w:pPr>
              <w:pStyle w:val="TableText"/>
              <w:ind w:left="542"/>
              <w:spacing w:before="97" w:line="186" w:lineRule="auto"/>
              <w:rPr>
                <w:sz w:val="18"/>
                <w:szCs w:val="18"/>
              </w:rPr>
            </w:pPr>
            <w:r>
              <w:rPr>
                <w:sz w:val="18"/>
                <w:szCs w:val="18"/>
                <w:spacing w:val="-2"/>
              </w:rPr>
              <w:t>0000</w:t>
            </w:r>
          </w:p>
        </w:tc>
        <w:tc>
          <w:tcPr>
            <w:tcW w:w="720" w:type="dxa"/>
            <w:vAlign w:val="top"/>
          </w:tcPr>
          <w:p>
            <w:pPr>
              <w:pStyle w:val="TableText"/>
              <w:ind w:left="286"/>
              <w:spacing w:before="99" w:line="183" w:lineRule="auto"/>
              <w:rPr>
                <w:sz w:val="18"/>
                <w:szCs w:val="18"/>
              </w:rPr>
            </w:pPr>
            <w:r>
              <w:rPr>
                <w:sz w:val="18"/>
                <w:szCs w:val="18"/>
              </w:rPr>
              <w:t>X</w:t>
            </w:r>
          </w:p>
        </w:tc>
        <w:tc>
          <w:tcPr>
            <w:tcW w:w="5544" w:type="dxa"/>
            <w:vAlign w:val="top"/>
          </w:tcPr>
          <w:p>
            <w:pPr>
              <w:pStyle w:val="TableText"/>
              <w:ind w:left="287"/>
              <w:spacing w:before="79" w:line="189" w:lineRule="auto"/>
              <w:rPr>
                <w:rFonts w:ascii="STZhongsong" w:hAnsi="STZhongsong" w:eastAsia="STZhongsong" w:cs="STZhongsong"/>
                <w:sz w:val="18"/>
                <w:szCs w:val="18"/>
              </w:rPr>
            </w:pPr>
            <w:r>
              <w:rPr>
                <w:sz w:val="18"/>
                <w:szCs w:val="18"/>
                <w:spacing w:val="-4"/>
              </w:rPr>
              <w:t>F=A</w:t>
            </w:r>
            <w:r>
              <w:rPr>
                <w:rFonts w:ascii="STZhongsong" w:hAnsi="STZhongsong" w:eastAsia="STZhongsong" w:cs="STZhongsong"/>
                <w:sz w:val="18"/>
                <w:szCs w:val="18"/>
                <w:spacing w:val="-4"/>
              </w:rPr>
              <w:t>（直通）</w:t>
            </w:r>
          </w:p>
        </w:tc>
      </w:tr>
      <w:tr>
        <w:trPr>
          <w:trHeight w:val="316" w:hRule="atLeast"/>
        </w:trPr>
        <w:tc>
          <w:tcPr>
            <w:tcW w:w="1192" w:type="dxa"/>
            <w:vAlign w:val="top"/>
            <w:vMerge w:val="continue"/>
            <w:tcBorders>
              <w:top w:val="nil"/>
              <w:bottom w:val="nil"/>
            </w:tcBorders>
          </w:tcPr>
          <w:p>
            <w:pPr>
              <w:rPr>
                <w:rFonts w:ascii="Arial"/>
                <w:sz w:val="21"/>
              </w:rPr>
            </w:pPr>
            <w:r/>
          </w:p>
        </w:tc>
        <w:tc>
          <w:tcPr>
            <w:tcW w:w="1439" w:type="dxa"/>
            <w:vAlign w:val="top"/>
          </w:tcPr>
          <w:p>
            <w:pPr>
              <w:pStyle w:val="TableText"/>
              <w:ind w:left="542"/>
              <w:spacing w:before="97" w:line="186" w:lineRule="auto"/>
              <w:rPr>
                <w:sz w:val="18"/>
                <w:szCs w:val="18"/>
              </w:rPr>
            </w:pPr>
            <w:r>
              <w:rPr>
                <w:sz w:val="18"/>
                <w:szCs w:val="18"/>
                <w:spacing w:val="-2"/>
              </w:rPr>
              <w:t>0001</w:t>
            </w:r>
          </w:p>
        </w:tc>
        <w:tc>
          <w:tcPr>
            <w:tcW w:w="720" w:type="dxa"/>
            <w:vAlign w:val="top"/>
          </w:tcPr>
          <w:p>
            <w:pPr>
              <w:pStyle w:val="TableText"/>
              <w:ind w:left="286"/>
              <w:spacing w:before="100" w:line="183" w:lineRule="auto"/>
              <w:rPr>
                <w:sz w:val="18"/>
                <w:szCs w:val="18"/>
              </w:rPr>
            </w:pPr>
            <w:r>
              <w:rPr>
                <w:sz w:val="18"/>
                <w:szCs w:val="18"/>
              </w:rPr>
              <w:t>X</w:t>
            </w:r>
          </w:p>
        </w:tc>
        <w:tc>
          <w:tcPr>
            <w:tcW w:w="5544" w:type="dxa"/>
            <w:vAlign w:val="top"/>
          </w:tcPr>
          <w:p>
            <w:pPr>
              <w:pStyle w:val="TableText"/>
              <w:ind w:left="287"/>
              <w:spacing w:before="79" w:line="189" w:lineRule="auto"/>
              <w:rPr>
                <w:rFonts w:ascii="STZhongsong" w:hAnsi="STZhongsong" w:eastAsia="STZhongsong" w:cs="STZhongsong"/>
                <w:sz w:val="18"/>
                <w:szCs w:val="18"/>
              </w:rPr>
            </w:pPr>
            <w:r>
              <w:rPr>
                <w:sz w:val="18"/>
                <w:szCs w:val="18"/>
                <w:spacing w:val="-4"/>
              </w:rPr>
              <w:t>F=B</w:t>
            </w:r>
            <w:r>
              <w:rPr>
                <w:rFonts w:ascii="STZhongsong" w:hAnsi="STZhongsong" w:eastAsia="STZhongsong" w:cs="STZhongsong"/>
                <w:sz w:val="18"/>
                <w:szCs w:val="18"/>
                <w:spacing w:val="-4"/>
              </w:rPr>
              <w:t>（直通）</w:t>
            </w:r>
          </w:p>
        </w:tc>
      </w:tr>
      <w:tr>
        <w:trPr>
          <w:trHeight w:val="318" w:hRule="atLeast"/>
        </w:trPr>
        <w:tc>
          <w:tcPr>
            <w:tcW w:w="1192" w:type="dxa"/>
            <w:vAlign w:val="top"/>
            <w:vMerge w:val="continue"/>
            <w:tcBorders>
              <w:top w:val="nil"/>
              <w:bottom w:val="nil"/>
            </w:tcBorders>
          </w:tcPr>
          <w:p>
            <w:pPr>
              <w:rPr>
                <w:rFonts w:ascii="Arial"/>
                <w:sz w:val="21"/>
              </w:rPr>
            </w:pPr>
            <w:r/>
          </w:p>
        </w:tc>
        <w:tc>
          <w:tcPr>
            <w:tcW w:w="1439" w:type="dxa"/>
            <w:vAlign w:val="top"/>
          </w:tcPr>
          <w:p>
            <w:pPr>
              <w:pStyle w:val="TableText"/>
              <w:ind w:left="542"/>
              <w:spacing w:before="99" w:line="186" w:lineRule="auto"/>
              <w:rPr>
                <w:sz w:val="18"/>
                <w:szCs w:val="18"/>
              </w:rPr>
            </w:pPr>
            <w:r>
              <w:rPr>
                <w:sz w:val="18"/>
                <w:szCs w:val="18"/>
                <w:spacing w:val="-2"/>
              </w:rPr>
              <w:t>0010</w:t>
            </w:r>
          </w:p>
        </w:tc>
        <w:tc>
          <w:tcPr>
            <w:tcW w:w="720" w:type="dxa"/>
            <w:vAlign w:val="top"/>
          </w:tcPr>
          <w:p>
            <w:pPr>
              <w:pStyle w:val="TableText"/>
              <w:ind w:left="286"/>
              <w:spacing w:before="102" w:line="183" w:lineRule="auto"/>
              <w:rPr>
                <w:sz w:val="18"/>
                <w:szCs w:val="18"/>
              </w:rPr>
            </w:pPr>
            <w:r>
              <w:rPr>
                <w:sz w:val="18"/>
                <w:szCs w:val="18"/>
              </w:rPr>
              <w:t>X</w:t>
            </w:r>
          </w:p>
        </w:tc>
        <w:tc>
          <w:tcPr>
            <w:tcW w:w="5544" w:type="dxa"/>
            <w:vAlign w:val="top"/>
          </w:tcPr>
          <w:p>
            <w:pPr>
              <w:pStyle w:val="TableText"/>
              <w:ind w:left="287"/>
              <w:spacing w:before="38" w:line="269" w:lineRule="exact"/>
              <w:rPr>
                <w:rFonts w:ascii="STZhongsong" w:hAnsi="STZhongsong" w:eastAsia="STZhongsong" w:cs="STZhongsong"/>
                <w:sz w:val="18"/>
                <w:szCs w:val="18"/>
              </w:rPr>
            </w:pPr>
            <w:r>
              <w:rPr>
                <w:sz w:val="18"/>
                <w:szCs w:val="18"/>
                <w:position w:val="3"/>
              </w:rPr>
              <w:t>F=AB                                                                     </w:t>
            </w:r>
            <w:r>
              <w:rPr>
                <w:sz w:val="18"/>
                <w:szCs w:val="18"/>
                <w:spacing w:val="-1"/>
                <w:position w:val="3"/>
              </w:rPr>
              <w:t xml:space="preserve"> </w:t>
            </w:r>
            <w:r>
              <w:rPr>
                <w:rFonts w:ascii="STZhongsong" w:hAnsi="STZhongsong" w:eastAsia="STZhongsong" w:cs="STZhongsong"/>
                <w:sz w:val="18"/>
                <w:szCs w:val="18"/>
                <w:spacing w:val="-1"/>
                <w:position w:val="3"/>
              </w:rPr>
              <w:t>（</w:t>
            </w:r>
            <w:r>
              <w:rPr>
                <w:sz w:val="18"/>
                <w:szCs w:val="18"/>
                <w:spacing w:val="-1"/>
                <w:position w:val="3"/>
              </w:rPr>
              <w:t>FZ</w:t>
            </w:r>
            <w:r>
              <w:rPr>
                <w:rFonts w:ascii="STZhongsong" w:hAnsi="STZhongsong" w:eastAsia="STZhongsong" w:cs="STZhongsong"/>
                <w:sz w:val="18"/>
                <w:szCs w:val="18"/>
                <w:spacing w:val="-1"/>
                <w:position w:val="3"/>
              </w:rPr>
              <w:t>）</w:t>
            </w:r>
          </w:p>
        </w:tc>
      </w:tr>
      <w:tr>
        <w:trPr>
          <w:trHeight w:val="316" w:hRule="atLeast"/>
        </w:trPr>
        <w:tc>
          <w:tcPr>
            <w:tcW w:w="1192" w:type="dxa"/>
            <w:vAlign w:val="top"/>
            <w:vMerge w:val="continue"/>
            <w:tcBorders>
              <w:top w:val="nil"/>
              <w:bottom w:val="nil"/>
            </w:tcBorders>
          </w:tcPr>
          <w:p>
            <w:pPr>
              <w:rPr>
                <w:rFonts w:ascii="Arial"/>
                <w:sz w:val="21"/>
              </w:rPr>
            </w:pPr>
            <w:r/>
          </w:p>
        </w:tc>
        <w:tc>
          <w:tcPr>
            <w:tcW w:w="1439" w:type="dxa"/>
            <w:vAlign w:val="top"/>
          </w:tcPr>
          <w:p>
            <w:pPr>
              <w:pStyle w:val="TableText"/>
              <w:ind w:left="545"/>
              <w:spacing w:before="98" w:line="186" w:lineRule="auto"/>
              <w:rPr>
                <w:sz w:val="18"/>
                <w:szCs w:val="18"/>
              </w:rPr>
            </w:pPr>
            <w:r>
              <w:rPr>
                <w:sz w:val="18"/>
                <w:szCs w:val="18"/>
                <w:spacing w:val="-3"/>
              </w:rPr>
              <w:t>0011</w:t>
            </w:r>
          </w:p>
        </w:tc>
        <w:tc>
          <w:tcPr>
            <w:tcW w:w="720" w:type="dxa"/>
            <w:vAlign w:val="top"/>
          </w:tcPr>
          <w:p>
            <w:pPr>
              <w:pStyle w:val="TableText"/>
              <w:ind w:left="286"/>
              <w:spacing w:before="100" w:line="183" w:lineRule="auto"/>
              <w:rPr>
                <w:sz w:val="18"/>
                <w:szCs w:val="18"/>
              </w:rPr>
            </w:pPr>
            <w:r>
              <w:rPr>
                <w:sz w:val="18"/>
                <w:szCs w:val="18"/>
              </w:rPr>
              <w:t>X</w:t>
            </w:r>
          </w:p>
        </w:tc>
        <w:tc>
          <w:tcPr>
            <w:tcW w:w="5544" w:type="dxa"/>
            <w:vAlign w:val="top"/>
          </w:tcPr>
          <w:p>
            <w:pPr>
              <w:pStyle w:val="TableText"/>
              <w:ind w:left="287"/>
              <w:spacing w:before="37" w:line="242" w:lineRule="auto"/>
              <w:rPr>
                <w:rFonts w:ascii="STZhongsong" w:hAnsi="STZhongsong" w:eastAsia="STZhongsong" w:cs="STZhongsong"/>
                <w:sz w:val="18"/>
                <w:szCs w:val="18"/>
              </w:rPr>
            </w:pPr>
            <w:r>
              <w:rPr>
                <w:sz w:val="18"/>
                <w:szCs w:val="18"/>
              </w:rPr>
              <w:t>F=A+B                                                                   </w:t>
            </w:r>
            <w:r>
              <w:rPr>
                <w:sz w:val="18"/>
                <w:szCs w:val="18"/>
                <w:spacing w:val="-1"/>
              </w:rPr>
              <w:t xml:space="preserve"> </w:t>
            </w:r>
            <w:r>
              <w:rPr>
                <w:rFonts w:ascii="STZhongsong" w:hAnsi="STZhongsong" w:eastAsia="STZhongsong" w:cs="STZhongsong"/>
                <w:sz w:val="18"/>
                <w:szCs w:val="18"/>
                <w:spacing w:val="-1"/>
              </w:rPr>
              <w:t>（</w:t>
            </w:r>
            <w:r>
              <w:rPr>
                <w:sz w:val="18"/>
                <w:szCs w:val="18"/>
                <w:spacing w:val="-1"/>
              </w:rPr>
              <w:t>FZ</w:t>
            </w:r>
            <w:r>
              <w:rPr>
                <w:rFonts w:ascii="STZhongsong" w:hAnsi="STZhongsong" w:eastAsia="STZhongsong" w:cs="STZhongsong"/>
                <w:sz w:val="18"/>
                <w:szCs w:val="18"/>
                <w:spacing w:val="-1"/>
              </w:rPr>
              <w:t>）</w:t>
            </w:r>
          </w:p>
        </w:tc>
      </w:tr>
      <w:tr>
        <w:trPr>
          <w:trHeight w:val="316" w:hRule="atLeast"/>
        </w:trPr>
        <w:tc>
          <w:tcPr>
            <w:tcW w:w="1192" w:type="dxa"/>
            <w:vAlign w:val="top"/>
            <w:vMerge w:val="continue"/>
            <w:tcBorders>
              <w:top w:val="nil"/>
            </w:tcBorders>
          </w:tcPr>
          <w:p>
            <w:pPr>
              <w:rPr>
                <w:rFonts w:ascii="Arial"/>
                <w:sz w:val="21"/>
              </w:rPr>
            </w:pPr>
            <w:r/>
          </w:p>
        </w:tc>
        <w:tc>
          <w:tcPr>
            <w:tcW w:w="1439" w:type="dxa"/>
            <w:vAlign w:val="top"/>
          </w:tcPr>
          <w:p>
            <w:pPr>
              <w:pStyle w:val="TableText"/>
              <w:ind w:left="542"/>
              <w:spacing w:before="98" w:line="186" w:lineRule="auto"/>
              <w:rPr>
                <w:sz w:val="18"/>
                <w:szCs w:val="18"/>
              </w:rPr>
            </w:pPr>
            <w:r>
              <w:rPr>
                <w:sz w:val="18"/>
                <w:szCs w:val="18"/>
                <w:spacing w:val="-2"/>
              </w:rPr>
              <w:t>0100</w:t>
            </w:r>
          </w:p>
        </w:tc>
        <w:tc>
          <w:tcPr>
            <w:tcW w:w="720" w:type="dxa"/>
            <w:vAlign w:val="top"/>
          </w:tcPr>
          <w:p>
            <w:pPr>
              <w:pStyle w:val="TableText"/>
              <w:ind w:left="286"/>
              <w:spacing w:before="101" w:line="183" w:lineRule="auto"/>
              <w:rPr>
                <w:sz w:val="18"/>
                <w:szCs w:val="18"/>
              </w:rPr>
            </w:pPr>
            <w:r>
              <w:rPr>
                <w:sz w:val="18"/>
                <w:szCs w:val="18"/>
              </w:rPr>
              <w:t>X</w:t>
            </w:r>
          </w:p>
        </w:tc>
        <w:tc>
          <w:tcPr>
            <w:tcW w:w="5544" w:type="dxa"/>
            <w:vAlign w:val="top"/>
          </w:tcPr>
          <w:p>
            <w:pPr>
              <w:pStyle w:val="TableText"/>
              <w:ind w:left="287"/>
              <w:spacing w:before="37" w:line="242" w:lineRule="auto"/>
              <w:rPr>
                <w:rFonts w:ascii="STZhongsong" w:hAnsi="STZhongsong" w:eastAsia="STZhongsong" w:cs="STZhongsong"/>
                <w:sz w:val="18"/>
                <w:szCs w:val="18"/>
              </w:rPr>
            </w:pPr>
            <w:r>
              <w:rPr>
                <w:sz w:val="18"/>
                <w:szCs w:val="18"/>
              </w:rPr>
              <w:t>F=/A                                                              </w:t>
            </w:r>
            <w:r>
              <w:rPr>
                <w:sz w:val="18"/>
                <w:szCs w:val="18"/>
                <w:spacing w:val="-1"/>
              </w:rPr>
              <w:t xml:space="preserve">          </w:t>
            </w:r>
            <w:r>
              <w:rPr>
                <w:rFonts w:ascii="STZhongsong" w:hAnsi="STZhongsong" w:eastAsia="STZhongsong" w:cs="STZhongsong"/>
                <w:sz w:val="18"/>
                <w:szCs w:val="18"/>
                <w:spacing w:val="-1"/>
              </w:rPr>
              <w:t>（</w:t>
            </w:r>
            <w:r>
              <w:rPr>
                <w:sz w:val="18"/>
                <w:szCs w:val="18"/>
                <w:spacing w:val="-1"/>
              </w:rPr>
              <w:t>FZ</w:t>
            </w:r>
            <w:r>
              <w:rPr>
                <w:rFonts w:ascii="STZhongsong" w:hAnsi="STZhongsong" w:eastAsia="STZhongsong" w:cs="STZhongsong"/>
                <w:sz w:val="18"/>
                <w:szCs w:val="18"/>
                <w:spacing w:val="-1"/>
              </w:rPr>
              <w:t>）</w:t>
            </w:r>
          </w:p>
        </w:tc>
      </w:tr>
      <w:tr>
        <w:trPr>
          <w:trHeight w:val="318" w:hRule="atLeast"/>
        </w:trPr>
        <w:tc>
          <w:tcPr>
            <w:tcW w:w="1192" w:type="dxa"/>
            <w:vAlign w:val="top"/>
            <w:vMerge w:val="restart"/>
            <w:tcBorders>
              <w:bottom w:val="nil"/>
            </w:tcBorders>
          </w:tcPr>
          <w:p>
            <w:pPr>
              <w:spacing w:line="325" w:lineRule="auto"/>
              <w:rPr>
                <w:rFonts w:ascii="Arial"/>
                <w:sz w:val="21"/>
              </w:rPr>
            </w:pPr>
            <w:r/>
          </w:p>
          <w:p>
            <w:pPr>
              <w:spacing w:line="326" w:lineRule="auto"/>
              <w:rPr>
                <w:rFonts w:ascii="Arial"/>
                <w:sz w:val="21"/>
              </w:rPr>
            </w:pPr>
            <w:r/>
          </w:p>
          <w:p>
            <w:pPr>
              <w:ind w:left="237"/>
              <w:spacing w:before="67" w:line="192" w:lineRule="auto"/>
              <w:rPr>
                <w:rFonts w:ascii="STZhongsong" w:hAnsi="STZhongsong" w:eastAsia="STZhongsong" w:cs="STZhongsong"/>
                <w:sz w:val="18"/>
                <w:szCs w:val="18"/>
              </w:rPr>
            </w:pPr>
            <w:r>
              <w:rPr>
                <w:rFonts w:ascii="STZhongsong" w:hAnsi="STZhongsong" w:eastAsia="STZhongsong" w:cs="STZhongsong"/>
                <w:sz w:val="18"/>
                <w:szCs w:val="18"/>
                <w:spacing w:val="-1"/>
              </w:rPr>
              <w:t>移位运算</w:t>
            </w:r>
          </w:p>
        </w:tc>
        <w:tc>
          <w:tcPr>
            <w:tcW w:w="1439" w:type="dxa"/>
            <w:vAlign w:val="top"/>
          </w:tcPr>
          <w:p>
            <w:pPr>
              <w:pStyle w:val="TableText"/>
              <w:ind w:left="542"/>
              <w:spacing w:before="100" w:line="186" w:lineRule="auto"/>
              <w:rPr>
                <w:sz w:val="18"/>
                <w:szCs w:val="18"/>
              </w:rPr>
            </w:pPr>
            <w:r>
              <w:rPr>
                <w:sz w:val="18"/>
                <w:szCs w:val="18"/>
                <w:spacing w:val="-2"/>
              </w:rPr>
              <w:t>0101</w:t>
            </w:r>
          </w:p>
        </w:tc>
        <w:tc>
          <w:tcPr>
            <w:tcW w:w="720" w:type="dxa"/>
            <w:vAlign w:val="top"/>
          </w:tcPr>
          <w:p>
            <w:pPr>
              <w:pStyle w:val="TableText"/>
              <w:ind w:left="286"/>
              <w:spacing w:before="103" w:line="183" w:lineRule="auto"/>
              <w:rPr>
                <w:sz w:val="18"/>
                <w:szCs w:val="18"/>
              </w:rPr>
            </w:pPr>
            <w:r>
              <w:rPr>
                <w:sz w:val="18"/>
                <w:szCs w:val="18"/>
              </w:rPr>
              <w:t>X</w:t>
            </w:r>
          </w:p>
        </w:tc>
        <w:tc>
          <w:tcPr>
            <w:tcW w:w="5544" w:type="dxa"/>
            <w:vAlign w:val="top"/>
          </w:tcPr>
          <w:p>
            <w:pPr>
              <w:pStyle w:val="TableText"/>
              <w:ind w:left="287"/>
              <w:spacing w:before="39" w:line="242" w:lineRule="auto"/>
              <w:rPr>
                <w:rFonts w:ascii="STZhongsong" w:hAnsi="STZhongsong" w:eastAsia="STZhongsong" w:cs="STZhongsong"/>
                <w:sz w:val="18"/>
                <w:szCs w:val="18"/>
              </w:rPr>
            </w:pPr>
            <w:r>
              <w:rPr>
                <w:sz w:val="18"/>
                <w:szCs w:val="18"/>
              </w:rPr>
              <w:t>F=A </w:t>
            </w:r>
            <w:r>
              <w:rPr>
                <w:rFonts w:ascii="STZhongsong" w:hAnsi="STZhongsong" w:eastAsia="STZhongsong" w:cs="STZhongsong"/>
                <w:sz w:val="18"/>
                <w:szCs w:val="18"/>
              </w:rPr>
              <w:t>不带进位循环右移</w:t>
            </w:r>
            <w:r>
              <w:rPr>
                <w:rFonts w:ascii="STZhongsong" w:hAnsi="STZhongsong" w:eastAsia="STZhongsong" w:cs="STZhongsong"/>
                <w:sz w:val="18"/>
                <w:szCs w:val="18"/>
                <w:spacing w:val="-10"/>
              </w:rPr>
              <w:t xml:space="preserve"> </w:t>
            </w:r>
            <w:r>
              <w:rPr>
                <w:sz w:val="18"/>
                <w:szCs w:val="18"/>
              </w:rPr>
              <w:t>B</w:t>
            </w:r>
            <w:r>
              <w:rPr>
                <w:rFonts w:ascii="STZhongsong" w:hAnsi="STZhongsong" w:eastAsia="STZhongsong" w:cs="STZhongsong"/>
                <w:sz w:val="18"/>
                <w:szCs w:val="18"/>
              </w:rPr>
              <w:t>（取低 </w:t>
            </w:r>
            <w:r>
              <w:rPr>
                <w:sz w:val="18"/>
                <w:szCs w:val="18"/>
              </w:rPr>
              <w:t>3 </w:t>
            </w:r>
            <w:r>
              <w:rPr>
                <w:rFonts w:ascii="STZhongsong" w:hAnsi="STZhongsong" w:eastAsia="STZhongsong" w:cs="STZhongsong"/>
                <w:sz w:val="18"/>
                <w:szCs w:val="18"/>
              </w:rPr>
              <w:t>位）位     </w:t>
            </w:r>
            <w:r>
              <w:rPr>
                <w:rFonts w:ascii="STZhongsong" w:hAnsi="STZhongsong" w:eastAsia="STZhongsong" w:cs="STZhongsong"/>
                <w:sz w:val="18"/>
                <w:szCs w:val="18"/>
                <w:spacing w:val="-1"/>
              </w:rPr>
              <w:t xml:space="preserve"> （</w:t>
            </w:r>
            <w:r>
              <w:rPr>
                <w:sz w:val="18"/>
                <w:szCs w:val="18"/>
                <w:spacing w:val="-1"/>
              </w:rPr>
              <w:t>FZ</w:t>
            </w:r>
            <w:r>
              <w:rPr>
                <w:rFonts w:ascii="STZhongsong" w:hAnsi="STZhongsong" w:eastAsia="STZhongsong" w:cs="STZhongsong"/>
                <w:sz w:val="18"/>
                <w:szCs w:val="18"/>
                <w:spacing w:val="-1"/>
              </w:rPr>
              <w:t>）</w:t>
            </w:r>
          </w:p>
        </w:tc>
      </w:tr>
      <w:tr>
        <w:trPr>
          <w:trHeight w:val="316" w:hRule="atLeast"/>
        </w:trPr>
        <w:tc>
          <w:tcPr>
            <w:tcW w:w="1192" w:type="dxa"/>
            <w:vAlign w:val="top"/>
            <w:vMerge w:val="continue"/>
            <w:tcBorders>
              <w:top w:val="nil"/>
              <w:bottom w:val="nil"/>
            </w:tcBorders>
          </w:tcPr>
          <w:p>
            <w:pPr>
              <w:rPr>
                <w:rFonts w:ascii="Arial"/>
                <w:sz w:val="21"/>
              </w:rPr>
            </w:pPr>
            <w:r/>
          </w:p>
        </w:tc>
        <w:tc>
          <w:tcPr>
            <w:tcW w:w="1439" w:type="dxa"/>
            <w:vAlign w:val="top"/>
            <w:vMerge w:val="restart"/>
            <w:tcBorders>
              <w:bottom w:val="nil"/>
            </w:tcBorders>
          </w:tcPr>
          <w:p>
            <w:pPr>
              <w:pStyle w:val="TableText"/>
              <w:ind w:left="545"/>
              <w:spacing w:before="99" w:line="186" w:lineRule="auto"/>
              <w:rPr>
                <w:sz w:val="18"/>
                <w:szCs w:val="18"/>
              </w:rPr>
            </w:pPr>
            <w:r>
              <w:rPr>
                <w:sz w:val="18"/>
                <w:szCs w:val="18"/>
                <w:spacing w:val="-4"/>
              </w:rPr>
              <w:t>0110</w:t>
            </w:r>
          </w:p>
        </w:tc>
        <w:tc>
          <w:tcPr>
            <w:tcW w:w="720" w:type="dxa"/>
            <w:vAlign w:val="top"/>
          </w:tcPr>
          <w:p>
            <w:pPr>
              <w:pStyle w:val="TableText"/>
              <w:ind w:left="291"/>
              <w:spacing w:before="99" w:line="186" w:lineRule="auto"/>
              <w:rPr>
                <w:sz w:val="18"/>
                <w:szCs w:val="18"/>
              </w:rPr>
            </w:pPr>
            <w:r>
              <w:rPr>
                <w:sz w:val="18"/>
                <w:szCs w:val="18"/>
              </w:rPr>
              <w:t>0</w:t>
            </w:r>
          </w:p>
        </w:tc>
        <w:tc>
          <w:tcPr>
            <w:tcW w:w="5544" w:type="dxa"/>
            <w:vAlign w:val="top"/>
          </w:tcPr>
          <w:p>
            <w:pPr>
              <w:pStyle w:val="TableText"/>
              <w:ind w:left="287"/>
              <w:spacing w:before="38" w:line="241" w:lineRule="auto"/>
              <w:rPr>
                <w:rFonts w:ascii="STZhongsong" w:hAnsi="STZhongsong" w:eastAsia="STZhongsong" w:cs="STZhongsong"/>
                <w:sz w:val="18"/>
                <w:szCs w:val="18"/>
              </w:rPr>
            </w:pPr>
            <w:r>
              <w:rPr>
                <w:sz w:val="18"/>
                <w:szCs w:val="18"/>
                <w:spacing w:val="-1"/>
              </w:rPr>
              <w:t>F=A </w:t>
            </w:r>
            <w:r>
              <w:rPr>
                <w:rFonts w:ascii="STZhongsong" w:hAnsi="STZhongsong" w:eastAsia="STZhongsong" w:cs="STZhongsong"/>
                <w:sz w:val="18"/>
                <w:szCs w:val="18"/>
                <w:spacing w:val="-1"/>
              </w:rPr>
              <w:t>逻辑右移一位</w:t>
            </w:r>
            <w:r>
              <w:rPr>
                <w:rFonts w:ascii="STZhongsong" w:hAnsi="STZhongsong" w:eastAsia="STZhongsong" w:cs="STZhongsong"/>
                <w:sz w:val="18"/>
                <w:szCs w:val="18"/>
                <w:spacing w:val="1"/>
              </w:rPr>
              <w:t xml:space="preserve">                                     </w:t>
            </w:r>
            <w:r>
              <w:rPr>
                <w:rFonts w:ascii="STZhongsong" w:hAnsi="STZhongsong" w:eastAsia="STZhongsong" w:cs="STZhongsong"/>
                <w:sz w:val="18"/>
                <w:szCs w:val="18"/>
                <w:spacing w:val="-1"/>
              </w:rPr>
              <w:t>（</w:t>
            </w:r>
            <w:r>
              <w:rPr>
                <w:sz w:val="18"/>
                <w:szCs w:val="18"/>
                <w:spacing w:val="-1"/>
              </w:rPr>
              <w:t>FZ</w:t>
            </w:r>
            <w:r>
              <w:rPr>
                <w:rFonts w:ascii="STZhongsong" w:hAnsi="STZhongsong" w:eastAsia="STZhongsong" w:cs="STZhongsong"/>
                <w:sz w:val="18"/>
                <w:szCs w:val="18"/>
                <w:spacing w:val="-1"/>
              </w:rPr>
              <w:t>）</w:t>
            </w:r>
          </w:p>
        </w:tc>
      </w:tr>
      <w:tr>
        <w:trPr>
          <w:trHeight w:val="317" w:hRule="atLeast"/>
        </w:trPr>
        <w:tc>
          <w:tcPr>
            <w:tcW w:w="1192" w:type="dxa"/>
            <w:vAlign w:val="top"/>
            <w:vMerge w:val="continue"/>
            <w:tcBorders>
              <w:top w:val="nil"/>
              <w:bottom w:val="nil"/>
            </w:tcBorders>
          </w:tcPr>
          <w:p>
            <w:pPr>
              <w:rPr>
                <w:rFonts w:ascii="Arial"/>
                <w:sz w:val="21"/>
              </w:rPr>
            </w:pPr>
            <w:r/>
          </w:p>
        </w:tc>
        <w:tc>
          <w:tcPr>
            <w:tcW w:w="1439" w:type="dxa"/>
            <w:vAlign w:val="top"/>
            <w:vMerge w:val="continue"/>
            <w:tcBorders>
              <w:top w:val="nil"/>
            </w:tcBorders>
          </w:tcPr>
          <w:p>
            <w:pPr>
              <w:rPr>
                <w:rFonts w:ascii="Arial"/>
                <w:sz w:val="21"/>
              </w:rPr>
            </w:pPr>
            <w:r/>
          </w:p>
        </w:tc>
        <w:tc>
          <w:tcPr>
            <w:tcW w:w="720" w:type="dxa"/>
            <w:vAlign w:val="top"/>
          </w:tcPr>
          <w:p>
            <w:pPr>
              <w:pStyle w:val="TableText"/>
              <w:ind w:left="305"/>
              <w:spacing w:before="99" w:line="186" w:lineRule="auto"/>
              <w:rPr>
                <w:sz w:val="18"/>
                <w:szCs w:val="18"/>
              </w:rPr>
            </w:pPr>
            <w:r>
              <w:rPr>
                <w:sz w:val="18"/>
                <w:szCs w:val="18"/>
              </w:rPr>
              <w:t>1</w:t>
            </w:r>
          </w:p>
        </w:tc>
        <w:tc>
          <w:tcPr>
            <w:tcW w:w="5544" w:type="dxa"/>
            <w:vAlign w:val="top"/>
          </w:tcPr>
          <w:p>
            <w:pPr>
              <w:pStyle w:val="TableText"/>
              <w:ind w:left="287"/>
              <w:spacing w:before="38" w:line="242" w:lineRule="auto"/>
              <w:rPr>
                <w:rFonts w:ascii="STZhongsong" w:hAnsi="STZhongsong" w:eastAsia="STZhongsong" w:cs="STZhongsong"/>
                <w:sz w:val="18"/>
                <w:szCs w:val="18"/>
              </w:rPr>
            </w:pPr>
            <w:r>
              <w:rPr>
                <w:sz w:val="18"/>
                <w:szCs w:val="18"/>
                <w:spacing w:val="-1"/>
              </w:rPr>
              <w:t>F=A </w:t>
            </w:r>
            <w:r>
              <w:rPr>
                <w:rFonts w:ascii="STZhongsong" w:hAnsi="STZhongsong" w:eastAsia="STZhongsong" w:cs="STZhongsong"/>
                <w:sz w:val="18"/>
                <w:szCs w:val="18"/>
                <w:spacing w:val="-1"/>
              </w:rPr>
              <w:t>带进位循环右移一位                      （</w:t>
            </w:r>
            <w:r>
              <w:rPr>
                <w:sz w:val="18"/>
                <w:szCs w:val="18"/>
                <w:spacing w:val="-1"/>
              </w:rPr>
              <w:t>FC</w:t>
            </w:r>
            <w:r>
              <w:rPr>
                <w:sz w:val="18"/>
                <w:szCs w:val="18"/>
                <w:spacing w:val="-15"/>
              </w:rPr>
              <w:t xml:space="preserve"> </w:t>
            </w:r>
            <w:r>
              <w:rPr>
                <w:rFonts w:ascii="STZhongsong" w:hAnsi="STZhongsong" w:eastAsia="STZhongsong" w:cs="STZhongsong"/>
                <w:sz w:val="18"/>
                <w:szCs w:val="18"/>
                <w:spacing w:val="-1"/>
              </w:rPr>
              <w:t>，</w:t>
            </w:r>
            <w:r>
              <w:rPr>
                <w:sz w:val="18"/>
                <w:szCs w:val="18"/>
                <w:spacing w:val="-1"/>
              </w:rPr>
              <w:t>FZ</w:t>
            </w:r>
            <w:r>
              <w:rPr>
                <w:rFonts w:ascii="STZhongsong" w:hAnsi="STZhongsong" w:eastAsia="STZhongsong" w:cs="STZhongsong"/>
                <w:sz w:val="18"/>
                <w:szCs w:val="18"/>
                <w:spacing w:val="-1"/>
              </w:rPr>
              <w:t>）</w:t>
            </w:r>
          </w:p>
        </w:tc>
      </w:tr>
      <w:tr>
        <w:trPr>
          <w:trHeight w:val="318" w:hRule="atLeast"/>
        </w:trPr>
        <w:tc>
          <w:tcPr>
            <w:tcW w:w="1192" w:type="dxa"/>
            <w:vAlign w:val="top"/>
            <w:vMerge w:val="continue"/>
            <w:tcBorders>
              <w:top w:val="nil"/>
              <w:bottom w:val="nil"/>
            </w:tcBorders>
          </w:tcPr>
          <w:p>
            <w:pPr>
              <w:rPr>
                <w:rFonts w:ascii="Arial"/>
                <w:sz w:val="21"/>
              </w:rPr>
            </w:pPr>
            <w:r/>
          </w:p>
        </w:tc>
        <w:tc>
          <w:tcPr>
            <w:tcW w:w="1439" w:type="dxa"/>
            <w:vAlign w:val="top"/>
            <w:vMerge w:val="restart"/>
            <w:tcBorders>
              <w:bottom w:val="nil"/>
            </w:tcBorders>
          </w:tcPr>
          <w:p>
            <w:pPr>
              <w:pStyle w:val="TableText"/>
              <w:ind w:left="548"/>
              <w:spacing w:before="100" w:line="186" w:lineRule="auto"/>
              <w:rPr>
                <w:sz w:val="18"/>
                <w:szCs w:val="18"/>
              </w:rPr>
            </w:pPr>
            <w:r>
              <w:rPr>
                <w:sz w:val="18"/>
                <w:szCs w:val="18"/>
                <w:spacing w:val="-5"/>
              </w:rPr>
              <w:t>0111</w:t>
            </w:r>
          </w:p>
        </w:tc>
        <w:tc>
          <w:tcPr>
            <w:tcW w:w="720" w:type="dxa"/>
            <w:vAlign w:val="top"/>
          </w:tcPr>
          <w:p>
            <w:pPr>
              <w:pStyle w:val="TableText"/>
              <w:ind w:left="291"/>
              <w:spacing w:before="100" w:line="186" w:lineRule="auto"/>
              <w:rPr>
                <w:sz w:val="18"/>
                <w:szCs w:val="18"/>
              </w:rPr>
            </w:pPr>
            <w:r>
              <w:rPr>
                <w:sz w:val="18"/>
                <w:szCs w:val="18"/>
              </w:rPr>
              <w:t>0</w:t>
            </w:r>
          </w:p>
        </w:tc>
        <w:tc>
          <w:tcPr>
            <w:tcW w:w="5544" w:type="dxa"/>
            <w:vAlign w:val="top"/>
          </w:tcPr>
          <w:p>
            <w:pPr>
              <w:pStyle w:val="TableText"/>
              <w:ind w:left="287"/>
              <w:spacing w:before="39" w:line="242" w:lineRule="auto"/>
              <w:rPr>
                <w:rFonts w:ascii="STZhongsong" w:hAnsi="STZhongsong" w:eastAsia="STZhongsong" w:cs="STZhongsong"/>
                <w:sz w:val="18"/>
                <w:szCs w:val="18"/>
              </w:rPr>
            </w:pPr>
            <w:r>
              <w:rPr>
                <w:sz w:val="18"/>
                <w:szCs w:val="18"/>
                <w:spacing w:val="-1"/>
              </w:rPr>
              <w:t>F=A </w:t>
            </w:r>
            <w:r>
              <w:rPr>
                <w:rFonts w:ascii="STZhongsong" w:hAnsi="STZhongsong" w:eastAsia="STZhongsong" w:cs="STZhongsong"/>
                <w:sz w:val="18"/>
                <w:szCs w:val="18"/>
                <w:spacing w:val="-1"/>
              </w:rPr>
              <w:t>逻辑左移一位</w:t>
            </w:r>
            <w:r>
              <w:rPr>
                <w:rFonts w:ascii="STZhongsong" w:hAnsi="STZhongsong" w:eastAsia="STZhongsong" w:cs="STZhongsong"/>
                <w:sz w:val="18"/>
                <w:szCs w:val="18"/>
                <w:spacing w:val="1"/>
              </w:rPr>
              <w:t xml:space="preserve">                                     </w:t>
            </w:r>
            <w:r>
              <w:rPr>
                <w:rFonts w:ascii="STZhongsong" w:hAnsi="STZhongsong" w:eastAsia="STZhongsong" w:cs="STZhongsong"/>
                <w:sz w:val="18"/>
                <w:szCs w:val="18"/>
                <w:spacing w:val="-1"/>
              </w:rPr>
              <w:t>（</w:t>
            </w:r>
            <w:r>
              <w:rPr>
                <w:sz w:val="18"/>
                <w:szCs w:val="18"/>
                <w:spacing w:val="-1"/>
              </w:rPr>
              <w:t>FZ</w:t>
            </w:r>
            <w:r>
              <w:rPr>
                <w:rFonts w:ascii="STZhongsong" w:hAnsi="STZhongsong" w:eastAsia="STZhongsong" w:cs="STZhongsong"/>
                <w:sz w:val="18"/>
                <w:szCs w:val="18"/>
                <w:spacing w:val="-1"/>
              </w:rPr>
              <w:t>）</w:t>
            </w:r>
          </w:p>
        </w:tc>
      </w:tr>
      <w:tr>
        <w:trPr>
          <w:trHeight w:val="317" w:hRule="atLeast"/>
        </w:trPr>
        <w:tc>
          <w:tcPr>
            <w:tcW w:w="1192" w:type="dxa"/>
            <w:vAlign w:val="top"/>
            <w:vMerge w:val="continue"/>
            <w:tcBorders>
              <w:top w:val="nil"/>
            </w:tcBorders>
          </w:tcPr>
          <w:p>
            <w:pPr>
              <w:rPr>
                <w:rFonts w:ascii="Arial"/>
                <w:sz w:val="21"/>
              </w:rPr>
            </w:pPr>
            <w:r/>
          </w:p>
        </w:tc>
        <w:tc>
          <w:tcPr>
            <w:tcW w:w="1439" w:type="dxa"/>
            <w:vAlign w:val="top"/>
            <w:vMerge w:val="continue"/>
            <w:tcBorders>
              <w:top w:val="nil"/>
            </w:tcBorders>
          </w:tcPr>
          <w:p>
            <w:pPr>
              <w:rPr>
                <w:rFonts w:ascii="Arial"/>
                <w:sz w:val="21"/>
              </w:rPr>
            </w:pPr>
            <w:r/>
          </w:p>
        </w:tc>
        <w:tc>
          <w:tcPr>
            <w:tcW w:w="720" w:type="dxa"/>
            <w:vAlign w:val="top"/>
          </w:tcPr>
          <w:p>
            <w:pPr>
              <w:pStyle w:val="TableText"/>
              <w:ind w:left="305"/>
              <w:spacing w:before="99" w:line="186" w:lineRule="auto"/>
              <w:rPr>
                <w:sz w:val="18"/>
                <w:szCs w:val="18"/>
              </w:rPr>
            </w:pPr>
            <w:r>
              <w:rPr>
                <w:sz w:val="18"/>
                <w:szCs w:val="18"/>
              </w:rPr>
              <w:t>1</w:t>
            </w:r>
          </w:p>
        </w:tc>
        <w:tc>
          <w:tcPr>
            <w:tcW w:w="5544" w:type="dxa"/>
            <w:vAlign w:val="top"/>
          </w:tcPr>
          <w:p>
            <w:pPr>
              <w:pStyle w:val="TableText"/>
              <w:ind w:left="287"/>
              <w:spacing w:before="38" w:line="242" w:lineRule="auto"/>
              <w:rPr>
                <w:rFonts w:ascii="STZhongsong" w:hAnsi="STZhongsong" w:eastAsia="STZhongsong" w:cs="STZhongsong"/>
                <w:sz w:val="18"/>
                <w:szCs w:val="18"/>
              </w:rPr>
            </w:pPr>
            <w:r>
              <w:rPr>
                <w:sz w:val="18"/>
                <w:szCs w:val="18"/>
                <w:spacing w:val="-1"/>
              </w:rPr>
              <w:t>F=A </w:t>
            </w:r>
            <w:r>
              <w:rPr>
                <w:rFonts w:ascii="STZhongsong" w:hAnsi="STZhongsong" w:eastAsia="STZhongsong" w:cs="STZhongsong"/>
                <w:sz w:val="18"/>
                <w:szCs w:val="18"/>
                <w:spacing w:val="-1"/>
              </w:rPr>
              <w:t>带进位循环左移一位                      （</w:t>
            </w:r>
            <w:r>
              <w:rPr>
                <w:sz w:val="18"/>
                <w:szCs w:val="18"/>
                <w:spacing w:val="-1"/>
              </w:rPr>
              <w:t>FC</w:t>
            </w:r>
            <w:r>
              <w:rPr>
                <w:sz w:val="18"/>
                <w:szCs w:val="18"/>
                <w:spacing w:val="-15"/>
              </w:rPr>
              <w:t xml:space="preserve"> </w:t>
            </w:r>
            <w:r>
              <w:rPr>
                <w:rFonts w:ascii="STZhongsong" w:hAnsi="STZhongsong" w:eastAsia="STZhongsong" w:cs="STZhongsong"/>
                <w:sz w:val="18"/>
                <w:szCs w:val="18"/>
                <w:spacing w:val="-1"/>
              </w:rPr>
              <w:t>，</w:t>
            </w:r>
            <w:r>
              <w:rPr>
                <w:sz w:val="18"/>
                <w:szCs w:val="18"/>
                <w:spacing w:val="-1"/>
              </w:rPr>
              <w:t>FZ</w:t>
            </w:r>
            <w:r>
              <w:rPr>
                <w:rFonts w:ascii="STZhongsong" w:hAnsi="STZhongsong" w:eastAsia="STZhongsong" w:cs="STZhongsong"/>
                <w:sz w:val="18"/>
                <w:szCs w:val="18"/>
                <w:spacing w:val="-1"/>
              </w:rPr>
              <w:t>）</w:t>
            </w:r>
          </w:p>
        </w:tc>
      </w:tr>
      <w:tr>
        <w:trPr>
          <w:trHeight w:val="316" w:hRule="atLeast"/>
        </w:trPr>
        <w:tc>
          <w:tcPr>
            <w:tcW w:w="1192" w:type="dxa"/>
            <w:vAlign w:val="top"/>
            <w:vMerge w:val="restart"/>
            <w:tcBorders>
              <w:bottom w:val="nil"/>
            </w:tcBorders>
          </w:tcPr>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242"/>
              <w:spacing w:before="67" w:line="190" w:lineRule="auto"/>
              <w:rPr>
                <w:rFonts w:ascii="STZhongsong" w:hAnsi="STZhongsong" w:eastAsia="STZhongsong" w:cs="STZhongsong"/>
                <w:sz w:val="18"/>
                <w:szCs w:val="18"/>
              </w:rPr>
            </w:pPr>
            <w:r>
              <w:rPr>
                <w:rFonts w:ascii="STZhongsong" w:hAnsi="STZhongsong" w:eastAsia="STZhongsong" w:cs="STZhongsong"/>
                <w:sz w:val="18"/>
                <w:szCs w:val="18"/>
                <w:spacing w:val="-2"/>
              </w:rPr>
              <w:t>算术运算</w:t>
            </w:r>
          </w:p>
        </w:tc>
        <w:tc>
          <w:tcPr>
            <w:tcW w:w="1439" w:type="dxa"/>
            <w:vAlign w:val="top"/>
          </w:tcPr>
          <w:p>
            <w:pPr>
              <w:pStyle w:val="TableText"/>
              <w:ind w:left="556"/>
              <w:spacing w:before="98" w:line="186" w:lineRule="auto"/>
              <w:rPr>
                <w:sz w:val="18"/>
                <w:szCs w:val="18"/>
              </w:rPr>
            </w:pPr>
            <w:r>
              <w:rPr>
                <w:sz w:val="18"/>
                <w:szCs w:val="18"/>
                <w:spacing w:val="-4"/>
              </w:rPr>
              <w:t>1000</w:t>
            </w:r>
          </w:p>
        </w:tc>
        <w:tc>
          <w:tcPr>
            <w:tcW w:w="720" w:type="dxa"/>
            <w:vAlign w:val="top"/>
          </w:tcPr>
          <w:p>
            <w:pPr>
              <w:pStyle w:val="TableText"/>
              <w:ind w:left="286"/>
              <w:spacing w:before="101" w:line="183" w:lineRule="auto"/>
              <w:rPr>
                <w:sz w:val="18"/>
                <w:szCs w:val="18"/>
              </w:rPr>
            </w:pPr>
            <w:r>
              <w:rPr>
                <w:sz w:val="18"/>
                <w:szCs w:val="18"/>
              </w:rPr>
              <w:t>X</w:t>
            </w:r>
          </w:p>
        </w:tc>
        <w:tc>
          <w:tcPr>
            <w:tcW w:w="5544" w:type="dxa"/>
            <w:vAlign w:val="top"/>
          </w:tcPr>
          <w:p>
            <w:pPr>
              <w:pStyle w:val="TableText"/>
              <w:ind w:left="289"/>
              <w:spacing w:before="37" w:line="242" w:lineRule="auto"/>
              <w:rPr>
                <w:rFonts w:ascii="STZhongsong" w:hAnsi="STZhongsong" w:eastAsia="STZhongsong" w:cs="STZhongsong"/>
                <w:sz w:val="18"/>
                <w:szCs w:val="18"/>
              </w:rPr>
            </w:pPr>
            <w:r>
              <w:rPr>
                <w:rFonts w:ascii="STZhongsong" w:hAnsi="STZhongsong" w:eastAsia="STZhongsong" w:cs="STZhongsong"/>
                <w:sz w:val="18"/>
                <w:szCs w:val="18"/>
              </w:rPr>
              <w:t>置</w:t>
            </w:r>
            <w:r>
              <w:rPr>
                <w:rFonts w:ascii="STZhongsong" w:hAnsi="STZhongsong" w:eastAsia="STZhongsong" w:cs="STZhongsong"/>
                <w:sz w:val="18"/>
                <w:szCs w:val="18"/>
                <w:spacing w:val="-10"/>
              </w:rPr>
              <w:t xml:space="preserve"> </w:t>
            </w:r>
            <w:r>
              <w:rPr>
                <w:sz w:val="18"/>
                <w:szCs w:val="18"/>
              </w:rPr>
              <w:t>FC=CN                                                         </w:t>
            </w:r>
            <w:r>
              <w:rPr>
                <w:sz w:val="18"/>
                <w:szCs w:val="18"/>
                <w:spacing w:val="-1"/>
              </w:rPr>
              <w:t xml:space="preserve">     </w:t>
            </w:r>
            <w:r>
              <w:rPr>
                <w:rFonts w:ascii="STZhongsong" w:hAnsi="STZhongsong" w:eastAsia="STZhongsong" w:cs="STZhongsong"/>
                <w:sz w:val="18"/>
                <w:szCs w:val="18"/>
                <w:spacing w:val="-1"/>
              </w:rPr>
              <w:t>（</w:t>
            </w:r>
            <w:r>
              <w:rPr>
                <w:sz w:val="18"/>
                <w:szCs w:val="18"/>
                <w:spacing w:val="-1"/>
              </w:rPr>
              <w:t>FC</w:t>
            </w:r>
            <w:r>
              <w:rPr>
                <w:rFonts w:ascii="STZhongsong" w:hAnsi="STZhongsong" w:eastAsia="STZhongsong" w:cs="STZhongsong"/>
                <w:sz w:val="18"/>
                <w:szCs w:val="18"/>
                <w:spacing w:val="-1"/>
              </w:rPr>
              <w:t>）</w:t>
            </w:r>
          </w:p>
        </w:tc>
      </w:tr>
      <w:tr>
        <w:trPr>
          <w:trHeight w:val="318" w:hRule="atLeast"/>
        </w:trPr>
        <w:tc>
          <w:tcPr>
            <w:tcW w:w="1192" w:type="dxa"/>
            <w:vAlign w:val="top"/>
            <w:vMerge w:val="continue"/>
            <w:tcBorders>
              <w:top w:val="nil"/>
              <w:bottom w:val="nil"/>
            </w:tcBorders>
          </w:tcPr>
          <w:p>
            <w:pPr>
              <w:rPr>
                <w:rFonts w:ascii="Arial"/>
                <w:sz w:val="21"/>
              </w:rPr>
            </w:pPr>
            <w:r/>
          </w:p>
        </w:tc>
        <w:tc>
          <w:tcPr>
            <w:tcW w:w="1439" w:type="dxa"/>
            <w:vAlign w:val="top"/>
          </w:tcPr>
          <w:p>
            <w:pPr>
              <w:pStyle w:val="TableText"/>
              <w:ind w:left="556"/>
              <w:spacing w:before="100" w:line="186" w:lineRule="auto"/>
              <w:rPr>
                <w:sz w:val="18"/>
                <w:szCs w:val="18"/>
              </w:rPr>
            </w:pPr>
            <w:r>
              <w:rPr>
                <w:sz w:val="18"/>
                <w:szCs w:val="18"/>
                <w:spacing w:val="-6"/>
              </w:rPr>
              <w:t>1001</w:t>
            </w:r>
          </w:p>
        </w:tc>
        <w:tc>
          <w:tcPr>
            <w:tcW w:w="720" w:type="dxa"/>
            <w:vAlign w:val="top"/>
          </w:tcPr>
          <w:p>
            <w:pPr>
              <w:pStyle w:val="TableText"/>
              <w:ind w:left="286"/>
              <w:spacing w:before="103" w:line="183" w:lineRule="auto"/>
              <w:rPr>
                <w:sz w:val="18"/>
                <w:szCs w:val="18"/>
              </w:rPr>
            </w:pPr>
            <w:r>
              <w:rPr>
                <w:sz w:val="18"/>
                <w:szCs w:val="18"/>
              </w:rPr>
              <w:t>X</w:t>
            </w:r>
          </w:p>
        </w:tc>
        <w:tc>
          <w:tcPr>
            <w:tcW w:w="5544" w:type="dxa"/>
            <w:vAlign w:val="top"/>
          </w:tcPr>
          <w:p>
            <w:pPr>
              <w:pStyle w:val="TableText"/>
              <w:ind w:left="287"/>
              <w:spacing w:before="39" w:line="242" w:lineRule="auto"/>
              <w:rPr>
                <w:rFonts w:ascii="STZhongsong" w:hAnsi="STZhongsong" w:eastAsia="STZhongsong" w:cs="STZhongsong"/>
                <w:sz w:val="18"/>
                <w:szCs w:val="18"/>
              </w:rPr>
            </w:pPr>
            <w:r>
              <w:rPr>
                <w:sz w:val="18"/>
                <w:szCs w:val="18"/>
                <w:spacing w:val="-1"/>
              </w:rPr>
              <w:t>F=A </w:t>
            </w:r>
            <w:r>
              <w:rPr>
                <w:rFonts w:ascii="STZhongsong" w:hAnsi="STZhongsong" w:eastAsia="STZhongsong" w:cs="STZhongsong"/>
                <w:sz w:val="18"/>
                <w:szCs w:val="18"/>
                <w:spacing w:val="-1"/>
              </w:rPr>
              <w:t>加 </w:t>
            </w:r>
            <w:r>
              <w:rPr>
                <w:sz w:val="18"/>
                <w:szCs w:val="18"/>
                <w:spacing w:val="-1"/>
              </w:rPr>
              <w:t>B                                            </w:t>
            </w:r>
            <w:r>
              <w:rPr>
                <w:sz w:val="18"/>
                <w:szCs w:val="18"/>
                <w:spacing w:val="-2"/>
              </w:rPr>
              <w:t xml:space="preserve">             </w:t>
            </w:r>
            <w:r>
              <w:rPr>
                <w:rFonts w:ascii="STZhongsong" w:hAnsi="STZhongsong" w:eastAsia="STZhongsong" w:cs="STZhongsong"/>
                <w:sz w:val="18"/>
                <w:szCs w:val="18"/>
                <w:spacing w:val="-2"/>
              </w:rPr>
              <w:t>（</w:t>
            </w:r>
            <w:r>
              <w:rPr>
                <w:sz w:val="18"/>
                <w:szCs w:val="18"/>
                <w:spacing w:val="-2"/>
              </w:rPr>
              <w:t>FC</w:t>
            </w:r>
            <w:r>
              <w:rPr>
                <w:sz w:val="18"/>
                <w:szCs w:val="18"/>
                <w:spacing w:val="-17"/>
              </w:rPr>
              <w:t xml:space="preserve"> </w:t>
            </w:r>
            <w:r>
              <w:rPr>
                <w:rFonts w:ascii="STZhongsong" w:hAnsi="STZhongsong" w:eastAsia="STZhongsong" w:cs="STZhongsong"/>
                <w:sz w:val="18"/>
                <w:szCs w:val="18"/>
                <w:spacing w:val="-2"/>
              </w:rPr>
              <w:t>，</w:t>
            </w:r>
            <w:r>
              <w:rPr>
                <w:sz w:val="18"/>
                <w:szCs w:val="18"/>
                <w:spacing w:val="-2"/>
              </w:rPr>
              <w:t>FZ</w:t>
            </w:r>
            <w:r>
              <w:rPr>
                <w:rFonts w:ascii="STZhongsong" w:hAnsi="STZhongsong" w:eastAsia="STZhongsong" w:cs="STZhongsong"/>
                <w:sz w:val="18"/>
                <w:szCs w:val="18"/>
                <w:spacing w:val="-2"/>
              </w:rPr>
              <w:t>）</w:t>
            </w:r>
          </w:p>
        </w:tc>
      </w:tr>
      <w:tr>
        <w:trPr>
          <w:trHeight w:val="316" w:hRule="atLeast"/>
        </w:trPr>
        <w:tc>
          <w:tcPr>
            <w:tcW w:w="1192" w:type="dxa"/>
            <w:vAlign w:val="top"/>
            <w:vMerge w:val="continue"/>
            <w:tcBorders>
              <w:top w:val="nil"/>
              <w:bottom w:val="nil"/>
            </w:tcBorders>
          </w:tcPr>
          <w:p>
            <w:pPr>
              <w:rPr>
                <w:rFonts w:ascii="Arial"/>
                <w:sz w:val="21"/>
              </w:rPr>
            </w:pPr>
            <w:r/>
          </w:p>
        </w:tc>
        <w:tc>
          <w:tcPr>
            <w:tcW w:w="1439" w:type="dxa"/>
            <w:vAlign w:val="top"/>
          </w:tcPr>
          <w:p>
            <w:pPr>
              <w:pStyle w:val="TableText"/>
              <w:ind w:left="556"/>
              <w:spacing w:before="99" w:line="186" w:lineRule="auto"/>
              <w:rPr>
                <w:sz w:val="18"/>
                <w:szCs w:val="18"/>
              </w:rPr>
            </w:pPr>
            <w:r>
              <w:rPr>
                <w:sz w:val="18"/>
                <w:szCs w:val="18"/>
                <w:spacing w:val="-6"/>
              </w:rPr>
              <w:t>1010</w:t>
            </w:r>
          </w:p>
        </w:tc>
        <w:tc>
          <w:tcPr>
            <w:tcW w:w="720" w:type="dxa"/>
            <w:vAlign w:val="top"/>
          </w:tcPr>
          <w:p>
            <w:pPr>
              <w:pStyle w:val="TableText"/>
              <w:ind w:left="286"/>
              <w:spacing w:before="101" w:line="183" w:lineRule="auto"/>
              <w:rPr>
                <w:sz w:val="18"/>
                <w:szCs w:val="18"/>
              </w:rPr>
            </w:pPr>
            <w:r>
              <w:rPr>
                <w:sz w:val="18"/>
                <w:szCs w:val="18"/>
              </w:rPr>
              <w:t>X</w:t>
            </w:r>
          </w:p>
        </w:tc>
        <w:tc>
          <w:tcPr>
            <w:tcW w:w="5544" w:type="dxa"/>
            <w:vAlign w:val="top"/>
          </w:tcPr>
          <w:p>
            <w:pPr>
              <w:pStyle w:val="TableText"/>
              <w:ind w:left="287"/>
              <w:spacing w:before="38" w:line="241" w:lineRule="auto"/>
              <w:rPr>
                <w:rFonts w:ascii="STZhongsong" w:hAnsi="STZhongsong" w:eastAsia="STZhongsong" w:cs="STZhongsong"/>
                <w:sz w:val="18"/>
                <w:szCs w:val="18"/>
              </w:rPr>
            </w:pPr>
            <w:r>
              <w:rPr>
                <w:sz w:val="18"/>
                <w:szCs w:val="18"/>
                <w:spacing w:val="-1"/>
              </w:rPr>
              <w:t>F=A </w:t>
            </w:r>
            <w:r>
              <w:rPr>
                <w:rFonts w:ascii="STZhongsong" w:hAnsi="STZhongsong" w:eastAsia="STZhongsong" w:cs="STZhongsong"/>
                <w:sz w:val="18"/>
                <w:szCs w:val="18"/>
                <w:spacing w:val="-1"/>
              </w:rPr>
              <w:t>加 </w:t>
            </w:r>
            <w:r>
              <w:rPr>
                <w:sz w:val="18"/>
                <w:szCs w:val="18"/>
                <w:spacing w:val="-1"/>
              </w:rPr>
              <w:t>B </w:t>
            </w:r>
            <w:r>
              <w:rPr>
                <w:rFonts w:ascii="STZhongsong" w:hAnsi="STZhongsong" w:eastAsia="STZhongsong" w:cs="STZhongsong"/>
                <w:sz w:val="18"/>
                <w:szCs w:val="18"/>
                <w:spacing w:val="-1"/>
              </w:rPr>
              <w:t>加 </w:t>
            </w:r>
            <w:r>
              <w:rPr>
                <w:sz w:val="18"/>
                <w:szCs w:val="18"/>
                <w:spacing w:val="-1"/>
              </w:rPr>
              <w:t>FC                 </w:t>
            </w:r>
            <w:r>
              <w:rPr>
                <w:sz w:val="18"/>
                <w:szCs w:val="18"/>
                <w:spacing w:val="-2"/>
              </w:rPr>
              <w:t xml:space="preserve">                              </w:t>
            </w:r>
            <w:r>
              <w:rPr>
                <w:rFonts w:ascii="STZhongsong" w:hAnsi="STZhongsong" w:eastAsia="STZhongsong" w:cs="STZhongsong"/>
                <w:sz w:val="18"/>
                <w:szCs w:val="18"/>
                <w:spacing w:val="-2"/>
              </w:rPr>
              <w:t>（</w:t>
            </w:r>
            <w:r>
              <w:rPr>
                <w:sz w:val="18"/>
                <w:szCs w:val="18"/>
                <w:spacing w:val="-2"/>
              </w:rPr>
              <w:t>FC</w:t>
            </w:r>
            <w:r>
              <w:rPr>
                <w:sz w:val="18"/>
                <w:szCs w:val="18"/>
                <w:spacing w:val="-18"/>
              </w:rPr>
              <w:t xml:space="preserve"> </w:t>
            </w:r>
            <w:r>
              <w:rPr>
                <w:rFonts w:ascii="STZhongsong" w:hAnsi="STZhongsong" w:eastAsia="STZhongsong" w:cs="STZhongsong"/>
                <w:sz w:val="18"/>
                <w:szCs w:val="18"/>
                <w:spacing w:val="-2"/>
              </w:rPr>
              <w:t>，</w:t>
            </w:r>
            <w:r>
              <w:rPr>
                <w:sz w:val="18"/>
                <w:szCs w:val="18"/>
                <w:spacing w:val="-2"/>
              </w:rPr>
              <w:t>FZ</w:t>
            </w:r>
            <w:r>
              <w:rPr>
                <w:rFonts w:ascii="STZhongsong" w:hAnsi="STZhongsong" w:eastAsia="STZhongsong" w:cs="STZhongsong"/>
                <w:sz w:val="18"/>
                <w:szCs w:val="18"/>
                <w:spacing w:val="-2"/>
              </w:rPr>
              <w:t>）</w:t>
            </w:r>
          </w:p>
        </w:tc>
      </w:tr>
      <w:tr>
        <w:trPr>
          <w:trHeight w:val="316" w:hRule="atLeast"/>
        </w:trPr>
        <w:tc>
          <w:tcPr>
            <w:tcW w:w="1192" w:type="dxa"/>
            <w:vAlign w:val="top"/>
            <w:vMerge w:val="continue"/>
            <w:tcBorders>
              <w:top w:val="nil"/>
              <w:bottom w:val="nil"/>
            </w:tcBorders>
          </w:tcPr>
          <w:p>
            <w:pPr>
              <w:rPr>
                <w:rFonts w:ascii="Arial"/>
                <w:sz w:val="21"/>
              </w:rPr>
            </w:pPr>
            <w:r/>
          </w:p>
        </w:tc>
        <w:tc>
          <w:tcPr>
            <w:tcW w:w="1439" w:type="dxa"/>
            <w:vAlign w:val="top"/>
          </w:tcPr>
          <w:p>
            <w:pPr>
              <w:pStyle w:val="TableText"/>
              <w:ind w:left="560"/>
              <w:spacing w:before="99" w:line="186" w:lineRule="auto"/>
              <w:rPr>
                <w:sz w:val="18"/>
                <w:szCs w:val="18"/>
              </w:rPr>
            </w:pPr>
            <w:r>
              <w:rPr>
                <w:sz w:val="18"/>
                <w:szCs w:val="18"/>
                <w:spacing w:val="-6"/>
              </w:rPr>
              <w:t>1011</w:t>
            </w:r>
          </w:p>
        </w:tc>
        <w:tc>
          <w:tcPr>
            <w:tcW w:w="720" w:type="dxa"/>
            <w:vAlign w:val="top"/>
          </w:tcPr>
          <w:p>
            <w:pPr>
              <w:pStyle w:val="TableText"/>
              <w:ind w:left="286"/>
              <w:spacing w:before="102" w:line="183" w:lineRule="auto"/>
              <w:rPr>
                <w:sz w:val="18"/>
                <w:szCs w:val="18"/>
              </w:rPr>
            </w:pPr>
            <w:r>
              <w:rPr>
                <w:sz w:val="18"/>
                <w:szCs w:val="18"/>
              </w:rPr>
              <w:t>X</w:t>
            </w:r>
          </w:p>
        </w:tc>
        <w:tc>
          <w:tcPr>
            <w:tcW w:w="5544" w:type="dxa"/>
            <w:vAlign w:val="top"/>
          </w:tcPr>
          <w:p>
            <w:pPr>
              <w:pStyle w:val="TableText"/>
              <w:ind w:left="287"/>
              <w:spacing w:before="38" w:line="241" w:lineRule="auto"/>
              <w:rPr>
                <w:rFonts w:ascii="STZhongsong" w:hAnsi="STZhongsong" w:eastAsia="STZhongsong" w:cs="STZhongsong"/>
                <w:sz w:val="18"/>
                <w:szCs w:val="18"/>
              </w:rPr>
            </w:pPr>
            <w:r>
              <w:rPr>
                <w:sz w:val="18"/>
                <w:szCs w:val="18"/>
                <w:spacing w:val="-1"/>
              </w:rPr>
              <w:t>F=A </w:t>
            </w:r>
            <w:r>
              <w:rPr>
                <w:rFonts w:ascii="STZhongsong" w:hAnsi="STZhongsong" w:eastAsia="STZhongsong" w:cs="STZhongsong"/>
                <w:sz w:val="18"/>
                <w:szCs w:val="18"/>
                <w:spacing w:val="-1"/>
              </w:rPr>
              <w:t>减 </w:t>
            </w:r>
            <w:r>
              <w:rPr>
                <w:sz w:val="18"/>
                <w:szCs w:val="18"/>
                <w:spacing w:val="-1"/>
              </w:rPr>
              <w:t>B                                            </w:t>
            </w:r>
            <w:r>
              <w:rPr>
                <w:sz w:val="18"/>
                <w:szCs w:val="18"/>
                <w:spacing w:val="-2"/>
              </w:rPr>
              <w:t xml:space="preserve">             </w:t>
            </w:r>
            <w:r>
              <w:rPr>
                <w:rFonts w:ascii="STZhongsong" w:hAnsi="STZhongsong" w:eastAsia="STZhongsong" w:cs="STZhongsong"/>
                <w:sz w:val="18"/>
                <w:szCs w:val="18"/>
                <w:spacing w:val="-2"/>
              </w:rPr>
              <w:t>（</w:t>
            </w:r>
            <w:r>
              <w:rPr>
                <w:sz w:val="18"/>
                <w:szCs w:val="18"/>
                <w:spacing w:val="-2"/>
              </w:rPr>
              <w:t>FC</w:t>
            </w:r>
            <w:r>
              <w:rPr>
                <w:sz w:val="18"/>
                <w:szCs w:val="18"/>
                <w:spacing w:val="-17"/>
              </w:rPr>
              <w:t xml:space="preserve"> </w:t>
            </w:r>
            <w:r>
              <w:rPr>
                <w:rFonts w:ascii="STZhongsong" w:hAnsi="STZhongsong" w:eastAsia="STZhongsong" w:cs="STZhongsong"/>
                <w:sz w:val="18"/>
                <w:szCs w:val="18"/>
                <w:spacing w:val="-2"/>
              </w:rPr>
              <w:t>，</w:t>
            </w:r>
            <w:r>
              <w:rPr>
                <w:sz w:val="18"/>
                <w:szCs w:val="18"/>
                <w:spacing w:val="-2"/>
              </w:rPr>
              <w:t>FZ</w:t>
            </w:r>
            <w:r>
              <w:rPr>
                <w:rFonts w:ascii="STZhongsong" w:hAnsi="STZhongsong" w:eastAsia="STZhongsong" w:cs="STZhongsong"/>
                <w:sz w:val="18"/>
                <w:szCs w:val="18"/>
                <w:spacing w:val="-2"/>
              </w:rPr>
              <w:t>）</w:t>
            </w:r>
          </w:p>
        </w:tc>
      </w:tr>
      <w:tr>
        <w:trPr>
          <w:trHeight w:val="318" w:hRule="atLeast"/>
        </w:trPr>
        <w:tc>
          <w:tcPr>
            <w:tcW w:w="1192" w:type="dxa"/>
            <w:vAlign w:val="top"/>
            <w:vMerge w:val="continue"/>
            <w:tcBorders>
              <w:top w:val="nil"/>
              <w:bottom w:val="nil"/>
            </w:tcBorders>
          </w:tcPr>
          <w:p>
            <w:pPr>
              <w:rPr>
                <w:rFonts w:ascii="Arial"/>
                <w:sz w:val="21"/>
              </w:rPr>
            </w:pPr>
            <w:r/>
          </w:p>
        </w:tc>
        <w:tc>
          <w:tcPr>
            <w:tcW w:w="1439" w:type="dxa"/>
            <w:vAlign w:val="top"/>
          </w:tcPr>
          <w:p>
            <w:pPr>
              <w:pStyle w:val="TableText"/>
              <w:ind w:left="560"/>
              <w:spacing w:before="101" w:line="186" w:lineRule="auto"/>
              <w:rPr>
                <w:sz w:val="18"/>
                <w:szCs w:val="18"/>
              </w:rPr>
            </w:pPr>
            <w:r>
              <w:rPr>
                <w:sz w:val="18"/>
                <w:szCs w:val="18"/>
                <w:spacing w:val="-7"/>
              </w:rPr>
              <w:t>1100</w:t>
            </w:r>
          </w:p>
        </w:tc>
        <w:tc>
          <w:tcPr>
            <w:tcW w:w="720" w:type="dxa"/>
            <w:vAlign w:val="top"/>
          </w:tcPr>
          <w:p>
            <w:pPr>
              <w:pStyle w:val="TableText"/>
              <w:ind w:left="286"/>
              <w:spacing w:before="104" w:line="183" w:lineRule="auto"/>
              <w:rPr>
                <w:sz w:val="18"/>
                <w:szCs w:val="18"/>
              </w:rPr>
            </w:pPr>
            <w:r>
              <w:rPr>
                <w:sz w:val="18"/>
                <w:szCs w:val="18"/>
              </w:rPr>
              <w:t>X</w:t>
            </w:r>
          </w:p>
        </w:tc>
        <w:tc>
          <w:tcPr>
            <w:tcW w:w="5544" w:type="dxa"/>
            <w:vAlign w:val="top"/>
          </w:tcPr>
          <w:p>
            <w:pPr>
              <w:pStyle w:val="TableText"/>
              <w:ind w:left="287"/>
              <w:spacing w:before="40" w:line="241" w:lineRule="auto"/>
              <w:rPr>
                <w:rFonts w:ascii="STZhongsong" w:hAnsi="STZhongsong" w:eastAsia="STZhongsong" w:cs="STZhongsong"/>
                <w:sz w:val="18"/>
                <w:szCs w:val="18"/>
              </w:rPr>
            </w:pPr>
            <w:r>
              <w:rPr>
                <w:sz w:val="18"/>
                <w:szCs w:val="18"/>
                <w:spacing w:val="-2"/>
              </w:rPr>
              <w:t>F=A </w:t>
            </w:r>
            <w:r>
              <w:rPr>
                <w:rFonts w:ascii="STZhongsong" w:hAnsi="STZhongsong" w:eastAsia="STZhongsong" w:cs="STZhongsong"/>
                <w:sz w:val="18"/>
                <w:szCs w:val="18"/>
                <w:spacing w:val="-2"/>
              </w:rPr>
              <w:t>减</w:t>
            </w:r>
            <w:r>
              <w:rPr>
                <w:rFonts w:ascii="STZhongsong" w:hAnsi="STZhongsong" w:eastAsia="STZhongsong" w:cs="STZhongsong"/>
                <w:sz w:val="18"/>
                <w:szCs w:val="18"/>
                <w:spacing w:val="10"/>
              </w:rPr>
              <w:t xml:space="preserve"> </w:t>
            </w:r>
            <w:r>
              <w:rPr>
                <w:sz w:val="18"/>
                <w:szCs w:val="18"/>
                <w:spacing w:val="-2"/>
              </w:rPr>
              <w:t>1                                                            </w:t>
            </w:r>
            <w:r>
              <w:rPr>
                <w:rFonts w:ascii="STZhongsong" w:hAnsi="STZhongsong" w:eastAsia="STZhongsong" w:cs="STZhongsong"/>
                <w:sz w:val="18"/>
                <w:szCs w:val="18"/>
                <w:spacing w:val="-2"/>
              </w:rPr>
              <w:t>（</w:t>
            </w:r>
            <w:r>
              <w:rPr>
                <w:sz w:val="18"/>
                <w:szCs w:val="18"/>
                <w:spacing w:val="-2"/>
              </w:rPr>
              <w:t>FC</w:t>
            </w:r>
            <w:r>
              <w:rPr>
                <w:sz w:val="18"/>
                <w:szCs w:val="18"/>
                <w:spacing w:val="-17"/>
              </w:rPr>
              <w:t xml:space="preserve"> </w:t>
            </w:r>
            <w:r>
              <w:rPr>
                <w:rFonts w:ascii="STZhongsong" w:hAnsi="STZhongsong" w:eastAsia="STZhongsong" w:cs="STZhongsong"/>
                <w:sz w:val="18"/>
                <w:szCs w:val="18"/>
                <w:spacing w:val="-2"/>
              </w:rPr>
              <w:t>，</w:t>
            </w:r>
            <w:r>
              <w:rPr>
                <w:sz w:val="18"/>
                <w:szCs w:val="18"/>
                <w:spacing w:val="-2"/>
              </w:rPr>
              <w:t>FZ</w:t>
            </w:r>
            <w:r>
              <w:rPr>
                <w:rFonts w:ascii="STZhongsong" w:hAnsi="STZhongsong" w:eastAsia="STZhongsong" w:cs="STZhongsong"/>
                <w:sz w:val="18"/>
                <w:szCs w:val="18"/>
                <w:spacing w:val="-2"/>
              </w:rPr>
              <w:t>）</w:t>
            </w:r>
          </w:p>
        </w:tc>
      </w:tr>
      <w:tr>
        <w:trPr>
          <w:trHeight w:val="316" w:hRule="atLeast"/>
        </w:trPr>
        <w:tc>
          <w:tcPr>
            <w:tcW w:w="1192" w:type="dxa"/>
            <w:vAlign w:val="top"/>
            <w:vMerge w:val="continue"/>
            <w:tcBorders>
              <w:top w:val="nil"/>
              <w:bottom w:val="nil"/>
            </w:tcBorders>
          </w:tcPr>
          <w:p>
            <w:pPr>
              <w:rPr>
                <w:rFonts w:ascii="Arial"/>
                <w:sz w:val="21"/>
              </w:rPr>
            </w:pPr>
            <w:r/>
          </w:p>
        </w:tc>
        <w:tc>
          <w:tcPr>
            <w:tcW w:w="1439" w:type="dxa"/>
            <w:vAlign w:val="top"/>
          </w:tcPr>
          <w:p>
            <w:pPr>
              <w:pStyle w:val="TableText"/>
              <w:ind w:left="560"/>
              <w:spacing w:before="100" w:line="186" w:lineRule="auto"/>
              <w:rPr>
                <w:sz w:val="18"/>
                <w:szCs w:val="18"/>
              </w:rPr>
            </w:pPr>
            <w:r>
              <w:rPr>
                <w:sz w:val="18"/>
                <w:szCs w:val="18"/>
                <w:spacing w:val="-7"/>
              </w:rPr>
              <w:t>1101</w:t>
            </w:r>
          </w:p>
        </w:tc>
        <w:tc>
          <w:tcPr>
            <w:tcW w:w="720" w:type="dxa"/>
            <w:vAlign w:val="top"/>
          </w:tcPr>
          <w:p>
            <w:pPr>
              <w:pStyle w:val="TableText"/>
              <w:ind w:left="286"/>
              <w:spacing w:before="102" w:line="183" w:lineRule="auto"/>
              <w:rPr>
                <w:sz w:val="18"/>
                <w:szCs w:val="18"/>
              </w:rPr>
            </w:pPr>
            <w:r>
              <w:rPr>
                <w:sz w:val="18"/>
                <w:szCs w:val="18"/>
              </w:rPr>
              <w:t>X</w:t>
            </w:r>
          </w:p>
        </w:tc>
        <w:tc>
          <w:tcPr>
            <w:tcW w:w="5544" w:type="dxa"/>
            <w:vAlign w:val="top"/>
          </w:tcPr>
          <w:p>
            <w:pPr>
              <w:pStyle w:val="TableText"/>
              <w:ind w:left="287"/>
              <w:spacing w:before="38" w:line="241" w:lineRule="auto"/>
              <w:rPr>
                <w:rFonts w:ascii="STZhongsong" w:hAnsi="STZhongsong" w:eastAsia="STZhongsong" w:cs="STZhongsong"/>
                <w:sz w:val="18"/>
                <w:szCs w:val="18"/>
              </w:rPr>
            </w:pPr>
            <w:r>
              <w:rPr>
                <w:sz w:val="18"/>
                <w:szCs w:val="18"/>
                <w:spacing w:val="-2"/>
              </w:rPr>
              <w:t>F=A </w:t>
            </w:r>
            <w:r>
              <w:rPr>
                <w:rFonts w:ascii="STZhongsong" w:hAnsi="STZhongsong" w:eastAsia="STZhongsong" w:cs="STZhongsong"/>
                <w:sz w:val="18"/>
                <w:szCs w:val="18"/>
                <w:spacing w:val="-2"/>
              </w:rPr>
              <w:t>加</w:t>
            </w:r>
            <w:r>
              <w:rPr>
                <w:rFonts w:ascii="STZhongsong" w:hAnsi="STZhongsong" w:eastAsia="STZhongsong" w:cs="STZhongsong"/>
                <w:sz w:val="18"/>
                <w:szCs w:val="18"/>
                <w:spacing w:val="10"/>
              </w:rPr>
              <w:t xml:space="preserve"> </w:t>
            </w:r>
            <w:r>
              <w:rPr>
                <w:sz w:val="18"/>
                <w:szCs w:val="18"/>
                <w:spacing w:val="-2"/>
              </w:rPr>
              <w:t>1                                                            </w:t>
            </w:r>
            <w:r>
              <w:rPr>
                <w:rFonts w:ascii="STZhongsong" w:hAnsi="STZhongsong" w:eastAsia="STZhongsong" w:cs="STZhongsong"/>
                <w:sz w:val="18"/>
                <w:szCs w:val="18"/>
                <w:spacing w:val="-2"/>
              </w:rPr>
              <w:t>（</w:t>
            </w:r>
            <w:r>
              <w:rPr>
                <w:sz w:val="18"/>
                <w:szCs w:val="18"/>
                <w:spacing w:val="-2"/>
              </w:rPr>
              <w:t>FC</w:t>
            </w:r>
            <w:r>
              <w:rPr>
                <w:sz w:val="18"/>
                <w:szCs w:val="18"/>
                <w:spacing w:val="-17"/>
              </w:rPr>
              <w:t xml:space="preserve"> </w:t>
            </w:r>
            <w:r>
              <w:rPr>
                <w:rFonts w:ascii="STZhongsong" w:hAnsi="STZhongsong" w:eastAsia="STZhongsong" w:cs="STZhongsong"/>
                <w:sz w:val="18"/>
                <w:szCs w:val="18"/>
                <w:spacing w:val="-2"/>
              </w:rPr>
              <w:t>，</w:t>
            </w:r>
            <w:r>
              <w:rPr>
                <w:sz w:val="18"/>
                <w:szCs w:val="18"/>
                <w:spacing w:val="-2"/>
              </w:rPr>
              <w:t>FZ</w:t>
            </w:r>
            <w:r>
              <w:rPr>
                <w:rFonts w:ascii="STZhongsong" w:hAnsi="STZhongsong" w:eastAsia="STZhongsong" w:cs="STZhongsong"/>
                <w:sz w:val="18"/>
                <w:szCs w:val="18"/>
                <w:spacing w:val="-2"/>
              </w:rPr>
              <w:t>）</w:t>
            </w:r>
          </w:p>
        </w:tc>
      </w:tr>
      <w:tr>
        <w:trPr>
          <w:trHeight w:val="316" w:hRule="atLeast"/>
        </w:trPr>
        <w:tc>
          <w:tcPr>
            <w:tcW w:w="1192" w:type="dxa"/>
            <w:vAlign w:val="top"/>
            <w:vMerge w:val="continue"/>
            <w:tcBorders>
              <w:top w:val="nil"/>
              <w:bottom w:val="nil"/>
            </w:tcBorders>
          </w:tcPr>
          <w:p>
            <w:pPr>
              <w:rPr>
                <w:rFonts w:ascii="Arial"/>
                <w:sz w:val="21"/>
              </w:rPr>
            </w:pPr>
            <w:r/>
          </w:p>
        </w:tc>
        <w:tc>
          <w:tcPr>
            <w:tcW w:w="1439" w:type="dxa"/>
            <w:vAlign w:val="top"/>
          </w:tcPr>
          <w:p>
            <w:pPr>
              <w:pStyle w:val="TableText"/>
              <w:ind w:left="562"/>
              <w:spacing w:before="100" w:line="186" w:lineRule="auto"/>
              <w:rPr>
                <w:sz w:val="18"/>
                <w:szCs w:val="18"/>
              </w:rPr>
            </w:pPr>
            <w:r>
              <w:rPr>
                <w:sz w:val="18"/>
                <w:szCs w:val="18"/>
                <w:spacing w:val="-9"/>
              </w:rPr>
              <w:t>1110</w:t>
            </w:r>
          </w:p>
        </w:tc>
        <w:tc>
          <w:tcPr>
            <w:tcW w:w="720" w:type="dxa"/>
            <w:vAlign w:val="top"/>
          </w:tcPr>
          <w:p>
            <w:pPr>
              <w:pStyle w:val="TableText"/>
              <w:ind w:left="286"/>
              <w:spacing w:before="103" w:line="183" w:lineRule="auto"/>
              <w:rPr>
                <w:sz w:val="18"/>
                <w:szCs w:val="18"/>
              </w:rPr>
            </w:pPr>
            <w:r>
              <w:rPr>
                <w:sz w:val="18"/>
                <w:szCs w:val="18"/>
              </w:rPr>
              <w:t>X</w:t>
            </w:r>
          </w:p>
        </w:tc>
        <w:tc>
          <w:tcPr>
            <w:tcW w:w="5544" w:type="dxa"/>
            <w:vAlign w:val="top"/>
          </w:tcPr>
          <w:p>
            <w:pPr>
              <w:ind w:left="312"/>
              <w:spacing w:before="81" w:line="190" w:lineRule="auto"/>
              <w:rPr>
                <w:rFonts w:ascii="STZhongsong" w:hAnsi="STZhongsong" w:eastAsia="STZhongsong" w:cs="STZhongsong"/>
                <w:sz w:val="18"/>
                <w:szCs w:val="18"/>
              </w:rPr>
            </w:pPr>
            <w:r>
              <w:rPr>
                <w:rFonts w:ascii="STZhongsong" w:hAnsi="STZhongsong" w:eastAsia="STZhongsong" w:cs="STZhongsong"/>
                <w:sz w:val="18"/>
                <w:szCs w:val="18"/>
                <w:spacing w:val="-10"/>
              </w:rPr>
              <w:t>（保留）</w:t>
            </w:r>
          </w:p>
        </w:tc>
      </w:tr>
      <w:tr>
        <w:trPr>
          <w:trHeight w:val="322" w:hRule="atLeast"/>
        </w:trPr>
        <w:tc>
          <w:tcPr>
            <w:tcW w:w="1192" w:type="dxa"/>
            <w:vAlign w:val="top"/>
            <w:vMerge w:val="continue"/>
            <w:tcBorders>
              <w:top w:val="nil"/>
            </w:tcBorders>
          </w:tcPr>
          <w:p>
            <w:pPr>
              <w:rPr>
                <w:rFonts w:ascii="Arial"/>
                <w:sz w:val="21"/>
              </w:rPr>
            </w:pPr>
            <w:r/>
          </w:p>
        </w:tc>
        <w:tc>
          <w:tcPr>
            <w:tcW w:w="1439" w:type="dxa"/>
            <w:vAlign w:val="top"/>
          </w:tcPr>
          <w:p>
            <w:pPr>
              <w:pStyle w:val="TableText"/>
              <w:ind w:left="566"/>
              <w:spacing w:before="102" w:line="186" w:lineRule="auto"/>
              <w:rPr>
                <w:sz w:val="18"/>
                <w:szCs w:val="18"/>
              </w:rPr>
            </w:pPr>
            <w:r>
              <w:rPr>
                <w:sz w:val="18"/>
                <w:szCs w:val="18"/>
                <w:spacing w:val="-9"/>
              </w:rPr>
              <w:t>1111</w:t>
            </w:r>
          </w:p>
        </w:tc>
        <w:tc>
          <w:tcPr>
            <w:tcW w:w="720" w:type="dxa"/>
            <w:vAlign w:val="top"/>
          </w:tcPr>
          <w:p>
            <w:pPr>
              <w:pStyle w:val="TableText"/>
              <w:ind w:left="286"/>
              <w:spacing w:before="105" w:line="183" w:lineRule="auto"/>
              <w:rPr>
                <w:sz w:val="18"/>
                <w:szCs w:val="18"/>
              </w:rPr>
            </w:pPr>
            <w:r>
              <w:rPr>
                <w:sz w:val="18"/>
                <w:szCs w:val="18"/>
              </w:rPr>
              <w:t>X</w:t>
            </w:r>
          </w:p>
        </w:tc>
        <w:tc>
          <w:tcPr>
            <w:tcW w:w="5544" w:type="dxa"/>
            <w:vAlign w:val="top"/>
          </w:tcPr>
          <w:p>
            <w:pPr>
              <w:ind w:left="312"/>
              <w:spacing w:before="83" w:line="190" w:lineRule="auto"/>
              <w:rPr>
                <w:rFonts w:ascii="STZhongsong" w:hAnsi="STZhongsong" w:eastAsia="STZhongsong" w:cs="STZhongsong"/>
                <w:sz w:val="18"/>
                <w:szCs w:val="18"/>
              </w:rPr>
            </w:pPr>
            <w:r>
              <w:rPr>
                <w:rFonts w:ascii="STZhongsong" w:hAnsi="STZhongsong" w:eastAsia="STZhongsong" w:cs="STZhongsong"/>
                <w:sz w:val="18"/>
                <w:szCs w:val="18"/>
                <w:spacing w:val="-10"/>
              </w:rPr>
              <w:t>（保留）</w:t>
            </w:r>
          </w:p>
        </w:tc>
      </w:tr>
    </w:tbl>
    <w:p>
      <w:pPr>
        <w:ind w:left="575"/>
        <w:spacing w:before="57" w:line="196"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表中“</w:t>
      </w:r>
      <w:r>
        <w:rPr>
          <w:rFonts w:ascii="Times New Roman" w:hAnsi="Times New Roman" w:eastAsia="Times New Roman" w:cs="Times New Roman"/>
          <w:sz w:val="21"/>
          <w:szCs w:val="21"/>
          <w:spacing w:val="-2"/>
        </w:rPr>
        <w:t>X</w:t>
      </w:r>
      <w:r>
        <w:rPr>
          <w:rFonts w:ascii="STZhongsong" w:hAnsi="STZhongsong" w:eastAsia="STZhongsong" w:cs="STZhongsong"/>
          <w:sz w:val="21"/>
          <w:szCs w:val="21"/>
          <w:spacing w:val="-2"/>
        </w:rPr>
        <w:t>”为任意态，下同</w:t>
      </w:r>
    </w:p>
    <w:p>
      <w:pPr>
        <w:spacing w:line="196" w:lineRule="auto"/>
        <w:sectPr>
          <w:headerReference w:type="default" r:id="rId11"/>
          <w:footerReference w:type="default" r:id="rId12"/>
          <w:pgSz w:w="10433" w:h="14742"/>
          <w:pgMar w:top="1037" w:right="737" w:bottom="1258" w:left="794" w:header="687" w:footer="1097" w:gutter="0"/>
        </w:sectPr>
        <w:rPr>
          <w:rFonts w:ascii="STZhongsong" w:hAnsi="STZhongsong" w:eastAsia="STZhongsong" w:cs="STZhongsong"/>
          <w:sz w:val="21"/>
          <w:szCs w:val="21"/>
        </w:rPr>
      </w:pPr>
    </w:p>
    <w:p>
      <w:pPr>
        <w:pStyle w:val="BodyText"/>
        <w:spacing w:line="353" w:lineRule="auto"/>
        <w:rPr/>
      </w:pPr>
      <w:r/>
    </w:p>
    <w:p>
      <w:pPr>
        <w:ind w:left="45"/>
        <w:spacing w:before="89"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1.1.4</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实验步骤</w:t>
      </w:r>
    </w:p>
    <w:p>
      <w:pPr>
        <w:ind w:left="43" w:right="73" w:firstLine="417"/>
        <w:spacing w:before="151" w:line="252" w:lineRule="auto"/>
        <w:rPr>
          <w:rFonts w:ascii="STZhongsong" w:hAnsi="STZhongsong" w:eastAsia="STZhongsong" w:cs="STZhongsong"/>
          <w:sz w:val="21"/>
          <w:szCs w:val="21"/>
        </w:rPr>
      </w:pPr>
      <w:r>
        <w:rPr>
          <w:rFonts w:ascii="STZhongsong" w:hAnsi="STZhongsong" w:eastAsia="STZhongsong" w:cs="STZhongsong"/>
          <w:sz w:val="21"/>
          <w:szCs w:val="21"/>
          <w:spacing w:val="-5"/>
        </w:rPr>
        <w:t>本实验支持两种方式运行：本机运行（不需电脑）和联机运行（需要电脑）。</w:t>
      </w:r>
      <w:r>
        <w:rPr>
          <w:rFonts w:ascii="STZhongsong" w:hAnsi="STZhongsong" w:eastAsia="STZhongsong" w:cs="STZhongsong"/>
          <w:sz w:val="21"/>
          <w:szCs w:val="21"/>
          <w:spacing w:val="-25"/>
        </w:rPr>
        <w:t xml:space="preserve"> </w:t>
      </w:r>
      <w:r>
        <w:rPr>
          <w:rFonts w:ascii="STZhongsong" w:hAnsi="STZhongsong" w:eastAsia="STZhongsong" w:cs="STZhongsong"/>
          <w:sz w:val="21"/>
          <w:szCs w:val="21"/>
          <w:spacing w:val="-5"/>
        </w:rPr>
        <w:t>其中联机运行</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方式既支持数据通路图的观测，也支持信号时序图的观测。</w:t>
      </w:r>
    </w:p>
    <w:p>
      <w:pPr>
        <w:pStyle w:val="BodyText"/>
        <w:spacing w:line="252" w:lineRule="auto"/>
        <w:rPr/>
      </w:pPr>
      <w:r/>
    </w:p>
    <w:p>
      <w:pPr>
        <w:ind w:left="36"/>
        <w:spacing w:before="77" w:line="192" w:lineRule="auto"/>
        <w:rPr>
          <w:rFonts w:ascii="STZhongsong" w:hAnsi="STZhongsong" w:eastAsia="STZhongsong" w:cs="STZhongsong"/>
          <w:sz w:val="21"/>
          <w:szCs w:val="21"/>
        </w:rPr>
      </w:pPr>
      <w:r>
        <w:rPr>
          <w:rFonts w:ascii="STZhongsong" w:hAnsi="STZhongsong" w:eastAsia="STZhongsong" w:cs="STZhongsong"/>
          <w:sz w:val="21"/>
          <w:szCs w:val="21"/>
          <w:spacing w:val="-3"/>
        </w:rPr>
        <w:t>一</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5"/>
        </w:rPr>
        <w:t xml:space="preserve">  </w:t>
      </w:r>
      <w:r>
        <w:rPr>
          <w:rFonts w:ascii="STZhongsong" w:hAnsi="STZhongsong" w:eastAsia="STZhongsong" w:cs="STZhongsong"/>
          <w:sz w:val="21"/>
          <w:szCs w:val="21"/>
          <w:spacing w:val="-3"/>
        </w:rPr>
        <w:t>本机运行</w:t>
      </w:r>
    </w:p>
    <w:p>
      <w:pPr>
        <w:ind w:left="35" w:right="72" w:firstLine="361"/>
        <w:spacing w:before="19" w:line="253" w:lineRule="auto"/>
        <w:jc w:val="both"/>
        <w:rPr>
          <w:rFonts w:ascii="STZhongsong" w:hAnsi="STZhongsong" w:eastAsia="STZhongsong" w:cs="STZhongsong"/>
          <w:sz w:val="21"/>
          <w:szCs w:val="21"/>
        </w:rPr>
      </w:pPr>
      <w:r>
        <mc:AlternateContent xmlns:mc="http://schemas.openxmlformats.org/markup-compatibility/2006">
          <mc:Choice Requires="wps">
            <w:drawing>
              <wp:anchor distT="0" distB="0" distL="0" distR="0" simplePos="0" relativeHeight="251848704" behindDoc="0" locked="0" layoutInCell="1" allowOverlap="1">
                <wp:simplePos x="0" y="0"/>
                <wp:positionH relativeFrom="column">
                  <wp:posOffset>1529584</wp:posOffset>
                </wp:positionH>
                <wp:positionV relativeFrom="paragraph">
                  <wp:posOffset>1245000</wp:posOffset>
                </wp:positionV>
                <wp:extent cx="125095" cy="495934"/>
                <wp:effectExtent l="0" t="0" r="0" b="0"/>
                <wp:wrapNone/>
                <wp:docPr id="28" name="TextBox 28"/>
                <wp:cNvGraphicFramePr/>
                <a:graphic>
                  <a:graphicData uri="http://schemas.microsoft.com/office/word/2010/wordprocessingShape">
                    <wps:wsp>
                      <wps:cNvPr id="28" name="TextBox 28"/>
                      <wps:cNvSpPr txBox="1"/>
                      <wps:spPr>
                        <a:xfrm rot="16200000">
                          <a:off x="1529584" y="1245000"/>
                          <a:ext cx="125095" cy="49593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05" w:lineRule="exact"/>
                              <w:rPr>
                                <w:rFonts w:ascii="SimSun" w:hAnsi="SimSun" w:eastAsia="SimSun" w:cs="SimSun"/>
                                <w:sz w:val="15"/>
                                <w:szCs w:val="15"/>
                              </w:rPr>
                            </w:pPr>
                            <w:r>
                              <w:rPr>
                                <w:rFonts w:ascii="SimSun" w:hAnsi="SimSun" w:eastAsia="SimSun" w:cs="SimSun"/>
                                <w:sz w:val="15"/>
                                <w:szCs w:val="15"/>
                                <w:spacing w:val="-1"/>
                                <w:position w:val="-2"/>
                              </w:rPr>
                              <w:t>CN</w:t>
                            </w:r>
                          </w:p>
                          <w:p>
                            <w:pPr>
                              <w:ind w:left="26"/>
                              <w:spacing w:line="174" w:lineRule="auto"/>
                              <w:rPr>
                                <w:rFonts w:ascii="SimSun" w:hAnsi="SimSun" w:eastAsia="SimSun" w:cs="SimSun"/>
                                <w:sz w:val="15"/>
                                <w:szCs w:val="15"/>
                              </w:rPr>
                            </w:pPr>
                            <w:r>
                              <w:rPr>
                                <w:rFonts w:ascii="SimSun" w:hAnsi="SimSun" w:eastAsia="SimSun" w:cs="SimSun"/>
                                <w:sz w:val="15"/>
                                <w:szCs w:val="15"/>
                                <w:spacing w:val="-11"/>
                              </w:rPr>
                              <w:t>S3</w:t>
                            </w:r>
                          </w:p>
                          <w:p>
                            <w:pPr>
                              <w:ind w:left="26"/>
                              <w:spacing w:line="160" w:lineRule="auto"/>
                              <w:rPr>
                                <w:rFonts w:ascii="SimSun" w:hAnsi="SimSun" w:eastAsia="SimSun" w:cs="SimSun"/>
                                <w:sz w:val="15"/>
                                <w:szCs w:val="15"/>
                              </w:rPr>
                            </w:pPr>
                            <w:r>
                              <w:rPr>
                                <w:rFonts w:ascii="SimSun" w:hAnsi="SimSun" w:eastAsia="SimSun" w:cs="SimSun"/>
                                <w:sz w:val="15"/>
                                <w:szCs w:val="15"/>
                                <w:spacing w:val="-2"/>
                              </w:rPr>
                              <w:t>S2</w:t>
                            </w:r>
                          </w:p>
                          <w:p>
                            <w:pPr>
                              <w:spacing w:line="160" w:lineRule="auto"/>
                              <w:jc w:val="right"/>
                              <w:rPr>
                                <w:rFonts w:ascii="SimSun" w:hAnsi="SimSun" w:eastAsia="SimSun" w:cs="SimSun"/>
                                <w:sz w:val="15"/>
                                <w:szCs w:val="15"/>
                              </w:rPr>
                            </w:pPr>
                            <w:r>
                              <w:rPr>
                                <w:rFonts w:ascii="SimSun" w:hAnsi="SimSun" w:eastAsia="SimSun" w:cs="SimSun"/>
                                <w:sz w:val="15"/>
                                <w:szCs w:val="15"/>
                                <w:spacing w:val="-1"/>
                              </w:rPr>
                              <w:t>S1</w:t>
                            </w:r>
                          </w:p>
                          <w:p>
                            <w:pPr>
                              <w:spacing w:before="44" w:line="232" w:lineRule="auto"/>
                              <w:jc w:val="right"/>
                              <w:rPr>
                                <w:rFonts w:ascii="SimSun" w:hAnsi="SimSun" w:eastAsia="SimSun" w:cs="SimSun"/>
                                <w:sz w:val="15"/>
                                <w:szCs w:val="15"/>
                              </w:rPr>
                            </w:pPr>
                            <w:r>
                              <w:rPr>
                                <w:rFonts w:ascii="SimSun" w:hAnsi="SimSun" w:eastAsia="SimSun" w:cs="SimSun"/>
                                <w:sz w:val="15"/>
                                <w:szCs w:val="15"/>
                                <w:spacing w:val="-1"/>
                              </w:rPr>
                              <w:t>S0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02" style="position:absolute;margin-left:120.44pt;margin-top:98.0316pt;mso-position-vertical-relative:text;mso-position-horizontal-relative:text;width:9.85pt;height:39.05pt;z-index:251848704;rotation:270;" filled="false" stroked="false" type="#_x0000_t202">
                <v:fill on="false"/>
                <v:stroke on="false"/>
                <v:path/>
                <v:imagedata o:title=""/>
                <o:lock v:ext="edit" aspectratio="false"/>
                <v:textbox inset="0mm,0mm,0mm,0mm">
                  <w:txbxContent>
                    <w:p>
                      <w:pPr>
                        <w:ind w:left="20"/>
                        <w:spacing w:before="20" w:line="105" w:lineRule="exact"/>
                        <w:rPr>
                          <w:rFonts w:ascii="SimSun" w:hAnsi="SimSun" w:eastAsia="SimSun" w:cs="SimSun"/>
                          <w:sz w:val="15"/>
                          <w:szCs w:val="15"/>
                        </w:rPr>
                      </w:pPr>
                      <w:r>
                        <w:rPr>
                          <w:rFonts w:ascii="SimSun" w:hAnsi="SimSun" w:eastAsia="SimSun" w:cs="SimSun"/>
                          <w:sz w:val="15"/>
                          <w:szCs w:val="15"/>
                          <w:spacing w:val="-1"/>
                          <w:position w:val="-2"/>
                        </w:rPr>
                        <w:t>CN</w:t>
                      </w:r>
                    </w:p>
                    <w:p>
                      <w:pPr>
                        <w:ind w:left="26"/>
                        <w:spacing w:line="174" w:lineRule="auto"/>
                        <w:rPr>
                          <w:rFonts w:ascii="SimSun" w:hAnsi="SimSun" w:eastAsia="SimSun" w:cs="SimSun"/>
                          <w:sz w:val="15"/>
                          <w:szCs w:val="15"/>
                        </w:rPr>
                      </w:pPr>
                      <w:r>
                        <w:rPr>
                          <w:rFonts w:ascii="SimSun" w:hAnsi="SimSun" w:eastAsia="SimSun" w:cs="SimSun"/>
                          <w:sz w:val="15"/>
                          <w:szCs w:val="15"/>
                          <w:spacing w:val="-11"/>
                        </w:rPr>
                        <w:t>S3</w:t>
                      </w:r>
                    </w:p>
                    <w:p>
                      <w:pPr>
                        <w:ind w:left="26"/>
                        <w:spacing w:line="160" w:lineRule="auto"/>
                        <w:rPr>
                          <w:rFonts w:ascii="SimSun" w:hAnsi="SimSun" w:eastAsia="SimSun" w:cs="SimSun"/>
                          <w:sz w:val="15"/>
                          <w:szCs w:val="15"/>
                        </w:rPr>
                      </w:pPr>
                      <w:r>
                        <w:rPr>
                          <w:rFonts w:ascii="SimSun" w:hAnsi="SimSun" w:eastAsia="SimSun" w:cs="SimSun"/>
                          <w:sz w:val="15"/>
                          <w:szCs w:val="15"/>
                          <w:spacing w:val="-2"/>
                        </w:rPr>
                        <w:t>S2</w:t>
                      </w:r>
                    </w:p>
                    <w:p>
                      <w:pPr>
                        <w:spacing w:line="160" w:lineRule="auto"/>
                        <w:jc w:val="right"/>
                        <w:rPr>
                          <w:rFonts w:ascii="SimSun" w:hAnsi="SimSun" w:eastAsia="SimSun" w:cs="SimSun"/>
                          <w:sz w:val="15"/>
                          <w:szCs w:val="15"/>
                        </w:rPr>
                      </w:pPr>
                      <w:r>
                        <w:rPr>
                          <w:rFonts w:ascii="SimSun" w:hAnsi="SimSun" w:eastAsia="SimSun" w:cs="SimSun"/>
                          <w:sz w:val="15"/>
                          <w:szCs w:val="15"/>
                          <w:spacing w:val="-1"/>
                        </w:rPr>
                        <w:t>S1</w:t>
                      </w:r>
                    </w:p>
                    <w:p>
                      <w:pPr>
                        <w:spacing w:before="44" w:line="232" w:lineRule="auto"/>
                        <w:jc w:val="right"/>
                        <w:rPr>
                          <w:rFonts w:ascii="SimSun" w:hAnsi="SimSun" w:eastAsia="SimSun" w:cs="SimSun"/>
                          <w:sz w:val="15"/>
                          <w:szCs w:val="15"/>
                        </w:rPr>
                      </w:pPr>
                      <w:r>
                        <w:rPr>
                          <w:rFonts w:ascii="SimSun" w:hAnsi="SimSun" w:eastAsia="SimSun" w:cs="SimSun"/>
                          <w:sz w:val="15"/>
                          <w:szCs w:val="15"/>
                          <w:spacing w:val="-1"/>
                        </w:rPr>
                        <w:t>S0</w:t>
                      </w:r>
                    </w:p>
                  </w:txbxContent>
                </v:textbox>
              </v:shape>
            </w:pict>
          </mc:Fallback>
        </mc:AlternateContent>
      </w:r>
      <w:r>
        <mc:AlternateContent xmlns:mc="http://schemas.openxmlformats.org/markup-compatibility/2006">
          <mc:Choice Requires="wps">
            <w:drawing>
              <wp:anchor distT="0" distB="0" distL="0" distR="0" simplePos="0" relativeHeight="251849728" behindDoc="0" locked="0" layoutInCell="1" allowOverlap="1">
                <wp:simplePos x="0" y="0"/>
                <wp:positionH relativeFrom="column">
                  <wp:posOffset>1786330</wp:posOffset>
                </wp:positionH>
                <wp:positionV relativeFrom="paragraph">
                  <wp:posOffset>1352847</wp:posOffset>
                </wp:positionV>
                <wp:extent cx="172720" cy="234950"/>
                <wp:effectExtent l="0" t="0" r="0" b="0"/>
                <wp:wrapNone/>
                <wp:docPr id="30" name="TextBox 30"/>
                <wp:cNvGraphicFramePr/>
                <a:graphic>
                  <a:graphicData uri="http://schemas.microsoft.com/office/word/2010/wordprocessingShape">
                    <wps:wsp>
                      <wps:cNvPr id="30" name="TextBox 30"/>
                      <wps:cNvSpPr txBox="1"/>
                      <wps:spPr>
                        <a:xfrm rot="16200000">
                          <a:off x="1786330" y="1352847"/>
                          <a:ext cx="172720" cy="2349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1"/>
                              <w:spacing w:before="19" w:line="163" w:lineRule="auto"/>
                              <w:rPr>
                                <w:rFonts w:ascii="SimSun" w:hAnsi="SimSun" w:eastAsia="SimSun" w:cs="SimSun"/>
                                <w:sz w:val="15"/>
                                <w:szCs w:val="15"/>
                              </w:rPr>
                            </w:pPr>
                            <w:r>
                              <w:rPr>
                                <w:rFonts w:ascii="SimSun" w:hAnsi="SimSun" w:eastAsia="SimSun" w:cs="SimSun"/>
                                <w:sz w:val="15"/>
                                <w:szCs w:val="15"/>
                                <w:spacing w:val="1"/>
                              </w:rPr>
                              <w:t>LDA</w:t>
                            </w:r>
                          </w:p>
                          <w:p>
                            <w:pPr>
                              <w:ind w:left="20"/>
                              <w:spacing w:before="46" w:line="185" w:lineRule="auto"/>
                              <w:rPr>
                                <w:rFonts w:ascii="SimSun" w:hAnsi="SimSun" w:eastAsia="SimSun" w:cs="SimSun"/>
                                <w:sz w:val="15"/>
                                <w:szCs w:val="15"/>
                              </w:rPr>
                            </w:pPr>
                            <w:r>
                              <w:rPr>
                                <w:rFonts w:ascii="SimSun" w:hAnsi="SimSun" w:eastAsia="SimSun" w:cs="SimSun"/>
                                <w:sz w:val="15"/>
                                <w:szCs w:val="15"/>
                                <w:spacing w:val="1"/>
                              </w:rPr>
                              <w:t>LDB</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04" style="position:absolute;margin-left:140.656pt;margin-top:106.523pt;mso-position-vertical-relative:text;mso-position-horizontal-relative:text;width:13.6pt;height:18.5pt;z-index:251849728;rotation:270;" filled="false" stroked="false" type="#_x0000_t202">
                <v:fill on="false"/>
                <v:stroke on="false"/>
                <v:path/>
                <v:imagedata o:title=""/>
                <o:lock v:ext="edit" aspectratio="false"/>
                <v:textbox inset="0mm,0mm,0mm,0mm">
                  <w:txbxContent>
                    <w:p>
                      <w:pPr>
                        <w:ind w:left="21"/>
                        <w:spacing w:before="19" w:line="163" w:lineRule="auto"/>
                        <w:rPr>
                          <w:rFonts w:ascii="SimSun" w:hAnsi="SimSun" w:eastAsia="SimSun" w:cs="SimSun"/>
                          <w:sz w:val="15"/>
                          <w:szCs w:val="15"/>
                        </w:rPr>
                      </w:pPr>
                      <w:r>
                        <w:rPr>
                          <w:rFonts w:ascii="SimSun" w:hAnsi="SimSun" w:eastAsia="SimSun" w:cs="SimSun"/>
                          <w:sz w:val="15"/>
                          <w:szCs w:val="15"/>
                          <w:spacing w:val="1"/>
                        </w:rPr>
                        <w:t>LDA</w:t>
                      </w:r>
                    </w:p>
                    <w:p>
                      <w:pPr>
                        <w:ind w:left="20"/>
                        <w:spacing w:before="46" w:line="185" w:lineRule="auto"/>
                        <w:rPr>
                          <w:rFonts w:ascii="SimSun" w:hAnsi="SimSun" w:eastAsia="SimSun" w:cs="SimSun"/>
                          <w:sz w:val="15"/>
                          <w:szCs w:val="15"/>
                        </w:rPr>
                      </w:pPr>
                      <w:r>
                        <w:rPr>
                          <w:rFonts w:ascii="SimSun" w:hAnsi="SimSun" w:eastAsia="SimSun" w:cs="SimSun"/>
                          <w:sz w:val="15"/>
                          <w:szCs w:val="15"/>
                          <w:spacing w:val="1"/>
                        </w:rPr>
                        <w:t>LDB</w:t>
                      </w:r>
                    </w:p>
                  </w:txbxContent>
                </v:textbox>
              </v:shape>
            </w:pict>
          </mc:Fallback>
        </mc:AlternateContent>
      </w:r>
      <w:r>
        <mc:AlternateContent xmlns:mc="http://schemas.openxmlformats.org/markup-compatibility/2006">
          <mc:Choice Requires="wps">
            <w:drawing>
              <wp:anchor distT="0" distB="0" distL="0" distR="0" simplePos="0" relativeHeight="251850752" behindDoc="0" locked="0" layoutInCell="1" allowOverlap="1">
                <wp:simplePos x="0" y="0"/>
                <wp:positionH relativeFrom="column">
                  <wp:posOffset>1876828</wp:posOffset>
                </wp:positionH>
                <wp:positionV relativeFrom="paragraph">
                  <wp:posOffset>1354546</wp:posOffset>
                </wp:positionV>
                <wp:extent cx="273050" cy="138429"/>
                <wp:effectExtent l="0" t="0" r="0" b="0"/>
                <wp:wrapNone/>
                <wp:docPr id="32" name="TextBox 32"/>
                <wp:cNvGraphicFramePr/>
                <a:graphic>
                  <a:graphicData uri="http://schemas.microsoft.com/office/word/2010/wordprocessingShape">
                    <wps:wsp>
                      <wps:cNvPr id="32" name="TextBox 32"/>
                      <wps:cNvSpPr txBox="1"/>
                      <wps:spPr>
                        <a:xfrm rot="16200000">
                          <a:off x="1876828" y="1354546"/>
                          <a:ext cx="273050" cy="1384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3" w:line="189" w:lineRule="auto"/>
                              <w:rPr>
                                <w:rFonts w:ascii="SimSun" w:hAnsi="SimSun" w:eastAsia="SimSun" w:cs="SimSun"/>
                                <w:sz w:val="15"/>
                                <w:szCs w:val="15"/>
                              </w:rPr>
                            </w:pPr>
                            <w:r>
                              <w:rPr>
                                <w:rFonts w:ascii="SimSun" w:hAnsi="SimSun" w:eastAsia="SimSun" w:cs="SimSun"/>
                                <w:sz w:val="15"/>
                                <w:szCs w:val="15"/>
                              </w:rPr>
                              <w:t>ALU</w:t>
                            </w:r>
                            <w:r>
                              <w:rPr>
                                <w:rFonts w:ascii="SimSun" w:hAnsi="SimSun" w:eastAsia="SimSun" w:cs="SimSun"/>
                                <w:sz w:val="15"/>
                                <w:szCs w:val="15"/>
                                <w:spacing w:val="7"/>
                              </w:rPr>
                              <w:t>_B</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06" style="position:absolute;margin-left:147.782pt;margin-top:106.657pt;mso-position-vertical-relative:text;mso-position-horizontal-relative:text;width:21.5pt;height:10.9pt;z-index:251850752;rotation:270;" filled="false" stroked="false" type="#_x0000_t202">
                <v:fill on="false"/>
                <v:stroke on="false"/>
                <v:path/>
                <v:imagedata o:title=""/>
                <o:lock v:ext="edit" aspectratio="false"/>
                <v:textbox inset="0mm,0mm,0mm,0mm">
                  <w:txbxContent>
                    <w:p>
                      <w:pPr>
                        <w:ind w:left="20"/>
                        <w:spacing w:before="43" w:line="189" w:lineRule="auto"/>
                        <w:rPr>
                          <w:rFonts w:ascii="SimSun" w:hAnsi="SimSun" w:eastAsia="SimSun" w:cs="SimSun"/>
                          <w:sz w:val="15"/>
                          <w:szCs w:val="15"/>
                        </w:rPr>
                      </w:pPr>
                      <w:r>
                        <w:rPr>
                          <w:rFonts w:ascii="SimSun" w:hAnsi="SimSun" w:eastAsia="SimSun" w:cs="SimSun"/>
                          <w:sz w:val="15"/>
                          <w:szCs w:val="15"/>
                        </w:rPr>
                        <w:t>ALU</w:t>
                      </w:r>
                      <w:r>
                        <w:rPr>
                          <w:rFonts w:ascii="SimSun" w:hAnsi="SimSun" w:eastAsia="SimSun" w:cs="SimSun"/>
                          <w:sz w:val="15"/>
                          <w:szCs w:val="15"/>
                          <w:spacing w:val="7"/>
                        </w:rPr>
                        <w:t>_B</w:t>
                      </w:r>
                    </w:p>
                  </w:txbxContent>
                </v:textbox>
              </v:shape>
            </w:pict>
          </mc:Fallback>
        </mc:AlternateContent>
      </w:r>
      <w:r>
        <w:pict>
          <v:shape id="_x0000_s408" style="position:absolute;margin-left:174.606pt;margin-top:49.8248pt;mso-position-vertical-relative:text;mso-position-horizontal-relative:text;width:45.2pt;height:30.1pt;z-index:251847680;" filled="false" stroked="false" type="#_x0000_t202">
            <v:fill on="false"/>
            <v:stroke on="false"/>
            <v:path/>
            <v:imagedata o:title=""/>
            <o:lock v:ext="edit" aspectratio="false"/>
            <v:textbox inset="0mm,0mm,0mm,0mm">
              <w:txbxContent>
                <w:p>
                  <w:pPr>
                    <w:spacing w:line="20" w:lineRule="exact"/>
                    <w:rPr/>
                  </w:pPr>
                  <w:r/>
                </w:p>
                <w:tbl>
                  <w:tblPr>
                    <w:tblStyle w:val="TableNormal"/>
                    <w:tblW w:w="85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858"/>
                  </w:tblGrid>
                  <w:tr>
                    <w:trPr>
                      <w:trHeight w:val="551" w:hRule="atLeast"/>
                    </w:trPr>
                    <w:tc>
                      <w:tcPr>
                        <w:tcW w:w="858" w:type="dxa"/>
                        <w:vAlign w:val="top"/>
                      </w:tcPr>
                      <w:p>
                        <w:pPr>
                          <w:ind w:left="136" w:right="71" w:hanging="55"/>
                          <w:spacing w:before="43" w:line="306" w:lineRule="auto"/>
                          <w:rPr>
                            <w:rFonts w:ascii="SimSun" w:hAnsi="SimSun" w:eastAsia="SimSun" w:cs="SimSun"/>
                            <w:sz w:val="15"/>
                            <w:szCs w:val="15"/>
                          </w:rPr>
                        </w:pPr>
                        <w:r>
                          <w:rPr>
                            <w:rFonts w:ascii="SimSun" w:hAnsi="SimSun" w:eastAsia="SimSun" w:cs="SimSun"/>
                            <w:sz w:val="15"/>
                            <w:szCs w:val="15"/>
                          </w:rPr>
                          <w:t>CPU</w:t>
                        </w:r>
                        <w:r>
                          <w:rPr>
                            <w:rFonts w:ascii="SimSun" w:hAnsi="SimSun" w:eastAsia="SimSun" w:cs="SimSun"/>
                            <w:sz w:val="15"/>
                            <w:szCs w:val="15"/>
                            <w:spacing w:val="8"/>
                          </w:rPr>
                          <w:t>内总线</w:t>
                        </w:r>
                        <w:r>
                          <w:rPr>
                            <w:rFonts w:ascii="SimSun" w:hAnsi="SimSun" w:eastAsia="SimSun" w:cs="SimSun"/>
                            <w:sz w:val="15"/>
                            <w:szCs w:val="15"/>
                          </w:rPr>
                          <w:t xml:space="preserve"> </w:t>
                        </w:r>
                        <w:r>
                          <w:rPr>
                            <w:rFonts w:ascii="SimSun" w:hAnsi="SimSun" w:eastAsia="SimSun" w:cs="SimSun"/>
                            <w:sz w:val="15"/>
                            <w:szCs w:val="15"/>
                            <w:spacing w:val="4"/>
                          </w:rPr>
                          <w:t>D7...</w:t>
                        </w:r>
                        <w:r>
                          <w:rPr>
                            <w:rFonts w:ascii="SimSun" w:hAnsi="SimSun" w:eastAsia="SimSun" w:cs="SimSun"/>
                            <w:sz w:val="15"/>
                            <w:szCs w:val="15"/>
                          </w:rPr>
                          <w:t>DO</w:t>
                        </w:r>
                      </w:p>
                    </w:tc>
                  </w:tr>
                </w:tbl>
                <w:p>
                  <w:pPr>
                    <w:pStyle w:val="BodyText"/>
                    <w:rPr/>
                  </w:pPr>
                  <w:r/>
                </w:p>
              </w:txbxContent>
            </v:textbox>
          </v:shape>
        </w:pict>
      </w:r>
      <w:r>
        <w:pict>
          <v:group id="_x0000_s410" style="position:absolute;margin-left:189.706pt;margin-top:78.6101pt;mso-position-vertical-relative:text;mso-position-horizontal-relative:text;width:11.3pt;height:11.65pt;z-index:251851776;" filled="false" stroked="false" coordsize="226,232" coordorigin="0,0">
            <v:shape id="_x0000_s412" style="position:absolute;left:0;top:0;width:226;height:232;" filled="false" strokecolor="#000000" strokeweight="0.47pt" coordsize="226,232" coordorigin="0,0" path="m221,4l221,227m4,4l4,227e">
              <v:stroke endcap="round" miterlimit="10"/>
            </v:shape>
            <v:shape id="_x0000_s414" style="position:absolute;left:74;top:100;width:80;height:16;" filled="false" strokecolor="#000000" strokeweight="0.79pt" coordsize="80,16" coordorigin="0,0" path="m71,7l7,7e">
              <v:stroke dashstyle="dash" endcap="round" miterlimit="10"/>
            </v:shape>
          </v:group>
        </w:pict>
      </w:r>
      <w:r>
        <w:drawing>
          <wp:anchor distT="0" distB="0" distL="0" distR="0" simplePos="0" relativeHeight="251856896" behindDoc="0" locked="0" layoutInCell="1" allowOverlap="1">
            <wp:simplePos x="0" y="0"/>
            <wp:positionH relativeFrom="column">
              <wp:posOffset>3209617</wp:posOffset>
            </wp:positionH>
            <wp:positionV relativeFrom="paragraph">
              <wp:posOffset>1062782</wp:posOffset>
            </wp:positionV>
            <wp:extent cx="327020" cy="29555"/>
            <wp:effectExtent l="0" t="0" r="0" b="0"/>
            <wp:wrapNone/>
            <wp:docPr id="34" name="IM 34"/>
            <wp:cNvGraphicFramePr/>
            <a:graphic>
              <a:graphicData uri="http://schemas.openxmlformats.org/drawingml/2006/picture">
                <pic:pic>
                  <pic:nvPicPr>
                    <pic:cNvPr id="34" name="IM 34"/>
                    <pic:cNvPicPr/>
                  </pic:nvPicPr>
                  <pic:blipFill>
                    <a:blip r:embed="rId15"/>
                    <a:stretch>
                      <a:fillRect/>
                    </a:stretch>
                  </pic:blipFill>
                  <pic:spPr>
                    <a:xfrm rot="0">
                      <a:off x="0" y="0"/>
                      <a:ext cx="327020" cy="29555"/>
                    </a:xfrm>
                    <a:prstGeom prst="rect">
                      <a:avLst/>
                    </a:prstGeom>
                  </pic:spPr>
                </pic:pic>
              </a:graphicData>
            </a:graphic>
          </wp:anchor>
        </w:drawing>
      </w:r>
      <w:r>
        <w:drawing>
          <wp:anchor distT="0" distB="0" distL="0" distR="0" simplePos="0" relativeHeight="251854848" behindDoc="0" locked="0" layoutInCell="1" allowOverlap="1">
            <wp:simplePos x="0" y="0"/>
            <wp:positionH relativeFrom="column">
              <wp:posOffset>4035926</wp:posOffset>
            </wp:positionH>
            <wp:positionV relativeFrom="paragraph">
              <wp:posOffset>800419</wp:posOffset>
            </wp:positionV>
            <wp:extent cx="218406" cy="273464"/>
            <wp:effectExtent l="0" t="0" r="0" b="0"/>
            <wp:wrapNone/>
            <wp:docPr id="36" name="IM 36"/>
            <wp:cNvGraphicFramePr/>
            <a:graphic>
              <a:graphicData uri="http://schemas.openxmlformats.org/drawingml/2006/picture">
                <pic:pic>
                  <pic:nvPicPr>
                    <pic:cNvPr id="36" name="IM 36"/>
                    <pic:cNvPicPr/>
                  </pic:nvPicPr>
                  <pic:blipFill>
                    <a:blip r:embed="rId16"/>
                    <a:stretch>
                      <a:fillRect/>
                    </a:stretch>
                  </pic:blipFill>
                  <pic:spPr>
                    <a:xfrm rot="0">
                      <a:off x="0" y="0"/>
                      <a:ext cx="218406" cy="273464"/>
                    </a:xfrm>
                    <a:prstGeom prst="rect">
                      <a:avLst/>
                    </a:prstGeom>
                  </pic:spPr>
                </pic:pic>
              </a:graphicData>
            </a:graphic>
          </wp:anchor>
        </w:drawing>
      </w:r>
      <w:r>
        <w:pict>
          <v:shape id="_x0000_s416" style="position:absolute;margin-left:244.973pt;margin-top:105.493pt;mso-position-vertical-relative:text;mso-position-horizontal-relative:text;width:40.6pt;height:34.05pt;z-index:251846656;" filled="false" stroked="false" type="#_x0000_t202">
            <v:fill on="false"/>
            <v:stroke on="false"/>
            <v:path/>
            <v:imagedata o:title=""/>
            <o:lock v:ext="edit" aspectratio="false"/>
            <v:textbox inset="0mm,0mm,0mm,0mm">
              <w:txbxContent>
                <w:p>
                  <w:pPr>
                    <w:spacing w:line="20" w:lineRule="exact"/>
                    <w:rPr/>
                  </w:pPr>
                  <w:r/>
                </w:p>
                <w:tbl>
                  <w:tblPr>
                    <w:tblStyle w:val="TableNormal"/>
                    <w:tblW w:w="76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766"/>
                  </w:tblGrid>
                  <w:tr>
                    <w:trPr>
                      <w:trHeight w:val="630" w:hRule="atLeast"/>
                    </w:trPr>
                    <w:tc>
                      <w:tcPr>
                        <w:tcW w:w="766" w:type="dxa"/>
                        <w:vAlign w:val="top"/>
                      </w:tcPr>
                      <w:p>
                        <w:pPr>
                          <w:ind w:left="164"/>
                          <w:spacing w:before="108" w:line="206" w:lineRule="exact"/>
                          <w:rPr>
                            <w:rFonts w:ascii="SimSun" w:hAnsi="SimSun" w:eastAsia="SimSun" w:cs="SimSun"/>
                            <w:sz w:val="15"/>
                            <w:szCs w:val="15"/>
                          </w:rPr>
                        </w:pPr>
                        <w:r>
                          <w:rPr>
                            <w:rFonts w:ascii="SimSun" w:hAnsi="SimSun" w:eastAsia="SimSun" w:cs="SimSun"/>
                            <w:sz w:val="15"/>
                            <w:szCs w:val="15"/>
                            <w:spacing w:val="1"/>
                            <w:position w:val="1"/>
                          </w:rPr>
                          <w:t>T4  T3</w:t>
                        </w:r>
                      </w:p>
                      <w:p>
                        <w:pPr>
                          <w:ind w:left="74"/>
                          <w:spacing w:before="71" w:line="229" w:lineRule="auto"/>
                          <w:rPr>
                            <w:rFonts w:ascii="SimSun" w:hAnsi="SimSun" w:eastAsia="SimSun" w:cs="SimSun"/>
                            <w:sz w:val="15"/>
                            <w:szCs w:val="15"/>
                          </w:rPr>
                        </w:pPr>
                        <w:r>
                          <w:rPr>
                            <w:rFonts w:ascii="SimSun" w:hAnsi="SimSun" w:eastAsia="SimSun" w:cs="SimSun"/>
                            <w:sz w:val="15"/>
                            <w:szCs w:val="15"/>
                            <w:spacing w:val="4"/>
                          </w:rPr>
                          <w:t>系统总线</w:t>
                        </w:r>
                      </w:p>
                    </w:tc>
                  </w:tr>
                </w:tbl>
                <w:p>
                  <w:pPr>
                    <w:pStyle w:val="BodyText"/>
                    <w:rPr/>
                  </w:pPr>
                  <w:r/>
                </w:p>
              </w:txbxContent>
            </v:textbox>
          </v:shape>
        </w:pict>
      </w:r>
      <w:r>
        <w:pict>
          <v:shape id="_x0000_s418" style="position:absolute;margin-left:171.891pt;margin-top:123.891pt;mso-position-vertical-relative:text;mso-position-horizontal-relative:text;width:38.6pt;height:2.35pt;z-index:251853824;" filled="false" strokecolor="#000000" strokeweight="0.47pt" coordsize="771,46" coordorigin="0,0" path="m766,4l4,4l4,41l766,41l766,4xe">
            <v:stroke endcap="round" miterlimit="10"/>
          </v:shape>
        </w:pict>
      </w:r>
      <w:r>
        <w:pict>
          <v:shape id="_x0000_s420" style="position:absolute;margin-left:108.743pt;margin-top:123.984pt;mso-position-vertical-relative:text;mso-position-horizontal-relative:text;width:52pt;height:2.35pt;z-index:251852800;" filled="false" strokecolor="#000000" strokeweight="0.47pt" coordsize="1040,46" coordorigin="0,0" path="m1034,4l4,4l4,41l1034,41l1034,4xe">
            <v:stroke endcap="round" miterlimit="10"/>
          </v:shape>
        </w:pict>
      </w:r>
      <w:r>
        <w:drawing>
          <wp:anchor distT="0" distB="0" distL="0" distR="0" simplePos="0" relativeHeight="251855872" behindDoc="0" locked="0" layoutInCell="1" allowOverlap="1">
            <wp:simplePos x="0" y="0"/>
            <wp:positionH relativeFrom="column">
              <wp:posOffset>3248383</wp:posOffset>
            </wp:positionH>
            <wp:positionV relativeFrom="paragraph">
              <wp:posOffset>1084946</wp:posOffset>
            </wp:positionV>
            <wp:extent cx="250454" cy="304098"/>
            <wp:effectExtent l="0" t="0" r="0" b="0"/>
            <wp:wrapNone/>
            <wp:docPr id="38" name="IM 38"/>
            <wp:cNvGraphicFramePr/>
            <a:graphic>
              <a:graphicData uri="http://schemas.openxmlformats.org/drawingml/2006/picture">
                <pic:pic>
                  <pic:nvPicPr>
                    <pic:cNvPr id="38" name="IM 38"/>
                    <pic:cNvPicPr/>
                  </pic:nvPicPr>
                  <pic:blipFill>
                    <a:blip r:embed="rId17"/>
                    <a:stretch>
                      <a:fillRect/>
                    </a:stretch>
                  </pic:blipFill>
                  <pic:spPr>
                    <a:xfrm rot="0">
                      <a:off x="0" y="0"/>
                      <a:ext cx="250454" cy="304098"/>
                    </a:xfrm>
                    <a:prstGeom prst="rect">
                      <a:avLst/>
                    </a:prstGeom>
                  </pic:spPr>
                </pic:pic>
              </a:graphicData>
            </a:graphic>
          </wp:anchor>
        </w:drawing>
      </w:r>
      <w:r>
        <w:drawing>
          <wp:anchor distT="0" distB="0" distL="0" distR="0" simplePos="0" relativeHeight="251857920" behindDoc="0" locked="0" layoutInCell="1" allowOverlap="1">
            <wp:simplePos x="0" y="0"/>
            <wp:positionH relativeFrom="column">
              <wp:posOffset>3209618</wp:posOffset>
            </wp:positionH>
            <wp:positionV relativeFrom="paragraph">
              <wp:posOffset>1383054</wp:posOffset>
            </wp:positionV>
            <wp:extent cx="327020" cy="29554"/>
            <wp:effectExtent l="0" t="0" r="0" b="0"/>
            <wp:wrapNone/>
            <wp:docPr id="40" name="IM 40"/>
            <wp:cNvGraphicFramePr/>
            <a:graphic>
              <a:graphicData uri="http://schemas.openxmlformats.org/drawingml/2006/picture">
                <pic:pic>
                  <pic:nvPicPr>
                    <pic:cNvPr id="40" name="IM 40"/>
                    <pic:cNvPicPr/>
                  </pic:nvPicPr>
                  <pic:blipFill>
                    <a:blip r:embed="rId18"/>
                    <a:stretch>
                      <a:fillRect/>
                    </a:stretch>
                  </pic:blipFill>
                  <pic:spPr>
                    <a:xfrm rot="0">
                      <a:off x="0" y="0"/>
                      <a:ext cx="327020" cy="29554"/>
                    </a:xfrm>
                    <a:prstGeom prst="rect">
                      <a:avLst/>
                    </a:prstGeom>
                  </pic:spPr>
                </pic:pic>
              </a:graphicData>
            </a:graphic>
          </wp:anchor>
        </w:drawing>
      </w:r>
      <w:r>
        <w:rPr>
          <w:rFonts w:ascii="Times New Roman" w:hAnsi="Times New Roman" w:eastAsia="Times New Roman" w:cs="Times New Roman"/>
          <w:sz w:val="21"/>
          <w:szCs w:val="21"/>
        </w:rPr>
        <w:t>(1)  </w:t>
      </w:r>
      <w:r>
        <w:rPr>
          <w:rFonts w:ascii="STZhongsong" w:hAnsi="STZhongsong" w:eastAsia="STZhongsong" w:cs="STZhongsong"/>
          <w:sz w:val="21"/>
          <w:szCs w:val="21"/>
        </w:rPr>
        <w:t>把时序与操作台单元的“</w:t>
      </w:r>
      <w:r>
        <w:rPr>
          <w:rFonts w:ascii="Times New Roman" w:hAnsi="Times New Roman" w:eastAsia="Times New Roman" w:cs="Times New Roman"/>
          <w:sz w:val="21"/>
          <w:szCs w:val="21"/>
        </w:rPr>
        <w:t>MODE</w:t>
      </w:r>
      <w:r>
        <w:rPr>
          <w:rFonts w:ascii="STZhongsong" w:hAnsi="STZhongsong" w:eastAsia="STZhongsong" w:cs="STZhongsong"/>
          <w:sz w:val="21"/>
          <w:szCs w:val="21"/>
        </w:rPr>
        <w:t>”用短路块短接，使系统工作在四节拍模式，</w:t>
      </w:r>
      <w:r>
        <w:rPr>
          <w:rFonts w:ascii="Times New Roman" w:hAnsi="Times New Roman" w:eastAsia="Times New Roman" w:cs="Times New Roman"/>
          <w:sz w:val="21"/>
          <w:szCs w:val="21"/>
        </w:rPr>
        <w:t>JP1  </w:t>
      </w:r>
      <w:r>
        <w:rPr>
          <w:rFonts w:ascii="STZhongsong" w:hAnsi="STZhongsong" w:eastAsia="STZhongsong" w:cs="STZhongsong"/>
          <w:sz w:val="21"/>
          <w:szCs w:val="21"/>
        </w:rPr>
        <w:t>用短 </w:t>
      </w:r>
      <w:r>
        <w:rPr>
          <w:rFonts w:ascii="STZhongsong" w:hAnsi="STZhongsong" w:eastAsia="STZhongsong" w:cs="STZhongsong"/>
          <w:sz w:val="21"/>
          <w:szCs w:val="21"/>
          <w:spacing w:val="-1"/>
        </w:rPr>
        <w:t>路块将</w:t>
      </w:r>
      <w:r>
        <w:rPr>
          <w:rFonts w:ascii="STZhongsong" w:hAnsi="STZhongsong" w:eastAsia="STZhongsong" w:cs="STZhongsong"/>
          <w:sz w:val="21"/>
          <w:szCs w:val="21"/>
          <w:spacing w:val="17"/>
        </w:rPr>
        <w:t xml:space="preserve">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短接，按图</w:t>
      </w:r>
      <w:r>
        <w:rPr>
          <w:rFonts w:ascii="STZhongsong" w:hAnsi="STZhongsong" w:eastAsia="STZhongsong" w:cs="STZhongsong"/>
          <w:sz w:val="21"/>
          <w:szCs w:val="21"/>
          <w:spacing w:val="17"/>
          <w:w w:val="101"/>
        </w:rPr>
        <w:t xml:space="preserve"> </w:t>
      </w:r>
      <w:r>
        <w:rPr>
          <w:rFonts w:ascii="Times New Roman" w:hAnsi="Times New Roman" w:eastAsia="Times New Roman" w:cs="Times New Roman"/>
          <w:sz w:val="21"/>
          <w:szCs w:val="21"/>
          <w:spacing w:val="-1"/>
        </w:rPr>
        <w:t>1-1-5</w:t>
      </w:r>
      <w:r>
        <w:rPr>
          <w:rFonts w:ascii="Times New Roman" w:hAnsi="Times New Roman" w:eastAsia="Times New Roman" w:cs="Times New Roman"/>
          <w:sz w:val="21"/>
          <w:szCs w:val="21"/>
          <w:spacing w:val="13"/>
        </w:rPr>
        <w:t xml:space="preserve"> </w:t>
      </w:r>
      <w:r>
        <w:rPr>
          <w:rFonts w:ascii="STZhongsong" w:hAnsi="STZhongsong" w:eastAsia="STZhongsong" w:cs="STZhongsong"/>
          <w:sz w:val="21"/>
          <w:szCs w:val="21"/>
          <w:spacing w:val="-1"/>
        </w:rPr>
        <w:t>连接实验电路，并检查无误。图中将用户需</w:t>
      </w:r>
      <w:r>
        <w:rPr>
          <w:rFonts w:ascii="STZhongsong" w:hAnsi="STZhongsong" w:eastAsia="STZhongsong" w:cs="STZhongsong"/>
          <w:sz w:val="21"/>
          <w:szCs w:val="21"/>
          <w:spacing w:val="-2"/>
        </w:rPr>
        <w:t>要连接的信号用圆圈</w:t>
      </w:r>
      <w:r>
        <w:rPr>
          <w:rFonts w:ascii="STZhongsong" w:hAnsi="STZhongsong" w:eastAsia="STZhongsong" w:cs="STZhongsong"/>
          <w:sz w:val="21"/>
          <w:szCs w:val="21"/>
        </w:rPr>
        <w:t xml:space="preserve"> </w:t>
      </w:r>
      <w:r>
        <w:rPr>
          <w:rFonts w:ascii="STZhongsong" w:hAnsi="STZhongsong" w:eastAsia="STZhongsong" w:cs="STZhongsong"/>
          <w:sz w:val="21"/>
          <w:szCs w:val="21"/>
          <w:spacing w:val="-13"/>
        </w:rPr>
        <w:t>标明（其它实验相同）。</w:t>
      </w:r>
    </w:p>
    <w:p>
      <w:pPr>
        <w:spacing w:line="14" w:lineRule="exact"/>
        <w:rPr/>
      </w:pPr>
      <w:r/>
    </w:p>
    <w:tbl>
      <w:tblPr>
        <w:tblStyle w:val="TableNormal"/>
        <w:tblW w:w="1548" w:type="dxa"/>
        <w:tblInd w:w="491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040"/>
        <w:gridCol w:w="508"/>
      </w:tblGrid>
      <w:tr>
        <w:trPr>
          <w:trHeight w:val="752" w:hRule="atLeast"/>
        </w:trPr>
        <w:tc>
          <w:tcPr>
            <w:tcW w:w="1040" w:type="dxa"/>
            <w:vAlign w:val="top"/>
            <w:tcBorders>
              <w:right w:val="nil"/>
            </w:tcBorders>
          </w:tcPr>
          <w:p>
            <w:pPr>
              <w:ind w:left="371" w:right="46" w:hanging="307"/>
              <w:spacing w:before="77" w:line="233" w:lineRule="auto"/>
              <w:rPr>
                <w:rFonts w:ascii="SimSun" w:hAnsi="SimSun" w:eastAsia="SimSun" w:cs="SimSun"/>
                <w:sz w:val="15"/>
                <w:szCs w:val="15"/>
              </w:rPr>
            </w:pPr>
            <w:r>
              <w:rPr>
                <w:rFonts w:ascii="SimSun" w:hAnsi="SimSun" w:eastAsia="SimSun" w:cs="SimSun"/>
                <w:sz w:val="15"/>
                <w:szCs w:val="15"/>
                <w:spacing w:val="4"/>
              </w:rPr>
              <w:t>时序与操作台</w:t>
            </w:r>
            <w:r>
              <w:rPr>
                <w:rFonts w:ascii="SimSun" w:hAnsi="SimSun" w:eastAsia="SimSun" w:cs="SimSun"/>
                <w:sz w:val="15"/>
                <w:szCs w:val="15"/>
                <w:spacing w:val="1"/>
              </w:rPr>
              <w:t xml:space="preserve"> </w:t>
            </w:r>
            <w:r>
              <w:rPr>
                <w:rFonts w:ascii="SimSun" w:hAnsi="SimSun" w:eastAsia="SimSun" w:cs="SimSun"/>
                <w:sz w:val="15"/>
                <w:szCs w:val="15"/>
                <w:spacing w:val="3"/>
              </w:rPr>
              <w:t>单元</w:t>
            </w:r>
          </w:p>
          <w:p>
            <w:pPr>
              <w:ind w:left="137"/>
              <w:spacing w:before="38" w:line="206" w:lineRule="exact"/>
              <w:rPr>
                <w:rFonts w:ascii="SimSun" w:hAnsi="SimSun" w:eastAsia="SimSun" w:cs="SimSun"/>
                <w:sz w:val="15"/>
                <w:szCs w:val="15"/>
              </w:rPr>
            </w:pPr>
            <w:r>
              <w:rPr>
                <w:rFonts w:ascii="SimSun" w:hAnsi="SimSun" w:eastAsia="SimSun" w:cs="SimSun"/>
                <w:sz w:val="15"/>
                <w:szCs w:val="15"/>
                <w:position w:val="1"/>
              </w:rPr>
              <w:t>TS</w:t>
            </w:r>
            <w:r>
              <w:rPr>
                <w:rFonts w:ascii="SimSun" w:hAnsi="SimSun" w:eastAsia="SimSun" w:cs="SimSun"/>
                <w:sz w:val="15"/>
                <w:szCs w:val="15"/>
                <w:spacing w:val="5"/>
                <w:position w:val="1"/>
              </w:rPr>
              <w:t>4</w:t>
            </w:r>
            <w:r>
              <w:rPr>
                <w:rFonts w:ascii="SimSun" w:hAnsi="SimSun" w:eastAsia="SimSun" w:cs="SimSun"/>
                <w:sz w:val="15"/>
                <w:szCs w:val="15"/>
                <w:spacing w:val="-3"/>
                <w:position w:val="1"/>
              </w:rPr>
              <w:t xml:space="preserve"> </w:t>
            </w:r>
            <w:r>
              <w:rPr>
                <w:rFonts w:ascii="SimSun" w:hAnsi="SimSun" w:eastAsia="SimSun" w:cs="SimSun"/>
                <w:sz w:val="15"/>
                <w:szCs w:val="15"/>
                <w:position w:val="1"/>
              </w:rPr>
              <w:t>TS</w:t>
            </w:r>
            <w:r>
              <w:rPr>
                <w:rFonts w:ascii="SimSun" w:hAnsi="SimSun" w:eastAsia="SimSun" w:cs="SimSun"/>
                <w:sz w:val="15"/>
                <w:szCs w:val="15"/>
                <w:spacing w:val="5"/>
                <w:position w:val="1"/>
              </w:rPr>
              <w:t>3</w:t>
            </w:r>
          </w:p>
        </w:tc>
        <w:tc>
          <w:tcPr>
            <w:tcW w:w="508" w:type="dxa"/>
            <w:vAlign w:val="top"/>
            <w:tcBorders>
              <w:left w:val="nil"/>
            </w:tcBorders>
          </w:tcPr>
          <w:p>
            <w:pPr>
              <w:ind w:left="48"/>
              <w:spacing w:before="211" w:line="202" w:lineRule="exact"/>
              <w:rPr>
                <w:rFonts w:ascii="SimSun" w:hAnsi="SimSun" w:eastAsia="SimSun" w:cs="SimSun"/>
                <w:sz w:val="15"/>
                <w:szCs w:val="15"/>
              </w:rPr>
            </w:pPr>
            <w:r>
              <w:rPr>
                <w:rFonts w:ascii="SimSun" w:hAnsi="SimSun" w:eastAsia="SimSun" w:cs="SimSun"/>
                <w:sz w:val="15"/>
                <w:szCs w:val="15"/>
                <w:position w:val="1"/>
              </w:rPr>
              <w:t>CLK</w:t>
            </w:r>
            <w:r>
              <w:rPr>
                <w:rFonts w:ascii="SimSun" w:hAnsi="SimSun" w:eastAsia="SimSun" w:cs="SimSun"/>
                <w:sz w:val="15"/>
                <w:szCs w:val="15"/>
                <w:spacing w:val="8"/>
                <w:position w:val="1"/>
              </w:rPr>
              <w:t>0</w:t>
            </w:r>
          </w:p>
          <w:p>
            <w:pPr>
              <w:ind w:left="53"/>
              <w:spacing w:before="121" w:line="202" w:lineRule="exact"/>
              <w:rPr>
                <w:rFonts w:ascii="SimSun" w:hAnsi="SimSun" w:eastAsia="SimSun" w:cs="SimSun"/>
                <w:sz w:val="15"/>
                <w:szCs w:val="15"/>
              </w:rPr>
            </w:pPr>
            <w:r>
              <w:rPr>
                <w:rFonts w:ascii="SimSun" w:hAnsi="SimSun" w:eastAsia="SimSun" w:cs="SimSun"/>
                <w:sz w:val="15"/>
                <w:szCs w:val="15"/>
                <w:spacing w:val="2"/>
                <w:position w:val="1"/>
              </w:rPr>
              <w:t>30</w:t>
            </w:r>
            <w:r>
              <w:rPr>
                <w:rFonts w:ascii="SimSun" w:hAnsi="SimSun" w:eastAsia="SimSun" w:cs="SimSun"/>
                <w:sz w:val="15"/>
                <w:szCs w:val="15"/>
                <w:position w:val="1"/>
              </w:rPr>
              <w:t>Hz</w:t>
            </w:r>
          </w:p>
        </w:tc>
      </w:tr>
    </w:tbl>
    <w:p>
      <w:pPr>
        <w:spacing w:line="16" w:lineRule="exact"/>
        <w:rPr/>
      </w:pPr>
      <w:r/>
    </w:p>
    <w:tbl>
      <w:tblPr>
        <w:tblStyle w:val="TableNormal"/>
        <w:tblW w:w="2346" w:type="dxa"/>
        <w:tblInd w:w="202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20"/>
        <w:gridCol w:w="468"/>
        <w:gridCol w:w="667"/>
        <w:gridCol w:w="468"/>
        <w:gridCol w:w="323"/>
      </w:tblGrid>
      <w:tr>
        <w:trPr>
          <w:trHeight w:val="694" w:hRule="atLeast"/>
        </w:trPr>
        <w:tc>
          <w:tcPr>
            <w:tcW w:w="2346" w:type="dxa"/>
            <w:vAlign w:val="top"/>
            <w:gridSpan w:val="5"/>
            <w:tcBorders>
              <w:bottom w:val="single" w:color="FFFFFF" w:sz="14" w:space="0"/>
            </w:tcBorders>
          </w:tcPr>
          <w:p>
            <w:pPr>
              <w:ind w:left="92"/>
              <w:spacing w:before="13" w:line="239" w:lineRule="auto"/>
              <w:rPr>
                <w:rFonts w:ascii="SimSun" w:hAnsi="SimSun" w:eastAsia="SimSun" w:cs="SimSun"/>
                <w:sz w:val="15"/>
                <w:szCs w:val="15"/>
              </w:rPr>
            </w:pPr>
            <w:r>
              <w:rPr>
                <w:rFonts w:ascii="SimSun" w:hAnsi="SimSun" w:eastAsia="SimSun" w:cs="SimSun"/>
                <w:sz w:val="15"/>
                <w:szCs w:val="15"/>
              </w:rPr>
              <w:t>ALU</w:t>
            </w:r>
            <w:r>
              <w:rPr>
                <w:rFonts w:ascii="SimSun" w:hAnsi="SimSun" w:eastAsia="SimSun" w:cs="SimSun"/>
                <w:sz w:val="15"/>
                <w:szCs w:val="15"/>
                <w:spacing w:val="7"/>
              </w:rPr>
              <w:t>&amp;</w:t>
            </w:r>
            <w:r>
              <w:rPr>
                <w:rFonts w:ascii="SimSun" w:hAnsi="SimSun" w:eastAsia="SimSun" w:cs="SimSun"/>
                <w:sz w:val="15"/>
                <w:szCs w:val="15"/>
              </w:rPr>
              <w:t>REG</w:t>
            </w:r>
            <w:r>
              <w:rPr>
                <w:rFonts w:ascii="SimSun" w:hAnsi="SimSun" w:eastAsia="SimSun" w:cs="SimSun"/>
                <w:sz w:val="15"/>
                <w:szCs w:val="15"/>
                <w:spacing w:val="7"/>
              </w:rPr>
              <w:t>单元</w:t>
            </w:r>
            <w:r>
              <w:rPr>
                <w:rFonts w:ascii="SimSun" w:hAnsi="SimSun" w:eastAsia="SimSun" w:cs="SimSun"/>
                <w:sz w:val="15"/>
                <w:szCs w:val="15"/>
                <w:spacing w:val="8"/>
              </w:rPr>
              <w:t xml:space="preserve">        </w:t>
            </w:r>
            <w:r>
              <w:rPr>
                <w:rFonts w:ascii="SimSun" w:hAnsi="SimSun" w:eastAsia="SimSun" w:cs="SimSun"/>
                <w:sz w:val="15"/>
                <w:szCs w:val="15"/>
                <w:spacing w:val="7"/>
                <w:position w:val="2"/>
              </w:rPr>
              <w:t>D7...</w:t>
            </w:r>
            <w:r>
              <w:rPr>
                <w:rFonts w:ascii="SimSun" w:hAnsi="SimSun" w:eastAsia="SimSun" w:cs="SimSun"/>
                <w:sz w:val="15"/>
                <w:szCs w:val="15"/>
                <w:position w:val="2"/>
              </w:rPr>
              <w:t>DO</w:t>
            </w:r>
          </w:p>
          <w:p>
            <w:pPr>
              <w:ind w:left="1446"/>
              <w:spacing w:before="278" w:line="219" w:lineRule="auto"/>
              <w:rPr>
                <w:rFonts w:ascii="SimSun" w:hAnsi="SimSun" w:eastAsia="SimSun" w:cs="SimSun"/>
                <w:sz w:val="15"/>
                <w:szCs w:val="15"/>
              </w:rPr>
            </w:pPr>
            <w:r>
              <w:rPr>
                <w:rFonts w:ascii="SimSun" w:hAnsi="SimSun" w:eastAsia="SimSun" w:cs="SimSun"/>
                <w:sz w:val="15"/>
                <w:szCs w:val="15"/>
              </w:rPr>
              <w:t>IN</w:t>
            </w:r>
            <w:r>
              <w:rPr>
                <w:rFonts w:ascii="SimSun" w:hAnsi="SimSun" w:eastAsia="SimSun" w:cs="SimSun"/>
                <w:sz w:val="15"/>
                <w:szCs w:val="15"/>
                <w:spacing w:val="3"/>
              </w:rPr>
              <w:t>7...</w:t>
            </w:r>
            <w:r>
              <w:rPr>
                <w:rFonts w:ascii="SimSun" w:hAnsi="SimSun" w:eastAsia="SimSun" w:cs="SimSun"/>
                <w:sz w:val="15"/>
                <w:szCs w:val="15"/>
              </w:rPr>
              <w:t>IN</w:t>
            </w:r>
            <w:r>
              <w:rPr>
                <w:rFonts w:ascii="SimSun" w:hAnsi="SimSun" w:eastAsia="SimSun" w:cs="SimSun"/>
                <w:sz w:val="15"/>
                <w:szCs w:val="15"/>
                <w:spacing w:val="3"/>
              </w:rPr>
              <w:t>0</w:t>
            </w:r>
          </w:p>
        </w:tc>
      </w:tr>
      <w:tr>
        <w:trPr>
          <w:trHeight w:val="90" w:hRule="atLeast"/>
        </w:trPr>
        <w:tc>
          <w:tcPr>
            <w:tcW w:w="420" w:type="dxa"/>
            <w:vAlign w:val="top"/>
            <w:tcBorders>
              <w:top w:val="single" w:color="FFFFFF" w:sz="14" w:space="0"/>
            </w:tcBorders>
          </w:tcPr>
          <w:p>
            <w:pPr>
              <w:spacing w:line="80" w:lineRule="exact"/>
              <w:rPr>
                <w:rFonts w:ascii="Arial"/>
                <w:sz w:val="6"/>
              </w:rPr>
            </w:pPr>
            <w:r/>
          </w:p>
        </w:tc>
        <w:tc>
          <w:tcPr>
            <w:tcW w:w="468" w:type="dxa"/>
            <w:vAlign w:val="top"/>
            <w:tcBorders>
              <w:top w:val="single" w:color="FFFFFF" w:sz="14" w:space="0"/>
            </w:tcBorders>
          </w:tcPr>
          <w:p>
            <w:pPr>
              <w:spacing w:line="80" w:lineRule="exact"/>
              <w:rPr>
                <w:rFonts w:ascii="Arial"/>
                <w:sz w:val="6"/>
              </w:rPr>
            </w:pPr>
            <w:r/>
          </w:p>
        </w:tc>
        <w:tc>
          <w:tcPr>
            <w:tcW w:w="667" w:type="dxa"/>
            <w:vAlign w:val="top"/>
          </w:tcPr>
          <w:p>
            <w:pPr>
              <w:spacing w:line="80" w:lineRule="exact"/>
              <w:rPr>
                <w:rFonts w:ascii="Arial"/>
                <w:sz w:val="6"/>
              </w:rPr>
            </w:pPr>
            <w:r/>
          </w:p>
        </w:tc>
        <w:tc>
          <w:tcPr>
            <w:tcW w:w="468" w:type="dxa"/>
            <w:vAlign w:val="top"/>
            <w:tcBorders>
              <w:top w:val="single" w:color="FFFFFF" w:sz="14" w:space="0"/>
            </w:tcBorders>
          </w:tcPr>
          <w:p>
            <w:pPr>
              <w:spacing w:line="80" w:lineRule="exact"/>
              <w:rPr>
                <w:rFonts w:ascii="Arial"/>
                <w:sz w:val="6"/>
              </w:rPr>
            </w:pPr>
            <w:r/>
          </w:p>
        </w:tc>
        <w:tc>
          <w:tcPr>
            <w:tcW w:w="323" w:type="dxa"/>
            <w:vAlign w:val="top"/>
            <w:tcBorders>
              <w:top w:val="nil"/>
            </w:tcBorders>
          </w:tcPr>
          <w:p>
            <w:pPr>
              <w:spacing w:line="80" w:lineRule="exact"/>
              <w:rPr>
                <w:rFonts w:ascii="Arial"/>
                <w:sz w:val="6"/>
              </w:rPr>
            </w:pPr>
            <w:r/>
          </w:p>
        </w:tc>
      </w:tr>
      <w:tr>
        <w:trPr>
          <w:trHeight w:val="278" w:hRule="atLeast"/>
        </w:trPr>
        <w:tc>
          <w:tcPr>
            <w:tcW w:w="420" w:type="dxa"/>
            <w:vAlign w:val="top"/>
            <w:tcBorders>
              <w:left w:val="nil"/>
            </w:tcBorders>
          </w:tcPr>
          <w:p>
            <w:pPr>
              <w:ind w:firstLine="369"/>
              <w:spacing w:before="72" w:line="98" w:lineRule="exact"/>
              <w:rPr/>
            </w:pPr>
            <w:r>
              <w:rPr>
                <w:position w:val="-1"/>
              </w:rPr>
              <w:drawing>
                <wp:inline distT="0" distB="0" distL="0" distR="0">
                  <wp:extent cx="30648" cy="62327"/>
                  <wp:effectExtent l="0" t="0" r="0" b="0"/>
                  <wp:docPr id="42" name="IM 42"/>
                  <wp:cNvGraphicFramePr/>
                  <a:graphic>
                    <a:graphicData uri="http://schemas.openxmlformats.org/drawingml/2006/picture">
                      <pic:pic>
                        <pic:nvPicPr>
                          <pic:cNvPr id="42" name="IM 42"/>
                          <pic:cNvPicPr/>
                        </pic:nvPicPr>
                        <pic:blipFill>
                          <a:blip r:embed="rId19"/>
                          <a:stretch>
                            <a:fillRect/>
                          </a:stretch>
                        </pic:blipFill>
                        <pic:spPr>
                          <a:xfrm rot="0">
                            <a:off x="0" y="0"/>
                            <a:ext cx="30648" cy="62327"/>
                          </a:xfrm>
                          <a:prstGeom prst="rect">
                            <a:avLst/>
                          </a:prstGeom>
                        </pic:spPr>
                      </pic:pic>
                    </a:graphicData>
                  </a:graphic>
                </wp:inline>
              </w:drawing>
            </w:r>
          </w:p>
        </w:tc>
        <w:tc>
          <w:tcPr>
            <w:tcW w:w="468" w:type="dxa"/>
            <w:vAlign w:val="top"/>
          </w:tcPr>
          <w:p>
            <w:pPr>
              <w:ind w:firstLine="177"/>
              <w:spacing w:before="80" w:line="98" w:lineRule="exact"/>
              <w:rPr/>
            </w:pPr>
            <w:r>
              <w:rPr>
                <w:position w:val="-1"/>
              </w:rPr>
              <w:drawing>
                <wp:inline distT="0" distB="0" distL="0" distR="0">
                  <wp:extent cx="181150" cy="62327"/>
                  <wp:effectExtent l="0" t="0" r="0" b="0"/>
                  <wp:docPr id="44" name="IM 44"/>
                  <wp:cNvGraphicFramePr/>
                  <a:graphic>
                    <a:graphicData uri="http://schemas.openxmlformats.org/drawingml/2006/picture">
                      <pic:pic>
                        <pic:nvPicPr>
                          <pic:cNvPr id="44" name="IM 44"/>
                          <pic:cNvPicPr/>
                        </pic:nvPicPr>
                        <pic:blipFill>
                          <a:blip r:embed="rId20"/>
                          <a:stretch>
                            <a:fillRect/>
                          </a:stretch>
                        </pic:blipFill>
                        <pic:spPr>
                          <a:xfrm rot="0">
                            <a:off x="0" y="0"/>
                            <a:ext cx="181150" cy="62327"/>
                          </a:xfrm>
                          <a:prstGeom prst="rect">
                            <a:avLst/>
                          </a:prstGeom>
                        </pic:spPr>
                      </pic:pic>
                    </a:graphicData>
                  </a:graphic>
                </wp:inline>
              </w:drawing>
            </w:r>
          </w:p>
        </w:tc>
        <w:tc>
          <w:tcPr>
            <w:tcW w:w="667" w:type="dxa"/>
            <w:vAlign w:val="top"/>
          </w:tcPr>
          <w:p>
            <w:pPr>
              <w:ind w:firstLine="616"/>
              <w:spacing w:before="69" w:line="98" w:lineRule="exact"/>
              <w:rPr/>
            </w:pPr>
            <w:r>
              <w:rPr>
                <w:position w:val="-1"/>
              </w:rPr>
              <w:drawing>
                <wp:inline distT="0" distB="0" distL="0" distR="0">
                  <wp:extent cx="29070" cy="62327"/>
                  <wp:effectExtent l="0" t="0" r="0" b="0"/>
                  <wp:docPr id="46" name="IM 46"/>
                  <wp:cNvGraphicFramePr/>
                  <a:graphic>
                    <a:graphicData uri="http://schemas.openxmlformats.org/drawingml/2006/picture">
                      <pic:pic>
                        <pic:nvPicPr>
                          <pic:cNvPr id="46" name="IM 46"/>
                          <pic:cNvPicPr/>
                        </pic:nvPicPr>
                        <pic:blipFill>
                          <a:blip r:embed="rId21"/>
                          <a:stretch>
                            <a:fillRect/>
                          </a:stretch>
                        </pic:blipFill>
                        <pic:spPr>
                          <a:xfrm rot="0">
                            <a:off x="0" y="0"/>
                            <a:ext cx="29070" cy="62327"/>
                          </a:xfrm>
                          <a:prstGeom prst="rect">
                            <a:avLst/>
                          </a:prstGeom>
                        </pic:spPr>
                      </pic:pic>
                    </a:graphicData>
                  </a:graphic>
                </wp:inline>
              </w:drawing>
            </w:r>
          </w:p>
        </w:tc>
        <w:tc>
          <w:tcPr>
            <w:tcW w:w="468" w:type="dxa"/>
            <w:vAlign w:val="top"/>
          </w:tcPr>
          <w:p>
            <w:pPr>
              <w:ind w:firstLine="180"/>
              <w:spacing w:before="72" w:line="98" w:lineRule="exact"/>
              <w:rPr/>
            </w:pPr>
            <w:r>
              <w:rPr>
                <w:position w:val="-1"/>
              </w:rPr>
              <w:drawing>
                <wp:inline distT="0" distB="0" distL="0" distR="0">
                  <wp:extent cx="179571" cy="62327"/>
                  <wp:effectExtent l="0" t="0" r="0" b="0"/>
                  <wp:docPr id="48" name="IM 48"/>
                  <wp:cNvGraphicFramePr/>
                  <a:graphic>
                    <a:graphicData uri="http://schemas.openxmlformats.org/drawingml/2006/picture">
                      <pic:pic>
                        <pic:nvPicPr>
                          <pic:cNvPr id="48" name="IM 48"/>
                          <pic:cNvPicPr/>
                        </pic:nvPicPr>
                        <pic:blipFill>
                          <a:blip r:embed="rId22"/>
                          <a:stretch>
                            <a:fillRect/>
                          </a:stretch>
                        </pic:blipFill>
                        <pic:spPr>
                          <a:xfrm rot="0">
                            <a:off x="0" y="0"/>
                            <a:ext cx="179571" cy="62327"/>
                          </a:xfrm>
                          <a:prstGeom prst="rect">
                            <a:avLst/>
                          </a:prstGeom>
                        </pic:spPr>
                      </pic:pic>
                    </a:graphicData>
                  </a:graphic>
                </wp:inline>
              </w:drawing>
            </w:r>
          </w:p>
        </w:tc>
        <w:tc>
          <w:tcPr>
            <w:tcW w:w="323" w:type="dxa"/>
            <w:vAlign w:val="top"/>
            <w:tcBorders>
              <w:right w:val="nil"/>
            </w:tcBorders>
          </w:tcPr>
          <w:p>
            <w:pPr>
              <w:rPr>
                <w:rFonts w:ascii="Arial"/>
                <w:sz w:val="21"/>
              </w:rPr>
            </w:pPr>
            <w:r/>
          </w:p>
        </w:tc>
      </w:tr>
      <w:tr>
        <w:trPr>
          <w:trHeight w:val="747" w:hRule="atLeast"/>
        </w:trPr>
        <w:tc>
          <w:tcPr>
            <w:tcW w:w="2346" w:type="dxa"/>
            <w:vAlign w:val="top"/>
            <w:gridSpan w:val="5"/>
          </w:tcPr>
          <w:p>
            <w:pPr>
              <w:ind w:firstLine="138"/>
              <w:spacing w:before="66" w:line="52" w:lineRule="exact"/>
              <w:rPr/>
            </w:pPr>
            <w:r>
              <w:rPr>
                <w:position w:val="-1"/>
              </w:rPr>
              <w:drawing>
                <wp:inline distT="0" distB="0" distL="0" distR="0">
                  <wp:extent cx="1291270" cy="33094"/>
                  <wp:effectExtent l="0" t="0" r="0" b="0"/>
                  <wp:docPr id="50" name="IM 50"/>
                  <wp:cNvGraphicFramePr/>
                  <a:graphic>
                    <a:graphicData uri="http://schemas.openxmlformats.org/drawingml/2006/picture">
                      <pic:pic>
                        <pic:nvPicPr>
                          <pic:cNvPr id="50" name="IM 50"/>
                          <pic:cNvPicPr/>
                        </pic:nvPicPr>
                        <pic:blipFill>
                          <a:blip r:embed="rId23"/>
                          <a:stretch>
                            <a:fillRect/>
                          </a:stretch>
                        </pic:blipFill>
                        <pic:spPr>
                          <a:xfrm rot="0">
                            <a:off x="0" y="0"/>
                            <a:ext cx="1291270" cy="33094"/>
                          </a:xfrm>
                          <a:prstGeom prst="rect">
                            <a:avLst/>
                          </a:prstGeom>
                        </pic:spPr>
                      </pic:pic>
                    </a:graphicData>
                  </a:graphic>
                </wp:inline>
              </w:drawing>
            </w:r>
          </w:p>
          <w:p>
            <w:pPr>
              <w:ind w:left="244"/>
              <w:spacing w:before="59" w:line="206" w:lineRule="exact"/>
              <w:rPr>
                <w:rFonts w:ascii="SimSun" w:hAnsi="SimSun" w:eastAsia="SimSun" w:cs="SimSun"/>
                <w:sz w:val="15"/>
                <w:szCs w:val="15"/>
              </w:rPr>
            </w:pPr>
            <w:r>
              <w:rPr>
                <w:rFonts w:ascii="SimSun" w:hAnsi="SimSun" w:eastAsia="SimSun" w:cs="SimSun"/>
                <w:sz w:val="15"/>
                <w:szCs w:val="15"/>
                <w:position w:val="1"/>
              </w:rPr>
              <w:t>SD</w:t>
            </w:r>
            <w:r>
              <w:rPr>
                <w:rFonts w:ascii="SimSun" w:hAnsi="SimSun" w:eastAsia="SimSun" w:cs="SimSun"/>
                <w:sz w:val="15"/>
                <w:szCs w:val="15"/>
                <w:spacing w:val="4"/>
                <w:position w:val="1"/>
              </w:rPr>
              <w:t>27...</w:t>
            </w:r>
            <w:r>
              <w:rPr>
                <w:rFonts w:ascii="SimSun" w:hAnsi="SimSun" w:eastAsia="SimSun" w:cs="SimSun"/>
                <w:sz w:val="15"/>
                <w:szCs w:val="15"/>
                <w:position w:val="1"/>
              </w:rPr>
              <w:t>SD</w:t>
            </w:r>
            <w:r>
              <w:rPr>
                <w:rFonts w:ascii="SimSun" w:hAnsi="SimSun" w:eastAsia="SimSun" w:cs="SimSun"/>
                <w:sz w:val="15"/>
                <w:szCs w:val="15"/>
                <w:spacing w:val="4"/>
                <w:position w:val="1"/>
              </w:rPr>
              <w:t>20</w:t>
            </w:r>
            <w:r>
              <w:rPr>
                <w:rFonts w:ascii="SimSun" w:hAnsi="SimSun" w:eastAsia="SimSun" w:cs="SimSun"/>
                <w:sz w:val="15"/>
                <w:szCs w:val="15"/>
                <w:spacing w:val="12"/>
                <w:position w:val="1"/>
              </w:rPr>
              <w:t xml:space="preserve">   </w:t>
            </w:r>
            <w:r>
              <w:rPr>
                <w:rFonts w:ascii="SimSun" w:hAnsi="SimSun" w:eastAsia="SimSun" w:cs="SimSun"/>
                <w:sz w:val="15"/>
                <w:szCs w:val="15"/>
                <w:position w:val="1"/>
              </w:rPr>
              <w:t>SD</w:t>
            </w:r>
            <w:r>
              <w:rPr>
                <w:rFonts w:ascii="SimSun" w:hAnsi="SimSun" w:eastAsia="SimSun" w:cs="SimSun"/>
                <w:sz w:val="15"/>
                <w:szCs w:val="15"/>
                <w:spacing w:val="4"/>
                <w:position w:val="1"/>
              </w:rPr>
              <w:t>17...</w:t>
            </w:r>
            <w:r>
              <w:rPr>
                <w:rFonts w:ascii="SimSun" w:hAnsi="SimSun" w:eastAsia="SimSun" w:cs="SimSun"/>
                <w:sz w:val="15"/>
                <w:szCs w:val="15"/>
                <w:position w:val="1"/>
              </w:rPr>
              <w:t>SD</w:t>
            </w:r>
            <w:r>
              <w:rPr>
                <w:rFonts w:ascii="SimSun" w:hAnsi="SimSun" w:eastAsia="SimSun" w:cs="SimSun"/>
                <w:sz w:val="15"/>
                <w:szCs w:val="15"/>
                <w:spacing w:val="4"/>
                <w:position w:val="1"/>
              </w:rPr>
              <w:t>10</w:t>
            </w:r>
          </w:p>
          <w:p>
            <w:pPr>
              <w:ind w:left="917"/>
              <w:spacing w:before="127" w:line="229" w:lineRule="auto"/>
              <w:rPr>
                <w:rFonts w:ascii="SimSun" w:hAnsi="SimSun" w:eastAsia="SimSun" w:cs="SimSun"/>
                <w:sz w:val="15"/>
                <w:szCs w:val="15"/>
              </w:rPr>
            </w:pPr>
            <w:r>
              <w:rPr>
                <w:rFonts w:ascii="SimSun" w:hAnsi="SimSun" w:eastAsia="SimSun" w:cs="SimSun"/>
                <w:sz w:val="15"/>
                <w:szCs w:val="15"/>
              </w:rPr>
              <w:t>CON</w:t>
            </w:r>
            <w:r>
              <w:rPr>
                <w:rFonts w:ascii="SimSun" w:hAnsi="SimSun" w:eastAsia="SimSun" w:cs="SimSun"/>
                <w:sz w:val="15"/>
                <w:szCs w:val="15"/>
                <w:spacing w:val="9"/>
              </w:rPr>
              <w:t>单元</w:t>
            </w:r>
          </w:p>
        </w:tc>
      </w:tr>
    </w:tbl>
    <w:p>
      <w:pPr>
        <w:ind w:left="3540"/>
        <w:spacing w:before="238"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1-1-5    </w:t>
      </w:r>
      <w:r>
        <w:rPr>
          <w:rFonts w:ascii="STZhongsong" w:hAnsi="STZhongsong" w:eastAsia="STZhongsong" w:cs="STZhongsong"/>
          <w:sz w:val="18"/>
          <w:szCs w:val="18"/>
          <w:b/>
          <w:bCs/>
          <w:spacing w:val="-3"/>
        </w:rPr>
        <w:t>实验接线图</w:t>
      </w:r>
    </w:p>
    <w:p>
      <w:pPr>
        <w:ind w:left="397"/>
        <w:spacing w:before="118"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KK2 </w:t>
      </w:r>
      <w:r>
        <w:rPr>
          <w:rFonts w:ascii="STZhongsong" w:hAnsi="STZhongsong" w:eastAsia="STZhongsong" w:cs="STZhongsong"/>
          <w:sz w:val="21"/>
          <w:szCs w:val="21"/>
          <w:spacing w:val="-2"/>
        </w:rPr>
        <w:t>置为‘单拍’档</w:t>
      </w:r>
      <w:r>
        <w:rPr>
          <w:rFonts w:ascii="STZhongsong" w:hAnsi="STZhongsong" w:eastAsia="STZhongsong" w:cs="STZhongsong"/>
          <w:sz w:val="21"/>
          <w:szCs w:val="21"/>
          <w:spacing w:val="-30"/>
        </w:rPr>
        <w:t xml:space="preserve"> </w:t>
      </w:r>
      <w:r>
        <w:rPr>
          <w:rFonts w:ascii="STZhongsong" w:hAnsi="STZhongsong" w:eastAsia="STZhongsong" w:cs="STZhongsong"/>
          <w:sz w:val="21"/>
          <w:szCs w:val="21"/>
          <w:spacing w:val="-2"/>
        </w:rPr>
        <w:t>，开关 </w:t>
      </w:r>
      <w:r>
        <w:rPr>
          <w:rFonts w:ascii="Times New Roman" w:hAnsi="Times New Roman" w:eastAsia="Times New Roman" w:cs="Times New Roman"/>
          <w:sz w:val="21"/>
          <w:szCs w:val="21"/>
          <w:spacing w:val="-2"/>
        </w:rPr>
        <w:t>KK1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KK3 </w:t>
      </w:r>
      <w:r>
        <w:rPr>
          <w:rFonts w:ascii="STZhongsong" w:hAnsi="STZhongsong" w:eastAsia="STZhongsong" w:cs="STZhongsong"/>
          <w:sz w:val="21"/>
          <w:szCs w:val="21"/>
          <w:spacing w:val="-2"/>
        </w:rPr>
        <w:t>置为‘运行’档。</w:t>
      </w:r>
    </w:p>
    <w:p>
      <w:pPr>
        <w:ind w:left="394" w:right="50" w:firstLine="2"/>
        <w:spacing w:before="1" w:line="234" w:lineRule="auto"/>
        <w:rPr>
          <w:rFonts w:ascii="STZhongsong" w:hAnsi="STZhongsong" w:eastAsia="STZhongsong" w:cs="STZhongsong"/>
          <w:sz w:val="21"/>
          <w:szCs w:val="21"/>
        </w:rPr>
      </w:pPr>
      <w:r>
        <w:rPr>
          <w:rFonts w:ascii="Times New Roman" w:hAnsi="Times New Roman" w:eastAsia="Times New Roman" w:cs="Times New Roman"/>
          <w:sz w:val="21"/>
          <w:szCs w:val="21"/>
        </w:rPr>
        <w:t>(3)  </w:t>
      </w:r>
      <w:r>
        <w:rPr>
          <w:rFonts w:ascii="STZhongsong" w:hAnsi="STZhongsong" w:eastAsia="STZhongsong" w:cs="STZhongsong"/>
          <w:sz w:val="21"/>
          <w:szCs w:val="21"/>
        </w:rPr>
        <w:t>打开电源，如果听到有‘嘀’报</w:t>
      </w:r>
      <w:r>
        <w:rPr>
          <w:rFonts w:ascii="STZhongsong" w:hAnsi="STZhongsong" w:eastAsia="STZhongsong" w:cs="STZhongsong"/>
          <w:sz w:val="21"/>
          <w:szCs w:val="21"/>
          <w:spacing w:val="-1"/>
        </w:rPr>
        <w:t>警声，说明有总线竞争，应立即关闭电源，重新检查接</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线，直到错误排除。然后按动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CLR </w:t>
      </w:r>
      <w:r>
        <w:rPr>
          <w:rFonts w:ascii="STZhongsong" w:hAnsi="STZhongsong" w:eastAsia="STZhongsong" w:cs="STZhongsong"/>
          <w:sz w:val="21"/>
          <w:szCs w:val="21"/>
          <w:spacing w:val="-2"/>
        </w:rPr>
        <w:t>按钮，将运算器的</w:t>
      </w:r>
      <w:r>
        <w:rPr>
          <w:rFonts w:ascii="STZhongsong" w:hAnsi="STZhongsong" w:eastAsia="STZhongsong" w:cs="STZhongsong"/>
          <w:sz w:val="21"/>
          <w:szCs w:val="21"/>
          <w:spacing w:val="5"/>
        </w:rPr>
        <w:t xml:space="preserve"> </w:t>
      </w:r>
      <w:r>
        <w:rPr>
          <w:rFonts w:ascii="Times New Roman" w:hAnsi="Times New Roman" w:eastAsia="Times New Roman" w:cs="Times New Roman"/>
          <w:sz w:val="21"/>
          <w:szCs w:val="21"/>
          <w:spacing w:val="-2"/>
        </w:rPr>
        <w:t>A</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B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FC</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FZ </w:t>
      </w:r>
      <w:r>
        <w:rPr>
          <w:rFonts w:ascii="STZhongsong" w:hAnsi="STZhongsong" w:eastAsia="STZhongsong" w:cs="STZhongsong"/>
          <w:sz w:val="21"/>
          <w:szCs w:val="21"/>
          <w:spacing w:val="-2"/>
        </w:rPr>
        <w:t>清零。</w:t>
      </w:r>
    </w:p>
    <w:p>
      <w:pPr>
        <w:ind w:left="396"/>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2"/>
          <w:position w:val="4"/>
        </w:rPr>
        <w:t>(4)  </w:t>
      </w:r>
      <w:r>
        <w:rPr>
          <w:rFonts w:ascii="STZhongsong" w:hAnsi="STZhongsong" w:eastAsia="STZhongsong" w:cs="STZhongsong"/>
          <w:sz w:val="21"/>
          <w:szCs w:val="21"/>
          <w:spacing w:val="-2"/>
          <w:position w:val="4"/>
        </w:rPr>
        <w:t>用输入开关向暂存器 </w:t>
      </w:r>
      <w:r>
        <w:rPr>
          <w:rFonts w:ascii="Times New Roman" w:hAnsi="Times New Roman" w:eastAsia="Times New Roman" w:cs="Times New Roman"/>
          <w:sz w:val="21"/>
          <w:szCs w:val="21"/>
          <w:spacing w:val="-2"/>
          <w:position w:val="4"/>
        </w:rPr>
        <w:t>A </w:t>
      </w:r>
      <w:r>
        <w:rPr>
          <w:rFonts w:ascii="STZhongsong" w:hAnsi="STZhongsong" w:eastAsia="STZhongsong" w:cs="STZhongsong"/>
          <w:sz w:val="21"/>
          <w:szCs w:val="21"/>
          <w:spacing w:val="-2"/>
          <w:position w:val="4"/>
        </w:rPr>
        <w:t>置数。</w:t>
      </w:r>
    </w:p>
    <w:p>
      <w:pPr>
        <w:ind w:left="600" w:firstLine="423"/>
        <w:spacing w:before="46" w:line="232"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按动 </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13"/>
          <w:w w:val="101"/>
        </w:rPr>
        <w:t xml:space="preserve"> </w:t>
      </w:r>
      <w:r>
        <w:rPr>
          <w:rFonts w:ascii="STZhongsong" w:hAnsi="STZhongsong" w:eastAsia="STZhongsong" w:cs="STZhongsong"/>
          <w:sz w:val="21"/>
          <w:szCs w:val="21"/>
          <w:spacing w:val="-3"/>
        </w:rPr>
        <w:t>次时序单元的 </w:t>
      </w:r>
      <w:r>
        <w:rPr>
          <w:rFonts w:ascii="Times New Roman" w:hAnsi="Times New Roman" w:eastAsia="Times New Roman" w:cs="Times New Roman"/>
          <w:sz w:val="21"/>
          <w:szCs w:val="21"/>
          <w:spacing w:val="-3"/>
        </w:rPr>
        <w:t>ST </w:t>
      </w:r>
      <w:r>
        <w:rPr>
          <w:rFonts w:ascii="STZhongsong" w:hAnsi="STZhongsong" w:eastAsia="STZhongsong" w:cs="STZhongsong"/>
          <w:sz w:val="21"/>
          <w:szCs w:val="21"/>
          <w:spacing w:val="-3"/>
        </w:rPr>
        <w:t>按钮，产生 </w:t>
      </w:r>
      <w:r>
        <w:rPr>
          <w:rFonts w:ascii="Times New Roman" w:hAnsi="Times New Roman" w:eastAsia="Times New Roman" w:cs="Times New Roman"/>
          <w:sz w:val="21"/>
          <w:szCs w:val="21"/>
          <w:spacing w:val="-3"/>
        </w:rPr>
        <w:t>T1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T2</w:t>
      </w:r>
      <w:r>
        <w:rPr>
          <w:rFonts w:ascii="Times New Roman" w:hAnsi="Times New Roman" w:eastAsia="Times New Roman" w:cs="Times New Roman"/>
          <w:sz w:val="21"/>
          <w:szCs w:val="21"/>
          <w:spacing w:val="-4"/>
        </w:rPr>
        <w:t xml:space="preserve"> </w:t>
      </w:r>
      <w:r>
        <w:rPr>
          <w:rFonts w:ascii="STZhongsong" w:hAnsi="STZhongsong" w:eastAsia="STZhongsong" w:cs="STZhongsong"/>
          <w:sz w:val="21"/>
          <w:szCs w:val="21"/>
          <w:spacing w:val="-4"/>
        </w:rPr>
        <w:t>节拍后，拨动 </w:t>
      </w:r>
      <w:r>
        <w:rPr>
          <w:rFonts w:ascii="Times New Roman" w:hAnsi="Times New Roman" w:eastAsia="Times New Roman" w:cs="Times New Roman"/>
          <w:sz w:val="21"/>
          <w:szCs w:val="21"/>
          <w:spacing w:val="-4"/>
        </w:rPr>
        <w:t>CON </w:t>
      </w:r>
      <w:r>
        <w:rPr>
          <w:rFonts w:ascii="STZhongsong" w:hAnsi="STZhongsong" w:eastAsia="STZhongsong" w:cs="STZhongsong"/>
          <w:sz w:val="21"/>
          <w:szCs w:val="21"/>
          <w:spacing w:val="-4"/>
        </w:rPr>
        <w:t>单元的 </w:t>
      </w:r>
      <w:r>
        <w:rPr>
          <w:rFonts w:ascii="Times New Roman" w:hAnsi="Times New Roman" w:eastAsia="Times New Roman" w:cs="Times New Roman"/>
          <w:sz w:val="21"/>
          <w:szCs w:val="21"/>
          <w:spacing w:val="-4"/>
        </w:rPr>
        <w:t>SD17</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4"/>
        </w:rPr>
        <w:t>SD10</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17"/>
        </w:rPr>
        <w:t>数据开关，形成二进制数 </w:t>
      </w:r>
      <w:r>
        <w:rPr>
          <w:rFonts w:ascii="Times New Roman" w:hAnsi="Times New Roman" w:eastAsia="Times New Roman" w:cs="Times New Roman"/>
          <w:sz w:val="21"/>
          <w:szCs w:val="21"/>
          <w:spacing w:val="-17"/>
        </w:rPr>
        <w:t>0110010</w:t>
      </w:r>
      <w:r>
        <w:rPr>
          <w:rFonts w:ascii="Times New Roman" w:hAnsi="Times New Roman" w:eastAsia="Times New Roman" w:cs="Times New Roman"/>
          <w:sz w:val="21"/>
          <w:szCs w:val="21"/>
          <w:spacing w:val="-18"/>
        </w:rPr>
        <w:t>1</w:t>
      </w:r>
      <w:r>
        <w:rPr>
          <w:rFonts w:ascii="STZhongsong" w:hAnsi="STZhongsong" w:eastAsia="STZhongsong" w:cs="STZhongsong"/>
          <w:sz w:val="21"/>
          <w:szCs w:val="21"/>
          <w:spacing w:val="-18"/>
        </w:rPr>
        <w:t>（或其它数值</w:t>
      </w:r>
      <w:r>
        <w:rPr>
          <w:rFonts w:ascii="STZhongsong" w:hAnsi="STZhongsong" w:eastAsia="STZhongsong" w:cs="STZhongsong"/>
          <w:sz w:val="21"/>
          <w:szCs w:val="21"/>
          <w:spacing w:val="-48"/>
          <w:w w:val="91"/>
        </w:rPr>
        <w:t>），</w:t>
      </w:r>
      <w:r>
        <w:rPr>
          <w:rFonts w:ascii="STZhongsong" w:hAnsi="STZhongsong" w:eastAsia="STZhongsong" w:cs="STZhongsong"/>
          <w:sz w:val="21"/>
          <w:szCs w:val="21"/>
          <w:spacing w:val="-18"/>
        </w:rPr>
        <w:t>数据显示亮为‘</w:t>
      </w:r>
      <w:r>
        <w:rPr>
          <w:rFonts w:ascii="Times New Roman" w:hAnsi="Times New Roman" w:eastAsia="Times New Roman" w:cs="Times New Roman"/>
          <w:sz w:val="21"/>
          <w:szCs w:val="21"/>
          <w:spacing w:val="-18"/>
        </w:rPr>
        <w:t>1</w:t>
      </w:r>
      <w:r>
        <w:rPr>
          <w:rFonts w:ascii="STZhongsong" w:hAnsi="STZhongsong" w:eastAsia="STZhongsong" w:cs="STZhongsong"/>
          <w:sz w:val="21"/>
          <w:szCs w:val="21"/>
          <w:spacing w:val="-18"/>
        </w:rPr>
        <w:t>’，灭为‘</w:t>
      </w:r>
      <w:r>
        <w:rPr>
          <w:rFonts w:ascii="Times New Roman" w:hAnsi="Times New Roman" w:eastAsia="Times New Roman" w:cs="Times New Roman"/>
          <w:sz w:val="21"/>
          <w:szCs w:val="21"/>
          <w:spacing w:val="-18"/>
        </w:rPr>
        <w:t>0</w:t>
      </w:r>
      <w:r>
        <w:rPr>
          <w:rFonts w:ascii="STZhongsong" w:hAnsi="STZhongsong" w:eastAsia="STZhongsong" w:cs="STZhongsong"/>
          <w:sz w:val="21"/>
          <w:szCs w:val="21"/>
          <w:spacing w:val="-18"/>
        </w:rPr>
        <w:t>’。置 </w:t>
      </w:r>
      <w:r>
        <w:rPr>
          <w:rFonts w:ascii="Times New Roman" w:hAnsi="Times New Roman" w:eastAsia="Times New Roman" w:cs="Times New Roman"/>
          <w:sz w:val="21"/>
          <w:szCs w:val="21"/>
          <w:spacing w:val="-18"/>
        </w:rPr>
        <w:t>LDA=1</w:t>
      </w:r>
      <w:r>
        <w:rPr>
          <w:rFonts w:ascii="STZhongsong" w:hAnsi="STZhongsong" w:eastAsia="STZhongsong" w:cs="STZhongsong"/>
          <w:sz w:val="21"/>
          <w:szCs w:val="21"/>
          <w:spacing w:val="-18"/>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4"/>
        </w:rPr>
        <w:t>LDB=0</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4"/>
        </w:rPr>
        <w:t>，按动 </w:t>
      </w: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14"/>
        </w:rPr>
        <w:t xml:space="preserve"> </w:t>
      </w:r>
      <w:r>
        <w:rPr>
          <w:rFonts w:ascii="STZhongsong" w:hAnsi="STZhongsong" w:eastAsia="STZhongsong" w:cs="STZhongsong"/>
          <w:sz w:val="21"/>
          <w:szCs w:val="21"/>
          <w:spacing w:val="-4"/>
        </w:rPr>
        <w:t>次 </w:t>
      </w:r>
      <w:r>
        <w:rPr>
          <w:rFonts w:ascii="Times New Roman" w:hAnsi="Times New Roman" w:eastAsia="Times New Roman" w:cs="Times New Roman"/>
          <w:sz w:val="21"/>
          <w:szCs w:val="21"/>
          <w:spacing w:val="-4"/>
        </w:rPr>
        <w:t>ST </w:t>
      </w:r>
      <w:r>
        <w:rPr>
          <w:rFonts w:ascii="STZhongsong" w:hAnsi="STZhongsong" w:eastAsia="STZhongsong" w:cs="STZhongsong"/>
          <w:sz w:val="21"/>
          <w:szCs w:val="21"/>
          <w:spacing w:val="-4"/>
        </w:rPr>
        <w:t>按钮产生 </w:t>
      </w:r>
      <w:r>
        <w:rPr>
          <w:rFonts w:ascii="Times New Roman" w:hAnsi="Times New Roman" w:eastAsia="Times New Roman" w:cs="Times New Roman"/>
          <w:sz w:val="21"/>
          <w:szCs w:val="21"/>
          <w:spacing w:val="-4"/>
        </w:rPr>
        <w:t>T3</w:t>
      </w:r>
      <w:r>
        <w:rPr>
          <w:rFonts w:ascii="STZhongsong" w:hAnsi="STZhongsong" w:eastAsia="STZhongsong" w:cs="STZhongsong"/>
          <w:sz w:val="21"/>
          <w:szCs w:val="21"/>
          <w:spacing w:val="-4"/>
        </w:rPr>
        <w:t>、</w:t>
      </w:r>
      <w:r>
        <w:rPr>
          <w:rFonts w:ascii="Times New Roman" w:hAnsi="Times New Roman" w:eastAsia="Times New Roman" w:cs="Times New Roman"/>
          <w:sz w:val="21"/>
          <w:szCs w:val="21"/>
          <w:spacing w:val="-4"/>
        </w:rPr>
        <w:t>T4 </w:t>
      </w:r>
      <w:r>
        <w:rPr>
          <w:rFonts w:ascii="STZhongsong" w:hAnsi="STZhongsong" w:eastAsia="STZhongsong" w:cs="STZhongsong"/>
          <w:sz w:val="21"/>
          <w:szCs w:val="21"/>
          <w:spacing w:val="-4"/>
        </w:rPr>
        <w:t>节拍</w:t>
      </w:r>
      <w:r>
        <w:rPr>
          <w:rFonts w:ascii="STZhongsong" w:hAnsi="STZhongsong" w:eastAsia="STZhongsong" w:cs="STZhongsong"/>
          <w:sz w:val="21"/>
          <w:szCs w:val="21"/>
          <w:spacing w:val="-35"/>
        </w:rPr>
        <w:t xml:space="preserve"> </w:t>
      </w:r>
      <w:r>
        <w:rPr>
          <w:rFonts w:ascii="STZhongsong" w:hAnsi="STZhongsong" w:eastAsia="STZhongsong" w:cs="STZhongsong"/>
          <w:sz w:val="21"/>
          <w:szCs w:val="21"/>
          <w:spacing w:val="-4"/>
        </w:rPr>
        <w:t>，则将二进制数 </w:t>
      </w:r>
      <w:r>
        <w:rPr>
          <w:rFonts w:ascii="Times New Roman" w:hAnsi="Times New Roman" w:eastAsia="Times New Roman" w:cs="Times New Roman"/>
          <w:sz w:val="21"/>
          <w:szCs w:val="21"/>
          <w:spacing w:val="-4"/>
        </w:rPr>
        <w:t>01100</w:t>
      </w:r>
      <w:r>
        <w:rPr>
          <w:rFonts w:ascii="Times New Roman" w:hAnsi="Times New Roman" w:eastAsia="Times New Roman" w:cs="Times New Roman"/>
          <w:sz w:val="21"/>
          <w:szCs w:val="21"/>
          <w:spacing w:val="-5"/>
        </w:rPr>
        <w:t>101 </w:t>
      </w:r>
      <w:r>
        <w:rPr>
          <w:rFonts w:ascii="STZhongsong" w:hAnsi="STZhongsong" w:eastAsia="STZhongsong" w:cs="STZhongsong"/>
          <w:sz w:val="21"/>
          <w:szCs w:val="21"/>
          <w:spacing w:val="-5"/>
        </w:rPr>
        <w:t>置入暂存器 </w:t>
      </w: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5"/>
        </w:rPr>
        <w:t>中，</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暂存器</w:t>
      </w:r>
      <w:r>
        <w:rPr>
          <w:rFonts w:ascii="STZhongsong" w:hAnsi="STZhongsong" w:eastAsia="STZhongsong" w:cs="STZhongsong"/>
          <w:sz w:val="21"/>
          <w:szCs w:val="21"/>
          <w:spacing w:val="-8"/>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3"/>
        </w:rPr>
        <w:t>的值通过</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ALU </w:t>
      </w:r>
      <w:r>
        <w:rPr>
          <w:rFonts w:ascii="STZhongsong" w:hAnsi="STZhongsong" w:eastAsia="STZhongsong" w:cs="STZhongsong"/>
          <w:sz w:val="21"/>
          <w:szCs w:val="21"/>
          <w:spacing w:val="-3"/>
        </w:rPr>
        <w:t>单元的</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A7</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3"/>
        </w:rPr>
        <w:t>…A0 </w:t>
      </w:r>
      <w:r>
        <w:rPr>
          <w:rFonts w:ascii="STZhongsong" w:hAnsi="STZhongsong" w:eastAsia="STZhongsong" w:cs="STZhongsong"/>
          <w:sz w:val="21"/>
          <w:szCs w:val="21"/>
          <w:spacing w:val="-3"/>
        </w:rPr>
        <w:t>八位 </w:t>
      </w:r>
      <w:r>
        <w:rPr>
          <w:rFonts w:ascii="Times New Roman" w:hAnsi="Times New Roman" w:eastAsia="Times New Roman" w:cs="Times New Roman"/>
          <w:sz w:val="21"/>
          <w:szCs w:val="21"/>
          <w:spacing w:val="-3"/>
        </w:rPr>
        <w:t>LED </w:t>
      </w:r>
      <w:r>
        <w:rPr>
          <w:rFonts w:ascii="STZhongsong" w:hAnsi="STZhongsong" w:eastAsia="STZhongsong" w:cs="STZhongsong"/>
          <w:sz w:val="21"/>
          <w:szCs w:val="21"/>
          <w:spacing w:val="-3"/>
        </w:rPr>
        <w:t>灯显示。</w:t>
      </w:r>
    </w:p>
    <w:p>
      <w:pPr>
        <w:ind w:left="396"/>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(5)  </w:t>
      </w:r>
      <w:r>
        <w:rPr>
          <w:rFonts w:ascii="STZhongsong" w:hAnsi="STZhongsong" w:eastAsia="STZhongsong" w:cs="STZhongsong"/>
          <w:sz w:val="21"/>
          <w:szCs w:val="21"/>
          <w:spacing w:val="-2"/>
        </w:rPr>
        <w:t>用输入开关向暂存器 </w:t>
      </w:r>
      <w:r>
        <w:rPr>
          <w:rFonts w:ascii="Times New Roman" w:hAnsi="Times New Roman" w:eastAsia="Times New Roman" w:cs="Times New Roman"/>
          <w:sz w:val="21"/>
          <w:szCs w:val="21"/>
          <w:spacing w:val="-2"/>
        </w:rPr>
        <w:t>B </w:t>
      </w:r>
      <w:r>
        <w:rPr>
          <w:rFonts w:ascii="STZhongsong" w:hAnsi="STZhongsong" w:eastAsia="STZhongsong" w:cs="STZhongsong"/>
          <w:sz w:val="21"/>
          <w:szCs w:val="21"/>
          <w:spacing w:val="-2"/>
        </w:rPr>
        <w:t>置数。</w:t>
      </w:r>
    </w:p>
    <w:p>
      <w:pPr>
        <w:ind w:left="601" w:right="73" w:firstLine="421"/>
        <w:spacing w:before="46" w:line="232"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按动 </w:t>
      </w: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13"/>
          <w:w w:val="101"/>
        </w:rPr>
        <w:t xml:space="preserve"> </w:t>
      </w:r>
      <w:r>
        <w:rPr>
          <w:rFonts w:ascii="STZhongsong" w:hAnsi="STZhongsong" w:eastAsia="STZhongsong" w:cs="STZhongsong"/>
          <w:sz w:val="21"/>
          <w:szCs w:val="21"/>
          <w:spacing w:val="-3"/>
        </w:rPr>
        <w:t>次时序单元的 </w:t>
      </w:r>
      <w:r>
        <w:rPr>
          <w:rFonts w:ascii="Times New Roman" w:hAnsi="Times New Roman" w:eastAsia="Times New Roman" w:cs="Times New Roman"/>
          <w:sz w:val="21"/>
          <w:szCs w:val="21"/>
          <w:spacing w:val="-3"/>
        </w:rPr>
        <w:t>ST </w:t>
      </w:r>
      <w:r>
        <w:rPr>
          <w:rFonts w:ascii="STZhongsong" w:hAnsi="STZhongsong" w:eastAsia="STZhongsong" w:cs="STZhongsong"/>
          <w:sz w:val="21"/>
          <w:szCs w:val="21"/>
          <w:spacing w:val="-3"/>
        </w:rPr>
        <w:t>按钮，产生 </w:t>
      </w:r>
      <w:r>
        <w:rPr>
          <w:rFonts w:ascii="Times New Roman" w:hAnsi="Times New Roman" w:eastAsia="Times New Roman" w:cs="Times New Roman"/>
          <w:sz w:val="21"/>
          <w:szCs w:val="21"/>
          <w:spacing w:val="-3"/>
        </w:rPr>
        <w:t>T1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T2</w:t>
      </w:r>
      <w:r>
        <w:rPr>
          <w:rFonts w:ascii="Times New Roman" w:hAnsi="Times New Roman" w:eastAsia="Times New Roman" w:cs="Times New Roman"/>
          <w:sz w:val="21"/>
          <w:szCs w:val="21"/>
          <w:spacing w:val="-4"/>
        </w:rPr>
        <w:t xml:space="preserve"> </w:t>
      </w:r>
      <w:r>
        <w:rPr>
          <w:rFonts w:ascii="STZhongsong" w:hAnsi="STZhongsong" w:eastAsia="STZhongsong" w:cs="STZhongsong"/>
          <w:sz w:val="21"/>
          <w:szCs w:val="21"/>
          <w:spacing w:val="-4"/>
        </w:rPr>
        <w:t>节拍后，拨动 </w:t>
      </w:r>
      <w:r>
        <w:rPr>
          <w:rFonts w:ascii="Times New Roman" w:hAnsi="Times New Roman" w:eastAsia="Times New Roman" w:cs="Times New Roman"/>
          <w:sz w:val="21"/>
          <w:szCs w:val="21"/>
          <w:spacing w:val="-4"/>
        </w:rPr>
        <w:t>CON </w:t>
      </w:r>
      <w:r>
        <w:rPr>
          <w:rFonts w:ascii="STZhongsong" w:hAnsi="STZhongsong" w:eastAsia="STZhongsong" w:cs="STZhongsong"/>
          <w:sz w:val="21"/>
          <w:szCs w:val="21"/>
          <w:spacing w:val="-4"/>
        </w:rPr>
        <w:t>单元的 </w:t>
      </w:r>
      <w:r>
        <w:rPr>
          <w:rFonts w:ascii="Times New Roman" w:hAnsi="Times New Roman" w:eastAsia="Times New Roman" w:cs="Times New Roman"/>
          <w:sz w:val="21"/>
          <w:szCs w:val="21"/>
          <w:spacing w:val="-4"/>
        </w:rPr>
        <w:t>SD17</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4"/>
        </w:rPr>
        <w:t>SD10</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5"/>
        </w:rPr>
        <w:t>数据开关，形成二进制数 </w:t>
      </w:r>
      <w:r>
        <w:rPr>
          <w:rFonts w:ascii="Times New Roman" w:hAnsi="Times New Roman" w:eastAsia="Times New Roman" w:cs="Times New Roman"/>
          <w:sz w:val="21"/>
          <w:szCs w:val="21"/>
          <w:spacing w:val="-5"/>
        </w:rPr>
        <w:t>10100111</w:t>
      </w:r>
      <w:r>
        <w:rPr>
          <w:rFonts w:ascii="STZhongsong" w:hAnsi="STZhongsong" w:eastAsia="STZhongsong" w:cs="STZhongsong"/>
          <w:sz w:val="21"/>
          <w:szCs w:val="21"/>
          <w:spacing w:val="-5"/>
        </w:rPr>
        <w:t>（或其它数值）。</w:t>
      </w:r>
      <w:r>
        <w:rPr>
          <w:rFonts w:ascii="STZhongsong" w:hAnsi="STZhongsong" w:eastAsia="STZhongsong" w:cs="STZhongsong"/>
          <w:sz w:val="21"/>
          <w:szCs w:val="21"/>
          <w:spacing w:val="-37"/>
        </w:rPr>
        <w:t xml:space="preserve"> </w:t>
      </w:r>
      <w:r>
        <w:rPr>
          <w:rFonts w:ascii="STZhongsong" w:hAnsi="STZhongsong" w:eastAsia="STZhongsong" w:cs="STZhongsong"/>
          <w:sz w:val="21"/>
          <w:szCs w:val="21"/>
          <w:spacing w:val="-5"/>
        </w:rPr>
        <w:t>置 </w:t>
      </w:r>
      <w:r>
        <w:rPr>
          <w:rFonts w:ascii="Times New Roman" w:hAnsi="Times New Roman" w:eastAsia="Times New Roman" w:cs="Times New Roman"/>
          <w:sz w:val="21"/>
          <w:szCs w:val="21"/>
          <w:spacing w:val="-5"/>
        </w:rPr>
        <w:t>LDA=0</w:t>
      </w:r>
      <w:r>
        <w:rPr>
          <w:rFonts w:ascii="STZhongsong" w:hAnsi="STZhongsong" w:eastAsia="STZhongsong" w:cs="STZhongsong"/>
          <w:sz w:val="21"/>
          <w:szCs w:val="21"/>
          <w:spacing w:val="-5"/>
        </w:rPr>
        <w:t>，</w:t>
      </w:r>
      <w:r>
        <w:rPr>
          <w:rFonts w:ascii="Times New Roman" w:hAnsi="Times New Roman" w:eastAsia="Times New Roman" w:cs="Times New Roman"/>
          <w:sz w:val="21"/>
          <w:szCs w:val="21"/>
          <w:spacing w:val="-5"/>
        </w:rPr>
        <w:t>LDB=1</w:t>
      </w:r>
      <w:r>
        <w:rPr>
          <w:rFonts w:ascii="STZhongsong" w:hAnsi="STZhongsong" w:eastAsia="STZhongsong" w:cs="STZhongsong"/>
          <w:sz w:val="21"/>
          <w:szCs w:val="21"/>
          <w:spacing w:val="-5"/>
        </w:rPr>
        <w:t>，按动 </w:t>
      </w:r>
      <w:r>
        <w:rPr>
          <w:rFonts w:ascii="Times New Roman" w:hAnsi="Times New Roman" w:eastAsia="Times New Roman" w:cs="Times New Roman"/>
          <w:sz w:val="21"/>
          <w:szCs w:val="21"/>
          <w:spacing w:val="-5"/>
        </w:rPr>
        <w:t>2</w:t>
      </w:r>
      <w:r>
        <w:rPr>
          <w:rFonts w:ascii="Times New Roman" w:hAnsi="Times New Roman" w:eastAsia="Times New Roman" w:cs="Times New Roman"/>
          <w:sz w:val="21"/>
          <w:szCs w:val="21"/>
          <w:spacing w:val="13"/>
          <w:w w:val="101"/>
        </w:rPr>
        <w:t xml:space="preserve"> </w:t>
      </w:r>
      <w:r>
        <w:rPr>
          <w:rFonts w:ascii="STZhongsong" w:hAnsi="STZhongsong" w:eastAsia="STZhongsong" w:cs="STZhongsong"/>
          <w:sz w:val="21"/>
          <w:szCs w:val="21"/>
          <w:spacing w:val="-5"/>
        </w:rPr>
        <w:t>次</w:t>
      </w:r>
      <w:r>
        <w:rPr>
          <w:rFonts w:ascii="STZhongsong" w:hAnsi="STZhongsong" w:eastAsia="STZhongsong" w:cs="STZhongsong"/>
          <w:sz w:val="21"/>
          <w:szCs w:val="21"/>
          <w:spacing w:val="-6"/>
        </w:rPr>
        <w:t xml:space="preserve"> </w:t>
      </w:r>
      <w:r>
        <w:rPr>
          <w:rFonts w:ascii="Times New Roman" w:hAnsi="Times New Roman" w:eastAsia="Times New Roman" w:cs="Times New Roman"/>
          <w:sz w:val="21"/>
          <w:szCs w:val="21"/>
          <w:spacing w:val="-6"/>
        </w:rPr>
        <w:t>ST </w:t>
      </w:r>
      <w:r>
        <w:rPr>
          <w:rFonts w:ascii="STZhongsong" w:hAnsi="STZhongsong" w:eastAsia="STZhongsong" w:cs="STZhongsong"/>
          <w:sz w:val="21"/>
          <w:szCs w:val="21"/>
          <w:spacing w:val="-6"/>
        </w:rPr>
        <w:t>按</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钮产生 </w:t>
      </w:r>
      <w:r>
        <w:rPr>
          <w:rFonts w:ascii="Times New Roman" w:hAnsi="Times New Roman" w:eastAsia="Times New Roman" w:cs="Times New Roman"/>
          <w:sz w:val="21"/>
          <w:szCs w:val="21"/>
          <w:spacing w:val="-3"/>
        </w:rPr>
        <w:t>T3</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T4 </w:t>
      </w:r>
      <w:r>
        <w:rPr>
          <w:rFonts w:ascii="STZhongsong" w:hAnsi="STZhongsong" w:eastAsia="STZhongsong" w:cs="STZhongsong"/>
          <w:sz w:val="21"/>
          <w:szCs w:val="21"/>
          <w:spacing w:val="-3"/>
        </w:rPr>
        <w:t>节拍，则将二进制数 </w:t>
      </w:r>
      <w:r>
        <w:rPr>
          <w:rFonts w:ascii="Times New Roman" w:hAnsi="Times New Roman" w:eastAsia="Times New Roman" w:cs="Times New Roman"/>
          <w:sz w:val="21"/>
          <w:szCs w:val="21"/>
          <w:spacing w:val="-3"/>
        </w:rPr>
        <w:t>10100111 </w:t>
      </w:r>
      <w:r>
        <w:rPr>
          <w:rFonts w:ascii="STZhongsong" w:hAnsi="STZhongsong" w:eastAsia="STZhongsong" w:cs="STZhongsong"/>
          <w:sz w:val="21"/>
          <w:szCs w:val="21"/>
          <w:spacing w:val="-3"/>
        </w:rPr>
        <w:t>置</w:t>
      </w:r>
      <w:r>
        <w:rPr>
          <w:rFonts w:ascii="STZhongsong" w:hAnsi="STZhongsong" w:eastAsia="STZhongsong" w:cs="STZhongsong"/>
          <w:sz w:val="21"/>
          <w:szCs w:val="21"/>
          <w:spacing w:val="-4"/>
        </w:rPr>
        <w:t>入暂存器 </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26"/>
        </w:rPr>
        <w:t xml:space="preserve"> </w:t>
      </w:r>
      <w:r>
        <w:rPr>
          <w:rFonts w:ascii="STZhongsong" w:hAnsi="STZhongsong" w:eastAsia="STZhongsong" w:cs="STZhongsong"/>
          <w:sz w:val="21"/>
          <w:szCs w:val="21"/>
          <w:spacing w:val="-4"/>
        </w:rPr>
        <w:t>中，暂存器 </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4"/>
        </w:rPr>
        <w:t>的值通过</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4"/>
        </w:rPr>
        <w:t>ALU</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5"/>
        </w:rPr>
        <w:t>单元的 </w:t>
      </w:r>
      <w:r>
        <w:rPr>
          <w:rFonts w:ascii="Times New Roman" w:hAnsi="Times New Roman" w:eastAsia="Times New Roman" w:cs="Times New Roman"/>
          <w:sz w:val="21"/>
          <w:szCs w:val="21"/>
          <w:spacing w:val="-5"/>
        </w:rPr>
        <w:t>B7</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5"/>
        </w:rPr>
        <w:t>…B0</w:t>
      </w:r>
      <w:r>
        <w:rPr>
          <w:rFonts w:ascii="Times New Roman" w:hAnsi="Times New Roman" w:eastAsia="Times New Roman" w:cs="Times New Roman"/>
          <w:sz w:val="21"/>
          <w:szCs w:val="21"/>
          <w:spacing w:val="12"/>
        </w:rPr>
        <w:t xml:space="preserve"> </w:t>
      </w:r>
      <w:r>
        <w:rPr>
          <w:rFonts w:ascii="STZhongsong" w:hAnsi="STZhongsong" w:eastAsia="STZhongsong" w:cs="STZhongsong"/>
          <w:sz w:val="21"/>
          <w:szCs w:val="21"/>
          <w:spacing w:val="-5"/>
        </w:rPr>
        <w:t>八位 </w:t>
      </w:r>
      <w:r>
        <w:rPr>
          <w:rFonts w:ascii="Times New Roman" w:hAnsi="Times New Roman" w:eastAsia="Times New Roman" w:cs="Times New Roman"/>
          <w:sz w:val="21"/>
          <w:szCs w:val="21"/>
          <w:spacing w:val="-5"/>
        </w:rPr>
        <w:t>LED </w:t>
      </w:r>
      <w:r>
        <w:rPr>
          <w:rFonts w:ascii="STZhongsong" w:hAnsi="STZhongsong" w:eastAsia="STZhongsong" w:cs="STZhongsong"/>
          <w:sz w:val="21"/>
          <w:szCs w:val="21"/>
          <w:spacing w:val="-5"/>
        </w:rPr>
        <w:t>灯显示。</w:t>
      </w:r>
    </w:p>
    <w:p>
      <w:pPr>
        <w:ind w:left="394"/>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(6)  </w:t>
      </w:r>
      <w:r>
        <w:rPr>
          <w:rFonts w:ascii="STZhongsong" w:hAnsi="STZhongsong" w:eastAsia="STZhongsong" w:cs="STZhongsong"/>
          <w:sz w:val="21"/>
          <w:szCs w:val="21"/>
          <w:spacing w:val="-2"/>
        </w:rPr>
        <w:t>改变运算器的功能设置，观察运算器的输出。</w:t>
      </w:r>
    </w:p>
    <w:p>
      <w:pPr>
        <w:ind w:left="603" w:firstLine="419"/>
        <w:spacing w:before="45"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6"/>
        </w:rPr>
        <w:t>按动 </w:t>
      </w:r>
      <w:r>
        <w:rPr>
          <w:rFonts w:ascii="Times New Roman" w:hAnsi="Times New Roman" w:eastAsia="Times New Roman" w:cs="Times New Roman"/>
          <w:sz w:val="21"/>
          <w:szCs w:val="21"/>
          <w:spacing w:val="-6"/>
        </w:rPr>
        <w:t>2</w:t>
      </w:r>
      <w:r>
        <w:rPr>
          <w:rFonts w:ascii="Times New Roman" w:hAnsi="Times New Roman" w:eastAsia="Times New Roman" w:cs="Times New Roman"/>
          <w:sz w:val="21"/>
          <w:szCs w:val="21"/>
          <w:spacing w:val="14"/>
        </w:rPr>
        <w:t xml:space="preserve"> </w:t>
      </w:r>
      <w:r>
        <w:rPr>
          <w:rFonts w:ascii="STZhongsong" w:hAnsi="STZhongsong" w:eastAsia="STZhongsong" w:cs="STZhongsong"/>
          <w:sz w:val="21"/>
          <w:szCs w:val="21"/>
          <w:spacing w:val="-6"/>
        </w:rPr>
        <w:t>次时序单元的 </w:t>
      </w:r>
      <w:r>
        <w:rPr>
          <w:rFonts w:ascii="Times New Roman" w:hAnsi="Times New Roman" w:eastAsia="Times New Roman" w:cs="Times New Roman"/>
          <w:sz w:val="21"/>
          <w:szCs w:val="21"/>
          <w:spacing w:val="-6"/>
        </w:rPr>
        <w:t>ST </w:t>
      </w:r>
      <w:r>
        <w:rPr>
          <w:rFonts w:ascii="STZhongsong" w:hAnsi="STZhongsong" w:eastAsia="STZhongsong" w:cs="STZhongsong"/>
          <w:sz w:val="21"/>
          <w:szCs w:val="21"/>
          <w:spacing w:val="-6"/>
        </w:rPr>
        <w:t>按钮，产生 </w:t>
      </w:r>
      <w:r>
        <w:rPr>
          <w:rFonts w:ascii="Times New Roman" w:hAnsi="Times New Roman" w:eastAsia="Times New Roman" w:cs="Times New Roman"/>
          <w:sz w:val="21"/>
          <w:szCs w:val="21"/>
          <w:spacing w:val="-6"/>
        </w:rPr>
        <w:t>T1</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T2 </w:t>
      </w:r>
      <w:r>
        <w:rPr>
          <w:rFonts w:ascii="STZhongsong" w:hAnsi="STZhongsong" w:eastAsia="STZhongsong" w:cs="STZhongsong"/>
          <w:sz w:val="21"/>
          <w:szCs w:val="21"/>
          <w:spacing w:val="-6"/>
        </w:rPr>
        <w:t>节拍后，置 </w:t>
      </w:r>
      <w:r>
        <w:rPr>
          <w:rFonts w:ascii="Times New Roman" w:hAnsi="Times New Roman" w:eastAsia="Times New Roman" w:cs="Times New Roman"/>
          <w:sz w:val="21"/>
          <w:szCs w:val="21"/>
          <w:spacing w:val="-6"/>
        </w:rPr>
        <w:t>ALU_B=0</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LD</w:t>
      </w:r>
      <w:r>
        <w:rPr>
          <w:rFonts w:ascii="Times New Roman" w:hAnsi="Times New Roman" w:eastAsia="Times New Roman" w:cs="Times New Roman"/>
          <w:sz w:val="21"/>
          <w:szCs w:val="21"/>
          <w:spacing w:val="-7"/>
        </w:rPr>
        <w:t>A=0</w:t>
      </w:r>
      <w:r>
        <w:rPr>
          <w:rFonts w:ascii="STZhongsong" w:hAnsi="STZhongsong" w:eastAsia="STZhongsong" w:cs="STZhongsong"/>
          <w:sz w:val="21"/>
          <w:szCs w:val="21"/>
          <w:spacing w:val="-7"/>
        </w:rPr>
        <w:t>、</w:t>
      </w:r>
      <w:r>
        <w:rPr>
          <w:rFonts w:ascii="Times New Roman" w:hAnsi="Times New Roman" w:eastAsia="Times New Roman" w:cs="Times New Roman"/>
          <w:sz w:val="21"/>
          <w:szCs w:val="21"/>
          <w:spacing w:val="-7"/>
        </w:rPr>
        <w:t>LDB=0</w:t>
      </w:r>
      <w:r>
        <w:rPr>
          <w:rFonts w:ascii="STZhongsong" w:hAnsi="STZhongsong" w:eastAsia="STZhongsong" w:cs="STZhongsong"/>
          <w:sz w:val="21"/>
          <w:szCs w:val="21"/>
          <w:spacing w:val="-7"/>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然后按表 </w:t>
      </w:r>
      <w:r>
        <w:rPr>
          <w:rFonts w:ascii="Times New Roman" w:hAnsi="Times New Roman" w:eastAsia="Times New Roman" w:cs="Times New Roman"/>
          <w:sz w:val="21"/>
          <w:szCs w:val="21"/>
          <w:spacing w:val="-1"/>
        </w:rPr>
        <w:t>1-1-1 </w:t>
      </w:r>
      <w:r>
        <w:rPr>
          <w:rFonts w:ascii="STZhongsong" w:hAnsi="STZhongsong" w:eastAsia="STZhongsong" w:cs="STZhongsong"/>
          <w:sz w:val="21"/>
          <w:szCs w:val="21"/>
          <w:spacing w:val="-1"/>
        </w:rPr>
        <w:t>置 </w:t>
      </w:r>
      <w:r>
        <w:rPr>
          <w:rFonts w:ascii="Times New Roman" w:hAnsi="Times New Roman" w:eastAsia="Times New Roman" w:cs="Times New Roman"/>
          <w:sz w:val="21"/>
          <w:szCs w:val="21"/>
          <w:spacing w:val="-1"/>
        </w:rPr>
        <w:t>S3</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S2</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S1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S0 </w:t>
      </w:r>
      <w:r>
        <w:rPr>
          <w:rFonts w:ascii="STZhongsong" w:hAnsi="STZhongsong" w:eastAsia="STZhongsong" w:cs="STZhongsong"/>
          <w:sz w:val="21"/>
          <w:szCs w:val="21"/>
          <w:spacing w:val="-1"/>
        </w:rPr>
        <w:t>和 </w:t>
      </w:r>
      <w:r>
        <w:rPr>
          <w:rFonts w:ascii="Times New Roman" w:hAnsi="Times New Roman" w:eastAsia="Times New Roman" w:cs="Times New Roman"/>
          <w:sz w:val="21"/>
          <w:szCs w:val="21"/>
          <w:spacing w:val="-1"/>
        </w:rPr>
        <w:t>Cn</w:t>
      </w:r>
      <w:r>
        <w:rPr>
          <w:rFonts w:ascii="Times New Roman" w:hAnsi="Times New Roman" w:eastAsia="Times New Roman" w:cs="Times New Roman"/>
          <w:sz w:val="21"/>
          <w:szCs w:val="21"/>
          <w:spacing w:val="27"/>
        </w:rPr>
        <w:t xml:space="preserve"> </w:t>
      </w:r>
      <w:r>
        <w:rPr>
          <w:rFonts w:ascii="STZhongsong" w:hAnsi="STZhongsong" w:eastAsia="STZhongsong" w:cs="STZhongsong"/>
          <w:sz w:val="21"/>
          <w:szCs w:val="21"/>
          <w:spacing w:val="-1"/>
        </w:rPr>
        <w:t>的数值，</w:t>
      </w:r>
      <w:r>
        <w:rPr>
          <w:rFonts w:ascii="STZhongsong" w:hAnsi="STZhongsong" w:eastAsia="STZhongsong" w:cs="STZhongsong"/>
          <w:sz w:val="21"/>
          <w:szCs w:val="21"/>
          <w:spacing w:val="-2"/>
        </w:rPr>
        <w:t>并观察数据总线 </w:t>
      </w:r>
      <w:r>
        <w:rPr>
          <w:rFonts w:ascii="Times New Roman" w:hAnsi="Times New Roman" w:eastAsia="Times New Roman" w:cs="Times New Roman"/>
          <w:sz w:val="21"/>
          <w:szCs w:val="21"/>
          <w:spacing w:val="-2"/>
        </w:rPr>
        <w:t>LED </w:t>
      </w:r>
      <w:r>
        <w:rPr>
          <w:rFonts w:ascii="STZhongsong" w:hAnsi="STZhongsong" w:eastAsia="STZhongsong" w:cs="STZhongsong"/>
          <w:sz w:val="21"/>
          <w:szCs w:val="21"/>
          <w:spacing w:val="-2"/>
        </w:rPr>
        <w:t>显示灯显示的结</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果。如置 </w:t>
      </w:r>
      <w:r>
        <w:rPr>
          <w:rFonts w:ascii="Times New Roman" w:hAnsi="Times New Roman" w:eastAsia="Times New Roman" w:cs="Times New Roman"/>
          <w:sz w:val="21"/>
          <w:szCs w:val="21"/>
          <w:spacing w:val="-2"/>
        </w:rPr>
        <w:t>S3</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S2</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S0 </w:t>
      </w:r>
      <w:r>
        <w:rPr>
          <w:rFonts w:ascii="STZhongsong" w:hAnsi="STZhongsong" w:eastAsia="STZhongsong" w:cs="STZhongsong"/>
          <w:sz w:val="21"/>
          <w:szCs w:val="21"/>
          <w:spacing w:val="-2"/>
        </w:rPr>
        <w:t>为 </w:t>
      </w:r>
      <w:r>
        <w:rPr>
          <w:rFonts w:ascii="Times New Roman" w:hAnsi="Times New Roman" w:eastAsia="Times New Roman" w:cs="Times New Roman"/>
          <w:sz w:val="21"/>
          <w:szCs w:val="21"/>
          <w:spacing w:val="-2"/>
        </w:rPr>
        <w:t>10</w:t>
      </w:r>
      <w:r>
        <w:rPr>
          <w:rFonts w:ascii="Times New Roman" w:hAnsi="Times New Roman" w:eastAsia="Times New Roman" w:cs="Times New Roman"/>
          <w:sz w:val="21"/>
          <w:szCs w:val="21"/>
          <w:spacing w:val="-3"/>
        </w:rPr>
        <w:t>01</w:t>
      </w:r>
      <w:r>
        <w:rPr>
          <w:rFonts w:ascii="STZhongsong" w:hAnsi="STZhongsong" w:eastAsia="STZhongsong" w:cs="STZhongsong"/>
          <w:sz w:val="21"/>
          <w:szCs w:val="21"/>
          <w:spacing w:val="-3"/>
        </w:rPr>
        <w:t>，运算器作加法运算，置 </w:t>
      </w:r>
      <w:r>
        <w:rPr>
          <w:rFonts w:ascii="Times New Roman" w:hAnsi="Times New Roman" w:eastAsia="Times New Roman" w:cs="Times New Roman"/>
          <w:sz w:val="21"/>
          <w:szCs w:val="21"/>
          <w:spacing w:val="-3"/>
        </w:rPr>
        <w:t>S3</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S2</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S1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S0 </w:t>
      </w:r>
      <w:r>
        <w:rPr>
          <w:rFonts w:ascii="STZhongsong" w:hAnsi="STZhongsong" w:eastAsia="STZhongsong" w:cs="STZhongsong"/>
          <w:sz w:val="21"/>
          <w:szCs w:val="21"/>
          <w:spacing w:val="-3"/>
        </w:rPr>
        <w:t>为 </w:t>
      </w:r>
      <w:r>
        <w:rPr>
          <w:rFonts w:ascii="Times New Roman" w:hAnsi="Times New Roman" w:eastAsia="Times New Roman" w:cs="Times New Roman"/>
          <w:sz w:val="21"/>
          <w:szCs w:val="21"/>
          <w:spacing w:val="-3"/>
        </w:rPr>
        <w:t>0010</w:t>
      </w:r>
      <w:r>
        <w:rPr>
          <w:rFonts w:ascii="STZhongsong" w:hAnsi="STZhongsong" w:eastAsia="STZhongsong" w:cs="STZhongsong"/>
          <w:sz w:val="21"/>
          <w:szCs w:val="21"/>
          <w:spacing w:val="-3"/>
        </w:rPr>
        <w:t>，运</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算器作逻辑与运算。按动 </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28"/>
        </w:rPr>
        <w:t xml:space="preserve"> </w:t>
      </w:r>
      <w:r>
        <w:rPr>
          <w:rFonts w:ascii="STZhongsong" w:hAnsi="STZhongsong" w:eastAsia="STZhongsong" w:cs="STZhongsong"/>
          <w:sz w:val="21"/>
          <w:szCs w:val="21"/>
          <w:spacing w:val="-2"/>
        </w:rPr>
        <w:t>次 </w:t>
      </w:r>
      <w:r>
        <w:rPr>
          <w:rFonts w:ascii="Times New Roman" w:hAnsi="Times New Roman" w:eastAsia="Times New Roman" w:cs="Times New Roman"/>
          <w:sz w:val="21"/>
          <w:szCs w:val="21"/>
          <w:spacing w:val="-2"/>
        </w:rPr>
        <w:t>ST </w:t>
      </w:r>
      <w:r>
        <w:rPr>
          <w:rFonts w:ascii="STZhongsong" w:hAnsi="STZhongsong" w:eastAsia="STZhongsong" w:cs="STZhongsong"/>
          <w:sz w:val="21"/>
          <w:szCs w:val="21"/>
          <w:spacing w:val="-2"/>
        </w:rPr>
        <w:t>按钮产生 </w:t>
      </w:r>
      <w:r>
        <w:rPr>
          <w:rFonts w:ascii="Times New Roman" w:hAnsi="Times New Roman" w:eastAsia="Times New Roman" w:cs="Times New Roman"/>
          <w:sz w:val="21"/>
          <w:szCs w:val="21"/>
          <w:spacing w:val="-2"/>
        </w:rPr>
        <w:t>T3</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T4 </w:t>
      </w:r>
      <w:r>
        <w:rPr>
          <w:rFonts w:ascii="STZhongsong" w:hAnsi="STZhongsong" w:eastAsia="STZhongsong" w:cs="STZhongsong"/>
          <w:sz w:val="21"/>
          <w:szCs w:val="21"/>
          <w:spacing w:val="-2"/>
        </w:rPr>
        <w:t>节拍，观察 </w:t>
      </w:r>
      <w:r>
        <w:rPr>
          <w:rFonts w:ascii="Times New Roman" w:hAnsi="Times New Roman" w:eastAsia="Times New Roman" w:cs="Times New Roman"/>
          <w:sz w:val="21"/>
          <w:szCs w:val="21"/>
          <w:spacing w:val="-2"/>
        </w:rPr>
        <w:t>FC</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FZ </w:t>
      </w:r>
      <w:r>
        <w:rPr>
          <w:rFonts w:ascii="STZhongsong" w:hAnsi="STZhongsong" w:eastAsia="STZhongsong" w:cs="STZhongsong"/>
          <w:sz w:val="21"/>
          <w:szCs w:val="21"/>
          <w:spacing w:val="-2"/>
        </w:rPr>
        <w:t>标志位变化。</w:t>
      </w:r>
    </w:p>
    <w:p>
      <w:pPr>
        <w:spacing w:line="243" w:lineRule="auto"/>
        <w:sectPr>
          <w:headerReference w:type="default" r:id="rId13"/>
          <w:footerReference w:type="default" r:id="rId14"/>
          <w:pgSz w:w="10433" w:h="14742"/>
          <w:pgMar w:top="1037" w:right="834" w:bottom="1258" w:left="820" w:header="712" w:footer="1097" w:gutter="0"/>
        </w:sectPr>
        <w:rPr>
          <w:rFonts w:ascii="STZhongsong" w:hAnsi="STZhongsong" w:eastAsia="STZhongsong" w:cs="STZhongsong"/>
          <w:sz w:val="21"/>
          <w:szCs w:val="21"/>
        </w:rPr>
      </w:pPr>
    </w:p>
    <w:p>
      <w:pPr>
        <w:pStyle w:val="BodyText"/>
        <w:spacing w:line="267" w:lineRule="auto"/>
        <w:rPr/>
      </w:pPr>
      <w:r/>
    </w:p>
    <w:p>
      <w:pPr>
        <w:pStyle w:val="BodyText"/>
        <w:spacing w:line="267" w:lineRule="auto"/>
        <w:rPr/>
      </w:pPr>
      <w:r/>
    </w:p>
    <w:p>
      <w:pPr>
        <w:ind w:left="39"/>
        <w:spacing w:before="78" w:line="192" w:lineRule="auto"/>
        <w:rPr>
          <w:rFonts w:ascii="STZhongsong" w:hAnsi="STZhongsong" w:eastAsia="STZhongsong" w:cs="STZhongsong"/>
          <w:sz w:val="21"/>
          <w:szCs w:val="21"/>
        </w:rPr>
      </w:pPr>
      <w:r>
        <w:rPr>
          <w:rFonts w:ascii="STZhongsong" w:hAnsi="STZhongsong" w:eastAsia="STZhongsong" w:cs="STZhongsong"/>
          <w:sz w:val="21"/>
          <w:szCs w:val="21"/>
          <w:spacing w:val="-1"/>
        </w:rPr>
        <w:t>二</w:t>
      </w:r>
      <w:r>
        <w:rPr>
          <w:rFonts w:ascii="Times New Roman" w:hAnsi="Times New Roman" w:eastAsia="Times New Roman" w:cs="Times New Roman"/>
          <w:sz w:val="21"/>
          <w:szCs w:val="21"/>
          <w:spacing w:val="-1"/>
        </w:rPr>
        <w:t>.  </w:t>
      </w:r>
      <w:r>
        <w:rPr>
          <w:rFonts w:ascii="STZhongsong" w:hAnsi="STZhongsong" w:eastAsia="STZhongsong" w:cs="STZhongsong"/>
          <w:sz w:val="21"/>
          <w:szCs w:val="21"/>
          <w:spacing w:val="-1"/>
        </w:rPr>
        <w:t>联机运行</w:t>
      </w:r>
    </w:p>
    <w:p>
      <w:pPr>
        <w:ind w:left="35" w:right="45" w:firstLine="423"/>
        <w:spacing w:before="61" w:line="246" w:lineRule="auto"/>
        <w:rPr>
          <w:rFonts w:ascii="STZhongsong" w:hAnsi="STZhongsong" w:eastAsia="STZhongsong" w:cs="STZhongsong"/>
          <w:sz w:val="21"/>
          <w:szCs w:val="21"/>
        </w:rPr>
      </w:pPr>
      <w:r>
        <w:rPr>
          <w:rFonts w:ascii="STZhongsong" w:hAnsi="STZhongsong" w:eastAsia="STZhongsong" w:cs="STZhongsong"/>
          <w:sz w:val="21"/>
          <w:szCs w:val="21"/>
          <w:spacing w:val="-3"/>
        </w:rPr>
        <w:t>如果实验箱和 </w:t>
      </w:r>
      <w:r>
        <w:rPr>
          <w:rFonts w:ascii="Times New Roman" w:hAnsi="Times New Roman" w:eastAsia="Times New Roman" w:cs="Times New Roman"/>
          <w:sz w:val="21"/>
          <w:szCs w:val="21"/>
          <w:spacing w:val="-3"/>
        </w:rPr>
        <w:t>PC </w:t>
      </w:r>
      <w:r>
        <w:rPr>
          <w:rFonts w:ascii="STZhongsong" w:hAnsi="STZhongsong" w:eastAsia="STZhongsong" w:cs="STZhongsong"/>
          <w:sz w:val="21"/>
          <w:szCs w:val="21"/>
          <w:spacing w:val="-3"/>
        </w:rPr>
        <w:t>联机操作，则可通过软件中的数据通路图来观测实验结果（软件使用</w:t>
      </w:r>
      <w:r>
        <w:rPr>
          <w:rFonts w:ascii="STZhongsong" w:hAnsi="STZhongsong" w:eastAsia="STZhongsong" w:cs="STZhongsong"/>
          <w:sz w:val="21"/>
          <w:szCs w:val="21"/>
          <w:spacing w:val="-4"/>
        </w:rPr>
        <w:t>说明</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请看附录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49"/>
          <w:w w:val="93"/>
        </w:rPr>
        <w:t>），</w:t>
      </w:r>
      <w:r>
        <w:rPr>
          <w:rFonts w:ascii="STZhongsong" w:hAnsi="STZhongsong" w:eastAsia="STZhongsong" w:cs="STZhongsong"/>
          <w:sz w:val="21"/>
          <w:szCs w:val="21"/>
          <w:spacing w:val="-1"/>
        </w:rPr>
        <w:t>也可通过软件中的信号时序图来观测实验结果。</w:t>
      </w:r>
    </w:p>
    <w:p>
      <w:pPr>
        <w:ind w:left="38"/>
        <w:spacing w:before="256"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2"/>
        </w:rPr>
        <w:t>观测数据通路图</w:t>
      </w:r>
    </w:p>
    <w:p>
      <w:pPr>
        <w:ind w:left="35" w:right="31" w:firstLine="424"/>
        <w:spacing w:before="2" w:line="252" w:lineRule="auto"/>
        <w:rPr>
          <w:rFonts w:ascii="STZhongsong" w:hAnsi="STZhongsong" w:eastAsia="STZhongsong" w:cs="STZhongsong"/>
          <w:sz w:val="21"/>
          <w:szCs w:val="21"/>
        </w:rPr>
      </w:pPr>
      <w:r>
        <w:rPr>
          <w:rFonts w:ascii="STZhongsong" w:hAnsi="STZhongsong" w:eastAsia="STZhongsong" w:cs="STZhongsong"/>
          <w:sz w:val="21"/>
          <w:szCs w:val="21"/>
          <w:spacing w:val="-9"/>
        </w:rPr>
        <w:t>打开 </w:t>
      </w:r>
      <w:r>
        <w:rPr>
          <w:rFonts w:ascii="Times New Roman" w:hAnsi="Times New Roman" w:eastAsia="Times New Roman" w:cs="Times New Roman"/>
          <w:sz w:val="21"/>
          <w:szCs w:val="21"/>
          <w:spacing w:val="-9"/>
        </w:rPr>
        <w:t>TDX-CMX </w:t>
      </w:r>
      <w:r>
        <w:rPr>
          <w:rFonts w:ascii="STZhongsong" w:hAnsi="STZhongsong" w:eastAsia="STZhongsong" w:cs="STZhongsong"/>
          <w:sz w:val="21"/>
          <w:szCs w:val="21"/>
          <w:spacing w:val="-9"/>
        </w:rPr>
        <w:t>软件，选择联机软件的“【实验】—【运算器实</w:t>
      </w:r>
      <w:r>
        <w:rPr>
          <w:rFonts w:ascii="STZhongsong" w:hAnsi="STZhongsong" w:eastAsia="STZhongsong" w:cs="STZhongsong"/>
          <w:sz w:val="21"/>
          <w:szCs w:val="21"/>
          <w:spacing w:val="-10"/>
        </w:rPr>
        <w:t>验】”，打开运算器实验的数</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据通路图，如图 </w:t>
      </w:r>
      <w:r>
        <w:rPr>
          <w:rFonts w:ascii="Times New Roman" w:hAnsi="Times New Roman" w:eastAsia="Times New Roman" w:cs="Times New Roman"/>
          <w:sz w:val="21"/>
          <w:szCs w:val="21"/>
          <w:spacing w:val="-2"/>
        </w:rPr>
        <w:t>1-1-6 </w:t>
      </w:r>
      <w:r>
        <w:rPr>
          <w:rFonts w:ascii="STZhongsong" w:hAnsi="STZhongsong" w:eastAsia="STZhongsong" w:cs="STZhongsong"/>
          <w:sz w:val="21"/>
          <w:szCs w:val="21"/>
          <w:spacing w:val="-2"/>
        </w:rPr>
        <w:t>所示。</w:t>
      </w:r>
    </w:p>
    <w:p>
      <w:pPr>
        <w:ind w:left="32" w:right="30" w:firstLine="361"/>
        <w:spacing w:before="12" w:line="242"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操作方法同本机运行，每按动一次 </w:t>
      </w:r>
      <w:r>
        <w:rPr>
          <w:rFonts w:ascii="Times New Roman" w:hAnsi="Times New Roman" w:eastAsia="Times New Roman" w:cs="Times New Roman"/>
          <w:sz w:val="21"/>
          <w:szCs w:val="21"/>
          <w:spacing w:val="-1"/>
        </w:rPr>
        <w:t>ST </w:t>
      </w:r>
      <w:r>
        <w:rPr>
          <w:rFonts w:ascii="STZhongsong" w:hAnsi="STZhongsong" w:eastAsia="STZhongsong" w:cs="STZhongsong"/>
          <w:sz w:val="21"/>
          <w:szCs w:val="21"/>
          <w:spacing w:val="-1"/>
        </w:rPr>
        <w:t>按钮，数据通路图会有数据的流动，反映当前运算器</w:t>
      </w:r>
      <w:r>
        <w:rPr>
          <w:rFonts w:ascii="STZhongsong" w:hAnsi="STZhongsong" w:eastAsia="STZhongsong" w:cs="STZhongsong"/>
          <w:sz w:val="21"/>
          <w:szCs w:val="21"/>
          <w:spacing w:val="5"/>
        </w:rPr>
        <w:t xml:space="preserve"> </w:t>
      </w:r>
      <w:r>
        <w:rPr>
          <w:rFonts w:ascii="STZhongsong" w:hAnsi="STZhongsong" w:eastAsia="STZhongsong" w:cs="STZhongsong"/>
          <w:sz w:val="21"/>
          <w:szCs w:val="21"/>
          <w:spacing w:val="-4"/>
        </w:rPr>
        <w:t>所做的操作，或在软件中选择“【调试】</w:t>
      </w:r>
      <w:r>
        <w:rPr>
          <w:rFonts w:ascii="STZhongsong" w:hAnsi="STZhongsong" w:eastAsia="STZhongsong" w:cs="STZhongsong"/>
          <w:sz w:val="21"/>
          <w:szCs w:val="21"/>
          <w:spacing w:val="-45"/>
        </w:rPr>
        <w:t xml:space="preserve"> </w:t>
      </w:r>
      <w:r>
        <w:rPr>
          <w:rFonts w:ascii="STZhongsong" w:hAnsi="STZhongsong" w:eastAsia="STZhongsong" w:cs="STZhongsong"/>
          <w:sz w:val="21"/>
          <w:szCs w:val="21"/>
          <w:spacing w:val="-4"/>
        </w:rPr>
        <w:t>—【单节拍】”，其作用相当于将时序</w:t>
      </w:r>
      <w:r>
        <w:rPr>
          <w:rFonts w:ascii="STZhongsong" w:hAnsi="STZhongsong" w:eastAsia="STZhongsong" w:cs="STZhongsong"/>
          <w:sz w:val="21"/>
          <w:szCs w:val="21"/>
          <w:spacing w:val="-5"/>
        </w:rPr>
        <w:t>单元的状态开关</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KK2 </w:t>
      </w:r>
      <w:r>
        <w:rPr>
          <w:rFonts w:ascii="STZhongsong" w:hAnsi="STZhongsong" w:eastAsia="STZhongsong" w:cs="STZhongsong"/>
          <w:sz w:val="21"/>
          <w:szCs w:val="21"/>
          <w:spacing w:val="-1"/>
        </w:rPr>
        <w:t>置为‘单拍’档后按动了一次 </w:t>
      </w:r>
      <w:r>
        <w:rPr>
          <w:rFonts w:ascii="Times New Roman" w:hAnsi="Times New Roman" w:eastAsia="Times New Roman" w:cs="Times New Roman"/>
          <w:sz w:val="21"/>
          <w:szCs w:val="21"/>
          <w:spacing w:val="-1"/>
        </w:rPr>
        <w:t>ST </w:t>
      </w:r>
      <w:r>
        <w:rPr>
          <w:rFonts w:ascii="STZhongsong" w:hAnsi="STZhongsong" w:eastAsia="STZhongsong" w:cs="STZhongsong"/>
          <w:sz w:val="21"/>
          <w:szCs w:val="21"/>
          <w:spacing w:val="-1"/>
        </w:rPr>
        <w:t>按钮，数据通路图也会反映当前运算器所做的操作。</w:t>
      </w:r>
    </w:p>
    <w:p>
      <w:pPr>
        <w:ind w:left="31" w:right="30" w:firstLine="423"/>
        <w:spacing w:before="2" w:line="232" w:lineRule="auto"/>
        <w:rPr>
          <w:rFonts w:ascii="STZhongsong" w:hAnsi="STZhongsong" w:eastAsia="STZhongsong" w:cs="STZhongsong"/>
          <w:sz w:val="21"/>
          <w:szCs w:val="21"/>
        </w:rPr>
      </w:pPr>
      <w:r>
        <w:rPr>
          <w:rFonts w:ascii="STZhongsong" w:hAnsi="STZhongsong" w:eastAsia="STZhongsong" w:cs="STZhongsong"/>
          <w:sz w:val="21"/>
          <w:szCs w:val="21"/>
          <w:spacing w:val="-2"/>
        </w:rPr>
        <w:t>重复上述操作，并完成表 </w:t>
      </w:r>
      <w:r>
        <w:rPr>
          <w:rFonts w:ascii="Times New Roman" w:hAnsi="Times New Roman" w:eastAsia="Times New Roman" w:cs="Times New Roman"/>
          <w:sz w:val="21"/>
          <w:szCs w:val="21"/>
          <w:spacing w:val="-2"/>
        </w:rPr>
        <w:t>1-1-2</w:t>
      </w:r>
      <w:r>
        <w:rPr>
          <w:rFonts w:ascii="STZhongsong" w:hAnsi="STZhongsong" w:eastAsia="STZhongsong" w:cs="STZhongsong"/>
          <w:sz w:val="21"/>
          <w:szCs w:val="21"/>
          <w:spacing w:val="-2"/>
        </w:rPr>
        <w:t>。然后改变 </w:t>
      </w:r>
      <w:r>
        <w:rPr>
          <w:rFonts w:ascii="Times New Roman" w:hAnsi="Times New Roman" w:eastAsia="Times New Roman" w:cs="Times New Roman"/>
          <w:sz w:val="21"/>
          <w:szCs w:val="21"/>
          <w:spacing w:val="-2"/>
        </w:rPr>
        <w:t>A</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35"/>
        </w:rPr>
        <w:t xml:space="preserve"> </w:t>
      </w:r>
      <w:r>
        <w:rPr>
          <w:rFonts w:ascii="STZhongsong" w:hAnsi="STZhongsong" w:eastAsia="STZhongsong" w:cs="STZhongsong"/>
          <w:sz w:val="21"/>
          <w:szCs w:val="21"/>
          <w:spacing w:val="-2"/>
        </w:rPr>
        <w:t>的值，验证 </w:t>
      </w:r>
      <w:r>
        <w:rPr>
          <w:rFonts w:ascii="Times New Roman" w:hAnsi="Times New Roman" w:eastAsia="Times New Roman" w:cs="Times New Roman"/>
          <w:sz w:val="21"/>
          <w:szCs w:val="21"/>
          <w:spacing w:val="-2"/>
        </w:rPr>
        <w:t>FC</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FZ</w:t>
      </w:r>
      <w:r>
        <w:rPr>
          <w:rFonts w:ascii="Times New Roman" w:hAnsi="Times New Roman" w:eastAsia="Times New Roman" w:cs="Times New Roman"/>
          <w:sz w:val="21"/>
          <w:szCs w:val="21"/>
          <w:spacing w:val="28"/>
          <w:w w:val="101"/>
        </w:rPr>
        <w:t xml:space="preserve"> </w:t>
      </w:r>
      <w:r>
        <w:rPr>
          <w:rFonts w:ascii="STZhongsong" w:hAnsi="STZhongsong" w:eastAsia="STZhongsong" w:cs="STZhongsong"/>
          <w:sz w:val="21"/>
          <w:szCs w:val="21"/>
          <w:spacing w:val="-2"/>
        </w:rPr>
        <w:t>的锁存功能。点击联</w:t>
      </w:r>
      <w:r>
        <w:rPr>
          <w:rFonts w:ascii="STZhongsong" w:hAnsi="STZhongsong" w:eastAsia="STZhongsong" w:cs="STZhongsong"/>
          <w:sz w:val="21"/>
          <w:szCs w:val="21"/>
        </w:rPr>
        <w:t xml:space="preserve"> </w:t>
      </w:r>
      <w:r>
        <w:rPr>
          <w:rFonts w:ascii="STZhongsong" w:hAnsi="STZhongsong" w:eastAsia="STZhongsong" w:cs="STZhongsong"/>
          <w:sz w:val="21"/>
          <w:szCs w:val="21"/>
          <w:spacing w:val="-9"/>
        </w:rPr>
        <w:t>机软件的“【回放】</w:t>
      </w:r>
      <w:r>
        <w:rPr>
          <w:rFonts w:ascii="STZhongsong" w:hAnsi="STZhongsong" w:eastAsia="STZhongsong" w:cs="STZhongsong"/>
          <w:sz w:val="21"/>
          <w:szCs w:val="21"/>
          <w:spacing w:val="-39"/>
        </w:rPr>
        <w:t xml:space="preserve"> </w:t>
      </w:r>
      <w:r>
        <w:rPr>
          <w:rFonts w:ascii="STZhongsong" w:hAnsi="STZhongsong" w:eastAsia="STZhongsong" w:cs="STZhongsong"/>
          <w:sz w:val="21"/>
          <w:szCs w:val="21"/>
          <w:spacing w:val="-9"/>
        </w:rPr>
        <w:t>—【保存</w:t>
      </w:r>
      <w:r>
        <w:rPr>
          <w:rFonts w:ascii="STZhongsong" w:hAnsi="STZhongsong" w:eastAsia="STZhongsong" w:cs="STZhongsong"/>
          <w:sz w:val="21"/>
          <w:szCs w:val="21"/>
          <w:spacing w:val="-35"/>
        </w:rPr>
        <w:t xml:space="preserve"> </w:t>
      </w:r>
      <w:r>
        <w:rPr>
          <w:rFonts w:ascii="Times New Roman" w:hAnsi="Times New Roman" w:eastAsia="Times New Roman" w:cs="Times New Roman"/>
          <w:sz w:val="21"/>
          <w:szCs w:val="21"/>
          <w:spacing w:val="-9"/>
        </w:rPr>
        <w:t>…</w:t>
      </w:r>
      <w:r>
        <w:rPr>
          <w:rFonts w:ascii="STZhongsong" w:hAnsi="STZhongsong" w:eastAsia="STZhongsong" w:cs="STZhongsong"/>
          <w:sz w:val="21"/>
          <w:szCs w:val="21"/>
          <w:spacing w:val="-9"/>
        </w:rPr>
        <w:t>】”按钮，可保存数据通路图的实</w:t>
      </w:r>
      <w:r>
        <w:rPr>
          <w:rFonts w:ascii="STZhongsong" w:hAnsi="STZhongsong" w:eastAsia="STZhongsong" w:cs="STZhongsong"/>
          <w:sz w:val="21"/>
          <w:szCs w:val="21"/>
          <w:spacing w:val="-10"/>
        </w:rPr>
        <w:t>验过程。</w:t>
      </w:r>
    </w:p>
    <w:p>
      <w:pPr>
        <w:ind w:firstLine="981"/>
        <w:spacing w:before="45" w:line="4198" w:lineRule="exact"/>
        <w:rPr/>
      </w:pPr>
      <w:r>
        <w:rPr>
          <w:position w:val="-83"/>
        </w:rPr>
        <w:drawing>
          <wp:inline distT="0" distB="0" distL="0" distR="0">
            <wp:extent cx="4299572" cy="2665728"/>
            <wp:effectExtent l="0" t="0" r="0" b="0"/>
            <wp:docPr id="52" name="IM 52"/>
            <wp:cNvGraphicFramePr/>
            <a:graphic>
              <a:graphicData uri="http://schemas.openxmlformats.org/drawingml/2006/picture">
                <pic:pic>
                  <pic:nvPicPr>
                    <pic:cNvPr id="52" name="IM 52"/>
                    <pic:cNvPicPr/>
                  </pic:nvPicPr>
                  <pic:blipFill>
                    <a:blip r:embed="rId25"/>
                    <a:stretch>
                      <a:fillRect/>
                    </a:stretch>
                  </pic:blipFill>
                  <pic:spPr>
                    <a:xfrm rot="0">
                      <a:off x="0" y="0"/>
                      <a:ext cx="4299572" cy="2665728"/>
                    </a:xfrm>
                    <a:prstGeom prst="rect">
                      <a:avLst/>
                    </a:prstGeom>
                  </pic:spPr>
                </pic:pic>
              </a:graphicData>
            </a:graphic>
          </wp:inline>
        </w:drawing>
      </w:r>
    </w:p>
    <w:p>
      <w:pPr>
        <w:ind w:left="3540"/>
        <w:spacing w:before="240" w:line="190"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1-1-6    </w:t>
      </w:r>
      <w:r>
        <w:rPr>
          <w:rFonts w:ascii="STZhongsong" w:hAnsi="STZhongsong" w:eastAsia="STZhongsong" w:cs="STZhongsong"/>
          <w:sz w:val="18"/>
          <w:szCs w:val="18"/>
          <w:b/>
          <w:bCs/>
          <w:spacing w:val="-3"/>
        </w:rPr>
        <w:t>数据通路图</w:t>
      </w:r>
    </w:p>
    <w:p>
      <w:pPr>
        <w:spacing w:line="190" w:lineRule="auto"/>
        <w:sectPr>
          <w:headerReference w:type="default" r:id="rId3"/>
          <w:footerReference w:type="default" r:id="rId24"/>
          <w:pgSz w:w="10433" w:h="14742"/>
          <w:pgMar w:top="1037" w:right="820" w:bottom="1255" w:left="877" w:header="687" w:footer="1097" w:gutter="0"/>
        </w:sectPr>
        <w:rPr>
          <w:rFonts w:ascii="STZhongsong" w:hAnsi="STZhongsong" w:eastAsia="STZhongsong" w:cs="STZhongsong"/>
          <w:sz w:val="18"/>
          <w:szCs w:val="18"/>
        </w:rPr>
      </w:pPr>
    </w:p>
    <w:p>
      <w:pPr>
        <w:pStyle w:val="BodyText"/>
        <w:spacing w:line="328" w:lineRule="auto"/>
        <w:rPr/>
      </w:pPr>
      <w:r/>
    </w:p>
    <w:p>
      <w:pPr>
        <w:ind w:left="3605"/>
        <w:spacing w:before="66" w:line="190"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1-1-2    </w:t>
      </w:r>
      <w:r>
        <w:rPr>
          <w:rFonts w:ascii="STZhongsong" w:hAnsi="STZhongsong" w:eastAsia="STZhongsong" w:cs="STZhongsong"/>
          <w:sz w:val="18"/>
          <w:szCs w:val="18"/>
          <w:b/>
          <w:bCs/>
          <w:spacing w:val="-2"/>
        </w:rPr>
        <w:t>运算结果表</w:t>
      </w:r>
    </w:p>
    <w:p>
      <w:pPr>
        <w:spacing w:line="101" w:lineRule="exact"/>
        <w:rPr/>
      </w:pPr>
      <w:r/>
    </w:p>
    <w:tbl>
      <w:tblPr>
        <w:tblStyle w:val="TableNormal"/>
        <w:tblW w:w="8895"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075"/>
        <w:gridCol w:w="517"/>
        <w:gridCol w:w="518"/>
        <w:gridCol w:w="1807"/>
        <w:gridCol w:w="873"/>
        <w:gridCol w:w="4105"/>
      </w:tblGrid>
      <w:tr>
        <w:trPr>
          <w:trHeight w:val="322" w:hRule="atLeast"/>
        </w:trPr>
        <w:tc>
          <w:tcPr>
            <w:tcW w:w="1075" w:type="dxa"/>
            <w:vAlign w:val="top"/>
          </w:tcPr>
          <w:p>
            <w:pPr>
              <w:ind w:left="178"/>
              <w:spacing w:before="83" w:line="190" w:lineRule="auto"/>
              <w:rPr>
                <w:rFonts w:ascii="STZhongsong" w:hAnsi="STZhongsong" w:eastAsia="STZhongsong" w:cs="STZhongsong"/>
                <w:sz w:val="18"/>
                <w:szCs w:val="18"/>
              </w:rPr>
            </w:pPr>
            <w:r>
              <w:rPr>
                <w:rFonts w:ascii="STZhongsong" w:hAnsi="STZhongsong" w:eastAsia="STZhongsong" w:cs="STZhongsong"/>
                <w:sz w:val="18"/>
                <w:szCs w:val="18"/>
                <w:b/>
                <w:bCs/>
                <w:spacing w:val="-3"/>
              </w:rPr>
              <w:t>运算类型</w:t>
            </w:r>
          </w:p>
        </w:tc>
        <w:tc>
          <w:tcPr>
            <w:tcW w:w="517" w:type="dxa"/>
            <w:vAlign w:val="top"/>
          </w:tcPr>
          <w:p>
            <w:pPr>
              <w:pStyle w:val="TableText"/>
              <w:ind w:left="190"/>
              <w:spacing w:before="106" w:line="186" w:lineRule="auto"/>
              <w:rPr>
                <w:sz w:val="18"/>
                <w:szCs w:val="18"/>
              </w:rPr>
            </w:pPr>
            <w:r>
              <w:rPr>
                <w:sz w:val="18"/>
                <w:szCs w:val="18"/>
                <w:b/>
                <w:bCs/>
              </w:rPr>
              <w:t>A</w:t>
            </w:r>
          </w:p>
        </w:tc>
        <w:tc>
          <w:tcPr>
            <w:tcW w:w="518" w:type="dxa"/>
            <w:vAlign w:val="top"/>
          </w:tcPr>
          <w:p>
            <w:pPr>
              <w:pStyle w:val="TableText"/>
              <w:ind w:left="198"/>
              <w:spacing w:before="108" w:line="183" w:lineRule="auto"/>
              <w:rPr>
                <w:sz w:val="18"/>
                <w:szCs w:val="18"/>
              </w:rPr>
            </w:pPr>
            <w:r>
              <w:rPr>
                <w:sz w:val="18"/>
                <w:szCs w:val="18"/>
                <w:b/>
                <w:bCs/>
              </w:rPr>
              <w:t>B</w:t>
            </w:r>
          </w:p>
        </w:tc>
        <w:tc>
          <w:tcPr>
            <w:tcW w:w="1807" w:type="dxa"/>
            <w:vAlign w:val="top"/>
          </w:tcPr>
          <w:p>
            <w:pPr>
              <w:pStyle w:val="TableText"/>
              <w:ind w:left="473"/>
              <w:spacing w:before="106" w:line="186" w:lineRule="auto"/>
              <w:rPr>
                <w:sz w:val="18"/>
                <w:szCs w:val="18"/>
              </w:rPr>
            </w:pPr>
            <w:r>
              <w:rPr>
                <w:sz w:val="18"/>
                <w:szCs w:val="18"/>
                <w:b/>
                <w:bCs/>
                <w:spacing w:val="-5"/>
              </w:rPr>
              <w:t>S3</w:t>
            </w:r>
            <w:r>
              <w:rPr>
                <w:sz w:val="18"/>
                <w:szCs w:val="18"/>
                <w:b/>
                <w:bCs/>
                <w:spacing w:val="13"/>
                <w:w w:val="101"/>
              </w:rPr>
              <w:t xml:space="preserve"> </w:t>
            </w:r>
            <w:r>
              <w:rPr>
                <w:sz w:val="18"/>
                <w:szCs w:val="18"/>
                <w:b/>
                <w:bCs/>
                <w:spacing w:val="-5"/>
              </w:rPr>
              <w:t>S2</w:t>
            </w:r>
            <w:r>
              <w:rPr>
                <w:sz w:val="18"/>
                <w:szCs w:val="18"/>
                <w:b/>
                <w:bCs/>
                <w:spacing w:val="10"/>
              </w:rPr>
              <w:t xml:space="preserve"> </w:t>
            </w:r>
            <w:r>
              <w:rPr>
                <w:sz w:val="18"/>
                <w:szCs w:val="18"/>
                <w:b/>
                <w:bCs/>
                <w:spacing w:val="-5"/>
              </w:rPr>
              <w:t>S1</w:t>
            </w:r>
            <w:r>
              <w:rPr>
                <w:sz w:val="18"/>
                <w:szCs w:val="18"/>
                <w:b/>
                <w:bCs/>
                <w:spacing w:val="10"/>
              </w:rPr>
              <w:t xml:space="preserve"> </w:t>
            </w:r>
            <w:r>
              <w:rPr>
                <w:sz w:val="18"/>
                <w:szCs w:val="18"/>
                <w:b/>
                <w:bCs/>
                <w:spacing w:val="-5"/>
              </w:rPr>
              <w:t>S0</w:t>
            </w:r>
          </w:p>
        </w:tc>
        <w:tc>
          <w:tcPr>
            <w:tcW w:w="873" w:type="dxa"/>
            <w:vAlign w:val="top"/>
          </w:tcPr>
          <w:p>
            <w:pPr>
              <w:pStyle w:val="TableText"/>
              <w:ind w:left="310"/>
              <w:spacing w:before="106" w:line="186" w:lineRule="auto"/>
              <w:rPr>
                <w:sz w:val="18"/>
                <w:szCs w:val="18"/>
              </w:rPr>
            </w:pPr>
            <w:r>
              <w:rPr>
                <w:sz w:val="18"/>
                <w:szCs w:val="18"/>
                <w:b/>
                <w:bCs/>
                <w:spacing w:val="-2"/>
              </w:rPr>
              <w:t>CN</w:t>
            </w:r>
          </w:p>
        </w:tc>
        <w:tc>
          <w:tcPr>
            <w:tcW w:w="4105" w:type="dxa"/>
            <w:vAlign w:val="top"/>
          </w:tcPr>
          <w:p>
            <w:pPr>
              <w:ind w:left="1876"/>
              <w:spacing w:before="83" w:line="190" w:lineRule="auto"/>
              <w:rPr>
                <w:rFonts w:ascii="STZhongsong" w:hAnsi="STZhongsong" w:eastAsia="STZhongsong" w:cs="STZhongsong"/>
                <w:sz w:val="18"/>
                <w:szCs w:val="18"/>
              </w:rPr>
            </w:pPr>
            <w:r>
              <w:rPr>
                <w:rFonts w:ascii="STZhongsong" w:hAnsi="STZhongsong" w:eastAsia="STZhongsong" w:cs="STZhongsong"/>
                <w:sz w:val="18"/>
                <w:szCs w:val="18"/>
                <w:b/>
                <w:bCs/>
                <w:spacing w:val="-4"/>
              </w:rPr>
              <w:t>结果</w:t>
            </w:r>
          </w:p>
        </w:tc>
      </w:tr>
      <w:tr>
        <w:trPr>
          <w:trHeight w:val="316" w:hRule="atLeast"/>
        </w:trPr>
        <w:tc>
          <w:tcPr>
            <w:tcW w:w="1075" w:type="dxa"/>
            <w:vAlign w:val="top"/>
            <w:vMerge w:val="restart"/>
            <w:tcBorders>
              <w:bottom w:val="nil"/>
            </w:tcBorders>
          </w:tcPr>
          <w:p>
            <w:pPr>
              <w:spacing w:line="324" w:lineRule="auto"/>
              <w:rPr>
                <w:rFonts w:ascii="Arial"/>
                <w:sz w:val="21"/>
              </w:rPr>
            </w:pPr>
            <w:r/>
          </w:p>
          <w:p>
            <w:pPr>
              <w:spacing w:line="324" w:lineRule="auto"/>
              <w:rPr>
                <w:rFonts w:ascii="Arial"/>
                <w:sz w:val="21"/>
              </w:rPr>
            </w:pPr>
            <w:r/>
          </w:p>
          <w:p>
            <w:pPr>
              <w:ind w:left="181"/>
              <w:spacing w:before="59" w:line="220" w:lineRule="auto"/>
              <w:rPr>
                <w:rFonts w:ascii="SimSun" w:hAnsi="SimSun" w:eastAsia="SimSun" w:cs="SimSun"/>
                <w:sz w:val="18"/>
                <w:szCs w:val="18"/>
              </w:rPr>
            </w:pPr>
            <w:r>
              <w:rPr>
                <w:rFonts w:ascii="SimSun" w:hAnsi="SimSun" w:eastAsia="SimSun" w:cs="SimSun"/>
                <w:sz w:val="18"/>
                <w:szCs w:val="18"/>
                <w:spacing w:val="-2"/>
              </w:rPr>
              <w:t>逻辑运算</w:t>
            </w:r>
          </w:p>
        </w:tc>
        <w:tc>
          <w:tcPr>
            <w:tcW w:w="517" w:type="dxa"/>
            <w:vAlign w:val="top"/>
          </w:tcPr>
          <w:p>
            <w:pPr>
              <w:ind w:left="172"/>
              <w:spacing w:before="67"/>
              <w:rPr>
                <w:rFonts w:ascii="SimSun" w:hAnsi="SimSun" w:eastAsia="SimSun" w:cs="SimSun"/>
                <w:sz w:val="18"/>
                <w:szCs w:val="18"/>
              </w:rPr>
            </w:pPr>
            <w:r>
              <w:rPr>
                <w:rFonts w:ascii="SimSun" w:hAnsi="SimSun" w:eastAsia="SimSun" w:cs="SimSun"/>
                <w:sz w:val="18"/>
                <w:szCs w:val="18"/>
                <w:spacing w:val="-3"/>
              </w:rPr>
              <w:t>65</w:t>
            </w:r>
          </w:p>
        </w:tc>
        <w:tc>
          <w:tcPr>
            <w:tcW w:w="518" w:type="dxa"/>
            <w:vAlign w:val="top"/>
          </w:tcPr>
          <w:p>
            <w:pPr>
              <w:ind w:left="165"/>
              <w:spacing w:before="95" w:line="183" w:lineRule="auto"/>
              <w:rPr>
                <w:rFonts w:ascii="SimSun" w:hAnsi="SimSun" w:eastAsia="SimSun" w:cs="SimSun"/>
                <w:sz w:val="18"/>
                <w:szCs w:val="18"/>
              </w:rPr>
            </w:pPr>
            <w:r>
              <w:rPr>
                <w:rFonts w:ascii="SimSun" w:hAnsi="SimSun" w:eastAsia="SimSun" w:cs="SimSun"/>
                <w:sz w:val="18"/>
                <w:szCs w:val="18"/>
                <w:spacing w:val="-1"/>
              </w:rPr>
              <w:t>A7</w:t>
            </w:r>
          </w:p>
        </w:tc>
        <w:tc>
          <w:tcPr>
            <w:tcW w:w="1807" w:type="dxa"/>
            <w:vAlign w:val="top"/>
          </w:tcPr>
          <w:p>
            <w:pPr>
              <w:ind w:left="472"/>
              <w:spacing w:before="67"/>
              <w:rPr>
                <w:rFonts w:ascii="SimSun" w:hAnsi="SimSun" w:eastAsia="SimSun" w:cs="SimSun"/>
                <w:sz w:val="18"/>
                <w:szCs w:val="18"/>
              </w:rPr>
            </w:pPr>
            <w:r>
              <w:rPr>
                <w:rFonts w:ascii="SimSun" w:hAnsi="SimSun" w:eastAsia="SimSun" w:cs="SimSun"/>
                <w:sz w:val="18"/>
                <w:szCs w:val="18"/>
                <w:spacing w:val="-7"/>
              </w:rPr>
              <w:t>0</w:t>
            </w:r>
            <w:r>
              <w:rPr>
                <w:rFonts w:ascii="SimSun" w:hAnsi="SimSun" w:eastAsia="SimSun" w:cs="SimSun"/>
                <w:sz w:val="18"/>
                <w:szCs w:val="18"/>
                <w:spacing w:val="5"/>
              </w:rPr>
              <w:t xml:space="preserve">  </w:t>
            </w:r>
            <w:r>
              <w:rPr>
                <w:rFonts w:ascii="SimSun" w:hAnsi="SimSun" w:eastAsia="SimSun" w:cs="SimSun"/>
                <w:sz w:val="18"/>
                <w:szCs w:val="18"/>
                <w:spacing w:val="-7"/>
              </w:rPr>
              <w:t>0</w:t>
            </w:r>
            <w:r>
              <w:rPr>
                <w:rFonts w:ascii="SimSun" w:hAnsi="SimSun" w:eastAsia="SimSun" w:cs="SimSun"/>
                <w:sz w:val="18"/>
                <w:szCs w:val="18"/>
                <w:spacing w:val="4"/>
              </w:rPr>
              <w:t xml:space="preserve">  </w:t>
            </w:r>
            <w:r>
              <w:rPr>
                <w:rFonts w:ascii="SimSun" w:hAnsi="SimSun" w:eastAsia="SimSun" w:cs="SimSun"/>
                <w:sz w:val="18"/>
                <w:szCs w:val="18"/>
                <w:spacing w:val="-7"/>
              </w:rPr>
              <w:t>0</w:t>
            </w:r>
            <w:r>
              <w:rPr>
                <w:rFonts w:ascii="SimSun" w:hAnsi="SimSun" w:eastAsia="SimSun" w:cs="SimSun"/>
                <w:sz w:val="18"/>
                <w:szCs w:val="18"/>
                <w:spacing w:val="4"/>
              </w:rPr>
              <w:t xml:space="preserve">  </w:t>
            </w:r>
            <w:r>
              <w:rPr>
                <w:rFonts w:ascii="SimSun" w:hAnsi="SimSun" w:eastAsia="SimSun" w:cs="SimSun"/>
                <w:sz w:val="18"/>
                <w:szCs w:val="18"/>
                <w:spacing w:val="-7"/>
              </w:rPr>
              <w:t>0</w:t>
            </w:r>
          </w:p>
        </w:tc>
        <w:tc>
          <w:tcPr>
            <w:tcW w:w="873" w:type="dxa"/>
            <w:vAlign w:val="top"/>
          </w:tcPr>
          <w:p>
            <w:pPr>
              <w:ind w:left="393"/>
              <w:spacing w:before="97"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882"/>
              <w:spacing w:before="66" w:line="223" w:lineRule="auto"/>
              <w:rPr>
                <w:rFonts w:ascii="SimSun" w:hAnsi="SimSun" w:eastAsia="SimSun" w:cs="SimSun"/>
                <w:sz w:val="18"/>
                <w:szCs w:val="18"/>
              </w:rPr>
            </w:pPr>
            <w:r>
              <w:rPr>
                <w:rFonts w:ascii="SimSun" w:hAnsi="SimSun" w:eastAsia="SimSun" w:cs="SimSun"/>
                <w:sz w:val="18"/>
                <w:szCs w:val="18"/>
                <w:spacing w:val="-2"/>
              </w:rPr>
              <w:t>F=( 65</w:t>
            </w:r>
            <w:r>
              <w:rPr>
                <w:rFonts w:ascii="SimSun" w:hAnsi="SimSun" w:eastAsia="SimSun" w:cs="SimSun"/>
                <w:sz w:val="18"/>
                <w:szCs w:val="18"/>
                <w:spacing w:val="12"/>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16" w:hRule="atLeast"/>
        </w:trPr>
        <w:tc>
          <w:tcPr>
            <w:tcW w:w="1075" w:type="dxa"/>
            <w:vAlign w:val="top"/>
            <w:vMerge w:val="continue"/>
            <w:tcBorders>
              <w:top w:val="nil"/>
              <w:bottom w:val="nil"/>
            </w:tcBorders>
          </w:tcPr>
          <w:p>
            <w:pPr>
              <w:rPr>
                <w:rFonts w:ascii="Arial"/>
                <w:sz w:val="21"/>
              </w:rPr>
            </w:pPr>
            <w:r/>
          </w:p>
        </w:tc>
        <w:tc>
          <w:tcPr>
            <w:tcW w:w="517" w:type="dxa"/>
            <w:vAlign w:val="top"/>
          </w:tcPr>
          <w:p>
            <w:pPr>
              <w:ind w:left="172"/>
              <w:spacing w:before="67"/>
              <w:rPr>
                <w:rFonts w:ascii="SimSun" w:hAnsi="SimSun" w:eastAsia="SimSun" w:cs="SimSun"/>
                <w:sz w:val="18"/>
                <w:szCs w:val="18"/>
              </w:rPr>
            </w:pPr>
            <w:r>
              <w:rPr>
                <w:rFonts w:ascii="SimSun" w:hAnsi="SimSun" w:eastAsia="SimSun" w:cs="SimSun"/>
                <w:sz w:val="18"/>
                <w:szCs w:val="18"/>
                <w:spacing w:val="-3"/>
              </w:rPr>
              <w:t>65</w:t>
            </w:r>
          </w:p>
        </w:tc>
        <w:tc>
          <w:tcPr>
            <w:tcW w:w="518" w:type="dxa"/>
            <w:vAlign w:val="top"/>
          </w:tcPr>
          <w:p>
            <w:pPr>
              <w:ind w:left="165"/>
              <w:spacing w:before="95" w:line="183" w:lineRule="auto"/>
              <w:rPr>
                <w:rFonts w:ascii="SimSun" w:hAnsi="SimSun" w:eastAsia="SimSun" w:cs="SimSun"/>
                <w:sz w:val="18"/>
                <w:szCs w:val="18"/>
              </w:rPr>
            </w:pPr>
            <w:r>
              <w:rPr>
                <w:rFonts w:ascii="SimSun" w:hAnsi="SimSun" w:eastAsia="SimSun" w:cs="SimSun"/>
                <w:sz w:val="18"/>
                <w:szCs w:val="18"/>
                <w:spacing w:val="-1"/>
              </w:rPr>
              <w:t>A7</w:t>
            </w:r>
          </w:p>
        </w:tc>
        <w:tc>
          <w:tcPr>
            <w:tcW w:w="1807" w:type="dxa"/>
            <w:vAlign w:val="top"/>
          </w:tcPr>
          <w:p>
            <w:pPr>
              <w:ind w:left="472"/>
              <w:spacing w:before="67"/>
              <w:rPr>
                <w:rFonts w:ascii="SimSun" w:hAnsi="SimSun" w:eastAsia="SimSun" w:cs="SimSun"/>
                <w:sz w:val="18"/>
                <w:szCs w:val="18"/>
              </w:rPr>
            </w:pPr>
            <w:r>
              <w:rPr>
                <w:rFonts w:ascii="SimSun" w:hAnsi="SimSun" w:eastAsia="SimSun" w:cs="SimSun"/>
                <w:sz w:val="18"/>
                <w:szCs w:val="18"/>
                <w:spacing w:val="-7"/>
              </w:rPr>
              <w:t>0</w:t>
            </w:r>
            <w:r>
              <w:rPr>
                <w:rFonts w:ascii="SimSun" w:hAnsi="SimSun" w:eastAsia="SimSun" w:cs="SimSun"/>
                <w:sz w:val="18"/>
                <w:szCs w:val="18"/>
                <w:spacing w:val="5"/>
              </w:rPr>
              <w:t xml:space="preserve">  </w:t>
            </w:r>
            <w:r>
              <w:rPr>
                <w:rFonts w:ascii="SimSun" w:hAnsi="SimSun" w:eastAsia="SimSun" w:cs="SimSun"/>
                <w:sz w:val="18"/>
                <w:szCs w:val="18"/>
                <w:spacing w:val="-7"/>
              </w:rPr>
              <w:t>0</w:t>
            </w:r>
            <w:r>
              <w:rPr>
                <w:rFonts w:ascii="SimSun" w:hAnsi="SimSun" w:eastAsia="SimSun" w:cs="SimSun"/>
                <w:sz w:val="18"/>
                <w:szCs w:val="18"/>
                <w:spacing w:val="4"/>
              </w:rPr>
              <w:t xml:space="preserve">  </w:t>
            </w:r>
            <w:r>
              <w:rPr>
                <w:rFonts w:ascii="SimSun" w:hAnsi="SimSun" w:eastAsia="SimSun" w:cs="SimSun"/>
                <w:sz w:val="18"/>
                <w:szCs w:val="18"/>
                <w:spacing w:val="-7"/>
              </w:rPr>
              <w:t>0</w:t>
            </w:r>
            <w:r>
              <w:rPr>
                <w:rFonts w:ascii="SimSun" w:hAnsi="SimSun" w:eastAsia="SimSun" w:cs="SimSun"/>
                <w:sz w:val="18"/>
                <w:szCs w:val="18"/>
                <w:spacing w:val="10"/>
              </w:rPr>
              <w:t xml:space="preserve">  </w:t>
            </w:r>
            <w:r>
              <w:rPr>
                <w:rFonts w:ascii="SimSun" w:hAnsi="SimSun" w:eastAsia="SimSun" w:cs="SimSun"/>
                <w:sz w:val="18"/>
                <w:szCs w:val="18"/>
                <w:spacing w:val="-7"/>
              </w:rPr>
              <w:t>1</w:t>
            </w:r>
          </w:p>
        </w:tc>
        <w:tc>
          <w:tcPr>
            <w:tcW w:w="873" w:type="dxa"/>
            <w:vAlign w:val="top"/>
          </w:tcPr>
          <w:p>
            <w:pPr>
              <w:ind w:left="393"/>
              <w:spacing w:before="98"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882"/>
              <w:spacing w:before="67" w:line="223" w:lineRule="auto"/>
              <w:rPr>
                <w:rFonts w:ascii="SimSun" w:hAnsi="SimSun" w:eastAsia="SimSun" w:cs="SimSun"/>
                <w:sz w:val="18"/>
                <w:szCs w:val="18"/>
              </w:rPr>
            </w:pPr>
            <w:r>
              <w:rPr>
                <w:rFonts w:ascii="SimSun" w:hAnsi="SimSun" w:eastAsia="SimSun" w:cs="SimSun"/>
                <w:sz w:val="18"/>
                <w:szCs w:val="18"/>
                <w:spacing w:val="-2"/>
              </w:rPr>
              <w:t>F=( A7 )</w:t>
            </w:r>
            <w:r>
              <w:rPr>
                <w:rFonts w:ascii="SimSun" w:hAnsi="SimSun" w:eastAsia="SimSun" w:cs="SimSun"/>
                <w:sz w:val="18"/>
                <w:szCs w:val="18"/>
                <w:spacing w:val="9"/>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18" w:hRule="atLeast"/>
        </w:trPr>
        <w:tc>
          <w:tcPr>
            <w:tcW w:w="1075" w:type="dxa"/>
            <w:vAlign w:val="top"/>
            <w:vMerge w:val="continue"/>
            <w:tcBorders>
              <w:top w:val="nil"/>
              <w:bottom w:val="nil"/>
            </w:tcBorders>
          </w:tcPr>
          <w:p>
            <w:pPr>
              <w:rPr>
                <w:rFonts w:ascii="Arial"/>
                <w:sz w:val="21"/>
              </w:rPr>
            </w:pPr>
            <w:r/>
          </w:p>
        </w:tc>
        <w:tc>
          <w:tcPr>
            <w:tcW w:w="517" w:type="dxa"/>
            <w:vAlign w:val="top"/>
          </w:tcPr>
          <w:p>
            <w:pPr>
              <w:rPr>
                <w:rFonts w:ascii="Arial"/>
                <w:sz w:val="21"/>
              </w:rPr>
            </w:pPr>
            <w:r/>
          </w:p>
        </w:tc>
        <w:tc>
          <w:tcPr>
            <w:tcW w:w="518" w:type="dxa"/>
            <w:vAlign w:val="top"/>
          </w:tcPr>
          <w:p>
            <w:pPr>
              <w:rPr>
                <w:rFonts w:ascii="Arial"/>
                <w:sz w:val="21"/>
              </w:rPr>
            </w:pPr>
            <w:r/>
          </w:p>
        </w:tc>
        <w:tc>
          <w:tcPr>
            <w:tcW w:w="1807" w:type="dxa"/>
            <w:vAlign w:val="top"/>
          </w:tcPr>
          <w:p>
            <w:pPr>
              <w:ind w:left="472"/>
              <w:spacing w:before="69"/>
              <w:rPr>
                <w:rFonts w:ascii="SimSun" w:hAnsi="SimSun" w:eastAsia="SimSun" w:cs="SimSun"/>
                <w:sz w:val="18"/>
                <w:szCs w:val="18"/>
              </w:rPr>
            </w:pPr>
            <w:r>
              <w:rPr>
                <w:rFonts w:ascii="SimSun" w:hAnsi="SimSun" w:eastAsia="SimSun" w:cs="SimSun"/>
                <w:sz w:val="18"/>
                <w:szCs w:val="18"/>
                <w:spacing w:val="-10"/>
              </w:rPr>
              <w:t>0</w:t>
            </w:r>
            <w:r>
              <w:rPr>
                <w:rFonts w:ascii="SimSun" w:hAnsi="SimSun" w:eastAsia="SimSun" w:cs="SimSun"/>
                <w:sz w:val="18"/>
                <w:szCs w:val="18"/>
                <w:spacing w:val="5"/>
              </w:rPr>
              <w:t xml:space="preserve">  </w:t>
            </w:r>
            <w:r>
              <w:rPr>
                <w:rFonts w:ascii="SimSun" w:hAnsi="SimSun" w:eastAsia="SimSun" w:cs="SimSun"/>
                <w:sz w:val="18"/>
                <w:szCs w:val="18"/>
                <w:spacing w:val="-10"/>
              </w:rPr>
              <w:t>0</w:t>
            </w:r>
            <w:r>
              <w:rPr>
                <w:rFonts w:ascii="SimSun" w:hAnsi="SimSun" w:eastAsia="SimSun" w:cs="SimSun"/>
                <w:sz w:val="18"/>
                <w:szCs w:val="18"/>
                <w:spacing w:val="10"/>
              </w:rPr>
              <w:t xml:space="preserve">  </w:t>
            </w:r>
            <w:r>
              <w:rPr>
                <w:rFonts w:ascii="SimSun" w:hAnsi="SimSun" w:eastAsia="SimSun" w:cs="SimSun"/>
                <w:sz w:val="18"/>
                <w:szCs w:val="18"/>
                <w:spacing w:val="-10"/>
              </w:rPr>
              <w:t>1</w:t>
            </w:r>
            <w:r>
              <w:rPr>
                <w:rFonts w:ascii="SimSun" w:hAnsi="SimSun" w:eastAsia="SimSun" w:cs="SimSun"/>
                <w:sz w:val="18"/>
                <w:szCs w:val="18"/>
                <w:spacing w:val="4"/>
              </w:rPr>
              <w:t xml:space="preserve">  </w:t>
            </w:r>
            <w:r>
              <w:rPr>
                <w:rFonts w:ascii="SimSun" w:hAnsi="SimSun" w:eastAsia="SimSun" w:cs="SimSun"/>
                <w:sz w:val="18"/>
                <w:szCs w:val="18"/>
                <w:spacing w:val="-10"/>
              </w:rPr>
              <w:t>0</w:t>
            </w:r>
          </w:p>
        </w:tc>
        <w:tc>
          <w:tcPr>
            <w:tcW w:w="873" w:type="dxa"/>
            <w:vAlign w:val="top"/>
          </w:tcPr>
          <w:p>
            <w:pPr>
              <w:ind w:left="393"/>
              <w:spacing w:before="100"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928"/>
              <w:spacing w:before="69"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16" w:hRule="atLeast"/>
        </w:trPr>
        <w:tc>
          <w:tcPr>
            <w:tcW w:w="1075" w:type="dxa"/>
            <w:vAlign w:val="top"/>
            <w:vMerge w:val="continue"/>
            <w:tcBorders>
              <w:top w:val="nil"/>
              <w:bottom w:val="nil"/>
            </w:tcBorders>
          </w:tcPr>
          <w:p>
            <w:pPr>
              <w:rPr>
                <w:rFonts w:ascii="Arial"/>
                <w:sz w:val="21"/>
              </w:rPr>
            </w:pPr>
            <w:r/>
          </w:p>
        </w:tc>
        <w:tc>
          <w:tcPr>
            <w:tcW w:w="517" w:type="dxa"/>
            <w:vAlign w:val="top"/>
          </w:tcPr>
          <w:p>
            <w:pPr>
              <w:rPr>
                <w:rFonts w:ascii="Arial"/>
                <w:sz w:val="21"/>
              </w:rPr>
            </w:pPr>
            <w:r/>
          </w:p>
        </w:tc>
        <w:tc>
          <w:tcPr>
            <w:tcW w:w="518" w:type="dxa"/>
            <w:vAlign w:val="top"/>
          </w:tcPr>
          <w:p>
            <w:pPr>
              <w:rPr>
                <w:rFonts w:ascii="Arial"/>
                <w:sz w:val="21"/>
              </w:rPr>
            </w:pPr>
            <w:r/>
          </w:p>
        </w:tc>
        <w:tc>
          <w:tcPr>
            <w:tcW w:w="1807" w:type="dxa"/>
            <w:vAlign w:val="top"/>
          </w:tcPr>
          <w:p>
            <w:pPr>
              <w:ind w:left="472"/>
              <w:spacing w:before="68"/>
              <w:rPr>
                <w:rFonts w:ascii="SimSun" w:hAnsi="SimSun" w:eastAsia="SimSun" w:cs="SimSun"/>
                <w:sz w:val="18"/>
                <w:szCs w:val="18"/>
              </w:rPr>
            </w:pPr>
            <w:r>
              <w:rPr>
                <w:rFonts w:ascii="SimSun" w:hAnsi="SimSun" w:eastAsia="SimSun" w:cs="SimSun"/>
                <w:sz w:val="18"/>
                <w:szCs w:val="18"/>
                <w:spacing w:val="-10"/>
              </w:rPr>
              <w:t>0</w:t>
            </w:r>
            <w:r>
              <w:rPr>
                <w:rFonts w:ascii="SimSun" w:hAnsi="SimSun" w:eastAsia="SimSun" w:cs="SimSun"/>
                <w:sz w:val="18"/>
                <w:szCs w:val="18"/>
                <w:spacing w:val="5"/>
              </w:rPr>
              <w:t xml:space="preserve">  </w:t>
            </w:r>
            <w:r>
              <w:rPr>
                <w:rFonts w:ascii="SimSun" w:hAnsi="SimSun" w:eastAsia="SimSun" w:cs="SimSun"/>
                <w:sz w:val="18"/>
                <w:szCs w:val="18"/>
                <w:spacing w:val="-10"/>
              </w:rPr>
              <w:t>0</w:t>
            </w:r>
            <w:r>
              <w:rPr>
                <w:rFonts w:ascii="SimSun" w:hAnsi="SimSun" w:eastAsia="SimSun" w:cs="SimSun"/>
                <w:sz w:val="18"/>
                <w:szCs w:val="18"/>
                <w:spacing w:val="10"/>
              </w:rPr>
              <w:t xml:space="preserve">  </w:t>
            </w:r>
            <w:r>
              <w:rPr>
                <w:rFonts w:ascii="SimSun" w:hAnsi="SimSun" w:eastAsia="SimSun" w:cs="SimSun"/>
                <w:sz w:val="18"/>
                <w:szCs w:val="18"/>
                <w:spacing w:val="-10"/>
              </w:rPr>
              <w:t>1</w:t>
            </w:r>
            <w:r>
              <w:rPr>
                <w:rFonts w:ascii="SimSun" w:hAnsi="SimSun" w:eastAsia="SimSun" w:cs="SimSun"/>
                <w:sz w:val="18"/>
                <w:szCs w:val="18"/>
                <w:spacing w:val="10"/>
              </w:rPr>
              <w:t xml:space="preserve">  </w:t>
            </w:r>
            <w:r>
              <w:rPr>
                <w:rFonts w:ascii="SimSun" w:hAnsi="SimSun" w:eastAsia="SimSun" w:cs="SimSun"/>
                <w:sz w:val="18"/>
                <w:szCs w:val="18"/>
                <w:spacing w:val="-10"/>
              </w:rPr>
              <w:t>1</w:t>
            </w:r>
          </w:p>
        </w:tc>
        <w:tc>
          <w:tcPr>
            <w:tcW w:w="873" w:type="dxa"/>
            <w:vAlign w:val="top"/>
          </w:tcPr>
          <w:p>
            <w:pPr>
              <w:ind w:left="393"/>
              <w:spacing w:before="98"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928"/>
              <w:spacing w:before="67"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16" w:hRule="atLeast"/>
        </w:trPr>
        <w:tc>
          <w:tcPr>
            <w:tcW w:w="1075" w:type="dxa"/>
            <w:vAlign w:val="top"/>
            <w:vMerge w:val="continue"/>
            <w:tcBorders>
              <w:top w:val="nil"/>
            </w:tcBorders>
          </w:tcPr>
          <w:p>
            <w:pPr>
              <w:rPr>
                <w:rFonts w:ascii="Arial"/>
                <w:sz w:val="21"/>
              </w:rPr>
            </w:pPr>
            <w:r/>
          </w:p>
        </w:tc>
        <w:tc>
          <w:tcPr>
            <w:tcW w:w="517" w:type="dxa"/>
            <w:vAlign w:val="top"/>
          </w:tcPr>
          <w:p>
            <w:pPr>
              <w:rPr>
                <w:rFonts w:ascii="Arial"/>
                <w:sz w:val="21"/>
              </w:rPr>
            </w:pPr>
            <w:r/>
          </w:p>
        </w:tc>
        <w:tc>
          <w:tcPr>
            <w:tcW w:w="518" w:type="dxa"/>
            <w:vAlign w:val="top"/>
          </w:tcPr>
          <w:p>
            <w:pPr>
              <w:rPr>
                <w:rFonts w:ascii="Arial"/>
                <w:sz w:val="21"/>
              </w:rPr>
            </w:pPr>
            <w:r/>
          </w:p>
        </w:tc>
        <w:tc>
          <w:tcPr>
            <w:tcW w:w="1807" w:type="dxa"/>
            <w:vAlign w:val="top"/>
          </w:tcPr>
          <w:p>
            <w:pPr>
              <w:ind w:left="472"/>
              <w:spacing w:before="68"/>
              <w:rPr>
                <w:rFonts w:ascii="SimSun" w:hAnsi="SimSun" w:eastAsia="SimSun" w:cs="SimSun"/>
                <w:sz w:val="18"/>
                <w:szCs w:val="18"/>
              </w:rPr>
            </w:pPr>
            <w:r>
              <w:rPr>
                <w:rFonts w:ascii="SimSun" w:hAnsi="SimSun" w:eastAsia="SimSun" w:cs="SimSun"/>
                <w:sz w:val="18"/>
                <w:szCs w:val="18"/>
                <w:spacing w:val="-10"/>
              </w:rPr>
              <w:t>0</w:t>
            </w:r>
            <w:r>
              <w:rPr>
                <w:rFonts w:ascii="SimSun" w:hAnsi="SimSun" w:eastAsia="SimSun" w:cs="SimSun"/>
                <w:sz w:val="18"/>
                <w:szCs w:val="18"/>
                <w:spacing w:val="11"/>
              </w:rPr>
              <w:t xml:space="preserve">  </w:t>
            </w:r>
            <w:r>
              <w:rPr>
                <w:rFonts w:ascii="SimSun" w:hAnsi="SimSun" w:eastAsia="SimSun" w:cs="SimSun"/>
                <w:sz w:val="18"/>
                <w:szCs w:val="18"/>
                <w:spacing w:val="-10"/>
              </w:rPr>
              <w:t>1</w:t>
            </w:r>
            <w:r>
              <w:rPr>
                <w:rFonts w:ascii="SimSun" w:hAnsi="SimSun" w:eastAsia="SimSun" w:cs="SimSun"/>
                <w:sz w:val="18"/>
                <w:szCs w:val="18"/>
                <w:spacing w:val="4"/>
              </w:rPr>
              <w:t xml:space="preserve">  </w:t>
            </w:r>
            <w:r>
              <w:rPr>
                <w:rFonts w:ascii="SimSun" w:hAnsi="SimSun" w:eastAsia="SimSun" w:cs="SimSun"/>
                <w:sz w:val="18"/>
                <w:szCs w:val="18"/>
                <w:spacing w:val="-10"/>
              </w:rPr>
              <w:t>0</w:t>
            </w:r>
            <w:r>
              <w:rPr>
                <w:rFonts w:ascii="SimSun" w:hAnsi="SimSun" w:eastAsia="SimSun" w:cs="SimSun"/>
                <w:sz w:val="18"/>
                <w:szCs w:val="18"/>
                <w:spacing w:val="4"/>
              </w:rPr>
              <w:t xml:space="preserve">  </w:t>
            </w:r>
            <w:r>
              <w:rPr>
                <w:rFonts w:ascii="SimSun" w:hAnsi="SimSun" w:eastAsia="SimSun" w:cs="SimSun"/>
                <w:sz w:val="18"/>
                <w:szCs w:val="18"/>
                <w:spacing w:val="-10"/>
              </w:rPr>
              <w:t>0</w:t>
            </w:r>
          </w:p>
        </w:tc>
        <w:tc>
          <w:tcPr>
            <w:tcW w:w="873" w:type="dxa"/>
            <w:vAlign w:val="top"/>
          </w:tcPr>
          <w:p>
            <w:pPr>
              <w:ind w:left="393"/>
              <w:spacing w:before="99"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928"/>
              <w:spacing w:before="68"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18" w:hRule="atLeast"/>
        </w:trPr>
        <w:tc>
          <w:tcPr>
            <w:tcW w:w="1075" w:type="dxa"/>
            <w:vAlign w:val="top"/>
            <w:vMerge w:val="restart"/>
            <w:tcBorders>
              <w:bottom w:val="nil"/>
            </w:tcBorders>
          </w:tcPr>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ind w:left="182"/>
              <w:spacing w:before="58" w:line="220" w:lineRule="auto"/>
              <w:rPr>
                <w:rFonts w:ascii="SimSun" w:hAnsi="SimSun" w:eastAsia="SimSun" w:cs="SimSun"/>
                <w:sz w:val="18"/>
                <w:szCs w:val="18"/>
              </w:rPr>
            </w:pPr>
            <w:r>
              <w:rPr>
                <w:rFonts w:ascii="SimSun" w:hAnsi="SimSun" w:eastAsia="SimSun" w:cs="SimSun"/>
                <w:sz w:val="18"/>
                <w:szCs w:val="18"/>
                <w:spacing w:val="-2"/>
              </w:rPr>
              <w:t>移位运算</w:t>
            </w:r>
          </w:p>
        </w:tc>
        <w:tc>
          <w:tcPr>
            <w:tcW w:w="517" w:type="dxa"/>
            <w:vAlign w:val="top"/>
          </w:tcPr>
          <w:p>
            <w:pPr>
              <w:rPr>
                <w:rFonts w:ascii="Arial"/>
                <w:sz w:val="21"/>
              </w:rPr>
            </w:pPr>
            <w:r/>
          </w:p>
        </w:tc>
        <w:tc>
          <w:tcPr>
            <w:tcW w:w="518" w:type="dxa"/>
            <w:vAlign w:val="top"/>
          </w:tcPr>
          <w:p>
            <w:pPr>
              <w:rPr>
                <w:rFonts w:ascii="Arial"/>
                <w:sz w:val="21"/>
              </w:rPr>
            </w:pPr>
            <w:r/>
          </w:p>
        </w:tc>
        <w:tc>
          <w:tcPr>
            <w:tcW w:w="1807" w:type="dxa"/>
            <w:vAlign w:val="top"/>
          </w:tcPr>
          <w:p>
            <w:pPr>
              <w:ind w:left="472"/>
              <w:spacing w:before="70"/>
              <w:rPr>
                <w:rFonts w:ascii="SimSun" w:hAnsi="SimSun" w:eastAsia="SimSun" w:cs="SimSun"/>
                <w:sz w:val="18"/>
                <w:szCs w:val="18"/>
              </w:rPr>
            </w:pPr>
            <w:r>
              <w:rPr>
                <w:rFonts w:ascii="SimSun" w:hAnsi="SimSun" w:eastAsia="SimSun" w:cs="SimSun"/>
                <w:sz w:val="18"/>
                <w:szCs w:val="18"/>
                <w:spacing w:val="-10"/>
              </w:rPr>
              <w:t>0</w:t>
            </w:r>
            <w:r>
              <w:rPr>
                <w:rFonts w:ascii="SimSun" w:hAnsi="SimSun" w:eastAsia="SimSun" w:cs="SimSun"/>
                <w:sz w:val="18"/>
                <w:szCs w:val="18"/>
                <w:spacing w:val="11"/>
              </w:rPr>
              <w:t xml:space="preserve">  </w:t>
            </w:r>
            <w:r>
              <w:rPr>
                <w:rFonts w:ascii="SimSun" w:hAnsi="SimSun" w:eastAsia="SimSun" w:cs="SimSun"/>
                <w:sz w:val="18"/>
                <w:szCs w:val="18"/>
                <w:spacing w:val="-10"/>
              </w:rPr>
              <w:t>1</w:t>
            </w:r>
            <w:r>
              <w:rPr>
                <w:rFonts w:ascii="SimSun" w:hAnsi="SimSun" w:eastAsia="SimSun" w:cs="SimSun"/>
                <w:sz w:val="18"/>
                <w:szCs w:val="18"/>
                <w:spacing w:val="4"/>
              </w:rPr>
              <w:t xml:space="preserve">  </w:t>
            </w:r>
            <w:r>
              <w:rPr>
                <w:rFonts w:ascii="SimSun" w:hAnsi="SimSun" w:eastAsia="SimSun" w:cs="SimSun"/>
                <w:sz w:val="18"/>
                <w:szCs w:val="18"/>
                <w:spacing w:val="-10"/>
              </w:rPr>
              <w:t>0</w:t>
            </w:r>
            <w:r>
              <w:rPr>
                <w:rFonts w:ascii="SimSun" w:hAnsi="SimSun" w:eastAsia="SimSun" w:cs="SimSun"/>
                <w:sz w:val="18"/>
                <w:szCs w:val="18"/>
                <w:spacing w:val="10"/>
              </w:rPr>
              <w:t xml:space="preserve">  </w:t>
            </w:r>
            <w:r>
              <w:rPr>
                <w:rFonts w:ascii="SimSun" w:hAnsi="SimSun" w:eastAsia="SimSun" w:cs="SimSun"/>
                <w:sz w:val="18"/>
                <w:szCs w:val="18"/>
                <w:spacing w:val="-10"/>
              </w:rPr>
              <w:t>1</w:t>
            </w:r>
          </w:p>
        </w:tc>
        <w:tc>
          <w:tcPr>
            <w:tcW w:w="873" w:type="dxa"/>
            <w:vAlign w:val="top"/>
          </w:tcPr>
          <w:p>
            <w:pPr>
              <w:ind w:left="393"/>
              <w:spacing w:before="101"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928"/>
              <w:spacing w:before="70"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94" w:hRule="atLeast"/>
        </w:trPr>
        <w:tc>
          <w:tcPr>
            <w:tcW w:w="1075" w:type="dxa"/>
            <w:vAlign w:val="top"/>
            <w:vMerge w:val="continue"/>
            <w:tcBorders>
              <w:top w:val="nil"/>
              <w:bottom w:val="nil"/>
            </w:tcBorders>
          </w:tcPr>
          <w:p>
            <w:pPr>
              <w:rPr>
                <w:rFonts w:ascii="Arial"/>
                <w:sz w:val="21"/>
              </w:rPr>
            </w:pPr>
            <w:r/>
          </w:p>
        </w:tc>
        <w:tc>
          <w:tcPr>
            <w:tcW w:w="517" w:type="dxa"/>
            <w:vAlign w:val="top"/>
            <w:vMerge w:val="restart"/>
            <w:tcBorders>
              <w:bottom w:val="nil"/>
            </w:tcBorders>
          </w:tcPr>
          <w:p>
            <w:pPr>
              <w:rPr>
                <w:rFonts w:ascii="Arial"/>
                <w:sz w:val="21"/>
              </w:rPr>
            </w:pPr>
            <w:r/>
          </w:p>
        </w:tc>
        <w:tc>
          <w:tcPr>
            <w:tcW w:w="518" w:type="dxa"/>
            <w:vAlign w:val="top"/>
            <w:vMerge w:val="restart"/>
            <w:tcBorders>
              <w:bottom w:val="nil"/>
            </w:tcBorders>
          </w:tcPr>
          <w:p>
            <w:pPr>
              <w:rPr>
                <w:rFonts w:ascii="Arial"/>
                <w:sz w:val="21"/>
              </w:rPr>
            </w:pPr>
            <w:r/>
          </w:p>
        </w:tc>
        <w:tc>
          <w:tcPr>
            <w:tcW w:w="1807" w:type="dxa"/>
            <w:vAlign w:val="top"/>
            <w:vMerge w:val="restart"/>
            <w:tcBorders>
              <w:bottom w:val="nil"/>
            </w:tcBorders>
          </w:tcPr>
          <w:p>
            <w:pPr>
              <w:ind w:left="472"/>
              <w:spacing w:before="269"/>
              <w:rPr>
                <w:rFonts w:ascii="SimSun" w:hAnsi="SimSun" w:eastAsia="SimSun" w:cs="SimSun"/>
                <w:sz w:val="18"/>
                <w:szCs w:val="18"/>
              </w:rPr>
            </w:pPr>
            <w:r>
              <w:rPr>
                <w:rFonts w:ascii="SimSun" w:hAnsi="SimSun" w:eastAsia="SimSun" w:cs="SimSun"/>
                <w:sz w:val="18"/>
                <w:szCs w:val="18"/>
                <w:spacing w:val="-13"/>
              </w:rPr>
              <w:t>0</w:t>
            </w:r>
            <w:r>
              <w:rPr>
                <w:rFonts w:ascii="SimSun" w:hAnsi="SimSun" w:eastAsia="SimSun" w:cs="SimSun"/>
                <w:sz w:val="18"/>
                <w:szCs w:val="18"/>
                <w:spacing w:val="11"/>
              </w:rPr>
              <w:t xml:space="preserve">  </w:t>
            </w:r>
            <w:r>
              <w:rPr>
                <w:rFonts w:ascii="SimSun" w:hAnsi="SimSun" w:eastAsia="SimSun" w:cs="SimSun"/>
                <w:sz w:val="18"/>
                <w:szCs w:val="18"/>
                <w:spacing w:val="-13"/>
              </w:rPr>
              <w:t>1</w:t>
            </w:r>
            <w:r>
              <w:rPr>
                <w:rFonts w:ascii="SimSun" w:hAnsi="SimSun" w:eastAsia="SimSun" w:cs="SimSun"/>
                <w:sz w:val="18"/>
                <w:szCs w:val="18"/>
                <w:spacing w:val="10"/>
              </w:rPr>
              <w:t xml:space="preserve">  </w:t>
            </w:r>
            <w:r>
              <w:rPr>
                <w:rFonts w:ascii="SimSun" w:hAnsi="SimSun" w:eastAsia="SimSun" w:cs="SimSun"/>
                <w:sz w:val="18"/>
                <w:szCs w:val="18"/>
                <w:spacing w:val="-13"/>
              </w:rPr>
              <w:t>1</w:t>
            </w:r>
            <w:r>
              <w:rPr>
                <w:rFonts w:ascii="SimSun" w:hAnsi="SimSun" w:eastAsia="SimSun" w:cs="SimSun"/>
                <w:sz w:val="18"/>
                <w:szCs w:val="18"/>
                <w:spacing w:val="4"/>
              </w:rPr>
              <w:t xml:space="preserve">  </w:t>
            </w:r>
            <w:r>
              <w:rPr>
                <w:rFonts w:ascii="SimSun" w:hAnsi="SimSun" w:eastAsia="SimSun" w:cs="SimSun"/>
                <w:sz w:val="18"/>
                <w:szCs w:val="18"/>
                <w:spacing w:val="-13"/>
              </w:rPr>
              <w:t>0</w:t>
            </w:r>
          </w:p>
        </w:tc>
        <w:tc>
          <w:tcPr>
            <w:tcW w:w="873" w:type="dxa"/>
            <w:vAlign w:val="top"/>
          </w:tcPr>
          <w:p>
            <w:pPr>
              <w:ind w:left="396"/>
              <w:spacing w:before="69"/>
              <w:rPr>
                <w:rFonts w:ascii="SimSun" w:hAnsi="SimSun" w:eastAsia="SimSun" w:cs="SimSun"/>
                <w:sz w:val="18"/>
                <w:szCs w:val="18"/>
              </w:rPr>
            </w:pPr>
            <w:r>
              <w:rPr>
                <w:rFonts w:ascii="SimSun" w:hAnsi="SimSun" w:eastAsia="SimSun" w:cs="SimSun"/>
                <w:sz w:val="18"/>
                <w:szCs w:val="18"/>
              </w:rPr>
              <w:t>0</w:t>
            </w:r>
          </w:p>
        </w:tc>
        <w:tc>
          <w:tcPr>
            <w:tcW w:w="4105" w:type="dxa"/>
            <w:vAlign w:val="top"/>
          </w:tcPr>
          <w:p>
            <w:pPr>
              <w:ind w:left="928"/>
              <w:spacing w:before="108"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17" w:hRule="atLeast"/>
        </w:trPr>
        <w:tc>
          <w:tcPr>
            <w:tcW w:w="1075" w:type="dxa"/>
            <w:vAlign w:val="top"/>
            <w:vMerge w:val="continue"/>
            <w:tcBorders>
              <w:top w:val="nil"/>
              <w:bottom w:val="nil"/>
            </w:tcBorders>
          </w:tcPr>
          <w:p>
            <w:pPr>
              <w:rPr>
                <w:rFonts w:ascii="Arial"/>
                <w:sz w:val="21"/>
              </w:rPr>
            </w:pPr>
            <w:r/>
          </w:p>
        </w:tc>
        <w:tc>
          <w:tcPr>
            <w:tcW w:w="517" w:type="dxa"/>
            <w:vAlign w:val="top"/>
            <w:vMerge w:val="continue"/>
            <w:tcBorders>
              <w:top w:val="nil"/>
            </w:tcBorders>
          </w:tcPr>
          <w:p>
            <w:pPr>
              <w:rPr>
                <w:rFonts w:ascii="Arial"/>
                <w:sz w:val="21"/>
              </w:rPr>
            </w:pPr>
            <w:r/>
          </w:p>
        </w:tc>
        <w:tc>
          <w:tcPr>
            <w:tcW w:w="518" w:type="dxa"/>
            <w:vAlign w:val="top"/>
            <w:vMerge w:val="continue"/>
            <w:tcBorders>
              <w:top w:val="nil"/>
            </w:tcBorders>
          </w:tcPr>
          <w:p>
            <w:pPr>
              <w:rPr>
                <w:rFonts w:ascii="Arial"/>
                <w:sz w:val="21"/>
              </w:rPr>
            </w:pPr>
            <w:r/>
          </w:p>
        </w:tc>
        <w:tc>
          <w:tcPr>
            <w:tcW w:w="1807" w:type="dxa"/>
            <w:vAlign w:val="top"/>
            <w:vMerge w:val="continue"/>
            <w:tcBorders>
              <w:top w:val="nil"/>
            </w:tcBorders>
          </w:tcPr>
          <w:p>
            <w:pPr>
              <w:rPr>
                <w:rFonts w:ascii="Arial"/>
                <w:sz w:val="21"/>
              </w:rPr>
            </w:pPr>
            <w:r/>
          </w:p>
        </w:tc>
        <w:tc>
          <w:tcPr>
            <w:tcW w:w="873" w:type="dxa"/>
            <w:vAlign w:val="top"/>
          </w:tcPr>
          <w:p>
            <w:pPr>
              <w:ind w:left="408"/>
              <w:spacing w:before="69" w:line="242" w:lineRule="auto"/>
              <w:rPr>
                <w:rFonts w:ascii="SimSun" w:hAnsi="SimSun" w:eastAsia="SimSun" w:cs="SimSun"/>
                <w:sz w:val="18"/>
                <w:szCs w:val="18"/>
              </w:rPr>
            </w:pPr>
            <w:r>
              <w:rPr>
                <w:rFonts w:ascii="SimSun" w:hAnsi="SimSun" w:eastAsia="SimSun" w:cs="SimSun"/>
                <w:sz w:val="18"/>
                <w:szCs w:val="18"/>
              </w:rPr>
              <w:t>1</w:t>
            </w:r>
          </w:p>
        </w:tc>
        <w:tc>
          <w:tcPr>
            <w:tcW w:w="4105" w:type="dxa"/>
            <w:vAlign w:val="top"/>
          </w:tcPr>
          <w:p>
            <w:pPr>
              <w:ind w:left="928"/>
              <w:spacing w:before="69"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75" w:hRule="atLeast"/>
        </w:trPr>
        <w:tc>
          <w:tcPr>
            <w:tcW w:w="1075" w:type="dxa"/>
            <w:vAlign w:val="top"/>
            <w:vMerge w:val="continue"/>
            <w:tcBorders>
              <w:top w:val="nil"/>
              <w:bottom w:val="nil"/>
            </w:tcBorders>
          </w:tcPr>
          <w:p>
            <w:pPr>
              <w:rPr>
                <w:rFonts w:ascii="Arial"/>
                <w:sz w:val="21"/>
              </w:rPr>
            </w:pPr>
            <w:r/>
          </w:p>
        </w:tc>
        <w:tc>
          <w:tcPr>
            <w:tcW w:w="517" w:type="dxa"/>
            <w:vAlign w:val="top"/>
            <w:vMerge w:val="restart"/>
            <w:tcBorders>
              <w:bottom w:val="nil"/>
            </w:tcBorders>
          </w:tcPr>
          <w:p>
            <w:pPr>
              <w:rPr>
                <w:rFonts w:ascii="Arial"/>
                <w:sz w:val="21"/>
              </w:rPr>
            </w:pPr>
            <w:r/>
          </w:p>
        </w:tc>
        <w:tc>
          <w:tcPr>
            <w:tcW w:w="518" w:type="dxa"/>
            <w:vAlign w:val="top"/>
            <w:vMerge w:val="restart"/>
            <w:tcBorders>
              <w:bottom w:val="nil"/>
            </w:tcBorders>
          </w:tcPr>
          <w:p>
            <w:pPr>
              <w:rPr>
                <w:rFonts w:ascii="Arial"/>
                <w:sz w:val="21"/>
              </w:rPr>
            </w:pPr>
            <w:r/>
          </w:p>
        </w:tc>
        <w:tc>
          <w:tcPr>
            <w:tcW w:w="1807" w:type="dxa"/>
            <w:vAlign w:val="top"/>
            <w:vMerge w:val="restart"/>
            <w:tcBorders>
              <w:bottom w:val="nil"/>
            </w:tcBorders>
          </w:tcPr>
          <w:p>
            <w:pPr>
              <w:ind w:left="472"/>
              <w:spacing w:before="287"/>
              <w:rPr>
                <w:rFonts w:ascii="SimSun" w:hAnsi="SimSun" w:eastAsia="SimSun" w:cs="SimSun"/>
                <w:sz w:val="18"/>
                <w:szCs w:val="18"/>
              </w:rPr>
            </w:pPr>
            <w:r>
              <w:rPr>
                <w:rFonts w:ascii="SimSun" w:hAnsi="SimSun" w:eastAsia="SimSun" w:cs="SimSun"/>
                <w:sz w:val="18"/>
                <w:szCs w:val="18"/>
                <w:spacing w:val="-13"/>
              </w:rPr>
              <w:t>0</w:t>
            </w:r>
            <w:r>
              <w:rPr>
                <w:rFonts w:ascii="SimSun" w:hAnsi="SimSun" w:eastAsia="SimSun" w:cs="SimSun"/>
                <w:sz w:val="18"/>
                <w:szCs w:val="18"/>
                <w:spacing w:val="11"/>
              </w:rPr>
              <w:t xml:space="preserve">  </w:t>
            </w:r>
            <w:r>
              <w:rPr>
                <w:rFonts w:ascii="SimSun" w:hAnsi="SimSun" w:eastAsia="SimSun" w:cs="SimSun"/>
                <w:sz w:val="18"/>
                <w:szCs w:val="18"/>
                <w:spacing w:val="-13"/>
              </w:rPr>
              <w:t>1</w:t>
            </w:r>
            <w:r>
              <w:rPr>
                <w:rFonts w:ascii="SimSun" w:hAnsi="SimSun" w:eastAsia="SimSun" w:cs="SimSun"/>
                <w:sz w:val="18"/>
                <w:szCs w:val="18"/>
                <w:spacing w:val="10"/>
              </w:rPr>
              <w:t xml:space="preserve">  </w:t>
            </w:r>
            <w:r>
              <w:rPr>
                <w:rFonts w:ascii="SimSun" w:hAnsi="SimSun" w:eastAsia="SimSun" w:cs="SimSun"/>
                <w:sz w:val="18"/>
                <w:szCs w:val="18"/>
                <w:spacing w:val="-13"/>
              </w:rPr>
              <w:t>1</w:t>
            </w:r>
            <w:r>
              <w:rPr>
                <w:rFonts w:ascii="SimSun" w:hAnsi="SimSun" w:eastAsia="SimSun" w:cs="SimSun"/>
                <w:sz w:val="18"/>
                <w:szCs w:val="18"/>
                <w:spacing w:val="10"/>
              </w:rPr>
              <w:t xml:space="preserve">  </w:t>
            </w:r>
            <w:r>
              <w:rPr>
                <w:rFonts w:ascii="SimSun" w:hAnsi="SimSun" w:eastAsia="SimSun" w:cs="SimSun"/>
                <w:sz w:val="18"/>
                <w:szCs w:val="18"/>
                <w:spacing w:val="-13"/>
              </w:rPr>
              <w:t>1</w:t>
            </w:r>
          </w:p>
        </w:tc>
        <w:tc>
          <w:tcPr>
            <w:tcW w:w="873" w:type="dxa"/>
            <w:vAlign w:val="top"/>
          </w:tcPr>
          <w:p>
            <w:pPr>
              <w:ind w:left="396"/>
              <w:spacing w:before="70"/>
              <w:rPr>
                <w:rFonts w:ascii="SimSun" w:hAnsi="SimSun" w:eastAsia="SimSun" w:cs="SimSun"/>
                <w:sz w:val="18"/>
                <w:szCs w:val="18"/>
              </w:rPr>
            </w:pPr>
            <w:r>
              <w:rPr>
                <w:rFonts w:ascii="SimSun" w:hAnsi="SimSun" w:eastAsia="SimSun" w:cs="SimSun"/>
                <w:sz w:val="18"/>
                <w:szCs w:val="18"/>
              </w:rPr>
              <w:t>0</w:t>
            </w:r>
          </w:p>
        </w:tc>
        <w:tc>
          <w:tcPr>
            <w:tcW w:w="4105" w:type="dxa"/>
            <w:vAlign w:val="top"/>
          </w:tcPr>
          <w:p>
            <w:pPr>
              <w:ind w:left="928"/>
              <w:spacing w:before="98"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72" w:hRule="atLeast"/>
        </w:trPr>
        <w:tc>
          <w:tcPr>
            <w:tcW w:w="1075" w:type="dxa"/>
            <w:vAlign w:val="top"/>
            <w:vMerge w:val="continue"/>
            <w:tcBorders>
              <w:top w:val="nil"/>
            </w:tcBorders>
          </w:tcPr>
          <w:p>
            <w:pPr>
              <w:rPr>
                <w:rFonts w:ascii="Arial"/>
                <w:sz w:val="21"/>
              </w:rPr>
            </w:pPr>
            <w:r/>
          </w:p>
        </w:tc>
        <w:tc>
          <w:tcPr>
            <w:tcW w:w="517" w:type="dxa"/>
            <w:vAlign w:val="top"/>
            <w:vMerge w:val="continue"/>
            <w:tcBorders>
              <w:top w:val="nil"/>
            </w:tcBorders>
          </w:tcPr>
          <w:p>
            <w:pPr>
              <w:rPr>
                <w:rFonts w:ascii="Arial"/>
                <w:sz w:val="21"/>
              </w:rPr>
            </w:pPr>
            <w:r/>
          </w:p>
        </w:tc>
        <w:tc>
          <w:tcPr>
            <w:tcW w:w="518" w:type="dxa"/>
            <w:vAlign w:val="top"/>
            <w:vMerge w:val="continue"/>
            <w:tcBorders>
              <w:top w:val="nil"/>
            </w:tcBorders>
          </w:tcPr>
          <w:p>
            <w:pPr>
              <w:rPr>
                <w:rFonts w:ascii="Arial"/>
                <w:sz w:val="21"/>
              </w:rPr>
            </w:pPr>
            <w:r/>
          </w:p>
        </w:tc>
        <w:tc>
          <w:tcPr>
            <w:tcW w:w="1807" w:type="dxa"/>
            <w:vAlign w:val="top"/>
            <w:vMerge w:val="continue"/>
            <w:tcBorders>
              <w:top w:val="nil"/>
            </w:tcBorders>
          </w:tcPr>
          <w:p>
            <w:pPr>
              <w:rPr>
                <w:rFonts w:ascii="Arial"/>
                <w:sz w:val="21"/>
              </w:rPr>
            </w:pPr>
            <w:r/>
          </w:p>
        </w:tc>
        <w:tc>
          <w:tcPr>
            <w:tcW w:w="873" w:type="dxa"/>
            <w:vAlign w:val="top"/>
          </w:tcPr>
          <w:p>
            <w:pPr>
              <w:ind w:left="408"/>
              <w:spacing w:before="69" w:line="242" w:lineRule="auto"/>
              <w:rPr>
                <w:rFonts w:ascii="SimSun" w:hAnsi="SimSun" w:eastAsia="SimSun" w:cs="SimSun"/>
                <w:sz w:val="18"/>
                <w:szCs w:val="18"/>
              </w:rPr>
            </w:pPr>
            <w:r>
              <w:rPr>
                <w:rFonts w:ascii="SimSun" w:hAnsi="SimSun" w:eastAsia="SimSun" w:cs="SimSun"/>
                <w:sz w:val="18"/>
                <w:szCs w:val="18"/>
              </w:rPr>
              <w:t>1</w:t>
            </w:r>
          </w:p>
        </w:tc>
        <w:tc>
          <w:tcPr>
            <w:tcW w:w="4105" w:type="dxa"/>
            <w:vAlign w:val="top"/>
          </w:tcPr>
          <w:p>
            <w:pPr>
              <w:ind w:left="928"/>
              <w:spacing w:before="96"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75" w:hRule="atLeast"/>
        </w:trPr>
        <w:tc>
          <w:tcPr>
            <w:tcW w:w="1075" w:type="dxa"/>
            <w:vAlign w:val="top"/>
            <w:vMerge w:val="restart"/>
            <w:tcBorders>
              <w:bottom w:val="nil"/>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183"/>
              <w:spacing w:before="59" w:line="220" w:lineRule="auto"/>
              <w:rPr>
                <w:rFonts w:ascii="SimSun" w:hAnsi="SimSun" w:eastAsia="SimSun" w:cs="SimSun"/>
                <w:sz w:val="18"/>
                <w:szCs w:val="18"/>
              </w:rPr>
            </w:pPr>
            <w:r>
              <w:rPr>
                <w:rFonts w:ascii="SimSun" w:hAnsi="SimSun" w:eastAsia="SimSun" w:cs="SimSun"/>
                <w:sz w:val="18"/>
                <w:szCs w:val="18"/>
                <w:spacing w:val="-2"/>
              </w:rPr>
              <w:t>算术运算</w:t>
            </w:r>
          </w:p>
        </w:tc>
        <w:tc>
          <w:tcPr>
            <w:tcW w:w="517" w:type="dxa"/>
            <w:vAlign w:val="top"/>
          </w:tcPr>
          <w:p>
            <w:pPr>
              <w:rPr>
                <w:rFonts w:ascii="Arial"/>
                <w:sz w:val="21"/>
              </w:rPr>
            </w:pPr>
            <w:r/>
          </w:p>
        </w:tc>
        <w:tc>
          <w:tcPr>
            <w:tcW w:w="518" w:type="dxa"/>
            <w:vAlign w:val="top"/>
          </w:tcPr>
          <w:p>
            <w:pPr>
              <w:rPr>
                <w:rFonts w:ascii="Arial"/>
                <w:sz w:val="21"/>
              </w:rPr>
            </w:pPr>
            <w:r/>
          </w:p>
        </w:tc>
        <w:tc>
          <w:tcPr>
            <w:tcW w:w="1807" w:type="dxa"/>
            <w:vAlign w:val="top"/>
          </w:tcPr>
          <w:p>
            <w:pPr>
              <w:ind w:left="484"/>
              <w:spacing w:before="99"/>
              <w:rPr>
                <w:rFonts w:ascii="SimSun" w:hAnsi="SimSun" w:eastAsia="SimSun" w:cs="SimSun"/>
                <w:sz w:val="18"/>
                <w:szCs w:val="18"/>
              </w:rPr>
            </w:pPr>
            <w:r>
              <w:rPr>
                <w:rFonts w:ascii="SimSun" w:hAnsi="SimSun" w:eastAsia="SimSun" w:cs="SimSun"/>
                <w:sz w:val="18"/>
                <w:szCs w:val="18"/>
                <w:spacing w:val="-10"/>
              </w:rPr>
              <w:t>1</w:t>
            </w:r>
            <w:r>
              <w:rPr>
                <w:rFonts w:ascii="SimSun" w:hAnsi="SimSun" w:eastAsia="SimSun" w:cs="SimSun"/>
                <w:sz w:val="18"/>
                <w:szCs w:val="18"/>
                <w:spacing w:val="5"/>
              </w:rPr>
              <w:t xml:space="preserve">  </w:t>
            </w:r>
            <w:r>
              <w:rPr>
                <w:rFonts w:ascii="SimSun" w:hAnsi="SimSun" w:eastAsia="SimSun" w:cs="SimSun"/>
                <w:sz w:val="18"/>
                <w:szCs w:val="18"/>
                <w:spacing w:val="-10"/>
              </w:rPr>
              <w:t>0</w:t>
            </w:r>
            <w:r>
              <w:rPr>
                <w:rFonts w:ascii="SimSun" w:hAnsi="SimSun" w:eastAsia="SimSun" w:cs="SimSun"/>
                <w:sz w:val="18"/>
                <w:szCs w:val="18"/>
                <w:spacing w:val="4"/>
              </w:rPr>
              <w:t xml:space="preserve">  </w:t>
            </w:r>
            <w:r>
              <w:rPr>
                <w:rFonts w:ascii="SimSun" w:hAnsi="SimSun" w:eastAsia="SimSun" w:cs="SimSun"/>
                <w:sz w:val="18"/>
                <w:szCs w:val="18"/>
                <w:spacing w:val="-10"/>
              </w:rPr>
              <w:t>0</w:t>
            </w:r>
            <w:r>
              <w:rPr>
                <w:rFonts w:ascii="SimSun" w:hAnsi="SimSun" w:eastAsia="SimSun" w:cs="SimSun"/>
                <w:sz w:val="18"/>
                <w:szCs w:val="18"/>
                <w:spacing w:val="4"/>
              </w:rPr>
              <w:t xml:space="preserve">  </w:t>
            </w:r>
            <w:r>
              <w:rPr>
                <w:rFonts w:ascii="SimSun" w:hAnsi="SimSun" w:eastAsia="SimSun" w:cs="SimSun"/>
                <w:sz w:val="18"/>
                <w:szCs w:val="18"/>
                <w:spacing w:val="-10"/>
              </w:rPr>
              <w:t>0</w:t>
            </w:r>
          </w:p>
        </w:tc>
        <w:tc>
          <w:tcPr>
            <w:tcW w:w="873" w:type="dxa"/>
            <w:vAlign w:val="top"/>
          </w:tcPr>
          <w:p>
            <w:pPr>
              <w:ind w:left="380"/>
              <w:spacing w:before="101"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928"/>
              <w:spacing w:before="99"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16" w:hRule="atLeast"/>
        </w:trPr>
        <w:tc>
          <w:tcPr>
            <w:tcW w:w="1075" w:type="dxa"/>
            <w:vAlign w:val="top"/>
            <w:vMerge w:val="continue"/>
            <w:tcBorders>
              <w:top w:val="nil"/>
              <w:bottom w:val="nil"/>
            </w:tcBorders>
          </w:tcPr>
          <w:p>
            <w:pPr>
              <w:rPr>
                <w:rFonts w:ascii="Arial"/>
                <w:sz w:val="21"/>
              </w:rPr>
            </w:pPr>
            <w:r/>
          </w:p>
        </w:tc>
        <w:tc>
          <w:tcPr>
            <w:tcW w:w="517" w:type="dxa"/>
            <w:vAlign w:val="top"/>
          </w:tcPr>
          <w:p>
            <w:pPr>
              <w:rPr>
                <w:rFonts w:ascii="Arial"/>
                <w:sz w:val="21"/>
              </w:rPr>
            </w:pPr>
            <w:r/>
          </w:p>
        </w:tc>
        <w:tc>
          <w:tcPr>
            <w:tcW w:w="518" w:type="dxa"/>
            <w:vAlign w:val="top"/>
          </w:tcPr>
          <w:p>
            <w:pPr>
              <w:rPr>
                <w:rFonts w:ascii="Arial"/>
                <w:sz w:val="21"/>
              </w:rPr>
            </w:pPr>
            <w:r/>
          </w:p>
        </w:tc>
        <w:tc>
          <w:tcPr>
            <w:tcW w:w="1807" w:type="dxa"/>
            <w:vAlign w:val="top"/>
          </w:tcPr>
          <w:p>
            <w:pPr>
              <w:ind w:left="484"/>
              <w:spacing w:before="69"/>
              <w:rPr>
                <w:rFonts w:ascii="SimSun" w:hAnsi="SimSun" w:eastAsia="SimSun" w:cs="SimSun"/>
                <w:sz w:val="18"/>
                <w:szCs w:val="18"/>
              </w:rPr>
            </w:pPr>
            <w:r>
              <w:rPr>
                <w:rFonts w:ascii="SimSun" w:hAnsi="SimSun" w:eastAsia="SimSun" w:cs="SimSun"/>
                <w:sz w:val="18"/>
                <w:szCs w:val="18"/>
                <w:spacing w:val="-10"/>
              </w:rPr>
              <w:t>1</w:t>
            </w:r>
            <w:r>
              <w:rPr>
                <w:rFonts w:ascii="SimSun" w:hAnsi="SimSun" w:eastAsia="SimSun" w:cs="SimSun"/>
                <w:sz w:val="18"/>
                <w:szCs w:val="18"/>
                <w:spacing w:val="5"/>
              </w:rPr>
              <w:t xml:space="preserve">  </w:t>
            </w:r>
            <w:r>
              <w:rPr>
                <w:rFonts w:ascii="SimSun" w:hAnsi="SimSun" w:eastAsia="SimSun" w:cs="SimSun"/>
                <w:sz w:val="18"/>
                <w:szCs w:val="18"/>
                <w:spacing w:val="-10"/>
              </w:rPr>
              <w:t>0</w:t>
            </w:r>
            <w:r>
              <w:rPr>
                <w:rFonts w:ascii="SimSun" w:hAnsi="SimSun" w:eastAsia="SimSun" w:cs="SimSun"/>
                <w:sz w:val="18"/>
                <w:szCs w:val="18"/>
                <w:spacing w:val="4"/>
              </w:rPr>
              <w:t xml:space="preserve">  </w:t>
            </w:r>
            <w:r>
              <w:rPr>
                <w:rFonts w:ascii="SimSun" w:hAnsi="SimSun" w:eastAsia="SimSun" w:cs="SimSun"/>
                <w:sz w:val="18"/>
                <w:szCs w:val="18"/>
                <w:spacing w:val="-10"/>
              </w:rPr>
              <w:t>0</w:t>
            </w:r>
            <w:r>
              <w:rPr>
                <w:rFonts w:ascii="SimSun" w:hAnsi="SimSun" w:eastAsia="SimSun" w:cs="SimSun"/>
                <w:sz w:val="18"/>
                <w:szCs w:val="18"/>
                <w:spacing w:val="10"/>
              </w:rPr>
              <w:t xml:space="preserve">  </w:t>
            </w:r>
            <w:r>
              <w:rPr>
                <w:rFonts w:ascii="SimSun" w:hAnsi="SimSun" w:eastAsia="SimSun" w:cs="SimSun"/>
                <w:sz w:val="18"/>
                <w:szCs w:val="18"/>
                <w:spacing w:val="-10"/>
              </w:rPr>
              <w:t>1</w:t>
            </w:r>
          </w:p>
        </w:tc>
        <w:tc>
          <w:tcPr>
            <w:tcW w:w="873" w:type="dxa"/>
            <w:vAlign w:val="top"/>
          </w:tcPr>
          <w:p>
            <w:pPr>
              <w:ind w:left="393"/>
              <w:spacing w:before="100"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928"/>
              <w:spacing w:before="69"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18" w:hRule="atLeast"/>
        </w:trPr>
        <w:tc>
          <w:tcPr>
            <w:tcW w:w="1075" w:type="dxa"/>
            <w:vAlign w:val="top"/>
            <w:vMerge w:val="continue"/>
            <w:tcBorders>
              <w:top w:val="nil"/>
              <w:bottom w:val="nil"/>
            </w:tcBorders>
          </w:tcPr>
          <w:p>
            <w:pPr>
              <w:rPr>
                <w:rFonts w:ascii="Arial"/>
                <w:sz w:val="21"/>
              </w:rPr>
            </w:pPr>
            <w:r/>
          </w:p>
        </w:tc>
        <w:tc>
          <w:tcPr>
            <w:tcW w:w="517" w:type="dxa"/>
            <w:vAlign w:val="top"/>
            <w:vMerge w:val="restart"/>
            <w:tcBorders>
              <w:bottom w:val="nil"/>
            </w:tcBorders>
          </w:tcPr>
          <w:p>
            <w:pPr>
              <w:rPr>
                <w:rFonts w:ascii="Arial"/>
                <w:sz w:val="21"/>
              </w:rPr>
            </w:pPr>
            <w:r/>
          </w:p>
        </w:tc>
        <w:tc>
          <w:tcPr>
            <w:tcW w:w="518" w:type="dxa"/>
            <w:vAlign w:val="top"/>
            <w:vMerge w:val="restart"/>
            <w:tcBorders>
              <w:bottom w:val="nil"/>
            </w:tcBorders>
          </w:tcPr>
          <w:p>
            <w:pPr>
              <w:rPr>
                <w:rFonts w:ascii="Arial"/>
                <w:sz w:val="21"/>
              </w:rPr>
            </w:pPr>
            <w:r/>
          </w:p>
        </w:tc>
        <w:tc>
          <w:tcPr>
            <w:tcW w:w="1807" w:type="dxa"/>
            <w:vAlign w:val="top"/>
          </w:tcPr>
          <w:p>
            <w:pPr>
              <w:ind w:left="124"/>
              <w:spacing w:before="70" w:line="233" w:lineRule="auto"/>
              <w:rPr>
                <w:rFonts w:ascii="SimSun" w:hAnsi="SimSun" w:eastAsia="SimSun" w:cs="SimSun"/>
                <w:sz w:val="18"/>
                <w:szCs w:val="18"/>
              </w:rPr>
            </w:pPr>
            <w:r>
              <w:rPr>
                <w:rFonts w:ascii="SimSun" w:hAnsi="SimSun" w:eastAsia="SimSun" w:cs="SimSun"/>
                <w:sz w:val="18"/>
                <w:szCs w:val="18"/>
                <w:spacing w:val="-6"/>
              </w:rPr>
              <w:t>1</w:t>
            </w:r>
            <w:r>
              <w:rPr>
                <w:rFonts w:ascii="SimSun" w:hAnsi="SimSun" w:eastAsia="SimSun" w:cs="SimSun"/>
                <w:sz w:val="18"/>
                <w:szCs w:val="18"/>
                <w:spacing w:val="4"/>
              </w:rPr>
              <w:t xml:space="preserve">  </w:t>
            </w:r>
            <w:r>
              <w:rPr>
                <w:rFonts w:ascii="SimSun" w:hAnsi="SimSun" w:eastAsia="SimSun" w:cs="SimSun"/>
                <w:sz w:val="18"/>
                <w:szCs w:val="18"/>
                <w:spacing w:val="-6"/>
              </w:rPr>
              <w:t>0</w:t>
            </w:r>
            <w:r>
              <w:rPr>
                <w:rFonts w:ascii="SimSun" w:hAnsi="SimSun" w:eastAsia="SimSun" w:cs="SimSun"/>
                <w:sz w:val="18"/>
                <w:szCs w:val="18"/>
                <w:spacing w:val="11"/>
              </w:rPr>
              <w:t xml:space="preserve">  </w:t>
            </w:r>
            <w:r>
              <w:rPr>
                <w:rFonts w:ascii="SimSun" w:hAnsi="SimSun" w:eastAsia="SimSun" w:cs="SimSun"/>
                <w:sz w:val="18"/>
                <w:szCs w:val="18"/>
                <w:spacing w:val="-6"/>
              </w:rPr>
              <w:t>1</w:t>
            </w:r>
            <w:r>
              <w:rPr>
                <w:rFonts w:ascii="SimSun" w:hAnsi="SimSun" w:eastAsia="SimSun" w:cs="SimSun"/>
                <w:sz w:val="18"/>
                <w:szCs w:val="18"/>
                <w:spacing w:val="4"/>
              </w:rPr>
              <w:t xml:space="preserve">  </w:t>
            </w:r>
            <w:r>
              <w:rPr>
                <w:rFonts w:ascii="SimSun" w:hAnsi="SimSun" w:eastAsia="SimSun" w:cs="SimSun"/>
                <w:sz w:val="18"/>
                <w:szCs w:val="18"/>
                <w:spacing w:val="-6"/>
              </w:rPr>
              <w:t>0（FC=0）</w:t>
            </w:r>
          </w:p>
        </w:tc>
        <w:tc>
          <w:tcPr>
            <w:tcW w:w="873" w:type="dxa"/>
            <w:vAlign w:val="top"/>
          </w:tcPr>
          <w:p>
            <w:pPr>
              <w:ind w:left="393"/>
              <w:spacing w:before="102"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928"/>
              <w:spacing w:before="71"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16" w:hRule="atLeast"/>
        </w:trPr>
        <w:tc>
          <w:tcPr>
            <w:tcW w:w="1075" w:type="dxa"/>
            <w:vAlign w:val="top"/>
            <w:vMerge w:val="continue"/>
            <w:tcBorders>
              <w:top w:val="nil"/>
              <w:bottom w:val="nil"/>
            </w:tcBorders>
          </w:tcPr>
          <w:p>
            <w:pPr>
              <w:rPr>
                <w:rFonts w:ascii="Arial"/>
                <w:sz w:val="21"/>
              </w:rPr>
            </w:pPr>
            <w:r/>
          </w:p>
        </w:tc>
        <w:tc>
          <w:tcPr>
            <w:tcW w:w="517" w:type="dxa"/>
            <w:vAlign w:val="top"/>
            <w:vMerge w:val="continue"/>
            <w:tcBorders>
              <w:top w:val="nil"/>
            </w:tcBorders>
          </w:tcPr>
          <w:p>
            <w:pPr>
              <w:rPr>
                <w:rFonts w:ascii="Arial"/>
                <w:sz w:val="21"/>
              </w:rPr>
            </w:pPr>
            <w:r/>
          </w:p>
        </w:tc>
        <w:tc>
          <w:tcPr>
            <w:tcW w:w="518" w:type="dxa"/>
            <w:vAlign w:val="top"/>
            <w:vMerge w:val="continue"/>
            <w:tcBorders>
              <w:top w:val="nil"/>
            </w:tcBorders>
          </w:tcPr>
          <w:p>
            <w:pPr>
              <w:rPr>
                <w:rFonts w:ascii="Arial"/>
                <w:sz w:val="21"/>
              </w:rPr>
            </w:pPr>
            <w:r/>
          </w:p>
        </w:tc>
        <w:tc>
          <w:tcPr>
            <w:tcW w:w="1807" w:type="dxa"/>
            <w:vAlign w:val="top"/>
          </w:tcPr>
          <w:p>
            <w:pPr>
              <w:ind w:left="124"/>
              <w:spacing w:before="69" w:line="233" w:lineRule="auto"/>
              <w:rPr>
                <w:rFonts w:ascii="SimSun" w:hAnsi="SimSun" w:eastAsia="SimSun" w:cs="SimSun"/>
                <w:sz w:val="18"/>
                <w:szCs w:val="18"/>
              </w:rPr>
            </w:pPr>
            <w:r>
              <w:rPr>
                <w:rFonts w:ascii="SimSun" w:hAnsi="SimSun" w:eastAsia="SimSun" w:cs="SimSun"/>
                <w:sz w:val="18"/>
                <w:szCs w:val="18"/>
                <w:spacing w:val="-6"/>
              </w:rPr>
              <w:t>1</w:t>
            </w:r>
            <w:r>
              <w:rPr>
                <w:rFonts w:ascii="SimSun" w:hAnsi="SimSun" w:eastAsia="SimSun" w:cs="SimSun"/>
                <w:sz w:val="18"/>
                <w:szCs w:val="18"/>
                <w:spacing w:val="4"/>
              </w:rPr>
              <w:t xml:space="preserve">  </w:t>
            </w:r>
            <w:r>
              <w:rPr>
                <w:rFonts w:ascii="SimSun" w:hAnsi="SimSun" w:eastAsia="SimSun" w:cs="SimSun"/>
                <w:sz w:val="18"/>
                <w:szCs w:val="18"/>
                <w:spacing w:val="-6"/>
              </w:rPr>
              <w:t>0</w:t>
            </w:r>
            <w:r>
              <w:rPr>
                <w:rFonts w:ascii="SimSun" w:hAnsi="SimSun" w:eastAsia="SimSun" w:cs="SimSun"/>
                <w:sz w:val="18"/>
                <w:szCs w:val="18"/>
                <w:spacing w:val="11"/>
              </w:rPr>
              <w:t xml:space="preserve">  </w:t>
            </w:r>
            <w:r>
              <w:rPr>
                <w:rFonts w:ascii="SimSun" w:hAnsi="SimSun" w:eastAsia="SimSun" w:cs="SimSun"/>
                <w:sz w:val="18"/>
                <w:szCs w:val="18"/>
                <w:spacing w:val="-6"/>
              </w:rPr>
              <w:t>1</w:t>
            </w:r>
            <w:r>
              <w:rPr>
                <w:rFonts w:ascii="SimSun" w:hAnsi="SimSun" w:eastAsia="SimSun" w:cs="SimSun"/>
                <w:sz w:val="18"/>
                <w:szCs w:val="18"/>
                <w:spacing w:val="4"/>
              </w:rPr>
              <w:t xml:space="preserve">  </w:t>
            </w:r>
            <w:r>
              <w:rPr>
                <w:rFonts w:ascii="SimSun" w:hAnsi="SimSun" w:eastAsia="SimSun" w:cs="SimSun"/>
                <w:sz w:val="18"/>
                <w:szCs w:val="18"/>
                <w:spacing w:val="-6"/>
              </w:rPr>
              <w:t>0（FC=1）</w:t>
            </w:r>
          </w:p>
        </w:tc>
        <w:tc>
          <w:tcPr>
            <w:tcW w:w="873" w:type="dxa"/>
            <w:vAlign w:val="top"/>
          </w:tcPr>
          <w:p>
            <w:pPr>
              <w:ind w:left="393"/>
              <w:spacing w:before="101"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928"/>
              <w:spacing w:before="69"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16" w:hRule="atLeast"/>
        </w:trPr>
        <w:tc>
          <w:tcPr>
            <w:tcW w:w="1075" w:type="dxa"/>
            <w:vAlign w:val="top"/>
            <w:vMerge w:val="continue"/>
            <w:tcBorders>
              <w:top w:val="nil"/>
              <w:bottom w:val="nil"/>
            </w:tcBorders>
          </w:tcPr>
          <w:p>
            <w:pPr>
              <w:rPr>
                <w:rFonts w:ascii="Arial"/>
                <w:sz w:val="21"/>
              </w:rPr>
            </w:pPr>
            <w:r/>
          </w:p>
        </w:tc>
        <w:tc>
          <w:tcPr>
            <w:tcW w:w="517" w:type="dxa"/>
            <w:vAlign w:val="top"/>
          </w:tcPr>
          <w:p>
            <w:pPr>
              <w:rPr>
                <w:rFonts w:ascii="Arial"/>
                <w:sz w:val="21"/>
              </w:rPr>
            </w:pPr>
            <w:r/>
          </w:p>
        </w:tc>
        <w:tc>
          <w:tcPr>
            <w:tcW w:w="518" w:type="dxa"/>
            <w:vAlign w:val="top"/>
          </w:tcPr>
          <w:p>
            <w:pPr>
              <w:rPr>
                <w:rFonts w:ascii="Arial"/>
                <w:sz w:val="21"/>
              </w:rPr>
            </w:pPr>
            <w:r/>
          </w:p>
        </w:tc>
        <w:tc>
          <w:tcPr>
            <w:tcW w:w="1807" w:type="dxa"/>
            <w:vAlign w:val="top"/>
          </w:tcPr>
          <w:p>
            <w:pPr>
              <w:ind w:left="484"/>
              <w:spacing w:before="70"/>
              <w:rPr>
                <w:rFonts w:ascii="SimSun" w:hAnsi="SimSun" w:eastAsia="SimSun" w:cs="SimSun"/>
                <w:sz w:val="18"/>
                <w:szCs w:val="18"/>
              </w:rPr>
            </w:pPr>
            <w:r>
              <w:rPr>
                <w:rFonts w:ascii="SimSun" w:hAnsi="SimSun" w:eastAsia="SimSun" w:cs="SimSun"/>
                <w:sz w:val="18"/>
                <w:szCs w:val="18"/>
                <w:spacing w:val="-13"/>
              </w:rPr>
              <w:t>1</w:t>
            </w:r>
            <w:r>
              <w:rPr>
                <w:rFonts w:ascii="SimSun" w:hAnsi="SimSun" w:eastAsia="SimSun" w:cs="SimSun"/>
                <w:sz w:val="18"/>
                <w:szCs w:val="18"/>
                <w:spacing w:val="5"/>
              </w:rPr>
              <w:t xml:space="preserve">  </w:t>
            </w:r>
            <w:r>
              <w:rPr>
                <w:rFonts w:ascii="SimSun" w:hAnsi="SimSun" w:eastAsia="SimSun" w:cs="SimSun"/>
                <w:sz w:val="18"/>
                <w:szCs w:val="18"/>
                <w:spacing w:val="-13"/>
              </w:rPr>
              <w:t>0</w:t>
            </w:r>
            <w:r>
              <w:rPr>
                <w:rFonts w:ascii="SimSun" w:hAnsi="SimSun" w:eastAsia="SimSun" w:cs="SimSun"/>
                <w:sz w:val="18"/>
                <w:szCs w:val="18"/>
                <w:spacing w:val="10"/>
              </w:rPr>
              <w:t xml:space="preserve">  </w:t>
            </w:r>
            <w:r>
              <w:rPr>
                <w:rFonts w:ascii="SimSun" w:hAnsi="SimSun" w:eastAsia="SimSun" w:cs="SimSun"/>
                <w:sz w:val="18"/>
                <w:szCs w:val="18"/>
                <w:spacing w:val="-13"/>
              </w:rPr>
              <w:t>1</w:t>
            </w:r>
            <w:r>
              <w:rPr>
                <w:rFonts w:ascii="SimSun" w:hAnsi="SimSun" w:eastAsia="SimSun" w:cs="SimSun"/>
                <w:sz w:val="18"/>
                <w:szCs w:val="18"/>
                <w:spacing w:val="10"/>
              </w:rPr>
              <w:t xml:space="preserve">  </w:t>
            </w:r>
            <w:r>
              <w:rPr>
                <w:rFonts w:ascii="SimSun" w:hAnsi="SimSun" w:eastAsia="SimSun" w:cs="SimSun"/>
                <w:sz w:val="18"/>
                <w:szCs w:val="18"/>
                <w:spacing w:val="-13"/>
              </w:rPr>
              <w:t>1</w:t>
            </w:r>
          </w:p>
        </w:tc>
        <w:tc>
          <w:tcPr>
            <w:tcW w:w="873" w:type="dxa"/>
            <w:vAlign w:val="top"/>
          </w:tcPr>
          <w:p>
            <w:pPr>
              <w:ind w:left="393"/>
              <w:spacing w:before="101"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928"/>
              <w:spacing w:before="70"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18" w:hRule="atLeast"/>
        </w:trPr>
        <w:tc>
          <w:tcPr>
            <w:tcW w:w="1075" w:type="dxa"/>
            <w:vAlign w:val="top"/>
            <w:vMerge w:val="continue"/>
            <w:tcBorders>
              <w:top w:val="nil"/>
              <w:bottom w:val="nil"/>
            </w:tcBorders>
          </w:tcPr>
          <w:p>
            <w:pPr>
              <w:rPr>
                <w:rFonts w:ascii="Arial"/>
                <w:sz w:val="21"/>
              </w:rPr>
            </w:pPr>
            <w:r/>
          </w:p>
        </w:tc>
        <w:tc>
          <w:tcPr>
            <w:tcW w:w="517" w:type="dxa"/>
            <w:vAlign w:val="top"/>
          </w:tcPr>
          <w:p>
            <w:pPr>
              <w:rPr>
                <w:rFonts w:ascii="Arial"/>
                <w:sz w:val="21"/>
              </w:rPr>
            </w:pPr>
            <w:r/>
          </w:p>
        </w:tc>
        <w:tc>
          <w:tcPr>
            <w:tcW w:w="518" w:type="dxa"/>
            <w:vAlign w:val="top"/>
          </w:tcPr>
          <w:p>
            <w:pPr>
              <w:rPr>
                <w:rFonts w:ascii="Arial"/>
                <w:sz w:val="21"/>
              </w:rPr>
            </w:pPr>
            <w:r/>
          </w:p>
        </w:tc>
        <w:tc>
          <w:tcPr>
            <w:tcW w:w="1807" w:type="dxa"/>
            <w:vAlign w:val="top"/>
          </w:tcPr>
          <w:p>
            <w:pPr>
              <w:ind w:left="484"/>
              <w:spacing w:before="72"/>
              <w:rPr>
                <w:rFonts w:ascii="SimSun" w:hAnsi="SimSun" w:eastAsia="SimSun" w:cs="SimSun"/>
                <w:sz w:val="18"/>
                <w:szCs w:val="18"/>
              </w:rPr>
            </w:pPr>
            <w:r>
              <w:rPr>
                <w:rFonts w:ascii="SimSun" w:hAnsi="SimSun" w:eastAsia="SimSun" w:cs="SimSun"/>
                <w:sz w:val="18"/>
                <w:szCs w:val="18"/>
                <w:spacing w:val="-13"/>
              </w:rPr>
              <w:t>1</w:t>
            </w:r>
            <w:r>
              <w:rPr>
                <w:rFonts w:ascii="SimSun" w:hAnsi="SimSun" w:eastAsia="SimSun" w:cs="SimSun"/>
                <w:sz w:val="18"/>
                <w:szCs w:val="18"/>
                <w:spacing w:val="11"/>
              </w:rPr>
              <w:t xml:space="preserve">  </w:t>
            </w:r>
            <w:r>
              <w:rPr>
                <w:rFonts w:ascii="SimSun" w:hAnsi="SimSun" w:eastAsia="SimSun" w:cs="SimSun"/>
                <w:sz w:val="18"/>
                <w:szCs w:val="18"/>
                <w:spacing w:val="-13"/>
              </w:rPr>
              <w:t>1</w:t>
            </w:r>
            <w:r>
              <w:rPr>
                <w:rFonts w:ascii="SimSun" w:hAnsi="SimSun" w:eastAsia="SimSun" w:cs="SimSun"/>
                <w:sz w:val="18"/>
                <w:szCs w:val="18"/>
                <w:spacing w:val="4"/>
              </w:rPr>
              <w:t xml:space="preserve">  </w:t>
            </w:r>
            <w:r>
              <w:rPr>
                <w:rFonts w:ascii="SimSun" w:hAnsi="SimSun" w:eastAsia="SimSun" w:cs="SimSun"/>
                <w:sz w:val="18"/>
                <w:szCs w:val="18"/>
                <w:spacing w:val="-13"/>
              </w:rPr>
              <w:t>0</w:t>
            </w:r>
            <w:r>
              <w:rPr>
                <w:rFonts w:ascii="SimSun" w:hAnsi="SimSun" w:eastAsia="SimSun" w:cs="SimSun"/>
                <w:sz w:val="18"/>
                <w:szCs w:val="18"/>
                <w:spacing w:val="4"/>
              </w:rPr>
              <w:t xml:space="preserve">  </w:t>
            </w:r>
            <w:r>
              <w:rPr>
                <w:rFonts w:ascii="SimSun" w:hAnsi="SimSun" w:eastAsia="SimSun" w:cs="SimSun"/>
                <w:sz w:val="18"/>
                <w:szCs w:val="18"/>
                <w:spacing w:val="-13"/>
              </w:rPr>
              <w:t>0</w:t>
            </w:r>
          </w:p>
        </w:tc>
        <w:tc>
          <w:tcPr>
            <w:tcW w:w="873" w:type="dxa"/>
            <w:vAlign w:val="top"/>
          </w:tcPr>
          <w:p>
            <w:pPr>
              <w:ind w:left="393"/>
              <w:spacing w:before="103"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928"/>
              <w:spacing w:before="72"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r>
        <w:trPr>
          <w:trHeight w:val="321" w:hRule="atLeast"/>
        </w:trPr>
        <w:tc>
          <w:tcPr>
            <w:tcW w:w="1075" w:type="dxa"/>
            <w:vAlign w:val="top"/>
            <w:vMerge w:val="continue"/>
            <w:tcBorders>
              <w:top w:val="nil"/>
            </w:tcBorders>
          </w:tcPr>
          <w:p>
            <w:pPr>
              <w:rPr>
                <w:rFonts w:ascii="Arial"/>
                <w:sz w:val="21"/>
              </w:rPr>
            </w:pPr>
            <w:r/>
          </w:p>
        </w:tc>
        <w:tc>
          <w:tcPr>
            <w:tcW w:w="517" w:type="dxa"/>
            <w:vAlign w:val="top"/>
          </w:tcPr>
          <w:p>
            <w:pPr>
              <w:rPr>
                <w:rFonts w:ascii="Arial"/>
                <w:sz w:val="21"/>
              </w:rPr>
            </w:pPr>
            <w:r/>
          </w:p>
        </w:tc>
        <w:tc>
          <w:tcPr>
            <w:tcW w:w="518" w:type="dxa"/>
            <w:vAlign w:val="top"/>
          </w:tcPr>
          <w:p>
            <w:pPr>
              <w:rPr>
                <w:rFonts w:ascii="Arial"/>
                <w:sz w:val="21"/>
              </w:rPr>
            </w:pPr>
            <w:r/>
          </w:p>
        </w:tc>
        <w:tc>
          <w:tcPr>
            <w:tcW w:w="1807" w:type="dxa"/>
            <w:vAlign w:val="top"/>
          </w:tcPr>
          <w:p>
            <w:pPr>
              <w:ind w:left="484"/>
              <w:spacing w:before="71"/>
              <w:rPr>
                <w:rFonts w:ascii="SimSun" w:hAnsi="SimSun" w:eastAsia="SimSun" w:cs="SimSun"/>
                <w:sz w:val="18"/>
                <w:szCs w:val="18"/>
              </w:rPr>
            </w:pPr>
            <w:r>
              <w:rPr>
                <w:rFonts w:ascii="SimSun" w:hAnsi="SimSun" w:eastAsia="SimSun" w:cs="SimSun"/>
                <w:sz w:val="18"/>
                <w:szCs w:val="18"/>
                <w:spacing w:val="-13"/>
              </w:rPr>
              <w:t>1</w:t>
            </w:r>
            <w:r>
              <w:rPr>
                <w:rFonts w:ascii="SimSun" w:hAnsi="SimSun" w:eastAsia="SimSun" w:cs="SimSun"/>
                <w:sz w:val="18"/>
                <w:szCs w:val="18"/>
                <w:spacing w:val="11"/>
              </w:rPr>
              <w:t xml:space="preserve">  </w:t>
            </w:r>
            <w:r>
              <w:rPr>
                <w:rFonts w:ascii="SimSun" w:hAnsi="SimSun" w:eastAsia="SimSun" w:cs="SimSun"/>
                <w:sz w:val="18"/>
                <w:szCs w:val="18"/>
                <w:spacing w:val="-13"/>
              </w:rPr>
              <w:t>1</w:t>
            </w:r>
            <w:r>
              <w:rPr>
                <w:rFonts w:ascii="SimSun" w:hAnsi="SimSun" w:eastAsia="SimSun" w:cs="SimSun"/>
                <w:sz w:val="18"/>
                <w:szCs w:val="18"/>
                <w:spacing w:val="4"/>
              </w:rPr>
              <w:t xml:space="preserve">  </w:t>
            </w:r>
            <w:r>
              <w:rPr>
                <w:rFonts w:ascii="SimSun" w:hAnsi="SimSun" w:eastAsia="SimSun" w:cs="SimSun"/>
                <w:sz w:val="18"/>
                <w:szCs w:val="18"/>
                <w:spacing w:val="-13"/>
              </w:rPr>
              <w:t>0</w:t>
            </w:r>
            <w:r>
              <w:rPr>
                <w:rFonts w:ascii="SimSun" w:hAnsi="SimSun" w:eastAsia="SimSun" w:cs="SimSun"/>
                <w:sz w:val="18"/>
                <w:szCs w:val="18"/>
                <w:spacing w:val="10"/>
              </w:rPr>
              <w:t xml:space="preserve">  </w:t>
            </w:r>
            <w:r>
              <w:rPr>
                <w:rFonts w:ascii="SimSun" w:hAnsi="SimSun" w:eastAsia="SimSun" w:cs="SimSun"/>
                <w:sz w:val="18"/>
                <w:szCs w:val="18"/>
                <w:spacing w:val="-13"/>
              </w:rPr>
              <w:t>1</w:t>
            </w:r>
          </w:p>
        </w:tc>
        <w:tc>
          <w:tcPr>
            <w:tcW w:w="873" w:type="dxa"/>
            <w:vAlign w:val="top"/>
          </w:tcPr>
          <w:p>
            <w:pPr>
              <w:ind w:left="393"/>
              <w:spacing w:before="102" w:line="180" w:lineRule="auto"/>
              <w:rPr>
                <w:rFonts w:ascii="SimSun" w:hAnsi="SimSun" w:eastAsia="SimSun" w:cs="SimSun"/>
                <w:sz w:val="18"/>
                <w:szCs w:val="18"/>
              </w:rPr>
            </w:pPr>
            <w:r>
              <w:rPr>
                <w:rFonts w:ascii="SimSun" w:hAnsi="SimSun" w:eastAsia="SimSun" w:cs="SimSun"/>
                <w:sz w:val="18"/>
                <w:szCs w:val="18"/>
              </w:rPr>
              <w:t>X</w:t>
            </w:r>
          </w:p>
        </w:tc>
        <w:tc>
          <w:tcPr>
            <w:tcW w:w="4105" w:type="dxa"/>
            <w:vAlign w:val="top"/>
          </w:tcPr>
          <w:p>
            <w:pPr>
              <w:ind w:left="928"/>
              <w:spacing w:before="70" w:line="223" w:lineRule="auto"/>
              <w:rPr>
                <w:rFonts w:ascii="SimSun" w:hAnsi="SimSun" w:eastAsia="SimSun" w:cs="SimSun"/>
                <w:sz w:val="18"/>
                <w:szCs w:val="18"/>
              </w:rPr>
            </w:pPr>
            <w:r>
              <w:rPr>
                <w:rFonts w:ascii="SimSun" w:hAnsi="SimSun" w:eastAsia="SimSun" w:cs="SimSun"/>
                <w:sz w:val="18"/>
                <w:szCs w:val="18"/>
                <w:spacing w:val="-2"/>
              </w:rPr>
              <w:t>F=(   )</w:t>
            </w:r>
            <w:r>
              <w:rPr>
                <w:rFonts w:ascii="SimSun" w:hAnsi="SimSun" w:eastAsia="SimSun" w:cs="SimSun"/>
                <w:sz w:val="18"/>
                <w:szCs w:val="18"/>
                <w:spacing w:val="8"/>
              </w:rPr>
              <w:t xml:space="preserve">  </w:t>
            </w:r>
            <w:r>
              <w:rPr>
                <w:rFonts w:ascii="SimSun" w:hAnsi="SimSun" w:eastAsia="SimSun" w:cs="SimSun"/>
                <w:sz w:val="18"/>
                <w:szCs w:val="18"/>
                <w:spacing w:val="-2"/>
              </w:rPr>
              <w:t>FC=(</w:t>
            </w:r>
            <w:r>
              <w:rPr>
                <w:rFonts w:ascii="SimSun" w:hAnsi="SimSun" w:eastAsia="SimSun" w:cs="SimSun"/>
                <w:sz w:val="18"/>
                <w:szCs w:val="18"/>
                <w:spacing w:val="4"/>
              </w:rPr>
              <w:t xml:space="preserve">  </w:t>
            </w:r>
            <w:r>
              <w:rPr>
                <w:rFonts w:ascii="SimSun" w:hAnsi="SimSun" w:eastAsia="SimSun" w:cs="SimSun"/>
                <w:sz w:val="18"/>
                <w:szCs w:val="18"/>
                <w:spacing w:val="-2"/>
              </w:rPr>
              <w:t>)</w:t>
            </w:r>
            <w:r>
              <w:rPr>
                <w:rFonts w:ascii="SimSun" w:hAnsi="SimSun" w:eastAsia="SimSun" w:cs="SimSun"/>
                <w:sz w:val="18"/>
                <w:szCs w:val="18"/>
                <w:spacing w:val="2"/>
              </w:rPr>
              <w:t xml:space="preserve">  </w:t>
            </w:r>
            <w:r>
              <w:rPr>
                <w:rFonts w:ascii="SimSun" w:hAnsi="SimSun" w:eastAsia="SimSun" w:cs="SimSun"/>
                <w:sz w:val="18"/>
                <w:szCs w:val="18"/>
                <w:spacing w:val="-2"/>
              </w:rPr>
              <w:t>FZ=(</w:t>
            </w:r>
            <w:r>
              <w:rPr>
                <w:rFonts w:ascii="SimSun" w:hAnsi="SimSun" w:eastAsia="SimSun" w:cs="SimSun"/>
                <w:sz w:val="18"/>
                <w:szCs w:val="18"/>
                <w:spacing w:val="4"/>
              </w:rPr>
              <w:t xml:space="preserve">  </w:t>
            </w:r>
            <w:r>
              <w:rPr>
                <w:rFonts w:ascii="SimSun" w:hAnsi="SimSun" w:eastAsia="SimSun" w:cs="SimSun"/>
                <w:sz w:val="18"/>
                <w:szCs w:val="18"/>
                <w:spacing w:val="-2"/>
              </w:rPr>
              <w:t>)</w:t>
            </w:r>
          </w:p>
        </w:tc>
      </w:tr>
    </w:tbl>
    <w:p>
      <w:pPr>
        <w:pStyle w:val="BodyText"/>
        <w:spacing w:line="249" w:lineRule="auto"/>
        <w:rPr/>
      </w:pPr>
      <w:r/>
    </w:p>
    <w:p>
      <w:pPr>
        <w:ind w:left="121"/>
        <w:spacing w:before="78"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2"/>
        </w:rPr>
        <w:t>观测信号时序图</w:t>
      </w:r>
    </w:p>
    <w:p>
      <w:pPr>
        <w:ind w:left="118" w:right="114" w:firstLine="424"/>
        <w:spacing w:line="306" w:lineRule="auto"/>
        <w:jc w:val="both"/>
        <w:rPr>
          <w:rFonts w:ascii="STZhongsong" w:hAnsi="STZhongsong" w:eastAsia="STZhongsong" w:cs="STZhongsong"/>
          <w:sz w:val="21"/>
          <w:szCs w:val="21"/>
        </w:rPr>
      </w:pPr>
      <w:r>
        <w:rPr>
          <w:rFonts w:ascii="STZhongsong" w:hAnsi="STZhongsong" w:eastAsia="STZhongsong" w:cs="STZhongsong"/>
          <w:sz w:val="21"/>
          <w:szCs w:val="21"/>
          <w:spacing w:val="-9"/>
        </w:rPr>
        <w:t>打开 </w:t>
      </w:r>
      <w:r>
        <w:rPr>
          <w:rFonts w:ascii="Times New Roman" w:hAnsi="Times New Roman" w:eastAsia="Times New Roman" w:cs="Times New Roman"/>
          <w:sz w:val="21"/>
          <w:szCs w:val="21"/>
          <w:spacing w:val="-9"/>
        </w:rPr>
        <w:t>TDX-CMX </w:t>
      </w:r>
      <w:r>
        <w:rPr>
          <w:rFonts w:ascii="STZhongsong" w:hAnsi="STZhongsong" w:eastAsia="STZhongsong" w:cs="STZhongsong"/>
          <w:sz w:val="21"/>
          <w:szCs w:val="21"/>
          <w:spacing w:val="-9"/>
        </w:rPr>
        <w:t>软件，选择联机软件的“【实验】—【运算器实</w:t>
      </w:r>
      <w:r>
        <w:rPr>
          <w:rFonts w:ascii="STZhongsong" w:hAnsi="STZhongsong" w:eastAsia="STZhongsong" w:cs="STZhongsong"/>
          <w:sz w:val="21"/>
          <w:szCs w:val="21"/>
          <w:spacing w:val="-10"/>
        </w:rPr>
        <w:t>验】”，打开运算器实验的数</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据通路图。再点击</w:t>
      </w:r>
      <w:r>
        <w:rPr>
          <w:rFonts w:ascii="STZhongsong" w:hAnsi="STZhongsong" w:eastAsia="STZhongsong" w:cs="STZhongsong"/>
          <w:sz w:val="21"/>
          <w:szCs w:val="21"/>
          <w:spacing w:val="55"/>
          <w:w w:val="101"/>
        </w:rPr>
        <w:t xml:space="preserve"> </w:t>
      </w:r>
      <w:r>
        <w:rPr>
          <w:sz w:val="21"/>
          <w:szCs w:val="21"/>
        </w:rPr>
        <w:drawing>
          <wp:inline distT="0" distB="0" distL="0" distR="0">
            <wp:extent cx="228599" cy="219062"/>
            <wp:effectExtent l="0" t="0" r="0" b="0"/>
            <wp:docPr id="58" name="IM 58"/>
            <wp:cNvGraphicFramePr/>
            <a:graphic>
              <a:graphicData uri="http://schemas.openxmlformats.org/drawingml/2006/picture">
                <pic:pic>
                  <pic:nvPicPr>
                    <pic:cNvPr id="58" name="IM 58"/>
                    <pic:cNvPicPr/>
                  </pic:nvPicPr>
                  <pic:blipFill>
                    <a:blip r:embed="rId28"/>
                    <a:stretch>
                      <a:fillRect/>
                    </a:stretch>
                  </pic:blipFill>
                  <pic:spPr>
                    <a:xfrm rot="0">
                      <a:off x="0" y="0"/>
                      <a:ext cx="228599" cy="219062"/>
                    </a:xfrm>
                    <a:prstGeom prst="rect">
                      <a:avLst/>
                    </a:prstGeom>
                  </pic:spPr>
                </pic:pic>
              </a:graphicData>
            </a:graphic>
          </wp:inline>
        </w:drawing>
      </w:r>
      <w:r>
        <w:rPr>
          <w:rFonts w:ascii="STZhongsong" w:hAnsi="STZhongsong" w:eastAsia="STZhongsong" w:cs="STZhongsong"/>
          <w:sz w:val="21"/>
          <w:szCs w:val="21"/>
          <w:spacing w:val="49"/>
        </w:rPr>
        <w:t xml:space="preserve"> </w:t>
      </w:r>
      <w:r>
        <w:rPr>
          <w:rFonts w:ascii="STZhongsong" w:hAnsi="STZhongsong" w:eastAsia="STZhongsong" w:cs="STZhongsong"/>
          <w:sz w:val="21"/>
          <w:szCs w:val="21"/>
          <w:spacing w:val="-4"/>
        </w:rPr>
        <w:t>打开选择观察信号窗口，或者选择联机软件的“【调试】</w:t>
      </w:r>
      <w:r>
        <w:rPr>
          <w:rFonts w:ascii="STZhongsong" w:hAnsi="STZhongsong" w:eastAsia="STZhongsong" w:cs="STZhongsong"/>
          <w:sz w:val="21"/>
          <w:szCs w:val="21"/>
          <w:spacing w:val="-36"/>
        </w:rPr>
        <w:t xml:space="preserve"> </w:t>
      </w:r>
      <w:r>
        <w:rPr>
          <w:rFonts w:ascii="STZhongsong" w:hAnsi="STZhongsong" w:eastAsia="STZhongsong" w:cs="STZhongsong"/>
          <w:sz w:val="21"/>
          <w:szCs w:val="21"/>
          <w:spacing w:val="-4"/>
        </w:rPr>
        <w:t>—【时序观测</w:t>
      </w:r>
      <w:r>
        <w:rPr>
          <w:rFonts w:ascii="STZhongsong" w:hAnsi="STZhongsong" w:eastAsia="STZhongsong" w:cs="STZhongsong"/>
          <w:sz w:val="21"/>
          <w:szCs w:val="21"/>
        </w:rPr>
        <w:t xml:space="preserve"> </w:t>
      </w:r>
      <w:r>
        <w:rPr>
          <w:rFonts w:ascii="STZhongsong" w:hAnsi="STZhongsong" w:eastAsia="STZhongsong" w:cs="STZhongsong"/>
          <w:sz w:val="21"/>
          <w:szCs w:val="21"/>
          <w:spacing w:val="-9"/>
        </w:rPr>
        <w:t>窗】”，选择想要观察的信号，如图 </w:t>
      </w:r>
      <w:r>
        <w:rPr>
          <w:rFonts w:ascii="Times New Roman" w:hAnsi="Times New Roman" w:eastAsia="Times New Roman" w:cs="Times New Roman"/>
          <w:sz w:val="21"/>
          <w:szCs w:val="21"/>
          <w:spacing w:val="-9"/>
        </w:rPr>
        <w:t>1-1-7</w:t>
      </w:r>
      <w:r>
        <w:rPr>
          <w:rFonts w:ascii="STZhongsong" w:hAnsi="STZhongsong" w:eastAsia="STZhongsong" w:cs="STZhongsong"/>
          <w:sz w:val="21"/>
          <w:szCs w:val="21"/>
          <w:spacing w:val="-9"/>
        </w:rPr>
        <w:t>，点击确</w:t>
      </w:r>
      <w:r>
        <w:rPr>
          <w:rFonts w:ascii="STZhongsong" w:hAnsi="STZhongsong" w:eastAsia="STZhongsong" w:cs="STZhongsong"/>
          <w:sz w:val="21"/>
          <w:szCs w:val="21"/>
          <w:spacing w:val="-10"/>
        </w:rPr>
        <w:t>定。</w:t>
      </w:r>
    </w:p>
    <w:p>
      <w:pPr>
        <w:ind w:firstLine="112"/>
        <w:spacing w:before="41" w:line="3201" w:lineRule="exact"/>
        <w:rPr/>
      </w:pPr>
      <w:r>
        <w:rPr>
          <w:position w:val="-64"/>
        </w:rPr>
        <w:drawing>
          <wp:inline distT="0" distB="0" distL="0" distR="0">
            <wp:extent cx="5505437" cy="2032633"/>
            <wp:effectExtent l="0" t="0" r="0" b="0"/>
            <wp:docPr id="60" name="IM 60"/>
            <wp:cNvGraphicFramePr/>
            <a:graphic>
              <a:graphicData uri="http://schemas.openxmlformats.org/drawingml/2006/picture">
                <pic:pic>
                  <pic:nvPicPr>
                    <pic:cNvPr id="60" name="IM 60"/>
                    <pic:cNvPicPr/>
                  </pic:nvPicPr>
                  <pic:blipFill>
                    <a:blip r:embed="rId29"/>
                    <a:stretch>
                      <a:fillRect/>
                    </a:stretch>
                  </pic:blipFill>
                  <pic:spPr>
                    <a:xfrm rot="0">
                      <a:off x="0" y="0"/>
                      <a:ext cx="5505437" cy="2032633"/>
                    </a:xfrm>
                    <a:prstGeom prst="rect">
                      <a:avLst/>
                    </a:prstGeom>
                  </pic:spPr>
                </pic:pic>
              </a:graphicData>
            </a:graphic>
          </wp:inline>
        </w:drawing>
      </w:r>
    </w:p>
    <w:p>
      <w:pPr>
        <w:spacing w:line="3201" w:lineRule="exact"/>
        <w:sectPr>
          <w:headerReference w:type="default" r:id="rId26"/>
          <w:footerReference w:type="default" r:id="rId27"/>
          <w:pgSz w:w="10433" w:h="14742"/>
          <w:pgMar w:top="1037" w:right="794" w:bottom="1258" w:left="738" w:header="712" w:footer="1097" w:gutter="0"/>
        </w:sectPr>
        <w:rPr/>
      </w:pPr>
    </w:p>
    <w:p>
      <w:pPr>
        <w:pStyle w:val="BodyText"/>
        <w:spacing w:line="324" w:lineRule="auto"/>
        <w:rPr/>
      </w:pPr>
      <w:r/>
    </w:p>
    <w:p>
      <w:pPr>
        <w:ind w:left="3448"/>
        <w:spacing w:before="67"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1-1-7    </w:t>
      </w:r>
      <w:r>
        <w:rPr>
          <w:rFonts w:ascii="STZhongsong" w:hAnsi="STZhongsong" w:eastAsia="STZhongsong" w:cs="STZhongsong"/>
          <w:sz w:val="18"/>
          <w:szCs w:val="18"/>
          <w:b/>
          <w:bCs/>
          <w:spacing w:val="-3"/>
        </w:rPr>
        <w:t>选择观察信号</w:t>
      </w:r>
    </w:p>
    <w:p>
      <w:pPr>
        <w:ind w:left="461"/>
        <w:spacing w:before="164" w:line="192" w:lineRule="auto"/>
        <w:rPr>
          <w:rFonts w:ascii="STZhongsong" w:hAnsi="STZhongsong" w:eastAsia="STZhongsong" w:cs="STZhongsong"/>
          <w:sz w:val="21"/>
          <w:szCs w:val="21"/>
        </w:rPr>
      </w:pPr>
      <w:r>
        <w:rPr>
          <w:rFonts w:ascii="STZhongsong" w:hAnsi="STZhongsong" w:eastAsia="STZhongsong" w:cs="STZhongsong"/>
          <w:sz w:val="21"/>
          <w:szCs w:val="21"/>
          <w:spacing w:val="-1"/>
        </w:rPr>
        <w:t>弹出时序观测窗，操作方法同本机运行，可得到如下图 </w:t>
      </w:r>
      <w:r>
        <w:rPr>
          <w:rFonts w:ascii="Times New Roman" w:hAnsi="Times New Roman" w:eastAsia="Times New Roman" w:cs="Times New Roman"/>
          <w:sz w:val="21"/>
          <w:szCs w:val="21"/>
          <w:spacing w:val="-1"/>
        </w:rPr>
        <w:t>1-1-8 </w:t>
      </w:r>
      <w:r>
        <w:rPr>
          <w:rFonts w:ascii="STZhongsong" w:hAnsi="STZhongsong" w:eastAsia="STZhongsong" w:cs="STZhongsong"/>
          <w:sz w:val="21"/>
          <w:szCs w:val="21"/>
          <w:spacing w:val="-1"/>
        </w:rPr>
        <w:t>所示的时序图。</w:t>
      </w:r>
    </w:p>
    <w:p>
      <w:pPr>
        <w:ind w:firstLine="33"/>
        <w:spacing w:before="99" w:line="3546" w:lineRule="exact"/>
        <w:rPr/>
      </w:pPr>
      <w:r>
        <w:rPr>
          <w:position w:val="-70"/>
        </w:rPr>
        <w:drawing>
          <wp:inline distT="0" distB="0" distL="0" distR="0">
            <wp:extent cx="5502908" cy="2251709"/>
            <wp:effectExtent l="0" t="0" r="0" b="0"/>
            <wp:docPr id="66" name="IM 66"/>
            <wp:cNvGraphicFramePr/>
            <a:graphic>
              <a:graphicData uri="http://schemas.openxmlformats.org/drawingml/2006/picture">
                <pic:pic>
                  <pic:nvPicPr>
                    <pic:cNvPr id="66" name="IM 66"/>
                    <pic:cNvPicPr/>
                  </pic:nvPicPr>
                  <pic:blipFill>
                    <a:blip r:embed="rId32"/>
                    <a:stretch>
                      <a:fillRect/>
                    </a:stretch>
                  </pic:blipFill>
                  <pic:spPr>
                    <a:xfrm rot="0">
                      <a:off x="0" y="0"/>
                      <a:ext cx="5502908" cy="2251709"/>
                    </a:xfrm>
                    <a:prstGeom prst="rect">
                      <a:avLst/>
                    </a:prstGeom>
                  </pic:spPr>
                </pic:pic>
              </a:graphicData>
            </a:graphic>
          </wp:inline>
        </w:drawing>
      </w:r>
    </w:p>
    <w:p>
      <w:pPr>
        <w:ind w:left="3448"/>
        <w:spacing w:before="251"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1-1-8    </w:t>
      </w:r>
      <w:r>
        <w:rPr>
          <w:rFonts w:ascii="STZhongsong" w:hAnsi="STZhongsong" w:eastAsia="STZhongsong" w:cs="STZhongsong"/>
          <w:sz w:val="18"/>
          <w:szCs w:val="18"/>
          <w:b/>
          <w:bCs/>
          <w:spacing w:val="-3"/>
        </w:rPr>
        <w:t>观察信号时序</w:t>
      </w:r>
    </w:p>
    <w:p>
      <w:pPr>
        <w:ind w:left="34" w:firstLine="421"/>
        <w:spacing w:before="238" w:line="363" w:lineRule="auto"/>
        <w:rPr>
          <w:rFonts w:ascii="STZhongsong" w:hAnsi="STZhongsong" w:eastAsia="STZhongsong" w:cs="STZhongsong"/>
          <w:sz w:val="21"/>
          <w:szCs w:val="21"/>
        </w:rPr>
      </w:pPr>
      <w:r>
        <w:rPr>
          <w:rFonts w:ascii="STZhongsong" w:hAnsi="STZhongsong" w:eastAsia="STZhongsong" w:cs="STZhongsong"/>
          <w:sz w:val="21"/>
          <w:szCs w:val="21"/>
          <w:spacing w:val="-2"/>
        </w:rPr>
        <w:t>观察上图，可知暂存器</w:t>
      </w:r>
      <w:r>
        <w:rPr>
          <w:rFonts w:ascii="STZhongsong" w:hAnsi="STZhongsong" w:eastAsia="STZhongsong" w:cs="STZhongsong"/>
          <w:sz w:val="21"/>
          <w:szCs w:val="21"/>
          <w:spacing w:val="-3"/>
        </w:rPr>
        <w:t xml:space="preserve">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2"/>
        </w:rPr>
        <w:t>的控制信号 </w:t>
      </w:r>
      <w:r>
        <w:rPr>
          <w:rFonts w:ascii="Times New Roman" w:hAnsi="Times New Roman" w:eastAsia="Times New Roman" w:cs="Times New Roman"/>
          <w:sz w:val="21"/>
          <w:szCs w:val="21"/>
          <w:spacing w:val="-2"/>
        </w:rPr>
        <w:t>LDA </w:t>
      </w:r>
      <w:r>
        <w:rPr>
          <w:rFonts w:ascii="STZhongsong" w:hAnsi="STZhongsong" w:eastAsia="STZhongsong" w:cs="STZhongsong"/>
          <w:sz w:val="21"/>
          <w:szCs w:val="21"/>
          <w:spacing w:val="-2"/>
        </w:rPr>
        <w:t>在第一个机器周期的 </w:t>
      </w:r>
      <w:r>
        <w:rPr>
          <w:rFonts w:ascii="Times New Roman" w:hAnsi="Times New Roman" w:eastAsia="Times New Roman" w:cs="Times New Roman"/>
          <w:sz w:val="21"/>
          <w:szCs w:val="21"/>
          <w:spacing w:val="-2"/>
        </w:rPr>
        <w:t>T2 </w:t>
      </w:r>
      <w:r>
        <w:rPr>
          <w:rFonts w:ascii="STZhongsong" w:hAnsi="STZhongsong" w:eastAsia="STZhongsong" w:cs="STZhongsong"/>
          <w:sz w:val="21"/>
          <w:szCs w:val="21"/>
          <w:spacing w:val="-2"/>
        </w:rPr>
        <w:t>节拍后已经有效，但是</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暂存器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3"/>
        </w:rPr>
        <w:t>的数据在 </w:t>
      </w:r>
      <w:r>
        <w:rPr>
          <w:rFonts w:ascii="Times New Roman" w:hAnsi="Times New Roman" w:eastAsia="Times New Roman" w:cs="Times New Roman"/>
          <w:sz w:val="21"/>
          <w:szCs w:val="21"/>
          <w:spacing w:val="-3"/>
        </w:rPr>
        <w:t>T4 </w:t>
      </w:r>
      <w:r>
        <w:rPr>
          <w:rFonts w:ascii="STZhongsong" w:hAnsi="STZhongsong" w:eastAsia="STZhongsong" w:cs="STZhongsong"/>
          <w:sz w:val="21"/>
          <w:szCs w:val="21"/>
          <w:spacing w:val="-3"/>
        </w:rPr>
        <w:t>节拍上升沿才改变为 </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spacing w:val="-4"/>
        </w:rPr>
        <w:t>5H</w:t>
      </w:r>
      <w:r>
        <w:rPr>
          <w:rFonts w:ascii="STZhongsong" w:hAnsi="STZhongsong" w:eastAsia="STZhongsong" w:cs="STZhongsong"/>
          <w:sz w:val="21"/>
          <w:szCs w:val="21"/>
          <w:spacing w:val="-4"/>
        </w:rPr>
        <w:t>，说明暂存器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4"/>
        </w:rPr>
        <w:t>的输入是时序逻辑，受 </w:t>
      </w:r>
      <w:r>
        <w:rPr>
          <w:rFonts w:ascii="Times New Roman" w:hAnsi="Times New Roman" w:eastAsia="Times New Roman" w:cs="Times New Roman"/>
          <w:sz w:val="21"/>
          <w:szCs w:val="21"/>
          <w:spacing w:val="-4"/>
        </w:rPr>
        <w:t>T4 </w:t>
      </w:r>
      <w:r>
        <w:rPr>
          <w:rFonts w:ascii="STZhongsong" w:hAnsi="STZhongsong" w:eastAsia="STZhongsong" w:cs="STZhongsong"/>
          <w:sz w:val="21"/>
          <w:szCs w:val="21"/>
          <w:spacing w:val="-4"/>
        </w:rPr>
        <w:t>节拍</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控制。暂存器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42"/>
        </w:rPr>
        <w:t xml:space="preserve"> </w:t>
      </w:r>
      <w:r>
        <w:rPr>
          <w:rFonts w:ascii="STZhongsong" w:hAnsi="STZhongsong" w:eastAsia="STZhongsong" w:cs="STZhongsong"/>
          <w:sz w:val="21"/>
          <w:szCs w:val="21"/>
          <w:spacing w:val="-1"/>
        </w:rPr>
        <w:t>同理。运算方式选择 </w:t>
      </w:r>
      <w:r>
        <w:rPr>
          <w:rFonts w:ascii="Times New Roman" w:hAnsi="Times New Roman" w:eastAsia="Times New Roman" w:cs="Times New Roman"/>
          <w:sz w:val="21"/>
          <w:szCs w:val="21"/>
          <w:spacing w:val="-1"/>
        </w:rPr>
        <w:t>S3..S0 </w:t>
      </w:r>
      <w:r>
        <w:rPr>
          <w:rFonts w:ascii="STZhongsong" w:hAnsi="STZhongsong" w:eastAsia="STZhongsong" w:cs="STZhongsong"/>
          <w:sz w:val="21"/>
          <w:szCs w:val="21"/>
          <w:spacing w:val="-1"/>
        </w:rPr>
        <w:t>在第三个机器周期 </w:t>
      </w:r>
      <w:r>
        <w:rPr>
          <w:rFonts w:ascii="Times New Roman" w:hAnsi="Times New Roman" w:eastAsia="Times New Roman" w:cs="Times New Roman"/>
          <w:sz w:val="21"/>
          <w:szCs w:val="21"/>
          <w:spacing w:val="-1"/>
        </w:rPr>
        <w:t>T2 </w:t>
      </w:r>
      <w:r>
        <w:rPr>
          <w:rFonts w:ascii="STZhongsong" w:hAnsi="STZhongsong" w:eastAsia="STZhongsong" w:cs="STZhongsong"/>
          <w:sz w:val="21"/>
          <w:szCs w:val="21"/>
          <w:spacing w:val="-1"/>
        </w:rPr>
        <w:t>节拍后被设置为算术加法运</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算，进位标志 </w:t>
      </w:r>
      <w:r>
        <w:rPr>
          <w:rFonts w:ascii="Times New Roman" w:hAnsi="Times New Roman" w:eastAsia="Times New Roman" w:cs="Times New Roman"/>
          <w:sz w:val="21"/>
          <w:szCs w:val="21"/>
          <w:spacing w:val="-1"/>
        </w:rPr>
        <w:t>FC </w:t>
      </w:r>
      <w:r>
        <w:rPr>
          <w:rFonts w:ascii="STZhongsong" w:hAnsi="STZhongsong" w:eastAsia="STZhongsong" w:cs="STZhongsong"/>
          <w:sz w:val="21"/>
          <w:szCs w:val="21"/>
          <w:spacing w:val="-1"/>
        </w:rPr>
        <w:t>在</w:t>
      </w:r>
      <w:r>
        <w:rPr>
          <w:rFonts w:ascii="STZhongsong" w:hAnsi="STZhongsong" w:eastAsia="STZhongsong" w:cs="STZhongsong"/>
          <w:sz w:val="21"/>
          <w:szCs w:val="21"/>
          <w:spacing w:val="50"/>
        </w:rPr>
        <w:t xml:space="preserve"> </w:t>
      </w:r>
      <w:r>
        <w:rPr>
          <w:rFonts w:ascii="Times New Roman" w:hAnsi="Times New Roman" w:eastAsia="Times New Roman" w:cs="Times New Roman"/>
          <w:sz w:val="21"/>
          <w:szCs w:val="21"/>
          <w:spacing w:val="-1"/>
        </w:rPr>
        <w:t>T4 </w:t>
      </w:r>
      <w:r>
        <w:rPr>
          <w:rFonts w:ascii="STZhongsong" w:hAnsi="STZhongsong" w:eastAsia="STZhongsong" w:cs="STZhongsong"/>
          <w:sz w:val="21"/>
          <w:szCs w:val="21"/>
          <w:spacing w:val="-1"/>
        </w:rPr>
        <w:t>节拍上升沿才改变，说明进位标志 </w:t>
      </w:r>
      <w:r>
        <w:rPr>
          <w:rFonts w:ascii="Times New Roman" w:hAnsi="Times New Roman" w:eastAsia="Times New Roman" w:cs="Times New Roman"/>
          <w:sz w:val="21"/>
          <w:szCs w:val="21"/>
          <w:spacing w:val="-1"/>
        </w:rPr>
        <w:t>FC </w:t>
      </w:r>
      <w:r>
        <w:rPr>
          <w:rFonts w:ascii="STZhongsong" w:hAnsi="STZhongsong" w:eastAsia="STZhongsong" w:cs="STZhongsong"/>
          <w:sz w:val="21"/>
          <w:szCs w:val="21"/>
          <w:spacing w:val="-1"/>
        </w:rPr>
        <w:t>是时序逻辑，受 </w:t>
      </w:r>
      <w:r>
        <w:rPr>
          <w:rFonts w:ascii="Times New Roman" w:hAnsi="Times New Roman" w:eastAsia="Times New Roman" w:cs="Times New Roman"/>
          <w:sz w:val="21"/>
          <w:szCs w:val="21"/>
          <w:spacing w:val="-1"/>
        </w:rPr>
        <w:t>T4 </w:t>
      </w:r>
      <w:r>
        <w:rPr>
          <w:rFonts w:ascii="STZhongsong" w:hAnsi="STZhongsong" w:eastAsia="STZhongsong" w:cs="STZhongsong"/>
          <w:sz w:val="21"/>
          <w:szCs w:val="21"/>
          <w:spacing w:val="-1"/>
        </w:rPr>
        <w:t>节拍影响。</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运算器的输出在第三个机器周期</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1"/>
        </w:rPr>
        <w:t>T2 </w:t>
      </w:r>
      <w:r>
        <w:rPr>
          <w:rFonts w:ascii="STZhongsong" w:hAnsi="STZhongsong" w:eastAsia="STZhongsong" w:cs="STZhongsong"/>
          <w:sz w:val="21"/>
          <w:szCs w:val="21"/>
          <w:spacing w:val="-1"/>
        </w:rPr>
        <w:t>节拍结束后</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1"/>
        </w:rPr>
        <w:t>T3 </w:t>
      </w:r>
      <w:r>
        <w:rPr>
          <w:rFonts w:ascii="STZhongsong" w:hAnsi="STZhongsong" w:eastAsia="STZhongsong" w:cs="STZhongsong"/>
          <w:sz w:val="21"/>
          <w:szCs w:val="21"/>
          <w:spacing w:val="-2"/>
        </w:rPr>
        <w:t>节拍来之前</w:t>
      </w:r>
      <w:r>
        <w:rPr>
          <w:rFonts w:ascii="STZhongsong" w:hAnsi="STZhongsong" w:eastAsia="STZhongsong" w:cs="STZhongsong"/>
          <w:sz w:val="21"/>
          <w:szCs w:val="21"/>
          <w:spacing w:val="-18"/>
        </w:rPr>
        <w:t xml:space="preserve"> </w:t>
      </w:r>
      <w:r>
        <w:rPr>
          <w:rFonts w:ascii="Times New Roman" w:hAnsi="Times New Roman" w:eastAsia="Times New Roman" w:cs="Times New Roman"/>
          <w:sz w:val="21"/>
          <w:szCs w:val="21"/>
          <w:spacing w:val="-2"/>
        </w:rPr>
        <w:t>ALU_B </w:t>
      </w:r>
      <w:r>
        <w:rPr>
          <w:rFonts w:ascii="STZhongsong" w:hAnsi="STZhongsong" w:eastAsia="STZhongsong" w:cs="STZhongsong"/>
          <w:sz w:val="21"/>
          <w:szCs w:val="21"/>
          <w:spacing w:val="-2"/>
        </w:rPr>
        <w:t>变有效后直接输出结果，</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可知运算器的输出是组合逻辑，只受</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2"/>
        </w:rPr>
        <w:t>ALU_B </w:t>
      </w:r>
      <w:r>
        <w:rPr>
          <w:rFonts w:ascii="STZhongsong" w:hAnsi="STZhongsong" w:eastAsia="STZhongsong" w:cs="STZhongsong"/>
          <w:sz w:val="21"/>
          <w:szCs w:val="21"/>
          <w:spacing w:val="-2"/>
        </w:rPr>
        <w:t>影响。右键点击保存按钮可将时序</w:t>
      </w:r>
      <w:r>
        <w:rPr>
          <w:rFonts w:ascii="STZhongsong" w:hAnsi="STZhongsong" w:eastAsia="STZhongsong" w:cs="STZhongsong"/>
          <w:sz w:val="21"/>
          <w:szCs w:val="21"/>
          <w:spacing w:val="-3"/>
        </w:rPr>
        <w:t>观测窗结果保存</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为图片格式。</w:t>
      </w:r>
    </w:p>
    <w:p>
      <w:pPr>
        <w:pStyle w:val="BodyText"/>
        <w:spacing w:line="381" w:lineRule="auto"/>
        <w:rPr/>
      </w:pPr>
      <w:r/>
    </w:p>
    <w:p>
      <w:pPr>
        <w:ind w:left="32" w:right="72" w:firstLine="10"/>
        <w:spacing w:before="78" w:line="366" w:lineRule="auto"/>
        <w:rPr>
          <w:rFonts w:ascii="Times New Roman" w:hAnsi="Times New Roman" w:eastAsia="Times New Roman" w:cs="Times New Roman"/>
          <w:sz w:val="21"/>
          <w:szCs w:val="21"/>
        </w:rPr>
      </w:pPr>
      <w:r>
        <w:rPr>
          <w:rFonts w:ascii="STZhongsong" w:hAnsi="STZhongsong" w:eastAsia="STZhongsong" w:cs="STZhongsong"/>
          <w:sz w:val="21"/>
          <w:szCs w:val="21"/>
          <w:spacing w:val="-3"/>
        </w:rPr>
        <w:t>思考题：将</w:t>
      </w:r>
      <w:r>
        <w:rPr>
          <w:rFonts w:ascii="STZhongsong" w:hAnsi="STZhongsong" w:eastAsia="STZhongsong" w:cs="STZhongsong"/>
          <w:sz w:val="21"/>
          <w:szCs w:val="21"/>
          <w:spacing w:val="-5"/>
        </w:rPr>
        <w:t xml:space="preserve"> </w:t>
      </w:r>
      <w:r>
        <w:rPr>
          <w:rFonts w:ascii="Times New Roman" w:hAnsi="Times New Roman" w:eastAsia="Times New Roman" w:cs="Times New Roman"/>
          <w:sz w:val="21"/>
          <w:szCs w:val="21"/>
          <w:spacing w:val="-3"/>
        </w:rPr>
        <w:t>A=01H </w:t>
      </w:r>
      <w:r>
        <w:rPr>
          <w:rFonts w:ascii="STZhongsong" w:hAnsi="STZhongsong" w:eastAsia="STZhongsong" w:cs="STZhongsong"/>
          <w:sz w:val="21"/>
          <w:szCs w:val="21"/>
          <w:spacing w:val="-3"/>
        </w:rPr>
        <w:t>和 </w:t>
      </w:r>
      <w:r>
        <w:rPr>
          <w:rFonts w:ascii="Times New Roman" w:hAnsi="Times New Roman" w:eastAsia="Times New Roman" w:cs="Times New Roman"/>
          <w:sz w:val="21"/>
          <w:szCs w:val="21"/>
          <w:spacing w:val="-3"/>
        </w:rPr>
        <w:t>B=02H </w:t>
      </w:r>
      <w:r>
        <w:rPr>
          <w:rFonts w:ascii="STZhongsong" w:hAnsi="STZhongsong" w:eastAsia="STZhongsong" w:cs="STZhongsong"/>
          <w:sz w:val="21"/>
          <w:szCs w:val="21"/>
          <w:spacing w:val="-3"/>
        </w:rPr>
        <w:t>进行逻辑与运算，观察运算器零标志 </w:t>
      </w:r>
      <w:r>
        <w:rPr>
          <w:rFonts w:ascii="Times New Roman" w:hAnsi="Times New Roman" w:eastAsia="Times New Roman" w:cs="Times New Roman"/>
          <w:sz w:val="21"/>
          <w:szCs w:val="21"/>
          <w:spacing w:val="-3"/>
        </w:rPr>
        <w:t>FZ</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3"/>
        </w:rPr>
        <w:t>的时序，是否和进位标志</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FC </w:t>
      </w:r>
      <w:r>
        <w:rPr>
          <w:rFonts w:ascii="STZhongsong" w:hAnsi="STZhongsong" w:eastAsia="STZhongsong" w:cs="STZhongsong"/>
          <w:sz w:val="21"/>
          <w:szCs w:val="21"/>
          <w:spacing w:val="-1"/>
        </w:rPr>
        <w:t>一致</w:t>
      </w:r>
      <w:r>
        <w:rPr>
          <w:rFonts w:ascii="Times New Roman" w:hAnsi="Times New Roman" w:eastAsia="Times New Roman" w:cs="Times New Roman"/>
          <w:sz w:val="21"/>
          <w:szCs w:val="21"/>
          <w:spacing w:val="-1"/>
        </w:rPr>
        <w:t>?</w:t>
      </w:r>
    </w:p>
    <w:p>
      <w:pPr>
        <w:spacing w:line="366" w:lineRule="auto"/>
        <w:sectPr>
          <w:headerReference w:type="default" r:id="rId30"/>
          <w:footerReference w:type="default" r:id="rId31"/>
          <w:pgSz w:w="10433" w:h="14742"/>
          <w:pgMar w:top="1037" w:right="779" w:bottom="1255" w:left="877" w:header="687" w:footer="1097" w:gutter="0"/>
        </w:sectPr>
        <w:rPr>
          <w:rFonts w:ascii="Times New Roman" w:hAnsi="Times New Roman" w:eastAsia="Times New Roman" w:cs="Times New Roman"/>
          <w:sz w:val="21"/>
          <w:szCs w:val="21"/>
        </w:rPr>
      </w:pPr>
    </w:p>
    <w:p>
      <w:pPr>
        <w:pStyle w:val="BodyText"/>
        <w:spacing w:line="263" w:lineRule="auto"/>
        <w:rPr/>
      </w:pPr>
      <w:r/>
    </w:p>
    <w:p>
      <w:pPr>
        <w:pStyle w:val="BodyText"/>
        <w:spacing w:line="263" w:lineRule="auto"/>
        <w:rPr/>
      </w:pPr>
      <w:r/>
    </w:p>
    <w:p>
      <w:pPr>
        <w:pStyle w:val="BodyText"/>
        <w:spacing w:line="263" w:lineRule="auto"/>
        <w:rPr/>
      </w:pPr>
      <w:r/>
    </w:p>
    <w:p>
      <w:pPr>
        <w:ind w:left="2528"/>
        <w:spacing w:before="100" w:line="199" w:lineRule="auto"/>
        <w:outlineLvl w:val="1"/>
        <w:rPr>
          <w:rFonts w:ascii="STZhongsong" w:hAnsi="STZhongsong" w:eastAsia="STZhongsong" w:cs="STZhongsong"/>
          <w:sz w:val="27"/>
          <w:szCs w:val="27"/>
        </w:rPr>
      </w:pPr>
      <w:bookmarkStart w:name="bookmark3" w:id="3"/>
      <w:bookmarkEnd w:id="3"/>
      <w:r>
        <w:rPr>
          <w:rFonts w:ascii="Times New Roman" w:hAnsi="Times New Roman" w:eastAsia="Times New Roman" w:cs="Times New Roman"/>
          <w:sz w:val="27"/>
          <w:szCs w:val="27"/>
          <w:b/>
          <w:bCs/>
          <w:spacing w:val="4"/>
        </w:rPr>
        <w:t>1.2    </w:t>
      </w:r>
      <w:r>
        <w:rPr>
          <w:rFonts w:ascii="STZhongsong" w:hAnsi="STZhongsong" w:eastAsia="STZhongsong" w:cs="STZhongsong"/>
          <w:sz w:val="27"/>
          <w:szCs w:val="27"/>
          <w:b/>
          <w:bCs/>
          <w:spacing w:val="4"/>
        </w:rPr>
        <w:t>超前进位加法器设计实验</w:t>
      </w:r>
    </w:p>
    <w:p>
      <w:pPr>
        <w:ind w:left="45"/>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1.2.1</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实验目的</w:t>
      </w:r>
    </w:p>
    <w:p>
      <w:pPr>
        <w:ind w:left="458"/>
        <w:spacing w:before="152"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掌握超前进位加法器的原理及其设计方法。</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熟悉 </w:t>
      </w:r>
      <w:r>
        <w:rPr>
          <w:rFonts w:ascii="Times New Roman" w:hAnsi="Times New Roman" w:eastAsia="Times New Roman" w:cs="Times New Roman"/>
          <w:sz w:val="21"/>
          <w:szCs w:val="21"/>
          <w:spacing w:val="-2"/>
        </w:rPr>
        <w:t>FPGA </w:t>
      </w:r>
      <w:r>
        <w:rPr>
          <w:rFonts w:ascii="STZhongsong" w:hAnsi="STZhongsong" w:eastAsia="STZhongsong" w:cs="STZhongsong"/>
          <w:sz w:val="21"/>
          <w:szCs w:val="21"/>
          <w:spacing w:val="-2"/>
        </w:rPr>
        <w:t>应用设计及 </w:t>
      </w:r>
      <w:r>
        <w:rPr>
          <w:rFonts w:ascii="Times New Roman" w:hAnsi="Times New Roman" w:eastAsia="Times New Roman" w:cs="Times New Roman"/>
          <w:sz w:val="21"/>
          <w:szCs w:val="21"/>
          <w:spacing w:val="-2"/>
        </w:rPr>
        <w:t>EDA </w:t>
      </w:r>
      <w:r>
        <w:rPr>
          <w:rFonts w:ascii="STZhongsong" w:hAnsi="STZhongsong" w:eastAsia="STZhongsong" w:cs="STZhongsong"/>
          <w:sz w:val="21"/>
          <w:szCs w:val="21"/>
          <w:spacing w:val="-2"/>
        </w:rPr>
        <w:t>软件的</w:t>
      </w:r>
      <w:r>
        <w:rPr>
          <w:rFonts w:ascii="STZhongsong" w:hAnsi="STZhongsong" w:eastAsia="STZhongsong" w:cs="STZhongsong"/>
          <w:sz w:val="21"/>
          <w:szCs w:val="21"/>
          <w:spacing w:val="-3"/>
        </w:rPr>
        <w:t>使用。</w:t>
      </w:r>
    </w:p>
    <w:p>
      <w:pPr>
        <w:ind w:left="45"/>
        <w:spacing w:before="18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1.2.2</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45"/>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1.2.3</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实验原理</w:t>
      </w:r>
    </w:p>
    <w:p>
      <w:pPr>
        <w:ind w:left="35" w:right="27" w:firstLine="424"/>
        <w:spacing w:before="201"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加法器是执行二进制加法运算的逻辑部件，也是 </w:t>
      </w:r>
      <w:r>
        <w:rPr>
          <w:rFonts w:ascii="Times New Roman" w:hAnsi="Times New Roman" w:eastAsia="Times New Roman" w:cs="Times New Roman"/>
          <w:sz w:val="21"/>
          <w:szCs w:val="21"/>
          <w:spacing w:val="-1"/>
        </w:rPr>
        <w:t>CP</w:t>
      </w:r>
      <w:r>
        <w:rPr>
          <w:rFonts w:ascii="Times New Roman" w:hAnsi="Times New Roman" w:eastAsia="Times New Roman" w:cs="Times New Roman"/>
          <w:sz w:val="21"/>
          <w:szCs w:val="21"/>
          <w:spacing w:val="-2"/>
        </w:rPr>
        <w:t>U </w:t>
      </w:r>
      <w:r>
        <w:rPr>
          <w:rFonts w:ascii="STZhongsong" w:hAnsi="STZhongsong" w:eastAsia="STZhongsong" w:cs="STZhongsong"/>
          <w:sz w:val="21"/>
          <w:szCs w:val="21"/>
          <w:spacing w:val="-2"/>
        </w:rPr>
        <w:t>运算器的基本逻辑部件（减法可以通</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过补码相加来实现）。加法器又分为半加器和全加器（</w:t>
      </w:r>
      <w:r>
        <w:rPr>
          <w:rFonts w:ascii="Times New Roman" w:hAnsi="Times New Roman" w:eastAsia="Times New Roman" w:cs="Times New Roman"/>
          <w:sz w:val="21"/>
          <w:szCs w:val="21"/>
          <w:spacing w:val="-3"/>
        </w:rPr>
        <w:t>FA</w:t>
      </w:r>
      <w:r>
        <w:rPr>
          <w:rFonts w:ascii="STZhongsong" w:hAnsi="STZhongsong" w:eastAsia="STZhongsong" w:cs="STZhongsong"/>
          <w:sz w:val="21"/>
          <w:szCs w:val="21"/>
          <w:spacing w:val="-48"/>
          <w:w w:val="91"/>
        </w:rPr>
        <w:t>），</w:t>
      </w:r>
      <w:r>
        <w:rPr>
          <w:rFonts w:ascii="STZhongsong" w:hAnsi="STZhongsong" w:eastAsia="STZhongsong" w:cs="STZhongsong"/>
          <w:sz w:val="21"/>
          <w:szCs w:val="21"/>
          <w:spacing w:val="-23"/>
        </w:rPr>
        <w:t xml:space="preserve"> </w:t>
      </w:r>
      <w:r>
        <w:rPr>
          <w:rFonts w:ascii="STZhongsong" w:hAnsi="STZhongsong" w:eastAsia="STZhongsong" w:cs="STZhongsong"/>
          <w:sz w:val="21"/>
          <w:szCs w:val="21"/>
          <w:spacing w:val="-3"/>
        </w:rPr>
        <w:t>不考虑低位的进位，只考虑两个二</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进制数相加，得到和以及向高位进位的加法器</w:t>
      </w:r>
      <w:r>
        <w:rPr>
          <w:rFonts w:ascii="STZhongsong" w:hAnsi="STZhongsong" w:eastAsia="STZhongsong" w:cs="STZhongsong"/>
          <w:sz w:val="21"/>
          <w:szCs w:val="21"/>
          <w:spacing w:val="1"/>
        </w:rPr>
        <w:t>为半加器，而全加器是在半加器的基础上又考虑</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了低位过来的进位信号。</w:t>
      </w:r>
    </w:p>
    <w:p>
      <w:pPr>
        <w:ind w:left="3274"/>
        <w:spacing w:before="79"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1-2-1    1</w:t>
      </w:r>
      <w:r>
        <w:rPr>
          <w:rFonts w:ascii="Times New Roman" w:hAnsi="Times New Roman" w:eastAsia="Times New Roman" w:cs="Times New Roman"/>
          <w:sz w:val="18"/>
          <w:szCs w:val="18"/>
          <w:b/>
          <w:bCs/>
          <w:spacing w:val="7"/>
        </w:rPr>
        <w:t xml:space="preserve"> </w:t>
      </w:r>
      <w:r>
        <w:rPr>
          <w:rFonts w:ascii="STZhongsong" w:hAnsi="STZhongsong" w:eastAsia="STZhongsong" w:cs="STZhongsong"/>
          <w:sz w:val="18"/>
          <w:szCs w:val="18"/>
          <w:b/>
          <w:bCs/>
          <w:spacing w:val="-2"/>
        </w:rPr>
        <w:t>位全加器真值表</w:t>
      </w:r>
    </w:p>
    <w:p>
      <w:pPr>
        <w:spacing w:line="102" w:lineRule="exact"/>
        <w:rPr/>
      </w:pPr>
      <w:r/>
    </w:p>
    <w:tbl>
      <w:tblPr>
        <w:tblStyle w:val="TableNormal"/>
        <w:tblW w:w="4293" w:type="dxa"/>
        <w:tblInd w:w="222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20"/>
        <w:gridCol w:w="494"/>
        <w:gridCol w:w="1061"/>
        <w:gridCol w:w="867"/>
        <w:gridCol w:w="851"/>
      </w:tblGrid>
      <w:tr>
        <w:trPr>
          <w:trHeight w:val="322" w:hRule="atLeast"/>
        </w:trPr>
        <w:tc>
          <w:tcPr>
            <w:tcW w:w="2575" w:type="dxa"/>
            <w:vAlign w:val="top"/>
            <w:gridSpan w:val="3"/>
            <w:tcBorders>
              <w:left w:val="single" w:color="000000" w:sz="2" w:space="0"/>
              <w:bottom w:val="single" w:color="000000" w:sz="2" w:space="0"/>
              <w:right w:val="single" w:color="000000" w:sz="2" w:space="0"/>
              <w:top w:val="single" w:color="000000" w:sz="2" w:space="0"/>
            </w:tcBorders>
          </w:tcPr>
          <w:p>
            <w:pPr>
              <w:ind w:left="1064"/>
              <w:spacing w:before="81" w:line="192" w:lineRule="auto"/>
              <w:rPr>
                <w:rFonts w:ascii="STZhongsong" w:hAnsi="STZhongsong" w:eastAsia="STZhongsong" w:cs="STZhongsong"/>
                <w:sz w:val="18"/>
                <w:szCs w:val="18"/>
              </w:rPr>
            </w:pPr>
            <w:r>
              <w:rPr>
                <w:rFonts w:ascii="STZhongsong" w:hAnsi="STZhongsong" w:eastAsia="STZhongsong" w:cs="STZhongsong"/>
                <w:sz w:val="18"/>
                <w:szCs w:val="18"/>
                <w:b/>
                <w:bCs/>
                <w:spacing w:val="-4"/>
              </w:rPr>
              <w:t>输</w:t>
            </w:r>
            <w:r>
              <w:rPr>
                <w:rFonts w:ascii="STZhongsong" w:hAnsi="STZhongsong" w:eastAsia="STZhongsong" w:cs="STZhongsong"/>
                <w:sz w:val="18"/>
                <w:szCs w:val="18"/>
                <w:spacing w:val="42"/>
              </w:rPr>
              <w:t xml:space="preserve"> </w:t>
            </w:r>
            <w:r>
              <w:rPr>
                <w:rFonts w:ascii="STZhongsong" w:hAnsi="STZhongsong" w:eastAsia="STZhongsong" w:cs="STZhongsong"/>
                <w:sz w:val="18"/>
                <w:szCs w:val="18"/>
                <w:b/>
                <w:bCs/>
                <w:spacing w:val="-4"/>
              </w:rPr>
              <w:t>入</w:t>
            </w:r>
          </w:p>
        </w:tc>
        <w:tc>
          <w:tcPr>
            <w:tcW w:w="1718" w:type="dxa"/>
            <w:vAlign w:val="top"/>
            <w:gridSpan w:val="2"/>
            <w:tcBorders>
              <w:left w:val="single" w:color="000000" w:sz="2" w:space="0"/>
              <w:bottom w:val="single" w:color="000000" w:sz="2" w:space="0"/>
              <w:right w:val="single" w:color="000000" w:sz="2" w:space="0"/>
              <w:top w:val="single" w:color="000000" w:sz="2" w:space="0"/>
            </w:tcBorders>
          </w:tcPr>
          <w:p>
            <w:pPr>
              <w:ind w:left="633"/>
              <w:spacing w:before="81" w:line="192" w:lineRule="auto"/>
              <w:rPr>
                <w:rFonts w:ascii="STZhongsong" w:hAnsi="STZhongsong" w:eastAsia="STZhongsong" w:cs="STZhongsong"/>
                <w:sz w:val="18"/>
                <w:szCs w:val="18"/>
              </w:rPr>
            </w:pPr>
            <w:r>
              <w:rPr>
                <w:rFonts w:ascii="STZhongsong" w:hAnsi="STZhongsong" w:eastAsia="STZhongsong" w:cs="STZhongsong"/>
                <w:sz w:val="18"/>
                <w:szCs w:val="18"/>
                <w:b/>
                <w:bCs/>
                <w:spacing w:val="-4"/>
              </w:rPr>
              <w:t>输</w:t>
            </w:r>
            <w:r>
              <w:rPr>
                <w:rFonts w:ascii="STZhongsong" w:hAnsi="STZhongsong" w:eastAsia="STZhongsong" w:cs="STZhongsong"/>
                <w:sz w:val="18"/>
                <w:szCs w:val="18"/>
                <w:spacing w:val="51"/>
              </w:rPr>
              <w:t xml:space="preserve"> </w:t>
            </w:r>
            <w:r>
              <w:rPr>
                <w:rFonts w:ascii="STZhongsong" w:hAnsi="STZhongsong" w:eastAsia="STZhongsong" w:cs="STZhongsong"/>
                <w:sz w:val="18"/>
                <w:szCs w:val="18"/>
                <w:b/>
                <w:bCs/>
                <w:spacing w:val="-4"/>
              </w:rPr>
              <w:t>出</w:t>
            </w:r>
          </w:p>
        </w:tc>
      </w:tr>
      <w:tr>
        <w:trPr>
          <w:trHeight w:val="316" w:hRule="atLeast"/>
        </w:trPr>
        <w:tc>
          <w:tcPr>
            <w:tcW w:w="1020" w:type="dxa"/>
            <w:vAlign w:val="top"/>
            <w:tcBorders>
              <w:left w:val="single" w:color="000000" w:sz="2" w:space="0"/>
              <w:bottom w:val="single" w:color="000000" w:sz="2" w:space="0"/>
              <w:top w:val="single" w:color="000000" w:sz="2" w:space="0"/>
            </w:tcBorders>
          </w:tcPr>
          <w:p>
            <w:pPr>
              <w:ind w:left="703"/>
              <w:spacing w:before="95" w:line="183" w:lineRule="auto"/>
              <w:rPr>
                <w:rFonts w:ascii="SimSun" w:hAnsi="SimSun" w:eastAsia="SimSun" w:cs="SimSun"/>
                <w:sz w:val="18"/>
                <w:szCs w:val="18"/>
              </w:rPr>
            </w:pPr>
            <w:r>
              <w:rPr>
                <w:rFonts w:ascii="SimSun" w:hAnsi="SimSun" w:eastAsia="SimSun" w:cs="SimSun"/>
                <w:sz w:val="18"/>
                <w:szCs w:val="18"/>
              </w:rPr>
              <w:t>A</w:t>
            </w:r>
          </w:p>
        </w:tc>
        <w:tc>
          <w:tcPr>
            <w:tcW w:w="494" w:type="dxa"/>
            <w:vAlign w:val="top"/>
            <w:tcBorders>
              <w:bottom w:val="single" w:color="000000" w:sz="2" w:space="0"/>
              <w:top w:val="single" w:color="000000" w:sz="2" w:space="0"/>
            </w:tcBorders>
          </w:tcPr>
          <w:p>
            <w:pPr>
              <w:ind w:left="227"/>
              <w:spacing w:before="97" w:line="180" w:lineRule="auto"/>
              <w:rPr>
                <w:rFonts w:ascii="SimSun" w:hAnsi="SimSun" w:eastAsia="SimSun" w:cs="SimSun"/>
                <w:sz w:val="18"/>
                <w:szCs w:val="18"/>
              </w:rPr>
            </w:pPr>
            <w:r>
              <w:rPr>
                <w:rFonts w:ascii="SimSun" w:hAnsi="SimSun" w:eastAsia="SimSun" w:cs="SimSun"/>
                <w:sz w:val="18"/>
                <w:szCs w:val="18"/>
              </w:rPr>
              <w:t>B</w:t>
            </w:r>
          </w:p>
        </w:tc>
        <w:tc>
          <w:tcPr>
            <w:tcW w:w="1061" w:type="dxa"/>
            <w:vAlign w:val="top"/>
            <w:tcBorders>
              <w:bottom w:val="single" w:color="000000" w:sz="2" w:space="0"/>
              <w:right w:val="single" w:color="000000" w:sz="2" w:space="0"/>
              <w:top w:val="single" w:color="000000" w:sz="2" w:space="0"/>
            </w:tcBorders>
          </w:tcPr>
          <w:p>
            <w:pPr>
              <w:ind w:left="185"/>
              <w:spacing w:before="97" w:line="181" w:lineRule="auto"/>
              <w:rPr>
                <w:rFonts w:ascii="SimSun" w:hAnsi="SimSun" w:eastAsia="SimSun" w:cs="SimSun"/>
                <w:sz w:val="18"/>
                <w:szCs w:val="18"/>
              </w:rPr>
            </w:pPr>
            <w:r>
              <w:rPr>
                <w:rFonts w:ascii="SimSun" w:hAnsi="SimSun" w:eastAsia="SimSun" w:cs="SimSun"/>
                <w:sz w:val="18"/>
                <w:szCs w:val="18"/>
                <w:spacing w:val="-2"/>
              </w:rPr>
              <w:t>Ci</w:t>
            </w:r>
          </w:p>
        </w:tc>
        <w:tc>
          <w:tcPr>
            <w:tcW w:w="867" w:type="dxa"/>
            <w:vAlign w:val="top"/>
            <w:tcBorders>
              <w:left w:val="single" w:color="000000" w:sz="2" w:space="0"/>
              <w:bottom w:val="single" w:color="000000" w:sz="2" w:space="0"/>
              <w:top w:val="single" w:color="000000" w:sz="2" w:space="0"/>
            </w:tcBorders>
          </w:tcPr>
          <w:p>
            <w:pPr>
              <w:ind w:left="548"/>
              <w:spacing w:before="97" w:line="181" w:lineRule="auto"/>
              <w:rPr>
                <w:rFonts w:ascii="SimSun" w:hAnsi="SimSun" w:eastAsia="SimSun" w:cs="SimSun"/>
                <w:sz w:val="18"/>
                <w:szCs w:val="18"/>
              </w:rPr>
            </w:pPr>
            <w:r>
              <w:rPr>
                <w:rFonts w:ascii="SimSun" w:hAnsi="SimSun" w:eastAsia="SimSun" w:cs="SimSun"/>
                <w:sz w:val="18"/>
                <w:szCs w:val="18"/>
              </w:rPr>
              <w:t>S</w:t>
            </w:r>
          </w:p>
        </w:tc>
        <w:tc>
          <w:tcPr>
            <w:tcW w:w="851" w:type="dxa"/>
            <w:vAlign w:val="top"/>
            <w:tcBorders>
              <w:bottom w:val="single" w:color="000000" w:sz="2" w:space="0"/>
              <w:right w:val="single" w:color="000000" w:sz="2" w:space="0"/>
              <w:top w:val="single" w:color="000000" w:sz="2" w:space="0"/>
            </w:tcBorders>
          </w:tcPr>
          <w:p>
            <w:pPr>
              <w:ind w:left="222"/>
              <w:spacing w:before="97" w:line="181" w:lineRule="auto"/>
              <w:rPr>
                <w:rFonts w:ascii="SimSun" w:hAnsi="SimSun" w:eastAsia="SimSun" w:cs="SimSun"/>
                <w:sz w:val="18"/>
                <w:szCs w:val="18"/>
              </w:rPr>
            </w:pPr>
            <w:r>
              <w:rPr>
                <w:rFonts w:ascii="SimSun" w:hAnsi="SimSun" w:eastAsia="SimSun" w:cs="SimSun"/>
                <w:sz w:val="18"/>
                <w:szCs w:val="18"/>
                <w:spacing w:val="-2"/>
              </w:rPr>
              <w:t>Co</w:t>
            </w:r>
          </w:p>
        </w:tc>
      </w:tr>
      <w:tr>
        <w:trPr>
          <w:trHeight w:val="372" w:hRule="atLeast"/>
        </w:trPr>
        <w:tc>
          <w:tcPr>
            <w:tcW w:w="1020" w:type="dxa"/>
            <w:vAlign w:val="top"/>
            <w:tcBorders>
              <w:left w:val="single" w:color="000000" w:sz="2" w:space="0"/>
              <w:top w:val="single" w:color="000000" w:sz="2" w:space="0"/>
            </w:tcBorders>
          </w:tcPr>
          <w:p>
            <w:pPr>
              <w:ind w:left="710"/>
              <w:spacing w:before="127"/>
              <w:rPr>
                <w:rFonts w:ascii="SimSun" w:hAnsi="SimSun" w:eastAsia="SimSun" w:cs="SimSun"/>
                <w:sz w:val="18"/>
                <w:szCs w:val="18"/>
              </w:rPr>
            </w:pPr>
            <w:r>
              <w:rPr>
                <w:rFonts w:ascii="SimSun" w:hAnsi="SimSun" w:eastAsia="SimSun" w:cs="SimSun"/>
                <w:sz w:val="18"/>
                <w:szCs w:val="18"/>
              </w:rPr>
              <w:t>0</w:t>
            </w:r>
          </w:p>
        </w:tc>
        <w:tc>
          <w:tcPr>
            <w:tcW w:w="494" w:type="dxa"/>
            <w:vAlign w:val="top"/>
            <w:tcBorders>
              <w:top w:val="single" w:color="000000" w:sz="2" w:space="0"/>
            </w:tcBorders>
          </w:tcPr>
          <w:p>
            <w:pPr>
              <w:ind w:left="232"/>
              <w:spacing w:before="127"/>
              <w:rPr>
                <w:rFonts w:ascii="SimSun" w:hAnsi="SimSun" w:eastAsia="SimSun" w:cs="SimSun"/>
                <w:sz w:val="18"/>
                <w:szCs w:val="18"/>
              </w:rPr>
            </w:pPr>
            <w:r>
              <w:rPr>
                <w:rFonts w:ascii="SimSun" w:hAnsi="SimSun" w:eastAsia="SimSun" w:cs="SimSun"/>
                <w:sz w:val="18"/>
                <w:szCs w:val="18"/>
              </w:rPr>
              <w:t>0</w:t>
            </w:r>
          </w:p>
        </w:tc>
        <w:tc>
          <w:tcPr>
            <w:tcW w:w="1061" w:type="dxa"/>
            <w:vAlign w:val="top"/>
            <w:tcBorders>
              <w:right w:val="single" w:color="000000" w:sz="2" w:space="0"/>
              <w:top w:val="single" w:color="000000" w:sz="2" w:space="0"/>
            </w:tcBorders>
          </w:tcPr>
          <w:p>
            <w:pPr>
              <w:ind w:left="278"/>
              <w:spacing w:before="127"/>
              <w:rPr>
                <w:rFonts w:ascii="SimSun" w:hAnsi="SimSun" w:eastAsia="SimSun" w:cs="SimSun"/>
                <w:sz w:val="18"/>
                <w:szCs w:val="18"/>
              </w:rPr>
            </w:pPr>
            <w:r>
              <w:rPr>
                <w:rFonts w:ascii="SimSun" w:hAnsi="SimSun" w:eastAsia="SimSun" w:cs="SimSun"/>
                <w:sz w:val="18"/>
                <w:szCs w:val="18"/>
              </w:rPr>
              <w:t>0</w:t>
            </w:r>
          </w:p>
        </w:tc>
        <w:tc>
          <w:tcPr>
            <w:tcW w:w="867" w:type="dxa"/>
            <w:vAlign w:val="top"/>
            <w:tcBorders>
              <w:left w:val="single" w:color="000000" w:sz="2" w:space="0"/>
              <w:top w:val="single" w:color="000000" w:sz="2" w:space="0"/>
            </w:tcBorders>
          </w:tcPr>
          <w:p>
            <w:pPr>
              <w:ind w:left="574"/>
              <w:spacing w:before="127"/>
              <w:rPr>
                <w:rFonts w:ascii="SimSun" w:hAnsi="SimSun" w:eastAsia="SimSun" w:cs="SimSun"/>
                <w:sz w:val="18"/>
                <w:szCs w:val="18"/>
              </w:rPr>
            </w:pPr>
            <w:r>
              <w:rPr>
                <w:rFonts w:ascii="SimSun" w:hAnsi="SimSun" w:eastAsia="SimSun" w:cs="SimSun"/>
                <w:sz w:val="18"/>
                <w:szCs w:val="18"/>
              </w:rPr>
              <w:t>0</w:t>
            </w:r>
          </w:p>
        </w:tc>
        <w:tc>
          <w:tcPr>
            <w:tcW w:w="851" w:type="dxa"/>
            <w:vAlign w:val="top"/>
            <w:tcBorders>
              <w:right w:val="single" w:color="000000" w:sz="2" w:space="0"/>
              <w:top w:val="single" w:color="000000" w:sz="2" w:space="0"/>
            </w:tcBorders>
          </w:tcPr>
          <w:p>
            <w:pPr>
              <w:ind w:left="250"/>
              <w:spacing w:before="127"/>
              <w:rPr>
                <w:rFonts w:ascii="SimSun" w:hAnsi="SimSun" w:eastAsia="SimSun" w:cs="SimSun"/>
                <w:sz w:val="18"/>
                <w:szCs w:val="18"/>
              </w:rPr>
            </w:pPr>
            <w:r>
              <w:rPr>
                <w:rFonts w:ascii="SimSun" w:hAnsi="SimSun" w:eastAsia="SimSun" w:cs="SimSun"/>
                <w:sz w:val="18"/>
                <w:szCs w:val="18"/>
              </w:rPr>
              <w:t>0</w:t>
            </w:r>
          </w:p>
        </w:tc>
      </w:tr>
      <w:tr>
        <w:trPr>
          <w:trHeight w:val="311" w:hRule="atLeast"/>
        </w:trPr>
        <w:tc>
          <w:tcPr>
            <w:tcW w:w="1020" w:type="dxa"/>
            <w:vAlign w:val="top"/>
            <w:tcBorders>
              <w:left w:val="single" w:color="000000" w:sz="2" w:space="0"/>
            </w:tcBorders>
          </w:tcPr>
          <w:p>
            <w:pPr>
              <w:ind w:left="710"/>
              <w:spacing w:before="66"/>
              <w:rPr>
                <w:rFonts w:ascii="SimSun" w:hAnsi="SimSun" w:eastAsia="SimSun" w:cs="SimSun"/>
                <w:sz w:val="18"/>
                <w:szCs w:val="18"/>
              </w:rPr>
            </w:pPr>
            <w:r>
              <w:rPr>
                <w:rFonts w:ascii="SimSun" w:hAnsi="SimSun" w:eastAsia="SimSun" w:cs="SimSun"/>
                <w:sz w:val="18"/>
                <w:szCs w:val="18"/>
              </w:rPr>
              <w:t>0</w:t>
            </w:r>
          </w:p>
        </w:tc>
        <w:tc>
          <w:tcPr>
            <w:tcW w:w="494" w:type="dxa"/>
            <w:vAlign w:val="top"/>
          </w:tcPr>
          <w:p>
            <w:pPr>
              <w:ind w:left="232"/>
              <w:spacing w:before="66"/>
              <w:rPr>
                <w:rFonts w:ascii="SimSun" w:hAnsi="SimSun" w:eastAsia="SimSun" w:cs="SimSun"/>
                <w:sz w:val="18"/>
                <w:szCs w:val="18"/>
              </w:rPr>
            </w:pPr>
            <w:r>
              <w:rPr>
                <w:rFonts w:ascii="SimSun" w:hAnsi="SimSun" w:eastAsia="SimSun" w:cs="SimSun"/>
                <w:sz w:val="18"/>
                <w:szCs w:val="18"/>
              </w:rPr>
              <w:t>0</w:t>
            </w:r>
          </w:p>
        </w:tc>
        <w:tc>
          <w:tcPr>
            <w:tcW w:w="1061" w:type="dxa"/>
            <w:vAlign w:val="top"/>
            <w:tcBorders>
              <w:right w:val="single" w:color="000000" w:sz="2" w:space="0"/>
            </w:tcBorders>
          </w:tcPr>
          <w:p>
            <w:pPr>
              <w:ind w:left="290"/>
              <w:spacing w:before="66"/>
              <w:rPr>
                <w:rFonts w:ascii="SimSun" w:hAnsi="SimSun" w:eastAsia="SimSun" w:cs="SimSun"/>
                <w:sz w:val="18"/>
                <w:szCs w:val="18"/>
              </w:rPr>
            </w:pPr>
            <w:r>
              <w:rPr>
                <w:rFonts w:ascii="SimSun" w:hAnsi="SimSun" w:eastAsia="SimSun" w:cs="SimSun"/>
                <w:sz w:val="18"/>
                <w:szCs w:val="18"/>
              </w:rPr>
              <w:t>1</w:t>
            </w:r>
          </w:p>
        </w:tc>
        <w:tc>
          <w:tcPr>
            <w:tcW w:w="867" w:type="dxa"/>
            <w:vAlign w:val="top"/>
            <w:tcBorders>
              <w:left w:val="single" w:color="000000" w:sz="2" w:space="0"/>
            </w:tcBorders>
          </w:tcPr>
          <w:p>
            <w:pPr>
              <w:ind w:left="586"/>
              <w:spacing w:before="66"/>
              <w:rPr>
                <w:rFonts w:ascii="SimSun" w:hAnsi="SimSun" w:eastAsia="SimSun" w:cs="SimSun"/>
                <w:sz w:val="18"/>
                <w:szCs w:val="18"/>
              </w:rPr>
            </w:pPr>
            <w:r>
              <w:rPr>
                <w:rFonts w:ascii="SimSun" w:hAnsi="SimSun" w:eastAsia="SimSun" w:cs="SimSun"/>
                <w:sz w:val="18"/>
                <w:szCs w:val="18"/>
              </w:rPr>
              <w:t>1</w:t>
            </w:r>
          </w:p>
        </w:tc>
        <w:tc>
          <w:tcPr>
            <w:tcW w:w="851" w:type="dxa"/>
            <w:vAlign w:val="top"/>
            <w:tcBorders>
              <w:right w:val="single" w:color="000000" w:sz="2" w:space="0"/>
            </w:tcBorders>
          </w:tcPr>
          <w:p>
            <w:pPr>
              <w:ind w:left="250"/>
              <w:spacing w:before="66"/>
              <w:rPr>
                <w:rFonts w:ascii="SimSun" w:hAnsi="SimSun" w:eastAsia="SimSun" w:cs="SimSun"/>
                <w:sz w:val="18"/>
                <w:szCs w:val="18"/>
              </w:rPr>
            </w:pPr>
            <w:r>
              <w:rPr>
                <w:rFonts w:ascii="SimSun" w:hAnsi="SimSun" w:eastAsia="SimSun" w:cs="SimSun"/>
                <w:sz w:val="18"/>
                <w:szCs w:val="18"/>
              </w:rPr>
              <w:t>0</w:t>
            </w:r>
          </w:p>
        </w:tc>
      </w:tr>
      <w:tr>
        <w:trPr>
          <w:trHeight w:val="311" w:hRule="atLeast"/>
        </w:trPr>
        <w:tc>
          <w:tcPr>
            <w:tcW w:w="1020" w:type="dxa"/>
            <w:vAlign w:val="top"/>
            <w:tcBorders>
              <w:left w:val="single" w:color="000000" w:sz="2" w:space="0"/>
            </w:tcBorders>
          </w:tcPr>
          <w:p>
            <w:pPr>
              <w:ind w:left="710"/>
              <w:spacing w:before="67" w:line="239" w:lineRule="auto"/>
              <w:rPr>
                <w:rFonts w:ascii="SimSun" w:hAnsi="SimSun" w:eastAsia="SimSun" w:cs="SimSun"/>
                <w:sz w:val="18"/>
                <w:szCs w:val="18"/>
              </w:rPr>
            </w:pPr>
            <w:r>
              <w:rPr>
                <w:rFonts w:ascii="SimSun" w:hAnsi="SimSun" w:eastAsia="SimSun" w:cs="SimSun"/>
                <w:sz w:val="18"/>
                <w:szCs w:val="18"/>
              </w:rPr>
              <w:t>0</w:t>
            </w:r>
          </w:p>
        </w:tc>
        <w:tc>
          <w:tcPr>
            <w:tcW w:w="494" w:type="dxa"/>
            <w:vAlign w:val="top"/>
          </w:tcPr>
          <w:p>
            <w:pPr>
              <w:ind w:left="244"/>
              <w:spacing w:before="67" w:line="239" w:lineRule="auto"/>
              <w:rPr>
                <w:rFonts w:ascii="SimSun" w:hAnsi="SimSun" w:eastAsia="SimSun" w:cs="SimSun"/>
                <w:sz w:val="18"/>
                <w:szCs w:val="18"/>
              </w:rPr>
            </w:pPr>
            <w:r>
              <w:rPr>
                <w:rFonts w:ascii="SimSun" w:hAnsi="SimSun" w:eastAsia="SimSun" w:cs="SimSun"/>
                <w:sz w:val="18"/>
                <w:szCs w:val="18"/>
              </w:rPr>
              <w:t>1</w:t>
            </w:r>
          </w:p>
        </w:tc>
        <w:tc>
          <w:tcPr>
            <w:tcW w:w="1061" w:type="dxa"/>
            <w:vAlign w:val="top"/>
            <w:tcBorders>
              <w:right w:val="single" w:color="000000" w:sz="2" w:space="0"/>
            </w:tcBorders>
          </w:tcPr>
          <w:p>
            <w:pPr>
              <w:ind w:left="278"/>
              <w:spacing w:before="67" w:line="239" w:lineRule="auto"/>
              <w:rPr>
                <w:rFonts w:ascii="SimSun" w:hAnsi="SimSun" w:eastAsia="SimSun" w:cs="SimSun"/>
                <w:sz w:val="18"/>
                <w:szCs w:val="18"/>
              </w:rPr>
            </w:pPr>
            <w:r>
              <w:rPr>
                <w:rFonts w:ascii="SimSun" w:hAnsi="SimSun" w:eastAsia="SimSun" w:cs="SimSun"/>
                <w:sz w:val="18"/>
                <w:szCs w:val="18"/>
              </w:rPr>
              <w:t>0</w:t>
            </w:r>
          </w:p>
        </w:tc>
        <w:tc>
          <w:tcPr>
            <w:tcW w:w="867" w:type="dxa"/>
            <w:vAlign w:val="top"/>
            <w:tcBorders>
              <w:left w:val="single" w:color="000000" w:sz="2" w:space="0"/>
            </w:tcBorders>
          </w:tcPr>
          <w:p>
            <w:pPr>
              <w:ind w:left="586"/>
              <w:spacing w:before="67" w:line="239" w:lineRule="auto"/>
              <w:rPr>
                <w:rFonts w:ascii="SimSun" w:hAnsi="SimSun" w:eastAsia="SimSun" w:cs="SimSun"/>
                <w:sz w:val="18"/>
                <w:szCs w:val="18"/>
              </w:rPr>
            </w:pPr>
            <w:r>
              <w:rPr>
                <w:rFonts w:ascii="SimSun" w:hAnsi="SimSun" w:eastAsia="SimSun" w:cs="SimSun"/>
                <w:sz w:val="18"/>
                <w:szCs w:val="18"/>
              </w:rPr>
              <w:t>1</w:t>
            </w:r>
          </w:p>
        </w:tc>
        <w:tc>
          <w:tcPr>
            <w:tcW w:w="851" w:type="dxa"/>
            <w:vAlign w:val="top"/>
            <w:tcBorders>
              <w:right w:val="single" w:color="000000" w:sz="2" w:space="0"/>
            </w:tcBorders>
          </w:tcPr>
          <w:p>
            <w:pPr>
              <w:ind w:left="250"/>
              <w:spacing w:before="67" w:line="239" w:lineRule="auto"/>
              <w:rPr>
                <w:rFonts w:ascii="SimSun" w:hAnsi="SimSun" w:eastAsia="SimSun" w:cs="SimSun"/>
                <w:sz w:val="18"/>
                <w:szCs w:val="18"/>
              </w:rPr>
            </w:pPr>
            <w:r>
              <w:rPr>
                <w:rFonts w:ascii="SimSun" w:hAnsi="SimSun" w:eastAsia="SimSun" w:cs="SimSun"/>
                <w:sz w:val="18"/>
                <w:szCs w:val="18"/>
              </w:rPr>
              <w:t>0</w:t>
            </w:r>
          </w:p>
        </w:tc>
      </w:tr>
      <w:tr>
        <w:trPr>
          <w:trHeight w:val="312" w:hRule="atLeast"/>
        </w:trPr>
        <w:tc>
          <w:tcPr>
            <w:tcW w:w="1020" w:type="dxa"/>
            <w:vAlign w:val="top"/>
            <w:tcBorders>
              <w:left w:val="single" w:color="000000" w:sz="2" w:space="0"/>
            </w:tcBorders>
          </w:tcPr>
          <w:p>
            <w:pPr>
              <w:ind w:left="710"/>
              <w:spacing w:before="68" w:line="239" w:lineRule="auto"/>
              <w:rPr>
                <w:rFonts w:ascii="SimSun" w:hAnsi="SimSun" w:eastAsia="SimSun" w:cs="SimSun"/>
                <w:sz w:val="18"/>
                <w:szCs w:val="18"/>
              </w:rPr>
            </w:pPr>
            <w:r>
              <w:rPr>
                <w:rFonts w:ascii="SimSun" w:hAnsi="SimSun" w:eastAsia="SimSun" w:cs="SimSun"/>
                <w:sz w:val="18"/>
                <w:szCs w:val="18"/>
              </w:rPr>
              <w:t>0</w:t>
            </w:r>
          </w:p>
        </w:tc>
        <w:tc>
          <w:tcPr>
            <w:tcW w:w="494" w:type="dxa"/>
            <w:vAlign w:val="top"/>
          </w:tcPr>
          <w:p>
            <w:pPr>
              <w:ind w:left="244"/>
              <w:spacing w:before="68" w:line="239" w:lineRule="auto"/>
              <w:rPr>
                <w:rFonts w:ascii="SimSun" w:hAnsi="SimSun" w:eastAsia="SimSun" w:cs="SimSun"/>
                <w:sz w:val="18"/>
                <w:szCs w:val="18"/>
              </w:rPr>
            </w:pPr>
            <w:r>
              <w:rPr>
                <w:rFonts w:ascii="SimSun" w:hAnsi="SimSun" w:eastAsia="SimSun" w:cs="SimSun"/>
                <w:sz w:val="18"/>
                <w:szCs w:val="18"/>
              </w:rPr>
              <w:t>1</w:t>
            </w:r>
          </w:p>
        </w:tc>
        <w:tc>
          <w:tcPr>
            <w:tcW w:w="1061" w:type="dxa"/>
            <w:vAlign w:val="top"/>
            <w:tcBorders>
              <w:right w:val="single" w:color="000000" w:sz="2" w:space="0"/>
            </w:tcBorders>
          </w:tcPr>
          <w:p>
            <w:pPr>
              <w:ind w:left="290"/>
              <w:spacing w:before="68" w:line="239" w:lineRule="auto"/>
              <w:rPr>
                <w:rFonts w:ascii="SimSun" w:hAnsi="SimSun" w:eastAsia="SimSun" w:cs="SimSun"/>
                <w:sz w:val="18"/>
                <w:szCs w:val="18"/>
              </w:rPr>
            </w:pPr>
            <w:r>
              <w:rPr>
                <w:rFonts w:ascii="SimSun" w:hAnsi="SimSun" w:eastAsia="SimSun" w:cs="SimSun"/>
                <w:sz w:val="18"/>
                <w:szCs w:val="18"/>
              </w:rPr>
              <w:t>1</w:t>
            </w:r>
          </w:p>
        </w:tc>
        <w:tc>
          <w:tcPr>
            <w:tcW w:w="867" w:type="dxa"/>
            <w:vAlign w:val="top"/>
            <w:tcBorders>
              <w:left w:val="single" w:color="000000" w:sz="2" w:space="0"/>
            </w:tcBorders>
          </w:tcPr>
          <w:p>
            <w:pPr>
              <w:ind w:left="574"/>
              <w:spacing w:before="68" w:line="239" w:lineRule="auto"/>
              <w:rPr>
                <w:rFonts w:ascii="SimSun" w:hAnsi="SimSun" w:eastAsia="SimSun" w:cs="SimSun"/>
                <w:sz w:val="18"/>
                <w:szCs w:val="18"/>
              </w:rPr>
            </w:pPr>
            <w:r>
              <w:rPr>
                <w:rFonts w:ascii="SimSun" w:hAnsi="SimSun" w:eastAsia="SimSun" w:cs="SimSun"/>
                <w:sz w:val="18"/>
                <w:szCs w:val="18"/>
              </w:rPr>
              <w:t>0</w:t>
            </w:r>
          </w:p>
        </w:tc>
        <w:tc>
          <w:tcPr>
            <w:tcW w:w="851" w:type="dxa"/>
            <w:vAlign w:val="top"/>
            <w:tcBorders>
              <w:right w:val="single" w:color="000000" w:sz="2" w:space="0"/>
            </w:tcBorders>
          </w:tcPr>
          <w:p>
            <w:pPr>
              <w:ind w:left="262"/>
              <w:spacing w:before="68" w:line="239" w:lineRule="auto"/>
              <w:rPr>
                <w:rFonts w:ascii="SimSun" w:hAnsi="SimSun" w:eastAsia="SimSun" w:cs="SimSun"/>
                <w:sz w:val="18"/>
                <w:szCs w:val="18"/>
              </w:rPr>
            </w:pPr>
            <w:r>
              <w:rPr>
                <w:rFonts w:ascii="SimSun" w:hAnsi="SimSun" w:eastAsia="SimSun" w:cs="SimSun"/>
                <w:sz w:val="18"/>
                <w:szCs w:val="18"/>
              </w:rPr>
              <w:t>1</w:t>
            </w:r>
          </w:p>
        </w:tc>
      </w:tr>
      <w:tr>
        <w:trPr>
          <w:trHeight w:val="311" w:hRule="atLeast"/>
        </w:trPr>
        <w:tc>
          <w:tcPr>
            <w:tcW w:w="1020" w:type="dxa"/>
            <w:vAlign w:val="top"/>
            <w:tcBorders>
              <w:left w:val="single" w:color="000000" w:sz="2" w:space="0"/>
            </w:tcBorders>
          </w:tcPr>
          <w:p>
            <w:pPr>
              <w:ind w:left="722"/>
              <w:spacing w:before="68" w:line="238" w:lineRule="auto"/>
              <w:rPr>
                <w:rFonts w:ascii="SimSun" w:hAnsi="SimSun" w:eastAsia="SimSun" w:cs="SimSun"/>
                <w:sz w:val="18"/>
                <w:szCs w:val="18"/>
              </w:rPr>
            </w:pPr>
            <w:r>
              <w:rPr>
                <w:rFonts w:ascii="SimSun" w:hAnsi="SimSun" w:eastAsia="SimSun" w:cs="SimSun"/>
                <w:sz w:val="18"/>
                <w:szCs w:val="18"/>
              </w:rPr>
              <w:t>1</w:t>
            </w:r>
          </w:p>
        </w:tc>
        <w:tc>
          <w:tcPr>
            <w:tcW w:w="494" w:type="dxa"/>
            <w:vAlign w:val="top"/>
          </w:tcPr>
          <w:p>
            <w:pPr>
              <w:ind w:left="232"/>
              <w:spacing w:before="68" w:line="238" w:lineRule="auto"/>
              <w:rPr>
                <w:rFonts w:ascii="SimSun" w:hAnsi="SimSun" w:eastAsia="SimSun" w:cs="SimSun"/>
                <w:sz w:val="18"/>
                <w:szCs w:val="18"/>
              </w:rPr>
            </w:pPr>
            <w:r>
              <w:rPr>
                <w:rFonts w:ascii="SimSun" w:hAnsi="SimSun" w:eastAsia="SimSun" w:cs="SimSun"/>
                <w:sz w:val="18"/>
                <w:szCs w:val="18"/>
              </w:rPr>
              <w:t>0</w:t>
            </w:r>
          </w:p>
        </w:tc>
        <w:tc>
          <w:tcPr>
            <w:tcW w:w="1061" w:type="dxa"/>
            <w:vAlign w:val="top"/>
            <w:tcBorders>
              <w:right w:val="single" w:color="000000" w:sz="2" w:space="0"/>
            </w:tcBorders>
          </w:tcPr>
          <w:p>
            <w:pPr>
              <w:ind w:left="278"/>
              <w:spacing w:before="68" w:line="238" w:lineRule="auto"/>
              <w:rPr>
                <w:rFonts w:ascii="SimSun" w:hAnsi="SimSun" w:eastAsia="SimSun" w:cs="SimSun"/>
                <w:sz w:val="18"/>
                <w:szCs w:val="18"/>
              </w:rPr>
            </w:pPr>
            <w:r>
              <w:rPr>
                <w:rFonts w:ascii="SimSun" w:hAnsi="SimSun" w:eastAsia="SimSun" w:cs="SimSun"/>
                <w:sz w:val="18"/>
                <w:szCs w:val="18"/>
              </w:rPr>
              <w:t>0</w:t>
            </w:r>
          </w:p>
        </w:tc>
        <w:tc>
          <w:tcPr>
            <w:tcW w:w="867" w:type="dxa"/>
            <w:vAlign w:val="top"/>
            <w:tcBorders>
              <w:left w:val="single" w:color="000000" w:sz="2" w:space="0"/>
            </w:tcBorders>
          </w:tcPr>
          <w:p>
            <w:pPr>
              <w:ind w:left="586"/>
              <w:spacing w:before="68" w:line="238" w:lineRule="auto"/>
              <w:rPr>
                <w:rFonts w:ascii="SimSun" w:hAnsi="SimSun" w:eastAsia="SimSun" w:cs="SimSun"/>
                <w:sz w:val="18"/>
                <w:szCs w:val="18"/>
              </w:rPr>
            </w:pPr>
            <w:r>
              <w:rPr>
                <w:rFonts w:ascii="SimSun" w:hAnsi="SimSun" w:eastAsia="SimSun" w:cs="SimSun"/>
                <w:sz w:val="18"/>
                <w:szCs w:val="18"/>
              </w:rPr>
              <w:t>1</w:t>
            </w:r>
          </w:p>
        </w:tc>
        <w:tc>
          <w:tcPr>
            <w:tcW w:w="851" w:type="dxa"/>
            <w:vAlign w:val="top"/>
            <w:tcBorders>
              <w:right w:val="single" w:color="000000" w:sz="2" w:space="0"/>
            </w:tcBorders>
          </w:tcPr>
          <w:p>
            <w:pPr>
              <w:ind w:left="250"/>
              <w:spacing w:before="68" w:line="238" w:lineRule="auto"/>
              <w:rPr>
                <w:rFonts w:ascii="SimSun" w:hAnsi="SimSun" w:eastAsia="SimSun" w:cs="SimSun"/>
                <w:sz w:val="18"/>
                <w:szCs w:val="18"/>
              </w:rPr>
            </w:pPr>
            <w:r>
              <w:rPr>
                <w:rFonts w:ascii="SimSun" w:hAnsi="SimSun" w:eastAsia="SimSun" w:cs="SimSun"/>
                <w:sz w:val="18"/>
                <w:szCs w:val="18"/>
              </w:rPr>
              <w:t>0</w:t>
            </w:r>
          </w:p>
        </w:tc>
      </w:tr>
      <w:tr>
        <w:trPr>
          <w:trHeight w:val="312" w:hRule="atLeast"/>
        </w:trPr>
        <w:tc>
          <w:tcPr>
            <w:tcW w:w="1020" w:type="dxa"/>
            <w:vAlign w:val="top"/>
            <w:tcBorders>
              <w:left w:val="single" w:color="000000" w:sz="2" w:space="0"/>
            </w:tcBorders>
          </w:tcPr>
          <w:p>
            <w:pPr>
              <w:ind w:left="722"/>
              <w:spacing w:before="69" w:line="238" w:lineRule="auto"/>
              <w:rPr>
                <w:rFonts w:ascii="SimSun" w:hAnsi="SimSun" w:eastAsia="SimSun" w:cs="SimSun"/>
                <w:sz w:val="18"/>
                <w:szCs w:val="18"/>
              </w:rPr>
            </w:pPr>
            <w:r>
              <w:rPr>
                <w:rFonts w:ascii="SimSun" w:hAnsi="SimSun" w:eastAsia="SimSun" w:cs="SimSun"/>
                <w:sz w:val="18"/>
                <w:szCs w:val="18"/>
              </w:rPr>
              <w:t>1</w:t>
            </w:r>
          </w:p>
        </w:tc>
        <w:tc>
          <w:tcPr>
            <w:tcW w:w="494" w:type="dxa"/>
            <w:vAlign w:val="top"/>
          </w:tcPr>
          <w:p>
            <w:pPr>
              <w:ind w:left="232"/>
              <w:spacing w:before="69" w:line="238" w:lineRule="auto"/>
              <w:rPr>
                <w:rFonts w:ascii="SimSun" w:hAnsi="SimSun" w:eastAsia="SimSun" w:cs="SimSun"/>
                <w:sz w:val="18"/>
                <w:szCs w:val="18"/>
              </w:rPr>
            </w:pPr>
            <w:r>
              <w:rPr>
                <w:rFonts w:ascii="SimSun" w:hAnsi="SimSun" w:eastAsia="SimSun" w:cs="SimSun"/>
                <w:sz w:val="18"/>
                <w:szCs w:val="18"/>
              </w:rPr>
              <w:t>0</w:t>
            </w:r>
          </w:p>
        </w:tc>
        <w:tc>
          <w:tcPr>
            <w:tcW w:w="1061" w:type="dxa"/>
            <w:vAlign w:val="top"/>
            <w:tcBorders>
              <w:right w:val="single" w:color="000000" w:sz="2" w:space="0"/>
            </w:tcBorders>
          </w:tcPr>
          <w:p>
            <w:pPr>
              <w:ind w:left="290"/>
              <w:spacing w:before="69" w:line="238" w:lineRule="auto"/>
              <w:rPr>
                <w:rFonts w:ascii="SimSun" w:hAnsi="SimSun" w:eastAsia="SimSun" w:cs="SimSun"/>
                <w:sz w:val="18"/>
                <w:szCs w:val="18"/>
              </w:rPr>
            </w:pPr>
            <w:r>
              <w:rPr>
                <w:rFonts w:ascii="SimSun" w:hAnsi="SimSun" w:eastAsia="SimSun" w:cs="SimSun"/>
                <w:sz w:val="18"/>
                <w:szCs w:val="18"/>
              </w:rPr>
              <w:t>1</w:t>
            </w:r>
          </w:p>
        </w:tc>
        <w:tc>
          <w:tcPr>
            <w:tcW w:w="867" w:type="dxa"/>
            <w:vAlign w:val="top"/>
            <w:tcBorders>
              <w:left w:val="single" w:color="000000" w:sz="2" w:space="0"/>
            </w:tcBorders>
          </w:tcPr>
          <w:p>
            <w:pPr>
              <w:ind w:left="574"/>
              <w:spacing w:before="69" w:line="238" w:lineRule="auto"/>
              <w:rPr>
                <w:rFonts w:ascii="SimSun" w:hAnsi="SimSun" w:eastAsia="SimSun" w:cs="SimSun"/>
                <w:sz w:val="18"/>
                <w:szCs w:val="18"/>
              </w:rPr>
            </w:pPr>
            <w:r>
              <w:rPr>
                <w:rFonts w:ascii="SimSun" w:hAnsi="SimSun" w:eastAsia="SimSun" w:cs="SimSun"/>
                <w:sz w:val="18"/>
                <w:szCs w:val="18"/>
              </w:rPr>
              <w:t>0</w:t>
            </w:r>
          </w:p>
        </w:tc>
        <w:tc>
          <w:tcPr>
            <w:tcW w:w="851" w:type="dxa"/>
            <w:vAlign w:val="top"/>
            <w:tcBorders>
              <w:right w:val="single" w:color="000000" w:sz="2" w:space="0"/>
            </w:tcBorders>
          </w:tcPr>
          <w:p>
            <w:pPr>
              <w:ind w:left="262"/>
              <w:spacing w:before="69" w:line="238" w:lineRule="auto"/>
              <w:rPr>
                <w:rFonts w:ascii="SimSun" w:hAnsi="SimSun" w:eastAsia="SimSun" w:cs="SimSun"/>
                <w:sz w:val="18"/>
                <w:szCs w:val="18"/>
              </w:rPr>
            </w:pPr>
            <w:r>
              <w:rPr>
                <w:rFonts w:ascii="SimSun" w:hAnsi="SimSun" w:eastAsia="SimSun" w:cs="SimSun"/>
                <w:sz w:val="18"/>
                <w:szCs w:val="18"/>
              </w:rPr>
              <w:t>1</w:t>
            </w:r>
          </w:p>
        </w:tc>
      </w:tr>
      <w:tr>
        <w:trPr>
          <w:trHeight w:val="311" w:hRule="atLeast"/>
        </w:trPr>
        <w:tc>
          <w:tcPr>
            <w:tcW w:w="1020" w:type="dxa"/>
            <w:vAlign w:val="top"/>
            <w:tcBorders>
              <w:left w:val="single" w:color="000000" w:sz="2" w:space="0"/>
            </w:tcBorders>
          </w:tcPr>
          <w:p>
            <w:pPr>
              <w:ind w:left="722"/>
              <w:spacing w:before="69" w:line="237" w:lineRule="auto"/>
              <w:rPr>
                <w:rFonts w:ascii="SimSun" w:hAnsi="SimSun" w:eastAsia="SimSun" w:cs="SimSun"/>
                <w:sz w:val="18"/>
                <w:szCs w:val="18"/>
              </w:rPr>
            </w:pPr>
            <w:r>
              <w:rPr>
                <w:rFonts w:ascii="SimSun" w:hAnsi="SimSun" w:eastAsia="SimSun" w:cs="SimSun"/>
                <w:sz w:val="18"/>
                <w:szCs w:val="18"/>
              </w:rPr>
              <w:t>1</w:t>
            </w:r>
          </w:p>
        </w:tc>
        <w:tc>
          <w:tcPr>
            <w:tcW w:w="494" w:type="dxa"/>
            <w:vAlign w:val="top"/>
          </w:tcPr>
          <w:p>
            <w:pPr>
              <w:ind w:left="244"/>
              <w:spacing w:before="69" w:line="237" w:lineRule="auto"/>
              <w:rPr>
                <w:rFonts w:ascii="SimSun" w:hAnsi="SimSun" w:eastAsia="SimSun" w:cs="SimSun"/>
                <w:sz w:val="18"/>
                <w:szCs w:val="18"/>
              </w:rPr>
            </w:pPr>
            <w:r>
              <w:rPr>
                <w:rFonts w:ascii="SimSun" w:hAnsi="SimSun" w:eastAsia="SimSun" w:cs="SimSun"/>
                <w:sz w:val="18"/>
                <w:szCs w:val="18"/>
              </w:rPr>
              <w:t>1</w:t>
            </w:r>
          </w:p>
        </w:tc>
        <w:tc>
          <w:tcPr>
            <w:tcW w:w="1061" w:type="dxa"/>
            <w:vAlign w:val="top"/>
            <w:tcBorders>
              <w:right w:val="single" w:color="000000" w:sz="2" w:space="0"/>
            </w:tcBorders>
          </w:tcPr>
          <w:p>
            <w:pPr>
              <w:ind w:left="278"/>
              <w:spacing w:before="69" w:line="237" w:lineRule="auto"/>
              <w:rPr>
                <w:rFonts w:ascii="SimSun" w:hAnsi="SimSun" w:eastAsia="SimSun" w:cs="SimSun"/>
                <w:sz w:val="18"/>
                <w:szCs w:val="18"/>
              </w:rPr>
            </w:pPr>
            <w:r>
              <w:rPr>
                <w:rFonts w:ascii="SimSun" w:hAnsi="SimSun" w:eastAsia="SimSun" w:cs="SimSun"/>
                <w:sz w:val="18"/>
                <w:szCs w:val="18"/>
              </w:rPr>
              <w:t>0</w:t>
            </w:r>
          </w:p>
        </w:tc>
        <w:tc>
          <w:tcPr>
            <w:tcW w:w="867" w:type="dxa"/>
            <w:vAlign w:val="top"/>
            <w:tcBorders>
              <w:left w:val="single" w:color="000000" w:sz="2" w:space="0"/>
            </w:tcBorders>
          </w:tcPr>
          <w:p>
            <w:pPr>
              <w:ind w:left="574"/>
              <w:spacing w:before="69" w:line="237" w:lineRule="auto"/>
              <w:rPr>
                <w:rFonts w:ascii="SimSun" w:hAnsi="SimSun" w:eastAsia="SimSun" w:cs="SimSun"/>
                <w:sz w:val="18"/>
                <w:szCs w:val="18"/>
              </w:rPr>
            </w:pPr>
            <w:r>
              <w:rPr>
                <w:rFonts w:ascii="SimSun" w:hAnsi="SimSun" w:eastAsia="SimSun" w:cs="SimSun"/>
                <w:sz w:val="18"/>
                <w:szCs w:val="18"/>
              </w:rPr>
              <w:t>0</w:t>
            </w:r>
          </w:p>
        </w:tc>
        <w:tc>
          <w:tcPr>
            <w:tcW w:w="851" w:type="dxa"/>
            <w:vAlign w:val="top"/>
            <w:tcBorders>
              <w:right w:val="single" w:color="000000" w:sz="2" w:space="0"/>
            </w:tcBorders>
          </w:tcPr>
          <w:p>
            <w:pPr>
              <w:ind w:left="262"/>
              <w:spacing w:before="69" w:line="237" w:lineRule="auto"/>
              <w:rPr>
                <w:rFonts w:ascii="SimSun" w:hAnsi="SimSun" w:eastAsia="SimSun" w:cs="SimSun"/>
                <w:sz w:val="18"/>
                <w:szCs w:val="18"/>
              </w:rPr>
            </w:pPr>
            <w:r>
              <w:rPr>
                <w:rFonts w:ascii="SimSun" w:hAnsi="SimSun" w:eastAsia="SimSun" w:cs="SimSun"/>
                <w:sz w:val="18"/>
                <w:szCs w:val="18"/>
              </w:rPr>
              <w:t>1</w:t>
            </w:r>
          </w:p>
        </w:tc>
      </w:tr>
      <w:tr>
        <w:trPr>
          <w:trHeight w:val="381" w:hRule="atLeast"/>
        </w:trPr>
        <w:tc>
          <w:tcPr>
            <w:tcW w:w="1020" w:type="dxa"/>
            <w:vAlign w:val="top"/>
            <w:tcBorders>
              <w:left w:val="single" w:color="000000" w:sz="2" w:space="0"/>
              <w:bottom w:val="single" w:color="000000" w:sz="2" w:space="0"/>
            </w:tcBorders>
          </w:tcPr>
          <w:p>
            <w:pPr>
              <w:ind w:left="722"/>
              <w:spacing w:before="70" w:line="242" w:lineRule="auto"/>
              <w:rPr>
                <w:rFonts w:ascii="SimSun" w:hAnsi="SimSun" w:eastAsia="SimSun" w:cs="SimSun"/>
                <w:sz w:val="18"/>
                <w:szCs w:val="18"/>
              </w:rPr>
            </w:pPr>
            <w:r>
              <w:rPr>
                <w:rFonts w:ascii="SimSun" w:hAnsi="SimSun" w:eastAsia="SimSun" w:cs="SimSun"/>
                <w:sz w:val="18"/>
                <w:szCs w:val="18"/>
              </w:rPr>
              <w:t>1</w:t>
            </w:r>
          </w:p>
        </w:tc>
        <w:tc>
          <w:tcPr>
            <w:tcW w:w="494" w:type="dxa"/>
            <w:vAlign w:val="top"/>
            <w:tcBorders>
              <w:bottom w:val="single" w:color="000000" w:sz="2" w:space="0"/>
            </w:tcBorders>
          </w:tcPr>
          <w:p>
            <w:pPr>
              <w:ind w:left="244"/>
              <w:spacing w:before="70" w:line="242" w:lineRule="auto"/>
              <w:rPr>
                <w:rFonts w:ascii="SimSun" w:hAnsi="SimSun" w:eastAsia="SimSun" w:cs="SimSun"/>
                <w:sz w:val="18"/>
                <w:szCs w:val="18"/>
              </w:rPr>
            </w:pPr>
            <w:r>
              <w:rPr>
                <w:rFonts w:ascii="SimSun" w:hAnsi="SimSun" w:eastAsia="SimSun" w:cs="SimSun"/>
                <w:sz w:val="18"/>
                <w:szCs w:val="18"/>
              </w:rPr>
              <w:t>1</w:t>
            </w:r>
          </w:p>
        </w:tc>
        <w:tc>
          <w:tcPr>
            <w:tcW w:w="1061" w:type="dxa"/>
            <w:vAlign w:val="top"/>
            <w:tcBorders>
              <w:bottom w:val="single" w:color="000000" w:sz="2" w:space="0"/>
              <w:right w:val="single" w:color="000000" w:sz="2" w:space="0"/>
            </w:tcBorders>
          </w:tcPr>
          <w:p>
            <w:pPr>
              <w:ind w:left="290"/>
              <w:spacing w:before="70" w:line="242" w:lineRule="auto"/>
              <w:rPr>
                <w:rFonts w:ascii="SimSun" w:hAnsi="SimSun" w:eastAsia="SimSun" w:cs="SimSun"/>
                <w:sz w:val="18"/>
                <w:szCs w:val="18"/>
              </w:rPr>
            </w:pPr>
            <w:r>
              <w:rPr>
                <w:rFonts w:ascii="SimSun" w:hAnsi="SimSun" w:eastAsia="SimSun" w:cs="SimSun"/>
                <w:sz w:val="18"/>
                <w:szCs w:val="18"/>
              </w:rPr>
              <w:t>1</w:t>
            </w:r>
          </w:p>
        </w:tc>
        <w:tc>
          <w:tcPr>
            <w:tcW w:w="867" w:type="dxa"/>
            <w:vAlign w:val="top"/>
            <w:tcBorders>
              <w:left w:val="single" w:color="000000" w:sz="2" w:space="0"/>
              <w:bottom w:val="single" w:color="000000" w:sz="2" w:space="0"/>
            </w:tcBorders>
          </w:tcPr>
          <w:p>
            <w:pPr>
              <w:ind w:left="586"/>
              <w:spacing w:before="70" w:line="242" w:lineRule="auto"/>
              <w:rPr>
                <w:rFonts w:ascii="SimSun" w:hAnsi="SimSun" w:eastAsia="SimSun" w:cs="SimSun"/>
                <w:sz w:val="18"/>
                <w:szCs w:val="18"/>
              </w:rPr>
            </w:pPr>
            <w:r>
              <w:rPr>
                <w:rFonts w:ascii="SimSun" w:hAnsi="SimSun" w:eastAsia="SimSun" w:cs="SimSun"/>
                <w:sz w:val="18"/>
                <w:szCs w:val="18"/>
              </w:rPr>
              <w:t>1</w:t>
            </w:r>
          </w:p>
        </w:tc>
        <w:tc>
          <w:tcPr>
            <w:tcW w:w="851" w:type="dxa"/>
            <w:vAlign w:val="top"/>
            <w:tcBorders>
              <w:bottom w:val="single" w:color="000000" w:sz="2" w:space="0"/>
              <w:right w:val="single" w:color="000000" w:sz="2" w:space="0"/>
            </w:tcBorders>
          </w:tcPr>
          <w:p>
            <w:pPr>
              <w:ind w:left="262"/>
              <w:spacing w:before="70" w:line="242" w:lineRule="auto"/>
              <w:rPr>
                <w:rFonts w:ascii="SimSun" w:hAnsi="SimSun" w:eastAsia="SimSun" w:cs="SimSun"/>
                <w:sz w:val="18"/>
                <w:szCs w:val="18"/>
              </w:rPr>
            </w:pPr>
            <w:r>
              <w:rPr>
                <w:rFonts w:ascii="SimSun" w:hAnsi="SimSun" w:eastAsia="SimSun" w:cs="SimSun"/>
                <w:sz w:val="18"/>
                <w:szCs w:val="18"/>
              </w:rPr>
              <w:t>1</w:t>
            </w:r>
          </w:p>
        </w:tc>
      </w:tr>
    </w:tbl>
    <w:p>
      <w:pPr>
        <w:pStyle w:val="BodyText"/>
        <w:spacing w:line="295" w:lineRule="auto"/>
        <w:rPr/>
      </w:pPr>
      <w:r/>
    </w:p>
    <w:p>
      <w:pPr>
        <w:ind w:left="40" w:right="32" w:firstLine="411"/>
        <w:spacing w:before="78" w:line="246" w:lineRule="auto"/>
        <w:rPr>
          <w:rFonts w:ascii="STZhongsong" w:hAnsi="STZhongsong" w:eastAsia="STZhongsong" w:cs="STZhongsong"/>
          <w:sz w:val="21"/>
          <w:szCs w:val="21"/>
        </w:rPr>
      </w:pPr>
      <w:r>
        <w:pict>
          <v:shape id="_x0000_s422" style="position:absolute;margin-left:52.2814pt;margin-top:41.8582pt;mso-position-vertical-relative:text;mso-position-horizontal-relative:text;width:86.85pt;height:0.55pt;z-index:252186624;" filled="false" strokecolor="#000000" strokeweight="0.50pt" coordsize="1736,11" coordorigin="0,0" path="m4,5l146,5m165,5l379,5m622,5l787,5m948,5l1162,5m1405,5l1570,5m1589,5l1731,5e">
            <v:stroke endcap="square" joinstyle="miter" miterlimit="10"/>
          </v:shape>
        </w:pict>
      </w:r>
      <w:r>
        <w:rPr>
          <w:rFonts w:ascii="Times New Roman" w:hAnsi="Times New Roman" w:eastAsia="Times New Roman" w:cs="Times New Roman"/>
          <w:sz w:val="21"/>
          <w:szCs w:val="21"/>
          <w:spacing w:val="-6"/>
        </w:rPr>
        <w:t>A</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B </w:t>
      </w:r>
      <w:r>
        <w:rPr>
          <w:rFonts w:ascii="STZhongsong" w:hAnsi="STZhongsong" w:eastAsia="STZhongsong" w:cs="STZhongsong"/>
          <w:sz w:val="21"/>
          <w:szCs w:val="21"/>
          <w:spacing w:val="-6"/>
        </w:rPr>
        <w:t>为 </w:t>
      </w:r>
      <w:r>
        <w:rPr>
          <w:rFonts w:ascii="Times New Roman" w:hAnsi="Times New Roman" w:eastAsia="Times New Roman" w:cs="Times New Roman"/>
          <w:sz w:val="21"/>
          <w:szCs w:val="21"/>
          <w:spacing w:val="-6"/>
        </w:rPr>
        <w:t>2 </w:t>
      </w:r>
      <w:r>
        <w:rPr>
          <w:rFonts w:ascii="STZhongsong" w:hAnsi="STZhongsong" w:eastAsia="STZhongsong" w:cs="STZhongsong"/>
          <w:sz w:val="21"/>
          <w:szCs w:val="21"/>
          <w:spacing w:val="-6"/>
        </w:rPr>
        <w:t>个 </w:t>
      </w:r>
      <w:r>
        <w:rPr>
          <w:rFonts w:ascii="Times New Roman" w:hAnsi="Times New Roman" w:eastAsia="Times New Roman" w:cs="Times New Roman"/>
          <w:sz w:val="21"/>
          <w:szCs w:val="21"/>
          <w:spacing w:val="-6"/>
        </w:rPr>
        <w:t>1 </w:t>
      </w:r>
      <w:r>
        <w:rPr>
          <w:rFonts w:ascii="STZhongsong" w:hAnsi="STZhongsong" w:eastAsia="STZhongsong" w:cs="STZhongsong"/>
          <w:sz w:val="21"/>
          <w:szCs w:val="21"/>
          <w:spacing w:val="-6"/>
        </w:rPr>
        <w:t>位的加数，</w:t>
      </w:r>
      <w:r>
        <w:rPr>
          <w:rFonts w:ascii="Times New Roman" w:hAnsi="Times New Roman" w:eastAsia="Times New Roman" w:cs="Times New Roman"/>
          <w:sz w:val="21"/>
          <w:szCs w:val="21"/>
          <w:spacing w:val="-6"/>
        </w:rPr>
        <w:t>Ci </w:t>
      </w:r>
      <w:r>
        <w:rPr>
          <w:rFonts w:ascii="STZhongsong" w:hAnsi="STZhongsong" w:eastAsia="STZhongsong" w:cs="STZhongsong"/>
          <w:sz w:val="21"/>
          <w:szCs w:val="21"/>
          <w:spacing w:val="-6"/>
        </w:rPr>
        <w:t>为来自低位的进位，</w:t>
      </w:r>
      <w:r>
        <w:rPr>
          <w:rFonts w:ascii="Times New Roman" w:hAnsi="Times New Roman" w:eastAsia="Times New Roman" w:cs="Times New Roman"/>
          <w:sz w:val="21"/>
          <w:szCs w:val="21"/>
          <w:spacing w:val="-6"/>
        </w:rPr>
        <w:t>S</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6"/>
        </w:rPr>
        <w:t>为和，</w:t>
      </w:r>
      <w:r>
        <w:rPr>
          <w:rFonts w:ascii="Times New Roman" w:hAnsi="Times New Roman" w:eastAsia="Times New Roman" w:cs="Times New Roman"/>
          <w:sz w:val="21"/>
          <w:szCs w:val="21"/>
          <w:spacing w:val="-6"/>
        </w:rPr>
        <w:t>Co</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6"/>
        </w:rPr>
        <w:t>为向高位的进位，根据表 </w:t>
      </w:r>
      <w:r>
        <w:rPr>
          <w:rFonts w:ascii="Times New Roman" w:hAnsi="Times New Roman" w:eastAsia="Times New Roman" w:cs="Times New Roman"/>
          <w:sz w:val="21"/>
          <w:szCs w:val="21"/>
          <w:spacing w:val="-6"/>
        </w:rPr>
        <w:t>1-2-1</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3"/>
        </w:rPr>
        <w:t>所示的真值表，可得到全加器的逻辑表达式为：</w:t>
      </w:r>
    </w:p>
    <w:p>
      <w:pPr>
        <w:pStyle w:val="BodyText"/>
        <w:ind w:left="490"/>
        <w:spacing w:before="180"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S </w:t>
      </w:r>
      <w:r>
        <w:rPr>
          <w:sz w:val="24"/>
          <w:szCs w:val="24"/>
          <w:spacing w:val="-5"/>
        </w:rPr>
        <w:t>= </w:t>
      </w:r>
      <w:r>
        <w:rPr>
          <w:rFonts w:ascii="Times New Roman" w:hAnsi="Times New Roman" w:eastAsia="Times New Roman" w:cs="Times New Roman"/>
          <w:sz w:val="24"/>
          <w:szCs w:val="24"/>
          <w:spacing w:val="-5"/>
        </w:rPr>
        <w:t>ABCi </w:t>
      </w:r>
      <w:r>
        <w:rPr>
          <w:sz w:val="24"/>
          <w:szCs w:val="24"/>
          <w:spacing w:val="-5"/>
        </w:rPr>
        <w:t>+ </w:t>
      </w:r>
      <w:r>
        <w:rPr>
          <w:rFonts w:ascii="Times New Roman" w:hAnsi="Times New Roman" w:eastAsia="Times New Roman" w:cs="Times New Roman"/>
          <w:sz w:val="24"/>
          <w:szCs w:val="24"/>
          <w:spacing w:val="-5"/>
        </w:rPr>
        <w:t>ABCi </w:t>
      </w:r>
      <w:r>
        <w:rPr>
          <w:sz w:val="24"/>
          <w:szCs w:val="24"/>
          <w:spacing w:val="-5"/>
        </w:rPr>
        <w:t>+</w:t>
      </w:r>
      <w:r>
        <w:rPr>
          <w:sz w:val="24"/>
          <w:szCs w:val="24"/>
          <w:spacing w:val="-1"/>
        </w:rPr>
        <w:t xml:space="preserve"> </w:t>
      </w:r>
      <w:r>
        <w:rPr>
          <w:rFonts w:ascii="Times New Roman" w:hAnsi="Times New Roman" w:eastAsia="Times New Roman" w:cs="Times New Roman"/>
          <w:sz w:val="24"/>
          <w:szCs w:val="24"/>
          <w:spacing w:val="-5"/>
        </w:rPr>
        <w:t>ABCi </w:t>
      </w:r>
      <w:r>
        <w:rPr>
          <w:sz w:val="24"/>
          <w:szCs w:val="24"/>
          <w:spacing w:val="-5"/>
        </w:rPr>
        <w:t>+</w:t>
      </w:r>
      <w:r>
        <w:rPr>
          <w:sz w:val="24"/>
          <w:szCs w:val="24"/>
          <w:spacing w:val="-12"/>
        </w:rPr>
        <w:t xml:space="preserve"> </w:t>
      </w:r>
      <w:r>
        <w:rPr>
          <w:rFonts w:ascii="Times New Roman" w:hAnsi="Times New Roman" w:eastAsia="Times New Roman" w:cs="Times New Roman"/>
          <w:sz w:val="24"/>
          <w:szCs w:val="24"/>
          <w:spacing w:val="-5"/>
        </w:rPr>
        <w:t>ABCi</w:t>
      </w:r>
    </w:p>
    <w:p>
      <w:pPr>
        <w:pStyle w:val="BodyText"/>
        <w:ind w:left="491"/>
        <w:spacing w:before="219" w:line="18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5"/>
        </w:rPr>
        <w:t>Co </w:t>
      </w:r>
      <w:r>
        <w:rPr>
          <w:sz w:val="24"/>
          <w:szCs w:val="24"/>
          <w:spacing w:val="-5"/>
        </w:rPr>
        <w:t>= </w:t>
      </w:r>
      <w:r>
        <w:rPr>
          <w:rFonts w:ascii="Times New Roman" w:hAnsi="Times New Roman" w:eastAsia="Times New Roman" w:cs="Times New Roman"/>
          <w:sz w:val="24"/>
          <w:szCs w:val="24"/>
          <w:spacing w:val="-5"/>
        </w:rPr>
        <w:t>AB</w:t>
      </w:r>
      <w:r>
        <w:rPr>
          <w:rFonts w:ascii="Times New Roman" w:hAnsi="Times New Roman" w:eastAsia="Times New Roman" w:cs="Times New Roman"/>
          <w:sz w:val="24"/>
          <w:szCs w:val="24"/>
          <w:spacing w:val="-7"/>
        </w:rPr>
        <w:t xml:space="preserve"> </w:t>
      </w:r>
      <w:r>
        <w:rPr>
          <w:sz w:val="24"/>
          <w:szCs w:val="24"/>
          <w:spacing w:val="-5"/>
        </w:rPr>
        <w:t>+ </w:t>
      </w:r>
      <w:r>
        <w:rPr>
          <w:rFonts w:ascii="Times New Roman" w:hAnsi="Times New Roman" w:eastAsia="Times New Roman" w:cs="Times New Roman"/>
          <w:sz w:val="24"/>
          <w:szCs w:val="24"/>
          <w:spacing w:val="-5"/>
        </w:rPr>
        <w:t>ACi </w:t>
      </w:r>
      <w:r>
        <w:rPr>
          <w:sz w:val="24"/>
          <w:szCs w:val="24"/>
          <w:spacing w:val="-5"/>
        </w:rPr>
        <w:t>+</w:t>
      </w:r>
      <w:r>
        <w:rPr>
          <w:sz w:val="24"/>
          <w:szCs w:val="24"/>
          <w:spacing w:val="-10"/>
        </w:rPr>
        <w:t xml:space="preserve"> </w:t>
      </w:r>
      <w:r>
        <w:rPr>
          <w:rFonts w:ascii="Times New Roman" w:hAnsi="Times New Roman" w:eastAsia="Times New Roman" w:cs="Times New Roman"/>
          <w:sz w:val="24"/>
          <w:szCs w:val="24"/>
          <w:spacing w:val="-5"/>
        </w:rPr>
        <w:t>BCi</w:t>
      </w:r>
    </w:p>
    <w:p>
      <w:pPr>
        <w:ind w:left="455"/>
        <w:spacing w:before="87" w:line="192" w:lineRule="auto"/>
        <w:rPr>
          <w:rFonts w:ascii="STZhongsong" w:hAnsi="STZhongsong" w:eastAsia="STZhongsong" w:cs="STZhongsong"/>
          <w:sz w:val="21"/>
          <w:szCs w:val="21"/>
        </w:rPr>
      </w:pPr>
      <w:r>
        <w:rPr>
          <w:rFonts w:ascii="STZhongsong" w:hAnsi="STZhongsong" w:eastAsia="STZhongsong" w:cs="STZhongsong"/>
          <w:sz w:val="21"/>
          <w:szCs w:val="21"/>
          <w:spacing w:val="-2"/>
        </w:rPr>
        <w:t>根据逻辑表达式，可得到如图 </w:t>
      </w:r>
      <w:r>
        <w:rPr>
          <w:rFonts w:ascii="Times New Roman" w:hAnsi="Times New Roman" w:eastAsia="Times New Roman" w:cs="Times New Roman"/>
          <w:sz w:val="21"/>
          <w:szCs w:val="21"/>
          <w:spacing w:val="-2"/>
        </w:rPr>
        <w:t>1-2-1 </w:t>
      </w:r>
      <w:r>
        <w:rPr>
          <w:rFonts w:ascii="STZhongsong" w:hAnsi="STZhongsong" w:eastAsia="STZhongsong" w:cs="STZhongsong"/>
          <w:sz w:val="21"/>
          <w:szCs w:val="21"/>
          <w:spacing w:val="-2"/>
        </w:rPr>
        <w:t>所示的逻辑电路图。</w:t>
      </w:r>
    </w:p>
    <w:p>
      <w:pPr>
        <w:ind w:left="37" w:right="27" w:firstLine="421"/>
        <w:spacing w:before="65" w:line="244" w:lineRule="auto"/>
        <w:rPr>
          <w:rFonts w:ascii="STZhongsong" w:hAnsi="STZhongsong" w:eastAsia="STZhongsong" w:cs="STZhongsong"/>
          <w:sz w:val="21"/>
          <w:szCs w:val="21"/>
        </w:rPr>
      </w:pPr>
      <w:r>
        <w:rPr>
          <w:rFonts w:ascii="STZhongsong" w:hAnsi="STZhongsong" w:eastAsia="STZhongsong" w:cs="STZhongsong"/>
          <w:sz w:val="21"/>
          <w:szCs w:val="21"/>
          <w:spacing w:val="-1"/>
        </w:rPr>
        <w:t>有了</w:t>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39"/>
        </w:rPr>
        <w:t xml:space="preserve"> </w:t>
      </w:r>
      <w:r>
        <w:rPr>
          <w:rFonts w:ascii="STZhongsong" w:hAnsi="STZhongsong" w:eastAsia="STZhongsong" w:cs="STZhongsong"/>
          <w:sz w:val="21"/>
          <w:szCs w:val="21"/>
          <w:spacing w:val="-1"/>
        </w:rPr>
        <w:t>位全加器，就可以用它来构造多位加法器，加法器根据电路结构的不同，可</w:t>
      </w:r>
      <w:r>
        <w:rPr>
          <w:rFonts w:ascii="STZhongsong" w:hAnsi="STZhongsong" w:eastAsia="STZhongsong" w:cs="STZhongsong"/>
          <w:sz w:val="21"/>
          <w:szCs w:val="21"/>
          <w:spacing w:val="-2"/>
        </w:rPr>
        <w:t>以分为</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串行加法器和并行加法器两种。串行加法器低位全加器产</w:t>
      </w:r>
      <w:r>
        <w:rPr>
          <w:rFonts w:ascii="STZhongsong" w:hAnsi="STZhongsong" w:eastAsia="STZhongsong" w:cs="STZhongsong"/>
          <w:sz w:val="21"/>
          <w:szCs w:val="21"/>
        </w:rPr>
        <w:t>生的进位要依次串行地向高位进位， </w:t>
      </w:r>
      <w:r>
        <w:rPr>
          <w:rFonts w:ascii="STZhongsong" w:hAnsi="STZhongsong" w:eastAsia="STZhongsong" w:cs="STZhongsong"/>
          <w:sz w:val="21"/>
          <w:szCs w:val="21"/>
          <w:spacing w:val="1"/>
        </w:rPr>
        <w:t>其电路简单，占用资源较少，但是串行加法器每位和以及向高位的进位的产生都依赖于低位的</w:t>
      </w:r>
    </w:p>
    <w:p>
      <w:pPr>
        <w:spacing w:line="244" w:lineRule="auto"/>
        <w:sectPr>
          <w:headerReference w:type="default" r:id="rId5"/>
          <w:footerReference w:type="default" r:id="rId33"/>
          <w:pgSz w:w="10433" w:h="14742"/>
          <w:pgMar w:top="1037" w:right="877" w:bottom="1258" w:left="820" w:header="712" w:footer="1097" w:gutter="0"/>
        </w:sectPr>
        <w:rPr>
          <w:rFonts w:ascii="STZhongsong" w:hAnsi="STZhongsong" w:eastAsia="STZhongsong" w:cs="STZhongsong"/>
          <w:sz w:val="21"/>
          <w:szCs w:val="21"/>
        </w:rPr>
      </w:pPr>
    </w:p>
    <w:p>
      <w:pPr>
        <w:ind w:left="35"/>
        <w:spacing w:before="303" w:line="192" w:lineRule="auto"/>
        <w:rPr>
          <w:rFonts w:ascii="STZhongsong" w:hAnsi="STZhongsong" w:eastAsia="STZhongsong" w:cs="STZhongsong"/>
          <w:sz w:val="21"/>
          <w:szCs w:val="21"/>
        </w:rPr>
      </w:pPr>
      <w:r>
        <w:rPr>
          <w:rFonts w:ascii="STZhongsong" w:hAnsi="STZhongsong" w:eastAsia="STZhongsong" w:cs="STZhongsong"/>
          <w:sz w:val="21"/>
          <w:szCs w:val="21"/>
          <w:spacing w:val="-1"/>
        </w:rPr>
        <w:t>进位，导致完成加法运算的延迟时间较长，</w:t>
      </w:r>
      <w:r>
        <w:rPr>
          <w:rFonts w:ascii="STZhongsong" w:hAnsi="STZhongsong" w:eastAsia="STZhongsong" w:cs="STZhongsong"/>
          <w:sz w:val="21"/>
          <w:szCs w:val="21"/>
          <w:spacing w:val="-2"/>
        </w:rPr>
        <w:t>效率并不高。</w:t>
      </w:r>
    </w:p>
    <w:p>
      <w:pPr>
        <w:pStyle w:val="BodyText"/>
        <w:spacing w:line="327" w:lineRule="auto"/>
        <w:rPr/>
      </w:pPr>
      <w:r>
        <w:pict>
          <v:shape id="_x0000_s424" style="position:absolute;margin-left:191.04pt;margin-top:5.18604pt;mso-position-vertical-relative:text;mso-position-horizontal-relative:text;width:0.4pt;height:33.45pt;z-index:252294144;" filled="false" strokecolor="#000000" strokeweight="0.37pt" coordsize="8,669" coordorigin="0,0" path="m3,3l3,664e">
            <v:stroke endcap="square" joinstyle="miter" miterlimit="10"/>
          </v:shape>
        </w:pict>
      </w:r>
      <w:r>
        <w:pict>
          <v:shape id="_x0000_s426" style="position:absolute;margin-left:256.239pt;margin-top:17.6075pt;mso-position-vertical-relative:text;mso-position-horizontal-relative:text;width:0.4pt;height:6.25pt;z-index:252274688;" filled="false" strokecolor="#000000" strokeweight="0.37pt" coordsize="8,125" coordorigin="0,0" path="m3,3l3,120e">
            <v:stroke endcap="square" joinstyle="miter" miterlimit="10"/>
          </v:shape>
        </w:pict>
      </w:r>
      <w:r>
        <w:pict>
          <v:shape id="_x0000_s428" style="position:absolute;margin-left:235.175pt;margin-top:5.18909pt;mso-position-vertical-relative:text;mso-position-horizontal-relative:text;width:11.45pt;height:0.4pt;z-index:252277760;" filled="false" strokecolor="#000000" strokeweight="0.37pt" coordsize="228,8" coordorigin="0,0" path="m224,3l3,3e">
            <v:stroke endcap="square" joinstyle="miter" miterlimit="10"/>
          </v:shape>
        </w:pict>
      </w:r>
      <w:r>
        <w:drawing>
          <wp:anchor distT="0" distB="0" distL="0" distR="0" simplePos="0" relativeHeight="252292096" behindDoc="0" locked="0" layoutInCell="1" allowOverlap="1">
            <wp:simplePos x="0" y="0"/>
            <wp:positionH relativeFrom="column">
              <wp:posOffset>2353974</wp:posOffset>
            </wp:positionH>
            <wp:positionV relativeFrom="paragraph">
              <wp:posOffset>11052</wp:posOffset>
            </wp:positionV>
            <wp:extent cx="705547" cy="324204"/>
            <wp:effectExtent l="0" t="0" r="0" b="0"/>
            <wp:wrapNone/>
            <wp:docPr id="68" name="IM 68"/>
            <wp:cNvGraphicFramePr/>
            <a:graphic>
              <a:graphicData uri="http://schemas.openxmlformats.org/drawingml/2006/picture">
                <pic:pic>
                  <pic:nvPicPr>
                    <pic:cNvPr id="68" name="IM 68"/>
                    <pic:cNvPicPr/>
                  </pic:nvPicPr>
                  <pic:blipFill>
                    <a:blip r:embed="rId35"/>
                    <a:stretch>
                      <a:fillRect/>
                    </a:stretch>
                  </pic:blipFill>
                  <pic:spPr>
                    <a:xfrm rot="0">
                      <a:off x="0" y="0"/>
                      <a:ext cx="705547" cy="324204"/>
                    </a:xfrm>
                    <a:prstGeom prst="rect">
                      <a:avLst/>
                    </a:prstGeom>
                  </pic:spPr>
                </pic:pic>
              </a:graphicData>
            </a:graphic>
          </wp:anchor>
        </w:drawing>
      </w:r>
      <w:r>
        <w:pict>
          <v:shape id="_x0000_s430" style="position:absolute;margin-left:240.72pt;margin-top:5.18927pt;mso-position-vertical-relative:text;mso-position-horizontal-relative:text;width:11.45pt;height:19.7pt;z-index:252278784;" filled="false" strokecolor="#000000" strokeweight="0.37pt" coordsize="228,394" coordorigin="0,0" path="m3,389l224,389m113,278l113,3e">
            <v:stroke endcap="square" joinstyle="miter" miterlimit="10"/>
          </v:shape>
        </w:pict>
      </w:r>
      <w:r/>
    </w:p>
    <w:p>
      <w:pPr>
        <w:ind w:left="2879"/>
        <w:spacing w:before="46"/>
        <w:tabs>
          <w:tab w:val="left" w:pos="2945"/>
        </w:tabs>
        <w:rPr>
          <w:rFonts w:ascii="SimSun" w:hAnsi="SimSun" w:eastAsia="SimSun" w:cs="SimSun"/>
          <w:sz w:val="14"/>
          <w:szCs w:val="14"/>
        </w:rPr>
      </w:pPr>
      <w:r>
        <w:pict>
          <v:shape id="_x0000_s432" style="position:absolute;margin-left:196.586pt;margin-top:5.2881pt;mso-position-vertical-relative:text;mso-position-horizontal-relative:text;width:0.4pt;height:52.75pt;z-index:252303360;" filled="false" strokecolor="#000000" strokeweight="0.37pt" coordsize="8,1055" coordorigin="0,0" path="m3,3l3,1050e">
            <v:stroke endcap="square" joinstyle="miter" miterlimit="10"/>
          </v:shape>
        </w:pict>
      </w:r>
      <w:r>
        <w:pict>
          <v:shape id="_x0000_s434" style="position:absolute;margin-left:185.353pt;margin-top:-14.193pt;mso-position-vertical-relative:text;mso-position-horizontal-relative:text;width:0.4pt;height:77.6pt;z-index:252300288;" filled="false" strokecolor="#000000" strokeweight="0.37pt" coordsize="8,1551" coordorigin="0,0" path="m3,3l3,554m3,554l3,1050m3,1050l3,1547e">
            <v:stroke endcap="square" joinstyle="miter" miterlimit="10"/>
          </v:shape>
        </w:pict>
      </w:r>
      <w:r>
        <w:pict>
          <v:shape id="_x0000_s436" style="position:absolute;margin-left:240.721pt;margin-top:5.29201pt;mso-position-vertical-relative:text;mso-position-horizontal-relative:text;width:0.4pt;height:3.15pt;z-index:252293120;" filled="false" strokecolor="#000000" strokeweight="0.37pt" coordsize="8,63" coordorigin="0,0" path="m3,58l3,3e">
            <v:stroke endcap="square" joinstyle="miter" miterlimit="10"/>
          </v:shape>
        </w:pict>
      </w:r>
      <w:r>
        <w:pict>
          <v:shape id="_x0000_s438" style="position:absolute;margin-left:157.761pt;margin-top:-0.751511pt;mso-position-vertical-relative:text;mso-position-horizontal-relative:text;width:44.55pt;height:6.6pt;z-index:252291072;" filled="false" strokecolor="#000000" strokeweight="0.37pt" coordsize="890,131" coordorigin="0,0" path="m203,127l203,3m203,3l328,65m203,127l328,65m383,65l382,70l381,76l378,80l374,84l370,88l366,91l360,92l355,92l349,92l344,91l340,88l335,84l332,80l329,76l328,70l328,65l328,59l329,54l332,50l335,45l340,42l344,39l349,38l355,38l360,38l366,39l370,42l374,45l378,50l381,54l382,59l383,65m113,65l203,65m383,65l444,65m3,65l113,65m444,65l886,65e">
            <v:stroke endcap="square" joinstyle="miter" miterlimit="10"/>
          </v:shape>
        </w:pict>
      </w:r>
      <w:r>
        <w:pict>
          <v:shape id="_x0000_s440" style="position:absolute;margin-left:246.22pt;margin-top:2.50264pt;mso-position-vertical-relative:text;mso-position-horizontal-relative:text;width:10.4pt;height:0.4pt;z-index:252276736;" filled="false" strokecolor="#000000" strokeweight="0.37pt" coordsize="207,8" coordorigin="0,0" path="m114,3l204,3m3,3l114,3e">
            <v:stroke endcap="square" joinstyle="miter" miterlimit="10"/>
          </v:shape>
        </w:pict>
      </w:r>
      <w:r>
        <w:pict>
          <v:shape id="_x0000_s442" style="position:absolute;margin-left:250.579pt;margin-top:3.8661pt;mso-position-vertical-relative:text;mso-position-horizontal-relative:text;width:41.2pt;height:12.3pt;z-index:252275712;" filled="false" stroked="false" type="#_x0000_t202">
            <v:fill on="false"/>
            <v:stroke on="false"/>
            <v:path/>
            <v:imagedata o:title=""/>
            <o:lock v:ext="edit" aspectratio="false"/>
            <v:textbox inset="0mm,0mm,0mm,0mm">
              <w:txbxContent>
                <w:p>
                  <w:pPr>
                    <w:pStyle w:val="BodyText"/>
                    <w:ind w:left="20"/>
                    <w:spacing w:before="20" w:line="237" w:lineRule="auto"/>
                    <w:tabs>
                      <w:tab w:val="left" w:pos="108"/>
                    </w:tabs>
                    <w:rPr>
                      <w:sz w:val="17"/>
                      <w:szCs w:val="17"/>
                    </w:rPr>
                  </w:pPr>
                  <w:r>
                    <w:rPr>
                      <w:sz w:val="17"/>
                      <w:szCs w:val="17"/>
                      <w:strike/>
                      <w:position w:val="-1"/>
                    </w:rPr>
                    <w:tab/>
                  </w:r>
                  <w:r>
                    <w:rPr>
                      <w:sz w:val="17"/>
                      <w:szCs w:val="17"/>
                      <w:strike/>
                      <w:u w:val="single" w:color="auto"/>
                      <w:spacing w:val="-7"/>
                      <w:position w:val="-1"/>
                    </w:rPr>
                    <w:t>)</w:t>
                  </w:r>
                  <w:r>
                    <w:rPr>
                      <w:sz w:val="17"/>
                      <w:szCs w:val="17"/>
                      <w:u w:val="single" w:color="auto"/>
                      <w:spacing w:val="-13"/>
                      <w:position w:val="-1"/>
                    </w:rPr>
                    <w:t xml:space="preserve"> </w:t>
                  </w:r>
                  <w:r>
                    <w:rPr>
                      <w:sz w:val="17"/>
                      <w:szCs w:val="17"/>
                      <w:position w:val="4"/>
                    </w:rPr>
                    <w:drawing>
                      <wp:inline distT="0" distB="0" distL="0" distR="0">
                        <wp:extent cx="387713" cy="77480"/>
                        <wp:effectExtent l="0" t="0" r="0" b="0"/>
                        <wp:docPr id="70" name="IM 70"/>
                        <wp:cNvGraphicFramePr/>
                        <a:graphic>
                          <a:graphicData uri="http://schemas.openxmlformats.org/drawingml/2006/picture">
                            <pic:pic>
                              <pic:nvPicPr>
                                <pic:cNvPr id="70" name="IM 70"/>
                                <pic:cNvPicPr/>
                              </pic:nvPicPr>
                              <pic:blipFill>
                                <a:blip r:embed="rId36"/>
                                <a:stretch>
                                  <a:fillRect/>
                                </a:stretch>
                              </pic:blipFill>
                              <pic:spPr>
                                <a:xfrm rot="0">
                                  <a:off x="0" y="0"/>
                                  <a:ext cx="387713" cy="77480"/>
                                </a:xfrm>
                                <a:prstGeom prst="rect">
                                  <a:avLst/>
                                </a:prstGeom>
                              </pic:spPr>
                            </pic:pic>
                          </a:graphicData>
                        </a:graphic>
                      </wp:inline>
                    </w:drawing>
                  </w:r>
                </w:p>
              </w:txbxContent>
            </v:textbox>
          </v:shape>
        </w:pict>
      </w:r>
      <w:r>
        <w:pict>
          <v:shape id="_x0000_s444" style="position:absolute;margin-left:260.387pt;margin-top:11.014pt;mso-position-vertical-relative:text;mso-position-horizontal-relative:text;width:8.95pt;height:4.3pt;z-index:252272640;" filled="false" strokecolor="#000000" strokeweight="0.37pt" coordsize="178,86" coordorigin="0,0" path="m3,81l27,80l52,77l75,70l97,62l119,51l138,37l157,21l174,3e">
            <v:stroke endcap="square" joinstyle="miter" miterlimit="10"/>
          </v:shape>
        </w:pict>
      </w:r>
      <w:r>
        <w:drawing>
          <wp:anchor distT="0" distB="0" distL="0" distR="0" simplePos="0" relativeHeight="252301312" behindDoc="0" locked="0" layoutInCell="1" allowOverlap="1">
            <wp:simplePos x="0" y="0"/>
            <wp:positionH relativeFrom="column">
              <wp:posOffset>2345121</wp:posOffset>
            </wp:positionH>
            <wp:positionV relativeFrom="paragraph">
              <wp:posOffset>158083</wp:posOffset>
            </wp:positionV>
            <wp:extent cx="22493" cy="22440"/>
            <wp:effectExtent l="0" t="0" r="0" b="0"/>
            <wp:wrapNone/>
            <wp:docPr id="72" name="IM 72"/>
            <wp:cNvGraphicFramePr/>
            <a:graphic>
              <a:graphicData uri="http://schemas.openxmlformats.org/drawingml/2006/picture">
                <pic:pic>
                  <pic:nvPicPr>
                    <pic:cNvPr id="72" name="IM 72"/>
                    <pic:cNvPicPr/>
                  </pic:nvPicPr>
                  <pic:blipFill>
                    <a:blip r:embed="rId37"/>
                    <a:stretch>
                      <a:fillRect/>
                    </a:stretch>
                  </pic:blipFill>
                  <pic:spPr>
                    <a:xfrm rot="0">
                      <a:off x="0" y="0"/>
                      <a:ext cx="22493" cy="22440"/>
                    </a:xfrm>
                    <a:prstGeom prst="rect">
                      <a:avLst/>
                    </a:prstGeom>
                  </pic:spPr>
                </pic:pic>
              </a:graphicData>
            </a:graphic>
          </wp:anchor>
        </w:drawing>
      </w:r>
      <w:r>
        <w:drawing>
          <wp:anchor distT="0" distB="0" distL="0" distR="0" simplePos="0" relativeHeight="252290048" behindDoc="0" locked="0" layoutInCell="1" allowOverlap="1">
            <wp:simplePos x="0" y="0"/>
            <wp:positionH relativeFrom="column">
              <wp:posOffset>1991757</wp:posOffset>
            </wp:positionH>
            <wp:positionV relativeFrom="paragraph">
              <wp:posOffset>158080</wp:posOffset>
            </wp:positionV>
            <wp:extent cx="23084" cy="22440"/>
            <wp:effectExtent l="0" t="0" r="0" b="0"/>
            <wp:wrapNone/>
            <wp:docPr id="74" name="IM 74"/>
            <wp:cNvGraphicFramePr/>
            <a:graphic>
              <a:graphicData uri="http://schemas.openxmlformats.org/drawingml/2006/picture">
                <pic:pic>
                  <pic:nvPicPr>
                    <pic:cNvPr id="74" name="IM 74"/>
                    <pic:cNvPicPr/>
                  </pic:nvPicPr>
                  <pic:blipFill>
                    <a:blip r:embed="rId38"/>
                    <a:stretch>
                      <a:fillRect/>
                    </a:stretch>
                  </pic:blipFill>
                  <pic:spPr>
                    <a:xfrm rot="0">
                      <a:off x="0" y="0"/>
                      <a:ext cx="23084" cy="22440"/>
                    </a:xfrm>
                    <a:prstGeom prst="rect">
                      <a:avLst/>
                    </a:prstGeom>
                  </pic:spPr>
                </pic:pic>
              </a:graphicData>
            </a:graphic>
          </wp:anchor>
        </w:drawing>
      </w:r>
      <w:r>
        <w:pict>
          <v:shape id="_x0000_s446" style="position:absolute;margin-left:256.239pt;margin-top:14.5947pt;mso-position-vertical-relative:text;mso-position-horizontal-relative:text;width:4.55pt;height:5.9pt;z-index:252273664;" filled="false" strokecolor="#000000" strokeweight="0.37pt" coordsize="91,118" coordorigin="0,0" path="m3,113l3,3m86,10l3,10e">
            <v:stroke endcap="square" joinstyle="miter" miterlimit="10"/>
          </v:shape>
        </w:pict>
      </w:r>
      <w:r>
        <w:pict>
          <v:shape id="_x0000_s448" style="position:absolute;margin-left:251.765pt;margin-top:13.5247pt;mso-position-vertical-relative:text;mso-position-horizontal-relative:text;width:5.55pt;height:5.95pt;z-index:252282880;" filled="false" strokecolor="#000000" strokeweight="0.37pt" coordsize="111,118" coordorigin="0,0" path="m3,3l107,3m3,114l93,114e">
            <v:stroke endcap="square" joinstyle="miter" miterlimit="10"/>
          </v:shape>
        </w:pict>
      </w:r>
      <w:r>
        <w:pict>
          <v:shape id="_x0000_s450" style="position:absolute;margin-left:240.72pt;margin-top:13.5227pt;mso-position-vertical-relative:text;mso-position-horizontal-relative:text;width:11.45pt;height:8.65pt;z-index:252296192;" filled="false" strokecolor="#000000" strokeweight="0.37pt" coordsize="228,172" coordorigin="0,0" path="m3,169l3,3m113,114l224,114e">
            <v:stroke endcap="square" joinstyle="miter" miterlimit="10"/>
          </v:shape>
        </w:pict>
      </w:r>
      <w:r>
        <w:pict>
          <v:shape id="_x0000_s452" style="position:absolute;margin-left:240.722pt;margin-top:13.5184pt;mso-position-vertical-relative:text;mso-position-horizontal-relative:text;width:11.45pt;height:25.25pt;z-index:252297216;" filled="false" strokecolor="#000000" strokeweight="0.37pt" coordsize="228,505" coordorigin="0,0" path="m113,114l113,500m3,3l224,3e">
            <v:stroke endcap="square" joinstyle="miter" miterlimit="10"/>
          </v:shape>
        </w:pict>
      </w:r>
      <w:r>
        <w:rPr>
          <w:rFonts w:ascii="SimSun" w:hAnsi="SimSun" w:eastAsia="SimSun" w:cs="SimSun"/>
          <w:sz w:val="14"/>
          <w:szCs w:val="14"/>
          <w:u w:val="single" w:color="auto"/>
        </w:rPr>
        <w:tab/>
      </w:r>
      <w:r>
        <w:rPr>
          <w:rFonts w:ascii="SimSun" w:hAnsi="SimSun" w:eastAsia="SimSun" w:cs="SimSun"/>
          <w:sz w:val="14"/>
          <w:szCs w:val="14"/>
          <w:u w:val="single" w:color="auto"/>
          <w:spacing w:val="3"/>
        </w:rPr>
        <w:t>A</w:t>
      </w:r>
      <w:r>
        <w:rPr>
          <w:rFonts w:ascii="SimSun" w:hAnsi="SimSun" w:eastAsia="SimSun" w:cs="SimSun"/>
          <w:sz w:val="14"/>
          <w:szCs w:val="14"/>
          <w:u w:val="single" w:color="auto"/>
          <w:spacing w:val="67"/>
        </w:rPr>
        <w:t xml:space="preserve"> </w:t>
      </w:r>
      <w:r>
        <w:rPr>
          <w:sz w:val="14"/>
          <w:szCs w:val="14"/>
          <w:position w:val="-2"/>
        </w:rPr>
        <w:drawing>
          <wp:inline distT="0" distB="0" distL="0" distR="0">
            <wp:extent cx="4735" cy="144677"/>
            <wp:effectExtent l="0" t="0" r="0" b="0"/>
            <wp:docPr id="76" name="IM 76"/>
            <wp:cNvGraphicFramePr/>
            <a:graphic>
              <a:graphicData uri="http://schemas.openxmlformats.org/drawingml/2006/picture">
                <pic:pic>
                  <pic:nvPicPr>
                    <pic:cNvPr id="76" name="IM 76"/>
                    <pic:cNvPicPr/>
                  </pic:nvPicPr>
                  <pic:blipFill>
                    <a:blip r:embed="rId39"/>
                    <a:stretch>
                      <a:fillRect/>
                    </a:stretch>
                  </pic:blipFill>
                  <pic:spPr>
                    <a:xfrm rot="0">
                      <a:off x="0" y="0"/>
                      <a:ext cx="4735" cy="144677"/>
                    </a:xfrm>
                    <a:prstGeom prst="rect">
                      <a:avLst/>
                    </a:prstGeom>
                  </pic:spPr>
                </pic:pic>
              </a:graphicData>
            </a:graphic>
          </wp:inline>
        </w:drawing>
      </w:r>
      <w:r>
        <w:rPr>
          <w:rFonts w:ascii="SimSun" w:hAnsi="SimSun" w:eastAsia="SimSun" w:cs="SimSun"/>
          <w:sz w:val="14"/>
          <w:szCs w:val="14"/>
          <w:u w:val="single" w:color="auto"/>
        </w:rPr>
        <w:t xml:space="preserve">        </w:t>
      </w:r>
    </w:p>
    <w:p>
      <w:pPr>
        <w:pStyle w:val="BodyText"/>
        <w:spacing w:line="257" w:lineRule="auto"/>
        <w:rPr/>
      </w:pPr>
      <w:r>
        <w:drawing>
          <wp:anchor distT="0" distB="0" distL="0" distR="0" simplePos="0" relativeHeight="252295168" behindDoc="0" locked="0" layoutInCell="1" allowOverlap="1">
            <wp:simplePos x="0" y="0"/>
            <wp:positionH relativeFrom="column">
              <wp:posOffset>2003575</wp:posOffset>
            </wp:positionH>
            <wp:positionV relativeFrom="paragraph">
              <wp:posOffset>34781</wp:posOffset>
            </wp:positionV>
            <wp:extent cx="1055941" cy="201903"/>
            <wp:effectExtent l="0" t="0" r="0" b="0"/>
            <wp:wrapNone/>
            <wp:docPr id="78" name="IM 78"/>
            <wp:cNvGraphicFramePr/>
            <a:graphic>
              <a:graphicData uri="http://schemas.openxmlformats.org/drawingml/2006/picture">
                <pic:pic>
                  <pic:nvPicPr>
                    <pic:cNvPr id="78" name="IM 78"/>
                    <pic:cNvPicPr/>
                  </pic:nvPicPr>
                  <pic:blipFill>
                    <a:blip r:embed="rId40"/>
                    <a:stretch>
                      <a:fillRect/>
                    </a:stretch>
                  </pic:blipFill>
                  <pic:spPr>
                    <a:xfrm rot="0">
                      <a:off x="0" y="0"/>
                      <a:ext cx="1055941" cy="201903"/>
                    </a:xfrm>
                    <a:prstGeom prst="rect">
                      <a:avLst/>
                    </a:prstGeom>
                  </pic:spPr>
                </pic:pic>
              </a:graphicData>
            </a:graphic>
          </wp:anchor>
        </w:drawing>
      </w:r>
      <w:r/>
    </w:p>
    <w:p>
      <w:pPr>
        <w:pStyle w:val="BodyText"/>
        <w:spacing w:line="257" w:lineRule="auto"/>
        <w:rPr/>
      </w:pPr>
      <w:r>
        <w:pict>
          <v:shape id="_x0000_s454" style="position:absolute;margin-left:235.175pt;margin-top:10.6807pt;mso-position-vertical-relative:text;mso-position-horizontal-relative:text;width:11.45pt;height:0.4pt;z-index:252288000;" filled="false" strokecolor="#000000" strokeweight="0.37pt" coordsize="228,8" coordorigin="0,0" path="m224,3l3,3e">
            <v:stroke endcap="square" joinstyle="miter" miterlimit="10"/>
          </v:shape>
        </w:pict>
      </w:r>
      <w:r>
        <w:pict>
          <v:shape id="_x0000_s456" style="position:absolute;margin-left:142.967pt;margin-top:1.21649pt;mso-position-vertical-relative:text;mso-position-horizontal-relative:text;width:93.4pt;height:15.15pt;z-index:252302336;" filled="false" stroked="false" type="#_x0000_t202">
            <v:fill on="false"/>
            <v:stroke on="false"/>
            <v:path/>
            <v:imagedata o:title=""/>
            <o:lock v:ext="edit" aspectratio="false"/>
            <v:textbox inset="0mm,0mm,0mm,0mm">
              <w:txbxContent>
                <w:p>
                  <w:pPr>
                    <w:ind w:left="20"/>
                    <w:spacing w:before="19" w:line="246" w:lineRule="auto"/>
                    <w:tabs>
                      <w:tab w:val="left" w:pos="86"/>
                    </w:tabs>
                    <w:rPr>
                      <w:sz w:val="14"/>
                      <w:szCs w:val="14"/>
                    </w:rPr>
                  </w:pPr>
                  <w:r>
                    <w:rPr>
                      <w:rFonts w:ascii="SimSun" w:hAnsi="SimSun" w:eastAsia="SimSun" w:cs="SimSun"/>
                      <w:sz w:val="14"/>
                      <w:szCs w:val="14"/>
                      <w:u w:val="single" w:color="auto"/>
                    </w:rPr>
                    <w:tab/>
                  </w:r>
                  <w:r>
                    <w:rPr>
                      <w:rFonts w:ascii="SimSun" w:hAnsi="SimSun" w:eastAsia="SimSun" w:cs="SimSun"/>
                      <w:sz w:val="14"/>
                      <w:szCs w:val="14"/>
                      <w:u w:val="single" w:color="auto"/>
                      <w:spacing w:val="1"/>
                    </w:rPr>
                    <w:t>B</w:t>
                  </w:r>
                  <w:r>
                    <w:rPr>
                      <w:rFonts w:ascii="SimSun" w:hAnsi="SimSun" w:eastAsia="SimSun" w:cs="SimSun"/>
                      <w:sz w:val="14"/>
                      <w:szCs w:val="14"/>
                      <w:u w:val="single" w:color="auto"/>
                      <w:spacing w:val="67"/>
                    </w:rPr>
                    <w:t xml:space="preserve"> </w:t>
                  </w:r>
                  <w:r>
                    <w:rPr>
                      <w:sz w:val="14"/>
                      <w:szCs w:val="14"/>
                      <w:position w:val="-2"/>
                    </w:rPr>
                    <w:drawing>
                      <wp:inline distT="0" distB="0" distL="0" distR="0">
                        <wp:extent cx="4735" cy="144677"/>
                        <wp:effectExtent l="0" t="0" r="0" b="0"/>
                        <wp:docPr id="80" name="IM 80"/>
                        <wp:cNvGraphicFramePr/>
                        <a:graphic>
                          <a:graphicData uri="http://schemas.openxmlformats.org/drawingml/2006/picture">
                            <pic:pic>
                              <pic:nvPicPr>
                                <pic:cNvPr id="80" name="IM 80"/>
                                <pic:cNvPicPr/>
                              </pic:nvPicPr>
                              <pic:blipFill>
                                <a:blip r:embed="rId41"/>
                                <a:stretch>
                                  <a:fillRect/>
                                </a:stretch>
                              </pic:blipFill>
                              <pic:spPr>
                                <a:xfrm rot="0">
                                  <a:off x="0" y="0"/>
                                  <a:ext cx="4735" cy="144677"/>
                                </a:xfrm>
                                <a:prstGeom prst="rect">
                                  <a:avLst/>
                                </a:prstGeom>
                              </pic:spPr>
                            </pic:pic>
                          </a:graphicData>
                        </a:graphic>
                      </wp:inline>
                    </w:drawing>
                  </w:r>
                  <w:r>
                    <w:rPr>
                      <w:rFonts w:ascii="SimSun" w:hAnsi="SimSun" w:eastAsia="SimSun" w:cs="SimSun"/>
                      <w:sz w:val="14"/>
                      <w:szCs w:val="14"/>
                      <w:u w:val="single" w:color="auto"/>
                      <w:spacing w:val="5"/>
                    </w:rPr>
                    <w:t xml:space="preserve">       </w:t>
                  </w:r>
                  <w:r>
                    <w:rPr>
                      <w:sz w:val="14"/>
                      <w:szCs w:val="14"/>
                      <w:position w:val="-5"/>
                    </w:rPr>
                    <w:drawing>
                      <wp:inline distT="0" distB="0" distL="0" distR="0">
                        <wp:extent cx="433808" cy="113970"/>
                        <wp:effectExtent l="0" t="0" r="0" b="0"/>
                        <wp:docPr id="82" name="IM 82"/>
                        <wp:cNvGraphicFramePr/>
                        <a:graphic>
                          <a:graphicData uri="http://schemas.openxmlformats.org/drawingml/2006/picture">
                            <pic:pic>
                              <pic:nvPicPr>
                                <pic:cNvPr id="82" name="IM 82"/>
                                <pic:cNvPicPr/>
                              </pic:nvPicPr>
                              <pic:blipFill>
                                <a:blip r:embed="rId42"/>
                                <a:stretch>
                                  <a:fillRect/>
                                </a:stretch>
                              </pic:blipFill>
                              <pic:spPr>
                                <a:xfrm rot="0">
                                  <a:off x="0" y="0"/>
                                  <a:ext cx="433808" cy="113970"/>
                                </a:xfrm>
                                <a:prstGeom prst="rect">
                                  <a:avLst/>
                                </a:prstGeom>
                              </pic:spPr>
                            </pic:pic>
                          </a:graphicData>
                        </a:graphic>
                      </wp:inline>
                    </w:drawing>
                  </w:r>
                  <w:r>
                    <w:rPr>
                      <w:rFonts w:ascii="SimSun" w:hAnsi="SimSun" w:eastAsia="SimSun" w:cs="SimSun"/>
                      <w:sz w:val="14"/>
                      <w:szCs w:val="14"/>
                      <w:u w:val="single" w:color="auto"/>
                      <w:spacing w:val="31"/>
                    </w:rPr>
                    <w:t xml:space="preserve"> </w:t>
                  </w:r>
                  <w:r>
                    <w:rPr>
                      <w:sz w:val="14"/>
                      <w:szCs w:val="14"/>
                      <w:position w:val="-5"/>
                    </w:rPr>
                    <w:drawing>
                      <wp:inline distT="0" distB="0" distL="0" distR="0">
                        <wp:extent cx="149161" cy="113970"/>
                        <wp:effectExtent l="0" t="0" r="0" b="0"/>
                        <wp:docPr id="84" name="IM 84"/>
                        <wp:cNvGraphicFramePr/>
                        <a:graphic>
                          <a:graphicData uri="http://schemas.openxmlformats.org/drawingml/2006/picture">
                            <pic:pic>
                              <pic:nvPicPr>
                                <pic:cNvPr id="84" name="IM 84"/>
                                <pic:cNvPicPr/>
                              </pic:nvPicPr>
                              <pic:blipFill>
                                <a:blip r:embed="rId43"/>
                                <a:stretch>
                                  <a:fillRect/>
                                </a:stretch>
                              </pic:blipFill>
                              <pic:spPr>
                                <a:xfrm rot="0">
                                  <a:off x="0" y="0"/>
                                  <a:ext cx="149161" cy="113970"/>
                                </a:xfrm>
                                <a:prstGeom prst="rect">
                                  <a:avLst/>
                                </a:prstGeom>
                              </pic:spPr>
                            </pic:pic>
                          </a:graphicData>
                        </a:graphic>
                      </wp:inline>
                    </w:drawing>
                  </w:r>
                </w:p>
              </w:txbxContent>
            </v:textbox>
          </v:shape>
        </w:pict>
      </w:r>
      <w:r/>
    </w:p>
    <w:p>
      <w:pPr>
        <w:pStyle w:val="BodyText"/>
        <w:spacing w:line="257" w:lineRule="auto"/>
        <w:rPr/>
      </w:pPr>
      <w:r>
        <w:drawing>
          <wp:anchor distT="0" distB="0" distL="0" distR="0" simplePos="0" relativeHeight="252299264" behindDoc="0" locked="0" layoutInCell="1" allowOverlap="1">
            <wp:simplePos x="0" y="0"/>
            <wp:positionH relativeFrom="column">
              <wp:posOffset>2003574</wp:posOffset>
            </wp:positionH>
            <wp:positionV relativeFrom="paragraph">
              <wp:posOffset>3884</wp:posOffset>
            </wp:positionV>
            <wp:extent cx="985485" cy="254568"/>
            <wp:effectExtent l="0" t="0" r="0" b="0"/>
            <wp:wrapNone/>
            <wp:docPr id="86" name="IM 86"/>
            <wp:cNvGraphicFramePr/>
            <a:graphic>
              <a:graphicData uri="http://schemas.openxmlformats.org/drawingml/2006/picture">
                <pic:pic>
                  <pic:nvPicPr>
                    <pic:cNvPr id="86" name="IM 86"/>
                    <pic:cNvPicPr/>
                  </pic:nvPicPr>
                  <pic:blipFill>
                    <a:blip r:embed="rId44"/>
                    <a:stretch>
                      <a:fillRect/>
                    </a:stretch>
                  </pic:blipFill>
                  <pic:spPr>
                    <a:xfrm rot="0">
                      <a:off x="0" y="0"/>
                      <a:ext cx="985485" cy="254568"/>
                    </a:xfrm>
                    <a:prstGeom prst="rect">
                      <a:avLst/>
                    </a:prstGeom>
                  </pic:spPr>
                </pic:pic>
              </a:graphicData>
            </a:graphic>
          </wp:anchor>
        </w:drawing>
      </w:r>
      <w:r/>
    </w:p>
    <w:p>
      <w:pPr>
        <w:pStyle w:val="BodyText"/>
        <w:spacing w:line="258" w:lineRule="auto"/>
        <w:rPr/>
      </w:pPr>
      <w:r>
        <w:pict>
          <v:shape id="_x0000_s458" style="position:absolute;margin-left:235.175pt;margin-top:6.86163pt;mso-position-vertical-relative:text;mso-position-horizontal-relative:text;width:11.45pt;height:0.4pt;z-index:252283904;" filled="false" strokecolor="#000000" strokeweight="0.37pt" coordsize="228,8" coordorigin="0,0" path="m3,3l224,3e">
            <v:stroke endcap="square" joinstyle="miter" miterlimit="10"/>
          </v:shape>
        </w:pict>
      </w:r>
      <w:r>
        <w:pict>
          <v:shape id="_x0000_s460" style="position:absolute;margin-left:246.222pt;margin-top:6.85889pt;mso-position-vertical-relative:text;mso-position-horizontal-relative:text;width:0.4pt;height:33.5pt;z-index:252284928;" filled="false" strokecolor="#000000" strokeweight="0.37pt" coordsize="8,670" coordorigin="0,0" path="m3,3l3,279m3,389l3,665e">
            <v:stroke endcap="square" joinstyle="miter" miterlimit="10"/>
          </v:shape>
        </w:pict>
      </w:r>
      <w:r>
        <w:pict>
          <v:shape id="_x0000_s462" style="position:absolute;margin-left:142.967pt;margin-top:2.93152pt;mso-position-vertical-relative:text;mso-position-horizontal-relative:text;width:93.4pt;height:18.95pt;z-index:252304384;" filled="false" stroked="false" type="#_x0000_t202">
            <v:fill on="false"/>
            <v:stroke on="false"/>
            <v:path/>
            <v:imagedata o:title=""/>
            <o:lock v:ext="edit" aspectratio="false"/>
            <v:textbox inset="0mm,0mm,0mm,0mm">
              <w:txbxContent>
                <w:p>
                  <w:pPr>
                    <w:ind w:left="20"/>
                    <w:spacing w:before="20"/>
                    <w:tabs>
                      <w:tab w:val="left" w:pos="93"/>
                    </w:tabs>
                    <w:rPr>
                      <w:rFonts w:ascii="SimSun" w:hAnsi="SimSun" w:eastAsia="SimSun" w:cs="SimSun"/>
                      <w:sz w:val="14"/>
                      <w:szCs w:val="14"/>
                    </w:rPr>
                  </w:pPr>
                  <w:r>
                    <w:rPr>
                      <w:rFonts w:ascii="SimSun" w:hAnsi="SimSun" w:eastAsia="SimSun" w:cs="SimSun"/>
                      <w:sz w:val="14"/>
                      <w:szCs w:val="14"/>
                      <w:u w:val="single" w:color="auto"/>
                    </w:rPr>
                    <w:tab/>
                  </w:r>
                  <w:r>
                    <w:rPr>
                      <w:rFonts w:ascii="SimSun" w:hAnsi="SimSun" w:eastAsia="SimSun" w:cs="SimSun"/>
                      <w:sz w:val="14"/>
                      <w:szCs w:val="14"/>
                      <w:u w:val="single" w:color="auto"/>
                      <w:spacing w:val="1"/>
                    </w:rPr>
                    <w:t>Ci</w:t>
                  </w:r>
                  <w:r>
                    <w:rPr>
                      <w:rFonts w:ascii="SimSun" w:hAnsi="SimSun" w:eastAsia="SimSun" w:cs="SimSun"/>
                      <w:sz w:val="14"/>
                      <w:szCs w:val="14"/>
                      <w:u w:val="single" w:color="auto"/>
                      <w:spacing w:val="-26"/>
                    </w:rPr>
                    <w:t xml:space="preserve"> </w:t>
                  </w:r>
                  <w:r>
                    <w:rPr>
                      <w:sz w:val="14"/>
                      <w:szCs w:val="14"/>
                      <w:position w:val="-13"/>
                    </w:rPr>
                    <w:drawing>
                      <wp:inline distT="0" distB="0" distL="0" distR="0">
                        <wp:extent cx="775927" cy="214938"/>
                        <wp:effectExtent l="0" t="0" r="0" b="0"/>
                        <wp:docPr id="88" name="IM 88"/>
                        <wp:cNvGraphicFramePr/>
                        <a:graphic>
                          <a:graphicData uri="http://schemas.openxmlformats.org/drawingml/2006/picture">
                            <pic:pic>
                              <pic:nvPicPr>
                                <pic:cNvPr id="88" name="IM 88"/>
                                <pic:cNvPicPr/>
                              </pic:nvPicPr>
                              <pic:blipFill>
                                <a:blip r:embed="rId45"/>
                                <a:stretch>
                                  <a:fillRect/>
                                </a:stretch>
                              </pic:blipFill>
                              <pic:spPr>
                                <a:xfrm rot="0">
                                  <a:off x="0" y="0"/>
                                  <a:ext cx="775927" cy="214938"/>
                                </a:xfrm>
                                <a:prstGeom prst="rect">
                                  <a:avLst/>
                                </a:prstGeom>
                              </pic:spPr>
                            </pic:pic>
                          </a:graphicData>
                        </a:graphic>
                      </wp:inline>
                    </w:drawing>
                  </w:r>
                  <w:r>
                    <w:rPr>
                      <w:rFonts w:ascii="SimSun" w:hAnsi="SimSun" w:eastAsia="SimSun" w:cs="SimSun"/>
                      <w:sz w:val="14"/>
                      <w:szCs w:val="14"/>
                      <w:strike/>
                      <w:u w:val="single" w:color="auto"/>
                      <w:spacing w:val="47"/>
                    </w:rPr>
                    <w:t xml:space="preserve"> </w:t>
                  </w:r>
                  <w:r>
                    <w:rPr>
                      <w:rFonts w:ascii="SimSun" w:hAnsi="SimSun" w:eastAsia="SimSun" w:cs="SimSun"/>
                      <w:sz w:val="14"/>
                      <w:szCs w:val="14"/>
                      <w:spacing w:val="-1"/>
                    </w:rPr>
                    <w:t xml:space="preserve"> </w:t>
                  </w:r>
                  <w:r>
                    <w:rPr>
                      <w:rFonts w:ascii="SimSun" w:hAnsi="SimSun" w:eastAsia="SimSun" w:cs="SimSun"/>
                      <w:sz w:val="14"/>
                      <w:szCs w:val="14"/>
                      <w:u w:val="single" w:color="auto"/>
                    </w:rPr>
                    <w:t xml:space="preserve">   </w:t>
                  </w:r>
                </w:p>
              </w:txbxContent>
            </v:textbox>
          </v:shape>
        </w:pict>
      </w:r>
      <w:r/>
    </w:p>
    <w:p>
      <w:pPr>
        <w:pStyle w:val="BodyText"/>
        <w:spacing w:line="258" w:lineRule="auto"/>
        <w:rPr/>
      </w:pPr>
      <w:r>
        <w:pict>
          <v:shape id="_x0000_s464" style="position:absolute;margin-left:235.175pt;margin-top:10.4346pt;mso-position-vertical-relative:text;mso-position-horizontal-relative:text;width:19.75pt;height:0.4pt;z-index:252285952;" filled="false" strokecolor="#000000" strokeweight="0.37pt" coordsize="395,8" coordorigin="0,0" path="m3,3l390,3e">
            <v:stroke endcap="square" joinstyle="miter" miterlimit="10"/>
          </v:shape>
        </w:pict>
      </w:r>
      <w:r>
        <w:pict>
          <v:shape id="_x0000_s466" style="position:absolute;margin-left:271.387pt;margin-top:10.4349pt;mso-position-vertical-relative:text;mso-position-horizontal-relative:text;width:19.35pt;height:0.4pt;z-index:252286976;" filled="false" strokecolor="#000000" strokeweight="0.37pt" coordsize="387,8" coordorigin="0,0" path="m3,3l107,3m107,3l383,3e">
            <v:stroke endcap="square" joinstyle="miter" miterlimit="10"/>
          </v:shape>
        </w:pict>
      </w:r>
      <w:r>
        <w:pict>
          <v:shape id="_x0000_s468" style="position:absolute;margin-left:279.939pt;margin-top:3.52185pt;mso-position-vertical-relative:text;mso-position-horizontal-relative:text;width:9.15pt;height:9.15pt;z-index:252281856;" filled="false" stroked="false" type="#_x0000_t202">
            <v:fill on="false"/>
            <v:stroke on="false"/>
            <v:path/>
            <v:imagedata o:title=""/>
            <o:lock v:ext="edit" aspectratio="false"/>
            <v:textbox inset="0mm,0mm,0mm,0mm">
              <w:txbxContent>
                <w:p>
                  <w:pPr>
                    <w:ind w:left="20"/>
                    <w:spacing w:before="20" w:line="187" w:lineRule="auto"/>
                    <w:rPr>
                      <w:rFonts w:ascii="SimSun" w:hAnsi="SimSun" w:eastAsia="SimSun" w:cs="SimSun"/>
                      <w:sz w:val="14"/>
                      <w:szCs w:val="14"/>
                    </w:rPr>
                  </w:pPr>
                  <w:r>
                    <w:rPr>
                      <w:rFonts w:ascii="SimSun" w:hAnsi="SimSun" w:eastAsia="SimSun" w:cs="SimSun"/>
                      <w:sz w:val="14"/>
                      <w:szCs w:val="14"/>
                      <w:spacing w:val="1"/>
                    </w:rPr>
                    <w:t>Co</w:t>
                  </w:r>
                </w:p>
              </w:txbxContent>
            </v:textbox>
          </v:shape>
        </w:pict>
      </w:r>
      <w:r>
        <w:pict>
          <v:shape id="_x0000_s470" style="position:absolute;margin-left:246.221pt;margin-top:6.67236pt;mso-position-vertical-relative:text;mso-position-horizontal-relative:text;width:17.3pt;height:8.3pt;z-index:252280832;" filled="false" strokecolor="#000000" strokeweight="0.37pt" coordsize="345,166" coordorigin="0,0" path="m265,3l342,3m265,161l342,161m169,79l293,79m169,133l279,133m169,24l279,24m3,24l169,24m3,133l169,133e">
            <v:stroke endcap="square" joinstyle="miter" miterlimit="10"/>
          </v:shape>
        </w:pict>
      </w:r>
      <w:r>
        <w:pict>
          <v:shape id="_x0000_s472" style="position:absolute;margin-left:258.989pt;margin-top:6.20721pt;mso-position-vertical-relative:text;mso-position-horizontal-relative:text;width:13.05pt;height:8.8pt;z-index:252279808;" filled="false" strokecolor="#000000" strokeweight="0.37pt" coordsize="261,176" coordorigin="0,0" path="m12,172l19,163l26,154l31,145l37,134l40,124l42,113l44,103l44,92l44,80l42,70l40,59l37,49l31,39l26,29l19,20l12,11l3,3m253,87l236,69l219,54l199,41l178,31l156,23l133,16l109,13l86,13m86,171l110,170l135,166l158,159l180,151l202,140l221,126l240,110l257,92e">
            <v:stroke endcap="square" joinstyle="miter" miterlimit="10"/>
          </v:shape>
        </w:pict>
      </w:r>
      <w:r/>
    </w:p>
    <w:p>
      <w:pPr>
        <w:ind w:left="4037"/>
        <w:spacing w:line="373" w:lineRule="exact"/>
        <w:rPr/>
      </w:pPr>
      <w:r>
        <w:pict>
          <v:shape id="_x0000_s474" style="position:absolute;margin-left:235.175pt;margin-top:14.0087pt;mso-position-vertical-relative:text;mso-position-horizontal-relative:text;width:11.45pt;height:0.4pt;z-index:-251044864;" filled="false" strokecolor="#000000" strokeweight="0.37pt" coordsize="228,8" coordorigin="0,0" path="m224,3l3,3e">
            <v:stroke endcap="square" joinstyle="miter" miterlimit="10"/>
          </v:shape>
        </w:pict>
      </w:r>
      <w:r>
        <w:drawing>
          <wp:anchor distT="0" distB="0" distL="0" distR="0" simplePos="0" relativeHeight="252298240" behindDoc="0" locked="0" layoutInCell="1" allowOverlap="1">
            <wp:simplePos x="0" y="0"/>
            <wp:positionH relativeFrom="column">
              <wp:posOffset>2555839</wp:posOffset>
            </wp:positionH>
            <wp:positionV relativeFrom="paragraph">
              <wp:posOffset>-997142</wp:posOffset>
            </wp:positionV>
            <wp:extent cx="345607" cy="1142548"/>
            <wp:effectExtent l="0" t="0" r="0" b="0"/>
            <wp:wrapNone/>
            <wp:docPr id="90" name="IM 90"/>
            <wp:cNvGraphicFramePr/>
            <a:graphic>
              <a:graphicData uri="http://schemas.openxmlformats.org/drawingml/2006/picture">
                <pic:pic>
                  <pic:nvPicPr>
                    <pic:cNvPr id="90" name="IM 90"/>
                    <pic:cNvPicPr/>
                  </pic:nvPicPr>
                  <pic:blipFill>
                    <a:blip r:embed="rId46"/>
                    <a:stretch>
                      <a:fillRect/>
                    </a:stretch>
                  </pic:blipFill>
                  <pic:spPr>
                    <a:xfrm rot="0">
                      <a:off x="0" y="0"/>
                      <a:ext cx="345607" cy="1142548"/>
                    </a:xfrm>
                    <a:prstGeom prst="rect">
                      <a:avLst/>
                    </a:prstGeom>
                  </pic:spPr>
                </pic:pic>
              </a:graphicData>
            </a:graphic>
          </wp:anchor>
        </w:drawing>
      </w:r>
      <w:r>
        <w:drawing>
          <wp:anchor distT="0" distB="0" distL="0" distR="0" simplePos="0" relativeHeight="252289024" behindDoc="0" locked="0" layoutInCell="1" allowOverlap="1">
            <wp:simplePos x="0" y="0"/>
            <wp:positionH relativeFrom="column">
              <wp:posOffset>2554653</wp:posOffset>
            </wp:positionH>
            <wp:positionV relativeFrom="paragraph">
              <wp:posOffset>-139811</wp:posOffset>
            </wp:positionV>
            <wp:extent cx="342662" cy="166610"/>
            <wp:effectExtent l="0" t="0" r="0" b="0"/>
            <wp:wrapNone/>
            <wp:docPr id="92" name="IM 92"/>
            <wp:cNvGraphicFramePr/>
            <a:graphic>
              <a:graphicData uri="http://schemas.openxmlformats.org/drawingml/2006/picture">
                <pic:pic>
                  <pic:nvPicPr>
                    <pic:cNvPr id="92" name="IM 92"/>
                    <pic:cNvPicPr/>
                  </pic:nvPicPr>
                  <pic:blipFill>
                    <a:blip r:embed="rId47"/>
                    <a:stretch>
                      <a:fillRect/>
                    </a:stretch>
                  </pic:blipFill>
                  <pic:spPr>
                    <a:xfrm rot="0">
                      <a:off x="0" y="0"/>
                      <a:ext cx="342662" cy="166610"/>
                    </a:xfrm>
                    <a:prstGeom prst="rect">
                      <a:avLst/>
                    </a:prstGeom>
                  </pic:spPr>
                </pic:pic>
              </a:graphicData>
            </a:graphic>
          </wp:anchor>
        </w:drawing>
      </w:r>
      <w:r>
        <w:rPr>
          <w:position w:val="-7"/>
        </w:rPr>
        <w:drawing>
          <wp:inline distT="0" distB="0" distL="0" distR="0">
            <wp:extent cx="424959" cy="236876"/>
            <wp:effectExtent l="0" t="0" r="0" b="0"/>
            <wp:docPr id="94" name="IM 94"/>
            <wp:cNvGraphicFramePr/>
            <a:graphic>
              <a:graphicData uri="http://schemas.openxmlformats.org/drawingml/2006/picture">
                <pic:pic>
                  <pic:nvPicPr>
                    <pic:cNvPr id="94" name="IM 94"/>
                    <pic:cNvPicPr/>
                  </pic:nvPicPr>
                  <pic:blipFill>
                    <a:blip r:embed="rId48"/>
                    <a:stretch>
                      <a:fillRect/>
                    </a:stretch>
                  </pic:blipFill>
                  <pic:spPr>
                    <a:xfrm rot="0">
                      <a:off x="0" y="0"/>
                      <a:ext cx="424959" cy="236876"/>
                    </a:xfrm>
                    <a:prstGeom prst="rect">
                      <a:avLst/>
                    </a:prstGeom>
                  </pic:spPr>
                </pic:pic>
              </a:graphicData>
            </a:graphic>
          </wp:inline>
        </w:drawing>
      </w:r>
    </w:p>
    <w:p>
      <w:pPr>
        <w:ind w:left="2817"/>
        <w:spacing w:before="280" w:line="192"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1-2-1    1 </w:t>
      </w:r>
      <w:r>
        <w:rPr>
          <w:rFonts w:ascii="STZhongsong" w:hAnsi="STZhongsong" w:eastAsia="STZhongsong" w:cs="STZhongsong"/>
          <w:sz w:val="18"/>
          <w:szCs w:val="18"/>
          <w:b/>
          <w:bCs/>
          <w:spacing w:val="-3"/>
        </w:rPr>
        <w:t>位全加器（</w:t>
      </w:r>
      <w:r>
        <w:rPr>
          <w:rFonts w:ascii="Times New Roman" w:hAnsi="Times New Roman" w:eastAsia="Times New Roman" w:cs="Times New Roman"/>
          <w:sz w:val="18"/>
          <w:szCs w:val="18"/>
          <w:b/>
          <w:bCs/>
          <w:spacing w:val="-3"/>
        </w:rPr>
        <w:t>FA</w:t>
      </w:r>
      <w:r>
        <w:rPr>
          <w:rFonts w:ascii="STZhongsong" w:hAnsi="STZhongsong" w:eastAsia="STZhongsong" w:cs="STZhongsong"/>
          <w:sz w:val="18"/>
          <w:szCs w:val="18"/>
          <w:b/>
          <w:bCs/>
          <w:spacing w:val="-3"/>
        </w:rPr>
        <w:t>）逻辑电路图</w:t>
      </w:r>
    </w:p>
    <w:p>
      <w:pPr>
        <w:ind w:left="36" w:right="27" w:firstLine="444"/>
        <w:spacing w:before="163" w:line="233"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串行加法器运算速度慢，其根本原因是每一位的结果都要依赖于低位的</w:t>
      </w:r>
      <w:r>
        <w:rPr>
          <w:rFonts w:ascii="STZhongsong" w:hAnsi="STZhongsong" w:eastAsia="STZhongsong" w:cs="STZhongsong"/>
          <w:sz w:val="21"/>
          <w:szCs w:val="21"/>
        </w:rPr>
        <w:t>进位，因而可以通 </w:t>
      </w:r>
      <w:r>
        <w:rPr>
          <w:rFonts w:ascii="STZhongsong" w:hAnsi="STZhongsong" w:eastAsia="STZhongsong" w:cs="STZhongsong"/>
          <w:sz w:val="21"/>
          <w:szCs w:val="21"/>
          <w:spacing w:val="1"/>
        </w:rPr>
        <w:t>过并行进位的方式来提高效率。只要能设计出专门的电路，使得每一位的进位能够并行地产生</w:t>
      </w:r>
      <w:r>
        <w:rPr>
          <w:rFonts w:ascii="STZhongsong" w:hAnsi="STZhongsong" w:eastAsia="STZhongsong" w:cs="STZhongsong"/>
          <w:sz w:val="21"/>
          <w:szCs w:val="21"/>
          <w:spacing w:val="18"/>
          <w:w w:val="101"/>
        </w:rPr>
        <w:t xml:space="preserve"> </w:t>
      </w:r>
      <w:r>
        <w:rPr>
          <w:rFonts w:ascii="STZhongsong" w:hAnsi="STZhongsong" w:eastAsia="STZhongsong" w:cs="STZhongsong"/>
          <w:sz w:val="21"/>
          <w:szCs w:val="21"/>
          <w:spacing w:val="1"/>
        </w:rPr>
        <w:t>而与低位的运算情况无关，就能解决这个问题。可以对加法器进位的逻辑表达式做进一步的推</w:t>
      </w:r>
      <w:r>
        <w:rPr>
          <w:rFonts w:ascii="STZhongsong" w:hAnsi="STZhongsong" w:eastAsia="STZhongsong" w:cs="STZhongsong"/>
          <w:sz w:val="21"/>
          <w:szCs w:val="21"/>
          <w:spacing w:val="18"/>
          <w:w w:val="101"/>
        </w:rPr>
        <w:t xml:space="preserve"> </w:t>
      </w:r>
      <w:r>
        <w:rPr>
          <w:rFonts w:ascii="STZhongsong" w:hAnsi="STZhongsong" w:eastAsia="STZhongsong" w:cs="STZhongsong"/>
          <w:sz w:val="21"/>
          <w:szCs w:val="21"/>
          <w:spacing w:val="-12"/>
        </w:rPr>
        <w:t>导：</w:t>
      </w:r>
    </w:p>
    <w:p>
      <w:pPr>
        <w:ind w:left="457"/>
        <w:spacing w:line="27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position w:val="1"/>
        </w:rPr>
        <w:t>C</w:t>
      </w:r>
      <w:r>
        <w:rPr>
          <w:rFonts w:ascii="Times New Roman" w:hAnsi="Times New Roman" w:eastAsia="Times New Roman" w:cs="Times New Roman"/>
          <w:sz w:val="15"/>
          <w:szCs w:val="15"/>
          <w:spacing w:val="-3"/>
          <w:position w:val="1"/>
        </w:rPr>
        <w:t>0</w:t>
      </w:r>
      <w:r>
        <w:rPr>
          <w:rFonts w:ascii="Times New Roman" w:hAnsi="Times New Roman" w:eastAsia="Times New Roman" w:cs="Times New Roman"/>
          <w:sz w:val="15"/>
          <w:szCs w:val="15"/>
          <w:spacing w:val="4"/>
          <w:position w:val="1"/>
        </w:rPr>
        <w:t xml:space="preserve"> </w:t>
      </w:r>
      <w:r>
        <w:rPr>
          <w:rFonts w:ascii="Times New Roman" w:hAnsi="Times New Roman" w:eastAsia="Times New Roman" w:cs="Times New Roman"/>
          <w:sz w:val="21"/>
          <w:szCs w:val="21"/>
          <w:spacing w:val="-3"/>
          <w:position w:val="1"/>
        </w:rPr>
        <w:t>=</w:t>
      </w:r>
      <w:r>
        <w:rPr>
          <w:rFonts w:ascii="Times New Roman" w:hAnsi="Times New Roman" w:eastAsia="Times New Roman" w:cs="Times New Roman"/>
          <w:sz w:val="21"/>
          <w:szCs w:val="21"/>
          <w:spacing w:val="7"/>
          <w:position w:val="1"/>
        </w:rPr>
        <w:t xml:space="preserve"> </w:t>
      </w:r>
      <w:r>
        <w:rPr>
          <w:rFonts w:ascii="Times New Roman" w:hAnsi="Times New Roman" w:eastAsia="Times New Roman" w:cs="Times New Roman"/>
          <w:sz w:val="21"/>
          <w:szCs w:val="21"/>
          <w:spacing w:val="-3"/>
          <w:position w:val="1"/>
        </w:rPr>
        <w:t>0</w:t>
      </w:r>
    </w:p>
    <w:p>
      <w:pPr>
        <w:ind w:left="35" w:right="4542" w:firstLine="422"/>
        <w:spacing w:before="36" w:line="276"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C</w:t>
      </w:r>
      <w:r>
        <w:rPr>
          <w:rFonts w:ascii="Times New Roman" w:hAnsi="Times New Roman" w:eastAsia="Times New Roman" w:cs="Times New Roman"/>
          <w:sz w:val="15"/>
          <w:szCs w:val="15"/>
          <w:spacing w:val="-1"/>
        </w:rPr>
        <w:t>i+1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15"/>
          <w:szCs w:val="15"/>
          <w:spacing w:val="-1"/>
        </w:rPr>
        <w:t>i</w:t>
      </w:r>
      <w:r>
        <w:rPr>
          <w:rFonts w:ascii="Times New Roman" w:hAnsi="Times New Roman" w:eastAsia="Times New Roman" w:cs="Times New Roman"/>
          <w:sz w:val="21"/>
          <w:szCs w:val="21"/>
          <w:spacing w:val="-1"/>
        </w:rPr>
        <w:t>B</w:t>
      </w:r>
      <w:r>
        <w:rPr>
          <w:rFonts w:ascii="Times New Roman" w:hAnsi="Times New Roman" w:eastAsia="Times New Roman" w:cs="Times New Roman"/>
          <w:sz w:val="15"/>
          <w:szCs w:val="15"/>
          <w:spacing w:val="-1"/>
        </w:rPr>
        <w:t>i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15"/>
          <w:szCs w:val="15"/>
          <w:spacing w:val="-1"/>
        </w:rPr>
        <w:t>i</w:t>
      </w:r>
      <w:r>
        <w:rPr>
          <w:rFonts w:ascii="Times New Roman" w:hAnsi="Times New Roman" w:eastAsia="Times New Roman" w:cs="Times New Roman"/>
          <w:sz w:val="21"/>
          <w:szCs w:val="21"/>
          <w:spacing w:val="-1"/>
        </w:rPr>
        <w:t>C</w:t>
      </w:r>
      <w:r>
        <w:rPr>
          <w:rFonts w:ascii="Times New Roman" w:hAnsi="Times New Roman" w:eastAsia="Times New Roman" w:cs="Times New Roman"/>
          <w:sz w:val="15"/>
          <w:szCs w:val="15"/>
          <w:spacing w:val="-1"/>
        </w:rPr>
        <w:t>i </w:t>
      </w:r>
      <w:r>
        <w:rPr>
          <w:rFonts w:ascii="Times New Roman" w:hAnsi="Times New Roman" w:eastAsia="Times New Roman" w:cs="Times New Roman"/>
          <w:sz w:val="21"/>
          <w:szCs w:val="21"/>
          <w:spacing w:val="-1"/>
        </w:rPr>
        <w:t>+ B</w:t>
      </w:r>
      <w:r>
        <w:rPr>
          <w:rFonts w:ascii="Times New Roman" w:hAnsi="Times New Roman" w:eastAsia="Times New Roman" w:cs="Times New Roman"/>
          <w:sz w:val="15"/>
          <w:szCs w:val="15"/>
          <w:spacing w:val="-1"/>
        </w:rPr>
        <w:t>i</w:t>
      </w:r>
      <w:r>
        <w:rPr>
          <w:rFonts w:ascii="Times New Roman" w:hAnsi="Times New Roman" w:eastAsia="Times New Roman" w:cs="Times New Roman"/>
          <w:sz w:val="21"/>
          <w:szCs w:val="21"/>
          <w:spacing w:val="-1"/>
        </w:rPr>
        <w:t>C</w:t>
      </w:r>
      <w:r>
        <w:rPr>
          <w:rFonts w:ascii="Times New Roman" w:hAnsi="Times New Roman" w:eastAsia="Times New Roman" w:cs="Times New Roman"/>
          <w:sz w:val="15"/>
          <w:szCs w:val="15"/>
          <w:spacing w:val="-1"/>
        </w:rPr>
        <w:t>i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15"/>
          <w:szCs w:val="15"/>
          <w:spacing w:val="-1"/>
        </w:rPr>
        <w:t>i</w:t>
      </w:r>
      <w:r>
        <w:rPr>
          <w:rFonts w:ascii="Times New Roman" w:hAnsi="Times New Roman" w:eastAsia="Times New Roman" w:cs="Times New Roman"/>
          <w:sz w:val="21"/>
          <w:szCs w:val="21"/>
          <w:spacing w:val="-1"/>
        </w:rPr>
        <w:t>B</w:t>
      </w:r>
      <w:r>
        <w:rPr>
          <w:rFonts w:ascii="Times New Roman" w:hAnsi="Times New Roman" w:eastAsia="Times New Roman" w:cs="Times New Roman"/>
          <w:sz w:val="15"/>
          <w:szCs w:val="15"/>
          <w:spacing w:val="-1"/>
        </w:rPr>
        <w:t>i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15"/>
          <w:szCs w:val="15"/>
          <w:spacing w:val="-1"/>
        </w:rPr>
        <w:t>i</w:t>
      </w:r>
      <w:r>
        <w:rPr>
          <w:rFonts w:ascii="Times New Roman" w:hAnsi="Times New Roman" w:eastAsia="Times New Roman" w:cs="Times New Roman"/>
          <w:sz w:val="15"/>
          <w:szCs w:val="15"/>
          <w:spacing w:val="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15"/>
          <w:szCs w:val="15"/>
          <w:spacing w:val="-1"/>
        </w:rPr>
        <w:t>i</w:t>
      </w:r>
      <w:r>
        <w:rPr>
          <w:rFonts w:ascii="Times New Roman" w:hAnsi="Times New Roman" w:eastAsia="Times New Roman" w:cs="Times New Roman"/>
          <w:sz w:val="21"/>
          <w:szCs w:val="21"/>
          <w:spacing w:val="-1"/>
        </w:rPr>
        <w:t>)C</w:t>
      </w:r>
      <w:r>
        <w:rPr>
          <w:rFonts w:ascii="Times New Roman" w:hAnsi="Times New Roman" w:eastAsia="Times New Roman" w:cs="Times New Roman"/>
          <w:sz w:val="15"/>
          <w:szCs w:val="15"/>
          <w:spacing w:val="-1"/>
        </w:rPr>
        <w:t>i</w:t>
      </w:r>
      <w:r>
        <w:rPr>
          <w:rFonts w:ascii="Times New Roman" w:hAnsi="Times New Roman" w:eastAsia="Times New Roman" w:cs="Times New Roman"/>
          <w:sz w:val="15"/>
          <w:szCs w:val="15"/>
        </w:rPr>
        <w:t xml:space="preserve"> </w:t>
      </w:r>
      <w:r>
        <w:rPr>
          <w:rFonts w:ascii="STZhongsong" w:hAnsi="STZhongsong" w:eastAsia="STZhongsong" w:cs="STZhongsong"/>
          <w:sz w:val="21"/>
          <w:szCs w:val="21"/>
        </w:rPr>
        <w:t>设</w:t>
      </w:r>
    </w:p>
    <w:p>
      <w:pPr>
        <w:ind w:left="517"/>
        <w:rPr>
          <w:rFonts w:ascii="Times New Roman" w:hAnsi="Times New Roman" w:eastAsia="Times New Roman" w:cs="Times New Roman"/>
          <w:sz w:val="15"/>
          <w:szCs w:val="15"/>
        </w:rPr>
      </w:pPr>
      <w:r>
        <w:rPr>
          <w:rFonts w:ascii="Times New Roman" w:hAnsi="Times New Roman" w:eastAsia="Times New Roman" w:cs="Times New Roman"/>
          <w:sz w:val="24"/>
          <w:szCs w:val="24"/>
          <w:spacing w:val="-3"/>
        </w:rPr>
        <w:t>g</w:t>
      </w:r>
      <w:r>
        <w:rPr>
          <w:rFonts w:ascii="Times New Roman" w:hAnsi="Times New Roman" w:eastAsia="Times New Roman" w:cs="Times New Roman"/>
          <w:sz w:val="15"/>
          <w:szCs w:val="15"/>
          <w:spacing w:val="-3"/>
        </w:rPr>
        <w:t>i </w:t>
      </w:r>
      <w:r>
        <w:rPr>
          <w:rFonts w:ascii="Times New Roman" w:hAnsi="Times New Roman" w:eastAsia="Times New Roman" w:cs="Times New Roman"/>
          <w:sz w:val="21"/>
          <w:szCs w:val="21"/>
          <w:spacing w:val="-3"/>
        </w:rPr>
        <w:t>= A</w:t>
      </w:r>
      <w:r>
        <w:rPr>
          <w:rFonts w:ascii="Times New Roman" w:hAnsi="Times New Roman" w:eastAsia="Times New Roman" w:cs="Times New Roman"/>
          <w:sz w:val="15"/>
          <w:szCs w:val="15"/>
          <w:spacing w:val="-3"/>
        </w:rPr>
        <w:t>i</w:t>
      </w:r>
      <w:r>
        <w:rPr>
          <w:rFonts w:ascii="Times New Roman" w:hAnsi="Times New Roman" w:eastAsia="Times New Roman" w:cs="Times New Roman"/>
          <w:sz w:val="21"/>
          <w:szCs w:val="21"/>
          <w:spacing w:val="-3"/>
        </w:rPr>
        <w:t>B</w:t>
      </w:r>
      <w:r>
        <w:rPr>
          <w:rFonts w:ascii="Times New Roman" w:hAnsi="Times New Roman" w:eastAsia="Times New Roman" w:cs="Times New Roman"/>
          <w:sz w:val="15"/>
          <w:szCs w:val="15"/>
          <w:spacing w:val="-3"/>
        </w:rPr>
        <w:t>i</w:t>
      </w:r>
    </w:p>
    <w:p>
      <w:pPr>
        <w:ind w:left="37" w:right="7281" w:firstLine="471"/>
        <w:spacing w:before="37" w:line="255" w:lineRule="auto"/>
        <w:rPr>
          <w:rFonts w:ascii="STZhongsong" w:hAnsi="STZhongsong" w:eastAsia="STZhongsong" w:cs="STZhongsong"/>
          <w:sz w:val="21"/>
          <w:szCs w:val="21"/>
        </w:rPr>
      </w:pPr>
      <w:r>
        <w:rPr>
          <w:rFonts w:ascii="Times New Roman" w:hAnsi="Times New Roman" w:eastAsia="Times New Roman" w:cs="Times New Roman"/>
          <w:sz w:val="24"/>
          <w:szCs w:val="24"/>
          <w:spacing w:val="-1"/>
        </w:rPr>
        <w:t>p</w:t>
      </w:r>
      <w:r>
        <w:rPr>
          <w:rFonts w:ascii="Times New Roman" w:hAnsi="Times New Roman" w:eastAsia="Times New Roman" w:cs="Times New Roman"/>
          <w:sz w:val="15"/>
          <w:szCs w:val="15"/>
          <w:spacing w:val="-1"/>
        </w:rPr>
        <w:t>i </w:t>
      </w:r>
      <w:r>
        <w:rPr>
          <w:rFonts w:ascii="Times New Roman" w:hAnsi="Times New Roman" w:eastAsia="Times New Roman" w:cs="Times New Roman"/>
          <w:sz w:val="21"/>
          <w:szCs w:val="21"/>
          <w:spacing w:val="-1"/>
        </w:rPr>
        <w:t>= A</w:t>
      </w:r>
      <w:r>
        <w:rPr>
          <w:rFonts w:ascii="Times New Roman" w:hAnsi="Times New Roman" w:eastAsia="Times New Roman" w:cs="Times New Roman"/>
          <w:sz w:val="15"/>
          <w:szCs w:val="15"/>
          <w:spacing w:val="-1"/>
        </w:rPr>
        <w:t>i </w:t>
      </w:r>
      <w:r>
        <w:rPr>
          <w:rFonts w:ascii="Times New Roman" w:hAnsi="Times New Roman" w:eastAsia="Times New Roman" w:cs="Times New Roman"/>
          <w:sz w:val="21"/>
          <w:szCs w:val="21"/>
          <w:spacing w:val="-1"/>
        </w:rPr>
        <w:t>+ B</w:t>
      </w:r>
      <w:r>
        <w:rPr>
          <w:rFonts w:ascii="Times New Roman" w:hAnsi="Times New Roman" w:eastAsia="Times New Roman" w:cs="Times New Roman"/>
          <w:sz w:val="15"/>
          <w:szCs w:val="15"/>
          <w:spacing w:val="-1"/>
        </w:rPr>
        <w:t>i</w:t>
      </w:r>
      <w:r>
        <w:rPr>
          <w:rFonts w:ascii="Times New Roman" w:hAnsi="Times New Roman" w:eastAsia="Times New Roman" w:cs="Times New Roman"/>
          <w:sz w:val="15"/>
          <w:szCs w:val="15"/>
        </w:rPr>
        <w:t xml:space="preserve"> </w:t>
      </w:r>
      <w:r>
        <w:rPr>
          <w:rFonts w:ascii="STZhongsong" w:hAnsi="STZhongsong" w:eastAsia="STZhongsong" w:cs="STZhongsong"/>
          <w:sz w:val="21"/>
          <w:szCs w:val="21"/>
          <w:spacing w:val="-11"/>
        </w:rPr>
        <w:t>则有：</w:t>
      </w:r>
    </w:p>
    <w:p>
      <w:pPr>
        <w:ind w:left="457"/>
        <w:rPr>
          <w:rFonts w:ascii="Times New Roman" w:hAnsi="Times New Roman" w:eastAsia="Times New Roman" w:cs="Times New Roman"/>
          <w:sz w:val="15"/>
          <w:szCs w:val="15"/>
        </w:rPr>
      </w:pPr>
      <w:r>
        <w:rPr>
          <w:rFonts w:ascii="Times New Roman" w:hAnsi="Times New Roman" w:eastAsia="Times New Roman" w:cs="Times New Roman"/>
          <w:sz w:val="21"/>
          <w:szCs w:val="21"/>
          <w:spacing w:val="-1"/>
        </w:rPr>
        <w:t>C</w:t>
      </w:r>
      <w:r>
        <w:rPr>
          <w:rFonts w:ascii="Times New Roman" w:hAnsi="Times New Roman" w:eastAsia="Times New Roman" w:cs="Times New Roman"/>
          <w:sz w:val="15"/>
          <w:szCs w:val="15"/>
          <w:spacing w:val="-1"/>
        </w:rPr>
        <w:t>i+1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4"/>
          <w:szCs w:val="24"/>
          <w:spacing w:val="-1"/>
        </w:rPr>
        <w:t>g</w:t>
      </w:r>
      <w:r>
        <w:rPr>
          <w:rFonts w:ascii="Times New Roman" w:hAnsi="Times New Roman" w:eastAsia="Times New Roman" w:cs="Times New Roman"/>
          <w:sz w:val="15"/>
          <w:szCs w:val="15"/>
          <w:spacing w:val="-1"/>
        </w:rPr>
        <w:t>i </w:t>
      </w:r>
      <w:r>
        <w:rPr>
          <w:rFonts w:ascii="Times New Roman" w:hAnsi="Times New Roman" w:eastAsia="Times New Roman" w:cs="Times New Roman"/>
          <w:sz w:val="24"/>
          <w:szCs w:val="24"/>
          <w:spacing w:val="-1"/>
        </w:rPr>
        <w:t>+ p</w:t>
      </w:r>
      <w:r>
        <w:rPr>
          <w:rFonts w:ascii="Times New Roman" w:hAnsi="Times New Roman" w:eastAsia="Times New Roman" w:cs="Times New Roman"/>
          <w:sz w:val="15"/>
          <w:szCs w:val="15"/>
          <w:spacing w:val="-1"/>
        </w:rPr>
        <w:t>i</w:t>
      </w:r>
      <w:r>
        <w:rPr>
          <w:rFonts w:ascii="Times New Roman" w:hAnsi="Times New Roman" w:eastAsia="Times New Roman" w:cs="Times New Roman"/>
          <w:sz w:val="21"/>
          <w:szCs w:val="21"/>
          <w:spacing w:val="-1"/>
        </w:rPr>
        <w:t>C</w:t>
      </w:r>
      <w:r>
        <w:rPr>
          <w:rFonts w:ascii="Times New Roman" w:hAnsi="Times New Roman" w:eastAsia="Times New Roman" w:cs="Times New Roman"/>
          <w:sz w:val="15"/>
          <w:szCs w:val="15"/>
          <w:spacing w:val="-1"/>
        </w:rPr>
        <w:t>i</w:t>
      </w:r>
    </w:p>
    <w:p>
      <w:pPr>
        <w:ind w:left="875"/>
        <w:spacing w:before="36"/>
        <w:rPr>
          <w:rFonts w:ascii="Times New Roman" w:hAnsi="Times New Roman" w:eastAsia="Times New Roman" w:cs="Times New Roman"/>
          <w:sz w:val="21"/>
          <w:szCs w:val="21"/>
        </w:rPr>
      </w:pPr>
      <w:r>
        <w:rPr>
          <w:rFonts w:ascii="Times New Roman" w:hAnsi="Times New Roman" w:eastAsia="Times New Roman" w:cs="Times New Roman"/>
          <w:sz w:val="21"/>
          <w:szCs w:val="21"/>
        </w:rPr>
        <w:t>= </w:t>
      </w:r>
      <w:r>
        <w:rPr>
          <w:rFonts w:ascii="Times New Roman" w:hAnsi="Times New Roman" w:eastAsia="Times New Roman" w:cs="Times New Roman"/>
          <w:sz w:val="24"/>
          <w:szCs w:val="24"/>
        </w:rPr>
        <w:t>g</w:t>
      </w:r>
      <w:r>
        <w:rPr>
          <w:rFonts w:ascii="Times New Roman" w:hAnsi="Times New Roman" w:eastAsia="Times New Roman" w:cs="Times New Roman"/>
          <w:sz w:val="15"/>
          <w:szCs w:val="15"/>
        </w:rPr>
        <w:t>i </w:t>
      </w:r>
      <w:r>
        <w:rPr>
          <w:rFonts w:ascii="Times New Roman" w:hAnsi="Times New Roman" w:eastAsia="Times New Roman" w:cs="Times New Roman"/>
          <w:sz w:val="24"/>
          <w:szCs w:val="24"/>
        </w:rPr>
        <w:t>+ p</w:t>
      </w:r>
      <w:r>
        <w:rPr>
          <w:rFonts w:ascii="Times New Roman" w:hAnsi="Times New Roman" w:eastAsia="Times New Roman" w:cs="Times New Roman"/>
          <w:sz w:val="15"/>
          <w:szCs w:val="15"/>
        </w:rPr>
        <w:t>i</w:t>
      </w:r>
      <w:r>
        <w:rPr>
          <w:rFonts w:ascii="Times New Roman" w:hAnsi="Times New Roman" w:eastAsia="Times New Roman" w:cs="Times New Roman"/>
          <w:sz w:val="21"/>
          <w:szCs w:val="21"/>
        </w:rPr>
        <w:t>(</w:t>
      </w:r>
      <w:r>
        <w:rPr>
          <w:rFonts w:ascii="Times New Roman" w:hAnsi="Times New Roman" w:eastAsia="Times New Roman" w:cs="Times New Roman"/>
          <w:sz w:val="24"/>
          <w:szCs w:val="24"/>
        </w:rPr>
        <w:t>g</w:t>
      </w:r>
      <w:r>
        <w:rPr>
          <w:rFonts w:ascii="Times New Roman" w:hAnsi="Times New Roman" w:eastAsia="Times New Roman" w:cs="Times New Roman"/>
          <w:sz w:val="15"/>
          <w:szCs w:val="15"/>
        </w:rPr>
        <w:t>i-1 </w:t>
      </w:r>
      <w:r>
        <w:rPr>
          <w:rFonts w:ascii="Times New Roman" w:hAnsi="Times New Roman" w:eastAsia="Times New Roman" w:cs="Times New Roman"/>
          <w:sz w:val="24"/>
          <w:szCs w:val="24"/>
        </w:rPr>
        <w:t>+ p</w:t>
      </w:r>
      <w:r>
        <w:rPr>
          <w:rFonts w:ascii="Times New Roman" w:hAnsi="Times New Roman" w:eastAsia="Times New Roman" w:cs="Times New Roman"/>
          <w:sz w:val="15"/>
          <w:szCs w:val="15"/>
        </w:rPr>
        <w:t>i-</w:t>
      </w:r>
      <w:r>
        <w:rPr>
          <w:rFonts w:ascii="Times New Roman" w:hAnsi="Times New Roman" w:eastAsia="Times New Roman" w:cs="Times New Roman"/>
          <w:sz w:val="15"/>
          <w:szCs w:val="15"/>
          <w:spacing w:val="-1"/>
        </w:rPr>
        <w:t>1</w:t>
      </w:r>
      <w:r>
        <w:rPr>
          <w:rFonts w:ascii="Times New Roman" w:hAnsi="Times New Roman" w:eastAsia="Times New Roman" w:cs="Times New Roman"/>
          <w:sz w:val="21"/>
          <w:szCs w:val="21"/>
          <w:spacing w:val="-1"/>
        </w:rPr>
        <w:t>C</w:t>
      </w:r>
      <w:r>
        <w:rPr>
          <w:rFonts w:ascii="Times New Roman" w:hAnsi="Times New Roman" w:eastAsia="Times New Roman" w:cs="Times New Roman"/>
          <w:sz w:val="15"/>
          <w:szCs w:val="15"/>
          <w:spacing w:val="-1"/>
        </w:rPr>
        <w:t>i-1</w:t>
      </w:r>
      <w:r>
        <w:rPr>
          <w:rFonts w:ascii="Times New Roman" w:hAnsi="Times New Roman" w:eastAsia="Times New Roman" w:cs="Times New Roman"/>
          <w:sz w:val="21"/>
          <w:szCs w:val="21"/>
          <w:spacing w:val="-1"/>
        </w:rPr>
        <w:t>)</w:t>
      </w:r>
    </w:p>
    <w:p>
      <w:pPr>
        <w:ind w:left="875"/>
        <w:spacing w:before="36"/>
        <w:rPr>
          <w:rFonts w:ascii="Times New Roman" w:hAnsi="Times New Roman" w:eastAsia="Times New Roman" w:cs="Times New Roman"/>
          <w:sz w:val="21"/>
          <w:szCs w:val="21"/>
        </w:rPr>
      </w:pPr>
      <w:r>
        <w:rPr>
          <w:rFonts w:ascii="Times New Roman" w:hAnsi="Times New Roman" w:eastAsia="Times New Roman" w:cs="Times New Roman"/>
          <w:sz w:val="21"/>
          <w:szCs w:val="21"/>
        </w:rPr>
        <w:t>= </w:t>
      </w:r>
      <w:r>
        <w:rPr>
          <w:rFonts w:ascii="Times New Roman" w:hAnsi="Times New Roman" w:eastAsia="Times New Roman" w:cs="Times New Roman"/>
          <w:sz w:val="24"/>
          <w:szCs w:val="24"/>
        </w:rPr>
        <w:t>g</w:t>
      </w:r>
      <w:r>
        <w:rPr>
          <w:rFonts w:ascii="Times New Roman" w:hAnsi="Times New Roman" w:eastAsia="Times New Roman" w:cs="Times New Roman"/>
          <w:sz w:val="15"/>
          <w:szCs w:val="15"/>
        </w:rPr>
        <w:t>i </w:t>
      </w:r>
      <w:r>
        <w:rPr>
          <w:rFonts w:ascii="Times New Roman" w:hAnsi="Times New Roman" w:eastAsia="Times New Roman" w:cs="Times New Roman"/>
          <w:sz w:val="24"/>
          <w:szCs w:val="24"/>
        </w:rPr>
        <w:t>+ p</w:t>
      </w:r>
      <w:r>
        <w:rPr>
          <w:rFonts w:ascii="Times New Roman" w:hAnsi="Times New Roman" w:eastAsia="Times New Roman" w:cs="Times New Roman"/>
          <w:sz w:val="15"/>
          <w:szCs w:val="15"/>
        </w:rPr>
        <w:t>i</w:t>
      </w:r>
      <w:r>
        <w:rPr>
          <w:rFonts w:ascii="Times New Roman" w:hAnsi="Times New Roman" w:eastAsia="Times New Roman" w:cs="Times New Roman"/>
          <w:sz w:val="21"/>
          <w:szCs w:val="21"/>
        </w:rPr>
        <w:t>(</w:t>
      </w:r>
      <w:r>
        <w:rPr>
          <w:rFonts w:ascii="Times New Roman" w:hAnsi="Times New Roman" w:eastAsia="Times New Roman" w:cs="Times New Roman"/>
          <w:sz w:val="24"/>
          <w:szCs w:val="24"/>
        </w:rPr>
        <w:t>g</w:t>
      </w:r>
      <w:r>
        <w:rPr>
          <w:rFonts w:ascii="Times New Roman" w:hAnsi="Times New Roman" w:eastAsia="Times New Roman" w:cs="Times New Roman"/>
          <w:sz w:val="15"/>
          <w:szCs w:val="15"/>
        </w:rPr>
        <w:t>i-1 </w:t>
      </w:r>
      <w:r>
        <w:rPr>
          <w:rFonts w:ascii="Times New Roman" w:hAnsi="Times New Roman" w:eastAsia="Times New Roman" w:cs="Times New Roman"/>
          <w:sz w:val="24"/>
          <w:szCs w:val="24"/>
        </w:rPr>
        <w:t>+ p</w:t>
      </w:r>
      <w:r>
        <w:rPr>
          <w:rFonts w:ascii="Times New Roman" w:hAnsi="Times New Roman" w:eastAsia="Times New Roman" w:cs="Times New Roman"/>
          <w:sz w:val="15"/>
          <w:szCs w:val="15"/>
        </w:rPr>
        <w:t>i-1</w:t>
      </w:r>
      <w:r>
        <w:rPr>
          <w:rFonts w:ascii="Times New Roman" w:hAnsi="Times New Roman" w:eastAsia="Times New Roman" w:cs="Times New Roman"/>
          <w:sz w:val="21"/>
          <w:szCs w:val="21"/>
        </w:rPr>
        <w:t>(</w:t>
      </w:r>
      <w:r>
        <w:rPr>
          <w:rFonts w:ascii="Times New Roman" w:hAnsi="Times New Roman" w:eastAsia="Times New Roman" w:cs="Times New Roman"/>
          <w:sz w:val="24"/>
          <w:szCs w:val="24"/>
        </w:rPr>
        <w:t>g</w:t>
      </w:r>
      <w:r>
        <w:rPr>
          <w:rFonts w:ascii="Times New Roman" w:hAnsi="Times New Roman" w:eastAsia="Times New Roman" w:cs="Times New Roman"/>
          <w:sz w:val="15"/>
          <w:szCs w:val="15"/>
        </w:rPr>
        <w:t>i-2 </w:t>
      </w:r>
      <w:r>
        <w:rPr>
          <w:rFonts w:ascii="Times New Roman" w:hAnsi="Times New Roman" w:eastAsia="Times New Roman" w:cs="Times New Roman"/>
          <w:sz w:val="24"/>
          <w:szCs w:val="24"/>
        </w:rPr>
        <w:t>+ p</w:t>
      </w:r>
      <w:r>
        <w:rPr>
          <w:rFonts w:ascii="Times New Roman" w:hAnsi="Times New Roman" w:eastAsia="Times New Roman" w:cs="Times New Roman"/>
          <w:sz w:val="15"/>
          <w:szCs w:val="15"/>
        </w:rPr>
        <w:t>i-</w:t>
      </w:r>
      <w:r>
        <w:rPr>
          <w:rFonts w:ascii="Times New Roman" w:hAnsi="Times New Roman" w:eastAsia="Times New Roman" w:cs="Times New Roman"/>
          <w:sz w:val="15"/>
          <w:szCs w:val="15"/>
          <w:spacing w:val="-1"/>
        </w:rPr>
        <w:t>2</w:t>
      </w:r>
      <w:r>
        <w:rPr>
          <w:rFonts w:ascii="Times New Roman" w:hAnsi="Times New Roman" w:eastAsia="Times New Roman" w:cs="Times New Roman"/>
          <w:sz w:val="21"/>
          <w:szCs w:val="21"/>
          <w:spacing w:val="-1"/>
        </w:rPr>
        <w:t>C</w:t>
      </w:r>
      <w:r>
        <w:rPr>
          <w:rFonts w:ascii="Times New Roman" w:hAnsi="Times New Roman" w:eastAsia="Times New Roman" w:cs="Times New Roman"/>
          <w:sz w:val="15"/>
          <w:szCs w:val="15"/>
          <w:spacing w:val="-1"/>
        </w:rPr>
        <w:t>i-2</w:t>
      </w:r>
      <w:r>
        <w:rPr>
          <w:rFonts w:ascii="Times New Roman" w:hAnsi="Times New Roman" w:eastAsia="Times New Roman" w:cs="Times New Roman"/>
          <w:sz w:val="21"/>
          <w:szCs w:val="21"/>
          <w:spacing w:val="-1"/>
        </w:rPr>
        <w:t>))</w:t>
      </w:r>
    </w:p>
    <w:p>
      <w:pPr>
        <w:ind w:left="1103"/>
        <w:spacing w:before="216" w:line="66"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position w:val="-1"/>
        </w:rPr>
        <w:t>…</w:t>
      </w:r>
    </w:p>
    <w:p>
      <w:pPr>
        <w:ind w:left="875"/>
        <w:spacing w:before="66"/>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 </w:t>
      </w:r>
      <w:r>
        <w:rPr>
          <w:rFonts w:ascii="Times New Roman" w:hAnsi="Times New Roman" w:eastAsia="Times New Roman" w:cs="Times New Roman"/>
          <w:sz w:val="24"/>
          <w:szCs w:val="24"/>
          <w:spacing w:val="-1"/>
        </w:rPr>
        <w:t>g</w:t>
      </w:r>
      <w:r>
        <w:rPr>
          <w:rFonts w:ascii="Times New Roman" w:hAnsi="Times New Roman" w:eastAsia="Times New Roman" w:cs="Times New Roman"/>
          <w:sz w:val="15"/>
          <w:szCs w:val="15"/>
          <w:spacing w:val="-1"/>
        </w:rPr>
        <w:t>i </w:t>
      </w:r>
      <w:r>
        <w:rPr>
          <w:rFonts w:ascii="Times New Roman" w:hAnsi="Times New Roman" w:eastAsia="Times New Roman" w:cs="Times New Roman"/>
          <w:sz w:val="24"/>
          <w:szCs w:val="24"/>
          <w:spacing w:val="-1"/>
        </w:rPr>
        <w:t>+ p</w:t>
      </w:r>
      <w:r>
        <w:rPr>
          <w:rFonts w:ascii="Times New Roman" w:hAnsi="Times New Roman" w:eastAsia="Times New Roman" w:cs="Times New Roman"/>
          <w:sz w:val="15"/>
          <w:szCs w:val="15"/>
          <w:spacing w:val="-1"/>
        </w:rPr>
        <w:t>i  </w:t>
      </w:r>
      <w:r>
        <w:rPr>
          <w:rFonts w:ascii="Times New Roman" w:hAnsi="Times New Roman" w:eastAsia="Times New Roman" w:cs="Times New Roman"/>
          <w:sz w:val="21"/>
          <w:szCs w:val="21"/>
          <w:spacing w:val="-1"/>
        </w:rPr>
        <w:t>(</w:t>
      </w:r>
      <w:r>
        <w:rPr>
          <w:rFonts w:ascii="Times New Roman" w:hAnsi="Times New Roman" w:eastAsia="Times New Roman" w:cs="Times New Roman"/>
          <w:sz w:val="24"/>
          <w:szCs w:val="24"/>
          <w:spacing w:val="-1"/>
        </w:rPr>
        <w:t>g</w:t>
      </w:r>
      <w:r>
        <w:rPr>
          <w:rFonts w:ascii="Times New Roman" w:hAnsi="Times New Roman" w:eastAsia="Times New Roman" w:cs="Times New Roman"/>
          <w:sz w:val="15"/>
          <w:szCs w:val="15"/>
          <w:spacing w:val="-1"/>
        </w:rPr>
        <w:t>i-1 </w:t>
      </w:r>
      <w:r>
        <w:rPr>
          <w:rFonts w:ascii="Times New Roman" w:hAnsi="Times New Roman" w:eastAsia="Times New Roman" w:cs="Times New Roman"/>
          <w:sz w:val="24"/>
          <w:szCs w:val="24"/>
          <w:spacing w:val="-1"/>
        </w:rPr>
        <w:t>+ p</w:t>
      </w:r>
      <w:r>
        <w:rPr>
          <w:rFonts w:ascii="Times New Roman" w:hAnsi="Times New Roman" w:eastAsia="Times New Roman" w:cs="Times New Roman"/>
          <w:sz w:val="15"/>
          <w:szCs w:val="15"/>
          <w:spacing w:val="-1"/>
        </w:rPr>
        <w:t>i-1</w:t>
      </w:r>
      <w:r>
        <w:rPr>
          <w:rFonts w:ascii="Times New Roman" w:hAnsi="Times New Roman" w:eastAsia="Times New Roman" w:cs="Times New Roman"/>
          <w:sz w:val="21"/>
          <w:szCs w:val="21"/>
          <w:spacing w:val="-1"/>
        </w:rPr>
        <w:t>(</w:t>
      </w:r>
      <w:r>
        <w:rPr>
          <w:rFonts w:ascii="Times New Roman" w:hAnsi="Times New Roman" w:eastAsia="Times New Roman" w:cs="Times New Roman"/>
          <w:sz w:val="24"/>
          <w:szCs w:val="24"/>
          <w:spacing w:val="-1"/>
        </w:rPr>
        <w:t>g</w:t>
      </w:r>
      <w:r>
        <w:rPr>
          <w:rFonts w:ascii="Times New Roman" w:hAnsi="Times New Roman" w:eastAsia="Times New Roman" w:cs="Times New Roman"/>
          <w:sz w:val="15"/>
          <w:szCs w:val="15"/>
          <w:spacing w:val="-1"/>
        </w:rPr>
        <w:t>i-2 </w:t>
      </w:r>
      <w:r>
        <w:rPr>
          <w:rFonts w:ascii="Times New Roman" w:hAnsi="Times New Roman" w:eastAsia="Times New Roman" w:cs="Times New Roman"/>
          <w:sz w:val="24"/>
          <w:szCs w:val="24"/>
          <w:spacing w:val="-2"/>
        </w:rPr>
        <w:t>+ p</w:t>
      </w:r>
      <w:r>
        <w:rPr>
          <w:rFonts w:ascii="Times New Roman" w:hAnsi="Times New Roman" w:eastAsia="Times New Roman" w:cs="Times New Roman"/>
          <w:sz w:val="15"/>
          <w:szCs w:val="15"/>
          <w:spacing w:val="-2"/>
        </w:rPr>
        <w:t>i-2</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4"/>
          <w:szCs w:val="24"/>
          <w:spacing w:val="-2"/>
        </w:rPr>
        <w:t>g</w:t>
      </w:r>
      <w:r>
        <w:rPr>
          <w:rFonts w:ascii="Times New Roman" w:hAnsi="Times New Roman" w:eastAsia="Times New Roman" w:cs="Times New Roman"/>
          <w:sz w:val="15"/>
          <w:szCs w:val="15"/>
          <w:spacing w:val="-2"/>
        </w:rPr>
        <w:t>0 </w:t>
      </w:r>
      <w:r>
        <w:rPr>
          <w:rFonts w:ascii="Times New Roman" w:hAnsi="Times New Roman" w:eastAsia="Times New Roman" w:cs="Times New Roman"/>
          <w:sz w:val="24"/>
          <w:szCs w:val="24"/>
          <w:spacing w:val="-2"/>
        </w:rPr>
        <w:t>+ p</w:t>
      </w:r>
      <w:r>
        <w:rPr>
          <w:rFonts w:ascii="Times New Roman" w:hAnsi="Times New Roman" w:eastAsia="Times New Roman" w:cs="Times New Roman"/>
          <w:sz w:val="15"/>
          <w:szCs w:val="15"/>
          <w:spacing w:val="-2"/>
        </w:rPr>
        <w:t>0</w:t>
      </w:r>
      <w:r>
        <w:rPr>
          <w:rFonts w:ascii="Times New Roman" w:hAnsi="Times New Roman" w:eastAsia="Times New Roman" w:cs="Times New Roman"/>
          <w:sz w:val="21"/>
          <w:szCs w:val="21"/>
          <w:spacing w:val="-2"/>
        </w:rPr>
        <w:t>C</w:t>
      </w:r>
      <w:r>
        <w:rPr>
          <w:rFonts w:ascii="Times New Roman" w:hAnsi="Times New Roman" w:eastAsia="Times New Roman" w:cs="Times New Roman"/>
          <w:sz w:val="15"/>
          <w:szCs w:val="15"/>
          <w:spacing w:val="-2"/>
        </w:rPr>
        <w:t>0</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2"/>
        </w:rPr>
        <w:t>…)))</w:t>
      </w:r>
    </w:p>
    <w:p>
      <w:pPr>
        <w:ind w:left="875"/>
        <w:spacing w:before="36"/>
        <w:rPr>
          <w:rFonts w:ascii="Times New Roman" w:hAnsi="Times New Roman" w:eastAsia="Times New Roman" w:cs="Times New Roman"/>
          <w:sz w:val="15"/>
          <w:szCs w:val="15"/>
        </w:rPr>
      </w:pPr>
      <w:r>
        <w:rPr>
          <w:rFonts w:ascii="Times New Roman" w:hAnsi="Times New Roman" w:eastAsia="Times New Roman" w:cs="Times New Roman"/>
          <w:sz w:val="21"/>
          <w:szCs w:val="21"/>
        </w:rPr>
        <w:t>= </w:t>
      </w:r>
      <w:r>
        <w:rPr>
          <w:rFonts w:ascii="Times New Roman" w:hAnsi="Times New Roman" w:eastAsia="Times New Roman" w:cs="Times New Roman"/>
          <w:sz w:val="24"/>
          <w:szCs w:val="24"/>
        </w:rPr>
        <w:t>g</w:t>
      </w:r>
      <w:r>
        <w:rPr>
          <w:rFonts w:ascii="Times New Roman" w:hAnsi="Times New Roman" w:eastAsia="Times New Roman" w:cs="Times New Roman"/>
          <w:sz w:val="15"/>
          <w:szCs w:val="15"/>
        </w:rPr>
        <w:t>i </w:t>
      </w:r>
      <w:r>
        <w:rPr>
          <w:rFonts w:ascii="Times New Roman" w:hAnsi="Times New Roman" w:eastAsia="Times New Roman" w:cs="Times New Roman"/>
          <w:sz w:val="24"/>
          <w:szCs w:val="24"/>
        </w:rPr>
        <w:t>+ p</w:t>
      </w:r>
      <w:r>
        <w:rPr>
          <w:rFonts w:ascii="Times New Roman" w:hAnsi="Times New Roman" w:eastAsia="Times New Roman" w:cs="Times New Roman"/>
          <w:sz w:val="15"/>
          <w:szCs w:val="15"/>
        </w:rPr>
        <w:t>i</w:t>
      </w:r>
      <w:r>
        <w:rPr>
          <w:rFonts w:ascii="Times New Roman" w:hAnsi="Times New Roman" w:eastAsia="Times New Roman" w:cs="Times New Roman"/>
          <w:sz w:val="24"/>
          <w:szCs w:val="24"/>
        </w:rPr>
        <w:t>g</w:t>
      </w:r>
      <w:r>
        <w:rPr>
          <w:rFonts w:ascii="Times New Roman" w:hAnsi="Times New Roman" w:eastAsia="Times New Roman" w:cs="Times New Roman"/>
          <w:sz w:val="15"/>
          <w:szCs w:val="15"/>
        </w:rPr>
        <w:t>i-1 </w:t>
      </w:r>
      <w:r>
        <w:rPr>
          <w:rFonts w:ascii="Times New Roman" w:hAnsi="Times New Roman" w:eastAsia="Times New Roman" w:cs="Times New Roman"/>
          <w:sz w:val="24"/>
          <w:szCs w:val="24"/>
        </w:rPr>
        <w:t>+ p</w:t>
      </w:r>
      <w:r>
        <w:rPr>
          <w:rFonts w:ascii="Times New Roman" w:hAnsi="Times New Roman" w:eastAsia="Times New Roman" w:cs="Times New Roman"/>
          <w:sz w:val="15"/>
          <w:szCs w:val="15"/>
        </w:rPr>
        <w:t>i</w:t>
      </w:r>
      <w:r>
        <w:rPr>
          <w:rFonts w:ascii="Times New Roman" w:hAnsi="Times New Roman" w:eastAsia="Times New Roman" w:cs="Times New Roman"/>
          <w:sz w:val="24"/>
          <w:szCs w:val="24"/>
        </w:rPr>
        <w:t>p</w:t>
      </w:r>
      <w:r>
        <w:rPr>
          <w:rFonts w:ascii="Times New Roman" w:hAnsi="Times New Roman" w:eastAsia="Times New Roman" w:cs="Times New Roman"/>
          <w:sz w:val="15"/>
          <w:szCs w:val="15"/>
        </w:rPr>
        <w:t>i-1</w:t>
      </w:r>
      <w:r>
        <w:rPr>
          <w:rFonts w:ascii="Times New Roman" w:hAnsi="Times New Roman" w:eastAsia="Times New Roman" w:cs="Times New Roman"/>
          <w:sz w:val="24"/>
          <w:szCs w:val="24"/>
        </w:rPr>
        <w:t>g</w:t>
      </w:r>
      <w:r>
        <w:rPr>
          <w:rFonts w:ascii="Times New Roman" w:hAnsi="Times New Roman" w:eastAsia="Times New Roman" w:cs="Times New Roman"/>
          <w:sz w:val="15"/>
          <w:szCs w:val="15"/>
        </w:rPr>
        <w:t>i-2 </w:t>
      </w:r>
      <w:r>
        <w:rPr>
          <w:rFonts w:ascii="Times New Roman" w:hAnsi="Times New Roman" w:eastAsia="Times New Roman" w:cs="Times New Roman"/>
          <w:sz w:val="24"/>
          <w:szCs w:val="24"/>
        </w:rPr>
        <w:t>+</w:t>
      </w:r>
      <w:r>
        <w:rPr>
          <w:rFonts w:ascii="Times New Roman" w:hAnsi="Times New Roman" w:eastAsia="Times New Roman" w:cs="Times New Roman"/>
          <w:sz w:val="24"/>
          <w:szCs w:val="24"/>
          <w:spacing w:val="23"/>
          <w:w w:val="101"/>
        </w:rPr>
        <w:t xml:space="preserve"> </w:t>
      </w:r>
      <w:r>
        <w:rPr>
          <w:rFonts w:ascii="Times New Roman" w:hAnsi="Times New Roman" w:eastAsia="Times New Roman" w:cs="Times New Roman"/>
          <w:sz w:val="21"/>
          <w:szCs w:val="21"/>
        </w:rPr>
        <w:t>… </w:t>
      </w:r>
      <w:r>
        <w:rPr>
          <w:rFonts w:ascii="Times New Roman" w:hAnsi="Times New Roman" w:eastAsia="Times New Roman" w:cs="Times New Roman"/>
          <w:sz w:val="24"/>
          <w:szCs w:val="24"/>
          <w:spacing w:val="-1"/>
        </w:rPr>
        <w:t>+ p</w:t>
      </w:r>
      <w:r>
        <w:rPr>
          <w:rFonts w:ascii="Times New Roman" w:hAnsi="Times New Roman" w:eastAsia="Times New Roman" w:cs="Times New Roman"/>
          <w:sz w:val="15"/>
          <w:szCs w:val="15"/>
          <w:spacing w:val="-1"/>
        </w:rPr>
        <w:t>i</w:t>
      </w:r>
      <w:r>
        <w:rPr>
          <w:rFonts w:ascii="Times New Roman" w:hAnsi="Times New Roman" w:eastAsia="Times New Roman" w:cs="Times New Roman"/>
          <w:sz w:val="24"/>
          <w:szCs w:val="24"/>
          <w:spacing w:val="-1"/>
        </w:rPr>
        <w:t>p</w:t>
      </w:r>
      <w:r>
        <w:rPr>
          <w:rFonts w:ascii="Times New Roman" w:hAnsi="Times New Roman" w:eastAsia="Times New Roman" w:cs="Times New Roman"/>
          <w:sz w:val="15"/>
          <w:szCs w:val="15"/>
          <w:spacing w:val="-1"/>
        </w:rPr>
        <w:t>i-1</w:t>
      </w:r>
      <w:r>
        <w:rPr>
          <w:rFonts w:ascii="Times New Roman" w:hAnsi="Times New Roman" w:eastAsia="Times New Roman" w:cs="Times New Roman"/>
          <w:sz w:val="21"/>
          <w:szCs w:val="21"/>
          <w:spacing w:val="-1"/>
        </w:rPr>
        <w:t>…</w:t>
      </w:r>
      <w:r>
        <w:rPr>
          <w:rFonts w:ascii="Times New Roman" w:hAnsi="Times New Roman" w:eastAsia="Times New Roman" w:cs="Times New Roman"/>
          <w:sz w:val="24"/>
          <w:szCs w:val="24"/>
          <w:spacing w:val="-1"/>
        </w:rPr>
        <w:t>p</w:t>
      </w:r>
      <w:r>
        <w:rPr>
          <w:rFonts w:ascii="Times New Roman" w:hAnsi="Times New Roman" w:eastAsia="Times New Roman" w:cs="Times New Roman"/>
          <w:sz w:val="15"/>
          <w:szCs w:val="15"/>
          <w:spacing w:val="-1"/>
        </w:rPr>
        <w:t>1</w:t>
      </w:r>
      <w:r>
        <w:rPr>
          <w:rFonts w:ascii="Times New Roman" w:hAnsi="Times New Roman" w:eastAsia="Times New Roman" w:cs="Times New Roman"/>
          <w:sz w:val="24"/>
          <w:szCs w:val="24"/>
          <w:spacing w:val="-1"/>
        </w:rPr>
        <w:t>g</w:t>
      </w:r>
      <w:r>
        <w:rPr>
          <w:rFonts w:ascii="Times New Roman" w:hAnsi="Times New Roman" w:eastAsia="Times New Roman" w:cs="Times New Roman"/>
          <w:sz w:val="15"/>
          <w:szCs w:val="15"/>
          <w:spacing w:val="-1"/>
        </w:rPr>
        <w:t>0 </w:t>
      </w:r>
      <w:r>
        <w:rPr>
          <w:rFonts w:ascii="Times New Roman" w:hAnsi="Times New Roman" w:eastAsia="Times New Roman" w:cs="Times New Roman"/>
          <w:sz w:val="24"/>
          <w:szCs w:val="24"/>
          <w:spacing w:val="-1"/>
        </w:rPr>
        <w:t>+ p</w:t>
      </w:r>
      <w:r>
        <w:rPr>
          <w:rFonts w:ascii="Times New Roman" w:hAnsi="Times New Roman" w:eastAsia="Times New Roman" w:cs="Times New Roman"/>
          <w:sz w:val="15"/>
          <w:szCs w:val="15"/>
          <w:spacing w:val="-1"/>
        </w:rPr>
        <w:t>i</w:t>
      </w:r>
      <w:r>
        <w:rPr>
          <w:rFonts w:ascii="Times New Roman" w:hAnsi="Times New Roman" w:eastAsia="Times New Roman" w:cs="Times New Roman"/>
          <w:sz w:val="24"/>
          <w:szCs w:val="24"/>
          <w:spacing w:val="-1"/>
        </w:rPr>
        <w:t>p</w:t>
      </w:r>
      <w:r>
        <w:rPr>
          <w:rFonts w:ascii="Times New Roman" w:hAnsi="Times New Roman" w:eastAsia="Times New Roman" w:cs="Times New Roman"/>
          <w:sz w:val="15"/>
          <w:szCs w:val="15"/>
          <w:spacing w:val="-1"/>
        </w:rPr>
        <w:t>i-1</w:t>
      </w:r>
      <w:r>
        <w:rPr>
          <w:rFonts w:ascii="Times New Roman" w:hAnsi="Times New Roman" w:eastAsia="Times New Roman" w:cs="Times New Roman"/>
          <w:sz w:val="21"/>
          <w:szCs w:val="21"/>
          <w:spacing w:val="-1"/>
        </w:rPr>
        <w:t>…</w:t>
      </w:r>
      <w:r>
        <w:rPr>
          <w:rFonts w:ascii="Times New Roman" w:hAnsi="Times New Roman" w:eastAsia="Times New Roman" w:cs="Times New Roman"/>
          <w:sz w:val="24"/>
          <w:szCs w:val="24"/>
          <w:spacing w:val="-1"/>
        </w:rPr>
        <w:t>p</w:t>
      </w:r>
      <w:r>
        <w:rPr>
          <w:rFonts w:ascii="Times New Roman" w:hAnsi="Times New Roman" w:eastAsia="Times New Roman" w:cs="Times New Roman"/>
          <w:sz w:val="15"/>
          <w:szCs w:val="15"/>
          <w:spacing w:val="-1"/>
        </w:rPr>
        <w:t>1</w:t>
      </w:r>
      <w:r>
        <w:rPr>
          <w:rFonts w:ascii="Times New Roman" w:hAnsi="Times New Roman" w:eastAsia="Times New Roman" w:cs="Times New Roman"/>
          <w:sz w:val="24"/>
          <w:szCs w:val="24"/>
          <w:spacing w:val="-1"/>
        </w:rPr>
        <w:t>p</w:t>
      </w:r>
      <w:r>
        <w:rPr>
          <w:rFonts w:ascii="Times New Roman" w:hAnsi="Times New Roman" w:eastAsia="Times New Roman" w:cs="Times New Roman"/>
          <w:sz w:val="15"/>
          <w:szCs w:val="15"/>
          <w:spacing w:val="-1"/>
        </w:rPr>
        <w:t>0</w:t>
      </w:r>
      <w:r>
        <w:rPr>
          <w:rFonts w:ascii="Times New Roman" w:hAnsi="Times New Roman" w:eastAsia="Times New Roman" w:cs="Times New Roman"/>
          <w:sz w:val="21"/>
          <w:szCs w:val="21"/>
          <w:spacing w:val="-1"/>
        </w:rPr>
        <w:t>C</w:t>
      </w:r>
      <w:r>
        <w:rPr>
          <w:rFonts w:ascii="Times New Roman" w:hAnsi="Times New Roman" w:eastAsia="Times New Roman" w:cs="Times New Roman"/>
          <w:sz w:val="15"/>
          <w:szCs w:val="15"/>
          <w:spacing w:val="-1"/>
        </w:rPr>
        <w:t>0</w:t>
      </w:r>
    </w:p>
    <w:p>
      <w:pPr>
        <w:pStyle w:val="BodyText"/>
        <w:spacing w:line="302" w:lineRule="auto"/>
        <w:rPr/>
      </w:pPr>
      <w:r/>
    </w:p>
    <w:p>
      <w:pPr>
        <w:ind w:left="38" w:right="29" w:firstLine="444"/>
        <w:spacing w:before="78" w:line="241" w:lineRule="auto"/>
        <w:rPr>
          <w:rFonts w:ascii="STZhongsong" w:hAnsi="STZhongsong" w:eastAsia="STZhongsong" w:cs="STZhongsong"/>
          <w:sz w:val="21"/>
          <w:szCs w:val="21"/>
        </w:rPr>
      </w:pPr>
      <w:r>
        <w:rPr>
          <w:rFonts w:ascii="STZhongsong" w:hAnsi="STZhongsong" w:eastAsia="STZhongsong" w:cs="STZhongsong"/>
          <w:sz w:val="21"/>
          <w:szCs w:val="21"/>
          <w:spacing w:val="-3"/>
        </w:rPr>
        <w:t>由于 </w:t>
      </w:r>
      <w:r>
        <w:rPr>
          <w:rFonts w:ascii="Times New Roman" w:hAnsi="Times New Roman" w:eastAsia="Times New Roman" w:cs="Times New Roman"/>
          <w:sz w:val="24"/>
          <w:szCs w:val="24"/>
          <w:spacing w:val="-3"/>
        </w:rPr>
        <w:t>g</w:t>
      </w:r>
      <w:r>
        <w:rPr>
          <w:rFonts w:ascii="Times New Roman" w:hAnsi="Times New Roman" w:eastAsia="Times New Roman" w:cs="Times New Roman"/>
          <w:sz w:val="15"/>
          <w:szCs w:val="15"/>
          <w:spacing w:val="-3"/>
        </w:rPr>
        <w:t>i</w:t>
      </w:r>
      <w:r>
        <w:rPr>
          <w:rFonts w:ascii="STZhongsong" w:hAnsi="STZhongsong" w:eastAsia="STZhongsong" w:cs="STZhongsong"/>
          <w:sz w:val="21"/>
          <w:szCs w:val="21"/>
          <w:spacing w:val="-3"/>
        </w:rPr>
        <w:t>、</w:t>
      </w:r>
      <w:r>
        <w:rPr>
          <w:rFonts w:ascii="Times New Roman" w:hAnsi="Times New Roman" w:eastAsia="Times New Roman" w:cs="Times New Roman"/>
          <w:sz w:val="24"/>
          <w:szCs w:val="24"/>
          <w:spacing w:val="-3"/>
        </w:rPr>
        <w:t>p</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29"/>
        </w:rPr>
        <w:t xml:space="preserve"> </w:t>
      </w:r>
      <w:r>
        <w:rPr>
          <w:rFonts w:ascii="STZhongsong" w:hAnsi="STZhongsong" w:eastAsia="STZhongsong" w:cs="STZhongsong"/>
          <w:sz w:val="21"/>
          <w:szCs w:val="21"/>
          <w:spacing w:val="-3"/>
        </w:rPr>
        <w:t>只和 </w:t>
      </w:r>
      <w:r>
        <w:rPr>
          <w:rFonts w:ascii="Times New Roman" w:hAnsi="Times New Roman" w:eastAsia="Times New Roman" w:cs="Times New Roman"/>
          <w:sz w:val="21"/>
          <w:szCs w:val="21"/>
          <w:spacing w:val="-3"/>
        </w:rPr>
        <w:t>A</w:t>
      </w:r>
      <w:r>
        <w:rPr>
          <w:rFonts w:ascii="Times New Roman" w:hAnsi="Times New Roman" w:eastAsia="Times New Roman" w:cs="Times New Roman"/>
          <w:sz w:val="15"/>
          <w:szCs w:val="15"/>
          <w:spacing w:val="-3"/>
        </w:rPr>
        <w:t>i</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B</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12"/>
          <w:w w:val="101"/>
        </w:rPr>
        <w:t xml:space="preserve"> </w:t>
      </w:r>
      <w:r>
        <w:rPr>
          <w:rFonts w:ascii="STZhongsong" w:hAnsi="STZhongsong" w:eastAsia="STZhongsong" w:cs="STZhongsong"/>
          <w:sz w:val="21"/>
          <w:szCs w:val="21"/>
          <w:spacing w:val="-3"/>
        </w:rPr>
        <w:t>有关，这样 </w:t>
      </w:r>
      <w:r>
        <w:rPr>
          <w:rFonts w:ascii="Times New Roman" w:hAnsi="Times New Roman" w:eastAsia="Times New Roman" w:cs="Times New Roman"/>
          <w:sz w:val="21"/>
          <w:szCs w:val="21"/>
          <w:spacing w:val="-3"/>
        </w:rPr>
        <w:t>C</w:t>
      </w:r>
      <w:r>
        <w:rPr>
          <w:rFonts w:ascii="Times New Roman" w:hAnsi="Times New Roman" w:eastAsia="Times New Roman" w:cs="Times New Roman"/>
          <w:sz w:val="15"/>
          <w:szCs w:val="15"/>
          <w:spacing w:val="-3"/>
        </w:rPr>
        <w:t>i+1</w:t>
      </w:r>
      <w:r>
        <w:rPr>
          <w:rFonts w:ascii="Times New Roman" w:hAnsi="Times New Roman" w:eastAsia="Times New Roman" w:cs="Times New Roman"/>
          <w:sz w:val="15"/>
          <w:szCs w:val="15"/>
          <w:spacing w:val="13"/>
          <w:w w:val="101"/>
        </w:rPr>
        <w:t xml:space="preserve"> </w:t>
      </w:r>
      <w:r>
        <w:rPr>
          <w:rFonts w:ascii="STZhongsong" w:hAnsi="STZhongsong" w:eastAsia="STZhongsong" w:cs="STZhongsong"/>
          <w:sz w:val="21"/>
          <w:szCs w:val="21"/>
          <w:spacing w:val="-3"/>
        </w:rPr>
        <w:t>就只和 </w:t>
      </w:r>
      <w:r>
        <w:rPr>
          <w:rFonts w:ascii="Times New Roman" w:hAnsi="Times New Roman" w:eastAsia="Times New Roman" w:cs="Times New Roman"/>
          <w:sz w:val="21"/>
          <w:szCs w:val="21"/>
          <w:spacing w:val="-3"/>
        </w:rPr>
        <w:t>A</w:t>
      </w:r>
      <w:r>
        <w:rPr>
          <w:rFonts w:ascii="Times New Roman" w:hAnsi="Times New Roman" w:eastAsia="Times New Roman" w:cs="Times New Roman"/>
          <w:sz w:val="15"/>
          <w:szCs w:val="15"/>
          <w:spacing w:val="-3"/>
        </w:rPr>
        <w:t>i</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A</w:t>
      </w:r>
      <w:r>
        <w:rPr>
          <w:rFonts w:ascii="Times New Roman" w:hAnsi="Times New Roman" w:eastAsia="Times New Roman" w:cs="Times New Roman"/>
          <w:sz w:val="15"/>
          <w:szCs w:val="15"/>
          <w:spacing w:val="-3"/>
        </w:rPr>
        <w:t>i-1</w:t>
      </w:r>
      <w:r>
        <w:rPr>
          <w:rFonts w:ascii="STZhongsong" w:hAnsi="STZhongsong" w:eastAsia="STZhongsong" w:cs="STZhongsong"/>
          <w:sz w:val="21"/>
          <w:szCs w:val="21"/>
          <w:spacing w:val="-3"/>
        </w:rPr>
        <w:t>、</w:t>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9"/>
        </w:rPr>
        <w:t xml:space="preserve">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A</w:t>
      </w:r>
      <w:r>
        <w:rPr>
          <w:rFonts w:ascii="Times New Roman" w:hAnsi="Times New Roman" w:eastAsia="Times New Roman" w:cs="Times New Roman"/>
          <w:sz w:val="15"/>
          <w:szCs w:val="15"/>
          <w:spacing w:val="-3"/>
        </w:rPr>
        <w:t>0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B</w:t>
      </w:r>
      <w:r>
        <w:rPr>
          <w:rFonts w:ascii="Times New Roman" w:hAnsi="Times New Roman" w:eastAsia="Times New Roman" w:cs="Times New Roman"/>
          <w:sz w:val="15"/>
          <w:szCs w:val="15"/>
          <w:spacing w:val="-3"/>
        </w:rPr>
        <w:t>i</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B</w:t>
      </w:r>
      <w:r>
        <w:rPr>
          <w:rFonts w:ascii="Times New Roman" w:hAnsi="Times New Roman" w:eastAsia="Times New Roman" w:cs="Times New Roman"/>
          <w:sz w:val="15"/>
          <w:szCs w:val="15"/>
          <w:spacing w:val="-3"/>
        </w:rPr>
        <w:t>i-1</w:t>
      </w:r>
      <w:r>
        <w:rPr>
          <w:rFonts w:ascii="STZhongsong" w:hAnsi="STZhongsong" w:eastAsia="STZhongsong" w:cs="STZhongsong"/>
          <w:sz w:val="21"/>
          <w:szCs w:val="21"/>
          <w:spacing w:val="-3"/>
        </w:rPr>
        <w:t>、</w:t>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8"/>
        </w:rPr>
        <w:t xml:space="preserve">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B</w:t>
      </w:r>
      <w:r>
        <w:rPr>
          <w:rFonts w:ascii="Times New Roman" w:hAnsi="Times New Roman" w:eastAsia="Times New Roman" w:cs="Times New Roman"/>
          <w:sz w:val="15"/>
          <w:szCs w:val="15"/>
          <w:spacing w:val="-3"/>
        </w:rPr>
        <w:t>0</w:t>
      </w:r>
      <w:r>
        <w:rPr>
          <w:rFonts w:ascii="Times New Roman" w:hAnsi="Times New Roman" w:eastAsia="Times New Roman" w:cs="Times New Roman"/>
          <w:sz w:val="15"/>
          <w:szCs w:val="15"/>
          <w:spacing w:val="9"/>
        </w:rPr>
        <w:t xml:space="preserve"> </w:t>
      </w:r>
      <w:r>
        <w:rPr>
          <w:rFonts w:ascii="STZhongsong" w:hAnsi="STZhongsong" w:eastAsia="STZhongsong" w:cs="STZhongsong"/>
          <w:sz w:val="21"/>
          <w:szCs w:val="21"/>
          <w:spacing w:val="-3"/>
        </w:rPr>
        <w:t>及 </w:t>
      </w:r>
      <w:r>
        <w:rPr>
          <w:rFonts w:ascii="Times New Roman" w:hAnsi="Times New Roman" w:eastAsia="Times New Roman" w:cs="Times New Roman"/>
          <w:sz w:val="21"/>
          <w:szCs w:val="21"/>
          <w:spacing w:val="-3"/>
        </w:rPr>
        <w:t>C</w:t>
      </w:r>
      <w:r>
        <w:rPr>
          <w:rFonts w:ascii="Times New Roman" w:hAnsi="Times New Roman" w:eastAsia="Times New Roman" w:cs="Times New Roman"/>
          <w:sz w:val="15"/>
          <w:szCs w:val="15"/>
          <w:spacing w:val="-3"/>
        </w:rPr>
        <w:t>0</w:t>
      </w:r>
      <w:r>
        <w:rPr>
          <w:rFonts w:ascii="Times New Roman" w:hAnsi="Times New Roman" w:eastAsia="Times New Roman" w:cs="Times New Roman"/>
          <w:sz w:val="15"/>
          <w:szCs w:val="15"/>
        </w:rPr>
        <w:t xml:space="preserve"> </w:t>
      </w:r>
      <w:r>
        <w:rPr>
          <w:rFonts w:ascii="STZhongsong" w:hAnsi="STZhongsong" w:eastAsia="STZhongsong" w:cs="STZhongsong"/>
          <w:sz w:val="21"/>
          <w:szCs w:val="21"/>
          <w:spacing w:val="-2"/>
        </w:rPr>
        <w:t>有关。所以各位的进位 </w:t>
      </w:r>
      <w:r>
        <w:rPr>
          <w:rFonts w:ascii="Times New Roman" w:hAnsi="Times New Roman" w:eastAsia="Times New Roman" w:cs="Times New Roman"/>
          <w:sz w:val="21"/>
          <w:szCs w:val="21"/>
          <w:spacing w:val="-2"/>
        </w:rPr>
        <w:t>C</w:t>
      </w:r>
      <w:r>
        <w:rPr>
          <w:rFonts w:ascii="Times New Roman" w:hAnsi="Times New Roman" w:eastAsia="Times New Roman" w:cs="Times New Roman"/>
          <w:sz w:val="15"/>
          <w:szCs w:val="15"/>
          <w:spacing w:val="-2"/>
        </w:rPr>
        <w:t>i</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C</w:t>
      </w:r>
      <w:r>
        <w:rPr>
          <w:rFonts w:ascii="Times New Roman" w:hAnsi="Times New Roman" w:eastAsia="Times New Roman" w:cs="Times New Roman"/>
          <w:sz w:val="15"/>
          <w:szCs w:val="15"/>
          <w:spacing w:val="-2"/>
        </w:rPr>
        <w:t>i-1</w:t>
      </w:r>
      <w:r>
        <w:rPr>
          <w:rFonts w:ascii="STZhongsong" w:hAnsi="STZhongsong" w:eastAsia="STZhongsong" w:cs="STZhongsong"/>
          <w:sz w:val="21"/>
          <w:szCs w:val="21"/>
          <w:spacing w:val="-2"/>
        </w:rPr>
        <w:t>、</w:t>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9"/>
        </w:rPr>
        <w:t xml:space="preserve">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C</w:t>
      </w:r>
      <w:r>
        <w:rPr>
          <w:rFonts w:ascii="Times New Roman" w:hAnsi="Times New Roman" w:eastAsia="Times New Roman" w:cs="Times New Roman"/>
          <w:sz w:val="15"/>
          <w:szCs w:val="15"/>
          <w:spacing w:val="-2"/>
        </w:rPr>
        <w:t>1</w:t>
      </w:r>
      <w:r>
        <w:rPr>
          <w:rFonts w:ascii="Times New Roman" w:hAnsi="Times New Roman" w:eastAsia="Times New Roman" w:cs="Times New Roman"/>
          <w:sz w:val="15"/>
          <w:szCs w:val="15"/>
          <w:spacing w:val="9"/>
          <w:w w:val="102"/>
        </w:rPr>
        <w:t xml:space="preserve"> </w:t>
      </w:r>
      <w:r>
        <w:rPr>
          <w:rFonts w:ascii="STZhongsong" w:hAnsi="STZhongsong" w:eastAsia="STZhongsong" w:cs="STZhongsong"/>
          <w:sz w:val="21"/>
          <w:szCs w:val="21"/>
          <w:spacing w:val="-2"/>
        </w:rPr>
        <w:t>就可以并行地产生，</w:t>
      </w:r>
      <w:r>
        <w:rPr>
          <w:rFonts w:ascii="STZhongsong" w:hAnsi="STZhongsong" w:eastAsia="STZhongsong" w:cs="STZhongsong"/>
          <w:sz w:val="21"/>
          <w:szCs w:val="21"/>
          <w:spacing w:val="-3"/>
        </w:rPr>
        <w:t>这种进位就叫超前进位。</w:t>
      </w:r>
    </w:p>
    <w:p>
      <w:pPr>
        <w:ind w:left="33" w:right="27" w:firstLine="422"/>
        <w:spacing w:before="2"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根据上面的推导，</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1"/>
        </w:rPr>
        <w:t>随着加法器位数的增加，越是高位的进位逻辑电路</w:t>
      </w:r>
      <w:r>
        <w:rPr>
          <w:rFonts w:ascii="STZhongsong" w:hAnsi="STZhongsong" w:eastAsia="STZhongsong" w:cs="STZhongsong"/>
          <w:sz w:val="21"/>
          <w:szCs w:val="21"/>
        </w:rPr>
        <w:t>就会越复杂，逻辑器 </w:t>
      </w:r>
      <w:r>
        <w:rPr>
          <w:rFonts w:ascii="STZhongsong" w:hAnsi="STZhongsong" w:eastAsia="STZhongsong" w:cs="STZhongsong"/>
          <w:sz w:val="21"/>
          <w:szCs w:val="21"/>
          <w:spacing w:val="2"/>
        </w:rPr>
        <w:t>件使用也就越多。事实上我们可以继续推导进位的</w:t>
      </w:r>
      <w:r>
        <w:rPr>
          <w:rFonts w:ascii="STZhongsong" w:hAnsi="STZhongsong" w:eastAsia="STZhongsong" w:cs="STZhongsong"/>
          <w:sz w:val="21"/>
          <w:szCs w:val="21"/>
          <w:spacing w:val="1"/>
        </w:rPr>
        <w:t>逻辑表达式，使得某些基本逻辑单元能够复</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用，且能照顾到进位位的并行产生。</w:t>
      </w:r>
    </w:p>
    <w:p>
      <w:pPr>
        <w:ind w:left="39"/>
        <w:spacing w:line="191" w:lineRule="auto"/>
        <w:rPr>
          <w:rFonts w:ascii="STZhongsong" w:hAnsi="STZhongsong" w:eastAsia="STZhongsong" w:cs="STZhongsong"/>
          <w:sz w:val="21"/>
          <w:szCs w:val="21"/>
        </w:rPr>
      </w:pPr>
      <w:r>
        <w:rPr>
          <w:rFonts w:ascii="STZhongsong" w:hAnsi="STZhongsong" w:eastAsia="STZhongsong" w:cs="STZhongsong"/>
          <w:sz w:val="21"/>
          <w:szCs w:val="21"/>
          <w:spacing w:val="-3"/>
        </w:rPr>
        <w:t>定义</w:t>
      </w:r>
    </w:p>
    <w:p>
      <w:pPr>
        <w:ind w:left="457"/>
        <w:spacing w:before="31"/>
        <w:rPr>
          <w:rFonts w:ascii="Times New Roman" w:hAnsi="Times New Roman" w:eastAsia="Times New Roman" w:cs="Times New Roman"/>
          <w:sz w:val="15"/>
          <w:szCs w:val="15"/>
        </w:rPr>
      </w:pPr>
      <w:r>
        <w:rPr>
          <w:rFonts w:ascii="Times New Roman" w:hAnsi="Times New Roman" w:eastAsia="Times New Roman" w:cs="Times New Roman"/>
          <w:sz w:val="21"/>
          <w:szCs w:val="21"/>
          <w:spacing w:val="-1"/>
        </w:rPr>
        <w:t>G</w:t>
      </w:r>
      <w:r>
        <w:rPr>
          <w:rFonts w:ascii="Times New Roman" w:hAnsi="Times New Roman" w:eastAsia="Times New Roman" w:cs="Times New Roman"/>
          <w:sz w:val="15"/>
          <w:szCs w:val="15"/>
          <w:spacing w:val="-1"/>
        </w:rPr>
        <w:t>i,j</w:t>
      </w:r>
      <w:r>
        <w:rPr>
          <w:rFonts w:ascii="Times New Roman" w:hAnsi="Times New Roman" w:eastAsia="Times New Roman" w:cs="Times New Roman"/>
          <w:sz w:val="15"/>
          <w:szCs w:val="15"/>
          <w:spacing w:val="19"/>
          <w:w w:val="101"/>
        </w:rPr>
        <w:t xml:space="preserve"> </w:t>
      </w:r>
      <w:r>
        <w:rPr>
          <w:rFonts w:ascii="Times New Roman" w:hAnsi="Times New Roman" w:eastAsia="Times New Roman" w:cs="Times New Roman"/>
          <w:sz w:val="21"/>
          <w:szCs w:val="21"/>
          <w:spacing w:val="-1"/>
        </w:rPr>
        <w:t>= </w:t>
      </w:r>
      <w:r>
        <w:rPr>
          <w:rFonts w:ascii="Times New Roman" w:hAnsi="Times New Roman" w:eastAsia="Times New Roman" w:cs="Times New Roman"/>
          <w:sz w:val="24"/>
          <w:szCs w:val="24"/>
          <w:spacing w:val="-1"/>
        </w:rPr>
        <w:t>g</w:t>
      </w:r>
      <w:r>
        <w:rPr>
          <w:rFonts w:ascii="Times New Roman" w:hAnsi="Times New Roman" w:eastAsia="Times New Roman" w:cs="Times New Roman"/>
          <w:sz w:val="15"/>
          <w:szCs w:val="15"/>
          <w:spacing w:val="-1"/>
        </w:rPr>
        <w:t>i</w:t>
      </w:r>
      <w:r>
        <w:rPr>
          <w:rFonts w:ascii="Times New Roman" w:hAnsi="Times New Roman" w:eastAsia="Times New Roman" w:cs="Times New Roman"/>
          <w:sz w:val="15"/>
          <w:szCs w:val="15"/>
          <w:spacing w:val="20"/>
        </w:rPr>
        <w:t xml:space="preserve"> </w:t>
      </w:r>
      <w:r>
        <w:rPr>
          <w:rFonts w:ascii="Times New Roman" w:hAnsi="Times New Roman" w:eastAsia="Times New Roman" w:cs="Times New Roman"/>
          <w:sz w:val="24"/>
          <w:szCs w:val="24"/>
          <w:spacing w:val="-1"/>
        </w:rPr>
        <w:t>+ p</w:t>
      </w:r>
      <w:r>
        <w:rPr>
          <w:rFonts w:ascii="Times New Roman" w:hAnsi="Times New Roman" w:eastAsia="Times New Roman" w:cs="Times New Roman"/>
          <w:sz w:val="15"/>
          <w:szCs w:val="15"/>
          <w:spacing w:val="-1"/>
        </w:rPr>
        <w:t>i</w:t>
      </w:r>
      <w:r>
        <w:rPr>
          <w:rFonts w:ascii="Times New Roman" w:hAnsi="Times New Roman" w:eastAsia="Times New Roman" w:cs="Times New Roman"/>
          <w:sz w:val="24"/>
          <w:szCs w:val="24"/>
          <w:spacing w:val="-1"/>
        </w:rPr>
        <w:t>g</w:t>
      </w:r>
      <w:r>
        <w:rPr>
          <w:rFonts w:ascii="Times New Roman" w:hAnsi="Times New Roman" w:eastAsia="Times New Roman" w:cs="Times New Roman"/>
          <w:sz w:val="15"/>
          <w:szCs w:val="15"/>
          <w:spacing w:val="-1"/>
        </w:rPr>
        <w:t>i-1</w:t>
      </w:r>
      <w:r>
        <w:rPr>
          <w:rFonts w:ascii="Times New Roman" w:hAnsi="Times New Roman" w:eastAsia="Times New Roman" w:cs="Times New Roman"/>
          <w:sz w:val="15"/>
          <w:szCs w:val="15"/>
          <w:spacing w:val="20"/>
          <w:w w:val="101"/>
        </w:rPr>
        <w:t xml:space="preserve"> </w:t>
      </w:r>
      <w:r>
        <w:rPr>
          <w:rFonts w:ascii="Times New Roman" w:hAnsi="Times New Roman" w:eastAsia="Times New Roman" w:cs="Times New Roman"/>
          <w:sz w:val="24"/>
          <w:szCs w:val="24"/>
          <w:spacing w:val="-1"/>
        </w:rPr>
        <w:t>+ p</w:t>
      </w:r>
      <w:r>
        <w:rPr>
          <w:rFonts w:ascii="Times New Roman" w:hAnsi="Times New Roman" w:eastAsia="Times New Roman" w:cs="Times New Roman"/>
          <w:sz w:val="15"/>
          <w:szCs w:val="15"/>
          <w:spacing w:val="-2"/>
        </w:rPr>
        <w:t>i</w:t>
      </w:r>
      <w:r>
        <w:rPr>
          <w:rFonts w:ascii="Times New Roman" w:hAnsi="Times New Roman" w:eastAsia="Times New Roman" w:cs="Times New Roman"/>
          <w:sz w:val="24"/>
          <w:szCs w:val="24"/>
          <w:spacing w:val="-2"/>
        </w:rPr>
        <w:t>p</w:t>
      </w:r>
      <w:r>
        <w:rPr>
          <w:rFonts w:ascii="Times New Roman" w:hAnsi="Times New Roman" w:eastAsia="Times New Roman" w:cs="Times New Roman"/>
          <w:sz w:val="15"/>
          <w:szCs w:val="15"/>
          <w:spacing w:val="-2"/>
        </w:rPr>
        <w:t>i-1</w:t>
      </w:r>
      <w:r>
        <w:rPr>
          <w:rFonts w:ascii="Times New Roman" w:hAnsi="Times New Roman" w:eastAsia="Times New Roman" w:cs="Times New Roman"/>
          <w:sz w:val="24"/>
          <w:szCs w:val="24"/>
          <w:spacing w:val="-2"/>
        </w:rPr>
        <w:t>g</w:t>
      </w:r>
      <w:r>
        <w:rPr>
          <w:rFonts w:ascii="Times New Roman" w:hAnsi="Times New Roman" w:eastAsia="Times New Roman" w:cs="Times New Roman"/>
          <w:sz w:val="15"/>
          <w:szCs w:val="15"/>
          <w:spacing w:val="-2"/>
        </w:rPr>
        <w:t>i-2</w:t>
      </w:r>
      <w:r>
        <w:rPr>
          <w:rFonts w:ascii="Times New Roman" w:hAnsi="Times New Roman" w:eastAsia="Times New Roman" w:cs="Times New Roman"/>
          <w:sz w:val="15"/>
          <w:szCs w:val="15"/>
          <w:spacing w:val="19"/>
        </w:rPr>
        <w:t xml:space="preserve"> </w:t>
      </w:r>
      <w:r>
        <w:rPr>
          <w:rFonts w:ascii="Times New Roman" w:hAnsi="Times New Roman" w:eastAsia="Times New Roman" w:cs="Times New Roman"/>
          <w:sz w:val="24"/>
          <w:szCs w:val="24"/>
          <w:spacing w:val="-2"/>
        </w:rPr>
        <w:t>+</w:t>
      </w:r>
      <w:r>
        <w:rPr>
          <w:rFonts w:ascii="Times New Roman" w:hAnsi="Times New Roman" w:eastAsia="Times New Roman" w:cs="Times New Roman"/>
          <w:sz w:val="24"/>
          <w:szCs w:val="24"/>
          <w:spacing w:val="16"/>
        </w:rPr>
        <w:t xml:space="preserve"> </w:t>
      </w:r>
      <w:r>
        <w:rPr>
          <w:rFonts w:ascii="Times New Roman" w:hAnsi="Times New Roman" w:eastAsia="Times New Roman" w:cs="Times New Roman"/>
          <w:sz w:val="21"/>
          <w:szCs w:val="21"/>
          <w:spacing w:val="-2"/>
        </w:rPr>
        <w:t>… </w:t>
      </w:r>
      <w:r>
        <w:rPr>
          <w:rFonts w:ascii="Times New Roman" w:hAnsi="Times New Roman" w:eastAsia="Times New Roman" w:cs="Times New Roman"/>
          <w:sz w:val="24"/>
          <w:szCs w:val="24"/>
          <w:spacing w:val="-2"/>
        </w:rPr>
        <w:t>+ p</w:t>
      </w:r>
      <w:r>
        <w:rPr>
          <w:rFonts w:ascii="Times New Roman" w:hAnsi="Times New Roman" w:eastAsia="Times New Roman" w:cs="Times New Roman"/>
          <w:sz w:val="15"/>
          <w:szCs w:val="15"/>
          <w:spacing w:val="-2"/>
        </w:rPr>
        <w:t>i</w:t>
      </w:r>
      <w:r>
        <w:rPr>
          <w:rFonts w:ascii="Times New Roman" w:hAnsi="Times New Roman" w:eastAsia="Times New Roman" w:cs="Times New Roman"/>
          <w:sz w:val="24"/>
          <w:szCs w:val="24"/>
          <w:spacing w:val="-2"/>
        </w:rPr>
        <w:t>p</w:t>
      </w:r>
      <w:r>
        <w:rPr>
          <w:rFonts w:ascii="Times New Roman" w:hAnsi="Times New Roman" w:eastAsia="Times New Roman" w:cs="Times New Roman"/>
          <w:sz w:val="15"/>
          <w:szCs w:val="15"/>
          <w:spacing w:val="-2"/>
        </w:rPr>
        <w:t>i-1</w:t>
      </w:r>
      <w:r>
        <w:rPr>
          <w:rFonts w:ascii="Times New Roman" w:hAnsi="Times New Roman" w:eastAsia="Times New Roman" w:cs="Times New Roman"/>
          <w:sz w:val="21"/>
          <w:szCs w:val="21"/>
          <w:spacing w:val="-2"/>
        </w:rPr>
        <w:t>…</w:t>
      </w:r>
      <w:r>
        <w:rPr>
          <w:rFonts w:ascii="Times New Roman" w:hAnsi="Times New Roman" w:eastAsia="Times New Roman" w:cs="Times New Roman"/>
          <w:sz w:val="24"/>
          <w:szCs w:val="24"/>
          <w:spacing w:val="-2"/>
        </w:rPr>
        <w:t>p</w:t>
      </w:r>
      <w:r>
        <w:rPr>
          <w:rFonts w:ascii="Times New Roman" w:hAnsi="Times New Roman" w:eastAsia="Times New Roman" w:cs="Times New Roman"/>
          <w:sz w:val="15"/>
          <w:szCs w:val="15"/>
          <w:spacing w:val="-2"/>
        </w:rPr>
        <w:t>j+1</w:t>
      </w:r>
      <w:r>
        <w:rPr>
          <w:rFonts w:ascii="Times New Roman" w:hAnsi="Times New Roman" w:eastAsia="Times New Roman" w:cs="Times New Roman"/>
          <w:sz w:val="24"/>
          <w:szCs w:val="24"/>
          <w:spacing w:val="-2"/>
        </w:rPr>
        <w:t>g</w:t>
      </w:r>
      <w:r>
        <w:rPr>
          <w:rFonts w:ascii="Times New Roman" w:hAnsi="Times New Roman" w:eastAsia="Times New Roman" w:cs="Times New Roman"/>
          <w:sz w:val="15"/>
          <w:szCs w:val="15"/>
          <w:spacing w:val="-2"/>
        </w:rPr>
        <w:t>j</w:t>
      </w:r>
    </w:p>
    <w:p>
      <w:pPr>
        <w:ind w:left="453"/>
        <w:spacing w:before="36"/>
        <w:rPr>
          <w:rFonts w:ascii="Times New Roman" w:hAnsi="Times New Roman" w:eastAsia="Times New Roman" w:cs="Times New Roman"/>
          <w:sz w:val="15"/>
          <w:szCs w:val="15"/>
        </w:rPr>
      </w:pPr>
      <w:r>
        <w:rPr>
          <w:rFonts w:ascii="Times New Roman" w:hAnsi="Times New Roman" w:eastAsia="Times New Roman" w:cs="Times New Roman"/>
          <w:sz w:val="21"/>
          <w:szCs w:val="21"/>
          <w:spacing w:val="-1"/>
        </w:rPr>
        <w:t>P</w:t>
      </w:r>
      <w:r>
        <w:rPr>
          <w:rFonts w:ascii="Times New Roman" w:hAnsi="Times New Roman" w:eastAsia="Times New Roman" w:cs="Times New Roman"/>
          <w:sz w:val="15"/>
          <w:szCs w:val="15"/>
          <w:spacing w:val="-1"/>
        </w:rPr>
        <w:t>i,j</w:t>
      </w:r>
      <w:r>
        <w:rPr>
          <w:rFonts w:ascii="Times New Roman" w:hAnsi="Times New Roman" w:eastAsia="Times New Roman" w:cs="Times New Roman"/>
          <w:sz w:val="15"/>
          <w:szCs w:val="15"/>
          <w:spacing w:val="30"/>
        </w:rPr>
        <w:t xml:space="preserve"> </w:t>
      </w:r>
      <w:r>
        <w:rPr>
          <w:rFonts w:ascii="Times New Roman" w:hAnsi="Times New Roman" w:eastAsia="Times New Roman" w:cs="Times New Roman"/>
          <w:sz w:val="21"/>
          <w:szCs w:val="21"/>
          <w:spacing w:val="-1"/>
        </w:rPr>
        <w:t>= </w:t>
      </w:r>
      <w:r>
        <w:rPr>
          <w:rFonts w:ascii="Times New Roman" w:hAnsi="Times New Roman" w:eastAsia="Times New Roman" w:cs="Times New Roman"/>
          <w:sz w:val="24"/>
          <w:szCs w:val="24"/>
          <w:spacing w:val="-1"/>
        </w:rPr>
        <w:t>p</w:t>
      </w:r>
      <w:r>
        <w:rPr>
          <w:rFonts w:ascii="Times New Roman" w:hAnsi="Times New Roman" w:eastAsia="Times New Roman" w:cs="Times New Roman"/>
          <w:sz w:val="15"/>
          <w:szCs w:val="15"/>
          <w:spacing w:val="-1"/>
        </w:rPr>
        <w:t>i</w:t>
      </w:r>
      <w:r>
        <w:rPr>
          <w:rFonts w:ascii="Times New Roman" w:hAnsi="Times New Roman" w:eastAsia="Times New Roman" w:cs="Times New Roman"/>
          <w:sz w:val="24"/>
          <w:szCs w:val="24"/>
          <w:spacing w:val="-1"/>
        </w:rPr>
        <w:t>p</w:t>
      </w:r>
      <w:r>
        <w:rPr>
          <w:rFonts w:ascii="Times New Roman" w:hAnsi="Times New Roman" w:eastAsia="Times New Roman" w:cs="Times New Roman"/>
          <w:sz w:val="15"/>
          <w:szCs w:val="15"/>
          <w:spacing w:val="-1"/>
        </w:rPr>
        <w:t>i-1</w:t>
      </w:r>
      <w:r>
        <w:rPr>
          <w:rFonts w:ascii="Times New Roman" w:hAnsi="Times New Roman" w:eastAsia="Times New Roman" w:cs="Times New Roman"/>
          <w:sz w:val="21"/>
          <w:szCs w:val="21"/>
          <w:spacing w:val="-1"/>
        </w:rPr>
        <w:t>…</w:t>
      </w:r>
      <w:r>
        <w:rPr>
          <w:rFonts w:ascii="Times New Roman" w:hAnsi="Times New Roman" w:eastAsia="Times New Roman" w:cs="Times New Roman"/>
          <w:sz w:val="24"/>
          <w:szCs w:val="24"/>
          <w:spacing w:val="-1"/>
        </w:rPr>
        <w:t>p</w:t>
      </w:r>
      <w:r>
        <w:rPr>
          <w:rFonts w:ascii="Times New Roman" w:hAnsi="Times New Roman" w:eastAsia="Times New Roman" w:cs="Times New Roman"/>
          <w:sz w:val="15"/>
          <w:szCs w:val="15"/>
          <w:spacing w:val="-1"/>
        </w:rPr>
        <w:t>j+1</w:t>
      </w:r>
      <w:r>
        <w:rPr>
          <w:rFonts w:ascii="Times New Roman" w:hAnsi="Times New Roman" w:eastAsia="Times New Roman" w:cs="Times New Roman"/>
          <w:sz w:val="24"/>
          <w:szCs w:val="24"/>
          <w:spacing w:val="-1"/>
        </w:rPr>
        <w:t>p</w:t>
      </w:r>
      <w:r>
        <w:rPr>
          <w:rFonts w:ascii="Times New Roman" w:hAnsi="Times New Roman" w:eastAsia="Times New Roman" w:cs="Times New Roman"/>
          <w:sz w:val="15"/>
          <w:szCs w:val="15"/>
          <w:spacing w:val="-1"/>
        </w:rPr>
        <w:t>j</w:t>
      </w:r>
    </w:p>
    <w:p>
      <w:pPr>
        <w:pStyle w:val="BodyText"/>
        <w:spacing w:line="304" w:lineRule="auto"/>
        <w:rPr/>
      </w:pPr>
      <w:r/>
    </w:p>
    <w:p>
      <w:pPr>
        <w:ind w:left="37"/>
        <w:spacing w:before="78" w:line="189" w:lineRule="auto"/>
        <w:rPr>
          <w:rFonts w:ascii="STZhongsong" w:hAnsi="STZhongsong" w:eastAsia="STZhongsong" w:cs="STZhongsong"/>
          <w:sz w:val="21"/>
          <w:szCs w:val="21"/>
        </w:rPr>
      </w:pPr>
      <w:r>
        <w:rPr>
          <w:rFonts w:ascii="STZhongsong" w:hAnsi="STZhongsong" w:eastAsia="STZhongsong" w:cs="STZhongsong"/>
          <w:sz w:val="21"/>
          <w:szCs w:val="21"/>
          <w:spacing w:val="-2"/>
        </w:rPr>
        <w:t>则有</w:t>
      </w:r>
    </w:p>
    <w:p>
      <w:pPr>
        <w:ind w:left="457"/>
        <w:spacing w:before="31"/>
        <w:rPr>
          <w:rFonts w:ascii="Times New Roman" w:hAnsi="Times New Roman" w:eastAsia="Times New Roman" w:cs="Times New Roman"/>
          <w:sz w:val="15"/>
          <w:szCs w:val="15"/>
        </w:rPr>
      </w:pPr>
      <w:r>
        <w:rPr>
          <w:rFonts w:ascii="Times New Roman" w:hAnsi="Times New Roman" w:eastAsia="Times New Roman" w:cs="Times New Roman"/>
          <w:sz w:val="21"/>
          <w:szCs w:val="21"/>
          <w:spacing w:val="-3"/>
        </w:rPr>
        <w:t>G</w:t>
      </w:r>
      <w:r>
        <w:rPr>
          <w:rFonts w:ascii="Times New Roman" w:hAnsi="Times New Roman" w:eastAsia="Times New Roman" w:cs="Times New Roman"/>
          <w:sz w:val="15"/>
          <w:szCs w:val="15"/>
          <w:spacing w:val="-3"/>
        </w:rPr>
        <w:t>i,i</w:t>
      </w:r>
      <w:r>
        <w:rPr>
          <w:rFonts w:ascii="Times New Roman" w:hAnsi="Times New Roman" w:eastAsia="Times New Roman" w:cs="Times New Roman"/>
          <w:sz w:val="15"/>
          <w:szCs w:val="15"/>
          <w:spacing w:val="20"/>
          <w:w w:val="10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4"/>
          <w:szCs w:val="24"/>
          <w:spacing w:val="-3"/>
        </w:rPr>
        <w:t>g</w:t>
      </w:r>
      <w:r>
        <w:rPr>
          <w:rFonts w:ascii="Times New Roman" w:hAnsi="Times New Roman" w:eastAsia="Times New Roman" w:cs="Times New Roman"/>
          <w:sz w:val="15"/>
          <w:szCs w:val="15"/>
          <w:spacing w:val="-3"/>
        </w:rPr>
        <w:t>i</w:t>
      </w:r>
    </w:p>
    <w:p>
      <w:pPr>
        <w:sectPr>
          <w:headerReference w:type="default" r:id="rId3"/>
          <w:footerReference w:type="default" r:id="rId34"/>
          <w:pgSz w:w="10433" w:h="14742"/>
          <w:pgMar w:top="1037" w:right="820" w:bottom="1258" w:left="877" w:header="687" w:footer="1097" w:gutter="0"/>
        </w:sectPr>
        <w:rPr>
          <w:rFonts w:ascii="Times New Roman" w:hAnsi="Times New Roman" w:eastAsia="Times New Roman" w:cs="Times New Roman"/>
          <w:sz w:val="15"/>
          <w:szCs w:val="15"/>
        </w:rPr>
      </w:pPr>
    </w:p>
    <w:p>
      <w:pPr>
        <w:ind w:left="453"/>
        <w:spacing w:before="271"/>
        <w:rPr>
          <w:rFonts w:ascii="Times New Roman" w:hAnsi="Times New Roman" w:eastAsia="Times New Roman" w:cs="Times New Roman"/>
          <w:sz w:val="15"/>
          <w:szCs w:val="15"/>
        </w:rPr>
      </w:pPr>
      <w:r>
        <w:rPr>
          <w:rFonts w:ascii="Times New Roman" w:hAnsi="Times New Roman" w:eastAsia="Times New Roman" w:cs="Times New Roman"/>
          <w:sz w:val="21"/>
          <w:szCs w:val="21"/>
          <w:spacing w:val="-1"/>
        </w:rPr>
        <w:t>P</w:t>
      </w:r>
      <w:r>
        <w:rPr>
          <w:rFonts w:ascii="Times New Roman" w:hAnsi="Times New Roman" w:eastAsia="Times New Roman" w:cs="Times New Roman"/>
          <w:sz w:val="15"/>
          <w:szCs w:val="15"/>
          <w:spacing w:val="-1"/>
        </w:rPr>
        <w:t>i,i</w:t>
      </w:r>
      <w:r>
        <w:rPr>
          <w:rFonts w:ascii="Times New Roman" w:hAnsi="Times New Roman" w:eastAsia="Times New Roman" w:cs="Times New Roman"/>
          <w:sz w:val="15"/>
          <w:szCs w:val="15"/>
          <w:spacing w:val="19"/>
          <w:w w:val="101"/>
        </w:rPr>
        <w:t xml:space="preserve"> </w:t>
      </w:r>
      <w:r>
        <w:rPr>
          <w:rFonts w:ascii="Times New Roman" w:hAnsi="Times New Roman" w:eastAsia="Times New Roman" w:cs="Times New Roman"/>
          <w:sz w:val="21"/>
          <w:szCs w:val="21"/>
          <w:spacing w:val="-1"/>
        </w:rPr>
        <w:t>= </w:t>
      </w:r>
      <w:r>
        <w:rPr>
          <w:rFonts w:ascii="Times New Roman" w:hAnsi="Times New Roman" w:eastAsia="Times New Roman" w:cs="Times New Roman"/>
          <w:sz w:val="24"/>
          <w:szCs w:val="24"/>
          <w:spacing w:val="-1"/>
        </w:rPr>
        <w:t>p</w:t>
      </w:r>
      <w:r>
        <w:rPr>
          <w:rFonts w:ascii="Times New Roman" w:hAnsi="Times New Roman" w:eastAsia="Times New Roman" w:cs="Times New Roman"/>
          <w:sz w:val="15"/>
          <w:szCs w:val="15"/>
          <w:spacing w:val="-1"/>
        </w:rPr>
        <w:t>i</w:t>
      </w:r>
    </w:p>
    <w:p>
      <w:pPr>
        <w:ind w:left="457"/>
        <w:spacing w:before="35" w:line="295" w:lineRule="exact"/>
        <w:rPr>
          <w:rFonts w:ascii="Times New Roman" w:hAnsi="Times New Roman" w:eastAsia="Times New Roman" w:cs="Times New Roman"/>
          <w:sz w:val="15"/>
          <w:szCs w:val="15"/>
        </w:rPr>
      </w:pPr>
      <w:r>
        <w:rPr>
          <w:rFonts w:ascii="Times New Roman" w:hAnsi="Times New Roman" w:eastAsia="Times New Roman" w:cs="Times New Roman"/>
          <w:sz w:val="21"/>
          <w:szCs w:val="21"/>
          <w:spacing w:val="-1"/>
          <w:position w:val="3"/>
        </w:rPr>
        <w:t>G</w:t>
      </w:r>
      <w:r>
        <w:rPr>
          <w:rFonts w:ascii="Times New Roman" w:hAnsi="Times New Roman" w:eastAsia="Times New Roman" w:cs="Times New Roman"/>
          <w:sz w:val="15"/>
          <w:szCs w:val="15"/>
          <w:spacing w:val="-1"/>
          <w:position w:val="3"/>
        </w:rPr>
        <w:t>i,j</w:t>
      </w:r>
      <w:r>
        <w:rPr>
          <w:rFonts w:ascii="Times New Roman" w:hAnsi="Times New Roman" w:eastAsia="Times New Roman" w:cs="Times New Roman"/>
          <w:sz w:val="15"/>
          <w:szCs w:val="15"/>
          <w:spacing w:val="19"/>
          <w:w w:val="102"/>
          <w:position w:val="3"/>
        </w:rPr>
        <w:t xml:space="preserve"> </w:t>
      </w:r>
      <w:r>
        <w:rPr>
          <w:rFonts w:ascii="Times New Roman" w:hAnsi="Times New Roman" w:eastAsia="Times New Roman" w:cs="Times New Roman"/>
          <w:sz w:val="21"/>
          <w:szCs w:val="21"/>
          <w:spacing w:val="-1"/>
          <w:position w:val="3"/>
        </w:rPr>
        <w:t>= G</w:t>
      </w:r>
      <w:r>
        <w:rPr>
          <w:rFonts w:ascii="Times New Roman" w:hAnsi="Times New Roman" w:eastAsia="Times New Roman" w:cs="Times New Roman"/>
          <w:sz w:val="15"/>
          <w:szCs w:val="15"/>
          <w:spacing w:val="-1"/>
          <w:position w:val="3"/>
        </w:rPr>
        <w:t>i,k</w:t>
      </w:r>
      <w:r>
        <w:rPr>
          <w:rFonts w:ascii="Times New Roman" w:hAnsi="Times New Roman" w:eastAsia="Times New Roman" w:cs="Times New Roman"/>
          <w:sz w:val="15"/>
          <w:szCs w:val="15"/>
          <w:spacing w:val="19"/>
          <w:position w:val="3"/>
        </w:rPr>
        <w:t xml:space="preserve"> </w:t>
      </w:r>
      <w:r>
        <w:rPr>
          <w:rFonts w:ascii="Times New Roman" w:hAnsi="Times New Roman" w:eastAsia="Times New Roman" w:cs="Times New Roman"/>
          <w:sz w:val="24"/>
          <w:szCs w:val="24"/>
          <w:spacing w:val="-1"/>
          <w:position w:val="3"/>
        </w:rPr>
        <w:t>+ </w:t>
      </w:r>
      <w:r>
        <w:rPr>
          <w:rFonts w:ascii="Times New Roman" w:hAnsi="Times New Roman" w:eastAsia="Times New Roman" w:cs="Times New Roman"/>
          <w:sz w:val="21"/>
          <w:szCs w:val="21"/>
          <w:spacing w:val="-1"/>
          <w:position w:val="3"/>
        </w:rPr>
        <w:t>P</w:t>
      </w:r>
      <w:r>
        <w:rPr>
          <w:rFonts w:ascii="Times New Roman" w:hAnsi="Times New Roman" w:eastAsia="Times New Roman" w:cs="Times New Roman"/>
          <w:sz w:val="15"/>
          <w:szCs w:val="15"/>
          <w:spacing w:val="-1"/>
          <w:position w:val="3"/>
        </w:rPr>
        <w:t>i,k</w:t>
      </w:r>
      <w:r>
        <w:rPr>
          <w:rFonts w:ascii="Times New Roman" w:hAnsi="Times New Roman" w:eastAsia="Times New Roman" w:cs="Times New Roman"/>
          <w:sz w:val="21"/>
          <w:szCs w:val="21"/>
          <w:spacing w:val="-1"/>
          <w:position w:val="3"/>
        </w:rPr>
        <w:t>G</w:t>
      </w:r>
      <w:r>
        <w:rPr>
          <w:rFonts w:ascii="Times New Roman" w:hAnsi="Times New Roman" w:eastAsia="Times New Roman" w:cs="Times New Roman"/>
          <w:sz w:val="15"/>
          <w:szCs w:val="15"/>
          <w:spacing w:val="-1"/>
          <w:position w:val="3"/>
        </w:rPr>
        <w:t>k-1</w:t>
      </w:r>
      <w:r>
        <w:rPr>
          <w:rFonts w:ascii="Times New Roman" w:hAnsi="Times New Roman" w:eastAsia="Times New Roman" w:cs="Times New Roman"/>
          <w:sz w:val="15"/>
          <w:szCs w:val="15"/>
          <w:spacing w:val="-2"/>
          <w:position w:val="3"/>
        </w:rPr>
        <w:t>,j</w:t>
      </w:r>
    </w:p>
    <w:p>
      <w:pPr>
        <w:ind w:left="453"/>
        <w:spacing w:before="5" w:line="276" w:lineRule="exact"/>
        <w:rPr>
          <w:rFonts w:ascii="Times New Roman" w:hAnsi="Times New Roman" w:eastAsia="Times New Roman" w:cs="Times New Roman"/>
          <w:sz w:val="15"/>
          <w:szCs w:val="15"/>
        </w:rPr>
      </w:pPr>
      <w:r>
        <w:rPr>
          <w:rFonts w:ascii="Times New Roman" w:hAnsi="Times New Roman" w:eastAsia="Times New Roman" w:cs="Times New Roman"/>
          <w:sz w:val="21"/>
          <w:szCs w:val="21"/>
          <w:spacing w:val="-1"/>
          <w:position w:val="3"/>
        </w:rPr>
        <w:t>P</w:t>
      </w:r>
      <w:r>
        <w:rPr>
          <w:rFonts w:ascii="Times New Roman" w:hAnsi="Times New Roman" w:eastAsia="Times New Roman" w:cs="Times New Roman"/>
          <w:sz w:val="15"/>
          <w:szCs w:val="15"/>
          <w:spacing w:val="-1"/>
          <w:position w:val="3"/>
        </w:rPr>
        <w:t>i,j</w:t>
      </w:r>
      <w:r>
        <w:rPr>
          <w:rFonts w:ascii="Times New Roman" w:hAnsi="Times New Roman" w:eastAsia="Times New Roman" w:cs="Times New Roman"/>
          <w:sz w:val="15"/>
          <w:szCs w:val="15"/>
          <w:spacing w:val="27"/>
          <w:w w:val="101"/>
          <w:position w:val="3"/>
        </w:rPr>
        <w:t xml:space="preserve"> </w:t>
      </w:r>
      <w:r>
        <w:rPr>
          <w:rFonts w:ascii="Times New Roman" w:hAnsi="Times New Roman" w:eastAsia="Times New Roman" w:cs="Times New Roman"/>
          <w:sz w:val="21"/>
          <w:szCs w:val="21"/>
          <w:spacing w:val="-1"/>
          <w:position w:val="3"/>
        </w:rPr>
        <w:t>= P</w:t>
      </w:r>
      <w:r>
        <w:rPr>
          <w:rFonts w:ascii="Times New Roman" w:hAnsi="Times New Roman" w:eastAsia="Times New Roman" w:cs="Times New Roman"/>
          <w:sz w:val="15"/>
          <w:szCs w:val="15"/>
          <w:spacing w:val="-1"/>
          <w:position w:val="3"/>
        </w:rPr>
        <w:t>i,k</w:t>
      </w:r>
      <w:r>
        <w:rPr>
          <w:rFonts w:ascii="Times New Roman" w:hAnsi="Times New Roman" w:eastAsia="Times New Roman" w:cs="Times New Roman"/>
          <w:sz w:val="21"/>
          <w:szCs w:val="21"/>
          <w:spacing w:val="-1"/>
          <w:position w:val="3"/>
        </w:rPr>
        <w:t>P</w:t>
      </w:r>
      <w:r>
        <w:rPr>
          <w:rFonts w:ascii="Times New Roman" w:hAnsi="Times New Roman" w:eastAsia="Times New Roman" w:cs="Times New Roman"/>
          <w:sz w:val="15"/>
          <w:szCs w:val="15"/>
          <w:spacing w:val="-1"/>
          <w:position w:val="3"/>
        </w:rPr>
        <w:t>k-1,j</w:t>
      </w:r>
    </w:p>
    <w:p>
      <w:pPr>
        <w:ind w:left="457"/>
        <w:spacing w:before="46" w:line="296" w:lineRule="exact"/>
        <w:rPr>
          <w:rFonts w:ascii="Times New Roman" w:hAnsi="Times New Roman" w:eastAsia="Times New Roman" w:cs="Times New Roman"/>
          <w:sz w:val="15"/>
          <w:szCs w:val="15"/>
        </w:rPr>
      </w:pPr>
      <w:r>
        <w:rPr>
          <w:rFonts w:ascii="Times New Roman" w:hAnsi="Times New Roman" w:eastAsia="Times New Roman" w:cs="Times New Roman"/>
          <w:sz w:val="21"/>
          <w:szCs w:val="21"/>
          <w:spacing w:val="-2"/>
          <w:position w:val="3"/>
        </w:rPr>
        <w:t>C</w:t>
      </w:r>
      <w:r>
        <w:rPr>
          <w:rFonts w:ascii="Times New Roman" w:hAnsi="Times New Roman" w:eastAsia="Times New Roman" w:cs="Times New Roman"/>
          <w:sz w:val="15"/>
          <w:szCs w:val="15"/>
          <w:spacing w:val="-2"/>
          <w:position w:val="3"/>
        </w:rPr>
        <w:t>i+1</w:t>
      </w:r>
      <w:r>
        <w:rPr>
          <w:rFonts w:ascii="Times New Roman" w:hAnsi="Times New Roman" w:eastAsia="Times New Roman" w:cs="Times New Roman"/>
          <w:sz w:val="15"/>
          <w:szCs w:val="15"/>
          <w:spacing w:val="31"/>
          <w:w w:val="101"/>
          <w:position w:val="3"/>
        </w:rPr>
        <w:t xml:space="preserve"> </w:t>
      </w:r>
      <w:r>
        <w:rPr>
          <w:rFonts w:ascii="Times New Roman" w:hAnsi="Times New Roman" w:eastAsia="Times New Roman" w:cs="Times New Roman"/>
          <w:sz w:val="21"/>
          <w:szCs w:val="21"/>
          <w:spacing w:val="-2"/>
          <w:position w:val="3"/>
        </w:rPr>
        <w:t>= G</w:t>
      </w:r>
      <w:r>
        <w:rPr>
          <w:rFonts w:ascii="Times New Roman" w:hAnsi="Times New Roman" w:eastAsia="Times New Roman" w:cs="Times New Roman"/>
          <w:sz w:val="15"/>
          <w:szCs w:val="15"/>
          <w:spacing w:val="-2"/>
          <w:position w:val="3"/>
        </w:rPr>
        <w:t>i,j</w:t>
      </w:r>
      <w:r>
        <w:rPr>
          <w:rFonts w:ascii="Times New Roman" w:hAnsi="Times New Roman" w:eastAsia="Times New Roman" w:cs="Times New Roman"/>
          <w:sz w:val="15"/>
          <w:szCs w:val="15"/>
          <w:spacing w:val="18"/>
          <w:w w:val="102"/>
          <w:position w:val="3"/>
        </w:rPr>
        <w:t xml:space="preserve"> </w:t>
      </w:r>
      <w:r>
        <w:rPr>
          <w:rFonts w:ascii="Times New Roman" w:hAnsi="Times New Roman" w:eastAsia="Times New Roman" w:cs="Times New Roman"/>
          <w:sz w:val="24"/>
          <w:szCs w:val="24"/>
          <w:spacing w:val="-2"/>
          <w:position w:val="3"/>
        </w:rPr>
        <w:t>+ </w:t>
      </w:r>
      <w:r>
        <w:rPr>
          <w:rFonts w:ascii="Times New Roman" w:hAnsi="Times New Roman" w:eastAsia="Times New Roman" w:cs="Times New Roman"/>
          <w:sz w:val="21"/>
          <w:szCs w:val="21"/>
          <w:spacing w:val="-2"/>
          <w:position w:val="3"/>
        </w:rPr>
        <w:t>P</w:t>
      </w:r>
      <w:r>
        <w:rPr>
          <w:rFonts w:ascii="Times New Roman" w:hAnsi="Times New Roman" w:eastAsia="Times New Roman" w:cs="Times New Roman"/>
          <w:sz w:val="15"/>
          <w:szCs w:val="15"/>
          <w:spacing w:val="-2"/>
          <w:position w:val="3"/>
        </w:rPr>
        <w:t>i,j</w:t>
      </w:r>
      <w:r>
        <w:rPr>
          <w:rFonts w:ascii="Times New Roman" w:hAnsi="Times New Roman" w:eastAsia="Times New Roman" w:cs="Times New Roman"/>
          <w:sz w:val="21"/>
          <w:szCs w:val="21"/>
          <w:spacing w:val="-2"/>
          <w:position w:val="3"/>
        </w:rPr>
        <w:t>C</w:t>
      </w:r>
      <w:r>
        <w:rPr>
          <w:rFonts w:ascii="Times New Roman" w:hAnsi="Times New Roman" w:eastAsia="Times New Roman" w:cs="Times New Roman"/>
          <w:sz w:val="15"/>
          <w:szCs w:val="15"/>
          <w:spacing w:val="-2"/>
          <w:position w:val="3"/>
        </w:rPr>
        <w:t>j</w:t>
      </w:r>
    </w:p>
    <w:p>
      <w:pPr>
        <w:pStyle w:val="BodyText"/>
        <w:spacing w:line="278" w:lineRule="auto"/>
        <w:rPr/>
      </w:pPr>
      <w:r/>
    </w:p>
    <w:p>
      <w:pPr>
        <w:ind w:left="42" w:right="69" w:firstLine="414"/>
        <w:spacing w:before="78" w:line="247" w:lineRule="auto"/>
        <w:rPr>
          <w:rFonts w:ascii="STZhongsong" w:hAnsi="STZhongsong" w:eastAsia="STZhongsong" w:cs="STZhongsong"/>
          <w:sz w:val="21"/>
          <w:szCs w:val="21"/>
        </w:rPr>
      </w:pPr>
      <w:r>
        <w:rPr>
          <w:rFonts w:ascii="STZhongsong" w:hAnsi="STZhongsong" w:eastAsia="STZhongsong" w:cs="STZhongsong"/>
          <w:sz w:val="21"/>
          <w:szCs w:val="21"/>
          <w:spacing w:val="-2"/>
        </w:rPr>
        <w:t>从而可以得到表 </w:t>
      </w:r>
      <w:r>
        <w:rPr>
          <w:rFonts w:ascii="Times New Roman" w:hAnsi="Times New Roman" w:eastAsia="Times New Roman" w:cs="Times New Roman"/>
          <w:sz w:val="21"/>
          <w:szCs w:val="21"/>
          <w:spacing w:val="-2"/>
        </w:rPr>
        <w:t>1-2-2 </w:t>
      </w:r>
      <w:r>
        <w:rPr>
          <w:rFonts w:ascii="STZhongsong" w:hAnsi="STZhongsong" w:eastAsia="STZhongsong" w:cs="STZhongsong"/>
          <w:sz w:val="21"/>
          <w:szCs w:val="21"/>
          <w:spacing w:val="-2"/>
        </w:rPr>
        <w:t>所示的算法，该算法为超前进位算法的扩展算法</w:t>
      </w:r>
      <w:r>
        <w:rPr>
          <w:rFonts w:ascii="STZhongsong" w:hAnsi="STZhongsong" w:eastAsia="STZhongsong" w:cs="STZhongsong"/>
          <w:sz w:val="21"/>
          <w:szCs w:val="21"/>
          <w:spacing w:val="-3"/>
        </w:rPr>
        <w:t>，这里实现的是一个</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4"/>
        </w:rPr>
        <w:t>8 </w:t>
      </w:r>
      <w:r>
        <w:rPr>
          <w:rFonts w:ascii="STZhongsong" w:hAnsi="STZhongsong" w:eastAsia="STZhongsong" w:cs="STZhongsong"/>
          <w:sz w:val="21"/>
          <w:szCs w:val="21"/>
          <w:spacing w:val="-4"/>
        </w:rPr>
        <w:t>位加法器的算法。</w:t>
      </w:r>
    </w:p>
    <w:p>
      <w:pPr>
        <w:ind w:left="3251"/>
        <w:spacing w:before="77" w:line="194"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1-2-2    </w:t>
      </w:r>
      <w:r>
        <w:rPr>
          <w:rFonts w:ascii="STZhongsong" w:hAnsi="STZhongsong" w:eastAsia="STZhongsong" w:cs="STZhongsong"/>
          <w:sz w:val="18"/>
          <w:szCs w:val="18"/>
          <w:b/>
          <w:bCs/>
          <w:spacing w:val="-2"/>
        </w:rPr>
        <w:t>超前进位扩展算法</w:t>
      </w:r>
    </w:p>
    <w:p>
      <w:pPr>
        <w:spacing w:line="102" w:lineRule="exact"/>
        <w:rPr/>
      </w:pPr>
      <w:r/>
    </w:p>
    <w:tbl>
      <w:tblPr>
        <w:tblStyle w:val="TableNormal"/>
        <w:tblW w:w="7059" w:type="dxa"/>
        <w:tblInd w:w="83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54"/>
        <w:gridCol w:w="2350"/>
        <w:gridCol w:w="2355"/>
      </w:tblGrid>
      <w:tr>
        <w:trPr>
          <w:trHeight w:val="633" w:hRule="atLeast"/>
        </w:trPr>
        <w:tc>
          <w:tcPr>
            <w:tcW w:w="2354" w:type="dxa"/>
            <w:vAlign w:val="top"/>
          </w:tcPr>
          <w:p>
            <w:pPr>
              <w:ind w:left="112" w:right="680"/>
              <w:spacing w:before="40" w:line="224" w:lineRule="auto"/>
              <w:rPr>
                <w:rFonts w:ascii="SimSun" w:hAnsi="SimSun" w:eastAsia="SimSun" w:cs="SimSun"/>
                <w:sz w:val="15"/>
                <w:szCs w:val="15"/>
              </w:rPr>
            </w:pPr>
            <w:r>
              <w:rPr>
                <w:rFonts w:ascii="SimSun" w:hAnsi="SimSun" w:eastAsia="SimSun" w:cs="SimSun"/>
                <w:sz w:val="21"/>
                <w:szCs w:val="21"/>
                <w:spacing w:val="-4"/>
              </w:rPr>
              <w:t>G</w:t>
            </w:r>
            <w:r>
              <w:rPr>
                <w:rFonts w:ascii="SimSun" w:hAnsi="SimSun" w:eastAsia="SimSun" w:cs="SimSun"/>
                <w:sz w:val="15"/>
                <w:szCs w:val="15"/>
                <w:spacing w:val="-4"/>
              </w:rPr>
              <w:t>1,0</w:t>
            </w:r>
            <w:r>
              <w:rPr>
                <w:rFonts w:ascii="SimSun" w:hAnsi="SimSun" w:eastAsia="SimSun" w:cs="SimSun"/>
                <w:sz w:val="15"/>
                <w:szCs w:val="15"/>
                <w:spacing w:val="37"/>
              </w:rPr>
              <w:t xml:space="preserve"> </w:t>
            </w:r>
            <w:r>
              <w:rPr>
                <w:rFonts w:ascii="SimSun" w:hAnsi="SimSun" w:eastAsia="SimSun" w:cs="SimSun"/>
                <w:sz w:val="21"/>
                <w:szCs w:val="21"/>
                <w:spacing w:val="-4"/>
              </w:rPr>
              <w:t>=</w:t>
            </w:r>
            <w:r>
              <w:rPr>
                <w:rFonts w:ascii="SimSun" w:hAnsi="SimSun" w:eastAsia="SimSun" w:cs="SimSun"/>
                <w:sz w:val="21"/>
                <w:szCs w:val="21"/>
                <w:spacing w:val="13"/>
              </w:rPr>
              <w:t xml:space="preserve"> </w:t>
            </w:r>
            <w:r>
              <w:rPr>
                <w:rFonts w:ascii="SimSun" w:hAnsi="SimSun" w:eastAsia="SimSun" w:cs="SimSun"/>
                <w:sz w:val="24"/>
                <w:szCs w:val="24"/>
                <w:spacing w:val="-4"/>
              </w:rPr>
              <w:t>g</w:t>
            </w:r>
            <w:r>
              <w:rPr>
                <w:rFonts w:ascii="SimSun" w:hAnsi="SimSun" w:eastAsia="SimSun" w:cs="SimSun"/>
                <w:sz w:val="15"/>
                <w:szCs w:val="15"/>
                <w:spacing w:val="-4"/>
              </w:rPr>
              <w:t>1</w:t>
            </w:r>
            <w:r>
              <w:rPr>
                <w:rFonts w:ascii="SimSun" w:hAnsi="SimSun" w:eastAsia="SimSun" w:cs="SimSun"/>
                <w:sz w:val="15"/>
                <w:szCs w:val="15"/>
                <w:spacing w:val="40"/>
                <w:w w:val="101"/>
              </w:rPr>
              <w:t xml:space="preserve"> </w:t>
            </w:r>
            <w:r>
              <w:rPr>
                <w:rFonts w:ascii="SimSun" w:hAnsi="SimSun" w:eastAsia="SimSun" w:cs="SimSun"/>
                <w:sz w:val="24"/>
                <w:szCs w:val="24"/>
                <w:spacing w:val="-4"/>
              </w:rPr>
              <w:t>+ p</w:t>
            </w:r>
            <w:r>
              <w:rPr>
                <w:rFonts w:ascii="SimSun" w:hAnsi="SimSun" w:eastAsia="SimSun" w:cs="SimSun"/>
                <w:sz w:val="15"/>
                <w:szCs w:val="15"/>
                <w:spacing w:val="-4"/>
              </w:rPr>
              <w:t>1</w:t>
            </w:r>
            <w:r>
              <w:rPr>
                <w:rFonts w:ascii="SimSun" w:hAnsi="SimSun" w:eastAsia="SimSun" w:cs="SimSun"/>
                <w:sz w:val="24"/>
                <w:szCs w:val="24"/>
                <w:spacing w:val="-4"/>
              </w:rPr>
              <w:t>g</w:t>
            </w:r>
            <w:r>
              <w:rPr>
                <w:rFonts w:ascii="SimSun" w:hAnsi="SimSun" w:eastAsia="SimSun" w:cs="SimSun"/>
                <w:sz w:val="15"/>
                <w:szCs w:val="15"/>
                <w:spacing w:val="-4"/>
              </w:rPr>
              <w:t>0</w:t>
            </w:r>
            <w:r>
              <w:rPr>
                <w:rFonts w:ascii="SimSun" w:hAnsi="SimSun" w:eastAsia="SimSun" w:cs="SimSun"/>
                <w:sz w:val="15"/>
                <w:szCs w:val="15"/>
              </w:rPr>
              <w:t xml:space="preserve"> </w:t>
            </w:r>
            <w:r>
              <w:rPr>
                <w:rFonts w:ascii="SimSun" w:hAnsi="SimSun" w:eastAsia="SimSun" w:cs="SimSun"/>
                <w:sz w:val="21"/>
                <w:szCs w:val="21"/>
                <w:spacing w:val="-2"/>
              </w:rPr>
              <w:t>P</w:t>
            </w:r>
            <w:r>
              <w:rPr>
                <w:rFonts w:ascii="SimSun" w:hAnsi="SimSun" w:eastAsia="SimSun" w:cs="SimSun"/>
                <w:sz w:val="15"/>
                <w:szCs w:val="15"/>
                <w:spacing w:val="-2"/>
              </w:rPr>
              <w:t>1,0</w:t>
            </w:r>
            <w:r>
              <w:rPr>
                <w:rFonts w:ascii="SimSun" w:hAnsi="SimSun" w:eastAsia="SimSun" w:cs="SimSun"/>
                <w:sz w:val="15"/>
                <w:szCs w:val="15"/>
                <w:spacing w:val="37"/>
              </w:rPr>
              <w:t xml:space="preserve"> </w:t>
            </w:r>
            <w:r>
              <w:rPr>
                <w:rFonts w:ascii="SimSun" w:hAnsi="SimSun" w:eastAsia="SimSun" w:cs="SimSun"/>
                <w:sz w:val="21"/>
                <w:szCs w:val="21"/>
                <w:spacing w:val="-2"/>
              </w:rPr>
              <w:t>=</w:t>
            </w:r>
            <w:r>
              <w:rPr>
                <w:rFonts w:ascii="SimSun" w:hAnsi="SimSun" w:eastAsia="SimSun" w:cs="SimSun"/>
                <w:sz w:val="21"/>
                <w:szCs w:val="21"/>
                <w:spacing w:val="6"/>
              </w:rPr>
              <w:t xml:space="preserve"> </w:t>
            </w:r>
            <w:r>
              <w:rPr>
                <w:rFonts w:ascii="SimSun" w:hAnsi="SimSun" w:eastAsia="SimSun" w:cs="SimSun"/>
                <w:sz w:val="24"/>
                <w:szCs w:val="24"/>
                <w:spacing w:val="-2"/>
              </w:rPr>
              <w:t>p</w:t>
            </w:r>
            <w:r>
              <w:rPr>
                <w:rFonts w:ascii="SimSun" w:hAnsi="SimSun" w:eastAsia="SimSun" w:cs="SimSun"/>
                <w:sz w:val="15"/>
                <w:szCs w:val="15"/>
                <w:spacing w:val="-2"/>
              </w:rPr>
              <w:t>1</w:t>
            </w:r>
            <w:r>
              <w:rPr>
                <w:rFonts w:ascii="SimSun" w:hAnsi="SimSun" w:eastAsia="SimSun" w:cs="SimSun"/>
                <w:sz w:val="24"/>
                <w:szCs w:val="24"/>
                <w:spacing w:val="-2"/>
              </w:rPr>
              <w:t>p</w:t>
            </w:r>
            <w:r>
              <w:rPr>
                <w:rFonts w:ascii="SimSun" w:hAnsi="SimSun" w:eastAsia="SimSun" w:cs="SimSun"/>
                <w:sz w:val="15"/>
                <w:szCs w:val="15"/>
                <w:spacing w:val="-2"/>
              </w:rPr>
              <w:t>0</w:t>
            </w:r>
          </w:p>
        </w:tc>
        <w:tc>
          <w:tcPr>
            <w:tcW w:w="2350" w:type="dxa"/>
            <w:vAlign w:val="top"/>
            <w:vMerge w:val="restart"/>
            <w:tcBorders>
              <w:bottom w:val="nil"/>
            </w:tcBorders>
          </w:tcPr>
          <w:p>
            <w:pPr>
              <w:spacing w:line="277" w:lineRule="auto"/>
              <w:rPr>
                <w:rFonts w:ascii="Arial"/>
                <w:sz w:val="21"/>
              </w:rPr>
            </w:pPr>
            <w:r/>
          </w:p>
          <w:p>
            <w:pPr>
              <w:ind w:left="109" w:right="275"/>
              <w:spacing w:before="78" w:line="267" w:lineRule="auto"/>
              <w:rPr>
                <w:rFonts w:ascii="SimSun" w:hAnsi="SimSun" w:eastAsia="SimSun" w:cs="SimSun"/>
                <w:sz w:val="15"/>
                <w:szCs w:val="15"/>
              </w:rPr>
            </w:pPr>
            <w:r>
              <w:rPr>
                <w:rFonts w:ascii="SimSun" w:hAnsi="SimSun" w:eastAsia="SimSun" w:cs="SimSun"/>
                <w:sz w:val="21"/>
                <w:szCs w:val="21"/>
                <w:spacing w:val="-2"/>
              </w:rPr>
              <w:t>G</w:t>
            </w:r>
            <w:r>
              <w:rPr>
                <w:rFonts w:ascii="SimSun" w:hAnsi="SimSun" w:eastAsia="SimSun" w:cs="SimSun"/>
                <w:sz w:val="15"/>
                <w:szCs w:val="15"/>
                <w:spacing w:val="-2"/>
              </w:rPr>
              <w:t>3,0</w:t>
            </w:r>
            <w:r>
              <w:rPr>
                <w:rFonts w:ascii="SimSun" w:hAnsi="SimSun" w:eastAsia="SimSun" w:cs="SimSun"/>
                <w:sz w:val="15"/>
                <w:szCs w:val="15"/>
                <w:spacing w:val="36"/>
              </w:rPr>
              <w:t xml:space="preserve"> </w:t>
            </w:r>
            <w:r>
              <w:rPr>
                <w:rFonts w:ascii="SimSun" w:hAnsi="SimSun" w:eastAsia="SimSun" w:cs="SimSun"/>
                <w:sz w:val="21"/>
                <w:szCs w:val="21"/>
                <w:spacing w:val="-2"/>
              </w:rPr>
              <w:t>= G</w:t>
            </w:r>
            <w:r>
              <w:rPr>
                <w:rFonts w:ascii="SimSun" w:hAnsi="SimSun" w:eastAsia="SimSun" w:cs="SimSun"/>
                <w:sz w:val="15"/>
                <w:szCs w:val="15"/>
                <w:spacing w:val="-2"/>
              </w:rPr>
              <w:t>3,2</w:t>
            </w:r>
            <w:r>
              <w:rPr>
                <w:rFonts w:ascii="SimSun" w:hAnsi="SimSun" w:eastAsia="SimSun" w:cs="SimSun"/>
                <w:sz w:val="15"/>
                <w:szCs w:val="15"/>
                <w:spacing w:val="42"/>
              </w:rPr>
              <w:t xml:space="preserve"> </w:t>
            </w:r>
            <w:r>
              <w:rPr>
                <w:rFonts w:ascii="SimSun" w:hAnsi="SimSun" w:eastAsia="SimSun" w:cs="SimSun"/>
                <w:sz w:val="24"/>
                <w:szCs w:val="24"/>
                <w:spacing w:val="-2"/>
              </w:rPr>
              <w:t>+ </w:t>
            </w:r>
            <w:r>
              <w:rPr>
                <w:rFonts w:ascii="SimSun" w:hAnsi="SimSun" w:eastAsia="SimSun" w:cs="SimSun"/>
                <w:sz w:val="21"/>
                <w:szCs w:val="21"/>
                <w:spacing w:val="-2"/>
              </w:rPr>
              <w:t>P</w:t>
            </w:r>
            <w:r>
              <w:rPr>
                <w:rFonts w:ascii="SimSun" w:hAnsi="SimSun" w:eastAsia="SimSun" w:cs="SimSun"/>
                <w:sz w:val="15"/>
                <w:szCs w:val="15"/>
                <w:spacing w:val="-2"/>
              </w:rPr>
              <w:t>3,2</w:t>
            </w:r>
            <w:r>
              <w:rPr>
                <w:rFonts w:ascii="SimSun" w:hAnsi="SimSun" w:eastAsia="SimSun" w:cs="SimSun"/>
                <w:sz w:val="21"/>
                <w:szCs w:val="21"/>
                <w:spacing w:val="-2"/>
              </w:rPr>
              <w:t>G</w:t>
            </w:r>
            <w:r>
              <w:rPr>
                <w:rFonts w:ascii="SimSun" w:hAnsi="SimSun" w:eastAsia="SimSun" w:cs="SimSun"/>
                <w:sz w:val="15"/>
                <w:szCs w:val="15"/>
                <w:spacing w:val="-2"/>
              </w:rPr>
              <w:t>1,0</w:t>
            </w:r>
            <w:r>
              <w:rPr>
                <w:rFonts w:ascii="SimSun" w:hAnsi="SimSun" w:eastAsia="SimSun" w:cs="SimSun"/>
                <w:sz w:val="15"/>
                <w:szCs w:val="15"/>
              </w:rPr>
              <w:t xml:space="preserve"> </w:t>
            </w:r>
            <w:r>
              <w:rPr>
                <w:rFonts w:ascii="SimSun" w:hAnsi="SimSun" w:eastAsia="SimSun" w:cs="SimSun"/>
                <w:sz w:val="21"/>
                <w:szCs w:val="21"/>
                <w:spacing w:val="-1"/>
              </w:rPr>
              <w:t>P</w:t>
            </w:r>
            <w:r>
              <w:rPr>
                <w:rFonts w:ascii="SimSun" w:hAnsi="SimSun" w:eastAsia="SimSun" w:cs="SimSun"/>
                <w:sz w:val="15"/>
                <w:szCs w:val="15"/>
                <w:spacing w:val="-1"/>
              </w:rPr>
              <w:t>3,0</w:t>
            </w:r>
            <w:r>
              <w:rPr>
                <w:rFonts w:ascii="SimSun" w:hAnsi="SimSun" w:eastAsia="SimSun" w:cs="SimSun"/>
                <w:sz w:val="15"/>
                <w:szCs w:val="15"/>
                <w:spacing w:val="38"/>
              </w:rPr>
              <w:t xml:space="preserve"> </w:t>
            </w:r>
            <w:r>
              <w:rPr>
                <w:rFonts w:ascii="SimSun" w:hAnsi="SimSun" w:eastAsia="SimSun" w:cs="SimSun"/>
                <w:sz w:val="21"/>
                <w:szCs w:val="21"/>
                <w:spacing w:val="-1"/>
              </w:rPr>
              <w:t>= P</w:t>
            </w:r>
            <w:r>
              <w:rPr>
                <w:rFonts w:ascii="SimSun" w:hAnsi="SimSun" w:eastAsia="SimSun" w:cs="SimSun"/>
                <w:sz w:val="15"/>
                <w:szCs w:val="15"/>
                <w:spacing w:val="-1"/>
              </w:rPr>
              <w:t>3,2</w:t>
            </w:r>
            <w:r>
              <w:rPr>
                <w:rFonts w:ascii="SimSun" w:hAnsi="SimSun" w:eastAsia="SimSun" w:cs="SimSun"/>
                <w:sz w:val="21"/>
                <w:szCs w:val="21"/>
                <w:spacing w:val="-1"/>
              </w:rPr>
              <w:t>P</w:t>
            </w:r>
            <w:r>
              <w:rPr>
                <w:rFonts w:ascii="SimSun" w:hAnsi="SimSun" w:eastAsia="SimSun" w:cs="SimSun"/>
                <w:sz w:val="15"/>
                <w:szCs w:val="15"/>
                <w:spacing w:val="-1"/>
              </w:rPr>
              <w:t>1,0</w:t>
            </w:r>
          </w:p>
        </w:tc>
        <w:tc>
          <w:tcPr>
            <w:tcW w:w="2355" w:type="dxa"/>
            <w:vAlign w:val="top"/>
            <w:vMerge w:val="restart"/>
            <w:tcBorders>
              <w:bottom w:val="nil"/>
            </w:tcBorders>
          </w:tcPr>
          <w:p>
            <w:pPr>
              <w:spacing w:line="302" w:lineRule="auto"/>
              <w:rPr>
                <w:rFonts w:ascii="Arial"/>
                <w:sz w:val="21"/>
              </w:rPr>
            </w:pPr>
            <w:r/>
          </w:p>
          <w:p>
            <w:pPr>
              <w:spacing w:line="302" w:lineRule="auto"/>
              <w:rPr>
                <w:rFonts w:ascii="Arial"/>
                <w:sz w:val="21"/>
              </w:rPr>
            </w:pPr>
            <w:r/>
          </w:p>
          <w:p>
            <w:pPr>
              <w:spacing w:line="303" w:lineRule="auto"/>
              <w:rPr>
                <w:rFonts w:ascii="Arial"/>
                <w:sz w:val="21"/>
              </w:rPr>
            </w:pPr>
            <w:r/>
          </w:p>
          <w:p>
            <w:pPr>
              <w:ind w:left="111" w:right="278"/>
              <w:spacing w:before="78" w:line="267" w:lineRule="auto"/>
              <w:rPr>
                <w:rFonts w:ascii="SimSun" w:hAnsi="SimSun" w:eastAsia="SimSun" w:cs="SimSun"/>
                <w:sz w:val="15"/>
                <w:szCs w:val="15"/>
              </w:rPr>
            </w:pPr>
            <w:r>
              <w:rPr>
                <w:rFonts w:ascii="SimSun" w:hAnsi="SimSun" w:eastAsia="SimSun" w:cs="SimSun"/>
                <w:sz w:val="21"/>
                <w:szCs w:val="21"/>
                <w:spacing w:val="-2"/>
              </w:rPr>
              <w:t>G</w:t>
            </w:r>
            <w:r>
              <w:rPr>
                <w:rFonts w:ascii="SimSun" w:hAnsi="SimSun" w:eastAsia="SimSun" w:cs="SimSun"/>
                <w:sz w:val="15"/>
                <w:szCs w:val="15"/>
                <w:spacing w:val="-2"/>
              </w:rPr>
              <w:t>7,0</w:t>
            </w:r>
            <w:r>
              <w:rPr>
                <w:rFonts w:ascii="SimSun" w:hAnsi="SimSun" w:eastAsia="SimSun" w:cs="SimSun"/>
                <w:sz w:val="15"/>
                <w:szCs w:val="15"/>
                <w:spacing w:val="36"/>
              </w:rPr>
              <w:t xml:space="preserve"> </w:t>
            </w:r>
            <w:r>
              <w:rPr>
                <w:rFonts w:ascii="SimSun" w:hAnsi="SimSun" w:eastAsia="SimSun" w:cs="SimSun"/>
                <w:sz w:val="21"/>
                <w:szCs w:val="21"/>
                <w:spacing w:val="-2"/>
              </w:rPr>
              <w:t>= G</w:t>
            </w:r>
            <w:r>
              <w:rPr>
                <w:rFonts w:ascii="SimSun" w:hAnsi="SimSun" w:eastAsia="SimSun" w:cs="SimSun"/>
                <w:sz w:val="15"/>
                <w:szCs w:val="15"/>
                <w:spacing w:val="-2"/>
              </w:rPr>
              <w:t>7,4</w:t>
            </w:r>
            <w:r>
              <w:rPr>
                <w:rFonts w:ascii="SimSun" w:hAnsi="SimSun" w:eastAsia="SimSun" w:cs="SimSun"/>
                <w:sz w:val="15"/>
                <w:szCs w:val="15"/>
                <w:spacing w:val="42"/>
              </w:rPr>
              <w:t xml:space="preserve"> </w:t>
            </w:r>
            <w:r>
              <w:rPr>
                <w:rFonts w:ascii="SimSun" w:hAnsi="SimSun" w:eastAsia="SimSun" w:cs="SimSun"/>
                <w:sz w:val="24"/>
                <w:szCs w:val="24"/>
                <w:spacing w:val="-2"/>
              </w:rPr>
              <w:t>+ </w:t>
            </w:r>
            <w:r>
              <w:rPr>
                <w:rFonts w:ascii="SimSun" w:hAnsi="SimSun" w:eastAsia="SimSun" w:cs="SimSun"/>
                <w:sz w:val="21"/>
                <w:szCs w:val="21"/>
                <w:spacing w:val="-2"/>
              </w:rPr>
              <w:t>P</w:t>
            </w:r>
            <w:r>
              <w:rPr>
                <w:rFonts w:ascii="SimSun" w:hAnsi="SimSun" w:eastAsia="SimSun" w:cs="SimSun"/>
                <w:sz w:val="15"/>
                <w:szCs w:val="15"/>
                <w:spacing w:val="-2"/>
              </w:rPr>
              <w:t>7,4</w:t>
            </w:r>
            <w:r>
              <w:rPr>
                <w:rFonts w:ascii="SimSun" w:hAnsi="SimSun" w:eastAsia="SimSun" w:cs="SimSun"/>
                <w:sz w:val="21"/>
                <w:szCs w:val="21"/>
                <w:spacing w:val="-2"/>
              </w:rPr>
              <w:t>G</w:t>
            </w:r>
            <w:r>
              <w:rPr>
                <w:rFonts w:ascii="SimSun" w:hAnsi="SimSun" w:eastAsia="SimSun" w:cs="SimSun"/>
                <w:sz w:val="15"/>
                <w:szCs w:val="15"/>
                <w:spacing w:val="-2"/>
              </w:rPr>
              <w:t>3,0</w:t>
            </w:r>
            <w:r>
              <w:rPr>
                <w:rFonts w:ascii="SimSun" w:hAnsi="SimSun" w:eastAsia="SimSun" w:cs="SimSun"/>
                <w:sz w:val="15"/>
                <w:szCs w:val="15"/>
              </w:rPr>
              <w:t xml:space="preserve"> </w:t>
            </w:r>
            <w:r>
              <w:rPr>
                <w:rFonts w:ascii="SimSun" w:hAnsi="SimSun" w:eastAsia="SimSun" w:cs="SimSun"/>
                <w:sz w:val="21"/>
                <w:szCs w:val="21"/>
                <w:spacing w:val="-1"/>
              </w:rPr>
              <w:t>P</w:t>
            </w:r>
            <w:r>
              <w:rPr>
                <w:rFonts w:ascii="SimSun" w:hAnsi="SimSun" w:eastAsia="SimSun" w:cs="SimSun"/>
                <w:sz w:val="15"/>
                <w:szCs w:val="15"/>
                <w:spacing w:val="-1"/>
              </w:rPr>
              <w:t>7,0</w:t>
            </w:r>
            <w:r>
              <w:rPr>
                <w:rFonts w:ascii="SimSun" w:hAnsi="SimSun" w:eastAsia="SimSun" w:cs="SimSun"/>
                <w:sz w:val="15"/>
                <w:szCs w:val="15"/>
                <w:spacing w:val="38"/>
              </w:rPr>
              <w:t xml:space="preserve"> </w:t>
            </w:r>
            <w:r>
              <w:rPr>
                <w:rFonts w:ascii="SimSun" w:hAnsi="SimSun" w:eastAsia="SimSun" w:cs="SimSun"/>
                <w:sz w:val="21"/>
                <w:szCs w:val="21"/>
                <w:spacing w:val="-1"/>
              </w:rPr>
              <w:t>= P</w:t>
            </w:r>
            <w:r>
              <w:rPr>
                <w:rFonts w:ascii="SimSun" w:hAnsi="SimSun" w:eastAsia="SimSun" w:cs="SimSun"/>
                <w:sz w:val="15"/>
                <w:szCs w:val="15"/>
                <w:spacing w:val="-1"/>
              </w:rPr>
              <w:t>7,4</w:t>
            </w:r>
            <w:r>
              <w:rPr>
                <w:rFonts w:ascii="SimSun" w:hAnsi="SimSun" w:eastAsia="SimSun" w:cs="SimSun"/>
                <w:sz w:val="21"/>
                <w:szCs w:val="21"/>
                <w:spacing w:val="-1"/>
              </w:rPr>
              <w:t>P</w:t>
            </w:r>
            <w:r>
              <w:rPr>
                <w:rFonts w:ascii="SimSun" w:hAnsi="SimSun" w:eastAsia="SimSun" w:cs="SimSun"/>
                <w:sz w:val="15"/>
                <w:szCs w:val="15"/>
                <w:spacing w:val="-1"/>
              </w:rPr>
              <w:t>3,0</w:t>
            </w:r>
          </w:p>
        </w:tc>
      </w:tr>
      <w:tr>
        <w:trPr>
          <w:trHeight w:val="627" w:hRule="atLeast"/>
        </w:trPr>
        <w:tc>
          <w:tcPr>
            <w:tcW w:w="2354" w:type="dxa"/>
            <w:vAlign w:val="top"/>
          </w:tcPr>
          <w:p>
            <w:pPr>
              <w:ind w:left="112" w:right="666"/>
              <w:spacing w:before="37" w:line="223" w:lineRule="auto"/>
              <w:rPr>
                <w:rFonts w:ascii="SimSun" w:hAnsi="SimSun" w:eastAsia="SimSun" w:cs="SimSun"/>
                <w:sz w:val="15"/>
                <w:szCs w:val="15"/>
              </w:rPr>
            </w:pPr>
            <w:r>
              <w:rPr>
                <w:rFonts w:ascii="SimSun" w:hAnsi="SimSun" w:eastAsia="SimSun" w:cs="SimSun"/>
                <w:sz w:val="21"/>
                <w:szCs w:val="21"/>
                <w:spacing w:val="-3"/>
              </w:rPr>
              <w:t>G</w:t>
            </w:r>
            <w:r>
              <w:rPr>
                <w:rFonts w:ascii="SimSun" w:hAnsi="SimSun" w:eastAsia="SimSun" w:cs="SimSun"/>
                <w:sz w:val="15"/>
                <w:szCs w:val="15"/>
                <w:spacing w:val="-3"/>
              </w:rPr>
              <w:t>3,2</w:t>
            </w:r>
            <w:r>
              <w:rPr>
                <w:rFonts w:ascii="SimSun" w:hAnsi="SimSun" w:eastAsia="SimSun" w:cs="SimSun"/>
                <w:sz w:val="15"/>
                <w:szCs w:val="15"/>
                <w:spacing w:val="38"/>
                <w:w w:val="101"/>
              </w:rPr>
              <w:t xml:space="preserve"> </w:t>
            </w:r>
            <w:r>
              <w:rPr>
                <w:rFonts w:ascii="SimSun" w:hAnsi="SimSun" w:eastAsia="SimSun" w:cs="SimSun"/>
                <w:sz w:val="21"/>
                <w:szCs w:val="21"/>
                <w:spacing w:val="-3"/>
              </w:rPr>
              <w:t>=</w:t>
            </w:r>
            <w:r>
              <w:rPr>
                <w:rFonts w:ascii="SimSun" w:hAnsi="SimSun" w:eastAsia="SimSun" w:cs="SimSun"/>
                <w:sz w:val="21"/>
                <w:szCs w:val="21"/>
                <w:spacing w:val="13"/>
              </w:rPr>
              <w:t xml:space="preserve"> </w:t>
            </w:r>
            <w:r>
              <w:rPr>
                <w:rFonts w:ascii="SimSun" w:hAnsi="SimSun" w:eastAsia="SimSun" w:cs="SimSun"/>
                <w:sz w:val="24"/>
                <w:szCs w:val="24"/>
                <w:spacing w:val="-3"/>
              </w:rPr>
              <w:t>g</w:t>
            </w:r>
            <w:r>
              <w:rPr>
                <w:rFonts w:ascii="SimSun" w:hAnsi="SimSun" w:eastAsia="SimSun" w:cs="SimSun"/>
                <w:sz w:val="15"/>
                <w:szCs w:val="15"/>
                <w:spacing w:val="-3"/>
              </w:rPr>
              <w:t>3</w:t>
            </w:r>
            <w:r>
              <w:rPr>
                <w:rFonts w:ascii="SimSun" w:hAnsi="SimSun" w:eastAsia="SimSun" w:cs="SimSun"/>
                <w:sz w:val="15"/>
                <w:szCs w:val="15"/>
                <w:spacing w:val="40"/>
              </w:rPr>
              <w:t xml:space="preserve"> </w:t>
            </w:r>
            <w:r>
              <w:rPr>
                <w:rFonts w:ascii="SimSun" w:hAnsi="SimSun" w:eastAsia="SimSun" w:cs="SimSun"/>
                <w:sz w:val="24"/>
                <w:szCs w:val="24"/>
                <w:spacing w:val="-3"/>
              </w:rPr>
              <w:t>+ p</w:t>
            </w:r>
            <w:r>
              <w:rPr>
                <w:rFonts w:ascii="SimSun" w:hAnsi="SimSun" w:eastAsia="SimSun" w:cs="SimSun"/>
                <w:sz w:val="15"/>
                <w:szCs w:val="15"/>
                <w:spacing w:val="-3"/>
              </w:rPr>
              <w:t>3</w:t>
            </w:r>
            <w:r>
              <w:rPr>
                <w:rFonts w:ascii="SimSun" w:hAnsi="SimSun" w:eastAsia="SimSun" w:cs="SimSun"/>
                <w:sz w:val="24"/>
                <w:szCs w:val="24"/>
                <w:spacing w:val="-3"/>
              </w:rPr>
              <w:t>g</w:t>
            </w:r>
            <w:r>
              <w:rPr>
                <w:rFonts w:ascii="SimSun" w:hAnsi="SimSun" w:eastAsia="SimSun" w:cs="SimSun"/>
                <w:sz w:val="15"/>
                <w:szCs w:val="15"/>
                <w:spacing w:val="-3"/>
              </w:rPr>
              <w:t>2</w:t>
            </w:r>
            <w:r>
              <w:rPr>
                <w:rFonts w:ascii="SimSun" w:hAnsi="SimSun" w:eastAsia="SimSun" w:cs="SimSun"/>
                <w:sz w:val="15"/>
                <w:szCs w:val="15"/>
              </w:rPr>
              <w:t xml:space="preserve"> </w:t>
            </w:r>
            <w:r>
              <w:rPr>
                <w:rFonts w:ascii="SimSun" w:hAnsi="SimSun" w:eastAsia="SimSun" w:cs="SimSun"/>
                <w:sz w:val="21"/>
                <w:szCs w:val="21"/>
                <w:spacing w:val="-2"/>
              </w:rPr>
              <w:t>P</w:t>
            </w:r>
            <w:r>
              <w:rPr>
                <w:rFonts w:ascii="SimSun" w:hAnsi="SimSun" w:eastAsia="SimSun" w:cs="SimSun"/>
                <w:sz w:val="15"/>
                <w:szCs w:val="15"/>
                <w:spacing w:val="-2"/>
              </w:rPr>
              <w:t>3,2</w:t>
            </w:r>
            <w:r>
              <w:rPr>
                <w:rFonts w:ascii="SimSun" w:hAnsi="SimSun" w:eastAsia="SimSun" w:cs="SimSun"/>
                <w:sz w:val="15"/>
                <w:szCs w:val="15"/>
                <w:spacing w:val="36"/>
                <w:w w:val="101"/>
              </w:rPr>
              <w:t xml:space="preserve"> </w:t>
            </w:r>
            <w:r>
              <w:rPr>
                <w:rFonts w:ascii="SimSun" w:hAnsi="SimSun" w:eastAsia="SimSun" w:cs="SimSun"/>
                <w:sz w:val="21"/>
                <w:szCs w:val="21"/>
                <w:spacing w:val="-2"/>
              </w:rPr>
              <w:t>=</w:t>
            </w:r>
            <w:r>
              <w:rPr>
                <w:rFonts w:ascii="SimSun" w:hAnsi="SimSun" w:eastAsia="SimSun" w:cs="SimSun"/>
                <w:sz w:val="21"/>
                <w:szCs w:val="21"/>
                <w:spacing w:val="6"/>
              </w:rPr>
              <w:t xml:space="preserve"> </w:t>
            </w:r>
            <w:r>
              <w:rPr>
                <w:rFonts w:ascii="SimSun" w:hAnsi="SimSun" w:eastAsia="SimSun" w:cs="SimSun"/>
                <w:sz w:val="24"/>
                <w:szCs w:val="24"/>
                <w:spacing w:val="-2"/>
              </w:rPr>
              <w:t>p</w:t>
            </w:r>
            <w:r>
              <w:rPr>
                <w:rFonts w:ascii="SimSun" w:hAnsi="SimSun" w:eastAsia="SimSun" w:cs="SimSun"/>
                <w:sz w:val="15"/>
                <w:szCs w:val="15"/>
                <w:spacing w:val="-2"/>
              </w:rPr>
              <w:t>3</w:t>
            </w:r>
            <w:r>
              <w:rPr>
                <w:rFonts w:ascii="SimSun" w:hAnsi="SimSun" w:eastAsia="SimSun" w:cs="SimSun"/>
                <w:sz w:val="24"/>
                <w:szCs w:val="24"/>
                <w:spacing w:val="-2"/>
              </w:rPr>
              <w:t>p</w:t>
            </w:r>
            <w:r>
              <w:rPr>
                <w:rFonts w:ascii="SimSun" w:hAnsi="SimSun" w:eastAsia="SimSun" w:cs="SimSun"/>
                <w:sz w:val="15"/>
                <w:szCs w:val="15"/>
                <w:spacing w:val="-2"/>
              </w:rPr>
              <w:t>2</w:t>
            </w:r>
          </w:p>
        </w:tc>
        <w:tc>
          <w:tcPr>
            <w:tcW w:w="2350" w:type="dxa"/>
            <w:vAlign w:val="top"/>
            <w:vMerge w:val="continue"/>
            <w:tcBorders>
              <w:top w:val="nil"/>
            </w:tcBorders>
          </w:tcPr>
          <w:p>
            <w:pPr>
              <w:rPr>
                <w:rFonts w:ascii="Arial"/>
                <w:sz w:val="21"/>
              </w:rPr>
            </w:pPr>
            <w:r/>
          </w:p>
        </w:tc>
        <w:tc>
          <w:tcPr>
            <w:tcW w:w="2355" w:type="dxa"/>
            <w:vAlign w:val="top"/>
            <w:vMerge w:val="continue"/>
            <w:tcBorders>
              <w:top w:val="nil"/>
              <w:bottom w:val="nil"/>
            </w:tcBorders>
          </w:tcPr>
          <w:p>
            <w:pPr>
              <w:rPr>
                <w:rFonts w:ascii="Arial"/>
                <w:sz w:val="21"/>
              </w:rPr>
            </w:pPr>
            <w:r/>
          </w:p>
        </w:tc>
      </w:tr>
      <w:tr>
        <w:trPr>
          <w:trHeight w:val="627" w:hRule="atLeast"/>
        </w:trPr>
        <w:tc>
          <w:tcPr>
            <w:tcW w:w="2354" w:type="dxa"/>
            <w:vAlign w:val="top"/>
          </w:tcPr>
          <w:p>
            <w:pPr>
              <w:ind w:left="112" w:right="710"/>
              <w:spacing w:before="37" w:line="223" w:lineRule="auto"/>
              <w:rPr>
                <w:rFonts w:ascii="SimSun" w:hAnsi="SimSun" w:eastAsia="SimSun" w:cs="SimSun"/>
                <w:sz w:val="15"/>
                <w:szCs w:val="15"/>
              </w:rPr>
            </w:pPr>
            <w:r>
              <w:rPr>
                <w:rFonts w:ascii="SimSun" w:hAnsi="SimSun" w:eastAsia="SimSun" w:cs="SimSun"/>
                <w:sz w:val="21"/>
                <w:szCs w:val="21"/>
                <w:spacing w:val="-4"/>
              </w:rPr>
              <w:t>G</w:t>
            </w:r>
            <w:r>
              <w:rPr>
                <w:rFonts w:ascii="SimSun" w:hAnsi="SimSun" w:eastAsia="SimSun" w:cs="SimSun"/>
                <w:sz w:val="15"/>
                <w:szCs w:val="15"/>
                <w:spacing w:val="-4"/>
              </w:rPr>
              <w:t>5,4</w:t>
            </w:r>
            <w:r>
              <w:rPr>
                <w:rFonts w:ascii="SimSun" w:hAnsi="SimSun" w:eastAsia="SimSun" w:cs="SimSun"/>
                <w:sz w:val="15"/>
                <w:szCs w:val="15"/>
                <w:spacing w:val="37"/>
              </w:rPr>
              <w:t xml:space="preserve"> </w:t>
            </w:r>
            <w:r>
              <w:rPr>
                <w:rFonts w:ascii="SimSun" w:hAnsi="SimSun" w:eastAsia="SimSun" w:cs="SimSun"/>
                <w:sz w:val="21"/>
                <w:szCs w:val="21"/>
                <w:spacing w:val="-4"/>
              </w:rPr>
              <w:t>=</w:t>
            </w:r>
            <w:r>
              <w:rPr>
                <w:rFonts w:ascii="SimSun" w:hAnsi="SimSun" w:eastAsia="SimSun" w:cs="SimSun"/>
                <w:sz w:val="21"/>
                <w:szCs w:val="21"/>
                <w:spacing w:val="13"/>
              </w:rPr>
              <w:t xml:space="preserve"> </w:t>
            </w:r>
            <w:r>
              <w:rPr>
                <w:rFonts w:ascii="SimSun" w:hAnsi="SimSun" w:eastAsia="SimSun" w:cs="SimSun"/>
                <w:sz w:val="24"/>
                <w:szCs w:val="24"/>
                <w:spacing w:val="-4"/>
              </w:rPr>
              <w:t>g</w:t>
            </w:r>
            <w:r>
              <w:rPr>
                <w:rFonts w:ascii="SimSun" w:hAnsi="SimSun" w:eastAsia="SimSun" w:cs="SimSun"/>
                <w:sz w:val="15"/>
                <w:szCs w:val="15"/>
                <w:spacing w:val="-4"/>
              </w:rPr>
              <w:t>5</w:t>
            </w:r>
            <w:r>
              <w:rPr>
                <w:rFonts w:ascii="SimSun" w:hAnsi="SimSun" w:eastAsia="SimSun" w:cs="SimSun"/>
                <w:sz w:val="15"/>
                <w:szCs w:val="15"/>
                <w:spacing w:val="10"/>
              </w:rPr>
              <w:t xml:space="preserve"> </w:t>
            </w:r>
            <w:r>
              <w:rPr>
                <w:rFonts w:ascii="SimSun" w:hAnsi="SimSun" w:eastAsia="SimSun" w:cs="SimSun"/>
                <w:sz w:val="24"/>
                <w:szCs w:val="24"/>
                <w:spacing w:val="-4"/>
              </w:rPr>
              <w:t>+ p</w:t>
            </w:r>
            <w:r>
              <w:rPr>
                <w:rFonts w:ascii="SimSun" w:hAnsi="SimSun" w:eastAsia="SimSun" w:cs="SimSun"/>
                <w:sz w:val="15"/>
                <w:szCs w:val="15"/>
                <w:spacing w:val="-4"/>
              </w:rPr>
              <w:t>5</w:t>
            </w:r>
            <w:r>
              <w:rPr>
                <w:rFonts w:ascii="SimSun" w:hAnsi="SimSun" w:eastAsia="SimSun" w:cs="SimSun"/>
                <w:sz w:val="24"/>
                <w:szCs w:val="24"/>
                <w:spacing w:val="-4"/>
              </w:rPr>
              <w:t>g</w:t>
            </w:r>
            <w:r>
              <w:rPr>
                <w:rFonts w:ascii="SimSun" w:hAnsi="SimSun" w:eastAsia="SimSun" w:cs="SimSun"/>
                <w:sz w:val="15"/>
                <w:szCs w:val="15"/>
                <w:spacing w:val="-4"/>
              </w:rPr>
              <w:t>4</w:t>
            </w:r>
            <w:r>
              <w:rPr>
                <w:rFonts w:ascii="SimSun" w:hAnsi="SimSun" w:eastAsia="SimSun" w:cs="SimSun"/>
                <w:sz w:val="15"/>
                <w:szCs w:val="15"/>
              </w:rPr>
              <w:t xml:space="preserve"> </w:t>
            </w:r>
            <w:r>
              <w:rPr>
                <w:rFonts w:ascii="SimSun" w:hAnsi="SimSun" w:eastAsia="SimSun" w:cs="SimSun"/>
                <w:sz w:val="21"/>
                <w:szCs w:val="21"/>
                <w:spacing w:val="-2"/>
              </w:rPr>
              <w:t>P</w:t>
            </w:r>
            <w:r>
              <w:rPr>
                <w:rFonts w:ascii="SimSun" w:hAnsi="SimSun" w:eastAsia="SimSun" w:cs="SimSun"/>
                <w:sz w:val="15"/>
                <w:szCs w:val="15"/>
                <w:spacing w:val="-2"/>
              </w:rPr>
              <w:t>5,4</w:t>
            </w:r>
            <w:r>
              <w:rPr>
                <w:rFonts w:ascii="SimSun" w:hAnsi="SimSun" w:eastAsia="SimSun" w:cs="SimSun"/>
                <w:sz w:val="15"/>
                <w:szCs w:val="15"/>
                <w:spacing w:val="36"/>
                <w:w w:val="101"/>
              </w:rPr>
              <w:t xml:space="preserve"> </w:t>
            </w:r>
            <w:r>
              <w:rPr>
                <w:rFonts w:ascii="SimSun" w:hAnsi="SimSun" w:eastAsia="SimSun" w:cs="SimSun"/>
                <w:sz w:val="21"/>
                <w:szCs w:val="21"/>
                <w:spacing w:val="-2"/>
              </w:rPr>
              <w:t>=</w:t>
            </w:r>
            <w:r>
              <w:rPr>
                <w:rFonts w:ascii="SimSun" w:hAnsi="SimSun" w:eastAsia="SimSun" w:cs="SimSun"/>
                <w:sz w:val="21"/>
                <w:szCs w:val="21"/>
                <w:spacing w:val="6"/>
              </w:rPr>
              <w:t xml:space="preserve"> </w:t>
            </w:r>
            <w:r>
              <w:rPr>
                <w:rFonts w:ascii="SimSun" w:hAnsi="SimSun" w:eastAsia="SimSun" w:cs="SimSun"/>
                <w:sz w:val="24"/>
                <w:szCs w:val="24"/>
                <w:spacing w:val="-2"/>
              </w:rPr>
              <w:t>p</w:t>
            </w:r>
            <w:r>
              <w:rPr>
                <w:rFonts w:ascii="SimSun" w:hAnsi="SimSun" w:eastAsia="SimSun" w:cs="SimSun"/>
                <w:sz w:val="15"/>
                <w:szCs w:val="15"/>
                <w:spacing w:val="-2"/>
              </w:rPr>
              <w:t>5</w:t>
            </w:r>
            <w:r>
              <w:rPr>
                <w:rFonts w:ascii="SimSun" w:hAnsi="SimSun" w:eastAsia="SimSun" w:cs="SimSun"/>
                <w:sz w:val="24"/>
                <w:szCs w:val="24"/>
                <w:spacing w:val="-2"/>
              </w:rPr>
              <w:t>p</w:t>
            </w:r>
            <w:r>
              <w:rPr>
                <w:rFonts w:ascii="SimSun" w:hAnsi="SimSun" w:eastAsia="SimSun" w:cs="SimSun"/>
                <w:sz w:val="15"/>
                <w:szCs w:val="15"/>
                <w:spacing w:val="-2"/>
              </w:rPr>
              <w:t>4</w:t>
            </w:r>
          </w:p>
        </w:tc>
        <w:tc>
          <w:tcPr>
            <w:tcW w:w="2350" w:type="dxa"/>
            <w:vAlign w:val="top"/>
            <w:vMerge w:val="restart"/>
            <w:tcBorders>
              <w:bottom w:val="nil"/>
            </w:tcBorders>
          </w:tcPr>
          <w:p>
            <w:pPr>
              <w:spacing w:line="275" w:lineRule="auto"/>
              <w:rPr>
                <w:rFonts w:ascii="Arial"/>
                <w:sz w:val="21"/>
              </w:rPr>
            </w:pPr>
            <w:r/>
          </w:p>
          <w:p>
            <w:pPr>
              <w:ind w:left="109" w:right="275"/>
              <w:spacing w:before="78" w:line="267" w:lineRule="auto"/>
              <w:rPr>
                <w:rFonts w:ascii="SimSun" w:hAnsi="SimSun" w:eastAsia="SimSun" w:cs="SimSun"/>
                <w:sz w:val="15"/>
                <w:szCs w:val="15"/>
              </w:rPr>
            </w:pPr>
            <w:r>
              <w:rPr>
                <w:rFonts w:ascii="SimSun" w:hAnsi="SimSun" w:eastAsia="SimSun" w:cs="SimSun"/>
                <w:sz w:val="21"/>
                <w:szCs w:val="21"/>
                <w:spacing w:val="-2"/>
              </w:rPr>
              <w:t>G</w:t>
            </w:r>
            <w:r>
              <w:rPr>
                <w:rFonts w:ascii="SimSun" w:hAnsi="SimSun" w:eastAsia="SimSun" w:cs="SimSun"/>
                <w:sz w:val="15"/>
                <w:szCs w:val="15"/>
                <w:spacing w:val="-2"/>
              </w:rPr>
              <w:t>7,4</w:t>
            </w:r>
            <w:r>
              <w:rPr>
                <w:rFonts w:ascii="SimSun" w:hAnsi="SimSun" w:eastAsia="SimSun" w:cs="SimSun"/>
                <w:sz w:val="15"/>
                <w:szCs w:val="15"/>
                <w:spacing w:val="36"/>
              </w:rPr>
              <w:t xml:space="preserve"> </w:t>
            </w:r>
            <w:r>
              <w:rPr>
                <w:rFonts w:ascii="SimSun" w:hAnsi="SimSun" w:eastAsia="SimSun" w:cs="SimSun"/>
                <w:sz w:val="21"/>
                <w:szCs w:val="21"/>
                <w:spacing w:val="-2"/>
              </w:rPr>
              <w:t>= G</w:t>
            </w:r>
            <w:r>
              <w:rPr>
                <w:rFonts w:ascii="SimSun" w:hAnsi="SimSun" w:eastAsia="SimSun" w:cs="SimSun"/>
                <w:sz w:val="15"/>
                <w:szCs w:val="15"/>
                <w:spacing w:val="-2"/>
              </w:rPr>
              <w:t>7,6</w:t>
            </w:r>
            <w:r>
              <w:rPr>
                <w:rFonts w:ascii="SimSun" w:hAnsi="SimSun" w:eastAsia="SimSun" w:cs="SimSun"/>
                <w:sz w:val="15"/>
                <w:szCs w:val="15"/>
                <w:spacing w:val="42"/>
              </w:rPr>
              <w:t xml:space="preserve"> </w:t>
            </w:r>
            <w:r>
              <w:rPr>
                <w:rFonts w:ascii="SimSun" w:hAnsi="SimSun" w:eastAsia="SimSun" w:cs="SimSun"/>
                <w:sz w:val="24"/>
                <w:szCs w:val="24"/>
                <w:spacing w:val="-2"/>
              </w:rPr>
              <w:t>+ </w:t>
            </w:r>
            <w:r>
              <w:rPr>
                <w:rFonts w:ascii="SimSun" w:hAnsi="SimSun" w:eastAsia="SimSun" w:cs="SimSun"/>
                <w:sz w:val="21"/>
                <w:szCs w:val="21"/>
                <w:spacing w:val="-2"/>
              </w:rPr>
              <w:t>P</w:t>
            </w:r>
            <w:r>
              <w:rPr>
                <w:rFonts w:ascii="SimSun" w:hAnsi="SimSun" w:eastAsia="SimSun" w:cs="SimSun"/>
                <w:sz w:val="15"/>
                <w:szCs w:val="15"/>
                <w:spacing w:val="-2"/>
              </w:rPr>
              <w:t>7,6</w:t>
            </w:r>
            <w:r>
              <w:rPr>
                <w:rFonts w:ascii="SimSun" w:hAnsi="SimSun" w:eastAsia="SimSun" w:cs="SimSun"/>
                <w:sz w:val="21"/>
                <w:szCs w:val="21"/>
                <w:spacing w:val="-2"/>
              </w:rPr>
              <w:t>G</w:t>
            </w:r>
            <w:r>
              <w:rPr>
                <w:rFonts w:ascii="SimSun" w:hAnsi="SimSun" w:eastAsia="SimSun" w:cs="SimSun"/>
                <w:sz w:val="15"/>
                <w:szCs w:val="15"/>
                <w:spacing w:val="-2"/>
              </w:rPr>
              <w:t>5,4</w:t>
            </w:r>
            <w:r>
              <w:rPr>
                <w:rFonts w:ascii="SimSun" w:hAnsi="SimSun" w:eastAsia="SimSun" w:cs="SimSun"/>
                <w:sz w:val="15"/>
                <w:szCs w:val="15"/>
              </w:rPr>
              <w:t xml:space="preserve"> </w:t>
            </w:r>
            <w:r>
              <w:rPr>
                <w:rFonts w:ascii="SimSun" w:hAnsi="SimSun" w:eastAsia="SimSun" w:cs="SimSun"/>
                <w:sz w:val="21"/>
                <w:szCs w:val="21"/>
                <w:spacing w:val="-1"/>
              </w:rPr>
              <w:t>P</w:t>
            </w:r>
            <w:r>
              <w:rPr>
                <w:rFonts w:ascii="SimSun" w:hAnsi="SimSun" w:eastAsia="SimSun" w:cs="SimSun"/>
                <w:sz w:val="15"/>
                <w:szCs w:val="15"/>
                <w:spacing w:val="-1"/>
              </w:rPr>
              <w:t>7,4</w:t>
            </w:r>
            <w:r>
              <w:rPr>
                <w:rFonts w:ascii="SimSun" w:hAnsi="SimSun" w:eastAsia="SimSun" w:cs="SimSun"/>
                <w:sz w:val="15"/>
                <w:szCs w:val="15"/>
                <w:spacing w:val="38"/>
              </w:rPr>
              <w:t xml:space="preserve"> </w:t>
            </w:r>
            <w:r>
              <w:rPr>
                <w:rFonts w:ascii="SimSun" w:hAnsi="SimSun" w:eastAsia="SimSun" w:cs="SimSun"/>
                <w:sz w:val="21"/>
                <w:szCs w:val="21"/>
                <w:spacing w:val="-1"/>
              </w:rPr>
              <w:t>= P</w:t>
            </w:r>
            <w:r>
              <w:rPr>
                <w:rFonts w:ascii="SimSun" w:hAnsi="SimSun" w:eastAsia="SimSun" w:cs="SimSun"/>
                <w:sz w:val="15"/>
                <w:szCs w:val="15"/>
                <w:spacing w:val="-1"/>
              </w:rPr>
              <w:t>7,6</w:t>
            </w:r>
            <w:r>
              <w:rPr>
                <w:rFonts w:ascii="SimSun" w:hAnsi="SimSun" w:eastAsia="SimSun" w:cs="SimSun"/>
                <w:sz w:val="21"/>
                <w:szCs w:val="21"/>
                <w:spacing w:val="-1"/>
              </w:rPr>
              <w:t>P</w:t>
            </w:r>
            <w:r>
              <w:rPr>
                <w:rFonts w:ascii="SimSun" w:hAnsi="SimSun" w:eastAsia="SimSun" w:cs="SimSun"/>
                <w:sz w:val="15"/>
                <w:szCs w:val="15"/>
                <w:spacing w:val="-1"/>
              </w:rPr>
              <w:t>5,4</w:t>
            </w:r>
          </w:p>
        </w:tc>
        <w:tc>
          <w:tcPr>
            <w:tcW w:w="2355" w:type="dxa"/>
            <w:vAlign w:val="top"/>
            <w:vMerge w:val="continue"/>
            <w:tcBorders>
              <w:top w:val="nil"/>
              <w:bottom w:val="nil"/>
            </w:tcBorders>
          </w:tcPr>
          <w:p>
            <w:pPr>
              <w:rPr>
                <w:rFonts w:ascii="Arial"/>
                <w:sz w:val="21"/>
              </w:rPr>
            </w:pPr>
            <w:r/>
          </w:p>
        </w:tc>
      </w:tr>
      <w:tr>
        <w:trPr>
          <w:trHeight w:val="629" w:hRule="atLeast"/>
        </w:trPr>
        <w:tc>
          <w:tcPr>
            <w:tcW w:w="2354" w:type="dxa"/>
            <w:vAlign w:val="top"/>
          </w:tcPr>
          <w:p>
            <w:pPr>
              <w:ind w:left="112" w:right="680"/>
              <w:spacing w:before="41" w:line="222" w:lineRule="auto"/>
              <w:rPr>
                <w:rFonts w:ascii="SimSun" w:hAnsi="SimSun" w:eastAsia="SimSun" w:cs="SimSun"/>
                <w:sz w:val="15"/>
                <w:szCs w:val="15"/>
              </w:rPr>
            </w:pPr>
            <w:r>
              <w:rPr>
                <w:rFonts w:ascii="SimSun" w:hAnsi="SimSun" w:eastAsia="SimSun" w:cs="SimSun"/>
                <w:sz w:val="21"/>
                <w:szCs w:val="21"/>
                <w:spacing w:val="-4"/>
              </w:rPr>
              <w:t>G</w:t>
            </w:r>
            <w:r>
              <w:rPr>
                <w:rFonts w:ascii="SimSun" w:hAnsi="SimSun" w:eastAsia="SimSun" w:cs="SimSun"/>
                <w:sz w:val="15"/>
                <w:szCs w:val="15"/>
                <w:spacing w:val="-4"/>
              </w:rPr>
              <w:t>7,6</w:t>
            </w:r>
            <w:r>
              <w:rPr>
                <w:rFonts w:ascii="SimSun" w:hAnsi="SimSun" w:eastAsia="SimSun" w:cs="SimSun"/>
                <w:sz w:val="15"/>
                <w:szCs w:val="15"/>
                <w:spacing w:val="37"/>
              </w:rPr>
              <w:t xml:space="preserve"> </w:t>
            </w:r>
            <w:r>
              <w:rPr>
                <w:rFonts w:ascii="SimSun" w:hAnsi="SimSun" w:eastAsia="SimSun" w:cs="SimSun"/>
                <w:sz w:val="21"/>
                <w:szCs w:val="21"/>
                <w:spacing w:val="-4"/>
              </w:rPr>
              <w:t>=</w:t>
            </w:r>
            <w:r>
              <w:rPr>
                <w:rFonts w:ascii="SimSun" w:hAnsi="SimSun" w:eastAsia="SimSun" w:cs="SimSun"/>
                <w:sz w:val="21"/>
                <w:szCs w:val="21"/>
                <w:spacing w:val="13"/>
              </w:rPr>
              <w:t xml:space="preserve"> </w:t>
            </w:r>
            <w:r>
              <w:rPr>
                <w:rFonts w:ascii="SimSun" w:hAnsi="SimSun" w:eastAsia="SimSun" w:cs="SimSun"/>
                <w:sz w:val="24"/>
                <w:szCs w:val="24"/>
                <w:spacing w:val="-4"/>
              </w:rPr>
              <w:t>g</w:t>
            </w:r>
            <w:r>
              <w:rPr>
                <w:rFonts w:ascii="SimSun" w:hAnsi="SimSun" w:eastAsia="SimSun" w:cs="SimSun"/>
                <w:sz w:val="15"/>
                <w:szCs w:val="15"/>
                <w:spacing w:val="-4"/>
              </w:rPr>
              <w:t>7</w:t>
            </w:r>
            <w:r>
              <w:rPr>
                <w:rFonts w:ascii="SimSun" w:hAnsi="SimSun" w:eastAsia="SimSun" w:cs="SimSun"/>
                <w:sz w:val="15"/>
                <w:szCs w:val="15"/>
                <w:spacing w:val="40"/>
                <w:w w:val="101"/>
              </w:rPr>
              <w:t xml:space="preserve"> </w:t>
            </w:r>
            <w:r>
              <w:rPr>
                <w:rFonts w:ascii="SimSun" w:hAnsi="SimSun" w:eastAsia="SimSun" w:cs="SimSun"/>
                <w:sz w:val="24"/>
                <w:szCs w:val="24"/>
                <w:spacing w:val="-4"/>
              </w:rPr>
              <w:t>+ p</w:t>
            </w:r>
            <w:r>
              <w:rPr>
                <w:rFonts w:ascii="SimSun" w:hAnsi="SimSun" w:eastAsia="SimSun" w:cs="SimSun"/>
                <w:sz w:val="15"/>
                <w:szCs w:val="15"/>
                <w:spacing w:val="-4"/>
              </w:rPr>
              <w:t>7</w:t>
            </w:r>
            <w:r>
              <w:rPr>
                <w:rFonts w:ascii="SimSun" w:hAnsi="SimSun" w:eastAsia="SimSun" w:cs="SimSun"/>
                <w:sz w:val="24"/>
                <w:szCs w:val="24"/>
                <w:spacing w:val="-4"/>
              </w:rPr>
              <w:t>g</w:t>
            </w:r>
            <w:r>
              <w:rPr>
                <w:rFonts w:ascii="SimSun" w:hAnsi="SimSun" w:eastAsia="SimSun" w:cs="SimSun"/>
                <w:sz w:val="15"/>
                <w:szCs w:val="15"/>
                <w:spacing w:val="-4"/>
              </w:rPr>
              <w:t>6</w:t>
            </w:r>
            <w:r>
              <w:rPr>
                <w:rFonts w:ascii="SimSun" w:hAnsi="SimSun" w:eastAsia="SimSun" w:cs="SimSun"/>
                <w:sz w:val="15"/>
                <w:szCs w:val="15"/>
              </w:rPr>
              <w:t xml:space="preserve"> </w:t>
            </w:r>
            <w:r>
              <w:rPr>
                <w:rFonts w:ascii="SimSun" w:hAnsi="SimSun" w:eastAsia="SimSun" w:cs="SimSun"/>
                <w:sz w:val="21"/>
                <w:szCs w:val="21"/>
                <w:spacing w:val="-2"/>
              </w:rPr>
              <w:t>P</w:t>
            </w:r>
            <w:r>
              <w:rPr>
                <w:rFonts w:ascii="SimSun" w:hAnsi="SimSun" w:eastAsia="SimSun" w:cs="SimSun"/>
                <w:sz w:val="15"/>
                <w:szCs w:val="15"/>
                <w:spacing w:val="-2"/>
              </w:rPr>
              <w:t>7,6</w:t>
            </w:r>
            <w:r>
              <w:rPr>
                <w:rFonts w:ascii="SimSun" w:hAnsi="SimSun" w:eastAsia="SimSun" w:cs="SimSun"/>
                <w:sz w:val="15"/>
                <w:szCs w:val="15"/>
                <w:spacing w:val="37"/>
              </w:rPr>
              <w:t xml:space="preserve"> </w:t>
            </w:r>
            <w:r>
              <w:rPr>
                <w:rFonts w:ascii="SimSun" w:hAnsi="SimSun" w:eastAsia="SimSun" w:cs="SimSun"/>
                <w:sz w:val="21"/>
                <w:szCs w:val="21"/>
                <w:spacing w:val="-2"/>
              </w:rPr>
              <w:t>=</w:t>
            </w:r>
            <w:r>
              <w:rPr>
                <w:rFonts w:ascii="SimSun" w:hAnsi="SimSun" w:eastAsia="SimSun" w:cs="SimSun"/>
                <w:sz w:val="21"/>
                <w:szCs w:val="21"/>
                <w:spacing w:val="6"/>
              </w:rPr>
              <w:t xml:space="preserve"> </w:t>
            </w:r>
            <w:r>
              <w:rPr>
                <w:rFonts w:ascii="SimSun" w:hAnsi="SimSun" w:eastAsia="SimSun" w:cs="SimSun"/>
                <w:sz w:val="24"/>
                <w:szCs w:val="24"/>
                <w:spacing w:val="-2"/>
              </w:rPr>
              <w:t>p</w:t>
            </w:r>
            <w:r>
              <w:rPr>
                <w:rFonts w:ascii="SimSun" w:hAnsi="SimSun" w:eastAsia="SimSun" w:cs="SimSun"/>
                <w:sz w:val="15"/>
                <w:szCs w:val="15"/>
                <w:spacing w:val="-2"/>
              </w:rPr>
              <w:t>7</w:t>
            </w:r>
            <w:r>
              <w:rPr>
                <w:rFonts w:ascii="SimSun" w:hAnsi="SimSun" w:eastAsia="SimSun" w:cs="SimSun"/>
                <w:sz w:val="24"/>
                <w:szCs w:val="24"/>
                <w:spacing w:val="-2"/>
              </w:rPr>
              <w:t>p</w:t>
            </w:r>
            <w:r>
              <w:rPr>
                <w:rFonts w:ascii="SimSun" w:hAnsi="SimSun" w:eastAsia="SimSun" w:cs="SimSun"/>
                <w:sz w:val="15"/>
                <w:szCs w:val="15"/>
                <w:spacing w:val="-2"/>
              </w:rPr>
              <w:t>6</w:t>
            </w:r>
          </w:p>
        </w:tc>
        <w:tc>
          <w:tcPr>
            <w:tcW w:w="2350" w:type="dxa"/>
            <w:vAlign w:val="top"/>
            <w:vMerge w:val="continue"/>
            <w:tcBorders>
              <w:top w:val="nil"/>
            </w:tcBorders>
          </w:tcPr>
          <w:p>
            <w:pPr>
              <w:rPr>
                <w:rFonts w:ascii="Arial"/>
                <w:sz w:val="21"/>
              </w:rPr>
            </w:pPr>
            <w:r/>
          </w:p>
        </w:tc>
        <w:tc>
          <w:tcPr>
            <w:tcW w:w="2355" w:type="dxa"/>
            <w:vAlign w:val="top"/>
            <w:vMerge w:val="continue"/>
            <w:tcBorders>
              <w:top w:val="nil"/>
            </w:tcBorders>
          </w:tcPr>
          <w:p>
            <w:pPr>
              <w:rPr>
                <w:rFonts w:ascii="Arial"/>
                <w:sz w:val="21"/>
              </w:rPr>
            </w:pPr>
            <w:r/>
          </w:p>
        </w:tc>
      </w:tr>
      <w:tr>
        <w:trPr>
          <w:trHeight w:val="321" w:hRule="atLeast"/>
        </w:trPr>
        <w:tc>
          <w:tcPr>
            <w:tcW w:w="7059" w:type="dxa"/>
            <w:vAlign w:val="top"/>
            <w:gridSpan w:val="3"/>
          </w:tcPr>
          <w:p>
            <w:pPr>
              <w:ind w:left="114"/>
              <w:spacing w:before="40" w:line="208" w:lineRule="auto"/>
              <w:rPr>
                <w:rFonts w:ascii="SimSun" w:hAnsi="SimSun" w:eastAsia="SimSun" w:cs="SimSun"/>
                <w:sz w:val="15"/>
                <w:szCs w:val="15"/>
              </w:rPr>
            </w:pPr>
            <w:r>
              <w:rPr>
                <w:rFonts w:ascii="SimSun" w:hAnsi="SimSun" w:eastAsia="SimSun" w:cs="SimSun"/>
                <w:sz w:val="21"/>
                <w:szCs w:val="21"/>
                <w:spacing w:val="-3"/>
              </w:rPr>
              <w:t>C</w:t>
            </w:r>
            <w:r>
              <w:rPr>
                <w:rFonts w:ascii="SimSun" w:hAnsi="SimSun" w:eastAsia="SimSun" w:cs="SimSun"/>
                <w:sz w:val="15"/>
                <w:szCs w:val="15"/>
                <w:spacing w:val="-3"/>
              </w:rPr>
              <w:t>8</w:t>
            </w:r>
            <w:r>
              <w:rPr>
                <w:rFonts w:ascii="SimSun" w:hAnsi="SimSun" w:eastAsia="SimSun" w:cs="SimSun"/>
                <w:sz w:val="15"/>
                <w:szCs w:val="15"/>
                <w:spacing w:val="43"/>
                <w:w w:val="101"/>
              </w:rPr>
              <w:t xml:space="preserve"> </w:t>
            </w:r>
            <w:r>
              <w:rPr>
                <w:rFonts w:ascii="SimSun" w:hAnsi="SimSun" w:eastAsia="SimSun" w:cs="SimSun"/>
                <w:sz w:val="21"/>
                <w:szCs w:val="21"/>
                <w:spacing w:val="-3"/>
              </w:rPr>
              <w:t>= G</w:t>
            </w:r>
            <w:r>
              <w:rPr>
                <w:rFonts w:ascii="SimSun" w:hAnsi="SimSun" w:eastAsia="SimSun" w:cs="SimSun"/>
                <w:sz w:val="15"/>
                <w:szCs w:val="15"/>
                <w:spacing w:val="-3"/>
              </w:rPr>
              <w:t>7,0</w:t>
            </w:r>
            <w:r>
              <w:rPr>
                <w:rFonts w:ascii="SimSun" w:hAnsi="SimSun" w:eastAsia="SimSun" w:cs="SimSun"/>
                <w:sz w:val="15"/>
                <w:szCs w:val="15"/>
                <w:spacing w:val="41"/>
              </w:rPr>
              <w:t xml:space="preserve"> </w:t>
            </w:r>
            <w:r>
              <w:rPr>
                <w:rFonts w:ascii="SimSun" w:hAnsi="SimSun" w:eastAsia="SimSun" w:cs="SimSun"/>
                <w:sz w:val="24"/>
                <w:szCs w:val="24"/>
                <w:spacing w:val="-3"/>
              </w:rPr>
              <w:t>+ </w:t>
            </w:r>
            <w:r>
              <w:rPr>
                <w:rFonts w:ascii="SimSun" w:hAnsi="SimSun" w:eastAsia="SimSun" w:cs="SimSun"/>
                <w:sz w:val="21"/>
                <w:szCs w:val="21"/>
                <w:spacing w:val="-3"/>
              </w:rPr>
              <w:t>P</w:t>
            </w:r>
            <w:r>
              <w:rPr>
                <w:rFonts w:ascii="SimSun" w:hAnsi="SimSun" w:eastAsia="SimSun" w:cs="SimSun"/>
                <w:sz w:val="15"/>
                <w:szCs w:val="15"/>
                <w:spacing w:val="-3"/>
              </w:rPr>
              <w:t>7,0</w:t>
            </w:r>
            <w:r>
              <w:rPr>
                <w:rFonts w:ascii="SimSun" w:hAnsi="SimSun" w:eastAsia="SimSun" w:cs="SimSun"/>
                <w:sz w:val="21"/>
                <w:szCs w:val="21"/>
                <w:spacing w:val="-3"/>
              </w:rPr>
              <w:t>C</w:t>
            </w:r>
            <w:r>
              <w:rPr>
                <w:rFonts w:ascii="SimSun" w:hAnsi="SimSun" w:eastAsia="SimSun" w:cs="SimSun"/>
                <w:sz w:val="15"/>
                <w:szCs w:val="15"/>
                <w:spacing w:val="-3"/>
              </w:rPr>
              <w:t>0</w:t>
            </w:r>
          </w:p>
        </w:tc>
      </w:tr>
    </w:tbl>
    <w:p>
      <w:pPr>
        <w:pStyle w:val="BodyText"/>
        <w:spacing w:line="297" w:lineRule="auto"/>
        <w:rPr/>
      </w:pPr>
      <w:r/>
    </w:p>
    <w:p>
      <w:pPr>
        <w:ind w:left="35" w:firstLine="421"/>
        <w:spacing w:before="78"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从上表可以看出，本算法的核心思想是把 </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1"/>
        </w:rPr>
        <w:t>位加法器分成两个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7"/>
          <w:w w:val="101"/>
        </w:rPr>
        <w:t xml:space="preserve"> </w:t>
      </w:r>
      <w:r>
        <w:rPr>
          <w:rFonts w:ascii="STZhongsong" w:hAnsi="STZhongsong" w:eastAsia="STZhongsong" w:cs="STZhongsong"/>
          <w:sz w:val="21"/>
          <w:szCs w:val="21"/>
          <w:spacing w:val="-1"/>
        </w:rPr>
        <w:t>位加法器，先求出低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7"/>
        </w:rPr>
        <w:t xml:space="preserve"> </w:t>
      </w:r>
      <w:r>
        <w:rPr>
          <w:rFonts w:ascii="STZhongsong" w:hAnsi="STZhongsong" w:eastAsia="STZhongsong" w:cs="STZhongsong"/>
          <w:sz w:val="21"/>
          <w:szCs w:val="21"/>
          <w:spacing w:val="-1"/>
        </w:rPr>
        <w:t>位</w:t>
      </w:r>
      <w:r>
        <w:rPr>
          <w:rFonts w:ascii="STZhongsong" w:hAnsi="STZhongsong" w:eastAsia="STZhongsong" w:cs="STZhongsong"/>
          <w:sz w:val="21"/>
          <w:szCs w:val="21"/>
        </w:rPr>
        <w:t xml:space="preserve">  </w:t>
      </w:r>
      <w:r>
        <w:rPr>
          <w:rFonts w:ascii="STZhongsong" w:hAnsi="STZhongsong" w:eastAsia="STZhongsong" w:cs="STZhongsong"/>
          <w:sz w:val="21"/>
          <w:szCs w:val="21"/>
          <w:spacing w:val="-6"/>
        </w:rPr>
        <w:t>加法器的各个进位，特别是向高 </w:t>
      </w:r>
      <w:r>
        <w:rPr>
          <w:rFonts w:ascii="Times New Roman" w:hAnsi="Times New Roman" w:eastAsia="Times New Roman" w:cs="Times New Roman"/>
          <w:sz w:val="21"/>
          <w:szCs w:val="21"/>
          <w:spacing w:val="-6"/>
        </w:rPr>
        <w:t>4 </w:t>
      </w:r>
      <w:r>
        <w:rPr>
          <w:rFonts w:ascii="STZhongsong" w:hAnsi="STZhongsong" w:eastAsia="STZhongsong" w:cs="STZhongsong"/>
          <w:sz w:val="21"/>
          <w:szCs w:val="21"/>
          <w:spacing w:val="-6"/>
        </w:rPr>
        <w:t>位加法器的进位 </w:t>
      </w:r>
      <w:r>
        <w:rPr>
          <w:rFonts w:ascii="Times New Roman" w:hAnsi="Times New Roman" w:eastAsia="Times New Roman" w:cs="Times New Roman"/>
          <w:sz w:val="21"/>
          <w:szCs w:val="21"/>
          <w:spacing w:val="-6"/>
        </w:rPr>
        <w:t>C</w:t>
      </w:r>
      <w:r>
        <w:rPr>
          <w:rFonts w:ascii="Times New Roman" w:hAnsi="Times New Roman" w:eastAsia="Times New Roman" w:cs="Times New Roman"/>
          <w:sz w:val="15"/>
          <w:szCs w:val="15"/>
          <w:spacing w:val="-6"/>
        </w:rPr>
        <w:t>4</w:t>
      </w:r>
      <w:r>
        <w:rPr>
          <w:rFonts w:ascii="STZhongsong" w:hAnsi="STZhongsong" w:eastAsia="STZhongsong" w:cs="STZhongsong"/>
          <w:sz w:val="21"/>
          <w:szCs w:val="21"/>
          <w:spacing w:val="-6"/>
        </w:rPr>
        <w:t>。然后，高 </w:t>
      </w:r>
      <w:r>
        <w:rPr>
          <w:rFonts w:ascii="Times New Roman" w:hAnsi="Times New Roman" w:eastAsia="Times New Roman" w:cs="Times New Roman"/>
          <w:sz w:val="21"/>
          <w:szCs w:val="21"/>
          <w:spacing w:val="-6"/>
        </w:rPr>
        <w:t>4 </w:t>
      </w:r>
      <w:r>
        <w:rPr>
          <w:rFonts w:ascii="STZhongsong" w:hAnsi="STZhongsong" w:eastAsia="STZhongsong" w:cs="STZhongsong"/>
          <w:sz w:val="21"/>
          <w:szCs w:val="21"/>
          <w:spacing w:val="-6"/>
        </w:rPr>
        <w:t>位加法器把 </w:t>
      </w:r>
      <w:r>
        <w:rPr>
          <w:rFonts w:ascii="Times New Roman" w:hAnsi="Times New Roman" w:eastAsia="Times New Roman" w:cs="Times New Roman"/>
          <w:sz w:val="21"/>
          <w:szCs w:val="21"/>
          <w:spacing w:val="-6"/>
        </w:rPr>
        <w:t>C</w:t>
      </w:r>
      <w:r>
        <w:rPr>
          <w:rFonts w:ascii="Times New Roman" w:hAnsi="Times New Roman" w:eastAsia="Times New Roman" w:cs="Times New Roman"/>
          <w:sz w:val="15"/>
          <w:szCs w:val="15"/>
          <w:spacing w:val="-6"/>
        </w:rPr>
        <w:t>4 </w:t>
      </w:r>
      <w:r>
        <w:rPr>
          <w:rFonts w:ascii="STZhongsong" w:hAnsi="STZhongsong" w:eastAsia="STZhongsong" w:cs="STZhongsong"/>
          <w:sz w:val="21"/>
          <w:szCs w:val="21"/>
          <w:spacing w:val="-6"/>
        </w:rPr>
        <w:t>作为初始进位，</w:t>
      </w:r>
      <w:r>
        <w:rPr>
          <w:rFonts w:ascii="STZhongsong" w:hAnsi="STZhongsong" w:eastAsia="STZhongsong" w:cs="STZhongsong"/>
          <w:sz w:val="21"/>
          <w:szCs w:val="21"/>
          <w:spacing w:val="13"/>
        </w:rPr>
        <w:t xml:space="preserve"> </w:t>
      </w:r>
      <w:r>
        <w:rPr>
          <w:rFonts w:ascii="STZhongsong" w:hAnsi="STZhongsong" w:eastAsia="STZhongsong" w:cs="STZhongsong"/>
          <w:sz w:val="21"/>
          <w:szCs w:val="21"/>
          <w:spacing w:val="-1"/>
        </w:rPr>
        <w:t>使用低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1"/>
        </w:rPr>
        <w:t>位加法器相同的方法来完成计算。每一个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17"/>
        </w:rPr>
        <w:t xml:space="preserve"> </w:t>
      </w:r>
      <w:r>
        <w:rPr>
          <w:rFonts w:ascii="STZhongsong" w:hAnsi="STZhongsong" w:eastAsia="STZhongsong" w:cs="STZhongsong"/>
          <w:sz w:val="21"/>
          <w:szCs w:val="21"/>
          <w:spacing w:val="-1"/>
        </w:rPr>
        <w:t>位加法器在计算时，又分成了两个 </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17"/>
        </w:rPr>
        <w:t xml:space="preserve"> </w:t>
      </w:r>
      <w:r>
        <w:rPr>
          <w:rFonts w:ascii="STZhongsong" w:hAnsi="STZhongsong" w:eastAsia="STZhongsong" w:cs="STZhongsong"/>
          <w:sz w:val="21"/>
          <w:szCs w:val="21"/>
          <w:spacing w:val="-1"/>
        </w:rPr>
        <w:t>位的</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加法器。如此递归，如图 </w:t>
      </w:r>
      <w:r>
        <w:rPr>
          <w:rFonts w:ascii="Times New Roman" w:hAnsi="Times New Roman" w:eastAsia="Times New Roman" w:cs="Times New Roman"/>
          <w:sz w:val="21"/>
          <w:szCs w:val="21"/>
          <w:spacing w:val="-2"/>
        </w:rPr>
        <w:t>1-2-2 </w:t>
      </w:r>
      <w:r>
        <w:rPr>
          <w:rFonts w:ascii="STZhongsong" w:hAnsi="STZhongsong" w:eastAsia="STZhongsong" w:cs="STZhongsong"/>
          <w:sz w:val="21"/>
          <w:szCs w:val="21"/>
          <w:spacing w:val="-2"/>
        </w:rPr>
        <w:t>所示。</w:t>
      </w:r>
    </w:p>
    <w:p>
      <w:pPr>
        <w:ind w:left="1494"/>
        <w:spacing w:before="25" w:line="189" w:lineRule="auto"/>
        <w:rPr>
          <w:rFonts w:ascii="SimSun" w:hAnsi="SimSun" w:eastAsia="SimSun" w:cs="SimSun"/>
          <w:sz w:val="9"/>
          <w:szCs w:val="9"/>
        </w:rPr>
      </w:pPr>
      <w:r>
        <w:rPr>
          <w:rFonts w:ascii="SimSun" w:hAnsi="SimSun" w:eastAsia="SimSun" w:cs="SimSun"/>
          <w:sz w:val="9"/>
          <w:szCs w:val="9"/>
          <w:spacing w:val="1"/>
        </w:rPr>
        <w:t>A7</w:t>
      </w:r>
      <w:r>
        <w:rPr>
          <w:rFonts w:ascii="SimSun" w:hAnsi="SimSun" w:eastAsia="SimSun" w:cs="SimSun"/>
          <w:sz w:val="9"/>
          <w:szCs w:val="9"/>
          <w:spacing w:val="39"/>
          <w:w w:val="101"/>
        </w:rPr>
        <w:t xml:space="preserve"> </w:t>
      </w:r>
      <w:r>
        <w:rPr>
          <w:rFonts w:ascii="SimSun" w:hAnsi="SimSun" w:eastAsia="SimSun" w:cs="SimSun"/>
          <w:sz w:val="9"/>
          <w:szCs w:val="9"/>
          <w:spacing w:val="1"/>
        </w:rPr>
        <w:t>B7</w:t>
      </w:r>
      <w:r>
        <w:rPr>
          <w:rFonts w:ascii="SimSun" w:hAnsi="SimSun" w:eastAsia="SimSun" w:cs="SimSun"/>
          <w:sz w:val="9"/>
          <w:szCs w:val="9"/>
          <w:spacing w:val="40"/>
        </w:rPr>
        <w:t xml:space="preserve"> </w:t>
      </w:r>
      <w:r>
        <w:rPr>
          <w:rFonts w:ascii="SimSun" w:hAnsi="SimSun" w:eastAsia="SimSun" w:cs="SimSun"/>
          <w:sz w:val="9"/>
          <w:szCs w:val="9"/>
          <w:spacing w:val="1"/>
        </w:rPr>
        <w:t>S7       A6  B6</w:t>
      </w:r>
      <w:r>
        <w:rPr>
          <w:rFonts w:ascii="SimSun" w:hAnsi="SimSun" w:eastAsia="SimSun" w:cs="SimSun"/>
          <w:sz w:val="9"/>
          <w:szCs w:val="9"/>
          <w:spacing w:val="40"/>
        </w:rPr>
        <w:t xml:space="preserve"> </w:t>
      </w:r>
      <w:r>
        <w:rPr>
          <w:rFonts w:ascii="SimSun" w:hAnsi="SimSun" w:eastAsia="SimSun" w:cs="SimSun"/>
          <w:sz w:val="9"/>
          <w:szCs w:val="9"/>
          <w:spacing w:val="1"/>
        </w:rPr>
        <w:t>S6       A5  B5</w:t>
      </w:r>
      <w:r>
        <w:rPr>
          <w:rFonts w:ascii="SimSun" w:hAnsi="SimSun" w:eastAsia="SimSun" w:cs="SimSun"/>
          <w:sz w:val="9"/>
          <w:szCs w:val="9"/>
          <w:spacing w:val="40"/>
        </w:rPr>
        <w:t xml:space="preserve"> </w:t>
      </w:r>
      <w:r>
        <w:rPr>
          <w:rFonts w:ascii="SimSun" w:hAnsi="SimSun" w:eastAsia="SimSun" w:cs="SimSun"/>
          <w:sz w:val="9"/>
          <w:szCs w:val="9"/>
          <w:spacing w:val="1"/>
        </w:rPr>
        <w:t>S5       A4  B4</w:t>
      </w:r>
      <w:r>
        <w:rPr>
          <w:rFonts w:ascii="SimSun" w:hAnsi="SimSun" w:eastAsia="SimSun" w:cs="SimSun"/>
          <w:sz w:val="9"/>
          <w:szCs w:val="9"/>
          <w:spacing w:val="39"/>
          <w:w w:val="102"/>
        </w:rPr>
        <w:t xml:space="preserve"> </w:t>
      </w:r>
      <w:r>
        <w:rPr>
          <w:rFonts w:ascii="SimSun" w:hAnsi="SimSun" w:eastAsia="SimSun" w:cs="SimSun"/>
          <w:sz w:val="9"/>
          <w:szCs w:val="9"/>
          <w:spacing w:val="1"/>
        </w:rPr>
        <w:t>S4       A3  B3</w:t>
      </w:r>
      <w:r>
        <w:rPr>
          <w:rFonts w:ascii="SimSun" w:hAnsi="SimSun" w:eastAsia="SimSun" w:cs="SimSun"/>
          <w:sz w:val="9"/>
          <w:szCs w:val="9"/>
          <w:spacing w:val="39"/>
          <w:w w:val="102"/>
        </w:rPr>
        <w:t xml:space="preserve"> </w:t>
      </w:r>
      <w:r>
        <w:rPr>
          <w:rFonts w:ascii="SimSun" w:hAnsi="SimSun" w:eastAsia="SimSun" w:cs="SimSun"/>
          <w:sz w:val="9"/>
          <w:szCs w:val="9"/>
          <w:spacing w:val="1"/>
        </w:rPr>
        <w:t>S3     </w:t>
      </w:r>
      <w:r>
        <w:rPr>
          <w:rFonts w:ascii="SimSun" w:hAnsi="SimSun" w:eastAsia="SimSun" w:cs="SimSun"/>
          <w:sz w:val="9"/>
          <w:szCs w:val="9"/>
        </w:rPr>
        <w:t xml:space="preserve">  A2  B2</w:t>
      </w:r>
      <w:r>
        <w:rPr>
          <w:rFonts w:ascii="SimSun" w:hAnsi="SimSun" w:eastAsia="SimSun" w:cs="SimSun"/>
          <w:sz w:val="9"/>
          <w:szCs w:val="9"/>
          <w:spacing w:val="39"/>
          <w:w w:val="102"/>
        </w:rPr>
        <w:t xml:space="preserve"> </w:t>
      </w:r>
      <w:r>
        <w:rPr>
          <w:rFonts w:ascii="SimSun" w:hAnsi="SimSun" w:eastAsia="SimSun" w:cs="SimSun"/>
          <w:sz w:val="9"/>
          <w:szCs w:val="9"/>
        </w:rPr>
        <w:t>S2       A1  B1</w:t>
      </w:r>
      <w:r>
        <w:rPr>
          <w:rFonts w:ascii="SimSun" w:hAnsi="SimSun" w:eastAsia="SimSun" w:cs="SimSun"/>
          <w:sz w:val="9"/>
          <w:szCs w:val="9"/>
          <w:spacing w:val="39"/>
          <w:w w:val="102"/>
        </w:rPr>
        <w:t xml:space="preserve"> </w:t>
      </w:r>
      <w:r>
        <w:rPr>
          <w:rFonts w:ascii="SimSun" w:hAnsi="SimSun" w:eastAsia="SimSun" w:cs="SimSun"/>
          <w:sz w:val="9"/>
          <w:szCs w:val="9"/>
        </w:rPr>
        <w:t>S1       A0  B0</w:t>
      </w:r>
      <w:r>
        <w:rPr>
          <w:rFonts w:ascii="SimSun" w:hAnsi="SimSun" w:eastAsia="SimSun" w:cs="SimSun"/>
          <w:sz w:val="9"/>
          <w:szCs w:val="9"/>
          <w:spacing w:val="39"/>
          <w:w w:val="102"/>
        </w:rPr>
        <w:t xml:space="preserve"> </w:t>
      </w:r>
      <w:r>
        <w:rPr>
          <w:rFonts w:ascii="SimSun" w:hAnsi="SimSun" w:eastAsia="SimSun" w:cs="SimSun"/>
          <w:sz w:val="9"/>
          <w:szCs w:val="9"/>
        </w:rPr>
        <w:t>S0</w:t>
      </w:r>
    </w:p>
    <w:p>
      <w:pPr>
        <w:pStyle w:val="BodyText"/>
        <w:spacing w:line="409" w:lineRule="auto"/>
        <w:rPr/>
      </w:pPr>
      <w:r>
        <w:pict>
          <v:shape id="_x0000_s476" style="position:absolute;margin-left:94.0258pt;margin-top:4.21454pt;mso-position-vertical-relative:text;mso-position-horizontal-relative:text;width:0.35pt;height:10.9pt;z-index:-250944512;" filled="false" strokecolor="#000000" strokeweight="0.31pt" coordsize="6,217" coordorigin="0,0" path="m3,3l3,214e">
            <v:stroke endcap="square" joinstyle="miter" miterlimit="10"/>
          </v:shape>
        </w:pict>
      </w:r>
      <w:r>
        <w:pict>
          <v:shape id="_x0000_s478" style="position:absolute;margin-left:123.805pt;margin-top:0.799255pt;mso-position-vertical-relative:text;mso-position-horizontal-relative:text;width:0.35pt;height:10.8pt;z-index:-250941440;" filled="false" strokecolor="#000000" strokeweight="0.31pt" coordsize="6,216" coordorigin="0,0" path="m3,212l3,3e">
            <v:stroke endcap="square" joinstyle="miter" miterlimit="10"/>
          </v:shape>
        </w:pict>
      </w:r>
      <w:r>
        <w:pict>
          <v:shape id="_x0000_s480" style="position:absolute;margin-left:115.019pt;margin-top:0.799255pt;mso-position-vertical-relative:text;mso-position-horizontal-relative:text;width:0.35pt;height:10.8pt;z-index:-250950656;" filled="false" strokecolor="#000000" strokeweight="0.31pt" coordsize="6,216" coordorigin="0,0" path="m3,212l3,3e">
            <v:stroke endcap="square" joinstyle="miter" miterlimit="10"/>
          </v:shape>
        </w:pict>
      </w:r>
      <w:r>
        <w:pict>
          <v:shape id="_x0000_s482" style="position:absolute;margin-left:132.513pt;margin-top:4.21454pt;mso-position-vertical-relative:text;mso-position-horizontal-relative:text;width:0.35pt;height:10.9pt;z-index:-250937344;" filled="false" strokecolor="#000000" strokeweight="0.31pt" coordsize="6,217" coordorigin="0,0" path="m3,3l3,214e">
            <v:stroke endcap="square" joinstyle="miter" miterlimit="10"/>
          </v:shape>
        </w:pict>
      </w:r>
      <w:r>
        <w:pict>
          <v:shape id="_x0000_s484" style="position:absolute;margin-left:171pt;margin-top:4.21445pt;mso-position-vertical-relative:text;mso-position-horizontal-relative:text;width:0.35pt;height:10.9pt;z-index:-250943488;" filled="false" strokecolor="#000000" strokeweight="0.31pt" coordsize="6,217" coordorigin="0,0" path="m3,3l3,214e">
            <v:stroke endcap="square" joinstyle="miter" miterlimit="10"/>
          </v:shape>
        </w:pict>
      </w:r>
      <w:r>
        <w:pict>
          <v:shape id="_x0000_s486" style="position:absolute;margin-left:200.779pt;margin-top:0.799103pt;mso-position-vertical-relative:text;mso-position-horizontal-relative:text;width:0.35pt;height:10.8pt;z-index:-250931200;" filled="false" strokecolor="#000000" strokeweight="0.31pt" coordsize="6,216" coordorigin="0,0" path="m3,212l3,3e">
            <v:stroke endcap="square" joinstyle="miter" miterlimit="10"/>
          </v:shape>
        </w:pict>
      </w:r>
      <w:r>
        <w:pict>
          <v:shape id="_x0000_s488" style="position:absolute;margin-left:191.993pt;margin-top:0.799103pt;mso-position-vertical-relative:text;mso-position-horizontal-relative:text;width:0.35pt;height:10.8pt;z-index:-250934272;" filled="false" strokecolor="#000000" strokeweight="0.31pt" coordsize="6,216" coordorigin="0,0" path="m3,212l3,3e">
            <v:stroke endcap="square" joinstyle="miter" miterlimit="10"/>
          </v:shape>
        </w:pict>
      </w:r>
      <w:r>
        <w:pict>
          <v:shape id="_x0000_s490" style="position:absolute;margin-left:209.487pt;margin-top:4.21439pt;mso-position-vertical-relative:text;mso-position-horizontal-relative:text;width:0.35pt;height:10.9pt;z-index:-250942464;" filled="false" strokecolor="#000000" strokeweight="0.31pt" coordsize="6,217" coordorigin="0,0" path="m3,3l3,214e">
            <v:stroke endcap="square" joinstyle="miter" miterlimit="10"/>
          </v:shape>
        </w:pict>
      </w:r>
      <w:r>
        <w:pict>
          <v:shape id="_x0000_s492" style="position:absolute;margin-left:248.052pt;margin-top:4.21439pt;mso-position-vertical-relative:text;mso-position-horizontal-relative:text;width:0.35pt;height:10.9pt;z-index:-250930176;" filled="false" strokecolor="#000000" strokeweight="0.31pt" coordsize="6,217" coordorigin="0,0" path="m3,3l3,214e">
            <v:stroke endcap="square" joinstyle="miter" miterlimit="10"/>
          </v:shape>
        </w:pict>
      </w:r>
      <w:r>
        <w:pict>
          <v:shape id="_x0000_s494" style="position:absolute;margin-left:354.728pt;margin-top:0.799072pt;mso-position-vertical-relative:text;mso-position-horizontal-relative:text;width:0.35pt;height:10.8pt;z-index:-250914816;" filled="false" strokecolor="#000000" strokeweight="0.31pt" coordsize="6,216" coordorigin="0,0" path="m3,212l3,3e">
            <v:stroke endcap="square" joinstyle="miter" miterlimit="10"/>
          </v:shape>
        </w:pict>
      </w:r>
      <w:r>
        <w:pict>
          <v:shape id="_x0000_s496" style="position:absolute;margin-left:346.02pt;margin-top:0.799072pt;mso-position-vertical-relative:text;mso-position-horizontal-relative:text;width:0.35pt;height:10.8pt;z-index:-250923008;" filled="false" strokecolor="#000000" strokeweight="0.31pt" coordsize="6,216" coordorigin="0,0" path="m3,212l3,3e">
            <v:stroke endcap="square" joinstyle="miter" miterlimit="10"/>
          </v:shape>
        </w:pict>
      </w:r>
      <w:r>
        <w:pict>
          <v:shape id="_x0000_s498" style="position:absolute;margin-left:363.514pt;margin-top:4.21436pt;mso-position-vertical-relative:text;mso-position-horizontal-relative:text;width:0.35pt;height:10.9pt;z-index:-250912768;" filled="false" strokecolor="#000000" strokeweight="0.31pt" coordsize="6,217" coordorigin="0,0" path="m3,3l3,214e">
            <v:stroke endcap="square" joinstyle="miter" miterlimit="10"/>
          </v:shape>
        </w:pict>
      </w:r>
      <w:r>
        <w:pict>
          <v:shape id="_x0000_s500" style="position:absolute;margin-left:286.539pt;margin-top:4.21442pt;mso-position-vertical-relative:text;mso-position-horizontal-relative:text;width:0.35pt;height:10.9pt;z-index:-250915840;" filled="false" strokecolor="#000000" strokeweight="0.31pt" coordsize="6,217" coordorigin="0,0" path="m3,3l3,214e">
            <v:stroke endcap="square" joinstyle="miter" miterlimit="10"/>
          </v:shape>
        </w:pict>
      </w:r>
      <w:r>
        <w:pict>
          <v:shape id="_x0000_s502" style="position:absolute;margin-left:325.027pt;margin-top:4.21439pt;mso-position-vertical-relative:text;mso-position-horizontal-relative:text;width:0.35pt;height:10.9pt;z-index:-250917888;" filled="false" strokecolor="#000000" strokeweight="0.31pt" coordsize="6,217" coordorigin="0,0" path="m3,3l3,214e">
            <v:stroke endcap="square" joinstyle="miter" miterlimit="10"/>
          </v:shape>
        </w:pict>
      </w:r>
      <w:r>
        <w:pict>
          <v:shape id="_x0000_s504" style="position:absolute;margin-left:153.506pt;margin-top:0.799164pt;mso-position-vertical-relative:text;mso-position-horizontal-relative:text;width:9.1pt;height:10.8pt;z-index:-250939392;" filled="false" strokecolor="#000000" strokeweight="0.31pt" coordsize="182,216" coordorigin="0,0" path="m3,212l3,3m178,212l178,3e">
            <v:stroke endcap="square" joinstyle="miter" miterlimit="10"/>
          </v:shape>
        </w:pict>
      </w:r>
      <w:r>
        <w:pict>
          <v:shape id="_x0000_s506" style="position:absolute;margin-left:230.558pt;margin-top:0.799103pt;mso-position-vertical-relative:text;mso-position-horizontal-relative:text;width:9.05pt;height:10.8pt;z-index:-250932224;" filled="false" strokecolor="#000000" strokeweight="0.31pt" coordsize="181,216" coordorigin="0,0" path="m3,212l3,3m177,212l177,3e">
            <v:stroke endcap="square" joinstyle="miter" miterlimit="10"/>
          </v:shape>
        </w:pict>
      </w:r>
      <w:r>
        <w:pict>
          <v:shape id="_x0000_s508" style="position:absolute;margin-left:269.045pt;margin-top:0.799133pt;mso-position-vertical-relative:text;mso-position-horizontal-relative:text;width:9.05pt;height:10.8pt;z-index:-250926080;" filled="false" strokecolor="#000000" strokeweight="0.31pt" coordsize="181,216" coordorigin="0,0" path="m3,212l3,3m177,212l177,3e">
            <v:stroke endcap="square" joinstyle="miter" miterlimit="10"/>
          </v:shape>
        </w:pict>
      </w:r>
      <w:r>
        <w:pict>
          <v:shape id="_x0000_s510" style="position:absolute;margin-left:307.532pt;margin-top:0.799103pt;mso-position-vertical-relative:text;mso-position-horizontal-relative:text;width:9.05pt;height:10.8pt;z-index:-250918912;" filled="false" strokecolor="#000000" strokeweight="0.31pt" coordsize="181,216" coordorigin="0,0" path="m3,212l3,3m177,212l177,3e">
            <v:stroke endcap="square" joinstyle="miter" miterlimit="10"/>
          </v:shape>
        </w:pict>
      </w:r>
      <w:r>
        <w:pict>
          <v:shape id="_x0000_s512" style="position:absolute;margin-left:76.5316pt;margin-top:0.799255pt;mso-position-vertical-relative:text;mso-position-horizontal-relative:text;width:9.1pt;height:10.8pt;z-index:-250951680;" filled="false" strokecolor="#000000" strokeweight="0.31pt" coordsize="182,216" coordorigin="0,0" path="m3,212l3,3m178,212l178,3e">
            <v:stroke endcap="square" joinstyle="miter" miterlimit="10"/>
          </v:shape>
        </w:pict>
      </w:r>
      <w:r/>
    </w:p>
    <w:p>
      <w:pPr>
        <w:ind w:left="5423"/>
        <w:spacing w:before="33" w:line="236" w:lineRule="auto"/>
        <w:rPr>
          <w:rFonts w:ascii="SimSun" w:hAnsi="SimSun" w:eastAsia="SimSun" w:cs="SimSun"/>
          <w:sz w:val="10"/>
          <w:szCs w:val="10"/>
        </w:rPr>
      </w:pPr>
      <w:r>
        <w:pict>
          <v:shape id="_x0000_s514" style="position:absolute;margin-left:76.5316pt;margin-top:15.1526pt;mso-position-vertical-relative:text;mso-position-horizontal-relative:text;width:0.35pt;height:10.8pt;z-index:-250946560;" filled="false" strokecolor="#000000" strokeweight="0.31pt" coordsize="6,216" coordorigin="0,0" path="m3,212l3,3e">
            <v:stroke endcap="square" joinstyle="miter" miterlimit="10"/>
          </v:shape>
        </w:pict>
      </w:r>
      <w:r>
        <w:pict>
          <v:shape id="_x0000_s516" style="position:absolute;margin-left:85.3176pt;margin-top:15.1526pt;mso-position-vertical-relative:text;mso-position-horizontal-relative:text;width:0.35pt;height:10.8pt;z-index:-250948608;" filled="false" strokecolor="#000000" strokeweight="0.31pt" coordsize="6,216" coordorigin="0,0" path="m3,212l3,3e">
            <v:stroke endcap="square" joinstyle="miter" miterlimit="10"/>
          </v:shape>
        </w:pict>
      </w:r>
      <w:r>
        <w:pict>
          <v:shape id="_x0000_s518" style="position:absolute;margin-left:94.0258pt;margin-top:18.5679pt;mso-position-vertical-relative:text;mso-position-horizontal-relative:text;width:0.35pt;height:10.9pt;z-index:-250947584;" filled="false" strokecolor="#000000" strokeweight="0.31pt" coordsize="6,217" coordorigin="0,0" path="m3,3l3,214e">
            <v:stroke endcap="square" joinstyle="miter" miterlimit="10"/>
          </v:shape>
        </w:pict>
      </w:r>
      <w:r>
        <w:pict>
          <v:shape id="_x0000_s520" style="position:absolute;margin-left:153.506pt;margin-top:15.1525pt;mso-position-vertical-relative:text;mso-position-horizontal-relative:text;width:0.35pt;height:10.8pt;z-index:-250933248;" filled="false" strokecolor="#000000" strokeweight="0.31pt" coordsize="6,216" coordorigin="0,0" path="m3,212l3,3e">
            <v:stroke endcap="square" joinstyle="miter" miterlimit="10"/>
          </v:shape>
        </w:pict>
      </w:r>
      <w:r>
        <w:pict>
          <v:shape id="_x0000_s522" style="position:absolute;margin-left:162.292pt;margin-top:15.1525pt;mso-position-vertical-relative:text;mso-position-horizontal-relative:text;width:0.35pt;height:10.8pt;z-index:-250938368;" filled="false" strokecolor="#000000" strokeweight="0.31pt" coordsize="6,216" coordorigin="0,0" path="m3,212l3,3e">
            <v:stroke endcap="square" joinstyle="miter" miterlimit="10"/>
          </v:shape>
        </w:pict>
      </w:r>
      <w:r>
        <w:pict>
          <v:shape id="_x0000_s524" style="position:absolute;margin-left:171pt;margin-top:18.5678pt;mso-position-vertical-relative:text;mso-position-horizontal-relative:text;width:0.35pt;height:10.9pt;z-index:-250935296;" filled="false" strokecolor="#000000" strokeweight="0.31pt" coordsize="6,217" coordorigin="0,0" path="m3,3l3,214e">
            <v:stroke endcap="square" joinstyle="miter" miterlimit="10"/>
          </v:shape>
        </w:pict>
      </w:r>
      <w:r>
        <w:pict>
          <v:shape id="_x0000_s526" style="position:absolute;margin-left:230.558pt;margin-top:15.1525pt;mso-position-vertical-relative:text;mso-position-horizontal-relative:text;width:0.35pt;height:10.8pt;z-index:-250928128;" filled="false" strokecolor="#000000" strokeweight="0.31pt" coordsize="6,216" coordorigin="0,0" path="m3,212l3,3e">
            <v:stroke endcap="square" joinstyle="miter" miterlimit="10"/>
          </v:shape>
        </w:pict>
      </w:r>
      <w:r>
        <w:pict>
          <v:shape id="_x0000_s528" style="position:absolute;margin-left:239.266pt;margin-top:15.1525pt;mso-position-vertical-relative:text;mso-position-horizontal-relative:text;width:0.35pt;height:10.8pt;z-index:-250940416;" filled="false" strokecolor="#000000" strokeweight="0.31pt" coordsize="6,216" coordorigin="0,0" path="m3,212l3,3e">
            <v:stroke endcap="square" joinstyle="miter" miterlimit="10"/>
          </v:shape>
        </w:pict>
      </w:r>
      <w:r>
        <w:pict>
          <v:shape id="_x0000_s530" style="position:absolute;margin-left:248.052pt;margin-top:18.5678pt;mso-position-vertical-relative:text;mso-position-horizontal-relative:text;width:0.35pt;height:45.8pt;z-index:-250921984;" filled="false" strokecolor="#000000" strokeweight="0.31pt" coordsize="6,915" coordorigin="0,0" path="m3,3l3,214m3,701l3,912e">
            <v:stroke endcap="square" joinstyle="miter" miterlimit="10"/>
          </v:shape>
        </w:pict>
      </w:r>
      <w:r>
        <w:pict>
          <v:shape id="_x0000_s532" style="position:absolute;margin-left:307.532pt;margin-top:15.1525pt;mso-position-vertical-relative:text;mso-position-horizontal-relative:text;width:0.35pt;height:10.8pt;z-index:-250927104;" filled="false" strokecolor="#000000" strokeweight="0.31pt" coordsize="6,216" coordorigin="0,0" path="m3,212l3,3e">
            <v:stroke endcap="square" joinstyle="miter" miterlimit="10"/>
          </v:shape>
        </w:pict>
      </w:r>
      <w:r>
        <w:pict>
          <v:shape id="_x0000_s534" style="position:absolute;margin-left:316.241pt;margin-top:15.1525pt;mso-position-vertical-relative:text;mso-position-horizontal-relative:text;width:0.35pt;height:10.8pt;z-index:-250919936;" filled="false" strokecolor="#000000" strokeweight="0.31pt" coordsize="6,216" coordorigin="0,0" path="m3,212l3,3e">
            <v:stroke endcap="square" joinstyle="miter" miterlimit="10"/>
          </v:shape>
        </w:pict>
      </w:r>
      <w:r>
        <w:pict>
          <v:shape id="_x0000_s536" style="position:absolute;margin-left:325.027pt;margin-top:18.5678pt;mso-position-vertical-relative:text;mso-position-horizontal-relative:text;width:0.35pt;height:10.9pt;z-index:-250916864;" filled="false" strokecolor="#000000" strokeweight="0.31pt" coordsize="6,217" coordorigin="0,0" path="m3,3l3,214e">
            <v:stroke endcap="square" joinstyle="miter" miterlimit="10"/>
          </v:shape>
        </w:pict>
      </w:r>
      <w:r>
        <w:pict>
          <v:shape id="_x0000_s538" style="position:absolute;margin-left:308.667pt;margin-top:0.636059pt;mso-position-vertical-relative:text;mso-position-horizontal-relative:text;width:15.45pt;height:8.45pt;z-index:252412928;" filled="false" stroked="false" type="#_x0000_t202">
            <v:fill on="false"/>
            <v:stroke on="false"/>
            <v:path/>
            <v:imagedata o:title=""/>
            <o:lock v:ext="edit" aspectratio="false"/>
            <v:textbox inset="0mm,0mm,0mm,0mm">
              <w:txbxContent>
                <w:p>
                  <w:pPr>
                    <w:ind w:left="20"/>
                    <w:spacing w:before="20" w:line="236" w:lineRule="auto"/>
                    <w:rPr>
                      <w:rFonts w:ascii="SimSun" w:hAnsi="SimSun" w:eastAsia="SimSun" w:cs="SimSun"/>
                      <w:sz w:val="10"/>
                      <w:szCs w:val="10"/>
                    </w:rPr>
                  </w:pPr>
                  <w:r>
                    <w:rPr>
                      <w:rFonts w:ascii="SimSun" w:hAnsi="SimSun" w:eastAsia="SimSun" w:cs="SimSun"/>
                      <w:sz w:val="10"/>
                      <w:szCs w:val="10"/>
                      <w:spacing w:val="6"/>
                    </w:rPr>
                    <w:t>模块A</w:t>
                  </w:r>
                </w:p>
              </w:txbxContent>
            </v:textbox>
          </v:shape>
        </w:pict>
      </w:r>
      <w:r>
        <w:pict>
          <v:shape id="_x0000_s540" style="position:absolute;margin-left:231.692pt;margin-top:0.636059pt;mso-position-vertical-relative:text;mso-position-horizontal-relative:text;width:15.45pt;height:8.45pt;z-index:252413952;" filled="false" stroked="false" type="#_x0000_t202">
            <v:fill on="false"/>
            <v:stroke on="false"/>
            <v:path/>
            <v:imagedata o:title=""/>
            <o:lock v:ext="edit" aspectratio="false"/>
            <v:textbox inset="0mm,0mm,0mm,0mm">
              <w:txbxContent>
                <w:p>
                  <w:pPr>
                    <w:ind w:left="20"/>
                    <w:spacing w:before="20" w:line="236" w:lineRule="auto"/>
                    <w:rPr>
                      <w:rFonts w:ascii="SimSun" w:hAnsi="SimSun" w:eastAsia="SimSun" w:cs="SimSun"/>
                      <w:sz w:val="10"/>
                      <w:szCs w:val="10"/>
                    </w:rPr>
                  </w:pPr>
                  <w:r>
                    <w:rPr>
                      <w:rFonts w:ascii="SimSun" w:hAnsi="SimSun" w:eastAsia="SimSun" w:cs="SimSun"/>
                      <w:sz w:val="10"/>
                      <w:szCs w:val="10"/>
                      <w:spacing w:val="6"/>
                    </w:rPr>
                    <w:t>模块A</w:t>
                  </w:r>
                </w:p>
              </w:txbxContent>
            </v:textbox>
          </v:shape>
        </w:pict>
      </w:r>
      <w:r>
        <w:pict>
          <v:shape id="_x0000_s542" style="position:absolute;margin-left:193.128pt;margin-top:0.636059pt;mso-position-vertical-relative:text;mso-position-horizontal-relative:text;width:15.45pt;height:8.45pt;z-index:252414976;" filled="false" stroked="false" type="#_x0000_t202">
            <v:fill on="false"/>
            <v:stroke on="false"/>
            <v:path/>
            <v:imagedata o:title=""/>
            <o:lock v:ext="edit" aspectratio="false"/>
            <v:textbox inset="0mm,0mm,0mm,0mm">
              <w:txbxContent>
                <w:p>
                  <w:pPr>
                    <w:ind w:left="20"/>
                    <w:spacing w:before="20" w:line="236" w:lineRule="auto"/>
                    <w:rPr>
                      <w:rFonts w:ascii="SimSun" w:hAnsi="SimSun" w:eastAsia="SimSun" w:cs="SimSun"/>
                      <w:sz w:val="10"/>
                      <w:szCs w:val="10"/>
                    </w:rPr>
                  </w:pPr>
                  <w:r>
                    <w:rPr>
                      <w:rFonts w:ascii="SimSun" w:hAnsi="SimSun" w:eastAsia="SimSun" w:cs="SimSun"/>
                      <w:sz w:val="10"/>
                      <w:szCs w:val="10"/>
                      <w:spacing w:val="6"/>
                    </w:rPr>
                    <w:t>模块A</w:t>
                  </w:r>
                </w:p>
              </w:txbxContent>
            </v:textbox>
          </v:shape>
        </w:pict>
      </w:r>
      <w:r>
        <w:pict>
          <v:shape id="_x0000_s544" style="position:absolute;margin-left:347.154pt;margin-top:0.636059pt;mso-position-vertical-relative:text;mso-position-horizontal-relative:text;width:15.45pt;height:8.45pt;z-index:252417024;" filled="false" stroked="false" type="#_x0000_t202">
            <v:fill on="false"/>
            <v:stroke on="false"/>
            <v:path/>
            <v:imagedata o:title=""/>
            <o:lock v:ext="edit" aspectratio="false"/>
            <v:textbox inset="0mm,0mm,0mm,0mm">
              <w:txbxContent>
                <w:p>
                  <w:pPr>
                    <w:ind w:left="20"/>
                    <w:spacing w:before="20" w:line="236" w:lineRule="auto"/>
                    <w:rPr>
                      <w:rFonts w:ascii="SimSun" w:hAnsi="SimSun" w:eastAsia="SimSun" w:cs="SimSun"/>
                      <w:sz w:val="10"/>
                      <w:szCs w:val="10"/>
                    </w:rPr>
                  </w:pPr>
                  <w:r>
                    <w:rPr>
                      <w:rFonts w:ascii="SimSun" w:hAnsi="SimSun" w:eastAsia="SimSun" w:cs="SimSun"/>
                      <w:sz w:val="10"/>
                      <w:szCs w:val="10"/>
                      <w:spacing w:val="6"/>
                    </w:rPr>
                    <w:t>模块A</w:t>
                  </w:r>
                </w:p>
              </w:txbxContent>
            </v:textbox>
          </v:shape>
        </w:pict>
      </w:r>
      <w:r>
        <w:pict>
          <v:shape id="_x0000_s546" style="position:absolute;margin-left:154.64pt;margin-top:0.636181pt;mso-position-vertical-relative:text;mso-position-horizontal-relative:text;width:15.45pt;height:8.45pt;z-index:252416000;" filled="false" stroked="false" type="#_x0000_t202">
            <v:fill on="false"/>
            <v:stroke on="false"/>
            <v:path/>
            <v:imagedata o:title=""/>
            <o:lock v:ext="edit" aspectratio="false"/>
            <v:textbox inset="0mm,0mm,0mm,0mm">
              <w:txbxContent>
                <w:p>
                  <w:pPr>
                    <w:ind w:left="20"/>
                    <w:spacing w:before="20" w:line="236" w:lineRule="auto"/>
                    <w:rPr>
                      <w:rFonts w:ascii="SimSun" w:hAnsi="SimSun" w:eastAsia="SimSun" w:cs="SimSun"/>
                      <w:sz w:val="10"/>
                      <w:szCs w:val="10"/>
                    </w:rPr>
                  </w:pPr>
                  <w:r>
                    <w:rPr>
                      <w:rFonts w:ascii="SimSun" w:hAnsi="SimSun" w:eastAsia="SimSun" w:cs="SimSun"/>
                      <w:sz w:val="10"/>
                      <w:szCs w:val="10"/>
                      <w:spacing w:val="6"/>
                    </w:rPr>
                    <w:t>模块A</w:t>
                  </w:r>
                </w:p>
              </w:txbxContent>
            </v:textbox>
          </v:shape>
        </w:pict>
      </w:r>
      <w:r>
        <w:pict>
          <v:shape id="_x0000_s548" style="position:absolute;margin-left:77.666pt;margin-top:0.636272pt;mso-position-vertical-relative:text;mso-position-horizontal-relative:text;width:15.45pt;height:8.45pt;z-index:252418048;" filled="false" stroked="false" type="#_x0000_t202">
            <v:fill on="false"/>
            <v:stroke on="false"/>
            <v:path/>
            <v:imagedata o:title=""/>
            <o:lock v:ext="edit" aspectratio="false"/>
            <v:textbox inset="0mm,0mm,0mm,0mm">
              <w:txbxContent>
                <w:p>
                  <w:pPr>
                    <w:ind w:left="20"/>
                    <w:spacing w:before="20" w:line="236" w:lineRule="auto"/>
                    <w:rPr>
                      <w:rFonts w:ascii="SimSun" w:hAnsi="SimSun" w:eastAsia="SimSun" w:cs="SimSun"/>
                      <w:sz w:val="10"/>
                      <w:szCs w:val="10"/>
                    </w:rPr>
                  </w:pPr>
                  <w:r>
                    <w:rPr>
                      <w:rFonts w:ascii="SimSun" w:hAnsi="SimSun" w:eastAsia="SimSun" w:cs="SimSun"/>
                      <w:sz w:val="10"/>
                      <w:szCs w:val="10"/>
                      <w:spacing w:val="6"/>
                    </w:rPr>
                    <w:t>模块A</w:t>
                  </w:r>
                </w:p>
              </w:txbxContent>
            </v:textbox>
          </v:shape>
        </w:pict>
      </w:r>
      <w:r>
        <w:pict>
          <v:shape id="_x0000_s550" style="position:absolute;margin-left:116.153pt;margin-top:0.636272pt;mso-position-vertical-relative:text;mso-position-horizontal-relative:text;width:15.45pt;height:8.45pt;z-index:252419072;" filled="false" stroked="false" type="#_x0000_t202">
            <v:fill on="false"/>
            <v:stroke on="false"/>
            <v:path/>
            <v:imagedata o:title=""/>
            <o:lock v:ext="edit" aspectratio="false"/>
            <v:textbox inset="0mm,0mm,0mm,0mm">
              <w:txbxContent>
                <w:p>
                  <w:pPr>
                    <w:ind w:left="20"/>
                    <w:spacing w:before="20" w:line="236" w:lineRule="auto"/>
                    <w:rPr>
                      <w:rFonts w:ascii="SimSun" w:hAnsi="SimSun" w:eastAsia="SimSun" w:cs="SimSun"/>
                      <w:sz w:val="10"/>
                      <w:szCs w:val="10"/>
                    </w:rPr>
                  </w:pPr>
                  <w:r>
                    <w:rPr>
                      <w:rFonts w:ascii="SimSun" w:hAnsi="SimSun" w:eastAsia="SimSun" w:cs="SimSun"/>
                      <w:sz w:val="10"/>
                      <w:szCs w:val="10"/>
                      <w:spacing w:val="6"/>
                    </w:rPr>
                    <w:t>模块A</w:t>
                  </w:r>
                </w:p>
              </w:txbxContent>
            </v:textbox>
          </v:shape>
        </w:pict>
      </w:r>
      <w:r>
        <w:drawing>
          <wp:anchor distT="0" distB="0" distL="0" distR="0" simplePos="0" relativeHeight="252404736" behindDoc="1" locked="0" layoutInCell="1" allowOverlap="1">
            <wp:simplePos x="0" y="0"/>
            <wp:positionH relativeFrom="column">
              <wp:posOffset>881107</wp:posOffset>
            </wp:positionH>
            <wp:positionV relativeFrom="paragraph">
              <wp:posOffset>-251169</wp:posOffset>
            </wp:positionV>
            <wp:extent cx="3781931" cy="1951856"/>
            <wp:effectExtent l="0" t="0" r="0" b="0"/>
            <wp:wrapNone/>
            <wp:docPr id="100" name="IM 100"/>
            <wp:cNvGraphicFramePr/>
            <a:graphic>
              <a:graphicData uri="http://schemas.openxmlformats.org/drawingml/2006/picture">
                <pic:pic>
                  <pic:nvPicPr>
                    <pic:cNvPr id="100" name="IM 100"/>
                    <pic:cNvPicPr/>
                  </pic:nvPicPr>
                  <pic:blipFill>
                    <a:blip r:embed="rId51"/>
                    <a:stretch>
                      <a:fillRect/>
                    </a:stretch>
                  </pic:blipFill>
                  <pic:spPr>
                    <a:xfrm rot="0">
                      <a:off x="0" y="0"/>
                      <a:ext cx="3781931" cy="1951856"/>
                    </a:xfrm>
                    <a:prstGeom prst="rect">
                      <a:avLst/>
                    </a:prstGeom>
                  </pic:spPr>
                </pic:pic>
              </a:graphicData>
            </a:graphic>
          </wp:anchor>
        </w:drawing>
      </w:r>
      <w:r>
        <w:rPr>
          <w:rFonts w:ascii="SimSun" w:hAnsi="SimSun" w:eastAsia="SimSun" w:cs="SimSun"/>
          <w:sz w:val="10"/>
          <w:szCs w:val="10"/>
          <w:spacing w:val="6"/>
        </w:rPr>
        <w:t>模块A</w:t>
      </w:r>
    </w:p>
    <w:p>
      <w:pPr>
        <w:ind w:left="5274"/>
        <w:spacing w:before="234" w:line="203" w:lineRule="auto"/>
        <w:rPr>
          <w:rFonts w:ascii="SimSun" w:hAnsi="SimSun" w:eastAsia="SimSun" w:cs="SimSun"/>
          <w:sz w:val="9"/>
          <w:szCs w:val="9"/>
        </w:rPr>
      </w:pPr>
      <w:r>
        <w:pict>
          <v:shape id="_x0000_s552" style="position:absolute;margin-left:104.522pt;margin-top:24.5895pt;mso-position-vertical-relative:text;mso-position-horizontal-relative:text;width:10.85pt;height:0.35pt;z-index:-250936320;" filled="false" strokecolor="#000000" strokeweight="0.31pt" coordsize="217,6" coordorigin="0,0" path="m3,3l213,3e">
            <v:stroke endcap="square" joinstyle="miter" miterlimit="10"/>
          </v:shape>
        </w:pict>
      </w:r>
      <w:r>
        <w:pict>
          <v:shape id="_x0000_s554" style="position:absolute;margin-left:181.497pt;margin-top:24.5894pt;mso-position-vertical-relative:text;mso-position-horizontal-relative:text;width:10.85pt;height:0.35pt;z-index:-250929152;" filled="false" strokecolor="#000000" strokeweight="0.31pt" coordsize="217,6" coordorigin="0,0" path="m3,3l213,3e">
            <v:stroke endcap="square" joinstyle="miter" miterlimit="10"/>
          </v:shape>
        </w:pict>
      </w:r>
      <w:r>
        <w:pict>
          <v:shape id="_x0000_s556" style="position:absolute;margin-left:258.471pt;margin-top:24.5894pt;mso-position-vertical-relative:text;mso-position-horizontal-relative:text;width:10.9pt;height:0.35pt;z-index:-250924032;" filled="false" strokecolor="#000000" strokeweight="0.31pt" coordsize="217,6" coordorigin="0,0" path="m3,3l214,3e">
            <v:stroke endcap="square" joinstyle="miter" miterlimit="10"/>
          </v:shape>
        </w:pict>
      </w:r>
      <w:r>
        <w:pict>
          <v:shape id="_x0000_s558" style="position:absolute;margin-left:335.446pt;margin-top:24.5893pt;mso-position-vertical-relative:text;mso-position-horizontal-relative:text;width:10.9pt;height:0.35pt;z-index:-250913792;" filled="false" strokecolor="#000000" strokeweight="0.31pt" coordsize="217,6" coordorigin="0,0" path="m3,3l214,3e">
            <v:stroke endcap="square" joinstyle="miter" miterlimit="10"/>
          </v:shape>
        </w:pict>
      </w:r>
      <w:r>
        <w:pict>
          <v:shape id="_x0000_s560" style="position:absolute;margin-left:301.234pt;margin-top:10.7399pt;mso-position-vertical-relative:text;mso-position-horizontal-relative:text;width:6.8pt;height:7.55pt;z-index:252429312;" filled="false" stroked="false" type="#_x0000_t202">
            <v:fill on="false"/>
            <v:stroke on="false"/>
            <v:path/>
            <v:imagedata o:title=""/>
            <o:lock v:ext="edit" aspectratio="false"/>
            <v:textbox inset="0mm,0mm,0mm,0mm">
              <w:txbxContent>
                <w:p>
                  <w:pPr>
                    <w:ind w:left="20"/>
                    <w:spacing w:before="20" w:line="203" w:lineRule="auto"/>
                    <w:rPr>
                      <w:rFonts w:ascii="SimSun" w:hAnsi="SimSun" w:eastAsia="SimSun" w:cs="SimSun"/>
                      <w:sz w:val="9"/>
                      <w:szCs w:val="9"/>
                    </w:rPr>
                  </w:pPr>
                  <w:r>
                    <w:rPr>
                      <w:rFonts w:ascii="SimSun" w:hAnsi="SimSun" w:eastAsia="SimSun" w:cs="SimSun"/>
                      <w:sz w:val="10"/>
                      <w:szCs w:val="10"/>
                    </w:rPr>
                    <w:t>g</w:t>
                  </w:r>
                  <w:r>
                    <w:rPr>
                      <w:rFonts w:ascii="SimSun" w:hAnsi="SimSun" w:eastAsia="SimSun" w:cs="SimSun"/>
                      <w:sz w:val="9"/>
                      <w:szCs w:val="9"/>
                    </w:rPr>
                    <w:t>1</w:t>
                  </w:r>
                </w:p>
              </w:txbxContent>
            </v:textbox>
          </v:shape>
        </w:pict>
      </w:r>
      <w:r>
        <w:pict>
          <v:shape id="_x0000_s562" style="position:absolute;margin-left:339.721pt;margin-top:10.7398pt;mso-position-vertical-relative:text;mso-position-horizontal-relative:text;width:24.5pt;height:7.55pt;z-index:252411904;" filled="false" stroked="false" type="#_x0000_t202">
            <v:fill on="false"/>
            <v:stroke on="false"/>
            <v:path/>
            <v:imagedata o:title=""/>
            <o:lock v:ext="edit" aspectratio="false"/>
            <v:textbox inset="0mm,0mm,0mm,0mm">
              <w:txbxContent>
                <w:p>
                  <w:pPr>
                    <w:ind w:left="20"/>
                    <w:spacing w:before="20" w:line="203" w:lineRule="auto"/>
                    <w:rPr>
                      <w:rFonts w:ascii="SimSun" w:hAnsi="SimSun" w:eastAsia="SimSun" w:cs="SimSun"/>
                      <w:sz w:val="9"/>
                      <w:szCs w:val="9"/>
                    </w:rPr>
                  </w:pPr>
                  <w:r>
                    <w:rPr>
                      <w:rFonts w:ascii="SimSun" w:hAnsi="SimSun" w:eastAsia="SimSun" w:cs="SimSun"/>
                      <w:sz w:val="10"/>
                      <w:szCs w:val="10"/>
                    </w:rPr>
                    <w:t>g</w:t>
                  </w:r>
                  <w:r>
                    <w:rPr>
                      <w:rFonts w:ascii="SimSun" w:hAnsi="SimSun" w:eastAsia="SimSun" w:cs="SimSun"/>
                      <w:sz w:val="9"/>
                      <w:szCs w:val="9"/>
                    </w:rPr>
                    <w:t>0</w:t>
                  </w:r>
                  <w:r>
                    <w:rPr>
                      <w:rFonts w:ascii="SimSun" w:hAnsi="SimSun" w:eastAsia="SimSun" w:cs="SimSun"/>
                      <w:sz w:val="9"/>
                      <w:szCs w:val="9"/>
                      <w:spacing w:val="38"/>
                    </w:rPr>
                    <w:t xml:space="preserve"> </w:t>
                  </w:r>
                  <w:r>
                    <w:rPr>
                      <w:rFonts w:ascii="SimSun" w:hAnsi="SimSun" w:eastAsia="SimSun" w:cs="SimSun"/>
                      <w:sz w:val="10"/>
                      <w:szCs w:val="10"/>
                    </w:rPr>
                    <w:t>p</w:t>
                  </w:r>
                  <w:r>
                    <w:rPr>
                      <w:rFonts w:ascii="SimSun" w:hAnsi="SimSun" w:eastAsia="SimSun" w:cs="SimSun"/>
                      <w:sz w:val="9"/>
                      <w:szCs w:val="9"/>
                    </w:rPr>
                    <w:t>0</w:t>
                  </w:r>
                  <w:r>
                    <w:rPr>
                      <w:rFonts w:ascii="SimSun" w:hAnsi="SimSun" w:eastAsia="SimSun" w:cs="SimSun"/>
                      <w:sz w:val="9"/>
                      <w:szCs w:val="9"/>
                      <w:spacing w:val="40"/>
                      <w:w w:val="101"/>
                    </w:rPr>
                    <w:t xml:space="preserve"> </w:t>
                  </w:r>
                  <w:r>
                    <w:rPr>
                      <w:rFonts w:ascii="SimSun" w:hAnsi="SimSun" w:eastAsia="SimSun" w:cs="SimSun"/>
                      <w:sz w:val="9"/>
                      <w:szCs w:val="9"/>
                    </w:rPr>
                    <w:t>C0</w:t>
                  </w:r>
                </w:p>
              </w:txbxContent>
            </v:textbox>
          </v:shape>
        </w:pict>
      </w:r>
      <w:r>
        <w:pict>
          <v:shape id="_x0000_s564" style="position:absolute;margin-left:156.074pt;margin-top:10.7399pt;mso-position-vertical-relative:text;mso-position-horizontal-relative:text;width:6.95pt;height:7.55pt;z-index:252427264;" filled="false" stroked="false" type="#_x0000_t202">
            <v:fill on="false"/>
            <v:stroke on="false"/>
            <v:path/>
            <v:imagedata o:title=""/>
            <o:lock v:ext="edit" aspectratio="false"/>
            <v:textbox inset="0mm,0mm,0mm,0mm">
              <w:txbxContent>
                <w:p>
                  <w:pPr>
                    <w:ind w:left="20"/>
                    <w:spacing w:before="20" w:line="203" w:lineRule="auto"/>
                    <w:rPr>
                      <w:rFonts w:ascii="SimSun" w:hAnsi="SimSun" w:eastAsia="SimSun" w:cs="SimSun"/>
                      <w:sz w:val="9"/>
                      <w:szCs w:val="9"/>
                    </w:rPr>
                  </w:pPr>
                  <w:r>
                    <w:rPr>
                      <w:rFonts w:ascii="SimSun" w:hAnsi="SimSun" w:eastAsia="SimSun" w:cs="SimSun"/>
                      <w:sz w:val="10"/>
                      <w:szCs w:val="10"/>
                      <w:spacing w:val="1"/>
                    </w:rPr>
                    <w:t>p</w:t>
                  </w:r>
                  <w:r>
                    <w:rPr>
                      <w:rFonts w:ascii="SimSun" w:hAnsi="SimSun" w:eastAsia="SimSun" w:cs="SimSun"/>
                      <w:sz w:val="9"/>
                      <w:szCs w:val="9"/>
                      <w:spacing w:val="1"/>
                    </w:rPr>
                    <w:t>5</w:t>
                  </w:r>
                </w:p>
              </w:txbxContent>
            </v:textbox>
          </v:shape>
        </w:pict>
      </w:r>
      <w:r>
        <w:pict>
          <v:shape id="_x0000_s566" style="position:absolute;margin-left:147.285pt;margin-top:10.7399pt;mso-position-vertical-relative:text;mso-position-horizontal-relative:text;width:6.8pt;height:7.55pt;z-index:252431360;" filled="false" stroked="false" type="#_x0000_t202">
            <v:fill on="false"/>
            <v:stroke on="false"/>
            <v:path/>
            <v:imagedata o:title=""/>
            <o:lock v:ext="edit" aspectratio="false"/>
            <v:textbox inset="0mm,0mm,0mm,0mm">
              <w:txbxContent>
                <w:p>
                  <w:pPr>
                    <w:ind w:left="20"/>
                    <w:spacing w:before="20" w:line="203" w:lineRule="auto"/>
                    <w:rPr>
                      <w:rFonts w:ascii="SimSun" w:hAnsi="SimSun" w:eastAsia="SimSun" w:cs="SimSun"/>
                      <w:sz w:val="9"/>
                      <w:szCs w:val="9"/>
                    </w:rPr>
                  </w:pPr>
                  <w:r>
                    <w:rPr>
                      <w:rFonts w:ascii="SimSun" w:hAnsi="SimSun" w:eastAsia="SimSun" w:cs="SimSun"/>
                      <w:sz w:val="10"/>
                      <w:szCs w:val="10"/>
                    </w:rPr>
                    <w:t>g</w:t>
                  </w:r>
                  <w:r>
                    <w:rPr>
                      <w:rFonts w:ascii="SimSun" w:hAnsi="SimSun" w:eastAsia="SimSun" w:cs="SimSun"/>
                      <w:sz w:val="9"/>
                      <w:szCs w:val="9"/>
                    </w:rPr>
                    <w:t>5</w:t>
                  </w:r>
                </w:p>
              </w:txbxContent>
            </v:textbox>
          </v:shape>
        </w:pict>
      </w:r>
      <w:r>
        <w:pict>
          <v:shape id="_x0000_s568" style="position:absolute;margin-left:310.023pt;margin-top:10.7399pt;mso-position-vertical-relative:text;mso-position-horizontal-relative:text;width:6.95pt;height:7.55pt;z-index:252426240;" filled="false" stroked="false" type="#_x0000_t202">
            <v:fill on="false"/>
            <v:stroke on="false"/>
            <v:path/>
            <v:imagedata o:title=""/>
            <o:lock v:ext="edit" aspectratio="false"/>
            <v:textbox inset="0mm,0mm,0mm,0mm">
              <w:txbxContent>
                <w:p>
                  <w:pPr>
                    <w:ind w:left="20"/>
                    <w:spacing w:before="20" w:line="203" w:lineRule="auto"/>
                    <w:rPr>
                      <w:rFonts w:ascii="SimSun" w:hAnsi="SimSun" w:eastAsia="SimSun" w:cs="SimSun"/>
                      <w:sz w:val="9"/>
                      <w:szCs w:val="9"/>
                    </w:rPr>
                  </w:pPr>
                  <w:r>
                    <w:rPr>
                      <w:rFonts w:ascii="SimSun" w:hAnsi="SimSun" w:eastAsia="SimSun" w:cs="SimSun"/>
                      <w:sz w:val="10"/>
                      <w:szCs w:val="10"/>
                      <w:spacing w:val="1"/>
                    </w:rPr>
                    <w:t>p</w:t>
                  </w:r>
                  <w:r>
                    <w:rPr>
                      <w:rFonts w:ascii="SimSun" w:hAnsi="SimSun" w:eastAsia="SimSun" w:cs="SimSun"/>
                      <w:sz w:val="9"/>
                      <w:szCs w:val="9"/>
                      <w:spacing w:val="1"/>
                    </w:rPr>
                    <w:t>1</w:t>
                  </w:r>
                </w:p>
              </w:txbxContent>
            </v:textbox>
          </v:shape>
        </w:pict>
      </w:r>
      <w:r>
        <w:pict>
          <v:shape id="_x0000_s570" style="position:absolute;margin-left:185.772pt;margin-top:10.7399pt;mso-position-vertical-relative:text;mso-position-horizontal-relative:text;width:24.5pt;height:7.55pt;z-index:252409856;" filled="false" stroked="false" type="#_x0000_t202">
            <v:fill on="false"/>
            <v:stroke on="false"/>
            <v:path/>
            <v:imagedata o:title=""/>
            <o:lock v:ext="edit" aspectratio="false"/>
            <v:textbox inset="0mm,0mm,0mm,0mm">
              <w:txbxContent>
                <w:p>
                  <w:pPr>
                    <w:ind w:left="20"/>
                    <w:spacing w:before="20" w:line="203" w:lineRule="auto"/>
                    <w:rPr>
                      <w:rFonts w:ascii="SimSun" w:hAnsi="SimSun" w:eastAsia="SimSun" w:cs="SimSun"/>
                      <w:sz w:val="9"/>
                      <w:szCs w:val="9"/>
                    </w:rPr>
                  </w:pPr>
                  <w:r>
                    <w:rPr>
                      <w:rFonts w:ascii="SimSun" w:hAnsi="SimSun" w:eastAsia="SimSun" w:cs="SimSun"/>
                      <w:sz w:val="10"/>
                      <w:szCs w:val="10"/>
                    </w:rPr>
                    <w:t>g</w:t>
                  </w:r>
                  <w:r>
                    <w:rPr>
                      <w:rFonts w:ascii="SimSun" w:hAnsi="SimSun" w:eastAsia="SimSun" w:cs="SimSun"/>
                      <w:sz w:val="9"/>
                      <w:szCs w:val="9"/>
                    </w:rPr>
                    <w:t>4</w:t>
                  </w:r>
                  <w:r>
                    <w:rPr>
                      <w:rFonts w:ascii="SimSun" w:hAnsi="SimSun" w:eastAsia="SimSun" w:cs="SimSun"/>
                      <w:sz w:val="9"/>
                      <w:szCs w:val="9"/>
                      <w:spacing w:val="38"/>
                    </w:rPr>
                    <w:t xml:space="preserve"> </w:t>
                  </w:r>
                  <w:r>
                    <w:rPr>
                      <w:rFonts w:ascii="SimSun" w:hAnsi="SimSun" w:eastAsia="SimSun" w:cs="SimSun"/>
                      <w:sz w:val="10"/>
                      <w:szCs w:val="10"/>
                    </w:rPr>
                    <w:t>p</w:t>
                  </w:r>
                  <w:r>
                    <w:rPr>
                      <w:rFonts w:ascii="SimSun" w:hAnsi="SimSun" w:eastAsia="SimSun" w:cs="SimSun"/>
                      <w:sz w:val="9"/>
                      <w:szCs w:val="9"/>
                    </w:rPr>
                    <w:t>4</w:t>
                  </w:r>
                  <w:r>
                    <w:rPr>
                      <w:rFonts w:ascii="SimSun" w:hAnsi="SimSun" w:eastAsia="SimSun" w:cs="SimSun"/>
                      <w:sz w:val="9"/>
                      <w:szCs w:val="9"/>
                      <w:spacing w:val="40"/>
                      <w:w w:val="101"/>
                    </w:rPr>
                    <w:t xml:space="preserve"> </w:t>
                  </w:r>
                  <w:r>
                    <w:rPr>
                      <w:rFonts w:ascii="SimSun" w:hAnsi="SimSun" w:eastAsia="SimSun" w:cs="SimSun"/>
                      <w:sz w:val="9"/>
                      <w:szCs w:val="9"/>
                    </w:rPr>
                    <w:t>C4</w:t>
                  </w:r>
                </w:p>
              </w:txbxContent>
            </v:textbox>
          </v:shape>
        </w:pict>
      </w:r>
      <w:r>
        <w:pict>
          <v:shape id="_x0000_s572" style="position:absolute;margin-left:108.798pt;margin-top:10.74pt;mso-position-vertical-relative:text;mso-position-horizontal-relative:text;width:24.5pt;height:7.55pt;z-index:252410880;" filled="false" stroked="false" type="#_x0000_t202">
            <v:fill on="false"/>
            <v:stroke on="false"/>
            <v:path/>
            <v:imagedata o:title=""/>
            <o:lock v:ext="edit" aspectratio="false"/>
            <v:textbox inset="0mm,0mm,0mm,0mm">
              <w:txbxContent>
                <w:p>
                  <w:pPr>
                    <w:ind w:left="20"/>
                    <w:spacing w:before="20" w:line="203" w:lineRule="auto"/>
                    <w:rPr>
                      <w:rFonts w:ascii="SimSun" w:hAnsi="SimSun" w:eastAsia="SimSun" w:cs="SimSun"/>
                      <w:sz w:val="9"/>
                      <w:szCs w:val="9"/>
                    </w:rPr>
                  </w:pPr>
                  <w:r>
                    <w:rPr>
                      <w:rFonts w:ascii="SimSun" w:hAnsi="SimSun" w:eastAsia="SimSun" w:cs="SimSun"/>
                      <w:sz w:val="10"/>
                      <w:szCs w:val="10"/>
                    </w:rPr>
                    <w:t>g</w:t>
                  </w:r>
                  <w:r>
                    <w:rPr>
                      <w:rFonts w:ascii="SimSun" w:hAnsi="SimSun" w:eastAsia="SimSun" w:cs="SimSun"/>
                      <w:sz w:val="9"/>
                      <w:szCs w:val="9"/>
                    </w:rPr>
                    <w:t>6</w:t>
                  </w:r>
                  <w:r>
                    <w:rPr>
                      <w:rFonts w:ascii="SimSun" w:hAnsi="SimSun" w:eastAsia="SimSun" w:cs="SimSun"/>
                      <w:sz w:val="9"/>
                      <w:szCs w:val="9"/>
                      <w:spacing w:val="38"/>
                    </w:rPr>
                    <w:t xml:space="preserve"> </w:t>
                  </w:r>
                  <w:r>
                    <w:rPr>
                      <w:rFonts w:ascii="SimSun" w:hAnsi="SimSun" w:eastAsia="SimSun" w:cs="SimSun"/>
                      <w:sz w:val="10"/>
                      <w:szCs w:val="10"/>
                    </w:rPr>
                    <w:t>p</w:t>
                  </w:r>
                  <w:r>
                    <w:rPr>
                      <w:rFonts w:ascii="SimSun" w:hAnsi="SimSun" w:eastAsia="SimSun" w:cs="SimSun"/>
                      <w:sz w:val="9"/>
                      <w:szCs w:val="9"/>
                    </w:rPr>
                    <w:t>6</w:t>
                  </w:r>
                  <w:r>
                    <w:rPr>
                      <w:rFonts w:ascii="SimSun" w:hAnsi="SimSun" w:eastAsia="SimSun" w:cs="SimSun"/>
                      <w:sz w:val="9"/>
                      <w:szCs w:val="9"/>
                      <w:spacing w:val="40"/>
                      <w:w w:val="101"/>
                    </w:rPr>
                    <w:t xml:space="preserve"> </w:t>
                  </w:r>
                  <w:r>
                    <w:rPr>
                      <w:rFonts w:ascii="SimSun" w:hAnsi="SimSun" w:eastAsia="SimSun" w:cs="SimSun"/>
                      <w:sz w:val="9"/>
                      <w:szCs w:val="9"/>
                    </w:rPr>
                    <w:t>C6</w:t>
                  </w:r>
                </w:p>
              </w:txbxContent>
            </v:textbox>
          </v:shape>
        </w:pict>
      </w:r>
      <w:r>
        <w:pict>
          <v:shape id="_x0000_s574" style="position:absolute;margin-left:224.259pt;margin-top:10.74pt;mso-position-vertical-relative:text;mso-position-horizontal-relative:text;width:6.8pt;height:7.55pt;z-index:252428288;" filled="false" stroked="false" type="#_x0000_t202">
            <v:fill on="false"/>
            <v:stroke on="false"/>
            <v:path/>
            <v:imagedata o:title=""/>
            <o:lock v:ext="edit" aspectratio="false"/>
            <v:textbox inset="0mm,0mm,0mm,0mm">
              <w:txbxContent>
                <w:p>
                  <w:pPr>
                    <w:ind w:left="20"/>
                    <w:spacing w:before="20" w:line="203" w:lineRule="auto"/>
                    <w:rPr>
                      <w:rFonts w:ascii="SimSun" w:hAnsi="SimSun" w:eastAsia="SimSun" w:cs="SimSun"/>
                      <w:sz w:val="9"/>
                      <w:szCs w:val="9"/>
                    </w:rPr>
                  </w:pPr>
                  <w:r>
                    <w:rPr>
                      <w:rFonts w:ascii="SimSun" w:hAnsi="SimSun" w:eastAsia="SimSun" w:cs="SimSun"/>
                      <w:sz w:val="10"/>
                      <w:szCs w:val="10"/>
                    </w:rPr>
                    <w:t>g</w:t>
                  </w:r>
                  <w:r>
                    <w:rPr>
                      <w:rFonts w:ascii="SimSun" w:hAnsi="SimSun" w:eastAsia="SimSun" w:cs="SimSun"/>
                      <w:sz w:val="9"/>
                      <w:szCs w:val="9"/>
                    </w:rPr>
                    <w:t>3</w:t>
                  </w:r>
                </w:p>
              </w:txbxContent>
            </v:textbox>
          </v:shape>
        </w:pict>
      </w:r>
      <w:r>
        <w:pict>
          <v:shape id="_x0000_s576" style="position:absolute;margin-left:233.048pt;margin-top:10.74pt;mso-position-vertical-relative:text;mso-position-horizontal-relative:text;width:6.95pt;height:7.55pt;z-index:252424192;" filled="false" stroked="false" type="#_x0000_t202">
            <v:fill on="false"/>
            <v:stroke on="false"/>
            <v:path/>
            <v:imagedata o:title=""/>
            <o:lock v:ext="edit" aspectratio="false"/>
            <v:textbox inset="0mm,0mm,0mm,0mm">
              <w:txbxContent>
                <w:p>
                  <w:pPr>
                    <w:ind w:left="20"/>
                    <w:spacing w:before="20" w:line="203" w:lineRule="auto"/>
                    <w:rPr>
                      <w:rFonts w:ascii="SimSun" w:hAnsi="SimSun" w:eastAsia="SimSun" w:cs="SimSun"/>
                      <w:sz w:val="9"/>
                      <w:szCs w:val="9"/>
                    </w:rPr>
                  </w:pPr>
                  <w:r>
                    <w:rPr>
                      <w:rFonts w:ascii="SimSun" w:hAnsi="SimSun" w:eastAsia="SimSun" w:cs="SimSun"/>
                      <w:sz w:val="10"/>
                      <w:szCs w:val="10"/>
                      <w:spacing w:val="1"/>
                    </w:rPr>
                    <w:t>p</w:t>
                  </w:r>
                  <w:r>
                    <w:rPr>
                      <w:rFonts w:ascii="SimSun" w:hAnsi="SimSun" w:eastAsia="SimSun" w:cs="SimSun"/>
                      <w:sz w:val="9"/>
                      <w:szCs w:val="9"/>
                      <w:spacing w:val="1"/>
                    </w:rPr>
                    <w:t>3</w:t>
                  </w:r>
                </w:p>
              </w:txbxContent>
            </v:textbox>
          </v:shape>
        </w:pict>
      </w:r>
      <w:r>
        <w:pict>
          <v:shape id="_x0000_s578" style="position:absolute;margin-left:79.0997pt;margin-top:10.7401pt;mso-position-vertical-relative:text;mso-position-horizontal-relative:text;width:6.95pt;height:7.55pt;z-index:252425216;" filled="false" stroked="false" type="#_x0000_t202">
            <v:fill on="false"/>
            <v:stroke on="false"/>
            <v:path/>
            <v:imagedata o:title=""/>
            <o:lock v:ext="edit" aspectratio="false"/>
            <v:textbox inset="0mm,0mm,0mm,0mm">
              <w:txbxContent>
                <w:p>
                  <w:pPr>
                    <w:ind w:left="20"/>
                    <w:spacing w:before="20" w:line="203" w:lineRule="auto"/>
                    <w:rPr>
                      <w:rFonts w:ascii="SimSun" w:hAnsi="SimSun" w:eastAsia="SimSun" w:cs="SimSun"/>
                      <w:sz w:val="9"/>
                      <w:szCs w:val="9"/>
                    </w:rPr>
                  </w:pPr>
                  <w:r>
                    <w:rPr>
                      <w:rFonts w:ascii="SimSun" w:hAnsi="SimSun" w:eastAsia="SimSun" w:cs="SimSun"/>
                      <w:sz w:val="10"/>
                      <w:szCs w:val="10"/>
                      <w:spacing w:val="1"/>
                    </w:rPr>
                    <w:t>p</w:t>
                  </w:r>
                  <w:r>
                    <w:rPr>
                      <w:rFonts w:ascii="SimSun" w:hAnsi="SimSun" w:eastAsia="SimSun" w:cs="SimSun"/>
                      <w:sz w:val="9"/>
                      <w:szCs w:val="9"/>
                      <w:spacing w:val="1"/>
                    </w:rPr>
                    <w:t>7</w:t>
                  </w:r>
                </w:p>
              </w:txbxContent>
            </v:textbox>
          </v:shape>
        </w:pict>
      </w:r>
      <w:r>
        <w:pict>
          <v:shape id="_x0000_s580" style="position:absolute;margin-left:70.3106pt;margin-top:10.7401pt;mso-position-vertical-relative:text;mso-position-horizontal-relative:text;width:6.8pt;height:7.55pt;z-index:252430336;" filled="false" stroked="false" type="#_x0000_t202">
            <v:fill on="false"/>
            <v:stroke on="false"/>
            <v:path/>
            <v:imagedata o:title=""/>
            <o:lock v:ext="edit" aspectratio="false"/>
            <v:textbox inset="0mm,0mm,0mm,0mm">
              <w:txbxContent>
                <w:p>
                  <w:pPr>
                    <w:ind w:left="20"/>
                    <w:spacing w:before="20" w:line="203" w:lineRule="auto"/>
                    <w:rPr>
                      <w:rFonts w:ascii="SimSun" w:hAnsi="SimSun" w:eastAsia="SimSun" w:cs="SimSun"/>
                      <w:sz w:val="9"/>
                      <w:szCs w:val="9"/>
                    </w:rPr>
                  </w:pPr>
                  <w:r>
                    <w:rPr>
                      <w:rFonts w:ascii="SimSun" w:hAnsi="SimSun" w:eastAsia="SimSun" w:cs="SimSun"/>
                      <w:sz w:val="10"/>
                      <w:szCs w:val="10"/>
                    </w:rPr>
                    <w:t>g</w:t>
                  </w:r>
                  <w:r>
                    <w:rPr>
                      <w:rFonts w:ascii="SimSun" w:hAnsi="SimSun" w:eastAsia="SimSun" w:cs="SimSun"/>
                      <w:sz w:val="9"/>
                      <w:szCs w:val="9"/>
                    </w:rPr>
                    <w:t>7</w:t>
                  </w:r>
                </w:p>
              </w:txbxContent>
            </v:textbox>
          </v:shape>
        </w:pict>
      </w:r>
      <w:r>
        <w:pict>
          <v:shape id="_x0000_s582" style="position:absolute;margin-left:319.194pt;margin-top:11.2242pt;mso-position-vertical-relative:text;mso-position-horizontal-relative:text;width:6.55pt;height:6.6pt;z-index:252432384;" filled="false" stroked="false" type="#_x0000_t202">
            <v:fill on="false"/>
            <v:stroke on="false"/>
            <v:path/>
            <v:imagedata o:title=""/>
            <o:lock v:ext="edit" aspectratio="false"/>
            <v:textbox inset="0mm,0mm,0mm,0mm">
              <w:txbxContent>
                <w:p>
                  <w:pPr>
                    <w:ind w:left="20"/>
                    <w:spacing w:before="20" w:line="188" w:lineRule="auto"/>
                    <w:rPr>
                      <w:rFonts w:ascii="SimSun" w:hAnsi="SimSun" w:eastAsia="SimSun" w:cs="SimSun"/>
                      <w:sz w:val="9"/>
                      <w:szCs w:val="9"/>
                    </w:rPr>
                  </w:pPr>
                  <w:r>
                    <w:rPr>
                      <w:rFonts w:ascii="SimSun" w:hAnsi="SimSun" w:eastAsia="SimSun" w:cs="SimSun"/>
                      <w:sz w:val="9"/>
                      <w:szCs w:val="9"/>
                    </w:rPr>
                    <w:t>C1</w:t>
                  </w:r>
                </w:p>
              </w:txbxContent>
            </v:textbox>
          </v:shape>
        </w:pict>
      </w:r>
      <w:r>
        <w:pict>
          <v:shape id="_x0000_s584" style="position:absolute;margin-left:242.219pt;margin-top:11.2429pt;mso-position-vertical-relative:text;mso-position-horizontal-relative:text;width:6.55pt;height:6.6pt;z-index:252433408;" filled="false" stroked="false" type="#_x0000_t202">
            <v:fill on="false"/>
            <v:stroke on="false"/>
            <v:path/>
            <v:imagedata o:title=""/>
            <o:lock v:ext="edit" aspectratio="false"/>
            <v:textbox inset="0mm,0mm,0mm,0mm">
              <w:txbxContent>
                <w:p>
                  <w:pPr>
                    <w:ind w:left="20"/>
                    <w:spacing w:before="19" w:line="188" w:lineRule="auto"/>
                    <w:rPr>
                      <w:rFonts w:ascii="SimSun" w:hAnsi="SimSun" w:eastAsia="SimSun" w:cs="SimSun"/>
                      <w:sz w:val="9"/>
                      <w:szCs w:val="9"/>
                    </w:rPr>
                  </w:pPr>
                  <w:r>
                    <w:rPr>
                      <w:rFonts w:ascii="SimSun" w:hAnsi="SimSun" w:eastAsia="SimSun" w:cs="SimSun"/>
                      <w:sz w:val="9"/>
                      <w:szCs w:val="9"/>
                    </w:rPr>
                    <w:t>C3</w:t>
                  </w:r>
                </w:p>
              </w:txbxContent>
            </v:textbox>
          </v:shape>
        </w:pict>
      </w:r>
      <w:r>
        <w:pict>
          <v:shape id="_x0000_s586" style="position:absolute;margin-left:165.245pt;margin-top:11.2894pt;mso-position-vertical-relative:text;mso-position-horizontal-relative:text;width:6.55pt;height:6.55pt;z-index:252435456;"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9"/>
                      <w:szCs w:val="9"/>
                    </w:rPr>
                  </w:pPr>
                  <w:r>
                    <w:rPr>
                      <w:rFonts w:ascii="SimSun" w:hAnsi="SimSun" w:eastAsia="SimSun" w:cs="SimSun"/>
                      <w:sz w:val="9"/>
                      <w:szCs w:val="9"/>
                    </w:rPr>
                    <w:t>C5</w:t>
                  </w:r>
                </w:p>
              </w:txbxContent>
            </v:textbox>
          </v:shape>
        </w:pict>
      </w:r>
      <w:r>
        <w:pict>
          <v:shape id="_x0000_s588" style="position:absolute;margin-left:88.2705pt;margin-top:11.2896pt;mso-position-vertical-relative:text;mso-position-horizontal-relative:text;width:6.55pt;height:6.55pt;z-index:252436480;"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9"/>
                      <w:szCs w:val="9"/>
                    </w:rPr>
                  </w:pPr>
                  <w:r>
                    <w:rPr>
                      <w:rFonts w:ascii="SimSun" w:hAnsi="SimSun" w:eastAsia="SimSun" w:cs="SimSun"/>
                      <w:sz w:val="9"/>
                      <w:szCs w:val="9"/>
                    </w:rPr>
                    <w:t>C7</w:t>
                  </w:r>
                </w:p>
              </w:txbxContent>
            </v:textbox>
          </v:shape>
        </w:pict>
      </w:r>
      <w:r>
        <w:rPr>
          <w:rFonts w:ascii="SimSun" w:hAnsi="SimSun" w:eastAsia="SimSun" w:cs="SimSun"/>
          <w:sz w:val="10"/>
          <w:szCs w:val="10"/>
        </w:rPr>
        <w:t>g</w:t>
      </w:r>
      <w:r>
        <w:rPr>
          <w:rFonts w:ascii="SimSun" w:hAnsi="SimSun" w:eastAsia="SimSun" w:cs="SimSun"/>
          <w:sz w:val="9"/>
          <w:szCs w:val="9"/>
        </w:rPr>
        <w:t>2</w:t>
      </w:r>
      <w:r>
        <w:rPr>
          <w:rFonts w:ascii="SimSun" w:hAnsi="SimSun" w:eastAsia="SimSun" w:cs="SimSun"/>
          <w:sz w:val="9"/>
          <w:szCs w:val="9"/>
          <w:spacing w:val="38"/>
        </w:rPr>
        <w:t xml:space="preserve"> </w:t>
      </w:r>
      <w:r>
        <w:rPr>
          <w:rFonts w:ascii="SimSun" w:hAnsi="SimSun" w:eastAsia="SimSun" w:cs="SimSun"/>
          <w:sz w:val="10"/>
          <w:szCs w:val="10"/>
        </w:rPr>
        <w:t>p</w:t>
      </w:r>
      <w:r>
        <w:rPr>
          <w:rFonts w:ascii="SimSun" w:hAnsi="SimSun" w:eastAsia="SimSun" w:cs="SimSun"/>
          <w:sz w:val="9"/>
          <w:szCs w:val="9"/>
        </w:rPr>
        <w:t>2</w:t>
      </w:r>
      <w:r>
        <w:rPr>
          <w:rFonts w:ascii="SimSun" w:hAnsi="SimSun" w:eastAsia="SimSun" w:cs="SimSun"/>
          <w:sz w:val="9"/>
          <w:szCs w:val="9"/>
          <w:spacing w:val="40"/>
          <w:w w:val="101"/>
        </w:rPr>
        <w:t xml:space="preserve"> </w:t>
      </w:r>
      <w:r>
        <w:rPr>
          <w:rFonts w:ascii="SimSun" w:hAnsi="SimSun" w:eastAsia="SimSun" w:cs="SimSun"/>
          <w:sz w:val="9"/>
          <w:szCs w:val="9"/>
        </w:rPr>
        <w:t>C2</w:t>
      </w:r>
    </w:p>
    <w:p>
      <w:pPr>
        <w:ind w:left="6193"/>
        <w:spacing w:before="226" w:line="236" w:lineRule="auto"/>
        <w:rPr>
          <w:rFonts w:ascii="SimSun" w:hAnsi="SimSun" w:eastAsia="SimSun" w:cs="SimSun"/>
          <w:sz w:val="10"/>
          <w:szCs w:val="10"/>
        </w:rPr>
      </w:pPr>
      <w:r>
        <w:pict>
          <v:shape id="_x0000_s590" style="position:absolute;margin-left:154.64pt;margin-top:10.2999pt;mso-position-vertical-relative:text;mso-position-horizontal-relative:text;width:15.45pt;height:8.45pt;z-index:252420096;" filled="false" stroked="false" type="#_x0000_t202">
            <v:fill on="false"/>
            <v:stroke on="false"/>
            <v:path/>
            <v:imagedata o:title=""/>
            <o:lock v:ext="edit" aspectratio="false"/>
            <v:textbox inset="0mm,0mm,0mm,0mm">
              <w:txbxContent>
                <w:p>
                  <w:pPr>
                    <w:ind w:left="20"/>
                    <w:spacing w:before="20" w:line="236" w:lineRule="auto"/>
                    <w:rPr>
                      <w:rFonts w:ascii="SimSun" w:hAnsi="SimSun" w:eastAsia="SimSun" w:cs="SimSun"/>
                      <w:sz w:val="10"/>
                      <w:szCs w:val="10"/>
                    </w:rPr>
                  </w:pPr>
                  <w:r>
                    <w:rPr>
                      <w:rFonts w:ascii="SimSun" w:hAnsi="SimSun" w:eastAsia="SimSun" w:cs="SimSun"/>
                      <w:sz w:val="10"/>
                      <w:szCs w:val="10"/>
                      <w:spacing w:val="6"/>
                    </w:rPr>
                    <w:t>模块B</w:t>
                  </w:r>
                </w:p>
              </w:txbxContent>
            </v:textbox>
          </v:shape>
        </w:pict>
      </w:r>
      <w:r>
        <w:pict>
          <v:shape id="_x0000_s592" style="position:absolute;margin-left:231.692pt;margin-top:10.3pt;mso-position-vertical-relative:text;mso-position-horizontal-relative:text;width:15.45pt;height:8.45pt;z-index:252421120;" filled="false" stroked="false" type="#_x0000_t202">
            <v:fill on="false"/>
            <v:stroke on="false"/>
            <v:path/>
            <v:imagedata o:title=""/>
            <o:lock v:ext="edit" aspectratio="false"/>
            <v:textbox inset="0mm,0mm,0mm,0mm">
              <w:txbxContent>
                <w:p>
                  <w:pPr>
                    <w:ind w:left="20"/>
                    <w:spacing w:before="20" w:line="236" w:lineRule="auto"/>
                    <w:rPr>
                      <w:rFonts w:ascii="SimSun" w:hAnsi="SimSun" w:eastAsia="SimSun" w:cs="SimSun"/>
                      <w:sz w:val="10"/>
                      <w:szCs w:val="10"/>
                    </w:rPr>
                  </w:pPr>
                  <w:r>
                    <w:rPr>
                      <w:rFonts w:ascii="SimSun" w:hAnsi="SimSun" w:eastAsia="SimSun" w:cs="SimSun"/>
                      <w:sz w:val="10"/>
                      <w:szCs w:val="10"/>
                      <w:spacing w:val="6"/>
                    </w:rPr>
                    <w:t>模块B</w:t>
                  </w:r>
                </w:p>
              </w:txbxContent>
            </v:textbox>
          </v:shape>
        </w:pict>
      </w:r>
      <w:r>
        <w:pict>
          <v:shape id="_x0000_s594" style="position:absolute;margin-left:77.6659pt;margin-top:10.3pt;mso-position-vertical-relative:text;mso-position-horizontal-relative:text;width:15.45pt;height:8.45pt;z-index:252422144;" filled="false" stroked="false" type="#_x0000_t202">
            <v:fill on="false"/>
            <v:stroke on="false"/>
            <v:path/>
            <v:imagedata o:title=""/>
            <o:lock v:ext="edit" aspectratio="false"/>
            <v:textbox inset="0mm,0mm,0mm,0mm">
              <w:txbxContent>
                <w:p>
                  <w:pPr>
                    <w:ind w:left="20"/>
                    <w:spacing w:before="20" w:line="236" w:lineRule="auto"/>
                    <w:rPr>
                      <w:rFonts w:ascii="SimSun" w:hAnsi="SimSun" w:eastAsia="SimSun" w:cs="SimSun"/>
                      <w:sz w:val="10"/>
                      <w:szCs w:val="10"/>
                    </w:rPr>
                  </w:pPr>
                  <w:r>
                    <w:rPr>
                      <w:rFonts w:ascii="SimSun" w:hAnsi="SimSun" w:eastAsia="SimSun" w:cs="SimSun"/>
                      <w:sz w:val="10"/>
                      <w:szCs w:val="10"/>
                      <w:spacing w:val="6"/>
                    </w:rPr>
                    <w:t>模块B</w:t>
                  </w:r>
                </w:p>
              </w:txbxContent>
            </v:textbox>
          </v:shape>
        </w:pict>
      </w:r>
      <w:r>
        <w:rPr>
          <w:rFonts w:ascii="SimSun" w:hAnsi="SimSun" w:eastAsia="SimSun" w:cs="SimSun"/>
          <w:sz w:val="10"/>
          <w:szCs w:val="10"/>
          <w:spacing w:val="6"/>
        </w:rPr>
        <w:t>模块B</w:t>
      </w:r>
    </w:p>
    <w:p>
      <w:pPr>
        <w:pStyle w:val="BodyText"/>
        <w:spacing w:line="267" w:lineRule="auto"/>
        <w:rPr/>
      </w:pPr>
      <w:r>
        <mc:AlternateContent xmlns:mc="http://schemas.openxmlformats.org/markup-compatibility/2006">
          <mc:Choice Requires="wps">
            <w:drawing>
              <wp:anchor distT="0" distB="0" distL="0" distR="0" simplePos="0" relativeHeight="252405760" behindDoc="0" locked="0" layoutInCell="1" allowOverlap="1">
                <wp:simplePos x="0" y="0"/>
                <wp:positionH relativeFrom="column">
                  <wp:posOffset>524811</wp:posOffset>
                </wp:positionH>
                <wp:positionV relativeFrom="paragraph">
                  <wp:posOffset>432409</wp:posOffset>
                </wp:positionV>
                <wp:extent cx="1029969" cy="338454"/>
                <wp:effectExtent l="0" t="0" r="0" b="0"/>
                <wp:wrapNone/>
                <wp:docPr id="102" name="TextBox 102"/>
                <wp:cNvGraphicFramePr/>
                <a:graphic>
                  <a:graphicData uri="http://schemas.microsoft.com/office/word/2010/wordprocessingShape">
                    <wps:wsp>
                      <wps:cNvPr id="102" name="TextBox 102"/>
                      <wps:cNvSpPr txBox="1"/>
                      <wps:spPr>
                        <a:xfrm rot="16200000">
                          <a:off x="524811" y="432409"/>
                          <a:ext cx="1029969" cy="33845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224" w:lineRule="auto"/>
                              <w:rPr>
                                <w:rFonts w:ascii="SimSun" w:hAnsi="SimSun" w:eastAsia="SimSun" w:cs="SimSun"/>
                                <w:sz w:val="9"/>
                                <w:szCs w:val="9"/>
                              </w:rPr>
                            </w:pPr>
                            <w:r>
                              <w:rPr>
                                <w:rFonts w:ascii="SimSun" w:hAnsi="SimSun" w:eastAsia="SimSun" w:cs="SimSun"/>
                                <w:sz w:val="9"/>
                                <w:szCs w:val="9"/>
                              </w:rPr>
                              <w:t>G7,0</w:t>
                            </w:r>
                            <w:r>
                              <w:rPr>
                                <w:rFonts w:ascii="SimSun" w:hAnsi="SimSun" w:eastAsia="SimSun" w:cs="SimSun"/>
                                <w:sz w:val="9"/>
                                <w:szCs w:val="9"/>
                                <w:spacing w:val="2"/>
                              </w:rPr>
                              <w:t xml:space="preserve">           </w:t>
                            </w:r>
                            <w:r>
                              <w:rPr>
                                <w:rFonts w:ascii="SimSun" w:hAnsi="SimSun" w:eastAsia="SimSun" w:cs="SimSun"/>
                                <w:sz w:val="9"/>
                                <w:szCs w:val="9"/>
                              </w:rPr>
                              <w:t>G7,4</w:t>
                            </w:r>
                            <w:r>
                              <w:rPr>
                                <w:rFonts w:ascii="SimSun" w:hAnsi="SimSun" w:eastAsia="SimSun" w:cs="SimSun"/>
                                <w:sz w:val="9"/>
                                <w:szCs w:val="9"/>
                                <w:spacing w:val="2"/>
                              </w:rPr>
                              <w:t xml:space="preserve">           </w:t>
                            </w:r>
                            <w:r>
                              <w:rPr>
                                <w:rFonts w:ascii="SimSun" w:hAnsi="SimSun" w:eastAsia="SimSun" w:cs="SimSun"/>
                                <w:sz w:val="9"/>
                                <w:szCs w:val="9"/>
                              </w:rPr>
                              <w:t>G7,6</w:t>
                            </w:r>
                          </w:p>
                          <w:p>
                            <w:pPr>
                              <w:ind w:left="20"/>
                              <w:spacing w:before="57" w:line="224" w:lineRule="auto"/>
                              <w:rPr>
                                <w:rFonts w:ascii="SimSun" w:hAnsi="SimSun" w:eastAsia="SimSun" w:cs="SimSun"/>
                                <w:sz w:val="9"/>
                                <w:szCs w:val="9"/>
                              </w:rPr>
                            </w:pPr>
                            <w:r>
                              <w:rPr>
                                <w:rFonts w:ascii="SimSun" w:hAnsi="SimSun" w:eastAsia="SimSun" w:cs="SimSun"/>
                                <w:sz w:val="9"/>
                                <w:szCs w:val="9"/>
                                <w:spacing w:val="1"/>
                              </w:rPr>
                              <w:t>P7,0           P7,4</w:t>
                            </w:r>
                            <w:r>
                              <w:rPr>
                                <w:rFonts w:ascii="SimSun" w:hAnsi="SimSun" w:eastAsia="SimSun" w:cs="SimSun"/>
                                <w:sz w:val="9"/>
                                <w:szCs w:val="9"/>
                                <w:spacing w:val="2"/>
                              </w:rPr>
                              <w:t xml:space="preserve">           </w:t>
                            </w:r>
                            <w:r>
                              <w:rPr>
                                <w:rFonts w:ascii="SimSun" w:hAnsi="SimSun" w:eastAsia="SimSun" w:cs="SimSun"/>
                                <w:sz w:val="9"/>
                                <w:szCs w:val="9"/>
                                <w:spacing w:val="1"/>
                              </w:rPr>
                              <w:t>P7,6</w:t>
                            </w:r>
                          </w:p>
                          <w:p>
                            <w:pPr>
                              <w:ind w:left="34"/>
                              <w:spacing w:before="126" w:line="186" w:lineRule="auto"/>
                              <w:rPr>
                                <w:rFonts w:ascii="SimSun" w:hAnsi="SimSun" w:eastAsia="SimSun" w:cs="SimSun"/>
                                <w:sz w:val="9"/>
                                <w:szCs w:val="9"/>
                              </w:rPr>
                            </w:pPr>
                            <w:r>
                              <w:rPr>
                                <w:rFonts w:ascii="SimSun" w:hAnsi="SimSun" w:eastAsia="SimSun" w:cs="SimSun"/>
                                <w:sz w:val="9"/>
                                <w:szCs w:val="9"/>
                              </w:rPr>
                              <w:t>C0</w:t>
                            </w:r>
                            <w:r>
                              <w:rPr>
                                <w:rFonts w:ascii="SimSun" w:hAnsi="SimSun" w:eastAsia="SimSun" w:cs="SimSun"/>
                                <w:sz w:val="9"/>
                                <w:szCs w:val="9"/>
                                <w:spacing w:val="1"/>
                              </w:rPr>
                              <w:t xml:space="preserve">             </w:t>
                            </w:r>
                            <w:r>
                              <w:rPr>
                                <w:rFonts w:ascii="SimSun" w:hAnsi="SimSun" w:eastAsia="SimSun" w:cs="SimSun"/>
                                <w:sz w:val="9"/>
                                <w:szCs w:val="9"/>
                              </w:rPr>
                              <w:t>C4</w:t>
                            </w:r>
                            <w:r>
                              <w:rPr>
                                <w:rFonts w:ascii="SimSun" w:hAnsi="SimSun" w:eastAsia="SimSun" w:cs="SimSun"/>
                                <w:sz w:val="9"/>
                                <w:szCs w:val="9"/>
                                <w:spacing w:val="2"/>
                              </w:rPr>
                              <w:t xml:space="preserve">             </w:t>
                            </w:r>
                            <w:r>
                              <w:rPr>
                                <w:rFonts w:ascii="SimSun" w:hAnsi="SimSun" w:eastAsia="SimSun" w:cs="SimSun"/>
                                <w:sz w:val="9"/>
                                <w:szCs w:val="9"/>
                              </w:rPr>
                              <w:t>C6</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96" style="position:absolute;margin-left:41.3238pt;margin-top:34.048pt;mso-position-vertical-relative:text;mso-position-horizontal-relative:text;width:81.1pt;height:26.65pt;z-index:252405760;rotation:270;" filled="false" stroked="false" type="#_x0000_t202">
                <v:fill on="false"/>
                <v:stroke on="false"/>
                <v:path/>
                <v:imagedata o:title=""/>
                <o:lock v:ext="edit" aspectratio="false"/>
                <v:textbox inset="0mm,0mm,0mm,0mm">
                  <w:txbxContent>
                    <w:p>
                      <w:pPr>
                        <w:ind w:left="20"/>
                        <w:spacing w:before="20" w:line="224" w:lineRule="auto"/>
                        <w:rPr>
                          <w:rFonts w:ascii="SimSun" w:hAnsi="SimSun" w:eastAsia="SimSun" w:cs="SimSun"/>
                          <w:sz w:val="9"/>
                          <w:szCs w:val="9"/>
                        </w:rPr>
                      </w:pPr>
                      <w:r>
                        <w:rPr>
                          <w:rFonts w:ascii="SimSun" w:hAnsi="SimSun" w:eastAsia="SimSun" w:cs="SimSun"/>
                          <w:sz w:val="9"/>
                          <w:szCs w:val="9"/>
                        </w:rPr>
                        <w:t>G7,0</w:t>
                      </w:r>
                      <w:r>
                        <w:rPr>
                          <w:rFonts w:ascii="SimSun" w:hAnsi="SimSun" w:eastAsia="SimSun" w:cs="SimSun"/>
                          <w:sz w:val="9"/>
                          <w:szCs w:val="9"/>
                          <w:spacing w:val="2"/>
                        </w:rPr>
                        <w:t xml:space="preserve">           </w:t>
                      </w:r>
                      <w:r>
                        <w:rPr>
                          <w:rFonts w:ascii="SimSun" w:hAnsi="SimSun" w:eastAsia="SimSun" w:cs="SimSun"/>
                          <w:sz w:val="9"/>
                          <w:szCs w:val="9"/>
                        </w:rPr>
                        <w:t>G7,4</w:t>
                      </w:r>
                      <w:r>
                        <w:rPr>
                          <w:rFonts w:ascii="SimSun" w:hAnsi="SimSun" w:eastAsia="SimSun" w:cs="SimSun"/>
                          <w:sz w:val="9"/>
                          <w:szCs w:val="9"/>
                          <w:spacing w:val="2"/>
                        </w:rPr>
                        <w:t xml:space="preserve">           </w:t>
                      </w:r>
                      <w:r>
                        <w:rPr>
                          <w:rFonts w:ascii="SimSun" w:hAnsi="SimSun" w:eastAsia="SimSun" w:cs="SimSun"/>
                          <w:sz w:val="9"/>
                          <w:szCs w:val="9"/>
                        </w:rPr>
                        <w:t>G7,6</w:t>
                      </w:r>
                    </w:p>
                    <w:p>
                      <w:pPr>
                        <w:ind w:left="20"/>
                        <w:spacing w:before="57" w:line="224" w:lineRule="auto"/>
                        <w:rPr>
                          <w:rFonts w:ascii="SimSun" w:hAnsi="SimSun" w:eastAsia="SimSun" w:cs="SimSun"/>
                          <w:sz w:val="9"/>
                          <w:szCs w:val="9"/>
                        </w:rPr>
                      </w:pPr>
                      <w:r>
                        <w:rPr>
                          <w:rFonts w:ascii="SimSun" w:hAnsi="SimSun" w:eastAsia="SimSun" w:cs="SimSun"/>
                          <w:sz w:val="9"/>
                          <w:szCs w:val="9"/>
                          <w:spacing w:val="1"/>
                        </w:rPr>
                        <w:t>P7,0           P7,4</w:t>
                      </w:r>
                      <w:r>
                        <w:rPr>
                          <w:rFonts w:ascii="SimSun" w:hAnsi="SimSun" w:eastAsia="SimSun" w:cs="SimSun"/>
                          <w:sz w:val="9"/>
                          <w:szCs w:val="9"/>
                          <w:spacing w:val="2"/>
                        </w:rPr>
                        <w:t xml:space="preserve">           </w:t>
                      </w:r>
                      <w:r>
                        <w:rPr>
                          <w:rFonts w:ascii="SimSun" w:hAnsi="SimSun" w:eastAsia="SimSun" w:cs="SimSun"/>
                          <w:sz w:val="9"/>
                          <w:szCs w:val="9"/>
                          <w:spacing w:val="1"/>
                        </w:rPr>
                        <w:t>P7,6</w:t>
                      </w:r>
                    </w:p>
                    <w:p>
                      <w:pPr>
                        <w:ind w:left="34"/>
                        <w:spacing w:before="126" w:line="186" w:lineRule="auto"/>
                        <w:rPr>
                          <w:rFonts w:ascii="SimSun" w:hAnsi="SimSun" w:eastAsia="SimSun" w:cs="SimSun"/>
                          <w:sz w:val="9"/>
                          <w:szCs w:val="9"/>
                        </w:rPr>
                      </w:pPr>
                      <w:r>
                        <w:rPr>
                          <w:rFonts w:ascii="SimSun" w:hAnsi="SimSun" w:eastAsia="SimSun" w:cs="SimSun"/>
                          <w:sz w:val="9"/>
                          <w:szCs w:val="9"/>
                        </w:rPr>
                        <w:t>C0</w:t>
                      </w:r>
                      <w:r>
                        <w:rPr>
                          <w:rFonts w:ascii="SimSun" w:hAnsi="SimSun" w:eastAsia="SimSun" w:cs="SimSun"/>
                          <w:sz w:val="9"/>
                          <w:szCs w:val="9"/>
                          <w:spacing w:val="1"/>
                        </w:rPr>
                        <w:t xml:space="preserve">             </w:t>
                      </w:r>
                      <w:r>
                        <w:rPr>
                          <w:rFonts w:ascii="SimSun" w:hAnsi="SimSun" w:eastAsia="SimSun" w:cs="SimSun"/>
                          <w:sz w:val="9"/>
                          <w:szCs w:val="9"/>
                        </w:rPr>
                        <w:t>C4</w:t>
                      </w:r>
                      <w:r>
                        <w:rPr>
                          <w:rFonts w:ascii="SimSun" w:hAnsi="SimSun" w:eastAsia="SimSun" w:cs="SimSun"/>
                          <w:sz w:val="9"/>
                          <w:szCs w:val="9"/>
                          <w:spacing w:val="2"/>
                        </w:rPr>
                        <w:t xml:space="preserve">             </w:t>
                      </w:r>
                      <w:r>
                        <w:rPr>
                          <w:rFonts w:ascii="SimSun" w:hAnsi="SimSun" w:eastAsia="SimSun" w:cs="SimSun"/>
                          <w:sz w:val="9"/>
                          <w:szCs w:val="9"/>
                        </w:rPr>
                        <w:t>C6</w:t>
                      </w:r>
                    </w:p>
                  </w:txbxContent>
                </v:textbox>
              </v:shape>
            </w:pict>
          </mc:Fallback>
        </mc:AlternateContent>
      </w:r>
      <w:r>
        <mc:AlternateContent xmlns:mc="http://schemas.openxmlformats.org/markup-compatibility/2006">
          <mc:Choice Requires="wps">
            <w:drawing>
              <wp:anchor distT="0" distB="0" distL="0" distR="0" simplePos="0" relativeHeight="252407808" behindDoc="0" locked="0" layoutInCell="1" allowOverlap="1">
                <wp:simplePos x="0" y="0"/>
                <wp:positionH relativeFrom="column">
                  <wp:posOffset>1890150</wp:posOffset>
                </wp:positionH>
                <wp:positionV relativeFrom="paragraph">
                  <wp:posOffset>66069</wp:posOffset>
                </wp:positionV>
                <wp:extent cx="142875" cy="205740"/>
                <wp:effectExtent l="0" t="0" r="0" b="0"/>
                <wp:wrapNone/>
                <wp:docPr id="104" name="TextBox 104"/>
                <wp:cNvGraphicFramePr/>
                <a:graphic>
                  <a:graphicData uri="http://schemas.microsoft.com/office/word/2010/wordprocessingShape">
                    <wps:wsp>
                      <wps:cNvPr id="104" name="TextBox 104"/>
                      <wps:cNvSpPr txBox="1"/>
                      <wps:spPr>
                        <a:xfrm rot="16200000">
                          <a:off x="1890150" y="66069"/>
                          <a:ext cx="142875" cy="20574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88" w:lineRule="auto"/>
                              <w:rPr>
                                <w:rFonts w:ascii="SimSun" w:hAnsi="SimSun" w:eastAsia="SimSun" w:cs="SimSun"/>
                                <w:sz w:val="9"/>
                                <w:szCs w:val="9"/>
                              </w:rPr>
                            </w:pPr>
                            <w:r>
                              <w:rPr>
                                <w:rFonts w:ascii="SimSun" w:hAnsi="SimSun" w:eastAsia="SimSun" w:cs="SimSun"/>
                                <w:sz w:val="9"/>
                                <w:szCs w:val="9"/>
                              </w:rPr>
                              <w:t>G5,4</w:t>
                            </w:r>
                          </w:p>
                          <w:p>
                            <w:pPr>
                              <w:ind w:left="20"/>
                              <w:spacing w:before="99" w:line="188" w:lineRule="auto"/>
                              <w:rPr>
                                <w:rFonts w:ascii="SimSun" w:hAnsi="SimSun" w:eastAsia="SimSun" w:cs="SimSun"/>
                                <w:sz w:val="9"/>
                                <w:szCs w:val="9"/>
                              </w:rPr>
                            </w:pPr>
                            <w:r>
                              <w:rPr>
                                <w:rFonts w:ascii="SimSun" w:hAnsi="SimSun" w:eastAsia="SimSun" w:cs="SimSun"/>
                                <w:sz w:val="9"/>
                                <w:szCs w:val="9"/>
                                <w:spacing w:val="1"/>
                              </w:rPr>
                              <w:t>P5,4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98" style="position:absolute;margin-left:148.831pt;margin-top:5.20229pt;mso-position-vertical-relative:text;mso-position-horizontal-relative:text;width:11.25pt;height:16.2pt;z-index:252407808;rotation:270;" filled="false" stroked="false" type="#_x0000_t202">
                <v:fill on="false"/>
                <v:stroke on="false"/>
                <v:path/>
                <v:imagedata o:title=""/>
                <o:lock v:ext="edit" aspectratio="false"/>
                <v:textbox inset="0mm,0mm,0mm,0mm">
                  <w:txbxContent>
                    <w:p>
                      <w:pPr>
                        <w:ind w:left="20"/>
                        <w:spacing w:before="20" w:line="188" w:lineRule="auto"/>
                        <w:rPr>
                          <w:rFonts w:ascii="SimSun" w:hAnsi="SimSun" w:eastAsia="SimSun" w:cs="SimSun"/>
                          <w:sz w:val="9"/>
                          <w:szCs w:val="9"/>
                        </w:rPr>
                      </w:pPr>
                      <w:r>
                        <w:rPr>
                          <w:rFonts w:ascii="SimSun" w:hAnsi="SimSun" w:eastAsia="SimSun" w:cs="SimSun"/>
                          <w:sz w:val="9"/>
                          <w:szCs w:val="9"/>
                        </w:rPr>
                        <w:t>G5,4</w:t>
                      </w:r>
                    </w:p>
                    <w:p>
                      <w:pPr>
                        <w:ind w:left="20"/>
                        <w:spacing w:before="99" w:line="188" w:lineRule="auto"/>
                        <w:rPr>
                          <w:rFonts w:ascii="SimSun" w:hAnsi="SimSun" w:eastAsia="SimSun" w:cs="SimSun"/>
                          <w:sz w:val="9"/>
                          <w:szCs w:val="9"/>
                        </w:rPr>
                      </w:pPr>
                      <w:r>
                        <w:rPr>
                          <w:rFonts w:ascii="SimSun" w:hAnsi="SimSun" w:eastAsia="SimSun" w:cs="SimSun"/>
                          <w:sz w:val="9"/>
                          <w:szCs w:val="9"/>
                          <w:spacing w:val="1"/>
                        </w:rPr>
                        <w:t>P5,4</w:t>
                      </w:r>
                    </w:p>
                  </w:txbxContent>
                </v:textbox>
              </v:shape>
            </w:pict>
          </mc:Fallback>
        </mc:AlternateContent>
      </w:r>
      <w:r>
        <mc:AlternateContent xmlns:mc="http://schemas.openxmlformats.org/markup-compatibility/2006">
          <mc:Choice Requires="wps">
            <w:drawing>
              <wp:anchor distT="0" distB="0" distL="0" distR="0" simplePos="0" relativeHeight="252434432" behindDoc="0" locked="0" layoutInCell="1" allowOverlap="1">
                <wp:simplePos x="0" y="0"/>
                <wp:positionH relativeFrom="column">
                  <wp:posOffset>2094828</wp:posOffset>
                </wp:positionH>
                <wp:positionV relativeFrom="paragraph">
                  <wp:posOffset>139140</wp:posOffset>
                </wp:positionV>
                <wp:extent cx="83185" cy="100330"/>
                <wp:effectExtent l="0" t="0" r="0" b="0"/>
                <wp:wrapNone/>
                <wp:docPr id="106" name="TextBox 106"/>
                <wp:cNvGraphicFramePr/>
                <a:graphic>
                  <a:graphicData uri="http://schemas.microsoft.com/office/word/2010/wordprocessingShape">
                    <wps:wsp>
                      <wps:cNvPr id="106" name="TextBox 106"/>
                      <wps:cNvSpPr txBox="1"/>
                      <wps:spPr>
                        <a:xfrm rot="16200000">
                          <a:off x="2094828" y="139140"/>
                          <a:ext cx="83185" cy="10033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6" w:line="186" w:lineRule="auto"/>
                              <w:rPr>
                                <w:rFonts w:ascii="SimSun" w:hAnsi="SimSun" w:eastAsia="SimSun" w:cs="SimSun"/>
                                <w:sz w:val="9"/>
                                <w:szCs w:val="9"/>
                              </w:rPr>
                            </w:pPr>
                            <w:r>
                              <w:rPr>
                                <w:rFonts w:ascii="SimSun" w:hAnsi="SimSun" w:eastAsia="SimSun" w:cs="SimSun"/>
                                <w:sz w:val="9"/>
                                <w:szCs w:val="9"/>
                              </w:rPr>
                              <w:t>C4</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00" style="position:absolute;margin-left:164.947pt;margin-top:10.956pt;mso-position-vertical-relative:text;mso-position-horizontal-relative:text;width:6.55pt;height:7.9pt;z-index:252434432;rotation:270;" filled="false" stroked="false" type="#_x0000_t202">
                <v:fill on="false"/>
                <v:stroke on="false"/>
                <v:path/>
                <v:imagedata o:title=""/>
                <o:lock v:ext="edit" aspectratio="false"/>
                <v:textbox inset="0mm,0mm,0mm,0mm">
                  <w:txbxContent>
                    <w:p>
                      <w:pPr>
                        <w:ind w:left="20"/>
                        <w:spacing w:before="46" w:line="186" w:lineRule="auto"/>
                        <w:rPr>
                          <w:rFonts w:ascii="SimSun" w:hAnsi="SimSun" w:eastAsia="SimSun" w:cs="SimSun"/>
                          <w:sz w:val="9"/>
                          <w:szCs w:val="9"/>
                        </w:rPr>
                      </w:pPr>
                      <w:r>
                        <w:rPr>
                          <w:rFonts w:ascii="SimSun" w:hAnsi="SimSun" w:eastAsia="SimSun" w:cs="SimSun"/>
                          <w:sz w:val="9"/>
                          <w:szCs w:val="9"/>
                        </w:rPr>
                        <w:t>C4</w:t>
                      </w:r>
                    </w:p>
                  </w:txbxContent>
                </v:textbox>
              </v:shape>
            </w:pict>
          </mc:Fallback>
        </mc:AlternateContent>
      </w:r>
      <w:r>
        <mc:AlternateContent xmlns:mc="http://schemas.openxmlformats.org/markup-compatibility/2006">
          <mc:Choice Requires="wps">
            <w:drawing>
              <wp:anchor distT="0" distB="0" distL="0" distR="0" simplePos="0" relativeHeight="252406784" behindDoc="0" locked="0" layoutInCell="1" allowOverlap="1">
                <wp:simplePos x="0" y="0"/>
                <wp:positionH relativeFrom="column">
                  <wp:posOffset>2698553</wp:posOffset>
                </wp:positionH>
                <wp:positionV relativeFrom="paragraph">
                  <wp:posOffset>218240</wp:posOffset>
                </wp:positionV>
                <wp:extent cx="596900" cy="334009"/>
                <wp:effectExtent l="0" t="0" r="0" b="0"/>
                <wp:wrapNone/>
                <wp:docPr id="108" name="TextBox 108"/>
                <wp:cNvGraphicFramePr/>
                <a:graphic>
                  <a:graphicData uri="http://schemas.microsoft.com/office/word/2010/wordprocessingShape">
                    <wps:wsp>
                      <wps:cNvPr id="108" name="TextBox 108"/>
                      <wps:cNvSpPr txBox="1"/>
                      <wps:spPr>
                        <a:xfrm rot="16200000">
                          <a:off x="2698553" y="218240"/>
                          <a:ext cx="596900" cy="33400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204" w:lineRule="auto"/>
                              <w:rPr>
                                <w:rFonts w:ascii="SimSun" w:hAnsi="SimSun" w:eastAsia="SimSun" w:cs="SimSun"/>
                                <w:sz w:val="9"/>
                                <w:szCs w:val="9"/>
                              </w:rPr>
                            </w:pPr>
                            <w:r>
                              <w:rPr>
                                <w:rFonts w:ascii="SimSun" w:hAnsi="SimSun" w:eastAsia="SimSun" w:cs="SimSun"/>
                                <w:sz w:val="9"/>
                                <w:szCs w:val="9"/>
                              </w:rPr>
                              <w:t>G3,0</w:t>
                            </w:r>
                            <w:r>
                              <w:rPr>
                                <w:rFonts w:ascii="SimSun" w:hAnsi="SimSun" w:eastAsia="SimSun" w:cs="SimSun"/>
                                <w:sz w:val="9"/>
                                <w:szCs w:val="9"/>
                                <w:spacing w:val="3"/>
                              </w:rPr>
                              <w:t xml:space="preserve">           </w:t>
                            </w:r>
                            <w:r>
                              <w:rPr>
                                <w:rFonts w:ascii="SimSun" w:hAnsi="SimSun" w:eastAsia="SimSun" w:cs="SimSun"/>
                                <w:sz w:val="9"/>
                                <w:szCs w:val="9"/>
                              </w:rPr>
                              <w:t>G3,2</w:t>
                            </w:r>
                          </w:p>
                          <w:p>
                            <w:pPr>
                              <w:ind w:left="20"/>
                              <w:spacing w:before="74" w:line="188" w:lineRule="auto"/>
                              <w:rPr>
                                <w:rFonts w:ascii="SimSun" w:hAnsi="SimSun" w:eastAsia="SimSun" w:cs="SimSun"/>
                                <w:sz w:val="9"/>
                                <w:szCs w:val="9"/>
                              </w:rPr>
                            </w:pPr>
                            <w:r>
                              <w:rPr>
                                <w:rFonts w:ascii="SimSun" w:hAnsi="SimSun" w:eastAsia="SimSun" w:cs="SimSun"/>
                                <w:sz w:val="9"/>
                                <w:szCs w:val="9"/>
                                <w:spacing w:val="1"/>
                              </w:rPr>
                              <w:t>P3,0</w:t>
                            </w:r>
                            <w:r>
                              <w:rPr>
                                <w:rFonts w:ascii="SimSun" w:hAnsi="SimSun" w:eastAsia="SimSun" w:cs="SimSun"/>
                                <w:sz w:val="9"/>
                                <w:szCs w:val="9"/>
                                <w:spacing w:val="3"/>
                              </w:rPr>
                              <w:t xml:space="preserve">           </w:t>
                            </w:r>
                            <w:r>
                              <w:rPr>
                                <w:rFonts w:ascii="SimSun" w:hAnsi="SimSun" w:eastAsia="SimSun" w:cs="SimSun"/>
                                <w:sz w:val="9"/>
                                <w:szCs w:val="9"/>
                                <w:spacing w:val="1"/>
                              </w:rPr>
                              <w:t>P3,2</w:t>
                            </w:r>
                          </w:p>
                          <w:p>
                            <w:pPr>
                              <w:ind w:left="34"/>
                              <w:spacing w:before="128" w:line="186" w:lineRule="auto"/>
                              <w:rPr>
                                <w:rFonts w:ascii="SimSun" w:hAnsi="SimSun" w:eastAsia="SimSun" w:cs="SimSun"/>
                                <w:sz w:val="9"/>
                                <w:szCs w:val="9"/>
                              </w:rPr>
                            </w:pPr>
                            <w:r>
                              <w:rPr>
                                <w:rFonts w:ascii="SimSun" w:hAnsi="SimSun" w:eastAsia="SimSun" w:cs="SimSun"/>
                                <w:sz w:val="9"/>
                                <w:szCs w:val="9"/>
                              </w:rPr>
                              <w:t>C0</w:t>
                            </w:r>
                            <w:r>
                              <w:rPr>
                                <w:rFonts w:ascii="SimSun" w:hAnsi="SimSun" w:eastAsia="SimSun" w:cs="SimSun"/>
                                <w:sz w:val="9"/>
                                <w:szCs w:val="9"/>
                                <w:spacing w:val="3"/>
                              </w:rPr>
                              <w:t xml:space="preserve">             </w:t>
                            </w:r>
                            <w:r>
                              <w:rPr>
                                <w:rFonts w:ascii="SimSun" w:hAnsi="SimSun" w:eastAsia="SimSun" w:cs="SimSun"/>
                                <w:sz w:val="9"/>
                                <w:szCs w:val="9"/>
                              </w:rPr>
                              <w:t>C2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02" style="position:absolute;margin-left:212.485pt;margin-top:17.1843pt;mso-position-vertical-relative:text;mso-position-horizontal-relative:text;width:47pt;height:26.3pt;z-index:252406784;rotation:270;" filled="false" stroked="false" type="#_x0000_t202">
                <v:fill on="false"/>
                <v:stroke on="false"/>
                <v:path/>
                <v:imagedata o:title=""/>
                <o:lock v:ext="edit" aspectratio="false"/>
                <v:textbox inset="0mm,0mm,0mm,0mm">
                  <w:txbxContent>
                    <w:p>
                      <w:pPr>
                        <w:ind w:left="20"/>
                        <w:spacing w:before="20" w:line="204" w:lineRule="auto"/>
                        <w:rPr>
                          <w:rFonts w:ascii="SimSun" w:hAnsi="SimSun" w:eastAsia="SimSun" w:cs="SimSun"/>
                          <w:sz w:val="9"/>
                          <w:szCs w:val="9"/>
                        </w:rPr>
                      </w:pPr>
                      <w:r>
                        <w:rPr>
                          <w:rFonts w:ascii="SimSun" w:hAnsi="SimSun" w:eastAsia="SimSun" w:cs="SimSun"/>
                          <w:sz w:val="9"/>
                          <w:szCs w:val="9"/>
                        </w:rPr>
                        <w:t>G3,0</w:t>
                      </w:r>
                      <w:r>
                        <w:rPr>
                          <w:rFonts w:ascii="SimSun" w:hAnsi="SimSun" w:eastAsia="SimSun" w:cs="SimSun"/>
                          <w:sz w:val="9"/>
                          <w:szCs w:val="9"/>
                          <w:spacing w:val="3"/>
                        </w:rPr>
                        <w:t xml:space="preserve">           </w:t>
                      </w:r>
                      <w:r>
                        <w:rPr>
                          <w:rFonts w:ascii="SimSun" w:hAnsi="SimSun" w:eastAsia="SimSun" w:cs="SimSun"/>
                          <w:sz w:val="9"/>
                          <w:szCs w:val="9"/>
                        </w:rPr>
                        <w:t>G3,2</w:t>
                      </w:r>
                    </w:p>
                    <w:p>
                      <w:pPr>
                        <w:ind w:left="20"/>
                        <w:spacing w:before="74" w:line="188" w:lineRule="auto"/>
                        <w:rPr>
                          <w:rFonts w:ascii="SimSun" w:hAnsi="SimSun" w:eastAsia="SimSun" w:cs="SimSun"/>
                          <w:sz w:val="9"/>
                          <w:szCs w:val="9"/>
                        </w:rPr>
                      </w:pPr>
                      <w:r>
                        <w:rPr>
                          <w:rFonts w:ascii="SimSun" w:hAnsi="SimSun" w:eastAsia="SimSun" w:cs="SimSun"/>
                          <w:sz w:val="9"/>
                          <w:szCs w:val="9"/>
                          <w:spacing w:val="1"/>
                        </w:rPr>
                        <w:t>P3,0</w:t>
                      </w:r>
                      <w:r>
                        <w:rPr>
                          <w:rFonts w:ascii="SimSun" w:hAnsi="SimSun" w:eastAsia="SimSun" w:cs="SimSun"/>
                          <w:sz w:val="9"/>
                          <w:szCs w:val="9"/>
                          <w:spacing w:val="3"/>
                        </w:rPr>
                        <w:t xml:space="preserve">           </w:t>
                      </w:r>
                      <w:r>
                        <w:rPr>
                          <w:rFonts w:ascii="SimSun" w:hAnsi="SimSun" w:eastAsia="SimSun" w:cs="SimSun"/>
                          <w:sz w:val="9"/>
                          <w:szCs w:val="9"/>
                          <w:spacing w:val="1"/>
                        </w:rPr>
                        <w:t>P3,2</w:t>
                      </w:r>
                    </w:p>
                    <w:p>
                      <w:pPr>
                        <w:ind w:left="34"/>
                        <w:spacing w:before="128" w:line="186" w:lineRule="auto"/>
                        <w:rPr>
                          <w:rFonts w:ascii="SimSun" w:hAnsi="SimSun" w:eastAsia="SimSun" w:cs="SimSun"/>
                          <w:sz w:val="9"/>
                          <w:szCs w:val="9"/>
                        </w:rPr>
                      </w:pPr>
                      <w:r>
                        <w:rPr>
                          <w:rFonts w:ascii="SimSun" w:hAnsi="SimSun" w:eastAsia="SimSun" w:cs="SimSun"/>
                          <w:sz w:val="9"/>
                          <w:szCs w:val="9"/>
                        </w:rPr>
                        <w:t>C0</w:t>
                      </w:r>
                      <w:r>
                        <w:rPr>
                          <w:rFonts w:ascii="SimSun" w:hAnsi="SimSun" w:eastAsia="SimSun" w:cs="SimSun"/>
                          <w:sz w:val="9"/>
                          <w:szCs w:val="9"/>
                          <w:spacing w:val="3"/>
                        </w:rPr>
                        <w:t xml:space="preserve">             </w:t>
                      </w:r>
                      <w:r>
                        <w:rPr>
                          <w:rFonts w:ascii="SimSun" w:hAnsi="SimSun" w:eastAsia="SimSun" w:cs="SimSun"/>
                          <w:sz w:val="9"/>
                          <w:szCs w:val="9"/>
                        </w:rPr>
                        <w:t>C2</w:t>
                      </w:r>
                    </w:p>
                  </w:txbxContent>
                </v:textbox>
              </v:shape>
            </w:pict>
          </mc:Fallback>
        </mc:AlternateContent>
      </w:r>
      <w:r>
        <mc:AlternateContent xmlns:mc="http://schemas.openxmlformats.org/markup-compatibility/2006">
          <mc:Choice Requires="wps">
            <w:drawing>
              <wp:anchor distT="0" distB="0" distL="0" distR="0" simplePos="0" relativeHeight="252408832" behindDoc="0" locked="0" layoutInCell="1" allowOverlap="1">
                <wp:simplePos x="0" y="0"/>
                <wp:positionH relativeFrom="column">
                  <wp:posOffset>3845664</wp:posOffset>
                </wp:positionH>
                <wp:positionV relativeFrom="paragraph">
                  <wp:posOffset>66454</wp:posOffset>
                </wp:positionV>
                <wp:extent cx="142875" cy="204470"/>
                <wp:effectExtent l="0" t="0" r="0" b="0"/>
                <wp:wrapNone/>
                <wp:docPr id="110" name="TextBox 110"/>
                <wp:cNvGraphicFramePr/>
                <a:graphic>
                  <a:graphicData uri="http://schemas.microsoft.com/office/word/2010/wordprocessingShape">
                    <wps:wsp>
                      <wps:cNvPr id="110" name="TextBox 110"/>
                      <wps:cNvSpPr txBox="1"/>
                      <wps:spPr>
                        <a:xfrm rot="16200000">
                          <a:off x="3845664" y="66454"/>
                          <a:ext cx="142875" cy="2044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89" w:lineRule="auto"/>
                              <w:rPr>
                                <w:rFonts w:ascii="SimSun" w:hAnsi="SimSun" w:eastAsia="SimSun" w:cs="SimSun"/>
                                <w:sz w:val="9"/>
                                <w:szCs w:val="9"/>
                              </w:rPr>
                            </w:pPr>
                            <w:r>
                              <w:rPr>
                                <w:rFonts w:ascii="SimSun" w:hAnsi="SimSun" w:eastAsia="SimSun" w:cs="SimSun"/>
                                <w:sz w:val="9"/>
                                <w:szCs w:val="9"/>
                              </w:rPr>
                              <w:t>G1,0</w:t>
                            </w:r>
                          </w:p>
                          <w:p>
                            <w:pPr>
                              <w:ind w:left="20"/>
                              <w:spacing w:before="97" w:line="189" w:lineRule="auto"/>
                              <w:rPr>
                                <w:rFonts w:ascii="SimSun" w:hAnsi="SimSun" w:eastAsia="SimSun" w:cs="SimSun"/>
                                <w:sz w:val="9"/>
                                <w:szCs w:val="9"/>
                              </w:rPr>
                            </w:pPr>
                            <w:r>
                              <w:rPr>
                                <w:rFonts w:ascii="SimSun" w:hAnsi="SimSun" w:eastAsia="SimSun" w:cs="SimSun"/>
                                <w:sz w:val="9"/>
                                <w:szCs w:val="9"/>
                                <w:spacing w:val="1"/>
                              </w:rPr>
                              <w:t>P1,0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04" style="position:absolute;margin-left:302.808pt;margin-top:5.23261pt;mso-position-vertical-relative:text;mso-position-horizontal-relative:text;width:11.25pt;height:16.1pt;z-index:252408832;rotation:270;" filled="false" stroked="false" type="#_x0000_t202">
                <v:fill on="false"/>
                <v:stroke on="false"/>
                <v:path/>
                <v:imagedata o:title=""/>
                <o:lock v:ext="edit" aspectratio="false"/>
                <v:textbox inset="0mm,0mm,0mm,0mm">
                  <w:txbxContent>
                    <w:p>
                      <w:pPr>
                        <w:ind w:left="20"/>
                        <w:spacing w:before="20" w:line="189" w:lineRule="auto"/>
                        <w:rPr>
                          <w:rFonts w:ascii="SimSun" w:hAnsi="SimSun" w:eastAsia="SimSun" w:cs="SimSun"/>
                          <w:sz w:val="9"/>
                          <w:szCs w:val="9"/>
                        </w:rPr>
                      </w:pPr>
                      <w:r>
                        <w:rPr>
                          <w:rFonts w:ascii="SimSun" w:hAnsi="SimSun" w:eastAsia="SimSun" w:cs="SimSun"/>
                          <w:sz w:val="9"/>
                          <w:szCs w:val="9"/>
                        </w:rPr>
                        <w:t>G1,0</w:t>
                      </w:r>
                    </w:p>
                    <w:p>
                      <w:pPr>
                        <w:ind w:left="20"/>
                        <w:spacing w:before="97" w:line="189" w:lineRule="auto"/>
                        <w:rPr>
                          <w:rFonts w:ascii="SimSun" w:hAnsi="SimSun" w:eastAsia="SimSun" w:cs="SimSun"/>
                          <w:sz w:val="9"/>
                          <w:szCs w:val="9"/>
                        </w:rPr>
                      </w:pPr>
                      <w:r>
                        <w:rPr>
                          <w:rFonts w:ascii="SimSun" w:hAnsi="SimSun" w:eastAsia="SimSun" w:cs="SimSun"/>
                          <w:sz w:val="9"/>
                          <w:szCs w:val="9"/>
                          <w:spacing w:val="1"/>
                        </w:rPr>
                        <w:t>P1,0</w:t>
                      </w:r>
                    </w:p>
                  </w:txbxContent>
                </v:textbox>
              </v:shape>
            </w:pict>
          </mc:Fallback>
        </mc:AlternateContent>
      </w:r>
      <w:r>
        <mc:AlternateContent xmlns:mc="http://schemas.openxmlformats.org/markup-compatibility/2006">
          <mc:Choice Requires="wps">
            <w:drawing>
              <wp:anchor distT="0" distB="0" distL="0" distR="0" simplePos="0" relativeHeight="252437504" behindDoc="0" locked="0" layoutInCell="1" allowOverlap="1">
                <wp:simplePos x="0" y="0"/>
                <wp:positionH relativeFrom="column">
                  <wp:posOffset>4049956</wp:posOffset>
                </wp:positionH>
                <wp:positionV relativeFrom="paragraph">
                  <wp:posOffset>139140</wp:posOffset>
                </wp:positionV>
                <wp:extent cx="83185" cy="100330"/>
                <wp:effectExtent l="0" t="0" r="0" b="0"/>
                <wp:wrapNone/>
                <wp:docPr id="112" name="TextBox 112"/>
                <wp:cNvGraphicFramePr/>
                <a:graphic>
                  <a:graphicData uri="http://schemas.microsoft.com/office/word/2010/wordprocessingShape">
                    <wps:wsp>
                      <wps:cNvPr id="112" name="TextBox 112"/>
                      <wps:cNvSpPr txBox="1"/>
                      <wps:spPr>
                        <a:xfrm rot="16200000">
                          <a:off x="4049956" y="139140"/>
                          <a:ext cx="83185" cy="10033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6" w:line="186" w:lineRule="auto"/>
                              <w:rPr>
                                <w:rFonts w:ascii="SimSun" w:hAnsi="SimSun" w:eastAsia="SimSun" w:cs="SimSun"/>
                                <w:sz w:val="9"/>
                                <w:szCs w:val="9"/>
                              </w:rPr>
                            </w:pPr>
                            <w:r>
                              <w:rPr>
                                <w:rFonts w:ascii="SimSun" w:hAnsi="SimSun" w:eastAsia="SimSun" w:cs="SimSun"/>
                                <w:sz w:val="9"/>
                                <w:szCs w:val="9"/>
                              </w:rPr>
                              <w:t>C0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06" style="position:absolute;margin-left:318.894pt;margin-top:10.956pt;mso-position-vertical-relative:text;mso-position-horizontal-relative:text;width:6.55pt;height:7.9pt;z-index:252437504;rotation:270;" filled="false" stroked="false" type="#_x0000_t202">
                <v:fill on="false"/>
                <v:stroke on="false"/>
                <v:path/>
                <v:imagedata o:title=""/>
                <o:lock v:ext="edit" aspectratio="false"/>
                <v:textbox inset="0mm,0mm,0mm,0mm">
                  <w:txbxContent>
                    <w:p>
                      <w:pPr>
                        <w:ind w:left="20"/>
                        <w:spacing w:before="46" w:line="186" w:lineRule="auto"/>
                        <w:rPr>
                          <w:rFonts w:ascii="SimSun" w:hAnsi="SimSun" w:eastAsia="SimSun" w:cs="SimSun"/>
                          <w:sz w:val="9"/>
                          <w:szCs w:val="9"/>
                        </w:rPr>
                      </w:pPr>
                      <w:r>
                        <w:rPr>
                          <w:rFonts w:ascii="SimSun" w:hAnsi="SimSun" w:eastAsia="SimSun" w:cs="SimSun"/>
                          <w:sz w:val="9"/>
                          <w:szCs w:val="9"/>
                        </w:rPr>
                        <w:t>C0</w:t>
                      </w:r>
                    </w:p>
                  </w:txbxContent>
                </v:textbox>
              </v:shape>
            </w:pict>
          </mc:Fallback>
        </mc:AlternateContent>
      </w:r>
      <w:r>
        <w:pict>
          <v:shape id="_x0000_s608" style="position:absolute;margin-left:85.3177pt;margin-top:7.12474pt;mso-position-vertical-relative:text;mso-position-horizontal-relative:text;width:0.35pt;height:10.8pt;z-index:-250953728;" filled="false" strokecolor="#000000" strokeweight="0.31pt" coordsize="6,216" coordorigin="0,0" path="m3,212l3,3e">
            <v:stroke endcap="square" joinstyle="miter" miterlimit="10"/>
          </v:shape>
        </w:pict>
      </w:r>
      <w:r>
        <w:pict>
          <v:shape id="_x0000_s610" style="position:absolute;margin-left:76.5317pt;margin-top:7.12474pt;mso-position-vertical-relative:text;mso-position-horizontal-relative:text;width:0.35pt;height:10.8pt;z-index:-250945536;" filled="false" strokecolor="#000000" strokeweight="0.31pt" coordsize="6,216" coordorigin="0,0" path="m3,212l3,3e">
            <v:stroke endcap="square" joinstyle="miter" miterlimit="10"/>
          </v:shape>
        </w:pict>
      </w:r>
      <w:r>
        <w:pict>
          <v:shape id="_x0000_s612" style="position:absolute;margin-left:94.0259pt;margin-top:10.5401pt;mso-position-vertical-relative:text;mso-position-horizontal-relative:text;width:0.35pt;height:10.9pt;z-index:-250957824;" filled="false" strokecolor="#000000" strokeweight="0.31pt" coordsize="6,217" coordorigin="0,0" path="m3,3l3,214e">
            <v:stroke endcap="square" joinstyle="miter" miterlimit="10"/>
          </v:shape>
        </w:pict>
      </w:r>
      <w:r>
        <w:pict>
          <v:shape id="_x0000_s614" style="position:absolute;margin-left:239.266pt;margin-top:7.12474pt;mso-position-vertical-relative:text;mso-position-horizontal-relative:text;width:0.35pt;height:10.8pt;z-index:-250920960;" filled="false" strokecolor="#000000" strokeweight="0.31pt" coordsize="6,216" coordorigin="0,0" path="m3,212l3,3e">
            <v:stroke endcap="square" joinstyle="miter" miterlimit="10"/>
          </v:shape>
        </w:pict>
      </w:r>
      <w:r>
        <w:pict>
          <v:shape id="_x0000_s616" style="position:absolute;margin-left:230.558pt;margin-top:7.12474pt;mso-position-vertical-relative:text;mso-position-horizontal-relative:text;width:0.35pt;height:10.8pt;z-index:-250925056;" filled="false" strokecolor="#000000" strokeweight="0.31pt" coordsize="6,216" coordorigin="0,0" path="m3,212l3,3e">
            <v:stroke endcap="square" joinstyle="miter" miterlimit="10"/>
          </v:shape>
        </w:pict>
      </w:r>
      <w:r/>
    </w:p>
    <w:p>
      <w:pPr>
        <w:pStyle w:val="BodyText"/>
        <w:spacing w:line="267" w:lineRule="auto"/>
        <w:rPr/>
      </w:pPr>
      <w:r/>
    </w:p>
    <w:p>
      <w:pPr>
        <w:ind w:left="4653"/>
        <w:spacing w:before="34" w:line="236" w:lineRule="auto"/>
        <w:rPr>
          <w:rFonts w:ascii="SimSun" w:hAnsi="SimSun" w:eastAsia="SimSun" w:cs="SimSun"/>
          <w:sz w:val="10"/>
          <w:szCs w:val="10"/>
        </w:rPr>
      </w:pPr>
      <w:r>
        <w:pict>
          <v:shape id="_x0000_s618" style="position:absolute;margin-left:77.6661pt;margin-top:0.673231pt;mso-position-vertical-relative:text;mso-position-horizontal-relative:text;width:15.45pt;height:8.45pt;z-index:252423168;" filled="false" stroked="false" type="#_x0000_t202">
            <v:fill on="false"/>
            <v:stroke on="false"/>
            <v:path/>
            <v:imagedata o:title=""/>
            <o:lock v:ext="edit" aspectratio="false"/>
            <v:textbox inset="0mm,0mm,0mm,0mm">
              <w:txbxContent>
                <w:p>
                  <w:pPr>
                    <w:ind w:left="20"/>
                    <w:spacing w:before="20" w:line="236" w:lineRule="auto"/>
                    <w:rPr>
                      <w:rFonts w:ascii="SimSun" w:hAnsi="SimSun" w:eastAsia="SimSun" w:cs="SimSun"/>
                      <w:sz w:val="10"/>
                      <w:szCs w:val="10"/>
                    </w:rPr>
                  </w:pPr>
                  <w:r>
                    <w:rPr>
                      <w:rFonts w:ascii="SimSun" w:hAnsi="SimSun" w:eastAsia="SimSun" w:cs="SimSun"/>
                      <w:sz w:val="10"/>
                      <w:szCs w:val="10"/>
                      <w:spacing w:val="6"/>
                    </w:rPr>
                    <w:t>模块B</w:t>
                  </w:r>
                </w:p>
              </w:txbxContent>
            </v:textbox>
          </v:shape>
        </w:pict>
      </w:r>
      <w:r>
        <w:rPr>
          <w:rFonts w:ascii="SimSun" w:hAnsi="SimSun" w:eastAsia="SimSun" w:cs="SimSun"/>
          <w:sz w:val="10"/>
          <w:szCs w:val="10"/>
          <w:spacing w:val="6"/>
        </w:rPr>
        <w:t>模块B</w:t>
      </w:r>
    </w:p>
    <w:p>
      <w:pPr>
        <w:pStyle w:val="BodyText"/>
        <w:spacing w:line="267" w:lineRule="auto"/>
        <w:rPr/>
      </w:pPr>
      <w:r>
        <w:pict>
          <v:shape id="_x0000_s620" style="position:absolute;margin-left:85.3177pt;margin-top:7.1247pt;mso-position-vertical-relative:text;mso-position-horizontal-relative:text;width:0.35pt;height:10.8pt;z-index:-250952704;" filled="false" strokecolor="#000000" strokeweight="0.31pt" coordsize="6,216" coordorigin="0,0" path="m3,212l3,3e">
            <v:stroke endcap="square" joinstyle="miter" miterlimit="10"/>
          </v:shape>
        </w:pict>
      </w:r>
      <w:r>
        <w:pict>
          <v:shape id="_x0000_s622" style="position:absolute;margin-left:76.5317pt;margin-top:7.1247pt;mso-position-vertical-relative:text;mso-position-horizontal-relative:text;width:0.35pt;height:10.8pt;z-index:-250949632;" filled="false" strokecolor="#000000" strokeweight="0.31pt" coordsize="6,216" coordorigin="0,0" path="m3,212l3,3e">
            <v:stroke endcap="square" joinstyle="miter" miterlimit="10"/>
          </v:shape>
        </w:pict>
      </w:r>
      <w:r>
        <w:pict>
          <v:shape id="_x0000_s624" style="position:absolute;margin-left:94.0259pt;margin-top:10.54pt;mso-position-vertical-relative:text;mso-position-horizontal-relative:text;width:0.35pt;height:10.9pt;z-index:-250954752;" filled="false" strokecolor="#000000" strokeweight="0.31pt" coordsize="6,217" coordorigin="0,0" path="m3,3l3,214e">
            <v:stroke endcap="square" joinstyle="miter" miterlimit="10"/>
          </v:shape>
        </w:pict>
      </w:r>
      <w:r/>
    </w:p>
    <w:p>
      <w:pPr>
        <w:pStyle w:val="BodyText"/>
        <w:spacing w:line="267" w:lineRule="auto"/>
        <w:rPr/>
      </w:pPr>
      <w:r/>
    </w:p>
    <w:p>
      <w:pPr>
        <w:ind w:left="1573"/>
        <w:spacing w:before="33" w:line="236" w:lineRule="auto"/>
        <w:rPr>
          <w:rFonts w:ascii="SimSun" w:hAnsi="SimSun" w:eastAsia="SimSun" w:cs="SimSun"/>
          <w:sz w:val="10"/>
          <w:szCs w:val="10"/>
        </w:rPr>
      </w:pPr>
      <w:r>
        <w:rPr>
          <w:rFonts w:ascii="SimSun" w:hAnsi="SimSun" w:eastAsia="SimSun" w:cs="SimSun"/>
          <w:sz w:val="10"/>
          <w:szCs w:val="10"/>
          <w:spacing w:val="6"/>
        </w:rPr>
        <w:t>模块B</w:t>
      </w:r>
    </w:p>
    <w:p>
      <w:pPr>
        <w:pStyle w:val="BodyText"/>
        <w:spacing w:line="326" w:lineRule="auto"/>
        <w:rPr/>
      </w:pPr>
      <w:r>
        <w:pict>
          <v:shape id="_x0000_s626" style="position:absolute;margin-left:85.3177pt;margin-top:7.10454pt;mso-position-vertical-relative:text;mso-position-horizontal-relative:text;width:0.35pt;height:10.8pt;z-index:-250958848;" filled="false" strokecolor="#000000" strokeweight="0.31pt" coordsize="6,216" coordorigin="0,0" path="m3,212l3,3e">
            <v:stroke endcap="square" joinstyle="miter" miterlimit="10"/>
          </v:shape>
        </w:pict>
      </w:r>
      <w:r>
        <w:pict>
          <v:shape id="_x0000_s628" style="position:absolute;margin-left:76.5318pt;margin-top:7.10454pt;mso-position-vertical-relative:text;mso-position-horizontal-relative:text;width:0.35pt;height:10.8pt;z-index:-250955776;" filled="false" strokecolor="#000000" strokeweight="0.31pt" coordsize="6,216" coordorigin="0,0" path="m3,212l3,3e">
            <v:stroke endcap="square" joinstyle="miter" miterlimit="10"/>
          </v:shape>
        </w:pict>
      </w:r>
      <w:r>
        <w:pict>
          <v:shape id="_x0000_s630" style="position:absolute;margin-left:94.026pt;margin-top:10.5198pt;mso-position-vertical-relative:text;mso-position-horizontal-relative:text;width:0.35pt;height:10.9pt;z-index:-250956800;" filled="false" strokecolor="#000000" strokeweight="0.31pt" coordsize="6,217" coordorigin="0,0" path="m3,3l3,214e">
            <v:stroke endcap="square" joinstyle="miter" miterlimit="10"/>
          </v:shape>
        </w:pict>
      </w:r>
      <w:r/>
    </w:p>
    <w:p>
      <w:pPr>
        <w:pStyle w:val="BodyText"/>
        <w:spacing w:line="327" w:lineRule="auto"/>
        <w:rPr/>
      </w:pPr>
      <w:r/>
    </w:p>
    <w:p>
      <w:pPr>
        <w:ind w:left="2998"/>
        <w:spacing w:before="68" w:line="194"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1-2-2    </w:t>
      </w:r>
      <w:r>
        <w:rPr>
          <w:rFonts w:ascii="STZhongsong" w:hAnsi="STZhongsong" w:eastAsia="STZhongsong" w:cs="STZhongsong"/>
          <w:sz w:val="18"/>
          <w:szCs w:val="18"/>
          <w:b/>
          <w:bCs/>
          <w:spacing w:val="-3"/>
        </w:rPr>
        <w:t>超前进位扩展算法示意图</w:t>
      </w:r>
    </w:p>
    <w:p>
      <w:pPr>
        <w:ind w:left="42" w:right="70" w:firstLine="413"/>
        <w:spacing w:before="162" w:line="225" w:lineRule="auto"/>
        <w:rPr>
          <w:rFonts w:ascii="STZhongsong" w:hAnsi="STZhongsong" w:eastAsia="STZhongsong" w:cs="STZhongsong"/>
          <w:sz w:val="21"/>
          <w:szCs w:val="21"/>
        </w:rPr>
      </w:pPr>
      <w:r>
        <w:rPr>
          <w:rFonts w:ascii="STZhongsong" w:hAnsi="STZhongsong" w:eastAsia="STZhongsong" w:cs="STZhongsong"/>
          <w:sz w:val="21"/>
          <w:szCs w:val="21"/>
        </w:rPr>
        <w:t>这样，在超前进位扩展算法的逻辑电路实现中，</w:t>
      </w:r>
      <w:r>
        <w:rPr>
          <w:rFonts w:ascii="STZhongsong" w:hAnsi="STZhongsong" w:eastAsia="STZhongsong" w:cs="STZhongsong"/>
          <w:sz w:val="21"/>
          <w:szCs w:val="21"/>
          <w:spacing w:val="-1"/>
        </w:rPr>
        <w:t>需要设计两种电路。模块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5"/>
        </w:rPr>
        <w:t xml:space="preserve"> </w:t>
      </w:r>
      <w:r>
        <w:rPr>
          <w:rFonts w:ascii="STZhongsong" w:hAnsi="STZhongsong" w:eastAsia="STZhongsong" w:cs="STZhongsong"/>
          <w:sz w:val="21"/>
          <w:szCs w:val="21"/>
          <w:spacing w:val="-1"/>
        </w:rPr>
        <w:t>逻辑电路需要</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完成如下计算逻辑，其原理图如图 </w:t>
      </w:r>
      <w:r>
        <w:rPr>
          <w:rFonts w:ascii="Times New Roman" w:hAnsi="Times New Roman" w:eastAsia="Times New Roman" w:cs="Times New Roman"/>
          <w:sz w:val="21"/>
          <w:szCs w:val="21"/>
          <w:spacing w:val="-2"/>
        </w:rPr>
        <w:t>1-2-3 </w:t>
      </w:r>
      <w:r>
        <w:rPr>
          <w:rFonts w:ascii="STZhongsong" w:hAnsi="STZhongsong" w:eastAsia="STZhongsong" w:cs="STZhongsong"/>
          <w:sz w:val="21"/>
          <w:szCs w:val="21"/>
          <w:spacing w:val="-2"/>
        </w:rPr>
        <w:t>所示。</w:t>
      </w:r>
    </w:p>
    <w:p>
      <w:pPr>
        <w:ind w:left="456"/>
        <w:spacing w:line="276" w:lineRule="exact"/>
        <w:rPr>
          <w:rFonts w:ascii="Times New Roman" w:hAnsi="Times New Roman" w:eastAsia="Times New Roman" w:cs="Times New Roman"/>
          <w:sz w:val="15"/>
          <w:szCs w:val="15"/>
        </w:rPr>
      </w:pPr>
      <w:r>
        <w:rPr>
          <w:rFonts w:ascii="Times New Roman" w:hAnsi="Times New Roman" w:eastAsia="Times New Roman" w:cs="Times New Roman"/>
          <w:sz w:val="21"/>
          <w:szCs w:val="21"/>
          <w:spacing w:val="-2"/>
          <w:position w:val="2"/>
        </w:rPr>
        <w:t>G</w:t>
      </w:r>
      <w:r>
        <w:rPr>
          <w:rFonts w:ascii="Times New Roman" w:hAnsi="Times New Roman" w:eastAsia="Times New Roman" w:cs="Times New Roman"/>
          <w:sz w:val="15"/>
          <w:szCs w:val="15"/>
          <w:spacing w:val="-2"/>
          <w:position w:val="2"/>
        </w:rPr>
        <w:t>i,i</w:t>
      </w:r>
      <w:r>
        <w:rPr>
          <w:rFonts w:ascii="Times New Roman" w:hAnsi="Times New Roman" w:eastAsia="Times New Roman" w:cs="Times New Roman"/>
          <w:sz w:val="15"/>
          <w:szCs w:val="15"/>
          <w:spacing w:val="24"/>
          <w:position w:val="2"/>
        </w:rPr>
        <w:t xml:space="preserve"> </w:t>
      </w:r>
      <w:r>
        <w:rPr>
          <w:rFonts w:ascii="Times New Roman" w:hAnsi="Times New Roman" w:eastAsia="Times New Roman" w:cs="Times New Roman"/>
          <w:sz w:val="21"/>
          <w:szCs w:val="21"/>
          <w:spacing w:val="-2"/>
          <w:position w:val="2"/>
        </w:rPr>
        <w:t>=</w:t>
      </w:r>
      <w:r>
        <w:rPr>
          <w:rFonts w:ascii="Times New Roman" w:hAnsi="Times New Roman" w:eastAsia="Times New Roman" w:cs="Times New Roman"/>
          <w:sz w:val="21"/>
          <w:szCs w:val="21"/>
          <w:spacing w:val="-10"/>
          <w:position w:val="2"/>
        </w:rPr>
        <w:t xml:space="preserve"> </w:t>
      </w:r>
      <w:r>
        <w:rPr>
          <w:rFonts w:ascii="Times New Roman" w:hAnsi="Times New Roman" w:eastAsia="Times New Roman" w:cs="Times New Roman"/>
          <w:sz w:val="21"/>
          <w:szCs w:val="21"/>
          <w:spacing w:val="-2"/>
          <w:position w:val="2"/>
        </w:rPr>
        <w:t>A</w:t>
      </w:r>
      <w:r>
        <w:rPr>
          <w:rFonts w:ascii="Times New Roman" w:hAnsi="Times New Roman" w:eastAsia="Times New Roman" w:cs="Times New Roman"/>
          <w:sz w:val="15"/>
          <w:szCs w:val="15"/>
          <w:spacing w:val="-2"/>
          <w:position w:val="2"/>
        </w:rPr>
        <w:t>i</w:t>
      </w:r>
      <w:r>
        <w:rPr>
          <w:rFonts w:ascii="Times New Roman" w:hAnsi="Times New Roman" w:eastAsia="Times New Roman" w:cs="Times New Roman"/>
          <w:sz w:val="21"/>
          <w:szCs w:val="21"/>
          <w:spacing w:val="-2"/>
          <w:position w:val="2"/>
        </w:rPr>
        <w:t>B</w:t>
      </w:r>
      <w:r>
        <w:rPr>
          <w:rFonts w:ascii="Times New Roman" w:hAnsi="Times New Roman" w:eastAsia="Times New Roman" w:cs="Times New Roman"/>
          <w:sz w:val="15"/>
          <w:szCs w:val="15"/>
          <w:spacing w:val="-2"/>
          <w:position w:val="2"/>
        </w:rPr>
        <w:t>i</w:t>
      </w:r>
    </w:p>
    <w:p>
      <w:pPr>
        <w:spacing w:line="276" w:lineRule="exact"/>
        <w:sectPr>
          <w:headerReference w:type="default" r:id="rId49"/>
          <w:footerReference w:type="default" r:id="rId50"/>
          <w:pgSz w:w="10433" w:h="14742"/>
          <w:pgMar w:top="1037" w:right="836" w:bottom="1258" w:left="820" w:header="712" w:footer="1097" w:gutter="0"/>
        </w:sectPr>
        <w:rPr>
          <w:rFonts w:ascii="Times New Roman" w:hAnsi="Times New Roman" w:eastAsia="Times New Roman" w:cs="Times New Roman"/>
          <w:sz w:val="15"/>
          <w:szCs w:val="15"/>
        </w:rPr>
      </w:pPr>
    </w:p>
    <w:p>
      <w:pPr>
        <w:ind w:left="453"/>
        <w:spacing w:before="260" w:line="276" w:lineRule="exact"/>
        <w:rPr>
          <w:rFonts w:ascii="Times New Roman" w:hAnsi="Times New Roman" w:eastAsia="Times New Roman" w:cs="Times New Roman"/>
          <w:sz w:val="15"/>
          <w:szCs w:val="15"/>
        </w:rPr>
      </w:pPr>
      <w:r>
        <w:rPr>
          <w:rFonts w:ascii="Times New Roman" w:hAnsi="Times New Roman" w:eastAsia="Times New Roman" w:cs="Times New Roman"/>
          <w:sz w:val="21"/>
          <w:szCs w:val="21"/>
          <w:spacing w:val="-2"/>
          <w:position w:val="2"/>
        </w:rPr>
        <w:t>P</w:t>
      </w:r>
      <w:r>
        <w:rPr>
          <w:rFonts w:ascii="Times New Roman" w:hAnsi="Times New Roman" w:eastAsia="Times New Roman" w:cs="Times New Roman"/>
          <w:sz w:val="15"/>
          <w:szCs w:val="15"/>
          <w:spacing w:val="-2"/>
          <w:position w:val="2"/>
        </w:rPr>
        <w:t>i,i</w:t>
      </w:r>
      <w:r>
        <w:rPr>
          <w:rFonts w:ascii="Times New Roman" w:hAnsi="Times New Roman" w:eastAsia="Times New Roman" w:cs="Times New Roman"/>
          <w:sz w:val="15"/>
          <w:szCs w:val="15"/>
          <w:spacing w:val="27"/>
          <w:w w:val="101"/>
          <w:position w:val="2"/>
        </w:rPr>
        <w:t xml:space="preserve"> </w:t>
      </w:r>
      <w:r>
        <w:rPr>
          <w:rFonts w:ascii="Times New Roman" w:hAnsi="Times New Roman" w:eastAsia="Times New Roman" w:cs="Times New Roman"/>
          <w:sz w:val="21"/>
          <w:szCs w:val="21"/>
          <w:spacing w:val="-2"/>
          <w:position w:val="2"/>
        </w:rPr>
        <w:t>=</w:t>
      </w:r>
      <w:r>
        <w:rPr>
          <w:rFonts w:ascii="Times New Roman" w:hAnsi="Times New Roman" w:eastAsia="Times New Roman" w:cs="Times New Roman"/>
          <w:sz w:val="21"/>
          <w:szCs w:val="21"/>
          <w:spacing w:val="-10"/>
          <w:position w:val="2"/>
        </w:rPr>
        <w:t xml:space="preserve"> </w:t>
      </w:r>
      <w:r>
        <w:rPr>
          <w:rFonts w:ascii="Times New Roman" w:hAnsi="Times New Roman" w:eastAsia="Times New Roman" w:cs="Times New Roman"/>
          <w:sz w:val="21"/>
          <w:szCs w:val="21"/>
          <w:spacing w:val="-2"/>
          <w:position w:val="2"/>
        </w:rPr>
        <w:t>A</w:t>
      </w:r>
      <w:r>
        <w:rPr>
          <w:rFonts w:ascii="Times New Roman" w:hAnsi="Times New Roman" w:eastAsia="Times New Roman" w:cs="Times New Roman"/>
          <w:sz w:val="15"/>
          <w:szCs w:val="15"/>
          <w:spacing w:val="-2"/>
          <w:position w:val="2"/>
        </w:rPr>
        <w:t>i </w:t>
      </w:r>
      <w:r>
        <w:rPr>
          <w:rFonts w:ascii="Times New Roman" w:hAnsi="Times New Roman" w:eastAsia="Times New Roman" w:cs="Times New Roman"/>
          <w:sz w:val="21"/>
          <w:szCs w:val="21"/>
          <w:spacing w:val="-2"/>
          <w:position w:val="2"/>
        </w:rPr>
        <w:t>+</w:t>
      </w:r>
      <w:r>
        <w:rPr>
          <w:rFonts w:ascii="Times New Roman" w:hAnsi="Times New Roman" w:eastAsia="Times New Roman" w:cs="Times New Roman"/>
          <w:sz w:val="21"/>
          <w:szCs w:val="21"/>
          <w:spacing w:val="4"/>
          <w:position w:val="2"/>
        </w:rPr>
        <w:t xml:space="preserve"> </w:t>
      </w:r>
      <w:r>
        <w:rPr>
          <w:rFonts w:ascii="Times New Roman" w:hAnsi="Times New Roman" w:eastAsia="Times New Roman" w:cs="Times New Roman"/>
          <w:sz w:val="21"/>
          <w:szCs w:val="21"/>
          <w:spacing w:val="-2"/>
          <w:position w:val="2"/>
        </w:rPr>
        <w:t>B</w:t>
      </w:r>
      <w:r>
        <w:rPr>
          <w:rFonts w:ascii="Times New Roman" w:hAnsi="Times New Roman" w:eastAsia="Times New Roman" w:cs="Times New Roman"/>
          <w:sz w:val="15"/>
          <w:szCs w:val="15"/>
          <w:spacing w:val="-2"/>
          <w:position w:val="2"/>
        </w:rPr>
        <w:t>i</w:t>
      </w:r>
    </w:p>
    <w:p>
      <w:pPr>
        <w:pStyle w:val="BodyText"/>
        <w:ind w:left="490"/>
        <w:spacing w:before="138" w:line="18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Si</w:t>
      </w:r>
      <w:r>
        <w:rPr>
          <w:rFonts w:ascii="Times New Roman" w:hAnsi="Times New Roman" w:eastAsia="Times New Roman" w:cs="Times New Roman"/>
          <w:sz w:val="18"/>
          <w:szCs w:val="18"/>
          <w:spacing w:val="30"/>
        </w:rPr>
        <w:t xml:space="preserve"> </w:t>
      </w:r>
      <w:r>
        <w:rPr>
          <w:sz w:val="18"/>
          <w:szCs w:val="18"/>
          <w:spacing w:val="-4"/>
        </w:rPr>
        <w:t>= </w:t>
      </w:r>
      <w:r>
        <w:rPr>
          <w:rFonts w:ascii="Times New Roman" w:hAnsi="Times New Roman" w:eastAsia="Times New Roman" w:cs="Times New Roman"/>
          <w:sz w:val="18"/>
          <w:szCs w:val="18"/>
          <w:spacing w:val="-4"/>
        </w:rPr>
        <w:t>ABCi </w:t>
      </w:r>
      <w:r>
        <w:rPr>
          <w:sz w:val="18"/>
          <w:szCs w:val="18"/>
          <w:spacing w:val="-4"/>
        </w:rPr>
        <w:t>+ </w:t>
      </w:r>
      <w:r>
        <w:rPr>
          <w:rFonts w:ascii="Times New Roman" w:hAnsi="Times New Roman" w:eastAsia="Times New Roman" w:cs="Times New Roman"/>
          <w:sz w:val="18"/>
          <w:szCs w:val="18"/>
          <w:spacing w:val="-4"/>
        </w:rPr>
        <w:t>ABCi </w:t>
      </w:r>
      <w:r>
        <w:rPr>
          <w:sz w:val="18"/>
          <w:szCs w:val="18"/>
          <w:spacing w:val="-4"/>
        </w:rPr>
        <w:t>+ </w:t>
      </w:r>
      <w:r>
        <w:rPr>
          <w:rFonts w:ascii="Times New Roman" w:hAnsi="Times New Roman" w:eastAsia="Times New Roman" w:cs="Times New Roman"/>
          <w:sz w:val="18"/>
          <w:szCs w:val="18"/>
          <w:spacing w:val="-4"/>
        </w:rPr>
        <w:t>ABCi </w:t>
      </w:r>
      <w:r>
        <w:rPr>
          <w:sz w:val="18"/>
          <w:szCs w:val="18"/>
          <w:spacing w:val="-4"/>
        </w:rPr>
        <w:t>+</w:t>
      </w:r>
      <w:r>
        <w:rPr>
          <w:sz w:val="18"/>
          <w:szCs w:val="18"/>
          <w:spacing w:val="-9"/>
        </w:rPr>
        <w:t xml:space="preserve"> </w:t>
      </w:r>
      <w:r>
        <w:rPr>
          <w:rFonts w:ascii="Times New Roman" w:hAnsi="Times New Roman" w:eastAsia="Times New Roman" w:cs="Times New Roman"/>
          <w:sz w:val="18"/>
          <w:szCs w:val="18"/>
          <w:spacing w:val="-4"/>
        </w:rPr>
        <w:t>ABCi</w:t>
      </w:r>
    </w:p>
    <w:p>
      <w:pPr>
        <w:ind w:left="456" w:right="2097" w:hanging="3"/>
        <w:spacing w:before="90" w:line="237" w:lineRule="auto"/>
        <w:rPr>
          <w:rFonts w:ascii="Times New Roman" w:hAnsi="Times New Roman" w:eastAsia="Times New Roman" w:cs="Times New Roman"/>
          <w:sz w:val="15"/>
          <w:szCs w:val="15"/>
        </w:rPr>
      </w:pPr>
      <w:r>
        <w:rPr>
          <w:rFonts w:ascii="STZhongsong" w:hAnsi="STZhongsong" w:eastAsia="STZhongsong" w:cs="STZhongsong"/>
          <w:sz w:val="21"/>
          <w:szCs w:val="21"/>
          <w:spacing w:val="-2"/>
        </w:rPr>
        <w:t>模块 </w:t>
      </w:r>
      <w:r>
        <w:rPr>
          <w:rFonts w:ascii="Times New Roman" w:hAnsi="Times New Roman" w:eastAsia="Times New Roman" w:cs="Times New Roman"/>
          <w:sz w:val="21"/>
          <w:szCs w:val="21"/>
          <w:spacing w:val="-2"/>
        </w:rPr>
        <w:t>B </w:t>
      </w:r>
      <w:r>
        <w:rPr>
          <w:rFonts w:ascii="STZhongsong" w:hAnsi="STZhongsong" w:eastAsia="STZhongsong" w:cs="STZhongsong"/>
          <w:sz w:val="21"/>
          <w:szCs w:val="21"/>
          <w:spacing w:val="-2"/>
        </w:rPr>
        <w:t>逻辑电路需要完成如下计算逻辑，其原理图如图 </w:t>
      </w:r>
      <w:r>
        <w:rPr>
          <w:rFonts w:ascii="Times New Roman" w:hAnsi="Times New Roman" w:eastAsia="Times New Roman" w:cs="Times New Roman"/>
          <w:sz w:val="21"/>
          <w:szCs w:val="21"/>
          <w:spacing w:val="-2"/>
        </w:rPr>
        <w:t>1-2-4 </w:t>
      </w:r>
      <w:r>
        <w:rPr>
          <w:rFonts w:ascii="STZhongsong" w:hAnsi="STZhongsong" w:eastAsia="STZhongsong" w:cs="STZhongsong"/>
          <w:sz w:val="21"/>
          <w:szCs w:val="21"/>
          <w:spacing w:val="-2"/>
        </w:rPr>
        <w:t>所示。</w:t>
      </w:r>
      <w:r>
        <w:rPr>
          <w:rFonts w:ascii="STZhongsong" w:hAnsi="STZhongsong" w:eastAsia="STZhongsong" w:cs="STZhongsong"/>
          <w:sz w:val="21"/>
          <w:szCs w:val="21"/>
          <w:spacing w:val="12"/>
        </w:rPr>
        <w:t xml:space="preserve"> </w:t>
      </w:r>
      <w:r>
        <w:rPr>
          <w:rFonts w:ascii="Times New Roman" w:hAnsi="Times New Roman" w:eastAsia="Times New Roman" w:cs="Times New Roman"/>
          <w:sz w:val="21"/>
          <w:szCs w:val="21"/>
          <w:spacing w:val="-1"/>
        </w:rPr>
        <w:t>G</w:t>
      </w:r>
      <w:r>
        <w:rPr>
          <w:rFonts w:ascii="Times New Roman" w:hAnsi="Times New Roman" w:eastAsia="Times New Roman" w:cs="Times New Roman"/>
          <w:sz w:val="15"/>
          <w:szCs w:val="15"/>
          <w:spacing w:val="-1"/>
        </w:rPr>
        <w:t>i,j</w:t>
      </w:r>
      <w:r>
        <w:rPr>
          <w:rFonts w:ascii="Times New Roman" w:hAnsi="Times New Roman" w:eastAsia="Times New Roman" w:cs="Times New Roman"/>
          <w:sz w:val="15"/>
          <w:szCs w:val="15"/>
          <w:spacing w:val="20"/>
        </w:rPr>
        <w:t xml:space="preserve"> </w:t>
      </w:r>
      <w:r>
        <w:rPr>
          <w:rFonts w:ascii="Times New Roman" w:hAnsi="Times New Roman" w:eastAsia="Times New Roman" w:cs="Times New Roman"/>
          <w:sz w:val="21"/>
          <w:szCs w:val="21"/>
          <w:spacing w:val="-1"/>
        </w:rPr>
        <w:t>= G</w:t>
      </w:r>
      <w:r>
        <w:rPr>
          <w:rFonts w:ascii="Times New Roman" w:hAnsi="Times New Roman" w:eastAsia="Times New Roman" w:cs="Times New Roman"/>
          <w:sz w:val="15"/>
          <w:szCs w:val="15"/>
          <w:spacing w:val="-1"/>
        </w:rPr>
        <w:t>i,k</w:t>
      </w:r>
      <w:r>
        <w:rPr>
          <w:rFonts w:ascii="Times New Roman" w:hAnsi="Times New Roman" w:eastAsia="Times New Roman" w:cs="Times New Roman"/>
          <w:sz w:val="15"/>
          <w:szCs w:val="15"/>
          <w:spacing w:val="19"/>
          <w:w w:val="101"/>
        </w:rPr>
        <w:t xml:space="preserve"> </w:t>
      </w:r>
      <w:r>
        <w:rPr>
          <w:rFonts w:ascii="Times New Roman" w:hAnsi="Times New Roman" w:eastAsia="Times New Roman" w:cs="Times New Roman"/>
          <w:sz w:val="24"/>
          <w:szCs w:val="24"/>
          <w:spacing w:val="-1"/>
        </w:rPr>
        <w:t>+ </w:t>
      </w:r>
      <w:r>
        <w:rPr>
          <w:rFonts w:ascii="Times New Roman" w:hAnsi="Times New Roman" w:eastAsia="Times New Roman" w:cs="Times New Roman"/>
          <w:sz w:val="21"/>
          <w:szCs w:val="21"/>
          <w:spacing w:val="-1"/>
        </w:rPr>
        <w:t>P</w:t>
      </w:r>
      <w:r>
        <w:rPr>
          <w:rFonts w:ascii="Times New Roman" w:hAnsi="Times New Roman" w:eastAsia="Times New Roman" w:cs="Times New Roman"/>
          <w:sz w:val="15"/>
          <w:szCs w:val="15"/>
          <w:spacing w:val="-1"/>
        </w:rPr>
        <w:t>i,k</w:t>
      </w:r>
      <w:r>
        <w:rPr>
          <w:rFonts w:ascii="Times New Roman" w:hAnsi="Times New Roman" w:eastAsia="Times New Roman" w:cs="Times New Roman"/>
          <w:sz w:val="21"/>
          <w:szCs w:val="21"/>
          <w:spacing w:val="-1"/>
        </w:rPr>
        <w:t>G</w:t>
      </w:r>
      <w:r>
        <w:rPr>
          <w:rFonts w:ascii="Times New Roman" w:hAnsi="Times New Roman" w:eastAsia="Times New Roman" w:cs="Times New Roman"/>
          <w:sz w:val="15"/>
          <w:szCs w:val="15"/>
          <w:spacing w:val="-1"/>
        </w:rPr>
        <w:t>k-1</w:t>
      </w:r>
      <w:r>
        <w:rPr>
          <w:rFonts w:ascii="Times New Roman" w:hAnsi="Times New Roman" w:eastAsia="Times New Roman" w:cs="Times New Roman"/>
          <w:sz w:val="15"/>
          <w:szCs w:val="15"/>
          <w:spacing w:val="-2"/>
        </w:rPr>
        <w:t>,j</w:t>
      </w:r>
    </w:p>
    <w:p>
      <w:pPr>
        <w:ind w:left="453"/>
        <w:spacing w:line="275" w:lineRule="exact"/>
        <w:rPr>
          <w:rFonts w:ascii="Times New Roman" w:hAnsi="Times New Roman" w:eastAsia="Times New Roman" w:cs="Times New Roman"/>
          <w:sz w:val="15"/>
          <w:szCs w:val="15"/>
        </w:rPr>
      </w:pPr>
      <w:r>
        <w:rPr>
          <w:rFonts w:ascii="Times New Roman" w:hAnsi="Times New Roman" w:eastAsia="Times New Roman" w:cs="Times New Roman"/>
          <w:sz w:val="21"/>
          <w:szCs w:val="21"/>
          <w:spacing w:val="-1"/>
          <w:position w:val="3"/>
        </w:rPr>
        <w:t>P</w:t>
      </w:r>
      <w:r>
        <w:rPr>
          <w:rFonts w:ascii="Times New Roman" w:hAnsi="Times New Roman" w:eastAsia="Times New Roman" w:cs="Times New Roman"/>
          <w:sz w:val="15"/>
          <w:szCs w:val="15"/>
          <w:spacing w:val="-1"/>
          <w:position w:val="3"/>
        </w:rPr>
        <w:t>i,j</w:t>
      </w:r>
      <w:r>
        <w:rPr>
          <w:rFonts w:ascii="Times New Roman" w:hAnsi="Times New Roman" w:eastAsia="Times New Roman" w:cs="Times New Roman"/>
          <w:sz w:val="15"/>
          <w:szCs w:val="15"/>
          <w:spacing w:val="27"/>
          <w:w w:val="101"/>
          <w:position w:val="3"/>
        </w:rPr>
        <w:t xml:space="preserve"> </w:t>
      </w:r>
      <w:r>
        <w:rPr>
          <w:rFonts w:ascii="Times New Roman" w:hAnsi="Times New Roman" w:eastAsia="Times New Roman" w:cs="Times New Roman"/>
          <w:sz w:val="21"/>
          <w:szCs w:val="21"/>
          <w:spacing w:val="-1"/>
          <w:position w:val="3"/>
        </w:rPr>
        <w:t>= P</w:t>
      </w:r>
      <w:r>
        <w:rPr>
          <w:rFonts w:ascii="Times New Roman" w:hAnsi="Times New Roman" w:eastAsia="Times New Roman" w:cs="Times New Roman"/>
          <w:sz w:val="15"/>
          <w:szCs w:val="15"/>
          <w:spacing w:val="-1"/>
          <w:position w:val="3"/>
        </w:rPr>
        <w:t>i,k</w:t>
      </w:r>
      <w:r>
        <w:rPr>
          <w:rFonts w:ascii="Times New Roman" w:hAnsi="Times New Roman" w:eastAsia="Times New Roman" w:cs="Times New Roman"/>
          <w:sz w:val="21"/>
          <w:szCs w:val="21"/>
          <w:spacing w:val="-1"/>
          <w:position w:val="3"/>
        </w:rPr>
        <w:t>P</w:t>
      </w:r>
      <w:r>
        <w:rPr>
          <w:rFonts w:ascii="Times New Roman" w:hAnsi="Times New Roman" w:eastAsia="Times New Roman" w:cs="Times New Roman"/>
          <w:sz w:val="15"/>
          <w:szCs w:val="15"/>
          <w:spacing w:val="-1"/>
          <w:position w:val="3"/>
        </w:rPr>
        <w:t>k-1,j</w:t>
      </w:r>
    </w:p>
    <w:p>
      <w:pPr>
        <w:ind w:left="457"/>
        <w:spacing w:before="47" w:line="295" w:lineRule="exact"/>
        <w:rPr>
          <w:rFonts w:ascii="Times New Roman" w:hAnsi="Times New Roman" w:eastAsia="Times New Roman" w:cs="Times New Roman"/>
          <w:sz w:val="15"/>
          <w:szCs w:val="15"/>
        </w:rPr>
      </w:pPr>
      <w:r>
        <w:rPr>
          <w:rFonts w:ascii="Times New Roman" w:hAnsi="Times New Roman" w:eastAsia="Times New Roman" w:cs="Times New Roman"/>
          <w:sz w:val="21"/>
          <w:szCs w:val="21"/>
          <w:spacing w:val="-2"/>
          <w:position w:val="3"/>
        </w:rPr>
        <w:t>C</w:t>
      </w:r>
      <w:r>
        <w:rPr>
          <w:rFonts w:ascii="Times New Roman" w:hAnsi="Times New Roman" w:eastAsia="Times New Roman" w:cs="Times New Roman"/>
          <w:sz w:val="15"/>
          <w:szCs w:val="15"/>
          <w:spacing w:val="-2"/>
          <w:position w:val="3"/>
        </w:rPr>
        <w:t>i+1</w:t>
      </w:r>
      <w:r>
        <w:rPr>
          <w:rFonts w:ascii="Times New Roman" w:hAnsi="Times New Roman" w:eastAsia="Times New Roman" w:cs="Times New Roman"/>
          <w:sz w:val="15"/>
          <w:szCs w:val="15"/>
          <w:spacing w:val="31"/>
          <w:w w:val="101"/>
          <w:position w:val="3"/>
        </w:rPr>
        <w:t xml:space="preserve"> </w:t>
      </w:r>
      <w:r>
        <w:rPr>
          <w:rFonts w:ascii="Times New Roman" w:hAnsi="Times New Roman" w:eastAsia="Times New Roman" w:cs="Times New Roman"/>
          <w:sz w:val="21"/>
          <w:szCs w:val="21"/>
          <w:spacing w:val="-2"/>
          <w:position w:val="3"/>
        </w:rPr>
        <w:t>= G</w:t>
      </w:r>
      <w:r>
        <w:rPr>
          <w:rFonts w:ascii="Times New Roman" w:hAnsi="Times New Roman" w:eastAsia="Times New Roman" w:cs="Times New Roman"/>
          <w:sz w:val="15"/>
          <w:szCs w:val="15"/>
          <w:spacing w:val="-2"/>
          <w:position w:val="3"/>
        </w:rPr>
        <w:t>i,j</w:t>
      </w:r>
      <w:r>
        <w:rPr>
          <w:rFonts w:ascii="Times New Roman" w:hAnsi="Times New Roman" w:eastAsia="Times New Roman" w:cs="Times New Roman"/>
          <w:sz w:val="15"/>
          <w:szCs w:val="15"/>
          <w:spacing w:val="18"/>
          <w:w w:val="102"/>
          <w:position w:val="3"/>
        </w:rPr>
        <w:t xml:space="preserve"> </w:t>
      </w:r>
      <w:r>
        <w:rPr>
          <w:rFonts w:ascii="Times New Roman" w:hAnsi="Times New Roman" w:eastAsia="Times New Roman" w:cs="Times New Roman"/>
          <w:sz w:val="24"/>
          <w:szCs w:val="24"/>
          <w:spacing w:val="-2"/>
          <w:position w:val="3"/>
        </w:rPr>
        <w:t>+ </w:t>
      </w:r>
      <w:r>
        <w:rPr>
          <w:rFonts w:ascii="Times New Roman" w:hAnsi="Times New Roman" w:eastAsia="Times New Roman" w:cs="Times New Roman"/>
          <w:sz w:val="21"/>
          <w:szCs w:val="21"/>
          <w:spacing w:val="-2"/>
          <w:position w:val="3"/>
        </w:rPr>
        <w:t>P</w:t>
      </w:r>
      <w:r>
        <w:rPr>
          <w:rFonts w:ascii="Times New Roman" w:hAnsi="Times New Roman" w:eastAsia="Times New Roman" w:cs="Times New Roman"/>
          <w:sz w:val="15"/>
          <w:szCs w:val="15"/>
          <w:spacing w:val="-2"/>
          <w:position w:val="3"/>
        </w:rPr>
        <w:t>i,j</w:t>
      </w:r>
      <w:r>
        <w:rPr>
          <w:rFonts w:ascii="Times New Roman" w:hAnsi="Times New Roman" w:eastAsia="Times New Roman" w:cs="Times New Roman"/>
          <w:sz w:val="21"/>
          <w:szCs w:val="21"/>
          <w:spacing w:val="-2"/>
          <w:position w:val="3"/>
        </w:rPr>
        <w:t>C</w:t>
      </w:r>
      <w:r>
        <w:rPr>
          <w:rFonts w:ascii="Times New Roman" w:hAnsi="Times New Roman" w:eastAsia="Times New Roman" w:cs="Times New Roman"/>
          <w:sz w:val="15"/>
          <w:szCs w:val="15"/>
          <w:spacing w:val="-2"/>
          <w:position w:val="3"/>
        </w:rPr>
        <w:t>j</w:t>
      </w:r>
    </w:p>
    <w:p>
      <w:pPr>
        <w:ind w:left="457"/>
        <w:spacing w:before="47" w:line="194" w:lineRule="auto"/>
        <w:rPr>
          <w:rFonts w:ascii="STZhongsong" w:hAnsi="STZhongsong" w:eastAsia="STZhongsong" w:cs="STZhongsong"/>
          <w:sz w:val="21"/>
          <w:szCs w:val="21"/>
        </w:rPr>
      </w:pPr>
      <w:r>
        <w:pict>
          <v:shape id="_x0000_s632" style="position:absolute;margin-left:224.713pt;margin-top:22.6298pt;mso-position-vertical-relative:text;mso-position-horizontal-relative:text;width:0.4pt;height:10.5pt;z-index:-250824704;" filled="false" strokecolor="#000000" strokeweight="0.38pt" coordsize="8,210" coordorigin="0,0" path="m3,3l3,205e">
            <v:stroke endcap="square" joinstyle="miter" miterlimit="10"/>
          </v:shape>
        </w:pict>
      </w:r>
      <w:r>
        <w:pict>
          <v:shape id="_x0000_s634" style="position:absolute;margin-left:224.713pt;margin-top:22.6298pt;mso-position-vertical-relative:text;mso-position-horizontal-relative:text;width:6.35pt;height:10.5pt;z-index:-250825728;" filled="false" strokecolor="#000000" strokeweight="0.38pt" coordsize="126,210" coordorigin="0,0" path="m3,3l123,3m3,205l123,205e">
            <v:stroke endcap="square" joinstyle="miter" miterlimit="10"/>
          </v:shape>
        </w:pict>
      </w:r>
      <w:r>
        <w:pict>
          <v:shape id="_x0000_s636" style="position:absolute;margin-left:230.679pt;margin-top:22.6298pt;mso-position-vertical-relative:text;mso-position-horizontal-relative:text;width:5.55pt;height:10.35pt;z-index:252508160;" filled="false" strokecolor="#000000" strokeweight="0.38pt" coordsize="111,207" coordorigin="0,0" path="m3,203l33,200l60,191l82,171l97,146l106,119l106,89l97,60l82,38l60,19l33,5l3,3e">
            <v:stroke endcap="square" joinstyle="miter" miterlimit="10"/>
          </v:shape>
        </w:pict>
      </w:r>
      <w:r>
        <w:rPr>
          <w:rFonts w:ascii="STZhongsong" w:hAnsi="STZhongsong" w:eastAsia="STZhongsong" w:cs="STZhongsong"/>
          <w:sz w:val="21"/>
          <w:szCs w:val="21"/>
          <w:spacing w:val="-1"/>
        </w:rPr>
        <w:t>按图 </w:t>
      </w:r>
      <w:r>
        <w:rPr>
          <w:rFonts w:ascii="Times New Roman" w:hAnsi="Times New Roman" w:eastAsia="Times New Roman" w:cs="Times New Roman"/>
          <w:sz w:val="21"/>
          <w:szCs w:val="21"/>
          <w:spacing w:val="-1"/>
        </w:rPr>
        <w:t>1-2-2 </w:t>
      </w:r>
      <w:r>
        <w:rPr>
          <w:rFonts w:ascii="STZhongsong" w:hAnsi="STZhongsong" w:eastAsia="STZhongsong" w:cs="STZhongsong"/>
          <w:sz w:val="21"/>
          <w:szCs w:val="21"/>
          <w:spacing w:val="-1"/>
        </w:rPr>
        <w:t>将这两种电路连接起来，就</w:t>
      </w:r>
      <w:r>
        <w:rPr>
          <w:rFonts w:ascii="STZhongsong" w:hAnsi="STZhongsong" w:eastAsia="STZhongsong" w:cs="STZhongsong"/>
          <w:sz w:val="21"/>
          <w:szCs w:val="21"/>
          <w:spacing w:val="-2"/>
        </w:rPr>
        <w:t>可以得到一个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位的超前进位的加法器。</w:t>
      </w:r>
    </w:p>
    <w:p>
      <w:pPr>
        <w:ind w:firstLine="4363"/>
        <w:spacing w:before="184" w:line="135" w:lineRule="exact"/>
        <w:rPr/>
      </w:pPr>
      <w:r>
        <w:pict>
          <v:shape id="_x0000_s638" style="position:absolute;margin-left:235.452pt;margin-top:12.5525pt;mso-position-vertical-relative:text;mso-position-horizontal-relative:text;width:8.75pt;height:0.4pt;z-index:252525568;" filled="false" strokecolor="#000000" strokeweight="0.38pt" coordsize="175,8" coordorigin="0,0" path="m3,3l170,3e">
            <v:stroke endcap="square" joinstyle="miter" miterlimit="10"/>
          </v:shape>
        </w:pict>
      </w:r>
      <w:r>
        <w:pict>
          <v:shape id="_x0000_s640" style="position:absolute;margin-left:192.873pt;margin-top:12.5525pt;mso-position-vertical-relative:text;mso-position-horizontal-relative:text;width:0.4pt;height:38.95pt;z-index:252561408;" filled="false" strokecolor="#000000" strokeweight="0.38pt" coordsize="8,779" coordorigin="0,0" path="m3,3l3,710m3,710l3,775e">
            <v:stroke endcap="square" joinstyle="miter" miterlimit="10"/>
          </v:shape>
        </w:pict>
      </w:r>
      <w:r>
        <w:pict>
          <v:shape id="_x0000_s642" style="position:absolute;margin-left:199.273pt;margin-top:15.7663pt;mso-position-vertical-relative:text;mso-position-horizontal-relative:text;width:0.4pt;height:16.55pt;z-index:252560384;" filled="false" strokecolor="#000000" strokeweight="0.38pt" coordsize="8,330" coordorigin="0,0" path="m3,3l3,326e">
            <v:stroke endcap="square" joinstyle="miter" miterlimit="10"/>
          </v:shape>
        </w:pict>
      </w:r>
      <w:r>
        <w:pict>
          <v:shape id="_x0000_s644" style="position:absolute;margin-left:186.528pt;margin-top:9.39313pt;mso-position-vertical-relative:text;mso-position-horizontal-relative:text;width:32.25pt;height:61.4pt;z-index:252499968;" filled="false" strokecolor="#000000" strokeweight="0.38pt" coordsize="645,1228" coordorigin="0,0" path="m258,131l640,131m130,67l640,67m3,3l640,3m385,1157l640,1157m640,1223l3,1223e">
            <v:stroke endcap="square" joinstyle="miter" miterlimit="10"/>
          </v:shape>
        </w:pict>
      </w:r>
      <w:r>
        <w:pict>
          <v:shape id="_x0000_s646" style="position:absolute;margin-left:186.528pt;margin-top:9.39313pt;mso-position-vertical-relative:text;mso-position-horizontal-relative:text;width:32.25pt;height:61.4pt;z-index:252548096;" filled="false" strokecolor="#000000" strokeweight="0.38pt" coordsize="645,1228" coordorigin="0,0" path="m3,3l3,518m3,518l3,1223m130,838l640,838e">
            <v:stroke endcap="square" joinstyle="miter" miterlimit="10"/>
          </v:shape>
        </w:pict>
      </w:r>
      <w:r>
        <w:pict>
          <v:shape id="_x0000_s648" style="position:absolute;margin-left:166.191pt;margin-top:18.5988pt;mso-position-vertical-relative:text;mso-position-horizontal-relative:text;width:7.5pt;height:7.65pt;z-index:252547072;" filled="false" strokecolor="#000000" strokeweight="0.38pt" coordsize="150,153" coordorigin="0,0" path="m3,3l145,75m3,148l145,75e">
            <v:stroke endcap="square" joinstyle="miter" miterlimit="10"/>
          </v:shape>
        </w:pict>
      </w:r>
      <w:r>
        <w:pict>
          <v:shape id="_x0000_s650" style="position:absolute;margin-left:243.803pt;margin-top:12.5525pt;mso-position-vertical-relative:text;mso-position-horizontal-relative:text;width:13.25pt;height:16.55pt;z-index:252505088;" filled="false" strokecolor="#000000" strokeweight="0.38pt" coordsize="265,330" coordorigin="0,0" path="m260,3l3,3m260,326l260,3e">
            <v:stroke endcap="square" joinstyle="miter" miterlimit="10"/>
          </v:shape>
        </w:pict>
      </w:r>
      <w:r>
        <w:rPr>
          <w:position w:val="-2"/>
        </w:rPr>
        <w:pict>
          <v:shape id="_x0000_s652" style="mso-position-vertical-relative:line;mso-position-horizontal-relative:char;width:6.75pt;height:6.8pt;" filled="false" strokecolor="#000000" strokeweight="0.38pt" coordsize="135,136" coordorigin="0,0" path="m3,3l130,3m3,67l130,67m3,131l130,131e">
            <v:stroke endcap="square" joinstyle="miter" miterlimit="10"/>
          </v:shape>
        </w:pict>
      </w:r>
    </w:p>
    <w:p>
      <w:pPr>
        <w:ind w:firstLine="3087"/>
        <w:spacing w:before="49" w:line="153" w:lineRule="exact"/>
        <w:rPr/>
      </w:pPr>
      <w:r>
        <w:pict>
          <v:shape id="_x0000_s654" style="position:absolute;margin-left:154.582pt;margin-top:6.23657pt;mso-position-vertical-relative:text;mso-position-horizontal-relative:text;width:0.4pt;height:13.3pt;z-index:252559360;" filled="false" strokecolor="#000000" strokeweight="0.38pt" coordsize="8,266" coordorigin="0,0" path="m3,3l3,262e">
            <v:stroke endcap="square" joinstyle="miter" miterlimit="10"/>
          </v:shape>
        </w:pict>
      </w:r>
      <w:r>
        <w:pict>
          <v:shape id="_x0000_s656" style="position:absolute;margin-left:224.714pt;margin-top:11.03pt;mso-position-vertical-relative:text;mso-position-horizontal-relative:text;width:6.35pt;height:0.4pt;z-index:252512256;" filled="false" strokecolor="#000000" strokeweight="0.38pt" coordsize="126,8" coordorigin="0,0" path="m3,3l123,3e">
            <v:stroke endcap="square" joinstyle="miter" miterlimit="10"/>
          </v:shape>
        </w:pict>
      </w:r>
      <w:r>
        <w:pict>
          <v:shape id="_x0000_s658" style="position:absolute;margin-left:224.713pt;margin-top:11.03pt;mso-position-vertical-relative:text;mso-position-horizontal-relative:text;width:0.4pt;height:10.5pt;z-index:252513280;" filled="false" strokecolor="#000000" strokeweight="0.38pt" coordsize="8,210" coordorigin="0,0" path="m3,3l3,205e">
            <v:stroke endcap="square" joinstyle="miter" miterlimit="10"/>
          </v:shape>
        </w:pict>
      </w:r>
      <w:r>
        <w:pict>
          <v:shape id="_x0000_s660" style="position:absolute;margin-left:205.619pt;margin-top:12.7187pt;mso-position-vertical-relative:text;mso-position-horizontal-relative:text;width:13.15pt;height:0.4pt;z-index:252523520;" filled="false" strokecolor="#000000" strokeweight="0.38pt" coordsize="262,8" coordorigin="0,0" path="m3,3l258,3e">
            <v:stroke endcap="square" joinstyle="miter" miterlimit="10"/>
          </v:shape>
        </w:pict>
      </w:r>
      <w:r>
        <w:pict>
          <v:shape id="_x0000_s662" style="position:absolute;margin-left:205.619pt;margin-top:6.23657pt;mso-position-vertical-relative:text;mso-position-horizontal-relative:text;width:0.4pt;height:26.1pt;z-index:252562432;" filled="false" strokecolor="#000000" strokeweight="0.38pt" coordsize="8,522" coordorigin="0,0" path="m3,3l3,133m3,133l3,518e">
            <v:stroke endcap="square" joinstyle="miter" miterlimit="10"/>
          </v:shape>
        </w:pict>
      </w:r>
      <w:r>
        <w:pict>
          <v:shape id="_x0000_s664" style="position:absolute;margin-left:263.004pt;margin-top:12.7187pt;mso-position-vertical-relative:text;mso-position-horizontal-relative:text;width:5.55pt;height:0.4pt;z-index:252531712;" filled="false" strokecolor="#000000" strokeweight="0.38pt" coordsize="111,8" coordorigin="0,0" path="m3,3l106,3e">
            <v:stroke endcap="square" joinstyle="miter" miterlimit="10"/>
          </v:shape>
        </w:pict>
      </w:r>
      <w:r>
        <w:pict>
          <v:shape id="_x0000_s666" style="position:absolute;margin-left:256.657pt;margin-top:12.7187pt;mso-position-vertical-relative:text;mso-position-horizontal-relative:text;width:6.75pt;height:0.4pt;z-index:252504064;" filled="false" strokecolor="#000000" strokeweight="0.38pt" coordsize="135,8" coordorigin="0,0" path="m3,3l130,3e">
            <v:stroke endcap="square" joinstyle="miter" miterlimit="10"/>
          </v:shape>
        </w:pict>
      </w:r>
      <w:r>
        <w:pict>
          <v:shape id="_x0000_s668" style="position:absolute;margin-left:218.368pt;margin-top:12.7187pt;mso-position-vertical-relative:text;mso-position-horizontal-relative:text;width:6.75pt;height:6.85pt;z-index:252514304;" filled="false" strokecolor="#000000" strokeweight="0.38pt" coordsize="135,136" coordorigin="0,0" path="m3,3l130,3m3,68l130,68m3,132l130,132e">
            <v:stroke endcap="square" joinstyle="miter" miterlimit="10"/>
          </v:shape>
        </w:pict>
      </w:r>
      <w:r>
        <w:drawing>
          <wp:anchor distT="0" distB="0" distL="0" distR="0" simplePos="0" relativeHeight="252563456" behindDoc="0" locked="0" layoutInCell="1" allowOverlap="1">
            <wp:simplePos x="0" y="0"/>
            <wp:positionH relativeFrom="column">
              <wp:posOffset>2355792</wp:posOffset>
            </wp:positionH>
            <wp:positionV relativeFrom="paragraph">
              <wp:posOffset>148389</wp:posOffset>
            </wp:positionV>
            <wp:extent cx="349914" cy="513999"/>
            <wp:effectExtent l="0" t="0" r="0" b="0"/>
            <wp:wrapNone/>
            <wp:docPr id="118" name="IM 118"/>
            <wp:cNvGraphicFramePr/>
            <a:graphic>
              <a:graphicData uri="http://schemas.openxmlformats.org/drawingml/2006/picture">
                <pic:pic>
                  <pic:nvPicPr>
                    <pic:cNvPr id="118" name="IM 118"/>
                    <pic:cNvPicPr/>
                  </pic:nvPicPr>
                  <pic:blipFill>
                    <a:blip r:embed="rId54"/>
                    <a:stretch>
                      <a:fillRect/>
                    </a:stretch>
                  </pic:blipFill>
                  <pic:spPr>
                    <a:xfrm rot="0">
                      <a:off x="0" y="0"/>
                      <a:ext cx="349914" cy="513999"/>
                    </a:xfrm>
                    <a:prstGeom prst="rect">
                      <a:avLst/>
                    </a:prstGeom>
                  </pic:spPr>
                </pic:pic>
              </a:graphicData>
            </a:graphic>
          </wp:anchor>
        </w:drawing>
      </w:r>
      <w:r>
        <w:pict>
          <v:shape id="_x0000_s670" style="position:absolute;margin-left:230.68pt;margin-top:11.139pt;mso-position-vertical-relative:text;mso-position-horizontal-relative:text;width:5.55pt;height:10.35pt;z-index:-250823680;" filled="false" strokecolor="#000000" strokeweight="0.38pt" coordsize="111,207" coordorigin="0,0" path="m3,203l33,200l60,187l82,171l97,146l106,117l106,87l97,60l82,35l60,15l33,5l3,3e">
            <v:stroke endcap="square" joinstyle="miter" miterlimit="10"/>
          </v:shape>
        </w:pict>
      </w:r>
      <w:r>
        <w:rPr>
          <w:position w:val="-3"/>
        </w:rPr>
        <w:pict>
          <v:shape id="_x0000_s672" style="mso-position-vertical-relative:line;mso-position-horizontal-relative:char;width:51.45pt;height:7.65pt;" filled="false" strokecolor="#000000" strokeweight="0.38pt" coordsize="1029,153" coordorigin="0,0" path="m235,148l235,3m442,75l436,92l426,105l410,107l395,105l383,92l378,75l383,60l395,48l410,43l426,48l436,60l442,75xm130,75l235,75m442,75l512,75m3,75l130,75m1024,75l512,75e">
            <v:stroke endcap="square" joinstyle="miter" miterlimit="10"/>
          </v:shape>
        </w:pict>
      </w:r>
    </w:p>
    <w:p>
      <w:pPr>
        <w:pStyle w:val="BodyText"/>
        <w:ind w:left="4999"/>
        <w:spacing w:before="113" w:line="232" w:lineRule="exact"/>
        <w:rPr>
          <w:rFonts w:ascii="SimSun" w:hAnsi="SimSun" w:eastAsia="SimSun" w:cs="SimSun"/>
          <w:sz w:val="11"/>
          <w:szCs w:val="11"/>
        </w:rPr>
      </w:pPr>
      <w:r>
        <w:pict>
          <v:shape id="_x0000_s674" style="position:absolute;margin-left:249.958pt;margin-top:15.252pt;mso-position-vertical-relative:text;mso-position-horizontal-relative:text;width:19.1pt;height:0.4pt;z-index:252546048;" filled="false" strokecolor="#000000" strokeweight="0.38pt" coordsize="382,8" coordorigin="0,0" path="m260,3l378,3m3,3l260,3e">
            <v:stroke endcap="square" joinstyle="miter" miterlimit="10"/>
          </v:shape>
        </w:pict>
      </w:r>
      <w:r>
        <w:pict>
          <v:shape id="_x0000_s676" style="position:absolute;margin-left:235.262pt;margin-top:5.66498pt;mso-position-vertical-relative:text;mso-position-horizontal-relative:text;width:15.1pt;height:0.4pt;z-index:-250822656;" filled="false" strokecolor="#000000" strokeweight="0.38pt" coordsize="302,8" coordorigin="0,0" path="m3,3l170,3m297,3l170,3e">
            <v:stroke endcap="square" joinstyle="miter" miterlimit="10"/>
          </v:shape>
        </w:pict>
      </w:r>
      <w:r>
        <w:pict>
          <v:shape id="_x0000_s678" style="position:absolute;margin-left:199.273pt;margin-top:5.85522pt;mso-position-vertical-relative:text;mso-position-horizontal-relative:text;width:0.4pt;height:45.35pt;z-index:252555264;" filled="false" strokecolor="#000000" strokeweight="0.38pt" coordsize="8,906" coordorigin="0,0" path="m3,3l3,902e">
            <v:stroke endcap="square" joinstyle="miter" miterlimit="10"/>
          </v:shape>
        </w:pict>
      </w:r>
      <w:r>
        <w:pict>
          <v:shape id="_x0000_s680" style="position:absolute;margin-left:224.714pt;margin-top:20.2357pt;mso-position-vertical-relative:text;mso-position-horizontal-relative:text;width:6.35pt;height:0.4pt;z-index:252515328;" filled="false" strokecolor="#000000" strokeweight="0.38pt" coordsize="126,8" coordorigin="0,0" path="m3,3l123,3e">
            <v:stroke endcap="square" joinstyle="miter" miterlimit="10"/>
          </v:shape>
        </w:pict>
      </w:r>
      <w:r>
        <w:pict>
          <v:shape id="_x0000_s682" style="position:absolute;margin-left:224.714pt;margin-top:11.03pt;mso-position-vertical-relative:text;mso-position-horizontal-relative:text;width:6.35pt;height:0.4pt;z-index:252511232;" filled="false" strokecolor="#000000" strokeweight="0.38pt" coordsize="126,8" coordorigin="0,0" path="m3,3l123,3e">
            <v:stroke endcap="square" joinstyle="miter" miterlimit="10"/>
          </v:shape>
        </w:pict>
      </w:r>
      <w:r>
        <w:pict>
          <v:shape id="_x0000_s684" style="position:absolute;margin-left:224.713pt;margin-top:20.2357pt;mso-position-vertical-relative:text;mso-position-horizontal-relative:text;width:0.4pt;height:10.35pt;z-index:252517376;" filled="false" strokecolor="#000000" strokeweight="0.38pt" coordsize="8,207" coordorigin="0,0" path="m3,3l3,203e">
            <v:stroke endcap="square" joinstyle="miter" miterlimit="10"/>
          </v:shape>
        </w:pict>
      </w:r>
      <w:r>
        <w:pict>
          <v:shape id="_x0000_s686" style="position:absolute;margin-left:211.964pt;margin-top:9.06903pt;mso-position-vertical-relative:text;mso-position-horizontal-relative:text;width:0.4pt;height:26pt;z-index:252549120;" filled="false" strokecolor="#000000" strokeweight="0.38pt" coordsize="8,520" coordorigin="0,0" path="m3,3l3,515e">
            <v:stroke endcap="square" joinstyle="miter" miterlimit="10"/>
          </v:shape>
        </w:pict>
      </w:r>
      <w:r>
        <w:pict>
          <v:shape id="_x0000_s688" style="position:absolute;margin-left:267.966pt;margin-top:0.762512pt;mso-position-vertical-relative:text;mso-position-horizontal-relative:text;width:0.4pt;height:7.25pt;z-index:-250821632;" filled="false" strokecolor="#000000" strokeweight="0.38pt" coordsize="8,145" coordorigin="0,0" path="m3,3l3,141e">
            <v:stroke endcap="square" joinstyle="miter" miterlimit="10"/>
          </v:shape>
        </w:pict>
      </w:r>
      <w:r>
        <w:pict>
          <v:shape id="_x0000_s690" style="position:absolute;margin-left:137.788pt;margin-top:3.15033pt;mso-position-vertical-relative:text;mso-position-horizontal-relative:text;width:4.75pt;height:7.5pt;z-index:252522496;"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1"/>
                      <w:szCs w:val="11"/>
                    </w:rPr>
                  </w:pPr>
                  <w:r>
                    <w:rPr>
                      <w:rFonts w:ascii="SimSun" w:hAnsi="SimSun" w:eastAsia="SimSun" w:cs="SimSun"/>
                      <w:sz w:val="11"/>
                      <w:szCs w:val="11"/>
                    </w:rPr>
                    <w:t>A</w:t>
                  </w:r>
                </w:p>
              </w:txbxContent>
            </v:textbox>
          </v:shape>
        </w:pict>
      </w:r>
      <w:r>
        <w:drawing>
          <wp:anchor distT="0" distB="0" distL="0" distR="0" simplePos="0" relativeHeight="252558336" behindDoc="0" locked="0" layoutInCell="1" allowOverlap="1">
            <wp:simplePos x="0" y="0"/>
            <wp:positionH relativeFrom="column">
              <wp:posOffset>1718308</wp:posOffset>
            </wp:positionH>
            <wp:positionV relativeFrom="paragraph">
              <wp:posOffset>100654</wp:posOffset>
            </wp:positionV>
            <wp:extent cx="652992" cy="26288"/>
            <wp:effectExtent l="0" t="0" r="0" b="0"/>
            <wp:wrapNone/>
            <wp:docPr id="120" name="IM 120"/>
            <wp:cNvGraphicFramePr/>
            <a:graphic>
              <a:graphicData uri="http://schemas.openxmlformats.org/drawingml/2006/picture">
                <pic:pic>
                  <pic:nvPicPr>
                    <pic:cNvPr id="120" name="IM 120"/>
                    <pic:cNvPicPr/>
                  </pic:nvPicPr>
                  <pic:blipFill>
                    <a:blip r:embed="rId55"/>
                    <a:stretch>
                      <a:fillRect/>
                    </a:stretch>
                  </pic:blipFill>
                  <pic:spPr>
                    <a:xfrm rot="0">
                      <a:off x="0" y="0"/>
                      <a:ext cx="652992" cy="26288"/>
                    </a:xfrm>
                    <a:prstGeom prst="rect">
                      <a:avLst/>
                    </a:prstGeom>
                  </pic:spPr>
                </pic:pic>
              </a:graphicData>
            </a:graphic>
          </wp:anchor>
        </w:drawing>
      </w:r>
      <w:r>
        <w:pict>
          <v:shape id="_x0000_s692" style="position:absolute;margin-left:199.274pt;margin-top:5.85522pt;mso-position-vertical-relative:text;mso-position-horizontal-relative:text;width:19.5pt;height:3.6pt;z-index:252506112;" filled="false" strokecolor="#000000" strokeweight="0.38pt" coordsize="390,71" coordorigin="0,0" path="m257,68l385,68m3,3l385,3e">
            <v:stroke endcap="square" joinstyle="miter" miterlimit="10"/>
          </v:shape>
        </w:pict>
      </w:r>
      <w:r>
        <w:pict>
          <v:shape id="_x0000_s694" style="position:absolute;margin-left:248.958pt;margin-top:14.252pt;mso-position-vertical-relative:text;mso-position-horizontal-relative:text;width:25.2pt;height:12.05pt;z-index:-250818560;" filled="false" stroked="false" type="#_x0000_t202">
            <v:fill on="false"/>
            <v:stroke on="false"/>
            <v:path/>
            <v:imagedata o:title=""/>
            <o:lock v:ext="edit" aspectratio="false"/>
            <v:textbox inset="0mm,0mm,0mm,0mm">
              <w:txbxContent>
                <w:p>
                  <w:pPr>
                    <w:pStyle w:val="BodyText"/>
                    <w:ind w:left="20"/>
                    <w:spacing w:before="20" w:line="209" w:lineRule="auto"/>
                    <w:rPr>
                      <w:sz w:val="20"/>
                      <w:szCs w:val="20"/>
                    </w:rPr>
                  </w:pPr>
                  <w:r>
                    <w:rPr>
                      <w:sz w:val="20"/>
                      <w:szCs w:val="20"/>
                      <w:spacing w:val="3"/>
                    </w:rPr>
                    <w:t>l</w:t>
                  </w:r>
                  <w:r>
                    <w:rPr>
                      <w:sz w:val="20"/>
                      <w:szCs w:val="20"/>
                      <w:spacing w:val="5"/>
                    </w:rPr>
                    <w:t xml:space="preserve">  </w:t>
                  </w:r>
                  <w:r>
                    <w:rPr>
                      <w:sz w:val="20"/>
                      <w:szCs w:val="20"/>
                      <w:strike/>
                      <w:spacing w:val="8"/>
                    </w:rPr>
                    <w:t xml:space="preserve">  </w:t>
                  </w:r>
                  <w:r>
                    <w:rPr>
                      <w:sz w:val="20"/>
                      <w:szCs w:val="20"/>
                      <w:spacing w:val="3"/>
                    </w:rPr>
                    <w:t>-</w:t>
                  </w:r>
                  <w:r>
                    <w:rPr>
                      <w:sz w:val="20"/>
                      <w:szCs w:val="20"/>
                      <w:position w:val="13"/>
                    </w:rPr>
                    <w:drawing>
                      <wp:inline distT="0" distB="0" distL="0" distR="0">
                        <wp:extent cx="60618" cy="4843"/>
                        <wp:effectExtent l="0" t="0" r="0" b="0"/>
                        <wp:docPr id="122" name="IM 122"/>
                        <wp:cNvGraphicFramePr/>
                        <a:graphic>
                          <a:graphicData uri="http://schemas.openxmlformats.org/drawingml/2006/picture">
                            <pic:pic>
                              <pic:nvPicPr>
                                <pic:cNvPr id="122" name="IM 122"/>
                                <pic:cNvPicPr/>
                              </pic:nvPicPr>
                              <pic:blipFill>
                                <a:blip r:embed="rId56"/>
                                <a:stretch>
                                  <a:fillRect/>
                                </a:stretch>
                              </pic:blipFill>
                              <pic:spPr>
                                <a:xfrm rot="0">
                                  <a:off x="0" y="0"/>
                                  <a:ext cx="60618" cy="4843"/>
                                </a:xfrm>
                                <a:prstGeom prst="rect">
                                  <a:avLst/>
                                </a:prstGeom>
                              </pic:spPr>
                            </pic:pic>
                          </a:graphicData>
                        </a:graphic>
                      </wp:inline>
                    </w:drawing>
                  </w:r>
                </w:p>
              </w:txbxContent>
            </v:textbox>
          </v:shape>
        </w:pict>
      </w:r>
      <w:r>
        <w:pict>
          <v:shape id="_x0000_s696" style="position:absolute;margin-left:230.68pt;margin-top:20.2357pt;mso-position-vertical-relative:text;mso-position-horizontal-relative:text;width:5.55pt;height:10.35pt;z-index:-250820608;" filled="false" strokecolor="#000000" strokeweight="0.38pt" coordsize="111,207" coordorigin="0,0" path="m3,203l33,200l60,191l82,171l97,146l106,120l106,89l97,60l82,38l60,19l33,7l3,3e">
            <v:stroke endcap="square" joinstyle="miter" miterlimit="10"/>
          </v:shape>
        </w:pict>
      </w:r>
      <w:r>
        <w:pict>
          <v:shape id="_x0000_s698" style="position:absolute;margin-left:154.582pt;margin-top:18.2747pt;mso-position-vertical-relative:text;mso-position-horizontal-relative:text;width:38.7pt;height:7.55pt;z-index:252550144;" filled="false" strokecolor="#000000" strokeweight="0.38pt" coordsize="774,151" coordorigin="0,0" path="m235,146l235,3m235,3l378,75m235,146l378,75m442,75l436,93l426,102l410,107l395,102l383,93l378,75l383,58l395,48l410,43l426,48l436,58l442,75xm130,75l235,75m442,75l512,75m3,75l130,75m769,75l512,75e">
            <v:stroke endcap="square" joinstyle="miter" miterlimit="10"/>
          </v:shape>
        </w:pict>
      </w:r>
      <w:r>
        <w:rPr>
          <w:sz w:val="38"/>
          <w:szCs w:val="38"/>
          <w:strike/>
          <w:spacing w:val="25"/>
          <w:position w:val="-9"/>
        </w:rPr>
        <w:t>'</w:t>
      </w:r>
      <w:r>
        <w:rPr>
          <w:sz w:val="38"/>
          <w:szCs w:val="38"/>
          <w:strike/>
          <w:spacing w:val="38"/>
          <w:position w:val="-9"/>
        </w:rPr>
        <w:t xml:space="preserve">  </w:t>
      </w:r>
      <w:r>
        <w:rPr>
          <w:sz w:val="38"/>
          <w:szCs w:val="38"/>
          <w:spacing w:val="25"/>
          <w:position w:val="-9"/>
        </w:rPr>
        <w:t>&gt;</w:t>
      </w:r>
      <w:r>
        <w:rPr>
          <w:sz w:val="38"/>
          <w:szCs w:val="38"/>
          <w:strike/>
          <w:spacing w:val="13"/>
          <w:position w:val="-9"/>
        </w:rPr>
        <w:t xml:space="preserve">  </w:t>
      </w:r>
      <w:r>
        <w:rPr>
          <w:rFonts w:ascii="SimSun" w:hAnsi="SimSun" w:eastAsia="SimSun" w:cs="SimSun"/>
          <w:sz w:val="11"/>
          <w:szCs w:val="11"/>
          <w:spacing w:val="25"/>
          <w:position w:val="-4"/>
        </w:rPr>
        <w:t>S</w:t>
      </w:r>
      <w:r>
        <w:rPr>
          <w:rFonts w:ascii="SimSun" w:hAnsi="SimSun" w:eastAsia="SimSun" w:cs="SimSun"/>
          <w:sz w:val="11"/>
          <w:szCs w:val="11"/>
          <w:strike/>
          <w:position w:val="-4"/>
        </w:rPr>
        <w:t xml:space="preserve">  </w:t>
      </w:r>
    </w:p>
    <w:p>
      <w:pPr>
        <w:ind w:firstLine="4108"/>
        <w:spacing w:before="88" w:line="135" w:lineRule="exact"/>
        <w:rPr/>
      </w:pPr>
      <w:r>
        <w:pict>
          <v:shape id="_x0000_s700" style="position:absolute;margin-left:235.453pt;margin-top:7.81616pt;mso-position-vertical-relative:text;mso-position-horizontal-relative:text;width:15.1pt;height:0.4pt;z-index:-250819584;" filled="false" strokecolor="#000000" strokeweight="0.38pt" coordsize="302,8" coordorigin="0,0" path="m3,3l170,3m170,3l297,3e">
            <v:stroke endcap="square" joinstyle="miter" miterlimit="10"/>
          </v:shape>
        </w:pict>
      </w:r>
      <w:r>
        <w:pict>
          <v:shape id="_x0000_s702" style="position:absolute;margin-left:154.582pt;margin-top:4.60236pt;mso-position-vertical-relative:text;mso-position-horizontal-relative:text;width:0.4pt;height:13.2pt;z-index:252551168;" filled="false" strokecolor="#000000" strokeweight="0.38pt" coordsize="8,263" coordorigin="0,0" path="m3,3l3,259e">
            <v:stroke endcap="square" joinstyle="miter" miterlimit="10"/>
          </v:shape>
        </w:pict>
      </w:r>
      <w:r>
        <w:pict>
          <v:shape id="_x0000_s704" style="position:absolute;margin-left:205.618pt;margin-top:10.9756pt;mso-position-vertical-relative:text;mso-position-horizontal-relative:text;width:0.4pt;height:13.2pt;z-index:252556288;" filled="false" strokecolor="#000000" strokeweight="0.38pt" coordsize="8,263" coordorigin="0,0" path="m3,3l3,259e">
            <v:stroke endcap="square" joinstyle="miter" miterlimit="10"/>
          </v:shape>
        </w:pict>
      </w:r>
      <w:r>
        <w:pict>
          <v:shape id="_x0000_s706" style="position:absolute;margin-left:243.803pt;margin-top:4.60236pt;mso-position-vertical-relative:text;mso-position-horizontal-relative:text;width:13.25pt;height:22.9pt;z-index:252503040;" filled="false" strokecolor="#000000" strokeweight="0.38pt" coordsize="265,457" coordorigin="0,0" path="m260,453l3,453m260,3l260,453e">
            <v:stroke endcap="square" joinstyle="miter" miterlimit="10"/>
          </v:shape>
        </w:pict>
      </w:r>
      <w:r>
        <w:pict>
          <v:shape id="_x0000_s708" style="position:absolute;margin-left:218.368pt;margin-top:4.60236pt;mso-position-vertical-relative:text;mso-position-horizontal-relative:text;width:6.75pt;height:6.8pt;z-index:252518400;" filled="false" strokecolor="#000000" strokeweight="0.38pt" coordsize="135,136" coordorigin="0,0" path="m3,3l130,3m3,68l130,68m3,131l130,131e">
            <v:stroke endcap="square" joinstyle="miter" miterlimit="10"/>
          </v:shape>
        </w:pict>
      </w:r>
      <w:r>
        <w:rPr>
          <w:position w:val="-2"/>
        </w:rPr>
        <w:pict>
          <v:shape id="_x0000_s710" style="mso-position-vertical-relative:line;mso-position-horizontal-relative:char;width:13.15pt;height:6.8pt;" filled="false" strokecolor="#000000" strokeweight="0.38pt" coordsize="262,136" coordorigin="0,0" path="m258,131l3,131m258,3l3,3e">
            <v:stroke endcap="square" joinstyle="miter" miterlimit="10"/>
          </v:shape>
        </w:pict>
      </w:r>
    </w:p>
    <w:p>
      <w:pPr>
        <w:ind w:left="2787"/>
        <w:spacing w:before="16" w:line="181" w:lineRule="auto"/>
        <w:rPr>
          <w:rFonts w:ascii="SimSun" w:hAnsi="SimSun" w:eastAsia="SimSun" w:cs="SimSun"/>
          <w:sz w:val="11"/>
          <w:szCs w:val="11"/>
        </w:rPr>
      </w:pPr>
      <w:r>
        <w:pict>
          <v:shape id="_x0000_s712" style="position:absolute;margin-left:224.714pt;margin-top:1.77353pt;mso-position-vertical-relative:text;mso-position-horizontal-relative:text;width:6.35pt;height:0.4pt;z-index:252516352;" filled="false" strokecolor="#000000" strokeweight="0.38pt" coordsize="126,8" coordorigin="0,0" path="m3,3l123,3e">
            <v:stroke endcap="square" joinstyle="miter" miterlimit="10"/>
          </v:shape>
        </w:pict>
      </w:r>
      <w:r>
        <w:drawing>
          <wp:anchor distT="0" distB="0" distL="0" distR="0" simplePos="0" relativeHeight="252552192" behindDoc="0" locked="0" layoutInCell="1" allowOverlap="1">
            <wp:simplePos x="0" y="0"/>
            <wp:positionH relativeFrom="column">
              <wp:posOffset>1718308</wp:posOffset>
            </wp:positionH>
            <wp:positionV relativeFrom="paragraph">
              <wp:posOffset>64728</wp:posOffset>
            </wp:positionV>
            <wp:extent cx="1213722" cy="384287"/>
            <wp:effectExtent l="0" t="0" r="0" b="0"/>
            <wp:wrapNone/>
            <wp:docPr id="124" name="IM 124"/>
            <wp:cNvGraphicFramePr/>
            <a:graphic>
              <a:graphicData uri="http://schemas.openxmlformats.org/drawingml/2006/picture">
                <pic:pic>
                  <pic:nvPicPr>
                    <pic:cNvPr id="124" name="IM 124"/>
                    <pic:cNvPicPr/>
                  </pic:nvPicPr>
                  <pic:blipFill>
                    <a:blip r:embed="rId57"/>
                    <a:stretch>
                      <a:fillRect/>
                    </a:stretch>
                  </pic:blipFill>
                  <pic:spPr>
                    <a:xfrm rot="0">
                      <a:off x="0" y="0"/>
                      <a:ext cx="1213722" cy="384287"/>
                    </a:xfrm>
                    <a:prstGeom prst="rect">
                      <a:avLst/>
                    </a:prstGeom>
                  </pic:spPr>
                </pic:pic>
              </a:graphicData>
            </a:graphic>
          </wp:anchor>
        </w:drawing>
      </w:r>
      <w:r>
        <w:rPr>
          <w:rFonts w:ascii="SimSun" w:hAnsi="SimSun" w:eastAsia="SimSun" w:cs="SimSun"/>
          <w:sz w:val="11"/>
          <w:szCs w:val="11"/>
        </w:rPr>
        <w:t>B</w:t>
      </w:r>
    </w:p>
    <w:p>
      <w:pPr>
        <w:pStyle w:val="BodyText"/>
        <w:spacing w:line="426" w:lineRule="auto"/>
        <w:rPr/>
      </w:pPr>
      <w:r>
        <w:pict>
          <v:shape id="_x0000_s714" style="position:absolute;margin-left:235.452pt;margin-top:9.74872pt;mso-position-vertical-relative:text;mso-position-horizontal-relative:text;width:8.75pt;height:0.4pt;z-index:252526592;" filled="false" strokecolor="#000000" strokeweight="0.38pt" coordsize="175,8" coordorigin="0,0" path="m3,3l170,3e">
            <v:stroke endcap="square" joinstyle="miter" miterlimit="10"/>
          </v:shape>
        </w:pict>
      </w:r>
      <w:r>
        <w:pict>
          <v:shape id="_x0000_s716" style="position:absolute;margin-left:224.713pt;margin-top:4.84628pt;mso-position-vertical-relative:text;mso-position-horizontal-relative:text;width:6.35pt;height:0.4pt;z-index:252530688;" filled="false" strokecolor="#000000" strokeweight="0.38pt" coordsize="126,8" coordorigin="0,0" path="m3,3l123,3e">
            <v:stroke endcap="square" joinstyle="miter" miterlimit="10"/>
          </v:shape>
        </w:pict>
      </w:r>
      <w:r>
        <w:pict>
          <v:shape id="_x0000_s718" style="position:absolute;margin-left:154.581pt;margin-top:16.1764pt;mso-position-vertical-relative:text;mso-position-horizontal-relative:text;width:0.4pt;height:13.2pt;z-index:252553216;" filled="false" strokecolor="#000000" strokeweight="0.38pt" coordsize="8,263" coordorigin="0,0" path="m3,3l3,259e">
            <v:stroke endcap="square" joinstyle="miter" miterlimit="10"/>
          </v:shape>
        </w:pict>
      </w:r>
      <w:r>
        <w:pict>
          <v:shape id="_x0000_s720" style="position:absolute;margin-left:230.679pt;margin-top:4.84628pt;mso-position-vertical-relative:text;mso-position-horizontal-relative:text;width:5.55pt;height:10.5pt;z-index:252507136;" filled="false" strokecolor="#000000" strokeweight="0.38pt" coordsize="111,210" coordorigin="0,0" path="m3,205l33,203l60,191l82,173l97,148l106,119l106,89l97,62l82,38l60,17l33,8l3,3e">
            <v:stroke endcap="square" joinstyle="miter" miterlimit="10"/>
          </v:shape>
        </w:pict>
      </w:r>
      <w:r>
        <w:pict>
          <v:shape id="_x0000_s722" style="position:absolute;margin-left:218.367pt;margin-top:6.42596pt;mso-position-vertical-relative:text;mso-position-horizontal-relative:text;width:6.75pt;height:3.75pt;z-index:252557312;" filled="false" strokecolor="#000000" strokeweight="0.38pt" coordsize="135,75" coordorigin="0,0" path="m3,3l130,3m3,70l130,70e">
            <v:stroke endcap="square" joinstyle="miter" miterlimit="10"/>
          </v:shape>
        </w:pict>
      </w:r>
      <w:r/>
    </w:p>
    <w:p>
      <w:pPr>
        <w:ind w:left="2783"/>
        <w:spacing w:before="36" w:line="182" w:lineRule="auto"/>
        <w:rPr>
          <w:rFonts w:ascii="SimSun" w:hAnsi="SimSun" w:eastAsia="SimSun" w:cs="SimSun"/>
          <w:sz w:val="11"/>
          <w:szCs w:val="11"/>
        </w:rPr>
      </w:pPr>
      <w:r>
        <w:pict>
          <v:shape id="_x0000_s724" style="position:absolute;margin-left:137.788pt;margin-top:20.0932pt;mso-position-vertical-relative:text;mso-position-horizontal-relative:text;width:117.7pt;height:7.9pt;z-index:252500992;" filled="false" stroked="false" type="#_x0000_t202">
            <v:fill on="false"/>
            <v:stroke on="false"/>
            <v:path/>
            <v:imagedata o:title=""/>
            <o:lock v:ext="edit" aspectratio="false"/>
            <v:textbox inset="0mm,0mm,0mm,0mm">
              <w:txbxContent>
                <w:p>
                  <w:pPr>
                    <w:ind w:left="20"/>
                    <w:spacing w:before="19" w:line="197" w:lineRule="auto"/>
                    <w:rPr>
                      <w:rFonts w:ascii="SimSun" w:hAnsi="SimSun" w:eastAsia="SimSun" w:cs="SimSun"/>
                      <w:sz w:val="11"/>
                      <w:szCs w:val="11"/>
                    </w:rPr>
                  </w:pPr>
                  <w:r>
                    <w:rPr>
                      <w:rFonts w:ascii="SimSun" w:hAnsi="SimSun" w:eastAsia="SimSun" w:cs="SimSun"/>
                      <w:sz w:val="11"/>
                      <w:szCs w:val="11"/>
                    </w:rPr>
                    <w:t>A                                        A</w:t>
                  </w:r>
                </w:p>
              </w:txbxContent>
            </v:textbox>
          </v:shape>
        </w:pict>
      </w:r>
      <w:r>
        <w:drawing>
          <wp:anchor distT="0" distB="0" distL="0" distR="0" simplePos="0" relativeHeight="252554240" behindDoc="0" locked="0" layoutInCell="1" allowOverlap="1">
            <wp:simplePos x="0" y="0"/>
            <wp:positionH relativeFrom="column">
              <wp:posOffset>1718307</wp:posOffset>
            </wp:positionH>
            <wp:positionV relativeFrom="paragraph">
              <wp:posOffset>82694</wp:posOffset>
            </wp:positionV>
            <wp:extent cx="895455" cy="26288"/>
            <wp:effectExtent l="0" t="0" r="0" b="0"/>
            <wp:wrapNone/>
            <wp:docPr id="126" name="IM 126"/>
            <wp:cNvGraphicFramePr/>
            <a:graphic>
              <a:graphicData uri="http://schemas.openxmlformats.org/drawingml/2006/picture">
                <pic:pic>
                  <pic:nvPicPr>
                    <pic:cNvPr id="126" name="IM 126"/>
                    <pic:cNvPicPr/>
                  </pic:nvPicPr>
                  <pic:blipFill>
                    <a:blip r:embed="rId58"/>
                    <a:stretch>
                      <a:fillRect/>
                    </a:stretch>
                  </pic:blipFill>
                  <pic:spPr>
                    <a:xfrm rot="0">
                      <a:off x="0" y="0"/>
                      <a:ext cx="895455" cy="26288"/>
                    </a:xfrm>
                    <a:prstGeom prst="rect">
                      <a:avLst/>
                    </a:prstGeom>
                  </pic:spPr>
                </pic:pic>
              </a:graphicData>
            </a:graphic>
          </wp:anchor>
        </w:drawing>
      </w:r>
      <w:r>
        <w:rPr>
          <w:rFonts w:ascii="SimSun" w:hAnsi="SimSun" w:eastAsia="SimSun" w:cs="SimSun"/>
          <w:sz w:val="11"/>
          <w:szCs w:val="11"/>
        </w:rPr>
        <w:t>C</w:t>
      </w:r>
    </w:p>
    <w:p>
      <w:pPr>
        <w:spacing w:before="90"/>
        <w:rPr/>
      </w:pPr>
      <w:r/>
    </w:p>
    <w:p>
      <w:pPr>
        <w:sectPr>
          <w:headerReference w:type="default" r:id="rId52"/>
          <w:footerReference w:type="default" r:id="rId53"/>
          <w:pgSz w:w="10433" w:h="14742"/>
          <w:pgMar w:top="1037" w:right="769" w:bottom="1258" w:left="877" w:header="687" w:footer="1097" w:gutter="0"/>
          <w:cols w:equalWidth="0" w:num="1">
            <w:col w:w="8786" w:space="0"/>
          </w:cols>
        </w:sectPr>
        <w:rPr/>
      </w:pPr>
    </w:p>
    <w:p>
      <w:pPr>
        <w:ind w:left="3136"/>
        <w:spacing w:before="16" w:line="80" w:lineRule="exact"/>
        <w:rPr>
          <w:rFonts w:ascii="SimSun" w:hAnsi="SimSun" w:eastAsia="SimSun" w:cs="SimSun"/>
          <w:sz w:val="11"/>
          <w:szCs w:val="11"/>
        </w:rPr>
      </w:pPr>
      <w:r>
        <w:pict>
          <v:shape id="_x0000_s726" style="position:absolute;margin-left:135.49pt;margin-top:3.01846pt;mso-position-vertical-relative:text;mso-position-horizontal-relative:text;width:21.95pt;height:0.4pt;z-index:252544000;" filled="false" strokecolor="#000000" strokeweight="0.38pt" coordsize="439,8" coordorigin="0,0" path="m321,3l434,3m3,3l321,3e">
            <v:stroke endcap="square" joinstyle="miter" miterlimit="10"/>
          </v:shape>
        </w:pict>
      </w:r>
      <w:r>
        <w:pict>
          <v:shape id="_x0000_s728" style="position:absolute;margin-left:156.834pt;margin-top:1.13959pt;mso-position-vertical-relative:text;mso-position-horizontal-relative:text;width:33.1pt;height:10.5pt;z-index:252542976;" filled="false" strokecolor="#000000" strokeweight="0.38pt" coordsize="661,210" coordorigin="0,0" path="m3,3l3,205m138,205l165,200l192,187l212,168l227,144l233,114l231,87l223,60l207,35l184,17l157,8l131,5m227,101l400,101m657,101l400,101e">
            <v:stroke endcap="square" joinstyle="miter" miterlimit="10"/>
          </v:shape>
        </w:pict>
      </w:r>
      <w:r>
        <w:rPr>
          <w:rFonts w:ascii="SimSun" w:hAnsi="SimSun" w:eastAsia="SimSun" w:cs="SimSun"/>
          <w:sz w:val="11"/>
          <w:szCs w:val="11"/>
          <w:position w:val="5"/>
        </w:rPr>
        <w:drawing>
          <wp:inline distT="0" distB="0" distL="0" distR="0">
            <wp:extent cx="86101" cy="4842"/>
            <wp:effectExtent l="0" t="0" r="0" b="0"/>
            <wp:docPr id="128" name="IM 128"/>
            <wp:cNvGraphicFramePr/>
            <a:graphic>
              <a:graphicData uri="http://schemas.openxmlformats.org/drawingml/2006/picture">
                <pic:pic>
                  <pic:nvPicPr>
                    <pic:cNvPr id="128" name="IM 128"/>
                    <pic:cNvPicPr/>
                  </pic:nvPicPr>
                  <pic:blipFill>
                    <a:blip r:embed="rId59"/>
                    <a:stretch>
                      <a:fillRect/>
                    </a:stretch>
                  </pic:blipFill>
                  <pic:spPr>
                    <a:xfrm rot="0">
                      <a:off x="0" y="0"/>
                      <a:ext cx="86101" cy="4842"/>
                    </a:xfrm>
                    <a:prstGeom prst="rect">
                      <a:avLst/>
                    </a:prstGeom>
                  </pic:spPr>
                </pic:pic>
              </a:graphicData>
            </a:graphic>
          </wp:inline>
        </w:drawing>
      </w:r>
      <w:r>
        <w:rPr>
          <w:rFonts w:ascii="SimSun" w:hAnsi="SimSun" w:eastAsia="SimSun" w:cs="SimSun"/>
          <w:sz w:val="11"/>
          <w:szCs w:val="11"/>
          <w:spacing w:val="1"/>
          <w:position w:val="-1"/>
        </w:rPr>
        <w:t xml:space="preserve">       </w:t>
      </w:r>
      <w:r>
        <w:rPr>
          <w:rFonts w:ascii="SimSun" w:hAnsi="SimSun" w:eastAsia="SimSun" w:cs="SimSun"/>
          <w:sz w:val="11"/>
          <w:szCs w:val="11"/>
          <w:position w:val="-1"/>
        </w:rPr>
        <w:t>G</w:t>
      </w:r>
    </w:p>
    <w:p>
      <w:pPr>
        <w:ind w:left="2776"/>
        <w:spacing w:line="181" w:lineRule="auto"/>
        <w:rPr>
          <w:rFonts w:ascii="SimSun" w:hAnsi="SimSun" w:eastAsia="SimSun" w:cs="SimSun"/>
          <w:sz w:val="11"/>
          <w:szCs w:val="11"/>
        </w:rPr>
      </w:pPr>
      <w:r>
        <w:pict>
          <v:shape id="_x0000_s730" style="position:absolute;margin-left:135.49pt;margin-top:4.67541pt;mso-position-vertical-relative:text;mso-position-horizontal-relative:text;width:21.95pt;height:0.4pt;z-index:252545024;" filled="false" strokecolor="#000000" strokeweight="0.38pt" coordsize="439,8" coordorigin="0,0" path="m321,3l434,3m3,3l321,3e">
            <v:stroke endcap="square" joinstyle="miter" miterlimit="10"/>
          </v:shape>
        </w:pict>
      </w:r>
      <w:r>
        <w:pict>
          <v:shape id="_x0000_s732" style="position:absolute;margin-left:157.024pt;margin-top:6.63638pt;mso-position-vertical-relative:text;mso-position-horizontal-relative:text;width:7.15pt;height:0.4pt;z-index:252529664;" filled="false" strokecolor="#000000" strokeweight="0.38pt" coordsize="143,8" coordorigin="0,0" path="m3,3l138,3e">
            <v:stroke endcap="square" joinstyle="miter" miterlimit="10"/>
          </v:shape>
        </w:pict>
      </w:r>
      <w:r>
        <w:rPr>
          <w:rFonts w:ascii="SimSun" w:hAnsi="SimSun" w:eastAsia="SimSun" w:cs="SimSun"/>
          <w:sz w:val="11"/>
          <w:szCs w:val="11"/>
        </w:rPr>
        <w:t>B</w:t>
      </w:r>
    </w:p>
    <w:p>
      <w:pPr>
        <w:spacing w:line="28" w:lineRule="exact"/>
        <w:rPr/>
      </w:pPr>
      <w:r/>
    </w:p>
    <w:p>
      <w:pPr>
        <w:pStyle w:val="BodyText"/>
        <w:spacing w:line="14" w:lineRule="auto"/>
        <w:rPr>
          <w:sz w:val="2"/>
        </w:rPr>
      </w:pPr>
      <w:r>
        <w:rPr>
          <w:sz w:val="2"/>
          <w:szCs w:val="2"/>
        </w:rPr>
        <w:br w:type="column"/>
      </w:r>
    </w:p>
    <w:p>
      <w:pPr>
        <w:ind w:left="967"/>
        <w:spacing w:before="15" w:line="79" w:lineRule="exact"/>
        <w:rPr>
          <w:rFonts w:ascii="SimSun" w:hAnsi="SimSun" w:eastAsia="SimSun" w:cs="SimSun"/>
          <w:sz w:val="11"/>
          <w:szCs w:val="11"/>
        </w:rPr>
      </w:pPr>
      <w:r>
        <w:pict>
          <v:shape id="_x0000_s734" style="position:absolute;margin-left:0.190247pt;margin-top:1.26086pt;mso-position-vertical-relative:text;mso-position-horizontal-relative:text;width:54.6pt;height:10.1pt;z-index:-250817536;" filled="false" strokecolor="#000000" strokeweight="0.38pt" coordsize="1091,202" coordorigin="0,0" path="m434,197l522,197m434,13l522,13m436,197l456,173l468,146l473,114l473,82l463,52l448,25l426,3m715,99l683,70l647,45l608,25l565,15l522,13m522,197l565,193l610,183l651,163l688,138l720,107m323,166l440,166m323,38l440,38m705,101l832,101m1087,101l832,101m3,166l323,166m3,38l323,38e">
            <v:stroke endcap="square" joinstyle="miter" miterlimit="10"/>
          </v:shape>
        </w:pict>
      </w:r>
      <w:r>
        <w:rPr>
          <w:rFonts w:ascii="SimSun" w:hAnsi="SimSun" w:eastAsia="SimSun" w:cs="SimSun"/>
          <w:sz w:val="11"/>
          <w:szCs w:val="11"/>
          <w:position w:val="-1"/>
        </w:rPr>
        <w:t>P</w:t>
      </w:r>
    </w:p>
    <w:p>
      <w:pPr>
        <w:ind w:left="99"/>
        <w:spacing w:before="1" w:line="181" w:lineRule="auto"/>
        <w:rPr>
          <w:rFonts w:ascii="SimSun" w:hAnsi="SimSun" w:eastAsia="SimSun" w:cs="SimSun"/>
          <w:sz w:val="11"/>
          <w:szCs w:val="11"/>
        </w:rPr>
      </w:pPr>
      <w:r>
        <w:rPr>
          <w:rFonts w:ascii="SimSun" w:hAnsi="SimSun" w:eastAsia="SimSun" w:cs="SimSun"/>
          <w:sz w:val="11"/>
          <w:szCs w:val="11"/>
        </w:rPr>
        <w:t>B</w:t>
      </w:r>
    </w:p>
    <w:p>
      <w:pPr>
        <w:spacing w:line="181" w:lineRule="auto"/>
        <w:sectPr>
          <w:type w:val="continuous"/>
          <w:pgSz w:w="10433" w:h="14742"/>
          <w:pgMar w:top="1037" w:right="769" w:bottom="1258" w:left="877" w:header="687" w:footer="1097" w:gutter="0"/>
          <w:cols w:equalWidth="0" w:num="2">
            <w:col w:w="4837" w:space="100"/>
            <w:col w:w="3850" w:space="0"/>
          </w:cols>
        </w:sectPr>
        <w:rPr>
          <w:rFonts w:ascii="SimSun" w:hAnsi="SimSun" w:eastAsia="SimSun" w:cs="SimSun"/>
          <w:sz w:val="11"/>
          <w:szCs w:val="11"/>
        </w:rPr>
      </w:pPr>
    </w:p>
    <w:p>
      <w:pPr>
        <w:ind w:left="3429"/>
        <w:spacing w:before="302" w:line="191" w:lineRule="auto"/>
        <w:rPr>
          <w:rFonts w:ascii="STZhongsong" w:hAnsi="STZhongsong" w:eastAsia="STZhongsong" w:cs="STZhongsong"/>
          <w:sz w:val="18"/>
          <w:szCs w:val="18"/>
        </w:rPr>
      </w:pPr>
      <w:r>
        <w:pict>
          <v:shape id="_x0000_s736" style="position:absolute;margin-left:48.6762pt;margin-top:-207.59pt;mso-position-vertical-relative:text;mso-position-horizontal-relative:text;width:65.4pt;height:0.5pt;z-index:252519424;" filled="false" strokecolor="#000000" strokeweight="0.50pt" coordsize="1308,10" coordorigin="0,0" path="m5,5l111,5m126,5l286,5m469,5l593,5m714,5l874,5m1057,5l1181,5m1195,5l1302,5e">
            <v:stroke endcap="square" joinstyle="miter" miterlimit="10"/>
          </v:shape>
        </w:pict>
      </w: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1-2-3    </w:t>
      </w:r>
      <w:r>
        <w:rPr>
          <w:rFonts w:ascii="STZhongsong" w:hAnsi="STZhongsong" w:eastAsia="STZhongsong" w:cs="STZhongsong"/>
          <w:sz w:val="18"/>
          <w:szCs w:val="18"/>
          <w:b/>
          <w:bCs/>
          <w:spacing w:val="-3"/>
        </w:rPr>
        <w:t>模块</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A </w:t>
      </w:r>
      <w:r>
        <w:rPr>
          <w:rFonts w:ascii="STZhongsong" w:hAnsi="STZhongsong" w:eastAsia="STZhongsong" w:cs="STZhongsong"/>
          <w:sz w:val="18"/>
          <w:szCs w:val="18"/>
          <w:b/>
          <w:bCs/>
          <w:spacing w:val="-3"/>
        </w:rPr>
        <w:t>原理图</w:t>
      </w:r>
    </w:p>
    <w:p>
      <w:pPr>
        <w:ind w:left="3283"/>
        <w:spacing w:before="227" w:line="159" w:lineRule="exact"/>
        <w:rPr>
          <w:rFonts w:ascii="SimSun" w:hAnsi="SimSun" w:eastAsia="SimSun" w:cs="SimSun"/>
          <w:sz w:val="12"/>
          <w:szCs w:val="12"/>
        </w:rPr>
      </w:pPr>
      <w:r>
        <w:pict>
          <v:shape id="_x0000_s738" style="position:absolute;margin-left:192.695pt;margin-top:17.0063pt;mso-position-vertical-relative:text;mso-position-horizontal-relative:text;width:31.95pt;height:12.5pt;z-index:252538880;" filled="false" strokecolor="#000000" strokeweight="0.48pt" coordsize="639,250" coordorigin="0,0" path="m4,4l157,4m4,244l166,244m4,4l4,244m166,244l178,243l190,240l212,232l232,220l249,206l263,188l273,166l279,143l281,131l281,119l280,107l277,95l269,74l257,53l243,37l224,22l203,13l181,7l169,5l157,5m271,119l480,119m633,119l480,119e">
            <v:stroke endcap="square" joinstyle="miter" miterlimit="10"/>
          </v:shape>
        </w:pict>
      </w:r>
      <w:r>
        <w:pict>
          <v:group id="_x0000_s740" style="position:absolute;margin-left:159.185pt;margin-top:18.6805pt;mso-position-vertical-relative:text;mso-position-horizontal-relative:text;width:33.75pt;height:8.15pt;z-index:252539904;" filled="false" stroked="false" coordsize="675,162" coordorigin="0,0">
            <v:shape id="_x0000_s742" style="position:absolute;left:0;top:0;width:675;height:162;" filled="false" strokecolor="#000000" strokeweight="0.48pt" coordsize="675,162" coordorigin="0,0" path="m537,4l670,4m537,158l670,158m537,158l4,158m537,4l4,4e">
              <v:stroke endcap="square" joinstyle="miter" miterlimit="10"/>
            </v:shape>
            <v:shape id="_x0000_s744" style="position:absolute;left:-20;top:-20;width:715;height:238;" filled="false" stroked="false" type="#_x0000_t202">
              <v:fill on="false"/>
              <v:stroke on="false"/>
              <v:path/>
              <v:imagedata o:title=""/>
              <o:lock v:ext="edit" aspectratio="false"/>
              <v:textbox inset="0mm,0mm,0mm,0mm">
                <w:txbxContent>
                  <w:p>
                    <w:pPr>
                      <w:ind w:left="109"/>
                      <w:spacing w:before="46" w:line="159" w:lineRule="exact"/>
                      <w:rPr>
                        <w:rFonts w:ascii="SimSun" w:hAnsi="SimSun" w:eastAsia="SimSun" w:cs="SimSun"/>
                        <w:sz w:val="12"/>
                        <w:szCs w:val="12"/>
                      </w:rPr>
                    </w:pPr>
                    <w:r>
                      <w:rPr>
                        <w:rFonts w:ascii="SimSun" w:hAnsi="SimSun" w:eastAsia="SimSun" w:cs="SimSun"/>
                        <w:sz w:val="12"/>
                        <w:szCs w:val="12"/>
                        <w:spacing w:val="-1"/>
                        <w:position w:val="1"/>
                      </w:rPr>
                      <w:t>GI0</w:t>
                    </w:r>
                  </w:p>
                </w:txbxContent>
              </v:textbox>
            </v:shape>
          </v:group>
        </w:pict>
      </w:r>
      <w:r>
        <w:rPr>
          <w:rFonts w:ascii="SimSun" w:hAnsi="SimSun" w:eastAsia="SimSun" w:cs="SimSun"/>
          <w:sz w:val="12"/>
          <w:szCs w:val="12"/>
          <w:spacing w:val="-1"/>
          <w:position w:val="1"/>
        </w:rPr>
        <w:t>PI1</w:t>
      </w:r>
    </w:p>
    <w:p>
      <w:pPr>
        <w:ind w:left="4477"/>
        <w:spacing w:before="243" w:line="198" w:lineRule="auto"/>
        <w:tabs>
          <w:tab w:val="left" w:pos="4630"/>
        </w:tabs>
        <w:rPr>
          <w:rFonts w:ascii="SimSun" w:hAnsi="SimSun" w:eastAsia="SimSun" w:cs="SimSun"/>
          <w:sz w:val="12"/>
          <w:szCs w:val="12"/>
        </w:rPr>
      </w:pPr>
      <w:r>
        <w:pict>
          <v:shape id="_x0000_s746" style="position:absolute;margin-left:223.882pt;margin-top:3.19605pt;mso-position-vertical-relative:text;mso-position-horizontal-relative:text;width:0.5pt;height:11.95pt;z-index:252537856;" filled="false" strokecolor="#000000" strokeweight="0.48pt" coordsize="10,238" coordorigin="0,0" path="m4,233l4,4e">
            <v:stroke endcap="square" joinstyle="miter" miterlimit="10"/>
          </v:shape>
        </w:pict>
      </w:r>
      <w:r>
        <w:pict>
          <v:shape id="_x0000_s748" style="position:absolute;margin-left:162.642pt;margin-top:13.9pt;mso-position-vertical-relative:text;mso-position-horizontal-relative:text;width:10.9pt;height:9.95pt;z-index:252510208;" filled="false" stroked="false" type="#_x0000_t202">
            <v:fill on="false"/>
            <v:stroke on="false"/>
            <v:path/>
            <v:imagedata o:title=""/>
            <o:lock v:ext="edit" aspectratio="false"/>
            <v:textbox inset="0mm,0mm,0mm,0mm">
              <w:txbxContent>
                <w:p>
                  <w:pPr>
                    <w:ind w:left="20"/>
                    <w:spacing w:before="20" w:line="158" w:lineRule="exact"/>
                    <w:rPr>
                      <w:rFonts w:ascii="SimSun" w:hAnsi="SimSun" w:eastAsia="SimSun" w:cs="SimSun"/>
                      <w:sz w:val="12"/>
                      <w:szCs w:val="12"/>
                    </w:rPr>
                  </w:pPr>
                  <w:r>
                    <w:rPr>
                      <w:rFonts w:ascii="SimSun" w:hAnsi="SimSun" w:eastAsia="SimSun" w:cs="SimSun"/>
                      <w:sz w:val="12"/>
                      <w:szCs w:val="12"/>
                      <w:spacing w:val="-1"/>
                      <w:position w:val="1"/>
                    </w:rPr>
                    <w:t>GI1</w:t>
                  </w:r>
                </w:p>
              </w:txbxContent>
            </v:textbox>
          </v:shape>
        </w:pict>
      </w:r>
      <w:r>
        <w:pict>
          <v:shape id="_x0000_s750" style="position:absolute;margin-left:237.655pt;margin-top:12.6034pt;mso-position-vertical-relative:text;mso-position-horizontal-relative:text;width:40.05pt;height:12.2pt;z-index:252540928;" filled="false" strokecolor="#000000" strokeweight="0.48pt" coordsize="800,243" coordorigin="0,0" path="m16,238l27,226l36,214l44,200l51,186l56,172l59,156l62,142l62,126l62,112l59,97l56,82l51,68l44,53l36,40l27,27l16,15l4,4m338,122l490,122m490,122l795,122e">
            <v:stroke endcap="square" joinstyle="miter" miterlimit="10"/>
          </v:shape>
        </w:pict>
      </w:r>
      <w:r>
        <w:rPr>
          <w:rFonts w:ascii="SimSun" w:hAnsi="SimSun" w:eastAsia="SimSun" w:cs="SimSun"/>
          <w:sz w:val="12"/>
          <w:szCs w:val="12"/>
          <w:strike/>
        </w:rPr>
        <w:tab/>
      </w:r>
      <w:r>
        <w:rPr>
          <w:rFonts w:ascii="SimSun" w:hAnsi="SimSun" w:eastAsia="SimSun" w:cs="SimSun"/>
          <w:sz w:val="12"/>
          <w:szCs w:val="12"/>
          <w:strike/>
          <w:spacing w:val="6"/>
        </w:rPr>
        <w:t xml:space="preserve">  </w:t>
      </w:r>
      <w:r>
        <w:rPr>
          <w:rFonts w:ascii="SimSun" w:hAnsi="SimSun" w:eastAsia="SimSun" w:cs="SimSun"/>
          <w:sz w:val="12"/>
          <w:szCs w:val="12"/>
          <w:position w:val="-4"/>
        </w:rPr>
        <w:drawing>
          <wp:inline distT="0" distB="0" distL="0" distR="0">
            <wp:extent cx="219613" cy="70874"/>
            <wp:effectExtent l="0" t="0" r="0" b="0"/>
            <wp:docPr id="130" name="IM 130"/>
            <wp:cNvGraphicFramePr/>
            <a:graphic>
              <a:graphicData uri="http://schemas.openxmlformats.org/drawingml/2006/picture">
                <pic:pic>
                  <pic:nvPicPr>
                    <pic:cNvPr id="130" name="IM 130"/>
                    <pic:cNvPicPr/>
                  </pic:nvPicPr>
                  <pic:blipFill>
                    <a:blip r:embed="rId60"/>
                    <a:stretch>
                      <a:fillRect/>
                    </a:stretch>
                  </pic:blipFill>
                  <pic:spPr>
                    <a:xfrm rot="0">
                      <a:off x="0" y="0"/>
                      <a:ext cx="219613" cy="70874"/>
                    </a:xfrm>
                    <a:prstGeom prst="rect">
                      <a:avLst/>
                    </a:prstGeom>
                  </pic:spPr>
                </pic:pic>
              </a:graphicData>
            </a:graphic>
          </wp:inline>
        </w:drawing>
      </w:r>
      <w:r>
        <w:rPr>
          <w:rFonts w:ascii="SimSun" w:hAnsi="SimSun" w:eastAsia="SimSun" w:cs="SimSun"/>
          <w:sz w:val="12"/>
          <w:szCs w:val="12"/>
          <w:spacing w:val="16"/>
        </w:rPr>
        <w:t xml:space="preserve">   </w:t>
      </w:r>
      <w:r>
        <w:rPr>
          <w:rFonts w:ascii="SimSun" w:hAnsi="SimSun" w:eastAsia="SimSun" w:cs="SimSun"/>
          <w:sz w:val="12"/>
          <w:szCs w:val="12"/>
          <w:spacing w:val="-1"/>
        </w:rPr>
        <w:t>Go</w:t>
      </w:r>
    </w:p>
    <w:p>
      <w:pPr>
        <w:ind w:firstLine="4867"/>
        <w:spacing w:line="118" w:lineRule="exact"/>
        <w:rPr/>
      </w:pPr>
      <w:r>
        <w:pict>
          <v:shape id="_x0000_s752" style="position:absolute;margin-left:159.424pt;margin-top:3.71072pt;mso-position-vertical-relative:text;mso-position-horizontal-relative:text;width:79.95pt;height:0.5pt;z-index:252541952;" filled="false" strokecolor="#000000" strokeweight="0.48pt" coordsize="1598,10" coordorigin="0,0" path="m1451,4l1593,4m1451,4l4,4e">
            <v:stroke endcap="square" joinstyle="miter" miterlimit="10"/>
          </v:shape>
        </w:pict>
      </w:r>
      <w:r>
        <w:pict>
          <v:shape id="_x0000_s754" style="position:absolute;margin-left:238.371pt;margin-top:5.63043pt;mso-position-vertical-relative:text;mso-position-horizontal-relative:text;width:5.75pt;height:0.5pt;z-index:252527616;" filled="false" strokecolor="#000000" strokeweight="0.48pt" coordsize="115,10" coordorigin="0,0" path="m4,4l109,4e">
            <v:stroke endcap="square" joinstyle="miter" miterlimit="10"/>
          </v:shape>
        </w:pict>
      </w:r>
      <w:r>
        <w:rPr>
          <w:position w:val="-2"/>
        </w:rPr>
        <w:pict>
          <v:shape id="_x0000_s756" style="mso-position-vertical-relative:line;mso-position-horizontal-relative:char;width:12.3pt;height:5.95pt;" filled="false" strokecolor="#000000" strokeweight="0.48pt" coordsize="246,118" coordorigin="0,0" path="m4,113l38,112l71,106l103,98l134,86l164,70l192,51l217,29l240,4e">
            <v:stroke endcap="square" joinstyle="miter" miterlimit="10"/>
          </v:shape>
        </w:pict>
      </w:r>
    </w:p>
    <w:p>
      <w:pPr>
        <w:ind w:left="3283"/>
        <w:spacing w:before="262" w:line="170" w:lineRule="auto"/>
        <w:rPr>
          <w:rFonts w:ascii="SimSun" w:hAnsi="SimSun" w:eastAsia="SimSun" w:cs="SimSun"/>
          <w:sz w:val="12"/>
          <w:szCs w:val="12"/>
        </w:rPr>
      </w:pPr>
      <w:r>
        <w:rPr>
          <w:rFonts w:ascii="SimSun" w:hAnsi="SimSun" w:eastAsia="SimSun" w:cs="SimSun"/>
          <w:sz w:val="12"/>
          <w:szCs w:val="12"/>
          <w:spacing w:val="-1"/>
        </w:rPr>
        <w:t>PI1</w:t>
      </w:r>
    </w:p>
    <w:p>
      <w:pPr>
        <w:ind w:left="3772"/>
        <w:spacing w:before="1" w:line="163" w:lineRule="auto"/>
        <w:tabs>
          <w:tab w:val="left" w:pos="3935"/>
        </w:tabs>
        <w:rPr>
          <w:rFonts w:ascii="SimSun" w:hAnsi="SimSun" w:eastAsia="SimSun" w:cs="SimSun"/>
          <w:sz w:val="12"/>
          <w:szCs w:val="12"/>
        </w:rPr>
      </w:pPr>
      <w:r>
        <w:pict>
          <v:group id="_x0000_s758" style="position:absolute;margin-left:159.184pt;margin-top:1.89373pt;mso-position-vertical-relative:text;mso-position-horizontal-relative:text;width:29.95pt;height:8.1pt;z-index:252536832;" filled="false" stroked="false" coordsize="599,162" coordorigin="0,0">
            <v:shape id="_x0000_s760" style="position:absolute;left:0;top:0;width:599;height:162;" filled="false" strokecolor="#000000" strokeweight="0.48pt" coordsize="599,162" coordorigin="0,0" path="m461,4l593,4m461,156l593,156m4,156l461,156m4,4l461,4e">
              <v:stroke endcap="square" joinstyle="miter" miterlimit="10"/>
            </v:shape>
            <v:shape id="_x0000_s762" style="position:absolute;left:-20;top:-20;width:639;height:237;" filled="false" stroked="false" type="#_x0000_t202">
              <v:fill on="false"/>
              <v:stroke on="false"/>
              <v:path/>
              <v:imagedata o:title=""/>
              <o:lock v:ext="edit" aspectratio="false"/>
              <v:textbox inset="0mm,0mm,0mm,0mm">
                <w:txbxContent>
                  <w:p>
                    <w:pPr>
                      <w:ind w:left="119"/>
                      <w:spacing w:before="42" w:line="158" w:lineRule="exact"/>
                      <w:rPr>
                        <w:rFonts w:ascii="SimSun" w:hAnsi="SimSun" w:eastAsia="SimSun" w:cs="SimSun"/>
                        <w:sz w:val="12"/>
                        <w:szCs w:val="12"/>
                      </w:rPr>
                    </w:pPr>
                    <w:r>
                      <w:rPr>
                        <w:rFonts w:ascii="SimSun" w:hAnsi="SimSun" w:eastAsia="SimSun" w:cs="SimSun"/>
                        <w:sz w:val="12"/>
                        <w:szCs w:val="12"/>
                        <w:spacing w:val="-1"/>
                        <w:position w:val="1"/>
                      </w:rPr>
                      <w:t>PI0</w:t>
                    </w:r>
                  </w:p>
                </w:txbxContent>
              </v:textbox>
            </v:shape>
          </v:group>
        </w:pict>
      </w:r>
      <w:r>
        <w:pict>
          <v:shape id="_x0000_s764" style="position:absolute;margin-left:188.641pt;margin-top:-0.022774pt;mso-position-vertical-relative:text;mso-position-horizontal-relative:text;width:89.05pt;height:12.4pt;z-index:252535808;" filled="false" strokecolor="#000000" strokeweight="0.48pt" coordsize="1781,247" coordorigin="0,0" path="m4,4l4,243m166,243l178,242l190,239l213,232l232,220l249,204l263,186l273,166l280,143l281,131l281,119l280,106l277,95l269,73l258,53l243,35l225,22l203,11l181,5l169,4l157,4m271,119l480,119m480,119l1775,119e">
            <v:stroke endcap="square" joinstyle="miter" miterlimit="10"/>
          </v:shape>
        </w:pict>
      </w:r>
      <w:r>
        <w:rPr>
          <w:rFonts w:ascii="SimSun" w:hAnsi="SimSun" w:eastAsia="SimSun" w:cs="SimSun"/>
          <w:sz w:val="12"/>
          <w:szCs w:val="12"/>
          <w:strike/>
        </w:rPr>
        <w:tab/>
      </w:r>
      <w:r>
        <w:rPr>
          <w:rFonts w:ascii="SimSun" w:hAnsi="SimSun" w:eastAsia="SimSun" w:cs="SimSun"/>
          <w:sz w:val="12"/>
          <w:szCs w:val="12"/>
          <w:spacing w:val="1"/>
        </w:rPr>
        <w:t xml:space="preserve">                       </w:t>
      </w:r>
      <w:r>
        <w:rPr>
          <w:rFonts w:ascii="SimSun" w:hAnsi="SimSun" w:eastAsia="SimSun" w:cs="SimSun"/>
          <w:sz w:val="12"/>
          <w:szCs w:val="12"/>
          <w:spacing w:val="-1"/>
        </w:rPr>
        <w:t>Po</w:t>
      </w:r>
    </w:p>
    <w:p>
      <w:pPr>
        <w:pStyle w:val="BodyText"/>
        <w:spacing w:line="429" w:lineRule="auto"/>
        <w:rPr/>
      </w:pPr>
      <w:r>
        <w:pict>
          <v:shape id="_x0000_s766" style="position:absolute;margin-left:188.88pt;margin-top:6.82404pt;mso-position-vertical-relative:text;mso-position-horizontal-relative:text;width:8.6pt;height:0.5pt;z-index:252524544;" filled="false" strokecolor="#000000" strokeweight="0.48pt" coordsize="172,10" coordorigin="0,0" path="m4,4l166,4e">
            <v:stroke endcap="square" joinstyle="miter" miterlimit="10"/>
          </v:shape>
        </w:pict>
      </w:r>
      <w:r/>
    </w:p>
    <w:p>
      <w:pPr>
        <w:ind w:left="3298"/>
        <w:spacing w:before="39" w:line="159" w:lineRule="exact"/>
        <w:rPr>
          <w:rFonts w:ascii="SimSun" w:hAnsi="SimSun" w:eastAsia="SimSun" w:cs="SimSun"/>
          <w:sz w:val="12"/>
          <w:szCs w:val="12"/>
        </w:rPr>
      </w:pPr>
      <w:r>
        <w:pict>
          <v:shape id="_x0000_s768" style="position:absolute;margin-left:159.423pt;margin-top:9.62083pt;mso-position-vertical-relative:text;mso-position-horizontal-relative:text;width:29.95pt;height:0.5pt;z-index:252521472;" filled="false" strokecolor="#000000" strokeweight="0.48pt" coordsize="599,10" coordorigin="0,0" path="m461,4l593,4m4,4l461,4e">
            <v:stroke endcap="square" joinstyle="miter" miterlimit="10"/>
          </v:shape>
        </w:pict>
      </w:r>
      <w:r>
        <w:pict>
          <v:shape id="_x0000_s770" style="position:absolute;margin-left:188.879pt;margin-top:7.70564pt;mso-position-vertical-relative:text;mso-position-horizontal-relative:text;width:31.95pt;height:12.4pt;z-index:252502016;" filled="false" strokecolor="#000000" strokeweight="0.48pt" coordsize="639,247" coordorigin="0,0" path="m4,4l157,4m4,243l166,243m4,4l4,243m166,243l178,242l190,239l213,232l232,220l249,204l263,186l273,166l280,143l281,131l281,119l280,106l277,95l269,73l258,53l243,35l225,22l203,11l181,5l169,4l157,4m271,119l480,119m633,119l480,119e">
            <v:stroke endcap="square" joinstyle="miter" miterlimit="10"/>
          </v:shape>
        </w:pict>
      </w:r>
      <w:r>
        <w:rPr>
          <w:rFonts w:ascii="SimSun" w:hAnsi="SimSun" w:eastAsia="SimSun" w:cs="SimSun"/>
          <w:sz w:val="12"/>
          <w:szCs w:val="12"/>
          <w:spacing w:val="-1"/>
          <w:position w:val="1"/>
        </w:rPr>
        <w:t>PI0</w:t>
      </w:r>
    </w:p>
    <w:p>
      <w:pPr>
        <w:ind w:left="3299"/>
        <w:spacing w:before="15" w:line="183" w:lineRule="auto"/>
        <w:rPr>
          <w:rFonts w:ascii="SimSun" w:hAnsi="SimSun" w:eastAsia="SimSun" w:cs="SimSun"/>
          <w:sz w:val="12"/>
          <w:szCs w:val="12"/>
        </w:rPr>
      </w:pPr>
      <w:r>
        <w:pict>
          <v:shape id="_x0000_s772" style="position:absolute;margin-left:159.424pt;margin-top:7.34252pt;mso-position-vertical-relative:text;mso-position-horizontal-relative:text;width:29.95pt;height:0.5pt;z-index:252520448;" filled="false" strokecolor="#000000" strokeweight="0.48pt" coordsize="599,10" coordorigin="0,0" path="m461,4l593,4m4,4l461,4e">
            <v:stroke endcap="square" joinstyle="miter" miterlimit="10"/>
          </v:shape>
        </w:pict>
      </w:r>
      <w:r>
        <w:rPr>
          <w:rFonts w:ascii="SimSun" w:hAnsi="SimSun" w:eastAsia="SimSun" w:cs="SimSun"/>
          <w:sz w:val="12"/>
          <w:szCs w:val="12"/>
          <w:spacing w:val="-1"/>
        </w:rPr>
        <w:t>Ci</w:t>
      </w:r>
    </w:p>
    <w:p>
      <w:pPr>
        <w:ind w:left="4401"/>
        <w:spacing w:before="110" w:line="199" w:lineRule="auto"/>
        <w:tabs>
          <w:tab w:val="left" w:pos="4552"/>
        </w:tabs>
        <w:rPr>
          <w:rFonts w:ascii="SimSun" w:hAnsi="SimSun" w:eastAsia="SimSun" w:cs="SimSun"/>
          <w:sz w:val="12"/>
          <w:szCs w:val="12"/>
        </w:rPr>
      </w:pPr>
      <w:r>
        <w:pict>
          <v:shape id="_x0000_s774" style="position:absolute;margin-left:220.065pt;margin-top:-3.43408pt;mso-position-vertical-relative:text;mso-position-horizontal-relative:text;width:0.5pt;height:11.95pt;z-index:252534784;" filled="false" strokecolor="#000000" strokeweight="0.48pt" coordsize="10,238" coordorigin="0,0" path="m4,233l4,4e">
            <v:stroke endcap="square" joinstyle="miter" miterlimit="10"/>
          </v:shape>
        </w:pict>
      </w:r>
      <w:r>
        <w:pict>
          <v:shape id="_x0000_s776" style="position:absolute;margin-left:164.132pt;margin-top:7.15037pt;mso-position-vertical-relative:text;mso-position-horizontal-relative:text;width:10.9pt;height:9.95pt;z-index:252509184;" filled="false" stroked="false" type="#_x0000_t202">
            <v:fill on="false"/>
            <v:stroke on="false"/>
            <v:path/>
            <v:imagedata o:title=""/>
            <o:lock v:ext="edit" aspectratio="false"/>
            <v:textbox inset="0mm,0mm,0mm,0mm">
              <w:txbxContent>
                <w:p>
                  <w:pPr>
                    <w:ind w:left="20"/>
                    <w:spacing w:before="20" w:line="158" w:lineRule="exact"/>
                    <w:rPr>
                      <w:rFonts w:ascii="SimSun" w:hAnsi="SimSun" w:eastAsia="SimSun" w:cs="SimSun"/>
                      <w:sz w:val="12"/>
                      <w:szCs w:val="12"/>
                    </w:rPr>
                  </w:pPr>
                  <w:r>
                    <w:rPr>
                      <w:rFonts w:ascii="SimSun" w:hAnsi="SimSun" w:eastAsia="SimSun" w:cs="SimSun"/>
                      <w:sz w:val="12"/>
                      <w:szCs w:val="12"/>
                      <w:spacing w:val="-1"/>
                      <w:position w:val="1"/>
                    </w:rPr>
                    <w:t>GI0</w:t>
                  </w:r>
                </w:p>
              </w:txbxContent>
            </v:textbox>
          </v:shape>
        </w:pict>
      </w:r>
      <w:r>
        <w:pict>
          <v:shape id="_x0000_s778" style="position:absolute;margin-left:233.839pt;margin-top:5.97202pt;mso-position-vertical-relative:text;mso-position-horizontal-relative:text;width:43.85pt;height:12.2pt;z-index:252532736;" filled="false" strokecolor="#000000" strokeweight="0.48pt" coordsize="876,243" coordorigin="0,0" path="m16,238l27,226l36,213l44,200l51,185l56,171l59,156l62,141l62,126l62,111l59,97l56,81l51,67l44,53l36,39l27,27l16,15l4,4m338,122l490,122m490,122l871,122e">
            <v:stroke endcap="square" joinstyle="miter" miterlimit="10"/>
          </v:shape>
        </w:pict>
      </w:r>
      <w:r>
        <w:rPr>
          <w:rFonts w:ascii="SimSun" w:hAnsi="SimSun" w:eastAsia="SimSun" w:cs="SimSun"/>
          <w:sz w:val="12"/>
          <w:szCs w:val="12"/>
          <w:strike/>
        </w:rPr>
        <w:tab/>
      </w:r>
      <w:r>
        <w:rPr>
          <w:rFonts w:ascii="SimSun" w:hAnsi="SimSun" w:eastAsia="SimSun" w:cs="SimSun"/>
          <w:sz w:val="12"/>
          <w:szCs w:val="12"/>
          <w:strike/>
          <w:spacing w:val="6"/>
        </w:rPr>
        <w:t xml:space="preserve">  </w:t>
      </w:r>
      <w:r>
        <w:rPr>
          <w:rFonts w:ascii="SimSun" w:hAnsi="SimSun" w:eastAsia="SimSun" w:cs="SimSun"/>
          <w:sz w:val="12"/>
          <w:szCs w:val="12"/>
          <w:position w:val="-4"/>
        </w:rPr>
        <w:drawing>
          <wp:inline distT="0" distB="0" distL="0" distR="0">
            <wp:extent cx="219613" cy="71192"/>
            <wp:effectExtent l="0" t="0" r="0" b="0"/>
            <wp:docPr id="132" name="IM 132"/>
            <wp:cNvGraphicFramePr/>
            <a:graphic>
              <a:graphicData uri="http://schemas.openxmlformats.org/drawingml/2006/picture">
                <pic:pic>
                  <pic:nvPicPr>
                    <pic:cNvPr id="132" name="IM 132"/>
                    <pic:cNvPicPr/>
                  </pic:nvPicPr>
                  <pic:blipFill>
                    <a:blip r:embed="rId61"/>
                    <a:stretch>
                      <a:fillRect/>
                    </a:stretch>
                  </pic:blipFill>
                  <pic:spPr>
                    <a:xfrm rot="0">
                      <a:off x="0" y="0"/>
                      <a:ext cx="219613" cy="71192"/>
                    </a:xfrm>
                    <a:prstGeom prst="rect">
                      <a:avLst/>
                    </a:prstGeom>
                  </pic:spPr>
                </pic:pic>
              </a:graphicData>
            </a:graphic>
          </wp:inline>
        </w:drawing>
      </w:r>
      <w:r>
        <w:rPr>
          <w:rFonts w:ascii="SimSun" w:hAnsi="SimSun" w:eastAsia="SimSun" w:cs="SimSun"/>
          <w:sz w:val="12"/>
          <w:szCs w:val="12"/>
        </w:rPr>
        <w:t xml:space="preserve">     </w:t>
      </w:r>
      <w:r>
        <w:rPr>
          <w:rFonts w:ascii="SimSun" w:hAnsi="SimSun" w:eastAsia="SimSun" w:cs="SimSun"/>
          <w:sz w:val="12"/>
          <w:szCs w:val="12"/>
          <w:spacing w:val="-1"/>
        </w:rPr>
        <w:t>Co</w:t>
      </w:r>
    </w:p>
    <w:p>
      <w:pPr>
        <w:ind w:firstLine="4791"/>
        <w:spacing w:line="116" w:lineRule="exact"/>
        <w:rPr/>
      </w:pPr>
      <w:r>
        <w:pict>
          <v:shape id="_x0000_s780" style="position:absolute;margin-left:159.423pt;margin-top:3.74228pt;mso-position-vertical-relative:text;mso-position-horizontal-relative:text;width:76.1pt;height:0.5pt;z-index:252533760;" filled="false" strokecolor="#000000" strokeweight="0.48pt" coordsize="1521,10" coordorigin="0,0" path="m1375,4l1516,4m4,4l1375,4e">
            <v:stroke endcap="square" joinstyle="miter" miterlimit="10"/>
          </v:shape>
        </w:pict>
      </w:r>
      <w:r>
        <w:pict>
          <v:shape id="_x0000_s782" style="position:absolute;margin-left:234.555pt;margin-top:5.6604pt;mso-position-vertical-relative:text;mso-position-horizontal-relative:text;width:5.75pt;height:0.5pt;z-index:252528640;" filled="false" strokecolor="#000000" strokeweight="0.48pt" coordsize="115,10" coordorigin="0,0" path="m4,4l109,4e">
            <v:stroke endcap="square" joinstyle="miter" miterlimit="10"/>
          </v:shape>
        </w:pict>
      </w:r>
      <w:r>
        <w:rPr>
          <w:position w:val="-2"/>
        </w:rPr>
        <w:pict>
          <v:shape id="_x0000_s784" style="mso-position-vertical-relative:line;mso-position-horizontal-relative:char;width:12.3pt;height:5.9pt;" filled="false" strokecolor="#000000" strokeweight="0.48pt" coordsize="246,118" coordorigin="0,0" path="m4,112l39,111l71,106l103,98l134,86l164,70l192,51l217,29l240,4e">
            <v:stroke endcap="square" joinstyle="miter" miterlimit="10"/>
          </v:shape>
        </w:pict>
      </w:r>
    </w:p>
    <w:p>
      <w:pPr>
        <w:ind w:left="3434"/>
        <w:spacing w:before="268"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1-2-4    </w:t>
      </w:r>
      <w:r>
        <w:rPr>
          <w:rFonts w:ascii="STZhongsong" w:hAnsi="STZhongsong" w:eastAsia="STZhongsong" w:cs="STZhongsong"/>
          <w:sz w:val="18"/>
          <w:szCs w:val="18"/>
          <w:b/>
          <w:bCs/>
          <w:spacing w:val="-3"/>
        </w:rPr>
        <w:t>模块</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B </w:t>
      </w:r>
      <w:r>
        <w:rPr>
          <w:rFonts w:ascii="STZhongsong" w:hAnsi="STZhongsong" w:eastAsia="STZhongsong" w:cs="STZhongsong"/>
          <w:sz w:val="18"/>
          <w:szCs w:val="18"/>
          <w:b/>
          <w:bCs/>
          <w:spacing w:val="-3"/>
        </w:rPr>
        <w:t>原理图</w:t>
      </w:r>
    </w:p>
    <w:p>
      <w:pPr>
        <w:ind w:left="33" w:right="10" w:firstLine="423"/>
        <w:spacing w:before="165"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从图中可以看到 </w:t>
      </w:r>
      <w:r>
        <w:rPr>
          <w:rFonts w:ascii="Times New Roman" w:hAnsi="Times New Roman" w:eastAsia="Times New Roman" w:cs="Times New Roman"/>
          <w:sz w:val="21"/>
          <w:szCs w:val="21"/>
          <w:spacing w:val="-2"/>
        </w:rPr>
        <w:t>G</w:t>
      </w:r>
      <w:r>
        <w:rPr>
          <w:rFonts w:ascii="Times New Roman" w:hAnsi="Times New Roman" w:eastAsia="Times New Roman" w:cs="Times New Roman"/>
          <w:sz w:val="15"/>
          <w:szCs w:val="15"/>
          <w:spacing w:val="-2"/>
        </w:rPr>
        <w:t>i,i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P</w:t>
      </w:r>
      <w:r>
        <w:rPr>
          <w:rFonts w:ascii="Times New Roman" w:hAnsi="Times New Roman" w:eastAsia="Times New Roman" w:cs="Times New Roman"/>
          <w:sz w:val="15"/>
          <w:szCs w:val="15"/>
          <w:spacing w:val="-2"/>
        </w:rPr>
        <w:t>i,i</w:t>
      </w:r>
      <w:r>
        <w:rPr>
          <w:rFonts w:ascii="Times New Roman" w:hAnsi="Times New Roman" w:eastAsia="Times New Roman" w:cs="Times New Roman"/>
          <w:sz w:val="15"/>
          <w:szCs w:val="15"/>
          <w:spacing w:val="34"/>
          <w:w w:val="101"/>
        </w:rPr>
        <w:t xml:space="preserve"> </w:t>
      </w:r>
      <w:r>
        <w:rPr>
          <w:rFonts w:ascii="STZhongsong" w:hAnsi="STZhongsong" w:eastAsia="STZhongsong" w:cs="STZhongsong"/>
          <w:sz w:val="21"/>
          <w:szCs w:val="21"/>
          <w:spacing w:val="-2"/>
        </w:rPr>
        <w:t>既参与了每位上进位的计算，又参与了下一级 </w:t>
      </w:r>
      <w:r>
        <w:rPr>
          <w:rFonts w:ascii="Times New Roman" w:hAnsi="Times New Roman" w:eastAsia="Times New Roman" w:cs="Times New Roman"/>
          <w:sz w:val="21"/>
          <w:szCs w:val="21"/>
          <w:spacing w:val="-2"/>
        </w:rPr>
        <w:t>G</w:t>
      </w:r>
      <w:r>
        <w:rPr>
          <w:rFonts w:ascii="Times New Roman" w:hAnsi="Times New Roman" w:eastAsia="Times New Roman" w:cs="Times New Roman"/>
          <w:sz w:val="15"/>
          <w:szCs w:val="15"/>
          <w:spacing w:val="-2"/>
        </w:rPr>
        <w:t>i,i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P</w:t>
      </w:r>
      <w:r>
        <w:rPr>
          <w:rFonts w:ascii="Times New Roman" w:hAnsi="Times New Roman" w:eastAsia="Times New Roman" w:cs="Times New Roman"/>
          <w:sz w:val="15"/>
          <w:szCs w:val="15"/>
          <w:spacing w:val="-2"/>
        </w:rPr>
        <w:t>i,i</w:t>
      </w:r>
      <w:r>
        <w:rPr>
          <w:rFonts w:ascii="Times New Roman" w:hAnsi="Times New Roman" w:eastAsia="Times New Roman" w:cs="Times New Roman"/>
          <w:sz w:val="15"/>
          <w:szCs w:val="15"/>
          <w:spacing w:val="23"/>
          <w:w w:val="101"/>
        </w:rPr>
        <w:t xml:space="preserve"> </w:t>
      </w:r>
      <w:r>
        <w:rPr>
          <w:rFonts w:ascii="STZhongsong" w:hAnsi="STZhongsong" w:eastAsia="STZhongsong" w:cs="STZhongsong"/>
          <w:sz w:val="21"/>
          <w:szCs w:val="21"/>
          <w:spacing w:val="-2"/>
        </w:rPr>
        <w:t>的计算。</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这样就复用了这些电路，使得需要的总逻辑电路数大大减少。超前进位加法器的运算速度较快，</w:t>
      </w:r>
      <w:r>
        <w:rPr>
          <w:rFonts w:ascii="STZhongsong" w:hAnsi="STZhongsong" w:eastAsia="STZhongsong" w:cs="STZhongsong"/>
          <w:sz w:val="21"/>
          <w:szCs w:val="21"/>
          <w:spacing w:val="5"/>
        </w:rPr>
        <w:t xml:space="preserve"> </w:t>
      </w:r>
      <w:r>
        <w:rPr>
          <w:rFonts w:ascii="STZhongsong" w:hAnsi="STZhongsong" w:eastAsia="STZhongsong" w:cs="STZhongsong"/>
          <w:sz w:val="21"/>
          <w:szCs w:val="21"/>
          <w:spacing w:val="2"/>
        </w:rPr>
        <w:t>但是，与串行进位加法器相比，逻辑电路比较复杂</w:t>
      </w:r>
      <w:r>
        <w:rPr>
          <w:rFonts w:ascii="STZhongsong" w:hAnsi="STZhongsong" w:eastAsia="STZhongsong" w:cs="STZhongsong"/>
          <w:sz w:val="21"/>
          <w:szCs w:val="21"/>
          <w:spacing w:val="1"/>
        </w:rPr>
        <w:t>，使用的逻辑器件较多，这些是为提高运算</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速度付出的代价。</w:t>
      </w:r>
    </w:p>
    <w:p>
      <w:pPr>
        <w:ind w:left="33" w:right="81" w:firstLine="426"/>
        <w:spacing w:line="232"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本实验在扩展单元上进行，扩展单元由由两大部分组成，一是 </w:t>
      </w:r>
      <w:r>
        <w:rPr>
          <w:rFonts w:ascii="Times New Roman" w:hAnsi="Times New Roman" w:eastAsia="Times New Roman" w:cs="Times New Roman"/>
          <w:sz w:val="21"/>
          <w:szCs w:val="21"/>
          <w:spacing w:val="-1"/>
        </w:rPr>
        <w:t>LED</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1"/>
        </w:rPr>
        <w:t>显示</w:t>
      </w:r>
      <w:r>
        <w:rPr>
          <w:rFonts w:ascii="STZhongsong" w:hAnsi="STZhongsong" w:eastAsia="STZhongsong" w:cs="STZhongsong"/>
          <w:sz w:val="21"/>
          <w:szCs w:val="21"/>
          <w:spacing w:val="-2"/>
        </w:rPr>
        <w:t>灯，两组</w:t>
      </w:r>
      <w:r>
        <w:rPr>
          <w:rFonts w:ascii="STZhongsong" w:hAnsi="STZhongsong" w:eastAsia="STZhongsong" w:cs="STZhongsong"/>
          <w:sz w:val="21"/>
          <w:szCs w:val="21"/>
          <w:spacing w:val="29"/>
          <w:w w:val="101"/>
        </w:rPr>
        <w:t xml:space="preserve"> </w:t>
      </w:r>
      <w:r>
        <w:rPr>
          <w:rFonts w:ascii="Times New Roman" w:hAnsi="Times New Roman" w:eastAsia="Times New Roman" w:cs="Times New Roman"/>
          <w:sz w:val="21"/>
          <w:szCs w:val="21"/>
          <w:spacing w:val="-2"/>
        </w:rPr>
        <w:t>16</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spacing w:val="-2"/>
        </w:rPr>
        <w:t>只，</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供调试时观测数据，</w:t>
      </w:r>
      <w:r>
        <w:rPr>
          <w:rFonts w:ascii="Times New Roman" w:hAnsi="Times New Roman" w:eastAsia="Times New Roman" w:cs="Times New Roman"/>
          <w:sz w:val="21"/>
          <w:szCs w:val="21"/>
          <w:spacing w:val="-2"/>
        </w:rPr>
        <w:t>LED</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spacing w:val="-2"/>
        </w:rPr>
        <w:t>灯为正逻辑，</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28"/>
          <w:w w:val="101"/>
        </w:rPr>
        <w:t xml:space="preserve"> </w:t>
      </w:r>
      <w:r>
        <w:rPr>
          <w:rFonts w:ascii="STZhongsong" w:hAnsi="STZhongsong" w:eastAsia="STZhongsong" w:cs="STZhongsong"/>
          <w:sz w:val="21"/>
          <w:szCs w:val="21"/>
          <w:spacing w:val="-2"/>
        </w:rPr>
        <w:t>时亮，</w:t>
      </w: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28"/>
        </w:rPr>
        <w:t xml:space="preserve"> </w:t>
      </w:r>
      <w:r>
        <w:rPr>
          <w:rFonts w:ascii="STZhongsong" w:hAnsi="STZhongsong" w:eastAsia="STZhongsong" w:cs="STZhongsong"/>
          <w:sz w:val="21"/>
          <w:szCs w:val="21"/>
          <w:spacing w:val="-2"/>
        </w:rPr>
        <w:t>时灭。另外是一片 </w:t>
      </w:r>
      <w:r>
        <w:rPr>
          <w:rFonts w:ascii="Times New Roman" w:hAnsi="Times New Roman" w:eastAsia="Times New Roman" w:cs="Times New Roman"/>
          <w:sz w:val="21"/>
          <w:szCs w:val="21"/>
          <w:spacing w:val="-2"/>
        </w:rPr>
        <w:t>Intel </w:t>
      </w:r>
      <w:r>
        <w:rPr>
          <w:rFonts w:ascii="STZhongsong" w:hAnsi="STZhongsong" w:eastAsia="STZhongsong" w:cs="STZhongsong"/>
          <w:sz w:val="21"/>
          <w:szCs w:val="21"/>
          <w:spacing w:val="-2"/>
        </w:rPr>
        <w:t>公司的 </w:t>
      </w:r>
      <w:r>
        <w:rPr>
          <w:rFonts w:ascii="Times New Roman" w:hAnsi="Times New Roman" w:eastAsia="Times New Roman" w:cs="Times New Roman"/>
          <w:sz w:val="21"/>
          <w:szCs w:val="21"/>
          <w:spacing w:val="-2"/>
        </w:rPr>
        <w:t>FPGA </w:t>
      </w:r>
      <w:r>
        <w:rPr>
          <w:rFonts w:ascii="STZhongsong" w:hAnsi="STZhongsong" w:eastAsia="STZhongsong" w:cs="STZhongsong"/>
          <w:sz w:val="21"/>
          <w:szCs w:val="21"/>
          <w:spacing w:val="-2"/>
        </w:rPr>
        <w:t>及其外</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围电路，该 </w:t>
      </w:r>
      <w:r>
        <w:rPr>
          <w:rFonts w:ascii="Times New Roman" w:hAnsi="Times New Roman" w:eastAsia="Times New Roman" w:cs="Times New Roman"/>
          <w:sz w:val="21"/>
          <w:szCs w:val="21"/>
          <w:spacing w:val="-2"/>
        </w:rPr>
        <w:t>FPGA </w:t>
      </w:r>
      <w:r>
        <w:rPr>
          <w:rFonts w:ascii="STZhongsong" w:hAnsi="STZhongsong" w:eastAsia="STZhongsong" w:cs="STZhongsong"/>
          <w:sz w:val="21"/>
          <w:szCs w:val="21"/>
          <w:spacing w:val="-2"/>
        </w:rPr>
        <w:t>有 </w:t>
      </w:r>
      <w:r>
        <w:rPr>
          <w:rFonts w:ascii="Times New Roman" w:hAnsi="Times New Roman" w:eastAsia="Times New Roman" w:cs="Times New Roman"/>
          <w:sz w:val="21"/>
          <w:szCs w:val="21"/>
          <w:spacing w:val="-2"/>
        </w:rPr>
        <w:t>144 </w:t>
      </w:r>
      <w:r>
        <w:rPr>
          <w:rFonts w:ascii="STZhongsong" w:hAnsi="STZhongsong" w:eastAsia="STZhongsong" w:cs="STZhongsong"/>
          <w:sz w:val="21"/>
          <w:szCs w:val="21"/>
          <w:spacing w:val="-2"/>
        </w:rPr>
        <w:t>个引脚。</w:t>
      </w:r>
    </w:p>
    <w:p>
      <w:pPr>
        <w:ind w:left="35" w:firstLine="423"/>
        <w:spacing w:before="37" w:line="213"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扩展单元排针的丝印分为两部分，一是连线标号，以 H、U、X</w:t>
      </w:r>
      <w:r>
        <w:rPr>
          <w:rFonts w:ascii="STZhongsong" w:hAnsi="STZhongsong" w:eastAsia="STZhongsong" w:cs="STZhongsong"/>
          <w:sz w:val="21"/>
          <w:szCs w:val="21"/>
          <w:spacing w:val="-4"/>
        </w:rPr>
        <w:t>、Y、Z 打头，如 H0，一是</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芯片引脚号，是纯数字，如 2，它们表示的是同一个引脚。在 Quartus 软件中分</w:t>
      </w:r>
      <w:r>
        <w:rPr>
          <w:rFonts w:ascii="STZhongsong" w:hAnsi="STZhongsong" w:eastAsia="STZhongsong" w:cs="STZhongsong"/>
          <w:sz w:val="21"/>
          <w:szCs w:val="21"/>
          <w:spacing w:val="-4"/>
        </w:rPr>
        <w:t>配 I/O 时用的</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是引脚号，而在实验接线图中，都以连线标号来描述。本单元引出了部分 IO</w:t>
      </w:r>
      <w:r>
        <w:rPr>
          <w:rFonts w:ascii="STZhongsong" w:hAnsi="STZhongsong" w:eastAsia="STZhongsong" w:cs="STZhongsong"/>
          <w:sz w:val="21"/>
          <w:szCs w:val="21"/>
          <w:spacing w:val="-6"/>
        </w:rPr>
        <w:t xml:space="preserve"> 引脚，供实验使用。</w:t>
      </w:r>
    </w:p>
    <w:p>
      <w:pPr>
        <w:spacing w:line="213" w:lineRule="auto"/>
        <w:sectPr>
          <w:type w:val="continuous"/>
          <w:pgSz w:w="10433" w:h="14742"/>
          <w:pgMar w:top="1037" w:right="769" w:bottom="1258" w:left="877" w:header="687" w:footer="1097" w:gutter="0"/>
          <w:cols w:equalWidth="0" w:num="1">
            <w:col w:w="8786" w:space="0"/>
          </w:cols>
        </w:sectPr>
        <w:rPr>
          <w:rFonts w:ascii="STZhongsong" w:hAnsi="STZhongsong" w:eastAsia="STZhongsong" w:cs="STZhongsong"/>
          <w:sz w:val="21"/>
          <w:szCs w:val="21"/>
        </w:rPr>
      </w:pPr>
    </w:p>
    <w:p>
      <w:pPr>
        <w:pStyle w:val="BodyText"/>
        <w:spacing w:line="353" w:lineRule="auto"/>
        <w:rPr/>
      </w:pPr>
      <w:r/>
    </w:p>
    <w:p>
      <w:pPr>
        <w:ind w:left="45"/>
        <w:spacing w:before="89"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1.2.4</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实验步骤</w:t>
      </w:r>
    </w:p>
    <w:p>
      <w:pPr>
        <w:ind w:left="33" w:right="77" w:firstLine="365"/>
        <w:spacing w:before="153" w:line="250" w:lineRule="auto"/>
        <w:jc w:val="both"/>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根据上述加法器的逻辑原理使用 </w:t>
      </w:r>
      <w:r>
        <w:rPr>
          <w:rFonts w:ascii="Times New Roman" w:hAnsi="Times New Roman" w:eastAsia="Times New Roman" w:cs="Times New Roman"/>
          <w:sz w:val="21"/>
          <w:szCs w:val="21"/>
          <w:spacing w:val="-1"/>
        </w:rPr>
        <w:t>Quar</w:t>
      </w:r>
      <w:r>
        <w:rPr>
          <w:rFonts w:ascii="Times New Roman" w:hAnsi="Times New Roman" w:eastAsia="Times New Roman" w:cs="Times New Roman"/>
          <w:sz w:val="21"/>
          <w:szCs w:val="21"/>
          <w:spacing w:val="-2"/>
        </w:rPr>
        <w:t>tus </w:t>
      </w:r>
      <w:r>
        <w:rPr>
          <w:rFonts w:ascii="STZhongsong" w:hAnsi="STZhongsong" w:eastAsia="STZhongsong" w:cs="STZhongsong"/>
          <w:sz w:val="21"/>
          <w:szCs w:val="21"/>
          <w:spacing w:val="-2"/>
        </w:rPr>
        <w:t>软件编辑相应的电路原理图并进行编译，其在</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FPGA </w:t>
      </w:r>
      <w:r>
        <w:rPr>
          <w:rFonts w:ascii="STZhongsong" w:hAnsi="STZhongsong" w:eastAsia="STZhongsong" w:cs="STZhongsong"/>
          <w:sz w:val="21"/>
          <w:szCs w:val="21"/>
          <w:spacing w:val="-1"/>
        </w:rPr>
        <w:t>芯片中对应的引脚如图 </w:t>
      </w:r>
      <w:r>
        <w:rPr>
          <w:rFonts w:ascii="Times New Roman" w:hAnsi="Times New Roman" w:eastAsia="Times New Roman" w:cs="Times New Roman"/>
          <w:sz w:val="21"/>
          <w:szCs w:val="21"/>
          <w:spacing w:val="-1"/>
        </w:rPr>
        <w:t>1-2-6 </w:t>
      </w:r>
      <w:r>
        <w:rPr>
          <w:rFonts w:ascii="STZhongsong" w:hAnsi="STZhongsong" w:eastAsia="STZhongsong" w:cs="STZhongsong"/>
          <w:sz w:val="21"/>
          <w:szCs w:val="21"/>
          <w:spacing w:val="-1"/>
        </w:rPr>
        <w:t>所示，框外文字表示连线标号，框内文字表示该</w:t>
      </w:r>
      <w:r>
        <w:rPr>
          <w:rFonts w:ascii="STZhongsong" w:hAnsi="STZhongsong" w:eastAsia="STZhongsong" w:cs="STZhongsong"/>
          <w:sz w:val="21"/>
          <w:szCs w:val="21"/>
          <w:spacing w:val="-2"/>
        </w:rPr>
        <w:t>引脚的含义</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（本实验例程见‘安装路径</w:t>
      </w:r>
      <w:r>
        <w:rPr>
          <w:rFonts w:ascii="Times New Roman" w:hAnsi="Times New Roman" w:eastAsia="Times New Roman" w:cs="Times New Roman"/>
          <w:sz w:val="21"/>
          <w:szCs w:val="21"/>
          <w:spacing w:val="-4"/>
        </w:rPr>
        <w:t>\FPGA\Adder\Adder.qpf</w:t>
      </w:r>
      <w:r>
        <w:rPr>
          <w:rFonts w:ascii="STZhongsong" w:hAnsi="STZhongsong" w:eastAsia="STZhongsong" w:cs="STZhongsong"/>
          <w:sz w:val="21"/>
          <w:szCs w:val="21"/>
          <w:spacing w:val="-4"/>
        </w:rPr>
        <w:t>’工程）。</w:t>
      </w:r>
    </w:p>
    <w:p>
      <w:pPr>
        <w:ind w:left="3741"/>
        <w:spacing w:before="18" w:line="184" w:lineRule="exact"/>
        <w:rPr>
          <w:rFonts w:ascii="SimSun" w:hAnsi="SimSun" w:eastAsia="SimSun" w:cs="SimSun"/>
          <w:sz w:val="14"/>
          <w:szCs w:val="14"/>
        </w:rPr>
      </w:pPr>
      <w:r>
        <w:rPr>
          <w:rFonts w:ascii="SimSun" w:hAnsi="SimSun" w:eastAsia="SimSun" w:cs="SimSun"/>
          <w:sz w:val="14"/>
          <w:szCs w:val="14"/>
          <w:position w:val="1"/>
        </w:rPr>
        <w:t>H2</w:t>
      </w:r>
      <w:r>
        <w:rPr>
          <w:rFonts w:ascii="SimSun" w:hAnsi="SimSun" w:eastAsia="SimSun" w:cs="SimSun"/>
          <w:sz w:val="14"/>
          <w:szCs w:val="14"/>
          <w:spacing w:val="7"/>
          <w:position w:val="1"/>
        </w:rPr>
        <w:t xml:space="preserve">      </w:t>
      </w:r>
      <w:r>
        <w:rPr>
          <w:rFonts w:ascii="SimSun" w:hAnsi="SimSun" w:eastAsia="SimSun" w:cs="SimSun"/>
          <w:sz w:val="14"/>
          <w:szCs w:val="14"/>
          <w:position w:val="1"/>
        </w:rPr>
        <w:t>Y7...Y0</w:t>
      </w:r>
    </w:p>
    <w:p>
      <w:pPr>
        <w:spacing w:line="24" w:lineRule="exact"/>
        <w:rPr/>
      </w:pPr>
      <w:r/>
    </w:p>
    <w:tbl>
      <w:tblPr>
        <w:tblStyle w:val="TableNormal"/>
        <w:tblW w:w="2247" w:type="dxa"/>
        <w:tblInd w:w="3238" w:type="dxa"/>
        <w:tblLayout w:type="fixed"/>
        <w:tblBorders>
          <w:left w:val="single" w:color="000000" w:sz="2" w:space="0"/>
          <w:bottom w:val="single" w:color="000000" w:sz="2" w:space="0"/>
          <w:right w:val="single" w:color="000000" w:sz="2" w:space="0"/>
          <w:top w:val="single" w:color="000000" w:sz="2" w:space="0"/>
        </w:tblBorders>
      </w:tblPr>
      <w:tblGrid>
        <w:gridCol w:w="2247"/>
      </w:tblGrid>
      <w:tr>
        <w:trPr>
          <w:trHeight w:val="958" w:hRule="atLeast"/>
        </w:trPr>
        <w:tc>
          <w:tcPr>
            <w:tcW w:w="2247" w:type="dxa"/>
            <w:vAlign w:val="top"/>
          </w:tcPr>
          <w:p>
            <w:pPr>
              <w:ind w:left="501"/>
              <w:spacing w:before="53" w:line="184" w:lineRule="exact"/>
              <w:rPr>
                <w:rFonts w:ascii="SimSun" w:hAnsi="SimSun" w:eastAsia="SimSun" w:cs="SimSun"/>
                <w:sz w:val="14"/>
                <w:szCs w:val="14"/>
              </w:rPr>
            </w:pPr>
            <w:r>
              <w:rPr>
                <w:rFonts w:ascii="SimSun" w:hAnsi="SimSun" w:eastAsia="SimSun" w:cs="SimSun"/>
                <w:sz w:val="14"/>
                <w:szCs w:val="14"/>
                <w:position w:val="1"/>
              </w:rPr>
              <w:t>Co</w:t>
            </w:r>
            <w:r>
              <w:rPr>
                <w:rFonts w:ascii="SimSun" w:hAnsi="SimSun" w:eastAsia="SimSun" w:cs="SimSun"/>
                <w:sz w:val="14"/>
                <w:szCs w:val="14"/>
                <w:spacing w:val="6"/>
                <w:position w:val="1"/>
              </w:rPr>
              <w:t xml:space="preserve">      </w:t>
            </w:r>
            <w:r>
              <w:rPr>
                <w:rFonts w:ascii="SimSun" w:hAnsi="SimSun" w:eastAsia="SimSun" w:cs="SimSun"/>
                <w:sz w:val="14"/>
                <w:szCs w:val="14"/>
                <w:position w:val="1"/>
              </w:rPr>
              <w:t>S7...S0</w:t>
            </w:r>
          </w:p>
          <w:p>
            <w:pPr>
              <w:ind w:left="923"/>
              <w:spacing w:before="149" w:line="187" w:lineRule="auto"/>
              <w:rPr>
                <w:rFonts w:ascii="SimSun" w:hAnsi="SimSun" w:eastAsia="SimSun" w:cs="SimSun"/>
                <w:sz w:val="16"/>
                <w:szCs w:val="16"/>
              </w:rPr>
            </w:pPr>
            <w:r>
              <w:rPr>
                <w:rFonts w:ascii="SimSun" w:hAnsi="SimSun" w:eastAsia="SimSun" w:cs="SimSun"/>
                <w:sz w:val="16"/>
                <w:szCs w:val="16"/>
                <w:spacing w:val="2"/>
              </w:rPr>
              <w:t>FPGA</w:t>
            </w:r>
          </w:p>
          <w:p>
            <w:pPr>
              <w:ind w:left="101"/>
              <w:spacing w:before="170" w:line="184" w:lineRule="exact"/>
              <w:rPr>
                <w:rFonts w:ascii="SimSun" w:hAnsi="SimSun" w:eastAsia="SimSun" w:cs="SimSun"/>
                <w:sz w:val="14"/>
                <w:szCs w:val="14"/>
              </w:rPr>
            </w:pPr>
            <w:r>
              <w:rPr>
                <w:rFonts w:ascii="SimSun" w:hAnsi="SimSun" w:eastAsia="SimSun" w:cs="SimSun"/>
                <w:sz w:val="14"/>
                <w:szCs w:val="14"/>
                <w:position w:val="1"/>
              </w:rPr>
              <w:t>Ci</w:t>
            </w:r>
            <w:r>
              <w:rPr>
                <w:rFonts w:ascii="SimSun" w:hAnsi="SimSun" w:eastAsia="SimSun" w:cs="SimSun"/>
                <w:sz w:val="14"/>
                <w:szCs w:val="14"/>
                <w:spacing w:val="19"/>
                <w:w w:val="101"/>
                <w:position w:val="1"/>
              </w:rPr>
              <w:t xml:space="preserve">    </w:t>
            </w:r>
            <w:r>
              <w:rPr>
                <w:rFonts w:ascii="SimSun" w:hAnsi="SimSun" w:eastAsia="SimSun" w:cs="SimSun"/>
                <w:sz w:val="14"/>
                <w:szCs w:val="14"/>
                <w:position w:val="1"/>
              </w:rPr>
              <w:t>A7...A0</w:t>
            </w:r>
            <w:r>
              <w:rPr>
                <w:rFonts w:ascii="SimSun" w:hAnsi="SimSun" w:eastAsia="SimSun" w:cs="SimSun"/>
                <w:sz w:val="14"/>
                <w:szCs w:val="14"/>
                <w:spacing w:val="12"/>
                <w:position w:val="1"/>
              </w:rPr>
              <w:t xml:space="preserve">     </w:t>
            </w:r>
            <w:r>
              <w:rPr>
                <w:rFonts w:ascii="SimSun" w:hAnsi="SimSun" w:eastAsia="SimSun" w:cs="SimSun"/>
                <w:sz w:val="14"/>
                <w:szCs w:val="14"/>
                <w:position w:val="1"/>
              </w:rPr>
              <w:t>B7...B0</w:t>
            </w:r>
          </w:p>
        </w:tc>
      </w:tr>
    </w:tbl>
    <w:p>
      <w:pPr>
        <w:ind w:left="3340"/>
        <w:spacing w:before="76" w:line="184" w:lineRule="exact"/>
        <w:rPr>
          <w:rFonts w:ascii="SimSun" w:hAnsi="SimSun" w:eastAsia="SimSun" w:cs="SimSun"/>
          <w:sz w:val="14"/>
          <w:szCs w:val="14"/>
        </w:rPr>
      </w:pPr>
      <w:r>
        <w:rPr>
          <w:rFonts w:ascii="SimSun" w:hAnsi="SimSun" w:eastAsia="SimSun" w:cs="SimSun"/>
          <w:sz w:val="14"/>
          <w:szCs w:val="14"/>
          <w:position w:val="1"/>
        </w:rPr>
        <w:t>H4</w:t>
      </w:r>
      <w:r>
        <w:rPr>
          <w:rFonts w:ascii="SimSun" w:hAnsi="SimSun" w:eastAsia="SimSun" w:cs="SimSun"/>
          <w:sz w:val="14"/>
          <w:szCs w:val="14"/>
          <w:spacing w:val="19"/>
          <w:w w:val="101"/>
          <w:position w:val="1"/>
        </w:rPr>
        <w:t xml:space="preserve">    </w:t>
      </w:r>
      <w:r>
        <w:rPr>
          <w:rFonts w:ascii="SimSun" w:hAnsi="SimSun" w:eastAsia="SimSun" w:cs="SimSun"/>
          <w:sz w:val="14"/>
          <w:szCs w:val="14"/>
          <w:position w:val="1"/>
        </w:rPr>
        <w:t>U7...U0</w:t>
      </w:r>
      <w:r>
        <w:rPr>
          <w:rFonts w:ascii="SimSun" w:hAnsi="SimSun" w:eastAsia="SimSun" w:cs="SimSun"/>
          <w:sz w:val="14"/>
          <w:szCs w:val="14"/>
          <w:spacing w:val="12"/>
          <w:position w:val="1"/>
        </w:rPr>
        <w:t xml:space="preserve">     </w:t>
      </w:r>
      <w:r>
        <w:rPr>
          <w:rFonts w:ascii="SimSun" w:hAnsi="SimSun" w:eastAsia="SimSun" w:cs="SimSun"/>
          <w:sz w:val="14"/>
          <w:szCs w:val="14"/>
          <w:position w:val="1"/>
        </w:rPr>
        <w:t>Z7...Z0</w:t>
      </w:r>
    </w:p>
    <w:p>
      <w:pPr>
        <w:ind w:left="3540"/>
        <w:spacing w:before="209" w:line="189" w:lineRule="auto"/>
        <w:rPr>
          <w:rFonts w:ascii="STZhongsong" w:hAnsi="STZhongsong" w:eastAsia="STZhongsong" w:cs="STZhongsong"/>
          <w:sz w:val="18"/>
          <w:szCs w:val="18"/>
        </w:rPr>
      </w:pPr>
      <w:r>
        <w:rPr>
          <w:rFonts w:ascii="STZhongsong" w:hAnsi="STZhongsong" w:eastAsia="STZhongsong" w:cs="STZhongsong"/>
          <w:sz w:val="18"/>
          <w:szCs w:val="18"/>
          <w:b/>
          <w:bCs/>
          <w:spacing w:val="-5"/>
        </w:rPr>
        <w:t>图</w:t>
      </w:r>
      <w:r>
        <w:rPr>
          <w:rFonts w:ascii="STZhongsong" w:hAnsi="STZhongsong" w:eastAsia="STZhongsong" w:cs="STZhongsong"/>
          <w:sz w:val="18"/>
          <w:szCs w:val="18"/>
          <w:spacing w:val="-5"/>
        </w:rPr>
        <w:t xml:space="preserve"> </w:t>
      </w:r>
      <w:r>
        <w:rPr>
          <w:rFonts w:ascii="Times New Roman" w:hAnsi="Times New Roman" w:eastAsia="Times New Roman" w:cs="Times New Roman"/>
          <w:sz w:val="18"/>
          <w:szCs w:val="18"/>
          <w:b/>
          <w:bCs/>
          <w:spacing w:val="-5"/>
        </w:rPr>
        <w:t>1-2-6</w:t>
      </w:r>
      <w:r>
        <w:rPr>
          <w:rFonts w:ascii="Times New Roman" w:hAnsi="Times New Roman" w:eastAsia="Times New Roman" w:cs="Times New Roman"/>
          <w:sz w:val="18"/>
          <w:szCs w:val="18"/>
          <w:b/>
          <w:bCs/>
          <w:spacing w:val="4"/>
        </w:rPr>
        <w:t xml:space="preserve">    </w:t>
      </w:r>
      <w:r>
        <w:rPr>
          <w:rFonts w:ascii="STZhongsong" w:hAnsi="STZhongsong" w:eastAsia="STZhongsong" w:cs="STZhongsong"/>
          <w:sz w:val="18"/>
          <w:szCs w:val="18"/>
          <w:b/>
          <w:bCs/>
          <w:spacing w:val="-5"/>
        </w:rPr>
        <w:t>引脚分配图</w:t>
      </w:r>
    </w:p>
    <w:p>
      <w:pPr>
        <w:spacing w:before="118" w:line="314" w:lineRule="exact"/>
        <w:jc w:val="right"/>
        <w:rPr>
          <w:rFonts w:ascii="STZhongsong" w:hAnsi="STZhongsong" w:eastAsia="STZhongsong" w:cs="STZhongsong"/>
          <w:sz w:val="21"/>
          <w:szCs w:val="21"/>
        </w:rPr>
      </w:pPr>
      <w:r>
        <w:pict>
          <v:shape id="_x0000_s786" style="position:absolute;margin-left:197.552pt;margin-top:45.4548pt;mso-position-vertical-relative:text;mso-position-horizontal-relative:text;width:6.8pt;height:0.85pt;z-index:252588032;" filled="false" strokecolor="#000000" strokeweight="0.82pt" coordsize="136,17" coordorigin="0,0" path="m8,8l127,8e">
            <v:stroke dashstyle="dash" endcap="round" miterlimit="10"/>
          </v:shape>
        </w:pict>
      </w:r>
      <w:r>
        <w:drawing>
          <wp:anchor distT="0" distB="0" distL="0" distR="0" simplePos="0" relativeHeight="252587008" behindDoc="0" locked="0" layoutInCell="1" allowOverlap="1">
            <wp:simplePos x="0" y="0"/>
            <wp:positionH relativeFrom="column">
              <wp:posOffset>2943844</wp:posOffset>
            </wp:positionH>
            <wp:positionV relativeFrom="paragraph">
              <wp:posOffset>728297</wp:posOffset>
            </wp:positionV>
            <wp:extent cx="507660" cy="30676"/>
            <wp:effectExtent l="0" t="0" r="0" b="0"/>
            <wp:wrapNone/>
            <wp:docPr id="138" name="IM 138"/>
            <wp:cNvGraphicFramePr/>
            <a:graphic>
              <a:graphicData uri="http://schemas.openxmlformats.org/drawingml/2006/picture">
                <pic:pic>
                  <pic:nvPicPr>
                    <pic:cNvPr id="138" name="IM 138"/>
                    <pic:cNvPicPr/>
                  </pic:nvPicPr>
                  <pic:blipFill>
                    <a:blip r:embed="rId64"/>
                    <a:stretch>
                      <a:fillRect/>
                    </a:stretch>
                  </pic:blipFill>
                  <pic:spPr>
                    <a:xfrm rot="0">
                      <a:off x="0" y="0"/>
                      <a:ext cx="507660" cy="30676"/>
                    </a:xfrm>
                    <a:prstGeom prst="rect">
                      <a:avLst/>
                    </a:prstGeom>
                  </pic:spPr>
                </pic:pic>
              </a:graphicData>
            </a:graphic>
          </wp:anchor>
        </w:drawing>
      </w:r>
      <w:r>
        <w:drawing>
          <wp:anchor distT="0" distB="0" distL="0" distR="0" simplePos="0" relativeHeight="252589056" behindDoc="0" locked="0" layoutInCell="1" allowOverlap="1">
            <wp:simplePos x="0" y="0"/>
            <wp:positionH relativeFrom="column">
              <wp:posOffset>2288103</wp:posOffset>
            </wp:positionH>
            <wp:positionV relativeFrom="paragraph">
              <wp:posOffset>287914</wp:posOffset>
            </wp:positionV>
            <wp:extent cx="507660" cy="471061"/>
            <wp:effectExtent l="0" t="0" r="0" b="0"/>
            <wp:wrapNone/>
            <wp:docPr id="140" name="IM 140"/>
            <wp:cNvGraphicFramePr/>
            <a:graphic>
              <a:graphicData uri="http://schemas.openxmlformats.org/drawingml/2006/picture">
                <pic:pic>
                  <pic:nvPicPr>
                    <pic:cNvPr id="140" name="IM 140"/>
                    <pic:cNvPicPr/>
                  </pic:nvPicPr>
                  <pic:blipFill>
                    <a:blip r:embed="rId65"/>
                    <a:stretch>
                      <a:fillRect/>
                    </a:stretch>
                  </pic:blipFill>
                  <pic:spPr>
                    <a:xfrm rot="0">
                      <a:off x="0" y="0"/>
                      <a:ext cx="507660" cy="471061"/>
                    </a:xfrm>
                    <a:prstGeom prst="rect">
                      <a:avLst/>
                    </a:prstGeom>
                  </pic:spPr>
                </pic:pic>
              </a:graphicData>
            </a:graphic>
          </wp:anchor>
        </w:drawing>
      </w:r>
      <w:r>
        <w:drawing>
          <wp:anchor distT="0" distB="0" distL="0" distR="0" simplePos="0" relativeHeight="252590080" behindDoc="0" locked="0" layoutInCell="1" allowOverlap="1">
            <wp:simplePos x="0" y="0"/>
            <wp:positionH relativeFrom="column">
              <wp:posOffset>2381049</wp:posOffset>
            </wp:positionH>
            <wp:positionV relativeFrom="paragraph">
              <wp:posOffset>287920</wp:posOffset>
            </wp:positionV>
            <wp:extent cx="975356" cy="446601"/>
            <wp:effectExtent l="0" t="0" r="0" b="0"/>
            <wp:wrapNone/>
            <wp:docPr id="142" name="IM 142"/>
            <wp:cNvGraphicFramePr/>
            <a:graphic>
              <a:graphicData uri="http://schemas.openxmlformats.org/drawingml/2006/picture">
                <pic:pic>
                  <pic:nvPicPr>
                    <pic:cNvPr id="142" name="IM 142"/>
                    <pic:cNvPicPr/>
                  </pic:nvPicPr>
                  <pic:blipFill>
                    <a:blip r:embed="rId66"/>
                    <a:stretch>
                      <a:fillRect/>
                    </a:stretch>
                  </pic:blipFill>
                  <pic:spPr>
                    <a:xfrm rot="0">
                      <a:off x="0" y="0"/>
                      <a:ext cx="975356" cy="446601"/>
                    </a:xfrm>
                    <a:prstGeom prst="rect">
                      <a:avLst/>
                    </a:prstGeom>
                  </pic:spPr>
                </pic:pic>
              </a:graphicData>
            </a:graphic>
          </wp:anchor>
        </w:drawing>
      </w:r>
      <w:r>
        <w:rPr>
          <w:rFonts w:ascii="Times New Roman" w:hAnsi="Times New Roman" w:eastAsia="Times New Roman" w:cs="Times New Roman"/>
          <w:sz w:val="21"/>
          <w:szCs w:val="21"/>
          <w:spacing w:val="-4"/>
          <w:position w:val="3"/>
        </w:rPr>
        <w:t>(2)   </w:t>
      </w:r>
      <w:r>
        <w:rPr>
          <w:rFonts w:ascii="STZhongsong" w:hAnsi="STZhongsong" w:eastAsia="STZhongsong" w:cs="STZhongsong"/>
          <w:sz w:val="21"/>
          <w:szCs w:val="21"/>
          <w:spacing w:val="-4"/>
          <w:position w:val="3"/>
        </w:rPr>
        <w:t>关闭实验系统电源，按图 </w:t>
      </w:r>
      <w:r>
        <w:rPr>
          <w:rFonts w:ascii="Times New Roman" w:hAnsi="Times New Roman" w:eastAsia="Times New Roman" w:cs="Times New Roman"/>
          <w:sz w:val="21"/>
          <w:szCs w:val="21"/>
          <w:spacing w:val="-4"/>
          <w:position w:val="3"/>
        </w:rPr>
        <w:t>1-2</w:t>
      </w:r>
      <w:r>
        <w:rPr>
          <w:rFonts w:ascii="Times New Roman" w:hAnsi="Times New Roman" w:eastAsia="Times New Roman" w:cs="Times New Roman"/>
          <w:sz w:val="21"/>
          <w:szCs w:val="21"/>
          <w:spacing w:val="-5"/>
          <w:position w:val="3"/>
        </w:rPr>
        <w:t>-7</w:t>
      </w:r>
      <w:r>
        <w:rPr>
          <w:rFonts w:ascii="Times New Roman" w:hAnsi="Times New Roman" w:eastAsia="Times New Roman" w:cs="Times New Roman"/>
          <w:sz w:val="21"/>
          <w:szCs w:val="21"/>
          <w:spacing w:val="6"/>
          <w:position w:val="3"/>
        </w:rPr>
        <w:t xml:space="preserve"> </w:t>
      </w:r>
      <w:r>
        <w:rPr>
          <w:rFonts w:ascii="STZhongsong" w:hAnsi="STZhongsong" w:eastAsia="STZhongsong" w:cs="STZhongsong"/>
          <w:sz w:val="21"/>
          <w:szCs w:val="21"/>
          <w:spacing w:val="-5"/>
          <w:position w:val="3"/>
        </w:rPr>
        <w:t>连接实验电路，图中将用户需要连接的信号用圆圈标明。</w:t>
      </w:r>
    </w:p>
    <w:p>
      <w:pPr>
        <w:spacing w:before="77"/>
        <w:rPr/>
      </w:pPr>
      <w:r/>
    </w:p>
    <w:p>
      <w:pPr>
        <w:spacing w:before="77"/>
        <w:rPr/>
      </w:pPr>
      <w:r/>
    </w:p>
    <w:tbl>
      <w:tblPr>
        <w:tblStyle w:val="TableNormal"/>
        <w:tblW w:w="2585" w:type="dxa"/>
        <w:tblInd w:w="307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4"/>
        <w:gridCol w:w="443"/>
        <w:gridCol w:w="485"/>
        <w:gridCol w:w="545"/>
        <w:gridCol w:w="485"/>
        <w:gridCol w:w="403"/>
      </w:tblGrid>
      <w:tr>
        <w:trPr>
          <w:trHeight w:val="144" w:hRule="atLeast"/>
        </w:trPr>
        <w:tc>
          <w:tcPr>
            <w:tcW w:w="224" w:type="dxa"/>
            <w:vAlign w:val="top"/>
            <w:tcBorders>
              <w:bottom w:val="nil"/>
              <w:right w:val="nil"/>
            </w:tcBorders>
          </w:tcPr>
          <w:p>
            <w:pPr>
              <w:spacing w:line="134" w:lineRule="exact"/>
              <w:rPr>
                <w:rFonts w:ascii="Arial"/>
                <w:sz w:val="11"/>
              </w:rPr>
            </w:pPr>
            <w:r>
              <w:pict>
                <v:rect id="_x0000_s788" style="position:absolute;margin-left:-3.28668pt;margin-top:3.60355pt;mso-position-vertical-relative:top-margin-area;mso-position-horizontal-relative:right-margin-area;width:0.5pt;height:2.45pt;z-index:252593152;" fillcolor="#000000" filled="true" stroked="false"/>
              </w:pict>
            </w:r>
            <w:r/>
          </w:p>
        </w:tc>
        <w:tc>
          <w:tcPr>
            <w:tcW w:w="2361" w:type="dxa"/>
            <w:vAlign w:val="top"/>
            <w:gridSpan w:val="5"/>
            <w:tcBorders>
              <w:left w:val="nil"/>
              <w:bottom w:val="nil"/>
            </w:tcBorders>
          </w:tcPr>
          <w:p>
            <w:pPr>
              <w:spacing w:before="72" w:line="48" w:lineRule="exact"/>
              <w:rPr/>
            </w:pPr>
            <w:r>
              <w:rPr/>
              <w:pict>
                <v:shape id="_x0000_s790" style="mso-position-vertical-relative:line;mso-position-horizontal-relative:char;width:6.05pt;height:2.45pt;" filled="false" strokecolor="#000000" strokeweight="0.49pt" coordsize="121,49" coordorigin="0,0" path="m115,4l4,4m4,43l115,43l115,4e">
                  <v:stroke endcap="round" miterlimit="10"/>
                </v:shape>
              </w:pict>
            </w:r>
          </w:p>
        </w:tc>
      </w:tr>
      <w:tr>
        <w:trPr>
          <w:trHeight w:val="151" w:hRule="atLeast"/>
        </w:trPr>
        <w:tc>
          <w:tcPr>
            <w:tcW w:w="2585" w:type="dxa"/>
            <w:vAlign w:val="top"/>
            <w:gridSpan w:val="6"/>
            <w:tcBorders>
              <w:bottom w:val="nil"/>
              <w:top w:val="nil"/>
            </w:tcBorders>
          </w:tcPr>
          <w:p>
            <w:pPr>
              <w:ind w:left="137"/>
              <w:spacing w:line="162" w:lineRule="auto"/>
              <w:rPr>
                <w:rFonts w:ascii="SimSun" w:hAnsi="SimSun" w:eastAsia="SimSun" w:cs="SimSun"/>
                <w:sz w:val="16"/>
                <w:szCs w:val="16"/>
              </w:rPr>
            </w:pPr>
            <w:r>
              <w:rPr>
                <w:rFonts w:ascii="SimSun" w:hAnsi="SimSun" w:eastAsia="SimSun" w:cs="SimSun"/>
                <w:sz w:val="16"/>
                <w:szCs w:val="16"/>
              </w:rPr>
              <w:t>H2</w:t>
            </w:r>
            <w:r>
              <w:rPr>
                <w:rFonts w:ascii="SimSun" w:hAnsi="SimSun" w:eastAsia="SimSun" w:cs="SimSun"/>
                <w:sz w:val="16"/>
                <w:szCs w:val="16"/>
                <w:spacing w:val="6"/>
              </w:rPr>
              <w:t xml:space="preserve">    </w:t>
            </w:r>
            <w:r>
              <w:rPr>
                <w:rFonts w:ascii="SimSun" w:hAnsi="SimSun" w:eastAsia="SimSun" w:cs="SimSun"/>
                <w:sz w:val="16"/>
                <w:szCs w:val="16"/>
              </w:rPr>
              <w:t>Y7...Y0      L7...L0</w:t>
            </w:r>
          </w:p>
        </w:tc>
      </w:tr>
      <w:tr>
        <w:trPr>
          <w:trHeight w:val="366" w:hRule="atLeast"/>
        </w:trPr>
        <w:tc>
          <w:tcPr>
            <w:tcW w:w="2585" w:type="dxa"/>
            <w:vAlign w:val="top"/>
            <w:gridSpan w:val="6"/>
            <w:tcBorders>
              <w:bottom w:val="nil"/>
              <w:top w:val="nil"/>
            </w:tcBorders>
          </w:tcPr>
          <w:p>
            <w:pPr>
              <w:ind w:left="103"/>
              <w:spacing w:before="10" w:line="212" w:lineRule="auto"/>
              <w:rPr>
                <w:rFonts w:ascii="SimSun" w:hAnsi="SimSun" w:eastAsia="SimSun" w:cs="SimSun"/>
                <w:sz w:val="10"/>
                <w:szCs w:val="10"/>
              </w:rPr>
            </w:pPr>
            <w:r>
              <w:rPr>
                <w:rFonts w:ascii="SimSun" w:hAnsi="SimSun" w:eastAsia="SimSun" w:cs="SimSun"/>
                <w:sz w:val="10"/>
                <w:szCs w:val="10"/>
              </w:rPr>
              <w:t>(LED)                              </w:t>
            </w:r>
            <w:r>
              <w:rPr>
                <w:rFonts w:ascii="SimSun" w:hAnsi="SimSun" w:eastAsia="SimSun" w:cs="SimSun"/>
                <w:sz w:val="10"/>
                <w:szCs w:val="10"/>
                <w:spacing w:val="-1"/>
              </w:rPr>
              <w:t>(LED)</w:t>
            </w:r>
          </w:p>
          <w:p>
            <w:pPr>
              <w:ind w:left="1070"/>
              <w:spacing w:line="223" w:lineRule="auto"/>
              <w:rPr>
                <w:rFonts w:ascii="SimSun" w:hAnsi="SimSun" w:eastAsia="SimSun" w:cs="SimSun"/>
                <w:sz w:val="16"/>
                <w:szCs w:val="16"/>
              </w:rPr>
            </w:pPr>
            <w:r>
              <w:rPr>
                <w:rFonts w:ascii="SimSun" w:hAnsi="SimSun" w:eastAsia="SimSun" w:cs="SimSun"/>
                <w:sz w:val="16"/>
                <w:szCs w:val="16"/>
              </w:rPr>
              <w:t>扩展单元</w:t>
            </w:r>
          </w:p>
        </w:tc>
      </w:tr>
      <w:tr>
        <w:trPr>
          <w:trHeight w:val="358" w:hRule="atLeast"/>
        </w:trPr>
        <w:tc>
          <w:tcPr>
            <w:tcW w:w="2585" w:type="dxa"/>
            <w:vAlign w:val="top"/>
            <w:gridSpan w:val="6"/>
            <w:tcBorders>
              <w:top w:val="nil"/>
            </w:tcBorders>
          </w:tcPr>
          <w:p>
            <w:pPr>
              <w:ind w:left="161"/>
              <w:spacing w:before="60" w:line="200" w:lineRule="auto"/>
              <w:rPr>
                <w:rFonts w:ascii="SimSun" w:hAnsi="SimSun" w:eastAsia="SimSun" w:cs="SimSun"/>
                <w:sz w:val="16"/>
                <w:szCs w:val="16"/>
              </w:rPr>
            </w:pPr>
            <w:r>
              <w:drawing>
                <wp:anchor distT="0" distB="0" distL="0" distR="0" simplePos="0" relativeHeight="252584960" behindDoc="1" locked="0" layoutInCell="1" allowOverlap="1">
                  <wp:simplePos x="0" y="0"/>
                  <wp:positionH relativeFrom="rightMargin">
                    <wp:posOffset>-646562</wp:posOffset>
                  </wp:positionH>
                  <wp:positionV relativeFrom="topMargin">
                    <wp:posOffset>148334</wp:posOffset>
                  </wp:positionV>
                  <wp:extent cx="507660" cy="30683"/>
                  <wp:effectExtent l="0" t="0" r="0" b="0"/>
                  <wp:wrapNone/>
                  <wp:docPr id="144" name="IM 144"/>
                  <wp:cNvGraphicFramePr/>
                  <a:graphic>
                    <a:graphicData uri="http://schemas.openxmlformats.org/drawingml/2006/picture">
                      <pic:pic>
                        <pic:nvPicPr>
                          <pic:cNvPr id="144" name="IM 144"/>
                          <pic:cNvPicPr/>
                        </pic:nvPicPr>
                        <pic:blipFill>
                          <a:blip r:embed="rId67"/>
                          <a:stretch>
                            <a:fillRect/>
                          </a:stretch>
                        </pic:blipFill>
                        <pic:spPr>
                          <a:xfrm rot="0">
                            <a:off x="0" y="0"/>
                            <a:ext cx="507660" cy="30683"/>
                          </a:xfrm>
                          <a:prstGeom prst="rect">
                            <a:avLst/>
                          </a:prstGeom>
                        </pic:spPr>
                      </pic:pic>
                    </a:graphicData>
                  </a:graphic>
                </wp:anchor>
              </w:drawing>
            </w:r>
            <w:r>
              <w:pict>
                <v:shape id="_x0000_s792" style="position:absolute;margin-left:-119.987pt;margin-top:11.6777pt;mso-position-vertical-relative:top-margin-area;mso-position-horizontal-relative:right-margin-area;width:6.05pt;height:2.45pt;z-index:-250730496;" filled="false" strokecolor="#000000" strokeweight="0.49pt" coordsize="121,49" coordorigin="0,0" path="m115,4l4,4l4,43l115,43l115,4xe">
                  <v:stroke endcap="round" miterlimit="10"/>
                </v:shape>
              </w:pict>
            </w:r>
            <w:r>
              <w:rPr>
                <w:rFonts w:ascii="SimSun" w:hAnsi="SimSun" w:eastAsia="SimSun" w:cs="SimSun"/>
                <w:sz w:val="16"/>
                <w:szCs w:val="16"/>
              </w:rPr>
              <w:t>H4</w:t>
            </w:r>
            <w:r>
              <w:rPr>
                <w:rFonts w:ascii="SimSun" w:hAnsi="SimSun" w:eastAsia="SimSun" w:cs="SimSun"/>
                <w:sz w:val="16"/>
                <w:szCs w:val="16"/>
                <w:spacing w:val="2"/>
              </w:rPr>
              <w:t xml:space="preserve">    </w:t>
            </w:r>
            <w:r>
              <w:rPr>
                <w:rFonts w:ascii="SimSun" w:hAnsi="SimSun" w:eastAsia="SimSun" w:cs="SimSun"/>
                <w:sz w:val="16"/>
                <w:szCs w:val="16"/>
              </w:rPr>
              <w:t>U7...U0</w:t>
            </w:r>
            <w:r>
              <w:rPr>
                <w:rFonts w:ascii="SimSun" w:hAnsi="SimSun" w:eastAsia="SimSun" w:cs="SimSun"/>
                <w:sz w:val="16"/>
                <w:szCs w:val="16"/>
                <w:spacing w:val="14"/>
              </w:rPr>
              <w:t xml:space="preserve">     </w:t>
            </w:r>
            <w:r>
              <w:rPr>
                <w:rFonts w:ascii="SimSun" w:hAnsi="SimSun" w:eastAsia="SimSun" w:cs="SimSun"/>
                <w:sz w:val="16"/>
                <w:szCs w:val="16"/>
              </w:rPr>
              <w:t>Z7...Z0</w:t>
            </w:r>
          </w:p>
          <w:p>
            <w:pPr>
              <w:ind w:firstLine="529"/>
              <w:spacing w:line="48" w:lineRule="exact"/>
              <w:rPr/>
            </w:pPr>
            <w:r>
              <w:rPr/>
              <w:drawing>
                <wp:inline distT="0" distB="0" distL="0" distR="0">
                  <wp:extent cx="507661" cy="30683"/>
                  <wp:effectExtent l="0" t="0" r="0" b="0"/>
                  <wp:docPr id="146" name="IM 146"/>
                  <wp:cNvGraphicFramePr/>
                  <a:graphic>
                    <a:graphicData uri="http://schemas.openxmlformats.org/drawingml/2006/picture">
                      <pic:pic>
                        <pic:nvPicPr>
                          <pic:cNvPr id="146" name="IM 146"/>
                          <pic:cNvPicPr/>
                        </pic:nvPicPr>
                        <pic:blipFill>
                          <a:blip r:embed="rId68"/>
                          <a:stretch>
                            <a:fillRect/>
                          </a:stretch>
                        </pic:blipFill>
                        <pic:spPr>
                          <a:xfrm rot="0">
                            <a:off x="0" y="0"/>
                            <a:ext cx="507661" cy="30683"/>
                          </a:xfrm>
                          <a:prstGeom prst="rect">
                            <a:avLst/>
                          </a:prstGeom>
                        </pic:spPr>
                      </pic:pic>
                    </a:graphicData>
                  </a:graphic>
                </wp:inline>
              </w:drawing>
            </w:r>
          </w:p>
        </w:tc>
      </w:tr>
      <w:tr>
        <w:trPr>
          <w:trHeight w:val="289" w:hRule="atLeast"/>
        </w:trPr>
        <w:tc>
          <w:tcPr>
            <w:tcW w:w="224" w:type="dxa"/>
            <w:vAlign w:val="top"/>
            <w:tcBorders>
              <w:left w:val="nil"/>
            </w:tcBorders>
          </w:tcPr>
          <w:p>
            <w:pPr>
              <w:ind w:firstLine="192"/>
              <w:spacing w:before="103" w:line="102" w:lineRule="exact"/>
              <w:rPr/>
            </w:pPr>
            <w:r>
              <w:rPr>
                <w:position w:val="-2"/>
              </w:rPr>
              <w:drawing>
                <wp:inline distT="0" distB="0" distL="0" distR="0">
                  <wp:extent cx="18265" cy="64706"/>
                  <wp:effectExtent l="0" t="0" r="0" b="0"/>
                  <wp:docPr id="148" name="IM 148"/>
                  <wp:cNvGraphicFramePr/>
                  <a:graphic>
                    <a:graphicData uri="http://schemas.openxmlformats.org/drawingml/2006/picture">
                      <pic:pic>
                        <pic:nvPicPr>
                          <pic:cNvPr id="148" name="IM 148"/>
                          <pic:cNvPicPr/>
                        </pic:nvPicPr>
                        <pic:blipFill>
                          <a:blip r:embed="rId69"/>
                          <a:stretch>
                            <a:fillRect/>
                          </a:stretch>
                        </pic:blipFill>
                        <pic:spPr>
                          <a:xfrm rot="0">
                            <a:off x="0" y="0"/>
                            <a:ext cx="18265" cy="64706"/>
                          </a:xfrm>
                          <a:prstGeom prst="rect">
                            <a:avLst/>
                          </a:prstGeom>
                        </pic:spPr>
                      </pic:pic>
                    </a:graphicData>
                  </a:graphic>
                </wp:inline>
              </w:drawing>
            </w:r>
          </w:p>
        </w:tc>
        <w:tc>
          <w:tcPr>
            <w:tcW w:w="443" w:type="dxa"/>
            <w:vAlign w:val="top"/>
          </w:tcPr>
          <w:p>
            <w:pPr>
              <w:ind w:firstLine="410"/>
              <w:spacing w:before="100" w:line="102" w:lineRule="exact"/>
              <w:rPr/>
            </w:pPr>
            <w:r>
              <w:rPr>
                <w:position w:val="-2"/>
              </w:rPr>
              <w:drawing>
                <wp:inline distT="0" distB="0" distL="0" distR="0">
                  <wp:extent cx="17503" cy="64706"/>
                  <wp:effectExtent l="0" t="0" r="0" b="0"/>
                  <wp:docPr id="150" name="IM 150"/>
                  <wp:cNvGraphicFramePr/>
                  <a:graphic>
                    <a:graphicData uri="http://schemas.openxmlformats.org/drawingml/2006/picture">
                      <pic:pic>
                        <pic:nvPicPr>
                          <pic:cNvPr id="150" name="IM 150"/>
                          <pic:cNvPicPr/>
                        </pic:nvPicPr>
                        <pic:blipFill>
                          <a:blip r:embed="rId70"/>
                          <a:stretch>
                            <a:fillRect/>
                          </a:stretch>
                        </pic:blipFill>
                        <pic:spPr>
                          <a:xfrm rot="0">
                            <a:off x="0" y="0"/>
                            <a:ext cx="17503" cy="64706"/>
                          </a:xfrm>
                          <a:prstGeom prst="rect">
                            <a:avLst/>
                          </a:prstGeom>
                        </pic:spPr>
                      </pic:pic>
                    </a:graphicData>
                  </a:graphic>
                </wp:inline>
              </w:drawing>
            </w:r>
          </w:p>
        </w:tc>
        <w:tc>
          <w:tcPr>
            <w:tcW w:w="485" w:type="dxa"/>
            <w:vAlign w:val="top"/>
          </w:tcPr>
          <w:p>
            <w:pPr>
              <w:rPr>
                <w:rFonts w:ascii="Arial"/>
                <w:sz w:val="21"/>
              </w:rPr>
            </w:pPr>
            <w:r>
              <w:drawing>
                <wp:anchor distT="0" distB="0" distL="0" distR="0" simplePos="0" relativeHeight="252592128" behindDoc="0" locked="0" layoutInCell="1" allowOverlap="1">
                  <wp:simplePos x="0" y="0"/>
                  <wp:positionH relativeFrom="rightMargin">
                    <wp:posOffset>-173478</wp:posOffset>
                  </wp:positionH>
                  <wp:positionV relativeFrom="topMargin">
                    <wp:posOffset>66139</wp:posOffset>
                  </wp:positionV>
                  <wp:extent cx="221060" cy="64706"/>
                  <wp:effectExtent l="0" t="0" r="0" b="0"/>
                  <wp:wrapNone/>
                  <wp:docPr id="152" name="IM 152"/>
                  <wp:cNvGraphicFramePr/>
                  <a:graphic>
                    <a:graphicData uri="http://schemas.openxmlformats.org/drawingml/2006/picture">
                      <pic:pic>
                        <pic:nvPicPr>
                          <pic:cNvPr id="152" name="IM 152"/>
                          <pic:cNvPicPr/>
                        </pic:nvPicPr>
                        <pic:blipFill>
                          <a:blip r:embed="rId71"/>
                          <a:stretch>
                            <a:fillRect/>
                          </a:stretch>
                        </pic:blipFill>
                        <pic:spPr>
                          <a:xfrm rot="0">
                            <a:off x="0" y="0"/>
                            <a:ext cx="221060" cy="64706"/>
                          </a:xfrm>
                          <a:prstGeom prst="rect">
                            <a:avLst/>
                          </a:prstGeom>
                        </pic:spPr>
                      </pic:pic>
                    </a:graphicData>
                  </a:graphic>
                </wp:anchor>
              </w:drawing>
            </w:r>
            <w:r/>
          </w:p>
        </w:tc>
        <w:tc>
          <w:tcPr>
            <w:tcW w:w="545" w:type="dxa"/>
            <w:vAlign w:val="top"/>
          </w:tcPr>
          <w:p>
            <w:pPr>
              <w:ind w:firstLine="514"/>
              <w:spacing w:before="99" w:line="102" w:lineRule="exact"/>
              <w:rPr/>
            </w:pPr>
            <w:r>
              <w:rPr>
                <w:position w:val="-2"/>
              </w:rPr>
              <w:drawing>
                <wp:inline distT="0" distB="0" distL="0" distR="0">
                  <wp:extent cx="15995" cy="64706"/>
                  <wp:effectExtent l="0" t="0" r="0" b="0"/>
                  <wp:docPr id="154" name="IM 154"/>
                  <wp:cNvGraphicFramePr/>
                  <a:graphic>
                    <a:graphicData uri="http://schemas.openxmlformats.org/drawingml/2006/picture">
                      <pic:pic>
                        <pic:nvPicPr>
                          <pic:cNvPr id="154" name="IM 154"/>
                          <pic:cNvPicPr/>
                        </pic:nvPicPr>
                        <pic:blipFill>
                          <a:blip r:embed="rId72"/>
                          <a:stretch>
                            <a:fillRect/>
                          </a:stretch>
                        </pic:blipFill>
                        <pic:spPr>
                          <a:xfrm rot="0">
                            <a:off x="0" y="0"/>
                            <a:ext cx="15995" cy="64706"/>
                          </a:xfrm>
                          <a:prstGeom prst="rect">
                            <a:avLst/>
                          </a:prstGeom>
                        </pic:spPr>
                      </pic:pic>
                    </a:graphicData>
                  </a:graphic>
                </wp:inline>
              </w:drawing>
            </w:r>
          </w:p>
        </w:tc>
        <w:tc>
          <w:tcPr>
            <w:tcW w:w="485" w:type="dxa"/>
            <w:vAlign w:val="top"/>
          </w:tcPr>
          <w:p>
            <w:pPr>
              <w:rPr>
                <w:rFonts w:ascii="Arial"/>
                <w:sz w:val="21"/>
              </w:rPr>
            </w:pPr>
            <w:r>
              <w:drawing>
                <wp:anchor distT="0" distB="0" distL="0" distR="0" simplePos="0" relativeHeight="252591104" behindDoc="0" locked="0" layoutInCell="1" allowOverlap="1">
                  <wp:simplePos x="0" y="0"/>
                  <wp:positionH relativeFrom="rightMargin">
                    <wp:posOffset>-171969</wp:posOffset>
                  </wp:positionH>
                  <wp:positionV relativeFrom="topMargin">
                    <wp:posOffset>65886</wp:posOffset>
                  </wp:positionV>
                  <wp:extent cx="221060" cy="64706"/>
                  <wp:effectExtent l="0" t="0" r="0" b="0"/>
                  <wp:wrapNone/>
                  <wp:docPr id="156" name="IM 156"/>
                  <wp:cNvGraphicFramePr/>
                  <a:graphic>
                    <a:graphicData uri="http://schemas.openxmlformats.org/drawingml/2006/picture">
                      <pic:pic>
                        <pic:nvPicPr>
                          <pic:cNvPr id="156" name="IM 156"/>
                          <pic:cNvPicPr/>
                        </pic:nvPicPr>
                        <pic:blipFill>
                          <a:blip r:embed="rId73"/>
                          <a:stretch>
                            <a:fillRect/>
                          </a:stretch>
                        </pic:blipFill>
                        <pic:spPr>
                          <a:xfrm rot="0">
                            <a:off x="0" y="0"/>
                            <a:ext cx="221060" cy="64706"/>
                          </a:xfrm>
                          <a:prstGeom prst="rect">
                            <a:avLst/>
                          </a:prstGeom>
                        </pic:spPr>
                      </pic:pic>
                    </a:graphicData>
                  </a:graphic>
                </wp:anchor>
              </w:drawing>
            </w:r>
            <w:r/>
          </w:p>
        </w:tc>
        <w:tc>
          <w:tcPr>
            <w:tcW w:w="403" w:type="dxa"/>
            <w:vAlign w:val="top"/>
            <w:tcBorders>
              <w:right w:val="nil"/>
            </w:tcBorders>
          </w:tcPr>
          <w:p>
            <w:pPr>
              <w:rPr>
                <w:rFonts w:ascii="Arial"/>
                <w:sz w:val="21"/>
              </w:rPr>
            </w:pPr>
            <w:r/>
          </w:p>
        </w:tc>
      </w:tr>
      <w:tr>
        <w:trPr>
          <w:trHeight w:val="433" w:hRule="atLeast"/>
        </w:trPr>
        <w:tc>
          <w:tcPr>
            <w:tcW w:w="2585" w:type="dxa"/>
            <w:vAlign w:val="top"/>
            <w:gridSpan w:val="6"/>
            <w:tcBorders>
              <w:bottom w:val="nil"/>
            </w:tcBorders>
          </w:tcPr>
          <w:p>
            <w:pPr>
              <w:ind w:firstLine="180"/>
              <w:spacing w:before="96" w:line="50" w:lineRule="exact"/>
              <w:rPr/>
            </w:pPr>
            <w:r>
              <w:rPr/>
              <w:drawing>
                <wp:inline distT="0" distB="0" distL="0" distR="0">
                  <wp:extent cx="1383102" cy="31693"/>
                  <wp:effectExtent l="0" t="0" r="0" b="0"/>
                  <wp:docPr id="158" name="IM 158"/>
                  <wp:cNvGraphicFramePr/>
                  <a:graphic>
                    <a:graphicData uri="http://schemas.openxmlformats.org/drawingml/2006/picture">
                      <pic:pic>
                        <pic:nvPicPr>
                          <pic:cNvPr id="158" name="IM 158"/>
                          <pic:cNvPicPr/>
                        </pic:nvPicPr>
                        <pic:blipFill>
                          <a:blip r:embed="rId74"/>
                          <a:stretch>
                            <a:fillRect/>
                          </a:stretch>
                        </pic:blipFill>
                        <pic:spPr>
                          <a:xfrm rot="0">
                            <a:off x="0" y="0"/>
                            <a:ext cx="1383102" cy="31693"/>
                          </a:xfrm>
                          <a:prstGeom prst="rect">
                            <a:avLst/>
                          </a:prstGeom>
                        </pic:spPr>
                      </pic:pic>
                    </a:graphicData>
                  </a:graphic>
                </wp:inline>
              </w:drawing>
            </w:r>
          </w:p>
          <w:p>
            <w:pPr>
              <w:ind w:left="164"/>
              <w:spacing w:before="66" w:line="242" w:lineRule="auto"/>
              <w:rPr>
                <w:rFonts w:ascii="SimSun" w:hAnsi="SimSun" w:eastAsia="SimSun" w:cs="SimSun"/>
                <w:sz w:val="16"/>
                <w:szCs w:val="16"/>
              </w:rPr>
            </w:pPr>
            <w:r>
              <w:rPr>
                <w:rFonts w:ascii="SimSun" w:hAnsi="SimSun" w:eastAsia="SimSun" w:cs="SimSun"/>
                <w:sz w:val="16"/>
                <w:szCs w:val="16"/>
              </w:rPr>
              <w:t>CN  SD17...SD10</w:t>
            </w:r>
            <w:r>
              <w:rPr>
                <w:rFonts w:ascii="SimSun" w:hAnsi="SimSun" w:eastAsia="SimSun" w:cs="SimSun"/>
                <w:sz w:val="16"/>
                <w:szCs w:val="16"/>
                <w:spacing w:val="78"/>
              </w:rPr>
              <w:t xml:space="preserve"> </w:t>
            </w:r>
            <w:r>
              <w:rPr>
                <w:rFonts w:ascii="SimSun" w:hAnsi="SimSun" w:eastAsia="SimSun" w:cs="SimSun"/>
                <w:sz w:val="16"/>
                <w:szCs w:val="16"/>
              </w:rPr>
              <w:t>SD07...SD00</w:t>
            </w:r>
          </w:p>
        </w:tc>
      </w:tr>
      <w:tr>
        <w:trPr>
          <w:trHeight w:val="342" w:hRule="atLeast"/>
        </w:trPr>
        <w:tc>
          <w:tcPr>
            <w:tcW w:w="2585" w:type="dxa"/>
            <w:vAlign w:val="top"/>
            <w:gridSpan w:val="6"/>
            <w:tcBorders>
              <w:top w:val="nil"/>
            </w:tcBorders>
          </w:tcPr>
          <w:p>
            <w:pPr>
              <w:ind w:left="1028"/>
              <w:spacing w:before="84" w:line="224" w:lineRule="auto"/>
              <w:rPr>
                <w:rFonts w:ascii="SimSun" w:hAnsi="SimSun" w:eastAsia="SimSun" w:cs="SimSun"/>
                <w:sz w:val="16"/>
                <w:szCs w:val="16"/>
              </w:rPr>
            </w:pPr>
            <w:r>
              <w:rPr>
                <w:rFonts w:ascii="SimSun" w:hAnsi="SimSun" w:eastAsia="SimSun" w:cs="SimSun"/>
                <w:sz w:val="16"/>
                <w:szCs w:val="16"/>
              </w:rPr>
              <w:t>CON</w:t>
            </w:r>
            <w:r>
              <w:rPr>
                <w:rFonts w:ascii="SimSun" w:hAnsi="SimSun" w:eastAsia="SimSun" w:cs="SimSun"/>
                <w:sz w:val="16"/>
                <w:szCs w:val="16"/>
                <w:spacing w:val="1"/>
              </w:rPr>
              <w:t>单元</w:t>
            </w:r>
          </w:p>
        </w:tc>
      </w:tr>
    </w:tbl>
    <w:p>
      <w:pPr>
        <w:ind w:left="3540"/>
        <w:spacing w:before="202"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1-2-7    </w:t>
      </w:r>
      <w:r>
        <w:rPr>
          <w:rFonts w:ascii="STZhongsong" w:hAnsi="STZhongsong" w:eastAsia="STZhongsong" w:cs="STZhongsong"/>
          <w:sz w:val="18"/>
          <w:szCs w:val="18"/>
          <w:b/>
          <w:bCs/>
          <w:spacing w:val="-3"/>
        </w:rPr>
        <w:t>实验接线图</w:t>
      </w:r>
    </w:p>
    <w:p>
      <w:pPr>
        <w:ind w:left="40" w:right="77" w:firstLine="417"/>
        <w:spacing w:before="119"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打开实验系统电源，将下载电缆插入扩展单元的 </w:t>
      </w:r>
      <w:r>
        <w:rPr>
          <w:rFonts w:ascii="Times New Roman" w:hAnsi="Times New Roman" w:eastAsia="Times New Roman" w:cs="Times New Roman"/>
          <w:sz w:val="21"/>
          <w:szCs w:val="21"/>
          <w:spacing w:val="-1"/>
        </w:rPr>
        <w:t>E_JTAG  </w:t>
      </w:r>
      <w:r>
        <w:rPr>
          <w:rFonts w:ascii="STZhongsong" w:hAnsi="STZhongsong" w:eastAsia="STZhongsong" w:cs="STZhongsong"/>
          <w:sz w:val="21"/>
          <w:szCs w:val="21"/>
          <w:spacing w:val="-1"/>
        </w:rPr>
        <w:t>口</w:t>
      </w:r>
      <w:r>
        <w:rPr>
          <w:rFonts w:ascii="STZhongsong" w:hAnsi="STZhongsong" w:eastAsia="STZhongsong" w:cs="STZhongsong"/>
          <w:sz w:val="21"/>
          <w:szCs w:val="21"/>
          <w:spacing w:val="-2"/>
        </w:rPr>
        <w:t>，把生成的 </w:t>
      </w:r>
      <w:r>
        <w:rPr>
          <w:rFonts w:ascii="Times New Roman" w:hAnsi="Times New Roman" w:eastAsia="Times New Roman" w:cs="Times New Roman"/>
          <w:sz w:val="21"/>
          <w:szCs w:val="21"/>
          <w:spacing w:val="-2"/>
        </w:rPr>
        <w:t>SOF</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2"/>
        </w:rPr>
        <w:t>文件下载</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到扩展单元中去。</w:t>
      </w:r>
    </w:p>
    <w:p>
      <w:pPr>
        <w:ind w:left="35" w:right="77" w:firstLine="422"/>
        <w:spacing w:before="17" w:line="238"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(4)  </w:t>
      </w:r>
      <w:r>
        <w:rPr>
          <w:rFonts w:ascii="STZhongsong" w:hAnsi="STZhongsong" w:eastAsia="STZhongsong" w:cs="STZhongsong"/>
          <w:sz w:val="21"/>
          <w:szCs w:val="21"/>
          <w:spacing w:val="-3"/>
        </w:rPr>
        <w:t>以 </w:t>
      </w:r>
      <w:r>
        <w:rPr>
          <w:rFonts w:ascii="Times New Roman" w:hAnsi="Times New Roman" w:eastAsia="Times New Roman" w:cs="Times New Roman"/>
          <w:sz w:val="21"/>
          <w:szCs w:val="21"/>
          <w:spacing w:val="-3"/>
        </w:rPr>
        <w:t>CON</w:t>
      </w:r>
      <w:r>
        <w:rPr>
          <w:rFonts w:ascii="Times New Roman" w:hAnsi="Times New Roman" w:eastAsia="Times New Roman" w:cs="Times New Roman"/>
          <w:sz w:val="21"/>
          <w:szCs w:val="21"/>
          <w:spacing w:val="16"/>
          <w:w w:val="101"/>
        </w:rPr>
        <w:t xml:space="preserve"> </w:t>
      </w:r>
      <w:r>
        <w:rPr>
          <w:rFonts w:ascii="STZhongsong" w:hAnsi="STZhongsong" w:eastAsia="STZhongsong" w:cs="STZhongsong"/>
          <w:sz w:val="21"/>
          <w:szCs w:val="21"/>
          <w:spacing w:val="-3"/>
        </w:rPr>
        <w:t>单元中的 </w:t>
      </w:r>
      <w:r>
        <w:rPr>
          <w:rFonts w:ascii="Times New Roman" w:hAnsi="Times New Roman" w:eastAsia="Times New Roman" w:cs="Times New Roman"/>
          <w:sz w:val="21"/>
          <w:szCs w:val="21"/>
          <w:spacing w:val="-3"/>
        </w:rPr>
        <w:t>SD17</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3"/>
        </w:rPr>
        <w:t>SD10</w:t>
      </w:r>
      <w:r>
        <w:rPr>
          <w:rFonts w:ascii="Times New Roman" w:hAnsi="Times New Roman" w:eastAsia="Times New Roman" w:cs="Times New Roman"/>
          <w:sz w:val="21"/>
          <w:szCs w:val="21"/>
          <w:spacing w:val="18"/>
          <w:w w:val="101"/>
        </w:rPr>
        <w:t xml:space="preserve"> </w:t>
      </w:r>
      <w:r>
        <w:rPr>
          <w:rFonts w:ascii="STZhongsong" w:hAnsi="STZhongsong" w:eastAsia="STZhongsong" w:cs="STZhongsong"/>
          <w:sz w:val="21"/>
          <w:szCs w:val="21"/>
          <w:spacing w:val="-3"/>
        </w:rPr>
        <w:t>八个二进制开关为被加数</w:t>
      </w:r>
      <w:r>
        <w:rPr>
          <w:rFonts w:ascii="STZhongsong" w:hAnsi="STZhongsong" w:eastAsia="STZhongsong" w:cs="STZhongsong"/>
          <w:sz w:val="21"/>
          <w:szCs w:val="21"/>
          <w:spacing w:val="-4"/>
        </w:rPr>
        <w:t xml:space="preserve"> </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4"/>
        </w:rPr>
        <w:t>，</w:t>
      </w:r>
      <w:r>
        <w:rPr>
          <w:rFonts w:ascii="Times New Roman" w:hAnsi="Times New Roman" w:eastAsia="Times New Roman" w:cs="Times New Roman"/>
          <w:sz w:val="21"/>
          <w:szCs w:val="21"/>
          <w:spacing w:val="-4"/>
        </w:rPr>
        <w:t>SD07</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4"/>
        </w:rPr>
        <w:t>SD00</w:t>
      </w:r>
      <w:r>
        <w:rPr>
          <w:rFonts w:ascii="Times New Roman" w:hAnsi="Times New Roman" w:eastAsia="Times New Roman" w:cs="Times New Roman"/>
          <w:sz w:val="21"/>
          <w:szCs w:val="21"/>
          <w:spacing w:val="18"/>
          <w:w w:val="101"/>
        </w:rPr>
        <w:t xml:space="preserve"> </w:t>
      </w:r>
      <w:r>
        <w:rPr>
          <w:rFonts w:ascii="STZhongsong" w:hAnsi="STZhongsong" w:eastAsia="STZhongsong" w:cs="STZhongsong"/>
          <w:sz w:val="21"/>
          <w:szCs w:val="21"/>
          <w:spacing w:val="-4"/>
        </w:rPr>
        <w:t>八个二进制</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开关为加数 </w:t>
      </w:r>
      <w:r>
        <w:rPr>
          <w:rFonts w:ascii="Times New Roman" w:hAnsi="Times New Roman" w:eastAsia="Times New Roman" w:cs="Times New Roman"/>
          <w:sz w:val="21"/>
          <w:szCs w:val="21"/>
          <w:spacing w:val="-2"/>
        </w:rPr>
        <w:t>B</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CN</w:t>
      </w:r>
      <w:r>
        <w:rPr>
          <w:rFonts w:ascii="Times New Roman" w:hAnsi="Times New Roman" w:eastAsia="Times New Roman" w:cs="Times New Roman"/>
          <w:sz w:val="21"/>
          <w:szCs w:val="21"/>
          <w:spacing w:val="16"/>
        </w:rPr>
        <w:t xml:space="preserve"> </w:t>
      </w:r>
      <w:r>
        <w:rPr>
          <w:rFonts w:ascii="STZhongsong" w:hAnsi="STZhongsong" w:eastAsia="STZhongsong" w:cs="STZhongsong"/>
          <w:sz w:val="21"/>
          <w:szCs w:val="21"/>
          <w:spacing w:val="-2"/>
        </w:rPr>
        <w:t>用来模拟来自低位的进</w:t>
      </w:r>
      <w:r>
        <w:rPr>
          <w:rFonts w:ascii="STZhongsong" w:hAnsi="STZhongsong" w:eastAsia="STZhongsong" w:cs="STZhongsong"/>
          <w:sz w:val="21"/>
          <w:szCs w:val="21"/>
          <w:spacing w:val="-3"/>
        </w:rPr>
        <w:t>位信号，相加的结果在扩展单元的 </w:t>
      </w:r>
      <w:r>
        <w:rPr>
          <w:rFonts w:ascii="Times New Roman" w:hAnsi="Times New Roman" w:eastAsia="Times New Roman" w:cs="Times New Roman"/>
          <w:sz w:val="21"/>
          <w:szCs w:val="21"/>
          <w:spacing w:val="-3"/>
        </w:rPr>
        <w:t>L7</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3"/>
        </w:rPr>
        <w:t>…L0 </w:t>
      </w:r>
      <w:r>
        <w:rPr>
          <w:rFonts w:ascii="STZhongsong" w:hAnsi="STZhongsong" w:eastAsia="STZhongsong" w:cs="STZhongsong"/>
          <w:sz w:val="21"/>
          <w:szCs w:val="21"/>
          <w:spacing w:val="-3"/>
        </w:rPr>
        <w:t>八个 </w:t>
      </w:r>
      <w:r>
        <w:rPr>
          <w:rFonts w:ascii="Times New Roman" w:hAnsi="Times New Roman" w:eastAsia="Times New Roman" w:cs="Times New Roman"/>
          <w:sz w:val="21"/>
          <w:szCs w:val="21"/>
          <w:spacing w:val="-3"/>
        </w:rPr>
        <w:t>LED</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1"/>
        </w:rPr>
        <w:t>灯显示，相加后向高位的进位用扩展单元的 </w:t>
      </w:r>
      <w:r>
        <w:rPr>
          <w:rFonts w:ascii="Times New Roman" w:hAnsi="Times New Roman" w:eastAsia="Times New Roman" w:cs="Times New Roman"/>
          <w:sz w:val="21"/>
          <w:szCs w:val="21"/>
          <w:spacing w:val="-1"/>
        </w:rPr>
        <w:t>H2 </w:t>
      </w:r>
      <w:r>
        <w:rPr>
          <w:rFonts w:ascii="STZhongsong" w:hAnsi="STZhongsong" w:eastAsia="STZhongsong" w:cs="STZhongsong"/>
          <w:sz w:val="21"/>
          <w:szCs w:val="21"/>
          <w:spacing w:val="-1"/>
        </w:rPr>
        <w:t>灯显示。给</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1"/>
        </w:rPr>
        <w:t>A </w:t>
      </w:r>
      <w:r>
        <w:rPr>
          <w:rFonts w:ascii="STZhongsong" w:hAnsi="STZhongsong" w:eastAsia="STZhongsong" w:cs="STZhongsong"/>
          <w:sz w:val="21"/>
          <w:szCs w:val="21"/>
          <w:spacing w:val="-1"/>
        </w:rPr>
        <w:t>和 </w:t>
      </w:r>
      <w:r>
        <w:rPr>
          <w:rFonts w:ascii="Times New Roman" w:hAnsi="Times New Roman" w:eastAsia="Times New Roman" w:cs="Times New Roman"/>
          <w:sz w:val="21"/>
          <w:szCs w:val="21"/>
          <w:spacing w:val="-1"/>
        </w:rPr>
        <w:t>B  </w:t>
      </w:r>
      <w:r>
        <w:rPr>
          <w:rFonts w:ascii="STZhongsong" w:hAnsi="STZhongsong" w:eastAsia="STZhongsong" w:cs="STZhongsong"/>
          <w:sz w:val="21"/>
          <w:szCs w:val="21"/>
          <w:spacing w:val="-1"/>
        </w:rPr>
        <w:t>置不同的数，观察相</w:t>
      </w:r>
      <w:r>
        <w:rPr>
          <w:rFonts w:ascii="STZhongsong" w:hAnsi="STZhongsong" w:eastAsia="STZhongsong" w:cs="STZhongsong"/>
          <w:sz w:val="21"/>
          <w:szCs w:val="21"/>
          <w:spacing w:val="-2"/>
        </w:rPr>
        <w:t>加的结</w:t>
      </w:r>
      <w:r>
        <w:rPr>
          <w:rFonts w:ascii="STZhongsong" w:hAnsi="STZhongsong" w:eastAsia="STZhongsong" w:cs="STZhongsong"/>
          <w:sz w:val="21"/>
          <w:szCs w:val="21"/>
        </w:rPr>
        <w:t xml:space="preserve"> </w:t>
      </w:r>
      <w:r>
        <w:rPr>
          <w:rFonts w:ascii="STZhongsong" w:hAnsi="STZhongsong" w:eastAsia="STZhongsong" w:cs="STZhongsong"/>
          <w:sz w:val="21"/>
          <w:szCs w:val="21"/>
          <w:spacing w:val="-9"/>
        </w:rPr>
        <w:t>果。</w:t>
      </w:r>
    </w:p>
    <w:p>
      <w:pPr>
        <w:spacing w:line="238" w:lineRule="auto"/>
        <w:sectPr>
          <w:headerReference w:type="default" r:id="rId62"/>
          <w:footerReference w:type="default" r:id="rId63"/>
          <w:pgSz w:w="10433" w:h="14742"/>
          <w:pgMar w:top="1037" w:right="828" w:bottom="1258" w:left="820" w:header="712" w:footer="1097" w:gutter="0"/>
        </w:sectPr>
        <w:rPr>
          <w:rFonts w:ascii="STZhongsong" w:hAnsi="STZhongsong" w:eastAsia="STZhongsong" w:cs="STZhongsong"/>
          <w:sz w:val="21"/>
          <w:szCs w:val="21"/>
        </w:rPr>
      </w:pPr>
    </w:p>
    <w:p>
      <w:pPr>
        <w:pStyle w:val="BodyText"/>
        <w:spacing w:line="317" w:lineRule="auto"/>
        <w:rPr/>
      </w:pPr>
      <w:r/>
    </w:p>
    <w:p>
      <w:pPr>
        <w:pStyle w:val="BodyText"/>
        <w:spacing w:line="317" w:lineRule="auto"/>
        <w:rPr/>
      </w:pPr>
      <w:r/>
    </w:p>
    <w:p>
      <w:pPr>
        <w:ind w:left="2809"/>
        <w:spacing w:before="100" w:line="199" w:lineRule="auto"/>
        <w:outlineLvl w:val="1"/>
        <w:rPr>
          <w:rFonts w:ascii="STZhongsong" w:hAnsi="STZhongsong" w:eastAsia="STZhongsong" w:cs="STZhongsong"/>
          <w:sz w:val="27"/>
          <w:szCs w:val="27"/>
        </w:rPr>
      </w:pPr>
      <w:bookmarkStart w:name="bookmark4" w:id="4"/>
      <w:bookmarkEnd w:id="4"/>
      <w:r>
        <w:rPr>
          <w:rFonts w:ascii="Times New Roman" w:hAnsi="Times New Roman" w:eastAsia="Times New Roman" w:cs="Times New Roman"/>
          <w:sz w:val="27"/>
          <w:szCs w:val="27"/>
          <w:b/>
          <w:bCs/>
          <w:spacing w:val="2"/>
        </w:rPr>
        <w:t>1.3</w:t>
      </w:r>
      <w:r>
        <w:rPr>
          <w:rFonts w:ascii="Times New Roman" w:hAnsi="Times New Roman" w:eastAsia="Times New Roman" w:cs="Times New Roman"/>
          <w:sz w:val="27"/>
          <w:szCs w:val="27"/>
          <w:b/>
          <w:bCs/>
          <w:spacing w:val="11"/>
        </w:rPr>
        <w:t xml:space="preserve">    </w:t>
      </w:r>
      <w:r>
        <w:rPr>
          <w:rFonts w:ascii="STZhongsong" w:hAnsi="STZhongsong" w:eastAsia="STZhongsong" w:cs="STZhongsong"/>
          <w:sz w:val="27"/>
          <w:szCs w:val="27"/>
          <w:b/>
          <w:bCs/>
          <w:spacing w:val="2"/>
        </w:rPr>
        <w:t>阵列乘法器设计实验</w:t>
      </w:r>
    </w:p>
    <w:p>
      <w:pPr>
        <w:ind w:left="45"/>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1.3.1</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实验目的</w:t>
      </w:r>
    </w:p>
    <w:p>
      <w:pPr>
        <w:ind w:left="458"/>
        <w:spacing w:before="152"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掌握乘法器的原理及其设计方法。</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熟悉 </w:t>
      </w:r>
      <w:r>
        <w:rPr>
          <w:rFonts w:ascii="Times New Roman" w:hAnsi="Times New Roman" w:eastAsia="Times New Roman" w:cs="Times New Roman"/>
          <w:sz w:val="21"/>
          <w:szCs w:val="21"/>
          <w:spacing w:val="-2"/>
        </w:rPr>
        <w:t>FPGA </w:t>
      </w:r>
      <w:r>
        <w:rPr>
          <w:rFonts w:ascii="STZhongsong" w:hAnsi="STZhongsong" w:eastAsia="STZhongsong" w:cs="STZhongsong"/>
          <w:sz w:val="21"/>
          <w:szCs w:val="21"/>
          <w:spacing w:val="-2"/>
        </w:rPr>
        <w:t>应用设计及 </w:t>
      </w:r>
      <w:r>
        <w:rPr>
          <w:rFonts w:ascii="Times New Roman" w:hAnsi="Times New Roman" w:eastAsia="Times New Roman" w:cs="Times New Roman"/>
          <w:sz w:val="21"/>
          <w:szCs w:val="21"/>
          <w:spacing w:val="-2"/>
        </w:rPr>
        <w:t>EDA </w:t>
      </w:r>
      <w:r>
        <w:rPr>
          <w:rFonts w:ascii="STZhongsong" w:hAnsi="STZhongsong" w:eastAsia="STZhongsong" w:cs="STZhongsong"/>
          <w:sz w:val="21"/>
          <w:szCs w:val="21"/>
          <w:spacing w:val="-2"/>
        </w:rPr>
        <w:t>软件的</w:t>
      </w:r>
      <w:r>
        <w:rPr>
          <w:rFonts w:ascii="STZhongsong" w:hAnsi="STZhongsong" w:eastAsia="STZhongsong" w:cs="STZhongsong"/>
          <w:sz w:val="21"/>
          <w:szCs w:val="21"/>
          <w:spacing w:val="-3"/>
        </w:rPr>
        <w:t>使用。</w:t>
      </w:r>
    </w:p>
    <w:p>
      <w:pPr>
        <w:ind w:left="45"/>
        <w:spacing w:before="18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1.3.2</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45"/>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1.3.3</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实验原理</w:t>
      </w:r>
    </w:p>
    <w:p>
      <w:pPr>
        <w:ind w:left="32" w:right="27" w:firstLine="422"/>
        <w:spacing w:before="194" w:line="242"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硬件乘法器常规的设计是采用“串行移位”和“并行加法”相结合的方法，这种方法并不</w:t>
      </w:r>
      <w:r>
        <w:rPr>
          <w:rFonts w:ascii="STZhongsong" w:hAnsi="STZhongsong" w:eastAsia="STZhongsong" w:cs="STZhongsong"/>
          <w:sz w:val="21"/>
          <w:szCs w:val="21"/>
          <w:spacing w:val="18"/>
        </w:rPr>
        <w:t xml:space="preserve"> </w:t>
      </w:r>
      <w:r>
        <w:rPr>
          <w:rFonts w:ascii="STZhongsong" w:hAnsi="STZhongsong" w:eastAsia="STZhongsong" w:cs="STZhongsong"/>
          <w:sz w:val="21"/>
          <w:szCs w:val="21"/>
          <w:spacing w:val="-3"/>
        </w:rPr>
        <w:t>需要很多的器件，然而“加法</w:t>
      </w:r>
      <w:r>
        <w:rPr>
          <w:rFonts w:ascii="Times New Roman" w:hAnsi="Times New Roman" w:eastAsia="Times New Roman" w:cs="Times New Roman"/>
          <w:sz w:val="21"/>
          <w:szCs w:val="21"/>
          <w:spacing w:val="-3"/>
        </w:rPr>
        <w:t>-</w:t>
      </w:r>
      <w:r>
        <w:rPr>
          <w:rFonts w:ascii="STZhongsong" w:hAnsi="STZhongsong" w:eastAsia="STZhongsong" w:cs="STZhongsong"/>
          <w:sz w:val="21"/>
          <w:szCs w:val="21"/>
          <w:spacing w:val="-3"/>
        </w:rPr>
        <w:t>移位”的方法毕竟太慢。随着大规模集</w:t>
      </w:r>
      <w:r>
        <w:rPr>
          <w:rFonts w:ascii="STZhongsong" w:hAnsi="STZhongsong" w:eastAsia="STZhongsong" w:cs="STZhongsong"/>
          <w:sz w:val="21"/>
          <w:szCs w:val="21"/>
          <w:spacing w:val="-4"/>
        </w:rPr>
        <w:t>成电路的发展，  采用高速</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的单元阵列乘法器，无论从计算机的计算速度，还</w:t>
      </w:r>
      <w:r>
        <w:rPr>
          <w:rFonts w:ascii="STZhongsong" w:hAnsi="STZhongsong" w:eastAsia="STZhongsong" w:cs="STZhongsong"/>
          <w:sz w:val="21"/>
          <w:szCs w:val="21"/>
          <w:spacing w:val="1"/>
        </w:rPr>
        <w:t>是从提高计算效率，都是十分必要的。阵列</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乘法器分带符号和不带符号的阵列乘法器，本节只</w:t>
      </w:r>
      <w:r>
        <w:rPr>
          <w:rFonts w:ascii="STZhongsong" w:hAnsi="STZhongsong" w:eastAsia="STZhongsong" w:cs="STZhongsong"/>
          <w:sz w:val="21"/>
          <w:szCs w:val="21"/>
          <w:spacing w:val="1"/>
        </w:rPr>
        <w:t>讨论不带符号阵列乘法。高速组合阵列乘法</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器，采用标准加法单元构成乘法器，即利用多个一位全加器（</w:t>
      </w:r>
      <w:r>
        <w:rPr>
          <w:rFonts w:ascii="Times New Roman" w:hAnsi="Times New Roman" w:eastAsia="Times New Roman" w:cs="Times New Roman"/>
          <w:sz w:val="21"/>
          <w:szCs w:val="21"/>
          <w:spacing w:val="-1"/>
        </w:rPr>
        <w:t>FA</w:t>
      </w:r>
      <w:r>
        <w:rPr>
          <w:rFonts w:ascii="STZhongsong" w:hAnsi="STZhongsong" w:eastAsia="STZhongsong" w:cs="STZhongsong"/>
          <w:sz w:val="21"/>
          <w:szCs w:val="21"/>
          <w:spacing w:val="-1"/>
        </w:rPr>
        <w:t>）实</w:t>
      </w:r>
      <w:r>
        <w:rPr>
          <w:rFonts w:ascii="STZhongsong" w:hAnsi="STZhongsong" w:eastAsia="STZhongsong" w:cs="STZhongsong"/>
          <w:sz w:val="21"/>
          <w:szCs w:val="21"/>
          <w:spacing w:val="-2"/>
        </w:rPr>
        <w:t>现乘法运算。</w:t>
      </w:r>
    </w:p>
    <w:p>
      <w:pPr>
        <w:ind w:left="469"/>
        <w:spacing w:before="1" w:line="191" w:lineRule="auto"/>
        <w:rPr>
          <w:rFonts w:ascii="STZhongsong" w:hAnsi="STZhongsong" w:eastAsia="STZhongsong" w:cs="STZhongsong"/>
          <w:sz w:val="21"/>
          <w:szCs w:val="21"/>
        </w:rPr>
      </w:pPr>
      <w:r>
        <w:rPr>
          <w:rFonts w:ascii="STZhongsong" w:hAnsi="STZhongsong" w:eastAsia="STZhongsong" w:cs="STZhongsong"/>
          <w:sz w:val="21"/>
          <w:szCs w:val="21"/>
          <w:spacing w:val="-3"/>
        </w:rPr>
        <w:t>对于一个 </w:t>
      </w:r>
      <w:r>
        <w:rPr>
          <w:rFonts w:ascii="Times New Roman" w:hAnsi="Times New Roman" w:eastAsia="Times New Roman" w:cs="Times New Roman"/>
          <w:sz w:val="21"/>
          <w:szCs w:val="21"/>
          <w:spacing w:val="-3"/>
        </w:rPr>
        <w:t>4 </w:t>
      </w:r>
      <w:r>
        <w:rPr>
          <w:rFonts w:ascii="STZhongsong" w:hAnsi="STZhongsong" w:eastAsia="STZhongsong" w:cs="STZhongsong"/>
          <w:sz w:val="21"/>
          <w:szCs w:val="21"/>
          <w:spacing w:val="-3"/>
        </w:rPr>
        <w:t>位二进制数相乘，有如下算式：</w:t>
      </w:r>
    </w:p>
    <w:p>
      <w:pPr>
        <w:ind w:left="4648"/>
        <w:spacing w:before="86" w:line="239" w:lineRule="auto"/>
        <w:rPr>
          <w:rFonts w:ascii="SimSun" w:hAnsi="SimSun" w:eastAsia="SimSun" w:cs="SimSun"/>
          <w:sz w:val="15"/>
          <w:szCs w:val="15"/>
        </w:rPr>
      </w:pPr>
      <w:r>
        <w:rPr>
          <w:rFonts w:ascii="SimSun" w:hAnsi="SimSun" w:eastAsia="SimSun" w:cs="SimSun"/>
          <w:sz w:val="15"/>
          <w:szCs w:val="15"/>
          <w:spacing w:val="1"/>
        </w:rPr>
        <w:t>A3    A2</w:t>
      </w:r>
      <w:r>
        <w:rPr>
          <w:rFonts w:ascii="SimSun" w:hAnsi="SimSun" w:eastAsia="SimSun" w:cs="SimSun"/>
          <w:sz w:val="15"/>
          <w:szCs w:val="15"/>
          <w:spacing w:val="2"/>
        </w:rPr>
        <w:t xml:space="preserve">    </w:t>
      </w:r>
      <w:r>
        <w:rPr>
          <w:rFonts w:ascii="SimSun" w:hAnsi="SimSun" w:eastAsia="SimSun" w:cs="SimSun"/>
          <w:sz w:val="15"/>
          <w:szCs w:val="15"/>
          <w:spacing w:val="1"/>
        </w:rPr>
        <w:t>A1</w:t>
      </w:r>
      <w:r>
        <w:rPr>
          <w:rFonts w:ascii="SimSun" w:hAnsi="SimSun" w:eastAsia="SimSun" w:cs="SimSun"/>
          <w:sz w:val="15"/>
          <w:szCs w:val="15"/>
          <w:spacing w:val="2"/>
        </w:rPr>
        <w:t xml:space="preserve">    </w:t>
      </w:r>
      <w:r>
        <w:rPr>
          <w:rFonts w:ascii="SimSun" w:hAnsi="SimSun" w:eastAsia="SimSun" w:cs="SimSun"/>
          <w:sz w:val="15"/>
          <w:szCs w:val="15"/>
          <w:spacing w:val="1"/>
        </w:rPr>
        <w:t>A0</w:t>
      </w:r>
    </w:p>
    <w:p>
      <w:pPr>
        <w:ind w:left="2689"/>
        <w:spacing w:line="241" w:lineRule="auto"/>
        <w:rPr>
          <w:rFonts w:ascii="SimSun" w:hAnsi="SimSun" w:eastAsia="SimSun" w:cs="SimSun"/>
          <w:sz w:val="15"/>
          <w:szCs w:val="15"/>
        </w:rPr>
      </w:pPr>
      <w:r>
        <w:rPr>
          <w:rFonts w:ascii="SimSun" w:hAnsi="SimSun" w:eastAsia="SimSun" w:cs="SimSun"/>
          <w:sz w:val="15"/>
          <w:szCs w:val="15"/>
          <w:spacing w:val="-4"/>
        </w:rPr>
        <w:t>×</w:t>
      </w:r>
      <w:r>
        <w:rPr>
          <w:rFonts w:ascii="SimSun" w:hAnsi="SimSun" w:eastAsia="SimSun" w:cs="SimSun"/>
          <w:sz w:val="15"/>
          <w:szCs w:val="15"/>
          <w:spacing w:val="2"/>
        </w:rPr>
        <w:t xml:space="preserve">                        </w:t>
      </w:r>
      <w:r>
        <w:rPr>
          <w:rFonts w:ascii="SimSun" w:hAnsi="SimSun" w:eastAsia="SimSun" w:cs="SimSun"/>
          <w:sz w:val="15"/>
          <w:szCs w:val="15"/>
          <w:spacing w:val="-4"/>
        </w:rPr>
        <w:t>B3</w:t>
      </w:r>
      <w:r>
        <w:rPr>
          <w:rFonts w:ascii="SimSun" w:hAnsi="SimSun" w:eastAsia="SimSun" w:cs="SimSun"/>
          <w:sz w:val="15"/>
          <w:szCs w:val="15"/>
          <w:spacing w:val="2"/>
        </w:rPr>
        <w:t xml:space="preserve">    </w:t>
      </w:r>
      <w:r>
        <w:rPr>
          <w:rFonts w:ascii="SimSun" w:hAnsi="SimSun" w:eastAsia="SimSun" w:cs="SimSun"/>
          <w:sz w:val="15"/>
          <w:szCs w:val="15"/>
          <w:spacing w:val="-4"/>
        </w:rPr>
        <w:t>B2</w:t>
      </w:r>
      <w:r>
        <w:rPr>
          <w:rFonts w:ascii="SimSun" w:hAnsi="SimSun" w:eastAsia="SimSun" w:cs="SimSun"/>
          <w:sz w:val="15"/>
          <w:szCs w:val="15"/>
          <w:spacing w:val="3"/>
        </w:rPr>
        <w:t xml:space="preserve">    </w:t>
      </w:r>
      <w:r>
        <w:rPr>
          <w:rFonts w:ascii="SimSun" w:hAnsi="SimSun" w:eastAsia="SimSun" w:cs="SimSun"/>
          <w:sz w:val="15"/>
          <w:szCs w:val="15"/>
          <w:spacing w:val="-4"/>
        </w:rPr>
        <w:t>B1</w:t>
      </w:r>
      <w:r>
        <w:rPr>
          <w:rFonts w:ascii="SimSun" w:hAnsi="SimSun" w:eastAsia="SimSun" w:cs="SimSun"/>
          <w:sz w:val="15"/>
          <w:szCs w:val="15"/>
          <w:spacing w:val="3"/>
        </w:rPr>
        <w:t xml:space="preserve">    </w:t>
      </w:r>
      <w:r>
        <w:rPr>
          <w:rFonts w:ascii="SimSun" w:hAnsi="SimSun" w:eastAsia="SimSun" w:cs="SimSun"/>
          <w:sz w:val="15"/>
          <w:szCs w:val="15"/>
          <w:spacing w:val="-4"/>
        </w:rPr>
        <w:t>B0</w:t>
      </w:r>
    </w:p>
    <w:p>
      <w:pPr>
        <w:spacing w:line="82" w:lineRule="exact"/>
        <w:rPr/>
      </w:pPr>
      <w:r/>
    </w:p>
    <w:tbl>
      <w:tblPr>
        <w:tblStyle w:val="TableNormal"/>
        <w:tblW w:w="4099" w:type="dxa"/>
        <w:tblInd w:w="234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51"/>
        <w:gridCol w:w="462"/>
        <w:gridCol w:w="920"/>
        <w:gridCol w:w="566"/>
      </w:tblGrid>
      <w:tr>
        <w:trPr>
          <w:trHeight w:val="969" w:hRule="atLeast"/>
        </w:trPr>
        <w:tc>
          <w:tcPr>
            <w:tcW w:w="2151" w:type="dxa"/>
            <w:vAlign w:val="top"/>
            <w:tcBorders>
              <w:bottom w:val="single" w:color="000000" w:sz="4" w:space="0"/>
              <w:top w:val="single" w:color="000000" w:sz="4" w:space="0"/>
            </w:tcBorders>
          </w:tcPr>
          <w:p>
            <w:pPr>
              <w:spacing w:line="243" w:lineRule="auto"/>
              <w:rPr>
                <w:rFonts w:ascii="Arial"/>
                <w:sz w:val="21"/>
              </w:rPr>
            </w:pPr>
            <w:r/>
          </w:p>
          <w:p>
            <w:pPr>
              <w:ind w:left="1775"/>
              <w:spacing w:before="48" w:line="239" w:lineRule="auto"/>
              <w:rPr>
                <w:rFonts w:ascii="SimSun" w:hAnsi="SimSun" w:eastAsia="SimSun" w:cs="SimSun"/>
                <w:sz w:val="15"/>
                <w:szCs w:val="15"/>
              </w:rPr>
            </w:pPr>
            <w:r>
              <w:rPr>
                <w:rFonts w:ascii="SimSun" w:hAnsi="SimSun" w:eastAsia="SimSun" w:cs="SimSun"/>
                <w:sz w:val="15"/>
                <w:szCs w:val="15"/>
                <w:spacing w:val="1"/>
              </w:rPr>
              <w:t>A3B1</w:t>
            </w:r>
          </w:p>
          <w:p>
            <w:pPr>
              <w:ind w:left="1315"/>
              <w:spacing w:line="241" w:lineRule="auto"/>
              <w:rPr>
                <w:rFonts w:ascii="SimSun" w:hAnsi="SimSun" w:eastAsia="SimSun" w:cs="SimSun"/>
                <w:sz w:val="15"/>
                <w:szCs w:val="15"/>
              </w:rPr>
            </w:pPr>
            <w:r>
              <w:rPr>
                <w:rFonts w:ascii="SimSun" w:hAnsi="SimSun" w:eastAsia="SimSun" w:cs="SimSun"/>
                <w:sz w:val="15"/>
                <w:szCs w:val="15"/>
                <w:spacing w:val="1"/>
              </w:rPr>
              <w:t>A3B2  A2B2</w:t>
            </w:r>
          </w:p>
          <w:p>
            <w:pPr>
              <w:ind w:left="336"/>
              <w:spacing w:line="242" w:lineRule="auto"/>
              <w:rPr>
                <w:rFonts w:ascii="SimSun" w:hAnsi="SimSun" w:eastAsia="SimSun" w:cs="SimSun"/>
                <w:sz w:val="15"/>
                <w:szCs w:val="15"/>
              </w:rPr>
            </w:pPr>
            <w:r>
              <w:rPr>
                <w:rFonts w:ascii="SimSun" w:hAnsi="SimSun" w:eastAsia="SimSun" w:cs="SimSun"/>
                <w:sz w:val="15"/>
                <w:szCs w:val="15"/>
                <w:spacing w:val="4"/>
              </w:rPr>
              <w:t>+     A3B3  A2B3  A1B3</w:t>
            </w:r>
          </w:p>
        </w:tc>
        <w:tc>
          <w:tcPr>
            <w:tcW w:w="462" w:type="dxa"/>
            <w:vAlign w:val="top"/>
            <w:tcBorders>
              <w:bottom w:val="single" w:color="000000" w:sz="4" w:space="0"/>
              <w:top w:val="single" w:color="000000" w:sz="4" w:space="0"/>
            </w:tcBorders>
          </w:tcPr>
          <w:p>
            <w:pPr>
              <w:ind w:left="84"/>
              <w:spacing w:before="99" w:line="239" w:lineRule="auto"/>
              <w:rPr>
                <w:rFonts w:ascii="SimSun" w:hAnsi="SimSun" w:eastAsia="SimSun" w:cs="SimSun"/>
                <w:sz w:val="15"/>
                <w:szCs w:val="15"/>
              </w:rPr>
            </w:pPr>
            <w:r>
              <w:rPr>
                <w:rFonts w:ascii="SimSun" w:hAnsi="SimSun" w:eastAsia="SimSun" w:cs="SimSun"/>
                <w:sz w:val="15"/>
                <w:szCs w:val="15"/>
                <w:spacing w:val="1"/>
              </w:rPr>
              <w:t>A3B0</w:t>
            </w:r>
          </w:p>
          <w:p>
            <w:pPr>
              <w:ind w:left="84"/>
              <w:spacing w:line="238" w:lineRule="auto"/>
              <w:rPr>
                <w:rFonts w:ascii="SimSun" w:hAnsi="SimSun" w:eastAsia="SimSun" w:cs="SimSun"/>
                <w:sz w:val="15"/>
                <w:szCs w:val="15"/>
              </w:rPr>
            </w:pPr>
            <w:r>
              <w:rPr>
                <w:rFonts w:ascii="SimSun" w:hAnsi="SimSun" w:eastAsia="SimSun" w:cs="SimSun"/>
                <w:sz w:val="15"/>
                <w:szCs w:val="15"/>
                <w:spacing w:val="1"/>
              </w:rPr>
              <w:t>A2B1</w:t>
            </w:r>
          </w:p>
          <w:p>
            <w:pPr>
              <w:ind w:left="84"/>
              <w:spacing w:line="242" w:lineRule="auto"/>
              <w:rPr>
                <w:rFonts w:ascii="SimSun" w:hAnsi="SimSun" w:eastAsia="SimSun" w:cs="SimSun"/>
                <w:sz w:val="15"/>
                <w:szCs w:val="15"/>
              </w:rPr>
            </w:pPr>
            <w:r>
              <w:rPr>
                <w:rFonts w:ascii="SimSun" w:hAnsi="SimSun" w:eastAsia="SimSun" w:cs="SimSun"/>
                <w:sz w:val="15"/>
                <w:szCs w:val="15"/>
                <w:spacing w:val="1"/>
              </w:rPr>
              <w:t>A1B2</w:t>
            </w:r>
          </w:p>
          <w:p>
            <w:pPr>
              <w:ind w:left="81"/>
              <w:spacing w:line="241" w:lineRule="auto"/>
              <w:rPr>
                <w:rFonts w:ascii="SimSun" w:hAnsi="SimSun" w:eastAsia="SimSun" w:cs="SimSun"/>
                <w:sz w:val="15"/>
                <w:szCs w:val="15"/>
              </w:rPr>
            </w:pPr>
            <w:r>
              <w:rPr>
                <w:rFonts w:ascii="SimSun" w:hAnsi="SimSun" w:eastAsia="SimSun" w:cs="SimSun"/>
                <w:sz w:val="15"/>
                <w:szCs w:val="15"/>
                <w:spacing w:val="1"/>
              </w:rPr>
              <w:t>A0B3</w:t>
            </w:r>
          </w:p>
        </w:tc>
        <w:tc>
          <w:tcPr>
            <w:tcW w:w="920" w:type="dxa"/>
            <w:vAlign w:val="top"/>
            <w:tcBorders>
              <w:bottom w:val="single" w:color="000000" w:sz="4" w:space="0"/>
              <w:top w:val="single" w:color="000000" w:sz="4" w:space="0"/>
            </w:tcBorders>
          </w:tcPr>
          <w:p>
            <w:pPr>
              <w:ind w:left="82"/>
              <w:spacing w:before="99" w:line="239" w:lineRule="auto"/>
              <w:rPr>
                <w:rFonts w:ascii="SimSun" w:hAnsi="SimSun" w:eastAsia="SimSun" w:cs="SimSun"/>
                <w:sz w:val="15"/>
                <w:szCs w:val="15"/>
              </w:rPr>
            </w:pPr>
            <w:r>
              <w:rPr>
                <w:rFonts w:ascii="SimSun" w:hAnsi="SimSun" w:eastAsia="SimSun" w:cs="SimSun"/>
                <w:sz w:val="15"/>
                <w:szCs w:val="15"/>
                <w:spacing w:val="1"/>
              </w:rPr>
              <w:t>A2B0  A1B0</w:t>
            </w:r>
          </w:p>
          <w:p>
            <w:pPr>
              <w:ind w:left="82" w:right="73"/>
              <w:spacing w:line="250" w:lineRule="auto"/>
              <w:rPr>
                <w:rFonts w:ascii="SimSun" w:hAnsi="SimSun" w:eastAsia="SimSun" w:cs="SimSun"/>
                <w:sz w:val="15"/>
                <w:szCs w:val="15"/>
              </w:rPr>
            </w:pPr>
            <w:r>
              <w:rPr>
                <w:rFonts w:ascii="SimSun" w:hAnsi="SimSun" w:eastAsia="SimSun" w:cs="SimSun"/>
                <w:sz w:val="15"/>
                <w:szCs w:val="15"/>
                <w:spacing w:val="1"/>
              </w:rPr>
              <w:t>A1B1  A0B1</w:t>
            </w:r>
            <w:r>
              <w:rPr>
                <w:rFonts w:ascii="SimSun" w:hAnsi="SimSun" w:eastAsia="SimSun" w:cs="SimSun"/>
                <w:sz w:val="15"/>
                <w:szCs w:val="15"/>
                <w:spacing w:val="2"/>
              </w:rPr>
              <w:t xml:space="preserve"> </w:t>
            </w:r>
            <w:r>
              <w:rPr>
                <w:rFonts w:ascii="SimSun" w:hAnsi="SimSun" w:eastAsia="SimSun" w:cs="SimSun"/>
                <w:sz w:val="15"/>
                <w:szCs w:val="15"/>
                <w:spacing w:val="1"/>
              </w:rPr>
              <w:t>A0B2</w:t>
            </w:r>
          </w:p>
        </w:tc>
        <w:tc>
          <w:tcPr>
            <w:tcW w:w="566" w:type="dxa"/>
            <w:vAlign w:val="top"/>
            <w:tcBorders>
              <w:bottom w:val="single" w:color="000000" w:sz="4" w:space="0"/>
              <w:top w:val="single" w:color="000000" w:sz="4" w:space="0"/>
            </w:tcBorders>
          </w:tcPr>
          <w:p>
            <w:pPr>
              <w:ind w:left="82"/>
              <w:spacing w:before="99" w:line="242" w:lineRule="auto"/>
              <w:rPr>
                <w:rFonts w:ascii="SimSun" w:hAnsi="SimSun" w:eastAsia="SimSun" w:cs="SimSun"/>
                <w:sz w:val="15"/>
                <w:szCs w:val="15"/>
              </w:rPr>
            </w:pPr>
            <w:r>
              <w:rPr>
                <w:rFonts w:ascii="SimSun" w:hAnsi="SimSun" w:eastAsia="SimSun" w:cs="SimSun"/>
                <w:sz w:val="15"/>
                <w:szCs w:val="15"/>
                <w:spacing w:val="1"/>
              </w:rPr>
              <w:t>A0B0</w:t>
            </w:r>
          </w:p>
        </w:tc>
      </w:tr>
    </w:tbl>
    <w:p>
      <w:pPr>
        <w:ind w:left="2787"/>
        <w:spacing w:before="92" w:line="242" w:lineRule="auto"/>
        <w:rPr>
          <w:rFonts w:ascii="SimSun" w:hAnsi="SimSun" w:eastAsia="SimSun" w:cs="SimSun"/>
          <w:sz w:val="15"/>
          <w:szCs w:val="15"/>
        </w:rPr>
      </w:pPr>
      <w:r>
        <w:rPr>
          <w:rFonts w:ascii="SimSun" w:hAnsi="SimSun" w:eastAsia="SimSun" w:cs="SimSun"/>
          <w:sz w:val="15"/>
          <w:szCs w:val="15"/>
          <w:spacing w:val="-1"/>
        </w:rPr>
        <w:t>P7     P6</w:t>
      </w:r>
      <w:r>
        <w:rPr>
          <w:rFonts w:ascii="SimSun" w:hAnsi="SimSun" w:eastAsia="SimSun" w:cs="SimSun"/>
          <w:sz w:val="15"/>
          <w:szCs w:val="15"/>
          <w:spacing w:val="7"/>
        </w:rPr>
        <w:t xml:space="preserve">    </w:t>
      </w:r>
      <w:r>
        <w:rPr>
          <w:rFonts w:ascii="SimSun" w:hAnsi="SimSun" w:eastAsia="SimSun" w:cs="SimSun"/>
          <w:sz w:val="15"/>
          <w:szCs w:val="15"/>
          <w:spacing w:val="-1"/>
        </w:rPr>
        <w:t>P5</w:t>
      </w:r>
      <w:r>
        <w:rPr>
          <w:rFonts w:ascii="SimSun" w:hAnsi="SimSun" w:eastAsia="SimSun" w:cs="SimSun"/>
          <w:sz w:val="15"/>
          <w:szCs w:val="15"/>
          <w:spacing w:val="3"/>
        </w:rPr>
        <w:t xml:space="preserve">    </w:t>
      </w:r>
      <w:r>
        <w:rPr>
          <w:rFonts w:ascii="SimSun" w:hAnsi="SimSun" w:eastAsia="SimSun" w:cs="SimSun"/>
          <w:sz w:val="15"/>
          <w:szCs w:val="15"/>
          <w:spacing w:val="-1"/>
        </w:rPr>
        <w:t>P4</w:t>
      </w:r>
      <w:r>
        <w:rPr>
          <w:rFonts w:ascii="SimSun" w:hAnsi="SimSun" w:eastAsia="SimSun" w:cs="SimSun"/>
          <w:sz w:val="15"/>
          <w:szCs w:val="15"/>
          <w:spacing w:val="3"/>
        </w:rPr>
        <w:t xml:space="preserve">    </w:t>
      </w:r>
      <w:r>
        <w:rPr>
          <w:rFonts w:ascii="SimSun" w:hAnsi="SimSun" w:eastAsia="SimSun" w:cs="SimSun"/>
          <w:sz w:val="15"/>
          <w:szCs w:val="15"/>
          <w:spacing w:val="-1"/>
        </w:rPr>
        <w:t>P3</w:t>
      </w:r>
      <w:r>
        <w:rPr>
          <w:rFonts w:ascii="SimSun" w:hAnsi="SimSun" w:eastAsia="SimSun" w:cs="SimSun"/>
          <w:sz w:val="15"/>
          <w:szCs w:val="15"/>
          <w:spacing w:val="3"/>
        </w:rPr>
        <w:t xml:space="preserve">    </w:t>
      </w:r>
      <w:r>
        <w:rPr>
          <w:rFonts w:ascii="SimSun" w:hAnsi="SimSun" w:eastAsia="SimSun" w:cs="SimSun"/>
          <w:sz w:val="15"/>
          <w:szCs w:val="15"/>
          <w:spacing w:val="-1"/>
        </w:rPr>
        <w:t>P2</w:t>
      </w:r>
      <w:r>
        <w:rPr>
          <w:rFonts w:ascii="SimSun" w:hAnsi="SimSun" w:eastAsia="SimSun" w:cs="SimSun"/>
          <w:sz w:val="15"/>
          <w:szCs w:val="15"/>
          <w:spacing w:val="2"/>
        </w:rPr>
        <w:t xml:space="preserve">    </w:t>
      </w:r>
      <w:r>
        <w:rPr>
          <w:rFonts w:ascii="SimSun" w:hAnsi="SimSun" w:eastAsia="SimSun" w:cs="SimSun"/>
          <w:sz w:val="15"/>
          <w:szCs w:val="15"/>
          <w:spacing w:val="-1"/>
        </w:rPr>
        <w:t>P1</w:t>
      </w:r>
      <w:r>
        <w:rPr>
          <w:rFonts w:ascii="SimSun" w:hAnsi="SimSun" w:eastAsia="SimSun" w:cs="SimSun"/>
          <w:sz w:val="15"/>
          <w:szCs w:val="15"/>
          <w:spacing w:val="3"/>
        </w:rPr>
        <w:t xml:space="preserve">    </w:t>
      </w:r>
      <w:r>
        <w:rPr>
          <w:rFonts w:ascii="SimSun" w:hAnsi="SimSun" w:eastAsia="SimSun" w:cs="SimSun"/>
          <w:sz w:val="15"/>
          <w:szCs w:val="15"/>
          <w:spacing w:val="-1"/>
        </w:rPr>
        <w:t>P0</w:t>
      </w:r>
    </w:p>
    <w:p>
      <w:pPr>
        <w:ind w:left="471"/>
        <w:spacing w:before="101" w:line="191" w:lineRule="auto"/>
        <w:rPr>
          <w:rFonts w:ascii="STZhongsong" w:hAnsi="STZhongsong" w:eastAsia="STZhongsong" w:cs="STZhongsong"/>
          <w:sz w:val="21"/>
          <w:szCs w:val="21"/>
        </w:rPr>
      </w:pPr>
      <w:r>
        <w:rPr>
          <w:rFonts w:ascii="STZhongsong" w:hAnsi="STZhongsong" w:eastAsia="STZhongsong" w:cs="STZhongsong"/>
          <w:sz w:val="21"/>
          <w:szCs w:val="21"/>
          <w:spacing w:val="-4"/>
        </w:rPr>
        <w:t>这个 </w:t>
      </w: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21"/>
          <w:w w:val="101"/>
        </w:rPr>
        <w:t xml:space="preserve">  </w:t>
      </w:r>
      <w:r>
        <w:rPr>
          <w:rFonts w:ascii="STZhongsong" w:hAnsi="STZhongsong" w:eastAsia="STZhongsong" w:cs="STZhongsong"/>
          <w:sz w:val="21"/>
          <w:szCs w:val="21"/>
          <w:spacing w:val="-4"/>
        </w:rPr>
        <w:t>×</w:t>
      </w:r>
      <w:r>
        <w:rPr>
          <w:rFonts w:ascii="STZhongsong" w:hAnsi="STZhongsong" w:eastAsia="STZhongsong" w:cs="STZhongsong"/>
          <w:sz w:val="21"/>
          <w:szCs w:val="21"/>
          <w:spacing w:val="40"/>
          <w:w w:val="101"/>
        </w:rPr>
        <w:t xml:space="preserve"> </w:t>
      </w:r>
      <w:r>
        <w:rPr>
          <w:rFonts w:ascii="Times New Roman" w:hAnsi="Times New Roman" w:eastAsia="Times New Roman" w:cs="Times New Roman"/>
          <w:sz w:val="21"/>
          <w:szCs w:val="21"/>
          <w:spacing w:val="-4"/>
        </w:rPr>
        <w:t>4  </w:t>
      </w:r>
      <w:r>
        <w:rPr>
          <w:rFonts w:ascii="STZhongsong" w:hAnsi="STZhongsong" w:eastAsia="STZhongsong" w:cs="STZhongsong"/>
          <w:sz w:val="21"/>
          <w:szCs w:val="21"/>
          <w:spacing w:val="-4"/>
        </w:rPr>
        <w:t>阵列乘法器的原理如图 </w:t>
      </w:r>
      <w:r>
        <w:rPr>
          <w:rFonts w:ascii="Times New Roman" w:hAnsi="Times New Roman" w:eastAsia="Times New Roman" w:cs="Times New Roman"/>
          <w:sz w:val="21"/>
          <w:szCs w:val="21"/>
          <w:spacing w:val="-4"/>
        </w:rPr>
        <w:t>1-3-1</w:t>
      </w:r>
      <w:r>
        <w:rPr>
          <w:rFonts w:ascii="Times New Roman" w:hAnsi="Times New Roman" w:eastAsia="Times New Roman" w:cs="Times New Roman"/>
          <w:sz w:val="21"/>
          <w:szCs w:val="21"/>
          <w:spacing w:val="11"/>
        </w:rPr>
        <w:t xml:space="preserve"> </w:t>
      </w:r>
      <w:r>
        <w:rPr>
          <w:rFonts w:ascii="STZhongsong" w:hAnsi="STZhongsong" w:eastAsia="STZhongsong" w:cs="STZhongsong"/>
          <w:sz w:val="21"/>
          <w:szCs w:val="21"/>
          <w:spacing w:val="-4"/>
        </w:rPr>
        <w:t>所示。</w:t>
      </w:r>
    </w:p>
    <w:p>
      <w:pPr>
        <w:ind w:left="6098"/>
        <w:spacing w:before="162" w:line="187" w:lineRule="auto"/>
        <w:rPr>
          <w:rFonts w:ascii="Times New Roman" w:hAnsi="Times New Roman" w:eastAsia="Times New Roman" w:cs="Times New Roman"/>
          <w:sz w:val="12"/>
          <w:szCs w:val="12"/>
        </w:rPr>
      </w:pPr>
      <w:r>
        <w:pict>
          <v:shape id="_x0000_s794" style="position:absolute;margin-left:216.582pt;margin-top:7.10849pt;mso-position-vertical-relative:text;mso-position-horizontal-relative:text;width:76.4pt;height:12.8pt;z-index:252678144;" filled="false" stroked="false" type="#_x0000_t202">
            <v:fill on="false"/>
            <v:stroke on="false"/>
            <v:path/>
            <v:imagedata o:title=""/>
            <o:lock v:ext="edit" aspectratio="false"/>
            <v:textbox inset="0mm,0mm,0mm,0mm">
              <w:txbxContent>
                <w:p>
                  <w:pPr>
                    <w:ind w:left="20"/>
                    <w:spacing w:before="19"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A3B0</w:t>
                  </w:r>
                  <w:r>
                    <w:rPr>
                      <w:rFonts w:ascii="Times New Roman" w:hAnsi="Times New Roman" w:eastAsia="Times New Roman" w:cs="Times New Roman"/>
                      <w:sz w:val="12"/>
                      <w:szCs w:val="12"/>
                      <w:spacing w:val="2"/>
                    </w:rPr>
                    <w:t xml:space="preserve">         </w:t>
                  </w:r>
                  <w:r>
                    <w:rPr>
                      <w:rFonts w:ascii="Times New Roman" w:hAnsi="Times New Roman" w:eastAsia="Times New Roman" w:cs="Times New Roman"/>
                      <w:sz w:val="12"/>
                      <w:szCs w:val="12"/>
                    </w:rPr>
                    <w:t>A2B0           A1B0</w:t>
                  </w:r>
                </w:p>
                <w:p>
                  <w:pPr>
                    <w:ind w:left="465"/>
                    <w:spacing w:before="1" w:line="186"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0</w:t>
                  </w:r>
                  <w:r>
                    <w:rPr>
                      <w:rFonts w:ascii="Times New Roman" w:hAnsi="Times New Roman" w:eastAsia="Times New Roman" w:cs="Times New Roman"/>
                      <w:sz w:val="12"/>
                      <w:szCs w:val="12"/>
                    </w:rPr>
                    <w:t xml:space="preserve">                  </w:t>
                  </w:r>
                  <w:r>
                    <w:rPr>
                      <w:rFonts w:ascii="Times New Roman" w:hAnsi="Times New Roman" w:eastAsia="Times New Roman" w:cs="Times New Roman"/>
                      <w:sz w:val="12"/>
                      <w:szCs w:val="12"/>
                      <w:spacing w:val="-2"/>
                    </w:rPr>
                    <w:t>0</w:t>
                  </w:r>
                </w:p>
              </w:txbxContent>
            </v:textbox>
          </v:shape>
        </w:pict>
      </w:r>
      <w:r>
        <w:pict>
          <v:shape id="_x0000_s796" style="position:absolute;margin-left:315.482pt;margin-top:14.2796pt;mso-position-vertical-relative:text;mso-position-horizontal-relative:text;width:0.15pt;height:123.6pt;z-index:252687360;" filled="false" strokecolor="#000000" strokeweight="0.15pt" coordsize="3,2471" coordorigin="0,0" path="m1,2470l1,1e">
            <v:stroke endcap="square" joinstyle="miter" miterlimit="10"/>
          </v:shape>
        </w:pict>
      </w:r>
      <w:r>
        <w:rPr>
          <w:rFonts w:ascii="Times New Roman" w:hAnsi="Times New Roman" w:eastAsia="Times New Roman" w:cs="Times New Roman"/>
          <w:sz w:val="12"/>
          <w:szCs w:val="12"/>
        </w:rPr>
        <w:t>A0B0</w:t>
      </w:r>
    </w:p>
    <w:p>
      <w:pPr>
        <w:ind w:left="4706"/>
        <w:spacing w:before="246" w:line="72" w:lineRule="exact"/>
        <w:rPr>
          <w:rFonts w:ascii="Times New Roman" w:hAnsi="Times New Roman" w:eastAsia="Times New Roman" w:cs="Times New Roman"/>
          <w:sz w:val="12"/>
          <w:szCs w:val="12"/>
        </w:rPr>
      </w:pPr>
      <w:r>
        <w:pict>
          <v:shape id="_x0000_s798" style="position:absolute;margin-left:295.697pt;margin-top:11.3103pt;mso-position-vertical-relative:text;mso-position-horizontal-relative:text;width:16.4pt;height:7.4pt;z-index:252684288;" filled="false" stroked="false" type="#_x0000_t202">
            <v:fill on="false"/>
            <v:stroke on="false"/>
            <v:path/>
            <v:imagedata o:title=""/>
            <o:lock v:ext="edit" aspectratio="false"/>
            <v:textbox inset="0mm,0mm,0mm,0mm">
              <w:txbxContent>
                <w:p>
                  <w:pPr>
                    <w:ind w:left="20"/>
                    <w:spacing w:before="19"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A0B1</w:t>
                  </w:r>
                </w:p>
              </w:txbxContent>
            </v:textbox>
          </v:shape>
        </w:pict>
      </w:r>
      <w:r>
        <w:rPr>
          <w:rFonts w:ascii="Times New Roman" w:hAnsi="Times New Roman" w:eastAsia="Times New Roman" w:cs="Times New Roman"/>
          <w:sz w:val="12"/>
          <w:szCs w:val="12"/>
          <w:position w:val="-1"/>
        </w:rPr>
        <w:t>A2B1</w:t>
      </w:r>
      <w:r>
        <w:rPr>
          <w:rFonts w:ascii="Times New Roman" w:hAnsi="Times New Roman" w:eastAsia="Times New Roman" w:cs="Times New Roman"/>
          <w:sz w:val="12"/>
          <w:szCs w:val="12"/>
          <w:spacing w:val="2"/>
          <w:position w:val="-1"/>
        </w:rPr>
        <w:t xml:space="preserve">        </w:t>
      </w:r>
      <w:r>
        <w:rPr>
          <w:rFonts w:ascii="Times New Roman" w:hAnsi="Times New Roman" w:eastAsia="Times New Roman" w:cs="Times New Roman"/>
          <w:sz w:val="12"/>
          <w:szCs w:val="12"/>
          <w:position w:val="-1"/>
        </w:rPr>
        <w:t>A1B1</w:t>
      </w:r>
    </w:p>
    <w:p>
      <w:pPr>
        <w:ind w:left="4464"/>
        <w:spacing w:line="175" w:lineRule="auto"/>
        <w:rPr>
          <w:rFonts w:ascii="Times New Roman" w:hAnsi="Times New Roman" w:eastAsia="Times New Roman" w:cs="Times New Roman"/>
          <w:sz w:val="9"/>
          <w:szCs w:val="9"/>
        </w:rPr>
      </w:pPr>
      <w:r>
        <w:drawing>
          <wp:anchor distT="0" distB="0" distL="0" distR="0" simplePos="0" relativeHeight="252672000" behindDoc="1" locked="0" layoutInCell="1" allowOverlap="1">
            <wp:simplePos x="0" y="0"/>
            <wp:positionH relativeFrom="column">
              <wp:posOffset>2810700</wp:posOffset>
            </wp:positionH>
            <wp:positionV relativeFrom="paragraph">
              <wp:posOffset>-192532</wp:posOffset>
            </wp:positionV>
            <wp:extent cx="1058318" cy="260339"/>
            <wp:effectExtent l="0" t="0" r="0" b="0"/>
            <wp:wrapNone/>
            <wp:docPr id="160" name="IM 160"/>
            <wp:cNvGraphicFramePr/>
            <a:graphic>
              <a:graphicData uri="http://schemas.openxmlformats.org/drawingml/2006/picture">
                <pic:pic>
                  <pic:nvPicPr>
                    <pic:cNvPr id="160" name="IM 160"/>
                    <pic:cNvPicPr/>
                  </pic:nvPicPr>
                  <pic:blipFill>
                    <a:blip r:embed="rId76"/>
                    <a:stretch>
                      <a:fillRect/>
                    </a:stretch>
                  </pic:blipFill>
                  <pic:spPr>
                    <a:xfrm rot="0">
                      <a:off x="0" y="0"/>
                      <a:ext cx="1058318" cy="260339"/>
                    </a:xfrm>
                    <a:prstGeom prst="rect">
                      <a:avLst/>
                    </a:prstGeom>
                  </pic:spPr>
                </pic:pic>
              </a:graphicData>
            </a:graphic>
          </wp:anchor>
        </w:drawing>
      </w:r>
      <w:r>
        <w:pict>
          <v:shape id="_x0000_s800" style="position:absolute;margin-left:189.314pt;margin-top:-0.530792pt;mso-position-vertical-relative:text;mso-position-horizontal-relative:text;width:16.4pt;height:7.4pt;z-index:252701696;" filled="false" stroked="false" type="#_x0000_t202">
            <v:fill on="false"/>
            <v:stroke on="false"/>
            <v:path/>
            <v:imagedata o:title=""/>
            <o:lock v:ext="edit" aspectratio="false"/>
            <v:textbox inset="0mm,0mm,0mm,0mm">
              <w:txbxContent>
                <w:p>
                  <w:pPr>
                    <w:ind w:left="20"/>
                    <w:spacing w:before="19"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A3B1</w:t>
                  </w:r>
                </w:p>
              </w:txbxContent>
            </v:textbox>
          </v:shape>
        </w:pict>
      </w:r>
      <w:r>
        <w:rPr>
          <w:rFonts w:ascii="Times New Roman" w:hAnsi="Times New Roman" w:eastAsia="Times New Roman" w:cs="Times New Roman"/>
          <w:sz w:val="9"/>
          <w:szCs w:val="9"/>
        </w:rPr>
        <w:t>FA</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rPr>
        <w:t>FA</w:t>
      </w:r>
      <w:r>
        <w:rPr>
          <w:rFonts w:ascii="Times New Roman" w:hAnsi="Times New Roman" w:eastAsia="Times New Roman" w:cs="Times New Roman"/>
          <w:sz w:val="9"/>
          <w:szCs w:val="9"/>
          <w:spacing w:val="2"/>
        </w:rPr>
        <w:t xml:space="preserve">             </w:t>
      </w:r>
      <w:r>
        <w:rPr>
          <w:rFonts w:ascii="Times New Roman" w:hAnsi="Times New Roman" w:eastAsia="Times New Roman" w:cs="Times New Roman"/>
          <w:sz w:val="9"/>
          <w:szCs w:val="9"/>
          <w:spacing w:val="1"/>
        </w:rPr>
        <w:t xml:space="preserve">       </w:t>
      </w:r>
      <w:r>
        <w:rPr>
          <w:rFonts w:ascii="Times New Roman" w:hAnsi="Times New Roman" w:eastAsia="Times New Roman" w:cs="Times New Roman"/>
          <w:sz w:val="9"/>
          <w:szCs w:val="9"/>
        </w:rPr>
        <w:t>FA</w:t>
      </w:r>
    </w:p>
    <w:p>
      <w:pPr>
        <w:ind w:firstLine="4032"/>
        <w:spacing w:before="2" w:line="423" w:lineRule="exact"/>
        <w:rPr/>
      </w:pPr>
      <w:r>
        <w:pict>
          <v:shape id="_x0000_s802" style="position:absolute;margin-left:196.882pt;margin-top:1.48969pt;mso-position-vertical-relative:text;mso-position-horizontal-relative:text;width:0.15pt;height:17.65pt;z-index:252695552;" filled="false" strokecolor="#000000" strokeweight="0.15pt" coordsize="3,352" coordorigin="0,0" path="m1,350l1,1e">
            <v:stroke endcap="square" joinstyle="miter" miterlimit="10"/>
          </v:shape>
        </w:pict>
      </w:r>
      <w:r>
        <w:pict>
          <v:shape id="_x0000_s804" style="position:absolute;margin-left:284.141pt;margin-top:1.48969pt;mso-position-vertical-relative:text;mso-position-horizontal-relative:text;width:0.15pt;height:103.25pt;z-index:252688384;" filled="false" strokecolor="#000000" strokeweight="0.15pt" coordsize="3,2065" coordorigin="0,0" path="m1,2062l1,1e">
            <v:stroke endcap="square" joinstyle="miter" miterlimit="10"/>
          </v:shape>
        </w:pict>
      </w:r>
      <w:r>
        <w:pict>
          <v:group id="_x0000_s806" style="position:absolute;margin-left:192.665pt;margin-top:18.5842pt;mso-position-vertical-relative:text;mso-position-horizontal-relative:text;width:8.4pt;height:11.55pt;z-index:252703744;" filled="false" stroked="false" coordsize="167,231" coordorigin="0,0">
            <v:shape id="_x0000_s808" style="position:absolute;left:0;top:0;width:167;height:231;" filled="false" stroked="false" type="#_x0000_t75">
              <v:imagedata o:title="" r:id="rId77"/>
            </v:shape>
            <v:shape id="_x0000_s810" style="position:absolute;left:-20;top:-20;width:207;height:290;" filled="false" stroked="false" type="#_x0000_t202">
              <v:fill on="false"/>
              <v:stroke on="false"/>
              <v:path/>
              <v:imagedata o:title=""/>
              <o:lock v:ext="edit" aspectratio="false"/>
              <v:textbox inset="0mm,0mm,0mm,0mm">
                <w:txbxContent>
                  <w:p>
                    <w:pPr>
                      <w:ind w:left="57"/>
                      <w:spacing w:before="132" w:line="19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3"/>
                      </w:rPr>
                      <w:t>FA</w:t>
                    </w:r>
                  </w:p>
                </w:txbxContent>
              </v:textbox>
            </v:shape>
          </v:group>
        </w:pict>
      </w:r>
      <w:r>
        <w:drawing>
          <wp:anchor distT="0" distB="0" distL="0" distR="0" simplePos="0" relativeHeight="252677120" behindDoc="0" locked="0" layoutInCell="1" allowOverlap="1">
            <wp:simplePos x="0" y="0"/>
            <wp:positionH relativeFrom="column">
              <wp:posOffset>2810700</wp:posOffset>
            </wp:positionH>
            <wp:positionV relativeFrom="paragraph">
              <wp:posOffset>1438</wp:posOffset>
            </wp:positionV>
            <wp:extent cx="383247" cy="380849"/>
            <wp:effectExtent l="0" t="0" r="0" b="0"/>
            <wp:wrapNone/>
            <wp:docPr id="162" name="IM 162"/>
            <wp:cNvGraphicFramePr/>
            <a:graphic>
              <a:graphicData uri="http://schemas.openxmlformats.org/drawingml/2006/picture">
                <pic:pic>
                  <pic:nvPicPr>
                    <pic:cNvPr id="162" name="IM 162"/>
                    <pic:cNvPicPr/>
                  </pic:nvPicPr>
                  <pic:blipFill>
                    <a:blip r:embed="rId78"/>
                    <a:stretch>
                      <a:fillRect/>
                    </a:stretch>
                  </pic:blipFill>
                  <pic:spPr>
                    <a:xfrm rot="0">
                      <a:off x="0" y="0"/>
                      <a:ext cx="383247" cy="380849"/>
                    </a:xfrm>
                    <a:prstGeom prst="rect">
                      <a:avLst/>
                    </a:prstGeom>
                  </pic:spPr>
                </pic:pic>
              </a:graphicData>
            </a:graphic>
          </wp:anchor>
        </w:drawing>
      </w:r>
      <w:r>
        <w:drawing>
          <wp:anchor distT="0" distB="0" distL="0" distR="0" simplePos="0" relativeHeight="252673024" behindDoc="1" locked="0" layoutInCell="1" allowOverlap="1">
            <wp:simplePos x="0" y="0"/>
            <wp:positionH relativeFrom="column">
              <wp:posOffset>3174555</wp:posOffset>
            </wp:positionH>
            <wp:positionV relativeFrom="paragraph">
              <wp:posOffset>1438</wp:posOffset>
            </wp:positionV>
            <wp:extent cx="383247" cy="380849"/>
            <wp:effectExtent l="0" t="0" r="0" b="0"/>
            <wp:wrapNone/>
            <wp:docPr id="164" name="IM 164"/>
            <wp:cNvGraphicFramePr/>
            <a:graphic>
              <a:graphicData uri="http://schemas.openxmlformats.org/drawingml/2006/picture">
                <pic:pic>
                  <pic:nvPicPr>
                    <pic:cNvPr id="164" name="IM 164"/>
                    <pic:cNvPicPr/>
                  </pic:nvPicPr>
                  <pic:blipFill>
                    <a:blip r:embed="rId79"/>
                    <a:stretch>
                      <a:fillRect/>
                    </a:stretch>
                  </pic:blipFill>
                  <pic:spPr>
                    <a:xfrm rot="0">
                      <a:off x="0" y="0"/>
                      <a:ext cx="383247" cy="380849"/>
                    </a:xfrm>
                    <a:prstGeom prst="rect">
                      <a:avLst/>
                    </a:prstGeom>
                  </pic:spPr>
                </pic:pic>
              </a:graphicData>
            </a:graphic>
          </wp:anchor>
        </w:drawing>
      </w:r>
      <w:r>
        <w:rPr>
          <w:position w:val="-8"/>
        </w:rPr>
        <w:pict>
          <v:shape id="_x0000_s812" style="mso-position-vertical-relative:line;mso-position-horizontal-relative:char;width:21.25pt;height:21.2pt;" filled="false" strokecolor="#000000" strokeweight="0.15pt" coordsize="425,424" coordorigin="0,0" path="m1,421l423,1e">
            <v:stroke endcap="square" joinstyle="miter" miterlimit="10"/>
          </v:shape>
        </w:pict>
      </w:r>
    </w:p>
    <w:p>
      <w:pPr>
        <w:ind w:left="3220"/>
        <w:spacing w:before="52" w:line="164" w:lineRule="auto"/>
        <w:rPr>
          <w:rFonts w:ascii="Times New Roman" w:hAnsi="Times New Roman" w:eastAsia="Times New Roman" w:cs="Times New Roman"/>
          <w:sz w:val="12"/>
          <w:szCs w:val="12"/>
        </w:rPr>
      </w:pPr>
      <w:r>
        <w:pict>
          <v:shape id="_x0000_s814" style="position:absolute;margin-left:203.863pt;margin-top:4.7159pt;mso-position-vertical-relative:text;mso-position-horizontal-relative:text;width:13.6pt;height:0.15pt;z-index:252690432;" filled="false" strokecolor="#000000" strokeweight="0.15pt" coordsize="272,3" coordorigin="0,0" path="m1,1l270,1e">
            <v:stroke endcap="square" joinstyle="miter" miterlimit="10"/>
          </v:shape>
        </w:pict>
      </w:r>
      <w:r>
        <w:pict>
          <v:shape id="_x0000_s816" style="position:absolute;margin-left:198.573pt;margin-top:-2.5135pt;mso-position-vertical-relative:text;mso-position-horizontal-relative:text;width:23.5pt;height:8.75pt;z-index:252702720;" filled="false" stroked="false" type="#_x0000_t202">
            <v:fill on="false"/>
            <v:stroke on="false"/>
            <v:path/>
            <v:imagedata o:title=""/>
            <o:lock v:ext="edit" aspectratio="false"/>
            <v:textbox inset="0mm,0mm,0mm,0mm">
              <w:txbxContent>
                <w:p>
                  <w:pPr>
                    <w:ind w:left="20"/>
                    <w:spacing w:before="20" w:line="234" w:lineRule="auto"/>
                    <w:rPr>
                      <w:rFonts w:ascii="Times New Roman" w:hAnsi="Times New Roman" w:eastAsia="Times New Roman" w:cs="Times New Roman"/>
                      <w:sz w:val="12"/>
                      <w:szCs w:val="12"/>
                    </w:rPr>
                  </w:pPr>
                  <w:r>
                    <w:rPr>
                      <w:rFonts w:ascii="Times New Roman" w:hAnsi="Times New Roman" w:eastAsia="Times New Roman" w:cs="Times New Roman"/>
                      <w:sz w:val="12"/>
                      <w:szCs w:val="12"/>
                      <w:position w:val="4"/>
                    </w:rPr>
                    <w:drawing>
                      <wp:inline distT="0" distB="0" distL="0" distR="0">
                        <wp:extent cx="45251" cy="44156"/>
                        <wp:effectExtent l="0" t="0" r="0" b="0"/>
                        <wp:docPr id="166" name="IM 166"/>
                        <wp:cNvGraphicFramePr/>
                        <a:graphic>
                          <a:graphicData uri="http://schemas.openxmlformats.org/drawingml/2006/picture">
                            <pic:pic>
                              <pic:nvPicPr>
                                <pic:cNvPr id="166" name="IM 166"/>
                                <pic:cNvPicPr/>
                              </pic:nvPicPr>
                              <pic:blipFill>
                                <a:blip r:embed="rId80"/>
                                <a:stretch>
                                  <a:fillRect/>
                                </a:stretch>
                              </pic:blipFill>
                              <pic:spPr>
                                <a:xfrm rot="0">
                                  <a:off x="0" y="0"/>
                                  <a:ext cx="45251" cy="44156"/>
                                </a:xfrm>
                                <a:prstGeom prst="rect">
                                  <a:avLst/>
                                </a:prstGeom>
                              </pic:spPr>
                            </pic:pic>
                          </a:graphicData>
                        </a:graphic>
                      </wp:inline>
                    </w:drawing>
                  </w:r>
                  <w:r>
                    <w:rPr>
                      <w:rFonts w:ascii="Times New Roman" w:hAnsi="Times New Roman" w:eastAsia="Times New Roman" w:cs="Times New Roman"/>
                      <w:sz w:val="12"/>
                      <w:szCs w:val="12"/>
                      <w:spacing w:val="5"/>
                    </w:rPr>
                    <w:t xml:space="preserve">  </w:t>
                  </w:r>
                  <w:r>
                    <w:rPr>
                      <w:rFonts w:ascii="Times New Roman" w:hAnsi="Times New Roman" w:eastAsia="Times New Roman" w:cs="Times New Roman"/>
                      <w:sz w:val="12"/>
                      <w:szCs w:val="12"/>
                    </w:rPr>
                    <w:t>A2B2</w:t>
                  </w:r>
                </w:p>
              </w:txbxContent>
            </v:textbox>
          </v:shape>
        </w:pict>
      </w:r>
      <w:r>
        <w:pict>
          <v:shape id="_x0000_s818" style="position:absolute;margin-left:250.204pt;margin-top:-1.15123pt;mso-position-vertical-relative:text;mso-position-horizontal-relative:text;width:30.55pt;height:9.4pt;z-index:252681216;" filled="false" stroked="false" type="#_x0000_t202">
            <v:fill on="false"/>
            <v:stroke on="false"/>
            <v:path/>
            <v:imagedata o:title=""/>
            <o:lock v:ext="edit" aspectratio="false"/>
            <v:textbox inset="0mm,0mm,0mm,0mm">
              <w:txbxContent>
                <w:p>
                  <w:pPr>
                    <w:ind w:left="20" w:right="20" w:firstLine="283"/>
                    <w:spacing w:before="20" w:line="146" w:lineRule="auto"/>
                    <w:rPr>
                      <w:rFonts w:ascii="Times New Roman" w:hAnsi="Times New Roman" w:eastAsia="Times New Roman" w:cs="Times New Roman"/>
                      <w:sz w:val="9"/>
                      <w:szCs w:val="9"/>
                    </w:rPr>
                  </w:pPr>
                  <w:r>
                    <w:rPr>
                      <w:rFonts w:ascii="Times New Roman" w:hAnsi="Times New Roman" w:eastAsia="Times New Roman" w:cs="Times New Roman"/>
                      <w:sz w:val="12"/>
                      <w:szCs w:val="12"/>
                    </w:rPr>
                    <w:t>A0B2 </w:t>
                  </w:r>
                  <w:r>
                    <w:rPr>
                      <w:rFonts w:ascii="Times New Roman" w:hAnsi="Times New Roman" w:eastAsia="Times New Roman" w:cs="Times New Roman"/>
                      <w:sz w:val="9"/>
                      <w:szCs w:val="9"/>
                      <w:spacing w:val="3"/>
                    </w:rPr>
                    <w:t>FA</w:t>
                  </w:r>
                </w:p>
              </w:txbxContent>
            </v:textbox>
          </v:shape>
        </w:pict>
      </w:r>
      <w:r>
        <w:pict>
          <v:shape id="_x0000_s820" style="position:absolute;margin-left:222.209pt;margin-top:-1.15123pt;mso-position-vertical-relative:text;mso-position-horizontal-relative:text;width:28.55pt;height:9.4pt;z-index:252682240;" filled="false" stroked="false" type="#_x0000_t202">
            <v:fill on="false"/>
            <v:stroke on="false"/>
            <v:path/>
            <v:imagedata o:title=""/>
            <o:lock v:ext="edit" aspectratio="false"/>
            <v:textbox inset="0mm,0mm,0mm,0mm">
              <w:txbxContent>
                <w:p>
                  <w:pPr>
                    <w:ind w:left="20" w:right="20" w:firstLine="242"/>
                    <w:spacing w:before="20" w:line="146" w:lineRule="auto"/>
                    <w:rPr>
                      <w:rFonts w:ascii="Times New Roman" w:hAnsi="Times New Roman" w:eastAsia="Times New Roman" w:cs="Times New Roman"/>
                      <w:sz w:val="9"/>
                      <w:szCs w:val="9"/>
                    </w:rPr>
                  </w:pPr>
                  <w:r>
                    <w:rPr>
                      <w:rFonts w:ascii="Times New Roman" w:hAnsi="Times New Roman" w:eastAsia="Times New Roman" w:cs="Times New Roman"/>
                      <w:sz w:val="12"/>
                      <w:szCs w:val="12"/>
                    </w:rPr>
                    <w:t>A1B2 </w:t>
                  </w:r>
                  <w:r>
                    <w:rPr>
                      <w:rFonts w:ascii="Times New Roman" w:hAnsi="Times New Roman" w:eastAsia="Times New Roman" w:cs="Times New Roman"/>
                      <w:sz w:val="9"/>
                      <w:szCs w:val="9"/>
                      <w:spacing w:val="3"/>
                    </w:rPr>
                    <w:t>FA</w:t>
                  </w:r>
                </w:p>
              </w:txbxContent>
            </v:textbox>
          </v:shape>
        </w:pict>
      </w:r>
      <w:r>
        <w:drawing>
          <wp:anchor distT="0" distB="0" distL="0" distR="0" simplePos="0" relativeHeight="252691456" behindDoc="0" locked="0" layoutInCell="1" allowOverlap="1">
            <wp:simplePos x="0" y="0"/>
            <wp:positionH relativeFrom="column">
              <wp:posOffset>2552123</wp:posOffset>
            </wp:positionH>
            <wp:positionV relativeFrom="paragraph">
              <wp:posOffset>38732</wp:posOffset>
            </wp:positionV>
            <wp:extent cx="42480" cy="42317"/>
            <wp:effectExtent l="0" t="0" r="0" b="0"/>
            <wp:wrapNone/>
            <wp:docPr id="168" name="IM 168"/>
            <wp:cNvGraphicFramePr/>
            <a:graphic>
              <a:graphicData uri="http://schemas.openxmlformats.org/drawingml/2006/picture">
                <pic:pic>
                  <pic:nvPicPr>
                    <pic:cNvPr id="168" name="IM 168"/>
                    <pic:cNvPicPr/>
                  </pic:nvPicPr>
                  <pic:blipFill>
                    <a:blip r:embed="rId81"/>
                    <a:stretch>
                      <a:fillRect/>
                    </a:stretch>
                  </pic:blipFill>
                  <pic:spPr>
                    <a:xfrm rot="0">
                      <a:off x="0" y="0"/>
                      <a:ext cx="42480" cy="42317"/>
                    </a:xfrm>
                    <a:prstGeom prst="rect">
                      <a:avLst/>
                    </a:prstGeom>
                  </pic:spPr>
                </pic:pic>
              </a:graphicData>
            </a:graphic>
          </wp:anchor>
        </w:drawing>
      </w:r>
      <w:r>
        <w:rPr>
          <w:rFonts w:ascii="Times New Roman" w:hAnsi="Times New Roman" w:eastAsia="Times New Roman" w:cs="Times New Roman"/>
          <w:sz w:val="12"/>
          <w:szCs w:val="12"/>
        </w:rPr>
        <w:t>A3B2</w:t>
      </w:r>
    </w:p>
    <w:p>
      <w:pPr>
        <w:pStyle w:val="BodyText"/>
        <w:ind w:firstLine="4426"/>
        <w:spacing w:line="601" w:lineRule="exact"/>
        <w:rPr/>
      </w:pPr>
      <w:r>
        <w:pict>
          <v:shape id="_x0000_s822" style="position:absolute;margin-left:196.882pt;margin-top:1.44885pt;mso-position-vertical-relative:text;mso-position-horizontal-relative:text;width:0.15pt;height:17.65pt;z-index:252694528;" filled="false" strokecolor="#000000" strokeweight="0.15pt" coordsize="3,352" coordorigin="0,0" path="m1,350l1,1e">
            <v:stroke endcap="square" joinstyle="miter" miterlimit="10"/>
          </v:shape>
        </w:pict>
      </w:r>
      <w:r>
        <w:pict>
          <v:shape id="_x0000_s824" style="position:absolute;margin-left:225.46pt;margin-top:29.9883pt;mso-position-vertical-relative:text;mso-position-horizontal-relative:text;width:0.15pt;height:46.15pt;z-index:252674048;" filled="false" strokecolor="#000000" strokeweight="0.15pt" coordsize="3,923" coordorigin="0,0" path="m1,921l1,1e">
            <v:stroke endcap="square" joinstyle="miter" miterlimit="10"/>
          </v:shape>
        </w:pict>
      </w:r>
      <w:r>
        <w:pict>
          <v:shape id="_x0000_s826" style="position:absolute;margin-left:254.11pt;margin-top:1.44884pt;mso-position-vertical-relative:text;mso-position-horizontal-relative:text;width:0.15pt;height:74.7pt;z-index:252675072;" filled="false" strokecolor="#000000" strokeweight="0.15pt" coordsize="3,1493" coordorigin="0,0" path="m1,1492l1,1e">
            <v:stroke endcap="square" joinstyle="miter" miterlimit="10"/>
          </v:shape>
        </w:pict>
      </w:r>
      <w:r>
        <w:pict>
          <v:shape id="_x0000_s828" style="position:absolute;margin-left:168.232pt;margin-top:1.44885pt;mso-position-vertical-relative:text;mso-position-horizontal-relative:text;width:0.15pt;height:17.65pt;z-index:252696576;" filled="false" strokecolor="#000000" strokeweight="0.15pt" coordsize="3,352" coordorigin="0,0" path="m1,350l1,1e">
            <v:stroke endcap="square" joinstyle="miter" miterlimit="10"/>
          </v:shape>
        </w:pict>
      </w:r>
      <w:r>
        <w:pict>
          <v:shape id="_x0000_s830" style="position:absolute;margin-left:169.923pt;margin-top:18.6299pt;mso-position-vertical-relative:text;mso-position-horizontal-relative:text;width:23.6pt;height:7.6pt;z-index:252705792;" filled="false" stroked="false" type="#_x0000_t202">
            <v:fill on="false"/>
            <v:stroke on="false"/>
            <v:path/>
            <v:imagedata o:title=""/>
            <o:lock v:ext="edit" aspectratio="false"/>
            <v:textbox inset="0mm,0mm,0mm,0mm">
              <w:txbxContent>
                <w:p>
                  <w:pPr>
                    <w:ind w:left="20"/>
                    <w:spacing w:before="19" w:line="194" w:lineRule="auto"/>
                    <w:rPr>
                      <w:rFonts w:ascii="Times New Roman" w:hAnsi="Times New Roman" w:eastAsia="Times New Roman" w:cs="Times New Roman"/>
                      <w:sz w:val="12"/>
                      <w:szCs w:val="12"/>
                    </w:rPr>
                  </w:pPr>
                  <w:r>
                    <w:rPr>
                      <w:rFonts w:ascii="Times New Roman" w:hAnsi="Times New Roman" w:eastAsia="Times New Roman" w:cs="Times New Roman"/>
                      <w:sz w:val="12"/>
                      <w:szCs w:val="12"/>
                      <w:position w:val="4"/>
                    </w:rPr>
                    <w:drawing>
                      <wp:inline distT="0" distB="0" distL="0" distR="0">
                        <wp:extent cx="45250" cy="45076"/>
                        <wp:effectExtent l="0" t="0" r="0" b="0"/>
                        <wp:docPr id="170" name="IM 170"/>
                        <wp:cNvGraphicFramePr/>
                        <a:graphic>
                          <a:graphicData uri="http://schemas.openxmlformats.org/drawingml/2006/picture">
                            <pic:pic>
                              <pic:nvPicPr>
                                <pic:cNvPr id="170" name="IM 170"/>
                                <pic:cNvPicPr/>
                              </pic:nvPicPr>
                              <pic:blipFill>
                                <a:blip r:embed="rId82"/>
                                <a:stretch>
                                  <a:fillRect/>
                                </a:stretch>
                              </pic:blipFill>
                              <pic:spPr>
                                <a:xfrm rot="0">
                                  <a:off x="0" y="0"/>
                                  <a:ext cx="45250" cy="45076"/>
                                </a:xfrm>
                                <a:prstGeom prst="rect">
                                  <a:avLst/>
                                </a:prstGeom>
                              </pic:spPr>
                            </pic:pic>
                          </a:graphicData>
                        </a:graphic>
                      </wp:inline>
                    </w:drawing>
                  </w:r>
                  <w:r>
                    <w:rPr>
                      <w:rFonts w:ascii="Times New Roman" w:hAnsi="Times New Roman" w:eastAsia="Times New Roman" w:cs="Times New Roman"/>
                      <w:sz w:val="12"/>
                      <w:szCs w:val="12"/>
                      <w:spacing w:val="6"/>
                    </w:rPr>
                    <w:t xml:space="preserve">  </w:t>
                  </w:r>
                  <w:r>
                    <w:rPr>
                      <w:rFonts w:ascii="Times New Roman" w:hAnsi="Times New Roman" w:eastAsia="Times New Roman" w:cs="Times New Roman"/>
                      <w:sz w:val="12"/>
                      <w:szCs w:val="12"/>
                    </w:rPr>
                    <w:t>A2B3</w:t>
                  </w:r>
                </w:p>
              </w:txbxContent>
            </v:textbox>
          </v:shape>
        </w:pict>
      </w:r>
      <w:r>
        <w:pict>
          <v:shape id="_x0000_s832" style="position:absolute;margin-left:198.573pt;margin-top:18.6299pt;mso-position-vertical-relative:text;mso-position-horizontal-relative:text;width:23.5pt;height:8.8pt;z-index:252683264;" filled="false" stroked="false" type="#_x0000_t202">
            <v:fill on="false"/>
            <v:stroke on="false"/>
            <v:path/>
            <v:imagedata o:title=""/>
            <o:lock v:ext="edit" aspectratio="false"/>
            <v:textbox inset="0mm,0mm,0mm,0mm">
              <w:txbxContent>
                <w:p>
                  <w:pPr>
                    <w:ind w:left="20"/>
                    <w:spacing w:before="20" w:line="236" w:lineRule="auto"/>
                    <w:rPr>
                      <w:rFonts w:ascii="Times New Roman" w:hAnsi="Times New Roman" w:eastAsia="Times New Roman" w:cs="Times New Roman"/>
                      <w:sz w:val="12"/>
                      <w:szCs w:val="12"/>
                    </w:rPr>
                  </w:pPr>
                  <w:r>
                    <w:rPr>
                      <w:rFonts w:ascii="Times New Roman" w:hAnsi="Times New Roman" w:eastAsia="Times New Roman" w:cs="Times New Roman"/>
                      <w:sz w:val="12"/>
                      <w:szCs w:val="12"/>
                      <w:position w:val="4"/>
                    </w:rPr>
                    <w:drawing>
                      <wp:inline distT="0" distB="0" distL="0" distR="0">
                        <wp:extent cx="45251" cy="45076"/>
                        <wp:effectExtent l="0" t="0" r="0" b="0"/>
                        <wp:docPr id="172" name="IM 172"/>
                        <wp:cNvGraphicFramePr/>
                        <a:graphic>
                          <a:graphicData uri="http://schemas.openxmlformats.org/drawingml/2006/picture">
                            <pic:pic>
                              <pic:nvPicPr>
                                <pic:cNvPr id="172" name="IM 172"/>
                                <pic:cNvPicPr/>
                              </pic:nvPicPr>
                              <pic:blipFill>
                                <a:blip r:embed="rId83"/>
                                <a:stretch>
                                  <a:fillRect/>
                                </a:stretch>
                              </pic:blipFill>
                              <pic:spPr>
                                <a:xfrm rot="0">
                                  <a:off x="0" y="0"/>
                                  <a:ext cx="45251" cy="45076"/>
                                </a:xfrm>
                                <a:prstGeom prst="rect">
                                  <a:avLst/>
                                </a:prstGeom>
                              </pic:spPr>
                            </pic:pic>
                          </a:graphicData>
                        </a:graphic>
                      </wp:inline>
                    </w:drawing>
                  </w:r>
                  <w:r>
                    <w:rPr>
                      <w:rFonts w:ascii="Times New Roman" w:hAnsi="Times New Roman" w:eastAsia="Times New Roman" w:cs="Times New Roman"/>
                      <w:sz w:val="12"/>
                      <w:szCs w:val="12"/>
                      <w:spacing w:val="5"/>
                    </w:rPr>
                    <w:t xml:space="preserve">  </w:t>
                  </w:r>
                  <w:r>
                    <w:rPr>
                      <w:rFonts w:ascii="Times New Roman" w:hAnsi="Times New Roman" w:eastAsia="Times New Roman" w:cs="Times New Roman"/>
                      <w:sz w:val="12"/>
                      <w:szCs w:val="12"/>
                    </w:rPr>
                    <w:t>A1B3</w:t>
                  </w:r>
                </w:p>
              </w:txbxContent>
            </v:textbox>
          </v:shape>
        </w:pict>
      </w:r>
      <w:r>
        <w:pict>
          <v:shape id="_x0000_s834" style="position:absolute;margin-left:164.16pt;margin-top:21.8031pt;mso-position-vertical-relative:text;mso-position-horizontal-relative:text;width:36.95pt;height:8.35pt;z-index:252706816;" filled="false" strokecolor="#000000" strokeweight="0.15pt" coordsize="739,167" coordorigin="0,0" path="m737,84l734,62l725,43l712,26l696,13l676,4l655,1l634,4l615,13l597,26l584,43l575,62l572,84l575,104l584,124l597,140l615,153l634,162l655,165l676,162l696,153l712,140l725,124l734,104l737,84xm164,84l161,62l154,43l141,26l123,13l103,4l82,1l61,4l42,13l24,26l11,43l4,62l1,84l4,104l11,124l24,140l42,153l61,162l82,165l103,162l123,153l141,140l154,124l161,104l164,84xe">
            <v:stroke endcap="square" joinstyle="miter" miterlimit="10"/>
          </v:shape>
        </w:pict>
      </w:r>
      <w:r>
        <w:pict>
          <v:shape id="_x0000_s836" style="position:absolute;margin-left:164.252pt;margin-top:23.1712pt;mso-position-vertical-relative:text;mso-position-horizontal-relative:text;width:37.4pt;height:6.4pt;z-index:252708864;" filled="false" stroked="false" type="#_x0000_t202">
            <v:fill on="false"/>
            <v:stroke on="false"/>
            <v:path/>
            <v:imagedata o:title=""/>
            <o:lock v:ext="edit" aspectratio="false"/>
            <v:textbox inset="0mm,0mm,0mm,0mm">
              <w:txbxContent>
                <w:p>
                  <w:pPr>
                    <w:ind w:left="20"/>
                    <w:spacing w:before="20" w:line="204"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3"/>
                    </w:rPr>
                    <w:t>FA</w:t>
                  </w:r>
                  <w:r>
                    <w:rPr>
                      <w:rFonts w:ascii="Times New Roman" w:hAnsi="Times New Roman" w:eastAsia="Times New Roman" w:cs="Times New Roman"/>
                      <w:sz w:val="9"/>
                      <w:szCs w:val="9"/>
                      <w:spacing w:val="-3"/>
                    </w:rPr>
                    <w:t xml:space="preserve"> </w:t>
                  </w:r>
                  <w:r>
                    <w:rPr>
                      <w:sz w:val="9"/>
                      <w:szCs w:val="9"/>
                    </w:rPr>
                    <w:drawing>
                      <wp:inline distT="0" distB="0" distL="0" distR="0">
                        <wp:extent cx="208708" cy="42316"/>
                        <wp:effectExtent l="0" t="0" r="0" b="0"/>
                        <wp:docPr id="174" name="IM 174"/>
                        <wp:cNvGraphicFramePr/>
                        <a:graphic>
                          <a:graphicData uri="http://schemas.openxmlformats.org/drawingml/2006/picture">
                            <pic:pic>
                              <pic:nvPicPr>
                                <pic:cNvPr id="174" name="IM 174"/>
                                <pic:cNvPicPr/>
                              </pic:nvPicPr>
                              <pic:blipFill>
                                <a:blip r:embed="rId84"/>
                                <a:stretch>
                                  <a:fillRect/>
                                </a:stretch>
                              </pic:blipFill>
                              <pic:spPr>
                                <a:xfrm rot="0">
                                  <a:off x="0" y="0"/>
                                  <a:ext cx="208708" cy="42316"/>
                                </a:xfrm>
                                <a:prstGeom prst="rect">
                                  <a:avLst/>
                                </a:prstGeom>
                              </pic:spPr>
                            </pic:pic>
                          </a:graphicData>
                        </a:graphic>
                      </wp:inline>
                    </w:drawing>
                  </w:r>
                  <w:r>
                    <w:rPr>
                      <w:rFonts w:ascii="Times New Roman" w:hAnsi="Times New Roman" w:eastAsia="Times New Roman" w:cs="Times New Roman"/>
                      <w:sz w:val="9"/>
                      <w:szCs w:val="9"/>
                    </w:rPr>
                    <w:t xml:space="preserve">     </w:t>
                  </w:r>
                  <w:r>
                    <w:rPr>
                      <w:rFonts w:ascii="Times New Roman" w:hAnsi="Times New Roman" w:eastAsia="Times New Roman" w:cs="Times New Roman"/>
                      <w:sz w:val="9"/>
                      <w:szCs w:val="9"/>
                      <w:spacing w:val="3"/>
                    </w:rPr>
                    <w:t>FA</w:t>
                  </w:r>
                </w:p>
              </w:txbxContent>
            </v:textbox>
          </v:shape>
        </w:pict>
      </w:r>
      <w:r>
        <w:pict>
          <v:shape id="_x0000_s838" style="position:absolute;margin-left:132.086pt;margin-top:24.1935pt;mso-position-vertical-relative:text;mso-position-horizontal-relative:text;width:16.4pt;height:6.75pt;z-index:252685312;" filled="false" stroked="false" type="#_x0000_t202">
            <v:fill on="false"/>
            <v:stroke on="false"/>
            <v:path/>
            <v:imagedata o:title=""/>
            <o:lock v:ext="edit" aspectratio="false"/>
            <v:textbox inset="0mm,0mm,0mm,0mm">
              <w:txbxContent>
                <w:p>
                  <w:pPr>
                    <w:ind w:left="20"/>
                    <w:spacing w:before="20" w:line="164"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A3B3</w:t>
                  </w:r>
                </w:p>
              </w:txbxContent>
            </v:textbox>
          </v:shape>
        </w:pict>
      </w:r>
      <w:r>
        <w:drawing>
          <wp:anchor distT="0" distB="0" distL="0" distR="0" simplePos="0" relativeHeight="252704768" behindDoc="0" locked="0" layoutInCell="1" allowOverlap="1">
            <wp:simplePos x="0" y="0"/>
            <wp:positionH relativeFrom="column">
              <wp:posOffset>2115312</wp:posOffset>
            </wp:positionH>
            <wp:positionV relativeFrom="paragraph">
              <wp:posOffset>0</wp:posOffset>
            </wp:positionV>
            <wp:extent cx="406335" cy="276898"/>
            <wp:effectExtent l="0" t="0" r="0" b="0"/>
            <wp:wrapNone/>
            <wp:docPr id="176" name="IM 176"/>
            <wp:cNvGraphicFramePr/>
            <a:graphic>
              <a:graphicData uri="http://schemas.openxmlformats.org/drawingml/2006/picture">
                <pic:pic>
                  <pic:nvPicPr>
                    <pic:cNvPr id="176" name="IM 176"/>
                    <pic:cNvPicPr/>
                  </pic:nvPicPr>
                  <pic:blipFill>
                    <a:blip r:embed="rId85"/>
                    <a:stretch>
                      <a:fillRect/>
                    </a:stretch>
                  </pic:blipFill>
                  <pic:spPr>
                    <a:xfrm rot="0">
                      <a:off x="0" y="0"/>
                      <a:ext cx="406335" cy="276898"/>
                    </a:xfrm>
                    <a:prstGeom prst="rect">
                      <a:avLst/>
                    </a:prstGeom>
                  </pic:spPr>
                </pic:pic>
              </a:graphicData>
            </a:graphic>
          </wp:anchor>
        </w:drawing>
      </w:r>
      <w:r>
        <w:drawing>
          <wp:anchor distT="0" distB="0" distL="0" distR="0" simplePos="0" relativeHeight="252686336" behindDoc="0" locked="0" layoutInCell="1" allowOverlap="1">
            <wp:simplePos x="0" y="0"/>
            <wp:positionH relativeFrom="column">
              <wp:posOffset>2552123</wp:posOffset>
            </wp:positionH>
            <wp:positionV relativeFrom="paragraph">
              <wp:posOffset>308175</wp:posOffset>
            </wp:positionV>
            <wp:extent cx="208708" cy="42316"/>
            <wp:effectExtent l="0" t="0" r="0" b="0"/>
            <wp:wrapNone/>
            <wp:docPr id="178" name="IM 178"/>
            <wp:cNvGraphicFramePr/>
            <a:graphic>
              <a:graphicData uri="http://schemas.openxmlformats.org/drawingml/2006/picture">
                <pic:pic>
                  <pic:nvPicPr>
                    <pic:cNvPr id="178" name="IM 178"/>
                    <pic:cNvPicPr/>
                  </pic:nvPicPr>
                  <pic:blipFill>
                    <a:blip r:embed="rId86"/>
                    <a:stretch>
                      <a:fillRect/>
                    </a:stretch>
                  </pic:blipFill>
                  <pic:spPr>
                    <a:xfrm rot="0">
                      <a:off x="0" y="0"/>
                      <a:ext cx="208708" cy="42316"/>
                    </a:xfrm>
                    <a:prstGeom prst="rect">
                      <a:avLst/>
                    </a:prstGeom>
                  </pic:spPr>
                </pic:pic>
              </a:graphicData>
            </a:graphic>
          </wp:anchor>
        </w:drawing>
      </w:r>
      <w:r>
        <w:pict>
          <v:shape id="_x0000_s840" style="position:absolute;margin-left:201.682pt;margin-top:0.072571pt;mso-position-vertical-relative:text;mso-position-horizontal-relative:text;width:21.25pt;height:21.25pt;z-index:252680192;" filled="false" strokecolor="#000000" strokeweight="0.15pt" coordsize="425,425" coordorigin="0,0" path="m1,423l423,1e">
            <v:stroke endcap="square" joinstyle="miter" miterlimit="10"/>
          </v:shape>
        </w:pict>
      </w:r>
      <w:r>
        <w:pict>
          <v:shape id="_x0000_s842" style="position:absolute;margin-left:139.582pt;margin-top:29.9883pt;mso-position-vertical-relative:text;mso-position-horizontal-relative:text;width:0.15pt;height:17.65pt;z-index:252697600;" filled="false" strokecolor="#000000" strokeweight="0.15pt" coordsize="3,352" coordorigin="0,0" path="m1,350l1,1e">
            <v:stroke endcap="square" joinstyle="miter" miterlimit="10"/>
          </v:shape>
        </w:pict>
      </w:r>
      <w:r>
        <w:pict>
          <v:shape id="_x0000_s844" style="position:absolute;margin-left:144.382pt;margin-top:28.612pt;mso-position-vertical-relative:text;mso-position-horizontal-relative:text;width:21.25pt;height:21.25pt;z-index:252710912;" filled="false" strokecolor="#000000" strokeweight="0.15pt" coordsize="425,425" coordorigin="0,0" path="m1,423l423,1e">
            <v:stroke endcap="square" joinstyle="miter" miterlimit="10"/>
          </v:shape>
        </w:pict>
      </w:r>
      <w:r>
        <w:drawing>
          <wp:anchor distT="0" distB="0" distL="0" distR="0" simplePos="0" relativeHeight="252709888" behindDoc="0" locked="0" layoutInCell="1" allowOverlap="1">
            <wp:simplePos x="0" y="0"/>
            <wp:positionH relativeFrom="column">
              <wp:posOffset>2083914</wp:posOffset>
            </wp:positionH>
            <wp:positionV relativeFrom="paragraph">
              <wp:posOffset>379929</wp:posOffset>
            </wp:positionV>
            <wp:extent cx="132058" cy="364291"/>
            <wp:effectExtent l="0" t="0" r="0" b="0"/>
            <wp:wrapNone/>
            <wp:docPr id="180" name="IM 180"/>
            <wp:cNvGraphicFramePr/>
            <a:graphic>
              <a:graphicData uri="http://schemas.openxmlformats.org/drawingml/2006/picture">
                <pic:pic>
                  <pic:nvPicPr>
                    <pic:cNvPr id="180" name="IM 180"/>
                    <pic:cNvPicPr/>
                  </pic:nvPicPr>
                  <pic:blipFill>
                    <a:blip r:embed="rId87"/>
                    <a:stretch>
                      <a:fillRect/>
                    </a:stretch>
                  </pic:blipFill>
                  <pic:spPr>
                    <a:xfrm rot="0">
                      <a:off x="0" y="0"/>
                      <a:ext cx="132058" cy="364291"/>
                    </a:xfrm>
                    <a:prstGeom prst="rect">
                      <a:avLst/>
                    </a:prstGeom>
                  </pic:spPr>
                </pic:pic>
              </a:graphicData>
            </a:graphic>
          </wp:anchor>
        </w:drawing>
      </w:r>
      <w:r>
        <w:pict>
          <v:shape id="_x0000_s846" style="position:absolute;margin-left:173.032pt;margin-top:28.612pt;mso-position-vertical-relative:text;mso-position-horizontal-relative:text;width:21.25pt;height:21.25pt;z-index:252707840;" filled="false" strokecolor="#000000" strokeweight="0.15pt" coordsize="425,425" coordorigin="0,0" path="m1,423l423,1e">
            <v:stroke endcap="square" joinstyle="miter" miterlimit="10"/>
          </v:shape>
        </w:pict>
      </w:r>
      <w:r>
        <w:drawing>
          <wp:anchor distT="0" distB="0" distL="0" distR="0" simplePos="0" relativeHeight="252698624" behindDoc="0" locked="0" layoutInCell="1" allowOverlap="1">
            <wp:simplePos x="0" y="0"/>
            <wp:positionH relativeFrom="column">
              <wp:posOffset>2446845</wp:posOffset>
            </wp:positionH>
            <wp:positionV relativeFrom="paragraph">
              <wp:posOffset>362451</wp:posOffset>
            </wp:positionV>
            <wp:extent cx="383247" cy="381769"/>
            <wp:effectExtent l="0" t="0" r="0" b="0"/>
            <wp:wrapNone/>
            <wp:docPr id="182" name="IM 182"/>
            <wp:cNvGraphicFramePr/>
            <a:graphic>
              <a:graphicData uri="http://schemas.openxmlformats.org/drawingml/2006/picture">
                <pic:pic>
                  <pic:nvPicPr>
                    <pic:cNvPr id="182" name="IM 182"/>
                    <pic:cNvPicPr/>
                  </pic:nvPicPr>
                  <pic:blipFill>
                    <a:blip r:embed="rId88"/>
                    <a:stretch>
                      <a:fillRect/>
                    </a:stretch>
                  </pic:blipFill>
                  <pic:spPr>
                    <a:xfrm rot="0">
                      <a:off x="0" y="0"/>
                      <a:ext cx="383247" cy="381769"/>
                    </a:xfrm>
                    <a:prstGeom prst="rect">
                      <a:avLst/>
                    </a:prstGeom>
                  </pic:spPr>
                </pic:pic>
              </a:graphicData>
            </a:graphic>
          </wp:anchor>
        </w:drawing>
      </w:r>
      <w:r>
        <w:rPr>
          <w:position w:val="-12"/>
        </w:rPr>
        <w:pict>
          <v:group id="_x0000_s848" style="mso-position-vertical-relative:line;mso-position-horizontal-relative:char;width:30.2pt;height:30.1pt;" filled="false" stroked="false" coordsize="604,602" coordorigin="0,0">
            <v:shape id="_x0000_s850" style="position:absolute;left:0;top:0;width:604;height:602;" filled="false" stroked="false" type="#_x0000_t75">
              <v:imagedata o:title="" r:id="rId89"/>
            </v:shape>
            <v:shape id="_x0000_s852" style="position:absolute;left:-20;top:-20;width:644;height:641;" filled="false" stroked="false" type="#_x0000_t202">
              <v:fill on="false"/>
              <v:stroke on="false"/>
              <v:path/>
              <v:imagedata o:title=""/>
              <o:lock v:ext="edit" aspectratio="false"/>
              <v:textbox inset="0mm,0mm,0mm,0mm">
                <w:txbxContent>
                  <w:p>
                    <w:pPr>
                      <w:spacing w:line="404" w:lineRule="auto"/>
                      <w:rPr>
                        <w:rFonts w:ascii="Arial"/>
                        <w:sz w:val="21"/>
                      </w:rPr>
                    </w:pPr>
                    <w:r/>
                  </w:p>
                  <w:p>
                    <w:pPr>
                      <w:ind w:left="44" w:right="27" w:firstLine="283"/>
                      <w:spacing w:before="35" w:line="146" w:lineRule="auto"/>
                      <w:rPr>
                        <w:rFonts w:ascii="Times New Roman" w:hAnsi="Times New Roman" w:eastAsia="Times New Roman" w:cs="Times New Roman"/>
                        <w:sz w:val="9"/>
                        <w:szCs w:val="9"/>
                      </w:rPr>
                    </w:pPr>
                    <w:r>
                      <w:rPr>
                        <w:rFonts w:ascii="Times New Roman" w:hAnsi="Times New Roman" w:eastAsia="Times New Roman" w:cs="Times New Roman"/>
                        <w:sz w:val="12"/>
                        <w:szCs w:val="12"/>
                      </w:rPr>
                      <w:t>A0B3 </w:t>
                    </w:r>
                    <w:r>
                      <w:rPr>
                        <w:rFonts w:ascii="Times New Roman" w:hAnsi="Times New Roman" w:eastAsia="Times New Roman" w:cs="Times New Roman"/>
                        <w:sz w:val="9"/>
                        <w:szCs w:val="9"/>
                        <w:spacing w:val="3"/>
                      </w:rPr>
                      <w:t>FA</w:t>
                    </w:r>
                  </w:p>
                </w:txbxContent>
              </v:textbox>
            </v:shape>
          </v:group>
        </w:pict>
      </w:r>
    </w:p>
    <w:p>
      <w:pPr>
        <w:pStyle w:val="BodyText"/>
        <w:spacing w:line="301" w:lineRule="auto"/>
        <w:rPr/>
      </w:pPr>
      <w:r>
        <w:pict>
          <v:shape id="_x0000_s854" style="position:absolute;margin-left:118.077pt;margin-top:11.0966pt;mso-position-vertical-relative:text;mso-position-horizontal-relative:text;width:94.9pt;height:23.9pt;z-index:252713984;" filled="false" stroked="false" type="#_x0000_t202">
            <v:fill on="false"/>
            <v:stroke on="false"/>
            <v:path/>
            <v:imagedata o:title=""/>
            <o:lock v:ext="edit" aspectratio="false"/>
            <v:textbox inset="0mm,0mm,0mm,0mm">
              <w:txbxContent>
                <w:p>
                  <w:pPr>
                    <w:spacing w:line="20" w:lineRule="exact"/>
                    <w:rPr/>
                  </w:pPr>
                  <w:r/>
                </w:p>
                <w:tbl>
                  <w:tblPr>
                    <w:tblStyle w:val="TableNormal"/>
                    <w:tblW w:w="185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852"/>
                  </w:tblGrid>
                  <w:tr>
                    <w:trPr>
                      <w:trHeight w:val="427" w:hRule="atLeast"/>
                    </w:trPr>
                    <w:tc>
                      <w:tcPr>
                        <w:tcW w:w="1852" w:type="dxa"/>
                        <w:vAlign w:val="top"/>
                      </w:tcPr>
                      <w:p>
                        <w:pPr>
                          <w:pStyle w:val="TableText"/>
                          <w:ind w:left="345"/>
                          <w:spacing w:before="205" w:line="198" w:lineRule="auto"/>
                          <w:rPr>
                            <w:sz w:val="9"/>
                            <w:szCs w:val="9"/>
                          </w:rPr>
                        </w:pPr>
                        <w:r>
                          <w:rPr>
                            <w:sz w:val="9"/>
                            <w:szCs w:val="9"/>
                            <w:spacing w:val="3"/>
                          </w:rPr>
                          <w:t>FA   </w:t>
                        </w:r>
                        <w:r>
                          <w:rPr>
                            <w:sz w:val="9"/>
                            <w:szCs w:val="9"/>
                            <w:strike/>
                            <w:spacing w:val="1"/>
                          </w:rPr>
                          <w:t xml:space="preserve">               </w:t>
                        </w:r>
                        <w:r>
                          <w:rPr>
                            <w:sz w:val="9"/>
                            <w:szCs w:val="9"/>
                            <w:spacing w:val="1"/>
                          </w:rPr>
                          <w:t xml:space="preserve">         </w:t>
                        </w:r>
                        <w:r>
                          <w:rPr>
                            <w:sz w:val="9"/>
                            <w:szCs w:val="9"/>
                            <w:strike/>
                          </w:rPr>
                          <w:t xml:space="preserve">                </w:t>
                        </w:r>
                      </w:p>
                    </w:tc>
                  </w:tr>
                </w:tbl>
                <w:p>
                  <w:pPr>
                    <w:pStyle w:val="BodyText"/>
                    <w:rPr/>
                  </w:pPr>
                  <w:r/>
                </w:p>
              </w:txbxContent>
            </v:textbox>
          </v:shape>
        </w:pict>
      </w:r>
      <w:r/>
    </w:p>
    <w:p>
      <w:pPr>
        <w:pStyle w:val="BodyText"/>
        <w:spacing w:line="301" w:lineRule="auto"/>
        <w:rPr/>
      </w:pPr>
      <w:r>
        <w:pict>
          <v:shape id="_x0000_s856" style="position:absolute;margin-left:168.232pt;margin-top:13.3244pt;mso-position-vertical-relative:text;mso-position-horizontal-relative:text;width:0.15pt;height:17.65pt;z-index:252692480;" filled="false" strokecolor="#000000" strokeweight="0.15pt" coordsize="3,352" coordorigin="0,0" path="m1,350l1,1e">
            <v:stroke endcap="square" joinstyle="miter" miterlimit="10"/>
          </v:shape>
        </w:pict>
      </w:r>
      <w:r>
        <w:pict>
          <v:shape id="_x0000_s858" style="position:absolute;margin-left:220.46pt;margin-top:6.15935pt;mso-position-vertical-relative:text;mso-position-horizontal-relative:text;width:4.85pt;height:7.4pt;z-index:252689408;" filled="false" stroked="false" type="#_x0000_t202">
            <v:fill on="false"/>
            <v:stroke on="false"/>
            <v:path/>
            <v:imagedata o:title=""/>
            <o:lock v:ext="edit" aspectratio="false"/>
            <v:textbox inset="0mm,0mm,0mm,0mm">
              <w:txbxContent>
                <w:p>
                  <w:pPr>
                    <w:ind w:left="20"/>
                    <w:spacing w:before="20" w:line="186"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0</w:t>
                  </w:r>
                </w:p>
              </w:txbxContent>
            </v:textbox>
          </v:shape>
        </w:pict>
      </w:r>
      <w:r>
        <w:pict>
          <v:shape id="_x0000_s860" style="position:absolute;margin-left:193.557pt;margin-top:6.50952pt;mso-position-vertical-relative:text;mso-position-horizontal-relative:text;width:8.1pt;height:6.3pt;z-index:252699648;" filled="false" stroked="false" type="#_x0000_t202">
            <v:fill on="false"/>
            <v:stroke on="false"/>
            <v:path/>
            <v:imagedata o:title=""/>
            <o:lock v:ext="edit" aspectratio="false"/>
            <v:textbox inset="0mm,0mm,0mm,0mm">
              <w:txbxContent>
                <w:p>
                  <w:pPr>
                    <w:ind w:left="20"/>
                    <w:spacing w:before="19" w:line="19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3"/>
                    </w:rPr>
                    <w:t>FA</w:t>
                  </w:r>
                </w:p>
              </w:txbxContent>
            </v:textbox>
          </v:shape>
        </w:pict>
      </w:r>
      <w:r>
        <w:pict>
          <v:shape id="_x0000_s862" style="position:absolute;margin-left:164.978pt;margin-top:6.50952pt;mso-position-vertical-relative:text;mso-position-horizontal-relative:text;width:8.1pt;height:6.3pt;z-index:252711936;" filled="false" stroked="false" type="#_x0000_t202">
            <v:fill on="false"/>
            <v:stroke on="false"/>
            <v:path/>
            <v:imagedata o:title=""/>
            <o:lock v:ext="edit" aspectratio="false"/>
            <v:textbox inset="0mm,0mm,0mm,0mm">
              <w:txbxContent>
                <w:p>
                  <w:pPr>
                    <w:ind w:left="20"/>
                    <w:spacing w:before="19" w:line="198"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3"/>
                    </w:rPr>
                    <w:t>FA</w:t>
                  </w:r>
                </w:p>
              </w:txbxContent>
            </v:textbox>
          </v:shape>
        </w:pict>
      </w:r>
      <w:r>
        <w:drawing>
          <wp:anchor distT="0" distB="0" distL="0" distR="0" simplePos="0" relativeHeight="252712960" behindDoc="0" locked="0" layoutInCell="1" allowOverlap="1">
            <wp:simplePos x="0" y="0"/>
            <wp:positionH relativeFrom="column">
              <wp:posOffset>1720059</wp:posOffset>
            </wp:positionH>
            <wp:positionV relativeFrom="paragraph">
              <wp:posOffset>22949</wp:posOffset>
            </wp:positionV>
            <wp:extent cx="146834" cy="147188"/>
            <wp:effectExtent l="0" t="0" r="0" b="0"/>
            <wp:wrapNone/>
            <wp:docPr id="184" name="IM 184"/>
            <wp:cNvGraphicFramePr/>
            <a:graphic>
              <a:graphicData uri="http://schemas.openxmlformats.org/drawingml/2006/picture">
                <pic:pic>
                  <pic:nvPicPr>
                    <pic:cNvPr id="184" name="IM 184"/>
                    <pic:cNvPicPr/>
                  </pic:nvPicPr>
                  <pic:blipFill>
                    <a:blip r:embed="rId90"/>
                    <a:stretch>
                      <a:fillRect/>
                    </a:stretch>
                  </pic:blipFill>
                  <pic:spPr>
                    <a:xfrm rot="0">
                      <a:off x="0" y="0"/>
                      <a:ext cx="146834" cy="147188"/>
                    </a:xfrm>
                    <a:prstGeom prst="rect">
                      <a:avLst/>
                    </a:prstGeom>
                  </pic:spPr>
                </pic:pic>
              </a:graphicData>
            </a:graphic>
          </wp:anchor>
        </w:drawing>
      </w:r>
      <w:r>
        <w:drawing>
          <wp:anchor distT="0" distB="0" distL="0" distR="0" simplePos="0" relativeHeight="252700672" behindDoc="0" locked="0" layoutInCell="1" allowOverlap="1">
            <wp:simplePos x="0" y="0"/>
            <wp:positionH relativeFrom="column">
              <wp:posOffset>2479167</wp:posOffset>
            </wp:positionH>
            <wp:positionV relativeFrom="paragraph">
              <wp:posOffset>22949</wp:posOffset>
            </wp:positionV>
            <wp:extent cx="115435" cy="114991"/>
            <wp:effectExtent l="0" t="0" r="0" b="0"/>
            <wp:wrapNone/>
            <wp:docPr id="186" name="IM 186"/>
            <wp:cNvGraphicFramePr/>
            <a:graphic>
              <a:graphicData uri="http://schemas.openxmlformats.org/drawingml/2006/picture">
                <pic:pic>
                  <pic:nvPicPr>
                    <pic:cNvPr id="186" name="IM 186"/>
                    <pic:cNvPicPr/>
                  </pic:nvPicPr>
                  <pic:blipFill>
                    <a:blip r:embed="rId91"/>
                    <a:stretch>
                      <a:fillRect/>
                    </a:stretch>
                  </pic:blipFill>
                  <pic:spPr>
                    <a:xfrm rot="0">
                      <a:off x="0" y="0"/>
                      <a:ext cx="115435" cy="114991"/>
                    </a:xfrm>
                    <a:prstGeom prst="rect">
                      <a:avLst/>
                    </a:prstGeom>
                  </pic:spPr>
                </pic:pic>
              </a:graphicData>
            </a:graphic>
          </wp:anchor>
        </w:drawing>
      </w:r>
      <w:r>
        <w:drawing>
          <wp:anchor distT="0" distB="0" distL="0" distR="0" simplePos="0" relativeHeight="252715008" behindDoc="0" locked="0" layoutInCell="1" allowOverlap="1">
            <wp:simplePos x="0" y="0"/>
            <wp:positionH relativeFrom="column">
              <wp:posOffset>2115312</wp:posOffset>
            </wp:positionH>
            <wp:positionV relativeFrom="paragraph">
              <wp:posOffset>22949</wp:posOffset>
            </wp:positionV>
            <wp:extent cx="115435" cy="114991"/>
            <wp:effectExtent l="0" t="0" r="0" b="0"/>
            <wp:wrapNone/>
            <wp:docPr id="188" name="IM 188"/>
            <wp:cNvGraphicFramePr/>
            <a:graphic>
              <a:graphicData uri="http://schemas.openxmlformats.org/drawingml/2006/picture">
                <pic:pic>
                  <pic:nvPicPr>
                    <pic:cNvPr id="188" name="IM 188"/>
                    <pic:cNvPicPr/>
                  </pic:nvPicPr>
                  <pic:blipFill>
                    <a:blip r:embed="rId92"/>
                    <a:stretch>
                      <a:fillRect/>
                    </a:stretch>
                  </pic:blipFill>
                  <pic:spPr>
                    <a:xfrm rot="0">
                      <a:off x="0" y="0"/>
                      <a:ext cx="115435" cy="114991"/>
                    </a:xfrm>
                    <a:prstGeom prst="rect">
                      <a:avLst/>
                    </a:prstGeom>
                  </pic:spPr>
                </pic:pic>
              </a:graphicData>
            </a:graphic>
          </wp:anchor>
        </w:drawing>
      </w:r>
      <w:r>
        <w:drawing>
          <wp:anchor distT="0" distB="0" distL="0" distR="0" simplePos="0" relativeHeight="252679168" behindDoc="0" locked="0" layoutInCell="1" allowOverlap="1">
            <wp:simplePos x="0" y="0"/>
            <wp:positionH relativeFrom="column">
              <wp:posOffset>1478104</wp:posOffset>
            </wp:positionH>
            <wp:positionV relativeFrom="paragraph">
              <wp:posOffset>150819</wp:posOffset>
            </wp:positionV>
            <wp:extent cx="315833" cy="276897"/>
            <wp:effectExtent l="0" t="0" r="0" b="0"/>
            <wp:wrapNone/>
            <wp:docPr id="190" name="IM 190"/>
            <wp:cNvGraphicFramePr/>
            <a:graphic>
              <a:graphicData uri="http://schemas.openxmlformats.org/drawingml/2006/picture">
                <pic:pic>
                  <pic:nvPicPr>
                    <pic:cNvPr id="190" name="IM 190"/>
                    <pic:cNvPicPr/>
                  </pic:nvPicPr>
                  <pic:blipFill>
                    <a:blip r:embed="rId93"/>
                    <a:stretch>
                      <a:fillRect/>
                    </a:stretch>
                  </pic:blipFill>
                  <pic:spPr>
                    <a:xfrm rot="0">
                      <a:off x="0" y="0"/>
                      <a:ext cx="315833" cy="276897"/>
                    </a:xfrm>
                    <a:prstGeom prst="rect">
                      <a:avLst/>
                    </a:prstGeom>
                  </pic:spPr>
                </pic:pic>
              </a:graphicData>
            </a:graphic>
          </wp:anchor>
        </w:drawing>
      </w:r>
      <w:r>
        <w:drawing>
          <wp:anchor distT="0" distB="0" distL="0" distR="0" simplePos="0" relativeHeight="252676096" behindDoc="0" locked="0" layoutInCell="1" allowOverlap="1">
            <wp:simplePos x="0" y="0"/>
            <wp:positionH relativeFrom="column">
              <wp:posOffset>2479167</wp:posOffset>
            </wp:positionH>
            <wp:positionV relativeFrom="paragraph">
              <wp:posOffset>168298</wp:posOffset>
            </wp:positionV>
            <wp:extent cx="769265" cy="259418"/>
            <wp:effectExtent l="0" t="0" r="0" b="0"/>
            <wp:wrapNone/>
            <wp:docPr id="192" name="IM 192"/>
            <wp:cNvGraphicFramePr/>
            <a:graphic>
              <a:graphicData uri="http://schemas.openxmlformats.org/drawingml/2006/picture">
                <pic:pic>
                  <pic:nvPicPr>
                    <pic:cNvPr id="192" name="IM 192"/>
                    <pic:cNvPicPr/>
                  </pic:nvPicPr>
                  <pic:blipFill>
                    <a:blip r:embed="rId94"/>
                    <a:stretch>
                      <a:fillRect/>
                    </a:stretch>
                  </pic:blipFill>
                  <pic:spPr>
                    <a:xfrm rot="0">
                      <a:off x="0" y="0"/>
                      <a:ext cx="769265" cy="259418"/>
                    </a:xfrm>
                    <a:prstGeom prst="rect">
                      <a:avLst/>
                    </a:prstGeom>
                  </pic:spPr>
                </pic:pic>
              </a:graphicData>
            </a:graphic>
          </wp:anchor>
        </w:drawing>
      </w:r>
      <w:r/>
    </w:p>
    <w:p>
      <w:pPr>
        <w:pStyle w:val="BodyText"/>
        <w:spacing w:line="302" w:lineRule="auto"/>
        <w:rPr/>
      </w:pPr>
      <w:r/>
    </w:p>
    <w:p>
      <w:pPr>
        <w:ind w:firstLine="5649"/>
        <w:spacing w:line="67" w:lineRule="exact"/>
        <w:rPr/>
      </w:pPr>
      <w:r>
        <w:pict>
          <v:rect id="_x0000_s864" style="position:absolute;margin-left:166.56pt;margin-top:0.010634pt;mso-position-vertical-relative:text;mso-position-horizontal-relative:text;width:3.35pt;height:3.35pt;z-index:252693504;" fillcolor="#000000" filled="true" stroked="false"/>
        </w:pict>
      </w:r>
      <w:r>
        <w:rPr>
          <w:position w:val="-1"/>
        </w:rPr>
        <w:drawing>
          <wp:inline distT="0" distB="0" distL="0" distR="0">
            <wp:extent cx="440504" cy="42316"/>
            <wp:effectExtent l="0" t="0" r="0" b="0"/>
            <wp:docPr id="194" name="IM 194"/>
            <wp:cNvGraphicFramePr/>
            <a:graphic>
              <a:graphicData uri="http://schemas.openxmlformats.org/drawingml/2006/picture">
                <pic:pic>
                  <pic:nvPicPr>
                    <pic:cNvPr id="194" name="IM 194"/>
                    <pic:cNvPicPr/>
                  </pic:nvPicPr>
                  <pic:blipFill>
                    <a:blip r:embed="rId95"/>
                    <a:stretch>
                      <a:fillRect/>
                    </a:stretch>
                  </pic:blipFill>
                  <pic:spPr>
                    <a:xfrm rot="0">
                      <a:off x="0" y="0"/>
                      <a:ext cx="440504" cy="42316"/>
                    </a:xfrm>
                    <a:prstGeom prst="rect">
                      <a:avLst/>
                    </a:prstGeom>
                  </pic:spPr>
                </pic:pic>
              </a:graphicData>
            </a:graphic>
          </wp:inline>
        </w:drawing>
      </w:r>
    </w:p>
    <w:p>
      <w:pPr>
        <w:ind w:left="2210"/>
        <w:spacing w:before="67" w:line="186"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P7</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rPr>
        <w:t>P6               P5</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rPr>
        <w:t>P4               P3</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rPr>
        <w:t>P2                P1</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rPr>
        <w:t>P0</w:t>
      </w:r>
    </w:p>
    <w:p>
      <w:pPr>
        <w:ind w:left="3082"/>
        <w:spacing w:before="290"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1-3-1    4×4</w:t>
      </w:r>
      <w:r>
        <w:rPr>
          <w:rFonts w:ascii="Times New Roman" w:hAnsi="Times New Roman" w:eastAsia="Times New Roman" w:cs="Times New Roman"/>
          <w:sz w:val="18"/>
          <w:szCs w:val="18"/>
          <w:b/>
          <w:bCs/>
          <w:spacing w:val="8"/>
        </w:rPr>
        <w:t xml:space="preserve">  </w:t>
      </w:r>
      <w:r>
        <w:rPr>
          <w:rFonts w:ascii="STZhongsong" w:hAnsi="STZhongsong" w:eastAsia="STZhongsong" w:cs="STZhongsong"/>
          <w:sz w:val="18"/>
          <w:szCs w:val="18"/>
          <w:b/>
          <w:bCs/>
          <w:spacing w:val="-3"/>
        </w:rPr>
        <w:t>阵列乘法器原理图</w:t>
      </w:r>
    </w:p>
    <w:p>
      <w:pPr>
        <w:ind w:left="37" w:right="30" w:firstLine="415"/>
        <w:spacing w:before="165" w:line="245" w:lineRule="auto"/>
        <w:rPr>
          <w:rFonts w:ascii="STZhongsong" w:hAnsi="STZhongsong" w:eastAsia="STZhongsong" w:cs="STZhongsong"/>
          <w:sz w:val="21"/>
          <w:szCs w:val="21"/>
        </w:rPr>
      </w:pPr>
      <w:r>
        <w:rPr>
          <w:rFonts w:ascii="Times New Roman" w:hAnsi="Times New Roman" w:eastAsia="Times New Roman" w:cs="Times New Roman"/>
          <w:sz w:val="21"/>
          <w:szCs w:val="21"/>
        </w:rPr>
        <w:t>FA</w:t>
      </w:r>
      <w:r>
        <w:rPr>
          <w:rFonts w:ascii="STZhongsong" w:hAnsi="STZhongsong" w:eastAsia="STZhongsong" w:cs="STZhongsong"/>
          <w:sz w:val="21"/>
          <w:szCs w:val="21"/>
        </w:rPr>
        <w:t>（全加器）的斜线方向为进位输出，竖线方向为和输出。图中阵列的最后一行构成了一 </w:t>
      </w:r>
      <w:r>
        <w:rPr>
          <w:rFonts w:ascii="STZhongsong" w:hAnsi="STZhongsong" w:eastAsia="STZhongsong" w:cs="STZhongsong"/>
          <w:sz w:val="21"/>
          <w:szCs w:val="21"/>
          <w:spacing w:val="-3"/>
        </w:rPr>
        <w:t>个串行进位加法器。由于 </w:t>
      </w:r>
      <w:r>
        <w:rPr>
          <w:rFonts w:ascii="Times New Roman" w:hAnsi="Times New Roman" w:eastAsia="Times New Roman" w:cs="Times New Roman"/>
          <w:sz w:val="21"/>
          <w:szCs w:val="21"/>
          <w:spacing w:val="-3"/>
        </w:rPr>
        <w:t>FA </w:t>
      </w:r>
      <w:r>
        <w:rPr>
          <w:rFonts w:ascii="STZhongsong" w:hAnsi="STZhongsong" w:eastAsia="STZhongsong" w:cs="STZhongsong"/>
          <w:sz w:val="21"/>
          <w:szCs w:val="21"/>
          <w:spacing w:val="-3"/>
        </w:rPr>
        <w:t>一级是无需考虑进位的，它的进位被暂时保留下来不往前传递，因</w:t>
      </w:r>
    </w:p>
    <w:p>
      <w:pPr>
        <w:spacing w:line="245" w:lineRule="auto"/>
        <w:sectPr>
          <w:headerReference w:type="default" r:id="rId3"/>
          <w:footerReference w:type="default" r:id="rId75"/>
          <w:pgSz w:w="10433" w:h="14742"/>
          <w:pgMar w:top="1037" w:right="820" w:bottom="1258" w:left="877" w:header="687" w:footer="1097" w:gutter="0"/>
        </w:sectPr>
        <w:rPr>
          <w:rFonts w:ascii="STZhongsong" w:hAnsi="STZhongsong" w:eastAsia="STZhongsong" w:cs="STZhongsong"/>
          <w:sz w:val="21"/>
          <w:szCs w:val="21"/>
        </w:rPr>
      </w:pPr>
    </w:p>
    <w:p>
      <w:pPr>
        <w:ind w:left="37" w:right="79" w:firstLine="5"/>
        <w:spacing w:before="300" w:line="244"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此同一极中任意一位 </w:t>
      </w:r>
      <w:r>
        <w:rPr>
          <w:rFonts w:ascii="Times New Roman" w:hAnsi="Times New Roman" w:eastAsia="Times New Roman" w:cs="Times New Roman"/>
          <w:sz w:val="21"/>
          <w:szCs w:val="21"/>
          <w:spacing w:val="-3"/>
        </w:rPr>
        <w:t>FA </w:t>
      </w:r>
      <w:r>
        <w:rPr>
          <w:rFonts w:ascii="STZhongsong" w:hAnsi="STZhongsong" w:eastAsia="STZhongsong" w:cs="STZhongsong"/>
          <w:sz w:val="21"/>
          <w:szCs w:val="21"/>
          <w:spacing w:val="-3"/>
        </w:rPr>
        <w:t>加法器的进位输出与和输出几乎是同时形成的，与“串行移位”相比可</w:t>
      </w:r>
      <w:r>
        <w:rPr>
          <w:rFonts w:ascii="STZhongsong" w:hAnsi="STZhongsong" w:eastAsia="STZhongsong" w:cs="STZhongsong"/>
          <w:sz w:val="21"/>
          <w:szCs w:val="21"/>
          <w:spacing w:val="4"/>
        </w:rPr>
        <w:t xml:space="preserve"> </w:t>
      </w:r>
      <w:r>
        <w:rPr>
          <w:rFonts w:ascii="STZhongsong" w:hAnsi="STZhongsong" w:eastAsia="STZhongsong" w:cs="STZhongsong"/>
          <w:sz w:val="21"/>
          <w:szCs w:val="21"/>
          <w:spacing w:val="-4"/>
        </w:rPr>
        <w:t>大大减少同级间的进位传递延迟，所以送往最后一行串行加法器的输入延迟仅与 </w:t>
      </w:r>
      <w:r>
        <w:rPr>
          <w:rFonts w:ascii="Times New Roman" w:hAnsi="Times New Roman" w:eastAsia="Times New Roman" w:cs="Times New Roman"/>
          <w:sz w:val="21"/>
          <w:szCs w:val="21"/>
          <w:spacing w:val="-4"/>
        </w:rPr>
        <w:t>FA</w:t>
      </w:r>
      <w:r>
        <w:rPr>
          <w:rFonts w:ascii="Times New Roman" w:hAnsi="Times New Roman" w:eastAsia="Times New Roman" w:cs="Times New Roman"/>
          <w:sz w:val="21"/>
          <w:szCs w:val="21"/>
          <w:spacing w:val="41"/>
          <w:w w:val="101"/>
        </w:rPr>
        <w:t xml:space="preserve"> </w:t>
      </w:r>
      <w:r>
        <w:rPr>
          <w:rFonts w:ascii="STZhongsong" w:hAnsi="STZhongsong" w:eastAsia="STZhongsong" w:cs="STZhongsong"/>
          <w:sz w:val="21"/>
          <w:szCs w:val="21"/>
          <w:spacing w:val="-4"/>
        </w:rPr>
        <w:t>的级数（行</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数）有关，即与乘数位数有关。本实验用 </w:t>
      </w:r>
      <w:r>
        <w:rPr>
          <w:rFonts w:ascii="Times New Roman" w:hAnsi="Times New Roman" w:eastAsia="Times New Roman" w:cs="Times New Roman"/>
          <w:sz w:val="21"/>
          <w:szCs w:val="21"/>
          <w:spacing w:val="-2"/>
        </w:rPr>
        <w:t>FPGA </w:t>
      </w:r>
      <w:r>
        <w:rPr>
          <w:rFonts w:ascii="STZhongsong" w:hAnsi="STZhongsong" w:eastAsia="STZhongsong" w:cs="STZhongsong"/>
          <w:sz w:val="21"/>
          <w:szCs w:val="21"/>
          <w:spacing w:val="-2"/>
        </w:rPr>
        <w:t>来设计一个 </w:t>
      </w:r>
      <w:r>
        <w:rPr>
          <w:rFonts w:ascii="Times New Roman" w:hAnsi="Times New Roman" w:eastAsia="Times New Roman" w:cs="Times New Roman"/>
          <w:sz w:val="21"/>
          <w:szCs w:val="21"/>
          <w:spacing w:val="-2"/>
        </w:rPr>
        <w:t>4</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4 </w:t>
      </w:r>
      <w:r>
        <w:rPr>
          <w:rFonts w:ascii="STZhongsong" w:hAnsi="STZhongsong" w:eastAsia="STZhongsong" w:cs="STZhongsong"/>
          <w:sz w:val="21"/>
          <w:szCs w:val="21"/>
          <w:spacing w:val="-2"/>
        </w:rPr>
        <w:t>位加法器，且全部采用原理图</w:t>
      </w:r>
      <w:r>
        <w:rPr>
          <w:rFonts w:ascii="STZhongsong" w:hAnsi="STZhongsong" w:eastAsia="STZhongsong" w:cs="STZhongsong"/>
          <w:sz w:val="21"/>
          <w:szCs w:val="21"/>
          <w:spacing w:val="2"/>
        </w:rPr>
        <w:t xml:space="preserve"> </w:t>
      </w:r>
      <w:r>
        <w:rPr>
          <w:rFonts w:ascii="STZhongsong" w:hAnsi="STZhongsong" w:eastAsia="STZhongsong" w:cs="STZhongsong"/>
          <w:sz w:val="21"/>
          <w:szCs w:val="21"/>
          <w:spacing w:val="-6"/>
        </w:rPr>
        <w:t>方式实现。</w:t>
      </w:r>
    </w:p>
    <w:p>
      <w:pPr>
        <w:ind w:left="45"/>
        <w:spacing w:before="129"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5"/>
        </w:rPr>
        <w:t>1.3.4</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5"/>
        </w:rPr>
        <w:t>实验步骤</w:t>
      </w:r>
    </w:p>
    <w:p>
      <w:pPr>
        <w:ind w:left="32" w:right="78" w:firstLine="425"/>
        <w:spacing w:before="152" w:line="250" w:lineRule="auto"/>
        <w:jc w:val="both"/>
        <w:rPr>
          <w:rFonts w:ascii="STZhongsong" w:hAnsi="STZhongsong" w:eastAsia="STZhongsong" w:cs="STZhongsong"/>
          <w:sz w:val="21"/>
          <w:szCs w:val="21"/>
        </w:rPr>
      </w:pPr>
      <w:r>
        <w:rPr>
          <w:rFonts w:ascii="Times New Roman" w:hAnsi="Times New Roman" w:eastAsia="Times New Roman" w:cs="Times New Roman"/>
          <w:sz w:val="21"/>
          <w:szCs w:val="21"/>
        </w:rPr>
        <w:t>(1)  </w:t>
      </w:r>
      <w:r>
        <w:rPr>
          <w:rFonts w:ascii="STZhongsong" w:hAnsi="STZhongsong" w:eastAsia="STZhongsong" w:cs="STZhongsong"/>
          <w:sz w:val="21"/>
          <w:szCs w:val="21"/>
        </w:rPr>
        <w:t>根据上述阵列乘法器的原理，使用</w:t>
      </w:r>
      <w:r>
        <w:rPr>
          <w:rFonts w:ascii="STZhongsong" w:hAnsi="STZhongsong" w:eastAsia="STZhongsong" w:cs="STZhongsong"/>
          <w:sz w:val="21"/>
          <w:szCs w:val="21"/>
          <w:spacing w:val="-1"/>
        </w:rPr>
        <w:t xml:space="preserve"> </w:t>
      </w:r>
      <w:r>
        <w:rPr>
          <w:rFonts w:ascii="Times New Roman" w:hAnsi="Times New Roman" w:eastAsia="Times New Roman" w:cs="Times New Roman"/>
          <w:sz w:val="21"/>
          <w:szCs w:val="21"/>
          <w:spacing w:val="-1"/>
        </w:rPr>
        <w:t>Quartus </w:t>
      </w:r>
      <w:r>
        <w:rPr>
          <w:rFonts w:ascii="STZhongsong" w:hAnsi="STZhongsong" w:eastAsia="STZhongsong" w:cs="STZhongsong"/>
          <w:sz w:val="21"/>
          <w:szCs w:val="21"/>
          <w:spacing w:val="-1"/>
        </w:rPr>
        <w:t>软件编辑相应的电路原理图并进行编译，其</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在 </w:t>
      </w:r>
      <w:r>
        <w:rPr>
          <w:rFonts w:ascii="Times New Roman" w:hAnsi="Times New Roman" w:eastAsia="Times New Roman" w:cs="Times New Roman"/>
          <w:sz w:val="21"/>
          <w:szCs w:val="21"/>
          <w:spacing w:val="-2"/>
        </w:rPr>
        <w:t>FPGA </w:t>
      </w:r>
      <w:r>
        <w:rPr>
          <w:rFonts w:ascii="STZhongsong" w:hAnsi="STZhongsong" w:eastAsia="STZhongsong" w:cs="STZhongsong"/>
          <w:sz w:val="21"/>
          <w:szCs w:val="21"/>
          <w:spacing w:val="-2"/>
        </w:rPr>
        <w:t>芯片中对应的引脚如图 </w:t>
      </w:r>
      <w:r>
        <w:rPr>
          <w:rFonts w:ascii="Times New Roman" w:hAnsi="Times New Roman" w:eastAsia="Times New Roman" w:cs="Times New Roman"/>
          <w:sz w:val="21"/>
          <w:szCs w:val="21"/>
          <w:spacing w:val="-2"/>
        </w:rPr>
        <w:t>1-3-2 </w:t>
      </w:r>
      <w:r>
        <w:rPr>
          <w:rFonts w:ascii="STZhongsong" w:hAnsi="STZhongsong" w:eastAsia="STZhongsong" w:cs="STZhongsong"/>
          <w:sz w:val="21"/>
          <w:szCs w:val="21"/>
          <w:spacing w:val="-2"/>
        </w:rPr>
        <w:t>所示</w:t>
      </w:r>
      <w:r>
        <w:rPr>
          <w:rFonts w:ascii="STZhongsong" w:hAnsi="STZhongsong" w:eastAsia="STZhongsong" w:cs="STZhongsong"/>
          <w:sz w:val="21"/>
          <w:szCs w:val="21"/>
          <w:spacing w:val="-3"/>
        </w:rPr>
        <w:t>，框外文字表示连线标号，框内文字表示该引脚的含</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义（本实验例程见‘安装路径</w:t>
      </w:r>
      <w:r>
        <w:rPr>
          <w:rFonts w:ascii="Times New Roman" w:hAnsi="Times New Roman" w:eastAsia="Times New Roman" w:cs="Times New Roman"/>
          <w:sz w:val="21"/>
          <w:szCs w:val="21"/>
          <w:spacing w:val="-3"/>
        </w:rPr>
        <w:t>\FPGA</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3"/>
        </w:rPr>
        <w:t>\Multiply\Mu</w:t>
      </w:r>
      <w:r>
        <w:rPr>
          <w:rFonts w:ascii="Times New Roman" w:hAnsi="Times New Roman" w:eastAsia="Times New Roman" w:cs="Times New Roman"/>
          <w:sz w:val="21"/>
          <w:szCs w:val="21"/>
          <w:spacing w:val="-4"/>
        </w:rPr>
        <w:t>ltiply.qpf</w:t>
      </w:r>
      <w:r>
        <w:rPr>
          <w:rFonts w:ascii="STZhongsong" w:hAnsi="STZhongsong" w:eastAsia="STZhongsong" w:cs="STZhongsong"/>
          <w:sz w:val="21"/>
          <w:szCs w:val="21"/>
          <w:spacing w:val="-4"/>
        </w:rPr>
        <w:t>’工程）。</w:t>
      </w:r>
    </w:p>
    <w:p>
      <w:pPr>
        <w:ind w:left="4087"/>
        <w:spacing w:before="81" w:line="242" w:lineRule="auto"/>
        <w:rPr>
          <w:rFonts w:ascii="SimSun" w:hAnsi="SimSun" w:eastAsia="SimSun" w:cs="SimSun"/>
          <w:sz w:val="16"/>
          <w:szCs w:val="16"/>
        </w:rPr>
      </w:pPr>
      <w:r>
        <w:rPr>
          <w:rFonts w:ascii="SimSun" w:hAnsi="SimSun" w:eastAsia="SimSun" w:cs="SimSun"/>
          <w:sz w:val="16"/>
          <w:szCs w:val="16"/>
        </w:rPr>
        <w:t>Y7...Y0</w:t>
      </w:r>
    </w:p>
    <w:p>
      <w:pPr>
        <w:spacing w:line="28" w:lineRule="exact"/>
        <w:rPr/>
      </w:pPr>
      <w:r/>
    </w:p>
    <w:tbl>
      <w:tblPr>
        <w:tblStyle w:val="TableNormal"/>
        <w:tblW w:w="2065" w:type="dxa"/>
        <w:tblInd w:w="3335" w:type="dxa"/>
        <w:tblLayout w:type="fixed"/>
        <w:tblBorders>
          <w:left w:val="single" w:color="000000" w:sz="2" w:space="0"/>
          <w:bottom w:val="single" w:color="000000" w:sz="2" w:space="0"/>
          <w:right w:val="single" w:color="000000" w:sz="2" w:space="0"/>
          <w:top w:val="single" w:color="000000" w:sz="2" w:space="0"/>
        </w:tblBorders>
      </w:tblPr>
      <w:tblGrid>
        <w:gridCol w:w="2065"/>
      </w:tblGrid>
      <w:tr>
        <w:trPr>
          <w:trHeight w:val="1091" w:hRule="atLeast"/>
        </w:trPr>
        <w:tc>
          <w:tcPr>
            <w:tcW w:w="2065" w:type="dxa"/>
            <w:vAlign w:val="top"/>
          </w:tcPr>
          <w:p>
            <w:pPr>
              <w:ind w:left="750"/>
              <w:spacing w:before="59" w:line="242" w:lineRule="auto"/>
              <w:rPr>
                <w:rFonts w:ascii="SimSun" w:hAnsi="SimSun" w:eastAsia="SimSun" w:cs="SimSun"/>
                <w:sz w:val="16"/>
                <w:szCs w:val="16"/>
              </w:rPr>
            </w:pPr>
            <w:r>
              <w:rPr>
                <w:rFonts w:ascii="SimSun" w:hAnsi="SimSun" w:eastAsia="SimSun" w:cs="SimSun"/>
                <w:sz w:val="16"/>
                <w:szCs w:val="16"/>
              </w:rPr>
              <w:t>P7...P0</w:t>
            </w:r>
          </w:p>
          <w:p>
            <w:pPr>
              <w:pStyle w:val="TableText"/>
              <w:ind w:left="902"/>
              <w:spacing w:before="208" w:line="188" w:lineRule="auto"/>
              <w:rPr>
                <w:sz w:val="14"/>
                <w:szCs w:val="14"/>
              </w:rPr>
            </w:pPr>
            <w:r>
              <w:rPr>
                <w:sz w:val="14"/>
                <w:szCs w:val="14"/>
              </w:rPr>
              <w:t>FPGA</w:t>
            </w:r>
          </w:p>
          <w:p>
            <w:pPr>
              <w:ind w:left="232"/>
              <w:spacing w:before="214" w:line="242" w:lineRule="auto"/>
              <w:rPr>
                <w:rFonts w:ascii="SimSun" w:hAnsi="SimSun" w:eastAsia="SimSun" w:cs="SimSun"/>
                <w:sz w:val="16"/>
                <w:szCs w:val="16"/>
              </w:rPr>
            </w:pPr>
            <w:r>
              <w:rPr>
                <w:rFonts w:ascii="SimSun" w:hAnsi="SimSun" w:eastAsia="SimSun" w:cs="SimSun"/>
                <w:sz w:val="16"/>
                <w:szCs w:val="16"/>
              </w:rPr>
              <w:t>A3...A0</w:t>
            </w:r>
            <w:r>
              <w:rPr>
                <w:rFonts w:ascii="SimSun" w:hAnsi="SimSun" w:eastAsia="SimSun" w:cs="SimSun"/>
                <w:sz w:val="16"/>
                <w:szCs w:val="16"/>
                <w:spacing w:val="14"/>
              </w:rPr>
              <w:t xml:space="preserve">     </w:t>
            </w:r>
            <w:r>
              <w:rPr>
                <w:rFonts w:ascii="SimSun" w:hAnsi="SimSun" w:eastAsia="SimSun" w:cs="SimSun"/>
                <w:sz w:val="16"/>
                <w:szCs w:val="16"/>
              </w:rPr>
              <w:t>B3...B0</w:t>
            </w:r>
          </w:p>
        </w:tc>
      </w:tr>
    </w:tbl>
    <w:p>
      <w:pPr>
        <w:ind w:left="3571"/>
        <w:spacing w:before="86" w:line="242" w:lineRule="auto"/>
        <w:rPr>
          <w:rFonts w:ascii="SimSun" w:hAnsi="SimSun" w:eastAsia="SimSun" w:cs="SimSun"/>
          <w:sz w:val="16"/>
          <w:szCs w:val="16"/>
        </w:rPr>
      </w:pPr>
      <w:r>
        <w:rPr>
          <w:rFonts w:ascii="SimSun" w:hAnsi="SimSun" w:eastAsia="SimSun" w:cs="SimSun"/>
          <w:sz w:val="16"/>
          <w:szCs w:val="16"/>
        </w:rPr>
        <w:t>U3...U0</w:t>
      </w:r>
      <w:r>
        <w:rPr>
          <w:rFonts w:ascii="SimSun" w:hAnsi="SimSun" w:eastAsia="SimSun" w:cs="SimSun"/>
          <w:sz w:val="16"/>
          <w:szCs w:val="16"/>
          <w:spacing w:val="14"/>
        </w:rPr>
        <w:t xml:space="preserve">     </w:t>
      </w:r>
      <w:r>
        <w:rPr>
          <w:rFonts w:ascii="SimSun" w:hAnsi="SimSun" w:eastAsia="SimSun" w:cs="SimSun"/>
          <w:sz w:val="16"/>
          <w:szCs w:val="16"/>
        </w:rPr>
        <w:t>Z3...Z0</w:t>
      </w:r>
    </w:p>
    <w:p>
      <w:pPr>
        <w:ind w:left="3540"/>
        <w:spacing w:before="261" w:line="189" w:lineRule="auto"/>
        <w:rPr>
          <w:rFonts w:ascii="STZhongsong" w:hAnsi="STZhongsong" w:eastAsia="STZhongsong" w:cs="STZhongsong"/>
          <w:sz w:val="18"/>
          <w:szCs w:val="18"/>
        </w:rPr>
      </w:pPr>
      <w:r>
        <w:rPr>
          <w:rFonts w:ascii="STZhongsong" w:hAnsi="STZhongsong" w:eastAsia="STZhongsong" w:cs="STZhongsong"/>
          <w:sz w:val="18"/>
          <w:szCs w:val="18"/>
          <w:b/>
          <w:bCs/>
          <w:spacing w:val="-5"/>
        </w:rPr>
        <w:t>图</w:t>
      </w:r>
      <w:r>
        <w:rPr>
          <w:rFonts w:ascii="STZhongsong" w:hAnsi="STZhongsong" w:eastAsia="STZhongsong" w:cs="STZhongsong"/>
          <w:sz w:val="18"/>
          <w:szCs w:val="18"/>
          <w:spacing w:val="-5"/>
        </w:rPr>
        <w:t xml:space="preserve"> </w:t>
      </w:r>
      <w:r>
        <w:rPr>
          <w:rFonts w:ascii="Times New Roman" w:hAnsi="Times New Roman" w:eastAsia="Times New Roman" w:cs="Times New Roman"/>
          <w:sz w:val="18"/>
          <w:szCs w:val="18"/>
          <w:b/>
          <w:bCs/>
          <w:spacing w:val="-5"/>
        </w:rPr>
        <w:t>1-3-2</w:t>
      </w:r>
      <w:r>
        <w:rPr>
          <w:rFonts w:ascii="Times New Roman" w:hAnsi="Times New Roman" w:eastAsia="Times New Roman" w:cs="Times New Roman"/>
          <w:sz w:val="18"/>
          <w:szCs w:val="18"/>
          <w:b/>
          <w:bCs/>
          <w:spacing w:val="4"/>
        </w:rPr>
        <w:t xml:space="preserve">    </w:t>
      </w:r>
      <w:r>
        <w:rPr>
          <w:rFonts w:ascii="STZhongsong" w:hAnsi="STZhongsong" w:eastAsia="STZhongsong" w:cs="STZhongsong"/>
          <w:sz w:val="18"/>
          <w:szCs w:val="18"/>
          <w:b/>
          <w:bCs/>
          <w:spacing w:val="-5"/>
        </w:rPr>
        <w:t>引脚分配图</w:t>
      </w:r>
    </w:p>
    <w:p>
      <w:pPr>
        <w:spacing w:before="119" w:line="241" w:lineRule="auto"/>
        <w:jc w:val="right"/>
        <w:rPr>
          <w:rFonts w:ascii="STZhongsong" w:hAnsi="STZhongsong" w:eastAsia="STZhongsong" w:cs="STZhongsong"/>
          <w:sz w:val="21"/>
          <w:szCs w:val="21"/>
        </w:rPr>
      </w:pPr>
      <w:r>
        <w:rPr>
          <w:rFonts w:ascii="Times New Roman" w:hAnsi="Times New Roman" w:eastAsia="Times New Roman" w:cs="Times New Roman"/>
          <w:sz w:val="21"/>
          <w:szCs w:val="21"/>
          <w:spacing w:val="-3"/>
        </w:rPr>
        <w:t>(2)  </w:t>
      </w:r>
      <w:r>
        <w:rPr>
          <w:rFonts w:ascii="STZhongsong" w:hAnsi="STZhongsong" w:eastAsia="STZhongsong" w:cs="STZhongsong"/>
          <w:sz w:val="21"/>
          <w:szCs w:val="21"/>
          <w:spacing w:val="-3"/>
        </w:rPr>
        <w:t>关闭实验系统电源，按图 </w:t>
      </w:r>
      <w:r>
        <w:rPr>
          <w:rFonts w:ascii="Times New Roman" w:hAnsi="Times New Roman" w:eastAsia="Times New Roman" w:cs="Times New Roman"/>
          <w:sz w:val="21"/>
          <w:szCs w:val="21"/>
          <w:spacing w:val="-3"/>
        </w:rPr>
        <w:t>1-3-3 </w:t>
      </w:r>
      <w:r>
        <w:rPr>
          <w:rFonts w:ascii="STZhongsong" w:hAnsi="STZhongsong" w:eastAsia="STZhongsong" w:cs="STZhongsong"/>
          <w:sz w:val="21"/>
          <w:szCs w:val="21"/>
          <w:spacing w:val="-3"/>
        </w:rPr>
        <w:t>连接实验电路，图中</w:t>
      </w:r>
      <w:r>
        <w:rPr>
          <w:rFonts w:ascii="STZhongsong" w:hAnsi="STZhongsong" w:eastAsia="STZhongsong" w:cs="STZhongsong"/>
          <w:sz w:val="21"/>
          <w:szCs w:val="21"/>
          <w:spacing w:val="-4"/>
        </w:rPr>
        <w:t>将用户需要连接的信号用圆圈标明。</w:t>
      </w:r>
    </w:p>
    <w:p>
      <w:pPr>
        <w:ind w:left="40" w:right="78" w:firstLine="417"/>
        <w:spacing w:before="1" w:line="234" w:lineRule="auto"/>
        <w:rPr>
          <w:rFonts w:ascii="STZhongsong" w:hAnsi="STZhongsong" w:eastAsia="STZhongsong" w:cs="STZhongsong"/>
          <w:sz w:val="21"/>
          <w:szCs w:val="21"/>
        </w:rPr>
      </w:pPr>
      <w:r>
        <w:pict>
          <v:shape id="_x0000_s866" style="position:absolute;margin-left:192.178pt;margin-top:55.9086pt;mso-position-vertical-relative:text;mso-position-horizontal-relative:text;width:6.7pt;height:0.85pt;z-index:252760064;" filled="false" strokecolor="#000000" strokeweight="0.80pt" coordsize="133,17" coordorigin="0,0" path="m8,8l125,8e">
            <v:stroke dashstyle="dash" endcap="round" miterlimit="10"/>
          </v:shape>
        </w:pict>
      </w:r>
      <w:r>
        <w:drawing>
          <wp:anchor distT="0" distB="0" distL="0" distR="0" simplePos="0" relativeHeight="252759040" behindDoc="0" locked="0" layoutInCell="1" allowOverlap="1">
            <wp:simplePos x="0" y="0"/>
            <wp:positionH relativeFrom="column">
              <wp:posOffset>2868238</wp:posOffset>
            </wp:positionH>
            <wp:positionV relativeFrom="paragraph">
              <wp:posOffset>858655</wp:posOffset>
            </wp:positionV>
            <wp:extent cx="499069" cy="30186"/>
            <wp:effectExtent l="0" t="0" r="0" b="0"/>
            <wp:wrapNone/>
            <wp:docPr id="200" name="IM 200"/>
            <wp:cNvGraphicFramePr/>
            <a:graphic>
              <a:graphicData uri="http://schemas.openxmlformats.org/drawingml/2006/picture">
                <pic:pic>
                  <pic:nvPicPr>
                    <pic:cNvPr id="200" name="IM 200"/>
                    <pic:cNvPicPr/>
                  </pic:nvPicPr>
                  <pic:blipFill>
                    <a:blip r:embed="rId98"/>
                    <a:stretch>
                      <a:fillRect/>
                    </a:stretch>
                  </pic:blipFill>
                  <pic:spPr>
                    <a:xfrm rot="0">
                      <a:off x="0" y="0"/>
                      <a:ext cx="499069" cy="30186"/>
                    </a:xfrm>
                    <a:prstGeom prst="rect">
                      <a:avLst/>
                    </a:prstGeom>
                  </pic:spPr>
                </pic:pic>
              </a:graphicData>
            </a:graphic>
          </wp:anchor>
        </w:drawing>
      </w:r>
      <w:r>
        <w:drawing>
          <wp:anchor distT="0" distB="0" distL="0" distR="0" simplePos="0" relativeHeight="252761088" behindDoc="0" locked="0" layoutInCell="1" allowOverlap="1">
            <wp:simplePos x="0" y="0"/>
            <wp:positionH relativeFrom="column">
              <wp:posOffset>2223595</wp:posOffset>
            </wp:positionH>
            <wp:positionV relativeFrom="paragraph">
              <wp:posOffset>425303</wp:posOffset>
            </wp:positionV>
            <wp:extent cx="499070" cy="463537"/>
            <wp:effectExtent l="0" t="0" r="0" b="0"/>
            <wp:wrapNone/>
            <wp:docPr id="202" name="IM 202"/>
            <wp:cNvGraphicFramePr/>
            <a:graphic>
              <a:graphicData uri="http://schemas.openxmlformats.org/drawingml/2006/picture">
                <pic:pic>
                  <pic:nvPicPr>
                    <pic:cNvPr id="202" name="IM 202"/>
                    <pic:cNvPicPr/>
                  </pic:nvPicPr>
                  <pic:blipFill>
                    <a:blip r:embed="rId99"/>
                    <a:stretch>
                      <a:fillRect/>
                    </a:stretch>
                  </pic:blipFill>
                  <pic:spPr>
                    <a:xfrm rot="0">
                      <a:off x="0" y="0"/>
                      <a:ext cx="499070" cy="463537"/>
                    </a:xfrm>
                    <a:prstGeom prst="rect">
                      <a:avLst/>
                    </a:prstGeom>
                  </pic:spPr>
                </pic:pic>
              </a:graphicData>
            </a:graphic>
          </wp:anchor>
        </w:drawing>
      </w:r>
      <w:r>
        <w:drawing>
          <wp:anchor distT="0" distB="0" distL="0" distR="0" simplePos="0" relativeHeight="252762112" behindDoc="0" locked="0" layoutInCell="1" allowOverlap="1">
            <wp:simplePos x="0" y="0"/>
            <wp:positionH relativeFrom="column">
              <wp:posOffset>2314969</wp:posOffset>
            </wp:positionH>
            <wp:positionV relativeFrom="paragraph">
              <wp:posOffset>425303</wp:posOffset>
            </wp:positionV>
            <wp:extent cx="958855" cy="439469"/>
            <wp:effectExtent l="0" t="0" r="0" b="0"/>
            <wp:wrapNone/>
            <wp:docPr id="204" name="IM 204"/>
            <wp:cNvGraphicFramePr/>
            <a:graphic>
              <a:graphicData uri="http://schemas.openxmlformats.org/drawingml/2006/picture">
                <pic:pic>
                  <pic:nvPicPr>
                    <pic:cNvPr id="204" name="IM 204"/>
                    <pic:cNvPicPr/>
                  </pic:nvPicPr>
                  <pic:blipFill>
                    <a:blip r:embed="rId100"/>
                    <a:stretch>
                      <a:fillRect/>
                    </a:stretch>
                  </pic:blipFill>
                  <pic:spPr>
                    <a:xfrm rot="0">
                      <a:off x="0" y="0"/>
                      <a:ext cx="958855" cy="439469"/>
                    </a:xfrm>
                    <a:prstGeom prst="rect">
                      <a:avLst/>
                    </a:prstGeom>
                  </pic:spPr>
                </pic:pic>
              </a:graphicData>
            </a:graphic>
          </wp:anchor>
        </w:drawing>
      </w: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打开实验系统电源，将下载电缆插入扩展单元的 </w:t>
      </w:r>
      <w:r>
        <w:rPr>
          <w:rFonts w:ascii="Times New Roman" w:hAnsi="Times New Roman" w:eastAsia="Times New Roman" w:cs="Times New Roman"/>
          <w:sz w:val="21"/>
          <w:szCs w:val="21"/>
          <w:spacing w:val="-1"/>
        </w:rPr>
        <w:t>E_JTAG  </w:t>
      </w:r>
      <w:r>
        <w:rPr>
          <w:rFonts w:ascii="STZhongsong" w:hAnsi="STZhongsong" w:eastAsia="STZhongsong" w:cs="STZhongsong"/>
          <w:sz w:val="21"/>
          <w:szCs w:val="21"/>
          <w:spacing w:val="-1"/>
        </w:rPr>
        <w:t>口</w:t>
      </w:r>
      <w:r>
        <w:rPr>
          <w:rFonts w:ascii="STZhongsong" w:hAnsi="STZhongsong" w:eastAsia="STZhongsong" w:cs="STZhongsong"/>
          <w:sz w:val="21"/>
          <w:szCs w:val="21"/>
          <w:spacing w:val="-2"/>
        </w:rPr>
        <w:t>，把生成的 </w:t>
      </w:r>
      <w:r>
        <w:rPr>
          <w:rFonts w:ascii="Times New Roman" w:hAnsi="Times New Roman" w:eastAsia="Times New Roman" w:cs="Times New Roman"/>
          <w:sz w:val="21"/>
          <w:szCs w:val="21"/>
          <w:spacing w:val="-2"/>
        </w:rPr>
        <w:t>SOF</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2"/>
        </w:rPr>
        <w:t>文件下载</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到扩展单元中去，扩展单元介绍见实验 </w:t>
      </w:r>
      <w:r>
        <w:rPr>
          <w:rFonts w:ascii="Times New Roman" w:hAnsi="Times New Roman" w:eastAsia="Times New Roman" w:cs="Times New Roman"/>
          <w:sz w:val="21"/>
          <w:szCs w:val="21"/>
          <w:spacing w:val="-2"/>
        </w:rPr>
        <w:t>1.2</w:t>
      </w:r>
      <w:r>
        <w:rPr>
          <w:rFonts w:ascii="STZhongsong" w:hAnsi="STZhongsong" w:eastAsia="STZhongsong" w:cs="STZhongsong"/>
          <w:sz w:val="21"/>
          <w:szCs w:val="21"/>
          <w:spacing w:val="-2"/>
        </w:rPr>
        <w:t>。</w:t>
      </w:r>
    </w:p>
    <w:p>
      <w:pPr>
        <w:spacing w:before="93"/>
        <w:rPr/>
      </w:pPr>
      <w:r/>
    </w:p>
    <w:p>
      <w:pPr>
        <w:spacing w:before="93"/>
        <w:rPr/>
      </w:pPr>
      <w:r/>
    </w:p>
    <w:tbl>
      <w:tblPr>
        <w:tblStyle w:val="TableNormal"/>
        <w:tblW w:w="2314" w:type="dxa"/>
        <w:tblInd w:w="320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50"/>
        <w:gridCol w:w="477"/>
        <w:gridCol w:w="536"/>
        <w:gridCol w:w="477"/>
        <w:gridCol w:w="374"/>
      </w:tblGrid>
      <w:tr>
        <w:trPr>
          <w:trHeight w:val="1002" w:hRule="atLeast"/>
        </w:trPr>
        <w:tc>
          <w:tcPr>
            <w:tcW w:w="450" w:type="dxa"/>
            <w:vAlign w:val="top"/>
            <w:tcBorders>
              <w:right w:val="nil"/>
            </w:tcBorders>
          </w:tcPr>
          <w:p>
            <w:pPr>
              <w:spacing w:before="165" w:line="135" w:lineRule="exact"/>
              <w:jc w:val="right"/>
              <w:rPr>
                <w:rFonts w:ascii="SimSun" w:hAnsi="SimSun" w:eastAsia="SimSun" w:cs="SimSun"/>
                <w:sz w:val="9"/>
                <w:szCs w:val="9"/>
              </w:rPr>
            </w:pPr>
            <w:r>
              <w:rPr>
                <w:rFonts w:ascii="SimSun" w:hAnsi="SimSun" w:eastAsia="SimSun" w:cs="SimSun"/>
                <w:sz w:val="9"/>
                <w:szCs w:val="9"/>
                <w:spacing w:val="2"/>
                <w:position w:val="1"/>
              </w:rPr>
              <w:t>Y</w:t>
            </w:r>
          </w:p>
          <w:p>
            <w:pPr>
              <w:spacing w:line="409" w:lineRule="auto"/>
              <w:rPr>
                <w:rFonts w:ascii="Arial"/>
                <w:sz w:val="21"/>
              </w:rPr>
            </w:pPr>
            <w:r/>
          </w:p>
          <w:p>
            <w:pPr>
              <w:spacing w:before="27" w:line="108" w:lineRule="exact"/>
              <w:jc w:val="right"/>
              <w:rPr>
                <w:rFonts w:ascii="SimSun" w:hAnsi="SimSun" w:eastAsia="SimSun" w:cs="SimSun"/>
                <w:sz w:val="8"/>
                <w:szCs w:val="8"/>
              </w:rPr>
            </w:pPr>
            <w:r>
              <w:rPr>
                <w:rFonts w:ascii="SimSun" w:hAnsi="SimSun" w:eastAsia="SimSun" w:cs="SimSun"/>
                <w:sz w:val="8"/>
                <w:szCs w:val="8"/>
                <w:spacing w:val="2"/>
              </w:rPr>
              <w:t>U</w:t>
            </w:r>
          </w:p>
        </w:tc>
        <w:tc>
          <w:tcPr>
            <w:tcW w:w="1490" w:type="dxa"/>
            <w:vAlign w:val="top"/>
            <w:gridSpan w:val="3"/>
            <w:tcBorders>
              <w:left w:val="nil"/>
              <w:right w:val="nil"/>
            </w:tcBorders>
          </w:tcPr>
          <w:p>
            <w:pPr>
              <w:ind w:left="1112" w:hanging="1074"/>
              <w:spacing w:before="138" w:line="203" w:lineRule="auto"/>
              <w:rPr>
                <w:rFonts w:ascii="SimSun" w:hAnsi="SimSun" w:eastAsia="SimSun" w:cs="SimSun"/>
                <w:sz w:val="10"/>
                <w:szCs w:val="10"/>
              </w:rPr>
            </w:pPr>
            <w:r>
              <w:rPr>
                <w:rFonts w:ascii="SimSun" w:hAnsi="SimSun" w:eastAsia="SimSun" w:cs="SimSun"/>
                <w:sz w:val="15"/>
                <w:szCs w:val="15"/>
                <w:spacing w:val="1"/>
              </w:rPr>
              <w:t>7...Y0      L7...L0</w:t>
            </w:r>
            <w:r>
              <w:rPr>
                <w:rFonts w:ascii="SimSun" w:hAnsi="SimSun" w:eastAsia="SimSun" w:cs="SimSun"/>
                <w:sz w:val="15"/>
                <w:szCs w:val="15"/>
                <w:spacing w:val="6"/>
              </w:rPr>
              <w:t xml:space="preserve"> </w:t>
            </w:r>
            <w:r>
              <w:rPr>
                <w:rFonts w:ascii="SimSun" w:hAnsi="SimSun" w:eastAsia="SimSun" w:cs="SimSun"/>
                <w:sz w:val="10"/>
                <w:szCs w:val="10"/>
                <w:spacing w:val="-3"/>
              </w:rPr>
              <w:t>(LED)</w:t>
            </w:r>
          </w:p>
          <w:p>
            <w:pPr>
              <w:ind w:left="377"/>
              <w:spacing w:line="233" w:lineRule="auto"/>
              <w:rPr>
                <w:rFonts w:ascii="SimSun" w:hAnsi="SimSun" w:eastAsia="SimSun" w:cs="SimSun"/>
                <w:sz w:val="15"/>
                <w:szCs w:val="15"/>
              </w:rPr>
            </w:pPr>
            <w:r>
              <w:rPr>
                <w:rFonts w:ascii="SimSun" w:hAnsi="SimSun" w:eastAsia="SimSun" w:cs="SimSun"/>
                <w:sz w:val="15"/>
                <w:szCs w:val="15"/>
                <w:spacing w:val="8"/>
              </w:rPr>
              <w:t>扩展单元</w:t>
            </w:r>
          </w:p>
          <w:p>
            <w:pPr>
              <w:spacing w:before="107" w:line="209" w:lineRule="auto"/>
              <w:jc w:val="right"/>
              <w:rPr>
                <w:rFonts w:ascii="SimSun" w:hAnsi="SimSun" w:eastAsia="SimSun" w:cs="SimSun"/>
                <w:sz w:val="15"/>
                <w:szCs w:val="15"/>
              </w:rPr>
            </w:pPr>
            <w:r>
              <w:rPr>
                <w:rFonts w:ascii="SimSun" w:hAnsi="SimSun" w:eastAsia="SimSun" w:cs="SimSun"/>
                <w:sz w:val="15"/>
                <w:szCs w:val="15"/>
                <w:spacing w:val="1"/>
              </w:rPr>
              <w:t>3...U0</w:t>
            </w:r>
            <w:r>
              <w:rPr>
                <w:rFonts w:ascii="SimSun" w:hAnsi="SimSun" w:eastAsia="SimSun" w:cs="SimSun"/>
                <w:sz w:val="15"/>
                <w:szCs w:val="15"/>
                <w:spacing w:val="16"/>
              </w:rPr>
              <w:t xml:space="preserve">     </w:t>
            </w:r>
            <w:r>
              <w:rPr>
                <w:rFonts w:ascii="SimSun" w:hAnsi="SimSun" w:eastAsia="SimSun" w:cs="SimSun"/>
                <w:sz w:val="15"/>
                <w:szCs w:val="15"/>
                <w:spacing w:val="1"/>
              </w:rPr>
              <w:t>Z3...Z0</w:t>
            </w:r>
          </w:p>
          <w:p>
            <w:pPr>
              <w:spacing w:line="47" w:lineRule="exact"/>
              <w:rPr/>
            </w:pPr>
            <w:r>
              <w:rPr/>
              <w:drawing>
                <wp:inline distT="0" distB="0" distL="0" distR="0">
                  <wp:extent cx="946150" cy="30428"/>
                  <wp:effectExtent l="0" t="0" r="0" b="0"/>
                  <wp:docPr id="206" name="IM 206"/>
                  <wp:cNvGraphicFramePr/>
                  <a:graphic>
                    <a:graphicData uri="http://schemas.openxmlformats.org/drawingml/2006/picture">
                      <pic:pic>
                        <pic:nvPicPr>
                          <pic:cNvPr id="206" name="IM 206"/>
                          <pic:cNvPicPr/>
                        </pic:nvPicPr>
                        <pic:blipFill>
                          <a:blip r:embed="rId101"/>
                          <a:stretch>
                            <a:fillRect/>
                          </a:stretch>
                        </pic:blipFill>
                        <pic:spPr>
                          <a:xfrm rot="0">
                            <a:off x="0" y="0"/>
                            <a:ext cx="946150" cy="30428"/>
                          </a:xfrm>
                          <a:prstGeom prst="rect">
                            <a:avLst/>
                          </a:prstGeom>
                        </pic:spPr>
                      </pic:pic>
                    </a:graphicData>
                  </a:graphic>
                </wp:inline>
              </w:drawing>
            </w:r>
          </w:p>
        </w:tc>
        <w:tc>
          <w:tcPr>
            <w:tcW w:w="374" w:type="dxa"/>
            <w:vAlign w:val="top"/>
            <w:tcBorders>
              <w:left w:val="nil"/>
            </w:tcBorders>
          </w:tcPr>
          <w:p>
            <w:pPr>
              <w:rPr>
                <w:rFonts w:ascii="Arial"/>
                <w:sz w:val="21"/>
              </w:rPr>
            </w:pPr>
            <w:r/>
          </w:p>
        </w:tc>
      </w:tr>
      <w:tr>
        <w:trPr>
          <w:trHeight w:val="284" w:hRule="atLeast"/>
        </w:trPr>
        <w:tc>
          <w:tcPr>
            <w:tcW w:w="450" w:type="dxa"/>
            <w:vAlign w:val="top"/>
            <w:tcBorders>
              <w:left w:val="nil"/>
            </w:tcBorders>
          </w:tcPr>
          <w:p>
            <w:pPr>
              <w:ind w:firstLine="398"/>
              <w:spacing w:before="99" w:line="100" w:lineRule="exact"/>
              <w:rPr/>
            </w:pPr>
            <w:r>
              <w:rPr>
                <w:position w:val="-2"/>
              </w:rPr>
              <w:drawing>
                <wp:inline distT="0" distB="0" distL="0" distR="0">
                  <wp:extent cx="30847" cy="63673"/>
                  <wp:effectExtent l="0" t="0" r="0" b="0"/>
                  <wp:docPr id="208" name="IM 208"/>
                  <wp:cNvGraphicFramePr/>
                  <a:graphic>
                    <a:graphicData uri="http://schemas.openxmlformats.org/drawingml/2006/picture">
                      <pic:pic>
                        <pic:nvPicPr>
                          <pic:cNvPr id="208" name="IM 208"/>
                          <pic:cNvPicPr/>
                        </pic:nvPicPr>
                        <pic:blipFill>
                          <a:blip r:embed="rId102"/>
                          <a:stretch>
                            <a:fillRect/>
                          </a:stretch>
                        </pic:blipFill>
                        <pic:spPr>
                          <a:xfrm rot="0">
                            <a:off x="0" y="0"/>
                            <a:ext cx="30847" cy="63673"/>
                          </a:xfrm>
                          <a:prstGeom prst="rect">
                            <a:avLst/>
                          </a:prstGeom>
                        </pic:spPr>
                      </pic:pic>
                    </a:graphicData>
                  </a:graphic>
                </wp:inline>
              </w:drawing>
            </w:r>
          </w:p>
        </w:tc>
        <w:tc>
          <w:tcPr>
            <w:tcW w:w="477" w:type="dxa"/>
            <w:vAlign w:val="top"/>
          </w:tcPr>
          <w:p>
            <w:pPr>
              <w:ind w:firstLine="181"/>
              <w:spacing w:before="103" w:line="100" w:lineRule="exact"/>
              <w:rPr/>
            </w:pPr>
            <w:r>
              <w:rPr>
                <w:position w:val="-2"/>
              </w:rPr>
              <w:drawing>
                <wp:inline distT="0" distB="0" distL="0" distR="0">
                  <wp:extent cx="184314" cy="63673"/>
                  <wp:effectExtent l="0" t="0" r="0" b="0"/>
                  <wp:docPr id="210" name="IM 210"/>
                  <wp:cNvGraphicFramePr/>
                  <a:graphic>
                    <a:graphicData uri="http://schemas.openxmlformats.org/drawingml/2006/picture">
                      <pic:pic>
                        <pic:nvPicPr>
                          <pic:cNvPr id="210" name="IM 210"/>
                          <pic:cNvPicPr/>
                        </pic:nvPicPr>
                        <pic:blipFill>
                          <a:blip r:embed="rId103"/>
                          <a:stretch>
                            <a:fillRect/>
                          </a:stretch>
                        </pic:blipFill>
                        <pic:spPr>
                          <a:xfrm rot="0">
                            <a:off x="0" y="0"/>
                            <a:ext cx="184314" cy="63673"/>
                          </a:xfrm>
                          <a:prstGeom prst="rect">
                            <a:avLst/>
                          </a:prstGeom>
                        </pic:spPr>
                      </pic:pic>
                    </a:graphicData>
                  </a:graphic>
                </wp:inline>
              </w:drawing>
            </w:r>
          </w:p>
        </w:tc>
        <w:tc>
          <w:tcPr>
            <w:tcW w:w="536" w:type="dxa"/>
            <w:vAlign w:val="top"/>
          </w:tcPr>
          <w:p>
            <w:pPr>
              <w:ind w:firstLine="484"/>
              <w:spacing w:before="98" w:line="101" w:lineRule="exact"/>
              <w:rPr/>
            </w:pPr>
            <w:r>
              <w:rPr>
                <w:position w:val="-2"/>
              </w:rPr>
              <w:drawing>
                <wp:inline distT="0" distB="0" distL="0" distR="0">
                  <wp:extent cx="29642" cy="63673"/>
                  <wp:effectExtent l="0" t="0" r="0" b="0"/>
                  <wp:docPr id="212" name="IM 212"/>
                  <wp:cNvGraphicFramePr/>
                  <a:graphic>
                    <a:graphicData uri="http://schemas.openxmlformats.org/drawingml/2006/picture">
                      <pic:pic>
                        <pic:nvPicPr>
                          <pic:cNvPr id="212" name="IM 212"/>
                          <pic:cNvPicPr/>
                        </pic:nvPicPr>
                        <pic:blipFill>
                          <a:blip r:embed="rId104"/>
                          <a:stretch>
                            <a:fillRect/>
                          </a:stretch>
                        </pic:blipFill>
                        <pic:spPr>
                          <a:xfrm rot="0">
                            <a:off x="0" y="0"/>
                            <a:ext cx="29642" cy="63673"/>
                          </a:xfrm>
                          <a:prstGeom prst="rect">
                            <a:avLst/>
                          </a:prstGeom>
                        </pic:spPr>
                      </pic:pic>
                    </a:graphicData>
                  </a:graphic>
                </wp:inline>
              </w:drawing>
            </w:r>
          </w:p>
        </w:tc>
        <w:tc>
          <w:tcPr>
            <w:tcW w:w="477" w:type="dxa"/>
            <w:vAlign w:val="top"/>
          </w:tcPr>
          <w:p>
            <w:pPr>
              <w:ind w:firstLine="183"/>
              <w:spacing w:before="102" w:line="100" w:lineRule="exact"/>
              <w:rPr/>
            </w:pPr>
            <w:r>
              <w:rPr>
                <w:position w:val="-2"/>
              </w:rPr>
              <w:drawing>
                <wp:inline distT="0" distB="0" distL="0" distR="0">
                  <wp:extent cx="183109" cy="63673"/>
                  <wp:effectExtent l="0" t="0" r="0" b="0"/>
                  <wp:docPr id="214" name="IM 214"/>
                  <wp:cNvGraphicFramePr/>
                  <a:graphic>
                    <a:graphicData uri="http://schemas.openxmlformats.org/drawingml/2006/picture">
                      <pic:pic>
                        <pic:nvPicPr>
                          <pic:cNvPr id="214" name="IM 214"/>
                          <pic:cNvPicPr/>
                        </pic:nvPicPr>
                        <pic:blipFill>
                          <a:blip r:embed="rId105"/>
                          <a:stretch>
                            <a:fillRect/>
                          </a:stretch>
                        </pic:blipFill>
                        <pic:spPr>
                          <a:xfrm rot="0">
                            <a:off x="0" y="0"/>
                            <a:ext cx="183109" cy="63673"/>
                          </a:xfrm>
                          <a:prstGeom prst="rect">
                            <a:avLst/>
                          </a:prstGeom>
                        </pic:spPr>
                      </pic:pic>
                    </a:graphicData>
                  </a:graphic>
                </wp:inline>
              </w:drawing>
            </w:r>
          </w:p>
        </w:tc>
        <w:tc>
          <w:tcPr>
            <w:tcW w:w="374" w:type="dxa"/>
            <w:vAlign w:val="top"/>
            <w:tcBorders>
              <w:right w:val="nil"/>
            </w:tcBorders>
          </w:tcPr>
          <w:p>
            <w:pPr>
              <w:rPr>
                <w:rFonts w:ascii="Arial"/>
                <w:sz w:val="21"/>
              </w:rPr>
            </w:pPr>
            <w:r/>
          </w:p>
        </w:tc>
      </w:tr>
      <w:tr>
        <w:trPr>
          <w:trHeight w:val="763" w:hRule="atLeast"/>
        </w:trPr>
        <w:tc>
          <w:tcPr>
            <w:tcW w:w="2314" w:type="dxa"/>
            <w:vAlign w:val="top"/>
            <w:gridSpan w:val="5"/>
          </w:tcPr>
          <w:p>
            <w:pPr>
              <w:ind w:firstLine="290"/>
              <w:spacing w:before="96" w:line="47" w:lineRule="exact"/>
              <w:rPr/>
            </w:pPr>
            <w:r>
              <w:rPr/>
              <w:drawing>
                <wp:inline distT="0" distB="0" distL="0" distR="0">
                  <wp:extent cx="1143527" cy="30428"/>
                  <wp:effectExtent l="0" t="0" r="0" b="0"/>
                  <wp:docPr id="216" name="IM 216"/>
                  <wp:cNvGraphicFramePr/>
                  <a:graphic>
                    <a:graphicData uri="http://schemas.openxmlformats.org/drawingml/2006/picture">
                      <pic:pic>
                        <pic:nvPicPr>
                          <pic:cNvPr id="216" name="IM 216"/>
                          <pic:cNvPicPr/>
                        </pic:nvPicPr>
                        <pic:blipFill>
                          <a:blip r:embed="rId106"/>
                          <a:stretch>
                            <a:fillRect/>
                          </a:stretch>
                        </pic:blipFill>
                        <pic:spPr>
                          <a:xfrm rot="0">
                            <a:off x="0" y="0"/>
                            <a:ext cx="1143527" cy="30428"/>
                          </a:xfrm>
                          <a:prstGeom prst="rect">
                            <a:avLst/>
                          </a:prstGeom>
                        </pic:spPr>
                      </pic:pic>
                    </a:graphicData>
                  </a:graphic>
                </wp:inline>
              </w:drawing>
            </w:r>
          </w:p>
          <w:p>
            <w:pPr>
              <w:ind w:left="249"/>
              <w:spacing w:before="66" w:line="205" w:lineRule="exact"/>
              <w:rPr>
                <w:rFonts w:ascii="SimSun" w:hAnsi="SimSun" w:eastAsia="SimSun" w:cs="SimSun"/>
                <w:sz w:val="15"/>
                <w:szCs w:val="15"/>
              </w:rPr>
            </w:pPr>
            <w:r>
              <w:rPr>
                <w:rFonts w:ascii="SimSun" w:hAnsi="SimSun" w:eastAsia="SimSun" w:cs="SimSun"/>
                <w:sz w:val="15"/>
                <w:szCs w:val="15"/>
                <w:position w:val="1"/>
              </w:rPr>
              <w:t>SD</w:t>
            </w:r>
            <w:r>
              <w:rPr>
                <w:rFonts w:ascii="SimSun" w:hAnsi="SimSun" w:eastAsia="SimSun" w:cs="SimSun"/>
                <w:sz w:val="15"/>
                <w:szCs w:val="15"/>
                <w:spacing w:val="6"/>
                <w:position w:val="1"/>
              </w:rPr>
              <w:t>13...</w:t>
            </w:r>
            <w:r>
              <w:rPr>
                <w:rFonts w:ascii="SimSun" w:hAnsi="SimSun" w:eastAsia="SimSun" w:cs="SimSun"/>
                <w:sz w:val="15"/>
                <w:szCs w:val="15"/>
                <w:position w:val="1"/>
              </w:rPr>
              <w:t>SD</w:t>
            </w:r>
            <w:r>
              <w:rPr>
                <w:rFonts w:ascii="SimSun" w:hAnsi="SimSun" w:eastAsia="SimSun" w:cs="SimSun"/>
                <w:sz w:val="15"/>
                <w:szCs w:val="15"/>
                <w:spacing w:val="6"/>
                <w:position w:val="1"/>
              </w:rPr>
              <w:t>10</w:t>
            </w:r>
            <w:r>
              <w:rPr>
                <w:rFonts w:ascii="SimSun" w:hAnsi="SimSun" w:eastAsia="SimSun" w:cs="SimSun"/>
                <w:sz w:val="15"/>
                <w:szCs w:val="15"/>
                <w:spacing w:val="76"/>
                <w:position w:val="1"/>
              </w:rPr>
              <w:t xml:space="preserve"> </w:t>
            </w:r>
            <w:r>
              <w:rPr>
                <w:rFonts w:ascii="SimSun" w:hAnsi="SimSun" w:eastAsia="SimSun" w:cs="SimSun"/>
                <w:sz w:val="15"/>
                <w:szCs w:val="15"/>
                <w:position w:val="1"/>
              </w:rPr>
              <w:t>SD</w:t>
            </w:r>
            <w:r>
              <w:rPr>
                <w:rFonts w:ascii="SimSun" w:hAnsi="SimSun" w:eastAsia="SimSun" w:cs="SimSun"/>
                <w:sz w:val="15"/>
                <w:szCs w:val="15"/>
                <w:spacing w:val="6"/>
                <w:position w:val="1"/>
              </w:rPr>
              <w:t>03...</w:t>
            </w:r>
            <w:r>
              <w:rPr>
                <w:rFonts w:ascii="SimSun" w:hAnsi="SimSun" w:eastAsia="SimSun" w:cs="SimSun"/>
                <w:sz w:val="15"/>
                <w:szCs w:val="15"/>
                <w:position w:val="1"/>
              </w:rPr>
              <w:t>SD</w:t>
            </w:r>
            <w:r>
              <w:rPr>
                <w:rFonts w:ascii="SimSun" w:hAnsi="SimSun" w:eastAsia="SimSun" w:cs="SimSun"/>
                <w:sz w:val="15"/>
                <w:szCs w:val="15"/>
                <w:spacing w:val="6"/>
                <w:position w:val="1"/>
              </w:rPr>
              <w:t>00</w:t>
            </w:r>
          </w:p>
          <w:p>
            <w:pPr>
              <w:ind w:left="897"/>
              <w:spacing w:before="94" w:line="233" w:lineRule="auto"/>
              <w:rPr>
                <w:rFonts w:ascii="SimSun" w:hAnsi="SimSun" w:eastAsia="SimSun" w:cs="SimSun"/>
                <w:sz w:val="15"/>
                <w:szCs w:val="15"/>
              </w:rPr>
            </w:pPr>
            <w:r>
              <w:rPr>
                <w:rFonts w:ascii="SimSun" w:hAnsi="SimSun" w:eastAsia="SimSun" w:cs="SimSun"/>
                <w:sz w:val="15"/>
                <w:szCs w:val="15"/>
              </w:rPr>
              <w:t>CON</w:t>
            </w:r>
            <w:r>
              <w:rPr>
                <w:rFonts w:ascii="SimSun" w:hAnsi="SimSun" w:eastAsia="SimSun" w:cs="SimSun"/>
                <w:sz w:val="15"/>
                <w:szCs w:val="15"/>
                <w:spacing w:val="14"/>
              </w:rPr>
              <w:t>单元</w:t>
            </w:r>
          </w:p>
        </w:tc>
      </w:tr>
    </w:tbl>
    <w:p>
      <w:pPr>
        <w:ind w:left="3088"/>
        <w:spacing w:before="223"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1-3-3    </w:t>
      </w:r>
      <w:r>
        <w:rPr>
          <w:rFonts w:ascii="STZhongsong" w:hAnsi="STZhongsong" w:eastAsia="STZhongsong" w:cs="STZhongsong"/>
          <w:sz w:val="18"/>
          <w:szCs w:val="18"/>
          <w:b/>
          <w:bCs/>
          <w:spacing w:val="-3"/>
        </w:rPr>
        <w:t>阵列乘法器实验接线图</w:t>
      </w:r>
    </w:p>
    <w:p>
      <w:pPr>
        <w:ind w:left="35" w:right="26" w:firstLine="423"/>
        <w:spacing w:before="118" w:line="254" w:lineRule="auto"/>
        <w:jc w:val="both"/>
        <w:rPr>
          <w:rFonts w:ascii="STZhongsong" w:hAnsi="STZhongsong" w:eastAsia="STZhongsong" w:cs="STZhongsong"/>
          <w:sz w:val="21"/>
          <w:szCs w:val="21"/>
        </w:rPr>
      </w:pPr>
      <w:r>
        <w:rPr>
          <w:rFonts w:ascii="Times New Roman" w:hAnsi="Times New Roman" w:eastAsia="Times New Roman" w:cs="Times New Roman"/>
          <w:sz w:val="21"/>
          <w:szCs w:val="21"/>
          <w:spacing w:val="-4"/>
        </w:rPr>
        <w:t>(4)</w:t>
      </w:r>
      <w:r>
        <w:rPr>
          <w:rFonts w:ascii="Times New Roman" w:hAnsi="Times New Roman" w:eastAsia="Times New Roman" w:cs="Times New Roman"/>
          <w:sz w:val="21"/>
          <w:szCs w:val="21"/>
          <w:spacing w:val="11"/>
        </w:rPr>
        <w:t xml:space="preserve">  </w:t>
      </w:r>
      <w:r>
        <w:rPr>
          <w:rFonts w:ascii="STZhongsong" w:hAnsi="STZhongsong" w:eastAsia="STZhongsong" w:cs="STZhongsong"/>
          <w:sz w:val="21"/>
          <w:szCs w:val="21"/>
          <w:spacing w:val="-4"/>
        </w:rPr>
        <w:t>以 </w:t>
      </w:r>
      <w:r>
        <w:rPr>
          <w:rFonts w:ascii="Times New Roman" w:hAnsi="Times New Roman" w:eastAsia="Times New Roman" w:cs="Times New Roman"/>
          <w:sz w:val="21"/>
          <w:szCs w:val="21"/>
          <w:spacing w:val="-4"/>
        </w:rPr>
        <w:t>CON</w:t>
      </w:r>
      <w:r>
        <w:rPr>
          <w:rFonts w:ascii="Times New Roman" w:hAnsi="Times New Roman" w:eastAsia="Times New Roman" w:cs="Times New Roman"/>
          <w:sz w:val="21"/>
          <w:szCs w:val="21"/>
          <w:spacing w:val="17"/>
          <w:w w:val="101"/>
        </w:rPr>
        <w:t xml:space="preserve"> </w:t>
      </w:r>
      <w:r>
        <w:rPr>
          <w:rFonts w:ascii="STZhongsong" w:hAnsi="STZhongsong" w:eastAsia="STZhongsong" w:cs="STZhongsong"/>
          <w:sz w:val="21"/>
          <w:szCs w:val="21"/>
          <w:spacing w:val="-4"/>
        </w:rPr>
        <w:t>单元中的 </w:t>
      </w:r>
      <w:r>
        <w:rPr>
          <w:rFonts w:ascii="Times New Roman" w:hAnsi="Times New Roman" w:eastAsia="Times New Roman" w:cs="Times New Roman"/>
          <w:sz w:val="21"/>
          <w:szCs w:val="21"/>
          <w:spacing w:val="-4"/>
        </w:rPr>
        <w:t>SD10</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4"/>
        </w:rPr>
        <w:t>SD13</w:t>
      </w:r>
      <w:r>
        <w:rPr>
          <w:rFonts w:ascii="Times New Roman" w:hAnsi="Times New Roman" w:eastAsia="Times New Roman" w:cs="Times New Roman"/>
          <w:sz w:val="21"/>
          <w:szCs w:val="21"/>
          <w:spacing w:val="32"/>
          <w:w w:val="101"/>
        </w:rPr>
        <w:t xml:space="preserve"> </w:t>
      </w:r>
      <w:r>
        <w:rPr>
          <w:rFonts w:ascii="STZhongsong" w:hAnsi="STZhongsong" w:eastAsia="STZhongsong" w:cs="STZhongsong"/>
          <w:sz w:val="21"/>
          <w:szCs w:val="21"/>
          <w:spacing w:val="-4"/>
        </w:rPr>
        <w:t>四个二</w:t>
      </w:r>
      <w:r>
        <w:rPr>
          <w:rFonts w:ascii="STZhongsong" w:hAnsi="STZhongsong" w:eastAsia="STZhongsong" w:cs="STZhongsong"/>
          <w:sz w:val="21"/>
          <w:szCs w:val="21"/>
          <w:spacing w:val="-5"/>
        </w:rPr>
        <w:t>进制开关为乘数 </w:t>
      </w: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5"/>
        </w:rPr>
        <w:t>，</w:t>
      </w:r>
      <w:r>
        <w:rPr>
          <w:rFonts w:ascii="Times New Roman" w:hAnsi="Times New Roman" w:eastAsia="Times New Roman" w:cs="Times New Roman"/>
          <w:sz w:val="21"/>
          <w:szCs w:val="21"/>
          <w:spacing w:val="-5"/>
        </w:rPr>
        <w:t>SD03</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5"/>
        </w:rPr>
        <w:t>SD00</w:t>
      </w:r>
      <w:r>
        <w:rPr>
          <w:rFonts w:ascii="Times New Roman" w:hAnsi="Times New Roman" w:eastAsia="Times New Roman" w:cs="Times New Roman"/>
          <w:sz w:val="21"/>
          <w:szCs w:val="21"/>
          <w:spacing w:val="32"/>
          <w:w w:val="101"/>
        </w:rPr>
        <w:t xml:space="preserve"> </w:t>
      </w:r>
      <w:r>
        <w:rPr>
          <w:rFonts w:ascii="STZhongsong" w:hAnsi="STZhongsong" w:eastAsia="STZhongsong" w:cs="STZhongsong"/>
          <w:sz w:val="21"/>
          <w:szCs w:val="21"/>
          <w:spacing w:val="-5"/>
        </w:rPr>
        <w:t>四个二进制开</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关为被乘数 </w:t>
      </w:r>
      <w:r>
        <w:rPr>
          <w:rFonts w:ascii="Times New Roman" w:hAnsi="Times New Roman" w:eastAsia="Times New Roman" w:cs="Times New Roman"/>
          <w:sz w:val="21"/>
          <w:szCs w:val="21"/>
          <w:spacing w:val="-2"/>
        </w:rPr>
        <w:t>B</w:t>
      </w:r>
      <w:r>
        <w:rPr>
          <w:rFonts w:ascii="STZhongsong" w:hAnsi="STZhongsong" w:eastAsia="STZhongsong" w:cs="STZhongsong"/>
          <w:sz w:val="21"/>
          <w:szCs w:val="21"/>
          <w:spacing w:val="-2"/>
        </w:rPr>
        <w:t>，而相乘的结果在扩展单元的 </w:t>
      </w:r>
      <w:r>
        <w:rPr>
          <w:rFonts w:ascii="Times New Roman" w:hAnsi="Times New Roman" w:eastAsia="Times New Roman" w:cs="Times New Roman"/>
          <w:sz w:val="21"/>
          <w:szCs w:val="21"/>
          <w:spacing w:val="-2"/>
        </w:rPr>
        <w:t>L7</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…L0 </w:t>
      </w:r>
      <w:r>
        <w:rPr>
          <w:rFonts w:ascii="STZhongsong" w:hAnsi="STZhongsong" w:eastAsia="STZhongsong" w:cs="STZhongsong"/>
          <w:sz w:val="21"/>
          <w:szCs w:val="21"/>
          <w:spacing w:val="-2"/>
        </w:rPr>
        <w:t>八个 </w:t>
      </w:r>
      <w:r>
        <w:rPr>
          <w:rFonts w:ascii="Times New Roman" w:hAnsi="Times New Roman" w:eastAsia="Times New Roman" w:cs="Times New Roman"/>
          <w:sz w:val="21"/>
          <w:szCs w:val="21"/>
          <w:spacing w:val="-2"/>
        </w:rPr>
        <w:t>L</w:t>
      </w:r>
      <w:r>
        <w:rPr>
          <w:rFonts w:ascii="Times New Roman" w:hAnsi="Times New Roman" w:eastAsia="Times New Roman" w:cs="Times New Roman"/>
          <w:sz w:val="21"/>
          <w:szCs w:val="21"/>
          <w:spacing w:val="-3"/>
        </w:rPr>
        <w:t>ED </w:t>
      </w:r>
      <w:r>
        <w:rPr>
          <w:rFonts w:ascii="STZhongsong" w:hAnsi="STZhongsong" w:eastAsia="STZhongsong" w:cs="STZhongsong"/>
          <w:sz w:val="21"/>
          <w:szCs w:val="21"/>
          <w:spacing w:val="-3"/>
        </w:rPr>
        <w:t>灯显示。给</w:t>
      </w:r>
      <w:r>
        <w:rPr>
          <w:rFonts w:ascii="STZhongsong" w:hAnsi="STZhongsong" w:eastAsia="STZhongsong" w:cs="STZhongsong"/>
          <w:sz w:val="21"/>
          <w:szCs w:val="21"/>
          <w:spacing w:val="-12"/>
        </w:rPr>
        <w:t xml:space="preserve"> </w:t>
      </w:r>
      <w:r>
        <w:rPr>
          <w:rFonts w:ascii="Times New Roman" w:hAnsi="Times New Roman" w:eastAsia="Times New Roman" w:cs="Times New Roman"/>
          <w:sz w:val="21"/>
          <w:szCs w:val="21"/>
          <w:spacing w:val="-3"/>
        </w:rPr>
        <w:t>A </w:t>
      </w:r>
      <w:r>
        <w:rPr>
          <w:rFonts w:ascii="STZhongsong" w:hAnsi="STZhongsong" w:eastAsia="STZhongsong" w:cs="STZhongsong"/>
          <w:sz w:val="21"/>
          <w:szCs w:val="21"/>
          <w:spacing w:val="-3"/>
        </w:rPr>
        <w:t>和 </w:t>
      </w:r>
      <w:r>
        <w:rPr>
          <w:rFonts w:ascii="Times New Roman" w:hAnsi="Times New Roman" w:eastAsia="Times New Roman" w:cs="Times New Roman"/>
          <w:sz w:val="21"/>
          <w:szCs w:val="21"/>
          <w:spacing w:val="-3"/>
        </w:rPr>
        <w:t>B  </w:t>
      </w:r>
      <w:r>
        <w:rPr>
          <w:rFonts w:ascii="STZhongsong" w:hAnsi="STZhongsong" w:eastAsia="STZhongsong" w:cs="STZhongsong"/>
          <w:sz w:val="21"/>
          <w:szCs w:val="21"/>
          <w:spacing w:val="-3"/>
        </w:rPr>
        <w:t>置不同的数，</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观察相乘的结果。</w:t>
      </w:r>
    </w:p>
    <w:p>
      <w:pPr>
        <w:spacing w:line="254" w:lineRule="auto"/>
        <w:sectPr>
          <w:headerReference w:type="default" r:id="rId96"/>
          <w:footerReference w:type="default" r:id="rId97"/>
          <w:pgSz w:w="10433" w:h="14742"/>
          <w:pgMar w:top="1037" w:right="827" w:bottom="1258" w:left="820" w:header="712" w:footer="1097" w:gutter="0"/>
        </w:sectPr>
        <w:rPr>
          <w:rFonts w:ascii="STZhongsong" w:hAnsi="STZhongsong" w:eastAsia="STZhongsong" w:cs="STZhongsong"/>
          <w:sz w:val="21"/>
          <w:szCs w:val="21"/>
        </w:rPr>
      </w:pPr>
    </w:p>
    <w:p>
      <w:pPr>
        <w:pStyle w:val="BodyText"/>
        <w:spacing w:line="308" w:lineRule="auto"/>
        <w:rPr/>
      </w:pPr>
      <w:r/>
    </w:p>
    <w:p>
      <w:pPr>
        <w:pStyle w:val="BodyText"/>
        <w:spacing w:line="309" w:lineRule="auto"/>
        <w:rPr/>
      </w:pPr>
      <w:r/>
    </w:p>
    <w:p>
      <w:pPr>
        <w:ind w:left="3177"/>
        <w:spacing w:before="111" w:line="192" w:lineRule="auto"/>
        <w:outlineLvl w:val="0"/>
        <w:rPr>
          <w:rFonts w:ascii="STZhongsong" w:hAnsi="STZhongsong" w:eastAsia="STZhongsong" w:cs="STZhongsong"/>
          <w:sz w:val="30"/>
          <w:szCs w:val="30"/>
        </w:rPr>
      </w:pPr>
      <w:bookmarkStart w:name="bookmark5" w:id="5"/>
      <w:bookmarkEnd w:id="5"/>
      <w:r>
        <w:rPr>
          <w:rFonts w:ascii="STZhongsong" w:hAnsi="STZhongsong" w:eastAsia="STZhongsong" w:cs="STZhongsong"/>
          <w:sz w:val="30"/>
          <w:szCs w:val="30"/>
          <w:b/>
          <w:bCs/>
          <w:spacing w:val="-6"/>
        </w:rPr>
        <w:t>第</w:t>
      </w:r>
      <w:r>
        <w:rPr>
          <w:rFonts w:ascii="STZhongsong" w:hAnsi="STZhongsong" w:eastAsia="STZhongsong" w:cs="STZhongsong"/>
          <w:sz w:val="30"/>
          <w:szCs w:val="30"/>
          <w:spacing w:val="-6"/>
        </w:rPr>
        <w:t xml:space="preserve"> </w:t>
      </w:r>
      <w:r>
        <w:rPr>
          <w:rFonts w:ascii="Times New Roman" w:hAnsi="Times New Roman" w:eastAsia="Times New Roman" w:cs="Times New Roman"/>
          <w:sz w:val="30"/>
          <w:szCs w:val="30"/>
          <w:b/>
          <w:bCs/>
          <w:spacing w:val="-6"/>
        </w:rPr>
        <w:t>2</w:t>
      </w:r>
      <w:r>
        <w:rPr>
          <w:rFonts w:ascii="Times New Roman" w:hAnsi="Times New Roman" w:eastAsia="Times New Roman" w:cs="Times New Roman"/>
          <w:sz w:val="30"/>
          <w:szCs w:val="30"/>
          <w:b/>
          <w:bCs/>
          <w:spacing w:val="27"/>
        </w:rPr>
        <w:t xml:space="preserve"> </w:t>
      </w:r>
      <w:r>
        <w:rPr>
          <w:rFonts w:ascii="STZhongsong" w:hAnsi="STZhongsong" w:eastAsia="STZhongsong" w:cs="STZhongsong"/>
          <w:sz w:val="30"/>
          <w:szCs w:val="30"/>
          <w:b/>
          <w:bCs/>
          <w:spacing w:val="-6"/>
        </w:rPr>
        <w:t>章</w:t>
      </w:r>
      <w:r>
        <w:rPr>
          <w:rFonts w:ascii="STZhongsong" w:hAnsi="STZhongsong" w:eastAsia="STZhongsong" w:cs="STZhongsong"/>
          <w:sz w:val="30"/>
          <w:szCs w:val="30"/>
          <w:spacing w:val="-6"/>
        </w:rPr>
        <w:t xml:space="preserve">   </w:t>
      </w:r>
      <w:r>
        <w:rPr>
          <w:rFonts w:ascii="STZhongsong" w:hAnsi="STZhongsong" w:eastAsia="STZhongsong" w:cs="STZhongsong"/>
          <w:sz w:val="30"/>
          <w:szCs w:val="30"/>
          <w:b/>
          <w:bCs/>
          <w:spacing w:val="-6"/>
        </w:rPr>
        <w:t>存储系统</w:t>
      </w:r>
    </w:p>
    <w:p>
      <w:pPr>
        <w:pStyle w:val="BodyText"/>
        <w:spacing w:line="384" w:lineRule="auto"/>
        <w:rPr/>
      </w:pPr>
      <w:r/>
    </w:p>
    <w:p>
      <w:pPr>
        <w:ind w:left="35" w:right="75" w:firstLine="422"/>
        <w:spacing w:before="77" w:line="241" w:lineRule="auto"/>
        <w:rPr>
          <w:rFonts w:ascii="STZhongsong" w:hAnsi="STZhongsong" w:eastAsia="STZhongsong" w:cs="STZhongsong"/>
          <w:sz w:val="21"/>
          <w:szCs w:val="21"/>
        </w:rPr>
      </w:pPr>
      <w:r>
        <w:rPr>
          <w:rFonts w:ascii="STZhongsong" w:hAnsi="STZhongsong" w:eastAsia="STZhongsong" w:cs="STZhongsong"/>
          <w:sz w:val="21"/>
          <w:szCs w:val="21"/>
          <w:spacing w:val="1"/>
        </w:rPr>
        <w:t>存储器是计算机各种信息存储与交换的中心。在程序执行过程中，所要执行的指令是从存</w:t>
      </w:r>
      <w:r>
        <w:rPr>
          <w:rFonts w:ascii="STZhongsong" w:hAnsi="STZhongsong" w:eastAsia="STZhongsong" w:cs="STZhongsong"/>
          <w:sz w:val="21"/>
          <w:szCs w:val="21"/>
          <w:spacing w:val="16"/>
        </w:rPr>
        <w:t xml:space="preserve"> </w:t>
      </w:r>
      <w:r>
        <w:rPr>
          <w:rFonts w:ascii="STZhongsong" w:hAnsi="STZhongsong" w:eastAsia="STZhongsong" w:cs="STZhongsong"/>
          <w:sz w:val="21"/>
          <w:szCs w:val="21"/>
          <w:spacing w:val="2"/>
        </w:rPr>
        <w:t>储器中获取，运算器所需要的操作数是通过程</w:t>
      </w:r>
      <w:r>
        <w:rPr>
          <w:rFonts w:ascii="STZhongsong" w:hAnsi="STZhongsong" w:eastAsia="STZhongsong" w:cs="STZhongsong"/>
          <w:sz w:val="21"/>
          <w:szCs w:val="21"/>
          <w:spacing w:val="1"/>
        </w:rPr>
        <w:t>序中的访问存储器指令从存储器中得到，运算结</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果在程序执行完之前又必须全部写到存储器中，各种输入输出设备也直接与存</w:t>
      </w:r>
      <w:r>
        <w:rPr>
          <w:rFonts w:ascii="STZhongsong" w:hAnsi="STZhongsong" w:eastAsia="STZhongsong" w:cs="STZhongsong"/>
          <w:sz w:val="21"/>
          <w:szCs w:val="21"/>
        </w:rPr>
        <w:t>储器交换数据。 </w:t>
      </w:r>
      <w:r>
        <w:rPr>
          <w:rFonts w:ascii="STZhongsong" w:hAnsi="STZhongsong" w:eastAsia="STZhongsong" w:cs="STZhongsong"/>
          <w:sz w:val="21"/>
          <w:szCs w:val="21"/>
          <w:spacing w:val="-1"/>
        </w:rPr>
        <w:t>把程序和数据存储在存储器中，是冯</w:t>
      </w:r>
      <w:r>
        <w:rPr>
          <w:rFonts w:ascii="STZhongsong" w:hAnsi="STZhongsong" w:eastAsia="STZhongsong" w:cs="STZhongsong"/>
          <w:sz w:val="21"/>
          <w:szCs w:val="21"/>
          <w:spacing w:val="28"/>
        </w:rPr>
        <w:t xml:space="preserve"> </w:t>
      </w:r>
      <w:r>
        <w:rPr>
          <w:rFonts w:ascii="STZhongsong" w:hAnsi="STZhongsong" w:eastAsia="STZhongsong" w:cs="STZhongsong"/>
          <w:sz w:val="21"/>
          <w:szCs w:val="21"/>
          <w:spacing w:val="-1"/>
        </w:rPr>
        <w:t>·诺依曼型计算机的基本特征，也是计算机能够自动、连</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续快速工作的基础。</w:t>
      </w:r>
    </w:p>
    <w:p>
      <w:pPr>
        <w:ind w:left="460"/>
        <w:spacing w:before="1" w:line="192" w:lineRule="auto"/>
        <w:rPr>
          <w:rFonts w:ascii="STZhongsong" w:hAnsi="STZhongsong" w:eastAsia="STZhongsong" w:cs="STZhongsong"/>
          <w:sz w:val="21"/>
          <w:szCs w:val="21"/>
        </w:rPr>
      </w:pPr>
      <w:r>
        <w:rPr>
          <w:rFonts w:ascii="STZhongsong" w:hAnsi="STZhongsong" w:eastAsia="STZhongsong" w:cs="STZhongsong"/>
          <w:sz w:val="21"/>
          <w:szCs w:val="21"/>
          <w:spacing w:val="-1"/>
        </w:rPr>
        <w:t>本章安排了两个实验：静态随机存储器实验及 </w:t>
      </w:r>
      <w:r>
        <w:rPr>
          <w:rFonts w:ascii="Times New Roman" w:hAnsi="Times New Roman" w:eastAsia="Times New Roman" w:cs="Times New Roman"/>
          <w:sz w:val="21"/>
          <w:szCs w:val="21"/>
          <w:spacing w:val="-1"/>
        </w:rPr>
        <w:t>Ca</w:t>
      </w:r>
      <w:r>
        <w:rPr>
          <w:rFonts w:ascii="Times New Roman" w:hAnsi="Times New Roman" w:eastAsia="Times New Roman" w:cs="Times New Roman"/>
          <w:sz w:val="21"/>
          <w:szCs w:val="21"/>
          <w:spacing w:val="-2"/>
        </w:rPr>
        <w:t>che </w:t>
      </w:r>
      <w:r>
        <w:rPr>
          <w:rFonts w:ascii="STZhongsong" w:hAnsi="STZhongsong" w:eastAsia="STZhongsong" w:cs="STZhongsong"/>
          <w:sz w:val="21"/>
          <w:szCs w:val="21"/>
          <w:spacing w:val="-2"/>
        </w:rPr>
        <w:t>控制器设计实验。</w:t>
      </w:r>
    </w:p>
    <w:p>
      <w:pPr>
        <w:pStyle w:val="BodyText"/>
        <w:spacing w:line="356" w:lineRule="auto"/>
        <w:rPr/>
      </w:pPr>
      <w:r/>
    </w:p>
    <w:p>
      <w:pPr>
        <w:ind w:left="2797"/>
        <w:spacing w:before="100" w:line="199" w:lineRule="auto"/>
        <w:outlineLvl w:val="1"/>
        <w:rPr>
          <w:rFonts w:ascii="STZhongsong" w:hAnsi="STZhongsong" w:eastAsia="STZhongsong" w:cs="STZhongsong"/>
          <w:sz w:val="27"/>
          <w:szCs w:val="27"/>
        </w:rPr>
      </w:pPr>
      <w:bookmarkStart w:name="bookmark6" w:id="6"/>
      <w:bookmarkEnd w:id="6"/>
      <w:r>
        <w:rPr>
          <w:rFonts w:ascii="Times New Roman" w:hAnsi="Times New Roman" w:eastAsia="Times New Roman" w:cs="Times New Roman"/>
          <w:sz w:val="27"/>
          <w:szCs w:val="27"/>
          <w:b/>
          <w:bCs/>
          <w:spacing w:val="5"/>
        </w:rPr>
        <w:t>2.1    </w:t>
      </w:r>
      <w:r>
        <w:rPr>
          <w:rFonts w:ascii="STZhongsong" w:hAnsi="STZhongsong" w:eastAsia="STZhongsong" w:cs="STZhongsong"/>
          <w:sz w:val="27"/>
          <w:szCs w:val="27"/>
          <w:b/>
          <w:bCs/>
          <w:spacing w:val="5"/>
        </w:rPr>
        <w:t>静态随机存储器实验</w:t>
      </w:r>
    </w:p>
    <w:p>
      <w:pPr>
        <w:ind w:left="35"/>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2.1.1    </w:t>
      </w:r>
      <w:r>
        <w:rPr>
          <w:rFonts w:ascii="STZhongsong" w:hAnsi="STZhongsong" w:eastAsia="STZhongsong" w:cs="STZhongsong"/>
          <w:sz w:val="24"/>
          <w:szCs w:val="24"/>
          <w:b/>
          <w:bCs/>
          <w:spacing w:val="-2"/>
        </w:rPr>
        <w:t>实验目的</w:t>
      </w:r>
    </w:p>
    <w:p>
      <w:pPr>
        <w:ind w:left="458"/>
        <w:spacing w:before="153"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掌握静态随机存储器 </w:t>
      </w:r>
      <w:r>
        <w:rPr>
          <w:rFonts w:ascii="Times New Roman" w:hAnsi="Times New Roman" w:eastAsia="Times New Roman" w:cs="Times New Roman"/>
          <w:sz w:val="21"/>
          <w:szCs w:val="21"/>
          <w:spacing w:val="-2"/>
        </w:rPr>
        <w:t>RAM </w:t>
      </w:r>
      <w:r>
        <w:rPr>
          <w:rFonts w:ascii="STZhongsong" w:hAnsi="STZhongsong" w:eastAsia="STZhongsong" w:cs="STZhongsong"/>
          <w:sz w:val="21"/>
          <w:szCs w:val="21"/>
          <w:spacing w:val="-2"/>
        </w:rPr>
        <w:t>工作特性及数据的读写方法。</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rPr>
        <w:t>(2)  </w:t>
      </w:r>
      <w:r>
        <w:rPr>
          <w:rFonts w:ascii="STZhongsong" w:hAnsi="STZhongsong" w:eastAsia="STZhongsong" w:cs="STZhongsong"/>
          <w:sz w:val="21"/>
          <w:szCs w:val="21"/>
        </w:rPr>
        <w:t>基于信号时序图，了解读写静态</w:t>
      </w:r>
      <w:r>
        <w:rPr>
          <w:rFonts w:ascii="STZhongsong" w:hAnsi="STZhongsong" w:eastAsia="STZhongsong" w:cs="STZhongsong"/>
          <w:sz w:val="21"/>
          <w:szCs w:val="21"/>
          <w:spacing w:val="-1"/>
        </w:rPr>
        <w:t>随机存储器的原理。</w:t>
      </w:r>
    </w:p>
    <w:p>
      <w:pPr>
        <w:ind w:left="35"/>
        <w:spacing w:before="18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2.1.2    </w:t>
      </w:r>
      <w:r>
        <w:rPr>
          <w:rFonts w:ascii="STZhongsong" w:hAnsi="STZhongsong" w:eastAsia="STZhongsong" w:cs="STZhongsong"/>
          <w:sz w:val="24"/>
          <w:szCs w:val="24"/>
          <w:b/>
          <w:bCs/>
          <w:spacing w:val="-2"/>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5"/>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2.1.3    </w:t>
      </w:r>
      <w:r>
        <w:rPr>
          <w:rFonts w:ascii="STZhongsong" w:hAnsi="STZhongsong" w:eastAsia="STZhongsong" w:cs="STZhongsong"/>
          <w:sz w:val="24"/>
          <w:szCs w:val="24"/>
          <w:b/>
          <w:bCs/>
          <w:spacing w:val="-2"/>
        </w:rPr>
        <w:t>实验原理</w:t>
      </w:r>
    </w:p>
    <w:p>
      <w:pPr>
        <w:ind w:left="38" w:firstLine="421"/>
        <w:spacing w:before="154" w:line="253"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实验所用的静态存储器由一片 </w:t>
      </w:r>
      <w:r>
        <w:rPr>
          <w:rFonts w:ascii="Times New Roman" w:hAnsi="Times New Roman" w:eastAsia="Times New Roman" w:cs="Times New Roman"/>
          <w:sz w:val="21"/>
          <w:szCs w:val="21"/>
          <w:spacing w:val="-3"/>
        </w:rPr>
        <w:t>6116</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2K</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8bit</w:t>
      </w:r>
      <w:r>
        <w:rPr>
          <w:rFonts w:ascii="STZhongsong" w:hAnsi="STZhongsong" w:eastAsia="STZhongsong" w:cs="STZhongsong"/>
          <w:sz w:val="21"/>
          <w:szCs w:val="21"/>
          <w:spacing w:val="-3"/>
        </w:rPr>
        <w:t>）构成（位于 </w:t>
      </w:r>
      <w:r>
        <w:rPr>
          <w:rFonts w:ascii="Times New Roman" w:hAnsi="Times New Roman" w:eastAsia="Times New Roman" w:cs="Times New Roman"/>
          <w:sz w:val="21"/>
          <w:szCs w:val="21"/>
          <w:spacing w:val="-3"/>
        </w:rPr>
        <w:t>MEM </w:t>
      </w:r>
      <w:r>
        <w:rPr>
          <w:rFonts w:ascii="STZhongsong" w:hAnsi="STZhongsong" w:eastAsia="STZhongsong" w:cs="STZhongsong"/>
          <w:sz w:val="21"/>
          <w:szCs w:val="21"/>
          <w:spacing w:val="-3"/>
        </w:rPr>
        <w:t>单元</w:t>
      </w:r>
      <w:r>
        <w:rPr>
          <w:rFonts w:ascii="STZhongsong" w:hAnsi="STZhongsong" w:eastAsia="STZhongsong" w:cs="STZhongsong"/>
          <w:sz w:val="21"/>
          <w:szCs w:val="21"/>
          <w:spacing w:val="-50"/>
          <w:w w:val="95"/>
        </w:rPr>
        <w:t>），</w:t>
      </w:r>
      <w:r>
        <w:rPr>
          <w:rFonts w:ascii="STZhongsong" w:hAnsi="STZhongsong" w:eastAsia="STZhongsong" w:cs="STZhongsong"/>
          <w:sz w:val="21"/>
          <w:szCs w:val="21"/>
          <w:spacing w:val="-38"/>
        </w:rPr>
        <w:t xml:space="preserve"> </w:t>
      </w:r>
      <w:r>
        <w:rPr>
          <w:rFonts w:ascii="STZhongsong" w:hAnsi="STZhongsong" w:eastAsia="STZhongsong" w:cs="STZhongsong"/>
          <w:sz w:val="21"/>
          <w:szCs w:val="21"/>
          <w:spacing w:val="-3"/>
        </w:rPr>
        <w:t>如图 </w:t>
      </w:r>
      <w:r>
        <w:rPr>
          <w:rFonts w:ascii="Times New Roman" w:hAnsi="Times New Roman" w:eastAsia="Times New Roman" w:cs="Times New Roman"/>
          <w:sz w:val="21"/>
          <w:szCs w:val="21"/>
          <w:spacing w:val="-3"/>
        </w:rPr>
        <w:t>2-1-1 </w:t>
      </w:r>
      <w:r>
        <w:rPr>
          <w:rFonts w:ascii="STZhongsong" w:hAnsi="STZhongsong" w:eastAsia="STZhongsong" w:cs="STZhongsong"/>
          <w:sz w:val="21"/>
          <w:szCs w:val="21"/>
          <w:spacing w:val="-3"/>
        </w:rPr>
        <w:t>所示。</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9"/>
        </w:rPr>
        <w:t>6116 </w:t>
      </w:r>
      <w:r>
        <w:rPr>
          <w:rFonts w:ascii="STZhongsong" w:hAnsi="STZhongsong" w:eastAsia="STZhongsong" w:cs="STZhongsong"/>
          <w:sz w:val="21"/>
          <w:szCs w:val="21"/>
          <w:spacing w:val="-9"/>
        </w:rPr>
        <w:t>有三个控制线：</w:t>
      </w:r>
      <w:r>
        <w:rPr>
          <w:rFonts w:ascii="Times New Roman" w:hAnsi="Times New Roman" w:eastAsia="Times New Roman" w:cs="Times New Roman"/>
          <w:sz w:val="21"/>
          <w:szCs w:val="21"/>
          <w:spacing w:val="-9"/>
        </w:rPr>
        <w:t>CS</w:t>
      </w:r>
      <w:r>
        <w:rPr>
          <w:rFonts w:ascii="STZhongsong" w:hAnsi="STZhongsong" w:eastAsia="STZhongsong" w:cs="STZhongsong"/>
          <w:sz w:val="21"/>
          <w:szCs w:val="21"/>
          <w:spacing w:val="-9"/>
        </w:rPr>
        <w:t>（片选线）、</w:t>
      </w:r>
      <w:r>
        <w:rPr>
          <w:rFonts w:ascii="Times New Roman" w:hAnsi="Times New Roman" w:eastAsia="Times New Roman" w:cs="Times New Roman"/>
          <w:sz w:val="21"/>
          <w:szCs w:val="21"/>
          <w:spacing w:val="-9"/>
        </w:rPr>
        <w:t>OE</w:t>
      </w:r>
      <w:r>
        <w:rPr>
          <w:rFonts w:ascii="STZhongsong" w:hAnsi="STZhongsong" w:eastAsia="STZhongsong" w:cs="STZhongsong"/>
          <w:sz w:val="21"/>
          <w:szCs w:val="21"/>
          <w:spacing w:val="-9"/>
        </w:rPr>
        <w:t>（读线）、</w:t>
      </w:r>
      <w:r>
        <w:rPr>
          <w:rFonts w:ascii="STZhongsong" w:hAnsi="STZhongsong" w:eastAsia="STZhongsong" w:cs="STZhongsong"/>
          <w:sz w:val="21"/>
          <w:szCs w:val="21"/>
          <w:spacing w:val="-38"/>
        </w:rPr>
        <w:t xml:space="preserve"> </w:t>
      </w:r>
      <w:r>
        <w:rPr>
          <w:rFonts w:ascii="Times New Roman" w:hAnsi="Times New Roman" w:eastAsia="Times New Roman" w:cs="Times New Roman"/>
          <w:sz w:val="21"/>
          <w:szCs w:val="21"/>
          <w:spacing w:val="-9"/>
        </w:rPr>
        <w:t>WE</w:t>
      </w:r>
      <w:r>
        <w:rPr>
          <w:rFonts w:ascii="STZhongsong" w:hAnsi="STZhongsong" w:eastAsia="STZhongsong" w:cs="STZhongsong"/>
          <w:sz w:val="21"/>
          <w:szCs w:val="21"/>
          <w:spacing w:val="-9"/>
        </w:rPr>
        <w:t>（写线），</w:t>
      </w:r>
      <w:r>
        <w:rPr>
          <w:rFonts w:ascii="STZhongsong" w:hAnsi="STZhongsong" w:eastAsia="STZhongsong" w:cs="STZhongsong"/>
          <w:sz w:val="21"/>
          <w:szCs w:val="21"/>
          <w:spacing w:val="-34"/>
        </w:rPr>
        <w:t xml:space="preserve"> </w:t>
      </w:r>
      <w:r>
        <w:rPr>
          <w:rFonts w:ascii="STZhongsong" w:hAnsi="STZhongsong" w:eastAsia="STZhongsong" w:cs="STZhongsong"/>
          <w:sz w:val="21"/>
          <w:szCs w:val="21"/>
          <w:spacing w:val="-9"/>
        </w:rPr>
        <w:t>其功能如表 </w:t>
      </w:r>
      <w:r>
        <w:rPr>
          <w:rFonts w:ascii="Times New Roman" w:hAnsi="Times New Roman" w:eastAsia="Times New Roman" w:cs="Times New Roman"/>
          <w:sz w:val="21"/>
          <w:szCs w:val="21"/>
          <w:spacing w:val="-9"/>
        </w:rPr>
        <w:t>2-1-1</w:t>
      </w:r>
      <w:r>
        <w:rPr>
          <w:rFonts w:ascii="Times New Roman" w:hAnsi="Times New Roman" w:eastAsia="Times New Roman" w:cs="Times New Roman"/>
          <w:sz w:val="21"/>
          <w:szCs w:val="21"/>
          <w:spacing w:val="12"/>
        </w:rPr>
        <w:t xml:space="preserve"> </w:t>
      </w:r>
      <w:r>
        <w:rPr>
          <w:rFonts w:ascii="STZhongsong" w:hAnsi="STZhongsong" w:eastAsia="STZhongsong" w:cs="STZhongsong"/>
          <w:sz w:val="21"/>
          <w:szCs w:val="21"/>
          <w:spacing w:val="-9"/>
        </w:rPr>
        <w:t>所示，当片选</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有效（</w:t>
      </w:r>
      <w:r>
        <w:rPr>
          <w:rFonts w:ascii="Times New Roman" w:hAnsi="Times New Roman" w:eastAsia="Times New Roman" w:cs="Times New Roman"/>
          <w:sz w:val="21"/>
          <w:szCs w:val="21"/>
          <w:spacing w:val="-2"/>
        </w:rPr>
        <w:t>CS=0</w:t>
      </w:r>
      <w:r>
        <w:rPr>
          <w:rFonts w:ascii="STZhongsong" w:hAnsi="STZhongsong" w:eastAsia="STZhongsong" w:cs="STZhongsong"/>
          <w:sz w:val="21"/>
          <w:szCs w:val="21"/>
          <w:spacing w:val="-2"/>
        </w:rPr>
        <w:t>）时，</w:t>
      </w:r>
      <w:r>
        <w:rPr>
          <w:rFonts w:ascii="Times New Roman" w:hAnsi="Times New Roman" w:eastAsia="Times New Roman" w:cs="Times New Roman"/>
          <w:sz w:val="21"/>
          <w:szCs w:val="21"/>
          <w:spacing w:val="-2"/>
        </w:rPr>
        <w:t>OE=0</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2"/>
        </w:rPr>
        <w:t>时进行读操作，</w:t>
      </w:r>
      <w:r>
        <w:rPr>
          <w:rFonts w:ascii="Times New Roman" w:hAnsi="Times New Roman" w:eastAsia="Times New Roman" w:cs="Times New Roman"/>
          <w:sz w:val="21"/>
          <w:szCs w:val="21"/>
          <w:spacing w:val="-2"/>
        </w:rPr>
        <w:t>WE=0</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2"/>
        </w:rPr>
        <w:t>时进行写操作，本实验将 </w:t>
      </w:r>
      <w:r>
        <w:rPr>
          <w:rFonts w:ascii="Times New Roman" w:hAnsi="Times New Roman" w:eastAsia="Times New Roman" w:cs="Times New Roman"/>
          <w:sz w:val="21"/>
          <w:szCs w:val="21"/>
          <w:spacing w:val="-2"/>
        </w:rPr>
        <w:t>CS </w:t>
      </w:r>
      <w:r>
        <w:rPr>
          <w:rFonts w:ascii="STZhongsong" w:hAnsi="STZhongsong" w:eastAsia="STZhongsong" w:cs="STZhongsong"/>
          <w:sz w:val="21"/>
          <w:szCs w:val="21"/>
          <w:spacing w:val="-2"/>
        </w:rPr>
        <w:t>常接地。</w:t>
      </w:r>
    </w:p>
    <w:p>
      <w:pPr>
        <w:ind w:left="2721"/>
        <w:spacing w:before="153" w:line="193" w:lineRule="auto"/>
        <w:rPr>
          <w:rFonts w:ascii="Times New Roman" w:hAnsi="Times New Roman" w:eastAsia="Times New Roman" w:cs="Times New Roman"/>
          <w:sz w:val="13"/>
          <w:szCs w:val="13"/>
        </w:rPr>
      </w:pPr>
      <w:r>
        <w:pict>
          <v:shape id="_x0000_s868" style="position:absolute;margin-left:131.356pt;margin-top:19.097pt;mso-position-vertical-relative:text;mso-position-horizontal-relative:text;width:5.2pt;height:0.5pt;z-index:252888064;" filled="false" strokecolor="#000000" strokeweight="0.48pt" coordsize="103,10" coordorigin="0,0" path="m4,4l98,4e">
            <v:stroke endcap="square" joinstyle="miter" miterlimit="10"/>
          </v:shape>
        </w:pict>
      </w:r>
      <w:r>
        <w:pict>
          <v:shape id="_x0000_s870" style="position:absolute;margin-left:145.375pt;margin-top:85.6552pt;mso-position-vertical-relative:text;mso-position-horizontal-relative:text;width:5.35pt;height:0.5pt;z-index:252866560;" filled="false" strokecolor="#000000" strokeweight="0.48pt" coordsize="106,10" coordorigin="0,0" path="m4,4l101,4e">
            <v:stroke endcap="square" joinstyle="miter" miterlimit="10"/>
          </v:shape>
        </w:pict>
      </w:r>
      <w:r>
        <w:pict>
          <v:shape id="_x0000_s872" style="position:absolute;margin-left:159.555pt;margin-top:85.6551pt;mso-position-vertical-relative:text;mso-position-horizontal-relative:text;width:5.2pt;height:0.5pt;z-index:252856320;" filled="false" strokecolor="#000000" strokeweight="0.48pt" coordsize="103,10" coordorigin="0,0" path="m4,4l98,4e">
            <v:stroke endcap="square" joinstyle="miter" miterlimit="10"/>
          </v:shape>
        </w:pict>
      </w:r>
      <w:r>
        <w:pict>
          <v:shape id="_x0000_s874" style="position:absolute;margin-left:173.735pt;margin-top:85.6551pt;mso-position-vertical-relative:text;mso-position-horizontal-relative:text;width:5.2pt;height:0.5pt;z-index:252857344;" filled="false" strokecolor="#000000" strokeweight="0.48pt" coordsize="103,10" coordorigin="0,0" path="m4,4l98,4e">
            <v:stroke endcap="square" joinstyle="miter" miterlimit="10"/>
          </v:shape>
        </w:pict>
      </w:r>
      <w:r>
        <w:pict>
          <v:shape id="_x0000_s876" style="position:absolute;margin-left:187.916pt;margin-top:85.6551pt;mso-position-vertical-relative:text;mso-position-horizontal-relative:text;width:5.2pt;height:0.5pt;z-index:252860416;" filled="false" strokecolor="#000000" strokeweight="0.48pt" coordsize="103,10" coordorigin="0,0" path="m4,4l98,4e">
            <v:stroke endcap="square" joinstyle="miter" miterlimit="10"/>
          </v:shape>
        </w:pict>
      </w:r>
      <w:r>
        <w:pict>
          <v:shape id="_x0000_s878" style="position:absolute;margin-left:202.096pt;margin-top:85.655pt;mso-position-vertical-relative:text;mso-position-horizontal-relative:text;width:5.2pt;height:0.5pt;z-index:252863488;" filled="false" strokecolor="#000000" strokeweight="0.48pt" coordsize="103,10" coordorigin="0,0" path="m4,4l98,4e">
            <v:stroke endcap="square" joinstyle="miter" miterlimit="10"/>
          </v:shape>
        </w:pict>
      </w:r>
      <w:r>
        <w:pict>
          <v:shape id="_x0000_s880" style="position:absolute;margin-left:216.276pt;margin-top:85.655pt;mso-position-vertical-relative:text;mso-position-horizontal-relative:text;width:5.2pt;height:0.5pt;z-index:252865536;" filled="false" strokecolor="#000000" strokeweight="0.48pt" coordsize="103,10" coordorigin="0,0" path="m4,4l98,4e">
            <v:stroke endcap="square" joinstyle="miter" miterlimit="10"/>
          </v:shape>
        </w:pict>
      </w:r>
      <w:r>
        <w:pict>
          <v:shape id="_x0000_s882" style="position:absolute;margin-left:216.277pt;margin-top:19.0967pt;mso-position-vertical-relative:text;mso-position-horizontal-relative:text;width:5.2pt;height:0.5pt;z-index:252864512;" filled="false" strokecolor="#000000" strokeweight="0.48pt" coordsize="103,10" coordorigin="0,0" path="m4,4l98,4e">
            <v:stroke endcap="square" joinstyle="miter" miterlimit="10"/>
          </v:shape>
        </w:pict>
      </w:r>
      <w:r>
        <w:pict>
          <v:shape id="_x0000_s884" style="position:absolute;margin-left:202.096pt;margin-top:19.0967pt;mso-position-vertical-relative:text;mso-position-horizontal-relative:text;width:5.2pt;height:0.5pt;z-index:252861440;" filled="false" strokecolor="#000000" strokeweight="0.48pt" coordsize="103,10" coordorigin="0,0" path="m4,4l98,4e">
            <v:stroke endcap="square" joinstyle="miter" miterlimit="10"/>
          </v:shape>
        </w:pict>
      </w:r>
      <w:r>
        <w:pict>
          <v:shape id="_x0000_s886" style="position:absolute;margin-left:187.916pt;margin-top:19.0966pt;mso-position-vertical-relative:text;mso-position-horizontal-relative:text;width:5.2pt;height:0.5pt;z-index:252858368;" filled="false" strokecolor="#000000" strokeweight="0.48pt" coordsize="103,10" coordorigin="0,0" path="m4,4l98,4e">
            <v:stroke endcap="square" joinstyle="miter" miterlimit="10"/>
          </v:shape>
        </w:pict>
      </w:r>
      <w:r>
        <w:pict>
          <v:shape id="_x0000_s888" style="position:absolute;margin-left:173.736pt;margin-top:19.0966pt;mso-position-vertical-relative:text;mso-position-horizontal-relative:text;width:5.2pt;height:0.5pt;z-index:252862464;" filled="false" strokecolor="#000000" strokeweight="0.48pt" coordsize="103,10" coordorigin="0,0" path="m4,4l98,4e">
            <v:stroke endcap="square" joinstyle="miter" miterlimit="10"/>
          </v:shape>
        </w:pict>
      </w:r>
      <w:r>
        <w:pict>
          <v:shape id="_x0000_s890" style="position:absolute;margin-left:159.555pt;margin-top:19.0966pt;mso-position-vertical-relative:text;mso-position-horizontal-relative:text;width:5.2pt;height:0.5pt;z-index:252859392;" filled="false" strokecolor="#000000" strokeweight="0.48pt" coordsize="103,10" coordorigin="0,0" path="m4,4l98,4e">
            <v:stroke endcap="square" joinstyle="miter" miterlimit="10"/>
          </v:shape>
        </w:pict>
      </w:r>
      <w:r>
        <w:pict>
          <v:shape id="_x0000_s892" style="position:absolute;margin-left:145.375pt;margin-top:19.0965pt;mso-position-vertical-relative:text;mso-position-horizontal-relative:text;width:5.35pt;height:0.5pt;z-index:252890112;" filled="false" strokecolor="#000000" strokeweight="0.48pt" coordsize="106,10" coordorigin="0,0" path="m4,4l101,4e">
            <v:stroke endcap="square" joinstyle="miter" miterlimit="10"/>
          </v:shape>
        </w:pict>
      </w:r>
      <w:r>
        <w:pict>
          <v:shape id="_x0000_s894" style="position:absolute;margin-left:230.296pt;margin-top:19.0962pt;mso-position-vertical-relative:text;mso-position-horizontal-relative:text;width:5.35pt;height:0.5pt;z-index:252879872;" filled="false" strokecolor="#000000" strokeweight="0.48pt" coordsize="106,10" coordorigin="0,0" path="m4,4l101,4e">
            <v:stroke endcap="square" joinstyle="miter" miterlimit="10"/>
          </v:shape>
        </w:pict>
      </w:r>
      <w:r>
        <w:pict>
          <v:shape id="_x0000_s896" style="position:absolute;margin-left:230.296pt;margin-top:85.6544pt;mso-position-vertical-relative:text;mso-position-horizontal-relative:text;width:5.35pt;height:0.5pt;z-index:252871680;" filled="false" strokecolor="#000000" strokeweight="0.48pt" coordsize="106,10" coordorigin="0,0" path="m4,4l101,4e">
            <v:stroke endcap="square" joinstyle="miter" miterlimit="10"/>
          </v:shape>
        </w:pict>
      </w:r>
      <w:r>
        <w:pict>
          <v:shape id="_x0000_s898" style="position:absolute;margin-left:244.477pt;margin-top:85.6543pt;mso-position-vertical-relative:text;mso-position-horizontal-relative:text;width:5.2pt;height:0.5pt;z-index:252873728;" filled="false" strokecolor="#000000" strokeweight="0.48pt" coordsize="103,10" coordorigin="0,0" path="m4,4l98,4e">
            <v:stroke endcap="square" joinstyle="miter" miterlimit="10"/>
          </v:shape>
        </w:pict>
      </w:r>
      <w:r>
        <w:pict>
          <v:shape id="_x0000_s900" style="position:absolute;margin-left:258.657pt;margin-top:85.6542pt;mso-position-vertical-relative:text;mso-position-horizontal-relative:text;width:5.2pt;height:0.5pt;z-index:252876800;" filled="false" strokecolor="#000000" strokeweight="0.48pt" coordsize="103,10" coordorigin="0,0" path="m4,4l98,4e">
            <v:stroke endcap="square" joinstyle="miter" miterlimit="10"/>
          </v:shape>
        </w:pict>
      </w:r>
      <w:r>
        <w:pict>
          <v:shape id="_x0000_s902" style="position:absolute;margin-left:272.837pt;margin-top:85.654pt;mso-position-vertical-relative:text;mso-position-horizontal-relative:text;width:5.2pt;height:0.5pt;z-index:252875776;" filled="false" strokecolor="#000000" strokeweight="0.48pt" coordsize="103,10" coordorigin="0,0" path="m4,4l98,4e">
            <v:stroke endcap="square" joinstyle="miter" miterlimit="10"/>
          </v:shape>
        </w:pict>
      </w:r>
      <w:r>
        <w:pict>
          <v:shape id="_x0000_s904" style="position:absolute;margin-left:287.018pt;margin-top:85.6539pt;mso-position-vertical-relative:text;mso-position-horizontal-relative:text;width:5.2pt;height:0.5pt;z-index:252869632;" filled="false" strokecolor="#000000" strokeweight="0.48pt" coordsize="103,10" coordorigin="0,0" path="m4,4l98,4e">
            <v:stroke endcap="square" joinstyle="miter" miterlimit="10"/>
          </v:shape>
        </w:pict>
      </w:r>
      <w:r>
        <w:pict>
          <v:shape id="_x0000_s906" style="position:absolute;margin-left:244.477pt;margin-top:19.0955pt;mso-position-vertical-relative:text;mso-position-horizontal-relative:text;width:5.2pt;height:0.5pt;z-index:252884992;" filled="false" strokecolor="#000000" strokeweight="0.48pt" coordsize="103,10" coordorigin="0,0" path="m4,4l98,4e">
            <v:stroke endcap="square" joinstyle="miter" miterlimit="10"/>
          </v:shape>
        </w:pict>
      </w:r>
      <w:r>
        <w:pict>
          <v:shape id="_x0000_s908" style="position:absolute;margin-left:258.657pt;margin-top:19.0954pt;mso-position-vertical-relative:text;mso-position-horizontal-relative:text;width:5.2pt;height:0.5pt;z-index:252883968;" filled="false" strokecolor="#000000" strokeweight="0.48pt" coordsize="103,10" coordorigin="0,0" path="m4,4l98,4e">
            <v:stroke endcap="square" joinstyle="miter" miterlimit="10"/>
          </v:shape>
        </w:pict>
      </w:r>
      <w:r>
        <w:pict>
          <v:shape id="_x0000_s910" style="position:absolute;margin-left:272.838pt;margin-top:19.0953pt;mso-position-vertical-relative:text;mso-position-horizontal-relative:text;width:5.2pt;height:0.5pt;z-index:252881920;" filled="false" strokecolor="#000000" strokeweight="0.48pt" coordsize="103,10" coordorigin="0,0" path="m4,4l98,4e">
            <v:stroke endcap="square" joinstyle="miter" miterlimit="10"/>
          </v:shape>
        </w:pict>
      </w:r>
      <w:r>
        <w:pict>
          <v:shape id="_x0000_s912" style="position:absolute;margin-left:287.018pt;margin-top:19.0952pt;mso-position-vertical-relative:text;mso-position-horizontal-relative:text;width:5.2pt;height:0.5pt;z-index:252887040;" filled="false" strokecolor="#000000" strokeweight="0.48pt" coordsize="103,10" coordorigin="0,0" path="m4,4l98,4e">
            <v:stroke endcap="square" joinstyle="miter" miterlimit="10"/>
          </v:shape>
        </w:pict>
      </w:r>
      <w:r>
        <w:pict>
          <v:shape id="_x0000_s914" style="position:absolute;margin-left:290.449pt;margin-top:13.1567pt;mso-position-vertical-relative:text;mso-position-horizontal-relative:text;width:12pt;height:11.9pt;z-index:252886016;"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87" w:hRule="atLeast"/>
                    </w:trPr>
                    <w:tc>
                      <w:tcPr>
                        <w:tcW w:w="194" w:type="dxa"/>
                        <w:vAlign w:val="top"/>
                      </w:tcPr>
                      <w:p>
                        <w:pPr>
                          <w:pStyle w:val="TableText"/>
                          <w:ind w:left="53"/>
                          <w:spacing w:before="30" w:line="189" w:lineRule="auto"/>
                          <w:rPr>
                            <w:sz w:val="13"/>
                            <w:szCs w:val="13"/>
                          </w:rPr>
                        </w:pPr>
                        <w:r>
                          <w:rPr>
                            <w:sz w:val="13"/>
                            <w:szCs w:val="13"/>
                            <w:spacing w:val="-3"/>
                          </w:rPr>
                          <w:t>13</w:t>
                        </w:r>
                      </w:p>
                    </w:tc>
                  </w:tr>
                </w:tbl>
                <w:p>
                  <w:pPr>
                    <w:pStyle w:val="BodyText"/>
                    <w:rPr/>
                  </w:pPr>
                  <w:r/>
                </w:p>
              </w:txbxContent>
            </v:textbox>
          </v:shape>
        </w:pict>
      </w:r>
      <w:r>
        <w:pict>
          <v:shape id="_x0000_s916" style="position:absolute;margin-left:276.269pt;margin-top:13.1568pt;mso-position-vertical-relative:text;mso-position-horizontal-relative:text;width:12pt;height:11.9pt;z-index:252880896;"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87" w:hRule="atLeast"/>
                    </w:trPr>
                    <w:tc>
                      <w:tcPr>
                        <w:tcW w:w="194" w:type="dxa"/>
                        <w:vAlign w:val="top"/>
                      </w:tcPr>
                      <w:p>
                        <w:pPr>
                          <w:pStyle w:val="TableText"/>
                          <w:ind w:left="53"/>
                          <w:spacing w:before="30" w:line="189" w:lineRule="auto"/>
                          <w:rPr>
                            <w:sz w:val="13"/>
                            <w:szCs w:val="13"/>
                          </w:rPr>
                        </w:pPr>
                        <w:r>
                          <w:rPr>
                            <w:sz w:val="13"/>
                            <w:szCs w:val="13"/>
                            <w:spacing w:val="-3"/>
                          </w:rPr>
                          <w:t>14</w:t>
                        </w:r>
                      </w:p>
                    </w:tc>
                  </w:tr>
                </w:tbl>
                <w:p>
                  <w:pPr>
                    <w:pStyle w:val="BodyText"/>
                    <w:rPr/>
                  </w:pPr>
                  <w:r/>
                </w:p>
              </w:txbxContent>
            </v:textbox>
          </v:shape>
        </w:pict>
      </w:r>
      <w:r>
        <w:pict>
          <v:shape id="_x0000_s918" style="position:absolute;margin-left:262.088pt;margin-top:13.1569pt;mso-position-vertical-relative:text;mso-position-horizontal-relative:text;width:12pt;height:11.9pt;z-index:252877824;"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87" w:hRule="atLeast"/>
                    </w:trPr>
                    <w:tc>
                      <w:tcPr>
                        <w:tcW w:w="194" w:type="dxa"/>
                        <w:vAlign w:val="top"/>
                      </w:tcPr>
                      <w:p>
                        <w:pPr>
                          <w:pStyle w:val="TableText"/>
                          <w:ind w:left="53"/>
                          <w:spacing w:before="30" w:line="189" w:lineRule="auto"/>
                          <w:rPr>
                            <w:sz w:val="13"/>
                            <w:szCs w:val="13"/>
                          </w:rPr>
                        </w:pPr>
                        <w:r>
                          <w:rPr>
                            <w:sz w:val="13"/>
                            <w:szCs w:val="13"/>
                            <w:spacing w:val="-3"/>
                          </w:rPr>
                          <w:t>15</w:t>
                        </w:r>
                      </w:p>
                    </w:tc>
                  </w:tr>
                </w:tbl>
                <w:p>
                  <w:pPr>
                    <w:pStyle w:val="BodyText"/>
                    <w:rPr/>
                  </w:pPr>
                  <w:r/>
                </w:p>
              </w:txbxContent>
            </v:textbox>
          </v:shape>
        </w:pict>
      </w:r>
      <w:r>
        <w:pict>
          <v:shape id="_x0000_s920" style="position:absolute;margin-left:247.908pt;margin-top:13.157pt;mso-position-vertical-relative:text;mso-position-horizontal-relative:text;width:12pt;height:11.9pt;z-index:252882944;"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87" w:hRule="atLeast"/>
                    </w:trPr>
                    <w:tc>
                      <w:tcPr>
                        <w:tcW w:w="194" w:type="dxa"/>
                        <w:vAlign w:val="top"/>
                      </w:tcPr>
                      <w:p>
                        <w:pPr>
                          <w:pStyle w:val="TableText"/>
                          <w:ind w:left="53"/>
                          <w:spacing w:before="30" w:line="189" w:lineRule="auto"/>
                          <w:rPr>
                            <w:sz w:val="13"/>
                            <w:szCs w:val="13"/>
                          </w:rPr>
                        </w:pPr>
                        <w:r>
                          <w:rPr>
                            <w:sz w:val="13"/>
                            <w:szCs w:val="13"/>
                            <w:spacing w:val="-3"/>
                          </w:rPr>
                          <w:t>16</w:t>
                        </w:r>
                      </w:p>
                    </w:tc>
                  </w:tr>
                </w:tbl>
                <w:p>
                  <w:pPr>
                    <w:pStyle w:val="BodyText"/>
                    <w:rPr/>
                  </w:pPr>
                  <w:r/>
                </w:p>
              </w:txbxContent>
            </v:textbox>
          </v:shape>
        </w:pict>
      </w:r>
      <w:r>
        <w:pict>
          <v:shape id="_x0000_s922" style="position:absolute;margin-left:233.888pt;margin-top:13.1577pt;mso-position-vertical-relative:text;mso-position-horizontal-relative:text;width:11.85pt;height:11.9pt;z-index:252878848;" filled="false" stroked="false" type="#_x0000_t202">
            <v:fill on="false"/>
            <v:stroke on="false"/>
            <v:path/>
            <v:imagedata o:title=""/>
            <o:lock v:ext="edit" aspectratio="false"/>
            <v:textbox inset="0mm,0mm,0mm,0mm">
              <w:txbxContent>
                <w:p>
                  <w:pPr>
                    <w:spacing w:line="20" w:lineRule="exact"/>
                    <w:rPr/>
                  </w:pPr>
                  <w:r/>
                </w:p>
                <w:tbl>
                  <w:tblPr>
                    <w:tblStyle w:val="TableNormal"/>
                    <w:tblW w:w="19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1"/>
                  </w:tblGrid>
                  <w:tr>
                    <w:trPr>
                      <w:trHeight w:val="187" w:hRule="atLeast"/>
                    </w:trPr>
                    <w:tc>
                      <w:tcPr>
                        <w:tcW w:w="191" w:type="dxa"/>
                        <w:vAlign w:val="top"/>
                      </w:tcPr>
                      <w:p>
                        <w:pPr>
                          <w:pStyle w:val="TableText"/>
                          <w:ind w:left="50"/>
                          <w:spacing w:before="30" w:line="189" w:lineRule="auto"/>
                          <w:rPr>
                            <w:sz w:val="13"/>
                            <w:szCs w:val="13"/>
                          </w:rPr>
                        </w:pPr>
                        <w:r>
                          <w:rPr>
                            <w:sz w:val="13"/>
                            <w:szCs w:val="13"/>
                            <w:spacing w:val="-3"/>
                          </w:rPr>
                          <w:t>17</w:t>
                        </w:r>
                      </w:p>
                    </w:tc>
                  </w:tr>
                </w:tbl>
                <w:p>
                  <w:pPr>
                    <w:pStyle w:val="BodyText"/>
                    <w:rPr/>
                  </w:pPr>
                  <w:r/>
                </w:p>
              </w:txbxContent>
            </v:textbox>
          </v:shape>
        </w:pict>
      </w:r>
      <w:r>
        <w:pict>
          <v:shape id="_x0000_s924" style="position:absolute;margin-left:219.707pt;margin-top:13.1589pt;mso-position-vertical-relative:text;mso-position-horizontal-relative:text;width:11.85pt;height:11.9pt;z-index:-250471424;" filled="false" stroked="false" type="#_x0000_t202">
            <v:fill on="false"/>
            <v:stroke on="false"/>
            <v:path/>
            <v:imagedata o:title=""/>
            <o:lock v:ext="edit" aspectratio="false"/>
            <v:textbox inset="0mm,0mm,0mm,0mm">
              <w:txbxContent>
                <w:p>
                  <w:pPr>
                    <w:spacing w:line="20" w:lineRule="exact"/>
                    <w:rPr/>
                  </w:pPr>
                  <w:r/>
                </w:p>
                <w:tbl>
                  <w:tblPr>
                    <w:tblStyle w:val="TableNormal"/>
                    <w:tblW w:w="19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1"/>
                  </w:tblGrid>
                  <w:tr>
                    <w:trPr>
                      <w:trHeight w:val="187" w:hRule="atLeast"/>
                    </w:trPr>
                    <w:tc>
                      <w:tcPr>
                        <w:tcW w:w="191" w:type="dxa"/>
                        <w:vAlign w:val="top"/>
                      </w:tcPr>
                      <w:p>
                        <w:pPr>
                          <w:pStyle w:val="TableText"/>
                          <w:ind w:right="7"/>
                          <w:spacing w:before="30" w:line="189" w:lineRule="auto"/>
                          <w:jc w:val="right"/>
                          <w:rPr>
                            <w:sz w:val="13"/>
                            <w:szCs w:val="13"/>
                          </w:rPr>
                        </w:pPr>
                        <w:r>
                          <w:rPr>
                            <w:sz w:val="13"/>
                            <w:szCs w:val="13"/>
                            <w:spacing w:val="-3"/>
                          </w:rPr>
                          <w:t>18</w:t>
                        </w:r>
                      </w:p>
                    </w:tc>
                  </w:tr>
                </w:tbl>
                <w:p>
                  <w:pPr>
                    <w:pStyle w:val="BodyText"/>
                    <w:rPr/>
                  </w:pPr>
                  <w:r/>
                </w:p>
              </w:txbxContent>
            </v:textbox>
          </v:shape>
        </w:pict>
      </w:r>
      <w:r>
        <w:pict>
          <v:shape id="_x0000_s926" style="position:absolute;margin-left:205.526pt;margin-top:13.159pt;mso-position-vertical-relative:text;mso-position-horizontal-relative:text;width:12pt;height:11.9pt;z-index:-250472448;"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87" w:hRule="atLeast"/>
                    </w:trPr>
                    <w:tc>
                      <w:tcPr>
                        <w:tcW w:w="194" w:type="dxa"/>
                        <w:vAlign w:val="top"/>
                      </w:tcPr>
                      <w:p>
                        <w:pPr>
                          <w:pStyle w:val="TableText"/>
                          <w:ind w:left="44"/>
                          <w:spacing w:before="30" w:line="189" w:lineRule="auto"/>
                          <w:rPr>
                            <w:sz w:val="13"/>
                            <w:szCs w:val="13"/>
                          </w:rPr>
                        </w:pPr>
                        <w:r>
                          <w:rPr>
                            <w:sz w:val="13"/>
                            <w:szCs w:val="13"/>
                            <w:spacing w:val="-3"/>
                          </w:rPr>
                          <w:t>19</w:t>
                        </w:r>
                      </w:p>
                    </w:tc>
                  </w:tr>
                </w:tbl>
                <w:p>
                  <w:pPr>
                    <w:pStyle w:val="BodyText"/>
                    <w:rPr/>
                  </w:pPr>
                  <w:r/>
                </w:p>
              </w:txbxContent>
            </v:textbox>
          </v:shape>
        </w:pict>
      </w:r>
      <w:r>
        <w:pict>
          <v:shape id="_x0000_s928" style="position:absolute;margin-left:191.346pt;margin-top:13.1591pt;mso-position-vertical-relative:text;mso-position-horizontal-relative:text;width:12pt;height:11.9pt;z-index:-250470400;"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87" w:hRule="atLeast"/>
                    </w:trPr>
                    <w:tc>
                      <w:tcPr>
                        <w:tcW w:w="194" w:type="dxa"/>
                        <w:vAlign w:val="top"/>
                      </w:tcPr>
                      <w:p>
                        <w:pPr>
                          <w:pStyle w:val="TableText"/>
                          <w:ind w:left="31"/>
                          <w:spacing w:before="30" w:line="189" w:lineRule="auto"/>
                          <w:rPr>
                            <w:sz w:val="13"/>
                            <w:szCs w:val="13"/>
                          </w:rPr>
                        </w:pPr>
                        <w:r>
                          <w:rPr>
                            <w:sz w:val="13"/>
                            <w:szCs w:val="13"/>
                          </w:rPr>
                          <w:t>20</w:t>
                        </w:r>
                      </w:p>
                    </w:tc>
                  </w:tr>
                </w:tbl>
                <w:p>
                  <w:pPr>
                    <w:pStyle w:val="BodyText"/>
                    <w:rPr/>
                  </w:pPr>
                  <w:r/>
                </w:p>
              </w:txbxContent>
            </v:textbox>
          </v:shape>
        </w:pict>
      </w:r>
      <w:r>
        <w:pict>
          <v:shape id="_x0000_s930" style="position:absolute;margin-left:177.166pt;margin-top:13.1591pt;mso-position-vertical-relative:text;mso-position-horizontal-relative:text;width:12pt;height:11.9pt;z-index:-250469376;"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87" w:hRule="atLeast"/>
                    </w:trPr>
                    <w:tc>
                      <w:tcPr>
                        <w:tcW w:w="194" w:type="dxa"/>
                        <w:vAlign w:val="top"/>
                      </w:tcPr>
                      <w:p>
                        <w:pPr>
                          <w:pStyle w:val="TableText"/>
                          <w:ind w:right="7"/>
                          <w:spacing w:before="30" w:line="189" w:lineRule="auto"/>
                          <w:jc w:val="right"/>
                          <w:rPr>
                            <w:sz w:val="13"/>
                            <w:szCs w:val="13"/>
                          </w:rPr>
                        </w:pPr>
                        <w:r>
                          <w:rPr>
                            <w:sz w:val="13"/>
                            <w:szCs w:val="13"/>
                          </w:rPr>
                          <w:t>21</w:t>
                        </w:r>
                      </w:p>
                    </w:tc>
                  </w:tr>
                </w:tbl>
                <w:p>
                  <w:pPr>
                    <w:pStyle w:val="BodyText"/>
                    <w:rPr/>
                  </w:pPr>
                  <w:r/>
                </w:p>
              </w:txbxContent>
            </v:textbox>
          </v:shape>
        </w:pict>
      </w:r>
      <w:r>
        <w:pict>
          <v:shape id="_x0000_s932" style="position:absolute;margin-left:162.985pt;margin-top:13.1593pt;mso-position-vertical-relative:text;mso-position-horizontal-relative:text;width:12pt;height:11.9pt;z-index:-250467328;"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87" w:hRule="atLeast"/>
                    </w:trPr>
                    <w:tc>
                      <w:tcPr>
                        <w:tcW w:w="194" w:type="dxa"/>
                        <w:vAlign w:val="top"/>
                      </w:tcPr>
                      <w:p>
                        <w:pPr>
                          <w:pStyle w:val="TableText"/>
                          <w:ind w:right="7"/>
                          <w:spacing w:before="30" w:line="189" w:lineRule="auto"/>
                          <w:jc w:val="right"/>
                          <w:rPr>
                            <w:sz w:val="13"/>
                            <w:szCs w:val="13"/>
                          </w:rPr>
                        </w:pPr>
                        <w:r>
                          <w:rPr>
                            <w:sz w:val="13"/>
                            <w:szCs w:val="13"/>
                          </w:rPr>
                          <w:t>22</w:t>
                        </w:r>
                      </w:p>
                    </w:tc>
                  </w:tr>
                </w:tbl>
                <w:p>
                  <w:pPr>
                    <w:pStyle w:val="BodyText"/>
                    <w:rPr/>
                  </w:pPr>
                  <w:r/>
                </w:p>
              </w:txbxContent>
            </v:textbox>
          </v:shape>
        </w:pict>
      </w:r>
      <w:r>
        <w:pict>
          <v:shape id="_x0000_s934" style="position:absolute;margin-left:148.966pt;margin-top:13.1594pt;mso-position-vertical-relative:text;mso-position-horizontal-relative:text;width:11.85pt;height:11.9pt;z-index:-250468352;" filled="false" stroked="false" type="#_x0000_t202">
            <v:fill on="false"/>
            <v:stroke on="false"/>
            <v:path/>
            <v:imagedata o:title=""/>
            <o:lock v:ext="edit" aspectratio="false"/>
            <v:textbox inset="0mm,0mm,0mm,0mm">
              <w:txbxContent>
                <w:p>
                  <w:pPr>
                    <w:spacing w:line="20" w:lineRule="exact"/>
                    <w:rPr/>
                  </w:pPr>
                  <w:r/>
                </w:p>
                <w:tbl>
                  <w:tblPr>
                    <w:tblStyle w:val="TableNormal"/>
                    <w:tblW w:w="19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1"/>
                  </w:tblGrid>
                  <w:tr>
                    <w:trPr>
                      <w:trHeight w:val="187" w:hRule="atLeast"/>
                    </w:trPr>
                    <w:tc>
                      <w:tcPr>
                        <w:tcW w:w="191" w:type="dxa"/>
                        <w:vAlign w:val="top"/>
                      </w:tcPr>
                      <w:p>
                        <w:pPr>
                          <w:pStyle w:val="TableText"/>
                          <w:ind w:left="38"/>
                          <w:spacing w:before="30" w:line="189" w:lineRule="auto"/>
                          <w:rPr>
                            <w:sz w:val="13"/>
                            <w:szCs w:val="13"/>
                          </w:rPr>
                        </w:pPr>
                        <w:r>
                          <w:rPr>
                            <w:sz w:val="13"/>
                            <w:szCs w:val="13"/>
                          </w:rPr>
                          <w:t>23</w:t>
                        </w:r>
                      </w:p>
                    </w:tc>
                  </w:tr>
                </w:tbl>
                <w:p>
                  <w:pPr>
                    <w:pStyle w:val="BodyText"/>
                    <w:rPr/>
                  </w:pPr>
                  <w:r/>
                </w:p>
              </w:txbxContent>
            </v:textbox>
          </v:shape>
        </w:pict>
      </w:r>
      <w:r>
        <w:pict>
          <v:shape id="_x0000_s936" style="position:absolute;margin-left:131.356pt;margin-top:19.0969pt;mso-position-vertical-relative:text;mso-position-horizontal-relative:text;width:5.2pt;height:67.05pt;z-index:252889088;" filled="false" strokecolor="#000000" strokeweight="0.48pt" coordsize="103,1341" coordorigin="0,0" path="m4,4l4,1336l98,1336e">
            <v:stroke endcap="square" joinstyle="miter" miterlimit="10"/>
          </v:shape>
        </w:pict>
      </w:r>
      <w:r>
        <w:pict>
          <v:shape id="_x0000_s938" style="position:absolute;margin-left:290.449pt;margin-top:79.7154pt;mso-position-vertical-relative:text;mso-position-horizontal-relative:text;width:12pt;height:12.05pt;z-index:252868608;"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90" w:hRule="atLeast"/>
                    </w:trPr>
                    <w:tc>
                      <w:tcPr>
                        <w:tcW w:w="194" w:type="dxa"/>
                        <w:vAlign w:val="top"/>
                      </w:tcPr>
                      <w:p>
                        <w:pPr>
                          <w:pStyle w:val="TableText"/>
                          <w:ind w:left="44"/>
                          <w:spacing w:before="33" w:line="189" w:lineRule="auto"/>
                          <w:rPr>
                            <w:sz w:val="13"/>
                            <w:szCs w:val="13"/>
                          </w:rPr>
                        </w:pPr>
                        <w:r>
                          <w:rPr>
                            <w:sz w:val="13"/>
                            <w:szCs w:val="13"/>
                            <w:spacing w:val="-3"/>
                          </w:rPr>
                          <w:t>12</w:t>
                        </w:r>
                      </w:p>
                    </w:tc>
                  </w:tr>
                </w:tbl>
                <w:p>
                  <w:pPr>
                    <w:pStyle w:val="BodyText"/>
                    <w:rPr/>
                  </w:pPr>
                  <w:r/>
                </w:p>
              </w:txbxContent>
            </v:textbox>
          </v:shape>
        </w:pict>
      </w:r>
      <w:r>
        <w:pict>
          <v:shape id="_x0000_s940" style="position:absolute;margin-left:276.268pt;margin-top:79.7155pt;mso-position-vertical-relative:text;mso-position-horizontal-relative:text;width:12pt;height:12.05pt;z-index:252867584;"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90" w:hRule="atLeast"/>
                    </w:trPr>
                    <w:tc>
                      <w:tcPr>
                        <w:tcW w:w="194" w:type="dxa"/>
                        <w:vAlign w:val="top"/>
                      </w:tcPr>
                      <w:p>
                        <w:pPr>
                          <w:pStyle w:val="TableText"/>
                          <w:ind w:left="53"/>
                          <w:spacing w:before="33" w:line="189" w:lineRule="auto"/>
                          <w:rPr>
                            <w:sz w:val="13"/>
                            <w:szCs w:val="13"/>
                          </w:rPr>
                        </w:pPr>
                        <w:r>
                          <w:rPr>
                            <w:sz w:val="13"/>
                            <w:szCs w:val="13"/>
                            <w:spacing w:val="-3"/>
                          </w:rPr>
                          <w:t>11</w:t>
                        </w:r>
                      </w:p>
                    </w:tc>
                  </w:tr>
                </w:tbl>
                <w:p>
                  <w:pPr>
                    <w:pStyle w:val="BodyText"/>
                    <w:rPr/>
                  </w:pPr>
                  <w:r/>
                </w:p>
              </w:txbxContent>
            </v:textbox>
          </v:shape>
        </w:pict>
      </w:r>
      <w:r>
        <w:pict>
          <v:shape id="_x0000_s942" style="position:absolute;margin-left:262.088pt;margin-top:79.7156pt;mso-position-vertical-relative:text;mso-position-horizontal-relative:text;width:12pt;height:12.05pt;z-index:252874752;"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90" w:hRule="atLeast"/>
                    </w:trPr>
                    <w:tc>
                      <w:tcPr>
                        <w:tcW w:w="194" w:type="dxa"/>
                        <w:vAlign w:val="top"/>
                      </w:tcPr>
                      <w:p>
                        <w:pPr>
                          <w:pStyle w:val="TableText"/>
                          <w:ind w:left="53"/>
                          <w:spacing w:before="33" w:line="189" w:lineRule="auto"/>
                          <w:rPr>
                            <w:sz w:val="13"/>
                            <w:szCs w:val="13"/>
                          </w:rPr>
                        </w:pPr>
                        <w:r>
                          <w:rPr>
                            <w:sz w:val="13"/>
                            <w:szCs w:val="13"/>
                            <w:spacing w:val="-3"/>
                          </w:rPr>
                          <w:t>10</w:t>
                        </w:r>
                      </w:p>
                    </w:tc>
                  </w:tr>
                </w:tbl>
                <w:p>
                  <w:pPr>
                    <w:pStyle w:val="BodyText"/>
                    <w:rPr/>
                  </w:pPr>
                  <w:r/>
                </w:p>
              </w:txbxContent>
            </v:textbox>
          </v:shape>
        </w:pict>
      </w:r>
      <w:r>
        <w:pict>
          <v:shape id="_x0000_s944" style="position:absolute;margin-left:247.907pt;margin-top:79.7158pt;mso-position-vertical-relative:text;mso-position-horizontal-relative:text;width:12pt;height:12.05pt;z-index:252872704;"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90" w:hRule="atLeast"/>
                    </w:trPr>
                    <w:tc>
                      <w:tcPr>
                        <w:tcW w:w="194" w:type="dxa"/>
                        <w:vAlign w:val="top"/>
                      </w:tcPr>
                      <w:p>
                        <w:pPr>
                          <w:pStyle w:val="TableText"/>
                          <w:ind w:left="63"/>
                          <w:spacing w:before="33" w:line="189" w:lineRule="auto"/>
                          <w:rPr>
                            <w:sz w:val="13"/>
                            <w:szCs w:val="13"/>
                          </w:rPr>
                        </w:pPr>
                        <w:r>
                          <w:rPr>
                            <w:sz w:val="13"/>
                            <w:szCs w:val="13"/>
                          </w:rPr>
                          <w:t>9</w:t>
                        </w:r>
                      </w:p>
                    </w:tc>
                  </w:tr>
                </w:tbl>
                <w:p>
                  <w:pPr>
                    <w:pStyle w:val="BodyText"/>
                    <w:rPr/>
                  </w:pPr>
                  <w:r/>
                </w:p>
              </w:txbxContent>
            </v:textbox>
          </v:shape>
        </w:pict>
      </w:r>
      <w:r>
        <w:pict>
          <v:shape id="_x0000_s946" style="position:absolute;margin-left:233.888pt;margin-top:79.716pt;mso-position-vertical-relative:text;mso-position-horizontal-relative:text;width:11.85pt;height:12.05pt;z-index:252870656;" filled="false" stroked="false" type="#_x0000_t202">
            <v:fill on="false"/>
            <v:stroke on="false"/>
            <v:path/>
            <v:imagedata o:title=""/>
            <o:lock v:ext="edit" aspectratio="false"/>
            <v:textbox inset="0mm,0mm,0mm,0mm">
              <w:txbxContent>
                <w:p>
                  <w:pPr>
                    <w:spacing w:line="20" w:lineRule="exact"/>
                    <w:rPr/>
                  </w:pPr>
                  <w:r/>
                </w:p>
                <w:tbl>
                  <w:tblPr>
                    <w:tblStyle w:val="TableNormal"/>
                    <w:tblW w:w="19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1"/>
                  </w:tblGrid>
                  <w:tr>
                    <w:trPr>
                      <w:trHeight w:val="190" w:hRule="atLeast"/>
                    </w:trPr>
                    <w:tc>
                      <w:tcPr>
                        <w:tcW w:w="191" w:type="dxa"/>
                        <w:vAlign w:val="top"/>
                      </w:tcPr>
                      <w:p>
                        <w:pPr>
                          <w:pStyle w:val="TableText"/>
                          <w:ind w:left="72"/>
                          <w:spacing w:before="33" w:line="189" w:lineRule="auto"/>
                          <w:rPr>
                            <w:sz w:val="13"/>
                            <w:szCs w:val="13"/>
                          </w:rPr>
                        </w:pPr>
                        <w:r>
                          <w:rPr>
                            <w:sz w:val="13"/>
                            <w:szCs w:val="13"/>
                          </w:rPr>
                          <w:t>8</w:t>
                        </w:r>
                      </w:p>
                    </w:tc>
                  </w:tr>
                </w:tbl>
                <w:p>
                  <w:pPr>
                    <w:pStyle w:val="BodyText"/>
                    <w:rPr/>
                  </w:pPr>
                  <w:r/>
                </w:p>
              </w:txbxContent>
            </v:textbox>
          </v:shape>
        </w:pict>
      </w:r>
      <w:r>
        <w:pict>
          <v:shape id="_x0000_s948" style="position:absolute;margin-left:219.707pt;margin-top:79.7167pt;mso-position-vertical-relative:text;mso-position-horizontal-relative:text;width:11.85pt;height:12.05pt;z-index:-250464256;" filled="false" stroked="false" type="#_x0000_t202">
            <v:fill on="false"/>
            <v:stroke on="false"/>
            <v:path/>
            <v:imagedata o:title=""/>
            <o:lock v:ext="edit" aspectratio="false"/>
            <v:textbox inset="0mm,0mm,0mm,0mm">
              <w:txbxContent>
                <w:p>
                  <w:pPr>
                    <w:spacing w:line="20" w:lineRule="exact"/>
                    <w:rPr/>
                  </w:pPr>
                  <w:r/>
                </w:p>
                <w:tbl>
                  <w:tblPr>
                    <w:tblStyle w:val="TableNormal"/>
                    <w:tblW w:w="19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1"/>
                  </w:tblGrid>
                  <w:tr>
                    <w:trPr>
                      <w:trHeight w:val="190" w:hRule="atLeast"/>
                    </w:trPr>
                    <w:tc>
                      <w:tcPr>
                        <w:tcW w:w="191" w:type="dxa"/>
                        <w:vAlign w:val="top"/>
                      </w:tcPr>
                      <w:p>
                        <w:pPr>
                          <w:pStyle w:val="TableText"/>
                          <w:ind w:left="69"/>
                          <w:spacing w:before="35" w:line="186" w:lineRule="auto"/>
                          <w:rPr>
                            <w:sz w:val="13"/>
                            <w:szCs w:val="13"/>
                          </w:rPr>
                        </w:pPr>
                        <w:r>
                          <w:rPr>
                            <w:sz w:val="13"/>
                            <w:szCs w:val="13"/>
                          </w:rPr>
                          <w:t>7</w:t>
                        </w:r>
                      </w:p>
                    </w:tc>
                  </w:tr>
                </w:tbl>
                <w:p>
                  <w:pPr>
                    <w:pStyle w:val="BodyText"/>
                    <w:rPr/>
                  </w:pPr>
                  <w:r/>
                </w:p>
              </w:txbxContent>
            </v:textbox>
          </v:shape>
        </w:pict>
      </w:r>
      <w:r>
        <w:pict>
          <v:shape id="_x0000_s950" style="position:absolute;margin-left:205.527pt;margin-top:79.7168pt;mso-position-vertical-relative:text;mso-position-horizontal-relative:text;width:12pt;height:12.05pt;z-index:-250463232;"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90" w:hRule="atLeast"/>
                    </w:trPr>
                    <w:tc>
                      <w:tcPr>
                        <w:tcW w:w="194" w:type="dxa"/>
                        <w:vAlign w:val="top"/>
                      </w:tcPr>
                      <w:p>
                        <w:pPr>
                          <w:pStyle w:val="TableText"/>
                          <w:ind w:left="69"/>
                          <w:spacing w:before="33" w:line="189" w:lineRule="auto"/>
                          <w:rPr>
                            <w:sz w:val="13"/>
                            <w:szCs w:val="13"/>
                          </w:rPr>
                        </w:pPr>
                        <w:r>
                          <w:rPr>
                            <w:sz w:val="13"/>
                            <w:szCs w:val="13"/>
                          </w:rPr>
                          <w:t>6</w:t>
                        </w:r>
                      </w:p>
                    </w:tc>
                  </w:tr>
                </w:tbl>
                <w:p>
                  <w:pPr>
                    <w:pStyle w:val="BodyText"/>
                    <w:rPr/>
                  </w:pPr>
                  <w:r/>
                </w:p>
              </w:txbxContent>
            </v:textbox>
          </v:shape>
        </w:pict>
      </w:r>
      <w:r>
        <w:pict>
          <v:shape id="_x0000_s952" style="position:absolute;margin-left:191.346pt;margin-top:79.7168pt;mso-position-vertical-relative:text;mso-position-horizontal-relative:text;width:12pt;height:12.05pt;z-index:-250462208;"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90" w:hRule="atLeast"/>
                    </w:trPr>
                    <w:tc>
                      <w:tcPr>
                        <w:tcW w:w="194" w:type="dxa"/>
                        <w:vAlign w:val="top"/>
                      </w:tcPr>
                      <w:p>
                        <w:pPr>
                          <w:pStyle w:val="TableText"/>
                          <w:ind w:left="73"/>
                          <w:spacing w:before="35" w:line="186" w:lineRule="auto"/>
                          <w:rPr>
                            <w:sz w:val="13"/>
                            <w:szCs w:val="13"/>
                          </w:rPr>
                        </w:pPr>
                        <w:r>
                          <w:rPr>
                            <w:sz w:val="13"/>
                            <w:szCs w:val="13"/>
                          </w:rPr>
                          <w:t>5</w:t>
                        </w:r>
                      </w:p>
                    </w:tc>
                  </w:tr>
                </w:tbl>
                <w:p>
                  <w:pPr>
                    <w:pStyle w:val="BodyText"/>
                    <w:rPr/>
                  </w:pPr>
                  <w:r/>
                </w:p>
              </w:txbxContent>
            </v:textbox>
          </v:shape>
        </w:pict>
      </w:r>
      <w:r>
        <w:pict>
          <v:shape id="_x0000_s954" style="position:absolute;margin-left:177.166pt;margin-top:79.7168pt;mso-position-vertical-relative:text;mso-position-horizontal-relative:text;width:12pt;height:12.05pt;z-index:-250461184;"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90" w:hRule="atLeast"/>
                    </w:trPr>
                    <w:tc>
                      <w:tcPr>
                        <w:tcW w:w="194" w:type="dxa"/>
                        <w:vAlign w:val="top"/>
                      </w:tcPr>
                      <w:p>
                        <w:pPr>
                          <w:pStyle w:val="TableText"/>
                          <w:ind w:left="69"/>
                          <w:spacing w:before="33" w:line="189" w:lineRule="auto"/>
                          <w:rPr>
                            <w:sz w:val="13"/>
                            <w:szCs w:val="13"/>
                          </w:rPr>
                        </w:pPr>
                        <w:r>
                          <w:rPr>
                            <w:sz w:val="13"/>
                            <w:szCs w:val="13"/>
                          </w:rPr>
                          <w:t>4</w:t>
                        </w:r>
                      </w:p>
                    </w:tc>
                  </w:tr>
                </w:tbl>
                <w:p>
                  <w:pPr>
                    <w:pStyle w:val="BodyText"/>
                    <w:rPr/>
                  </w:pPr>
                  <w:r/>
                </w:p>
              </w:txbxContent>
            </v:textbox>
          </v:shape>
        </w:pict>
      </w:r>
      <w:r>
        <w:pict>
          <v:shape id="_x0000_s956" style="position:absolute;margin-left:162.986pt;margin-top:79.717pt;mso-position-vertical-relative:text;mso-position-horizontal-relative:text;width:12pt;height:12.05pt;z-index:-250466304;" filled="false" stroked="false" type="#_x0000_t202">
            <v:fill on="false"/>
            <v:stroke on="false"/>
            <v:path/>
            <v:imagedata o:title=""/>
            <o:lock v:ext="edit" aspectratio="false"/>
            <v:textbox inset="0mm,0mm,0mm,0mm">
              <w:txbxContent>
                <w:p>
                  <w:pPr>
                    <w:spacing w:line="20" w:lineRule="exact"/>
                    <w:rPr/>
                  </w:pPr>
                  <w:r/>
                </w:p>
                <w:tbl>
                  <w:tblPr>
                    <w:tblStyle w:val="TableNormal"/>
                    <w:tblW w:w="19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4"/>
                  </w:tblGrid>
                  <w:tr>
                    <w:trPr>
                      <w:trHeight w:val="190" w:hRule="atLeast"/>
                    </w:trPr>
                    <w:tc>
                      <w:tcPr>
                        <w:tcW w:w="194" w:type="dxa"/>
                        <w:vAlign w:val="top"/>
                      </w:tcPr>
                      <w:p>
                        <w:pPr>
                          <w:pStyle w:val="TableText"/>
                          <w:ind w:left="72"/>
                          <w:spacing w:before="33" w:line="189" w:lineRule="auto"/>
                          <w:rPr>
                            <w:sz w:val="13"/>
                            <w:szCs w:val="13"/>
                          </w:rPr>
                        </w:pPr>
                        <w:r>
                          <w:rPr>
                            <w:sz w:val="13"/>
                            <w:szCs w:val="13"/>
                          </w:rPr>
                          <w:t>3</w:t>
                        </w:r>
                      </w:p>
                    </w:tc>
                  </w:tr>
                </w:tbl>
                <w:p>
                  <w:pPr>
                    <w:pStyle w:val="BodyText"/>
                    <w:rPr/>
                  </w:pPr>
                  <w:r/>
                </w:p>
              </w:txbxContent>
            </v:textbox>
          </v:shape>
        </w:pict>
      </w:r>
      <w:r>
        <w:pict>
          <v:shape id="_x0000_s958" style="position:absolute;margin-left:148.967pt;margin-top:79.717pt;mso-position-vertical-relative:text;mso-position-horizontal-relative:text;width:11.85pt;height:12.05pt;z-index:-250465280;" filled="false" stroked="false" type="#_x0000_t202">
            <v:fill on="false"/>
            <v:stroke on="false"/>
            <v:path/>
            <v:imagedata o:title=""/>
            <o:lock v:ext="edit" aspectratio="false"/>
            <v:textbox inset="0mm,0mm,0mm,0mm">
              <w:txbxContent>
                <w:p>
                  <w:pPr>
                    <w:spacing w:line="20" w:lineRule="exact"/>
                    <w:rPr/>
                  </w:pPr>
                  <w:r/>
                </w:p>
                <w:tbl>
                  <w:tblPr>
                    <w:tblStyle w:val="TableNormal"/>
                    <w:tblW w:w="19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91"/>
                  </w:tblGrid>
                  <w:tr>
                    <w:trPr>
                      <w:trHeight w:val="190" w:hRule="atLeast"/>
                    </w:trPr>
                    <w:tc>
                      <w:tcPr>
                        <w:tcW w:w="191" w:type="dxa"/>
                        <w:vAlign w:val="top"/>
                      </w:tcPr>
                      <w:p>
                        <w:pPr>
                          <w:pStyle w:val="TableText"/>
                          <w:ind w:left="67"/>
                          <w:spacing w:before="33" w:line="189" w:lineRule="auto"/>
                          <w:rPr>
                            <w:sz w:val="13"/>
                            <w:szCs w:val="13"/>
                          </w:rPr>
                        </w:pPr>
                        <w:r>
                          <w:rPr>
                            <w:sz w:val="13"/>
                            <w:szCs w:val="13"/>
                          </w:rPr>
                          <w:t>2</w:t>
                        </w:r>
                      </w:p>
                    </w:tc>
                  </w:tr>
                </w:tbl>
                <w:p>
                  <w:pPr>
                    <w:pStyle w:val="BodyText"/>
                    <w:rPr/>
                  </w:pPr>
                  <w:r/>
                </w:p>
              </w:txbxContent>
            </v:textbox>
          </v:shape>
        </w:pict>
      </w:r>
      <w:r>
        <w:rPr>
          <w:rFonts w:ascii="Times New Roman" w:hAnsi="Times New Roman" w:eastAsia="Times New Roman" w:cs="Times New Roman"/>
          <w:sz w:val="13"/>
          <w:szCs w:val="13"/>
        </w:rPr>
        <w:t>Vcc</w:t>
      </w:r>
      <w:r>
        <w:rPr>
          <w:rFonts w:ascii="Times New Roman" w:hAnsi="Times New Roman" w:eastAsia="Times New Roman" w:cs="Times New Roman"/>
          <w:sz w:val="13"/>
          <w:szCs w:val="13"/>
          <w:spacing w:val="12"/>
        </w:rPr>
        <w:t xml:space="preserve">  </w:t>
      </w:r>
      <w:r>
        <w:rPr>
          <w:rFonts w:ascii="Times New Roman" w:hAnsi="Times New Roman" w:eastAsia="Times New Roman" w:cs="Times New Roman"/>
          <w:sz w:val="13"/>
          <w:szCs w:val="13"/>
        </w:rPr>
        <w:t>A8    A9   WE   OE  A10</w:t>
      </w:r>
      <w:r>
        <w:rPr>
          <w:rFonts w:ascii="Times New Roman" w:hAnsi="Times New Roman" w:eastAsia="Times New Roman" w:cs="Times New Roman"/>
          <w:sz w:val="13"/>
          <w:szCs w:val="13"/>
          <w:spacing w:val="1"/>
        </w:rPr>
        <w:t xml:space="preserve">   </w:t>
      </w:r>
      <w:r>
        <w:rPr>
          <w:rFonts w:ascii="Times New Roman" w:hAnsi="Times New Roman" w:eastAsia="Times New Roman" w:cs="Times New Roman"/>
          <w:sz w:val="13"/>
          <w:szCs w:val="13"/>
        </w:rPr>
        <w:t>CS   I/O7</w:t>
      </w:r>
      <w:r>
        <w:rPr>
          <w:rFonts w:ascii="Times New Roman" w:hAnsi="Times New Roman" w:eastAsia="Times New Roman" w:cs="Times New Roman"/>
          <w:sz w:val="13"/>
          <w:szCs w:val="13"/>
          <w:spacing w:val="20"/>
          <w:w w:val="102"/>
        </w:rPr>
        <w:t xml:space="preserve"> </w:t>
      </w:r>
      <w:r>
        <w:rPr>
          <w:rFonts w:ascii="Times New Roman" w:hAnsi="Times New Roman" w:eastAsia="Times New Roman" w:cs="Times New Roman"/>
          <w:sz w:val="13"/>
          <w:szCs w:val="13"/>
        </w:rPr>
        <w:t>I/O6</w:t>
      </w:r>
      <w:r>
        <w:rPr>
          <w:rFonts w:ascii="Times New Roman" w:hAnsi="Times New Roman" w:eastAsia="Times New Roman" w:cs="Times New Roman"/>
          <w:sz w:val="13"/>
          <w:szCs w:val="13"/>
          <w:spacing w:val="4"/>
        </w:rPr>
        <w:t xml:space="preserve"> </w:t>
      </w:r>
      <w:r>
        <w:rPr>
          <w:rFonts w:ascii="Times New Roman" w:hAnsi="Times New Roman" w:eastAsia="Times New Roman" w:cs="Times New Roman"/>
          <w:sz w:val="13"/>
          <w:szCs w:val="13"/>
        </w:rPr>
        <w:t>I/O5  I/O4 I/O3</w:t>
      </w:r>
    </w:p>
    <w:p>
      <w:pPr>
        <w:spacing w:line="106" w:lineRule="auto"/>
        <w:rPr>
          <w:rFonts w:ascii="Arial"/>
          <w:sz w:val="2"/>
        </w:rPr>
      </w:pPr>
      <w:r>
        <w:rPr>
          <w:rFonts w:ascii="Arial"/>
          <w:sz w:val="2"/>
        </w:rPr>
      </w:r>
    </w:p>
    <w:tbl>
      <w:tblPr>
        <w:tblStyle w:val="TableNormal"/>
        <w:tblW w:w="191" w:type="dxa"/>
        <w:tblInd w:w="2718" w:type="dxa"/>
        <w:tblLayout w:type="fixed"/>
        <w:tblBorders>
          <w:left w:val="single" w:color="000000" w:sz="2" w:space="0"/>
          <w:bottom w:val="single" w:color="000000" w:sz="2" w:space="0"/>
          <w:right w:val="single" w:color="000000" w:sz="2" w:space="0"/>
          <w:top w:val="single" w:color="000000" w:sz="2" w:space="0"/>
        </w:tblBorders>
      </w:tblPr>
      <w:tblGrid>
        <w:gridCol w:w="191"/>
      </w:tblGrid>
      <w:tr>
        <w:trPr>
          <w:trHeight w:val="182" w:hRule="atLeast"/>
        </w:trPr>
        <w:tc>
          <w:tcPr>
            <w:tcW w:w="191" w:type="dxa"/>
            <w:vAlign w:val="top"/>
          </w:tcPr>
          <w:p>
            <w:pPr>
              <w:pStyle w:val="TableText"/>
              <w:ind w:left="41"/>
              <w:spacing w:before="28" w:line="186" w:lineRule="auto"/>
              <w:rPr>
                <w:sz w:val="13"/>
                <w:szCs w:val="13"/>
              </w:rPr>
            </w:pPr>
            <w:r>
              <w:rPr>
                <w:sz w:val="13"/>
                <w:szCs w:val="13"/>
              </w:rPr>
              <w:t>24</w:t>
            </w:r>
          </w:p>
        </w:tc>
      </w:tr>
    </w:tbl>
    <w:tbl>
      <w:tblPr>
        <w:tblStyle w:val="TableNormal"/>
        <w:tblW w:w="3401" w:type="dxa"/>
        <w:tblInd w:w="2669" w:type="dxa"/>
        <w:tblLayout w:type="fixed"/>
        <w:tblBorders>
          <w:left w:val="single" w:color="000000" w:sz="2" w:space="0"/>
          <w:bottom w:val="single" w:color="000000" w:sz="2" w:space="0"/>
          <w:right w:val="single" w:color="000000" w:sz="2" w:space="0"/>
          <w:top w:val="single" w:color="000000" w:sz="2" w:space="0"/>
        </w:tblBorders>
      </w:tblPr>
      <w:tblGrid>
        <w:gridCol w:w="3401"/>
      </w:tblGrid>
      <w:tr>
        <w:trPr>
          <w:trHeight w:val="1133" w:hRule="atLeast"/>
        </w:trPr>
        <w:tc>
          <w:tcPr>
            <w:tcW w:w="3401" w:type="dxa"/>
            <w:vAlign w:val="top"/>
          </w:tcPr>
          <w:p>
            <w:pPr>
              <w:spacing w:line="380" w:lineRule="auto"/>
              <w:rPr>
                <w:rFonts w:ascii="Arial"/>
                <w:sz w:val="21"/>
              </w:rPr>
            </w:pPr>
            <w:r/>
          </w:p>
          <w:p>
            <w:pPr>
              <w:pStyle w:val="TableText"/>
              <w:ind w:left="1317"/>
              <w:spacing w:before="37" w:line="174" w:lineRule="exact"/>
              <w:rPr>
                <w:sz w:val="13"/>
                <w:szCs w:val="13"/>
              </w:rPr>
            </w:pPr>
            <w:r>
              <w:rPr>
                <w:sz w:val="13"/>
                <w:szCs w:val="13"/>
                <w:position w:val="2"/>
              </w:rPr>
              <w:t>RAM (</w:t>
            </w:r>
            <w:r>
              <w:rPr>
                <w:sz w:val="13"/>
                <w:szCs w:val="13"/>
                <w:spacing w:val="7"/>
                <w:position w:val="2"/>
              </w:rPr>
              <w:t xml:space="preserve"> </w:t>
            </w:r>
            <w:r>
              <w:rPr>
                <w:sz w:val="13"/>
                <w:szCs w:val="13"/>
                <w:position w:val="2"/>
              </w:rPr>
              <w:t>6116</w:t>
            </w:r>
            <w:r>
              <w:rPr>
                <w:sz w:val="13"/>
                <w:szCs w:val="13"/>
                <w:spacing w:val="4"/>
                <w:position w:val="2"/>
              </w:rPr>
              <w:t xml:space="preserve"> </w:t>
            </w:r>
            <w:r>
              <w:rPr>
                <w:sz w:val="13"/>
                <w:szCs w:val="13"/>
                <w:position w:val="2"/>
              </w:rPr>
              <w:t>)</w:t>
            </w:r>
          </w:p>
        </w:tc>
      </w:tr>
    </w:tbl>
    <w:tbl>
      <w:tblPr>
        <w:tblStyle w:val="TableNormal"/>
        <w:tblW w:w="191" w:type="dxa"/>
        <w:tblInd w:w="2718" w:type="dxa"/>
        <w:tblLayout w:type="fixed"/>
        <w:tblBorders>
          <w:left w:val="single" w:color="000000" w:sz="2" w:space="0"/>
          <w:bottom w:val="single" w:color="000000" w:sz="2" w:space="0"/>
          <w:right w:val="single" w:color="000000" w:sz="2" w:space="0"/>
          <w:top w:val="single" w:color="000000" w:sz="2" w:space="0"/>
        </w:tblBorders>
      </w:tblPr>
      <w:tblGrid>
        <w:gridCol w:w="191"/>
      </w:tblGrid>
      <w:tr>
        <w:trPr>
          <w:trHeight w:val="185" w:hRule="atLeast"/>
        </w:trPr>
        <w:tc>
          <w:tcPr>
            <w:tcW w:w="191" w:type="dxa"/>
            <w:vAlign w:val="top"/>
          </w:tcPr>
          <w:p>
            <w:pPr>
              <w:pStyle w:val="TableText"/>
              <w:ind w:left="79"/>
              <w:spacing w:before="28" w:line="189" w:lineRule="auto"/>
              <w:rPr>
                <w:sz w:val="13"/>
                <w:szCs w:val="13"/>
              </w:rPr>
            </w:pPr>
            <w:r>
              <w:rPr>
                <w:sz w:val="13"/>
                <w:szCs w:val="13"/>
              </w:rPr>
              <w:t>1</w:t>
            </w:r>
          </w:p>
        </w:tc>
      </w:tr>
    </w:tbl>
    <w:p>
      <w:pPr>
        <w:ind w:left="2750"/>
        <w:spacing w:before="51" w:line="193" w:lineRule="auto"/>
        <w:rPr>
          <w:rFonts w:ascii="Times New Roman" w:hAnsi="Times New Roman" w:eastAsia="Times New Roman" w:cs="Times New Roman"/>
          <w:sz w:val="13"/>
          <w:szCs w:val="13"/>
        </w:rPr>
      </w:pPr>
      <w:r>
        <w:rPr>
          <w:rFonts w:ascii="Times New Roman" w:hAnsi="Times New Roman" w:eastAsia="Times New Roman" w:cs="Times New Roman"/>
          <w:sz w:val="13"/>
          <w:szCs w:val="13"/>
        </w:rPr>
        <w:t>A7</w:t>
      </w:r>
      <w:r>
        <w:rPr>
          <w:rFonts w:ascii="Times New Roman" w:hAnsi="Times New Roman" w:eastAsia="Times New Roman" w:cs="Times New Roman"/>
          <w:sz w:val="13"/>
          <w:szCs w:val="13"/>
          <w:spacing w:val="8"/>
          <w:w w:val="101"/>
        </w:rPr>
        <w:t xml:space="preserve">   </w:t>
      </w:r>
      <w:r>
        <w:rPr>
          <w:rFonts w:ascii="Times New Roman" w:hAnsi="Times New Roman" w:eastAsia="Times New Roman" w:cs="Times New Roman"/>
          <w:sz w:val="13"/>
          <w:szCs w:val="13"/>
        </w:rPr>
        <w:t>A6</w:t>
      </w:r>
      <w:r>
        <w:rPr>
          <w:rFonts w:ascii="Times New Roman" w:hAnsi="Times New Roman" w:eastAsia="Times New Roman" w:cs="Times New Roman"/>
          <w:sz w:val="13"/>
          <w:szCs w:val="13"/>
          <w:spacing w:val="9"/>
        </w:rPr>
        <w:t xml:space="preserve">   </w:t>
      </w:r>
      <w:r>
        <w:rPr>
          <w:rFonts w:ascii="Times New Roman" w:hAnsi="Times New Roman" w:eastAsia="Times New Roman" w:cs="Times New Roman"/>
          <w:sz w:val="13"/>
          <w:szCs w:val="13"/>
        </w:rPr>
        <w:t>A5</w:t>
      </w:r>
      <w:r>
        <w:rPr>
          <w:rFonts w:ascii="Times New Roman" w:hAnsi="Times New Roman" w:eastAsia="Times New Roman" w:cs="Times New Roman"/>
          <w:sz w:val="13"/>
          <w:szCs w:val="13"/>
          <w:spacing w:val="9"/>
          <w:w w:val="101"/>
        </w:rPr>
        <w:t xml:space="preserve">   </w:t>
      </w:r>
      <w:r>
        <w:rPr>
          <w:rFonts w:ascii="Times New Roman" w:hAnsi="Times New Roman" w:eastAsia="Times New Roman" w:cs="Times New Roman"/>
          <w:sz w:val="13"/>
          <w:szCs w:val="13"/>
        </w:rPr>
        <w:t>A4   A3    A2    A1    A0   I/O0</w:t>
      </w:r>
      <w:r>
        <w:rPr>
          <w:rFonts w:ascii="Times New Roman" w:hAnsi="Times New Roman" w:eastAsia="Times New Roman" w:cs="Times New Roman"/>
          <w:sz w:val="13"/>
          <w:szCs w:val="13"/>
          <w:spacing w:val="11"/>
          <w:w w:val="101"/>
        </w:rPr>
        <w:t xml:space="preserve"> </w:t>
      </w:r>
      <w:r>
        <w:rPr>
          <w:rFonts w:ascii="Times New Roman" w:hAnsi="Times New Roman" w:eastAsia="Times New Roman" w:cs="Times New Roman"/>
          <w:sz w:val="13"/>
          <w:szCs w:val="13"/>
        </w:rPr>
        <w:t>I/O1</w:t>
      </w:r>
      <w:r>
        <w:rPr>
          <w:rFonts w:ascii="Times New Roman" w:hAnsi="Times New Roman" w:eastAsia="Times New Roman" w:cs="Times New Roman"/>
          <w:sz w:val="13"/>
          <w:szCs w:val="13"/>
          <w:spacing w:val="14"/>
          <w:w w:val="101"/>
        </w:rPr>
        <w:t xml:space="preserve"> </w:t>
      </w:r>
      <w:r>
        <w:rPr>
          <w:rFonts w:ascii="Times New Roman" w:hAnsi="Times New Roman" w:eastAsia="Times New Roman" w:cs="Times New Roman"/>
          <w:sz w:val="13"/>
          <w:szCs w:val="13"/>
        </w:rPr>
        <w:t>I/O2 GND</w:t>
      </w:r>
    </w:p>
    <w:p>
      <w:pPr>
        <w:ind w:left="3234"/>
        <w:spacing w:before="292" w:line="188"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2-1-1    SRAM 6116</w:t>
      </w:r>
      <w:r>
        <w:rPr>
          <w:rFonts w:ascii="Times New Roman" w:hAnsi="Times New Roman" w:eastAsia="Times New Roman" w:cs="Times New Roman"/>
          <w:sz w:val="18"/>
          <w:szCs w:val="18"/>
          <w:b/>
          <w:bCs/>
          <w:spacing w:val="18"/>
          <w:w w:val="101"/>
        </w:rPr>
        <w:t xml:space="preserve"> </w:t>
      </w:r>
      <w:r>
        <w:rPr>
          <w:rFonts w:ascii="STZhongsong" w:hAnsi="STZhongsong" w:eastAsia="STZhongsong" w:cs="STZhongsong"/>
          <w:sz w:val="18"/>
          <w:szCs w:val="18"/>
          <w:b/>
          <w:bCs/>
          <w:spacing w:val="-3"/>
        </w:rPr>
        <w:t>引脚图</w:t>
      </w:r>
    </w:p>
    <w:p>
      <w:pPr>
        <w:ind w:left="3217"/>
        <w:spacing w:before="257" w:line="190"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2-1-1    SRAM 6116</w:t>
      </w:r>
      <w:r>
        <w:rPr>
          <w:rFonts w:ascii="Times New Roman" w:hAnsi="Times New Roman" w:eastAsia="Times New Roman" w:cs="Times New Roman"/>
          <w:sz w:val="18"/>
          <w:szCs w:val="18"/>
          <w:b/>
          <w:bCs/>
          <w:spacing w:val="12"/>
          <w:w w:val="101"/>
        </w:rPr>
        <w:t xml:space="preserve"> </w:t>
      </w:r>
      <w:r>
        <w:rPr>
          <w:rFonts w:ascii="STZhongsong" w:hAnsi="STZhongsong" w:eastAsia="STZhongsong" w:cs="STZhongsong"/>
          <w:sz w:val="18"/>
          <w:szCs w:val="18"/>
          <w:b/>
          <w:bCs/>
          <w:spacing w:val="-2"/>
        </w:rPr>
        <w:t>功能表</w:t>
      </w:r>
    </w:p>
    <w:p>
      <w:pPr>
        <w:spacing w:line="190" w:lineRule="auto"/>
        <w:sectPr>
          <w:headerReference w:type="default" r:id="rId107"/>
          <w:footerReference w:type="default" r:id="rId108"/>
          <w:pgSz w:w="10433" w:h="14742"/>
          <w:pgMar w:top="1037" w:right="772" w:bottom="1258" w:left="877" w:header="687" w:footer="1097" w:gutter="0"/>
        </w:sectPr>
        <w:rPr>
          <w:rFonts w:ascii="STZhongsong" w:hAnsi="STZhongsong" w:eastAsia="STZhongsong" w:cs="STZhongsong"/>
          <w:sz w:val="18"/>
          <w:szCs w:val="18"/>
        </w:rPr>
      </w:pPr>
    </w:p>
    <w:p>
      <w:pPr>
        <w:spacing w:before="32"/>
        <w:rPr/>
      </w:pPr>
      <w:r/>
    </w:p>
    <w:tbl>
      <w:tblPr>
        <w:tblStyle w:val="TableNormal"/>
        <w:tblW w:w="3364" w:type="dxa"/>
        <w:tblInd w:w="277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735"/>
        <w:gridCol w:w="721"/>
        <w:gridCol w:w="817"/>
        <w:gridCol w:w="1091"/>
      </w:tblGrid>
      <w:tr>
        <w:trPr>
          <w:trHeight w:val="394" w:hRule="atLeast"/>
        </w:trPr>
        <w:tc>
          <w:tcPr>
            <w:tcW w:w="735" w:type="dxa"/>
            <w:vAlign w:val="top"/>
          </w:tcPr>
          <w:p>
            <w:pPr>
              <w:ind w:left="264"/>
              <w:spacing w:before="144" w:line="185" w:lineRule="auto"/>
              <w:rPr>
                <w:rFonts w:ascii="SimSun" w:hAnsi="SimSun" w:eastAsia="SimSun" w:cs="SimSun"/>
                <w:sz w:val="18"/>
                <w:szCs w:val="18"/>
              </w:rPr>
            </w:pPr>
            <w:r>
              <w:pict>
                <v:shape id="_x0000_s960" style="position:absolute;margin-left:-23.4126pt;margin-top:4.55554pt;mso-position-vertical-relative:top-margin-area;mso-position-horizontal-relative:right-margin-area;width:11.05pt;height:0.7pt;z-index:252952576;" filled="false" strokecolor="#000000" strokeweight="0.75pt" coordsize="221,13" coordorigin="0,0" path="m8,6l212,6e">
                  <v:stroke endcap="square" joinstyle="miter" miterlimit="10"/>
                </v:shape>
              </w:pict>
            </w:r>
            <w:r>
              <w:rPr>
                <w:rFonts w:ascii="SimSun" w:hAnsi="SimSun" w:eastAsia="SimSun" w:cs="SimSun"/>
                <w:sz w:val="18"/>
                <w:szCs w:val="18"/>
                <w:spacing w:val="13"/>
              </w:rPr>
              <w:t>CS</w:t>
            </w:r>
          </w:p>
        </w:tc>
        <w:tc>
          <w:tcPr>
            <w:tcW w:w="721" w:type="dxa"/>
            <w:vAlign w:val="top"/>
          </w:tcPr>
          <w:p>
            <w:pPr>
              <w:ind w:left="254"/>
              <w:spacing w:before="146" w:line="183" w:lineRule="auto"/>
              <w:rPr>
                <w:rFonts w:ascii="SimSun" w:hAnsi="SimSun" w:eastAsia="SimSun" w:cs="SimSun"/>
                <w:sz w:val="18"/>
                <w:szCs w:val="18"/>
              </w:rPr>
            </w:pPr>
            <w:r>
              <w:pict>
                <v:shape id="_x0000_s962" style="position:absolute;margin-left:-23.3602pt;margin-top:4.55554pt;mso-position-vertical-relative:top-margin-area;mso-position-horizontal-relative:right-margin-area;width:11.05pt;height:0.7pt;z-index:252953600;" filled="false" strokecolor="#000000" strokeweight="0.75pt" coordsize="221,13" coordorigin="0,0" path="m8,6l212,6e">
                  <v:stroke endcap="square" joinstyle="miter" miterlimit="10"/>
                </v:shape>
              </w:pict>
            </w:r>
            <w:r>
              <w:rPr>
                <w:rFonts w:ascii="SimSun" w:hAnsi="SimSun" w:eastAsia="SimSun" w:cs="SimSun"/>
                <w:sz w:val="18"/>
                <w:szCs w:val="18"/>
                <w:spacing w:val="16"/>
              </w:rPr>
              <w:t>WE</w:t>
            </w:r>
          </w:p>
        </w:tc>
        <w:tc>
          <w:tcPr>
            <w:tcW w:w="817" w:type="dxa"/>
            <w:vAlign w:val="top"/>
          </w:tcPr>
          <w:p>
            <w:pPr>
              <w:ind w:left="309"/>
              <w:spacing w:before="144" w:line="185" w:lineRule="auto"/>
              <w:rPr>
                <w:rFonts w:ascii="SimSun" w:hAnsi="SimSun" w:eastAsia="SimSun" w:cs="SimSun"/>
                <w:sz w:val="18"/>
                <w:szCs w:val="18"/>
              </w:rPr>
            </w:pPr>
            <w:r>
              <w:pict>
                <v:shape id="_x0000_s964" style="position:absolute;margin-left:-25.7011pt;margin-top:4.55554pt;mso-position-vertical-relative:top-margin-area;mso-position-horizontal-relative:right-margin-area;width:10.85pt;height:0.7pt;z-index:252954624;" filled="false" strokecolor="#000000" strokeweight="0.75pt" coordsize="217,13" coordorigin="0,0" path="m8,6l208,6e">
                  <v:stroke endcap="square" joinstyle="miter" miterlimit="10"/>
                </v:shape>
              </w:pict>
            </w:r>
            <w:r>
              <w:rPr>
                <w:rFonts w:ascii="SimSun" w:hAnsi="SimSun" w:eastAsia="SimSun" w:cs="SimSun"/>
                <w:sz w:val="18"/>
                <w:szCs w:val="18"/>
                <w:spacing w:val="13"/>
              </w:rPr>
              <w:t>OE</w:t>
            </w:r>
          </w:p>
        </w:tc>
        <w:tc>
          <w:tcPr>
            <w:tcW w:w="1091" w:type="dxa"/>
            <w:vAlign w:val="top"/>
          </w:tcPr>
          <w:p>
            <w:pPr>
              <w:ind w:left="343"/>
              <w:spacing w:before="113" w:line="227" w:lineRule="auto"/>
              <w:rPr>
                <w:rFonts w:ascii="SimSun" w:hAnsi="SimSun" w:eastAsia="SimSun" w:cs="SimSun"/>
                <w:sz w:val="18"/>
                <w:szCs w:val="18"/>
              </w:rPr>
            </w:pPr>
            <w:r>
              <w:rPr>
                <w:rFonts w:ascii="SimSun" w:hAnsi="SimSun" w:eastAsia="SimSun" w:cs="SimSun"/>
                <w:sz w:val="18"/>
                <w:szCs w:val="18"/>
                <w:spacing w:val="26"/>
              </w:rPr>
              <w:t>功能</w:t>
            </w:r>
          </w:p>
        </w:tc>
      </w:tr>
      <w:tr>
        <w:trPr>
          <w:trHeight w:val="1097" w:hRule="atLeast"/>
        </w:trPr>
        <w:tc>
          <w:tcPr>
            <w:tcW w:w="735" w:type="dxa"/>
            <w:vAlign w:val="top"/>
          </w:tcPr>
          <w:p>
            <w:pPr>
              <w:ind w:left="345"/>
              <w:spacing w:before="53" w:line="241" w:lineRule="exact"/>
              <w:rPr>
                <w:rFonts w:ascii="SimSun" w:hAnsi="SimSun" w:eastAsia="SimSun" w:cs="SimSun"/>
                <w:sz w:val="18"/>
                <w:szCs w:val="18"/>
              </w:rPr>
            </w:pPr>
            <w:r>
              <w:rPr>
                <w:rFonts w:ascii="SimSun" w:hAnsi="SimSun" w:eastAsia="SimSun" w:cs="SimSun"/>
                <w:sz w:val="18"/>
                <w:szCs w:val="18"/>
                <w:position w:val="1"/>
              </w:rPr>
              <w:t>1</w:t>
            </w:r>
          </w:p>
          <w:p>
            <w:pPr>
              <w:ind w:left="331"/>
              <w:spacing w:before="31" w:line="240" w:lineRule="exact"/>
              <w:rPr>
                <w:rFonts w:ascii="SimSun" w:hAnsi="SimSun" w:eastAsia="SimSun" w:cs="SimSun"/>
                <w:sz w:val="18"/>
                <w:szCs w:val="18"/>
              </w:rPr>
            </w:pPr>
            <w:r>
              <w:rPr>
                <w:rFonts w:ascii="SimSun" w:hAnsi="SimSun" w:eastAsia="SimSun" w:cs="SimSun"/>
                <w:sz w:val="18"/>
                <w:szCs w:val="18"/>
                <w:spacing w:val="6"/>
                <w:position w:val="1"/>
              </w:rPr>
              <w:t>0</w:t>
            </w:r>
          </w:p>
          <w:p>
            <w:pPr>
              <w:ind w:left="331"/>
              <w:spacing w:before="32" w:line="240" w:lineRule="exact"/>
              <w:rPr>
                <w:rFonts w:ascii="SimSun" w:hAnsi="SimSun" w:eastAsia="SimSun" w:cs="SimSun"/>
                <w:sz w:val="18"/>
                <w:szCs w:val="18"/>
              </w:rPr>
            </w:pPr>
            <w:r>
              <w:rPr>
                <w:rFonts w:ascii="SimSun" w:hAnsi="SimSun" w:eastAsia="SimSun" w:cs="SimSun"/>
                <w:sz w:val="18"/>
                <w:szCs w:val="18"/>
                <w:spacing w:val="6"/>
                <w:position w:val="1"/>
              </w:rPr>
              <w:t>0</w:t>
            </w:r>
          </w:p>
          <w:p>
            <w:pPr>
              <w:ind w:left="331"/>
              <w:spacing w:before="32" w:line="221" w:lineRule="auto"/>
              <w:rPr>
                <w:rFonts w:ascii="SimSun" w:hAnsi="SimSun" w:eastAsia="SimSun" w:cs="SimSun"/>
                <w:sz w:val="18"/>
                <w:szCs w:val="18"/>
              </w:rPr>
            </w:pPr>
            <w:r>
              <w:rPr>
                <w:rFonts w:ascii="SimSun" w:hAnsi="SimSun" w:eastAsia="SimSun" w:cs="SimSun"/>
                <w:sz w:val="18"/>
                <w:szCs w:val="18"/>
                <w:spacing w:val="6"/>
              </w:rPr>
              <w:t>0</w:t>
            </w:r>
          </w:p>
        </w:tc>
        <w:tc>
          <w:tcPr>
            <w:tcW w:w="721" w:type="dxa"/>
            <w:vAlign w:val="top"/>
          </w:tcPr>
          <w:p>
            <w:pPr>
              <w:ind w:left="359"/>
              <w:spacing w:before="53" w:line="248" w:lineRule="exact"/>
              <w:rPr>
                <w:rFonts w:ascii="SimSun" w:hAnsi="SimSun" w:eastAsia="SimSun" w:cs="SimSun"/>
                <w:sz w:val="18"/>
                <w:szCs w:val="18"/>
              </w:rPr>
            </w:pPr>
            <w:r>
              <w:rPr>
                <w:rFonts w:ascii="SimSun" w:hAnsi="SimSun" w:eastAsia="SimSun" w:cs="SimSun"/>
                <w:sz w:val="18"/>
                <w:szCs w:val="18"/>
                <w:position w:val="1"/>
              </w:rPr>
              <w:t>×</w:t>
            </w:r>
          </w:p>
          <w:p>
            <w:pPr>
              <w:ind w:left="345"/>
              <w:spacing w:before="25" w:line="241" w:lineRule="exact"/>
              <w:rPr>
                <w:rFonts w:ascii="SimSun" w:hAnsi="SimSun" w:eastAsia="SimSun" w:cs="SimSun"/>
                <w:sz w:val="18"/>
                <w:szCs w:val="18"/>
              </w:rPr>
            </w:pPr>
            <w:r>
              <w:rPr>
                <w:rFonts w:ascii="SimSun" w:hAnsi="SimSun" w:eastAsia="SimSun" w:cs="SimSun"/>
                <w:sz w:val="18"/>
                <w:szCs w:val="18"/>
                <w:position w:val="1"/>
              </w:rPr>
              <w:t>1</w:t>
            </w:r>
          </w:p>
          <w:p>
            <w:pPr>
              <w:ind w:left="331"/>
              <w:spacing w:before="31" w:line="240" w:lineRule="exact"/>
              <w:rPr>
                <w:rFonts w:ascii="SimSun" w:hAnsi="SimSun" w:eastAsia="SimSun" w:cs="SimSun"/>
                <w:sz w:val="18"/>
                <w:szCs w:val="18"/>
              </w:rPr>
            </w:pPr>
            <w:r>
              <w:rPr>
                <w:rFonts w:ascii="SimSun" w:hAnsi="SimSun" w:eastAsia="SimSun" w:cs="SimSun"/>
                <w:sz w:val="18"/>
                <w:szCs w:val="18"/>
                <w:spacing w:val="6"/>
                <w:position w:val="1"/>
              </w:rPr>
              <w:t>0</w:t>
            </w:r>
          </w:p>
          <w:p>
            <w:pPr>
              <w:ind w:left="331"/>
              <w:spacing w:before="32" w:line="221" w:lineRule="auto"/>
              <w:rPr>
                <w:rFonts w:ascii="SimSun" w:hAnsi="SimSun" w:eastAsia="SimSun" w:cs="SimSun"/>
                <w:sz w:val="18"/>
                <w:szCs w:val="18"/>
              </w:rPr>
            </w:pPr>
            <w:r>
              <w:rPr>
                <w:rFonts w:ascii="SimSun" w:hAnsi="SimSun" w:eastAsia="SimSun" w:cs="SimSun"/>
                <w:sz w:val="18"/>
                <w:szCs w:val="18"/>
                <w:spacing w:val="6"/>
              </w:rPr>
              <w:t>0</w:t>
            </w:r>
          </w:p>
        </w:tc>
        <w:tc>
          <w:tcPr>
            <w:tcW w:w="817" w:type="dxa"/>
            <w:vAlign w:val="top"/>
          </w:tcPr>
          <w:p>
            <w:pPr>
              <w:ind w:left="360"/>
              <w:spacing w:before="54" w:line="247" w:lineRule="exact"/>
              <w:rPr>
                <w:rFonts w:ascii="SimSun" w:hAnsi="SimSun" w:eastAsia="SimSun" w:cs="SimSun"/>
                <w:sz w:val="18"/>
                <w:szCs w:val="18"/>
              </w:rPr>
            </w:pPr>
            <w:r>
              <w:rPr>
                <w:rFonts w:ascii="SimSun" w:hAnsi="SimSun" w:eastAsia="SimSun" w:cs="SimSun"/>
                <w:sz w:val="18"/>
                <w:szCs w:val="18"/>
                <w:position w:val="1"/>
              </w:rPr>
              <w:t>×</w:t>
            </w:r>
          </w:p>
          <w:p>
            <w:pPr>
              <w:ind w:left="332"/>
              <w:spacing w:before="25" w:line="239" w:lineRule="exact"/>
              <w:rPr>
                <w:rFonts w:ascii="SimSun" w:hAnsi="SimSun" w:eastAsia="SimSun" w:cs="SimSun"/>
                <w:sz w:val="18"/>
                <w:szCs w:val="18"/>
              </w:rPr>
            </w:pPr>
            <w:r>
              <w:rPr>
                <w:rFonts w:ascii="SimSun" w:hAnsi="SimSun" w:eastAsia="SimSun" w:cs="SimSun"/>
                <w:sz w:val="18"/>
                <w:szCs w:val="18"/>
                <w:spacing w:val="6"/>
                <w:position w:val="1"/>
              </w:rPr>
              <w:t>0</w:t>
            </w:r>
          </w:p>
          <w:p>
            <w:pPr>
              <w:ind w:left="346"/>
              <w:spacing w:before="32" w:line="242" w:lineRule="exact"/>
              <w:rPr>
                <w:rFonts w:ascii="SimSun" w:hAnsi="SimSun" w:eastAsia="SimSun" w:cs="SimSun"/>
                <w:sz w:val="18"/>
                <w:szCs w:val="18"/>
              </w:rPr>
            </w:pPr>
            <w:r>
              <w:rPr>
                <w:rFonts w:ascii="SimSun" w:hAnsi="SimSun" w:eastAsia="SimSun" w:cs="SimSun"/>
                <w:sz w:val="18"/>
                <w:szCs w:val="18"/>
                <w:position w:val="1"/>
              </w:rPr>
              <w:t>1</w:t>
            </w:r>
          </w:p>
          <w:p>
            <w:pPr>
              <w:ind w:left="332"/>
              <w:spacing w:before="31" w:line="220" w:lineRule="auto"/>
              <w:rPr>
                <w:rFonts w:ascii="SimSun" w:hAnsi="SimSun" w:eastAsia="SimSun" w:cs="SimSun"/>
                <w:sz w:val="18"/>
                <w:szCs w:val="18"/>
              </w:rPr>
            </w:pPr>
            <w:r>
              <w:rPr>
                <w:rFonts w:ascii="SimSun" w:hAnsi="SimSun" w:eastAsia="SimSun" w:cs="SimSun"/>
                <w:sz w:val="18"/>
                <w:szCs w:val="18"/>
                <w:spacing w:val="6"/>
              </w:rPr>
              <w:t>0</w:t>
            </w:r>
          </w:p>
        </w:tc>
        <w:tc>
          <w:tcPr>
            <w:tcW w:w="1091" w:type="dxa"/>
            <w:vAlign w:val="top"/>
          </w:tcPr>
          <w:p>
            <w:pPr>
              <w:ind w:left="234"/>
              <w:spacing w:before="54" w:line="227" w:lineRule="auto"/>
              <w:rPr>
                <w:rFonts w:ascii="SimSun" w:hAnsi="SimSun" w:eastAsia="SimSun" w:cs="SimSun"/>
                <w:sz w:val="18"/>
                <w:szCs w:val="18"/>
              </w:rPr>
            </w:pPr>
            <w:r>
              <w:rPr>
                <w:rFonts w:ascii="SimSun" w:hAnsi="SimSun" w:eastAsia="SimSun" w:cs="SimSun"/>
                <w:sz w:val="18"/>
                <w:szCs w:val="18"/>
                <w:spacing w:val="28"/>
              </w:rPr>
              <w:t>不选择</w:t>
            </w:r>
          </w:p>
          <w:p>
            <w:pPr>
              <w:ind w:left="443"/>
              <w:spacing w:before="50" w:line="226" w:lineRule="auto"/>
              <w:rPr>
                <w:rFonts w:ascii="SimSun" w:hAnsi="SimSun" w:eastAsia="SimSun" w:cs="SimSun"/>
                <w:sz w:val="18"/>
                <w:szCs w:val="18"/>
              </w:rPr>
            </w:pPr>
            <w:r>
              <w:rPr>
                <w:rFonts w:ascii="SimSun" w:hAnsi="SimSun" w:eastAsia="SimSun" w:cs="SimSun"/>
                <w:sz w:val="18"/>
                <w:szCs w:val="18"/>
                <w:spacing w:val="25"/>
              </w:rPr>
              <w:t>读</w:t>
            </w:r>
          </w:p>
          <w:p>
            <w:pPr>
              <w:ind w:left="449"/>
              <w:spacing w:before="52" w:line="228" w:lineRule="auto"/>
              <w:rPr>
                <w:rFonts w:ascii="SimSun" w:hAnsi="SimSun" w:eastAsia="SimSun" w:cs="SimSun"/>
                <w:sz w:val="18"/>
                <w:szCs w:val="18"/>
              </w:rPr>
            </w:pPr>
            <w:r>
              <w:rPr>
                <w:rFonts w:ascii="SimSun" w:hAnsi="SimSun" w:eastAsia="SimSun" w:cs="SimSun"/>
                <w:sz w:val="18"/>
                <w:szCs w:val="18"/>
                <w:spacing w:val="18"/>
              </w:rPr>
              <w:t>写</w:t>
            </w:r>
          </w:p>
          <w:p>
            <w:pPr>
              <w:ind w:left="449"/>
              <w:spacing w:before="50" w:line="220" w:lineRule="auto"/>
              <w:rPr>
                <w:rFonts w:ascii="SimSun" w:hAnsi="SimSun" w:eastAsia="SimSun" w:cs="SimSun"/>
                <w:sz w:val="18"/>
                <w:szCs w:val="18"/>
              </w:rPr>
            </w:pPr>
            <w:r>
              <w:rPr>
                <w:rFonts w:ascii="SimSun" w:hAnsi="SimSun" w:eastAsia="SimSun" w:cs="SimSun"/>
                <w:sz w:val="18"/>
                <w:szCs w:val="18"/>
                <w:spacing w:val="18"/>
              </w:rPr>
              <w:t>写</w:t>
            </w:r>
          </w:p>
        </w:tc>
      </w:tr>
    </w:tbl>
    <w:p>
      <w:pPr>
        <w:ind w:left="32" w:firstLine="427"/>
        <w:spacing w:before="83" w:line="237"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实验原理图如图 </w:t>
      </w:r>
      <w:r>
        <w:rPr>
          <w:rFonts w:ascii="Times New Roman" w:hAnsi="Times New Roman" w:eastAsia="Times New Roman" w:cs="Times New Roman"/>
          <w:sz w:val="21"/>
          <w:szCs w:val="21"/>
          <w:spacing w:val="-3"/>
        </w:rPr>
        <w:t>2-1-2 </w:t>
      </w:r>
      <w:r>
        <w:rPr>
          <w:rFonts w:ascii="STZhongsong" w:hAnsi="STZhongsong" w:eastAsia="STZhongsong" w:cs="STZhongsong"/>
          <w:sz w:val="21"/>
          <w:szCs w:val="21"/>
          <w:spacing w:val="-3"/>
        </w:rPr>
        <w:t>所示，存储器数据线接至 </w:t>
      </w:r>
      <w:r>
        <w:rPr>
          <w:rFonts w:ascii="Times New Roman" w:hAnsi="Times New Roman" w:eastAsia="Times New Roman" w:cs="Times New Roman"/>
          <w:sz w:val="21"/>
          <w:szCs w:val="21"/>
          <w:spacing w:val="-3"/>
        </w:rPr>
        <w:t>CPU</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spacing w:val="-3"/>
        </w:rPr>
        <w:t>内总线，内总线上接有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个 </w:t>
      </w:r>
      <w:r>
        <w:rPr>
          <w:rFonts w:ascii="Times New Roman" w:hAnsi="Times New Roman" w:eastAsia="Times New Roman" w:cs="Times New Roman"/>
          <w:sz w:val="21"/>
          <w:szCs w:val="21"/>
          <w:spacing w:val="-3"/>
        </w:rPr>
        <w:t>LED </w:t>
      </w:r>
      <w:r>
        <w:rPr>
          <w:rFonts w:ascii="STZhongsong" w:hAnsi="STZhongsong" w:eastAsia="STZhongsong" w:cs="STZhongsong"/>
          <w:sz w:val="21"/>
          <w:szCs w:val="21"/>
          <w:spacing w:val="-3"/>
        </w:rPr>
        <w:t>灯显</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示 </w:t>
      </w:r>
      <w:r>
        <w:rPr>
          <w:rFonts w:ascii="Times New Roman" w:hAnsi="Times New Roman" w:eastAsia="Times New Roman" w:cs="Times New Roman"/>
          <w:sz w:val="21"/>
          <w:szCs w:val="21"/>
          <w:spacing w:val="-2"/>
        </w:rPr>
        <w:t>D7</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…D0</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2"/>
        </w:rPr>
        <w:t>的内容。地址线接至地址总线，地址总线</w:t>
      </w:r>
      <w:r>
        <w:rPr>
          <w:rFonts w:ascii="STZhongsong" w:hAnsi="STZhongsong" w:eastAsia="STZhongsong" w:cs="STZhongsong"/>
          <w:sz w:val="21"/>
          <w:szCs w:val="21"/>
          <w:spacing w:val="-3"/>
        </w:rPr>
        <w:t>上接有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个 </w:t>
      </w:r>
      <w:r>
        <w:rPr>
          <w:rFonts w:ascii="Times New Roman" w:hAnsi="Times New Roman" w:eastAsia="Times New Roman" w:cs="Times New Roman"/>
          <w:sz w:val="21"/>
          <w:szCs w:val="21"/>
          <w:spacing w:val="-3"/>
        </w:rPr>
        <w:t>LED </w:t>
      </w:r>
      <w:r>
        <w:rPr>
          <w:rFonts w:ascii="STZhongsong" w:hAnsi="STZhongsong" w:eastAsia="STZhongsong" w:cs="STZhongsong"/>
          <w:sz w:val="21"/>
          <w:szCs w:val="21"/>
          <w:spacing w:val="-3"/>
        </w:rPr>
        <w:t>灯显示</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A7</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3"/>
        </w:rPr>
        <w:t>…A0</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3"/>
        </w:rPr>
        <w:t>的内容，</w:t>
      </w:r>
      <w:r>
        <w:rPr>
          <w:rFonts w:ascii="STZhongsong" w:hAnsi="STZhongsong" w:eastAsia="STZhongsong" w:cs="STZhongsong"/>
          <w:sz w:val="21"/>
          <w:szCs w:val="21"/>
        </w:rPr>
        <w:t xml:space="preserve"> </w:t>
      </w:r>
      <w:r>
        <w:rPr>
          <w:rFonts w:ascii="STZhongsong" w:hAnsi="STZhongsong" w:eastAsia="STZhongsong" w:cs="STZhongsong"/>
          <w:sz w:val="21"/>
          <w:szCs w:val="21"/>
          <w:spacing w:val="-8"/>
        </w:rPr>
        <w:t>地址由地址锁存器（</w:t>
      </w:r>
      <w:r>
        <w:rPr>
          <w:rFonts w:ascii="Times New Roman" w:hAnsi="Times New Roman" w:eastAsia="Times New Roman" w:cs="Times New Roman"/>
          <w:sz w:val="21"/>
          <w:szCs w:val="21"/>
          <w:spacing w:val="-8"/>
        </w:rPr>
        <w:t>74LS273</w:t>
      </w:r>
      <w:r>
        <w:rPr>
          <w:rFonts w:ascii="STZhongsong" w:hAnsi="STZhongsong" w:eastAsia="STZhongsong" w:cs="STZhongsong"/>
          <w:sz w:val="21"/>
          <w:szCs w:val="21"/>
          <w:spacing w:val="-8"/>
        </w:rPr>
        <w:t>，内嵌于 </w:t>
      </w:r>
      <w:r>
        <w:rPr>
          <w:rFonts w:ascii="Times New Roman" w:hAnsi="Times New Roman" w:eastAsia="Times New Roman" w:cs="Times New Roman"/>
          <w:sz w:val="21"/>
          <w:szCs w:val="21"/>
          <w:spacing w:val="-8"/>
        </w:rPr>
        <w:t>A</w:t>
      </w:r>
      <w:r>
        <w:rPr>
          <w:rFonts w:ascii="Times New Roman" w:hAnsi="Times New Roman" w:eastAsia="Times New Roman" w:cs="Times New Roman"/>
          <w:sz w:val="21"/>
          <w:szCs w:val="21"/>
          <w:spacing w:val="-9"/>
        </w:rPr>
        <w:t>BI </w:t>
      </w:r>
      <w:r>
        <w:rPr>
          <w:rFonts w:ascii="STZhongsong" w:hAnsi="STZhongsong" w:eastAsia="STZhongsong" w:cs="STZhongsong"/>
          <w:sz w:val="21"/>
          <w:szCs w:val="21"/>
          <w:spacing w:val="-9"/>
        </w:rPr>
        <w:t>单元）给出。数据开关（位于 </w:t>
      </w:r>
      <w:r>
        <w:rPr>
          <w:rFonts w:ascii="Times New Roman" w:hAnsi="Times New Roman" w:eastAsia="Times New Roman" w:cs="Times New Roman"/>
          <w:sz w:val="21"/>
          <w:szCs w:val="21"/>
          <w:spacing w:val="-9"/>
        </w:rPr>
        <w:t>CON </w:t>
      </w:r>
      <w:r>
        <w:rPr>
          <w:rFonts w:ascii="STZhongsong" w:hAnsi="STZhongsong" w:eastAsia="STZhongsong" w:cs="STZhongsong"/>
          <w:sz w:val="21"/>
          <w:szCs w:val="21"/>
          <w:spacing w:val="-9"/>
        </w:rPr>
        <w:t>单元的 </w:t>
      </w:r>
      <w:r>
        <w:rPr>
          <w:rFonts w:ascii="Times New Roman" w:hAnsi="Times New Roman" w:eastAsia="Times New Roman" w:cs="Times New Roman"/>
          <w:sz w:val="21"/>
          <w:szCs w:val="21"/>
          <w:spacing w:val="-9"/>
        </w:rPr>
        <w:t>SD17..SD10</w:t>
      </w:r>
      <w:r>
        <w:rPr>
          <w:rFonts w:ascii="STZhongsong" w:hAnsi="STZhongsong" w:eastAsia="STZhongsong" w:cs="STZhongsong"/>
          <w:sz w:val="21"/>
          <w:szCs w:val="21"/>
          <w:spacing w:val="-9"/>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经一个三态门（</w:t>
      </w:r>
      <w:r>
        <w:rPr>
          <w:rFonts w:ascii="Times New Roman" w:hAnsi="Times New Roman" w:eastAsia="Times New Roman" w:cs="Times New Roman"/>
          <w:sz w:val="21"/>
          <w:szCs w:val="21"/>
          <w:spacing w:val="-1"/>
        </w:rPr>
        <w:t>74LS245</w:t>
      </w:r>
      <w:r>
        <w:rPr>
          <w:rFonts w:ascii="STZhongsong" w:hAnsi="STZhongsong" w:eastAsia="STZhongsong" w:cs="STZhongsong"/>
          <w:sz w:val="21"/>
          <w:szCs w:val="21"/>
          <w:spacing w:val="-1"/>
        </w:rPr>
        <w:t>）连至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39"/>
        </w:rPr>
        <w:t xml:space="preserve"> </w:t>
      </w:r>
      <w:r>
        <w:rPr>
          <w:rFonts w:ascii="STZhongsong" w:hAnsi="STZhongsong" w:eastAsia="STZhongsong" w:cs="STZhongsong"/>
          <w:sz w:val="21"/>
          <w:szCs w:val="21"/>
          <w:spacing w:val="-1"/>
        </w:rPr>
        <w:t>内总线，分时给出地址和数据。地址寄存器为 </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spacing w:val="16"/>
        </w:rPr>
        <w:t xml:space="preserve"> </w:t>
      </w:r>
      <w:r>
        <w:rPr>
          <w:rFonts w:ascii="STZhongsong" w:hAnsi="STZhongsong" w:eastAsia="STZhongsong" w:cs="STZhongsong"/>
          <w:sz w:val="21"/>
          <w:szCs w:val="21"/>
          <w:spacing w:val="-1"/>
        </w:rPr>
        <w:t>位，接入</w:t>
      </w:r>
    </w:p>
    <w:p>
      <w:pPr>
        <w:ind w:left="36"/>
        <w:spacing w:before="20" w:line="193" w:lineRule="auto"/>
        <w:rPr>
          <w:rFonts w:ascii="STZhongsong" w:hAnsi="STZhongsong" w:eastAsia="STZhongsong" w:cs="STZhongsong"/>
          <w:sz w:val="21"/>
          <w:szCs w:val="21"/>
        </w:rPr>
      </w:pPr>
      <w:r>
        <w:rPr>
          <w:rFonts w:ascii="STZhongsong" w:hAnsi="STZhongsong" w:eastAsia="STZhongsong" w:cs="STZhongsong"/>
          <w:sz w:val="21"/>
          <w:szCs w:val="21"/>
          <w:spacing w:val="-2"/>
        </w:rPr>
        <w:t>存储器的地址</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2"/>
        </w:rPr>
        <w:t>A7</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…A0</w:t>
      </w:r>
      <w:r>
        <w:rPr>
          <w:rFonts w:ascii="STZhongsong" w:hAnsi="STZhongsong" w:eastAsia="STZhongsong" w:cs="STZhongsong"/>
          <w:sz w:val="21"/>
          <w:szCs w:val="21"/>
          <w:spacing w:val="-2"/>
        </w:rPr>
        <w:t>，高三位地址</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2"/>
        </w:rPr>
        <w:t>A10</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…A8 </w:t>
      </w:r>
      <w:r>
        <w:rPr>
          <w:rFonts w:ascii="STZhongsong" w:hAnsi="STZhongsong" w:eastAsia="STZhongsong" w:cs="STZhongsong"/>
          <w:sz w:val="21"/>
          <w:szCs w:val="21"/>
          <w:spacing w:val="-2"/>
        </w:rPr>
        <w:t>接地，所以其实际容量为 </w:t>
      </w:r>
      <w:r>
        <w:rPr>
          <w:rFonts w:ascii="Times New Roman" w:hAnsi="Times New Roman" w:eastAsia="Times New Roman" w:cs="Times New Roman"/>
          <w:sz w:val="21"/>
          <w:szCs w:val="21"/>
          <w:spacing w:val="-2"/>
        </w:rPr>
        <w:t>25</w:t>
      </w:r>
      <w:r>
        <w:rPr>
          <w:rFonts w:ascii="Times New Roman" w:hAnsi="Times New Roman" w:eastAsia="Times New Roman" w:cs="Times New Roman"/>
          <w:sz w:val="21"/>
          <w:szCs w:val="21"/>
          <w:spacing w:val="-3"/>
        </w:rPr>
        <w:t>6 </w:t>
      </w:r>
      <w:r>
        <w:rPr>
          <w:rFonts w:ascii="STZhongsong" w:hAnsi="STZhongsong" w:eastAsia="STZhongsong" w:cs="STZhongsong"/>
          <w:sz w:val="21"/>
          <w:szCs w:val="21"/>
          <w:spacing w:val="-3"/>
        </w:rPr>
        <w:t>字节。</w:t>
      </w:r>
    </w:p>
    <w:p>
      <w:pPr>
        <w:spacing w:line="128" w:lineRule="exact"/>
        <w:rPr/>
      </w:pPr>
      <w:r/>
    </w:p>
    <w:tbl>
      <w:tblPr>
        <w:tblStyle w:val="TableNormal"/>
        <w:tblW w:w="1364" w:type="dxa"/>
        <w:tblInd w:w="3525" w:type="dxa"/>
        <w:tblLayout w:type="fixed"/>
        <w:tblBorders>
          <w:left w:val="single" w:color="000000" w:sz="4" w:space="0"/>
          <w:bottom w:val="single" w:color="000000" w:sz="4" w:space="0"/>
          <w:right w:val="single" w:color="000000" w:sz="4" w:space="0"/>
          <w:top w:val="single" w:color="000000" w:sz="4" w:space="0"/>
        </w:tblBorders>
      </w:tblPr>
      <w:tblGrid>
        <w:gridCol w:w="1364"/>
      </w:tblGrid>
      <w:tr>
        <w:trPr>
          <w:trHeight w:val="193" w:hRule="atLeast"/>
        </w:trPr>
        <w:tc>
          <w:tcPr>
            <w:tcW w:w="1364" w:type="dxa"/>
            <w:vAlign w:val="top"/>
          </w:tcPr>
          <w:p>
            <w:pPr>
              <w:ind w:left="127"/>
              <w:spacing w:before="18" w:line="203" w:lineRule="auto"/>
              <w:rPr>
                <w:rFonts w:ascii="SimSun" w:hAnsi="SimSun" w:eastAsia="SimSun" w:cs="SimSun"/>
                <w:sz w:val="15"/>
                <w:szCs w:val="15"/>
              </w:rPr>
            </w:pPr>
            <w:r>
              <w:rPr>
                <w:rFonts w:ascii="SimSun" w:hAnsi="SimSun" w:eastAsia="SimSun" w:cs="SimSun"/>
                <w:sz w:val="15"/>
                <w:szCs w:val="15"/>
                <w:spacing w:val="-3"/>
              </w:rPr>
              <w:t>D7</w:t>
            </w:r>
            <w:r>
              <w:rPr>
                <w:rFonts w:ascii="SimSun" w:hAnsi="SimSun" w:eastAsia="SimSun" w:cs="SimSun"/>
                <w:sz w:val="15"/>
                <w:szCs w:val="15"/>
                <w:spacing w:val="6"/>
              </w:rPr>
              <w:t xml:space="preserve"> </w:t>
            </w:r>
            <w:r>
              <w:rPr>
                <w:rFonts w:ascii="SimSun" w:hAnsi="SimSun" w:eastAsia="SimSun" w:cs="SimSun"/>
                <w:sz w:val="15"/>
                <w:szCs w:val="15"/>
                <w:spacing w:val="-3"/>
              </w:rPr>
              <w:t>-</w:t>
            </w:r>
            <w:r>
              <w:rPr>
                <w:rFonts w:ascii="SimSun" w:hAnsi="SimSun" w:eastAsia="SimSun" w:cs="SimSun"/>
                <w:sz w:val="15"/>
                <w:szCs w:val="15"/>
                <w:spacing w:val="5"/>
              </w:rPr>
              <w:t xml:space="preserve"> </w:t>
            </w:r>
            <w:r>
              <w:rPr>
                <w:rFonts w:ascii="SimSun" w:hAnsi="SimSun" w:eastAsia="SimSun" w:cs="SimSun"/>
                <w:sz w:val="15"/>
                <w:szCs w:val="15"/>
                <w:spacing w:val="-3"/>
              </w:rPr>
              <w:t>-</w:t>
            </w:r>
            <w:r>
              <w:rPr>
                <w:rFonts w:ascii="SimSun" w:hAnsi="SimSun" w:eastAsia="SimSun" w:cs="SimSun"/>
                <w:sz w:val="15"/>
                <w:szCs w:val="15"/>
                <w:spacing w:val="4"/>
              </w:rPr>
              <w:t xml:space="preserve"> </w:t>
            </w:r>
            <w:r>
              <w:rPr>
                <w:rFonts w:ascii="SimSun" w:hAnsi="SimSun" w:eastAsia="SimSun" w:cs="SimSun"/>
                <w:sz w:val="15"/>
                <w:szCs w:val="15"/>
                <w:spacing w:val="-3"/>
              </w:rPr>
              <w:t>-</w:t>
            </w:r>
            <w:r>
              <w:rPr>
                <w:rFonts w:ascii="SimSun" w:hAnsi="SimSun" w:eastAsia="SimSun" w:cs="SimSun"/>
                <w:sz w:val="15"/>
                <w:szCs w:val="15"/>
                <w:spacing w:val="5"/>
              </w:rPr>
              <w:t xml:space="preserve"> </w:t>
            </w:r>
            <w:r>
              <w:rPr>
                <w:rFonts w:ascii="SimSun" w:hAnsi="SimSun" w:eastAsia="SimSun" w:cs="SimSun"/>
                <w:sz w:val="15"/>
                <w:szCs w:val="15"/>
                <w:spacing w:val="-3"/>
              </w:rPr>
              <w:t>-</w:t>
            </w:r>
            <w:r>
              <w:rPr>
                <w:rFonts w:ascii="SimSun" w:hAnsi="SimSun" w:eastAsia="SimSun" w:cs="SimSun"/>
                <w:sz w:val="15"/>
                <w:szCs w:val="15"/>
                <w:spacing w:val="4"/>
              </w:rPr>
              <w:t xml:space="preserve"> </w:t>
            </w:r>
            <w:r>
              <w:rPr>
                <w:rFonts w:ascii="SimSun" w:hAnsi="SimSun" w:eastAsia="SimSun" w:cs="SimSun"/>
                <w:sz w:val="15"/>
                <w:szCs w:val="15"/>
                <w:spacing w:val="-3"/>
              </w:rPr>
              <w:t>- D0</w:t>
            </w:r>
          </w:p>
        </w:tc>
      </w:tr>
    </w:tbl>
    <w:p>
      <w:pPr>
        <w:ind w:firstLine="1827"/>
        <w:spacing w:line="854" w:lineRule="exact"/>
        <w:rPr/>
      </w:pPr>
      <w:r>
        <w:pict>
          <v:shape id="_x0000_s966" style="position:absolute;margin-left:196.102pt;margin-top:111.51pt;mso-position-vertical-relative:text;mso-position-horizontal-relative:text;width:28.6pt;height:0pt;z-index:252957696;" filled="false" strokecolor="#000000" strokeweight="0.00pt" coordsize="572,0" coordorigin="0,0" path="m,l571,0e">
            <v:stroke endcap="round" miterlimit="0"/>
          </v:shape>
        </w:pict>
      </w:r>
      <w:r>
        <w:pict>
          <v:shape id="_x0000_s968" style="position:absolute;margin-left:115.535pt;margin-top:29.472pt;mso-position-vertical-relative:text;mso-position-horizontal-relative:text;width:0.65pt;height:113.6pt;z-index:252948480;" filled="false" strokecolor="#000000" strokeweight="0.60pt" coordsize="12,2271" coordorigin="0,0" path="m6,2265l6,6e">
            <v:stroke endcap="round" miterlimit="10"/>
          </v:shape>
        </w:pict>
      </w:r>
      <w:r>
        <w:pict>
          <v:shape id="_x0000_s970" style="position:absolute;margin-left:91.6871pt;margin-top:7.90778pt;mso-position-vertical-relative:text;mso-position-horizontal-relative:text;width:0.65pt;height:157.2pt;z-index:252945408;" filled="false" strokecolor="#000000" strokeweight="0.60pt" coordsize="12,3143" coordorigin="0,0" path="m6,3137l6,6e">
            <v:stroke endcap="round" miterlimit="10"/>
          </v:shape>
        </w:pict>
      </w:r>
      <w:r>
        <w:pict>
          <v:shape id="_x0000_s972" style="position:absolute;margin-left:142.724pt;margin-top:10.6358pt;mso-position-vertical-relative:text;mso-position-horizontal-relative:text;width:0pt;height:16.45pt;z-index:252959744;" filled="false" strokecolor="#000000" strokeweight="0.00pt" coordsize="0,329" coordorigin="0,0" path="m,l0,328e">
            <v:stroke endcap="round" miterlimit="0"/>
          </v:shape>
        </w:pict>
      </w:r>
      <w:r>
        <w:pict>
          <v:shape id="_x0000_s974" style="position:absolute;margin-left:256.167pt;margin-top:93.3794pt;mso-position-vertical-relative:text;mso-position-horizontal-relative:text;width:0pt;height:11.05pt;z-index:252961792;" filled="false" strokecolor="#000000" strokeweight="0.00pt" coordsize="0,221" coordorigin="0,0" path="m,l0,220e">
            <v:stroke endcap="round" miterlimit="0"/>
          </v:shape>
        </w:pict>
      </w:r>
      <w:r>
        <w:pict>
          <v:shape id="_x0000_s976" style="position:absolute;margin-left:196.186pt;margin-top:84.4863pt;mso-position-vertical-relative:text;mso-position-horizontal-relative:text;width:28.6pt;height:0pt;z-index:252960768;" filled="false" strokecolor="#000000" strokeweight="0.00pt" coordsize="572,0" coordorigin="0,0" path="m,l571,0e">
            <v:stroke endcap="round" miterlimit="0"/>
          </v:shape>
        </w:pict>
      </w:r>
      <w:r>
        <w:pict>
          <v:shape id="_x0000_s978" style="position:absolute;margin-left:122.868pt;margin-top:47.0203pt;mso-position-vertical-relative:text;mso-position-horizontal-relative:text;width:9.9pt;height:14.1pt;z-index:252965888;" filled="false" stroked="false" type="#_x0000_t202">
            <v:fill on="false"/>
            <v:stroke on="false"/>
            <v:path/>
            <v:imagedata o:title=""/>
            <o:lock v:ext="edit" aspectratio="false"/>
            <v:textbox inset="0mm,0mm,0mm,0mm">
              <w:txbxContent>
                <w:p>
                  <w:pPr>
                    <w:pStyle w:val="BodyText"/>
                    <w:ind w:left="20"/>
                    <w:spacing w:before="19"/>
                    <w:tabs>
                      <w:tab w:val="left" w:pos="177"/>
                    </w:tabs>
                    <w:rPr/>
                  </w:pPr>
                  <w:r>
                    <w:rPr>
                      <w:u w:val="single" w:color="auto"/>
                    </w:rPr>
                    <w:tab/>
                  </w:r>
                </w:p>
              </w:txbxContent>
            </v:textbox>
          </v:shape>
        </w:pict>
      </w:r>
      <w:r>
        <w:pict>
          <v:shape id="_x0000_s980" style="position:absolute;margin-left:290.603pt;margin-top:49.6106pt;mso-position-vertical-relative:text;mso-position-horizontal-relative:text;width:9.3pt;height:9.35pt;z-index:252950528;" filled="false" stroked="false" type="#_x0000_t202">
            <v:fill on="false"/>
            <v:stroke on="false"/>
            <v:path/>
            <v:imagedata o:title=""/>
            <o:lock v:ext="edit" aspectratio="false"/>
            <v:textbox inset="0mm,0mm,0mm,0mm">
              <w:txbxContent>
                <w:p>
                  <w:pPr>
                    <w:ind w:left="20"/>
                    <w:spacing w:before="20" w:line="180" w:lineRule="auto"/>
                    <w:rPr>
                      <w:rFonts w:ascii="SimSun" w:hAnsi="SimSun" w:eastAsia="SimSun" w:cs="SimSun"/>
                      <w:sz w:val="15"/>
                      <w:szCs w:val="15"/>
                    </w:rPr>
                  </w:pPr>
                  <w:r>
                    <w:rPr>
                      <w:rFonts w:ascii="SimSun" w:hAnsi="SimSun" w:eastAsia="SimSun" w:cs="SimSun"/>
                      <w:sz w:val="15"/>
                      <w:szCs w:val="15"/>
                      <w:spacing w:val="-2"/>
                    </w:rPr>
                    <w:t>RD</w:t>
                  </w:r>
                </w:p>
              </w:txbxContent>
            </v:textbox>
          </v:shape>
        </w:pict>
      </w:r>
      <w:r>
        <w:pict>
          <v:shape id="_x0000_s982" style="position:absolute;margin-left:322.036pt;margin-top:58.2632pt;mso-position-vertical-relative:text;mso-position-horizontal-relative:text;width:9.5pt;height:21.95pt;z-index:252944384;" filled="false" stroked="false" type="#_x0000_t202">
            <v:fill on="false"/>
            <v:stroke on="false"/>
            <v:path/>
            <v:imagedata o:title=""/>
            <o:lock v:ext="edit" aspectratio="false"/>
            <v:textbox inset="0mm,0mm,0mm,0mm">
              <w:txbxContent>
                <w:p>
                  <w:pPr>
                    <w:ind w:left="20"/>
                    <w:spacing w:before="20" w:line="180" w:lineRule="auto"/>
                    <w:rPr>
                      <w:rFonts w:ascii="SimSun" w:hAnsi="SimSun" w:eastAsia="SimSun" w:cs="SimSun"/>
                      <w:sz w:val="15"/>
                      <w:szCs w:val="15"/>
                    </w:rPr>
                  </w:pPr>
                  <w:r>
                    <w:rPr>
                      <w:rFonts w:ascii="SimSun" w:hAnsi="SimSun" w:eastAsia="SimSun" w:cs="SimSun"/>
                      <w:sz w:val="15"/>
                      <w:szCs w:val="15"/>
                      <w:spacing w:val="-1"/>
                    </w:rPr>
                    <w:t>WR</w:t>
                  </w:r>
                </w:p>
                <w:p>
                  <w:pPr>
                    <w:ind w:left="23"/>
                    <w:spacing w:before="55" w:line="241" w:lineRule="auto"/>
                    <w:rPr>
                      <w:rFonts w:ascii="SimSun" w:hAnsi="SimSun" w:eastAsia="SimSun" w:cs="SimSun"/>
                      <w:sz w:val="15"/>
                      <w:szCs w:val="15"/>
                    </w:rPr>
                  </w:pPr>
                  <w:r>
                    <w:rPr>
                      <w:rFonts w:ascii="SimSun" w:hAnsi="SimSun" w:eastAsia="SimSun" w:cs="SimSun"/>
                      <w:sz w:val="15"/>
                      <w:szCs w:val="15"/>
                      <w:spacing w:val="-3"/>
                    </w:rPr>
                    <w:t>T3</w:t>
                  </w:r>
                </w:p>
              </w:txbxContent>
            </v:textbox>
          </v:shape>
        </w:pict>
      </w:r>
      <w:r>
        <w:pict>
          <v:shape id="_x0000_s984" style="position:absolute;margin-left:116.93pt;margin-top:66.9585pt;mso-position-vertical-relative:text;mso-position-horizontal-relative:text;width:60.05pt;height:10.9pt;z-index:252942336;" filled="false" stroked="false" type="#_x0000_t202">
            <v:fill on="false"/>
            <v:stroke on="false"/>
            <v:path/>
            <v:imagedata o:title=""/>
            <o:lock v:ext="edit" aspectratio="false"/>
            <v:textbox inset="0mm,0mm,0mm,0mm">
              <w:txbxContent>
                <w:p>
                  <w:pPr>
                    <w:ind w:left="20"/>
                    <w:spacing w:before="19" w:line="194" w:lineRule="auto"/>
                    <w:tabs>
                      <w:tab w:val="left" w:pos="136"/>
                    </w:tabs>
                    <w:rPr>
                      <w:rFonts w:ascii="SimSun" w:hAnsi="SimSun" w:eastAsia="SimSun" w:cs="SimSun"/>
                      <w:sz w:val="15"/>
                      <w:szCs w:val="15"/>
                    </w:rPr>
                  </w:pPr>
                  <w:r>
                    <w:rPr>
                      <w:rFonts w:ascii="SimSun" w:hAnsi="SimSun" w:eastAsia="SimSun" w:cs="SimSun"/>
                      <w:sz w:val="15"/>
                      <w:szCs w:val="15"/>
                      <w:u w:val="double" w:color="auto"/>
                    </w:rPr>
                    <w:tab/>
                  </w:r>
                  <w:r>
                    <w:rPr>
                      <w:rFonts w:ascii="SimSun" w:hAnsi="SimSun" w:eastAsia="SimSun" w:cs="SimSun"/>
                      <w:sz w:val="15"/>
                      <w:szCs w:val="15"/>
                    </w:rPr>
                    <w:drawing>
                      <wp:inline distT="0" distB="0" distL="0" distR="0">
                        <wp:extent cx="7750" cy="49315"/>
                        <wp:effectExtent l="0" t="0" r="0" b="0"/>
                        <wp:docPr id="226" name="IM 226"/>
                        <wp:cNvGraphicFramePr/>
                        <a:graphic>
                          <a:graphicData uri="http://schemas.openxmlformats.org/drawingml/2006/picture">
                            <pic:pic>
                              <pic:nvPicPr>
                                <pic:cNvPr id="226" name="IM 226"/>
                                <pic:cNvPicPr/>
                              </pic:nvPicPr>
                              <pic:blipFill>
                                <a:blip r:embed="rId111"/>
                                <a:stretch>
                                  <a:fillRect/>
                                </a:stretch>
                              </pic:blipFill>
                              <pic:spPr>
                                <a:xfrm rot="0">
                                  <a:off x="0" y="0"/>
                                  <a:ext cx="7750" cy="49315"/>
                                </a:xfrm>
                                <a:prstGeom prst="rect">
                                  <a:avLst/>
                                </a:prstGeom>
                              </pic:spPr>
                            </pic:pic>
                          </a:graphicData>
                        </a:graphic>
                      </wp:inline>
                    </w:drawing>
                  </w:r>
                  <w:r>
                    <w:rPr>
                      <w:rFonts w:ascii="SimSun" w:hAnsi="SimSun" w:eastAsia="SimSun" w:cs="SimSun"/>
                      <w:sz w:val="15"/>
                      <w:szCs w:val="15"/>
                      <w:u w:val="double" w:color="auto"/>
                      <w:spacing w:val="46"/>
                    </w:rPr>
                    <w:t xml:space="preserve"> </w:t>
                  </w:r>
                  <w:r>
                    <w:rPr>
                      <w:rFonts w:ascii="SimSun" w:hAnsi="SimSun" w:eastAsia="SimSun" w:cs="SimSun"/>
                      <w:sz w:val="15"/>
                      <w:szCs w:val="15"/>
                      <w:spacing w:val="3"/>
                    </w:rPr>
                    <w:t xml:space="preserve">     </w:t>
                  </w:r>
                  <w:r>
                    <w:rPr>
                      <w:rFonts w:ascii="SimSun" w:hAnsi="SimSun" w:eastAsia="SimSun" w:cs="SimSun"/>
                      <w:sz w:val="15"/>
                      <w:szCs w:val="15"/>
                      <w:spacing w:val="-9"/>
                    </w:rPr>
                    <w:t>A10</w:t>
                  </w:r>
                  <w:r>
                    <w:rPr>
                      <w:rFonts w:ascii="SimSun" w:hAnsi="SimSun" w:eastAsia="SimSun" w:cs="SimSun"/>
                      <w:sz w:val="15"/>
                      <w:szCs w:val="15"/>
                      <w:spacing w:val="-28"/>
                    </w:rPr>
                    <w:t xml:space="preserve"> </w:t>
                  </w:r>
                  <w:r>
                    <w:rPr>
                      <w:rFonts w:ascii="SimSun" w:hAnsi="SimSun" w:eastAsia="SimSun" w:cs="SimSun"/>
                      <w:sz w:val="15"/>
                      <w:szCs w:val="15"/>
                      <w:spacing w:val="-9"/>
                    </w:rPr>
                    <w:t>–A8</w:t>
                  </w:r>
                </w:p>
              </w:txbxContent>
            </v:textbox>
          </v:shape>
        </w:pict>
      </w:r>
      <w:r>
        <w:pict>
          <v:shape id="_x0000_s986" style="position:absolute;margin-left:124.094pt;margin-top:36.5782pt;mso-position-vertical-relative:text;mso-position-horizontal-relative:text;width:7.9pt;height:46.6pt;z-index:252964864;" filled="false" strokecolor="#000000" strokeweight="0.45pt" coordsize="158,931" coordorigin="0,0" path="m152,4l152,927m4,689l4,430e">
            <v:stroke endcap="round" miterlimit="10"/>
          </v:shape>
        </w:pict>
      </w:r>
      <w:r>
        <w:pict>
          <v:group id="_x0000_s988" style="position:absolute;margin-left:266.704pt;margin-top:52.0791pt;mso-position-vertical-relative:text;mso-position-horizontal-relative:text;width:52.85pt;height:25.8pt;z-index:252966912;" filled="false" stroked="false" coordsize="1056,515" coordorigin="0,0">
            <v:shape id="_x0000_s990" style="position:absolute;left:4;top:4;width:35;height:35;" fillcolor="#FFFFFF" filled="true" stroked="false" coordsize="35,35" coordorigin="0,0" path="m34,16l34,13l32,10l29,5l24,1l20,0l17,0l14,0l10,1l5,5l1,10l0,13l0,16l0,20l1,23l5,28l10,32l14,33l17,34l20,33l24,32l29,28l32,23l34,20l34,16xe"/>
            <v:shape id="_x0000_s992" style="position:absolute;left:0;top:0;width:44;height:44;" filled="false" strokecolor="#000000" strokeweight="0.44pt" coordsize="44,44" coordorigin="0,0" path="m38,21l38,17l37,15l33,9l28,5l25,5l21,4l18,5l15,5l9,9l5,15l5,17l4,21l5,25l5,27l9,33l15,37l18,38l21,38l25,38l28,37l33,33l37,27l38,25l38,21xe">
              <v:stroke endcap="round" miterlimit="10"/>
            </v:shape>
            <v:shape id="_x0000_s994" style="position:absolute;left:4;top:226;width:35;height:35;" fillcolor="#FFFFFF" filled="true" stroked="false" coordsize="35,35" coordorigin="0,0" path="m34,17l34,14l32,10l29,5l24,1l20,0l17,0l14,0l10,1l5,5l1,10l0,14l0,17l0,20l1,24l5,29l10,32l14,34l17,34l20,34l24,32l29,29l32,24l34,20l34,17xe"/>
            <v:shape id="_x0000_s996" style="position:absolute;left:0;top:16;width:1056;height:419;" filled="false" strokecolor="#000000" strokeweight="0.44pt" coordsize="1056,419" coordorigin="0,0" path="m38,226l38,223l37,219l33,214l28,210l25,209l21,209l18,209l15,210l9,214l5,219l5,223l4,226l5,230l5,233l9,238l15,242l18,243l21,243l25,243l28,242l33,238l37,233l38,230l38,226xm38,4l410,4m38,228l410,226m622,184l1051,184m969,413l1052,413e">
              <v:stroke endcap="round" miterlimit="10"/>
            </v:shape>
            <v:shape id="_x0000_s998" style="position:absolute;left:788;top:411;width:39;height:40;" fillcolor="#FFFFFF" filled="true" stroked="false" coordsize="39,40" coordorigin="0,0" path="m0,19l1,30l10,37l21,39l31,35l38,24l38,14l31,5l21,0l10,1l1,8l0,19xe"/>
            <v:shape id="_x0000_s1000" style="position:absolute;left:562;top:164;width:409;height:350;" filled="false" strokecolor="#000000" strokeweight="0.45pt" coordsize="409,350" coordorigin="0,0" path="m225,266l227,276l236,283l246,285l257,281l264,271l264,260l257,251l246,246l236,248l227,255l225,266xm404,345l264,266l404,186l404,345xm77,4l4,4m77,152l4,152m56,119l183,119l183,266m220,266l183,266e">
              <v:stroke endcap="round" miterlimit="10"/>
            </v:shape>
          </v:group>
        </w:pict>
      </w:r>
      <w:r>
        <w:pict>
          <v:shape id="_x0000_s1002" style="position:absolute;margin-left:287.227pt;margin-top:60.5309pt;mso-position-vertical-relative:text;mso-position-horizontal-relative:text;width:12pt;height:7.85pt;z-index:252946432;" filled="false" strokecolor="#000000" strokeweight="0.45pt" coordsize="240,156" coordorigin="0,0" path="m235,4c194,45,194,111,235,152m4,78c43,125,100,152,161,152m161,4c100,4,43,31,4,78e">
            <v:stroke endcap="round" miterlimit="10"/>
          </v:shape>
        </w:pict>
      </w:r>
      <w:r>
        <w:pict>
          <v:shape id="_x0000_s1004" style="position:absolute;margin-left:92.4566pt;margin-top:76.1043pt;mso-position-vertical-relative:text;mso-position-horizontal-relative:text;width:81pt;height:7.85pt;z-index:252963840;" filled="false" stroked="false" type="#_x0000_t202">
            <v:fill on="false"/>
            <v:stroke on="false"/>
            <v:path/>
            <v:imagedata o:title=""/>
            <o:lock v:ext="edit" aspectratio="false"/>
            <v:textbox inset="0mm,0mm,0mm,0mm">
              <w:txbxContent>
                <w:p>
                  <w:pPr>
                    <w:pStyle w:val="BodyText"/>
                    <w:ind w:left="20"/>
                    <w:spacing w:before="19" w:line="137" w:lineRule="auto"/>
                    <w:tabs>
                      <w:tab w:val="left" w:pos="397"/>
                    </w:tabs>
                    <w:rPr>
                      <w:sz w:val="6"/>
                      <w:szCs w:val="6"/>
                    </w:rPr>
                  </w:pPr>
                  <w:r>
                    <w:rPr>
                      <w:sz w:val="6"/>
                      <w:szCs w:val="6"/>
                      <w:u w:val="single" w:color="auto"/>
                    </w:rPr>
                    <w:tab/>
                  </w:r>
                  <w:r>
                    <w:rPr>
                      <w:sz w:val="6"/>
                      <w:szCs w:val="6"/>
                      <w:spacing w:val="1"/>
                    </w:rPr>
                    <w:t xml:space="preserve">            </w:t>
                  </w:r>
                  <w:r>
                    <w:rPr>
                      <w:sz w:val="6"/>
                      <w:szCs w:val="6"/>
                      <w:spacing w:val="9"/>
                      <w:w w:val="161"/>
                    </w:rPr>
                    <w:t>-</w:t>
                  </w:r>
                  <w:r>
                    <w:rPr>
                      <w:sz w:val="6"/>
                      <w:szCs w:val="6"/>
                      <w:spacing w:val="1"/>
                    </w:rPr>
                    <w:t xml:space="preserve">       </w:t>
                  </w:r>
                  <w:r>
                    <w:rPr>
                      <w:sz w:val="6"/>
                      <w:szCs w:val="6"/>
                      <w:u w:val="single" w:color="auto"/>
                    </w:rPr>
                    <w:t xml:space="preserve">                          </w:t>
                  </w:r>
                  <w:r>
                    <w:rPr>
                      <w:sz w:val="6"/>
                      <w:szCs w:val="6"/>
                      <w:position w:val="-9"/>
                    </w:rPr>
                    <w:drawing>
                      <wp:inline distT="0" distB="0" distL="0" distR="0">
                        <wp:extent cx="5841" cy="73323"/>
                        <wp:effectExtent l="0" t="0" r="0" b="0"/>
                        <wp:docPr id="228" name="IM 228"/>
                        <wp:cNvGraphicFramePr/>
                        <a:graphic>
                          <a:graphicData uri="http://schemas.openxmlformats.org/drawingml/2006/picture">
                            <pic:pic>
                              <pic:nvPicPr>
                                <pic:cNvPr id="228" name="IM 228"/>
                                <pic:cNvPicPr/>
                              </pic:nvPicPr>
                              <pic:blipFill>
                                <a:blip r:embed="rId112"/>
                                <a:stretch>
                                  <a:fillRect/>
                                </a:stretch>
                              </pic:blipFill>
                              <pic:spPr>
                                <a:xfrm rot="0">
                                  <a:off x="0" y="0"/>
                                  <a:ext cx="5841" cy="73323"/>
                                </a:xfrm>
                                <a:prstGeom prst="rect">
                                  <a:avLst/>
                                </a:prstGeom>
                              </pic:spPr>
                            </pic:pic>
                          </a:graphicData>
                        </a:graphic>
                      </wp:inline>
                    </w:drawing>
                  </w:r>
                  <w:r>
                    <w:rPr>
                      <w:sz w:val="6"/>
                      <w:szCs w:val="6"/>
                      <w:position w:val="-9"/>
                    </w:rPr>
                    <w:drawing>
                      <wp:inline distT="0" distB="0" distL="0" distR="0">
                        <wp:extent cx="235838" cy="73323"/>
                        <wp:effectExtent l="0" t="0" r="0" b="0"/>
                        <wp:docPr id="230" name="IM 230"/>
                        <wp:cNvGraphicFramePr/>
                        <a:graphic>
                          <a:graphicData uri="http://schemas.openxmlformats.org/drawingml/2006/picture">
                            <pic:pic>
                              <pic:nvPicPr>
                                <pic:cNvPr id="230" name="IM 230"/>
                                <pic:cNvPicPr/>
                              </pic:nvPicPr>
                              <pic:blipFill>
                                <a:blip r:embed="rId113"/>
                                <a:stretch>
                                  <a:fillRect/>
                                </a:stretch>
                              </pic:blipFill>
                              <pic:spPr>
                                <a:xfrm rot="0">
                                  <a:off x="0" y="0"/>
                                  <a:ext cx="235838" cy="73323"/>
                                </a:xfrm>
                                <a:prstGeom prst="rect">
                                  <a:avLst/>
                                </a:prstGeom>
                              </pic:spPr>
                            </pic:pic>
                          </a:graphicData>
                        </a:graphic>
                      </wp:inline>
                    </w:drawing>
                  </w:r>
                </w:p>
              </w:txbxContent>
            </v:textbox>
          </v:shape>
        </w:pict>
      </w:r>
      <w:r>
        <w:pict>
          <v:shape id="_x0000_s1006" style="position:absolute;margin-left:188.129pt;margin-top:77.2386pt;mso-position-vertical-relative:text;mso-position-horizontal-relative:text;width:46.05pt;height:6.25pt;z-index:252975104;" filled="false" strokecolor="#000000" strokeweight="0.60pt" coordsize="920,125" coordorigin="0,0" path="m64,6l6,118m855,6l914,118e">
            <v:stroke endcap="round" miterlimit="10"/>
          </v:shape>
        </w:pict>
      </w:r>
      <w:r>
        <w:pict>
          <v:shape id="_x0000_s1008" style="position:absolute;margin-left:190.974pt;margin-top:77.3901pt;mso-position-vertical-relative:text;mso-position-horizontal-relative:text;width:40.2pt;height:45.55pt;z-index:252974080;" filled="false" strokecolor="#000000" strokeweight="0.60pt" coordsize="804,910" coordorigin="0,0" path="m6,6l6,904m797,904l797,6e">
            <v:stroke endcap="round" miterlimit="10"/>
          </v:shape>
        </w:pict>
      </w:r>
      <w:r>
        <w:pict>
          <v:group id="_x0000_s1010" style="position:absolute;margin-left:190.394pt;margin-top:92.3792pt;mso-position-vertical-relative:text;mso-position-horizontal-relative:text;width:77.4pt;height:13.75pt;z-index:252976128;" filled="false" stroked="false" coordsize="1548,275" coordorigin="0,0">
            <v:shape id="_x0000_s1012" style="position:absolute;left:0;top:0;width:1548;height:261;" filled="false" strokecolor="#000000" strokeweight="0.60pt" coordsize="1548,261" coordorigin="0,0" path="m1541,254l809,254m1529,6l6,6e">
              <v:stroke endcap="round" miterlimit="10"/>
            </v:shape>
            <v:shape id="_x0000_s1014" style="position:absolute;left:777;top:236;width:44;height:37;" fillcolor="#000000" filled="true" stroked="false" coordsize="44,37" coordorigin="0,0" path="m43,18c43,8,34,0,21,0c9,0,0,8,0,18c0,29,9,37,21,37c34,37,43,29,43,18e"/>
            <v:shape id="_x0000_s1016" style="position:absolute;left:777;top:236;width:44;height:37;" filled="false" strokecolor="#000000" strokeweight="0.00pt" coordsize="44,37" coordorigin="0,0" path="m43,18c43,8,34,0,21,0c9,0,0,8,0,18c0,29,9,37,21,37c34,37,43,29,43,18e">
              <v:stroke endcap="round" miterlimit="0"/>
            </v:shape>
          </v:group>
        </w:pict>
      </w:r>
      <w:r>
        <w:pict>
          <v:group id="_x0000_s1018" style="position:absolute;margin-left:189.94pt;margin-top:91.6896pt;mso-position-vertical-relative:text;mso-position-horizontal-relative:text;width:2.2pt;height:1.9pt;z-index:252977152;" filled="false" stroked="false" coordsize="44,37" coordorigin="0,0">
            <v:shape id="_x0000_s1020" style="position:absolute;left:0;top:0;width:44;height:37;" fillcolor="#000000" filled="true" stroked="false" coordsize="44,37" coordorigin="0,0" path="m43,18c43,8,34,0,21,0c9,0,0,8,0,18c0,29,9,37,21,37c34,37,43,29,43,18e"/>
            <v:shape id="_x0000_s1022" style="position:absolute;left:0;top:0;width:44;height:37;" filled="false" strokecolor="#000000" strokeweight="0.00pt" coordsize="44,37" coordorigin="0,0" path="m43,18c43,8,34,0,21,0c9,0,0,8,0,18c0,29,9,37,21,37c34,37,43,29,43,18e">
              <v:stroke endcap="round" miterlimit="0"/>
            </v:shape>
          </v:group>
        </w:pict>
      </w:r>
      <w:r>
        <w:rPr>
          <w:position w:val="-19"/>
        </w:rPr>
        <w:pict>
          <v:group id="_x0000_s1024" style="mso-position-vertical-relative:line;mso-position-horizontal-relative:char;width:142.5pt;height:44.1pt;" filled="false" stroked="false" coordsize="2850,881" coordorigin="0,0">
            <v:shape id="_x0000_s1026" style="position:absolute;left:1253;top:7;width:1591;height:875;" filled="false" strokecolor="#000000" strokeweight="0.60pt" coordsize="1591,875" coordorigin="0,0" path="m6,868l108,868m738,840l738,6m1529,840l1529,6m682,760l740,835m1584,762l1525,837e">
              <v:stroke endcap="round" miterlimit="10"/>
            </v:shape>
            <v:shape id="_x0000_s1028" style="position:absolute;left:2094;top:417;width:572;height:0;" filled="false" strokecolor="#000000" strokeweight="0.00pt" coordsize="572,0" coordorigin="0,0" path="m,l571,0e">
              <v:stroke endcap="round" miterlimit="0"/>
            </v:shape>
            <v:shape id="_x0000_s1030" style="position:absolute;left:0;top:157;width:2791;height:444;" filled="false" strokecolor="#000000" strokeweight="0.60pt" coordsize="2791,444" coordorigin="0,0" path="m482,437l1987,437m6,6l2784,6e">
              <v:stroke endcap="round" miterlimit="10"/>
            </v:shape>
            <v:shape id="_x0000_s1032" style="position:absolute;left:2753;top:148;width:44;height:37;" fillcolor="#000000" filled="true" stroked="false" coordsize="44,37" coordorigin="0,0" path="m43,18c43,8,34,0,21,0c9,0,0,8,0,18c0,29,9,37,21,37c34,37,43,29,43,18e"/>
            <v:shape id="_x0000_s1034" style="position:absolute;left:2753;top:148;width:44;height:37;" filled="false" strokecolor="#000000" strokeweight="0.00pt" coordsize="44,37" coordorigin="0,0" path="m43,18c43,8,34,0,21,0c9,0,0,8,0,18c0,29,9,37,21,37c34,37,43,29,43,18e">
              <v:stroke endcap="round" miterlimit="0"/>
            </v:shape>
            <v:shape id="_x0000_s1036" style="position:absolute;left:1971;top:569;width:44;height:37;" fillcolor="#000000" filled="true" stroked="false" coordsize="44,37" coordorigin="0,0" path="m43,18c43,8,34,0,21,0c9,0,0,8,0,18c0,29,9,37,21,37c34,37,43,29,43,18e"/>
            <v:shape id="_x0000_s1038" style="position:absolute;left:1971;top:569;width:44;height:37;" filled="false" strokecolor="#000000" strokeweight="0.00pt" coordsize="44,37" coordorigin="0,0" path="m43,18c43,8,34,0,21,0c9,0,0,8,0,18c0,29,9,37,21,37c34,37,43,29,43,18e">
              <v:stroke endcap="round" miterlimit="0"/>
            </v:shape>
            <v:shape id="_x0000_s1040" style="position:absolute;left:1928;top:0;width:920;height:125;" filled="false" strokecolor="#000000" strokeweight="0.60pt" coordsize="920,125" coordorigin="0,0" path="m64,6l6,118m855,6l914,118e">
              <v:stroke endcap="round" miterlimit="10"/>
            </v:shape>
            <v:shape id="_x0000_s1042" style="position:absolute;left:797;top:731;width:505;height:116;" filled="false" strokecolor="#000000" strokeweight="0.45pt" coordsize="505,116" coordorigin="0,0" path="m499,110l499,4l4,4e">
              <v:stroke endcap="round" miterlimit="10"/>
            </v:shape>
          </v:group>
        </w:pict>
      </w:r>
    </w:p>
    <w:tbl>
      <w:tblPr>
        <w:tblStyle w:val="TableNormal"/>
        <w:tblW w:w="2414" w:type="dxa"/>
        <w:tblInd w:w="292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28"/>
        <w:gridCol w:w="1177"/>
        <w:gridCol w:w="321"/>
        <w:gridCol w:w="388"/>
      </w:tblGrid>
      <w:tr>
        <w:trPr>
          <w:trHeight w:val="679" w:hRule="atLeast"/>
        </w:trPr>
        <w:tc>
          <w:tcPr>
            <w:tcW w:w="528" w:type="dxa"/>
            <w:vAlign w:val="top"/>
            <w:tcBorders>
              <w:right w:val="nil"/>
            </w:tcBorders>
          </w:tcPr>
          <w:p>
            <w:pPr>
              <w:ind w:left="130"/>
              <w:spacing w:before="43" w:line="181" w:lineRule="auto"/>
              <w:rPr>
                <w:rFonts w:ascii="SimSun" w:hAnsi="SimSun" w:eastAsia="SimSun" w:cs="SimSun"/>
                <w:sz w:val="15"/>
                <w:szCs w:val="15"/>
              </w:rPr>
            </w:pPr>
            <w:r>
              <w:rPr>
                <w:rFonts w:ascii="SimSun" w:hAnsi="SimSun" w:eastAsia="SimSun" w:cs="SimSun"/>
                <w:sz w:val="15"/>
                <w:szCs w:val="15"/>
                <w:spacing w:val="-2"/>
              </w:rPr>
              <w:t>CS</w:t>
            </w:r>
          </w:p>
        </w:tc>
        <w:tc>
          <w:tcPr>
            <w:tcW w:w="1177" w:type="dxa"/>
            <w:vAlign w:val="top"/>
            <w:tcBorders>
              <w:left w:val="nil"/>
              <w:right w:val="nil"/>
            </w:tcBorders>
          </w:tcPr>
          <w:p>
            <w:pPr>
              <w:ind w:left="245" w:right="33" w:hanging="4"/>
              <w:spacing w:before="15" w:line="268" w:lineRule="auto"/>
              <w:jc w:val="right"/>
              <w:rPr>
                <w:rFonts w:ascii="SimSun" w:hAnsi="SimSun" w:eastAsia="SimSun" w:cs="SimSun"/>
                <w:sz w:val="15"/>
                <w:szCs w:val="15"/>
              </w:rPr>
            </w:pPr>
            <w:r>
              <w:rPr>
                <w:rFonts w:ascii="SimSun" w:hAnsi="SimSun" w:eastAsia="SimSun" w:cs="SimSun"/>
                <w:sz w:val="15"/>
                <w:szCs w:val="15"/>
                <w:spacing w:val="-4"/>
              </w:rPr>
              <w:t>D7</w:t>
            </w:r>
            <w:r>
              <w:rPr>
                <w:rFonts w:ascii="SimSun" w:hAnsi="SimSun" w:eastAsia="SimSun" w:cs="SimSun"/>
                <w:sz w:val="15"/>
                <w:szCs w:val="15"/>
                <w:spacing w:val="4"/>
              </w:rPr>
              <w:t xml:space="preserve"> </w:t>
            </w:r>
            <w:r>
              <w:rPr>
                <w:rFonts w:ascii="SimSun" w:hAnsi="SimSun" w:eastAsia="SimSun" w:cs="SimSun"/>
                <w:sz w:val="15"/>
                <w:szCs w:val="15"/>
                <w:spacing w:val="-4"/>
              </w:rPr>
              <w:t>-</w:t>
            </w:r>
            <w:r>
              <w:rPr>
                <w:rFonts w:ascii="SimSun" w:hAnsi="SimSun" w:eastAsia="SimSun" w:cs="SimSun"/>
                <w:sz w:val="15"/>
                <w:szCs w:val="15"/>
                <w:spacing w:val="5"/>
              </w:rPr>
              <w:t xml:space="preserve"> </w:t>
            </w:r>
            <w:r>
              <w:rPr>
                <w:rFonts w:ascii="SimSun" w:hAnsi="SimSun" w:eastAsia="SimSun" w:cs="SimSun"/>
                <w:sz w:val="15"/>
                <w:szCs w:val="15"/>
                <w:spacing w:val="-4"/>
              </w:rPr>
              <w:t>-</w:t>
            </w:r>
            <w:r>
              <w:rPr>
                <w:rFonts w:ascii="SimSun" w:hAnsi="SimSun" w:eastAsia="SimSun" w:cs="SimSun"/>
                <w:sz w:val="15"/>
                <w:szCs w:val="15"/>
                <w:spacing w:val="4"/>
              </w:rPr>
              <w:t xml:space="preserve"> </w:t>
            </w:r>
            <w:r>
              <w:rPr>
                <w:rFonts w:ascii="SimSun" w:hAnsi="SimSun" w:eastAsia="SimSun" w:cs="SimSun"/>
                <w:sz w:val="15"/>
                <w:szCs w:val="15"/>
                <w:spacing w:val="-4"/>
              </w:rPr>
              <w:t>-</w:t>
            </w:r>
            <w:r>
              <w:rPr>
                <w:rFonts w:ascii="SimSun" w:hAnsi="SimSun" w:eastAsia="SimSun" w:cs="SimSun"/>
                <w:sz w:val="15"/>
                <w:szCs w:val="15"/>
                <w:spacing w:val="5"/>
              </w:rPr>
              <w:t xml:space="preserve"> </w:t>
            </w:r>
            <w:r>
              <w:rPr>
                <w:rFonts w:ascii="SimSun" w:hAnsi="SimSun" w:eastAsia="SimSun" w:cs="SimSun"/>
                <w:sz w:val="15"/>
                <w:szCs w:val="15"/>
                <w:spacing w:val="-4"/>
              </w:rPr>
              <w:t>-</w:t>
            </w:r>
            <w:r>
              <w:rPr>
                <w:rFonts w:ascii="SimSun" w:hAnsi="SimSun" w:eastAsia="SimSun" w:cs="SimSun"/>
                <w:sz w:val="15"/>
                <w:szCs w:val="15"/>
                <w:spacing w:val="4"/>
              </w:rPr>
              <w:t xml:space="preserve"> </w:t>
            </w:r>
            <w:r>
              <w:rPr>
                <w:rFonts w:ascii="SimSun" w:hAnsi="SimSun" w:eastAsia="SimSun" w:cs="SimSun"/>
                <w:sz w:val="15"/>
                <w:szCs w:val="15"/>
                <w:spacing w:val="-4"/>
              </w:rPr>
              <w:t>-</w:t>
            </w:r>
            <w:r>
              <w:rPr>
                <w:rFonts w:ascii="SimSun" w:hAnsi="SimSun" w:eastAsia="SimSun" w:cs="SimSun"/>
                <w:sz w:val="15"/>
                <w:szCs w:val="15"/>
              </w:rPr>
              <w:t xml:space="preserve"> </w:t>
            </w:r>
            <w:r>
              <w:rPr>
                <w:rFonts w:ascii="SimSun" w:hAnsi="SimSun" w:eastAsia="SimSun" w:cs="SimSun"/>
                <w:sz w:val="15"/>
                <w:szCs w:val="15"/>
                <w:spacing w:val="38"/>
              </w:rPr>
              <w:t>双端口</w:t>
            </w:r>
            <w:r>
              <w:rPr>
                <w:rFonts w:ascii="SimSun" w:hAnsi="SimSun" w:eastAsia="SimSun" w:cs="SimSun"/>
                <w:sz w:val="15"/>
                <w:szCs w:val="15"/>
              </w:rPr>
              <w:t>SRAM </w:t>
            </w:r>
            <w:r>
              <w:rPr>
                <w:rFonts w:ascii="SimSun" w:hAnsi="SimSun" w:eastAsia="SimSun" w:cs="SimSun"/>
                <w:sz w:val="15"/>
                <w:szCs w:val="15"/>
                <w:spacing w:val="-4"/>
              </w:rPr>
              <w:t>A7</w:t>
            </w:r>
            <w:r>
              <w:rPr>
                <w:rFonts w:ascii="SimSun" w:hAnsi="SimSun" w:eastAsia="SimSun" w:cs="SimSun"/>
                <w:sz w:val="15"/>
                <w:szCs w:val="15"/>
                <w:spacing w:val="6"/>
              </w:rPr>
              <w:t xml:space="preserve"> </w:t>
            </w:r>
            <w:r>
              <w:rPr>
                <w:rFonts w:ascii="SimSun" w:hAnsi="SimSun" w:eastAsia="SimSun" w:cs="SimSun"/>
                <w:sz w:val="15"/>
                <w:szCs w:val="15"/>
                <w:spacing w:val="-4"/>
              </w:rPr>
              <w:t>-</w:t>
            </w:r>
            <w:r>
              <w:rPr>
                <w:rFonts w:ascii="SimSun" w:hAnsi="SimSun" w:eastAsia="SimSun" w:cs="SimSun"/>
                <w:sz w:val="15"/>
                <w:szCs w:val="15"/>
                <w:spacing w:val="5"/>
              </w:rPr>
              <w:t xml:space="preserve"> </w:t>
            </w:r>
            <w:r>
              <w:rPr>
                <w:rFonts w:ascii="SimSun" w:hAnsi="SimSun" w:eastAsia="SimSun" w:cs="SimSun"/>
                <w:sz w:val="15"/>
                <w:szCs w:val="15"/>
                <w:spacing w:val="-4"/>
              </w:rPr>
              <w:t>-</w:t>
            </w:r>
            <w:r>
              <w:rPr>
                <w:rFonts w:ascii="SimSun" w:hAnsi="SimSun" w:eastAsia="SimSun" w:cs="SimSun"/>
                <w:sz w:val="15"/>
                <w:szCs w:val="15"/>
                <w:spacing w:val="4"/>
              </w:rPr>
              <w:t xml:space="preserve"> </w:t>
            </w:r>
            <w:r>
              <w:rPr>
                <w:rFonts w:ascii="SimSun" w:hAnsi="SimSun" w:eastAsia="SimSun" w:cs="SimSun"/>
                <w:sz w:val="15"/>
                <w:szCs w:val="15"/>
                <w:spacing w:val="-4"/>
              </w:rPr>
              <w:t>-</w:t>
            </w:r>
            <w:r>
              <w:rPr>
                <w:rFonts w:ascii="SimSun" w:hAnsi="SimSun" w:eastAsia="SimSun" w:cs="SimSun"/>
                <w:sz w:val="15"/>
                <w:szCs w:val="15"/>
                <w:spacing w:val="5"/>
              </w:rPr>
              <w:t xml:space="preserve"> </w:t>
            </w:r>
            <w:r>
              <w:rPr>
                <w:rFonts w:ascii="SimSun" w:hAnsi="SimSun" w:eastAsia="SimSun" w:cs="SimSun"/>
                <w:sz w:val="15"/>
                <w:szCs w:val="15"/>
                <w:spacing w:val="-4"/>
              </w:rPr>
              <w:t>-</w:t>
            </w:r>
            <w:r>
              <w:rPr>
                <w:rFonts w:ascii="SimSun" w:hAnsi="SimSun" w:eastAsia="SimSun" w:cs="SimSun"/>
                <w:sz w:val="15"/>
                <w:szCs w:val="15"/>
                <w:spacing w:val="4"/>
              </w:rPr>
              <w:t xml:space="preserve"> </w:t>
            </w:r>
            <w:r>
              <w:rPr>
                <w:rFonts w:ascii="SimSun" w:hAnsi="SimSun" w:eastAsia="SimSun" w:cs="SimSun"/>
                <w:sz w:val="15"/>
                <w:szCs w:val="15"/>
                <w:spacing w:val="-4"/>
              </w:rPr>
              <w:t>-</w:t>
            </w:r>
          </w:p>
        </w:tc>
        <w:tc>
          <w:tcPr>
            <w:tcW w:w="321" w:type="dxa"/>
            <w:vAlign w:val="top"/>
            <w:tcBorders>
              <w:left w:val="nil"/>
              <w:right w:val="nil"/>
            </w:tcBorders>
          </w:tcPr>
          <w:p>
            <w:pPr>
              <w:ind w:left="38"/>
              <w:spacing w:before="15" w:line="241" w:lineRule="auto"/>
              <w:rPr>
                <w:rFonts w:ascii="SimSun" w:hAnsi="SimSun" w:eastAsia="SimSun" w:cs="SimSun"/>
                <w:sz w:val="15"/>
                <w:szCs w:val="15"/>
              </w:rPr>
            </w:pPr>
            <w:r>
              <w:rPr>
                <w:rFonts w:ascii="SimSun" w:hAnsi="SimSun" w:eastAsia="SimSun" w:cs="SimSun"/>
                <w:sz w:val="15"/>
                <w:szCs w:val="15"/>
                <w:spacing w:val="-2"/>
              </w:rPr>
              <w:t>D0</w:t>
            </w:r>
          </w:p>
          <w:p>
            <w:pPr>
              <w:ind w:left="42"/>
              <w:spacing w:before="283" w:line="215" w:lineRule="auto"/>
              <w:rPr>
                <w:rFonts w:ascii="SimSun" w:hAnsi="SimSun" w:eastAsia="SimSun" w:cs="SimSun"/>
                <w:sz w:val="15"/>
                <w:szCs w:val="15"/>
              </w:rPr>
            </w:pPr>
            <w:r>
              <w:rPr>
                <w:rFonts w:ascii="SimSun" w:hAnsi="SimSun" w:eastAsia="SimSun" w:cs="SimSun"/>
                <w:sz w:val="15"/>
                <w:szCs w:val="15"/>
                <w:spacing w:val="-1"/>
              </w:rPr>
              <w:t>A0</w:t>
            </w:r>
          </w:p>
        </w:tc>
        <w:tc>
          <w:tcPr>
            <w:tcW w:w="388" w:type="dxa"/>
            <w:vAlign w:val="top"/>
            <w:tcBorders>
              <w:left w:val="nil"/>
            </w:tcBorders>
          </w:tcPr>
          <w:p>
            <w:pPr>
              <w:ind w:left="146"/>
              <w:spacing w:before="150" w:line="181" w:lineRule="auto"/>
              <w:rPr>
                <w:rFonts w:ascii="SimSun" w:hAnsi="SimSun" w:eastAsia="SimSun" w:cs="SimSun"/>
                <w:sz w:val="15"/>
                <w:szCs w:val="15"/>
              </w:rPr>
            </w:pPr>
            <w:r>
              <w:pict>
                <v:shape id="_x0000_s1044" style="position:absolute;margin-left:-12.1192pt;margin-top:5.7919pt;mso-position-vertical-relative:top-margin-area;mso-position-horizontal-relative:right-margin-area;width:7.65pt;height:0.45pt;z-index:252955648;" filled="false" strokecolor="#000000" strokeweight="0.44pt" coordsize="153,8" coordorigin="0,0" path="m4,4l148,4e">
                  <v:stroke endcap="round" miterlimit="10"/>
                </v:shape>
              </w:pict>
            </w:r>
            <w:r>
              <w:pict>
                <v:shape id="_x0000_s1046" style="position:absolute;margin-left:-12.2915pt;margin-top:17.927pt;mso-position-vertical-relative:top-margin-area;mso-position-horizontal-relative:right-margin-area;width:7.65pt;height:0.45pt;z-index:252956672;" filled="false" strokecolor="#000000" strokeweight="0.44pt" coordsize="153,8" coordorigin="0,0" path="m4,4l148,4e">
                  <v:stroke endcap="round" miterlimit="10"/>
                </v:shape>
              </w:pict>
            </w:r>
            <w:r>
              <w:rPr>
                <w:rFonts w:ascii="SimSun" w:hAnsi="SimSun" w:eastAsia="SimSun" w:cs="SimSun"/>
                <w:sz w:val="15"/>
                <w:szCs w:val="15"/>
                <w:spacing w:val="-2"/>
              </w:rPr>
              <w:t>OE</w:t>
            </w:r>
          </w:p>
          <w:p>
            <w:pPr>
              <w:ind w:left="138"/>
              <w:spacing w:before="96" w:line="180" w:lineRule="auto"/>
              <w:rPr>
                <w:rFonts w:ascii="SimSun" w:hAnsi="SimSun" w:eastAsia="SimSun" w:cs="SimSun"/>
                <w:sz w:val="15"/>
                <w:szCs w:val="15"/>
              </w:rPr>
            </w:pPr>
            <w:r>
              <w:rPr>
                <w:rFonts w:ascii="SimSun" w:hAnsi="SimSun" w:eastAsia="SimSun" w:cs="SimSun"/>
                <w:sz w:val="15"/>
                <w:szCs w:val="15"/>
                <w:spacing w:val="-1"/>
              </w:rPr>
              <w:t>WE</w:t>
            </w:r>
          </w:p>
        </w:tc>
      </w:tr>
    </w:tbl>
    <w:p>
      <w:pPr>
        <w:spacing w:line="63" w:lineRule="exact"/>
        <w:rPr/>
      </w:pPr>
      <w:r/>
    </w:p>
    <w:tbl>
      <w:tblPr>
        <w:tblStyle w:val="TableNormal"/>
        <w:tblW w:w="350" w:type="dxa"/>
        <w:tblInd w:w="5342" w:type="dxa"/>
        <w:tblLayout w:type="fixed"/>
        <w:tblBorders>
          <w:left w:val="single" w:color="000000" w:sz="4" w:space="0"/>
          <w:bottom w:val="single" w:color="000000" w:sz="4" w:space="0"/>
          <w:right w:val="single" w:color="000000" w:sz="4" w:space="0"/>
          <w:top w:val="single" w:color="000000" w:sz="4" w:space="0"/>
        </w:tblBorders>
      </w:tblPr>
      <w:tblGrid>
        <w:gridCol w:w="350"/>
      </w:tblGrid>
      <w:tr>
        <w:trPr>
          <w:trHeight w:val="728" w:hRule="atLeast"/>
        </w:trPr>
        <w:tc>
          <w:tcPr>
            <w:tcW w:w="350" w:type="dxa"/>
            <w:vAlign w:val="top"/>
          </w:tcPr>
          <w:p>
            <w:pPr>
              <w:ind w:left="76"/>
              <w:spacing w:before="76" w:line="208" w:lineRule="auto"/>
              <w:rPr>
                <w:rFonts w:ascii="SimSun" w:hAnsi="SimSun" w:eastAsia="SimSun" w:cs="SimSun"/>
                <w:sz w:val="15"/>
                <w:szCs w:val="15"/>
              </w:rPr>
            </w:pPr>
            <w:r>
              <w:rPr>
                <w:rFonts w:ascii="SimSun" w:hAnsi="SimSun" w:eastAsia="SimSun" w:cs="SimSun"/>
                <w:sz w:val="15"/>
                <w:szCs w:val="15"/>
                <w:spacing w:val="-1"/>
              </w:rPr>
              <w:t>AD7</w:t>
            </w:r>
          </w:p>
          <w:p>
            <w:pPr>
              <w:ind w:left="142"/>
              <w:spacing w:line="199" w:lineRule="exact"/>
              <w:rPr/>
            </w:pPr>
            <w:r>
              <w:rPr>
                <w:position w:val="-4"/>
              </w:rPr>
              <w:drawing>
                <wp:inline distT="0" distB="0" distL="0" distR="0">
                  <wp:extent cx="7623" cy="126715"/>
                  <wp:effectExtent l="0" t="0" r="0" b="0"/>
                  <wp:docPr id="232" name="IM 232"/>
                  <wp:cNvGraphicFramePr/>
                  <a:graphic>
                    <a:graphicData uri="http://schemas.openxmlformats.org/drawingml/2006/picture">
                      <pic:pic>
                        <pic:nvPicPr>
                          <pic:cNvPr id="232" name="IM 232"/>
                          <pic:cNvPicPr/>
                        </pic:nvPicPr>
                        <pic:blipFill>
                          <a:blip r:embed="rId114"/>
                          <a:stretch>
                            <a:fillRect/>
                          </a:stretch>
                        </pic:blipFill>
                        <pic:spPr>
                          <a:xfrm rot="0">
                            <a:off x="0" y="0"/>
                            <a:ext cx="7623" cy="126715"/>
                          </a:xfrm>
                          <a:prstGeom prst="rect">
                            <a:avLst/>
                          </a:prstGeom>
                        </pic:spPr>
                      </pic:pic>
                    </a:graphicData>
                  </a:graphic>
                </wp:inline>
              </w:drawing>
            </w:r>
          </w:p>
          <w:p>
            <w:pPr>
              <w:ind w:left="73"/>
              <w:spacing w:before="13" w:line="241" w:lineRule="auto"/>
              <w:rPr>
                <w:rFonts w:ascii="SimSun" w:hAnsi="SimSun" w:eastAsia="SimSun" w:cs="SimSun"/>
                <w:sz w:val="15"/>
                <w:szCs w:val="15"/>
              </w:rPr>
            </w:pPr>
            <w:r>
              <w:rPr>
                <w:rFonts w:ascii="SimSun" w:hAnsi="SimSun" w:eastAsia="SimSun" w:cs="SimSun"/>
                <w:sz w:val="15"/>
                <w:szCs w:val="15"/>
                <w:spacing w:val="-1"/>
              </w:rPr>
              <w:t>AD0</w:t>
            </w:r>
          </w:p>
        </w:tc>
      </w:tr>
    </w:tbl>
    <w:p>
      <w:pPr>
        <w:ind w:left="5953"/>
        <w:spacing w:before="58" w:line="95" w:lineRule="exact"/>
        <w:rPr>
          <w:rFonts w:ascii="SimSun" w:hAnsi="SimSun" w:eastAsia="SimSun" w:cs="SimSun"/>
          <w:sz w:val="15"/>
          <w:szCs w:val="15"/>
        </w:rPr>
      </w:pPr>
      <w:r>
        <w:pict>
          <v:shape id="_x0000_s1048" style="position:absolute;margin-left:175.023pt;margin-top:2.7037pt;mso-position-vertical-relative:text;mso-position-horizontal-relative:text;width:70.75pt;height:15.3pt;z-index:-250375168;" filled="false" stroked="false" type="#_x0000_t202">
            <v:fill on="false"/>
            <v:stroke on="false"/>
            <v:path/>
            <v:imagedata o:title=""/>
            <o:lock v:ext="edit" aspectratio="false"/>
            <v:textbox inset="0mm,0mm,0mm,0mm">
              <w:txbxContent>
                <w:p>
                  <w:pPr>
                    <w:spacing w:line="20" w:lineRule="exact"/>
                    <w:rPr/>
                  </w:pPr>
                  <w:r/>
                </w:p>
                <w:tbl>
                  <w:tblPr>
                    <w:tblStyle w:val="TableNormal"/>
                    <w:tblW w:w="1364"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364"/>
                  </w:tblGrid>
                  <w:tr>
                    <w:trPr>
                      <w:trHeight w:val="245" w:hRule="atLeast"/>
                    </w:trPr>
                    <w:tc>
                      <w:tcPr>
                        <w:tcW w:w="1364" w:type="dxa"/>
                        <w:vAlign w:val="top"/>
                      </w:tcPr>
                      <w:p>
                        <w:pPr>
                          <w:spacing w:before="81" w:line="182" w:lineRule="auto"/>
                          <w:jc w:val="right"/>
                          <w:rPr>
                            <w:rFonts w:ascii="Arial" w:hAnsi="Arial" w:eastAsia="Arial" w:cs="Arial"/>
                            <w:sz w:val="10"/>
                            <w:szCs w:val="10"/>
                          </w:rPr>
                        </w:pPr>
                        <w:r>
                          <w:rPr>
                            <w:rFonts w:ascii="Arial" w:hAnsi="Arial" w:eastAsia="Arial" w:cs="Arial"/>
                            <w:sz w:val="10"/>
                            <w:szCs w:val="10"/>
                            <w:spacing w:val="1"/>
                          </w:rPr>
                          <w:t>&lt;</w:t>
                        </w:r>
                      </w:p>
                    </w:tc>
                  </w:tr>
                </w:tbl>
                <w:p>
                  <w:pPr>
                    <w:pStyle w:val="BodyText"/>
                    <w:rPr/>
                  </w:pPr>
                  <w:r/>
                </w:p>
              </w:txbxContent>
            </v:textbox>
          </v:shape>
        </w:pict>
      </w:r>
      <w:r>
        <w:pict>
          <v:shape id="_x0000_s1050" style="position:absolute;margin-left:275.209pt;margin-top:4.76074pt;mso-position-vertical-relative:text;mso-position-horizontal-relative:text;width:21.05pt;height:11.65pt;z-index:252943360;" filled="false" stroked="false" type="#_x0000_t202">
            <v:fill on="false"/>
            <v:stroke on="false"/>
            <v:path/>
            <v:imagedata o:title=""/>
            <o:lock v:ext="edit" aspectratio="false"/>
            <v:textbox inset="0mm,0mm,0mm,0mm">
              <w:txbxContent>
                <w:p>
                  <w:pPr>
                    <w:pStyle w:val="BodyText"/>
                    <w:ind w:left="20"/>
                    <w:spacing w:before="19" w:line="155" w:lineRule="auto"/>
                    <w:rPr>
                      <w:sz w:val="26"/>
                      <w:szCs w:val="26"/>
                    </w:rPr>
                  </w:pPr>
                  <w:r>
                    <w:rPr>
                      <w:sz w:val="26"/>
                      <w:szCs w:val="26"/>
                      <w:spacing w:val="10"/>
                    </w:rPr>
                    <w:t>C</w:t>
                  </w:r>
                  <w:r>
                    <w:rPr>
                      <w:sz w:val="26"/>
                      <w:szCs w:val="26"/>
                      <w:u w:val="single" w:color="auto"/>
                      <w:spacing w:val="13"/>
                    </w:rPr>
                    <w:t xml:space="preserve"> </w:t>
                  </w:r>
                  <w:r>
                    <w:rPr>
                      <w:sz w:val="26"/>
                      <w:szCs w:val="26"/>
                      <w:u w:val="single" w:color="auto"/>
                      <w:spacing w:val="10"/>
                    </w:rPr>
                    <w:t>-</w:t>
                  </w:r>
                </w:p>
              </w:txbxContent>
            </v:textbox>
          </v:shape>
        </w:pict>
      </w:r>
      <w:r>
        <w:rPr>
          <w:rFonts w:ascii="SimSun" w:hAnsi="SimSun" w:eastAsia="SimSun" w:cs="SimSun"/>
          <w:sz w:val="15"/>
          <w:szCs w:val="15"/>
          <w:spacing w:val="-2"/>
          <w:position w:val="-2"/>
        </w:rPr>
        <w:t>LDAR</w:t>
      </w:r>
    </w:p>
    <w:p>
      <w:pPr>
        <w:ind w:left="3955"/>
        <w:spacing w:line="226" w:lineRule="auto"/>
        <w:rPr>
          <w:rFonts w:ascii="SimSun" w:hAnsi="SimSun" w:eastAsia="SimSun" w:cs="SimSun"/>
          <w:sz w:val="15"/>
          <w:szCs w:val="15"/>
        </w:rPr>
      </w:pPr>
      <w:r>
        <w:pict>
          <v:shape id="_x0000_s1052" style="position:absolute;margin-left:244.45pt;margin-top:2.92895pt;mso-position-vertical-relative:text;mso-position-horizontal-relative:text;width:32.45pt;height:0.5pt;z-index:252951552;" filled="false" strokecolor="#000000" strokeweight="0.45pt" coordsize="649,10" coordorigin="0,0" path="m4,4l644,5e">
            <v:stroke endcap="round" miterlimit="10"/>
          </v:shape>
        </w:pict>
      </w:r>
      <w:r>
        <w:pict>
          <v:shape id="_x0000_s1054" style="position:absolute;margin-left:296.409pt;margin-top:3.35629pt;mso-position-vertical-relative:text;mso-position-horizontal-relative:text;width:9.3pt;height:11.8pt;z-index:252949504;" filled="false" stroked="false" type="#_x0000_t202">
            <v:fill on="false"/>
            <v:stroke on="false"/>
            <v:path/>
            <v:imagedata o:title=""/>
            <o:lock v:ext="edit" aspectratio="false"/>
            <v:textbox inset="0mm,0mm,0mm,0mm">
              <w:txbxContent>
                <w:p>
                  <w:pPr>
                    <w:ind w:left="20"/>
                    <w:spacing w:before="19" w:line="241" w:lineRule="auto"/>
                    <w:rPr>
                      <w:rFonts w:ascii="SimSun" w:hAnsi="SimSun" w:eastAsia="SimSun" w:cs="SimSun"/>
                      <w:sz w:val="15"/>
                      <w:szCs w:val="15"/>
                    </w:rPr>
                  </w:pPr>
                  <w:r>
                    <w:rPr>
                      <w:rFonts w:ascii="SimSun" w:hAnsi="SimSun" w:eastAsia="SimSun" w:cs="SimSun"/>
                      <w:sz w:val="15"/>
                      <w:szCs w:val="15"/>
                      <w:spacing w:val="-3"/>
                    </w:rPr>
                    <w:t>T3</w:t>
                  </w:r>
                </w:p>
              </w:txbxContent>
            </v:textbox>
          </v:shape>
        </w:pict>
      </w:r>
      <w:r>
        <w:rPr>
          <w:rFonts w:ascii="SimSun" w:hAnsi="SimSun" w:eastAsia="SimSun" w:cs="SimSun"/>
          <w:sz w:val="15"/>
          <w:szCs w:val="15"/>
          <w:spacing w:val="-2"/>
        </w:rPr>
        <w:t>74LS273</w:t>
      </w:r>
    </w:p>
    <w:p>
      <w:pPr>
        <w:ind w:firstLine="1827"/>
        <w:spacing w:line="691" w:lineRule="exact"/>
        <w:rPr/>
      </w:pPr>
      <w:r>
        <w:pict>
          <v:shape id="_x0000_s1056" style="position:absolute;margin-left:151.514pt;margin-top:9.20609pt;mso-position-vertical-relative:text;mso-position-horizontal-relative:text;width:0pt;height:18.3pt;z-index:252958720;" filled="false" strokecolor="#000000" strokeweight="0.00pt" coordsize="0,365" coordorigin="0,0" path="m0,365l0,0e">
            <v:stroke endcap="round" miterlimit="0"/>
          </v:shape>
        </w:pict>
      </w:r>
      <w:r>
        <w:pict>
          <v:shape id="_x0000_s1058" style="position:absolute;margin-left:190.974pt;margin-top:45.7718pt;mso-position-vertical-relative:text;mso-position-horizontal-relative:text;width:0.65pt;height:15.15pt;z-index:252969984;" filled="false" strokecolor="#000000" strokeweight="0.60pt" coordsize="12,302" coordorigin="0,0" path="m6,6l6,296e">
            <v:stroke endcap="round" miterlimit="10"/>
          </v:shape>
        </w:pict>
      </w:r>
      <w:r>
        <w:pict>
          <v:shape id="_x0000_s1060" style="position:absolute;margin-left:196.102pt;margin-top:52.8031pt;mso-position-vertical-relative:text;mso-position-horizontal-relative:text;width:28.6pt;height:0pt;z-index:252962816;" filled="false" strokecolor="#000000" strokeweight="0.00pt" coordsize="572,0" coordorigin="0,0" path="m571,0l0,0e">
            <v:stroke endcap="round" miterlimit="0"/>
          </v:shape>
        </w:pict>
      </w:r>
      <w:r>
        <w:pict>
          <v:shape id="_x0000_s1062" style="position:absolute;margin-left:230.53pt;margin-top:45.7717pt;mso-position-vertical-relative:text;mso-position-horizontal-relative:text;width:0.65pt;height:15.15pt;z-index:252967936;" filled="false" strokecolor="#000000" strokeweight="0.60pt" coordsize="12,302" coordorigin="0,0" path="m6,6l6,296e">
            <v:stroke endcap="round" miterlimit="10"/>
          </v:shape>
        </w:pict>
      </w:r>
      <w:r>
        <w:pict>
          <v:shape id="_x0000_s1064" style="position:absolute;margin-left:297.33pt;margin-top:36.6798pt;mso-position-vertical-relative:text;mso-position-horizontal-relative:text;width:16.7pt;height:9.4pt;z-index:252947456;" filled="false" stroked="false" type="#_x0000_t202">
            <v:fill on="false"/>
            <v:stroke on="false"/>
            <v:path/>
            <v:imagedata o:title=""/>
            <o:lock v:ext="edit" aspectratio="false"/>
            <v:textbox inset="0mm,0mm,0mm,0mm">
              <w:txbxContent>
                <w:p>
                  <w:pPr>
                    <w:ind w:left="20"/>
                    <w:spacing w:before="20" w:line="181" w:lineRule="auto"/>
                    <w:rPr>
                      <w:rFonts w:ascii="SimSun" w:hAnsi="SimSun" w:eastAsia="SimSun" w:cs="SimSun"/>
                      <w:sz w:val="15"/>
                      <w:szCs w:val="15"/>
                    </w:rPr>
                  </w:pPr>
                  <w:r>
                    <w:rPr>
                      <w:rFonts w:ascii="SimSun" w:hAnsi="SimSun" w:eastAsia="SimSun" w:cs="SimSun"/>
                      <w:sz w:val="15"/>
                      <w:szCs w:val="15"/>
                      <w:spacing w:val="-2"/>
                    </w:rPr>
                    <w:t>SW_B</w:t>
                  </w:r>
                </w:p>
              </w:txbxContent>
            </v:textbox>
          </v:shape>
        </w:pict>
      </w:r>
      <w:r>
        <w:pict>
          <v:shape id="_x0000_s1066" style="position:absolute;margin-left:244.448pt;margin-top:38.271pt;mso-position-vertical-relative:text;mso-position-horizontal-relative:text;width:47.65pt;height:3.9pt;z-index:252968960;" filled="false" strokecolor="#000000" strokeweight="0.60pt" coordsize="953,78" coordorigin="0,0" path="m73,38c73,20,58,6,39,6c21,6,6,20,6,38c6,56,21,71,39,71c58,71,73,56,73,38m83,43l946,43e">
            <v:stroke endcap="round" miterlimit="10"/>
          </v:shape>
        </w:pict>
      </w:r>
      <w:r>
        <w:pict>
          <v:shape id="_x0000_s1068" style="position:absolute;margin-left:230.53pt;margin-top:0.300568pt;mso-position-vertical-relative:text;mso-position-horizontal-relative:text;width:3.55pt;height:5.8pt;z-index:252973056;" filled="false" strokecolor="#000000" strokeweight="0.60pt" coordsize="70,116" coordorigin="0,0" path="m6,6l64,109e">
            <v:stroke endcap="round" miterlimit="10"/>
          </v:shape>
        </w:pict>
      </w:r>
      <w:r>
        <w:pict>
          <v:shape id="_x0000_s1070" style="position:absolute;margin-left:230.53pt;margin-top:45.7716pt;mso-position-vertical-relative:text;mso-position-horizontal-relative:text;width:3.55pt;height:5.8pt;z-index:252972032;" filled="false" strokecolor="#000000" strokeweight="0.60pt" coordsize="70,116" coordorigin="0,0" path="m6,6l64,109e">
            <v:stroke endcap="round" miterlimit="10"/>
          </v:shape>
        </w:pict>
      </w:r>
      <w:r>
        <w:pict>
          <v:shape id="_x0000_s1072" style="position:absolute;margin-left:188.045pt;margin-top:45.7716pt;mso-position-vertical-relative:text;mso-position-horizontal-relative:text;width:3.55pt;height:5.8pt;z-index:252971008;" filled="false" strokecolor="#000000" strokeweight="0.60pt" coordsize="70,116" coordorigin="0,0" path="m64,6l6,109e">
            <v:stroke endcap="round" miterlimit="10"/>
          </v:shape>
        </w:pict>
      </w:r>
      <w:r>
        <w:rPr>
          <w:position w:val="-14"/>
        </w:rPr>
        <w:pict>
          <v:group id="_x0000_s1074" style="mso-position-vertical-relative:line;mso-position-horizontal-relative:char;width:139.9pt;height:34.85pt;" filled="false" stroked="false" coordsize="2797,696" coordorigin="0,0">
            <v:shape id="_x0000_s1076" style="position:absolute;left:1927;top:0;width:861;height:696;" filled="false" strokecolor="#000000" strokeweight="0.60pt" coordsize="861,696" coordorigin="0,0" path="m64,6l64,690m855,6l855,690m64,6l6,109e">
              <v:stroke endcap="round" miterlimit="10"/>
            </v:shape>
            <v:shape id="_x0000_s1078" style="position:absolute;left:2076;top:296;width:572;height:0;" filled="false" strokecolor="#000000" strokeweight="0.00pt" coordsize="572,0" coordorigin="0,0" path="m,l571,0e">
              <v:stroke endcap="round" miterlimit="0"/>
            </v:shape>
            <v:shape id="_x0000_s1080" style="position:absolute;left:0;top:140;width:2791;height:452;" filled="false" strokecolor="#000000" strokeweight="0.60pt" coordsize="2791,452" coordorigin="0,0" path="m1987,6l482,6m2784,446l6,446e">
              <v:stroke endcap="round" miterlimit="10"/>
            </v:shape>
            <v:shape id="_x0000_s1082" style="position:absolute;left:2753;top:562;width:44;height:37;" fillcolor="#000000" filled="true" stroked="false" coordsize="44,37" coordorigin="0,0" path="m43,18c43,8,34,0,21,0c9,0,0,8,0,18c0,29,9,37,21,37c34,37,43,29,43,18e"/>
            <v:shape id="_x0000_s1084" style="position:absolute;left:2753;top:562;width:44;height:37;" filled="false" strokecolor="#000000" strokeweight="0.00pt" coordsize="44,37" coordorigin="0,0" path="m43,18c43,8,34,0,21,0c9,0,0,8,0,18c0,29,9,37,21,37c34,37,43,29,43,18e">
              <v:stroke endcap="round" miterlimit="0"/>
            </v:shape>
            <v:shape id="_x0000_s1086" style="position:absolute;left:1971;top:128;width:44;height:37;" fillcolor="#000000" filled="true" stroked="false" coordsize="44,37" coordorigin="0,0" path="m43,18c43,8,34,0,21,0c9,0,0,8,0,18c0,29,9,37,21,37c34,37,43,29,43,18e"/>
            <v:shape id="_x0000_s1088" style="position:absolute;left:1971;top:128;width:44;height:37;" filled="false" strokecolor="#000000" strokeweight="0.00pt" coordsize="44,37" coordorigin="0,0" path="m43,18c43,8,34,0,21,0c9,0,0,8,0,18c0,29,9,37,21,37c34,37,43,29,43,18e">
              <v:stroke endcap="round" miterlimit="0"/>
            </v:shape>
          </v:group>
        </w:pict>
      </w:r>
    </w:p>
    <w:tbl>
      <w:tblPr>
        <w:tblStyle w:val="TableNormal"/>
        <w:tblW w:w="1364" w:type="dxa"/>
        <w:tblInd w:w="3525" w:type="dxa"/>
        <w:tblLayout w:type="fixed"/>
        <w:tblBorders>
          <w:left w:val="single" w:color="000000" w:sz="4" w:space="0"/>
          <w:bottom w:val="single" w:color="000000" w:sz="4" w:space="0"/>
          <w:right w:val="single" w:color="000000" w:sz="4" w:space="0"/>
          <w:top w:val="single" w:color="000000" w:sz="4" w:space="0"/>
        </w:tblBorders>
      </w:tblPr>
      <w:tblGrid>
        <w:gridCol w:w="1364"/>
      </w:tblGrid>
      <w:tr>
        <w:trPr>
          <w:trHeight w:val="201" w:hRule="atLeast"/>
        </w:trPr>
        <w:tc>
          <w:tcPr>
            <w:tcW w:w="1364" w:type="dxa"/>
            <w:vAlign w:val="top"/>
          </w:tcPr>
          <w:p>
            <w:pPr>
              <w:ind w:left="436"/>
              <w:spacing w:before="30" w:line="198" w:lineRule="auto"/>
              <w:rPr>
                <w:rFonts w:ascii="SimSun" w:hAnsi="SimSun" w:eastAsia="SimSun" w:cs="SimSun"/>
                <w:sz w:val="15"/>
                <w:szCs w:val="15"/>
              </w:rPr>
            </w:pPr>
            <w:r>
              <w:rPr>
                <w:rFonts w:ascii="SimSun" w:hAnsi="SimSun" w:eastAsia="SimSun" w:cs="SimSun"/>
                <w:sz w:val="15"/>
                <w:szCs w:val="15"/>
                <w:spacing w:val="-2"/>
              </w:rPr>
              <w:t>74LS245</w:t>
            </w:r>
          </w:p>
        </w:tc>
      </w:tr>
    </w:tbl>
    <w:p>
      <w:pPr>
        <w:spacing w:before="46"/>
        <w:rPr/>
      </w:pPr>
      <w:r/>
    </w:p>
    <w:tbl>
      <w:tblPr>
        <w:tblStyle w:val="TableNormal"/>
        <w:tblW w:w="1364" w:type="dxa"/>
        <w:tblInd w:w="3525" w:type="dxa"/>
        <w:tblLayout w:type="fixed"/>
        <w:tblBorders>
          <w:left w:val="single" w:color="000000" w:sz="4" w:space="0"/>
          <w:bottom w:val="single" w:color="000000" w:sz="4" w:space="0"/>
          <w:right w:val="single" w:color="000000" w:sz="4" w:space="0"/>
          <w:top w:val="single" w:color="000000" w:sz="4" w:space="0"/>
        </w:tblBorders>
      </w:tblPr>
      <w:tblGrid>
        <w:gridCol w:w="1364"/>
      </w:tblGrid>
      <w:tr>
        <w:trPr>
          <w:trHeight w:val="198" w:hRule="atLeast"/>
        </w:trPr>
        <w:tc>
          <w:tcPr>
            <w:tcW w:w="1364" w:type="dxa"/>
            <w:vAlign w:val="top"/>
          </w:tcPr>
          <w:p>
            <w:pPr>
              <w:ind w:left="291"/>
              <w:spacing w:before="33" w:line="190" w:lineRule="auto"/>
              <w:rPr>
                <w:rFonts w:ascii="SimSun" w:hAnsi="SimSun" w:eastAsia="SimSun" w:cs="SimSun"/>
                <w:sz w:val="15"/>
                <w:szCs w:val="15"/>
              </w:rPr>
            </w:pPr>
            <w:r>
              <w:rPr>
                <w:rFonts w:ascii="SimSun" w:hAnsi="SimSun" w:eastAsia="SimSun" w:cs="SimSun"/>
                <w:sz w:val="15"/>
                <w:szCs w:val="15"/>
                <w:spacing w:val="-1"/>
              </w:rPr>
              <w:t>SD17...SD10</w:t>
            </w:r>
          </w:p>
        </w:tc>
      </w:tr>
    </w:tbl>
    <w:p>
      <w:pPr>
        <w:pStyle w:val="BodyText"/>
        <w:spacing w:line="302" w:lineRule="auto"/>
        <w:rPr/>
      </w:pPr>
      <w:r/>
    </w:p>
    <w:p>
      <w:pPr>
        <w:ind w:left="3268"/>
        <w:spacing w:before="67"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2-1-2    </w:t>
      </w:r>
      <w:r>
        <w:rPr>
          <w:rFonts w:ascii="STZhongsong" w:hAnsi="STZhongsong" w:eastAsia="STZhongsong" w:cs="STZhongsong"/>
          <w:sz w:val="18"/>
          <w:szCs w:val="18"/>
          <w:b/>
          <w:bCs/>
          <w:spacing w:val="-3"/>
        </w:rPr>
        <w:t>存储器实验原理图</w:t>
      </w:r>
    </w:p>
    <w:p>
      <w:pPr>
        <w:ind w:left="32" w:right="3" w:firstLine="442"/>
        <w:spacing w:before="163" w:line="244"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实验箱中所有单元的时序都连接至时序与操作台单元，</w:t>
      </w:r>
      <w:r>
        <w:rPr>
          <w:rFonts w:ascii="Times New Roman" w:hAnsi="Times New Roman" w:eastAsia="Times New Roman" w:cs="Times New Roman"/>
          <w:sz w:val="21"/>
          <w:szCs w:val="21"/>
          <w:spacing w:val="-1"/>
        </w:rPr>
        <w:t>CLR </w:t>
      </w:r>
      <w:r>
        <w:rPr>
          <w:rFonts w:ascii="STZhongsong" w:hAnsi="STZhongsong" w:eastAsia="STZhongsong" w:cs="STZhongsong"/>
          <w:sz w:val="21"/>
          <w:szCs w:val="21"/>
          <w:spacing w:val="-1"/>
        </w:rPr>
        <w:t>都连接至 </w:t>
      </w:r>
      <w:r>
        <w:rPr>
          <w:rFonts w:ascii="Times New Roman" w:hAnsi="Times New Roman" w:eastAsia="Times New Roman" w:cs="Times New Roman"/>
          <w:sz w:val="21"/>
          <w:szCs w:val="21"/>
          <w:spacing w:val="-1"/>
        </w:rPr>
        <w:t>CON </w:t>
      </w:r>
      <w:r>
        <w:rPr>
          <w:rFonts w:ascii="STZhongsong" w:hAnsi="STZhongsong" w:eastAsia="STZhongsong" w:cs="STZhongsong"/>
          <w:sz w:val="21"/>
          <w:szCs w:val="21"/>
          <w:spacing w:val="-1"/>
        </w:rPr>
        <w:t>单元的 </w:t>
      </w:r>
      <w:r>
        <w:rPr>
          <w:rFonts w:ascii="Times New Roman" w:hAnsi="Times New Roman" w:eastAsia="Times New Roman" w:cs="Times New Roman"/>
          <w:sz w:val="21"/>
          <w:szCs w:val="21"/>
          <w:spacing w:val="-1"/>
        </w:rPr>
        <w:t>CLR </w:t>
      </w:r>
      <w:r>
        <w:rPr>
          <w:rFonts w:ascii="STZhongsong" w:hAnsi="STZhongsong" w:eastAsia="STZhongsong" w:cs="STZhongsong"/>
          <w:sz w:val="21"/>
          <w:szCs w:val="21"/>
          <w:spacing w:val="-1"/>
        </w:rPr>
        <w:t>按</w:t>
      </w:r>
      <w:r>
        <w:rPr>
          <w:rFonts w:ascii="STZhongsong" w:hAnsi="STZhongsong" w:eastAsia="STZhongsong" w:cs="STZhongsong"/>
          <w:sz w:val="21"/>
          <w:szCs w:val="21"/>
          <w:spacing w:val="1"/>
        </w:rPr>
        <w:t xml:space="preserve">  </w:t>
      </w:r>
      <w:r>
        <w:rPr>
          <w:rFonts w:ascii="STZhongsong" w:hAnsi="STZhongsong" w:eastAsia="STZhongsong" w:cs="STZhongsong"/>
          <w:sz w:val="21"/>
          <w:szCs w:val="21"/>
          <w:spacing w:val="-3"/>
        </w:rPr>
        <w:t>钮。实验时 </w:t>
      </w:r>
      <w:r>
        <w:rPr>
          <w:rFonts w:ascii="Times New Roman" w:hAnsi="Times New Roman" w:eastAsia="Times New Roman" w:cs="Times New Roman"/>
          <w:sz w:val="21"/>
          <w:szCs w:val="21"/>
          <w:spacing w:val="-3"/>
        </w:rPr>
        <w:t>T3</w:t>
      </w:r>
      <w:r>
        <w:rPr>
          <w:rFonts w:ascii="Times New Roman" w:hAnsi="Times New Roman" w:eastAsia="Times New Roman" w:cs="Times New Roman"/>
          <w:sz w:val="21"/>
          <w:szCs w:val="21"/>
          <w:spacing w:val="46"/>
          <w:w w:val="101"/>
        </w:rPr>
        <w:t xml:space="preserve"> </w:t>
      </w:r>
      <w:r>
        <w:rPr>
          <w:rFonts w:ascii="STZhongsong" w:hAnsi="STZhongsong" w:eastAsia="STZhongsong" w:cs="STZhongsong"/>
          <w:sz w:val="21"/>
          <w:szCs w:val="21"/>
          <w:spacing w:val="-3"/>
        </w:rPr>
        <w:t>由时序单元给出，其余信号由 </w:t>
      </w:r>
      <w:r>
        <w:rPr>
          <w:rFonts w:ascii="Times New Roman" w:hAnsi="Times New Roman" w:eastAsia="Times New Roman" w:cs="Times New Roman"/>
          <w:sz w:val="21"/>
          <w:szCs w:val="21"/>
          <w:spacing w:val="-3"/>
        </w:rPr>
        <w:t>CON </w:t>
      </w:r>
      <w:r>
        <w:rPr>
          <w:rFonts w:ascii="STZhongsong" w:hAnsi="STZhongsong" w:eastAsia="STZhongsong" w:cs="STZhongsong"/>
          <w:sz w:val="21"/>
          <w:szCs w:val="21"/>
          <w:spacing w:val="-3"/>
        </w:rPr>
        <w:t>单元的对应二进制开关模拟给出，其中 </w:t>
      </w:r>
      <w:r>
        <w:rPr>
          <w:rFonts w:ascii="Times New Roman" w:hAnsi="Times New Roman" w:eastAsia="Times New Roman" w:cs="Times New Roman"/>
          <w:sz w:val="21"/>
          <w:szCs w:val="21"/>
          <w:spacing w:val="-3"/>
        </w:rPr>
        <w:t>RD</w:t>
      </w:r>
      <w:r>
        <w:rPr>
          <w:rFonts w:ascii="STZhongsong" w:hAnsi="STZhongsong" w:eastAsia="STZhongsong" w:cs="STZhongsong"/>
          <w:sz w:val="21"/>
          <w:szCs w:val="21"/>
          <w:spacing w:val="-3"/>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WR </w:t>
      </w:r>
      <w:r>
        <w:rPr>
          <w:rFonts w:ascii="STZhongsong" w:hAnsi="STZhongsong" w:eastAsia="STZhongsong" w:cs="STZhongsong"/>
          <w:sz w:val="21"/>
          <w:szCs w:val="21"/>
          <w:spacing w:val="-1"/>
        </w:rPr>
        <w:t>低有效，</w:t>
      </w:r>
      <w:r>
        <w:rPr>
          <w:rFonts w:ascii="Times New Roman" w:hAnsi="Times New Roman" w:eastAsia="Times New Roman" w:cs="Times New Roman"/>
          <w:sz w:val="21"/>
          <w:szCs w:val="21"/>
          <w:spacing w:val="-1"/>
        </w:rPr>
        <w:t>SW_B </w:t>
      </w:r>
      <w:r>
        <w:rPr>
          <w:rFonts w:ascii="STZhongsong" w:hAnsi="STZhongsong" w:eastAsia="STZhongsong" w:cs="STZhongsong"/>
          <w:sz w:val="21"/>
          <w:szCs w:val="21"/>
          <w:spacing w:val="-1"/>
        </w:rPr>
        <w:t>低有效，</w:t>
      </w:r>
      <w:r>
        <w:rPr>
          <w:rFonts w:ascii="Times New Roman" w:hAnsi="Times New Roman" w:eastAsia="Times New Roman" w:cs="Times New Roman"/>
          <w:sz w:val="21"/>
          <w:szCs w:val="21"/>
          <w:spacing w:val="-1"/>
        </w:rPr>
        <w:t>LDAR </w:t>
      </w:r>
      <w:r>
        <w:rPr>
          <w:rFonts w:ascii="STZhongsong" w:hAnsi="STZhongsong" w:eastAsia="STZhongsong" w:cs="STZhongsong"/>
          <w:sz w:val="21"/>
          <w:szCs w:val="21"/>
          <w:spacing w:val="-1"/>
        </w:rPr>
        <w:t>高有效。</w:t>
      </w:r>
    </w:p>
    <w:p>
      <w:pPr>
        <w:ind w:left="35"/>
        <w:spacing w:before="131"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2.1.4    </w:t>
      </w:r>
      <w:r>
        <w:rPr>
          <w:rFonts w:ascii="STZhongsong" w:hAnsi="STZhongsong" w:eastAsia="STZhongsong" w:cs="STZhongsong"/>
          <w:sz w:val="24"/>
          <w:szCs w:val="24"/>
          <w:b/>
          <w:bCs/>
          <w:spacing w:val="-2"/>
        </w:rPr>
        <w:t>实验步骤</w:t>
      </w:r>
    </w:p>
    <w:p>
      <w:pPr>
        <w:ind w:left="43" w:right="74" w:firstLine="417"/>
        <w:spacing w:before="196" w:line="246" w:lineRule="auto"/>
        <w:rPr>
          <w:rFonts w:ascii="STZhongsong" w:hAnsi="STZhongsong" w:eastAsia="STZhongsong" w:cs="STZhongsong"/>
          <w:sz w:val="21"/>
          <w:szCs w:val="21"/>
        </w:rPr>
      </w:pPr>
      <w:r>
        <w:rPr>
          <w:rFonts w:ascii="STZhongsong" w:hAnsi="STZhongsong" w:eastAsia="STZhongsong" w:cs="STZhongsong"/>
          <w:sz w:val="21"/>
          <w:szCs w:val="21"/>
          <w:spacing w:val="-4"/>
        </w:rPr>
        <w:t>本实验支持两种方式运行：本机运行（不需电脑）和联机运行（需要电脑）。其中联机运行</w:t>
      </w:r>
      <w:r>
        <w:rPr>
          <w:rFonts w:ascii="STZhongsong" w:hAnsi="STZhongsong" w:eastAsia="STZhongsong" w:cs="STZhongsong"/>
          <w:sz w:val="21"/>
          <w:szCs w:val="21"/>
          <w:spacing w:val="2"/>
        </w:rPr>
        <w:t xml:space="preserve"> </w:t>
      </w:r>
      <w:r>
        <w:rPr>
          <w:rFonts w:ascii="STZhongsong" w:hAnsi="STZhongsong" w:eastAsia="STZhongsong" w:cs="STZhongsong"/>
          <w:sz w:val="21"/>
          <w:szCs w:val="21"/>
          <w:spacing w:val="-2"/>
        </w:rPr>
        <w:t>方式既支持数据通路图的观测，也支持信号时序图的观测。</w:t>
      </w:r>
    </w:p>
    <w:p>
      <w:pPr>
        <w:ind w:left="36"/>
        <w:spacing w:before="302" w:line="192" w:lineRule="auto"/>
        <w:rPr>
          <w:rFonts w:ascii="STZhongsong" w:hAnsi="STZhongsong" w:eastAsia="STZhongsong" w:cs="STZhongsong"/>
          <w:sz w:val="21"/>
          <w:szCs w:val="21"/>
        </w:rPr>
      </w:pPr>
      <w:r>
        <w:rPr>
          <w:rFonts w:ascii="STZhongsong" w:hAnsi="STZhongsong" w:eastAsia="STZhongsong" w:cs="STZhongsong"/>
          <w:sz w:val="21"/>
          <w:szCs w:val="21"/>
          <w:spacing w:val="-3"/>
        </w:rPr>
        <w:t>一</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5"/>
        </w:rPr>
        <w:t xml:space="preserve">  </w:t>
      </w:r>
      <w:r>
        <w:rPr>
          <w:rFonts w:ascii="STZhongsong" w:hAnsi="STZhongsong" w:eastAsia="STZhongsong" w:cs="STZhongsong"/>
          <w:sz w:val="21"/>
          <w:szCs w:val="21"/>
          <w:spacing w:val="-3"/>
        </w:rPr>
        <w:t>本机运行</w:t>
      </w:r>
    </w:p>
    <w:p>
      <w:pPr>
        <w:ind w:left="39" w:right="72" w:firstLine="524"/>
        <w:spacing w:before="16" w:line="254" w:lineRule="auto"/>
        <w:jc w:val="both"/>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关闭实验系统电源，把时序与操作台单元的“</w:t>
      </w:r>
      <w:r>
        <w:rPr>
          <w:rFonts w:ascii="Times New Roman" w:hAnsi="Times New Roman" w:eastAsia="Times New Roman" w:cs="Times New Roman"/>
          <w:sz w:val="21"/>
          <w:szCs w:val="21"/>
        </w:rPr>
        <w:t>MODE</w:t>
      </w:r>
      <w:r>
        <w:rPr>
          <w:rFonts w:ascii="STZhongsong" w:hAnsi="STZhongsong" w:eastAsia="STZhongsong" w:cs="STZhongsong"/>
          <w:sz w:val="21"/>
          <w:szCs w:val="21"/>
          <w:spacing w:val="1"/>
        </w:rPr>
        <w:t>”用短路块短接</w:t>
      </w:r>
      <w:r>
        <w:rPr>
          <w:rFonts w:ascii="STZhongsong" w:hAnsi="STZhongsong" w:eastAsia="STZhongsong" w:cs="STZhongsong"/>
          <w:sz w:val="21"/>
          <w:szCs w:val="21"/>
        </w:rPr>
        <w:t>，使系统工作在 </w:t>
      </w:r>
      <w:r>
        <w:rPr>
          <w:rFonts w:ascii="STZhongsong" w:hAnsi="STZhongsong" w:eastAsia="STZhongsong" w:cs="STZhongsong"/>
          <w:sz w:val="21"/>
          <w:szCs w:val="21"/>
          <w:spacing w:val="-1"/>
        </w:rPr>
        <w:t>四节拍模式，</w:t>
      </w:r>
      <w:r>
        <w:rPr>
          <w:rFonts w:ascii="Times New Roman" w:hAnsi="Times New Roman" w:eastAsia="Times New Roman" w:cs="Times New Roman"/>
          <w:sz w:val="21"/>
          <w:szCs w:val="21"/>
          <w:spacing w:val="-1"/>
        </w:rPr>
        <w:t>JP2</w:t>
      </w:r>
      <w:r>
        <w:rPr>
          <w:rFonts w:ascii="Times New Roman" w:hAnsi="Times New Roman" w:eastAsia="Times New Roman" w:cs="Times New Roman"/>
          <w:sz w:val="21"/>
          <w:szCs w:val="21"/>
          <w:spacing w:val="35"/>
        </w:rPr>
        <w:t xml:space="preserve"> </w:t>
      </w:r>
      <w:r>
        <w:rPr>
          <w:rFonts w:ascii="STZhongsong" w:hAnsi="STZhongsong" w:eastAsia="STZhongsong" w:cs="STZhongsong"/>
          <w:sz w:val="21"/>
          <w:szCs w:val="21"/>
          <w:spacing w:val="-1"/>
        </w:rPr>
        <w:t>用短路块将</w:t>
      </w:r>
      <w:r>
        <w:rPr>
          <w:rFonts w:ascii="STZhongsong" w:hAnsi="STZhongsong" w:eastAsia="STZhongsong" w:cs="STZhongsong"/>
          <w:sz w:val="21"/>
          <w:szCs w:val="21"/>
          <w:spacing w:val="28"/>
        </w:rPr>
        <w:t xml:space="preserve">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1"/>
        </w:rPr>
        <w:t>短接，按图 </w:t>
      </w:r>
      <w:r>
        <w:rPr>
          <w:rFonts w:ascii="Times New Roman" w:hAnsi="Times New Roman" w:eastAsia="Times New Roman" w:cs="Times New Roman"/>
          <w:sz w:val="21"/>
          <w:szCs w:val="21"/>
          <w:spacing w:val="-1"/>
        </w:rPr>
        <w:t>2-1-3</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1"/>
        </w:rPr>
        <w:t>连接实验电路</w:t>
      </w:r>
      <w:r>
        <w:rPr>
          <w:rFonts w:ascii="STZhongsong" w:hAnsi="STZhongsong" w:eastAsia="STZhongsong" w:cs="STZhongsong"/>
          <w:sz w:val="21"/>
          <w:szCs w:val="21"/>
          <w:spacing w:val="-2"/>
        </w:rPr>
        <w:t>，并检查无误，图中将用户</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需要连接的信号用圆圈标明。</w:t>
      </w:r>
    </w:p>
    <w:p>
      <w:pPr>
        <w:spacing w:line="254" w:lineRule="auto"/>
        <w:sectPr>
          <w:headerReference w:type="default" r:id="rId109"/>
          <w:footerReference w:type="default" r:id="rId110"/>
          <w:pgSz w:w="10433" w:h="14742"/>
          <w:pgMar w:top="1037" w:right="834" w:bottom="1258" w:left="820" w:header="712" w:footer="1097" w:gutter="0"/>
        </w:sectPr>
        <w:rPr>
          <w:rFonts w:ascii="STZhongsong" w:hAnsi="STZhongsong" w:eastAsia="STZhongsong" w:cs="STZhongsong"/>
          <w:sz w:val="21"/>
          <w:szCs w:val="21"/>
        </w:rPr>
      </w:pPr>
    </w:p>
    <w:p>
      <w:pPr>
        <w:ind w:left="39" w:right="88" w:firstLine="419"/>
        <w:spacing w:before="258"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KK3 </w:t>
      </w:r>
      <w:r>
        <w:rPr>
          <w:rFonts w:ascii="STZhongsong" w:hAnsi="STZhongsong" w:eastAsia="STZhongsong" w:cs="STZhongsong"/>
          <w:sz w:val="21"/>
          <w:szCs w:val="21"/>
          <w:spacing w:val="-2"/>
        </w:rPr>
        <w:t>置为运行档、开关 </w:t>
      </w:r>
      <w:r>
        <w:rPr>
          <w:rFonts w:ascii="Times New Roman" w:hAnsi="Times New Roman" w:eastAsia="Times New Roman" w:cs="Times New Roman"/>
          <w:sz w:val="21"/>
          <w:szCs w:val="21"/>
          <w:spacing w:val="-2"/>
        </w:rPr>
        <w:t>KK2 </w:t>
      </w:r>
      <w:r>
        <w:rPr>
          <w:rFonts w:ascii="STZhongsong" w:hAnsi="STZhongsong" w:eastAsia="STZhongsong" w:cs="STZhongsong"/>
          <w:sz w:val="21"/>
          <w:szCs w:val="21"/>
          <w:spacing w:val="-2"/>
        </w:rPr>
        <w:t>置为‘单拍’档（时序</w:t>
      </w:r>
      <w:r>
        <w:rPr>
          <w:rFonts w:ascii="STZhongsong" w:hAnsi="STZhongsong" w:eastAsia="STZhongsong" w:cs="STZhongsong"/>
          <w:sz w:val="21"/>
          <w:szCs w:val="21"/>
          <w:spacing w:val="8"/>
        </w:rPr>
        <w:t xml:space="preserve"> </w:t>
      </w:r>
      <w:r>
        <w:rPr>
          <w:rFonts w:ascii="STZhongsong" w:hAnsi="STZhongsong" w:eastAsia="STZhongsong" w:cs="STZhongsong"/>
          <w:sz w:val="21"/>
          <w:szCs w:val="21"/>
          <w:spacing w:val="-13"/>
        </w:rPr>
        <w:t>单元的介绍见附录二）。</w:t>
      </w:r>
    </w:p>
    <w:p>
      <w:pPr>
        <w:ind w:left="34" w:right="76" w:firstLine="423"/>
        <w:spacing w:before="16" w:line="237" w:lineRule="auto"/>
        <w:rPr>
          <w:rFonts w:ascii="STZhongsong" w:hAnsi="STZhongsong" w:eastAsia="STZhongsong" w:cs="STZhongsong"/>
          <w:sz w:val="21"/>
          <w:szCs w:val="21"/>
        </w:rPr>
      </w:pPr>
      <w:r>
        <w:pict>
          <v:shape id="_x0000_s1090" style="position:absolute;margin-left:312.974pt;margin-top:196.157pt;mso-position-vertical-relative:text;mso-position-horizontal-relative:text;width:0.95pt;height:8.4pt;z-index:253028352;" filled="false" strokecolor="#000000" strokeweight="0.92pt" coordsize="18,167" coordorigin="0,0" path="m9,158l9,9e">
            <v:stroke dashstyle="dash" endcap="round" miterlimit="10"/>
          </v:shape>
        </w:pict>
      </w:r>
      <w:r>
        <w:pict>
          <v:group id="_x0000_s1092" style="position:absolute;margin-left:264.296pt;margin-top:76.069pt;mso-position-vertical-relative:text;mso-position-horizontal-relative:text;width:8pt;height:24.3pt;z-index:253048832;" filled="false" stroked="false" coordsize="160,485" coordorigin="0,0">
            <v:shape id="_x0000_s1094" style="position:absolute;left:145;top:0;width:15;height:485;" filled="false" strokecolor="#000000" strokeweight="0.55pt" coordsize="15,485" coordorigin="0,0" path="m5,480l5,436m8,48l8,5e">
              <v:stroke endcap="round" miterlimit="10"/>
            </v:shape>
            <v:shape id="_x0000_s1096" style="position:absolute;left:0;top:167;width:113;height:115;" filled="false" strokecolor="#000000" strokeweight="0.55pt" coordsize="113,115" coordorigin="0,0" path="m56,109l67,109l77,104l84,100l93,93l100,87l104,77l106,68l107,57l106,48l104,38l100,29l93,20l84,15l77,9l67,7l56,5l45,7l35,9l28,15l20,20l15,29l9,38l6,48l5,57l6,68l9,77l15,87l20,93l28,100l35,104l45,109l56,109xe">
              <v:stroke endcap="round" miterlimit="10"/>
            </v:shape>
          </v:group>
        </w:pict>
      </w:r>
      <w:r>
        <w:pict>
          <v:group id="_x0000_s1098" style="position:absolute;margin-left:309.933pt;margin-top:77.6953pt;mso-position-vertical-relative:text;mso-position-horizontal-relative:text;width:32.3pt;height:13.2pt;z-index:253043712;" filled="false" stroked="false" coordsize="645,263" coordorigin="0,0">
            <v:shape id="_x0000_s1100" style="position:absolute;left:0;top:0;width:645;height:217;" filled="false" strokecolor="#000000" strokeweight="0.55pt" coordsize="645,217" coordorigin="0,0" path="m525,48l640,48l640,5l525,5l525,48xm5,48l120,48l120,5l5,5l5,48xm585,48l585,211m61,48l61,211m583,211l61,211e">
              <v:stroke endcap="round" miterlimit="10"/>
            </v:shape>
            <v:shape id="_x0000_s1102" style="position:absolute;left:283;top:159;width:103;height:103;" fillcolor="#FFFFFF" filled="true" stroked="false" coordsize="103,103" coordorigin="0,0" path="m51,103l62,103l71,99l79,94l88,88l94,81l99,72l101,63l102,52l101,42l99,32l94,24l88,15l79,9l71,4l62,2l51,0l40,2l30,4l22,9l15,15l9,24l4,32l1,42l0,52l1,63l4,72l9,81l15,88l22,94l30,99l40,103l51,103xe"/>
          </v:group>
        </w:pict>
      </w:r>
      <w:r>
        <w:pict>
          <v:shape id="_x0000_s1104" style="position:absolute;margin-left:240.204pt;margin-top:93.821pt;mso-position-vertical-relative:text;mso-position-horizontal-relative:text;width:40.55pt;height:81.85pt;z-index:253036544;" filled="false" stroked="false" type="#_x0000_t202">
            <v:fill on="false"/>
            <v:stroke on="false"/>
            <v:path/>
            <v:imagedata o:title=""/>
            <o:lock v:ext="edit" aspectratio="false"/>
            <v:textbox inset="0mm,0mm,0mm,0mm">
              <w:txbxContent>
                <w:p>
                  <w:pPr>
                    <w:spacing w:line="20" w:lineRule="exact"/>
                    <w:rPr/>
                  </w:pPr>
                  <w:r/>
                </w:p>
                <w:tbl>
                  <w:tblPr>
                    <w:tblStyle w:val="TableNormal"/>
                    <w:tblW w:w="76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760"/>
                  </w:tblGrid>
                  <w:tr>
                    <w:trPr>
                      <w:trHeight w:val="1576" w:hRule="atLeast"/>
                    </w:trPr>
                    <w:tc>
                      <w:tcPr>
                        <w:tcW w:w="760" w:type="dxa"/>
                        <w:vAlign w:val="top"/>
                      </w:tcPr>
                      <w:p>
                        <w:pPr>
                          <w:ind w:left="137"/>
                          <w:spacing w:before="110" w:line="237" w:lineRule="exact"/>
                          <w:rPr>
                            <w:rFonts w:ascii="SimSun" w:hAnsi="SimSun" w:eastAsia="SimSun" w:cs="SimSun"/>
                            <w:sz w:val="18"/>
                            <w:szCs w:val="18"/>
                          </w:rPr>
                        </w:pPr>
                        <w:r>
                          <w:rPr>
                            <w:rFonts w:ascii="SimSun" w:hAnsi="SimSun" w:eastAsia="SimSun" w:cs="SimSun"/>
                            <w:sz w:val="18"/>
                            <w:szCs w:val="18"/>
                            <w:spacing w:val="-1"/>
                            <w:position w:val="1"/>
                          </w:rPr>
                          <w:t>T4</w:t>
                        </w:r>
                        <w:r>
                          <w:rPr>
                            <w:rFonts w:ascii="SimSun" w:hAnsi="SimSun" w:eastAsia="SimSun" w:cs="SimSun"/>
                            <w:sz w:val="18"/>
                            <w:szCs w:val="18"/>
                            <w:spacing w:val="29"/>
                            <w:position w:val="1"/>
                          </w:rPr>
                          <w:t xml:space="preserve"> </w:t>
                        </w:r>
                        <w:r>
                          <w:rPr>
                            <w:rFonts w:ascii="SimSun" w:hAnsi="SimSun" w:eastAsia="SimSun" w:cs="SimSun"/>
                            <w:sz w:val="18"/>
                            <w:szCs w:val="18"/>
                            <w:spacing w:val="-1"/>
                            <w:position w:val="1"/>
                          </w:rPr>
                          <w:t>T3</w:t>
                        </w:r>
                      </w:p>
                      <w:p>
                        <w:pPr>
                          <w:ind w:left="22"/>
                          <w:spacing w:before="31" w:line="224" w:lineRule="auto"/>
                          <w:rPr>
                            <w:rFonts w:ascii="SimSun" w:hAnsi="SimSun" w:eastAsia="SimSun" w:cs="SimSun"/>
                            <w:sz w:val="18"/>
                            <w:szCs w:val="18"/>
                          </w:rPr>
                        </w:pPr>
                        <w:r>
                          <w:rPr>
                            <w:rFonts w:ascii="SimSun" w:hAnsi="SimSun" w:eastAsia="SimSun" w:cs="SimSun"/>
                            <w:sz w:val="18"/>
                            <w:szCs w:val="18"/>
                          </w:rPr>
                          <w:t>系统总线</w:t>
                        </w:r>
                      </w:p>
                      <w:p>
                        <w:pPr>
                          <w:ind w:left="225"/>
                          <w:spacing w:before="118" w:line="237" w:lineRule="exact"/>
                          <w:rPr>
                            <w:rFonts w:ascii="SimSun" w:hAnsi="SimSun" w:eastAsia="SimSun" w:cs="SimSun"/>
                            <w:sz w:val="18"/>
                            <w:szCs w:val="18"/>
                          </w:rPr>
                        </w:pPr>
                        <w:r>
                          <w:rPr>
                            <w:rFonts w:ascii="SimSun" w:hAnsi="SimSun" w:eastAsia="SimSun" w:cs="SimSun"/>
                            <w:sz w:val="18"/>
                            <w:szCs w:val="18"/>
                            <w:spacing w:val="-1"/>
                            <w:position w:val="1"/>
                          </w:rPr>
                          <w:t>XA7</w:t>
                        </w:r>
                      </w:p>
                      <w:p>
                        <w:pPr>
                          <w:ind w:left="225"/>
                          <w:spacing w:before="234" w:line="237" w:lineRule="exact"/>
                          <w:rPr>
                            <w:rFonts w:ascii="SimSun" w:hAnsi="SimSun" w:eastAsia="SimSun" w:cs="SimSun"/>
                            <w:sz w:val="18"/>
                            <w:szCs w:val="18"/>
                          </w:rPr>
                        </w:pPr>
                        <w:r>
                          <w:rPr>
                            <w:rFonts w:ascii="SimSun" w:hAnsi="SimSun" w:eastAsia="SimSun" w:cs="SimSun"/>
                            <w:sz w:val="18"/>
                            <w:szCs w:val="18"/>
                            <w:spacing w:val="-1"/>
                            <w:position w:val="1"/>
                          </w:rPr>
                          <w:t>XA0</w:t>
                        </w:r>
                      </w:p>
                    </w:tc>
                  </w:tr>
                </w:tbl>
                <w:p>
                  <w:pPr>
                    <w:pStyle w:val="BodyText"/>
                    <w:rPr/>
                  </w:pPr>
                  <w:r/>
                </w:p>
              </w:txbxContent>
            </v:textbox>
          </v:shape>
        </w:pict>
      </w:r>
      <w:r>
        <w:pict>
          <v:shape id="_x0000_s1106" style="position:absolute;margin-left:312.648pt;margin-top:143.427pt;mso-position-vertical-relative:text;mso-position-horizontal-relative:text;width:0.95pt;height:8.4pt;z-index:253027328;" filled="false" strokecolor="#000000" strokeweight="0.92pt" coordsize="18,167" coordorigin="0,0" path="m9,158l9,9e">
            <v:stroke dashstyle="dash" endcap="round" miterlimit="10"/>
          </v:shape>
        </w:pict>
      </w:r>
      <w:r>
        <w:drawing>
          <wp:anchor distT="0" distB="0" distL="0" distR="0" simplePos="0" relativeHeight="253039616" behindDoc="0" locked="0" layoutInCell="1" allowOverlap="1">
            <wp:simplePos x="0" y="0"/>
            <wp:positionH relativeFrom="column">
              <wp:posOffset>3845883</wp:posOffset>
            </wp:positionH>
            <wp:positionV relativeFrom="paragraph">
              <wp:posOffset>1724364</wp:posOffset>
            </wp:positionV>
            <wp:extent cx="34551" cy="295916"/>
            <wp:effectExtent l="0" t="0" r="0" b="0"/>
            <wp:wrapNone/>
            <wp:docPr id="238" name="IM 238"/>
            <wp:cNvGraphicFramePr/>
            <a:graphic>
              <a:graphicData uri="http://schemas.openxmlformats.org/drawingml/2006/picture">
                <pic:pic>
                  <pic:nvPicPr>
                    <pic:cNvPr id="238" name="IM 238"/>
                    <pic:cNvPicPr/>
                  </pic:nvPicPr>
                  <pic:blipFill>
                    <a:blip r:embed="rId117"/>
                    <a:stretch>
                      <a:fillRect/>
                    </a:stretch>
                  </pic:blipFill>
                  <pic:spPr>
                    <a:xfrm rot="0">
                      <a:off x="0" y="0"/>
                      <a:ext cx="34551" cy="295916"/>
                    </a:xfrm>
                    <a:prstGeom prst="rect">
                      <a:avLst/>
                    </a:prstGeom>
                  </pic:spPr>
                </pic:pic>
              </a:graphicData>
            </a:graphic>
          </wp:anchor>
        </w:drawing>
      </w:r>
      <w:r>
        <w:pict>
          <v:shape id="_x0000_s1108" style="position:absolute;margin-left:295.536pt;margin-top:108.119pt;mso-position-vertical-relative:text;mso-position-horizontal-relative:text;width:60.05pt;height:110.9pt;z-index:253031424;" filled="false" stroked="false" type="#_x0000_t202">
            <v:fill on="false"/>
            <v:stroke on="false"/>
            <v:path/>
            <v:imagedata o:title=""/>
            <o:lock v:ext="edit" aspectratio="false"/>
            <v:textbox inset="0mm,0mm,0mm,0mm">
              <w:txbxContent>
                <w:p>
                  <w:pPr>
                    <w:spacing w:line="20" w:lineRule="exact"/>
                    <w:rPr/>
                  </w:pPr>
                  <w:r/>
                </w:p>
                <w:tbl>
                  <w:tblPr>
                    <w:tblStyle w:val="TableNormal"/>
                    <w:tblW w:w="115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150"/>
                  </w:tblGrid>
                  <w:tr>
                    <w:trPr>
                      <w:trHeight w:val="2157" w:hRule="atLeast"/>
                    </w:trPr>
                    <w:tc>
                      <w:tcPr>
                        <w:tcW w:w="1150" w:type="dxa"/>
                        <w:vAlign w:val="top"/>
                      </w:tcPr>
                      <w:p>
                        <w:pPr>
                          <w:ind w:left="230" w:right="314" w:hanging="44"/>
                          <w:spacing w:before="169" w:line="344" w:lineRule="auto"/>
                          <w:rPr>
                            <w:rFonts w:ascii="SimSun" w:hAnsi="SimSun" w:eastAsia="SimSun" w:cs="SimSun"/>
                            <w:sz w:val="18"/>
                            <w:szCs w:val="18"/>
                          </w:rPr>
                        </w:pPr>
                        <w:r>
                          <w:rPr>
                            <w:rFonts w:ascii="SimSun" w:hAnsi="SimSun" w:eastAsia="SimSun" w:cs="SimSun"/>
                            <w:sz w:val="18"/>
                            <w:szCs w:val="18"/>
                          </w:rPr>
                          <w:t>MEM</w:t>
                        </w:r>
                        <w:r>
                          <w:rPr>
                            <w:rFonts w:ascii="SimSun" w:hAnsi="SimSun" w:eastAsia="SimSun" w:cs="SimSun"/>
                            <w:sz w:val="18"/>
                            <w:szCs w:val="18"/>
                            <w:spacing w:val="4"/>
                          </w:rPr>
                          <w:t>单元</w:t>
                        </w:r>
                        <w:r>
                          <w:rPr>
                            <w:rFonts w:ascii="SimSun" w:hAnsi="SimSun" w:eastAsia="SimSun" w:cs="SimSun"/>
                            <w:sz w:val="18"/>
                            <w:szCs w:val="18"/>
                          </w:rPr>
                          <w:t xml:space="preserve"> </w:t>
                        </w:r>
                        <w:r>
                          <w:rPr>
                            <w:rFonts w:ascii="SimSun" w:hAnsi="SimSun" w:eastAsia="SimSun" w:cs="SimSun"/>
                            <w:sz w:val="18"/>
                            <w:szCs w:val="18"/>
                          </w:rPr>
                          <w:t>A7</w:t>
                        </w:r>
                      </w:p>
                      <w:p>
                        <w:pPr>
                          <w:ind w:left="230"/>
                          <w:spacing w:line="239" w:lineRule="auto"/>
                          <w:rPr>
                            <w:rFonts w:ascii="SimSun" w:hAnsi="SimSun" w:eastAsia="SimSun" w:cs="SimSun"/>
                            <w:sz w:val="18"/>
                            <w:szCs w:val="18"/>
                          </w:rPr>
                        </w:pPr>
                        <w:r>
                          <w:rPr>
                            <w:rFonts w:ascii="SimSun" w:hAnsi="SimSun" w:eastAsia="SimSun" w:cs="SimSun"/>
                            <w:sz w:val="18"/>
                            <w:szCs w:val="18"/>
                          </w:rPr>
                          <w:t>A0</w:t>
                        </w:r>
                      </w:p>
                      <w:p>
                        <w:pPr>
                          <w:ind w:right="12"/>
                          <w:spacing w:line="216" w:lineRule="auto"/>
                          <w:jc w:val="right"/>
                          <w:rPr>
                            <w:rFonts w:ascii="SimSun" w:hAnsi="SimSun" w:eastAsia="SimSun" w:cs="SimSun"/>
                            <w:sz w:val="18"/>
                            <w:szCs w:val="18"/>
                          </w:rPr>
                        </w:pPr>
                        <w:r>
                          <w:rPr>
                            <w:rFonts w:ascii="SimSun" w:hAnsi="SimSun" w:eastAsia="SimSun" w:cs="SimSun"/>
                            <w:sz w:val="18"/>
                            <w:szCs w:val="18"/>
                            <w:spacing w:val="1"/>
                          </w:rPr>
                          <w:t>M_</w:t>
                        </w:r>
                        <w:r>
                          <w:rPr>
                            <w:rFonts w:ascii="SimSun" w:hAnsi="SimSun" w:eastAsia="SimSun" w:cs="SimSun"/>
                            <w:sz w:val="18"/>
                            <w:szCs w:val="18"/>
                          </w:rPr>
                          <w:t>CS</w:t>
                        </w:r>
                        <w:r>
                          <w:rPr>
                            <w:rFonts w:ascii="SimSun" w:hAnsi="SimSun" w:eastAsia="SimSun" w:cs="SimSun"/>
                            <w:sz w:val="18"/>
                            <w:szCs w:val="18"/>
                            <w:spacing w:val="1"/>
                          </w:rPr>
                          <w:t>1</w:t>
                        </w:r>
                      </w:p>
                      <w:p>
                        <w:pPr>
                          <w:ind w:left="239"/>
                          <w:spacing w:before="268" w:line="237" w:lineRule="exact"/>
                          <w:rPr>
                            <w:rFonts w:ascii="SimSun" w:hAnsi="SimSun" w:eastAsia="SimSun" w:cs="SimSun"/>
                            <w:sz w:val="18"/>
                            <w:szCs w:val="18"/>
                          </w:rPr>
                        </w:pPr>
                        <w:r>
                          <w:rPr>
                            <w:rFonts w:ascii="SimSun" w:hAnsi="SimSun" w:eastAsia="SimSun" w:cs="SimSun"/>
                            <w:sz w:val="18"/>
                            <w:szCs w:val="18"/>
                            <w:spacing w:val="-1"/>
                            <w:position w:val="1"/>
                          </w:rPr>
                          <w:t>D7</w:t>
                        </w:r>
                      </w:p>
                      <w:p>
                        <w:pPr>
                          <w:ind w:left="239"/>
                          <w:spacing w:before="104" w:line="223" w:lineRule="auto"/>
                          <w:rPr>
                            <w:rFonts w:ascii="SimSun" w:hAnsi="SimSun" w:eastAsia="SimSun" w:cs="SimSun"/>
                            <w:sz w:val="18"/>
                            <w:szCs w:val="18"/>
                          </w:rPr>
                        </w:pPr>
                        <w:r>
                          <w:rPr>
                            <w:rFonts w:ascii="SimSun" w:hAnsi="SimSun" w:eastAsia="SimSun" w:cs="SimSun"/>
                            <w:sz w:val="18"/>
                            <w:szCs w:val="18"/>
                            <w:position w:val="-1"/>
                          </w:rPr>
                          <w:t>D0</w:t>
                        </w:r>
                        <w:r>
                          <w:rPr>
                            <w:rFonts w:ascii="SimSun" w:hAnsi="SimSun" w:eastAsia="SimSun" w:cs="SimSun"/>
                            <w:sz w:val="18"/>
                            <w:szCs w:val="18"/>
                            <w:spacing w:val="85"/>
                            <w:position w:val="-1"/>
                          </w:rPr>
                          <w:t xml:space="preserve"> </w:t>
                        </w:r>
                        <w:r>
                          <w:rPr>
                            <w:rFonts w:ascii="SimSun" w:hAnsi="SimSun" w:eastAsia="SimSun" w:cs="SimSun"/>
                            <w:sz w:val="18"/>
                            <w:szCs w:val="18"/>
                            <w:position w:val="1"/>
                          </w:rPr>
                          <w:t>WR RD</w:t>
                        </w:r>
                      </w:p>
                    </w:tc>
                  </w:tr>
                </w:tbl>
                <w:p>
                  <w:pPr>
                    <w:pStyle w:val="BodyText"/>
                    <w:rPr/>
                  </w:pPr>
                  <w:r/>
                </w:p>
              </w:txbxContent>
            </v:textbox>
          </v:shape>
        </w:pict>
      </w:r>
      <w:r>
        <w:pict>
          <v:group id="_x0000_s1110" style="position:absolute;margin-left:106.185pt;margin-top:123.196pt;mso-position-vertical-relative:text;mso-position-horizontal-relative:text;width:102.6pt;height:114.25pt;z-index:253041664;" filled="false" stroked="false" coordsize="2051,2285" coordorigin="0,0">
            <v:shape id="_x0000_s1112" style="position:absolute;left:0;top:0;width:2051;height:2285;" filled="false" stroked="false" type="#_x0000_t75">
              <v:imagedata o:title="" r:id="rId118"/>
            </v:shape>
            <v:shape id="_x0000_s1114" style="position:absolute;left:-20;top:-20;width:2091;height:2380;" filled="false" stroked="false" type="#_x0000_t202">
              <v:fill on="false"/>
              <v:stroke on="false"/>
              <v:path/>
              <v:imagedata o:title=""/>
              <o:lock v:ext="edit" aspectratio="false"/>
              <v:textbox inset="0mm,0mm,0mm,0mm">
                <w:txbxContent>
                  <w:p>
                    <w:pPr>
                      <w:pStyle w:val="BodyText"/>
                      <w:spacing w:line="259" w:lineRule="auto"/>
                      <w:rPr/>
                    </w:pPr>
                    <w:r/>
                  </w:p>
                  <w:p>
                    <w:pPr>
                      <w:pStyle w:val="BodyText"/>
                      <w:spacing w:line="259" w:lineRule="auto"/>
                      <w:rPr/>
                    </w:pPr>
                    <w:r/>
                  </w:p>
                  <w:p>
                    <w:pPr>
                      <w:pStyle w:val="BodyText"/>
                      <w:spacing w:line="259" w:lineRule="auto"/>
                      <w:rPr/>
                    </w:pPr>
                    <w:r/>
                  </w:p>
                  <w:p>
                    <w:pPr>
                      <w:ind w:left="197"/>
                      <w:spacing w:before="58" w:line="185" w:lineRule="auto"/>
                      <w:rPr>
                        <w:rFonts w:ascii="SimSun" w:hAnsi="SimSun" w:eastAsia="SimSun" w:cs="SimSun"/>
                        <w:sz w:val="18"/>
                        <w:szCs w:val="18"/>
                      </w:rPr>
                    </w:pPr>
                    <w:r>
                      <w:rPr>
                        <w:rFonts w:ascii="SimSun" w:hAnsi="SimSun" w:eastAsia="SimSun" w:cs="SimSun"/>
                        <w:sz w:val="18"/>
                        <w:szCs w:val="18"/>
                      </w:rPr>
                      <w:t>LDAR</w:t>
                    </w:r>
                  </w:p>
                </w:txbxContent>
              </v:textbox>
            </v:shape>
          </v:group>
        </w:pict>
      </w:r>
      <w:r>
        <w:drawing>
          <wp:anchor distT="0" distB="0" distL="0" distR="0" simplePos="0" relativeHeight="253030400" behindDoc="0" locked="0" layoutInCell="1" allowOverlap="1">
            <wp:simplePos x="0" y="0"/>
            <wp:positionH relativeFrom="column">
              <wp:posOffset>1907277</wp:posOffset>
            </wp:positionH>
            <wp:positionV relativeFrom="paragraph">
              <wp:posOffset>1724388</wp:posOffset>
            </wp:positionV>
            <wp:extent cx="1977295" cy="1635794"/>
            <wp:effectExtent l="0" t="0" r="0" b="0"/>
            <wp:wrapNone/>
            <wp:docPr id="240" name="IM 240"/>
            <wp:cNvGraphicFramePr/>
            <a:graphic>
              <a:graphicData uri="http://schemas.openxmlformats.org/drawingml/2006/picture">
                <pic:pic>
                  <pic:nvPicPr>
                    <pic:cNvPr id="240" name="IM 240"/>
                    <pic:cNvPicPr/>
                  </pic:nvPicPr>
                  <pic:blipFill>
                    <a:blip r:embed="rId119"/>
                    <a:stretch>
                      <a:fillRect/>
                    </a:stretch>
                  </pic:blipFill>
                  <pic:spPr>
                    <a:xfrm rot="0">
                      <a:off x="0" y="0"/>
                      <a:ext cx="1977295" cy="1635794"/>
                    </a:xfrm>
                    <a:prstGeom prst="rect">
                      <a:avLst/>
                    </a:prstGeom>
                  </pic:spPr>
                </pic:pic>
              </a:graphicData>
            </a:graphic>
          </wp:anchor>
        </w:drawing>
      </w:r>
      <w:r>
        <w:pict>
          <v:shape id="_x0000_s1116" style="position:absolute;margin-left:354.337pt;margin-top:167.672pt;mso-position-vertical-relative:text;mso-position-horizontal-relative:text;width:12.75pt;height:6.45pt;z-index:253040640;" filled="false" strokecolor="#000000" strokeweight="0.55pt" coordsize="255,128" coordorigin="0,0" path="m5,5l179,5m179,5l179,70m109,79l248,79m140,122l213,122e">
            <v:stroke endcap="round" miterlimit="10"/>
          </v:shape>
        </w:pict>
      </w:r>
      <w:r>
        <w:drawing>
          <wp:anchor distT="0" distB="0" distL="0" distR="0" simplePos="0" relativeHeight="253032448" behindDoc="0" locked="0" layoutInCell="1" allowOverlap="1">
            <wp:simplePos x="0" y="0"/>
            <wp:positionH relativeFrom="column">
              <wp:posOffset>4137987</wp:posOffset>
            </wp:positionH>
            <wp:positionV relativeFrom="paragraph">
              <wp:posOffset>2699683</wp:posOffset>
            </wp:positionV>
            <wp:extent cx="294916" cy="308304"/>
            <wp:effectExtent l="0" t="0" r="0" b="0"/>
            <wp:wrapNone/>
            <wp:docPr id="242" name="IM 242"/>
            <wp:cNvGraphicFramePr/>
            <a:graphic>
              <a:graphicData uri="http://schemas.openxmlformats.org/drawingml/2006/picture">
                <pic:pic>
                  <pic:nvPicPr>
                    <pic:cNvPr id="242" name="IM 242"/>
                    <pic:cNvPicPr/>
                  </pic:nvPicPr>
                  <pic:blipFill>
                    <a:blip r:embed="rId120"/>
                    <a:stretch>
                      <a:fillRect/>
                    </a:stretch>
                  </pic:blipFill>
                  <pic:spPr>
                    <a:xfrm rot="0">
                      <a:off x="0" y="0"/>
                      <a:ext cx="294916" cy="308304"/>
                    </a:xfrm>
                    <a:prstGeom prst="rect">
                      <a:avLst/>
                    </a:prstGeom>
                  </pic:spPr>
                </pic:pic>
              </a:graphicData>
            </a:graphic>
          </wp:anchor>
        </w:drawing>
      </w:r>
      <w:r>
        <w:pict>
          <v:group id="_x0000_s1118" style="position:absolute;margin-left:341.324pt;margin-top:212.573pt;mso-position-vertical-relative:text;mso-position-horizontal-relative:text;width:8pt;height:24.3pt;z-index:253035520;" filled="false" stroked="false" coordsize="160,485" coordorigin="0,0">
            <v:shape id="_x0000_s1120" style="position:absolute;left:145;top:0;width:15;height:485;" filled="false" strokecolor="#000000" strokeweight="0.55pt" coordsize="15,485" coordorigin="0,0" path="m5,480l5,436m8,48l8,5e">
              <v:stroke endcap="round" miterlimit="10"/>
            </v:shape>
            <v:shape id="_x0000_s1122" style="position:absolute;left:0;top:167;width:113;height:115;" filled="false" strokecolor="#000000" strokeweight="0.55pt" coordsize="113,115" coordorigin="0,0" path="m56,109l67,109l77,104l84,100l93,93l100,87l104,77l106,68l107,57l106,48l104,38l100,29l93,20l84,15l77,9l67,7l56,5l45,7l35,9l28,15l20,20l15,29l9,38l6,48l5,57l6,68l9,77l15,87l20,93l28,100l35,104l45,109l56,109xe">
              <v:stroke endcap="round" miterlimit="10"/>
            </v:shape>
          </v:group>
        </w:pict>
      </w:r>
      <w:r>
        <w:pict>
          <v:shape id="_x0000_s1124" style="position:absolute;margin-left:324.826pt;margin-top:211.573pt;mso-position-vertical-relative:text;mso-position-horizontal-relative:text;width:25.5pt;height:26.3pt;z-index:253033472;" filled="false" stroked="false" type="#_x0000_t202">
            <v:fill on="false"/>
            <v:stroke on="false"/>
            <v:path/>
            <v:imagedata o:title=""/>
            <o:lock v:ext="edit" aspectratio="false"/>
            <v:textbox inset="0mm,0mm,0mm,0mm">
              <w:txbxContent>
                <w:p>
                  <w:pPr>
                    <w:spacing w:line="20" w:lineRule="exact"/>
                    <w:rPr/>
                  </w:pPr>
                  <w:r/>
                </w:p>
                <w:tbl>
                  <w:tblPr>
                    <w:tblStyle w:val="TableNormal"/>
                    <w:tblW w:w="46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5"/>
                    <w:gridCol w:w="104"/>
                  </w:tblGrid>
                  <w:tr>
                    <w:trPr>
                      <w:trHeight w:val="465" w:hRule="atLeast"/>
                    </w:trPr>
                    <w:tc>
                      <w:tcPr>
                        <w:tcW w:w="365" w:type="dxa"/>
                        <w:vAlign w:val="top"/>
                        <w:tcBorders>
                          <w:left w:val="nil"/>
                        </w:tcBorders>
                      </w:tcPr>
                      <w:p>
                        <w:pPr>
                          <w:rPr>
                            <w:rFonts w:ascii="Arial"/>
                            <w:sz w:val="21"/>
                          </w:rPr>
                        </w:pPr>
                        <w:r/>
                      </w:p>
                    </w:tc>
                    <w:tc>
                      <w:tcPr>
                        <w:tcW w:w="104" w:type="dxa"/>
                        <w:vAlign w:val="top"/>
                        <w:tcBorders>
                          <w:right w:val="nil"/>
                        </w:tcBorders>
                      </w:tcPr>
                      <w:p>
                        <w:pPr>
                          <w:rPr>
                            <w:rFonts w:ascii="Arial"/>
                            <w:sz w:val="21"/>
                          </w:rPr>
                        </w:pPr>
                        <w:r/>
                      </w:p>
                    </w:tc>
                  </w:tr>
                </w:tbl>
                <w:p>
                  <w:pPr>
                    <w:pStyle w:val="BodyText"/>
                    <w:rPr/>
                  </w:pPr>
                  <w:r/>
                </w:p>
              </w:txbxContent>
            </v:textbox>
          </v:shape>
        </w:pict>
      </w:r>
      <w:r>
        <w:drawing>
          <wp:anchor distT="0" distB="0" distL="0" distR="0" simplePos="0" relativeHeight="253034496" behindDoc="0" locked="0" layoutInCell="1" allowOverlap="1">
            <wp:simplePos x="0" y="0"/>
            <wp:positionH relativeFrom="column">
              <wp:posOffset>4338266</wp:posOffset>
            </wp:positionH>
            <wp:positionV relativeFrom="paragraph">
              <wp:posOffset>2809299</wp:posOffset>
            </wp:positionV>
            <wp:extent cx="65014" cy="65859"/>
            <wp:effectExtent l="0" t="0" r="0" b="0"/>
            <wp:wrapNone/>
            <wp:docPr id="244" name="IM 244"/>
            <wp:cNvGraphicFramePr/>
            <a:graphic>
              <a:graphicData uri="http://schemas.openxmlformats.org/drawingml/2006/picture">
                <pic:pic>
                  <pic:nvPicPr>
                    <pic:cNvPr id="244" name="IM 244"/>
                    <pic:cNvPicPr/>
                  </pic:nvPicPr>
                  <pic:blipFill>
                    <a:blip r:embed="rId121"/>
                    <a:stretch>
                      <a:fillRect/>
                    </a:stretch>
                  </pic:blipFill>
                  <pic:spPr>
                    <a:xfrm rot="0">
                      <a:off x="0" y="0"/>
                      <a:ext cx="65014" cy="65859"/>
                    </a:xfrm>
                    <a:prstGeom prst="rect">
                      <a:avLst/>
                    </a:prstGeom>
                  </pic:spPr>
                </pic:pic>
              </a:graphicData>
            </a:graphic>
          </wp:anchor>
        </w:drawing>
      </w:r>
      <w:r>
        <w:pict>
          <v:shape id="_x0000_s1126" style="position:absolute;margin-left:264.569pt;margin-top:84.6997pt;mso-position-vertical-relative:text;mso-position-horizontal-relative:text;width:5.15pt;height:5.2pt;z-index:253047808;" fillcolor="#FFFFFF" filled="true" stroked="false" coordsize="103,103" coordorigin="0,0" path="m51,103l62,103l71,99l79,94l88,88l94,81l99,72l101,63l102,52l101,42l99,32l94,24l88,15l79,9l71,4l62,2l51,0l40,2l30,4l22,9l15,15l9,24l4,32l1,42l0,52l1,63l4,72l9,81l15,88l22,94l30,99l40,103l51,103xe"/>
        </w:pict>
      </w:r>
      <w:r>
        <w:pict>
          <v:shape id="_x0000_s1128" style="position:absolute;margin-left:107.102pt;margin-top:179.271pt;mso-position-vertical-relative:text;mso-position-horizontal-relative:text;width:65.4pt;height:49.55pt;z-index:253042688;" filled="false" strokecolor="#000000" strokeweight="0.55pt" coordsize="1308,990" coordorigin="0,0" path="m1244,964l1255,964l1265,960l1272,956l1281,949l1287,943l1292,933l1294,924l1295,913l1294,903l1292,894l1287,885l1281,876l1272,871l1265,865l1255,863l1244,861l1233,863l1223,865l1216,871l1208,876l1203,885l1197,894l1194,903l1193,913l1194,924l1197,933l1203,943l1208,949l1216,956l1223,960l1233,964l1244,964xm956,964l967,964l976,960l984,956l993,949l999,943l1004,933l1006,924l1007,913l1006,903l1004,893l999,885l993,876l984,871l976,865l967,863l956,861l945,863l935,865l927,871l920,876l914,885l909,893l906,903l905,913l906,924l909,933l914,943l920,949l927,956l935,960l945,964l956,964xm56,985l67,985l77,980l84,976l93,969l100,963l104,953l106,944l107,933l106,924l104,914l100,905l93,896l84,891l77,885l67,883l56,881l45,883l35,885l28,891l20,896l15,905l9,914l6,924l5,933l6,944l9,953l15,963l20,969l28,976l35,980l45,985l56,985xm1250,109l1261,109l1271,104l1279,100l1287,93l1294,87l1298,77l1301,68l1302,57l1301,48l1298,38l1294,29l1287,20l1279,15l1271,9l1261,7l1250,5l1240,7l1230,9l1222,15l1215,20l1209,29l1204,38l1200,48l1199,57l1200,68l1204,77l1209,87l1215,93l1222,100l1230,104l1240,109l1250,109xm958,109l969,109l979,104l986,100l995,93l1001,87l1006,77l1008,68l1009,57l1008,48l1006,38l1001,29l995,20l986,15l979,9l969,7l958,5l947,7l937,9l930,15l922,20l917,29l911,38l908,48l907,57l908,68l911,77l917,87l922,93l930,100l937,104l947,109l958,109xe">
            <v:stroke endcap="round" miterlimit="10"/>
          </v:shape>
        </w:pict>
      </w:r>
      <w:r>
        <w:pict>
          <v:shape id="_x0000_s1130" style="position:absolute;margin-left:324.086pt;margin-top:85.6792pt;mso-position-vertical-relative:text;mso-position-horizontal-relative:text;width:5.7pt;height:5.75pt;z-index:253044736;" filled="false" strokecolor="#000000" strokeweight="0.55pt" coordsize="113,115" coordorigin="0,0" path="m56,109l67,109l77,104l84,100l93,93l100,87l104,77l106,68l107,57l106,48l104,38l100,29l93,20l84,15l77,9l67,7l56,5l45,7l35,9l28,15l20,20l15,29l9,38l6,48l5,57l6,68l9,77l15,87l20,93l28,100l35,104l45,109l56,109xe">
            <v:stroke endcap="round" miterlimit="10"/>
          </v:shape>
        </w:pict>
      </w:r>
      <w:r>
        <w:rPr>
          <w:rFonts w:ascii="Times New Roman" w:hAnsi="Times New Roman" w:eastAsia="Times New Roman" w:cs="Times New Roman"/>
          <w:sz w:val="21"/>
          <w:szCs w:val="21"/>
          <w:spacing w:val="-4"/>
        </w:rPr>
        <w:t>(3)  </w:t>
      </w:r>
      <w:r>
        <w:rPr>
          <w:rFonts w:ascii="STZhongsong" w:hAnsi="STZhongsong" w:eastAsia="STZhongsong" w:cs="STZhongsong"/>
          <w:sz w:val="21"/>
          <w:szCs w:val="21"/>
          <w:spacing w:val="-4"/>
        </w:rPr>
        <w:t>将 </w:t>
      </w:r>
      <w:r>
        <w:rPr>
          <w:rFonts w:ascii="Times New Roman" w:hAnsi="Times New Roman" w:eastAsia="Times New Roman" w:cs="Times New Roman"/>
          <w:sz w:val="21"/>
          <w:szCs w:val="21"/>
          <w:spacing w:val="-4"/>
        </w:rPr>
        <w:t>CON </w:t>
      </w:r>
      <w:r>
        <w:rPr>
          <w:rFonts w:ascii="STZhongsong" w:hAnsi="STZhongsong" w:eastAsia="STZhongsong" w:cs="STZhongsong"/>
          <w:sz w:val="21"/>
          <w:szCs w:val="21"/>
          <w:spacing w:val="-4"/>
        </w:rPr>
        <w:t>单元的 </w:t>
      </w:r>
      <w:r>
        <w:rPr>
          <w:rFonts w:ascii="Times New Roman" w:hAnsi="Times New Roman" w:eastAsia="Times New Roman" w:cs="Times New Roman"/>
          <w:sz w:val="21"/>
          <w:szCs w:val="21"/>
          <w:spacing w:val="-4"/>
        </w:rPr>
        <w:t>K7 </w:t>
      </w:r>
      <w:r>
        <w:rPr>
          <w:rFonts w:ascii="STZhongsong" w:hAnsi="STZhongsong" w:eastAsia="STZhongsong" w:cs="STZhongsong"/>
          <w:sz w:val="21"/>
          <w:szCs w:val="21"/>
          <w:spacing w:val="-4"/>
        </w:rPr>
        <w:t>开关（</w:t>
      </w:r>
      <w:r>
        <w:rPr>
          <w:rFonts w:ascii="Times New Roman" w:hAnsi="Times New Roman" w:eastAsia="Times New Roman" w:cs="Times New Roman"/>
          <w:sz w:val="21"/>
          <w:szCs w:val="21"/>
          <w:spacing w:val="-4"/>
        </w:rPr>
        <w:t>SW_B</w:t>
      </w:r>
      <w:r>
        <w:rPr>
          <w:rFonts w:ascii="STZhongsong" w:hAnsi="STZhongsong" w:eastAsia="STZhongsong" w:cs="STZhongsong"/>
          <w:sz w:val="21"/>
          <w:szCs w:val="21"/>
          <w:spacing w:val="-4"/>
        </w:rPr>
        <w:t>）置为 </w:t>
      </w:r>
      <w:r>
        <w:rPr>
          <w:rFonts w:ascii="Times New Roman" w:hAnsi="Times New Roman" w:eastAsia="Times New Roman" w:cs="Times New Roman"/>
          <w:sz w:val="21"/>
          <w:szCs w:val="21"/>
          <w:spacing w:val="-4"/>
        </w:rPr>
        <w:t>1</w:t>
      </w:r>
      <w:r>
        <w:rPr>
          <w:rFonts w:ascii="STZhongsong" w:hAnsi="STZhongsong" w:eastAsia="STZhongsong" w:cs="STZhongsong"/>
          <w:sz w:val="21"/>
          <w:szCs w:val="21"/>
          <w:spacing w:val="-4"/>
        </w:rPr>
        <w:t>（使 </w:t>
      </w:r>
      <w:r>
        <w:rPr>
          <w:rFonts w:ascii="Times New Roman" w:hAnsi="Times New Roman" w:eastAsia="Times New Roman" w:cs="Times New Roman"/>
          <w:sz w:val="21"/>
          <w:szCs w:val="21"/>
          <w:spacing w:val="-4"/>
        </w:rPr>
        <w:t>SD17..SD10 </w:t>
      </w:r>
      <w:r>
        <w:rPr>
          <w:rFonts w:ascii="STZhongsong" w:hAnsi="STZhongsong" w:eastAsia="STZhongsong" w:cs="STZhongsong"/>
          <w:sz w:val="21"/>
          <w:szCs w:val="21"/>
          <w:spacing w:val="-4"/>
        </w:rPr>
        <w:t>开关组无输出</w:t>
      </w:r>
      <w:r>
        <w:rPr>
          <w:rFonts w:ascii="STZhongsong" w:hAnsi="STZhongsong" w:eastAsia="STZhongsong" w:cs="STZhongsong"/>
          <w:sz w:val="21"/>
          <w:szCs w:val="21"/>
          <w:spacing w:val="-11"/>
        </w:rPr>
        <w:t>），</w:t>
      </w:r>
      <w:r>
        <w:rPr>
          <w:rFonts w:ascii="STZhongsong" w:hAnsi="STZhongsong" w:eastAsia="STZhongsong" w:cs="STZhongsong"/>
          <w:sz w:val="21"/>
          <w:szCs w:val="21"/>
          <w:spacing w:val="-35"/>
        </w:rPr>
        <w:t xml:space="preserve"> </w:t>
      </w:r>
      <w:r>
        <w:rPr>
          <w:rFonts w:ascii="STZhongsong" w:hAnsi="STZhongsong" w:eastAsia="STZhongsong" w:cs="STZhongsong"/>
          <w:sz w:val="21"/>
          <w:szCs w:val="21"/>
          <w:spacing w:val="-4"/>
        </w:rPr>
        <w:t>打开电源开</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关，如果听到有‘嘀’报警声，说明有总线竞</w:t>
      </w:r>
      <w:r>
        <w:rPr>
          <w:rFonts w:ascii="STZhongsong" w:hAnsi="STZhongsong" w:eastAsia="STZhongsong" w:cs="STZhongsong"/>
          <w:sz w:val="21"/>
          <w:szCs w:val="21"/>
          <w:spacing w:val="1"/>
        </w:rPr>
        <w:t>争现象，应立即关闭电源，重新检查接线，直到</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错误排除。</w:t>
      </w:r>
    </w:p>
    <w:p>
      <w:pPr>
        <w:spacing w:line="33" w:lineRule="exact"/>
        <w:rPr/>
      </w:pPr>
      <w:r/>
    </w:p>
    <w:tbl>
      <w:tblPr>
        <w:tblStyle w:val="TableNormal"/>
        <w:tblW w:w="2257" w:type="dxa"/>
        <w:tblInd w:w="4829" w:type="dxa"/>
        <w:tblLayout w:type="fixed"/>
        <w:tblBorders>
          <w:left w:val="single" w:color="000000" w:sz="4" w:space="0"/>
          <w:bottom w:val="single" w:color="000000" w:sz="4" w:space="0"/>
          <w:right w:val="single" w:color="000000" w:sz="4" w:space="0"/>
          <w:top w:val="single" w:color="000000" w:sz="4" w:space="0"/>
        </w:tblBorders>
      </w:tblPr>
      <w:tblGrid>
        <w:gridCol w:w="2257"/>
      </w:tblGrid>
      <w:tr>
        <w:trPr>
          <w:trHeight w:val="662" w:hRule="atLeast"/>
        </w:trPr>
        <w:tc>
          <w:tcPr>
            <w:tcW w:w="2257" w:type="dxa"/>
            <w:vAlign w:val="top"/>
          </w:tcPr>
          <w:p>
            <w:pPr>
              <w:ind w:left="424"/>
              <w:spacing w:before="40" w:line="223" w:lineRule="auto"/>
              <w:rPr>
                <w:rFonts w:ascii="SimSun" w:hAnsi="SimSun" w:eastAsia="SimSun" w:cs="SimSun"/>
                <w:sz w:val="18"/>
                <w:szCs w:val="18"/>
              </w:rPr>
            </w:pPr>
            <w:r>
              <w:rPr>
                <w:rFonts w:ascii="SimSun" w:hAnsi="SimSun" w:eastAsia="SimSun" w:cs="SimSun"/>
                <w:sz w:val="18"/>
                <w:szCs w:val="18"/>
                <w:spacing w:val="1"/>
              </w:rPr>
              <w:t>时序与操作台单元</w:t>
            </w:r>
          </w:p>
          <w:p>
            <w:pPr>
              <w:ind w:left="88"/>
              <w:spacing w:before="111" w:line="250" w:lineRule="exact"/>
              <w:rPr>
                <w:rFonts w:ascii="SimSun" w:hAnsi="SimSun" w:eastAsia="SimSun" w:cs="SimSun"/>
                <w:sz w:val="18"/>
                <w:szCs w:val="18"/>
              </w:rPr>
            </w:pPr>
            <w:r>
              <w:pict>
                <v:group id="_x0000_s1132" style="position:absolute;margin-left:7.0918pt;margin-top:14.2155pt;mso-position-vertical-relative:text;mso-position-horizontal-relative:text;width:23.25pt;height:24.3pt;z-index:253045760;" filled="false" stroked="false" coordsize="465,485" coordorigin="0,0">
                  <v:shape id="_x0000_s1134" style="position:absolute;left:5;top:436;width:455;height:44;" fillcolor="#FFFFFF" filled="true" stroked="false" coordsize="455,44" coordorigin="0,0" path="m,l455,0l455,43l0,43l0,0xe"/>
                  <v:shape id="_x0000_s1136" style="position:absolute;left:0;top:43;width:116;height:442;" filled="false" strokecolor="#000000" strokeweight="0.55pt" coordsize="116,442" coordorigin="0,0" path="m5,393l5,436m109,5l109,393e">
                    <v:stroke endcap="round" miterlimit="10"/>
                  </v:shape>
                  <v:shape id="_x0000_s1138" style="position:absolute;left:8;top:5;width:455;height:44;" fillcolor="#FFFFFF" filled="true" stroked="false" coordsize="455,44" coordorigin="0,0" path="m,l455,0l455,43l0,43l0,0xe"/>
                  <v:shape id="_x0000_s1140" style="position:absolute;left:3;top:0;width:12;height:55;" filled="false" strokecolor="#000000" strokeweight="0.55pt" coordsize="12,55" coordorigin="0,0" path="m5,5l5,48e">
                    <v:stroke endcap="round" miterlimit="10"/>
                  </v:shape>
                  <v:shape id="_x0000_s1142" style="position:absolute;left:58;top:172;width:103;height:103;" fillcolor="#FFFFFF" filled="true" stroked="false" coordsize="103,103" coordorigin="0,0" path="m51,103l62,103l71,99l79,94l88,88l94,81l99,72l101,63l102,52l101,42l99,32l94,24l88,15l79,9l71,4l62,2l51,0l40,2l30,4l22,9l15,15l9,24l4,32l1,42l0,52l1,63l4,72l9,81l15,88l22,94l30,99l40,103l51,103xe"/>
                  <v:shape id="_x0000_s1144" style="position:absolute;left:53;top:167;width:113;height:115;" filled="false" strokecolor="#000000" strokeweight="0.55pt" coordsize="113,115" coordorigin="0,0" path="m56,109l67,109l77,104l84,100l93,93l100,87l104,77l106,68l107,57l106,48l104,38l100,29l93,20l84,15l77,9l67,7l56,5l45,7l35,9l28,15l20,20l15,29l9,38l6,48l5,57l6,68l9,77l15,87l20,93l28,100l35,104l45,109l56,109xe">
                    <v:stroke endcap="round" miterlimit="10"/>
                  </v:shape>
                </v:group>
              </w:pict>
            </w:r>
            <w:r>
              <w:pict>
                <v:shape id="_x0000_s1146" style="position:absolute;margin-left:6.0918pt;margin-top:13.2155pt;mso-position-vertical-relative:text;mso-position-horizontal-relative:text;width:25.5pt;height:26.3pt;z-index:253046784;" filled="false" stroked="false" type="#_x0000_t202">
                  <v:fill on="false"/>
                  <v:stroke on="false"/>
                  <v:path/>
                  <v:imagedata o:title=""/>
                  <o:lock v:ext="edit" aspectratio="false"/>
                  <v:textbox inset="0mm,0mm,0mm,0mm">
                    <w:txbxContent>
                      <w:p>
                        <w:pPr>
                          <w:spacing w:line="20" w:lineRule="exact"/>
                          <w:rPr/>
                        </w:pPr>
                        <w:r/>
                      </w:p>
                      <w:tbl>
                        <w:tblPr>
                          <w:tblStyle w:val="TableNormal"/>
                          <w:tblW w:w="46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65"/>
                          <w:gridCol w:w="104"/>
                        </w:tblGrid>
                        <w:tr>
                          <w:trPr>
                            <w:trHeight w:val="465" w:hRule="atLeast"/>
                          </w:trPr>
                          <w:tc>
                            <w:tcPr>
                              <w:tcW w:w="365" w:type="dxa"/>
                              <w:vAlign w:val="top"/>
                              <w:tcBorders>
                                <w:left w:val="nil"/>
                              </w:tcBorders>
                            </w:tcPr>
                            <w:p>
                              <w:pPr>
                                <w:rPr>
                                  <w:rFonts w:ascii="Arial"/>
                                  <w:sz w:val="21"/>
                                </w:rPr>
                              </w:pPr>
                              <w:r/>
                            </w:p>
                          </w:tc>
                          <w:tc>
                            <w:tcPr>
                              <w:tcW w:w="104" w:type="dxa"/>
                              <w:vAlign w:val="top"/>
                              <w:tcBorders>
                                <w:right w:val="nil"/>
                              </w:tcBorders>
                            </w:tcPr>
                            <w:p>
                              <w:pPr>
                                <w:rPr>
                                  <w:rFonts w:ascii="Arial"/>
                                  <w:sz w:val="21"/>
                                </w:rPr>
                              </w:pPr>
                              <w:r/>
                            </w:p>
                          </w:tc>
                        </w:tr>
                      </w:tbl>
                      <w:p>
                        <w:pPr>
                          <w:pStyle w:val="BodyText"/>
                          <w:rPr/>
                        </w:pPr>
                        <w:r/>
                      </w:p>
                    </w:txbxContent>
                  </v:textbox>
                </v:shape>
              </w:pict>
            </w:r>
            <w:r>
              <w:rPr>
                <w:rFonts w:ascii="SimSun" w:hAnsi="SimSun" w:eastAsia="SimSun" w:cs="SimSun"/>
                <w:sz w:val="18"/>
                <w:szCs w:val="18"/>
                <w:spacing w:val="-1"/>
                <w:position w:val="1"/>
              </w:rPr>
              <w:t>TS4</w:t>
            </w:r>
            <w:r>
              <w:rPr>
                <w:rFonts w:ascii="SimSun" w:hAnsi="SimSun" w:eastAsia="SimSun" w:cs="SimSun"/>
                <w:sz w:val="18"/>
                <w:szCs w:val="18"/>
                <w:spacing w:val="-7"/>
                <w:position w:val="1"/>
              </w:rPr>
              <w:t xml:space="preserve"> </w:t>
            </w:r>
            <w:r>
              <w:rPr>
                <w:rFonts w:ascii="SimSun" w:hAnsi="SimSun" w:eastAsia="SimSun" w:cs="SimSun"/>
                <w:sz w:val="18"/>
                <w:szCs w:val="18"/>
                <w:spacing w:val="-1"/>
                <w:position w:val="1"/>
              </w:rPr>
              <w:t>TS3      CLK0  30Hz</w:t>
            </w:r>
          </w:p>
        </w:tc>
      </w:tr>
    </w:tbl>
    <w:p>
      <w:pPr>
        <w:spacing w:before="8"/>
        <w:rPr/>
      </w:pPr>
      <w:r/>
    </w:p>
    <w:tbl>
      <w:tblPr>
        <w:tblStyle w:val="TableNormal"/>
        <w:tblW w:w="2604" w:type="dxa"/>
        <w:tblInd w:w="1964" w:type="dxa"/>
        <w:tblLayout w:type="fixed"/>
        <w:tblBorders>
          <w:left w:val="single" w:color="000000" w:sz="4" w:space="0"/>
          <w:bottom w:val="single" w:color="000000" w:sz="4" w:space="0"/>
          <w:right w:val="single" w:color="000000" w:sz="4" w:space="0"/>
          <w:top w:val="single" w:color="000000" w:sz="4" w:space="0"/>
        </w:tblBorders>
      </w:tblPr>
      <w:tblGrid>
        <w:gridCol w:w="2604"/>
      </w:tblGrid>
      <w:tr>
        <w:trPr>
          <w:trHeight w:val="1572" w:hRule="atLeast"/>
        </w:trPr>
        <w:tc>
          <w:tcPr>
            <w:tcW w:w="2604" w:type="dxa"/>
            <w:vAlign w:val="top"/>
          </w:tcPr>
          <w:p>
            <w:pPr>
              <w:ind w:left="1011"/>
              <w:spacing w:before="86" w:line="224" w:lineRule="auto"/>
              <w:rPr>
                <w:rFonts w:ascii="SimSun" w:hAnsi="SimSun" w:eastAsia="SimSun" w:cs="SimSun"/>
                <w:sz w:val="18"/>
                <w:szCs w:val="18"/>
              </w:rPr>
            </w:pPr>
            <w:r>
              <w:rPr>
                <w:rFonts w:ascii="SimSun" w:hAnsi="SimSun" w:eastAsia="SimSun" w:cs="SimSun"/>
                <w:sz w:val="18"/>
                <w:szCs w:val="18"/>
              </w:rPr>
              <w:t>ABI</w:t>
            </w:r>
            <w:r>
              <w:rPr>
                <w:rFonts w:ascii="SimSun" w:hAnsi="SimSun" w:eastAsia="SimSun" w:cs="SimSun"/>
                <w:sz w:val="18"/>
                <w:szCs w:val="18"/>
                <w:spacing w:val="4"/>
              </w:rPr>
              <w:t>单元</w:t>
            </w:r>
          </w:p>
          <w:p>
            <w:pPr>
              <w:spacing w:before="201"/>
              <w:rPr/>
            </w:pPr>
            <w:r/>
          </w:p>
          <w:tbl>
            <w:tblPr>
              <w:tblStyle w:val="TableNormal"/>
              <w:tblW w:w="326" w:type="dxa"/>
              <w:tblInd w:w="2034" w:type="dxa"/>
              <w:tblLayout w:type="fixed"/>
              <w:tblBorders>
                <w:left w:val="single" w:color="000000" w:sz="4" w:space="0"/>
                <w:bottom w:val="single" w:color="000000" w:sz="4" w:space="0"/>
                <w:right w:val="single" w:color="000000" w:sz="4" w:space="0"/>
                <w:top w:val="single" w:color="000000" w:sz="4" w:space="0"/>
              </w:tblBorders>
            </w:tblPr>
            <w:tblGrid>
              <w:gridCol w:w="326"/>
            </w:tblGrid>
            <w:tr>
              <w:trPr>
                <w:trHeight w:val="548" w:hRule="atLeast"/>
              </w:trPr>
              <w:tc>
                <w:tcPr>
                  <w:tcW w:w="326" w:type="dxa"/>
                  <w:vAlign w:val="top"/>
                </w:tcPr>
                <w:p>
                  <w:pPr>
                    <w:ind w:left="41"/>
                    <w:spacing w:before="170" w:line="237" w:lineRule="exact"/>
                    <w:rPr>
                      <w:rFonts w:ascii="SimSun" w:hAnsi="SimSun" w:eastAsia="SimSun" w:cs="SimSun"/>
                      <w:sz w:val="18"/>
                      <w:szCs w:val="18"/>
                    </w:rPr>
                  </w:pPr>
                  <w:r>
                    <w:rPr>
                      <w:rFonts w:ascii="SimSun" w:hAnsi="SimSun" w:eastAsia="SimSun" w:cs="SimSun"/>
                      <w:sz w:val="18"/>
                      <w:szCs w:val="18"/>
                      <w:spacing w:val="-2"/>
                      <w:position w:val="1"/>
                    </w:rPr>
                    <w:t>273</w:t>
                  </w:r>
                </w:p>
              </w:tc>
            </w:tr>
          </w:tbl>
          <w:p>
            <w:pPr>
              <w:ind w:left="858"/>
              <w:spacing w:before="45" w:line="205" w:lineRule="auto"/>
              <w:rPr>
                <w:rFonts w:ascii="SimSun" w:hAnsi="SimSun" w:eastAsia="SimSun" w:cs="SimSun"/>
                <w:sz w:val="18"/>
                <w:szCs w:val="18"/>
              </w:rPr>
            </w:pPr>
            <w:r>
              <w:rPr>
                <w:rFonts w:ascii="SimSun" w:hAnsi="SimSun" w:eastAsia="SimSun" w:cs="SimSun"/>
                <w:sz w:val="18"/>
                <w:szCs w:val="18"/>
                <w:spacing w:val="-1"/>
              </w:rPr>
              <w:t>D7</w:t>
            </w:r>
            <w:r>
              <w:rPr>
                <w:rFonts w:ascii="SimSun" w:hAnsi="SimSun" w:eastAsia="SimSun" w:cs="SimSun"/>
                <w:sz w:val="18"/>
                <w:szCs w:val="18"/>
                <w:spacing w:val="7"/>
              </w:rPr>
              <w:t xml:space="preserve">     </w:t>
            </w:r>
            <w:r>
              <w:rPr>
                <w:rFonts w:ascii="SimSun" w:hAnsi="SimSun" w:eastAsia="SimSun" w:cs="SimSun"/>
                <w:sz w:val="18"/>
                <w:szCs w:val="18"/>
                <w:spacing w:val="-1"/>
              </w:rPr>
              <w:t>D0</w:t>
            </w:r>
          </w:p>
        </w:tc>
      </w:tr>
    </w:tbl>
    <w:p>
      <w:pPr>
        <w:spacing w:before="38"/>
        <w:rPr/>
      </w:pPr>
      <w:r/>
    </w:p>
    <w:p>
      <w:pPr>
        <w:spacing w:before="37"/>
        <w:rPr/>
      </w:pPr>
      <w:r/>
    </w:p>
    <w:p>
      <w:pPr>
        <w:spacing w:before="37"/>
        <w:rPr/>
      </w:pPr>
      <w:r/>
    </w:p>
    <w:p>
      <w:pPr>
        <w:spacing w:before="37"/>
        <w:rPr/>
      </w:pPr>
      <w:r/>
    </w:p>
    <w:tbl>
      <w:tblPr>
        <w:tblStyle w:val="TableNormal"/>
        <w:tblW w:w="5099" w:type="dxa"/>
        <w:tblInd w:w="1964" w:type="dxa"/>
        <w:tblLayout w:type="fixed"/>
        <w:tblBorders>
          <w:left w:val="single" w:color="000000" w:sz="4" w:space="0"/>
          <w:bottom w:val="single" w:color="000000" w:sz="4" w:space="0"/>
          <w:right w:val="single" w:color="000000" w:sz="4" w:space="0"/>
          <w:top w:val="single" w:color="000000" w:sz="4" w:space="0"/>
        </w:tblBorders>
      </w:tblPr>
      <w:tblGrid>
        <w:gridCol w:w="5099"/>
      </w:tblGrid>
      <w:tr>
        <w:trPr>
          <w:trHeight w:val="944" w:hRule="atLeast"/>
        </w:trPr>
        <w:tc>
          <w:tcPr>
            <w:tcW w:w="5099" w:type="dxa"/>
            <w:vAlign w:val="top"/>
          </w:tcPr>
          <w:p>
            <w:pPr>
              <w:ind w:left="668"/>
              <w:spacing w:line="175" w:lineRule="auto"/>
              <w:rPr>
                <w:rFonts w:ascii="SimSun" w:hAnsi="SimSun" w:eastAsia="SimSun" w:cs="SimSun"/>
                <w:sz w:val="18"/>
                <w:szCs w:val="18"/>
              </w:rPr>
            </w:pPr>
            <w:r>
              <w:pict>
                <v:shape id="_x0000_s1148" style="position:absolute;margin-left:-215.401pt;margin-top:15.3315pt;mso-position-vertical-relative:top-margin-area;mso-position-horizontal-relative:right-margin-area;width:51.95pt;height:33.35pt;z-index:253038592;" filled="false" stroked="false" type="#_x0000_t202">
                  <v:fill on="false"/>
                  <v:stroke on="false"/>
                  <v:path/>
                  <v:imagedata o:title=""/>
                  <o:lock v:ext="edit" aspectratio="false"/>
                  <v:textbox inset="0mm,0mm,0mm,0mm">
                    <w:txbxContent>
                      <w:p>
                        <w:pPr>
                          <w:ind w:left="347"/>
                          <w:spacing w:before="20" w:line="237" w:lineRule="exact"/>
                          <w:rPr>
                            <w:rFonts w:ascii="SimSun" w:hAnsi="SimSun" w:eastAsia="SimSun" w:cs="SimSun"/>
                            <w:sz w:val="18"/>
                            <w:szCs w:val="18"/>
                          </w:rPr>
                        </w:pPr>
                        <w:r>
                          <w:rPr>
                            <w:rFonts w:ascii="SimSun" w:hAnsi="SimSun" w:eastAsia="SimSun" w:cs="SimSun"/>
                            <w:sz w:val="18"/>
                            <w:szCs w:val="18"/>
                            <w:spacing w:val="-2"/>
                            <w:position w:val="1"/>
                          </w:rPr>
                          <w:t>245</w:t>
                        </w:r>
                      </w:p>
                      <w:p>
                        <w:pPr>
                          <w:ind w:left="20"/>
                          <w:spacing w:before="152" w:line="237" w:lineRule="exact"/>
                          <w:rPr>
                            <w:rFonts w:ascii="SimSun" w:hAnsi="SimSun" w:eastAsia="SimSun" w:cs="SimSun"/>
                            <w:sz w:val="18"/>
                            <w:szCs w:val="18"/>
                          </w:rPr>
                        </w:pPr>
                        <w:r>
                          <w:rPr>
                            <w:rFonts w:ascii="SimSun" w:hAnsi="SimSun" w:eastAsia="SimSun" w:cs="SimSun"/>
                            <w:sz w:val="18"/>
                            <w:szCs w:val="18"/>
                            <w:position w:val="1"/>
                          </w:rPr>
                          <w:t>SD</w:t>
                        </w:r>
                        <w:r>
                          <w:rPr>
                            <w:rFonts w:ascii="SimSun" w:hAnsi="SimSun" w:eastAsia="SimSun" w:cs="SimSun"/>
                            <w:sz w:val="18"/>
                            <w:szCs w:val="18"/>
                            <w:spacing w:val="1"/>
                            <w:position w:val="1"/>
                          </w:rPr>
                          <w:t>17...</w:t>
                        </w:r>
                        <w:r>
                          <w:rPr>
                            <w:rFonts w:ascii="SimSun" w:hAnsi="SimSun" w:eastAsia="SimSun" w:cs="SimSun"/>
                            <w:sz w:val="18"/>
                            <w:szCs w:val="18"/>
                            <w:position w:val="1"/>
                          </w:rPr>
                          <w:t>SD</w:t>
                        </w:r>
                        <w:r>
                          <w:rPr>
                            <w:rFonts w:ascii="SimSun" w:hAnsi="SimSun" w:eastAsia="SimSun" w:cs="SimSun"/>
                            <w:sz w:val="18"/>
                            <w:szCs w:val="18"/>
                            <w:spacing w:val="1"/>
                            <w:position w:val="1"/>
                          </w:rPr>
                          <w:t>10</w:t>
                        </w:r>
                      </w:p>
                    </w:txbxContent>
                  </v:textbox>
                </v:shape>
              </w:pict>
            </w:r>
            <w:r>
              <w:pict>
                <v:shape id="_x0000_s1150" style="position:absolute;margin-left:-150.652pt;margin-top:20.94pt;mso-position-vertical-relative:top-margin-area;mso-position-horizontal-relative:right-margin-area;width:108.3pt;height:14.35pt;z-index:253029376;" filled="false" stroked="false" type="#_x0000_t202">
                  <v:fill on="false"/>
                  <v:stroke on="false"/>
                  <v:path/>
                  <v:imagedata o:title=""/>
                  <o:lock v:ext="edit" aspectratio="false"/>
                  <v:textbox inset="0mm,0mm,0mm,0mm">
                    <w:txbxContent>
                      <w:p>
                        <w:pPr>
                          <w:ind w:left="20"/>
                          <w:spacing w:before="19" w:line="233" w:lineRule="auto"/>
                          <w:rPr>
                            <w:rFonts w:ascii="SimSun" w:hAnsi="SimSun" w:eastAsia="SimSun" w:cs="SimSun"/>
                            <w:sz w:val="18"/>
                            <w:szCs w:val="18"/>
                          </w:rPr>
                        </w:pPr>
                        <w:r>
                          <w:rPr>
                            <w:rFonts w:ascii="SimSun" w:hAnsi="SimSun" w:eastAsia="SimSun" w:cs="SimSun"/>
                            <w:sz w:val="18"/>
                            <w:szCs w:val="18"/>
                            <w:position w:val="1"/>
                          </w:rPr>
                          <w:t>SW_B</w:t>
                        </w:r>
                        <w:r>
                          <w:rPr>
                            <w:rFonts w:ascii="SimSun" w:hAnsi="SimSun" w:eastAsia="SimSun" w:cs="SimSun"/>
                            <w:sz w:val="18"/>
                            <w:szCs w:val="18"/>
                            <w:spacing w:val="22"/>
                            <w:position w:val="1"/>
                          </w:rPr>
                          <w:t xml:space="preserve">    </w:t>
                        </w:r>
                        <w:r>
                          <w:rPr>
                            <w:rFonts w:ascii="SimSun" w:hAnsi="SimSun" w:eastAsia="SimSun" w:cs="SimSun"/>
                            <w:sz w:val="18"/>
                            <w:szCs w:val="18"/>
                            <w:position w:val="1"/>
                          </w:rPr>
                          <w:t>K7</w:t>
                        </w:r>
                        <w:r>
                          <w:rPr>
                            <w:rFonts w:ascii="SimSun" w:hAnsi="SimSun" w:eastAsia="SimSun" w:cs="SimSun"/>
                            <w:sz w:val="18"/>
                            <w:szCs w:val="18"/>
                            <w:spacing w:val="11"/>
                            <w:position w:val="1"/>
                          </w:rPr>
                          <w:t xml:space="preserve">     </w:t>
                        </w:r>
                        <w:r>
                          <w:rPr>
                            <w:rFonts w:ascii="SimSun" w:hAnsi="SimSun" w:eastAsia="SimSun" w:cs="SimSun"/>
                            <w:sz w:val="18"/>
                            <w:szCs w:val="18"/>
                            <w:position w:val="-1"/>
                          </w:rPr>
                          <w:t>CON单元</w:t>
                        </w:r>
                      </w:p>
                    </w:txbxContent>
                  </v:textbox>
                </v:shape>
              </w:pict>
            </w:r>
            <w:r>
              <w:rPr>
                <w:rFonts w:ascii="SimSun" w:hAnsi="SimSun" w:eastAsia="SimSun" w:cs="SimSun"/>
                <w:sz w:val="18"/>
                <w:szCs w:val="18"/>
                <w:spacing w:val="-1"/>
              </w:rPr>
              <w:t>SD17</w:t>
            </w:r>
            <w:r>
              <w:rPr>
                <w:rFonts w:ascii="SimSun" w:hAnsi="SimSun" w:eastAsia="SimSun" w:cs="SimSun"/>
                <w:sz w:val="18"/>
                <w:szCs w:val="18"/>
                <w:spacing w:val="16"/>
              </w:rPr>
              <w:t xml:space="preserve">     </w:t>
            </w:r>
            <w:r>
              <w:rPr>
                <w:rFonts w:ascii="SimSun" w:hAnsi="SimSun" w:eastAsia="SimSun" w:cs="SimSun"/>
                <w:sz w:val="18"/>
                <w:szCs w:val="18"/>
                <w:spacing w:val="-1"/>
              </w:rPr>
              <w:t>SD10</w:t>
            </w:r>
          </w:p>
          <w:p>
            <w:pPr>
              <w:ind w:left="46"/>
              <w:spacing w:line="178" w:lineRule="auto"/>
              <w:rPr>
                <w:rFonts w:ascii="SimSun" w:hAnsi="SimSun" w:eastAsia="SimSun" w:cs="SimSun"/>
                <w:sz w:val="18"/>
                <w:szCs w:val="18"/>
              </w:rPr>
            </w:pPr>
            <w:r>
              <w:pict>
                <v:shape id="_x0000_s1152" style="position:absolute;margin-left:48.2331pt;margin-top:2.66228pt;mso-position-vertical-relative:text;mso-position-horizontal-relative:text;width:30.45pt;height:18.85pt;z-index:253037568;" filled="false" stroked="false" type="#_x0000_t202">
                  <v:fill on="false"/>
                  <v:stroke on="false"/>
                  <v:path/>
                  <v:imagedata o:title=""/>
                  <o:lock v:ext="edit" aspectratio="false"/>
                  <v:textbox inset="0mm,0mm,0mm,0mm">
                    <w:txbxContent>
                      <w:p>
                        <w:pPr>
                          <w:spacing w:line="20" w:lineRule="exact"/>
                          <w:rPr/>
                        </w:pPr>
                        <w:r/>
                      </w:p>
                      <w:tbl>
                        <w:tblPr>
                          <w:tblStyle w:val="TableNormal"/>
                          <w:tblW w:w="558" w:type="dxa"/>
                          <w:tblInd w:w="25" w:type="dxa"/>
                          <w:shd w:val="clear" w:fill="FFFFFF"/>
                          <w:tblLayout w:type="fixed"/>
                          <w:tblBorders>
                            <w:left w:val="single" w:color="000000" w:sz="4" w:space="0"/>
                            <w:bottom w:val="single" w:color="000000" w:sz="4" w:space="0"/>
                            <w:right w:val="single" w:color="000000" w:sz="4" w:space="0"/>
                            <w:top w:val="single" w:color="000000" w:sz="4" w:space="0"/>
                          </w:tblBorders>
                        </w:tblPr>
                        <w:tblGrid>
                          <w:gridCol w:w="558"/>
                        </w:tblGrid>
                        <w:tr>
                          <w:trPr>
                            <w:trHeight w:val="316" w:hRule="atLeast"/>
                          </w:trPr>
                          <w:tc>
                            <w:tcPr>
                              <w:shd w:val="clear" w:fill="FFFFFF"/>
                              <w:tcW w:w="558" w:type="dxa"/>
                              <w:vAlign w:val="top"/>
                            </w:tcPr>
                            <w:p>
                              <w:pPr>
                                <w:rPr>
                                  <w:rFonts w:ascii="Arial"/>
                                  <w:sz w:val="21"/>
                                </w:rPr>
                              </w:pPr>
                              <w:r/>
                            </w:p>
                          </w:tc>
                        </w:tr>
                      </w:tbl>
                      <w:p>
                        <w:pPr>
                          <w:rPr>
                            <w:rFonts w:ascii="Arial"/>
                            <w:sz w:val="21"/>
                          </w:rPr>
                        </w:pPr>
                        <w:r/>
                      </w:p>
                    </w:txbxContent>
                  </v:textbox>
                </v:shape>
              </w:pict>
            </w:r>
            <w:r>
              <w:rPr>
                <w:rFonts w:ascii="SimSun" w:hAnsi="SimSun" w:eastAsia="SimSun" w:cs="SimSun"/>
                <w:sz w:val="18"/>
                <w:szCs w:val="18"/>
              </w:rPr>
              <w:t>LDAR</w:t>
            </w:r>
            <w:r>
              <w:rPr>
                <w:rFonts w:ascii="SimSun" w:hAnsi="SimSun" w:eastAsia="SimSun" w:cs="SimSun"/>
                <w:sz w:val="18"/>
                <w:szCs w:val="18"/>
                <w:spacing w:val="2"/>
              </w:rPr>
              <w:t xml:space="preserve">                                           </w:t>
            </w:r>
            <w:r>
              <w:rPr>
                <w:rFonts w:ascii="SimSun" w:hAnsi="SimSun" w:eastAsia="SimSun" w:cs="SimSun"/>
                <w:sz w:val="18"/>
                <w:szCs w:val="18"/>
                <w:spacing w:val="1"/>
              </w:rPr>
              <w:t xml:space="preserve">  </w:t>
            </w:r>
            <w:r>
              <w:rPr>
                <w:rFonts w:ascii="SimSun" w:hAnsi="SimSun" w:eastAsia="SimSun" w:cs="SimSun"/>
                <w:sz w:val="18"/>
                <w:szCs w:val="18"/>
              </w:rPr>
              <w:t>WR</w:t>
            </w:r>
            <w:r>
              <w:rPr>
                <w:rFonts w:ascii="SimSun" w:hAnsi="SimSun" w:eastAsia="SimSun" w:cs="SimSun"/>
                <w:sz w:val="18"/>
                <w:szCs w:val="18"/>
                <w:spacing w:val="9"/>
              </w:rPr>
              <w:t xml:space="preserve"> </w:t>
            </w:r>
            <w:r>
              <w:rPr>
                <w:rFonts w:ascii="SimSun" w:hAnsi="SimSun" w:eastAsia="SimSun" w:cs="SimSun"/>
                <w:sz w:val="18"/>
                <w:szCs w:val="18"/>
              </w:rPr>
              <w:t>RD</w:t>
            </w:r>
          </w:p>
        </w:tc>
      </w:tr>
    </w:tbl>
    <w:p>
      <w:pPr>
        <w:ind w:left="3540"/>
        <w:spacing w:before="195"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2-1-3    </w:t>
      </w:r>
      <w:r>
        <w:rPr>
          <w:rFonts w:ascii="STZhongsong" w:hAnsi="STZhongsong" w:eastAsia="STZhongsong" w:cs="STZhongsong"/>
          <w:sz w:val="18"/>
          <w:szCs w:val="18"/>
          <w:b/>
          <w:bCs/>
          <w:spacing w:val="-3"/>
        </w:rPr>
        <w:t>实验接线图</w:t>
      </w:r>
    </w:p>
    <w:p>
      <w:pPr>
        <w:ind w:left="54" w:firstLine="509"/>
        <w:spacing w:before="119" w:line="253"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(4)  </w:t>
      </w:r>
      <w:r>
        <w:rPr>
          <w:rFonts w:ascii="STZhongsong" w:hAnsi="STZhongsong" w:eastAsia="STZhongsong" w:cs="STZhongsong"/>
          <w:sz w:val="21"/>
          <w:szCs w:val="21"/>
          <w:spacing w:val="-3"/>
        </w:rPr>
        <w:t>给存储器的 </w:t>
      </w:r>
      <w:r>
        <w:rPr>
          <w:rFonts w:ascii="Times New Roman" w:hAnsi="Times New Roman" w:eastAsia="Times New Roman" w:cs="Times New Roman"/>
          <w:sz w:val="21"/>
          <w:szCs w:val="21"/>
          <w:spacing w:val="-3"/>
        </w:rPr>
        <w:t>00H</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01H </w:t>
      </w:r>
      <w:r>
        <w:rPr>
          <w:rFonts w:ascii="STZhongsong" w:hAnsi="STZhongsong" w:eastAsia="STZhongsong" w:cs="STZhongsong"/>
          <w:sz w:val="21"/>
          <w:szCs w:val="21"/>
          <w:spacing w:val="-3"/>
        </w:rPr>
        <w:t>地址单元中分别写入数</w:t>
      </w:r>
      <w:r>
        <w:rPr>
          <w:rFonts w:ascii="STZhongsong" w:hAnsi="STZhongsong" w:eastAsia="STZhongsong" w:cs="STZhongsong"/>
          <w:sz w:val="21"/>
          <w:szCs w:val="21"/>
          <w:spacing w:val="-4"/>
        </w:rPr>
        <w:t>据 </w:t>
      </w:r>
      <w:r>
        <w:rPr>
          <w:rFonts w:ascii="Times New Roman" w:hAnsi="Times New Roman" w:eastAsia="Times New Roman" w:cs="Times New Roman"/>
          <w:sz w:val="21"/>
          <w:szCs w:val="21"/>
          <w:spacing w:val="-4"/>
        </w:rPr>
        <w:t>11H</w:t>
      </w:r>
      <w:r>
        <w:rPr>
          <w:rFonts w:ascii="STZhongsong" w:hAnsi="STZhongsong" w:eastAsia="STZhongsong" w:cs="STZhongsong"/>
          <w:sz w:val="21"/>
          <w:szCs w:val="21"/>
          <w:spacing w:val="-4"/>
        </w:rPr>
        <w:t>、</w:t>
      </w:r>
      <w:r>
        <w:rPr>
          <w:rFonts w:ascii="Times New Roman" w:hAnsi="Times New Roman" w:eastAsia="Times New Roman" w:cs="Times New Roman"/>
          <w:sz w:val="21"/>
          <w:szCs w:val="21"/>
          <w:spacing w:val="-4"/>
        </w:rPr>
        <w:t>12H</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4"/>
        </w:rPr>
        <w:t>。由前面的存储器实验原理</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图（图 </w:t>
      </w:r>
      <w:r>
        <w:rPr>
          <w:rFonts w:ascii="Times New Roman" w:hAnsi="Times New Roman" w:eastAsia="Times New Roman" w:cs="Times New Roman"/>
          <w:sz w:val="21"/>
          <w:szCs w:val="21"/>
          <w:spacing w:val="-4"/>
        </w:rPr>
        <w:t>2-1-2</w:t>
      </w:r>
      <w:r>
        <w:rPr>
          <w:rFonts w:ascii="STZhongsong" w:hAnsi="STZhongsong" w:eastAsia="STZhongsong" w:cs="STZhongsong"/>
          <w:sz w:val="21"/>
          <w:szCs w:val="21"/>
          <w:spacing w:val="-4"/>
        </w:rPr>
        <w:t>）可以看出，由于数据和地址由同一个数据开关给出，因此</w:t>
      </w:r>
      <w:r>
        <w:rPr>
          <w:rFonts w:ascii="STZhongsong" w:hAnsi="STZhongsong" w:eastAsia="STZhongsong" w:cs="STZhongsong"/>
          <w:sz w:val="21"/>
          <w:szCs w:val="21"/>
          <w:spacing w:val="-5"/>
        </w:rPr>
        <w:t>数据和地址要分时写入。</w:t>
      </w:r>
    </w:p>
    <w:p>
      <w:pPr>
        <w:spacing w:before="15" w:line="192" w:lineRule="auto"/>
        <w:jc w:val="right"/>
        <w:rPr>
          <w:rFonts w:ascii="STZhongsong" w:hAnsi="STZhongsong" w:eastAsia="STZhongsong" w:cs="STZhongsong"/>
          <w:sz w:val="21"/>
          <w:szCs w:val="21"/>
        </w:rPr>
      </w:pPr>
      <w:r>
        <w:rPr>
          <w:rFonts w:ascii="STZhongsong" w:hAnsi="STZhongsong" w:eastAsia="STZhongsong" w:cs="STZhongsong"/>
          <w:sz w:val="21"/>
          <w:szCs w:val="21"/>
          <w:spacing w:val="-11"/>
        </w:rPr>
        <w:t>先写地址：按动</w:t>
      </w:r>
      <w:r>
        <w:rPr>
          <w:rFonts w:ascii="STZhongsong" w:hAnsi="STZhongsong" w:eastAsia="STZhongsong" w:cs="STZhongsong"/>
          <w:sz w:val="21"/>
          <w:szCs w:val="21"/>
          <w:spacing w:val="-7"/>
        </w:rPr>
        <w:t xml:space="preserve"> </w:t>
      </w:r>
      <w:r>
        <w:rPr>
          <w:rFonts w:ascii="Times New Roman" w:hAnsi="Times New Roman" w:eastAsia="Times New Roman" w:cs="Times New Roman"/>
          <w:sz w:val="21"/>
          <w:szCs w:val="21"/>
          <w:spacing w:val="-11"/>
        </w:rPr>
        <w:t>2 </w:t>
      </w:r>
      <w:r>
        <w:rPr>
          <w:rFonts w:ascii="STZhongsong" w:hAnsi="STZhongsong" w:eastAsia="STZhongsong" w:cs="STZhongsong"/>
          <w:sz w:val="21"/>
          <w:szCs w:val="21"/>
          <w:spacing w:val="-11"/>
        </w:rPr>
        <w:t>次时序单元的 </w:t>
      </w:r>
      <w:r>
        <w:rPr>
          <w:rFonts w:ascii="Times New Roman" w:hAnsi="Times New Roman" w:eastAsia="Times New Roman" w:cs="Times New Roman"/>
          <w:sz w:val="21"/>
          <w:szCs w:val="21"/>
          <w:spacing w:val="-11"/>
        </w:rPr>
        <w:t>ST </w:t>
      </w:r>
      <w:r>
        <w:rPr>
          <w:rFonts w:ascii="STZhongsong" w:hAnsi="STZhongsong" w:eastAsia="STZhongsong" w:cs="STZhongsong"/>
          <w:sz w:val="21"/>
          <w:szCs w:val="21"/>
          <w:spacing w:val="-11"/>
        </w:rPr>
        <w:t>按钮，产生</w:t>
      </w:r>
      <w:r>
        <w:rPr>
          <w:rFonts w:ascii="STZhongsong" w:hAnsi="STZhongsong" w:eastAsia="STZhongsong" w:cs="STZhongsong"/>
          <w:sz w:val="21"/>
          <w:szCs w:val="21"/>
          <w:spacing w:val="-18"/>
        </w:rPr>
        <w:t xml:space="preserve"> </w:t>
      </w:r>
      <w:r>
        <w:rPr>
          <w:rFonts w:ascii="Times New Roman" w:hAnsi="Times New Roman" w:eastAsia="Times New Roman" w:cs="Times New Roman"/>
          <w:sz w:val="21"/>
          <w:szCs w:val="21"/>
          <w:spacing w:val="-11"/>
        </w:rPr>
        <w:t>T1</w:t>
      </w:r>
      <w:r>
        <w:rPr>
          <w:rFonts w:ascii="STZhongsong" w:hAnsi="STZhongsong" w:eastAsia="STZhongsong" w:cs="STZhongsong"/>
          <w:sz w:val="21"/>
          <w:szCs w:val="21"/>
          <w:spacing w:val="-11"/>
        </w:rPr>
        <w:t>、</w:t>
      </w:r>
      <w:r>
        <w:rPr>
          <w:rFonts w:ascii="Times New Roman" w:hAnsi="Times New Roman" w:eastAsia="Times New Roman" w:cs="Times New Roman"/>
          <w:sz w:val="21"/>
          <w:szCs w:val="21"/>
          <w:spacing w:val="-11"/>
        </w:rPr>
        <w:t>T2 </w:t>
      </w:r>
      <w:r>
        <w:rPr>
          <w:rFonts w:ascii="STZhongsong" w:hAnsi="STZhongsong" w:eastAsia="STZhongsong" w:cs="STZhongsong"/>
          <w:sz w:val="21"/>
          <w:szCs w:val="21"/>
          <w:spacing w:val="-11"/>
        </w:rPr>
        <w:t>节拍后，先关掉存储器的读写（</w:t>
      </w:r>
      <w:r>
        <w:rPr>
          <w:rFonts w:ascii="Times New Roman" w:hAnsi="Times New Roman" w:eastAsia="Times New Roman" w:cs="Times New Roman"/>
          <w:sz w:val="21"/>
          <w:szCs w:val="21"/>
          <w:spacing w:val="-11"/>
        </w:rPr>
        <w:t>WR=1</w:t>
      </w:r>
      <w:r>
        <w:rPr>
          <w:rFonts w:ascii="STZhongsong" w:hAnsi="STZhongsong" w:eastAsia="STZhongsong" w:cs="STZhongsong"/>
          <w:sz w:val="21"/>
          <w:szCs w:val="21"/>
          <w:spacing w:val="-11"/>
        </w:rPr>
        <w:t>，</w:t>
      </w:r>
    </w:p>
    <w:p>
      <w:pPr>
        <w:ind w:left="33" w:right="77"/>
        <w:spacing w:before="18" w:line="253" w:lineRule="auto"/>
        <w:jc w:val="both"/>
        <w:rPr>
          <w:rFonts w:ascii="STZhongsong" w:hAnsi="STZhongsong" w:eastAsia="STZhongsong" w:cs="STZhongsong"/>
          <w:sz w:val="21"/>
          <w:szCs w:val="21"/>
        </w:rPr>
      </w:pPr>
      <w:r>
        <w:rPr>
          <w:rFonts w:ascii="Times New Roman" w:hAnsi="Times New Roman" w:eastAsia="Times New Roman" w:cs="Times New Roman"/>
          <w:sz w:val="21"/>
          <w:szCs w:val="21"/>
          <w:spacing w:val="-1"/>
        </w:rPr>
        <w:t>RD=1</w:t>
      </w:r>
      <w:r>
        <w:rPr>
          <w:rFonts w:ascii="STZhongsong" w:hAnsi="STZhongsong" w:eastAsia="STZhongsong" w:cs="STZhongsong"/>
          <w:sz w:val="21"/>
          <w:szCs w:val="21"/>
          <w:spacing w:val="-50"/>
          <w:w w:val="94"/>
        </w:rPr>
        <w:t>），</w:t>
      </w:r>
      <w:r>
        <w:rPr>
          <w:rFonts w:ascii="STZhongsong" w:hAnsi="STZhongsong" w:eastAsia="STZhongsong" w:cs="STZhongsong"/>
          <w:sz w:val="21"/>
          <w:szCs w:val="21"/>
          <w:spacing w:val="-1"/>
        </w:rPr>
        <w:t>开关 </w:t>
      </w:r>
      <w:r>
        <w:rPr>
          <w:rFonts w:ascii="Times New Roman" w:hAnsi="Times New Roman" w:eastAsia="Times New Roman" w:cs="Times New Roman"/>
          <w:sz w:val="21"/>
          <w:szCs w:val="21"/>
          <w:spacing w:val="-1"/>
        </w:rPr>
        <w:t>SD17..SD10 </w:t>
      </w:r>
      <w:r>
        <w:rPr>
          <w:rFonts w:ascii="STZhongsong" w:hAnsi="STZhongsong" w:eastAsia="STZhongsong" w:cs="STZhongsong"/>
          <w:sz w:val="21"/>
          <w:szCs w:val="21"/>
          <w:spacing w:val="-1"/>
        </w:rPr>
        <w:t>输出</w:t>
      </w:r>
      <w:r>
        <w:rPr>
          <w:rFonts w:ascii="STZhongsong" w:hAnsi="STZhongsong" w:eastAsia="STZhongsong" w:cs="STZhongsong"/>
          <w:sz w:val="21"/>
          <w:szCs w:val="21"/>
          <w:spacing w:val="-2"/>
        </w:rPr>
        <w:t>地址 </w:t>
      </w:r>
      <w:r>
        <w:rPr>
          <w:rFonts w:ascii="Times New Roman" w:hAnsi="Times New Roman" w:eastAsia="Times New Roman" w:cs="Times New Roman"/>
          <w:sz w:val="21"/>
          <w:szCs w:val="21"/>
          <w:spacing w:val="-2"/>
        </w:rPr>
        <w:t>00H</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SD17..SD10=0000 0000B</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K7=0</w:t>
      </w:r>
      <w:r>
        <w:rPr>
          <w:rFonts w:ascii="STZhongsong" w:hAnsi="STZhongsong" w:eastAsia="STZhongsong" w:cs="STZhongsong"/>
          <w:sz w:val="21"/>
          <w:szCs w:val="21"/>
          <w:spacing w:val="-50"/>
          <w:w w:val="94"/>
        </w:rPr>
        <w:t>），</w:t>
      </w:r>
      <w:r>
        <w:rPr>
          <w:rFonts w:ascii="STZhongsong" w:hAnsi="STZhongsong" w:eastAsia="STZhongsong" w:cs="STZhongsong"/>
          <w:sz w:val="21"/>
          <w:szCs w:val="21"/>
          <w:spacing w:val="-2"/>
        </w:rPr>
        <w:t>然后打开地址寄存</w:t>
      </w:r>
      <w:r>
        <w:rPr>
          <w:rFonts w:ascii="STZhongsong" w:hAnsi="STZhongsong" w:eastAsia="STZhongsong" w:cs="STZhongsong"/>
          <w:sz w:val="21"/>
          <w:szCs w:val="21"/>
          <w:spacing w:val="4"/>
        </w:rPr>
        <w:t xml:space="preserve"> </w:t>
      </w:r>
      <w:r>
        <w:rPr>
          <w:rFonts w:ascii="STZhongsong" w:hAnsi="STZhongsong" w:eastAsia="STZhongsong" w:cs="STZhongsong"/>
          <w:sz w:val="21"/>
          <w:szCs w:val="21"/>
          <w:spacing w:val="-3"/>
        </w:rPr>
        <w:t>器门控信号（</w:t>
      </w:r>
      <w:r>
        <w:rPr>
          <w:rFonts w:ascii="Times New Roman" w:hAnsi="Times New Roman" w:eastAsia="Times New Roman" w:cs="Times New Roman"/>
          <w:sz w:val="21"/>
          <w:szCs w:val="21"/>
          <w:spacing w:val="-3"/>
        </w:rPr>
        <w:t>LDAR=1</w:t>
      </w:r>
      <w:r>
        <w:rPr>
          <w:rFonts w:ascii="STZhongsong" w:hAnsi="STZhongsong" w:eastAsia="STZhongsong" w:cs="STZhongsong"/>
          <w:sz w:val="21"/>
          <w:szCs w:val="21"/>
          <w:spacing w:val="-49"/>
          <w:w w:val="92"/>
        </w:rPr>
        <w:t>），</w:t>
      </w:r>
      <w:r>
        <w:rPr>
          <w:rFonts w:ascii="STZhongsong" w:hAnsi="STZhongsong" w:eastAsia="STZhongsong" w:cs="STZhongsong"/>
          <w:sz w:val="21"/>
          <w:szCs w:val="21"/>
          <w:spacing w:val="-3"/>
        </w:rPr>
        <w:t>按动</w:t>
      </w:r>
      <w:r>
        <w:rPr>
          <w:rFonts w:ascii="STZhongsong" w:hAnsi="STZhongsong" w:eastAsia="STZhongsong" w:cs="STZhongsong"/>
          <w:sz w:val="21"/>
          <w:szCs w:val="21"/>
          <w:spacing w:val="36"/>
          <w:w w:val="101"/>
        </w:rPr>
        <w:t xml:space="preserve"> </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3"/>
        </w:rPr>
        <w:t>次 </w:t>
      </w:r>
      <w:r>
        <w:rPr>
          <w:rFonts w:ascii="Times New Roman" w:hAnsi="Times New Roman" w:eastAsia="Times New Roman" w:cs="Times New Roman"/>
          <w:sz w:val="21"/>
          <w:szCs w:val="21"/>
          <w:spacing w:val="-3"/>
        </w:rPr>
        <w:t>ST</w:t>
      </w:r>
      <w:r>
        <w:rPr>
          <w:rFonts w:ascii="Times New Roman" w:hAnsi="Times New Roman" w:eastAsia="Times New Roman" w:cs="Times New Roman"/>
          <w:sz w:val="21"/>
          <w:szCs w:val="21"/>
          <w:spacing w:val="21"/>
          <w:w w:val="101"/>
        </w:rPr>
        <w:t xml:space="preserve"> </w:t>
      </w:r>
      <w:r>
        <w:rPr>
          <w:rFonts w:ascii="STZhongsong" w:hAnsi="STZhongsong" w:eastAsia="STZhongsong" w:cs="STZhongsong"/>
          <w:sz w:val="21"/>
          <w:szCs w:val="21"/>
          <w:spacing w:val="-3"/>
        </w:rPr>
        <w:t>产生 </w:t>
      </w:r>
      <w:r>
        <w:rPr>
          <w:rFonts w:ascii="Times New Roman" w:hAnsi="Times New Roman" w:eastAsia="Times New Roman" w:cs="Times New Roman"/>
          <w:sz w:val="21"/>
          <w:szCs w:val="21"/>
          <w:spacing w:val="-3"/>
        </w:rPr>
        <w:t>T3</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3"/>
        </w:rPr>
        <w:t>脉冲，即将地址 </w:t>
      </w:r>
      <w:r>
        <w:rPr>
          <w:rFonts w:ascii="Times New Roman" w:hAnsi="Times New Roman" w:eastAsia="Times New Roman" w:cs="Times New Roman"/>
          <w:sz w:val="21"/>
          <w:szCs w:val="21"/>
          <w:spacing w:val="-4"/>
        </w:rPr>
        <w:t>00H</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4"/>
        </w:rPr>
        <w:t>打入到 </w:t>
      </w:r>
      <w:r>
        <w:rPr>
          <w:rFonts w:ascii="Times New Roman" w:hAnsi="Times New Roman" w:eastAsia="Times New Roman" w:cs="Times New Roman"/>
          <w:sz w:val="21"/>
          <w:szCs w:val="21"/>
          <w:spacing w:val="-4"/>
        </w:rPr>
        <w:t>AR  </w:t>
      </w:r>
      <w:r>
        <w:rPr>
          <w:rFonts w:ascii="STZhongsong" w:hAnsi="STZhongsong" w:eastAsia="STZhongsong" w:cs="STZhongsong"/>
          <w:sz w:val="21"/>
          <w:szCs w:val="21"/>
          <w:spacing w:val="-4"/>
        </w:rPr>
        <w:t>中，按动</w:t>
      </w:r>
      <w:r>
        <w:rPr>
          <w:rFonts w:ascii="STZhongsong" w:hAnsi="STZhongsong" w:eastAsia="STZhongsong" w:cs="STZhongsong"/>
          <w:sz w:val="21"/>
          <w:szCs w:val="21"/>
          <w:spacing w:val="33"/>
          <w:w w:val="101"/>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4"/>
        </w:rPr>
        <w:t>次</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ST </w:t>
      </w:r>
      <w:r>
        <w:rPr>
          <w:rFonts w:ascii="STZhongsong" w:hAnsi="STZhongsong" w:eastAsia="STZhongsong" w:cs="STZhongsong"/>
          <w:sz w:val="21"/>
          <w:szCs w:val="21"/>
          <w:spacing w:val="-2"/>
        </w:rPr>
        <w:t>产生 </w:t>
      </w:r>
      <w:r>
        <w:rPr>
          <w:rFonts w:ascii="Times New Roman" w:hAnsi="Times New Roman" w:eastAsia="Times New Roman" w:cs="Times New Roman"/>
          <w:sz w:val="21"/>
          <w:szCs w:val="21"/>
          <w:spacing w:val="-2"/>
        </w:rPr>
        <w:t>T4 </w:t>
      </w:r>
      <w:r>
        <w:rPr>
          <w:rFonts w:ascii="STZhongsong" w:hAnsi="STZhongsong" w:eastAsia="STZhongsong" w:cs="STZhongsong"/>
          <w:sz w:val="21"/>
          <w:szCs w:val="21"/>
          <w:spacing w:val="-2"/>
        </w:rPr>
        <w:t>脉冲，第 </w:t>
      </w: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个机器周期结束。</w:t>
      </w:r>
    </w:p>
    <w:p>
      <w:pPr>
        <w:ind w:left="36" w:right="77" w:firstLine="421"/>
        <w:spacing w:before="4" w:line="231"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再写数据：</w:t>
      </w:r>
      <w:r>
        <w:rPr>
          <w:rFonts w:ascii="STZhongsong" w:hAnsi="STZhongsong" w:eastAsia="STZhongsong" w:cs="STZhongsong"/>
          <w:sz w:val="21"/>
          <w:szCs w:val="21"/>
          <w:spacing w:val="44"/>
        </w:rPr>
        <w:t xml:space="preserve"> </w:t>
      </w:r>
      <w:r>
        <w:rPr>
          <w:rFonts w:ascii="STZhongsong" w:hAnsi="STZhongsong" w:eastAsia="STZhongsong" w:cs="STZhongsong"/>
          <w:sz w:val="21"/>
          <w:szCs w:val="21"/>
          <w:spacing w:val="-1"/>
        </w:rPr>
        <w:t>按动 </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spacing w:val="-1"/>
        </w:rPr>
        <w:t>次时序单元的 </w:t>
      </w:r>
      <w:r>
        <w:rPr>
          <w:rFonts w:ascii="Times New Roman" w:hAnsi="Times New Roman" w:eastAsia="Times New Roman" w:cs="Times New Roman"/>
          <w:sz w:val="21"/>
          <w:szCs w:val="21"/>
          <w:spacing w:val="-1"/>
        </w:rPr>
        <w:t>ST</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1"/>
        </w:rPr>
        <w:t>按钮，产生 </w:t>
      </w:r>
      <w:r>
        <w:rPr>
          <w:rFonts w:ascii="Times New Roman" w:hAnsi="Times New Roman" w:eastAsia="Times New Roman" w:cs="Times New Roman"/>
          <w:sz w:val="21"/>
          <w:szCs w:val="21"/>
          <w:spacing w:val="-1"/>
        </w:rPr>
        <w:t>T1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T2</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1"/>
        </w:rPr>
        <w:t>节拍后，先关掉地址寄存器门控</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信号（</w:t>
      </w:r>
      <w:r>
        <w:rPr>
          <w:rFonts w:ascii="Times New Roman" w:hAnsi="Times New Roman" w:eastAsia="Times New Roman" w:cs="Times New Roman"/>
          <w:sz w:val="21"/>
          <w:szCs w:val="21"/>
        </w:rPr>
        <w:t>LDAR</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50"/>
          <w:w w:val="95"/>
        </w:rPr>
        <w:t>），</w:t>
      </w:r>
      <w:r>
        <w:rPr>
          <w:rFonts w:ascii="STZhongsong" w:hAnsi="STZhongsong" w:eastAsia="STZhongsong" w:cs="STZhongsong"/>
          <w:sz w:val="21"/>
          <w:szCs w:val="21"/>
          <w:spacing w:val="2"/>
        </w:rPr>
        <w:t>数据开关输出要写入的数据</w:t>
      </w:r>
      <w:r>
        <w:rPr>
          <w:rFonts w:ascii="STZhongsong" w:hAnsi="STZhongsong" w:eastAsia="STZhongsong" w:cs="STZhongsong"/>
          <w:sz w:val="21"/>
          <w:szCs w:val="21"/>
          <w:spacing w:val="67"/>
        </w:rPr>
        <w:t xml:space="preserve"> </w:t>
      </w:r>
      <w:r>
        <w:rPr>
          <w:rFonts w:ascii="Times New Roman" w:hAnsi="Times New Roman" w:eastAsia="Times New Roman" w:cs="Times New Roman"/>
          <w:sz w:val="21"/>
          <w:szCs w:val="21"/>
          <w:spacing w:val="2"/>
        </w:rPr>
        <w:t>11</w:t>
      </w:r>
      <w:r>
        <w:rPr>
          <w:rFonts w:ascii="Times New Roman" w:hAnsi="Times New Roman" w:eastAsia="Times New Roman" w:cs="Times New Roman"/>
          <w:sz w:val="21"/>
          <w:szCs w:val="21"/>
          <w:spacing w:val="1"/>
        </w:rPr>
        <w:t>H</w:t>
      </w:r>
      <w:r>
        <w:rPr>
          <w:rFonts w:ascii="STZhongsong" w:hAnsi="STZhongsong" w:eastAsia="STZhongsong" w:cs="STZhongsong"/>
          <w:sz w:val="21"/>
          <w:szCs w:val="21"/>
          <w:spacing w:val="1"/>
        </w:rPr>
        <w:t>（</w:t>
      </w:r>
      <w:r>
        <w:rPr>
          <w:rFonts w:ascii="STZhongsong" w:hAnsi="STZhongsong" w:eastAsia="STZhongsong" w:cs="STZhongsong"/>
          <w:sz w:val="21"/>
          <w:szCs w:val="21"/>
          <w:spacing w:val="-28"/>
        </w:rPr>
        <w:t xml:space="preserve"> </w:t>
      </w:r>
      <w:r>
        <w:rPr>
          <w:rFonts w:ascii="Times New Roman" w:hAnsi="Times New Roman" w:eastAsia="Times New Roman" w:cs="Times New Roman"/>
          <w:sz w:val="21"/>
          <w:szCs w:val="21"/>
        </w:rPr>
        <w:t>SD</w:t>
      </w:r>
      <w:r>
        <w:rPr>
          <w:rFonts w:ascii="Times New Roman" w:hAnsi="Times New Roman" w:eastAsia="Times New Roman" w:cs="Times New Roman"/>
          <w:sz w:val="21"/>
          <w:szCs w:val="21"/>
          <w:spacing w:val="1"/>
        </w:rPr>
        <w:t>17..</w:t>
      </w:r>
      <w:r>
        <w:rPr>
          <w:rFonts w:ascii="Times New Roman" w:hAnsi="Times New Roman" w:eastAsia="Times New Roman" w:cs="Times New Roman"/>
          <w:sz w:val="21"/>
          <w:szCs w:val="21"/>
        </w:rPr>
        <w:t>SD</w:t>
      </w:r>
      <w:r>
        <w:rPr>
          <w:rFonts w:ascii="Times New Roman" w:hAnsi="Times New Roman" w:eastAsia="Times New Roman" w:cs="Times New Roman"/>
          <w:sz w:val="21"/>
          <w:szCs w:val="21"/>
          <w:spacing w:val="1"/>
        </w:rPr>
        <w:t>10=0001  0001B</w:t>
      </w:r>
      <w:r>
        <w:rPr>
          <w:rFonts w:ascii="STZhongsong" w:hAnsi="STZhongsong" w:eastAsia="STZhongsong" w:cs="STZhongsong"/>
          <w:sz w:val="21"/>
          <w:szCs w:val="21"/>
          <w:spacing w:val="-50"/>
          <w:w w:val="95"/>
        </w:rPr>
        <w:t>），</w:t>
      </w:r>
      <w:r>
        <w:rPr>
          <w:rFonts w:ascii="STZhongsong" w:hAnsi="STZhongsong" w:eastAsia="STZhongsong" w:cs="STZhongsong"/>
          <w:sz w:val="21"/>
          <w:szCs w:val="21"/>
          <w:spacing w:val="1"/>
        </w:rPr>
        <w:t>打开三态门</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K7=0</w:t>
      </w:r>
      <w:r>
        <w:rPr>
          <w:rFonts w:ascii="STZhongsong" w:hAnsi="STZhongsong" w:eastAsia="STZhongsong" w:cs="STZhongsong"/>
          <w:sz w:val="21"/>
          <w:szCs w:val="21"/>
          <w:spacing w:val="-52"/>
          <w:w w:val="98"/>
        </w:rPr>
        <w:t>），</w:t>
      </w:r>
      <w:r>
        <w:rPr>
          <w:rFonts w:ascii="STZhongsong" w:hAnsi="STZhongsong" w:eastAsia="STZhongsong" w:cs="STZhongsong"/>
          <w:sz w:val="21"/>
          <w:szCs w:val="21"/>
          <w:spacing w:val="-2"/>
        </w:rPr>
        <w:t>然后使存储器处于写状态（</w:t>
      </w:r>
      <w:r>
        <w:rPr>
          <w:rFonts w:ascii="Times New Roman" w:hAnsi="Times New Roman" w:eastAsia="Times New Roman" w:cs="Times New Roman"/>
          <w:sz w:val="21"/>
          <w:szCs w:val="21"/>
          <w:spacing w:val="-2"/>
        </w:rPr>
        <w:t>WR=0</w:t>
      </w:r>
      <w:r>
        <w:rPr>
          <w:rFonts w:ascii="Times New Roman" w:hAnsi="Times New Roman" w:eastAsia="Times New Roman" w:cs="Times New Roman"/>
          <w:sz w:val="21"/>
          <w:szCs w:val="21"/>
          <w:spacing w:val="-14"/>
        </w:rPr>
        <w:t xml:space="preserve">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RD=1</w:t>
      </w:r>
      <w:r>
        <w:rPr>
          <w:rFonts w:ascii="STZhongsong" w:hAnsi="STZhongsong" w:eastAsia="STZhongsong" w:cs="STZhongsong"/>
          <w:sz w:val="21"/>
          <w:szCs w:val="21"/>
          <w:spacing w:val="-52"/>
          <w:w w:val="98"/>
        </w:rPr>
        <w:t>），</w:t>
      </w:r>
      <w:r>
        <w:rPr>
          <w:rFonts w:ascii="STZhongsong" w:hAnsi="STZhongsong" w:eastAsia="STZhongsong" w:cs="STZhongsong"/>
          <w:sz w:val="21"/>
          <w:szCs w:val="21"/>
          <w:spacing w:val="-2"/>
        </w:rPr>
        <w:t>按动</w:t>
      </w:r>
      <w:r>
        <w:rPr>
          <w:rFonts w:ascii="STZhongsong" w:hAnsi="STZhongsong" w:eastAsia="STZhongsong" w:cs="STZhongsong"/>
          <w:sz w:val="21"/>
          <w:szCs w:val="21"/>
          <w:spacing w:val="30"/>
          <w:w w:val="101"/>
        </w:rPr>
        <w:t xml:space="preserve"> </w:t>
      </w: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35"/>
        </w:rPr>
        <w:t xml:space="preserve"> </w:t>
      </w:r>
      <w:r>
        <w:rPr>
          <w:rFonts w:ascii="STZhongsong" w:hAnsi="STZhongsong" w:eastAsia="STZhongsong" w:cs="STZhongsong"/>
          <w:sz w:val="21"/>
          <w:szCs w:val="21"/>
          <w:spacing w:val="-2"/>
        </w:rPr>
        <w:t>次</w:t>
      </w:r>
      <w:r>
        <w:rPr>
          <w:rFonts w:ascii="STZhongsong" w:hAnsi="STZhongsong" w:eastAsia="STZhongsong" w:cs="STZhongsong"/>
          <w:sz w:val="21"/>
          <w:szCs w:val="21"/>
          <w:spacing w:val="20"/>
        </w:rPr>
        <w:t xml:space="preserve"> </w:t>
      </w:r>
      <w:r>
        <w:rPr>
          <w:rFonts w:ascii="Times New Roman" w:hAnsi="Times New Roman" w:eastAsia="Times New Roman" w:cs="Times New Roman"/>
          <w:sz w:val="21"/>
          <w:szCs w:val="21"/>
          <w:spacing w:val="-2"/>
        </w:rPr>
        <w:t>ST</w:t>
      </w:r>
      <w:r>
        <w:rPr>
          <w:rFonts w:ascii="Times New Roman" w:hAnsi="Times New Roman" w:eastAsia="Times New Roman" w:cs="Times New Roman"/>
          <w:sz w:val="21"/>
          <w:szCs w:val="21"/>
          <w:spacing w:val="32"/>
        </w:rPr>
        <w:t xml:space="preserve"> </w:t>
      </w:r>
      <w:r>
        <w:rPr>
          <w:rFonts w:ascii="STZhongsong" w:hAnsi="STZhongsong" w:eastAsia="STZhongsong" w:cs="STZhongsong"/>
          <w:sz w:val="21"/>
          <w:szCs w:val="21"/>
          <w:spacing w:val="-2"/>
        </w:rPr>
        <w:t>产生 </w:t>
      </w:r>
      <w:r>
        <w:rPr>
          <w:rFonts w:ascii="Times New Roman" w:hAnsi="Times New Roman" w:eastAsia="Times New Roman" w:cs="Times New Roman"/>
          <w:sz w:val="21"/>
          <w:szCs w:val="21"/>
          <w:spacing w:val="-2"/>
        </w:rPr>
        <w:t>T3</w:t>
      </w:r>
      <w:r>
        <w:rPr>
          <w:rFonts w:ascii="Times New Roman" w:hAnsi="Times New Roman" w:eastAsia="Times New Roman" w:cs="Times New Roman"/>
          <w:sz w:val="21"/>
          <w:szCs w:val="21"/>
          <w:spacing w:val="29"/>
        </w:rPr>
        <w:t xml:space="preserve"> </w:t>
      </w:r>
      <w:r>
        <w:rPr>
          <w:rFonts w:ascii="STZhongsong" w:hAnsi="STZhongsong" w:eastAsia="STZhongsong" w:cs="STZhongsong"/>
          <w:sz w:val="21"/>
          <w:szCs w:val="21"/>
          <w:spacing w:val="-2"/>
        </w:rPr>
        <w:t>脉冲，</w:t>
      </w:r>
      <w:r>
        <w:rPr>
          <w:rFonts w:ascii="STZhongsong" w:hAnsi="STZhongsong" w:eastAsia="STZhongsong" w:cs="STZhongsong"/>
          <w:sz w:val="21"/>
          <w:szCs w:val="21"/>
          <w:spacing w:val="-3"/>
        </w:rPr>
        <w:t>即将数据</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11H </w:t>
      </w:r>
      <w:r>
        <w:rPr>
          <w:rFonts w:ascii="STZhongsong" w:hAnsi="STZhongsong" w:eastAsia="STZhongsong" w:cs="STZhongsong"/>
          <w:sz w:val="21"/>
          <w:szCs w:val="21"/>
          <w:spacing w:val="-2"/>
        </w:rPr>
        <w:t>打入到存储器 </w:t>
      </w:r>
      <w:r>
        <w:rPr>
          <w:rFonts w:ascii="Times New Roman" w:hAnsi="Times New Roman" w:eastAsia="Times New Roman" w:cs="Times New Roman"/>
          <w:sz w:val="21"/>
          <w:szCs w:val="21"/>
          <w:spacing w:val="-2"/>
        </w:rPr>
        <w:t>00H </w:t>
      </w:r>
      <w:r>
        <w:rPr>
          <w:rFonts w:ascii="STZhongsong" w:hAnsi="STZhongsong" w:eastAsia="STZhongsong" w:cs="STZhongsong"/>
          <w:sz w:val="21"/>
          <w:szCs w:val="21"/>
          <w:spacing w:val="-2"/>
        </w:rPr>
        <w:t>地址中，按动</w:t>
      </w:r>
      <w:r>
        <w:rPr>
          <w:rFonts w:ascii="STZhongsong" w:hAnsi="STZhongsong" w:eastAsia="STZhongsong" w:cs="STZhongsong"/>
          <w:sz w:val="21"/>
          <w:szCs w:val="21"/>
          <w:spacing w:val="22"/>
          <w:w w:val="101"/>
        </w:rPr>
        <w:t xml:space="preserve"> </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13"/>
          <w:w w:val="101"/>
        </w:rPr>
        <w:t xml:space="preserve"> </w:t>
      </w:r>
      <w:r>
        <w:rPr>
          <w:rFonts w:ascii="STZhongsong" w:hAnsi="STZhongsong" w:eastAsia="STZhongsong" w:cs="STZhongsong"/>
          <w:sz w:val="21"/>
          <w:szCs w:val="21"/>
          <w:spacing w:val="-3"/>
        </w:rPr>
        <w:t>次 </w:t>
      </w:r>
      <w:r>
        <w:rPr>
          <w:rFonts w:ascii="Times New Roman" w:hAnsi="Times New Roman" w:eastAsia="Times New Roman" w:cs="Times New Roman"/>
          <w:sz w:val="21"/>
          <w:szCs w:val="21"/>
          <w:spacing w:val="-3"/>
        </w:rPr>
        <w:t>ST </w:t>
      </w:r>
      <w:r>
        <w:rPr>
          <w:rFonts w:ascii="STZhongsong" w:hAnsi="STZhongsong" w:eastAsia="STZhongsong" w:cs="STZhongsong"/>
          <w:sz w:val="21"/>
          <w:szCs w:val="21"/>
          <w:spacing w:val="-3"/>
        </w:rPr>
        <w:t>产生 </w:t>
      </w:r>
      <w:r>
        <w:rPr>
          <w:rFonts w:ascii="Times New Roman" w:hAnsi="Times New Roman" w:eastAsia="Times New Roman" w:cs="Times New Roman"/>
          <w:sz w:val="21"/>
          <w:szCs w:val="21"/>
          <w:spacing w:val="-3"/>
        </w:rPr>
        <w:t>T4 </w:t>
      </w:r>
      <w:r>
        <w:rPr>
          <w:rFonts w:ascii="STZhongsong" w:hAnsi="STZhongsong" w:eastAsia="STZhongsong" w:cs="STZhongsong"/>
          <w:sz w:val="21"/>
          <w:szCs w:val="21"/>
          <w:spacing w:val="-3"/>
        </w:rPr>
        <w:t>脉冲，第 </w:t>
      </w:r>
      <w:r>
        <w:rPr>
          <w:rFonts w:ascii="Times New Roman" w:hAnsi="Times New Roman" w:eastAsia="Times New Roman" w:cs="Times New Roman"/>
          <w:sz w:val="21"/>
          <w:szCs w:val="21"/>
          <w:spacing w:val="-3"/>
        </w:rPr>
        <w:t>2 </w:t>
      </w:r>
      <w:r>
        <w:rPr>
          <w:rFonts w:ascii="STZhongsong" w:hAnsi="STZhongsong" w:eastAsia="STZhongsong" w:cs="STZhongsong"/>
          <w:sz w:val="21"/>
          <w:szCs w:val="21"/>
          <w:spacing w:val="-3"/>
        </w:rPr>
        <w:t>个机器周期结束。</w:t>
      </w:r>
    </w:p>
    <w:p>
      <w:pPr>
        <w:ind w:left="38" w:right="78" w:firstLine="419"/>
        <w:spacing w:before="51" w:line="232" w:lineRule="auto"/>
        <w:rPr>
          <w:rFonts w:ascii="STZhongsong" w:hAnsi="STZhongsong" w:eastAsia="STZhongsong" w:cs="STZhongsong"/>
          <w:sz w:val="21"/>
          <w:szCs w:val="21"/>
        </w:rPr>
      </w:pPr>
      <w:r>
        <w:rPr>
          <w:rFonts w:ascii="STZhongsong" w:hAnsi="STZhongsong" w:eastAsia="STZhongsong" w:cs="STZhongsong"/>
          <w:sz w:val="21"/>
          <w:szCs w:val="21"/>
          <w:spacing w:val="-1"/>
        </w:rPr>
        <w:t>重复上述操作，向 </w:t>
      </w:r>
      <w:r>
        <w:rPr>
          <w:rFonts w:ascii="Times New Roman" w:hAnsi="Times New Roman" w:eastAsia="Times New Roman" w:cs="Times New Roman"/>
          <w:sz w:val="21"/>
          <w:szCs w:val="21"/>
          <w:spacing w:val="-1"/>
        </w:rPr>
        <w:t>01H</w:t>
      </w:r>
      <w:r>
        <w:rPr>
          <w:rFonts w:ascii="Times New Roman" w:hAnsi="Times New Roman" w:eastAsia="Times New Roman" w:cs="Times New Roman"/>
          <w:sz w:val="21"/>
          <w:szCs w:val="21"/>
          <w:spacing w:val="21"/>
          <w:w w:val="101"/>
        </w:rPr>
        <w:t xml:space="preserve"> </w:t>
      </w:r>
      <w:r>
        <w:rPr>
          <w:rFonts w:ascii="STZhongsong" w:hAnsi="STZhongsong" w:eastAsia="STZhongsong" w:cs="STZhongsong"/>
          <w:sz w:val="21"/>
          <w:szCs w:val="21"/>
          <w:spacing w:val="-1"/>
        </w:rPr>
        <w:t>地址单元中写入数据</w:t>
      </w:r>
      <w:r>
        <w:rPr>
          <w:rFonts w:ascii="STZhongsong" w:hAnsi="STZhongsong" w:eastAsia="STZhongsong" w:cs="STZhongsong"/>
          <w:sz w:val="21"/>
          <w:szCs w:val="21"/>
          <w:spacing w:val="28"/>
        </w:rPr>
        <w:t xml:space="preserve"> </w:t>
      </w:r>
      <w:r>
        <w:rPr>
          <w:rFonts w:ascii="Times New Roman" w:hAnsi="Times New Roman" w:eastAsia="Times New Roman" w:cs="Times New Roman"/>
          <w:sz w:val="21"/>
          <w:szCs w:val="21"/>
          <w:spacing w:val="-1"/>
        </w:rPr>
        <w:t>12H</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2"/>
        </w:rPr>
        <w:t>。写存储器的流程如图 </w:t>
      </w:r>
      <w:r>
        <w:rPr>
          <w:rFonts w:ascii="Times New Roman" w:hAnsi="Times New Roman" w:eastAsia="Times New Roman" w:cs="Times New Roman"/>
          <w:sz w:val="21"/>
          <w:szCs w:val="21"/>
          <w:spacing w:val="-2"/>
        </w:rPr>
        <w:t>2-1-4</w:t>
      </w:r>
      <w:r>
        <w:rPr>
          <w:rFonts w:ascii="Times New Roman" w:hAnsi="Times New Roman" w:eastAsia="Times New Roman" w:cs="Times New Roman"/>
          <w:sz w:val="21"/>
          <w:szCs w:val="21"/>
          <w:spacing w:val="29"/>
          <w:w w:val="101"/>
        </w:rPr>
        <w:t xml:space="preserve"> </w:t>
      </w:r>
      <w:r>
        <w:rPr>
          <w:rFonts w:ascii="STZhongsong" w:hAnsi="STZhongsong" w:eastAsia="STZhongsong" w:cs="STZhongsong"/>
          <w:sz w:val="21"/>
          <w:szCs w:val="21"/>
          <w:spacing w:val="-2"/>
        </w:rPr>
        <w:t>所示（以向</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3"/>
        </w:rPr>
        <w:t>00 </w:t>
      </w:r>
      <w:r>
        <w:rPr>
          <w:rFonts w:ascii="STZhongsong" w:hAnsi="STZhongsong" w:eastAsia="STZhongsong" w:cs="STZhongsong"/>
          <w:sz w:val="21"/>
          <w:szCs w:val="21"/>
          <w:spacing w:val="-3"/>
        </w:rPr>
        <w:t>地址单元写入 </w:t>
      </w:r>
      <w:r>
        <w:rPr>
          <w:rFonts w:ascii="Times New Roman" w:hAnsi="Times New Roman" w:eastAsia="Times New Roman" w:cs="Times New Roman"/>
          <w:sz w:val="21"/>
          <w:szCs w:val="21"/>
          <w:spacing w:val="-3"/>
        </w:rPr>
        <w:t>11H</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3"/>
        </w:rPr>
        <w:t>为例</w:t>
      </w:r>
      <w:r>
        <w:rPr>
          <w:rFonts w:ascii="STZhongsong" w:hAnsi="STZhongsong" w:eastAsia="STZhongsong" w:cs="STZhongsong"/>
          <w:sz w:val="21"/>
          <w:szCs w:val="21"/>
          <w:spacing w:val="-34"/>
        </w:rPr>
        <w:t>）：</w:t>
      </w:r>
    </w:p>
    <w:p>
      <w:pPr>
        <w:spacing w:line="232" w:lineRule="auto"/>
        <w:sectPr>
          <w:headerReference w:type="default" r:id="rId115"/>
          <w:footerReference w:type="default" r:id="rId116"/>
          <w:pgSz w:w="10433" w:h="14742"/>
          <w:pgMar w:top="1037" w:right="772" w:bottom="1258" w:left="877" w:header="687" w:footer="1097" w:gutter="0"/>
        </w:sectPr>
        <w:rPr>
          <w:rFonts w:ascii="STZhongsong" w:hAnsi="STZhongsong" w:eastAsia="STZhongsong" w:cs="STZhongsong"/>
          <w:sz w:val="21"/>
          <w:szCs w:val="21"/>
        </w:rPr>
      </w:pPr>
    </w:p>
    <w:p>
      <w:pPr>
        <w:spacing w:before="155"/>
        <w:rPr/>
      </w:pPr>
      <w:r/>
    </w:p>
    <w:tbl>
      <w:tblPr>
        <w:tblStyle w:val="TableNormal"/>
        <w:tblW w:w="1315" w:type="dxa"/>
        <w:tblInd w:w="4512" w:type="dxa"/>
        <w:tblLayout w:type="fixed"/>
        <w:tblBorders>
          <w:left w:val="single" w:color="000000" w:sz="2" w:space="0"/>
          <w:bottom w:val="single" w:color="000000" w:sz="2" w:space="0"/>
          <w:right w:val="single" w:color="000000" w:sz="2" w:space="0"/>
          <w:top w:val="single" w:color="000000" w:sz="2" w:space="0"/>
        </w:tblBorders>
      </w:tblPr>
      <w:tblGrid>
        <w:gridCol w:w="1315"/>
      </w:tblGrid>
      <w:tr>
        <w:trPr>
          <w:trHeight w:val="596" w:hRule="atLeast"/>
        </w:trPr>
        <w:tc>
          <w:tcPr>
            <w:tcW w:w="1315" w:type="dxa"/>
            <w:vAlign w:val="top"/>
          </w:tcPr>
          <w:p>
            <w:pPr>
              <w:ind w:left="312"/>
              <w:spacing w:before="143" w:line="224" w:lineRule="auto"/>
              <w:rPr>
                <w:rFonts w:ascii="SimSun" w:hAnsi="SimSun" w:eastAsia="SimSun" w:cs="SimSun"/>
                <w:sz w:val="13"/>
                <w:szCs w:val="13"/>
              </w:rPr>
            </w:pPr>
            <w:r>
              <w:rPr>
                <w:rFonts w:ascii="SimSun" w:hAnsi="SimSun" w:eastAsia="SimSun" w:cs="SimSun"/>
                <w:sz w:val="13"/>
                <w:szCs w:val="13"/>
              </w:rPr>
              <w:t>IN</w:t>
            </w:r>
            <w:r>
              <w:rPr>
                <w:rFonts w:ascii="SimSun" w:hAnsi="SimSun" w:eastAsia="SimSun" w:cs="SimSun"/>
                <w:sz w:val="13"/>
                <w:szCs w:val="13"/>
                <w:spacing w:val="-16"/>
              </w:rPr>
              <w:t xml:space="preserve"> </w:t>
            </w:r>
            <w:r>
              <w:rPr>
                <w:rFonts w:ascii="SimSun" w:hAnsi="SimSun" w:eastAsia="SimSun" w:cs="SimSun"/>
                <w:sz w:val="13"/>
                <w:szCs w:val="13"/>
              </w:rPr>
              <w:t>单元置数据</w:t>
            </w:r>
          </w:p>
          <w:p>
            <w:pPr>
              <w:ind w:left="391"/>
              <w:spacing w:before="2" w:line="227" w:lineRule="auto"/>
              <w:rPr>
                <w:rFonts w:ascii="SimSun" w:hAnsi="SimSun" w:eastAsia="SimSun" w:cs="SimSun"/>
                <w:sz w:val="13"/>
                <w:szCs w:val="13"/>
              </w:rPr>
            </w:pPr>
            <w:r>
              <w:rPr>
                <w:rFonts w:ascii="SimSun" w:hAnsi="SimSun" w:eastAsia="SimSun" w:cs="SimSun"/>
                <w:sz w:val="13"/>
                <w:szCs w:val="13"/>
                <w:spacing w:val="-1"/>
              </w:rPr>
              <w:t>(00010001)</w:t>
            </w:r>
          </w:p>
        </w:tc>
      </w:tr>
    </w:tbl>
    <w:p>
      <w:pPr>
        <w:pStyle w:val="BodyText"/>
        <w:spacing w:line="151" w:lineRule="exact"/>
        <w:rPr>
          <w:sz w:val="13"/>
        </w:rPr>
      </w:pPr>
      <w:r/>
    </w:p>
    <w:p>
      <w:pPr>
        <w:spacing w:line="151" w:lineRule="exact"/>
        <w:sectPr>
          <w:headerReference w:type="default" r:id="rId122"/>
          <w:footerReference w:type="default" r:id="rId123"/>
          <w:pgSz w:w="10433" w:h="14742"/>
          <w:pgMar w:top="1037" w:right="835" w:bottom="1258" w:left="820" w:header="712" w:footer="1097" w:gutter="0"/>
          <w:cols w:equalWidth="0" w:num="1">
            <w:col w:w="8777" w:space="0"/>
          </w:cols>
        </w:sectPr>
        <w:rPr>
          <w:sz w:val="13"/>
          <w:szCs w:val="13"/>
        </w:rPr>
      </w:pPr>
    </w:p>
    <w:p>
      <w:pPr>
        <w:ind w:firstLine="1406"/>
        <w:spacing w:before="51" w:line="1054" w:lineRule="exact"/>
        <w:rPr/>
      </w:pPr>
      <w:r>
        <w:rPr>
          <w:position w:val="-21"/>
        </w:rPr>
        <w:pict>
          <v:shape id="_x0000_s1154" style="mso-position-vertical-relative:line;mso-position-horizontal-relative:char;width:5.45pt;height:52.75pt;" filled="false" strokecolor="#000000" strokeweight="0.40pt" coordsize="108,1055" coordorigin="0,0" path="m104,3l3,144l3,911l104,1050e">
            <v:stroke endcap="round" miterlimit="10"/>
          </v:shape>
        </w:pict>
      </w:r>
    </w:p>
    <w:p>
      <w:pPr>
        <w:spacing w:line="27" w:lineRule="exact"/>
        <w:rPr/>
      </w:pPr>
      <w:r/>
    </w:p>
    <w:p>
      <w:pPr>
        <w:pStyle w:val="BodyText"/>
        <w:spacing w:line="14" w:lineRule="auto"/>
        <w:rPr>
          <w:sz w:val="2"/>
        </w:rPr>
      </w:pPr>
      <w:r>
        <w:rPr>
          <w:sz w:val="2"/>
          <w:szCs w:val="2"/>
        </w:rPr>
        <w:br w:type="column"/>
      </w:r>
    </w:p>
    <w:p>
      <w:pPr>
        <w:ind w:left="99"/>
        <w:spacing w:before="168" w:line="224" w:lineRule="auto"/>
        <w:rPr>
          <w:rFonts w:ascii="SimSun" w:hAnsi="SimSun" w:eastAsia="SimSun" w:cs="SimSun"/>
          <w:sz w:val="13"/>
          <w:szCs w:val="13"/>
        </w:rPr>
      </w:pPr>
      <w:r>
        <w:rPr>
          <w:rFonts w:ascii="SimSun" w:hAnsi="SimSun" w:eastAsia="SimSun" w:cs="SimSun"/>
          <w:sz w:val="13"/>
          <w:szCs w:val="13"/>
        </w:rPr>
        <w:t>WR</w:t>
      </w:r>
      <w:r>
        <w:rPr>
          <w:rFonts w:ascii="SimSun" w:hAnsi="SimSun" w:eastAsia="SimSun" w:cs="SimSun"/>
          <w:sz w:val="13"/>
          <w:szCs w:val="13"/>
          <w:spacing w:val="60"/>
        </w:rPr>
        <w:t xml:space="preserve"> </w:t>
      </w:r>
      <w:r>
        <w:rPr>
          <w:rFonts w:ascii="SimSun" w:hAnsi="SimSun" w:eastAsia="SimSun" w:cs="SimSun"/>
          <w:sz w:val="13"/>
          <w:szCs w:val="13"/>
        </w:rPr>
        <w:t>=</w:t>
      </w:r>
      <w:r>
        <w:rPr>
          <w:rFonts w:ascii="SimSun" w:hAnsi="SimSun" w:eastAsia="SimSun" w:cs="SimSun"/>
          <w:sz w:val="13"/>
          <w:szCs w:val="13"/>
          <w:spacing w:val="10"/>
        </w:rPr>
        <w:t xml:space="preserve"> </w:t>
      </w:r>
      <w:r>
        <w:rPr>
          <w:rFonts w:ascii="SimSun" w:hAnsi="SimSun" w:eastAsia="SimSun" w:cs="SimSun"/>
          <w:sz w:val="13"/>
          <w:szCs w:val="13"/>
        </w:rPr>
        <w:t>1</w:t>
      </w:r>
    </w:p>
    <w:p>
      <w:pPr>
        <w:ind w:left="36" w:right="171" w:firstLine="66"/>
        <w:spacing w:before="1" w:line="231" w:lineRule="auto"/>
        <w:jc w:val="both"/>
        <w:rPr>
          <w:rFonts w:ascii="SimSun" w:hAnsi="SimSun" w:eastAsia="SimSun" w:cs="SimSun"/>
          <w:sz w:val="13"/>
          <w:szCs w:val="13"/>
        </w:rPr>
      </w:pPr>
      <w:r>
        <w:rPr>
          <w:rFonts w:ascii="SimSun" w:hAnsi="SimSun" w:eastAsia="SimSun" w:cs="SimSun"/>
          <w:sz w:val="13"/>
          <w:szCs w:val="13"/>
          <w:spacing w:val="-4"/>
        </w:rPr>
        <w:t>RD  =</w:t>
      </w:r>
      <w:r>
        <w:rPr>
          <w:rFonts w:ascii="SimSun" w:hAnsi="SimSun" w:eastAsia="SimSun" w:cs="SimSun"/>
          <w:sz w:val="13"/>
          <w:szCs w:val="13"/>
          <w:spacing w:val="13"/>
        </w:rPr>
        <w:t xml:space="preserve"> </w:t>
      </w:r>
      <w:r>
        <w:rPr>
          <w:rFonts w:ascii="SimSun" w:hAnsi="SimSun" w:eastAsia="SimSun" w:cs="SimSun"/>
          <w:sz w:val="13"/>
          <w:szCs w:val="13"/>
          <w:spacing w:val="-4"/>
        </w:rPr>
        <w:t>1</w:t>
      </w:r>
      <w:r>
        <w:rPr>
          <w:rFonts w:ascii="SimSun" w:hAnsi="SimSun" w:eastAsia="SimSun" w:cs="SimSun"/>
          <w:sz w:val="13"/>
          <w:szCs w:val="13"/>
        </w:rPr>
        <w:t xml:space="preserve"> </w:t>
      </w:r>
      <w:r>
        <w:rPr>
          <w:rFonts w:ascii="SimSun" w:hAnsi="SimSun" w:eastAsia="SimSun" w:cs="SimSun"/>
          <w:sz w:val="13"/>
          <w:szCs w:val="13"/>
          <w:spacing w:val="-1"/>
        </w:rPr>
        <w:t>SW_B</w:t>
      </w:r>
      <w:r>
        <w:rPr>
          <w:rFonts w:ascii="SimSun" w:hAnsi="SimSun" w:eastAsia="SimSun" w:cs="SimSun"/>
          <w:sz w:val="13"/>
          <w:szCs w:val="13"/>
          <w:spacing w:val="-3"/>
        </w:rPr>
        <w:t xml:space="preserve"> </w:t>
      </w:r>
      <w:r>
        <w:rPr>
          <w:rFonts w:ascii="SimSun" w:hAnsi="SimSun" w:eastAsia="SimSun" w:cs="SimSun"/>
          <w:sz w:val="13"/>
          <w:szCs w:val="13"/>
          <w:spacing w:val="-1"/>
        </w:rPr>
        <w:t>= 0</w:t>
      </w:r>
      <w:r>
        <w:rPr>
          <w:rFonts w:ascii="SimSun" w:hAnsi="SimSun" w:eastAsia="SimSun" w:cs="SimSun"/>
          <w:sz w:val="13"/>
          <w:szCs w:val="13"/>
        </w:rPr>
        <w:t xml:space="preserve"> </w:t>
      </w:r>
      <w:r>
        <w:rPr>
          <w:rFonts w:ascii="SimSun" w:hAnsi="SimSun" w:eastAsia="SimSun" w:cs="SimSun"/>
          <w:sz w:val="13"/>
          <w:szCs w:val="13"/>
          <w:spacing w:val="-1"/>
        </w:rPr>
        <w:t>LDAR</w:t>
      </w:r>
      <w:r>
        <w:rPr>
          <w:rFonts w:ascii="SimSun" w:hAnsi="SimSun" w:eastAsia="SimSun" w:cs="SimSun"/>
          <w:sz w:val="13"/>
          <w:szCs w:val="13"/>
          <w:spacing w:val="-3"/>
        </w:rPr>
        <w:t xml:space="preserve"> </w:t>
      </w:r>
      <w:r>
        <w:rPr>
          <w:rFonts w:ascii="SimSun" w:hAnsi="SimSun" w:eastAsia="SimSun" w:cs="SimSun"/>
          <w:sz w:val="13"/>
          <w:szCs w:val="13"/>
          <w:spacing w:val="-1"/>
        </w:rPr>
        <w:t>= 0</w:t>
      </w:r>
    </w:p>
    <w:p>
      <w:pPr>
        <w:pStyle w:val="BodyText"/>
        <w:spacing w:line="14" w:lineRule="auto"/>
        <w:rPr>
          <w:sz w:val="2"/>
        </w:rPr>
      </w:pPr>
      <w:r>
        <w:rPr>
          <w:sz w:val="2"/>
          <w:szCs w:val="2"/>
        </w:rPr>
        <w:br w:type="column"/>
      </w:r>
      <w:r>
        <w:pict>
          <v:shape id="_x0000_s1156" style="position:absolute;margin-left:0.19751pt;margin-top:1.52698pt;mso-position-vertical-relative:text;mso-position-horizontal-relative:text;width:5.45pt;height:52.75pt;z-index:253123584;" filled="false" strokecolor="#000000" strokeweight="0.40pt" coordsize="108,1055" coordorigin="0,0" path="m3,3l104,143l104,911l3,1050e">
            <v:stroke endcap="round" miterlimit="10"/>
          </v:shape>
        </w:pict>
      </w:r>
    </w:p>
    <w:p>
      <w:pPr>
        <w:ind w:firstLine="580"/>
        <w:spacing w:before="49" w:line="1055" w:lineRule="exact"/>
        <w:rPr/>
      </w:pPr>
      <w:r>
        <w:rPr>
          <w:position w:val="-21"/>
        </w:rPr>
        <w:pict>
          <v:shape id="_x0000_s1158" style="mso-position-vertical-relative:line;mso-position-horizontal-relative:char;width:5.5pt;height:52.75pt;" filled="false" strokecolor="#000000" strokeweight="0.40pt" coordsize="110,1055" coordorigin="0,0" path="m105,3l3,144l3,911l105,1050e">
            <v:stroke endcap="round" miterlimit="10"/>
          </v:shape>
        </w:pict>
      </w:r>
    </w:p>
    <w:p>
      <w:pPr>
        <w:pStyle w:val="BodyText"/>
        <w:spacing w:line="14" w:lineRule="auto"/>
        <w:rPr>
          <w:sz w:val="2"/>
        </w:rPr>
      </w:pPr>
      <w:r>
        <w:rPr>
          <w:sz w:val="2"/>
          <w:szCs w:val="2"/>
        </w:rPr>
        <w:br w:type="column"/>
      </w:r>
    </w:p>
    <w:p>
      <w:pPr>
        <w:ind w:left="74"/>
        <w:spacing w:before="168" w:line="222" w:lineRule="auto"/>
        <w:rPr>
          <w:rFonts w:ascii="SimSun" w:hAnsi="SimSun" w:eastAsia="SimSun" w:cs="SimSun"/>
          <w:sz w:val="13"/>
          <w:szCs w:val="13"/>
        </w:rPr>
      </w:pPr>
      <w:r>
        <w:rPr>
          <w:rFonts w:ascii="SimSun" w:hAnsi="SimSun" w:eastAsia="SimSun" w:cs="SimSun"/>
          <w:sz w:val="13"/>
          <w:szCs w:val="13"/>
        </w:rPr>
        <w:t>WR</w:t>
      </w:r>
      <w:r>
        <w:rPr>
          <w:rFonts w:ascii="SimSun" w:hAnsi="SimSun" w:eastAsia="SimSun" w:cs="SimSun"/>
          <w:sz w:val="13"/>
          <w:szCs w:val="13"/>
          <w:spacing w:val="60"/>
        </w:rPr>
        <w:t xml:space="preserve"> </w:t>
      </w:r>
      <w:r>
        <w:rPr>
          <w:rFonts w:ascii="SimSun" w:hAnsi="SimSun" w:eastAsia="SimSun" w:cs="SimSun"/>
          <w:sz w:val="13"/>
          <w:szCs w:val="13"/>
        </w:rPr>
        <w:t>=</w:t>
      </w:r>
      <w:r>
        <w:rPr>
          <w:rFonts w:ascii="SimSun" w:hAnsi="SimSun" w:eastAsia="SimSun" w:cs="SimSun"/>
          <w:sz w:val="13"/>
          <w:szCs w:val="13"/>
          <w:spacing w:val="25"/>
        </w:rPr>
        <w:t xml:space="preserve"> </w:t>
      </w:r>
      <w:r>
        <w:rPr>
          <w:rFonts w:ascii="SimSun" w:hAnsi="SimSun" w:eastAsia="SimSun" w:cs="SimSun"/>
          <w:sz w:val="13"/>
          <w:szCs w:val="13"/>
        </w:rPr>
        <w:t>1</w:t>
      </w:r>
    </w:p>
    <w:p>
      <w:pPr>
        <w:ind w:left="10" w:right="148" w:firstLine="66"/>
        <w:spacing w:before="1" w:line="212" w:lineRule="auto"/>
        <w:jc w:val="both"/>
        <w:rPr>
          <w:rFonts w:ascii="Microsoft YaHei" w:hAnsi="Microsoft YaHei" w:eastAsia="Microsoft YaHei" w:cs="Microsoft YaHei"/>
          <w:sz w:val="14"/>
          <w:szCs w:val="14"/>
        </w:rPr>
      </w:pPr>
      <w:r>
        <w:rPr>
          <w:rFonts w:ascii="SimSun" w:hAnsi="SimSun" w:eastAsia="SimSun" w:cs="SimSun"/>
          <w:sz w:val="13"/>
          <w:szCs w:val="13"/>
          <w:spacing w:val="-4"/>
        </w:rPr>
        <w:t>RD  =</w:t>
      </w:r>
      <w:r>
        <w:rPr>
          <w:rFonts w:ascii="SimSun" w:hAnsi="SimSun" w:eastAsia="SimSun" w:cs="SimSun"/>
          <w:sz w:val="13"/>
          <w:szCs w:val="13"/>
          <w:spacing w:val="27"/>
        </w:rPr>
        <w:t xml:space="preserve"> </w:t>
      </w:r>
      <w:r>
        <w:rPr>
          <w:rFonts w:ascii="SimSun" w:hAnsi="SimSun" w:eastAsia="SimSun" w:cs="SimSun"/>
          <w:sz w:val="13"/>
          <w:szCs w:val="13"/>
          <w:spacing w:val="-4"/>
        </w:rPr>
        <w:t>1</w:t>
      </w:r>
      <w:r>
        <w:rPr>
          <w:rFonts w:ascii="SimSun" w:hAnsi="SimSun" w:eastAsia="SimSun" w:cs="SimSun"/>
          <w:sz w:val="13"/>
          <w:szCs w:val="13"/>
        </w:rPr>
        <w:t xml:space="preserve"> </w:t>
      </w:r>
      <w:r>
        <w:rPr>
          <w:rFonts w:ascii="SimSun" w:hAnsi="SimSun" w:eastAsia="SimSun" w:cs="SimSun"/>
          <w:sz w:val="13"/>
          <w:szCs w:val="13"/>
          <w:spacing w:val="-1"/>
        </w:rPr>
        <w:t>SW_B</w:t>
      </w:r>
      <w:r>
        <w:rPr>
          <w:rFonts w:ascii="SimSun" w:hAnsi="SimSun" w:eastAsia="SimSun" w:cs="SimSun"/>
          <w:sz w:val="13"/>
          <w:szCs w:val="13"/>
          <w:spacing w:val="-5"/>
        </w:rPr>
        <w:t xml:space="preserve"> </w:t>
      </w:r>
      <w:r>
        <w:rPr>
          <w:rFonts w:ascii="SimSun" w:hAnsi="SimSun" w:eastAsia="SimSun" w:cs="SimSun"/>
          <w:sz w:val="13"/>
          <w:szCs w:val="13"/>
          <w:spacing w:val="-1"/>
        </w:rPr>
        <w:t>=</w:t>
      </w:r>
      <w:r>
        <w:rPr>
          <w:rFonts w:ascii="SimSun" w:hAnsi="SimSun" w:eastAsia="SimSun" w:cs="SimSun"/>
          <w:sz w:val="13"/>
          <w:szCs w:val="13"/>
          <w:spacing w:val="16"/>
        </w:rPr>
        <w:t xml:space="preserve"> </w:t>
      </w:r>
      <w:r>
        <w:rPr>
          <w:rFonts w:ascii="SimSun" w:hAnsi="SimSun" w:eastAsia="SimSun" w:cs="SimSun"/>
          <w:sz w:val="13"/>
          <w:szCs w:val="13"/>
          <w:spacing w:val="-1"/>
        </w:rPr>
        <w:t>0</w:t>
      </w:r>
      <w:r>
        <w:rPr>
          <w:rFonts w:ascii="SimSun" w:hAnsi="SimSun" w:eastAsia="SimSun" w:cs="SimSun"/>
          <w:sz w:val="13"/>
          <w:szCs w:val="13"/>
        </w:rPr>
        <w:t xml:space="preserve"> </w:t>
      </w:r>
      <w:r>
        <w:rPr>
          <w:rFonts w:ascii="SimSun" w:hAnsi="SimSun" w:eastAsia="SimSun" w:cs="SimSun"/>
          <w:sz w:val="13"/>
          <w:szCs w:val="13"/>
          <w:spacing w:val="-3"/>
        </w:rPr>
        <w:t>LDAR</w:t>
      </w:r>
      <w:r>
        <w:rPr>
          <w:rFonts w:ascii="SimSun" w:hAnsi="SimSun" w:eastAsia="SimSun" w:cs="SimSun"/>
          <w:sz w:val="13"/>
          <w:szCs w:val="13"/>
          <w:spacing w:val="-2"/>
        </w:rPr>
        <w:t xml:space="preserve"> </w:t>
      </w:r>
      <w:r>
        <w:rPr>
          <w:rFonts w:ascii="SimSun" w:hAnsi="SimSun" w:eastAsia="SimSun" w:cs="SimSun"/>
          <w:sz w:val="13"/>
          <w:szCs w:val="13"/>
          <w:spacing w:val="-3"/>
        </w:rPr>
        <w:t>=</w:t>
      </w:r>
      <w:r>
        <w:rPr>
          <w:rFonts w:ascii="SimSun" w:hAnsi="SimSun" w:eastAsia="SimSun" w:cs="SimSun"/>
          <w:sz w:val="13"/>
          <w:szCs w:val="13"/>
          <w:spacing w:val="25"/>
        </w:rPr>
        <w:t xml:space="preserve"> </w:t>
      </w:r>
      <w:r>
        <w:rPr>
          <w:rFonts w:ascii="SimSun" w:hAnsi="SimSun" w:eastAsia="SimSun" w:cs="SimSun"/>
          <w:sz w:val="13"/>
          <w:szCs w:val="13"/>
          <w:spacing w:val="-3"/>
        </w:rPr>
        <w:t>1</w:t>
      </w:r>
      <w:r>
        <w:rPr>
          <w:rFonts w:ascii="SimSun" w:hAnsi="SimSun" w:eastAsia="SimSun" w:cs="SimSun"/>
          <w:sz w:val="13"/>
          <w:szCs w:val="13"/>
        </w:rPr>
        <w:t xml:space="preserve"> </w:t>
      </w:r>
      <w:r>
        <w:rPr>
          <w:rFonts w:ascii="SimSun" w:hAnsi="SimSun" w:eastAsia="SimSun" w:cs="SimSun"/>
          <w:sz w:val="13"/>
          <w:szCs w:val="13"/>
          <w:spacing w:val="8"/>
          <w:w w:val="116"/>
        </w:rPr>
        <w:t>T3</w:t>
      </w:r>
      <w:r>
        <w:rPr>
          <w:rFonts w:ascii="SimSun" w:hAnsi="SimSun" w:eastAsia="SimSun" w:cs="SimSun"/>
          <w:sz w:val="13"/>
          <w:szCs w:val="13"/>
          <w:spacing w:val="5"/>
        </w:rPr>
        <w:t xml:space="preserve">  </w:t>
      </w:r>
      <w:r>
        <w:rPr>
          <w:rFonts w:ascii="SimSun" w:hAnsi="SimSun" w:eastAsia="SimSun" w:cs="SimSun"/>
          <w:sz w:val="13"/>
          <w:szCs w:val="13"/>
          <w:spacing w:val="8"/>
          <w:w w:val="116"/>
        </w:rPr>
        <w:t>=</w:t>
      </w:r>
      <w:r>
        <w:rPr>
          <w:rFonts w:ascii="Microsoft YaHei" w:hAnsi="Microsoft YaHei" w:eastAsia="Microsoft YaHei" w:cs="Microsoft YaHei"/>
          <w:sz w:val="14"/>
          <w:szCs w:val="14"/>
          <w:spacing w:val="8"/>
          <w:w w:val="116"/>
        </w:rPr>
        <w:t>几</w:t>
      </w:r>
    </w:p>
    <w:p>
      <w:pPr>
        <w:pStyle w:val="BodyText"/>
        <w:spacing w:line="14" w:lineRule="auto"/>
        <w:rPr>
          <w:sz w:val="2"/>
        </w:rPr>
      </w:pPr>
      <w:r>
        <w:rPr>
          <w:sz w:val="2"/>
          <w:szCs w:val="2"/>
        </w:rPr>
        <w:br w:type="column"/>
      </w:r>
    </w:p>
    <w:p>
      <w:pPr>
        <w:spacing w:before="25" w:line="1054" w:lineRule="exact"/>
        <w:rPr/>
      </w:pPr>
      <w:r>
        <w:pict>
          <v:shape id="_x0000_s1160" style="position:absolute;margin-left:31.1151pt;margin-top:2.68854pt;mso-position-vertical-relative:text;mso-position-horizontal-relative:text;width:5.5pt;height:52.75pt;z-index:253120512;" filled="false" strokecolor="#000000" strokeweight="0.40pt" coordsize="110,1055" coordorigin="0,0" path="m105,3l3,144l3,911l105,1050e">
            <v:stroke endcap="round" miterlimit="10"/>
          </v:shape>
        </w:pict>
      </w:r>
      <w:r>
        <w:rPr>
          <w:position w:val="-21"/>
        </w:rPr>
        <w:pict>
          <v:shape id="_x0000_s1162" style="mso-position-vertical-relative:line;mso-position-horizontal-relative:char;width:5.5pt;height:52.75pt;" filled="false" strokecolor="#000000" strokeweight="0.40pt" coordsize="110,1055" coordorigin="0,0" path="m3,3l105,143l105,911l3,1050e">
            <v:stroke endcap="round" miterlimit="10"/>
          </v:shape>
        </w:pict>
      </w:r>
    </w:p>
    <w:p>
      <w:pPr>
        <w:pStyle w:val="BodyText"/>
        <w:spacing w:line="14" w:lineRule="auto"/>
        <w:rPr>
          <w:sz w:val="2"/>
        </w:rPr>
      </w:pPr>
      <w:r>
        <w:rPr>
          <w:sz w:val="2"/>
          <w:szCs w:val="2"/>
        </w:rPr>
        <w:br w:type="column"/>
      </w:r>
    </w:p>
    <w:p>
      <w:pPr>
        <w:ind w:left="63"/>
        <w:spacing w:before="168" w:line="224" w:lineRule="auto"/>
        <w:rPr>
          <w:rFonts w:ascii="SimSun" w:hAnsi="SimSun" w:eastAsia="SimSun" w:cs="SimSun"/>
          <w:sz w:val="13"/>
          <w:szCs w:val="13"/>
        </w:rPr>
      </w:pPr>
      <w:r>
        <w:rPr>
          <w:rFonts w:ascii="SimSun" w:hAnsi="SimSun" w:eastAsia="SimSun" w:cs="SimSun"/>
          <w:sz w:val="13"/>
          <w:szCs w:val="13"/>
        </w:rPr>
        <w:t>WR</w:t>
      </w:r>
      <w:r>
        <w:rPr>
          <w:rFonts w:ascii="SimSun" w:hAnsi="SimSun" w:eastAsia="SimSun" w:cs="SimSun"/>
          <w:sz w:val="13"/>
          <w:szCs w:val="13"/>
          <w:spacing w:val="60"/>
        </w:rPr>
        <w:t xml:space="preserve"> </w:t>
      </w:r>
      <w:r>
        <w:rPr>
          <w:rFonts w:ascii="SimSun" w:hAnsi="SimSun" w:eastAsia="SimSun" w:cs="SimSun"/>
          <w:sz w:val="13"/>
          <w:szCs w:val="13"/>
        </w:rPr>
        <w:t>=</w:t>
      </w:r>
      <w:r>
        <w:rPr>
          <w:rFonts w:ascii="SimSun" w:hAnsi="SimSun" w:eastAsia="SimSun" w:cs="SimSun"/>
          <w:sz w:val="13"/>
          <w:szCs w:val="13"/>
          <w:spacing w:val="11"/>
        </w:rPr>
        <w:t xml:space="preserve"> </w:t>
      </w:r>
      <w:r>
        <w:rPr>
          <w:rFonts w:ascii="SimSun" w:hAnsi="SimSun" w:eastAsia="SimSun" w:cs="SimSun"/>
          <w:sz w:val="13"/>
          <w:szCs w:val="13"/>
        </w:rPr>
        <w:t>1</w:t>
      </w:r>
    </w:p>
    <w:p>
      <w:pPr>
        <w:ind w:right="207" w:firstLine="66"/>
        <w:spacing w:before="1" w:line="232" w:lineRule="auto"/>
        <w:jc w:val="both"/>
        <w:rPr>
          <w:rFonts w:ascii="SimSun" w:hAnsi="SimSun" w:eastAsia="SimSun" w:cs="SimSun"/>
          <w:sz w:val="13"/>
          <w:szCs w:val="13"/>
        </w:rPr>
      </w:pPr>
      <w:r>
        <w:rPr>
          <w:rFonts w:ascii="SimSun" w:hAnsi="SimSun" w:eastAsia="SimSun" w:cs="SimSun"/>
          <w:sz w:val="13"/>
          <w:szCs w:val="13"/>
          <w:spacing w:val="-4"/>
        </w:rPr>
        <w:t>RD  =</w:t>
      </w:r>
      <w:r>
        <w:rPr>
          <w:rFonts w:ascii="SimSun" w:hAnsi="SimSun" w:eastAsia="SimSun" w:cs="SimSun"/>
          <w:sz w:val="13"/>
          <w:szCs w:val="13"/>
          <w:spacing w:val="13"/>
        </w:rPr>
        <w:t xml:space="preserve"> </w:t>
      </w:r>
      <w:r>
        <w:rPr>
          <w:rFonts w:ascii="SimSun" w:hAnsi="SimSun" w:eastAsia="SimSun" w:cs="SimSun"/>
          <w:sz w:val="13"/>
          <w:szCs w:val="13"/>
          <w:spacing w:val="-4"/>
        </w:rPr>
        <w:t>1</w:t>
      </w:r>
      <w:r>
        <w:rPr>
          <w:rFonts w:ascii="SimSun" w:hAnsi="SimSun" w:eastAsia="SimSun" w:cs="SimSun"/>
          <w:sz w:val="13"/>
          <w:szCs w:val="13"/>
        </w:rPr>
        <w:t xml:space="preserve"> </w:t>
      </w:r>
      <w:r>
        <w:rPr>
          <w:rFonts w:ascii="SimSun" w:hAnsi="SimSun" w:eastAsia="SimSun" w:cs="SimSun"/>
          <w:sz w:val="13"/>
          <w:szCs w:val="13"/>
          <w:spacing w:val="-1"/>
        </w:rPr>
        <w:t>SW_B</w:t>
      </w:r>
      <w:r>
        <w:rPr>
          <w:rFonts w:ascii="SimSun" w:hAnsi="SimSun" w:eastAsia="SimSun" w:cs="SimSun"/>
          <w:sz w:val="13"/>
          <w:szCs w:val="13"/>
          <w:spacing w:val="-2"/>
        </w:rPr>
        <w:t xml:space="preserve"> </w:t>
      </w:r>
      <w:r>
        <w:rPr>
          <w:rFonts w:ascii="SimSun" w:hAnsi="SimSun" w:eastAsia="SimSun" w:cs="SimSun"/>
          <w:sz w:val="13"/>
          <w:szCs w:val="13"/>
          <w:spacing w:val="-1"/>
        </w:rPr>
        <w:t>= 0</w:t>
      </w:r>
      <w:r>
        <w:rPr>
          <w:rFonts w:ascii="SimSun" w:hAnsi="SimSun" w:eastAsia="SimSun" w:cs="SimSun"/>
          <w:sz w:val="13"/>
          <w:szCs w:val="13"/>
        </w:rPr>
        <w:t xml:space="preserve"> </w:t>
      </w:r>
      <w:r>
        <w:rPr>
          <w:rFonts w:ascii="SimSun" w:hAnsi="SimSun" w:eastAsia="SimSun" w:cs="SimSun"/>
          <w:sz w:val="13"/>
          <w:szCs w:val="13"/>
          <w:spacing w:val="-1"/>
        </w:rPr>
        <w:t>LDAR</w:t>
      </w:r>
      <w:r>
        <w:rPr>
          <w:rFonts w:ascii="SimSun" w:hAnsi="SimSun" w:eastAsia="SimSun" w:cs="SimSun"/>
          <w:sz w:val="13"/>
          <w:szCs w:val="13"/>
          <w:spacing w:val="-2"/>
        </w:rPr>
        <w:t xml:space="preserve"> </w:t>
      </w:r>
      <w:r>
        <w:rPr>
          <w:rFonts w:ascii="SimSun" w:hAnsi="SimSun" w:eastAsia="SimSun" w:cs="SimSun"/>
          <w:sz w:val="13"/>
          <w:szCs w:val="13"/>
          <w:spacing w:val="-1"/>
        </w:rPr>
        <w:t>= 0</w:t>
      </w:r>
    </w:p>
    <w:p>
      <w:pPr>
        <w:pStyle w:val="BodyText"/>
        <w:spacing w:line="14" w:lineRule="auto"/>
        <w:rPr>
          <w:sz w:val="2"/>
        </w:rPr>
      </w:pPr>
      <w:r>
        <w:rPr>
          <w:sz w:val="2"/>
          <w:szCs w:val="2"/>
        </w:rPr>
        <w:br w:type="column"/>
      </w:r>
    </w:p>
    <w:p>
      <w:pPr>
        <w:spacing w:before="25" w:line="1054" w:lineRule="exact"/>
        <w:rPr/>
      </w:pPr>
      <w:r>
        <w:pict>
          <v:shape id="_x0000_s1164" style="position:absolute;margin-left:29.2064pt;margin-top:2.73944pt;mso-position-vertical-relative:text;mso-position-horizontal-relative:text;width:5.5pt;height:52.7pt;z-index:253121536;" filled="false" strokecolor="#000000" strokeweight="0.40pt" coordsize="110,1054" coordorigin="0,0" path="m105,3l3,143l3,910l105,1049e">
            <v:stroke endcap="round" miterlimit="10"/>
          </v:shape>
        </w:pict>
      </w:r>
      <w:r>
        <w:rPr>
          <w:position w:val="-21"/>
        </w:rPr>
        <w:pict>
          <v:shape id="_x0000_s1166" style="mso-position-vertical-relative:line;mso-position-horizontal-relative:char;width:5.5pt;height:52.75pt;" filled="false" strokecolor="#000000" strokeweight="0.40pt" coordsize="110,1055" coordorigin="0,0" path="m3,3l105,143l105,911l3,1050e">
            <v:stroke endcap="round" miterlimit="10"/>
          </v:shape>
        </w:pict>
      </w:r>
    </w:p>
    <w:p>
      <w:pPr>
        <w:pStyle w:val="BodyText"/>
        <w:spacing w:line="14" w:lineRule="auto"/>
        <w:rPr>
          <w:sz w:val="2"/>
        </w:rPr>
      </w:pPr>
      <w:r>
        <w:rPr>
          <w:sz w:val="2"/>
          <w:szCs w:val="2"/>
        </w:rPr>
        <w:br w:type="column"/>
      </w:r>
    </w:p>
    <w:p>
      <w:pPr>
        <w:ind w:left="63"/>
        <w:spacing w:before="166" w:line="227" w:lineRule="auto"/>
        <w:rPr>
          <w:rFonts w:ascii="SimSun" w:hAnsi="SimSun" w:eastAsia="SimSun" w:cs="SimSun"/>
          <w:sz w:val="13"/>
          <w:szCs w:val="13"/>
        </w:rPr>
      </w:pPr>
      <w:r>
        <w:rPr>
          <w:rFonts w:ascii="SimSun" w:hAnsi="SimSun" w:eastAsia="SimSun" w:cs="SimSun"/>
          <w:sz w:val="13"/>
          <w:szCs w:val="13"/>
        </w:rPr>
        <w:t>WR</w:t>
      </w:r>
      <w:r>
        <w:rPr>
          <w:rFonts w:ascii="SimSun" w:hAnsi="SimSun" w:eastAsia="SimSun" w:cs="SimSun"/>
          <w:sz w:val="13"/>
          <w:szCs w:val="13"/>
          <w:spacing w:val="60"/>
        </w:rPr>
        <w:t xml:space="preserve"> </w:t>
      </w:r>
      <w:r>
        <w:rPr>
          <w:rFonts w:ascii="SimSun" w:hAnsi="SimSun" w:eastAsia="SimSun" w:cs="SimSun"/>
          <w:sz w:val="13"/>
          <w:szCs w:val="13"/>
        </w:rPr>
        <w:t>=</w:t>
      </w:r>
      <w:r>
        <w:rPr>
          <w:rFonts w:ascii="SimSun" w:hAnsi="SimSun" w:eastAsia="SimSun" w:cs="SimSun"/>
          <w:sz w:val="13"/>
          <w:szCs w:val="13"/>
          <w:spacing w:val="13"/>
        </w:rPr>
        <w:t xml:space="preserve"> </w:t>
      </w:r>
      <w:r>
        <w:rPr>
          <w:rFonts w:ascii="SimSun" w:hAnsi="SimSun" w:eastAsia="SimSun" w:cs="SimSun"/>
          <w:sz w:val="13"/>
          <w:szCs w:val="13"/>
        </w:rPr>
        <w:t>0</w:t>
      </w:r>
    </w:p>
    <w:p>
      <w:pPr>
        <w:ind w:right="162" w:firstLine="66"/>
        <w:spacing w:line="212" w:lineRule="auto"/>
        <w:jc w:val="both"/>
        <w:rPr>
          <w:rFonts w:ascii="Microsoft YaHei" w:hAnsi="Microsoft YaHei" w:eastAsia="Microsoft YaHei" w:cs="Microsoft YaHei"/>
          <w:sz w:val="14"/>
          <w:szCs w:val="14"/>
        </w:rPr>
      </w:pPr>
      <w:r>
        <w:rPr>
          <w:rFonts w:ascii="SimSun" w:hAnsi="SimSun" w:eastAsia="SimSun" w:cs="SimSun"/>
          <w:sz w:val="13"/>
          <w:szCs w:val="13"/>
          <w:spacing w:val="-4"/>
        </w:rPr>
        <w:t>RD  =</w:t>
      </w:r>
      <w:r>
        <w:rPr>
          <w:rFonts w:ascii="SimSun" w:hAnsi="SimSun" w:eastAsia="SimSun" w:cs="SimSun"/>
          <w:sz w:val="13"/>
          <w:szCs w:val="13"/>
          <w:spacing w:val="24"/>
          <w:w w:val="101"/>
        </w:rPr>
        <w:t xml:space="preserve"> </w:t>
      </w:r>
      <w:r>
        <w:rPr>
          <w:rFonts w:ascii="SimSun" w:hAnsi="SimSun" w:eastAsia="SimSun" w:cs="SimSun"/>
          <w:sz w:val="13"/>
          <w:szCs w:val="13"/>
          <w:spacing w:val="-4"/>
        </w:rPr>
        <w:t>1</w:t>
      </w:r>
      <w:r>
        <w:rPr>
          <w:rFonts w:ascii="SimSun" w:hAnsi="SimSun" w:eastAsia="SimSun" w:cs="SimSun"/>
          <w:sz w:val="13"/>
          <w:szCs w:val="13"/>
        </w:rPr>
        <w:t xml:space="preserve"> </w:t>
      </w:r>
      <w:r>
        <w:rPr>
          <w:rFonts w:ascii="SimSun" w:hAnsi="SimSun" w:eastAsia="SimSun" w:cs="SimSun"/>
          <w:sz w:val="13"/>
          <w:szCs w:val="13"/>
          <w:spacing w:val="-1"/>
        </w:rPr>
        <w:t>SW_B</w:t>
      </w:r>
      <w:r>
        <w:rPr>
          <w:rFonts w:ascii="SimSun" w:hAnsi="SimSun" w:eastAsia="SimSun" w:cs="SimSun"/>
          <w:sz w:val="13"/>
          <w:szCs w:val="13"/>
          <w:spacing w:val="-5"/>
        </w:rPr>
        <w:t xml:space="preserve"> </w:t>
      </w:r>
      <w:r>
        <w:rPr>
          <w:rFonts w:ascii="SimSun" w:hAnsi="SimSun" w:eastAsia="SimSun" w:cs="SimSun"/>
          <w:sz w:val="13"/>
          <w:szCs w:val="13"/>
          <w:spacing w:val="-1"/>
        </w:rPr>
        <w:t>=</w:t>
      </w:r>
      <w:r>
        <w:rPr>
          <w:rFonts w:ascii="SimSun" w:hAnsi="SimSun" w:eastAsia="SimSun" w:cs="SimSun"/>
          <w:sz w:val="13"/>
          <w:szCs w:val="13"/>
          <w:spacing w:val="13"/>
        </w:rPr>
        <w:t xml:space="preserve"> </w:t>
      </w:r>
      <w:r>
        <w:rPr>
          <w:rFonts w:ascii="SimSun" w:hAnsi="SimSun" w:eastAsia="SimSun" w:cs="SimSun"/>
          <w:sz w:val="13"/>
          <w:szCs w:val="13"/>
          <w:spacing w:val="-1"/>
        </w:rPr>
        <w:t>0</w:t>
      </w:r>
      <w:r>
        <w:rPr>
          <w:rFonts w:ascii="SimSun" w:hAnsi="SimSun" w:eastAsia="SimSun" w:cs="SimSun"/>
          <w:sz w:val="13"/>
          <w:szCs w:val="13"/>
        </w:rPr>
        <w:t xml:space="preserve"> </w:t>
      </w:r>
      <w:r>
        <w:rPr>
          <w:rFonts w:ascii="SimSun" w:hAnsi="SimSun" w:eastAsia="SimSun" w:cs="SimSun"/>
          <w:sz w:val="13"/>
          <w:szCs w:val="13"/>
          <w:spacing w:val="-1"/>
        </w:rPr>
        <w:t>LDAR</w:t>
      </w:r>
      <w:r>
        <w:rPr>
          <w:rFonts w:ascii="SimSun" w:hAnsi="SimSun" w:eastAsia="SimSun" w:cs="SimSun"/>
          <w:sz w:val="13"/>
          <w:szCs w:val="13"/>
          <w:spacing w:val="-5"/>
        </w:rPr>
        <w:t xml:space="preserve"> </w:t>
      </w:r>
      <w:r>
        <w:rPr>
          <w:rFonts w:ascii="SimSun" w:hAnsi="SimSun" w:eastAsia="SimSun" w:cs="SimSun"/>
          <w:sz w:val="13"/>
          <w:szCs w:val="13"/>
          <w:spacing w:val="-1"/>
        </w:rPr>
        <w:t>=</w:t>
      </w:r>
      <w:r>
        <w:rPr>
          <w:rFonts w:ascii="SimSun" w:hAnsi="SimSun" w:eastAsia="SimSun" w:cs="SimSun"/>
          <w:sz w:val="13"/>
          <w:szCs w:val="13"/>
          <w:spacing w:val="13"/>
        </w:rPr>
        <w:t xml:space="preserve"> </w:t>
      </w:r>
      <w:r>
        <w:rPr>
          <w:rFonts w:ascii="SimSun" w:hAnsi="SimSun" w:eastAsia="SimSun" w:cs="SimSun"/>
          <w:sz w:val="13"/>
          <w:szCs w:val="13"/>
          <w:spacing w:val="-1"/>
        </w:rPr>
        <w:t>0</w:t>
      </w:r>
      <w:r>
        <w:rPr>
          <w:rFonts w:ascii="SimSun" w:hAnsi="SimSun" w:eastAsia="SimSun" w:cs="SimSun"/>
          <w:sz w:val="13"/>
          <w:szCs w:val="13"/>
        </w:rPr>
        <w:t xml:space="preserve"> </w:t>
      </w:r>
      <w:r>
        <w:rPr>
          <w:rFonts w:ascii="SimSun" w:hAnsi="SimSun" w:eastAsia="SimSun" w:cs="SimSun"/>
          <w:sz w:val="13"/>
          <w:szCs w:val="13"/>
          <w:spacing w:val="20"/>
        </w:rPr>
        <w:t>T3</w:t>
      </w:r>
      <w:r>
        <w:rPr>
          <w:rFonts w:ascii="SimSun" w:hAnsi="SimSun" w:eastAsia="SimSun" w:cs="SimSun"/>
          <w:sz w:val="13"/>
          <w:szCs w:val="13"/>
          <w:spacing w:val="5"/>
        </w:rPr>
        <w:t xml:space="preserve">  </w:t>
      </w:r>
      <w:r>
        <w:rPr>
          <w:rFonts w:ascii="SimSun" w:hAnsi="SimSun" w:eastAsia="SimSun" w:cs="SimSun"/>
          <w:sz w:val="13"/>
          <w:szCs w:val="13"/>
          <w:spacing w:val="20"/>
        </w:rPr>
        <w:t>=</w:t>
      </w:r>
      <w:r>
        <w:rPr>
          <w:rFonts w:ascii="Microsoft YaHei" w:hAnsi="Microsoft YaHei" w:eastAsia="Microsoft YaHei" w:cs="Microsoft YaHei"/>
          <w:sz w:val="14"/>
          <w:szCs w:val="14"/>
          <w:spacing w:val="20"/>
        </w:rPr>
        <w:t>几</w:t>
      </w:r>
    </w:p>
    <w:p>
      <w:pPr>
        <w:pStyle w:val="BodyText"/>
        <w:spacing w:line="14" w:lineRule="auto"/>
        <w:rPr>
          <w:sz w:val="2"/>
        </w:rPr>
      </w:pPr>
      <w:r>
        <w:rPr>
          <w:sz w:val="2"/>
          <w:szCs w:val="2"/>
        </w:rPr>
        <w:br w:type="column"/>
      </w:r>
    </w:p>
    <w:p>
      <w:pPr>
        <w:spacing w:before="25" w:line="1054" w:lineRule="exact"/>
        <w:rPr/>
      </w:pPr>
      <w:r>
        <w:rPr>
          <w:position w:val="-21"/>
        </w:rPr>
        <w:pict>
          <v:shape id="_x0000_s1168" style="mso-position-vertical-relative:line;mso-position-horizontal-relative:char;width:5.5pt;height:52.75pt;" filled="false" strokecolor="#000000" strokeweight="0.40pt" coordsize="110,1055" coordorigin="0,0" path="m3,3l105,143l105,911l3,1050e">
            <v:stroke endcap="round" miterlimit="10"/>
          </v:shape>
        </w:pict>
      </w:r>
    </w:p>
    <w:p>
      <w:pPr>
        <w:spacing w:line="1054" w:lineRule="exact"/>
        <w:sectPr>
          <w:type w:val="continuous"/>
          <w:pgSz w:w="10433" w:h="14742"/>
          <w:pgMar w:top="1037" w:right="835" w:bottom="1258" w:left="820" w:header="712" w:footer="1097" w:gutter="0"/>
          <w:cols w:equalWidth="0" w:num="9">
            <w:col w:w="1596" w:space="100"/>
            <w:col w:w="720" w:space="0"/>
            <w:col w:w="770" w:space="100"/>
            <w:col w:w="720" w:space="0"/>
            <w:col w:w="788" w:space="100"/>
            <w:col w:w="720" w:space="32"/>
            <w:col w:w="765" w:space="100"/>
            <w:col w:w="720" w:space="5"/>
            <w:col w:w="1542" w:space="0"/>
          </w:cols>
        </w:sectPr>
        <w:rPr/>
      </w:pPr>
    </w:p>
    <w:p>
      <w:pPr>
        <w:ind w:left="3358"/>
        <w:spacing w:before="290" w:line="192"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2-1-4    </w:t>
      </w:r>
      <w:r>
        <w:rPr>
          <w:rFonts w:ascii="STZhongsong" w:hAnsi="STZhongsong" w:eastAsia="STZhongsong" w:cs="STZhongsong"/>
          <w:sz w:val="18"/>
          <w:szCs w:val="18"/>
          <w:b/>
          <w:bCs/>
          <w:spacing w:val="-3"/>
        </w:rPr>
        <w:t>写存储器流程图</w:t>
      </w:r>
    </w:p>
    <w:p>
      <w:pPr>
        <w:ind w:left="458"/>
        <w:spacing w:before="119"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1"/>
          <w:position w:val="3"/>
        </w:rPr>
        <w:t>(5)  </w:t>
      </w:r>
      <w:r>
        <w:rPr>
          <w:rFonts w:ascii="STZhongsong" w:hAnsi="STZhongsong" w:eastAsia="STZhongsong" w:cs="STZhongsong"/>
          <w:sz w:val="21"/>
          <w:szCs w:val="21"/>
          <w:spacing w:val="-1"/>
          <w:position w:val="3"/>
        </w:rPr>
        <w:t>读出 </w:t>
      </w:r>
      <w:r>
        <w:rPr>
          <w:rFonts w:ascii="Times New Roman" w:hAnsi="Times New Roman" w:eastAsia="Times New Roman" w:cs="Times New Roman"/>
          <w:sz w:val="21"/>
          <w:szCs w:val="21"/>
          <w:spacing w:val="-1"/>
          <w:position w:val="3"/>
        </w:rPr>
        <w:t>00H </w:t>
      </w:r>
      <w:r>
        <w:rPr>
          <w:rFonts w:ascii="STZhongsong" w:hAnsi="STZhongsong" w:eastAsia="STZhongsong" w:cs="STZhongsong"/>
          <w:sz w:val="21"/>
          <w:szCs w:val="21"/>
          <w:spacing w:val="-1"/>
          <w:position w:val="3"/>
        </w:rPr>
        <w:t>地址单元中的内容，观察单元中的内容是否与前面写入的一致。</w:t>
      </w:r>
    </w:p>
    <w:p>
      <w:pPr>
        <w:spacing w:before="44" w:line="192" w:lineRule="auto"/>
        <w:jc w:val="right"/>
        <w:rPr>
          <w:rFonts w:ascii="STZhongsong" w:hAnsi="STZhongsong" w:eastAsia="STZhongsong" w:cs="STZhongsong"/>
          <w:sz w:val="21"/>
          <w:szCs w:val="21"/>
        </w:rPr>
      </w:pPr>
      <w:r>
        <w:rPr>
          <w:rFonts w:ascii="STZhongsong" w:hAnsi="STZhongsong" w:eastAsia="STZhongsong" w:cs="STZhongsong"/>
          <w:sz w:val="21"/>
          <w:szCs w:val="21"/>
          <w:spacing w:val="-11"/>
        </w:rPr>
        <w:t>先写地址：按动</w:t>
      </w:r>
      <w:r>
        <w:rPr>
          <w:rFonts w:ascii="STZhongsong" w:hAnsi="STZhongsong" w:eastAsia="STZhongsong" w:cs="STZhongsong"/>
          <w:sz w:val="21"/>
          <w:szCs w:val="21"/>
          <w:spacing w:val="-7"/>
        </w:rPr>
        <w:t xml:space="preserve"> </w:t>
      </w:r>
      <w:r>
        <w:rPr>
          <w:rFonts w:ascii="Times New Roman" w:hAnsi="Times New Roman" w:eastAsia="Times New Roman" w:cs="Times New Roman"/>
          <w:sz w:val="21"/>
          <w:szCs w:val="21"/>
          <w:spacing w:val="-11"/>
        </w:rPr>
        <w:t>2 </w:t>
      </w:r>
      <w:r>
        <w:rPr>
          <w:rFonts w:ascii="STZhongsong" w:hAnsi="STZhongsong" w:eastAsia="STZhongsong" w:cs="STZhongsong"/>
          <w:sz w:val="21"/>
          <w:szCs w:val="21"/>
          <w:spacing w:val="-11"/>
        </w:rPr>
        <w:t>次时序单元的 </w:t>
      </w:r>
      <w:r>
        <w:rPr>
          <w:rFonts w:ascii="Times New Roman" w:hAnsi="Times New Roman" w:eastAsia="Times New Roman" w:cs="Times New Roman"/>
          <w:sz w:val="21"/>
          <w:szCs w:val="21"/>
          <w:spacing w:val="-11"/>
        </w:rPr>
        <w:t>ST </w:t>
      </w:r>
      <w:r>
        <w:rPr>
          <w:rFonts w:ascii="STZhongsong" w:hAnsi="STZhongsong" w:eastAsia="STZhongsong" w:cs="STZhongsong"/>
          <w:sz w:val="21"/>
          <w:szCs w:val="21"/>
          <w:spacing w:val="-11"/>
        </w:rPr>
        <w:t>按钮，产生</w:t>
      </w:r>
      <w:r>
        <w:rPr>
          <w:rFonts w:ascii="STZhongsong" w:hAnsi="STZhongsong" w:eastAsia="STZhongsong" w:cs="STZhongsong"/>
          <w:sz w:val="21"/>
          <w:szCs w:val="21"/>
          <w:spacing w:val="-18"/>
        </w:rPr>
        <w:t xml:space="preserve"> </w:t>
      </w:r>
      <w:r>
        <w:rPr>
          <w:rFonts w:ascii="Times New Roman" w:hAnsi="Times New Roman" w:eastAsia="Times New Roman" w:cs="Times New Roman"/>
          <w:sz w:val="21"/>
          <w:szCs w:val="21"/>
          <w:spacing w:val="-11"/>
        </w:rPr>
        <w:t>T1</w:t>
      </w:r>
      <w:r>
        <w:rPr>
          <w:rFonts w:ascii="STZhongsong" w:hAnsi="STZhongsong" w:eastAsia="STZhongsong" w:cs="STZhongsong"/>
          <w:sz w:val="21"/>
          <w:szCs w:val="21"/>
          <w:spacing w:val="-11"/>
        </w:rPr>
        <w:t>、</w:t>
      </w:r>
      <w:r>
        <w:rPr>
          <w:rFonts w:ascii="Times New Roman" w:hAnsi="Times New Roman" w:eastAsia="Times New Roman" w:cs="Times New Roman"/>
          <w:sz w:val="21"/>
          <w:szCs w:val="21"/>
          <w:spacing w:val="-11"/>
        </w:rPr>
        <w:t>T2 </w:t>
      </w:r>
      <w:r>
        <w:rPr>
          <w:rFonts w:ascii="STZhongsong" w:hAnsi="STZhongsong" w:eastAsia="STZhongsong" w:cs="STZhongsong"/>
          <w:sz w:val="21"/>
          <w:szCs w:val="21"/>
          <w:spacing w:val="-11"/>
        </w:rPr>
        <w:t>节拍后，先关掉存储器的读写（</w:t>
      </w:r>
      <w:r>
        <w:rPr>
          <w:rFonts w:ascii="Times New Roman" w:hAnsi="Times New Roman" w:eastAsia="Times New Roman" w:cs="Times New Roman"/>
          <w:sz w:val="21"/>
          <w:szCs w:val="21"/>
          <w:spacing w:val="-11"/>
        </w:rPr>
        <w:t>WR=1</w:t>
      </w:r>
      <w:r>
        <w:rPr>
          <w:rFonts w:ascii="STZhongsong" w:hAnsi="STZhongsong" w:eastAsia="STZhongsong" w:cs="STZhongsong"/>
          <w:sz w:val="21"/>
          <w:szCs w:val="21"/>
          <w:spacing w:val="-11"/>
        </w:rPr>
        <w:t>，</w:t>
      </w:r>
    </w:p>
    <w:p>
      <w:pPr>
        <w:ind w:left="33" w:right="70"/>
        <w:spacing w:before="17" w:line="253" w:lineRule="auto"/>
        <w:jc w:val="both"/>
        <w:rPr>
          <w:rFonts w:ascii="STZhongsong" w:hAnsi="STZhongsong" w:eastAsia="STZhongsong" w:cs="STZhongsong"/>
          <w:sz w:val="21"/>
          <w:szCs w:val="21"/>
        </w:rPr>
      </w:pPr>
      <w:r>
        <w:rPr>
          <w:rFonts w:ascii="Times New Roman" w:hAnsi="Times New Roman" w:eastAsia="Times New Roman" w:cs="Times New Roman"/>
          <w:sz w:val="21"/>
          <w:szCs w:val="21"/>
          <w:spacing w:val="-1"/>
        </w:rPr>
        <w:t>RD=1</w:t>
      </w:r>
      <w:r>
        <w:rPr>
          <w:rFonts w:ascii="STZhongsong" w:hAnsi="STZhongsong" w:eastAsia="STZhongsong" w:cs="STZhongsong"/>
          <w:sz w:val="21"/>
          <w:szCs w:val="21"/>
          <w:spacing w:val="-50"/>
          <w:w w:val="94"/>
        </w:rPr>
        <w:t>），</w:t>
      </w:r>
      <w:r>
        <w:rPr>
          <w:rFonts w:ascii="STZhongsong" w:hAnsi="STZhongsong" w:eastAsia="STZhongsong" w:cs="STZhongsong"/>
          <w:sz w:val="21"/>
          <w:szCs w:val="21"/>
          <w:spacing w:val="-1"/>
        </w:rPr>
        <w:t>开关 </w:t>
      </w:r>
      <w:r>
        <w:rPr>
          <w:rFonts w:ascii="Times New Roman" w:hAnsi="Times New Roman" w:eastAsia="Times New Roman" w:cs="Times New Roman"/>
          <w:sz w:val="21"/>
          <w:szCs w:val="21"/>
          <w:spacing w:val="-1"/>
        </w:rPr>
        <w:t>SD17..SD10 </w:t>
      </w:r>
      <w:r>
        <w:rPr>
          <w:rFonts w:ascii="STZhongsong" w:hAnsi="STZhongsong" w:eastAsia="STZhongsong" w:cs="STZhongsong"/>
          <w:sz w:val="21"/>
          <w:szCs w:val="21"/>
          <w:spacing w:val="-1"/>
        </w:rPr>
        <w:t>输出</w:t>
      </w:r>
      <w:r>
        <w:rPr>
          <w:rFonts w:ascii="STZhongsong" w:hAnsi="STZhongsong" w:eastAsia="STZhongsong" w:cs="STZhongsong"/>
          <w:sz w:val="21"/>
          <w:szCs w:val="21"/>
          <w:spacing w:val="-2"/>
        </w:rPr>
        <w:t>地址 </w:t>
      </w:r>
      <w:r>
        <w:rPr>
          <w:rFonts w:ascii="Times New Roman" w:hAnsi="Times New Roman" w:eastAsia="Times New Roman" w:cs="Times New Roman"/>
          <w:sz w:val="21"/>
          <w:szCs w:val="21"/>
          <w:spacing w:val="-2"/>
        </w:rPr>
        <w:t>00H</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SD17..SD10=0000 0000B</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K7=0</w:t>
      </w:r>
      <w:r>
        <w:rPr>
          <w:rFonts w:ascii="STZhongsong" w:hAnsi="STZhongsong" w:eastAsia="STZhongsong" w:cs="STZhongsong"/>
          <w:sz w:val="21"/>
          <w:szCs w:val="21"/>
          <w:spacing w:val="-50"/>
          <w:w w:val="94"/>
        </w:rPr>
        <w:t>），</w:t>
      </w:r>
      <w:r>
        <w:rPr>
          <w:rFonts w:ascii="STZhongsong" w:hAnsi="STZhongsong" w:eastAsia="STZhongsong" w:cs="STZhongsong"/>
          <w:sz w:val="21"/>
          <w:szCs w:val="21"/>
          <w:spacing w:val="-2"/>
        </w:rPr>
        <w:t>然后打开地址寄存</w:t>
      </w:r>
      <w:r>
        <w:rPr>
          <w:rFonts w:ascii="STZhongsong" w:hAnsi="STZhongsong" w:eastAsia="STZhongsong" w:cs="STZhongsong"/>
          <w:sz w:val="21"/>
          <w:szCs w:val="21"/>
          <w:spacing w:val="4"/>
        </w:rPr>
        <w:t xml:space="preserve"> </w:t>
      </w:r>
      <w:r>
        <w:rPr>
          <w:rFonts w:ascii="STZhongsong" w:hAnsi="STZhongsong" w:eastAsia="STZhongsong" w:cs="STZhongsong"/>
          <w:sz w:val="21"/>
          <w:szCs w:val="21"/>
          <w:spacing w:val="-3"/>
        </w:rPr>
        <w:t>器门控信号（</w:t>
      </w:r>
      <w:r>
        <w:rPr>
          <w:rFonts w:ascii="Times New Roman" w:hAnsi="Times New Roman" w:eastAsia="Times New Roman" w:cs="Times New Roman"/>
          <w:sz w:val="21"/>
          <w:szCs w:val="21"/>
          <w:spacing w:val="-3"/>
        </w:rPr>
        <w:t>LDAR=1</w:t>
      </w:r>
      <w:r>
        <w:rPr>
          <w:rFonts w:ascii="STZhongsong" w:hAnsi="STZhongsong" w:eastAsia="STZhongsong" w:cs="STZhongsong"/>
          <w:sz w:val="21"/>
          <w:szCs w:val="21"/>
          <w:spacing w:val="-49"/>
          <w:w w:val="92"/>
        </w:rPr>
        <w:t>），</w:t>
      </w:r>
      <w:r>
        <w:rPr>
          <w:rFonts w:ascii="STZhongsong" w:hAnsi="STZhongsong" w:eastAsia="STZhongsong" w:cs="STZhongsong"/>
          <w:sz w:val="21"/>
          <w:szCs w:val="21"/>
          <w:spacing w:val="-3"/>
        </w:rPr>
        <w:t>按动</w:t>
      </w:r>
      <w:r>
        <w:rPr>
          <w:rFonts w:ascii="STZhongsong" w:hAnsi="STZhongsong" w:eastAsia="STZhongsong" w:cs="STZhongsong"/>
          <w:sz w:val="21"/>
          <w:szCs w:val="21"/>
          <w:spacing w:val="36"/>
        </w:rPr>
        <w:t xml:space="preserve"> </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3"/>
        </w:rPr>
        <w:t>次 </w:t>
      </w:r>
      <w:r>
        <w:rPr>
          <w:rFonts w:ascii="Times New Roman" w:hAnsi="Times New Roman" w:eastAsia="Times New Roman" w:cs="Times New Roman"/>
          <w:sz w:val="21"/>
          <w:szCs w:val="21"/>
          <w:spacing w:val="-3"/>
        </w:rPr>
        <w:t>ST</w:t>
      </w:r>
      <w:r>
        <w:rPr>
          <w:rFonts w:ascii="Times New Roman" w:hAnsi="Times New Roman" w:eastAsia="Times New Roman" w:cs="Times New Roman"/>
          <w:sz w:val="21"/>
          <w:szCs w:val="21"/>
          <w:spacing w:val="21"/>
          <w:w w:val="101"/>
        </w:rPr>
        <w:t xml:space="preserve"> </w:t>
      </w:r>
      <w:r>
        <w:rPr>
          <w:rFonts w:ascii="STZhongsong" w:hAnsi="STZhongsong" w:eastAsia="STZhongsong" w:cs="STZhongsong"/>
          <w:sz w:val="21"/>
          <w:szCs w:val="21"/>
          <w:spacing w:val="-3"/>
        </w:rPr>
        <w:t>产生 </w:t>
      </w:r>
      <w:r>
        <w:rPr>
          <w:rFonts w:ascii="Times New Roman" w:hAnsi="Times New Roman" w:eastAsia="Times New Roman" w:cs="Times New Roman"/>
          <w:sz w:val="21"/>
          <w:szCs w:val="21"/>
          <w:spacing w:val="-3"/>
        </w:rPr>
        <w:t>T3</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3"/>
        </w:rPr>
        <w:t>脉冲，即将地址 </w:t>
      </w:r>
      <w:r>
        <w:rPr>
          <w:rFonts w:ascii="Times New Roman" w:hAnsi="Times New Roman" w:eastAsia="Times New Roman" w:cs="Times New Roman"/>
          <w:sz w:val="21"/>
          <w:szCs w:val="21"/>
          <w:spacing w:val="-3"/>
        </w:rPr>
        <w:t>00H</w:t>
      </w:r>
      <w:r>
        <w:rPr>
          <w:rFonts w:ascii="Times New Roman" w:hAnsi="Times New Roman" w:eastAsia="Times New Roman" w:cs="Times New Roman"/>
          <w:sz w:val="21"/>
          <w:szCs w:val="21"/>
          <w:spacing w:val="21"/>
          <w:w w:val="101"/>
        </w:rPr>
        <w:t xml:space="preserve"> </w:t>
      </w:r>
      <w:r>
        <w:rPr>
          <w:rFonts w:ascii="STZhongsong" w:hAnsi="STZhongsong" w:eastAsia="STZhongsong" w:cs="STZhongsong"/>
          <w:sz w:val="21"/>
          <w:szCs w:val="21"/>
          <w:spacing w:val="-3"/>
        </w:rPr>
        <w:t>打入到 </w:t>
      </w:r>
      <w:r>
        <w:rPr>
          <w:rFonts w:ascii="Times New Roman" w:hAnsi="Times New Roman" w:eastAsia="Times New Roman" w:cs="Times New Roman"/>
          <w:sz w:val="21"/>
          <w:szCs w:val="21"/>
          <w:spacing w:val="-3"/>
        </w:rPr>
        <w:t>AR  </w:t>
      </w:r>
      <w:r>
        <w:rPr>
          <w:rFonts w:ascii="STZhongsong" w:hAnsi="STZhongsong" w:eastAsia="STZhongsong" w:cs="STZhongsong"/>
          <w:sz w:val="21"/>
          <w:szCs w:val="21"/>
          <w:spacing w:val="-3"/>
        </w:rPr>
        <w:t>中，</w:t>
      </w:r>
      <w:r>
        <w:rPr>
          <w:rFonts w:ascii="STZhongsong" w:hAnsi="STZhongsong" w:eastAsia="STZhongsong" w:cs="STZhongsong"/>
          <w:sz w:val="21"/>
          <w:szCs w:val="21"/>
          <w:spacing w:val="-4"/>
        </w:rPr>
        <w:t>按动</w:t>
      </w:r>
      <w:r>
        <w:rPr>
          <w:rFonts w:ascii="STZhongsong" w:hAnsi="STZhongsong" w:eastAsia="STZhongsong" w:cs="STZhongsong"/>
          <w:sz w:val="21"/>
          <w:szCs w:val="21"/>
          <w:spacing w:val="21"/>
        </w:rPr>
        <w:t xml:space="preserve"> </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4"/>
        </w:rPr>
        <w:t>次</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ST </w:t>
      </w:r>
      <w:r>
        <w:rPr>
          <w:rFonts w:ascii="STZhongsong" w:hAnsi="STZhongsong" w:eastAsia="STZhongsong" w:cs="STZhongsong"/>
          <w:sz w:val="21"/>
          <w:szCs w:val="21"/>
          <w:spacing w:val="-2"/>
        </w:rPr>
        <w:t>产生 </w:t>
      </w:r>
      <w:r>
        <w:rPr>
          <w:rFonts w:ascii="Times New Roman" w:hAnsi="Times New Roman" w:eastAsia="Times New Roman" w:cs="Times New Roman"/>
          <w:sz w:val="21"/>
          <w:szCs w:val="21"/>
          <w:spacing w:val="-2"/>
        </w:rPr>
        <w:t>T4 </w:t>
      </w:r>
      <w:r>
        <w:rPr>
          <w:rFonts w:ascii="STZhongsong" w:hAnsi="STZhongsong" w:eastAsia="STZhongsong" w:cs="STZhongsong"/>
          <w:sz w:val="21"/>
          <w:szCs w:val="21"/>
          <w:spacing w:val="-2"/>
        </w:rPr>
        <w:t>脉冲，一个机器周期结束。</w:t>
      </w:r>
    </w:p>
    <w:p>
      <w:pPr>
        <w:ind w:left="36" w:right="1" w:firstLine="421"/>
        <w:spacing w:before="1" w:line="237"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再读数据：</w:t>
      </w:r>
      <w:r>
        <w:rPr>
          <w:rFonts w:ascii="STZhongsong" w:hAnsi="STZhongsong" w:eastAsia="STZhongsong" w:cs="STZhongsong"/>
          <w:sz w:val="21"/>
          <w:szCs w:val="21"/>
          <w:spacing w:val="44"/>
        </w:rPr>
        <w:t xml:space="preserve"> </w:t>
      </w:r>
      <w:r>
        <w:rPr>
          <w:rFonts w:ascii="STZhongsong" w:hAnsi="STZhongsong" w:eastAsia="STZhongsong" w:cs="STZhongsong"/>
          <w:sz w:val="21"/>
          <w:szCs w:val="21"/>
          <w:spacing w:val="-1"/>
        </w:rPr>
        <w:t>按动 </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spacing w:val="-1"/>
        </w:rPr>
        <w:t>次时序单元的 </w:t>
      </w:r>
      <w:r>
        <w:rPr>
          <w:rFonts w:ascii="Times New Roman" w:hAnsi="Times New Roman" w:eastAsia="Times New Roman" w:cs="Times New Roman"/>
          <w:sz w:val="21"/>
          <w:szCs w:val="21"/>
          <w:spacing w:val="-1"/>
        </w:rPr>
        <w:t>ST</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1"/>
        </w:rPr>
        <w:t>按钮，产生 </w:t>
      </w:r>
      <w:r>
        <w:rPr>
          <w:rFonts w:ascii="Times New Roman" w:hAnsi="Times New Roman" w:eastAsia="Times New Roman" w:cs="Times New Roman"/>
          <w:sz w:val="21"/>
          <w:szCs w:val="21"/>
          <w:spacing w:val="-1"/>
        </w:rPr>
        <w:t>T1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T2</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1"/>
        </w:rPr>
        <w:t>节拍后，先关掉地址寄存器门控</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信号（</w:t>
      </w:r>
      <w:r>
        <w:rPr>
          <w:rFonts w:ascii="Times New Roman" w:hAnsi="Times New Roman" w:eastAsia="Times New Roman" w:cs="Times New Roman"/>
          <w:sz w:val="21"/>
          <w:szCs w:val="21"/>
          <w:spacing w:val="-3"/>
        </w:rPr>
        <w:t>LDAR=0</w:t>
      </w:r>
      <w:r>
        <w:rPr>
          <w:rFonts w:ascii="STZhongsong" w:hAnsi="STZhongsong" w:eastAsia="STZhongsong" w:cs="STZhongsong"/>
          <w:sz w:val="21"/>
          <w:szCs w:val="21"/>
          <w:spacing w:val="-48"/>
          <w:w w:val="91"/>
        </w:rPr>
        <w:t>），</w:t>
      </w:r>
      <w:r>
        <w:rPr>
          <w:rFonts w:ascii="STZhongsong" w:hAnsi="STZhongsong" w:eastAsia="STZhongsong" w:cs="STZhongsong"/>
          <w:sz w:val="21"/>
          <w:szCs w:val="21"/>
          <w:spacing w:val="-3"/>
        </w:rPr>
        <w:t>关闭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单元的输出（</w:t>
      </w:r>
      <w:r>
        <w:rPr>
          <w:rFonts w:ascii="Times New Roman" w:hAnsi="Times New Roman" w:eastAsia="Times New Roman" w:cs="Times New Roman"/>
          <w:sz w:val="21"/>
          <w:szCs w:val="21"/>
          <w:spacing w:val="-3"/>
        </w:rPr>
        <w:t>SW_</w:t>
      </w:r>
      <w:r>
        <w:rPr>
          <w:rFonts w:ascii="Times New Roman" w:hAnsi="Times New Roman" w:eastAsia="Times New Roman" w:cs="Times New Roman"/>
          <w:sz w:val="21"/>
          <w:szCs w:val="21"/>
          <w:spacing w:val="-4"/>
        </w:rPr>
        <w:t>B=1</w:t>
      </w:r>
      <w:r>
        <w:rPr>
          <w:rFonts w:ascii="STZhongsong" w:hAnsi="STZhongsong" w:eastAsia="STZhongsong" w:cs="STZhongsong"/>
          <w:sz w:val="21"/>
          <w:szCs w:val="21"/>
          <w:spacing w:val="-48"/>
          <w:w w:val="91"/>
        </w:rPr>
        <w:t>），</w:t>
      </w:r>
      <w:r>
        <w:rPr>
          <w:rFonts w:ascii="STZhongsong" w:hAnsi="STZhongsong" w:eastAsia="STZhongsong" w:cs="STZhongsong"/>
          <w:sz w:val="21"/>
          <w:szCs w:val="21"/>
          <w:spacing w:val="-4"/>
        </w:rPr>
        <w:t>然后使存储器处于读状态（</w:t>
      </w:r>
      <w:r>
        <w:rPr>
          <w:rFonts w:ascii="Times New Roman" w:hAnsi="Times New Roman" w:eastAsia="Times New Roman" w:cs="Times New Roman"/>
          <w:sz w:val="21"/>
          <w:szCs w:val="21"/>
          <w:spacing w:val="-4"/>
        </w:rPr>
        <w:t>WR=1</w:t>
      </w:r>
      <w:r>
        <w:rPr>
          <w:rFonts w:ascii="STZhongsong" w:hAnsi="STZhongsong" w:eastAsia="STZhongsong" w:cs="STZhongsong"/>
          <w:sz w:val="21"/>
          <w:szCs w:val="21"/>
          <w:spacing w:val="-4"/>
        </w:rPr>
        <w:t>，</w:t>
      </w:r>
      <w:r>
        <w:rPr>
          <w:rFonts w:ascii="Times New Roman" w:hAnsi="Times New Roman" w:eastAsia="Times New Roman" w:cs="Times New Roman"/>
          <w:sz w:val="21"/>
          <w:szCs w:val="21"/>
          <w:spacing w:val="-4"/>
        </w:rPr>
        <w:t>RD=0</w:t>
      </w:r>
      <w:r>
        <w:rPr>
          <w:rFonts w:ascii="STZhongsong" w:hAnsi="STZhongsong" w:eastAsia="STZhongsong" w:cs="STZhongsong"/>
          <w:sz w:val="21"/>
          <w:szCs w:val="21"/>
          <w:spacing w:val="-48"/>
          <w:w w:val="91"/>
        </w:rPr>
        <w:t>），</w:t>
      </w:r>
      <w:r>
        <w:rPr>
          <w:rFonts w:ascii="STZhongsong" w:hAnsi="STZhongsong" w:eastAsia="STZhongsong" w:cs="STZhongsong"/>
          <w:sz w:val="21"/>
          <w:szCs w:val="21"/>
          <w:spacing w:val="11"/>
        </w:rPr>
        <w:t xml:space="preserve"> </w:t>
      </w:r>
      <w:r>
        <w:rPr>
          <w:rFonts w:ascii="STZhongsong" w:hAnsi="STZhongsong" w:eastAsia="STZhongsong" w:cs="STZhongsong"/>
          <w:sz w:val="21"/>
          <w:szCs w:val="21"/>
          <w:spacing w:val="-4"/>
        </w:rPr>
        <w:t>此时数据总线上的数即为从存储器当前地址中读出的数据</w:t>
      </w:r>
      <w:r>
        <w:rPr>
          <w:rFonts w:ascii="STZhongsong" w:hAnsi="STZhongsong" w:eastAsia="STZhongsong" w:cs="STZhongsong"/>
          <w:sz w:val="21"/>
          <w:szCs w:val="21"/>
          <w:spacing w:val="-5"/>
        </w:rPr>
        <w:t>内容。按动 </w:t>
      </w:r>
      <w:r>
        <w:rPr>
          <w:rFonts w:ascii="Times New Roman" w:hAnsi="Times New Roman" w:eastAsia="Times New Roman" w:cs="Times New Roman"/>
          <w:sz w:val="21"/>
          <w:szCs w:val="21"/>
          <w:spacing w:val="-5"/>
        </w:rPr>
        <w:t>2</w:t>
      </w:r>
      <w:r>
        <w:rPr>
          <w:rFonts w:ascii="Times New Roman" w:hAnsi="Times New Roman" w:eastAsia="Times New Roman" w:cs="Times New Roman"/>
          <w:sz w:val="21"/>
          <w:szCs w:val="21"/>
          <w:spacing w:val="12"/>
        </w:rPr>
        <w:t xml:space="preserve"> </w:t>
      </w:r>
      <w:r>
        <w:rPr>
          <w:rFonts w:ascii="STZhongsong" w:hAnsi="STZhongsong" w:eastAsia="STZhongsong" w:cs="STZhongsong"/>
          <w:sz w:val="21"/>
          <w:szCs w:val="21"/>
          <w:spacing w:val="-5"/>
        </w:rPr>
        <w:t>次 </w:t>
      </w:r>
      <w:r>
        <w:rPr>
          <w:rFonts w:ascii="Times New Roman" w:hAnsi="Times New Roman" w:eastAsia="Times New Roman" w:cs="Times New Roman"/>
          <w:sz w:val="21"/>
          <w:szCs w:val="21"/>
          <w:spacing w:val="-5"/>
        </w:rPr>
        <w:t>ST </w:t>
      </w:r>
      <w:r>
        <w:rPr>
          <w:rFonts w:ascii="STZhongsong" w:hAnsi="STZhongsong" w:eastAsia="STZhongsong" w:cs="STZhongsong"/>
          <w:sz w:val="21"/>
          <w:szCs w:val="21"/>
          <w:spacing w:val="-5"/>
        </w:rPr>
        <w:t>产生 </w:t>
      </w:r>
      <w:r>
        <w:rPr>
          <w:rFonts w:ascii="Times New Roman" w:hAnsi="Times New Roman" w:eastAsia="Times New Roman" w:cs="Times New Roman"/>
          <w:sz w:val="21"/>
          <w:szCs w:val="21"/>
          <w:spacing w:val="-5"/>
        </w:rPr>
        <w:t>T3</w:t>
      </w:r>
      <w:r>
        <w:rPr>
          <w:rFonts w:ascii="STZhongsong" w:hAnsi="STZhongsong" w:eastAsia="STZhongsong" w:cs="STZhongsong"/>
          <w:sz w:val="21"/>
          <w:szCs w:val="21"/>
          <w:spacing w:val="-5"/>
        </w:rPr>
        <w:t>、</w:t>
      </w:r>
      <w:r>
        <w:rPr>
          <w:rFonts w:ascii="Times New Roman" w:hAnsi="Times New Roman" w:eastAsia="Times New Roman" w:cs="Times New Roman"/>
          <w:sz w:val="21"/>
          <w:szCs w:val="21"/>
          <w:spacing w:val="-5"/>
        </w:rPr>
        <w:t>T4 </w:t>
      </w:r>
      <w:r>
        <w:rPr>
          <w:rFonts w:ascii="STZhongsong" w:hAnsi="STZhongsong" w:eastAsia="STZhongsong" w:cs="STZhongsong"/>
          <w:sz w:val="21"/>
          <w:szCs w:val="21"/>
          <w:spacing w:val="-5"/>
        </w:rPr>
        <w:t>脉冲，</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一个机器周期结束。</w:t>
      </w:r>
    </w:p>
    <w:p>
      <w:pPr>
        <w:ind w:left="455"/>
        <w:spacing w:before="22" w:line="192" w:lineRule="auto"/>
        <w:rPr>
          <w:rFonts w:ascii="STZhongsong" w:hAnsi="STZhongsong" w:eastAsia="STZhongsong" w:cs="STZhongsong"/>
          <w:sz w:val="21"/>
          <w:szCs w:val="21"/>
        </w:rPr>
      </w:pPr>
      <w:r>
        <w:pict>
          <v:shape id="_x0000_s1170" style="position:absolute;margin-left:210.594pt;margin-top:36.47pt;mso-position-vertical-relative:text;mso-position-horizontal-relative:text;width:12.85pt;height:0.4pt;z-index:253127680;" filled="false" strokecolor="#000000" strokeweight="0.40pt" coordsize="257,8" coordorigin="0,0" path="m3,3l252,3e">
            <v:stroke endcap="round" miterlimit="10"/>
          </v:shape>
        </w:pict>
      </w:r>
      <w:r>
        <w:pict>
          <v:shape id="_x0000_s1172" style="position:absolute;margin-left:305.471pt;margin-top:20.315pt;mso-position-vertical-relative:text;mso-position-horizontal-relative:text;width:68.15pt;height:32.35pt;z-index:253114368;" filled="false" stroked="false" type="#_x0000_t202">
            <v:fill on="false"/>
            <v:stroke on="false"/>
            <v:path/>
            <v:imagedata o:title=""/>
            <o:lock v:ext="edit" aspectratio="false"/>
            <v:textbox inset="0mm,0mm,0mm,0mm">
              <w:txbxContent>
                <w:p>
                  <w:pPr>
                    <w:spacing w:line="20" w:lineRule="exact"/>
                    <w:rPr/>
                  </w:pPr>
                  <w:r/>
                </w:p>
                <w:tbl>
                  <w:tblPr>
                    <w:tblStyle w:val="TableNormal"/>
                    <w:tblW w:w="131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7"/>
                  </w:tblGrid>
                  <w:tr>
                    <w:trPr>
                      <w:trHeight w:val="596" w:hRule="atLeast"/>
                    </w:trPr>
                    <w:tc>
                      <w:tcPr>
                        <w:tcW w:w="1317" w:type="dxa"/>
                        <w:vAlign w:val="top"/>
                      </w:tcPr>
                      <w:p>
                        <w:pPr>
                          <w:ind w:left="347"/>
                          <w:spacing w:before="143" w:line="224" w:lineRule="auto"/>
                          <w:rPr>
                            <w:rFonts w:ascii="SimSun" w:hAnsi="SimSun" w:eastAsia="SimSun" w:cs="SimSun"/>
                            <w:sz w:val="13"/>
                            <w:szCs w:val="13"/>
                          </w:rPr>
                        </w:pPr>
                        <w:r>
                          <w:rPr>
                            <w:rFonts w:ascii="SimSun" w:hAnsi="SimSun" w:eastAsia="SimSun" w:cs="SimSun"/>
                            <w:sz w:val="13"/>
                            <w:szCs w:val="13"/>
                            <w:spacing w:val="5"/>
                          </w:rPr>
                          <w:t>读出</w:t>
                        </w:r>
                        <w:r>
                          <w:rPr>
                            <w:rFonts w:ascii="SimSun" w:hAnsi="SimSun" w:eastAsia="SimSun" w:cs="SimSun"/>
                            <w:sz w:val="13"/>
                            <w:szCs w:val="13"/>
                          </w:rPr>
                          <w:t>MEM</w:t>
                        </w:r>
                        <w:r>
                          <w:rPr>
                            <w:rFonts w:ascii="SimSun" w:hAnsi="SimSun" w:eastAsia="SimSun" w:cs="SimSun"/>
                            <w:sz w:val="13"/>
                            <w:szCs w:val="13"/>
                            <w:spacing w:val="5"/>
                          </w:rPr>
                          <w:t>数据</w:t>
                        </w:r>
                      </w:p>
                      <w:p>
                        <w:pPr>
                          <w:ind w:left="390"/>
                          <w:spacing w:before="2" w:line="227" w:lineRule="auto"/>
                          <w:rPr>
                            <w:rFonts w:ascii="SimSun" w:hAnsi="SimSun" w:eastAsia="SimSun" w:cs="SimSun"/>
                            <w:sz w:val="13"/>
                            <w:szCs w:val="13"/>
                          </w:rPr>
                        </w:pPr>
                        <w:r>
                          <w:rPr>
                            <w:rFonts w:ascii="SimSun" w:hAnsi="SimSun" w:eastAsia="SimSun" w:cs="SimSun"/>
                            <w:sz w:val="13"/>
                            <w:szCs w:val="13"/>
                            <w:spacing w:val="-1"/>
                          </w:rPr>
                          <w:t>(00010001)</w:t>
                        </w:r>
                      </w:p>
                    </w:tc>
                  </w:tr>
                </w:tbl>
                <w:p>
                  <w:pPr>
                    <w:pStyle w:val="BodyText"/>
                    <w:rPr/>
                  </w:pPr>
                  <w:r/>
                </w:p>
              </w:txbxContent>
            </v:textbox>
          </v:shape>
        </w:pict>
      </w:r>
      <w:r>
        <w:pict>
          <v:shape id="_x0000_s1174" style="position:absolute;margin-left:224.571pt;margin-top:20.3151pt;mso-position-vertical-relative:text;mso-position-horizontal-relative:text;width:68.15pt;height:32.35pt;z-index:253112320;" filled="false" stroked="false" type="#_x0000_t202">
            <v:fill on="false"/>
            <v:stroke on="false"/>
            <v:path/>
            <v:imagedata o:title=""/>
            <o:lock v:ext="edit" aspectratio="false"/>
            <v:textbox inset="0mm,0mm,0mm,0mm">
              <w:txbxContent>
                <w:p>
                  <w:pPr>
                    <w:spacing w:line="20" w:lineRule="exact"/>
                    <w:rPr/>
                  </w:pPr>
                  <w:r/>
                </w:p>
                <w:tbl>
                  <w:tblPr>
                    <w:tblStyle w:val="TableNormal"/>
                    <w:tblW w:w="131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7"/>
                  </w:tblGrid>
                  <w:tr>
                    <w:trPr>
                      <w:trHeight w:val="596" w:hRule="atLeast"/>
                    </w:trPr>
                    <w:tc>
                      <w:tcPr>
                        <w:tcW w:w="1317" w:type="dxa"/>
                        <w:vAlign w:val="top"/>
                      </w:tcPr>
                      <w:p>
                        <w:pPr>
                          <w:ind w:left="250"/>
                          <w:spacing w:before="143" w:line="224" w:lineRule="auto"/>
                          <w:rPr>
                            <w:rFonts w:ascii="SimSun" w:hAnsi="SimSun" w:eastAsia="SimSun" w:cs="SimSun"/>
                            <w:sz w:val="13"/>
                            <w:szCs w:val="13"/>
                          </w:rPr>
                        </w:pPr>
                        <w:r>
                          <w:rPr>
                            <w:rFonts w:ascii="SimSun" w:hAnsi="SimSun" w:eastAsia="SimSun" w:cs="SimSun"/>
                            <w:sz w:val="13"/>
                            <w:szCs w:val="13"/>
                          </w:rPr>
                          <w:t>关闭IN</w:t>
                        </w:r>
                        <w:r>
                          <w:rPr>
                            <w:rFonts w:ascii="SimSun" w:hAnsi="SimSun" w:eastAsia="SimSun" w:cs="SimSun"/>
                            <w:sz w:val="13"/>
                            <w:szCs w:val="13"/>
                            <w:spacing w:val="-23"/>
                          </w:rPr>
                          <w:t xml:space="preserve"> </w:t>
                        </w:r>
                        <w:r>
                          <w:rPr>
                            <w:rFonts w:ascii="SimSun" w:hAnsi="SimSun" w:eastAsia="SimSun" w:cs="SimSun"/>
                            <w:sz w:val="13"/>
                            <w:szCs w:val="13"/>
                          </w:rPr>
                          <w:t>单元输出</w:t>
                        </w:r>
                      </w:p>
                      <w:p>
                        <w:pPr>
                          <w:ind w:left="401"/>
                          <w:spacing w:before="2" w:line="227" w:lineRule="auto"/>
                          <w:rPr>
                            <w:rFonts w:ascii="SimSun" w:hAnsi="SimSun" w:eastAsia="SimSun" w:cs="SimSun"/>
                            <w:sz w:val="13"/>
                            <w:szCs w:val="13"/>
                          </w:rPr>
                        </w:pPr>
                        <w:r>
                          <w:rPr>
                            <w:rFonts w:ascii="SimSun" w:hAnsi="SimSun" w:eastAsia="SimSun" w:cs="SimSun"/>
                            <w:sz w:val="13"/>
                            <w:szCs w:val="13"/>
                            <w:spacing w:val="-1"/>
                          </w:rPr>
                          <w:t>(********)</w:t>
                        </w:r>
                      </w:p>
                    </w:tc>
                  </w:tr>
                </w:tbl>
                <w:p>
                  <w:pPr>
                    <w:pStyle w:val="BodyText"/>
                    <w:rPr/>
                  </w:pPr>
                  <w:r/>
                </w:p>
              </w:txbxContent>
            </v:textbox>
          </v:shape>
        </w:pict>
      </w:r>
      <w:r>
        <w:pict>
          <v:shape id="_x0000_s1176" style="position:absolute;margin-left:143.721pt;margin-top:20.315pt;mso-position-vertical-relative:text;mso-position-horizontal-relative:text;width:68.1pt;height:32.35pt;z-index:253126656;" filled="false" stroked="false" type="#_x0000_t202">
            <v:fill on="false"/>
            <v:stroke on="false"/>
            <v:path/>
            <v:imagedata o:title=""/>
            <o:lock v:ext="edit" aspectratio="false"/>
            <v:textbox inset="0mm,0mm,0mm,0mm">
              <w:txbxContent>
                <w:p>
                  <w:pPr>
                    <w:spacing w:line="20" w:lineRule="exact"/>
                    <w:rPr/>
                  </w:pPr>
                  <w:r/>
                </w:p>
                <w:tbl>
                  <w:tblPr>
                    <w:tblStyle w:val="TableNormal"/>
                    <w:tblW w:w="131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6"/>
                  </w:tblGrid>
                  <w:tr>
                    <w:trPr>
                      <w:trHeight w:val="596" w:hRule="atLeast"/>
                    </w:trPr>
                    <w:tc>
                      <w:tcPr>
                        <w:tcW w:w="1316" w:type="dxa"/>
                        <w:vAlign w:val="top"/>
                      </w:tcPr>
                      <w:p>
                        <w:pPr>
                          <w:ind w:left="402"/>
                          <w:spacing w:before="144" w:line="224" w:lineRule="auto"/>
                          <w:rPr>
                            <w:rFonts w:ascii="SimSun" w:hAnsi="SimSun" w:eastAsia="SimSun" w:cs="SimSun"/>
                            <w:sz w:val="13"/>
                            <w:szCs w:val="13"/>
                          </w:rPr>
                        </w:pPr>
                        <w:r>
                          <w:rPr>
                            <w:rFonts w:ascii="SimSun" w:hAnsi="SimSun" w:eastAsia="SimSun" w:cs="SimSun"/>
                            <w:sz w:val="13"/>
                            <w:szCs w:val="13"/>
                            <w:spacing w:val="-1"/>
                          </w:rPr>
                          <w:t>地址打入AR</w:t>
                        </w:r>
                      </w:p>
                      <w:p>
                        <w:pPr>
                          <w:ind w:left="390"/>
                          <w:spacing w:before="1" w:line="227" w:lineRule="auto"/>
                          <w:rPr>
                            <w:rFonts w:ascii="SimSun" w:hAnsi="SimSun" w:eastAsia="SimSun" w:cs="SimSun"/>
                            <w:sz w:val="13"/>
                            <w:szCs w:val="13"/>
                          </w:rPr>
                        </w:pPr>
                        <w:r>
                          <w:rPr>
                            <w:rFonts w:ascii="SimSun" w:hAnsi="SimSun" w:eastAsia="SimSun" w:cs="SimSun"/>
                            <w:sz w:val="13"/>
                            <w:szCs w:val="13"/>
                            <w:spacing w:val="-1"/>
                          </w:rPr>
                          <w:t>(00000000)</w:t>
                        </w:r>
                      </w:p>
                    </w:tc>
                  </w:tr>
                </w:tbl>
                <w:p>
                  <w:pPr>
                    <w:pStyle w:val="BodyText"/>
                    <w:rPr/>
                  </w:pPr>
                  <w:r/>
                </w:p>
              </w:txbxContent>
            </v:textbox>
          </v:shape>
        </w:pict>
      </w:r>
      <w:r>
        <w:drawing>
          <wp:anchor distT="0" distB="0" distL="0" distR="0" simplePos="0" relativeHeight="253128704" behindDoc="0" locked="0" layoutInCell="1" allowOverlap="1">
            <wp:simplePos x="0" y="0"/>
            <wp:positionH relativeFrom="column">
              <wp:posOffset>2821149</wp:posOffset>
            </wp:positionH>
            <wp:positionV relativeFrom="paragraph">
              <wp:posOffset>440125</wp:posOffset>
            </wp:positionV>
            <wp:extent cx="46133" cy="45462"/>
            <wp:effectExtent l="0" t="0" r="0" b="0"/>
            <wp:wrapNone/>
            <wp:docPr id="250" name="IM 250"/>
            <wp:cNvGraphicFramePr/>
            <a:graphic>
              <a:graphicData uri="http://schemas.openxmlformats.org/drawingml/2006/picture">
                <pic:pic>
                  <pic:nvPicPr>
                    <pic:cNvPr id="250" name="IM 250"/>
                    <pic:cNvPicPr/>
                  </pic:nvPicPr>
                  <pic:blipFill>
                    <a:blip r:embed="rId124"/>
                    <a:stretch>
                      <a:fillRect/>
                    </a:stretch>
                  </pic:blipFill>
                  <pic:spPr>
                    <a:xfrm rot="0">
                      <a:off x="0" y="0"/>
                      <a:ext cx="46133" cy="45462"/>
                    </a:xfrm>
                    <a:prstGeom prst="rect">
                      <a:avLst/>
                    </a:prstGeom>
                  </pic:spPr>
                </pic:pic>
              </a:graphicData>
            </a:graphic>
          </wp:anchor>
        </w:drawing>
      </w:r>
      <w:r>
        <w:drawing>
          <wp:anchor distT="0" distB="0" distL="0" distR="0" simplePos="0" relativeHeight="253125632" behindDoc="0" locked="0" layoutInCell="1" allowOverlap="1">
            <wp:simplePos x="0" y="0"/>
            <wp:positionH relativeFrom="column">
              <wp:posOffset>1645236</wp:posOffset>
            </wp:positionH>
            <wp:positionV relativeFrom="paragraph">
              <wp:posOffset>440125</wp:posOffset>
            </wp:positionV>
            <wp:extent cx="194614" cy="45463"/>
            <wp:effectExtent l="0" t="0" r="0" b="0"/>
            <wp:wrapNone/>
            <wp:docPr id="252" name="IM 252"/>
            <wp:cNvGraphicFramePr/>
            <a:graphic>
              <a:graphicData uri="http://schemas.openxmlformats.org/drawingml/2006/picture">
                <pic:pic>
                  <pic:nvPicPr>
                    <pic:cNvPr id="252" name="IM 252"/>
                    <pic:cNvPicPr/>
                  </pic:nvPicPr>
                  <pic:blipFill>
                    <a:blip r:embed="rId125"/>
                    <a:stretch>
                      <a:fillRect/>
                    </a:stretch>
                  </pic:blipFill>
                  <pic:spPr>
                    <a:xfrm rot="0">
                      <a:off x="0" y="0"/>
                      <a:ext cx="194614" cy="45463"/>
                    </a:xfrm>
                    <a:prstGeom prst="rect">
                      <a:avLst/>
                    </a:prstGeom>
                  </pic:spPr>
                </pic:pic>
              </a:graphicData>
            </a:graphic>
          </wp:anchor>
        </w:drawing>
      </w:r>
      <w:r>
        <w:drawing>
          <wp:anchor distT="0" distB="0" distL="0" distR="0" simplePos="0" relativeHeight="253113344" behindDoc="0" locked="0" layoutInCell="1" allowOverlap="1">
            <wp:simplePos x="0" y="0"/>
            <wp:positionH relativeFrom="column">
              <wp:posOffset>3699463</wp:posOffset>
            </wp:positionH>
            <wp:positionV relativeFrom="paragraph">
              <wp:posOffset>440127</wp:posOffset>
            </wp:positionV>
            <wp:extent cx="195243" cy="45462"/>
            <wp:effectExtent l="0" t="0" r="0" b="0"/>
            <wp:wrapNone/>
            <wp:docPr id="254" name="IM 254"/>
            <wp:cNvGraphicFramePr/>
            <a:graphic>
              <a:graphicData uri="http://schemas.openxmlformats.org/drawingml/2006/picture">
                <pic:pic>
                  <pic:nvPicPr>
                    <pic:cNvPr id="254" name="IM 254"/>
                    <pic:cNvPicPr/>
                  </pic:nvPicPr>
                  <pic:blipFill>
                    <a:blip r:embed="rId126"/>
                    <a:stretch>
                      <a:fillRect/>
                    </a:stretch>
                  </pic:blipFill>
                  <pic:spPr>
                    <a:xfrm rot="0">
                      <a:off x="0" y="0"/>
                      <a:ext cx="195243" cy="45462"/>
                    </a:xfrm>
                    <a:prstGeom prst="rect">
                      <a:avLst/>
                    </a:prstGeom>
                  </pic:spPr>
                </pic:pic>
              </a:graphicData>
            </a:graphic>
          </wp:anchor>
        </w:drawing>
      </w:r>
      <w:r>
        <w:rPr>
          <w:rFonts w:ascii="STZhongsong" w:hAnsi="STZhongsong" w:eastAsia="STZhongsong" w:cs="STZhongsong"/>
          <w:sz w:val="21"/>
          <w:szCs w:val="21"/>
          <w:spacing w:val="-4"/>
        </w:rPr>
        <w:t>读存储器的流程如图 </w:t>
      </w:r>
      <w:r>
        <w:rPr>
          <w:rFonts w:ascii="Times New Roman" w:hAnsi="Times New Roman" w:eastAsia="Times New Roman" w:cs="Times New Roman"/>
          <w:sz w:val="21"/>
          <w:szCs w:val="21"/>
          <w:spacing w:val="-4"/>
        </w:rPr>
        <w:t>2-1-5</w:t>
      </w:r>
      <w:r>
        <w:rPr>
          <w:rFonts w:ascii="Times New Roman" w:hAnsi="Times New Roman" w:eastAsia="Times New Roman" w:cs="Times New Roman"/>
          <w:sz w:val="21"/>
          <w:szCs w:val="21"/>
          <w:spacing w:val="13"/>
        </w:rPr>
        <w:t xml:space="preserve"> </w:t>
      </w:r>
      <w:r>
        <w:rPr>
          <w:rFonts w:ascii="STZhongsong" w:hAnsi="STZhongsong" w:eastAsia="STZhongsong" w:cs="STZhongsong"/>
          <w:sz w:val="21"/>
          <w:szCs w:val="21"/>
          <w:spacing w:val="-4"/>
        </w:rPr>
        <w:t>所示（以从 </w:t>
      </w:r>
      <w:r>
        <w:rPr>
          <w:rFonts w:ascii="Times New Roman" w:hAnsi="Times New Roman" w:eastAsia="Times New Roman" w:cs="Times New Roman"/>
          <w:sz w:val="21"/>
          <w:szCs w:val="21"/>
          <w:spacing w:val="-4"/>
        </w:rPr>
        <w:t>00 </w:t>
      </w:r>
      <w:r>
        <w:rPr>
          <w:rFonts w:ascii="STZhongsong" w:hAnsi="STZhongsong" w:eastAsia="STZhongsong" w:cs="STZhongsong"/>
          <w:sz w:val="21"/>
          <w:szCs w:val="21"/>
          <w:spacing w:val="-4"/>
        </w:rPr>
        <w:t>地址</w:t>
      </w:r>
      <w:r>
        <w:rPr>
          <w:rFonts w:ascii="STZhongsong" w:hAnsi="STZhongsong" w:eastAsia="STZhongsong" w:cs="STZhongsong"/>
          <w:sz w:val="21"/>
          <w:szCs w:val="21"/>
          <w:spacing w:val="-5"/>
        </w:rPr>
        <w:t>单元读出 </w:t>
      </w:r>
      <w:r>
        <w:rPr>
          <w:rFonts w:ascii="Times New Roman" w:hAnsi="Times New Roman" w:eastAsia="Times New Roman" w:cs="Times New Roman"/>
          <w:sz w:val="21"/>
          <w:szCs w:val="21"/>
          <w:spacing w:val="-5"/>
        </w:rPr>
        <w:t>11H </w:t>
      </w:r>
      <w:r>
        <w:rPr>
          <w:rFonts w:ascii="STZhongsong" w:hAnsi="STZhongsong" w:eastAsia="STZhongsong" w:cs="STZhongsong"/>
          <w:sz w:val="21"/>
          <w:szCs w:val="21"/>
          <w:spacing w:val="-5"/>
        </w:rPr>
        <w:t>为例</w:t>
      </w:r>
      <w:r>
        <w:rPr>
          <w:rFonts w:ascii="STZhongsong" w:hAnsi="STZhongsong" w:eastAsia="STZhongsong" w:cs="STZhongsong"/>
          <w:sz w:val="21"/>
          <w:szCs w:val="21"/>
          <w:spacing w:val="-25"/>
        </w:rPr>
        <w:t>）：</w:t>
      </w:r>
    </w:p>
    <w:p>
      <w:pPr>
        <w:spacing w:line="157" w:lineRule="exact"/>
        <w:rPr/>
      </w:pPr>
      <w:r/>
    </w:p>
    <w:tbl>
      <w:tblPr>
        <w:tblStyle w:val="TableNormal"/>
        <w:tblW w:w="1317" w:type="dxa"/>
        <w:tblInd w:w="1278" w:type="dxa"/>
        <w:tblLayout w:type="fixed"/>
        <w:tblBorders>
          <w:left w:val="single" w:color="000000" w:sz="2" w:space="0"/>
          <w:bottom w:val="single" w:color="000000" w:sz="2" w:space="0"/>
          <w:right w:val="single" w:color="000000" w:sz="2" w:space="0"/>
          <w:top w:val="single" w:color="000000" w:sz="2" w:space="0"/>
        </w:tblBorders>
      </w:tblPr>
      <w:tblGrid>
        <w:gridCol w:w="1317"/>
      </w:tblGrid>
      <w:tr>
        <w:trPr>
          <w:trHeight w:val="595" w:hRule="atLeast"/>
        </w:trPr>
        <w:tc>
          <w:tcPr>
            <w:tcW w:w="1317" w:type="dxa"/>
            <w:vAlign w:val="top"/>
          </w:tcPr>
          <w:p>
            <w:pPr>
              <w:ind w:left="312"/>
              <w:spacing w:before="144" w:line="224" w:lineRule="auto"/>
              <w:rPr>
                <w:rFonts w:ascii="SimSun" w:hAnsi="SimSun" w:eastAsia="SimSun" w:cs="SimSun"/>
                <w:sz w:val="13"/>
                <w:szCs w:val="13"/>
              </w:rPr>
            </w:pPr>
            <w:r>
              <w:rPr>
                <w:rFonts w:ascii="SimSun" w:hAnsi="SimSun" w:eastAsia="SimSun" w:cs="SimSun"/>
                <w:sz w:val="13"/>
                <w:szCs w:val="13"/>
              </w:rPr>
              <w:t>IN</w:t>
            </w:r>
            <w:r>
              <w:rPr>
                <w:rFonts w:ascii="SimSun" w:hAnsi="SimSun" w:eastAsia="SimSun" w:cs="SimSun"/>
                <w:sz w:val="13"/>
                <w:szCs w:val="13"/>
                <w:spacing w:val="-15"/>
              </w:rPr>
              <w:t xml:space="preserve"> </w:t>
            </w:r>
            <w:r>
              <w:rPr>
                <w:rFonts w:ascii="SimSun" w:hAnsi="SimSun" w:eastAsia="SimSun" w:cs="SimSun"/>
                <w:sz w:val="13"/>
                <w:szCs w:val="13"/>
              </w:rPr>
              <w:t>单元置地址</w:t>
            </w:r>
          </w:p>
          <w:p>
            <w:pPr>
              <w:ind w:left="391"/>
              <w:spacing w:before="1" w:line="227" w:lineRule="auto"/>
              <w:rPr>
                <w:rFonts w:ascii="SimSun" w:hAnsi="SimSun" w:eastAsia="SimSun" w:cs="SimSun"/>
                <w:sz w:val="13"/>
                <w:szCs w:val="13"/>
              </w:rPr>
            </w:pPr>
            <w:r>
              <w:rPr>
                <w:rFonts w:ascii="SimSun" w:hAnsi="SimSun" w:eastAsia="SimSun" w:cs="SimSun"/>
                <w:sz w:val="13"/>
                <w:szCs w:val="13"/>
                <w:spacing w:val="-1"/>
              </w:rPr>
              <w:t>(00000000)</w:t>
            </w:r>
          </w:p>
        </w:tc>
      </w:tr>
    </w:tbl>
    <w:p>
      <w:pPr>
        <w:pStyle w:val="BodyText"/>
        <w:spacing w:line="113" w:lineRule="exact"/>
        <w:rPr>
          <w:sz w:val="9"/>
        </w:rPr>
      </w:pPr>
      <w:r/>
    </w:p>
    <w:p>
      <w:pPr>
        <w:spacing w:line="113" w:lineRule="exact"/>
        <w:sectPr>
          <w:type w:val="continuous"/>
          <w:pgSz w:w="10433" w:h="14742"/>
          <w:pgMar w:top="1037" w:right="835" w:bottom="1258" w:left="820" w:header="712" w:footer="1097" w:gutter="0"/>
          <w:cols w:equalWidth="0" w:num="1">
            <w:col w:w="8777" w:space="0"/>
          </w:cols>
        </w:sectPr>
        <w:rPr>
          <w:sz w:val="9"/>
          <w:szCs w:val="9"/>
        </w:rPr>
      </w:pPr>
    </w:p>
    <w:p>
      <w:pPr>
        <w:ind w:firstLine="1390"/>
        <w:spacing w:before="51" w:line="1055" w:lineRule="exact"/>
        <w:rPr/>
      </w:pPr>
      <w:r>
        <w:rPr>
          <w:position w:val="-21"/>
        </w:rPr>
        <w:pict>
          <v:shape id="_x0000_s1178" style="mso-position-vertical-relative:line;mso-position-horizontal-relative:char;width:5.45pt;height:52.75pt;" filled="false" strokecolor="#000000" strokeweight="0.40pt" coordsize="108,1055" coordorigin="0,0" path="m104,3l3,144l3,911l104,1050e">
            <v:stroke endcap="round" miterlimit="10"/>
          </v:shape>
        </w:pict>
      </w:r>
    </w:p>
    <w:p>
      <w:pPr>
        <w:spacing w:line="27" w:lineRule="exact"/>
        <w:rPr/>
      </w:pPr>
      <w:r/>
    </w:p>
    <w:p>
      <w:pPr>
        <w:pStyle w:val="BodyText"/>
        <w:spacing w:line="14" w:lineRule="auto"/>
        <w:rPr>
          <w:sz w:val="2"/>
        </w:rPr>
      </w:pPr>
      <w:r>
        <w:rPr>
          <w:sz w:val="2"/>
          <w:szCs w:val="2"/>
        </w:rPr>
        <w:br w:type="column"/>
      </w:r>
    </w:p>
    <w:p>
      <w:pPr>
        <w:ind w:left="98"/>
        <w:spacing w:before="168" w:line="224" w:lineRule="auto"/>
        <w:rPr>
          <w:rFonts w:ascii="SimSun" w:hAnsi="SimSun" w:eastAsia="SimSun" w:cs="SimSun"/>
          <w:sz w:val="13"/>
          <w:szCs w:val="13"/>
        </w:rPr>
      </w:pPr>
      <w:r>
        <w:rPr>
          <w:rFonts w:ascii="SimSun" w:hAnsi="SimSun" w:eastAsia="SimSun" w:cs="SimSun"/>
          <w:sz w:val="13"/>
          <w:szCs w:val="13"/>
        </w:rPr>
        <w:t>WR</w:t>
      </w:r>
      <w:r>
        <w:rPr>
          <w:rFonts w:ascii="SimSun" w:hAnsi="SimSun" w:eastAsia="SimSun" w:cs="SimSun"/>
          <w:sz w:val="13"/>
          <w:szCs w:val="13"/>
          <w:spacing w:val="60"/>
        </w:rPr>
        <w:t xml:space="preserve"> </w:t>
      </w:r>
      <w:r>
        <w:rPr>
          <w:rFonts w:ascii="SimSun" w:hAnsi="SimSun" w:eastAsia="SimSun" w:cs="SimSun"/>
          <w:sz w:val="13"/>
          <w:szCs w:val="13"/>
        </w:rPr>
        <w:t>=</w:t>
      </w:r>
      <w:r>
        <w:rPr>
          <w:rFonts w:ascii="SimSun" w:hAnsi="SimSun" w:eastAsia="SimSun" w:cs="SimSun"/>
          <w:sz w:val="13"/>
          <w:szCs w:val="13"/>
          <w:spacing w:val="10"/>
        </w:rPr>
        <w:t xml:space="preserve"> </w:t>
      </w:r>
      <w:r>
        <w:rPr>
          <w:rFonts w:ascii="SimSun" w:hAnsi="SimSun" w:eastAsia="SimSun" w:cs="SimSun"/>
          <w:sz w:val="13"/>
          <w:szCs w:val="13"/>
        </w:rPr>
        <w:t>1</w:t>
      </w:r>
    </w:p>
    <w:p>
      <w:pPr>
        <w:ind w:left="34" w:right="172" w:firstLine="66"/>
        <w:spacing w:before="2" w:line="231" w:lineRule="auto"/>
        <w:jc w:val="both"/>
        <w:rPr>
          <w:rFonts w:ascii="SimSun" w:hAnsi="SimSun" w:eastAsia="SimSun" w:cs="SimSun"/>
          <w:sz w:val="13"/>
          <w:szCs w:val="13"/>
        </w:rPr>
      </w:pPr>
      <w:r>
        <w:rPr>
          <w:rFonts w:ascii="SimSun" w:hAnsi="SimSun" w:eastAsia="SimSun" w:cs="SimSun"/>
          <w:sz w:val="13"/>
          <w:szCs w:val="13"/>
          <w:spacing w:val="-4"/>
        </w:rPr>
        <w:t>RD  =</w:t>
      </w:r>
      <w:r>
        <w:rPr>
          <w:rFonts w:ascii="SimSun" w:hAnsi="SimSun" w:eastAsia="SimSun" w:cs="SimSun"/>
          <w:sz w:val="13"/>
          <w:szCs w:val="13"/>
          <w:spacing w:val="13"/>
        </w:rPr>
        <w:t xml:space="preserve"> </w:t>
      </w:r>
      <w:r>
        <w:rPr>
          <w:rFonts w:ascii="SimSun" w:hAnsi="SimSun" w:eastAsia="SimSun" w:cs="SimSun"/>
          <w:sz w:val="13"/>
          <w:szCs w:val="13"/>
          <w:spacing w:val="-4"/>
        </w:rPr>
        <w:t>1</w:t>
      </w:r>
      <w:r>
        <w:rPr>
          <w:rFonts w:ascii="SimSun" w:hAnsi="SimSun" w:eastAsia="SimSun" w:cs="SimSun"/>
          <w:sz w:val="13"/>
          <w:szCs w:val="13"/>
        </w:rPr>
        <w:t xml:space="preserve"> </w:t>
      </w:r>
      <w:r>
        <w:rPr>
          <w:rFonts w:ascii="SimSun" w:hAnsi="SimSun" w:eastAsia="SimSun" w:cs="SimSun"/>
          <w:sz w:val="13"/>
          <w:szCs w:val="13"/>
          <w:spacing w:val="-1"/>
        </w:rPr>
        <w:t>SW_B</w:t>
      </w:r>
      <w:r>
        <w:rPr>
          <w:rFonts w:ascii="SimSun" w:hAnsi="SimSun" w:eastAsia="SimSun" w:cs="SimSun"/>
          <w:sz w:val="13"/>
          <w:szCs w:val="13"/>
          <w:spacing w:val="-2"/>
        </w:rPr>
        <w:t xml:space="preserve"> </w:t>
      </w:r>
      <w:r>
        <w:rPr>
          <w:rFonts w:ascii="SimSun" w:hAnsi="SimSun" w:eastAsia="SimSun" w:cs="SimSun"/>
          <w:sz w:val="13"/>
          <w:szCs w:val="13"/>
          <w:spacing w:val="-1"/>
        </w:rPr>
        <w:t>= 0</w:t>
      </w:r>
      <w:r>
        <w:rPr>
          <w:rFonts w:ascii="SimSun" w:hAnsi="SimSun" w:eastAsia="SimSun" w:cs="SimSun"/>
          <w:sz w:val="13"/>
          <w:szCs w:val="13"/>
        </w:rPr>
        <w:t xml:space="preserve"> </w:t>
      </w:r>
      <w:r>
        <w:rPr>
          <w:rFonts w:ascii="SimSun" w:hAnsi="SimSun" w:eastAsia="SimSun" w:cs="SimSun"/>
          <w:sz w:val="13"/>
          <w:szCs w:val="13"/>
          <w:spacing w:val="-1"/>
        </w:rPr>
        <w:t>LDAR</w:t>
      </w:r>
      <w:r>
        <w:rPr>
          <w:rFonts w:ascii="SimSun" w:hAnsi="SimSun" w:eastAsia="SimSun" w:cs="SimSun"/>
          <w:sz w:val="13"/>
          <w:szCs w:val="13"/>
          <w:spacing w:val="-2"/>
        </w:rPr>
        <w:t xml:space="preserve"> </w:t>
      </w:r>
      <w:r>
        <w:rPr>
          <w:rFonts w:ascii="SimSun" w:hAnsi="SimSun" w:eastAsia="SimSun" w:cs="SimSun"/>
          <w:sz w:val="13"/>
          <w:szCs w:val="13"/>
          <w:spacing w:val="-1"/>
        </w:rPr>
        <w:t>= 0</w:t>
      </w:r>
    </w:p>
    <w:p>
      <w:pPr>
        <w:pStyle w:val="BodyText"/>
        <w:spacing w:line="14" w:lineRule="auto"/>
        <w:rPr>
          <w:sz w:val="2"/>
        </w:rPr>
      </w:pPr>
      <w:r>
        <w:rPr>
          <w:sz w:val="2"/>
          <w:szCs w:val="2"/>
        </w:rPr>
        <w:br w:type="column"/>
      </w:r>
      <w:r>
        <w:pict>
          <v:shape id="_x0000_s1180" style="position:absolute;margin-left:0.197678pt;margin-top:1.52713pt;mso-position-vertical-relative:text;mso-position-horizontal-relative:text;width:5.45pt;height:52.75pt;z-index:253122560;" filled="false" strokecolor="#000000" strokeweight="0.40pt" coordsize="108,1055" coordorigin="0,0" path="m3,3l104,143l104,911l3,1050e">
            <v:stroke endcap="round" miterlimit="10"/>
          </v:shape>
        </w:pict>
      </w:r>
    </w:p>
    <w:p>
      <w:pPr>
        <w:ind w:firstLine="581"/>
        <w:spacing w:before="50" w:line="1054" w:lineRule="exact"/>
        <w:rPr/>
      </w:pPr>
      <w:r>
        <w:rPr>
          <w:position w:val="-21"/>
        </w:rPr>
        <w:pict>
          <v:shape id="_x0000_s1182" style="mso-position-vertical-relative:line;mso-position-horizontal-relative:char;width:5.5pt;height:52.75pt;" filled="false" strokecolor="#000000" strokeweight="0.40pt" coordsize="110,1055" coordorigin="0,0" path="m105,3l3,144l3,911l105,1050e">
            <v:stroke endcap="round" miterlimit="10"/>
          </v:shape>
        </w:pict>
      </w:r>
    </w:p>
    <w:p>
      <w:pPr>
        <w:pStyle w:val="BodyText"/>
        <w:spacing w:line="14" w:lineRule="auto"/>
        <w:rPr>
          <w:sz w:val="2"/>
        </w:rPr>
      </w:pPr>
      <w:r>
        <w:rPr>
          <w:sz w:val="2"/>
          <w:szCs w:val="2"/>
        </w:rPr>
        <w:br w:type="column"/>
      </w:r>
    </w:p>
    <w:p>
      <w:pPr>
        <w:ind w:left="73"/>
        <w:spacing w:before="168" w:line="222" w:lineRule="auto"/>
        <w:rPr>
          <w:rFonts w:ascii="SimSun" w:hAnsi="SimSun" w:eastAsia="SimSun" w:cs="SimSun"/>
          <w:sz w:val="13"/>
          <w:szCs w:val="13"/>
        </w:rPr>
      </w:pPr>
      <w:r>
        <w:rPr>
          <w:rFonts w:ascii="SimSun" w:hAnsi="SimSun" w:eastAsia="SimSun" w:cs="SimSun"/>
          <w:sz w:val="13"/>
          <w:szCs w:val="13"/>
        </w:rPr>
        <w:t>WR</w:t>
      </w:r>
      <w:r>
        <w:rPr>
          <w:rFonts w:ascii="SimSun" w:hAnsi="SimSun" w:eastAsia="SimSun" w:cs="SimSun"/>
          <w:sz w:val="13"/>
          <w:szCs w:val="13"/>
          <w:spacing w:val="60"/>
        </w:rPr>
        <w:t xml:space="preserve"> </w:t>
      </w:r>
      <w:r>
        <w:rPr>
          <w:rFonts w:ascii="SimSun" w:hAnsi="SimSun" w:eastAsia="SimSun" w:cs="SimSun"/>
          <w:sz w:val="13"/>
          <w:szCs w:val="13"/>
        </w:rPr>
        <w:t>=</w:t>
      </w:r>
      <w:r>
        <w:rPr>
          <w:rFonts w:ascii="SimSun" w:hAnsi="SimSun" w:eastAsia="SimSun" w:cs="SimSun"/>
          <w:sz w:val="13"/>
          <w:szCs w:val="13"/>
          <w:spacing w:val="25"/>
        </w:rPr>
        <w:t xml:space="preserve"> </w:t>
      </w:r>
      <w:r>
        <w:rPr>
          <w:rFonts w:ascii="SimSun" w:hAnsi="SimSun" w:eastAsia="SimSun" w:cs="SimSun"/>
          <w:sz w:val="13"/>
          <w:szCs w:val="13"/>
        </w:rPr>
        <w:t>1</w:t>
      </w:r>
    </w:p>
    <w:p>
      <w:pPr>
        <w:ind w:left="9" w:right="148" w:firstLine="66"/>
        <w:spacing w:before="1" w:line="212" w:lineRule="auto"/>
        <w:jc w:val="both"/>
        <w:rPr>
          <w:rFonts w:ascii="Microsoft YaHei" w:hAnsi="Microsoft YaHei" w:eastAsia="Microsoft YaHei" w:cs="Microsoft YaHei"/>
          <w:sz w:val="14"/>
          <w:szCs w:val="14"/>
        </w:rPr>
      </w:pPr>
      <w:r>
        <w:rPr>
          <w:rFonts w:ascii="SimSun" w:hAnsi="SimSun" w:eastAsia="SimSun" w:cs="SimSun"/>
          <w:sz w:val="13"/>
          <w:szCs w:val="13"/>
          <w:spacing w:val="-4"/>
        </w:rPr>
        <w:t>RD  =</w:t>
      </w:r>
      <w:r>
        <w:rPr>
          <w:rFonts w:ascii="SimSun" w:hAnsi="SimSun" w:eastAsia="SimSun" w:cs="SimSun"/>
          <w:sz w:val="13"/>
          <w:szCs w:val="13"/>
          <w:spacing w:val="28"/>
        </w:rPr>
        <w:t xml:space="preserve"> </w:t>
      </w:r>
      <w:r>
        <w:rPr>
          <w:rFonts w:ascii="SimSun" w:hAnsi="SimSun" w:eastAsia="SimSun" w:cs="SimSun"/>
          <w:sz w:val="13"/>
          <w:szCs w:val="13"/>
          <w:spacing w:val="-4"/>
        </w:rPr>
        <w:t>1</w:t>
      </w:r>
      <w:r>
        <w:rPr>
          <w:rFonts w:ascii="SimSun" w:hAnsi="SimSun" w:eastAsia="SimSun" w:cs="SimSun"/>
          <w:sz w:val="13"/>
          <w:szCs w:val="13"/>
        </w:rPr>
        <w:t xml:space="preserve"> </w:t>
      </w:r>
      <w:r>
        <w:rPr>
          <w:rFonts w:ascii="SimSun" w:hAnsi="SimSun" w:eastAsia="SimSun" w:cs="SimSun"/>
          <w:sz w:val="13"/>
          <w:szCs w:val="13"/>
          <w:spacing w:val="-1"/>
        </w:rPr>
        <w:t>SW_B</w:t>
      </w:r>
      <w:r>
        <w:rPr>
          <w:rFonts w:ascii="SimSun" w:hAnsi="SimSun" w:eastAsia="SimSun" w:cs="SimSun"/>
          <w:sz w:val="13"/>
          <w:szCs w:val="13"/>
          <w:spacing w:val="-5"/>
        </w:rPr>
        <w:t xml:space="preserve"> </w:t>
      </w:r>
      <w:r>
        <w:rPr>
          <w:rFonts w:ascii="SimSun" w:hAnsi="SimSun" w:eastAsia="SimSun" w:cs="SimSun"/>
          <w:sz w:val="13"/>
          <w:szCs w:val="13"/>
          <w:spacing w:val="-1"/>
        </w:rPr>
        <w:t>=</w:t>
      </w:r>
      <w:r>
        <w:rPr>
          <w:rFonts w:ascii="SimSun" w:hAnsi="SimSun" w:eastAsia="SimSun" w:cs="SimSun"/>
          <w:sz w:val="13"/>
          <w:szCs w:val="13"/>
          <w:spacing w:val="17"/>
        </w:rPr>
        <w:t xml:space="preserve"> </w:t>
      </w:r>
      <w:r>
        <w:rPr>
          <w:rFonts w:ascii="SimSun" w:hAnsi="SimSun" w:eastAsia="SimSun" w:cs="SimSun"/>
          <w:sz w:val="13"/>
          <w:szCs w:val="13"/>
          <w:spacing w:val="-1"/>
        </w:rPr>
        <w:t>0</w:t>
      </w:r>
      <w:r>
        <w:rPr>
          <w:rFonts w:ascii="SimSun" w:hAnsi="SimSun" w:eastAsia="SimSun" w:cs="SimSun"/>
          <w:sz w:val="13"/>
          <w:szCs w:val="13"/>
        </w:rPr>
        <w:t xml:space="preserve"> </w:t>
      </w:r>
      <w:r>
        <w:rPr>
          <w:rFonts w:ascii="SimSun" w:hAnsi="SimSun" w:eastAsia="SimSun" w:cs="SimSun"/>
          <w:sz w:val="13"/>
          <w:szCs w:val="13"/>
          <w:spacing w:val="-2"/>
        </w:rPr>
        <w:t>LDAR</w:t>
      </w:r>
      <w:r>
        <w:rPr>
          <w:rFonts w:ascii="SimSun" w:hAnsi="SimSun" w:eastAsia="SimSun" w:cs="SimSun"/>
          <w:sz w:val="13"/>
          <w:szCs w:val="13"/>
          <w:spacing w:val="-7"/>
        </w:rPr>
        <w:t xml:space="preserve"> </w:t>
      </w:r>
      <w:r>
        <w:rPr>
          <w:rFonts w:ascii="SimSun" w:hAnsi="SimSun" w:eastAsia="SimSun" w:cs="SimSun"/>
          <w:sz w:val="13"/>
          <w:szCs w:val="13"/>
          <w:spacing w:val="-2"/>
        </w:rPr>
        <w:t>=</w:t>
      </w:r>
      <w:r>
        <w:rPr>
          <w:rFonts w:ascii="SimSun" w:hAnsi="SimSun" w:eastAsia="SimSun" w:cs="SimSun"/>
          <w:sz w:val="13"/>
          <w:szCs w:val="13"/>
          <w:spacing w:val="25"/>
        </w:rPr>
        <w:t xml:space="preserve"> </w:t>
      </w:r>
      <w:r>
        <w:rPr>
          <w:rFonts w:ascii="SimSun" w:hAnsi="SimSun" w:eastAsia="SimSun" w:cs="SimSun"/>
          <w:sz w:val="13"/>
          <w:szCs w:val="13"/>
          <w:spacing w:val="-2"/>
        </w:rPr>
        <w:t>1</w:t>
      </w:r>
      <w:r>
        <w:rPr>
          <w:rFonts w:ascii="SimSun" w:hAnsi="SimSun" w:eastAsia="SimSun" w:cs="SimSun"/>
          <w:sz w:val="13"/>
          <w:szCs w:val="13"/>
        </w:rPr>
        <w:t xml:space="preserve"> </w:t>
      </w:r>
      <w:r>
        <w:rPr>
          <w:rFonts w:ascii="SimSun" w:hAnsi="SimSun" w:eastAsia="SimSun" w:cs="SimSun"/>
          <w:sz w:val="13"/>
          <w:szCs w:val="13"/>
          <w:spacing w:val="8"/>
          <w:w w:val="116"/>
        </w:rPr>
        <w:t>T3</w:t>
      </w:r>
      <w:r>
        <w:rPr>
          <w:rFonts w:ascii="SimSun" w:hAnsi="SimSun" w:eastAsia="SimSun" w:cs="SimSun"/>
          <w:sz w:val="13"/>
          <w:szCs w:val="13"/>
          <w:spacing w:val="5"/>
        </w:rPr>
        <w:t xml:space="preserve">  </w:t>
      </w:r>
      <w:r>
        <w:rPr>
          <w:rFonts w:ascii="SimSun" w:hAnsi="SimSun" w:eastAsia="SimSun" w:cs="SimSun"/>
          <w:sz w:val="13"/>
          <w:szCs w:val="13"/>
          <w:spacing w:val="8"/>
          <w:w w:val="116"/>
        </w:rPr>
        <w:t>=</w:t>
      </w:r>
      <w:r>
        <w:rPr>
          <w:rFonts w:ascii="Microsoft YaHei" w:hAnsi="Microsoft YaHei" w:eastAsia="Microsoft YaHei" w:cs="Microsoft YaHei"/>
          <w:sz w:val="14"/>
          <w:szCs w:val="14"/>
          <w:spacing w:val="8"/>
          <w:w w:val="116"/>
        </w:rPr>
        <w:t>几</w:t>
      </w:r>
    </w:p>
    <w:p>
      <w:pPr>
        <w:pStyle w:val="BodyText"/>
        <w:spacing w:line="14" w:lineRule="auto"/>
        <w:rPr>
          <w:sz w:val="2"/>
        </w:rPr>
      </w:pPr>
      <w:r>
        <w:rPr>
          <w:sz w:val="2"/>
          <w:szCs w:val="2"/>
        </w:rPr>
        <w:br w:type="column"/>
      </w:r>
    </w:p>
    <w:p>
      <w:pPr>
        <w:spacing w:before="25" w:line="1055" w:lineRule="exact"/>
        <w:rPr/>
      </w:pPr>
      <w:r>
        <w:pict>
          <v:shape id="_x0000_s1184" style="position:absolute;margin-left:31.1652pt;margin-top:2.68512pt;mso-position-vertical-relative:text;mso-position-horizontal-relative:text;width:5.5pt;height:52.75pt;z-index:253118464;" filled="false" strokecolor="#000000" strokeweight="0.40pt" coordsize="110,1055" coordorigin="0,0" path="m105,3l3,144l3,911l105,1050e">
            <v:stroke endcap="round" miterlimit="10"/>
          </v:shape>
        </w:pict>
      </w:r>
      <w:r>
        <w:rPr>
          <w:position w:val="-21"/>
        </w:rPr>
        <w:pict>
          <v:shape id="_x0000_s1186" style="mso-position-vertical-relative:line;mso-position-horizontal-relative:char;width:5.5pt;height:52.75pt;" filled="false" strokecolor="#000000" strokeweight="0.40pt" coordsize="110,1055" coordorigin="0,0" path="m3,3l105,143l105,911l3,1050e">
            <v:stroke endcap="round" miterlimit="10"/>
          </v:shape>
        </w:pict>
      </w:r>
    </w:p>
    <w:p>
      <w:pPr>
        <w:pStyle w:val="BodyText"/>
        <w:spacing w:line="14" w:lineRule="auto"/>
        <w:rPr>
          <w:sz w:val="2"/>
        </w:rPr>
      </w:pPr>
      <w:r>
        <w:rPr>
          <w:sz w:val="2"/>
          <w:szCs w:val="2"/>
        </w:rPr>
        <w:br w:type="column"/>
      </w:r>
    </w:p>
    <w:p>
      <w:pPr>
        <w:ind w:left="63"/>
        <w:spacing w:before="168" w:line="224" w:lineRule="auto"/>
        <w:rPr>
          <w:rFonts w:ascii="SimSun" w:hAnsi="SimSun" w:eastAsia="SimSun" w:cs="SimSun"/>
          <w:sz w:val="13"/>
          <w:szCs w:val="13"/>
        </w:rPr>
      </w:pPr>
      <w:r>
        <w:rPr>
          <w:rFonts w:ascii="SimSun" w:hAnsi="SimSun" w:eastAsia="SimSun" w:cs="SimSun"/>
          <w:sz w:val="13"/>
          <w:szCs w:val="13"/>
        </w:rPr>
        <w:t>WR</w:t>
      </w:r>
      <w:r>
        <w:rPr>
          <w:rFonts w:ascii="SimSun" w:hAnsi="SimSun" w:eastAsia="SimSun" w:cs="SimSun"/>
          <w:sz w:val="13"/>
          <w:szCs w:val="13"/>
          <w:spacing w:val="60"/>
        </w:rPr>
        <w:t xml:space="preserve"> </w:t>
      </w:r>
      <w:r>
        <w:rPr>
          <w:rFonts w:ascii="SimSun" w:hAnsi="SimSun" w:eastAsia="SimSun" w:cs="SimSun"/>
          <w:sz w:val="13"/>
          <w:szCs w:val="13"/>
        </w:rPr>
        <w:t>=</w:t>
      </w:r>
      <w:r>
        <w:rPr>
          <w:rFonts w:ascii="SimSun" w:hAnsi="SimSun" w:eastAsia="SimSun" w:cs="SimSun"/>
          <w:sz w:val="13"/>
          <w:szCs w:val="13"/>
          <w:spacing w:val="11"/>
        </w:rPr>
        <w:t xml:space="preserve"> </w:t>
      </w:r>
      <w:r>
        <w:rPr>
          <w:rFonts w:ascii="SimSun" w:hAnsi="SimSun" w:eastAsia="SimSun" w:cs="SimSun"/>
          <w:sz w:val="13"/>
          <w:szCs w:val="13"/>
        </w:rPr>
        <w:t>1</w:t>
      </w:r>
    </w:p>
    <w:p>
      <w:pPr>
        <w:ind w:right="206" w:firstLine="66"/>
        <w:spacing w:before="2" w:line="232" w:lineRule="auto"/>
        <w:jc w:val="both"/>
        <w:rPr>
          <w:rFonts w:ascii="SimSun" w:hAnsi="SimSun" w:eastAsia="SimSun" w:cs="SimSun"/>
          <w:sz w:val="13"/>
          <w:szCs w:val="13"/>
        </w:rPr>
      </w:pPr>
      <w:r>
        <w:rPr>
          <w:rFonts w:ascii="SimSun" w:hAnsi="SimSun" w:eastAsia="SimSun" w:cs="SimSun"/>
          <w:sz w:val="13"/>
          <w:szCs w:val="13"/>
          <w:spacing w:val="-4"/>
        </w:rPr>
        <w:t>RD  =</w:t>
      </w:r>
      <w:r>
        <w:rPr>
          <w:rFonts w:ascii="SimSun" w:hAnsi="SimSun" w:eastAsia="SimSun" w:cs="SimSun"/>
          <w:sz w:val="13"/>
          <w:szCs w:val="13"/>
          <w:spacing w:val="14"/>
        </w:rPr>
        <w:t xml:space="preserve"> </w:t>
      </w:r>
      <w:r>
        <w:rPr>
          <w:rFonts w:ascii="SimSun" w:hAnsi="SimSun" w:eastAsia="SimSun" w:cs="SimSun"/>
          <w:sz w:val="13"/>
          <w:szCs w:val="13"/>
          <w:spacing w:val="-4"/>
        </w:rPr>
        <w:t>1</w:t>
      </w:r>
      <w:r>
        <w:rPr>
          <w:rFonts w:ascii="SimSun" w:hAnsi="SimSun" w:eastAsia="SimSun" w:cs="SimSun"/>
          <w:sz w:val="13"/>
          <w:szCs w:val="13"/>
        </w:rPr>
        <w:t xml:space="preserve"> </w:t>
      </w:r>
      <w:r>
        <w:rPr>
          <w:rFonts w:ascii="SimSun" w:hAnsi="SimSun" w:eastAsia="SimSun" w:cs="SimSun"/>
          <w:sz w:val="13"/>
          <w:szCs w:val="13"/>
          <w:spacing w:val="-2"/>
        </w:rPr>
        <w:t>SW_B</w:t>
      </w:r>
      <w:r>
        <w:rPr>
          <w:rFonts w:ascii="SimSun" w:hAnsi="SimSun" w:eastAsia="SimSun" w:cs="SimSun"/>
          <w:sz w:val="13"/>
          <w:szCs w:val="13"/>
          <w:spacing w:val="-7"/>
        </w:rPr>
        <w:t xml:space="preserve"> </w:t>
      </w:r>
      <w:r>
        <w:rPr>
          <w:rFonts w:ascii="SimSun" w:hAnsi="SimSun" w:eastAsia="SimSun" w:cs="SimSun"/>
          <w:sz w:val="13"/>
          <w:szCs w:val="13"/>
          <w:spacing w:val="-2"/>
        </w:rPr>
        <w:t>=</w:t>
      </w:r>
      <w:r>
        <w:rPr>
          <w:rFonts w:ascii="SimSun" w:hAnsi="SimSun" w:eastAsia="SimSun" w:cs="SimSun"/>
          <w:sz w:val="13"/>
          <w:szCs w:val="13"/>
          <w:spacing w:val="11"/>
        </w:rPr>
        <w:t xml:space="preserve"> </w:t>
      </w:r>
      <w:r>
        <w:rPr>
          <w:rFonts w:ascii="SimSun" w:hAnsi="SimSun" w:eastAsia="SimSun" w:cs="SimSun"/>
          <w:sz w:val="13"/>
          <w:szCs w:val="13"/>
          <w:spacing w:val="-2"/>
        </w:rPr>
        <w:t>1</w:t>
      </w:r>
      <w:r>
        <w:rPr>
          <w:rFonts w:ascii="SimSun" w:hAnsi="SimSun" w:eastAsia="SimSun" w:cs="SimSun"/>
          <w:sz w:val="13"/>
          <w:szCs w:val="13"/>
        </w:rPr>
        <w:t xml:space="preserve"> </w:t>
      </w:r>
      <w:r>
        <w:rPr>
          <w:rFonts w:ascii="SimSun" w:hAnsi="SimSun" w:eastAsia="SimSun" w:cs="SimSun"/>
          <w:sz w:val="13"/>
          <w:szCs w:val="13"/>
          <w:spacing w:val="-1"/>
        </w:rPr>
        <w:t>LDAR = 0</w:t>
      </w:r>
    </w:p>
    <w:p>
      <w:pPr>
        <w:pStyle w:val="BodyText"/>
        <w:spacing w:line="14" w:lineRule="auto"/>
        <w:rPr>
          <w:sz w:val="2"/>
        </w:rPr>
      </w:pPr>
      <w:r>
        <w:rPr>
          <w:sz w:val="2"/>
          <w:szCs w:val="2"/>
        </w:rPr>
        <w:br w:type="column"/>
      </w:r>
    </w:p>
    <w:p>
      <w:pPr>
        <w:spacing w:before="25" w:line="1055" w:lineRule="exact"/>
        <w:rPr/>
      </w:pPr>
      <w:r>
        <w:pict>
          <v:shape id="_x0000_s1188" style="position:absolute;margin-left:29.2539pt;margin-top:2.73456pt;mso-position-vertical-relative:text;mso-position-horizontal-relative:text;width:5.5pt;height:52.7pt;z-index:253119488;" filled="false" strokecolor="#000000" strokeweight="0.40pt" coordsize="110,1054" coordorigin="0,0" path="m105,3l3,143l3,910l105,1049e">
            <v:stroke endcap="round" miterlimit="10"/>
          </v:shape>
        </w:pict>
      </w:r>
      <w:r>
        <w:rPr>
          <w:position w:val="-21"/>
        </w:rPr>
        <w:pict>
          <v:shape id="_x0000_s1190" style="mso-position-vertical-relative:line;mso-position-horizontal-relative:char;width:5.5pt;height:52.75pt;" filled="false" strokecolor="#000000" strokeweight="0.40pt" coordsize="110,1055" coordorigin="0,0" path="m3,3l105,143l105,911l3,1050e">
            <v:stroke endcap="round" miterlimit="10"/>
          </v:shape>
        </w:pict>
      </w:r>
    </w:p>
    <w:p>
      <w:pPr>
        <w:pStyle w:val="BodyText"/>
        <w:spacing w:line="14" w:lineRule="auto"/>
        <w:rPr>
          <w:sz w:val="2"/>
        </w:rPr>
      </w:pPr>
      <w:r>
        <w:rPr>
          <w:sz w:val="2"/>
          <w:szCs w:val="2"/>
        </w:rPr>
        <w:br w:type="column"/>
      </w:r>
    </w:p>
    <w:p>
      <w:pPr>
        <w:ind w:left="63"/>
        <w:spacing w:before="167" w:line="227" w:lineRule="auto"/>
        <w:rPr>
          <w:rFonts w:ascii="SimSun" w:hAnsi="SimSun" w:eastAsia="SimSun" w:cs="SimSun"/>
          <w:sz w:val="13"/>
          <w:szCs w:val="13"/>
        </w:rPr>
      </w:pPr>
      <w:r>
        <w:rPr>
          <w:rFonts w:ascii="SimSun" w:hAnsi="SimSun" w:eastAsia="SimSun" w:cs="SimSun"/>
          <w:sz w:val="13"/>
          <w:szCs w:val="13"/>
        </w:rPr>
        <w:t>WR</w:t>
      </w:r>
      <w:r>
        <w:rPr>
          <w:rFonts w:ascii="SimSun" w:hAnsi="SimSun" w:eastAsia="SimSun" w:cs="SimSun"/>
          <w:sz w:val="13"/>
          <w:szCs w:val="13"/>
          <w:spacing w:val="60"/>
        </w:rPr>
        <w:t xml:space="preserve"> </w:t>
      </w:r>
      <w:r>
        <w:rPr>
          <w:rFonts w:ascii="SimSun" w:hAnsi="SimSun" w:eastAsia="SimSun" w:cs="SimSun"/>
          <w:sz w:val="13"/>
          <w:szCs w:val="13"/>
        </w:rPr>
        <w:t>=</w:t>
      </w:r>
      <w:r>
        <w:rPr>
          <w:rFonts w:ascii="SimSun" w:hAnsi="SimSun" w:eastAsia="SimSun" w:cs="SimSun"/>
          <w:sz w:val="13"/>
          <w:szCs w:val="13"/>
          <w:spacing w:val="22"/>
          <w:w w:val="101"/>
        </w:rPr>
        <w:t xml:space="preserve"> </w:t>
      </w:r>
      <w:r>
        <w:rPr>
          <w:rFonts w:ascii="SimSun" w:hAnsi="SimSun" w:eastAsia="SimSun" w:cs="SimSun"/>
          <w:sz w:val="13"/>
          <w:szCs w:val="13"/>
        </w:rPr>
        <w:t>1</w:t>
      </w:r>
    </w:p>
    <w:p>
      <w:pPr>
        <w:ind w:right="195" w:firstLine="66"/>
        <w:spacing w:line="232" w:lineRule="auto"/>
        <w:jc w:val="both"/>
        <w:rPr>
          <w:rFonts w:ascii="SimSun" w:hAnsi="SimSun" w:eastAsia="SimSun" w:cs="SimSun"/>
          <w:sz w:val="13"/>
          <w:szCs w:val="13"/>
        </w:rPr>
      </w:pPr>
      <w:r>
        <w:rPr>
          <w:rFonts w:ascii="SimSun" w:hAnsi="SimSun" w:eastAsia="SimSun" w:cs="SimSun"/>
          <w:sz w:val="13"/>
          <w:szCs w:val="13"/>
          <w:spacing w:val="-2"/>
        </w:rPr>
        <w:t>RD</w:t>
      </w:r>
      <w:r>
        <w:rPr>
          <w:rFonts w:ascii="SimSun" w:hAnsi="SimSun" w:eastAsia="SimSun" w:cs="SimSun"/>
          <w:sz w:val="13"/>
          <w:szCs w:val="13"/>
          <w:spacing w:val="60"/>
          <w:w w:val="101"/>
        </w:rPr>
        <w:t xml:space="preserve"> </w:t>
      </w:r>
      <w:r>
        <w:rPr>
          <w:rFonts w:ascii="SimSun" w:hAnsi="SimSun" w:eastAsia="SimSun" w:cs="SimSun"/>
          <w:sz w:val="13"/>
          <w:szCs w:val="13"/>
          <w:spacing w:val="-2"/>
        </w:rPr>
        <w:t>=</w:t>
      </w:r>
      <w:r>
        <w:rPr>
          <w:rFonts w:ascii="SimSun" w:hAnsi="SimSun" w:eastAsia="SimSun" w:cs="SimSun"/>
          <w:sz w:val="13"/>
          <w:szCs w:val="13"/>
          <w:spacing w:val="13"/>
        </w:rPr>
        <w:t xml:space="preserve"> </w:t>
      </w:r>
      <w:r>
        <w:rPr>
          <w:rFonts w:ascii="SimSun" w:hAnsi="SimSun" w:eastAsia="SimSun" w:cs="SimSun"/>
          <w:sz w:val="13"/>
          <w:szCs w:val="13"/>
          <w:spacing w:val="-2"/>
        </w:rPr>
        <w:t>0</w:t>
      </w:r>
      <w:r>
        <w:rPr>
          <w:rFonts w:ascii="SimSun" w:hAnsi="SimSun" w:eastAsia="SimSun" w:cs="SimSun"/>
          <w:sz w:val="13"/>
          <w:szCs w:val="13"/>
        </w:rPr>
        <w:t xml:space="preserve"> </w:t>
      </w:r>
      <w:r>
        <w:rPr>
          <w:rFonts w:ascii="SimSun" w:hAnsi="SimSun" w:eastAsia="SimSun" w:cs="SimSun"/>
          <w:sz w:val="13"/>
          <w:szCs w:val="13"/>
          <w:spacing w:val="-2"/>
        </w:rPr>
        <w:t>SW_B</w:t>
      </w:r>
      <w:r>
        <w:rPr>
          <w:rFonts w:ascii="SimSun" w:hAnsi="SimSun" w:eastAsia="SimSun" w:cs="SimSun"/>
          <w:sz w:val="13"/>
          <w:szCs w:val="13"/>
          <w:spacing w:val="-7"/>
        </w:rPr>
        <w:t xml:space="preserve"> </w:t>
      </w:r>
      <w:r>
        <w:rPr>
          <w:rFonts w:ascii="SimSun" w:hAnsi="SimSun" w:eastAsia="SimSun" w:cs="SimSun"/>
          <w:sz w:val="13"/>
          <w:szCs w:val="13"/>
          <w:spacing w:val="-2"/>
        </w:rPr>
        <w:t>=</w:t>
      </w:r>
      <w:r>
        <w:rPr>
          <w:rFonts w:ascii="SimSun" w:hAnsi="SimSun" w:eastAsia="SimSun" w:cs="SimSun"/>
          <w:sz w:val="13"/>
          <w:szCs w:val="13"/>
          <w:spacing w:val="22"/>
        </w:rPr>
        <w:t xml:space="preserve"> </w:t>
      </w:r>
      <w:r>
        <w:rPr>
          <w:rFonts w:ascii="SimSun" w:hAnsi="SimSun" w:eastAsia="SimSun" w:cs="SimSun"/>
          <w:sz w:val="13"/>
          <w:szCs w:val="13"/>
          <w:spacing w:val="-2"/>
        </w:rPr>
        <w:t>1</w:t>
      </w:r>
      <w:r>
        <w:rPr>
          <w:rFonts w:ascii="SimSun" w:hAnsi="SimSun" w:eastAsia="SimSun" w:cs="SimSun"/>
          <w:sz w:val="13"/>
          <w:szCs w:val="13"/>
        </w:rPr>
        <w:t xml:space="preserve"> </w:t>
      </w:r>
      <w:r>
        <w:rPr>
          <w:rFonts w:ascii="SimSun" w:hAnsi="SimSun" w:eastAsia="SimSun" w:cs="SimSun"/>
          <w:sz w:val="13"/>
          <w:szCs w:val="13"/>
          <w:spacing w:val="-1"/>
        </w:rPr>
        <w:t>LDAR</w:t>
      </w:r>
      <w:r>
        <w:rPr>
          <w:rFonts w:ascii="SimSun" w:hAnsi="SimSun" w:eastAsia="SimSun" w:cs="SimSun"/>
          <w:sz w:val="13"/>
          <w:szCs w:val="13"/>
          <w:spacing w:val="-5"/>
        </w:rPr>
        <w:t xml:space="preserve"> </w:t>
      </w:r>
      <w:r>
        <w:rPr>
          <w:rFonts w:ascii="SimSun" w:hAnsi="SimSun" w:eastAsia="SimSun" w:cs="SimSun"/>
          <w:sz w:val="13"/>
          <w:szCs w:val="13"/>
          <w:spacing w:val="-1"/>
        </w:rPr>
        <w:t>=</w:t>
      </w:r>
      <w:r>
        <w:rPr>
          <w:rFonts w:ascii="SimSun" w:hAnsi="SimSun" w:eastAsia="SimSun" w:cs="SimSun"/>
          <w:sz w:val="13"/>
          <w:szCs w:val="13"/>
          <w:spacing w:val="14"/>
        </w:rPr>
        <w:t xml:space="preserve"> </w:t>
      </w:r>
      <w:r>
        <w:rPr>
          <w:rFonts w:ascii="SimSun" w:hAnsi="SimSun" w:eastAsia="SimSun" w:cs="SimSun"/>
          <w:sz w:val="13"/>
          <w:szCs w:val="13"/>
          <w:spacing w:val="-1"/>
        </w:rPr>
        <w:t>0</w:t>
      </w:r>
    </w:p>
    <w:p>
      <w:pPr>
        <w:pStyle w:val="BodyText"/>
        <w:spacing w:line="14" w:lineRule="auto"/>
        <w:rPr>
          <w:sz w:val="2"/>
        </w:rPr>
      </w:pPr>
      <w:r>
        <w:rPr>
          <w:sz w:val="2"/>
          <w:szCs w:val="2"/>
        </w:rPr>
        <w:br w:type="column"/>
      </w:r>
    </w:p>
    <w:p>
      <w:pPr>
        <w:spacing w:before="25" w:line="1055" w:lineRule="exact"/>
        <w:rPr/>
      </w:pPr>
      <w:r>
        <w:rPr>
          <w:position w:val="-21"/>
        </w:rPr>
        <w:pict>
          <v:shape id="_x0000_s1192" style="mso-position-vertical-relative:line;mso-position-horizontal-relative:char;width:5.5pt;height:52.75pt;" filled="false" strokecolor="#000000" strokeweight="0.40pt" coordsize="110,1055" coordorigin="0,0" path="m3,3l105,143l105,911l3,1050e">
            <v:stroke endcap="round" miterlimit="10"/>
          </v:shape>
        </w:pict>
      </w:r>
    </w:p>
    <w:p>
      <w:pPr>
        <w:spacing w:line="1055" w:lineRule="exact"/>
        <w:sectPr>
          <w:type w:val="continuous"/>
          <w:pgSz w:w="10433" w:h="14742"/>
          <w:pgMar w:top="1037" w:right="835" w:bottom="1258" w:left="820" w:header="712" w:footer="1097" w:gutter="0"/>
          <w:cols w:equalWidth="0" w:num="9">
            <w:col w:w="1582" w:space="100"/>
            <w:col w:w="720" w:space="0"/>
            <w:col w:w="773" w:space="100"/>
            <w:col w:w="720" w:space="0"/>
            <w:col w:w="789" w:space="100"/>
            <w:col w:w="720" w:space="34"/>
            <w:col w:w="766" w:space="100"/>
            <w:col w:w="720" w:space="6"/>
            <w:col w:w="1548" w:space="0"/>
          </w:cols>
        </w:sectPr>
        <w:rPr/>
      </w:pPr>
    </w:p>
    <w:p>
      <w:pPr>
        <w:pStyle w:val="BodyText"/>
        <w:spacing w:line="262" w:lineRule="auto"/>
        <w:rPr/>
      </w:pPr>
      <w:r>
        <w:pict>
          <v:shape id="_x0000_s1194" style="position:absolute;margin-left:210.556pt;margin-top:-366.014pt;mso-position-vertical-relative:text;mso-position-horizontal-relative:text;width:12.85pt;height:0.4pt;z-index:253124608;" filled="false" strokecolor="#000000" strokeweight="0.40pt" coordsize="257,8" coordorigin="0,0" path="m3,3l252,3e">
            <v:stroke endcap="round" miterlimit="10"/>
          </v:shape>
        </w:pict>
      </w:r>
      <w:r>
        <w:pict>
          <v:shape id="_x0000_s1196" style="position:absolute;margin-left:63.0201pt;margin-top:-382.175pt;mso-position-vertical-relative:text;mso-position-horizontal-relative:text;width:68.05pt;height:32.3pt;z-index:253115392;" filled="false" stroked="false" type="#_x0000_t202">
            <v:fill on="false"/>
            <v:stroke on="false"/>
            <v:path/>
            <v:imagedata o:title=""/>
            <o:lock v:ext="edit" aspectratio="false"/>
            <v:textbox inset="0mm,0mm,0mm,0mm">
              <w:txbxContent>
                <w:p>
                  <w:pPr>
                    <w:spacing w:line="20" w:lineRule="exact"/>
                    <w:rPr/>
                  </w:pPr>
                  <w:r/>
                </w:p>
                <w:tbl>
                  <w:tblPr>
                    <w:tblStyle w:val="TableNormal"/>
                    <w:tblW w:w="131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5"/>
                  </w:tblGrid>
                  <w:tr>
                    <w:trPr>
                      <w:trHeight w:val="595" w:hRule="atLeast"/>
                    </w:trPr>
                    <w:tc>
                      <w:tcPr>
                        <w:tcW w:w="1315" w:type="dxa"/>
                        <w:vAlign w:val="top"/>
                      </w:tcPr>
                      <w:p>
                        <w:pPr>
                          <w:ind w:left="312"/>
                          <w:spacing w:before="144" w:line="224" w:lineRule="auto"/>
                          <w:rPr>
                            <w:rFonts w:ascii="SimSun" w:hAnsi="SimSun" w:eastAsia="SimSun" w:cs="SimSun"/>
                            <w:sz w:val="13"/>
                            <w:szCs w:val="13"/>
                          </w:rPr>
                        </w:pPr>
                        <w:r>
                          <w:rPr>
                            <w:rFonts w:ascii="SimSun" w:hAnsi="SimSun" w:eastAsia="SimSun" w:cs="SimSun"/>
                            <w:sz w:val="13"/>
                            <w:szCs w:val="13"/>
                          </w:rPr>
                          <w:t>IN</w:t>
                        </w:r>
                        <w:r>
                          <w:rPr>
                            <w:rFonts w:ascii="SimSun" w:hAnsi="SimSun" w:eastAsia="SimSun" w:cs="SimSun"/>
                            <w:sz w:val="13"/>
                            <w:szCs w:val="13"/>
                            <w:spacing w:val="-16"/>
                          </w:rPr>
                          <w:t xml:space="preserve"> </w:t>
                        </w:r>
                        <w:r>
                          <w:rPr>
                            <w:rFonts w:ascii="SimSun" w:hAnsi="SimSun" w:eastAsia="SimSun" w:cs="SimSun"/>
                            <w:sz w:val="13"/>
                            <w:szCs w:val="13"/>
                          </w:rPr>
                          <w:t>单元置地址</w:t>
                        </w:r>
                      </w:p>
                      <w:p>
                        <w:pPr>
                          <w:ind w:left="391"/>
                          <w:spacing w:before="1" w:line="227" w:lineRule="auto"/>
                          <w:rPr>
                            <w:rFonts w:ascii="SimSun" w:hAnsi="SimSun" w:eastAsia="SimSun" w:cs="SimSun"/>
                            <w:sz w:val="13"/>
                            <w:szCs w:val="13"/>
                          </w:rPr>
                        </w:pPr>
                        <w:r>
                          <w:rPr>
                            <w:rFonts w:ascii="SimSun" w:hAnsi="SimSun" w:eastAsia="SimSun" w:cs="SimSun"/>
                            <w:sz w:val="13"/>
                            <w:szCs w:val="13"/>
                            <w:spacing w:val="-1"/>
                          </w:rPr>
                          <w:t>(00000000)</w:t>
                        </w:r>
                      </w:p>
                    </w:tc>
                  </w:tr>
                </w:tbl>
                <w:p>
                  <w:pPr>
                    <w:pStyle w:val="BodyText"/>
                    <w:rPr/>
                  </w:pPr>
                  <w:r/>
                </w:p>
              </w:txbxContent>
            </v:textbox>
          </v:shape>
        </w:pict>
      </w:r>
      <w:r>
        <w:pict>
          <v:shape id="_x0000_s1198" style="position:absolute;margin-left:143.789pt;margin-top:-382.173pt;mso-position-vertical-relative:text;mso-position-horizontal-relative:text;width:68pt;height:32.35pt;z-index:253117440;" filled="false" stroked="false" type="#_x0000_t202">
            <v:fill on="false"/>
            <v:stroke on="false"/>
            <v:path/>
            <v:imagedata o:title=""/>
            <o:lock v:ext="edit" aspectratio="false"/>
            <v:textbox inset="0mm,0mm,0mm,0mm">
              <w:txbxContent>
                <w:p>
                  <w:pPr>
                    <w:spacing w:line="20" w:lineRule="exact"/>
                    <w:rPr/>
                  </w:pPr>
                  <w:r/>
                </w:p>
                <w:tbl>
                  <w:tblPr>
                    <w:tblStyle w:val="TableNormal"/>
                    <w:tblW w:w="131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4"/>
                  </w:tblGrid>
                  <w:tr>
                    <w:trPr>
                      <w:trHeight w:val="596" w:hRule="atLeast"/>
                    </w:trPr>
                    <w:tc>
                      <w:tcPr>
                        <w:tcW w:w="1314" w:type="dxa"/>
                        <w:vAlign w:val="top"/>
                      </w:tcPr>
                      <w:p>
                        <w:pPr>
                          <w:ind w:left="401"/>
                          <w:spacing w:before="144" w:line="224" w:lineRule="auto"/>
                          <w:rPr>
                            <w:rFonts w:ascii="SimSun" w:hAnsi="SimSun" w:eastAsia="SimSun" w:cs="SimSun"/>
                            <w:sz w:val="13"/>
                            <w:szCs w:val="13"/>
                          </w:rPr>
                        </w:pPr>
                        <w:r>
                          <w:rPr>
                            <w:rFonts w:ascii="SimSun" w:hAnsi="SimSun" w:eastAsia="SimSun" w:cs="SimSun"/>
                            <w:sz w:val="13"/>
                            <w:szCs w:val="13"/>
                            <w:spacing w:val="-1"/>
                          </w:rPr>
                          <w:t>地址打入AR</w:t>
                        </w:r>
                      </w:p>
                      <w:p>
                        <w:pPr>
                          <w:ind w:left="390"/>
                          <w:spacing w:before="1" w:line="227" w:lineRule="auto"/>
                          <w:rPr>
                            <w:rFonts w:ascii="SimSun" w:hAnsi="SimSun" w:eastAsia="SimSun" w:cs="SimSun"/>
                            <w:sz w:val="13"/>
                            <w:szCs w:val="13"/>
                          </w:rPr>
                        </w:pPr>
                        <w:r>
                          <w:rPr>
                            <w:rFonts w:ascii="SimSun" w:hAnsi="SimSun" w:eastAsia="SimSun" w:cs="SimSun"/>
                            <w:sz w:val="13"/>
                            <w:szCs w:val="13"/>
                            <w:spacing w:val="-1"/>
                          </w:rPr>
                          <w:t>(00000000)</w:t>
                        </w:r>
                      </w:p>
                    </w:tc>
                  </w:tr>
                </w:tbl>
                <w:p>
                  <w:pPr>
                    <w:pStyle w:val="BodyText"/>
                    <w:rPr/>
                  </w:pPr>
                  <w:r/>
                </w:p>
              </w:txbxContent>
            </v:textbox>
          </v:shape>
        </w:pict>
      </w:r>
      <w:r>
        <w:pict>
          <v:shape id="_x0000_s1200" style="position:absolute;margin-left:305.279pt;margin-top:-382.169pt;mso-position-vertical-relative:text;mso-position-horizontal-relative:text;width:68.05pt;height:32.35pt;z-index:253130752;" filled="false" stroked="false" type="#_x0000_t202">
            <v:fill on="false"/>
            <v:stroke on="false"/>
            <v:path/>
            <v:imagedata o:title=""/>
            <o:lock v:ext="edit" aspectratio="false"/>
            <v:textbox inset="0mm,0mm,0mm,0mm">
              <w:txbxContent>
                <w:p>
                  <w:pPr>
                    <w:spacing w:line="20" w:lineRule="exact"/>
                    <w:rPr/>
                  </w:pPr>
                  <w:r/>
                </w:p>
                <w:tbl>
                  <w:tblPr>
                    <w:tblStyle w:val="TableNormal"/>
                    <w:tblW w:w="131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5"/>
                  </w:tblGrid>
                  <w:tr>
                    <w:trPr>
                      <w:trHeight w:val="596" w:hRule="atLeast"/>
                    </w:trPr>
                    <w:tc>
                      <w:tcPr>
                        <w:tcW w:w="1315" w:type="dxa"/>
                        <w:vAlign w:val="top"/>
                      </w:tcPr>
                      <w:p>
                        <w:pPr>
                          <w:ind w:left="368"/>
                          <w:spacing w:before="143" w:line="224" w:lineRule="auto"/>
                          <w:rPr>
                            <w:rFonts w:ascii="SimSun" w:hAnsi="SimSun" w:eastAsia="SimSun" w:cs="SimSun"/>
                            <w:sz w:val="13"/>
                            <w:szCs w:val="13"/>
                          </w:rPr>
                        </w:pPr>
                        <w:r>
                          <w:rPr>
                            <w:rFonts w:ascii="SimSun" w:hAnsi="SimSun" w:eastAsia="SimSun" w:cs="SimSun"/>
                            <w:sz w:val="13"/>
                            <w:szCs w:val="13"/>
                            <w:spacing w:val="-1"/>
                          </w:rPr>
                          <w:t>数据打入MEM</w:t>
                        </w:r>
                      </w:p>
                      <w:p>
                        <w:pPr>
                          <w:ind w:left="390"/>
                          <w:spacing w:before="2" w:line="227" w:lineRule="auto"/>
                          <w:rPr>
                            <w:rFonts w:ascii="SimSun" w:hAnsi="SimSun" w:eastAsia="SimSun" w:cs="SimSun"/>
                            <w:sz w:val="13"/>
                            <w:szCs w:val="13"/>
                          </w:rPr>
                        </w:pPr>
                        <w:r>
                          <w:rPr>
                            <w:rFonts w:ascii="SimSun" w:hAnsi="SimSun" w:eastAsia="SimSun" w:cs="SimSun"/>
                            <w:sz w:val="13"/>
                            <w:szCs w:val="13"/>
                            <w:spacing w:val="-1"/>
                          </w:rPr>
                          <w:t>(00010001)</w:t>
                        </w:r>
                      </w:p>
                    </w:tc>
                  </w:tr>
                </w:tbl>
                <w:p>
                  <w:pPr>
                    <w:pStyle w:val="BodyText"/>
                    <w:rPr/>
                  </w:pPr>
                  <w:r/>
                </w:p>
              </w:txbxContent>
            </v:textbox>
          </v:shape>
        </w:pict>
      </w:r>
      <w:r>
        <w:drawing>
          <wp:anchor distT="0" distB="0" distL="0" distR="0" simplePos="0" relativeHeight="253131776" behindDoc="0" locked="0" layoutInCell="1" allowOverlap="1">
            <wp:simplePos x="0" y="0"/>
            <wp:positionH relativeFrom="column">
              <wp:posOffset>2820429</wp:posOffset>
            </wp:positionH>
            <wp:positionV relativeFrom="paragraph">
              <wp:posOffset>-4671422</wp:posOffset>
            </wp:positionV>
            <wp:extent cx="46053" cy="45468"/>
            <wp:effectExtent l="0" t="0" r="0" b="0"/>
            <wp:wrapNone/>
            <wp:docPr id="256" name="IM 256"/>
            <wp:cNvGraphicFramePr/>
            <a:graphic>
              <a:graphicData uri="http://schemas.openxmlformats.org/drawingml/2006/picture">
                <pic:pic>
                  <pic:nvPicPr>
                    <pic:cNvPr id="256" name="IM 256"/>
                    <pic:cNvPicPr/>
                  </pic:nvPicPr>
                  <pic:blipFill>
                    <a:blip r:embed="rId127"/>
                    <a:stretch>
                      <a:fillRect/>
                    </a:stretch>
                  </pic:blipFill>
                  <pic:spPr>
                    <a:xfrm rot="0">
                      <a:off x="0" y="0"/>
                      <a:ext cx="46053" cy="45468"/>
                    </a:xfrm>
                    <a:prstGeom prst="rect">
                      <a:avLst/>
                    </a:prstGeom>
                  </pic:spPr>
                </pic:pic>
              </a:graphicData>
            </a:graphic>
          </wp:anchor>
        </w:drawing>
      </w:r>
      <w:r>
        <w:drawing>
          <wp:anchor distT="0" distB="0" distL="0" distR="0" simplePos="0" relativeHeight="253116416" behindDoc="0" locked="0" layoutInCell="1" allowOverlap="1">
            <wp:simplePos x="0" y="0"/>
            <wp:positionH relativeFrom="column">
              <wp:posOffset>1646415</wp:posOffset>
            </wp:positionH>
            <wp:positionV relativeFrom="paragraph">
              <wp:posOffset>-4671483</wp:posOffset>
            </wp:positionV>
            <wp:extent cx="194304" cy="45467"/>
            <wp:effectExtent l="0" t="0" r="0" b="0"/>
            <wp:wrapNone/>
            <wp:docPr id="258" name="IM 258"/>
            <wp:cNvGraphicFramePr/>
            <a:graphic>
              <a:graphicData uri="http://schemas.openxmlformats.org/drawingml/2006/picture">
                <pic:pic>
                  <pic:nvPicPr>
                    <pic:cNvPr id="258" name="IM 258"/>
                    <pic:cNvPicPr/>
                  </pic:nvPicPr>
                  <pic:blipFill>
                    <a:blip r:embed="rId128"/>
                    <a:stretch>
                      <a:fillRect/>
                    </a:stretch>
                  </pic:blipFill>
                  <pic:spPr>
                    <a:xfrm rot="0">
                      <a:off x="0" y="0"/>
                      <a:ext cx="194304" cy="45467"/>
                    </a:xfrm>
                    <a:prstGeom prst="rect">
                      <a:avLst/>
                    </a:prstGeom>
                  </pic:spPr>
                </pic:pic>
              </a:graphicData>
            </a:graphic>
          </wp:anchor>
        </w:drawing>
      </w:r>
      <w:r>
        <w:drawing>
          <wp:anchor distT="0" distB="0" distL="0" distR="0" simplePos="0" relativeHeight="253129728" behindDoc="0" locked="0" layoutInCell="1" allowOverlap="1">
            <wp:simplePos x="0" y="0"/>
            <wp:positionH relativeFrom="column">
              <wp:posOffset>3697328</wp:posOffset>
            </wp:positionH>
            <wp:positionV relativeFrom="paragraph">
              <wp:posOffset>-4671424</wp:posOffset>
            </wp:positionV>
            <wp:extent cx="194932" cy="45468"/>
            <wp:effectExtent l="0" t="0" r="0" b="0"/>
            <wp:wrapNone/>
            <wp:docPr id="260" name="IM 260"/>
            <wp:cNvGraphicFramePr/>
            <a:graphic>
              <a:graphicData uri="http://schemas.openxmlformats.org/drawingml/2006/picture">
                <pic:pic>
                  <pic:nvPicPr>
                    <pic:cNvPr id="260" name="IM 260"/>
                    <pic:cNvPicPr/>
                  </pic:nvPicPr>
                  <pic:blipFill>
                    <a:blip r:embed="rId129"/>
                    <a:stretch>
                      <a:fillRect/>
                    </a:stretch>
                  </pic:blipFill>
                  <pic:spPr>
                    <a:xfrm rot="0">
                      <a:off x="0" y="0"/>
                      <a:ext cx="194932" cy="45468"/>
                    </a:xfrm>
                    <a:prstGeom prst="rect">
                      <a:avLst/>
                    </a:prstGeom>
                  </pic:spPr>
                </pic:pic>
              </a:graphicData>
            </a:graphic>
          </wp:anchor>
        </w:drawing>
      </w:r>
      <w:r/>
    </w:p>
    <w:p>
      <w:pPr>
        <w:ind w:left="3358"/>
        <w:spacing w:before="66" w:line="192"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2-1-5    </w:t>
      </w:r>
      <w:r>
        <w:rPr>
          <w:rFonts w:ascii="STZhongsong" w:hAnsi="STZhongsong" w:eastAsia="STZhongsong" w:cs="STZhongsong"/>
          <w:sz w:val="18"/>
          <w:szCs w:val="18"/>
          <w:b/>
          <w:bCs/>
          <w:spacing w:val="-3"/>
        </w:rPr>
        <w:t>读存储器流程图</w:t>
      </w:r>
    </w:p>
    <w:p>
      <w:pPr>
        <w:pStyle w:val="BodyText"/>
        <w:spacing w:line="396" w:lineRule="auto"/>
        <w:rPr/>
      </w:pPr>
      <w:r/>
    </w:p>
    <w:p>
      <w:pPr>
        <w:ind w:left="39"/>
        <w:spacing w:before="78" w:line="192" w:lineRule="auto"/>
        <w:rPr>
          <w:rFonts w:ascii="STZhongsong" w:hAnsi="STZhongsong" w:eastAsia="STZhongsong" w:cs="STZhongsong"/>
          <w:sz w:val="21"/>
          <w:szCs w:val="21"/>
        </w:rPr>
      </w:pPr>
      <w:r>
        <w:rPr>
          <w:rFonts w:ascii="STZhongsong" w:hAnsi="STZhongsong" w:eastAsia="STZhongsong" w:cs="STZhongsong"/>
          <w:sz w:val="21"/>
          <w:szCs w:val="21"/>
          <w:spacing w:val="-1"/>
        </w:rPr>
        <w:t>二</w:t>
      </w:r>
      <w:r>
        <w:rPr>
          <w:rFonts w:ascii="Times New Roman" w:hAnsi="Times New Roman" w:eastAsia="Times New Roman" w:cs="Times New Roman"/>
          <w:sz w:val="21"/>
          <w:szCs w:val="21"/>
          <w:spacing w:val="-1"/>
        </w:rPr>
        <w:t>.  </w:t>
      </w:r>
      <w:r>
        <w:rPr>
          <w:rFonts w:ascii="STZhongsong" w:hAnsi="STZhongsong" w:eastAsia="STZhongsong" w:cs="STZhongsong"/>
          <w:sz w:val="21"/>
          <w:szCs w:val="21"/>
          <w:spacing w:val="-1"/>
        </w:rPr>
        <w:t>联机运行</w:t>
      </w:r>
    </w:p>
    <w:p>
      <w:pPr>
        <w:ind w:left="35" w:right="87" w:firstLine="423"/>
        <w:spacing w:before="62" w:line="246" w:lineRule="auto"/>
        <w:rPr>
          <w:rFonts w:ascii="STZhongsong" w:hAnsi="STZhongsong" w:eastAsia="STZhongsong" w:cs="STZhongsong"/>
          <w:sz w:val="21"/>
          <w:szCs w:val="21"/>
        </w:rPr>
      </w:pPr>
      <w:r>
        <w:rPr>
          <w:rFonts w:ascii="STZhongsong" w:hAnsi="STZhongsong" w:eastAsia="STZhongsong" w:cs="STZhongsong"/>
          <w:sz w:val="21"/>
          <w:szCs w:val="21"/>
          <w:spacing w:val="-3"/>
        </w:rPr>
        <w:t>如果实验箱和 </w:t>
      </w:r>
      <w:r>
        <w:rPr>
          <w:rFonts w:ascii="Times New Roman" w:hAnsi="Times New Roman" w:eastAsia="Times New Roman" w:cs="Times New Roman"/>
          <w:sz w:val="21"/>
          <w:szCs w:val="21"/>
          <w:spacing w:val="-3"/>
        </w:rPr>
        <w:t>PC </w:t>
      </w:r>
      <w:r>
        <w:rPr>
          <w:rFonts w:ascii="STZhongsong" w:hAnsi="STZhongsong" w:eastAsia="STZhongsong" w:cs="STZhongsong"/>
          <w:sz w:val="21"/>
          <w:szCs w:val="21"/>
          <w:spacing w:val="-3"/>
        </w:rPr>
        <w:t>联机操作，则可通过软件中的数据通路图来观测实验结果（软件使用</w:t>
      </w:r>
      <w:r>
        <w:rPr>
          <w:rFonts w:ascii="STZhongsong" w:hAnsi="STZhongsong" w:eastAsia="STZhongsong" w:cs="STZhongsong"/>
          <w:sz w:val="21"/>
          <w:szCs w:val="21"/>
          <w:spacing w:val="-4"/>
        </w:rPr>
        <w:t>说明</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请看附录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49"/>
          <w:w w:val="93"/>
        </w:rPr>
        <w:t>），</w:t>
      </w:r>
      <w:r>
        <w:rPr>
          <w:rFonts w:ascii="STZhongsong" w:hAnsi="STZhongsong" w:eastAsia="STZhongsong" w:cs="STZhongsong"/>
          <w:sz w:val="21"/>
          <w:szCs w:val="21"/>
          <w:spacing w:val="-1"/>
        </w:rPr>
        <w:t>也可通过软件中的信号时序图来观测实验结果。</w:t>
      </w:r>
    </w:p>
    <w:p>
      <w:pPr>
        <w:ind w:left="38"/>
        <w:spacing w:before="256"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2"/>
        </w:rPr>
        <w:t>观测数据通路图</w:t>
      </w:r>
    </w:p>
    <w:p>
      <w:pPr>
        <w:ind w:left="35" w:right="73" w:firstLine="424"/>
        <w:spacing w:before="2" w:line="252" w:lineRule="auto"/>
        <w:rPr>
          <w:rFonts w:ascii="STZhongsong" w:hAnsi="STZhongsong" w:eastAsia="STZhongsong" w:cs="STZhongsong"/>
          <w:sz w:val="21"/>
          <w:szCs w:val="21"/>
        </w:rPr>
      </w:pPr>
      <w:r>
        <w:rPr>
          <w:rFonts w:ascii="STZhongsong" w:hAnsi="STZhongsong" w:eastAsia="STZhongsong" w:cs="STZhongsong"/>
          <w:sz w:val="21"/>
          <w:szCs w:val="21"/>
          <w:spacing w:val="-9"/>
        </w:rPr>
        <w:t>打开 </w:t>
      </w:r>
      <w:r>
        <w:rPr>
          <w:rFonts w:ascii="Times New Roman" w:hAnsi="Times New Roman" w:eastAsia="Times New Roman" w:cs="Times New Roman"/>
          <w:sz w:val="21"/>
          <w:szCs w:val="21"/>
          <w:spacing w:val="-9"/>
        </w:rPr>
        <w:t>TDX-CMX </w:t>
      </w:r>
      <w:r>
        <w:rPr>
          <w:rFonts w:ascii="STZhongsong" w:hAnsi="STZhongsong" w:eastAsia="STZhongsong" w:cs="STZhongsong"/>
          <w:sz w:val="21"/>
          <w:szCs w:val="21"/>
          <w:spacing w:val="-9"/>
        </w:rPr>
        <w:t>软件，选择联机软件的“【实验】—【存储器实</w:t>
      </w:r>
      <w:r>
        <w:rPr>
          <w:rFonts w:ascii="STZhongsong" w:hAnsi="STZhongsong" w:eastAsia="STZhongsong" w:cs="STZhongsong"/>
          <w:sz w:val="21"/>
          <w:szCs w:val="21"/>
          <w:spacing w:val="-10"/>
        </w:rPr>
        <w:t>验】”，打开存储器实验的数</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据通路图，如图 </w:t>
      </w:r>
      <w:r>
        <w:rPr>
          <w:rFonts w:ascii="Times New Roman" w:hAnsi="Times New Roman" w:eastAsia="Times New Roman" w:cs="Times New Roman"/>
          <w:sz w:val="21"/>
          <w:szCs w:val="21"/>
          <w:spacing w:val="-2"/>
        </w:rPr>
        <w:t>2-1-6 </w:t>
      </w:r>
      <w:r>
        <w:rPr>
          <w:rFonts w:ascii="STZhongsong" w:hAnsi="STZhongsong" w:eastAsia="STZhongsong" w:cs="STZhongsong"/>
          <w:sz w:val="21"/>
          <w:szCs w:val="21"/>
          <w:spacing w:val="-2"/>
        </w:rPr>
        <w:t>所示。</w:t>
      </w:r>
    </w:p>
    <w:p>
      <w:pPr>
        <w:ind w:left="39" w:right="73" w:firstLine="416"/>
        <w:spacing w:before="13" w:line="214"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操作方法同本机运行，每按动一次 </w:t>
      </w:r>
      <w:r>
        <w:rPr>
          <w:rFonts w:ascii="Times New Roman" w:hAnsi="Times New Roman" w:eastAsia="Times New Roman" w:cs="Times New Roman"/>
          <w:sz w:val="21"/>
          <w:szCs w:val="21"/>
          <w:spacing w:val="-2"/>
        </w:rPr>
        <w:t>ST </w:t>
      </w:r>
      <w:r>
        <w:rPr>
          <w:rFonts w:ascii="STZhongsong" w:hAnsi="STZhongsong" w:eastAsia="STZhongsong" w:cs="STZhongsong"/>
          <w:sz w:val="21"/>
          <w:szCs w:val="21"/>
          <w:spacing w:val="-2"/>
        </w:rPr>
        <w:t>按钮，数据通路图会</w:t>
      </w:r>
      <w:r>
        <w:rPr>
          <w:rFonts w:ascii="STZhongsong" w:hAnsi="STZhongsong" w:eastAsia="STZhongsong" w:cs="STZhongsong"/>
          <w:sz w:val="21"/>
          <w:szCs w:val="21"/>
          <w:spacing w:val="-3"/>
        </w:rPr>
        <w:t>有数据的流动，反映当前存储器</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所做的操作（即使是对存储器进行读，也应</w:t>
      </w:r>
      <w:r>
        <w:rPr>
          <w:rFonts w:ascii="STZhongsong" w:hAnsi="STZhongsong" w:eastAsia="STZhongsong" w:cs="STZhongsong"/>
          <w:sz w:val="21"/>
          <w:szCs w:val="21"/>
          <w:spacing w:val="-4"/>
        </w:rPr>
        <w:t>按动一次 </w:t>
      </w:r>
      <w:r>
        <w:rPr>
          <w:rFonts w:ascii="Times New Roman" w:hAnsi="Times New Roman" w:eastAsia="Times New Roman" w:cs="Times New Roman"/>
          <w:sz w:val="21"/>
          <w:szCs w:val="21"/>
          <w:spacing w:val="-4"/>
        </w:rPr>
        <w:t>ST</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4"/>
        </w:rPr>
        <w:t>按钮，数据通路图才会有数据流动</w:t>
      </w:r>
      <w:r>
        <w:rPr>
          <w:rFonts w:ascii="STZhongsong" w:hAnsi="STZhongsong" w:eastAsia="STZhongsong" w:cs="STZhongsong"/>
          <w:sz w:val="21"/>
          <w:szCs w:val="21"/>
          <w:spacing w:val="-6"/>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8"/>
        </w:rPr>
        <w:t>或在软件中选择“【调试】—【单节拍】”，</w:t>
      </w:r>
      <w:r>
        <w:rPr>
          <w:rFonts w:ascii="STZhongsong" w:hAnsi="STZhongsong" w:eastAsia="STZhongsong" w:cs="STZhongsong"/>
          <w:sz w:val="21"/>
          <w:szCs w:val="21"/>
          <w:spacing w:val="-9"/>
        </w:rPr>
        <w:t>其作用相当于将时序单元的状态开关置为‘单拍’档</w:t>
      </w:r>
    </w:p>
    <w:p>
      <w:pPr>
        <w:spacing w:line="214" w:lineRule="auto"/>
        <w:sectPr>
          <w:type w:val="continuous"/>
          <w:pgSz w:w="10433" w:h="14742"/>
          <w:pgMar w:top="1037" w:right="835" w:bottom="1258" w:left="820" w:header="712" w:footer="1097" w:gutter="0"/>
          <w:cols w:equalWidth="0" w:num="1">
            <w:col w:w="8777" w:space="0"/>
          </w:cols>
        </w:sectPr>
        <w:rPr>
          <w:rFonts w:ascii="STZhongsong" w:hAnsi="STZhongsong" w:eastAsia="STZhongsong" w:cs="STZhongsong"/>
          <w:sz w:val="21"/>
          <w:szCs w:val="21"/>
        </w:rPr>
      </w:pPr>
    </w:p>
    <w:p>
      <w:pPr>
        <w:ind w:left="37" w:right="30" w:firstLine="4"/>
        <w:spacing w:before="301" w:line="246" w:lineRule="auto"/>
        <w:rPr>
          <w:rFonts w:ascii="STZhongsong" w:hAnsi="STZhongsong" w:eastAsia="STZhongsong" w:cs="STZhongsong"/>
          <w:sz w:val="21"/>
          <w:szCs w:val="21"/>
        </w:rPr>
      </w:pPr>
      <w:r>
        <w:rPr>
          <w:rFonts w:ascii="STZhongsong" w:hAnsi="STZhongsong" w:eastAsia="STZhongsong" w:cs="STZhongsong"/>
          <w:sz w:val="21"/>
          <w:szCs w:val="21"/>
          <w:spacing w:val="-2"/>
        </w:rPr>
        <w:t>后按动了一次 </w:t>
      </w:r>
      <w:r>
        <w:rPr>
          <w:rFonts w:ascii="Times New Roman" w:hAnsi="Times New Roman" w:eastAsia="Times New Roman" w:cs="Times New Roman"/>
          <w:sz w:val="21"/>
          <w:szCs w:val="21"/>
          <w:spacing w:val="-2"/>
        </w:rPr>
        <w:t>ST </w:t>
      </w:r>
      <w:r>
        <w:rPr>
          <w:rFonts w:ascii="STZhongsong" w:hAnsi="STZhongsong" w:eastAsia="STZhongsong" w:cs="STZhongsong"/>
          <w:sz w:val="21"/>
          <w:szCs w:val="21"/>
          <w:spacing w:val="-2"/>
        </w:rPr>
        <w:t>按钮，数据通路图也会反映当前存储器所</w:t>
      </w:r>
      <w:r>
        <w:rPr>
          <w:rFonts w:ascii="STZhongsong" w:hAnsi="STZhongsong" w:eastAsia="STZhongsong" w:cs="STZhongsong"/>
          <w:sz w:val="21"/>
          <w:szCs w:val="21"/>
          <w:spacing w:val="-3"/>
        </w:rPr>
        <w:t>做的操作，借助于数据通路图，仔细</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分析 </w:t>
      </w:r>
      <w:r>
        <w:rPr>
          <w:rFonts w:ascii="Times New Roman" w:hAnsi="Times New Roman" w:eastAsia="Times New Roman" w:cs="Times New Roman"/>
          <w:sz w:val="21"/>
          <w:szCs w:val="21"/>
          <w:spacing w:val="-5"/>
        </w:rPr>
        <w:t>SRAM</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5"/>
        </w:rPr>
        <w:t>的读写过程。</w:t>
      </w:r>
    </w:p>
    <w:p>
      <w:pPr>
        <w:pStyle w:val="BodyText"/>
        <w:spacing w:line="348" w:lineRule="auto"/>
        <w:rPr/>
      </w:pPr>
      <w:r/>
    </w:p>
    <w:p>
      <w:pPr>
        <w:ind w:firstLine="1119"/>
        <w:spacing w:line="4455" w:lineRule="exact"/>
        <w:rPr/>
      </w:pPr>
      <w:r>
        <w:rPr>
          <w:position w:val="-89"/>
        </w:rPr>
        <w:drawing>
          <wp:inline distT="0" distB="0" distL="0" distR="0">
            <wp:extent cx="4124324" cy="2828924"/>
            <wp:effectExtent l="0" t="0" r="0" b="0"/>
            <wp:docPr id="262" name="IM 262"/>
            <wp:cNvGraphicFramePr/>
            <a:graphic>
              <a:graphicData uri="http://schemas.openxmlformats.org/drawingml/2006/picture">
                <pic:pic>
                  <pic:nvPicPr>
                    <pic:cNvPr id="262" name="IM 262"/>
                    <pic:cNvPicPr/>
                  </pic:nvPicPr>
                  <pic:blipFill>
                    <a:blip r:embed="rId131"/>
                    <a:stretch>
                      <a:fillRect/>
                    </a:stretch>
                  </pic:blipFill>
                  <pic:spPr>
                    <a:xfrm rot="0">
                      <a:off x="0" y="0"/>
                      <a:ext cx="4124324" cy="2828924"/>
                    </a:xfrm>
                    <a:prstGeom prst="rect">
                      <a:avLst/>
                    </a:prstGeom>
                  </pic:spPr>
                </pic:pic>
              </a:graphicData>
            </a:graphic>
          </wp:inline>
        </w:drawing>
      </w:r>
    </w:p>
    <w:p>
      <w:pPr>
        <w:ind w:left="3540"/>
        <w:spacing w:before="268" w:line="190"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2-1-6    </w:t>
      </w:r>
      <w:r>
        <w:rPr>
          <w:rFonts w:ascii="STZhongsong" w:hAnsi="STZhongsong" w:eastAsia="STZhongsong" w:cs="STZhongsong"/>
          <w:sz w:val="18"/>
          <w:szCs w:val="18"/>
          <w:b/>
          <w:bCs/>
          <w:spacing w:val="-3"/>
        </w:rPr>
        <w:t>数据通路图</w:t>
      </w:r>
    </w:p>
    <w:p>
      <w:pPr>
        <w:ind w:left="38"/>
        <w:spacing w:before="118"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2"/>
          <w:position w:val="3"/>
        </w:rPr>
        <w:t>(2)</w:t>
      </w:r>
      <w:r>
        <w:rPr>
          <w:rFonts w:ascii="Times New Roman" w:hAnsi="Times New Roman" w:eastAsia="Times New Roman" w:cs="Times New Roman"/>
          <w:sz w:val="21"/>
          <w:szCs w:val="21"/>
          <w:spacing w:val="9"/>
          <w:position w:val="3"/>
        </w:rPr>
        <w:t xml:space="preserve">   </w:t>
      </w:r>
      <w:r>
        <w:rPr>
          <w:rFonts w:ascii="STZhongsong" w:hAnsi="STZhongsong" w:eastAsia="STZhongsong" w:cs="STZhongsong"/>
          <w:sz w:val="21"/>
          <w:szCs w:val="21"/>
          <w:spacing w:val="-2"/>
          <w:position w:val="3"/>
        </w:rPr>
        <w:t>观测信号时序图</w:t>
      </w:r>
    </w:p>
    <w:p>
      <w:pPr>
        <w:ind w:left="42" w:right="42" w:firstLine="418"/>
        <w:spacing w:before="78" w:line="323" w:lineRule="auto"/>
        <w:rPr>
          <w:rFonts w:ascii="STZhongsong" w:hAnsi="STZhongsong" w:eastAsia="STZhongsong" w:cs="STZhongsong"/>
          <w:sz w:val="21"/>
          <w:szCs w:val="21"/>
        </w:rPr>
      </w:pPr>
      <w:r>
        <w:rPr>
          <w:rFonts w:ascii="STZhongsong" w:hAnsi="STZhongsong" w:eastAsia="STZhongsong" w:cs="STZhongsong"/>
          <w:sz w:val="21"/>
          <w:szCs w:val="21"/>
          <w:spacing w:val="-3"/>
        </w:rPr>
        <w:t>打开存储器实验的数据通路图。再点击</w:t>
      </w:r>
      <w:r>
        <w:rPr>
          <w:rFonts w:ascii="STZhongsong" w:hAnsi="STZhongsong" w:eastAsia="STZhongsong" w:cs="STZhongsong"/>
          <w:sz w:val="21"/>
          <w:szCs w:val="21"/>
          <w:spacing w:val="38"/>
        </w:rPr>
        <w:t xml:space="preserve"> </w:t>
      </w:r>
      <w:r>
        <w:rPr>
          <w:sz w:val="21"/>
          <w:szCs w:val="21"/>
        </w:rPr>
        <w:drawing>
          <wp:inline distT="0" distB="0" distL="0" distR="0">
            <wp:extent cx="228599" cy="219709"/>
            <wp:effectExtent l="0" t="0" r="0" b="0"/>
            <wp:docPr id="264" name="IM 264"/>
            <wp:cNvGraphicFramePr/>
            <a:graphic>
              <a:graphicData uri="http://schemas.openxmlformats.org/drawingml/2006/picture">
                <pic:pic>
                  <pic:nvPicPr>
                    <pic:cNvPr id="264" name="IM 264"/>
                    <pic:cNvPicPr/>
                  </pic:nvPicPr>
                  <pic:blipFill>
                    <a:blip r:embed="rId132"/>
                    <a:stretch>
                      <a:fillRect/>
                    </a:stretch>
                  </pic:blipFill>
                  <pic:spPr>
                    <a:xfrm rot="0">
                      <a:off x="0" y="0"/>
                      <a:ext cx="228599" cy="219709"/>
                    </a:xfrm>
                    <a:prstGeom prst="rect">
                      <a:avLst/>
                    </a:prstGeom>
                  </pic:spPr>
                </pic:pic>
              </a:graphicData>
            </a:graphic>
          </wp:inline>
        </w:drawing>
      </w:r>
      <w:r>
        <w:rPr>
          <w:rFonts w:ascii="STZhongsong" w:hAnsi="STZhongsong" w:eastAsia="STZhongsong" w:cs="STZhongsong"/>
          <w:sz w:val="21"/>
          <w:szCs w:val="21"/>
          <w:spacing w:val="48"/>
          <w:w w:val="101"/>
        </w:rPr>
        <w:t xml:space="preserve"> </w:t>
      </w:r>
      <w:r>
        <w:rPr>
          <w:rFonts w:ascii="STZhongsong" w:hAnsi="STZhongsong" w:eastAsia="STZhongsong" w:cs="STZhongsong"/>
          <w:sz w:val="21"/>
          <w:szCs w:val="21"/>
          <w:spacing w:val="-3"/>
        </w:rPr>
        <w:t>打开选择观察信号窗口，</w:t>
      </w:r>
      <w:r>
        <w:rPr>
          <w:rFonts w:ascii="STZhongsong" w:hAnsi="STZhongsong" w:eastAsia="STZhongsong" w:cs="STZhongsong"/>
          <w:sz w:val="21"/>
          <w:szCs w:val="21"/>
          <w:spacing w:val="-4"/>
        </w:rPr>
        <w:t>或者选择联机软件的</w:t>
      </w:r>
      <w:r>
        <w:rPr>
          <w:rFonts w:ascii="STZhongsong" w:hAnsi="STZhongsong" w:eastAsia="STZhongsong" w:cs="STZhongsong"/>
          <w:sz w:val="21"/>
          <w:szCs w:val="21"/>
        </w:rPr>
        <w:t xml:space="preserve"> </w:t>
      </w:r>
      <w:r>
        <w:rPr>
          <w:rFonts w:ascii="STZhongsong" w:hAnsi="STZhongsong" w:eastAsia="STZhongsong" w:cs="STZhongsong"/>
          <w:sz w:val="21"/>
          <w:szCs w:val="21"/>
          <w:spacing w:val="-9"/>
        </w:rPr>
        <w:t>“【调试】—【时序观测窗】”，选择想要观察的信号</w:t>
      </w:r>
      <w:r>
        <w:rPr>
          <w:rFonts w:ascii="STZhongsong" w:hAnsi="STZhongsong" w:eastAsia="STZhongsong" w:cs="STZhongsong"/>
          <w:sz w:val="21"/>
          <w:szCs w:val="21"/>
          <w:spacing w:val="-10"/>
        </w:rPr>
        <w:t>，如图 </w:t>
      </w:r>
      <w:r>
        <w:rPr>
          <w:rFonts w:ascii="Times New Roman" w:hAnsi="Times New Roman" w:eastAsia="Times New Roman" w:cs="Times New Roman"/>
          <w:sz w:val="21"/>
          <w:szCs w:val="21"/>
          <w:spacing w:val="-10"/>
        </w:rPr>
        <w:t>2-1-7</w:t>
      </w:r>
      <w:r>
        <w:rPr>
          <w:rFonts w:ascii="STZhongsong" w:hAnsi="STZhongsong" w:eastAsia="STZhongsong" w:cs="STZhongsong"/>
          <w:sz w:val="21"/>
          <w:szCs w:val="21"/>
          <w:spacing w:val="-10"/>
        </w:rPr>
        <w:t>，点击确定。</w:t>
      </w:r>
    </w:p>
    <w:p>
      <w:pPr>
        <w:ind w:firstLine="29"/>
        <w:spacing w:line="3202" w:lineRule="exact"/>
        <w:rPr/>
      </w:pPr>
      <w:r>
        <w:rPr>
          <w:position w:val="-64"/>
        </w:rPr>
        <w:drawing>
          <wp:inline distT="0" distB="0" distL="0" distR="0">
            <wp:extent cx="5505437" cy="2033269"/>
            <wp:effectExtent l="0" t="0" r="0" b="0"/>
            <wp:docPr id="266" name="IM 266"/>
            <wp:cNvGraphicFramePr/>
            <a:graphic>
              <a:graphicData uri="http://schemas.openxmlformats.org/drawingml/2006/picture">
                <pic:pic>
                  <pic:nvPicPr>
                    <pic:cNvPr id="266" name="IM 266"/>
                    <pic:cNvPicPr/>
                  </pic:nvPicPr>
                  <pic:blipFill>
                    <a:blip r:embed="rId133"/>
                    <a:stretch>
                      <a:fillRect/>
                    </a:stretch>
                  </pic:blipFill>
                  <pic:spPr>
                    <a:xfrm rot="0">
                      <a:off x="0" y="0"/>
                      <a:ext cx="5505437" cy="2033269"/>
                    </a:xfrm>
                    <a:prstGeom prst="rect">
                      <a:avLst/>
                    </a:prstGeom>
                  </pic:spPr>
                </pic:pic>
              </a:graphicData>
            </a:graphic>
          </wp:inline>
        </w:drawing>
      </w:r>
    </w:p>
    <w:p>
      <w:pPr>
        <w:ind w:left="3448"/>
        <w:spacing w:before="268"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2-1-7    </w:t>
      </w:r>
      <w:r>
        <w:rPr>
          <w:rFonts w:ascii="STZhongsong" w:hAnsi="STZhongsong" w:eastAsia="STZhongsong" w:cs="STZhongsong"/>
          <w:sz w:val="18"/>
          <w:szCs w:val="18"/>
          <w:b/>
          <w:bCs/>
          <w:spacing w:val="-3"/>
        </w:rPr>
        <w:t>选择观察信号</w:t>
      </w:r>
    </w:p>
    <w:p>
      <w:pPr>
        <w:ind w:left="461"/>
        <w:spacing w:before="164" w:line="192" w:lineRule="auto"/>
        <w:rPr>
          <w:rFonts w:ascii="STZhongsong" w:hAnsi="STZhongsong" w:eastAsia="STZhongsong" w:cs="STZhongsong"/>
          <w:sz w:val="21"/>
          <w:szCs w:val="21"/>
        </w:rPr>
      </w:pPr>
      <w:r>
        <w:rPr>
          <w:rFonts w:ascii="STZhongsong" w:hAnsi="STZhongsong" w:eastAsia="STZhongsong" w:cs="STZhongsong"/>
          <w:sz w:val="21"/>
          <w:szCs w:val="21"/>
          <w:spacing w:val="-1"/>
        </w:rPr>
        <w:t>弹出时序观测窗，操作方法同本机运行，可得到如下图 </w:t>
      </w:r>
      <w:r>
        <w:rPr>
          <w:rFonts w:ascii="Times New Roman" w:hAnsi="Times New Roman" w:eastAsia="Times New Roman" w:cs="Times New Roman"/>
          <w:sz w:val="21"/>
          <w:szCs w:val="21"/>
          <w:spacing w:val="-1"/>
        </w:rPr>
        <w:t>2-1-8</w:t>
      </w:r>
      <w:r>
        <w:rPr>
          <w:rFonts w:ascii="Times New Roman" w:hAnsi="Times New Roman" w:eastAsia="Times New Roman" w:cs="Times New Roman"/>
          <w:sz w:val="21"/>
          <w:szCs w:val="21"/>
          <w:spacing w:val="-2"/>
        </w:rPr>
        <w:t xml:space="preserve"> </w:t>
      </w:r>
      <w:r>
        <w:rPr>
          <w:rFonts w:ascii="STZhongsong" w:hAnsi="STZhongsong" w:eastAsia="STZhongsong" w:cs="STZhongsong"/>
          <w:sz w:val="21"/>
          <w:szCs w:val="21"/>
          <w:spacing w:val="-2"/>
        </w:rPr>
        <w:t>所示的时序图。</w:t>
      </w:r>
    </w:p>
    <w:p>
      <w:pPr>
        <w:spacing w:line="192" w:lineRule="auto"/>
        <w:sectPr>
          <w:headerReference w:type="default" r:id="rId3"/>
          <w:footerReference w:type="default" r:id="rId130"/>
          <w:pgSz w:w="10433" w:h="14742"/>
          <w:pgMar w:top="1037" w:right="820" w:bottom="1258" w:left="877" w:header="687" w:footer="1097" w:gutter="0"/>
        </w:sectPr>
        <w:rPr>
          <w:rFonts w:ascii="STZhongsong" w:hAnsi="STZhongsong" w:eastAsia="STZhongsong" w:cs="STZhongsong"/>
          <w:sz w:val="21"/>
          <w:szCs w:val="21"/>
        </w:rPr>
      </w:pPr>
    </w:p>
    <w:p>
      <w:pPr>
        <w:pStyle w:val="BodyText"/>
        <w:spacing w:line="256" w:lineRule="auto"/>
        <w:rPr/>
      </w:pPr>
      <w:r/>
    </w:p>
    <w:p>
      <w:pPr>
        <w:ind w:firstLine="390"/>
        <w:spacing w:line="4334" w:lineRule="exact"/>
        <w:rPr/>
      </w:pPr>
      <w:r>
        <w:rPr>
          <w:position w:val="-86"/>
        </w:rPr>
        <w:drawing>
          <wp:inline distT="0" distB="0" distL="0" distR="0">
            <wp:extent cx="5400674" cy="2752089"/>
            <wp:effectExtent l="0" t="0" r="0" b="0"/>
            <wp:docPr id="272" name="IM 272"/>
            <wp:cNvGraphicFramePr/>
            <a:graphic>
              <a:graphicData uri="http://schemas.openxmlformats.org/drawingml/2006/picture">
                <pic:pic>
                  <pic:nvPicPr>
                    <pic:cNvPr id="272" name="IM 272"/>
                    <pic:cNvPicPr/>
                  </pic:nvPicPr>
                  <pic:blipFill>
                    <a:blip r:embed="rId136"/>
                    <a:stretch>
                      <a:fillRect/>
                    </a:stretch>
                  </pic:blipFill>
                  <pic:spPr>
                    <a:xfrm rot="0">
                      <a:off x="0" y="0"/>
                      <a:ext cx="5400674" cy="2752089"/>
                    </a:xfrm>
                    <a:prstGeom prst="rect">
                      <a:avLst/>
                    </a:prstGeom>
                  </pic:spPr>
                </pic:pic>
              </a:graphicData>
            </a:graphic>
          </wp:inline>
        </w:drawing>
      </w:r>
    </w:p>
    <w:p>
      <w:pPr>
        <w:ind w:left="3448"/>
        <w:spacing w:before="169"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2-1-8    </w:t>
      </w:r>
      <w:r>
        <w:rPr>
          <w:rFonts w:ascii="STZhongsong" w:hAnsi="STZhongsong" w:eastAsia="STZhongsong" w:cs="STZhongsong"/>
          <w:sz w:val="18"/>
          <w:szCs w:val="18"/>
          <w:b/>
          <w:bCs/>
          <w:spacing w:val="-3"/>
        </w:rPr>
        <w:t>观察信号时序</w:t>
      </w:r>
    </w:p>
    <w:p>
      <w:pPr>
        <w:ind w:left="35" w:right="190" w:firstLine="420"/>
        <w:spacing w:before="161" w:line="244"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观察上图，可知最后一个机器周期的 </w:t>
      </w:r>
      <w:r>
        <w:rPr>
          <w:rFonts w:ascii="Times New Roman" w:hAnsi="Times New Roman" w:eastAsia="Times New Roman" w:cs="Times New Roman"/>
          <w:sz w:val="21"/>
          <w:szCs w:val="21"/>
          <w:spacing w:val="-2"/>
        </w:rPr>
        <w:t>T2</w:t>
      </w:r>
      <w:r>
        <w:rPr>
          <w:rFonts w:ascii="Times New Roman" w:hAnsi="Times New Roman" w:eastAsia="Times New Roman" w:cs="Times New Roman"/>
          <w:sz w:val="21"/>
          <w:szCs w:val="21"/>
          <w:spacing w:val="15"/>
          <w:w w:val="101"/>
        </w:rPr>
        <w:t xml:space="preserve"> </w:t>
      </w:r>
      <w:r>
        <w:rPr>
          <w:rFonts w:ascii="STZhongsong" w:hAnsi="STZhongsong" w:eastAsia="STZhongsong" w:cs="STZhongsong"/>
          <w:sz w:val="21"/>
          <w:szCs w:val="21"/>
          <w:spacing w:val="-2"/>
        </w:rPr>
        <w:t>节拍后，</w:t>
      </w:r>
      <w:r>
        <w:rPr>
          <w:rFonts w:ascii="Times New Roman" w:hAnsi="Times New Roman" w:eastAsia="Times New Roman" w:cs="Times New Roman"/>
          <w:sz w:val="21"/>
          <w:szCs w:val="21"/>
          <w:spacing w:val="-2"/>
        </w:rPr>
        <w:t>RD</w:t>
      </w:r>
      <w:r>
        <w:rPr>
          <w:rFonts w:ascii="Times New Roman" w:hAnsi="Times New Roman" w:eastAsia="Times New Roman" w:cs="Times New Roman"/>
          <w:sz w:val="21"/>
          <w:szCs w:val="21"/>
          <w:spacing w:val="14"/>
          <w:w w:val="101"/>
        </w:rPr>
        <w:t xml:space="preserve"> </w:t>
      </w:r>
      <w:r>
        <w:rPr>
          <w:rFonts w:ascii="STZhongsong" w:hAnsi="STZhongsong" w:eastAsia="STZhongsong" w:cs="STZhongsong"/>
          <w:sz w:val="21"/>
          <w:szCs w:val="21"/>
          <w:spacing w:val="-2"/>
        </w:rPr>
        <w:t>有效的同时</w:t>
      </w:r>
      <w:r>
        <w:rPr>
          <w:rFonts w:ascii="STZhongsong" w:hAnsi="STZhongsong" w:eastAsia="STZhongsong" w:cs="STZhongsong"/>
          <w:sz w:val="21"/>
          <w:szCs w:val="21"/>
          <w:spacing w:val="-3"/>
        </w:rPr>
        <w:t>存储器输出</w:t>
      </w:r>
      <w:r>
        <w:rPr>
          <w:rFonts w:ascii="STZhongsong" w:hAnsi="STZhongsong" w:eastAsia="STZhongsong" w:cs="STZhongsong"/>
          <w:sz w:val="21"/>
          <w:szCs w:val="21"/>
          <w:spacing w:val="16"/>
        </w:rPr>
        <w:t xml:space="preserve"> </w:t>
      </w:r>
      <w:r>
        <w:rPr>
          <w:rFonts w:ascii="Times New Roman" w:hAnsi="Times New Roman" w:eastAsia="Times New Roman" w:cs="Times New Roman"/>
          <w:sz w:val="21"/>
          <w:szCs w:val="21"/>
          <w:spacing w:val="-3"/>
        </w:rPr>
        <w:t>11H</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3"/>
        </w:rPr>
        <w:t>，说明读</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存储器受 </w:t>
      </w:r>
      <w:r>
        <w:rPr>
          <w:rFonts w:ascii="Times New Roman" w:hAnsi="Times New Roman" w:eastAsia="Times New Roman" w:cs="Times New Roman"/>
          <w:sz w:val="21"/>
          <w:szCs w:val="21"/>
          <w:spacing w:val="-3"/>
        </w:rPr>
        <w:t>RD </w:t>
      </w:r>
      <w:r>
        <w:rPr>
          <w:rFonts w:ascii="STZhongsong" w:hAnsi="STZhongsong" w:eastAsia="STZhongsong" w:cs="STZhongsong"/>
          <w:sz w:val="21"/>
          <w:szCs w:val="21"/>
          <w:spacing w:val="-3"/>
        </w:rPr>
        <w:t>信号影响。观察倒数第二个机器周期的 </w:t>
      </w:r>
      <w:r>
        <w:rPr>
          <w:rFonts w:ascii="Times New Roman" w:hAnsi="Times New Roman" w:eastAsia="Times New Roman" w:cs="Times New Roman"/>
          <w:sz w:val="21"/>
          <w:szCs w:val="21"/>
          <w:spacing w:val="-3"/>
        </w:rPr>
        <w:t>T2 </w:t>
      </w:r>
      <w:r>
        <w:rPr>
          <w:rFonts w:ascii="STZhongsong" w:hAnsi="STZhongsong" w:eastAsia="STZhongsong" w:cs="STZhongsong"/>
          <w:sz w:val="21"/>
          <w:szCs w:val="21"/>
          <w:spacing w:val="-3"/>
        </w:rPr>
        <w:t>节拍后，地址寄存器门控信号 </w:t>
      </w:r>
      <w:r>
        <w:rPr>
          <w:rFonts w:ascii="Times New Roman" w:hAnsi="Times New Roman" w:eastAsia="Times New Roman" w:cs="Times New Roman"/>
          <w:sz w:val="21"/>
          <w:szCs w:val="21"/>
          <w:spacing w:val="-3"/>
        </w:rPr>
        <w:t>LDAR </w:t>
      </w:r>
      <w:r>
        <w:rPr>
          <w:rFonts w:ascii="STZhongsong" w:hAnsi="STZhongsong" w:eastAsia="STZhongsong" w:cs="STZhongsong"/>
          <w:sz w:val="21"/>
          <w:szCs w:val="21"/>
          <w:spacing w:val="-3"/>
        </w:rPr>
        <w:t>有</w:t>
      </w:r>
      <w:r>
        <w:rPr>
          <w:rFonts w:ascii="STZhongsong" w:hAnsi="STZhongsong" w:eastAsia="STZhongsong" w:cs="STZhongsong"/>
          <w:sz w:val="21"/>
          <w:szCs w:val="21"/>
          <w:spacing w:val="9"/>
        </w:rPr>
        <w:t xml:space="preserve"> </w:t>
      </w:r>
      <w:r>
        <w:rPr>
          <w:rFonts w:ascii="STZhongsong" w:hAnsi="STZhongsong" w:eastAsia="STZhongsong" w:cs="STZhongsong"/>
          <w:sz w:val="21"/>
          <w:szCs w:val="21"/>
          <w:spacing w:val="-3"/>
        </w:rPr>
        <w:t>效，同时开关 </w:t>
      </w:r>
      <w:r>
        <w:rPr>
          <w:rFonts w:ascii="Times New Roman" w:hAnsi="Times New Roman" w:eastAsia="Times New Roman" w:cs="Times New Roman"/>
          <w:sz w:val="21"/>
          <w:szCs w:val="21"/>
          <w:spacing w:val="-3"/>
        </w:rPr>
        <w:t>SD17..SD10</w:t>
      </w:r>
      <w:r>
        <w:rPr>
          <w:rFonts w:ascii="Times New Roman" w:hAnsi="Times New Roman" w:eastAsia="Times New Roman" w:cs="Times New Roman"/>
          <w:sz w:val="21"/>
          <w:szCs w:val="21"/>
          <w:spacing w:val="28"/>
          <w:w w:val="101"/>
        </w:rPr>
        <w:t xml:space="preserve"> </w:t>
      </w:r>
      <w:r>
        <w:rPr>
          <w:rFonts w:ascii="STZhongsong" w:hAnsi="STZhongsong" w:eastAsia="STZhongsong" w:cs="STZhongsong"/>
          <w:sz w:val="21"/>
          <w:szCs w:val="21"/>
          <w:spacing w:val="-3"/>
        </w:rPr>
        <w:t>已经改为 </w:t>
      </w:r>
      <w:r>
        <w:rPr>
          <w:rFonts w:ascii="Times New Roman" w:hAnsi="Times New Roman" w:eastAsia="Times New Roman" w:cs="Times New Roman"/>
          <w:sz w:val="21"/>
          <w:szCs w:val="21"/>
          <w:spacing w:val="-3"/>
        </w:rPr>
        <w:t>00H </w:t>
      </w:r>
      <w:r>
        <w:rPr>
          <w:rFonts w:ascii="STZhongsong" w:hAnsi="STZhongsong" w:eastAsia="STZhongsong" w:cs="STZhongsong"/>
          <w:sz w:val="21"/>
          <w:szCs w:val="21"/>
          <w:spacing w:val="-3"/>
        </w:rPr>
        <w:t>地址</w:t>
      </w:r>
      <w:r>
        <w:rPr>
          <w:rFonts w:ascii="STZhongsong" w:hAnsi="STZhongsong" w:eastAsia="STZhongsong" w:cs="STZhongsong"/>
          <w:sz w:val="21"/>
          <w:szCs w:val="21"/>
          <w:spacing w:val="-35"/>
        </w:rPr>
        <w:t xml:space="preserve"> </w:t>
      </w:r>
      <w:r>
        <w:rPr>
          <w:rFonts w:ascii="STZhongsong" w:hAnsi="STZhongsong" w:eastAsia="STZhongsong" w:cs="STZhongsong"/>
          <w:sz w:val="21"/>
          <w:szCs w:val="21"/>
          <w:spacing w:val="-3"/>
        </w:rPr>
        <w:t>，但是地址寄存器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AR</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3"/>
        </w:rPr>
        <w:t>中的地址直到 </w:t>
      </w:r>
      <w:r>
        <w:rPr>
          <w:rFonts w:ascii="Times New Roman" w:hAnsi="Times New Roman" w:eastAsia="Times New Roman" w:cs="Times New Roman"/>
          <w:sz w:val="21"/>
          <w:szCs w:val="21"/>
          <w:spacing w:val="-3"/>
        </w:rPr>
        <w:t>T3</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3"/>
        </w:rPr>
        <w:t>时刻上升</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沿才发生改变，说明地址寄存器 </w:t>
      </w:r>
      <w:r>
        <w:rPr>
          <w:rFonts w:ascii="Times New Roman" w:hAnsi="Times New Roman" w:eastAsia="Times New Roman" w:cs="Times New Roman"/>
          <w:sz w:val="21"/>
          <w:szCs w:val="21"/>
          <w:spacing w:val="-3"/>
        </w:rPr>
        <w:t>AR</w:t>
      </w:r>
      <w:r>
        <w:rPr>
          <w:rFonts w:ascii="Times New Roman" w:hAnsi="Times New Roman" w:eastAsia="Times New Roman" w:cs="Times New Roman"/>
          <w:sz w:val="21"/>
          <w:szCs w:val="21"/>
          <w:spacing w:val="40"/>
        </w:rPr>
        <w:t xml:space="preserve"> </w:t>
      </w:r>
      <w:r>
        <w:rPr>
          <w:rFonts w:ascii="STZhongsong" w:hAnsi="STZhongsong" w:eastAsia="STZhongsong" w:cs="STZhongsong"/>
          <w:sz w:val="21"/>
          <w:szCs w:val="21"/>
          <w:spacing w:val="-3"/>
        </w:rPr>
        <w:t>的写入受 </w:t>
      </w:r>
      <w:r>
        <w:rPr>
          <w:rFonts w:ascii="Times New Roman" w:hAnsi="Times New Roman" w:eastAsia="Times New Roman" w:cs="Times New Roman"/>
          <w:sz w:val="21"/>
          <w:szCs w:val="21"/>
          <w:spacing w:val="-3"/>
        </w:rPr>
        <w:t>T3</w:t>
      </w:r>
      <w:r>
        <w:rPr>
          <w:rFonts w:ascii="Times New Roman" w:hAnsi="Times New Roman" w:eastAsia="Times New Roman" w:cs="Times New Roman"/>
          <w:sz w:val="21"/>
          <w:szCs w:val="21"/>
          <w:spacing w:val="14"/>
        </w:rPr>
        <w:t xml:space="preserve"> </w:t>
      </w:r>
      <w:r>
        <w:rPr>
          <w:rFonts w:ascii="STZhongsong" w:hAnsi="STZhongsong" w:eastAsia="STZhongsong" w:cs="STZhongsong"/>
          <w:sz w:val="21"/>
          <w:szCs w:val="21"/>
          <w:spacing w:val="-3"/>
        </w:rPr>
        <w:t>上升沿影响。</w:t>
      </w:r>
    </w:p>
    <w:p>
      <w:pPr>
        <w:ind w:left="42"/>
        <w:spacing w:before="299" w:line="193" w:lineRule="auto"/>
        <w:rPr>
          <w:rFonts w:ascii="STZhongsong" w:hAnsi="STZhongsong" w:eastAsia="STZhongsong" w:cs="STZhongsong"/>
          <w:sz w:val="21"/>
          <w:szCs w:val="21"/>
        </w:rPr>
      </w:pPr>
      <w:r>
        <w:rPr>
          <w:rFonts w:ascii="STZhongsong" w:hAnsi="STZhongsong" w:eastAsia="STZhongsong" w:cs="STZhongsong"/>
          <w:sz w:val="21"/>
          <w:szCs w:val="21"/>
          <w:spacing w:val="-4"/>
        </w:rPr>
        <w:t>思考题：截取向存储器写入数据的时序图，观察数据何时被写入存储器</w:t>
      </w:r>
      <w:r>
        <w:rPr>
          <w:rFonts w:ascii="STZhongsong" w:hAnsi="STZhongsong" w:eastAsia="STZhongsong" w:cs="STZhongsong"/>
          <w:sz w:val="21"/>
          <w:szCs w:val="21"/>
          <w:spacing w:val="-29"/>
        </w:rPr>
        <w:t xml:space="preserve"> </w:t>
      </w:r>
      <w:r>
        <w:rPr>
          <w:rFonts w:ascii="STZhongsong" w:hAnsi="STZhongsong" w:eastAsia="STZhongsong" w:cs="STZhongsong"/>
          <w:sz w:val="21"/>
          <w:szCs w:val="21"/>
          <w:spacing w:val="-4"/>
        </w:rPr>
        <w:t>，受哪些信号影响？</w:t>
      </w:r>
    </w:p>
    <w:p>
      <w:pPr>
        <w:spacing w:line="193" w:lineRule="auto"/>
        <w:sectPr>
          <w:headerReference w:type="default" r:id="rId134"/>
          <w:footerReference w:type="default" r:id="rId135"/>
          <w:pgSz w:w="10433" w:h="14742"/>
          <w:pgMar w:top="1037" w:right="716" w:bottom="1258" w:left="820" w:header="712" w:footer="1097" w:gutter="0"/>
        </w:sectPr>
        <w:rPr>
          <w:rFonts w:ascii="STZhongsong" w:hAnsi="STZhongsong" w:eastAsia="STZhongsong" w:cs="STZhongsong"/>
          <w:sz w:val="21"/>
          <w:szCs w:val="21"/>
        </w:rPr>
      </w:pPr>
    </w:p>
    <w:p>
      <w:pPr>
        <w:pStyle w:val="BodyText"/>
        <w:spacing w:line="317" w:lineRule="auto"/>
        <w:rPr/>
      </w:pPr>
      <w:r>
        <w:pict>
          <v:shape id="_x0000_s1202" style="position:absolute;margin-left:172.451pt;margin-top:464.982pt;mso-position-vertical-relative:page;mso-position-horizontal-relative:page;width:0.45pt;height:51.85pt;z-index:253368320;" o:allowincell="f" filled="false" strokecolor="#000000" strokeweight="0.41pt" coordsize="8,1036" coordorigin="0,0" path="m4,4l4,209m4,209l4,415m4,415l4,826m4,826l4,1032e">
            <v:stroke endcap="square" joinstyle="miter" miterlimit="10"/>
          </v:shape>
        </w:pict>
      </w:r>
      <w:r>
        <w:pict>
          <v:shape id="_x0000_s1204" style="position:absolute;margin-left:171.451pt;margin-top:463.982pt;mso-position-vertical-relative:page;mso-position-horizontal-relative:page;width:43.45pt;height:53.85pt;z-index:25336934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26" w:type="dxa"/>
                    <w:tblInd w:w="2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826"/>
                  </w:tblGrid>
                  <w:tr>
                    <w:trPr>
                      <w:trHeight w:val="204" w:hRule="atLeast"/>
                    </w:trPr>
                    <w:tc>
                      <w:tcPr>
                        <w:tcW w:w="826" w:type="dxa"/>
                        <w:vAlign w:val="top"/>
                        <w:tcBorders>
                          <w:left w:val="nil"/>
                        </w:tcBorders>
                      </w:tcPr>
                      <w:p>
                        <w:pPr>
                          <w:ind w:left="317"/>
                          <w:spacing w:before="25" w:line="231" w:lineRule="auto"/>
                          <w:rPr>
                            <w:rFonts w:ascii="SimSun" w:hAnsi="SimSun" w:eastAsia="SimSun" w:cs="SimSun"/>
                            <w:sz w:val="13"/>
                            <w:szCs w:val="13"/>
                          </w:rPr>
                        </w:pPr>
                        <w:r>
                          <w:rPr>
                            <w:rFonts w:ascii="SimSun" w:hAnsi="SimSun" w:eastAsia="SimSun" w:cs="SimSun"/>
                            <w:sz w:val="13"/>
                            <w:szCs w:val="13"/>
                            <w:spacing w:val="2"/>
                          </w:rPr>
                          <w:t>块0</w:t>
                        </w:r>
                      </w:p>
                    </w:tc>
                  </w:tr>
                  <w:tr>
                    <w:trPr>
                      <w:trHeight w:val="199" w:hRule="atLeast"/>
                    </w:trPr>
                    <w:tc>
                      <w:tcPr>
                        <w:tcW w:w="826" w:type="dxa"/>
                        <w:vAlign w:val="top"/>
                        <w:tcBorders>
                          <w:left w:val="nil"/>
                        </w:tcBorders>
                      </w:tcPr>
                      <w:p>
                        <w:pPr>
                          <w:ind w:left="317"/>
                          <w:spacing w:before="22" w:line="231" w:lineRule="auto"/>
                          <w:rPr>
                            <w:rFonts w:ascii="SimSun" w:hAnsi="SimSun" w:eastAsia="SimSun" w:cs="SimSun"/>
                            <w:sz w:val="13"/>
                            <w:szCs w:val="13"/>
                          </w:rPr>
                        </w:pPr>
                        <w:r>
                          <w:rPr>
                            <w:rFonts w:ascii="SimSun" w:hAnsi="SimSun" w:eastAsia="SimSun" w:cs="SimSun"/>
                            <w:sz w:val="13"/>
                            <w:szCs w:val="13"/>
                            <w:spacing w:val="2"/>
                          </w:rPr>
                          <w:t>块1</w:t>
                        </w:r>
                      </w:p>
                    </w:tc>
                  </w:tr>
                  <w:tr>
                    <w:trPr>
                      <w:trHeight w:val="404" w:hRule="atLeast"/>
                    </w:trPr>
                    <w:tc>
                      <w:tcPr>
                        <w:tcW w:w="826" w:type="dxa"/>
                        <w:vAlign w:val="top"/>
                        <w:tcBorders>
                          <w:left w:val="nil"/>
                        </w:tcBorders>
                      </w:tcPr>
                      <w:p>
                        <w:pPr>
                          <w:ind w:left="397"/>
                          <w:spacing w:before="109" w:line="38" w:lineRule="exact"/>
                          <w:rPr>
                            <w:rFonts w:ascii="SimSun" w:hAnsi="SimSun" w:eastAsia="SimSun" w:cs="SimSun"/>
                            <w:sz w:val="9"/>
                            <w:szCs w:val="9"/>
                          </w:rPr>
                        </w:pPr>
                        <w:r>
                          <w:rPr>
                            <w:rFonts w:ascii="SimSun" w:hAnsi="SimSun" w:eastAsia="SimSun" w:cs="SimSun"/>
                            <w:sz w:val="9"/>
                            <w:szCs w:val="9"/>
                            <w:b/>
                            <w:bCs/>
                            <w:spacing w:val="-1"/>
                            <w:position w:val="1"/>
                          </w:rPr>
                          <w:t>.</w:t>
                        </w:r>
                      </w:p>
                      <w:p>
                        <w:pPr>
                          <w:ind w:left="397"/>
                          <w:spacing w:before="72" w:line="37" w:lineRule="exact"/>
                          <w:rPr>
                            <w:rFonts w:ascii="SimSun" w:hAnsi="SimSun" w:eastAsia="SimSun" w:cs="SimSun"/>
                            <w:sz w:val="9"/>
                            <w:szCs w:val="9"/>
                          </w:rPr>
                        </w:pPr>
                        <w:r>
                          <w:rPr>
                            <w:rFonts w:ascii="SimSun" w:hAnsi="SimSun" w:eastAsia="SimSun" w:cs="SimSun"/>
                            <w:sz w:val="9"/>
                            <w:szCs w:val="9"/>
                            <w:b/>
                            <w:bCs/>
                            <w:spacing w:val="-1"/>
                            <w:position w:val="1"/>
                          </w:rPr>
                          <w:t>.</w:t>
                        </w:r>
                      </w:p>
                      <w:p>
                        <w:pPr>
                          <w:ind w:left="397"/>
                          <w:spacing w:before="72" w:line="37" w:lineRule="exact"/>
                          <w:rPr>
                            <w:rFonts w:ascii="SimSun" w:hAnsi="SimSun" w:eastAsia="SimSun" w:cs="SimSun"/>
                            <w:sz w:val="9"/>
                            <w:szCs w:val="9"/>
                          </w:rPr>
                        </w:pPr>
                        <w:r>
                          <w:rPr>
                            <w:rFonts w:ascii="SimSun" w:hAnsi="SimSun" w:eastAsia="SimSun" w:cs="SimSun"/>
                            <w:sz w:val="9"/>
                            <w:szCs w:val="9"/>
                            <w:b/>
                            <w:bCs/>
                            <w:spacing w:val="-1"/>
                            <w:position w:val="1"/>
                          </w:rPr>
                          <w:t>.</w:t>
                        </w:r>
                      </w:p>
                    </w:tc>
                  </w:tr>
                  <w:tr>
                    <w:trPr>
                      <w:trHeight w:val="204" w:hRule="atLeast"/>
                    </w:trPr>
                    <w:tc>
                      <w:tcPr>
                        <w:tcW w:w="826" w:type="dxa"/>
                        <w:vAlign w:val="top"/>
                        <w:tcBorders>
                          <w:left w:val="nil"/>
                        </w:tcBorders>
                      </w:tcPr>
                      <w:p>
                        <w:pPr>
                          <w:ind w:left="222"/>
                          <w:spacing w:before="26" w:line="231" w:lineRule="auto"/>
                          <w:rPr>
                            <w:rFonts w:ascii="SimSun" w:hAnsi="SimSun" w:eastAsia="SimSun" w:cs="SimSun"/>
                            <w:sz w:val="13"/>
                            <w:szCs w:val="13"/>
                          </w:rPr>
                        </w:pPr>
                        <w:r>
                          <w:rPr>
                            <w:rFonts w:ascii="SimSun" w:hAnsi="SimSun" w:eastAsia="SimSun" w:cs="SimSun"/>
                            <w:sz w:val="13"/>
                            <w:szCs w:val="13"/>
                            <w:spacing w:val="4"/>
                          </w:rPr>
                          <w:t>块</w:t>
                        </w:r>
                        <w:r>
                          <w:rPr>
                            <w:rFonts w:ascii="SimSun" w:hAnsi="SimSun" w:eastAsia="SimSun" w:cs="SimSun"/>
                            <w:sz w:val="13"/>
                            <w:szCs w:val="13"/>
                          </w:rPr>
                          <w:t>C</w:t>
                        </w:r>
                        <w:r>
                          <w:rPr>
                            <w:rFonts w:ascii="SimSun" w:hAnsi="SimSun" w:eastAsia="SimSun" w:cs="SimSun"/>
                            <w:sz w:val="10"/>
                            <w:szCs w:val="10"/>
                          </w:rPr>
                          <w:t>b</w:t>
                        </w:r>
                        <w:r>
                          <w:rPr>
                            <w:rFonts w:ascii="SimSun" w:hAnsi="SimSun" w:eastAsia="SimSun" w:cs="SimSun"/>
                            <w:sz w:val="13"/>
                            <w:szCs w:val="13"/>
                            <w:spacing w:val="4"/>
                          </w:rPr>
                          <w:t>-1</w:t>
                        </w:r>
                      </w:p>
                    </w:tc>
                  </w:tr>
                </w:tbl>
                <w:p>
                  <w:pPr>
                    <w:pStyle w:val="BodyText"/>
                    <w:rPr/>
                  </w:pPr>
                  <w:r/>
                </w:p>
              </w:txbxContent>
            </v:textbox>
          </v:shape>
        </w:pict>
      </w:r>
      <w:r>
        <w:pict>
          <v:shape id="_x0000_s1206" style="position:absolute;margin-left:183.836pt;margin-top:520.443pt;mso-position-vertical-relative:page;mso-position-horizontal-relative:page;width:18.9pt;height:8.8pt;z-index:253371392;" o:allowincell="f" filled="false" stroked="false" type="#_x0000_t202">
            <v:fill on="false"/>
            <v:stroke on="false"/>
            <v:path/>
            <v:imagedata o:title=""/>
            <o:lock v:ext="edit" aspectratio="false"/>
            <v:textbox inset="0mm,0mm,0mm,0mm">
              <w:txbxContent>
                <w:p>
                  <w:pPr>
                    <w:ind w:left="20"/>
                    <w:spacing w:before="19" w:line="193" w:lineRule="auto"/>
                    <w:rPr>
                      <w:rFonts w:ascii="SimSun" w:hAnsi="SimSun" w:eastAsia="SimSun" w:cs="SimSun"/>
                      <w:sz w:val="13"/>
                      <w:szCs w:val="13"/>
                    </w:rPr>
                  </w:pPr>
                  <w:r>
                    <w:rPr>
                      <w:rFonts w:ascii="SimSun" w:hAnsi="SimSun" w:eastAsia="SimSun" w:cs="SimSun"/>
                      <w:sz w:val="13"/>
                      <w:szCs w:val="13"/>
                      <w:spacing w:val="2"/>
                    </w:rPr>
                    <w:t>Cache</w:t>
                  </w:r>
                </w:p>
              </w:txbxContent>
            </v:textbox>
          </v:shape>
        </w:pict>
      </w:r>
      <w:r>
        <w:pict>
          <v:shape id="_x0000_s1208" style="position:absolute;margin-left:213.487pt;margin-top:418.699pt;mso-position-vertical-relative:page;mso-position-horizontal-relative:page;width:62.05pt;height:165pt;z-index:-249949184;" o:allowincell="f" filled="false" strokecolor="#000000" strokeweight="0.41pt" coordsize="1240,3300" coordorigin="0,0" path="m4,1032l1236,1032m4,1032l1236,4m4,1038l1236,2472m4,1238l1236,1238m4,1238l1236,209m4,1243l1236,2678m4,1855l1236,1855m4,1855l1236,3295m4,1855l1236,826e">
            <v:stroke endcap="square" joinstyle="miter" miterlimit="10"/>
          </v:shape>
        </w:pict>
      </w:r>
      <w:r>
        <w:pict>
          <v:shape id="_x0000_s1210" style="position:absolute;margin-left:318.681pt;margin-top:413.557pt;mso-position-vertical-relative:page;mso-position-horizontal-relative:page;width:5.55pt;height:175.3pt;z-index:253370368;" o:allowincell="f" filled="false" strokecolor="#000000" strokeweight="0.41pt" coordsize="111,3506" coordorigin="0,0" path="m4,4l21,9l36,20l50,34l61,50l68,68l72,87l72,106m72,106l72,466m72,466l106,518m106,518l72,569m79,569l79,929m77,929l77,946l72,964l64,981l51,998l38,1012l21,1024l4,1032m4,1032l21,1039l36,1049l50,1062l60,1079l68,1097l72,1116l72,1135m72,1135l72,1494m72,1494l106,1546m106,1546l72,1597m77,1597l77,1958m77,1958l76,1974l72,1993l64,2010l51,2026l36,2041l21,2052l4,2061m4,2472l21,2479l36,2488l50,2502l60,2519l68,2536l72,2556l72,2575m72,2575l72,2934m72,2934l106,2986m106,2986l72,3038m77,3038l77,3398m77,3398l76,3415l72,3433l64,3451l51,3466l36,3481l21,3492l4,3500e">
            <v:stroke endcap="square" joinstyle="miter" miterlimit="10"/>
          </v:shape>
        </w:pict>
      </w:r>
      <w:r/>
    </w:p>
    <w:p>
      <w:pPr>
        <w:pStyle w:val="BodyText"/>
        <w:spacing w:line="317" w:lineRule="auto"/>
        <w:rPr/>
      </w:pPr>
      <w:r/>
    </w:p>
    <w:p>
      <w:pPr>
        <w:ind w:left="2669"/>
        <w:spacing w:before="100" w:line="199" w:lineRule="auto"/>
        <w:outlineLvl w:val="1"/>
        <w:rPr>
          <w:rFonts w:ascii="STZhongsong" w:hAnsi="STZhongsong" w:eastAsia="STZhongsong" w:cs="STZhongsong"/>
          <w:sz w:val="27"/>
          <w:szCs w:val="27"/>
        </w:rPr>
      </w:pPr>
      <w:bookmarkStart w:name="bookmark7" w:id="7"/>
      <w:bookmarkEnd w:id="7"/>
      <w:r>
        <w:rPr>
          <w:rFonts w:ascii="Times New Roman" w:hAnsi="Times New Roman" w:eastAsia="Times New Roman" w:cs="Times New Roman"/>
          <w:sz w:val="27"/>
          <w:szCs w:val="27"/>
          <w:b/>
          <w:bCs/>
          <w:spacing w:val="6"/>
        </w:rPr>
        <w:t>2.2    </w:t>
      </w:r>
      <w:r>
        <w:rPr>
          <w:rFonts w:ascii="Times New Roman" w:hAnsi="Times New Roman" w:eastAsia="Times New Roman" w:cs="Times New Roman"/>
          <w:sz w:val="27"/>
          <w:szCs w:val="27"/>
          <w:b/>
          <w:bCs/>
        </w:rPr>
        <w:t>Cache</w:t>
      </w:r>
      <w:r>
        <w:rPr>
          <w:rFonts w:ascii="Times New Roman" w:hAnsi="Times New Roman" w:eastAsia="Times New Roman" w:cs="Times New Roman"/>
          <w:sz w:val="27"/>
          <w:szCs w:val="27"/>
          <w:b/>
          <w:bCs/>
          <w:spacing w:val="6"/>
        </w:rPr>
        <w:t xml:space="preserve"> </w:t>
      </w:r>
      <w:r>
        <w:rPr>
          <w:rFonts w:ascii="STZhongsong" w:hAnsi="STZhongsong" w:eastAsia="STZhongsong" w:cs="STZhongsong"/>
          <w:sz w:val="27"/>
          <w:szCs w:val="27"/>
          <w:b/>
          <w:bCs/>
          <w:spacing w:val="6"/>
        </w:rPr>
        <w:t>控制器设计实验</w:t>
      </w:r>
    </w:p>
    <w:p>
      <w:pPr>
        <w:ind w:left="35"/>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2.2.1    </w:t>
      </w:r>
      <w:r>
        <w:rPr>
          <w:rFonts w:ascii="STZhongsong" w:hAnsi="STZhongsong" w:eastAsia="STZhongsong" w:cs="STZhongsong"/>
          <w:sz w:val="24"/>
          <w:szCs w:val="24"/>
          <w:b/>
          <w:bCs/>
          <w:spacing w:val="-2"/>
        </w:rPr>
        <w:t>实验目的</w:t>
      </w:r>
    </w:p>
    <w:p>
      <w:pPr>
        <w:ind w:left="458"/>
        <w:spacing w:before="152"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掌握 </w:t>
      </w:r>
      <w:r>
        <w:rPr>
          <w:rFonts w:ascii="Times New Roman" w:hAnsi="Times New Roman" w:eastAsia="Times New Roman" w:cs="Times New Roman"/>
          <w:sz w:val="21"/>
          <w:szCs w:val="21"/>
          <w:spacing w:val="-2"/>
        </w:rPr>
        <w:t>Cache </w:t>
      </w:r>
      <w:r>
        <w:rPr>
          <w:rFonts w:ascii="STZhongsong" w:hAnsi="STZhongsong" w:eastAsia="STZhongsong" w:cs="STZhongsong"/>
          <w:sz w:val="21"/>
          <w:szCs w:val="21"/>
          <w:spacing w:val="-2"/>
        </w:rPr>
        <w:t>控制器的原理及其设计方法。</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熟悉 </w:t>
      </w:r>
      <w:r>
        <w:rPr>
          <w:rFonts w:ascii="Times New Roman" w:hAnsi="Times New Roman" w:eastAsia="Times New Roman" w:cs="Times New Roman"/>
          <w:sz w:val="21"/>
          <w:szCs w:val="21"/>
          <w:spacing w:val="-2"/>
        </w:rPr>
        <w:t>FPGA </w:t>
      </w:r>
      <w:r>
        <w:rPr>
          <w:rFonts w:ascii="STZhongsong" w:hAnsi="STZhongsong" w:eastAsia="STZhongsong" w:cs="STZhongsong"/>
          <w:sz w:val="21"/>
          <w:szCs w:val="21"/>
          <w:spacing w:val="-2"/>
        </w:rPr>
        <w:t>应用设计及 </w:t>
      </w:r>
      <w:r>
        <w:rPr>
          <w:rFonts w:ascii="Times New Roman" w:hAnsi="Times New Roman" w:eastAsia="Times New Roman" w:cs="Times New Roman"/>
          <w:sz w:val="21"/>
          <w:szCs w:val="21"/>
          <w:spacing w:val="-2"/>
        </w:rPr>
        <w:t>EDA </w:t>
      </w:r>
      <w:r>
        <w:rPr>
          <w:rFonts w:ascii="STZhongsong" w:hAnsi="STZhongsong" w:eastAsia="STZhongsong" w:cs="STZhongsong"/>
          <w:sz w:val="21"/>
          <w:szCs w:val="21"/>
          <w:spacing w:val="-2"/>
        </w:rPr>
        <w:t>软件的</w:t>
      </w:r>
      <w:r>
        <w:rPr>
          <w:rFonts w:ascii="STZhongsong" w:hAnsi="STZhongsong" w:eastAsia="STZhongsong" w:cs="STZhongsong"/>
          <w:sz w:val="21"/>
          <w:szCs w:val="21"/>
          <w:spacing w:val="-3"/>
        </w:rPr>
        <w:t>使用。</w:t>
      </w:r>
    </w:p>
    <w:p>
      <w:pPr>
        <w:ind w:left="35"/>
        <w:spacing w:before="18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2.2.2    </w:t>
      </w:r>
      <w:r>
        <w:rPr>
          <w:rFonts w:ascii="STZhongsong" w:hAnsi="STZhongsong" w:eastAsia="STZhongsong" w:cs="STZhongsong"/>
          <w:sz w:val="24"/>
          <w:szCs w:val="24"/>
          <w:b/>
          <w:bCs/>
          <w:spacing w:val="-2"/>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5"/>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2.2.3    </w:t>
      </w:r>
      <w:r>
        <w:rPr>
          <w:rFonts w:ascii="STZhongsong" w:hAnsi="STZhongsong" w:eastAsia="STZhongsong" w:cs="STZhongsong"/>
          <w:sz w:val="24"/>
          <w:szCs w:val="24"/>
          <w:b/>
          <w:bCs/>
          <w:spacing w:val="-2"/>
        </w:rPr>
        <w:t>实验原理</w:t>
      </w:r>
    </w:p>
    <w:p>
      <w:pPr>
        <w:ind w:left="38" w:right="76" w:firstLine="422"/>
        <w:spacing w:before="196" w:line="230"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本实验采用的地址变换是直接映象方式，这种变换方式简单而直接，硬件实现很简单，访</w:t>
      </w:r>
      <w:r>
        <w:rPr>
          <w:rFonts w:ascii="STZhongsong" w:hAnsi="STZhongsong" w:eastAsia="STZhongsong" w:cs="STZhongsong"/>
          <w:sz w:val="21"/>
          <w:szCs w:val="21"/>
          <w:spacing w:val="13"/>
        </w:rPr>
        <w:t xml:space="preserve"> </w:t>
      </w:r>
      <w:r>
        <w:rPr>
          <w:rFonts w:ascii="STZhongsong" w:hAnsi="STZhongsong" w:eastAsia="STZhongsong" w:cs="STZhongsong"/>
          <w:sz w:val="21"/>
          <w:szCs w:val="21"/>
          <w:spacing w:val="-1"/>
        </w:rPr>
        <w:t>问速度也比较快，但是块的冲突率比较高。其主要原则是：主存中一块只能映象到</w:t>
      </w:r>
      <w:r>
        <w:rPr>
          <w:rFonts w:ascii="STZhongsong" w:hAnsi="STZhongsong" w:eastAsia="STZhongsong" w:cs="STZhongsong"/>
          <w:sz w:val="21"/>
          <w:szCs w:val="21"/>
          <w:spacing w:val="33"/>
          <w:w w:val="101"/>
        </w:rPr>
        <w:t xml:space="preserve"> </w:t>
      </w:r>
      <w:r>
        <w:rPr>
          <w:rFonts w:ascii="Times New Roman" w:hAnsi="Times New Roman" w:eastAsia="Times New Roman" w:cs="Times New Roman"/>
          <w:sz w:val="21"/>
          <w:szCs w:val="21"/>
          <w:spacing w:val="-1"/>
        </w:rPr>
        <w:t>Cache  </w:t>
      </w:r>
      <w:r>
        <w:rPr>
          <w:rFonts w:ascii="STZhongsong" w:hAnsi="STZhongsong" w:eastAsia="STZhongsong" w:cs="STZhongsong"/>
          <w:sz w:val="21"/>
          <w:szCs w:val="21"/>
          <w:spacing w:val="-1"/>
        </w:rPr>
        <w:t>的一</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个特定的块中。</w:t>
      </w:r>
    </w:p>
    <w:p>
      <w:pPr>
        <w:ind w:left="455"/>
        <w:spacing w:line="314" w:lineRule="exact"/>
        <w:rPr>
          <w:rFonts w:ascii="STZhongsong" w:hAnsi="STZhongsong" w:eastAsia="STZhongsong" w:cs="STZhongsong"/>
          <w:sz w:val="21"/>
          <w:szCs w:val="21"/>
        </w:rPr>
      </w:pPr>
      <w:r>
        <w:rPr>
          <w:rFonts w:ascii="STZhongsong" w:hAnsi="STZhongsong" w:eastAsia="STZhongsong" w:cs="STZhongsong"/>
          <w:sz w:val="21"/>
          <w:szCs w:val="21"/>
          <w:spacing w:val="-3"/>
          <w:position w:val="3"/>
        </w:rPr>
        <w:t>假设主存的块号为 </w:t>
      </w:r>
      <w:r>
        <w:rPr>
          <w:rFonts w:ascii="Times New Roman" w:hAnsi="Times New Roman" w:eastAsia="Times New Roman" w:cs="Times New Roman"/>
          <w:sz w:val="21"/>
          <w:szCs w:val="21"/>
          <w:spacing w:val="-3"/>
          <w:position w:val="3"/>
        </w:rPr>
        <w:t>B</w:t>
      </w:r>
      <w:r>
        <w:rPr>
          <w:rFonts w:ascii="Times New Roman" w:hAnsi="Times New Roman" w:eastAsia="Times New Roman" w:cs="Times New Roman"/>
          <w:sz w:val="21"/>
          <w:szCs w:val="21"/>
          <w:spacing w:val="-20"/>
          <w:position w:val="3"/>
        </w:rPr>
        <w:t xml:space="preserve"> </w:t>
      </w:r>
      <w:r>
        <w:rPr>
          <w:rFonts w:ascii="STZhongsong" w:hAnsi="STZhongsong" w:eastAsia="STZhongsong" w:cs="STZhongsong"/>
          <w:sz w:val="21"/>
          <w:szCs w:val="21"/>
          <w:spacing w:val="-3"/>
          <w:position w:val="3"/>
        </w:rPr>
        <w:t>，</w:t>
      </w:r>
      <w:r>
        <w:rPr>
          <w:rFonts w:ascii="Times New Roman" w:hAnsi="Times New Roman" w:eastAsia="Times New Roman" w:cs="Times New Roman"/>
          <w:sz w:val="21"/>
          <w:szCs w:val="21"/>
          <w:spacing w:val="-3"/>
          <w:position w:val="3"/>
        </w:rPr>
        <w:t>Cache</w:t>
      </w:r>
      <w:r>
        <w:rPr>
          <w:rFonts w:ascii="Times New Roman" w:hAnsi="Times New Roman" w:eastAsia="Times New Roman" w:cs="Times New Roman"/>
          <w:sz w:val="21"/>
          <w:szCs w:val="21"/>
          <w:spacing w:val="24"/>
          <w:position w:val="3"/>
        </w:rPr>
        <w:t xml:space="preserve"> </w:t>
      </w:r>
      <w:r>
        <w:rPr>
          <w:rFonts w:ascii="STZhongsong" w:hAnsi="STZhongsong" w:eastAsia="STZhongsong" w:cs="STZhongsong"/>
          <w:sz w:val="21"/>
          <w:szCs w:val="21"/>
          <w:spacing w:val="-3"/>
          <w:position w:val="3"/>
        </w:rPr>
        <w:t>的块号为</w:t>
      </w:r>
      <w:r>
        <w:rPr>
          <w:rFonts w:ascii="STZhongsong" w:hAnsi="STZhongsong" w:eastAsia="STZhongsong" w:cs="STZhongsong"/>
          <w:sz w:val="21"/>
          <w:szCs w:val="21"/>
          <w:spacing w:val="-15"/>
          <w:position w:val="3"/>
        </w:rPr>
        <w:t xml:space="preserve"> </w:t>
      </w:r>
      <w:r>
        <w:rPr>
          <w:rFonts w:ascii="Times New Roman" w:hAnsi="Times New Roman" w:eastAsia="Times New Roman" w:cs="Times New Roman"/>
          <w:sz w:val="21"/>
          <w:szCs w:val="21"/>
          <w:spacing w:val="-3"/>
          <w:position w:val="3"/>
        </w:rPr>
        <w:t>b</w:t>
      </w:r>
      <w:r>
        <w:rPr>
          <w:rFonts w:ascii="STZhongsong" w:hAnsi="STZhongsong" w:eastAsia="STZhongsong" w:cs="STZhongsong"/>
          <w:sz w:val="21"/>
          <w:szCs w:val="21"/>
          <w:spacing w:val="-3"/>
          <w:position w:val="3"/>
        </w:rPr>
        <w:t>，则它们之间的映象关系可以表示</w:t>
      </w:r>
      <w:r>
        <w:rPr>
          <w:rFonts w:ascii="STZhongsong" w:hAnsi="STZhongsong" w:eastAsia="STZhongsong" w:cs="STZhongsong"/>
          <w:sz w:val="21"/>
          <w:szCs w:val="21"/>
          <w:spacing w:val="-4"/>
          <w:position w:val="3"/>
        </w:rPr>
        <w:t>为：</w:t>
      </w:r>
    </w:p>
    <w:p>
      <w:pPr>
        <w:ind w:left="3786"/>
        <w:spacing w:line="276" w:lineRule="exact"/>
        <w:rPr>
          <w:rFonts w:ascii="Times New Roman" w:hAnsi="Times New Roman" w:eastAsia="Times New Roman" w:cs="Times New Roman"/>
          <w:sz w:val="15"/>
          <w:szCs w:val="15"/>
        </w:rPr>
      </w:pPr>
      <w:r>
        <w:rPr>
          <w:rFonts w:ascii="Times New Roman" w:hAnsi="Times New Roman" w:eastAsia="Times New Roman" w:cs="Times New Roman"/>
          <w:sz w:val="21"/>
          <w:szCs w:val="21"/>
          <w:spacing w:val="-2"/>
          <w:position w:val="1"/>
        </w:rPr>
        <w:t>b =</w:t>
      </w:r>
      <w:r>
        <w:rPr>
          <w:rFonts w:ascii="Times New Roman" w:hAnsi="Times New Roman" w:eastAsia="Times New Roman" w:cs="Times New Roman"/>
          <w:sz w:val="21"/>
          <w:szCs w:val="21"/>
          <w:spacing w:val="11"/>
          <w:position w:val="1"/>
        </w:rPr>
        <w:t xml:space="preserve"> </w:t>
      </w:r>
      <w:r>
        <w:rPr>
          <w:rFonts w:ascii="Times New Roman" w:hAnsi="Times New Roman" w:eastAsia="Times New Roman" w:cs="Times New Roman"/>
          <w:sz w:val="21"/>
          <w:szCs w:val="21"/>
          <w:spacing w:val="-2"/>
          <w:position w:val="1"/>
        </w:rPr>
        <w:t>B mod</w:t>
      </w:r>
      <w:r>
        <w:rPr>
          <w:rFonts w:ascii="Times New Roman" w:hAnsi="Times New Roman" w:eastAsia="Times New Roman" w:cs="Times New Roman"/>
          <w:sz w:val="21"/>
          <w:szCs w:val="21"/>
          <w:spacing w:val="8"/>
          <w:position w:val="1"/>
        </w:rPr>
        <w:t xml:space="preserve"> </w:t>
      </w:r>
      <w:r>
        <w:rPr>
          <w:rFonts w:ascii="Times New Roman" w:hAnsi="Times New Roman" w:eastAsia="Times New Roman" w:cs="Times New Roman"/>
          <w:sz w:val="21"/>
          <w:szCs w:val="21"/>
          <w:spacing w:val="-2"/>
          <w:position w:val="1"/>
        </w:rPr>
        <w:t>C</w:t>
      </w:r>
      <w:r>
        <w:rPr>
          <w:rFonts w:ascii="Times New Roman" w:hAnsi="Times New Roman" w:eastAsia="Times New Roman" w:cs="Times New Roman"/>
          <w:sz w:val="15"/>
          <w:szCs w:val="15"/>
          <w:spacing w:val="-2"/>
          <w:position w:val="1"/>
        </w:rPr>
        <w:t>b</w:t>
      </w:r>
    </w:p>
    <w:p>
      <w:pPr>
        <w:ind w:left="34" w:firstLine="2"/>
        <w:spacing w:before="82" w:line="246"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其中，</w:t>
      </w:r>
      <w:r>
        <w:rPr>
          <w:rFonts w:ascii="Times New Roman" w:hAnsi="Times New Roman" w:eastAsia="Times New Roman" w:cs="Times New Roman"/>
          <w:sz w:val="21"/>
          <w:szCs w:val="21"/>
          <w:spacing w:val="-1"/>
        </w:rPr>
        <w:t>C</w:t>
      </w:r>
      <w:r>
        <w:rPr>
          <w:rFonts w:ascii="Times New Roman" w:hAnsi="Times New Roman" w:eastAsia="Times New Roman" w:cs="Times New Roman"/>
          <w:sz w:val="15"/>
          <w:szCs w:val="15"/>
          <w:spacing w:val="-1"/>
        </w:rPr>
        <w:t>b</w:t>
      </w:r>
      <w:r>
        <w:rPr>
          <w:rFonts w:ascii="Times New Roman" w:hAnsi="Times New Roman" w:eastAsia="Times New Roman" w:cs="Times New Roman"/>
          <w:sz w:val="15"/>
          <w:szCs w:val="15"/>
          <w:spacing w:val="10"/>
        </w:rPr>
        <w:t xml:space="preserve"> </w:t>
      </w:r>
      <w:r>
        <w:rPr>
          <w:rFonts w:ascii="STZhongsong" w:hAnsi="STZhongsong" w:eastAsia="STZhongsong" w:cs="STZhongsong"/>
          <w:sz w:val="21"/>
          <w:szCs w:val="21"/>
          <w:spacing w:val="-1"/>
        </w:rPr>
        <w:t>是 </w:t>
      </w:r>
      <w:r>
        <w:rPr>
          <w:rFonts w:ascii="Times New Roman" w:hAnsi="Times New Roman" w:eastAsia="Times New Roman" w:cs="Times New Roman"/>
          <w:sz w:val="21"/>
          <w:szCs w:val="21"/>
          <w:spacing w:val="-1"/>
        </w:rPr>
        <w:t>Cache</w:t>
      </w:r>
      <w:r>
        <w:rPr>
          <w:rFonts w:ascii="Times New Roman" w:hAnsi="Times New Roman" w:eastAsia="Times New Roman" w:cs="Times New Roman"/>
          <w:sz w:val="21"/>
          <w:szCs w:val="21"/>
          <w:spacing w:val="33"/>
        </w:rPr>
        <w:t xml:space="preserve"> </w:t>
      </w:r>
      <w:r>
        <w:rPr>
          <w:rFonts w:ascii="STZhongsong" w:hAnsi="STZhongsong" w:eastAsia="STZhongsong" w:cs="STZhongsong"/>
          <w:sz w:val="21"/>
          <w:szCs w:val="21"/>
          <w:spacing w:val="-1"/>
        </w:rPr>
        <w:t>的块容量。设主存的块容量为 </w:t>
      </w:r>
      <w:r>
        <w:rPr>
          <w:rFonts w:ascii="Times New Roman" w:hAnsi="Times New Roman" w:eastAsia="Times New Roman" w:cs="Times New Roman"/>
          <w:sz w:val="21"/>
          <w:szCs w:val="21"/>
          <w:spacing w:val="-1"/>
        </w:rPr>
        <w:t>M</w:t>
      </w:r>
      <w:r>
        <w:rPr>
          <w:rFonts w:ascii="Times New Roman" w:hAnsi="Times New Roman" w:eastAsia="Times New Roman" w:cs="Times New Roman"/>
          <w:sz w:val="15"/>
          <w:szCs w:val="15"/>
          <w:spacing w:val="-1"/>
        </w:rPr>
        <w:t>b</w:t>
      </w:r>
      <w:r>
        <w:rPr>
          <w:rFonts w:ascii="STZhongsong" w:hAnsi="STZhongsong" w:eastAsia="STZhongsong" w:cs="STZhongsong"/>
          <w:sz w:val="21"/>
          <w:szCs w:val="21"/>
          <w:spacing w:val="-1"/>
        </w:rPr>
        <w:t>，区容量为 </w:t>
      </w:r>
      <w:r>
        <w:rPr>
          <w:rFonts w:ascii="Times New Roman" w:hAnsi="Times New Roman" w:eastAsia="Times New Roman" w:cs="Times New Roman"/>
          <w:sz w:val="21"/>
          <w:szCs w:val="21"/>
          <w:spacing w:val="-2"/>
        </w:rPr>
        <w:t>M</w:t>
      </w:r>
      <w:r>
        <w:rPr>
          <w:rFonts w:ascii="Times New Roman" w:hAnsi="Times New Roman" w:eastAsia="Times New Roman" w:cs="Times New Roman"/>
          <w:sz w:val="15"/>
          <w:szCs w:val="15"/>
          <w:spacing w:val="-2"/>
        </w:rPr>
        <w:t>e</w:t>
      </w:r>
      <w:r>
        <w:rPr>
          <w:rFonts w:ascii="STZhongsong" w:hAnsi="STZhongsong" w:eastAsia="STZhongsong" w:cs="STZhongsong"/>
          <w:sz w:val="21"/>
          <w:szCs w:val="21"/>
          <w:spacing w:val="-2"/>
        </w:rPr>
        <w:t>，则直接映象方法的关系如</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图 </w:t>
      </w:r>
      <w:r>
        <w:rPr>
          <w:rFonts w:ascii="Times New Roman" w:hAnsi="Times New Roman" w:eastAsia="Times New Roman" w:cs="Times New Roman"/>
          <w:sz w:val="21"/>
          <w:szCs w:val="21"/>
          <w:spacing w:val="-3"/>
        </w:rPr>
        <w:t>2-2-1 </w:t>
      </w:r>
      <w:r>
        <w:rPr>
          <w:rFonts w:ascii="STZhongsong" w:hAnsi="STZhongsong" w:eastAsia="STZhongsong" w:cs="STZhongsong"/>
          <w:sz w:val="21"/>
          <w:szCs w:val="21"/>
          <w:spacing w:val="-3"/>
        </w:rPr>
        <w:t>所示。把主存按 </w:t>
      </w:r>
      <w:r>
        <w:rPr>
          <w:rFonts w:ascii="Times New Roman" w:hAnsi="Times New Roman" w:eastAsia="Times New Roman" w:cs="Times New Roman"/>
          <w:sz w:val="21"/>
          <w:szCs w:val="21"/>
          <w:spacing w:val="-3"/>
        </w:rPr>
        <w:t>Cache</w:t>
      </w:r>
      <w:r>
        <w:rPr>
          <w:rFonts w:ascii="Times New Roman" w:hAnsi="Times New Roman" w:eastAsia="Times New Roman" w:cs="Times New Roman"/>
          <w:sz w:val="21"/>
          <w:szCs w:val="21"/>
          <w:spacing w:val="34"/>
        </w:rPr>
        <w:t xml:space="preserve"> </w:t>
      </w:r>
      <w:r>
        <w:rPr>
          <w:rFonts w:ascii="STZhongsong" w:hAnsi="STZhongsong" w:eastAsia="STZhongsong" w:cs="STZhongsong"/>
          <w:sz w:val="21"/>
          <w:szCs w:val="21"/>
          <w:spacing w:val="-3"/>
        </w:rPr>
        <w:t>的大小分成区，一般主存容量为 </w:t>
      </w:r>
      <w:r>
        <w:rPr>
          <w:rFonts w:ascii="Times New Roman" w:hAnsi="Times New Roman" w:eastAsia="Times New Roman" w:cs="Times New Roman"/>
          <w:sz w:val="21"/>
          <w:szCs w:val="21"/>
          <w:spacing w:val="-3"/>
        </w:rPr>
        <w:t>Cache </w:t>
      </w:r>
      <w:r>
        <w:rPr>
          <w:rFonts w:ascii="STZhongsong" w:hAnsi="STZhongsong" w:eastAsia="STZhongsong" w:cs="STZhongsong"/>
          <w:sz w:val="21"/>
          <w:szCs w:val="21"/>
          <w:spacing w:val="-3"/>
        </w:rPr>
        <w:t>容量的整数倍，主存每一</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个分区内的块数与</w:t>
      </w:r>
      <w:r>
        <w:rPr>
          <w:rFonts w:ascii="STZhongsong" w:hAnsi="STZhongsong" w:eastAsia="STZhongsong" w:cs="STZhongsong"/>
          <w:sz w:val="21"/>
          <w:szCs w:val="21"/>
          <w:spacing w:val="36"/>
          <w:w w:val="101"/>
        </w:rPr>
        <w:t xml:space="preserve"> </w:t>
      </w:r>
      <w:r>
        <w:rPr>
          <w:rFonts w:ascii="Times New Roman" w:hAnsi="Times New Roman" w:eastAsia="Times New Roman" w:cs="Times New Roman"/>
          <w:sz w:val="21"/>
          <w:szCs w:val="21"/>
          <w:spacing w:val="-1"/>
        </w:rPr>
        <w:t>Cache  </w:t>
      </w:r>
      <w:r>
        <w:rPr>
          <w:rFonts w:ascii="STZhongsong" w:hAnsi="STZhongsong" w:eastAsia="STZhongsong" w:cs="STZhongsong"/>
          <w:sz w:val="21"/>
          <w:szCs w:val="21"/>
          <w:spacing w:val="-1"/>
        </w:rPr>
        <w:t>的总块数相等。直接映象方式只能把主存各个区中相对块号相同的那</w:t>
      </w:r>
      <w:r>
        <w:rPr>
          <w:rFonts w:ascii="STZhongsong" w:hAnsi="STZhongsong" w:eastAsia="STZhongsong" w:cs="STZhongsong"/>
          <w:sz w:val="21"/>
          <w:szCs w:val="21"/>
        </w:rPr>
        <w:t xml:space="preserve">  </w:t>
      </w:r>
      <w:r>
        <w:rPr>
          <w:rFonts w:ascii="STZhongsong" w:hAnsi="STZhongsong" w:eastAsia="STZhongsong" w:cs="STZhongsong"/>
          <w:sz w:val="21"/>
          <w:szCs w:val="21"/>
          <w:spacing w:val="-7"/>
        </w:rPr>
        <w:t>些块映象到 </w:t>
      </w:r>
      <w:r>
        <w:rPr>
          <w:rFonts w:ascii="Times New Roman" w:hAnsi="Times New Roman" w:eastAsia="Times New Roman" w:cs="Times New Roman"/>
          <w:sz w:val="21"/>
          <w:szCs w:val="21"/>
          <w:spacing w:val="-7"/>
        </w:rPr>
        <w:t>Cache</w:t>
      </w:r>
      <w:r>
        <w:rPr>
          <w:rFonts w:ascii="Times New Roman" w:hAnsi="Times New Roman" w:eastAsia="Times New Roman" w:cs="Times New Roman"/>
          <w:sz w:val="21"/>
          <w:szCs w:val="21"/>
          <w:spacing w:val="31"/>
        </w:rPr>
        <w:t xml:space="preserve"> </w:t>
      </w:r>
      <w:r>
        <w:rPr>
          <w:rFonts w:ascii="STZhongsong" w:hAnsi="STZhongsong" w:eastAsia="STZhongsong" w:cs="STZhongsong"/>
          <w:sz w:val="21"/>
          <w:szCs w:val="21"/>
          <w:spacing w:val="-7"/>
        </w:rPr>
        <w:t>中同一块号的那个特定块中。例如，</w:t>
      </w:r>
      <w:r>
        <w:rPr>
          <w:rFonts w:ascii="STZhongsong" w:hAnsi="STZhongsong" w:eastAsia="STZhongsong" w:cs="STZhongsong"/>
          <w:sz w:val="21"/>
          <w:szCs w:val="21"/>
          <w:spacing w:val="58"/>
        </w:rPr>
        <w:t xml:space="preserve"> </w:t>
      </w:r>
      <w:r>
        <w:rPr>
          <w:rFonts w:ascii="STZhongsong" w:hAnsi="STZhongsong" w:eastAsia="STZhongsong" w:cs="STZhongsong"/>
          <w:sz w:val="21"/>
          <w:szCs w:val="21"/>
          <w:spacing w:val="-7"/>
        </w:rPr>
        <w:t>主存的块 </w:t>
      </w:r>
      <w:r>
        <w:rPr>
          <w:rFonts w:ascii="Times New Roman" w:hAnsi="Times New Roman" w:eastAsia="Times New Roman" w:cs="Times New Roman"/>
          <w:sz w:val="21"/>
          <w:szCs w:val="21"/>
          <w:spacing w:val="-7"/>
        </w:rPr>
        <w:t>0</w:t>
      </w:r>
      <w:r>
        <w:rPr>
          <w:rFonts w:ascii="Times New Roman" w:hAnsi="Times New Roman" w:eastAsia="Times New Roman" w:cs="Times New Roman"/>
          <w:sz w:val="21"/>
          <w:szCs w:val="21"/>
          <w:spacing w:val="11"/>
        </w:rPr>
        <w:t xml:space="preserve"> </w:t>
      </w:r>
      <w:r>
        <w:rPr>
          <w:rFonts w:ascii="STZhongsong" w:hAnsi="STZhongsong" w:eastAsia="STZhongsong" w:cs="STZhongsong"/>
          <w:sz w:val="21"/>
          <w:szCs w:val="21"/>
          <w:spacing w:val="-7"/>
        </w:rPr>
        <w:t>只能映象到 </w:t>
      </w:r>
      <w:r>
        <w:rPr>
          <w:rFonts w:ascii="Times New Roman" w:hAnsi="Times New Roman" w:eastAsia="Times New Roman" w:cs="Times New Roman"/>
          <w:sz w:val="21"/>
          <w:szCs w:val="21"/>
          <w:spacing w:val="-7"/>
        </w:rPr>
        <w:t>Cache</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7"/>
        </w:rPr>
        <w:t>的块 </w:t>
      </w:r>
      <w:r>
        <w:rPr>
          <w:rFonts w:ascii="Times New Roman" w:hAnsi="Times New Roman" w:eastAsia="Times New Roman" w:cs="Times New Roman"/>
          <w:sz w:val="21"/>
          <w:szCs w:val="21"/>
          <w:spacing w:val="-7"/>
        </w:rPr>
        <w:t>0</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spacing w:val="-7"/>
        </w:rPr>
        <w:t>中，</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主存的块 </w:t>
      </w:r>
      <w:r>
        <w:rPr>
          <w:rFonts w:ascii="Times New Roman" w:hAnsi="Times New Roman" w:eastAsia="Times New Roman" w:cs="Times New Roman"/>
          <w:sz w:val="21"/>
          <w:szCs w:val="21"/>
          <w:spacing w:val="-5"/>
        </w:rPr>
        <w:t>1 </w:t>
      </w:r>
      <w:r>
        <w:rPr>
          <w:rFonts w:ascii="STZhongsong" w:hAnsi="STZhongsong" w:eastAsia="STZhongsong" w:cs="STZhongsong"/>
          <w:sz w:val="21"/>
          <w:szCs w:val="21"/>
          <w:spacing w:val="-5"/>
        </w:rPr>
        <w:t>只能映象到 </w:t>
      </w:r>
      <w:r>
        <w:rPr>
          <w:rFonts w:ascii="Times New Roman" w:hAnsi="Times New Roman" w:eastAsia="Times New Roman" w:cs="Times New Roman"/>
          <w:sz w:val="21"/>
          <w:szCs w:val="21"/>
          <w:spacing w:val="-5"/>
        </w:rPr>
        <w:t>Cache</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5"/>
        </w:rPr>
        <w:t>的块 </w:t>
      </w: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5"/>
        </w:rPr>
        <w:t>中，同样，主存区 </w:t>
      </w: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26"/>
        </w:rPr>
        <w:t xml:space="preserve"> </w:t>
      </w:r>
      <w:r>
        <w:rPr>
          <w:rFonts w:ascii="STZhongsong" w:hAnsi="STZhongsong" w:eastAsia="STZhongsong" w:cs="STZhongsong"/>
          <w:sz w:val="21"/>
          <w:szCs w:val="21"/>
          <w:spacing w:val="-5"/>
        </w:rPr>
        <w:t>中的块 </w:t>
      </w:r>
      <w:r>
        <w:rPr>
          <w:rFonts w:ascii="Times New Roman" w:hAnsi="Times New Roman" w:eastAsia="Times New Roman" w:cs="Times New Roman"/>
          <w:sz w:val="21"/>
          <w:szCs w:val="21"/>
          <w:spacing w:val="-6"/>
        </w:rPr>
        <w:t>C</w:t>
      </w:r>
      <w:r>
        <w:rPr>
          <w:rFonts w:ascii="Times New Roman" w:hAnsi="Times New Roman" w:eastAsia="Times New Roman" w:cs="Times New Roman"/>
          <w:sz w:val="15"/>
          <w:szCs w:val="15"/>
          <w:spacing w:val="-6"/>
        </w:rPr>
        <w:t>b</w:t>
      </w:r>
      <w:r>
        <w:rPr>
          <w:rFonts w:ascii="STZhongsong" w:hAnsi="STZhongsong" w:eastAsia="STZhongsong" w:cs="STZhongsong"/>
          <w:sz w:val="21"/>
          <w:szCs w:val="21"/>
          <w:spacing w:val="-6"/>
        </w:rPr>
        <w:t>（在区 </w:t>
      </w:r>
      <w:r>
        <w:rPr>
          <w:rFonts w:ascii="Times New Roman" w:hAnsi="Times New Roman" w:eastAsia="Times New Roman" w:cs="Times New Roman"/>
          <w:sz w:val="21"/>
          <w:szCs w:val="21"/>
          <w:spacing w:val="-6"/>
        </w:rPr>
        <w:t>1</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spacing w:val="-6"/>
        </w:rPr>
        <w:t>中的相对块号是 </w:t>
      </w:r>
      <w:r>
        <w:rPr>
          <w:rFonts w:ascii="Times New Roman" w:hAnsi="Times New Roman" w:eastAsia="Times New Roman" w:cs="Times New Roman"/>
          <w:sz w:val="21"/>
          <w:szCs w:val="21"/>
          <w:spacing w:val="-6"/>
        </w:rPr>
        <w:t>0</w:t>
      </w:r>
      <w:r>
        <w:rPr>
          <w:rFonts w:ascii="STZhongsong" w:hAnsi="STZhongsong" w:eastAsia="STZhongsong" w:cs="STZhongsong"/>
          <w:sz w:val="21"/>
          <w:szCs w:val="21"/>
          <w:spacing w:val="-6"/>
        </w:rPr>
        <w:t>）</w:t>
      </w:r>
    </w:p>
    <w:p>
      <w:pPr>
        <w:spacing w:line="57" w:lineRule="auto"/>
        <w:rPr>
          <w:rFonts w:ascii="Arial"/>
          <w:sz w:val="2"/>
        </w:rPr>
      </w:pPr>
      <w:r>
        <w:rPr>
          <w:rFonts w:ascii="Arial"/>
          <w:sz w:val="2"/>
        </w:rPr>
      </w:r>
    </w:p>
    <w:p>
      <w:pPr>
        <w:spacing w:line="57" w:lineRule="auto"/>
        <w:sectPr>
          <w:headerReference w:type="default" r:id="rId137"/>
          <w:footerReference w:type="default" r:id="rId138"/>
          <w:pgSz w:w="10433" w:h="14742"/>
          <w:pgMar w:top="1037" w:right="774" w:bottom="1258" w:left="877" w:header="687" w:footer="1097" w:gutter="0"/>
          <w:cols w:equalWidth="0" w:num="1">
            <w:col w:w="8782" w:space="0"/>
          </w:cols>
        </w:sectPr>
        <w:rPr>
          <w:rFonts w:ascii="Arial" w:hAnsi="Arial" w:eastAsia="Arial" w:cs="Arial"/>
          <w:sz w:val="2"/>
          <w:szCs w:val="2"/>
        </w:rPr>
      </w:pPr>
    </w:p>
    <w:p>
      <w:pPr>
        <w:spacing w:line="27" w:lineRule="exact"/>
        <w:rPr/>
      </w:pPr>
      <w:r/>
    </w:p>
    <w:tbl>
      <w:tblPr>
        <w:tblStyle w:val="TableNormal"/>
        <w:tblW w:w="823" w:type="dxa"/>
        <w:tblInd w:w="462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823"/>
      </w:tblGrid>
      <w:tr>
        <w:trPr>
          <w:trHeight w:val="205" w:hRule="atLeast"/>
        </w:trPr>
        <w:tc>
          <w:tcPr>
            <w:tcW w:w="823" w:type="dxa"/>
            <w:vAlign w:val="top"/>
          </w:tcPr>
          <w:p>
            <w:pPr>
              <w:ind w:left="310"/>
              <w:spacing w:before="25" w:line="231" w:lineRule="auto"/>
              <w:rPr>
                <w:rFonts w:ascii="SimSun" w:hAnsi="SimSun" w:eastAsia="SimSun" w:cs="SimSun"/>
                <w:sz w:val="13"/>
                <w:szCs w:val="13"/>
              </w:rPr>
            </w:pPr>
            <w:r>
              <w:rPr>
                <w:rFonts w:ascii="SimSun" w:hAnsi="SimSun" w:eastAsia="SimSun" w:cs="SimSun"/>
                <w:sz w:val="13"/>
                <w:szCs w:val="13"/>
                <w:spacing w:val="2"/>
              </w:rPr>
              <w:t>块0</w:t>
            </w:r>
          </w:p>
        </w:tc>
      </w:tr>
      <w:tr>
        <w:trPr>
          <w:trHeight w:val="200" w:hRule="atLeast"/>
        </w:trPr>
        <w:tc>
          <w:tcPr>
            <w:tcW w:w="823" w:type="dxa"/>
            <w:vAlign w:val="top"/>
          </w:tcPr>
          <w:p>
            <w:pPr>
              <w:ind w:left="310"/>
              <w:spacing w:before="21" w:line="231" w:lineRule="auto"/>
              <w:rPr>
                <w:rFonts w:ascii="SimSun" w:hAnsi="SimSun" w:eastAsia="SimSun" w:cs="SimSun"/>
                <w:sz w:val="13"/>
                <w:szCs w:val="13"/>
              </w:rPr>
            </w:pPr>
            <w:r>
              <w:rPr>
                <w:rFonts w:ascii="SimSun" w:hAnsi="SimSun" w:eastAsia="SimSun" w:cs="SimSun"/>
                <w:sz w:val="13"/>
                <w:szCs w:val="13"/>
                <w:spacing w:val="2"/>
              </w:rPr>
              <w:t>块1</w:t>
            </w:r>
          </w:p>
        </w:tc>
      </w:tr>
      <w:tr>
        <w:trPr>
          <w:trHeight w:val="406" w:hRule="atLeast"/>
        </w:trPr>
        <w:tc>
          <w:tcPr>
            <w:tcW w:w="823" w:type="dxa"/>
            <w:vAlign w:val="top"/>
          </w:tcPr>
          <w:p>
            <w:pPr>
              <w:ind w:left="390"/>
              <w:spacing w:before="107" w:line="38" w:lineRule="exact"/>
              <w:rPr>
                <w:rFonts w:ascii="SimSun" w:hAnsi="SimSun" w:eastAsia="SimSun" w:cs="SimSun"/>
                <w:sz w:val="9"/>
                <w:szCs w:val="9"/>
              </w:rPr>
            </w:pPr>
            <w:r>
              <w:rPr>
                <w:rFonts w:ascii="SimSun" w:hAnsi="SimSun" w:eastAsia="SimSun" w:cs="SimSun"/>
                <w:sz w:val="9"/>
                <w:szCs w:val="9"/>
                <w:b/>
                <w:bCs/>
                <w:spacing w:val="-1"/>
                <w:position w:val="1"/>
              </w:rPr>
              <w:t>.</w:t>
            </w:r>
          </w:p>
          <w:p>
            <w:pPr>
              <w:ind w:left="390"/>
              <w:spacing w:before="72" w:line="37" w:lineRule="exact"/>
              <w:rPr>
                <w:rFonts w:ascii="SimSun" w:hAnsi="SimSun" w:eastAsia="SimSun" w:cs="SimSun"/>
                <w:sz w:val="9"/>
                <w:szCs w:val="9"/>
              </w:rPr>
            </w:pPr>
            <w:r>
              <w:rPr>
                <w:rFonts w:ascii="SimSun" w:hAnsi="SimSun" w:eastAsia="SimSun" w:cs="SimSun"/>
                <w:sz w:val="9"/>
                <w:szCs w:val="9"/>
                <w:b/>
                <w:bCs/>
                <w:spacing w:val="-1"/>
                <w:position w:val="1"/>
              </w:rPr>
              <w:t>.</w:t>
            </w:r>
          </w:p>
          <w:p>
            <w:pPr>
              <w:ind w:left="390"/>
              <w:spacing w:before="72" w:line="37" w:lineRule="exact"/>
              <w:rPr>
                <w:rFonts w:ascii="SimSun" w:hAnsi="SimSun" w:eastAsia="SimSun" w:cs="SimSun"/>
                <w:sz w:val="9"/>
                <w:szCs w:val="9"/>
              </w:rPr>
            </w:pPr>
            <w:r>
              <w:rPr>
                <w:rFonts w:ascii="SimSun" w:hAnsi="SimSun" w:eastAsia="SimSun" w:cs="SimSun"/>
                <w:sz w:val="9"/>
                <w:szCs w:val="9"/>
                <w:b/>
                <w:bCs/>
                <w:spacing w:val="-1"/>
                <w:position w:val="1"/>
              </w:rPr>
              <w:t>.</w:t>
            </w:r>
          </w:p>
        </w:tc>
      </w:tr>
      <w:tr>
        <w:trPr>
          <w:trHeight w:val="200" w:hRule="atLeast"/>
        </w:trPr>
        <w:tc>
          <w:tcPr>
            <w:tcW w:w="823" w:type="dxa"/>
            <w:vAlign w:val="top"/>
          </w:tcPr>
          <w:p>
            <w:pPr>
              <w:ind w:left="216"/>
              <w:spacing w:before="22" w:line="231" w:lineRule="auto"/>
              <w:rPr>
                <w:rFonts w:ascii="SimSun" w:hAnsi="SimSun" w:eastAsia="SimSun" w:cs="SimSun"/>
                <w:sz w:val="13"/>
                <w:szCs w:val="13"/>
              </w:rPr>
            </w:pPr>
            <w:r>
              <w:rPr>
                <w:rFonts w:ascii="SimSun" w:hAnsi="SimSun" w:eastAsia="SimSun" w:cs="SimSun"/>
                <w:sz w:val="13"/>
                <w:szCs w:val="13"/>
                <w:spacing w:val="4"/>
              </w:rPr>
              <w:t>块</w:t>
            </w:r>
            <w:r>
              <w:rPr>
                <w:rFonts w:ascii="SimSun" w:hAnsi="SimSun" w:eastAsia="SimSun" w:cs="SimSun"/>
                <w:sz w:val="13"/>
                <w:szCs w:val="13"/>
              </w:rPr>
              <w:t>C</w:t>
            </w:r>
            <w:r>
              <w:rPr>
                <w:rFonts w:ascii="SimSun" w:hAnsi="SimSun" w:eastAsia="SimSun" w:cs="SimSun"/>
                <w:sz w:val="10"/>
                <w:szCs w:val="10"/>
              </w:rPr>
              <w:t>b</w:t>
            </w:r>
            <w:r>
              <w:rPr>
                <w:rFonts w:ascii="SimSun" w:hAnsi="SimSun" w:eastAsia="SimSun" w:cs="SimSun"/>
                <w:sz w:val="13"/>
                <w:szCs w:val="13"/>
                <w:spacing w:val="4"/>
              </w:rPr>
              <w:t>-1</w:t>
            </w:r>
          </w:p>
        </w:tc>
      </w:tr>
      <w:tr>
        <w:trPr>
          <w:trHeight w:val="200" w:hRule="atLeast"/>
        </w:trPr>
        <w:tc>
          <w:tcPr>
            <w:tcW w:w="823" w:type="dxa"/>
            <w:vAlign w:val="top"/>
          </w:tcPr>
          <w:p>
            <w:pPr>
              <w:ind w:left="284"/>
              <w:spacing w:before="22" w:line="231" w:lineRule="auto"/>
              <w:rPr>
                <w:rFonts w:ascii="SimSun" w:hAnsi="SimSun" w:eastAsia="SimSun" w:cs="SimSun"/>
                <w:sz w:val="10"/>
                <w:szCs w:val="10"/>
              </w:rPr>
            </w:pPr>
            <w:r>
              <w:rPr>
                <w:rFonts w:ascii="SimSun" w:hAnsi="SimSun" w:eastAsia="SimSun" w:cs="SimSun"/>
                <w:sz w:val="13"/>
                <w:szCs w:val="13"/>
                <w:spacing w:val="6"/>
              </w:rPr>
              <w:t>块</w:t>
            </w:r>
            <w:r>
              <w:rPr>
                <w:rFonts w:ascii="SimSun" w:hAnsi="SimSun" w:eastAsia="SimSun" w:cs="SimSun"/>
                <w:sz w:val="13"/>
                <w:szCs w:val="13"/>
              </w:rPr>
              <w:t>C</w:t>
            </w:r>
            <w:r>
              <w:rPr>
                <w:rFonts w:ascii="SimSun" w:hAnsi="SimSun" w:eastAsia="SimSun" w:cs="SimSun"/>
                <w:sz w:val="10"/>
                <w:szCs w:val="10"/>
              </w:rPr>
              <w:t>b</w:t>
            </w:r>
          </w:p>
        </w:tc>
      </w:tr>
      <w:tr>
        <w:trPr>
          <w:trHeight w:val="200" w:hRule="atLeast"/>
        </w:trPr>
        <w:tc>
          <w:tcPr>
            <w:tcW w:w="823" w:type="dxa"/>
            <w:vAlign w:val="top"/>
          </w:tcPr>
          <w:p>
            <w:pPr>
              <w:ind w:left="216"/>
              <w:spacing w:before="23" w:line="231" w:lineRule="auto"/>
              <w:rPr>
                <w:rFonts w:ascii="SimSun" w:hAnsi="SimSun" w:eastAsia="SimSun" w:cs="SimSun"/>
                <w:sz w:val="13"/>
                <w:szCs w:val="13"/>
              </w:rPr>
            </w:pPr>
            <w:r>
              <w:rPr>
                <w:rFonts w:ascii="SimSun" w:hAnsi="SimSun" w:eastAsia="SimSun" w:cs="SimSun"/>
                <w:sz w:val="13"/>
                <w:szCs w:val="13"/>
                <w:spacing w:val="4"/>
              </w:rPr>
              <w:t>块</w:t>
            </w:r>
            <w:r>
              <w:rPr>
                <w:rFonts w:ascii="SimSun" w:hAnsi="SimSun" w:eastAsia="SimSun" w:cs="SimSun"/>
                <w:sz w:val="13"/>
                <w:szCs w:val="13"/>
              </w:rPr>
              <w:t>C</w:t>
            </w:r>
            <w:r>
              <w:rPr>
                <w:rFonts w:ascii="SimSun" w:hAnsi="SimSun" w:eastAsia="SimSun" w:cs="SimSun"/>
                <w:sz w:val="10"/>
                <w:szCs w:val="10"/>
              </w:rPr>
              <w:t>b</w:t>
            </w:r>
            <w:r>
              <w:rPr>
                <w:rFonts w:ascii="SimSun" w:hAnsi="SimSun" w:eastAsia="SimSun" w:cs="SimSun"/>
                <w:sz w:val="13"/>
                <w:szCs w:val="13"/>
                <w:spacing w:val="4"/>
              </w:rPr>
              <w:t>+1</w:t>
            </w:r>
          </w:p>
        </w:tc>
      </w:tr>
      <w:tr>
        <w:trPr>
          <w:trHeight w:val="406" w:hRule="atLeast"/>
        </w:trPr>
        <w:tc>
          <w:tcPr>
            <w:tcW w:w="823" w:type="dxa"/>
            <w:vAlign w:val="top"/>
          </w:tcPr>
          <w:p>
            <w:pPr>
              <w:ind w:left="390"/>
              <w:spacing w:before="110" w:line="37" w:lineRule="exact"/>
              <w:rPr>
                <w:rFonts w:ascii="SimSun" w:hAnsi="SimSun" w:eastAsia="SimSun" w:cs="SimSun"/>
                <w:sz w:val="9"/>
                <w:szCs w:val="9"/>
              </w:rPr>
            </w:pPr>
            <w:r>
              <w:rPr>
                <w:rFonts w:ascii="SimSun" w:hAnsi="SimSun" w:eastAsia="SimSun" w:cs="SimSun"/>
                <w:sz w:val="9"/>
                <w:szCs w:val="9"/>
                <w:b/>
                <w:bCs/>
                <w:spacing w:val="-1"/>
                <w:position w:val="1"/>
              </w:rPr>
              <w:t>.</w:t>
            </w:r>
          </w:p>
          <w:p>
            <w:pPr>
              <w:ind w:left="390"/>
              <w:spacing w:before="72" w:line="37" w:lineRule="exact"/>
              <w:rPr>
                <w:rFonts w:ascii="SimSun" w:hAnsi="SimSun" w:eastAsia="SimSun" w:cs="SimSun"/>
                <w:sz w:val="9"/>
                <w:szCs w:val="9"/>
              </w:rPr>
            </w:pPr>
            <w:r>
              <w:rPr>
                <w:rFonts w:ascii="SimSun" w:hAnsi="SimSun" w:eastAsia="SimSun" w:cs="SimSun"/>
                <w:sz w:val="9"/>
                <w:szCs w:val="9"/>
                <w:b/>
                <w:bCs/>
                <w:spacing w:val="-1"/>
                <w:position w:val="1"/>
              </w:rPr>
              <w:t>.</w:t>
            </w:r>
          </w:p>
          <w:p>
            <w:pPr>
              <w:ind w:left="390"/>
              <w:spacing w:before="72" w:line="37" w:lineRule="exact"/>
              <w:rPr>
                <w:rFonts w:ascii="SimSun" w:hAnsi="SimSun" w:eastAsia="SimSun" w:cs="SimSun"/>
                <w:sz w:val="9"/>
                <w:szCs w:val="9"/>
              </w:rPr>
            </w:pPr>
            <w:r>
              <w:rPr>
                <w:rFonts w:ascii="SimSun" w:hAnsi="SimSun" w:eastAsia="SimSun" w:cs="SimSun"/>
                <w:sz w:val="9"/>
                <w:szCs w:val="9"/>
                <w:b/>
                <w:bCs/>
                <w:spacing w:val="-1"/>
                <w:position w:val="1"/>
              </w:rPr>
              <w:t>.</w:t>
            </w:r>
          </w:p>
        </w:tc>
      </w:tr>
      <w:tr>
        <w:trPr>
          <w:trHeight w:val="200" w:hRule="atLeast"/>
        </w:trPr>
        <w:tc>
          <w:tcPr>
            <w:tcW w:w="823" w:type="dxa"/>
            <w:vAlign w:val="top"/>
          </w:tcPr>
          <w:p>
            <w:pPr>
              <w:ind w:left="182"/>
              <w:spacing w:before="24" w:line="231" w:lineRule="auto"/>
              <w:rPr>
                <w:rFonts w:ascii="SimSun" w:hAnsi="SimSun" w:eastAsia="SimSun" w:cs="SimSun"/>
                <w:sz w:val="13"/>
                <w:szCs w:val="13"/>
              </w:rPr>
            </w:pPr>
            <w:r>
              <w:rPr>
                <w:rFonts w:ascii="SimSun" w:hAnsi="SimSun" w:eastAsia="SimSun" w:cs="SimSun"/>
                <w:sz w:val="13"/>
                <w:szCs w:val="13"/>
                <w:spacing w:val="4"/>
              </w:rPr>
              <w:t>块2</w:t>
            </w:r>
            <w:r>
              <w:rPr>
                <w:rFonts w:ascii="SimSun" w:hAnsi="SimSun" w:eastAsia="SimSun" w:cs="SimSun"/>
                <w:sz w:val="13"/>
                <w:szCs w:val="13"/>
              </w:rPr>
              <w:t>C</w:t>
            </w:r>
            <w:r>
              <w:rPr>
                <w:rFonts w:ascii="SimSun" w:hAnsi="SimSun" w:eastAsia="SimSun" w:cs="SimSun"/>
                <w:sz w:val="10"/>
                <w:szCs w:val="10"/>
              </w:rPr>
              <w:t>b</w:t>
            </w:r>
            <w:r>
              <w:rPr>
                <w:rFonts w:ascii="SimSun" w:hAnsi="SimSun" w:eastAsia="SimSun" w:cs="SimSun"/>
                <w:sz w:val="13"/>
                <w:szCs w:val="13"/>
                <w:spacing w:val="4"/>
              </w:rPr>
              <w:t>-1</w:t>
            </w:r>
          </w:p>
        </w:tc>
      </w:tr>
      <w:tr>
        <w:trPr>
          <w:trHeight w:val="406" w:hRule="atLeast"/>
        </w:trPr>
        <w:tc>
          <w:tcPr>
            <w:tcW w:w="823" w:type="dxa"/>
            <w:vAlign w:val="top"/>
          </w:tcPr>
          <w:p>
            <w:pPr>
              <w:ind w:left="390"/>
              <w:spacing w:before="111" w:line="37" w:lineRule="exact"/>
              <w:rPr>
                <w:rFonts w:ascii="SimSun" w:hAnsi="SimSun" w:eastAsia="SimSun" w:cs="SimSun"/>
                <w:sz w:val="9"/>
                <w:szCs w:val="9"/>
              </w:rPr>
            </w:pPr>
            <w:r>
              <w:rPr>
                <w:rFonts w:ascii="SimSun" w:hAnsi="SimSun" w:eastAsia="SimSun" w:cs="SimSun"/>
                <w:sz w:val="9"/>
                <w:szCs w:val="9"/>
                <w:b/>
                <w:bCs/>
                <w:spacing w:val="-1"/>
                <w:position w:val="1"/>
              </w:rPr>
              <w:t>.</w:t>
            </w:r>
          </w:p>
          <w:p>
            <w:pPr>
              <w:ind w:left="390"/>
              <w:spacing w:before="72" w:line="37" w:lineRule="exact"/>
              <w:rPr>
                <w:rFonts w:ascii="SimSun" w:hAnsi="SimSun" w:eastAsia="SimSun" w:cs="SimSun"/>
                <w:sz w:val="9"/>
                <w:szCs w:val="9"/>
              </w:rPr>
            </w:pPr>
            <w:r>
              <w:rPr>
                <w:rFonts w:ascii="SimSun" w:hAnsi="SimSun" w:eastAsia="SimSun" w:cs="SimSun"/>
                <w:sz w:val="9"/>
                <w:szCs w:val="9"/>
                <w:b/>
                <w:bCs/>
                <w:spacing w:val="-1"/>
                <w:position w:val="1"/>
              </w:rPr>
              <w:t>.</w:t>
            </w:r>
          </w:p>
          <w:p>
            <w:pPr>
              <w:ind w:left="390"/>
              <w:spacing w:before="72" w:line="37" w:lineRule="exact"/>
              <w:rPr>
                <w:rFonts w:ascii="SimSun" w:hAnsi="SimSun" w:eastAsia="SimSun" w:cs="SimSun"/>
                <w:sz w:val="9"/>
                <w:szCs w:val="9"/>
              </w:rPr>
            </w:pPr>
            <w:r>
              <w:rPr>
                <w:rFonts w:ascii="SimSun" w:hAnsi="SimSun" w:eastAsia="SimSun" w:cs="SimSun"/>
                <w:sz w:val="9"/>
                <w:szCs w:val="9"/>
                <w:b/>
                <w:bCs/>
                <w:spacing w:val="-1"/>
                <w:position w:val="1"/>
              </w:rPr>
              <w:t>.</w:t>
            </w:r>
          </w:p>
        </w:tc>
      </w:tr>
      <w:tr>
        <w:trPr>
          <w:trHeight w:val="201" w:hRule="atLeast"/>
        </w:trPr>
        <w:tc>
          <w:tcPr>
            <w:tcW w:w="823" w:type="dxa"/>
            <w:vAlign w:val="top"/>
          </w:tcPr>
          <w:p>
            <w:pPr>
              <w:ind w:left="190"/>
              <w:spacing w:before="25" w:line="231" w:lineRule="auto"/>
              <w:rPr>
                <w:rFonts w:ascii="SimSun" w:hAnsi="SimSun" w:eastAsia="SimSun" w:cs="SimSun"/>
                <w:sz w:val="10"/>
                <w:szCs w:val="10"/>
              </w:rPr>
            </w:pPr>
            <w:r>
              <w:rPr>
                <w:rFonts w:ascii="SimSun" w:hAnsi="SimSun" w:eastAsia="SimSun" w:cs="SimSun"/>
                <w:sz w:val="13"/>
                <w:szCs w:val="13"/>
                <w:spacing w:val="7"/>
              </w:rPr>
              <w:t>块</w:t>
            </w:r>
            <w:r>
              <w:rPr>
                <w:rFonts w:ascii="SimSun" w:hAnsi="SimSun" w:eastAsia="SimSun" w:cs="SimSun"/>
                <w:sz w:val="13"/>
                <w:szCs w:val="13"/>
              </w:rPr>
              <w:t>M</w:t>
            </w:r>
            <w:r>
              <w:rPr>
                <w:rFonts w:ascii="SimSun" w:hAnsi="SimSun" w:eastAsia="SimSun" w:cs="SimSun"/>
                <w:sz w:val="10"/>
                <w:szCs w:val="10"/>
              </w:rPr>
              <w:t>b</w:t>
            </w:r>
            <w:r>
              <w:rPr>
                <w:rFonts w:ascii="SimSun" w:hAnsi="SimSun" w:eastAsia="SimSun" w:cs="SimSun"/>
                <w:sz w:val="13"/>
                <w:szCs w:val="13"/>
                <w:spacing w:val="7"/>
              </w:rPr>
              <w:t>-</w:t>
            </w:r>
            <w:r>
              <w:rPr>
                <w:rFonts w:ascii="SimSun" w:hAnsi="SimSun" w:eastAsia="SimSun" w:cs="SimSun"/>
                <w:sz w:val="13"/>
                <w:szCs w:val="13"/>
              </w:rPr>
              <w:t>C</w:t>
            </w:r>
            <w:r>
              <w:rPr>
                <w:rFonts w:ascii="SimSun" w:hAnsi="SimSun" w:eastAsia="SimSun" w:cs="SimSun"/>
                <w:sz w:val="10"/>
                <w:szCs w:val="10"/>
              </w:rPr>
              <w:t>b</w:t>
            </w:r>
          </w:p>
        </w:tc>
      </w:tr>
      <w:tr>
        <w:trPr>
          <w:trHeight w:val="200" w:hRule="atLeast"/>
        </w:trPr>
        <w:tc>
          <w:tcPr>
            <w:tcW w:w="823" w:type="dxa"/>
            <w:vAlign w:val="top"/>
          </w:tcPr>
          <w:p>
            <w:pPr>
              <w:ind w:left="122"/>
              <w:spacing w:before="25" w:line="231" w:lineRule="auto"/>
              <w:rPr>
                <w:rFonts w:ascii="SimSun" w:hAnsi="SimSun" w:eastAsia="SimSun" w:cs="SimSun"/>
                <w:sz w:val="13"/>
                <w:szCs w:val="13"/>
              </w:rPr>
            </w:pPr>
            <w:r>
              <w:rPr>
                <w:rFonts w:ascii="SimSun" w:hAnsi="SimSun" w:eastAsia="SimSun" w:cs="SimSun"/>
                <w:sz w:val="13"/>
                <w:szCs w:val="13"/>
                <w:spacing w:val="5"/>
              </w:rPr>
              <w:t>块</w:t>
            </w:r>
            <w:r>
              <w:rPr>
                <w:rFonts w:ascii="SimSun" w:hAnsi="SimSun" w:eastAsia="SimSun" w:cs="SimSun"/>
                <w:sz w:val="13"/>
                <w:szCs w:val="13"/>
              </w:rPr>
              <w:t>M</w:t>
            </w:r>
            <w:r>
              <w:rPr>
                <w:rFonts w:ascii="SimSun" w:hAnsi="SimSun" w:eastAsia="SimSun" w:cs="SimSun"/>
                <w:sz w:val="10"/>
                <w:szCs w:val="10"/>
              </w:rPr>
              <w:t>b</w:t>
            </w:r>
            <w:r>
              <w:rPr>
                <w:rFonts w:ascii="SimSun" w:hAnsi="SimSun" w:eastAsia="SimSun" w:cs="SimSun"/>
                <w:sz w:val="13"/>
                <w:szCs w:val="13"/>
                <w:spacing w:val="5"/>
              </w:rPr>
              <w:t>-</w:t>
            </w:r>
            <w:r>
              <w:rPr>
                <w:rFonts w:ascii="SimSun" w:hAnsi="SimSun" w:eastAsia="SimSun" w:cs="SimSun"/>
                <w:sz w:val="13"/>
                <w:szCs w:val="13"/>
              </w:rPr>
              <w:t>C</w:t>
            </w:r>
            <w:r>
              <w:rPr>
                <w:rFonts w:ascii="SimSun" w:hAnsi="SimSun" w:eastAsia="SimSun" w:cs="SimSun"/>
                <w:sz w:val="10"/>
                <w:szCs w:val="10"/>
              </w:rPr>
              <w:t>b</w:t>
            </w:r>
            <w:r>
              <w:rPr>
                <w:rFonts w:ascii="SimSun" w:hAnsi="SimSun" w:eastAsia="SimSun" w:cs="SimSun"/>
                <w:sz w:val="13"/>
                <w:szCs w:val="13"/>
                <w:spacing w:val="5"/>
              </w:rPr>
              <w:t>+1</w:t>
            </w:r>
          </w:p>
        </w:tc>
      </w:tr>
      <w:tr>
        <w:trPr>
          <w:trHeight w:val="406" w:hRule="atLeast"/>
        </w:trPr>
        <w:tc>
          <w:tcPr>
            <w:tcW w:w="823" w:type="dxa"/>
            <w:vAlign w:val="top"/>
          </w:tcPr>
          <w:p>
            <w:pPr>
              <w:ind w:left="390"/>
              <w:spacing w:before="112" w:line="37" w:lineRule="exact"/>
              <w:rPr>
                <w:rFonts w:ascii="SimSun" w:hAnsi="SimSun" w:eastAsia="SimSun" w:cs="SimSun"/>
                <w:sz w:val="9"/>
                <w:szCs w:val="9"/>
              </w:rPr>
            </w:pPr>
            <w:r>
              <w:rPr>
                <w:rFonts w:ascii="SimSun" w:hAnsi="SimSun" w:eastAsia="SimSun" w:cs="SimSun"/>
                <w:sz w:val="9"/>
                <w:szCs w:val="9"/>
                <w:b/>
                <w:bCs/>
                <w:spacing w:val="-1"/>
                <w:position w:val="1"/>
              </w:rPr>
              <w:t>.</w:t>
            </w:r>
          </w:p>
          <w:p>
            <w:pPr>
              <w:ind w:left="390"/>
              <w:spacing w:before="72" w:line="37" w:lineRule="exact"/>
              <w:rPr>
                <w:rFonts w:ascii="SimSun" w:hAnsi="SimSun" w:eastAsia="SimSun" w:cs="SimSun"/>
                <w:sz w:val="9"/>
                <w:szCs w:val="9"/>
              </w:rPr>
            </w:pPr>
            <w:r>
              <w:rPr>
                <w:rFonts w:ascii="SimSun" w:hAnsi="SimSun" w:eastAsia="SimSun" w:cs="SimSun"/>
                <w:sz w:val="9"/>
                <w:szCs w:val="9"/>
                <w:b/>
                <w:bCs/>
                <w:spacing w:val="-1"/>
                <w:position w:val="1"/>
              </w:rPr>
              <w:t>.</w:t>
            </w:r>
          </w:p>
          <w:p>
            <w:pPr>
              <w:ind w:left="390"/>
              <w:spacing w:before="72" w:line="37" w:lineRule="exact"/>
              <w:rPr>
                <w:rFonts w:ascii="SimSun" w:hAnsi="SimSun" w:eastAsia="SimSun" w:cs="SimSun"/>
                <w:sz w:val="9"/>
                <w:szCs w:val="9"/>
              </w:rPr>
            </w:pPr>
            <w:r>
              <w:rPr>
                <w:rFonts w:ascii="SimSun" w:hAnsi="SimSun" w:eastAsia="SimSun" w:cs="SimSun"/>
                <w:sz w:val="9"/>
                <w:szCs w:val="9"/>
                <w:b/>
                <w:bCs/>
                <w:spacing w:val="-1"/>
                <w:position w:val="1"/>
              </w:rPr>
              <w:t>.</w:t>
            </w:r>
          </w:p>
        </w:tc>
      </w:tr>
      <w:tr>
        <w:trPr>
          <w:trHeight w:val="205" w:hRule="atLeast"/>
        </w:trPr>
        <w:tc>
          <w:tcPr>
            <w:tcW w:w="823" w:type="dxa"/>
            <w:vAlign w:val="top"/>
          </w:tcPr>
          <w:p>
            <w:pPr>
              <w:ind w:left="216"/>
              <w:spacing w:before="26" w:line="231" w:lineRule="auto"/>
              <w:rPr>
                <w:rFonts w:ascii="SimSun" w:hAnsi="SimSun" w:eastAsia="SimSun" w:cs="SimSun"/>
                <w:sz w:val="13"/>
                <w:szCs w:val="13"/>
              </w:rPr>
            </w:pPr>
            <w:r>
              <w:rPr>
                <w:rFonts w:ascii="SimSun" w:hAnsi="SimSun" w:eastAsia="SimSun" w:cs="SimSun"/>
                <w:sz w:val="13"/>
                <w:szCs w:val="13"/>
                <w:spacing w:val="4"/>
              </w:rPr>
              <w:t>块</w:t>
            </w:r>
            <w:r>
              <w:rPr>
                <w:rFonts w:ascii="SimSun" w:hAnsi="SimSun" w:eastAsia="SimSun" w:cs="SimSun"/>
                <w:sz w:val="13"/>
                <w:szCs w:val="13"/>
              </w:rPr>
              <w:t>M</w:t>
            </w:r>
            <w:r>
              <w:rPr>
                <w:rFonts w:ascii="SimSun" w:hAnsi="SimSun" w:eastAsia="SimSun" w:cs="SimSun"/>
                <w:sz w:val="10"/>
                <w:szCs w:val="10"/>
              </w:rPr>
              <w:t>b</w:t>
            </w:r>
            <w:r>
              <w:rPr>
                <w:rFonts w:ascii="SimSun" w:hAnsi="SimSun" w:eastAsia="SimSun" w:cs="SimSun"/>
                <w:sz w:val="13"/>
                <w:szCs w:val="13"/>
                <w:spacing w:val="4"/>
              </w:rPr>
              <w:t>-1</w:t>
            </w:r>
          </w:p>
        </w:tc>
      </w:tr>
    </w:tbl>
    <w:p>
      <w:pPr>
        <w:ind w:left="4771"/>
        <w:spacing w:before="75" w:line="230" w:lineRule="auto"/>
        <w:rPr>
          <w:rFonts w:ascii="SimSun" w:hAnsi="SimSun" w:eastAsia="SimSun" w:cs="SimSun"/>
          <w:sz w:val="13"/>
          <w:szCs w:val="13"/>
        </w:rPr>
      </w:pPr>
      <w:r>
        <w:rPr>
          <w:rFonts w:ascii="SimSun" w:hAnsi="SimSun" w:eastAsia="SimSun" w:cs="SimSun"/>
          <w:sz w:val="13"/>
          <w:szCs w:val="13"/>
          <w:spacing w:val="5"/>
        </w:rPr>
        <w:t>主存储器</w:t>
      </w:r>
    </w:p>
    <w:p>
      <w:pPr>
        <w:spacing w:line="31" w:lineRule="auto"/>
        <w:rPr>
          <w:rFonts w:ascii="Arial"/>
          <w:sz w:val="2"/>
        </w:rPr>
      </w:pPr>
      <w:r>
        <w:rPr>
          <w:rFonts w:ascii="Arial"/>
          <w:sz w:val="2"/>
        </w:rPr>
      </w:r>
    </w:p>
    <w:p>
      <w:pPr>
        <w:pStyle w:val="BodyText"/>
        <w:spacing w:line="14" w:lineRule="auto"/>
        <w:rPr>
          <w:sz w:val="2"/>
        </w:rPr>
      </w:pPr>
      <w:r>
        <w:rPr>
          <w:sz w:val="2"/>
          <w:szCs w:val="2"/>
        </w:rPr>
        <w:br w:type="column"/>
      </w:r>
    </w:p>
    <w:p>
      <w:pPr>
        <w:pStyle w:val="BodyText"/>
        <w:spacing w:line="426" w:lineRule="auto"/>
        <w:rPr/>
      </w:pPr>
      <w:r/>
    </w:p>
    <w:p>
      <w:pPr>
        <w:spacing w:before="42" w:line="235" w:lineRule="auto"/>
        <w:rPr>
          <w:rFonts w:ascii="SimSun" w:hAnsi="SimSun" w:eastAsia="SimSun" w:cs="SimSun"/>
          <w:sz w:val="13"/>
          <w:szCs w:val="13"/>
        </w:rPr>
      </w:pPr>
      <w:r>
        <w:rPr>
          <w:rFonts w:ascii="SimSun" w:hAnsi="SimSun" w:eastAsia="SimSun" w:cs="SimSun"/>
          <w:sz w:val="13"/>
          <w:szCs w:val="13"/>
          <w:spacing w:val="-2"/>
        </w:rPr>
        <w:t>区0</w:t>
      </w:r>
    </w:p>
    <w:p>
      <w:pPr>
        <w:pStyle w:val="BodyText"/>
        <w:spacing w:line="271" w:lineRule="auto"/>
        <w:rPr/>
      </w:pPr>
      <w:r/>
    </w:p>
    <w:p>
      <w:pPr>
        <w:pStyle w:val="BodyText"/>
        <w:spacing w:line="272" w:lineRule="auto"/>
        <w:rPr/>
      </w:pPr>
      <w:r/>
    </w:p>
    <w:p>
      <w:pPr>
        <w:pStyle w:val="BodyText"/>
        <w:spacing w:line="272" w:lineRule="auto"/>
        <w:rPr/>
      </w:pPr>
      <w:r/>
    </w:p>
    <w:p>
      <w:pPr>
        <w:spacing w:before="43" w:line="235" w:lineRule="auto"/>
        <w:rPr>
          <w:rFonts w:ascii="SimSun" w:hAnsi="SimSun" w:eastAsia="SimSun" w:cs="SimSun"/>
          <w:sz w:val="13"/>
          <w:szCs w:val="13"/>
        </w:rPr>
      </w:pPr>
      <w:r>
        <w:rPr>
          <w:rFonts w:ascii="SimSun" w:hAnsi="SimSun" w:eastAsia="SimSun" w:cs="SimSun"/>
          <w:sz w:val="13"/>
          <w:szCs w:val="13"/>
          <w:spacing w:val="-2"/>
        </w:rPr>
        <w:t>区1</w:t>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5"/>
        <w:spacing w:before="43" w:line="235" w:lineRule="auto"/>
        <w:rPr>
          <w:rFonts w:ascii="SimSun" w:hAnsi="SimSun" w:eastAsia="SimSun" w:cs="SimSun"/>
          <w:sz w:val="13"/>
          <w:szCs w:val="13"/>
        </w:rPr>
      </w:pPr>
      <w:r>
        <w:rPr>
          <w:rFonts w:ascii="SimSun" w:hAnsi="SimSun" w:eastAsia="SimSun" w:cs="SimSun"/>
          <w:sz w:val="13"/>
          <w:szCs w:val="13"/>
          <w:spacing w:val="1"/>
        </w:rPr>
        <w:t>区</w:t>
      </w:r>
      <w:r>
        <w:rPr>
          <w:rFonts w:ascii="SimSun" w:hAnsi="SimSun" w:eastAsia="SimSun" w:cs="SimSun"/>
          <w:sz w:val="13"/>
          <w:szCs w:val="13"/>
        </w:rPr>
        <w:t>M</w:t>
      </w:r>
      <w:r>
        <w:rPr>
          <w:rFonts w:ascii="SimSun" w:hAnsi="SimSun" w:eastAsia="SimSun" w:cs="SimSun"/>
          <w:sz w:val="11"/>
          <w:szCs w:val="11"/>
        </w:rPr>
        <w:t>e</w:t>
      </w:r>
      <w:r>
        <w:rPr>
          <w:rFonts w:ascii="SimSun" w:hAnsi="SimSun" w:eastAsia="SimSun" w:cs="SimSun"/>
          <w:sz w:val="13"/>
          <w:szCs w:val="13"/>
          <w:spacing w:val="1"/>
        </w:rPr>
        <w:t>-1</w:t>
      </w:r>
    </w:p>
    <w:p>
      <w:pPr>
        <w:spacing w:line="235" w:lineRule="auto"/>
        <w:sectPr>
          <w:type w:val="continuous"/>
          <w:pgSz w:w="10433" w:h="14742"/>
          <w:pgMar w:top="1037" w:right="774" w:bottom="1258" w:left="877" w:header="687" w:footer="1097" w:gutter="0"/>
          <w:cols w:equalWidth="0" w:num="2">
            <w:col w:w="5622" w:space="100"/>
            <w:col w:w="3061" w:space="0"/>
          </w:cols>
        </w:sectPr>
        <w:rPr>
          <w:rFonts w:ascii="SimSun" w:hAnsi="SimSun" w:eastAsia="SimSun" w:cs="SimSun"/>
          <w:sz w:val="13"/>
          <w:szCs w:val="13"/>
        </w:rPr>
      </w:pPr>
    </w:p>
    <w:p>
      <w:pPr>
        <w:pStyle w:val="BodyText"/>
        <w:spacing w:line="268" w:lineRule="auto"/>
        <w:rPr/>
      </w:pPr>
      <w:r/>
    </w:p>
    <w:p>
      <w:pPr>
        <w:ind w:left="3268"/>
        <w:spacing w:before="67" w:line="192"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2-2-1    </w:t>
      </w:r>
      <w:r>
        <w:rPr>
          <w:rFonts w:ascii="STZhongsong" w:hAnsi="STZhongsong" w:eastAsia="STZhongsong" w:cs="STZhongsong"/>
          <w:sz w:val="18"/>
          <w:szCs w:val="18"/>
          <w:b/>
          <w:bCs/>
          <w:spacing w:val="-3"/>
        </w:rPr>
        <w:t>直接相联映象方式</w:t>
      </w:r>
    </w:p>
    <w:p>
      <w:pPr>
        <w:ind w:left="33" w:right="76" w:firstLine="3"/>
        <w:spacing w:before="163" w:line="199" w:lineRule="auto"/>
        <w:rPr>
          <w:rFonts w:ascii="STZhongsong" w:hAnsi="STZhongsong" w:eastAsia="STZhongsong" w:cs="STZhongsong"/>
          <w:sz w:val="21"/>
          <w:szCs w:val="21"/>
        </w:rPr>
      </w:pPr>
      <w:r>
        <w:rPr>
          <w:rFonts w:ascii="STZhongsong" w:hAnsi="STZhongsong" w:eastAsia="STZhongsong" w:cs="STZhongsong"/>
          <w:sz w:val="21"/>
          <w:szCs w:val="21"/>
          <w:spacing w:val="-1"/>
        </w:rPr>
        <w:t>也只能映象到 </w:t>
      </w:r>
      <w:r>
        <w:rPr>
          <w:rFonts w:ascii="Times New Roman" w:hAnsi="Times New Roman" w:eastAsia="Times New Roman" w:cs="Times New Roman"/>
          <w:sz w:val="21"/>
          <w:szCs w:val="21"/>
          <w:spacing w:val="-1"/>
        </w:rPr>
        <w:t>Cache</w:t>
      </w:r>
      <w:r>
        <w:rPr>
          <w:rFonts w:ascii="Times New Roman" w:hAnsi="Times New Roman" w:eastAsia="Times New Roman" w:cs="Times New Roman"/>
          <w:sz w:val="21"/>
          <w:szCs w:val="21"/>
          <w:spacing w:val="35"/>
        </w:rPr>
        <w:t xml:space="preserve"> </w:t>
      </w:r>
      <w:r>
        <w:rPr>
          <w:rFonts w:ascii="STZhongsong" w:hAnsi="STZhongsong" w:eastAsia="STZhongsong" w:cs="STZhongsong"/>
          <w:sz w:val="21"/>
          <w:szCs w:val="21"/>
          <w:spacing w:val="-1"/>
        </w:rPr>
        <w:t>的块 </w:t>
      </w:r>
      <w:r>
        <w:rPr>
          <w:rFonts w:ascii="Times New Roman" w:hAnsi="Times New Roman" w:eastAsia="Times New Roman" w:cs="Times New Roman"/>
          <w:sz w:val="21"/>
          <w:szCs w:val="21"/>
          <w:spacing w:val="-1"/>
        </w:rPr>
        <w:t>0</w:t>
      </w:r>
      <w:r>
        <w:rPr>
          <w:rFonts w:ascii="Times New Roman" w:hAnsi="Times New Roman" w:eastAsia="Times New Roman" w:cs="Times New Roman"/>
          <w:sz w:val="21"/>
          <w:szCs w:val="21"/>
          <w:spacing w:val="36"/>
          <w:w w:val="101"/>
        </w:rPr>
        <w:t xml:space="preserve"> </w:t>
      </w:r>
      <w:r>
        <w:rPr>
          <w:rFonts w:ascii="STZhongsong" w:hAnsi="STZhongsong" w:eastAsia="STZhongsong" w:cs="STZhongsong"/>
          <w:sz w:val="21"/>
          <w:szCs w:val="21"/>
          <w:spacing w:val="-1"/>
        </w:rPr>
        <w:t>中。根据上面</w:t>
      </w:r>
      <w:r>
        <w:rPr>
          <w:rFonts w:ascii="STZhongsong" w:hAnsi="STZhongsong" w:eastAsia="STZhongsong" w:cs="STZhongsong"/>
          <w:sz w:val="21"/>
          <w:szCs w:val="21"/>
          <w:spacing w:val="-2"/>
        </w:rPr>
        <w:t>给出的地址映象规则，整个 </w:t>
      </w:r>
      <w:r>
        <w:rPr>
          <w:rFonts w:ascii="Times New Roman" w:hAnsi="Times New Roman" w:eastAsia="Times New Roman" w:cs="Times New Roman"/>
          <w:sz w:val="21"/>
          <w:szCs w:val="21"/>
          <w:spacing w:val="-2"/>
        </w:rPr>
        <w:t>Cache</w:t>
      </w:r>
      <w:r>
        <w:rPr>
          <w:rFonts w:ascii="Times New Roman" w:hAnsi="Times New Roman" w:eastAsia="Times New Roman" w:cs="Times New Roman"/>
          <w:sz w:val="21"/>
          <w:szCs w:val="21"/>
          <w:spacing w:val="15"/>
        </w:rPr>
        <w:t xml:space="preserve"> </w:t>
      </w:r>
      <w:r>
        <w:rPr>
          <w:rFonts w:ascii="STZhongsong" w:hAnsi="STZhongsong" w:eastAsia="STZhongsong" w:cs="STZhongsong"/>
          <w:sz w:val="21"/>
          <w:szCs w:val="21"/>
          <w:spacing w:val="-2"/>
        </w:rPr>
        <w:t>地址与主存地址的</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低位部分是完全相同的。</w:t>
      </w:r>
    </w:p>
    <w:p>
      <w:pPr>
        <w:spacing w:line="199" w:lineRule="auto"/>
        <w:sectPr>
          <w:type w:val="continuous"/>
          <w:pgSz w:w="10433" w:h="14742"/>
          <w:pgMar w:top="1037" w:right="774" w:bottom="1258" w:left="877" w:header="687" w:footer="1097" w:gutter="0"/>
          <w:cols w:equalWidth="0" w:num="1">
            <w:col w:w="8782" w:space="0"/>
          </w:cols>
        </w:sectPr>
        <w:rPr>
          <w:rFonts w:ascii="STZhongsong" w:hAnsi="STZhongsong" w:eastAsia="STZhongsong" w:cs="STZhongsong"/>
          <w:sz w:val="21"/>
          <w:szCs w:val="21"/>
        </w:rPr>
      </w:pPr>
    </w:p>
    <w:p>
      <w:pPr>
        <w:ind w:left="37" w:right="29" w:firstLine="415"/>
        <w:spacing w:before="302" w:line="232" w:lineRule="auto"/>
        <w:jc w:val="both"/>
        <w:rPr>
          <w:rFonts w:ascii="STZhongsong" w:hAnsi="STZhongsong" w:eastAsia="STZhongsong" w:cs="STZhongsong"/>
          <w:sz w:val="21"/>
          <w:szCs w:val="21"/>
        </w:rPr>
      </w:pPr>
      <w:r>
        <w:pict>
          <v:shape id="_x0000_s1212" style="position:absolute;margin-left:233.452pt;margin-top:77.6688pt;mso-position-vertical-relative:text;mso-position-horizontal-relative:text;width:0.4pt;height:21.35pt;z-index:253487104;" filled="false" strokecolor="#000000" strokeweight="0.38pt" coordsize="8,427" coordorigin="0,0" path="m3,3l3,422e">
            <v:stroke endcap="square" joinstyle="miter" miterlimit="10"/>
          </v:shape>
        </w:pict>
      </w:r>
      <w:r>
        <w:pict>
          <v:shape id="_x0000_s1214" style="position:absolute;margin-left:165.314pt;margin-top:77.6688pt;mso-position-vertical-relative:text;mso-position-horizontal-relative:text;width:0.4pt;height:42.5pt;z-index:253484032;" filled="false" strokecolor="#000000" strokeweight="0.38pt" coordsize="8,850" coordorigin="0,0" path="m3,3l3,845e">
            <v:stroke endcap="square" joinstyle="miter" miterlimit="10"/>
          </v:shape>
        </w:pict>
      </w:r>
      <w:r>
        <w:pict>
          <v:shape id="_x0000_s1216" style="position:absolute;margin-left:266.331pt;margin-top:115.257pt;mso-position-vertical-relative:text;mso-position-horizontal-relative:text;width:0.4pt;height:44.8pt;z-index:253481984;" filled="false" strokecolor="#000000" strokeweight="0.38pt" coordsize="8,895" coordorigin="0,0" path="m3,3l3,892e">
            <v:stroke endcap="square" joinstyle="miter" miterlimit="10"/>
          </v:shape>
        </w:pict>
      </w:r>
      <w:r>
        <w:pict>
          <v:shape id="_x0000_s1218" style="position:absolute;margin-left:111.268pt;margin-top:87.066pt;mso-position-vertical-relative:text;mso-position-horizontal-relative:text;width:0.4pt;height:88.55pt;z-index:253490176;" filled="false" strokecolor="#000000" strokeweight="0.38pt" coordsize="8,1771" coordorigin="0,0" path="m3,3l3,1766e">
            <v:stroke endcap="square" joinstyle="miter" miterlimit="10"/>
          </v:shape>
        </w:pict>
      </w:r>
      <w:r>
        <w:pict>
          <v:shape id="_x0000_s1220" style="position:absolute;margin-left:265.143pt;margin-top:62.3853pt;mso-position-vertical-relative:text;mso-position-horizontal-relative:text;width:68.15pt;height:16.5pt;z-index:253492224;" filled="false" stroked="false" type="#_x0000_t202">
            <v:fill on="false"/>
            <v:stroke on="false"/>
            <v:path/>
            <v:imagedata o:title=""/>
            <o:lock v:ext="edit" aspectratio="false"/>
            <v:textbox inset="0mm,0mm,0mm,0mm">
              <w:txbxContent>
                <w:p>
                  <w:pPr>
                    <w:spacing w:line="20" w:lineRule="exact"/>
                    <w:rPr/>
                  </w:pPr>
                  <w:r/>
                </w:p>
                <w:tbl>
                  <w:tblPr>
                    <w:tblStyle w:val="TableNormal"/>
                    <w:tblW w:w="131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7"/>
                  </w:tblGrid>
                  <w:tr>
                    <w:trPr>
                      <w:trHeight w:val="279" w:hRule="atLeast"/>
                    </w:trPr>
                    <w:tc>
                      <w:tcPr>
                        <w:tcW w:w="1317" w:type="dxa"/>
                        <w:vAlign w:val="top"/>
                      </w:tcPr>
                      <w:p>
                        <w:pPr>
                          <w:ind w:left="379"/>
                          <w:spacing w:before="69" w:line="228" w:lineRule="auto"/>
                          <w:rPr>
                            <w:rFonts w:ascii="SimSun" w:hAnsi="SimSun" w:eastAsia="SimSun" w:cs="SimSun"/>
                            <w:sz w:val="12"/>
                            <w:szCs w:val="12"/>
                          </w:rPr>
                        </w:pPr>
                        <w:r>
                          <w:rPr>
                            <w:rFonts w:ascii="SimSun" w:hAnsi="SimSun" w:eastAsia="SimSun" w:cs="SimSun"/>
                            <w:sz w:val="12"/>
                            <w:szCs w:val="12"/>
                            <w:spacing w:val="3"/>
                          </w:rPr>
                          <w:t>块内地址W</w:t>
                        </w:r>
                      </w:p>
                    </w:tc>
                  </w:tr>
                </w:tbl>
                <w:p>
                  <w:pPr>
                    <w:pStyle w:val="BodyText"/>
                    <w:rPr/>
                  </w:pPr>
                  <w:r/>
                </w:p>
              </w:txbxContent>
            </v:textbox>
          </v:shape>
        </w:pict>
      </w:r>
      <w:r>
        <w:pict>
          <v:shape id="_x0000_s1222" style="position:absolute;margin-left:199.385pt;margin-top:62.3854pt;mso-position-vertical-relative:text;mso-position-horizontal-relative:text;width:68.15pt;height:16.5pt;z-index:253486080;" filled="false" stroked="false" type="#_x0000_t202">
            <v:fill on="false"/>
            <v:stroke on="false"/>
            <v:path/>
            <v:imagedata o:title=""/>
            <o:lock v:ext="edit" aspectratio="false"/>
            <v:textbox inset="0mm,0mm,0mm,0mm">
              <w:txbxContent>
                <w:p>
                  <w:pPr>
                    <w:spacing w:line="20" w:lineRule="exact"/>
                    <w:rPr/>
                  </w:pPr>
                  <w:r/>
                </w:p>
                <w:tbl>
                  <w:tblPr>
                    <w:tblStyle w:val="TableNormal"/>
                    <w:tblW w:w="131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7"/>
                  </w:tblGrid>
                  <w:tr>
                    <w:trPr>
                      <w:trHeight w:val="279" w:hRule="atLeast"/>
                    </w:trPr>
                    <w:tc>
                      <w:tcPr>
                        <w:tcW w:w="1317" w:type="dxa"/>
                        <w:vAlign w:val="top"/>
                      </w:tcPr>
                      <w:p>
                        <w:pPr>
                          <w:ind w:left="504"/>
                          <w:spacing w:before="69" w:line="229" w:lineRule="auto"/>
                          <w:rPr>
                            <w:rFonts w:ascii="SimSun" w:hAnsi="SimSun" w:eastAsia="SimSun" w:cs="SimSun"/>
                            <w:sz w:val="12"/>
                            <w:szCs w:val="12"/>
                          </w:rPr>
                        </w:pPr>
                        <w:r>
                          <w:rPr>
                            <w:rFonts w:ascii="SimSun" w:hAnsi="SimSun" w:eastAsia="SimSun" w:cs="SimSun"/>
                            <w:sz w:val="12"/>
                            <w:szCs w:val="12"/>
                            <w:spacing w:val="2"/>
                          </w:rPr>
                          <w:t>块号B</w:t>
                        </w:r>
                      </w:p>
                    </w:tc>
                  </w:tr>
                </w:tbl>
                <w:p>
                  <w:pPr>
                    <w:pStyle w:val="BodyText"/>
                    <w:rPr/>
                  </w:pPr>
                  <w:r/>
                </w:p>
              </w:txbxContent>
            </v:textbox>
          </v:shape>
        </w:pict>
      </w:r>
      <w:r>
        <w:pict>
          <v:shape id="_x0000_s1224" style="position:absolute;margin-left:106.241pt;margin-top:66.0875pt;mso-position-vertical-relative:text;mso-position-horizontal-relative:text;width:26.8pt;height:9.45pt;z-index:253461504;" filled="false" stroked="false" type="#_x0000_t202">
            <v:fill on="false"/>
            <v:stroke on="false"/>
            <v:path/>
            <v:imagedata o:title=""/>
            <o:lock v:ext="edit" aspectratio="false"/>
            <v:textbox inset="0mm,0mm,0mm,0mm">
              <w:txbxContent>
                <w:p>
                  <w:pPr>
                    <w:ind w:left="20"/>
                    <w:spacing w:before="20" w:line="228" w:lineRule="auto"/>
                    <w:rPr>
                      <w:rFonts w:ascii="SimSun" w:hAnsi="SimSun" w:eastAsia="SimSun" w:cs="SimSun"/>
                      <w:sz w:val="12"/>
                      <w:szCs w:val="12"/>
                    </w:rPr>
                  </w:pPr>
                  <w:r>
                    <w:rPr>
                      <w:rFonts w:ascii="SimSun" w:hAnsi="SimSun" w:eastAsia="SimSun" w:cs="SimSun"/>
                      <w:sz w:val="12"/>
                      <w:szCs w:val="12"/>
                      <w:spacing w:val="3"/>
                    </w:rPr>
                    <w:t>主存地址</w:t>
                  </w:r>
                </w:p>
              </w:txbxContent>
            </v:textbox>
          </v:shape>
        </w:pict>
      </w:r>
      <w:r>
        <w:pict>
          <v:shape id="_x0000_s1226" style="position:absolute;margin-left:199.385pt;margin-top:99.9739pt;mso-position-vertical-relative:text;mso-position-horizontal-relative:text;width:68.15pt;height:16.5pt;z-index:253480960;" filled="false" stroked="false" type="#_x0000_t202">
            <v:fill on="false"/>
            <v:stroke on="false"/>
            <v:path/>
            <v:imagedata o:title=""/>
            <o:lock v:ext="edit" aspectratio="false"/>
            <v:textbox inset="0mm,0mm,0mm,0mm">
              <w:txbxContent>
                <w:p>
                  <w:pPr>
                    <w:spacing w:line="20" w:lineRule="exact"/>
                    <w:rPr/>
                  </w:pPr>
                  <w:r/>
                </w:p>
                <w:tbl>
                  <w:tblPr>
                    <w:tblStyle w:val="TableNormal"/>
                    <w:tblW w:w="131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7"/>
                  </w:tblGrid>
                  <w:tr>
                    <w:trPr>
                      <w:trHeight w:val="279" w:hRule="atLeast"/>
                    </w:trPr>
                    <w:tc>
                      <w:tcPr>
                        <w:tcW w:w="1317" w:type="dxa"/>
                        <w:vAlign w:val="top"/>
                      </w:tcPr>
                      <w:p>
                        <w:pPr>
                          <w:ind w:left="504"/>
                          <w:spacing w:before="70" w:line="229" w:lineRule="auto"/>
                          <w:rPr>
                            <w:rFonts w:ascii="SimSun" w:hAnsi="SimSun" w:eastAsia="SimSun" w:cs="SimSun"/>
                            <w:sz w:val="12"/>
                            <w:szCs w:val="12"/>
                          </w:rPr>
                        </w:pPr>
                        <w:r>
                          <w:rPr>
                            <w:rFonts w:ascii="SimSun" w:hAnsi="SimSun" w:eastAsia="SimSun" w:cs="SimSun"/>
                            <w:sz w:val="12"/>
                            <w:szCs w:val="12"/>
                            <w:spacing w:val="2"/>
                          </w:rPr>
                          <w:t>块号b</w:t>
                        </w:r>
                      </w:p>
                    </w:tc>
                  </w:tr>
                </w:tbl>
                <w:p>
                  <w:pPr>
                    <w:pStyle w:val="BodyText"/>
                    <w:rPr/>
                  </w:pPr>
                  <w:r/>
                </w:p>
              </w:txbxContent>
            </v:textbox>
          </v:shape>
        </w:pict>
      </w:r>
      <w:r>
        <w:pict>
          <v:shape id="_x0000_s1228" style="position:absolute;margin-left:169.205pt;margin-top:103.739pt;mso-position-vertical-relative:text;mso-position-horizontal-relative:text;width:30pt;height:9.75pt;z-index:253460480;" filled="false" stroked="false" type="#_x0000_t202">
            <v:fill on="false"/>
            <v:stroke on="false"/>
            <v:path/>
            <v:imagedata o:title=""/>
            <o:lock v:ext="edit" aspectratio="false"/>
            <v:textbox inset="0mm,0mm,0mm,0mm">
              <w:txbxContent>
                <w:p>
                  <w:pPr>
                    <w:ind w:left="20"/>
                    <w:spacing w:before="19" w:line="238" w:lineRule="auto"/>
                    <w:rPr>
                      <w:rFonts w:ascii="SimSun" w:hAnsi="SimSun" w:eastAsia="SimSun" w:cs="SimSun"/>
                      <w:sz w:val="12"/>
                      <w:szCs w:val="12"/>
                    </w:rPr>
                  </w:pPr>
                  <w:r>
                    <w:rPr>
                      <w:rFonts w:ascii="SimSun" w:hAnsi="SimSun" w:eastAsia="SimSun" w:cs="SimSun"/>
                      <w:sz w:val="12"/>
                      <w:szCs w:val="12"/>
                    </w:rPr>
                    <w:t>Cache</w:t>
                  </w:r>
                  <w:r>
                    <w:rPr>
                      <w:rFonts w:ascii="SimSun" w:hAnsi="SimSun" w:eastAsia="SimSun" w:cs="SimSun"/>
                      <w:sz w:val="12"/>
                      <w:szCs w:val="12"/>
                      <w:spacing w:val="9"/>
                    </w:rPr>
                    <w:t>地址</w:t>
                  </w:r>
                </w:p>
              </w:txbxContent>
            </v:textbox>
          </v:shape>
        </w:pict>
      </w:r>
      <w:r>
        <w:pict>
          <v:shape id="_x0000_s1230" style="position:absolute;margin-left:114.019pt;margin-top:124.851pt;mso-position-vertical-relative:text;mso-position-horizontal-relative:text;width:31.4pt;height:9.45pt;z-index:253479936;" filled="false" stroked="false" type="#_x0000_t202">
            <v:fill on="false"/>
            <v:stroke on="false"/>
            <v:path/>
            <v:imagedata o:title=""/>
            <o:lock v:ext="edit" aspectratio="false"/>
            <v:textbox inset="0mm,0mm,0mm,0mm">
              <w:txbxContent>
                <w:p>
                  <w:pPr>
                    <w:ind w:left="20"/>
                    <w:spacing w:before="20" w:line="229" w:lineRule="auto"/>
                    <w:rPr>
                      <w:sz w:val="12"/>
                      <w:szCs w:val="12"/>
                    </w:rPr>
                  </w:pPr>
                  <w:r>
                    <w:rPr>
                      <w:rFonts w:ascii="SimSun" w:hAnsi="SimSun" w:eastAsia="SimSun" w:cs="SimSun"/>
                      <w:sz w:val="12"/>
                      <w:szCs w:val="12"/>
                      <w:spacing w:val="3"/>
                    </w:rPr>
                    <w:t>块失效</w:t>
                  </w:r>
                  <w:r>
                    <w:rPr>
                      <w:rFonts w:ascii="SimSun" w:hAnsi="SimSun" w:eastAsia="SimSun" w:cs="SimSun"/>
                      <w:sz w:val="12"/>
                      <w:szCs w:val="12"/>
                      <w:spacing w:val="-36"/>
                    </w:rPr>
                    <w:t xml:space="preserve"> </w:t>
                  </w:r>
                  <w:r>
                    <w:rPr>
                      <w:sz w:val="12"/>
                      <w:szCs w:val="12"/>
                    </w:rPr>
                    <w:drawing>
                      <wp:inline distT="0" distB="0" distL="0" distR="0">
                        <wp:extent cx="122484" cy="42961"/>
                        <wp:effectExtent l="0" t="0" r="0" b="0"/>
                        <wp:docPr id="278" name="IM 278"/>
                        <wp:cNvGraphicFramePr/>
                        <a:graphic>
                          <a:graphicData uri="http://schemas.openxmlformats.org/drawingml/2006/picture">
                            <pic:pic>
                              <pic:nvPicPr>
                                <pic:cNvPr id="278" name="IM 278"/>
                                <pic:cNvPicPr/>
                              </pic:nvPicPr>
                              <pic:blipFill>
                                <a:blip r:embed="rId140"/>
                                <a:stretch>
                                  <a:fillRect/>
                                </a:stretch>
                              </pic:blipFill>
                              <pic:spPr>
                                <a:xfrm rot="0">
                                  <a:off x="0" y="0"/>
                                  <a:ext cx="122484" cy="42961"/>
                                </a:xfrm>
                                <a:prstGeom prst="rect">
                                  <a:avLst/>
                                </a:prstGeom>
                              </pic:spPr>
                            </pic:pic>
                          </a:graphicData>
                        </a:graphic>
                      </wp:inline>
                    </w:drawing>
                  </w:r>
                </w:p>
              </w:txbxContent>
            </v:textbox>
          </v:shape>
        </w:pict>
      </w:r>
      <w:r>
        <w:pict>
          <v:shape id="_x0000_s1232" style="position:absolute;margin-left:193.554pt;margin-top:128.36pt;mso-position-vertical-relative:text;mso-position-horizontal-relative:text;width:14.3pt;height:9.45pt;z-index:253462528;" filled="false" stroked="false" type="#_x0000_t202">
            <v:fill on="false"/>
            <v:stroke on="false"/>
            <v:path/>
            <v:imagedata o:title=""/>
            <o:lock v:ext="edit" aspectratio="false"/>
            <v:textbox inset="0mm,0mm,0mm,0mm">
              <w:txbxContent>
                <w:p>
                  <w:pPr>
                    <w:ind w:left="20"/>
                    <w:spacing w:before="20" w:line="228" w:lineRule="auto"/>
                    <w:rPr>
                      <w:rFonts w:ascii="SimSun" w:hAnsi="SimSun" w:eastAsia="SimSun" w:cs="SimSun"/>
                      <w:sz w:val="12"/>
                      <w:szCs w:val="12"/>
                    </w:rPr>
                  </w:pPr>
                  <w:r>
                    <w:rPr>
                      <w:rFonts w:ascii="SimSun" w:hAnsi="SimSun" w:eastAsia="SimSun" w:cs="SimSun"/>
                      <w:sz w:val="12"/>
                      <w:szCs w:val="12"/>
                      <w:spacing w:val="2"/>
                    </w:rPr>
                    <w:t>相等</w:t>
                  </w:r>
                </w:p>
              </w:txbxContent>
            </v:textbox>
          </v:shape>
        </w:pict>
      </w:r>
      <w:r>
        <w:drawing>
          <wp:anchor distT="0" distB="0" distL="0" distR="0" simplePos="0" relativeHeight="253459456" behindDoc="0" locked="0" layoutInCell="1" allowOverlap="1">
            <wp:simplePos x="0" y="0"/>
            <wp:positionH relativeFrom="column">
              <wp:posOffset>2365936</wp:posOffset>
            </wp:positionH>
            <wp:positionV relativeFrom="paragraph">
              <wp:posOffset>1591865</wp:posOffset>
            </wp:positionV>
            <wp:extent cx="1016462" cy="42964"/>
            <wp:effectExtent l="0" t="0" r="0" b="0"/>
            <wp:wrapNone/>
            <wp:docPr id="280" name="IM 280"/>
            <wp:cNvGraphicFramePr/>
            <a:graphic>
              <a:graphicData uri="http://schemas.openxmlformats.org/drawingml/2006/picture">
                <pic:pic>
                  <pic:nvPicPr>
                    <pic:cNvPr id="280" name="IM 280"/>
                    <pic:cNvPicPr/>
                  </pic:nvPicPr>
                  <pic:blipFill>
                    <a:blip r:embed="rId141"/>
                    <a:stretch>
                      <a:fillRect/>
                    </a:stretch>
                  </pic:blipFill>
                  <pic:spPr>
                    <a:xfrm rot="0">
                      <a:off x="0" y="0"/>
                      <a:ext cx="1016462" cy="42964"/>
                    </a:xfrm>
                    <a:prstGeom prst="rect">
                      <a:avLst/>
                    </a:prstGeom>
                  </pic:spPr>
                </pic:pic>
              </a:graphicData>
            </a:graphic>
          </wp:anchor>
        </w:drawing>
      </w:r>
      <w:r>
        <w:pict>
          <v:shape id="_x0000_s1234" style="position:absolute;margin-left:202.827pt;margin-top:152.783pt;mso-position-vertical-relative:text;mso-position-horizontal-relative:text;width:26.25pt;height:12.2pt;z-index:253477888;" filled="false" strokecolor="#000000" strokeweight="0.25pt" coordsize="525,243" coordorigin="0,0" path="m,l0,243l524,243l524,0l0,0e">
            <v:stroke joinstyle="miter" miterlimit="0"/>
          </v:shape>
        </w:pict>
      </w:r>
      <w:r>
        <w:drawing>
          <wp:anchor distT="0" distB="0" distL="0" distR="0" simplePos="0" relativeHeight="253483008" behindDoc="0" locked="0" layoutInCell="1" allowOverlap="1">
            <wp:simplePos x="0" y="0"/>
            <wp:positionH relativeFrom="column">
              <wp:posOffset>3360923</wp:posOffset>
            </wp:positionH>
            <wp:positionV relativeFrom="paragraph">
              <wp:posOffset>2017526</wp:posOffset>
            </wp:positionV>
            <wp:extent cx="42950" cy="42964"/>
            <wp:effectExtent l="0" t="0" r="0" b="0"/>
            <wp:wrapNone/>
            <wp:docPr id="282" name="IM 282"/>
            <wp:cNvGraphicFramePr/>
            <a:graphic>
              <a:graphicData uri="http://schemas.openxmlformats.org/drawingml/2006/picture">
                <pic:pic>
                  <pic:nvPicPr>
                    <pic:cNvPr id="282" name="IM 282"/>
                    <pic:cNvPicPr/>
                  </pic:nvPicPr>
                  <pic:blipFill>
                    <a:blip r:embed="rId142"/>
                    <a:stretch>
                      <a:fillRect/>
                    </a:stretch>
                  </pic:blipFill>
                  <pic:spPr>
                    <a:xfrm rot="0">
                      <a:off x="0" y="0"/>
                      <a:ext cx="42950" cy="42964"/>
                    </a:xfrm>
                    <a:prstGeom prst="rect">
                      <a:avLst/>
                    </a:prstGeom>
                  </pic:spPr>
                </pic:pic>
              </a:graphicData>
            </a:graphic>
          </wp:anchor>
        </w:drawing>
      </w:r>
      <w:r>
        <w:drawing>
          <wp:anchor distT="0" distB="0" distL="0" distR="0" simplePos="0" relativeHeight="253478912" behindDoc="0" locked="0" layoutInCell="1" allowOverlap="1">
            <wp:simplePos x="0" y="0"/>
            <wp:positionH relativeFrom="column">
              <wp:posOffset>2078018</wp:posOffset>
            </wp:positionH>
            <wp:positionV relativeFrom="paragraph">
              <wp:posOffset>1732692</wp:posOffset>
            </wp:positionV>
            <wp:extent cx="42948" cy="427251"/>
            <wp:effectExtent l="0" t="0" r="0" b="0"/>
            <wp:wrapNone/>
            <wp:docPr id="284" name="IM 284"/>
            <wp:cNvGraphicFramePr/>
            <a:graphic>
              <a:graphicData uri="http://schemas.openxmlformats.org/drawingml/2006/picture">
                <pic:pic>
                  <pic:nvPicPr>
                    <pic:cNvPr id="284" name="IM 284"/>
                    <pic:cNvPicPr/>
                  </pic:nvPicPr>
                  <pic:blipFill>
                    <a:blip r:embed="rId143"/>
                    <a:stretch>
                      <a:fillRect/>
                    </a:stretch>
                  </pic:blipFill>
                  <pic:spPr>
                    <a:xfrm rot="0">
                      <a:off x="0" y="0"/>
                      <a:ext cx="42948" cy="427251"/>
                    </a:xfrm>
                    <a:prstGeom prst="rect">
                      <a:avLst/>
                    </a:prstGeom>
                  </pic:spPr>
                </pic:pic>
              </a:graphicData>
            </a:graphic>
          </wp:anchor>
        </w:drawing>
      </w:r>
      <w:r>
        <w:drawing>
          <wp:anchor distT="0" distB="0" distL="0" distR="0" simplePos="0" relativeHeight="253493248" behindDoc="0" locked="0" layoutInCell="1" allowOverlap="1">
            <wp:simplePos x="0" y="0"/>
            <wp:positionH relativeFrom="column">
              <wp:posOffset>3778484</wp:posOffset>
            </wp:positionH>
            <wp:positionV relativeFrom="paragraph">
              <wp:posOffset>984006</wp:posOffset>
            </wp:positionV>
            <wp:extent cx="42950" cy="300746"/>
            <wp:effectExtent l="0" t="0" r="0" b="0"/>
            <wp:wrapNone/>
            <wp:docPr id="286" name="IM 286"/>
            <wp:cNvGraphicFramePr/>
            <a:graphic>
              <a:graphicData uri="http://schemas.openxmlformats.org/drawingml/2006/picture">
                <pic:pic>
                  <pic:nvPicPr>
                    <pic:cNvPr id="286" name="IM 286"/>
                    <pic:cNvPicPr/>
                  </pic:nvPicPr>
                  <pic:blipFill>
                    <a:blip r:embed="rId144"/>
                    <a:stretch>
                      <a:fillRect/>
                    </a:stretch>
                  </pic:blipFill>
                  <pic:spPr>
                    <a:xfrm rot="0">
                      <a:off x="0" y="0"/>
                      <a:ext cx="42950" cy="300746"/>
                    </a:xfrm>
                    <a:prstGeom prst="rect">
                      <a:avLst/>
                    </a:prstGeom>
                  </pic:spPr>
                </pic:pic>
              </a:graphicData>
            </a:graphic>
          </wp:anchor>
        </w:drawing>
      </w:r>
      <w:r>
        <w:drawing>
          <wp:anchor distT="0" distB="0" distL="0" distR="0" simplePos="0" relativeHeight="253488128" behindDoc="0" locked="0" layoutInCell="1" allowOverlap="1">
            <wp:simplePos x="0" y="0"/>
            <wp:positionH relativeFrom="column">
              <wp:posOffset>2943362</wp:posOffset>
            </wp:positionH>
            <wp:positionV relativeFrom="paragraph">
              <wp:posOffset>1241788</wp:posOffset>
            </wp:positionV>
            <wp:extent cx="42950" cy="42964"/>
            <wp:effectExtent l="0" t="0" r="0" b="0"/>
            <wp:wrapNone/>
            <wp:docPr id="288" name="IM 288"/>
            <wp:cNvGraphicFramePr/>
            <a:graphic>
              <a:graphicData uri="http://schemas.openxmlformats.org/drawingml/2006/picture">
                <pic:pic>
                  <pic:nvPicPr>
                    <pic:cNvPr id="288" name="IM 288"/>
                    <pic:cNvPicPr/>
                  </pic:nvPicPr>
                  <pic:blipFill>
                    <a:blip r:embed="rId145"/>
                    <a:stretch>
                      <a:fillRect/>
                    </a:stretch>
                  </pic:blipFill>
                  <pic:spPr>
                    <a:xfrm rot="0">
                      <a:off x="0" y="0"/>
                      <a:ext cx="42950" cy="42964"/>
                    </a:xfrm>
                    <a:prstGeom prst="rect">
                      <a:avLst/>
                    </a:prstGeom>
                  </pic:spPr>
                </pic:pic>
              </a:graphicData>
            </a:graphic>
          </wp:anchor>
        </w:drawing>
      </w:r>
      <w:r>
        <w:drawing>
          <wp:anchor distT="0" distB="0" distL="0" distR="0" simplePos="0" relativeHeight="253489152" behindDoc="0" locked="0" layoutInCell="1" allowOverlap="1">
            <wp:simplePos x="0" y="0"/>
            <wp:positionH relativeFrom="column">
              <wp:posOffset>1410716</wp:posOffset>
            </wp:positionH>
            <wp:positionV relativeFrom="paragraph">
              <wp:posOffset>1089825</wp:posOffset>
            </wp:positionV>
            <wp:extent cx="1570028" cy="31825"/>
            <wp:effectExtent l="0" t="0" r="0" b="0"/>
            <wp:wrapNone/>
            <wp:docPr id="290" name="IM 290"/>
            <wp:cNvGraphicFramePr/>
            <a:graphic>
              <a:graphicData uri="http://schemas.openxmlformats.org/drawingml/2006/picture">
                <pic:pic>
                  <pic:nvPicPr>
                    <pic:cNvPr id="290" name="IM 290"/>
                    <pic:cNvPicPr/>
                  </pic:nvPicPr>
                  <pic:blipFill>
                    <a:blip r:embed="rId146"/>
                    <a:stretch>
                      <a:fillRect/>
                    </a:stretch>
                  </pic:blipFill>
                  <pic:spPr>
                    <a:xfrm rot="0">
                      <a:off x="0" y="0"/>
                      <a:ext cx="1570028" cy="31825"/>
                    </a:xfrm>
                    <a:prstGeom prst="rect">
                      <a:avLst/>
                    </a:prstGeom>
                  </pic:spPr>
                </pic:pic>
              </a:graphicData>
            </a:graphic>
          </wp:anchor>
        </w:drawing>
      </w:r>
      <w:r>
        <w:drawing>
          <wp:anchor distT="0" distB="0" distL="0" distR="0" simplePos="0" relativeHeight="253485056" behindDoc="0" locked="0" layoutInCell="1" allowOverlap="1">
            <wp:simplePos x="0" y="0"/>
            <wp:positionH relativeFrom="column">
              <wp:posOffset>2078019</wp:posOffset>
            </wp:positionH>
            <wp:positionV relativeFrom="paragraph">
              <wp:posOffset>1510712</wp:posOffset>
            </wp:positionV>
            <wp:extent cx="42948" cy="42963"/>
            <wp:effectExtent l="0" t="0" r="0" b="0"/>
            <wp:wrapNone/>
            <wp:docPr id="292" name="IM 292"/>
            <wp:cNvGraphicFramePr/>
            <a:graphic>
              <a:graphicData uri="http://schemas.openxmlformats.org/drawingml/2006/picture">
                <pic:pic>
                  <pic:nvPicPr>
                    <pic:cNvPr id="292" name="IM 292"/>
                    <pic:cNvPicPr/>
                  </pic:nvPicPr>
                  <pic:blipFill>
                    <a:blip r:embed="rId147"/>
                    <a:stretch>
                      <a:fillRect/>
                    </a:stretch>
                  </pic:blipFill>
                  <pic:spPr>
                    <a:xfrm rot="0">
                      <a:off x="0" y="0"/>
                      <a:ext cx="42948" cy="42963"/>
                    </a:xfrm>
                    <a:prstGeom prst="rect">
                      <a:avLst/>
                    </a:prstGeom>
                  </pic:spPr>
                </pic:pic>
              </a:graphicData>
            </a:graphic>
          </wp:anchor>
        </w:drawing>
      </w:r>
      <w:r>
        <w:rPr>
          <w:rFonts w:ascii="STZhongsong" w:hAnsi="STZhongsong" w:eastAsia="STZhongsong" w:cs="STZhongsong"/>
          <w:sz w:val="21"/>
          <w:szCs w:val="21"/>
        </w:rPr>
        <w:t>直接映象方式的地址变换过程如图 </w:t>
      </w:r>
      <w:r>
        <w:rPr>
          <w:rFonts w:ascii="Times New Roman" w:hAnsi="Times New Roman" w:eastAsia="Times New Roman" w:cs="Times New Roman"/>
          <w:sz w:val="21"/>
          <w:szCs w:val="21"/>
        </w:rPr>
        <w:t>2-2-2</w:t>
      </w:r>
      <w:r>
        <w:rPr>
          <w:rFonts w:ascii="Times New Roman" w:hAnsi="Times New Roman" w:eastAsia="Times New Roman" w:cs="Times New Roman"/>
          <w:sz w:val="21"/>
          <w:szCs w:val="21"/>
          <w:spacing w:val="28"/>
          <w:w w:val="101"/>
        </w:rPr>
        <w:t xml:space="preserve"> </w:t>
      </w:r>
      <w:r>
        <w:rPr>
          <w:rFonts w:ascii="STZhongsong" w:hAnsi="STZhongsong" w:eastAsia="STZhongsong" w:cs="STZhongsong"/>
          <w:sz w:val="21"/>
          <w:szCs w:val="21"/>
        </w:rPr>
        <w:t>所</w:t>
      </w:r>
      <w:r>
        <w:rPr>
          <w:rFonts w:ascii="STZhongsong" w:hAnsi="STZhongsong" w:eastAsia="STZhongsong" w:cs="STZhongsong"/>
          <w:sz w:val="21"/>
          <w:szCs w:val="21"/>
          <w:spacing w:val="-1"/>
        </w:rPr>
        <w:t>示，主存地址中的块号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spacing w:val="-1"/>
        </w:rPr>
        <w:t>与 </w:t>
      </w:r>
      <w:r>
        <w:rPr>
          <w:rFonts w:ascii="Times New Roman" w:hAnsi="Times New Roman" w:eastAsia="Times New Roman" w:cs="Times New Roman"/>
          <w:sz w:val="21"/>
          <w:szCs w:val="21"/>
          <w:spacing w:val="-1"/>
        </w:rPr>
        <w:t>Cache</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1"/>
        </w:rPr>
        <w:t>地址中的块</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号</w:t>
      </w:r>
      <w:r>
        <w:rPr>
          <w:rFonts w:ascii="STZhongsong" w:hAnsi="STZhongsong" w:eastAsia="STZhongsong" w:cs="STZhongsong"/>
          <w:sz w:val="21"/>
          <w:szCs w:val="21"/>
          <w:spacing w:val="4"/>
        </w:rPr>
        <w:t xml:space="preserve"> </w:t>
      </w:r>
      <w:r>
        <w:rPr>
          <w:rFonts w:ascii="Times New Roman" w:hAnsi="Times New Roman" w:eastAsia="Times New Roman" w:cs="Times New Roman"/>
          <w:sz w:val="21"/>
          <w:szCs w:val="21"/>
          <w:spacing w:val="-4"/>
        </w:rPr>
        <w:t>b </w:t>
      </w:r>
      <w:r>
        <w:rPr>
          <w:rFonts w:ascii="STZhongsong" w:hAnsi="STZhongsong" w:eastAsia="STZhongsong" w:cs="STZhongsong"/>
          <w:sz w:val="21"/>
          <w:szCs w:val="21"/>
          <w:spacing w:val="-4"/>
        </w:rPr>
        <w:t>是完全相同的。同样， 主存地址中的块内地址 </w:t>
      </w:r>
      <w:r>
        <w:rPr>
          <w:rFonts w:ascii="Times New Roman" w:hAnsi="Times New Roman" w:eastAsia="Times New Roman" w:cs="Times New Roman"/>
          <w:sz w:val="21"/>
          <w:szCs w:val="21"/>
          <w:spacing w:val="-4"/>
        </w:rPr>
        <w:t>W </w:t>
      </w:r>
      <w:r>
        <w:rPr>
          <w:rFonts w:ascii="STZhongsong" w:hAnsi="STZhongsong" w:eastAsia="STZhongsong" w:cs="STZhongsong"/>
          <w:sz w:val="21"/>
          <w:szCs w:val="21"/>
          <w:spacing w:val="-4"/>
        </w:rPr>
        <w:t>与 </w:t>
      </w:r>
      <w:r>
        <w:rPr>
          <w:rFonts w:ascii="Times New Roman" w:hAnsi="Times New Roman" w:eastAsia="Times New Roman" w:cs="Times New Roman"/>
          <w:sz w:val="21"/>
          <w:szCs w:val="21"/>
          <w:spacing w:val="-4"/>
        </w:rPr>
        <w:t>Cache </w:t>
      </w:r>
      <w:r>
        <w:rPr>
          <w:rFonts w:ascii="STZhongsong" w:hAnsi="STZhongsong" w:eastAsia="STZhongsong" w:cs="STZhongsong"/>
          <w:sz w:val="21"/>
          <w:szCs w:val="21"/>
          <w:spacing w:val="-4"/>
        </w:rPr>
        <w:t>地址中的块内地址</w:t>
      </w:r>
      <w:r>
        <w:rPr>
          <w:rFonts w:ascii="STZhongsong" w:hAnsi="STZhongsong" w:eastAsia="STZhongsong" w:cs="STZhongsong"/>
          <w:sz w:val="21"/>
          <w:szCs w:val="21"/>
          <w:spacing w:val="-14"/>
        </w:rPr>
        <w:t xml:space="preserve"> </w:t>
      </w:r>
      <w:r>
        <w:rPr>
          <w:rFonts w:ascii="Times New Roman" w:hAnsi="Times New Roman" w:eastAsia="Times New Roman" w:cs="Times New Roman"/>
          <w:sz w:val="21"/>
          <w:szCs w:val="21"/>
          <w:spacing w:val="-4"/>
        </w:rPr>
        <w:t>w </w:t>
      </w:r>
      <w:r>
        <w:rPr>
          <w:rFonts w:ascii="STZhongsong" w:hAnsi="STZhongsong" w:eastAsia="STZhongsong" w:cs="STZhongsong"/>
          <w:sz w:val="21"/>
          <w:szCs w:val="21"/>
          <w:spacing w:val="-4"/>
        </w:rPr>
        <w:t>也是完全相</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同的，主存地址比 </w:t>
      </w:r>
      <w:r>
        <w:rPr>
          <w:rFonts w:ascii="Times New Roman" w:hAnsi="Times New Roman" w:eastAsia="Times New Roman" w:cs="Times New Roman"/>
          <w:sz w:val="21"/>
          <w:szCs w:val="21"/>
          <w:spacing w:val="-1"/>
        </w:rPr>
        <w:t>Cache </w:t>
      </w:r>
      <w:r>
        <w:rPr>
          <w:rFonts w:ascii="STZhongsong" w:hAnsi="STZhongsong" w:eastAsia="STZhongsong" w:cs="STZhongsong"/>
          <w:sz w:val="21"/>
          <w:szCs w:val="21"/>
          <w:spacing w:val="-1"/>
        </w:rPr>
        <w:t>地址长出来</w:t>
      </w:r>
      <w:r>
        <w:rPr>
          <w:rFonts w:ascii="STZhongsong" w:hAnsi="STZhongsong" w:eastAsia="STZhongsong" w:cs="STZhongsong"/>
          <w:sz w:val="21"/>
          <w:szCs w:val="21"/>
          <w:spacing w:val="-2"/>
        </w:rPr>
        <w:t>的部分称为区号 </w:t>
      </w:r>
      <w:r>
        <w:rPr>
          <w:rFonts w:ascii="Times New Roman" w:hAnsi="Times New Roman" w:eastAsia="Times New Roman" w:cs="Times New Roman"/>
          <w:sz w:val="21"/>
          <w:szCs w:val="21"/>
          <w:spacing w:val="-2"/>
        </w:rPr>
        <w:t>E</w:t>
      </w:r>
      <w:r>
        <w:rPr>
          <w:rFonts w:ascii="STZhongsong" w:hAnsi="STZhongsong" w:eastAsia="STZhongsong" w:cs="STZhongsong"/>
          <w:sz w:val="21"/>
          <w:szCs w:val="21"/>
          <w:spacing w:val="-2"/>
        </w:rPr>
        <w:t>。</w:t>
      </w:r>
    </w:p>
    <w:p>
      <w:pPr>
        <w:spacing w:line="65" w:lineRule="exact"/>
        <w:rPr/>
      </w:pPr>
      <w:r/>
    </w:p>
    <w:tbl>
      <w:tblPr>
        <w:tblStyle w:val="TableNormal"/>
        <w:tblW w:w="1318" w:type="dxa"/>
        <w:tblInd w:w="2693" w:type="dxa"/>
        <w:tblLayout w:type="fixed"/>
        <w:tblBorders>
          <w:left w:val="single" w:color="000000" w:sz="2" w:space="0"/>
          <w:bottom w:val="single" w:color="000000" w:sz="2" w:space="0"/>
          <w:right w:val="single" w:color="000000" w:sz="2" w:space="0"/>
          <w:top w:val="single" w:color="000000" w:sz="2" w:space="0"/>
        </w:tblBorders>
      </w:tblPr>
      <w:tblGrid>
        <w:gridCol w:w="1318"/>
      </w:tblGrid>
      <w:tr>
        <w:trPr>
          <w:trHeight w:val="279" w:hRule="atLeast"/>
        </w:trPr>
        <w:tc>
          <w:tcPr>
            <w:tcW w:w="1318" w:type="dxa"/>
            <w:vAlign w:val="top"/>
          </w:tcPr>
          <w:p>
            <w:pPr>
              <w:ind w:left="513"/>
              <w:spacing w:before="68" w:line="230" w:lineRule="auto"/>
              <w:rPr>
                <w:rFonts w:ascii="SimSun" w:hAnsi="SimSun" w:eastAsia="SimSun" w:cs="SimSun"/>
                <w:sz w:val="12"/>
                <w:szCs w:val="12"/>
              </w:rPr>
            </w:pPr>
            <w:r>
              <w:rPr>
                <w:rFonts w:ascii="SimSun" w:hAnsi="SimSun" w:eastAsia="SimSun" w:cs="SimSun"/>
                <w:sz w:val="12"/>
                <w:szCs w:val="12"/>
                <w:spacing w:val="-1"/>
              </w:rPr>
              <w:t>区号E</w:t>
            </w:r>
          </w:p>
        </w:tc>
      </w:tr>
    </w:tbl>
    <w:p>
      <w:pPr>
        <w:spacing w:before="220"/>
        <w:rPr/>
      </w:pPr>
      <w:r/>
    </w:p>
    <w:tbl>
      <w:tblPr>
        <w:tblStyle w:val="TableNormal"/>
        <w:tblW w:w="1317" w:type="dxa"/>
        <w:tblInd w:w="5325" w:type="dxa"/>
        <w:tblLayout w:type="fixed"/>
        <w:tblBorders>
          <w:left w:val="single" w:color="000000" w:sz="2" w:space="0"/>
          <w:bottom w:val="single" w:color="000000" w:sz="2" w:space="0"/>
          <w:right w:val="single" w:color="000000" w:sz="2" w:space="0"/>
          <w:top w:val="single" w:color="000000" w:sz="2" w:space="0"/>
        </w:tblBorders>
      </w:tblPr>
      <w:tblGrid>
        <w:gridCol w:w="1317"/>
      </w:tblGrid>
      <w:tr>
        <w:trPr>
          <w:trHeight w:val="279" w:hRule="atLeast"/>
        </w:trPr>
        <w:tc>
          <w:tcPr>
            <w:tcW w:w="1317" w:type="dxa"/>
            <w:vAlign w:val="top"/>
          </w:tcPr>
          <w:p>
            <w:pPr>
              <w:ind w:left="379"/>
              <w:spacing w:before="70" w:line="228" w:lineRule="auto"/>
              <w:rPr>
                <w:rFonts w:ascii="SimSun" w:hAnsi="SimSun" w:eastAsia="SimSun" w:cs="SimSun"/>
                <w:sz w:val="12"/>
                <w:szCs w:val="12"/>
              </w:rPr>
            </w:pPr>
            <w:r>
              <w:rPr>
                <w:rFonts w:ascii="SimSun" w:hAnsi="SimSun" w:eastAsia="SimSun" w:cs="SimSun"/>
                <w:sz w:val="12"/>
                <w:szCs w:val="12"/>
                <w:spacing w:val="3"/>
              </w:rPr>
              <w:t>块内地址w</w:t>
            </w:r>
          </w:p>
        </w:tc>
      </w:tr>
    </w:tbl>
    <w:p>
      <w:pPr>
        <w:spacing w:line="134" w:lineRule="exact"/>
        <w:rPr/>
      </w:pPr>
      <w:r/>
    </w:p>
    <w:tbl>
      <w:tblPr>
        <w:tblStyle w:val="TableNormal"/>
        <w:tblW w:w="847" w:type="dxa"/>
        <w:tblInd w:w="2882" w:type="dxa"/>
        <w:tblLayout w:type="fixed"/>
        <w:tblBorders>
          <w:left w:val="single" w:color="000000" w:sz="2" w:space="0"/>
          <w:bottom w:val="single" w:color="000000" w:sz="2" w:space="0"/>
          <w:right w:val="single" w:color="000000" w:sz="2" w:space="0"/>
          <w:top w:val="single" w:color="000000" w:sz="2" w:space="0"/>
        </w:tblBorders>
      </w:tblPr>
      <w:tblGrid>
        <w:gridCol w:w="847"/>
      </w:tblGrid>
      <w:tr>
        <w:trPr>
          <w:trHeight w:val="279" w:hRule="atLeast"/>
        </w:trPr>
        <w:tc>
          <w:tcPr>
            <w:tcW w:w="847" w:type="dxa"/>
            <w:vAlign w:val="top"/>
          </w:tcPr>
          <w:p>
            <w:pPr>
              <w:ind w:left="175"/>
              <w:spacing w:before="69" w:line="228" w:lineRule="auto"/>
              <w:rPr>
                <w:rFonts w:ascii="SimSun" w:hAnsi="SimSun" w:eastAsia="SimSun" w:cs="SimSun"/>
                <w:sz w:val="12"/>
                <w:szCs w:val="12"/>
              </w:rPr>
            </w:pPr>
            <w:r>
              <w:rPr>
                <w:rFonts w:ascii="SimSun" w:hAnsi="SimSun" w:eastAsia="SimSun" w:cs="SimSun"/>
                <w:sz w:val="12"/>
                <w:szCs w:val="12"/>
                <w:spacing w:val="4"/>
              </w:rPr>
              <w:t>相等比较</w:t>
            </w:r>
          </w:p>
        </w:tc>
      </w:tr>
    </w:tbl>
    <w:p>
      <w:pPr>
        <w:spacing w:before="79"/>
        <w:rPr/>
      </w:pPr>
      <w:r/>
    </w:p>
    <w:tbl>
      <w:tblPr>
        <w:tblStyle w:val="TableNormal"/>
        <w:tblW w:w="1317" w:type="dxa"/>
        <w:tblInd w:w="2741" w:type="dxa"/>
        <w:tblLayout w:type="fixed"/>
        <w:tblBorders>
          <w:left w:val="single" w:color="000000" w:sz="2" w:space="0"/>
          <w:bottom w:val="single" w:color="000000" w:sz="2" w:space="0"/>
          <w:right w:val="single" w:color="000000" w:sz="2" w:space="0"/>
          <w:top w:val="single" w:color="000000" w:sz="2" w:space="0"/>
        </w:tblBorders>
      </w:tblPr>
      <w:tblGrid>
        <w:gridCol w:w="1317"/>
      </w:tblGrid>
      <w:tr>
        <w:trPr>
          <w:trHeight w:val="233" w:hRule="atLeast"/>
        </w:trPr>
        <w:tc>
          <w:tcPr>
            <w:tcW w:w="1317" w:type="dxa"/>
            <w:vAlign w:val="top"/>
          </w:tcPr>
          <w:p>
            <w:pPr>
              <w:spacing w:line="223" w:lineRule="exact"/>
              <w:rPr>
                <w:rFonts w:ascii="Arial"/>
                <w:sz w:val="19"/>
              </w:rPr>
            </w:pPr>
            <w:r/>
          </w:p>
        </w:tc>
      </w:tr>
    </w:tbl>
    <w:p>
      <w:pPr>
        <w:ind w:left="4996" w:right="2615" w:firstLine="125"/>
        <w:spacing w:before="1" w:line="230" w:lineRule="auto"/>
        <w:jc w:val="both"/>
        <w:rPr>
          <w:rFonts w:ascii="SimSun" w:hAnsi="SimSun" w:eastAsia="SimSun" w:cs="SimSun"/>
          <w:sz w:val="12"/>
          <w:szCs w:val="12"/>
        </w:rPr>
      </w:pPr>
      <w:r>
        <w:pict>
          <v:shape id="_x0000_s1236" style="position:absolute;margin-left:201.702pt;margin-top:-1.41263pt;mso-position-vertical-relative:text;mso-position-horizontal-relative:text;width:28.25pt;height:14.1pt;z-index:253458432;" filled="false" stroked="false" type="#_x0000_t202">
            <v:fill on="false"/>
            <v:stroke on="false"/>
            <v:path/>
            <v:imagedata o:title=""/>
            <o:lock v:ext="edit" aspectratio="false"/>
            <v:textbox inset="0mm,0mm,0mm,0mm">
              <w:txbxContent>
                <w:p>
                  <w:pPr>
                    <w:spacing w:line="20" w:lineRule="exact"/>
                    <w:rPr/>
                  </w:pPr>
                  <w:r/>
                </w:p>
                <w:tbl>
                  <w:tblPr>
                    <w:tblStyle w:val="TableNormal"/>
                    <w:tblW w:w="5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19"/>
                  </w:tblGrid>
                  <w:tr>
                    <w:trPr>
                      <w:trHeight w:val="231" w:hRule="atLeast"/>
                    </w:trPr>
                    <w:tc>
                      <w:tcPr>
                        <w:tcW w:w="519" w:type="dxa"/>
                        <w:vAlign w:val="top"/>
                      </w:tcPr>
                      <w:p>
                        <w:pPr>
                          <w:ind w:left="239"/>
                          <w:spacing w:before="45" w:line="162" w:lineRule="exact"/>
                          <w:rPr>
                            <w:rFonts w:ascii="SimSun" w:hAnsi="SimSun" w:eastAsia="SimSun" w:cs="SimSun"/>
                            <w:sz w:val="12"/>
                            <w:szCs w:val="12"/>
                          </w:rPr>
                        </w:pPr>
                        <w:r>
                          <w:rPr>
                            <w:rFonts w:ascii="SimSun" w:hAnsi="SimSun" w:eastAsia="SimSun" w:cs="SimSun"/>
                            <w:sz w:val="12"/>
                            <w:szCs w:val="12"/>
                            <w:position w:val="1"/>
                          </w:rPr>
                          <w:t>1</w:t>
                        </w:r>
                      </w:p>
                    </w:tc>
                  </w:tr>
                </w:tbl>
                <w:p>
                  <w:pPr>
                    <w:pStyle w:val="BodyText"/>
                    <w:rPr/>
                  </w:pPr>
                  <w:r/>
                </w:p>
              </w:txbxContent>
            </v:textbox>
          </v:shape>
        </w:pict>
      </w:r>
      <w:r>
        <w:pict>
          <v:shape id="_x0000_s1238" style="position:absolute;margin-left:135.945pt;margin-top:-1.41263pt;mso-position-vertical-relative:text;mso-position-horizontal-relative:text;width:68.15pt;height:14.1pt;z-index:-249861120;" filled="false" stroked="false" type="#_x0000_t202">
            <v:fill on="false"/>
            <v:stroke on="false"/>
            <v:path/>
            <v:imagedata o:title=""/>
            <o:lock v:ext="edit" aspectratio="false"/>
            <v:textbox inset="0mm,0mm,0mm,0mm">
              <w:txbxContent>
                <w:p>
                  <w:pPr>
                    <w:spacing w:line="20" w:lineRule="exact"/>
                    <w:rPr/>
                  </w:pPr>
                  <w:r/>
                </w:p>
                <w:tbl>
                  <w:tblPr>
                    <w:tblStyle w:val="TableNormal"/>
                    <w:tblW w:w="131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7"/>
                  </w:tblGrid>
                  <w:tr>
                    <w:trPr>
                      <w:trHeight w:val="231" w:hRule="atLeast"/>
                    </w:trPr>
                    <w:tc>
                      <w:tcPr>
                        <w:tcW w:w="1317" w:type="dxa"/>
                        <w:vAlign w:val="top"/>
                      </w:tcPr>
                      <w:p>
                        <w:pPr>
                          <w:ind w:left="628"/>
                          <w:spacing w:before="67" w:line="185" w:lineRule="auto"/>
                          <w:rPr>
                            <w:rFonts w:ascii="SimSun" w:hAnsi="SimSun" w:eastAsia="SimSun" w:cs="SimSun"/>
                            <w:sz w:val="12"/>
                            <w:szCs w:val="12"/>
                          </w:rPr>
                        </w:pPr>
                        <w:r>
                          <w:rPr>
                            <w:rFonts w:ascii="SimSun" w:hAnsi="SimSun" w:eastAsia="SimSun" w:cs="SimSun"/>
                            <w:sz w:val="12"/>
                            <w:szCs w:val="12"/>
                          </w:rPr>
                          <w:t>E</w:t>
                        </w:r>
                      </w:p>
                    </w:tc>
                  </w:tr>
                </w:tbl>
                <w:p>
                  <w:pPr>
                    <w:pStyle w:val="BodyText"/>
                    <w:rPr/>
                  </w:pPr>
                  <w:r/>
                </w:p>
              </w:txbxContent>
            </v:textbox>
          </v:shape>
        </w:pict>
      </w:r>
      <w:r>
        <w:pict>
          <v:shape id="_x0000_s1240" style="position:absolute;margin-left:137.07pt;margin-top:10.5504pt;mso-position-vertical-relative:text;mso-position-horizontal-relative:text;width:66.15pt;height:12.2pt;z-index:-249862144;" filled="false" strokecolor="#000000" strokeweight="0.25pt" coordsize="1323,243" coordorigin="0,0" path="m,l0,243l1322,243l1322,0l0,0e">
            <v:stroke joinstyle="miter" miterlimit="0"/>
          </v:shape>
        </w:pict>
      </w:r>
      <w:r>
        <w:pict>
          <v:shape id="_x0000_s1242" style="position:absolute;margin-left:202.827pt;margin-top:10.5504pt;mso-position-vertical-relative:text;mso-position-horizontal-relative:text;width:26.25pt;height:12.2pt;z-index:253457408;" filled="false" strokecolor="#000000" strokeweight="0.25pt" coordsize="525,243" coordorigin="0,0" path="m,l0,243l524,243l524,0l0,0e">
            <v:stroke joinstyle="miter" miterlimit="0"/>
          </v:shape>
        </w:pict>
      </w:r>
      <w:r>
        <w:pict>
          <v:shape id="_x0000_s1244" style="position:absolute;margin-left:135.945pt;margin-top:20.89pt;mso-position-vertical-relative:text;mso-position-horizontal-relative:text;width:68.15pt;height:14.2pt;z-index:-249863168;" filled="false" stroked="false" type="#_x0000_t202">
            <v:fill on="false"/>
            <v:stroke on="false"/>
            <v:path/>
            <v:imagedata o:title=""/>
            <o:lock v:ext="edit" aspectratio="false"/>
            <v:textbox inset="0mm,0mm,0mm,0mm">
              <w:txbxContent>
                <w:p>
                  <w:pPr>
                    <w:spacing w:line="20" w:lineRule="exact"/>
                    <w:rPr/>
                  </w:pPr>
                  <w:r/>
                </w:p>
                <w:tbl>
                  <w:tblPr>
                    <w:tblStyle w:val="TableNormal"/>
                    <w:tblW w:w="131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7"/>
                  </w:tblGrid>
                  <w:tr>
                    <w:trPr>
                      <w:trHeight w:val="233" w:hRule="atLeast"/>
                    </w:trPr>
                    <w:tc>
                      <w:tcPr>
                        <w:tcW w:w="1317" w:type="dxa"/>
                        <w:vAlign w:val="top"/>
                      </w:tcPr>
                      <w:p>
                        <w:pPr>
                          <w:ind w:left="138"/>
                          <w:spacing w:before="46" w:line="228" w:lineRule="auto"/>
                          <w:rPr>
                            <w:rFonts w:ascii="SimSun" w:hAnsi="SimSun" w:eastAsia="SimSun" w:cs="SimSun"/>
                            <w:sz w:val="12"/>
                            <w:szCs w:val="12"/>
                          </w:rPr>
                        </w:pPr>
                        <w:r>
                          <w:rPr>
                            <w:rFonts w:ascii="SimSun" w:hAnsi="SimSun" w:eastAsia="SimSun" w:cs="SimSun"/>
                            <w:sz w:val="12"/>
                            <w:szCs w:val="12"/>
                            <w:spacing w:val="3"/>
                          </w:rPr>
                          <w:t>区号E(按地址访问)</w:t>
                        </w:r>
                      </w:p>
                    </w:tc>
                  </w:tr>
                </w:tbl>
                <w:p>
                  <w:pPr>
                    <w:pStyle w:val="BodyText"/>
                    <w:rPr/>
                  </w:pPr>
                  <w:r/>
                </w:p>
              </w:txbxContent>
            </v:textbox>
          </v:shape>
        </w:pict>
      </w:r>
      <w:r>
        <w:pict>
          <v:shape id="_x0000_s1246" style="position:absolute;margin-left:201.702pt;margin-top:20.89pt;mso-position-vertical-relative:text;mso-position-horizontal-relative:text;width:28.25pt;height:14.2pt;z-index:253456384;" filled="false" stroked="false" type="#_x0000_t202">
            <v:fill on="false"/>
            <v:stroke on="false"/>
            <v:path/>
            <v:imagedata o:title=""/>
            <o:lock v:ext="edit" aspectratio="false"/>
            <v:textbox inset="0mm,0mm,0mm,0mm">
              <w:txbxContent>
                <w:p>
                  <w:pPr>
                    <w:spacing w:line="20" w:lineRule="exact"/>
                    <w:rPr/>
                  </w:pPr>
                  <w:r/>
                </w:p>
                <w:tbl>
                  <w:tblPr>
                    <w:tblStyle w:val="TableNormal"/>
                    <w:tblW w:w="51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19"/>
                  </w:tblGrid>
                  <w:tr>
                    <w:trPr>
                      <w:trHeight w:val="233" w:hRule="atLeast"/>
                    </w:trPr>
                    <w:tc>
                      <w:tcPr>
                        <w:tcW w:w="519" w:type="dxa"/>
                        <w:vAlign w:val="top"/>
                      </w:tcPr>
                      <w:p>
                        <w:pPr>
                          <w:ind w:left="74"/>
                          <w:spacing w:before="46" w:line="229" w:lineRule="auto"/>
                          <w:rPr>
                            <w:rFonts w:ascii="SimSun" w:hAnsi="SimSun" w:eastAsia="SimSun" w:cs="SimSun"/>
                            <w:sz w:val="12"/>
                            <w:szCs w:val="12"/>
                          </w:rPr>
                        </w:pPr>
                        <w:r>
                          <w:rPr>
                            <w:rFonts w:ascii="SimSun" w:hAnsi="SimSun" w:eastAsia="SimSun" w:cs="SimSun"/>
                            <w:sz w:val="12"/>
                            <w:szCs w:val="12"/>
                            <w:spacing w:val="3"/>
                          </w:rPr>
                          <w:t>有效位</w:t>
                        </w:r>
                      </w:p>
                    </w:tc>
                  </w:tr>
                </w:tbl>
                <w:p>
                  <w:pPr>
                    <w:pStyle w:val="BodyText"/>
                    <w:rPr/>
                  </w:pPr>
                  <w:r/>
                </w:p>
              </w:txbxContent>
            </v:textbox>
          </v:shape>
        </w:pict>
      </w:r>
      <w:r>
        <w:drawing>
          <wp:anchor distT="0" distB="0" distL="0" distR="0" simplePos="0" relativeHeight="253491200" behindDoc="0" locked="0" layoutInCell="1" allowOverlap="1">
            <wp:simplePos x="0" y="0"/>
            <wp:positionH relativeFrom="column">
              <wp:posOffset>1410716</wp:posOffset>
            </wp:positionH>
            <wp:positionV relativeFrom="paragraph">
              <wp:posOffset>109328</wp:posOffset>
            </wp:positionV>
            <wp:extent cx="330867" cy="43760"/>
            <wp:effectExtent l="0" t="0" r="0" b="0"/>
            <wp:wrapNone/>
            <wp:docPr id="294" name="IM 294"/>
            <wp:cNvGraphicFramePr/>
            <a:graphic>
              <a:graphicData uri="http://schemas.openxmlformats.org/drawingml/2006/picture">
                <pic:pic>
                  <pic:nvPicPr>
                    <pic:cNvPr id="294" name="IM 294"/>
                    <pic:cNvPicPr/>
                  </pic:nvPicPr>
                  <pic:blipFill>
                    <a:blip r:embed="rId148"/>
                    <a:stretch>
                      <a:fillRect/>
                    </a:stretch>
                  </pic:blipFill>
                  <pic:spPr>
                    <a:xfrm rot="0">
                      <a:off x="0" y="0"/>
                      <a:ext cx="330867" cy="43760"/>
                    </a:xfrm>
                    <a:prstGeom prst="rect">
                      <a:avLst/>
                    </a:prstGeom>
                  </pic:spPr>
                </pic:pic>
              </a:graphicData>
            </a:graphic>
          </wp:anchor>
        </w:drawing>
      </w:r>
      <w:r>
        <w:rPr>
          <w:rFonts w:ascii="SimSun" w:hAnsi="SimSun" w:eastAsia="SimSun" w:cs="SimSun"/>
          <w:sz w:val="12"/>
          <w:szCs w:val="12"/>
          <w:spacing w:val="7"/>
        </w:rPr>
        <w:t>访问</w:t>
      </w:r>
      <w:r>
        <w:rPr>
          <w:rFonts w:ascii="SimSun" w:hAnsi="SimSun" w:eastAsia="SimSun" w:cs="SimSun"/>
          <w:sz w:val="12"/>
          <w:szCs w:val="12"/>
        </w:rPr>
        <w:t>Cache</w:t>
      </w:r>
      <w:r>
        <w:rPr>
          <w:rFonts w:ascii="SimSun" w:hAnsi="SimSun" w:eastAsia="SimSun" w:cs="SimSun"/>
          <w:sz w:val="12"/>
          <w:szCs w:val="12"/>
          <w:spacing w:val="7"/>
        </w:rPr>
        <w:t>若比较</w:t>
      </w:r>
      <w:r>
        <w:rPr>
          <w:rFonts w:ascii="SimSun" w:hAnsi="SimSun" w:eastAsia="SimSun" w:cs="SimSun"/>
          <w:sz w:val="12"/>
          <w:szCs w:val="12"/>
        </w:rPr>
        <w:t xml:space="preserve">  </w:t>
      </w:r>
      <w:r>
        <w:rPr>
          <w:rFonts w:ascii="SimSun" w:hAnsi="SimSun" w:eastAsia="SimSun" w:cs="SimSun"/>
          <w:sz w:val="12"/>
          <w:szCs w:val="12"/>
          <w:spacing w:val="4"/>
        </w:rPr>
        <w:t>结果相等且有效位为</w:t>
      </w:r>
      <w:r>
        <w:rPr>
          <w:rFonts w:ascii="SimSun" w:hAnsi="SimSun" w:eastAsia="SimSun" w:cs="SimSun"/>
          <w:sz w:val="12"/>
          <w:szCs w:val="12"/>
          <w:spacing w:val="6"/>
        </w:rPr>
        <w:t xml:space="preserve"> </w:t>
      </w:r>
      <w:r>
        <w:rPr>
          <w:rFonts w:ascii="SimSun" w:hAnsi="SimSun" w:eastAsia="SimSun" w:cs="SimSun"/>
          <w:sz w:val="12"/>
          <w:szCs w:val="12"/>
          <w:spacing w:val="5"/>
        </w:rPr>
        <w:t>'1',则用</w:t>
      </w:r>
      <w:r>
        <w:rPr>
          <w:rFonts w:ascii="SimSun" w:hAnsi="SimSun" w:eastAsia="SimSun" w:cs="SimSun"/>
          <w:sz w:val="12"/>
          <w:szCs w:val="12"/>
        </w:rPr>
        <w:t>Cache</w:t>
      </w:r>
      <w:r>
        <w:rPr>
          <w:rFonts w:ascii="SimSun" w:hAnsi="SimSun" w:eastAsia="SimSun" w:cs="SimSun"/>
          <w:sz w:val="12"/>
          <w:szCs w:val="12"/>
          <w:spacing w:val="5"/>
        </w:rPr>
        <w:t>地址</w:t>
      </w:r>
      <w:r>
        <w:rPr>
          <w:rFonts w:ascii="SimSun" w:hAnsi="SimSun" w:eastAsia="SimSun" w:cs="SimSun"/>
          <w:sz w:val="12"/>
          <w:szCs w:val="12"/>
        </w:rPr>
        <w:t xml:space="preserve">  </w:t>
      </w:r>
      <w:r>
        <w:rPr>
          <w:rFonts w:ascii="SimSun" w:hAnsi="SimSun" w:eastAsia="SimSun" w:cs="SimSun"/>
          <w:sz w:val="12"/>
          <w:szCs w:val="12"/>
          <w:spacing w:val="6"/>
        </w:rPr>
        <w:t>访问</w:t>
      </w:r>
      <w:r>
        <w:rPr>
          <w:rFonts w:ascii="SimSun" w:hAnsi="SimSun" w:eastAsia="SimSun" w:cs="SimSun"/>
          <w:sz w:val="12"/>
          <w:szCs w:val="12"/>
        </w:rPr>
        <w:t>Cahce</w:t>
      </w:r>
      <w:r>
        <w:rPr>
          <w:rFonts w:ascii="SimSun" w:hAnsi="SimSun" w:eastAsia="SimSun" w:cs="SimSun"/>
          <w:sz w:val="12"/>
          <w:szCs w:val="12"/>
          <w:spacing w:val="6"/>
        </w:rPr>
        <w:t>,读出数据</w:t>
      </w:r>
      <w:r>
        <w:rPr>
          <w:rFonts w:ascii="SimSun" w:hAnsi="SimSun" w:eastAsia="SimSun" w:cs="SimSun"/>
          <w:sz w:val="12"/>
          <w:szCs w:val="12"/>
        </w:rPr>
        <w:t xml:space="preserve"> </w:t>
      </w:r>
      <w:r>
        <w:rPr>
          <w:rFonts w:ascii="SimSun" w:hAnsi="SimSun" w:eastAsia="SimSun" w:cs="SimSun"/>
          <w:sz w:val="12"/>
          <w:szCs w:val="12"/>
          <w:spacing w:val="7"/>
        </w:rPr>
        <w:t>送往</w:t>
      </w:r>
      <w:r>
        <w:rPr>
          <w:rFonts w:ascii="SimSun" w:hAnsi="SimSun" w:eastAsia="SimSun" w:cs="SimSun"/>
          <w:sz w:val="12"/>
          <w:szCs w:val="12"/>
        </w:rPr>
        <w:t>CPU</w:t>
      </w:r>
    </w:p>
    <w:p>
      <w:pPr>
        <w:ind w:left="3335"/>
        <w:spacing w:line="228" w:lineRule="auto"/>
        <w:rPr>
          <w:rFonts w:ascii="SimSun" w:hAnsi="SimSun" w:eastAsia="SimSun" w:cs="SimSun"/>
          <w:sz w:val="12"/>
          <w:szCs w:val="12"/>
        </w:rPr>
      </w:pPr>
      <w:r>
        <w:rPr>
          <w:rFonts w:ascii="SimSun" w:hAnsi="SimSun" w:eastAsia="SimSun" w:cs="SimSun"/>
          <w:sz w:val="12"/>
          <w:szCs w:val="12"/>
          <w:spacing w:val="2"/>
        </w:rPr>
        <w:t>区表存储器</w:t>
      </w:r>
    </w:p>
    <w:p>
      <w:pPr>
        <w:ind w:left="3268"/>
        <w:spacing w:before="258"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2-2-2    </w:t>
      </w:r>
      <w:r>
        <w:rPr>
          <w:rFonts w:ascii="STZhongsong" w:hAnsi="STZhongsong" w:eastAsia="STZhongsong" w:cs="STZhongsong"/>
          <w:sz w:val="18"/>
          <w:szCs w:val="18"/>
          <w:b/>
          <w:bCs/>
          <w:spacing w:val="-3"/>
        </w:rPr>
        <w:t>直接相联地址变换</w:t>
      </w:r>
    </w:p>
    <w:p>
      <w:pPr>
        <w:ind w:left="36" w:right="29" w:firstLine="416"/>
        <w:spacing w:before="165"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在程序执行过程中，当要访问 </w:t>
      </w:r>
      <w:r>
        <w:rPr>
          <w:rFonts w:ascii="Times New Roman" w:hAnsi="Times New Roman" w:eastAsia="Times New Roman" w:cs="Times New Roman"/>
          <w:sz w:val="21"/>
          <w:szCs w:val="21"/>
          <w:spacing w:val="-1"/>
        </w:rPr>
        <w:t>Cache</w:t>
      </w:r>
      <w:r>
        <w:rPr>
          <w:rFonts w:ascii="Times New Roman" w:hAnsi="Times New Roman" w:eastAsia="Times New Roman" w:cs="Times New Roman"/>
          <w:sz w:val="21"/>
          <w:szCs w:val="21"/>
          <w:spacing w:val="53"/>
          <w:w w:val="101"/>
        </w:rPr>
        <w:t xml:space="preserve"> </w:t>
      </w:r>
      <w:r>
        <w:rPr>
          <w:rFonts w:ascii="STZhongsong" w:hAnsi="STZhongsong" w:eastAsia="STZhongsong" w:cs="STZhongsong"/>
          <w:sz w:val="21"/>
          <w:szCs w:val="21"/>
          <w:spacing w:val="-1"/>
        </w:rPr>
        <w:t>时，为了实现主存块号到 </w:t>
      </w:r>
      <w:r>
        <w:rPr>
          <w:rFonts w:ascii="Times New Roman" w:hAnsi="Times New Roman" w:eastAsia="Times New Roman" w:cs="Times New Roman"/>
          <w:sz w:val="21"/>
          <w:szCs w:val="21"/>
          <w:spacing w:val="-1"/>
        </w:rPr>
        <w:t>Cache</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1"/>
        </w:rPr>
        <w:t>块号的变换，需要有</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一个存放主存区号的小容量存储器，这个存储器的容量与</w:t>
      </w:r>
      <w:r>
        <w:rPr>
          <w:rFonts w:ascii="STZhongsong" w:hAnsi="STZhongsong" w:eastAsia="STZhongsong" w:cs="STZhongsong"/>
          <w:sz w:val="21"/>
          <w:szCs w:val="21"/>
          <w:spacing w:val="35"/>
          <w:w w:val="101"/>
        </w:rPr>
        <w:t xml:space="preserve"> </w:t>
      </w:r>
      <w:r>
        <w:rPr>
          <w:rFonts w:ascii="Times New Roman" w:hAnsi="Times New Roman" w:eastAsia="Times New Roman" w:cs="Times New Roman"/>
          <w:sz w:val="21"/>
          <w:szCs w:val="21"/>
          <w:spacing w:val="-1"/>
        </w:rPr>
        <w:t>Cache  </w:t>
      </w:r>
      <w:r>
        <w:rPr>
          <w:rFonts w:ascii="STZhongsong" w:hAnsi="STZhongsong" w:eastAsia="STZhongsong" w:cs="STZhongsong"/>
          <w:sz w:val="21"/>
          <w:szCs w:val="21"/>
          <w:spacing w:val="-1"/>
        </w:rPr>
        <w:t>的块数相等，字长为主存地址</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中区号 </w:t>
      </w:r>
      <w:r>
        <w:rPr>
          <w:rFonts w:ascii="Times New Roman" w:hAnsi="Times New Roman" w:eastAsia="Times New Roman" w:cs="Times New Roman"/>
          <w:sz w:val="21"/>
          <w:szCs w:val="21"/>
          <w:spacing w:val="-4"/>
        </w:rPr>
        <w:t>E</w:t>
      </w:r>
      <w:r>
        <w:rPr>
          <w:rFonts w:ascii="Times New Roman" w:hAnsi="Times New Roman" w:eastAsia="Times New Roman" w:cs="Times New Roman"/>
          <w:sz w:val="21"/>
          <w:szCs w:val="21"/>
          <w:spacing w:val="32"/>
          <w:w w:val="101"/>
        </w:rPr>
        <w:t xml:space="preserve"> </w:t>
      </w:r>
      <w:r>
        <w:rPr>
          <w:rFonts w:ascii="STZhongsong" w:hAnsi="STZhongsong" w:eastAsia="STZhongsong" w:cs="STZhongsong"/>
          <w:sz w:val="21"/>
          <w:szCs w:val="21"/>
          <w:spacing w:val="-4"/>
        </w:rPr>
        <w:t>的长度，另外再加一个有效位。</w:t>
      </w:r>
    </w:p>
    <w:p>
      <w:pPr>
        <w:ind w:left="34" w:right="28" w:firstLine="419"/>
        <w:spacing w:before="2" w:line="241" w:lineRule="auto"/>
        <w:jc w:val="both"/>
        <w:rPr>
          <w:rFonts w:ascii="STZhongsong" w:hAnsi="STZhongsong" w:eastAsia="STZhongsong" w:cs="STZhongsong"/>
          <w:sz w:val="21"/>
          <w:szCs w:val="21"/>
        </w:rPr>
      </w:pPr>
      <w:r>
        <w:rPr>
          <w:rFonts w:ascii="STZhongsong" w:hAnsi="STZhongsong" w:eastAsia="STZhongsong" w:cs="STZhongsong"/>
          <w:sz w:val="21"/>
          <w:szCs w:val="21"/>
        </w:rPr>
        <w:t>在主存地址到</w:t>
      </w:r>
      <w:r>
        <w:rPr>
          <w:rFonts w:ascii="STZhongsong" w:hAnsi="STZhongsong" w:eastAsia="STZhongsong" w:cs="STZhongsong"/>
          <w:sz w:val="21"/>
          <w:szCs w:val="21"/>
          <w:spacing w:val="26"/>
        </w:rPr>
        <w:t xml:space="preserve"> </w:t>
      </w:r>
      <w:r>
        <w:rPr>
          <w:rFonts w:ascii="Times New Roman" w:hAnsi="Times New Roman" w:eastAsia="Times New Roman" w:cs="Times New Roman"/>
          <w:sz w:val="21"/>
          <w:szCs w:val="21"/>
        </w:rPr>
        <w:t>Cache</w:t>
      </w:r>
      <w:r>
        <w:rPr>
          <w:rFonts w:ascii="Times New Roman" w:hAnsi="Times New Roman" w:eastAsia="Times New Roman" w:cs="Times New Roman"/>
          <w:sz w:val="21"/>
          <w:szCs w:val="21"/>
          <w:spacing w:val="36"/>
          <w:w w:val="101"/>
        </w:rPr>
        <w:t xml:space="preserve"> </w:t>
      </w:r>
      <w:r>
        <w:rPr>
          <w:rFonts w:ascii="STZhongsong" w:hAnsi="STZhongsong" w:eastAsia="STZhongsong" w:cs="STZhongsong"/>
          <w:sz w:val="21"/>
          <w:szCs w:val="21"/>
        </w:rPr>
        <w:t>地址的变换过程中，首先用主存</w:t>
      </w:r>
      <w:r>
        <w:rPr>
          <w:rFonts w:ascii="STZhongsong" w:hAnsi="STZhongsong" w:eastAsia="STZhongsong" w:cs="STZhongsong"/>
          <w:sz w:val="21"/>
          <w:szCs w:val="21"/>
          <w:spacing w:val="-1"/>
        </w:rPr>
        <w:t>地址中的块号去访问区号存储器（按</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地址访问）。把读出来的区号与主存地址中的区号 </w:t>
      </w:r>
      <w:r>
        <w:rPr>
          <w:rFonts w:ascii="Times New Roman" w:hAnsi="Times New Roman" w:eastAsia="Times New Roman" w:cs="Times New Roman"/>
          <w:sz w:val="21"/>
          <w:szCs w:val="21"/>
          <w:spacing w:val="-4"/>
        </w:rPr>
        <w:t>E </w:t>
      </w:r>
      <w:r>
        <w:rPr>
          <w:rFonts w:ascii="STZhongsong" w:hAnsi="STZhongsong" w:eastAsia="STZhongsong" w:cs="STZhongsong"/>
          <w:sz w:val="21"/>
          <w:szCs w:val="21"/>
          <w:spacing w:val="-4"/>
        </w:rPr>
        <w:t>进行比较，根据</w:t>
      </w:r>
      <w:r>
        <w:rPr>
          <w:rFonts w:ascii="STZhongsong" w:hAnsi="STZhongsong" w:eastAsia="STZhongsong" w:cs="STZhongsong"/>
          <w:sz w:val="21"/>
          <w:szCs w:val="21"/>
          <w:spacing w:val="-5"/>
        </w:rPr>
        <w:t>比较结果和与区号在同一存</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储字中的有效位情况作出处理。如果区号比较结果相等，有效位为‘</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’，则</w:t>
      </w:r>
      <w:r>
        <w:rPr>
          <w:rFonts w:ascii="STZhongsong" w:hAnsi="STZhongsong" w:eastAsia="STZhongsong" w:cs="STZhongsong"/>
          <w:sz w:val="21"/>
          <w:szCs w:val="21"/>
          <w:spacing w:val="40"/>
        </w:rPr>
        <w:t xml:space="preserve"> </w:t>
      </w:r>
      <w:r>
        <w:rPr>
          <w:rFonts w:ascii="Times New Roman" w:hAnsi="Times New Roman" w:eastAsia="Times New Roman" w:cs="Times New Roman"/>
          <w:sz w:val="21"/>
          <w:szCs w:val="21"/>
          <w:spacing w:val="-3"/>
        </w:rPr>
        <w:t>Cache</w:t>
      </w:r>
      <w:r>
        <w:rPr>
          <w:rFonts w:ascii="Times New Roman" w:hAnsi="Times New Roman" w:eastAsia="Times New Roman" w:cs="Times New Roman"/>
          <w:sz w:val="21"/>
          <w:szCs w:val="21"/>
          <w:spacing w:val="32"/>
          <w:w w:val="101"/>
        </w:rPr>
        <w:t xml:space="preserve"> </w:t>
      </w:r>
      <w:r>
        <w:rPr>
          <w:rFonts w:ascii="STZhongsong" w:hAnsi="STZhongsong" w:eastAsia="STZhongsong" w:cs="STZhongsong"/>
          <w:sz w:val="21"/>
          <w:szCs w:val="21"/>
          <w:spacing w:val="-3"/>
        </w:rPr>
        <w:t>命中，表示</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要访问的那一块已经装入到 </w:t>
      </w:r>
      <w:r>
        <w:rPr>
          <w:rFonts w:ascii="Times New Roman" w:hAnsi="Times New Roman" w:eastAsia="Times New Roman" w:cs="Times New Roman"/>
          <w:sz w:val="21"/>
          <w:szCs w:val="21"/>
          <w:spacing w:val="-1"/>
        </w:rPr>
        <w:t>Cache</w:t>
      </w:r>
      <w:r>
        <w:rPr>
          <w:rFonts w:ascii="Times New Roman" w:hAnsi="Times New Roman" w:eastAsia="Times New Roman" w:cs="Times New Roman"/>
          <w:sz w:val="21"/>
          <w:szCs w:val="21"/>
          <w:spacing w:val="40"/>
          <w:w w:val="101"/>
        </w:rPr>
        <w:t xml:space="preserve"> </w:t>
      </w:r>
      <w:r>
        <w:rPr>
          <w:rFonts w:ascii="STZhongsong" w:hAnsi="STZhongsong" w:eastAsia="STZhongsong" w:cs="STZhongsong"/>
          <w:sz w:val="21"/>
          <w:szCs w:val="21"/>
          <w:spacing w:val="-1"/>
        </w:rPr>
        <w:t>中了，这时 </w:t>
      </w:r>
      <w:r>
        <w:rPr>
          <w:rFonts w:ascii="Times New Roman" w:hAnsi="Times New Roman" w:eastAsia="Times New Roman" w:cs="Times New Roman"/>
          <w:sz w:val="21"/>
          <w:szCs w:val="21"/>
          <w:spacing w:val="-1"/>
        </w:rPr>
        <w:t>Cache</w:t>
      </w:r>
      <w:r>
        <w:rPr>
          <w:rFonts w:ascii="Times New Roman" w:hAnsi="Times New Roman" w:eastAsia="Times New Roman" w:cs="Times New Roman"/>
          <w:sz w:val="21"/>
          <w:szCs w:val="21"/>
          <w:spacing w:val="19"/>
          <w:w w:val="101"/>
        </w:rPr>
        <w:t xml:space="preserve"> </w:t>
      </w:r>
      <w:r>
        <w:rPr>
          <w:rFonts w:ascii="STZhongsong" w:hAnsi="STZhongsong" w:eastAsia="STZhongsong" w:cs="STZhongsong"/>
          <w:sz w:val="21"/>
          <w:szCs w:val="21"/>
          <w:spacing w:val="-1"/>
        </w:rPr>
        <w:t>地址（与主存</w:t>
      </w:r>
      <w:r>
        <w:rPr>
          <w:rFonts w:ascii="STZhongsong" w:hAnsi="STZhongsong" w:eastAsia="STZhongsong" w:cs="STZhongsong"/>
          <w:sz w:val="21"/>
          <w:szCs w:val="21"/>
          <w:spacing w:val="-2"/>
        </w:rPr>
        <w:t>地址的低位部分完全相同）</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是正确的。用这个</w:t>
      </w:r>
      <w:r>
        <w:rPr>
          <w:rFonts w:ascii="STZhongsong" w:hAnsi="STZhongsong" w:eastAsia="STZhongsong" w:cs="STZhongsong"/>
          <w:sz w:val="21"/>
          <w:szCs w:val="21"/>
          <w:spacing w:val="18"/>
        </w:rPr>
        <w:t xml:space="preserve"> </w:t>
      </w:r>
      <w:r>
        <w:rPr>
          <w:rFonts w:ascii="Times New Roman" w:hAnsi="Times New Roman" w:eastAsia="Times New Roman" w:cs="Times New Roman"/>
          <w:sz w:val="21"/>
          <w:szCs w:val="21"/>
          <w:spacing w:val="-1"/>
        </w:rPr>
        <w:t>Cache</w:t>
      </w:r>
      <w:r>
        <w:rPr>
          <w:rFonts w:ascii="Times New Roman" w:hAnsi="Times New Roman" w:eastAsia="Times New Roman" w:cs="Times New Roman"/>
          <w:sz w:val="21"/>
          <w:szCs w:val="21"/>
          <w:spacing w:val="29"/>
          <w:w w:val="101"/>
        </w:rPr>
        <w:t xml:space="preserve"> </w:t>
      </w:r>
      <w:r>
        <w:rPr>
          <w:rFonts w:ascii="STZhongsong" w:hAnsi="STZhongsong" w:eastAsia="STZhongsong" w:cs="STZhongsong"/>
          <w:sz w:val="21"/>
          <w:szCs w:val="21"/>
          <w:spacing w:val="-1"/>
        </w:rPr>
        <w:t>地址去访问</w:t>
      </w:r>
      <w:r>
        <w:rPr>
          <w:rFonts w:ascii="STZhongsong" w:hAnsi="STZhongsong" w:eastAsia="STZhongsong" w:cs="STZhongsong"/>
          <w:sz w:val="21"/>
          <w:szCs w:val="21"/>
          <w:spacing w:val="18"/>
        </w:rPr>
        <w:t xml:space="preserve"> </w:t>
      </w:r>
      <w:r>
        <w:rPr>
          <w:rFonts w:ascii="Times New Roman" w:hAnsi="Times New Roman" w:eastAsia="Times New Roman" w:cs="Times New Roman"/>
          <w:sz w:val="21"/>
          <w:szCs w:val="21"/>
          <w:spacing w:val="-1"/>
        </w:rPr>
        <w:t>Cache</w:t>
      </w:r>
      <w:r>
        <w:rPr>
          <w:rFonts w:ascii="STZhongsong" w:hAnsi="STZhongsong" w:eastAsia="STZhongsong" w:cs="STZhongsong"/>
          <w:sz w:val="21"/>
          <w:szCs w:val="21"/>
          <w:spacing w:val="-1"/>
        </w:rPr>
        <w:t>，把读出来的数据送往</w:t>
      </w:r>
      <w:r>
        <w:rPr>
          <w:rFonts w:ascii="STZhongsong" w:hAnsi="STZhongsong" w:eastAsia="STZhongsong" w:cs="STZhongsong"/>
          <w:sz w:val="21"/>
          <w:szCs w:val="21"/>
          <w:spacing w:val="18"/>
        </w:rPr>
        <w:t xml:space="preserve"> </w:t>
      </w:r>
      <w:r>
        <w:rPr>
          <w:rFonts w:ascii="Times New Roman" w:hAnsi="Times New Roman" w:eastAsia="Times New Roman" w:cs="Times New Roman"/>
          <w:sz w:val="21"/>
          <w:szCs w:val="21"/>
          <w:spacing w:val="-1"/>
        </w:rPr>
        <w:t>CPU</w:t>
      </w:r>
      <w:r>
        <w:rPr>
          <w:rFonts w:ascii="STZhongsong" w:hAnsi="STZhongsong" w:eastAsia="STZhongsong" w:cs="STZhongsong"/>
          <w:sz w:val="21"/>
          <w:szCs w:val="21"/>
          <w:spacing w:val="-1"/>
        </w:rPr>
        <w:t>。其他情况均</w:t>
      </w:r>
      <w:r>
        <w:rPr>
          <w:rFonts w:ascii="STZhongsong" w:hAnsi="STZhongsong" w:eastAsia="STZhongsong" w:cs="STZhongsong"/>
          <w:sz w:val="21"/>
          <w:szCs w:val="21"/>
          <w:spacing w:val="-2"/>
        </w:rPr>
        <w:t>为</w:t>
      </w:r>
      <w:r>
        <w:rPr>
          <w:rFonts w:ascii="STZhongsong" w:hAnsi="STZhongsong" w:eastAsia="STZhongsong" w:cs="STZhongsong"/>
          <w:sz w:val="21"/>
          <w:szCs w:val="21"/>
          <w:spacing w:val="37"/>
          <w:w w:val="101"/>
        </w:rPr>
        <w:t xml:space="preserve"> </w:t>
      </w:r>
      <w:r>
        <w:rPr>
          <w:rFonts w:ascii="Times New Roman" w:hAnsi="Times New Roman" w:eastAsia="Times New Roman" w:cs="Times New Roman"/>
          <w:sz w:val="21"/>
          <w:szCs w:val="21"/>
          <w:spacing w:val="-2"/>
        </w:rPr>
        <w:t>Cache</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1"/>
        </w:rPr>
        <w:t>没有命中，或称为 </w:t>
      </w:r>
      <w:r>
        <w:rPr>
          <w:rFonts w:ascii="Times New Roman" w:hAnsi="Times New Roman" w:eastAsia="Times New Roman" w:cs="Times New Roman"/>
          <w:sz w:val="21"/>
          <w:szCs w:val="21"/>
          <w:spacing w:val="-1"/>
        </w:rPr>
        <w:t>Cache</w:t>
      </w:r>
      <w:r>
        <w:rPr>
          <w:rFonts w:ascii="Times New Roman" w:hAnsi="Times New Roman" w:eastAsia="Times New Roman" w:cs="Times New Roman"/>
          <w:sz w:val="21"/>
          <w:szCs w:val="21"/>
          <w:spacing w:val="28"/>
        </w:rPr>
        <w:t xml:space="preserve"> </w:t>
      </w:r>
      <w:r>
        <w:rPr>
          <w:rFonts w:ascii="STZhongsong" w:hAnsi="STZhongsong" w:eastAsia="STZhongsong" w:cs="STZhongsong"/>
          <w:sz w:val="21"/>
          <w:szCs w:val="21"/>
          <w:spacing w:val="-1"/>
        </w:rPr>
        <w:t>失效，表示要访问的那个块还没有装入到 </w:t>
      </w:r>
      <w:r>
        <w:rPr>
          <w:rFonts w:ascii="Times New Roman" w:hAnsi="Times New Roman" w:eastAsia="Times New Roman" w:cs="Times New Roman"/>
          <w:sz w:val="21"/>
          <w:szCs w:val="21"/>
          <w:spacing w:val="-1"/>
        </w:rPr>
        <w:t>Cache  </w:t>
      </w:r>
      <w:r>
        <w:rPr>
          <w:rFonts w:ascii="STZhongsong" w:hAnsi="STZhongsong" w:eastAsia="STZhongsong" w:cs="STZhongsong"/>
          <w:sz w:val="21"/>
          <w:szCs w:val="21"/>
          <w:spacing w:val="-1"/>
        </w:rPr>
        <w:t>中，这时，要用主存</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地址去访问主存储器，先把该地址所在的块读到 </w:t>
      </w:r>
      <w:r>
        <w:rPr>
          <w:rFonts w:ascii="Times New Roman" w:hAnsi="Times New Roman" w:eastAsia="Times New Roman" w:cs="Times New Roman"/>
          <w:sz w:val="21"/>
          <w:szCs w:val="21"/>
          <w:spacing w:val="-3"/>
        </w:rPr>
        <w:t>Cache</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spacing w:val="-3"/>
        </w:rPr>
        <w:t>中，然后 </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从 </w:t>
      </w:r>
      <w:r>
        <w:rPr>
          <w:rFonts w:ascii="Times New Roman" w:hAnsi="Times New Roman" w:eastAsia="Times New Roman" w:cs="Times New Roman"/>
          <w:sz w:val="21"/>
          <w:szCs w:val="21"/>
          <w:spacing w:val="-3"/>
        </w:rPr>
        <w:t>Cache</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3"/>
        </w:rPr>
        <w:t>中读取该地址中</w:t>
      </w:r>
      <w:r>
        <w:rPr>
          <w:rFonts w:ascii="STZhongsong" w:hAnsi="STZhongsong" w:eastAsia="STZhongsong" w:cs="STZhongsong"/>
          <w:sz w:val="21"/>
          <w:szCs w:val="21"/>
        </w:rPr>
        <w:t xml:space="preserve"> </w:t>
      </w:r>
      <w:r>
        <w:rPr>
          <w:rFonts w:ascii="STZhongsong" w:hAnsi="STZhongsong" w:eastAsia="STZhongsong" w:cs="STZhongsong"/>
          <w:sz w:val="21"/>
          <w:szCs w:val="21"/>
          <w:spacing w:val="-6"/>
        </w:rPr>
        <w:t>的数据。</w:t>
      </w:r>
    </w:p>
    <w:p>
      <w:pPr>
        <w:ind w:left="36" w:right="28" w:firstLine="424"/>
        <w:spacing w:before="2"/>
        <w:jc w:val="both"/>
        <w:rPr>
          <w:rFonts w:ascii="STZhongsong" w:hAnsi="STZhongsong" w:eastAsia="STZhongsong" w:cs="STZhongsong"/>
          <w:sz w:val="21"/>
          <w:szCs w:val="21"/>
        </w:rPr>
      </w:pPr>
      <w:r>
        <w:pict>
          <v:shape id="_x0000_s1248" style="position:absolute;margin-left:200.604pt;margin-top:53.7918pt;mso-position-vertical-relative:text;mso-position-horizontal-relative:text;width:4.15pt;height:5.95pt;z-index:253475840;" filled="false" stroked="false" type="#_x0000_t202">
            <v:fill on="false"/>
            <v:stroke on="false"/>
            <v:path/>
            <v:imagedata o:title=""/>
            <o:lock v:ext="edit" aspectratio="false"/>
            <v:textbox inset="0mm,0mm,0mm,0mm">
              <w:txbxContent>
                <w:p>
                  <w:pPr>
                    <w:pStyle w:val="BodyText"/>
                    <w:ind w:left="20"/>
                    <w:spacing w:before="20" w:line="233" w:lineRule="auto"/>
                    <w:rPr>
                      <w:sz w:val="7"/>
                      <w:szCs w:val="7"/>
                    </w:rPr>
                  </w:pPr>
                  <w:r>
                    <w:rPr>
                      <w:sz w:val="7"/>
                      <w:szCs w:val="7"/>
                      <w:spacing w:val="2"/>
                    </w:rPr>
                    <w:t>&gt;</w:t>
                  </w:r>
                </w:p>
              </w:txbxContent>
            </v:textbox>
          </v:shape>
        </w:pict>
      </w:r>
      <w:r>
        <w:pict>
          <v:shape id="_x0000_s1250" style="position:absolute;margin-left:269.894pt;margin-top:53.7919pt;mso-position-vertical-relative:text;mso-position-horizontal-relative:text;width:4.2pt;height:5.95pt;z-index:253472768;" filled="false" stroked="false" type="#_x0000_t202">
            <v:fill on="false"/>
            <v:stroke on="false"/>
            <v:path/>
            <v:imagedata o:title=""/>
            <o:lock v:ext="edit" aspectratio="false"/>
            <v:textbox inset="0mm,0mm,0mm,0mm">
              <w:txbxContent>
                <w:p>
                  <w:pPr>
                    <w:pStyle w:val="BodyText"/>
                    <w:ind w:left="20"/>
                    <w:spacing w:before="20" w:line="233" w:lineRule="auto"/>
                    <w:rPr>
                      <w:sz w:val="7"/>
                      <w:szCs w:val="7"/>
                    </w:rPr>
                  </w:pPr>
                  <w:r>
                    <w:rPr>
                      <w:sz w:val="7"/>
                      <w:szCs w:val="7"/>
                      <w:spacing w:val="2"/>
                    </w:rPr>
                    <w:t>&gt;</w:t>
                  </w:r>
                </w:p>
              </w:txbxContent>
            </v:textbox>
          </v:shape>
        </w:pict>
      </w:r>
      <w:r>
        <w:pict>
          <v:shape id="_x0000_s1252" style="position:absolute;margin-left:200.604pt;margin-top:68.4678pt;mso-position-vertical-relative:text;mso-position-horizontal-relative:text;width:4.15pt;height:5.95pt;z-index:253476864;" filled="false" stroked="false" type="#_x0000_t202">
            <v:fill on="false"/>
            <v:stroke on="false"/>
            <v:path/>
            <v:imagedata o:title=""/>
            <o:lock v:ext="edit" aspectratio="false"/>
            <v:textbox inset="0mm,0mm,0mm,0mm">
              <w:txbxContent>
                <w:p>
                  <w:pPr>
                    <w:pStyle w:val="BodyText"/>
                    <w:ind w:left="20"/>
                    <w:spacing w:before="20" w:line="233" w:lineRule="auto"/>
                    <w:rPr>
                      <w:sz w:val="7"/>
                      <w:szCs w:val="7"/>
                    </w:rPr>
                  </w:pPr>
                  <w:r>
                    <w:rPr>
                      <w:sz w:val="7"/>
                      <w:szCs w:val="7"/>
                      <w:spacing w:val="2"/>
                    </w:rPr>
                    <w:t>&gt;</w:t>
                  </w:r>
                </w:p>
              </w:txbxContent>
            </v:textbox>
          </v:shape>
        </w:pict>
      </w:r>
      <w:r>
        <w:pict>
          <v:shape id="_x0000_s1254" style="position:absolute;margin-left:269.894pt;margin-top:68.4679pt;mso-position-vertical-relative:text;mso-position-horizontal-relative:text;width:4.2pt;height:6pt;z-index:253471744;" filled="false" stroked="false" type="#_x0000_t202">
            <v:fill on="false"/>
            <v:stroke on="false"/>
            <v:path/>
            <v:imagedata o:title=""/>
            <o:lock v:ext="edit" aspectratio="false"/>
            <v:textbox inset="0mm,0mm,0mm,0mm">
              <w:txbxContent>
                <w:p>
                  <w:pPr>
                    <w:pStyle w:val="BodyText"/>
                    <w:ind w:left="20"/>
                    <w:spacing w:before="20" w:line="236" w:lineRule="auto"/>
                    <w:rPr>
                      <w:sz w:val="7"/>
                      <w:szCs w:val="7"/>
                    </w:rPr>
                  </w:pPr>
                  <w:r>
                    <w:rPr>
                      <w:sz w:val="7"/>
                      <w:szCs w:val="7"/>
                      <w:spacing w:val="2"/>
                    </w:rPr>
                    <w:t>&gt;</w:t>
                  </w:r>
                </w:p>
              </w:txbxContent>
            </v:textbox>
          </v:shape>
        </w:pict>
      </w:r>
      <w:r>
        <w:pict>
          <v:shape id="_x0000_s1256" style="position:absolute;margin-left:200.604pt;margin-top:97.9161pt;mso-position-vertical-relative:text;mso-position-horizontal-relative:text;width:4.15pt;height:5.95pt;z-index:253474816;" filled="false" stroked="false" type="#_x0000_t202">
            <v:fill on="false"/>
            <v:stroke on="false"/>
            <v:path/>
            <v:imagedata o:title=""/>
            <o:lock v:ext="edit" aspectratio="false"/>
            <v:textbox inset="0mm,0mm,0mm,0mm">
              <w:txbxContent>
                <w:p>
                  <w:pPr>
                    <w:pStyle w:val="BodyText"/>
                    <w:ind w:left="20"/>
                    <w:spacing w:before="20" w:line="233" w:lineRule="auto"/>
                    <w:rPr>
                      <w:sz w:val="7"/>
                      <w:szCs w:val="7"/>
                    </w:rPr>
                  </w:pPr>
                  <w:r>
                    <w:rPr>
                      <w:sz w:val="7"/>
                      <w:szCs w:val="7"/>
                      <w:spacing w:val="2"/>
                    </w:rPr>
                    <w:t>&gt;</w:t>
                  </w:r>
                </w:p>
              </w:txbxContent>
            </v:textbox>
          </v:shape>
        </w:pict>
      </w:r>
      <w:r>
        <w:pict>
          <v:shape id="_x0000_s1258" style="position:absolute;margin-left:269.894pt;margin-top:97.9162pt;mso-position-vertical-relative:text;mso-position-horizontal-relative:text;width:4.2pt;height:5.95pt;z-index:253470720;" filled="false" stroked="false" type="#_x0000_t202">
            <v:fill on="false"/>
            <v:stroke on="false"/>
            <v:path/>
            <v:imagedata o:title=""/>
            <o:lock v:ext="edit" aspectratio="false"/>
            <v:textbox inset="0mm,0mm,0mm,0mm">
              <w:txbxContent>
                <w:p>
                  <w:pPr>
                    <w:pStyle w:val="BodyText"/>
                    <w:ind w:left="20"/>
                    <w:spacing w:before="20" w:line="233" w:lineRule="auto"/>
                    <w:rPr>
                      <w:sz w:val="7"/>
                      <w:szCs w:val="7"/>
                    </w:rPr>
                  </w:pPr>
                  <w:r>
                    <w:rPr>
                      <w:sz w:val="7"/>
                      <w:szCs w:val="7"/>
                      <w:spacing w:val="2"/>
                    </w:rPr>
                    <w:t>&gt;</w:t>
                  </w:r>
                </w:p>
              </w:txbxContent>
            </v:textbox>
          </v:shape>
        </w:pict>
      </w:r>
      <w:r>
        <w:pict>
          <v:shape id="_x0000_s1260" style="position:absolute;margin-left:162.743pt;margin-top:107.716pt;mso-position-vertical-relative:text;mso-position-horizontal-relative:text;width:4.2pt;height:5.95pt;z-index:253473792;" filled="false" stroked="false" type="#_x0000_t202">
            <v:fill on="false"/>
            <v:stroke on="false"/>
            <v:path/>
            <v:imagedata o:title=""/>
            <o:lock v:ext="edit" aspectratio="false"/>
            <v:textbox inset="0mm,0mm,0mm,0mm">
              <w:txbxContent>
                <w:p>
                  <w:pPr>
                    <w:pStyle w:val="BodyText"/>
                    <w:ind w:left="20"/>
                    <w:spacing w:before="20" w:line="233" w:lineRule="auto"/>
                    <w:rPr>
                      <w:sz w:val="7"/>
                      <w:szCs w:val="7"/>
                    </w:rPr>
                  </w:pPr>
                  <w:r>
                    <w:rPr>
                      <w:sz w:val="7"/>
                      <w:szCs w:val="7"/>
                      <w:spacing w:val="2"/>
                    </w:rPr>
                    <w:t>&lt;</w:t>
                  </w:r>
                </w:p>
              </w:txbxContent>
            </v:textbox>
          </v:shape>
        </w:pict>
      </w:r>
      <w:r>
        <w:pict>
          <v:shape id="_x0000_s1262" style="position:absolute;margin-left:232.082pt;margin-top:107.716pt;mso-position-vertical-relative:text;mso-position-horizontal-relative:text;width:4.2pt;height:5.95pt;z-index:253468672;" filled="false" stroked="false" type="#_x0000_t202">
            <v:fill on="false"/>
            <v:stroke on="false"/>
            <v:path/>
            <v:imagedata o:title=""/>
            <o:lock v:ext="edit" aspectratio="false"/>
            <v:textbox inset="0mm,0mm,0mm,0mm">
              <w:txbxContent>
                <w:p>
                  <w:pPr>
                    <w:pStyle w:val="BodyText"/>
                    <w:ind w:left="20"/>
                    <w:spacing w:before="20" w:line="233" w:lineRule="auto"/>
                    <w:rPr>
                      <w:sz w:val="7"/>
                      <w:szCs w:val="7"/>
                    </w:rPr>
                  </w:pPr>
                  <w:r>
                    <w:rPr>
                      <w:sz w:val="7"/>
                      <w:szCs w:val="7"/>
                      <w:spacing w:val="2"/>
                    </w:rPr>
                    <w:t>&lt;</w:t>
                  </w:r>
                </w:p>
              </w:txbxContent>
            </v:textbox>
          </v:shape>
        </w:pict>
      </w:r>
      <w:r>
        <w:pict>
          <v:shape id="_x0000_s1264" style="position:absolute;margin-left:162.743pt;margin-top:137.165pt;mso-position-vertical-relative:text;mso-position-horizontal-relative:text;width:4.2pt;height:5.95pt;z-index:253467648;" filled="false" stroked="false" type="#_x0000_t202">
            <v:fill on="false"/>
            <v:stroke on="false"/>
            <v:path/>
            <v:imagedata o:title=""/>
            <o:lock v:ext="edit" aspectratio="false"/>
            <v:textbox inset="0mm,0mm,0mm,0mm">
              <w:txbxContent>
                <w:p>
                  <w:pPr>
                    <w:pStyle w:val="BodyText"/>
                    <w:ind w:left="20"/>
                    <w:spacing w:before="20" w:line="233" w:lineRule="auto"/>
                    <w:rPr>
                      <w:sz w:val="7"/>
                      <w:szCs w:val="7"/>
                    </w:rPr>
                  </w:pPr>
                  <w:r>
                    <w:rPr>
                      <w:sz w:val="7"/>
                      <w:szCs w:val="7"/>
                      <w:spacing w:val="2"/>
                    </w:rPr>
                    <w:t>&lt;</w:t>
                  </w:r>
                </w:p>
              </w:txbxContent>
            </v:textbox>
          </v:shape>
        </w:pict>
      </w:r>
      <w:r>
        <w:pict>
          <v:shape id="_x0000_s1266" style="position:absolute;margin-left:232.082pt;margin-top:137.165pt;mso-position-vertical-relative:text;mso-position-horizontal-relative:text;width:4.2pt;height:5.95pt;z-index:253469696;" filled="false" stroked="false" type="#_x0000_t202">
            <v:fill on="false"/>
            <v:stroke on="false"/>
            <v:path/>
            <v:imagedata o:title=""/>
            <o:lock v:ext="edit" aspectratio="false"/>
            <v:textbox inset="0mm,0mm,0mm,0mm">
              <w:txbxContent>
                <w:p>
                  <w:pPr>
                    <w:pStyle w:val="BodyText"/>
                    <w:ind w:left="20"/>
                    <w:spacing w:before="20" w:line="233" w:lineRule="auto"/>
                    <w:rPr>
                      <w:sz w:val="7"/>
                      <w:szCs w:val="7"/>
                    </w:rPr>
                  </w:pPr>
                  <w:r>
                    <w:rPr>
                      <w:sz w:val="7"/>
                      <w:szCs w:val="7"/>
                      <w:spacing w:val="2"/>
                    </w:rPr>
                    <w:t>&lt;</w:t>
                  </w:r>
                </w:p>
              </w:txbxContent>
            </v:textbox>
          </v:shape>
        </w:pict>
      </w:r>
      <w:r>
        <w:rPr>
          <w:rFonts w:ascii="STZhongsong" w:hAnsi="STZhongsong" w:eastAsia="STZhongsong" w:cs="STZhongsong"/>
          <w:sz w:val="21"/>
          <w:szCs w:val="21"/>
          <w:spacing w:val="-3"/>
        </w:rPr>
        <w:t>本实验要在 </w:t>
      </w:r>
      <w:r>
        <w:rPr>
          <w:rFonts w:ascii="Times New Roman" w:hAnsi="Times New Roman" w:eastAsia="Times New Roman" w:cs="Times New Roman"/>
          <w:sz w:val="21"/>
          <w:szCs w:val="21"/>
          <w:spacing w:val="-3"/>
        </w:rPr>
        <w:t>FPGA</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3"/>
        </w:rPr>
        <w:t>中实现 </w:t>
      </w:r>
      <w:r>
        <w:rPr>
          <w:rFonts w:ascii="Times New Roman" w:hAnsi="Times New Roman" w:eastAsia="Times New Roman" w:cs="Times New Roman"/>
          <w:sz w:val="21"/>
          <w:szCs w:val="21"/>
          <w:spacing w:val="-3"/>
        </w:rPr>
        <w:t>Cache </w:t>
      </w:r>
      <w:r>
        <w:rPr>
          <w:rFonts w:ascii="STZhongsong" w:hAnsi="STZhongsong" w:eastAsia="STZhongsong" w:cs="STZhongsong"/>
          <w:sz w:val="21"/>
          <w:szCs w:val="21"/>
          <w:spacing w:val="-3"/>
        </w:rPr>
        <w:t>及其地址变换逻辑（也叫</w:t>
      </w:r>
      <w:r>
        <w:rPr>
          <w:rFonts w:ascii="Times New Roman" w:hAnsi="Times New Roman" w:eastAsia="Times New Roman" w:cs="Times New Roman"/>
          <w:sz w:val="21"/>
          <w:szCs w:val="21"/>
          <w:spacing w:val="-3"/>
        </w:rPr>
        <w:t>Cache </w:t>
      </w:r>
      <w:r>
        <w:rPr>
          <w:rFonts w:ascii="STZhongsong" w:hAnsi="STZhongsong" w:eastAsia="STZhongsong" w:cs="STZhongsong"/>
          <w:sz w:val="21"/>
          <w:szCs w:val="21"/>
          <w:spacing w:val="-3"/>
        </w:rPr>
        <w:t>控制器</w:t>
      </w:r>
      <w:r>
        <w:rPr>
          <w:rFonts w:ascii="STZhongsong" w:hAnsi="STZhongsong" w:eastAsia="STZhongsong" w:cs="STZhongsong"/>
          <w:sz w:val="21"/>
          <w:szCs w:val="21"/>
          <w:spacing w:val="-14"/>
        </w:rPr>
        <w:t>），</w:t>
      </w:r>
      <w:r>
        <w:rPr>
          <w:rFonts w:ascii="STZhongsong" w:hAnsi="STZhongsong" w:eastAsia="STZhongsong" w:cs="STZhongsong"/>
          <w:sz w:val="21"/>
          <w:szCs w:val="21"/>
          <w:spacing w:val="-3"/>
        </w:rPr>
        <w:t>采用直接相联地</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址变换，只考虑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从 </w:t>
      </w:r>
      <w:r>
        <w:rPr>
          <w:rFonts w:ascii="Times New Roman" w:hAnsi="Times New Roman" w:eastAsia="Times New Roman" w:cs="Times New Roman"/>
          <w:sz w:val="21"/>
          <w:szCs w:val="21"/>
          <w:spacing w:val="-1"/>
        </w:rPr>
        <w:t>Cache </w:t>
      </w:r>
      <w:r>
        <w:rPr>
          <w:rFonts w:ascii="STZhongsong" w:hAnsi="STZhongsong" w:eastAsia="STZhongsong" w:cs="STZhongsong"/>
          <w:sz w:val="21"/>
          <w:szCs w:val="21"/>
          <w:spacing w:val="-1"/>
        </w:rPr>
        <w:t>读数据，不考虑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从主存中读数据</w:t>
      </w:r>
      <w:r>
        <w:rPr>
          <w:rFonts w:ascii="STZhongsong" w:hAnsi="STZhongsong" w:eastAsia="STZhongsong" w:cs="STZhongsong"/>
          <w:sz w:val="21"/>
          <w:szCs w:val="21"/>
          <w:spacing w:val="-2"/>
        </w:rPr>
        <w:t>和写回数据的情况，</w:t>
      </w:r>
      <w:r>
        <w:rPr>
          <w:rFonts w:ascii="Times New Roman" w:hAnsi="Times New Roman" w:eastAsia="Times New Roman" w:cs="Times New Roman"/>
          <w:sz w:val="21"/>
          <w:szCs w:val="21"/>
          <w:spacing w:val="-2"/>
        </w:rPr>
        <w:t>Cache</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3"/>
        </w:rPr>
        <w:t>和 </w:t>
      </w:r>
      <w:r>
        <w:rPr>
          <w:rFonts w:ascii="Times New Roman" w:hAnsi="Times New Roman" w:eastAsia="Times New Roman" w:cs="Times New Roman"/>
          <w:sz w:val="21"/>
          <w:szCs w:val="21"/>
          <w:spacing w:val="-3"/>
        </w:rPr>
        <w:t>CPU</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3"/>
        </w:rPr>
        <w:t>以及存储器的关系如图 </w:t>
      </w:r>
      <w:r>
        <w:rPr>
          <w:rFonts w:ascii="Times New Roman" w:hAnsi="Times New Roman" w:eastAsia="Times New Roman" w:cs="Times New Roman"/>
          <w:sz w:val="21"/>
          <w:szCs w:val="21"/>
          <w:spacing w:val="-3"/>
        </w:rPr>
        <w:t>2-2-3 </w:t>
      </w:r>
      <w:r>
        <w:rPr>
          <w:rFonts w:ascii="STZhongsong" w:hAnsi="STZhongsong" w:eastAsia="STZhongsong" w:cs="STZhongsong"/>
          <w:sz w:val="21"/>
          <w:szCs w:val="21"/>
          <w:spacing w:val="-3"/>
        </w:rPr>
        <w:t>所示。</w:t>
      </w:r>
    </w:p>
    <w:tbl>
      <w:tblPr>
        <w:tblStyle w:val="TableNormal"/>
        <w:tblW w:w="3368" w:type="dxa"/>
        <w:tblInd w:w="268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97"/>
        <w:gridCol w:w="790"/>
        <w:gridCol w:w="594"/>
        <w:gridCol w:w="791"/>
        <w:gridCol w:w="596"/>
      </w:tblGrid>
      <w:tr>
        <w:trPr>
          <w:trHeight w:val="194" w:hRule="atLeast"/>
        </w:trPr>
        <w:tc>
          <w:tcPr>
            <w:tcW w:w="597" w:type="dxa"/>
            <w:vAlign w:val="top"/>
            <w:vMerge w:val="restart"/>
            <w:tcBorders>
              <w:bottom w:val="nil"/>
            </w:tcBorders>
          </w:tcPr>
          <w:p>
            <w:pPr>
              <w:spacing w:line="309" w:lineRule="auto"/>
              <w:rPr>
                <w:rFonts w:ascii="Arial"/>
                <w:sz w:val="21"/>
              </w:rPr>
            </w:pPr>
            <w:r/>
          </w:p>
          <w:p>
            <w:pPr>
              <w:spacing w:line="310" w:lineRule="auto"/>
              <w:rPr>
                <w:rFonts w:ascii="Arial"/>
                <w:sz w:val="21"/>
              </w:rPr>
            </w:pPr>
            <w:r/>
          </w:p>
          <w:p>
            <w:pPr>
              <w:spacing w:line="310" w:lineRule="auto"/>
              <w:rPr>
                <w:rFonts w:ascii="Arial"/>
                <w:sz w:val="21"/>
              </w:rPr>
            </w:pPr>
            <w:r/>
          </w:p>
          <w:p>
            <w:pPr>
              <w:ind w:left="200"/>
              <w:spacing w:before="42" w:line="182" w:lineRule="auto"/>
              <w:rPr>
                <w:rFonts w:ascii="SimSun" w:hAnsi="SimSun" w:eastAsia="SimSun" w:cs="SimSun"/>
                <w:sz w:val="13"/>
                <w:szCs w:val="13"/>
              </w:rPr>
            </w:pPr>
            <w:r>
              <w:rPr>
                <w:rFonts w:ascii="SimSun" w:hAnsi="SimSun" w:eastAsia="SimSun" w:cs="SimSun"/>
                <w:sz w:val="13"/>
                <w:szCs w:val="13"/>
                <w:spacing w:val="-1"/>
              </w:rPr>
              <w:t>CPU</w:t>
            </w:r>
          </w:p>
        </w:tc>
        <w:tc>
          <w:tcPr>
            <w:tcW w:w="790" w:type="dxa"/>
            <w:vAlign w:val="top"/>
            <w:tcBorders>
              <w:top w:val="nil"/>
            </w:tcBorders>
          </w:tcPr>
          <w:p>
            <w:pPr>
              <w:ind w:left="329"/>
              <w:spacing w:before="46" w:line="180" w:lineRule="auto"/>
              <w:rPr>
                <w:rFonts w:ascii="SimSun" w:hAnsi="SimSun" w:eastAsia="SimSun" w:cs="SimSun"/>
                <w:sz w:val="13"/>
                <w:szCs w:val="13"/>
              </w:rPr>
            </w:pPr>
            <w:r>
              <w:rPr>
                <w:rFonts w:ascii="SimSun" w:hAnsi="SimSun" w:eastAsia="SimSun" w:cs="SimSun"/>
                <w:sz w:val="13"/>
                <w:szCs w:val="13"/>
                <w:spacing w:val="-1"/>
              </w:rPr>
              <w:t>RD</w:t>
            </w:r>
          </w:p>
        </w:tc>
        <w:tc>
          <w:tcPr>
            <w:tcW w:w="594" w:type="dxa"/>
            <w:vAlign w:val="top"/>
            <w:vMerge w:val="restart"/>
            <w:tcBorders>
              <w:bottom w:val="nil"/>
            </w:tcBorders>
          </w:tcPr>
          <w:p>
            <w:pPr>
              <w:spacing w:line="309" w:lineRule="auto"/>
              <w:rPr>
                <w:rFonts w:ascii="Arial"/>
                <w:sz w:val="21"/>
              </w:rPr>
            </w:pPr>
            <w:r/>
          </w:p>
          <w:p>
            <w:pPr>
              <w:spacing w:line="309" w:lineRule="auto"/>
              <w:rPr>
                <w:rFonts w:ascii="Arial"/>
                <w:sz w:val="21"/>
              </w:rPr>
            </w:pPr>
            <w:r/>
          </w:p>
          <w:p>
            <w:pPr>
              <w:spacing w:line="310" w:lineRule="auto"/>
              <w:rPr>
                <w:rFonts w:ascii="Arial"/>
                <w:sz w:val="21"/>
              </w:rPr>
            </w:pPr>
            <w:r/>
          </w:p>
          <w:p>
            <w:pPr>
              <w:ind w:left="134"/>
              <w:spacing w:before="42" w:line="183" w:lineRule="auto"/>
              <w:rPr>
                <w:rFonts w:ascii="SimSun" w:hAnsi="SimSun" w:eastAsia="SimSun" w:cs="SimSun"/>
                <w:sz w:val="13"/>
                <w:szCs w:val="13"/>
              </w:rPr>
            </w:pPr>
            <w:r>
              <w:rPr>
                <w:rFonts w:ascii="SimSun" w:hAnsi="SimSun" w:eastAsia="SimSun" w:cs="SimSun"/>
                <w:sz w:val="13"/>
                <w:szCs w:val="13"/>
              </w:rPr>
              <w:t>CACHE</w:t>
            </w:r>
          </w:p>
        </w:tc>
        <w:tc>
          <w:tcPr>
            <w:tcW w:w="791" w:type="dxa"/>
            <w:vAlign w:val="top"/>
            <w:tcBorders>
              <w:top w:val="nil"/>
            </w:tcBorders>
          </w:tcPr>
          <w:p>
            <w:pPr>
              <w:ind w:left="328"/>
              <w:spacing w:before="46" w:line="180" w:lineRule="auto"/>
              <w:rPr>
                <w:rFonts w:ascii="SimSun" w:hAnsi="SimSun" w:eastAsia="SimSun" w:cs="SimSun"/>
                <w:sz w:val="13"/>
                <w:szCs w:val="13"/>
              </w:rPr>
            </w:pPr>
            <w:r>
              <w:rPr>
                <w:rFonts w:ascii="SimSun" w:hAnsi="SimSun" w:eastAsia="SimSun" w:cs="SimSun"/>
                <w:sz w:val="13"/>
                <w:szCs w:val="13"/>
              </w:rPr>
              <w:t>MR</w:t>
            </w:r>
          </w:p>
        </w:tc>
        <w:tc>
          <w:tcPr>
            <w:tcW w:w="596" w:type="dxa"/>
            <w:vAlign w:val="top"/>
            <w:vMerge w:val="restart"/>
            <w:tcBorders>
              <w:bottom w:val="nil"/>
            </w:tcBorders>
          </w:tcPr>
          <w:p>
            <w:pPr>
              <w:spacing w:line="310" w:lineRule="auto"/>
              <w:rPr>
                <w:rFonts w:ascii="Arial"/>
                <w:sz w:val="21"/>
              </w:rPr>
            </w:pPr>
            <w:r/>
          </w:p>
          <w:p>
            <w:pPr>
              <w:spacing w:line="310" w:lineRule="auto"/>
              <w:rPr>
                <w:rFonts w:ascii="Arial"/>
                <w:sz w:val="21"/>
              </w:rPr>
            </w:pPr>
            <w:r/>
          </w:p>
          <w:p>
            <w:pPr>
              <w:spacing w:line="310" w:lineRule="auto"/>
              <w:rPr>
                <w:rFonts w:ascii="Arial"/>
                <w:sz w:val="21"/>
              </w:rPr>
            </w:pPr>
            <w:r/>
          </w:p>
          <w:p>
            <w:pPr>
              <w:ind w:left="198"/>
              <w:spacing w:before="42" w:line="180" w:lineRule="auto"/>
              <w:rPr>
                <w:rFonts w:ascii="SimSun" w:hAnsi="SimSun" w:eastAsia="SimSun" w:cs="SimSun"/>
                <w:sz w:val="13"/>
                <w:szCs w:val="13"/>
              </w:rPr>
            </w:pPr>
            <w:r>
              <w:rPr>
                <w:rFonts w:ascii="SimSun" w:hAnsi="SimSun" w:eastAsia="SimSun" w:cs="SimSun"/>
                <w:sz w:val="13"/>
                <w:szCs w:val="13"/>
              </w:rPr>
              <w:t>MEM</w:t>
            </w:r>
          </w:p>
        </w:tc>
      </w:tr>
      <w:tr>
        <w:trPr>
          <w:trHeight w:val="289" w:hRule="atLeast"/>
        </w:trPr>
        <w:tc>
          <w:tcPr>
            <w:tcW w:w="597" w:type="dxa"/>
            <w:vAlign w:val="top"/>
            <w:vMerge w:val="continue"/>
            <w:tcBorders>
              <w:top w:val="nil"/>
              <w:bottom w:val="nil"/>
            </w:tcBorders>
          </w:tcPr>
          <w:p>
            <w:pPr>
              <w:rPr>
                <w:rFonts w:ascii="Arial"/>
                <w:sz w:val="21"/>
              </w:rPr>
            </w:pPr>
            <w:r/>
          </w:p>
        </w:tc>
        <w:tc>
          <w:tcPr>
            <w:tcW w:w="790" w:type="dxa"/>
            <w:vAlign w:val="top"/>
          </w:tcPr>
          <w:p>
            <w:pPr>
              <w:rPr>
                <w:rFonts w:ascii="Arial"/>
                <w:sz w:val="21"/>
              </w:rPr>
            </w:pPr>
            <w:r/>
          </w:p>
        </w:tc>
        <w:tc>
          <w:tcPr>
            <w:tcW w:w="594" w:type="dxa"/>
            <w:vAlign w:val="top"/>
            <w:vMerge w:val="continue"/>
            <w:tcBorders>
              <w:top w:val="nil"/>
              <w:bottom w:val="nil"/>
            </w:tcBorders>
          </w:tcPr>
          <w:p>
            <w:pPr>
              <w:rPr>
                <w:rFonts w:ascii="Arial"/>
                <w:sz w:val="21"/>
              </w:rPr>
            </w:pPr>
            <w:r/>
          </w:p>
        </w:tc>
        <w:tc>
          <w:tcPr>
            <w:tcW w:w="791" w:type="dxa"/>
            <w:vAlign w:val="top"/>
          </w:tcPr>
          <w:p>
            <w:pPr>
              <w:rPr>
                <w:rFonts w:ascii="Arial"/>
                <w:sz w:val="21"/>
              </w:rPr>
            </w:pPr>
            <w:r/>
          </w:p>
        </w:tc>
        <w:tc>
          <w:tcPr>
            <w:tcW w:w="596" w:type="dxa"/>
            <w:vAlign w:val="top"/>
            <w:vMerge w:val="continue"/>
            <w:tcBorders>
              <w:top w:val="nil"/>
              <w:bottom w:val="nil"/>
            </w:tcBorders>
          </w:tcPr>
          <w:p>
            <w:pPr>
              <w:rPr>
                <w:rFonts w:ascii="Arial"/>
                <w:sz w:val="21"/>
              </w:rPr>
            </w:pPr>
            <w:r/>
          </w:p>
        </w:tc>
      </w:tr>
      <w:tr>
        <w:trPr>
          <w:trHeight w:val="582" w:hRule="atLeast"/>
        </w:trPr>
        <w:tc>
          <w:tcPr>
            <w:tcW w:w="597" w:type="dxa"/>
            <w:vAlign w:val="top"/>
            <w:vMerge w:val="continue"/>
            <w:tcBorders>
              <w:top w:val="nil"/>
              <w:bottom w:val="nil"/>
            </w:tcBorders>
          </w:tcPr>
          <w:p>
            <w:pPr>
              <w:rPr>
                <w:rFonts w:ascii="Arial"/>
                <w:sz w:val="21"/>
              </w:rPr>
            </w:pPr>
            <w:r/>
          </w:p>
        </w:tc>
        <w:tc>
          <w:tcPr>
            <w:tcW w:w="790" w:type="dxa"/>
            <w:vAlign w:val="top"/>
          </w:tcPr>
          <w:p>
            <w:pPr>
              <w:ind w:left="326"/>
              <w:spacing w:before="45" w:line="241" w:lineRule="auto"/>
              <w:rPr>
                <w:rFonts w:ascii="SimSun" w:hAnsi="SimSun" w:eastAsia="SimSun" w:cs="SimSun"/>
                <w:sz w:val="13"/>
                <w:szCs w:val="13"/>
              </w:rPr>
            </w:pPr>
            <w:r>
              <mc:AlternateContent xmlns:mc="http://schemas.openxmlformats.org/markup-compatibility/2006">
                <mc:Choice Requires="wps">
                  <w:drawing>
                    <wp:anchor distT="0" distB="0" distL="0" distR="0" simplePos="0" relativeHeight="253463552" behindDoc="0" locked="0" layoutInCell="1" allowOverlap="1">
                      <wp:simplePos x="0" y="0"/>
                      <wp:positionH relativeFrom="rightMargin">
                        <wp:posOffset>-333320</wp:posOffset>
                      </wp:positionH>
                      <wp:positionV relativeFrom="topMargin">
                        <wp:posOffset>124240</wp:posOffset>
                      </wp:positionV>
                      <wp:extent cx="144779" cy="83819"/>
                      <wp:effectExtent l="0" t="0" r="0" b="0"/>
                      <wp:wrapNone/>
                      <wp:docPr id="296" name="TextBox 296"/>
                      <wp:cNvGraphicFramePr/>
                      <a:graphic>
                        <a:graphicData uri="http://schemas.microsoft.com/office/word/2010/wordprocessingShape">
                          <wps:wsp>
                            <wps:cNvPr id="296" name="TextBox 296"/>
                            <wps:cNvSpPr txBox="1"/>
                            <wps:spPr>
                              <a:xfrm rot="16200000">
                                <a:off x="-333320" y="124240"/>
                                <a:ext cx="144779" cy="838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8" w:line="53" w:lineRule="exact"/>
                                    <w:rPr>
                                      <w:rFonts w:ascii="SimSun" w:hAnsi="SimSun" w:eastAsia="SimSun" w:cs="SimSun"/>
                                      <w:sz w:val="13"/>
                                      <w:szCs w:val="13"/>
                                    </w:rPr>
                                  </w:pPr>
                                  <w:r>
                                    <w:rPr>
                                      <w:rFonts w:ascii="SimSun" w:hAnsi="SimSun" w:eastAsia="SimSun" w:cs="SimSun"/>
                                      <w:sz w:val="13"/>
                                      <w:szCs w:val="13"/>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68" style="position:absolute;margin-left:-26.2457pt;margin-top:9.78269pt;mso-position-vertical-relative:top-margin-area;mso-position-horizontal-relative:right-margin-area;width:11.4pt;height:6.6pt;z-index:253463552;rotation:270;" filled="false" stroked="false" type="#_x0000_t202">
                      <v:fill on="false"/>
                      <v:stroke on="false"/>
                      <v:path/>
                      <v:imagedata o:title=""/>
                      <o:lock v:ext="edit" aspectratio="false"/>
                      <v:textbox inset="0mm,0mm,0mm,0mm">
                        <w:txbxContent>
                          <w:p>
                            <w:pPr>
                              <w:ind w:left="20"/>
                              <w:spacing w:before="58" w:line="53" w:lineRule="exact"/>
                              <w:rPr>
                                <w:rFonts w:ascii="SimSun" w:hAnsi="SimSun" w:eastAsia="SimSun" w:cs="SimSun"/>
                                <w:sz w:val="13"/>
                                <w:szCs w:val="13"/>
                              </w:rPr>
                            </w:pPr>
                            <w:r>
                              <w:rPr>
                                <w:rFonts w:ascii="SimSun" w:hAnsi="SimSun" w:eastAsia="SimSun" w:cs="SimSun"/>
                                <w:sz w:val="13"/>
                                <w:szCs w:val="13"/>
                                <w:position w:val="1"/>
                              </w:rPr>
                              <w:t>...</w:t>
                            </w:r>
                          </w:p>
                        </w:txbxContent>
                      </v:textbox>
                    </v:shape>
                  </w:pict>
                </mc:Fallback>
              </mc:AlternateContent>
            </w:r>
            <w:r>
              <w:rPr>
                <w:rFonts w:ascii="SimSun" w:hAnsi="SimSun" w:eastAsia="SimSun" w:cs="SimSun"/>
                <w:sz w:val="13"/>
                <w:szCs w:val="13"/>
              </w:rPr>
              <w:t>A7</w:t>
            </w:r>
          </w:p>
          <w:p>
            <w:pPr>
              <w:ind w:left="326"/>
              <w:spacing w:before="174" w:line="241" w:lineRule="auto"/>
              <w:rPr>
                <w:rFonts w:ascii="SimSun" w:hAnsi="SimSun" w:eastAsia="SimSun" w:cs="SimSun"/>
                <w:sz w:val="13"/>
                <w:szCs w:val="13"/>
              </w:rPr>
            </w:pPr>
            <w:r>
              <w:rPr>
                <w:rFonts w:ascii="SimSun" w:hAnsi="SimSun" w:eastAsia="SimSun" w:cs="SimSun"/>
                <w:sz w:val="13"/>
                <w:szCs w:val="13"/>
              </w:rPr>
              <w:t>A0</w:t>
            </w:r>
          </w:p>
        </w:tc>
        <w:tc>
          <w:tcPr>
            <w:tcW w:w="594" w:type="dxa"/>
            <w:vAlign w:val="top"/>
            <w:vMerge w:val="continue"/>
            <w:tcBorders>
              <w:top w:val="nil"/>
              <w:bottom w:val="nil"/>
            </w:tcBorders>
          </w:tcPr>
          <w:p>
            <w:pPr>
              <w:rPr>
                <w:rFonts w:ascii="Arial"/>
                <w:sz w:val="21"/>
              </w:rPr>
            </w:pPr>
            <w:r/>
          </w:p>
        </w:tc>
        <w:tc>
          <w:tcPr>
            <w:tcW w:w="791" w:type="dxa"/>
            <w:vAlign w:val="top"/>
          </w:tcPr>
          <w:p>
            <w:pPr>
              <w:ind w:left="296"/>
              <w:spacing w:before="45" w:line="241" w:lineRule="auto"/>
              <w:rPr>
                <w:rFonts w:ascii="SimSun" w:hAnsi="SimSun" w:eastAsia="SimSun" w:cs="SimSun"/>
                <w:sz w:val="13"/>
                <w:szCs w:val="13"/>
              </w:rPr>
            </w:pPr>
            <w:r>
              <mc:AlternateContent xmlns:mc="http://schemas.openxmlformats.org/markup-compatibility/2006">
                <mc:Choice Requires="wps">
                  <w:drawing>
                    <wp:anchor distT="0" distB="0" distL="0" distR="0" simplePos="0" relativeHeight="253464576" behindDoc="0" locked="0" layoutInCell="1" allowOverlap="1">
                      <wp:simplePos x="0" y="0"/>
                      <wp:positionH relativeFrom="rightMargin">
                        <wp:posOffset>-332787</wp:posOffset>
                      </wp:positionH>
                      <wp:positionV relativeFrom="topMargin">
                        <wp:posOffset>124266</wp:posOffset>
                      </wp:positionV>
                      <wp:extent cx="144779" cy="83819"/>
                      <wp:effectExtent l="0" t="0" r="0" b="0"/>
                      <wp:wrapNone/>
                      <wp:docPr id="298" name="TextBox 298"/>
                      <wp:cNvGraphicFramePr/>
                      <a:graphic>
                        <a:graphicData uri="http://schemas.microsoft.com/office/word/2010/wordprocessingShape">
                          <wps:wsp>
                            <wps:cNvPr id="298" name="TextBox 298"/>
                            <wps:cNvSpPr txBox="1"/>
                            <wps:spPr>
                              <a:xfrm rot="16200000">
                                <a:off x="-332787" y="124266"/>
                                <a:ext cx="144779" cy="838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8" w:line="53" w:lineRule="exact"/>
                                    <w:rPr>
                                      <w:rFonts w:ascii="SimSun" w:hAnsi="SimSun" w:eastAsia="SimSun" w:cs="SimSun"/>
                                      <w:sz w:val="13"/>
                                      <w:szCs w:val="13"/>
                                    </w:rPr>
                                  </w:pPr>
                                  <w:r>
                                    <w:rPr>
                                      <w:rFonts w:ascii="SimSun" w:hAnsi="SimSun" w:eastAsia="SimSun" w:cs="SimSun"/>
                                      <w:sz w:val="13"/>
                                      <w:szCs w:val="13"/>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70" style="position:absolute;margin-left:-26.2038pt;margin-top:9.7848pt;mso-position-vertical-relative:top-margin-area;mso-position-horizontal-relative:right-margin-area;width:11.4pt;height:6.6pt;z-index:253464576;rotation:270;" filled="false" stroked="false" type="#_x0000_t202">
                      <v:fill on="false"/>
                      <v:stroke on="false"/>
                      <v:path/>
                      <v:imagedata o:title=""/>
                      <o:lock v:ext="edit" aspectratio="false"/>
                      <v:textbox inset="0mm,0mm,0mm,0mm">
                        <w:txbxContent>
                          <w:p>
                            <w:pPr>
                              <w:ind w:left="20"/>
                              <w:spacing w:before="58" w:line="53" w:lineRule="exact"/>
                              <w:rPr>
                                <w:rFonts w:ascii="SimSun" w:hAnsi="SimSun" w:eastAsia="SimSun" w:cs="SimSun"/>
                                <w:sz w:val="13"/>
                                <w:szCs w:val="13"/>
                              </w:rPr>
                            </w:pPr>
                            <w:r>
                              <w:rPr>
                                <w:rFonts w:ascii="SimSun" w:hAnsi="SimSun" w:eastAsia="SimSun" w:cs="SimSun"/>
                                <w:sz w:val="13"/>
                                <w:szCs w:val="13"/>
                                <w:position w:val="1"/>
                              </w:rPr>
                              <w:t>...</w:t>
                            </w:r>
                          </w:p>
                        </w:txbxContent>
                      </v:textbox>
                    </v:shape>
                  </w:pict>
                </mc:Fallback>
              </mc:AlternateContent>
            </w:r>
            <w:r>
              <w:rPr>
                <w:rFonts w:ascii="SimSun" w:hAnsi="SimSun" w:eastAsia="SimSun" w:cs="SimSun"/>
                <w:sz w:val="13"/>
                <w:szCs w:val="13"/>
              </w:rPr>
              <w:t>MA</w:t>
            </w:r>
            <w:r>
              <w:rPr>
                <w:rFonts w:ascii="SimSun" w:hAnsi="SimSun" w:eastAsia="SimSun" w:cs="SimSun"/>
                <w:sz w:val="13"/>
                <w:szCs w:val="13"/>
                <w:spacing w:val="1"/>
              </w:rPr>
              <w:t>7</w:t>
            </w:r>
          </w:p>
          <w:p>
            <w:pPr>
              <w:ind w:left="296"/>
              <w:spacing w:before="174" w:line="241" w:lineRule="auto"/>
              <w:rPr>
                <w:rFonts w:ascii="SimSun" w:hAnsi="SimSun" w:eastAsia="SimSun" w:cs="SimSun"/>
                <w:sz w:val="13"/>
                <w:szCs w:val="13"/>
              </w:rPr>
            </w:pPr>
            <w:r>
              <w:rPr>
                <w:rFonts w:ascii="SimSun" w:hAnsi="SimSun" w:eastAsia="SimSun" w:cs="SimSun"/>
                <w:sz w:val="13"/>
                <w:szCs w:val="13"/>
              </w:rPr>
              <w:t>MA</w:t>
            </w:r>
            <w:r>
              <w:rPr>
                <w:rFonts w:ascii="SimSun" w:hAnsi="SimSun" w:eastAsia="SimSun" w:cs="SimSun"/>
                <w:sz w:val="13"/>
                <w:szCs w:val="13"/>
                <w:spacing w:val="1"/>
              </w:rPr>
              <w:t>0</w:t>
            </w:r>
          </w:p>
        </w:tc>
        <w:tc>
          <w:tcPr>
            <w:tcW w:w="596" w:type="dxa"/>
            <w:vAlign w:val="top"/>
            <w:vMerge w:val="continue"/>
            <w:tcBorders>
              <w:top w:val="nil"/>
              <w:bottom w:val="nil"/>
            </w:tcBorders>
          </w:tcPr>
          <w:p>
            <w:pPr>
              <w:rPr>
                <w:rFonts w:ascii="Arial"/>
                <w:sz w:val="21"/>
              </w:rPr>
            </w:pPr>
            <w:r/>
          </w:p>
        </w:tc>
      </w:tr>
      <w:tr>
        <w:trPr>
          <w:trHeight w:val="191" w:hRule="atLeast"/>
        </w:trPr>
        <w:tc>
          <w:tcPr>
            <w:tcW w:w="597" w:type="dxa"/>
            <w:vAlign w:val="top"/>
            <w:vMerge w:val="continue"/>
            <w:tcBorders>
              <w:top w:val="nil"/>
              <w:bottom w:val="nil"/>
            </w:tcBorders>
          </w:tcPr>
          <w:p>
            <w:pPr>
              <w:rPr>
                <w:rFonts w:ascii="Arial"/>
                <w:sz w:val="21"/>
              </w:rPr>
            </w:pPr>
            <w:r/>
          </w:p>
        </w:tc>
        <w:tc>
          <w:tcPr>
            <w:tcW w:w="790" w:type="dxa"/>
            <w:vAlign w:val="top"/>
          </w:tcPr>
          <w:p>
            <w:pPr>
              <w:spacing w:line="181" w:lineRule="exact"/>
              <w:rPr>
                <w:rFonts w:ascii="Arial"/>
                <w:sz w:val="15"/>
              </w:rPr>
            </w:pPr>
            <w:r/>
          </w:p>
        </w:tc>
        <w:tc>
          <w:tcPr>
            <w:tcW w:w="594" w:type="dxa"/>
            <w:vAlign w:val="top"/>
            <w:vMerge w:val="continue"/>
            <w:tcBorders>
              <w:top w:val="nil"/>
              <w:bottom w:val="nil"/>
            </w:tcBorders>
          </w:tcPr>
          <w:p>
            <w:pPr>
              <w:rPr>
                <w:rFonts w:ascii="Arial"/>
                <w:sz w:val="21"/>
              </w:rPr>
            </w:pPr>
            <w:r/>
          </w:p>
        </w:tc>
        <w:tc>
          <w:tcPr>
            <w:tcW w:w="791" w:type="dxa"/>
            <w:vAlign w:val="top"/>
          </w:tcPr>
          <w:p>
            <w:pPr>
              <w:spacing w:line="181" w:lineRule="exact"/>
              <w:rPr>
                <w:rFonts w:ascii="Arial"/>
                <w:sz w:val="15"/>
              </w:rPr>
            </w:pPr>
            <w:r/>
          </w:p>
        </w:tc>
        <w:tc>
          <w:tcPr>
            <w:tcW w:w="596" w:type="dxa"/>
            <w:vAlign w:val="top"/>
            <w:vMerge w:val="continue"/>
            <w:tcBorders>
              <w:top w:val="nil"/>
              <w:bottom w:val="nil"/>
            </w:tcBorders>
          </w:tcPr>
          <w:p>
            <w:pPr>
              <w:rPr>
                <w:rFonts w:ascii="Arial"/>
                <w:sz w:val="21"/>
              </w:rPr>
            </w:pPr>
            <w:r/>
          </w:p>
        </w:tc>
      </w:tr>
      <w:tr>
        <w:trPr>
          <w:trHeight w:val="582" w:hRule="atLeast"/>
        </w:trPr>
        <w:tc>
          <w:tcPr>
            <w:tcW w:w="597" w:type="dxa"/>
            <w:vAlign w:val="top"/>
            <w:vMerge w:val="continue"/>
            <w:tcBorders>
              <w:top w:val="nil"/>
              <w:bottom w:val="nil"/>
            </w:tcBorders>
          </w:tcPr>
          <w:p>
            <w:pPr>
              <w:rPr>
                <w:rFonts w:ascii="Arial"/>
                <w:sz w:val="21"/>
              </w:rPr>
            </w:pPr>
            <w:r/>
          </w:p>
        </w:tc>
        <w:tc>
          <w:tcPr>
            <w:tcW w:w="790" w:type="dxa"/>
            <w:vAlign w:val="top"/>
          </w:tcPr>
          <w:p>
            <w:pPr>
              <w:ind w:left="328"/>
              <w:spacing w:before="72" w:line="241" w:lineRule="auto"/>
              <w:rPr>
                <w:rFonts w:ascii="SimSun" w:hAnsi="SimSun" w:eastAsia="SimSun" w:cs="SimSun"/>
                <w:sz w:val="13"/>
                <w:szCs w:val="13"/>
              </w:rPr>
            </w:pPr>
            <w:r>
              <mc:AlternateContent xmlns:mc="http://schemas.openxmlformats.org/markup-compatibility/2006">
                <mc:Choice Requires="wps">
                  <w:drawing>
                    <wp:anchor distT="0" distB="0" distL="0" distR="0" simplePos="0" relativeHeight="253466624" behindDoc="0" locked="0" layoutInCell="1" allowOverlap="1">
                      <wp:simplePos x="0" y="0"/>
                      <wp:positionH relativeFrom="rightMargin">
                        <wp:posOffset>-332987</wp:posOffset>
                      </wp:positionH>
                      <wp:positionV relativeFrom="topMargin">
                        <wp:posOffset>141148</wp:posOffset>
                      </wp:positionV>
                      <wp:extent cx="144145" cy="83819"/>
                      <wp:effectExtent l="0" t="0" r="0" b="0"/>
                      <wp:wrapNone/>
                      <wp:docPr id="300" name="TextBox 300"/>
                      <wp:cNvGraphicFramePr/>
                      <a:graphic>
                        <a:graphicData uri="http://schemas.microsoft.com/office/word/2010/wordprocessingShape">
                          <wps:wsp>
                            <wps:cNvPr id="300" name="TextBox 300"/>
                            <wps:cNvSpPr txBox="1"/>
                            <wps:spPr>
                              <a:xfrm rot="16200000">
                                <a:off x="-332987" y="141148"/>
                                <a:ext cx="144145" cy="838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8" w:line="53" w:lineRule="exact"/>
                                    <w:rPr>
                                      <w:rFonts w:ascii="SimSun" w:hAnsi="SimSun" w:eastAsia="SimSun" w:cs="SimSun"/>
                                      <w:sz w:val="13"/>
                                      <w:szCs w:val="13"/>
                                    </w:rPr>
                                  </w:pPr>
                                  <w:r>
                                    <w:rPr>
                                      <w:rFonts w:ascii="SimSun" w:hAnsi="SimSun" w:eastAsia="SimSun" w:cs="SimSun"/>
                                      <w:sz w:val="13"/>
                                      <w:szCs w:val="13"/>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72" style="position:absolute;margin-left:-26.2195pt;margin-top:11.1141pt;mso-position-vertical-relative:top-margin-area;mso-position-horizontal-relative:right-margin-area;width:11.35pt;height:6.6pt;z-index:253466624;rotation:270;" filled="false" stroked="false" type="#_x0000_t202">
                      <v:fill on="false"/>
                      <v:stroke on="false"/>
                      <v:path/>
                      <v:imagedata o:title=""/>
                      <o:lock v:ext="edit" aspectratio="false"/>
                      <v:textbox inset="0mm,0mm,0mm,0mm">
                        <w:txbxContent>
                          <w:p>
                            <w:pPr>
                              <w:ind w:left="20"/>
                              <w:spacing w:before="58" w:line="53" w:lineRule="exact"/>
                              <w:rPr>
                                <w:rFonts w:ascii="SimSun" w:hAnsi="SimSun" w:eastAsia="SimSun" w:cs="SimSun"/>
                                <w:sz w:val="13"/>
                                <w:szCs w:val="13"/>
                              </w:rPr>
                            </w:pPr>
                            <w:r>
                              <w:rPr>
                                <w:rFonts w:ascii="SimSun" w:hAnsi="SimSun" w:eastAsia="SimSun" w:cs="SimSun"/>
                                <w:sz w:val="13"/>
                                <w:szCs w:val="13"/>
                                <w:position w:val="1"/>
                              </w:rPr>
                              <w:t>...</w:t>
                            </w:r>
                          </w:p>
                        </w:txbxContent>
                      </v:textbox>
                    </v:shape>
                  </w:pict>
                </mc:Fallback>
              </mc:AlternateContent>
            </w:r>
            <w:r>
              <w:rPr>
                <w:rFonts w:ascii="SimSun" w:hAnsi="SimSun" w:eastAsia="SimSun" w:cs="SimSun"/>
                <w:sz w:val="13"/>
                <w:szCs w:val="13"/>
                <w:spacing w:val="-1"/>
              </w:rPr>
              <w:t>D7</w:t>
            </w:r>
          </w:p>
          <w:p>
            <w:pPr>
              <w:ind w:left="328"/>
              <w:spacing w:before="173" w:line="222" w:lineRule="auto"/>
              <w:rPr>
                <w:rFonts w:ascii="SimSun" w:hAnsi="SimSun" w:eastAsia="SimSun" w:cs="SimSun"/>
                <w:sz w:val="13"/>
                <w:szCs w:val="13"/>
              </w:rPr>
            </w:pPr>
            <w:r>
              <w:rPr>
                <w:rFonts w:ascii="SimSun" w:hAnsi="SimSun" w:eastAsia="SimSun" w:cs="SimSun"/>
                <w:sz w:val="13"/>
                <w:szCs w:val="13"/>
                <w:spacing w:val="-1"/>
              </w:rPr>
              <w:t>D0</w:t>
            </w:r>
          </w:p>
        </w:tc>
        <w:tc>
          <w:tcPr>
            <w:tcW w:w="594" w:type="dxa"/>
            <w:vAlign w:val="top"/>
            <w:vMerge w:val="continue"/>
            <w:tcBorders>
              <w:top w:val="nil"/>
              <w:bottom w:val="nil"/>
            </w:tcBorders>
          </w:tcPr>
          <w:p>
            <w:pPr>
              <w:rPr>
                <w:rFonts w:ascii="Arial"/>
                <w:sz w:val="21"/>
              </w:rPr>
            </w:pPr>
            <w:r/>
          </w:p>
        </w:tc>
        <w:tc>
          <w:tcPr>
            <w:tcW w:w="791" w:type="dxa"/>
            <w:vAlign w:val="top"/>
          </w:tcPr>
          <w:p>
            <w:pPr>
              <w:ind w:left="296"/>
              <w:spacing w:before="72" w:line="241" w:lineRule="auto"/>
              <w:rPr>
                <w:rFonts w:ascii="SimSun" w:hAnsi="SimSun" w:eastAsia="SimSun" w:cs="SimSun"/>
                <w:sz w:val="13"/>
                <w:szCs w:val="13"/>
              </w:rPr>
            </w:pPr>
            <w:r>
              <mc:AlternateContent xmlns:mc="http://schemas.openxmlformats.org/markup-compatibility/2006">
                <mc:Choice Requires="wps">
                  <w:drawing>
                    <wp:anchor distT="0" distB="0" distL="0" distR="0" simplePos="0" relativeHeight="253465600" behindDoc="0" locked="0" layoutInCell="1" allowOverlap="1">
                      <wp:simplePos x="0" y="0"/>
                      <wp:positionH relativeFrom="rightMargin">
                        <wp:posOffset>-332480</wp:posOffset>
                      </wp:positionH>
                      <wp:positionV relativeFrom="topMargin">
                        <wp:posOffset>141150</wp:posOffset>
                      </wp:positionV>
                      <wp:extent cx="144145" cy="83819"/>
                      <wp:effectExtent l="0" t="0" r="0" b="0"/>
                      <wp:wrapNone/>
                      <wp:docPr id="302" name="TextBox 302"/>
                      <wp:cNvGraphicFramePr/>
                      <a:graphic>
                        <a:graphicData uri="http://schemas.microsoft.com/office/word/2010/wordprocessingShape">
                          <wps:wsp>
                            <wps:cNvPr id="302" name="TextBox 302"/>
                            <wps:cNvSpPr txBox="1"/>
                            <wps:spPr>
                              <a:xfrm rot="16200000">
                                <a:off x="-332480" y="141150"/>
                                <a:ext cx="144145" cy="838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8" w:line="53" w:lineRule="exact"/>
                                    <w:rPr>
                                      <w:rFonts w:ascii="SimSun" w:hAnsi="SimSun" w:eastAsia="SimSun" w:cs="SimSun"/>
                                      <w:sz w:val="13"/>
                                      <w:szCs w:val="13"/>
                                    </w:rPr>
                                  </w:pPr>
                                  <w:r>
                                    <w:rPr>
                                      <w:rFonts w:ascii="SimSun" w:hAnsi="SimSun" w:eastAsia="SimSun" w:cs="SimSun"/>
                                      <w:sz w:val="13"/>
                                      <w:szCs w:val="13"/>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274" style="position:absolute;margin-left:-26.1796pt;margin-top:11.1142pt;mso-position-vertical-relative:top-margin-area;mso-position-horizontal-relative:right-margin-area;width:11.35pt;height:6.6pt;z-index:253465600;rotation:270;" filled="false" stroked="false" type="#_x0000_t202">
                      <v:fill on="false"/>
                      <v:stroke on="false"/>
                      <v:path/>
                      <v:imagedata o:title=""/>
                      <o:lock v:ext="edit" aspectratio="false"/>
                      <v:textbox inset="0mm,0mm,0mm,0mm">
                        <w:txbxContent>
                          <w:p>
                            <w:pPr>
                              <w:ind w:left="20"/>
                              <w:spacing w:before="58" w:line="53" w:lineRule="exact"/>
                              <w:rPr>
                                <w:rFonts w:ascii="SimSun" w:hAnsi="SimSun" w:eastAsia="SimSun" w:cs="SimSun"/>
                                <w:sz w:val="13"/>
                                <w:szCs w:val="13"/>
                              </w:rPr>
                            </w:pPr>
                            <w:r>
                              <w:rPr>
                                <w:rFonts w:ascii="SimSun" w:hAnsi="SimSun" w:eastAsia="SimSun" w:cs="SimSun"/>
                                <w:sz w:val="13"/>
                                <w:szCs w:val="13"/>
                                <w:position w:val="1"/>
                              </w:rPr>
                              <w:t>...</w:t>
                            </w:r>
                          </w:p>
                        </w:txbxContent>
                      </v:textbox>
                    </v:shape>
                  </w:pict>
                </mc:Fallback>
              </mc:AlternateContent>
            </w:r>
            <w:r>
              <w:rPr>
                <w:rFonts w:ascii="SimSun" w:hAnsi="SimSun" w:eastAsia="SimSun" w:cs="SimSun"/>
                <w:sz w:val="13"/>
                <w:szCs w:val="13"/>
              </w:rPr>
              <w:t>MD</w:t>
            </w:r>
            <w:r>
              <w:rPr>
                <w:rFonts w:ascii="SimSun" w:hAnsi="SimSun" w:eastAsia="SimSun" w:cs="SimSun"/>
                <w:sz w:val="13"/>
                <w:szCs w:val="13"/>
                <w:spacing w:val="1"/>
              </w:rPr>
              <w:t>7</w:t>
            </w:r>
          </w:p>
          <w:p>
            <w:pPr>
              <w:ind w:left="296"/>
              <w:spacing w:before="173" w:line="222" w:lineRule="auto"/>
              <w:rPr>
                <w:rFonts w:ascii="SimSun" w:hAnsi="SimSun" w:eastAsia="SimSun" w:cs="SimSun"/>
                <w:sz w:val="13"/>
                <w:szCs w:val="13"/>
              </w:rPr>
            </w:pPr>
            <w:r>
              <w:rPr>
                <w:rFonts w:ascii="SimSun" w:hAnsi="SimSun" w:eastAsia="SimSun" w:cs="SimSun"/>
                <w:sz w:val="13"/>
                <w:szCs w:val="13"/>
              </w:rPr>
              <w:t>MD</w:t>
            </w:r>
            <w:r>
              <w:rPr>
                <w:rFonts w:ascii="SimSun" w:hAnsi="SimSun" w:eastAsia="SimSun" w:cs="SimSun"/>
                <w:sz w:val="13"/>
                <w:szCs w:val="13"/>
                <w:spacing w:val="1"/>
              </w:rPr>
              <w:t>0</w:t>
            </w:r>
          </w:p>
        </w:tc>
        <w:tc>
          <w:tcPr>
            <w:tcW w:w="596" w:type="dxa"/>
            <w:vAlign w:val="top"/>
            <w:vMerge w:val="continue"/>
            <w:tcBorders>
              <w:top w:val="nil"/>
              <w:bottom w:val="nil"/>
            </w:tcBorders>
          </w:tcPr>
          <w:p>
            <w:pPr>
              <w:rPr>
                <w:rFonts w:ascii="Arial"/>
                <w:sz w:val="21"/>
              </w:rPr>
            </w:pPr>
            <w:r/>
          </w:p>
        </w:tc>
      </w:tr>
      <w:tr>
        <w:trPr>
          <w:trHeight w:val="195" w:hRule="atLeast"/>
        </w:trPr>
        <w:tc>
          <w:tcPr>
            <w:tcW w:w="597" w:type="dxa"/>
            <w:vAlign w:val="top"/>
            <w:vMerge w:val="continue"/>
            <w:tcBorders>
              <w:top w:val="nil"/>
            </w:tcBorders>
          </w:tcPr>
          <w:p>
            <w:pPr>
              <w:rPr>
                <w:rFonts w:ascii="Arial"/>
                <w:sz w:val="21"/>
              </w:rPr>
            </w:pPr>
            <w:r/>
          </w:p>
        </w:tc>
        <w:tc>
          <w:tcPr>
            <w:tcW w:w="790" w:type="dxa"/>
            <w:vAlign w:val="top"/>
            <w:tcBorders>
              <w:bottom w:val="nil"/>
            </w:tcBorders>
          </w:tcPr>
          <w:p>
            <w:pPr>
              <w:spacing w:line="185" w:lineRule="exact"/>
              <w:rPr>
                <w:rFonts w:ascii="Arial"/>
                <w:sz w:val="16"/>
              </w:rPr>
            </w:pPr>
            <w:r/>
          </w:p>
        </w:tc>
        <w:tc>
          <w:tcPr>
            <w:tcW w:w="594" w:type="dxa"/>
            <w:vAlign w:val="top"/>
            <w:vMerge w:val="continue"/>
            <w:tcBorders>
              <w:top w:val="nil"/>
            </w:tcBorders>
          </w:tcPr>
          <w:p>
            <w:pPr>
              <w:rPr>
                <w:rFonts w:ascii="Arial"/>
                <w:sz w:val="21"/>
              </w:rPr>
            </w:pPr>
            <w:r/>
          </w:p>
        </w:tc>
        <w:tc>
          <w:tcPr>
            <w:tcW w:w="791" w:type="dxa"/>
            <w:vAlign w:val="top"/>
            <w:tcBorders>
              <w:bottom w:val="nil"/>
            </w:tcBorders>
          </w:tcPr>
          <w:p>
            <w:pPr>
              <w:spacing w:line="185" w:lineRule="exact"/>
              <w:rPr>
                <w:rFonts w:ascii="Arial"/>
                <w:sz w:val="16"/>
              </w:rPr>
            </w:pPr>
            <w:r/>
          </w:p>
        </w:tc>
        <w:tc>
          <w:tcPr>
            <w:tcW w:w="596" w:type="dxa"/>
            <w:vAlign w:val="top"/>
            <w:vMerge w:val="continue"/>
            <w:tcBorders>
              <w:top w:val="nil"/>
            </w:tcBorders>
          </w:tcPr>
          <w:p>
            <w:pPr>
              <w:rPr>
                <w:rFonts w:ascii="Arial"/>
                <w:sz w:val="21"/>
              </w:rPr>
            </w:pPr>
            <w:r/>
          </w:p>
        </w:tc>
      </w:tr>
    </w:tbl>
    <w:p>
      <w:pPr>
        <w:ind w:left="3457"/>
        <w:spacing w:before="212" w:line="190"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2-2-3    Cache</w:t>
      </w:r>
      <w:r>
        <w:rPr>
          <w:rFonts w:ascii="Times New Roman" w:hAnsi="Times New Roman" w:eastAsia="Times New Roman" w:cs="Times New Roman"/>
          <w:sz w:val="18"/>
          <w:szCs w:val="18"/>
          <w:b/>
          <w:bCs/>
          <w:spacing w:val="16"/>
          <w:w w:val="101"/>
        </w:rPr>
        <w:t xml:space="preserve"> </w:t>
      </w:r>
      <w:r>
        <w:rPr>
          <w:rFonts w:ascii="STZhongsong" w:hAnsi="STZhongsong" w:eastAsia="STZhongsong" w:cs="STZhongsong"/>
          <w:sz w:val="18"/>
          <w:szCs w:val="18"/>
          <w:b/>
          <w:bCs/>
          <w:spacing w:val="-3"/>
        </w:rPr>
        <w:t>系统图</w:t>
      </w:r>
    </w:p>
    <w:p>
      <w:pPr>
        <w:ind w:right="29"/>
        <w:spacing w:before="163" w:line="193" w:lineRule="auto"/>
        <w:jc w:val="right"/>
        <w:rPr>
          <w:rFonts w:ascii="STZhongsong" w:hAnsi="STZhongsong" w:eastAsia="STZhongsong" w:cs="STZhongsong"/>
          <w:sz w:val="21"/>
          <w:szCs w:val="21"/>
        </w:rPr>
      </w:pPr>
      <w:r>
        <w:rPr>
          <w:rFonts w:ascii="Times New Roman" w:hAnsi="Times New Roman" w:eastAsia="Times New Roman" w:cs="Times New Roman"/>
          <w:sz w:val="21"/>
          <w:szCs w:val="21"/>
          <w:spacing w:val="-2"/>
        </w:rPr>
        <w:t>Cache </w:t>
      </w:r>
      <w:r>
        <w:rPr>
          <w:rFonts w:ascii="STZhongsong" w:hAnsi="STZhongsong" w:eastAsia="STZhongsong" w:cs="STZhongsong"/>
          <w:sz w:val="21"/>
          <w:szCs w:val="21"/>
          <w:spacing w:val="-2"/>
        </w:rPr>
        <w:t>控制器顶层模块如图 </w:t>
      </w:r>
      <w:r>
        <w:rPr>
          <w:rFonts w:ascii="Times New Roman" w:hAnsi="Times New Roman" w:eastAsia="Times New Roman" w:cs="Times New Roman"/>
          <w:sz w:val="21"/>
          <w:szCs w:val="21"/>
          <w:spacing w:val="-2"/>
        </w:rPr>
        <w:t>2-2-4 </w:t>
      </w:r>
      <w:r>
        <w:rPr>
          <w:rFonts w:ascii="STZhongsong" w:hAnsi="STZhongsong" w:eastAsia="STZhongsong" w:cs="STZhongsong"/>
          <w:sz w:val="21"/>
          <w:szCs w:val="21"/>
          <w:spacing w:val="-2"/>
        </w:rPr>
        <w:t>所示，主存地址为</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2"/>
        </w:rPr>
        <w:t>A7</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…A0,</w:t>
      </w:r>
      <w:r>
        <w:rPr>
          <w:rFonts w:ascii="STZhongsong" w:hAnsi="STZhongsong" w:eastAsia="STZhongsong" w:cs="STZhongsong"/>
          <w:sz w:val="21"/>
          <w:szCs w:val="21"/>
          <w:spacing w:val="-2"/>
        </w:rPr>
        <w:t>共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位，区号 </w:t>
      </w:r>
      <w:r>
        <w:rPr>
          <w:rFonts w:ascii="Times New Roman" w:hAnsi="Times New Roman" w:eastAsia="Times New Roman" w:cs="Times New Roman"/>
          <w:sz w:val="21"/>
          <w:szCs w:val="21"/>
          <w:spacing w:val="-3"/>
        </w:rPr>
        <w:t>E </w:t>
      </w:r>
      <w:r>
        <w:rPr>
          <w:rFonts w:ascii="STZhongsong" w:hAnsi="STZhongsong" w:eastAsia="STZhongsong" w:cs="STZhongsong"/>
          <w:sz w:val="21"/>
          <w:szCs w:val="21"/>
          <w:spacing w:val="-3"/>
        </w:rPr>
        <w:t>取 </w:t>
      </w:r>
      <w:r>
        <w:rPr>
          <w:rFonts w:ascii="Times New Roman" w:hAnsi="Times New Roman" w:eastAsia="Times New Roman" w:cs="Times New Roman"/>
          <w:sz w:val="21"/>
          <w:szCs w:val="21"/>
          <w:spacing w:val="-3"/>
        </w:rPr>
        <w:t>3 </w:t>
      </w:r>
      <w:r>
        <w:rPr>
          <w:rFonts w:ascii="STZhongsong" w:hAnsi="STZhongsong" w:eastAsia="STZhongsong" w:cs="STZhongsong"/>
          <w:sz w:val="21"/>
          <w:szCs w:val="21"/>
          <w:spacing w:val="-3"/>
        </w:rPr>
        <w:t>位，这样</w:t>
      </w:r>
    </w:p>
    <w:p>
      <w:pPr>
        <w:spacing w:line="193" w:lineRule="auto"/>
        <w:sectPr>
          <w:headerReference w:type="default" r:id="rId5"/>
          <w:footerReference w:type="default" r:id="rId139"/>
          <w:pgSz w:w="10433" w:h="14742"/>
          <w:pgMar w:top="1037" w:right="877" w:bottom="1258" w:left="820" w:header="712" w:footer="1097" w:gutter="0"/>
        </w:sectPr>
        <w:rPr>
          <w:rFonts w:ascii="STZhongsong" w:hAnsi="STZhongsong" w:eastAsia="STZhongsong" w:cs="STZhongsong"/>
          <w:sz w:val="21"/>
          <w:szCs w:val="21"/>
        </w:rPr>
      </w:pPr>
    </w:p>
    <w:p>
      <w:pPr>
        <w:ind w:left="37"/>
        <w:spacing w:before="303" w:line="19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Cache </w:t>
      </w:r>
      <w:r>
        <w:rPr>
          <w:rFonts w:ascii="STZhongsong" w:hAnsi="STZhongsong" w:eastAsia="STZhongsong" w:cs="STZhongsong"/>
          <w:sz w:val="21"/>
          <w:szCs w:val="21"/>
          <w:spacing w:val="-2"/>
        </w:rPr>
        <w:t>地址还剩 </w:t>
      </w:r>
      <w:r>
        <w:rPr>
          <w:rFonts w:ascii="Times New Roman" w:hAnsi="Times New Roman" w:eastAsia="Times New Roman" w:cs="Times New Roman"/>
          <w:sz w:val="21"/>
          <w:szCs w:val="21"/>
          <w:spacing w:val="-2"/>
        </w:rPr>
        <w:t>5 </w:t>
      </w:r>
      <w:r>
        <w:rPr>
          <w:rFonts w:ascii="STZhongsong" w:hAnsi="STZhongsong" w:eastAsia="STZhongsong" w:cs="STZhongsong"/>
          <w:sz w:val="21"/>
          <w:szCs w:val="21"/>
          <w:spacing w:val="-2"/>
        </w:rPr>
        <w:t>位，所以 </w:t>
      </w:r>
      <w:r>
        <w:rPr>
          <w:rFonts w:ascii="Times New Roman" w:hAnsi="Times New Roman" w:eastAsia="Times New Roman" w:cs="Times New Roman"/>
          <w:sz w:val="21"/>
          <w:szCs w:val="21"/>
          <w:spacing w:val="-2"/>
        </w:rPr>
        <w:t>Cache </w:t>
      </w:r>
      <w:r>
        <w:rPr>
          <w:rFonts w:ascii="STZhongsong" w:hAnsi="STZhongsong" w:eastAsia="STZhongsong" w:cs="STZhongsong"/>
          <w:sz w:val="21"/>
          <w:szCs w:val="21"/>
          <w:spacing w:val="-2"/>
        </w:rPr>
        <w:t>容量为 </w:t>
      </w:r>
      <w:r>
        <w:rPr>
          <w:rFonts w:ascii="Times New Roman" w:hAnsi="Times New Roman" w:eastAsia="Times New Roman" w:cs="Times New Roman"/>
          <w:sz w:val="21"/>
          <w:szCs w:val="21"/>
          <w:spacing w:val="-2"/>
        </w:rPr>
        <w:t>32 </w:t>
      </w:r>
      <w:r>
        <w:rPr>
          <w:rFonts w:ascii="STZhongsong" w:hAnsi="STZhongsong" w:eastAsia="STZhongsong" w:cs="STZhongsong"/>
          <w:sz w:val="21"/>
          <w:szCs w:val="21"/>
          <w:spacing w:val="-2"/>
        </w:rPr>
        <w:t>个单元，块号 </w:t>
      </w:r>
      <w:r>
        <w:rPr>
          <w:rFonts w:ascii="Times New Roman" w:hAnsi="Times New Roman" w:eastAsia="Times New Roman" w:cs="Times New Roman"/>
          <w:sz w:val="21"/>
          <w:szCs w:val="21"/>
          <w:spacing w:val="-2"/>
        </w:rPr>
        <w:t>B </w:t>
      </w:r>
      <w:r>
        <w:rPr>
          <w:rFonts w:ascii="STZhongsong" w:hAnsi="STZhongsong" w:eastAsia="STZhongsong" w:cs="STZhongsong"/>
          <w:sz w:val="21"/>
          <w:szCs w:val="21"/>
          <w:spacing w:val="-2"/>
        </w:rPr>
        <w:t>取 </w:t>
      </w:r>
      <w:r>
        <w:rPr>
          <w:rFonts w:ascii="Times New Roman" w:hAnsi="Times New Roman" w:eastAsia="Times New Roman" w:cs="Times New Roman"/>
          <w:sz w:val="21"/>
          <w:szCs w:val="21"/>
          <w:spacing w:val="-2"/>
        </w:rPr>
        <w:t>3 </w:t>
      </w:r>
      <w:r>
        <w:rPr>
          <w:rFonts w:ascii="STZhongsong" w:hAnsi="STZhongsong" w:eastAsia="STZhongsong" w:cs="STZhongsong"/>
          <w:sz w:val="21"/>
          <w:szCs w:val="21"/>
          <w:spacing w:val="-2"/>
        </w:rPr>
        <w:t>位，那么 </w:t>
      </w:r>
      <w:r>
        <w:rPr>
          <w:rFonts w:ascii="Times New Roman" w:hAnsi="Times New Roman" w:eastAsia="Times New Roman" w:cs="Times New Roman"/>
          <w:sz w:val="21"/>
          <w:szCs w:val="21"/>
          <w:spacing w:val="-2"/>
        </w:rPr>
        <w:t>Cache </w:t>
      </w:r>
      <w:r>
        <w:rPr>
          <w:rFonts w:ascii="STZhongsong" w:hAnsi="STZhongsong" w:eastAsia="STZhongsong" w:cs="STZhongsong"/>
          <w:sz w:val="21"/>
          <w:szCs w:val="21"/>
          <w:spacing w:val="-2"/>
        </w:rPr>
        <w:t>分</w:t>
      </w:r>
      <w:r>
        <w:rPr>
          <w:rFonts w:ascii="STZhongsong" w:hAnsi="STZhongsong" w:eastAsia="STZhongsong" w:cs="STZhongsong"/>
          <w:sz w:val="21"/>
          <w:szCs w:val="21"/>
          <w:spacing w:val="-3"/>
        </w:rPr>
        <w:t>为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块，块</w:t>
      </w:r>
    </w:p>
    <w:p>
      <w:pPr>
        <w:ind w:left="56"/>
        <w:spacing w:before="62" w:line="193" w:lineRule="auto"/>
        <w:rPr>
          <w:rFonts w:ascii="STZhongsong" w:hAnsi="STZhongsong" w:eastAsia="STZhongsong" w:cs="STZhongsong"/>
          <w:sz w:val="21"/>
          <w:szCs w:val="21"/>
        </w:rPr>
      </w:pPr>
      <w:r>
        <w:rPr>
          <w:rFonts w:ascii="STZhongsong" w:hAnsi="STZhongsong" w:eastAsia="STZhongsong" w:cs="STZhongsong"/>
          <w:sz w:val="21"/>
          <w:szCs w:val="21"/>
          <w:spacing w:val="-4"/>
        </w:rPr>
        <w:t>内地址 </w:t>
      </w:r>
      <w:r>
        <w:rPr>
          <w:rFonts w:ascii="Times New Roman" w:hAnsi="Times New Roman" w:eastAsia="Times New Roman" w:cs="Times New Roman"/>
          <w:sz w:val="21"/>
          <w:szCs w:val="21"/>
          <w:spacing w:val="-4"/>
        </w:rPr>
        <w:t>W </w:t>
      </w:r>
      <w:r>
        <w:rPr>
          <w:rFonts w:ascii="STZhongsong" w:hAnsi="STZhongsong" w:eastAsia="STZhongsong" w:cs="STZhongsong"/>
          <w:sz w:val="21"/>
          <w:szCs w:val="21"/>
          <w:spacing w:val="-4"/>
        </w:rPr>
        <w:t>取 </w:t>
      </w:r>
      <w:r>
        <w:rPr>
          <w:rFonts w:ascii="Times New Roman" w:hAnsi="Times New Roman" w:eastAsia="Times New Roman" w:cs="Times New Roman"/>
          <w:sz w:val="21"/>
          <w:szCs w:val="21"/>
          <w:spacing w:val="-4"/>
        </w:rPr>
        <w:t>2 </w:t>
      </w:r>
      <w:r>
        <w:rPr>
          <w:rFonts w:ascii="STZhongsong" w:hAnsi="STZhongsong" w:eastAsia="STZhongsong" w:cs="STZhongsong"/>
          <w:sz w:val="21"/>
          <w:szCs w:val="21"/>
          <w:spacing w:val="-4"/>
        </w:rPr>
        <w:t>位，则每块为 </w:t>
      </w:r>
      <w:r>
        <w:rPr>
          <w:rFonts w:ascii="Times New Roman" w:hAnsi="Times New Roman" w:eastAsia="Times New Roman" w:cs="Times New Roman"/>
          <w:sz w:val="21"/>
          <w:szCs w:val="21"/>
          <w:spacing w:val="-4"/>
        </w:rPr>
        <w:t>4 </w:t>
      </w:r>
      <w:r>
        <w:rPr>
          <w:rFonts w:ascii="STZhongsong" w:hAnsi="STZhongsong" w:eastAsia="STZhongsong" w:cs="STZhongsong"/>
          <w:sz w:val="21"/>
          <w:szCs w:val="21"/>
          <w:spacing w:val="-4"/>
        </w:rPr>
        <w:t>个单元。图 </w:t>
      </w:r>
      <w:r>
        <w:rPr>
          <w:rFonts w:ascii="Times New Roman" w:hAnsi="Times New Roman" w:eastAsia="Times New Roman" w:cs="Times New Roman"/>
          <w:sz w:val="21"/>
          <w:szCs w:val="21"/>
          <w:spacing w:val="-4"/>
        </w:rPr>
        <w:t>2-2-4</w:t>
      </w:r>
      <w:r>
        <w:rPr>
          <w:rFonts w:ascii="Times New Roman" w:hAnsi="Times New Roman" w:eastAsia="Times New Roman" w:cs="Times New Roman"/>
          <w:sz w:val="21"/>
          <w:szCs w:val="21"/>
          <w:spacing w:val="32"/>
          <w:w w:val="101"/>
        </w:rPr>
        <w:t xml:space="preserve"> </w:t>
      </w:r>
      <w:r>
        <w:rPr>
          <w:rFonts w:ascii="STZhongsong" w:hAnsi="STZhongsong" w:eastAsia="STZhongsong" w:cs="STZhongsong"/>
          <w:sz w:val="21"/>
          <w:szCs w:val="21"/>
          <w:spacing w:val="-4"/>
        </w:rPr>
        <w:t>中，</w:t>
      </w:r>
      <w:r>
        <w:rPr>
          <w:rFonts w:ascii="Times New Roman" w:hAnsi="Times New Roman" w:eastAsia="Times New Roman" w:cs="Times New Roman"/>
          <w:sz w:val="21"/>
          <w:szCs w:val="21"/>
          <w:spacing w:val="-4"/>
        </w:rPr>
        <w:t>WCT </w:t>
      </w:r>
      <w:r>
        <w:rPr>
          <w:rFonts w:ascii="STZhongsong" w:hAnsi="STZhongsong" w:eastAsia="STZhongsong" w:cs="STZhongsong"/>
          <w:sz w:val="21"/>
          <w:szCs w:val="21"/>
          <w:spacing w:val="-4"/>
        </w:rPr>
        <w:t>为写 </w:t>
      </w:r>
      <w:r>
        <w:rPr>
          <w:rFonts w:ascii="Times New Roman" w:hAnsi="Times New Roman" w:eastAsia="Times New Roman" w:cs="Times New Roman"/>
          <w:sz w:val="21"/>
          <w:szCs w:val="21"/>
          <w:spacing w:val="-4"/>
        </w:rPr>
        <w:t>Cache </w:t>
      </w:r>
      <w:r>
        <w:rPr>
          <w:rFonts w:ascii="STZhongsong" w:hAnsi="STZhongsong" w:eastAsia="STZhongsong" w:cs="STZhongsong"/>
          <w:sz w:val="21"/>
          <w:szCs w:val="21"/>
          <w:spacing w:val="-4"/>
        </w:rPr>
        <w:t>块表信号，</w:t>
      </w:r>
      <w:r>
        <w:rPr>
          <w:rFonts w:ascii="Times New Roman" w:hAnsi="Times New Roman" w:eastAsia="Times New Roman" w:cs="Times New Roman"/>
          <w:sz w:val="21"/>
          <w:szCs w:val="21"/>
          <w:spacing w:val="-4"/>
        </w:rPr>
        <w:t>CLR </w:t>
      </w:r>
      <w:r>
        <w:rPr>
          <w:rFonts w:ascii="STZhongsong" w:hAnsi="STZhongsong" w:eastAsia="STZhongsong" w:cs="STZhongsong"/>
          <w:sz w:val="21"/>
          <w:szCs w:val="21"/>
          <w:spacing w:val="-4"/>
        </w:rPr>
        <w:t>为系统总</w:t>
      </w:r>
    </w:p>
    <w:p>
      <w:pPr>
        <w:ind w:left="32" w:firstLine="5"/>
        <w:spacing w:before="63" w:line="244" w:lineRule="auto"/>
        <w:jc w:val="both"/>
        <w:rPr>
          <w:rFonts w:ascii="STZhongsong" w:hAnsi="STZhongsong" w:eastAsia="STZhongsong" w:cs="STZhongsong"/>
          <w:sz w:val="21"/>
          <w:szCs w:val="21"/>
        </w:rPr>
      </w:pPr>
      <w:r>
        <w:rPr>
          <w:rFonts w:ascii="STZhongsong" w:hAnsi="STZhongsong" w:eastAsia="STZhongsong" w:cs="STZhongsong"/>
          <w:sz w:val="21"/>
          <w:szCs w:val="21"/>
          <w:spacing w:val="-4"/>
        </w:rPr>
        <w:t>清零信号，</w:t>
      </w:r>
      <w:r>
        <w:rPr>
          <w:rFonts w:ascii="Times New Roman" w:hAnsi="Times New Roman" w:eastAsia="Times New Roman" w:cs="Times New Roman"/>
          <w:sz w:val="21"/>
          <w:szCs w:val="21"/>
          <w:spacing w:val="-4"/>
        </w:rPr>
        <w:t>A7</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4"/>
        </w:rPr>
        <w:t>…A0 </w:t>
      </w:r>
      <w:r>
        <w:rPr>
          <w:rFonts w:ascii="STZhongsong" w:hAnsi="STZhongsong" w:eastAsia="STZhongsong" w:cs="STZhongsong"/>
          <w:sz w:val="21"/>
          <w:szCs w:val="21"/>
          <w:spacing w:val="-4"/>
        </w:rPr>
        <w:t>为 </w:t>
      </w:r>
      <w:r>
        <w:rPr>
          <w:rFonts w:ascii="Times New Roman" w:hAnsi="Times New Roman" w:eastAsia="Times New Roman" w:cs="Times New Roman"/>
          <w:sz w:val="21"/>
          <w:szCs w:val="21"/>
          <w:spacing w:val="-4"/>
        </w:rPr>
        <w:t>CPU </w:t>
      </w:r>
      <w:r>
        <w:rPr>
          <w:rFonts w:ascii="STZhongsong" w:hAnsi="STZhongsong" w:eastAsia="STZhongsong" w:cs="STZhongsong"/>
          <w:sz w:val="21"/>
          <w:szCs w:val="21"/>
          <w:spacing w:val="-4"/>
        </w:rPr>
        <w:t>访问内存的地址，</w:t>
      </w:r>
      <w:r>
        <w:rPr>
          <w:rFonts w:ascii="Times New Roman" w:hAnsi="Times New Roman" w:eastAsia="Times New Roman" w:cs="Times New Roman"/>
          <w:sz w:val="21"/>
          <w:szCs w:val="21"/>
          <w:spacing w:val="-4"/>
        </w:rPr>
        <w:t>M </w:t>
      </w:r>
      <w:r>
        <w:rPr>
          <w:rFonts w:ascii="STZhongsong" w:hAnsi="STZhongsong" w:eastAsia="STZhongsong" w:cs="STZhongsong"/>
          <w:sz w:val="21"/>
          <w:szCs w:val="21"/>
          <w:spacing w:val="-4"/>
        </w:rPr>
        <w:t>为 </w:t>
      </w:r>
      <w:r>
        <w:rPr>
          <w:rFonts w:ascii="Times New Roman" w:hAnsi="Times New Roman" w:eastAsia="Times New Roman" w:cs="Times New Roman"/>
          <w:sz w:val="21"/>
          <w:szCs w:val="21"/>
          <w:spacing w:val="-4"/>
        </w:rPr>
        <w:t>Cache </w:t>
      </w:r>
      <w:r>
        <w:rPr>
          <w:rFonts w:ascii="STZhongsong" w:hAnsi="STZhongsong" w:eastAsia="STZhongsong" w:cs="STZhongsong"/>
          <w:sz w:val="21"/>
          <w:szCs w:val="21"/>
          <w:spacing w:val="-4"/>
        </w:rPr>
        <w:t>失效信号，</w:t>
      </w:r>
      <w:r>
        <w:rPr>
          <w:rFonts w:ascii="Times New Roman" w:hAnsi="Times New Roman" w:eastAsia="Times New Roman" w:cs="Times New Roman"/>
          <w:sz w:val="21"/>
          <w:szCs w:val="21"/>
          <w:spacing w:val="-4"/>
        </w:rPr>
        <w:t>CA4</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4"/>
        </w:rPr>
        <w:t>…CA0 </w:t>
      </w:r>
      <w:r>
        <w:rPr>
          <w:rFonts w:ascii="STZhongsong" w:hAnsi="STZhongsong" w:eastAsia="STZhongsong" w:cs="STZhongsong"/>
          <w:sz w:val="21"/>
          <w:szCs w:val="21"/>
          <w:spacing w:val="-4"/>
        </w:rPr>
        <w:t>为 </w:t>
      </w:r>
      <w:r>
        <w:rPr>
          <w:rFonts w:ascii="Times New Roman" w:hAnsi="Times New Roman" w:eastAsia="Times New Roman" w:cs="Times New Roman"/>
          <w:sz w:val="21"/>
          <w:szCs w:val="21"/>
          <w:spacing w:val="-4"/>
        </w:rPr>
        <w:t>Cach</w:t>
      </w:r>
      <w:r>
        <w:rPr>
          <w:rFonts w:ascii="Times New Roman" w:hAnsi="Times New Roman" w:eastAsia="Times New Roman" w:cs="Times New Roman"/>
          <w:sz w:val="21"/>
          <w:szCs w:val="21"/>
          <w:spacing w:val="-5"/>
        </w:rPr>
        <w:t>e </w:t>
      </w:r>
      <w:r>
        <w:rPr>
          <w:rFonts w:ascii="STZhongsong" w:hAnsi="STZhongsong" w:eastAsia="STZhongsong" w:cs="STZhongsong"/>
          <w:sz w:val="21"/>
          <w:szCs w:val="21"/>
          <w:spacing w:val="-5"/>
        </w:rPr>
        <w:t>地址，</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MD7</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…MD0</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2"/>
        </w:rPr>
        <w:t>为主存送 </w:t>
      </w:r>
      <w:r>
        <w:rPr>
          <w:rFonts w:ascii="Times New Roman" w:hAnsi="Times New Roman" w:eastAsia="Times New Roman" w:cs="Times New Roman"/>
          <w:sz w:val="21"/>
          <w:szCs w:val="21"/>
          <w:spacing w:val="-2"/>
        </w:rPr>
        <w:t>Cache</w:t>
      </w:r>
      <w:r>
        <w:rPr>
          <w:rFonts w:ascii="Times New Roman" w:hAnsi="Times New Roman" w:eastAsia="Times New Roman" w:cs="Times New Roman"/>
          <w:sz w:val="21"/>
          <w:szCs w:val="21"/>
          <w:spacing w:val="38"/>
        </w:rPr>
        <w:t xml:space="preserve"> </w:t>
      </w:r>
      <w:r>
        <w:rPr>
          <w:rFonts w:ascii="STZhongsong" w:hAnsi="STZhongsong" w:eastAsia="STZhongsong" w:cs="STZhongsong"/>
          <w:sz w:val="21"/>
          <w:szCs w:val="21"/>
          <w:spacing w:val="-2"/>
        </w:rPr>
        <w:t>的数据，</w:t>
      </w:r>
      <w:r>
        <w:rPr>
          <w:rFonts w:ascii="Times New Roman" w:hAnsi="Times New Roman" w:eastAsia="Times New Roman" w:cs="Times New Roman"/>
          <w:sz w:val="21"/>
          <w:szCs w:val="21"/>
          <w:spacing w:val="-2"/>
        </w:rPr>
        <w:t>D7</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…D0</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2"/>
        </w:rPr>
        <w:t>为 </w:t>
      </w:r>
      <w:r>
        <w:rPr>
          <w:rFonts w:ascii="Times New Roman" w:hAnsi="Times New Roman" w:eastAsia="Times New Roman" w:cs="Times New Roman"/>
          <w:sz w:val="21"/>
          <w:szCs w:val="21"/>
          <w:spacing w:val="-3"/>
        </w:rPr>
        <w:t>Cache</w:t>
      </w:r>
      <w:r>
        <w:rPr>
          <w:rFonts w:ascii="Times New Roman" w:hAnsi="Times New Roman" w:eastAsia="Times New Roman" w:cs="Times New Roman"/>
          <w:sz w:val="21"/>
          <w:szCs w:val="21"/>
          <w:spacing w:val="20"/>
          <w:w w:val="101"/>
        </w:rPr>
        <w:t xml:space="preserve"> </w:t>
      </w:r>
      <w:r>
        <w:rPr>
          <w:rFonts w:ascii="STZhongsong" w:hAnsi="STZhongsong" w:eastAsia="STZhongsong" w:cs="STZhongsong"/>
          <w:sz w:val="21"/>
          <w:szCs w:val="21"/>
          <w:spacing w:val="-3"/>
        </w:rPr>
        <w:t>送 </w:t>
      </w:r>
      <w:r>
        <w:rPr>
          <w:rFonts w:ascii="Times New Roman" w:hAnsi="Times New Roman" w:eastAsia="Times New Roman" w:cs="Times New Roman"/>
          <w:sz w:val="21"/>
          <w:szCs w:val="21"/>
          <w:spacing w:val="-3"/>
        </w:rPr>
        <w:t>CPU</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3"/>
        </w:rPr>
        <w:t>数据，</w:t>
      </w:r>
      <w:r>
        <w:rPr>
          <w:rFonts w:ascii="Times New Roman" w:hAnsi="Times New Roman" w:eastAsia="Times New Roman" w:cs="Times New Roman"/>
          <w:sz w:val="21"/>
          <w:szCs w:val="21"/>
          <w:spacing w:val="-3"/>
        </w:rPr>
        <w:t>T2</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3"/>
        </w:rPr>
        <w:t>为系统时钟，</w:t>
      </w:r>
      <w:r>
        <w:rPr>
          <w:rFonts w:ascii="Times New Roman" w:hAnsi="Times New Roman" w:eastAsia="Times New Roman" w:cs="Times New Roman"/>
          <w:sz w:val="21"/>
          <w:szCs w:val="21"/>
          <w:spacing w:val="-3"/>
        </w:rPr>
        <w:t>RD</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3"/>
        </w:rPr>
        <w:t>为</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CPU </w:t>
      </w:r>
      <w:r>
        <w:rPr>
          <w:rFonts w:ascii="STZhongsong" w:hAnsi="STZhongsong" w:eastAsia="STZhongsong" w:cs="STZhongsong"/>
          <w:sz w:val="21"/>
          <w:szCs w:val="21"/>
          <w:spacing w:val="-2"/>
        </w:rPr>
        <w:t>访问内存读信号，</w:t>
      </w:r>
      <w:r>
        <w:rPr>
          <w:rFonts w:ascii="Times New Roman" w:hAnsi="Times New Roman" w:eastAsia="Times New Roman" w:cs="Times New Roman"/>
          <w:sz w:val="21"/>
          <w:szCs w:val="21"/>
          <w:spacing w:val="-2"/>
        </w:rPr>
        <w:t>LA1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LA0 </w:t>
      </w:r>
      <w:r>
        <w:rPr>
          <w:rFonts w:ascii="STZhongsong" w:hAnsi="STZhongsong" w:eastAsia="STZhongsong" w:cs="STZhongsong"/>
          <w:sz w:val="21"/>
          <w:szCs w:val="21"/>
          <w:spacing w:val="-2"/>
        </w:rPr>
        <w:t>为块内地址。</w:t>
      </w:r>
    </w:p>
    <w:p>
      <w:pPr>
        <w:ind w:firstLine="41"/>
        <w:spacing w:before="1" w:line="4842" w:lineRule="exact"/>
        <w:rPr/>
      </w:pPr>
      <w:r>
        <w:rPr>
          <w:position w:val="-96"/>
        </w:rPr>
        <w:drawing>
          <wp:inline distT="0" distB="0" distL="0" distR="0">
            <wp:extent cx="5492748" cy="3074669"/>
            <wp:effectExtent l="0" t="0" r="0" b="0"/>
            <wp:docPr id="308" name="IM 308"/>
            <wp:cNvGraphicFramePr/>
            <a:graphic>
              <a:graphicData uri="http://schemas.openxmlformats.org/drawingml/2006/picture">
                <pic:pic>
                  <pic:nvPicPr>
                    <pic:cNvPr id="308" name="IM 308"/>
                    <pic:cNvPicPr/>
                  </pic:nvPicPr>
                  <pic:blipFill>
                    <a:blip r:embed="rId151"/>
                    <a:stretch>
                      <a:fillRect/>
                    </a:stretch>
                  </pic:blipFill>
                  <pic:spPr>
                    <a:xfrm rot="0">
                      <a:off x="0" y="0"/>
                      <a:ext cx="5492748" cy="3074669"/>
                    </a:xfrm>
                    <a:prstGeom prst="rect">
                      <a:avLst/>
                    </a:prstGeom>
                  </pic:spPr>
                </pic:pic>
              </a:graphicData>
            </a:graphic>
          </wp:inline>
        </w:drawing>
      </w:r>
    </w:p>
    <w:p>
      <w:pPr>
        <w:ind w:left="3007"/>
        <w:spacing w:before="227" w:line="193" w:lineRule="auto"/>
        <w:rPr>
          <w:rFonts w:ascii="STZhongsong" w:hAnsi="STZhongsong" w:eastAsia="STZhongsong" w:cs="STZhongsong"/>
          <w:sz w:val="18"/>
          <w:szCs w:val="18"/>
        </w:rPr>
      </w:pPr>
      <w:r>
        <w:rPr>
          <w:rFonts w:ascii="STZhongsong" w:hAnsi="STZhongsong" w:eastAsia="STZhongsong" w:cs="STZhongsong"/>
          <w:sz w:val="18"/>
          <w:szCs w:val="18"/>
          <w:b/>
          <w:bCs/>
          <w:spacing w:val="-2"/>
        </w:rPr>
        <w:t>图</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2-2-4    Cache </w:t>
      </w:r>
      <w:r>
        <w:rPr>
          <w:rFonts w:ascii="STZhongsong" w:hAnsi="STZhongsong" w:eastAsia="STZhongsong" w:cs="STZhongsong"/>
          <w:sz w:val="18"/>
          <w:szCs w:val="18"/>
          <w:b/>
          <w:bCs/>
          <w:spacing w:val="-2"/>
        </w:rPr>
        <w:t>控制器顶层模块图</w:t>
      </w:r>
    </w:p>
    <w:p>
      <w:pPr>
        <w:ind w:left="37" w:right="68" w:firstLine="415"/>
        <w:spacing w:before="166" w:line="229"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在 </w:t>
      </w:r>
      <w:r>
        <w:rPr>
          <w:rFonts w:ascii="Times New Roman" w:hAnsi="Times New Roman" w:eastAsia="Times New Roman" w:cs="Times New Roman"/>
          <w:sz w:val="21"/>
          <w:szCs w:val="21"/>
          <w:spacing w:val="-3"/>
        </w:rPr>
        <w:t>Quartus </w:t>
      </w:r>
      <w:r>
        <w:rPr>
          <w:rFonts w:ascii="STZhongsong" w:hAnsi="STZhongsong" w:eastAsia="STZhongsong" w:cs="STZhongsong"/>
          <w:sz w:val="21"/>
          <w:szCs w:val="21"/>
          <w:spacing w:val="-3"/>
        </w:rPr>
        <w:t>软件中先调用一个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位的 </w:t>
      </w:r>
      <w:r>
        <w:rPr>
          <w:rFonts w:ascii="Times New Roman" w:hAnsi="Times New Roman" w:eastAsia="Times New Roman" w:cs="Times New Roman"/>
          <w:sz w:val="21"/>
          <w:szCs w:val="21"/>
          <w:spacing w:val="-3"/>
        </w:rPr>
        <w:t>SRAM</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3"/>
        </w:rPr>
        <w:t>的 </w:t>
      </w:r>
      <w:r>
        <w:rPr>
          <w:rFonts w:ascii="Times New Roman" w:hAnsi="Times New Roman" w:eastAsia="Times New Roman" w:cs="Times New Roman"/>
          <w:sz w:val="21"/>
          <w:szCs w:val="21"/>
          <w:spacing w:val="-3"/>
        </w:rPr>
        <w:t>IP </w:t>
      </w:r>
      <w:r>
        <w:rPr>
          <w:rFonts w:ascii="STZhongsong" w:hAnsi="STZhongsong" w:eastAsia="STZhongsong" w:cs="STZhongsong"/>
          <w:sz w:val="21"/>
          <w:szCs w:val="21"/>
          <w:spacing w:val="-3"/>
        </w:rPr>
        <w:t>核，编写一个</w:t>
      </w:r>
      <w:r>
        <w:rPr>
          <w:rFonts w:ascii="STZhongsong" w:hAnsi="STZhongsong" w:eastAsia="STZhongsong" w:cs="STZhongsong"/>
          <w:sz w:val="21"/>
          <w:szCs w:val="21"/>
          <w:spacing w:val="-4"/>
        </w:rPr>
        <w:t xml:space="preserve"> </w:t>
      </w:r>
      <w:r>
        <w:rPr>
          <w:rFonts w:ascii="Times New Roman" w:hAnsi="Times New Roman" w:eastAsia="Times New Roman" w:cs="Times New Roman"/>
          <w:sz w:val="21"/>
          <w:szCs w:val="21"/>
          <w:spacing w:val="-4"/>
        </w:rPr>
        <w:t>MIF </w:t>
      </w:r>
      <w:r>
        <w:rPr>
          <w:rFonts w:ascii="STZhongsong" w:hAnsi="STZhongsong" w:eastAsia="STZhongsong" w:cs="STZhongsong"/>
          <w:sz w:val="21"/>
          <w:szCs w:val="21"/>
          <w:spacing w:val="-4"/>
        </w:rPr>
        <w:t>文件用来存储数据，然</w:t>
      </w:r>
      <w:r>
        <w:rPr>
          <w:rFonts w:ascii="STZhongsong" w:hAnsi="STZhongsong" w:eastAsia="STZhongsong" w:cs="STZhongsong"/>
          <w:sz w:val="21"/>
          <w:szCs w:val="21"/>
        </w:rPr>
        <w:t xml:space="preserve"> </w:t>
      </w:r>
      <w:r>
        <w:rPr>
          <w:rFonts w:ascii="STZhongsong" w:hAnsi="STZhongsong" w:eastAsia="STZhongsong" w:cs="STZhongsong"/>
          <w:sz w:val="21"/>
          <w:szCs w:val="21"/>
        </w:rPr>
        <w:t>后实现一个 </w:t>
      </w:r>
      <w:r>
        <w:rPr>
          <w:rFonts w:ascii="Times New Roman" w:hAnsi="Times New Roman" w:eastAsia="Times New Roman" w:cs="Times New Roman"/>
          <w:sz w:val="21"/>
          <w:szCs w:val="21"/>
        </w:rPr>
        <w:t>8</w:t>
      </w:r>
      <w:r>
        <w:rPr>
          <w:rFonts w:ascii="Times New Roman" w:hAnsi="Times New Roman" w:eastAsia="Times New Roman" w:cs="Times New Roman"/>
          <w:sz w:val="21"/>
          <w:szCs w:val="21"/>
          <w:spacing w:val="15"/>
        </w:rPr>
        <w:t xml:space="preserve"> </w:t>
      </w:r>
      <w:r>
        <w:rPr>
          <w:rFonts w:ascii="STZhongsong" w:hAnsi="STZhongsong" w:eastAsia="STZhongsong" w:cs="STZhongsong"/>
          <w:sz w:val="21"/>
          <w:szCs w:val="21"/>
        </w:rPr>
        <w:t>位的存储单元（见例程中的 </w:t>
      </w:r>
      <w:r>
        <w:rPr>
          <w:rFonts w:ascii="Times New Roman" w:hAnsi="Times New Roman" w:eastAsia="Times New Roman" w:cs="Times New Roman"/>
          <w:sz w:val="21"/>
          <w:szCs w:val="21"/>
        </w:rPr>
        <w:t>MemCell.bdf</w:t>
      </w:r>
      <w:r>
        <w:rPr>
          <w:rFonts w:ascii="STZhongsong" w:hAnsi="STZhongsong" w:eastAsia="STZhongsong" w:cs="STZhongsong"/>
          <w:sz w:val="21"/>
          <w:szCs w:val="21"/>
          <w:spacing w:val="-46"/>
          <w:w w:val="87"/>
        </w:rPr>
        <w:t>），</w:t>
      </w:r>
      <w:r>
        <w:rPr>
          <w:rFonts w:ascii="STZhongsong" w:hAnsi="STZhongsong" w:eastAsia="STZhongsong" w:cs="STZhongsong"/>
          <w:sz w:val="21"/>
          <w:szCs w:val="21"/>
        </w:rPr>
        <w:t>然后用这个 </w:t>
      </w:r>
      <w:r>
        <w:rPr>
          <w:rFonts w:ascii="Times New Roman" w:hAnsi="Times New Roman" w:eastAsia="Times New Roman" w:cs="Times New Roman"/>
          <w:sz w:val="21"/>
          <w:szCs w:val="21"/>
        </w:rPr>
        <w:t>8</w:t>
      </w:r>
      <w:r>
        <w:rPr>
          <w:rFonts w:ascii="Times New Roman" w:hAnsi="Times New Roman" w:eastAsia="Times New Roman" w:cs="Times New Roman"/>
          <w:sz w:val="21"/>
          <w:szCs w:val="21"/>
          <w:spacing w:val="15"/>
        </w:rPr>
        <w:t xml:space="preserve"> </w:t>
      </w:r>
      <w:r>
        <w:rPr>
          <w:rFonts w:ascii="STZhongsong" w:hAnsi="STZhongsong" w:eastAsia="STZhongsong" w:cs="STZhongsong"/>
          <w:sz w:val="21"/>
          <w:szCs w:val="21"/>
        </w:rPr>
        <w:t>位的存储单元来构成一 </w:t>
      </w:r>
      <w:r>
        <w:rPr>
          <w:rFonts w:ascii="STZhongsong" w:hAnsi="STZhongsong" w:eastAsia="STZhongsong" w:cs="STZhongsong"/>
          <w:sz w:val="21"/>
          <w:szCs w:val="21"/>
          <w:spacing w:val="-2"/>
        </w:rPr>
        <w:t>个 </w:t>
      </w:r>
      <w:r>
        <w:rPr>
          <w:rFonts w:ascii="Times New Roman" w:hAnsi="Times New Roman" w:eastAsia="Times New Roman" w:cs="Times New Roman"/>
          <w:sz w:val="21"/>
          <w:szCs w:val="21"/>
          <w:spacing w:val="-2"/>
        </w:rPr>
        <w:t>32 X</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位的 </w:t>
      </w:r>
      <w:r>
        <w:rPr>
          <w:rFonts w:ascii="Times New Roman" w:hAnsi="Times New Roman" w:eastAsia="Times New Roman" w:cs="Times New Roman"/>
          <w:sz w:val="21"/>
          <w:szCs w:val="21"/>
          <w:spacing w:val="-2"/>
        </w:rPr>
        <w:t>Cache</w:t>
      </w:r>
      <w:r>
        <w:rPr>
          <w:rFonts w:ascii="STZhongsong" w:hAnsi="STZhongsong" w:eastAsia="STZhongsong" w:cs="STZhongsong"/>
          <w:sz w:val="21"/>
          <w:szCs w:val="21"/>
          <w:spacing w:val="-2"/>
        </w:rPr>
        <w:t>（见例程中的 </w:t>
      </w:r>
      <w:r>
        <w:rPr>
          <w:rFonts w:ascii="Times New Roman" w:hAnsi="Times New Roman" w:eastAsia="Times New Roman" w:cs="Times New Roman"/>
          <w:sz w:val="21"/>
          <w:szCs w:val="21"/>
          <w:spacing w:val="-2"/>
        </w:rPr>
        <w:t>CacheMem.bdf</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这样</w:t>
      </w:r>
      <w:r>
        <w:rPr>
          <w:rFonts w:ascii="STZhongsong" w:hAnsi="STZhongsong" w:eastAsia="STZhongsong" w:cs="STZhongsong"/>
          <w:sz w:val="21"/>
          <w:szCs w:val="21"/>
          <w:spacing w:val="-3"/>
        </w:rPr>
        <w:t>就实现了 </w:t>
      </w:r>
      <w:r>
        <w:rPr>
          <w:rFonts w:ascii="Times New Roman" w:hAnsi="Times New Roman" w:eastAsia="Times New Roman" w:cs="Times New Roman"/>
          <w:sz w:val="21"/>
          <w:szCs w:val="21"/>
          <w:spacing w:val="-3"/>
        </w:rPr>
        <w:t>Cache</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3"/>
        </w:rPr>
        <w:t>的存储体。</w:t>
      </w:r>
    </w:p>
    <w:p>
      <w:pPr>
        <w:ind w:left="32" w:right="69" w:firstLine="424"/>
        <w:spacing w:before="2" w:line="246" w:lineRule="auto"/>
        <w:jc w:val="both"/>
        <w:rPr>
          <w:rFonts w:ascii="STZhongsong" w:hAnsi="STZhongsong" w:eastAsia="STZhongsong" w:cs="STZhongsong"/>
          <w:sz w:val="21"/>
          <w:szCs w:val="21"/>
        </w:rPr>
      </w:pPr>
      <w:r>
        <w:rPr>
          <w:rFonts w:ascii="STZhongsong" w:hAnsi="STZhongsong" w:eastAsia="STZhongsong" w:cs="STZhongsong"/>
          <w:sz w:val="21"/>
          <w:szCs w:val="21"/>
        </w:rPr>
        <w:t>再实现一个 </w:t>
      </w:r>
      <w:r>
        <w:rPr>
          <w:rFonts w:ascii="Times New Roman" w:hAnsi="Times New Roman" w:eastAsia="Times New Roman" w:cs="Times New Roman"/>
          <w:sz w:val="21"/>
          <w:szCs w:val="21"/>
        </w:rPr>
        <w:t>4 </w:t>
      </w:r>
      <w:r>
        <w:rPr>
          <w:rFonts w:ascii="STZhongsong" w:hAnsi="STZhongsong" w:eastAsia="STZhongsong" w:cs="STZhongsong"/>
          <w:sz w:val="21"/>
          <w:szCs w:val="21"/>
        </w:rPr>
        <w:t>位的存储单元（见例程中的 </w:t>
      </w:r>
      <w:r>
        <w:rPr>
          <w:rFonts w:ascii="Times New Roman" w:hAnsi="Times New Roman" w:eastAsia="Times New Roman" w:cs="Times New Roman"/>
          <w:sz w:val="21"/>
          <w:szCs w:val="21"/>
        </w:rPr>
        <w:t>TableCell.bdf</w:t>
      </w:r>
      <w:r>
        <w:rPr>
          <w:rFonts w:ascii="STZhongsong" w:hAnsi="STZhongsong" w:eastAsia="STZhongsong" w:cs="STZhongsong"/>
          <w:sz w:val="21"/>
          <w:szCs w:val="21"/>
          <w:spacing w:val="-45"/>
          <w:w w:val="85"/>
        </w:rPr>
        <w:t>），</w:t>
      </w:r>
      <w:r>
        <w:rPr>
          <w:rFonts w:ascii="STZhongsong" w:hAnsi="STZhongsong" w:eastAsia="STZhongsong" w:cs="STZhongsong"/>
          <w:sz w:val="21"/>
          <w:szCs w:val="21"/>
        </w:rPr>
        <w:t>然后用这个 </w:t>
      </w:r>
      <w:r>
        <w:rPr>
          <w:rFonts w:ascii="Times New Roman" w:hAnsi="Times New Roman" w:eastAsia="Times New Roman" w:cs="Times New Roman"/>
          <w:sz w:val="21"/>
          <w:szCs w:val="21"/>
        </w:rPr>
        <w:t>4 </w:t>
      </w:r>
      <w:r>
        <w:rPr>
          <w:rFonts w:ascii="STZhongsong" w:hAnsi="STZhongsong" w:eastAsia="STZhongsong" w:cs="STZhongsong"/>
          <w:sz w:val="21"/>
          <w:szCs w:val="21"/>
        </w:rPr>
        <w:t>位的存储单元来构</w:t>
      </w:r>
      <w:r>
        <w:rPr>
          <w:rFonts w:ascii="STZhongsong" w:hAnsi="STZhongsong" w:eastAsia="STZhongsong" w:cs="STZhongsong"/>
          <w:sz w:val="21"/>
          <w:szCs w:val="21"/>
          <w:spacing w:val="2"/>
        </w:rPr>
        <w:t xml:space="preserve"> </w:t>
      </w:r>
      <w:r>
        <w:rPr>
          <w:rFonts w:ascii="STZhongsong" w:hAnsi="STZhongsong" w:eastAsia="STZhongsong" w:cs="STZhongsong"/>
          <w:sz w:val="21"/>
          <w:szCs w:val="21"/>
          <w:spacing w:val="-1"/>
        </w:rPr>
        <w:t>成一个 </w:t>
      </w:r>
      <w:r>
        <w:rPr>
          <w:rFonts w:ascii="Times New Roman" w:hAnsi="Times New Roman" w:eastAsia="Times New Roman" w:cs="Times New Roman"/>
          <w:sz w:val="21"/>
          <w:szCs w:val="21"/>
          <w:spacing w:val="-1"/>
        </w:rPr>
        <w:t>8 X 4 </w:t>
      </w:r>
      <w:r>
        <w:rPr>
          <w:rFonts w:ascii="STZhongsong" w:hAnsi="STZhongsong" w:eastAsia="STZhongsong" w:cs="STZhongsong"/>
          <w:sz w:val="21"/>
          <w:szCs w:val="21"/>
          <w:spacing w:val="-1"/>
        </w:rPr>
        <w:t>位的区表存储器，用</w:t>
      </w:r>
      <w:r>
        <w:rPr>
          <w:rFonts w:ascii="STZhongsong" w:hAnsi="STZhongsong" w:eastAsia="STZhongsong" w:cs="STZhongsong"/>
          <w:sz w:val="21"/>
          <w:szCs w:val="21"/>
          <w:spacing w:val="-2"/>
        </w:rPr>
        <w:t>来存放区号和有效位（见例程中的 </w:t>
      </w:r>
      <w:r>
        <w:rPr>
          <w:rFonts w:ascii="Times New Roman" w:hAnsi="Times New Roman" w:eastAsia="Times New Roman" w:cs="Times New Roman"/>
          <w:sz w:val="21"/>
          <w:szCs w:val="21"/>
          <w:spacing w:val="-2"/>
        </w:rPr>
        <w:t>CacheTable.bdf</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在这个文</w:t>
      </w:r>
      <w:r>
        <w:rPr>
          <w:rFonts w:ascii="STZhongsong" w:hAnsi="STZhongsong" w:eastAsia="STZhongsong" w:cs="STZhongsong"/>
          <w:sz w:val="21"/>
          <w:szCs w:val="21"/>
        </w:rPr>
        <w:t xml:space="preserve"> </w:t>
      </w:r>
      <w:r>
        <w:rPr>
          <w:rFonts w:ascii="STZhongsong" w:hAnsi="STZhongsong" w:eastAsia="STZhongsong" w:cs="STZhongsong"/>
          <w:sz w:val="21"/>
          <w:szCs w:val="21"/>
        </w:rPr>
        <w:t>件中，还实现了一个区号比较器，如果主存地址的区号 </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29"/>
          <w:w w:val="101"/>
        </w:rPr>
        <w:t xml:space="preserve"> </w:t>
      </w:r>
      <w:r>
        <w:rPr>
          <w:rFonts w:ascii="STZhongsong" w:hAnsi="STZhongsong" w:eastAsia="STZhongsong" w:cs="STZhongsong"/>
          <w:sz w:val="21"/>
          <w:szCs w:val="21"/>
        </w:rPr>
        <w:t>和区表中相应单元中</w:t>
      </w:r>
      <w:r>
        <w:rPr>
          <w:rFonts w:ascii="STZhongsong" w:hAnsi="STZhongsong" w:eastAsia="STZhongsong" w:cs="STZhongsong"/>
          <w:sz w:val="21"/>
          <w:szCs w:val="21"/>
          <w:spacing w:val="-1"/>
        </w:rPr>
        <w:t>的区号相等，且</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有效位为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，则 </w:t>
      </w:r>
      <w:r>
        <w:rPr>
          <w:rFonts w:ascii="Times New Roman" w:hAnsi="Times New Roman" w:eastAsia="Times New Roman" w:cs="Times New Roman"/>
          <w:sz w:val="21"/>
          <w:szCs w:val="21"/>
          <w:spacing w:val="-1"/>
        </w:rPr>
        <w:t>Cache </w:t>
      </w:r>
      <w:r>
        <w:rPr>
          <w:rFonts w:ascii="STZhongsong" w:hAnsi="STZhongsong" w:eastAsia="STZhongsong" w:cs="STZhongsong"/>
          <w:sz w:val="21"/>
          <w:szCs w:val="21"/>
          <w:spacing w:val="-1"/>
        </w:rPr>
        <w:t>命中，否则</w:t>
      </w:r>
      <w:r>
        <w:rPr>
          <w:rFonts w:ascii="Times New Roman" w:hAnsi="Times New Roman" w:eastAsia="Times New Roman" w:cs="Times New Roman"/>
          <w:sz w:val="21"/>
          <w:szCs w:val="21"/>
          <w:spacing w:val="-1"/>
        </w:rPr>
        <w:t>Cache </w:t>
      </w:r>
      <w:r>
        <w:rPr>
          <w:rFonts w:ascii="STZhongsong" w:hAnsi="STZhongsong" w:eastAsia="STZhongsong" w:cs="STZhongsong"/>
          <w:sz w:val="21"/>
          <w:szCs w:val="21"/>
          <w:spacing w:val="-1"/>
        </w:rPr>
        <w:t>失效</w:t>
      </w:r>
      <w:r>
        <w:rPr>
          <w:rFonts w:ascii="STZhongsong" w:hAnsi="STZhongsong" w:eastAsia="STZhongsong" w:cs="STZhongsong"/>
          <w:sz w:val="21"/>
          <w:szCs w:val="21"/>
          <w:spacing w:val="-2"/>
        </w:rPr>
        <w:t>，标志为 </w:t>
      </w:r>
      <w:r>
        <w:rPr>
          <w:rFonts w:ascii="Times New Roman" w:hAnsi="Times New Roman" w:eastAsia="Times New Roman" w:cs="Times New Roman"/>
          <w:sz w:val="21"/>
          <w:szCs w:val="21"/>
          <w:spacing w:val="-2"/>
        </w:rPr>
        <w:t>M</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M </w:t>
      </w:r>
      <w:r>
        <w:rPr>
          <w:rFonts w:ascii="STZhongsong" w:hAnsi="STZhongsong" w:eastAsia="STZhongsong" w:cs="STZhongsong"/>
          <w:sz w:val="21"/>
          <w:szCs w:val="21"/>
          <w:spacing w:val="-2"/>
        </w:rPr>
        <w:t>为 </w:t>
      </w: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2"/>
        </w:rPr>
        <w:t>时表示 </w:t>
      </w:r>
      <w:r>
        <w:rPr>
          <w:rFonts w:ascii="Times New Roman" w:hAnsi="Times New Roman" w:eastAsia="Times New Roman" w:cs="Times New Roman"/>
          <w:sz w:val="21"/>
          <w:szCs w:val="21"/>
          <w:spacing w:val="-2"/>
        </w:rPr>
        <w:t>Cache </w:t>
      </w:r>
      <w:r>
        <w:rPr>
          <w:rFonts w:ascii="STZhongsong" w:hAnsi="STZhongsong" w:eastAsia="STZhongsong" w:cs="STZhongsong"/>
          <w:sz w:val="21"/>
          <w:szCs w:val="21"/>
          <w:spacing w:val="-2"/>
        </w:rPr>
        <w:t>失效。</w:t>
      </w:r>
    </w:p>
    <w:p>
      <w:pPr>
        <w:ind w:left="33" w:right="69" w:firstLine="435"/>
        <w:spacing w:before="16" w:line="244"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当 </w:t>
      </w:r>
      <w:r>
        <w:rPr>
          <w:rFonts w:ascii="Times New Roman" w:hAnsi="Times New Roman" w:eastAsia="Times New Roman" w:cs="Times New Roman"/>
          <w:sz w:val="21"/>
          <w:szCs w:val="21"/>
          <w:spacing w:val="-2"/>
        </w:rPr>
        <w:t>Cache </w:t>
      </w:r>
      <w:r>
        <w:rPr>
          <w:rFonts w:ascii="STZhongsong" w:hAnsi="STZhongsong" w:eastAsia="STZhongsong" w:cs="STZhongsong"/>
          <w:sz w:val="21"/>
          <w:szCs w:val="21"/>
          <w:spacing w:val="-2"/>
        </w:rPr>
        <w:t>命中时，就将 </w:t>
      </w:r>
      <w:r>
        <w:rPr>
          <w:rFonts w:ascii="Times New Roman" w:hAnsi="Times New Roman" w:eastAsia="Times New Roman" w:cs="Times New Roman"/>
          <w:sz w:val="21"/>
          <w:szCs w:val="21"/>
          <w:spacing w:val="-2"/>
        </w:rPr>
        <w:t>Cache</w:t>
      </w:r>
      <w:r>
        <w:rPr>
          <w:rFonts w:ascii="Times New Roman" w:hAnsi="Times New Roman" w:eastAsia="Times New Roman" w:cs="Times New Roman"/>
          <w:sz w:val="21"/>
          <w:szCs w:val="21"/>
          <w:spacing w:val="30"/>
        </w:rPr>
        <w:t xml:space="preserve"> </w:t>
      </w:r>
      <w:r>
        <w:rPr>
          <w:rFonts w:ascii="STZhongsong" w:hAnsi="STZhongsong" w:eastAsia="STZhongsong" w:cs="STZhongsong"/>
          <w:sz w:val="21"/>
          <w:szCs w:val="21"/>
          <w:spacing w:val="-2"/>
        </w:rPr>
        <w:t>存储体中相应单元的数据送往 </w:t>
      </w:r>
      <w:r>
        <w:rPr>
          <w:rFonts w:ascii="Times New Roman" w:hAnsi="Times New Roman" w:eastAsia="Times New Roman" w:cs="Times New Roman"/>
          <w:sz w:val="21"/>
          <w:szCs w:val="21"/>
          <w:spacing w:val="-2"/>
        </w:rPr>
        <w:t>CPU</w:t>
      </w:r>
      <w:r>
        <w:rPr>
          <w:rFonts w:ascii="STZhongsong" w:hAnsi="STZhongsong" w:eastAsia="STZhongsong" w:cs="STZhongsong"/>
          <w:sz w:val="21"/>
          <w:szCs w:val="21"/>
          <w:spacing w:val="-2"/>
        </w:rPr>
        <w:t>，这个过程比较简单。当</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3"/>
        </w:rPr>
        <w:t>Cache </w:t>
      </w:r>
      <w:r>
        <w:rPr>
          <w:rFonts w:ascii="STZhongsong" w:hAnsi="STZhongsong" w:eastAsia="STZhongsong" w:cs="STZhongsong"/>
          <w:sz w:val="21"/>
          <w:szCs w:val="21"/>
          <w:spacing w:val="-3"/>
        </w:rPr>
        <w:t>失效时，就将主存中相应块中的数据读出写入 </w:t>
      </w:r>
      <w:r>
        <w:rPr>
          <w:rFonts w:ascii="Times New Roman" w:hAnsi="Times New Roman" w:eastAsia="Times New Roman" w:cs="Times New Roman"/>
          <w:sz w:val="21"/>
          <w:szCs w:val="21"/>
          <w:spacing w:val="-3"/>
        </w:rPr>
        <w:t>Cache</w:t>
      </w:r>
      <w:r>
        <w:rPr>
          <w:rFonts w:ascii="Times New Roman" w:hAnsi="Times New Roman" w:eastAsia="Times New Roman" w:cs="Times New Roman"/>
          <w:sz w:val="21"/>
          <w:szCs w:val="21"/>
          <w:spacing w:val="29"/>
          <w:w w:val="101"/>
        </w:rPr>
        <w:t xml:space="preserve"> </w:t>
      </w:r>
      <w:r>
        <w:rPr>
          <w:rFonts w:ascii="STZhongsong" w:hAnsi="STZhongsong" w:eastAsia="STZhongsong" w:cs="STZhongsong"/>
          <w:sz w:val="21"/>
          <w:szCs w:val="21"/>
          <w:spacing w:val="-3"/>
        </w:rPr>
        <w:t>中，这样 </w:t>
      </w:r>
      <w:r>
        <w:rPr>
          <w:rFonts w:ascii="Times New Roman" w:hAnsi="Times New Roman" w:eastAsia="Times New Roman" w:cs="Times New Roman"/>
          <w:sz w:val="21"/>
          <w:szCs w:val="21"/>
          <w:spacing w:val="-3"/>
        </w:rPr>
        <w:t>Cache </w:t>
      </w:r>
      <w:r>
        <w:rPr>
          <w:rFonts w:ascii="STZhongsong" w:hAnsi="STZhongsong" w:eastAsia="STZhongsong" w:cs="STZhongsong"/>
          <w:sz w:val="21"/>
          <w:szCs w:val="21"/>
          <w:spacing w:val="-3"/>
        </w:rPr>
        <w:t>控制器就要产生访问</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主存储器的地址和主存储器的读信号，由于每块占四个单元，所以需要连续访问四次主存，这</w:t>
      </w:r>
      <w:r>
        <w:rPr>
          <w:rFonts w:ascii="STZhongsong" w:hAnsi="STZhongsong" w:eastAsia="STZhongsong" w:cs="STZhongsong"/>
          <w:sz w:val="21"/>
          <w:szCs w:val="21"/>
          <w:spacing w:val="15"/>
        </w:rPr>
        <w:t xml:space="preserve"> </w:t>
      </w:r>
      <w:r>
        <w:rPr>
          <w:rFonts w:ascii="STZhongsong" w:hAnsi="STZhongsong" w:eastAsia="STZhongsong" w:cs="STZhongsong"/>
          <w:sz w:val="21"/>
          <w:szCs w:val="21"/>
        </w:rPr>
        <w:t>就需要一个低地址发生器，即一个 </w:t>
      </w:r>
      <w:r>
        <w:rPr>
          <w:rFonts w:ascii="Times New Roman" w:hAnsi="Times New Roman" w:eastAsia="Times New Roman" w:cs="Times New Roman"/>
          <w:sz w:val="21"/>
          <w:szCs w:val="21"/>
        </w:rPr>
        <w:t>2 </w:t>
      </w:r>
      <w:r>
        <w:rPr>
          <w:rFonts w:ascii="STZhongsong" w:hAnsi="STZhongsong" w:eastAsia="STZhongsong" w:cs="STZhongsong"/>
          <w:sz w:val="21"/>
          <w:szCs w:val="21"/>
        </w:rPr>
        <w:t>位计数器（见例</w:t>
      </w:r>
      <w:r>
        <w:rPr>
          <w:rFonts w:ascii="STZhongsong" w:hAnsi="STZhongsong" w:eastAsia="STZhongsong" w:cs="STZhongsong"/>
          <w:sz w:val="21"/>
          <w:szCs w:val="21"/>
          <w:spacing w:val="-1"/>
        </w:rPr>
        <w:t>程中的 </w:t>
      </w:r>
      <w:r>
        <w:rPr>
          <w:rFonts w:ascii="Times New Roman" w:hAnsi="Times New Roman" w:eastAsia="Times New Roman" w:cs="Times New Roman"/>
          <w:sz w:val="21"/>
          <w:szCs w:val="21"/>
          <w:spacing w:val="-1"/>
        </w:rPr>
        <w:t>Counter.vhd</w:t>
      </w:r>
      <w:r>
        <w:rPr>
          <w:rFonts w:ascii="STZhongsong" w:hAnsi="STZhongsong" w:eastAsia="STZhongsong" w:cs="STZhongsong"/>
          <w:sz w:val="21"/>
          <w:szCs w:val="21"/>
          <w:spacing w:val="-49"/>
          <w:w w:val="93"/>
        </w:rPr>
        <w:t>），</w:t>
      </w:r>
      <w:r>
        <w:rPr>
          <w:rFonts w:ascii="STZhongsong" w:hAnsi="STZhongsong" w:eastAsia="STZhongsong" w:cs="STZhongsong"/>
          <w:sz w:val="21"/>
          <w:szCs w:val="21"/>
          <w:spacing w:val="-1"/>
        </w:rPr>
        <w:t>将低 </w:t>
      </w: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位和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15"/>
        </w:rPr>
        <w:t xml:space="preserve"> </w:t>
      </w:r>
      <w:r>
        <w:rPr>
          <w:rFonts w:ascii="STZhongsong" w:hAnsi="STZhongsong" w:eastAsia="STZhongsong" w:cs="STZhongsong"/>
          <w:sz w:val="21"/>
          <w:szCs w:val="21"/>
          <w:spacing w:val="-1"/>
        </w:rPr>
        <w:t>给</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出的高 </w:t>
      </w:r>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spacing w:val="35"/>
          <w:w w:val="101"/>
        </w:rPr>
        <w:t xml:space="preserve"> </w:t>
      </w:r>
      <w:r>
        <w:rPr>
          <w:rFonts w:ascii="STZhongsong" w:hAnsi="STZhongsong" w:eastAsia="STZhongsong" w:cs="STZhongsong"/>
          <w:sz w:val="21"/>
          <w:szCs w:val="21"/>
          <w:spacing w:val="-1"/>
        </w:rPr>
        <w:t>位地址组合起来，形成访问主存储器的地址。</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1"/>
        </w:rPr>
        <w:t>就可以做为主存的读信号，这样，在</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时钟的控制下，就可以将主存中相应的块写入到</w:t>
      </w:r>
      <w:r>
        <w:rPr>
          <w:rFonts w:ascii="STZhongsong" w:hAnsi="STZhongsong" w:eastAsia="STZhongsong" w:cs="STZhongsong"/>
          <w:sz w:val="21"/>
          <w:szCs w:val="21"/>
          <w:spacing w:val="37"/>
        </w:rPr>
        <w:t xml:space="preserve"> </w:t>
      </w:r>
      <w:r>
        <w:rPr>
          <w:rFonts w:ascii="Times New Roman" w:hAnsi="Times New Roman" w:eastAsia="Times New Roman" w:cs="Times New Roman"/>
          <w:sz w:val="21"/>
          <w:szCs w:val="21"/>
          <w:spacing w:val="-1"/>
        </w:rPr>
        <w:t>Cache  </w:t>
      </w:r>
      <w:r>
        <w:rPr>
          <w:rFonts w:ascii="STZhongsong" w:hAnsi="STZhongsong" w:eastAsia="STZhongsong" w:cs="STZhongsong"/>
          <w:sz w:val="21"/>
          <w:szCs w:val="21"/>
          <w:spacing w:val="-1"/>
        </w:rPr>
        <w:t>的相应块中，最后再修改区表（见例程</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中的（</w:t>
      </w:r>
      <w:r>
        <w:rPr>
          <w:rFonts w:ascii="Times New Roman" w:hAnsi="Times New Roman" w:eastAsia="Times New Roman" w:cs="Times New Roman"/>
          <w:sz w:val="21"/>
          <w:szCs w:val="21"/>
          <w:spacing w:val="-4"/>
        </w:rPr>
        <w:t>CacheCtrl.bdf</w:t>
      </w:r>
      <w:r>
        <w:rPr>
          <w:rFonts w:ascii="STZhongsong" w:hAnsi="STZhongsong" w:eastAsia="STZhongsong" w:cs="STZhongsong"/>
          <w:sz w:val="21"/>
          <w:szCs w:val="21"/>
          <w:spacing w:val="-4"/>
        </w:rPr>
        <w:t>）。</w:t>
      </w:r>
    </w:p>
    <w:p>
      <w:pPr>
        <w:spacing w:line="244" w:lineRule="auto"/>
        <w:sectPr>
          <w:headerReference w:type="default" r:id="rId149"/>
          <w:footerReference w:type="default" r:id="rId150"/>
          <w:pgSz w:w="10433" w:h="14742"/>
          <w:pgMar w:top="1037" w:right="781" w:bottom="1258" w:left="877" w:header="687" w:footer="1097" w:gutter="0"/>
        </w:sectPr>
        <w:rPr>
          <w:rFonts w:ascii="STZhongsong" w:hAnsi="STZhongsong" w:eastAsia="STZhongsong" w:cs="STZhongsong"/>
          <w:sz w:val="21"/>
          <w:szCs w:val="21"/>
        </w:rPr>
      </w:pPr>
    </w:p>
    <w:p>
      <w:pPr>
        <w:pStyle w:val="BodyText"/>
        <w:spacing w:line="353" w:lineRule="auto"/>
        <w:rPr/>
      </w:pPr>
      <w:r/>
    </w:p>
    <w:p>
      <w:pPr>
        <w:ind w:left="35"/>
        <w:spacing w:before="89"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2.2.4    </w:t>
      </w:r>
      <w:r>
        <w:rPr>
          <w:rFonts w:ascii="STZhongsong" w:hAnsi="STZhongsong" w:eastAsia="STZhongsong" w:cs="STZhongsong"/>
          <w:sz w:val="24"/>
          <w:szCs w:val="24"/>
          <w:b/>
          <w:bCs/>
          <w:spacing w:val="-2"/>
        </w:rPr>
        <w:t>实验步骤</w:t>
      </w:r>
    </w:p>
    <w:p>
      <w:pPr>
        <w:ind w:left="33" w:right="78" w:firstLine="425"/>
        <w:spacing w:before="153" w:line="250" w:lineRule="auto"/>
        <w:jc w:val="both"/>
        <w:rPr>
          <w:rFonts w:ascii="STZhongsong" w:hAnsi="STZhongsong" w:eastAsia="STZhongsong" w:cs="STZhongsong"/>
          <w:sz w:val="21"/>
          <w:szCs w:val="21"/>
        </w:rPr>
      </w:pP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使用</w:t>
      </w:r>
      <w:r>
        <w:rPr>
          <w:rFonts w:ascii="STZhongsong" w:hAnsi="STZhongsong" w:eastAsia="STZhongsong" w:cs="STZhongsong"/>
          <w:sz w:val="21"/>
          <w:szCs w:val="21"/>
          <w:spacing w:val="51"/>
        </w:rPr>
        <w:t xml:space="preserve"> </w:t>
      </w:r>
      <w:r>
        <w:rPr>
          <w:rFonts w:ascii="Times New Roman" w:hAnsi="Times New Roman" w:eastAsia="Times New Roman" w:cs="Times New Roman"/>
          <w:sz w:val="21"/>
          <w:szCs w:val="21"/>
        </w:rPr>
        <w:t>Quartus</w:t>
      </w:r>
      <w:r>
        <w:rPr>
          <w:rFonts w:ascii="Times New Roman" w:hAnsi="Times New Roman" w:eastAsia="Times New Roman" w:cs="Times New Roman"/>
          <w:sz w:val="21"/>
          <w:szCs w:val="21"/>
          <w:spacing w:val="2"/>
        </w:rPr>
        <w:t xml:space="preserve">  </w:t>
      </w:r>
      <w:r>
        <w:rPr>
          <w:rFonts w:ascii="STZhongsong" w:hAnsi="STZhongsong" w:eastAsia="STZhongsong" w:cs="STZhongsong"/>
          <w:sz w:val="21"/>
          <w:szCs w:val="21"/>
          <w:spacing w:val="2"/>
        </w:rPr>
        <w:t>软件编辑实现相应的逻辑并进行编译，直到编译通过，</w:t>
      </w:r>
      <w:r>
        <w:rPr>
          <w:rFonts w:ascii="Times New Roman" w:hAnsi="Times New Roman" w:eastAsia="Times New Roman" w:cs="Times New Roman"/>
          <w:sz w:val="21"/>
          <w:szCs w:val="21"/>
        </w:rPr>
        <w:t>Cache</w:t>
      </w:r>
      <w:r>
        <w:rPr>
          <w:rFonts w:ascii="Times New Roman" w:hAnsi="Times New Roman" w:eastAsia="Times New Roman" w:cs="Times New Roman"/>
          <w:sz w:val="21"/>
          <w:szCs w:val="21"/>
          <w:spacing w:val="2"/>
        </w:rPr>
        <w:t xml:space="preserve">  </w:t>
      </w:r>
      <w:r>
        <w:rPr>
          <w:rFonts w:ascii="STZhongsong" w:hAnsi="STZhongsong" w:eastAsia="STZhongsong" w:cs="STZhongsong"/>
          <w:sz w:val="21"/>
          <w:szCs w:val="21"/>
          <w:spacing w:val="2"/>
        </w:rPr>
        <w:t>控制器在</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FPGA </w:t>
      </w:r>
      <w:r>
        <w:rPr>
          <w:rFonts w:ascii="STZhongsong" w:hAnsi="STZhongsong" w:eastAsia="STZhongsong" w:cs="STZhongsong"/>
          <w:sz w:val="21"/>
          <w:szCs w:val="21"/>
          <w:spacing w:val="-1"/>
        </w:rPr>
        <w:t>芯片中对应的引脚如图 </w:t>
      </w:r>
      <w:r>
        <w:rPr>
          <w:rFonts w:ascii="Times New Roman" w:hAnsi="Times New Roman" w:eastAsia="Times New Roman" w:cs="Times New Roman"/>
          <w:sz w:val="21"/>
          <w:szCs w:val="21"/>
          <w:spacing w:val="-1"/>
        </w:rPr>
        <w:t>2-2-5 </w:t>
      </w:r>
      <w:r>
        <w:rPr>
          <w:rFonts w:ascii="STZhongsong" w:hAnsi="STZhongsong" w:eastAsia="STZhongsong" w:cs="STZhongsong"/>
          <w:sz w:val="21"/>
          <w:szCs w:val="21"/>
          <w:spacing w:val="-1"/>
        </w:rPr>
        <w:t>所示，框外文字表示连接标号，框内文字表示该</w:t>
      </w:r>
      <w:r>
        <w:rPr>
          <w:rFonts w:ascii="STZhongsong" w:hAnsi="STZhongsong" w:eastAsia="STZhongsong" w:cs="STZhongsong"/>
          <w:sz w:val="21"/>
          <w:szCs w:val="21"/>
          <w:spacing w:val="-2"/>
        </w:rPr>
        <w:t>引脚的含义</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（本实验例程见‘安装路径</w:t>
      </w:r>
      <w:r>
        <w:rPr>
          <w:rFonts w:ascii="Times New Roman" w:hAnsi="Times New Roman" w:eastAsia="Times New Roman" w:cs="Times New Roman"/>
          <w:sz w:val="21"/>
          <w:szCs w:val="21"/>
          <w:spacing w:val="-3"/>
        </w:rPr>
        <w:t>\FPGA\CacheCtrl\CacheCtrl.qpf</w:t>
      </w:r>
      <w:r>
        <w:rPr>
          <w:rFonts w:ascii="STZhongsong" w:hAnsi="STZhongsong" w:eastAsia="STZhongsong" w:cs="STZhongsong"/>
          <w:sz w:val="21"/>
          <w:szCs w:val="21"/>
          <w:spacing w:val="-3"/>
        </w:rPr>
        <w:t>’工程）。</w:t>
      </w:r>
    </w:p>
    <w:p>
      <w:pPr>
        <w:ind w:left="3146"/>
        <w:spacing w:before="107" w:line="201" w:lineRule="exact"/>
        <w:rPr>
          <w:rFonts w:ascii="SimSun" w:hAnsi="SimSun" w:eastAsia="SimSun" w:cs="SimSun"/>
          <w:sz w:val="15"/>
          <w:szCs w:val="15"/>
        </w:rPr>
      </w:pPr>
      <w:r>
        <w:rPr>
          <w:rFonts w:ascii="SimSun" w:hAnsi="SimSun" w:eastAsia="SimSun" w:cs="SimSun"/>
          <w:sz w:val="15"/>
          <w:szCs w:val="15"/>
          <w:spacing w:val="2"/>
          <w:position w:val="1"/>
        </w:rPr>
        <w:t>H2           X7...X0</w:t>
      </w:r>
      <w:r>
        <w:rPr>
          <w:rFonts w:ascii="SimSun" w:hAnsi="SimSun" w:eastAsia="SimSun" w:cs="SimSun"/>
          <w:sz w:val="15"/>
          <w:szCs w:val="15"/>
          <w:spacing w:val="13"/>
          <w:position w:val="1"/>
        </w:rPr>
        <w:t xml:space="preserve">     </w:t>
      </w:r>
      <w:r>
        <w:rPr>
          <w:rFonts w:ascii="SimSun" w:hAnsi="SimSun" w:eastAsia="SimSun" w:cs="SimSun"/>
          <w:sz w:val="15"/>
          <w:szCs w:val="15"/>
          <w:spacing w:val="2"/>
          <w:position w:val="1"/>
        </w:rPr>
        <w:t>Y7...Y0</w:t>
      </w:r>
    </w:p>
    <w:p>
      <w:pPr>
        <w:spacing w:line="29" w:lineRule="exact"/>
        <w:rPr/>
      </w:pPr>
      <w:r/>
    </w:p>
    <w:tbl>
      <w:tblPr>
        <w:tblStyle w:val="TableNormal"/>
        <w:tblW w:w="3059" w:type="dxa"/>
        <w:tblInd w:w="2838" w:type="dxa"/>
        <w:tblLayout w:type="fixed"/>
        <w:tblBorders>
          <w:left w:val="single" w:color="000000" w:sz="2" w:space="0"/>
          <w:bottom w:val="single" w:color="000000" w:sz="2" w:space="0"/>
          <w:right w:val="single" w:color="000000" w:sz="2" w:space="0"/>
          <w:top w:val="single" w:color="000000" w:sz="2" w:space="0"/>
        </w:tblBorders>
      </w:tblPr>
      <w:tblGrid>
        <w:gridCol w:w="3059"/>
      </w:tblGrid>
      <w:tr>
        <w:trPr>
          <w:trHeight w:val="1054" w:hRule="atLeast"/>
        </w:trPr>
        <w:tc>
          <w:tcPr>
            <w:tcW w:w="3059" w:type="dxa"/>
            <w:vAlign w:val="top"/>
          </w:tcPr>
          <w:p>
            <w:pPr>
              <w:ind w:left="303"/>
              <w:spacing w:before="57" w:line="202" w:lineRule="exact"/>
              <w:rPr>
                <w:rFonts w:ascii="SimSun" w:hAnsi="SimSun" w:eastAsia="SimSun" w:cs="SimSun"/>
                <w:sz w:val="15"/>
                <w:szCs w:val="15"/>
              </w:rPr>
            </w:pPr>
            <w:r>
              <w:rPr>
                <w:rFonts w:ascii="SimSun" w:hAnsi="SimSun" w:eastAsia="SimSun" w:cs="SimSun"/>
                <w:sz w:val="15"/>
                <w:szCs w:val="15"/>
                <w:position w:val="1"/>
              </w:rPr>
              <w:t>Mo</w:t>
            </w:r>
            <w:r>
              <w:rPr>
                <w:rFonts w:ascii="SimSun" w:hAnsi="SimSun" w:eastAsia="SimSun" w:cs="SimSun"/>
                <w:sz w:val="15"/>
                <w:szCs w:val="15"/>
                <w:spacing w:val="1"/>
                <w:position w:val="1"/>
              </w:rPr>
              <w:t xml:space="preserve">          </w:t>
            </w:r>
            <w:r>
              <w:rPr>
                <w:rFonts w:ascii="SimSun" w:hAnsi="SimSun" w:eastAsia="SimSun" w:cs="SimSun"/>
                <w:sz w:val="15"/>
                <w:szCs w:val="15"/>
                <w:position w:val="1"/>
              </w:rPr>
              <w:t>MD</w:t>
            </w:r>
            <w:r>
              <w:rPr>
                <w:rFonts w:ascii="SimSun" w:hAnsi="SimSun" w:eastAsia="SimSun" w:cs="SimSun"/>
                <w:sz w:val="15"/>
                <w:szCs w:val="15"/>
                <w:spacing w:val="4"/>
                <w:position w:val="1"/>
              </w:rPr>
              <w:t>7...</w:t>
            </w:r>
            <w:r>
              <w:rPr>
                <w:rFonts w:ascii="SimSun" w:hAnsi="SimSun" w:eastAsia="SimSun" w:cs="SimSun"/>
                <w:sz w:val="15"/>
                <w:szCs w:val="15"/>
                <w:position w:val="1"/>
              </w:rPr>
              <w:t>MD</w:t>
            </w:r>
            <w:r>
              <w:rPr>
                <w:rFonts w:ascii="SimSun" w:hAnsi="SimSun" w:eastAsia="SimSun" w:cs="SimSun"/>
                <w:sz w:val="15"/>
                <w:szCs w:val="15"/>
                <w:spacing w:val="4"/>
                <w:position w:val="1"/>
              </w:rPr>
              <w:t>0</w:t>
            </w:r>
            <w:r>
              <w:rPr>
                <w:rFonts w:ascii="SimSun" w:hAnsi="SimSun" w:eastAsia="SimSun" w:cs="SimSun"/>
                <w:sz w:val="15"/>
                <w:szCs w:val="15"/>
                <w:spacing w:val="16"/>
                <w:position w:val="1"/>
              </w:rPr>
              <w:t xml:space="preserve">    </w:t>
            </w:r>
            <w:r>
              <w:rPr>
                <w:rFonts w:ascii="SimSun" w:hAnsi="SimSun" w:eastAsia="SimSun" w:cs="SimSun"/>
                <w:sz w:val="15"/>
                <w:szCs w:val="15"/>
                <w:spacing w:val="4"/>
                <w:position w:val="1"/>
              </w:rPr>
              <w:t>D7...D0</w:t>
            </w:r>
          </w:p>
          <w:p>
            <w:pPr>
              <w:ind w:left="1338"/>
              <w:spacing w:before="165" w:line="184" w:lineRule="auto"/>
              <w:rPr>
                <w:rFonts w:ascii="SimSun" w:hAnsi="SimSun" w:eastAsia="SimSun" w:cs="SimSun"/>
                <w:sz w:val="18"/>
                <w:szCs w:val="18"/>
              </w:rPr>
            </w:pPr>
            <w:r>
              <w:rPr>
                <w:rFonts w:ascii="SimSun" w:hAnsi="SimSun" w:eastAsia="SimSun" w:cs="SimSun"/>
                <w:sz w:val="18"/>
                <w:szCs w:val="18"/>
              </w:rPr>
              <w:t>FPGA</w:t>
            </w:r>
          </w:p>
          <w:p>
            <w:pPr>
              <w:ind w:left="189"/>
              <w:spacing w:before="187" w:line="201" w:lineRule="exact"/>
              <w:rPr>
                <w:rFonts w:ascii="SimSun" w:hAnsi="SimSun" w:eastAsia="SimSun" w:cs="SimSun"/>
                <w:sz w:val="15"/>
                <w:szCs w:val="15"/>
              </w:rPr>
            </w:pPr>
            <w:r>
              <w:rPr>
                <w:rFonts w:ascii="SimSun" w:hAnsi="SimSun" w:eastAsia="SimSun" w:cs="SimSun"/>
                <w:sz w:val="15"/>
                <w:szCs w:val="15"/>
                <w:position w:val="1"/>
              </w:rPr>
              <w:t>RD</w:t>
            </w:r>
            <w:r>
              <w:rPr>
                <w:rFonts w:ascii="SimSun" w:hAnsi="SimSun" w:eastAsia="SimSun" w:cs="SimSun"/>
                <w:sz w:val="15"/>
                <w:szCs w:val="15"/>
                <w:spacing w:val="16"/>
                <w:position w:val="1"/>
              </w:rPr>
              <w:t xml:space="preserve">  </w:t>
            </w:r>
            <w:r>
              <w:rPr>
                <w:rFonts w:ascii="SimSun" w:hAnsi="SimSun" w:eastAsia="SimSun" w:cs="SimSun"/>
                <w:sz w:val="15"/>
                <w:szCs w:val="15"/>
                <w:position w:val="1"/>
              </w:rPr>
              <w:t>CLR</w:t>
            </w:r>
            <w:r>
              <w:rPr>
                <w:rFonts w:ascii="SimSun" w:hAnsi="SimSun" w:eastAsia="SimSun" w:cs="SimSun"/>
                <w:sz w:val="15"/>
                <w:szCs w:val="15"/>
                <w:spacing w:val="31"/>
                <w:position w:val="1"/>
              </w:rPr>
              <w:t xml:space="preserve">  </w:t>
            </w:r>
            <w:r>
              <w:rPr>
                <w:rFonts w:ascii="SimSun" w:hAnsi="SimSun" w:eastAsia="SimSun" w:cs="SimSun"/>
                <w:sz w:val="15"/>
                <w:szCs w:val="15"/>
                <w:position w:val="1"/>
              </w:rPr>
              <w:t>T</w:t>
            </w:r>
            <w:r>
              <w:rPr>
                <w:rFonts w:ascii="SimSun" w:hAnsi="SimSun" w:eastAsia="SimSun" w:cs="SimSun"/>
                <w:sz w:val="15"/>
                <w:szCs w:val="15"/>
                <w:spacing w:val="4"/>
                <w:position w:val="1"/>
              </w:rPr>
              <w:t>2               A7...A0</w:t>
            </w:r>
          </w:p>
        </w:tc>
      </w:tr>
    </w:tbl>
    <w:p>
      <w:pPr>
        <w:ind w:left="3028"/>
        <w:spacing w:before="82" w:line="201" w:lineRule="exact"/>
        <w:rPr>
          <w:rFonts w:ascii="SimSun" w:hAnsi="SimSun" w:eastAsia="SimSun" w:cs="SimSun"/>
          <w:sz w:val="15"/>
          <w:szCs w:val="15"/>
        </w:rPr>
      </w:pPr>
      <w:r>
        <w:rPr>
          <w:rFonts w:ascii="SimSun" w:hAnsi="SimSun" w:eastAsia="SimSun" w:cs="SimSun"/>
          <w:sz w:val="15"/>
          <w:szCs w:val="15"/>
          <w:spacing w:val="2"/>
          <w:position w:val="1"/>
        </w:rPr>
        <w:t>H4</w:t>
      </w:r>
      <w:r>
        <w:rPr>
          <w:rFonts w:ascii="SimSun" w:hAnsi="SimSun" w:eastAsia="SimSun" w:cs="SimSun"/>
          <w:sz w:val="15"/>
          <w:szCs w:val="15"/>
          <w:spacing w:val="3"/>
          <w:position w:val="1"/>
        </w:rPr>
        <w:t xml:space="preserve">   </w:t>
      </w:r>
      <w:r>
        <w:rPr>
          <w:rFonts w:ascii="SimSun" w:hAnsi="SimSun" w:eastAsia="SimSun" w:cs="SimSun"/>
          <w:sz w:val="15"/>
          <w:szCs w:val="15"/>
          <w:spacing w:val="2"/>
          <w:position w:val="1"/>
        </w:rPr>
        <w:t>H0</w:t>
      </w:r>
      <w:r>
        <w:rPr>
          <w:rFonts w:ascii="SimSun" w:hAnsi="SimSun" w:eastAsia="SimSun" w:cs="SimSun"/>
          <w:sz w:val="15"/>
          <w:szCs w:val="15"/>
          <w:spacing w:val="8"/>
          <w:position w:val="1"/>
        </w:rPr>
        <w:t xml:space="preserve">   </w:t>
      </w:r>
      <w:r>
        <w:rPr>
          <w:rFonts w:ascii="SimSun" w:hAnsi="SimSun" w:eastAsia="SimSun" w:cs="SimSun"/>
          <w:sz w:val="15"/>
          <w:szCs w:val="15"/>
          <w:spacing w:val="2"/>
          <w:position w:val="1"/>
        </w:rPr>
        <w:t>H3</w:t>
      </w:r>
      <w:r>
        <w:rPr>
          <w:rFonts w:ascii="SimSun" w:hAnsi="SimSun" w:eastAsia="SimSun" w:cs="SimSun"/>
          <w:sz w:val="15"/>
          <w:szCs w:val="15"/>
          <w:spacing w:val="4"/>
          <w:position w:val="1"/>
        </w:rPr>
        <w:t xml:space="preserve">               </w:t>
      </w:r>
      <w:r>
        <w:rPr>
          <w:rFonts w:ascii="SimSun" w:hAnsi="SimSun" w:eastAsia="SimSun" w:cs="SimSun"/>
          <w:sz w:val="15"/>
          <w:szCs w:val="15"/>
          <w:spacing w:val="2"/>
          <w:position w:val="1"/>
        </w:rPr>
        <w:t>U7...U0</w:t>
      </w:r>
    </w:p>
    <w:p>
      <w:pPr>
        <w:ind w:left="3540"/>
        <w:spacing w:before="291" w:line="189" w:lineRule="auto"/>
        <w:rPr>
          <w:rFonts w:ascii="STZhongsong" w:hAnsi="STZhongsong" w:eastAsia="STZhongsong" w:cs="STZhongsong"/>
          <w:sz w:val="18"/>
          <w:szCs w:val="18"/>
        </w:rPr>
      </w:pPr>
      <w:r>
        <w:rPr>
          <w:rFonts w:ascii="STZhongsong" w:hAnsi="STZhongsong" w:eastAsia="STZhongsong" w:cs="STZhongsong"/>
          <w:sz w:val="18"/>
          <w:szCs w:val="18"/>
          <w:b/>
          <w:bCs/>
          <w:spacing w:val="-5"/>
        </w:rPr>
        <w:t>图</w:t>
      </w:r>
      <w:r>
        <w:rPr>
          <w:rFonts w:ascii="STZhongsong" w:hAnsi="STZhongsong" w:eastAsia="STZhongsong" w:cs="STZhongsong"/>
          <w:sz w:val="18"/>
          <w:szCs w:val="18"/>
          <w:spacing w:val="-5"/>
        </w:rPr>
        <w:t xml:space="preserve"> </w:t>
      </w:r>
      <w:r>
        <w:rPr>
          <w:rFonts w:ascii="Times New Roman" w:hAnsi="Times New Roman" w:eastAsia="Times New Roman" w:cs="Times New Roman"/>
          <w:sz w:val="18"/>
          <w:szCs w:val="18"/>
          <w:b/>
          <w:bCs/>
          <w:spacing w:val="-5"/>
        </w:rPr>
        <w:t>2-2-5</w:t>
      </w:r>
      <w:r>
        <w:rPr>
          <w:rFonts w:ascii="Times New Roman" w:hAnsi="Times New Roman" w:eastAsia="Times New Roman" w:cs="Times New Roman"/>
          <w:sz w:val="18"/>
          <w:szCs w:val="18"/>
          <w:b/>
          <w:bCs/>
          <w:spacing w:val="4"/>
        </w:rPr>
        <w:t xml:space="preserve">    </w:t>
      </w:r>
      <w:r>
        <w:rPr>
          <w:rFonts w:ascii="STZhongsong" w:hAnsi="STZhongsong" w:eastAsia="STZhongsong" w:cs="STZhongsong"/>
          <w:sz w:val="18"/>
          <w:szCs w:val="18"/>
          <w:b/>
          <w:bCs/>
          <w:spacing w:val="-5"/>
        </w:rPr>
        <w:t>引脚分配图</w:t>
      </w:r>
    </w:p>
    <w:p>
      <w:pPr>
        <w:spacing w:before="119" w:line="241" w:lineRule="auto"/>
        <w:jc w:val="right"/>
        <w:rPr>
          <w:rFonts w:ascii="STZhongsong" w:hAnsi="STZhongsong" w:eastAsia="STZhongsong" w:cs="STZhongsong"/>
          <w:sz w:val="21"/>
          <w:szCs w:val="21"/>
        </w:rPr>
      </w:pPr>
      <w:r>
        <w:rPr>
          <w:rFonts w:ascii="Times New Roman" w:hAnsi="Times New Roman" w:eastAsia="Times New Roman" w:cs="Times New Roman"/>
          <w:sz w:val="21"/>
          <w:szCs w:val="21"/>
          <w:spacing w:val="-3"/>
        </w:rPr>
        <w:t>(2)  </w:t>
      </w:r>
      <w:r>
        <w:rPr>
          <w:rFonts w:ascii="STZhongsong" w:hAnsi="STZhongsong" w:eastAsia="STZhongsong" w:cs="STZhongsong"/>
          <w:sz w:val="21"/>
          <w:szCs w:val="21"/>
          <w:spacing w:val="-3"/>
        </w:rPr>
        <w:t>关闭实验系统电源，按图 </w:t>
      </w:r>
      <w:r>
        <w:rPr>
          <w:rFonts w:ascii="Times New Roman" w:hAnsi="Times New Roman" w:eastAsia="Times New Roman" w:cs="Times New Roman"/>
          <w:sz w:val="21"/>
          <w:szCs w:val="21"/>
          <w:spacing w:val="-3"/>
        </w:rPr>
        <w:t>2-2-6 </w:t>
      </w:r>
      <w:r>
        <w:rPr>
          <w:rFonts w:ascii="STZhongsong" w:hAnsi="STZhongsong" w:eastAsia="STZhongsong" w:cs="STZhongsong"/>
          <w:sz w:val="21"/>
          <w:szCs w:val="21"/>
          <w:spacing w:val="-3"/>
        </w:rPr>
        <w:t>连接实验电路，图</w:t>
      </w:r>
      <w:r>
        <w:rPr>
          <w:rFonts w:ascii="STZhongsong" w:hAnsi="STZhongsong" w:eastAsia="STZhongsong" w:cs="STZhongsong"/>
          <w:sz w:val="21"/>
          <w:szCs w:val="21"/>
          <w:spacing w:val="-4"/>
        </w:rPr>
        <w:t>中将用户需要连接的信号用圆圈标明。</w:t>
      </w:r>
    </w:p>
    <w:p>
      <w:pPr>
        <w:ind w:left="40" w:right="78" w:firstLine="417"/>
        <w:spacing w:before="1"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打开实验系统电源，将下载电缆插入扩展单元的 </w:t>
      </w:r>
      <w:r>
        <w:rPr>
          <w:rFonts w:ascii="Times New Roman" w:hAnsi="Times New Roman" w:eastAsia="Times New Roman" w:cs="Times New Roman"/>
          <w:sz w:val="21"/>
          <w:szCs w:val="21"/>
          <w:spacing w:val="-1"/>
        </w:rPr>
        <w:t>E_JTAG  </w:t>
      </w:r>
      <w:r>
        <w:rPr>
          <w:rFonts w:ascii="STZhongsong" w:hAnsi="STZhongsong" w:eastAsia="STZhongsong" w:cs="STZhongsong"/>
          <w:sz w:val="21"/>
          <w:szCs w:val="21"/>
          <w:spacing w:val="-1"/>
        </w:rPr>
        <w:t>口</w:t>
      </w:r>
      <w:r>
        <w:rPr>
          <w:rFonts w:ascii="STZhongsong" w:hAnsi="STZhongsong" w:eastAsia="STZhongsong" w:cs="STZhongsong"/>
          <w:sz w:val="21"/>
          <w:szCs w:val="21"/>
          <w:spacing w:val="-2"/>
        </w:rPr>
        <w:t>，把生成的 </w:t>
      </w:r>
      <w:r>
        <w:rPr>
          <w:rFonts w:ascii="Times New Roman" w:hAnsi="Times New Roman" w:eastAsia="Times New Roman" w:cs="Times New Roman"/>
          <w:sz w:val="21"/>
          <w:szCs w:val="21"/>
          <w:spacing w:val="-2"/>
        </w:rPr>
        <w:t>SOF</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2"/>
        </w:rPr>
        <w:t>文件下载</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到扩展单元中的 </w:t>
      </w:r>
      <w:r>
        <w:rPr>
          <w:rFonts w:ascii="Times New Roman" w:hAnsi="Times New Roman" w:eastAsia="Times New Roman" w:cs="Times New Roman"/>
          <w:sz w:val="21"/>
          <w:szCs w:val="21"/>
          <w:spacing w:val="-2"/>
        </w:rPr>
        <w:t>FPGA </w:t>
      </w:r>
      <w:r>
        <w:rPr>
          <w:rFonts w:ascii="STZhongsong" w:hAnsi="STZhongsong" w:eastAsia="STZhongsong" w:cs="STZhongsong"/>
          <w:sz w:val="21"/>
          <w:szCs w:val="21"/>
          <w:spacing w:val="-2"/>
        </w:rPr>
        <w:t>去，扩展单元介绍见实验 </w:t>
      </w:r>
      <w:r>
        <w:rPr>
          <w:rFonts w:ascii="Times New Roman" w:hAnsi="Times New Roman" w:eastAsia="Times New Roman" w:cs="Times New Roman"/>
          <w:sz w:val="21"/>
          <w:szCs w:val="21"/>
          <w:spacing w:val="-2"/>
        </w:rPr>
        <w:t>1.2</w:t>
      </w:r>
      <w:r>
        <w:rPr>
          <w:rFonts w:ascii="STZhongsong" w:hAnsi="STZhongsong" w:eastAsia="STZhongsong" w:cs="STZhongsong"/>
          <w:sz w:val="21"/>
          <w:szCs w:val="21"/>
          <w:spacing w:val="-2"/>
        </w:rPr>
        <w:t>。</w:t>
      </w:r>
    </w:p>
    <w:p>
      <w:pPr>
        <w:ind w:left="38" w:right="78" w:firstLine="419"/>
        <w:spacing w:before="19"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(4)  </w:t>
      </w:r>
      <w:r>
        <w:rPr>
          <w:rFonts w:ascii="STZhongsong" w:hAnsi="STZhongsong" w:eastAsia="STZhongsong" w:cs="STZhongsong"/>
          <w:sz w:val="21"/>
          <w:szCs w:val="21"/>
          <w:spacing w:val="-1"/>
        </w:rPr>
        <w:t>将时序与操作台单元的开关 </w:t>
      </w:r>
      <w:r>
        <w:rPr>
          <w:rFonts w:ascii="Times New Roman" w:hAnsi="Times New Roman" w:eastAsia="Times New Roman" w:cs="Times New Roman"/>
          <w:sz w:val="21"/>
          <w:szCs w:val="21"/>
          <w:spacing w:val="-1"/>
        </w:rPr>
        <w:t>KK3 </w:t>
      </w:r>
      <w:r>
        <w:rPr>
          <w:rFonts w:ascii="STZhongsong" w:hAnsi="STZhongsong" w:eastAsia="STZhongsong" w:cs="STZhongsong"/>
          <w:sz w:val="21"/>
          <w:szCs w:val="21"/>
          <w:spacing w:val="-1"/>
        </w:rPr>
        <w:t>置为‘运行’档，</w:t>
      </w:r>
      <w:r>
        <w:rPr>
          <w:rFonts w:ascii="Times New Roman" w:hAnsi="Times New Roman" w:eastAsia="Times New Roman" w:cs="Times New Roman"/>
          <w:sz w:val="21"/>
          <w:szCs w:val="21"/>
          <w:spacing w:val="-1"/>
        </w:rPr>
        <w:t>CLR </w:t>
      </w:r>
      <w:r>
        <w:rPr>
          <w:rFonts w:ascii="STZhongsong" w:hAnsi="STZhongsong" w:eastAsia="STZhongsong" w:cs="STZhongsong"/>
          <w:sz w:val="21"/>
          <w:szCs w:val="21"/>
          <w:spacing w:val="-1"/>
        </w:rPr>
        <w:t>信号由 </w:t>
      </w:r>
      <w:r>
        <w:rPr>
          <w:rFonts w:ascii="Times New Roman" w:hAnsi="Times New Roman" w:eastAsia="Times New Roman" w:cs="Times New Roman"/>
          <w:sz w:val="21"/>
          <w:szCs w:val="21"/>
          <w:spacing w:val="-1"/>
        </w:rPr>
        <w:t>CO</w:t>
      </w:r>
      <w:r>
        <w:rPr>
          <w:rFonts w:ascii="Times New Roman" w:hAnsi="Times New Roman" w:eastAsia="Times New Roman" w:cs="Times New Roman"/>
          <w:sz w:val="21"/>
          <w:szCs w:val="21"/>
          <w:spacing w:val="-2"/>
        </w:rPr>
        <w:t>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CLR </w:t>
      </w:r>
      <w:r>
        <w:rPr>
          <w:rFonts w:ascii="STZhongsong" w:hAnsi="STZhongsong" w:eastAsia="STZhongsong" w:cs="STZhongsong"/>
          <w:sz w:val="21"/>
          <w:szCs w:val="21"/>
          <w:spacing w:val="-2"/>
        </w:rPr>
        <w:t>模拟</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给出，按动 </w:t>
      </w:r>
      <w:r>
        <w:rPr>
          <w:rFonts w:ascii="Times New Roman" w:hAnsi="Times New Roman" w:eastAsia="Times New Roman" w:cs="Times New Roman"/>
          <w:sz w:val="21"/>
          <w:szCs w:val="21"/>
          <w:spacing w:val="-3"/>
        </w:rPr>
        <w:t>CON </w:t>
      </w:r>
      <w:r>
        <w:rPr>
          <w:rFonts w:ascii="STZhongsong" w:hAnsi="STZhongsong" w:eastAsia="STZhongsong" w:cs="STZhongsong"/>
          <w:sz w:val="21"/>
          <w:szCs w:val="21"/>
          <w:spacing w:val="-3"/>
        </w:rPr>
        <w:t>单元的 </w:t>
      </w:r>
      <w:r>
        <w:rPr>
          <w:rFonts w:ascii="Times New Roman" w:hAnsi="Times New Roman" w:eastAsia="Times New Roman" w:cs="Times New Roman"/>
          <w:sz w:val="21"/>
          <w:szCs w:val="21"/>
          <w:spacing w:val="-3"/>
        </w:rPr>
        <w:t>CLR </w:t>
      </w:r>
      <w:r>
        <w:rPr>
          <w:rFonts w:ascii="STZhongsong" w:hAnsi="STZhongsong" w:eastAsia="STZhongsong" w:cs="STZhongsong"/>
          <w:sz w:val="21"/>
          <w:szCs w:val="21"/>
          <w:spacing w:val="-3"/>
        </w:rPr>
        <w:t>按钮，清空区表。</w:t>
      </w:r>
    </w:p>
    <w:p>
      <w:pPr>
        <w:ind w:left="60" w:right="115" w:firstLine="397"/>
        <w:spacing w:before="18" w:line="234" w:lineRule="auto"/>
        <w:rPr>
          <w:rFonts w:ascii="STZhongsong" w:hAnsi="STZhongsong" w:eastAsia="STZhongsong" w:cs="STZhongsong"/>
          <w:sz w:val="21"/>
          <w:szCs w:val="21"/>
        </w:rPr>
      </w:pPr>
      <w:r>
        <w:pict>
          <v:shape id="_x0000_s1276" style="position:absolute;margin-left:178.656pt;margin-top:86.6933pt;mso-position-vertical-relative:text;mso-position-horizontal-relative:text;width:0.55pt;height:20.55pt;z-index:253632512;" filled="false" strokecolor="#000000" strokeweight="0.55pt" coordsize="11,410" coordorigin="0,0" path="m5,404l5,5e">
            <v:stroke endcap="round" miterlimit="10"/>
          </v:shape>
        </w:pict>
      </w:r>
      <w:r>
        <w:pict>
          <v:shape id="_x0000_s1278" style="position:absolute;margin-left:131.418pt;margin-top:86.6896pt;mso-position-vertical-relative:text;mso-position-horizontal-relative:text;width:47.8pt;height:0.55pt;z-index:253633536;" filled="false" strokecolor="#000000" strokeweight="0.55pt" coordsize="955,11" coordorigin="0,0" path="m5,5l950,5e">
            <v:stroke endcap="round" miterlimit="10"/>
          </v:shape>
        </w:pict>
      </w:r>
      <w:r>
        <w:pict>
          <v:shape id="_x0000_s1280" style="position:absolute;margin-left:274.315pt;margin-top:86.4361pt;mso-position-vertical-relative:text;mso-position-horizontal-relative:text;width:0.55pt;height:20.55pt;z-index:253629440;" filled="false" strokecolor="#000000" strokeweight="0.55pt" coordsize="11,410" coordorigin="0,0" path="m5,404l5,5e">
            <v:stroke endcap="round" miterlimit="10"/>
          </v:shape>
        </w:pict>
      </w:r>
      <w:r>
        <w:pict>
          <v:shape id="_x0000_s1282" style="position:absolute;margin-left:227.078pt;margin-top:86.4323pt;mso-position-vertical-relative:text;mso-position-horizontal-relative:text;width:47.8pt;height:0.55pt;z-index:253635584;" filled="false" strokecolor="#000000" strokeweight="0.55pt" coordsize="955,11" coordorigin="0,0" path="m5,5l950,5e">
            <v:stroke endcap="round" miterlimit="10"/>
          </v:shape>
        </w:pict>
      </w:r>
      <w:r>
        <w:drawing>
          <wp:anchor distT="0" distB="0" distL="0" distR="0" simplePos="0" relativeHeight="253631488" behindDoc="0" locked="0" layoutInCell="1" allowOverlap="1">
            <wp:simplePos x="0" y="0"/>
            <wp:positionH relativeFrom="column">
              <wp:posOffset>1246240</wp:posOffset>
            </wp:positionH>
            <wp:positionV relativeFrom="paragraph">
              <wp:posOffset>974815</wp:posOffset>
            </wp:positionV>
            <wp:extent cx="667464" cy="411933"/>
            <wp:effectExtent l="0" t="0" r="0" b="0"/>
            <wp:wrapNone/>
            <wp:docPr id="314" name="IM 314"/>
            <wp:cNvGraphicFramePr/>
            <a:graphic>
              <a:graphicData uri="http://schemas.openxmlformats.org/drawingml/2006/picture">
                <pic:pic>
                  <pic:nvPicPr>
                    <pic:cNvPr id="314" name="IM 314"/>
                    <pic:cNvPicPr/>
                  </pic:nvPicPr>
                  <pic:blipFill>
                    <a:blip r:embed="rId154"/>
                    <a:stretch>
                      <a:fillRect/>
                    </a:stretch>
                  </pic:blipFill>
                  <pic:spPr>
                    <a:xfrm rot="0">
                      <a:off x="0" y="0"/>
                      <a:ext cx="667464" cy="411933"/>
                    </a:xfrm>
                    <a:prstGeom prst="rect">
                      <a:avLst/>
                    </a:prstGeom>
                  </pic:spPr>
                </pic:pic>
              </a:graphicData>
            </a:graphic>
          </wp:anchor>
        </w:drawing>
      </w:r>
      <w:r>
        <w:drawing>
          <wp:anchor distT="0" distB="0" distL="0" distR="0" simplePos="0" relativeHeight="253634560" behindDoc="0" locked="0" layoutInCell="1" allowOverlap="1">
            <wp:simplePos x="0" y="0"/>
            <wp:positionH relativeFrom="column">
              <wp:posOffset>2461119</wp:posOffset>
            </wp:positionH>
            <wp:positionV relativeFrom="paragraph">
              <wp:posOffset>971546</wp:posOffset>
            </wp:positionV>
            <wp:extent cx="667463" cy="411935"/>
            <wp:effectExtent l="0" t="0" r="0" b="0"/>
            <wp:wrapNone/>
            <wp:docPr id="316" name="IM 316"/>
            <wp:cNvGraphicFramePr/>
            <a:graphic>
              <a:graphicData uri="http://schemas.openxmlformats.org/drawingml/2006/picture">
                <pic:pic>
                  <pic:nvPicPr>
                    <pic:cNvPr id="316" name="IM 316"/>
                    <pic:cNvPicPr/>
                  </pic:nvPicPr>
                  <pic:blipFill>
                    <a:blip r:embed="rId155"/>
                    <a:stretch>
                      <a:fillRect/>
                    </a:stretch>
                  </pic:blipFill>
                  <pic:spPr>
                    <a:xfrm rot="0">
                      <a:off x="0" y="0"/>
                      <a:ext cx="667463" cy="411935"/>
                    </a:xfrm>
                    <a:prstGeom prst="rect">
                      <a:avLst/>
                    </a:prstGeom>
                  </pic:spPr>
                </pic:pic>
              </a:graphicData>
            </a:graphic>
          </wp:anchor>
        </w:drawing>
      </w:r>
      <w:r>
        <w:drawing>
          <wp:anchor distT="0" distB="0" distL="0" distR="0" simplePos="0" relativeHeight="253640704" behindDoc="0" locked="0" layoutInCell="1" allowOverlap="1">
            <wp:simplePos x="0" y="0"/>
            <wp:positionH relativeFrom="column">
              <wp:posOffset>3988713</wp:posOffset>
            </wp:positionH>
            <wp:positionV relativeFrom="paragraph">
              <wp:posOffset>956554</wp:posOffset>
            </wp:positionV>
            <wp:extent cx="85970" cy="429660"/>
            <wp:effectExtent l="0" t="0" r="0" b="0"/>
            <wp:wrapNone/>
            <wp:docPr id="318" name="IM 318"/>
            <wp:cNvGraphicFramePr/>
            <a:graphic>
              <a:graphicData uri="http://schemas.openxmlformats.org/drawingml/2006/picture">
                <pic:pic>
                  <pic:nvPicPr>
                    <pic:cNvPr id="318" name="IM 318"/>
                    <pic:cNvPicPr/>
                  </pic:nvPicPr>
                  <pic:blipFill>
                    <a:blip r:embed="rId156"/>
                    <a:stretch>
                      <a:fillRect/>
                    </a:stretch>
                  </pic:blipFill>
                  <pic:spPr>
                    <a:xfrm rot="0">
                      <a:off x="0" y="0"/>
                      <a:ext cx="85970" cy="429660"/>
                    </a:xfrm>
                    <a:prstGeom prst="rect">
                      <a:avLst/>
                    </a:prstGeom>
                  </pic:spPr>
                </pic:pic>
              </a:graphicData>
            </a:graphic>
          </wp:anchor>
        </w:drawing>
      </w:r>
      <w:r>
        <w:drawing>
          <wp:anchor distT="0" distB="0" distL="0" distR="0" simplePos="0" relativeHeight="253637632" behindDoc="0" locked="0" layoutInCell="1" allowOverlap="1">
            <wp:simplePos x="0" y="0"/>
            <wp:positionH relativeFrom="column">
              <wp:posOffset>1738253</wp:posOffset>
            </wp:positionH>
            <wp:positionV relativeFrom="paragraph">
              <wp:posOffset>2013821</wp:posOffset>
            </wp:positionV>
            <wp:extent cx="71264" cy="72130"/>
            <wp:effectExtent l="0" t="0" r="0" b="0"/>
            <wp:wrapNone/>
            <wp:docPr id="320" name="IM 320"/>
            <wp:cNvGraphicFramePr/>
            <a:graphic>
              <a:graphicData uri="http://schemas.openxmlformats.org/drawingml/2006/picture">
                <pic:pic>
                  <pic:nvPicPr>
                    <pic:cNvPr id="320" name="IM 320"/>
                    <pic:cNvPicPr/>
                  </pic:nvPicPr>
                  <pic:blipFill>
                    <a:blip r:embed="rId157"/>
                    <a:stretch>
                      <a:fillRect/>
                    </a:stretch>
                  </pic:blipFill>
                  <pic:spPr>
                    <a:xfrm rot="0">
                      <a:off x="0" y="0"/>
                      <a:ext cx="71264" cy="72130"/>
                    </a:xfrm>
                    <a:prstGeom prst="rect">
                      <a:avLst/>
                    </a:prstGeom>
                  </pic:spPr>
                </pic:pic>
              </a:graphicData>
            </a:graphic>
          </wp:anchor>
        </w:drawing>
      </w:r>
      <w:r>
        <w:pict>
          <v:shape id="_x0000_s1284" style="position:absolute;margin-left:150.424pt;margin-top:161.813pt;mso-position-vertical-relative:text;mso-position-horizontal-relative:text;width:7.6pt;height:0.95pt;z-index:253628416;" filled="false" strokecolor="#000000" strokeweight="0.91pt" coordsize="151,18" coordorigin="0,0" path="m9,9l142,9e">
            <v:stroke dashstyle="dash" endcap="round" miterlimit="10"/>
          </v:shape>
        </w:pict>
      </w:r>
      <w:r>
        <w:drawing>
          <wp:anchor distT="0" distB="0" distL="0" distR="0" simplePos="0" relativeHeight="253638656" behindDoc="0" locked="0" layoutInCell="1" allowOverlap="1">
            <wp:simplePos x="0" y="0"/>
            <wp:positionH relativeFrom="column">
              <wp:posOffset>2098061</wp:posOffset>
            </wp:positionH>
            <wp:positionV relativeFrom="paragraph">
              <wp:posOffset>2013592</wp:posOffset>
            </wp:positionV>
            <wp:extent cx="71264" cy="72130"/>
            <wp:effectExtent l="0" t="0" r="0" b="0"/>
            <wp:wrapNone/>
            <wp:docPr id="322" name="IM 322"/>
            <wp:cNvGraphicFramePr/>
            <a:graphic>
              <a:graphicData uri="http://schemas.openxmlformats.org/drawingml/2006/picture">
                <pic:pic>
                  <pic:nvPicPr>
                    <pic:cNvPr id="322" name="IM 322"/>
                    <pic:cNvPicPr/>
                  </pic:nvPicPr>
                  <pic:blipFill>
                    <a:blip r:embed="rId158"/>
                    <a:stretch>
                      <a:fillRect/>
                    </a:stretch>
                  </pic:blipFill>
                  <pic:spPr>
                    <a:xfrm rot="0">
                      <a:off x="0" y="0"/>
                      <a:ext cx="71264" cy="72130"/>
                    </a:xfrm>
                    <a:prstGeom prst="rect">
                      <a:avLst/>
                    </a:prstGeom>
                  </pic:spPr>
                </pic:pic>
              </a:graphicData>
            </a:graphic>
          </wp:anchor>
        </w:drawing>
      </w:r>
      <w:r>
        <w:pict>
          <v:shape id="_x0000_s1286" style="position:absolute;margin-left:133.029pt;margin-top:140.139pt;mso-position-vertical-relative:text;mso-position-horizontal-relative:text;width:42.75pt;height:39.7pt;z-index:253636608;" filled="false" stroked="false" type="#_x0000_t202">
            <v:fill on="false"/>
            <v:stroke on="false"/>
            <v:path/>
            <v:imagedata o:title=""/>
            <o:lock v:ext="edit" aspectratio="false"/>
            <v:textbox inset="0mm,0mm,0mm,0mm">
              <w:txbxContent>
                <w:p>
                  <w:pPr>
                    <w:spacing w:line="20" w:lineRule="exact"/>
                    <w:rPr/>
                  </w:pPr>
                  <w:r/>
                </w:p>
                <w:tbl>
                  <w:tblPr>
                    <w:tblStyle w:val="TableNormal"/>
                    <w:tblW w:w="814" w:type="dxa"/>
                    <w:tblInd w:w="20" w:type="dxa"/>
                    <w:tblLayout w:type="fixed"/>
                    <w:tblBorders>
                      <w:top w:val="single" w:color="000000" w:sz="20" w:space="0"/>
                      <w:left w:val="single" w:color="000000" w:sz="20" w:space="0"/>
                      <w:bottom w:val="single" w:color="000000" w:sz="20" w:space="0"/>
                      <w:right w:val="single" w:color="000000" w:sz="20" w:space="0"/>
                      <w:insideH w:val="single" w:color="000000" w:sz="20" w:space="0"/>
                      <w:insideV w:val="single" w:color="000000" w:sz="20" w:space="0"/>
                    </w:tblBorders>
                  </w:tblPr>
                  <w:tblGrid>
                    <w:gridCol w:w="113"/>
                    <w:gridCol w:w="565"/>
                    <w:gridCol w:w="136"/>
                  </w:tblGrid>
                  <w:tr>
                    <w:trPr>
                      <w:trHeight w:val="653" w:hRule="atLeast"/>
                    </w:trPr>
                    <w:tc>
                      <w:tcPr>
                        <w:tcW w:w="113" w:type="dxa"/>
                        <w:vAlign w:val="top"/>
                        <w:tcBorders>
                          <w:right w:val="single" w:color="000000" w:sz="4" w:space="0"/>
                          <w:left w:val="nil"/>
                        </w:tcBorders>
                      </w:tcPr>
                      <w:p>
                        <w:pPr>
                          <w:rPr>
                            <w:rFonts w:ascii="Arial"/>
                            <w:sz w:val="21"/>
                          </w:rPr>
                        </w:pPr>
                        <w:r/>
                      </w:p>
                    </w:tc>
                    <w:tc>
                      <w:tcPr>
                        <w:tcW w:w="565" w:type="dxa"/>
                        <w:vAlign w:val="top"/>
                        <w:tcBorders>
                          <w:left w:val="single" w:color="000000" w:sz="4" w:space="0"/>
                          <w:right w:val="single" w:color="000000" w:sz="4" w:space="0"/>
                        </w:tcBorders>
                      </w:tcPr>
                      <w:p>
                        <w:pPr>
                          <w:rPr>
                            <w:rFonts w:ascii="Arial"/>
                            <w:sz w:val="21"/>
                          </w:rPr>
                        </w:pPr>
                        <w:r/>
                      </w:p>
                    </w:tc>
                    <w:tc>
                      <w:tcPr>
                        <w:tcW w:w="136" w:type="dxa"/>
                        <w:vAlign w:val="top"/>
                        <w:tcBorders>
                          <w:left w:val="single" w:color="000000" w:sz="4" w:space="0"/>
                          <w:right w:val="nil"/>
                        </w:tcBorders>
                      </w:tcPr>
                      <w:p>
                        <w:pPr>
                          <w:rPr>
                            <w:rFonts w:ascii="Arial"/>
                            <w:sz w:val="21"/>
                          </w:rPr>
                        </w:pPr>
                        <w:r/>
                      </w:p>
                    </w:tc>
                  </w:tr>
                </w:tbl>
                <w:p>
                  <w:pPr>
                    <w:pStyle w:val="BodyText"/>
                    <w:rPr/>
                  </w:pPr>
                  <w:r/>
                </w:p>
              </w:txbxContent>
            </v:textbox>
          </v:shape>
        </w:pict>
      </w:r>
      <w:r>
        <w:drawing>
          <wp:anchor distT="0" distB="0" distL="0" distR="0" simplePos="0" relativeHeight="253627392" behindDoc="0" locked="0" layoutInCell="1" allowOverlap="1">
            <wp:simplePos x="0" y="0"/>
            <wp:positionH relativeFrom="column">
              <wp:posOffset>1846150</wp:posOffset>
            </wp:positionH>
            <wp:positionV relativeFrom="paragraph">
              <wp:posOffset>1351186</wp:posOffset>
            </wp:positionV>
            <wp:extent cx="509261" cy="34203"/>
            <wp:effectExtent l="0" t="0" r="0" b="0"/>
            <wp:wrapNone/>
            <wp:docPr id="324" name="IM 324"/>
            <wp:cNvGraphicFramePr/>
            <a:graphic>
              <a:graphicData uri="http://schemas.openxmlformats.org/drawingml/2006/picture">
                <pic:pic>
                  <pic:nvPicPr>
                    <pic:cNvPr id="324" name="IM 324"/>
                    <pic:cNvPicPr/>
                  </pic:nvPicPr>
                  <pic:blipFill>
                    <a:blip r:embed="rId159"/>
                    <a:stretch>
                      <a:fillRect/>
                    </a:stretch>
                  </pic:blipFill>
                  <pic:spPr>
                    <a:xfrm rot="0">
                      <a:off x="0" y="0"/>
                      <a:ext cx="509261" cy="34203"/>
                    </a:xfrm>
                    <a:prstGeom prst="rect">
                      <a:avLst/>
                    </a:prstGeom>
                  </pic:spPr>
                </pic:pic>
              </a:graphicData>
            </a:graphic>
          </wp:anchor>
        </w:drawing>
      </w:r>
      <w:r>
        <w:drawing>
          <wp:anchor distT="0" distB="0" distL="0" distR="0" simplePos="0" relativeHeight="253626368" behindDoc="0" locked="0" layoutInCell="1" allowOverlap="1">
            <wp:simplePos x="0" y="0"/>
            <wp:positionH relativeFrom="column">
              <wp:posOffset>3061027</wp:posOffset>
            </wp:positionH>
            <wp:positionV relativeFrom="paragraph">
              <wp:posOffset>1347913</wp:posOffset>
            </wp:positionV>
            <wp:extent cx="509261" cy="34203"/>
            <wp:effectExtent l="0" t="0" r="0" b="0"/>
            <wp:wrapNone/>
            <wp:docPr id="326" name="IM 326"/>
            <wp:cNvGraphicFramePr/>
            <a:graphic>
              <a:graphicData uri="http://schemas.openxmlformats.org/drawingml/2006/picture">
                <pic:pic>
                  <pic:nvPicPr>
                    <pic:cNvPr id="326" name="IM 326"/>
                    <pic:cNvPicPr/>
                  </pic:nvPicPr>
                  <pic:blipFill>
                    <a:blip r:embed="rId160"/>
                    <a:stretch>
                      <a:fillRect/>
                    </a:stretch>
                  </pic:blipFill>
                  <pic:spPr>
                    <a:xfrm rot="0">
                      <a:off x="0" y="0"/>
                      <a:ext cx="509261" cy="34203"/>
                    </a:xfrm>
                    <a:prstGeom prst="rect">
                      <a:avLst/>
                    </a:prstGeom>
                  </pic:spPr>
                </pic:pic>
              </a:graphicData>
            </a:graphic>
          </wp:anchor>
        </w:drawing>
      </w:r>
      <w:r>
        <w:drawing>
          <wp:anchor distT="0" distB="0" distL="0" distR="0" simplePos="0" relativeHeight="253630464" behindDoc="0" locked="0" layoutInCell="1" allowOverlap="1">
            <wp:simplePos x="0" y="0"/>
            <wp:positionH relativeFrom="column">
              <wp:posOffset>1199973</wp:posOffset>
            </wp:positionH>
            <wp:positionV relativeFrom="paragraph">
              <wp:posOffset>1787139</wp:posOffset>
            </wp:positionV>
            <wp:extent cx="88434" cy="478570"/>
            <wp:effectExtent l="0" t="0" r="0" b="0"/>
            <wp:wrapNone/>
            <wp:docPr id="328" name="IM 328"/>
            <wp:cNvGraphicFramePr/>
            <a:graphic>
              <a:graphicData uri="http://schemas.openxmlformats.org/drawingml/2006/picture">
                <pic:pic>
                  <pic:nvPicPr>
                    <pic:cNvPr id="328" name="IM 328"/>
                    <pic:cNvPicPr/>
                  </pic:nvPicPr>
                  <pic:blipFill>
                    <a:blip r:embed="rId161"/>
                    <a:stretch>
                      <a:fillRect/>
                    </a:stretch>
                  </pic:blipFill>
                  <pic:spPr>
                    <a:xfrm rot="0">
                      <a:off x="0" y="0"/>
                      <a:ext cx="88434" cy="478570"/>
                    </a:xfrm>
                    <a:prstGeom prst="rect">
                      <a:avLst/>
                    </a:prstGeom>
                  </pic:spPr>
                </pic:pic>
              </a:graphicData>
            </a:graphic>
          </wp:anchor>
        </w:drawing>
      </w:r>
      <w:r>
        <w:drawing>
          <wp:anchor distT="0" distB="0" distL="0" distR="0" simplePos="0" relativeHeight="253639680" behindDoc="0" locked="0" layoutInCell="1" allowOverlap="1">
            <wp:simplePos x="0" y="0"/>
            <wp:positionH relativeFrom="column">
              <wp:posOffset>1404723</wp:posOffset>
            </wp:positionH>
            <wp:positionV relativeFrom="paragraph">
              <wp:posOffset>1787139</wp:posOffset>
            </wp:positionV>
            <wp:extent cx="88441" cy="478570"/>
            <wp:effectExtent l="0" t="0" r="0" b="0"/>
            <wp:wrapNone/>
            <wp:docPr id="330" name="IM 330"/>
            <wp:cNvGraphicFramePr/>
            <a:graphic>
              <a:graphicData uri="http://schemas.openxmlformats.org/drawingml/2006/picture">
                <pic:pic>
                  <pic:nvPicPr>
                    <pic:cNvPr id="330" name="IM 330"/>
                    <pic:cNvPicPr/>
                  </pic:nvPicPr>
                  <pic:blipFill>
                    <a:blip r:embed="rId162"/>
                    <a:stretch>
                      <a:fillRect/>
                    </a:stretch>
                  </pic:blipFill>
                  <pic:spPr>
                    <a:xfrm rot="0">
                      <a:off x="0" y="0"/>
                      <a:ext cx="88441" cy="478570"/>
                    </a:xfrm>
                    <a:prstGeom prst="rect">
                      <a:avLst/>
                    </a:prstGeom>
                  </pic:spPr>
                </pic:pic>
              </a:graphicData>
            </a:graphic>
          </wp:anchor>
        </w:drawing>
      </w:r>
      <w:r>
        <w:rPr>
          <w:rFonts w:ascii="Times New Roman" w:hAnsi="Times New Roman" w:eastAsia="Times New Roman" w:cs="Times New Roman"/>
          <w:sz w:val="21"/>
          <w:szCs w:val="21"/>
          <w:spacing w:val="1"/>
        </w:rPr>
        <w:t>(5)  </w:t>
      </w:r>
      <w:r>
        <w:rPr>
          <w:rFonts w:ascii="STZhongsong" w:hAnsi="STZhongsong" w:eastAsia="STZhongsong" w:cs="STZhongsong"/>
          <w:sz w:val="21"/>
          <w:szCs w:val="21"/>
          <w:spacing w:val="1"/>
        </w:rPr>
        <w:t>预先往主存写入数据：存储器已经提前装载好了数据文件（</w:t>
      </w:r>
      <w:r>
        <w:rPr>
          <w:rFonts w:ascii="Times New Roman" w:hAnsi="Times New Roman" w:eastAsia="Times New Roman" w:cs="Times New Roman"/>
          <w:sz w:val="21"/>
          <w:szCs w:val="21"/>
        </w:rPr>
        <w:t>RAM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mif</w:t>
      </w:r>
      <w:r>
        <w:rPr>
          <w:rFonts w:ascii="STZhongsong" w:hAnsi="STZhongsong" w:eastAsia="STZhongsong" w:cs="STZhongsong"/>
          <w:sz w:val="21"/>
          <w:szCs w:val="21"/>
          <w:spacing w:val="-47"/>
          <w:w w:val="88"/>
        </w:rPr>
        <w:t>），</w:t>
      </w:r>
      <w:r>
        <w:rPr>
          <w:rFonts w:ascii="STZhongsong" w:hAnsi="STZhongsong" w:eastAsia="STZhongsong" w:cs="STZhongsong"/>
          <w:sz w:val="21"/>
          <w:szCs w:val="21"/>
          <w:spacing w:val="1"/>
        </w:rPr>
        <w:t>用户也可以自</w:t>
      </w:r>
      <w:r>
        <w:rPr>
          <w:rFonts w:ascii="STZhongsong" w:hAnsi="STZhongsong" w:eastAsia="STZhongsong" w:cs="STZhongsong"/>
          <w:sz w:val="21"/>
          <w:szCs w:val="21"/>
          <w:spacing w:val="3"/>
        </w:rPr>
        <w:t xml:space="preserve"> </w:t>
      </w:r>
      <w:r>
        <w:rPr>
          <w:rFonts w:ascii="STZhongsong" w:hAnsi="STZhongsong" w:eastAsia="STZhongsong" w:cs="STZhongsong"/>
          <w:sz w:val="21"/>
          <w:szCs w:val="21"/>
          <w:spacing w:val="-9"/>
        </w:rPr>
        <w:t>己改写内容。</w:t>
      </w:r>
    </w:p>
    <w:p>
      <w:pPr>
        <w:spacing w:line="131" w:lineRule="exact"/>
        <w:rPr/>
      </w:pPr>
      <w:r/>
    </w:p>
    <w:tbl>
      <w:tblPr>
        <w:tblStyle w:val="TableNormal"/>
        <w:tblW w:w="1140" w:type="dxa"/>
        <w:tblInd w:w="5604" w:type="dxa"/>
        <w:tblLayout w:type="fixed"/>
        <w:tblBorders>
          <w:left w:val="single" w:color="000000" w:sz="4" w:space="0"/>
          <w:bottom w:val="single" w:color="000000" w:sz="4" w:space="0"/>
          <w:right w:val="single" w:color="000000" w:sz="4" w:space="0"/>
          <w:top w:val="single" w:color="000000" w:sz="4" w:space="0"/>
        </w:tblBorders>
      </w:tblPr>
      <w:tblGrid>
        <w:gridCol w:w="1140"/>
      </w:tblGrid>
      <w:tr>
        <w:trPr>
          <w:trHeight w:val="857" w:hRule="atLeast"/>
        </w:trPr>
        <w:tc>
          <w:tcPr>
            <w:tcW w:w="1140" w:type="dxa"/>
            <w:vAlign w:val="top"/>
          </w:tcPr>
          <w:p>
            <w:pPr>
              <w:ind w:left="402" w:right="10" w:hanging="355"/>
              <w:spacing w:before="72" w:line="225" w:lineRule="auto"/>
              <w:rPr>
                <w:rFonts w:ascii="SimSun" w:hAnsi="SimSun" w:eastAsia="SimSun" w:cs="SimSun"/>
                <w:sz w:val="18"/>
                <w:szCs w:val="18"/>
              </w:rPr>
            </w:pPr>
            <w:r>
              <w:rPr>
                <w:rFonts w:ascii="SimSun" w:hAnsi="SimSun" w:eastAsia="SimSun" w:cs="SimSun"/>
                <w:sz w:val="18"/>
                <w:szCs w:val="18"/>
                <w:spacing w:val="-2"/>
              </w:rPr>
              <w:t>时序与操作台</w:t>
            </w:r>
            <w:r>
              <w:rPr>
                <w:rFonts w:ascii="SimSun" w:hAnsi="SimSun" w:eastAsia="SimSun" w:cs="SimSun"/>
                <w:sz w:val="18"/>
                <w:szCs w:val="18"/>
                <w:spacing w:val="3"/>
              </w:rPr>
              <w:t xml:space="preserve"> </w:t>
            </w:r>
            <w:r>
              <w:rPr>
                <w:rFonts w:ascii="SimSun" w:hAnsi="SimSun" w:eastAsia="SimSun" w:cs="SimSun"/>
                <w:sz w:val="18"/>
                <w:szCs w:val="18"/>
                <w:spacing w:val="-2"/>
              </w:rPr>
              <w:t>单元</w:t>
            </w:r>
          </w:p>
          <w:p>
            <w:pPr>
              <w:ind w:left="615"/>
              <w:spacing w:before="51" w:line="237" w:lineRule="exact"/>
              <w:rPr>
                <w:rFonts w:ascii="SimSun" w:hAnsi="SimSun" w:eastAsia="SimSun" w:cs="SimSun"/>
                <w:sz w:val="18"/>
                <w:szCs w:val="18"/>
              </w:rPr>
            </w:pPr>
            <w:r>
              <w:rPr>
                <w:rFonts w:ascii="SimSun" w:hAnsi="SimSun" w:eastAsia="SimSun" w:cs="SimSun"/>
                <w:sz w:val="18"/>
                <w:szCs w:val="18"/>
                <w:spacing w:val="-1"/>
                <w:position w:val="1"/>
              </w:rPr>
              <w:t>KK+</w:t>
            </w:r>
          </w:p>
        </w:tc>
      </w:tr>
    </w:tbl>
    <w:p>
      <w:pPr>
        <w:spacing w:before="199"/>
        <w:rPr/>
      </w:pPr>
      <w:r/>
    </w:p>
    <w:tbl>
      <w:tblPr>
        <w:tblStyle w:val="TableNormal"/>
        <w:tblW w:w="4969" w:type="dxa"/>
        <w:tblInd w:w="177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43"/>
        <w:gridCol w:w="1084"/>
        <w:gridCol w:w="1866"/>
        <w:gridCol w:w="1076"/>
      </w:tblGrid>
      <w:tr>
        <w:trPr>
          <w:trHeight w:val="857" w:hRule="atLeast"/>
        </w:trPr>
        <w:tc>
          <w:tcPr>
            <w:tcW w:w="943" w:type="dxa"/>
            <w:vAlign w:val="top"/>
            <w:tcBorders>
              <w:right w:val="nil"/>
            </w:tcBorders>
          </w:tcPr>
          <w:p>
            <w:pPr>
              <w:ind w:left="97" w:right="52" w:firstLine="158"/>
              <w:spacing w:before="117" w:line="374" w:lineRule="auto"/>
              <w:rPr>
                <w:rFonts w:ascii="SimSun" w:hAnsi="SimSun" w:eastAsia="SimSun" w:cs="SimSun"/>
                <w:sz w:val="18"/>
                <w:szCs w:val="18"/>
              </w:rPr>
            </w:pPr>
            <w:r>
              <w:rPr>
                <w:rFonts w:ascii="SimSun" w:hAnsi="SimSun" w:eastAsia="SimSun" w:cs="SimSun"/>
                <w:sz w:val="18"/>
                <w:szCs w:val="18"/>
                <w:spacing w:val="-1"/>
              </w:rPr>
              <w:t>X7...X0</w:t>
            </w:r>
            <w:r>
              <w:rPr>
                <w:rFonts w:ascii="SimSun" w:hAnsi="SimSun" w:eastAsia="SimSun" w:cs="SimSun"/>
                <w:sz w:val="18"/>
                <w:szCs w:val="18"/>
                <w:spacing w:val="5"/>
              </w:rPr>
              <w:t xml:space="preserve"> </w:t>
            </w:r>
            <w:r>
              <w:rPr>
                <w:rFonts w:ascii="SimSun" w:hAnsi="SimSun" w:eastAsia="SimSun" w:cs="SimSun"/>
                <w:sz w:val="18"/>
                <w:szCs w:val="18"/>
                <w:spacing w:val="-1"/>
              </w:rPr>
              <w:t>H4</w:t>
            </w:r>
            <w:r>
              <w:rPr>
                <w:rFonts w:ascii="SimSun" w:hAnsi="SimSun" w:eastAsia="SimSun" w:cs="SimSun"/>
                <w:sz w:val="18"/>
                <w:szCs w:val="18"/>
                <w:spacing w:val="54"/>
              </w:rPr>
              <w:t xml:space="preserve"> </w:t>
            </w:r>
            <w:r>
              <w:rPr>
                <w:rFonts w:ascii="SimSun" w:hAnsi="SimSun" w:eastAsia="SimSun" w:cs="SimSun"/>
                <w:sz w:val="18"/>
                <w:szCs w:val="18"/>
                <w:spacing w:val="-1"/>
              </w:rPr>
              <w:t>H0</w:t>
            </w:r>
          </w:p>
        </w:tc>
        <w:tc>
          <w:tcPr>
            <w:tcW w:w="1084" w:type="dxa"/>
            <w:vAlign w:val="top"/>
            <w:tcBorders>
              <w:left w:val="nil"/>
              <w:right w:val="nil"/>
            </w:tcBorders>
          </w:tcPr>
          <w:p>
            <w:pPr>
              <w:ind w:left="218"/>
              <w:spacing w:before="116" w:line="185" w:lineRule="auto"/>
              <w:rPr>
                <w:rFonts w:ascii="SimSun" w:hAnsi="SimSun" w:eastAsia="SimSun" w:cs="SimSun"/>
                <w:sz w:val="18"/>
                <w:szCs w:val="18"/>
              </w:rPr>
            </w:pPr>
            <w:r>
              <w:rPr>
                <w:rFonts w:ascii="SimSun" w:hAnsi="SimSun" w:eastAsia="SimSun" w:cs="SimSun"/>
                <w:sz w:val="18"/>
                <w:szCs w:val="18"/>
                <w:spacing w:val="-1"/>
              </w:rPr>
              <w:t>L15...L8</w:t>
            </w:r>
          </w:p>
          <w:p>
            <w:pPr>
              <w:ind w:left="459"/>
              <w:spacing w:line="223" w:lineRule="auto"/>
              <w:rPr>
                <w:rFonts w:ascii="SimSun" w:hAnsi="SimSun" w:eastAsia="SimSun" w:cs="SimSun"/>
                <w:sz w:val="15"/>
                <w:szCs w:val="15"/>
              </w:rPr>
            </w:pPr>
            <w:r>
              <w:rPr>
                <w:rFonts w:ascii="SimSun" w:hAnsi="SimSun" w:eastAsia="SimSun" w:cs="SimSun"/>
                <w:sz w:val="15"/>
                <w:szCs w:val="15"/>
                <w:spacing w:val="-6"/>
              </w:rPr>
              <w:t>(LED)</w:t>
            </w:r>
          </w:p>
          <w:p>
            <w:pPr>
              <w:ind w:left="46"/>
              <w:spacing w:before="66" w:line="241" w:lineRule="auto"/>
              <w:rPr>
                <w:rFonts w:ascii="SimSun" w:hAnsi="SimSun" w:eastAsia="SimSun" w:cs="SimSun"/>
                <w:sz w:val="18"/>
                <w:szCs w:val="18"/>
              </w:rPr>
            </w:pPr>
            <w:r>
              <w:rPr>
                <w:rFonts w:ascii="SimSun" w:hAnsi="SimSun" w:eastAsia="SimSun" w:cs="SimSun"/>
                <w:sz w:val="18"/>
                <w:szCs w:val="18"/>
              </w:rPr>
              <w:t>U7...U0</w:t>
            </w:r>
          </w:p>
        </w:tc>
        <w:tc>
          <w:tcPr>
            <w:tcW w:w="1866" w:type="dxa"/>
            <w:vAlign w:val="top"/>
            <w:tcBorders>
              <w:left w:val="nil"/>
              <w:right w:val="nil"/>
            </w:tcBorders>
          </w:tcPr>
          <w:p>
            <w:pPr>
              <w:ind w:left="146"/>
              <w:spacing w:before="106" w:line="191" w:lineRule="auto"/>
              <w:rPr>
                <w:rFonts w:ascii="SimSun" w:hAnsi="SimSun" w:eastAsia="SimSun" w:cs="SimSun"/>
                <w:sz w:val="18"/>
                <w:szCs w:val="18"/>
              </w:rPr>
            </w:pPr>
            <w:r>
              <w:rPr>
                <w:rFonts w:ascii="SimSun" w:hAnsi="SimSun" w:eastAsia="SimSun" w:cs="SimSun"/>
                <w:sz w:val="18"/>
                <w:szCs w:val="18"/>
                <w:spacing w:val="-1"/>
              </w:rPr>
              <w:t>Y7...Y0</w:t>
            </w:r>
            <w:r>
              <w:rPr>
                <w:rFonts w:ascii="SimSun" w:hAnsi="SimSun" w:eastAsia="SimSun" w:cs="SimSun"/>
                <w:sz w:val="18"/>
                <w:szCs w:val="18"/>
                <w:spacing w:val="26"/>
              </w:rPr>
              <w:t xml:space="preserve">   </w:t>
            </w:r>
            <w:r>
              <w:rPr>
                <w:rFonts w:ascii="SimSun" w:hAnsi="SimSun" w:eastAsia="SimSun" w:cs="SimSun"/>
                <w:sz w:val="18"/>
                <w:szCs w:val="18"/>
                <w:spacing w:val="-1"/>
              </w:rPr>
              <w:t>L7...L0</w:t>
            </w:r>
          </w:p>
          <w:p>
            <w:pPr>
              <w:ind w:left="351" w:right="230" w:firstLine="937"/>
              <w:spacing w:line="296" w:lineRule="auto"/>
              <w:rPr>
                <w:rFonts w:ascii="SimSun" w:hAnsi="SimSun" w:eastAsia="SimSun" w:cs="SimSun"/>
                <w:sz w:val="18"/>
                <w:szCs w:val="18"/>
              </w:rPr>
            </w:pPr>
            <w:r>
              <w:rPr>
                <w:rFonts w:ascii="SimSun" w:hAnsi="SimSun" w:eastAsia="SimSun" w:cs="SimSun"/>
                <w:sz w:val="15"/>
                <w:szCs w:val="15"/>
                <w:spacing w:val="-6"/>
              </w:rPr>
              <w:t>(LED)</w:t>
            </w:r>
            <w:r>
              <w:rPr>
                <w:rFonts w:ascii="SimSun" w:hAnsi="SimSun" w:eastAsia="SimSun" w:cs="SimSun"/>
                <w:sz w:val="15"/>
                <w:szCs w:val="15"/>
              </w:rPr>
              <w:t xml:space="preserve"> </w:t>
            </w:r>
            <w:r>
              <w:rPr>
                <w:rFonts w:ascii="SimSun" w:hAnsi="SimSun" w:eastAsia="SimSun" w:cs="SimSun"/>
                <w:sz w:val="18"/>
                <w:szCs w:val="18"/>
                <w:spacing w:val="-1"/>
              </w:rPr>
              <w:t>扩展单元</w:t>
            </w:r>
          </w:p>
        </w:tc>
        <w:tc>
          <w:tcPr>
            <w:tcW w:w="1076" w:type="dxa"/>
            <w:vAlign w:val="top"/>
            <w:tcBorders>
              <w:left w:val="nil"/>
            </w:tcBorders>
          </w:tcPr>
          <w:p>
            <w:pPr>
              <w:ind w:firstLine="204"/>
              <w:spacing w:before="41" w:line="54" w:lineRule="exact"/>
              <w:rPr/>
            </w:pPr>
            <w:r>
              <w:rPr>
                <w:position w:val="-1"/>
              </w:rPr>
              <w:pict>
                <v:shape id="_x0000_s1288" style="mso-position-vertical-relative:line;mso-position-horizontal-relative:char;width:6.8pt;height:2.7pt;" filled="false" strokecolor="#000000" strokeweight="0.55pt" coordsize="136,54" coordorigin="0,0" path="m5,48l129,48l129,5l5,5l5,48xe">
                  <v:stroke endcap="round" miterlimit="10"/>
                </v:shape>
              </w:pict>
            </w:r>
          </w:p>
          <w:p>
            <w:pPr>
              <w:ind w:left="129" w:right="296" w:firstLine="58"/>
              <w:spacing w:before="26" w:line="200" w:lineRule="auto"/>
              <w:rPr>
                <w:rFonts w:ascii="SimSun" w:hAnsi="SimSun" w:eastAsia="SimSun" w:cs="SimSun"/>
                <w:sz w:val="15"/>
                <w:szCs w:val="15"/>
              </w:rPr>
            </w:pPr>
            <w:r>
              <w:rPr>
                <w:rFonts w:ascii="SimSun" w:hAnsi="SimSun" w:eastAsia="SimSun" w:cs="SimSun"/>
                <w:sz w:val="18"/>
                <w:szCs w:val="18"/>
                <w:spacing w:val="-1"/>
              </w:rPr>
              <w:t>H2</w:t>
            </w:r>
            <w:r>
              <w:rPr>
                <w:rFonts w:ascii="SimSun" w:hAnsi="SimSun" w:eastAsia="SimSun" w:cs="SimSun"/>
                <w:sz w:val="18"/>
                <w:szCs w:val="18"/>
                <w:spacing w:val="25"/>
              </w:rPr>
              <w:t xml:space="preserve">  </w:t>
            </w:r>
            <w:r>
              <w:rPr>
                <w:rFonts w:ascii="SimSun" w:hAnsi="SimSun" w:eastAsia="SimSun" w:cs="SimSun"/>
                <w:sz w:val="18"/>
                <w:szCs w:val="18"/>
                <w:spacing w:val="-1"/>
              </w:rPr>
              <w:t>H3</w:t>
            </w:r>
            <w:r>
              <w:rPr>
                <w:rFonts w:ascii="SimSun" w:hAnsi="SimSun" w:eastAsia="SimSun" w:cs="SimSun"/>
                <w:sz w:val="18"/>
                <w:szCs w:val="18"/>
              </w:rPr>
              <w:t xml:space="preserve"> </w:t>
            </w:r>
            <w:r>
              <w:rPr>
                <w:rFonts w:ascii="SimSun" w:hAnsi="SimSun" w:eastAsia="SimSun" w:cs="SimSun"/>
                <w:sz w:val="15"/>
                <w:szCs w:val="15"/>
                <w:spacing w:val="-6"/>
              </w:rPr>
              <w:t>(LED)</w:t>
            </w:r>
          </w:p>
        </w:tc>
      </w:tr>
    </w:tbl>
    <w:p>
      <w:pPr>
        <w:spacing w:before="198"/>
        <w:rPr/>
      </w:pPr>
      <w:r/>
    </w:p>
    <w:tbl>
      <w:tblPr>
        <w:tblStyle w:val="TableNormal"/>
        <w:tblW w:w="1874" w:type="dxa"/>
        <w:tblInd w:w="1775" w:type="dxa"/>
        <w:tblLayout w:type="fixed"/>
        <w:tblBorders>
          <w:left w:val="single" w:color="000000" w:sz="4" w:space="0"/>
          <w:bottom w:val="single" w:color="000000" w:sz="4" w:space="0"/>
          <w:right w:val="single" w:color="000000" w:sz="4" w:space="0"/>
          <w:top w:val="single" w:color="000000" w:sz="4" w:space="0"/>
        </w:tblBorders>
      </w:tblPr>
      <w:tblGrid>
        <w:gridCol w:w="1874"/>
      </w:tblGrid>
      <w:tr>
        <w:trPr>
          <w:trHeight w:val="819" w:hRule="atLeast"/>
        </w:trPr>
        <w:tc>
          <w:tcPr>
            <w:tcW w:w="1874" w:type="dxa"/>
            <w:vAlign w:val="top"/>
          </w:tcPr>
          <w:p>
            <w:pPr>
              <w:ind w:left="652" w:right="44" w:hanging="541"/>
              <w:spacing w:before="190" w:line="317" w:lineRule="auto"/>
              <w:rPr>
                <w:rFonts w:ascii="SimSun" w:hAnsi="SimSun" w:eastAsia="SimSun" w:cs="SimSun"/>
                <w:sz w:val="18"/>
                <w:szCs w:val="18"/>
              </w:rPr>
            </w:pPr>
            <w:r>
              <w:rPr>
                <w:rFonts w:ascii="SimSun" w:hAnsi="SimSun" w:eastAsia="SimSun" w:cs="SimSun"/>
                <w:sz w:val="18"/>
                <w:szCs w:val="18"/>
                <w:spacing w:val="-1"/>
              </w:rPr>
              <w:t>K7 CLR  SD17...SD10</w:t>
            </w:r>
            <w:r>
              <w:rPr>
                <w:rFonts w:ascii="SimSun" w:hAnsi="SimSun" w:eastAsia="SimSun" w:cs="SimSun"/>
                <w:sz w:val="18"/>
                <w:szCs w:val="18"/>
                <w:spacing w:val="15"/>
              </w:rPr>
              <w:t xml:space="preserve"> </w:t>
            </w:r>
            <w:r>
              <w:rPr>
                <w:rFonts w:ascii="SimSun" w:hAnsi="SimSun" w:eastAsia="SimSun" w:cs="SimSun"/>
                <w:sz w:val="18"/>
                <w:szCs w:val="18"/>
                <w:spacing w:val="-1"/>
              </w:rPr>
              <w:t>CON单元</w:t>
            </w:r>
          </w:p>
        </w:tc>
      </w:tr>
    </w:tbl>
    <w:p>
      <w:pPr>
        <w:ind w:left="3540"/>
        <w:spacing w:before="293"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2-2-6    </w:t>
      </w:r>
      <w:r>
        <w:rPr>
          <w:rFonts w:ascii="STZhongsong" w:hAnsi="STZhongsong" w:eastAsia="STZhongsong" w:cs="STZhongsong"/>
          <w:sz w:val="18"/>
          <w:szCs w:val="18"/>
          <w:b/>
          <w:bCs/>
          <w:spacing w:val="-3"/>
        </w:rPr>
        <w:t>实验接线图</w:t>
      </w:r>
    </w:p>
    <w:p>
      <w:pPr>
        <w:ind w:left="33" w:right="8" w:firstLine="425"/>
        <w:spacing w:before="119" w:line="250" w:lineRule="auto"/>
        <w:jc w:val="both"/>
        <w:rPr>
          <w:rFonts w:ascii="STZhongsong" w:hAnsi="STZhongsong" w:eastAsia="STZhongsong" w:cs="STZhongsong"/>
          <w:sz w:val="21"/>
          <w:szCs w:val="21"/>
        </w:rPr>
      </w:pPr>
      <w:r>
        <w:rPr>
          <w:rFonts w:ascii="Times New Roman" w:hAnsi="Times New Roman" w:eastAsia="Times New Roman" w:cs="Times New Roman"/>
          <w:sz w:val="21"/>
          <w:szCs w:val="21"/>
          <w:spacing w:val="-3"/>
        </w:rPr>
        <w:t>(6) CPU </w:t>
      </w:r>
      <w:r>
        <w:rPr>
          <w:rFonts w:ascii="STZhongsong" w:hAnsi="STZhongsong" w:eastAsia="STZhongsong" w:cs="STZhongsong"/>
          <w:sz w:val="21"/>
          <w:szCs w:val="21"/>
          <w:spacing w:val="-3"/>
        </w:rPr>
        <w:t>访问主存地址由 </w:t>
      </w:r>
      <w:r>
        <w:rPr>
          <w:rFonts w:ascii="Times New Roman" w:hAnsi="Times New Roman" w:eastAsia="Times New Roman" w:cs="Times New Roman"/>
          <w:sz w:val="21"/>
          <w:szCs w:val="21"/>
          <w:spacing w:val="-3"/>
        </w:rPr>
        <w:t>CON </w:t>
      </w:r>
      <w:r>
        <w:rPr>
          <w:rFonts w:ascii="STZhongsong" w:hAnsi="STZhongsong" w:eastAsia="STZhongsong" w:cs="STZhongsong"/>
          <w:sz w:val="21"/>
          <w:szCs w:val="21"/>
          <w:spacing w:val="-3"/>
        </w:rPr>
        <w:t>单元的 </w:t>
      </w:r>
      <w:r>
        <w:rPr>
          <w:rFonts w:ascii="Times New Roman" w:hAnsi="Times New Roman" w:eastAsia="Times New Roman" w:cs="Times New Roman"/>
          <w:sz w:val="21"/>
          <w:szCs w:val="21"/>
          <w:spacing w:val="-3"/>
        </w:rPr>
        <w:t>SD17</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3"/>
        </w:rPr>
        <w:t>SD10 </w:t>
      </w:r>
      <w:r>
        <w:rPr>
          <w:rFonts w:ascii="STZhongsong" w:hAnsi="STZhongsong" w:eastAsia="STZhongsong" w:cs="STZhongsong"/>
          <w:sz w:val="21"/>
          <w:szCs w:val="21"/>
          <w:spacing w:val="-3"/>
        </w:rPr>
        <w:t>模拟给出，如 </w:t>
      </w:r>
      <w:r>
        <w:rPr>
          <w:rFonts w:ascii="Times New Roman" w:hAnsi="Times New Roman" w:eastAsia="Times New Roman" w:cs="Times New Roman"/>
          <w:sz w:val="21"/>
          <w:szCs w:val="21"/>
          <w:spacing w:val="-3"/>
        </w:rPr>
        <w:t>00000001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4"/>
        </w:rPr>
        <w:t>访问主存</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的读信号由 </w:t>
      </w:r>
      <w:r>
        <w:rPr>
          <w:rFonts w:ascii="Times New Roman" w:hAnsi="Times New Roman" w:eastAsia="Times New Roman" w:cs="Times New Roman"/>
          <w:sz w:val="21"/>
          <w:szCs w:val="21"/>
          <w:spacing w:val="-1"/>
        </w:rPr>
        <w:t>CON</w:t>
      </w:r>
      <w:r>
        <w:rPr>
          <w:rFonts w:ascii="Times New Roman" w:hAnsi="Times New Roman" w:eastAsia="Times New Roman" w:cs="Times New Roman"/>
          <w:sz w:val="21"/>
          <w:szCs w:val="21"/>
          <w:spacing w:val="38"/>
        </w:rPr>
        <w:t xml:space="preserve"> </w:t>
      </w:r>
      <w:r>
        <w:rPr>
          <w:rFonts w:ascii="STZhongsong" w:hAnsi="STZhongsong" w:eastAsia="STZhongsong" w:cs="STZhongsong"/>
          <w:sz w:val="21"/>
          <w:szCs w:val="21"/>
          <w:spacing w:val="-1"/>
        </w:rPr>
        <w:t>单元的 </w:t>
      </w:r>
      <w:r>
        <w:rPr>
          <w:rFonts w:ascii="Times New Roman" w:hAnsi="Times New Roman" w:eastAsia="Times New Roman" w:cs="Times New Roman"/>
          <w:sz w:val="21"/>
          <w:szCs w:val="21"/>
          <w:spacing w:val="-1"/>
        </w:rPr>
        <w:t>K7</w:t>
      </w:r>
      <w:r>
        <w:rPr>
          <w:rFonts w:ascii="Times New Roman" w:hAnsi="Times New Roman" w:eastAsia="Times New Roman" w:cs="Times New Roman"/>
          <w:sz w:val="21"/>
          <w:szCs w:val="21"/>
          <w:spacing w:val="17"/>
          <w:w w:val="101"/>
        </w:rPr>
        <w:t xml:space="preserve"> </w:t>
      </w:r>
      <w:r>
        <w:rPr>
          <w:rFonts w:ascii="STZhongsong" w:hAnsi="STZhongsong" w:eastAsia="STZhongsong" w:cs="STZhongsong"/>
          <w:sz w:val="21"/>
          <w:szCs w:val="21"/>
          <w:spacing w:val="-1"/>
        </w:rPr>
        <w:t>模拟给出，置 </w:t>
      </w:r>
      <w:r>
        <w:rPr>
          <w:rFonts w:ascii="Times New Roman" w:hAnsi="Times New Roman" w:eastAsia="Times New Roman" w:cs="Times New Roman"/>
          <w:sz w:val="21"/>
          <w:szCs w:val="21"/>
          <w:spacing w:val="-1"/>
        </w:rPr>
        <w:t>K7</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1"/>
        </w:rPr>
        <w:t>为低，可以观察到扩展单元上的 </w:t>
      </w:r>
      <w:r>
        <w:rPr>
          <w:rFonts w:ascii="Times New Roman" w:hAnsi="Times New Roman" w:eastAsia="Times New Roman" w:cs="Times New Roman"/>
          <w:sz w:val="21"/>
          <w:szCs w:val="21"/>
          <w:spacing w:val="-1"/>
        </w:rPr>
        <w:t>H2</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1"/>
        </w:rPr>
        <w:t>指示灯亮，</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5"/>
        </w:rPr>
        <w:t>L7</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5"/>
        </w:rPr>
        <w:t>…L0 </w:t>
      </w:r>
      <w:r>
        <w:rPr>
          <w:rFonts w:ascii="STZhongsong" w:hAnsi="STZhongsong" w:eastAsia="STZhongsong" w:cs="STZhongsong"/>
          <w:sz w:val="21"/>
          <w:szCs w:val="21"/>
          <w:spacing w:val="-5"/>
        </w:rPr>
        <w:t>指示灯灭，表示 </w:t>
      </w:r>
      <w:r>
        <w:rPr>
          <w:rFonts w:ascii="Times New Roman" w:hAnsi="Times New Roman" w:eastAsia="Times New Roman" w:cs="Times New Roman"/>
          <w:sz w:val="21"/>
          <w:szCs w:val="21"/>
          <w:spacing w:val="-5"/>
        </w:rPr>
        <w:t>Cache </w:t>
      </w:r>
      <w:r>
        <w:rPr>
          <w:rFonts w:ascii="STZhongsong" w:hAnsi="STZhongsong" w:eastAsia="STZhongsong" w:cs="STZhongsong"/>
          <w:sz w:val="21"/>
          <w:szCs w:val="21"/>
          <w:spacing w:val="-5"/>
        </w:rPr>
        <w:t>失效。此时</w:t>
      </w:r>
      <w:r>
        <w:rPr>
          <w:rFonts w:ascii="STZhongsong" w:hAnsi="STZhongsong" w:eastAsia="STZhongsong" w:cs="STZhongsong"/>
          <w:sz w:val="21"/>
          <w:szCs w:val="21"/>
          <w:spacing w:val="-6"/>
        </w:rPr>
        <w:t>按动 </w:t>
      </w:r>
      <w:r>
        <w:rPr>
          <w:rFonts w:ascii="Times New Roman" w:hAnsi="Times New Roman" w:eastAsia="Times New Roman" w:cs="Times New Roman"/>
          <w:sz w:val="21"/>
          <w:szCs w:val="21"/>
          <w:spacing w:val="-6"/>
        </w:rPr>
        <w:t>KK </w:t>
      </w:r>
      <w:r>
        <w:rPr>
          <w:rFonts w:ascii="STZhongsong" w:hAnsi="STZhongsong" w:eastAsia="STZhongsong" w:cs="STZhongsong"/>
          <w:sz w:val="21"/>
          <w:szCs w:val="21"/>
          <w:spacing w:val="-6"/>
        </w:rPr>
        <w:t>按钮四次，注意 </w:t>
      </w:r>
      <w:r>
        <w:rPr>
          <w:rFonts w:ascii="Times New Roman" w:hAnsi="Times New Roman" w:eastAsia="Times New Roman" w:cs="Times New Roman"/>
          <w:sz w:val="21"/>
          <w:szCs w:val="21"/>
          <w:spacing w:val="-6"/>
        </w:rPr>
        <w:t>L15</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6"/>
        </w:rPr>
        <w:t>…L8 </w:t>
      </w:r>
      <w:r>
        <w:rPr>
          <w:rFonts w:ascii="STZhongsong" w:hAnsi="STZhongsong" w:eastAsia="STZhongsong" w:cs="STZhongsong"/>
          <w:sz w:val="21"/>
          <w:szCs w:val="21"/>
          <w:spacing w:val="-6"/>
        </w:rPr>
        <w:t>指示灯的变化情况，</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地址会依次加一，</w:t>
      </w:r>
      <w:r>
        <w:rPr>
          <w:rFonts w:ascii="Times New Roman" w:hAnsi="Times New Roman" w:eastAsia="Times New Roman" w:cs="Times New Roman"/>
          <w:sz w:val="21"/>
          <w:szCs w:val="21"/>
          <w:spacing w:val="-1"/>
        </w:rPr>
        <w:t>L15</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1"/>
        </w:rPr>
        <w:t>…L8 </w:t>
      </w:r>
      <w:r>
        <w:rPr>
          <w:rFonts w:ascii="STZhongsong" w:hAnsi="STZhongsong" w:eastAsia="STZhongsong" w:cs="STZhongsong"/>
          <w:sz w:val="21"/>
          <w:szCs w:val="21"/>
          <w:spacing w:val="-1"/>
        </w:rPr>
        <w:t>指示灯上显示的是当前主存数据，按动四次 </w:t>
      </w:r>
      <w:r>
        <w:rPr>
          <w:rFonts w:ascii="Times New Roman" w:hAnsi="Times New Roman" w:eastAsia="Times New Roman" w:cs="Times New Roman"/>
          <w:sz w:val="21"/>
          <w:szCs w:val="21"/>
          <w:spacing w:val="-2"/>
        </w:rPr>
        <w:t>KK </w:t>
      </w:r>
      <w:r>
        <w:rPr>
          <w:rFonts w:ascii="STZhongsong" w:hAnsi="STZhongsong" w:eastAsia="STZhongsong" w:cs="STZhongsong"/>
          <w:sz w:val="21"/>
          <w:szCs w:val="21"/>
          <w:spacing w:val="-2"/>
        </w:rPr>
        <w:t>按钮后，</w:t>
      </w:r>
      <w:r>
        <w:rPr>
          <w:rFonts w:ascii="Times New Roman" w:hAnsi="Times New Roman" w:eastAsia="Times New Roman" w:cs="Times New Roman"/>
          <w:sz w:val="21"/>
          <w:szCs w:val="21"/>
          <w:spacing w:val="-2"/>
        </w:rPr>
        <w:t>H2 </w:t>
      </w:r>
      <w:r>
        <w:rPr>
          <w:rFonts w:ascii="STZhongsong" w:hAnsi="STZhongsong" w:eastAsia="STZhongsong" w:cs="STZhongsong"/>
          <w:sz w:val="21"/>
          <w:szCs w:val="21"/>
          <w:spacing w:val="-2"/>
        </w:rPr>
        <w:t>指示灯</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变灭，</w:t>
      </w:r>
      <w:r>
        <w:rPr>
          <w:rFonts w:ascii="Times New Roman" w:hAnsi="Times New Roman" w:eastAsia="Times New Roman" w:cs="Times New Roman"/>
          <w:sz w:val="21"/>
          <w:szCs w:val="21"/>
          <w:spacing w:val="-4"/>
        </w:rPr>
        <w:t>L7</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4"/>
        </w:rPr>
        <w:t>…L0</w:t>
      </w:r>
      <w:r>
        <w:rPr>
          <w:rFonts w:ascii="Times New Roman" w:hAnsi="Times New Roman" w:eastAsia="Times New Roman" w:cs="Times New Roman"/>
          <w:sz w:val="21"/>
          <w:szCs w:val="21"/>
          <w:spacing w:val="13"/>
          <w:w w:val="101"/>
        </w:rPr>
        <w:t xml:space="preserve"> </w:t>
      </w:r>
      <w:r>
        <w:rPr>
          <w:rFonts w:ascii="STZhongsong" w:hAnsi="STZhongsong" w:eastAsia="STZhongsong" w:cs="STZhongsong"/>
          <w:sz w:val="21"/>
          <w:szCs w:val="21"/>
          <w:spacing w:val="-4"/>
        </w:rPr>
        <w:t>上显示的值即为 </w:t>
      </w:r>
      <w:r>
        <w:rPr>
          <w:rFonts w:ascii="Times New Roman" w:hAnsi="Times New Roman" w:eastAsia="Times New Roman" w:cs="Times New Roman"/>
          <w:sz w:val="21"/>
          <w:szCs w:val="21"/>
          <w:spacing w:val="-4"/>
        </w:rPr>
        <w:t>Cache </w:t>
      </w:r>
      <w:r>
        <w:rPr>
          <w:rFonts w:ascii="STZhongsong" w:hAnsi="STZhongsong" w:eastAsia="STZhongsong" w:cs="STZhongsong"/>
          <w:sz w:val="21"/>
          <w:szCs w:val="21"/>
          <w:spacing w:val="-4"/>
        </w:rPr>
        <w:t>送往 </w:t>
      </w:r>
      <w:r>
        <w:rPr>
          <w:rFonts w:ascii="Times New Roman" w:hAnsi="Times New Roman" w:eastAsia="Times New Roman" w:cs="Times New Roman"/>
          <w:sz w:val="21"/>
          <w:szCs w:val="21"/>
          <w:spacing w:val="-4"/>
        </w:rPr>
        <w:t>CPU</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4"/>
        </w:rPr>
        <w:t>的数据。</w:t>
      </w:r>
    </w:p>
    <w:p>
      <w:pPr>
        <w:spacing w:line="250" w:lineRule="auto"/>
        <w:sectPr>
          <w:headerReference w:type="default" r:id="rId152"/>
          <w:footerReference w:type="default" r:id="rId153"/>
          <w:pgSz w:w="10433" w:h="14742"/>
          <w:pgMar w:top="1037" w:right="828" w:bottom="1258" w:left="820" w:header="712" w:footer="1097" w:gutter="0"/>
        </w:sectPr>
        <w:rPr>
          <w:rFonts w:ascii="STZhongsong" w:hAnsi="STZhongsong" w:eastAsia="STZhongsong" w:cs="STZhongsong"/>
          <w:sz w:val="21"/>
          <w:szCs w:val="21"/>
        </w:rPr>
      </w:pPr>
    </w:p>
    <w:p>
      <w:pPr>
        <w:ind w:left="38" w:right="28" w:firstLine="420"/>
        <w:spacing w:before="258"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(7)  </w:t>
      </w:r>
      <w:r>
        <w:rPr>
          <w:rFonts w:ascii="STZhongsong" w:hAnsi="STZhongsong" w:eastAsia="STZhongsong" w:cs="STZhongsong"/>
          <w:sz w:val="21"/>
          <w:szCs w:val="21"/>
          <w:spacing w:val="-2"/>
        </w:rPr>
        <w:t>重新给出主存访问地址，如 </w:t>
      </w:r>
      <w:r>
        <w:rPr>
          <w:rFonts w:ascii="Times New Roman" w:hAnsi="Times New Roman" w:eastAsia="Times New Roman" w:cs="Times New Roman"/>
          <w:sz w:val="21"/>
          <w:szCs w:val="21"/>
          <w:spacing w:val="-2"/>
        </w:rPr>
        <w:t>00000011</w:t>
      </w:r>
      <w:r>
        <w:rPr>
          <w:rFonts w:ascii="Times New Roman" w:hAnsi="Times New Roman" w:eastAsia="Times New Roman" w:cs="Times New Roman"/>
          <w:sz w:val="21"/>
          <w:szCs w:val="21"/>
          <w:spacing w:val="-12"/>
        </w:rPr>
        <w:t xml:space="preserve">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H2 </w:t>
      </w:r>
      <w:r>
        <w:rPr>
          <w:rFonts w:ascii="STZhongsong" w:hAnsi="STZhongsong" w:eastAsia="STZhongsong" w:cs="STZhongsong"/>
          <w:sz w:val="21"/>
          <w:szCs w:val="21"/>
          <w:spacing w:val="-2"/>
        </w:rPr>
        <w:t>指示灯变灭，表示 </w:t>
      </w:r>
      <w:r>
        <w:rPr>
          <w:rFonts w:ascii="Times New Roman" w:hAnsi="Times New Roman" w:eastAsia="Times New Roman" w:cs="Times New Roman"/>
          <w:sz w:val="21"/>
          <w:szCs w:val="21"/>
          <w:spacing w:val="-2"/>
        </w:rPr>
        <w:t>Cache </w:t>
      </w:r>
      <w:r>
        <w:rPr>
          <w:rFonts w:ascii="STZhongsong" w:hAnsi="STZhongsong" w:eastAsia="STZhongsong" w:cs="STZhongsong"/>
          <w:sz w:val="21"/>
          <w:szCs w:val="21"/>
          <w:spacing w:val="-2"/>
        </w:rPr>
        <w:t>命中，说明第 </w:t>
      </w:r>
      <w:r>
        <w:rPr>
          <w:rFonts w:ascii="Times New Roman" w:hAnsi="Times New Roman" w:eastAsia="Times New Roman" w:cs="Times New Roman"/>
          <w:sz w:val="21"/>
          <w:szCs w:val="21"/>
          <w:spacing w:val="-2"/>
        </w:rPr>
        <w:t>0 </w:t>
      </w:r>
      <w:r>
        <w:rPr>
          <w:rFonts w:ascii="STZhongsong" w:hAnsi="STZhongsong" w:eastAsia="STZhongsong" w:cs="STZhongsong"/>
          <w:sz w:val="21"/>
          <w:szCs w:val="21"/>
          <w:spacing w:val="-2"/>
        </w:rPr>
        <w:t>块</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数据已写入 </w:t>
      </w:r>
      <w:r>
        <w:rPr>
          <w:rFonts w:ascii="Times New Roman" w:hAnsi="Times New Roman" w:eastAsia="Times New Roman" w:cs="Times New Roman"/>
          <w:sz w:val="21"/>
          <w:szCs w:val="21"/>
          <w:spacing w:val="-2"/>
        </w:rPr>
        <w:t>Cache</w:t>
      </w:r>
      <w:r>
        <w:rPr>
          <w:rFonts w:ascii="STZhongsong" w:hAnsi="STZhongsong" w:eastAsia="STZhongsong" w:cs="STZhongsong"/>
          <w:sz w:val="21"/>
          <w:szCs w:val="21"/>
          <w:spacing w:val="-2"/>
        </w:rPr>
        <w:t>。</w:t>
      </w:r>
    </w:p>
    <w:p>
      <w:pPr>
        <w:ind w:left="458"/>
        <w:spacing w:before="17"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2"/>
          <w:position w:val="3"/>
        </w:rPr>
        <w:t>(8)  </w:t>
      </w:r>
      <w:r>
        <w:rPr>
          <w:rFonts w:ascii="STZhongsong" w:hAnsi="STZhongsong" w:eastAsia="STZhongsong" w:cs="STZhongsong"/>
          <w:sz w:val="21"/>
          <w:szCs w:val="21"/>
          <w:spacing w:val="-2"/>
          <w:position w:val="3"/>
        </w:rPr>
        <w:t>重新给出大于 </w:t>
      </w:r>
      <w:r>
        <w:rPr>
          <w:rFonts w:ascii="Times New Roman" w:hAnsi="Times New Roman" w:eastAsia="Times New Roman" w:cs="Times New Roman"/>
          <w:sz w:val="21"/>
          <w:szCs w:val="21"/>
          <w:spacing w:val="-2"/>
          <w:position w:val="3"/>
        </w:rPr>
        <w:t>03H </w:t>
      </w:r>
      <w:r>
        <w:rPr>
          <w:rFonts w:ascii="STZhongsong" w:hAnsi="STZhongsong" w:eastAsia="STZhongsong" w:cs="STZhongsong"/>
          <w:sz w:val="21"/>
          <w:szCs w:val="21"/>
          <w:spacing w:val="-2"/>
          <w:position w:val="3"/>
        </w:rPr>
        <w:t>地址，体会 </w:t>
      </w:r>
      <w:r>
        <w:rPr>
          <w:rFonts w:ascii="Times New Roman" w:hAnsi="Times New Roman" w:eastAsia="Times New Roman" w:cs="Times New Roman"/>
          <w:sz w:val="21"/>
          <w:szCs w:val="21"/>
          <w:spacing w:val="-2"/>
          <w:position w:val="3"/>
        </w:rPr>
        <w:t>Cache </w:t>
      </w:r>
      <w:r>
        <w:rPr>
          <w:rFonts w:ascii="STZhongsong" w:hAnsi="STZhongsong" w:eastAsia="STZhongsong" w:cs="STZhongsong"/>
          <w:sz w:val="21"/>
          <w:szCs w:val="21"/>
          <w:spacing w:val="-2"/>
          <w:position w:val="3"/>
        </w:rPr>
        <w:t>控制器的工作过程。</w:t>
      </w:r>
    </w:p>
    <w:p>
      <w:pPr>
        <w:spacing w:line="314" w:lineRule="exact"/>
        <w:sectPr>
          <w:headerReference w:type="default" r:id="rId3"/>
          <w:footerReference w:type="default" r:id="rId163"/>
          <w:pgSz w:w="10433" w:h="14742"/>
          <w:pgMar w:top="1037" w:right="820" w:bottom="1258" w:left="877" w:header="687" w:footer="1097" w:gutter="0"/>
        </w:sectPr>
        <w:rPr>
          <w:rFonts w:ascii="STZhongsong" w:hAnsi="STZhongsong" w:eastAsia="STZhongsong" w:cs="STZhongsong"/>
          <w:sz w:val="21"/>
          <w:szCs w:val="21"/>
        </w:rPr>
      </w:pPr>
    </w:p>
    <w:p>
      <w:pPr>
        <w:pStyle w:val="BodyText"/>
        <w:spacing w:line="307" w:lineRule="auto"/>
        <w:rPr/>
      </w:pPr>
      <w:r/>
    </w:p>
    <w:p>
      <w:pPr>
        <w:pStyle w:val="BodyText"/>
        <w:spacing w:line="308" w:lineRule="auto"/>
        <w:rPr/>
      </w:pPr>
      <w:r/>
    </w:p>
    <w:p>
      <w:pPr>
        <w:ind w:left="3327"/>
        <w:spacing w:before="111" w:line="193" w:lineRule="auto"/>
        <w:outlineLvl w:val="0"/>
        <w:rPr>
          <w:rFonts w:ascii="STZhongsong" w:hAnsi="STZhongsong" w:eastAsia="STZhongsong" w:cs="STZhongsong"/>
          <w:sz w:val="30"/>
          <w:szCs w:val="30"/>
        </w:rPr>
      </w:pPr>
      <w:bookmarkStart w:name="bookmark8" w:id="8"/>
      <w:bookmarkEnd w:id="8"/>
      <w:r>
        <w:rPr>
          <w:rFonts w:ascii="STZhongsong" w:hAnsi="STZhongsong" w:eastAsia="STZhongsong" w:cs="STZhongsong"/>
          <w:sz w:val="30"/>
          <w:szCs w:val="30"/>
          <w:b/>
          <w:bCs/>
          <w:spacing w:val="-6"/>
        </w:rPr>
        <w:t>第</w:t>
      </w:r>
      <w:r>
        <w:rPr>
          <w:rFonts w:ascii="STZhongsong" w:hAnsi="STZhongsong" w:eastAsia="STZhongsong" w:cs="STZhongsong"/>
          <w:sz w:val="30"/>
          <w:szCs w:val="30"/>
          <w:spacing w:val="-6"/>
        </w:rPr>
        <w:t xml:space="preserve"> </w:t>
      </w:r>
      <w:r>
        <w:rPr>
          <w:rFonts w:ascii="Times New Roman" w:hAnsi="Times New Roman" w:eastAsia="Times New Roman" w:cs="Times New Roman"/>
          <w:sz w:val="30"/>
          <w:szCs w:val="30"/>
          <w:b/>
          <w:bCs/>
          <w:spacing w:val="-6"/>
        </w:rPr>
        <w:t>3</w:t>
      </w:r>
      <w:r>
        <w:rPr>
          <w:rFonts w:ascii="Times New Roman" w:hAnsi="Times New Roman" w:eastAsia="Times New Roman" w:cs="Times New Roman"/>
          <w:sz w:val="30"/>
          <w:szCs w:val="30"/>
          <w:b/>
          <w:bCs/>
          <w:spacing w:val="24"/>
        </w:rPr>
        <w:t xml:space="preserve"> </w:t>
      </w:r>
      <w:r>
        <w:rPr>
          <w:rFonts w:ascii="STZhongsong" w:hAnsi="STZhongsong" w:eastAsia="STZhongsong" w:cs="STZhongsong"/>
          <w:sz w:val="30"/>
          <w:szCs w:val="30"/>
          <w:b/>
          <w:bCs/>
          <w:spacing w:val="-6"/>
        </w:rPr>
        <w:t>章</w:t>
      </w:r>
      <w:r>
        <w:rPr>
          <w:rFonts w:ascii="STZhongsong" w:hAnsi="STZhongsong" w:eastAsia="STZhongsong" w:cs="STZhongsong"/>
          <w:sz w:val="30"/>
          <w:szCs w:val="30"/>
          <w:spacing w:val="-6"/>
        </w:rPr>
        <w:t xml:space="preserve">   </w:t>
      </w:r>
      <w:r>
        <w:rPr>
          <w:rFonts w:ascii="STZhongsong" w:hAnsi="STZhongsong" w:eastAsia="STZhongsong" w:cs="STZhongsong"/>
          <w:sz w:val="30"/>
          <w:szCs w:val="30"/>
          <w:b/>
          <w:bCs/>
          <w:spacing w:val="-6"/>
        </w:rPr>
        <w:t>控制器</w:t>
      </w:r>
    </w:p>
    <w:p>
      <w:pPr>
        <w:pStyle w:val="BodyText"/>
        <w:spacing w:line="384" w:lineRule="auto"/>
        <w:rPr/>
      </w:pPr>
      <w:r/>
    </w:p>
    <w:p>
      <w:pPr>
        <w:ind w:left="34" w:right="78" w:firstLine="421"/>
        <w:spacing w:before="78"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控制器是计算机的核心部件，计算机的所有硬件都是在控制器的控制下，完成程序规定的</w:t>
      </w:r>
      <w:r>
        <w:rPr>
          <w:rFonts w:ascii="STZhongsong" w:hAnsi="STZhongsong" w:eastAsia="STZhongsong" w:cs="STZhongsong"/>
          <w:sz w:val="21"/>
          <w:szCs w:val="21"/>
          <w:spacing w:val="18"/>
        </w:rPr>
        <w:t xml:space="preserve"> </w:t>
      </w:r>
      <w:r>
        <w:rPr>
          <w:rFonts w:ascii="STZhongsong" w:hAnsi="STZhongsong" w:eastAsia="STZhongsong" w:cs="STZhongsong"/>
          <w:sz w:val="21"/>
          <w:szCs w:val="21"/>
          <w:spacing w:val="1"/>
        </w:rPr>
        <w:t>操作。控制器的基本功能就是把机器指令转换为按照一定时序控制机器各部件的工作信号，使</w:t>
      </w:r>
      <w:r>
        <w:rPr>
          <w:rFonts w:ascii="STZhongsong" w:hAnsi="STZhongsong" w:eastAsia="STZhongsong" w:cs="STZhongsong"/>
          <w:sz w:val="21"/>
          <w:szCs w:val="21"/>
          <w:spacing w:val="16"/>
        </w:rPr>
        <w:t xml:space="preserve"> </w:t>
      </w:r>
      <w:r>
        <w:rPr>
          <w:rFonts w:ascii="STZhongsong" w:hAnsi="STZhongsong" w:eastAsia="STZhongsong" w:cs="STZhongsong"/>
          <w:sz w:val="21"/>
          <w:szCs w:val="21"/>
          <w:spacing w:val="-2"/>
        </w:rPr>
        <w:t>各部件产生一系列动作，完成指令所规定的任务。</w:t>
      </w:r>
    </w:p>
    <w:p>
      <w:pPr>
        <w:ind w:left="460"/>
        <w:spacing w:before="1" w:line="192" w:lineRule="auto"/>
        <w:rPr>
          <w:rFonts w:ascii="STZhongsong" w:hAnsi="STZhongsong" w:eastAsia="STZhongsong" w:cs="STZhongsong"/>
          <w:sz w:val="21"/>
          <w:szCs w:val="21"/>
        </w:rPr>
      </w:pPr>
      <w:r>
        <w:rPr>
          <w:rFonts w:ascii="STZhongsong" w:hAnsi="STZhongsong" w:eastAsia="STZhongsong" w:cs="STZhongsong"/>
          <w:sz w:val="21"/>
          <w:szCs w:val="21"/>
          <w:spacing w:val="-1"/>
        </w:rPr>
        <w:t>本章安排了两个实验：时序发生器设计实验和微</w:t>
      </w:r>
      <w:r>
        <w:rPr>
          <w:rFonts w:ascii="STZhongsong" w:hAnsi="STZhongsong" w:eastAsia="STZhongsong" w:cs="STZhongsong"/>
          <w:sz w:val="21"/>
          <w:szCs w:val="21"/>
          <w:spacing w:val="-2"/>
        </w:rPr>
        <w:t>程序控制器实验。</w:t>
      </w:r>
    </w:p>
    <w:p>
      <w:pPr>
        <w:pStyle w:val="BodyText"/>
        <w:spacing w:line="396" w:lineRule="auto"/>
        <w:rPr/>
      </w:pPr>
      <w:r/>
    </w:p>
    <w:p>
      <w:pPr>
        <w:ind w:left="2795"/>
        <w:spacing w:before="99" w:line="199" w:lineRule="auto"/>
        <w:outlineLvl w:val="1"/>
        <w:rPr>
          <w:rFonts w:ascii="STZhongsong" w:hAnsi="STZhongsong" w:eastAsia="STZhongsong" w:cs="STZhongsong"/>
          <w:sz w:val="27"/>
          <w:szCs w:val="27"/>
        </w:rPr>
      </w:pPr>
      <w:bookmarkStart w:name="bookmark9" w:id="9"/>
      <w:bookmarkEnd w:id="9"/>
      <w:r>
        <w:rPr>
          <w:rFonts w:ascii="Times New Roman" w:hAnsi="Times New Roman" w:eastAsia="Times New Roman" w:cs="Times New Roman"/>
          <w:sz w:val="27"/>
          <w:szCs w:val="27"/>
          <w:b/>
          <w:bCs/>
          <w:spacing w:val="3"/>
        </w:rPr>
        <w:t>3.1</w:t>
      </w:r>
      <w:r>
        <w:rPr>
          <w:rFonts w:ascii="Times New Roman" w:hAnsi="Times New Roman" w:eastAsia="Times New Roman" w:cs="Times New Roman"/>
          <w:sz w:val="27"/>
          <w:szCs w:val="27"/>
          <w:b/>
          <w:bCs/>
          <w:spacing w:val="11"/>
        </w:rPr>
        <w:t xml:space="preserve">    </w:t>
      </w:r>
      <w:r>
        <w:rPr>
          <w:rFonts w:ascii="STZhongsong" w:hAnsi="STZhongsong" w:eastAsia="STZhongsong" w:cs="STZhongsong"/>
          <w:sz w:val="27"/>
          <w:szCs w:val="27"/>
          <w:b/>
          <w:bCs/>
          <w:spacing w:val="3"/>
        </w:rPr>
        <w:t>时序发生器设计实验</w:t>
      </w:r>
    </w:p>
    <w:p>
      <w:pPr>
        <w:ind w:left="33"/>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1"/>
        </w:rPr>
        <w:t>3.1.1    </w:t>
      </w:r>
      <w:r>
        <w:rPr>
          <w:rFonts w:ascii="STZhongsong" w:hAnsi="STZhongsong" w:eastAsia="STZhongsong" w:cs="STZhongsong"/>
          <w:sz w:val="24"/>
          <w:szCs w:val="24"/>
          <w:b/>
          <w:bCs/>
          <w:spacing w:val="-1"/>
        </w:rPr>
        <w:t>实验目的</w:t>
      </w:r>
    </w:p>
    <w:p>
      <w:pPr>
        <w:ind w:left="458"/>
        <w:spacing w:before="153"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掌握时序发生器的原理及其设计方法。</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熟悉 </w:t>
      </w:r>
      <w:r>
        <w:rPr>
          <w:rFonts w:ascii="Times New Roman" w:hAnsi="Times New Roman" w:eastAsia="Times New Roman" w:cs="Times New Roman"/>
          <w:sz w:val="21"/>
          <w:szCs w:val="21"/>
          <w:spacing w:val="-2"/>
        </w:rPr>
        <w:t>FPGA </w:t>
      </w:r>
      <w:r>
        <w:rPr>
          <w:rFonts w:ascii="STZhongsong" w:hAnsi="STZhongsong" w:eastAsia="STZhongsong" w:cs="STZhongsong"/>
          <w:sz w:val="21"/>
          <w:szCs w:val="21"/>
          <w:spacing w:val="-2"/>
        </w:rPr>
        <w:t>应用设计及 </w:t>
      </w:r>
      <w:r>
        <w:rPr>
          <w:rFonts w:ascii="Times New Roman" w:hAnsi="Times New Roman" w:eastAsia="Times New Roman" w:cs="Times New Roman"/>
          <w:sz w:val="21"/>
          <w:szCs w:val="21"/>
          <w:spacing w:val="-2"/>
        </w:rPr>
        <w:t>EDA </w:t>
      </w:r>
      <w:r>
        <w:rPr>
          <w:rFonts w:ascii="STZhongsong" w:hAnsi="STZhongsong" w:eastAsia="STZhongsong" w:cs="STZhongsong"/>
          <w:sz w:val="21"/>
          <w:szCs w:val="21"/>
          <w:spacing w:val="-2"/>
        </w:rPr>
        <w:t>软件的</w:t>
      </w:r>
      <w:r>
        <w:rPr>
          <w:rFonts w:ascii="STZhongsong" w:hAnsi="STZhongsong" w:eastAsia="STZhongsong" w:cs="STZhongsong"/>
          <w:sz w:val="21"/>
          <w:szCs w:val="21"/>
          <w:spacing w:val="-3"/>
        </w:rPr>
        <w:t>使用。</w:t>
      </w:r>
    </w:p>
    <w:p>
      <w:pPr>
        <w:ind w:left="33"/>
        <w:spacing w:before="18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1"/>
        </w:rPr>
        <w:t>3.1.2    </w:t>
      </w:r>
      <w:r>
        <w:rPr>
          <w:rFonts w:ascii="STZhongsong" w:hAnsi="STZhongsong" w:eastAsia="STZhongsong" w:cs="STZhongsong"/>
          <w:sz w:val="24"/>
          <w:szCs w:val="24"/>
          <w:b/>
          <w:bCs/>
          <w:spacing w:val="-1"/>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3"/>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1"/>
        </w:rPr>
        <w:t>3.1.3    </w:t>
      </w:r>
      <w:r>
        <w:rPr>
          <w:rFonts w:ascii="STZhongsong" w:hAnsi="STZhongsong" w:eastAsia="STZhongsong" w:cs="STZhongsong"/>
          <w:sz w:val="24"/>
          <w:szCs w:val="24"/>
          <w:b/>
          <w:bCs/>
          <w:spacing w:val="-1"/>
        </w:rPr>
        <w:t>实验原理</w:t>
      </w:r>
    </w:p>
    <w:p>
      <w:pPr>
        <w:ind w:left="34" w:right="7" w:firstLine="421"/>
        <w:spacing w:before="196" w:line="246" w:lineRule="auto"/>
        <w:rPr>
          <w:rFonts w:ascii="STZhongsong" w:hAnsi="STZhongsong" w:eastAsia="STZhongsong" w:cs="STZhongsong"/>
          <w:sz w:val="21"/>
          <w:szCs w:val="21"/>
        </w:rPr>
      </w:pPr>
      <w:r>
        <w:rPr>
          <w:rFonts w:ascii="STZhongsong" w:hAnsi="STZhongsong" w:eastAsia="STZhongsong" w:cs="STZhongsong"/>
          <w:sz w:val="21"/>
          <w:szCs w:val="21"/>
          <w:spacing w:val="-2"/>
        </w:rPr>
        <w:t>计算机的工作是按照时序分步地执行。这就需要能产生周期节拍、脉冲等时序信号的</w:t>
      </w:r>
      <w:r>
        <w:rPr>
          <w:rFonts w:ascii="STZhongsong" w:hAnsi="STZhongsong" w:eastAsia="STZhongsong" w:cs="STZhongsong"/>
          <w:sz w:val="21"/>
          <w:szCs w:val="21"/>
          <w:spacing w:val="-3"/>
        </w:rPr>
        <w:t>部件，</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称为时序发生器。如图 </w:t>
      </w:r>
      <w:r>
        <w:rPr>
          <w:rFonts w:ascii="Times New Roman" w:hAnsi="Times New Roman" w:eastAsia="Times New Roman" w:cs="Times New Roman"/>
          <w:sz w:val="21"/>
          <w:szCs w:val="21"/>
          <w:spacing w:val="-2"/>
        </w:rPr>
        <w:t>3-1-1 </w:t>
      </w:r>
      <w:r>
        <w:rPr>
          <w:rFonts w:ascii="STZhongsong" w:hAnsi="STZhongsong" w:eastAsia="STZhongsong" w:cs="STZhongsong"/>
          <w:sz w:val="21"/>
          <w:szCs w:val="21"/>
          <w:spacing w:val="-2"/>
        </w:rPr>
        <w:t>所示。</w:t>
      </w:r>
    </w:p>
    <w:p>
      <w:pPr>
        <w:ind w:left="4203"/>
        <w:spacing w:before="44" w:line="203" w:lineRule="auto"/>
        <w:rPr>
          <w:rFonts w:ascii="STZhongsong" w:hAnsi="STZhongsong" w:eastAsia="STZhongsong" w:cs="STZhongsong"/>
          <w:sz w:val="12"/>
          <w:szCs w:val="12"/>
        </w:rPr>
      </w:pPr>
      <w:r>
        <w:rPr>
          <w:rFonts w:ascii="STZhongsong" w:hAnsi="STZhongsong" w:eastAsia="STZhongsong" w:cs="STZhongsong"/>
          <w:sz w:val="12"/>
          <w:szCs w:val="12"/>
          <w:spacing w:val="7"/>
        </w:rPr>
        <w:t>节拍电位</w:t>
      </w:r>
      <w:r>
        <w:rPr>
          <w:rFonts w:ascii="STZhongsong" w:hAnsi="STZhongsong" w:eastAsia="STZhongsong" w:cs="STZhongsong"/>
          <w:sz w:val="12"/>
          <w:szCs w:val="12"/>
          <w:spacing w:val="9"/>
        </w:rPr>
        <w:t xml:space="preserve">    </w:t>
      </w:r>
      <w:r>
        <w:rPr>
          <w:rFonts w:ascii="STZhongsong" w:hAnsi="STZhongsong" w:eastAsia="STZhongsong" w:cs="STZhongsong"/>
          <w:sz w:val="12"/>
          <w:szCs w:val="12"/>
          <w:spacing w:val="7"/>
        </w:rPr>
        <w:t>工作脉冲</w:t>
      </w:r>
    </w:p>
    <w:p>
      <w:pPr>
        <w:pStyle w:val="BodyText"/>
        <w:spacing w:line="277" w:lineRule="auto"/>
        <w:rPr/>
      </w:pPr>
      <w:r>
        <w:drawing>
          <wp:anchor distT="0" distB="0" distL="0" distR="0" simplePos="0" relativeHeight="253798400" behindDoc="1" locked="0" layoutInCell="1" allowOverlap="1">
            <wp:simplePos x="0" y="0"/>
            <wp:positionH relativeFrom="column">
              <wp:posOffset>2054125</wp:posOffset>
            </wp:positionH>
            <wp:positionV relativeFrom="paragraph">
              <wp:posOffset>33877</wp:posOffset>
            </wp:positionV>
            <wp:extent cx="1330013" cy="1113296"/>
            <wp:effectExtent l="0" t="0" r="0" b="0"/>
            <wp:wrapNone/>
            <wp:docPr id="336" name="IM 336"/>
            <wp:cNvGraphicFramePr/>
            <a:graphic>
              <a:graphicData uri="http://schemas.openxmlformats.org/drawingml/2006/picture">
                <pic:pic>
                  <pic:nvPicPr>
                    <pic:cNvPr id="336" name="IM 336"/>
                    <pic:cNvPicPr/>
                  </pic:nvPicPr>
                  <pic:blipFill>
                    <a:blip r:embed="rId166"/>
                    <a:stretch>
                      <a:fillRect/>
                    </a:stretch>
                  </pic:blipFill>
                  <pic:spPr>
                    <a:xfrm rot="0">
                      <a:off x="0" y="0"/>
                      <a:ext cx="1330013" cy="1113296"/>
                    </a:xfrm>
                    <a:prstGeom prst="rect">
                      <a:avLst/>
                    </a:prstGeom>
                  </pic:spPr>
                </pic:pic>
              </a:graphicData>
            </a:graphic>
          </wp:anchor>
        </w:drawing>
      </w:r>
      <w:r/>
    </w:p>
    <w:p>
      <w:pPr>
        <w:pStyle w:val="BodyText"/>
        <w:spacing w:line="278" w:lineRule="auto"/>
        <w:rPr/>
      </w:pPr>
      <w:r/>
    </w:p>
    <w:p>
      <w:pPr>
        <w:ind w:left="4361"/>
        <w:spacing w:before="44" w:line="203" w:lineRule="auto"/>
        <w:rPr>
          <w:rFonts w:ascii="STZhongsong" w:hAnsi="STZhongsong" w:eastAsia="STZhongsong" w:cs="STZhongsong"/>
          <w:sz w:val="12"/>
          <w:szCs w:val="12"/>
        </w:rPr>
      </w:pPr>
      <w:r>
        <w:rPr>
          <w:rFonts w:ascii="STZhongsong" w:hAnsi="STZhongsong" w:eastAsia="STZhongsong" w:cs="STZhongsong"/>
          <w:sz w:val="12"/>
          <w:szCs w:val="12"/>
          <w:spacing w:val="7"/>
        </w:rPr>
        <w:t>环形脉冲分配器</w:t>
      </w:r>
    </w:p>
    <w:p>
      <w:pPr>
        <w:pStyle w:val="BodyText"/>
        <w:spacing w:line="307" w:lineRule="auto"/>
        <w:rPr/>
      </w:pPr>
      <w:r/>
    </w:p>
    <w:p>
      <w:pPr>
        <w:pStyle w:val="BodyText"/>
        <w:spacing w:line="307" w:lineRule="auto"/>
        <w:rPr/>
      </w:pPr>
      <w:r/>
    </w:p>
    <w:p>
      <w:pPr>
        <w:ind w:left="4421"/>
        <w:spacing w:before="45" w:line="204" w:lineRule="auto"/>
        <w:rPr>
          <w:rFonts w:ascii="STZhongsong" w:hAnsi="STZhongsong" w:eastAsia="STZhongsong" w:cs="STZhongsong"/>
          <w:sz w:val="12"/>
          <w:szCs w:val="12"/>
        </w:rPr>
      </w:pPr>
      <w:r>
        <w:pict>
          <v:shape id="_x0000_s1290" style="position:absolute;margin-left:168.765pt;margin-top:4.1228pt;mso-position-vertical-relative:text;mso-position-horizontal-relative:text;width:21.1pt;height:9.55pt;z-index:253799424;" filled="false" stroked="false" type="#_x0000_t202">
            <v:fill on="false"/>
            <v:stroke on="false"/>
            <v:path/>
            <v:imagedata o:title=""/>
            <o:lock v:ext="edit" aspectratio="false"/>
            <v:textbox inset="0mm,0mm,0mm,0mm">
              <w:txbxContent>
                <w:p>
                  <w:pPr>
                    <w:ind w:left="20"/>
                    <w:spacing w:before="20" w:line="203" w:lineRule="auto"/>
                    <w:rPr>
                      <w:rFonts w:ascii="STZhongsong" w:hAnsi="STZhongsong" w:eastAsia="STZhongsong" w:cs="STZhongsong"/>
                      <w:sz w:val="12"/>
                      <w:szCs w:val="12"/>
                    </w:rPr>
                  </w:pPr>
                  <w:r>
                    <w:rPr>
                      <w:rFonts w:ascii="STZhongsong" w:hAnsi="STZhongsong" w:eastAsia="STZhongsong" w:cs="STZhongsong"/>
                      <w:sz w:val="12"/>
                      <w:szCs w:val="12"/>
                      <w:spacing w:val="7"/>
                    </w:rPr>
                    <w:t>脉冲源</w:t>
                  </w:r>
                </w:p>
              </w:txbxContent>
            </v:textbox>
          </v:shape>
        </w:pict>
      </w:r>
      <w:r>
        <w:rPr>
          <w:rFonts w:ascii="STZhongsong" w:hAnsi="STZhongsong" w:eastAsia="STZhongsong" w:cs="STZhongsong"/>
          <w:sz w:val="12"/>
          <w:szCs w:val="12"/>
          <w:spacing w:val="8"/>
        </w:rPr>
        <w:t>启停控制逻辑</w:t>
      </w:r>
    </w:p>
    <w:p>
      <w:pPr>
        <w:pStyle w:val="BodyText"/>
        <w:spacing w:line="382" w:lineRule="auto"/>
        <w:rPr/>
      </w:pPr>
      <w:r>
        <w:pict>
          <v:shape id="_x0000_s1292" style="position:absolute;margin-left:231.533pt;margin-top:11.5455pt;mso-position-vertical-relative:text;mso-position-horizontal-relative:text;width:0.2pt;height:8.7pt;z-index:-249519104;" filled="false" strokecolor="#000000" strokeweight="0.15pt" coordsize="4,173" coordorigin="0,0" path="m1,1l1,171e">
            <v:stroke endcap="square" joinstyle="miter" miterlimit="10"/>
          </v:shape>
        </w:pict>
      </w:r>
      <w:r>
        <w:pict>
          <v:shape id="_x0000_s1294" style="position:absolute;margin-left:246.018pt;margin-top:11.5455pt;mso-position-vertical-relative:text;mso-position-horizontal-relative:text;width:0.2pt;height:8.7pt;z-index:-249520128;" filled="false" strokecolor="#000000" strokeweight="0.15pt" coordsize="4,173" coordorigin="0,0" path="m1,1l1,171e">
            <v:stroke endcap="square" joinstyle="miter" miterlimit="10"/>
          </v:shape>
        </w:pict>
      </w:r>
      <w:r/>
    </w:p>
    <w:p>
      <w:pPr>
        <w:ind w:left="4445"/>
        <w:spacing w:before="45" w:line="204" w:lineRule="auto"/>
        <w:rPr>
          <w:rFonts w:ascii="STZhongsong" w:hAnsi="STZhongsong" w:eastAsia="STZhongsong" w:cs="STZhongsong"/>
          <w:sz w:val="12"/>
          <w:szCs w:val="12"/>
        </w:rPr>
      </w:pPr>
      <w:r>
        <w:rPr>
          <w:rFonts w:ascii="STZhongsong" w:hAnsi="STZhongsong" w:eastAsia="STZhongsong" w:cs="STZhongsong"/>
          <w:sz w:val="12"/>
          <w:szCs w:val="12"/>
          <w:spacing w:val="7"/>
        </w:rPr>
        <w:t>启动</w:t>
      </w:r>
      <w:r>
        <w:rPr>
          <w:rFonts w:ascii="STZhongsong" w:hAnsi="STZhongsong" w:eastAsia="STZhongsong" w:cs="STZhongsong"/>
          <w:sz w:val="12"/>
          <w:szCs w:val="12"/>
          <w:spacing w:val="12"/>
          <w:w w:val="101"/>
        </w:rPr>
        <w:t xml:space="preserve">   </w:t>
      </w:r>
      <w:r>
        <w:rPr>
          <w:rFonts w:ascii="STZhongsong" w:hAnsi="STZhongsong" w:eastAsia="STZhongsong" w:cs="STZhongsong"/>
          <w:sz w:val="12"/>
          <w:szCs w:val="12"/>
          <w:spacing w:val="7"/>
        </w:rPr>
        <w:t>停机</w:t>
      </w:r>
    </w:p>
    <w:p>
      <w:pPr>
        <w:ind w:left="3540"/>
        <w:spacing w:before="237" w:line="192"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3-1-1    </w:t>
      </w:r>
      <w:r>
        <w:rPr>
          <w:rFonts w:ascii="STZhongsong" w:hAnsi="STZhongsong" w:eastAsia="STZhongsong" w:cs="STZhongsong"/>
          <w:sz w:val="18"/>
          <w:szCs w:val="18"/>
          <w:b/>
          <w:bCs/>
          <w:spacing w:val="-3"/>
        </w:rPr>
        <w:t>时序发生器</w:t>
      </w:r>
    </w:p>
    <w:p>
      <w:pPr>
        <w:ind w:left="471"/>
        <w:spacing w:before="166" w:line="191" w:lineRule="auto"/>
        <w:rPr>
          <w:rFonts w:ascii="STZhongsong" w:hAnsi="STZhongsong" w:eastAsia="STZhongsong" w:cs="STZhongsong"/>
          <w:sz w:val="21"/>
          <w:szCs w:val="21"/>
        </w:rPr>
      </w:pPr>
      <w:r>
        <w:rPr>
          <w:rFonts w:ascii="STZhongsong" w:hAnsi="STZhongsong" w:eastAsia="STZhongsong" w:cs="STZhongsong"/>
          <w:sz w:val="21"/>
          <w:szCs w:val="21"/>
          <w:spacing w:val="-8"/>
        </w:rPr>
        <w:t>时序部件包括：</w:t>
      </w:r>
    </w:p>
    <w:p>
      <w:pPr>
        <w:ind w:left="458"/>
        <w:spacing w:before="18"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脉冲源：又称主震荡器，为计算机提供基准</w:t>
      </w:r>
      <w:r>
        <w:rPr>
          <w:rFonts w:ascii="STZhongsong" w:hAnsi="STZhongsong" w:eastAsia="STZhongsong" w:cs="STZhongsong"/>
          <w:sz w:val="21"/>
          <w:szCs w:val="21"/>
          <w:spacing w:val="-2"/>
        </w:rPr>
        <w:t>时钟信号。</w:t>
      </w:r>
    </w:p>
    <w:p>
      <w:pPr>
        <w:ind w:left="32" w:right="75" w:firstLine="425"/>
        <w:spacing w:before="2" w:line="236"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脉冲分配器：对主频脉冲进行分频，产生节拍电位和脉冲信号。时钟脉冲经过脉冲发生</w:t>
      </w:r>
      <w:r>
        <w:rPr>
          <w:rFonts w:ascii="STZhongsong" w:hAnsi="STZhongsong" w:eastAsia="STZhongsong" w:cs="STZhongsong"/>
          <w:sz w:val="21"/>
          <w:szCs w:val="21"/>
          <w:spacing w:val="1"/>
        </w:rPr>
        <w:t xml:space="preserve"> </w:t>
      </w:r>
      <w:r>
        <w:rPr>
          <w:rFonts w:ascii="STZhongsong" w:hAnsi="STZhongsong" w:eastAsia="STZhongsong" w:cs="STZhongsong"/>
          <w:sz w:val="21"/>
          <w:szCs w:val="21"/>
          <w:spacing w:val="1"/>
        </w:rPr>
        <w:t>器产生时标脉冲、节拍电位及周期状态电位</w:t>
      </w:r>
      <w:r>
        <w:rPr>
          <w:rFonts w:ascii="STZhongsong" w:hAnsi="STZhongsong" w:eastAsia="STZhongsong" w:cs="STZhongsong"/>
          <w:sz w:val="21"/>
          <w:szCs w:val="21"/>
          <w:spacing w:val="-38"/>
        </w:rPr>
        <w:t xml:space="preserve"> </w:t>
      </w:r>
      <w:r>
        <w:rPr>
          <w:rFonts w:ascii="STZhongsong" w:hAnsi="STZhongsong" w:eastAsia="STZhongsong" w:cs="STZhongsong"/>
          <w:sz w:val="21"/>
          <w:szCs w:val="21"/>
          <w:spacing w:val="1"/>
        </w:rPr>
        <w:t>。一个周期状态电位包含多个节</w:t>
      </w:r>
      <w:r>
        <w:rPr>
          <w:rFonts w:ascii="STZhongsong" w:hAnsi="STZhongsong" w:eastAsia="STZhongsong" w:cs="STZhongsong"/>
          <w:sz w:val="21"/>
          <w:szCs w:val="21"/>
        </w:rPr>
        <w:t>拍电位，而一个节 </w:t>
      </w:r>
      <w:r>
        <w:rPr>
          <w:rFonts w:ascii="STZhongsong" w:hAnsi="STZhongsong" w:eastAsia="STZhongsong" w:cs="STZhongsong"/>
          <w:sz w:val="21"/>
          <w:szCs w:val="21"/>
          <w:spacing w:val="-3"/>
        </w:rPr>
        <w:t>拍单位又包含多个时标脉冲。</w:t>
      </w:r>
    </w:p>
    <w:p>
      <w:pPr>
        <w:ind w:left="458"/>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2"/>
          <w:position w:val="3"/>
        </w:rPr>
        <w:t>(3)  </w:t>
      </w:r>
      <w:r>
        <w:rPr>
          <w:rFonts w:ascii="STZhongsong" w:hAnsi="STZhongsong" w:eastAsia="STZhongsong" w:cs="STZhongsong"/>
          <w:sz w:val="21"/>
          <w:szCs w:val="21"/>
          <w:spacing w:val="-2"/>
          <w:position w:val="3"/>
        </w:rPr>
        <w:t>启停控制电路：用来控制主脉冲的启动和停止。</w:t>
      </w:r>
    </w:p>
    <w:p>
      <w:pPr>
        <w:spacing w:before="43" w:line="193" w:lineRule="auto"/>
        <w:jc w:val="right"/>
        <w:rPr>
          <w:rFonts w:ascii="STZhongsong" w:hAnsi="STZhongsong" w:eastAsia="STZhongsong" w:cs="STZhongsong"/>
          <w:sz w:val="21"/>
          <w:szCs w:val="21"/>
        </w:rPr>
      </w:pPr>
      <w:r>
        <w:rPr>
          <w:rFonts w:ascii="STZhongsong" w:hAnsi="STZhongsong" w:eastAsia="STZhongsong" w:cs="STZhongsong"/>
          <w:sz w:val="21"/>
          <w:szCs w:val="21"/>
          <w:spacing w:val="-5"/>
        </w:rPr>
        <w:t>本实验是用</w:t>
      </w:r>
      <w:r>
        <w:rPr>
          <w:rFonts w:ascii="STZhongsong" w:hAnsi="STZhongsong" w:eastAsia="STZhongsong" w:cs="STZhongsong"/>
          <w:sz w:val="21"/>
          <w:szCs w:val="21"/>
          <w:spacing w:val="-24"/>
        </w:rPr>
        <w:t xml:space="preserve"> </w:t>
      </w:r>
      <w:r>
        <w:rPr>
          <w:rFonts w:ascii="Times New Roman" w:hAnsi="Times New Roman" w:eastAsia="Times New Roman" w:cs="Times New Roman"/>
          <w:sz w:val="21"/>
          <w:szCs w:val="21"/>
          <w:spacing w:val="-5"/>
        </w:rPr>
        <w:t>VHDL </w:t>
      </w:r>
      <w:r>
        <w:rPr>
          <w:rFonts w:ascii="STZhongsong" w:hAnsi="STZhongsong" w:eastAsia="STZhongsong" w:cs="STZhongsong"/>
          <w:sz w:val="21"/>
          <w:szCs w:val="21"/>
          <w:spacing w:val="-5"/>
        </w:rPr>
        <w:t>语言来实现一个时序发生器，输出如图</w:t>
      </w:r>
      <w:r>
        <w:rPr>
          <w:rFonts w:ascii="STZhongsong" w:hAnsi="STZhongsong" w:eastAsia="STZhongsong" w:cs="STZhongsong"/>
          <w:sz w:val="21"/>
          <w:szCs w:val="21"/>
          <w:spacing w:val="-19"/>
        </w:rPr>
        <w:t xml:space="preserve"> </w:t>
      </w:r>
      <w:r>
        <w:rPr>
          <w:rFonts w:ascii="Times New Roman" w:hAnsi="Times New Roman" w:eastAsia="Times New Roman" w:cs="Times New Roman"/>
          <w:sz w:val="21"/>
          <w:szCs w:val="21"/>
          <w:spacing w:val="-5"/>
        </w:rPr>
        <w:t>3-1-2 </w:t>
      </w:r>
      <w:r>
        <w:rPr>
          <w:rFonts w:ascii="STZhongsong" w:hAnsi="STZhongsong" w:eastAsia="STZhongsong" w:cs="STZhongsong"/>
          <w:sz w:val="21"/>
          <w:szCs w:val="21"/>
          <w:spacing w:val="-5"/>
        </w:rPr>
        <w:t>所示</w:t>
      </w:r>
      <w:r>
        <w:rPr>
          <w:rFonts w:ascii="STZhongsong" w:hAnsi="STZhongsong" w:eastAsia="STZhongsong" w:cs="STZhongsong"/>
          <w:sz w:val="21"/>
          <w:szCs w:val="21"/>
          <w:spacing w:val="-21"/>
        </w:rPr>
        <w:t xml:space="preserve"> </w:t>
      </w:r>
      <w:r>
        <w:rPr>
          <w:rFonts w:ascii="Times New Roman" w:hAnsi="Times New Roman" w:eastAsia="Times New Roman" w:cs="Times New Roman"/>
          <w:sz w:val="21"/>
          <w:szCs w:val="21"/>
          <w:spacing w:val="-5"/>
        </w:rPr>
        <w:t>T1</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5"/>
        </w:rPr>
        <w:t>…T4</w:t>
      </w:r>
      <w:r>
        <w:rPr>
          <w:rFonts w:ascii="Times New Roman" w:hAnsi="Times New Roman" w:eastAsia="Times New Roman" w:cs="Times New Roman"/>
          <w:sz w:val="21"/>
          <w:szCs w:val="21"/>
          <w:spacing w:val="13"/>
        </w:rPr>
        <w:t xml:space="preserve"> </w:t>
      </w:r>
      <w:r>
        <w:rPr>
          <w:rFonts w:ascii="STZhongsong" w:hAnsi="STZhongsong" w:eastAsia="STZhongsong" w:cs="STZhongsong"/>
          <w:sz w:val="21"/>
          <w:szCs w:val="21"/>
          <w:spacing w:val="-5"/>
        </w:rPr>
        <w:t>四个节拍信号。</w:t>
      </w:r>
    </w:p>
    <w:p>
      <w:pPr>
        <w:spacing w:line="193" w:lineRule="auto"/>
        <w:sectPr>
          <w:headerReference w:type="default" r:id="rId164"/>
          <w:footerReference w:type="default" r:id="rId165"/>
          <w:pgSz w:w="10433" w:h="14742"/>
          <w:pgMar w:top="1037" w:right="829" w:bottom="1258" w:left="820" w:header="712" w:footer="1097" w:gutter="0"/>
        </w:sectPr>
        <w:rPr>
          <w:rFonts w:ascii="STZhongsong" w:hAnsi="STZhongsong" w:eastAsia="STZhongsong" w:cs="STZhongsong"/>
          <w:sz w:val="21"/>
          <w:szCs w:val="21"/>
        </w:rPr>
      </w:pPr>
    </w:p>
    <w:p>
      <w:pPr>
        <w:ind w:left="33" w:right="139" w:firstLine="17"/>
        <w:spacing w:before="302" w:line="234" w:lineRule="auto"/>
        <w:jc w:val="both"/>
        <w:rPr>
          <w:rFonts w:ascii="STZhongsong" w:hAnsi="STZhongsong" w:eastAsia="STZhongsong" w:cs="STZhongsong"/>
          <w:sz w:val="21"/>
          <w:szCs w:val="21"/>
        </w:rPr>
      </w:pPr>
      <w:r>
        <w:rPr>
          <w:rFonts w:ascii="STZhongsong" w:hAnsi="STZhongsong" w:eastAsia="STZhongsong" w:cs="STZhongsong"/>
          <w:sz w:val="21"/>
          <w:szCs w:val="21"/>
          <w:spacing w:val="-8"/>
        </w:rPr>
        <w:t>时序发生器需要一个脉冲源，由时序单元的φ提供（时序单元的</w:t>
      </w:r>
      <w:r>
        <w:rPr>
          <w:rFonts w:ascii="STZhongsong" w:hAnsi="STZhongsong" w:eastAsia="STZhongsong" w:cs="STZhongsong"/>
          <w:sz w:val="21"/>
          <w:szCs w:val="21"/>
          <w:spacing w:val="-9"/>
        </w:rPr>
        <w:t>介绍见附录二</w:t>
      </w:r>
      <w:r>
        <w:rPr>
          <w:rFonts w:ascii="STZhongsong" w:hAnsi="STZhongsong" w:eastAsia="STZhongsong" w:cs="STZhongsong"/>
          <w:sz w:val="21"/>
          <w:szCs w:val="21"/>
          <w:spacing w:val="-49"/>
          <w:w w:val="93"/>
        </w:rPr>
        <w:t>），</w:t>
      </w:r>
      <w:r>
        <w:rPr>
          <w:rFonts w:ascii="STZhongsong" w:hAnsi="STZhongsong" w:eastAsia="STZhongsong" w:cs="STZhongsong"/>
          <w:sz w:val="21"/>
          <w:szCs w:val="21"/>
          <w:spacing w:val="-9"/>
        </w:rPr>
        <w:t>一个总清零</w:t>
      </w:r>
      <w:r>
        <w:rPr>
          <w:rFonts w:ascii="STZhongsong" w:hAnsi="STZhongsong" w:eastAsia="STZhongsong" w:cs="STZhongsong"/>
          <w:sz w:val="21"/>
          <w:szCs w:val="21"/>
          <w:spacing w:val="-20"/>
        </w:rPr>
        <w:t xml:space="preserve"> </w:t>
      </w:r>
      <w:r>
        <w:rPr>
          <w:rFonts w:ascii="Times New Roman" w:hAnsi="Times New Roman" w:eastAsia="Times New Roman" w:cs="Times New Roman"/>
          <w:sz w:val="21"/>
          <w:szCs w:val="21"/>
          <w:spacing w:val="-9"/>
        </w:rPr>
        <w:t>CLR</w:t>
      </w:r>
      <w:r>
        <w:rPr>
          <w:rFonts w:ascii="STZhongsong" w:hAnsi="STZhongsong" w:eastAsia="STZhongsong" w:cs="STZhongsong"/>
          <w:sz w:val="21"/>
          <w:szCs w:val="21"/>
          <w:spacing w:val="-9"/>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为低时，</w:t>
      </w:r>
      <w:r>
        <w:rPr>
          <w:rFonts w:ascii="Times New Roman" w:hAnsi="Times New Roman" w:eastAsia="Times New Roman" w:cs="Times New Roman"/>
          <w:sz w:val="21"/>
          <w:szCs w:val="21"/>
          <w:spacing w:val="-3"/>
        </w:rPr>
        <w:t>T1</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3"/>
        </w:rPr>
        <w:t>…T4</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3"/>
        </w:rPr>
        <w:t>输出低。一个停机信号 </w:t>
      </w:r>
      <w:r>
        <w:rPr>
          <w:rFonts w:ascii="Times New Roman" w:hAnsi="Times New Roman" w:eastAsia="Times New Roman" w:cs="Times New Roman"/>
          <w:sz w:val="21"/>
          <w:szCs w:val="21"/>
          <w:spacing w:val="-3"/>
        </w:rPr>
        <w:t>STOP</w:t>
      </w:r>
      <w:r>
        <w:rPr>
          <w:rFonts w:ascii="STZhongsong" w:hAnsi="STZhongsong" w:eastAsia="STZhongsong" w:cs="STZhongsong"/>
          <w:sz w:val="21"/>
          <w:szCs w:val="21"/>
          <w:spacing w:val="-3"/>
        </w:rPr>
        <w:t>，当</w:t>
      </w:r>
      <w:r>
        <w:rPr>
          <w:rFonts w:ascii="STZhongsong" w:hAnsi="STZhongsong" w:eastAsia="STZhongsong" w:cs="STZhongsong"/>
          <w:sz w:val="21"/>
          <w:szCs w:val="21"/>
          <w:spacing w:val="29"/>
        </w:rPr>
        <w:t xml:space="preserve"> </w:t>
      </w:r>
      <w:r>
        <w:rPr>
          <w:rFonts w:ascii="Times New Roman" w:hAnsi="Times New Roman" w:eastAsia="Times New Roman" w:cs="Times New Roman"/>
          <w:sz w:val="21"/>
          <w:szCs w:val="21"/>
          <w:spacing w:val="-3"/>
        </w:rPr>
        <w:t>T4  </w:t>
      </w:r>
      <w:r>
        <w:rPr>
          <w:rFonts w:ascii="STZhongsong" w:hAnsi="STZhongsong" w:eastAsia="STZhongsong" w:cs="STZhongsong"/>
          <w:sz w:val="21"/>
          <w:szCs w:val="21"/>
          <w:spacing w:val="-3"/>
        </w:rPr>
        <w:t>的下沿到来时，且 </w:t>
      </w:r>
      <w:r>
        <w:rPr>
          <w:rFonts w:ascii="Times New Roman" w:hAnsi="Times New Roman" w:eastAsia="Times New Roman" w:cs="Times New Roman"/>
          <w:sz w:val="21"/>
          <w:szCs w:val="21"/>
          <w:spacing w:val="-3"/>
        </w:rPr>
        <w:t>STOP</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3"/>
        </w:rPr>
        <w:t>为低，</w:t>
      </w:r>
      <w:r>
        <w:rPr>
          <w:rFonts w:ascii="Times New Roman" w:hAnsi="Times New Roman" w:eastAsia="Times New Roman" w:cs="Times New Roman"/>
          <w:sz w:val="21"/>
          <w:szCs w:val="21"/>
          <w:spacing w:val="-3"/>
        </w:rPr>
        <w:t>T1</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3"/>
        </w:rPr>
        <w:t>…T4</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4"/>
        </w:rPr>
        <w:t>输出低。一个启动信号 </w:t>
      </w:r>
      <w:r>
        <w:rPr>
          <w:rFonts w:ascii="Times New Roman" w:hAnsi="Times New Roman" w:eastAsia="Times New Roman" w:cs="Times New Roman"/>
          <w:sz w:val="21"/>
          <w:szCs w:val="21"/>
          <w:spacing w:val="-4"/>
        </w:rPr>
        <w:t>START</w:t>
      </w:r>
      <w:r>
        <w:rPr>
          <w:rFonts w:ascii="STZhongsong" w:hAnsi="STZhongsong" w:eastAsia="STZhongsong" w:cs="STZhongsong"/>
          <w:sz w:val="21"/>
          <w:szCs w:val="21"/>
          <w:spacing w:val="-4"/>
        </w:rPr>
        <w:t>，当</w:t>
      </w:r>
      <w:r>
        <w:rPr>
          <w:rFonts w:ascii="STZhongsong" w:hAnsi="STZhongsong" w:eastAsia="STZhongsong" w:cs="STZhongsong"/>
          <w:sz w:val="21"/>
          <w:szCs w:val="21"/>
          <w:spacing w:val="31"/>
        </w:rPr>
        <w:t xml:space="preserve"> </w:t>
      </w:r>
      <w:r>
        <w:rPr>
          <w:rFonts w:ascii="Times New Roman" w:hAnsi="Times New Roman" w:eastAsia="Times New Roman" w:cs="Times New Roman"/>
          <w:sz w:val="21"/>
          <w:szCs w:val="21"/>
          <w:spacing w:val="-4"/>
        </w:rPr>
        <w:t>START</w:t>
      </w:r>
      <w:r>
        <w:rPr>
          <w:rFonts w:ascii="STZhongsong" w:hAnsi="STZhongsong" w:eastAsia="STZhongsong" w:cs="STZhongsong"/>
          <w:sz w:val="21"/>
          <w:szCs w:val="21"/>
          <w:spacing w:val="-4"/>
        </w:rPr>
        <w:t>、</w:t>
      </w:r>
      <w:r>
        <w:rPr>
          <w:rFonts w:ascii="Times New Roman" w:hAnsi="Times New Roman" w:eastAsia="Times New Roman" w:cs="Times New Roman"/>
          <w:sz w:val="21"/>
          <w:szCs w:val="21"/>
          <w:spacing w:val="-4"/>
        </w:rPr>
        <w:t>T1</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4"/>
        </w:rPr>
        <w:t>…T4 </w:t>
      </w:r>
      <w:r>
        <w:rPr>
          <w:rFonts w:ascii="STZhongsong" w:hAnsi="STZhongsong" w:eastAsia="STZhongsong" w:cs="STZhongsong"/>
          <w:sz w:val="21"/>
          <w:szCs w:val="21"/>
          <w:spacing w:val="-4"/>
        </w:rPr>
        <w:t>都为低，且 </w:t>
      </w:r>
      <w:r>
        <w:rPr>
          <w:rFonts w:ascii="Times New Roman" w:hAnsi="Times New Roman" w:eastAsia="Times New Roman" w:cs="Times New Roman"/>
          <w:sz w:val="21"/>
          <w:szCs w:val="21"/>
          <w:spacing w:val="-4"/>
        </w:rPr>
        <w:t>STOP </w:t>
      </w:r>
      <w:r>
        <w:rPr>
          <w:rFonts w:ascii="STZhongsong" w:hAnsi="STZhongsong" w:eastAsia="STZhongsong" w:cs="STZhongsong"/>
          <w:sz w:val="21"/>
          <w:szCs w:val="21"/>
          <w:spacing w:val="-4"/>
        </w:rPr>
        <w:t>为高，</w:t>
      </w:r>
      <w:r>
        <w:rPr>
          <w:rFonts w:ascii="Times New Roman" w:hAnsi="Times New Roman" w:eastAsia="Times New Roman" w:cs="Times New Roman"/>
          <w:sz w:val="21"/>
          <w:szCs w:val="21"/>
          <w:spacing w:val="-4"/>
        </w:rPr>
        <w:t>T1</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4"/>
        </w:rPr>
        <w:t>…T4 </w:t>
      </w:r>
      <w:r>
        <w:rPr>
          <w:rFonts w:ascii="STZhongsong" w:hAnsi="STZhongsong" w:eastAsia="STZhongsong" w:cs="STZhongsong"/>
          <w:sz w:val="21"/>
          <w:szCs w:val="21"/>
          <w:spacing w:val="-4"/>
        </w:rPr>
        <w:t>输出环形</w:t>
      </w:r>
      <w:r>
        <w:rPr>
          <w:rFonts w:ascii="STZhongsong" w:hAnsi="STZhongsong" w:eastAsia="STZhongsong" w:cs="STZhongsong"/>
          <w:sz w:val="21"/>
          <w:szCs w:val="21"/>
        </w:rPr>
        <w:t xml:space="preserve">  </w:t>
      </w:r>
      <w:r>
        <w:rPr>
          <w:rFonts w:ascii="STZhongsong" w:hAnsi="STZhongsong" w:eastAsia="STZhongsong" w:cs="STZhongsong"/>
          <w:sz w:val="21"/>
          <w:szCs w:val="21"/>
          <w:spacing w:val="-7"/>
        </w:rPr>
        <w:t>脉冲。</w:t>
      </w:r>
    </w:p>
    <w:p>
      <w:pPr>
        <w:spacing w:line="234" w:lineRule="auto"/>
        <w:sectPr>
          <w:headerReference w:type="default" r:id="rId167"/>
          <w:footerReference w:type="default" r:id="rId168"/>
          <w:pgSz w:w="10433" w:h="14742"/>
          <w:pgMar w:top="1037" w:right="640" w:bottom="1258" w:left="877" w:header="687" w:footer="1097" w:gutter="0"/>
          <w:cols w:equalWidth="0" w:num="1">
            <w:col w:w="8915" w:space="0"/>
          </w:cols>
        </w:sectPr>
        <w:rPr>
          <w:rFonts w:ascii="STZhongsong" w:hAnsi="STZhongsong" w:eastAsia="STZhongsong" w:cs="STZhongsong"/>
          <w:sz w:val="21"/>
          <w:szCs w:val="21"/>
        </w:rPr>
      </w:pPr>
    </w:p>
    <w:p>
      <w:pPr>
        <w:spacing w:before="168" w:line="187" w:lineRule="auto"/>
        <w:jc w:val="right"/>
        <w:rPr>
          <w:rFonts w:ascii="SimSun" w:hAnsi="SimSun" w:eastAsia="SimSun" w:cs="SimSun"/>
          <w:sz w:val="13"/>
          <w:szCs w:val="13"/>
        </w:rPr>
      </w:pPr>
      <w:r>
        <w:rPr>
          <w:rFonts w:ascii="SimSun" w:hAnsi="SimSun" w:eastAsia="SimSun" w:cs="SimSun"/>
          <w:sz w:val="13"/>
          <w:szCs w:val="13"/>
          <w:spacing w:val="-21"/>
        </w:rPr>
        <w:t>Ф</w:t>
      </w:r>
    </w:p>
    <w:p>
      <w:pPr>
        <w:spacing w:before="258" w:line="173" w:lineRule="exact"/>
        <w:jc w:val="right"/>
        <w:rPr>
          <w:rFonts w:ascii="SimSun" w:hAnsi="SimSun" w:eastAsia="SimSun" w:cs="SimSun"/>
          <w:sz w:val="13"/>
          <w:szCs w:val="13"/>
        </w:rPr>
      </w:pPr>
      <w:r>
        <w:rPr>
          <w:rFonts w:ascii="SimSun" w:hAnsi="SimSun" w:eastAsia="SimSun" w:cs="SimSun"/>
          <w:sz w:val="13"/>
          <w:szCs w:val="13"/>
          <w:spacing w:val="-2"/>
          <w:position w:val="1"/>
        </w:rPr>
        <w:t>T1</w:t>
      </w:r>
    </w:p>
    <w:p>
      <w:pPr>
        <w:spacing w:before="224" w:line="172" w:lineRule="exact"/>
        <w:jc w:val="right"/>
        <w:rPr>
          <w:rFonts w:ascii="SimSun" w:hAnsi="SimSun" w:eastAsia="SimSun" w:cs="SimSun"/>
          <w:sz w:val="13"/>
          <w:szCs w:val="13"/>
        </w:rPr>
      </w:pPr>
      <w:r>
        <w:rPr>
          <w:rFonts w:ascii="SimSun" w:hAnsi="SimSun" w:eastAsia="SimSun" w:cs="SimSun"/>
          <w:sz w:val="13"/>
          <w:szCs w:val="13"/>
          <w:spacing w:val="-2"/>
          <w:position w:val="1"/>
        </w:rPr>
        <w:t>T2</w:t>
      </w:r>
    </w:p>
    <w:p>
      <w:pPr>
        <w:spacing w:before="224" w:line="171" w:lineRule="exact"/>
        <w:jc w:val="right"/>
        <w:rPr>
          <w:rFonts w:ascii="SimSun" w:hAnsi="SimSun" w:eastAsia="SimSun" w:cs="SimSun"/>
          <w:sz w:val="13"/>
          <w:szCs w:val="13"/>
        </w:rPr>
      </w:pPr>
      <w:r>
        <w:rPr>
          <w:rFonts w:ascii="SimSun" w:hAnsi="SimSun" w:eastAsia="SimSun" w:cs="SimSun"/>
          <w:sz w:val="13"/>
          <w:szCs w:val="13"/>
          <w:spacing w:val="-2"/>
          <w:position w:val="1"/>
        </w:rPr>
        <w:t>T3</w:t>
      </w:r>
    </w:p>
    <w:p>
      <w:pPr>
        <w:spacing w:before="227" w:line="172" w:lineRule="exact"/>
        <w:jc w:val="right"/>
        <w:rPr>
          <w:rFonts w:ascii="SimSun" w:hAnsi="SimSun" w:eastAsia="SimSun" w:cs="SimSun"/>
          <w:sz w:val="13"/>
          <w:szCs w:val="13"/>
        </w:rPr>
      </w:pPr>
      <w:r>
        <w:rPr>
          <w:rFonts w:ascii="SimSun" w:hAnsi="SimSun" w:eastAsia="SimSun" w:cs="SimSun"/>
          <w:sz w:val="13"/>
          <w:szCs w:val="13"/>
          <w:spacing w:val="-2"/>
          <w:position w:val="1"/>
        </w:rPr>
        <w:t>T4</w:t>
      </w:r>
    </w:p>
    <w:p>
      <w:pPr>
        <w:spacing w:line="219" w:lineRule="exact"/>
        <w:rPr/>
      </w:pPr>
      <w:r/>
    </w:p>
    <w:p>
      <w:pPr>
        <w:pStyle w:val="BodyText"/>
        <w:spacing w:line="14" w:lineRule="auto"/>
        <w:rPr>
          <w:sz w:val="2"/>
        </w:rPr>
      </w:pPr>
      <w:r>
        <w:rPr>
          <w:sz w:val="2"/>
          <w:szCs w:val="2"/>
        </w:rPr>
        <w:br w:type="column"/>
      </w:r>
    </w:p>
    <w:p>
      <w:pPr>
        <w:spacing w:before="14" w:line="210" w:lineRule="exact"/>
        <w:rPr/>
      </w:pPr>
      <w:r>
        <w:pict>
          <v:shape id="_x0000_s1296" style="position:absolute;margin-left:178.342pt;margin-top:21.0177pt;mso-position-vertical-relative:text;mso-position-horizontal-relative:text;width:10.35pt;height:10.35pt;z-index:253885440;" filled="false" strokecolor="#000000" strokeweight="0.39pt" coordsize="207,207" coordorigin="0,0" path="m3,202l3,3m3,3l202,3e">
            <v:stroke endcap="square" joinstyle="miter" miterlimit="10"/>
          </v:shape>
        </w:pict>
      </w:r>
      <w:r>
        <w:rPr>
          <w:position w:val="-4"/>
        </w:rPr>
        <w:pict>
          <v:shape id="_x0000_s1298" style="mso-position-vertical-relative:line;mso-position-horizontal-relative:char;width:188.5pt;height:10.55pt;" filled="false" strokecolor="#000000" strokeweight="0.39pt" coordsize="3770,211" coordorigin="0,0" path="m3,206l399,206m399,206l399,7m399,7l597,7m597,3l597,206m597,206l795,206m795,206l795,7m795,7l993,7m993,7l993,206m993,206l1191,206m1191,206l1191,7m1191,7l1389,7m1389,7l1389,206m1389,206l1587,206m1587,206l1587,5m1587,7l1784,7m1784,7l1784,206m1784,206l1983,206m1983,206l1983,7m1983,7l2181,7m2181,7l2181,206m2181,206l2379,206m2379,206l2379,5m2379,7l2576,7m2576,7l2576,206m2576,206l2774,206m2774,206l2774,7m2774,7l2973,7m2973,7l2973,206m2973,206l3171,206m3171,206l3171,7m3171,7l3369,7m3369,9l3369,206m3369,206l3566,206m3566,206l3566,9m3566,7l3765,7e">
            <v:stroke endcap="square" joinstyle="miter" miterlimit="10"/>
          </v:shape>
        </w:pict>
      </w:r>
    </w:p>
    <w:p>
      <w:pPr>
        <w:spacing w:before="191" w:line="206" w:lineRule="exact"/>
        <w:rPr/>
      </w:pPr>
      <w:r>
        <w:rPr>
          <w:position w:val="-4"/>
        </w:rPr>
        <w:pict>
          <v:shape id="_x0000_s1300" style="mso-position-vertical-relative:line;mso-position-horizontal-relative:char;width:178.55pt;height:10.35pt;" filled="false" strokecolor="#000000" strokeweight="0.39pt" coordsize="3571,207" coordorigin="0,0" path="m3,202l399,202m399,202l399,3m399,3l795,3m795,3l795,202m795,202l1983,202m1983,202l1983,3m1983,3l2379,3m2379,3l2379,202m2379,202l3566,202e">
            <v:stroke endcap="square" joinstyle="miter" miterlimit="10"/>
          </v:shape>
        </w:pict>
      </w:r>
    </w:p>
    <w:p>
      <w:pPr>
        <w:spacing w:before="190" w:line="207" w:lineRule="exact"/>
        <w:rPr/>
      </w:pPr>
      <w:r>
        <w:rPr>
          <w:position w:val="-4"/>
        </w:rPr>
        <w:pict>
          <v:shape id="_x0000_s1302" style="mso-position-vertical-relative:line;mso-position-horizontal-relative:char;width:188.5pt;height:10.35pt;" filled="false" strokecolor="#000000" strokeweight="0.39pt" coordsize="3770,207" coordorigin="0,0" path="m3,202l795,202m795,202l795,3m795,3l1191,3m1191,3l1191,202m1191,202l2379,202m2379,202l2379,3m2379,3l2774,3m2774,3l2774,202m2775,202l3765,202e">
            <v:stroke endcap="square" joinstyle="miter" miterlimit="10"/>
          </v:shape>
        </w:pict>
      </w:r>
    </w:p>
    <w:p>
      <w:pPr>
        <w:spacing w:before="190" w:line="208" w:lineRule="exact"/>
        <w:rPr/>
      </w:pPr>
      <w:r>
        <w:rPr>
          <w:position w:val="-4"/>
        </w:rPr>
        <w:pict>
          <v:shape id="_x0000_s1304" style="mso-position-vertical-relative:line;mso-position-horizontal-relative:char;width:188.5pt;height:10.4pt;" filled="false" strokecolor="#000000" strokeweight="0.39pt" coordsize="3770,207" coordorigin="0,0" path="m3,203l1191,203m1191,203l1191,3m1191,3l1587,3m1587,3l1587,203m1587,203l2774,203m2774,203l2774,3m2774,3l3171,3m3171,3l3171,203m3171,203l3765,203e">
            <v:stroke endcap="square" joinstyle="miter" miterlimit="10"/>
          </v:shape>
        </w:pict>
      </w:r>
    </w:p>
    <w:p>
      <w:pPr>
        <w:spacing w:before="190" w:line="206" w:lineRule="exact"/>
        <w:rPr/>
      </w:pPr>
      <w:r>
        <w:rPr>
          <w:position w:val="-4"/>
        </w:rPr>
        <w:pict>
          <v:shape id="_x0000_s1306" style="mso-position-vertical-relative:line;mso-position-horizontal-relative:char;width:188.5pt;height:10.35pt;" filled="false" strokecolor="#000000" strokeweight="0.39pt" coordsize="3770,207" coordorigin="0,0" path="m3,202l1587,202m1587,202l1587,3m1587,3l1983,3m1983,3l1983,202m1983,202l3171,202m3171,202l3171,3m3171,3l3566,3m3566,3l3566,202m3566,202l3765,202e">
            <v:stroke endcap="square" joinstyle="miter" miterlimit="10"/>
          </v:shape>
        </w:pict>
      </w:r>
    </w:p>
    <w:p>
      <w:pPr>
        <w:ind w:left="399"/>
        <w:spacing w:before="145" w:line="224" w:lineRule="auto"/>
        <w:rPr>
          <w:sz w:val="13"/>
          <w:szCs w:val="13"/>
        </w:rPr>
      </w:pPr>
      <w:r>
        <w:drawing>
          <wp:anchor distT="0" distB="0" distL="0" distR="0" simplePos="0" relativeHeight="253884416" behindDoc="1" locked="0" layoutInCell="1" allowOverlap="1">
            <wp:simplePos x="0" y="0"/>
            <wp:positionH relativeFrom="column">
              <wp:posOffset>250869</wp:posOffset>
            </wp:positionH>
            <wp:positionV relativeFrom="paragraph">
              <wp:posOffset>-1061791</wp:posOffset>
            </wp:positionV>
            <wp:extent cx="2016856" cy="1252084"/>
            <wp:effectExtent l="0" t="0" r="0" b="0"/>
            <wp:wrapNone/>
            <wp:docPr id="342" name="IM 342"/>
            <wp:cNvGraphicFramePr/>
            <a:graphic>
              <a:graphicData uri="http://schemas.openxmlformats.org/drawingml/2006/picture">
                <pic:pic>
                  <pic:nvPicPr>
                    <pic:cNvPr id="342" name="IM 342"/>
                    <pic:cNvPicPr/>
                  </pic:nvPicPr>
                  <pic:blipFill>
                    <a:blip r:embed="rId169"/>
                    <a:stretch>
                      <a:fillRect/>
                    </a:stretch>
                  </pic:blipFill>
                  <pic:spPr>
                    <a:xfrm rot="0">
                      <a:off x="0" y="0"/>
                      <a:ext cx="2016856" cy="1252084"/>
                    </a:xfrm>
                    <a:prstGeom prst="rect">
                      <a:avLst/>
                    </a:prstGeom>
                  </pic:spPr>
                </pic:pic>
              </a:graphicData>
            </a:graphic>
          </wp:anchor>
        </w:drawing>
      </w:r>
      <w:r>
        <w:rPr>
          <w:rFonts w:ascii="SimSun" w:hAnsi="SimSun" w:eastAsia="SimSun" w:cs="SimSun"/>
          <w:sz w:val="13"/>
          <w:szCs w:val="13"/>
          <w:position w:val="2"/>
        </w:rPr>
        <w:drawing>
          <wp:inline distT="0" distB="0" distL="0" distR="0">
            <wp:extent cx="285206" cy="45317"/>
            <wp:effectExtent l="0" t="0" r="0" b="0"/>
            <wp:docPr id="344" name="IM 344"/>
            <wp:cNvGraphicFramePr/>
            <a:graphic>
              <a:graphicData uri="http://schemas.openxmlformats.org/drawingml/2006/picture">
                <pic:pic>
                  <pic:nvPicPr>
                    <pic:cNvPr id="344" name="IM 344"/>
                    <pic:cNvPicPr/>
                  </pic:nvPicPr>
                  <pic:blipFill>
                    <a:blip r:embed="rId170"/>
                    <a:stretch>
                      <a:fillRect/>
                    </a:stretch>
                  </pic:blipFill>
                  <pic:spPr>
                    <a:xfrm rot="0">
                      <a:off x="0" y="0"/>
                      <a:ext cx="285206" cy="45317"/>
                    </a:xfrm>
                    <a:prstGeom prst="rect">
                      <a:avLst/>
                    </a:prstGeom>
                  </pic:spPr>
                </pic:pic>
              </a:graphicData>
            </a:graphic>
          </wp:inline>
        </w:drawing>
      </w:r>
      <w:r>
        <w:rPr>
          <w:rFonts w:ascii="SimSun" w:hAnsi="SimSun" w:eastAsia="SimSun" w:cs="SimSun"/>
          <w:sz w:val="13"/>
          <w:szCs w:val="13"/>
          <w:spacing w:val="35"/>
        </w:rPr>
        <w:t xml:space="preserve"> </w:t>
      </w:r>
      <w:r>
        <w:rPr>
          <w:rFonts w:ascii="SimSun" w:hAnsi="SimSun" w:eastAsia="SimSun" w:cs="SimSun"/>
          <w:sz w:val="13"/>
          <w:szCs w:val="13"/>
        </w:rPr>
        <w:t>CPU周期</w:t>
      </w:r>
      <w:r>
        <w:rPr>
          <w:rFonts w:ascii="SimSun" w:hAnsi="SimSun" w:eastAsia="SimSun" w:cs="SimSun"/>
          <w:sz w:val="13"/>
          <w:szCs w:val="13"/>
          <w:spacing w:val="16"/>
          <w:w w:val="101"/>
        </w:rPr>
        <w:t xml:space="preserve"> </w:t>
      </w:r>
      <w:r>
        <w:rPr>
          <w:sz w:val="13"/>
          <w:szCs w:val="13"/>
          <w:position w:val="2"/>
        </w:rPr>
        <w:drawing>
          <wp:inline distT="0" distB="0" distL="0" distR="0">
            <wp:extent cx="601962" cy="45379"/>
            <wp:effectExtent l="0" t="0" r="0" b="0"/>
            <wp:docPr id="346" name="IM 346"/>
            <wp:cNvGraphicFramePr/>
            <a:graphic>
              <a:graphicData uri="http://schemas.openxmlformats.org/drawingml/2006/picture">
                <pic:pic>
                  <pic:nvPicPr>
                    <pic:cNvPr id="346" name="IM 346"/>
                    <pic:cNvPicPr/>
                  </pic:nvPicPr>
                  <pic:blipFill>
                    <a:blip r:embed="rId171"/>
                    <a:stretch>
                      <a:fillRect/>
                    </a:stretch>
                  </pic:blipFill>
                  <pic:spPr>
                    <a:xfrm rot="0">
                      <a:off x="0" y="0"/>
                      <a:ext cx="601962" cy="45379"/>
                    </a:xfrm>
                    <a:prstGeom prst="rect">
                      <a:avLst/>
                    </a:prstGeom>
                  </pic:spPr>
                </pic:pic>
              </a:graphicData>
            </a:graphic>
          </wp:inline>
        </w:drawing>
      </w:r>
      <w:r>
        <w:rPr>
          <w:rFonts w:ascii="SimSun" w:hAnsi="SimSun" w:eastAsia="SimSun" w:cs="SimSun"/>
          <w:sz w:val="13"/>
          <w:szCs w:val="13"/>
          <w:spacing w:val="32"/>
          <w:w w:val="101"/>
        </w:rPr>
        <w:t xml:space="preserve"> </w:t>
      </w:r>
      <w:r>
        <w:rPr>
          <w:rFonts w:ascii="SimSun" w:hAnsi="SimSun" w:eastAsia="SimSun" w:cs="SimSun"/>
          <w:sz w:val="13"/>
          <w:szCs w:val="13"/>
        </w:rPr>
        <w:t>CPU周期</w:t>
      </w:r>
      <w:r>
        <w:rPr>
          <w:rFonts w:ascii="SimSun" w:hAnsi="SimSun" w:eastAsia="SimSun" w:cs="SimSun"/>
          <w:sz w:val="13"/>
          <w:szCs w:val="13"/>
          <w:spacing w:val="16"/>
        </w:rPr>
        <w:t xml:space="preserve"> </w:t>
      </w:r>
      <w:r>
        <w:rPr>
          <w:sz w:val="13"/>
          <w:szCs w:val="13"/>
          <w:position w:val="2"/>
        </w:rPr>
        <w:drawing>
          <wp:inline distT="0" distB="0" distL="0" distR="0">
            <wp:extent cx="315519" cy="45315"/>
            <wp:effectExtent l="0" t="0" r="0" b="0"/>
            <wp:docPr id="348" name="IM 348"/>
            <wp:cNvGraphicFramePr/>
            <a:graphic>
              <a:graphicData uri="http://schemas.openxmlformats.org/drawingml/2006/picture">
                <pic:pic>
                  <pic:nvPicPr>
                    <pic:cNvPr id="348" name="IM 348"/>
                    <pic:cNvPicPr/>
                  </pic:nvPicPr>
                  <pic:blipFill>
                    <a:blip r:embed="rId172"/>
                    <a:stretch>
                      <a:fillRect/>
                    </a:stretch>
                  </pic:blipFill>
                  <pic:spPr>
                    <a:xfrm rot="0">
                      <a:off x="0" y="0"/>
                      <a:ext cx="315519" cy="45315"/>
                    </a:xfrm>
                    <a:prstGeom prst="rect">
                      <a:avLst/>
                    </a:prstGeom>
                  </pic:spPr>
                </pic:pic>
              </a:graphicData>
            </a:graphic>
          </wp:inline>
        </w:drawing>
      </w:r>
    </w:p>
    <w:p>
      <w:pPr>
        <w:spacing w:line="224" w:lineRule="auto"/>
        <w:sectPr>
          <w:type w:val="continuous"/>
          <w:pgSz w:w="10433" w:h="14742"/>
          <w:pgMar w:top="1037" w:right="640" w:bottom="1258" w:left="877" w:header="687" w:footer="1097" w:gutter="0"/>
          <w:cols w:equalWidth="0" w:num="2">
            <w:col w:w="2565" w:space="63"/>
            <w:col w:w="6287" w:space="0"/>
          </w:cols>
        </w:sectPr>
        <w:rPr>
          <w:sz w:val="13"/>
          <w:szCs w:val="13"/>
        </w:rPr>
      </w:pPr>
    </w:p>
    <w:p>
      <w:pPr>
        <w:ind w:left="3540"/>
        <w:spacing w:before="173"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3-1-2    </w:t>
      </w:r>
      <w:r>
        <w:rPr>
          <w:rFonts w:ascii="STZhongsong" w:hAnsi="STZhongsong" w:eastAsia="STZhongsong" w:cs="STZhongsong"/>
          <w:sz w:val="18"/>
          <w:szCs w:val="18"/>
          <w:b/>
          <w:bCs/>
          <w:spacing w:val="-3"/>
        </w:rPr>
        <w:t>时序状态图</w:t>
      </w:r>
    </w:p>
    <w:p>
      <w:pPr>
        <w:ind w:left="40" w:right="207" w:firstLine="416"/>
        <w:spacing w:before="161" w:line="245"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可通过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17"/>
        </w:rPr>
        <w:t xml:space="preserve"> </w:t>
      </w:r>
      <w:r>
        <w:rPr>
          <w:rFonts w:ascii="STZhongsong" w:hAnsi="STZhongsong" w:eastAsia="STZhongsong" w:cs="STZhongsong"/>
          <w:sz w:val="21"/>
          <w:szCs w:val="21"/>
          <w:spacing w:val="-2"/>
        </w:rPr>
        <w:t>位循环移位寄存器来实现 </w:t>
      </w:r>
      <w:r>
        <w:rPr>
          <w:rFonts w:ascii="Times New Roman" w:hAnsi="Times New Roman" w:eastAsia="Times New Roman" w:cs="Times New Roman"/>
          <w:sz w:val="21"/>
          <w:szCs w:val="21"/>
          <w:spacing w:val="-2"/>
        </w:rPr>
        <w:t>T4</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…T1</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CLR</w:t>
      </w:r>
      <w:r>
        <w:rPr>
          <w:rFonts w:ascii="Times New Roman" w:hAnsi="Times New Roman" w:eastAsia="Times New Roman" w:cs="Times New Roman"/>
          <w:sz w:val="21"/>
          <w:szCs w:val="21"/>
          <w:spacing w:val="18"/>
          <w:w w:val="101"/>
        </w:rPr>
        <w:t xml:space="preserve"> </w:t>
      </w:r>
      <w:r>
        <w:rPr>
          <w:rFonts w:ascii="STZhongsong" w:hAnsi="STZhongsong" w:eastAsia="STZhongsong" w:cs="STZhongsong"/>
          <w:sz w:val="21"/>
          <w:szCs w:val="21"/>
          <w:spacing w:val="-2"/>
        </w:rPr>
        <w:t>为</w:t>
      </w:r>
      <w:r>
        <w:rPr>
          <w:rFonts w:ascii="STZhongsong" w:hAnsi="STZhongsong" w:eastAsia="STZhongsong" w:cs="STZhongsong"/>
          <w:sz w:val="21"/>
          <w:szCs w:val="21"/>
          <w:spacing w:val="-3"/>
        </w:rPr>
        <w:t>总清零信号，</w:t>
      </w:r>
      <w:r>
        <w:rPr>
          <w:rFonts w:ascii="Times New Roman" w:hAnsi="Times New Roman" w:eastAsia="Times New Roman" w:cs="Times New Roman"/>
          <w:sz w:val="21"/>
          <w:szCs w:val="21"/>
          <w:spacing w:val="-3"/>
        </w:rPr>
        <w:t>STOP</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3"/>
        </w:rPr>
        <w:t>为低时在 </w:t>
      </w:r>
      <w:r>
        <w:rPr>
          <w:rFonts w:ascii="Times New Roman" w:hAnsi="Times New Roman" w:eastAsia="Times New Roman" w:cs="Times New Roman"/>
          <w:sz w:val="21"/>
          <w:szCs w:val="21"/>
          <w:spacing w:val="-3"/>
        </w:rPr>
        <w:t>T4</w:t>
      </w:r>
      <w:r>
        <w:rPr>
          <w:rFonts w:ascii="Times New Roman" w:hAnsi="Times New Roman" w:eastAsia="Times New Roman" w:cs="Times New Roman"/>
          <w:sz w:val="21"/>
          <w:szCs w:val="21"/>
          <w:spacing w:val="17"/>
        </w:rPr>
        <w:t xml:space="preserve"> </w:t>
      </w:r>
      <w:r>
        <w:rPr>
          <w:rFonts w:ascii="STZhongsong" w:hAnsi="STZhongsong" w:eastAsia="STZhongsong" w:cs="STZhongsong"/>
          <w:sz w:val="21"/>
          <w:szCs w:val="21"/>
          <w:spacing w:val="-3"/>
        </w:rPr>
        <w:t>脉冲</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下沿清零时序，时序发生器启动后，移位寄存器在时钟的上沿循环左移一位，移位寄存器的输</w:t>
      </w:r>
      <w:r>
        <w:rPr>
          <w:rFonts w:ascii="STZhongsong" w:hAnsi="STZhongsong" w:eastAsia="STZhongsong" w:cs="STZhongsong"/>
          <w:sz w:val="21"/>
          <w:szCs w:val="21"/>
          <w:spacing w:val="15"/>
        </w:rPr>
        <w:t xml:space="preserve"> </w:t>
      </w:r>
      <w:r>
        <w:rPr>
          <w:rFonts w:ascii="STZhongsong" w:hAnsi="STZhongsong" w:eastAsia="STZhongsong" w:cs="STZhongsong"/>
          <w:sz w:val="21"/>
          <w:szCs w:val="21"/>
          <w:spacing w:val="-5"/>
        </w:rPr>
        <w:t>出端即为 </w:t>
      </w:r>
      <w:r>
        <w:rPr>
          <w:rFonts w:ascii="Times New Roman" w:hAnsi="Times New Roman" w:eastAsia="Times New Roman" w:cs="Times New Roman"/>
          <w:sz w:val="21"/>
          <w:szCs w:val="21"/>
          <w:spacing w:val="-5"/>
        </w:rPr>
        <w:t>T4</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5"/>
        </w:rPr>
        <w:t>…T1</w:t>
      </w:r>
      <w:r>
        <w:rPr>
          <w:rFonts w:ascii="STZhongsong" w:hAnsi="STZhongsong" w:eastAsia="STZhongsong" w:cs="STZhongsong"/>
          <w:sz w:val="21"/>
          <w:szCs w:val="21"/>
          <w:spacing w:val="-5"/>
        </w:rPr>
        <w:t>。</w:t>
      </w:r>
    </w:p>
    <w:p>
      <w:pPr>
        <w:pStyle w:val="BodyText"/>
        <w:spacing w:line="350" w:lineRule="auto"/>
        <w:rPr/>
      </w:pPr>
      <w:r/>
    </w:p>
    <w:p>
      <w:pPr>
        <w:ind w:left="33"/>
        <w:spacing w:before="89"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1"/>
        </w:rPr>
        <w:t>3.1.4    </w:t>
      </w:r>
      <w:r>
        <w:rPr>
          <w:rFonts w:ascii="STZhongsong" w:hAnsi="STZhongsong" w:eastAsia="STZhongsong" w:cs="STZhongsong"/>
          <w:sz w:val="24"/>
          <w:szCs w:val="24"/>
          <w:b/>
          <w:bCs/>
          <w:spacing w:val="-1"/>
        </w:rPr>
        <w:t>实验步骤</w:t>
      </w:r>
    </w:p>
    <w:p>
      <w:pPr>
        <w:ind w:left="34" w:firstLine="424"/>
        <w:spacing w:before="153" w:line="246" w:lineRule="auto"/>
        <w:tabs>
          <w:tab w:val="left" w:pos="8912"/>
        </w:tabs>
        <w:jc w:val="both"/>
        <w:rPr>
          <w:rFonts w:ascii="STZhongsong" w:hAnsi="STZhongsong" w:eastAsia="STZhongsong" w:cs="STZhongsong"/>
          <w:sz w:val="21"/>
          <w:szCs w:val="21"/>
        </w:rPr>
      </w:pP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参照上面的实验原理，用</w:t>
      </w:r>
      <w:r>
        <w:rPr>
          <w:rFonts w:ascii="STZhongsong" w:hAnsi="STZhongsong" w:eastAsia="STZhongsong" w:cs="STZhongsong"/>
          <w:sz w:val="21"/>
          <w:szCs w:val="21"/>
          <w:spacing w:val="-1"/>
        </w:rPr>
        <w:t xml:space="preserve"> </w:t>
      </w:r>
      <w:r>
        <w:rPr>
          <w:rFonts w:ascii="Times New Roman" w:hAnsi="Times New Roman" w:eastAsia="Times New Roman" w:cs="Times New Roman"/>
          <w:sz w:val="21"/>
          <w:szCs w:val="21"/>
          <w:spacing w:val="-2"/>
        </w:rPr>
        <w:t>VHDL </w:t>
      </w:r>
      <w:r>
        <w:rPr>
          <w:rFonts w:ascii="STZhongsong" w:hAnsi="STZhongsong" w:eastAsia="STZhongsong" w:cs="STZhongsong"/>
          <w:sz w:val="21"/>
          <w:szCs w:val="21"/>
          <w:spacing w:val="-2"/>
        </w:rPr>
        <w:t>语言来具体设计一个时序发生器。使用 </w:t>
      </w:r>
      <w:r>
        <w:rPr>
          <w:rFonts w:ascii="Times New Roman" w:hAnsi="Times New Roman" w:eastAsia="Times New Roman" w:cs="Times New Roman"/>
          <w:sz w:val="21"/>
          <w:szCs w:val="21"/>
          <w:spacing w:val="-2"/>
        </w:rPr>
        <w:t>Quartus </w:t>
      </w:r>
      <w:r>
        <w:rPr>
          <w:rFonts w:ascii="STZhongsong" w:hAnsi="STZhongsong" w:eastAsia="STZhongsong" w:cs="STZhongsong"/>
          <w:sz w:val="21"/>
          <w:szCs w:val="21"/>
          <w:spacing w:val="-2"/>
        </w:rPr>
        <w:t>软件编</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辑 </w:t>
      </w:r>
      <w:r>
        <w:rPr>
          <w:rFonts w:ascii="Times New Roman" w:hAnsi="Times New Roman" w:eastAsia="Times New Roman" w:cs="Times New Roman"/>
          <w:sz w:val="21"/>
          <w:szCs w:val="21"/>
          <w:spacing w:val="-1"/>
        </w:rPr>
        <w:t>VHDL</w:t>
      </w:r>
      <w:r>
        <w:rPr>
          <w:rFonts w:ascii="Times New Roman" w:hAnsi="Times New Roman" w:eastAsia="Times New Roman" w:cs="Times New Roman"/>
          <w:sz w:val="21"/>
          <w:szCs w:val="21"/>
          <w:spacing w:val="19"/>
        </w:rPr>
        <w:t xml:space="preserve"> </w:t>
      </w:r>
      <w:r>
        <w:rPr>
          <w:rFonts w:ascii="STZhongsong" w:hAnsi="STZhongsong" w:eastAsia="STZhongsong" w:cs="STZhongsong"/>
          <w:sz w:val="21"/>
          <w:szCs w:val="21"/>
          <w:spacing w:val="-1"/>
        </w:rPr>
        <w:t>文件并进行编译，时序发生器在 </w:t>
      </w:r>
      <w:r>
        <w:rPr>
          <w:rFonts w:ascii="Times New Roman" w:hAnsi="Times New Roman" w:eastAsia="Times New Roman" w:cs="Times New Roman"/>
          <w:sz w:val="21"/>
          <w:szCs w:val="21"/>
          <w:spacing w:val="-1"/>
        </w:rPr>
        <w:t>FPGA</w:t>
      </w:r>
      <w:r>
        <w:rPr>
          <w:rFonts w:ascii="Times New Roman" w:hAnsi="Times New Roman" w:eastAsia="Times New Roman" w:cs="Times New Roman"/>
          <w:sz w:val="21"/>
          <w:szCs w:val="21"/>
          <w:spacing w:val="16"/>
        </w:rPr>
        <w:t xml:space="preserve"> </w:t>
      </w:r>
      <w:r>
        <w:rPr>
          <w:rFonts w:ascii="STZhongsong" w:hAnsi="STZhongsong" w:eastAsia="STZhongsong" w:cs="STZhongsong"/>
          <w:sz w:val="21"/>
          <w:szCs w:val="21"/>
          <w:spacing w:val="-1"/>
        </w:rPr>
        <w:t>芯片中对应的引脚如图 </w:t>
      </w:r>
      <w:r>
        <w:rPr>
          <w:rFonts w:ascii="Times New Roman" w:hAnsi="Times New Roman" w:eastAsia="Times New Roman" w:cs="Times New Roman"/>
          <w:sz w:val="21"/>
          <w:szCs w:val="21"/>
          <w:spacing w:val="-1"/>
        </w:rPr>
        <w:t>3-1-3</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1"/>
        </w:rPr>
        <w:t>所示，框外文字</w:t>
      </w:r>
      <w:r>
        <w:rPr>
          <w:rFonts w:ascii="STZhongsong" w:hAnsi="STZhongsong" w:eastAsia="STZhongsong" w:cs="STZhongsong"/>
          <w:sz w:val="21"/>
          <w:szCs w:val="21"/>
        </w:rPr>
        <w:tab/>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表示连接标号，框内文字表示该引脚的含义（本实验例程见‘安装路径</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FPGA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Timer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Timer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qpf</w:t>
      </w:r>
      <w:r>
        <w:rPr>
          <w:rFonts w:ascii="STZhongsong" w:hAnsi="STZhongsong" w:eastAsia="STZhongsong" w:cs="STZhongsong"/>
          <w:sz w:val="21"/>
          <w:szCs w:val="21"/>
          <w:spacing w:val="1"/>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29"/>
          <w:w w:val="97"/>
        </w:rPr>
        <w:t>工程）。</w:t>
      </w:r>
    </w:p>
    <w:p>
      <w:pPr>
        <w:ind w:left="3724"/>
        <w:spacing w:before="138" w:line="165" w:lineRule="exact"/>
        <w:rPr>
          <w:rFonts w:ascii="SimSun" w:hAnsi="SimSun" w:eastAsia="SimSun" w:cs="SimSun"/>
          <w:sz w:val="12"/>
          <w:szCs w:val="12"/>
        </w:rPr>
      </w:pPr>
      <w:r>
        <w:rPr>
          <w:rFonts w:ascii="SimSun" w:hAnsi="SimSun" w:eastAsia="SimSun" w:cs="SimSun"/>
          <w:sz w:val="12"/>
          <w:szCs w:val="12"/>
          <w:spacing w:val="2"/>
          <w:position w:val="1"/>
        </w:rPr>
        <w:t>X1    X3</w:t>
      </w:r>
      <w:r>
        <w:rPr>
          <w:rFonts w:ascii="SimSun" w:hAnsi="SimSun" w:eastAsia="SimSun" w:cs="SimSun"/>
          <w:sz w:val="12"/>
          <w:szCs w:val="12"/>
          <w:spacing w:val="10"/>
          <w:position w:val="1"/>
        </w:rPr>
        <w:t xml:space="preserve">    </w:t>
      </w:r>
      <w:r>
        <w:rPr>
          <w:rFonts w:ascii="SimSun" w:hAnsi="SimSun" w:eastAsia="SimSun" w:cs="SimSun"/>
          <w:sz w:val="12"/>
          <w:szCs w:val="12"/>
          <w:spacing w:val="2"/>
          <w:position w:val="1"/>
        </w:rPr>
        <w:t>X5    X7</w:t>
      </w:r>
    </w:p>
    <w:p>
      <w:pPr>
        <w:spacing w:line="49" w:lineRule="exact"/>
        <w:rPr/>
      </w:pPr>
      <w:r/>
    </w:p>
    <w:tbl>
      <w:tblPr>
        <w:tblStyle w:val="TableNormal"/>
        <w:tblW w:w="2038" w:type="dxa"/>
        <w:tblInd w:w="3347" w:type="dxa"/>
        <w:tblLayout w:type="fixed"/>
        <w:tblBorders>
          <w:left w:val="single" w:color="000000" w:sz="2" w:space="0"/>
          <w:bottom w:val="single" w:color="000000" w:sz="2" w:space="0"/>
          <w:right w:val="single" w:color="000000" w:sz="2" w:space="0"/>
          <w:top w:val="single" w:color="000000" w:sz="2" w:space="0"/>
        </w:tblBorders>
      </w:tblPr>
      <w:tblGrid>
        <w:gridCol w:w="2038"/>
      </w:tblGrid>
      <w:tr>
        <w:trPr>
          <w:trHeight w:val="1046" w:hRule="atLeast"/>
        </w:trPr>
        <w:tc>
          <w:tcPr>
            <w:tcW w:w="2038" w:type="dxa"/>
            <w:vAlign w:val="top"/>
          </w:tcPr>
          <w:p>
            <w:pPr>
              <w:ind w:left="374"/>
              <w:spacing w:before="72" w:line="165" w:lineRule="exact"/>
              <w:rPr>
                <w:rFonts w:ascii="SimSun" w:hAnsi="SimSun" w:eastAsia="SimSun" w:cs="SimSun"/>
                <w:sz w:val="12"/>
                <w:szCs w:val="12"/>
              </w:rPr>
            </w:pPr>
            <w:r>
              <w:rPr>
                <w:rFonts w:ascii="SimSun" w:hAnsi="SimSun" w:eastAsia="SimSun" w:cs="SimSun"/>
                <w:sz w:val="12"/>
                <w:szCs w:val="12"/>
                <w:spacing w:val="2"/>
                <w:position w:val="1"/>
              </w:rPr>
              <w:t>T3    T2</w:t>
            </w:r>
            <w:r>
              <w:rPr>
                <w:rFonts w:ascii="SimSun" w:hAnsi="SimSun" w:eastAsia="SimSun" w:cs="SimSun"/>
                <w:sz w:val="12"/>
                <w:szCs w:val="12"/>
                <w:spacing w:val="10"/>
                <w:position w:val="1"/>
              </w:rPr>
              <w:t xml:space="preserve">    </w:t>
            </w:r>
            <w:r>
              <w:rPr>
                <w:rFonts w:ascii="SimSun" w:hAnsi="SimSun" w:eastAsia="SimSun" w:cs="SimSun"/>
                <w:sz w:val="12"/>
                <w:szCs w:val="12"/>
                <w:spacing w:val="2"/>
                <w:position w:val="1"/>
              </w:rPr>
              <w:t>T1    T0</w:t>
            </w:r>
          </w:p>
          <w:p>
            <w:pPr>
              <w:ind w:left="910"/>
              <w:spacing w:before="203" w:line="193" w:lineRule="auto"/>
              <w:rPr>
                <w:rFonts w:ascii="SimSun" w:hAnsi="SimSun" w:eastAsia="SimSun" w:cs="SimSun"/>
                <w:sz w:val="12"/>
                <w:szCs w:val="12"/>
              </w:rPr>
            </w:pPr>
            <w:r>
              <w:rPr>
                <w:rFonts w:ascii="SimSun" w:hAnsi="SimSun" w:eastAsia="SimSun" w:cs="SimSun"/>
                <w:sz w:val="12"/>
                <w:szCs w:val="12"/>
                <w:spacing w:val="3"/>
              </w:rPr>
              <w:t>FPGA</w:t>
            </w:r>
          </w:p>
          <w:p>
            <w:pPr>
              <w:ind w:left="240"/>
              <w:spacing w:before="253" w:line="193" w:lineRule="auto"/>
              <w:rPr>
                <w:rFonts w:ascii="SimSun" w:hAnsi="SimSun" w:eastAsia="SimSun" w:cs="SimSun"/>
                <w:sz w:val="12"/>
                <w:szCs w:val="12"/>
              </w:rPr>
            </w:pPr>
            <w:r>
              <w:rPr>
                <w:rFonts w:ascii="SimSun" w:hAnsi="SimSun" w:eastAsia="SimSun" w:cs="SimSun"/>
                <w:sz w:val="12"/>
                <w:szCs w:val="12"/>
                <w:spacing w:val="3"/>
              </w:rPr>
              <w:t>CLK</w:t>
            </w:r>
            <w:r>
              <w:rPr>
                <w:rFonts w:ascii="SimSun" w:hAnsi="SimSun" w:eastAsia="SimSun" w:cs="SimSun"/>
                <w:sz w:val="12"/>
                <w:szCs w:val="12"/>
                <w:spacing w:val="13"/>
              </w:rPr>
              <w:t xml:space="preserve">   </w:t>
            </w:r>
            <w:r>
              <w:rPr>
                <w:rFonts w:ascii="SimSun" w:hAnsi="SimSun" w:eastAsia="SimSun" w:cs="SimSun"/>
                <w:sz w:val="12"/>
                <w:szCs w:val="12"/>
                <w:spacing w:val="3"/>
              </w:rPr>
              <w:t>CLR</w:t>
            </w:r>
            <w:r>
              <w:rPr>
                <w:rFonts w:ascii="SimSun" w:hAnsi="SimSun" w:eastAsia="SimSun" w:cs="SimSun"/>
                <w:sz w:val="12"/>
                <w:szCs w:val="12"/>
                <w:spacing w:val="13"/>
              </w:rPr>
              <w:t xml:space="preserve">   </w:t>
            </w:r>
            <w:r>
              <w:rPr>
                <w:rFonts w:ascii="SimSun" w:hAnsi="SimSun" w:eastAsia="SimSun" w:cs="SimSun"/>
                <w:sz w:val="12"/>
                <w:szCs w:val="12"/>
                <w:spacing w:val="3"/>
              </w:rPr>
              <w:t>STOP</w:t>
            </w:r>
            <w:r>
              <w:rPr>
                <w:rFonts w:ascii="SimSun" w:hAnsi="SimSun" w:eastAsia="SimSun" w:cs="SimSun"/>
                <w:sz w:val="12"/>
                <w:szCs w:val="12"/>
                <w:spacing w:val="14"/>
              </w:rPr>
              <w:t xml:space="preserve">   </w:t>
            </w:r>
            <w:r>
              <w:rPr>
                <w:rFonts w:ascii="SimSun" w:hAnsi="SimSun" w:eastAsia="SimSun" w:cs="SimSun"/>
                <w:sz w:val="12"/>
                <w:szCs w:val="12"/>
                <w:spacing w:val="3"/>
              </w:rPr>
              <w:t>START</w:t>
            </w:r>
          </w:p>
        </w:tc>
      </w:tr>
    </w:tbl>
    <w:p>
      <w:pPr>
        <w:ind w:left="3637"/>
        <w:spacing w:before="96" w:line="166" w:lineRule="exact"/>
        <w:rPr>
          <w:rFonts w:ascii="SimSun" w:hAnsi="SimSun" w:eastAsia="SimSun" w:cs="SimSun"/>
          <w:sz w:val="12"/>
          <w:szCs w:val="12"/>
        </w:rPr>
      </w:pPr>
      <w:r>
        <w:rPr>
          <w:rFonts w:ascii="SimSun" w:hAnsi="SimSun" w:eastAsia="SimSun" w:cs="SimSun"/>
          <w:sz w:val="12"/>
          <w:szCs w:val="12"/>
          <w:spacing w:val="2"/>
          <w:position w:val="1"/>
        </w:rPr>
        <w:t>H6</w:t>
      </w:r>
      <w:r>
        <w:rPr>
          <w:rFonts w:ascii="SimSun" w:hAnsi="SimSun" w:eastAsia="SimSun" w:cs="SimSun"/>
          <w:sz w:val="12"/>
          <w:szCs w:val="12"/>
          <w:spacing w:val="7"/>
          <w:position w:val="1"/>
        </w:rPr>
        <w:t xml:space="preserve">    </w:t>
      </w:r>
      <w:r>
        <w:rPr>
          <w:rFonts w:ascii="SimSun" w:hAnsi="SimSun" w:eastAsia="SimSun" w:cs="SimSun"/>
          <w:sz w:val="12"/>
          <w:szCs w:val="12"/>
          <w:spacing w:val="2"/>
          <w:position w:val="1"/>
        </w:rPr>
        <w:t>Z0     Z1</w:t>
      </w:r>
      <w:r>
        <w:rPr>
          <w:rFonts w:ascii="SimSun" w:hAnsi="SimSun" w:eastAsia="SimSun" w:cs="SimSun"/>
          <w:sz w:val="12"/>
          <w:szCs w:val="12"/>
          <w:spacing w:val="11"/>
          <w:position w:val="1"/>
        </w:rPr>
        <w:t xml:space="preserve">     </w:t>
      </w:r>
      <w:r>
        <w:rPr>
          <w:rFonts w:ascii="SimSun" w:hAnsi="SimSun" w:eastAsia="SimSun" w:cs="SimSun"/>
          <w:sz w:val="12"/>
          <w:szCs w:val="12"/>
          <w:spacing w:val="2"/>
          <w:position w:val="1"/>
        </w:rPr>
        <w:t>Z2</w:t>
      </w:r>
    </w:p>
    <w:p>
      <w:pPr>
        <w:pStyle w:val="BodyText"/>
        <w:spacing w:line="244" w:lineRule="auto"/>
        <w:rPr/>
      </w:pPr>
      <w:r/>
    </w:p>
    <w:p>
      <w:pPr>
        <w:ind w:left="3540"/>
        <w:spacing w:before="67"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3-1-3    </w:t>
      </w:r>
      <w:r>
        <w:rPr>
          <w:rFonts w:ascii="STZhongsong" w:hAnsi="STZhongsong" w:eastAsia="STZhongsong" w:cs="STZhongsong"/>
          <w:sz w:val="18"/>
          <w:szCs w:val="18"/>
          <w:b/>
          <w:bCs/>
          <w:spacing w:val="-3"/>
        </w:rPr>
        <w:t>实验接线图</w:t>
      </w:r>
    </w:p>
    <w:p>
      <w:pPr>
        <w:ind w:left="35" w:right="209" w:firstLine="528"/>
        <w:spacing w:before="119" w:line="234" w:lineRule="auto"/>
        <w:rPr>
          <w:rFonts w:ascii="STZhongsong" w:hAnsi="STZhongsong" w:eastAsia="STZhongsong" w:cs="STZhongsong"/>
          <w:sz w:val="21"/>
          <w:szCs w:val="21"/>
        </w:rPr>
      </w:pPr>
      <w:r>
        <w:rPr>
          <w:rFonts w:ascii="Times New Roman" w:hAnsi="Times New Roman" w:eastAsia="Times New Roman" w:cs="Times New Roman"/>
          <w:sz w:val="21"/>
          <w:szCs w:val="21"/>
        </w:rPr>
        <w:t>(2)  </w:t>
      </w:r>
      <w:r>
        <w:rPr>
          <w:rFonts w:ascii="STZhongsong" w:hAnsi="STZhongsong" w:eastAsia="STZhongsong" w:cs="STZhongsong"/>
          <w:sz w:val="21"/>
          <w:szCs w:val="21"/>
        </w:rPr>
        <w:t>关闭实验系统电源，按图</w:t>
      </w:r>
      <w:r>
        <w:rPr>
          <w:rFonts w:ascii="STZhongsong" w:hAnsi="STZhongsong" w:eastAsia="STZhongsong" w:cs="STZhongsong"/>
          <w:sz w:val="21"/>
          <w:szCs w:val="21"/>
          <w:spacing w:val="44"/>
          <w:w w:val="101"/>
        </w:rPr>
        <w:t xml:space="preserve"> </w:t>
      </w:r>
      <w:r>
        <w:rPr>
          <w:rFonts w:ascii="Times New Roman" w:hAnsi="Times New Roman" w:eastAsia="Times New Roman" w:cs="Times New Roman"/>
          <w:sz w:val="21"/>
          <w:szCs w:val="21"/>
        </w:rPr>
        <w:t>3-1-4  </w:t>
      </w:r>
      <w:r>
        <w:rPr>
          <w:rFonts w:ascii="STZhongsong" w:hAnsi="STZhongsong" w:eastAsia="STZhongsong" w:cs="STZhongsong"/>
          <w:sz w:val="21"/>
          <w:szCs w:val="21"/>
        </w:rPr>
        <w:t>连</w:t>
      </w:r>
      <w:r>
        <w:rPr>
          <w:rFonts w:ascii="STZhongsong" w:hAnsi="STZhongsong" w:eastAsia="STZhongsong" w:cs="STZhongsong"/>
          <w:sz w:val="21"/>
          <w:szCs w:val="21"/>
          <w:spacing w:val="-1"/>
        </w:rPr>
        <w:t>接实验电路，并检查无误，图中将用户需要连接的</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信号用圆圈标明。</w:t>
      </w:r>
    </w:p>
    <w:p>
      <w:pPr>
        <w:ind w:left="41" w:right="209" w:firstLine="523"/>
        <w:spacing w:before="19"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(3)  </w:t>
      </w:r>
      <w:r>
        <w:rPr>
          <w:rFonts w:ascii="STZhongsong" w:hAnsi="STZhongsong" w:eastAsia="STZhongsong" w:cs="STZhongsong"/>
          <w:sz w:val="21"/>
          <w:szCs w:val="21"/>
          <w:spacing w:val="-3"/>
        </w:rPr>
        <w:t>打开实验系统电源，将下载电缆插入扩展单元的 </w:t>
      </w:r>
      <w:r>
        <w:rPr>
          <w:rFonts w:ascii="Times New Roman" w:hAnsi="Times New Roman" w:eastAsia="Times New Roman" w:cs="Times New Roman"/>
          <w:sz w:val="21"/>
          <w:szCs w:val="21"/>
          <w:spacing w:val="-3"/>
        </w:rPr>
        <w:t>E_JTAG</w:t>
      </w:r>
      <w:r>
        <w:rPr>
          <w:rFonts w:ascii="Times New Roman" w:hAnsi="Times New Roman" w:eastAsia="Times New Roman" w:cs="Times New Roman"/>
          <w:sz w:val="21"/>
          <w:szCs w:val="21"/>
          <w:spacing w:val="52"/>
          <w:w w:val="101"/>
        </w:rPr>
        <w:t xml:space="preserve"> </w:t>
      </w:r>
      <w:r>
        <w:rPr>
          <w:rFonts w:ascii="STZhongsong" w:hAnsi="STZhongsong" w:eastAsia="STZhongsong" w:cs="STZhongsong"/>
          <w:sz w:val="21"/>
          <w:szCs w:val="21"/>
          <w:spacing w:val="-3"/>
        </w:rPr>
        <w:t>口，把生成的 </w:t>
      </w:r>
      <w:r>
        <w:rPr>
          <w:rFonts w:ascii="Times New Roman" w:hAnsi="Times New Roman" w:eastAsia="Times New Roman" w:cs="Times New Roman"/>
          <w:sz w:val="21"/>
          <w:szCs w:val="21"/>
          <w:spacing w:val="-3"/>
        </w:rPr>
        <w:t>SOF </w:t>
      </w:r>
      <w:r>
        <w:rPr>
          <w:rFonts w:ascii="STZhongsong" w:hAnsi="STZhongsong" w:eastAsia="STZhongsong" w:cs="STZhongsong"/>
          <w:sz w:val="21"/>
          <w:szCs w:val="21"/>
          <w:spacing w:val="-3"/>
        </w:rPr>
        <w:t>文件下载</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到扩展单元中去，扩展单元介绍见实验 </w:t>
      </w:r>
      <w:r>
        <w:rPr>
          <w:rFonts w:ascii="Times New Roman" w:hAnsi="Times New Roman" w:eastAsia="Times New Roman" w:cs="Times New Roman"/>
          <w:sz w:val="21"/>
          <w:szCs w:val="21"/>
          <w:spacing w:val="-2"/>
        </w:rPr>
        <w:t>1.2</w:t>
      </w:r>
      <w:r>
        <w:rPr>
          <w:rFonts w:ascii="STZhongsong" w:hAnsi="STZhongsong" w:eastAsia="STZhongsong" w:cs="STZhongsong"/>
          <w:sz w:val="21"/>
          <w:szCs w:val="21"/>
          <w:spacing w:val="-2"/>
        </w:rPr>
        <w:t>。</w:t>
      </w:r>
    </w:p>
    <w:p>
      <w:pPr>
        <w:ind w:left="64" w:right="215" w:firstLine="500"/>
        <w:spacing w:before="19"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7"/>
        </w:rPr>
        <w:t>(4)  </w:t>
      </w:r>
      <w:r>
        <w:rPr>
          <w:rFonts w:ascii="STZhongsong" w:hAnsi="STZhongsong" w:eastAsia="STZhongsong" w:cs="STZhongsong"/>
          <w:sz w:val="21"/>
          <w:szCs w:val="21"/>
          <w:spacing w:val="-7"/>
        </w:rPr>
        <w:t>将 </w:t>
      </w:r>
      <w:r>
        <w:rPr>
          <w:rFonts w:ascii="Times New Roman" w:hAnsi="Times New Roman" w:eastAsia="Times New Roman" w:cs="Times New Roman"/>
          <w:sz w:val="21"/>
          <w:szCs w:val="21"/>
          <w:spacing w:val="-7"/>
        </w:rPr>
        <w:t>CON</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7"/>
        </w:rPr>
        <w:t>单元的</w:t>
      </w:r>
      <w:r>
        <w:rPr>
          <w:rFonts w:ascii="STZhongsong" w:hAnsi="STZhongsong" w:eastAsia="STZhongsong" w:cs="STZhongsong"/>
          <w:sz w:val="21"/>
          <w:szCs w:val="21"/>
          <w:spacing w:val="14"/>
        </w:rPr>
        <w:t xml:space="preserve"> </w:t>
      </w:r>
      <w:r>
        <w:rPr>
          <w:rFonts w:ascii="Times New Roman" w:hAnsi="Times New Roman" w:eastAsia="Times New Roman" w:cs="Times New Roman"/>
          <w:sz w:val="21"/>
          <w:szCs w:val="21"/>
          <w:spacing w:val="-7"/>
        </w:rPr>
        <w:t>SD02</w:t>
      </w:r>
      <w:r>
        <w:rPr>
          <w:rFonts w:ascii="STZhongsong" w:hAnsi="STZhongsong" w:eastAsia="STZhongsong" w:cs="STZhongsong"/>
          <w:sz w:val="21"/>
          <w:szCs w:val="21"/>
          <w:spacing w:val="-7"/>
        </w:rPr>
        <w:t>（</w:t>
      </w:r>
      <w:r>
        <w:rPr>
          <w:rFonts w:ascii="STZhongsong" w:hAnsi="STZhongsong" w:eastAsia="STZhongsong" w:cs="STZhongsong"/>
          <w:sz w:val="21"/>
          <w:szCs w:val="21"/>
          <w:spacing w:val="-32"/>
        </w:rPr>
        <w:t xml:space="preserve"> </w:t>
      </w:r>
      <w:r>
        <w:rPr>
          <w:rFonts w:ascii="Times New Roman" w:hAnsi="Times New Roman" w:eastAsia="Times New Roman" w:cs="Times New Roman"/>
          <w:sz w:val="21"/>
          <w:szCs w:val="21"/>
          <w:spacing w:val="-7"/>
        </w:rPr>
        <w:t>START</w:t>
      </w:r>
      <w:r>
        <w:rPr>
          <w:rFonts w:ascii="STZhongsong" w:hAnsi="STZhongsong" w:eastAsia="STZhongsong" w:cs="STZhongsong"/>
          <w:sz w:val="21"/>
          <w:szCs w:val="21"/>
          <w:spacing w:val="-7"/>
        </w:rPr>
        <w:t>）、</w:t>
      </w:r>
      <w:r>
        <w:rPr>
          <w:rFonts w:ascii="Times New Roman" w:hAnsi="Times New Roman" w:eastAsia="Times New Roman" w:cs="Times New Roman"/>
          <w:sz w:val="21"/>
          <w:szCs w:val="21"/>
          <w:spacing w:val="-7"/>
        </w:rPr>
        <w:t>S</w:t>
      </w:r>
      <w:r>
        <w:rPr>
          <w:rFonts w:ascii="Times New Roman" w:hAnsi="Times New Roman" w:eastAsia="Times New Roman" w:cs="Times New Roman"/>
          <w:sz w:val="21"/>
          <w:szCs w:val="21"/>
          <w:spacing w:val="-8"/>
        </w:rPr>
        <w:t>D01</w:t>
      </w:r>
      <w:r>
        <w:rPr>
          <w:rFonts w:ascii="STZhongsong" w:hAnsi="STZhongsong" w:eastAsia="STZhongsong" w:cs="STZhongsong"/>
          <w:sz w:val="21"/>
          <w:szCs w:val="21"/>
          <w:spacing w:val="-8"/>
        </w:rPr>
        <w:t>（</w:t>
      </w:r>
      <w:r>
        <w:rPr>
          <w:rFonts w:ascii="STZhongsong" w:hAnsi="STZhongsong" w:eastAsia="STZhongsong" w:cs="STZhongsong"/>
          <w:sz w:val="21"/>
          <w:szCs w:val="21"/>
          <w:spacing w:val="-33"/>
        </w:rPr>
        <w:t xml:space="preserve"> </w:t>
      </w:r>
      <w:r>
        <w:rPr>
          <w:rFonts w:ascii="Times New Roman" w:hAnsi="Times New Roman" w:eastAsia="Times New Roman" w:cs="Times New Roman"/>
          <w:sz w:val="21"/>
          <w:szCs w:val="21"/>
          <w:spacing w:val="-8"/>
        </w:rPr>
        <w:t>STOP</w:t>
      </w:r>
      <w:r>
        <w:rPr>
          <w:rFonts w:ascii="STZhongsong" w:hAnsi="STZhongsong" w:eastAsia="STZhongsong" w:cs="STZhongsong"/>
          <w:sz w:val="21"/>
          <w:szCs w:val="21"/>
          <w:spacing w:val="-8"/>
        </w:rPr>
        <w:t>）开关置‘</w:t>
      </w:r>
      <w:r>
        <w:rPr>
          <w:rFonts w:ascii="Times New Roman" w:hAnsi="Times New Roman" w:eastAsia="Times New Roman" w:cs="Times New Roman"/>
          <w:sz w:val="21"/>
          <w:szCs w:val="21"/>
          <w:spacing w:val="-8"/>
        </w:rPr>
        <w:t>1</w:t>
      </w:r>
      <w:r>
        <w:rPr>
          <w:rFonts w:ascii="STZhongsong" w:hAnsi="STZhongsong" w:eastAsia="STZhongsong" w:cs="STZhongsong"/>
          <w:sz w:val="21"/>
          <w:szCs w:val="21"/>
          <w:spacing w:val="-8"/>
        </w:rPr>
        <w:t>’，拨动</w:t>
      </w:r>
      <w:r>
        <w:rPr>
          <w:rFonts w:ascii="STZhongsong" w:hAnsi="STZhongsong" w:eastAsia="STZhongsong" w:cs="STZhongsong"/>
          <w:sz w:val="21"/>
          <w:szCs w:val="21"/>
          <w:spacing w:val="27"/>
          <w:w w:val="101"/>
        </w:rPr>
        <w:t xml:space="preserve"> </w:t>
      </w:r>
      <w:r>
        <w:rPr>
          <w:rFonts w:ascii="Times New Roman" w:hAnsi="Times New Roman" w:eastAsia="Times New Roman" w:cs="Times New Roman"/>
          <w:sz w:val="21"/>
          <w:szCs w:val="21"/>
          <w:spacing w:val="-8"/>
        </w:rPr>
        <w:t>SD00</w:t>
      </w:r>
      <w:r>
        <w:rPr>
          <w:rFonts w:ascii="STZhongsong" w:hAnsi="STZhongsong" w:eastAsia="STZhongsong" w:cs="STZhongsong"/>
          <w:sz w:val="21"/>
          <w:szCs w:val="21"/>
          <w:spacing w:val="-8"/>
        </w:rPr>
        <w:t>（</w:t>
      </w:r>
      <w:r>
        <w:rPr>
          <w:rFonts w:ascii="STZhongsong" w:hAnsi="STZhongsong" w:eastAsia="STZhongsong" w:cs="STZhongsong"/>
          <w:sz w:val="21"/>
          <w:szCs w:val="21"/>
          <w:spacing w:val="-39"/>
        </w:rPr>
        <w:t xml:space="preserve"> </w:t>
      </w:r>
      <w:r>
        <w:rPr>
          <w:rFonts w:ascii="Times New Roman" w:hAnsi="Times New Roman" w:eastAsia="Times New Roman" w:cs="Times New Roman"/>
          <w:sz w:val="21"/>
          <w:szCs w:val="21"/>
          <w:spacing w:val="-8"/>
        </w:rPr>
        <w:t>CLR</w:t>
      </w:r>
      <w:r>
        <w:rPr>
          <w:rFonts w:ascii="STZhongsong" w:hAnsi="STZhongsong" w:eastAsia="STZhongsong" w:cs="STZhongsong"/>
          <w:sz w:val="21"/>
          <w:szCs w:val="21"/>
          <w:spacing w:val="-8"/>
        </w:rPr>
        <w:t>）置</w:t>
      </w:r>
      <w:r>
        <w:rPr>
          <w:rFonts w:ascii="STZhongsong" w:hAnsi="STZhongsong" w:eastAsia="STZhongsong" w:cs="STZhongsong"/>
          <w:sz w:val="21"/>
          <w:szCs w:val="21"/>
        </w:rPr>
        <w:t xml:space="preserve"> </w:t>
      </w:r>
      <w:r>
        <w:rPr>
          <w:rFonts w:ascii="STZhongsong" w:hAnsi="STZhongsong" w:eastAsia="STZhongsong" w:cs="STZhongsong"/>
          <w:sz w:val="21"/>
          <w:szCs w:val="21"/>
          <w:spacing w:val="-8"/>
        </w:rPr>
        <w:t>‘</w:t>
      </w:r>
      <w:r>
        <w:rPr>
          <w:rFonts w:ascii="Times New Roman" w:hAnsi="Times New Roman" w:eastAsia="Times New Roman" w:cs="Times New Roman"/>
          <w:sz w:val="21"/>
          <w:szCs w:val="21"/>
          <w:spacing w:val="-8"/>
        </w:rPr>
        <w:t>0</w:t>
      </w:r>
      <w:r>
        <w:rPr>
          <w:rFonts w:ascii="STZhongsong" w:hAnsi="STZhongsong" w:eastAsia="STZhongsong" w:cs="STZhongsong"/>
          <w:sz w:val="21"/>
          <w:szCs w:val="21"/>
          <w:spacing w:val="-8"/>
        </w:rPr>
        <w:t>’然后置‘</w:t>
      </w:r>
      <w:r>
        <w:rPr>
          <w:rFonts w:ascii="Times New Roman" w:hAnsi="Times New Roman" w:eastAsia="Times New Roman" w:cs="Times New Roman"/>
          <w:sz w:val="21"/>
          <w:szCs w:val="21"/>
          <w:spacing w:val="-8"/>
        </w:rPr>
        <w:t>1</w:t>
      </w:r>
      <w:r>
        <w:rPr>
          <w:rFonts w:ascii="STZhongsong" w:hAnsi="STZhongsong" w:eastAsia="STZhongsong" w:cs="STZhongsong"/>
          <w:sz w:val="21"/>
          <w:szCs w:val="21"/>
          <w:spacing w:val="-8"/>
        </w:rPr>
        <w:t>’，使 </w:t>
      </w:r>
      <w:r>
        <w:rPr>
          <w:rFonts w:ascii="Times New Roman" w:hAnsi="Times New Roman" w:eastAsia="Times New Roman" w:cs="Times New Roman"/>
          <w:sz w:val="21"/>
          <w:szCs w:val="21"/>
          <w:spacing w:val="-8"/>
        </w:rPr>
        <w:t>T1</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8"/>
        </w:rPr>
        <w:t>…T4</w:t>
      </w:r>
      <w:r>
        <w:rPr>
          <w:rFonts w:ascii="Times New Roman" w:hAnsi="Times New Roman" w:eastAsia="Times New Roman" w:cs="Times New Roman"/>
          <w:sz w:val="21"/>
          <w:szCs w:val="21"/>
          <w:spacing w:val="12"/>
        </w:rPr>
        <w:t xml:space="preserve"> </w:t>
      </w:r>
      <w:r>
        <w:rPr>
          <w:rFonts w:ascii="STZhongsong" w:hAnsi="STZhongsong" w:eastAsia="STZhongsong" w:cs="STZhongsong"/>
          <w:sz w:val="21"/>
          <w:szCs w:val="21"/>
          <w:spacing w:val="-8"/>
        </w:rPr>
        <w:t>输出低。运行联机软件</w:t>
      </w:r>
      <w:r>
        <w:rPr>
          <w:rFonts w:ascii="STZhongsong" w:hAnsi="STZhongsong" w:eastAsia="STZhongsong" w:cs="STZhongsong"/>
          <w:sz w:val="21"/>
          <w:szCs w:val="21"/>
          <w:spacing w:val="-9"/>
        </w:rPr>
        <w:t>，选择“【波形】—【打开】”打开逻辑示</w:t>
      </w:r>
    </w:p>
    <w:p>
      <w:pPr>
        <w:ind w:left="50" w:right="208" w:hanging="13"/>
        <w:spacing w:before="19" w:line="217" w:lineRule="auto"/>
        <w:rPr>
          <w:rFonts w:ascii="STZhongsong" w:hAnsi="STZhongsong" w:eastAsia="STZhongsong" w:cs="STZhongsong"/>
          <w:sz w:val="21"/>
          <w:szCs w:val="21"/>
        </w:rPr>
      </w:pPr>
      <w:r>
        <w:rPr>
          <w:rFonts w:ascii="STZhongsong" w:hAnsi="STZhongsong" w:eastAsia="STZhongsong" w:cs="STZhongsong"/>
          <w:sz w:val="21"/>
          <w:szCs w:val="21"/>
          <w:spacing w:val="-8"/>
        </w:rPr>
        <w:t>波器窗口，然后选择“【波形】—【运行】”启动逻辑示波器，逻辑示波器窗口</w:t>
      </w:r>
      <w:r>
        <w:rPr>
          <w:rFonts w:ascii="STZhongsong" w:hAnsi="STZhongsong" w:eastAsia="STZhongsong" w:cs="STZhongsong"/>
          <w:sz w:val="21"/>
          <w:szCs w:val="21"/>
          <w:spacing w:val="-9"/>
        </w:rPr>
        <w:t>显示 </w:t>
      </w:r>
      <w:r>
        <w:rPr>
          <w:rFonts w:ascii="Times New Roman" w:hAnsi="Times New Roman" w:eastAsia="Times New Roman" w:cs="Times New Roman"/>
          <w:sz w:val="21"/>
          <w:szCs w:val="21"/>
          <w:spacing w:val="-9"/>
        </w:rPr>
        <w:t>T1</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9"/>
        </w:rPr>
        <w:t>…T4</w:t>
      </w:r>
      <w:r>
        <w:rPr>
          <w:rFonts w:ascii="Times New Roman" w:hAnsi="Times New Roman" w:eastAsia="Times New Roman" w:cs="Times New Roman"/>
          <w:sz w:val="21"/>
          <w:szCs w:val="21"/>
          <w:spacing w:val="26"/>
        </w:rPr>
        <w:t xml:space="preserve"> </w:t>
      </w:r>
      <w:r>
        <w:rPr>
          <w:rFonts w:ascii="STZhongsong" w:hAnsi="STZhongsong" w:eastAsia="STZhongsong" w:cs="STZhongsong"/>
          <w:sz w:val="21"/>
          <w:szCs w:val="21"/>
          <w:spacing w:val="-9"/>
        </w:rPr>
        <w:t>四路</w:t>
      </w:r>
      <w:r>
        <w:rPr>
          <w:rFonts w:ascii="STZhongsong" w:hAnsi="STZhongsong" w:eastAsia="STZhongsong" w:cs="STZhongsong"/>
          <w:sz w:val="21"/>
          <w:szCs w:val="21"/>
        </w:rPr>
        <w:t xml:space="preserve"> </w:t>
      </w:r>
      <w:r>
        <w:rPr>
          <w:rFonts w:ascii="STZhongsong" w:hAnsi="STZhongsong" w:eastAsia="STZhongsong" w:cs="STZhongsong"/>
          <w:sz w:val="21"/>
          <w:szCs w:val="21"/>
          <w:spacing w:val="-6"/>
        </w:rPr>
        <w:t>时序信号波形。</w:t>
      </w:r>
    </w:p>
    <w:p>
      <w:pPr>
        <w:spacing w:line="217" w:lineRule="auto"/>
        <w:sectPr>
          <w:type w:val="continuous"/>
          <w:pgSz w:w="10433" w:h="14742"/>
          <w:pgMar w:top="1037" w:right="640" w:bottom="1258" w:left="877" w:header="687" w:footer="1097" w:gutter="0"/>
          <w:cols w:equalWidth="0" w:num="1">
            <w:col w:w="8915" w:space="0"/>
          </w:cols>
        </w:sectPr>
        <w:rPr>
          <w:rFonts w:ascii="STZhongsong" w:hAnsi="STZhongsong" w:eastAsia="STZhongsong" w:cs="STZhongsong"/>
          <w:sz w:val="21"/>
          <w:szCs w:val="21"/>
        </w:rPr>
      </w:pPr>
    </w:p>
    <w:p>
      <w:pPr>
        <w:spacing w:before="6"/>
        <w:rPr/>
      </w:pPr>
      <w:r>
        <w:pict>
          <v:shape id="_x0000_s1308" style="position:absolute;margin-left:213.642pt;margin-top:129.561pt;mso-position-vertical-relative:page;mso-position-horizontal-relative:page;width:8.05pt;height:1pt;z-index:253971456;" o:allowincell="f" filled="false" strokecolor="#000000" strokeweight="0.97pt" coordsize="161,20" coordorigin="0,0" path="m9,9l150,9e">
            <v:stroke dashstyle="dash" endcap="round" miterlimit="10"/>
          </v:shape>
        </w:pict>
      </w:r>
      <w:r>
        <w:pict>
          <v:shape id="_x0000_s1310" style="position:absolute;margin-left:261.547pt;margin-top:71.2732pt;mso-position-vertical-relative:page;mso-position-horizontal-relative:page;width:62.9pt;height:48.65pt;z-index:25397657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207"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207"/>
                  </w:tblGrid>
                  <w:tr>
                    <w:trPr>
                      <w:trHeight w:val="912" w:hRule="atLeast"/>
                    </w:trPr>
                    <w:tc>
                      <w:tcPr>
                        <w:tcW w:w="1207" w:type="dxa"/>
                        <w:vAlign w:val="top"/>
                      </w:tcPr>
                      <w:p>
                        <w:pPr>
                          <w:ind w:left="426" w:right="10" w:hanging="376"/>
                          <w:spacing w:before="76" w:line="227" w:lineRule="auto"/>
                          <w:rPr>
                            <w:rFonts w:ascii="SimSun" w:hAnsi="SimSun" w:eastAsia="SimSun" w:cs="SimSun"/>
                            <w:sz w:val="19"/>
                            <w:szCs w:val="19"/>
                          </w:rPr>
                        </w:pPr>
                        <w:r>
                          <w:rPr>
                            <w:rFonts w:ascii="SimSun" w:hAnsi="SimSun" w:eastAsia="SimSun" w:cs="SimSun"/>
                            <w:sz w:val="19"/>
                            <w:szCs w:val="19"/>
                            <w:spacing w:val="-1"/>
                          </w:rPr>
                          <w:t>时序与操作台</w:t>
                        </w:r>
                        <w:r>
                          <w:rPr>
                            <w:rFonts w:ascii="SimSun" w:hAnsi="SimSun" w:eastAsia="SimSun" w:cs="SimSun"/>
                            <w:sz w:val="19"/>
                            <w:szCs w:val="19"/>
                          </w:rPr>
                          <w:t xml:space="preserve"> </w:t>
                        </w:r>
                        <w:r>
                          <w:rPr>
                            <w:rFonts w:ascii="SimSun" w:hAnsi="SimSun" w:eastAsia="SimSun" w:cs="SimSun"/>
                            <w:sz w:val="19"/>
                            <w:szCs w:val="19"/>
                            <w:spacing w:val="-2"/>
                          </w:rPr>
                          <w:t>单元</w:t>
                        </w:r>
                      </w:p>
                      <w:p>
                        <w:pPr>
                          <w:ind w:left="611"/>
                          <w:spacing w:before="54" w:line="186" w:lineRule="auto"/>
                          <w:rPr>
                            <w:rFonts w:ascii="SimSun" w:hAnsi="SimSun" w:eastAsia="SimSun" w:cs="SimSun"/>
                            <w:sz w:val="19"/>
                            <w:szCs w:val="19"/>
                          </w:rPr>
                        </w:pPr>
                        <w:r>
                          <w:rPr>
                            <w:rFonts w:ascii="SimSun" w:hAnsi="SimSun" w:eastAsia="SimSun" w:cs="SimSun"/>
                            <w:sz w:val="19"/>
                            <w:szCs w:val="19"/>
                            <w:spacing w:val="-2"/>
                          </w:rPr>
                          <w:t>30Hz</w:t>
                        </w:r>
                      </w:p>
                      <w:p>
                        <w:pPr>
                          <w:ind w:firstLine="711"/>
                          <w:spacing w:line="55" w:lineRule="exact"/>
                          <w:rPr/>
                        </w:pPr>
                        <w:r>
                          <w:rPr>
                            <w:position w:val="-1"/>
                          </w:rPr>
                          <w:drawing>
                            <wp:inline distT="0" distB="0" distL="0" distR="0">
                              <wp:extent cx="90892" cy="35010"/>
                              <wp:effectExtent l="0" t="0" r="0" b="0"/>
                              <wp:docPr id="350" name="IM 350"/>
                              <wp:cNvGraphicFramePr/>
                              <a:graphic>
                                <a:graphicData uri="http://schemas.openxmlformats.org/drawingml/2006/picture">
                                  <pic:pic>
                                    <pic:nvPicPr>
                                      <pic:cNvPr id="350" name="IM 350"/>
                                      <pic:cNvPicPr/>
                                    </pic:nvPicPr>
                                    <pic:blipFill>
                                      <a:blip r:embed="rId174"/>
                                      <a:stretch>
                                        <a:fillRect/>
                                      </a:stretch>
                                    </pic:blipFill>
                                    <pic:spPr>
                                      <a:xfrm rot="0">
                                        <a:off x="0" y="0"/>
                                        <a:ext cx="90892" cy="35010"/>
                                      </a:xfrm>
                                      <a:prstGeom prst="rect">
                                        <a:avLst/>
                                      </a:prstGeom>
                                    </pic:spPr>
                                  </pic:pic>
                                </a:graphicData>
                              </a:graphic>
                            </wp:inline>
                          </w:drawing>
                        </w:r>
                      </w:p>
                    </w:tc>
                  </w:tr>
                </w:tbl>
                <w:p>
                  <w:pPr>
                    <w:pStyle w:val="BodyText"/>
                    <w:rPr/>
                  </w:pPr>
                  <w:r/>
                </w:p>
              </w:txbxContent>
            </v:textbox>
          </v:shape>
        </w:pict>
      </w:r>
      <w:r>
        <w:pict>
          <v:group id="_x0000_s1312" style="position:absolute;margin-left:199.772pt;margin-top:113.771pt;mso-position-vertical-relative:page;mso-position-horizontal-relative:page;width:5.95pt;height:31.95pt;z-index:253978624;" o:allowincell="f" filled="false" stroked="false" coordsize="118,639" coordorigin="0,0">
            <v:shape id="_x0000_s1314" style="position:absolute;left:52;top:0;width:13;height:639;" filled="false" strokecolor="#000000" strokeweight="0.58pt" coordsize="13,639" coordorigin="0,0" path="m7,632l5,5e">
              <v:stroke endcap="round" miterlimit="10"/>
            </v:shape>
            <v:shape id="_x0000_s1316" style="position:absolute;left:0;top:256;width:118;height:121;" filled="false" strokecolor="#000000" strokeweight="0.57pt" coordsize="118,121" coordorigin="0,0" path="m59,5l47,5l37,10l29,14l20,21l13,28l9,39l6,48l5,59l6,70l9,80l13,89l20,98l29,104l37,110l47,112l59,115l70,112l81,110l89,104l97,98l102,89l108,80l111,70l113,59l111,48l108,39l102,28l97,21l89,14l81,10l70,5l59,5xe">
              <v:stroke endcap="round" miterlimit="10"/>
            </v:shape>
          </v:group>
        </w:pict>
      </w:r>
      <w:r>
        <w:pict>
          <v:group id="_x0000_s1318" style="position:absolute;margin-left:229.77pt;margin-top:113.771pt;mso-position-vertical-relative:page;mso-position-horizontal-relative:page;width:5.95pt;height:32.1pt;z-index:253977600;" o:allowincell="f" filled="false" stroked="false" coordsize="118,641" coordorigin="0,0">
            <v:shape id="_x0000_s1320" style="position:absolute;left:52;top:0;width:12;height:641;" filled="false" strokecolor="#000000" strokeweight="0.58pt" coordsize="12,641" coordorigin="0,0" path="m5,635l5,5e">
              <v:stroke endcap="round" miterlimit="10"/>
            </v:shape>
            <v:shape id="_x0000_s1322" style="position:absolute;left:0;top:256;width:118;height:121;" filled="false" strokecolor="#000000" strokeweight="0.57pt" coordsize="118,121" coordorigin="0,0" path="m59,5l47,5l37,10l29,14l20,21l13,28l9,39l6,48l5,59l6,70l9,80l13,89l20,98l29,104l37,110l47,112l59,115l70,112l81,110l89,104l97,98l102,89l108,80l111,70l113,59l111,48l108,39l102,28l97,21l89,14l81,10l70,5l59,5xe">
              <v:stroke endcap="round" miterlimit="10"/>
            </v:shape>
          </v:group>
        </w:pict>
      </w:r>
      <w:r>
        <w:pict>
          <v:group id="_x0000_s1324" style="position:absolute;margin-left:299.42pt;margin-top:113.543pt;mso-position-vertical-relative:page;mso-position-horizontal-relative:page;width:5.95pt;height:32.1pt;z-index:253975552;" o:allowincell="f" filled="false" stroked="false" coordsize="118,641" coordorigin="0,0">
            <v:shape id="_x0000_s1326" style="position:absolute;left:53;top:0;width:12;height:641;" filled="false" strokecolor="#000000" strokeweight="0.58pt" coordsize="12,641" coordorigin="0,0" path="m5,635l5,5e">
              <v:stroke endcap="round" miterlimit="10"/>
            </v:shape>
            <v:shape id="_x0000_s1328" style="position:absolute;left:0;top:265;width:118;height:121;" filled="false" strokecolor="#000000" strokeweight="0.57pt" coordsize="118,121" coordorigin="0,0" path="m59,5l47,5l37,10l29,14l20,21l13,28l9,39l6,48l5,59l6,70l9,80l13,89l20,98l29,104l37,110l47,112l59,115l70,112l81,110l89,104l97,98l102,89l108,80l111,70l113,59l111,48l108,39l102,28l97,21l89,14l81,10l70,5l59,5xe">
              <v:stroke endcap="round" miterlimit="10"/>
            </v:shape>
          </v:group>
        </w:pict>
      </w:r>
      <w:r>
        <w:pict>
          <v:group id="_x0000_s1330" style="position:absolute;margin-left:203.232pt;margin-top:183.412pt;mso-position-vertical-relative:page;mso-position-horizontal-relative:page;width:5.95pt;height:33.65pt;z-index:253973504;" o:allowincell="f" filled="false" stroked="false" coordsize="118,673" coordorigin="0,0">
            <v:shape id="_x0000_s1332" style="position:absolute;left:52;top:0;width:13;height:673;" filled="false" strokecolor="#000000" strokeweight="0.58pt" coordsize="13,673" coordorigin="0,0" path="m7,666l5,5e">
              <v:stroke endcap="round" miterlimit="10"/>
            </v:shape>
            <v:shape id="_x0000_s1334" style="position:absolute;left:0;top:290;width:118;height:121;" filled="false" strokecolor="#000000" strokeweight="0.57pt" coordsize="118,121" coordorigin="0,0" path="m59,5l47,5l37,10l29,14l20,21l13,28l9,39l6,48l5,59l6,70l9,80l13,89l20,98l29,104l37,110l47,112l59,115l70,112l81,110l89,104l97,98l102,89l108,80l111,70l113,59l111,48l108,39l102,28l97,21l89,14l81,10l70,5l59,5xe">
              <v:stroke endcap="round" miterlimit="10"/>
            </v:shape>
          </v:group>
        </w:pict>
      </w:r>
      <w:r>
        <w:pict>
          <v:group id="_x0000_s1336" style="position:absolute;margin-left:251.486pt;margin-top:183.412pt;mso-position-vertical-relative:page;mso-position-horizontal-relative:page;width:5.95pt;height:34.1pt;z-index:253972480;" o:allowincell="f" filled="false" stroked="false" coordsize="118,681" coordorigin="0,0">
            <v:shape id="_x0000_s1338" style="position:absolute;left:52;top:0;width:12;height:681;" filled="false" strokecolor="#000000" strokeweight="0.58pt" coordsize="12,681" coordorigin="0,0" path="m6,675l5,5e">
              <v:stroke endcap="round" miterlimit="10"/>
            </v:shape>
            <v:shape id="_x0000_s1340" style="position:absolute;left:0;top:294;width:118;height:121;" filled="false" strokecolor="#000000" strokeweight="0.57pt" coordsize="118,121" coordorigin="0,0" path="m59,5l47,5l37,10l29,14l20,21l13,28l9,39l6,48l5,59l6,70l9,80l13,89l20,98l29,104l37,110l47,112l59,115l70,112l81,110l89,104l97,98l102,89l108,80l111,70l113,59l111,48l108,39l102,28l97,21l89,14l81,10l70,5l59,5xe">
              <v:stroke endcap="round" miterlimit="10"/>
            </v:shape>
          </v:group>
        </w:pict>
      </w:r>
      <w:r>
        <w:pict>
          <v:group id="_x0000_s1342" style="position:absolute;margin-left:227.36pt;margin-top:183.868pt;mso-position-vertical-relative:page;mso-position-horizontal-relative:page;width:5.95pt;height:33.45pt;z-index:253980672;" o:allowincell="f" filled="false" stroked="false" coordsize="118,669" coordorigin="0,0">
            <v:shape id="_x0000_s1344" style="position:absolute;left:53;top:0;width:12;height:669;" filled="false" strokecolor="#000000" strokeweight="0.58pt" coordsize="12,669" coordorigin="0,0" path="m5,662l5,5e">
              <v:stroke endcap="round" miterlimit="10"/>
            </v:shape>
            <v:shape id="_x0000_s1346" style="position:absolute;left:0;top:282;width:118;height:121;" filled="false" strokecolor="#000000" strokeweight="0.57pt" coordsize="118,121" coordorigin="0,0" path="m59,5l47,5l37,10l29,14l20,21l13,28l9,39l6,48l5,59l6,70l9,80l13,89l20,98l29,104l37,110l47,112l59,115l70,112l81,110l89,104l97,98l102,89l108,80l111,70l113,59l111,48l108,39l102,28l97,21l89,14l81,10l70,5l59,5xe">
              <v:stroke endcap="round" miterlimit="10"/>
            </v:shape>
          </v:group>
        </w:pict>
      </w:r>
      <w:r>
        <w:drawing>
          <wp:anchor distT="0" distB="0" distL="0" distR="0" simplePos="0" relativeHeight="253970432" behindDoc="0" locked="0" layoutInCell="0" allowOverlap="1">
            <wp:simplePos x="0" y="0"/>
            <wp:positionH relativeFrom="page">
              <wp:posOffset>2507569</wp:posOffset>
            </wp:positionH>
            <wp:positionV relativeFrom="page">
              <wp:posOffset>1845062</wp:posOffset>
            </wp:positionV>
            <wp:extent cx="539224" cy="36366"/>
            <wp:effectExtent l="0" t="0" r="0" b="0"/>
            <wp:wrapNone/>
            <wp:docPr id="352" name="IM 352"/>
            <wp:cNvGraphicFramePr/>
            <a:graphic>
              <a:graphicData uri="http://schemas.openxmlformats.org/drawingml/2006/picture">
                <pic:pic>
                  <pic:nvPicPr>
                    <pic:cNvPr id="352" name="IM 352"/>
                    <pic:cNvPicPr/>
                  </pic:nvPicPr>
                  <pic:blipFill>
                    <a:blip r:embed="rId175"/>
                    <a:stretch>
                      <a:fillRect/>
                    </a:stretch>
                  </pic:blipFill>
                  <pic:spPr>
                    <a:xfrm rot="0">
                      <a:off x="0" y="0"/>
                      <a:ext cx="539224" cy="36366"/>
                    </a:xfrm>
                    <a:prstGeom prst="rect">
                      <a:avLst/>
                    </a:prstGeom>
                  </pic:spPr>
                </pic:pic>
              </a:graphicData>
            </a:graphic>
          </wp:anchor>
        </w:drawing>
      </w:r>
      <w:r>
        <w:pict>
          <v:shape id="_x0000_s1348" style="position:absolute;margin-left:183.019pt;margin-top:141.316pt;mso-position-vertical-relative:page;mso-position-horizontal-relative:page;width:141.45pt;height:48.65pt;z-index:25397452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2778" w:type="dxa"/>
                    <w:tblInd w:w="25" w:type="dxa"/>
                    <w:tblLayout w:type="fixed"/>
                    <w:tblBorders>
                      <w:left w:val="single" w:color="000000" w:sz="4" w:space="0"/>
                      <w:bottom w:val="single" w:color="000000" w:sz="4" w:space="0"/>
                      <w:right w:val="single" w:color="000000" w:sz="4" w:space="0"/>
                      <w:top w:val="single" w:color="000000" w:sz="4" w:space="0"/>
                    </w:tblBorders>
                  </w:tblPr>
                  <w:tblGrid>
                    <w:gridCol w:w="2778"/>
                  </w:tblGrid>
                  <w:tr>
                    <w:trPr>
                      <w:trHeight w:val="912" w:hRule="atLeast"/>
                    </w:trPr>
                    <w:tc>
                      <w:tcPr>
                        <w:tcW w:w="2778" w:type="dxa"/>
                        <w:vAlign w:val="top"/>
                      </w:tcPr>
                      <w:p>
                        <w:pPr>
                          <w:ind w:firstLine="2282"/>
                          <w:spacing w:before="49" w:line="57" w:lineRule="exact"/>
                          <w:rPr/>
                        </w:pPr>
                        <w:r>
                          <w:rPr>
                            <w:position w:val="-1"/>
                          </w:rPr>
                          <w:drawing>
                            <wp:inline distT="0" distB="0" distL="0" distR="0">
                              <wp:extent cx="90892" cy="36366"/>
                              <wp:effectExtent l="0" t="0" r="0" b="0"/>
                              <wp:docPr id="354" name="IM 354"/>
                              <wp:cNvGraphicFramePr/>
                              <a:graphic>
                                <a:graphicData uri="http://schemas.openxmlformats.org/drawingml/2006/picture">
                                  <pic:pic>
                                    <pic:nvPicPr>
                                      <pic:cNvPr id="354" name="IM 354"/>
                                      <pic:cNvPicPr/>
                                    </pic:nvPicPr>
                                    <pic:blipFill>
                                      <a:blip r:embed="rId176"/>
                                      <a:stretch>
                                        <a:fillRect/>
                                      </a:stretch>
                                    </pic:blipFill>
                                    <pic:spPr>
                                      <a:xfrm rot="0">
                                        <a:off x="0" y="0"/>
                                        <a:ext cx="90892" cy="36366"/>
                                      </a:xfrm>
                                      <a:prstGeom prst="rect">
                                        <a:avLst/>
                                      </a:prstGeom>
                                    </pic:spPr>
                                  </pic:pic>
                                </a:graphicData>
                              </a:graphic>
                            </wp:inline>
                          </w:drawing>
                        </w:r>
                      </w:p>
                      <w:p>
                        <w:pPr>
                          <w:ind w:left="336"/>
                          <w:spacing w:before="19" w:line="258" w:lineRule="exact"/>
                          <w:rPr>
                            <w:rFonts w:ascii="SimSun" w:hAnsi="SimSun" w:eastAsia="SimSun" w:cs="SimSun"/>
                            <w:sz w:val="19"/>
                            <w:szCs w:val="19"/>
                          </w:rPr>
                        </w:pPr>
                        <w:r>
                          <w:rPr>
                            <w:rFonts w:ascii="SimSun" w:hAnsi="SimSun" w:eastAsia="SimSun" w:cs="SimSun"/>
                            <w:sz w:val="19"/>
                            <w:szCs w:val="19"/>
                            <w:position w:val="1"/>
                          </w:rPr>
                          <w:t>X0...X7</w:t>
                        </w:r>
                        <w:r>
                          <w:rPr>
                            <w:rFonts w:ascii="SimSun" w:hAnsi="SimSun" w:eastAsia="SimSun" w:cs="SimSun"/>
                            <w:sz w:val="19"/>
                            <w:szCs w:val="19"/>
                            <w:spacing w:val="2"/>
                            <w:position w:val="1"/>
                          </w:rPr>
                          <w:t xml:space="preserve">             </w:t>
                        </w:r>
                        <w:r>
                          <w:rPr>
                            <w:rFonts w:ascii="SimSun" w:hAnsi="SimSun" w:eastAsia="SimSun" w:cs="SimSun"/>
                            <w:sz w:val="19"/>
                            <w:szCs w:val="19"/>
                            <w:position w:val="1"/>
                          </w:rPr>
                          <w:t>H6</w:t>
                        </w:r>
                      </w:p>
                      <w:p>
                        <w:pPr>
                          <w:ind w:left="253"/>
                          <w:spacing w:before="170"/>
                          <w:tabs>
                            <w:tab w:val="left" w:pos="337"/>
                          </w:tabs>
                          <w:rPr>
                            <w:rFonts w:ascii="SimSun" w:hAnsi="SimSun" w:eastAsia="SimSun" w:cs="SimSun"/>
                            <w:sz w:val="19"/>
                            <w:szCs w:val="19"/>
                          </w:rPr>
                        </w:pPr>
                        <w:r>
                          <w:rPr>
                            <w:rFonts w:ascii="SimSun" w:hAnsi="SimSun" w:eastAsia="SimSun" w:cs="SimSun"/>
                            <w:sz w:val="19"/>
                            <w:szCs w:val="19"/>
                            <w:u w:val="single" w:color="auto"/>
                          </w:rPr>
                          <w:tab/>
                        </w:r>
                        <w:r>
                          <w:rPr>
                            <w:rFonts w:ascii="SimSun" w:hAnsi="SimSun" w:eastAsia="SimSun" w:cs="SimSun"/>
                            <w:sz w:val="19"/>
                            <w:szCs w:val="19"/>
                            <w:u w:val="single" w:color="auto"/>
                            <w:spacing w:val="-1"/>
                          </w:rPr>
                          <w:t>Z2</w:t>
                        </w:r>
                        <w:r>
                          <w:rPr>
                            <w:rFonts w:ascii="SimSun" w:hAnsi="SimSun" w:eastAsia="SimSun" w:cs="SimSun"/>
                            <w:sz w:val="19"/>
                            <w:szCs w:val="19"/>
                            <w:u w:val="single" w:color="auto"/>
                            <w:spacing w:val="10"/>
                          </w:rPr>
                          <w:t xml:space="preserve">   </w:t>
                        </w:r>
                        <w:r>
                          <w:rPr>
                            <w:rFonts w:ascii="SimSun" w:hAnsi="SimSun" w:eastAsia="SimSun" w:cs="SimSun"/>
                            <w:sz w:val="19"/>
                            <w:szCs w:val="19"/>
                            <w:u w:val="single" w:color="auto"/>
                            <w:spacing w:val="-1"/>
                          </w:rPr>
                          <w:t>Z1</w:t>
                        </w:r>
                        <w:r>
                          <w:rPr>
                            <w:rFonts w:ascii="SimSun" w:hAnsi="SimSun" w:eastAsia="SimSun" w:cs="SimSun"/>
                            <w:sz w:val="19"/>
                            <w:szCs w:val="19"/>
                            <w:u w:val="single" w:color="auto"/>
                            <w:spacing w:val="-1"/>
                          </w:rPr>
                          <w:t xml:space="preserve">   </w:t>
                        </w:r>
                        <w:r>
                          <w:rPr>
                            <w:rFonts w:ascii="SimSun" w:hAnsi="SimSun" w:eastAsia="SimSun" w:cs="SimSun"/>
                            <w:sz w:val="19"/>
                            <w:szCs w:val="19"/>
                            <w:u w:val="single" w:color="auto"/>
                            <w:spacing w:val="-1"/>
                          </w:rPr>
                          <w:t>Z0</w:t>
                        </w:r>
                        <w:r>
                          <w:rPr>
                            <w:rFonts w:ascii="SimSun" w:hAnsi="SimSun" w:eastAsia="SimSun" w:cs="SimSun"/>
                            <w:sz w:val="19"/>
                            <w:szCs w:val="19"/>
                            <w:u w:val="single" w:color="auto"/>
                            <w:spacing w:val="-1"/>
                          </w:rPr>
                          <w:t xml:space="preserve"> </w:t>
                        </w:r>
                        <w:r>
                          <w:rPr>
                            <w:rFonts w:ascii="SimSun" w:hAnsi="SimSun" w:eastAsia="SimSun" w:cs="SimSun"/>
                            <w:sz w:val="19"/>
                            <w:szCs w:val="19"/>
                            <w:spacing w:val="-1"/>
                          </w:rPr>
                          <w:t xml:space="preserve">   扩展单元</w:t>
                        </w:r>
                      </w:p>
                    </w:tc>
                  </w:tr>
                </w:tbl>
                <w:p>
                  <w:pPr>
                    <w:pStyle w:val="BodyText"/>
                    <w:rPr/>
                  </w:pPr>
                  <w:r/>
                </w:p>
              </w:txbxContent>
            </v:textbox>
          </v:shape>
        </w:pict>
      </w:r>
      <w:r>
        <w:pict>
          <v:shape id="_x0000_s1350" style="position:absolute;margin-left:183.02pt;margin-top:71.2732pt;mso-position-vertical-relative:page;mso-position-horizontal-relative:page;width:67.45pt;height:48.65pt;z-index:25397964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298"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298"/>
                  </w:tblGrid>
                  <w:tr>
                    <w:trPr>
                      <w:trHeight w:val="912" w:hRule="atLeast"/>
                    </w:trPr>
                    <w:tc>
                      <w:tcPr>
                        <w:tcW w:w="1298" w:type="dxa"/>
                        <w:vAlign w:val="top"/>
                      </w:tcPr>
                      <w:p>
                        <w:pPr>
                          <w:ind w:left="248" w:right="182" w:firstLine="53"/>
                          <w:spacing w:before="101" w:line="389" w:lineRule="auto"/>
                          <w:rPr>
                            <w:rFonts w:ascii="SimSun" w:hAnsi="SimSun" w:eastAsia="SimSun" w:cs="SimSun"/>
                            <w:sz w:val="19"/>
                            <w:szCs w:val="19"/>
                          </w:rPr>
                        </w:pPr>
                        <w:r>
                          <w:rPr>
                            <w:rFonts w:ascii="SimSun" w:hAnsi="SimSun" w:eastAsia="SimSun" w:cs="SimSun"/>
                            <w:sz w:val="19"/>
                            <w:szCs w:val="19"/>
                          </w:rPr>
                          <w:t>逻辑测量 </w:t>
                        </w:r>
                        <w:r>
                          <w:rPr>
                            <w:rFonts w:ascii="SimSun" w:hAnsi="SimSun" w:eastAsia="SimSun" w:cs="SimSun"/>
                            <w:sz w:val="19"/>
                            <w:szCs w:val="19"/>
                            <w:u w:val="single" w:color="auto"/>
                          </w:rPr>
                          <w:t>CH3...CH0</w:t>
                        </w:r>
                      </w:p>
                    </w:tc>
                  </w:tr>
                </w:tbl>
                <w:p>
                  <w:pPr>
                    <w:pStyle w:val="BodyText"/>
                    <w:rPr/>
                  </w:pPr>
                  <w:r/>
                </w:p>
              </w:txbxContent>
            </v:textbox>
          </v:shape>
        </w:pict>
      </w:r>
      <w:r/>
    </w:p>
    <w:p>
      <w:pPr>
        <w:spacing w:before="6"/>
        <w:rPr/>
      </w:pPr>
      <w:r/>
    </w:p>
    <w:p>
      <w:pPr>
        <w:spacing w:before="6"/>
        <w:rPr/>
      </w:pPr>
      <w:r/>
    </w:p>
    <w:p>
      <w:pPr>
        <w:spacing w:before="6"/>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5"/>
        <w:rPr/>
      </w:pPr>
      <w:r/>
    </w:p>
    <w:tbl>
      <w:tblPr>
        <w:tblStyle w:val="TableNormal"/>
        <w:tblW w:w="1799" w:type="dxa"/>
        <w:tblInd w:w="2864" w:type="dxa"/>
        <w:tblLayout w:type="fixed"/>
        <w:tblBorders>
          <w:left w:val="single" w:color="000000" w:sz="4" w:space="0"/>
          <w:bottom w:val="single" w:color="000000" w:sz="4" w:space="0"/>
          <w:right w:val="single" w:color="000000" w:sz="4" w:space="0"/>
          <w:top w:val="single" w:color="000000" w:sz="4" w:space="0"/>
        </w:tblBorders>
      </w:tblPr>
      <w:tblGrid>
        <w:gridCol w:w="1799"/>
      </w:tblGrid>
      <w:tr>
        <w:trPr>
          <w:trHeight w:val="1202" w:hRule="atLeast"/>
        </w:trPr>
        <w:tc>
          <w:tcPr>
            <w:tcW w:w="1799" w:type="dxa"/>
            <w:vAlign w:val="top"/>
          </w:tcPr>
          <w:p>
            <w:pPr>
              <w:ind w:firstLine="253"/>
              <w:spacing w:before="81" w:line="57" w:lineRule="exact"/>
              <w:rPr/>
            </w:pPr>
            <w:r>
              <w:rPr>
                <w:position w:val="-1"/>
              </w:rPr>
              <w:drawing>
                <wp:inline distT="0" distB="0" distL="0" distR="0">
                  <wp:extent cx="845636" cy="36359"/>
                  <wp:effectExtent l="0" t="0" r="0" b="0"/>
                  <wp:docPr id="356" name="IM 356"/>
                  <wp:cNvGraphicFramePr/>
                  <a:graphic>
                    <a:graphicData uri="http://schemas.openxmlformats.org/drawingml/2006/picture">
                      <pic:pic>
                        <pic:nvPicPr>
                          <pic:cNvPr id="356" name="IM 356"/>
                          <pic:cNvPicPr/>
                        </pic:nvPicPr>
                        <pic:blipFill>
                          <a:blip r:embed="rId177"/>
                          <a:stretch>
                            <a:fillRect/>
                          </a:stretch>
                        </pic:blipFill>
                        <pic:spPr>
                          <a:xfrm rot="0">
                            <a:off x="0" y="0"/>
                            <a:ext cx="845636" cy="36359"/>
                          </a:xfrm>
                          <a:prstGeom prst="rect">
                            <a:avLst/>
                          </a:prstGeom>
                        </pic:spPr>
                      </pic:pic>
                    </a:graphicData>
                  </a:graphic>
                </wp:inline>
              </w:drawing>
            </w:r>
          </w:p>
          <w:p>
            <w:pPr>
              <w:ind w:left="253"/>
              <w:spacing w:before="38" w:line="193" w:lineRule="auto"/>
              <w:rPr>
                <w:rFonts w:ascii="SimSun" w:hAnsi="SimSun" w:eastAsia="SimSun" w:cs="SimSun"/>
                <w:sz w:val="19"/>
                <w:szCs w:val="19"/>
              </w:rPr>
            </w:pPr>
            <w:r>
              <w:rPr>
                <w:rFonts w:ascii="SimSun" w:hAnsi="SimSun" w:eastAsia="SimSun" w:cs="SimSun"/>
                <w:sz w:val="19"/>
                <w:szCs w:val="19"/>
                <w:spacing w:val="-1"/>
              </w:rPr>
              <w:t>SD02</w:t>
            </w:r>
            <w:r>
              <w:rPr>
                <w:rFonts w:ascii="SimSun" w:hAnsi="SimSun" w:eastAsia="SimSun" w:cs="SimSun"/>
                <w:sz w:val="19"/>
                <w:szCs w:val="19"/>
                <w:spacing w:val="27"/>
              </w:rPr>
              <w:t xml:space="preserve"> </w:t>
            </w:r>
            <w:r>
              <w:rPr>
                <w:rFonts w:ascii="SimSun" w:hAnsi="SimSun" w:eastAsia="SimSun" w:cs="SimSun"/>
                <w:sz w:val="19"/>
                <w:szCs w:val="19"/>
                <w:spacing w:val="-1"/>
              </w:rPr>
              <w:t>SD01 SD00</w:t>
            </w:r>
          </w:p>
          <w:p>
            <w:pPr>
              <w:ind w:left="172"/>
              <w:spacing w:line="226" w:lineRule="auto"/>
              <w:rPr>
                <w:rFonts w:ascii="SimSun" w:hAnsi="SimSun" w:eastAsia="SimSun" w:cs="SimSun"/>
                <w:sz w:val="16"/>
                <w:szCs w:val="16"/>
              </w:rPr>
            </w:pPr>
            <w:r>
              <w:rPr>
                <w:rFonts w:ascii="SimSun" w:hAnsi="SimSun" w:eastAsia="SimSun" w:cs="SimSun"/>
                <w:sz w:val="16"/>
                <w:szCs w:val="16"/>
                <w:spacing w:val="-5"/>
              </w:rPr>
              <w:t>(START)</w:t>
            </w:r>
            <w:r>
              <w:rPr>
                <w:rFonts w:ascii="SimSun" w:hAnsi="SimSun" w:eastAsia="SimSun" w:cs="SimSun"/>
                <w:sz w:val="16"/>
                <w:szCs w:val="16"/>
                <w:spacing w:val="-46"/>
              </w:rPr>
              <w:t xml:space="preserve"> </w:t>
            </w:r>
            <w:r>
              <w:rPr>
                <w:rFonts w:ascii="SimSun" w:hAnsi="SimSun" w:eastAsia="SimSun" w:cs="SimSun"/>
                <w:sz w:val="16"/>
                <w:szCs w:val="16"/>
                <w:spacing w:val="-5"/>
              </w:rPr>
              <w:t>(STOP)</w:t>
            </w:r>
            <w:r>
              <w:rPr>
                <w:rFonts w:ascii="SimSun" w:hAnsi="SimSun" w:eastAsia="SimSun" w:cs="SimSun"/>
                <w:sz w:val="16"/>
                <w:szCs w:val="16"/>
                <w:spacing w:val="-27"/>
              </w:rPr>
              <w:t xml:space="preserve"> </w:t>
            </w:r>
            <w:r>
              <w:rPr>
                <w:rFonts w:ascii="SimSun" w:hAnsi="SimSun" w:eastAsia="SimSun" w:cs="SimSun"/>
                <w:sz w:val="16"/>
                <w:szCs w:val="16"/>
                <w:spacing w:val="-5"/>
              </w:rPr>
              <w:t>(CLEAR)</w:t>
            </w:r>
          </w:p>
          <w:p>
            <w:pPr>
              <w:ind w:left="600"/>
              <w:spacing w:before="255" w:line="223" w:lineRule="auto"/>
              <w:rPr>
                <w:rFonts w:ascii="SimSun" w:hAnsi="SimSun" w:eastAsia="SimSun" w:cs="SimSun"/>
                <w:sz w:val="19"/>
                <w:szCs w:val="19"/>
              </w:rPr>
            </w:pPr>
            <w:r>
              <w:rPr>
                <w:rFonts w:ascii="SimSun" w:hAnsi="SimSun" w:eastAsia="SimSun" w:cs="SimSun"/>
                <w:sz w:val="19"/>
                <w:szCs w:val="19"/>
              </w:rPr>
              <w:t>CON单元</w:t>
            </w:r>
          </w:p>
        </w:tc>
      </w:tr>
    </w:tbl>
    <w:p>
      <w:pPr>
        <w:pStyle w:val="BodyText"/>
        <w:spacing w:line="262" w:lineRule="auto"/>
        <w:rPr/>
      </w:pPr>
      <w:r/>
    </w:p>
    <w:p>
      <w:pPr>
        <w:ind w:left="3540"/>
        <w:spacing w:before="67"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3-1-4    </w:t>
      </w:r>
      <w:r>
        <w:rPr>
          <w:rFonts w:ascii="STZhongsong" w:hAnsi="STZhongsong" w:eastAsia="STZhongsong" w:cs="STZhongsong"/>
          <w:sz w:val="18"/>
          <w:szCs w:val="18"/>
          <w:b/>
          <w:bCs/>
          <w:spacing w:val="-3"/>
        </w:rPr>
        <w:t>实验接线图</w:t>
      </w:r>
    </w:p>
    <w:p>
      <w:pPr>
        <w:ind w:left="36" w:right="29" w:firstLine="527"/>
        <w:spacing w:before="117" w:line="253" w:lineRule="auto"/>
        <w:rPr>
          <w:rFonts w:ascii="STZhongsong" w:hAnsi="STZhongsong" w:eastAsia="STZhongsong" w:cs="STZhongsong"/>
          <w:sz w:val="21"/>
          <w:szCs w:val="21"/>
        </w:rPr>
      </w:pPr>
      <w:r>
        <w:rPr>
          <w:rFonts w:ascii="Times New Roman" w:hAnsi="Times New Roman" w:eastAsia="Times New Roman" w:cs="Times New Roman"/>
          <w:sz w:val="21"/>
          <w:szCs w:val="21"/>
          <w:spacing w:val="-6"/>
        </w:rPr>
        <w:t>(5)  </w:t>
      </w:r>
      <w:r>
        <w:rPr>
          <w:rFonts w:ascii="STZhongsong" w:hAnsi="STZhongsong" w:eastAsia="STZhongsong" w:cs="STZhongsong"/>
          <w:sz w:val="21"/>
          <w:szCs w:val="21"/>
          <w:spacing w:val="-6"/>
        </w:rPr>
        <w:t>将 </w:t>
      </w:r>
      <w:r>
        <w:rPr>
          <w:rFonts w:ascii="Times New Roman" w:hAnsi="Times New Roman" w:eastAsia="Times New Roman" w:cs="Times New Roman"/>
          <w:sz w:val="21"/>
          <w:szCs w:val="21"/>
          <w:spacing w:val="-6"/>
        </w:rPr>
        <w:t>CON </w:t>
      </w:r>
      <w:r>
        <w:rPr>
          <w:rFonts w:ascii="STZhongsong" w:hAnsi="STZhongsong" w:eastAsia="STZhongsong" w:cs="STZhongsong"/>
          <w:sz w:val="21"/>
          <w:szCs w:val="21"/>
          <w:spacing w:val="-6"/>
        </w:rPr>
        <w:t>单元的 </w:t>
      </w:r>
      <w:r>
        <w:rPr>
          <w:rFonts w:ascii="Times New Roman" w:hAnsi="Times New Roman" w:eastAsia="Times New Roman" w:cs="Times New Roman"/>
          <w:sz w:val="21"/>
          <w:szCs w:val="21"/>
          <w:spacing w:val="-6"/>
        </w:rPr>
        <w:t>SD02</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START</w:t>
      </w:r>
      <w:r>
        <w:rPr>
          <w:rFonts w:ascii="STZhongsong" w:hAnsi="STZhongsong" w:eastAsia="STZhongsong" w:cs="STZhongsong"/>
          <w:sz w:val="21"/>
          <w:szCs w:val="21"/>
          <w:spacing w:val="-6"/>
        </w:rPr>
        <w:t>）开关置‘</w:t>
      </w:r>
      <w:r>
        <w:rPr>
          <w:rFonts w:ascii="Times New Roman" w:hAnsi="Times New Roman" w:eastAsia="Times New Roman" w:cs="Times New Roman"/>
          <w:sz w:val="21"/>
          <w:szCs w:val="21"/>
          <w:spacing w:val="-6"/>
        </w:rPr>
        <w:t>1-0-1</w:t>
      </w:r>
      <w:r>
        <w:rPr>
          <w:rFonts w:ascii="STZhongsong" w:hAnsi="STZhongsong" w:eastAsia="STZhongsong" w:cs="STZhongsong"/>
          <w:sz w:val="21"/>
          <w:szCs w:val="21"/>
          <w:spacing w:val="-6"/>
        </w:rPr>
        <w:t>’，启动 </w:t>
      </w:r>
      <w:r>
        <w:rPr>
          <w:rFonts w:ascii="Times New Roman" w:hAnsi="Times New Roman" w:eastAsia="Times New Roman" w:cs="Times New Roman"/>
          <w:sz w:val="21"/>
          <w:szCs w:val="21"/>
          <w:spacing w:val="-6"/>
        </w:rPr>
        <w:t>T1</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6"/>
        </w:rPr>
        <w:t>…T4</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6"/>
        </w:rPr>
        <w:t>时序，示波器窗口显示</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4"/>
        </w:rPr>
        <w:t>T1</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4"/>
        </w:rPr>
        <w:t>…T4 </w:t>
      </w:r>
      <w:r>
        <w:rPr>
          <w:rFonts w:ascii="STZhongsong" w:hAnsi="STZhongsong" w:eastAsia="STZhongsong" w:cs="STZhongsong"/>
          <w:sz w:val="21"/>
          <w:szCs w:val="21"/>
          <w:spacing w:val="-4"/>
        </w:rPr>
        <w:t>波形，如图 </w:t>
      </w:r>
      <w:r>
        <w:rPr>
          <w:rFonts w:ascii="Times New Roman" w:hAnsi="Times New Roman" w:eastAsia="Times New Roman" w:cs="Times New Roman"/>
          <w:sz w:val="21"/>
          <w:szCs w:val="21"/>
          <w:spacing w:val="-4"/>
        </w:rPr>
        <w:t>3-1-5</w:t>
      </w:r>
      <w:r>
        <w:rPr>
          <w:rFonts w:ascii="Times New Roman" w:hAnsi="Times New Roman" w:eastAsia="Times New Roman" w:cs="Times New Roman"/>
          <w:sz w:val="21"/>
          <w:szCs w:val="21"/>
          <w:spacing w:val="10"/>
        </w:rPr>
        <w:t xml:space="preserve"> </w:t>
      </w:r>
      <w:r>
        <w:rPr>
          <w:rFonts w:ascii="STZhongsong" w:hAnsi="STZhongsong" w:eastAsia="STZhongsong" w:cs="STZhongsong"/>
          <w:sz w:val="21"/>
          <w:szCs w:val="21"/>
          <w:spacing w:val="-4"/>
        </w:rPr>
        <w:t>所示。</w:t>
      </w:r>
    </w:p>
    <w:p>
      <w:pPr>
        <w:ind w:firstLine="1975"/>
        <w:spacing w:before="107" w:line="2810" w:lineRule="exact"/>
        <w:rPr/>
      </w:pPr>
      <w:r>
        <w:rPr>
          <w:position w:val="-56"/>
        </w:rPr>
        <w:drawing>
          <wp:inline distT="0" distB="0" distL="0" distR="0">
            <wp:extent cx="3048115" cy="1784754"/>
            <wp:effectExtent l="0" t="0" r="0" b="0"/>
            <wp:docPr id="358" name="IM 358"/>
            <wp:cNvGraphicFramePr/>
            <a:graphic>
              <a:graphicData uri="http://schemas.openxmlformats.org/drawingml/2006/picture">
                <pic:pic>
                  <pic:nvPicPr>
                    <pic:cNvPr id="358" name="IM 358"/>
                    <pic:cNvPicPr/>
                  </pic:nvPicPr>
                  <pic:blipFill>
                    <a:blip r:embed="rId178"/>
                    <a:stretch>
                      <a:fillRect/>
                    </a:stretch>
                  </pic:blipFill>
                  <pic:spPr>
                    <a:xfrm rot="0">
                      <a:off x="0" y="0"/>
                      <a:ext cx="3048115" cy="1784754"/>
                    </a:xfrm>
                    <a:prstGeom prst="rect">
                      <a:avLst/>
                    </a:prstGeom>
                  </pic:spPr>
                </pic:pic>
              </a:graphicData>
            </a:graphic>
          </wp:inline>
        </w:drawing>
      </w:r>
    </w:p>
    <w:p>
      <w:pPr>
        <w:pStyle w:val="BodyText"/>
        <w:spacing w:line="242" w:lineRule="auto"/>
        <w:rPr/>
      </w:pPr>
      <w:r/>
    </w:p>
    <w:p>
      <w:pPr>
        <w:ind w:left="3540"/>
        <w:spacing w:before="66"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3-1-5    </w:t>
      </w:r>
      <w:r>
        <w:rPr>
          <w:rFonts w:ascii="STZhongsong" w:hAnsi="STZhongsong" w:eastAsia="STZhongsong" w:cs="STZhongsong"/>
          <w:sz w:val="18"/>
          <w:szCs w:val="18"/>
          <w:b/>
          <w:bCs/>
          <w:spacing w:val="-3"/>
        </w:rPr>
        <w:t>时序波形图</w:t>
      </w:r>
    </w:p>
    <w:p>
      <w:pPr>
        <w:ind w:left="37" w:right="31" w:firstLine="421"/>
        <w:spacing w:before="120" w:line="252" w:lineRule="auto"/>
        <w:rPr>
          <w:rFonts w:ascii="STZhongsong" w:hAnsi="STZhongsong" w:eastAsia="STZhongsong" w:cs="STZhongsong"/>
          <w:sz w:val="21"/>
          <w:szCs w:val="21"/>
        </w:rPr>
      </w:pPr>
      <w:r>
        <w:rPr>
          <w:rFonts w:ascii="Times New Roman" w:hAnsi="Times New Roman" w:eastAsia="Times New Roman" w:cs="Times New Roman"/>
          <w:sz w:val="21"/>
          <w:szCs w:val="21"/>
          <w:spacing w:val="-8"/>
        </w:rPr>
        <w:t>(6)  </w:t>
      </w:r>
      <w:r>
        <w:rPr>
          <w:rFonts w:ascii="STZhongsong" w:hAnsi="STZhongsong" w:eastAsia="STZhongsong" w:cs="STZhongsong"/>
          <w:sz w:val="21"/>
          <w:szCs w:val="21"/>
          <w:spacing w:val="-8"/>
        </w:rPr>
        <w:t>将 </w:t>
      </w:r>
      <w:r>
        <w:rPr>
          <w:rFonts w:ascii="Times New Roman" w:hAnsi="Times New Roman" w:eastAsia="Times New Roman" w:cs="Times New Roman"/>
          <w:sz w:val="21"/>
          <w:szCs w:val="21"/>
          <w:spacing w:val="-8"/>
        </w:rPr>
        <w:t>CON </w:t>
      </w:r>
      <w:r>
        <w:rPr>
          <w:rFonts w:ascii="STZhongsong" w:hAnsi="STZhongsong" w:eastAsia="STZhongsong" w:cs="STZhongsong"/>
          <w:sz w:val="21"/>
          <w:szCs w:val="21"/>
          <w:spacing w:val="-8"/>
        </w:rPr>
        <w:t>单元的 </w:t>
      </w:r>
      <w:r>
        <w:rPr>
          <w:rFonts w:ascii="Times New Roman" w:hAnsi="Times New Roman" w:eastAsia="Times New Roman" w:cs="Times New Roman"/>
          <w:sz w:val="21"/>
          <w:szCs w:val="21"/>
          <w:spacing w:val="-8"/>
        </w:rPr>
        <w:t>SD01</w:t>
      </w:r>
      <w:r>
        <w:rPr>
          <w:rFonts w:ascii="STZhongsong" w:hAnsi="STZhongsong" w:eastAsia="STZhongsong" w:cs="STZhongsong"/>
          <w:sz w:val="21"/>
          <w:szCs w:val="21"/>
          <w:spacing w:val="-8"/>
        </w:rPr>
        <w:t>（</w:t>
      </w:r>
      <w:r>
        <w:rPr>
          <w:rFonts w:ascii="Times New Roman" w:hAnsi="Times New Roman" w:eastAsia="Times New Roman" w:cs="Times New Roman"/>
          <w:sz w:val="21"/>
          <w:szCs w:val="21"/>
          <w:spacing w:val="-8"/>
        </w:rPr>
        <w:t>S</w:t>
      </w:r>
      <w:r>
        <w:rPr>
          <w:rFonts w:ascii="Times New Roman" w:hAnsi="Times New Roman" w:eastAsia="Times New Roman" w:cs="Times New Roman"/>
          <w:sz w:val="21"/>
          <w:szCs w:val="21"/>
          <w:spacing w:val="-9"/>
        </w:rPr>
        <w:t>TOP</w:t>
      </w:r>
      <w:r>
        <w:rPr>
          <w:rFonts w:ascii="STZhongsong" w:hAnsi="STZhongsong" w:eastAsia="STZhongsong" w:cs="STZhongsong"/>
          <w:sz w:val="21"/>
          <w:szCs w:val="21"/>
          <w:spacing w:val="-9"/>
        </w:rPr>
        <w:t>）开关置‘</w:t>
      </w:r>
      <w:r>
        <w:rPr>
          <w:rFonts w:ascii="Times New Roman" w:hAnsi="Times New Roman" w:eastAsia="Times New Roman" w:cs="Times New Roman"/>
          <w:sz w:val="21"/>
          <w:szCs w:val="21"/>
          <w:spacing w:val="-9"/>
        </w:rPr>
        <w:t>0</w:t>
      </w:r>
      <w:r>
        <w:rPr>
          <w:rFonts w:ascii="STZhongsong" w:hAnsi="STZhongsong" w:eastAsia="STZhongsong" w:cs="STZhongsong"/>
          <w:sz w:val="21"/>
          <w:szCs w:val="21"/>
          <w:spacing w:val="-9"/>
        </w:rPr>
        <w:t>’，停止 </w:t>
      </w:r>
      <w:r>
        <w:rPr>
          <w:rFonts w:ascii="Times New Roman" w:hAnsi="Times New Roman" w:eastAsia="Times New Roman" w:cs="Times New Roman"/>
          <w:sz w:val="21"/>
          <w:szCs w:val="21"/>
          <w:spacing w:val="-9"/>
        </w:rPr>
        <w:t>T1</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9"/>
        </w:rPr>
        <w:t>…T4</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9"/>
        </w:rPr>
        <w:t>时序，示波器窗口显示 </w:t>
      </w:r>
      <w:r>
        <w:rPr>
          <w:rFonts w:ascii="Times New Roman" w:hAnsi="Times New Roman" w:eastAsia="Times New Roman" w:cs="Times New Roman"/>
          <w:sz w:val="21"/>
          <w:szCs w:val="21"/>
          <w:spacing w:val="-9"/>
        </w:rPr>
        <w:t>T1</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9"/>
        </w:rPr>
        <w:t>…T4</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5"/>
        </w:rPr>
        <w:t>波形均变为低。</w:t>
      </w:r>
    </w:p>
    <w:p>
      <w:pPr>
        <w:spacing w:line="252" w:lineRule="auto"/>
        <w:sectPr>
          <w:headerReference w:type="default" r:id="rId5"/>
          <w:footerReference w:type="default" r:id="rId173"/>
          <w:pgSz w:w="10433" w:h="14742"/>
          <w:pgMar w:top="1037" w:right="877" w:bottom="1258" w:left="820" w:header="712" w:footer="1097" w:gutter="0"/>
        </w:sectPr>
        <w:rPr>
          <w:rFonts w:ascii="STZhongsong" w:hAnsi="STZhongsong" w:eastAsia="STZhongsong" w:cs="STZhongsong"/>
          <w:sz w:val="21"/>
          <w:szCs w:val="21"/>
        </w:rPr>
      </w:pPr>
    </w:p>
    <w:p>
      <w:pPr>
        <w:pStyle w:val="BodyText"/>
        <w:spacing w:line="317" w:lineRule="auto"/>
        <w:rPr/>
      </w:pPr>
      <w:r/>
    </w:p>
    <w:p>
      <w:pPr>
        <w:pStyle w:val="BodyText"/>
        <w:spacing w:line="317" w:lineRule="auto"/>
        <w:rPr/>
      </w:pPr>
      <w:r/>
    </w:p>
    <w:p>
      <w:pPr>
        <w:ind w:left="2936"/>
        <w:spacing w:before="100" w:line="199" w:lineRule="auto"/>
        <w:outlineLvl w:val="1"/>
        <w:rPr>
          <w:rFonts w:ascii="STZhongsong" w:hAnsi="STZhongsong" w:eastAsia="STZhongsong" w:cs="STZhongsong"/>
          <w:sz w:val="27"/>
          <w:szCs w:val="27"/>
        </w:rPr>
      </w:pPr>
      <w:bookmarkStart w:name="bookmark10" w:id="10"/>
      <w:bookmarkEnd w:id="10"/>
      <w:r>
        <w:rPr>
          <w:rFonts w:ascii="Times New Roman" w:hAnsi="Times New Roman" w:eastAsia="Times New Roman" w:cs="Times New Roman"/>
          <w:sz w:val="27"/>
          <w:szCs w:val="27"/>
          <w:b/>
          <w:bCs/>
          <w:spacing w:val="5"/>
        </w:rPr>
        <w:t>3.2    </w:t>
      </w:r>
      <w:r>
        <w:rPr>
          <w:rFonts w:ascii="STZhongsong" w:hAnsi="STZhongsong" w:eastAsia="STZhongsong" w:cs="STZhongsong"/>
          <w:sz w:val="27"/>
          <w:szCs w:val="27"/>
          <w:b/>
          <w:bCs/>
          <w:spacing w:val="5"/>
        </w:rPr>
        <w:t>微程序控制器实验</w:t>
      </w:r>
    </w:p>
    <w:p>
      <w:pPr>
        <w:ind w:left="33"/>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1"/>
        </w:rPr>
        <w:t>3.2.1    </w:t>
      </w:r>
      <w:r>
        <w:rPr>
          <w:rFonts w:ascii="STZhongsong" w:hAnsi="STZhongsong" w:eastAsia="STZhongsong" w:cs="STZhongsong"/>
          <w:sz w:val="24"/>
          <w:szCs w:val="24"/>
          <w:b/>
          <w:bCs/>
          <w:spacing w:val="-1"/>
        </w:rPr>
        <w:t>实验目的</w:t>
      </w:r>
    </w:p>
    <w:p>
      <w:pPr>
        <w:ind w:left="458"/>
        <w:spacing w:before="152"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掌握微程序控制器的组成原理。</w:t>
      </w:r>
    </w:p>
    <w:p>
      <w:pPr>
        <w:ind w:left="458"/>
        <w:spacing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掌握微程序的编制、写入，观察微程序</w:t>
      </w:r>
      <w:r>
        <w:rPr>
          <w:rFonts w:ascii="STZhongsong" w:hAnsi="STZhongsong" w:eastAsia="STZhongsong" w:cs="STZhongsong"/>
          <w:sz w:val="21"/>
          <w:szCs w:val="21"/>
          <w:spacing w:val="-2"/>
        </w:rPr>
        <w:t>的运行过程。</w:t>
      </w:r>
    </w:p>
    <w:p>
      <w:pPr>
        <w:ind w:left="458"/>
        <w:spacing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基于数据通路图，掌握微程序控</w:t>
      </w:r>
      <w:r>
        <w:rPr>
          <w:rFonts w:ascii="STZhongsong" w:hAnsi="STZhongsong" w:eastAsia="STZhongsong" w:cs="STZhongsong"/>
          <w:sz w:val="21"/>
          <w:szCs w:val="21"/>
          <w:spacing w:val="-2"/>
        </w:rPr>
        <w:t>制器的工作原理。</w:t>
      </w:r>
    </w:p>
    <w:p>
      <w:pPr>
        <w:ind w:left="458"/>
        <w:spacing w:before="1"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(4)  </w:t>
      </w:r>
      <w:r>
        <w:rPr>
          <w:rFonts w:ascii="STZhongsong" w:hAnsi="STZhongsong" w:eastAsia="STZhongsong" w:cs="STZhongsong"/>
          <w:sz w:val="21"/>
          <w:szCs w:val="21"/>
          <w:spacing w:val="-1"/>
        </w:rPr>
        <w:t>基于微程序流程图，掌握微程序控制器</w:t>
      </w:r>
      <w:r>
        <w:rPr>
          <w:rFonts w:ascii="STZhongsong" w:hAnsi="STZhongsong" w:eastAsia="STZhongsong" w:cs="STZhongsong"/>
          <w:sz w:val="21"/>
          <w:szCs w:val="21"/>
          <w:spacing w:val="-2"/>
        </w:rPr>
        <w:t>的工作原理。</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(5)  </w:t>
      </w:r>
      <w:r>
        <w:rPr>
          <w:rFonts w:ascii="STZhongsong" w:hAnsi="STZhongsong" w:eastAsia="STZhongsong" w:cs="STZhongsong"/>
          <w:sz w:val="21"/>
          <w:szCs w:val="21"/>
          <w:spacing w:val="-2"/>
        </w:rPr>
        <w:t>基于信号时序图</w:t>
      </w:r>
      <w:r>
        <w:rPr>
          <w:rFonts w:ascii="STZhongsong" w:hAnsi="STZhongsong" w:eastAsia="STZhongsong" w:cs="STZhongsong"/>
          <w:sz w:val="21"/>
          <w:szCs w:val="21"/>
          <w:spacing w:val="-23"/>
        </w:rPr>
        <w:t xml:space="preserve"> </w:t>
      </w:r>
      <w:r>
        <w:rPr>
          <w:rFonts w:ascii="STZhongsong" w:hAnsi="STZhongsong" w:eastAsia="STZhongsong" w:cs="STZhongsong"/>
          <w:sz w:val="21"/>
          <w:szCs w:val="21"/>
          <w:spacing w:val="-2"/>
        </w:rPr>
        <w:t>，掌握微程序控制器的工作原理。</w:t>
      </w:r>
    </w:p>
    <w:p>
      <w:pPr>
        <w:ind w:left="33"/>
        <w:spacing w:before="18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1"/>
        </w:rPr>
        <w:t>3.2.2    </w:t>
      </w:r>
      <w:r>
        <w:rPr>
          <w:rFonts w:ascii="STZhongsong" w:hAnsi="STZhongsong" w:eastAsia="STZhongsong" w:cs="STZhongsong"/>
          <w:sz w:val="24"/>
          <w:szCs w:val="24"/>
          <w:b/>
          <w:bCs/>
          <w:spacing w:val="-1"/>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3"/>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1"/>
        </w:rPr>
        <w:t>3.2.3    </w:t>
      </w:r>
      <w:r>
        <w:rPr>
          <w:rFonts w:ascii="STZhongsong" w:hAnsi="STZhongsong" w:eastAsia="STZhongsong" w:cs="STZhongsong"/>
          <w:sz w:val="24"/>
          <w:szCs w:val="24"/>
          <w:b/>
          <w:bCs/>
          <w:spacing w:val="-1"/>
        </w:rPr>
        <w:t>实验原理</w:t>
      </w:r>
    </w:p>
    <w:p>
      <w:pPr>
        <w:ind w:left="33" w:right="67" w:firstLine="420"/>
        <w:spacing w:before="197" w:line="239" w:lineRule="auto"/>
        <w:jc w:val="both"/>
        <w:rPr>
          <w:rFonts w:ascii="STZhongsong" w:hAnsi="STZhongsong" w:eastAsia="STZhongsong" w:cs="STZhongsong"/>
          <w:sz w:val="21"/>
          <w:szCs w:val="21"/>
        </w:rPr>
      </w:pPr>
      <w:r>
        <mc:AlternateContent xmlns:mc="http://schemas.openxmlformats.org/markup-compatibility/2006">
          <mc:Choice Requires="wps">
            <w:drawing>
              <wp:anchor distT="0" distB="0" distL="0" distR="0" simplePos="0" relativeHeight="254063616" behindDoc="0" locked="0" layoutInCell="1" allowOverlap="1">
                <wp:simplePos x="0" y="0"/>
                <wp:positionH relativeFrom="column">
                  <wp:posOffset>4013082</wp:posOffset>
                </wp:positionH>
                <wp:positionV relativeFrom="paragraph">
                  <wp:posOffset>2097264</wp:posOffset>
                </wp:positionV>
                <wp:extent cx="87630" cy="69214"/>
                <wp:effectExtent l="0" t="0" r="0" b="0"/>
                <wp:wrapNone/>
                <wp:docPr id="364" name="TextBox 364"/>
                <wp:cNvGraphicFramePr/>
                <a:graphic>
                  <a:graphicData uri="http://schemas.microsoft.com/office/word/2010/wordprocessingShape">
                    <wps:wsp>
                      <wps:cNvPr id="364" name="TextBox 364"/>
                      <wps:cNvSpPr txBox="1"/>
                      <wps:spPr>
                        <a:xfrm rot="10800000">
                          <a:off x="4013082" y="2097264"/>
                          <a:ext cx="87630" cy="6921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5" w:line="43" w:lineRule="exact"/>
                              <w:rPr>
                                <w:sz w:val="12"/>
                                <w:szCs w:val="12"/>
                              </w:rPr>
                            </w:pPr>
                            <w:r>
                              <w:rPr>
                                <w:sz w:val="12"/>
                                <w:szCs w:val="12"/>
                                <w:b/>
                                <w:bCs/>
                                <w:spacing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52" style="position:absolute;margin-left:315.991pt;margin-top:165.139pt;mso-position-vertical-relative:text;mso-position-horizontal-relative:text;width:6.9pt;height:5.45pt;z-index:254063616;rotation:180;" filled="false" stroked="false" type="#_x0000_t202">
                <v:fill on="false"/>
                <v:stroke on="false"/>
                <v:path/>
                <v:imagedata o:title=""/>
                <o:lock v:ext="edit" aspectratio="false"/>
                <v:textbox inset="0mm,0mm,0mm,0mm">
                  <w:txbxContent>
                    <w:p>
                      <w:pPr>
                        <w:pStyle w:val="BodyText"/>
                        <w:ind w:left="20"/>
                        <w:spacing w:before="45" w:line="43" w:lineRule="exact"/>
                        <w:rPr>
                          <w:sz w:val="12"/>
                          <w:szCs w:val="12"/>
                        </w:rPr>
                      </w:pPr>
                      <w:r>
                        <w:rPr>
                          <w:sz w:val="12"/>
                          <w:szCs w:val="12"/>
                          <w:b/>
                          <w:bCs/>
                          <w:spacing w:val="-1"/>
                        </w:rPr>
                        <w:t>...</w:t>
                      </w:r>
                    </w:p>
                  </w:txbxContent>
                </v:textbox>
              </v:shape>
            </w:pict>
          </mc:Fallback>
        </mc:AlternateContent>
      </w:r>
      <w:r>
        <w:pict>
          <v:shape id="_x0000_s1354" style="position:absolute;margin-left:202.389pt;margin-top:107.615pt;mso-position-vertical-relative:text;mso-position-horizontal-relative:text;width:28.9pt;height:0.45pt;z-index:254074880;" filled="false" strokecolor="#000000" strokeweight="0.42pt" coordsize="577,8" coordorigin="0,0" path="m4,4l572,4e">
            <v:stroke endcap="square" joinstyle="miter" miterlimit="10"/>
          </v:shape>
        </w:pict>
      </w:r>
      <w:r>
        <w:pict>
          <v:shape id="_x0000_s1356" style="position:absolute;margin-left:202.389pt;margin-top:112.361pt;mso-position-vertical-relative:text;mso-position-horizontal-relative:text;width:24.15pt;height:0.45pt;z-index:254075904;" filled="false" strokecolor="#000000" strokeweight="0.42pt" coordsize="482,8" coordorigin="0,0" path="m4,4l478,4e">
            <v:stroke endcap="square" joinstyle="miter" miterlimit="10"/>
          </v:shape>
        </w:pict>
      </w:r>
      <w:r>
        <w:pict>
          <v:shape id="_x0000_s1358" style="position:absolute;margin-left:239.965pt;margin-top:103.077pt;mso-position-vertical-relative:text;mso-position-horizontal-relative:text;width:27.05pt;height:9.5pt;z-index:254060544;" filled="false" stroked="false" type="#_x0000_t202">
            <v:fill on="false"/>
            <v:stroke on="false"/>
            <v:path/>
            <v:imagedata o:title=""/>
            <o:lock v:ext="edit" aspectratio="false"/>
            <v:textbox inset="0mm,0mm,0mm,0mm">
              <w:txbxContent>
                <w:p>
                  <w:pPr>
                    <w:ind w:left="20"/>
                    <w:spacing w:before="20" w:line="230" w:lineRule="auto"/>
                    <w:rPr>
                      <w:rFonts w:ascii="SimSun" w:hAnsi="SimSun" w:eastAsia="SimSun" w:cs="SimSun"/>
                      <w:sz w:val="12"/>
                      <w:szCs w:val="12"/>
                    </w:rPr>
                  </w:pPr>
                  <w:r>
                    <w:rPr>
                      <w:rFonts w:ascii="SimSun" w:hAnsi="SimSun" w:eastAsia="SimSun" w:cs="SimSun"/>
                      <w:sz w:val="12"/>
                      <w:szCs w:val="12"/>
                      <w:spacing w:val="5"/>
                    </w:rPr>
                    <w:t>状态条件</w:t>
                  </w:r>
                </w:p>
              </w:txbxContent>
            </v:textbox>
          </v:shape>
        </w:pict>
      </w:r>
      <w:r>
        <w:pict>
          <v:shape id="_x0000_s1360" style="position:absolute;margin-left:130.527pt;margin-top:105.399pt;mso-position-vertical-relative:text;mso-position-horizontal-relative:text;width:39.6pt;height:9.5pt;z-index:254057472;" filled="false" stroked="false" type="#_x0000_t202">
            <v:fill on="false"/>
            <v:stroke on="false"/>
            <v:path/>
            <v:imagedata o:title=""/>
            <o:lock v:ext="edit" aspectratio="false"/>
            <v:textbox inset="0mm,0mm,0mm,0mm">
              <w:txbxContent>
                <w:p>
                  <w:pPr>
                    <w:ind w:left="20"/>
                    <w:spacing w:before="19" w:line="230" w:lineRule="auto"/>
                    <w:rPr>
                      <w:rFonts w:ascii="SimSun" w:hAnsi="SimSun" w:eastAsia="SimSun" w:cs="SimSun"/>
                      <w:sz w:val="12"/>
                      <w:szCs w:val="12"/>
                    </w:rPr>
                  </w:pPr>
                  <w:r>
                    <w:rPr>
                      <w:rFonts w:ascii="SimSun" w:hAnsi="SimSun" w:eastAsia="SimSun" w:cs="SimSun"/>
                      <w:sz w:val="12"/>
                      <w:szCs w:val="12"/>
                      <w:spacing w:val="6"/>
                    </w:rPr>
                    <w:t>指令寄存器</w:t>
                  </w:r>
                  <w:r>
                    <w:rPr>
                      <w:rFonts w:ascii="SimSun" w:hAnsi="SimSun" w:eastAsia="SimSun" w:cs="SimSun"/>
                      <w:sz w:val="12"/>
                      <w:szCs w:val="12"/>
                    </w:rPr>
                    <w:t>IR</w:t>
                  </w:r>
                </w:p>
              </w:txbxContent>
            </v:textbox>
          </v:shape>
        </w:pict>
      </w:r>
      <w:r>
        <w:pict>
          <v:shape id="_x0000_s1362" style="position:absolute;margin-left:251.23pt;margin-top:115.978pt;mso-position-vertical-relative:text;mso-position-horizontal-relative:text;width:6.9pt;height:4.15pt;z-index:254064640;" filled="false" stroked="false" type="#_x0000_t202">
            <v:fill on="false"/>
            <v:stroke on="false"/>
            <v:path/>
            <v:imagedata o:title=""/>
            <o:lock v:ext="edit" aspectratio="false"/>
            <v:textbox inset="0mm,0mm,0mm,0mm">
              <w:txbxContent>
                <w:p>
                  <w:pPr>
                    <w:pStyle w:val="BodyText"/>
                    <w:ind w:left="20"/>
                    <w:spacing w:before="20" w:line="42" w:lineRule="exact"/>
                    <w:rPr>
                      <w:sz w:val="12"/>
                      <w:szCs w:val="12"/>
                    </w:rPr>
                  </w:pPr>
                  <w:r>
                    <w:rPr>
                      <w:sz w:val="12"/>
                      <w:szCs w:val="12"/>
                      <w:b/>
                      <w:bCs/>
                      <w:spacing w:val="-1"/>
                    </w:rPr>
                    <w:t>...</w:t>
                  </w:r>
                </w:p>
              </w:txbxContent>
            </v:textbox>
          </v:shape>
        </w:pict>
      </w:r>
      <w:r>
        <w:pict>
          <v:shape id="_x0000_s1364" style="position:absolute;margin-left:223.66pt;margin-top:107.615pt;mso-position-vertical-relative:text;mso-position-horizontal-relative:text;width:9.9pt;height:19.45pt;z-index:254076928;" filled="false" strokecolor="#000000" strokeweight="0.42pt" coordsize="197,389" coordorigin="0,0" path="m147,4l147,282m52,99l52,288m52,288l4,288m147,288l193,288m193,288l98,383m4,288l98,383e">
            <v:stroke endcap="square" joinstyle="miter" miterlimit="10"/>
          </v:shape>
        </w:pict>
      </w:r>
      <w:r>
        <w:drawing>
          <wp:anchor distT="0" distB="0" distL="0" distR="0" simplePos="0" relativeHeight="254072832" behindDoc="0" locked="0" layoutInCell="1" allowOverlap="1">
            <wp:simplePos x="0" y="0"/>
            <wp:positionH relativeFrom="column">
              <wp:posOffset>3300524</wp:posOffset>
            </wp:positionH>
            <wp:positionV relativeFrom="paragraph">
              <wp:posOffset>1424311</wp:posOffset>
            </wp:positionV>
            <wp:extent cx="44132" cy="183483"/>
            <wp:effectExtent l="0" t="0" r="0" b="0"/>
            <wp:wrapNone/>
            <wp:docPr id="366" name="IM 366"/>
            <wp:cNvGraphicFramePr/>
            <a:graphic>
              <a:graphicData uri="http://schemas.openxmlformats.org/drawingml/2006/picture">
                <pic:pic>
                  <pic:nvPicPr>
                    <pic:cNvPr id="366" name="IM 366"/>
                    <pic:cNvPicPr/>
                  </pic:nvPicPr>
                  <pic:blipFill>
                    <a:blip r:embed="rId181"/>
                    <a:stretch>
                      <a:fillRect/>
                    </a:stretch>
                  </pic:blipFill>
                  <pic:spPr>
                    <a:xfrm rot="0">
                      <a:off x="0" y="0"/>
                      <a:ext cx="44132" cy="183483"/>
                    </a:xfrm>
                    <a:prstGeom prst="rect">
                      <a:avLst/>
                    </a:prstGeom>
                  </pic:spPr>
                </pic:pic>
              </a:graphicData>
            </a:graphic>
          </wp:anchor>
        </w:drawing>
      </w:r>
      <w:r>
        <w:drawing>
          <wp:anchor distT="0" distB="0" distL="0" distR="0" simplePos="0" relativeHeight="254071808" behindDoc="0" locked="0" layoutInCell="1" allowOverlap="1">
            <wp:simplePos x="0" y="0"/>
            <wp:positionH relativeFrom="column">
              <wp:posOffset>3059803</wp:posOffset>
            </wp:positionH>
            <wp:positionV relativeFrom="paragraph">
              <wp:posOffset>1424310</wp:posOffset>
            </wp:positionV>
            <wp:extent cx="104312" cy="183484"/>
            <wp:effectExtent l="0" t="0" r="0" b="0"/>
            <wp:wrapNone/>
            <wp:docPr id="368" name="IM 368"/>
            <wp:cNvGraphicFramePr/>
            <a:graphic>
              <a:graphicData uri="http://schemas.openxmlformats.org/drawingml/2006/picture">
                <pic:pic>
                  <pic:nvPicPr>
                    <pic:cNvPr id="368" name="IM 368"/>
                    <pic:cNvPicPr/>
                  </pic:nvPicPr>
                  <pic:blipFill>
                    <a:blip r:embed="rId182"/>
                    <a:stretch>
                      <a:fillRect/>
                    </a:stretch>
                  </pic:blipFill>
                  <pic:spPr>
                    <a:xfrm rot="0">
                      <a:off x="0" y="0"/>
                      <a:ext cx="104312" cy="183484"/>
                    </a:xfrm>
                    <a:prstGeom prst="rect">
                      <a:avLst/>
                    </a:prstGeom>
                  </pic:spPr>
                </pic:pic>
              </a:graphicData>
            </a:graphic>
          </wp:anchor>
        </w:drawing>
      </w:r>
      <w:r>
        <w:pict>
          <v:shape id="_x0000_s1366" style="position:absolute;margin-left:158.425pt;margin-top:134.878pt;mso-position-vertical-relative:text;mso-position-horizontal-relative:text;width:45.2pt;height:16.7pt;z-index:254069760;" filled="false" stroked="false" type="#_x0000_t202">
            <v:fill on="false"/>
            <v:stroke on="false"/>
            <v:path/>
            <v:imagedata o:title=""/>
            <o:lock v:ext="edit" aspectratio="false"/>
            <v:textbox inset="0mm,0mm,0mm,0mm">
              <w:txbxContent>
                <w:p>
                  <w:pPr>
                    <w:spacing w:line="20" w:lineRule="exact"/>
                    <w:rPr/>
                  </w:pPr>
                  <w:r/>
                </w:p>
                <w:tbl>
                  <w:tblPr>
                    <w:tblStyle w:val="TableNormal"/>
                    <w:tblW w:w="85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858"/>
                  </w:tblGrid>
                  <w:tr>
                    <w:trPr>
                      <w:trHeight w:val="283" w:hRule="atLeast"/>
                    </w:trPr>
                    <w:tc>
                      <w:tcPr>
                        <w:tcW w:w="858" w:type="dxa"/>
                        <w:vAlign w:val="top"/>
                      </w:tcPr>
                      <w:p>
                        <w:pPr>
                          <w:ind w:left="52"/>
                          <w:spacing w:before="70" w:line="230" w:lineRule="auto"/>
                          <w:rPr>
                            <w:rFonts w:ascii="SimSun" w:hAnsi="SimSun" w:eastAsia="SimSun" w:cs="SimSun"/>
                            <w:sz w:val="12"/>
                            <w:szCs w:val="12"/>
                          </w:rPr>
                        </w:pPr>
                        <w:r>
                          <w:rPr>
                            <w:rFonts w:ascii="SimSun" w:hAnsi="SimSun" w:eastAsia="SimSun" w:cs="SimSun"/>
                            <w:sz w:val="12"/>
                            <w:szCs w:val="12"/>
                            <w:spacing w:val="5"/>
                          </w:rPr>
                          <w:t>微地址寄存器</w:t>
                        </w:r>
                      </w:p>
                    </w:tc>
                  </w:tr>
                </w:tbl>
                <w:p>
                  <w:pPr>
                    <w:pStyle w:val="BodyText"/>
                    <w:rPr/>
                  </w:pPr>
                  <w:r/>
                </w:p>
              </w:txbxContent>
            </v:textbox>
          </v:shape>
        </w:pict>
      </w:r>
      <w:r>
        <w:pict>
          <v:shape id="_x0000_s1368" style="position:absolute;margin-left:108.337pt;margin-top:143.364pt;mso-position-vertical-relative:text;mso-position-horizontal-relative:text;width:27.05pt;height:9.5pt;z-index:254059520;" filled="false" stroked="false" type="#_x0000_t202">
            <v:fill on="false"/>
            <v:stroke on="false"/>
            <v:path/>
            <v:imagedata o:title=""/>
            <o:lock v:ext="edit" aspectratio="false"/>
            <v:textbox inset="0mm,0mm,0mm,0mm">
              <w:txbxContent>
                <w:p>
                  <w:pPr>
                    <w:ind w:left="20"/>
                    <w:spacing w:before="20" w:line="230" w:lineRule="auto"/>
                    <w:rPr>
                      <w:rFonts w:ascii="SimSun" w:hAnsi="SimSun" w:eastAsia="SimSun" w:cs="SimSun"/>
                      <w:sz w:val="12"/>
                      <w:szCs w:val="12"/>
                    </w:rPr>
                  </w:pPr>
                  <w:r>
                    <w:rPr>
                      <w:rFonts w:ascii="SimSun" w:hAnsi="SimSun" w:eastAsia="SimSun" w:cs="SimSun"/>
                      <w:sz w:val="12"/>
                      <w:szCs w:val="12"/>
                      <w:spacing w:val="5"/>
                    </w:rPr>
                    <w:t>地址译码</w:t>
                  </w:r>
                </w:p>
              </w:txbxContent>
            </v:textbox>
          </v:shape>
        </w:pict>
      </w:r>
      <w:r>
        <w:pict>
          <v:shape id="_x0000_s1370" style="position:absolute;margin-left:284.191pt;margin-top:143.365pt;mso-position-vertical-relative:text;mso-position-horizontal-relative:text;width:33.35pt;height:9.5pt;z-index:254058496;" filled="false" stroked="false" type="#_x0000_t202">
            <v:fill on="false"/>
            <v:stroke on="false"/>
            <v:path/>
            <v:imagedata o:title=""/>
            <o:lock v:ext="edit" aspectratio="false"/>
            <v:textbox inset="0mm,0mm,0mm,0mm">
              <w:txbxContent>
                <w:p>
                  <w:pPr>
                    <w:ind w:left="20"/>
                    <w:spacing w:before="19" w:line="230" w:lineRule="auto"/>
                    <w:rPr>
                      <w:rFonts w:ascii="SimSun" w:hAnsi="SimSun" w:eastAsia="SimSun" w:cs="SimSun"/>
                      <w:sz w:val="12"/>
                      <w:szCs w:val="12"/>
                    </w:rPr>
                  </w:pPr>
                  <w:r>
                    <w:rPr>
                      <w:rFonts w:ascii="SimSun" w:hAnsi="SimSun" w:eastAsia="SimSun" w:cs="SimSun"/>
                      <w:sz w:val="12"/>
                      <w:szCs w:val="12"/>
                      <w:spacing w:val="5"/>
                    </w:rPr>
                    <w:t>微命令信号</w:t>
                  </w:r>
                </w:p>
              </w:txbxContent>
            </v:textbox>
          </v:shape>
        </w:pict>
      </w:r>
      <w:r>
        <w:pict>
          <v:shape id="_x0000_s1372" style="position:absolute;margin-left:105.194pt;margin-top:126.599pt;mso-position-vertical-relative:text;mso-position-horizontal-relative:text;width:33.6pt;height:14.7pt;z-index:254056448;" filled="false" strokecolor="#000000" strokeweight="0.42pt" coordsize="671,293" coordorigin="0,0" path="m383,99l383,187m288,4l288,194m288,194l240,194m383,194l429,194m429,194l334,288m240,194l334,288m4,288l667,288e">
            <v:stroke endcap="square" joinstyle="miter" miterlimit="10"/>
          </v:shape>
        </w:pict>
      </w:r>
      <w:r>
        <w:pict>
          <v:shape id="_x0000_s1374" style="position:absolute;margin-left:119.41pt;margin-top:126.599pt;mso-position-vertical-relative:text;mso-position-horizontal-relative:text;width:57.3pt;height:9.95pt;z-index:254070784;" filled="false" strokecolor="#000000" strokeweight="0.42pt" coordsize="1145,198" coordorigin="0,0" path="m1046,194l1046,99m1046,99l98,99m1141,194l1141,4m1141,4l4,4e">
            <v:stroke endcap="square" joinstyle="miter" miterlimit="10"/>
          </v:shape>
        </w:pict>
      </w:r>
      <w:r>
        <w:drawing>
          <wp:anchor distT="0" distB="0" distL="0" distR="0" simplePos="0" relativeHeight="254073856" behindDoc="0" locked="0" layoutInCell="1" allowOverlap="1">
            <wp:simplePos x="0" y="0"/>
            <wp:positionH relativeFrom="column">
              <wp:posOffset>1513826</wp:posOffset>
            </wp:positionH>
            <wp:positionV relativeFrom="paragraph">
              <wp:posOffset>1906472</wp:posOffset>
            </wp:positionV>
            <wp:extent cx="2462051" cy="728584"/>
            <wp:effectExtent l="0" t="0" r="0" b="0"/>
            <wp:wrapNone/>
            <wp:docPr id="370" name="IM 370"/>
            <wp:cNvGraphicFramePr/>
            <a:graphic>
              <a:graphicData uri="http://schemas.openxmlformats.org/drawingml/2006/picture">
                <pic:pic>
                  <pic:nvPicPr>
                    <pic:cNvPr id="370" name="IM 370"/>
                    <pic:cNvPicPr/>
                  </pic:nvPicPr>
                  <pic:blipFill>
                    <a:blip r:embed="rId183"/>
                    <a:stretch>
                      <a:fillRect/>
                    </a:stretch>
                  </pic:blipFill>
                  <pic:spPr>
                    <a:xfrm rot="0">
                      <a:off x="0" y="0"/>
                      <a:ext cx="2462051" cy="728584"/>
                    </a:xfrm>
                    <a:prstGeom prst="rect">
                      <a:avLst/>
                    </a:prstGeom>
                  </pic:spPr>
                </pic:pic>
              </a:graphicData>
            </a:graphic>
          </wp:anchor>
        </w:drawing>
      </w:r>
      <w:r>
        <w:pict>
          <v:shape id="_x0000_s1376" style="position:absolute;margin-left:202.389pt;margin-top:136.089pt;mso-position-vertical-relative:text;mso-position-horizontal-relative:text;width:17pt;height:9.95pt;z-index:254068736;" filled="false" strokecolor="#000000" strokeweight="0.42pt" coordsize="340,198" coordorigin="0,0" path="m334,145l103,145m334,50l98,50m98,50l98,4m98,145l98,194m98,194l4,99m98,4l4,99e">
            <v:stroke endcap="square" joinstyle="miter" miterlimit="10"/>
          </v:shape>
        </w:pict>
      </w:r>
      <w:r>
        <w:pict>
          <v:shape id="_x0000_s1378" style="position:absolute;margin-left:138.365pt;margin-top:140.835pt;mso-position-vertical-relative:text;mso-position-horizontal-relative:text;width:9.9pt;height:14.7pt;z-index:254062592;" filled="false" strokecolor="#000000" strokeweight="0.42pt" coordsize="197,293" coordorigin="0,0" path="m4,4l193,288e">
            <v:stroke endcap="square" joinstyle="miter" miterlimit="10"/>
          </v:shape>
        </w:pict>
      </w:r>
      <w:r>
        <w:pict>
          <v:shape id="_x0000_s1380" style="position:absolute;margin-left:95.717pt;margin-top:140.835pt;mso-position-vertical-relative:text;mso-position-horizontal-relative:text;width:9.9pt;height:14.7pt;z-index:254061568;" filled="false" strokecolor="#000000" strokeweight="0.42pt" coordsize="197,293" coordorigin="0,0" path="m4,288l193,4e">
            <v:stroke endcap="square" joinstyle="miter" miterlimit="10"/>
          </v:shape>
        </w:pict>
      </w:r>
      <w:r>
        <w:pict>
          <v:shape id="_x0000_s1382" style="position:absolute;margin-left:94.5064pt;margin-top:153.861pt;mso-position-vertical-relative:text;mso-position-horizontal-relative:text;width:54.55pt;height:30.9pt;z-index:254055424;" filled="false" stroked="false" type="#_x0000_t202">
            <v:fill on="false"/>
            <v:stroke on="false"/>
            <v:path/>
            <v:imagedata o:title=""/>
            <o:lock v:ext="edit" aspectratio="false"/>
            <v:textbox inset="0mm,0mm,0mm,0mm">
              <w:txbxContent>
                <w:p>
                  <w:pPr>
                    <w:spacing w:line="20" w:lineRule="exact"/>
                    <w:rPr/>
                  </w:pPr>
                  <w:r/>
                </w:p>
                <w:tbl>
                  <w:tblPr>
                    <w:tblStyle w:val="TableNormal"/>
                    <w:tblW w:w="104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045"/>
                  </w:tblGrid>
                  <w:tr>
                    <w:trPr>
                      <w:trHeight w:val="567" w:hRule="atLeast"/>
                    </w:trPr>
                    <w:tc>
                      <w:tcPr>
                        <w:tcW w:w="1045" w:type="dxa"/>
                        <w:vAlign w:val="top"/>
                      </w:tcPr>
                      <w:p>
                        <w:pPr>
                          <w:ind w:left="207"/>
                          <w:spacing w:before="213" w:line="230" w:lineRule="auto"/>
                          <w:rPr>
                            <w:rFonts w:ascii="SimSun" w:hAnsi="SimSun" w:eastAsia="SimSun" w:cs="SimSun"/>
                            <w:sz w:val="12"/>
                            <w:szCs w:val="12"/>
                          </w:rPr>
                        </w:pPr>
                        <w:r>
                          <w:rPr>
                            <w:rFonts w:ascii="SimSun" w:hAnsi="SimSun" w:eastAsia="SimSun" w:cs="SimSun"/>
                            <w:sz w:val="12"/>
                            <w:szCs w:val="12"/>
                            <w:spacing w:val="5"/>
                          </w:rPr>
                          <w:t>控制存储器</w:t>
                        </w:r>
                      </w:p>
                    </w:tc>
                  </w:tr>
                </w:tbl>
                <w:p>
                  <w:pPr>
                    <w:pStyle w:val="BodyText"/>
                    <w:rPr/>
                  </w:pPr>
                  <w:r/>
                </w:p>
              </w:txbxContent>
            </v:textbox>
          </v:shape>
        </w:pict>
      </w:r>
      <w:r>
        <w:pict>
          <v:shape id="_x0000_s1384" style="position:absolute;margin-left:269.835pt;margin-top:172.843pt;mso-position-vertical-relative:text;mso-position-horizontal-relative:text;width:68.9pt;height:21.45pt;z-index:254065664;" filled="false" stroked="false" type="#_x0000_t202">
            <v:fill on="false"/>
            <v:stroke on="false"/>
            <v:path/>
            <v:imagedata o:title=""/>
            <o:lock v:ext="edit" aspectratio="false"/>
            <v:textbox inset="0mm,0mm,0mm,0mm">
              <w:txbxContent>
                <w:p>
                  <w:pPr>
                    <w:spacing w:line="20" w:lineRule="exact"/>
                    <w:rPr/>
                  </w:pPr>
                  <w:r/>
                </w:p>
                <w:tbl>
                  <w:tblPr>
                    <w:tblStyle w:val="TableNormal"/>
                    <w:tblW w:w="133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32"/>
                  </w:tblGrid>
                  <w:tr>
                    <w:trPr>
                      <w:trHeight w:val="378" w:hRule="atLeast"/>
                    </w:trPr>
                    <w:tc>
                      <w:tcPr>
                        <w:tcW w:w="1332" w:type="dxa"/>
                        <w:vAlign w:val="top"/>
                      </w:tcPr>
                      <w:p>
                        <w:pPr>
                          <w:ind w:left="414"/>
                          <w:spacing w:before="118" w:line="230" w:lineRule="auto"/>
                          <w:rPr>
                            <w:rFonts w:ascii="SimSun" w:hAnsi="SimSun" w:eastAsia="SimSun" w:cs="SimSun"/>
                            <w:sz w:val="12"/>
                            <w:szCs w:val="12"/>
                          </w:rPr>
                        </w:pPr>
                        <w:r>
                          <w:rPr>
                            <w:rFonts w:ascii="SimSun" w:hAnsi="SimSun" w:eastAsia="SimSun" w:cs="SimSun"/>
                            <w:sz w:val="12"/>
                            <w:szCs w:val="12"/>
                            <w:spacing w:val="5"/>
                          </w:rPr>
                          <w:t>控制字段</w:t>
                        </w:r>
                      </w:p>
                    </w:tc>
                  </w:tr>
                </w:tbl>
                <w:p>
                  <w:pPr>
                    <w:pStyle w:val="BodyText"/>
                    <w:rPr/>
                  </w:pPr>
                  <w:r/>
                </w:p>
              </w:txbxContent>
            </v:textbox>
          </v:shape>
        </w:pict>
      </w:r>
      <w:r>
        <w:drawing>
          <wp:anchor distT="0" distB="0" distL="0" distR="0" simplePos="0" relativeHeight="254066688" behindDoc="0" locked="0" layoutInCell="1" allowOverlap="1">
            <wp:simplePos x="0" y="0"/>
            <wp:positionH relativeFrom="column">
              <wp:posOffset>4143044</wp:posOffset>
            </wp:positionH>
            <wp:positionV relativeFrom="paragraph">
              <wp:posOffset>1969413</wp:posOffset>
            </wp:positionV>
            <wp:extent cx="44132" cy="243750"/>
            <wp:effectExtent l="0" t="0" r="0" b="0"/>
            <wp:wrapNone/>
            <wp:docPr id="372" name="IM 372"/>
            <wp:cNvGraphicFramePr/>
            <a:graphic>
              <a:graphicData uri="http://schemas.openxmlformats.org/drawingml/2006/picture">
                <pic:pic>
                  <pic:nvPicPr>
                    <pic:cNvPr id="372" name="IM 372"/>
                    <pic:cNvPicPr/>
                  </pic:nvPicPr>
                  <pic:blipFill>
                    <a:blip r:embed="rId184"/>
                    <a:stretch>
                      <a:fillRect/>
                    </a:stretch>
                  </pic:blipFill>
                  <pic:spPr>
                    <a:xfrm rot="0">
                      <a:off x="0" y="0"/>
                      <a:ext cx="44132" cy="243750"/>
                    </a:xfrm>
                    <a:prstGeom prst="rect">
                      <a:avLst/>
                    </a:prstGeom>
                  </pic:spPr>
                </pic:pic>
              </a:graphicData>
            </a:graphic>
          </wp:anchor>
        </w:drawing>
      </w:r>
      <w:r>
        <w:drawing>
          <wp:anchor distT="0" distB="0" distL="0" distR="0" simplePos="0" relativeHeight="254067712" behindDoc="0" locked="0" layoutInCell="1" allowOverlap="1">
            <wp:simplePos x="0" y="0"/>
            <wp:positionH relativeFrom="column">
              <wp:posOffset>3632182</wp:posOffset>
            </wp:positionH>
            <wp:positionV relativeFrom="paragraph">
              <wp:posOffset>1969410</wp:posOffset>
            </wp:positionV>
            <wp:extent cx="268806" cy="243752"/>
            <wp:effectExtent l="0" t="0" r="0" b="0"/>
            <wp:wrapNone/>
            <wp:docPr id="374" name="IM 374"/>
            <wp:cNvGraphicFramePr/>
            <a:graphic>
              <a:graphicData uri="http://schemas.openxmlformats.org/drawingml/2006/picture">
                <pic:pic>
                  <pic:nvPicPr>
                    <pic:cNvPr id="374" name="IM 374"/>
                    <pic:cNvPicPr/>
                  </pic:nvPicPr>
                  <pic:blipFill>
                    <a:blip r:embed="rId185"/>
                    <a:stretch>
                      <a:fillRect/>
                    </a:stretch>
                  </pic:blipFill>
                  <pic:spPr>
                    <a:xfrm rot="0">
                      <a:off x="0" y="0"/>
                      <a:ext cx="268806" cy="243752"/>
                    </a:xfrm>
                    <a:prstGeom prst="rect">
                      <a:avLst/>
                    </a:prstGeom>
                  </pic:spPr>
                </pic:pic>
              </a:graphicData>
            </a:graphic>
          </wp:anchor>
        </w:drawing>
      </w:r>
      <w:r>
        <w:rPr>
          <w:rFonts w:ascii="STZhongsong" w:hAnsi="STZhongsong" w:eastAsia="STZhongsong" w:cs="STZhongsong"/>
          <w:sz w:val="21"/>
          <w:szCs w:val="21"/>
          <w:spacing w:val="1"/>
        </w:rPr>
        <w:t>微程序控制器的基本任务是完成当前指令的翻译和执行，</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1"/>
        </w:rPr>
        <w:t>即将当前指令的功能</w:t>
      </w:r>
      <w:r>
        <w:rPr>
          <w:rFonts w:ascii="STZhongsong" w:hAnsi="STZhongsong" w:eastAsia="STZhongsong" w:cs="STZhongsong"/>
          <w:sz w:val="21"/>
          <w:szCs w:val="21"/>
        </w:rPr>
        <w:t>转换成可以 </w:t>
      </w:r>
      <w:r>
        <w:rPr>
          <w:rFonts w:ascii="STZhongsong" w:hAnsi="STZhongsong" w:eastAsia="STZhongsong" w:cs="STZhongsong"/>
          <w:sz w:val="21"/>
          <w:szCs w:val="21"/>
          <w:spacing w:val="2"/>
        </w:rPr>
        <w:t>控制的硬件逻辑部件工作的微命令序列，完成数据</w:t>
      </w:r>
      <w:r>
        <w:rPr>
          <w:rFonts w:ascii="STZhongsong" w:hAnsi="STZhongsong" w:eastAsia="STZhongsong" w:cs="STZhongsong"/>
          <w:sz w:val="21"/>
          <w:szCs w:val="21"/>
          <w:spacing w:val="1"/>
        </w:rPr>
        <w:t>传送和各种处理操作。它的执行方法就是将</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控制各部件动作的微命令的集合进行编码，</w:t>
      </w:r>
      <w:r>
        <w:rPr>
          <w:rFonts w:ascii="STZhongsong" w:hAnsi="STZhongsong" w:eastAsia="STZhongsong" w:cs="STZhongsong"/>
          <w:sz w:val="21"/>
          <w:szCs w:val="21"/>
          <w:spacing w:val="-38"/>
        </w:rPr>
        <w:t xml:space="preserve"> </w:t>
      </w:r>
      <w:r>
        <w:rPr>
          <w:rFonts w:ascii="STZhongsong" w:hAnsi="STZhongsong" w:eastAsia="STZhongsong" w:cs="STZhongsong"/>
          <w:sz w:val="21"/>
          <w:szCs w:val="21"/>
          <w:spacing w:val="1"/>
        </w:rPr>
        <w:t>即将微命令的集合仿照机器指令一</w:t>
      </w:r>
      <w:r>
        <w:rPr>
          <w:rFonts w:ascii="STZhongsong" w:hAnsi="STZhongsong" w:eastAsia="STZhongsong" w:cs="STZhongsong"/>
          <w:sz w:val="21"/>
          <w:szCs w:val="21"/>
        </w:rPr>
        <w:t>样，用数字代码 </w:t>
      </w:r>
      <w:r>
        <w:rPr>
          <w:rFonts w:ascii="STZhongsong" w:hAnsi="STZhongsong" w:eastAsia="STZhongsong" w:cs="STZhongsong"/>
          <w:sz w:val="21"/>
          <w:szCs w:val="21"/>
          <w:spacing w:val="2"/>
        </w:rPr>
        <w:t>的形式表示，这种表示称为微指令。这样就可以用</w:t>
      </w:r>
      <w:r>
        <w:rPr>
          <w:rFonts w:ascii="STZhongsong" w:hAnsi="STZhongsong" w:eastAsia="STZhongsong" w:cs="STZhongsong"/>
          <w:sz w:val="21"/>
          <w:szCs w:val="21"/>
          <w:spacing w:val="1"/>
        </w:rPr>
        <w:t>一个微指令序列表示一条机器指令，这种微</w:t>
      </w:r>
      <w:r>
        <w:rPr>
          <w:rFonts w:ascii="STZhongsong" w:hAnsi="STZhongsong" w:eastAsia="STZhongsong" w:cs="STZhongsong"/>
          <w:sz w:val="21"/>
          <w:szCs w:val="21"/>
        </w:rPr>
        <w:t xml:space="preserve"> </w:t>
      </w:r>
      <w:r>
        <w:rPr>
          <w:rFonts w:ascii="STZhongsong" w:hAnsi="STZhongsong" w:eastAsia="STZhongsong" w:cs="STZhongsong"/>
          <w:sz w:val="21"/>
          <w:szCs w:val="21"/>
        </w:rPr>
        <w:t>指令序列称为微程序。微程序存储在一种专用的存储器中，称为控制存储器</w:t>
      </w:r>
      <w:r>
        <w:rPr>
          <w:rFonts w:ascii="Times New Roman" w:hAnsi="Times New Roman" w:eastAsia="Times New Roman" w:cs="Times New Roman"/>
          <w:sz w:val="21"/>
          <w:szCs w:val="21"/>
        </w:rPr>
        <w:t>,</w:t>
      </w:r>
      <w:r>
        <w:rPr>
          <w:rFonts w:ascii="STZhongsong" w:hAnsi="STZhongsong" w:eastAsia="STZhongsong" w:cs="STZhongsong"/>
          <w:sz w:val="21"/>
          <w:szCs w:val="21"/>
        </w:rPr>
        <w:t>微程序控制器原理</w:t>
      </w:r>
      <w:r>
        <w:rPr>
          <w:rFonts w:ascii="STZhongsong" w:hAnsi="STZhongsong" w:eastAsia="STZhongsong" w:cs="STZhongsong"/>
          <w:sz w:val="21"/>
          <w:szCs w:val="21"/>
          <w:spacing w:val="6"/>
        </w:rPr>
        <w:t xml:space="preserve"> </w:t>
      </w:r>
      <w:r>
        <w:rPr>
          <w:rFonts w:ascii="STZhongsong" w:hAnsi="STZhongsong" w:eastAsia="STZhongsong" w:cs="STZhongsong"/>
          <w:sz w:val="21"/>
          <w:szCs w:val="21"/>
          <w:spacing w:val="-3"/>
        </w:rPr>
        <w:t>框图如图 </w:t>
      </w:r>
      <w:r>
        <w:rPr>
          <w:rFonts w:ascii="Times New Roman" w:hAnsi="Times New Roman" w:eastAsia="Times New Roman" w:cs="Times New Roman"/>
          <w:sz w:val="21"/>
          <w:szCs w:val="21"/>
          <w:spacing w:val="-3"/>
        </w:rPr>
        <w:t>3-2-1 </w:t>
      </w:r>
      <w:r>
        <w:rPr>
          <w:rFonts w:ascii="STZhongsong" w:hAnsi="STZhongsong" w:eastAsia="STZhongsong" w:cs="STZhongsong"/>
          <w:sz w:val="21"/>
          <w:szCs w:val="21"/>
          <w:spacing w:val="-3"/>
        </w:rPr>
        <w:t>所示。</w:t>
      </w:r>
    </w:p>
    <w:tbl>
      <w:tblPr>
        <w:tblStyle w:val="TableNormal"/>
        <w:tblW w:w="572" w:type="dxa"/>
        <w:tblInd w:w="3477" w:type="dxa"/>
        <w:tblLayout w:type="fixed"/>
        <w:tblBorders>
          <w:left w:val="single" w:color="000000" w:sz="2" w:space="0"/>
          <w:bottom w:val="single" w:color="000000" w:sz="2" w:space="0"/>
          <w:right w:val="single" w:color="000000" w:sz="2" w:space="0"/>
          <w:top w:val="single" w:color="000000" w:sz="2" w:space="0"/>
        </w:tblBorders>
      </w:tblPr>
      <w:tblGrid>
        <w:gridCol w:w="572"/>
      </w:tblGrid>
      <w:tr>
        <w:trPr>
          <w:trHeight w:val="283" w:hRule="atLeast"/>
        </w:trPr>
        <w:tc>
          <w:tcPr>
            <w:tcW w:w="572" w:type="dxa"/>
            <w:vAlign w:val="top"/>
          </w:tcPr>
          <w:p>
            <w:pPr>
              <w:ind w:left="224"/>
              <w:spacing w:before="91" w:line="188" w:lineRule="auto"/>
              <w:rPr>
                <w:rFonts w:ascii="SimSun" w:hAnsi="SimSun" w:eastAsia="SimSun" w:cs="SimSun"/>
                <w:sz w:val="12"/>
                <w:szCs w:val="12"/>
              </w:rPr>
            </w:pPr>
            <w:r>
              <w:rPr>
                <w:rFonts w:ascii="SimSun" w:hAnsi="SimSun" w:eastAsia="SimSun" w:cs="SimSun"/>
                <w:sz w:val="12"/>
                <w:szCs w:val="12"/>
              </w:rPr>
              <w:t>OP</w:t>
            </w:r>
          </w:p>
        </w:tc>
      </w:tr>
    </w:tbl>
    <w:p>
      <w:pPr>
        <w:spacing w:line="182" w:lineRule="exact"/>
        <w:rPr/>
      </w:pPr>
      <w:r/>
    </w:p>
    <w:tbl>
      <w:tblPr>
        <w:tblStyle w:val="TableNormal"/>
        <w:tblW w:w="1045" w:type="dxa"/>
        <w:tblInd w:w="4376" w:type="dxa"/>
        <w:tblLayout w:type="fixed"/>
        <w:tblBorders>
          <w:left w:val="single" w:color="000000" w:sz="2" w:space="0"/>
          <w:bottom w:val="single" w:color="000000" w:sz="2" w:space="0"/>
          <w:right w:val="single" w:color="000000" w:sz="2" w:space="0"/>
          <w:top w:val="single" w:color="000000" w:sz="2" w:space="0"/>
        </w:tblBorders>
      </w:tblPr>
      <w:tblGrid>
        <w:gridCol w:w="1045"/>
      </w:tblGrid>
      <w:tr>
        <w:trPr>
          <w:trHeight w:val="567" w:hRule="atLeast"/>
        </w:trPr>
        <w:tc>
          <w:tcPr>
            <w:tcW w:w="1045" w:type="dxa"/>
            <w:vAlign w:val="top"/>
          </w:tcPr>
          <w:p>
            <w:pPr>
              <w:ind w:left="147"/>
              <w:spacing w:before="213" w:line="231" w:lineRule="auto"/>
              <w:rPr>
                <w:rFonts w:ascii="SimSun" w:hAnsi="SimSun" w:eastAsia="SimSun" w:cs="SimSun"/>
                <w:sz w:val="12"/>
                <w:szCs w:val="12"/>
              </w:rPr>
            </w:pPr>
            <w:r>
              <w:rPr>
                <w:rFonts w:ascii="SimSun" w:hAnsi="SimSun" w:eastAsia="SimSun" w:cs="SimSun"/>
                <w:sz w:val="12"/>
                <w:szCs w:val="12"/>
                <w:spacing w:val="5"/>
              </w:rPr>
              <w:t>地址转移逻辑</w:t>
            </w:r>
          </w:p>
        </w:tc>
      </w:tr>
    </w:tbl>
    <w:p>
      <w:pPr>
        <w:spacing w:before="129"/>
        <w:rPr/>
      </w:pPr>
      <w:r/>
    </w:p>
    <w:tbl>
      <w:tblPr>
        <w:tblStyle w:val="TableNormal"/>
        <w:tblW w:w="1045" w:type="dxa"/>
        <w:tblInd w:w="4376" w:type="dxa"/>
        <w:tblLayout w:type="fixed"/>
        <w:tblBorders>
          <w:left w:val="single" w:color="000000" w:sz="2" w:space="0"/>
          <w:bottom w:val="single" w:color="000000" w:sz="2" w:space="0"/>
          <w:right w:val="single" w:color="000000" w:sz="2" w:space="0"/>
          <w:top w:val="single" w:color="000000" w:sz="2" w:space="0"/>
        </w:tblBorders>
      </w:tblPr>
      <w:tblGrid>
        <w:gridCol w:w="1045"/>
      </w:tblGrid>
      <w:tr>
        <w:trPr>
          <w:trHeight w:val="378" w:hRule="atLeast"/>
        </w:trPr>
        <w:tc>
          <w:tcPr>
            <w:tcW w:w="1045" w:type="dxa"/>
            <w:vAlign w:val="top"/>
          </w:tcPr>
          <w:p>
            <w:pPr>
              <w:ind w:left="366"/>
              <w:spacing w:before="118" w:line="230" w:lineRule="auto"/>
              <w:rPr>
                <w:rFonts w:ascii="SimSun" w:hAnsi="SimSun" w:eastAsia="SimSun" w:cs="SimSun"/>
                <w:sz w:val="12"/>
                <w:szCs w:val="12"/>
              </w:rPr>
            </w:pPr>
            <w:r>
              <w:rPr>
                <w:rFonts w:ascii="SimSun" w:hAnsi="SimSun" w:eastAsia="SimSun" w:cs="SimSun"/>
                <w:sz w:val="12"/>
                <w:szCs w:val="12"/>
                <w:spacing w:val="4"/>
              </w:rPr>
              <w:t>P字段</w:t>
            </w:r>
          </w:p>
        </w:tc>
      </w:tr>
    </w:tbl>
    <w:p>
      <w:pPr>
        <w:pStyle w:val="BodyText"/>
        <w:spacing w:line="411" w:lineRule="auto"/>
        <w:rPr/>
      </w:pPr>
      <w:r/>
    </w:p>
    <w:p>
      <w:pPr>
        <w:ind w:left="2908"/>
        <w:spacing w:before="67"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3-2-1    </w:t>
      </w:r>
      <w:r>
        <w:rPr>
          <w:rFonts w:ascii="STZhongsong" w:hAnsi="STZhongsong" w:eastAsia="STZhongsong" w:cs="STZhongsong"/>
          <w:sz w:val="18"/>
          <w:szCs w:val="18"/>
          <w:b/>
          <w:bCs/>
          <w:spacing w:val="-3"/>
        </w:rPr>
        <w:t>微程序控制器组成原理框图</w:t>
      </w:r>
    </w:p>
    <w:p>
      <w:pPr>
        <w:ind w:left="37" w:right="71" w:firstLine="417"/>
        <w:spacing w:before="163" w:line="239"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控制器是严格按照系统时序来工作的，因而时序控制对于控制器的设计是非常重要的，从</w:t>
      </w:r>
      <w:r>
        <w:rPr>
          <w:rFonts w:ascii="STZhongsong" w:hAnsi="STZhongsong" w:eastAsia="STZhongsong" w:cs="STZhongsong"/>
          <w:sz w:val="21"/>
          <w:szCs w:val="21"/>
          <w:spacing w:val="17"/>
          <w:w w:val="101"/>
        </w:rPr>
        <w:t xml:space="preserve"> </w:t>
      </w:r>
      <w:r>
        <w:rPr>
          <w:rFonts w:ascii="STZhongsong" w:hAnsi="STZhongsong" w:eastAsia="STZhongsong" w:cs="STZhongsong"/>
          <w:sz w:val="21"/>
          <w:szCs w:val="21"/>
          <w:spacing w:val="1"/>
        </w:rPr>
        <w:t>前面的实验可以很清楚地了解时序电路的工作原理，本实验所用的时序由时序单元来提供，分</w:t>
      </w:r>
      <w:r>
        <w:rPr>
          <w:rFonts w:ascii="STZhongsong" w:hAnsi="STZhongsong" w:eastAsia="STZhongsong" w:cs="STZhongsong"/>
          <w:sz w:val="21"/>
          <w:szCs w:val="21"/>
          <w:spacing w:val="9"/>
        </w:rPr>
        <w:t xml:space="preserve"> </w:t>
      </w:r>
      <w:r>
        <w:rPr>
          <w:rFonts w:ascii="STZhongsong" w:hAnsi="STZhongsong" w:eastAsia="STZhongsong" w:cs="STZhongsong"/>
          <w:sz w:val="21"/>
          <w:szCs w:val="21"/>
          <w:spacing w:val="-1"/>
        </w:rPr>
        <w:t>为四拍 </w:t>
      </w:r>
      <w:r>
        <w:rPr>
          <w:rFonts w:ascii="Times New Roman" w:hAnsi="Times New Roman" w:eastAsia="Times New Roman" w:cs="Times New Roman"/>
          <w:sz w:val="21"/>
          <w:szCs w:val="21"/>
          <w:spacing w:val="-1"/>
        </w:rPr>
        <w:t>TS1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TS2</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TS3</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TS4</w:t>
      </w:r>
      <w:r>
        <w:rPr>
          <w:rFonts w:ascii="STZhongsong" w:hAnsi="STZhongsong" w:eastAsia="STZhongsong" w:cs="STZhongsong"/>
          <w:sz w:val="21"/>
          <w:szCs w:val="21"/>
          <w:spacing w:val="-1"/>
        </w:rPr>
        <w:t>，时序单元的介绍</w:t>
      </w:r>
      <w:r>
        <w:rPr>
          <w:rFonts w:ascii="STZhongsong" w:hAnsi="STZhongsong" w:eastAsia="STZhongsong" w:cs="STZhongsong"/>
          <w:sz w:val="21"/>
          <w:szCs w:val="21"/>
          <w:spacing w:val="-2"/>
        </w:rPr>
        <w:t>见附录 </w:t>
      </w:r>
      <w:r>
        <w:rPr>
          <w:rFonts w:ascii="Times New Roman" w:hAnsi="Times New Roman" w:eastAsia="Times New Roman" w:cs="Times New Roman"/>
          <w:sz w:val="21"/>
          <w:szCs w:val="21"/>
          <w:spacing w:val="-2"/>
        </w:rPr>
        <w:t>2</w:t>
      </w:r>
      <w:r>
        <w:rPr>
          <w:rFonts w:ascii="STZhongsong" w:hAnsi="STZhongsong" w:eastAsia="STZhongsong" w:cs="STZhongsong"/>
          <w:sz w:val="21"/>
          <w:szCs w:val="21"/>
          <w:spacing w:val="-2"/>
        </w:rPr>
        <w:t>。</w:t>
      </w:r>
    </w:p>
    <w:p>
      <w:pPr>
        <w:ind w:left="34" w:firstLine="419"/>
        <w:spacing w:before="1"/>
        <w:jc w:val="both"/>
        <w:rPr>
          <w:rFonts w:ascii="STZhongsong" w:hAnsi="STZhongsong" w:eastAsia="STZhongsong" w:cs="STZhongsong"/>
          <w:sz w:val="21"/>
          <w:szCs w:val="21"/>
        </w:rPr>
      </w:pPr>
      <w:r>
        <w:rPr>
          <w:rFonts w:ascii="STZhongsong" w:hAnsi="STZhongsong" w:eastAsia="STZhongsong" w:cs="STZhongsong"/>
          <w:sz w:val="21"/>
          <w:szCs w:val="21"/>
          <w:spacing w:val="-1"/>
        </w:rPr>
        <w:t>微程序控制器的组成见图 </w:t>
      </w:r>
      <w:r>
        <w:rPr>
          <w:rFonts w:ascii="Times New Roman" w:hAnsi="Times New Roman" w:eastAsia="Times New Roman" w:cs="Times New Roman"/>
          <w:sz w:val="21"/>
          <w:szCs w:val="21"/>
          <w:spacing w:val="-1"/>
        </w:rPr>
        <w:t>3-2-2</w:t>
      </w:r>
      <w:r>
        <w:rPr>
          <w:rFonts w:ascii="STZhongsong" w:hAnsi="STZhongsong" w:eastAsia="STZhongsong" w:cs="STZhongsong"/>
          <w:sz w:val="21"/>
          <w:szCs w:val="21"/>
          <w:spacing w:val="-1"/>
        </w:rPr>
        <w:t>，其中控制存储器采用 </w:t>
      </w: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片 </w:t>
      </w:r>
      <w:r>
        <w:rPr>
          <w:rFonts w:ascii="Times New Roman" w:hAnsi="Times New Roman" w:eastAsia="Times New Roman" w:cs="Times New Roman"/>
          <w:sz w:val="21"/>
          <w:szCs w:val="21"/>
          <w:spacing w:val="-1"/>
        </w:rPr>
        <w:t>E</w:t>
      </w:r>
      <w:r>
        <w:rPr>
          <w:rFonts w:ascii="Times New Roman" w:hAnsi="Times New Roman" w:eastAsia="Times New Roman" w:cs="Times New Roman"/>
          <w:sz w:val="14"/>
          <w:szCs w:val="14"/>
          <w:spacing w:val="-1"/>
          <w:position w:val="8"/>
        </w:rPr>
        <w:t>2</w:t>
      </w:r>
      <w:r>
        <w:rPr>
          <w:rFonts w:ascii="Times New Roman" w:hAnsi="Times New Roman" w:eastAsia="Times New Roman" w:cs="Times New Roman"/>
          <w:sz w:val="21"/>
          <w:szCs w:val="21"/>
          <w:spacing w:val="-1"/>
        </w:rPr>
        <w:t>PROM</w:t>
      </w:r>
      <w:r>
        <w:rPr>
          <w:rFonts w:ascii="STZhongsong" w:hAnsi="STZhongsong" w:eastAsia="STZhongsong" w:cs="STZhongsong"/>
          <w:sz w:val="21"/>
          <w:szCs w:val="21"/>
          <w:spacing w:val="-1"/>
        </w:rPr>
        <w:t>，具有掉电保护</w:t>
      </w:r>
      <w:r>
        <w:rPr>
          <w:rFonts w:ascii="STZhongsong" w:hAnsi="STZhongsong" w:eastAsia="STZhongsong" w:cs="STZhongsong"/>
          <w:sz w:val="21"/>
          <w:szCs w:val="21"/>
          <w:spacing w:val="-2"/>
        </w:rPr>
        <w:t>功能，</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微命令寄存器 </w:t>
      </w:r>
      <w:r>
        <w:rPr>
          <w:rFonts w:ascii="Times New Roman" w:hAnsi="Times New Roman" w:eastAsia="Times New Roman" w:cs="Times New Roman"/>
          <w:sz w:val="21"/>
          <w:szCs w:val="21"/>
          <w:spacing w:val="-2"/>
        </w:rPr>
        <w:t>18 </w:t>
      </w:r>
      <w:r>
        <w:rPr>
          <w:rFonts w:ascii="STZhongsong" w:hAnsi="STZhongsong" w:eastAsia="STZhongsong" w:cs="STZhongsong"/>
          <w:sz w:val="21"/>
          <w:szCs w:val="21"/>
          <w:spacing w:val="-2"/>
        </w:rPr>
        <w:t>位，用两片 </w:t>
      </w:r>
      <w:r>
        <w:rPr>
          <w:rFonts w:ascii="Times New Roman" w:hAnsi="Times New Roman" w:eastAsia="Times New Roman" w:cs="Times New Roman"/>
          <w:sz w:val="21"/>
          <w:szCs w:val="21"/>
          <w:spacing w:val="-2"/>
        </w:rPr>
        <w:t>8D </w:t>
      </w:r>
      <w:r>
        <w:rPr>
          <w:rFonts w:ascii="STZhongsong" w:hAnsi="STZhongsong" w:eastAsia="STZhongsong" w:cs="STZhongsong"/>
          <w:sz w:val="21"/>
          <w:szCs w:val="21"/>
          <w:spacing w:val="-3"/>
        </w:rPr>
        <w:t>触发器（</w:t>
      </w:r>
      <w:r>
        <w:rPr>
          <w:rFonts w:ascii="Times New Roman" w:hAnsi="Times New Roman" w:eastAsia="Times New Roman" w:cs="Times New Roman"/>
          <w:sz w:val="21"/>
          <w:szCs w:val="21"/>
          <w:spacing w:val="-3"/>
        </w:rPr>
        <w:t>273</w:t>
      </w:r>
      <w:r>
        <w:rPr>
          <w:rFonts w:ascii="STZhongsong" w:hAnsi="STZhongsong" w:eastAsia="STZhongsong" w:cs="STZhongsong"/>
          <w:sz w:val="21"/>
          <w:szCs w:val="21"/>
          <w:spacing w:val="-3"/>
        </w:rPr>
        <w:t>）和一片 </w:t>
      </w:r>
      <w:r>
        <w:rPr>
          <w:rFonts w:ascii="Times New Roman" w:hAnsi="Times New Roman" w:eastAsia="Times New Roman" w:cs="Times New Roman"/>
          <w:sz w:val="21"/>
          <w:szCs w:val="21"/>
          <w:spacing w:val="-3"/>
        </w:rPr>
        <w:t>4D</w:t>
      </w:r>
      <w:r>
        <w:rPr>
          <w:rFonts w:ascii="STZhongsong" w:hAnsi="STZhongsong" w:eastAsia="STZhongsong" w:cs="STZhongsong"/>
          <w:sz w:val="21"/>
          <w:szCs w:val="21"/>
          <w:spacing w:val="-3"/>
        </w:rPr>
        <w:t>（</w:t>
      </w:r>
      <w:r>
        <w:rPr>
          <w:rFonts w:ascii="STZhongsong" w:hAnsi="STZhongsong" w:eastAsia="STZhongsong" w:cs="STZhongsong"/>
          <w:sz w:val="21"/>
          <w:szCs w:val="21"/>
          <w:spacing w:val="-21"/>
        </w:rPr>
        <w:t xml:space="preserve"> </w:t>
      </w:r>
      <w:r>
        <w:rPr>
          <w:rFonts w:ascii="Times New Roman" w:hAnsi="Times New Roman" w:eastAsia="Times New Roman" w:cs="Times New Roman"/>
          <w:sz w:val="21"/>
          <w:szCs w:val="21"/>
          <w:spacing w:val="-3"/>
        </w:rPr>
        <w:t>175</w:t>
      </w:r>
      <w:r>
        <w:rPr>
          <w:rFonts w:ascii="STZhongsong" w:hAnsi="STZhongsong" w:eastAsia="STZhongsong" w:cs="STZhongsong"/>
          <w:sz w:val="21"/>
          <w:szCs w:val="21"/>
          <w:spacing w:val="-3"/>
        </w:rPr>
        <w:t>）触发器组成。微地址寄存器 </w:t>
      </w:r>
      <w:r>
        <w:rPr>
          <w:rFonts w:ascii="Times New Roman" w:hAnsi="Times New Roman" w:eastAsia="Times New Roman" w:cs="Times New Roman"/>
          <w:sz w:val="21"/>
          <w:szCs w:val="21"/>
          <w:spacing w:val="-3"/>
        </w:rPr>
        <w:t>6</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位，用三片正沿触发的双 </w:t>
      </w:r>
      <w:r>
        <w:rPr>
          <w:rFonts w:ascii="Times New Roman" w:hAnsi="Times New Roman" w:eastAsia="Times New Roman" w:cs="Times New Roman"/>
          <w:sz w:val="21"/>
          <w:szCs w:val="21"/>
          <w:spacing w:val="-2"/>
        </w:rPr>
        <w:t>D </w:t>
      </w:r>
      <w:r>
        <w:rPr>
          <w:rFonts w:ascii="STZhongsong" w:hAnsi="STZhongsong" w:eastAsia="STZhongsong" w:cs="STZhongsong"/>
          <w:sz w:val="21"/>
          <w:szCs w:val="21"/>
          <w:spacing w:val="-2"/>
        </w:rPr>
        <w:t>触发器（</w:t>
      </w:r>
      <w:r>
        <w:rPr>
          <w:rFonts w:ascii="Times New Roman" w:hAnsi="Times New Roman" w:eastAsia="Times New Roman" w:cs="Times New Roman"/>
          <w:sz w:val="21"/>
          <w:szCs w:val="21"/>
          <w:spacing w:val="-2"/>
        </w:rPr>
        <w:t>74</w:t>
      </w:r>
      <w:r>
        <w:rPr>
          <w:rFonts w:ascii="STZhongsong" w:hAnsi="STZhongsong" w:eastAsia="STZhongsong" w:cs="STZhongsong"/>
          <w:sz w:val="21"/>
          <w:szCs w:val="21"/>
          <w:spacing w:val="-2"/>
        </w:rPr>
        <w:t>）组成，它们带有清</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0</w:t>
      </w:r>
      <w:r>
        <w:rPr>
          <w:rFonts w:ascii="STZhongsong" w:hAnsi="STZhongsong" w:eastAsia="STZhongsong" w:cs="STZhongsong"/>
          <w:sz w:val="21"/>
          <w:szCs w:val="21"/>
          <w:spacing w:val="-3"/>
        </w:rPr>
        <w:t>”端和预置端。在不判别测试的</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情况下，</w:t>
      </w:r>
      <w:r>
        <w:rPr>
          <w:rFonts w:ascii="Times New Roman" w:hAnsi="Times New Roman" w:eastAsia="Times New Roman" w:cs="Times New Roman"/>
          <w:sz w:val="21"/>
          <w:szCs w:val="21"/>
          <w:spacing w:val="-3"/>
        </w:rPr>
        <w:t>T2</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3"/>
        </w:rPr>
        <w:t>时刻打入微地址寄存器的内容即为下一条微指令地址。当 </w:t>
      </w:r>
      <w:r>
        <w:rPr>
          <w:rFonts w:ascii="Times New Roman" w:hAnsi="Times New Roman" w:eastAsia="Times New Roman" w:cs="Times New Roman"/>
          <w:sz w:val="21"/>
          <w:szCs w:val="21"/>
          <w:spacing w:val="-3"/>
        </w:rPr>
        <w:t>T4</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3"/>
        </w:rPr>
        <w:t>时刻进行测试判别时，</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转移逻辑满足条件后输出的负脉冲通过强置端将某一触发器置为“</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”状态，完成地址修改。</w:t>
      </w:r>
    </w:p>
    <w:p>
      <w:pPr>
        <w:sectPr>
          <w:headerReference w:type="default" r:id="rId179"/>
          <w:footerReference w:type="default" r:id="rId180"/>
          <w:pgSz w:w="10433" w:h="14742"/>
          <w:pgMar w:top="1037" w:right="780" w:bottom="1258" w:left="877" w:header="687" w:footer="1097" w:gutter="0"/>
        </w:sectPr>
        <w:rPr>
          <w:rFonts w:ascii="STZhongsong" w:hAnsi="STZhongsong" w:eastAsia="STZhongsong" w:cs="STZhongsong"/>
          <w:sz w:val="21"/>
          <w:szCs w:val="21"/>
        </w:rPr>
      </w:pPr>
    </w:p>
    <w:p>
      <w:pPr>
        <w:spacing w:before="113"/>
        <w:rPr/>
      </w:pPr>
      <w:r>
        <mc:AlternateContent xmlns:mc="http://schemas.openxmlformats.org/markup-compatibility/2006">
          <mc:Choice Requires="wps">
            <w:drawing>
              <wp:anchor distT="0" distB="0" distL="0" distR="0" simplePos="0" relativeHeight="254284800" behindDoc="0" locked="0" layoutInCell="0" allowOverlap="1">
                <wp:simplePos x="0" y="0"/>
                <wp:positionH relativeFrom="page">
                  <wp:posOffset>865963</wp:posOffset>
                </wp:positionH>
                <wp:positionV relativeFrom="page">
                  <wp:posOffset>6253755</wp:posOffset>
                </wp:positionV>
                <wp:extent cx="160020" cy="116839"/>
                <wp:effectExtent l="0" t="0" r="0" b="0"/>
                <wp:wrapNone/>
                <wp:docPr id="376" name="TextBox 376"/>
                <wp:cNvGraphicFramePr/>
                <a:graphic>
                  <a:graphicData uri="http://schemas.microsoft.com/office/word/2010/wordprocessingShape">
                    <wps:wsp>
                      <wps:cNvPr id="376" name="TextBox 376"/>
                      <wps:cNvSpPr txBox="1"/>
                      <wps:spPr>
                        <a:xfrm rot="10800000">
                          <a:off x="865963" y="6253755"/>
                          <a:ext cx="160020" cy="11683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4" w:lineRule="auto"/>
                              <w:rPr>
                                <w:rFonts w:ascii="SimSun" w:hAnsi="SimSun" w:eastAsia="SimSun" w:cs="SimSun"/>
                                <w:sz w:val="11"/>
                                <w:szCs w:val="11"/>
                              </w:rPr>
                            </w:pPr>
                            <w:r>
                              <w:rPr>
                                <w:rFonts w:ascii="SimSun" w:hAnsi="SimSun" w:eastAsia="SimSun" w:cs="SimSun"/>
                                <w:sz w:val="11"/>
                                <w:szCs w:val="11"/>
                                <w:spacing w:val="-3"/>
                              </w:rPr>
                              <w:t>INTA</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86" style="position:absolute;margin-left:68.1861pt;margin-top:492.422pt;mso-position-vertical-relative:page;mso-position-horizontal-relative:page;width:12.6pt;height:9.2pt;z-index:254284800;rotation:180;" o:allowincell="f" filled="false" stroked="false" type="#_x0000_t202">
                <v:fill on="false"/>
                <v:stroke on="false"/>
                <v:path/>
                <v:imagedata o:title=""/>
                <o:lock v:ext="edit" aspectratio="false"/>
                <v:textbox inset="0mm,0mm,0mm,0mm">
                  <w:txbxContent>
                    <w:p>
                      <w:pPr>
                        <w:ind w:left="20"/>
                        <w:spacing w:before="53" w:line="184" w:lineRule="auto"/>
                        <w:rPr>
                          <w:rFonts w:ascii="SimSun" w:hAnsi="SimSun" w:eastAsia="SimSun" w:cs="SimSun"/>
                          <w:sz w:val="11"/>
                          <w:szCs w:val="11"/>
                        </w:rPr>
                      </w:pPr>
                      <w:r>
                        <w:rPr>
                          <w:rFonts w:ascii="SimSun" w:hAnsi="SimSun" w:eastAsia="SimSun" w:cs="SimSun"/>
                          <w:sz w:val="11"/>
                          <w:szCs w:val="11"/>
                          <w:spacing w:val="-3"/>
                        </w:rPr>
                        <w:t>INTA</w:t>
                      </w:r>
                    </w:p>
                  </w:txbxContent>
                </v:textbox>
              </v:shape>
            </w:pict>
          </mc:Fallback>
        </mc:AlternateContent>
      </w:r>
      <w:r>
        <mc:AlternateContent xmlns:mc="http://schemas.openxmlformats.org/markup-compatibility/2006">
          <mc:Choice Requires="wps">
            <w:drawing>
              <wp:anchor distT="0" distB="0" distL="0" distR="0" simplePos="0" relativeHeight="254273536" behindDoc="0" locked="0" layoutInCell="0" allowOverlap="1">
                <wp:simplePos x="0" y="0"/>
                <wp:positionH relativeFrom="page">
                  <wp:posOffset>939136</wp:posOffset>
                </wp:positionH>
                <wp:positionV relativeFrom="page">
                  <wp:posOffset>6065734</wp:posOffset>
                </wp:positionV>
                <wp:extent cx="95885" cy="210184"/>
                <wp:effectExtent l="0" t="0" r="0" b="0"/>
                <wp:wrapNone/>
                <wp:docPr id="378" name="TextBox 378"/>
                <wp:cNvGraphicFramePr/>
                <a:graphic>
                  <a:graphicData uri="http://schemas.microsoft.com/office/word/2010/wordprocessingShape">
                    <wps:wsp>
                      <wps:cNvPr id="378" name="TextBox 378"/>
                      <wps:cNvSpPr txBox="1"/>
                      <wps:spPr>
                        <a:xfrm rot="10800000">
                          <a:off x="939136" y="6065734"/>
                          <a:ext cx="95885" cy="21018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19" w:line="181" w:lineRule="auto"/>
                              <w:rPr>
                                <w:rFonts w:ascii="SimSun" w:hAnsi="SimSun" w:eastAsia="SimSun" w:cs="SimSun"/>
                                <w:sz w:val="11"/>
                                <w:szCs w:val="11"/>
                              </w:rPr>
                            </w:pPr>
                            <w:r>
                              <w:rPr>
                                <w:rFonts w:ascii="SimSun" w:hAnsi="SimSun" w:eastAsia="SimSun" w:cs="SimSun"/>
                                <w:sz w:val="11"/>
                                <w:szCs w:val="11"/>
                              </w:rPr>
                              <w:t>WR</w:t>
                            </w:r>
                          </w:p>
                          <w:p>
                            <w:pPr>
                              <w:ind w:left="22"/>
                              <w:spacing w:before="74" w:line="181" w:lineRule="auto"/>
                              <w:rPr>
                                <w:rFonts w:ascii="SimSun" w:hAnsi="SimSun" w:eastAsia="SimSun" w:cs="SimSun"/>
                                <w:sz w:val="11"/>
                                <w:szCs w:val="11"/>
                              </w:rPr>
                            </w:pPr>
                            <w:r>
                              <w:rPr>
                                <w:rFonts w:ascii="SimSun" w:hAnsi="SimSun" w:eastAsia="SimSun" w:cs="SimSun"/>
                                <w:sz w:val="11"/>
                                <w:szCs w:val="11"/>
                                <w:spacing w:val="-1"/>
                              </w:rPr>
                              <w:t>RD</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88" style="position:absolute;margin-left:73.9478pt;margin-top:477.617pt;mso-position-vertical-relative:page;mso-position-horizontal-relative:page;width:7.55pt;height:16.55pt;z-index:254273536;rotation:180;" o:allowincell="f" filled="false" stroked="false" type="#_x0000_t202">
                <v:fill on="false"/>
                <v:stroke on="false"/>
                <v:path/>
                <v:imagedata o:title=""/>
                <o:lock v:ext="edit" aspectratio="false"/>
                <v:textbox inset="0mm,0mm,0mm,0mm">
                  <w:txbxContent>
                    <w:p>
                      <w:pPr>
                        <w:ind w:left="20"/>
                        <w:spacing w:before="19" w:line="181" w:lineRule="auto"/>
                        <w:rPr>
                          <w:rFonts w:ascii="SimSun" w:hAnsi="SimSun" w:eastAsia="SimSun" w:cs="SimSun"/>
                          <w:sz w:val="11"/>
                          <w:szCs w:val="11"/>
                        </w:rPr>
                      </w:pPr>
                      <w:r>
                        <w:rPr>
                          <w:rFonts w:ascii="SimSun" w:hAnsi="SimSun" w:eastAsia="SimSun" w:cs="SimSun"/>
                          <w:sz w:val="11"/>
                          <w:szCs w:val="11"/>
                        </w:rPr>
                        <w:t>WR</w:t>
                      </w:r>
                    </w:p>
                    <w:p>
                      <w:pPr>
                        <w:ind w:left="22"/>
                        <w:spacing w:before="74" w:line="181" w:lineRule="auto"/>
                        <w:rPr>
                          <w:rFonts w:ascii="SimSun" w:hAnsi="SimSun" w:eastAsia="SimSun" w:cs="SimSun"/>
                          <w:sz w:val="11"/>
                          <w:szCs w:val="11"/>
                        </w:rPr>
                      </w:pPr>
                      <w:r>
                        <w:rPr>
                          <w:rFonts w:ascii="SimSun" w:hAnsi="SimSun" w:eastAsia="SimSun" w:cs="SimSun"/>
                          <w:sz w:val="11"/>
                          <w:szCs w:val="11"/>
                          <w:spacing w:val="-1"/>
                        </w:rPr>
                        <w:t>RD</w:t>
                      </w:r>
                    </w:p>
                  </w:txbxContent>
                </v:textbox>
              </v:shape>
            </w:pict>
          </mc:Fallback>
        </mc:AlternateContent>
      </w:r>
      <w:r>
        <mc:AlternateContent xmlns:mc="http://schemas.openxmlformats.org/markup-compatibility/2006">
          <mc:Choice Requires="wps">
            <w:drawing>
              <wp:anchor distT="0" distB="0" distL="0" distR="0" simplePos="0" relativeHeight="254290944" behindDoc="0" locked="0" layoutInCell="0" allowOverlap="1">
                <wp:simplePos x="0" y="0"/>
                <wp:positionH relativeFrom="page">
                  <wp:posOffset>902153</wp:posOffset>
                </wp:positionH>
                <wp:positionV relativeFrom="page">
                  <wp:posOffset>5972089</wp:posOffset>
                </wp:positionV>
                <wp:extent cx="125095" cy="115570"/>
                <wp:effectExtent l="0" t="0" r="0" b="0"/>
                <wp:wrapNone/>
                <wp:docPr id="380" name="TextBox 380"/>
                <wp:cNvGraphicFramePr/>
                <a:graphic>
                  <a:graphicData uri="http://schemas.microsoft.com/office/word/2010/wordprocessingShape">
                    <wps:wsp>
                      <wps:cNvPr id="380" name="TextBox 380"/>
                      <wps:cNvSpPr txBox="1"/>
                      <wps:spPr>
                        <a:xfrm rot="10800000">
                          <a:off x="902153" y="5972089"/>
                          <a:ext cx="125095"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182" w:lineRule="auto"/>
                              <w:rPr>
                                <w:rFonts w:ascii="SimSun" w:hAnsi="SimSun" w:eastAsia="SimSun" w:cs="SimSun"/>
                                <w:sz w:val="11"/>
                                <w:szCs w:val="11"/>
                              </w:rPr>
                            </w:pPr>
                            <w:r>
                              <w:rPr>
                                <w:rFonts w:ascii="SimSun" w:hAnsi="SimSun" w:eastAsia="SimSun" w:cs="SimSun"/>
                                <w:sz w:val="11"/>
                                <w:szCs w:val="11"/>
                                <w:spacing w:val="-2"/>
                              </w:rPr>
                              <w:t>IOM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90" style="position:absolute;margin-left:71.0357pt;margin-top:470.243pt;mso-position-vertical-relative:page;mso-position-horizontal-relative:page;width:9.85pt;height:9.1pt;z-index:254290944;rotation:180;" o:allowincell="f" filled="false" stroked="false" type="#_x0000_t202">
                <v:fill on="false"/>
                <v:stroke on="false"/>
                <v:path/>
                <v:imagedata o:title=""/>
                <o:lock v:ext="edit" aspectratio="false"/>
                <v:textbox inset="0mm,0mm,0mm,0mm">
                  <w:txbxContent>
                    <w:p>
                      <w:pPr>
                        <w:ind w:left="20"/>
                        <w:spacing w:before="52" w:line="182" w:lineRule="auto"/>
                        <w:rPr>
                          <w:rFonts w:ascii="SimSun" w:hAnsi="SimSun" w:eastAsia="SimSun" w:cs="SimSun"/>
                          <w:sz w:val="11"/>
                          <w:szCs w:val="11"/>
                        </w:rPr>
                      </w:pPr>
                      <w:r>
                        <w:rPr>
                          <w:rFonts w:ascii="SimSun" w:hAnsi="SimSun" w:eastAsia="SimSun" w:cs="SimSun"/>
                          <w:sz w:val="11"/>
                          <w:szCs w:val="11"/>
                          <w:spacing w:val="-2"/>
                        </w:rPr>
                        <w:t>IOM</w:t>
                      </w:r>
                    </w:p>
                  </w:txbxContent>
                </v:textbox>
              </v:shape>
            </w:pict>
          </mc:Fallback>
        </mc:AlternateContent>
      </w:r>
      <w:r>
        <mc:AlternateContent xmlns:mc="http://schemas.openxmlformats.org/markup-compatibility/2006">
          <mc:Choice Requires="wps">
            <w:drawing>
              <wp:anchor distT="0" distB="0" distL="0" distR="0" simplePos="0" relativeHeight="254253056" behindDoc="0" locked="0" layoutInCell="0" allowOverlap="1">
                <wp:simplePos x="0" y="0"/>
                <wp:positionH relativeFrom="page">
                  <wp:posOffset>947550</wp:posOffset>
                </wp:positionH>
                <wp:positionV relativeFrom="page">
                  <wp:posOffset>5586814</wp:posOffset>
                </wp:positionV>
                <wp:extent cx="92710" cy="419100"/>
                <wp:effectExtent l="0" t="0" r="0" b="0"/>
                <wp:wrapNone/>
                <wp:docPr id="382" name="TextBox 382"/>
                <wp:cNvGraphicFramePr/>
                <a:graphic>
                  <a:graphicData uri="http://schemas.microsoft.com/office/word/2010/wordprocessingShape">
                    <wps:wsp>
                      <wps:cNvPr id="382" name="TextBox 382"/>
                      <wps:cNvSpPr txBox="1"/>
                      <wps:spPr>
                        <a:xfrm rot="10800000">
                          <a:off x="947550" y="5586814"/>
                          <a:ext cx="92710" cy="41910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242" w:lineRule="auto"/>
                              <w:rPr>
                                <w:rFonts w:ascii="SimSun" w:hAnsi="SimSun" w:eastAsia="SimSun" w:cs="SimSun"/>
                                <w:sz w:val="11"/>
                                <w:szCs w:val="11"/>
                              </w:rPr>
                            </w:pPr>
                            <w:r>
                              <w:rPr>
                                <w:rFonts w:ascii="SimSun" w:hAnsi="SimSun" w:eastAsia="SimSun" w:cs="SimSun"/>
                                <w:sz w:val="11"/>
                                <w:szCs w:val="11"/>
                                <w:spacing w:val="-3"/>
                              </w:rPr>
                              <w:t>S3</w:t>
                            </w:r>
                          </w:p>
                          <w:p>
                            <w:pPr>
                              <w:ind w:left="20"/>
                              <w:spacing w:before="3" w:line="242" w:lineRule="auto"/>
                              <w:rPr>
                                <w:rFonts w:ascii="SimSun" w:hAnsi="SimSun" w:eastAsia="SimSun" w:cs="SimSun"/>
                                <w:sz w:val="11"/>
                                <w:szCs w:val="11"/>
                              </w:rPr>
                            </w:pPr>
                            <w:r>
                              <w:rPr>
                                <w:rFonts w:ascii="SimSun" w:hAnsi="SimSun" w:eastAsia="SimSun" w:cs="SimSun"/>
                                <w:sz w:val="11"/>
                                <w:szCs w:val="11"/>
                                <w:spacing w:val="-3"/>
                              </w:rPr>
                              <w:t>S2</w:t>
                            </w:r>
                          </w:p>
                          <w:p>
                            <w:pPr>
                              <w:ind w:left="20"/>
                              <w:spacing w:before="4" w:line="242" w:lineRule="auto"/>
                              <w:rPr>
                                <w:rFonts w:ascii="SimSun" w:hAnsi="SimSun" w:eastAsia="SimSun" w:cs="SimSun"/>
                                <w:sz w:val="11"/>
                                <w:szCs w:val="11"/>
                              </w:rPr>
                            </w:pPr>
                            <w:r>
                              <w:rPr>
                                <w:rFonts w:ascii="SimSun" w:hAnsi="SimSun" w:eastAsia="SimSun" w:cs="SimSun"/>
                                <w:sz w:val="11"/>
                                <w:szCs w:val="11"/>
                                <w:spacing w:val="-3"/>
                              </w:rPr>
                              <w:t>S1</w:t>
                            </w:r>
                          </w:p>
                          <w:p>
                            <w:pPr>
                              <w:ind w:left="20"/>
                              <w:spacing w:before="34" w:line="242" w:lineRule="auto"/>
                              <w:rPr>
                                <w:rFonts w:ascii="SimSun" w:hAnsi="SimSun" w:eastAsia="SimSun" w:cs="SimSun"/>
                                <w:sz w:val="11"/>
                                <w:szCs w:val="11"/>
                              </w:rPr>
                            </w:pPr>
                            <w:r>
                              <w:rPr>
                                <w:rFonts w:ascii="SimSun" w:hAnsi="SimSun" w:eastAsia="SimSun" w:cs="SimSun"/>
                                <w:sz w:val="11"/>
                                <w:szCs w:val="11"/>
                                <w:spacing w:val="-3"/>
                              </w:rPr>
                              <w:t>S0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92" style="position:absolute;margin-left:74.6103pt;margin-top:439.907pt;mso-position-vertical-relative:page;mso-position-horizontal-relative:page;width:7.3pt;height:33pt;z-index:254253056;rotation:180;" o:allowincell="f" filled="false" stroked="false" type="#_x0000_t202">
                <v:fill on="false"/>
                <v:stroke on="false"/>
                <v:path/>
                <v:imagedata o:title=""/>
                <o:lock v:ext="edit" aspectratio="false"/>
                <v:textbox inset="0mm,0mm,0mm,0mm">
                  <w:txbxContent>
                    <w:p>
                      <w:pPr>
                        <w:ind w:left="20"/>
                        <w:spacing w:before="20" w:line="242" w:lineRule="auto"/>
                        <w:rPr>
                          <w:rFonts w:ascii="SimSun" w:hAnsi="SimSun" w:eastAsia="SimSun" w:cs="SimSun"/>
                          <w:sz w:val="11"/>
                          <w:szCs w:val="11"/>
                        </w:rPr>
                      </w:pPr>
                      <w:r>
                        <w:rPr>
                          <w:rFonts w:ascii="SimSun" w:hAnsi="SimSun" w:eastAsia="SimSun" w:cs="SimSun"/>
                          <w:sz w:val="11"/>
                          <w:szCs w:val="11"/>
                          <w:spacing w:val="-3"/>
                        </w:rPr>
                        <w:t>S3</w:t>
                      </w:r>
                    </w:p>
                    <w:p>
                      <w:pPr>
                        <w:ind w:left="20"/>
                        <w:spacing w:before="3" w:line="242" w:lineRule="auto"/>
                        <w:rPr>
                          <w:rFonts w:ascii="SimSun" w:hAnsi="SimSun" w:eastAsia="SimSun" w:cs="SimSun"/>
                          <w:sz w:val="11"/>
                          <w:szCs w:val="11"/>
                        </w:rPr>
                      </w:pPr>
                      <w:r>
                        <w:rPr>
                          <w:rFonts w:ascii="SimSun" w:hAnsi="SimSun" w:eastAsia="SimSun" w:cs="SimSun"/>
                          <w:sz w:val="11"/>
                          <w:szCs w:val="11"/>
                          <w:spacing w:val="-3"/>
                        </w:rPr>
                        <w:t>S2</w:t>
                      </w:r>
                    </w:p>
                    <w:p>
                      <w:pPr>
                        <w:ind w:left="20"/>
                        <w:spacing w:before="4" w:line="242" w:lineRule="auto"/>
                        <w:rPr>
                          <w:rFonts w:ascii="SimSun" w:hAnsi="SimSun" w:eastAsia="SimSun" w:cs="SimSun"/>
                          <w:sz w:val="11"/>
                          <w:szCs w:val="11"/>
                        </w:rPr>
                      </w:pPr>
                      <w:r>
                        <w:rPr>
                          <w:rFonts w:ascii="SimSun" w:hAnsi="SimSun" w:eastAsia="SimSun" w:cs="SimSun"/>
                          <w:sz w:val="11"/>
                          <w:szCs w:val="11"/>
                          <w:spacing w:val="-3"/>
                        </w:rPr>
                        <w:t>S1</w:t>
                      </w:r>
                    </w:p>
                    <w:p>
                      <w:pPr>
                        <w:ind w:left="20"/>
                        <w:spacing w:before="34" w:line="242" w:lineRule="auto"/>
                        <w:rPr>
                          <w:rFonts w:ascii="SimSun" w:hAnsi="SimSun" w:eastAsia="SimSun" w:cs="SimSun"/>
                          <w:sz w:val="11"/>
                          <w:szCs w:val="11"/>
                        </w:rPr>
                      </w:pPr>
                      <w:r>
                        <w:rPr>
                          <w:rFonts w:ascii="SimSun" w:hAnsi="SimSun" w:eastAsia="SimSun" w:cs="SimSun"/>
                          <w:sz w:val="11"/>
                          <w:szCs w:val="11"/>
                          <w:spacing w:val="-3"/>
                        </w:rPr>
                        <w:t>S0</w:t>
                      </w:r>
                    </w:p>
                  </w:txbxContent>
                </v:textbox>
              </v:shape>
            </w:pict>
          </mc:Fallback>
        </mc:AlternateContent>
      </w:r>
      <w:r>
        <mc:AlternateContent xmlns:mc="http://schemas.openxmlformats.org/markup-compatibility/2006">
          <mc:Choice Requires="wps">
            <w:drawing>
              <wp:anchor distT="0" distB="0" distL="0" distR="0" simplePos="0" relativeHeight="254269440" behindDoc="0" locked="0" layoutInCell="0" allowOverlap="1">
                <wp:simplePos x="0" y="0"/>
                <wp:positionH relativeFrom="page">
                  <wp:posOffset>901259</wp:posOffset>
                </wp:positionH>
                <wp:positionV relativeFrom="page">
                  <wp:posOffset>5341703</wp:posOffset>
                </wp:positionV>
                <wp:extent cx="129539" cy="208279"/>
                <wp:effectExtent l="0" t="0" r="0" b="0"/>
                <wp:wrapNone/>
                <wp:docPr id="384" name="TextBox 384"/>
                <wp:cNvGraphicFramePr/>
                <a:graphic>
                  <a:graphicData uri="http://schemas.microsoft.com/office/word/2010/wordprocessingShape">
                    <wps:wsp>
                      <wps:cNvPr id="384" name="TextBox 384"/>
                      <wps:cNvSpPr txBox="1"/>
                      <wps:spPr>
                        <a:xfrm rot="10800000">
                          <a:off x="901259" y="5341703"/>
                          <a:ext cx="129539" cy="20827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19" w:line="184" w:lineRule="auto"/>
                              <w:rPr>
                                <w:rFonts w:ascii="SimSun" w:hAnsi="SimSun" w:eastAsia="SimSun" w:cs="SimSun"/>
                                <w:sz w:val="11"/>
                                <w:szCs w:val="11"/>
                              </w:rPr>
                            </w:pPr>
                            <w:r>
                              <w:rPr>
                                <w:rFonts w:ascii="SimSun" w:hAnsi="SimSun" w:eastAsia="SimSun" w:cs="SimSun"/>
                                <w:sz w:val="11"/>
                                <w:szCs w:val="11"/>
                                <w:spacing w:val="-1"/>
                              </w:rPr>
                              <w:t>LDA</w:t>
                            </w:r>
                          </w:p>
                          <w:p>
                            <w:pPr>
                              <w:ind w:left="20"/>
                              <w:spacing w:before="70" w:line="181" w:lineRule="auto"/>
                              <w:rPr>
                                <w:rFonts w:ascii="SimSun" w:hAnsi="SimSun" w:eastAsia="SimSun" w:cs="SimSun"/>
                                <w:sz w:val="11"/>
                                <w:szCs w:val="11"/>
                              </w:rPr>
                            </w:pPr>
                            <w:r>
                              <w:rPr>
                                <w:rFonts w:ascii="SimSun" w:hAnsi="SimSun" w:eastAsia="SimSun" w:cs="SimSun"/>
                                <w:sz w:val="11"/>
                                <w:szCs w:val="11"/>
                                <w:spacing w:val="-1"/>
                              </w:rPr>
                              <w:t>LDB</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94" style="position:absolute;margin-left:70.9653pt;margin-top:420.607pt;mso-position-vertical-relative:page;mso-position-horizontal-relative:page;width:10.2pt;height:16.4pt;z-index:254269440;rotation:180;" o:allowincell="f"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1"/>
                          <w:szCs w:val="11"/>
                        </w:rPr>
                      </w:pPr>
                      <w:r>
                        <w:rPr>
                          <w:rFonts w:ascii="SimSun" w:hAnsi="SimSun" w:eastAsia="SimSun" w:cs="SimSun"/>
                          <w:sz w:val="11"/>
                          <w:szCs w:val="11"/>
                          <w:spacing w:val="-1"/>
                        </w:rPr>
                        <w:t>LDA</w:t>
                      </w:r>
                    </w:p>
                    <w:p>
                      <w:pPr>
                        <w:ind w:left="20"/>
                        <w:spacing w:before="70" w:line="181" w:lineRule="auto"/>
                        <w:rPr>
                          <w:rFonts w:ascii="SimSun" w:hAnsi="SimSun" w:eastAsia="SimSun" w:cs="SimSun"/>
                          <w:sz w:val="11"/>
                          <w:szCs w:val="11"/>
                        </w:rPr>
                      </w:pPr>
                      <w:r>
                        <w:rPr>
                          <w:rFonts w:ascii="SimSun" w:hAnsi="SimSun" w:eastAsia="SimSun" w:cs="SimSun"/>
                          <w:sz w:val="11"/>
                          <w:szCs w:val="11"/>
                          <w:spacing w:val="-1"/>
                        </w:rPr>
                        <w:t>LDB</w:t>
                      </w:r>
                    </w:p>
                  </w:txbxContent>
                </v:textbox>
              </v:shape>
            </w:pict>
          </mc:Fallback>
        </mc:AlternateContent>
      </w:r>
      <w:r>
        <mc:AlternateContent xmlns:mc="http://schemas.openxmlformats.org/markup-compatibility/2006">
          <mc:Choice Requires="wps">
            <w:drawing>
              <wp:anchor distT="0" distB="0" distL="0" distR="0" simplePos="0" relativeHeight="254245888" behindDoc="0" locked="0" layoutInCell="0" allowOverlap="1">
                <wp:simplePos x="0" y="0"/>
                <wp:positionH relativeFrom="page">
                  <wp:posOffset>858922</wp:posOffset>
                </wp:positionH>
                <wp:positionV relativeFrom="page">
                  <wp:posOffset>4867283</wp:posOffset>
                </wp:positionV>
                <wp:extent cx="165100" cy="496569"/>
                <wp:effectExtent l="0" t="0" r="0" b="0"/>
                <wp:wrapNone/>
                <wp:docPr id="386" name="TextBox 386"/>
                <wp:cNvGraphicFramePr/>
                <a:graphic>
                  <a:graphicData uri="http://schemas.microsoft.com/office/word/2010/wordprocessingShape">
                    <wps:wsp>
                      <wps:cNvPr id="386" name="TextBox 386"/>
                      <wps:cNvSpPr txBox="1"/>
                      <wps:spPr>
                        <a:xfrm rot="10800000">
                          <a:off x="858922" y="4867283"/>
                          <a:ext cx="165100" cy="49656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82" w:lineRule="auto"/>
                              <w:rPr>
                                <w:rFonts w:ascii="SimSun" w:hAnsi="SimSun" w:eastAsia="SimSun" w:cs="SimSun"/>
                                <w:sz w:val="11"/>
                                <w:szCs w:val="11"/>
                              </w:rPr>
                            </w:pPr>
                            <w:r>
                              <w:rPr>
                                <w:rFonts w:ascii="SimSun" w:hAnsi="SimSun" w:eastAsia="SimSun" w:cs="SimSun"/>
                                <w:sz w:val="11"/>
                                <w:szCs w:val="11"/>
                                <w:spacing w:val="-1"/>
                              </w:rPr>
                              <w:t>LDRi</w:t>
                            </w:r>
                          </w:p>
                          <w:p>
                            <w:pPr>
                              <w:ind w:left="21"/>
                              <w:spacing w:before="39" w:line="182" w:lineRule="auto"/>
                              <w:rPr>
                                <w:rFonts w:ascii="SimSun" w:hAnsi="SimSun" w:eastAsia="SimSun" w:cs="SimSun"/>
                                <w:sz w:val="11"/>
                                <w:szCs w:val="11"/>
                              </w:rPr>
                            </w:pPr>
                            <w:r>
                              <w:rPr>
                                <w:rFonts w:ascii="SimSun" w:hAnsi="SimSun" w:eastAsia="SimSun" w:cs="SimSun"/>
                                <w:sz w:val="11"/>
                                <w:szCs w:val="11"/>
                                <w:spacing w:val="-1"/>
                              </w:rPr>
                              <w:t>LDSP</w:t>
                            </w:r>
                          </w:p>
                          <w:p>
                            <w:pPr>
                              <w:ind w:left="20"/>
                              <w:spacing w:before="39" w:line="184" w:lineRule="auto"/>
                              <w:rPr>
                                <w:rFonts w:ascii="SimSun" w:hAnsi="SimSun" w:eastAsia="SimSun" w:cs="SimSun"/>
                                <w:sz w:val="11"/>
                                <w:szCs w:val="11"/>
                              </w:rPr>
                            </w:pPr>
                            <w:r>
                              <w:rPr>
                                <w:rFonts w:ascii="SimSun" w:hAnsi="SimSun" w:eastAsia="SimSun" w:cs="SimSun"/>
                                <w:sz w:val="11"/>
                                <w:szCs w:val="11"/>
                                <w:spacing w:val="-1"/>
                              </w:rPr>
                              <w:t>LOAD</w:t>
                            </w:r>
                          </w:p>
                          <w:p>
                            <w:pPr>
                              <w:ind w:left="20"/>
                              <w:spacing w:before="37" w:line="184" w:lineRule="auto"/>
                              <w:rPr>
                                <w:rFonts w:ascii="SimSun" w:hAnsi="SimSun" w:eastAsia="SimSun" w:cs="SimSun"/>
                                <w:sz w:val="11"/>
                                <w:szCs w:val="11"/>
                              </w:rPr>
                            </w:pPr>
                            <w:r>
                              <w:rPr>
                                <w:rFonts w:ascii="SimSun" w:hAnsi="SimSun" w:eastAsia="SimSun" w:cs="SimSun"/>
                                <w:sz w:val="11"/>
                                <w:szCs w:val="11"/>
                                <w:spacing w:val="-1"/>
                              </w:rPr>
                              <w:t>LDAR</w:t>
                            </w:r>
                          </w:p>
                          <w:p>
                            <w:pPr>
                              <w:ind w:left="20"/>
                              <w:spacing w:before="81" w:line="181" w:lineRule="auto"/>
                              <w:rPr>
                                <w:rFonts w:ascii="SimSun" w:hAnsi="SimSun" w:eastAsia="SimSun" w:cs="SimSun"/>
                                <w:sz w:val="11"/>
                                <w:szCs w:val="11"/>
                              </w:rPr>
                            </w:pPr>
                            <w:r>
                              <w:rPr>
                                <w:rFonts w:ascii="SimSun" w:hAnsi="SimSun" w:eastAsia="SimSun" w:cs="SimSun"/>
                                <w:sz w:val="11"/>
                                <w:szCs w:val="11"/>
                                <w:spacing w:val="-1"/>
                              </w:rPr>
                              <w:t>LDIR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96" style="position:absolute;margin-left:67.6317pt;margin-top:383.251pt;mso-position-vertical-relative:page;mso-position-horizontal-relative:page;width:13pt;height:39.1pt;z-index:254245888;rotation:180;" o:allowincell="f" filled="false" stroked="false" type="#_x0000_t202">
                <v:fill on="false"/>
                <v:stroke on="false"/>
                <v:path/>
                <v:imagedata o:title=""/>
                <o:lock v:ext="edit" aspectratio="false"/>
                <v:textbox inset="0mm,0mm,0mm,0mm">
                  <w:txbxContent>
                    <w:p>
                      <w:pPr>
                        <w:ind w:left="20"/>
                        <w:spacing w:before="20" w:line="182" w:lineRule="auto"/>
                        <w:rPr>
                          <w:rFonts w:ascii="SimSun" w:hAnsi="SimSun" w:eastAsia="SimSun" w:cs="SimSun"/>
                          <w:sz w:val="11"/>
                          <w:szCs w:val="11"/>
                        </w:rPr>
                      </w:pPr>
                      <w:r>
                        <w:rPr>
                          <w:rFonts w:ascii="SimSun" w:hAnsi="SimSun" w:eastAsia="SimSun" w:cs="SimSun"/>
                          <w:sz w:val="11"/>
                          <w:szCs w:val="11"/>
                          <w:spacing w:val="-1"/>
                        </w:rPr>
                        <w:t>LDRi</w:t>
                      </w:r>
                    </w:p>
                    <w:p>
                      <w:pPr>
                        <w:ind w:left="21"/>
                        <w:spacing w:before="39" w:line="182" w:lineRule="auto"/>
                        <w:rPr>
                          <w:rFonts w:ascii="SimSun" w:hAnsi="SimSun" w:eastAsia="SimSun" w:cs="SimSun"/>
                          <w:sz w:val="11"/>
                          <w:szCs w:val="11"/>
                        </w:rPr>
                      </w:pPr>
                      <w:r>
                        <w:rPr>
                          <w:rFonts w:ascii="SimSun" w:hAnsi="SimSun" w:eastAsia="SimSun" w:cs="SimSun"/>
                          <w:sz w:val="11"/>
                          <w:szCs w:val="11"/>
                          <w:spacing w:val="-1"/>
                        </w:rPr>
                        <w:t>LDSP</w:t>
                      </w:r>
                    </w:p>
                    <w:p>
                      <w:pPr>
                        <w:ind w:left="20"/>
                        <w:spacing w:before="39" w:line="184" w:lineRule="auto"/>
                        <w:rPr>
                          <w:rFonts w:ascii="SimSun" w:hAnsi="SimSun" w:eastAsia="SimSun" w:cs="SimSun"/>
                          <w:sz w:val="11"/>
                          <w:szCs w:val="11"/>
                        </w:rPr>
                      </w:pPr>
                      <w:r>
                        <w:rPr>
                          <w:rFonts w:ascii="SimSun" w:hAnsi="SimSun" w:eastAsia="SimSun" w:cs="SimSun"/>
                          <w:sz w:val="11"/>
                          <w:szCs w:val="11"/>
                          <w:spacing w:val="-1"/>
                        </w:rPr>
                        <w:t>LOAD</w:t>
                      </w:r>
                    </w:p>
                    <w:p>
                      <w:pPr>
                        <w:ind w:left="20"/>
                        <w:spacing w:before="37" w:line="184" w:lineRule="auto"/>
                        <w:rPr>
                          <w:rFonts w:ascii="SimSun" w:hAnsi="SimSun" w:eastAsia="SimSun" w:cs="SimSun"/>
                          <w:sz w:val="11"/>
                          <w:szCs w:val="11"/>
                        </w:rPr>
                      </w:pPr>
                      <w:r>
                        <w:rPr>
                          <w:rFonts w:ascii="SimSun" w:hAnsi="SimSun" w:eastAsia="SimSun" w:cs="SimSun"/>
                          <w:sz w:val="11"/>
                          <w:szCs w:val="11"/>
                          <w:spacing w:val="-1"/>
                        </w:rPr>
                        <w:t>LDAR</w:t>
                      </w:r>
                    </w:p>
                    <w:p>
                      <w:pPr>
                        <w:ind w:left="20"/>
                        <w:spacing w:before="81" w:line="181" w:lineRule="auto"/>
                        <w:rPr>
                          <w:rFonts w:ascii="SimSun" w:hAnsi="SimSun" w:eastAsia="SimSun" w:cs="SimSun"/>
                          <w:sz w:val="11"/>
                          <w:szCs w:val="11"/>
                        </w:rPr>
                      </w:pPr>
                      <w:r>
                        <w:rPr>
                          <w:rFonts w:ascii="SimSun" w:hAnsi="SimSun" w:eastAsia="SimSun" w:cs="SimSun"/>
                          <w:sz w:val="11"/>
                          <w:szCs w:val="11"/>
                          <w:spacing w:val="-1"/>
                        </w:rPr>
                        <w:t>LDIR</w:t>
                      </w:r>
                    </w:p>
                  </w:txbxContent>
                </v:textbox>
              </v:shape>
            </w:pict>
          </mc:Fallback>
        </mc:AlternateContent>
      </w:r>
      <w:r>
        <mc:AlternateContent xmlns:mc="http://schemas.openxmlformats.org/markup-compatibility/2006">
          <mc:Choice Requires="wps">
            <w:drawing>
              <wp:anchor distT="0" distB="0" distL="0" distR="0" simplePos="0" relativeHeight="254274560" behindDoc="0" locked="0" layoutInCell="0" allowOverlap="1">
                <wp:simplePos x="0" y="0"/>
                <wp:positionH relativeFrom="page">
                  <wp:posOffset>836862</wp:posOffset>
                </wp:positionH>
                <wp:positionV relativeFrom="page">
                  <wp:posOffset>4715719</wp:posOffset>
                </wp:positionV>
                <wp:extent cx="190500" cy="106045"/>
                <wp:effectExtent l="0" t="0" r="0" b="0"/>
                <wp:wrapNone/>
                <wp:docPr id="388" name="TextBox 388"/>
                <wp:cNvGraphicFramePr/>
                <a:graphic>
                  <a:graphicData uri="http://schemas.microsoft.com/office/word/2010/wordprocessingShape">
                    <wps:wsp>
                      <wps:cNvPr id="388" name="TextBox 388"/>
                      <wps:cNvSpPr txBox="1"/>
                      <wps:spPr>
                        <a:xfrm rot="10800000">
                          <a:off x="836862" y="4715719"/>
                          <a:ext cx="190500" cy="10604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36" w:line="184" w:lineRule="auto"/>
                              <w:rPr>
                                <w:rFonts w:ascii="SimSun" w:hAnsi="SimSun" w:eastAsia="SimSun" w:cs="SimSun"/>
                                <w:sz w:val="11"/>
                                <w:szCs w:val="11"/>
                              </w:rPr>
                            </w:pPr>
                            <w:r>
                              <w:rPr>
                                <w:rFonts w:ascii="SimSun" w:hAnsi="SimSun" w:eastAsia="SimSun" w:cs="SimSun"/>
                                <w:sz w:val="11"/>
                                <w:szCs w:val="11"/>
                              </w:rPr>
                              <w:t>ALU</w:t>
                            </w:r>
                            <w:r>
                              <w:rPr>
                                <w:rFonts w:ascii="SimSun" w:hAnsi="SimSun" w:eastAsia="SimSun" w:cs="SimSun"/>
                                <w:sz w:val="11"/>
                                <w:szCs w:val="11"/>
                                <w:spacing w:val="-11"/>
                                <w:w w:val="89"/>
                              </w:rPr>
                              <w:t>_</w:t>
                            </w:r>
                            <w:r>
                              <w:rPr>
                                <w:rFonts w:ascii="SimSun" w:hAnsi="SimSun" w:eastAsia="SimSun" w:cs="SimSun"/>
                                <w:sz w:val="11"/>
                                <w:szCs w:val="11"/>
                                <w:spacing w:val="1"/>
                              </w:rPr>
                              <w:t>B</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398" style="position:absolute;margin-left:65.8947pt;margin-top:371.316pt;mso-position-vertical-relative:page;mso-position-horizontal-relative:page;width:15pt;height:8.35pt;z-index:254274560;rotation:180;" o:allowincell="f" filled="false" stroked="false" type="#_x0000_t202">
                <v:fill on="false"/>
                <v:stroke on="false"/>
                <v:path/>
                <v:imagedata o:title=""/>
                <o:lock v:ext="edit" aspectratio="false"/>
                <v:textbox inset="0mm,0mm,0mm,0mm">
                  <w:txbxContent>
                    <w:p>
                      <w:pPr>
                        <w:ind w:left="20"/>
                        <w:spacing w:before="36" w:line="184" w:lineRule="auto"/>
                        <w:rPr>
                          <w:rFonts w:ascii="SimSun" w:hAnsi="SimSun" w:eastAsia="SimSun" w:cs="SimSun"/>
                          <w:sz w:val="11"/>
                          <w:szCs w:val="11"/>
                        </w:rPr>
                      </w:pPr>
                      <w:r>
                        <w:rPr>
                          <w:rFonts w:ascii="SimSun" w:hAnsi="SimSun" w:eastAsia="SimSun" w:cs="SimSun"/>
                          <w:sz w:val="11"/>
                          <w:szCs w:val="11"/>
                        </w:rPr>
                        <w:t>ALU</w:t>
                      </w:r>
                      <w:r>
                        <w:rPr>
                          <w:rFonts w:ascii="SimSun" w:hAnsi="SimSun" w:eastAsia="SimSun" w:cs="SimSun"/>
                          <w:sz w:val="11"/>
                          <w:szCs w:val="11"/>
                          <w:spacing w:val="-11"/>
                          <w:w w:val="89"/>
                        </w:rPr>
                        <w:t>_</w:t>
                      </w:r>
                      <w:r>
                        <w:rPr>
                          <w:rFonts w:ascii="SimSun" w:hAnsi="SimSun" w:eastAsia="SimSun" w:cs="SimSun"/>
                          <w:sz w:val="11"/>
                          <w:szCs w:val="11"/>
                          <w:spacing w:val="1"/>
                        </w:rPr>
                        <w:t>B</w:t>
                      </w:r>
                    </w:p>
                  </w:txbxContent>
                </v:textbox>
              </v:shape>
            </w:pict>
          </mc:Fallback>
        </mc:AlternateContent>
      </w:r>
      <w:r>
        <mc:AlternateContent xmlns:mc="http://schemas.openxmlformats.org/markup-compatibility/2006">
          <mc:Choice Requires="wps">
            <w:drawing>
              <wp:anchor distT="0" distB="0" distL="0" distR="0" simplePos="0" relativeHeight="254234624" behindDoc="0" locked="0" layoutInCell="0" allowOverlap="1">
                <wp:simplePos x="0" y="0"/>
                <wp:positionH relativeFrom="page">
                  <wp:posOffset>874347</wp:posOffset>
                </wp:positionH>
                <wp:positionV relativeFrom="page">
                  <wp:posOffset>3804118</wp:posOffset>
                </wp:positionV>
                <wp:extent cx="164464" cy="936625"/>
                <wp:effectExtent l="0" t="0" r="0" b="0"/>
                <wp:wrapNone/>
                <wp:docPr id="390" name="TextBox 390"/>
                <wp:cNvGraphicFramePr/>
                <a:graphic>
                  <a:graphicData uri="http://schemas.microsoft.com/office/word/2010/wordprocessingShape">
                    <wps:wsp>
                      <wps:cNvPr id="390" name="TextBox 390"/>
                      <wps:cNvSpPr txBox="1"/>
                      <wps:spPr>
                        <a:xfrm rot="10800000">
                          <a:off x="874347" y="3804118"/>
                          <a:ext cx="164464" cy="93662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9"/>
                              <w:spacing w:before="20" w:line="182" w:lineRule="auto"/>
                              <w:rPr>
                                <w:rFonts w:ascii="SimSun" w:hAnsi="SimSun" w:eastAsia="SimSun" w:cs="SimSun"/>
                                <w:sz w:val="11"/>
                                <w:szCs w:val="11"/>
                              </w:rPr>
                            </w:pPr>
                            <w:r>
                              <w:rPr>
                                <w:rFonts w:ascii="SimSun" w:hAnsi="SimSun" w:eastAsia="SimSun" w:cs="SimSun"/>
                                <w:sz w:val="11"/>
                                <w:szCs w:val="11"/>
                                <w:spacing w:val="-3"/>
                              </w:rPr>
                              <w:t>RS_B</w:t>
                            </w:r>
                          </w:p>
                          <w:p>
                            <w:pPr>
                              <w:ind w:left="29"/>
                              <w:spacing w:before="36" w:line="181" w:lineRule="auto"/>
                              <w:rPr>
                                <w:rFonts w:ascii="SimSun" w:hAnsi="SimSun" w:eastAsia="SimSun" w:cs="SimSun"/>
                                <w:sz w:val="11"/>
                                <w:szCs w:val="11"/>
                              </w:rPr>
                            </w:pPr>
                            <w:r>
                              <w:rPr>
                                <w:rFonts w:ascii="SimSun" w:hAnsi="SimSun" w:eastAsia="SimSun" w:cs="SimSun"/>
                                <w:sz w:val="11"/>
                                <w:szCs w:val="11"/>
                                <w:spacing w:val="-3"/>
                              </w:rPr>
                              <w:t>RD_B</w:t>
                            </w:r>
                          </w:p>
                          <w:p>
                            <w:pPr>
                              <w:ind w:left="29"/>
                              <w:spacing w:before="36" w:line="181" w:lineRule="auto"/>
                              <w:rPr>
                                <w:rFonts w:ascii="SimSun" w:hAnsi="SimSun" w:eastAsia="SimSun" w:cs="SimSun"/>
                                <w:sz w:val="11"/>
                                <w:szCs w:val="11"/>
                              </w:rPr>
                            </w:pPr>
                            <w:r>
                              <w:rPr>
                                <w:rFonts w:ascii="SimSun" w:hAnsi="SimSun" w:eastAsia="SimSun" w:cs="SimSun"/>
                                <w:sz w:val="11"/>
                                <w:szCs w:val="11"/>
                                <w:spacing w:val="-3"/>
                              </w:rPr>
                              <w:t>RI_B</w:t>
                            </w:r>
                          </w:p>
                          <w:p>
                            <w:pPr>
                              <w:ind w:left="29"/>
                              <w:spacing w:before="34" w:line="182" w:lineRule="auto"/>
                              <w:rPr>
                                <w:rFonts w:ascii="SimSun" w:hAnsi="SimSun" w:eastAsia="SimSun" w:cs="SimSun"/>
                                <w:sz w:val="11"/>
                                <w:szCs w:val="11"/>
                              </w:rPr>
                            </w:pPr>
                            <w:r>
                              <w:rPr>
                                <w:rFonts w:ascii="SimSun" w:hAnsi="SimSun" w:eastAsia="SimSun" w:cs="SimSun"/>
                                <w:sz w:val="11"/>
                                <w:szCs w:val="11"/>
                                <w:spacing w:val="-3"/>
                              </w:rPr>
                              <w:t>SP_B</w:t>
                            </w:r>
                          </w:p>
                          <w:p>
                            <w:pPr>
                              <w:ind w:left="26"/>
                              <w:spacing w:before="48" w:line="182" w:lineRule="auto"/>
                              <w:rPr>
                                <w:rFonts w:ascii="SimSun" w:hAnsi="SimSun" w:eastAsia="SimSun" w:cs="SimSun"/>
                                <w:sz w:val="11"/>
                                <w:szCs w:val="11"/>
                              </w:rPr>
                            </w:pPr>
                            <w:r>
                              <w:rPr>
                                <w:rFonts w:ascii="SimSun" w:hAnsi="SimSun" w:eastAsia="SimSun" w:cs="SimSun"/>
                                <w:sz w:val="11"/>
                                <w:szCs w:val="11"/>
                                <w:spacing w:val="-3"/>
                              </w:rPr>
                              <w:t>PC_B</w:t>
                            </w:r>
                          </w:p>
                          <w:p>
                            <w:pPr>
                              <w:ind w:left="20"/>
                              <w:spacing w:before="111" w:line="145" w:lineRule="exact"/>
                              <w:rPr>
                                <w:rFonts w:ascii="SimSun" w:hAnsi="SimSun" w:eastAsia="SimSun" w:cs="SimSun"/>
                                <w:sz w:val="11"/>
                                <w:szCs w:val="11"/>
                              </w:rPr>
                            </w:pPr>
                            <w:r>
                              <w:rPr>
                                <w:rFonts w:ascii="SimSun" w:hAnsi="SimSun" w:eastAsia="SimSun" w:cs="SimSun"/>
                                <w:sz w:val="11"/>
                                <w:szCs w:val="11"/>
                                <w:spacing w:val="-1"/>
                              </w:rPr>
                              <w:t>P&lt;1&gt;</w:t>
                            </w:r>
                          </w:p>
                          <w:p>
                            <w:pPr>
                              <w:ind w:left="21"/>
                              <w:spacing w:before="4" w:line="144" w:lineRule="exact"/>
                              <w:rPr>
                                <w:rFonts w:ascii="SimSun" w:hAnsi="SimSun" w:eastAsia="SimSun" w:cs="SimSun"/>
                                <w:sz w:val="11"/>
                                <w:szCs w:val="11"/>
                              </w:rPr>
                            </w:pPr>
                            <w:r>
                              <w:rPr>
                                <w:rFonts w:ascii="SimSun" w:hAnsi="SimSun" w:eastAsia="SimSun" w:cs="SimSun"/>
                                <w:sz w:val="11"/>
                                <w:szCs w:val="11"/>
                                <w:spacing w:val="-1"/>
                              </w:rPr>
                              <w:t>P&lt;2&gt;</w:t>
                            </w:r>
                          </w:p>
                          <w:p>
                            <w:pPr>
                              <w:ind w:left="21"/>
                              <w:spacing w:before="12"/>
                              <w:rPr>
                                <w:rFonts w:ascii="SimSun" w:hAnsi="SimSun" w:eastAsia="SimSun" w:cs="SimSun"/>
                                <w:sz w:val="11"/>
                                <w:szCs w:val="11"/>
                              </w:rPr>
                            </w:pPr>
                            <w:r>
                              <w:rPr>
                                <w:rFonts w:ascii="SimSun" w:hAnsi="SimSun" w:eastAsia="SimSun" w:cs="SimSun"/>
                                <w:sz w:val="11"/>
                                <w:szCs w:val="11"/>
                                <w:spacing w:val="-1"/>
                              </w:rPr>
                              <w:t>P&lt;3&gt;</w:t>
                            </w:r>
                          </w:p>
                          <w:p>
                            <w:pPr>
                              <w:ind w:left="21"/>
                              <w:spacing w:before="33" w:line="145" w:lineRule="exact"/>
                              <w:rPr>
                                <w:rFonts w:ascii="SimSun" w:hAnsi="SimSun" w:eastAsia="SimSun" w:cs="SimSun"/>
                                <w:sz w:val="11"/>
                                <w:szCs w:val="11"/>
                              </w:rPr>
                            </w:pPr>
                            <w:r>
                              <w:rPr>
                                <w:rFonts w:ascii="SimSun" w:hAnsi="SimSun" w:eastAsia="SimSun" w:cs="SimSun"/>
                                <w:sz w:val="11"/>
                                <w:szCs w:val="11"/>
                                <w:spacing w:val="-1"/>
                              </w:rPr>
                              <w:t>P&lt;4&gt;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00" style="position:absolute;margin-left:68.8463pt;margin-top:299.537pt;mso-position-vertical-relative:page;mso-position-horizontal-relative:page;width:12.95pt;height:73.75pt;z-index:254234624;rotation:180;" o:allowincell="f" filled="false" stroked="false" type="#_x0000_t202">
                <v:fill on="false"/>
                <v:stroke on="false"/>
                <v:path/>
                <v:imagedata o:title=""/>
                <o:lock v:ext="edit" aspectratio="false"/>
                <v:textbox inset="0mm,0mm,0mm,0mm">
                  <w:txbxContent>
                    <w:p>
                      <w:pPr>
                        <w:ind w:left="29"/>
                        <w:spacing w:before="20" w:line="182" w:lineRule="auto"/>
                        <w:rPr>
                          <w:rFonts w:ascii="SimSun" w:hAnsi="SimSun" w:eastAsia="SimSun" w:cs="SimSun"/>
                          <w:sz w:val="11"/>
                          <w:szCs w:val="11"/>
                        </w:rPr>
                      </w:pPr>
                      <w:r>
                        <w:rPr>
                          <w:rFonts w:ascii="SimSun" w:hAnsi="SimSun" w:eastAsia="SimSun" w:cs="SimSun"/>
                          <w:sz w:val="11"/>
                          <w:szCs w:val="11"/>
                          <w:spacing w:val="-3"/>
                        </w:rPr>
                        <w:t>RS_B</w:t>
                      </w:r>
                    </w:p>
                    <w:p>
                      <w:pPr>
                        <w:ind w:left="29"/>
                        <w:spacing w:before="36" w:line="181" w:lineRule="auto"/>
                        <w:rPr>
                          <w:rFonts w:ascii="SimSun" w:hAnsi="SimSun" w:eastAsia="SimSun" w:cs="SimSun"/>
                          <w:sz w:val="11"/>
                          <w:szCs w:val="11"/>
                        </w:rPr>
                      </w:pPr>
                      <w:r>
                        <w:rPr>
                          <w:rFonts w:ascii="SimSun" w:hAnsi="SimSun" w:eastAsia="SimSun" w:cs="SimSun"/>
                          <w:sz w:val="11"/>
                          <w:szCs w:val="11"/>
                          <w:spacing w:val="-3"/>
                        </w:rPr>
                        <w:t>RD_B</w:t>
                      </w:r>
                    </w:p>
                    <w:p>
                      <w:pPr>
                        <w:ind w:left="29"/>
                        <w:spacing w:before="36" w:line="181" w:lineRule="auto"/>
                        <w:rPr>
                          <w:rFonts w:ascii="SimSun" w:hAnsi="SimSun" w:eastAsia="SimSun" w:cs="SimSun"/>
                          <w:sz w:val="11"/>
                          <w:szCs w:val="11"/>
                        </w:rPr>
                      </w:pPr>
                      <w:r>
                        <w:rPr>
                          <w:rFonts w:ascii="SimSun" w:hAnsi="SimSun" w:eastAsia="SimSun" w:cs="SimSun"/>
                          <w:sz w:val="11"/>
                          <w:szCs w:val="11"/>
                          <w:spacing w:val="-3"/>
                        </w:rPr>
                        <w:t>RI_B</w:t>
                      </w:r>
                    </w:p>
                    <w:p>
                      <w:pPr>
                        <w:ind w:left="29"/>
                        <w:spacing w:before="34" w:line="182" w:lineRule="auto"/>
                        <w:rPr>
                          <w:rFonts w:ascii="SimSun" w:hAnsi="SimSun" w:eastAsia="SimSun" w:cs="SimSun"/>
                          <w:sz w:val="11"/>
                          <w:szCs w:val="11"/>
                        </w:rPr>
                      </w:pPr>
                      <w:r>
                        <w:rPr>
                          <w:rFonts w:ascii="SimSun" w:hAnsi="SimSun" w:eastAsia="SimSun" w:cs="SimSun"/>
                          <w:sz w:val="11"/>
                          <w:szCs w:val="11"/>
                          <w:spacing w:val="-3"/>
                        </w:rPr>
                        <w:t>SP_B</w:t>
                      </w:r>
                    </w:p>
                    <w:p>
                      <w:pPr>
                        <w:ind w:left="26"/>
                        <w:spacing w:before="48" w:line="182" w:lineRule="auto"/>
                        <w:rPr>
                          <w:rFonts w:ascii="SimSun" w:hAnsi="SimSun" w:eastAsia="SimSun" w:cs="SimSun"/>
                          <w:sz w:val="11"/>
                          <w:szCs w:val="11"/>
                        </w:rPr>
                      </w:pPr>
                      <w:r>
                        <w:rPr>
                          <w:rFonts w:ascii="SimSun" w:hAnsi="SimSun" w:eastAsia="SimSun" w:cs="SimSun"/>
                          <w:sz w:val="11"/>
                          <w:szCs w:val="11"/>
                          <w:spacing w:val="-3"/>
                        </w:rPr>
                        <w:t>PC_B</w:t>
                      </w:r>
                    </w:p>
                    <w:p>
                      <w:pPr>
                        <w:ind w:left="20"/>
                        <w:spacing w:before="111" w:line="145" w:lineRule="exact"/>
                        <w:rPr>
                          <w:rFonts w:ascii="SimSun" w:hAnsi="SimSun" w:eastAsia="SimSun" w:cs="SimSun"/>
                          <w:sz w:val="11"/>
                          <w:szCs w:val="11"/>
                        </w:rPr>
                      </w:pPr>
                      <w:r>
                        <w:rPr>
                          <w:rFonts w:ascii="SimSun" w:hAnsi="SimSun" w:eastAsia="SimSun" w:cs="SimSun"/>
                          <w:sz w:val="11"/>
                          <w:szCs w:val="11"/>
                          <w:spacing w:val="-1"/>
                        </w:rPr>
                        <w:t>P&lt;1&gt;</w:t>
                      </w:r>
                    </w:p>
                    <w:p>
                      <w:pPr>
                        <w:ind w:left="21"/>
                        <w:spacing w:before="4" w:line="144" w:lineRule="exact"/>
                        <w:rPr>
                          <w:rFonts w:ascii="SimSun" w:hAnsi="SimSun" w:eastAsia="SimSun" w:cs="SimSun"/>
                          <w:sz w:val="11"/>
                          <w:szCs w:val="11"/>
                        </w:rPr>
                      </w:pPr>
                      <w:r>
                        <w:rPr>
                          <w:rFonts w:ascii="SimSun" w:hAnsi="SimSun" w:eastAsia="SimSun" w:cs="SimSun"/>
                          <w:sz w:val="11"/>
                          <w:szCs w:val="11"/>
                          <w:spacing w:val="-1"/>
                        </w:rPr>
                        <w:t>P&lt;2&gt;</w:t>
                      </w:r>
                    </w:p>
                    <w:p>
                      <w:pPr>
                        <w:ind w:left="21"/>
                        <w:spacing w:before="12"/>
                        <w:rPr>
                          <w:rFonts w:ascii="SimSun" w:hAnsi="SimSun" w:eastAsia="SimSun" w:cs="SimSun"/>
                          <w:sz w:val="11"/>
                          <w:szCs w:val="11"/>
                        </w:rPr>
                      </w:pPr>
                      <w:r>
                        <w:rPr>
                          <w:rFonts w:ascii="SimSun" w:hAnsi="SimSun" w:eastAsia="SimSun" w:cs="SimSun"/>
                          <w:sz w:val="11"/>
                          <w:szCs w:val="11"/>
                          <w:spacing w:val="-1"/>
                        </w:rPr>
                        <w:t>P&lt;3&gt;</w:t>
                      </w:r>
                    </w:p>
                    <w:p>
                      <w:pPr>
                        <w:ind w:left="21"/>
                        <w:spacing w:before="33" w:line="145" w:lineRule="exact"/>
                        <w:rPr>
                          <w:rFonts w:ascii="SimSun" w:hAnsi="SimSun" w:eastAsia="SimSun" w:cs="SimSun"/>
                          <w:sz w:val="11"/>
                          <w:szCs w:val="11"/>
                        </w:rPr>
                      </w:pPr>
                      <w:r>
                        <w:rPr>
                          <w:rFonts w:ascii="SimSun" w:hAnsi="SimSun" w:eastAsia="SimSun" w:cs="SimSun"/>
                          <w:sz w:val="11"/>
                          <w:szCs w:val="11"/>
                          <w:spacing w:val="-1"/>
                        </w:rPr>
                        <w:t>P&lt;4&gt;</w:t>
                      </w:r>
                    </w:p>
                  </w:txbxContent>
                </v:textbox>
              </v:shape>
            </w:pict>
          </mc:Fallback>
        </mc:AlternateContent>
      </w:r>
      <w:r>
        <mc:AlternateContent xmlns:mc="http://schemas.openxmlformats.org/markup-compatibility/2006">
          <mc:Choice Requires="wps">
            <w:drawing>
              <wp:anchor distT="0" distB="0" distL="0" distR="0" simplePos="0" relativeHeight="254283776" behindDoc="0" locked="0" layoutInCell="0" allowOverlap="1">
                <wp:simplePos x="0" y="0"/>
                <wp:positionH relativeFrom="page">
                  <wp:posOffset>859816</wp:posOffset>
                </wp:positionH>
                <wp:positionV relativeFrom="page">
                  <wp:posOffset>3721543</wp:posOffset>
                </wp:positionV>
                <wp:extent cx="164464" cy="115570"/>
                <wp:effectExtent l="0" t="0" r="0" b="0"/>
                <wp:wrapNone/>
                <wp:docPr id="392" name="TextBox 392"/>
                <wp:cNvGraphicFramePr/>
                <a:graphic>
                  <a:graphicData uri="http://schemas.microsoft.com/office/word/2010/wordprocessingShape">
                    <wps:wsp>
                      <wps:cNvPr id="392" name="TextBox 392"/>
                      <wps:cNvSpPr txBox="1"/>
                      <wps:spPr>
                        <a:xfrm rot="10800000">
                          <a:off x="859816" y="3721543"/>
                          <a:ext cx="164464"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182" w:lineRule="auto"/>
                              <w:rPr>
                                <w:rFonts w:ascii="SimSun" w:hAnsi="SimSun" w:eastAsia="SimSun" w:cs="SimSun"/>
                                <w:sz w:val="11"/>
                                <w:szCs w:val="11"/>
                              </w:rPr>
                            </w:pPr>
                            <w:r>
                              <w:rPr>
                                <w:rFonts w:ascii="SimSun" w:hAnsi="SimSun" w:eastAsia="SimSun" w:cs="SimSun"/>
                                <w:sz w:val="11"/>
                                <w:szCs w:val="11"/>
                                <w:spacing w:val="-1"/>
                              </w:rPr>
                              <w:t>LDPC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02" style="position:absolute;margin-left:67.7021pt;margin-top:293.035pt;mso-position-vertical-relative:page;mso-position-horizontal-relative:page;width:12.95pt;height:9.1pt;z-index:254283776;rotation:180;" o:allowincell="f" filled="false" stroked="false" type="#_x0000_t202">
                <v:fill on="false"/>
                <v:stroke on="false"/>
                <v:path/>
                <v:imagedata o:title=""/>
                <o:lock v:ext="edit" aspectratio="false"/>
                <v:textbox inset="0mm,0mm,0mm,0mm">
                  <w:txbxContent>
                    <w:p>
                      <w:pPr>
                        <w:ind w:left="20"/>
                        <w:spacing w:before="52" w:line="182" w:lineRule="auto"/>
                        <w:rPr>
                          <w:rFonts w:ascii="SimSun" w:hAnsi="SimSun" w:eastAsia="SimSun" w:cs="SimSun"/>
                          <w:sz w:val="11"/>
                          <w:szCs w:val="11"/>
                        </w:rPr>
                      </w:pPr>
                      <w:r>
                        <w:rPr>
                          <w:rFonts w:ascii="SimSun" w:hAnsi="SimSun" w:eastAsia="SimSun" w:cs="SimSun"/>
                          <w:sz w:val="11"/>
                          <w:szCs w:val="11"/>
                          <w:spacing w:val="-1"/>
                        </w:rPr>
                        <w:t>LDPC</w:t>
                      </w:r>
                    </w:p>
                  </w:txbxContent>
                </v:textbox>
              </v:shape>
            </w:pict>
          </mc:Fallback>
        </mc:AlternateContent>
      </w:r>
      <w:r>
        <mc:AlternateContent xmlns:mc="http://schemas.openxmlformats.org/markup-compatibility/2006">
          <mc:Choice Requires="wps">
            <w:drawing>
              <wp:anchor distT="0" distB="0" distL="0" distR="0" simplePos="0" relativeHeight="254268416" behindDoc="0" locked="0" layoutInCell="0" allowOverlap="1">
                <wp:simplePos x="0" y="0"/>
                <wp:positionH relativeFrom="page">
                  <wp:posOffset>898568</wp:posOffset>
                </wp:positionH>
                <wp:positionV relativeFrom="page">
                  <wp:posOffset>3534277</wp:posOffset>
                </wp:positionV>
                <wp:extent cx="130175" cy="208915"/>
                <wp:effectExtent l="0" t="0" r="0" b="0"/>
                <wp:wrapNone/>
                <wp:docPr id="394" name="TextBox 394"/>
                <wp:cNvGraphicFramePr/>
                <a:graphic>
                  <a:graphicData uri="http://schemas.microsoft.com/office/word/2010/wordprocessingShape">
                    <wps:wsp>
                      <wps:cNvPr id="394" name="TextBox 394"/>
                      <wps:cNvSpPr txBox="1"/>
                      <wps:spPr>
                        <a:xfrm rot="10800000">
                          <a:off x="898568" y="3534277"/>
                          <a:ext cx="130175" cy="20891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82" w:lineRule="auto"/>
                              <w:rPr>
                                <w:rFonts w:ascii="SimSun" w:hAnsi="SimSun" w:eastAsia="SimSun" w:cs="SimSun"/>
                                <w:sz w:val="11"/>
                                <w:szCs w:val="11"/>
                              </w:rPr>
                            </w:pPr>
                            <w:r>
                              <w:rPr>
                                <w:rFonts w:ascii="SimSun" w:hAnsi="SimSun" w:eastAsia="SimSun" w:cs="SimSun"/>
                                <w:sz w:val="11"/>
                                <w:szCs w:val="11"/>
                                <w:spacing w:val="-1"/>
                              </w:rPr>
                              <w:t>STI</w:t>
                            </w:r>
                          </w:p>
                          <w:p>
                            <w:pPr>
                              <w:ind w:left="21"/>
                              <w:spacing w:before="71" w:line="182" w:lineRule="auto"/>
                              <w:rPr>
                                <w:rFonts w:ascii="SimSun" w:hAnsi="SimSun" w:eastAsia="SimSun" w:cs="SimSun"/>
                                <w:sz w:val="11"/>
                                <w:szCs w:val="11"/>
                              </w:rPr>
                            </w:pPr>
                            <w:r>
                              <w:rPr>
                                <w:rFonts w:ascii="SimSun" w:hAnsi="SimSun" w:eastAsia="SimSun" w:cs="SimSun"/>
                                <w:sz w:val="11"/>
                                <w:szCs w:val="11"/>
                                <w:spacing w:val="-1"/>
                              </w:rPr>
                              <w:t>CLI</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04" style="position:absolute;margin-left:70.7534pt;margin-top:278.29pt;mso-position-vertical-relative:page;mso-position-horizontal-relative:page;width:10.25pt;height:16.45pt;z-index:254268416;rotation:180;" o:allowincell="f" filled="false" stroked="false" type="#_x0000_t202">
                <v:fill on="false"/>
                <v:stroke on="false"/>
                <v:path/>
                <v:imagedata o:title=""/>
                <o:lock v:ext="edit" aspectratio="false"/>
                <v:textbox inset="0mm,0mm,0mm,0mm">
                  <w:txbxContent>
                    <w:p>
                      <w:pPr>
                        <w:ind w:left="20"/>
                        <w:spacing w:before="20" w:line="182" w:lineRule="auto"/>
                        <w:rPr>
                          <w:rFonts w:ascii="SimSun" w:hAnsi="SimSun" w:eastAsia="SimSun" w:cs="SimSun"/>
                          <w:sz w:val="11"/>
                          <w:szCs w:val="11"/>
                        </w:rPr>
                      </w:pPr>
                      <w:r>
                        <w:rPr>
                          <w:rFonts w:ascii="SimSun" w:hAnsi="SimSun" w:eastAsia="SimSun" w:cs="SimSun"/>
                          <w:sz w:val="11"/>
                          <w:szCs w:val="11"/>
                          <w:spacing w:val="-1"/>
                        </w:rPr>
                        <w:t>STI</w:t>
                      </w:r>
                    </w:p>
                    <w:p>
                      <w:pPr>
                        <w:ind w:left="21"/>
                        <w:spacing w:before="71" w:line="182" w:lineRule="auto"/>
                        <w:rPr>
                          <w:rFonts w:ascii="SimSun" w:hAnsi="SimSun" w:eastAsia="SimSun" w:cs="SimSun"/>
                          <w:sz w:val="11"/>
                          <w:szCs w:val="11"/>
                        </w:rPr>
                      </w:pPr>
                      <w:r>
                        <w:rPr>
                          <w:rFonts w:ascii="SimSun" w:hAnsi="SimSun" w:eastAsia="SimSun" w:cs="SimSun"/>
                          <w:sz w:val="11"/>
                          <w:szCs w:val="11"/>
                          <w:spacing w:val="-1"/>
                        </w:rPr>
                        <w:t>CLI</w:t>
                      </w:r>
                    </w:p>
                  </w:txbxContent>
                </v:textbox>
              </v:shape>
            </w:pict>
          </mc:Fallback>
        </mc:AlternateContent>
      </w:r>
      <w:r>
        <mc:AlternateContent xmlns:mc="http://schemas.openxmlformats.org/markup-compatibility/2006">
          <mc:Choice Requires="wps">
            <w:drawing>
              <wp:anchor distT="0" distB="0" distL="0" distR="0" simplePos="0" relativeHeight="254279680" behindDoc="0" locked="0" layoutInCell="0" allowOverlap="1">
                <wp:simplePos x="0" y="0"/>
                <wp:positionH relativeFrom="page">
                  <wp:posOffset>904320</wp:posOffset>
                </wp:positionH>
                <wp:positionV relativeFrom="page">
                  <wp:posOffset>6350966</wp:posOffset>
                </wp:positionV>
                <wp:extent cx="134620" cy="138429"/>
                <wp:effectExtent l="0" t="0" r="0" b="0"/>
                <wp:wrapNone/>
                <wp:docPr id="396" name="TextBox 396"/>
                <wp:cNvGraphicFramePr/>
                <a:graphic>
                  <a:graphicData uri="http://schemas.microsoft.com/office/word/2010/wordprocessingShape">
                    <wps:wsp>
                      <wps:cNvPr id="396" name="TextBox 396"/>
                      <wps:cNvSpPr txBox="1"/>
                      <wps:spPr>
                        <a:xfrm rot="10800000">
                          <a:off x="904320" y="6350966"/>
                          <a:ext cx="134620" cy="1384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242" w:lineRule="auto"/>
                              <w:rPr>
                                <w:rFonts w:ascii="SimSun" w:hAnsi="SimSun" w:eastAsia="SimSun" w:cs="SimSun"/>
                                <w:sz w:val="11"/>
                                <w:szCs w:val="11"/>
                              </w:rPr>
                            </w:pPr>
                            <w:r>
                              <w:rPr>
                                <w:rFonts w:ascii="SimSun" w:hAnsi="SimSun" w:eastAsia="SimSun" w:cs="SimSun"/>
                                <w:sz w:val="11"/>
                                <w:szCs w:val="11"/>
                                <w:spacing w:val="2"/>
                              </w:rPr>
                              <w:t>M23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06" style="position:absolute;margin-left:71.2063pt;margin-top:500.076pt;mso-position-vertical-relative:page;mso-position-horizontal-relative:page;width:10.6pt;height:10.9pt;z-index:254279680;rotation:180;" o:allowincell="f" filled="false" stroked="false" type="#_x0000_t202">
                <v:fill on="false"/>
                <v:stroke on="false"/>
                <v:path/>
                <v:imagedata o:title=""/>
                <o:lock v:ext="edit" aspectratio="false"/>
                <v:textbox inset="0mm,0mm,0mm,0mm">
                  <w:txbxContent>
                    <w:p>
                      <w:pPr>
                        <w:ind w:left="20"/>
                        <w:spacing w:before="52" w:line="242" w:lineRule="auto"/>
                        <w:rPr>
                          <w:rFonts w:ascii="SimSun" w:hAnsi="SimSun" w:eastAsia="SimSun" w:cs="SimSun"/>
                          <w:sz w:val="11"/>
                          <w:szCs w:val="11"/>
                        </w:rPr>
                      </w:pPr>
                      <w:r>
                        <w:rPr>
                          <w:rFonts w:ascii="SimSun" w:hAnsi="SimSun" w:eastAsia="SimSun" w:cs="SimSun"/>
                          <w:sz w:val="11"/>
                          <w:szCs w:val="11"/>
                          <w:spacing w:val="2"/>
                        </w:rPr>
                        <w:t>M23</w:t>
                      </w:r>
                    </w:p>
                  </w:txbxContent>
                </v:textbox>
              </v:shape>
            </w:pict>
          </mc:Fallback>
        </mc:AlternateContent>
      </w:r>
      <w:r>
        <w:pict>
          <v:shape id="_x0000_s1408" style="position:absolute;margin-left:74.207pt;margin-top:500.423pt;mso-position-vertical-relative:page;mso-position-horizontal-relative:page;width:10.85pt;height:0.75pt;z-index:254323712;" o:allowincell="f" filled="false" strokecolor="#000000" strokeweight="0.70pt" coordsize="217,15" coordorigin="0,0" path="m7,7l209,7e">
            <v:stroke endcap="round" miterlimit="10"/>
          </v:shape>
        </w:pict>
      </w:r>
      <w:r/>
    </w:p>
    <w:p>
      <w:pPr>
        <w:sectPr>
          <w:headerReference w:type="default" r:id="rId5"/>
          <w:footerReference w:type="default" r:id="rId186"/>
          <w:pgSz w:w="10433" w:h="14742"/>
          <w:pgMar w:top="1037" w:right="877" w:bottom="1258" w:left="820" w:header="712" w:footer="1097" w:gutter="0"/>
          <w:cols w:equalWidth="0" w:num="1">
            <w:col w:w="8735" w:space="0"/>
          </w:cols>
        </w:sectPr>
        <w:rPr/>
      </w:pPr>
    </w:p>
    <w:p>
      <w:pPr>
        <w:rPr/>
      </w:pPr>
      <w:r/>
    </w:p>
    <w:p>
      <w:pPr>
        <w:pStyle w:val="BodyText"/>
        <w:spacing w:line="14" w:lineRule="auto"/>
        <w:rPr>
          <w:sz w:val="2"/>
        </w:rPr>
      </w:pPr>
      <w:r>
        <w:rPr>
          <w:sz w:val="2"/>
          <w:szCs w:val="2"/>
        </w:rPr>
        <w:br w:type="column"/>
      </w:r>
      <w:r>
        <mc:AlternateContent xmlns:mc="http://schemas.openxmlformats.org/markup-compatibility/2006">
          <mc:Choice Requires="wps">
            <w:drawing>
              <wp:anchor distT="0" distB="0" distL="0" distR="0" simplePos="0" relativeHeight="254246912" behindDoc="0" locked="0" layoutInCell="1" allowOverlap="1">
                <wp:simplePos x="0" y="0"/>
                <wp:positionH relativeFrom="column">
                  <wp:posOffset>1433418</wp:posOffset>
                </wp:positionH>
                <wp:positionV relativeFrom="paragraph">
                  <wp:posOffset>-253717</wp:posOffset>
                </wp:positionV>
                <wp:extent cx="133985" cy="615950"/>
                <wp:effectExtent l="0" t="0" r="0" b="0"/>
                <wp:wrapNone/>
                <wp:docPr id="398" name="TextBox 398"/>
                <wp:cNvGraphicFramePr/>
                <a:graphic>
                  <a:graphicData uri="http://schemas.microsoft.com/office/word/2010/wordprocessingShape">
                    <wps:wsp>
                      <wps:cNvPr id="398" name="TextBox 398"/>
                      <wps:cNvSpPr txBox="1"/>
                      <wps:spPr>
                        <a:xfrm rot="16200000">
                          <a:off x="1433418" y="-253717"/>
                          <a:ext cx="133985" cy="6159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242" w:lineRule="auto"/>
                              <w:rPr>
                                <w:rFonts w:ascii="SimSun" w:hAnsi="SimSun" w:eastAsia="SimSun" w:cs="SimSun"/>
                                <w:sz w:val="11"/>
                                <w:szCs w:val="11"/>
                              </w:rPr>
                            </w:pPr>
                            <w:r>
                              <w:rPr>
                                <w:rFonts w:ascii="SimSun" w:hAnsi="SimSun" w:eastAsia="SimSun" w:cs="SimSun"/>
                                <w:sz w:val="11"/>
                                <w:szCs w:val="11"/>
                                <w:spacing w:val="-2"/>
                              </w:rPr>
                              <w:t>SE0</w:t>
                            </w:r>
                          </w:p>
                          <w:p>
                            <w:pPr>
                              <w:ind w:left="20"/>
                              <w:spacing w:before="11" w:line="242" w:lineRule="auto"/>
                              <w:rPr>
                                <w:rFonts w:ascii="SimSun" w:hAnsi="SimSun" w:eastAsia="SimSun" w:cs="SimSun"/>
                                <w:sz w:val="11"/>
                                <w:szCs w:val="11"/>
                              </w:rPr>
                            </w:pPr>
                            <w:r>
                              <w:rPr>
                                <w:rFonts w:ascii="SimSun" w:hAnsi="SimSun" w:eastAsia="SimSun" w:cs="SimSun"/>
                                <w:sz w:val="11"/>
                                <w:szCs w:val="11"/>
                              </w:rPr>
                              <w:t>SE</w:t>
                            </w:r>
                            <w:r>
                              <w:rPr>
                                <w:rFonts w:ascii="SimSun" w:hAnsi="SimSun" w:eastAsia="SimSun" w:cs="SimSun"/>
                                <w:sz w:val="11"/>
                                <w:szCs w:val="11"/>
                                <w:spacing w:val="8"/>
                              </w:rPr>
                              <w:t>1</w:t>
                            </w:r>
                          </w:p>
                          <w:p>
                            <w:pPr>
                              <w:ind w:left="24"/>
                              <w:spacing w:before="10" w:line="224" w:lineRule="auto"/>
                              <w:rPr>
                                <w:rFonts w:ascii="SimSun" w:hAnsi="SimSun" w:eastAsia="SimSun" w:cs="SimSun"/>
                                <w:sz w:val="11"/>
                                <w:szCs w:val="11"/>
                              </w:rPr>
                            </w:pPr>
                            <w:r>
                              <w:rPr>
                                <w:rFonts w:ascii="SimSun" w:hAnsi="SimSun" w:eastAsia="SimSun" w:cs="SimSun"/>
                                <w:sz w:val="11"/>
                                <w:szCs w:val="11"/>
                                <w:spacing w:val="-2"/>
                              </w:rPr>
                              <w:t>SE2</w:t>
                            </w:r>
                          </w:p>
                          <w:p>
                            <w:pPr>
                              <w:ind w:left="20"/>
                              <w:spacing w:line="242" w:lineRule="auto"/>
                              <w:rPr>
                                <w:rFonts w:ascii="SimSun" w:hAnsi="SimSun" w:eastAsia="SimSun" w:cs="SimSun"/>
                                <w:sz w:val="11"/>
                                <w:szCs w:val="11"/>
                              </w:rPr>
                            </w:pPr>
                            <w:r>
                              <w:rPr>
                                <w:rFonts w:ascii="SimSun" w:hAnsi="SimSun" w:eastAsia="SimSun" w:cs="SimSun"/>
                                <w:sz w:val="11"/>
                                <w:szCs w:val="11"/>
                                <w:spacing w:val="-2"/>
                              </w:rPr>
                              <w:t>SE3</w:t>
                            </w:r>
                          </w:p>
                          <w:p>
                            <w:pPr>
                              <w:ind w:left="28"/>
                              <w:spacing w:before="9" w:line="242" w:lineRule="auto"/>
                              <w:rPr>
                                <w:rFonts w:ascii="SimSun" w:hAnsi="SimSun" w:eastAsia="SimSun" w:cs="SimSun"/>
                                <w:sz w:val="11"/>
                                <w:szCs w:val="11"/>
                              </w:rPr>
                            </w:pPr>
                            <w:r>
                              <w:rPr>
                                <w:rFonts w:ascii="SimSun" w:hAnsi="SimSun" w:eastAsia="SimSun" w:cs="SimSun"/>
                                <w:sz w:val="11"/>
                                <w:szCs w:val="11"/>
                                <w:spacing w:val="-2"/>
                              </w:rPr>
                              <w:t>SE4</w:t>
                            </w:r>
                          </w:p>
                          <w:p>
                            <w:pPr>
                              <w:ind w:left="28"/>
                              <w:spacing w:before="43" w:line="242" w:lineRule="auto"/>
                              <w:rPr>
                                <w:rFonts w:ascii="SimSun" w:hAnsi="SimSun" w:eastAsia="SimSun" w:cs="SimSun"/>
                                <w:sz w:val="11"/>
                                <w:szCs w:val="11"/>
                              </w:rPr>
                            </w:pPr>
                            <w:r>
                              <w:rPr>
                                <w:rFonts w:ascii="SimSun" w:hAnsi="SimSun" w:eastAsia="SimSun" w:cs="SimSun"/>
                                <w:sz w:val="11"/>
                                <w:szCs w:val="11"/>
                                <w:spacing w:val="-2"/>
                              </w:rPr>
                              <w:t>SE5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10" style="position:absolute;margin-left:112.868pt;margin-top:-19.9778pt;mso-position-vertical-relative:text;mso-position-horizontal-relative:text;width:10.55pt;height:48.5pt;z-index:254246912;rotation:270;" filled="false" stroked="false" type="#_x0000_t202">
                <v:fill on="false"/>
                <v:stroke on="false"/>
                <v:path/>
                <v:imagedata o:title=""/>
                <o:lock v:ext="edit" aspectratio="false"/>
                <v:textbox inset="0mm,0mm,0mm,0mm">
                  <w:txbxContent>
                    <w:p>
                      <w:pPr>
                        <w:ind w:left="20"/>
                        <w:spacing w:before="20" w:line="242" w:lineRule="auto"/>
                        <w:rPr>
                          <w:rFonts w:ascii="SimSun" w:hAnsi="SimSun" w:eastAsia="SimSun" w:cs="SimSun"/>
                          <w:sz w:val="11"/>
                          <w:szCs w:val="11"/>
                        </w:rPr>
                      </w:pPr>
                      <w:r>
                        <w:rPr>
                          <w:rFonts w:ascii="SimSun" w:hAnsi="SimSun" w:eastAsia="SimSun" w:cs="SimSun"/>
                          <w:sz w:val="11"/>
                          <w:szCs w:val="11"/>
                          <w:spacing w:val="-2"/>
                        </w:rPr>
                        <w:t>SE0</w:t>
                      </w:r>
                    </w:p>
                    <w:p>
                      <w:pPr>
                        <w:ind w:left="20"/>
                        <w:spacing w:before="11" w:line="242" w:lineRule="auto"/>
                        <w:rPr>
                          <w:rFonts w:ascii="SimSun" w:hAnsi="SimSun" w:eastAsia="SimSun" w:cs="SimSun"/>
                          <w:sz w:val="11"/>
                          <w:szCs w:val="11"/>
                        </w:rPr>
                      </w:pPr>
                      <w:r>
                        <w:rPr>
                          <w:rFonts w:ascii="SimSun" w:hAnsi="SimSun" w:eastAsia="SimSun" w:cs="SimSun"/>
                          <w:sz w:val="11"/>
                          <w:szCs w:val="11"/>
                        </w:rPr>
                        <w:t>SE</w:t>
                      </w:r>
                      <w:r>
                        <w:rPr>
                          <w:rFonts w:ascii="SimSun" w:hAnsi="SimSun" w:eastAsia="SimSun" w:cs="SimSun"/>
                          <w:sz w:val="11"/>
                          <w:szCs w:val="11"/>
                          <w:spacing w:val="8"/>
                        </w:rPr>
                        <w:t>1</w:t>
                      </w:r>
                    </w:p>
                    <w:p>
                      <w:pPr>
                        <w:ind w:left="24"/>
                        <w:spacing w:before="10" w:line="224" w:lineRule="auto"/>
                        <w:rPr>
                          <w:rFonts w:ascii="SimSun" w:hAnsi="SimSun" w:eastAsia="SimSun" w:cs="SimSun"/>
                          <w:sz w:val="11"/>
                          <w:szCs w:val="11"/>
                        </w:rPr>
                      </w:pPr>
                      <w:r>
                        <w:rPr>
                          <w:rFonts w:ascii="SimSun" w:hAnsi="SimSun" w:eastAsia="SimSun" w:cs="SimSun"/>
                          <w:sz w:val="11"/>
                          <w:szCs w:val="11"/>
                          <w:spacing w:val="-2"/>
                        </w:rPr>
                        <w:t>SE2</w:t>
                      </w:r>
                    </w:p>
                    <w:p>
                      <w:pPr>
                        <w:ind w:left="20"/>
                        <w:spacing w:line="242" w:lineRule="auto"/>
                        <w:rPr>
                          <w:rFonts w:ascii="SimSun" w:hAnsi="SimSun" w:eastAsia="SimSun" w:cs="SimSun"/>
                          <w:sz w:val="11"/>
                          <w:szCs w:val="11"/>
                        </w:rPr>
                      </w:pPr>
                      <w:r>
                        <w:rPr>
                          <w:rFonts w:ascii="SimSun" w:hAnsi="SimSun" w:eastAsia="SimSun" w:cs="SimSun"/>
                          <w:sz w:val="11"/>
                          <w:szCs w:val="11"/>
                          <w:spacing w:val="-2"/>
                        </w:rPr>
                        <w:t>SE3</w:t>
                      </w:r>
                    </w:p>
                    <w:p>
                      <w:pPr>
                        <w:ind w:left="28"/>
                        <w:spacing w:before="9" w:line="242" w:lineRule="auto"/>
                        <w:rPr>
                          <w:rFonts w:ascii="SimSun" w:hAnsi="SimSun" w:eastAsia="SimSun" w:cs="SimSun"/>
                          <w:sz w:val="11"/>
                          <w:szCs w:val="11"/>
                        </w:rPr>
                      </w:pPr>
                      <w:r>
                        <w:rPr>
                          <w:rFonts w:ascii="SimSun" w:hAnsi="SimSun" w:eastAsia="SimSun" w:cs="SimSun"/>
                          <w:sz w:val="11"/>
                          <w:szCs w:val="11"/>
                          <w:spacing w:val="-2"/>
                        </w:rPr>
                        <w:t>SE4</w:t>
                      </w:r>
                    </w:p>
                    <w:p>
                      <w:pPr>
                        <w:ind w:left="28"/>
                        <w:spacing w:before="43" w:line="242" w:lineRule="auto"/>
                        <w:rPr>
                          <w:rFonts w:ascii="SimSun" w:hAnsi="SimSun" w:eastAsia="SimSun" w:cs="SimSun"/>
                          <w:sz w:val="11"/>
                          <w:szCs w:val="11"/>
                        </w:rPr>
                      </w:pPr>
                      <w:r>
                        <w:rPr>
                          <w:rFonts w:ascii="SimSun" w:hAnsi="SimSun" w:eastAsia="SimSun" w:cs="SimSun"/>
                          <w:sz w:val="11"/>
                          <w:szCs w:val="11"/>
                          <w:spacing w:val="-2"/>
                        </w:rPr>
                        <w:t>SE5</w:t>
                      </w:r>
                    </w:p>
                  </w:txbxContent>
                </v:textbox>
              </v:shape>
            </w:pict>
          </mc:Fallback>
        </mc:AlternateContent>
      </w:r>
      <w:r>
        <mc:AlternateContent xmlns:mc="http://schemas.openxmlformats.org/markup-compatibility/2006">
          <mc:Choice Requires="wps">
            <w:drawing>
              <wp:anchor distT="0" distB="0" distL="0" distR="0" simplePos="0" relativeHeight="254373888" behindDoc="0" locked="0" layoutInCell="1" allowOverlap="1">
                <wp:simplePos x="0" y="0"/>
                <wp:positionH relativeFrom="column">
                  <wp:posOffset>-689682</wp:posOffset>
                </wp:positionH>
                <wp:positionV relativeFrom="paragraph">
                  <wp:posOffset>3629785</wp:posOffset>
                </wp:positionV>
                <wp:extent cx="1993264" cy="138429"/>
                <wp:effectExtent l="0" t="0" r="0" b="0"/>
                <wp:wrapNone/>
                <wp:docPr id="400" name="TextBox 400"/>
                <wp:cNvGraphicFramePr/>
                <a:graphic>
                  <a:graphicData uri="http://schemas.microsoft.com/office/word/2010/wordprocessingShape">
                    <wps:wsp>
                      <wps:cNvPr id="400" name="TextBox 400"/>
                      <wps:cNvSpPr txBox="1"/>
                      <wps:spPr>
                        <a:xfrm rot="16200000">
                          <a:off x="-689682" y="3629785"/>
                          <a:ext cx="1993264" cy="1384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242" w:lineRule="auto"/>
                              <w:rPr>
                                <w:rFonts w:ascii="SimSun" w:hAnsi="SimSun" w:eastAsia="SimSun" w:cs="SimSun"/>
                                <w:sz w:val="11"/>
                                <w:szCs w:val="11"/>
                              </w:rPr>
                            </w:pPr>
                            <w:r>
                              <w:rPr>
                                <w:rFonts w:ascii="SimSun" w:hAnsi="SimSun" w:eastAsia="SimSun" w:cs="SimSun"/>
                                <w:sz w:val="11"/>
                                <w:szCs w:val="11"/>
                              </w:rPr>
                              <w:t>Y1              Y7</w:t>
                            </w:r>
                            <w:r>
                              <w:rPr>
                                <w:rFonts w:ascii="SimSun" w:hAnsi="SimSun" w:eastAsia="SimSun" w:cs="SimSun"/>
                                <w:sz w:val="11"/>
                                <w:szCs w:val="11"/>
                                <w:spacing w:val="14"/>
                              </w:rPr>
                              <w:t xml:space="preserve">  </w:t>
                            </w:r>
                            <w:r>
                              <w:rPr>
                                <w:rFonts w:ascii="SimSun" w:hAnsi="SimSun" w:eastAsia="SimSun" w:cs="SimSun"/>
                                <w:sz w:val="11"/>
                                <w:szCs w:val="11"/>
                              </w:rPr>
                              <w:t>Y1</w:t>
                            </w:r>
                            <w:r>
                              <w:rPr>
                                <w:rFonts w:ascii="SimSun" w:hAnsi="SimSun" w:eastAsia="SimSun" w:cs="SimSun"/>
                                <w:sz w:val="11"/>
                                <w:szCs w:val="11"/>
                                <w:spacing w:val="3"/>
                              </w:rPr>
                              <w:t xml:space="preserve">           </w:t>
                            </w:r>
                            <w:r>
                              <w:rPr>
                                <w:rFonts w:ascii="SimSun" w:hAnsi="SimSun" w:eastAsia="SimSun" w:cs="SimSun"/>
                                <w:sz w:val="11"/>
                                <w:szCs w:val="11"/>
                                <w:spacing w:val="-1"/>
                              </w:rPr>
                              <w:t>Y6</w:t>
                            </w:r>
                            <w:r>
                              <w:rPr>
                                <w:rFonts w:ascii="SimSun" w:hAnsi="SimSun" w:eastAsia="SimSun" w:cs="SimSun"/>
                                <w:sz w:val="11"/>
                                <w:szCs w:val="11"/>
                                <w:spacing w:val="15"/>
                                <w:w w:val="101"/>
                              </w:rPr>
                              <w:t xml:space="preserve">  </w:t>
                            </w:r>
                            <w:r>
                              <w:rPr>
                                <w:rFonts w:ascii="SimSun" w:hAnsi="SimSun" w:eastAsia="SimSun" w:cs="SimSun"/>
                                <w:sz w:val="11"/>
                                <w:szCs w:val="11"/>
                                <w:spacing w:val="-1"/>
                              </w:rPr>
                              <w:t>Y1              Y7</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12" style="position:absolute;margin-left:-54.3057pt;margin-top:285.81pt;mso-position-vertical-relative:text;mso-position-horizontal-relative:text;width:156.95pt;height:10.9pt;z-index:254373888;rotation:270;" filled="false" stroked="false" type="#_x0000_t202">
                <v:fill on="false"/>
                <v:stroke on="false"/>
                <v:path/>
                <v:imagedata o:title=""/>
                <o:lock v:ext="edit" aspectratio="false"/>
                <v:textbox inset="0mm,0mm,0mm,0mm">
                  <w:txbxContent>
                    <w:p>
                      <w:pPr>
                        <w:ind w:left="20"/>
                        <w:spacing w:before="52" w:line="242" w:lineRule="auto"/>
                        <w:rPr>
                          <w:rFonts w:ascii="SimSun" w:hAnsi="SimSun" w:eastAsia="SimSun" w:cs="SimSun"/>
                          <w:sz w:val="11"/>
                          <w:szCs w:val="11"/>
                        </w:rPr>
                      </w:pPr>
                      <w:r>
                        <w:rPr>
                          <w:rFonts w:ascii="SimSun" w:hAnsi="SimSun" w:eastAsia="SimSun" w:cs="SimSun"/>
                          <w:sz w:val="11"/>
                          <w:szCs w:val="11"/>
                        </w:rPr>
                        <w:t>Y1              Y7</w:t>
                      </w:r>
                      <w:r>
                        <w:rPr>
                          <w:rFonts w:ascii="SimSun" w:hAnsi="SimSun" w:eastAsia="SimSun" w:cs="SimSun"/>
                          <w:sz w:val="11"/>
                          <w:szCs w:val="11"/>
                          <w:spacing w:val="14"/>
                        </w:rPr>
                        <w:t xml:space="preserve">  </w:t>
                      </w:r>
                      <w:r>
                        <w:rPr>
                          <w:rFonts w:ascii="SimSun" w:hAnsi="SimSun" w:eastAsia="SimSun" w:cs="SimSun"/>
                          <w:sz w:val="11"/>
                          <w:szCs w:val="11"/>
                        </w:rPr>
                        <w:t>Y1</w:t>
                      </w:r>
                      <w:r>
                        <w:rPr>
                          <w:rFonts w:ascii="SimSun" w:hAnsi="SimSun" w:eastAsia="SimSun" w:cs="SimSun"/>
                          <w:sz w:val="11"/>
                          <w:szCs w:val="11"/>
                          <w:spacing w:val="3"/>
                        </w:rPr>
                        <w:t xml:space="preserve">           </w:t>
                      </w:r>
                      <w:r>
                        <w:rPr>
                          <w:rFonts w:ascii="SimSun" w:hAnsi="SimSun" w:eastAsia="SimSun" w:cs="SimSun"/>
                          <w:sz w:val="11"/>
                          <w:szCs w:val="11"/>
                          <w:spacing w:val="-1"/>
                        </w:rPr>
                        <w:t>Y6</w:t>
                      </w:r>
                      <w:r>
                        <w:rPr>
                          <w:rFonts w:ascii="SimSun" w:hAnsi="SimSun" w:eastAsia="SimSun" w:cs="SimSun"/>
                          <w:sz w:val="11"/>
                          <w:szCs w:val="11"/>
                          <w:spacing w:val="15"/>
                          <w:w w:val="101"/>
                        </w:rPr>
                        <w:t xml:space="preserve">  </w:t>
                      </w:r>
                      <w:r>
                        <w:rPr>
                          <w:rFonts w:ascii="SimSun" w:hAnsi="SimSun" w:eastAsia="SimSun" w:cs="SimSun"/>
                          <w:sz w:val="11"/>
                          <w:szCs w:val="11"/>
                          <w:spacing w:val="-1"/>
                        </w:rPr>
                        <w:t>Y1              Y7</w:t>
                      </w:r>
                    </w:p>
                  </w:txbxContent>
                </v:textbox>
              </v:shape>
            </w:pict>
          </mc:Fallback>
        </mc:AlternateContent>
      </w:r>
      <w:r>
        <mc:AlternateContent xmlns:mc="http://schemas.openxmlformats.org/markup-compatibility/2006">
          <mc:Choice Requires="wps">
            <w:drawing>
              <wp:anchor distT="0" distB="0" distL="0" distR="0" simplePos="0" relativeHeight="254256128" behindDoc="0" locked="0" layoutInCell="1" allowOverlap="1">
                <wp:simplePos x="0" y="0"/>
                <wp:positionH relativeFrom="column">
                  <wp:posOffset>233783</wp:posOffset>
                </wp:positionH>
                <wp:positionV relativeFrom="paragraph">
                  <wp:posOffset>1412892</wp:posOffset>
                </wp:positionV>
                <wp:extent cx="342900" cy="96519"/>
                <wp:effectExtent l="0" t="0" r="0" b="0"/>
                <wp:wrapNone/>
                <wp:docPr id="402" name="TextBox 402"/>
                <wp:cNvGraphicFramePr/>
                <a:graphic>
                  <a:graphicData uri="http://schemas.microsoft.com/office/word/2010/wordprocessingShape">
                    <wps:wsp>
                      <wps:cNvPr id="402" name="TextBox 402"/>
                      <wps:cNvSpPr txBox="1"/>
                      <wps:spPr>
                        <a:xfrm rot="16200000">
                          <a:off x="233783" y="1412892"/>
                          <a:ext cx="342900" cy="965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11" w:lineRule="exact"/>
                              <w:rPr>
                                <w:rFonts w:ascii="SimSun" w:hAnsi="SimSun" w:eastAsia="SimSun" w:cs="SimSun"/>
                                <w:sz w:val="11"/>
                                <w:szCs w:val="11"/>
                              </w:rPr>
                            </w:pPr>
                            <w:r>
                              <w:rPr>
                                <w:rFonts w:ascii="SimSun" w:hAnsi="SimSun" w:eastAsia="SimSun" w:cs="SimSun"/>
                                <w:sz w:val="11"/>
                                <w:szCs w:val="11"/>
                                <w:em w:val="dot"/>
                                <w:position w:val="1"/>
                              </w:rPr>
                              <w:t>MA5</w:t>
                            </w:r>
                            <w:r>
                              <w:rPr>
                                <w:rFonts w:ascii="SimSun" w:hAnsi="SimSun" w:eastAsia="SimSun" w:cs="SimSun"/>
                                <w:sz w:val="11"/>
                                <w:szCs w:val="11"/>
                                <w:position w:val="1"/>
                              </w:rPr>
                              <w:t xml:space="preserve">   </w:t>
                            </w:r>
                            <w:r>
                              <w:rPr>
                                <w:rFonts w:ascii="SimSun" w:hAnsi="SimSun" w:eastAsia="SimSun" w:cs="SimSun"/>
                                <w:sz w:val="11"/>
                                <w:szCs w:val="11"/>
                                <w:em w:val="dot"/>
                                <w:position w:val="1"/>
                              </w:rPr>
                              <w:t>MA0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14" style="position:absolute;margin-left:18.4082pt;margin-top:111.251pt;mso-position-vertical-relative:text;mso-position-horizontal-relative:text;width:27pt;height:7.6pt;z-index:254256128;rotation:270;" filled="false" stroked="false" type="#_x0000_t202">
                <v:fill on="false"/>
                <v:stroke on="false"/>
                <v:path/>
                <v:imagedata o:title=""/>
                <o:lock v:ext="edit" aspectratio="false"/>
                <v:textbox inset="0mm,0mm,0mm,0mm">
                  <w:txbxContent>
                    <w:p>
                      <w:pPr>
                        <w:ind w:left="20"/>
                        <w:spacing w:before="20" w:line="111" w:lineRule="exact"/>
                        <w:rPr>
                          <w:rFonts w:ascii="SimSun" w:hAnsi="SimSun" w:eastAsia="SimSun" w:cs="SimSun"/>
                          <w:sz w:val="11"/>
                          <w:szCs w:val="11"/>
                        </w:rPr>
                      </w:pPr>
                      <w:r>
                        <w:rPr>
                          <w:rFonts w:ascii="SimSun" w:hAnsi="SimSun" w:eastAsia="SimSun" w:cs="SimSun"/>
                          <w:sz w:val="11"/>
                          <w:szCs w:val="11"/>
                          <w:em w:val="dot"/>
                          <w:position w:val="1"/>
                        </w:rPr>
                        <w:t>MA5</w:t>
                      </w:r>
                      <w:r>
                        <w:rPr>
                          <w:rFonts w:ascii="SimSun" w:hAnsi="SimSun" w:eastAsia="SimSun" w:cs="SimSun"/>
                          <w:sz w:val="11"/>
                          <w:szCs w:val="11"/>
                          <w:position w:val="1"/>
                        </w:rPr>
                        <w:t xml:space="preserve">   </w:t>
                      </w:r>
                      <w:r>
                        <w:rPr>
                          <w:rFonts w:ascii="SimSun" w:hAnsi="SimSun" w:eastAsia="SimSun" w:cs="SimSun"/>
                          <w:sz w:val="11"/>
                          <w:szCs w:val="11"/>
                          <w:em w:val="dot"/>
                          <w:position w:val="1"/>
                        </w:rPr>
                        <w:t>MA0</w:t>
                      </w:r>
                    </w:p>
                  </w:txbxContent>
                </v:textbox>
              </v:shape>
            </w:pict>
          </mc:Fallback>
        </mc:AlternateContent>
      </w:r>
      <w:r>
        <mc:AlternateContent xmlns:mc="http://schemas.openxmlformats.org/markup-compatibility/2006">
          <mc:Choice Requires="wps">
            <w:drawing>
              <wp:anchor distT="0" distB="0" distL="0" distR="0" simplePos="0" relativeHeight="254257152" behindDoc="0" locked="0" layoutInCell="1" allowOverlap="1">
                <wp:simplePos x="0" y="0"/>
                <wp:positionH relativeFrom="column">
                  <wp:posOffset>374822</wp:posOffset>
                </wp:positionH>
                <wp:positionV relativeFrom="paragraph">
                  <wp:posOffset>6081148</wp:posOffset>
                </wp:positionV>
                <wp:extent cx="342900" cy="96519"/>
                <wp:effectExtent l="0" t="0" r="0" b="0"/>
                <wp:wrapNone/>
                <wp:docPr id="404" name="TextBox 404"/>
                <wp:cNvGraphicFramePr/>
                <a:graphic>
                  <a:graphicData uri="http://schemas.microsoft.com/office/word/2010/wordprocessingShape">
                    <wps:wsp>
                      <wps:cNvPr id="404" name="TextBox 404"/>
                      <wps:cNvSpPr txBox="1"/>
                      <wps:spPr>
                        <a:xfrm rot="16200000">
                          <a:off x="374822" y="6081148"/>
                          <a:ext cx="342900" cy="965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11" w:lineRule="exact"/>
                              <w:rPr>
                                <w:rFonts w:ascii="SimSun" w:hAnsi="SimSun" w:eastAsia="SimSun" w:cs="SimSun"/>
                                <w:sz w:val="11"/>
                                <w:szCs w:val="11"/>
                              </w:rPr>
                            </w:pPr>
                            <w:r>
                              <w:rPr>
                                <w:rFonts w:ascii="SimSun" w:hAnsi="SimSun" w:eastAsia="SimSun" w:cs="SimSun"/>
                                <w:sz w:val="11"/>
                                <w:szCs w:val="11"/>
                                <w:em w:val="dot"/>
                                <w:position w:val="1"/>
                              </w:rPr>
                              <w:t>MA5</w:t>
                            </w:r>
                            <w:r>
                              <w:rPr>
                                <w:rFonts w:ascii="SimSun" w:hAnsi="SimSun" w:eastAsia="SimSun" w:cs="SimSun"/>
                                <w:sz w:val="11"/>
                                <w:szCs w:val="11"/>
                                <w:position w:val="1"/>
                              </w:rPr>
                              <w:t xml:space="preserve">   </w:t>
                            </w:r>
                            <w:r>
                              <w:rPr>
                                <w:rFonts w:ascii="SimSun" w:hAnsi="SimSun" w:eastAsia="SimSun" w:cs="SimSun"/>
                                <w:sz w:val="11"/>
                                <w:szCs w:val="11"/>
                                <w:em w:val="dot"/>
                                <w:position w:val="1"/>
                              </w:rPr>
                              <w:t>MA0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16" style="position:absolute;margin-left:29.5136pt;margin-top:478.831pt;mso-position-vertical-relative:text;mso-position-horizontal-relative:text;width:27pt;height:7.6pt;z-index:254257152;rotation:270;" filled="false" stroked="false" type="#_x0000_t202">
                <v:fill on="false"/>
                <v:stroke on="false"/>
                <v:path/>
                <v:imagedata o:title=""/>
                <o:lock v:ext="edit" aspectratio="false"/>
                <v:textbox inset="0mm,0mm,0mm,0mm">
                  <w:txbxContent>
                    <w:p>
                      <w:pPr>
                        <w:ind w:left="20"/>
                        <w:spacing w:before="20" w:line="111" w:lineRule="exact"/>
                        <w:rPr>
                          <w:rFonts w:ascii="SimSun" w:hAnsi="SimSun" w:eastAsia="SimSun" w:cs="SimSun"/>
                          <w:sz w:val="11"/>
                          <w:szCs w:val="11"/>
                        </w:rPr>
                      </w:pPr>
                      <w:r>
                        <w:rPr>
                          <w:rFonts w:ascii="SimSun" w:hAnsi="SimSun" w:eastAsia="SimSun" w:cs="SimSun"/>
                          <w:sz w:val="11"/>
                          <w:szCs w:val="11"/>
                          <w:em w:val="dot"/>
                          <w:position w:val="1"/>
                        </w:rPr>
                        <w:t>MA5</w:t>
                      </w:r>
                      <w:r>
                        <w:rPr>
                          <w:rFonts w:ascii="SimSun" w:hAnsi="SimSun" w:eastAsia="SimSun" w:cs="SimSun"/>
                          <w:sz w:val="11"/>
                          <w:szCs w:val="11"/>
                          <w:position w:val="1"/>
                        </w:rPr>
                        <w:t xml:space="preserve">   </w:t>
                      </w:r>
                      <w:r>
                        <w:rPr>
                          <w:rFonts w:ascii="SimSun" w:hAnsi="SimSun" w:eastAsia="SimSun" w:cs="SimSun"/>
                          <w:sz w:val="11"/>
                          <w:szCs w:val="11"/>
                          <w:em w:val="dot"/>
                          <w:position w:val="1"/>
                        </w:rPr>
                        <w:t>MA0</w:t>
                      </w:r>
                    </w:p>
                  </w:txbxContent>
                </v:textbox>
              </v:shape>
            </w:pict>
          </mc:Fallback>
        </mc:AlternateContent>
      </w:r>
      <w:r>
        <mc:AlternateContent xmlns:mc="http://schemas.openxmlformats.org/markup-compatibility/2006">
          <mc:Choice Requires="wps">
            <w:drawing>
              <wp:anchor distT="0" distB="0" distL="0" distR="0" simplePos="0" relativeHeight="254145536" behindDoc="1" locked="0" layoutInCell="1" allowOverlap="1">
                <wp:simplePos x="0" y="0"/>
                <wp:positionH relativeFrom="column">
                  <wp:posOffset>369763</wp:posOffset>
                </wp:positionH>
                <wp:positionV relativeFrom="paragraph">
                  <wp:posOffset>1314386</wp:posOffset>
                </wp:positionV>
                <wp:extent cx="466090" cy="138429"/>
                <wp:effectExtent l="0" t="0" r="0" b="0"/>
                <wp:wrapNone/>
                <wp:docPr id="406" name="TextBox 406"/>
                <wp:cNvGraphicFramePr/>
                <a:graphic>
                  <a:graphicData uri="http://schemas.microsoft.com/office/word/2010/wordprocessingShape">
                    <wps:wsp>
                      <wps:cNvPr id="406" name="TextBox 406"/>
                      <wps:cNvSpPr txBox="1"/>
                      <wps:spPr>
                        <a:xfrm rot="16200000">
                          <a:off x="369763" y="1314386"/>
                          <a:ext cx="466090" cy="1384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242" w:lineRule="auto"/>
                              <w:rPr>
                                <w:rFonts w:ascii="SimSun" w:hAnsi="SimSun" w:eastAsia="SimSun" w:cs="SimSun"/>
                                <w:sz w:val="11"/>
                                <w:szCs w:val="11"/>
                              </w:rPr>
                            </w:pPr>
                            <w:r>
                              <w:rPr>
                                <w:rFonts w:ascii="SimSun" w:hAnsi="SimSun" w:eastAsia="SimSun" w:cs="SimSun"/>
                                <w:sz w:val="11"/>
                                <w:szCs w:val="11"/>
                                <w:spacing w:val="-1"/>
                              </w:rPr>
                              <w:t>74LS245</w:t>
                            </w:r>
                            <w:r>
                              <w:rPr>
                                <w:rFonts w:ascii="SimSun" w:hAnsi="SimSun" w:eastAsia="SimSun" w:cs="SimSun"/>
                                <w:sz w:val="11"/>
                                <w:szCs w:val="11"/>
                                <w:spacing w:val="10"/>
                              </w:rPr>
                              <w:t xml:space="preserve">    </w:t>
                            </w:r>
                            <w:r>
                              <w:rPr>
                                <w:rFonts w:ascii="SimSun" w:hAnsi="SimSun" w:eastAsia="SimSun" w:cs="SimSun"/>
                                <w:sz w:val="11"/>
                                <w:szCs w:val="11"/>
                                <w:spacing w:val="-1"/>
                              </w:rPr>
                              <w:t>G</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18" style="position:absolute;margin-left:29.1152pt;margin-top:103.495pt;mso-position-vertical-relative:text;mso-position-horizontal-relative:text;width:36.7pt;height:10.9pt;z-index:-249170944;rotation:270;" filled="false" stroked="false" type="#_x0000_t202">
                <v:fill on="false"/>
                <v:stroke on="false"/>
                <v:path/>
                <v:imagedata o:title=""/>
                <o:lock v:ext="edit" aspectratio="false"/>
                <v:textbox inset="0mm,0mm,0mm,0mm">
                  <w:txbxContent>
                    <w:p>
                      <w:pPr>
                        <w:ind w:left="20"/>
                        <w:spacing w:before="52" w:line="242" w:lineRule="auto"/>
                        <w:rPr>
                          <w:rFonts w:ascii="SimSun" w:hAnsi="SimSun" w:eastAsia="SimSun" w:cs="SimSun"/>
                          <w:sz w:val="11"/>
                          <w:szCs w:val="11"/>
                        </w:rPr>
                      </w:pPr>
                      <w:r>
                        <w:rPr>
                          <w:rFonts w:ascii="SimSun" w:hAnsi="SimSun" w:eastAsia="SimSun" w:cs="SimSun"/>
                          <w:sz w:val="11"/>
                          <w:szCs w:val="11"/>
                          <w:spacing w:val="-1"/>
                        </w:rPr>
                        <w:t>74LS245</w:t>
                      </w:r>
                      <w:r>
                        <w:rPr>
                          <w:rFonts w:ascii="SimSun" w:hAnsi="SimSun" w:eastAsia="SimSun" w:cs="SimSun"/>
                          <w:sz w:val="11"/>
                          <w:szCs w:val="11"/>
                          <w:spacing w:val="10"/>
                        </w:rPr>
                        <w:t xml:space="preserve">    </w:t>
                      </w:r>
                      <w:r>
                        <w:rPr>
                          <w:rFonts w:ascii="SimSun" w:hAnsi="SimSun" w:eastAsia="SimSun" w:cs="SimSun"/>
                          <w:sz w:val="11"/>
                          <w:szCs w:val="11"/>
                          <w:spacing w:val="-1"/>
                        </w:rPr>
                        <w:t>G</w:t>
                      </w:r>
                    </w:p>
                  </w:txbxContent>
                </v:textbox>
              </v:shape>
            </w:pict>
          </mc:Fallback>
        </mc:AlternateContent>
      </w:r>
      <w:r>
        <mc:AlternateContent xmlns:mc="http://schemas.openxmlformats.org/markup-compatibility/2006">
          <mc:Choice Requires="wps">
            <w:drawing>
              <wp:anchor distT="0" distB="0" distL="0" distR="0" simplePos="0" relativeHeight="254237696" behindDoc="0" locked="0" layoutInCell="1" allowOverlap="1">
                <wp:simplePos x="0" y="0"/>
                <wp:positionH relativeFrom="column">
                  <wp:posOffset>-207077</wp:posOffset>
                </wp:positionH>
                <wp:positionV relativeFrom="paragraph">
                  <wp:posOffset>1461418</wp:posOffset>
                </wp:positionV>
                <wp:extent cx="2181225" cy="115570"/>
                <wp:effectExtent l="0" t="0" r="0" b="0"/>
                <wp:wrapNone/>
                <wp:docPr id="408" name="TextBox 408"/>
                <wp:cNvGraphicFramePr/>
                <a:graphic>
                  <a:graphicData uri="http://schemas.microsoft.com/office/word/2010/wordprocessingShape">
                    <wps:wsp>
                      <wps:cNvPr id="408" name="TextBox 408"/>
                      <wps:cNvSpPr txBox="1"/>
                      <wps:spPr>
                        <a:xfrm rot="16200000">
                          <a:off x="-207077" y="1461418"/>
                          <a:ext cx="2181225"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3"/>
                              </w:rPr>
                              <w:t>C</w:t>
                            </w:r>
                            <w:r>
                              <w:rPr>
                                <w:rFonts w:ascii="SimSun" w:hAnsi="SimSun" w:eastAsia="SimSun" w:cs="SimSun"/>
                                <w:sz w:val="11"/>
                                <w:szCs w:val="11"/>
                                <w:spacing w:val="1"/>
                              </w:rPr>
                              <w:t xml:space="preserve">      </w:t>
                            </w:r>
                            <w:r>
                              <w:rPr>
                                <w:rFonts w:ascii="SimSun" w:hAnsi="SimSun" w:eastAsia="SimSun" w:cs="SimSun"/>
                                <w:sz w:val="11"/>
                                <w:szCs w:val="11"/>
                                <w:spacing w:val="-3"/>
                              </w:rPr>
                              <w:t>R</w:t>
                            </w:r>
                            <w:r>
                              <w:rPr>
                                <w:rFonts w:ascii="SimSun" w:hAnsi="SimSun" w:eastAsia="SimSun" w:cs="SimSun"/>
                                <w:sz w:val="11"/>
                                <w:szCs w:val="11"/>
                                <w:spacing w:val="1"/>
                              </w:rPr>
                              <w:t xml:space="preserve">                                             </w:t>
                            </w:r>
                            <w:r>
                              <w:rPr>
                                <w:rFonts w:ascii="SimSun" w:hAnsi="SimSun" w:eastAsia="SimSun" w:cs="SimSun"/>
                                <w:sz w:val="11"/>
                                <w:szCs w:val="11"/>
                                <w:spacing w:val="-3"/>
                              </w:rPr>
                              <w:t>C</w:t>
                            </w:r>
                            <w:r>
                              <w:rPr>
                                <w:rFonts w:ascii="SimSun" w:hAnsi="SimSun" w:eastAsia="SimSun" w:cs="SimSun"/>
                                <w:sz w:val="11"/>
                                <w:szCs w:val="11"/>
                                <w:spacing w:val="11"/>
                              </w:rPr>
                              <w:t xml:space="preserve">     </w:t>
                            </w:r>
                            <w:r>
                              <w:rPr>
                                <w:rFonts w:ascii="SimSun" w:hAnsi="SimSun" w:eastAsia="SimSun" w:cs="SimSun"/>
                                <w:sz w:val="11"/>
                                <w:szCs w:val="11"/>
                                <w:spacing w:val="-3"/>
                              </w:rPr>
                              <w:t>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20" style="position:absolute;margin-left:-16.3053pt;margin-top:115.072pt;mso-position-vertical-relative:text;mso-position-horizontal-relative:text;width:171.75pt;height:9.1pt;z-index:254237696;rotation:270;" filled="false" stroked="false" type="#_x0000_t202">
                <v:fill on="false"/>
                <v:stroke on="false"/>
                <v:path/>
                <v:imagedata o:title=""/>
                <o:lock v:ext="edit" aspectratio="false"/>
                <v:textbox inset="0mm,0mm,0mm,0mm">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3"/>
                        </w:rPr>
                        <w:t>C</w:t>
                      </w:r>
                      <w:r>
                        <w:rPr>
                          <w:rFonts w:ascii="SimSun" w:hAnsi="SimSun" w:eastAsia="SimSun" w:cs="SimSun"/>
                          <w:sz w:val="11"/>
                          <w:szCs w:val="11"/>
                          <w:spacing w:val="1"/>
                        </w:rPr>
                        <w:t xml:space="preserve">      </w:t>
                      </w:r>
                      <w:r>
                        <w:rPr>
                          <w:rFonts w:ascii="SimSun" w:hAnsi="SimSun" w:eastAsia="SimSun" w:cs="SimSun"/>
                          <w:sz w:val="11"/>
                          <w:szCs w:val="11"/>
                          <w:spacing w:val="-3"/>
                        </w:rPr>
                        <w:t>R</w:t>
                      </w:r>
                      <w:r>
                        <w:rPr>
                          <w:rFonts w:ascii="SimSun" w:hAnsi="SimSun" w:eastAsia="SimSun" w:cs="SimSun"/>
                          <w:sz w:val="11"/>
                          <w:szCs w:val="11"/>
                          <w:spacing w:val="1"/>
                        </w:rPr>
                        <w:t xml:space="preserve">                                             </w:t>
                      </w:r>
                      <w:r>
                        <w:rPr>
                          <w:rFonts w:ascii="SimSun" w:hAnsi="SimSun" w:eastAsia="SimSun" w:cs="SimSun"/>
                          <w:sz w:val="11"/>
                          <w:szCs w:val="11"/>
                          <w:spacing w:val="-3"/>
                        </w:rPr>
                        <w:t>C</w:t>
                      </w:r>
                      <w:r>
                        <w:rPr>
                          <w:rFonts w:ascii="SimSun" w:hAnsi="SimSun" w:eastAsia="SimSun" w:cs="SimSun"/>
                          <w:sz w:val="11"/>
                          <w:szCs w:val="11"/>
                          <w:spacing w:val="11"/>
                        </w:rPr>
                        <w:t xml:space="preserve">     </w:t>
                      </w:r>
                      <w:r>
                        <w:rPr>
                          <w:rFonts w:ascii="SimSun" w:hAnsi="SimSun" w:eastAsia="SimSun" w:cs="SimSun"/>
                          <w:sz w:val="11"/>
                          <w:szCs w:val="11"/>
                          <w:spacing w:val="-3"/>
                        </w:rPr>
                        <w:t>R</w:t>
                      </w:r>
                    </w:p>
                  </w:txbxContent>
                </v:textbox>
              </v:shape>
            </w:pict>
          </mc:Fallback>
        </mc:AlternateContent>
      </w:r>
      <w:r>
        <mc:AlternateContent xmlns:mc="http://schemas.openxmlformats.org/markup-compatibility/2006">
          <mc:Choice Requires="wps">
            <w:drawing>
              <wp:anchor distT="0" distB="0" distL="0" distR="0" simplePos="0" relativeHeight="254233600" behindDoc="0" locked="0" layoutInCell="1" allowOverlap="1">
                <wp:simplePos x="0" y="0"/>
                <wp:positionH relativeFrom="column">
                  <wp:posOffset>-45068</wp:posOffset>
                </wp:positionH>
                <wp:positionV relativeFrom="paragraph">
                  <wp:posOffset>1432197</wp:posOffset>
                </wp:positionV>
                <wp:extent cx="1997075" cy="138429"/>
                <wp:effectExtent l="0" t="0" r="0" b="0"/>
                <wp:wrapNone/>
                <wp:docPr id="410" name="TextBox 410"/>
                <wp:cNvGraphicFramePr/>
                <a:graphic>
                  <a:graphicData uri="http://schemas.microsoft.com/office/word/2010/wordprocessingShape">
                    <wps:wsp>
                      <wps:cNvPr id="410" name="TextBox 410"/>
                      <wps:cNvSpPr txBox="1"/>
                      <wps:spPr>
                        <a:xfrm rot="16200000">
                          <a:off x="-45068" y="1432197"/>
                          <a:ext cx="1997075" cy="1384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242" w:lineRule="auto"/>
                              <w:rPr>
                                <w:rFonts w:ascii="SimSun" w:hAnsi="SimSun" w:eastAsia="SimSun" w:cs="SimSun"/>
                                <w:sz w:val="11"/>
                                <w:szCs w:val="11"/>
                              </w:rPr>
                            </w:pPr>
                            <w:r>
                              <w:rPr>
                                <w:rFonts w:ascii="SimSun" w:hAnsi="SimSun" w:eastAsia="SimSun" w:cs="SimSun"/>
                                <w:sz w:val="11"/>
                                <w:szCs w:val="11"/>
                              </w:rPr>
                              <w:t>MA5</w:t>
                            </w:r>
                            <w:r>
                              <w:rPr>
                                <w:rFonts w:ascii="SimSun" w:hAnsi="SimSun" w:eastAsia="SimSun" w:cs="SimSun"/>
                                <w:sz w:val="11"/>
                                <w:szCs w:val="11"/>
                                <w:spacing w:val="3"/>
                              </w:rPr>
                              <w:t xml:space="preserve">       </w:t>
                            </w:r>
                            <w:r>
                              <w:rPr>
                                <w:rFonts w:ascii="SimSun" w:hAnsi="SimSun" w:eastAsia="SimSun" w:cs="SimSun"/>
                                <w:sz w:val="11"/>
                                <w:szCs w:val="11"/>
                              </w:rPr>
                              <w:t>MA4</w:t>
                            </w:r>
                            <w:r>
                              <w:rPr>
                                <w:rFonts w:ascii="SimSun" w:hAnsi="SimSun" w:eastAsia="SimSun" w:cs="SimSun"/>
                                <w:sz w:val="11"/>
                                <w:szCs w:val="11"/>
                                <w:spacing w:val="5"/>
                              </w:rPr>
                              <w:t xml:space="preserve">       </w:t>
                            </w:r>
                            <w:r>
                              <w:rPr>
                                <w:rFonts w:ascii="SimSun" w:hAnsi="SimSun" w:eastAsia="SimSun" w:cs="SimSun"/>
                                <w:sz w:val="11"/>
                                <w:szCs w:val="11"/>
                              </w:rPr>
                              <w:t>MA3</w:t>
                            </w:r>
                            <w:r>
                              <w:rPr>
                                <w:rFonts w:ascii="SimSun" w:hAnsi="SimSun" w:eastAsia="SimSun" w:cs="SimSun"/>
                                <w:sz w:val="11"/>
                                <w:szCs w:val="11"/>
                                <w:spacing w:val="7"/>
                              </w:rPr>
                              <w:t xml:space="preserve">       </w:t>
                            </w:r>
                            <w:r>
                              <w:rPr>
                                <w:rFonts w:ascii="SimSun" w:hAnsi="SimSun" w:eastAsia="SimSun" w:cs="SimSun"/>
                                <w:sz w:val="11"/>
                                <w:szCs w:val="11"/>
                              </w:rPr>
                              <w:t>MA2</w:t>
                            </w:r>
                            <w:r>
                              <w:rPr>
                                <w:rFonts w:ascii="SimSun" w:hAnsi="SimSun" w:eastAsia="SimSun" w:cs="SimSun"/>
                                <w:sz w:val="11"/>
                                <w:szCs w:val="11"/>
                                <w:spacing w:val="7"/>
                              </w:rPr>
                              <w:t xml:space="preserve">       </w:t>
                            </w:r>
                            <w:r>
                              <w:rPr>
                                <w:rFonts w:ascii="SimSun" w:hAnsi="SimSun" w:eastAsia="SimSun" w:cs="SimSun"/>
                                <w:sz w:val="11"/>
                                <w:szCs w:val="11"/>
                              </w:rPr>
                              <w:t>MA1</w:t>
                            </w:r>
                            <w:r>
                              <w:rPr>
                                <w:rFonts w:ascii="SimSun" w:hAnsi="SimSun" w:eastAsia="SimSun" w:cs="SimSun"/>
                                <w:sz w:val="11"/>
                                <w:szCs w:val="11"/>
                                <w:spacing w:val="4"/>
                              </w:rPr>
                              <w:t xml:space="preserve">       </w:t>
                            </w:r>
                            <w:r>
                              <w:rPr>
                                <w:rFonts w:ascii="SimSun" w:hAnsi="SimSun" w:eastAsia="SimSun" w:cs="SimSun"/>
                                <w:sz w:val="11"/>
                                <w:szCs w:val="11"/>
                              </w:rPr>
                              <w:t>MA0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22" style="position:absolute;margin-left:-3.54869pt;margin-top:112.771pt;mso-position-vertical-relative:text;mso-position-horizontal-relative:text;width:157.25pt;height:10.9pt;z-index:254233600;rotation:270;" filled="false" stroked="false" type="#_x0000_t202">
                <v:fill on="false"/>
                <v:stroke on="false"/>
                <v:path/>
                <v:imagedata o:title=""/>
                <o:lock v:ext="edit" aspectratio="false"/>
                <v:textbox inset="0mm,0mm,0mm,0mm">
                  <w:txbxContent>
                    <w:p>
                      <w:pPr>
                        <w:ind w:left="20"/>
                        <w:spacing w:before="52" w:line="242" w:lineRule="auto"/>
                        <w:rPr>
                          <w:rFonts w:ascii="SimSun" w:hAnsi="SimSun" w:eastAsia="SimSun" w:cs="SimSun"/>
                          <w:sz w:val="11"/>
                          <w:szCs w:val="11"/>
                        </w:rPr>
                      </w:pPr>
                      <w:r>
                        <w:rPr>
                          <w:rFonts w:ascii="SimSun" w:hAnsi="SimSun" w:eastAsia="SimSun" w:cs="SimSun"/>
                          <w:sz w:val="11"/>
                          <w:szCs w:val="11"/>
                        </w:rPr>
                        <w:t>MA5</w:t>
                      </w:r>
                      <w:r>
                        <w:rPr>
                          <w:rFonts w:ascii="SimSun" w:hAnsi="SimSun" w:eastAsia="SimSun" w:cs="SimSun"/>
                          <w:sz w:val="11"/>
                          <w:szCs w:val="11"/>
                          <w:spacing w:val="3"/>
                        </w:rPr>
                        <w:t xml:space="preserve">       </w:t>
                      </w:r>
                      <w:r>
                        <w:rPr>
                          <w:rFonts w:ascii="SimSun" w:hAnsi="SimSun" w:eastAsia="SimSun" w:cs="SimSun"/>
                          <w:sz w:val="11"/>
                          <w:szCs w:val="11"/>
                        </w:rPr>
                        <w:t>MA4</w:t>
                      </w:r>
                      <w:r>
                        <w:rPr>
                          <w:rFonts w:ascii="SimSun" w:hAnsi="SimSun" w:eastAsia="SimSun" w:cs="SimSun"/>
                          <w:sz w:val="11"/>
                          <w:szCs w:val="11"/>
                          <w:spacing w:val="5"/>
                        </w:rPr>
                        <w:t xml:space="preserve">       </w:t>
                      </w:r>
                      <w:r>
                        <w:rPr>
                          <w:rFonts w:ascii="SimSun" w:hAnsi="SimSun" w:eastAsia="SimSun" w:cs="SimSun"/>
                          <w:sz w:val="11"/>
                          <w:szCs w:val="11"/>
                        </w:rPr>
                        <w:t>MA3</w:t>
                      </w:r>
                      <w:r>
                        <w:rPr>
                          <w:rFonts w:ascii="SimSun" w:hAnsi="SimSun" w:eastAsia="SimSun" w:cs="SimSun"/>
                          <w:sz w:val="11"/>
                          <w:szCs w:val="11"/>
                          <w:spacing w:val="7"/>
                        </w:rPr>
                        <w:t xml:space="preserve">       </w:t>
                      </w:r>
                      <w:r>
                        <w:rPr>
                          <w:rFonts w:ascii="SimSun" w:hAnsi="SimSun" w:eastAsia="SimSun" w:cs="SimSun"/>
                          <w:sz w:val="11"/>
                          <w:szCs w:val="11"/>
                        </w:rPr>
                        <w:t>MA2</w:t>
                      </w:r>
                      <w:r>
                        <w:rPr>
                          <w:rFonts w:ascii="SimSun" w:hAnsi="SimSun" w:eastAsia="SimSun" w:cs="SimSun"/>
                          <w:sz w:val="11"/>
                          <w:szCs w:val="11"/>
                          <w:spacing w:val="7"/>
                        </w:rPr>
                        <w:t xml:space="preserve">       </w:t>
                      </w:r>
                      <w:r>
                        <w:rPr>
                          <w:rFonts w:ascii="SimSun" w:hAnsi="SimSun" w:eastAsia="SimSun" w:cs="SimSun"/>
                          <w:sz w:val="11"/>
                          <w:szCs w:val="11"/>
                        </w:rPr>
                        <w:t>MA1</w:t>
                      </w:r>
                      <w:r>
                        <w:rPr>
                          <w:rFonts w:ascii="SimSun" w:hAnsi="SimSun" w:eastAsia="SimSun" w:cs="SimSun"/>
                          <w:sz w:val="11"/>
                          <w:szCs w:val="11"/>
                          <w:spacing w:val="4"/>
                        </w:rPr>
                        <w:t xml:space="preserve">       </w:t>
                      </w:r>
                      <w:r>
                        <w:rPr>
                          <w:rFonts w:ascii="SimSun" w:hAnsi="SimSun" w:eastAsia="SimSun" w:cs="SimSun"/>
                          <w:sz w:val="11"/>
                          <w:szCs w:val="11"/>
                        </w:rPr>
                        <w:t>MA0</w:t>
                      </w:r>
                    </w:p>
                  </w:txbxContent>
                </v:textbox>
              </v:shape>
            </w:pict>
          </mc:Fallback>
        </mc:AlternateContent>
      </w:r>
      <w:r>
        <mc:AlternateContent xmlns:mc="http://schemas.openxmlformats.org/markup-compatibility/2006">
          <mc:Choice Requires="wps">
            <w:drawing>
              <wp:anchor distT="0" distB="0" distL="0" distR="0" simplePos="0" relativeHeight="254244864" behindDoc="0" locked="0" layoutInCell="1" allowOverlap="1">
                <wp:simplePos x="0" y="0"/>
                <wp:positionH relativeFrom="column">
                  <wp:posOffset>434947</wp:posOffset>
                </wp:positionH>
                <wp:positionV relativeFrom="paragraph">
                  <wp:posOffset>3241217</wp:posOffset>
                </wp:positionV>
                <wp:extent cx="979805" cy="123189"/>
                <wp:effectExtent l="0" t="0" r="0" b="0"/>
                <wp:wrapNone/>
                <wp:docPr id="412" name="TextBox 412"/>
                <wp:cNvGraphicFramePr/>
                <a:graphic>
                  <a:graphicData uri="http://schemas.microsoft.com/office/word/2010/wordprocessingShape">
                    <wps:wsp>
                      <wps:cNvPr id="412" name="TextBox 412"/>
                      <wps:cNvSpPr txBox="1"/>
                      <wps:spPr>
                        <a:xfrm rot="16200000">
                          <a:off x="434947" y="3241217"/>
                          <a:ext cx="979805" cy="1231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0" w:line="222" w:lineRule="auto"/>
                              <w:rPr>
                                <w:rFonts w:ascii="SimSun" w:hAnsi="SimSun" w:eastAsia="SimSun" w:cs="SimSun"/>
                                <w:sz w:val="11"/>
                                <w:szCs w:val="11"/>
                              </w:rPr>
                            </w:pPr>
                            <w:r>
                              <w:rPr>
                                <w:rFonts w:ascii="SimSun" w:hAnsi="SimSun" w:eastAsia="SimSun" w:cs="SimSun"/>
                                <w:sz w:val="11"/>
                                <w:szCs w:val="11"/>
                                <w:spacing w:val="-3"/>
                              </w:rPr>
                              <w:t>138</w:t>
                            </w:r>
                            <w:r>
                              <w:rPr>
                                <w:rFonts w:ascii="SimSun" w:hAnsi="SimSun" w:eastAsia="SimSun" w:cs="SimSun"/>
                                <w:sz w:val="11"/>
                                <w:szCs w:val="11"/>
                                <w:spacing w:val="14"/>
                              </w:rPr>
                              <w:t xml:space="preserve"> </w:t>
                            </w:r>
                            <w:r>
                              <w:rPr>
                                <w:rFonts w:ascii="SimSun" w:hAnsi="SimSun" w:eastAsia="SimSun" w:cs="SimSun"/>
                                <w:sz w:val="11"/>
                                <w:szCs w:val="11"/>
                                <w:spacing w:val="-3"/>
                              </w:rPr>
                              <w:t>译码</w:t>
                            </w:r>
                            <w:r>
                              <w:rPr>
                                <w:rFonts w:ascii="SimSun" w:hAnsi="SimSun" w:eastAsia="SimSun" w:cs="SimSun"/>
                                <w:sz w:val="11"/>
                                <w:szCs w:val="11"/>
                                <w:spacing w:val="1"/>
                              </w:rPr>
                              <w:t xml:space="preserve">           </w:t>
                            </w:r>
                            <w:r>
                              <w:rPr>
                                <w:rFonts w:ascii="SimSun" w:hAnsi="SimSun" w:eastAsia="SimSun" w:cs="SimSun"/>
                                <w:sz w:val="11"/>
                                <w:szCs w:val="11"/>
                                <w:spacing w:val="-3"/>
                              </w:rPr>
                              <w:t>138</w:t>
                            </w:r>
                            <w:r>
                              <w:rPr>
                                <w:rFonts w:ascii="SimSun" w:hAnsi="SimSun" w:eastAsia="SimSun" w:cs="SimSun"/>
                                <w:sz w:val="11"/>
                                <w:szCs w:val="11"/>
                                <w:spacing w:val="21"/>
                              </w:rPr>
                              <w:t xml:space="preserve"> </w:t>
                            </w:r>
                            <w:r>
                              <w:rPr>
                                <w:rFonts w:ascii="SimSun" w:hAnsi="SimSun" w:eastAsia="SimSun" w:cs="SimSun"/>
                                <w:sz w:val="11"/>
                                <w:szCs w:val="11"/>
                                <w:spacing w:val="-3"/>
                              </w:rPr>
                              <w:t>译码</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24" style="position:absolute;margin-left:34.2479pt;margin-top:255.214pt;mso-position-vertical-relative:text;mso-position-horizontal-relative:text;width:77.15pt;height:9.7pt;z-index:254244864;rotation:270;" filled="false" stroked="false" type="#_x0000_t202">
                <v:fill on="false"/>
                <v:stroke on="false"/>
                <v:path/>
                <v:imagedata o:title=""/>
                <o:lock v:ext="edit" aspectratio="false"/>
                <v:textbox inset="0mm,0mm,0mm,0mm">
                  <w:txbxContent>
                    <w:p>
                      <w:pPr>
                        <w:ind w:left="20"/>
                        <w:spacing w:before="40" w:line="222" w:lineRule="auto"/>
                        <w:rPr>
                          <w:rFonts w:ascii="SimSun" w:hAnsi="SimSun" w:eastAsia="SimSun" w:cs="SimSun"/>
                          <w:sz w:val="11"/>
                          <w:szCs w:val="11"/>
                        </w:rPr>
                      </w:pPr>
                      <w:r>
                        <w:rPr>
                          <w:rFonts w:ascii="SimSun" w:hAnsi="SimSun" w:eastAsia="SimSun" w:cs="SimSun"/>
                          <w:sz w:val="11"/>
                          <w:szCs w:val="11"/>
                          <w:spacing w:val="-3"/>
                        </w:rPr>
                        <w:t>138</w:t>
                      </w:r>
                      <w:r>
                        <w:rPr>
                          <w:rFonts w:ascii="SimSun" w:hAnsi="SimSun" w:eastAsia="SimSun" w:cs="SimSun"/>
                          <w:sz w:val="11"/>
                          <w:szCs w:val="11"/>
                          <w:spacing w:val="14"/>
                        </w:rPr>
                        <w:t xml:space="preserve"> </w:t>
                      </w:r>
                      <w:r>
                        <w:rPr>
                          <w:rFonts w:ascii="SimSun" w:hAnsi="SimSun" w:eastAsia="SimSun" w:cs="SimSun"/>
                          <w:sz w:val="11"/>
                          <w:szCs w:val="11"/>
                          <w:spacing w:val="-3"/>
                        </w:rPr>
                        <w:t>译码</w:t>
                      </w:r>
                      <w:r>
                        <w:rPr>
                          <w:rFonts w:ascii="SimSun" w:hAnsi="SimSun" w:eastAsia="SimSun" w:cs="SimSun"/>
                          <w:sz w:val="11"/>
                          <w:szCs w:val="11"/>
                          <w:spacing w:val="1"/>
                        </w:rPr>
                        <w:t xml:space="preserve">           </w:t>
                      </w:r>
                      <w:r>
                        <w:rPr>
                          <w:rFonts w:ascii="SimSun" w:hAnsi="SimSun" w:eastAsia="SimSun" w:cs="SimSun"/>
                          <w:sz w:val="11"/>
                          <w:szCs w:val="11"/>
                          <w:spacing w:val="-3"/>
                        </w:rPr>
                        <w:t>138</w:t>
                      </w:r>
                      <w:r>
                        <w:rPr>
                          <w:rFonts w:ascii="SimSun" w:hAnsi="SimSun" w:eastAsia="SimSun" w:cs="SimSun"/>
                          <w:sz w:val="11"/>
                          <w:szCs w:val="11"/>
                          <w:spacing w:val="21"/>
                        </w:rPr>
                        <w:t xml:space="preserve"> </w:t>
                      </w:r>
                      <w:r>
                        <w:rPr>
                          <w:rFonts w:ascii="SimSun" w:hAnsi="SimSun" w:eastAsia="SimSun" w:cs="SimSun"/>
                          <w:sz w:val="11"/>
                          <w:szCs w:val="11"/>
                          <w:spacing w:val="-3"/>
                        </w:rPr>
                        <w:t>译码</w:t>
                      </w:r>
                    </w:p>
                  </w:txbxContent>
                </v:textbox>
              </v:shape>
            </w:pict>
          </mc:Fallback>
        </mc:AlternateContent>
      </w:r>
      <w:r>
        <mc:AlternateContent xmlns:mc="http://schemas.openxmlformats.org/markup-compatibility/2006">
          <mc:Choice Requires="wps">
            <w:drawing>
              <wp:anchor distT="0" distB="0" distL="0" distR="0" simplePos="0" relativeHeight="254247936" behindDoc="0" locked="0" layoutInCell="1" allowOverlap="1">
                <wp:simplePos x="0" y="0"/>
                <wp:positionH relativeFrom="column">
                  <wp:posOffset>563462</wp:posOffset>
                </wp:positionH>
                <wp:positionV relativeFrom="paragraph">
                  <wp:posOffset>3256570</wp:posOffset>
                </wp:positionV>
                <wp:extent cx="864869" cy="115570"/>
                <wp:effectExtent l="0" t="0" r="0" b="0"/>
                <wp:wrapNone/>
                <wp:docPr id="414" name="TextBox 414"/>
                <wp:cNvGraphicFramePr/>
                <a:graphic>
                  <a:graphicData uri="http://schemas.microsoft.com/office/word/2010/wordprocessingShape">
                    <wps:wsp>
                      <wps:cNvPr id="414" name="TextBox 414"/>
                      <wps:cNvSpPr txBox="1"/>
                      <wps:spPr>
                        <a:xfrm rot="16200000">
                          <a:off x="563462" y="3256570"/>
                          <a:ext cx="864869"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2" w:lineRule="auto"/>
                              <w:rPr>
                                <w:rFonts w:ascii="SimSun" w:hAnsi="SimSun" w:eastAsia="SimSun" w:cs="SimSun"/>
                                <w:sz w:val="11"/>
                                <w:szCs w:val="11"/>
                              </w:rPr>
                            </w:pPr>
                            <w:r>
                              <w:rPr>
                                <w:rFonts w:ascii="SimSun" w:hAnsi="SimSun" w:eastAsia="SimSun" w:cs="SimSun"/>
                                <w:sz w:val="11"/>
                                <w:szCs w:val="11"/>
                              </w:rPr>
                              <w:t>B-DEC              C-DEC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26" style="position:absolute;margin-left:44.3672pt;margin-top:256.423pt;mso-position-vertical-relative:text;mso-position-horizontal-relative:text;width:68.1pt;height:9.1pt;z-index:254247936;rotation:270;" filled="false" stroked="false" type="#_x0000_t202">
                <v:fill on="false"/>
                <v:stroke on="false"/>
                <v:path/>
                <v:imagedata o:title=""/>
                <o:lock v:ext="edit" aspectratio="false"/>
                <v:textbox inset="0mm,0mm,0mm,0mm">
                  <w:txbxContent>
                    <w:p>
                      <w:pPr>
                        <w:ind w:left="20"/>
                        <w:spacing w:before="53" w:line="182" w:lineRule="auto"/>
                        <w:rPr>
                          <w:rFonts w:ascii="SimSun" w:hAnsi="SimSun" w:eastAsia="SimSun" w:cs="SimSun"/>
                          <w:sz w:val="11"/>
                          <w:szCs w:val="11"/>
                        </w:rPr>
                      </w:pPr>
                      <w:r>
                        <w:rPr>
                          <w:rFonts w:ascii="SimSun" w:hAnsi="SimSun" w:eastAsia="SimSun" w:cs="SimSun"/>
                          <w:sz w:val="11"/>
                          <w:szCs w:val="11"/>
                        </w:rPr>
                        <w:t>B-DEC              C-DEC</w:t>
                      </w:r>
                    </w:p>
                  </w:txbxContent>
                </v:textbox>
              </v:shape>
            </w:pict>
          </mc:Fallback>
        </mc:AlternateContent>
      </w:r>
      <w:r>
        <mc:AlternateContent xmlns:mc="http://schemas.openxmlformats.org/markup-compatibility/2006">
          <mc:Choice Requires="wps">
            <w:drawing>
              <wp:anchor distT="0" distB="0" distL="0" distR="0" simplePos="0" relativeHeight="254262272" behindDoc="0" locked="0" layoutInCell="1" allowOverlap="1">
                <wp:simplePos x="0" y="0"/>
                <wp:positionH relativeFrom="column">
                  <wp:posOffset>772502</wp:posOffset>
                </wp:positionH>
                <wp:positionV relativeFrom="paragraph">
                  <wp:posOffset>4246625</wp:posOffset>
                </wp:positionV>
                <wp:extent cx="304800" cy="123189"/>
                <wp:effectExtent l="0" t="0" r="0" b="0"/>
                <wp:wrapNone/>
                <wp:docPr id="416" name="TextBox 416"/>
                <wp:cNvGraphicFramePr/>
                <a:graphic>
                  <a:graphicData uri="http://schemas.microsoft.com/office/word/2010/wordprocessingShape">
                    <wps:wsp>
                      <wps:cNvPr id="416" name="TextBox 416"/>
                      <wps:cNvSpPr txBox="1"/>
                      <wps:spPr>
                        <a:xfrm rot="16200000">
                          <a:off x="772502" y="4246625"/>
                          <a:ext cx="304800" cy="1231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0" w:line="222" w:lineRule="auto"/>
                              <w:rPr>
                                <w:rFonts w:ascii="SimSun" w:hAnsi="SimSun" w:eastAsia="SimSun" w:cs="SimSun"/>
                                <w:sz w:val="11"/>
                                <w:szCs w:val="11"/>
                              </w:rPr>
                            </w:pPr>
                            <w:r>
                              <w:rPr>
                                <w:rFonts w:ascii="SimSun" w:hAnsi="SimSun" w:eastAsia="SimSun" w:cs="SimSun"/>
                                <w:sz w:val="11"/>
                                <w:szCs w:val="11"/>
                                <w:spacing w:val="-3"/>
                              </w:rPr>
                              <w:t>138</w:t>
                            </w:r>
                            <w:r>
                              <w:rPr>
                                <w:rFonts w:ascii="SimSun" w:hAnsi="SimSun" w:eastAsia="SimSun" w:cs="SimSun"/>
                                <w:sz w:val="11"/>
                                <w:szCs w:val="11"/>
                                <w:spacing w:val="13"/>
                              </w:rPr>
                              <w:t xml:space="preserve"> </w:t>
                            </w:r>
                            <w:r>
                              <w:rPr>
                                <w:rFonts w:ascii="SimSun" w:hAnsi="SimSun" w:eastAsia="SimSun" w:cs="SimSun"/>
                                <w:sz w:val="11"/>
                                <w:szCs w:val="11"/>
                                <w:spacing w:val="-3"/>
                              </w:rPr>
                              <w:t>译码</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28" style="position:absolute;margin-left:60.827pt;margin-top:334.38pt;mso-position-vertical-relative:text;mso-position-horizontal-relative:text;width:24pt;height:9.7pt;z-index:254262272;rotation:270;" filled="false" stroked="false" type="#_x0000_t202">
                <v:fill on="false"/>
                <v:stroke on="false"/>
                <v:path/>
                <v:imagedata o:title=""/>
                <o:lock v:ext="edit" aspectratio="false"/>
                <v:textbox inset="0mm,0mm,0mm,0mm">
                  <w:txbxContent>
                    <w:p>
                      <w:pPr>
                        <w:ind w:left="20"/>
                        <w:spacing w:before="40" w:line="222" w:lineRule="auto"/>
                        <w:rPr>
                          <w:rFonts w:ascii="SimSun" w:hAnsi="SimSun" w:eastAsia="SimSun" w:cs="SimSun"/>
                          <w:sz w:val="11"/>
                          <w:szCs w:val="11"/>
                        </w:rPr>
                      </w:pPr>
                      <w:r>
                        <w:rPr>
                          <w:rFonts w:ascii="SimSun" w:hAnsi="SimSun" w:eastAsia="SimSun" w:cs="SimSun"/>
                          <w:sz w:val="11"/>
                          <w:szCs w:val="11"/>
                          <w:spacing w:val="-3"/>
                        </w:rPr>
                        <w:t>138</w:t>
                      </w:r>
                      <w:r>
                        <w:rPr>
                          <w:rFonts w:ascii="SimSun" w:hAnsi="SimSun" w:eastAsia="SimSun" w:cs="SimSun"/>
                          <w:sz w:val="11"/>
                          <w:szCs w:val="11"/>
                          <w:spacing w:val="13"/>
                        </w:rPr>
                        <w:t xml:space="preserve"> </w:t>
                      </w:r>
                      <w:r>
                        <w:rPr>
                          <w:rFonts w:ascii="SimSun" w:hAnsi="SimSun" w:eastAsia="SimSun" w:cs="SimSun"/>
                          <w:sz w:val="11"/>
                          <w:szCs w:val="11"/>
                          <w:spacing w:val="-3"/>
                        </w:rPr>
                        <w:t>译码</w:t>
                      </w:r>
                    </w:p>
                  </w:txbxContent>
                </v:textbox>
              </v:shape>
            </w:pict>
          </mc:Fallback>
        </mc:AlternateContent>
      </w:r>
      <w:r>
        <mc:AlternateContent xmlns:mc="http://schemas.openxmlformats.org/markup-compatibility/2006">
          <mc:Choice Requires="wps">
            <w:drawing>
              <wp:anchor distT="0" distB="0" distL="0" distR="0" simplePos="0" relativeHeight="254275584" behindDoc="0" locked="0" layoutInCell="1" allowOverlap="1">
                <wp:simplePos x="0" y="0"/>
                <wp:positionH relativeFrom="column">
                  <wp:posOffset>895047</wp:posOffset>
                </wp:positionH>
                <wp:positionV relativeFrom="paragraph">
                  <wp:posOffset>4253896</wp:posOffset>
                </wp:positionV>
                <wp:extent cx="201295" cy="116204"/>
                <wp:effectExtent l="0" t="0" r="0" b="0"/>
                <wp:wrapNone/>
                <wp:docPr id="418" name="TextBox 418"/>
                <wp:cNvGraphicFramePr/>
                <a:graphic>
                  <a:graphicData uri="http://schemas.microsoft.com/office/word/2010/wordprocessingShape">
                    <wps:wsp>
                      <wps:cNvPr id="418" name="TextBox 418"/>
                      <wps:cNvSpPr txBox="1"/>
                      <wps:spPr>
                        <a:xfrm rot="16200000">
                          <a:off x="895047" y="4253896"/>
                          <a:ext cx="201295" cy="11620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184" w:lineRule="auto"/>
                              <w:rPr>
                                <w:rFonts w:ascii="SimSun" w:hAnsi="SimSun" w:eastAsia="SimSun" w:cs="SimSun"/>
                                <w:sz w:val="11"/>
                                <w:szCs w:val="11"/>
                              </w:rPr>
                            </w:pPr>
                            <w:r>
                              <w:rPr>
                                <w:rFonts w:ascii="SimSun" w:hAnsi="SimSun" w:eastAsia="SimSun" w:cs="SimSun"/>
                                <w:sz w:val="11"/>
                                <w:szCs w:val="11"/>
                              </w:rPr>
                              <w:t>A-DEC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30" style="position:absolute;margin-left:70.4762pt;margin-top:334.953pt;mso-position-vertical-relative:text;mso-position-horizontal-relative:text;width:15.85pt;height:9.15pt;z-index:254275584;rotation:270;" filled="false" stroked="false" type="#_x0000_t202">
                <v:fill on="false"/>
                <v:stroke on="false"/>
                <v:path/>
                <v:imagedata o:title=""/>
                <o:lock v:ext="edit" aspectratio="false"/>
                <v:textbox inset="0mm,0mm,0mm,0mm">
                  <w:txbxContent>
                    <w:p>
                      <w:pPr>
                        <w:ind w:left="20"/>
                        <w:spacing w:before="52" w:line="184" w:lineRule="auto"/>
                        <w:rPr>
                          <w:rFonts w:ascii="SimSun" w:hAnsi="SimSun" w:eastAsia="SimSun" w:cs="SimSun"/>
                          <w:sz w:val="11"/>
                          <w:szCs w:val="11"/>
                        </w:rPr>
                      </w:pPr>
                      <w:r>
                        <w:rPr>
                          <w:rFonts w:ascii="SimSun" w:hAnsi="SimSun" w:eastAsia="SimSun" w:cs="SimSun"/>
                          <w:sz w:val="11"/>
                          <w:szCs w:val="11"/>
                        </w:rPr>
                        <w:t>A-DEC</w:t>
                      </w:r>
                    </w:p>
                  </w:txbxContent>
                </v:textbox>
              </v:shape>
            </w:pict>
          </mc:Fallback>
        </mc:AlternateContent>
      </w:r>
      <w:r>
        <mc:AlternateContent xmlns:mc="http://schemas.openxmlformats.org/markup-compatibility/2006">
          <mc:Choice Requires="wps">
            <w:drawing>
              <wp:anchor distT="0" distB="0" distL="0" distR="0" simplePos="0" relativeHeight="254289920" behindDoc="0" locked="0" layoutInCell="1" allowOverlap="1">
                <wp:simplePos x="0" y="0"/>
                <wp:positionH relativeFrom="column">
                  <wp:posOffset>1029369</wp:posOffset>
                </wp:positionH>
                <wp:positionV relativeFrom="paragraph">
                  <wp:posOffset>5997023</wp:posOffset>
                </wp:positionV>
                <wp:extent cx="129539" cy="115570"/>
                <wp:effectExtent l="0" t="0" r="0" b="0"/>
                <wp:wrapNone/>
                <wp:docPr id="420" name="TextBox 420"/>
                <wp:cNvGraphicFramePr/>
                <a:graphic>
                  <a:graphicData uri="http://schemas.microsoft.com/office/word/2010/wordprocessingShape">
                    <wps:wsp>
                      <wps:cNvPr id="420" name="TextBox 420"/>
                      <wps:cNvSpPr txBox="1"/>
                      <wps:spPr>
                        <a:xfrm rot="16200000">
                          <a:off x="1029369" y="5997023"/>
                          <a:ext cx="129539"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GND</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32" style="position:absolute;margin-left:81.0527pt;margin-top:472.207pt;mso-position-vertical-relative:text;mso-position-horizontal-relative:text;width:10.2pt;height:9.1pt;z-index:254289920;rotation:270;" filled="false" stroked="false" type="#_x0000_t202">
                <v:fill on="false"/>
                <v:stroke on="false"/>
                <v:path/>
                <v:imagedata o:title=""/>
                <o:lock v:ext="edit" aspectratio="false"/>
                <v:textbox inset="0mm,0mm,0mm,0mm">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GND</w:t>
                      </w:r>
                    </w:p>
                  </w:txbxContent>
                </v:textbox>
              </v:shape>
            </w:pict>
          </mc:Fallback>
        </mc:AlternateContent>
      </w:r>
      <w:r>
        <mc:AlternateContent xmlns:mc="http://schemas.openxmlformats.org/markup-compatibility/2006">
          <mc:Choice Requires="wps">
            <w:drawing>
              <wp:anchor distT="0" distB="0" distL="0" distR="0" simplePos="0" relativeHeight="254225408" behindDoc="0" locked="0" layoutInCell="1" allowOverlap="1">
                <wp:simplePos x="0" y="0"/>
                <wp:positionH relativeFrom="column">
                  <wp:posOffset>-561950</wp:posOffset>
                </wp:positionH>
                <wp:positionV relativeFrom="paragraph">
                  <wp:posOffset>4467995</wp:posOffset>
                </wp:positionV>
                <wp:extent cx="3660775" cy="137160"/>
                <wp:effectExtent l="0" t="0" r="0" b="0"/>
                <wp:wrapNone/>
                <wp:docPr id="422" name="TextBox 422"/>
                <wp:cNvGraphicFramePr/>
                <a:graphic>
                  <a:graphicData uri="http://schemas.microsoft.com/office/word/2010/wordprocessingShape">
                    <wps:wsp>
                      <wps:cNvPr id="422" name="TextBox 422"/>
                      <wps:cNvSpPr txBox="1"/>
                      <wps:spPr>
                        <a:xfrm rot="16200000">
                          <a:off x="-561950" y="4467995"/>
                          <a:ext cx="3660775" cy="13716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0" w:line="155" w:lineRule="exact"/>
                              <w:rPr>
                                <w:rFonts w:ascii="SimSun" w:hAnsi="SimSun" w:eastAsia="SimSun" w:cs="SimSun"/>
                                <w:sz w:val="11"/>
                                <w:szCs w:val="11"/>
                              </w:rPr>
                            </w:pPr>
                            <w:r>
                              <w:rPr>
                                <w:rFonts w:ascii="SimSun" w:hAnsi="SimSun" w:eastAsia="SimSun" w:cs="SimSun"/>
                                <w:sz w:val="11"/>
                                <w:szCs w:val="11"/>
                                <w:spacing w:val="1"/>
                                <w:position w:val="1"/>
                              </w:rPr>
                              <w:t>微地址显示灯                          </w:t>
                            </w:r>
                            <w:r>
                              <w:rPr>
                                <w:rFonts w:ascii="SimSun" w:hAnsi="SimSun" w:eastAsia="SimSun" w:cs="SimSun"/>
                                <w:sz w:val="11"/>
                                <w:szCs w:val="11"/>
                                <w:position w:val="1"/>
                              </w:rPr>
                              <w:t xml:space="preserve">                            M14               M9     M8</w:t>
                            </w:r>
                            <w:r>
                              <w:rPr>
                                <w:rFonts w:ascii="SimSun" w:hAnsi="SimSun" w:eastAsia="SimSun" w:cs="SimSun"/>
                                <w:sz w:val="11"/>
                                <w:szCs w:val="11"/>
                                <w:spacing w:val="3"/>
                                <w:position w:val="1"/>
                              </w:rPr>
                              <w:t xml:space="preserve">        </w:t>
                            </w:r>
                            <w:r>
                              <w:rPr>
                                <w:rFonts w:ascii="SimSun" w:hAnsi="SimSun" w:eastAsia="SimSun" w:cs="SimSun"/>
                                <w:sz w:val="11"/>
                                <w:szCs w:val="11"/>
                                <w:position w:val="1"/>
                              </w:rPr>
                              <w:t>M6</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34" style="position:absolute;margin-left:-44.248pt;margin-top:351.811pt;mso-position-vertical-relative:text;mso-position-horizontal-relative:text;width:288.25pt;height:10.8pt;z-index:254225408;rotation:270;" filled="false" stroked="false" type="#_x0000_t202">
                <v:fill on="false"/>
                <v:stroke on="false"/>
                <v:path/>
                <v:imagedata o:title=""/>
                <o:lock v:ext="edit" aspectratio="false"/>
                <v:textbox inset="0mm,0mm,0mm,0mm">
                  <w:txbxContent>
                    <w:p>
                      <w:pPr>
                        <w:ind w:left="20"/>
                        <w:spacing w:before="40" w:line="155" w:lineRule="exact"/>
                        <w:rPr>
                          <w:rFonts w:ascii="SimSun" w:hAnsi="SimSun" w:eastAsia="SimSun" w:cs="SimSun"/>
                          <w:sz w:val="11"/>
                          <w:szCs w:val="11"/>
                        </w:rPr>
                      </w:pPr>
                      <w:r>
                        <w:rPr>
                          <w:rFonts w:ascii="SimSun" w:hAnsi="SimSun" w:eastAsia="SimSun" w:cs="SimSun"/>
                          <w:sz w:val="11"/>
                          <w:szCs w:val="11"/>
                          <w:spacing w:val="1"/>
                          <w:position w:val="1"/>
                        </w:rPr>
                        <w:t>微地址显示灯                          </w:t>
                      </w:r>
                      <w:r>
                        <w:rPr>
                          <w:rFonts w:ascii="SimSun" w:hAnsi="SimSun" w:eastAsia="SimSun" w:cs="SimSun"/>
                          <w:sz w:val="11"/>
                          <w:szCs w:val="11"/>
                          <w:position w:val="1"/>
                        </w:rPr>
                        <w:t xml:space="preserve">                            M14               M9     M8</w:t>
                      </w:r>
                      <w:r>
                        <w:rPr>
                          <w:rFonts w:ascii="SimSun" w:hAnsi="SimSun" w:eastAsia="SimSun" w:cs="SimSun"/>
                          <w:sz w:val="11"/>
                          <w:szCs w:val="11"/>
                          <w:spacing w:val="3"/>
                          <w:position w:val="1"/>
                        </w:rPr>
                        <w:t xml:space="preserve">        </w:t>
                      </w:r>
                      <w:r>
                        <w:rPr>
                          <w:rFonts w:ascii="SimSun" w:hAnsi="SimSun" w:eastAsia="SimSun" w:cs="SimSun"/>
                          <w:sz w:val="11"/>
                          <w:szCs w:val="11"/>
                          <w:position w:val="1"/>
                        </w:rPr>
                        <w:t>M6</w:t>
                      </w:r>
                    </w:p>
                  </w:txbxContent>
                </v:textbox>
              </v:shape>
            </w:pict>
          </mc:Fallback>
        </mc:AlternateContent>
      </w:r>
      <w:r>
        <mc:AlternateContent xmlns:mc="http://schemas.openxmlformats.org/markup-compatibility/2006">
          <mc:Choice Requires="wps">
            <w:drawing>
              <wp:anchor distT="0" distB="0" distL="0" distR="0" simplePos="0" relativeHeight="254288896" behindDoc="0" locked="0" layoutInCell="1" allowOverlap="1">
                <wp:simplePos x="0" y="0"/>
                <wp:positionH relativeFrom="column">
                  <wp:posOffset>1548086</wp:posOffset>
                </wp:positionH>
                <wp:positionV relativeFrom="paragraph">
                  <wp:posOffset>5237746</wp:posOffset>
                </wp:positionV>
                <wp:extent cx="129539" cy="115570"/>
                <wp:effectExtent l="0" t="0" r="0" b="0"/>
                <wp:wrapNone/>
                <wp:docPr id="424" name="TextBox 424"/>
                <wp:cNvGraphicFramePr/>
                <a:graphic>
                  <a:graphicData uri="http://schemas.microsoft.com/office/word/2010/wordprocessingShape">
                    <wps:wsp>
                      <wps:cNvPr id="424" name="TextBox 424"/>
                      <wps:cNvSpPr txBox="1"/>
                      <wps:spPr>
                        <a:xfrm rot="16200000">
                          <a:off x="1548086" y="5237746"/>
                          <a:ext cx="129539"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GND</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36" style="position:absolute;margin-left:121.897pt;margin-top:412.421pt;mso-position-vertical-relative:text;mso-position-horizontal-relative:text;width:10.2pt;height:9.1pt;z-index:254288896;rotation:270;" filled="false" stroked="false" type="#_x0000_t202">
                <v:fill on="false"/>
                <v:stroke on="false"/>
                <v:path/>
                <v:imagedata o:title=""/>
                <o:lock v:ext="edit" aspectratio="false"/>
                <v:textbox inset="0mm,0mm,0mm,0mm">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GND</w:t>
                      </w:r>
                    </w:p>
                  </w:txbxContent>
                </v:textbox>
              </v:shape>
            </w:pict>
          </mc:Fallback>
        </mc:AlternateContent>
      </w:r>
      <w:r>
        <mc:AlternateContent xmlns:mc="http://schemas.openxmlformats.org/markup-compatibility/2006">
          <mc:Choice Requires="wps">
            <w:drawing>
              <wp:anchor distT="0" distB="0" distL="0" distR="0" simplePos="0" relativeHeight="254235648" behindDoc="0" locked="0" layoutInCell="1" allowOverlap="1">
                <wp:simplePos x="0" y="0"/>
                <wp:positionH relativeFrom="column">
                  <wp:posOffset>616793</wp:posOffset>
                </wp:positionH>
                <wp:positionV relativeFrom="paragraph">
                  <wp:posOffset>3381390</wp:posOffset>
                </wp:positionV>
                <wp:extent cx="2071370" cy="121920"/>
                <wp:effectExtent l="0" t="0" r="0" b="0"/>
                <wp:wrapNone/>
                <wp:docPr id="426" name="TextBox 426"/>
                <wp:cNvGraphicFramePr/>
                <a:graphic>
                  <a:graphicData uri="http://schemas.microsoft.com/office/word/2010/wordprocessingShape">
                    <wps:wsp>
                      <wps:cNvPr id="426" name="TextBox 426"/>
                      <wps:cNvSpPr txBox="1"/>
                      <wps:spPr>
                        <a:xfrm rot="16200000">
                          <a:off x="616793" y="3381390"/>
                          <a:ext cx="2071370" cy="1219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200" w:lineRule="auto"/>
                              <w:rPr>
                                <w:rFonts w:ascii="SimSun" w:hAnsi="SimSun" w:eastAsia="SimSun" w:cs="SimSun"/>
                                <w:sz w:val="11"/>
                                <w:szCs w:val="11"/>
                              </w:rPr>
                            </w:pPr>
                            <w:r>
                              <w:rPr>
                                <w:rFonts w:ascii="SimSun" w:hAnsi="SimSun" w:eastAsia="SimSun" w:cs="SimSun"/>
                                <w:sz w:val="11"/>
                                <w:szCs w:val="11"/>
                              </w:rPr>
                              <w:t>CLK                          CLK  </w:t>
                            </w:r>
                            <w:r>
                              <w:rPr>
                                <w:rFonts w:ascii="SimSun" w:hAnsi="SimSun" w:eastAsia="SimSun" w:cs="SimSun"/>
                                <w:sz w:val="11"/>
                                <w:szCs w:val="11"/>
                                <w:spacing w:val="-1"/>
                              </w:rPr>
                              <w:t xml:space="preserve">                      CLK</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38" style="position:absolute;margin-left:48.5664pt;margin-top:266.251pt;mso-position-vertical-relative:text;mso-position-horizontal-relative:text;width:163.1pt;height:9.6pt;z-index:254235648;rotation:270;" filled="false" stroked="false" type="#_x0000_t202">
                <v:fill on="false"/>
                <v:stroke on="false"/>
                <v:path/>
                <v:imagedata o:title=""/>
                <o:lock v:ext="edit" aspectratio="false"/>
                <v:textbox inset="0mm,0mm,0mm,0mm">
                  <w:txbxContent>
                    <w:p>
                      <w:pPr>
                        <w:ind w:left="20"/>
                        <w:spacing w:before="52" w:line="200" w:lineRule="auto"/>
                        <w:rPr>
                          <w:rFonts w:ascii="SimSun" w:hAnsi="SimSun" w:eastAsia="SimSun" w:cs="SimSun"/>
                          <w:sz w:val="11"/>
                          <w:szCs w:val="11"/>
                        </w:rPr>
                      </w:pPr>
                      <w:r>
                        <w:rPr>
                          <w:rFonts w:ascii="SimSun" w:hAnsi="SimSun" w:eastAsia="SimSun" w:cs="SimSun"/>
                          <w:sz w:val="11"/>
                          <w:szCs w:val="11"/>
                        </w:rPr>
                        <w:t>CLK                          CLK  </w:t>
                      </w:r>
                      <w:r>
                        <w:rPr>
                          <w:rFonts w:ascii="SimSun" w:hAnsi="SimSun" w:eastAsia="SimSun" w:cs="SimSun"/>
                          <w:sz w:val="11"/>
                          <w:szCs w:val="11"/>
                          <w:spacing w:val="-1"/>
                        </w:rPr>
                        <w:t xml:space="preserve">                      CLK</w:t>
                      </w:r>
                    </w:p>
                  </w:txbxContent>
                </v:textbox>
              </v:shape>
            </w:pict>
          </mc:Fallback>
        </mc:AlternateContent>
      </w:r>
      <w:r>
        <mc:AlternateContent xmlns:mc="http://schemas.openxmlformats.org/markup-compatibility/2006">
          <mc:Choice Requires="wps">
            <w:drawing>
              <wp:anchor distT="0" distB="0" distL="0" distR="0" simplePos="0" relativeHeight="254231552" behindDoc="0" locked="0" layoutInCell="1" allowOverlap="1">
                <wp:simplePos x="0" y="0"/>
                <wp:positionH relativeFrom="column">
                  <wp:posOffset>564103</wp:posOffset>
                </wp:positionH>
                <wp:positionV relativeFrom="paragraph">
                  <wp:posOffset>3613560</wp:posOffset>
                </wp:positionV>
                <wp:extent cx="2237739" cy="138429"/>
                <wp:effectExtent l="0" t="0" r="0" b="0"/>
                <wp:wrapNone/>
                <wp:docPr id="428" name="TextBox 428"/>
                <wp:cNvGraphicFramePr/>
                <a:graphic>
                  <a:graphicData uri="http://schemas.microsoft.com/office/word/2010/wordprocessingShape">
                    <wps:wsp>
                      <wps:cNvPr id="428" name="TextBox 428"/>
                      <wps:cNvSpPr txBox="1"/>
                      <wps:spPr>
                        <a:xfrm rot="16200000">
                          <a:off x="564103" y="3613560"/>
                          <a:ext cx="2237739" cy="1384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242" w:lineRule="auto"/>
                              <w:rPr>
                                <w:rFonts w:ascii="SimSun" w:hAnsi="SimSun" w:eastAsia="SimSun" w:cs="SimSun"/>
                                <w:sz w:val="11"/>
                                <w:szCs w:val="11"/>
                              </w:rPr>
                            </w:pPr>
                            <w:r>
                              <w:rPr>
                                <w:rFonts w:ascii="SimSun" w:hAnsi="SimSun" w:eastAsia="SimSun" w:cs="SimSun"/>
                                <w:sz w:val="11"/>
                                <w:szCs w:val="11"/>
                              </w:rPr>
                              <w:t>74LS273                      74LS2</w:t>
                            </w:r>
                            <w:r>
                              <w:rPr>
                                <w:rFonts w:ascii="SimSun" w:hAnsi="SimSun" w:eastAsia="SimSun" w:cs="SimSun"/>
                                <w:sz w:val="11"/>
                                <w:szCs w:val="11"/>
                                <w:spacing w:val="-1"/>
                              </w:rPr>
                              <w:t>73</w:t>
                            </w:r>
                            <w:r>
                              <w:rPr>
                                <w:rFonts w:ascii="SimSun" w:hAnsi="SimSun" w:eastAsia="SimSun" w:cs="SimSun"/>
                                <w:sz w:val="11"/>
                                <w:szCs w:val="11"/>
                                <w:spacing w:val="1"/>
                              </w:rPr>
                              <w:t xml:space="preserve">                    </w:t>
                            </w:r>
                            <w:r>
                              <w:rPr>
                                <w:rFonts w:ascii="SimSun" w:hAnsi="SimSun" w:eastAsia="SimSun" w:cs="SimSun"/>
                                <w:sz w:val="11"/>
                                <w:szCs w:val="11"/>
                                <w:spacing w:val="-1"/>
                              </w:rPr>
                              <w:t>74LS175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40" style="position:absolute;margin-left:44.4176pt;margin-top:284.532pt;mso-position-vertical-relative:text;mso-position-horizontal-relative:text;width:176.2pt;height:10.9pt;z-index:254231552;rotation:270;" filled="false" stroked="false" type="#_x0000_t202">
                <v:fill on="false"/>
                <v:stroke on="false"/>
                <v:path/>
                <v:imagedata o:title=""/>
                <o:lock v:ext="edit" aspectratio="false"/>
                <v:textbox inset="0mm,0mm,0mm,0mm">
                  <w:txbxContent>
                    <w:p>
                      <w:pPr>
                        <w:ind w:left="20"/>
                        <w:spacing w:before="52" w:line="242" w:lineRule="auto"/>
                        <w:rPr>
                          <w:rFonts w:ascii="SimSun" w:hAnsi="SimSun" w:eastAsia="SimSun" w:cs="SimSun"/>
                          <w:sz w:val="11"/>
                          <w:szCs w:val="11"/>
                        </w:rPr>
                      </w:pPr>
                      <w:r>
                        <w:rPr>
                          <w:rFonts w:ascii="SimSun" w:hAnsi="SimSun" w:eastAsia="SimSun" w:cs="SimSun"/>
                          <w:sz w:val="11"/>
                          <w:szCs w:val="11"/>
                        </w:rPr>
                        <w:t>74LS273                      74LS2</w:t>
                      </w:r>
                      <w:r>
                        <w:rPr>
                          <w:rFonts w:ascii="SimSun" w:hAnsi="SimSun" w:eastAsia="SimSun" w:cs="SimSun"/>
                          <w:sz w:val="11"/>
                          <w:szCs w:val="11"/>
                          <w:spacing w:val="-1"/>
                        </w:rPr>
                        <w:t>73</w:t>
                      </w:r>
                      <w:r>
                        <w:rPr>
                          <w:rFonts w:ascii="SimSun" w:hAnsi="SimSun" w:eastAsia="SimSun" w:cs="SimSun"/>
                          <w:sz w:val="11"/>
                          <w:szCs w:val="11"/>
                          <w:spacing w:val="1"/>
                        </w:rPr>
                        <w:t xml:space="preserve">                    </w:t>
                      </w:r>
                      <w:r>
                        <w:rPr>
                          <w:rFonts w:ascii="SimSun" w:hAnsi="SimSun" w:eastAsia="SimSun" w:cs="SimSun"/>
                          <w:sz w:val="11"/>
                          <w:szCs w:val="11"/>
                          <w:spacing w:val="-1"/>
                        </w:rPr>
                        <w:t>74LS175</w:t>
                      </w:r>
                    </w:p>
                  </w:txbxContent>
                </v:textbox>
              </v:shape>
            </w:pict>
          </mc:Fallback>
        </mc:AlternateContent>
      </w:r>
      <w:r>
        <mc:AlternateContent xmlns:mc="http://schemas.openxmlformats.org/markup-compatibility/2006">
          <mc:Choice Requires="wps">
            <w:drawing>
              <wp:anchor distT="0" distB="0" distL="0" distR="0" simplePos="0" relativeHeight="254236672" behindDoc="0" locked="0" layoutInCell="1" allowOverlap="1">
                <wp:simplePos x="0" y="0"/>
                <wp:positionH relativeFrom="column">
                  <wp:posOffset>687424</wp:posOffset>
                </wp:positionH>
                <wp:positionV relativeFrom="paragraph">
                  <wp:posOffset>3381497</wp:posOffset>
                </wp:positionV>
                <wp:extent cx="2071370" cy="121920"/>
                <wp:effectExtent l="0" t="0" r="0" b="0"/>
                <wp:wrapNone/>
                <wp:docPr id="430" name="TextBox 430"/>
                <wp:cNvGraphicFramePr/>
                <a:graphic>
                  <a:graphicData uri="http://schemas.microsoft.com/office/word/2010/wordprocessingShape">
                    <wps:wsp>
                      <wps:cNvPr id="430" name="TextBox 430"/>
                      <wps:cNvSpPr txBox="1"/>
                      <wps:spPr>
                        <a:xfrm rot="16200000">
                          <a:off x="687424" y="3381497"/>
                          <a:ext cx="2071370" cy="1219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199" w:lineRule="auto"/>
                              <w:rPr>
                                <w:rFonts w:ascii="SimSun" w:hAnsi="SimSun" w:eastAsia="SimSun" w:cs="SimSun"/>
                                <w:sz w:val="11"/>
                                <w:szCs w:val="11"/>
                              </w:rPr>
                            </w:pPr>
                            <w:r>
                              <w:rPr>
                                <w:rFonts w:ascii="SimSun" w:hAnsi="SimSun" w:eastAsia="SimSun" w:cs="SimSun"/>
                                <w:sz w:val="11"/>
                                <w:szCs w:val="11"/>
                              </w:rPr>
                              <w:t>CLR                          CLR  </w:t>
                            </w:r>
                            <w:r>
                              <w:rPr>
                                <w:rFonts w:ascii="SimSun" w:hAnsi="SimSun" w:eastAsia="SimSun" w:cs="SimSun"/>
                                <w:sz w:val="11"/>
                                <w:szCs w:val="11"/>
                                <w:spacing w:val="-1"/>
                              </w:rPr>
                              <w:t xml:space="preserve">                      CLR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42" style="position:absolute;margin-left:54.1279pt;margin-top:266.26pt;mso-position-vertical-relative:text;mso-position-horizontal-relative:text;width:163.1pt;height:9.6pt;z-index:254236672;rotation:270;" filled="false" stroked="false" type="#_x0000_t202">
                <v:fill on="false"/>
                <v:stroke on="false"/>
                <v:path/>
                <v:imagedata o:title=""/>
                <o:lock v:ext="edit" aspectratio="false"/>
                <v:textbox inset="0mm,0mm,0mm,0mm">
                  <w:txbxContent>
                    <w:p>
                      <w:pPr>
                        <w:ind w:left="20"/>
                        <w:spacing w:before="52" w:line="199" w:lineRule="auto"/>
                        <w:rPr>
                          <w:rFonts w:ascii="SimSun" w:hAnsi="SimSun" w:eastAsia="SimSun" w:cs="SimSun"/>
                          <w:sz w:val="11"/>
                          <w:szCs w:val="11"/>
                        </w:rPr>
                      </w:pPr>
                      <w:r>
                        <w:rPr>
                          <w:rFonts w:ascii="SimSun" w:hAnsi="SimSun" w:eastAsia="SimSun" w:cs="SimSun"/>
                          <w:sz w:val="11"/>
                          <w:szCs w:val="11"/>
                        </w:rPr>
                        <w:t>CLR                          CLR  </w:t>
                      </w:r>
                      <w:r>
                        <w:rPr>
                          <w:rFonts w:ascii="SimSun" w:hAnsi="SimSun" w:eastAsia="SimSun" w:cs="SimSun"/>
                          <w:sz w:val="11"/>
                          <w:szCs w:val="11"/>
                          <w:spacing w:val="-1"/>
                        </w:rPr>
                        <w:t xml:space="preserve">                      CLR</w:t>
                      </w:r>
                    </w:p>
                  </w:txbxContent>
                </v:textbox>
              </v:shape>
            </w:pict>
          </mc:Fallback>
        </mc:AlternateContent>
      </w:r>
      <w:r>
        <mc:AlternateContent xmlns:mc="http://schemas.openxmlformats.org/markup-compatibility/2006">
          <mc:Choice Requires="wps">
            <w:drawing>
              <wp:anchor distT="0" distB="0" distL="0" distR="0" simplePos="0" relativeHeight="254198784" behindDoc="1" locked="0" layoutInCell="1" allowOverlap="1">
                <wp:simplePos x="0" y="0"/>
                <wp:positionH relativeFrom="column">
                  <wp:posOffset>453062</wp:posOffset>
                </wp:positionH>
                <wp:positionV relativeFrom="paragraph">
                  <wp:posOffset>4842947</wp:posOffset>
                </wp:positionV>
                <wp:extent cx="2821304" cy="161925"/>
                <wp:effectExtent l="0" t="0" r="0" b="0"/>
                <wp:wrapNone/>
                <wp:docPr id="432" name="TextBox 432"/>
                <wp:cNvGraphicFramePr/>
                <a:graphic>
                  <a:graphicData uri="http://schemas.microsoft.com/office/word/2010/wordprocessingShape">
                    <wps:wsp>
                      <wps:cNvPr id="432" name="TextBox 432"/>
                      <wps:cNvSpPr txBox="1"/>
                      <wps:spPr>
                        <a:xfrm rot="16200000">
                          <a:off x="453062" y="4842947"/>
                          <a:ext cx="2821304" cy="16192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8" w:line="229" w:lineRule="auto"/>
                              <w:rPr>
                                <w:rFonts w:ascii="SimSun" w:hAnsi="SimSun" w:eastAsia="SimSun" w:cs="SimSun"/>
                                <w:sz w:val="11"/>
                                <w:szCs w:val="11"/>
                              </w:rPr>
                            </w:pPr>
                            <w:r>
                              <w:rPr>
                                <w:rFonts w:ascii="SimSun" w:hAnsi="SimSun" w:eastAsia="SimSun" w:cs="SimSun"/>
                                <w:sz w:val="15"/>
                                <w:szCs w:val="15"/>
                                <w:spacing w:val="2"/>
                              </w:rPr>
                              <w:t>M23-M0微代码显示                 </w:t>
                            </w:r>
                            <w:r>
                              <w:rPr>
                                <w:rFonts w:ascii="SimSun" w:hAnsi="SimSun" w:eastAsia="SimSun" w:cs="SimSun"/>
                                <w:sz w:val="11"/>
                                <w:szCs w:val="11"/>
                                <w:spacing w:val="2"/>
                              </w:rPr>
                              <w:t>. . .                       .</w:t>
                            </w:r>
                            <w:r>
                              <w:rPr>
                                <w:rFonts w:ascii="SimSun" w:hAnsi="SimSun" w:eastAsia="SimSun" w:cs="SimSun"/>
                                <w:sz w:val="11"/>
                                <w:szCs w:val="11"/>
                                <w:spacing w:val="1"/>
                              </w:rPr>
                              <w:t xml:space="preserve"> .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44" style="position:absolute;margin-left:35.6742pt;margin-top:381.334pt;mso-position-vertical-relative:text;mso-position-horizontal-relative:text;width:222.15pt;height:12.75pt;z-index:-249117696;rotation:270;" filled="false" stroked="false" type="#_x0000_t202">
                <v:fill on="false"/>
                <v:stroke on="false"/>
                <v:path/>
                <v:imagedata o:title=""/>
                <o:lock v:ext="edit" aspectratio="false"/>
                <v:textbox inset="0mm,0mm,0mm,0mm">
                  <w:txbxContent>
                    <w:p>
                      <w:pPr>
                        <w:ind w:left="20"/>
                        <w:spacing w:before="48" w:line="229" w:lineRule="auto"/>
                        <w:rPr>
                          <w:rFonts w:ascii="SimSun" w:hAnsi="SimSun" w:eastAsia="SimSun" w:cs="SimSun"/>
                          <w:sz w:val="11"/>
                          <w:szCs w:val="11"/>
                        </w:rPr>
                      </w:pPr>
                      <w:r>
                        <w:rPr>
                          <w:rFonts w:ascii="SimSun" w:hAnsi="SimSun" w:eastAsia="SimSun" w:cs="SimSun"/>
                          <w:sz w:val="15"/>
                          <w:szCs w:val="15"/>
                          <w:spacing w:val="2"/>
                        </w:rPr>
                        <w:t>M23-M0微代码显示                 </w:t>
                      </w:r>
                      <w:r>
                        <w:rPr>
                          <w:rFonts w:ascii="SimSun" w:hAnsi="SimSun" w:eastAsia="SimSun" w:cs="SimSun"/>
                          <w:sz w:val="11"/>
                          <w:szCs w:val="11"/>
                          <w:spacing w:val="2"/>
                        </w:rPr>
                        <w:t>. . .                       .</w:t>
                      </w:r>
                      <w:r>
                        <w:rPr>
                          <w:rFonts w:ascii="SimSun" w:hAnsi="SimSun" w:eastAsia="SimSun" w:cs="SimSun"/>
                          <w:sz w:val="11"/>
                          <w:szCs w:val="11"/>
                          <w:spacing w:val="1"/>
                        </w:rPr>
                        <w:t xml:space="preserve"> . .</w:t>
                      </w:r>
                    </w:p>
                  </w:txbxContent>
                </v:textbox>
              </v:shape>
            </w:pict>
          </mc:Fallback>
        </mc:AlternateContent>
      </w:r>
      <w:r>
        <mc:AlternateContent xmlns:mc="http://schemas.openxmlformats.org/markup-compatibility/2006">
          <mc:Choice Requires="wps">
            <w:drawing>
              <wp:anchor distT="0" distB="0" distL="0" distR="0" simplePos="0" relativeHeight="254308352" behindDoc="0" locked="0" layoutInCell="1" allowOverlap="1">
                <wp:simplePos x="0" y="0"/>
                <wp:positionH relativeFrom="column">
                  <wp:posOffset>2700779</wp:posOffset>
                </wp:positionH>
                <wp:positionV relativeFrom="paragraph">
                  <wp:posOffset>5248360</wp:posOffset>
                </wp:positionV>
                <wp:extent cx="198120" cy="74930"/>
                <wp:effectExtent l="0" t="0" r="0" b="0"/>
                <wp:wrapNone/>
                <wp:docPr id="434" name="TextBox 434"/>
                <wp:cNvGraphicFramePr/>
                <a:graphic>
                  <a:graphicData uri="http://schemas.microsoft.com/office/word/2010/wordprocessingShape">
                    <wps:wsp>
                      <wps:cNvPr id="434" name="TextBox 434"/>
                      <wps:cNvSpPr txBox="1"/>
                      <wps:spPr>
                        <a:xfrm rot="16200000">
                          <a:off x="2700779" y="5248360"/>
                          <a:ext cx="198120" cy="7493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45" w:lineRule="exact"/>
                              <w:rPr>
                                <w:rFonts w:ascii="SimSun" w:hAnsi="SimSun" w:eastAsia="SimSun" w:cs="SimSun"/>
                                <w:sz w:val="11"/>
                                <w:szCs w:val="11"/>
                              </w:rPr>
                            </w:pPr>
                            <w:r>
                              <w:rPr>
                                <w:rFonts w:ascii="SimSun" w:hAnsi="SimSun" w:eastAsia="SimSun" w:cs="SimSun"/>
                                <w:sz w:val="11"/>
                                <w:szCs w:val="11"/>
                                <w:spacing w:val="-5"/>
                                <w:position w:val="1"/>
                              </w:rPr>
                              <w:t>.</w:t>
                            </w:r>
                            <w:r>
                              <w:rPr>
                                <w:rFonts w:ascii="SimSun" w:hAnsi="SimSun" w:eastAsia="SimSun" w:cs="SimSun"/>
                                <w:sz w:val="11"/>
                                <w:szCs w:val="11"/>
                                <w:spacing w:val="8"/>
                                <w:position w:val="1"/>
                              </w:rPr>
                              <w:t xml:space="preserve"> </w:t>
                            </w:r>
                            <w:r>
                              <w:rPr>
                                <w:rFonts w:ascii="SimSun" w:hAnsi="SimSun" w:eastAsia="SimSun" w:cs="SimSun"/>
                                <w:sz w:val="11"/>
                                <w:szCs w:val="11"/>
                                <w:spacing w:val="-5"/>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5"/>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46" style="position:absolute;margin-left:212.66pt;margin-top:413.257pt;mso-position-vertical-relative:text;mso-position-horizontal-relative:text;width:15.6pt;height:5.9pt;z-index:254308352;rotation:270;" filled="false" stroked="false" type="#_x0000_t202">
                <v:fill on="false"/>
                <v:stroke on="false"/>
                <v:path/>
                <v:imagedata o:title=""/>
                <o:lock v:ext="edit" aspectratio="false"/>
                <v:textbox inset="0mm,0mm,0mm,0mm">
                  <w:txbxContent>
                    <w:p>
                      <w:pPr>
                        <w:ind w:left="20"/>
                        <w:spacing w:before="52" w:line="45" w:lineRule="exact"/>
                        <w:rPr>
                          <w:rFonts w:ascii="SimSun" w:hAnsi="SimSun" w:eastAsia="SimSun" w:cs="SimSun"/>
                          <w:sz w:val="11"/>
                          <w:szCs w:val="11"/>
                        </w:rPr>
                      </w:pPr>
                      <w:r>
                        <w:rPr>
                          <w:rFonts w:ascii="SimSun" w:hAnsi="SimSun" w:eastAsia="SimSun" w:cs="SimSun"/>
                          <w:sz w:val="11"/>
                          <w:szCs w:val="11"/>
                          <w:spacing w:val="-5"/>
                          <w:position w:val="1"/>
                        </w:rPr>
                        <w:t>.</w:t>
                      </w:r>
                      <w:r>
                        <w:rPr>
                          <w:rFonts w:ascii="SimSun" w:hAnsi="SimSun" w:eastAsia="SimSun" w:cs="SimSun"/>
                          <w:sz w:val="11"/>
                          <w:szCs w:val="11"/>
                          <w:spacing w:val="8"/>
                          <w:position w:val="1"/>
                        </w:rPr>
                        <w:t xml:space="preserve"> </w:t>
                      </w:r>
                      <w:r>
                        <w:rPr>
                          <w:rFonts w:ascii="SimSun" w:hAnsi="SimSun" w:eastAsia="SimSun" w:cs="SimSun"/>
                          <w:sz w:val="11"/>
                          <w:szCs w:val="11"/>
                          <w:spacing w:val="-5"/>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5"/>
                          <w:position w:val="1"/>
                        </w:rPr>
                        <w:t>.</w:t>
                      </w:r>
                    </w:p>
                  </w:txbxContent>
                </v:textbox>
              </v:shape>
            </w:pict>
          </mc:Fallback>
        </mc:AlternateContent>
      </w:r>
      <w:r>
        <mc:AlternateContent xmlns:mc="http://schemas.openxmlformats.org/markup-compatibility/2006">
          <mc:Choice Requires="wps">
            <w:drawing>
              <wp:anchor distT="0" distB="0" distL="0" distR="0" simplePos="0" relativeHeight="254230528" behindDoc="0" locked="0" layoutInCell="1" allowOverlap="1">
                <wp:simplePos x="0" y="0"/>
                <wp:positionH relativeFrom="column">
                  <wp:posOffset>1734183</wp:posOffset>
                </wp:positionH>
                <wp:positionV relativeFrom="paragraph">
                  <wp:posOffset>3621999</wp:posOffset>
                </wp:positionV>
                <wp:extent cx="2301875" cy="98425"/>
                <wp:effectExtent l="0" t="0" r="0" b="0"/>
                <wp:wrapNone/>
                <wp:docPr id="436" name="TextBox 436"/>
                <wp:cNvGraphicFramePr/>
                <a:graphic>
                  <a:graphicData uri="http://schemas.microsoft.com/office/word/2010/wordprocessingShape">
                    <wps:wsp>
                      <wps:cNvPr id="436" name="TextBox 436"/>
                      <wps:cNvSpPr txBox="1"/>
                      <wps:spPr>
                        <a:xfrm rot="16200000">
                          <a:off x="1734183" y="3621999"/>
                          <a:ext cx="2301875" cy="9842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14" w:lineRule="exact"/>
                              <w:rPr>
                                <w:rFonts w:ascii="SimSun" w:hAnsi="SimSun" w:eastAsia="SimSun" w:cs="SimSun"/>
                                <w:sz w:val="11"/>
                                <w:szCs w:val="11"/>
                              </w:rPr>
                            </w:pPr>
                            <w:r>
                              <w:rPr>
                                <w:rFonts w:ascii="SimSun" w:hAnsi="SimSun" w:eastAsia="SimSun" w:cs="SimSun"/>
                                <w:sz w:val="11"/>
                                <w:szCs w:val="11"/>
                                <w:em w:val="dot"/>
                                <w:spacing w:val="-1"/>
                                <w:position w:val="1"/>
                              </w:rPr>
                              <w:t>D7</w:t>
                            </w:r>
                            <w:r>
                              <w:rPr>
                                <w:rFonts w:ascii="SimSun" w:hAnsi="SimSun" w:eastAsia="SimSun" w:cs="SimSun"/>
                                <w:sz w:val="11"/>
                                <w:szCs w:val="11"/>
                                <w:spacing w:val="1"/>
                                <w:position w:val="1"/>
                              </w:rPr>
                              <w:t xml:space="preserve">     </w:t>
                            </w:r>
                            <w:r>
                              <w:rPr>
                                <w:rFonts w:ascii="SimSun" w:hAnsi="SimSun" w:eastAsia="SimSun" w:cs="SimSun"/>
                                <w:sz w:val="11"/>
                                <w:szCs w:val="11"/>
                                <w:em w:val="dot"/>
                                <w:spacing w:val="-1"/>
                                <w:position w:val="1"/>
                              </w:rPr>
                              <w:t>D0</w:t>
                            </w:r>
                            <w:r>
                              <w:rPr>
                                <w:rFonts w:ascii="SimSun" w:hAnsi="SimSun" w:eastAsia="SimSun" w:cs="SimSun"/>
                                <w:sz w:val="11"/>
                                <w:szCs w:val="11"/>
                                <w:spacing w:val="3"/>
                                <w:position w:val="1"/>
                              </w:rPr>
                              <w:t xml:space="preserve">                  </w:t>
                            </w:r>
                            <w:r>
                              <w:rPr>
                                <w:rFonts w:ascii="SimSun" w:hAnsi="SimSun" w:eastAsia="SimSun" w:cs="SimSun"/>
                                <w:sz w:val="11"/>
                                <w:szCs w:val="11"/>
                                <w:em w:val="dot"/>
                                <w:spacing w:val="-1"/>
                                <w:position w:val="1"/>
                              </w:rPr>
                              <w:t>D7</w:t>
                            </w:r>
                            <w:r>
                              <w:rPr>
                                <w:rFonts w:ascii="SimSun" w:hAnsi="SimSun" w:eastAsia="SimSun" w:cs="SimSun"/>
                                <w:sz w:val="11"/>
                                <w:szCs w:val="11"/>
                                <w:position w:val="1"/>
                              </w:rPr>
                              <w:t xml:space="preserve">     </w:t>
                            </w:r>
                            <w:r>
                              <w:rPr>
                                <w:rFonts w:ascii="SimSun" w:hAnsi="SimSun" w:eastAsia="SimSun" w:cs="SimSun"/>
                                <w:sz w:val="11"/>
                                <w:szCs w:val="11"/>
                                <w:em w:val="dot"/>
                                <w:spacing w:val="-1"/>
                                <w:position w:val="1"/>
                              </w:rPr>
                              <w:t>D0</w:t>
                            </w:r>
                            <w:r>
                              <w:rPr>
                                <w:rFonts w:ascii="SimSun" w:hAnsi="SimSun" w:eastAsia="SimSun" w:cs="SimSun"/>
                                <w:sz w:val="11"/>
                                <w:szCs w:val="11"/>
                                <w:position w:val="1"/>
                              </w:rPr>
                              <w:t xml:space="preserve">                   </w:t>
                            </w:r>
                            <w:r>
                              <w:rPr>
                                <w:rFonts w:ascii="SimSun" w:hAnsi="SimSun" w:eastAsia="SimSun" w:cs="SimSun"/>
                                <w:sz w:val="11"/>
                                <w:szCs w:val="11"/>
                                <w:em w:val="dot"/>
                                <w:spacing w:val="-1"/>
                                <w:position w:val="1"/>
                              </w:rPr>
                              <w:t>D7</w:t>
                            </w:r>
                            <w:r>
                              <w:rPr>
                                <w:rFonts w:ascii="SimSun" w:hAnsi="SimSun" w:eastAsia="SimSun" w:cs="SimSun"/>
                                <w:sz w:val="11"/>
                                <w:szCs w:val="11"/>
                                <w:spacing w:val="6"/>
                                <w:position w:val="1"/>
                              </w:rPr>
                              <w:t xml:space="preserve">   </w:t>
                            </w:r>
                            <w:r>
                              <w:rPr>
                                <w:rFonts w:ascii="SimSun" w:hAnsi="SimSun" w:eastAsia="SimSun" w:cs="SimSun"/>
                                <w:sz w:val="11"/>
                                <w:szCs w:val="11"/>
                                <w:em w:val="dot"/>
                                <w:spacing w:val="-1"/>
                                <w:position w:val="1"/>
                              </w:rPr>
                              <w:t>.</w:t>
                            </w:r>
                            <w:r>
                              <w:rPr>
                                <w:rFonts w:ascii="SimSun" w:hAnsi="SimSun" w:eastAsia="SimSun" w:cs="SimSun"/>
                                <w:sz w:val="11"/>
                                <w:szCs w:val="11"/>
                                <w:spacing w:val="-1"/>
                                <w:position w:val="1"/>
                              </w:rPr>
                              <w:t xml:space="preserve"> </w:t>
                            </w:r>
                            <w:r>
                              <w:rPr>
                                <w:rFonts w:ascii="SimSun" w:hAnsi="SimSun" w:eastAsia="SimSun" w:cs="SimSun"/>
                                <w:sz w:val="11"/>
                                <w:szCs w:val="11"/>
                                <w:em w:val="dot"/>
                                <w:spacing w:val="-1"/>
                                <w:position w:val="1"/>
                              </w:rPr>
                              <w:t>D0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48" style="position:absolute;margin-left:136.55pt;margin-top:285.197pt;mso-position-vertical-relative:text;mso-position-horizontal-relative:text;width:181.25pt;height:7.75pt;z-index:254230528;rotation:270;" filled="false" stroked="false" type="#_x0000_t202">
                <v:fill on="false"/>
                <v:stroke on="false"/>
                <v:path/>
                <v:imagedata o:title=""/>
                <o:lock v:ext="edit" aspectratio="false"/>
                <v:textbox inset="0mm,0mm,0mm,0mm">
                  <w:txbxContent>
                    <w:p>
                      <w:pPr>
                        <w:ind w:left="20"/>
                        <w:spacing w:before="20" w:line="114" w:lineRule="exact"/>
                        <w:rPr>
                          <w:rFonts w:ascii="SimSun" w:hAnsi="SimSun" w:eastAsia="SimSun" w:cs="SimSun"/>
                          <w:sz w:val="11"/>
                          <w:szCs w:val="11"/>
                        </w:rPr>
                      </w:pPr>
                      <w:r>
                        <w:rPr>
                          <w:rFonts w:ascii="SimSun" w:hAnsi="SimSun" w:eastAsia="SimSun" w:cs="SimSun"/>
                          <w:sz w:val="11"/>
                          <w:szCs w:val="11"/>
                          <w:em w:val="dot"/>
                          <w:spacing w:val="-1"/>
                          <w:position w:val="1"/>
                        </w:rPr>
                        <w:t>D7</w:t>
                      </w:r>
                      <w:r>
                        <w:rPr>
                          <w:rFonts w:ascii="SimSun" w:hAnsi="SimSun" w:eastAsia="SimSun" w:cs="SimSun"/>
                          <w:sz w:val="11"/>
                          <w:szCs w:val="11"/>
                          <w:spacing w:val="1"/>
                          <w:position w:val="1"/>
                        </w:rPr>
                        <w:t xml:space="preserve">     </w:t>
                      </w:r>
                      <w:r>
                        <w:rPr>
                          <w:rFonts w:ascii="SimSun" w:hAnsi="SimSun" w:eastAsia="SimSun" w:cs="SimSun"/>
                          <w:sz w:val="11"/>
                          <w:szCs w:val="11"/>
                          <w:em w:val="dot"/>
                          <w:spacing w:val="-1"/>
                          <w:position w:val="1"/>
                        </w:rPr>
                        <w:t>D0</w:t>
                      </w:r>
                      <w:r>
                        <w:rPr>
                          <w:rFonts w:ascii="SimSun" w:hAnsi="SimSun" w:eastAsia="SimSun" w:cs="SimSun"/>
                          <w:sz w:val="11"/>
                          <w:szCs w:val="11"/>
                          <w:spacing w:val="3"/>
                          <w:position w:val="1"/>
                        </w:rPr>
                        <w:t xml:space="preserve">                  </w:t>
                      </w:r>
                      <w:r>
                        <w:rPr>
                          <w:rFonts w:ascii="SimSun" w:hAnsi="SimSun" w:eastAsia="SimSun" w:cs="SimSun"/>
                          <w:sz w:val="11"/>
                          <w:szCs w:val="11"/>
                          <w:em w:val="dot"/>
                          <w:spacing w:val="-1"/>
                          <w:position w:val="1"/>
                        </w:rPr>
                        <w:t>D7</w:t>
                      </w:r>
                      <w:r>
                        <w:rPr>
                          <w:rFonts w:ascii="SimSun" w:hAnsi="SimSun" w:eastAsia="SimSun" w:cs="SimSun"/>
                          <w:sz w:val="11"/>
                          <w:szCs w:val="11"/>
                          <w:position w:val="1"/>
                        </w:rPr>
                        <w:t xml:space="preserve">     </w:t>
                      </w:r>
                      <w:r>
                        <w:rPr>
                          <w:rFonts w:ascii="SimSun" w:hAnsi="SimSun" w:eastAsia="SimSun" w:cs="SimSun"/>
                          <w:sz w:val="11"/>
                          <w:szCs w:val="11"/>
                          <w:em w:val="dot"/>
                          <w:spacing w:val="-1"/>
                          <w:position w:val="1"/>
                        </w:rPr>
                        <w:t>D0</w:t>
                      </w:r>
                      <w:r>
                        <w:rPr>
                          <w:rFonts w:ascii="SimSun" w:hAnsi="SimSun" w:eastAsia="SimSun" w:cs="SimSun"/>
                          <w:sz w:val="11"/>
                          <w:szCs w:val="11"/>
                          <w:position w:val="1"/>
                        </w:rPr>
                        <w:t xml:space="preserve">                   </w:t>
                      </w:r>
                      <w:r>
                        <w:rPr>
                          <w:rFonts w:ascii="SimSun" w:hAnsi="SimSun" w:eastAsia="SimSun" w:cs="SimSun"/>
                          <w:sz w:val="11"/>
                          <w:szCs w:val="11"/>
                          <w:em w:val="dot"/>
                          <w:spacing w:val="-1"/>
                          <w:position w:val="1"/>
                        </w:rPr>
                        <w:t>D7</w:t>
                      </w:r>
                      <w:r>
                        <w:rPr>
                          <w:rFonts w:ascii="SimSun" w:hAnsi="SimSun" w:eastAsia="SimSun" w:cs="SimSun"/>
                          <w:sz w:val="11"/>
                          <w:szCs w:val="11"/>
                          <w:spacing w:val="6"/>
                          <w:position w:val="1"/>
                        </w:rPr>
                        <w:t xml:space="preserve">   </w:t>
                      </w:r>
                      <w:r>
                        <w:rPr>
                          <w:rFonts w:ascii="SimSun" w:hAnsi="SimSun" w:eastAsia="SimSun" w:cs="SimSun"/>
                          <w:sz w:val="11"/>
                          <w:szCs w:val="11"/>
                          <w:em w:val="dot"/>
                          <w:spacing w:val="-1"/>
                          <w:position w:val="1"/>
                        </w:rPr>
                        <w:t>.</w:t>
                      </w:r>
                      <w:r>
                        <w:rPr>
                          <w:rFonts w:ascii="SimSun" w:hAnsi="SimSun" w:eastAsia="SimSun" w:cs="SimSun"/>
                          <w:sz w:val="11"/>
                          <w:szCs w:val="11"/>
                          <w:spacing w:val="-1"/>
                          <w:position w:val="1"/>
                        </w:rPr>
                        <w:t xml:space="preserve"> </w:t>
                      </w:r>
                      <w:r>
                        <w:rPr>
                          <w:rFonts w:ascii="SimSun" w:hAnsi="SimSun" w:eastAsia="SimSun" w:cs="SimSun"/>
                          <w:sz w:val="11"/>
                          <w:szCs w:val="11"/>
                          <w:em w:val="dot"/>
                          <w:spacing w:val="-1"/>
                          <w:position w:val="1"/>
                        </w:rPr>
                        <w:t>D0</w:t>
                      </w:r>
                    </w:p>
                  </w:txbxContent>
                </v:textbox>
              </v:shape>
            </w:pict>
          </mc:Fallback>
        </mc:AlternateContent>
      </w:r>
      <w:r>
        <mc:AlternateContent xmlns:mc="http://schemas.openxmlformats.org/markup-compatibility/2006">
          <mc:Choice Requires="wps">
            <w:drawing>
              <wp:anchor distT="0" distB="0" distL="0" distR="0" simplePos="0" relativeHeight="254297088" behindDoc="0" locked="0" layoutInCell="1" allowOverlap="1">
                <wp:simplePos x="0" y="0"/>
                <wp:positionH relativeFrom="column">
                  <wp:posOffset>2932508</wp:posOffset>
                </wp:positionH>
                <wp:positionV relativeFrom="paragraph">
                  <wp:posOffset>2323552</wp:posOffset>
                </wp:positionV>
                <wp:extent cx="93980" cy="115570"/>
                <wp:effectExtent l="0" t="0" r="0" b="0"/>
                <wp:wrapNone/>
                <wp:docPr id="438" name="TextBox 438"/>
                <wp:cNvGraphicFramePr/>
                <a:graphic>
                  <a:graphicData uri="http://schemas.microsoft.com/office/word/2010/wordprocessingShape">
                    <wps:wsp>
                      <wps:cNvPr id="438" name="TextBox 438"/>
                      <wps:cNvSpPr txBox="1"/>
                      <wps:spPr>
                        <a:xfrm rot="16200000">
                          <a:off x="2932508" y="2323552"/>
                          <a:ext cx="93980"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CS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50" style="position:absolute;margin-left:230.906pt;margin-top:182.957pt;mso-position-vertical-relative:text;mso-position-horizontal-relative:text;width:7.4pt;height:9.1pt;z-index:254297088;rotation:270;" filled="false" stroked="false" type="#_x0000_t202">
                <v:fill on="false"/>
                <v:stroke on="false"/>
                <v:path/>
                <v:imagedata o:title=""/>
                <o:lock v:ext="edit" aspectratio="false"/>
                <v:textbox inset="0mm,0mm,0mm,0mm">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CS</w:t>
                      </w:r>
                    </w:p>
                  </w:txbxContent>
                </v:textbox>
              </v:shape>
            </w:pict>
          </mc:Fallback>
        </mc:AlternateContent>
      </w:r>
      <w:r>
        <mc:AlternateContent xmlns:mc="http://schemas.openxmlformats.org/markup-compatibility/2006">
          <mc:Choice Requires="wps">
            <w:drawing>
              <wp:anchor distT="0" distB="0" distL="0" distR="0" simplePos="0" relativeHeight="254263296" behindDoc="0" locked="0" layoutInCell="1" allowOverlap="1">
                <wp:simplePos x="0" y="0"/>
                <wp:positionH relativeFrom="column">
                  <wp:posOffset>2911003</wp:posOffset>
                </wp:positionH>
                <wp:positionV relativeFrom="paragraph">
                  <wp:posOffset>2596429</wp:posOffset>
                </wp:positionV>
                <wp:extent cx="208915" cy="172720"/>
                <wp:effectExtent l="0" t="0" r="0" b="0"/>
                <wp:wrapNone/>
                <wp:docPr id="440" name="TextBox 440"/>
                <wp:cNvGraphicFramePr/>
                <a:graphic>
                  <a:graphicData uri="http://schemas.microsoft.com/office/word/2010/wordprocessingShape">
                    <wps:wsp>
                      <wps:cNvPr id="440" name="TextBox 440"/>
                      <wps:cNvSpPr txBox="1"/>
                      <wps:spPr>
                        <a:xfrm rot="16200000">
                          <a:off x="2911003" y="2596429"/>
                          <a:ext cx="208915" cy="1727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61" w:line="190" w:lineRule="exact"/>
                              <w:rPr>
                                <w:rFonts w:ascii="SimSun" w:hAnsi="SimSun" w:eastAsia="SimSun" w:cs="SimSun"/>
                                <w:sz w:val="14"/>
                                <w:szCs w:val="14"/>
                              </w:rPr>
                            </w:pPr>
                            <w:r>
                              <w:rPr>
                                <w:rFonts w:ascii="SimSun" w:hAnsi="SimSun" w:eastAsia="SimSun" w:cs="SimSun"/>
                                <w:sz w:val="14"/>
                                <w:szCs w:val="14"/>
                                <w:spacing w:val="2"/>
                                <w:position w:val="1"/>
                              </w:rPr>
                              <w:t>2816</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52" style="position:absolute;margin-left:229.213pt;margin-top:204.443pt;mso-position-vertical-relative:text;mso-position-horizontal-relative:text;width:16.45pt;height:13.6pt;z-index:254263296;rotation:270;" filled="false" stroked="false" type="#_x0000_t202">
                <v:fill on="false"/>
                <v:stroke on="false"/>
                <v:path/>
                <v:imagedata o:title=""/>
                <o:lock v:ext="edit" aspectratio="false"/>
                <v:textbox inset="0mm,0mm,0mm,0mm">
                  <w:txbxContent>
                    <w:p>
                      <w:pPr>
                        <w:ind w:left="20"/>
                        <w:spacing w:before="61" w:line="190" w:lineRule="exact"/>
                        <w:rPr>
                          <w:rFonts w:ascii="SimSun" w:hAnsi="SimSun" w:eastAsia="SimSun" w:cs="SimSun"/>
                          <w:sz w:val="14"/>
                          <w:szCs w:val="14"/>
                        </w:rPr>
                      </w:pPr>
                      <w:r>
                        <w:rPr>
                          <w:rFonts w:ascii="SimSun" w:hAnsi="SimSun" w:eastAsia="SimSun" w:cs="SimSun"/>
                          <w:sz w:val="14"/>
                          <w:szCs w:val="14"/>
                          <w:spacing w:val="2"/>
                          <w:position w:val="1"/>
                        </w:rPr>
                        <w:t>2816</w:t>
                      </w:r>
                    </w:p>
                  </w:txbxContent>
                </v:textbox>
              </v:shape>
            </w:pict>
          </mc:Fallback>
        </mc:AlternateContent>
      </w:r>
      <w:r>
        <mc:AlternateContent xmlns:mc="http://schemas.openxmlformats.org/markup-compatibility/2006">
          <mc:Choice Requires="wps">
            <w:drawing>
              <wp:anchor distT="0" distB="0" distL="0" distR="0" simplePos="0" relativeHeight="254248960" behindDoc="0" locked="0" layoutInCell="1" allowOverlap="1">
                <wp:simplePos x="0" y="0"/>
                <wp:positionH relativeFrom="column">
                  <wp:posOffset>2873917</wp:posOffset>
                </wp:positionH>
                <wp:positionV relativeFrom="paragraph">
                  <wp:posOffset>2546446</wp:posOffset>
                </wp:positionV>
                <wp:extent cx="530859" cy="104139"/>
                <wp:effectExtent l="0" t="0" r="0" b="0"/>
                <wp:wrapNone/>
                <wp:docPr id="442" name="TextBox 442"/>
                <wp:cNvGraphicFramePr/>
                <a:graphic>
                  <a:graphicData uri="http://schemas.microsoft.com/office/word/2010/wordprocessingShape">
                    <wps:wsp>
                      <wps:cNvPr id="442" name="TextBox 442"/>
                      <wps:cNvSpPr txBox="1"/>
                      <wps:spPr>
                        <a:xfrm rot="16200000">
                          <a:off x="2873917" y="2546446"/>
                          <a:ext cx="530859" cy="10413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23" w:lineRule="exact"/>
                              <w:rPr>
                                <w:rFonts w:ascii="SimSun" w:hAnsi="SimSun" w:eastAsia="SimSun" w:cs="SimSun"/>
                                <w:sz w:val="11"/>
                                <w:szCs w:val="11"/>
                              </w:rPr>
                            </w:pPr>
                            <w:r>
                              <w:rPr>
                                <w:rFonts w:ascii="SimSun" w:hAnsi="SimSun" w:eastAsia="SimSun" w:cs="SimSun"/>
                                <w:sz w:val="11"/>
                                <w:szCs w:val="11"/>
                                <w:em w:val="dot"/>
                                <w:spacing w:val="-2"/>
                                <w:position w:val="1"/>
                              </w:rPr>
                              <w:t>A5</w:t>
                            </w:r>
                            <w:r>
                              <w:rPr>
                                <w:rFonts w:ascii="SimSun" w:hAnsi="SimSun" w:eastAsia="SimSun" w:cs="SimSun"/>
                                <w:sz w:val="11"/>
                                <w:szCs w:val="11"/>
                                <w:spacing w:val="5"/>
                                <w:position w:val="1"/>
                              </w:rPr>
                              <w:t xml:space="preserve">   </w:t>
                            </w:r>
                            <w:r>
                              <w:rPr>
                                <w:rFonts w:ascii="SimSun" w:hAnsi="SimSun" w:eastAsia="SimSun" w:cs="SimSun"/>
                                <w:sz w:val="11"/>
                                <w:szCs w:val="11"/>
                                <w:em w:val="dot"/>
                                <w:spacing w:val="-2"/>
                                <w:position w:val="1"/>
                              </w:rPr>
                              <w:t>.</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A0</w:t>
                            </w:r>
                            <w:r>
                              <w:rPr>
                                <w:rFonts w:ascii="SimSun" w:hAnsi="SimSun" w:eastAsia="SimSun" w:cs="SimSun"/>
                                <w:sz w:val="11"/>
                                <w:szCs w:val="11"/>
                                <w:spacing w:val="9"/>
                                <w:position w:val="1"/>
                              </w:rPr>
                              <w:t xml:space="preserve">   </w:t>
                            </w:r>
                            <w:r>
                              <w:rPr>
                                <w:rFonts w:ascii="SimSun" w:hAnsi="SimSun" w:eastAsia="SimSun" w:cs="SimSun"/>
                                <w:sz w:val="11"/>
                                <w:szCs w:val="11"/>
                                <w:spacing w:val="-2"/>
                                <w:position w:val="1"/>
                              </w:rPr>
                              <w:t>OE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54" style="position:absolute;margin-left:226.293pt;margin-top:200.508pt;mso-position-vertical-relative:text;mso-position-horizontal-relative:text;width:41.8pt;height:8.2pt;z-index:254248960;rotation:270;" filled="false" stroked="false" type="#_x0000_t202">
                <v:fill on="false"/>
                <v:stroke on="false"/>
                <v:path/>
                <v:imagedata o:title=""/>
                <o:lock v:ext="edit" aspectratio="false"/>
                <v:textbox inset="0mm,0mm,0mm,0mm">
                  <w:txbxContent>
                    <w:p>
                      <w:pPr>
                        <w:ind w:left="20"/>
                        <w:spacing w:before="20" w:line="123" w:lineRule="exact"/>
                        <w:rPr>
                          <w:rFonts w:ascii="SimSun" w:hAnsi="SimSun" w:eastAsia="SimSun" w:cs="SimSun"/>
                          <w:sz w:val="11"/>
                          <w:szCs w:val="11"/>
                        </w:rPr>
                      </w:pPr>
                      <w:r>
                        <w:rPr>
                          <w:rFonts w:ascii="SimSun" w:hAnsi="SimSun" w:eastAsia="SimSun" w:cs="SimSun"/>
                          <w:sz w:val="11"/>
                          <w:szCs w:val="11"/>
                          <w:em w:val="dot"/>
                          <w:spacing w:val="-2"/>
                          <w:position w:val="1"/>
                        </w:rPr>
                        <w:t>A5</w:t>
                      </w:r>
                      <w:r>
                        <w:rPr>
                          <w:rFonts w:ascii="SimSun" w:hAnsi="SimSun" w:eastAsia="SimSun" w:cs="SimSun"/>
                          <w:sz w:val="11"/>
                          <w:szCs w:val="11"/>
                          <w:spacing w:val="5"/>
                          <w:position w:val="1"/>
                        </w:rPr>
                        <w:t xml:space="preserve">   </w:t>
                      </w:r>
                      <w:r>
                        <w:rPr>
                          <w:rFonts w:ascii="SimSun" w:hAnsi="SimSun" w:eastAsia="SimSun" w:cs="SimSun"/>
                          <w:sz w:val="11"/>
                          <w:szCs w:val="11"/>
                          <w:em w:val="dot"/>
                          <w:spacing w:val="-2"/>
                          <w:position w:val="1"/>
                        </w:rPr>
                        <w:t>.</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A0</w:t>
                      </w:r>
                      <w:r>
                        <w:rPr>
                          <w:rFonts w:ascii="SimSun" w:hAnsi="SimSun" w:eastAsia="SimSun" w:cs="SimSun"/>
                          <w:sz w:val="11"/>
                          <w:szCs w:val="11"/>
                          <w:spacing w:val="9"/>
                          <w:position w:val="1"/>
                        </w:rPr>
                        <w:t xml:space="preserve">   </w:t>
                      </w:r>
                      <w:r>
                        <w:rPr>
                          <w:rFonts w:ascii="SimSun" w:hAnsi="SimSun" w:eastAsia="SimSun" w:cs="SimSun"/>
                          <w:sz w:val="11"/>
                          <w:szCs w:val="11"/>
                          <w:spacing w:val="-2"/>
                          <w:position w:val="1"/>
                        </w:rPr>
                        <w:t>OE</w:t>
                      </w:r>
                    </w:p>
                  </w:txbxContent>
                </v:textbox>
              </v:shape>
            </w:pict>
          </mc:Fallback>
        </mc:AlternateContent>
      </w:r>
      <w:r>
        <mc:AlternateContent xmlns:mc="http://schemas.openxmlformats.org/markup-compatibility/2006">
          <mc:Choice Requires="wps">
            <w:drawing>
              <wp:anchor distT="0" distB="0" distL="0" distR="0" simplePos="0" relativeHeight="254298112" behindDoc="0" locked="0" layoutInCell="1" allowOverlap="1">
                <wp:simplePos x="0" y="0"/>
                <wp:positionH relativeFrom="column">
                  <wp:posOffset>2927803</wp:posOffset>
                </wp:positionH>
                <wp:positionV relativeFrom="paragraph">
                  <wp:posOffset>3306933</wp:posOffset>
                </wp:positionV>
                <wp:extent cx="93980" cy="115570"/>
                <wp:effectExtent l="0" t="0" r="0" b="0"/>
                <wp:wrapNone/>
                <wp:docPr id="444" name="TextBox 444"/>
                <wp:cNvGraphicFramePr/>
                <a:graphic>
                  <a:graphicData uri="http://schemas.microsoft.com/office/word/2010/wordprocessingShape">
                    <wps:wsp>
                      <wps:cNvPr id="444" name="TextBox 444"/>
                      <wps:cNvSpPr txBox="1"/>
                      <wps:spPr>
                        <a:xfrm rot="16200000">
                          <a:off x="2927803" y="3306933"/>
                          <a:ext cx="93980"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CS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56" style="position:absolute;margin-left:230.536pt;margin-top:260.388pt;mso-position-vertical-relative:text;mso-position-horizontal-relative:text;width:7.4pt;height:9.1pt;z-index:254298112;rotation:270;" filled="false" stroked="false" type="#_x0000_t202">
                <v:fill on="false"/>
                <v:stroke on="false"/>
                <v:path/>
                <v:imagedata o:title=""/>
                <o:lock v:ext="edit" aspectratio="false"/>
                <v:textbox inset="0mm,0mm,0mm,0mm">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CS</w:t>
                      </w:r>
                    </w:p>
                  </w:txbxContent>
                </v:textbox>
              </v:shape>
            </w:pict>
          </mc:Fallback>
        </mc:AlternateContent>
      </w:r>
      <w:r>
        <mc:AlternateContent xmlns:mc="http://schemas.openxmlformats.org/markup-compatibility/2006">
          <mc:Choice Requires="wps">
            <w:drawing>
              <wp:anchor distT="0" distB="0" distL="0" distR="0" simplePos="0" relativeHeight="254294016" behindDoc="0" locked="0" layoutInCell="1" allowOverlap="1">
                <wp:simplePos x="0" y="0"/>
                <wp:positionH relativeFrom="column">
                  <wp:posOffset>3030740</wp:posOffset>
                </wp:positionH>
                <wp:positionV relativeFrom="paragraph">
                  <wp:posOffset>2910499</wp:posOffset>
                </wp:positionV>
                <wp:extent cx="95885" cy="115570"/>
                <wp:effectExtent l="0" t="0" r="0" b="0"/>
                <wp:wrapNone/>
                <wp:docPr id="446" name="TextBox 446"/>
                <wp:cNvGraphicFramePr/>
                <a:graphic>
                  <a:graphicData uri="http://schemas.microsoft.com/office/word/2010/wordprocessingShape">
                    <wps:wsp>
                      <wps:cNvPr id="446" name="TextBox 446"/>
                      <wps:cNvSpPr txBox="1"/>
                      <wps:spPr>
                        <a:xfrm rot="16200000">
                          <a:off x="3030740" y="2910499"/>
                          <a:ext cx="95885"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1" w:lineRule="auto"/>
                              <w:rPr>
                                <w:rFonts w:ascii="SimSun" w:hAnsi="SimSun" w:eastAsia="SimSun" w:cs="SimSun"/>
                                <w:sz w:val="11"/>
                                <w:szCs w:val="11"/>
                              </w:rPr>
                            </w:pPr>
                            <w:r>
                              <w:rPr>
                                <w:rFonts w:ascii="SimSun" w:hAnsi="SimSun" w:eastAsia="SimSun" w:cs="SimSun"/>
                                <w:sz w:val="11"/>
                                <w:szCs w:val="11"/>
                              </w:rPr>
                              <w:t>WE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58" style="position:absolute;margin-left:238.641pt;margin-top:229.173pt;mso-position-vertical-relative:text;mso-position-horizontal-relative:text;width:7.55pt;height:9.1pt;z-index:254294016;rotation:270;" filled="false" stroked="false" type="#_x0000_t202">
                <v:fill on="false"/>
                <v:stroke on="false"/>
                <v:path/>
                <v:imagedata o:title=""/>
                <o:lock v:ext="edit" aspectratio="false"/>
                <v:textbox inset="0mm,0mm,0mm,0mm">
                  <w:txbxContent>
                    <w:p>
                      <w:pPr>
                        <w:ind w:left="20"/>
                        <w:spacing w:before="53" w:line="181" w:lineRule="auto"/>
                        <w:rPr>
                          <w:rFonts w:ascii="SimSun" w:hAnsi="SimSun" w:eastAsia="SimSun" w:cs="SimSun"/>
                          <w:sz w:val="11"/>
                          <w:szCs w:val="11"/>
                        </w:rPr>
                      </w:pPr>
                      <w:r>
                        <w:rPr>
                          <w:rFonts w:ascii="SimSun" w:hAnsi="SimSun" w:eastAsia="SimSun" w:cs="SimSun"/>
                          <w:sz w:val="11"/>
                          <w:szCs w:val="11"/>
                        </w:rPr>
                        <w:t>WE</w:t>
                      </w:r>
                    </w:p>
                  </w:txbxContent>
                </v:textbox>
              </v:shape>
            </w:pict>
          </mc:Fallback>
        </mc:AlternateContent>
      </w:r>
      <w:r>
        <mc:AlternateContent xmlns:mc="http://schemas.openxmlformats.org/markup-compatibility/2006">
          <mc:Choice Requires="wps">
            <w:drawing>
              <wp:anchor distT="0" distB="0" distL="0" distR="0" simplePos="0" relativeHeight="254300160" behindDoc="0" locked="0" layoutInCell="1" allowOverlap="1">
                <wp:simplePos x="0" y="0"/>
                <wp:positionH relativeFrom="column">
                  <wp:posOffset>3072866</wp:posOffset>
                </wp:positionH>
                <wp:positionV relativeFrom="paragraph">
                  <wp:posOffset>3305341</wp:posOffset>
                </wp:positionV>
                <wp:extent cx="93980" cy="115570"/>
                <wp:effectExtent l="0" t="0" r="0" b="0"/>
                <wp:wrapNone/>
                <wp:docPr id="448" name="TextBox 448"/>
                <wp:cNvGraphicFramePr/>
                <a:graphic>
                  <a:graphicData uri="http://schemas.microsoft.com/office/word/2010/wordprocessingShape">
                    <wps:wsp>
                      <wps:cNvPr id="448" name="TextBox 448"/>
                      <wps:cNvSpPr txBox="1"/>
                      <wps:spPr>
                        <a:xfrm rot="16200000">
                          <a:off x="3072866" y="3305341"/>
                          <a:ext cx="93980"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OE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60" style="position:absolute;margin-left:241.958pt;margin-top:260.263pt;mso-position-vertical-relative:text;mso-position-horizontal-relative:text;width:7.4pt;height:9.1pt;z-index:254300160;rotation:270;" filled="false" stroked="false" type="#_x0000_t202">
                <v:fill on="false"/>
                <v:stroke on="false"/>
                <v:path/>
                <v:imagedata o:title=""/>
                <o:lock v:ext="edit" aspectratio="false"/>
                <v:textbox inset="0mm,0mm,0mm,0mm">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OE</w:t>
                      </w:r>
                    </w:p>
                  </w:txbxContent>
                </v:textbox>
              </v:shape>
            </w:pict>
          </mc:Fallback>
        </mc:AlternateContent>
      </w:r>
      <w:r>
        <mc:AlternateContent xmlns:mc="http://schemas.openxmlformats.org/markup-compatibility/2006">
          <mc:Choice Requires="wps">
            <w:drawing>
              <wp:anchor distT="0" distB="0" distL="0" distR="0" simplePos="0" relativeHeight="254266368" behindDoc="0" locked="0" layoutInCell="1" allowOverlap="1">
                <wp:simplePos x="0" y="0"/>
                <wp:positionH relativeFrom="column">
                  <wp:posOffset>2911899</wp:posOffset>
                </wp:positionH>
                <wp:positionV relativeFrom="paragraph">
                  <wp:posOffset>3579204</wp:posOffset>
                </wp:positionV>
                <wp:extent cx="207009" cy="172720"/>
                <wp:effectExtent l="0" t="0" r="0" b="0"/>
                <wp:wrapNone/>
                <wp:docPr id="450" name="TextBox 450"/>
                <wp:cNvGraphicFramePr/>
                <a:graphic>
                  <a:graphicData uri="http://schemas.microsoft.com/office/word/2010/wordprocessingShape">
                    <wps:wsp>
                      <wps:cNvPr id="450" name="TextBox 450"/>
                      <wps:cNvSpPr txBox="1"/>
                      <wps:spPr>
                        <a:xfrm rot="16200000">
                          <a:off x="2911899" y="3579204"/>
                          <a:ext cx="207009" cy="1727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61" w:line="190" w:lineRule="exact"/>
                              <w:rPr>
                                <w:rFonts w:ascii="SimSun" w:hAnsi="SimSun" w:eastAsia="SimSun" w:cs="SimSun"/>
                                <w:sz w:val="14"/>
                                <w:szCs w:val="14"/>
                              </w:rPr>
                            </w:pPr>
                            <w:r>
                              <w:rPr>
                                <w:rFonts w:ascii="SimSun" w:hAnsi="SimSun" w:eastAsia="SimSun" w:cs="SimSun"/>
                                <w:sz w:val="14"/>
                                <w:szCs w:val="14"/>
                                <w:spacing w:val="1"/>
                                <w:position w:val="1"/>
                              </w:rPr>
                              <w:t>2816</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62" style="position:absolute;margin-left:229.283pt;margin-top:281.827pt;mso-position-vertical-relative:text;mso-position-horizontal-relative:text;width:16.3pt;height:13.6pt;z-index:254266368;rotation:270;" filled="false" stroked="false" type="#_x0000_t202">
                <v:fill on="false"/>
                <v:stroke on="false"/>
                <v:path/>
                <v:imagedata o:title=""/>
                <o:lock v:ext="edit" aspectratio="false"/>
                <v:textbox inset="0mm,0mm,0mm,0mm">
                  <w:txbxContent>
                    <w:p>
                      <w:pPr>
                        <w:ind w:left="20"/>
                        <w:spacing w:before="61" w:line="190" w:lineRule="exact"/>
                        <w:rPr>
                          <w:rFonts w:ascii="SimSun" w:hAnsi="SimSun" w:eastAsia="SimSun" w:cs="SimSun"/>
                          <w:sz w:val="14"/>
                          <w:szCs w:val="14"/>
                        </w:rPr>
                      </w:pPr>
                      <w:r>
                        <w:rPr>
                          <w:rFonts w:ascii="SimSun" w:hAnsi="SimSun" w:eastAsia="SimSun" w:cs="SimSun"/>
                          <w:sz w:val="14"/>
                          <w:szCs w:val="14"/>
                          <w:spacing w:val="1"/>
                          <w:position w:val="1"/>
                        </w:rPr>
                        <w:t>2816</w:t>
                      </w:r>
                    </w:p>
                  </w:txbxContent>
                </v:textbox>
              </v:shape>
            </w:pict>
          </mc:Fallback>
        </mc:AlternateContent>
      </w:r>
      <w:r>
        <mc:AlternateContent xmlns:mc="http://schemas.openxmlformats.org/markup-compatibility/2006">
          <mc:Choice Requires="wps">
            <w:drawing>
              <wp:anchor distT="0" distB="0" distL="0" distR="0" simplePos="0" relativeHeight="254258176" behindDoc="0" locked="0" layoutInCell="1" allowOverlap="1">
                <wp:simplePos x="0" y="0"/>
                <wp:positionH relativeFrom="column">
                  <wp:posOffset>2972160</wp:posOffset>
                </wp:positionH>
                <wp:positionV relativeFrom="paragraph">
                  <wp:posOffset>3628352</wp:posOffset>
                </wp:positionV>
                <wp:extent cx="342265" cy="96519"/>
                <wp:effectExtent l="0" t="0" r="0" b="0"/>
                <wp:wrapNone/>
                <wp:docPr id="452" name="TextBox 452"/>
                <wp:cNvGraphicFramePr/>
                <a:graphic>
                  <a:graphicData uri="http://schemas.microsoft.com/office/word/2010/wordprocessingShape">
                    <wps:wsp>
                      <wps:cNvPr id="452" name="TextBox 452"/>
                      <wps:cNvSpPr txBox="1"/>
                      <wps:spPr>
                        <a:xfrm rot="16200000">
                          <a:off x="2972160" y="3628352"/>
                          <a:ext cx="342265" cy="965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11" w:lineRule="exact"/>
                              <w:rPr>
                                <w:rFonts w:ascii="SimSun" w:hAnsi="SimSun" w:eastAsia="SimSun" w:cs="SimSun"/>
                                <w:sz w:val="11"/>
                                <w:szCs w:val="11"/>
                              </w:rPr>
                            </w:pPr>
                            <w:r>
                              <w:rPr>
                                <w:rFonts w:ascii="SimSun" w:hAnsi="SimSun" w:eastAsia="SimSun" w:cs="SimSun"/>
                                <w:sz w:val="11"/>
                                <w:szCs w:val="11"/>
                                <w:em w:val="dot"/>
                                <w:spacing w:val="-1"/>
                                <w:position w:val="1"/>
                              </w:rPr>
                              <w:t>A5</w:t>
                            </w:r>
                            <w:r>
                              <w:rPr>
                                <w:rFonts w:ascii="SimSun" w:hAnsi="SimSun" w:eastAsia="SimSun" w:cs="SimSun"/>
                                <w:sz w:val="11"/>
                                <w:szCs w:val="11"/>
                                <w:spacing w:val="2"/>
                                <w:position w:val="1"/>
                              </w:rPr>
                              <w:t xml:space="preserve">   </w:t>
                            </w:r>
                            <w:r>
                              <w:rPr>
                                <w:rFonts w:ascii="SimSun" w:hAnsi="SimSun" w:eastAsia="SimSun" w:cs="SimSun"/>
                                <w:sz w:val="11"/>
                                <w:szCs w:val="11"/>
                                <w:em w:val="dot"/>
                                <w:spacing w:val="-1"/>
                                <w:position w:val="1"/>
                              </w:rPr>
                              <w:t>.</w:t>
                            </w:r>
                            <w:r>
                              <w:rPr>
                                <w:rFonts w:ascii="SimSun" w:hAnsi="SimSun" w:eastAsia="SimSun" w:cs="SimSun"/>
                                <w:sz w:val="11"/>
                                <w:szCs w:val="11"/>
                                <w:spacing w:val="-1"/>
                                <w:position w:val="1"/>
                              </w:rPr>
                              <w:t xml:space="preserve"> </w:t>
                            </w:r>
                            <w:r>
                              <w:rPr>
                                <w:rFonts w:ascii="SimSun" w:hAnsi="SimSun" w:eastAsia="SimSun" w:cs="SimSun"/>
                                <w:sz w:val="11"/>
                                <w:szCs w:val="11"/>
                                <w:em w:val="dot"/>
                                <w:spacing w:val="-1"/>
                                <w:position w:val="1"/>
                              </w:rPr>
                              <w:t>A0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64" style="position:absolute;margin-left:234.028pt;margin-top:285.697pt;mso-position-vertical-relative:text;mso-position-horizontal-relative:text;width:26.95pt;height:7.6pt;z-index:254258176;rotation:270;" filled="false" stroked="false" type="#_x0000_t202">
                <v:fill on="false"/>
                <v:stroke on="false"/>
                <v:path/>
                <v:imagedata o:title=""/>
                <o:lock v:ext="edit" aspectratio="false"/>
                <v:textbox inset="0mm,0mm,0mm,0mm">
                  <w:txbxContent>
                    <w:p>
                      <w:pPr>
                        <w:ind w:left="20"/>
                        <w:spacing w:before="20" w:line="111" w:lineRule="exact"/>
                        <w:rPr>
                          <w:rFonts w:ascii="SimSun" w:hAnsi="SimSun" w:eastAsia="SimSun" w:cs="SimSun"/>
                          <w:sz w:val="11"/>
                          <w:szCs w:val="11"/>
                        </w:rPr>
                      </w:pPr>
                      <w:r>
                        <w:rPr>
                          <w:rFonts w:ascii="SimSun" w:hAnsi="SimSun" w:eastAsia="SimSun" w:cs="SimSun"/>
                          <w:sz w:val="11"/>
                          <w:szCs w:val="11"/>
                          <w:em w:val="dot"/>
                          <w:spacing w:val="-1"/>
                          <w:position w:val="1"/>
                        </w:rPr>
                        <w:t>A5</w:t>
                      </w:r>
                      <w:r>
                        <w:rPr>
                          <w:rFonts w:ascii="SimSun" w:hAnsi="SimSun" w:eastAsia="SimSun" w:cs="SimSun"/>
                          <w:sz w:val="11"/>
                          <w:szCs w:val="11"/>
                          <w:spacing w:val="2"/>
                          <w:position w:val="1"/>
                        </w:rPr>
                        <w:t xml:space="preserve">   </w:t>
                      </w:r>
                      <w:r>
                        <w:rPr>
                          <w:rFonts w:ascii="SimSun" w:hAnsi="SimSun" w:eastAsia="SimSun" w:cs="SimSun"/>
                          <w:sz w:val="11"/>
                          <w:szCs w:val="11"/>
                          <w:em w:val="dot"/>
                          <w:spacing w:val="-1"/>
                          <w:position w:val="1"/>
                        </w:rPr>
                        <w:t>.</w:t>
                      </w:r>
                      <w:r>
                        <w:rPr>
                          <w:rFonts w:ascii="SimSun" w:hAnsi="SimSun" w:eastAsia="SimSun" w:cs="SimSun"/>
                          <w:sz w:val="11"/>
                          <w:szCs w:val="11"/>
                          <w:spacing w:val="-1"/>
                          <w:position w:val="1"/>
                        </w:rPr>
                        <w:t xml:space="preserve"> </w:t>
                      </w:r>
                      <w:r>
                        <w:rPr>
                          <w:rFonts w:ascii="SimSun" w:hAnsi="SimSun" w:eastAsia="SimSun" w:cs="SimSun"/>
                          <w:sz w:val="11"/>
                          <w:szCs w:val="11"/>
                          <w:em w:val="dot"/>
                          <w:spacing w:val="-1"/>
                          <w:position w:val="1"/>
                        </w:rPr>
                        <w:t>A0</w:t>
                      </w:r>
                    </w:p>
                  </w:txbxContent>
                </v:textbox>
              </v:shape>
            </w:pict>
          </mc:Fallback>
        </mc:AlternateContent>
      </w:r>
      <w:r>
        <mc:AlternateContent xmlns:mc="http://schemas.openxmlformats.org/markup-compatibility/2006">
          <mc:Choice Requires="wps">
            <w:drawing>
              <wp:anchor distT="0" distB="0" distL="0" distR="0" simplePos="0" relativeHeight="254296064" behindDoc="0" locked="0" layoutInCell="1" allowOverlap="1">
                <wp:simplePos x="0" y="0"/>
                <wp:positionH relativeFrom="column">
                  <wp:posOffset>3026043</wp:posOffset>
                </wp:positionH>
                <wp:positionV relativeFrom="paragraph">
                  <wp:posOffset>3893887</wp:posOffset>
                </wp:positionV>
                <wp:extent cx="95885" cy="115570"/>
                <wp:effectExtent l="0" t="0" r="0" b="0"/>
                <wp:wrapNone/>
                <wp:docPr id="454" name="TextBox 454"/>
                <wp:cNvGraphicFramePr/>
                <a:graphic>
                  <a:graphicData uri="http://schemas.microsoft.com/office/word/2010/wordprocessingShape">
                    <wps:wsp>
                      <wps:cNvPr id="454" name="TextBox 454"/>
                      <wps:cNvSpPr txBox="1"/>
                      <wps:spPr>
                        <a:xfrm rot="16200000">
                          <a:off x="3026043" y="3893887"/>
                          <a:ext cx="95885"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1" w:lineRule="auto"/>
                              <w:rPr>
                                <w:rFonts w:ascii="SimSun" w:hAnsi="SimSun" w:eastAsia="SimSun" w:cs="SimSun"/>
                                <w:sz w:val="11"/>
                                <w:szCs w:val="11"/>
                              </w:rPr>
                            </w:pPr>
                            <w:r>
                              <w:rPr>
                                <w:rFonts w:ascii="SimSun" w:hAnsi="SimSun" w:eastAsia="SimSun" w:cs="SimSun"/>
                                <w:sz w:val="11"/>
                                <w:szCs w:val="11"/>
                              </w:rPr>
                              <w:t>WE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66" style="position:absolute;margin-left:238.271pt;margin-top:306.605pt;mso-position-vertical-relative:text;mso-position-horizontal-relative:text;width:7.55pt;height:9.1pt;z-index:254296064;rotation:270;" filled="false" stroked="false" type="#_x0000_t202">
                <v:fill on="false"/>
                <v:stroke on="false"/>
                <v:path/>
                <v:imagedata o:title=""/>
                <o:lock v:ext="edit" aspectratio="false"/>
                <v:textbox inset="0mm,0mm,0mm,0mm">
                  <w:txbxContent>
                    <w:p>
                      <w:pPr>
                        <w:ind w:left="20"/>
                        <w:spacing w:before="53" w:line="181" w:lineRule="auto"/>
                        <w:rPr>
                          <w:rFonts w:ascii="SimSun" w:hAnsi="SimSun" w:eastAsia="SimSun" w:cs="SimSun"/>
                          <w:sz w:val="11"/>
                          <w:szCs w:val="11"/>
                        </w:rPr>
                      </w:pPr>
                      <w:r>
                        <w:rPr>
                          <w:rFonts w:ascii="SimSun" w:hAnsi="SimSun" w:eastAsia="SimSun" w:cs="SimSun"/>
                          <w:sz w:val="11"/>
                          <w:szCs w:val="11"/>
                        </w:rPr>
                        <w:t>WE</w:t>
                      </w:r>
                    </w:p>
                  </w:txbxContent>
                </v:textbox>
              </v:shape>
            </w:pict>
          </mc:Fallback>
        </mc:AlternateContent>
      </w:r>
      <w:r>
        <mc:AlternateContent xmlns:mc="http://schemas.openxmlformats.org/markup-compatibility/2006">
          <mc:Choice Requires="wps">
            <w:drawing>
              <wp:anchor distT="0" distB="0" distL="0" distR="0" simplePos="0" relativeHeight="254299136" behindDoc="0" locked="0" layoutInCell="1" allowOverlap="1">
                <wp:simplePos x="0" y="0"/>
                <wp:positionH relativeFrom="column">
                  <wp:posOffset>2933885</wp:posOffset>
                </wp:positionH>
                <wp:positionV relativeFrom="paragraph">
                  <wp:posOffset>4290172</wp:posOffset>
                </wp:positionV>
                <wp:extent cx="93980" cy="115570"/>
                <wp:effectExtent l="0" t="0" r="0" b="0"/>
                <wp:wrapNone/>
                <wp:docPr id="456" name="TextBox 456"/>
                <wp:cNvGraphicFramePr/>
                <a:graphic>
                  <a:graphicData uri="http://schemas.microsoft.com/office/word/2010/wordprocessingShape">
                    <wps:wsp>
                      <wps:cNvPr id="456" name="TextBox 456"/>
                      <wps:cNvSpPr txBox="1"/>
                      <wps:spPr>
                        <a:xfrm rot="16200000">
                          <a:off x="2933885" y="4290172"/>
                          <a:ext cx="93980"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CS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68" style="position:absolute;margin-left:231.015pt;margin-top:337.809pt;mso-position-vertical-relative:text;mso-position-horizontal-relative:text;width:7.4pt;height:9.1pt;z-index:254299136;rotation:270;" filled="false" stroked="false" type="#_x0000_t202">
                <v:fill on="false"/>
                <v:stroke on="false"/>
                <v:path/>
                <v:imagedata o:title=""/>
                <o:lock v:ext="edit" aspectratio="false"/>
                <v:textbox inset="0mm,0mm,0mm,0mm">
                  <w:txbxContent>
                    <w:p>
                      <w:pPr>
                        <w:ind w:left="20"/>
                        <w:spacing w:before="53" w:line="182" w:lineRule="auto"/>
                        <w:rPr>
                          <w:rFonts w:ascii="SimSun" w:hAnsi="SimSun" w:eastAsia="SimSun" w:cs="SimSun"/>
                          <w:sz w:val="11"/>
                          <w:szCs w:val="11"/>
                        </w:rPr>
                      </w:pPr>
                      <w:r>
                        <w:rPr>
                          <w:rFonts w:ascii="SimSun" w:hAnsi="SimSun" w:eastAsia="SimSun" w:cs="SimSun"/>
                          <w:sz w:val="11"/>
                          <w:szCs w:val="11"/>
                          <w:spacing w:val="-1"/>
                        </w:rPr>
                        <w:t>CS</w:t>
                      </w:r>
                    </w:p>
                  </w:txbxContent>
                </v:textbox>
              </v:shape>
            </w:pict>
          </mc:Fallback>
        </mc:AlternateContent>
      </w:r>
      <w:r>
        <mc:AlternateContent xmlns:mc="http://schemas.openxmlformats.org/markup-compatibility/2006">
          <mc:Choice Requires="wps">
            <w:drawing>
              <wp:anchor distT="0" distB="0" distL="0" distR="0" simplePos="0" relativeHeight="254265344" behindDoc="0" locked="0" layoutInCell="1" allowOverlap="1">
                <wp:simplePos x="0" y="0"/>
                <wp:positionH relativeFrom="column">
                  <wp:posOffset>2914139</wp:posOffset>
                </wp:positionH>
                <wp:positionV relativeFrom="paragraph">
                  <wp:posOffset>4551746</wp:posOffset>
                </wp:positionV>
                <wp:extent cx="207645" cy="172720"/>
                <wp:effectExtent l="0" t="0" r="0" b="0"/>
                <wp:wrapNone/>
                <wp:docPr id="458" name="TextBox 458"/>
                <wp:cNvGraphicFramePr/>
                <a:graphic>
                  <a:graphicData uri="http://schemas.microsoft.com/office/word/2010/wordprocessingShape">
                    <wps:wsp>
                      <wps:cNvPr id="458" name="TextBox 458"/>
                      <wps:cNvSpPr txBox="1"/>
                      <wps:spPr>
                        <a:xfrm rot="16200000">
                          <a:off x="2914139" y="4551746"/>
                          <a:ext cx="207645" cy="1727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61" w:line="190" w:lineRule="exact"/>
                              <w:rPr>
                                <w:rFonts w:ascii="SimSun" w:hAnsi="SimSun" w:eastAsia="SimSun" w:cs="SimSun"/>
                                <w:sz w:val="14"/>
                                <w:szCs w:val="14"/>
                              </w:rPr>
                            </w:pPr>
                            <w:r>
                              <w:rPr>
                                <w:rFonts w:ascii="SimSun" w:hAnsi="SimSun" w:eastAsia="SimSun" w:cs="SimSun"/>
                                <w:sz w:val="14"/>
                                <w:szCs w:val="14"/>
                                <w:spacing w:val="1"/>
                                <w:position w:val="1"/>
                              </w:rPr>
                              <w:t>2816</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70" style="position:absolute;margin-left:229.46pt;margin-top:358.405pt;mso-position-vertical-relative:text;mso-position-horizontal-relative:text;width:16.35pt;height:13.6pt;z-index:254265344;rotation:270;" filled="false" stroked="false" type="#_x0000_t202">
                <v:fill on="false"/>
                <v:stroke on="false"/>
                <v:path/>
                <v:imagedata o:title=""/>
                <o:lock v:ext="edit" aspectratio="false"/>
                <v:textbox inset="0mm,0mm,0mm,0mm">
                  <w:txbxContent>
                    <w:p>
                      <w:pPr>
                        <w:ind w:left="20"/>
                        <w:spacing w:before="61" w:line="190" w:lineRule="exact"/>
                        <w:rPr>
                          <w:rFonts w:ascii="SimSun" w:hAnsi="SimSun" w:eastAsia="SimSun" w:cs="SimSun"/>
                          <w:sz w:val="14"/>
                          <w:szCs w:val="14"/>
                        </w:rPr>
                      </w:pPr>
                      <w:r>
                        <w:rPr>
                          <w:rFonts w:ascii="SimSun" w:hAnsi="SimSun" w:eastAsia="SimSun" w:cs="SimSun"/>
                          <w:sz w:val="14"/>
                          <w:szCs w:val="14"/>
                          <w:spacing w:val="1"/>
                          <w:position w:val="1"/>
                        </w:rPr>
                        <w:t>2816</w:t>
                      </w:r>
                    </w:p>
                  </w:txbxContent>
                </v:textbox>
              </v:shape>
            </w:pict>
          </mc:Fallback>
        </mc:AlternateContent>
      </w:r>
      <w:r>
        <mc:AlternateContent xmlns:mc="http://schemas.openxmlformats.org/markup-compatibility/2006">
          <mc:Choice Requires="wps">
            <w:drawing>
              <wp:anchor distT="0" distB="0" distL="0" distR="0" simplePos="0" relativeHeight="254249984" behindDoc="0" locked="0" layoutInCell="1" allowOverlap="1">
                <wp:simplePos x="0" y="0"/>
                <wp:positionH relativeFrom="column">
                  <wp:posOffset>2881383</wp:posOffset>
                </wp:positionH>
                <wp:positionV relativeFrom="paragraph">
                  <wp:posOffset>4506989</wp:posOffset>
                </wp:positionV>
                <wp:extent cx="520065" cy="105410"/>
                <wp:effectExtent l="0" t="0" r="0" b="0"/>
                <wp:wrapNone/>
                <wp:docPr id="460" name="TextBox 460"/>
                <wp:cNvGraphicFramePr/>
                <a:graphic>
                  <a:graphicData uri="http://schemas.microsoft.com/office/word/2010/wordprocessingShape">
                    <wps:wsp>
                      <wps:cNvPr id="460" name="TextBox 460"/>
                      <wps:cNvSpPr txBox="1"/>
                      <wps:spPr>
                        <a:xfrm rot="16200000">
                          <a:off x="2881383" y="4506989"/>
                          <a:ext cx="520065" cy="10541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25" w:lineRule="exact"/>
                              <w:rPr>
                                <w:rFonts w:ascii="SimSun" w:hAnsi="SimSun" w:eastAsia="SimSun" w:cs="SimSun"/>
                                <w:sz w:val="11"/>
                                <w:szCs w:val="11"/>
                              </w:rPr>
                            </w:pPr>
                            <w:r>
                              <w:rPr>
                                <w:rFonts w:ascii="SimSun" w:hAnsi="SimSun" w:eastAsia="SimSun" w:cs="SimSun"/>
                                <w:sz w:val="11"/>
                                <w:szCs w:val="11"/>
                                <w:em w:val="dot"/>
                                <w:spacing w:val="-1"/>
                                <w:position w:val="2"/>
                              </w:rPr>
                              <w:t>A5</w:t>
                            </w:r>
                            <w:r>
                              <w:rPr>
                                <w:rFonts w:ascii="SimSun" w:hAnsi="SimSun" w:eastAsia="SimSun" w:cs="SimSun"/>
                                <w:sz w:val="11"/>
                                <w:szCs w:val="11"/>
                                <w:spacing w:val="2"/>
                                <w:position w:val="2"/>
                              </w:rPr>
                              <w:t xml:space="preserve">   </w:t>
                            </w:r>
                            <w:r>
                              <w:rPr>
                                <w:rFonts w:ascii="SimSun" w:hAnsi="SimSun" w:eastAsia="SimSun" w:cs="SimSun"/>
                                <w:sz w:val="11"/>
                                <w:szCs w:val="11"/>
                                <w:em w:val="dot"/>
                                <w:spacing w:val="-1"/>
                                <w:position w:val="2"/>
                              </w:rPr>
                              <w:t>.</w:t>
                            </w:r>
                            <w:r>
                              <w:rPr>
                                <w:rFonts w:ascii="SimSun" w:hAnsi="SimSun" w:eastAsia="SimSun" w:cs="SimSun"/>
                                <w:sz w:val="11"/>
                                <w:szCs w:val="11"/>
                                <w:spacing w:val="-1"/>
                                <w:position w:val="2"/>
                              </w:rPr>
                              <w:t xml:space="preserve"> </w:t>
                            </w:r>
                            <w:r>
                              <w:rPr>
                                <w:rFonts w:ascii="SimSun" w:hAnsi="SimSun" w:eastAsia="SimSun" w:cs="SimSun"/>
                                <w:sz w:val="11"/>
                                <w:szCs w:val="11"/>
                                <w:em w:val="dot"/>
                                <w:spacing w:val="-1"/>
                                <w:position w:val="2"/>
                              </w:rPr>
                              <w:t>A0</w:t>
                            </w:r>
                            <w:r>
                              <w:rPr>
                                <w:rFonts w:ascii="SimSun" w:hAnsi="SimSun" w:eastAsia="SimSun" w:cs="SimSun"/>
                                <w:sz w:val="11"/>
                                <w:szCs w:val="11"/>
                                <w:spacing w:val="3"/>
                                <w:position w:val="2"/>
                              </w:rPr>
                              <w:t xml:space="preserve">   </w:t>
                            </w:r>
                            <w:r>
                              <w:rPr>
                                <w:rFonts w:ascii="SimSun" w:hAnsi="SimSun" w:eastAsia="SimSun" w:cs="SimSun"/>
                                <w:sz w:val="11"/>
                                <w:szCs w:val="11"/>
                                <w:spacing w:val="-1"/>
                                <w:position w:val="2"/>
                              </w:rPr>
                              <w:t>OE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72" style="position:absolute;margin-left:226.881pt;margin-top:354.881pt;mso-position-vertical-relative:text;mso-position-horizontal-relative:text;width:40.95pt;height:8.3pt;z-index:254249984;rotation:270;" filled="false" stroked="false" type="#_x0000_t202">
                <v:fill on="false"/>
                <v:stroke on="false"/>
                <v:path/>
                <v:imagedata o:title=""/>
                <o:lock v:ext="edit" aspectratio="false"/>
                <v:textbox inset="0mm,0mm,0mm,0mm">
                  <w:txbxContent>
                    <w:p>
                      <w:pPr>
                        <w:ind w:left="20"/>
                        <w:spacing w:before="20" w:line="125" w:lineRule="exact"/>
                        <w:rPr>
                          <w:rFonts w:ascii="SimSun" w:hAnsi="SimSun" w:eastAsia="SimSun" w:cs="SimSun"/>
                          <w:sz w:val="11"/>
                          <w:szCs w:val="11"/>
                        </w:rPr>
                      </w:pPr>
                      <w:r>
                        <w:rPr>
                          <w:rFonts w:ascii="SimSun" w:hAnsi="SimSun" w:eastAsia="SimSun" w:cs="SimSun"/>
                          <w:sz w:val="11"/>
                          <w:szCs w:val="11"/>
                          <w:em w:val="dot"/>
                          <w:spacing w:val="-1"/>
                          <w:position w:val="2"/>
                        </w:rPr>
                        <w:t>A5</w:t>
                      </w:r>
                      <w:r>
                        <w:rPr>
                          <w:rFonts w:ascii="SimSun" w:hAnsi="SimSun" w:eastAsia="SimSun" w:cs="SimSun"/>
                          <w:sz w:val="11"/>
                          <w:szCs w:val="11"/>
                          <w:spacing w:val="2"/>
                          <w:position w:val="2"/>
                        </w:rPr>
                        <w:t xml:space="preserve">   </w:t>
                      </w:r>
                      <w:r>
                        <w:rPr>
                          <w:rFonts w:ascii="SimSun" w:hAnsi="SimSun" w:eastAsia="SimSun" w:cs="SimSun"/>
                          <w:sz w:val="11"/>
                          <w:szCs w:val="11"/>
                          <w:em w:val="dot"/>
                          <w:spacing w:val="-1"/>
                          <w:position w:val="2"/>
                        </w:rPr>
                        <w:t>.</w:t>
                      </w:r>
                      <w:r>
                        <w:rPr>
                          <w:rFonts w:ascii="SimSun" w:hAnsi="SimSun" w:eastAsia="SimSun" w:cs="SimSun"/>
                          <w:sz w:val="11"/>
                          <w:szCs w:val="11"/>
                          <w:spacing w:val="-1"/>
                          <w:position w:val="2"/>
                        </w:rPr>
                        <w:t xml:space="preserve"> </w:t>
                      </w:r>
                      <w:r>
                        <w:rPr>
                          <w:rFonts w:ascii="SimSun" w:hAnsi="SimSun" w:eastAsia="SimSun" w:cs="SimSun"/>
                          <w:sz w:val="11"/>
                          <w:szCs w:val="11"/>
                          <w:em w:val="dot"/>
                          <w:spacing w:val="-1"/>
                          <w:position w:val="2"/>
                        </w:rPr>
                        <w:t>A0</w:t>
                      </w:r>
                      <w:r>
                        <w:rPr>
                          <w:rFonts w:ascii="SimSun" w:hAnsi="SimSun" w:eastAsia="SimSun" w:cs="SimSun"/>
                          <w:sz w:val="11"/>
                          <w:szCs w:val="11"/>
                          <w:spacing w:val="3"/>
                          <w:position w:val="2"/>
                        </w:rPr>
                        <w:t xml:space="preserve">   </w:t>
                      </w:r>
                      <w:r>
                        <w:rPr>
                          <w:rFonts w:ascii="SimSun" w:hAnsi="SimSun" w:eastAsia="SimSun" w:cs="SimSun"/>
                          <w:sz w:val="11"/>
                          <w:szCs w:val="11"/>
                          <w:spacing w:val="-1"/>
                          <w:position w:val="2"/>
                        </w:rPr>
                        <w:t>OE</w:t>
                      </w:r>
                    </w:p>
                  </w:txbxContent>
                </v:textbox>
              </v:shape>
            </w:pict>
          </mc:Fallback>
        </mc:AlternateContent>
      </w:r>
      <w:r>
        <mc:AlternateContent xmlns:mc="http://schemas.openxmlformats.org/markup-compatibility/2006">
          <mc:Choice Requires="wps">
            <w:drawing>
              <wp:anchor distT="0" distB="0" distL="0" distR="0" simplePos="0" relativeHeight="254295040" behindDoc="0" locked="0" layoutInCell="1" allowOverlap="1">
                <wp:simplePos x="0" y="0"/>
                <wp:positionH relativeFrom="column">
                  <wp:posOffset>3032124</wp:posOffset>
                </wp:positionH>
                <wp:positionV relativeFrom="paragraph">
                  <wp:posOffset>4877124</wp:posOffset>
                </wp:positionV>
                <wp:extent cx="95885" cy="115570"/>
                <wp:effectExtent l="0" t="0" r="0" b="0"/>
                <wp:wrapNone/>
                <wp:docPr id="462" name="TextBox 462"/>
                <wp:cNvGraphicFramePr/>
                <a:graphic>
                  <a:graphicData uri="http://schemas.microsoft.com/office/word/2010/wordprocessingShape">
                    <wps:wsp>
                      <wps:cNvPr id="462" name="TextBox 462"/>
                      <wps:cNvSpPr txBox="1"/>
                      <wps:spPr>
                        <a:xfrm rot="16200000">
                          <a:off x="3032124" y="4877124"/>
                          <a:ext cx="95885"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1" w:lineRule="auto"/>
                              <w:rPr>
                                <w:rFonts w:ascii="SimSun" w:hAnsi="SimSun" w:eastAsia="SimSun" w:cs="SimSun"/>
                                <w:sz w:val="11"/>
                                <w:szCs w:val="11"/>
                              </w:rPr>
                            </w:pPr>
                            <w:r>
                              <w:rPr>
                                <w:rFonts w:ascii="SimSun" w:hAnsi="SimSun" w:eastAsia="SimSun" w:cs="SimSun"/>
                                <w:sz w:val="11"/>
                                <w:szCs w:val="11"/>
                              </w:rPr>
                              <w:t>WE</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74" style="position:absolute;margin-left:238.75pt;margin-top:384.026pt;mso-position-vertical-relative:text;mso-position-horizontal-relative:text;width:7.55pt;height:9.1pt;z-index:254295040;rotation:270;" filled="false" stroked="false" type="#_x0000_t202">
                <v:fill on="false"/>
                <v:stroke on="false"/>
                <v:path/>
                <v:imagedata o:title=""/>
                <o:lock v:ext="edit" aspectratio="false"/>
                <v:textbox inset="0mm,0mm,0mm,0mm">
                  <w:txbxContent>
                    <w:p>
                      <w:pPr>
                        <w:ind w:left="20"/>
                        <w:spacing w:before="53" w:line="181" w:lineRule="auto"/>
                        <w:rPr>
                          <w:rFonts w:ascii="SimSun" w:hAnsi="SimSun" w:eastAsia="SimSun" w:cs="SimSun"/>
                          <w:sz w:val="11"/>
                          <w:szCs w:val="11"/>
                        </w:rPr>
                      </w:pPr>
                      <w:r>
                        <w:rPr>
                          <w:rFonts w:ascii="SimSun" w:hAnsi="SimSun" w:eastAsia="SimSun" w:cs="SimSun"/>
                          <w:sz w:val="11"/>
                          <w:szCs w:val="11"/>
                        </w:rPr>
                        <w:t>WE</w:t>
                      </w:r>
                    </w:p>
                  </w:txbxContent>
                </v:textbox>
              </v:shape>
            </w:pict>
          </mc:Fallback>
        </mc:AlternateContent>
      </w:r>
      <w:r>
        <mc:AlternateContent xmlns:mc="http://schemas.openxmlformats.org/markup-compatibility/2006">
          <mc:Choice Requires="wps">
            <w:drawing>
              <wp:anchor distT="0" distB="0" distL="0" distR="0" simplePos="0" relativeHeight="254195712" behindDoc="1" locked="0" layoutInCell="1" allowOverlap="1">
                <wp:simplePos x="0" y="0"/>
                <wp:positionH relativeFrom="column">
                  <wp:posOffset>2159532</wp:posOffset>
                </wp:positionH>
                <wp:positionV relativeFrom="paragraph">
                  <wp:posOffset>3594004</wp:posOffset>
                </wp:positionV>
                <wp:extent cx="2207260" cy="74930"/>
                <wp:effectExtent l="0" t="0" r="0" b="0"/>
                <wp:wrapNone/>
                <wp:docPr id="464" name="TextBox 464"/>
                <wp:cNvGraphicFramePr/>
                <a:graphic>
                  <a:graphicData uri="http://schemas.microsoft.com/office/word/2010/wordprocessingShape">
                    <wps:wsp>
                      <wps:cNvPr id="464" name="TextBox 464"/>
                      <wps:cNvSpPr txBox="1"/>
                      <wps:spPr>
                        <a:xfrm rot="16200000">
                          <a:off x="2159532" y="3594004"/>
                          <a:ext cx="2207260" cy="7493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45" w:lineRule="exact"/>
                              <w:rPr>
                                <w:rFonts w:ascii="SimSun" w:hAnsi="SimSun" w:eastAsia="SimSun" w:cs="SimSun"/>
                                <w:sz w:val="11"/>
                                <w:szCs w:val="11"/>
                              </w:rPr>
                            </w:pPr>
                            <w:r>
                              <w:rPr>
                                <w:rFonts w:ascii="SimSun" w:hAnsi="SimSun" w:eastAsia="SimSun" w:cs="SimSun"/>
                                <w:sz w:val="11"/>
                                <w:szCs w:val="11"/>
                                <w:spacing w:val="-7"/>
                                <w:position w:val="1"/>
                              </w:rPr>
                              <w:t>.</w:t>
                            </w:r>
                            <w:r>
                              <w:rPr>
                                <w:rFonts w:ascii="SimSun" w:hAnsi="SimSun" w:eastAsia="SimSun" w:cs="SimSun"/>
                                <w:sz w:val="11"/>
                                <w:szCs w:val="11"/>
                                <w:spacing w:val="14"/>
                                <w:w w:val="101"/>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2"/>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17"/>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1"/>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21"/>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7"/>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76" style="position:absolute;margin-left:170.042pt;margin-top:282.993pt;mso-position-vertical-relative:text;mso-position-horizontal-relative:text;width:173.8pt;height:5.9pt;z-index:-249120768;rotation:270;" filled="false" stroked="false" type="#_x0000_t202">
                <v:fill on="false"/>
                <v:stroke on="false"/>
                <v:path/>
                <v:imagedata o:title=""/>
                <o:lock v:ext="edit" aspectratio="false"/>
                <v:textbox inset="0mm,0mm,0mm,0mm">
                  <w:txbxContent>
                    <w:p>
                      <w:pPr>
                        <w:ind w:left="20"/>
                        <w:spacing w:before="52" w:line="45" w:lineRule="exact"/>
                        <w:rPr>
                          <w:rFonts w:ascii="SimSun" w:hAnsi="SimSun" w:eastAsia="SimSun" w:cs="SimSun"/>
                          <w:sz w:val="11"/>
                          <w:szCs w:val="11"/>
                        </w:rPr>
                      </w:pPr>
                      <w:r>
                        <w:rPr>
                          <w:rFonts w:ascii="SimSun" w:hAnsi="SimSun" w:eastAsia="SimSun" w:cs="SimSun"/>
                          <w:sz w:val="11"/>
                          <w:szCs w:val="11"/>
                          <w:spacing w:val="-7"/>
                          <w:position w:val="1"/>
                        </w:rPr>
                        <w:t>.</w:t>
                      </w:r>
                      <w:r>
                        <w:rPr>
                          <w:rFonts w:ascii="SimSun" w:hAnsi="SimSun" w:eastAsia="SimSun" w:cs="SimSun"/>
                          <w:sz w:val="11"/>
                          <w:szCs w:val="11"/>
                          <w:spacing w:val="14"/>
                          <w:w w:val="101"/>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2"/>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17"/>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1"/>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21"/>
                          <w:position w:val="1"/>
                        </w:rPr>
                        <w:t xml:space="preserve"> </w:t>
                      </w:r>
                      <w:r>
                        <w:rPr>
                          <w:rFonts w:ascii="SimSun" w:hAnsi="SimSun" w:eastAsia="SimSun" w:cs="SimSun"/>
                          <w:sz w:val="11"/>
                          <w:szCs w:val="11"/>
                          <w:spacing w:val="-7"/>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7"/>
                          <w:position w:val="1"/>
                        </w:rPr>
                        <w:t>.</w:t>
                      </w:r>
                    </w:p>
                  </w:txbxContent>
                </v:textbox>
              </v:shape>
            </w:pict>
          </mc:Fallback>
        </mc:AlternateContent>
      </w:r>
      <w:r>
        <mc:AlternateContent xmlns:mc="http://schemas.openxmlformats.org/markup-compatibility/2006">
          <mc:Choice Requires="wps">
            <w:drawing>
              <wp:anchor distT="0" distB="0" distL="0" distR="0" simplePos="0" relativeHeight="254259200" behindDoc="0" locked="0" layoutInCell="1" allowOverlap="1">
                <wp:simplePos x="0" y="0"/>
                <wp:positionH relativeFrom="column">
                  <wp:posOffset>3548036</wp:posOffset>
                </wp:positionH>
                <wp:positionV relativeFrom="paragraph">
                  <wp:posOffset>4171260</wp:posOffset>
                </wp:positionV>
                <wp:extent cx="342265" cy="96519"/>
                <wp:effectExtent l="0" t="0" r="0" b="0"/>
                <wp:wrapNone/>
                <wp:docPr id="466" name="TextBox 466"/>
                <wp:cNvGraphicFramePr/>
                <a:graphic>
                  <a:graphicData uri="http://schemas.microsoft.com/office/word/2010/wordprocessingShape">
                    <wps:wsp>
                      <wps:cNvPr id="466" name="TextBox 466"/>
                      <wps:cNvSpPr txBox="1"/>
                      <wps:spPr>
                        <a:xfrm rot="16200000">
                          <a:off x="3548036" y="4171260"/>
                          <a:ext cx="342265" cy="965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11" w:lineRule="exact"/>
                              <w:rPr>
                                <w:rFonts w:ascii="SimSun" w:hAnsi="SimSun" w:eastAsia="SimSun" w:cs="SimSun"/>
                                <w:sz w:val="11"/>
                                <w:szCs w:val="11"/>
                              </w:rPr>
                            </w:pPr>
                            <w:r>
                              <w:rPr>
                                <w:rFonts w:ascii="SimSun" w:hAnsi="SimSun" w:eastAsia="SimSun" w:cs="SimSun"/>
                                <w:sz w:val="11"/>
                                <w:szCs w:val="11"/>
                                <w:em w:val="dot"/>
                                <w:position w:val="1"/>
                              </w:rPr>
                              <w:t>MA5</w:t>
                            </w:r>
                            <w:r>
                              <w:rPr>
                                <w:rFonts w:ascii="SimSun" w:hAnsi="SimSun" w:eastAsia="SimSun" w:cs="SimSun"/>
                                <w:sz w:val="11"/>
                                <w:szCs w:val="11"/>
                                <w:position w:val="1"/>
                              </w:rPr>
                              <w:t xml:space="preserve">   </w:t>
                            </w:r>
                            <w:r>
                              <w:rPr>
                                <w:rFonts w:ascii="SimSun" w:hAnsi="SimSun" w:eastAsia="SimSun" w:cs="SimSun"/>
                                <w:sz w:val="11"/>
                                <w:szCs w:val="11"/>
                                <w:em w:val="dot"/>
                                <w:position w:val="1"/>
                              </w:rPr>
                              <w:t>MA0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78" style="position:absolute;margin-left:279.373pt;margin-top:328.446pt;mso-position-vertical-relative:text;mso-position-horizontal-relative:text;width:26.95pt;height:7.6pt;z-index:254259200;rotation:270;" filled="false" stroked="false" type="#_x0000_t202">
                <v:fill on="false"/>
                <v:stroke on="false"/>
                <v:path/>
                <v:imagedata o:title=""/>
                <o:lock v:ext="edit" aspectratio="false"/>
                <v:textbox inset="0mm,0mm,0mm,0mm">
                  <w:txbxContent>
                    <w:p>
                      <w:pPr>
                        <w:ind w:left="20"/>
                        <w:spacing w:before="20" w:line="111" w:lineRule="exact"/>
                        <w:rPr>
                          <w:rFonts w:ascii="SimSun" w:hAnsi="SimSun" w:eastAsia="SimSun" w:cs="SimSun"/>
                          <w:sz w:val="11"/>
                          <w:szCs w:val="11"/>
                        </w:rPr>
                      </w:pPr>
                      <w:r>
                        <w:rPr>
                          <w:rFonts w:ascii="SimSun" w:hAnsi="SimSun" w:eastAsia="SimSun" w:cs="SimSun"/>
                          <w:sz w:val="11"/>
                          <w:szCs w:val="11"/>
                          <w:em w:val="dot"/>
                          <w:position w:val="1"/>
                        </w:rPr>
                        <w:t>MA5</w:t>
                      </w:r>
                      <w:r>
                        <w:rPr>
                          <w:rFonts w:ascii="SimSun" w:hAnsi="SimSun" w:eastAsia="SimSun" w:cs="SimSun"/>
                          <w:sz w:val="11"/>
                          <w:szCs w:val="11"/>
                          <w:position w:val="1"/>
                        </w:rPr>
                        <w:t xml:space="preserve">   </w:t>
                      </w:r>
                      <w:r>
                        <w:rPr>
                          <w:rFonts w:ascii="SimSun" w:hAnsi="SimSun" w:eastAsia="SimSun" w:cs="SimSun"/>
                          <w:sz w:val="11"/>
                          <w:szCs w:val="11"/>
                          <w:em w:val="dot"/>
                          <w:position w:val="1"/>
                        </w:rPr>
                        <w:t>MA0</w:t>
                      </w:r>
                    </w:p>
                  </w:txbxContent>
                </v:textbox>
              </v:shape>
            </w:pict>
          </mc:Fallback>
        </mc:AlternateContent>
      </w:r>
      <w:r>
        <mc:AlternateContent xmlns:mc="http://schemas.openxmlformats.org/markup-compatibility/2006">
          <mc:Choice Requires="wps">
            <w:drawing>
              <wp:anchor distT="0" distB="0" distL="0" distR="0" simplePos="0" relativeHeight="254307328" behindDoc="0" locked="0" layoutInCell="1" allowOverlap="1">
                <wp:simplePos x="0" y="0"/>
                <wp:positionH relativeFrom="column">
                  <wp:posOffset>3774918</wp:posOffset>
                </wp:positionH>
                <wp:positionV relativeFrom="paragraph">
                  <wp:posOffset>3402284</wp:posOffset>
                </wp:positionV>
                <wp:extent cx="59055" cy="115570"/>
                <wp:effectExtent l="0" t="0" r="0" b="0"/>
                <wp:wrapNone/>
                <wp:docPr id="468" name="TextBox 468"/>
                <wp:cNvGraphicFramePr/>
                <a:graphic>
                  <a:graphicData uri="http://schemas.microsoft.com/office/word/2010/wordprocessingShape">
                    <wps:wsp>
                      <wps:cNvPr id="468" name="TextBox 468"/>
                      <wps:cNvSpPr txBox="1"/>
                      <wps:spPr>
                        <a:xfrm rot="16200000">
                          <a:off x="3774918" y="3402284"/>
                          <a:ext cx="59055" cy="1155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3" w:line="182" w:lineRule="auto"/>
                              <w:rPr>
                                <w:rFonts w:ascii="SimSun" w:hAnsi="SimSun" w:eastAsia="SimSun" w:cs="SimSun"/>
                                <w:sz w:val="11"/>
                                <w:szCs w:val="11"/>
                              </w:rPr>
                            </w:pPr>
                            <w:r>
                              <w:rPr>
                                <w:rFonts w:ascii="SimSun" w:hAnsi="SimSun" w:eastAsia="SimSun" w:cs="SimSun"/>
                                <w:sz w:val="11"/>
                                <w:szCs w:val="11"/>
                              </w:rPr>
                              <w:t>G</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80" style="position:absolute;margin-left:297.238pt;margin-top:267.896pt;mso-position-vertical-relative:text;mso-position-horizontal-relative:text;width:4.65pt;height:9.1pt;z-index:254307328;rotation:270;" filled="false" stroked="false" type="#_x0000_t202">
                <v:fill on="false"/>
                <v:stroke on="false"/>
                <v:path/>
                <v:imagedata o:title=""/>
                <o:lock v:ext="edit" aspectratio="false"/>
                <v:textbox inset="0mm,0mm,0mm,0mm">
                  <w:txbxContent>
                    <w:p>
                      <w:pPr>
                        <w:ind w:left="20"/>
                        <w:spacing w:before="53" w:line="182" w:lineRule="auto"/>
                        <w:rPr>
                          <w:rFonts w:ascii="SimSun" w:hAnsi="SimSun" w:eastAsia="SimSun" w:cs="SimSun"/>
                          <w:sz w:val="11"/>
                          <w:szCs w:val="11"/>
                        </w:rPr>
                      </w:pPr>
                      <w:r>
                        <w:rPr>
                          <w:rFonts w:ascii="SimSun" w:hAnsi="SimSun" w:eastAsia="SimSun" w:cs="SimSun"/>
                          <w:sz w:val="11"/>
                          <w:szCs w:val="11"/>
                        </w:rPr>
                        <w:t>G</w:t>
                      </w:r>
                    </w:p>
                  </w:txbxContent>
                </v:textbox>
              </v:shape>
            </w:pict>
          </mc:Fallback>
        </mc:AlternateContent>
      </w:r>
      <w:r>
        <mc:AlternateContent xmlns:mc="http://schemas.openxmlformats.org/markup-compatibility/2006">
          <mc:Choice Requires="wps">
            <w:drawing>
              <wp:anchor distT="0" distB="0" distL="0" distR="0" simplePos="0" relativeHeight="254264320" behindDoc="0" locked="0" layoutInCell="1" allowOverlap="1">
                <wp:simplePos x="0" y="0"/>
                <wp:positionH relativeFrom="column">
                  <wp:posOffset>3697670</wp:posOffset>
                </wp:positionH>
                <wp:positionV relativeFrom="paragraph">
                  <wp:posOffset>3594188</wp:posOffset>
                </wp:positionV>
                <wp:extent cx="267970" cy="138429"/>
                <wp:effectExtent l="0" t="0" r="0" b="0"/>
                <wp:wrapNone/>
                <wp:docPr id="470" name="TextBox 470"/>
                <wp:cNvGraphicFramePr/>
                <a:graphic>
                  <a:graphicData uri="http://schemas.microsoft.com/office/word/2010/wordprocessingShape">
                    <wps:wsp>
                      <wps:cNvPr id="470" name="TextBox 470"/>
                      <wps:cNvSpPr txBox="1"/>
                      <wps:spPr>
                        <a:xfrm rot="16200000">
                          <a:off x="3697670" y="3594188"/>
                          <a:ext cx="267970" cy="1384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242" w:lineRule="auto"/>
                              <w:rPr>
                                <w:rFonts w:ascii="SimSun" w:hAnsi="SimSun" w:eastAsia="SimSun" w:cs="SimSun"/>
                                <w:sz w:val="11"/>
                                <w:szCs w:val="11"/>
                              </w:rPr>
                            </w:pPr>
                            <w:r>
                              <w:rPr>
                                <w:rFonts w:ascii="SimSun" w:hAnsi="SimSun" w:eastAsia="SimSun" w:cs="SimSun"/>
                                <w:sz w:val="11"/>
                                <w:szCs w:val="11"/>
                                <w:spacing w:val="-1"/>
                              </w:rPr>
                              <w:t>74LS245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82" style="position:absolute;margin-left:291.155pt;margin-top:283.007pt;mso-position-vertical-relative:text;mso-position-horizontal-relative:text;width:21.1pt;height:10.9pt;z-index:254264320;rotation:270;" filled="false" stroked="false" type="#_x0000_t202">
                <v:fill on="false"/>
                <v:stroke on="false"/>
                <v:path/>
                <v:imagedata o:title=""/>
                <o:lock v:ext="edit" aspectratio="false"/>
                <v:textbox inset="0mm,0mm,0mm,0mm">
                  <w:txbxContent>
                    <w:p>
                      <w:pPr>
                        <w:ind w:left="20"/>
                        <w:spacing w:before="52" w:line="242" w:lineRule="auto"/>
                        <w:rPr>
                          <w:rFonts w:ascii="SimSun" w:hAnsi="SimSun" w:eastAsia="SimSun" w:cs="SimSun"/>
                          <w:sz w:val="11"/>
                          <w:szCs w:val="11"/>
                        </w:rPr>
                      </w:pPr>
                      <w:r>
                        <w:rPr>
                          <w:rFonts w:ascii="SimSun" w:hAnsi="SimSun" w:eastAsia="SimSun" w:cs="SimSun"/>
                          <w:sz w:val="11"/>
                          <w:szCs w:val="11"/>
                          <w:spacing w:val="-1"/>
                        </w:rPr>
                        <w:t>74LS245</w:t>
                      </w:r>
                    </w:p>
                  </w:txbxContent>
                </v:textbox>
              </v:shape>
            </w:pict>
          </mc:Fallback>
        </mc:AlternateContent>
      </w:r>
      <w:r>
        <mc:AlternateContent xmlns:mc="http://schemas.openxmlformats.org/markup-compatibility/2006">
          <mc:Choice Requires="wps">
            <w:drawing>
              <wp:anchor distT="0" distB="0" distL="0" distR="0" simplePos="0" relativeHeight="254252032" behindDoc="0" locked="0" layoutInCell="1" allowOverlap="1">
                <wp:simplePos x="0" y="0"/>
                <wp:positionH relativeFrom="column">
                  <wp:posOffset>3678835</wp:posOffset>
                </wp:positionH>
                <wp:positionV relativeFrom="paragraph">
                  <wp:posOffset>5242048</wp:posOffset>
                </wp:positionV>
                <wp:extent cx="366395" cy="138429"/>
                <wp:effectExtent l="0" t="0" r="0" b="0"/>
                <wp:wrapNone/>
                <wp:docPr id="472" name="TextBox 472"/>
                <wp:cNvGraphicFramePr/>
                <a:graphic>
                  <a:graphicData uri="http://schemas.microsoft.com/office/word/2010/wordprocessingShape">
                    <wps:wsp>
                      <wps:cNvPr id="472" name="TextBox 472"/>
                      <wps:cNvSpPr txBox="1"/>
                      <wps:spPr>
                        <a:xfrm rot="16200000">
                          <a:off x="3678835" y="5242048"/>
                          <a:ext cx="366395" cy="1384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242" w:lineRule="auto"/>
                              <w:rPr>
                                <w:rFonts w:ascii="SimSun" w:hAnsi="SimSun" w:eastAsia="SimSun" w:cs="SimSun"/>
                                <w:sz w:val="11"/>
                                <w:szCs w:val="11"/>
                              </w:rPr>
                            </w:pPr>
                            <w:r>
                              <w:rPr>
                                <w:rFonts w:ascii="SimSun" w:hAnsi="SimSun" w:eastAsia="SimSun" w:cs="SimSun"/>
                                <w:sz w:val="11"/>
                                <w:szCs w:val="11"/>
                                <w:spacing w:val="-1"/>
                              </w:rPr>
                              <w:t>74LS245</w:t>
                            </w:r>
                            <w:r>
                              <w:rPr>
                                <w:rFonts w:ascii="SimSun" w:hAnsi="SimSun" w:eastAsia="SimSun" w:cs="SimSun"/>
                                <w:sz w:val="11"/>
                                <w:szCs w:val="11"/>
                                <w:spacing w:val="50"/>
                                <w:w w:val="101"/>
                              </w:rPr>
                              <w:t xml:space="preserve"> </w:t>
                            </w:r>
                            <w:r>
                              <w:rPr>
                                <w:rFonts w:ascii="SimSun" w:hAnsi="SimSun" w:eastAsia="SimSun" w:cs="SimSun"/>
                                <w:sz w:val="11"/>
                                <w:szCs w:val="11"/>
                                <w:spacing w:val="-1"/>
                              </w:rPr>
                              <w:t>G</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84" style="position:absolute;margin-left:289.672pt;margin-top:412.76pt;mso-position-vertical-relative:text;mso-position-horizontal-relative:text;width:28.85pt;height:10.9pt;z-index:254252032;rotation:270;" filled="false" stroked="false" type="#_x0000_t202">
                <v:fill on="false"/>
                <v:stroke on="false"/>
                <v:path/>
                <v:imagedata o:title=""/>
                <o:lock v:ext="edit" aspectratio="false"/>
                <v:textbox inset="0mm,0mm,0mm,0mm">
                  <w:txbxContent>
                    <w:p>
                      <w:pPr>
                        <w:ind w:left="20"/>
                        <w:spacing w:before="52" w:line="242" w:lineRule="auto"/>
                        <w:rPr>
                          <w:rFonts w:ascii="SimSun" w:hAnsi="SimSun" w:eastAsia="SimSun" w:cs="SimSun"/>
                          <w:sz w:val="11"/>
                          <w:szCs w:val="11"/>
                        </w:rPr>
                      </w:pPr>
                      <w:r>
                        <w:rPr>
                          <w:rFonts w:ascii="SimSun" w:hAnsi="SimSun" w:eastAsia="SimSun" w:cs="SimSun"/>
                          <w:sz w:val="11"/>
                          <w:szCs w:val="11"/>
                          <w:spacing w:val="-1"/>
                        </w:rPr>
                        <w:t>74LS245</w:t>
                      </w:r>
                      <w:r>
                        <w:rPr>
                          <w:rFonts w:ascii="SimSun" w:hAnsi="SimSun" w:eastAsia="SimSun" w:cs="SimSun"/>
                          <w:sz w:val="11"/>
                          <w:szCs w:val="11"/>
                          <w:spacing w:val="50"/>
                          <w:w w:val="101"/>
                        </w:rPr>
                        <w:t xml:space="preserve"> </w:t>
                      </w:r>
                      <w:r>
                        <w:rPr>
                          <w:rFonts w:ascii="SimSun" w:hAnsi="SimSun" w:eastAsia="SimSun" w:cs="SimSun"/>
                          <w:sz w:val="11"/>
                          <w:szCs w:val="11"/>
                          <w:spacing w:val="-1"/>
                        </w:rPr>
                        <w:t>G</w:t>
                      </w:r>
                    </w:p>
                  </w:txbxContent>
                </v:textbox>
              </v:shape>
            </w:pict>
          </mc:Fallback>
        </mc:AlternateContent>
      </w:r>
      <w:r>
        <mc:AlternateContent xmlns:mc="http://schemas.openxmlformats.org/markup-compatibility/2006">
          <mc:Choice Requires="wps">
            <w:drawing>
              <wp:anchor distT="0" distB="0" distL="0" distR="0" simplePos="0" relativeHeight="254267392" behindDoc="0" locked="0" layoutInCell="1" allowOverlap="1">
                <wp:simplePos x="0" y="0"/>
                <wp:positionH relativeFrom="column">
                  <wp:posOffset>3058709</wp:posOffset>
                </wp:positionH>
                <wp:positionV relativeFrom="paragraph">
                  <wp:posOffset>4437128</wp:posOffset>
                </wp:positionV>
                <wp:extent cx="1896110" cy="74930"/>
                <wp:effectExtent l="0" t="0" r="0" b="0"/>
                <wp:wrapNone/>
                <wp:docPr id="474" name="TextBox 474"/>
                <wp:cNvGraphicFramePr/>
                <a:graphic>
                  <a:graphicData uri="http://schemas.microsoft.com/office/word/2010/wordprocessingShape">
                    <wps:wsp>
                      <wps:cNvPr id="474" name="TextBox 474"/>
                      <wps:cNvSpPr txBox="1"/>
                      <wps:spPr>
                        <a:xfrm rot="16200000">
                          <a:off x="3058709" y="4437128"/>
                          <a:ext cx="1896110" cy="7493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45" w:lineRule="exact"/>
                              <w:rPr>
                                <w:rFonts w:ascii="SimSun" w:hAnsi="SimSun" w:eastAsia="SimSun" w:cs="SimSun"/>
                                <w:sz w:val="11"/>
                                <w:szCs w:val="11"/>
                              </w:rPr>
                            </w:pPr>
                            <w:r>
                              <w:rPr>
                                <w:rFonts w:ascii="SimSun" w:hAnsi="SimSun" w:eastAsia="SimSun" w:cs="SimSun"/>
                                <w:sz w:val="11"/>
                                <w:szCs w:val="11"/>
                                <w:spacing w:val="-6"/>
                                <w:position w:val="1"/>
                              </w:rPr>
                              <w:t>.</w:t>
                            </w:r>
                            <w:r>
                              <w:rPr>
                                <w:rFonts w:ascii="SimSun" w:hAnsi="SimSun" w:eastAsia="SimSun" w:cs="SimSun"/>
                                <w:sz w:val="11"/>
                                <w:szCs w:val="11"/>
                                <w:spacing w:val="8"/>
                                <w:position w:val="1"/>
                              </w:rPr>
                              <w:t xml:space="preserve"> </w:t>
                            </w:r>
                            <w:r>
                              <w:rPr>
                                <w:rFonts w:ascii="SimSun" w:hAnsi="SimSun" w:eastAsia="SimSun" w:cs="SimSun"/>
                                <w:sz w:val="11"/>
                                <w:szCs w:val="11"/>
                                <w:spacing w:val="-6"/>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6"/>
                                <w:position w:val="1"/>
                              </w:rPr>
                              <w:t>.</w:t>
                            </w:r>
                            <w:r>
                              <w:rPr>
                                <w:rFonts w:ascii="SimSun" w:hAnsi="SimSun" w:eastAsia="SimSun" w:cs="SimSun"/>
                                <w:sz w:val="11"/>
                                <w:szCs w:val="11"/>
                                <w:spacing w:val="1"/>
                                <w:position w:val="1"/>
                              </w:rPr>
                              <w:t xml:space="preserve">                                   </w:t>
                            </w:r>
                            <w:r>
                              <w:rPr>
                                <w:rFonts w:ascii="SimSun" w:hAnsi="SimSun" w:eastAsia="SimSun" w:cs="SimSun"/>
                                <w:sz w:val="11"/>
                                <w:szCs w:val="11"/>
                                <w:position w:val="1"/>
                              </w:rPr>
                              <w:t xml:space="preserve">        </w:t>
                            </w:r>
                            <w:r>
                              <w:rPr>
                                <w:rFonts w:ascii="SimSun" w:hAnsi="SimSun" w:eastAsia="SimSun" w:cs="SimSun"/>
                                <w:sz w:val="11"/>
                                <w:szCs w:val="11"/>
                                <w:spacing w:val="-6"/>
                                <w:position w:val="1"/>
                              </w:rPr>
                              <w:t>.</w:t>
                            </w:r>
                            <w:r>
                              <w:rPr>
                                <w:rFonts w:ascii="SimSun" w:hAnsi="SimSun" w:eastAsia="SimSun" w:cs="SimSun"/>
                                <w:sz w:val="11"/>
                                <w:szCs w:val="11"/>
                                <w:spacing w:val="11"/>
                                <w:position w:val="1"/>
                              </w:rPr>
                              <w:t xml:space="preserve"> </w:t>
                            </w:r>
                            <w:r>
                              <w:rPr>
                                <w:rFonts w:ascii="SimSun" w:hAnsi="SimSun" w:eastAsia="SimSun" w:cs="SimSun"/>
                                <w:sz w:val="11"/>
                                <w:szCs w:val="11"/>
                                <w:spacing w:val="-6"/>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6"/>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86" style="position:absolute;margin-left:240.843pt;margin-top:349.38pt;mso-position-vertical-relative:text;mso-position-horizontal-relative:text;width:149.3pt;height:5.9pt;z-index:254267392;rotation:270;" filled="false" stroked="false" type="#_x0000_t202">
                <v:fill on="false"/>
                <v:stroke on="false"/>
                <v:path/>
                <v:imagedata o:title=""/>
                <o:lock v:ext="edit" aspectratio="false"/>
                <v:textbox inset="0mm,0mm,0mm,0mm">
                  <w:txbxContent>
                    <w:p>
                      <w:pPr>
                        <w:ind w:left="20"/>
                        <w:spacing w:before="52" w:line="45" w:lineRule="exact"/>
                        <w:rPr>
                          <w:rFonts w:ascii="SimSun" w:hAnsi="SimSun" w:eastAsia="SimSun" w:cs="SimSun"/>
                          <w:sz w:val="11"/>
                          <w:szCs w:val="11"/>
                        </w:rPr>
                      </w:pPr>
                      <w:r>
                        <w:rPr>
                          <w:rFonts w:ascii="SimSun" w:hAnsi="SimSun" w:eastAsia="SimSun" w:cs="SimSun"/>
                          <w:sz w:val="11"/>
                          <w:szCs w:val="11"/>
                          <w:spacing w:val="-6"/>
                          <w:position w:val="1"/>
                        </w:rPr>
                        <w:t>.</w:t>
                      </w:r>
                      <w:r>
                        <w:rPr>
                          <w:rFonts w:ascii="SimSun" w:hAnsi="SimSun" w:eastAsia="SimSun" w:cs="SimSun"/>
                          <w:sz w:val="11"/>
                          <w:szCs w:val="11"/>
                          <w:spacing w:val="8"/>
                          <w:position w:val="1"/>
                        </w:rPr>
                        <w:t xml:space="preserve"> </w:t>
                      </w:r>
                      <w:r>
                        <w:rPr>
                          <w:rFonts w:ascii="SimSun" w:hAnsi="SimSun" w:eastAsia="SimSun" w:cs="SimSun"/>
                          <w:sz w:val="11"/>
                          <w:szCs w:val="11"/>
                          <w:spacing w:val="-6"/>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6"/>
                          <w:position w:val="1"/>
                        </w:rPr>
                        <w:t>.</w:t>
                      </w:r>
                      <w:r>
                        <w:rPr>
                          <w:rFonts w:ascii="SimSun" w:hAnsi="SimSun" w:eastAsia="SimSun" w:cs="SimSun"/>
                          <w:sz w:val="11"/>
                          <w:szCs w:val="11"/>
                          <w:spacing w:val="1"/>
                          <w:position w:val="1"/>
                        </w:rPr>
                        <w:t xml:space="preserve">                                   </w:t>
                      </w:r>
                      <w:r>
                        <w:rPr>
                          <w:rFonts w:ascii="SimSun" w:hAnsi="SimSun" w:eastAsia="SimSun" w:cs="SimSun"/>
                          <w:sz w:val="11"/>
                          <w:szCs w:val="11"/>
                          <w:position w:val="1"/>
                        </w:rPr>
                        <w:t xml:space="preserve">        </w:t>
                      </w:r>
                      <w:r>
                        <w:rPr>
                          <w:rFonts w:ascii="SimSun" w:hAnsi="SimSun" w:eastAsia="SimSun" w:cs="SimSun"/>
                          <w:sz w:val="11"/>
                          <w:szCs w:val="11"/>
                          <w:spacing w:val="-6"/>
                          <w:position w:val="1"/>
                        </w:rPr>
                        <w:t>.</w:t>
                      </w:r>
                      <w:r>
                        <w:rPr>
                          <w:rFonts w:ascii="SimSun" w:hAnsi="SimSun" w:eastAsia="SimSun" w:cs="SimSun"/>
                          <w:sz w:val="11"/>
                          <w:szCs w:val="11"/>
                          <w:spacing w:val="11"/>
                          <w:position w:val="1"/>
                        </w:rPr>
                        <w:t xml:space="preserve"> </w:t>
                      </w:r>
                      <w:r>
                        <w:rPr>
                          <w:rFonts w:ascii="SimSun" w:hAnsi="SimSun" w:eastAsia="SimSun" w:cs="SimSun"/>
                          <w:sz w:val="11"/>
                          <w:szCs w:val="11"/>
                          <w:spacing w:val="-6"/>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6"/>
                          <w:position w:val="1"/>
                        </w:rPr>
                        <w:t>.</w:t>
                      </w:r>
                    </w:p>
                  </w:txbxContent>
                </v:textbox>
              </v:shape>
            </w:pict>
          </mc:Fallback>
        </mc:AlternateContent>
      </w:r>
      <w:r>
        <mc:AlternateContent xmlns:mc="http://schemas.openxmlformats.org/markup-compatibility/2006">
          <mc:Choice Requires="wps">
            <w:drawing>
              <wp:anchor distT="0" distB="0" distL="0" distR="0" simplePos="0" relativeHeight="254228480" behindDoc="0" locked="0" layoutInCell="1" allowOverlap="1">
                <wp:simplePos x="0" y="0"/>
                <wp:positionH relativeFrom="column">
                  <wp:posOffset>2914833</wp:posOffset>
                </wp:positionH>
                <wp:positionV relativeFrom="paragraph">
                  <wp:posOffset>2005444</wp:posOffset>
                </wp:positionV>
                <wp:extent cx="2343785" cy="132079"/>
                <wp:effectExtent l="0" t="0" r="0" b="0"/>
                <wp:wrapNone/>
                <wp:docPr id="476" name="TextBox 476"/>
                <wp:cNvGraphicFramePr/>
                <a:graphic>
                  <a:graphicData uri="http://schemas.microsoft.com/office/word/2010/wordprocessingShape">
                    <wps:wsp>
                      <wps:cNvPr id="476" name="TextBox 476"/>
                      <wps:cNvSpPr txBox="1"/>
                      <wps:spPr>
                        <a:xfrm rot="16200000">
                          <a:off x="2914833" y="2005444"/>
                          <a:ext cx="2343785" cy="13207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0" w:line="147" w:lineRule="exact"/>
                              <w:rPr>
                                <w:rFonts w:ascii="SimSun" w:hAnsi="SimSun" w:eastAsia="SimSun" w:cs="SimSun"/>
                                <w:sz w:val="11"/>
                                <w:szCs w:val="11"/>
                              </w:rPr>
                            </w:pPr>
                            <w:r>
                              <w:rPr>
                                <w:rFonts w:ascii="SimSun" w:hAnsi="SimSun" w:eastAsia="SimSun" w:cs="SimSun"/>
                                <w:sz w:val="11"/>
                                <w:szCs w:val="11"/>
                                <w:spacing w:val="-1"/>
                              </w:rPr>
                              <w:t>编程逻辑</w:t>
                            </w:r>
                            <w:r>
                              <w:rPr>
                                <w:rFonts w:ascii="SimSun" w:hAnsi="SimSun" w:eastAsia="SimSun" w:cs="SimSun"/>
                                <w:sz w:val="11"/>
                                <w:szCs w:val="11"/>
                                <w:spacing w:val="1"/>
                              </w:rPr>
                              <w:t xml:space="preserve">                         </w:t>
                            </w:r>
                            <w:r>
                              <w:rPr>
                                <w:rFonts w:ascii="SimSun" w:hAnsi="SimSun" w:eastAsia="SimSun" w:cs="SimSun"/>
                                <w:sz w:val="11"/>
                                <w:szCs w:val="11"/>
                              </w:rPr>
                              <w:t xml:space="preserve">                               </w:t>
                            </w:r>
                            <w:r>
                              <w:rPr>
                                <w:rFonts w:ascii="SimSun" w:hAnsi="SimSun" w:eastAsia="SimSun" w:cs="SimSun"/>
                                <w:sz w:val="11"/>
                                <w:szCs w:val="11"/>
                                <w:spacing w:val="-1"/>
                              </w:rPr>
                              <w:t>T2</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88" style="position:absolute;margin-left:229.514pt;margin-top:157.909pt;mso-position-vertical-relative:text;mso-position-horizontal-relative:text;width:184.55pt;height:10.4pt;z-index:254228480;rotation:270;" filled="false" stroked="false" type="#_x0000_t202">
                <v:fill on="false"/>
                <v:stroke on="false"/>
                <v:path/>
                <v:imagedata o:title=""/>
                <o:lock v:ext="edit" aspectratio="false"/>
                <v:textbox inset="0mm,0mm,0mm,0mm">
                  <w:txbxContent>
                    <w:p>
                      <w:pPr>
                        <w:ind w:left="20"/>
                        <w:spacing w:before="40" w:line="147" w:lineRule="exact"/>
                        <w:rPr>
                          <w:rFonts w:ascii="SimSun" w:hAnsi="SimSun" w:eastAsia="SimSun" w:cs="SimSun"/>
                          <w:sz w:val="11"/>
                          <w:szCs w:val="11"/>
                        </w:rPr>
                      </w:pPr>
                      <w:r>
                        <w:rPr>
                          <w:rFonts w:ascii="SimSun" w:hAnsi="SimSun" w:eastAsia="SimSun" w:cs="SimSun"/>
                          <w:sz w:val="11"/>
                          <w:szCs w:val="11"/>
                          <w:spacing w:val="-1"/>
                        </w:rPr>
                        <w:t>编程逻辑</w:t>
                      </w:r>
                      <w:r>
                        <w:rPr>
                          <w:rFonts w:ascii="SimSun" w:hAnsi="SimSun" w:eastAsia="SimSun" w:cs="SimSun"/>
                          <w:sz w:val="11"/>
                          <w:szCs w:val="11"/>
                          <w:spacing w:val="1"/>
                        </w:rPr>
                        <w:t xml:space="preserve">                         </w:t>
                      </w:r>
                      <w:r>
                        <w:rPr>
                          <w:rFonts w:ascii="SimSun" w:hAnsi="SimSun" w:eastAsia="SimSun" w:cs="SimSun"/>
                          <w:sz w:val="11"/>
                          <w:szCs w:val="11"/>
                        </w:rPr>
                        <w:t xml:space="preserve">                               </w:t>
                      </w:r>
                      <w:r>
                        <w:rPr>
                          <w:rFonts w:ascii="SimSun" w:hAnsi="SimSun" w:eastAsia="SimSun" w:cs="SimSun"/>
                          <w:sz w:val="11"/>
                          <w:szCs w:val="11"/>
                          <w:spacing w:val="-1"/>
                        </w:rPr>
                        <w:t>T2</w:t>
                      </w:r>
                    </w:p>
                  </w:txbxContent>
                </v:textbox>
              </v:shape>
            </w:pict>
          </mc:Fallback>
        </mc:AlternateContent>
      </w:r>
      <w:r>
        <mc:AlternateContent xmlns:mc="http://schemas.openxmlformats.org/markup-compatibility/2006">
          <mc:Choice Requires="wps">
            <w:drawing>
              <wp:anchor distT="0" distB="0" distL="0" distR="0" simplePos="0" relativeHeight="254232576" behindDoc="0" locked="0" layoutInCell="1" allowOverlap="1">
                <wp:simplePos x="0" y="0"/>
                <wp:positionH relativeFrom="column">
                  <wp:posOffset>3344993</wp:posOffset>
                </wp:positionH>
                <wp:positionV relativeFrom="paragraph">
                  <wp:posOffset>4412158</wp:posOffset>
                </wp:positionV>
                <wp:extent cx="1982470" cy="103504"/>
                <wp:effectExtent l="0" t="0" r="0" b="0"/>
                <wp:wrapNone/>
                <wp:docPr id="478" name="TextBox 478"/>
                <wp:cNvGraphicFramePr/>
                <a:graphic>
                  <a:graphicData uri="http://schemas.microsoft.com/office/word/2010/wordprocessingShape">
                    <wps:wsp>
                      <wps:cNvPr id="478" name="TextBox 478"/>
                      <wps:cNvSpPr txBox="1"/>
                      <wps:spPr>
                        <a:xfrm rot="16200000">
                          <a:off x="3344993" y="4412158"/>
                          <a:ext cx="1982470" cy="10350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22" w:lineRule="exact"/>
                              <w:rPr>
                                <w:rFonts w:ascii="SimSun" w:hAnsi="SimSun" w:eastAsia="SimSun" w:cs="SimSun"/>
                                <w:sz w:val="11"/>
                                <w:szCs w:val="11"/>
                              </w:rPr>
                            </w:pPr>
                            <w:r>
                              <w:rPr>
                                <w:rFonts w:ascii="SimSun" w:hAnsi="SimSun" w:eastAsia="SimSun" w:cs="SimSun"/>
                                <w:sz w:val="11"/>
                                <w:szCs w:val="11"/>
                                <w:em w:val="dot"/>
                                <w:spacing w:val="-1"/>
                                <w:position w:val="1"/>
                              </w:rPr>
                              <w:t>D7</w:t>
                            </w:r>
                            <w:r>
                              <w:rPr>
                                <w:rFonts w:ascii="SimSun" w:hAnsi="SimSun" w:eastAsia="SimSun" w:cs="SimSun"/>
                                <w:sz w:val="11"/>
                                <w:szCs w:val="11"/>
                                <w:spacing w:val="-1"/>
                                <w:position w:val="1"/>
                              </w:rPr>
                              <w:t xml:space="preserve">  </w:t>
                            </w:r>
                            <w:r>
                              <w:rPr>
                                <w:rFonts w:ascii="SimSun" w:hAnsi="SimSun" w:eastAsia="SimSun" w:cs="SimSun"/>
                                <w:sz w:val="11"/>
                                <w:szCs w:val="11"/>
                                <w:em w:val="dot"/>
                                <w:spacing w:val="-1"/>
                                <w:position w:val="1"/>
                              </w:rPr>
                              <w:t>D0</w:t>
                            </w:r>
                            <w:r>
                              <w:rPr>
                                <w:rFonts w:ascii="SimSun" w:hAnsi="SimSun" w:eastAsia="SimSun" w:cs="SimSun"/>
                                <w:sz w:val="11"/>
                                <w:szCs w:val="11"/>
                                <w:position w:val="1"/>
                              </w:rPr>
                              <w:t xml:space="preserve">                                       </w:t>
                            </w:r>
                            <w:r>
                              <w:rPr>
                                <w:rFonts w:ascii="SimSun" w:hAnsi="SimSun" w:eastAsia="SimSun" w:cs="SimSun"/>
                                <w:sz w:val="11"/>
                                <w:szCs w:val="11"/>
                                <w:em w:val="dot"/>
                                <w:spacing w:val="-1"/>
                                <w:position w:val="1"/>
                              </w:rPr>
                              <w:t>SD15</w:t>
                            </w:r>
                            <w:r>
                              <w:rPr>
                                <w:rFonts w:ascii="SimSun" w:hAnsi="SimSun" w:eastAsia="SimSun" w:cs="SimSun"/>
                                <w:sz w:val="11"/>
                                <w:szCs w:val="11"/>
                                <w:spacing w:val="16"/>
                                <w:w w:val="101"/>
                                <w:position w:val="1"/>
                              </w:rPr>
                              <w:t xml:space="preserve"> </w:t>
                            </w:r>
                            <w:r>
                              <w:rPr>
                                <w:rFonts w:ascii="SimSun" w:hAnsi="SimSun" w:eastAsia="SimSun" w:cs="SimSun"/>
                                <w:sz w:val="11"/>
                                <w:szCs w:val="11"/>
                                <w:em w:val="dot"/>
                                <w:spacing w:val="-1"/>
                                <w:position w:val="1"/>
                              </w:rPr>
                              <w:t>..SD10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90" style="position:absolute;margin-left:263.385pt;margin-top:347.414pt;mso-position-vertical-relative:text;mso-position-horizontal-relative:text;width:156.1pt;height:8.15pt;z-index:254232576;rotation:270;" filled="false" stroked="false" type="#_x0000_t202">
                <v:fill on="false"/>
                <v:stroke on="false"/>
                <v:path/>
                <v:imagedata o:title=""/>
                <o:lock v:ext="edit" aspectratio="false"/>
                <v:textbox inset="0mm,0mm,0mm,0mm">
                  <w:txbxContent>
                    <w:p>
                      <w:pPr>
                        <w:ind w:left="20"/>
                        <w:spacing w:before="20" w:line="122" w:lineRule="exact"/>
                        <w:rPr>
                          <w:rFonts w:ascii="SimSun" w:hAnsi="SimSun" w:eastAsia="SimSun" w:cs="SimSun"/>
                          <w:sz w:val="11"/>
                          <w:szCs w:val="11"/>
                        </w:rPr>
                      </w:pPr>
                      <w:r>
                        <w:rPr>
                          <w:rFonts w:ascii="SimSun" w:hAnsi="SimSun" w:eastAsia="SimSun" w:cs="SimSun"/>
                          <w:sz w:val="11"/>
                          <w:szCs w:val="11"/>
                          <w:em w:val="dot"/>
                          <w:spacing w:val="-1"/>
                          <w:position w:val="1"/>
                        </w:rPr>
                        <w:t>D7</w:t>
                      </w:r>
                      <w:r>
                        <w:rPr>
                          <w:rFonts w:ascii="SimSun" w:hAnsi="SimSun" w:eastAsia="SimSun" w:cs="SimSun"/>
                          <w:sz w:val="11"/>
                          <w:szCs w:val="11"/>
                          <w:spacing w:val="-1"/>
                          <w:position w:val="1"/>
                        </w:rPr>
                        <w:t xml:space="preserve">  </w:t>
                      </w:r>
                      <w:r>
                        <w:rPr>
                          <w:rFonts w:ascii="SimSun" w:hAnsi="SimSun" w:eastAsia="SimSun" w:cs="SimSun"/>
                          <w:sz w:val="11"/>
                          <w:szCs w:val="11"/>
                          <w:em w:val="dot"/>
                          <w:spacing w:val="-1"/>
                          <w:position w:val="1"/>
                        </w:rPr>
                        <w:t>D0</w:t>
                      </w:r>
                      <w:r>
                        <w:rPr>
                          <w:rFonts w:ascii="SimSun" w:hAnsi="SimSun" w:eastAsia="SimSun" w:cs="SimSun"/>
                          <w:sz w:val="11"/>
                          <w:szCs w:val="11"/>
                          <w:position w:val="1"/>
                        </w:rPr>
                        <w:t xml:space="preserve">                                       </w:t>
                      </w:r>
                      <w:r>
                        <w:rPr>
                          <w:rFonts w:ascii="SimSun" w:hAnsi="SimSun" w:eastAsia="SimSun" w:cs="SimSun"/>
                          <w:sz w:val="11"/>
                          <w:szCs w:val="11"/>
                          <w:em w:val="dot"/>
                          <w:spacing w:val="-1"/>
                          <w:position w:val="1"/>
                        </w:rPr>
                        <w:t>SD15</w:t>
                      </w:r>
                      <w:r>
                        <w:rPr>
                          <w:rFonts w:ascii="SimSun" w:hAnsi="SimSun" w:eastAsia="SimSun" w:cs="SimSun"/>
                          <w:sz w:val="11"/>
                          <w:szCs w:val="11"/>
                          <w:spacing w:val="16"/>
                          <w:w w:val="101"/>
                          <w:position w:val="1"/>
                        </w:rPr>
                        <w:t xml:space="preserve"> </w:t>
                      </w:r>
                      <w:r>
                        <w:rPr>
                          <w:rFonts w:ascii="SimSun" w:hAnsi="SimSun" w:eastAsia="SimSun" w:cs="SimSun"/>
                          <w:sz w:val="11"/>
                          <w:szCs w:val="11"/>
                          <w:em w:val="dot"/>
                          <w:spacing w:val="-1"/>
                          <w:position w:val="1"/>
                        </w:rPr>
                        <w:t>..SD10</w:t>
                      </w:r>
                    </w:p>
                  </w:txbxContent>
                </v:textbox>
              </v:shape>
            </w:pict>
          </mc:Fallback>
        </mc:AlternateContent>
      </w:r>
      <w:r>
        <mc:AlternateContent xmlns:mc="http://schemas.openxmlformats.org/markup-compatibility/2006">
          <mc:Choice Requires="wps">
            <w:drawing>
              <wp:anchor distT="0" distB="0" distL="0" distR="0" simplePos="0" relativeHeight="254224384" behindDoc="0" locked="0" layoutInCell="1" allowOverlap="1">
                <wp:simplePos x="0" y="0"/>
                <wp:positionH relativeFrom="column">
                  <wp:posOffset>2307715</wp:posOffset>
                </wp:positionH>
                <wp:positionV relativeFrom="paragraph">
                  <wp:posOffset>3274281</wp:posOffset>
                </wp:positionV>
                <wp:extent cx="4236720" cy="114300"/>
                <wp:effectExtent l="0" t="0" r="0" b="0"/>
                <wp:wrapNone/>
                <wp:docPr id="480" name="TextBox 480"/>
                <wp:cNvGraphicFramePr/>
                <a:graphic>
                  <a:graphicData uri="http://schemas.microsoft.com/office/word/2010/wordprocessingShape">
                    <wps:wsp>
                      <wps:cNvPr id="480" name="TextBox 480"/>
                      <wps:cNvSpPr txBox="1"/>
                      <wps:spPr>
                        <a:xfrm rot="16200000">
                          <a:off x="2307715" y="3274281"/>
                          <a:ext cx="4236720" cy="11430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20" w:line="139" w:lineRule="exact"/>
                              <w:rPr>
                                <w:rFonts w:ascii="SimSun" w:hAnsi="SimSun" w:eastAsia="SimSun" w:cs="SimSun"/>
                                <w:sz w:val="11"/>
                                <w:szCs w:val="11"/>
                              </w:rPr>
                            </w:pPr>
                            <w:r>
                              <w:rPr>
                                <w:rFonts w:ascii="SimSun" w:hAnsi="SimSun" w:eastAsia="SimSun" w:cs="SimSun"/>
                                <w:sz w:val="11"/>
                                <w:szCs w:val="11"/>
                                <w:spacing w:val="-1"/>
                                <w:position w:val="1"/>
                              </w:rPr>
                              <w:t>IN</w:t>
                            </w:r>
                            <w:r>
                              <w:rPr>
                                <w:rFonts w:ascii="SimSun" w:hAnsi="SimSun" w:eastAsia="SimSun" w:cs="SimSun"/>
                                <w:sz w:val="11"/>
                                <w:szCs w:val="11"/>
                                <w:em w:val="dot"/>
                                <w:spacing w:val="-1"/>
                                <w:position w:val="1"/>
                              </w:rPr>
                              <w:t>单元</w:t>
                            </w:r>
                            <w:r>
                              <w:rPr>
                                <w:rFonts w:ascii="SimSun" w:hAnsi="SimSun" w:eastAsia="SimSun" w:cs="SimSun"/>
                                <w:sz w:val="11"/>
                                <w:szCs w:val="11"/>
                                <w:spacing w:val="-1"/>
                                <w:position w:val="1"/>
                              </w:rPr>
                              <w:t xml:space="preserve">                     </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P2</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2</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P2</w:t>
                            </w:r>
                            <w:r>
                              <w:rPr>
                                <w:rFonts w:ascii="SimSun" w:hAnsi="SimSun" w:eastAsia="SimSun" w:cs="SimSun"/>
                                <w:sz w:val="11"/>
                                <w:szCs w:val="11"/>
                                <w:spacing w:val="13"/>
                                <w:position w:val="1"/>
                              </w:rPr>
                              <w:t xml:space="preserve"> </w:t>
                            </w:r>
                            <w:r>
                              <w:rPr>
                                <w:rFonts w:ascii="SimSun" w:hAnsi="SimSun" w:eastAsia="SimSun" w:cs="SimSun"/>
                                <w:sz w:val="11"/>
                                <w:szCs w:val="11"/>
                                <w:em w:val="dot"/>
                                <w:spacing w:val="-2"/>
                                <w:position w:val="1"/>
                              </w:rPr>
                              <w:t>1</w:t>
                            </w:r>
                            <w:r>
                              <w:rPr>
                                <w:rFonts w:ascii="SimSun" w:hAnsi="SimSun" w:eastAsia="SimSun" w:cs="SimSun"/>
                                <w:sz w:val="11"/>
                                <w:szCs w:val="11"/>
                                <w:spacing w:val="12"/>
                                <w:position w:val="1"/>
                              </w:rPr>
                              <w:t xml:space="preserve"> </w:t>
                            </w:r>
                            <w:r>
                              <w:rPr>
                                <w:rFonts w:ascii="SimSun" w:hAnsi="SimSun" w:eastAsia="SimSun" w:cs="SimSun"/>
                                <w:sz w:val="11"/>
                                <w:szCs w:val="11"/>
                                <w:em w:val="dot"/>
                                <w:spacing w:val="-2"/>
                                <w:position w:val="1"/>
                              </w:rPr>
                              <w:t>P2</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0</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CLR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92" style="position:absolute;margin-left:181.71pt;margin-top:257.817pt;mso-position-vertical-relative:text;mso-position-horizontal-relative:text;width:333.6pt;height:9pt;z-index:254224384;rotation:270;" filled="false" stroked="false" type="#_x0000_t202">
                <v:fill on="false"/>
                <v:stroke on="false"/>
                <v:path/>
                <v:imagedata o:title=""/>
                <o:lock v:ext="edit" aspectratio="false"/>
                <v:textbox inset="0mm,0mm,0mm,0mm">
                  <w:txbxContent>
                    <w:p>
                      <w:pPr>
                        <w:ind w:left="20"/>
                        <w:spacing w:before="20" w:line="139" w:lineRule="exact"/>
                        <w:rPr>
                          <w:rFonts w:ascii="SimSun" w:hAnsi="SimSun" w:eastAsia="SimSun" w:cs="SimSun"/>
                          <w:sz w:val="11"/>
                          <w:szCs w:val="11"/>
                        </w:rPr>
                      </w:pPr>
                      <w:r>
                        <w:rPr>
                          <w:rFonts w:ascii="SimSun" w:hAnsi="SimSun" w:eastAsia="SimSun" w:cs="SimSun"/>
                          <w:sz w:val="11"/>
                          <w:szCs w:val="11"/>
                          <w:spacing w:val="-1"/>
                          <w:position w:val="1"/>
                        </w:rPr>
                        <w:t>IN</w:t>
                      </w:r>
                      <w:r>
                        <w:rPr>
                          <w:rFonts w:ascii="SimSun" w:hAnsi="SimSun" w:eastAsia="SimSun" w:cs="SimSun"/>
                          <w:sz w:val="11"/>
                          <w:szCs w:val="11"/>
                          <w:em w:val="dot"/>
                          <w:spacing w:val="-1"/>
                          <w:position w:val="1"/>
                        </w:rPr>
                        <w:t>单元</w:t>
                      </w:r>
                      <w:r>
                        <w:rPr>
                          <w:rFonts w:ascii="SimSun" w:hAnsi="SimSun" w:eastAsia="SimSun" w:cs="SimSun"/>
                          <w:sz w:val="11"/>
                          <w:szCs w:val="11"/>
                          <w:spacing w:val="-1"/>
                          <w:position w:val="1"/>
                        </w:rPr>
                        <w:t xml:space="preserve">                     </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P2</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2</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P2</w:t>
                      </w:r>
                      <w:r>
                        <w:rPr>
                          <w:rFonts w:ascii="SimSun" w:hAnsi="SimSun" w:eastAsia="SimSun" w:cs="SimSun"/>
                          <w:sz w:val="11"/>
                          <w:szCs w:val="11"/>
                          <w:spacing w:val="13"/>
                          <w:position w:val="1"/>
                        </w:rPr>
                        <w:t xml:space="preserve"> </w:t>
                      </w:r>
                      <w:r>
                        <w:rPr>
                          <w:rFonts w:ascii="SimSun" w:hAnsi="SimSun" w:eastAsia="SimSun" w:cs="SimSun"/>
                          <w:sz w:val="11"/>
                          <w:szCs w:val="11"/>
                          <w:em w:val="dot"/>
                          <w:spacing w:val="-2"/>
                          <w:position w:val="1"/>
                        </w:rPr>
                        <w:t>1</w:t>
                      </w:r>
                      <w:r>
                        <w:rPr>
                          <w:rFonts w:ascii="SimSun" w:hAnsi="SimSun" w:eastAsia="SimSun" w:cs="SimSun"/>
                          <w:sz w:val="11"/>
                          <w:szCs w:val="11"/>
                          <w:spacing w:val="12"/>
                          <w:position w:val="1"/>
                        </w:rPr>
                        <w:t xml:space="preserve"> </w:t>
                      </w:r>
                      <w:r>
                        <w:rPr>
                          <w:rFonts w:ascii="SimSun" w:hAnsi="SimSun" w:eastAsia="SimSun" w:cs="SimSun"/>
                          <w:sz w:val="11"/>
                          <w:szCs w:val="11"/>
                          <w:em w:val="dot"/>
                          <w:spacing w:val="-2"/>
                          <w:position w:val="1"/>
                        </w:rPr>
                        <w:t>P2</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0</w:t>
                      </w:r>
                      <w:r>
                        <w:rPr>
                          <w:rFonts w:ascii="SimSun" w:hAnsi="SimSun" w:eastAsia="SimSun" w:cs="SimSun"/>
                          <w:sz w:val="11"/>
                          <w:szCs w:val="11"/>
                          <w:spacing w:val="-2"/>
                          <w:position w:val="1"/>
                        </w:rPr>
                        <w:t xml:space="preserve">           </w:t>
                      </w:r>
                      <w:r>
                        <w:rPr>
                          <w:rFonts w:ascii="SimSun" w:hAnsi="SimSun" w:eastAsia="SimSun" w:cs="SimSun"/>
                          <w:sz w:val="11"/>
                          <w:szCs w:val="11"/>
                          <w:em w:val="dot"/>
                          <w:spacing w:val="-2"/>
                          <w:position w:val="1"/>
                        </w:rPr>
                        <w:t>CLR</w:t>
                      </w:r>
                    </w:p>
                  </w:txbxContent>
                </v:textbox>
              </v:shape>
            </w:pict>
          </mc:Fallback>
        </mc:AlternateContent>
      </w:r>
      <w:r>
        <mc:AlternateContent xmlns:mc="http://schemas.openxmlformats.org/markup-compatibility/2006">
          <mc:Choice Requires="wps">
            <w:drawing>
              <wp:anchor distT="0" distB="0" distL="0" distR="0" simplePos="0" relativeHeight="254243840" behindDoc="0" locked="0" layoutInCell="1" allowOverlap="1">
                <wp:simplePos x="0" y="0"/>
                <wp:positionH relativeFrom="column">
                  <wp:posOffset>4098443</wp:posOffset>
                </wp:positionH>
                <wp:positionV relativeFrom="paragraph">
                  <wp:posOffset>1547562</wp:posOffset>
                </wp:positionV>
                <wp:extent cx="924560" cy="129539"/>
                <wp:effectExtent l="0" t="0" r="0" b="0"/>
                <wp:wrapNone/>
                <wp:docPr id="482" name="TextBox 482"/>
                <wp:cNvGraphicFramePr/>
                <a:graphic>
                  <a:graphicData uri="http://schemas.microsoft.com/office/word/2010/wordprocessingShape">
                    <wps:wsp>
                      <wps:cNvPr id="482" name="TextBox 482"/>
                      <wps:cNvSpPr txBox="1"/>
                      <wps:spPr>
                        <a:xfrm rot="16200000">
                          <a:off x="4098443" y="1547562"/>
                          <a:ext cx="924560" cy="12953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0"/>
                              <w:rPr>
                                <w:rFonts w:ascii="SimSun" w:hAnsi="SimSun" w:eastAsia="SimSun" w:cs="SimSun"/>
                                <w:sz w:val="11"/>
                                <w:szCs w:val="11"/>
                              </w:rPr>
                            </w:pPr>
                            <w:r>
                              <w:rPr>
                                <w:rFonts w:ascii="SimSun" w:hAnsi="SimSun" w:eastAsia="SimSun" w:cs="SimSun"/>
                                <w:sz w:val="11"/>
                                <w:szCs w:val="11"/>
                                <w:spacing w:val="5"/>
                              </w:rPr>
                              <w:t>单片机           </w:t>
                            </w:r>
                            <w:r>
                              <w:rPr>
                                <w:rFonts w:ascii="SimSun" w:hAnsi="SimSun" w:eastAsia="SimSun" w:cs="SimSun"/>
                                <w:sz w:val="11"/>
                                <w:szCs w:val="11"/>
                              </w:rPr>
                              <w:t>CON</w:t>
                            </w:r>
                            <w:r>
                              <w:rPr>
                                <w:rFonts w:ascii="SimSun" w:hAnsi="SimSun" w:eastAsia="SimSun" w:cs="SimSun"/>
                                <w:sz w:val="11"/>
                                <w:szCs w:val="11"/>
                                <w:spacing w:val="5"/>
                              </w:rPr>
                              <w:t>单元</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94" style="position:absolute;margin-left:322.712pt;margin-top:121.855pt;mso-position-vertical-relative:text;mso-position-horizontal-relative:text;width:72.8pt;height:10.2pt;z-index:254243840;rotation:270;" filled="false" stroked="false" type="#_x0000_t202">
                <v:fill on="false"/>
                <v:stroke on="false"/>
                <v:path/>
                <v:imagedata o:title=""/>
                <o:lock v:ext="edit" aspectratio="false"/>
                <v:textbox inset="0mm,0mm,0mm,0mm">
                  <w:txbxContent>
                    <w:p>
                      <w:pPr>
                        <w:ind w:left="20"/>
                        <w:spacing w:before="40"/>
                        <w:rPr>
                          <w:rFonts w:ascii="SimSun" w:hAnsi="SimSun" w:eastAsia="SimSun" w:cs="SimSun"/>
                          <w:sz w:val="11"/>
                          <w:szCs w:val="11"/>
                        </w:rPr>
                      </w:pPr>
                      <w:r>
                        <w:rPr>
                          <w:rFonts w:ascii="SimSun" w:hAnsi="SimSun" w:eastAsia="SimSun" w:cs="SimSun"/>
                          <w:sz w:val="11"/>
                          <w:szCs w:val="11"/>
                          <w:spacing w:val="5"/>
                        </w:rPr>
                        <w:t>单片机           </w:t>
                      </w:r>
                      <w:r>
                        <w:rPr>
                          <w:rFonts w:ascii="SimSun" w:hAnsi="SimSun" w:eastAsia="SimSun" w:cs="SimSun"/>
                          <w:sz w:val="11"/>
                          <w:szCs w:val="11"/>
                        </w:rPr>
                        <w:t>CON</w:t>
                      </w:r>
                      <w:r>
                        <w:rPr>
                          <w:rFonts w:ascii="SimSun" w:hAnsi="SimSun" w:eastAsia="SimSun" w:cs="SimSun"/>
                          <w:sz w:val="11"/>
                          <w:szCs w:val="11"/>
                          <w:spacing w:val="5"/>
                        </w:rPr>
                        <w:t>单元</w:t>
                      </w:r>
                    </w:p>
                  </w:txbxContent>
                </v:textbox>
              </v:shape>
            </w:pict>
          </mc:Fallback>
        </mc:AlternateContent>
      </w:r>
      <w:r>
        <mc:AlternateContent xmlns:mc="http://schemas.openxmlformats.org/markup-compatibility/2006">
          <mc:Choice Requires="wps">
            <w:drawing>
              <wp:anchor distT="0" distB="0" distL="0" distR="0" simplePos="0" relativeHeight="254325760" behindDoc="0" locked="0" layoutInCell="1" allowOverlap="1">
                <wp:simplePos x="0" y="0"/>
                <wp:positionH relativeFrom="column">
                  <wp:posOffset>3495642</wp:posOffset>
                </wp:positionH>
                <wp:positionV relativeFrom="paragraph">
                  <wp:posOffset>4225366</wp:posOffset>
                </wp:positionV>
                <wp:extent cx="127635" cy="74930"/>
                <wp:effectExtent l="0" t="0" r="0" b="0"/>
                <wp:wrapNone/>
                <wp:docPr id="484" name="TextBox 484"/>
                <wp:cNvGraphicFramePr/>
                <a:graphic>
                  <a:graphicData uri="http://schemas.microsoft.com/office/word/2010/wordprocessingShape">
                    <wps:wsp>
                      <wps:cNvPr id="484" name="TextBox 484"/>
                      <wps:cNvSpPr txBox="1"/>
                      <wps:spPr>
                        <a:xfrm rot="10800000">
                          <a:off x="3495642" y="4225366"/>
                          <a:ext cx="127635" cy="7493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45" w:lineRule="exact"/>
                              <w:rPr>
                                <w:rFonts w:ascii="SimSun" w:hAnsi="SimSun" w:eastAsia="SimSun" w:cs="SimSun"/>
                                <w:sz w:val="11"/>
                                <w:szCs w:val="11"/>
                              </w:rPr>
                            </w:pPr>
                            <w:r>
                              <w:rPr>
                                <w:rFonts w:ascii="SimSun" w:hAnsi="SimSun" w:eastAsia="SimSun" w:cs="SimSun"/>
                                <w:sz w:val="11"/>
                                <w:szCs w:val="11"/>
                                <w:spacing w:val="-2"/>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96" style="position:absolute;margin-left:275.247pt;margin-top:332.706pt;mso-position-vertical-relative:text;mso-position-horizontal-relative:text;width:10.05pt;height:5.9pt;z-index:254325760;rotation:180;" filled="false" stroked="false" type="#_x0000_t202">
                <v:fill on="false"/>
                <v:stroke on="false"/>
                <v:path/>
                <v:imagedata o:title=""/>
                <o:lock v:ext="edit" aspectratio="false"/>
                <v:textbox inset="0mm,0mm,0mm,0mm">
                  <w:txbxContent>
                    <w:p>
                      <w:pPr>
                        <w:ind w:left="20"/>
                        <w:spacing w:before="52" w:line="45" w:lineRule="exact"/>
                        <w:rPr>
                          <w:rFonts w:ascii="SimSun" w:hAnsi="SimSun" w:eastAsia="SimSun" w:cs="SimSun"/>
                          <w:sz w:val="11"/>
                          <w:szCs w:val="11"/>
                        </w:rPr>
                      </w:pPr>
                      <w:r>
                        <w:rPr>
                          <w:rFonts w:ascii="SimSun" w:hAnsi="SimSun" w:eastAsia="SimSun" w:cs="SimSun"/>
                          <w:sz w:val="11"/>
                          <w:szCs w:val="11"/>
                          <w:spacing w:val="-2"/>
                          <w:position w:val="1"/>
                        </w:rPr>
                        <w:t>...</w:t>
                      </w:r>
                    </w:p>
                  </w:txbxContent>
                </v:textbox>
              </v:shape>
            </w:pict>
          </mc:Fallback>
        </mc:AlternateContent>
      </w:r>
      <w:r>
        <w:pict>
          <v:shape id="_x0000_s1498" style="position:absolute;margin-left:184.802pt;margin-top:208.434pt;mso-position-vertical-relative:text;mso-position-horizontal-relative:text;width:39.3pt;height:0.75pt;z-index:-249150464;" filled="false" strokecolor="#000000" strokeweight="0.70pt" coordsize="785,15" coordorigin="0,0" path="m7,7l778,7e">
            <v:stroke endcap="round" miterlimit="10"/>
          </v:shape>
        </w:pict>
      </w:r>
      <w:r>
        <w:pict>
          <v:shape id="_x0000_s1500" style="position:absolute;margin-left:79.6433pt;margin-top:160.832pt;mso-position-vertical-relative:text;mso-position-horizontal-relative:text;width:97.05pt;height:0.75pt;z-index:254354432;" filled="false" strokecolor="#000000" strokeweight="0.70pt" coordsize="1941,15" coordorigin="0,0" path="m7,7l1933,7e">
            <v:stroke endcap="round" miterlimit="10"/>
          </v:shape>
        </w:pict>
      </w:r>
      <w:r>
        <w:pict>
          <v:shape id="_x0000_s1502" style="position:absolute;margin-left:79.6433pt;margin-top:130.923pt;mso-position-vertical-relative:text;mso-position-horizontal-relative:text;width:101.45pt;height:0.75pt;z-index:254349312;" filled="false" strokecolor="#000000" strokeweight="0.70pt" coordsize="2028,15" coordorigin="0,0" path="m2021,7l7,7e">
            <v:stroke endcap="round" miterlimit="10"/>
          </v:shape>
        </w:pict>
      </w:r>
      <w:r>
        <w:pict>
          <v:shape id="_x0000_s1504" style="position:absolute;margin-left:79.6434pt;margin-top:100.944pt;mso-position-vertical-relative:text;mso-position-horizontal-relative:text;width:105.9pt;height:0.75pt;z-index:254348288;" filled="false" strokecolor="#000000" strokeweight="0.70pt" coordsize="2118,15" coordorigin="0,0" path="m7,7l2110,7e">
            <v:stroke endcap="round" miterlimit="10"/>
          </v:shape>
        </w:pict>
      </w:r>
      <w:r>
        <w:pict>
          <v:shape id="_x0000_s1506" style="position:absolute;margin-left:87.5867pt;margin-top:196.99pt;mso-position-vertical-relative:text;mso-position-horizontal-relative:text;width:30.4pt;height:0.8pt;z-index:254367744;" filled="false" strokecolor="#000000" strokeweight="0.70pt" coordsize="607,16" coordorigin="0,0" path="m7,8l600,7e">
            <v:stroke endcap="round" miterlimit="10"/>
          </v:shape>
        </w:pict>
      </w:r>
      <w:r>
        <w:pict>
          <v:shape id="_x0000_s1508" style="position:absolute;margin-left:75.9185pt;margin-top:180.772pt;mso-position-vertical-relative:text;mso-position-horizontal-relative:text;width:30.05pt;height:0.75pt;z-index:254292992;" filled="false" strokecolor="#000000" strokeweight="0.70pt" coordsize="600,15" coordorigin="0,0" path="m593,7l7,7e">
            <v:stroke endcap="round" miterlimit="10"/>
          </v:shape>
        </w:pict>
      </w:r>
      <w:r>
        <w:pict>
          <v:shape id="_x0000_s1510" style="position:absolute;margin-left:75.9181pt;margin-top:180.772pt;mso-position-vertical-relative:text;mso-position-horizontal-relative:text;width:0.75pt;height:2.2pt;z-index:254328832;" filled="false" strokecolor="#000000" strokeweight="0.70pt" coordsize="15,44" coordorigin="0,0" path="m7,7l7,36e">
            <v:stroke endcap="round" miterlimit="10"/>
          </v:shape>
        </w:pict>
      </w:r>
      <w:r>
        <w:pict>
          <v:shape id="_x0000_s1512" style="position:absolute;margin-left:184.802pt;margin-top:100.944pt;mso-position-vertical-relative:text;mso-position-horizontal-relative:text;width:0.75pt;height:108.2pt;z-index:-249108480;" filled="false" strokecolor="#000000" strokeweight="0.70pt" coordsize="15,2163" coordorigin="0,0" path="m7,2156l7,7e">
            <v:stroke endcap="round" miterlimit="10"/>
          </v:shape>
        </w:pict>
      </w:r>
      <w:r>
        <w:pict>
          <v:shape id="_x0000_s1514" style="position:absolute;margin-left:180.373pt;margin-top:130.923pt;mso-position-vertical-relative:text;mso-position-horizontal-relative:text;width:0.75pt;height:82.15pt;z-index:-249107456;" filled="false" strokecolor="#000000" strokeweight="0.70pt" coordsize="15,1643" coordorigin="0,0" path="m7,1635l7,7e">
            <v:stroke endcap="round" miterlimit="10"/>
          </v:shape>
        </w:pict>
      </w:r>
      <w:r>
        <w:pict>
          <v:shape id="_x0000_s1516" style="position:absolute;margin-left:175.945pt;margin-top:160.833pt;mso-position-vertical-relative:text;mso-position-horizontal-relative:text;width:0.75pt;height:56.1pt;z-index:-249106432;" filled="false" strokecolor="#000000" strokeweight="0.70pt" coordsize="15,1121" coordorigin="0,0" path="m7,1114l7,7e">
            <v:stroke endcap="round" miterlimit="10"/>
          </v:shape>
        </w:pict>
      </w:r>
      <w:r>
        <w:pict>
          <v:shape id="_x0000_s1518" style="position:absolute;margin-left:171.516pt;margin-top:174.102pt;mso-position-vertical-relative:text;mso-position-horizontal-relative:text;width:0.75pt;height:46.15pt;z-index:-249105408;" filled="false" strokecolor="#000000" strokeweight="0.70pt" coordsize="15,923" coordorigin="0,0" path="m7,915l7,7e">
            <v:stroke endcap="round" miterlimit="10"/>
          </v:shape>
        </w:pict>
      </w:r>
      <w:r>
        <w:pict>
          <v:shape id="_x0000_s1520" style="position:absolute;margin-left:206.944pt;margin-top:100.944pt;mso-position-vertical-relative:text;mso-position-horizontal-relative:text;width:0.75pt;height:83.85pt;z-index:-249093120;" filled="false" strokecolor="#000000" strokeweight="0.70pt" coordsize="15,1676" coordorigin="0,0" path="m7,1669l7,7e">
            <v:stroke endcap="round" miterlimit="10"/>
          </v:shape>
        </w:pict>
      </w:r>
      <w:r>
        <w:pict>
          <v:shape id="_x0000_s1522" style="position:absolute;margin-left:260.017pt;margin-top:176.28pt;mso-position-vertical-relative:text;mso-position-horizontal-relative:text;width:0.75pt;height:155.8pt;z-index:-249137152;" filled="false" strokecolor="#000000" strokeweight="0.70pt" coordsize="15,3116" coordorigin="0,0" path="m7,7l7,3108e">
            <v:stroke endcap="round" miterlimit="10"/>
          </v:shape>
        </w:pict>
      </w:r>
      <w:r>
        <w:pict>
          <v:shape id="_x0000_s1524" style="position:absolute;margin-left:234.641pt;margin-top:167.433pt;mso-position-vertical-relative:text;mso-position-horizontal-relative:text;width:0.75pt;height:13.8pt;z-index:-249148416;" filled="false" strokecolor="#000000" strokeweight="0.70pt" coordsize="15,276" coordorigin="0,0" path="m7,268l7,7e">
            <v:stroke endcap="round" miterlimit="10"/>
          </v:shape>
        </w:pict>
      </w:r>
      <w:r>
        <w:pict>
          <v:shape id="_x0000_s1526" style="position:absolute;margin-left:16.801pt;margin-top:100.944pt;mso-position-vertical-relative:text;mso-position-horizontal-relative:text;width:24.85pt;height:0.75pt;z-index:-249131008;" filled="false" strokecolor="#000000" strokeweight="0.70pt" coordsize="497,15" coordorigin="0,0" path="m489,7l7,7e">
            <v:stroke endcap="round" miterlimit="10"/>
          </v:shape>
        </w:pict>
      </w:r>
      <w:r>
        <w:pict>
          <v:shape id="_x0000_s1528" style="position:absolute;margin-left:230.609pt;margin-top:262.022pt;mso-position-vertical-relative:text;mso-position-horizontal-relative:text;width:0.75pt;height:6.25pt;z-index:254326784;" filled="false" strokecolor="#000000" strokeweight="0.70pt" coordsize="15,125" coordorigin="0,0" path="m7,117l7,7e">
            <v:stroke endcap="round" miterlimit="10"/>
          </v:shape>
        </w:pict>
      </w:r>
      <w:r>
        <w:pict>
          <v:shape id="_x0000_s1530" style="position:absolute;margin-left:34.4447pt;margin-top:544.106pt;mso-position-vertical-relative:text;mso-position-horizontal-relative:text;width:241.85pt;height:0.75pt;z-index:-249135104;" filled="false" strokecolor="#000000" strokeweight="0.70pt" coordsize="4837,15" coordorigin="0,0" path="m4829,7l7,7e">
            <v:stroke endcap="round" miterlimit="10"/>
          </v:shape>
        </w:pict>
      </w:r>
      <w:r>
        <w:pict>
          <v:shape id="_x0000_s1532" style="position:absolute;margin-left:16.8012pt;margin-top:101.084pt;mso-position-vertical-relative:text;mso-position-horizontal-relative:text;width:0.75pt;height:454.85pt;z-index:-249129984;" filled="false" strokecolor="#000000" strokeweight="0.70pt" coordsize="15,9097" coordorigin="0,0" path="m7,7l7,9089e">
            <v:stroke endcap="round" miterlimit="10"/>
          </v:shape>
        </w:pict>
      </w:r>
      <w:r>
        <w:pict>
          <v:shape id="_x0000_s1534" style="position:absolute;margin-left:343.068pt;margin-top:78.7944pt;mso-position-vertical-relative:text;mso-position-horizontal-relative:text;width:22.85pt;height:42.2pt;z-index:254374912;" filled="false" strokecolor="#000000" strokeweight="0.50pt" coordsize="457,844" coordorigin="0,0" path="m,l0,843l456,843l456,0l0,0e">
            <v:stroke joinstyle="miter" miterlimit="0"/>
          </v:shape>
        </w:pict>
      </w:r>
      <w:r>
        <w:pict>
          <v:shape id="_x0000_s1536" style="position:absolute;margin-left:39.5664pt;margin-top:92.2286pt;mso-position-vertical-relative:text;mso-position-horizontal-relative:text;width:15.65pt;height:54.45pt;z-index:-249171968;" filled="false" stroked="false" type="#_x0000_t202">
            <v:fill on="false"/>
            <v:stroke on="false"/>
            <v:path/>
            <v:imagedata o:title=""/>
            <o:lock v:ext="edit" aspectratio="false"/>
            <v:textbox inset="0mm,0mm,0mm,0mm">
              <w:txbxContent>
                <w:p>
                  <w:pPr>
                    <w:spacing w:line="20" w:lineRule="exact"/>
                    <w:rPr/>
                  </w:pPr>
                  <w:r/>
                </w:p>
                <w:tbl>
                  <w:tblPr>
                    <w:tblStyle w:val="TableNormal"/>
                    <w:tblW w:w="262"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62"/>
                  </w:tblGrid>
                  <w:tr>
                    <w:trPr>
                      <w:trHeight w:val="302" w:hRule="atLeast"/>
                    </w:trPr>
                    <w:tc>
                      <w:tcPr>
                        <w:tcW w:w="262" w:type="dxa"/>
                        <w:vAlign w:val="top"/>
                        <w:tcBorders>
                          <w:bottom w:val="nil"/>
                        </w:tcBorders>
                      </w:tcPr>
                      <w:p>
                        <w:pPr>
                          <w:rPr>
                            <w:rFonts w:ascii="Arial"/>
                            <w:sz w:val="21"/>
                          </w:rPr>
                        </w:pPr>
                        <w:r/>
                      </w:p>
                    </w:tc>
                  </w:tr>
                  <w:tr>
                    <w:trPr>
                      <w:trHeight w:val="726" w:hRule="atLeast"/>
                    </w:trPr>
                    <w:tc>
                      <w:tcPr>
                        <w:tcW w:w="262" w:type="dxa"/>
                        <w:vAlign w:val="top"/>
                        <w:tcBorders>
                          <w:top w:val="nil"/>
                        </w:tcBorders>
                      </w:tcPr>
                      <w:p>
                        <w:pPr>
                          <w:rPr>
                            <w:rFonts w:ascii="Arial"/>
                            <w:sz w:val="21"/>
                          </w:rPr>
                        </w:pPr>
                        <w:r/>
                      </w:p>
                    </w:tc>
                  </w:tr>
                </w:tbl>
                <w:p>
                  <w:pPr>
                    <w:pStyle w:val="BodyText"/>
                    <w:rPr/>
                  </w:pPr>
                  <w:r/>
                </w:p>
              </w:txbxContent>
            </v:textbox>
          </v:shape>
        </w:pict>
      </w:r>
      <w:r>
        <w:pict>
          <v:shape id="_x0000_s1538" style="position:absolute;margin-left:343.068pt;margin-top:125.834pt;mso-position-vertical-relative:text;mso-position-horizontal-relative:text;width:22.85pt;height:56.1pt;z-index:254375936;" filled="false" strokecolor="#000000" strokeweight="0.50pt" coordsize="457,1121" coordorigin="0,0" path="m,l0,1121l456,1121l456,0l0,0e">
            <v:stroke joinstyle="miter" miterlimit="0"/>
          </v:shape>
        </w:pict>
      </w:r>
      <w:r>
        <w:pict>
          <v:shape id="_x0000_s1540" style="position:absolute;margin-left:238.781pt;margin-top:230.744pt;mso-position-vertical-relative:text;mso-position-horizontal-relative:text;width:0.75pt;height:6.25pt;z-index:254327808;" filled="false" strokecolor="#000000" strokeweight="0.70pt" coordsize="15,125" coordorigin="0,0" path="m7,117l7,7e">
            <v:stroke endcap="round" miterlimit="10"/>
          </v:shape>
        </w:pict>
      </w:r>
      <w:r>
        <w:pict>
          <v:shape id="_x0000_s1542" style="position:absolute;margin-left:242.391pt;margin-top:180.485pt;mso-position-vertical-relative:text;mso-position-horizontal-relative:text;width:5.05pt;height:10.25pt;z-index:254276608;" filled="false" strokecolor="#000000" strokeweight="0.70pt" coordsize="101,205" coordorigin="0,0" path="m93,28l92,19l86,12l79,8l71,7l62,8l55,12l51,19l48,28l51,37l55,44l62,49l71,50l79,49l86,44l92,37l93,28xm7,197l7,86e">
            <v:stroke endcap="round" miterlimit="10"/>
          </v:shape>
        </w:pict>
      </w:r>
      <w:r>
        <w:pict>
          <v:shape id="_x0000_s1544" style="position:absolute;margin-left:222.037pt;margin-top:179.134pt;mso-position-vertical-relative:text;mso-position-horizontal-relative:text;width:30.35pt;height:60.45pt;z-index:-249146368;" filled="false" stroked="false" type="#_x0000_t202">
            <v:fill on="false"/>
            <v:stroke on="false"/>
            <v:path/>
            <v:imagedata o:title=""/>
            <o:lock v:ext="edit" aspectratio="false"/>
            <v:textbox inset="0mm,0mm,0mm,0mm">
              <w:txbxContent>
                <w:p>
                  <w:pPr>
                    <w:spacing w:line="20" w:lineRule="exact"/>
                    <w:rPr/>
                  </w:pPr>
                  <w:r/>
                </w:p>
                <w:tbl>
                  <w:tblPr>
                    <w:tblStyle w:val="TableNormal"/>
                    <w:tblW w:w="556" w:type="dxa"/>
                    <w:tblInd w:w="25" w:type="dxa"/>
                    <w:tblLayout w:type="fixed"/>
                    <w:tblBorders>
                      <w:left w:val="single" w:color="000000" w:sz="4" w:space="0"/>
                      <w:bottom w:val="single" w:color="000000" w:sz="4" w:space="0"/>
                      <w:right w:val="single" w:color="000000" w:sz="4" w:space="0"/>
                      <w:top w:val="single" w:color="000000" w:sz="4" w:space="0"/>
                    </w:tblBorders>
                  </w:tblPr>
                  <w:tblGrid>
                    <w:gridCol w:w="556"/>
                  </w:tblGrid>
                  <w:tr>
                    <w:trPr>
                      <w:trHeight w:val="1148" w:hRule="atLeast"/>
                    </w:trPr>
                    <w:tc>
                      <w:tcPr>
                        <w:tcW w:w="556" w:type="dxa"/>
                        <w:vAlign w:val="top"/>
                      </w:tcPr>
                      <w:p>
                        <w:pPr>
                          <w:ind w:firstLine="141"/>
                          <w:spacing w:line="197" w:lineRule="exact"/>
                          <w:rPr/>
                        </w:pPr>
                        <w:r>
                          <w:rPr>
                            <w:position w:val="-3"/>
                          </w:rPr>
                          <w:drawing>
                            <wp:inline distT="0" distB="0" distL="0" distR="0">
                              <wp:extent cx="68736" cy="125142"/>
                              <wp:effectExtent l="0" t="0" r="0" b="0"/>
                              <wp:docPr id="486" name="IM 486"/>
                              <wp:cNvGraphicFramePr/>
                              <a:graphic>
                                <a:graphicData uri="http://schemas.openxmlformats.org/drawingml/2006/picture">
                                  <pic:pic>
                                    <pic:nvPicPr>
                                      <pic:cNvPr id="486" name="IM 486"/>
                                      <pic:cNvPicPr/>
                                    </pic:nvPicPr>
                                    <pic:blipFill>
                                      <a:blip r:embed="rId187"/>
                                      <a:stretch>
                                        <a:fillRect/>
                                      </a:stretch>
                                    </pic:blipFill>
                                    <pic:spPr>
                                      <a:xfrm rot="0">
                                        <a:off x="0" y="0"/>
                                        <a:ext cx="68736" cy="125142"/>
                                      </a:xfrm>
                                      <a:prstGeom prst="rect">
                                        <a:avLst/>
                                      </a:prstGeom>
                                    </pic:spPr>
                                  </pic:pic>
                                </a:graphicData>
                              </a:graphic>
                            </wp:inline>
                          </w:drawing>
                        </w:r>
                      </w:p>
                    </w:tc>
                  </w:tr>
                </w:tbl>
                <w:p>
                  <w:pPr>
                    <w:pStyle w:val="BodyText"/>
                    <w:rPr/>
                  </w:pPr>
                  <w:r/>
                </w:p>
              </w:txbxContent>
            </v:textbox>
          </v:shape>
        </w:pict>
      </w:r>
      <w:r>
        <w:pict>
          <v:shape id="_x0000_s1546" style="position:absolute;margin-left:125.59pt;margin-top:187.699pt;mso-position-vertical-relative:text;mso-position-horizontal-relative:text;width:13.6pt;height:52.4pt;z-index:-249116672;" filled="false" strokecolor="#000000" strokeweight="0.50pt" coordsize="272,1048" coordorigin="0,0" path="m,l0,1047l271,1047l271,0l0,0e">
            <v:stroke joinstyle="miter" miterlimit="0"/>
          </v:shape>
        </w:pict>
      </w:r>
      <w:r>
        <w:drawing>
          <wp:anchor distT="0" distB="0" distL="0" distR="0" simplePos="0" relativeHeight="254187520" behindDoc="1" locked="0" layoutInCell="1" allowOverlap="1">
            <wp:simplePos x="0" y="0"/>
            <wp:positionH relativeFrom="column">
              <wp:posOffset>194617</wp:posOffset>
            </wp:positionH>
            <wp:positionV relativeFrom="paragraph">
              <wp:posOffset>2573114</wp:posOffset>
            </wp:positionV>
            <wp:extent cx="3462888" cy="4482377"/>
            <wp:effectExtent l="0" t="0" r="0" b="0"/>
            <wp:wrapNone/>
            <wp:docPr id="488" name="IM 488"/>
            <wp:cNvGraphicFramePr/>
            <a:graphic>
              <a:graphicData uri="http://schemas.openxmlformats.org/drawingml/2006/picture">
                <pic:pic>
                  <pic:nvPicPr>
                    <pic:cNvPr id="488" name="IM 488"/>
                    <pic:cNvPicPr/>
                  </pic:nvPicPr>
                  <pic:blipFill>
                    <a:blip r:embed="rId188"/>
                    <a:stretch>
                      <a:fillRect/>
                    </a:stretch>
                  </pic:blipFill>
                  <pic:spPr>
                    <a:xfrm rot="0">
                      <a:off x="0" y="0"/>
                      <a:ext cx="3462888" cy="4482377"/>
                    </a:xfrm>
                    <a:prstGeom prst="rect">
                      <a:avLst/>
                    </a:prstGeom>
                  </pic:spPr>
                </pic:pic>
              </a:graphicData>
            </a:graphic>
          </wp:anchor>
        </w:drawing>
      </w:r>
      <w:r>
        <w:pict>
          <v:shape id="_x0000_s1548" style="position:absolute;margin-left:123.842pt;margin-top:405.354pt;mso-position-vertical-relative:text;mso-position-horizontal-relative:text;width:4.9pt;height:7.2pt;z-index:254305280;" filled="false" stroked="false" type="#_x0000_t202">
            <v:fill on="false"/>
            <v:stroke on="false"/>
            <v:path/>
            <v:imagedata o:title=""/>
            <o:lock v:ext="edit" aspectratio="false"/>
            <v:textbox inset="0mm,0mm,0mm,0mm">
              <w:txbxContent>
                <w:p>
                  <w:pPr>
                    <w:pStyle w:val="BodyText"/>
                    <w:ind w:left="20"/>
                    <w:spacing w:before="19" w:line="217" w:lineRule="auto"/>
                    <w:rPr>
                      <w:sz w:val="10"/>
                      <w:szCs w:val="10"/>
                    </w:rPr>
                  </w:pPr>
                  <w:r>
                    <w:rPr>
                      <w:sz w:val="10"/>
                      <w:szCs w:val="10"/>
                    </w:rPr>
                    <w:t>&lt;</w:t>
                  </w:r>
                </w:p>
              </w:txbxContent>
            </v:textbox>
          </v:shape>
        </w:pict>
      </w:r>
      <w:r>
        <w:pict>
          <v:shape id="_x0000_s1550" style="position:absolute;margin-left:68.4417pt;margin-top:211.29pt;mso-position-vertical-relative:text;mso-position-horizontal-relative:text;width:13.65pt;height:49.15pt;z-index:-249154560;" filled="false" strokecolor="#000000" strokeweight="0.50pt" coordsize="272,983" coordorigin="0,0" path="m,l0,982l272,982l272,0l0,0e">
            <v:stroke joinstyle="miter" miterlimit="0"/>
          </v:shape>
        </w:pict>
      </w:r>
      <w:r>
        <w:pict>
          <v:shape id="_x0000_s1552" style="position:absolute;margin-left:223.288pt;margin-top:260.214pt;mso-position-vertical-relative:text;mso-position-horizontal-relative:text;width:28.35pt;height:56.2pt;z-index:-249155584;" filled="false" strokecolor="#000000" strokeweight="0.50pt" coordsize="567,1124" coordorigin="0,0" path="m,l0,1123l566,1123l566,0l0,0e">
            <v:stroke joinstyle="miter" miterlimit="0"/>
          </v:shape>
        </w:pict>
      </w:r>
      <w:r>
        <w:pict>
          <v:shape id="_x0000_s1554" style="position:absolute;margin-left:125.66pt;margin-top:261.56pt;mso-position-vertical-relative:text;mso-position-horizontal-relative:text;width:13.5pt;height:52.45pt;z-index:-249115648;" filled="false" strokecolor="#000000" strokeweight="0.50pt" coordsize="270,1049" coordorigin="0,0" path="m,l0,1048l269,1048l269,0l0,0e">
            <v:stroke joinstyle="miter" miterlimit="0"/>
          </v:shape>
        </w:pict>
      </w:r>
      <w:r>
        <w:pict>
          <v:shape id="_x0000_s1556" style="position:absolute;margin-left:68.4402pt;margin-top:265.558pt;mso-position-vertical-relative:text;mso-position-horizontal-relative:text;width:13.65pt;height:44.95pt;z-index:-249113600;" filled="false" strokecolor="#000000" strokeweight="0.50pt" coordsize="272,899" coordorigin="0,0" path="m,l0,898l272,898l272,0l0,0e">
            <v:stroke joinstyle="miter" miterlimit="0"/>
          </v:shape>
        </w:pict>
      </w:r>
      <w:r>
        <w:pict>
          <v:shape id="_x0000_s1558" style="position:absolute;margin-left:68.4402pt;margin-top:315.828pt;mso-position-vertical-relative:text;mso-position-horizontal-relative:text;width:13.65pt;height:49.65pt;z-index:-249114624;" filled="false" strokecolor="#000000" strokeweight="0.50pt" coordsize="272,993" coordorigin="0,0" path="m,l0,992l272,992l272,0l0,0e">
            <v:stroke joinstyle="miter" miterlimit="0"/>
          </v:shape>
        </w:pict>
      </w:r>
      <w:r>
        <w:pict>
          <v:shape id="_x0000_s1560" style="position:absolute;margin-left:223.429pt;margin-top:337.936pt;mso-position-vertical-relative:text;mso-position-horizontal-relative:text;width:28.35pt;height:56.1pt;z-index:-249144320;" filled="false" strokecolor="#000000" strokeweight="0.50pt" coordsize="567,1121" coordorigin="0,0" path="m,l0,1121l566,1121l566,0l0,0e">
            <v:stroke joinstyle="miter" miterlimit="0"/>
          </v:shape>
        </w:pict>
      </w:r>
      <w:r>
        <w:pict>
          <v:shape id="_x0000_s1562" style="position:absolute;margin-left:125.66pt;margin-top:340.897pt;mso-position-vertical-relative:text;mso-position-horizontal-relative:text;width:13.5pt;height:52.45pt;z-index:-249143296;" filled="false" strokecolor="#000000" strokeweight="0.50pt" coordsize="270,1049" coordorigin="0,0" path="m,l0,1048l269,1048l269,0l0,0e">
            <v:stroke joinstyle="miter" miterlimit="0"/>
          </v:shape>
        </w:pict>
      </w:r>
      <w:r>
        <w:pict>
          <v:shape id="_x0000_s1564" style="position:absolute;margin-left:298.65pt;margin-top:403.664pt;mso-position-vertical-relative:text;mso-position-horizontal-relative:text;width:11.75pt;height:35.85pt;z-index:-249169920;" filled="false" strokecolor="#000000" strokeweight="0.50pt" coordsize="235,716" coordorigin="0,0" path="m,l0,716l234,716l234,0l0,0e">
            <v:stroke joinstyle="miter" miterlimit="0"/>
          </v:shape>
        </w:pict>
      </w:r>
      <w:r>
        <w:drawing>
          <wp:anchor distT="0" distB="0" distL="0" distR="0" simplePos="0" relativeHeight="254221312" behindDoc="1" locked="0" layoutInCell="1" allowOverlap="1">
            <wp:simplePos x="0" y="0"/>
            <wp:positionH relativeFrom="column">
              <wp:posOffset>936551</wp:posOffset>
            </wp:positionH>
            <wp:positionV relativeFrom="paragraph">
              <wp:posOffset>2544558</wp:posOffset>
            </wp:positionV>
            <wp:extent cx="1904991" cy="3464387"/>
            <wp:effectExtent l="0" t="0" r="0" b="0"/>
            <wp:wrapNone/>
            <wp:docPr id="490" name="IM 490"/>
            <wp:cNvGraphicFramePr/>
            <a:graphic>
              <a:graphicData uri="http://schemas.openxmlformats.org/drawingml/2006/picture">
                <pic:pic>
                  <pic:nvPicPr>
                    <pic:cNvPr id="490" name="IM 490"/>
                    <pic:cNvPicPr/>
                  </pic:nvPicPr>
                  <pic:blipFill>
                    <a:blip r:embed="rId189"/>
                    <a:stretch>
                      <a:fillRect/>
                    </a:stretch>
                  </pic:blipFill>
                  <pic:spPr>
                    <a:xfrm rot="0">
                      <a:off x="0" y="0"/>
                      <a:ext cx="1904991" cy="3464387"/>
                    </a:xfrm>
                    <a:prstGeom prst="rect">
                      <a:avLst/>
                    </a:prstGeom>
                  </pic:spPr>
                </pic:pic>
              </a:graphicData>
            </a:graphic>
          </wp:anchor>
        </w:drawing>
      </w:r>
      <w:r>
        <w:pict>
          <v:shape id="_x0000_s1566" style="position:absolute;margin-left:171.516pt;margin-top:212.366pt;mso-position-vertical-relative:text;mso-position-horizontal-relative:text;width:52.6pt;height:7.9pt;z-index:-249151488;" filled="false" strokecolor="#000000" strokeweight="0.70pt" coordsize="1051,158" coordorigin="0,0" path="m184,7l1044,7m95,84l1044,84m7,150l1044,150e">
            <v:stroke endcap="round" miterlimit="10"/>
          </v:shape>
        </w:pict>
      </w:r>
      <w:r>
        <w:pict>
          <v:group id="_x0000_s1568" style="position:absolute;margin-left:155.561pt;margin-top:400.214pt;mso-position-vertical-relative:text;mso-position-horizontal-relative:text;width:15.95pt;height:17.35pt;z-index:-249142272;" filled="false" stroked="false" coordsize="318,347" coordorigin="0,0">
            <v:shape id="_x0000_s1570" style="position:absolute;left:23;top:0;width:296;height:347;" filled="false" strokecolor="#000000" strokeweight="0.07pt" coordsize="296,347" coordorigin="0,0" path="m280,339l280,239l281,235l287,232l291,235l294,239l294,339l291,343l287,346l281,343l280,339xm280,169l280,69l281,65l287,62l291,65l294,69l294,169l291,173l287,176l281,173l280,169xm277,16l177,16l173,13l170,9l173,3l177,0l277,0l281,3l284,9l281,13l277,16xm107,16l7,16l3,13l0,9l3,3l7,0l107,0l111,3l114,9l111,13l107,16xe">
              <v:stroke endcap="round" miterlimit="10"/>
            </v:shape>
            <v:shape id="_x0000_s1572" style="position:absolute;left:0;top:167;width:238;height:15;" filled="false" strokecolor="#000000" strokeweight="0.70pt" coordsize="238,15" coordorigin="0,0" path="m231,7l7,7e">
              <v:stroke endcap="round" miterlimit="10"/>
            </v:shape>
          </v:group>
        </w:pict>
      </w:r>
      <w:r>
        <w:drawing>
          <wp:anchor distT="0" distB="0" distL="0" distR="0" simplePos="0" relativeHeight="254203904" behindDoc="1" locked="0" layoutInCell="1" allowOverlap="1">
            <wp:simplePos x="0" y="0"/>
            <wp:positionH relativeFrom="column">
              <wp:posOffset>2497924</wp:posOffset>
            </wp:positionH>
            <wp:positionV relativeFrom="paragraph">
              <wp:posOffset>2868341</wp:posOffset>
            </wp:positionV>
            <wp:extent cx="36595" cy="37455"/>
            <wp:effectExtent l="0" t="0" r="0" b="0"/>
            <wp:wrapNone/>
            <wp:docPr id="492" name="IM 492"/>
            <wp:cNvGraphicFramePr/>
            <a:graphic>
              <a:graphicData uri="http://schemas.openxmlformats.org/drawingml/2006/picture">
                <pic:pic>
                  <pic:nvPicPr>
                    <pic:cNvPr id="492" name="IM 492"/>
                    <pic:cNvPicPr/>
                  </pic:nvPicPr>
                  <pic:blipFill>
                    <a:blip r:embed="rId190"/>
                    <a:stretch>
                      <a:fillRect/>
                    </a:stretch>
                  </pic:blipFill>
                  <pic:spPr>
                    <a:xfrm rot="0">
                      <a:off x="0" y="0"/>
                      <a:ext cx="36595" cy="37455"/>
                    </a:xfrm>
                    <a:prstGeom prst="rect">
                      <a:avLst/>
                    </a:prstGeom>
                  </pic:spPr>
                </pic:pic>
              </a:graphicData>
            </a:graphic>
          </wp:anchor>
        </w:drawing>
      </w:r>
      <w:r>
        <w:pict>
          <v:shape id="_x0000_s1574" style="position:absolute;margin-left:189.23pt;margin-top:200.711pt;mso-position-vertical-relative:text;mso-position-horizontal-relative:text;width:34.9pt;height:4.6pt;z-index:-249149440;" filled="false" strokecolor="#000000" strokeweight="0.70pt" coordsize="698,91" coordorigin="0,0" path="m690,7l97,7m690,7l97,7m7,80l690,84e">
            <v:stroke endcap="round" miterlimit="10"/>
          </v:shape>
        </w:pict>
      </w:r>
      <w:r>
        <w:drawing>
          <wp:anchor distT="0" distB="0" distL="0" distR="0" simplePos="0" relativeHeight="254156800" behindDoc="1" locked="0" layoutInCell="1" allowOverlap="1">
            <wp:simplePos x="0" y="0"/>
            <wp:positionH relativeFrom="column">
              <wp:posOffset>1624840</wp:posOffset>
            </wp:positionH>
            <wp:positionV relativeFrom="paragraph">
              <wp:posOffset>2262899</wp:posOffset>
            </wp:positionV>
            <wp:extent cx="123188" cy="93630"/>
            <wp:effectExtent l="0" t="0" r="0" b="0"/>
            <wp:wrapNone/>
            <wp:docPr id="494" name="IM 494"/>
            <wp:cNvGraphicFramePr/>
            <a:graphic>
              <a:graphicData uri="http://schemas.openxmlformats.org/drawingml/2006/picture">
                <pic:pic>
                  <pic:nvPicPr>
                    <pic:cNvPr id="494" name="IM 494"/>
                    <pic:cNvPicPr/>
                  </pic:nvPicPr>
                  <pic:blipFill>
                    <a:blip r:embed="rId191"/>
                    <a:stretch>
                      <a:fillRect/>
                    </a:stretch>
                  </pic:blipFill>
                  <pic:spPr>
                    <a:xfrm rot="0">
                      <a:off x="0" y="0"/>
                      <a:ext cx="123188" cy="93630"/>
                    </a:xfrm>
                    <a:prstGeom prst="rect">
                      <a:avLst/>
                    </a:prstGeom>
                  </pic:spPr>
                </pic:pic>
              </a:graphicData>
            </a:graphic>
          </wp:anchor>
        </w:drawing>
      </w:r>
      <w:r>
        <w:drawing>
          <wp:anchor distT="0" distB="0" distL="0" distR="0" simplePos="0" relativeHeight="254322688" behindDoc="0" locked="0" layoutInCell="1" allowOverlap="1">
            <wp:simplePos x="0" y="0"/>
            <wp:positionH relativeFrom="column">
              <wp:posOffset>1203472</wp:posOffset>
            </wp:positionH>
            <wp:positionV relativeFrom="paragraph">
              <wp:posOffset>2225440</wp:posOffset>
            </wp:positionV>
            <wp:extent cx="36595" cy="36562"/>
            <wp:effectExtent l="0" t="0" r="0" b="0"/>
            <wp:wrapNone/>
            <wp:docPr id="496" name="IM 496"/>
            <wp:cNvGraphicFramePr/>
            <a:graphic>
              <a:graphicData uri="http://schemas.openxmlformats.org/drawingml/2006/picture">
                <pic:pic>
                  <pic:nvPicPr>
                    <pic:cNvPr id="496" name="IM 496"/>
                    <pic:cNvPicPr/>
                  </pic:nvPicPr>
                  <pic:blipFill>
                    <a:blip r:embed="rId192"/>
                    <a:stretch>
                      <a:fillRect/>
                    </a:stretch>
                  </pic:blipFill>
                  <pic:spPr>
                    <a:xfrm rot="0">
                      <a:off x="0" y="0"/>
                      <a:ext cx="36595" cy="36562"/>
                    </a:xfrm>
                    <a:prstGeom prst="rect">
                      <a:avLst/>
                    </a:prstGeom>
                  </pic:spPr>
                </pic:pic>
              </a:graphicData>
            </a:graphic>
          </wp:anchor>
        </w:drawing>
      </w:r>
      <w:r>
        <w:drawing>
          <wp:anchor distT="0" distB="0" distL="0" distR="0" simplePos="0" relativeHeight="254311424" behindDoc="0" locked="0" layoutInCell="1" allowOverlap="1">
            <wp:simplePos x="0" y="0"/>
            <wp:positionH relativeFrom="column">
              <wp:posOffset>1109735</wp:posOffset>
            </wp:positionH>
            <wp:positionV relativeFrom="paragraph">
              <wp:posOffset>2107741</wp:posOffset>
            </wp:positionV>
            <wp:extent cx="37488" cy="37455"/>
            <wp:effectExtent l="0" t="0" r="0" b="0"/>
            <wp:wrapNone/>
            <wp:docPr id="498" name="IM 498"/>
            <wp:cNvGraphicFramePr/>
            <a:graphic>
              <a:graphicData uri="http://schemas.openxmlformats.org/drawingml/2006/picture">
                <pic:pic>
                  <pic:nvPicPr>
                    <pic:cNvPr id="498" name="IM 498"/>
                    <pic:cNvPicPr/>
                  </pic:nvPicPr>
                  <pic:blipFill>
                    <a:blip r:embed="rId193"/>
                    <a:stretch>
                      <a:fillRect/>
                    </a:stretch>
                  </pic:blipFill>
                  <pic:spPr>
                    <a:xfrm rot="0">
                      <a:off x="0" y="0"/>
                      <a:ext cx="37488" cy="37455"/>
                    </a:xfrm>
                    <a:prstGeom prst="rect">
                      <a:avLst/>
                    </a:prstGeom>
                  </pic:spPr>
                </pic:pic>
              </a:graphicData>
            </a:graphic>
          </wp:anchor>
        </w:drawing>
      </w:r>
      <w:r>
        <w:pict>
          <v:shape id="_x0000_s1576" style="position:absolute;margin-left:127.586pt;margin-top:187.795pt;mso-position-vertical-relative:text;mso-position-horizontal-relative:text;width:4.4pt;height:2.55pt;z-index:-249111552;" filled="false" strokecolor="#000000" strokeweight="0.70pt" coordsize="88,50" coordorigin="0,0" path="m7,7l43,43l80,7e">
            <v:stroke endcap="round" miterlimit="10"/>
          </v:shape>
        </w:pict>
      </w:r>
      <w:r>
        <w:pict>
          <v:shape id="_x0000_s1578" style="position:absolute;margin-left:105.23pt;margin-top:167.432pt;mso-position-vertical-relative:text;mso-position-horizontal-relative:text;width:32.8pt;height:14.05pt;z-index:254242816;" filled="false" strokecolor="#000000" strokeweight="0.70pt" coordsize="655,281" coordorigin="0,0" path="m648,7l7,7m7,7l7,273e">
            <v:stroke endcap="round" miterlimit="10"/>
          </v:shape>
        </w:pict>
      </w:r>
      <w:r>
        <w:pict>
          <v:shape id="_x0000_s1580" style="position:absolute;margin-left:129.552pt;margin-top:179.649pt;mso-position-vertical-relative:text;mso-position-horizontal-relative:text;width:7.35pt;height:8.85pt;z-index:-249110528;" filled="false" strokecolor="#000000" strokeweight="0.70pt" coordsize="146,177" coordorigin="0,0" path="m139,169l139,95m7,169l7,7e">
            <v:stroke endcap="round" miterlimit="10"/>
          </v:shape>
        </w:pict>
      </w:r>
      <w:r>
        <w:pict>
          <v:shape id="_x0000_s1582" style="position:absolute;margin-left:79.6433pt;margin-top:174.102pt;mso-position-vertical-relative:text;mso-position-horizontal-relative:text;width:92.6pt;height:16.25pt;z-index:254353408;" filled="false" strokecolor="#000000" strokeweight="0.70pt" coordsize="1851,325" coordorigin="0,0" path="m7,317l650,317m650,317l650,7m650,7l1844,7e">
            <v:stroke endcap="round" miterlimit="10"/>
          </v:shape>
        </w:pict>
      </w:r>
      <w:r>
        <w:drawing>
          <wp:anchor distT="0" distB="0" distL="0" distR="0" simplePos="0" relativeHeight="254310400" behindDoc="0" locked="0" layoutInCell="1" allowOverlap="1">
            <wp:simplePos x="0" y="0"/>
            <wp:positionH relativeFrom="column">
              <wp:posOffset>1109735</wp:posOffset>
            </wp:positionH>
            <wp:positionV relativeFrom="paragraph">
              <wp:posOffset>1733243</wp:posOffset>
            </wp:positionV>
            <wp:extent cx="37488" cy="37456"/>
            <wp:effectExtent l="0" t="0" r="0" b="0"/>
            <wp:wrapNone/>
            <wp:docPr id="500" name="IM 500"/>
            <wp:cNvGraphicFramePr/>
            <a:graphic>
              <a:graphicData uri="http://schemas.openxmlformats.org/drawingml/2006/picture">
                <pic:pic>
                  <pic:nvPicPr>
                    <pic:cNvPr id="500" name="IM 500"/>
                    <pic:cNvPicPr/>
                  </pic:nvPicPr>
                  <pic:blipFill>
                    <a:blip r:embed="rId194"/>
                    <a:stretch>
                      <a:fillRect/>
                    </a:stretch>
                  </pic:blipFill>
                  <pic:spPr>
                    <a:xfrm rot="0">
                      <a:off x="0" y="0"/>
                      <a:ext cx="37488" cy="37456"/>
                    </a:xfrm>
                    <a:prstGeom prst="rect">
                      <a:avLst/>
                    </a:prstGeom>
                  </pic:spPr>
                </pic:pic>
              </a:graphicData>
            </a:graphic>
          </wp:anchor>
        </w:drawing>
      </w:r>
      <w:r>
        <w:drawing>
          <wp:anchor distT="0" distB="0" distL="0" distR="0" simplePos="0" relativeHeight="254321664" behindDoc="0" locked="0" layoutInCell="1" allowOverlap="1">
            <wp:simplePos x="0" y="0"/>
            <wp:positionH relativeFrom="column">
              <wp:posOffset>1203472</wp:posOffset>
            </wp:positionH>
            <wp:positionV relativeFrom="paragraph">
              <wp:posOffset>1850943</wp:posOffset>
            </wp:positionV>
            <wp:extent cx="36595" cy="36563"/>
            <wp:effectExtent l="0" t="0" r="0" b="0"/>
            <wp:wrapNone/>
            <wp:docPr id="502" name="IM 502"/>
            <wp:cNvGraphicFramePr/>
            <a:graphic>
              <a:graphicData uri="http://schemas.openxmlformats.org/drawingml/2006/picture">
                <pic:pic>
                  <pic:nvPicPr>
                    <pic:cNvPr id="502" name="IM 502"/>
                    <pic:cNvPicPr/>
                  </pic:nvPicPr>
                  <pic:blipFill>
                    <a:blip r:embed="rId195"/>
                    <a:stretch>
                      <a:fillRect/>
                    </a:stretch>
                  </pic:blipFill>
                  <pic:spPr>
                    <a:xfrm rot="0">
                      <a:off x="0" y="0"/>
                      <a:ext cx="36595" cy="36563"/>
                    </a:xfrm>
                    <a:prstGeom prst="rect">
                      <a:avLst/>
                    </a:prstGeom>
                  </pic:spPr>
                </pic:pic>
              </a:graphicData>
            </a:graphic>
          </wp:anchor>
        </w:drawing>
      </w:r>
      <w:r>
        <w:drawing>
          <wp:anchor distT="0" distB="0" distL="0" distR="0" simplePos="0" relativeHeight="254309376" behindDoc="0" locked="0" layoutInCell="1" allowOverlap="1">
            <wp:simplePos x="0" y="0"/>
            <wp:positionH relativeFrom="column">
              <wp:posOffset>1109735</wp:posOffset>
            </wp:positionH>
            <wp:positionV relativeFrom="paragraph">
              <wp:posOffset>1357855</wp:posOffset>
            </wp:positionV>
            <wp:extent cx="37488" cy="37456"/>
            <wp:effectExtent l="0" t="0" r="0" b="0"/>
            <wp:wrapNone/>
            <wp:docPr id="504" name="IM 504"/>
            <wp:cNvGraphicFramePr/>
            <a:graphic>
              <a:graphicData uri="http://schemas.openxmlformats.org/drawingml/2006/picture">
                <pic:pic>
                  <pic:nvPicPr>
                    <pic:cNvPr id="504" name="IM 504"/>
                    <pic:cNvPicPr/>
                  </pic:nvPicPr>
                  <pic:blipFill>
                    <a:blip r:embed="rId196"/>
                    <a:stretch>
                      <a:fillRect/>
                    </a:stretch>
                  </pic:blipFill>
                  <pic:spPr>
                    <a:xfrm rot="0">
                      <a:off x="0" y="0"/>
                      <a:ext cx="37488" cy="37456"/>
                    </a:xfrm>
                    <a:prstGeom prst="rect">
                      <a:avLst/>
                    </a:prstGeom>
                  </pic:spPr>
                </pic:pic>
              </a:graphicData>
            </a:graphic>
          </wp:anchor>
        </w:drawing>
      </w:r>
      <w:r>
        <w:drawing>
          <wp:anchor distT="0" distB="0" distL="0" distR="0" simplePos="0" relativeHeight="254206976" behindDoc="1" locked="0" layoutInCell="1" allowOverlap="1">
            <wp:simplePos x="0" y="0"/>
            <wp:positionH relativeFrom="column">
              <wp:posOffset>1484677</wp:posOffset>
            </wp:positionH>
            <wp:positionV relativeFrom="paragraph">
              <wp:posOffset>2483130</wp:posOffset>
            </wp:positionV>
            <wp:extent cx="36595" cy="37455"/>
            <wp:effectExtent l="0" t="0" r="0" b="0"/>
            <wp:wrapNone/>
            <wp:docPr id="506" name="IM 506"/>
            <wp:cNvGraphicFramePr/>
            <a:graphic>
              <a:graphicData uri="http://schemas.openxmlformats.org/drawingml/2006/picture">
                <pic:pic>
                  <pic:nvPicPr>
                    <pic:cNvPr id="506" name="IM 506"/>
                    <pic:cNvPicPr/>
                  </pic:nvPicPr>
                  <pic:blipFill>
                    <a:blip r:embed="rId197"/>
                    <a:stretch>
                      <a:fillRect/>
                    </a:stretch>
                  </pic:blipFill>
                  <pic:spPr>
                    <a:xfrm rot="0">
                      <a:off x="0" y="0"/>
                      <a:ext cx="36595" cy="37455"/>
                    </a:xfrm>
                    <a:prstGeom prst="rect">
                      <a:avLst/>
                    </a:prstGeom>
                  </pic:spPr>
                </pic:pic>
              </a:graphicData>
            </a:graphic>
          </wp:anchor>
        </w:drawing>
      </w:r>
      <w:r>
        <w:drawing>
          <wp:anchor distT="0" distB="0" distL="0" distR="0" simplePos="0" relativeHeight="254315520" behindDoc="0" locked="0" layoutInCell="1" allowOverlap="1">
            <wp:simplePos x="0" y="0"/>
            <wp:positionH relativeFrom="column">
              <wp:posOffset>1202578</wp:posOffset>
            </wp:positionH>
            <wp:positionV relativeFrom="paragraph">
              <wp:posOffset>1475555</wp:posOffset>
            </wp:positionV>
            <wp:extent cx="37488" cy="36563"/>
            <wp:effectExtent l="0" t="0" r="0" b="0"/>
            <wp:wrapNone/>
            <wp:docPr id="508" name="IM 508"/>
            <wp:cNvGraphicFramePr/>
            <a:graphic>
              <a:graphicData uri="http://schemas.openxmlformats.org/drawingml/2006/picture">
                <pic:pic>
                  <pic:nvPicPr>
                    <pic:cNvPr id="508" name="IM 508"/>
                    <pic:cNvPicPr/>
                  </pic:nvPicPr>
                  <pic:blipFill>
                    <a:blip r:embed="rId198"/>
                    <a:stretch>
                      <a:fillRect/>
                    </a:stretch>
                  </pic:blipFill>
                  <pic:spPr>
                    <a:xfrm rot="0">
                      <a:off x="0" y="0"/>
                      <a:ext cx="37488" cy="36563"/>
                    </a:xfrm>
                    <a:prstGeom prst="rect">
                      <a:avLst/>
                    </a:prstGeom>
                  </pic:spPr>
                </pic:pic>
              </a:graphicData>
            </a:graphic>
          </wp:anchor>
        </w:drawing>
      </w:r>
      <w:r>
        <w:pict>
          <v:shape id="_x0000_s1584" style="position:absolute;margin-left:74.0955pt;margin-top:182.254pt;mso-position-vertical-relative:text;mso-position-horizontal-relative:text;width:4.4pt;height:4.4pt;z-index:254302208;" filled="false" strokecolor="#000000" strokeweight="0.70pt" coordsize="88,88" coordorigin="0,0" path="m80,43l80,36l77,29l70,16l57,9l52,7l43,7l36,7l29,9l18,16l9,29l7,36l7,43l7,50l9,57l18,70l29,77l36,80l43,80l52,80l57,77l70,70l77,57l80,50l80,43xe">
            <v:stroke endcap="round" miterlimit="10"/>
          </v:shape>
        </w:pict>
      </w:r>
      <w:r>
        <w:pict>
          <v:shape id="_x0000_s1586" style="position:absolute;margin-left:74.0955pt;margin-top:171.16pt;mso-position-vertical-relative:text;mso-position-horizontal-relative:text;width:4.4pt;height:4.4pt;z-index:254304256;" filled="false" strokecolor="#000000" strokeweight="0.70pt" coordsize="88,88" coordorigin="0,0" path="m80,43l80,36l77,29l70,16l57,9l52,7l43,7l36,7l29,9l18,16l9,29l7,36l7,43l7,50l9,57l18,70l29,77l36,80l43,80l52,80l57,77l70,70l77,57l80,50l80,43xe">
            <v:stroke endcap="round" miterlimit="10"/>
          </v:shape>
        </w:pict>
      </w:r>
      <w:r>
        <w:pict>
          <v:shape id="_x0000_s1588" style="position:absolute;margin-left:75.8435pt;margin-top:174.938pt;mso-position-vertical-relative:text;mso-position-horizontal-relative:text;width:20.75pt;height:2.4pt;z-index:254351360;" filled="false" strokecolor="#000000" strokeweight="0.70pt" coordsize="415,48" coordorigin="0,0" path="m7,39l7,7m8,40l407,40e">
            <v:stroke endcap="round" miterlimit="10"/>
          </v:shape>
        </w:pict>
      </w:r>
      <w:r>
        <w:pict>
          <v:shape id="_x0000_s1590" style="position:absolute;margin-left:74.0955pt;margin-top:152.695pt;mso-position-vertical-relative:text;mso-position-horizontal-relative:text;width:4.4pt;height:4.45pt;z-index:254254080;" filled="false" strokecolor="#000000" strokeweight="0.70pt" coordsize="88,88" coordorigin="0,0" path="m80,44l80,37l77,30l70,18l57,11l52,8l43,7l36,8l29,11l18,18l9,30l7,37l7,44l7,51l9,58l18,70l29,78l36,81l43,81l52,81l57,78l70,70l77,58l80,51l80,44xe">
            <v:stroke endcap="round" miterlimit="10"/>
          </v:shape>
        </w:pict>
      </w:r>
      <w:r>
        <w:pict>
          <v:shape id="_x0000_s1592" style="position:absolute;margin-left:74.0954pt;margin-top:141.672pt;mso-position-vertical-relative:text;mso-position-horizontal-relative:text;width:4.4pt;height:4.4pt;z-index:254303232;" filled="false" strokecolor="#000000" strokeweight="0.70pt" coordsize="88,88" coordorigin="0,0" path="m80,43l80,36l77,29l70,16l57,9l52,7l43,7l36,7l29,9l18,16l9,29l7,36l7,43l7,50l9,57l18,70l29,77l36,80l43,80l52,80l57,77l70,70l77,57l80,50l80,43xe">
            <v:stroke endcap="round" miterlimit="10"/>
          </v:shape>
        </w:pict>
      </w:r>
      <w:r>
        <w:pict>
          <v:shape id="_x0000_s1594" style="position:absolute;margin-left:76.4806pt;margin-top:150.862pt;mso-position-vertical-relative:text;mso-position-horizontal-relative:text;width:53.8pt;height:2.7pt;z-index:254255104;" filled="false" strokecolor="#000000" strokeweight="0.70pt" coordsize="1075,54" coordorigin="0,0" path="m7,46l7,7m7,9l1068,7e">
            <v:stroke endcap="round" miterlimit="10"/>
          </v:shape>
        </w:pict>
      </w:r>
      <w:r>
        <w:pict>
          <v:shape id="_x0000_s1596" style="position:absolute;margin-left:76.1246pt;margin-top:145.521pt;mso-position-vertical-relative:text;mso-position-horizontal-relative:text;width:20.75pt;height:2.5pt;z-index:254352384;" filled="false" strokecolor="#000000" strokeweight="0.70pt" coordsize="415,50" coordorigin="0,0" path="m7,40l7,7m8,42l407,42e">
            <v:stroke endcap="round" miterlimit="10"/>
          </v:shape>
        </w:pict>
      </w:r>
      <w:r>
        <w:pict>
          <v:shape id="_x0000_s1598" style="position:absolute;margin-left:74.0953pt;margin-top:112.044pt;mso-position-vertical-relative:text;mso-position-horizontal-relative:text;width:4.4pt;height:4.45pt;z-index:254301184;" filled="false" strokecolor="#000000" strokeweight="0.70pt" coordsize="88,88" coordorigin="0,0" path="m80,44l80,36l77,29l70,18l57,9l50,8l43,7l36,8l29,9l18,18l9,29l7,36l7,44l7,51l9,58l18,70l29,78l36,80l43,81l50,80l57,78l70,70l77,58l80,51l80,44xe">
            <v:stroke endcap="round" miterlimit="10"/>
          </v:shape>
        </w:pict>
      </w:r>
      <w:r>
        <w:pict>
          <v:shape id="_x0000_s1600" style="position:absolute;margin-left:76.4806pt;margin-top:120.953pt;mso-position-vertical-relative:text;mso-position-horizontal-relative:text;width:46.65pt;height:2.95pt;z-index:254261248;" filled="false" strokecolor="#000000" strokeweight="0.70pt" coordsize="933,59" coordorigin="0,0" path="m7,51l7,7m7,7l925,7e">
            <v:stroke endcap="round" miterlimit="10"/>
          </v:shape>
        </w:pict>
      </w:r>
      <w:r>
        <w:pict>
          <v:shape id="_x0000_s1602" style="position:absolute;margin-left:76.1246pt;margin-top:115.892pt;mso-position-vertical-relative:text;mso-position-horizontal-relative:text;width:20.7pt;height:2.4pt;z-index:254350336;" filled="false" strokecolor="#000000" strokeweight="0.70pt" coordsize="414,48" coordorigin="0,0" path="m7,40l7,7m8,40l406,40e">
            <v:stroke endcap="round" miterlimit="10"/>
          </v:shape>
        </w:pict>
      </w:r>
      <w:r>
        <w:pict>
          <v:shape id="_x0000_s1604" style="position:absolute;margin-left:211.374pt;margin-top:140.894pt;mso-position-vertical-relative:text;mso-position-horizontal-relative:text;width:5.15pt;height:189.05pt;z-index:-249152512;" filled="false" strokecolor="#000000" strokeweight="0.70pt" coordsize="103,3781" coordorigin="0,0" path="m95,2221l95,273m7,7l7,3773e">
            <v:stroke endcap="round" miterlimit="10"/>
          </v:shape>
        </w:pict>
      </w:r>
      <w:r>
        <w:pict>
          <v:shape id="_x0000_s1606" style="position:absolute;margin-left:122.944pt;margin-top:184.072pt;mso-position-vertical-relative:text;mso-position-horizontal-relative:text;width:84.75pt;height:145.85pt;z-index:-249094144;" filled="false" strokecolor="#000000" strokeweight="0.70pt" coordsize="1695,2917" coordorigin="0,0" path="m7,2909l7,7m7,7l1687,7e">
            <v:stroke endcap="round" miterlimit="10"/>
          </v:shape>
        </w:pict>
      </w:r>
      <w:r>
        <w:pict>
          <v:shape id="_x0000_s1608" style="position:absolute;margin-left:118.515pt;margin-top:179.649pt;mso-position-vertical-relative:text;mso-position-horizontal-relative:text;width:84.8pt;height:156.95pt;z-index:-249103360;" filled="false" strokecolor="#000000" strokeweight="0.70pt" coordsize="1696,3138" coordorigin="0,0" path="m7,7l7,3131m7,7l1688,7e">
            <v:stroke endcap="round" miterlimit="10"/>
          </v:shape>
        </w:pict>
      </w:r>
      <w:r>
        <w:pict>
          <v:shape id="_x0000_s1610" style="position:absolute;margin-left:245.607pt;margin-top:176.28pt;mso-position-vertical-relative:text;mso-position-horizontal-relative:text;width:15.15pt;height:4.95pt;z-index:-249156608;" filled="false" strokecolor="#000000" strokeweight="0.70pt" coordsize="302,98" coordorigin="0,0" path="m295,7l7,7m7,91l7,7e">
            <v:stroke endcap="round" miterlimit="10"/>
          </v:shape>
        </w:pict>
      </w:r>
      <w:r>
        <w:pict>
          <v:shape id="_x0000_s1612" style="position:absolute;margin-left:53.846pt;margin-top:123.13pt;mso-position-vertical-relative:text;mso-position-horizontal-relative:text;width:17.25pt;height:71.65pt;z-index:254227456;" filled="false" strokecolor="#000000" strokeweight="0.70pt" coordsize="345,1433" coordorigin="0,0" path="m337,1425l106,1425m106,1425l106,317m106,321l106,317l7,317m337,806l194,806m194,806l194,162m194,162l7,162m337,228l282,228m282,228l282,7m282,7l7,7e">
            <v:stroke endcap="round" miterlimit="10"/>
          </v:shape>
        </w:pict>
      </w:r>
      <w:r>
        <w:pict>
          <v:shape id="_x0000_s1614" style="position:absolute;margin-left:53.846pt;margin-top:105.437pt;mso-position-vertical-relative:text;mso-position-horizontal-relative:text;width:17.25pt;height:10.7pt;z-index:254251008;" filled="false" strokecolor="#000000" strokeweight="0.70pt" coordsize="345,213" coordorigin="0,0" path="m337,7l282,7m282,7l282,206m282,206l7,206e">
            <v:stroke endcap="round" miterlimit="10"/>
          </v:shape>
        </w:pict>
      </w:r>
      <w:r>
        <w:pict>
          <v:shape id="_x0000_s1616" style="position:absolute;margin-left:34.4446pt;margin-top:136.47pt;mso-position-vertical-relative:text;mso-position-horizontal-relative:text;width:7.2pt;height:408.35pt;z-index:-249134080;" filled="false" strokecolor="#000000" strokeweight="0.70pt" coordsize="143,8167" coordorigin="0,0" path="m136,7l7,7m7,7l7,8159e">
            <v:stroke endcap="round" miterlimit="10"/>
          </v:shape>
        </w:pict>
      </w:r>
      <w:r>
        <w:drawing>
          <wp:anchor distT="0" distB="0" distL="0" distR="0" simplePos="0" relativeHeight="254314496" behindDoc="0" locked="0" layoutInCell="1" allowOverlap="1">
            <wp:simplePos x="0" y="0"/>
            <wp:positionH relativeFrom="column">
              <wp:posOffset>2554088</wp:posOffset>
            </wp:positionH>
            <wp:positionV relativeFrom="paragraph">
              <wp:posOffset>2530294</wp:posOffset>
            </wp:positionV>
            <wp:extent cx="36595" cy="37455"/>
            <wp:effectExtent l="0" t="0" r="0" b="0"/>
            <wp:wrapNone/>
            <wp:docPr id="510" name="IM 510"/>
            <wp:cNvGraphicFramePr/>
            <a:graphic>
              <a:graphicData uri="http://schemas.openxmlformats.org/drawingml/2006/picture">
                <pic:pic>
                  <pic:nvPicPr>
                    <pic:cNvPr id="510" name="IM 510"/>
                    <pic:cNvPicPr/>
                  </pic:nvPicPr>
                  <pic:blipFill>
                    <a:blip r:embed="rId199"/>
                    <a:stretch>
                      <a:fillRect/>
                    </a:stretch>
                  </pic:blipFill>
                  <pic:spPr>
                    <a:xfrm rot="0">
                      <a:off x="0" y="0"/>
                      <a:ext cx="36595" cy="37455"/>
                    </a:xfrm>
                    <a:prstGeom prst="rect">
                      <a:avLst/>
                    </a:prstGeom>
                  </pic:spPr>
                </pic:pic>
              </a:graphicData>
            </a:graphic>
          </wp:anchor>
        </w:drawing>
      </w:r>
      <w:r>
        <w:pict>
          <v:shape id="_x0000_s1618" style="position:absolute;margin-left:46.1161pt;margin-top:224.443pt;mso-position-vertical-relative:text;mso-position-horizontal-relative:text;width:214.65pt;height:43.75pt;z-index:-249145344;" filled="false" strokecolor="#000000" strokeweight="0.70pt" coordsize="4292,875" coordorigin="0,0" path="m50,81l161,154l161,7l50,81xm50,81l49,73l44,65l36,60l28,58l19,60l12,65l8,73l7,81l8,89l12,96l19,101l28,102l36,101l44,96l49,89l50,81xm4285,595l3996,595m3996,681l3996,595m3932,325l3932,418m3932,418l4285,418m161,81l455,81m4019,700l4017,692l4012,685l4005,679l3996,678l3988,679l3981,685l3977,692l3974,700l3977,708l3981,716l3988,720l3996,723l4005,720l4012,716l4017,708l4019,700xm3954,307l3951,298l3947,291l3940,287l3932,286l3923,287l3916,291l3910,298l3909,307l3910,315l3916,322l3923,327l3932,328l3940,327l3947,322l3951,315l3954,307xm3925,867l3925,756e">
            <v:stroke endcap="round" miterlimit="10"/>
          </v:shape>
        </w:pict>
      </w:r>
      <w:r>
        <w:pict>
          <v:shape id="_x0000_s1620" style="position:absolute;margin-left:215.802pt;margin-top:251.614pt;mso-position-vertical-relative:text;mso-position-horizontal-relative:text;width:19.55pt;height:7.05pt;z-index:-249153536;" filled="false" strokecolor="#000000" strokeweight="0.70pt" coordsize="390,141" coordorigin="0,0" path="m383,133l383,7m383,7l7,7e">
            <v:stroke endcap="round" miterlimit="10"/>
          </v:shape>
        </w:pict>
      </w:r>
      <w:r>
        <w:pict>
          <v:shape id="_x0000_s1622" style="position:absolute;margin-left:233.511pt;margin-top:257.997pt;mso-position-vertical-relative:text;mso-position-horizontal-relative:text;width:2.9pt;height:2.95pt;z-index:254313472;" filled="false" strokecolor="#000000" strokeweight="0.70pt" coordsize="58,59" coordorigin="0,0" path="m50,29l49,21l44,14l37,8l29,7l21,8l14,14l8,21l7,29l8,37l14,44l21,49l29,51l37,49l44,44l49,37l50,29xe">
            <v:stroke endcap="round" miterlimit="10"/>
          </v:shape>
        </w:pict>
      </w:r>
      <w:r>
        <w:pict>
          <v:shape id="_x0000_s1624" style="position:absolute;margin-left:46.1121pt;margin-top:315.011pt;mso-position-vertical-relative:text;mso-position-horizontal-relative:text;width:23.15pt;height:48.45pt;z-index:254363648;" filled="false" strokecolor="#000000" strokeweight="0.70pt" coordsize="462,969" coordorigin="0,0" path="m50,81l161,153l161,7l50,81xm50,81l49,73l44,66l37,60l28,58l19,60l12,66l8,73l7,81l8,89l12,96l19,101l28,103l37,101l44,96l49,89l50,81xm161,961l455,961m161,822l455,822m161,666l455,666m161,523l455,523m161,224l455,224m161,81l455,81e">
            <v:stroke endcap="round" miterlimit="10"/>
          </v:shape>
        </w:pict>
      </w:r>
      <w:r>
        <w:drawing>
          <wp:anchor distT="0" distB="0" distL="0" distR="0" simplePos="0" relativeHeight="254184448" behindDoc="1" locked="0" layoutInCell="1" allowOverlap="1">
            <wp:simplePos x="0" y="0"/>
            <wp:positionH relativeFrom="column">
              <wp:posOffset>601307</wp:posOffset>
            </wp:positionH>
            <wp:positionV relativeFrom="paragraph">
              <wp:posOffset>5808520</wp:posOffset>
            </wp:positionV>
            <wp:extent cx="572231" cy="689261"/>
            <wp:effectExtent l="0" t="0" r="0" b="0"/>
            <wp:wrapNone/>
            <wp:docPr id="512" name="IM 512"/>
            <wp:cNvGraphicFramePr/>
            <a:graphic>
              <a:graphicData uri="http://schemas.openxmlformats.org/drawingml/2006/picture">
                <pic:pic>
                  <pic:nvPicPr>
                    <pic:cNvPr id="512" name="IM 512"/>
                    <pic:cNvPicPr/>
                  </pic:nvPicPr>
                  <pic:blipFill>
                    <a:blip r:embed="rId200"/>
                    <a:stretch>
                      <a:fillRect/>
                    </a:stretch>
                  </pic:blipFill>
                  <pic:spPr>
                    <a:xfrm rot="0">
                      <a:off x="0" y="0"/>
                      <a:ext cx="572231" cy="689261"/>
                    </a:xfrm>
                    <a:prstGeom prst="rect">
                      <a:avLst/>
                    </a:prstGeom>
                  </pic:spPr>
                </pic:pic>
              </a:graphicData>
            </a:graphic>
          </wp:anchor>
        </w:drawing>
      </w:r>
      <w:r>
        <w:pict>
          <v:shape id="_x0000_s1626" style="position:absolute;margin-left:34.4439pt;margin-top:468.77pt;mso-position-vertical-relative:text;mso-position-horizontal-relative:text;width:47.2pt;height:32.9pt;z-index:254226432;" filled="false" strokecolor="#000000" strokeweight="0.70pt" coordsize="944,658" coordorigin="0,0" path="m627,650l847,650l847,605l627,605l627,650xm538,627l627,627m847,627l936,627m936,7l936,627m7,627l454,627e">
            <v:stroke endcap="round" miterlimit="10"/>
          </v:shape>
        </w:pict>
      </w:r>
      <w:r>
        <w:drawing>
          <wp:anchor distT="0" distB="0" distL="0" distR="0" simplePos="0" relativeHeight="254316544" behindDoc="0" locked="0" layoutInCell="1" allowOverlap="1">
            <wp:simplePos x="0" y="0"/>
            <wp:positionH relativeFrom="column">
              <wp:posOffset>419583</wp:posOffset>
            </wp:positionH>
            <wp:positionV relativeFrom="paragraph">
              <wp:posOffset>6328757</wp:posOffset>
            </wp:positionV>
            <wp:extent cx="36595" cy="37456"/>
            <wp:effectExtent l="0" t="0" r="0" b="0"/>
            <wp:wrapNone/>
            <wp:docPr id="514" name="IM 514"/>
            <wp:cNvGraphicFramePr/>
            <a:graphic>
              <a:graphicData uri="http://schemas.openxmlformats.org/drawingml/2006/picture">
                <pic:pic>
                  <pic:nvPicPr>
                    <pic:cNvPr id="514" name="IM 514"/>
                    <pic:cNvPicPr/>
                  </pic:nvPicPr>
                  <pic:blipFill>
                    <a:blip r:embed="rId201"/>
                    <a:stretch>
                      <a:fillRect/>
                    </a:stretch>
                  </pic:blipFill>
                  <pic:spPr>
                    <a:xfrm rot="0">
                      <a:off x="0" y="0"/>
                      <a:ext cx="36595" cy="37456"/>
                    </a:xfrm>
                    <a:prstGeom prst="rect">
                      <a:avLst/>
                    </a:prstGeom>
                  </pic:spPr>
                </pic:pic>
              </a:graphicData>
            </a:graphic>
          </wp:anchor>
        </w:drawing>
      </w:r>
      <w:r>
        <w:drawing>
          <wp:anchor distT="0" distB="0" distL="0" distR="0" simplePos="0" relativeHeight="254286848" behindDoc="0" locked="0" layoutInCell="1" allowOverlap="1">
            <wp:simplePos x="0" y="0"/>
            <wp:positionH relativeFrom="column">
              <wp:posOffset>716822</wp:posOffset>
            </wp:positionH>
            <wp:positionV relativeFrom="paragraph">
              <wp:posOffset>6301059</wp:posOffset>
            </wp:positionV>
            <wp:extent cx="60701" cy="92735"/>
            <wp:effectExtent l="0" t="0" r="0" b="0"/>
            <wp:wrapNone/>
            <wp:docPr id="516" name="IM 516"/>
            <wp:cNvGraphicFramePr/>
            <a:graphic>
              <a:graphicData uri="http://schemas.openxmlformats.org/drawingml/2006/picture">
                <pic:pic>
                  <pic:nvPicPr>
                    <pic:cNvPr id="516" name="IM 516"/>
                    <pic:cNvPicPr/>
                  </pic:nvPicPr>
                  <pic:blipFill>
                    <a:blip r:embed="rId202"/>
                    <a:stretch>
                      <a:fillRect/>
                    </a:stretch>
                  </pic:blipFill>
                  <pic:spPr>
                    <a:xfrm rot="0">
                      <a:off x="0" y="0"/>
                      <a:ext cx="60701" cy="92735"/>
                    </a:xfrm>
                    <a:prstGeom prst="rect">
                      <a:avLst/>
                    </a:prstGeom>
                  </pic:spPr>
                </pic:pic>
              </a:graphicData>
            </a:graphic>
          </wp:anchor>
        </w:drawing>
      </w:r>
      <w:r>
        <w:pict>
          <v:shape id="_x0000_s1628" style="position:absolute;margin-left:45.8987pt;margin-top:424.112pt;mso-position-vertical-relative:text;mso-position-horizontal-relative:text;width:62.25pt;height:8.1pt;z-index:-249102336;" filled="false" strokecolor="#000000" strokeweight="0.70pt" coordsize="1245,162" coordorigin="0,0" path="m165,74l1237,74m52,80l161,154l161,7l52,80xm52,80l49,71l44,64l37,60l29,57l21,60l14,64l8,71l7,80l8,88l14,95l21,101l29,102l37,101l44,95l49,88l52,80xe">
            <v:stroke endcap="round" miterlimit="10"/>
          </v:shape>
        </w:pict>
      </w:r>
      <w:r>
        <w:drawing>
          <wp:anchor distT="0" distB="0" distL="0" distR="0" simplePos="0" relativeHeight="254177280" behindDoc="1" locked="0" layoutInCell="1" allowOverlap="1">
            <wp:simplePos x="0" y="0"/>
            <wp:positionH relativeFrom="column">
              <wp:posOffset>1542240</wp:posOffset>
            </wp:positionH>
            <wp:positionV relativeFrom="paragraph">
              <wp:posOffset>3754540</wp:posOffset>
            </wp:positionV>
            <wp:extent cx="1820672" cy="3066921"/>
            <wp:effectExtent l="0" t="0" r="0" b="0"/>
            <wp:wrapNone/>
            <wp:docPr id="518" name="IM 518"/>
            <wp:cNvGraphicFramePr/>
            <a:graphic>
              <a:graphicData uri="http://schemas.openxmlformats.org/drawingml/2006/picture">
                <pic:pic>
                  <pic:nvPicPr>
                    <pic:cNvPr id="518" name="IM 518"/>
                    <pic:cNvPicPr/>
                  </pic:nvPicPr>
                  <pic:blipFill>
                    <a:blip r:embed="rId203"/>
                    <a:stretch>
                      <a:fillRect/>
                    </a:stretch>
                  </pic:blipFill>
                  <pic:spPr>
                    <a:xfrm rot="0">
                      <a:off x="0" y="0"/>
                      <a:ext cx="1820672" cy="3066921"/>
                    </a:xfrm>
                    <a:prstGeom prst="rect">
                      <a:avLst/>
                    </a:prstGeom>
                  </pic:spPr>
                </pic:pic>
              </a:graphicData>
            </a:graphic>
          </wp:anchor>
        </w:drawing>
      </w:r>
      <w:r>
        <w:drawing>
          <wp:anchor distT="0" distB="0" distL="0" distR="0" simplePos="0" relativeHeight="254157824" behindDoc="1" locked="0" layoutInCell="1" allowOverlap="1">
            <wp:simplePos x="0" y="0"/>
            <wp:positionH relativeFrom="column">
              <wp:posOffset>1542687</wp:posOffset>
            </wp:positionH>
            <wp:positionV relativeFrom="paragraph">
              <wp:posOffset>5083161</wp:posOffset>
            </wp:positionV>
            <wp:extent cx="635164" cy="1737852"/>
            <wp:effectExtent l="0" t="0" r="0" b="0"/>
            <wp:wrapNone/>
            <wp:docPr id="520" name="IM 520"/>
            <wp:cNvGraphicFramePr/>
            <a:graphic>
              <a:graphicData uri="http://schemas.openxmlformats.org/drawingml/2006/picture">
                <pic:pic>
                  <pic:nvPicPr>
                    <pic:cNvPr id="520" name="IM 520"/>
                    <pic:cNvPicPr/>
                  </pic:nvPicPr>
                  <pic:blipFill>
                    <a:blip r:embed="rId204"/>
                    <a:stretch>
                      <a:fillRect/>
                    </a:stretch>
                  </pic:blipFill>
                  <pic:spPr>
                    <a:xfrm rot="0">
                      <a:off x="0" y="0"/>
                      <a:ext cx="635164" cy="1737852"/>
                    </a:xfrm>
                    <a:prstGeom prst="rect">
                      <a:avLst/>
                    </a:prstGeom>
                  </pic:spPr>
                </pic:pic>
              </a:graphicData>
            </a:graphic>
          </wp:anchor>
        </w:drawing>
      </w:r>
      <w:r>
        <w:drawing>
          <wp:anchor distT="0" distB="0" distL="0" distR="0" simplePos="0" relativeHeight="254196736" behindDoc="1" locked="0" layoutInCell="1" allowOverlap="1">
            <wp:simplePos x="0" y="0"/>
            <wp:positionH relativeFrom="column">
              <wp:posOffset>3183458</wp:posOffset>
            </wp:positionH>
            <wp:positionV relativeFrom="paragraph">
              <wp:posOffset>2769272</wp:posOffset>
            </wp:positionV>
            <wp:extent cx="320501" cy="4145336"/>
            <wp:effectExtent l="0" t="0" r="0" b="0"/>
            <wp:wrapNone/>
            <wp:docPr id="522" name="IM 522"/>
            <wp:cNvGraphicFramePr/>
            <a:graphic>
              <a:graphicData uri="http://schemas.openxmlformats.org/drawingml/2006/picture">
                <pic:pic>
                  <pic:nvPicPr>
                    <pic:cNvPr id="522" name="IM 522"/>
                    <pic:cNvPicPr/>
                  </pic:nvPicPr>
                  <pic:blipFill>
                    <a:blip r:embed="rId205"/>
                    <a:stretch>
                      <a:fillRect/>
                    </a:stretch>
                  </pic:blipFill>
                  <pic:spPr>
                    <a:xfrm rot="0">
                      <a:off x="0" y="0"/>
                      <a:ext cx="320501" cy="4145336"/>
                    </a:xfrm>
                    <a:prstGeom prst="rect">
                      <a:avLst/>
                    </a:prstGeom>
                  </pic:spPr>
                </pic:pic>
              </a:graphicData>
            </a:graphic>
          </wp:anchor>
        </w:drawing>
      </w:r>
      <w:r>
        <w:pict>
          <v:shape id="_x0000_s1630" style="position:absolute;margin-left:251.158pt;margin-top:200.711pt;mso-position-vertical-relative:text;mso-position-horizontal-relative:text;width:6.05pt;height:2.9pt;z-index:-249147392;" filled="false" strokecolor="#000000" strokeweight="0.70pt" coordsize="121,58" coordorigin="0,0" path="m7,50l113,7e">
            <v:stroke endcap="round" miterlimit="10"/>
          </v:shape>
        </w:pict>
      </w:r>
      <w:r>
        <w:pict>
          <v:shape id="_x0000_s1632" style="position:absolute;margin-left:74.0954pt;margin-top:123.137pt;mso-position-vertical-relative:text;mso-position-horizontal-relative:text;width:4.4pt;height:4.45pt;z-index:254260224;" filled="false" strokecolor="#000000" strokeweight="0.70pt" coordsize="88,88" coordorigin="0,0" path="m80,44l80,36l77,29l70,18l57,9l50,8l43,7l36,8l29,9l18,18l9,29l7,36l7,44l7,51l9,58l18,70l29,78l36,80l43,81l50,80l57,78l70,70l77,58l80,51l80,44xe">
            <v:stroke endcap="round" miterlimit="10"/>
          </v:shape>
        </w:pict>
      </w:r>
      <w:r>
        <w:pict>
          <v:shape id="_x0000_s1634" style="position:absolute;margin-left:101.718pt;margin-top:221.425pt;mso-position-vertical-relative:text;mso-position-horizontal-relative:text;width:4.4pt;height:19.1pt;z-index:-249101312;" filled="false" strokecolor="#000000" strokeweight="0.70pt" coordsize="88,382" coordorigin="0,0" path="m7,7l80,7l80,374l7,374l7,7xm80,80l80,73l77,65l70,54l57,46l52,44l43,43l36,44l29,46l18,54l9,65l8,73l7,80l8,88l9,95l18,106l29,115l36,116l43,117l52,116l57,115l70,106l77,95l80,88l80,80xm80,190l80,183l77,176l70,165l57,157l52,155l43,154l36,155l29,157l18,165l9,176l8,183l7,190l8,199l9,205l18,217l29,226l36,227l43,228l52,227l57,226l70,217l77,205l80,199l80,190xm80,301l80,294l77,287l70,276l57,268l52,265l43,265l36,265l29,268l18,276l9,287l8,294l7,301l8,310l9,315l18,328l29,335l36,338l43,338l52,338l57,335l70,328l77,315l80,310l80,301xe">
            <v:stroke endcap="round" miterlimit="10"/>
          </v:shape>
        </w:pict>
      </w:r>
      <w:r>
        <w:pict>
          <v:shape id="_x0000_s1636" style="position:absolute;margin-left:101.718pt;margin-top:270.852pt;mso-position-vertical-relative:text;mso-position-horizontal-relative:text;width:4.45pt;height:35.85pt;z-index:-249100288;" filled="false" strokecolor="#000000" strokeweight="0.70pt" coordsize="88,716" coordorigin="0,0" path="m7,709l81,709l81,7l7,7l7,709xm80,81l80,73l77,65l70,54l57,46l52,44l43,43l36,44l29,46l18,54l9,65l8,73l7,81l8,88l9,95l18,106l29,115l36,116l43,117l52,116l57,115l70,106l77,95l80,88l80,81xm80,192l80,183l77,176l70,165l57,157l52,155l43,154l36,155l29,157l18,165l9,176l8,183l7,192l8,199l9,206l18,217l29,226l36,227l43,228l52,227l57,226l70,217l77,206l80,199l80,192xm81,303l80,294l78,287l70,276l59,268l52,266l43,265l36,266l29,268l18,276l9,287l8,294l7,303l8,310l9,317l18,328l29,337l36,339l43,339l52,339l59,337l70,328l78,317l80,310l81,303xm81,414l80,405l78,398l70,387l59,379l52,377l43,376l36,377l29,379l18,387l9,398l8,405l7,414l8,421l9,428l18,439l29,447l36,449l43,450l52,449l59,447l70,439l78,428l80,421l81,414xm81,525l80,516l78,509l70,498l59,490l52,488l43,487l36,488l29,490l18,498l9,509l8,516l7,525l8,532l9,539l18,550l29,558l36,560l43,561l52,560l59,558l70,550l78,539l80,532l81,525xm81,636l80,627l78,620l70,609l59,600l52,599l43,598l36,599l29,600l18,609l9,620l8,627l7,636l8,643l9,650l18,661l29,669l36,671l43,672l52,671l59,669l70,661l78,650l80,643l81,636xe">
            <v:stroke endcap="round" miterlimit="10"/>
          </v:shape>
        </w:pict>
      </w:r>
      <w:r>
        <w:pict>
          <v:shape id="_x0000_s1638" style="position:absolute;margin-left:136.23pt;margin-top:527.537pt;mso-position-vertical-relative:text;mso-position-horizontal-relative:text;width:11.75pt;height:2.9pt;z-index:-249140224;" filled="false" strokecolor="#000000" strokeweight="0.70pt" coordsize="235,58" coordorigin="0,0" path="m227,7l7,7l7,50l227,50l227,7xe">
            <v:stroke endcap="round" miterlimit="10"/>
          </v:shape>
        </w:pict>
      </w:r>
      <w:r>
        <w:pict>
          <v:shape id="_x0000_s1640" style="position:absolute;margin-left:65.4429pt;margin-top:467.716pt;mso-position-vertical-relative:text;mso-position-horizontal-relative:text;width:11.75pt;height:2.9pt;z-index:-249133056;" filled="false" strokecolor="#000000" strokeweight="0.70pt" coordsize="235,58" coordorigin="0,0" path="m7,50l227,50l227,7l7,7l7,50xe">
            <v:stroke endcap="round" miterlimit="10"/>
          </v:shape>
        </w:pict>
      </w:r>
    </w:p>
    <w:p>
      <w:pPr>
        <w:spacing w:line="239" w:lineRule="exact"/>
        <w:rPr/>
      </w:pPr>
      <w:r/>
    </w:p>
    <w:tbl>
      <w:tblPr>
        <w:tblStyle w:val="TableNormal"/>
        <w:tblW w:w="6865"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674"/>
        <w:gridCol w:w="191"/>
      </w:tblGrid>
      <w:tr>
        <w:trPr>
          <w:trHeight w:val="1769" w:hRule="atLeast"/>
        </w:trPr>
        <w:tc>
          <w:tcPr>
            <w:tcW w:w="6674" w:type="dxa"/>
            <w:vAlign w:val="top"/>
            <w:vMerge w:val="restart"/>
            <w:tcBorders>
              <w:bottom w:val="nil"/>
            </w:tcBorders>
          </w:tcPr>
          <w:p>
            <w:pPr>
              <w:ind w:firstLine="1942"/>
              <w:spacing w:line="77" w:lineRule="exact"/>
              <w:rPr/>
            </w:pPr>
            <w:r>
              <w:pict>
                <v:shape id="_x0000_s1642" style="position:absolute;margin-left:-257.641pt;margin-top:19.3624pt;mso-position-vertical-relative:top-margin-area;mso-position-horizontal-relative:right-margin-area;width:0.8pt;height:3.05pt;z-index:254360576;" filled="false" strokecolor="#000000" strokeweight="0.70pt" coordsize="16,60" coordorigin="0,0" path="m7,53l8,7e">
                  <v:stroke endcap="round" miterlimit="10"/>
                </v:shape>
              </w:pict>
            </w:r>
            <w:r>
              <w:pict>
                <v:shape id="_x0000_s1644" style="position:absolute;margin-left:-286.677pt;margin-top:10.2304pt;mso-position-vertical-relative:top-margin-area;mso-position-horizontal-relative:right-margin-area;width:251.3pt;height:0.75pt;z-index:254357504;" filled="false" strokecolor="#000000" strokeweight="0.70pt" coordsize="5026,15" coordorigin="0,0" path="m7,7l5018,7e">
                  <v:stroke endcap="round" miterlimit="10"/>
                </v:shape>
              </w:pict>
            </w:r>
            <w:r>
              <w:pict>
                <v:shape id="_x0000_s1646" style="position:absolute;margin-left:-270.856pt;margin-top:61.4832pt;mso-position-vertical-relative:top-margin-area;mso-position-horizontal-relative:right-margin-area;width:7.9pt;height:0.75pt;z-index:254324736;" filled="false" strokecolor="#000000" strokeweight="0.70pt" coordsize="158,15" coordorigin="0,0" path="m7,7l150,7e">
                  <v:stroke endcap="round" miterlimit="10"/>
                </v:shape>
              </w:pict>
            </w:r>
            <w:r>
              <w:pict>
                <v:shape id="_x0000_s1648" style="position:absolute;margin-left:-275.285pt;margin-top:32.7009pt;mso-position-vertical-relative:top-margin-area;mso-position-horizontal-relative:right-margin-area;width:12.35pt;height:0.75pt;z-index:254312448;" filled="false" strokecolor="#000000" strokeweight="0.70pt" coordsize="247,15" coordorigin="0,0" path="m7,7l238,7e">
                  <v:stroke endcap="round" miterlimit="10"/>
                </v:shape>
              </w:pict>
            </w:r>
            <w:r>
              <w:pict>
                <v:shape id="_x0000_s1650" style="position:absolute;margin-left:-254.408pt;margin-top:28.2782pt;mso-position-vertical-relative:top-margin-area;mso-position-horizontal-relative:right-margin-area;width:114.8pt;height:0.75pt;z-index:254342144;" filled="false" strokecolor="#000000" strokeweight="0.70pt" coordsize="2296,15" coordorigin="0,0" path="m2288,7l7,7e">
                  <v:stroke endcap="round" miterlimit="10"/>
                </v:shape>
              </w:pict>
            </w:r>
            <w:r>
              <w:pict>
                <v:shape id="_x0000_s1652" style="position:absolute;margin-left:-257.57pt;margin-top:49.3384pt;mso-position-vertical-relative:top-margin-area;mso-position-horizontal-relative:right-margin-area;width:31.65pt;height:0.75pt;z-index:254343168;" filled="false" strokecolor="#000000" strokeweight="0.70pt" coordsize="632,15" coordorigin="0,0" path="m625,7l7,7e">
                  <v:stroke endcap="round" miterlimit="10"/>
                </v:shape>
              </w:pict>
            </w:r>
            <w:r>
              <w:pict>
                <v:shape id="_x0000_s1654" style="position:absolute;margin-left:-257.571pt;margin-top:49.3384pt;mso-position-vertical-relative:top-margin-area;mso-position-horizontal-relative:right-margin-area;width:0.75pt;height:2.35pt;z-index:254355456;" filled="false" strokecolor="#000000" strokeweight="0.70pt" coordsize="15,46" coordorigin="0,0" path="m7,39l7,7e">
                  <v:stroke endcap="round" miterlimit="10"/>
                </v:shape>
              </w:pict>
            </w:r>
            <w:r>
              <w:pict>
                <v:shape id="_x0000_s1656" style="position:absolute;margin-left:-254.408pt;margin-top:58.1837pt;mso-position-vertical-relative:top-margin-area;mso-position-horizontal-relative:right-margin-area;width:110.3pt;height:0.75pt;z-index:254347264;" filled="false" strokecolor="#000000" strokeweight="0.70pt" coordsize="2206,15" coordorigin="0,0" path="m2198,7l7,7e">
                  <v:stroke endcap="round" miterlimit="10"/>
                </v:shape>
              </w:pict>
            </w:r>
            <w:r>
              <w:pict>
                <v:shape id="_x0000_s1658" style="position:absolute;margin-left:-257.571pt;margin-top:79.1738pt;mso-position-vertical-relative:top-margin-area;mso-position-horizontal-relative:right-margin-area;width:38.9pt;height:0.75pt;z-index:254339072;" filled="false" strokecolor="#000000" strokeweight="0.70pt" coordsize="778,15" coordorigin="0,0" path="m7,7l770,7e">
                  <v:stroke endcap="round" miterlimit="10"/>
                </v:shape>
              </w:pict>
            </w:r>
            <w:r>
              <w:pict>
                <v:shape id="_x0000_s1660" style="position:absolute;margin-left:-257.571pt;margin-top:79.1738pt;mso-position-vertical-relative:top-margin-area;mso-position-horizontal-relative:right-margin-area;width:0.75pt;height:2.25pt;z-index:254362624;" filled="false" strokecolor="#000000" strokeweight="0.70pt" coordsize="15,45" coordorigin="0,0" path="m7,7l7,37e">
                  <v:stroke endcap="round" miterlimit="10"/>
                </v:shape>
              </w:pict>
            </w:r>
            <w:r>
              <w:pict>
                <v:shape id="_x0000_s1662" style="position:absolute;margin-left:-131.466pt;margin-top:61.5534pt;mso-position-vertical-relative:top-margin-area;mso-position-horizontal-relative:right-margin-area;width:111.85pt;height:0.75pt;z-index:254272512;" filled="false" strokecolor="#000000" strokeweight="0.70pt" coordsize="2236,15" coordorigin="0,0" path="m2229,7l7,7e">
                  <v:stroke endcap="round" miterlimit="10"/>
                </v:shape>
              </w:pict>
            </w:r>
            <w:r>
              <w:pict>
                <v:shape id="_x0000_s1664" style="position:absolute;margin-left:-329.975pt;margin-top:215.151pt;mso-position-vertical-relative:top-margin-area;mso-position-horizontal-relative:right-margin-area;width:42.75pt;height:0.8pt;z-index:254287872;" filled="false" strokecolor="#000000" strokeweight="0.70pt" coordsize="855,16" coordorigin="0,0" path="m7,8l847,7e">
                  <v:stroke endcap="round" miterlimit="10"/>
                </v:shape>
              </w:pict>
            </w:r>
            <w:r>
              <w:pict>
                <v:shape id="_x0000_s1666" style="position:absolute;margin-left:-36.0826pt;margin-top:218.025pt;mso-position-vertical-relative:top-margin-area;mso-position-horizontal-relative:right-margin-area;width:14.65pt;height:0.75pt;z-index:254359552;" filled="false" strokecolor="#000000" strokeweight="0.70pt" coordsize="292,15" coordorigin="0,0" path="m7,7l285,7e">
                  <v:stroke endcap="round" miterlimit="10"/>
                </v:shape>
              </w:pict>
            </w:r>
            <w:r>
              <w:pict>
                <v:shape id="_x0000_s1668" style="position:absolute;margin-left:-226.642pt;margin-top:3.14642pt;mso-position-vertical-relative:top-margin-area;mso-position-horizontal-relative:right-margin-area;width:0.75pt;height:46.9pt;z-index:254341120;" filled="false" strokecolor="#000000" strokeweight="0.70pt" coordsize="15,938" coordorigin="0,0" path="m7,7l7,930e">
                  <v:stroke endcap="round" miterlimit="10"/>
                </v:shape>
              </w:pict>
            </w:r>
            <w:r>
              <w:pict>
                <v:shape id="_x0000_s1670" style="position:absolute;margin-left:-219.402pt;margin-top:3.14673pt;mso-position-vertical-relative:top-margin-area;mso-position-horizontal-relative:right-margin-area;width:0.75pt;height:76.75pt;z-index:254338048;" filled="false" strokecolor="#000000" strokeweight="0.70pt" coordsize="15,1535" coordorigin="0,0" path="m7,1527l7,7e">
                  <v:stroke endcap="round" miterlimit="10"/>
                </v:shape>
              </w:pict>
            </w:r>
            <w:r>
              <w:pict>
                <v:shape id="_x0000_s1672" style="position:absolute;margin-left:-270.856pt;margin-top:61.4832pt;mso-position-vertical-relative:top-margin-area;mso-position-horizontal-relative:right-margin-area;width:0.75pt;height:33.95pt;z-index:254291968;" filled="false" strokecolor="#000000" strokeweight="0.70pt" coordsize="15,679" coordorigin="0,0" path="m7,671l7,7e">
                  <v:stroke endcap="round" miterlimit="10"/>
                </v:shape>
              </w:pict>
            </w:r>
            <w:r>
              <w:pict>
                <v:shape id="_x0000_s1674" style="position:absolute;margin-left:-275.285pt;margin-top:32.7012pt;mso-position-vertical-relative:top-margin-area;mso-position-horizontal-relative:right-margin-area;width:0.75pt;height:55pt;z-index:254285824;" filled="false" strokecolor="#000000" strokeweight="0.70pt" coordsize="15,1100" coordorigin="0,0" path="m7,1092l7,7e">
                  <v:stroke endcap="round" miterlimit="10"/>
                </v:shape>
              </w:pict>
            </w:r>
            <w:r>
              <w:pict>
                <v:shape id="_x0000_s1676" style="position:absolute;margin-left:-196.767pt;margin-top:3.14655pt;mso-position-vertical-relative:top-margin-area;mso-position-horizontal-relative:right-margin-area;width:0.75pt;height:152.1pt;z-index:254241792;" filled="false" strokecolor="#000000" strokeweight="0.70pt" coordsize="15,3042" coordorigin="0,0" path="m7,3034l7,7e">
                  <v:stroke endcap="round" miterlimit="10"/>
                </v:shape>
              </w:pict>
            </w:r>
            <w:r>
              <w:pict>
                <v:shape id="_x0000_s1678" style="position:absolute;margin-left:-237.608pt;margin-top:45.4072pt;mso-position-vertical-relative:top-margin-area;mso-position-horizontal-relative:right-margin-area;width:0.85pt;height:147.5pt;z-index:254346240;" filled="false" strokecolor="#000000" strokeweight="0.70pt" coordsize="17,2950" coordorigin="0,0" path="m7,7l9,2942e">
                  <v:stroke endcap="round" miterlimit="10"/>
                </v:shape>
              </w:pict>
            </w:r>
            <w:r>
              <w:pict>
                <v:shape id="_x0000_s1680" style="position:absolute;margin-left:-131.466pt;margin-top:61.4833pt;mso-position-vertical-relative:top-margin-area;mso-position-horizontal-relative:right-margin-area;width:0.75pt;height:105.95pt;z-index:254271488;" filled="false" strokecolor="#000000" strokeweight="0.70pt" coordsize="15,2118" coordorigin="0,0" path="m7,2111l7,7e">
                  <v:stroke endcap="round" miterlimit="10"/>
                </v:shape>
              </w:pict>
            </w:r>
            <w:r>
              <w:pict>
                <v:shape id="_x0000_s1682" style="position:absolute;margin-left:-286.747pt;margin-top:10.3008pt;mso-position-vertical-relative:top-margin-area;mso-position-horizontal-relative:right-margin-area;width:0.75pt;height:67pt;z-index:254340096;" filled="false" strokecolor="#000000" strokeweight="0.70pt" coordsize="15,1340" coordorigin="0,0" path="m7,1332l7,7e">
                  <v:stroke endcap="round" miterlimit="10"/>
                </v:shape>
              </w:pict>
            </w:r>
            <w:r>
              <w:pict>
                <v:shape id="_x0000_s1684" style="position:absolute;margin-left:-36.0826pt;margin-top:10.2304pt;mso-position-vertical-relative:top-margin-area;mso-position-horizontal-relative:right-margin-area;width:0.75pt;height:208.5pt;z-index:254358528;" filled="false" strokecolor="#000000" strokeweight="0.70pt" coordsize="15,4170" coordorigin="0,0" path="m7,7l7,4162e">
                  <v:stroke endcap="round" miterlimit="10"/>
                </v:shape>
              </w:pict>
            </w:r>
            <w:r>
              <w:pict>
                <v:shape id="_x0000_s1686" style="position:absolute;margin-left:-12.1086pt;margin-top:70.3987pt;mso-position-vertical-relative:top-margin-area;mso-position-horizontal-relative:right-margin-area;width:0.75pt;height:143.8pt;z-index:254333952;" filled="false" strokecolor="#000000" strokeweight="0.70pt" coordsize="15,2876" coordorigin="0,0" path="m7,7l7,2868e">
                  <v:stroke endcap="round" miterlimit="10"/>
                </v:shape>
              </w:pict>
            </w:r>
            <w:r>
              <w:pict>
                <v:shape id="_x0000_s1688" style="position:absolute;margin-left:-330.115pt;margin-top:335.054pt;mso-position-vertical-relative:top-margin-area;mso-position-horizontal-relative:right-margin-area;width:42.85pt;height:0.75pt;z-index:254332928;" filled="false" strokecolor="#000000" strokeweight="0.70pt" coordsize="856,15" coordorigin="0,0" path="m7,7l849,7e">
                  <v:stroke endcap="round" miterlimit="10"/>
                </v:shape>
              </w:pict>
            </w:r>
            <w:r>
              <w:pict>
                <v:shape id="_x0000_s1690" style="position:absolute;margin-left:-329.975pt;margin-top:320.662pt;mso-position-vertical-relative:top-margin-area;mso-position-horizontal-relative:right-margin-area;width:65.2pt;height:0.75pt;z-index:254282752;" filled="false" strokecolor="#000000" strokeweight="0.70pt" coordsize="1303,15" coordorigin="0,0" path="m7,7l1296,7e">
                  <v:stroke endcap="round" miterlimit="10"/>
                </v:shape>
              </w:pict>
            </w:r>
            <w:r>
              <w:pict>
                <v:shape id="_x0000_s1692" style="position:absolute;margin-left:-330.115pt;margin-top:327.823pt;mso-position-vertical-relative:top-margin-area;mso-position-horizontal-relative:right-margin-area;width:42.85pt;height:0.8pt;z-index:254331904;" filled="false" strokecolor="#000000" strokeweight="0.70pt" coordsize="856,16" coordorigin="0,0" path="m7,8l849,7e">
                  <v:stroke endcap="round" miterlimit="10"/>
                </v:shape>
              </w:pict>
            </w:r>
            <w:r>
              <w:pict>
                <v:shape id="_x0000_s1694" style="position:absolute;margin-left:-329.974pt;margin-top:399.638pt;mso-position-vertical-relative:top-margin-area;mso-position-horizontal-relative:right-margin-area;width:99.65pt;height:0.8pt;z-index:-249099264;" filled="false" strokecolor="#000000" strokeweight="0.70pt" coordsize="1993,16" coordorigin="0,0" path="m7,7l1985,8e">
                  <v:stroke endcap="round" miterlimit="10"/>
                </v:shape>
              </w:pict>
            </w:r>
            <w:r>
              <w:pict>
                <v:shape id="_x0000_s1696" style="position:absolute;margin-left:-329.974pt;margin-top:377.595pt;mso-position-vertical-relative:top-margin-area;mso-position-horizontal-relative:right-margin-area;width:93.1pt;height:0.75pt;z-index:-249097216;" filled="false" strokecolor="#000000" strokeweight="0.70pt" coordsize="1861,15" coordorigin="0,0" path="m7,7l1854,7e">
                  <v:stroke endcap="round" miterlimit="10"/>
                </v:shape>
              </w:pict>
            </w:r>
            <w:r>
              <w:pict>
                <v:shape id="_x0000_s1698" style="position:absolute;margin-left:-329.975pt;margin-top:293.214pt;mso-position-vertical-relative:top-margin-area;mso-position-horizontal-relative:right-margin-area;width:65.2pt;height:0.75pt;z-index:254281728;" filled="false" strokecolor="#000000" strokeweight="0.70pt" coordsize="1303,15" coordorigin="0,0" path="m7,7l1296,7e">
                  <v:stroke endcap="round" miterlimit="10"/>
                </v:shape>
              </w:pict>
            </w:r>
            <w:r>
              <w:pict>
                <v:shape id="_x0000_s1700" style="position:absolute;margin-left:-330.115pt;margin-top:256.429pt;mso-position-vertical-relative:top-margin-area;mso-position-horizontal-relative:right-margin-area;width:65.25pt;height:0.75pt;z-index:254280704;" filled="false" strokecolor="#000000" strokeweight="0.70pt" coordsize="1305,15" coordorigin="0,0" path="m7,7l1297,7e">
                  <v:stroke endcap="round" miterlimit="10"/>
                </v:shape>
              </w:pict>
            </w:r>
            <w:r>
              <w:pict>
                <v:shape id="_x0000_s1702" style="position:absolute;margin-left:-280.201pt;margin-top:331.549pt;mso-position-vertical-relative:top-margin-area;mso-position-horizontal-relative:right-margin-area;width:0.75pt;height:22.75pt;z-index:-249161728;" filled="false" strokecolor="#000000" strokeweight="0.70pt" coordsize="15,455" coordorigin="0,0" path="m7,155l7,7m7,303l7,155m7,447l7,299e">
                  <v:stroke endcap="round" miterlimit="10"/>
                </v:shape>
              </w:pict>
            </w:r>
            <w:r>
              <w:pict>
                <v:shape id="_x0000_s1704" style="position:absolute;margin-left:-74.0346pt;margin-top:232.142pt;mso-position-vertical-relative:top-margin-area;mso-position-horizontal-relative:right-margin-area;width:52.6pt;height:0.75pt;z-index:-249138176;" filled="false" strokecolor="#000000" strokeweight="0.70pt" coordsize="1051,15" coordorigin="0,0" path="m7,7l1044,7e">
                  <v:stroke endcap="round" miterlimit="10"/>
                </v:shape>
              </w:pict>
            </w:r>
            <w:r>
              <w:pict>
                <v:shape id="_x0000_s1706" style="position:absolute;margin-left:-74.0346pt;margin-top:224.561pt;mso-position-vertical-relative:top-margin-area;mso-position-horizontal-relative:right-margin-area;width:52.6pt;height:0.75pt;z-index:-249136128;" filled="false" strokecolor="#000000" strokeweight="0.70pt" coordsize="1051,15" coordorigin="0,0" path="m7,7l1044,7e">
                  <v:stroke endcap="round" miterlimit="10"/>
                </v:shape>
              </w:pict>
            </w:r>
            <w:r>
              <w:pict>
                <v:shape id="_x0000_s1708" style="position:absolute;margin-left:-24.2677pt;margin-top:395.99pt;mso-position-vertical-relative:top-margin-area;mso-position-horizontal-relative:right-margin-area;width:22.85pt;height:0.8pt;z-index:254380032;" filled="false" strokecolor="#000000" strokeweight="0.70pt" coordsize="457,16" coordorigin="0,0" path="m7,7l449,8e">
                  <v:stroke endcap="round" miterlimit="10"/>
                </v:shape>
              </w:pict>
            </w:r>
            <w:r>
              <w:pict>
                <v:shape id="_x0000_s1710" style="position:absolute;margin-left:-166.892pt;margin-top:395.99pt;mso-position-vertical-relative:top-margin-area;mso-position-horizontal-relative:right-margin-area;width:132.25pt;height:0.8pt;z-index:-249141248;" filled="false" strokecolor="#000000" strokeweight="0.70pt" coordsize="2645,16" coordorigin="0,0" path="m7,7l2637,8e">
                  <v:stroke endcap="round" miterlimit="10"/>
                </v:shape>
              </w:pict>
            </w:r>
            <w:r>
              <w:pict>
                <v:shape id="_x0000_s1712" style="position:absolute;margin-left:-211.74pt;margin-top:3.14624pt;mso-position-vertical-relative:top-margin-area;mso-position-horizontal-relative:right-margin-area;width:7.95pt;height:135.5pt;z-index:254229504;" filled="false" strokecolor="#000000" strokeweight="0.70pt" coordsize="158,2710" coordorigin="0,0" path="m8,2104l7,7m151,2702l151,8e">
                  <v:stroke endcap="round" miterlimit="10"/>
                </v:shape>
              </w:pict>
            </w:r>
            <w:r>
              <w:pict>
                <v:shape id="_x0000_s1714" style="position:absolute;margin-left:-144.821pt;margin-top:28.2786pt;mso-position-vertical-relative:top-margin-area;mso-position-horizontal-relative:right-margin-area;width:5.25pt;height:164.1pt;z-index:-249104384;" filled="false" strokecolor="#000000" strokeweight="0.70pt" coordsize="105,3282" coordorigin="0,0" path="m97,3196l97,7m7,3274l7,605e">
                  <v:stroke endcap="round" miterlimit="10"/>
                </v:shape>
              </w:pict>
            </w:r>
            <w:r>
              <w:pict>
                <v:shape id="_x0000_s1716" style="position:absolute;margin-left:-20.337pt;margin-top:52.632pt;mso-position-vertical-relative:top-margin-area;mso-position-horizontal-relative:right-margin-area;width:17.25pt;height:18.5pt;z-index:254336000;" filled="false" strokecolor="#000000" strokeweight="0.50pt" coordsize="345,370" coordorigin="0,0" path="m,l0,369l344,369l344,0l0,0e">
                  <v:stroke joinstyle="miter" miterlimit="0"/>
                </v:shape>
              </w:pict>
            </w:r>
            <w:r>
              <w:pict>
                <v:shape id="_x0000_s1718" style="position:absolute;margin-left:-280.205pt;margin-top:86.9661pt;mso-position-vertical-relative:top-margin-area;mso-position-horizontal-relative:right-margin-area;width:10.1pt;height:8.45pt;z-index:254270464;" filled="false" strokecolor="#000000" strokeweight="0.70pt" coordsize="202,168" coordorigin="0,0" path="m7,161l193,161m7,7l105,7e">
                  <v:stroke endcap="round" miterlimit="10"/>
                </v:shape>
              </w:pict>
            </w:r>
            <w:r>
              <w:pict>
                <v:shape id="_x0000_s1720" style="position:absolute;margin-left:-333.694pt;margin-top:213.261pt;mso-position-vertical-relative:top-margin-area;mso-position-horizontal-relative:right-margin-area;width:4.45pt;height:4.45pt;z-index:-249125888;" filled="false" strokecolor="#000000" strokeweight="0.70pt" coordsize="88,88" coordorigin="0,0" path="m81,43l80,36l78,29l70,18l59,9l52,8l43,7l36,8l29,9l18,18l9,29l8,36l7,43l8,51l9,58l18,70l29,78l36,80l43,81l52,80l59,78l70,70l78,58l80,51l81,43xe">
                  <v:stroke endcap="round" miterlimit="10"/>
                </v:shape>
              </w:pict>
            </w:r>
            <w:r>
              <w:pict>
                <v:shape id="_x0000_s1722" style="position:absolute;margin-left:-333.694pt;margin-top:220.632pt;mso-position-vertical-relative:top-margin-area;mso-position-horizontal-relative:right-margin-area;width:4.45pt;height:11.75pt;z-index:-249164800;" filled="false" strokecolor="#000000" strokeweight="0.70pt" coordsize="88,235" coordorigin="0,0" path="m81,190l80,183l78,176l70,164l59,157l52,154l43,154l36,154l29,157l18,164l9,176l8,183l7,190l8,197l9,204l18,217l29,224l36,227l43,227l52,227l59,224l70,217l78,204l80,197l81,190xm81,44l80,36l78,29l70,18l59,9l52,8l43,7l36,8l29,9l18,18l9,29l8,36l7,44l8,51l9,58l18,70l29,78l36,80l43,81l52,80l59,78l70,70l78,58l80,51l81,44xe">
                  <v:stroke endcap="round" miterlimit="10"/>
                </v:shape>
              </w:pict>
            </w:r>
            <w:r>
              <w:pict>
                <v:shape id="_x0000_s1724" style="position:absolute;margin-left:-330.045pt;margin-top:222.381pt;mso-position-vertical-relative:top-margin-area;mso-position-horizontal-relative:right-margin-area;width:65.25pt;height:8.15pt;z-index:254239744;" filled="false" strokecolor="#000000" strokeweight="0.70pt" coordsize="1305,162" coordorigin="0,0" path="m7,155l1297,155m7,7l1297,7e">
                  <v:stroke endcap="round" miterlimit="10"/>
                </v:shape>
              </w:pict>
            </w:r>
            <w:r>
              <w:pict>
                <v:shape id="_x0000_s1726" style="position:absolute;margin-left:-333.696pt;margin-top:235.373pt;mso-position-vertical-relative:top-margin-area;mso-position-horizontal-relative:right-margin-area;width:4.45pt;height:4.45pt;z-index:254371840;" filled="false" strokecolor="#000000" strokeweight="0.70pt" coordsize="88,88" coordorigin="0,0" path="m81,43l80,36l78,29l70,18l59,9l52,8l43,7l36,8l29,9l18,18l9,29l8,36l7,43l8,51l9,57l18,70l29,78l36,80l43,81l52,80l59,78l70,70l78,57l80,51l81,43xe">
                  <v:stroke endcap="round" miterlimit="10"/>
                </v:shape>
              </w:pict>
            </w:r>
            <w:r>
              <w:pict>
                <v:shape id="_x0000_s1728" style="position:absolute;margin-left:-333.7pt;margin-top:242.74pt;mso-position-vertical-relative:top-margin-area;mso-position-horizontal-relative:right-margin-area;width:4.45pt;height:4.45pt;z-index:254370816;" filled="false" strokecolor="#000000" strokeweight="0.70pt" coordsize="88,88" coordorigin="0,0" path="m81,44l80,36l78,29l70,18l59,9l52,8l43,7l36,8l29,9l18,18l9,29l8,36l7,44l8,51l9,58l18,70l29,78l36,80l43,81l52,80l59,78l70,70l78,58l80,51l81,44xe">
                  <v:stroke endcap="round" miterlimit="10"/>
                </v:shape>
              </w:pict>
            </w:r>
            <w:r>
              <w:pict>
                <v:shape id="_x0000_s1730" style="position:absolute;margin-left:-330.045pt;margin-top:237.264pt;mso-position-vertical-relative:top-margin-area;mso-position-horizontal-relative:right-margin-area;width:65.25pt;height:7.95pt;z-index:254372864;" filled="false" strokecolor="#000000" strokeweight="0.70pt" coordsize="1305,158" coordorigin="0,0" path="m8,151l1297,151m7,8l1297,7e">
                  <v:stroke endcap="round" miterlimit="10"/>
                </v:shape>
              </w:pict>
            </w:r>
            <w:r>
              <w:pict>
                <v:shape id="_x0000_s1732" style="position:absolute;margin-left:-83.0325pt;margin-top:238.32pt;mso-position-vertical-relative:top-margin-area;mso-position-horizontal-relative:right-margin-area;width:82pt;height:153.2pt;z-index:-249121792;" filled="false" strokecolor="#000000" strokeweight="0.70pt" coordsize="1640,3063" coordorigin="0,0" path="m1224,7l984,7m984,294l984,11m1425,210l1425,2961m1075,3056l1075,2961m1075,2961l1425,2961m1020,332l1019,325l1017,318l1009,306l998,297l991,296l984,294l975,296l968,297l957,306l948,318l947,325l946,332l947,339l948,346l957,358l968,366l975,369l984,369l991,369l998,366l1009,358l1017,346l1019,339l1020,332xm1186,989l1629,989m1186,547l1632,546m7,591l856,591m7,946l856,946m1186,989l1293,1034m1186,546l1293,502e">
                  <v:stroke endcap="round" miterlimit="10"/>
                </v:shape>
              </w:pict>
            </w:r>
            <w:r>
              <w:pict>
                <v:shape id="_x0000_s1734" style="position:absolute;margin-left:-333.694pt;margin-top:291.535pt;mso-position-vertical-relative:top-margin-area;mso-position-horizontal-relative:right-margin-area;width:4.45pt;height:4.45pt;z-index:-249168896;" filled="false" strokecolor="#000000" strokeweight="0.70pt" coordsize="88,88" coordorigin="0,0" path="m81,44l80,36l78,29l70,18l59,9l52,8l43,7l36,8l29,9l18,18l9,29l8,36l7,44l8,51l9,58l18,70l29,78l36,80l43,81l52,80l59,78l70,70l78,58l80,51l81,44xe">
                  <v:stroke endcap="round" miterlimit="10"/>
                </v:shape>
              </w:pict>
            </w:r>
            <w:r>
              <w:pict>
                <v:shape id="_x0000_s1736" style="position:absolute;margin-left:-333.694pt;margin-top:276.793pt;mso-position-vertical-relative:top-margin-area;mso-position-horizontal-relative:right-margin-area;width:4.45pt;height:11.8pt;z-index:-249167872;" filled="false" strokecolor="#000000" strokeweight="0.70pt" coordsize="88,236" coordorigin="0,0" path="m81,190l80,183l78,176l70,165l59,157l52,154l43,154l36,154l29,157l18,165l9,176l8,183l7,190l8,199l9,206l18,217l29,226l36,227l43,228l52,227l59,226l70,217l78,206l80,199l81,190xm81,43l80,36l78,29l70,16l59,9l52,7l43,7l36,7l29,9l18,16l9,29l8,36l7,43l8,50l9,57l18,70l29,77l36,80l43,80l52,80l59,77l70,70l78,57l80,50l81,43xe">
                  <v:stroke endcap="round" miterlimit="10"/>
                </v:shape>
              </w:pict>
            </w:r>
            <w:r>
              <w:pict>
                <v:shape id="_x0000_s1738" style="position:absolute;margin-left:-329.975pt;margin-top:278.612pt;mso-position-vertical-relative:top-margin-area;mso-position-horizontal-relative:right-margin-area;width:65.2pt;height:8.25pt;z-index:254238720;" filled="false" strokecolor="#000000" strokeweight="0.70pt" coordsize="1303,165" coordorigin="0,0" path="m7,157l1296,155m7,7l1296,7e">
                  <v:stroke endcap="round" miterlimit="10"/>
                </v:shape>
              </w:pict>
            </w:r>
            <w:r>
              <w:pict>
                <v:shape id="_x0000_s1740" style="position:absolute;margin-left:-333.694pt;margin-top:261.98pt;mso-position-vertical-relative:top-margin-area;mso-position-horizontal-relative:right-margin-area;width:4.45pt;height:11.8pt;z-index:-249166848;" filled="false" strokecolor="#000000" strokeweight="0.70pt" coordsize="88,236" coordorigin="0,0" path="m81,192l80,183l78,176l70,165l59,157l52,155l43,154l36,155l29,157l18,165l9,176l8,183l7,192l8,199l9,206l18,217l29,226l36,227l43,228l52,227l59,226l70,217l78,206l80,199l81,192xm81,43l80,36l78,29l70,18l59,9l52,8l43,7l36,8l29,9l18,18l9,29l8,36l7,43l8,51l9,58l18,70l29,78l36,80l43,81l52,80l59,78l70,70l78,58l80,51l81,43xe">
                  <v:stroke endcap="round" miterlimit="10"/>
                </v:shape>
              </w:pict>
            </w:r>
            <w:r>
              <w:pict>
                <v:shape id="_x0000_s1742" style="position:absolute;margin-left:-330.115pt;margin-top:263.87pt;mso-position-vertical-relative:top-margin-area;mso-position-horizontal-relative:right-margin-area;width:65.25pt;height:7.95pt;z-index:254240768;" filled="false" strokecolor="#000000" strokeweight="0.70pt" coordsize="1305,158" coordorigin="0,0" path="m7,151l1297,151m7,8l1297,7e">
                  <v:stroke endcap="round" miterlimit="10"/>
                </v:shape>
              </w:pict>
            </w:r>
            <w:r>
              <w:pict>
                <v:shape id="_x0000_s1744" style="position:absolute;margin-left:-333.694pt;margin-top:254.609pt;mso-position-vertical-relative:top-margin-area;mso-position-horizontal-relative:right-margin-area;width:4.45pt;height:4.4pt;z-index:-249165824;" filled="false" strokecolor="#000000" strokeweight="0.70pt" coordsize="88,88" coordorigin="0,0" path="m81,43l80,36l78,29l70,16l59,9l52,7l43,7l36,7l29,9l18,16l9,29l8,36l7,43l8,50l9,57l18,70l29,77l36,80l43,80l52,80l59,77l70,70l78,57l80,50l81,43xe">
                  <v:stroke endcap="round" miterlimit="10"/>
                </v:shape>
              </w:pict>
            </w:r>
            <w:r>
              <w:pict>
                <v:shape id="_x0000_s1746" style="position:absolute;margin-left:-1.91443pt;margin-top:263.803pt;mso-position-vertical-relative:top-margin-area;mso-position-horizontal-relative:right-margin-area;width:4.4pt;height:4.45pt;z-index:-249122816;" filled="false" strokecolor="#000000" strokeweight="0.70pt" coordsize="88,88" coordorigin="0,0" path="m80,44l80,36l77,29l68,18l57,9l50,8l43,7l36,8l29,9l16,18l9,29l7,36l7,44l7,51l9,58l16,70l29,78l36,81l43,81l50,81l57,78l68,70l77,58l80,51l80,44xe">
                  <v:stroke endcap="round" miterlimit="10"/>
                </v:shape>
              </w:pict>
            </w:r>
            <w:r>
              <w:pict>
                <v:shape id="_x0000_s1748" style="position:absolute;margin-left:-1.91443pt;margin-top:285.635pt;mso-position-vertical-relative:top-margin-area;mso-position-horizontal-relative:right-margin-area;width:4.4pt;height:4.45pt;z-index:-249123840;" filled="false" strokecolor="#000000" strokeweight="0.70pt" coordsize="88,88" coordorigin="0,0" path="m80,43l80,36l77,29l68,18l57,9l50,7l43,7l36,7l29,9l16,18l9,29l7,36l7,43l7,51l9,58l16,70l29,78l36,80l43,81l50,80l57,78l68,70l77,58l80,51l80,43xe">
                  <v:stroke endcap="round" miterlimit="10"/>
                </v:shape>
              </w:pict>
            </w:r>
            <w:r>
              <w:pict>
                <v:shape id="_x0000_s1750" style="position:absolute;margin-left:-257.571pt;margin-top:3.07617pt;mso-position-vertical-relative:top-margin-area;mso-position-horizontal-relative:right-margin-area;width:24.5pt;height:17pt;z-index:254356480;" filled="false" strokecolor="#000000" strokeweight="0.70pt" coordsize="490,340" coordorigin="0,0" path="m7,332l482,332m482,7l482,332e">
                  <v:stroke endcap="round" miterlimit="10"/>
                </v:shape>
              </w:pict>
            </w:r>
            <w:r>
              <w:pict>
                <v:shape id="_x0000_s1752" style="position:absolute;margin-left:-213.845pt;margin-top:-0.499939pt;mso-position-vertical-relative:top-margin-area;mso-position-horizontal-relative:right-margin-area;width:11.75pt;height:4.45pt;z-index:-249126912;" filled="false" strokecolor="#000000" strokeweight="0.70pt" coordsize="235,88" coordorigin="0,0" path="m80,43l80,36l77,29l68,18l57,9l50,8l43,7l36,8l29,9l16,18l9,29l7,36l7,43l7,51l9,58l16,70l29,78l36,80l43,81l50,80l57,78l68,70l77,58l80,51l80,43xm227,43l227,36l224,29l217,18l205,9l198,8l191,7l184,8l177,9l164,18l157,29l154,36l154,43l154,51l157,58l164,70l177,78l184,80l191,81l198,80l205,78l217,70l224,58l227,51l227,43xe">
                  <v:stroke endcap="round" miterlimit="10"/>
                </v:shape>
              </w:pict>
            </w:r>
            <w:r>
              <w:pict>
                <v:shape id="_x0000_s1754" style="position:absolute;margin-left:-199.153pt;margin-top:-0.499939pt;mso-position-vertical-relative:top-margin-area;mso-position-horizontal-relative:right-margin-area;width:4.4pt;height:4.45pt;z-index:-249127936;" filled="false" strokecolor="#000000" strokeweight="0.70pt" coordsize="88,88" coordorigin="0,0" path="m80,43l80,36l77,29l70,18l57,9l50,8l43,7l36,8l29,9l16,18l9,29l7,36l7,43l7,51l9,58l16,70l29,78l36,80l43,81l50,80l57,78l70,70l77,58l80,51l80,43xe">
                  <v:stroke endcap="round" miterlimit="10"/>
                </v:shape>
              </w:pict>
            </w:r>
            <w:r>
              <w:pict>
                <v:shape id="_x0000_s1756" style="position:absolute;margin-left:-257.711pt;margin-top:43.7222pt;mso-position-vertical-relative:top-margin-area;mso-position-horizontal-relative:right-margin-area;width:20.75pt;height:2.4pt;z-index:254345216;" filled="false" strokecolor="#000000" strokeweight="0.70pt" coordsize="415,48" coordorigin="0,0" path="m7,40l7,7m9,40l407,40e">
                  <v:stroke endcap="round" miterlimit="10"/>
                </v:shape>
              </w:pict>
            </w:r>
            <w:r>
              <w:pict>
                <v:shape id="_x0000_s1758" style="position:absolute;margin-left:-257.927pt;margin-top:73.411pt;mso-position-vertical-relative:top-margin-area;mso-position-horizontal-relative:right-margin-area;width:20.7pt;height:2.5pt;z-index:254361600;" filled="false" strokecolor="#000000" strokeweight="0.70pt" coordsize="414,50" coordorigin="0,0" path="m7,40l7,7m8,42l406,42e">
                  <v:stroke endcap="round" miterlimit="10"/>
                </v:shape>
              </w:pict>
            </w:r>
            <w:r>
              <w:pict>
                <v:shape id="_x0000_s1760" style="position:absolute;margin-left:-330.045pt;margin-top:200.198pt;mso-position-vertical-relative:top-margin-area;mso-position-horizontal-relative:right-margin-area;width:65.25pt;height:8.25pt;z-index:254337024;" filled="false" strokecolor="#000000" strokeweight="0.70pt" coordsize="1305,165" coordorigin="0,0" path="m7,157l1297,157m7,7l1297,7e">
                  <v:stroke endcap="round" miterlimit="10"/>
                </v:shape>
              </w:pict>
            </w:r>
            <w:r>
              <w:pict>
                <v:shape id="_x0000_s1762" style="position:absolute;margin-left:-287.933pt;margin-top:334.146pt;mso-position-vertical-relative:top-margin-area;mso-position-horizontal-relative:right-margin-area;width:2.9pt;height:2.95pt;z-index:254317568;" filled="false" strokecolor="#000000" strokeweight="0.70pt" coordsize="58,59" coordorigin="0,0" path="m50,29l49,21l44,14l37,8l28,7l19,8l12,14l8,21l7,29l8,37l12,44l19,50l28,51l37,50l44,44l49,37l50,29xe">
                  <v:stroke endcap="round" miterlimit="10"/>
                </v:shape>
              </w:pict>
            </w:r>
            <w:r>
              <w:pict>
                <v:shape id="_x0000_s1764" style="position:absolute;margin-left:-285.754pt;margin-top:331.549pt;mso-position-vertical-relative:top-margin-area;mso-position-horizontal-relative:right-margin-area;width:6.3pt;height:8.15pt;z-index:-249163776;" filled="false" strokecolor="#000000" strokeweight="0.70pt" coordsize="126,162" coordorigin="0,0" path="m7,81l118,155m118,7l7,81e">
                  <v:stroke endcap="round" miterlimit="10"/>
                </v:shape>
              </w:pict>
            </w:r>
            <w:r>
              <w:pict>
                <v:shape id="_x0000_s1766" style="position:absolute;margin-left:-333.694pt;margin-top:318.632pt;mso-position-vertical-relative:top-margin-area;mso-position-horizontal-relative:right-margin-area;width:4.45pt;height:11.8pt;z-index:-249124864;" filled="false" strokecolor="#000000" strokeweight="0.70pt" coordsize="88,236" coordorigin="0,0" path="m81,192l80,183l78,176l70,165l59,157l52,155l43,154l36,155l29,157l18,165l9,176l8,183l7,192l8,199l9,206l18,217l29,226l36,228l43,228l52,228l59,226l70,217l78,206l80,199l81,192xm81,43l80,36l78,29l70,18l59,9l52,8l43,7l36,8l29,9l18,18l9,29l8,36l7,43l8,51l9,58l18,70l29,78l36,80l43,81l52,80l59,78l70,70l78,58l80,51l81,43xe">
                  <v:stroke endcap="round" miterlimit="10"/>
                </v:shape>
              </w:pict>
            </w:r>
            <w:r>
              <w:pict>
                <v:shape id="_x0000_s1768" style="position:absolute;margin-left:-287.933pt;margin-top:324.178pt;mso-position-vertical-relative:top-margin-area;mso-position-horizontal-relative:right-margin-area;width:8.45pt;height:8.1pt;z-index:254330880;" filled="false" strokecolor="#000000" strokeweight="0.70pt" coordsize="168,162" coordorigin="0,0" path="m161,154l161,7m50,81l49,73l44,65l37,60l28,58l19,60l12,65l8,73l7,81l8,89l12,96l19,101l28,102l37,101l44,96l49,89l50,81xe">
                  <v:stroke endcap="round" miterlimit="10"/>
                </v:shape>
              </w:pict>
            </w:r>
            <w:r>
              <w:pict>
                <v:shape id="_x0000_s1770" style="position:absolute;margin-left:-287.933pt;margin-top:311.963pt;mso-position-vertical-relative:top-margin-area;mso-position-horizontal-relative:right-margin-area;width:2.9pt;height:2.95pt;z-index:254318592;" filled="false" strokecolor="#000000" strokeweight="0.70pt" coordsize="58,59" coordorigin="0,0" path="m50,29l49,21l44,14l37,9l28,7l19,9l12,14l8,21l7,29l8,37l12,44l19,50l28,51l37,50l44,44l49,37l50,29xe">
                  <v:stroke endcap="round" miterlimit="10"/>
                </v:shape>
              </w:pict>
            </w:r>
            <w:r>
              <w:pict>
                <v:shape id="_x0000_s1772" style="position:absolute;margin-left:-330.045pt;margin-top:305.78pt;mso-position-vertical-relative:top-margin-area;mso-position-horizontal-relative:right-margin-area;width:42.85pt;height:8.1pt;z-index:254364672;" filled="false" strokecolor="#000000" strokeweight="0.70pt" coordsize="856,162" coordorigin="0,0" path="m8,154l849,154m7,7l849,7e">
                  <v:stroke endcap="round" miterlimit="10"/>
                </v:shape>
              </w:pict>
            </w:r>
            <w:r>
              <w:pict>
                <v:shape id="_x0000_s1774" style="position:absolute;margin-left:-285.754pt;margin-top:309.365pt;mso-position-vertical-relative:top-margin-area;mso-position-horizontal-relative:right-margin-area;width:6.3pt;height:8.15pt;z-index:254277632;" filled="false" strokecolor="#000000" strokeweight="0.70pt" coordsize="126,162" coordorigin="0,0" path="m7,81l118,155l118,7l7,81xe">
                  <v:stroke endcap="round" miterlimit="10"/>
                </v:shape>
              </w:pict>
            </w:r>
            <w:r>
              <w:pict>
                <v:shape id="_x0000_s1776" style="position:absolute;margin-left:-287.933pt;margin-top:341.517pt;mso-position-vertical-relative:top-margin-area;mso-position-horizontal-relative:right-margin-area;width:2.9pt;height:2.95pt;z-index:254319616;" filled="false" strokecolor="#000000" strokeweight="0.70pt" coordsize="58,59" coordorigin="0,0" path="m50,29l49,21l44,14l37,9l28,7l19,9l12,14l8,21l7,29l8,37l12,44l19,50l28,51l37,50l44,44l49,37l50,29xe">
                  <v:stroke endcap="round" miterlimit="10"/>
                </v:shape>
              </w:pict>
            </w:r>
            <w:r>
              <w:pict>
                <v:shape id="_x0000_s1778" style="position:absolute;margin-left:-287.933pt;margin-top:348.748pt;mso-position-vertical-relative:top-margin-area;mso-position-horizontal-relative:right-margin-area;width:2.9pt;height:2.95pt;z-index:254320640;" filled="false" strokecolor="#000000" strokeweight="0.70pt" coordsize="58,59" coordorigin="0,0" path="m50,29l49,21l44,14l37,8l28,7l19,8l12,14l8,21l7,29l8,37l12,44l19,49l28,51l37,49l44,44l49,37l50,29xe">
                  <v:stroke endcap="round" miterlimit="10"/>
                </v:shape>
              </w:pict>
            </w:r>
            <w:r>
              <w:pict>
                <v:shape id="_x0000_s1780" style="position:absolute;margin-left:-330.115pt;margin-top:342.846pt;mso-position-vertical-relative:top-margin-area;mso-position-horizontal-relative:right-margin-area;width:42.9pt;height:7.7pt;z-index:254329856;" filled="false" strokecolor="#000000" strokeweight="0.70pt" coordsize="858,153" coordorigin="0,0" path="m9,146l850,146m7,7l849,7e">
                  <v:stroke endcap="round" miterlimit="10"/>
                </v:shape>
              </w:pict>
            </w:r>
            <w:r>
              <w:pict>
                <v:shape id="_x0000_s1782" style="position:absolute;margin-left:-285.754pt;margin-top:338.99pt;mso-position-vertical-relative:top-margin-area;mso-position-horizontal-relative:right-margin-area;width:6.3pt;height:8.1pt;z-index:-249162752;" filled="false" strokecolor="#000000" strokeweight="0.70pt" coordsize="126,162" coordorigin="0,0" path="m7,80l118,154m118,7l7,80e">
                  <v:stroke endcap="round" miterlimit="10"/>
                </v:shape>
              </w:pict>
            </w:r>
            <w:r>
              <w:pict>
                <v:shape id="_x0000_s1784" style="position:absolute;margin-left:-285.754pt;margin-top:346.151pt;mso-position-vertical-relative:top-margin-area;mso-position-horizontal-relative:right-margin-area;width:6.3pt;height:8.15pt;z-index:254278656;" filled="false" strokecolor="#000000" strokeweight="0.70pt" coordsize="126,162" coordorigin="0,0" path="m7,81l118,155m118,7l7,81e">
                  <v:stroke endcap="round" miterlimit="10"/>
                </v:shape>
              </w:pict>
            </w:r>
            <w:r>
              <w:pict>
                <v:shape id="_x0000_s1786" style="position:absolute;margin-left:-2.1254pt;margin-top:394.165pt;mso-position-vertical-relative:top-margin-area;mso-position-horizontal-relative:right-margin-area;width:4.4pt;height:4.4pt;z-index:254379008;" filled="false" strokecolor="#000000" strokeweight="0.70pt" coordsize="88,88" coordorigin="0,0" path="m80,43l80,36l77,29l68,16l57,9l50,7l43,7l36,7l29,9l16,16l9,29l7,36l7,43l7,50l9,57l16,70l29,77l36,80l43,80l50,80l57,77l68,70l77,57l80,50l80,43xe">
                  <v:stroke endcap="round" miterlimit="10"/>
                </v:shape>
              </w:pict>
            </w:r>
            <w:r>
              <w:pict>
                <v:shape id="_x0000_s1788" style="position:absolute;margin-left:-330.045pt;margin-top:384.896pt;mso-position-vertical-relative:top-margin-area;mso-position-horizontal-relative:right-margin-area;width:97.6pt;height:8.25pt;z-index:-249098240;" filled="false" strokecolor="#000000" strokeweight="0.70pt" coordsize="1951,165" coordorigin="0,0" path="m8,7l1899,7m7,157l1944,157e">
                  <v:stroke endcap="round" miterlimit="10"/>
                </v:shape>
              </w:pict>
            </w:r>
            <w:r>
              <w:pict>
                <v:shape id="_x0000_s1790" style="position:absolute;margin-left:-24.2691pt;margin-top:393.743pt;mso-position-vertical-relative:top-margin-area;mso-position-horizontal-relative:right-margin-area;width:6.05pt;height:2.95pt;z-index:254381056;" filled="false" strokecolor="#000000" strokeweight="0.70pt" coordsize="121,59" coordorigin="0,0" path="m7,51l113,7e">
                  <v:stroke endcap="round" miterlimit="10"/>
                </v:shape>
              </w:pict>
            </w:r>
            <w:r>
              <w:pict>
                <v:shape id="_x0000_s1792" style="position:absolute;margin-left:-330.115pt;margin-top:362.643pt;mso-position-vertical-relative:top-margin-area;mso-position-horizontal-relative:right-margin-area;width:91pt;height:8.25pt;z-index:-249096192;" filled="false" strokecolor="#000000" strokeweight="0.70pt" coordsize="1820,165" coordorigin="0,0" path="m7,7l1768,7m9,155l1812,157e">
                  <v:stroke endcap="round" miterlimit="10"/>
                </v:shape>
              </w:pict>
            </w:r>
            <w:r>
              <w:pict>
                <v:shape id="_x0000_s1794" style="position:absolute;margin-left:-22.1641pt;margin-top:213.462pt;mso-position-vertical-relative:top-margin-area;mso-position-horizontal-relative:right-margin-area;width:19.05pt;height:35.75pt;z-index:254334976;" filled="false" strokecolor="#000000" strokeweight="0.50pt" coordsize="380,715" coordorigin="0,0" path="m,l0,714l380,714l380,0l0,0e">
                  <v:stroke joinstyle="miter" miterlimit="0"/>
                </v:shape>
              </w:pict>
            </w:r>
            <w:r>
              <w:rPr>
                <w:position w:val="-1"/>
              </w:rPr>
              <w:pict>
                <v:shape id="_x0000_s1796" style="mso-position-vertical-relative:line;mso-position-horizontal-relative:char;width:19.2pt;height:4.4pt;" filled="false" strokecolor="#000000" strokeweight="0.70pt" coordsize="384,88" coordorigin="0,0" path="m81,43l80,36l78,29l70,18l59,9l52,8l44,7l36,8l29,9l18,18l9,29l8,36l7,43l8,51l9,57l18,68l29,77l36,78l44,80l52,78l59,77l70,68l78,57l80,51l81,43xm229,43l227,36l226,29l217,18l206,9l199,8l192,7l184,8l177,9l165,18l157,29l156,36l154,43l156,51l157,57l165,68l177,77l184,78l192,80l199,78l206,77l217,68l226,57l227,51l229,43xm376,43l375,36l373,29l365,18l354,9l347,8l340,7l331,8l326,9l313,18l306,29l303,36l302,43l303,51l306,57l313,68l326,77l331,78l340,80l347,78l354,77l365,68l373,57l375,51l376,43xe">
                  <v:stroke endcap="round" miterlimit="10"/>
                </v:shape>
              </w:pict>
            </w:r>
          </w:p>
          <w:p>
            <w:pPr>
              <w:spacing w:line="353" w:lineRule="auto"/>
              <w:rPr>
                <w:rFonts w:ascii="Arial"/>
                <w:sz w:val="21"/>
              </w:rPr>
            </w:pPr>
            <w:r/>
          </w:p>
          <w:p>
            <w:pPr>
              <w:ind w:firstLine="1464"/>
              <w:spacing w:line="88" w:lineRule="exact"/>
              <w:rPr/>
            </w:pPr>
            <w:r>
              <w:rPr>
                <w:position w:val="-1"/>
              </w:rPr>
              <w:pict>
                <v:shape id="_x0000_s1798" style="mso-position-vertical-relative:line;mso-position-horizontal-relative:char;width:4.4pt;height:4.45pt;" filled="false" strokecolor="#000000" strokeweight="0.70pt" coordsize="88,88" coordorigin="0,0" path="m80,43l80,36l77,29l70,18l57,9l50,7l43,7l36,7l29,9l18,18l9,29l7,36l7,43l7,51l9,57l18,70l29,77l36,80l43,81l50,80l57,77l70,70l77,57l80,51l80,43xe">
                  <v:stroke endcap="round" miterlimit="10"/>
                </v:shape>
              </w:pict>
            </w:r>
          </w:p>
          <w:p>
            <w:pPr>
              <w:ind w:left="1537"/>
              <w:spacing w:before="169" w:line="231" w:lineRule="auto"/>
              <w:rPr>
                <w:rFonts w:ascii="Arial" w:hAnsi="Arial" w:eastAsia="Arial" w:cs="Arial"/>
                <w:sz w:val="8"/>
                <w:szCs w:val="8"/>
              </w:rPr>
            </w:pPr>
            <w:r>
              <w:pict>
                <v:shape id="_x0000_s1800" style="position:absolute;margin-left:69.5182pt;margin-top:-0.702942pt;mso-position-vertical-relative:text;mso-position-horizontal-relative:text;width:10pt;height:15.45pt;z-index:-249175040;" filled="false" strokecolor="#000000" strokeweight="0.70pt" coordsize="200,308" coordorigin="0,0" path="m7,7l192,7l192,301l7,301l7,7xe">
                  <v:stroke endcap="round" miterlimit="10"/>
                </v:shape>
              </w:pict>
            </w:r>
            <w:r>
              <w:pict>
                <v:shape id="_x0000_s1802" style="position:absolute;margin-left:87.79pt;margin-top:10.5197pt;mso-position-vertical-relative:text;mso-position-horizontal-relative:text;width:0.75pt;height:148.3pt;z-index:254344192;" filled="false" strokecolor="#000000" strokeweight="0.70pt" coordsize="15,2966" coordorigin="0,0" path="m7,7l7,2958e">
                  <v:stroke endcap="round" miterlimit="10"/>
                </v:shape>
              </w:pict>
            </w:r>
            <w:r>
              <w:rPr>
                <w:rFonts w:ascii="Arial" w:hAnsi="Arial" w:eastAsia="Arial" w:cs="Arial"/>
                <w:sz w:val="8"/>
                <w:szCs w:val="8"/>
                <w:spacing w:val="5"/>
              </w:rPr>
              <w:t>&lt;</w:t>
            </w:r>
            <w:r>
              <w:rPr>
                <w:rFonts w:ascii="Arial" w:hAnsi="Arial" w:eastAsia="Arial" w:cs="Arial"/>
                <w:sz w:val="8"/>
                <w:szCs w:val="8"/>
                <w:strike/>
              </w:rPr>
              <w:t xml:space="preserve">         </w:t>
            </w:r>
          </w:p>
          <w:p>
            <w:pPr>
              <w:ind w:firstLine="1464"/>
              <w:spacing w:before="22" w:line="89" w:lineRule="exact"/>
              <w:rPr/>
            </w:pPr>
            <w:r>
              <w:rPr>
                <w:position w:val="-1"/>
              </w:rPr>
              <w:pict>
                <v:shape id="_x0000_s1804" style="mso-position-vertical-relative:line;mso-position-horizontal-relative:char;width:4.4pt;height:4.45pt;" filled="false" strokecolor="#000000" strokeweight="0.70pt" coordsize="88,88" coordorigin="0,0" path="m80,43l80,36l77,29l70,18l57,9l50,8l43,7l36,8l29,9l18,18l9,29l7,36l7,43l7,51l9,58l18,70l29,78l36,80l43,81l50,80l57,78l70,70l77,58l80,51l80,43xe">
                  <v:stroke endcap="round" miterlimit="10"/>
                </v:shape>
              </w:pict>
            </w:r>
          </w:p>
          <w:p>
            <w:pPr>
              <w:ind w:firstLine="1464"/>
              <w:spacing w:before="133" w:line="88" w:lineRule="exact"/>
              <w:rPr/>
            </w:pPr>
            <w:r>
              <w:rPr>
                <w:position w:val="-1"/>
              </w:rPr>
              <w:pict>
                <v:shape id="_x0000_s1806" style="mso-position-vertical-relative:line;mso-position-horizontal-relative:char;width:4.4pt;height:4.45pt;" filled="false" strokecolor="#000000" strokeweight="0.70pt" coordsize="88,88" coordorigin="0,0" path="m80,43l80,36l77,29l70,18l57,9l50,8l43,7l36,8l29,9l18,18l9,29l7,36l7,43l7,51l9,58l18,70l29,78l36,80l43,81l50,80l57,78l70,70l77,58l80,51l80,43xe">
                  <v:stroke endcap="round" miterlimit="10"/>
                </v:shape>
              </w:pict>
            </w:r>
          </w:p>
          <w:p>
            <w:pPr>
              <w:ind w:left="1537"/>
              <w:spacing w:before="169" w:line="89" w:lineRule="exact"/>
              <w:rPr>
                <w:rFonts w:ascii="Arial" w:hAnsi="Arial" w:eastAsia="Arial" w:cs="Arial"/>
                <w:sz w:val="12"/>
                <w:szCs w:val="12"/>
              </w:rPr>
            </w:pPr>
            <w:r>
              <w:pict>
                <v:shape id="_x0000_s1808" style="position:absolute;margin-left:69.5183pt;margin-top:-0.695374pt;mso-position-vertical-relative:text;mso-position-horizontal-relative:text;width:10pt;height:15.45pt;z-index:-249176064;" filled="false" strokecolor="#000000" strokeweight="0.70pt" coordsize="200,308" coordorigin="0,0" path="m7,7l192,7l192,301l7,301l7,7xe">
                  <v:stroke endcap="round" miterlimit="10"/>
                </v:shape>
              </w:pict>
            </w:r>
            <w:r>
              <w:rPr>
                <w:rFonts w:ascii="Arial" w:hAnsi="Arial" w:eastAsia="Arial" w:cs="Arial"/>
                <w:sz w:val="12"/>
                <w:szCs w:val="12"/>
                <w:position w:val="-1"/>
              </w:rPr>
              <w:t>&lt;—o</w:t>
            </w:r>
          </w:p>
          <w:p>
            <w:pPr>
              <w:ind w:firstLine="1464"/>
              <w:spacing w:before="22" w:line="89" w:lineRule="exact"/>
              <w:rPr/>
            </w:pPr>
            <w:r>
              <w:rPr>
                <w:position w:val="-1"/>
              </w:rPr>
              <w:pict>
                <v:shape id="_x0000_s1810" style="mso-position-vertical-relative:line;mso-position-horizontal-relative:char;width:4.4pt;height:4.45pt;" filled="false" strokecolor="#000000" strokeweight="0.70pt" coordsize="88,88" coordorigin="0,0" path="m80,44l80,36l77,29l70,18l57,9l50,8l43,7l36,8l29,9l18,18l9,29l7,36l7,44l7,51l9,58l18,70l29,78l36,80l43,81l50,80l57,78l70,70l77,58l80,51l80,44xe">
                  <v:stroke endcap="round" miterlimit="10"/>
                </v:shape>
              </w:pict>
            </w:r>
          </w:p>
          <w:p>
            <w:pPr>
              <w:ind w:firstLine="1883"/>
              <w:spacing w:line="54" w:lineRule="exact"/>
              <w:rPr/>
            </w:pPr>
            <w:r>
              <w:rPr>
                <w:position w:val="-1"/>
              </w:rPr>
              <w:drawing>
                <wp:inline distT="0" distB="0" distL="0" distR="0">
                  <wp:extent cx="37488" cy="34249"/>
                  <wp:effectExtent l="0" t="0" r="0" b="0"/>
                  <wp:docPr id="524" name="IM 524"/>
                  <wp:cNvGraphicFramePr/>
                  <a:graphic>
                    <a:graphicData uri="http://schemas.openxmlformats.org/drawingml/2006/picture">
                      <pic:pic>
                        <pic:nvPicPr>
                          <pic:cNvPr id="524" name="IM 524"/>
                          <pic:cNvPicPr/>
                        </pic:nvPicPr>
                        <pic:blipFill>
                          <a:blip r:embed="rId206"/>
                          <a:stretch>
                            <a:fillRect/>
                          </a:stretch>
                        </pic:blipFill>
                        <pic:spPr>
                          <a:xfrm rot="0">
                            <a:off x="0" y="0"/>
                            <a:ext cx="37488" cy="34249"/>
                          </a:xfrm>
                          <a:prstGeom prst="rect">
                            <a:avLst/>
                          </a:prstGeom>
                        </pic:spPr>
                      </pic:pic>
                    </a:graphicData>
                  </a:graphic>
                </wp:inline>
              </w:drawing>
            </w:r>
          </w:p>
          <w:p>
            <w:pPr>
              <w:ind w:firstLine="889"/>
              <w:spacing w:line="81" w:lineRule="exact"/>
              <w:rPr/>
            </w:pPr>
            <w:r>
              <w:rPr>
                <w:position w:val="-1"/>
              </w:rPr>
              <w:pict>
                <v:shape id="_x0000_s1812" style="mso-position-vertical-relative:line;mso-position-horizontal-relative:char;width:4.45pt;height:4.45pt;" filled="false" strokecolor="#000000" strokeweight="0.70pt" coordsize="88,88" coordorigin="0,0" path="m81,43l80,36l78,29l70,18l59,9l52,8l43,7l36,8l29,9l18,18l9,29l8,36l7,43l8,51l9,58l18,70l29,78l36,80l43,81l52,80l59,78l70,70l78,58l80,51l81,43xe">
                  <v:stroke endcap="round" miterlimit="10"/>
                </v:shape>
              </w:pict>
            </w:r>
          </w:p>
          <w:p>
            <w:pPr>
              <w:ind w:firstLine="1464"/>
              <w:spacing w:line="85" w:lineRule="exact"/>
              <w:rPr/>
            </w:pPr>
            <w:r>
              <w:rPr>
                <w:position w:val="-1"/>
              </w:rPr>
              <w:pict>
                <v:shape id="_x0000_s1814" style="mso-position-vertical-relative:line;mso-position-horizontal-relative:char;width:4.4pt;height:4.45pt;" filled="false" strokecolor="#000000" strokeweight="0.70pt" coordsize="88,88" coordorigin="0,0" path="m80,43l80,36l77,29l70,18l57,9l50,8l43,7l36,8l29,9l18,18l9,29l7,36l7,43l7,51l9,58l18,70l29,78l36,80l43,81l50,80l57,78l70,70l77,58l80,51l80,43xe">
                  <v:stroke endcap="round" miterlimit="10"/>
                </v:shape>
              </w:pict>
            </w:r>
          </w:p>
          <w:p>
            <w:pPr>
              <w:ind w:left="1537"/>
              <w:spacing w:before="170" w:line="231" w:lineRule="auto"/>
              <w:rPr>
                <w:rFonts w:ascii="Arial" w:hAnsi="Arial" w:eastAsia="Arial" w:cs="Arial"/>
                <w:sz w:val="8"/>
                <w:szCs w:val="8"/>
              </w:rPr>
            </w:pPr>
            <w:r>
              <w:pict>
                <v:shape id="_x0000_s1816" style="position:absolute;margin-left:78.7925pt;margin-top:10.4611pt;mso-position-vertical-relative:text;mso-position-horizontal-relative:text;width:9.75pt;height:0.75pt;z-index:254365696;" filled="false" strokecolor="#000000" strokeweight="0.70pt" coordsize="195,15" coordorigin="0,0" path="m7,7l186,7e">
                  <v:stroke endcap="round" miterlimit="10"/>
                </v:shape>
              </w:pict>
            </w:r>
            <w:r>
              <w:pict>
                <v:shape id="_x0000_s1818" style="position:absolute;margin-left:69.5183pt;margin-top:-0.695679pt;mso-position-vertical-relative:text;mso-position-horizontal-relative:text;width:10pt;height:15.45pt;z-index:-249172992;" filled="false" strokecolor="#000000" strokeweight="0.70pt" coordsize="200,308" coordorigin="0,0" path="m7,7l192,7l192,301l7,301l7,7xe">
                  <v:stroke endcap="round" miterlimit="10"/>
                </v:shape>
              </w:pict>
            </w:r>
            <w:r>
              <w:rPr>
                <w:rFonts w:ascii="Arial" w:hAnsi="Arial" w:eastAsia="Arial" w:cs="Arial"/>
                <w:sz w:val="8"/>
                <w:szCs w:val="8"/>
                <w:spacing w:val="5"/>
              </w:rPr>
              <w:t>&lt;</w:t>
            </w:r>
          </w:p>
          <w:p>
            <w:pPr>
              <w:spacing w:line="478" w:lineRule="auto"/>
              <w:rPr>
                <w:rFonts w:ascii="Arial"/>
                <w:sz w:val="21"/>
              </w:rPr>
            </w:pPr>
            <w:r/>
          </w:p>
          <w:p>
            <w:pPr>
              <w:ind w:left="1537"/>
              <w:spacing w:before="23" w:line="227" w:lineRule="auto"/>
              <w:rPr>
                <w:rFonts w:ascii="Arial" w:hAnsi="Arial" w:eastAsia="Arial" w:cs="Arial"/>
                <w:sz w:val="8"/>
                <w:szCs w:val="8"/>
              </w:rPr>
            </w:pPr>
            <w:r>
              <w:pict>
                <v:shape id="_x0000_s1820" style="position:absolute;margin-left:78.7925pt;margin-top:2.92538pt;mso-position-vertical-relative:text;mso-position-horizontal-relative:text;width:9.75pt;height:0.75pt;z-index:254369792;" filled="false" strokecolor="#000000" strokeweight="0.70pt" coordsize="195,15" coordorigin="0,0" path="m7,7l186,7e">
                  <v:stroke endcap="round" miterlimit="10"/>
                </v:shape>
              </w:pict>
            </w:r>
            <w:r>
              <w:pict>
                <v:shape id="_x0000_s1822" style="position:absolute;margin-left:69.5184pt;margin-top:-8.09018pt;mso-position-vertical-relative:text;mso-position-horizontal-relative:text;width:10pt;height:15.55pt;z-index:-249160704;" filled="false" strokecolor="#000000" strokeweight="0.70pt" coordsize="200,311" coordorigin="0,0" path="m7,7l192,7l192,303l7,303l7,7xe">
                  <v:stroke endcap="round" miterlimit="10"/>
                </v:shape>
              </w:pict>
            </w:r>
            <w:r>
              <w:rPr>
                <w:rFonts w:ascii="Arial" w:hAnsi="Arial" w:eastAsia="Arial" w:cs="Arial"/>
                <w:sz w:val="8"/>
                <w:szCs w:val="8"/>
                <w:spacing w:val="5"/>
              </w:rPr>
              <w:t>&lt;</w:t>
            </w:r>
          </w:p>
          <w:p>
            <w:pPr>
              <w:spacing w:line="478" w:lineRule="auto"/>
              <w:rPr>
                <w:rFonts w:ascii="Arial"/>
                <w:sz w:val="21"/>
              </w:rPr>
            </w:pPr>
            <w:r/>
          </w:p>
          <w:p>
            <w:pPr>
              <w:ind w:left="1537"/>
              <w:spacing w:before="23" w:line="223" w:lineRule="auto"/>
              <w:rPr>
                <w:rFonts w:ascii="Arial" w:hAnsi="Arial" w:eastAsia="Arial" w:cs="Arial"/>
                <w:sz w:val="8"/>
                <w:szCs w:val="8"/>
              </w:rPr>
            </w:pPr>
            <w:r>
              <w:pict>
                <v:shape id="_x0000_s1824" style="position:absolute;margin-left:78.7924pt;margin-top:2.93539pt;mso-position-vertical-relative:text;mso-position-horizontal-relative:text;width:9.75pt;height:0.75pt;z-index:254368768;" filled="false" strokecolor="#000000" strokeweight="0.70pt" coordsize="195,15" coordorigin="0,0" path="m7,7l186,7e">
                  <v:stroke endcap="round" miterlimit="10"/>
                </v:shape>
              </w:pict>
            </w:r>
            <w:r>
              <w:pict>
                <v:shape id="_x0000_s1826" style="position:absolute;margin-left:69.5184pt;margin-top:-8.08084pt;mso-position-vertical-relative:text;mso-position-horizontal-relative:text;width:10pt;height:15.45pt;z-index:-249157632;" filled="false" strokecolor="#000000" strokeweight="0.70pt" coordsize="200,308" coordorigin="0,0" path="m7,7l192,7l192,301l7,301l7,7xe">
                  <v:stroke endcap="round" miterlimit="10"/>
                </v:shape>
              </w:pict>
            </w:r>
            <w:r>
              <w:rPr>
                <w:rFonts w:ascii="Arial" w:hAnsi="Arial" w:eastAsia="Arial" w:cs="Arial"/>
                <w:sz w:val="8"/>
                <w:szCs w:val="8"/>
                <w:spacing w:val="5"/>
              </w:rPr>
              <w:t>&lt;</w:t>
            </w:r>
          </w:p>
          <w:p>
            <w:pPr>
              <w:spacing w:line="478" w:lineRule="auto"/>
              <w:rPr>
                <w:rFonts w:ascii="Arial"/>
                <w:sz w:val="21"/>
              </w:rPr>
            </w:pPr>
            <w:r/>
          </w:p>
          <w:p>
            <w:pPr>
              <w:ind w:left="1537"/>
              <w:spacing w:before="23" w:line="231" w:lineRule="auto"/>
              <w:rPr>
                <w:rFonts w:ascii="Arial" w:hAnsi="Arial" w:eastAsia="Arial" w:cs="Arial"/>
                <w:sz w:val="8"/>
                <w:szCs w:val="8"/>
              </w:rPr>
            </w:pPr>
            <w:r>
              <w:pict>
                <v:shape id="_x0000_s1828" style="position:absolute;margin-left:78.7924pt;margin-top:3.06671pt;mso-position-vertical-relative:text;mso-position-horizontal-relative:text;width:9.75pt;height:0.75pt;z-index:254366720;" filled="false" strokecolor="#000000" strokeweight="0.70pt" coordsize="195,15" coordorigin="0,0" path="m7,7l186,7e">
                  <v:stroke endcap="round" miterlimit="10"/>
                </v:shape>
              </w:pict>
            </w:r>
            <w:r>
              <w:pict>
                <v:shape id="_x0000_s1830" style="position:absolute;margin-left:69.5189pt;margin-top:-8.08856pt;mso-position-vertical-relative:text;mso-position-horizontal-relative:text;width:10pt;height:15.55pt;z-index:-249174016;" filled="false" strokecolor="#000000" strokeweight="0.70pt" coordsize="200,311" coordorigin="0,0" path="m7,7l192,7l192,303l7,303l7,7xe">
                  <v:stroke endcap="round" miterlimit="10"/>
                </v:shape>
              </w:pict>
            </w:r>
            <w:r>
              <w:rPr>
                <w:rFonts w:ascii="Arial" w:hAnsi="Arial" w:eastAsia="Arial" w:cs="Arial"/>
                <w:sz w:val="8"/>
                <w:szCs w:val="8"/>
                <w:spacing w:val="5"/>
              </w:rPr>
              <w:t>&lt;</w:t>
            </w:r>
          </w:p>
          <w:p>
            <w:pPr>
              <w:spacing w:before="236" w:line="236" w:lineRule="exact"/>
              <w:rPr/>
            </w:pPr>
            <w:r>
              <w:rPr>
                <w:position w:val="-4"/>
              </w:rPr>
              <w:pict>
                <v:shape id="_x0000_s1832" style="mso-position-vertical-relative:line;mso-position-horizontal-relative:char;width:4.45pt;height:11.8pt;" filled="false" strokecolor="#000000" strokeweight="0.70pt" coordsize="88,236" coordorigin="0,0" path="m81,192l80,185l78,178l70,167l59,158l52,155l43,155l36,155l29,158l18,167l9,178l8,185l7,192l8,199l9,206l18,219l29,226l36,228l43,228l52,228l59,226l70,219l78,206l80,199l81,192xm81,44l80,37l78,30l70,18l59,11l52,8l43,7l36,8l29,11l18,18l9,30l8,37l7,44l8,51l9,58l18,70l29,78l36,81l43,81l52,81l59,78l70,70l78,58l80,51l81,44xe">
                  <v:stroke endcap="round" miterlimit="10"/>
                </v:shape>
              </w:pict>
            </w:r>
          </w:p>
          <w:p>
            <w:pPr>
              <w:spacing w:before="67"/>
              <w:rPr/>
            </w:pPr>
            <w:r/>
          </w:p>
          <w:p>
            <w:pPr>
              <w:spacing w:before="67"/>
              <w:rPr/>
            </w:pPr>
            <w:r/>
          </w:p>
          <w:p>
            <w:pPr>
              <w:spacing w:before="66"/>
              <w:rPr/>
            </w:pPr>
            <w:r/>
          </w:p>
          <w:tbl>
            <w:tblPr>
              <w:tblStyle w:val="TableNormal"/>
              <w:tblW w:w="334" w:type="dxa"/>
              <w:tblInd w:w="5857" w:type="dxa"/>
              <w:tblLayout w:type="fixed"/>
              <w:tblBorders>
                <w:left w:val="single" w:color="000000" w:sz="4" w:space="0"/>
                <w:bottom w:val="single" w:color="000000" w:sz="4" w:space="0"/>
                <w:right w:val="single" w:color="000000" w:sz="4" w:space="0"/>
                <w:top w:val="single" w:color="000000" w:sz="4" w:space="0"/>
              </w:tblBorders>
            </w:tblPr>
            <w:tblGrid>
              <w:gridCol w:w="334"/>
            </w:tblGrid>
            <w:tr>
              <w:trPr>
                <w:trHeight w:val="792" w:hRule="atLeast"/>
              </w:trPr>
              <w:tc>
                <w:tcPr>
                  <w:tcW w:w="334" w:type="dxa"/>
                  <w:vAlign w:val="top"/>
                </w:tcPr>
                <w:p>
                  <w:pPr>
                    <w:rPr>
                      <w:rFonts w:ascii="Arial"/>
                      <w:sz w:val="21"/>
                    </w:rPr>
                  </w:pPr>
                  <w:r/>
                </w:p>
              </w:tc>
            </w:tr>
          </w:tbl>
          <w:p>
            <w:pPr>
              <w:spacing w:before="137" w:line="87" w:lineRule="exact"/>
              <w:rPr/>
            </w:pPr>
            <w:r>
              <w:rPr>
                <w:position w:val="-1"/>
              </w:rPr>
              <w:pict>
                <v:shape id="_x0000_s1834" style="mso-position-vertical-relative:line;mso-position-horizontal-relative:char;width:4.45pt;height:4.4pt;" filled="false" strokecolor="#000000" strokeweight="0.70pt" coordsize="88,88" coordorigin="0,0" path="m81,43l80,36l78,29l70,16l59,9l52,7l43,7l36,7l29,9l18,16l9,29l8,36l7,43l8,50l9,57l18,68l29,77l36,80l43,80l52,80l59,77l70,68l78,57l80,50l81,43xe">
                  <v:stroke endcap="round" miterlimit="10"/>
                </v:shape>
              </w:pict>
            </w:r>
          </w:p>
          <w:p>
            <w:pPr>
              <w:spacing w:before="59" w:line="87" w:lineRule="exact"/>
              <w:rPr/>
            </w:pPr>
            <w:r>
              <w:rPr>
                <w:position w:val="-1"/>
              </w:rPr>
              <w:pict>
                <v:shape id="_x0000_s1836" style="mso-position-vertical-relative:line;mso-position-horizontal-relative:char;width:4.45pt;height:4.4pt;" filled="false" strokecolor="#000000" strokeweight="0.70pt" coordsize="88,88" coordorigin="0,0" path="m81,43l80,36l78,29l70,18l59,9l52,7l43,7l36,7l29,9l18,18l9,29l8,36l7,43l8,50l9,57l18,70l29,77l36,80l43,80l52,80l59,77l70,70l78,57l80,50l81,43xe">
                  <v:stroke endcap="round" miterlimit="10"/>
                </v:shape>
              </w:pict>
            </w:r>
          </w:p>
          <w:p>
            <w:pPr>
              <w:ind w:firstLine="948"/>
              <w:spacing w:before="172" w:line="161" w:lineRule="exact"/>
              <w:rPr/>
            </w:pPr>
            <w:r>
              <w:rPr>
                <w:position w:val="-3"/>
              </w:rPr>
              <w:pict>
                <v:shape id="_x0000_s1838" style="mso-position-vertical-relative:line;mso-position-horizontal-relative:char;width:6.3pt;height:8.1pt;" filled="false" strokecolor="#000000" strokeweight="0.70pt" coordsize="126,162" coordorigin="0,0" path="m7,81l118,154m118,7l7,81e">
                  <v:stroke endcap="round" miterlimit="10"/>
                </v:shape>
              </w:pict>
            </w:r>
          </w:p>
          <w:p>
            <w:pPr>
              <w:spacing w:before="24" w:line="87" w:lineRule="exact"/>
              <w:rPr/>
            </w:pPr>
            <w:r>
              <w:rPr>
                <w:position w:val="-1"/>
              </w:rPr>
              <w:pict>
                <v:shape id="_x0000_s1840" style="mso-position-vertical-relative:line;mso-position-horizontal-relative:char;width:4.45pt;height:4.4pt;" filled="false" strokecolor="#000000" strokeweight="0.70pt" coordsize="88,88" coordorigin="0,0" path="m81,43l80,36l78,29l70,16l59,9l52,7l43,7l36,7l29,9l18,16l9,29l8,36l7,43l8,50l9,57l18,70l29,77l36,80l43,80l52,80l59,77l70,70l78,57l80,50l81,43xe">
                  <v:stroke endcap="round" miterlimit="10"/>
                </v:shape>
              </w:pict>
            </w:r>
          </w:p>
          <w:p>
            <w:pPr>
              <w:spacing w:before="60" w:line="232" w:lineRule="exact"/>
              <w:rPr/>
            </w:pPr>
            <w:r>
              <w:rPr>
                <w:position w:val="-4"/>
              </w:rPr>
              <w:pict>
                <v:shape id="_x0000_s1842" style="mso-position-vertical-relative:line;mso-position-horizontal-relative:char;width:4.45pt;height:11.6pt;" filled="false" strokecolor="#000000" strokeweight="0.70pt" coordsize="88,232" coordorigin="0,0" path="m81,188l80,181l78,174l70,161l59,154l52,151l43,151l36,151l29,154l18,161l9,174l8,181l7,188l8,195l9,202l18,214l29,221l36,224l43,224l52,224l59,221l70,214l78,202l80,195l81,188xm81,43l80,36l78,29l70,18l59,9l52,7l43,7l36,7l29,9l18,18l9,29l8,36l7,43l8,51l9,58l18,70l29,78l36,80l43,81l52,80l59,78l70,70l78,58l80,51l81,43xe">
                  <v:stroke endcap="round" miterlimit="10"/>
                </v:shape>
              </w:pict>
            </w:r>
          </w:p>
          <w:p>
            <w:pPr>
              <w:spacing w:before="171" w:line="236" w:lineRule="exact"/>
              <w:rPr/>
            </w:pPr>
            <w:r>
              <w:rPr>
                <w:position w:val="-4"/>
              </w:rPr>
              <w:pict>
                <v:shape id="_x0000_s1844" style="mso-position-vertical-relative:line;mso-position-horizontal-relative:char;width:4.45pt;height:11.8pt;" filled="false" strokecolor="#000000" strokeweight="0.70pt" coordsize="88,236" coordorigin="0,0" path="m81,190l80,183l78,176l70,165l59,157l52,155l43,154l36,155l29,157l18,165l9,176l8,183l7,190l8,199l9,206l18,217l29,226l36,227l43,228l52,227l59,226l70,217l78,206l80,199l81,190xm81,43l80,36l78,29l70,18l59,9l52,7l43,7l36,7l29,9l18,18l9,29l8,36l7,43l8,50l9,57l18,70l29,78l36,80l43,81l52,80l59,78l70,70l78,57l80,50l81,43xe">
                  <v:stroke endcap="round" miterlimit="10"/>
                </v:shape>
              </w:pict>
            </w:r>
          </w:p>
          <w:p>
            <w:pPr>
              <w:spacing w:before="59" w:line="89" w:lineRule="exact"/>
              <w:rPr/>
            </w:pPr>
            <w:r>
              <w:rPr>
                <w:position w:val="-1"/>
              </w:rPr>
              <w:pict>
                <v:shape id="_x0000_s1846" style="mso-position-vertical-relative:line;mso-position-horizontal-relative:char;width:4.45pt;height:4.45pt;" filled="false" strokecolor="#000000" strokeweight="0.70pt" coordsize="88,88" coordorigin="0,0" path="m81,44l80,36l78,29l70,18l59,9l52,8l43,7l36,8l29,9l18,18l9,29l8,36l7,44l8,51l9,58l18,70l29,78l36,81l43,81l52,81l59,78l70,70l78,58l80,51l81,44xe">
                  <v:stroke endcap="round" miterlimit="10"/>
                </v:shape>
              </w:pict>
            </w:r>
          </w:p>
          <w:p>
            <w:pPr>
              <w:spacing w:before="59" w:line="235" w:lineRule="exact"/>
              <w:rPr/>
            </w:pPr>
            <w:r>
              <w:rPr>
                <w:position w:val="-4"/>
              </w:rPr>
              <w:pict>
                <v:shape id="_x0000_s1848" style="mso-position-vertical-relative:line;mso-position-horizontal-relative:char;width:4.45pt;height:11.8pt;" filled="false" strokecolor="#000000" strokeweight="0.70pt" coordsize="88,236" coordorigin="0,0" path="m81,190l80,183l78,176l70,165l59,157l52,154l43,154l36,154l29,157l18,165l9,176l8,183l7,190l8,199l9,206l18,217l29,226l36,227l43,228l52,227l59,226l70,217l78,206l80,199l81,190xm81,43l80,36l78,29l70,16l59,9l52,7l43,7l36,7l29,9l18,16l9,29l8,36l7,43l8,50l9,57l18,70l29,77l36,80l43,80l52,80l59,77l70,70l78,57l80,50l81,43xe">
                  <v:stroke endcap="round" miterlimit="10"/>
                </v:shape>
              </w:pict>
            </w:r>
          </w:p>
          <w:p>
            <w:pPr>
              <w:spacing w:before="59" w:line="89" w:lineRule="exact"/>
              <w:rPr/>
            </w:pPr>
            <w:r>
              <w:rPr>
                <w:position w:val="-1"/>
              </w:rPr>
              <w:pict>
                <v:shape id="_x0000_s1850" style="mso-position-vertical-relative:line;mso-position-horizontal-relative:char;width:4.45pt;height:4.45pt;" filled="false" strokecolor="#000000" strokeweight="0.70pt" coordsize="88,88" coordorigin="0,0" path="m81,44l80,36l78,29l70,18l59,9l52,8l43,7l36,8l29,9l18,18l9,29l8,36l7,44l8,51l9,58l18,70l29,78l36,80l43,81l52,80l59,78l70,70l78,58l80,51l81,44xe">
                  <v:stroke endcap="round" miterlimit="10"/>
                </v:shape>
              </w:pict>
            </w:r>
          </w:p>
        </w:tc>
        <w:tc>
          <w:tcPr>
            <w:tcW w:w="191" w:type="dxa"/>
            <w:vAlign w:val="top"/>
            <w:tcBorders>
              <w:right w:val="nil"/>
              <w:top w:val="nil"/>
            </w:tcBorders>
          </w:tcPr>
          <w:p>
            <w:pPr>
              <w:rPr>
                <w:rFonts w:ascii="Arial"/>
                <w:sz w:val="21"/>
              </w:rPr>
            </w:pPr>
            <w:r/>
          </w:p>
        </w:tc>
      </w:tr>
      <w:tr>
        <w:trPr>
          <w:trHeight w:val="785" w:hRule="atLeast"/>
        </w:trPr>
        <w:tc>
          <w:tcPr>
            <w:tcW w:w="6674" w:type="dxa"/>
            <w:vAlign w:val="top"/>
            <w:vMerge w:val="continue"/>
            <w:tcBorders>
              <w:bottom w:val="nil"/>
              <w:top w:val="nil"/>
            </w:tcBorders>
          </w:tcPr>
          <w:p>
            <w:pPr>
              <w:rPr>
                <w:rFonts w:ascii="Arial"/>
                <w:sz w:val="21"/>
              </w:rPr>
            </w:pPr>
            <w:r/>
          </w:p>
        </w:tc>
        <w:tc>
          <w:tcPr>
            <w:tcW w:w="191" w:type="dxa"/>
            <w:vAlign w:val="top"/>
            <w:tcBorders>
              <w:right w:val="nil"/>
            </w:tcBorders>
          </w:tcPr>
          <w:p>
            <w:pPr>
              <w:rPr>
                <w:rFonts w:ascii="Arial"/>
                <w:sz w:val="21"/>
              </w:rPr>
            </w:pPr>
            <w:r/>
          </w:p>
        </w:tc>
      </w:tr>
      <w:tr>
        <w:trPr>
          <w:trHeight w:val="256" w:hRule="atLeast"/>
        </w:trPr>
        <w:tc>
          <w:tcPr>
            <w:tcW w:w="6674" w:type="dxa"/>
            <w:vAlign w:val="top"/>
            <w:vMerge w:val="continue"/>
            <w:tcBorders>
              <w:bottom w:val="nil"/>
              <w:top w:val="nil"/>
            </w:tcBorders>
          </w:tcPr>
          <w:p>
            <w:pPr>
              <w:rPr>
                <w:rFonts w:ascii="Arial"/>
                <w:sz w:val="21"/>
              </w:rPr>
            </w:pPr>
            <w:r/>
          </w:p>
        </w:tc>
        <w:tc>
          <w:tcPr>
            <w:tcW w:w="191" w:type="dxa"/>
            <w:vAlign w:val="top"/>
            <w:tcBorders>
              <w:right w:val="nil"/>
            </w:tcBorders>
          </w:tcPr>
          <w:p>
            <w:pPr>
              <w:rPr>
                <w:rFonts w:ascii="Arial"/>
                <w:sz w:val="21"/>
              </w:rPr>
            </w:pPr>
            <w:r/>
          </w:p>
        </w:tc>
      </w:tr>
      <w:tr>
        <w:trPr>
          <w:trHeight w:val="255" w:hRule="atLeast"/>
        </w:trPr>
        <w:tc>
          <w:tcPr>
            <w:tcW w:w="6674" w:type="dxa"/>
            <w:vAlign w:val="top"/>
            <w:vMerge w:val="continue"/>
            <w:tcBorders>
              <w:bottom w:val="nil"/>
              <w:top w:val="nil"/>
            </w:tcBorders>
          </w:tcPr>
          <w:p>
            <w:pPr>
              <w:rPr>
                <w:rFonts w:ascii="Arial"/>
                <w:sz w:val="21"/>
              </w:rPr>
            </w:pPr>
            <w:r/>
          </w:p>
        </w:tc>
        <w:tc>
          <w:tcPr>
            <w:tcW w:w="191" w:type="dxa"/>
            <w:vAlign w:val="top"/>
            <w:tcBorders>
              <w:right w:val="nil"/>
            </w:tcBorders>
          </w:tcPr>
          <w:p>
            <w:pPr>
              <w:rPr>
                <w:rFonts w:ascii="Arial"/>
                <w:sz w:val="21"/>
              </w:rPr>
            </w:pPr>
            <w:r/>
          </w:p>
        </w:tc>
      </w:tr>
      <w:tr>
        <w:trPr>
          <w:trHeight w:val="4962" w:hRule="atLeast"/>
        </w:trPr>
        <w:tc>
          <w:tcPr>
            <w:tcW w:w="6674" w:type="dxa"/>
            <w:vAlign w:val="top"/>
            <w:vMerge w:val="continue"/>
            <w:tcBorders>
              <w:bottom w:val="nil"/>
              <w:top w:val="nil"/>
            </w:tcBorders>
          </w:tcPr>
          <w:p>
            <w:pPr>
              <w:rPr>
                <w:rFonts w:ascii="Arial"/>
                <w:sz w:val="21"/>
              </w:rPr>
            </w:pPr>
            <w:r/>
          </w:p>
        </w:tc>
        <w:tc>
          <w:tcPr>
            <w:tcW w:w="191" w:type="dxa"/>
            <w:vAlign w:val="top"/>
            <w:vMerge w:val="restart"/>
            <w:tcBorders>
              <w:bottom w:val="nil"/>
              <w:right w:val="nil"/>
            </w:tcBorders>
          </w:tcPr>
          <w:p>
            <w:pPr>
              <w:rPr>
                <w:rFonts w:ascii="Arial"/>
                <w:sz w:val="21"/>
              </w:rPr>
            </w:pPr>
            <w:r/>
          </w:p>
        </w:tc>
      </w:tr>
      <w:tr>
        <w:trPr>
          <w:trHeight w:val="705" w:hRule="atLeast"/>
        </w:trPr>
        <w:tc>
          <w:tcPr>
            <w:tcW w:w="6674" w:type="dxa"/>
            <w:vAlign w:val="top"/>
            <w:tcBorders>
              <w:bottom w:val="nil"/>
              <w:top w:val="nil"/>
            </w:tcBorders>
          </w:tcPr>
          <w:p>
            <w:pPr>
              <w:spacing w:before="38" w:line="234" w:lineRule="exact"/>
              <w:rPr/>
            </w:pPr>
            <w:r>
              <w:pict>
                <v:shape id="_x0000_s1852" style="position:absolute;margin-left:-329.974pt;margin-top:18.4016pt;mso-position-vertical-relative:top-margin-area;mso-position-horizontal-relative:right-margin-area;width:106.3pt;height:0.75pt;z-index:-249118720;" filled="false" strokecolor="#000000" strokeweight="0.70pt" coordsize="2126,15" coordorigin="0,0" path="m7,7l2118,7e">
                  <v:stroke endcap="round" miterlimit="10"/>
                </v:shape>
              </w:pict>
            </w:r>
            <w:r>
              <w:pict>
                <v:shape id="_x0000_s1854" style="position:absolute;margin-left:-329.974pt;margin-top:3.79985pt;mso-position-vertical-relative:top-margin-area;mso-position-horizontal-relative:right-margin-area;width:101.9pt;height:0.75pt;z-index:254377984;" filled="false" strokecolor="#000000" strokeweight="0.70pt" coordsize="2038,15" coordorigin="0,0" path="m7,7l2030,7e">
                  <v:stroke endcap="round" miterlimit="10"/>
                </v:shape>
              </w:pict>
            </w:r>
            <w:r>
              <w:pict>
                <v:shape id="_x0000_s1856" style="position:absolute;margin-left:-330.188pt;margin-top:11.1664pt;mso-position-vertical-relative:top-margin-area;mso-position-horizontal-relative:right-margin-area;width:42.75pt;height:0.75pt;z-index:254376960;" filled="false" strokecolor="#000000" strokeweight="0.70pt" coordsize="855,15" coordorigin="0,0" path="m7,7l847,7e">
                  <v:stroke endcap="round" miterlimit="10"/>
                </v:shape>
              </w:pict>
            </w:r>
            <w:r>
              <w:rPr>
                <w:position w:val="-4"/>
              </w:rPr>
              <w:pict>
                <v:shape id="_x0000_s1858" style="mso-position-vertical-relative:line;mso-position-horizontal-relative:char;width:4.45pt;height:11.75pt;" filled="false" strokecolor="#000000" strokeweight="0.70pt" coordsize="88,235" coordorigin="0,0" path="m81,190l80,183l78,176l70,165l59,157l52,154l43,154l36,154l29,157l18,165l9,176l8,183l7,190l8,197l9,204l18,217l29,224l36,227l43,227l52,227l59,224l70,217l78,204l80,197l81,190xm81,43l80,36l78,29l70,16l59,9l52,7l43,7l36,7l29,9l18,16l9,29l8,36l7,43l8,50l9,57l18,68l29,77l36,80l43,80l52,80l59,77l70,68l78,57l80,50l81,43xe">
                  <v:stroke endcap="round" miterlimit="10"/>
                </v:shape>
              </w:pict>
            </w:r>
          </w:p>
          <w:p>
            <w:pPr>
              <w:spacing w:before="60" w:line="88" w:lineRule="exact"/>
              <w:rPr/>
            </w:pPr>
            <w:r>
              <w:rPr>
                <w:position w:val="-1"/>
              </w:rPr>
              <w:pict>
                <v:shape id="_x0000_s1860" style="mso-position-vertical-relative:line;mso-position-horizontal-relative:char;width:4.45pt;height:4.45pt;" filled="false" strokecolor="#000000" strokeweight="0.70pt" coordsize="88,88" coordorigin="0,0" path="m81,43l80,36l78,29l70,18l59,9l52,8l43,7l36,8l29,9l18,18l9,29l8,36l7,43l8,51l9,58l18,70l29,78l36,80l43,81l52,80l59,78l70,70l78,58l80,51l81,43xe">
                  <v:stroke endcap="round" miterlimit="10"/>
                </v:shape>
              </w:pict>
            </w:r>
          </w:p>
        </w:tc>
        <w:tc>
          <w:tcPr>
            <w:tcW w:w="191" w:type="dxa"/>
            <w:vAlign w:val="top"/>
            <w:vMerge w:val="continue"/>
            <w:tcBorders>
              <w:bottom w:val="nil"/>
              <w:right w:val="nil"/>
              <w:top w:val="nil"/>
            </w:tcBorders>
          </w:tcPr>
          <w:p>
            <w:pPr>
              <w:rPr>
                <w:rFonts w:ascii="Arial"/>
                <w:sz w:val="21"/>
              </w:rPr>
            </w:pPr>
            <w:r/>
          </w:p>
        </w:tc>
      </w:tr>
      <w:tr>
        <w:trPr>
          <w:trHeight w:val="2296" w:hRule="atLeast"/>
        </w:trPr>
        <w:tc>
          <w:tcPr>
            <w:tcW w:w="6674" w:type="dxa"/>
            <w:vAlign w:val="top"/>
            <w:tcBorders>
              <w:top w:val="nil"/>
            </w:tcBorders>
          </w:tcPr>
          <w:p>
            <w:pPr>
              <w:spacing w:line="298" w:lineRule="auto"/>
              <w:rPr>
                <w:rFonts w:ascii="Arial"/>
                <w:sz w:val="21"/>
              </w:rPr>
            </w:pPr>
            <w:r>
              <w:pict>
                <v:shape id="_x0000_s1862" style="position:absolute;margin-left:-249.718pt;margin-top:14.0182pt;mso-position-vertical-relative:top-margin-area;mso-position-horizontal-relative:right-margin-area;width:5pt;height:7.1pt;z-index:254306304;" filled="false" stroked="false" type="#_x0000_t202">
                  <v:fill on="false"/>
                  <v:stroke on="false"/>
                  <v:path/>
                  <v:imagedata o:title=""/>
                  <o:lock v:ext="edit" aspectratio="false"/>
                  <v:textbox inset="0mm,0mm,0mm,0mm">
                    <w:txbxContent>
                      <w:p>
                        <w:pPr>
                          <w:ind w:left="20"/>
                          <w:spacing w:before="20" w:line="211" w:lineRule="auto"/>
                          <w:rPr>
                            <w:rFonts w:ascii="Arial" w:hAnsi="Arial" w:eastAsia="Arial" w:cs="Arial"/>
                            <w:sz w:val="10"/>
                            <w:szCs w:val="10"/>
                          </w:rPr>
                        </w:pPr>
                        <w:r>
                          <w:rPr>
                            <w:rFonts w:ascii="Arial" w:hAnsi="Arial" w:eastAsia="Arial" w:cs="Arial"/>
                            <w:sz w:val="10"/>
                            <w:szCs w:val="10"/>
                          </w:rPr>
                          <w:t>&gt;</w:t>
                        </w:r>
                      </w:p>
                    </w:txbxContent>
                  </v:textbox>
                </v:shape>
              </w:pict>
            </w:r>
            <w:r/>
          </w:p>
          <w:p>
            <w:pPr>
              <w:spacing w:line="299" w:lineRule="auto"/>
              <w:rPr>
                <w:rFonts w:ascii="Arial"/>
                <w:sz w:val="21"/>
              </w:rPr>
            </w:pPr>
            <w:r/>
          </w:p>
          <w:p>
            <w:pPr>
              <w:ind w:left="387"/>
              <w:spacing w:before="35" w:line="46" w:lineRule="exact"/>
              <w:rPr>
                <w:rFonts w:ascii="SimSun" w:hAnsi="SimSun" w:eastAsia="SimSun" w:cs="SimSun"/>
                <w:sz w:val="11"/>
                <w:szCs w:val="11"/>
              </w:rPr>
            </w:pPr>
            <w:r>
              <w:rPr>
                <w:rFonts w:ascii="SimSun" w:hAnsi="SimSun" w:eastAsia="SimSun" w:cs="SimSun"/>
                <w:sz w:val="11"/>
                <w:szCs w:val="11"/>
                <w:spacing w:val="-5"/>
                <w:position w:val="1"/>
              </w:rPr>
              <w:t>.</w:t>
            </w:r>
            <w:r>
              <w:rPr>
                <w:rFonts w:ascii="SimSun" w:hAnsi="SimSun" w:eastAsia="SimSun" w:cs="SimSun"/>
                <w:sz w:val="11"/>
                <w:szCs w:val="11"/>
                <w:spacing w:val="9"/>
                <w:position w:val="1"/>
              </w:rPr>
              <w:t xml:space="preserve"> </w:t>
            </w:r>
            <w:r>
              <w:rPr>
                <w:rFonts w:ascii="SimSun" w:hAnsi="SimSun" w:eastAsia="SimSun" w:cs="SimSun"/>
                <w:sz w:val="11"/>
                <w:szCs w:val="11"/>
                <w:spacing w:val="-5"/>
                <w:position w:val="1"/>
              </w:rPr>
              <w:t>.</w:t>
            </w:r>
            <w:r>
              <w:rPr>
                <w:rFonts w:ascii="SimSun" w:hAnsi="SimSun" w:eastAsia="SimSun" w:cs="SimSun"/>
                <w:sz w:val="11"/>
                <w:szCs w:val="11"/>
                <w:spacing w:val="8"/>
                <w:position w:val="1"/>
              </w:rPr>
              <w:t xml:space="preserve"> </w:t>
            </w:r>
            <w:r>
              <w:rPr>
                <w:rFonts w:ascii="SimSun" w:hAnsi="SimSun" w:eastAsia="SimSun" w:cs="SimSun"/>
                <w:sz w:val="11"/>
                <w:szCs w:val="11"/>
                <w:spacing w:val="-5"/>
                <w:position w:val="1"/>
              </w:rPr>
              <w:t>.</w:t>
            </w:r>
          </w:p>
        </w:tc>
        <w:tc>
          <w:tcPr>
            <w:tcW w:w="191" w:type="dxa"/>
            <w:vAlign w:val="top"/>
            <w:vMerge w:val="continue"/>
            <w:tcBorders>
              <w:bottom w:val="nil"/>
              <w:right w:val="nil"/>
              <w:top w:val="nil"/>
            </w:tcBorders>
          </w:tcPr>
          <w:p>
            <w:pPr>
              <w:rPr>
                <w:rFonts w:ascii="Arial"/>
                <w:sz w:val="21"/>
              </w:rPr>
            </w:pPr>
            <w:r/>
          </w:p>
        </w:tc>
      </w:tr>
    </w:tbl>
    <w:p>
      <w:pPr>
        <w:pStyle w:val="BodyText"/>
        <w:spacing w:line="14" w:lineRule="auto"/>
        <w:rPr>
          <w:sz w:val="2"/>
        </w:rPr>
      </w:pPr>
      <w:r/>
    </w:p>
    <w:p>
      <w:pPr>
        <w:spacing w:line="14" w:lineRule="auto"/>
        <w:sectPr>
          <w:type w:val="continuous"/>
          <w:pgSz w:w="10433" w:h="14742"/>
          <w:pgMar w:top="1037" w:right="877" w:bottom="1258" w:left="820" w:header="712" w:footer="1097" w:gutter="0"/>
          <w:cols w:equalWidth="0" w:num="2">
            <w:col w:w="880" w:space="39"/>
            <w:col w:w="7816" w:space="0"/>
          </w:cols>
        </w:sectPr>
        <w:rPr>
          <w:sz w:val="2"/>
          <w:szCs w:val="2"/>
        </w:rPr>
      </w:pPr>
    </w:p>
    <w:p>
      <w:pPr>
        <w:ind w:left="3178"/>
        <w:spacing w:before="251" w:line="160"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3-2-2    </w:t>
      </w:r>
      <w:r>
        <w:rPr>
          <w:rFonts w:ascii="STZhongsong" w:hAnsi="STZhongsong" w:eastAsia="STZhongsong" w:cs="STZhongsong"/>
          <w:sz w:val="18"/>
          <w:szCs w:val="18"/>
          <w:b/>
          <w:bCs/>
          <w:spacing w:val="-3"/>
        </w:rPr>
        <w:t>微程序控制器原理图</w:t>
      </w:r>
    </w:p>
    <w:p>
      <w:pPr>
        <w:spacing w:line="160" w:lineRule="auto"/>
        <w:sectPr>
          <w:type w:val="continuous"/>
          <w:pgSz w:w="10433" w:h="14742"/>
          <w:pgMar w:top="1037" w:right="877" w:bottom="1258" w:left="820" w:header="712" w:footer="1097" w:gutter="0"/>
          <w:cols w:equalWidth="0" w:num="1">
            <w:col w:w="8735" w:space="0"/>
          </w:cols>
        </w:sectPr>
        <w:rPr>
          <w:rFonts w:ascii="STZhongsong" w:hAnsi="STZhongsong" w:eastAsia="STZhongsong" w:cs="STZhongsong"/>
          <w:sz w:val="18"/>
          <w:szCs w:val="18"/>
        </w:rPr>
      </w:pPr>
    </w:p>
    <w:p>
      <w:pPr>
        <w:ind w:left="29" w:firstLine="423"/>
        <w:spacing w:before="306"/>
        <w:rPr>
          <w:rFonts w:ascii="STZhongsong" w:hAnsi="STZhongsong" w:eastAsia="STZhongsong" w:cs="STZhongsong"/>
          <w:sz w:val="21"/>
          <w:szCs w:val="21"/>
        </w:rPr>
      </w:pPr>
      <w:r>
        <w:rPr>
          <w:rFonts w:ascii="STZhongsong" w:hAnsi="STZhongsong" w:eastAsia="STZhongsong" w:cs="STZhongsong"/>
          <w:sz w:val="21"/>
          <w:szCs w:val="21"/>
          <w:spacing w:val="-5"/>
        </w:rPr>
        <w:t>在实验平台中设有一组编程控制开关 </w:t>
      </w:r>
      <w:r>
        <w:rPr>
          <w:rFonts w:ascii="Times New Roman" w:hAnsi="Times New Roman" w:eastAsia="Times New Roman" w:cs="Times New Roman"/>
          <w:sz w:val="21"/>
          <w:szCs w:val="21"/>
          <w:spacing w:val="-5"/>
        </w:rPr>
        <w:t>KK3</w:t>
      </w:r>
      <w:r>
        <w:rPr>
          <w:rFonts w:ascii="STZhongsong" w:hAnsi="STZhongsong" w:eastAsia="STZhongsong" w:cs="STZhongsong"/>
          <w:sz w:val="21"/>
          <w:szCs w:val="21"/>
          <w:spacing w:val="-5"/>
        </w:rPr>
        <w:t>、</w:t>
      </w:r>
      <w:r>
        <w:rPr>
          <w:rFonts w:ascii="Times New Roman" w:hAnsi="Times New Roman" w:eastAsia="Times New Roman" w:cs="Times New Roman"/>
          <w:sz w:val="21"/>
          <w:szCs w:val="21"/>
          <w:spacing w:val="-5"/>
        </w:rPr>
        <w:t>KK4</w:t>
      </w:r>
      <w:r>
        <w:rPr>
          <w:rFonts w:ascii="STZhongsong" w:hAnsi="STZhongsong" w:eastAsia="STZhongsong" w:cs="STZhongsong"/>
          <w:sz w:val="21"/>
          <w:szCs w:val="21"/>
          <w:spacing w:val="-5"/>
        </w:rPr>
        <w:t>、</w:t>
      </w:r>
      <w:r>
        <w:rPr>
          <w:rFonts w:ascii="Times New Roman" w:hAnsi="Times New Roman" w:eastAsia="Times New Roman" w:cs="Times New Roman"/>
          <w:sz w:val="21"/>
          <w:szCs w:val="21"/>
          <w:spacing w:val="-5"/>
        </w:rPr>
        <w:t>KK5</w:t>
      </w:r>
      <w:r>
        <w:rPr>
          <w:rFonts w:ascii="STZhongsong" w:hAnsi="STZhongsong" w:eastAsia="STZhongsong" w:cs="STZhongsong"/>
          <w:sz w:val="21"/>
          <w:szCs w:val="21"/>
          <w:spacing w:val="-5"/>
        </w:rPr>
        <w:t>（位于时序与操作台单元</w:t>
      </w:r>
      <w:r>
        <w:rPr>
          <w:rFonts w:ascii="STZhongsong" w:hAnsi="STZhongsong" w:eastAsia="STZhongsong" w:cs="STZhongsong"/>
          <w:sz w:val="21"/>
          <w:szCs w:val="21"/>
          <w:spacing w:val="14"/>
        </w:rPr>
        <w:t>），</w:t>
      </w:r>
      <w:r>
        <w:rPr>
          <w:rFonts w:ascii="STZhongsong" w:hAnsi="STZhongsong" w:eastAsia="STZhongsong" w:cs="STZhongsong"/>
          <w:sz w:val="21"/>
          <w:szCs w:val="21"/>
          <w:spacing w:val="-5"/>
        </w:rPr>
        <w:t>可实现</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对存储器（包括存储器和控制存储器）的三种操作：编程、校验、运行。考虑到对于存储器（包</w:t>
      </w:r>
      <w:r>
        <w:rPr>
          <w:rFonts w:ascii="STZhongsong" w:hAnsi="STZhongsong" w:eastAsia="STZhongsong" w:cs="STZhongsong"/>
          <w:sz w:val="21"/>
          <w:szCs w:val="21"/>
          <w:spacing w:val="8"/>
        </w:rPr>
        <w:t xml:space="preserve">  </w:t>
      </w:r>
      <w:r>
        <w:rPr>
          <w:rFonts w:ascii="STZhongsong" w:hAnsi="STZhongsong" w:eastAsia="STZhongsong" w:cs="STZhongsong"/>
          <w:sz w:val="21"/>
          <w:szCs w:val="21"/>
          <w:spacing w:val="2"/>
        </w:rPr>
        <w:t>括存储器和控制存储器）的操作大多集中在一个地址连续</w:t>
      </w:r>
      <w:r>
        <w:rPr>
          <w:rFonts w:ascii="STZhongsong" w:hAnsi="STZhongsong" w:eastAsia="STZhongsong" w:cs="STZhongsong"/>
          <w:sz w:val="21"/>
          <w:szCs w:val="21"/>
          <w:spacing w:val="1"/>
        </w:rPr>
        <w:t>的存储空间中，实验平台提供了便利</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的手动操作方式。以向 </w:t>
      </w:r>
      <w:r>
        <w:rPr>
          <w:rFonts w:ascii="Times New Roman" w:hAnsi="Times New Roman" w:eastAsia="Times New Roman" w:cs="Times New Roman"/>
          <w:sz w:val="21"/>
          <w:szCs w:val="21"/>
          <w:spacing w:val="-2"/>
        </w:rPr>
        <w:t>00H </w:t>
      </w:r>
      <w:r>
        <w:rPr>
          <w:rFonts w:ascii="STZhongsong" w:hAnsi="STZhongsong" w:eastAsia="STZhongsong" w:cs="STZhongsong"/>
          <w:sz w:val="21"/>
          <w:szCs w:val="21"/>
          <w:spacing w:val="-2"/>
        </w:rPr>
        <w:t>单元中写入 </w:t>
      </w:r>
      <w:r>
        <w:rPr>
          <w:rFonts w:ascii="Times New Roman" w:hAnsi="Times New Roman" w:eastAsia="Times New Roman" w:cs="Times New Roman"/>
          <w:sz w:val="21"/>
          <w:szCs w:val="21"/>
          <w:spacing w:val="-2"/>
        </w:rPr>
        <w:t>332211 </w:t>
      </w:r>
      <w:r>
        <w:rPr>
          <w:rFonts w:ascii="STZhongsong" w:hAnsi="STZhongsong" w:eastAsia="STZhongsong" w:cs="STZhongsong"/>
          <w:sz w:val="21"/>
          <w:szCs w:val="21"/>
          <w:spacing w:val="-2"/>
        </w:rPr>
        <w:t>为</w:t>
      </w:r>
      <w:r>
        <w:rPr>
          <w:rFonts w:ascii="STZhongsong" w:hAnsi="STZhongsong" w:eastAsia="STZhongsong" w:cs="STZhongsong"/>
          <w:sz w:val="21"/>
          <w:szCs w:val="21"/>
          <w:spacing w:val="-3"/>
        </w:rPr>
        <w:t>例，对于控制存储器进行编辑的具体操作步骤</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如下：首先将 </w:t>
      </w:r>
      <w:r>
        <w:rPr>
          <w:rFonts w:ascii="Times New Roman" w:hAnsi="Times New Roman" w:eastAsia="Times New Roman" w:cs="Times New Roman"/>
          <w:sz w:val="21"/>
          <w:szCs w:val="21"/>
          <w:spacing w:val="-1"/>
        </w:rPr>
        <w:t>KK1</w:t>
      </w:r>
      <w:r>
        <w:rPr>
          <w:rFonts w:ascii="Times New Roman" w:hAnsi="Times New Roman" w:eastAsia="Times New Roman" w:cs="Times New Roman"/>
          <w:sz w:val="21"/>
          <w:szCs w:val="21"/>
          <w:spacing w:val="34"/>
        </w:rPr>
        <w:t xml:space="preserve"> </w:t>
      </w:r>
      <w:r>
        <w:rPr>
          <w:rFonts w:ascii="STZhongsong" w:hAnsi="STZhongsong" w:eastAsia="STZhongsong" w:cs="STZhongsong"/>
          <w:sz w:val="21"/>
          <w:szCs w:val="21"/>
          <w:spacing w:val="-1"/>
        </w:rPr>
        <w:t>拨至‘停止’档、</w:t>
      </w:r>
      <w:r>
        <w:rPr>
          <w:rFonts w:ascii="Times New Roman" w:hAnsi="Times New Roman" w:eastAsia="Times New Roman" w:cs="Times New Roman"/>
          <w:sz w:val="21"/>
          <w:szCs w:val="21"/>
          <w:spacing w:val="-1"/>
        </w:rPr>
        <w:t>KK3</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1"/>
        </w:rPr>
        <w:t>拨至‘编程’档、</w:t>
      </w:r>
      <w:r>
        <w:rPr>
          <w:rFonts w:ascii="Times New Roman" w:hAnsi="Times New Roman" w:eastAsia="Times New Roman" w:cs="Times New Roman"/>
          <w:sz w:val="21"/>
          <w:szCs w:val="21"/>
          <w:spacing w:val="-1"/>
        </w:rPr>
        <w:t>KK4</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1"/>
        </w:rPr>
        <w:t>拨至‘控存’档、</w:t>
      </w:r>
      <w:r>
        <w:rPr>
          <w:rFonts w:ascii="Times New Roman" w:hAnsi="Times New Roman" w:eastAsia="Times New Roman" w:cs="Times New Roman"/>
          <w:sz w:val="21"/>
          <w:szCs w:val="21"/>
          <w:spacing w:val="-1"/>
        </w:rPr>
        <w:t>KK5</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1"/>
        </w:rPr>
        <w:t>拨至</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‘置数’档，由 </w:t>
      </w:r>
      <w:r>
        <w:rPr>
          <w:rFonts w:ascii="Times New Roman" w:hAnsi="Times New Roman" w:eastAsia="Times New Roman" w:cs="Times New Roman"/>
          <w:sz w:val="21"/>
          <w:szCs w:val="21"/>
          <w:spacing w:val="-1"/>
        </w:rPr>
        <w:t>CON</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1"/>
        </w:rPr>
        <w:t>单元的 </w:t>
      </w:r>
      <w:r>
        <w:rPr>
          <w:rFonts w:ascii="Times New Roman" w:hAnsi="Times New Roman" w:eastAsia="Times New Roman" w:cs="Times New Roman"/>
          <w:sz w:val="21"/>
          <w:szCs w:val="21"/>
          <w:spacing w:val="-1"/>
        </w:rPr>
        <w:t>SD15</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SD10</w:t>
      </w:r>
      <w:r>
        <w:rPr>
          <w:rFonts w:ascii="Times New Roman" w:hAnsi="Times New Roman" w:eastAsia="Times New Roman" w:cs="Times New Roman"/>
          <w:sz w:val="21"/>
          <w:szCs w:val="21"/>
          <w:spacing w:val="16"/>
          <w:w w:val="101"/>
        </w:rPr>
        <w:t xml:space="preserve"> </w:t>
      </w:r>
      <w:r>
        <w:rPr>
          <w:rFonts w:ascii="STZhongsong" w:hAnsi="STZhongsong" w:eastAsia="STZhongsong" w:cs="STZhongsong"/>
          <w:sz w:val="21"/>
          <w:szCs w:val="21"/>
          <w:spacing w:val="-1"/>
        </w:rPr>
        <w:t>开关给出需要编辑的控存单元首地址（</w:t>
      </w:r>
      <w:r>
        <w:rPr>
          <w:rFonts w:ascii="Times New Roman" w:hAnsi="Times New Roman" w:eastAsia="Times New Roman" w:cs="Times New Roman"/>
          <w:sz w:val="21"/>
          <w:szCs w:val="21"/>
          <w:spacing w:val="-1"/>
        </w:rPr>
        <w:t>000000</w:t>
      </w:r>
      <w:r>
        <w:rPr>
          <w:rFonts w:ascii="STZhongsong" w:hAnsi="STZhongsong" w:eastAsia="STZhongsong" w:cs="STZhongsong"/>
          <w:sz w:val="21"/>
          <w:szCs w:val="21"/>
          <w:spacing w:val="-11"/>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单元开关给出该控存单元数据的低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w:t>
      </w:r>
      <w:r>
        <w:rPr>
          <w:rFonts w:ascii="Times New Roman" w:hAnsi="Times New Roman" w:eastAsia="Times New Roman" w:cs="Times New Roman"/>
          <w:sz w:val="21"/>
          <w:szCs w:val="21"/>
          <w:spacing w:val="-2"/>
        </w:rPr>
        <w:t>00010001</w:t>
      </w:r>
      <w:r>
        <w:rPr>
          <w:rFonts w:ascii="STZhongsong" w:hAnsi="STZhongsong" w:eastAsia="STZhongsong" w:cs="STZhongsong"/>
          <w:sz w:val="21"/>
          <w:szCs w:val="21"/>
          <w:spacing w:val="-45"/>
          <w:w w:val="85"/>
        </w:rPr>
        <w:t>），</w:t>
      </w:r>
      <w:r>
        <w:rPr>
          <w:rFonts w:ascii="STZhongsong" w:hAnsi="STZhongsong" w:eastAsia="STZhongsong" w:cs="STZhongsong"/>
          <w:sz w:val="21"/>
          <w:szCs w:val="21"/>
          <w:spacing w:val="-2"/>
        </w:rPr>
        <w:t>连续两次按动时序与操作台单元的开关</w:t>
      </w:r>
      <w:r>
        <w:rPr>
          <w:rFonts w:ascii="STZhongsong" w:hAnsi="STZhongsong" w:eastAsia="STZhongsong" w:cs="STZhongsong"/>
          <w:sz w:val="21"/>
          <w:szCs w:val="21"/>
        </w:rPr>
        <w:t xml:space="preserve">  </w:t>
      </w:r>
      <w:r>
        <w:rPr>
          <w:rFonts w:ascii="Times New Roman" w:hAnsi="Times New Roman" w:eastAsia="Times New Roman" w:cs="Times New Roman"/>
          <w:sz w:val="21"/>
          <w:szCs w:val="21"/>
        </w:rPr>
        <w:t>ST</w:t>
      </w:r>
      <w:r>
        <w:rPr>
          <w:rFonts w:ascii="STZhongsong" w:hAnsi="STZhongsong" w:eastAsia="STZhongsong" w:cs="STZhongsong"/>
          <w:sz w:val="21"/>
          <w:szCs w:val="21"/>
        </w:rPr>
        <w:t>（第一次按动后 </w:t>
      </w:r>
      <w:r>
        <w:rPr>
          <w:rFonts w:ascii="Times New Roman" w:hAnsi="Times New Roman" w:eastAsia="Times New Roman" w:cs="Times New Roman"/>
          <w:sz w:val="21"/>
          <w:szCs w:val="21"/>
        </w:rPr>
        <w:t>MC</w:t>
      </w:r>
      <w:r>
        <w:rPr>
          <w:rFonts w:ascii="Times New Roman" w:hAnsi="Times New Roman" w:eastAsia="Times New Roman" w:cs="Times New Roman"/>
          <w:sz w:val="21"/>
          <w:szCs w:val="21"/>
          <w:spacing w:val="13"/>
          <w:w w:val="101"/>
        </w:rPr>
        <w:t xml:space="preserve"> </w:t>
      </w:r>
      <w:r>
        <w:rPr>
          <w:rFonts w:ascii="STZhongsong" w:hAnsi="STZhongsong" w:eastAsia="STZhongsong" w:cs="STZhongsong"/>
          <w:sz w:val="21"/>
          <w:szCs w:val="21"/>
        </w:rPr>
        <w:t>单元低 </w:t>
      </w:r>
      <w:r>
        <w:rPr>
          <w:rFonts w:ascii="Times New Roman" w:hAnsi="Times New Roman" w:eastAsia="Times New Roman" w:cs="Times New Roman"/>
          <w:sz w:val="21"/>
          <w:szCs w:val="21"/>
        </w:rPr>
        <w:t>8 </w:t>
      </w:r>
      <w:r>
        <w:rPr>
          <w:rFonts w:ascii="STZhongsong" w:hAnsi="STZhongsong" w:eastAsia="STZhongsong" w:cs="STZhongsong"/>
          <w:sz w:val="21"/>
          <w:szCs w:val="21"/>
        </w:rPr>
        <w:t>位</w:t>
      </w:r>
      <w:r>
        <w:rPr>
          <w:rFonts w:ascii="STZhongsong" w:hAnsi="STZhongsong" w:eastAsia="STZhongsong" w:cs="STZhongsong"/>
          <w:sz w:val="21"/>
          <w:szCs w:val="21"/>
          <w:spacing w:val="-1"/>
        </w:rPr>
        <w:t>显示该单元以前存储的数据，第二次按动后显示当前改动的</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数据</w:t>
      </w:r>
      <w:r>
        <w:rPr>
          <w:rFonts w:ascii="STZhongsong" w:hAnsi="STZhongsong" w:eastAsia="STZhongsong" w:cs="STZhongsong"/>
          <w:sz w:val="21"/>
          <w:szCs w:val="21"/>
          <w:spacing w:val="-43"/>
        </w:rPr>
        <w:t>），</w:t>
      </w:r>
      <w:r>
        <w:rPr>
          <w:rFonts w:ascii="STZhongsong" w:hAnsi="STZhongsong" w:eastAsia="STZhongsong" w:cs="STZhongsong"/>
          <w:sz w:val="21"/>
          <w:szCs w:val="21"/>
          <w:spacing w:val="-3"/>
        </w:rPr>
        <w:t>此时 </w:t>
      </w:r>
      <w:r>
        <w:rPr>
          <w:rFonts w:ascii="Times New Roman" w:hAnsi="Times New Roman" w:eastAsia="Times New Roman" w:cs="Times New Roman"/>
          <w:sz w:val="21"/>
          <w:szCs w:val="21"/>
          <w:spacing w:val="-3"/>
        </w:rPr>
        <w:t>MC </w:t>
      </w:r>
      <w:r>
        <w:rPr>
          <w:rFonts w:ascii="STZhongsong" w:hAnsi="STZhongsong" w:eastAsia="STZhongsong" w:cs="STZhongsong"/>
          <w:sz w:val="21"/>
          <w:szCs w:val="21"/>
          <w:spacing w:val="-3"/>
        </w:rPr>
        <w:t>单元的指示灯 </w:t>
      </w:r>
      <w:r>
        <w:rPr>
          <w:rFonts w:ascii="Times New Roman" w:hAnsi="Times New Roman" w:eastAsia="Times New Roman" w:cs="Times New Roman"/>
          <w:sz w:val="21"/>
          <w:szCs w:val="21"/>
          <w:spacing w:val="-3"/>
        </w:rPr>
        <w:t>MA5</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MA0</w:t>
      </w:r>
      <w:r>
        <w:rPr>
          <w:rFonts w:ascii="Times New Roman" w:hAnsi="Times New Roman" w:eastAsia="Times New Roman" w:cs="Times New Roman"/>
          <w:sz w:val="21"/>
          <w:szCs w:val="21"/>
          <w:spacing w:val="-4"/>
        </w:rPr>
        <w:t xml:space="preserve"> </w:t>
      </w:r>
      <w:r>
        <w:rPr>
          <w:rFonts w:ascii="STZhongsong" w:hAnsi="STZhongsong" w:eastAsia="STZhongsong" w:cs="STZhongsong"/>
          <w:sz w:val="21"/>
          <w:szCs w:val="21"/>
          <w:spacing w:val="-4"/>
        </w:rPr>
        <w:t>显示当前地址（</w:t>
      </w:r>
      <w:r>
        <w:rPr>
          <w:rFonts w:ascii="Times New Roman" w:hAnsi="Times New Roman" w:eastAsia="Times New Roman" w:cs="Times New Roman"/>
          <w:sz w:val="21"/>
          <w:szCs w:val="21"/>
          <w:spacing w:val="-4"/>
        </w:rPr>
        <w:t>000000</w:t>
      </w:r>
      <w:r>
        <w:rPr>
          <w:rFonts w:ascii="STZhongsong" w:hAnsi="STZhongsong" w:eastAsia="STZhongsong" w:cs="STZhongsong"/>
          <w:sz w:val="21"/>
          <w:szCs w:val="21"/>
          <w:spacing w:val="-43"/>
        </w:rPr>
        <w:t>），</w:t>
      </w:r>
      <w:r>
        <w:rPr>
          <w:rFonts w:ascii="Times New Roman" w:hAnsi="Times New Roman" w:eastAsia="Times New Roman" w:cs="Times New Roman"/>
          <w:sz w:val="21"/>
          <w:szCs w:val="21"/>
          <w:spacing w:val="-4"/>
        </w:rPr>
        <w:t>M7</w:t>
      </w:r>
      <w:r>
        <w:rPr>
          <w:rFonts w:ascii="STZhongsong" w:hAnsi="STZhongsong" w:eastAsia="STZhongsong" w:cs="STZhongsong"/>
          <w:sz w:val="21"/>
          <w:szCs w:val="21"/>
          <w:spacing w:val="-4"/>
        </w:rPr>
        <w:t>——</w:t>
      </w:r>
      <w:r>
        <w:rPr>
          <w:rFonts w:ascii="Times New Roman" w:hAnsi="Times New Roman" w:eastAsia="Times New Roman" w:cs="Times New Roman"/>
          <w:sz w:val="21"/>
          <w:szCs w:val="21"/>
          <w:spacing w:val="-4"/>
        </w:rPr>
        <w:t>M0 </w:t>
      </w:r>
      <w:r>
        <w:rPr>
          <w:rFonts w:ascii="STZhongsong" w:hAnsi="STZhongsong" w:eastAsia="STZhongsong" w:cs="STZhongsong"/>
          <w:sz w:val="21"/>
          <w:szCs w:val="21"/>
          <w:spacing w:val="-4"/>
        </w:rPr>
        <w:t>显示当前数</w:t>
      </w:r>
      <w:r>
        <w:rPr>
          <w:rFonts w:ascii="STZhongsong" w:hAnsi="STZhongsong" w:eastAsia="STZhongsong" w:cs="STZhongsong"/>
          <w:sz w:val="21"/>
          <w:szCs w:val="21"/>
        </w:rPr>
        <w:t xml:space="preserve">  </w:t>
      </w:r>
      <w:r>
        <w:rPr>
          <w:rFonts w:ascii="STZhongsong" w:hAnsi="STZhongsong" w:eastAsia="STZhongsong" w:cs="STZhongsong"/>
          <w:sz w:val="21"/>
          <w:szCs w:val="21"/>
          <w:spacing w:val="-15"/>
        </w:rPr>
        <w:t>据（</w:t>
      </w:r>
      <w:r>
        <w:rPr>
          <w:rFonts w:ascii="Times New Roman" w:hAnsi="Times New Roman" w:eastAsia="Times New Roman" w:cs="Times New Roman"/>
          <w:sz w:val="21"/>
          <w:szCs w:val="21"/>
          <w:spacing w:val="-15"/>
        </w:rPr>
        <w:t>00010001</w:t>
      </w:r>
      <w:r>
        <w:rPr>
          <w:rFonts w:ascii="STZhongsong" w:hAnsi="STZhongsong" w:eastAsia="STZhongsong" w:cs="STZhongsong"/>
          <w:sz w:val="21"/>
          <w:szCs w:val="21"/>
          <w:spacing w:val="-15"/>
        </w:rPr>
        <w:t>）。然后将</w:t>
      </w:r>
      <w:r>
        <w:rPr>
          <w:rFonts w:ascii="STZhongsong" w:hAnsi="STZhongsong" w:eastAsia="STZhongsong" w:cs="STZhongsong"/>
          <w:sz w:val="21"/>
          <w:szCs w:val="21"/>
          <w:spacing w:val="-33"/>
        </w:rPr>
        <w:t xml:space="preserve"> </w:t>
      </w:r>
      <w:r>
        <w:rPr>
          <w:rFonts w:ascii="Times New Roman" w:hAnsi="Times New Roman" w:eastAsia="Times New Roman" w:cs="Times New Roman"/>
          <w:sz w:val="21"/>
          <w:szCs w:val="21"/>
          <w:spacing w:val="-15"/>
        </w:rPr>
        <w:t>KK5</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15"/>
        </w:rPr>
        <w:t>拨至‘加 </w:t>
      </w:r>
      <w:r>
        <w:rPr>
          <w:rFonts w:ascii="Times New Roman" w:hAnsi="Times New Roman" w:eastAsia="Times New Roman" w:cs="Times New Roman"/>
          <w:sz w:val="21"/>
          <w:szCs w:val="21"/>
          <w:spacing w:val="-15"/>
        </w:rPr>
        <w:t>1</w:t>
      </w:r>
      <w:r>
        <w:rPr>
          <w:rFonts w:ascii="STZhongsong" w:hAnsi="STZhongsong" w:eastAsia="STZhongsong" w:cs="STZhongsong"/>
          <w:sz w:val="21"/>
          <w:szCs w:val="21"/>
          <w:spacing w:val="-15"/>
        </w:rPr>
        <w:t>’档，</w:t>
      </w:r>
      <w:r>
        <w:rPr>
          <w:rFonts w:ascii="Times New Roman" w:hAnsi="Times New Roman" w:eastAsia="Times New Roman" w:cs="Times New Roman"/>
          <w:sz w:val="21"/>
          <w:szCs w:val="21"/>
          <w:spacing w:val="-15"/>
        </w:rPr>
        <w:t>IN</w:t>
      </w:r>
      <w:r>
        <w:rPr>
          <w:rFonts w:ascii="Times New Roman" w:hAnsi="Times New Roman" w:eastAsia="Times New Roman" w:cs="Times New Roman"/>
          <w:sz w:val="21"/>
          <w:szCs w:val="21"/>
          <w:spacing w:val="-14"/>
        </w:rPr>
        <w:t xml:space="preserve"> </w:t>
      </w:r>
      <w:r>
        <w:rPr>
          <w:rFonts w:ascii="STZhongsong" w:hAnsi="STZhongsong" w:eastAsia="STZhongsong" w:cs="STZhongsong"/>
          <w:sz w:val="21"/>
          <w:szCs w:val="21"/>
          <w:spacing w:val="-15"/>
        </w:rPr>
        <w:t>单元开关给出该控存单元数据的中</w:t>
      </w:r>
      <w:r>
        <w:rPr>
          <w:rFonts w:ascii="STZhongsong" w:hAnsi="STZhongsong" w:eastAsia="STZhongsong" w:cs="STZhongsong"/>
          <w:sz w:val="21"/>
          <w:szCs w:val="21"/>
          <w:spacing w:val="-26"/>
        </w:rPr>
        <w:t xml:space="preserve"> </w:t>
      </w:r>
      <w:r>
        <w:rPr>
          <w:rFonts w:ascii="Times New Roman" w:hAnsi="Times New Roman" w:eastAsia="Times New Roman" w:cs="Times New Roman"/>
          <w:sz w:val="21"/>
          <w:szCs w:val="21"/>
          <w:spacing w:val="-15"/>
        </w:rPr>
        <w:t>8</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15"/>
        </w:rPr>
        <w:t>位（</w:t>
      </w:r>
      <w:r>
        <w:rPr>
          <w:rFonts w:ascii="Times New Roman" w:hAnsi="Times New Roman" w:eastAsia="Times New Roman" w:cs="Times New Roman"/>
          <w:sz w:val="21"/>
          <w:szCs w:val="21"/>
          <w:spacing w:val="-15"/>
        </w:rPr>
        <w:t>00100010</w:t>
      </w:r>
      <w:r>
        <w:rPr>
          <w:rFonts w:ascii="STZhongsong" w:hAnsi="STZhongsong" w:eastAsia="STZhongsong" w:cs="STZhongsong"/>
          <w:sz w:val="21"/>
          <w:szCs w:val="21"/>
          <w:spacing w:val="-49"/>
          <w:w w:val="92"/>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连续两次按动开关 </w:t>
      </w:r>
      <w:r>
        <w:rPr>
          <w:rFonts w:ascii="Times New Roman" w:hAnsi="Times New Roman" w:eastAsia="Times New Roman" w:cs="Times New Roman"/>
          <w:sz w:val="21"/>
          <w:szCs w:val="21"/>
          <w:spacing w:val="-1"/>
        </w:rPr>
        <w:t>ST</w:t>
      </w:r>
      <w:r>
        <w:rPr>
          <w:rFonts w:ascii="STZhongsong" w:hAnsi="STZhongsong" w:eastAsia="STZhongsong" w:cs="STZhongsong"/>
          <w:sz w:val="21"/>
          <w:szCs w:val="21"/>
          <w:spacing w:val="-1"/>
        </w:rPr>
        <w:t>，完成对该控存单元中</w:t>
      </w:r>
      <w:r>
        <w:rPr>
          <w:rFonts w:ascii="STZhongsong" w:hAnsi="STZhongsong" w:eastAsia="STZhongsong" w:cs="STZhongsong"/>
          <w:sz w:val="21"/>
          <w:szCs w:val="21"/>
          <w:spacing w:val="36"/>
          <w:w w:val="101"/>
        </w:rPr>
        <w:t xml:space="preserve"> </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1"/>
        </w:rPr>
        <w:t>位数据的修改，此时 </w:t>
      </w:r>
      <w:r>
        <w:rPr>
          <w:rFonts w:ascii="Times New Roman" w:hAnsi="Times New Roman" w:eastAsia="Times New Roman" w:cs="Times New Roman"/>
          <w:sz w:val="21"/>
          <w:szCs w:val="21"/>
          <w:spacing w:val="-1"/>
        </w:rPr>
        <w:t>MC</w:t>
      </w:r>
      <w:r>
        <w:rPr>
          <w:rFonts w:ascii="Times New Roman" w:hAnsi="Times New Roman" w:eastAsia="Times New Roman" w:cs="Times New Roman"/>
          <w:sz w:val="21"/>
          <w:szCs w:val="21"/>
          <w:spacing w:val="27"/>
        </w:rPr>
        <w:t xml:space="preserve"> </w:t>
      </w:r>
      <w:r>
        <w:rPr>
          <w:rFonts w:ascii="STZhongsong" w:hAnsi="STZhongsong" w:eastAsia="STZhongsong" w:cs="STZhongsong"/>
          <w:sz w:val="21"/>
          <w:szCs w:val="21"/>
          <w:spacing w:val="-1"/>
        </w:rPr>
        <w:t>单元的指示灯 </w:t>
      </w:r>
      <w:r>
        <w:rPr>
          <w:rFonts w:ascii="Times New Roman" w:hAnsi="Times New Roman" w:eastAsia="Times New Roman" w:cs="Times New Roman"/>
          <w:sz w:val="21"/>
          <w:szCs w:val="21"/>
          <w:spacing w:val="-1"/>
        </w:rPr>
        <w:t>MA5</w:t>
      </w:r>
      <w:r>
        <w:rPr>
          <w:rFonts w:ascii="STZhongsong" w:hAnsi="STZhongsong" w:eastAsia="STZhongsong" w:cs="STZhongsong"/>
          <w:sz w:val="21"/>
          <w:szCs w:val="21"/>
          <w:spacing w:val="-1"/>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MA0 </w:t>
      </w:r>
      <w:r>
        <w:rPr>
          <w:rFonts w:ascii="STZhongsong" w:hAnsi="STZhongsong" w:eastAsia="STZhongsong" w:cs="STZhongsong"/>
          <w:sz w:val="21"/>
          <w:szCs w:val="21"/>
          <w:spacing w:val="-1"/>
        </w:rPr>
        <w:t>显示当前地址（</w:t>
      </w:r>
      <w:r>
        <w:rPr>
          <w:rFonts w:ascii="Times New Roman" w:hAnsi="Times New Roman" w:eastAsia="Times New Roman" w:cs="Times New Roman"/>
          <w:sz w:val="21"/>
          <w:szCs w:val="21"/>
          <w:spacing w:val="-1"/>
        </w:rPr>
        <w:t>000000</w:t>
      </w:r>
      <w:r>
        <w:rPr>
          <w:rFonts w:ascii="STZhongsong" w:hAnsi="STZhongsong" w:eastAsia="STZhongsong" w:cs="STZhongsong"/>
          <w:sz w:val="21"/>
          <w:szCs w:val="21"/>
          <w:spacing w:val="-51"/>
        </w:rPr>
        <w:t>），</w:t>
      </w:r>
      <w:r>
        <w:rPr>
          <w:rFonts w:ascii="Times New Roman" w:hAnsi="Times New Roman" w:eastAsia="Times New Roman" w:cs="Times New Roman"/>
          <w:sz w:val="21"/>
          <w:szCs w:val="21"/>
          <w:spacing w:val="-1"/>
        </w:rPr>
        <w:t>M15</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M8 </w:t>
      </w:r>
      <w:r>
        <w:rPr>
          <w:rFonts w:ascii="STZhongsong" w:hAnsi="STZhongsong" w:eastAsia="STZhongsong" w:cs="STZhongsong"/>
          <w:sz w:val="21"/>
          <w:szCs w:val="21"/>
          <w:spacing w:val="-1"/>
        </w:rPr>
        <w:t>显示当前数据（</w:t>
      </w:r>
      <w:r>
        <w:rPr>
          <w:rFonts w:ascii="Times New Roman" w:hAnsi="Times New Roman" w:eastAsia="Times New Roman" w:cs="Times New Roman"/>
          <w:sz w:val="21"/>
          <w:szCs w:val="21"/>
          <w:spacing w:val="-1"/>
        </w:rPr>
        <w:t>00100010</w:t>
      </w:r>
      <w:r>
        <w:rPr>
          <w:rFonts w:ascii="STZhongsong" w:hAnsi="STZhongsong" w:eastAsia="STZhongsong" w:cs="STZhongsong"/>
          <w:sz w:val="21"/>
          <w:szCs w:val="21"/>
          <w:spacing w:val="-51"/>
        </w:rPr>
        <w:t>）；</w:t>
      </w:r>
      <w:r>
        <w:rPr>
          <w:rFonts w:ascii="STZhongsong" w:hAnsi="STZhongsong" w:eastAsia="STZhongsong" w:cs="STZhongsong"/>
          <w:sz w:val="21"/>
          <w:szCs w:val="21"/>
          <w:spacing w:val="-1"/>
        </w:rPr>
        <w:t>再由 </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单元开关给</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出该控存单元数据的高</w:t>
      </w:r>
      <w:r>
        <w:rPr>
          <w:rFonts w:ascii="STZhongsong" w:hAnsi="STZhongsong" w:eastAsia="STZhongsong" w:cs="STZhongsong"/>
          <w:sz w:val="21"/>
          <w:szCs w:val="21"/>
          <w:spacing w:val="20"/>
        </w:rPr>
        <w:t xml:space="preserve"> </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spacing w:val="26"/>
        </w:rPr>
        <w:t xml:space="preserve"> </w:t>
      </w:r>
      <w:r>
        <w:rPr>
          <w:rFonts w:ascii="STZhongsong" w:hAnsi="STZhongsong" w:eastAsia="STZhongsong" w:cs="STZhongsong"/>
          <w:sz w:val="21"/>
          <w:szCs w:val="21"/>
          <w:spacing w:val="-1"/>
        </w:rPr>
        <w:t>位（</w:t>
      </w:r>
      <w:r>
        <w:rPr>
          <w:rFonts w:ascii="Times New Roman" w:hAnsi="Times New Roman" w:eastAsia="Times New Roman" w:cs="Times New Roman"/>
          <w:sz w:val="21"/>
          <w:szCs w:val="21"/>
          <w:spacing w:val="-1"/>
        </w:rPr>
        <w:t>00110011</w:t>
      </w:r>
      <w:r>
        <w:rPr>
          <w:rFonts w:ascii="STZhongsong" w:hAnsi="STZhongsong" w:eastAsia="STZhongsong" w:cs="STZhongsong"/>
          <w:sz w:val="21"/>
          <w:szCs w:val="21"/>
          <w:spacing w:val="-49"/>
          <w:w w:val="92"/>
        </w:rPr>
        <w:t>），</w:t>
      </w:r>
      <w:r>
        <w:rPr>
          <w:rFonts w:ascii="STZhongsong" w:hAnsi="STZhongsong" w:eastAsia="STZhongsong" w:cs="STZhongsong"/>
          <w:sz w:val="21"/>
          <w:szCs w:val="21"/>
          <w:spacing w:val="-1"/>
        </w:rPr>
        <w:t>连续两次按动开关</w:t>
      </w:r>
      <w:r>
        <w:rPr>
          <w:rFonts w:ascii="STZhongsong" w:hAnsi="STZhongsong" w:eastAsia="STZhongsong" w:cs="STZhongsong"/>
          <w:sz w:val="21"/>
          <w:szCs w:val="21"/>
          <w:spacing w:val="18"/>
        </w:rPr>
        <w:t xml:space="preserve"> </w:t>
      </w:r>
      <w:r>
        <w:rPr>
          <w:rFonts w:ascii="Times New Roman" w:hAnsi="Times New Roman" w:eastAsia="Times New Roman" w:cs="Times New Roman"/>
          <w:sz w:val="21"/>
          <w:szCs w:val="21"/>
          <w:spacing w:val="-1"/>
        </w:rPr>
        <w:t>ST</w:t>
      </w:r>
      <w:r>
        <w:rPr>
          <w:rFonts w:ascii="STZhongsong" w:hAnsi="STZhongsong" w:eastAsia="STZhongsong" w:cs="STZhongsong"/>
          <w:sz w:val="21"/>
          <w:szCs w:val="21"/>
          <w:spacing w:val="-1"/>
        </w:rPr>
        <w:t>，完成对</w:t>
      </w:r>
      <w:r>
        <w:rPr>
          <w:rFonts w:ascii="STZhongsong" w:hAnsi="STZhongsong" w:eastAsia="STZhongsong" w:cs="STZhongsong"/>
          <w:sz w:val="21"/>
          <w:szCs w:val="21"/>
          <w:spacing w:val="-2"/>
        </w:rPr>
        <w:t>该控存单元高</w:t>
      </w:r>
      <w:r>
        <w:rPr>
          <w:rFonts w:ascii="STZhongsong" w:hAnsi="STZhongsong" w:eastAsia="STZhongsong" w:cs="STZhongsong"/>
          <w:sz w:val="21"/>
          <w:szCs w:val="21"/>
          <w:spacing w:val="27"/>
        </w:rPr>
        <w:t xml:space="preserve"> </w:t>
      </w:r>
      <w:r>
        <w:rPr>
          <w:rFonts w:ascii="Times New Roman" w:hAnsi="Times New Roman" w:eastAsia="Times New Roman" w:cs="Times New Roman"/>
          <w:sz w:val="21"/>
          <w:szCs w:val="21"/>
          <w:spacing w:val="-2"/>
        </w:rPr>
        <w:t>8</w:t>
      </w:r>
      <w:r>
        <w:rPr>
          <w:rFonts w:ascii="Times New Roman" w:hAnsi="Times New Roman" w:eastAsia="Times New Roman" w:cs="Times New Roman"/>
          <w:sz w:val="21"/>
          <w:szCs w:val="21"/>
          <w:spacing w:val="26"/>
        </w:rPr>
        <w:t xml:space="preserve"> </w:t>
      </w:r>
      <w:r>
        <w:rPr>
          <w:rFonts w:ascii="STZhongsong" w:hAnsi="STZhongsong" w:eastAsia="STZhongsong" w:cs="STZhongsong"/>
          <w:sz w:val="21"/>
          <w:szCs w:val="21"/>
          <w:spacing w:val="-2"/>
        </w:rPr>
        <w:t>位数</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据的修改此时 </w:t>
      </w:r>
      <w:r>
        <w:rPr>
          <w:rFonts w:ascii="Times New Roman" w:hAnsi="Times New Roman" w:eastAsia="Times New Roman" w:cs="Times New Roman"/>
          <w:sz w:val="21"/>
          <w:szCs w:val="21"/>
          <w:spacing w:val="-1"/>
        </w:rPr>
        <w:t>MC </w:t>
      </w:r>
      <w:r>
        <w:rPr>
          <w:rFonts w:ascii="STZhongsong" w:hAnsi="STZhongsong" w:eastAsia="STZhongsong" w:cs="STZhongsong"/>
          <w:sz w:val="21"/>
          <w:szCs w:val="21"/>
          <w:spacing w:val="-1"/>
        </w:rPr>
        <w:t>单元的指示灯 </w:t>
      </w:r>
      <w:r>
        <w:rPr>
          <w:rFonts w:ascii="Times New Roman" w:hAnsi="Times New Roman" w:eastAsia="Times New Roman" w:cs="Times New Roman"/>
          <w:sz w:val="21"/>
          <w:szCs w:val="21"/>
          <w:spacing w:val="-1"/>
        </w:rPr>
        <w:t>MA5</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MA0 </w:t>
      </w:r>
      <w:r>
        <w:rPr>
          <w:rFonts w:ascii="STZhongsong" w:hAnsi="STZhongsong" w:eastAsia="STZhongsong" w:cs="STZhongsong"/>
          <w:sz w:val="21"/>
          <w:szCs w:val="21"/>
          <w:spacing w:val="-1"/>
        </w:rPr>
        <w:t>显示当前地址（</w:t>
      </w:r>
      <w:r>
        <w:rPr>
          <w:rFonts w:ascii="Times New Roman" w:hAnsi="Times New Roman" w:eastAsia="Times New Roman" w:cs="Times New Roman"/>
          <w:sz w:val="21"/>
          <w:szCs w:val="21"/>
          <w:spacing w:val="-1"/>
        </w:rPr>
        <w:t>000000</w:t>
      </w:r>
      <w:r>
        <w:rPr>
          <w:rFonts w:ascii="STZhongsong" w:hAnsi="STZhongsong" w:eastAsia="STZhongsong" w:cs="STZhongsong"/>
          <w:sz w:val="21"/>
          <w:szCs w:val="21"/>
          <w:spacing w:val="-43"/>
        </w:rPr>
        <w:t>），</w:t>
      </w:r>
      <w:r>
        <w:rPr>
          <w:rFonts w:ascii="Times New Roman" w:hAnsi="Times New Roman" w:eastAsia="Times New Roman" w:cs="Times New Roman"/>
          <w:sz w:val="21"/>
          <w:szCs w:val="21"/>
          <w:spacing w:val="-1"/>
        </w:rPr>
        <w:t>M23</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M16 </w:t>
      </w:r>
      <w:r>
        <w:rPr>
          <w:rFonts w:ascii="STZhongsong" w:hAnsi="STZhongsong" w:eastAsia="STZhongsong" w:cs="STZhongsong"/>
          <w:sz w:val="21"/>
          <w:szCs w:val="21"/>
          <w:spacing w:val="-1"/>
        </w:rPr>
        <w:t>显示当</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前数据（</w:t>
      </w:r>
      <w:r>
        <w:rPr>
          <w:rFonts w:ascii="Times New Roman" w:hAnsi="Times New Roman" w:eastAsia="Times New Roman" w:cs="Times New Roman"/>
          <w:sz w:val="21"/>
          <w:szCs w:val="21"/>
          <w:spacing w:val="-5"/>
        </w:rPr>
        <w:t>00110011</w:t>
      </w:r>
      <w:r>
        <w:rPr>
          <w:rFonts w:ascii="STZhongsong" w:hAnsi="STZhongsong" w:eastAsia="STZhongsong" w:cs="STZhongsong"/>
          <w:sz w:val="21"/>
          <w:szCs w:val="21"/>
          <w:spacing w:val="-5"/>
        </w:rPr>
        <w:t>）。此时被编辑的控存单元地址会自动加</w:t>
      </w:r>
      <w:r>
        <w:rPr>
          <w:rFonts w:ascii="STZhongsong" w:hAnsi="STZhongsong" w:eastAsia="STZhongsong" w:cs="STZhongsong"/>
          <w:sz w:val="21"/>
          <w:szCs w:val="21"/>
          <w:spacing w:val="36"/>
        </w:rPr>
        <w:t xml:space="preserve"> </w:t>
      </w:r>
      <w:r>
        <w:rPr>
          <w:rFonts w:ascii="Times New Roman" w:hAnsi="Times New Roman" w:eastAsia="Times New Roman" w:cs="Times New Roman"/>
          <w:sz w:val="21"/>
          <w:szCs w:val="21"/>
          <w:spacing w:val="-5"/>
        </w:rPr>
        <w:t>1</w:t>
      </w:r>
      <w:r>
        <w:rPr>
          <w:rFonts w:ascii="STZhongsong" w:hAnsi="STZhongsong" w:eastAsia="STZhongsong" w:cs="STZhongsong"/>
          <w:sz w:val="21"/>
          <w:szCs w:val="21"/>
          <w:spacing w:val="-5"/>
        </w:rPr>
        <w:t>（</w:t>
      </w:r>
      <w:r>
        <w:rPr>
          <w:rFonts w:ascii="STZhongsong" w:hAnsi="STZhongsong" w:eastAsia="STZhongsong" w:cs="STZhongsong"/>
          <w:sz w:val="21"/>
          <w:szCs w:val="21"/>
          <w:spacing w:val="-38"/>
        </w:rPr>
        <w:t xml:space="preserve"> </w:t>
      </w:r>
      <w:r>
        <w:rPr>
          <w:rFonts w:ascii="Times New Roman" w:hAnsi="Times New Roman" w:eastAsia="Times New Roman" w:cs="Times New Roman"/>
          <w:sz w:val="21"/>
          <w:szCs w:val="21"/>
          <w:spacing w:val="-5"/>
        </w:rPr>
        <w:t>01H</w:t>
      </w:r>
      <w:r>
        <w:rPr>
          <w:rFonts w:ascii="STZhongsong" w:hAnsi="STZhongsong" w:eastAsia="STZhongsong" w:cs="STZhongsong"/>
          <w:sz w:val="21"/>
          <w:szCs w:val="21"/>
          <w:spacing w:val="-50"/>
        </w:rPr>
        <w:t>），</w:t>
      </w:r>
      <w:r>
        <w:rPr>
          <w:rFonts w:ascii="STZhongsong" w:hAnsi="STZhongsong" w:eastAsia="STZhongsong" w:cs="STZhongsong"/>
          <w:sz w:val="21"/>
          <w:szCs w:val="21"/>
          <w:spacing w:val="-35"/>
        </w:rPr>
        <w:t xml:space="preserve"> </w:t>
      </w:r>
      <w:r>
        <w:rPr>
          <w:rFonts w:ascii="STZhongsong" w:hAnsi="STZhongsong" w:eastAsia="STZhongsong" w:cs="STZhongsong"/>
          <w:sz w:val="21"/>
          <w:szCs w:val="21"/>
          <w:spacing w:val="-5"/>
        </w:rPr>
        <w:t>由</w:t>
      </w:r>
      <w:r>
        <w:rPr>
          <w:rFonts w:ascii="STZhongsong" w:hAnsi="STZhongsong" w:eastAsia="STZhongsong" w:cs="STZhongsong"/>
          <w:sz w:val="21"/>
          <w:szCs w:val="21"/>
          <w:spacing w:val="16"/>
        </w:rPr>
        <w:t xml:space="preserve"> </w:t>
      </w:r>
      <w:r>
        <w:rPr>
          <w:rFonts w:ascii="Times New Roman" w:hAnsi="Times New Roman" w:eastAsia="Times New Roman" w:cs="Times New Roman"/>
          <w:sz w:val="21"/>
          <w:szCs w:val="21"/>
          <w:spacing w:val="-5"/>
        </w:rPr>
        <w:t>IN</w:t>
      </w:r>
      <w:r>
        <w:rPr>
          <w:rFonts w:ascii="Times New Roman" w:hAnsi="Times New Roman" w:eastAsia="Times New Roman" w:cs="Times New Roman"/>
          <w:sz w:val="21"/>
          <w:szCs w:val="21"/>
          <w:spacing w:val="35"/>
        </w:rPr>
        <w:t xml:space="preserve"> </w:t>
      </w:r>
      <w:r>
        <w:rPr>
          <w:rFonts w:ascii="STZhongsong" w:hAnsi="STZhongsong" w:eastAsia="STZhongsong" w:cs="STZhongsong"/>
          <w:sz w:val="21"/>
          <w:szCs w:val="21"/>
          <w:spacing w:val="-5"/>
        </w:rPr>
        <w:t>单元开关依次给出</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该控存单元数据的低 </w:t>
      </w:r>
      <w:r>
        <w:rPr>
          <w:rFonts w:ascii="Times New Roman" w:hAnsi="Times New Roman" w:eastAsia="Times New Roman" w:cs="Times New Roman"/>
          <w:sz w:val="21"/>
          <w:szCs w:val="21"/>
          <w:spacing w:val="-4"/>
        </w:rPr>
        <w:t>8 </w:t>
      </w:r>
      <w:r>
        <w:rPr>
          <w:rFonts w:ascii="STZhongsong" w:hAnsi="STZhongsong" w:eastAsia="STZhongsong" w:cs="STZhongsong"/>
          <w:sz w:val="21"/>
          <w:szCs w:val="21"/>
          <w:spacing w:val="-4"/>
        </w:rPr>
        <w:t>位、中</w:t>
      </w:r>
      <w:r>
        <w:rPr>
          <w:rFonts w:ascii="STZhongsong" w:hAnsi="STZhongsong" w:eastAsia="STZhongsong" w:cs="STZhongsong"/>
          <w:sz w:val="21"/>
          <w:szCs w:val="21"/>
          <w:spacing w:val="34"/>
        </w:rPr>
        <w:t xml:space="preserve"> </w:t>
      </w:r>
      <w:r>
        <w:rPr>
          <w:rFonts w:ascii="Times New Roman" w:hAnsi="Times New Roman" w:eastAsia="Times New Roman" w:cs="Times New Roman"/>
          <w:sz w:val="21"/>
          <w:szCs w:val="21"/>
          <w:spacing w:val="-4"/>
        </w:rPr>
        <w:t>8 </w:t>
      </w:r>
      <w:r>
        <w:rPr>
          <w:rFonts w:ascii="STZhongsong" w:hAnsi="STZhongsong" w:eastAsia="STZhongsong" w:cs="STZhongsong"/>
          <w:sz w:val="21"/>
          <w:szCs w:val="21"/>
          <w:spacing w:val="-4"/>
        </w:rPr>
        <w:t>位和高 </w:t>
      </w:r>
      <w:r>
        <w:rPr>
          <w:rFonts w:ascii="Times New Roman" w:hAnsi="Times New Roman" w:eastAsia="Times New Roman" w:cs="Times New Roman"/>
          <w:sz w:val="21"/>
          <w:szCs w:val="21"/>
          <w:spacing w:val="-4"/>
        </w:rPr>
        <w:t>8 </w:t>
      </w:r>
      <w:r>
        <w:rPr>
          <w:rFonts w:ascii="STZhongsong" w:hAnsi="STZhongsong" w:eastAsia="STZhongsong" w:cs="STZhongsong"/>
          <w:sz w:val="21"/>
          <w:szCs w:val="21"/>
          <w:spacing w:val="-4"/>
        </w:rPr>
        <w:t>位配合每次开关 </w:t>
      </w:r>
      <w:r>
        <w:rPr>
          <w:rFonts w:ascii="Times New Roman" w:hAnsi="Times New Roman" w:eastAsia="Times New Roman" w:cs="Times New Roman"/>
          <w:sz w:val="21"/>
          <w:szCs w:val="21"/>
          <w:spacing w:val="-4"/>
        </w:rPr>
        <w:t>ST</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4"/>
        </w:rPr>
        <w:t>的两次按动，即可完成对后续单元</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的编辑。</w:t>
      </w:r>
    </w:p>
    <w:p>
      <w:pPr>
        <w:ind w:left="2546" w:right="5497"/>
        <w:spacing w:before="236" w:line="273" w:lineRule="auto"/>
        <w:jc w:val="right"/>
        <w:rPr>
          <w:rFonts w:ascii="SimSun" w:hAnsi="SimSun" w:eastAsia="SimSun" w:cs="SimSun"/>
          <w:sz w:val="11"/>
          <w:szCs w:val="11"/>
        </w:rPr>
      </w:pPr>
      <w:r>
        <w:pict>
          <v:shape id="_x0000_s1864" style="position:absolute;margin-left:173.983pt;margin-top:19.4037pt;mso-position-vertical-relative:text;mso-position-horizontal-relative:text;width:11.65pt;height:0.45pt;z-index:-248934400;" filled="false" strokecolor="#000000" strokeweight="0.39pt" coordsize="232,8" coordorigin="0,0" path="m3,4l228,4e">
            <v:stroke endcap="round" miterlimit="10"/>
          </v:shape>
        </w:pict>
      </w:r>
      <w:r>
        <w:pict>
          <v:shape id="_x0000_s1866" style="position:absolute;margin-left:194.336pt;margin-top:12.8766pt;mso-position-vertical-relative:text;mso-position-horizontal-relative:text;width:45pt;height:17.65pt;z-index:254387200;" filled="false" stroked="false" type="#_x0000_t202">
            <v:fill on="false"/>
            <v:stroke on="false"/>
            <v:path/>
            <v:imagedata o:title=""/>
            <o:lock v:ext="edit" aspectratio="false"/>
            <v:textbox inset="0mm,0mm,0mm,0mm">
              <w:txbxContent>
                <w:p>
                  <w:pPr>
                    <w:ind w:left="20"/>
                    <w:spacing w:before="20" w:line="235" w:lineRule="auto"/>
                    <w:rPr>
                      <w:rFonts w:ascii="SimSun" w:hAnsi="SimSun" w:eastAsia="SimSun" w:cs="SimSun"/>
                      <w:sz w:val="11"/>
                      <w:szCs w:val="11"/>
                    </w:rPr>
                  </w:pPr>
                  <w:r>
                    <w:rPr>
                      <w:rFonts w:ascii="SimSun" w:hAnsi="SimSun" w:eastAsia="SimSun" w:cs="SimSun"/>
                      <w:sz w:val="11"/>
                      <w:szCs w:val="11"/>
                      <w:spacing w:val="-7"/>
                    </w:rPr>
                    <w:t>IN单元置数据中8位</w:t>
                  </w:r>
                </w:p>
                <w:p>
                  <w:pPr>
                    <w:ind w:left="213"/>
                    <w:spacing w:before="30" w:line="238" w:lineRule="auto"/>
                    <w:rPr>
                      <w:rFonts w:ascii="SimSun" w:hAnsi="SimSun" w:eastAsia="SimSun" w:cs="SimSun"/>
                      <w:sz w:val="11"/>
                      <w:szCs w:val="11"/>
                    </w:rPr>
                  </w:pPr>
                  <w:r>
                    <w:rPr>
                      <w:rFonts w:ascii="SimSun" w:hAnsi="SimSun" w:eastAsia="SimSun" w:cs="SimSun"/>
                      <w:sz w:val="11"/>
                      <w:szCs w:val="11"/>
                      <w:spacing w:val="-6"/>
                    </w:rPr>
                    <w:t>( 00100010 )</w:t>
                  </w:r>
                </w:p>
              </w:txbxContent>
            </v:textbox>
          </v:shape>
        </w:pict>
      </w:r>
      <w:r>
        <w:pict>
          <v:shape id="_x0000_s1868" style="position:absolute;margin-left:246.264pt;margin-top:12.8767pt;mso-position-vertical-relative:text;mso-position-horizontal-relative:text;width:66.9pt;height:17.65pt;z-index:-248933376;" filled="false" stroked="false" type="#_x0000_t202">
            <v:fill on="false"/>
            <v:stroke on="false"/>
            <v:path/>
            <v:imagedata o:title=""/>
            <o:lock v:ext="edit" aspectratio="false"/>
            <v:textbox inset="0mm,0mm,0mm,0mm">
              <w:txbxContent>
                <w:p>
                  <w:pPr>
                    <w:ind w:left="20"/>
                    <w:spacing w:before="20" w:line="235" w:lineRule="auto"/>
                    <w:tabs>
                      <w:tab w:val="left" w:pos="252"/>
                    </w:tabs>
                    <w:rPr>
                      <w:rFonts w:ascii="SimSun" w:hAnsi="SimSun" w:eastAsia="SimSun" w:cs="SimSun"/>
                      <w:sz w:val="11"/>
                      <w:szCs w:val="11"/>
                    </w:rPr>
                  </w:pPr>
                  <w:r>
                    <w:rPr>
                      <w:rFonts w:ascii="SimSun" w:hAnsi="SimSun" w:eastAsia="SimSun" w:cs="SimSun"/>
                      <w:sz w:val="11"/>
                      <w:szCs w:val="11"/>
                      <w:u w:val="single" w:color="auto"/>
                    </w:rPr>
                    <w:tab/>
                  </w:r>
                  <w:r>
                    <w:rPr>
                      <w:rFonts w:ascii="SimSun" w:hAnsi="SimSun" w:eastAsia="SimSun" w:cs="SimSun"/>
                      <w:sz w:val="11"/>
                      <w:szCs w:val="11"/>
                      <w:spacing w:val="13"/>
                      <w:w w:val="101"/>
                    </w:rPr>
                    <w:t xml:space="preserve">   </w:t>
                  </w:r>
                  <w:r>
                    <w:rPr>
                      <w:rFonts w:ascii="SimSun" w:hAnsi="SimSun" w:eastAsia="SimSun" w:cs="SimSun"/>
                      <w:sz w:val="11"/>
                      <w:szCs w:val="11"/>
                      <w:spacing w:val="-7"/>
                    </w:rPr>
                    <w:t>IN单元置数据高8位</w:t>
                  </w:r>
                </w:p>
                <w:p>
                  <w:pPr>
                    <w:ind w:left="652"/>
                    <w:spacing w:before="30" w:line="238" w:lineRule="auto"/>
                    <w:rPr>
                      <w:rFonts w:ascii="SimSun" w:hAnsi="SimSun" w:eastAsia="SimSun" w:cs="SimSun"/>
                      <w:sz w:val="11"/>
                      <w:szCs w:val="11"/>
                    </w:rPr>
                  </w:pPr>
                  <w:r>
                    <w:rPr>
                      <w:rFonts w:ascii="SimSun" w:hAnsi="SimSun" w:eastAsia="SimSun" w:cs="SimSun"/>
                      <w:sz w:val="11"/>
                      <w:szCs w:val="11"/>
                      <w:spacing w:val="-6"/>
                    </w:rPr>
                    <w:t>( 00110011 )</w:t>
                  </w:r>
                </w:p>
              </w:txbxContent>
            </v:textbox>
          </v:shape>
        </w:pict>
      </w:r>
      <w:r>
        <w:rPr>
          <w:rFonts w:ascii="SimSun" w:hAnsi="SimSun" w:eastAsia="SimSun" w:cs="SimSun"/>
          <w:sz w:val="11"/>
          <w:szCs w:val="11"/>
          <w:spacing w:val="-8"/>
        </w:rPr>
        <w:t>CON</w:t>
      </w:r>
      <w:r>
        <w:rPr>
          <w:rFonts w:ascii="SimSun" w:hAnsi="SimSun" w:eastAsia="SimSun" w:cs="SimSun"/>
          <w:sz w:val="11"/>
          <w:szCs w:val="11"/>
          <w:spacing w:val="24"/>
        </w:rPr>
        <w:t xml:space="preserve"> </w:t>
      </w:r>
      <w:r>
        <w:rPr>
          <w:rFonts w:ascii="SimSun" w:hAnsi="SimSun" w:eastAsia="SimSun" w:cs="SimSun"/>
          <w:sz w:val="11"/>
          <w:szCs w:val="11"/>
          <w:spacing w:val="-8"/>
        </w:rPr>
        <w:t>单元置地址</w:t>
      </w:r>
      <w:r>
        <w:rPr>
          <w:rFonts w:ascii="SimSun" w:hAnsi="SimSun" w:eastAsia="SimSun" w:cs="SimSun"/>
          <w:sz w:val="11"/>
          <w:szCs w:val="11"/>
        </w:rPr>
        <w:t xml:space="preserve"> </w:t>
      </w:r>
      <w:r>
        <w:rPr>
          <w:rFonts w:ascii="SimSun" w:hAnsi="SimSun" w:eastAsia="SimSun" w:cs="SimSun"/>
          <w:sz w:val="11"/>
          <w:szCs w:val="11"/>
          <w:spacing w:val="-7"/>
        </w:rPr>
        <w:t>(</w:t>
      </w:r>
      <w:r>
        <w:rPr>
          <w:rFonts w:ascii="SimSun" w:hAnsi="SimSun" w:eastAsia="SimSun" w:cs="SimSun"/>
          <w:sz w:val="11"/>
          <w:szCs w:val="11"/>
          <w:spacing w:val="52"/>
        </w:rPr>
        <w:t xml:space="preserve"> </w:t>
      </w:r>
      <w:r>
        <w:rPr>
          <w:rFonts w:ascii="SimSun" w:hAnsi="SimSun" w:eastAsia="SimSun" w:cs="SimSun"/>
          <w:sz w:val="11"/>
          <w:szCs w:val="11"/>
          <w:spacing w:val="-7"/>
        </w:rPr>
        <w:t>000000  )</w:t>
      </w:r>
    </w:p>
    <w:p>
      <w:pPr>
        <w:ind w:left="2443"/>
        <w:spacing w:line="235" w:lineRule="auto"/>
        <w:rPr>
          <w:rFonts w:ascii="SimSun" w:hAnsi="SimSun" w:eastAsia="SimSun" w:cs="SimSun"/>
          <w:sz w:val="11"/>
          <w:szCs w:val="11"/>
        </w:rPr>
      </w:pPr>
      <w:r>
        <w:rPr>
          <w:rFonts w:ascii="SimSun" w:hAnsi="SimSun" w:eastAsia="SimSun" w:cs="SimSun"/>
          <w:sz w:val="11"/>
          <w:szCs w:val="11"/>
          <w:spacing w:val="-7"/>
        </w:rPr>
        <w:t>IN单元置数据低8位</w:t>
      </w:r>
    </w:p>
    <w:p>
      <w:pPr>
        <w:ind w:left="2637"/>
        <w:spacing w:before="30" w:line="238" w:lineRule="auto"/>
        <w:rPr>
          <w:rFonts w:ascii="SimSun" w:hAnsi="SimSun" w:eastAsia="SimSun" w:cs="SimSun"/>
          <w:sz w:val="11"/>
          <w:szCs w:val="11"/>
        </w:rPr>
      </w:pPr>
      <w:r>
        <w:rPr>
          <w:rFonts w:ascii="SimSun" w:hAnsi="SimSun" w:eastAsia="SimSun" w:cs="SimSun"/>
          <w:sz w:val="11"/>
          <w:szCs w:val="11"/>
          <w:spacing w:val="-6"/>
        </w:rPr>
        <w:t>( 00010001 )</w:t>
      </w:r>
    </w:p>
    <w:p>
      <w:pPr>
        <w:ind w:left="2607" w:right="5349" w:hanging="260"/>
        <w:spacing w:before="272" w:line="289" w:lineRule="auto"/>
        <w:rPr>
          <w:rFonts w:ascii="SimSun" w:hAnsi="SimSun" w:eastAsia="SimSun" w:cs="SimSun"/>
          <w:sz w:val="11"/>
          <w:szCs w:val="11"/>
        </w:rPr>
      </w:pPr>
      <w:r>
        <w:drawing>
          <wp:anchor distT="0" distB="0" distL="0" distR="0" simplePos="0" relativeHeight="254384128" behindDoc="1" locked="0" layoutInCell="1" allowOverlap="1">
            <wp:simplePos x="0" y="0"/>
            <wp:positionH relativeFrom="column">
              <wp:posOffset>1446217</wp:posOffset>
            </wp:positionH>
            <wp:positionV relativeFrom="paragraph">
              <wp:posOffset>-520772</wp:posOffset>
            </wp:positionV>
            <wp:extent cx="2632637" cy="1415383"/>
            <wp:effectExtent l="0" t="0" r="0" b="0"/>
            <wp:wrapNone/>
            <wp:docPr id="530" name="IM 530"/>
            <wp:cNvGraphicFramePr/>
            <a:graphic>
              <a:graphicData uri="http://schemas.openxmlformats.org/drawingml/2006/picture">
                <pic:pic>
                  <pic:nvPicPr>
                    <pic:cNvPr id="530" name="IM 530"/>
                    <pic:cNvPicPr/>
                  </pic:nvPicPr>
                  <pic:blipFill>
                    <a:blip r:embed="rId209"/>
                    <a:stretch>
                      <a:fillRect/>
                    </a:stretch>
                  </pic:blipFill>
                  <pic:spPr>
                    <a:xfrm rot="0">
                      <a:off x="0" y="0"/>
                      <a:ext cx="2632637" cy="1415383"/>
                    </a:xfrm>
                    <a:prstGeom prst="rect">
                      <a:avLst/>
                    </a:prstGeom>
                  </pic:spPr>
                </pic:pic>
              </a:graphicData>
            </a:graphic>
          </wp:anchor>
        </w:drawing>
      </w:r>
      <w:r>
        <w:pict>
          <v:shape id="_x0000_s1870" style="position:absolute;margin-left:269.851pt;margin-top:14.8348pt;mso-position-vertical-relative:text;mso-position-horizontal-relative:text;width:42.75pt;height:50.25pt;z-index:254385152;" filled="false" stroked="false" type="#_x0000_t202">
            <v:fill on="false"/>
            <v:stroke on="false"/>
            <v:path/>
            <v:imagedata o:title=""/>
            <o:lock v:ext="edit" aspectratio="false"/>
            <v:textbox inset="0mm,0mm,0mm,0mm">
              <w:txbxContent>
                <w:p>
                  <w:pPr>
                    <w:ind w:left="20" w:right="20" w:firstLine="19"/>
                    <w:spacing w:before="20" w:line="234" w:lineRule="auto"/>
                    <w:rPr>
                      <w:rFonts w:ascii="SimSun" w:hAnsi="SimSun" w:eastAsia="SimSun" w:cs="SimSun"/>
                      <w:sz w:val="11"/>
                      <w:szCs w:val="11"/>
                    </w:rPr>
                  </w:pPr>
                  <w:r>
                    <w:rPr>
                      <w:rFonts w:ascii="SimSun" w:hAnsi="SimSun" w:eastAsia="SimSun" w:cs="SimSun"/>
                      <w:sz w:val="11"/>
                      <w:szCs w:val="11"/>
                      <w:spacing w:val="-6"/>
                    </w:rPr>
                    <w:t>IN   =  00110011</w:t>
                  </w:r>
                  <w:r>
                    <w:rPr>
                      <w:rFonts w:ascii="SimSun" w:hAnsi="SimSun" w:eastAsia="SimSun" w:cs="SimSun"/>
                      <w:sz w:val="11"/>
                      <w:szCs w:val="11"/>
                      <w:spacing w:val="10"/>
                    </w:rPr>
                    <w:t xml:space="preserve"> </w:t>
                  </w:r>
                  <w:r>
                    <w:rPr>
                      <w:rFonts w:ascii="SimSun" w:hAnsi="SimSun" w:eastAsia="SimSun" w:cs="SimSun"/>
                      <w:sz w:val="11"/>
                      <w:szCs w:val="11"/>
                      <w:spacing w:val="-5"/>
                    </w:rPr>
                    <w:t>KK1  =</w:t>
                  </w:r>
                  <w:r>
                    <w:rPr>
                      <w:rFonts w:ascii="SimSun" w:hAnsi="SimSun" w:eastAsia="SimSun" w:cs="SimSun"/>
                      <w:sz w:val="11"/>
                      <w:szCs w:val="11"/>
                      <w:spacing w:val="6"/>
                    </w:rPr>
                    <w:t xml:space="preserve"> </w:t>
                  </w:r>
                  <w:r>
                    <w:rPr>
                      <w:rFonts w:ascii="SimSun" w:hAnsi="SimSun" w:eastAsia="SimSun" w:cs="SimSun"/>
                      <w:sz w:val="11"/>
                      <w:szCs w:val="11"/>
                      <w:spacing w:val="-5"/>
                    </w:rPr>
                    <w:t>停止</w:t>
                  </w:r>
                </w:p>
                <w:p>
                  <w:pPr>
                    <w:ind w:left="23" w:right="268"/>
                    <w:spacing w:before="41" w:line="288" w:lineRule="auto"/>
                    <w:rPr>
                      <w:rFonts w:ascii="SimSun" w:hAnsi="SimSun" w:eastAsia="SimSun" w:cs="SimSun"/>
                      <w:sz w:val="11"/>
                      <w:szCs w:val="11"/>
                    </w:rPr>
                  </w:pPr>
                  <w:r>
                    <w:rPr>
                      <w:rFonts w:ascii="SimSun" w:hAnsi="SimSun" w:eastAsia="SimSun" w:cs="SimSun"/>
                      <w:sz w:val="11"/>
                      <w:szCs w:val="11"/>
                      <w:spacing w:val="-7"/>
                    </w:rPr>
                    <w:t>KK3  =</w:t>
                  </w:r>
                  <w:r>
                    <w:rPr>
                      <w:rFonts w:ascii="SimSun" w:hAnsi="SimSun" w:eastAsia="SimSun" w:cs="SimSun"/>
                      <w:sz w:val="11"/>
                      <w:szCs w:val="11"/>
                      <w:spacing w:val="12"/>
                    </w:rPr>
                    <w:t xml:space="preserve"> </w:t>
                  </w:r>
                  <w:r>
                    <w:rPr>
                      <w:rFonts w:ascii="SimSun" w:hAnsi="SimSun" w:eastAsia="SimSun" w:cs="SimSun"/>
                      <w:sz w:val="11"/>
                      <w:szCs w:val="11"/>
                      <w:spacing w:val="-7"/>
                    </w:rPr>
                    <w:t>编程</w:t>
                  </w:r>
                  <w:r>
                    <w:rPr>
                      <w:rFonts w:ascii="SimSun" w:hAnsi="SimSun" w:eastAsia="SimSun" w:cs="SimSun"/>
                      <w:sz w:val="11"/>
                      <w:szCs w:val="11"/>
                    </w:rPr>
                    <w:t xml:space="preserve"> </w:t>
                  </w:r>
                  <w:r>
                    <w:rPr>
                      <w:rFonts w:ascii="SimSun" w:hAnsi="SimSun" w:eastAsia="SimSun" w:cs="SimSun"/>
                      <w:sz w:val="11"/>
                      <w:szCs w:val="11"/>
                      <w:spacing w:val="-6"/>
                    </w:rPr>
                    <w:t>KK4  =</w:t>
                  </w:r>
                  <w:r>
                    <w:rPr>
                      <w:rFonts w:ascii="SimSun" w:hAnsi="SimSun" w:eastAsia="SimSun" w:cs="SimSun"/>
                      <w:sz w:val="11"/>
                      <w:szCs w:val="11"/>
                      <w:spacing w:val="5"/>
                    </w:rPr>
                    <w:t xml:space="preserve"> </w:t>
                  </w:r>
                  <w:r>
                    <w:rPr>
                      <w:rFonts w:ascii="SimSun" w:hAnsi="SimSun" w:eastAsia="SimSun" w:cs="SimSun"/>
                      <w:sz w:val="11"/>
                      <w:szCs w:val="11"/>
                      <w:spacing w:val="-6"/>
                    </w:rPr>
                    <w:t>控存</w:t>
                  </w:r>
                  <w:r>
                    <w:rPr>
                      <w:rFonts w:ascii="SimSun" w:hAnsi="SimSun" w:eastAsia="SimSun" w:cs="SimSun"/>
                      <w:sz w:val="11"/>
                      <w:szCs w:val="11"/>
                    </w:rPr>
                    <w:t xml:space="preserve"> </w:t>
                  </w:r>
                  <w:r>
                    <w:rPr>
                      <w:rFonts w:ascii="SimSun" w:hAnsi="SimSun" w:eastAsia="SimSun" w:cs="SimSun"/>
                      <w:sz w:val="11"/>
                      <w:szCs w:val="11"/>
                      <w:spacing w:val="-6"/>
                    </w:rPr>
                    <w:t>KK5  =</w:t>
                  </w:r>
                  <w:r>
                    <w:rPr>
                      <w:rFonts w:ascii="SimSun" w:hAnsi="SimSun" w:eastAsia="SimSun" w:cs="SimSun"/>
                      <w:sz w:val="11"/>
                      <w:szCs w:val="11"/>
                      <w:spacing w:val="23"/>
                    </w:rPr>
                    <w:t xml:space="preserve"> </w:t>
                  </w:r>
                  <w:r>
                    <w:rPr>
                      <w:rFonts w:ascii="SimSun" w:hAnsi="SimSun" w:eastAsia="SimSun" w:cs="SimSun"/>
                      <w:sz w:val="11"/>
                      <w:szCs w:val="11"/>
                      <w:spacing w:val="-6"/>
                    </w:rPr>
                    <w:t>加1</w:t>
                  </w:r>
                </w:p>
                <w:p>
                  <w:pPr>
                    <w:ind w:left="45"/>
                    <w:spacing w:before="15" w:line="191" w:lineRule="auto"/>
                    <w:rPr>
                      <w:rFonts w:ascii="SimSun" w:hAnsi="SimSun" w:eastAsia="SimSun" w:cs="SimSun"/>
                      <w:sz w:val="11"/>
                      <w:szCs w:val="11"/>
                    </w:rPr>
                  </w:pPr>
                  <w:r>
                    <w:rPr>
                      <w:rFonts w:ascii="SimSun" w:hAnsi="SimSun" w:eastAsia="SimSun" w:cs="SimSun"/>
                      <w:sz w:val="11"/>
                      <w:szCs w:val="11"/>
                      <w:spacing w:val="-5"/>
                    </w:rPr>
                    <w:t>ST</w:t>
                  </w:r>
                  <w:r>
                    <w:rPr>
                      <w:rFonts w:ascii="SimSun" w:hAnsi="SimSun" w:eastAsia="SimSun" w:cs="SimSun"/>
                      <w:sz w:val="11"/>
                      <w:szCs w:val="11"/>
                      <w:spacing w:val="16"/>
                      <w:w w:val="101"/>
                    </w:rPr>
                    <w:t xml:space="preserve">  </w:t>
                  </w:r>
                  <w:r>
                    <w:rPr>
                      <w:rFonts w:ascii="SimSun" w:hAnsi="SimSun" w:eastAsia="SimSun" w:cs="SimSun"/>
                      <w:sz w:val="11"/>
                      <w:szCs w:val="11"/>
                      <w:spacing w:val="-5"/>
                    </w:rPr>
                    <w:t>=</w:t>
                  </w:r>
                </w:p>
              </w:txbxContent>
            </v:textbox>
          </v:shape>
        </w:pict>
      </w:r>
      <w:r>
        <w:pict>
          <v:shape id="_x0000_s1872" style="position:absolute;margin-left:195.53pt;margin-top:14.9919pt;mso-position-vertical-relative:text;mso-position-horizontal-relative:text;width:42.75pt;height:50.25pt;z-index:254386176;" filled="false" stroked="false" type="#_x0000_t202">
            <v:fill on="false"/>
            <v:stroke on="false"/>
            <v:path/>
            <v:imagedata o:title=""/>
            <o:lock v:ext="edit" aspectratio="false"/>
            <v:textbox inset="0mm,0mm,0mm,0mm">
              <w:txbxContent>
                <w:p>
                  <w:pPr>
                    <w:ind w:left="20" w:right="20" w:firstLine="19"/>
                    <w:spacing w:before="20" w:line="234" w:lineRule="auto"/>
                    <w:rPr>
                      <w:rFonts w:ascii="SimSun" w:hAnsi="SimSun" w:eastAsia="SimSun" w:cs="SimSun"/>
                      <w:sz w:val="11"/>
                      <w:szCs w:val="11"/>
                    </w:rPr>
                  </w:pPr>
                  <w:r>
                    <w:rPr>
                      <w:rFonts w:ascii="SimSun" w:hAnsi="SimSun" w:eastAsia="SimSun" w:cs="SimSun"/>
                      <w:sz w:val="11"/>
                      <w:szCs w:val="11"/>
                      <w:spacing w:val="-6"/>
                    </w:rPr>
                    <w:t>IN   =  00100010</w:t>
                  </w:r>
                  <w:r>
                    <w:rPr>
                      <w:rFonts w:ascii="SimSun" w:hAnsi="SimSun" w:eastAsia="SimSun" w:cs="SimSun"/>
                      <w:sz w:val="11"/>
                      <w:szCs w:val="11"/>
                      <w:spacing w:val="10"/>
                    </w:rPr>
                    <w:t xml:space="preserve"> </w:t>
                  </w:r>
                  <w:r>
                    <w:rPr>
                      <w:rFonts w:ascii="SimSun" w:hAnsi="SimSun" w:eastAsia="SimSun" w:cs="SimSun"/>
                      <w:sz w:val="11"/>
                      <w:szCs w:val="11"/>
                      <w:spacing w:val="-5"/>
                    </w:rPr>
                    <w:t>KK1  =</w:t>
                  </w:r>
                  <w:r>
                    <w:rPr>
                      <w:rFonts w:ascii="SimSun" w:hAnsi="SimSun" w:eastAsia="SimSun" w:cs="SimSun"/>
                      <w:sz w:val="11"/>
                      <w:szCs w:val="11"/>
                      <w:spacing w:val="6"/>
                    </w:rPr>
                    <w:t xml:space="preserve"> </w:t>
                  </w:r>
                  <w:r>
                    <w:rPr>
                      <w:rFonts w:ascii="SimSun" w:hAnsi="SimSun" w:eastAsia="SimSun" w:cs="SimSun"/>
                      <w:sz w:val="11"/>
                      <w:szCs w:val="11"/>
                      <w:spacing w:val="-5"/>
                    </w:rPr>
                    <w:t>停止</w:t>
                  </w:r>
                </w:p>
                <w:p>
                  <w:pPr>
                    <w:ind w:left="24" w:right="268"/>
                    <w:spacing w:before="41" w:line="288" w:lineRule="auto"/>
                    <w:rPr>
                      <w:rFonts w:ascii="SimSun" w:hAnsi="SimSun" w:eastAsia="SimSun" w:cs="SimSun"/>
                      <w:sz w:val="11"/>
                      <w:szCs w:val="11"/>
                    </w:rPr>
                  </w:pPr>
                  <w:r>
                    <w:rPr>
                      <w:rFonts w:ascii="SimSun" w:hAnsi="SimSun" w:eastAsia="SimSun" w:cs="SimSun"/>
                      <w:sz w:val="11"/>
                      <w:szCs w:val="11"/>
                      <w:spacing w:val="-7"/>
                    </w:rPr>
                    <w:t>KK3  =</w:t>
                  </w:r>
                  <w:r>
                    <w:rPr>
                      <w:rFonts w:ascii="SimSun" w:hAnsi="SimSun" w:eastAsia="SimSun" w:cs="SimSun"/>
                      <w:sz w:val="11"/>
                      <w:szCs w:val="11"/>
                      <w:spacing w:val="12"/>
                    </w:rPr>
                    <w:t xml:space="preserve"> </w:t>
                  </w:r>
                  <w:r>
                    <w:rPr>
                      <w:rFonts w:ascii="SimSun" w:hAnsi="SimSun" w:eastAsia="SimSun" w:cs="SimSun"/>
                      <w:sz w:val="11"/>
                      <w:szCs w:val="11"/>
                      <w:spacing w:val="-7"/>
                    </w:rPr>
                    <w:t>编程</w:t>
                  </w:r>
                  <w:r>
                    <w:rPr>
                      <w:rFonts w:ascii="SimSun" w:hAnsi="SimSun" w:eastAsia="SimSun" w:cs="SimSun"/>
                      <w:sz w:val="11"/>
                      <w:szCs w:val="11"/>
                    </w:rPr>
                    <w:t xml:space="preserve"> </w:t>
                  </w:r>
                  <w:r>
                    <w:rPr>
                      <w:rFonts w:ascii="SimSun" w:hAnsi="SimSun" w:eastAsia="SimSun" w:cs="SimSun"/>
                      <w:sz w:val="11"/>
                      <w:szCs w:val="11"/>
                      <w:spacing w:val="-6"/>
                    </w:rPr>
                    <w:t>KK4  =</w:t>
                  </w:r>
                  <w:r>
                    <w:rPr>
                      <w:rFonts w:ascii="SimSun" w:hAnsi="SimSun" w:eastAsia="SimSun" w:cs="SimSun"/>
                      <w:sz w:val="11"/>
                      <w:szCs w:val="11"/>
                      <w:spacing w:val="5"/>
                    </w:rPr>
                    <w:t xml:space="preserve"> </w:t>
                  </w:r>
                  <w:r>
                    <w:rPr>
                      <w:rFonts w:ascii="SimSun" w:hAnsi="SimSun" w:eastAsia="SimSun" w:cs="SimSun"/>
                      <w:sz w:val="11"/>
                      <w:szCs w:val="11"/>
                      <w:spacing w:val="-6"/>
                    </w:rPr>
                    <w:t>控存</w:t>
                  </w:r>
                  <w:r>
                    <w:rPr>
                      <w:rFonts w:ascii="SimSun" w:hAnsi="SimSun" w:eastAsia="SimSun" w:cs="SimSun"/>
                      <w:sz w:val="11"/>
                      <w:szCs w:val="11"/>
                    </w:rPr>
                    <w:t xml:space="preserve"> </w:t>
                  </w:r>
                  <w:r>
                    <w:rPr>
                      <w:rFonts w:ascii="SimSun" w:hAnsi="SimSun" w:eastAsia="SimSun" w:cs="SimSun"/>
                      <w:sz w:val="11"/>
                      <w:szCs w:val="11"/>
                      <w:spacing w:val="-6"/>
                    </w:rPr>
                    <w:t>KK5  =</w:t>
                  </w:r>
                  <w:r>
                    <w:rPr>
                      <w:rFonts w:ascii="SimSun" w:hAnsi="SimSun" w:eastAsia="SimSun" w:cs="SimSun"/>
                      <w:sz w:val="11"/>
                      <w:szCs w:val="11"/>
                      <w:spacing w:val="23"/>
                    </w:rPr>
                    <w:t xml:space="preserve"> </w:t>
                  </w:r>
                  <w:r>
                    <w:rPr>
                      <w:rFonts w:ascii="SimSun" w:hAnsi="SimSun" w:eastAsia="SimSun" w:cs="SimSun"/>
                      <w:sz w:val="11"/>
                      <w:szCs w:val="11"/>
                      <w:spacing w:val="-6"/>
                    </w:rPr>
                    <w:t>加1</w:t>
                  </w:r>
                </w:p>
                <w:p>
                  <w:pPr>
                    <w:ind w:left="45"/>
                    <w:spacing w:before="15" w:line="191" w:lineRule="auto"/>
                    <w:rPr>
                      <w:rFonts w:ascii="SimSun" w:hAnsi="SimSun" w:eastAsia="SimSun" w:cs="SimSun"/>
                      <w:sz w:val="11"/>
                      <w:szCs w:val="11"/>
                    </w:rPr>
                  </w:pPr>
                  <w:r>
                    <w:rPr>
                      <w:rFonts w:ascii="SimSun" w:hAnsi="SimSun" w:eastAsia="SimSun" w:cs="SimSun"/>
                      <w:sz w:val="11"/>
                      <w:szCs w:val="11"/>
                      <w:spacing w:val="-5"/>
                    </w:rPr>
                    <w:t>ST</w:t>
                  </w:r>
                  <w:r>
                    <w:rPr>
                      <w:rFonts w:ascii="SimSun" w:hAnsi="SimSun" w:eastAsia="SimSun" w:cs="SimSun"/>
                      <w:sz w:val="11"/>
                      <w:szCs w:val="11"/>
                      <w:spacing w:val="16"/>
                      <w:w w:val="101"/>
                    </w:rPr>
                    <w:t xml:space="preserve">  </w:t>
                  </w:r>
                  <w:r>
                    <w:rPr>
                      <w:rFonts w:ascii="SimSun" w:hAnsi="SimSun" w:eastAsia="SimSun" w:cs="SimSun"/>
                      <w:sz w:val="11"/>
                      <w:szCs w:val="11"/>
                      <w:spacing w:val="-5"/>
                    </w:rPr>
                    <w:t>=</w:t>
                  </w:r>
                </w:p>
              </w:txbxContent>
            </v:textbox>
          </v:shape>
        </w:pict>
      </w:r>
      <w:r>
        <w:rPr>
          <w:rFonts w:ascii="SimSun" w:hAnsi="SimSun" w:eastAsia="SimSun" w:cs="SimSun"/>
          <w:sz w:val="11"/>
          <w:szCs w:val="11"/>
          <w:spacing w:val="-5"/>
        </w:rPr>
        <w:t>SD15-SD10</w:t>
      </w:r>
      <w:r>
        <w:rPr>
          <w:rFonts w:ascii="SimSun" w:hAnsi="SimSun" w:eastAsia="SimSun" w:cs="SimSun"/>
          <w:sz w:val="11"/>
          <w:szCs w:val="11"/>
          <w:spacing w:val="25"/>
          <w:w w:val="101"/>
        </w:rPr>
        <w:t xml:space="preserve"> </w:t>
      </w:r>
      <w:r>
        <w:rPr>
          <w:rFonts w:ascii="SimSun" w:hAnsi="SimSun" w:eastAsia="SimSun" w:cs="SimSun"/>
          <w:sz w:val="11"/>
          <w:szCs w:val="11"/>
          <w:spacing w:val="-5"/>
        </w:rPr>
        <w:t>=</w:t>
      </w:r>
      <w:r>
        <w:rPr>
          <w:rFonts w:ascii="SimSun" w:hAnsi="SimSun" w:eastAsia="SimSun" w:cs="SimSun"/>
          <w:sz w:val="11"/>
          <w:szCs w:val="11"/>
          <w:spacing w:val="19"/>
        </w:rPr>
        <w:t xml:space="preserve">  </w:t>
      </w:r>
      <w:r>
        <w:rPr>
          <w:rFonts w:ascii="SimSun" w:hAnsi="SimSun" w:eastAsia="SimSun" w:cs="SimSun"/>
          <w:sz w:val="11"/>
          <w:szCs w:val="11"/>
          <w:spacing w:val="-5"/>
        </w:rPr>
        <w:t>000000</w:t>
      </w:r>
      <w:r>
        <w:rPr>
          <w:rFonts w:ascii="SimSun" w:hAnsi="SimSun" w:eastAsia="SimSun" w:cs="SimSun"/>
          <w:sz w:val="11"/>
          <w:szCs w:val="11"/>
        </w:rPr>
        <w:t xml:space="preserve">  </w:t>
      </w:r>
      <w:r>
        <w:rPr>
          <w:rFonts w:ascii="SimSun" w:hAnsi="SimSun" w:eastAsia="SimSun" w:cs="SimSun"/>
          <w:sz w:val="11"/>
          <w:szCs w:val="11"/>
          <w:spacing w:val="-4"/>
        </w:rPr>
        <w:t>IN</w:t>
      </w:r>
      <w:r>
        <w:rPr>
          <w:rFonts w:ascii="SimSun" w:hAnsi="SimSun" w:eastAsia="SimSun" w:cs="SimSun"/>
          <w:sz w:val="11"/>
          <w:szCs w:val="11"/>
          <w:spacing w:val="24"/>
        </w:rPr>
        <w:t xml:space="preserve">  </w:t>
      </w:r>
      <w:r>
        <w:rPr>
          <w:rFonts w:ascii="SimSun" w:hAnsi="SimSun" w:eastAsia="SimSun" w:cs="SimSun"/>
          <w:sz w:val="11"/>
          <w:szCs w:val="11"/>
          <w:spacing w:val="-4"/>
        </w:rPr>
        <w:t>=</w:t>
      </w:r>
      <w:r>
        <w:rPr>
          <w:rFonts w:ascii="SimSun" w:hAnsi="SimSun" w:eastAsia="SimSun" w:cs="SimSun"/>
          <w:sz w:val="11"/>
          <w:szCs w:val="11"/>
          <w:spacing w:val="42"/>
          <w:w w:val="101"/>
        </w:rPr>
        <w:t xml:space="preserve"> </w:t>
      </w:r>
      <w:r>
        <w:rPr>
          <w:rFonts w:ascii="SimSun" w:hAnsi="SimSun" w:eastAsia="SimSun" w:cs="SimSun"/>
          <w:sz w:val="11"/>
          <w:szCs w:val="11"/>
          <w:spacing w:val="-4"/>
        </w:rPr>
        <w:t>00010001</w:t>
      </w:r>
      <w:r>
        <w:rPr>
          <w:rFonts w:ascii="SimSun" w:hAnsi="SimSun" w:eastAsia="SimSun" w:cs="SimSun"/>
          <w:sz w:val="11"/>
          <w:szCs w:val="11"/>
        </w:rPr>
        <w:t xml:space="preserve"> </w:t>
      </w:r>
      <w:r>
        <w:rPr>
          <w:rFonts w:ascii="SimSun" w:hAnsi="SimSun" w:eastAsia="SimSun" w:cs="SimSun"/>
          <w:sz w:val="11"/>
          <w:szCs w:val="11"/>
          <w:spacing w:val="-5"/>
        </w:rPr>
        <w:t>KK1  =</w:t>
      </w:r>
      <w:r>
        <w:rPr>
          <w:rFonts w:ascii="SimSun" w:hAnsi="SimSun" w:eastAsia="SimSun" w:cs="SimSun"/>
          <w:sz w:val="11"/>
          <w:szCs w:val="11"/>
          <w:spacing w:val="6"/>
        </w:rPr>
        <w:t xml:space="preserve"> </w:t>
      </w:r>
      <w:r>
        <w:rPr>
          <w:rFonts w:ascii="SimSun" w:hAnsi="SimSun" w:eastAsia="SimSun" w:cs="SimSun"/>
          <w:sz w:val="11"/>
          <w:szCs w:val="11"/>
          <w:spacing w:val="-5"/>
        </w:rPr>
        <w:t>停止</w:t>
      </w:r>
    </w:p>
    <w:p>
      <w:pPr>
        <w:ind w:left="2606" w:right="5605"/>
        <w:spacing w:before="1" w:line="286" w:lineRule="auto"/>
        <w:rPr>
          <w:rFonts w:ascii="SimSun" w:hAnsi="SimSun" w:eastAsia="SimSun" w:cs="SimSun"/>
          <w:sz w:val="11"/>
          <w:szCs w:val="11"/>
        </w:rPr>
      </w:pPr>
      <w:r>
        <w:rPr>
          <w:rFonts w:ascii="SimSun" w:hAnsi="SimSun" w:eastAsia="SimSun" w:cs="SimSun"/>
          <w:sz w:val="11"/>
          <w:szCs w:val="11"/>
          <w:spacing w:val="-7"/>
        </w:rPr>
        <w:t>KK3  =</w:t>
      </w:r>
      <w:r>
        <w:rPr>
          <w:rFonts w:ascii="SimSun" w:hAnsi="SimSun" w:eastAsia="SimSun" w:cs="SimSun"/>
          <w:sz w:val="11"/>
          <w:szCs w:val="11"/>
          <w:spacing w:val="12"/>
        </w:rPr>
        <w:t xml:space="preserve"> </w:t>
      </w:r>
      <w:r>
        <w:rPr>
          <w:rFonts w:ascii="SimSun" w:hAnsi="SimSun" w:eastAsia="SimSun" w:cs="SimSun"/>
          <w:sz w:val="11"/>
          <w:szCs w:val="11"/>
          <w:spacing w:val="-7"/>
        </w:rPr>
        <w:t>编程</w:t>
      </w:r>
      <w:r>
        <w:rPr>
          <w:rFonts w:ascii="SimSun" w:hAnsi="SimSun" w:eastAsia="SimSun" w:cs="SimSun"/>
          <w:sz w:val="11"/>
          <w:szCs w:val="11"/>
        </w:rPr>
        <w:t xml:space="preserve"> </w:t>
      </w:r>
      <w:r>
        <w:rPr>
          <w:rFonts w:ascii="SimSun" w:hAnsi="SimSun" w:eastAsia="SimSun" w:cs="SimSun"/>
          <w:sz w:val="11"/>
          <w:szCs w:val="11"/>
          <w:spacing w:val="-6"/>
        </w:rPr>
        <w:t>KK4  =</w:t>
      </w:r>
      <w:r>
        <w:rPr>
          <w:rFonts w:ascii="SimSun" w:hAnsi="SimSun" w:eastAsia="SimSun" w:cs="SimSun"/>
          <w:sz w:val="11"/>
          <w:szCs w:val="11"/>
          <w:spacing w:val="5"/>
        </w:rPr>
        <w:t xml:space="preserve"> </w:t>
      </w:r>
      <w:r>
        <w:rPr>
          <w:rFonts w:ascii="SimSun" w:hAnsi="SimSun" w:eastAsia="SimSun" w:cs="SimSun"/>
          <w:sz w:val="11"/>
          <w:szCs w:val="11"/>
          <w:spacing w:val="-6"/>
        </w:rPr>
        <w:t>控存</w:t>
      </w:r>
      <w:r>
        <w:rPr>
          <w:rFonts w:ascii="SimSun" w:hAnsi="SimSun" w:eastAsia="SimSun" w:cs="SimSun"/>
          <w:sz w:val="11"/>
          <w:szCs w:val="11"/>
        </w:rPr>
        <w:t xml:space="preserve"> </w:t>
      </w:r>
      <w:r>
        <w:rPr>
          <w:rFonts w:ascii="SimSun" w:hAnsi="SimSun" w:eastAsia="SimSun" w:cs="SimSun"/>
          <w:sz w:val="11"/>
          <w:szCs w:val="11"/>
          <w:spacing w:val="-5"/>
        </w:rPr>
        <w:t>KK5  =</w:t>
      </w:r>
      <w:r>
        <w:rPr>
          <w:rFonts w:ascii="SimSun" w:hAnsi="SimSun" w:eastAsia="SimSun" w:cs="SimSun"/>
          <w:sz w:val="11"/>
          <w:szCs w:val="11"/>
          <w:spacing w:val="-9"/>
        </w:rPr>
        <w:t xml:space="preserve"> </w:t>
      </w:r>
      <w:r>
        <w:rPr>
          <w:rFonts w:ascii="SimSun" w:hAnsi="SimSun" w:eastAsia="SimSun" w:cs="SimSun"/>
          <w:sz w:val="11"/>
          <w:szCs w:val="11"/>
          <w:spacing w:val="-5"/>
        </w:rPr>
        <w:t>置数</w:t>
      </w:r>
    </w:p>
    <w:p>
      <w:pPr>
        <w:ind w:left="2628"/>
        <w:spacing w:before="18" w:line="191" w:lineRule="auto"/>
        <w:rPr>
          <w:rFonts w:ascii="SimSun" w:hAnsi="SimSun" w:eastAsia="SimSun" w:cs="SimSun"/>
          <w:sz w:val="11"/>
          <w:szCs w:val="11"/>
        </w:rPr>
      </w:pPr>
      <w:r>
        <w:rPr>
          <w:rFonts w:ascii="SimSun" w:hAnsi="SimSun" w:eastAsia="SimSun" w:cs="SimSun"/>
          <w:sz w:val="11"/>
          <w:szCs w:val="11"/>
          <w:spacing w:val="-5"/>
        </w:rPr>
        <w:t>ST</w:t>
      </w:r>
      <w:r>
        <w:rPr>
          <w:rFonts w:ascii="SimSun" w:hAnsi="SimSun" w:eastAsia="SimSun" w:cs="SimSun"/>
          <w:sz w:val="11"/>
          <w:szCs w:val="11"/>
          <w:spacing w:val="16"/>
          <w:w w:val="101"/>
        </w:rPr>
        <w:t xml:space="preserve">  </w:t>
      </w:r>
      <w:r>
        <w:rPr>
          <w:rFonts w:ascii="SimSun" w:hAnsi="SimSun" w:eastAsia="SimSun" w:cs="SimSun"/>
          <w:sz w:val="11"/>
          <w:szCs w:val="11"/>
          <w:spacing w:val="-5"/>
        </w:rPr>
        <w:t>=</w:t>
      </w:r>
    </w:p>
    <w:p>
      <w:pPr>
        <w:ind w:left="33" w:right="68" w:firstLine="426"/>
        <w:spacing w:before="210" w:line="242"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编辑完成后需进行校验，以确保编辑的正确。以校验 </w:t>
      </w:r>
      <w:r>
        <w:rPr>
          <w:rFonts w:ascii="Times New Roman" w:hAnsi="Times New Roman" w:eastAsia="Times New Roman" w:cs="Times New Roman"/>
          <w:sz w:val="21"/>
          <w:szCs w:val="21"/>
          <w:spacing w:val="-1"/>
        </w:rPr>
        <w:t>00H</w:t>
      </w:r>
      <w:r>
        <w:rPr>
          <w:rFonts w:ascii="Times New Roman" w:hAnsi="Times New Roman" w:eastAsia="Times New Roman" w:cs="Times New Roman"/>
          <w:sz w:val="21"/>
          <w:szCs w:val="21"/>
          <w:spacing w:val="33"/>
        </w:rPr>
        <w:t xml:space="preserve"> </w:t>
      </w:r>
      <w:r>
        <w:rPr>
          <w:rFonts w:ascii="STZhongsong" w:hAnsi="STZhongsong" w:eastAsia="STZhongsong" w:cs="STZhongsong"/>
          <w:sz w:val="21"/>
          <w:szCs w:val="21"/>
          <w:spacing w:val="-1"/>
        </w:rPr>
        <w:t>单元为例，对于控制存储器进行</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校验的具体操作步骤如下：首先将 </w:t>
      </w:r>
      <w:r>
        <w:rPr>
          <w:rFonts w:ascii="Times New Roman" w:hAnsi="Times New Roman" w:eastAsia="Times New Roman" w:cs="Times New Roman"/>
          <w:sz w:val="21"/>
          <w:szCs w:val="21"/>
          <w:spacing w:val="-3"/>
        </w:rPr>
        <w:t>KK1 </w:t>
      </w:r>
      <w:r>
        <w:rPr>
          <w:rFonts w:ascii="STZhongsong" w:hAnsi="STZhongsong" w:eastAsia="STZhongsong" w:cs="STZhongsong"/>
          <w:sz w:val="21"/>
          <w:szCs w:val="21"/>
          <w:spacing w:val="-3"/>
        </w:rPr>
        <w:t>拨至‘停止’档、</w:t>
      </w:r>
      <w:r>
        <w:rPr>
          <w:rFonts w:ascii="Times New Roman" w:hAnsi="Times New Roman" w:eastAsia="Times New Roman" w:cs="Times New Roman"/>
          <w:sz w:val="21"/>
          <w:szCs w:val="21"/>
          <w:spacing w:val="-3"/>
        </w:rPr>
        <w:t>KK3 </w:t>
      </w:r>
      <w:r>
        <w:rPr>
          <w:rFonts w:ascii="STZhongsong" w:hAnsi="STZhongsong" w:eastAsia="STZhongsong" w:cs="STZhongsong"/>
          <w:sz w:val="21"/>
          <w:szCs w:val="21"/>
          <w:spacing w:val="-3"/>
        </w:rPr>
        <w:t>拨至‘校验’档、</w:t>
      </w:r>
      <w:r>
        <w:rPr>
          <w:rFonts w:ascii="Times New Roman" w:hAnsi="Times New Roman" w:eastAsia="Times New Roman" w:cs="Times New Roman"/>
          <w:sz w:val="21"/>
          <w:szCs w:val="21"/>
          <w:spacing w:val="-3"/>
        </w:rPr>
        <w:t>KK4 </w:t>
      </w:r>
      <w:r>
        <w:rPr>
          <w:rFonts w:ascii="STZhongsong" w:hAnsi="STZhongsong" w:eastAsia="STZhongsong" w:cs="STZhongsong"/>
          <w:sz w:val="21"/>
          <w:szCs w:val="21"/>
          <w:spacing w:val="-3"/>
        </w:rPr>
        <w:t>拨至‘控</w:t>
      </w:r>
      <w:r>
        <w:rPr>
          <w:rFonts w:ascii="STZhongsong" w:hAnsi="STZhongsong" w:eastAsia="STZhongsong" w:cs="STZhongsong"/>
          <w:sz w:val="21"/>
          <w:szCs w:val="21"/>
          <w:spacing w:val="15"/>
        </w:rPr>
        <w:t xml:space="preserve"> </w:t>
      </w:r>
      <w:r>
        <w:rPr>
          <w:rFonts w:ascii="STZhongsong" w:hAnsi="STZhongsong" w:eastAsia="STZhongsong" w:cs="STZhongsong"/>
          <w:sz w:val="21"/>
          <w:szCs w:val="21"/>
          <w:spacing w:val="-1"/>
        </w:rPr>
        <w:t>存’档、</w:t>
      </w:r>
      <w:r>
        <w:rPr>
          <w:rFonts w:ascii="Times New Roman" w:hAnsi="Times New Roman" w:eastAsia="Times New Roman" w:cs="Times New Roman"/>
          <w:sz w:val="21"/>
          <w:szCs w:val="21"/>
          <w:spacing w:val="-1"/>
        </w:rPr>
        <w:t>KK5</w:t>
      </w:r>
      <w:r>
        <w:rPr>
          <w:rFonts w:ascii="Times New Roman" w:hAnsi="Times New Roman" w:eastAsia="Times New Roman" w:cs="Times New Roman"/>
          <w:sz w:val="21"/>
          <w:szCs w:val="21"/>
          <w:spacing w:val="36"/>
        </w:rPr>
        <w:t xml:space="preserve"> </w:t>
      </w:r>
      <w:r>
        <w:rPr>
          <w:rFonts w:ascii="STZhongsong" w:hAnsi="STZhongsong" w:eastAsia="STZhongsong" w:cs="STZhongsong"/>
          <w:sz w:val="21"/>
          <w:szCs w:val="21"/>
          <w:spacing w:val="-1"/>
        </w:rPr>
        <w:t>拨至‘置数’档。由 </w:t>
      </w:r>
      <w:r>
        <w:rPr>
          <w:rFonts w:ascii="Times New Roman" w:hAnsi="Times New Roman" w:eastAsia="Times New Roman" w:cs="Times New Roman"/>
          <w:sz w:val="21"/>
          <w:szCs w:val="21"/>
          <w:spacing w:val="-1"/>
        </w:rPr>
        <w:t>CON</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spacing w:val="-1"/>
        </w:rPr>
        <w:t>单元的</w:t>
      </w:r>
      <w:r>
        <w:rPr>
          <w:rFonts w:ascii="STZhongsong" w:hAnsi="STZhongsong" w:eastAsia="STZhongsong" w:cs="STZhongsong"/>
          <w:sz w:val="21"/>
          <w:szCs w:val="21"/>
          <w:spacing w:val="16"/>
          <w:w w:val="101"/>
        </w:rPr>
        <w:t xml:space="preserve"> </w:t>
      </w:r>
      <w:r>
        <w:rPr>
          <w:rFonts w:ascii="Times New Roman" w:hAnsi="Times New Roman" w:eastAsia="Times New Roman" w:cs="Times New Roman"/>
          <w:sz w:val="21"/>
          <w:szCs w:val="21"/>
          <w:spacing w:val="-1"/>
        </w:rPr>
        <w:t>SD15</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SD10</w:t>
      </w:r>
      <w:r>
        <w:rPr>
          <w:rFonts w:ascii="Times New Roman" w:hAnsi="Times New Roman" w:eastAsia="Times New Roman" w:cs="Times New Roman"/>
          <w:sz w:val="21"/>
          <w:szCs w:val="21"/>
          <w:spacing w:val="26"/>
        </w:rPr>
        <w:t xml:space="preserve"> </w:t>
      </w:r>
      <w:r>
        <w:rPr>
          <w:rFonts w:ascii="STZhongsong" w:hAnsi="STZhongsong" w:eastAsia="STZhongsong" w:cs="STZhongsong"/>
          <w:sz w:val="21"/>
          <w:szCs w:val="21"/>
          <w:spacing w:val="-1"/>
        </w:rPr>
        <w:t>开关给出需要校验的控存单元</w:t>
      </w:r>
    </w:p>
    <w:p>
      <w:pPr>
        <w:ind w:left="33"/>
        <w:spacing w:line="192" w:lineRule="auto"/>
        <w:rPr>
          <w:rFonts w:ascii="STZhongsong" w:hAnsi="STZhongsong" w:eastAsia="STZhongsong" w:cs="STZhongsong"/>
          <w:sz w:val="21"/>
          <w:szCs w:val="21"/>
        </w:rPr>
      </w:pPr>
      <w:r>
        <w:rPr>
          <w:rFonts w:ascii="STZhongsong" w:hAnsi="STZhongsong" w:eastAsia="STZhongsong" w:cs="STZhongsong"/>
          <w:sz w:val="21"/>
          <w:szCs w:val="21"/>
          <w:spacing w:val="-1"/>
        </w:rPr>
        <w:t>地址（</w:t>
      </w:r>
      <w:r>
        <w:rPr>
          <w:rFonts w:ascii="Times New Roman" w:hAnsi="Times New Roman" w:eastAsia="Times New Roman" w:cs="Times New Roman"/>
          <w:sz w:val="21"/>
          <w:szCs w:val="21"/>
          <w:spacing w:val="-1"/>
        </w:rPr>
        <w:t>000000</w:t>
      </w:r>
      <w:r>
        <w:rPr>
          <w:rFonts w:ascii="STZhongsong" w:hAnsi="STZhongsong" w:eastAsia="STZhongsong" w:cs="STZhongsong"/>
          <w:sz w:val="21"/>
          <w:szCs w:val="21"/>
          <w:spacing w:val="-49"/>
          <w:w w:val="92"/>
        </w:rPr>
        <w:t>），</w:t>
      </w:r>
      <w:r>
        <w:rPr>
          <w:rFonts w:ascii="STZhongsong" w:hAnsi="STZhongsong" w:eastAsia="STZhongsong" w:cs="STZhongsong"/>
          <w:sz w:val="21"/>
          <w:szCs w:val="21"/>
          <w:spacing w:val="-1"/>
        </w:rPr>
        <w:t>连续两次按动开关</w:t>
      </w:r>
      <w:r>
        <w:rPr>
          <w:rFonts w:ascii="STZhongsong" w:hAnsi="STZhongsong" w:eastAsia="STZhongsong" w:cs="STZhongsong"/>
          <w:sz w:val="21"/>
          <w:szCs w:val="21"/>
          <w:spacing w:val="47"/>
          <w:w w:val="101"/>
        </w:rPr>
        <w:t xml:space="preserve"> </w:t>
      </w:r>
      <w:r>
        <w:rPr>
          <w:rFonts w:ascii="Times New Roman" w:hAnsi="Times New Roman" w:eastAsia="Times New Roman" w:cs="Times New Roman"/>
          <w:sz w:val="21"/>
          <w:szCs w:val="21"/>
          <w:spacing w:val="-1"/>
        </w:rPr>
        <w:t>ST</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MC  </w:t>
      </w:r>
      <w:r>
        <w:rPr>
          <w:rFonts w:ascii="STZhongsong" w:hAnsi="STZhongsong" w:eastAsia="STZhongsong" w:cs="STZhongsong"/>
          <w:sz w:val="21"/>
          <w:szCs w:val="21"/>
          <w:spacing w:val="-1"/>
        </w:rPr>
        <w:t>单元指示灯</w:t>
      </w:r>
      <w:r>
        <w:rPr>
          <w:rFonts w:ascii="STZhongsong" w:hAnsi="STZhongsong" w:eastAsia="STZhongsong" w:cs="STZhongsong"/>
          <w:sz w:val="21"/>
          <w:szCs w:val="21"/>
          <w:spacing w:val="34"/>
          <w:w w:val="101"/>
        </w:rPr>
        <w:t xml:space="preserve"> </w:t>
      </w:r>
      <w:r>
        <w:rPr>
          <w:rFonts w:ascii="Times New Roman" w:hAnsi="Times New Roman" w:eastAsia="Times New Roman" w:cs="Times New Roman"/>
          <w:sz w:val="21"/>
          <w:szCs w:val="21"/>
          <w:spacing w:val="-1"/>
        </w:rPr>
        <w:t>M7</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
        </w:rPr>
        <w:t>0  </w:t>
      </w:r>
      <w:r>
        <w:rPr>
          <w:rFonts w:ascii="STZhongsong" w:hAnsi="STZhongsong" w:eastAsia="STZhongsong" w:cs="STZhongsong"/>
          <w:sz w:val="21"/>
          <w:szCs w:val="21"/>
          <w:spacing w:val="-2"/>
        </w:rPr>
        <w:t>显示该单元低</w:t>
      </w:r>
      <w:r>
        <w:rPr>
          <w:rFonts w:ascii="STZhongsong" w:hAnsi="STZhongsong" w:eastAsia="STZhongsong" w:cs="STZhongsong"/>
          <w:sz w:val="21"/>
          <w:szCs w:val="21"/>
          <w:spacing w:val="44"/>
        </w:rPr>
        <w:t xml:space="preserve">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位数据</w:t>
      </w:r>
    </w:p>
    <w:p>
      <w:pPr>
        <w:ind w:left="35" w:right="70" w:firstLine="26"/>
        <w:spacing w:before="18" w:line="252" w:lineRule="auto"/>
        <w:rPr>
          <w:rFonts w:ascii="STZhongsong" w:hAnsi="STZhongsong" w:eastAsia="STZhongsong" w:cs="STZhongsong"/>
          <w:sz w:val="21"/>
          <w:szCs w:val="21"/>
        </w:rPr>
      </w:pP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00010001</w:t>
      </w:r>
      <w:r>
        <w:rPr>
          <w:rFonts w:ascii="STZhongsong" w:hAnsi="STZhongsong" w:eastAsia="STZhongsong" w:cs="STZhongsong"/>
          <w:sz w:val="21"/>
          <w:szCs w:val="21"/>
          <w:spacing w:val="-53"/>
        </w:rPr>
        <w:t>）；</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拨至‘加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’档，再连续两次按动开关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MC </w:t>
      </w:r>
      <w:r>
        <w:rPr>
          <w:rFonts w:ascii="STZhongsong" w:hAnsi="STZhongsong" w:eastAsia="STZhongsong" w:cs="STZhongsong"/>
          <w:sz w:val="21"/>
          <w:szCs w:val="21"/>
          <w:spacing w:val="-2"/>
        </w:rPr>
        <w:t>单元指示灯 </w:t>
      </w:r>
      <w:r>
        <w:rPr>
          <w:rFonts w:ascii="Times New Roman" w:hAnsi="Times New Roman" w:eastAsia="Times New Roman" w:cs="Times New Roman"/>
          <w:sz w:val="21"/>
          <w:szCs w:val="21"/>
          <w:spacing w:val="-2"/>
        </w:rPr>
        <w:t>M15</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M8 </w:t>
      </w:r>
      <w:r>
        <w:rPr>
          <w:rFonts w:ascii="STZhongsong" w:hAnsi="STZhongsong" w:eastAsia="STZhongsong" w:cs="STZhongsong"/>
          <w:sz w:val="21"/>
          <w:szCs w:val="21"/>
          <w:spacing w:val="-2"/>
        </w:rPr>
        <w:t>显</w:t>
      </w:r>
      <w:r>
        <w:rPr>
          <w:rFonts w:ascii="STZhongsong" w:hAnsi="STZhongsong" w:eastAsia="STZhongsong" w:cs="STZhongsong"/>
          <w:sz w:val="21"/>
          <w:szCs w:val="21"/>
          <w:spacing w:val="1"/>
        </w:rPr>
        <w:t xml:space="preserve"> </w:t>
      </w:r>
      <w:r>
        <w:rPr>
          <w:rFonts w:ascii="STZhongsong" w:hAnsi="STZhongsong" w:eastAsia="STZhongsong" w:cs="STZhongsong"/>
          <w:sz w:val="21"/>
          <w:szCs w:val="21"/>
          <w:spacing w:val="-1"/>
        </w:rPr>
        <w:t>示该单元中 </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spacing w:val="19"/>
        </w:rPr>
        <w:t xml:space="preserve"> </w:t>
      </w:r>
      <w:r>
        <w:rPr>
          <w:rFonts w:ascii="STZhongsong" w:hAnsi="STZhongsong" w:eastAsia="STZhongsong" w:cs="STZhongsong"/>
          <w:sz w:val="21"/>
          <w:szCs w:val="21"/>
          <w:spacing w:val="-1"/>
        </w:rPr>
        <w:t>位数据（</w:t>
      </w:r>
      <w:r>
        <w:rPr>
          <w:rFonts w:ascii="Times New Roman" w:hAnsi="Times New Roman" w:eastAsia="Times New Roman" w:cs="Times New Roman"/>
          <w:sz w:val="21"/>
          <w:szCs w:val="21"/>
          <w:spacing w:val="-1"/>
        </w:rPr>
        <w:t>00100010</w:t>
      </w:r>
      <w:r>
        <w:rPr>
          <w:rFonts w:ascii="STZhongsong" w:hAnsi="STZhongsong" w:eastAsia="STZhongsong" w:cs="STZhongsong"/>
          <w:sz w:val="21"/>
          <w:szCs w:val="21"/>
          <w:spacing w:val="-54"/>
          <w:w w:val="96"/>
        </w:rPr>
        <w:t>）；</w:t>
      </w:r>
      <w:r>
        <w:rPr>
          <w:rFonts w:ascii="STZhongsong" w:hAnsi="STZhongsong" w:eastAsia="STZhongsong" w:cs="STZhongsong"/>
          <w:sz w:val="21"/>
          <w:szCs w:val="21"/>
          <w:spacing w:val="-1"/>
        </w:rPr>
        <w:t>再连续两次按动开关 </w:t>
      </w:r>
      <w:r>
        <w:rPr>
          <w:rFonts w:ascii="Times New Roman" w:hAnsi="Times New Roman" w:eastAsia="Times New Roman" w:cs="Times New Roman"/>
          <w:sz w:val="21"/>
          <w:szCs w:val="21"/>
          <w:spacing w:val="-1"/>
        </w:rPr>
        <w:t>ST</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MC</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1"/>
        </w:rPr>
        <w:t>单元指示灯 </w:t>
      </w:r>
      <w:r>
        <w:rPr>
          <w:rFonts w:ascii="Times New Roman" w:hAnsi="Times New Roman" w:eastAsia="Times New Roman" w:cs="Times New Roman"/>
          <w:sz w:val="21"/>
          <w:szCs w:val="21"/>
          <w:spacing w:val="-1"/>
        </w:rPr>
        <w:t>M23</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M16</w:t>
      </w:r>
      <w:r>
        <w:rPr>
          <w:rFonts w:ascii="Times New Roman" w:hAnsi="Times New Roman" w:eastAsia="Times New Roman" w:cs="Times New Roman"/>
          <w:sz w:val="21"/>
          <w:szCs w:val="21"/>
          <w:spacing w:val="15"/>
          <w:w w:val="101"/>
        </w:rPr>
        <w:t xml:space="preserve"> </w:t>
      </w:r>
      <w:r>
        <w:rPr>
          <w:rFonts w:ascii="STZhongsong" w:hAnsi="STZhongsong" w:eastAsia="STZhongsong" w:cs="STZhongsong"/>
          <w:sz w:val="21"/>
          <w:szCs w:val="21"/>
          <w:spacing w:val="-2"/>
        </w:rPr>
        <w:t>显</w:t>
      </w:r>
    </w:p>
    <w:p>
      <w:pPr>
        <w:ind w:left="29" w:right="69" w:firstLine="5"/>
        <w:spacing w:before="20"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4"/>
        </w:rPr>
        <w:t>示该单元高 </w:t>
      </w:r>
      <w:r>
        <w:rPr>
          <w:rFonts w:ascii="Times New Roman" w:hAnsi="Times New Roman" w:eastAsia="Times New Roman" w:cs="Times New Roman"/>
          <w:sz w:val="21"/>
          <w:szCs w:val="21"/>
          <w:spacing w:val="-4"/>
        </w:rPr>
        <w:t>8</w:t>
      </w:r>
      <w:r>
        <w:rPr>
          <w:rFonts w:ascii="Times New Roman" w:hAnsi="Times New Roman" w:eastAsia="Times New Roman" w:cs="Times New Roman"/>
          <w:sz w:val="21"/>
          <w:szCs w:val="21"/>
          <w:spacing w:val="16"/>
          <w:w w:val="101"/>
        </w:rPr>
        <w:t xml:space="preserve"> </w:t>
      </w:r>
      <w:r>
        <w:rPr>
          <w:rFonts w:ascii="STZhongsong" w:hAnsi="STZhongsong" w:eastAsia="STZhongsong" w:cs="STZhongsong"/>
          <w:sz w:val="21"/>
          <w:szCs w:val="21"/>
          <w:spacing w:val="-4"/>
        </w:rPr>
        <w:t>位数据（</w:t>
      </w:r>
      <w:r>
        <w:rPr>
          <w:rFonts w:ascii="Times New Roman" w:hAnsi="Times New Roman" w:eastAsia="Times New Roman" w:cs="Times New Roman"/>
          <w:sz w:val="21"/>
          <w:szCs w:val="21"/>
          <w:spacing w:val="-4"/>
        </w:rPr>
        <w:t>00110011</w:t>
      </w:r>
      <w:r>
        <w:rPr>
          <w:rFonts w:ascii="STZhongsong" w:hAnsi="STZhongsong" w:eastAsia="STZhongsong" w:cs="STZhongsong"/>
          <w:sz w:val="21"/>
          <w:szCs w:val="21"/>
          <w:spacing w:val="-4"/>
        </w:rPr>
        <w:t>）。再</w:t>
      </w:r>
      <w:r>
        <w:rPr>
          <w:rFonts w:ascii="STZhongsong" w:hAnsi="STZhongsong" w:eastAsia="STZhongsong" w:cs="STZhongsong"/>
          <w:sz w:val="21"/>
          <w:szCs w:val="21"/>
          <w:spacing w:val="-5"/>
        </w:rPr>
        <w:t>连续两次按动开关 </w:t>
      </w:r>
      <w:r>
        <w:rPr>
          <w:rFonts w:ascii="Times New Roman" w:hAnsi="Times New Roman" w:eastAsia="Times New Roman" w:cs="Times New Roman"/>
          <w:sz w:val="21"/>
          <w:szCs w:val="21"/>
          <w:spacing w:val="-5"/>
        </w:rPr>
        <w:t>ST</w:t>
      </w:r>
      <w:r>
        <w:rPr>
          <w:rFonts w:ascii="STZhongsong" w:hAnsi="STZhongsong" w:eastAsia="STZhongsong" w:cs="STZhongsong"/>
          <w:sz w:val="21"/>
          <w:szCs w:val="21"/>
          <w:spacing w:val="-5"/>
        </w:rPr>
        <w:t>，地址加</w:t>
      </w:r>
      <w:r>
        <w:rPr>
          <w:rFonts w:ascii="STZhongsong" w:hAnsi="STZhongsong" w:eastAsia="STZhongsong" w:cs="STZhongsong"/>
          <w:sz w:val="21"/>
          <w:szCs w:val="21"/>
          <w:spacing w:val="30"/>
          <w:w w:val="101"/>
        </w:rPr>
        <w:t xml:space="preserve"> </w:t>
      </w: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5"/>
        </w:rPr>
        <w:t>，</w:t>
      </w:r>
      <w:r>
        <w:rPr>
          <w:rFonts w:ascii="Times New Roman" w:hAnsi="Times New Roman" w:eastAsia="Times New Roman" w:cs="Times New Roman"/>
          <w:sz w:val="21"/>
          <w:szCs w:val="21"/>
          <w:spacing w:val="-5"/>
        </w:rPr>
        <w:t>MC</w:t>
      </w:r>
      <w:r>
        <w:rPr>
          <w:rFonts w:ascii="Times New Roman" w:hAnsi="Times New Roman" w:eastAsia="Times New Roman" w:cs="Times New Roman"/>
          <w:sz w:val="21"/>
          <w:szCs w:val="21"/>
          <w:spacing w:val="19"/>
          <w:w w:val="101"/>
        </w:rPr>
        <w:t xml:space="preserve"> </w:t>
      </w:r>
      <w:r>
        <w:rPr>
          <w:rFonts w:ascii="STZhongsong" w:hAnsi="STZhongsong" w:eastAsia="STZhongsong" w:cs="STZhongsong"/>
          <w:sz w:val="21"/>
          <w:szCs w:val="21"/>
          <w:spacing w:val="-5"/>
        </w:rPr>
        <w:t>单元指示灯 </w:t>
      </w:r>
      <w:r>
        <w:rPr>
          <w:rFonts w:ascii="Times New Roman" w:hAnsi="Times New Roman" w:eastAsia="Times New Roman" w:cs="Times New Roman"/>
          <w:sz w:val="21"/>
          <w:szCs w:val="21"/>
          <w:spacing w:val="-5"/>
        </w:rPr>
        <w:t>M7</w:t>
      </w:r>
      <w:r>
        <w:rPr>
          <w:rFonts w:ascii="STZhongsong" w:hAnsi="STZhongsong" w:eastAsia="STZhongsong" w:cs="STZhongsong"/>
          <w:sz w:val="21"/>
          <w:szCs w:val="21"/>
          <w:spacing w:val="-5"/>
        </w:rPr>
        <w:t>—</w:t>
      </w:r>
      <w:r>
        <w:rPr>
          <w:rFonts w:ascii="STZhongsong" w:hAnsi="STZhongsong" w:eastAsia="STZhongsong" w:cs="STZhongsong"/>
          <w:sz w:val="21"/>
          <w:szCs w:val="21"/>
        </w:rPr>
        <w:t xml:space="preserve"> </w:t>
      </w:r>
      <w:r>
        <w:rPr>
          <w:rFonts w:ascii="STZhongsong" w:hAnsi="STZhongsong" w:eastAsia="STZhongsong" w:cs="STZhongsong"/>
          <w:sz w:val="21"/>
          <w:szCs w:val="21"/>
        </w:rPr>
        <w:t>—</w:t>
      </w:r>
      <w:r>
        <w:rPr>
          <w:rFonts w:ascii="Times New Roman" w:hAnsi="Times New Roman" w:eastAsia="Times New Roman" w:cs="Times New Roman"/>
          <w:sz w:val="21"/>
          <w:szCs w:val="21"/>
        </w:rPr>
        <w:t>M0</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rPr>
        <w:t>显示 </w:t>
      </w:r>
      <w:r>
        <w:rPr>
          <w:rFonts w:ascii="Times New Roman" w:hAnsi="Times New Roman" w:eastAsia="Times New Roman" w:cs="Times New Roman"/>
          <w:sz w:val="21"/>
          <w:szCs w:val="21"/>
        </w:rPr>
        <w:t>01H</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rPr>
        <w:t>单元低 </w:t>
      </w:r>
      <w:r>
        <w:rPr>
          <w:rFonts w:ascii="Times New Roman" w:hAnsi="Times New Roman" w:eastAsia="Times New Roman" w:cs="Times New Roman"/>
          <w:sz w:val="21"/>
          <w:szCs w:val="21"/>
        </w:rPr>
        <w:t>8</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rPr>
        <w:t>位数据。如校验的微指令出错，则返回</w:t>
      </w:r>
      <w:r>
        <w:rPr>
          <w:rFonts w:ascii="STZhongsong" w:hAnsi="STZhongsong" w:eastAsia="STZhongsong" w:cs="STZhongsong"/>
          <w:sz w:val="21"/>
          <w:szCs w:val="21"/>
          <w:spacing w:val="-1"/>
        </w:rPr>
        <w:t>输入操作，修改该单元的数据</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后再进行校验，直至确认输入的微代码全部准确无误为止，完成对微指令的输入。</w:t>
      </w:r>
    </w:p>
    <w:p>
      <w:pPr>
        <w:spacing w:line="243" w:lineRule="auto"/>
        <w:sectPr>
          <w:headerReference w:type="default" r:id="rId207"/>
          <w:footerReference w:type="default" r:id="rId208"/>
          <w:pgSz w:w="10433" w:h="14742"/>
          <w:pgMar w:top="1037" w:right="780" w:bottom="1258" w:left="877" w:header="687" w:footer="1097" w:gutter="0"/>
        </w:sectPr>
        <w:rPr>
          <w:rFonts w:ascii="STZhongsong" w:hAnsi="STZhongsong" w:eastAsia="STZhongsong" w:cs="STZhongsong"/>
          <w:sz w:val="21"/>
          <w:szCs w:val="21"/>
        </w:rPr>
      </w:pPr>
    </w:p>
    <w:p>
      <w:pPr>
        <w:pStyle w:val="BodyText"/>
        <w:spacing w:line="442" w:lineRule="auto"/>
        <w:rPr/>
      </w:pPr>
      <w:r/>
    </w:p>
    <w:p>
      <w:pPr>
        <w:ind w:left="2661"/>
        <w:spacing w:before="36" w:line="228" w:lineRule="auto"/>
        <w:rPr>
          <w:rFonts w:ascii="SimSun" w:hAnsi="SimSun" w:eastAsia="SimSun" w:cs="SimSun"/>
          <w:sz w:val="11"/>
          <w:szCs w:val="11"/>
        </w:rPr>
      </w:pPr>
      <w:r>
        <w:rPr>
          <w:rFonts w:ascii="SimSun" w:hAnsi="SimSun" w:eastAsia="SimSun" w:cs="SimSun"/>
          <w:sz w:val="11"/>
          <w:szCs w:val="11"/>
          <w:spacing w:val="-8"/>
        </w:rPr>
        <w:t>CON</w:t>
      </w:r>
      <w:r>
        <w:rPr>
          <w:rFonts w:ascii="SimSun" w:hAnsi="SimSun" w:eastAsia="SimSun" w:cs="SimSun"/>
          <w:sz w:val="11"/>
          <w:szCs w:val="11"/>
          <w:spacing w:val="25"/>
        </w:rPr>
        <w:t xml:space="preserve"> </w:t>
      </w:r>
      <w:r>
        <w:rPr>
          <w:rFonts w:ascii="SimSun" w:hAnsi="SimSun" w:eastAsia="SimSun" w:cs="SimSun"/>
          <w:sz w:val="11"/>
          <w:szCs w:val="11"/>
          <w:spacing w:val="-8"/>
        </w:rPr>
        <w:t>单元置地址</w:t>
      </w:r>
    </w:p>
    <w:p>
      <w:pPr>
        <w:ind w:left="2756"/>
        <w:spacing w:before="28" w:line="230" w:lineRule="auto"/>
        <w:rPr>
          <w:rFonts w:ascii="SimSun" w:hAnsi="SimSun" w:eastAsia="SimSun" w:cs="SimSun"/>
          <w:sz w:val="11"/>
          <w:szCs w:val="11"/>
        </w:rPr>
      </w:pPr>
      <w:r>
        <w:pict>
          <v:shape id="_x0000_s1874" style="position:absolute;margin-left:251.783pt;margin-top:3.04024pt;mso-position-vertical-relative:text;mso-position-horizontal-relative:text;width:11.55pt;height:0.45pt;z-index:254548992;" filled="false" strokecolor="#000000" strokeweight="0.38pt" coordsize="231,8" coordorigin="0,0" path="m3,4l226,4e">
            <v:stroke endcap="round" miterlimit="10"/>
          </v:shape>
        </w:pict>
      </w:r>
      <w:r>
        <w:pict>
          <v:shape id="_x0000_s1876" style="position:absolute;margin-left:179.188pt;margin-top:3.04012pt;mso-position-vertical-relative:text;mso-position-horizontal-relative:text;width:11.5pt;height:0.45pt;z-index:254550016;" filled="false" strokecolor="#000000" strokeweight="0.38pt" coordsize="230,8" coordorigin="0,0" path="m3,4l226,4e">
            <v:stroke endcap="round" miterlimit="10"/>
          </v:shape>
        </w:pict>
      </w:r>
      <w:r>
        <w:pict>
          <v:shape id="_x0000_s1878" style="position:absolute;margin-left:266.807pt;margin-top:-2.01463pt;mso-position-vertical-relative:text;mso-position-horizontal-relative:text;width:57.5pt;height:25pt;z-index:254546944;" filled="false" stroked="false" type="#_x0000_t202">
            <v:fill on="false"/>
            <v:stroke on="false"/>
            <v:path/>
            <v:imagedata o:title=""/>
            <o:lock v:ext="edit" aspectratio="false"/>
            <v:textbox inset="0mm,0mm,0mm,0mm">
              <w:txbxContent>
                <w:p>
                  <w:pPr>
                    <w:ind w:left="20"/>
                    <w:spacing w:before="19" w:line="228" w:lineRule="auto"/>
                    <w:rPr>
                      <w:rFonts w:ascii="SimSun" w:hAnsi="SimSun" w:eastAsia="SimSun" w:cs="SimSun"/>
                      <w:sz w:val="11"/>
                      <w:szCs w:val="11"/>
                    </w:rPr>
                  </w:pPr>
                  <w:r>
                    <w:rPr>
                      <w:rFonts w:ascii="SimSun" w:hAnsi="SimSun" w:eastAsia="SimSun" w:cs="SimSun"/>
                      <w:sz w:val="11"/>
                      <w:szCs w:val="11"/>
                      <w:spacing w:val="-7"/>
                    </w:rPr>
                    <w:t>MC单元M23—M16显示数据</w:t>
                  </w:r>
                </w:p>
                <w:p>
                  <w:pPr>
                    <w:ind w:left="454"/>
                    <w:spacing w:before="1" w:line="228" w:lineRule="auto"/>
                    <w:rPr>
                      <w:rFonts w:ascii="SimSun" w:hAnsi="SimSun" w:eastAsia="SimSun" w:cs="SimSun"/>
                      <w:sz w:val="11"/>
                      <w:szCs w:val="11"/>
                    </w:rPr>
                  </w:pPr>
                  <w:r>
                    <w:rPr>
                      <w:rFonts w:ascii="SimSun" w:hAnsi="SimSun" w:eastAsia="SimSun" w:cs="SimSun"/>
                      <w:sz w:val="11"/>
                      <w:szCs w:val="11"/>
                      <w:spacing w:val="-7"/>
                    </w:rPr>
                    <w:t>高8位</w:t>
                  </w:r>
                </w:p>
                <w:p>
                  <w:pPr>
                    <w:ind w:left="278"/>
                    <w:spacing w:before="50" w:line="230" w:lineRule="auto"/>
                    <w:rPr>
                      <w:rFonts w:ascii="SimSun" w:hAnsi="SimSun" w:eastAsia="SimSun" w:cs="SimSun"/>
                      <w:sz w:val="11"/>
                      <w:szCs w:val="11"/>
                    </w:rPr>
                  </w:pPr>
                  <w:r>
                    <w:rPr>
                      <w:rFonts w:ascii="SimSun" w:hAnsi="SimSun" w:eastAsia="SimSun" w:cs="SimSun"/>
                      <w:sz w:val="11"/>
                      <w:szCs w:val="11"/>
                      <w:spacing w:val="-7"/>
                    </w:rPr>
                    <w:t>( 00110011 )</w:t>
                  </w:r>
                </w:p>
              </w:txbxContent>
            </v:textbox>
          </v:shape>
        </w:pict>
      </w:r>
      <w:r>
        <w:pict>
          <v:shape id="_x0000_s1880" style="position:absolute;margin-left:196.329pt;margin-top:-2.11217pt;mso-position-vertical-relative:text;mso-position-horizontal-relative:text;width:49.95pt;height:25pt;z-index:254547968;" filled="false" stroked="false" type="#_x0000_t202">
            <v:fill on="false"/>
            <v:stroke on="false"/>
            <v:path/>
            <v:imagedata o:title=""/>
            <o:lock v:ext="edit" aspectratio="false"/>
            <v:textbox inset="0mm,0mm,0mm,0mm">
              <w:txbxContent>
                <w:p>
                  <w:pPr>
                    <w:ind w:left="20"/>
                    <w:spacing w:before="19" w:line="228" w:lineRule="auto"/>
                    <w:rPr>
                      <w:rFonts w:ascii="SimSun" w:hAnsi="SimSun" w:eastAsia="SimSun" w:cs="SimSun"/>
                      <w:sz w:val="11"/>
                      <w:szCs w:val="11"/>
                    </w:rPr>
                  </w:pPr>
                  <w:r>
                    <w:rPr>
                      <w:rFonts w:ascii="SimSun" w:hAnsi="SimSun" w:eastAsia="SimSun" w:cs="SimSun"/>
                      <w:sz w:val="11"/>
                      <w:szCs w:val="11"/>
                      <w:spacing w:val="-6"/>
                    </w:rPr>
                    <w:t>MC单元M15—M8显示数</w:t>
                  </w:r>
                </w:p>
                <w:p>
                  <w:pPr>
                    <w:ind w:left="325"/>
                    <w:spacing w:before="1" w:line="228" w:lineRule="auto"/>
                    <w:rPr>
                      <w:rFonts w:ascii="SimSun" w:hAnsi="SimSun" w:eastAsia="SimSun" w:cs="SimSun"/>
                      <w:sz w:val="11"/>
                      <w:szCs w:val="11"/>
                    </w:rPr>
                  </w:pPr>
                  <w:r>
                    <w:rPr>
                      <w:rFonts w:ascii="SimSun" w:hAnsi="SimSun" w:eastAsia="SimSun" w:cs="SimSun"/>
                      <w:sz w:val="11"/>
                      <w:szCs w:val="11"/>
                      <w:spacing w:val="-7"/>
                    </w:rPr>
                    <w:t>据中8位</w:t>
                  </w:r>
                </w:p>
                <w:p>
                  <w:pPr>
                    <w:ind w:left="236"/>
                    <w:spacing w:before="50" w:line="230" w:lineRule="auto"/>
                    <w:rPr>
                      <w:rFonts w:ascii="SimSun" w:hAnsi="SimSun" w:eastAsia="SimSun" w:cs="SimSun"/>
                      <w:sz w:val="11"/>
                      <w:szCs w:val="11"/>
                    </w:rPr>
                  </w:pPr>
                  <w:r>
                    <w:rPr>
                      <w:rFonts w:ascii="SimSun" w:hAnsi="SimSun" w:eastAsia="SimSun" w:cs="SimSun"/>
                      <w:sz w:val="11"/>
                      <w:szCs w:val="11"/>
                      <w:spacing w:val="-7"/>
                    </w:rPr>
                    <w:t>( 00100010 )</w:t>
                  </w:r>
                </w:p>
              </w:txbxContent>
            </v:textbox>
          </v:shape>
        </w:pict>
      </w:r>
      <w:r>
        <w:rPr>
          <w:rFonts w:ascii="SimSun" w:hAnsi="SimSun" w:eastAsia="SimSun" w:cs="SimSun"/>
          <w:sz w:val="11"/>
          <w:szCs w:val="11"/>
          <w:spacing w:val="-7"/>
        </w:rPr>
        <w:t>(</w:t>
      </w:r>
      <w:r>
        <w:rPr>
          <w:rFonts w:ascii="SimSun" w:hAnsi="SimSun" w:eastAsia="SimSun" w:cs="SimSun"/>
          <w:sz w:val="11"/>
          <w:szCs w:val="11"/>
          <w:spacing w:val="46"/>
        </w:rPr>
        <w:t xml:space="preserve"> </w:t>
      </w:r>
      <w:r>
        <w:rPr>
          <w:rFonts w:ascii="SimSun" w:hAnsi="SimSun" w:eastAsia="SimSun" w:cs="SimSun"/>
          <w:sz w:val="11"/>
          <w:szCs w:val="11"/>
          <w:spacing w:val="-7"/>
        </w:rPr>
        <w:t>000000  )</w:t>
      </w:r>
    </w:p>
    <w:p>
      <w:pPr>
        <w:ind w:left="2501"/>
        <w:spacing w:before="24" w:line="228" w:lineRule="auto"/>
        <w:rPr>
          <w:rFonts w:ascii="SimSun" w:hAnsi="SimSun" w:eastAsia="SimSun" w:cs="SimSun"/>
          <w:sz w:val="11"/>
          <w:szCs w:val="11"/>
        </w:rPr>
      </w:pPr>
      <w:r>
        <w:rPr>
          <w:rFonts w:ascii="SimSun" w:hAnsi="SimSun" w:eastAsia="SimSun" w:cs="SimSun"/>
          <w:sz w:val="11"/>
          <w:szCs w:val="11"/>
          <w:spacing w:val="-7"/>
        </w:rPr>
        <w:t>MC单元M7—M0显示数据</w:t>
      </w:r>
    </w:p>
    <w:p>
      <w:pPr>
        <w:ind w:left="2892"/>
        <w:spacing w:before="1" w:line="228" w:lineRule="auto"/>
        <w:rPr>
          <w:rFonts w:ascii="SimSun" w:hAnsi="SimSun" w:eastAsia="SimSun" w:cs="SimSun"/>
          <w:sz w:val="11"/>
          <w:szCs w:val="11"/>
        </w:rPr>
      </w:pPr>
      <w:r>
        <w:rPr>
          <w:rFonts w:ascii="SimSun" w:hAnsi="SimSun" w:eastAsia="SimSun" w:cs="SimSun"/>
          <w:sz w:val="11"/>
          <w:szCs w:val="11"/>
          <w:spacing w:val="-9"/>
        </w:rPr>
        <w:t>中8位</w:t>
      </w:r>
    </w:p>
    <w:p>
      <w:pPr>
        <w:ind w:left="2743"/>
        <w:spacing w:before="36" w:line="230" w:lineRule="auto"/>
        <w:rPr>
          <w:rFonts w:ascii="SimSun" w:hAnsi="SimSun" w:eastAsia="SimSun" w:cs="SimSun"/>
          <w:sz w:val="11"/>
          <w:szCs w:val="11"/>
        </w:rPr>
      </w:pPr>
      <w:r>
        <w:rPr>
          <w:rFonts w:ascii="SimSun" w:hAnsi="SimSun" w:eastAsia="SimSun" w:cs="SimSun"/>
          <w:sz w:val="11"/>
          <w:szCs w:val="11"/>
          <w:spacing w:val="-7"/>
        </w:rPr>
        <w:t>( 00010001 )</w:t>
      </w:r>
    </w:p>
    <w:p>
      <w:pPr>
        <w:ind w:left="2456"/>
        <w:spacing w:before="184" w:line="148" w:lineRule="exact"/>
        <w:rPr>
          <w:rFonts w:ascii="SimSun" w:hAnsi="SimSun" w:eastAsia="SimSun" w:cs="SimSun"/>
          <w:sz w:val="11"/>
          <w:szCs w:val="11"/>
        </w:rPr>
      </w:pPr>
      <w:r>
        <w:drawing>
          <wp:anchor distT="0" distB="0" distL="0" distR="0" simplePos="0" relativeHeight="254551040" behindDoc="0" locked="0" layoutInCell="1" allowOverlap="1">
            <wp:simplePos x="0" y="0"/>
            <wp:positionH relativeFrom="column">
              <wp:posOffset>1521531</wp:posOffset>
            </wp:positionH>
            <wp:positionV relativeFrom="paragraph">
              <wp:posOffset>-564784</wp:posOffset>
            </wp:positionV>
            <wp:extent cx="2595790" cy="1405472"/>
            <wp:effectExtent l="0" t="0" r="0" b="0"/>
            <wp:wrapNone/>
            <wp:docPr id="532" name="IM 532"/>
            <wp:cNvGraphicFramePr/>
            <a:graphic>
              <a:graphicData uri="http://schemas.openxmlformats.org/drawingml/2006/picture">
                <pic:pic>
                  <pic:nvPicPr>
                    <pic:cNvPr id="532" name="IM 532"/>
                    <pic:cNvPicPr/>
                  </pic:nvPicPr>
                  <pic:blipFill>
                    <a:blip r:embed="rId211"/>
                    <a:stretch>
                      <a:fillRect/>
                    </a:stretch>
                  </pic:blipFill>
                  <pic:spPr>
                    <a:xfrm rot="0">
                      <a:off x="0" y="0"/>
                      <a:ext cx="2595790" cy="1405472"/>
                    </a:xfrm>
                    <a:prstGeom prst="rect">
                      <a:avLst/>
                    </a:prstGeom>
                  </pic:spPr>
                </pic:pic>
              </a:graphicData>
            </a:graphic>
          </wp:anchor>
        </w:drawing>
      </w:r>
      <w:r>
        <w:pict>
          <v:shape id="_x0000_s1882" style="position:absolute;margin-left:197.129pt;margin-top:8.99927pt;mso-position-vertical-relative:text;mso-position-horizontal-relative:text;width:49.55pt;height:50.05pt;z-index:254545920;" filled="false" stroked="false" type="#_x0000_t202">
            <v:fill on="false"/>
            <v:stroke on="false"/>
            <v:path/>
            <v:imagedata o:title=""/>
            <o:lock v:ext="edit" aspectratio="false"/>
            <v:textbox inset="0mm,0mm,0mm,0mm">
              <w:txbxContent>
                <w:p>
                  <w:pPr>
                    <w:ind w:left="20"/>
                    <w:spacing w:before="20" w:line="147" w:lineRule="exact"/>
                    <w:rPr>
                      <w:rFonts w:ascii="SimSun" w:hAnsi="SimSun" w:eastAsia="SimSun" w:cs="SimSun"/>
                      <w:sz w:val="11"/>
                      <w:szCs w:val="11"/>
                    </w:rPr>
                  </w:pPr>
                  <w:r>
                    <w:rPr>
                      <w:rFonts w:ascii="SimSun" w:hAnsi="SimSun" w:eastAsia="SimSun" w:cs="SimSun"/>
                      <w:sz w:val="11"/>
                      <w:szCs w:val="11"/>
                      <w:spacing w:val="-5"/>
                      <w:position w:val="1"/>
                    </w:rPr>
                    <w:t>M15—M8 =  00100010</w:t>
                  </w:r>
                </w:p>
                <w:p>
                  <w:pPr>
                    <w:ind w:left="90" w:right="307" w:firstLine="1"/>
                    <w:spacing w:before="31" w:line="269" w:lineRule="auto"/>
                    <w:jc w:val="both"/>
                    <w:rPr>
                      <w:rFonts w:ascii="SimSun" w:hAnsi="SimSun" w:eastAsia="SimSun" w:cs="SimSun"/>
                      <w:sz w:val="11"/>
                      <w:szCs w:val="11"/>
                    </w:rPr>
                  </w:pPr>
                  <w:r>
                    <w:rPr>
                      <w:rFonts w:ascii="SimSun" w:hAnsi="SimSun" w:eastAsia="SimSun" w:cs="SimSun"/>
                      <w:sz w:val="11"/>
                      <w:szCs w:val="11"/>
                      <w:spacing w:val="-7"/>
                    </w:rPr>
                    <w:t>KK1  =  停止</w:t>
                  </w:r>
                  <w:r>
                    <w:rPr>
                      <w:rFonts w:ascii="SimSun" w:hAnsi="SimSun" w:eastAsia="SimSun" w:cs="SimSun"/>
                      <w:sz w:val="11"/>
                      <w:szCs w:val="11"/>
                    </w:rPr>
                    <w:t xml:space="preserve"> </w:t>
                  </w:r>
                  <w:r>
                    <w:rPr>
                      <w:rFonts w:ascii="SimSun" w:hAnsi="SimSun" w:eastAsia="SimSun" w:cs="SimSun"/>
                      <w:sz w:val="11"/>
                      <w:szCs w:val="11"/>
                      <w:spacing w:val="-7"/>
                    </w:rPr>
                    <w:t>KK3  =  校验</w:t>
                  </w:r>
                  <w:r>
                    <w:rPr>
                      <w:rFonts w:ascii="SimSun" w:hAnsi="SimSun" w:eastAsia="SimSun" w:cs="SimSun"/>
                      <w:sz w:val="11"/>
                      <w:szCs w:val="11"/>
                    </w:rPr>
                    <w:t xml:space="preserve"> </w:t>
                  </w:r>
                  <w:r>
                    <w:rPr>
                      <w:rFonts w:ascii="SimSun" w:hAnsi="SimSun" w:eastAsia="SimSun" w:cs="SimSun"/>
                      <w:sz w:val="11"/>
                      <w:szCs w:val="11"/>
                      <w:spacing w:val="-7"/>
                    </w:rPr>
                    <w:t>KK4  =</w:t>
                  </w:r>
                  <w:r>
                    <w:rPr>
                      <w:rFonts w:ascii="SimSun" w:hAnsi="SimSun" w:eastAsia="SimSun" w:cs="SimSun"/>
                      <w:sz w:val="11"/>
                      <w:szCs w:val="11"/>
                      <w:spacing w:val="41"/>
                      <w:w w:val="101"/>
                    </w:rPr>
                    <w:t xml:space="preserve"> </w:t>
                  </w:r>
                  <w:r>
                    <w:rPr>
                      <w:rFonts w:ascii="SimSun" w:hAnsi="SimSun" w:eastAsia="SimSun" w:cs="SimSun"/>
                      <w:sz w:val="11"/>
                      <w:szCs w:val="11"/>
                      <w:spacing w:val="-7"/>
                    </w:rPr>
                    <w:t>控存</w:t>
                  </w:r>
                  <w:r>
                    <w:rPr>
                      <w:rFonts w:ascii="SimSun" w:hAnsi="SimSun" w:eastAsia="SimSun" w:cs="SimSun"/>
                      <w:sz w:val="11"/>
                      <w:szCs w:val="11"/>
                    </w:rPr>
                    <w:t xml:space="preserve"> </w:t>
                  </w:r>
                  <w:r>
                    <w:rPr>
                      <w:rFonts w:ascii="SimSun" w:hAnsi="SimSun" w:eastAsia="SimSun" w:cs="SimSun"/>
                      <w:sz w:val="11"/>
                      <w:szCs w:val="11"/>
                      <w:spacing w:val="-7"/>
                    </w:rPr>
                    <w:t>KK5  =</w:t>
                  </w:r>
                  <w:r>
                    <w:rPr>
                      <w:rFonts w:ascii="SimSun" w:hAnsi="SimSun" w:eastAsia="SimSun" w:cs="SimSun"/>
                      <w:sz w:val="11"/>
                      <w:szCs w:val="11"/>
                      <w:spacing w:val="57"/>
                    </w:rPr>
                    <w:t xml:space="preserve"> </w:t>
                  </w:r>
                  <w:r>
                    <w:rPr>
                      <w:rFonts w:ascii="SimSun" w:hAnsi="SimSun" w:eastAsia="SimSun" w:cs="SimSun"/>
                      <w:sz w:val="11"/>
                      <w:szCs w:val="11"/>
                      <w:spacing w:val="-7"/>
                    </w:rPr>
                    <w:t>加1</w:t>
                  </w:r>
                  <w:r>
                    <w:rPr>
                      <w:rFonts w:ascii="SimSun" w:hAnsi="SimSun" w:eastAsia="SimSun" w:cs="SimSun"/>
                      <w:sz w:val="11"/>
                      <w:szCs w:val="11"/>
                    </w:rPr>
                    <w:t xml:space="preserve">  </w:t>
                  </w:r>
                  <w:r>
                    <w:rPr>
                      <w:rFonts w:ascii="SimSun" w:hAnsi="SimSun" w:eastAsia="SimSun" w:cs="SimSun"/>
                      <w:sz w:val="11"/>
                      <w:szCs w:val="11"/>
                    </w:rPr>
                    <w:t>ST</w:t>
                  </w:r>
                  <w:r>
                    <w:rPr>
                      <w:rFonts w:ascii="SimSun" w:hAnsi="SimSun" w:eastAsia="SimSun" w:cs="SimSun"/>
                      <w:sz w:val="11"/>
                      <w:szCs w:val="11"/>
                      <w:spacing w:val="14"/>
                      <w:w w:val="101"/>
                    </w:rPr>
                    <w:t xml:space="preserve">  </w:t>
                  </w:r>
                  <w:r>
                    <w:rPr>
                      <w:rFonts w:ascii="SimSun" w:hAnsi="SimSun" w:eastAsia="SimSun" w:cs="SimSun"/>
                      <w:sz w:val="11"/>
                      <w:szCs w:val="11"/>
                      <w:spacing w:val="8"/>
                    </w:rPr>
                    <w:t>=</w:t>
                  </w:r>
                </w:p>
              </w:txbxContent>
            </v:textbox>
          </v:shape>
        </w:pict>
      </w:r>
      <w:r>
        <w:pict>
          <v:shape id="_x0000_s1884" style="position:absolute;margin-left:268.596pt;margin-top:9.09607pt;mso-position-vertical-relative:text;mso-position-horizontal-relative:text;width:51.75pt;height:49.8pt;z-index:254552064;" filled="false" stroked="false" type="#_x0000_t202">
            <v:fill on="false"/>
            <v:stroke on="false"/>
            <v:path/>
            <v:imagedata o:title=""/>
            <o:lock v:ext="edit" aspectratio="false"/>
            <v:textbox inset="0mm,0mm,0mm,0mm">
              <w:txbxContent>
                <w:p>
                  <w:pPr>
                    <w:ind w:left="20"/>
                    <w:spacing w:before="20" w:line="147" w:lineRule="exact"/>
                    <w:rPr>
                      <w:rFonts w:ascii="SimSun" w:hAnsi="SimSun" w:eastAsia="SimSun" w:cs="SimSun"/>
                      <w:sz w:val="11"/>
                      <w:szCs w:val="11"/>
                    </w:rPr>
                  </w:pPr>
                  <w:r>
                    <w:rPr>
                      <w:rFonts w:ascii="SimSun" w:hAnsi="SimSun" w:eastAsia="SimSun" w:cs="SimSun"/>
                      <w:sz w:val="11"/>
                      <w:szCs w:val="11"/>
                      <w:spacing w:val="-6"/>
                      <w:position w:val="1"/>
                    </w:rPr>
                    <w:t>M23—M16 =</w:t>
                  </w:r>
                  <w:r>
                    <w:rPr>
                      <w:rFonts w:ascii="SimSun" w:hAnsi="SimSun" w:eastAsia="SimSun" w:cs="SimSun"/>
                      <w:sz w:val="11"/>
                      <w:szCs w:val="11"/>
                      <w:spacing w:val="55"/>
                      <w:position w:val="1"/>
                    </w:rPr>
                    <w:t xml:space="preserve"> </w:t>
                  </w:r>
                  <w:r>
                    <w:rPr>
                      <w:rFonts w:ascii="SimSun" w:hAnsi="SimSun" w:eastAsia="SimSun" w:cs="SimSun"/>
                      <w:sz w:val="11"/>
                      <w:szCs w:val="11"/>
                      <w:spacing w:val="-6"/>
                      <w:position w:val="1"/>
                    </w:rPr>
                    <w:t>00110011</w:t>
                  </w:r>
                </w:p>
                <w:p>
                  <w:pPr>
                    <w:ind w:left="112" w:right="317" w:firstLine="4"/>
                    <w:spacing w:before="32" w:line="267" w:lineRule="auto"/>
                    <w:jc w:val="both"/>
                    <w:rPr>
                      <w:rFonts w:ascii="SimSun" w:hAnsi="SimSun" w:eastAsia="SimSun" w:cs="SimSun"/>
                      <w:sz w:val="11"/>
                      <w:szCs w:val="11"/>
                    </w:rPr>
                  </w:pPr>
                  <w:r>
                    <w:rPr>
                      <w:rFonts w:ascii="SimSun" w:hAnsi="SimSun" w:eastAsia="SimSun" w:cs="SimSun"/>
                      <w:sz w:val="11"/>
                      <w:szCs w:val="11"/>
                      <w:spacing w:val="-7"/>
                    </w:rPr>
                    <w:t>KK1  =</w:t>
                  </w:r>
                  <w:r>
                    <w:rPr>
                      <w:rFonts w:ascii="SimSun" w:hAnsi="SimSun" w:eastAsia="SimSun" w:cs="SimSun"/>
                      <w:sz w:val="11"/>
                      <w:szCs w:val="11"/>
                      <w:spacing w:val="49"/>
                      <w:w w:val="101"/>
                    </w:rPr>
                    <w:t xml:space="preserve"> </w:t>
                  </w:r>
                  <w:r>
                    <w:rPr>
                      <w:rFonts w:ascii="SimSun" w:hAnsi="SimSun" w:eastAsia="SimSun" w:cs="SimSun"/>
                      <w:sz w:val="11"/>
                      <w:szCs w:val="11"/>
                      <w:spacing w:val="-7"/>
                    </w:rPr>
                    <w:t>停止</w:t>
                  </w:r>
                  <w:r>
                    <w:rPr>
                      <w:rFonts w:ascii="SimSun" w:hAnsi="SimSun" w:eastAsia="SimSun" w:cs="SimSun"/>
                      <w:sz w:val="11"/>
                      <w:szCs w:val="11"/>
                    </w:rPr>
                    <w:t xml:space="preserve"> </w:t>
                  </w:r>
                  <w:r>
                    <w:rPr>
                      <w:rFonts w:ascii="SimSun" w:hAnsi="SimSun" w:eastAsia="SimSun" w:cs="SimSun"/>
                      <w:sz w:val="11"/>
                      <w:szCs w:val="11"/>
                      <w:spacing w:val="-7"/>
                    </w:rPr>
                    <w:t>KK3  =</w:t>
                  </w:r>
                  <w:r>
                    <w:rPr>
                      <w:rFonts w:ascii="SimSun" w:hAnsi="SimSun" w:eastAsia="SimSun" w:cs="SimSun"/>
                      <w:sz w:val="11"/>
                      <w:szCs w:val="11"/>
                      <w:spacing w:val="49"/>
                      <w:w w:val="101"/>
                    </w:rPr>
                    <w:t xml:space="preserve"> </w:t>
                  </w:r>
                  <w:r>
                    <w:rPr>
                      <w:rFonts w:ascii="SimSun" w:hAnsi="SimSun" w:eastAsia="SimSun" w:cs="SimSun"/>
                      <w:sz w:val="11"/>
                      <w:szCs w:val="11"/>
                      <w:spacing w:val="-7"/>
                    </w:rPr>
                    <w:t>校验</w:t>
                  </w:r>
                  <w:r>
                    <w:rPr>
                      <w:rFonts w:ascii="SimSun" w:hAnsi="SimSun" w:eastAsia="SimSun" w:cs="SimSun"/>
                      <w:sz w:val="11"/>
                      <w:szCs w:val="11"/>
                    </w:rPr>
                    <w:t xml:space="preserve"> </w:t>
                  </w:r>
                  <w:r>
                    <w:rPr>
                      <w:rFonts w:ascii="SimSun" w:hAnsi="SimSun" w:eastAsia="SimSun" w:cs="SimSun"/>
                      <w:sz w:val="11"/>
                      <w:szCs w:val="11"/>
                      <w:spacing w:val="-7"/>
                    </w:rPr>
                    <w:t>KK4  =</w:t>
                  </w:r>
                  <w:r>
                    <w:rPr>
                      <w:rFonts w:ascii="SimSun" w:hAnsi="SimSun" w:eastAsia="SimSun" w:cs="SimSun"/>
                      <w:sz w:val="11"/>
                      <w:szCs w:val="11"/>
                      <w:spacing w:val="49"/>
                      <w:w w:val="101"/>
                    </w:rPr>
                    <w:t xml:space="preserve"> </w:t>
                  </w:r>
                  <w:r>
                    <w:rPr>
                      <w:rFonts w:ascii="SimSun" w:hAnsi="SimSun" w:eastAsia="SimSun" w:cs="SimSun"/>
                      <w:sz w:val="11"/>
                      <w:szCs w:val="11"/>
                      <w:spacing w:val="-7"/>
                    </w:rPr>
                    <w:t>控存</w:t>
                  </w:r>
                  <w:r>
                    <w:rPr>
                      <w:rFonts w:ascii="SimSun" w:hAnsi="SimSun" w:eastAsia="SimSun" w:cs="SimSun"/>
                      <w:sz w:val="11"/>
                      <w:szCs w:val="11"/>
                    </w:rPr>
                    <w:t xml:space="preserve"> </w:t>
                  </w:r>
                  <w:r>
                    <w:rPr>
                      <w:rFonts w:ascii="SimSun" w:hAnsi="SimSun" w:eastAsia="SimSun" w:cs="SimSun"/>
                      <w:sz w:val="11"/>
                      <w:szCs w:val="11"/>
                      <w:spacing w:val="-7"/>
                    </w:rPr>
                    <w:t>KK5  =</w:t>
                  </w:r>
                  <w:r>
                    <w:rPr>
                      <w:rFonts w:ascii="SimSun" w:hAnsi="SimSun" w:eastAsia="SimSun" w:cs="SimSun"/>
                      <w:sz w:val="11"/>
                      <w:szCs w:val="11"/>
                      <w:spacing w:val="5"/>
                    </w:rPr>
                    <w:t xml:space="preserve">  </w:t>
                  </w:r>
                  <w:r>
                    <w:rPr>
                      <w:rFonts w:ascii="SimSun" w:hAnsi="SimSun" w:eastAsia="SimSun" w:cs="SimSun"/>
                      <w:sz w:val="11"/>
                      <w:szCs w:val="11"/>
                      <w:spacing w:val="-7"/>
                    </w:rPr>
                    <w:t>加1</w:t>
                  </w:r>
                  <w:r>
                    <w:rPr>
                      <w:rFonts w:ascii="SimSun" w:hAnsi="SimSun" w:eastAsia="SimSun" w:cs="SimSun"/>
                      <w:sz w:val="11"/>
                      <w:szCs w:val="11"/>
                    </w:rPr>
                    <w:t xml:space="preserve">  </w:t>
                  </w:r>
                  <w:r>
                    <w:rPr>
                      <w:rFonts w:ascii="SimSun" w:hAnsi="SimSun" w:eastAsia="SimSun" w:cs="SimSun"/>
                      <w:sz w:val="11"/>
                      <w:szCs w:val="11"/>
                    </w:rPr>
                    <w:t>ST</w:t>
                  </w:r>
                  <w:r>
                    <w:rPr>
                      <w:rFonts w:ascii="SimSun" w:hAnsi="SimSun" w:eastAsia="SimSun" w:cs="SimSun"/>
                      <w:sz w:val="11"/>
                      <w:szCs w:val="11"/>
                      <w:spacing w:val="14"/>
                      <w:w w:val="101"/>
                    </w:rPr>
                    <w:t xml:space="preserve">  </w:t>
                  </w:r>
                  <w:r>
                    <w:rPr>
                      <w:rFonts w:ascii="SimSun" w:hAnsi="SimSun" w:eastAsia="SimSun" w:cs="SimSun"/>
                      <w:sz w:val="11"/>
                      <w:szCs w:val="11"/>
                      <w:spacing w:val="8"/>
                    </w:rPr>
                    <w:t>=</w:t>
                  </w:r>
                </w:p>
              </w:txbxContent>
            </v:textbox>
          </v:shape>
        </w:pict>
      </w:r>
      <w:r>
        <w:pict>
          <v:shape id="_x0000_s1886" style="position:absolute;margin-left:130.558pt;margin-top:15.6271pt;mso-position-vertical-relative:text;mso-position-horizontal-relative:text;width:46.6pt;height:18.5pt;z-index:254553088;" filled="false" stroked="false" type="#_x0000_t202">
            <v:fill on="false"/>
            <v:stroke on="false"/>
            <v:path/>
            <v:imagedata o:title=""/>
            <o:lock v:ext="edit" aspectratio="false"/>
            <v:textbox inset="0mm,0mm,0mm,0mm">
              <w:txbxContent>
                <w:p>
                  <w:pPr>
                    <w:ind w:left="115" w:right="20" w:hanging="95"/>
                    <w:spacing w:before="20" w:line="293" w:lineRule="auto"/>
                    <w:rPr>
                      <w:rFonts w:ascii="SimSun" w:hAnsi="SimSun" w:eastAsia="SimSun" w:cs="SimSun"/>
                      <w:sz w:val="11"/>
                      <w:szCs w:val="11"/>
                    </w:rPr>
                  </w:pPr>
                  <w:r>
                    <w:rPr>
                      <w:rFonts w:ascii="SimSun" w:hAnsi="SimSun" w:eastAsia="SimSun" w:cs="SimSun"/>
                      <w:sz w:val="11"/>
                      <w:szCs w:val="11"/>
                      <w:spacing w:val="-6"/>
                    </w:rPr>
                    <w:t>M7—M0</w:t>
                  </w:r>
                  <w:r>
                    <w:rPr>
                      <w:rFonts w:ascii="SimSun" w:hAnsi="SimSun" w:eastAsia="SimSun" w:cs="SimSun"/>
                      <w:sz w:val="11"/>
                      <w:szCs w:val="11"/>
                      <w:spacing w:val="-2"/>
                    </w:rPr>
                    <w:t xml:space="preserve"> </w:t>
                  </w:r>
                  <w:r>
                    <w:rPr>
                      <w:rFonts w:ascii="SimSun" w:hAnsi="SimSun" w:eastAsia="SimSun" w:cs="SimSun"/>
                      <w:sz w:val="11"/>
                      <w:szCs w:val="11"/>
                      <w:spacing w:val="-6"/>
                    </w:rPr>
                    <w:t>=</w:t>
                  </w:r>
                  <w:r>
                    <w:rPr>
                      <w:rFonts w:ascii="SimSun" w:hAnsi="SimSun" w:eastAsia="SimSun" w:cs="SimSun"/>
                      <w:sz w:val="11"/>
                      <w:szCs w:val="11"/>
                      <w:spacing w:val="41"/>
                    </w:rPr>
                    <w:t xml:space="preserve"> </w:t>
                  </w:r>
                  <w:r>
                    <w:rPr>
                      <w:rFonts w:ascii="SimSun" w:hAnsi="SimSun" w:eastAsia="SimSun" w:cs="SimSun"/>
                      <w:sz w:val="11"/>
                      <w:szCs w:val="11"/>
                      <w:spacing w:val="-6"/>
                    </w:rPr>
                    <w:t>00010001</w:t>
                  </w:r>
                  <w:r>
                    <w:rPr>
                      <w:rFonts w:ascii="SimSun" w:hAnsi="SimSun" w:eastAsia="SimSun" w:cs="SimSun"/>
                      <w:sz w:val="11"/>
                      <w:szCs w:val="11"/>
                    </w:rPr>
                    <w:t xml:space="preserve"> </w:t>
                  </w:r>
                  <w:r>
                    <w:rPr>
                      <w:rFonts w:ascii="SimSun" w:hAnsi="SimSun" w:eastAsia="SimSun" w:cs="SimSun"/>
                      <w:sz w:val="11"/>
                      <w:szCs w:val="11"/>
                      <w:spacing w:val="-6"/>
                    </w:rPr>
                    <w:t>KK1</w:t>
                  </w:r>
                  <w:r>
                    <w:rPr>
                      <w:rFonts w:ascii="SimSun" w:hAnsi="SimSun" w:eastAsia="SimSun" w:cs="SimSun"/>
                      <w:sz w:val="11"/>
                      <w:szCs w:val="11"/>
                      <w:spacing w:val="46"/>
                      <w:w w:val="101"/>
                    </w:rPr>
                    <w:t xml:space="preserve"> </w:t>
                  </w:r>
                  <w:r>
                    <w:rPr>
                      <w:rFonts w:ascii="SimSun" w:hAnsi="SimSun" w:eastAsia="SimSun" w:cs="SimSun"/>
                      <w:sz w:val="11"/>
                      <w:szCs w:val="11"/>
                      <w:spacing w:val="-6"/>
                    </w:rPr>
                    <w:t>=</w:t>
                  </w:r>
                  <w:r>
                    <w:rPr>
                      <w:rFonts w:ascii="SimSun" w:hAnsi="SimSun" w:eastAsia="SimSun" w:cs="SimSun"/>
                      <w:sz w:val="11"/>
                      <w:szCs w:val="11"/>
                      <w:spacing w:val="44"/>
                      <w:w w:val="101"/>
                    </w:rPr>
                    <w:t xml:space="preserve"> </w:t>
                  </w:r>
                  <w:r>
                    <w:rPr>
                      <w:rFonts w:ascii="SimSun" w:hAnsi="SimSun" w:eastAsia="SimSun" w:cs="SimSun"/>
                      <w:sz w:val="11"/>
                      <w:szCs w:val="11"/>
                      <w:spacing w:val="-6"/>
                    </w:rPr>
                    <w:t>停止</w:t>
                  </w:r>
                </w:p>
              </w:txbxContent>
            </v:textbox>
          </v:shape>
        </w:pict>
      </w:r>
      <w:r>
        <w:rPr>
          <w:rFonts w:ascii="SimSun" w:hAnsi="SimSun" w:eastAsia="SimSun" w:cs="SimSun"/>
          <w:sz w:val="11"/>
          <w:szCs w:val="11"/>
          <w:spacing w:val="-5"/>
          <w:position w:val="1"/>
        </w:rPr>
        <w:t>SD15-SD10</w:t>
      </w:r>
      <w:r>
        <w:rPr>
          <w:rFonts w:ascii="SimSun" w:hAnsi="SimSun" w:eastAsia="SimSun" w:cs="SimSun"/>
          <w:sz w:val="11"/>
          <w:szCs w:val="11"/>
          <w:spacing w:val="20"/>
          <w:position w:val="1"/>
        </w:rPr>
        <w:t xml:space="preserve"> </w:t>
      </w:r>
      <w:r>
        <w:rPr>
          <w:rFonts w:ascii="SimSun" w:hAnsi="SimSun" w:eastAsia="SimSun" w:cs="SimSun"/>
          <w:sz w:val="11"/>
          <w:szCs w:val="11"/>
          <w:spacing w:val="-5"/>
          <w:position w:val="1"/>
        </w:rPr>
        <w:t>=</w:t>
      </w:r>
      <w:r>
        <w:rPr>
          <w:rFonts w:ascii="SimSun" w:hAnsi="SimSun" w:eastAsia="SimSun" w:cs="SimSun"/>
          <w:sz w:val="11"/>
          <w:szCs w:val="11"/>
          <w:spacing w:val="18"/>
          <w:position w:val="1"/>
        </w:rPr>
        <w:t xml:space="preserve">  </w:t>
      </w:r>
      <w:r>
        <w:rPr>
          <w:rFonts w:ascii="SimSun" w:hAnsi="SimSun" w:eastAsia="SimSun" w:cs="SimSun"/>
          <w:sz w:val="11"/>
          <w:szCs w:val="11"/>
          <w:spacing w:val="-5"/>
          <w:position w:val="1"/>
        </w:rPr>
        <w:t>000000</w:t>
      </w:r>
    </w:p>
    <w:p>
      <w:pPr>
        <w:pStyle w:val="BodyText"/>
        <w:spacing w:line="333" w:lineRule="auto"/>
        <w:rPr/>
      </w:pPr>
      <w:r/>
    </w:p>
    <w:p>
      <w:pPr>
        <w:ind w:left="2721" w:right="5418"/>
        <w:spacing w:before="36" w:line="275" w:lineRule="auto"/>
        <w:rPr>
          <w:sz w:val="11"/>
          <w:szCs w:val="11"/>
        </w:rPr>
      </w:pPr>
      <w:r>
        <w:rPr>
          <w:rFonts w:ascii="SimSun" w:hAnsi="SimSun" w:eastAsia="SimSun" w:cs="SimSun"/>
          <w:sz w:val="11"/>
          <w:szCs w:val="11"/>
          <w:spacing w:val="-7"/>
        </w:rPr>
        <w:t>KK3  =  校验</w:t>
      </w:r>
      <w:r>
        <w:rPr>
          <w:rFonts w:ascii="SimSun" w:hAnsi="SimSun" w:eastAsia="SimSun" w:cs="SimSun"/>
          <w:sz w:val="11"/>
          <w:szCs w:val="11"/>
          <w:spacing w:val="4"/>
        </w:rPr>
        <w:t xml:space="preserve"> </w:t>
      </w:r>
      <w:r>
        <w:rPr>
          <w:rFonts w:ascii="SimSun" w:hAnsi="SimSun" w:eastAsia="SimSun" w:cs="SimSun"/>
          <w:sz w:val="11"/>
          <w:szCs w:val="11"/>
          <w:spacing w:val="-7"/>
        </w:rPr>
        <w:t>KK4  =  控存</w:t>
      </w:r>
      <w:r>
        <w:rPr>
          <w:rFonts w:ascii="SimSun" w:hAnsi="SimSun" w:eastAsia="SimSun" w:cs="SimSun"/>
          <w:sz w:val="11"/>
          <w:szCs w:val="11"/>
          <w:spacing w:val="4"/>
        </w:rPr>
        <w:t xml:space="preserve"> </w:t>
      </w:r>
      <w:r>
        <w:rPr>
          <w:rFonts w:ascii="SimSun" w:hAnsi="SimSun" w:eastAsia="SimSun" w:cs="SimSun"/>
          <w:sz w:val="11"/>
          <w:szCs w:val="11"/>
          <w:spacing w:val="-7"/>
        </w:rPr>
        <w:t>KK5  =</w:t>
      </w:r>
      <w:r>
        <w:rPr>
          <w:rFonts w:ascii="SimSun" w:hAnsi="SimSun" w:eastAsia="SimSun" w:cs="SimSun"/>
          <w:sz w:val="11"/>
          <w:szCs w:val="11"/>
          <w:spacing w:val="30"/>
          <w:w w:val="101"/>
        </w:rPr>
        <w:t xml:space="preserve"> </w:t>
      </w:r>
      <w:r>
        <w:rPr>
          <w:rFonts w:ascii="SimSun" w:hAnsi="SimSun" w:eastAsia="SimSun" w:cs="SimSun"/>
          <w:sz w:val="11"/>
          <w:szCs w:val="11"/>
          <w:spacing w:val="-7"/>
        </w:rPr>
        <w:t>置数</w:t>
      </w:r>
      <w:r>
        <w:rPr>
          <w:rFonts w:ascii="SimSun" w:hAnsi="SimSun" w:eastAsia="SimSun" w:cs="SimSun"/>
          <w:sz w:val="11"/>
          <w:szCs w:val="11"/>
        </w:rPr>
        <w:t xml:space="preserve"> </w:t>
      </w:r>
      <w:r>
        <w:rPr>
          <w:rFonts w:ascii="SimSun" w:hAnsi="SimSun" w:eastAsia="SimSun" w:cs="SimSun"/>
          <w:sz w:val="11"/>
          <w:szCs w:val="11"/>
        </w:rPr>
        <w:t>ST</w:t>
      </w:r>
      <w:r>
        <w:rPr>
          <w:rFonts w:ascii="SimSun" w:hAnsi="SimSun" w:eastAsia="SimSun" w:cs="SimSun"/>
          <w:sz w:val="11"/>
          <w:szCs w:val="11"/>
          <w:spacing w:val="14"/>
          <w:w w:val="101"/>
        </w:rPr>
        <w:t xml:space="preserve">  </w:t>
      </w:r>
      <w:r>
        <w:rPr>
          <w:rFonts w:ascii="SimSun" w:hAnsi="SimSun" w:eastAsia="SimSun" w:cs="SimSun"/>
          <w:sz w:val="11"/>
          <w:szCs w:val="11"/>
        </w:rPr>
        <w:t>=</w:t>
      </w:r>
      <w:r>
        <w:rPr>
          <w:rFonts w:ascii="SimSun" w:hAnsi="SimSun" w:eastAsia="SimSun" w:cs="SimSun"/>
          <w:sz w:val="11"/>
          <w:szCs w:val="11"/>
          <w:spacing w:val="36"/>
        </w:rPr>
        <w:t xml:space="preserve"> </w:t>
      </w:r>
      <w:r>
        <w:rPr>
          <w:sz w:val="11"/>
          <w:szCs w:val="11"/>
        </w:rPr>
        <w:drawing>
          <wp:inline distT="0" distB="0" distL="0" distR="0">
            <wp:extent cx="47654" cy="69832"/>
            <wp:effectExtent l="0" t="0" r="0" b="0"/>
            <wp:docPr id="534" name="IM 534"/>
            <wp:cNvGraphicFramePr/>
            <a:graphic>
              <a:graphicData uri="http://schemas.openxmlformats.org/drawingml/2006/picture">
                <pic:pic>
                  <pic:nvPicPr>
                    <pic:cNvPr id="534" name="IM 534"/>
                    <pic:cNvPicPr/>
                  </pic:nvPicPr>
                  <pic:blipFill>
                    <a:blip r:embed="rId212"/>
                    <a:stretch>
                      <a:fillRect/>
                    </a:stretch>
                  </pic:blipFill>
                  <pic:spPr>
                    <a:xfrm rot="0">
                      <a:off x="0" y="0"/>
                      <a:ext cx="47654" cy="69832"/>
                    </a:xfrm>
                    <a:prstGeom prst="rect">
                      <a:avLst/>
                    </a:prstGeom>
                  </pic:spPr>
                </pic:pic>
              </a:graphicData>
            </a:graphic>
          </wp:inline>
        </w:drawing>
      </w:r>
    </w:p>
    <w:p>
      <w:pPr>
        <w:ind w:left="35" w:right="28" w:firstLine="420"/>
        <w:spacing w:before="187" w:line="239"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位于实验平台 MC 单元左上角一列三个指示灯 MC2、MC</w:t>
      </w:r>
      <w:r>
        <w:rPr>
          <w:rFonts w:ascii="STZhongsong" w:hAnsi="STZhongsong" w:eastAsia="STZhongsong" w:cs="STZhongsong"/>
          <w:sz w:val="21"/>
          <w:szCs w:val="21"/>
          <w:spacing w:val="-3"/>
        </w:rPr>
        <w:t>1、MC0 用来指示当前操作的微</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程序字段，分别对应 M23——M16、M15——M8、M7——M0。实验平台提供了比较灵活的</w:t>
      </w:r>
      <w:r>
        <w:rPr>
          <w:rFonts w:ascii="STZhongsong" w:hAnsi="STZhongsong" w:eastAsia="STZhongsong" w:cs="STZhongsong"/>
          <w:sz w:val="21"/>
          <w:szCs w:val="21"/>
          <w:spacing w:val="16"/>
        </w:rPr>
        <w:t xml:space="preserve"> </w:t>
      </w:r>
      <w:r>
        <w:rPr>
          <w:rFonts w:ascii="STZhongsong" w:hAnsi="STZhongsong" w:eastAsia="STZhongsong" w:cs="STZhongsong"/>
          <w:sz w:val="21"/>
          <w:szCs w:val="21"/>
          <w:spacing w:val="-2"/>
        </w:rPr>
        <w:t>手动操作方式，比如在上述操作中在对地址置数后将开关 KK4 拨至‘减</w:t>
      </w:r>
      <w:r>
        <w:rPr>
          <w:rFonts w:ascii="STZhongsong" w:hAnsi="STZhongsong" w:eastAsia="STZhongsong" w:cs="STZhongsong"/>
          <w:sz w:val="21"/>
          <w:szCs w:val="21"/>
          <w:spacing w:val="21"/>
        </w:rPr>
        <w:t xml:space="preserve"> </w:t>
      </w:r>
      <w:r>
        <w:rPr>
          <w:rFonts w:ascii="STZhongsong" w:hAnsi="STZhongsong" w:eastAsia="STZhongsong" w:cs="STZhongsong"/>
          <w:sz w:val="21"/>
          <w:szCs w:val="21"/>
          <w:spacing w:val="-2"/>
        </w:rPr>
        <w:t>1’</w:t>
      </w:r>
      <w:r>
        <w:rPr>
          <w:rFonts w:ascii="STZhongsong" w:hAnsi="STZhongsong" w:eastAsia="STZhongsong" w:cs="STZhongsong"/>
          <w:sz w:val="21"/>
          <w:szCs w:val="21"/>
          <w:spacing w:val="-3"/>
        </w:rPr>
        <w:t>档，则每次随着开</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关 ST 的两次拨动操作，字节数依次从高 8 位到低 8 位递减，减至低 8 位后，再按动两次开关</w:t>
      </w:r>
      <w:r>
        <w:rPr>
          <w:rFonts w:ascii="STZhongsong" w:hAnsi="STZhongsong" w:eastAsia="STZhongsong" w:cs="STZhongsong"/>
          <w:sz w:val="21"/>
          <w:szCs w:val="21"/>
          <w:spacing w:val="8"/>
        </w:rPr>
        <w:t xml:space="preserve"> </w:t>
      </w:r>
      <w:r>
        <w:rPr>
          <w:rFonts w:ascii="STZhongsong" w:hAnsi="STZhongsong" w:eastAsia="STZhongsong" w:cs="STZhongsong"/>
          <w:sz w:val="21"/>
          <w:szCs w:val="21"/>
          <w:spacing w:val="-1"/>
        </w:rPr>
        <w:t>ST，微地址会自动减一，继续对下一个单</w:t>
      </w:r>
      <w:r>
        <w:rPr>
          <w:rFonts w:ascii="STZhongsong" w:hAnsi="STZhongsong" w:eastAsia="STZhongsong" w:cs="STZhongsong"/>
          <w:sz w:val="21"/>
          <w:szCs w:val="21"/>
          <w:spacing w:val="-2"/>
        </w:rPr>
        <w:t>元的操作。</w:t>
      </w:r>
    </w:p>
    <w:p>
      <w:pPr>
        <w:ind w:left="454"/>
        <w:spacing w:before="14" w:line="193" w:lineRule="auto"/>
        <w:rPr>
          <w:rFonts w:ascii="STZhongsong" w:hAnsi="STZhongsong" w:eastAsia="STZhongsong" w:cs="STZhongsong"/>
          <w:sz w:val="21"/>
          <w:szCs w:val="21"/>
        </w:rPr>
      </w:pPr>
      <w:r>
        <w:rPr>
          <w:rFonts w:ascii="STZhongsong" w:hAnsi="STZhongsong" w:eastAsia="STZhongsong" w:cs="STZhongsong"/>
          <w:sz w:val="21"/>
          <w:szCs w:val="21"/>
          <w:spacing w:val="-2"/>
        </w:rPr>
        <w:t>微指令字长共 </w:t>
      </w:r>
      <w:r>
        <w:rPr>
          <w:rFonts w:ascii="Times New Roman" w:hAnsi="Times New Roman" w:eastAsia="Times New Roman" w:cs="Times New Roman"/>
          <w:sz w:val="21"/>
          <w:szCs w:val="21"/>
          <w:spacing w:val="-2"/>
        </w:rPr>
        <w:t>24 </w:t>
      </w:r>
      <w:r>
        <w:rPr>
          <w:rFonts w:ascii="STZhongsong" w:hAnsi="STZhongsong" w:eastAsia="STZhongsong" w:cs="STZhongsong"/>
          <w:sz w:val="21"/>
          <w:szCs w:val="21"/>
          <w:spacing w:val="-2"/>
        </w:rPr>
        <w:t>位，控制位顺序如表 </w:t>
      </w:r>
      <w:r>
        <w:rPr>
          <w:rFonts w:ascii="Times New Roman" w:hAnsi="Times New Roman" w:eastAsia="Times New Roman" w:cs="Times New Roman"/>
          <w:sz w:val="21"/>
          <w:szCs w:val="21"/>
          <w:spacing w:val="-2"/>
        </w:rPr>
        <w:t>3-2-1</w:t>
      </w:r>
      <w:r>
        <w:rPr>
          <w:rFonts w:ascii="STZhongsong" w:hAnsi="STZhongsong" w:eastAsia="STZhongsong" w:cs="STZhongsong"/>
          <w:sz w:val="21"/>
          <w:szCs w:val="21"/>
          <w:spacing w:val="-2"/>
        </w:rPr>
        <w:t>：</w:t>
      </w:r>
    </w:p>
    <w:p>
      <w:pPr>
        <w:ind w:left="3523"/>
        <w:spacing w:before="154"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3-2-1    </w:t>
      </w:r>
      <w:r>
        <w:rPr>
          <w:rFonts w:ascii="STZhongsong" w:hAnsi="STZhongsong" w:eastAsia="STZhongsong" w:cs="STZhongsong"/>
          <w:sz w:val="18"/>
          <w:szCs w:val="18"/>
          <w:b/>
          <w:bCs/>
          <w:spacing w:val="-2"/>
        </w:rPr>
        <w:t>微指令格式</w:t>
      </w:r>
    </w:p>
    <w:p>
      <w:pPr>
        <w:spacing w:line="117" w:lineRule="exact"/>
        <w:rPr/>
      </w:pPr>
      <w:r/>
    </w:p>
    <w:tbl>
      <w:tblPr>
        <w:tblStyle w:val="TableNormal"/>
        <w:tblW w:w="4886" w:type="dxa"/>
        <w:tblInd w:w="192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62"/>
        <w:gridCol w:w="452"/>
        <w:gridCol w:w="329"/>
        <w:gridCol w:w="285"/>
        <w:gridCol w:w="367"/>
        <w:gridCol w:w="569"/>
        <w:gridCol w:w="576"/>
        <w:gridCol w:w="588"/>
        <w:gridCol w:w="607"/>
        <w:gridCol w:w="751"/>
      </w:tblGrid>
      <w:tr>
        <w:trPr>
          <w:trHeight w:val="210" w:hRule="atLeast"/>
        </w:trPr>
        <w:tc>
          <w:tcPr>
            <w:tcW w:w="362" w:type="dxa"/>
            <w:vAlign w:val="top"/>
          </w:tcPr>
          <w:p>
            <w:pPr>
              <w:ind w:left="105"/>
              <w:spacing w:before="25" w:line="215" w:lineRule="auto"/>
              <w:rPr>
                <w:rFonts w:ascii="SimSun" w:hAnsi="SimSun" w:eastAsia="SimSun" w:cs="SimSun"/>
                <w:sz w:val="15"/>
                <w:szCs w:val="15"/>
              </w:rPr>
            </w:pPr>
            <w:r>
              <w:rPr>
                <w:rFonts w:ascii="SimSun" w:hAnsi="SimSun" w:eastAsia="SimSun" w:cs="SimSun"/>
                <w:sz w:val="15"/>
                <w:szCs w:val="15"/>
              </w:rPr>
              <w:t>23</w:t>
            </w:r>
          </w:p>
        </w:tc>
        <w:tc>
          <w:tcPr>
            <w:tcW w:w="452" w:type="dxa"/>
            <w:vAlign w:val="top"/>
          </w:tcPr>
          <w:p>
            <w:pPr>
              <w:ind w:left="155"/>
              <w:spacing w:before="25" w:line="215" w:lineRule="auto"/>
              <w:rPr>
                <w:rFonts w:ascii="SimSun" w:hAnsi="SimSun" w:eastAsia="SimSun" w:cs="SimSun"/>
                <w:sz w:val="15"/>
                <w:szCs w:val="15"/>
              </w:rPr>
            </w:pPr>
            <w:r>
              <w:rPr>
                <w:rFonts w:ascii="SimSun" w:hAnsi="SimSun" w:eastAsia="SimSun" w:cs="SimSun"/>
                <w:sz w:val="15"/>
                <w:szCs w:val="15"/>
              </w:rPr>
              <w:t>22</w:t>
            </w:r>
          </w:p>
        </w:tc>
        <w:tc>
          <w:tcPr>
            <w:tcW w:w="329" w:type="dxa"/>
            <w:vAlign w:val="top"/>
          </w:tcPr>
          <w:p>
            <w:pPr>
              <w:ind w:left="92"/>
              <w:spacing w:before="25" w:line="215" w:lineRule="auto"/>
              <w:rPr>
                <w:rFonts w:ascii="SimSun" w:hAnsi="SimSun" w:eastAsia="SimSun" w:cs="SimSun"/>
                <w:sz w:val="15"/>
                <w:szCs w:val="15"/>
              </w:rPr>
            </w:pPr>
            <w:r>
              <w:rPr>
                <w:rFonts w:ascii="SimSun" w:hAnsi="SimSun" w:eastAsia="SimSun" w:cs="SimSun"/>
                <w:sz w:val="15"/>
                <w:szCs w:val="15"/>
              </w:rPr>
              <w:t>21</w:t>
            </w:r>
          </w:p>
        </w:tc>
        <w:tc>
          <w:tcPr>
            <w:tcW w:w="285" w:type="dxa"/>
            <w:vAlign w:val="top"/>
          </w:tcPr>
          <w:p>
            <w:pPr>
              <w:ind w:left="77"/>
              <w:spacing w:before="25" w:line="215" w:lineRule="auto"/>
              <w:rPr>
                <w:rFonts w:ascii="SimSun" w:hAnsi="SimSun" w:eastAsia="SimSun" w:cs="SimSun"/>
                <w:sz w:val="15"/>
                <w:szCs w:val="15"/>
              </w:rPr>
            </w:pPr>
            <w:r>
              <w:rPr>
                <w:rFonts w:ascii="SimSun" w:hAnsi="SimSun" w:eastAsia="SimSun" w:cs="SimSun"/>
                <w:sz w:val="15"/>
                <w:szCs w:val="15"/>
              </w:rPr>
              <w:t>20</w:t>
            </w:r>
          </w:p>
        </w:tc>
        <w:tc>
          <w:tcPr>
            <w:tcW w:w="367" w:type="dxa"/>
            <w:vAlign w:val="top"/>
          </w:tcPr>
          <w:p>
            <w:pPr>
              <w:ind w:left="112"/>
              <w:spacing w:before="25" w:line="215" w:lineRule="auto"/>
              <w:rPr>
                <w:rFonts w:ascii="SimSun" w:hAnsi="SimSun" w:eastAsia="SimSun" w:cs="SimSun"/>
                <w:sz w:val="15"/>
                <w:szCs w:val="15"/>
              </w:rPr>
            </w:pPr>
            <w:r>
              <w:rPr>
                <w:rFonts w:ascii="SimSun" w:hAnsi="SimSun" w:eastAsia="SimSun" w:cs="SimSun"/>
                <w:sz w:val="15"/>
                <w:szCs w:val="15"/>
                <w:spacing w:val="-3"/>
              </w:rPr>
              <w:t>19</w:t>
            </w:r>
          </w:p>
        </w:tc>
        <w:tc>
          <w:tcPr>
            <w:tcW w:w="569" w:type="dxa"/>
            <w:vAlign w:val="top"/>
          </w:tcPr>
          <w:p>
            <w:pPr>
              <w:ind w:left="100"/>
              <w:spacing w:before="25" w:line="215" w:lineRule="auto"/>
              <w:rPr>
                <w:rFonts w:ascii="SimSun" w:hAnsi="SimSun" w:eastAsia="SimSun" w:cs="SimSun"/>
                <w:sz w:val="15"/>
                <w:szCs w:val="15"/>
              </w:rPr>
            </w:pPr>
            <w:r>
              <w:rPr>
                <w:rFonts w:ascii="SimSun" w:hAnsi="SimSun" w:eastAsia="SimSun" w:cs="SimSun"/>
                <w:sz w:val="15"/>
                <w:szCs w:val="15"/>
              </w:rPr>
              <w:t>18-15</w:t>
            </w:r>
          </w:p>
        </w:tc>
        <w:tc>
          <w:tcPr>
            <w:tcW w:w="576" w:type="dxa"/>
            <w:vAlign w:val="top"/>
          </w:tcPr>
          <w:p>
            <w:pPr>
              <w:ind w:left="100"/>
              <w:spacing w:before="25" w:line="215" w:lineRule="auto"/>
              <w:rPr>
                <w:rFonts w:ascii="SimSun" w:hAnsi="SimSun" w:eastAsia="SimSun" w:cs="SimSun"/>
                <w:sz w:val="15"/>
                <w:szCs w:val="15"/>
              </w:rPr>
            </w:pPr>
            <w:r>
              <w:rPr>
                <w:rFonts w:ascii="SimSun" w:hAnsi="SimSun" w:eastAsia="SimSun" w:cs="SimSun"/>
                <w:sz w:val="15"/>
                <w:szCs w:val="15"/>
              </w:rPr>
              <w:t>14-12</w:t>
            </w:r>
          </w:p>
        </w:tc>
        <w:tc>
          <w:tcPr>
            <w:tcW w:w="588" w:type="dxa"/>
            <w:vAlign w:val="top"/>
          </w:tcPr>
          <w:p>
            <w:pPr>
              <w:ind w:left="145"/>
              <w:spacing w:before="25" w:line="215" w:lineRule="auto"/>
              <w:rPr>
                <w:rFonts w:ascii="SimSun" w:hAnsi="SimSun" w:eastAsia="SimSun" w:cs="SimSun"/>
                <w:sz w:val="15"/>
                <w:szCs w:val="15"/>
              </w:rPr>
            </w:pPr>
            <w:r>
              <w:rPr>
                <w:rFonts w:ascii="SimSun" w:hAnsi="SimSun" w:eastAsia="SimSun" w:cs="SimSun"/>
                <w:sz w:val="15"/>
                <w:szCs w:val="15"/>
                <w:spacing w:val="-1"/>
              </w:rPr>
              <w:t>11-9</w:t>
            </w:r>
          </w:p>
        </w:tc>
        <w:tc>
          <w:tcPr>
            <w:tcW w:w="607" w:type="dxa"/>
            <w:vAlign w:val="top"/>
          </w:tcPr>
          <w:p>
            <w:pPr>
              <w:ind w:left="189"/>
              <w:spacing w:before="18" w:line="223" w:lineRule="auto"/>
              <w:rPr>
                <w:rFonts w:ascii="SimSun" w:hAnsi="SimSun" w:eastAsia="SimSun" w:cs="SimSun"/>
                <w:sz w:val="15"/>
                <w:szCs w:val="15"/>
              </w:rPr>
            </w:pPr>
            <w:r>
              <w:rPr>
                <w:rFonts w:ascii="SimSun" w:hAnsi="SimSun" w:eastAsia="SimSun" w:cs="SimSun"/>
                <w:sz w:val="15"/>
                <w:szCs w:val="15"/>
                <w:spacing w:val="1"/>
              </w:rPr>
              <w:t>8-6</w:t>
            </w:r>
          </w:p>
        </w:tc>
        <w:tc>
          <w:tcPr>
            <w:tcW w:w="751" w:type="dxa"/>
            <w:vAlign w:val="top"/>
          </w:tcPr>
          <w:p>
            <w:pPr>
              <w:ind w:left="274"/>
              <w:spacing w:before="18" w:line="223" w:lineRule="auto"/>
              <w:rPr>
                <w:rFonts w:ascii="SimSun" w:hAnsi="SimSun" w:eastAsia="SimSun" w:cs="SimSun"/>
                <w:sz w:val="15"/>
                <w:szCs w:val="15"/>
              </w:rPr>
            </w:pPr>
            <w:r>
              <w:rPr>
                <w:rFonts w:ascii="SimSun" w:hAnsi="SimSun" w:eastAsia="SimSun" w:cs="SimSun"/>
                <w:sz w:val="15"/>
                <w:szCs w:val="15"/>
                <w:spacing w:val="1"/>
              </w:rPr>
              <w:t>5-0</w:t>
            </w:r>
          </w:p>
        </w:tc>
      </w:tr>
      <w:tr>
        <w:trPr>
          <w:trHeight w:val="209" w:hRule="atLeast"/>
        </w:trPr>
        <w:tc>
          <w:tcPr>
            <w:tcW w:w="362" w:type="dxa"/>
            <w:vAlign w:val="top"/>
          </w:tcPr>
          <w:p>
            <w:pPr>
              <w:ind w:left="64"/>
              <w:spacing w:before="41" w:line="190" w:lineRule="auto"/>
              <w:rPr>
                <w:rFonts w:ascii="SimSun" w:hAnsi="SimSun" w:eastAsia="SimSun" w:cs="SimSun"/>
                <w:sz w:val="15"/>
                <w:szCs w:val="15"/>
              </w:rPr>
            </w:pPr>
            <w:r>
              <w:rPr>
                <w:rFonts w:ascii="SimSun" w:hAnsi="SimSun" w:eastAsia="SimSun" w:cs="SimSun"/>
                <w:sz w:val="15"/>
                <w:szCs w:val="15"/>
                <w:spacing w:val="3"/>
              </w:rPr>
              <w:t>M23</w:t>
            </w:r>
          </w:p>
        </w:tc>
        <w:tc>
          <w:tcPr>
            <w:tcW w:w="452" w:type="dxa"/>
            <w:vAlign w:val="top"/>
          </w:tcPr>
          <w:p>
            <w:pPr>
              <w:ind w:left="107"/>
              <w:spacing w:before="46" w:line="188" w:lineRule="auto"/>
              <w:rPr>
                <w:rFonts w:ascii="SimSun" w:hAnsi="SimSun" w:eastAsia="SimSun" w:cs="SimSun"/>
                <w:sz w:val="15"/>
                <w:szCs w:val="15"/>
              </w:rPr>
            </w:pPr>
            <w:r>
              <w:rPr>
                <w:rFonts w:ascii="SimSun" w:hAnsi="SimSun" w:eastAsia="SimSun" w:cs="SimSun"/>
                <w:sz w:val="15"/>
                <w:szCs w:val="15"/>
                <w:spacing w:val="3"/>
              </w:rPr>
              <w:t>M22</w:t>
            </w:r>
          </w:p>
        </w:tc>
        <w:tc>
          <w:tcPr>
            <w:tcW w:w="329" w:type="dxa"/>
            <w:vAlign w:val="top"/>
          </w:tcPr>
          <w:p>
            <w:pPr>
              <w:ind w:left="83"/>
              <w:spacing w:before="44" w:line="187" w:lineRule="auto"/>
              <w:rPr>
                <w:rFonts w:ascii="SimSun" w:hAnsi="SimSun" w:eastAsia="SimSun" w:cs="SimSun"/>
                <w:sz w:val="15"/>
                <w:szCs w:val="15"/>
              </w:rPr>
            </w:pPr>
            <w:r>
              <w:rPr>
                <w:rFonts w:ascii="SimSun" w:hAnsi="SimSun" w:eastAsia="SimSun" w:cs="SimSun"/>
                <w:sz w:val="15"/>
                <w:szCs w:val="15"/>
                <w:spacing w:val="3"/>
              </w:rPr>
              <w:t>WR</w:t>
            </w:r>
          </w:p>
        </w:tc>
        <w:tc>
          <w:tcPr>
            <w:tcW w:w="285" w:type="dxa"/>
            <w:vAlign w:val="top"/>
          </w:tcPr>
          <w:p>
            <w:pPr>
              <w:ind w:left="71"/>
              <w:spacing w:before="44" w:line="187" w:lineRule="auto"/>
              <w:rPr>
                <w:rFonts w:ascii="SimSun" w:hAnsi="SimSun" w:eastAsia="SimSun" w:cs="SimSun"/>
                <w:sz w:val="15"/>
                <w:szCs w:val="15"/>
              </w:rPr>
            </w:pPr>
            <w:r>
              <w:rPr>
                <w:rFonts w:ascii="SimSun" w:hAnsi="SimSun" w:eastAsia="SimSun" w:cs="SimSun"/>
                <w:sz w:val="15"/>
                <w:szCs w:val="15"/>
                <w:spacing w:val="1"/>
              </w:rPr>
              <w:t>RD</w:t>
            </w:r>
          </w:p>
        </w:tc>
        <w:tc>
          <w:tcPr>
            <w:tcW w:w="367" w:type="dxa"/>
            <w:vAlign w:val="top"/>
          </w:tcPr>
          <w:p>
            <w:pPr>
              <w:ind w:left="68"/>
              <w:spacing w:before="43" w:line="188" w:lineRule="auto"/>
              <w:rPr>
                <w:rFonts w:ascii="SimSun" w:hAnsi="SimSun" w:eastAsia="SimSun" w:cs="SimSun"/>
                <w:sz w:val="15"/>
                <w:szCs w:val="15"/>
              </w:rPr>
            </w:pPr>
            <w:r>
              <w:rPr>
                <w:rFonts w:ascii="SimSun" w:hAnsi="SimSun" w:eastAsia="SimSun" w:cs="SimSun"/>
                <w:sz w:val="15"/>
                <w:szCs w:val="15"/>
                <w:spacing w:val="-1"/>
              </w:rPr>
              <w:t>IOM</w:t>
            </w:r>
          </w:p>
        </w:tc>
        <w:tc>
          <w:tcPr>
            <w:tcW w:w="569" w:type="dxa"/>
            <w:vAlign w:val="top"/>
          </w:tcPr>
          <w:p>
            <w:pPr>
              <w:ind w:left="89"/>
              <w:spacing w:before="41" w:line="190" w:lineRule="auto"/>
              <w:rPr>
                <w:rFonts w:ascii="SimSun" w:hAnsi="SimSun" w:eastAsia="SimSun" w:cs="SimSun"/>
                <w:sz w:val="15"/>
                <w:szCs w:val="15"/>
              </w:rPr>
            </w:pPr>
            <w:r>
              <w:rPr>
                <w:rFonts w:ascii="SimSun" w:hAnsi="SimSun" w:eastAsia="SimSun" w:cs="SimSun"/>
                <w:sz w:val="15"/>
                <w:szCs w:val="15"/>
                <w:spacing w:val="2"/>
              </w:rPr>
              <w:t>S3-S0</w:t>
            </w:r>
          </w:p>
        </w:tc>
        <w:tc>
          <w:tcPr>
            <w:tcW w:w="576" w:type="dxa"/>
            <w:vAlign w:val="top"/>
          </w:tcPr>
          <w:p>
            <w:pPr>
              <w:ind w:left="93"/>
              <w:spacing w:before="25" w:line="213" w:lineRule="auto"/>
              <w:rPr>
                <w:rFonts w:ascii="SimSun" w:hAnsi="SimSun" w:eastAsia="SimSun" w:cs="SimSun"/>
                <w:sz w:val="15"/>
                <w:szCs w:val="15"/>
              </w:rPr>
            </w:pPr>
            <w:r>
              <w:rPr>
                <w:rFonts w:ascii="SimSun" w:hAnsi="SimSun" w:eastAsia="SimSun" w:cs="SimSun"/>
                <w:sz w:val="15"/>
                <w:szCs w:val="15"/>
                <w:spacing w:val="6"/>
              </w:rPr>
              <w:t>A字段</w:t>
            </w:r>
          </w:p>
        </w:tc>
        <w:tc>
          <w:tcPr>
            <w:tcW w:w="588" w:type="dxa"/>
            <w:vAlign w:val="top"/>
          </w:tcPr>
          <w:p>
            <w:pPr>
              <w:ind w:left="108"/>
              <w:spacing w:before="25" w:line="213" w:lineRule="auto"/>
              <w:rPr>
                <w:rFonts w:ascii="SimSun" w:hAnsi="SimSun" w:eastAsia="SimSun" w:cs="SimSun"/>
                <w:sz w:val="15"/>
                <w:szCs w:val="15"/>
              </w:rPr>
            </w:pPr>
            <w:r>
              <w:rPr>
                <w:rFonts w:ascii="SimSun" w:hAnsi="SimSun" w:eastAsia="SimSun" w:cs="SimSun"/>
                <w:sz w:val="15"/>
                <w:szCs w:val="15"/>
                <w:spacing w:val="6"/>
              </w:rPr>
              <w:t>B字段</w:t>
            </w:r>
          </w:p>
        </w:tc>
        <w:tc>
          <w:tcPr>
            <w:tcW w:w="607" w:type="dxa"/>
            <w:vAlign w:val="top"/>
          </w:tcPr>
          <w:p>
            <w:pPr>
              <w:ind w:left="108"/>
              <w:spacing w:before="25" w:line="213" w:lineRule="auto"/>
              <w:rPr>
                <w:rFonts w:ascii="SimSun" w:hAnsi="SimSun" w:eastAsia="SimSun" w:cs="SimSun"/>
                <w:sz w:val="15"/>
                <w:szCs w:val="15"/>
              </w:rPr>
            </w:pPr>
            <w:r>
              <w:rPr>
                <w:rFonts w:ascii="SimSun" w:hAnsi="SimSun" w:eastAsia="SimSun" w:cs="SimSun"/>
                <w:sz w:val="15"/>
                <w:szCs w:val="15"/>
                <w:spacing w:val="5"/>
              </w:rPr>
              <w:t>C字段</w:t>
            </w:r>
          </w:p>
        </w:tc>
        <w:tc>
          <w:tcPr>
            <w:tcW w:w="751" w:type="dxa"/>
            <w:vAlign w:val="top"/>
          </w:tcPr>
          <w:p>
            <w:pPr>
              <w:ind w:left="105"/>
              <w:spacing w:before="41" w:line="190" w:lineRule="auto"/>
              <w:rPr>
                <w:rFonts w:ascii="SimSun" w:hAnsi="SimSun" w:eastAsia="SimSun" w:cs="SimSun"/>
                <w:sz w:val="15"/>
                <w:szCs w:val="15"/>
              </w:rPr>
            </w:pPr>
            <w:r>
              <w:rPr>
                <w:rFonts w:ascii="SimSun" w:hAnsi="SimSun" w:eastAsia="SimSun" w:cs="SimSun"/>
                <w:sz w:val="15"/>
                <w:szCs w:val="15"/>
              </w:rPr>
              <w:t>MA</w:t>
            </w:r>
            <w:r>
              <w:rPr>
                <w:rFonts w:ascii="SimSun" w:hAnsi="SimSun" w:eastAsia="SimSun" w:cs="SimSun"/>
                <w:sz w:val="15"/>
                <w:szCs w:val="15"/>
                <w:spacing w:val="9"/>
              </w:rPr>
              <w:t>5-</w:t>
            </w:r>
            <w:r>
              <w:rPr>
                <w:rFonts w:ascii="SimSun" w:hAnsi="SimSun" w:eastAsia="SimSun" w:cs="SimSun"/>
                <w:sz w:val="15"/>
                <w:szCs w:val="15"/>
              </w:rPr>
              <w:t>MA</w:t>
            </w:r>
            <w:r>
              <w:rPr>
                <w:rFonts w:ascii="SimSun" w:hAnsi="SimSun" w:eastAsia="SimSun" w:cs="SimSun"/>
                <w:sz w:val="15"/>
                <w:szCs w:val="15"/>
                <w:spacing w:val="9"/>
              </w:rPr>
              <w:t>0</w:t>
            </w:r>
          </w:p>
        </w:tc>
      </w:tr>
    </w:tbl>
    <w:p>
      <w:pPr>
        <w:ind w:left="2634"/>
        <w:spacing w:before="240" w:line="223" w:lineRule="auto"/>
        <w:rPr>
          <w:rFonts w:ascii="SimSun" w:hAnsi="SimSun" w:eastAsia="SimSun" w:cs="SimSun"/>
          <w:sz w:val="21"/>
          <w:szCs w:val="21"/>
        </w:rPr>
      </w:pPr>
      <w:r>
        <w:pict>
          <v:shape id="_x0000_s1888" style="position:absolute;margin-left:111.699pt;margin-top:27.0471pt;mso-position-vertical-relative:text;mso-position-horizontal-relative:text;width:63.45pt;height:98.95pt;z-index:254542848;" filled="false" stroked="false" type="#_x0000_t202">
            <v:fill on="false"/>
            <v:stroke on="false"/>
            <v:path/>
            <v:imagedata o:title=""/>
            <o:lock v:ext="edit" aspectratio="false"/>
            <v:textbox inset="0mm,0mm,0mm,0mm">
              <w:txbxContent>
                <w:p>
                  <w:pPr>
                    <w:spacing w:line="20" w:lineRule="exact"/>
                    <w:rPr/>
                  </w:pPr>
                  <w:r/>
                </w:p>
                <w:tbl>
                  <w:tblPr>
                    <w:tblStyle w:val="TableNormal"/>
                    <w:tblW w:w="1223"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6"/>
                    <w:gridCol w:w="214"/>
                    <w:gridCol w:w="211"/>
                    <w:gridCol w:w="572"/>
                  </w:tblGrid>
                  <w:tr>
                    <w:trPr>
                      <w:trHeight w:val="215" w:hRule="atLeast"/>
                    </w:trPr>
                    <w:tc>
                      <w:tcPr>
                        <w:tcW w:w="226" w:type="dxa"/>
                        <w:vAlign w:val="top"/>
                      </w:tcPr>
                      <w:p>
                        <w:pPr>
                          <w:ind w:left="55"/>
                          <w:spacing w:before="31" w:line="213" w:lineRule="auto"/>
                          <w:rPr>
                            <w:rFonts w:ascii="SimSun" w:hAnsi="SimSun" w:eastAsia="SimSun" w:cs="SimSun"/>
                            <w:sz w:val="15"/>
                            <w:szCs w:val="15"/>
                          </w:rPr>
                        </w:pPr>
                        <w:r>
                          <w:rPr>
                            <w:rFonts w:ascii="SimSun" w:hAnsi="SimSun" w:eastAsia="SimSun" w:cs="SimSun"/>
                            <w:sz w:val="15"/>
                            <w:szCs w:val="15"/>
                            <w:spacing w:val="-3"/>
                          </w:rPr>
                          <w:t>14</w:t>
                        </w:r>
                      </w:p>
                    </w:tc>
                    <w:tc>
                      <w:tcPr>
                        <w:tcW w:w="214" w:type="dxa"/>
                        <w:vAlign w:val="top"/>
                      </w:tcPr>
                      <w:p>
                        <w:pPr>
                          <w:ind w:left="41"/>
                          <w:spacing w:before="31" w:line="213" w:lineRule="auto"/>
                          <w:rPr>
                            <w:rFonts w:ascii="SimSun" w:hAnsi="SimSun" w:eastAsia="SimSun" w:cs="SimSun"/>
                            <w:sz w:val="15"/>
                            <w:szCs w:val="15"/>
                          </w:rPr>
                        </w:pPr>
                        <w:r>
                          <w:rPr>
                            <w:rFonts w:ascii="SimSun" w:hAnsi="SimSun" w:eastAsia="SimSun" w:cs="SimSun"/>
                            <w:sz w:val="15"/>
                            <w:szCs w:val="15"/>
                            <w:spacing w:val="-3"/>
                          </w:rPr>
                          <w:t>13</w:t>
                        </w:r>
                      </w:p>
                    </w:tc>
                    <w:tc>
                      <w:tcPr>
                        <w:tcW w:w="211" w:type="dxa"/>
                        <w:vAlign w:val="top"/>
                      </w:tcPr>
                      <w:p>
                        <w:pPr>
                          <w:ind w:left="39"/>
                          <w:spacing w:before="31" w:line="213" w:lineRule="auto"/>
                          <w:rPr>
                            <w:rFonts w:ascii="SimSun" w:hAnsi="SimSun" w:eastAsia="SimSun" w:cs="SimSun"/>
                            <w:sz w:val="15"/>
                            <w:szCs w:val="15"/>
                          </w:rPr>
                        </w:pPr>
                        <w:r>
                          <w:rPr>
                            <w:rFonts w:ascii="SimSun" w:hAnsi="SimSun" w:eastAsia="SimSun" w:cs="SimSun"/>
                            <w:sz w:val="15"/>
                            <w:szCs w:val="15"/>
                            <w:spacing w:val="-3"/>
                          </w:rPr>
                          <w:t>12</w:t>
                        </w:r>
                      </w:p>
                    </w:tc>
                    <w:tc>
                      <w:tcPr>
                        <w:tcW w:w="572" w:type="dxa"/>
                        <w:vAlign w:val="top"/>
                      </w:tcPr>
                      <w:p>
                        <w:pPr>
                          <w:ind w:left="123"/>
                          <w:spacing w:before="31" w:line="213" w:lineRule="auto"/>
                          <w:rPr>
                            <w:rFonts w:ascii="SimSun" w:hAnsi="SimSun" w:eastAsia="SimSun" w:cs="SimSun"/>
                            <w:sz w:val="15"/>
                            <w:szCs w:val="15"/>
                          </w:rPr>
                        </w:pPr>
                        <w:r>
                          <w:rPr>
                            <w:rFonts w:ascii="SimSun" w:hAnsi="SimSun" w:eastAsia="SimSun" w:cs="SimSun"/>
                            <w:sz w:val="15"/>
                            <w:szCs w:val="15"/>
                            <w:spacing w:val="5"/>
                          </w:rPr>
                          <w:t>选择</w:t>
                        </w:r>
                      </w:p>
                    </w:tc>
                  </w:tr>
                  <w:tr>
                    <w:trPr>
                      <w:trHeight w:val="210" w:hRule="atLeast"/>
                    </w:trPr>
                    <w:tc>
                      <w:tcPr>
                        <w:tcW w:w="226" w:type="dxa"/>
                        <w:vAlign w:val="top"/>
                      </w:tcPr>
                      <w:p>
                        <w:pPr>
                          <w:ind w:left="86"/>
                          <w:spacing w:before="24" w:line="216"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78"/>
                          <w:spacing w:before="27" w:line="212"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73"/>
                          <w:spacing w:before="27" w:line="212" w:lineRule="auto"/>
                          <w:rPr>
                            <w:rFonts w:ascii="SimSun" w:hAnsi="SimSun" w:eastAsia="SimSun" w:cs="SimSun"/>
                            <w:sz w:val="15"/>
                            <w:szCs w:val="15"/>
                          </w:rPr>
                        </w:pPr>
                        <w:r>
                          <w:rPr>
                            <w:rFonts w:ascii="SimSun" w:hAnsi="SimSun" w:eastAsia="SimSun" w:cs="SimSun"/>
                            <w:sz w:val="15"/>
                            <w:szCs w:val="15"/>
                          </w:rPr>
                          <w:t>0</w:t>
                        </w:r>
                      </w:p>
                    </w:tc>
                    <w:tc>
                      <w:tcPr>
                        <w:tcW w:w="572" w:type="dxa"/>
                        <w:vAlign w:val="top"/>
                      </w:tcPr>
                      <w:p>
                        <w:pPr>
                          <w:ind w:left="132"/>
                          <w:spacing w:before="50" w:line="184" w:lineRule="auto"/>
                          <w:rPr>
                            <w:rFonts w:ascii="SimSun" w:hAnsi="SimSun" w:eastAsia="SimSun" w:cs="SimSun"/>
                            <w:sz w:val="15"/>
                            <w:szCs w:val="15"/>
                          </w:rPr>
                        </w:pPr>
                        <w:r>
                          <w:rPr>
                            <w:rFonts w:ascii="SimSun" w:hAnsi="SimSun" w:eastAsia="SimSun" w:cs="SimSun"/>
                            <w:sz w:val="15"/>
                            <w:szCs w:val="15"/>
                            <w:spacing w:val="3"/>
                          </w:rPr>
                          <w:t>NOP</w:t>
                        </w:r>
                      </w:p>
                    </w:tc>
                  </w:tr>
                  <w:tr>
                    <w:trPr>
                      <w:trHeight w:val="207" w:hRule="atLeast"/>
                    </w:trPr>
                    <w:tc>
                      <w:tcPr>
                        <w:tcW w:w="226" w:type="dxa"/>
                        <w:vAlign w:val="top"/>
                      </w:tcPr>
                      <w:p>
                        <w:pPr>
                          <w:ind w:left="86"/>
                          <w:spacing w:before="24" w:line="212"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78"/>
                          <w:spacing w:before="24" w:line="212"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81"/>
                          <w:spacing w:before="24" w:line="212" w:lineRule="auto"/>
                          <w:rPr>
                            <w:rFonts w:ascii="SimSun" w:hAnsi="SimSun" w:eastAsia="SimSun" w:cs="SimSun"/>
                            <w:sz w:val="15"/>
                            <w:szCs w:val="15"/>
                          </w:rPr>
                        </w:pPr>
                        <w:r>
                          <w:rPr>
                            <w:rFonts w:ascii="SimSun" w:hAnsi="SimSun" w:eastAsia="SimSun" w:cs="SimSun"/>
                            <w:sz w:val="15"/>
                            <w:szCs w:val="15"/>
                          </w:rPr>
                          <w:t>1</w:t>
                        </w:r>
                      </w:p>
                    </w:tc>
                    <w:tc>
                      <w:tcPr>
                        <w:tcW w:w="572" w:type="dxa"/>
                        <w:vAlign w:val="top"/>
                      </w:tcPr>
                      <w:p>
                        <w:pPr>
                          <w:ind w:left="132"/>
                          <w:spacing w:before="47" w:line="184" w:lineRule="auto"/>
                          <w:rPr>
                            <w:rFonts w:ascii="SimSun" w:hAnsi="SimSun" w:eastAsia="SimSun" w:cs="SimSun"/>
                            <w:sz w:val="15"/>
                            <w:szCs w:val="15"/>
                          </w:rPr>
                        </w:pPr>
                        <w:r>
                          <w:rPr>
                            <w:rFonts w:ascii="SimSun" w:hAnsi="SimSun" w:eastAsia="SimSun" w:cs="SimSun"/>
                            <w:sz w:val="15"/>
                            <w:szCs w:val="15"/>
                            <w:spacing w:val="2"/>
                          </w:rPr>
                          <w:t>LDA</w:t>
                        </w:r>
                      </w:p>
                    </w:tc>
                  </w:tr>
                  <w:tr>
                    <w:trPr>
                      <w:trHeight w:val="210" w:hRule="atLeast"/>
                    </w:trPr>
                    <w:tc>
                      <w:tcPr>
                        <w:tcW w:w="226" w:type="dxa"/>
                        <w:vAlign w:val="top"/>
                      </w:tcPr>
                      <w:p>
                        <w:pPr>
                          <w:ind w:left="92"/>
                          <w:spacing w:before="25" w:line="215"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89"/>
                          <w:spacing w:before="25" w:line="215"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73"/>
                          <w:spacing w:before="25" w:line="215" w:lineRule="auto"/>
                          <w:rPr>
                            <w:rFonts w:ascii="SimSun" w:hAnsi="SimSun" w:eastAsia="SimSun" w:cs="SimSun"/>
                            <w:sz w:val="15"/>
                            <w:szCs w:val="15"/>
                          </w:rPr>
                        </w:pPr>
                        <w:r>
                          <w:rPr>
                            <w:rFonts w:ascii="SimSun" w:hAnsi="SimSun" w:eastAsia="SimSun" w:cs="SimSun"/>
                            <w:sz w:val="15"/>
                            <w:szCs w:val="15"/>
                          </w:rPr>
                          <w:t>0</w:t>
                        </w:r>
                      </w:p>
                    </w:tc>
                    <w:tc>
                      <w:tcPr>
                        <w:tcW w:w="572" w:type="dxa"/>
                        <w:vAlign w:val="top"/>
                      </w:tcPr>
                      <w:p>
                        <w:pPr>
                          <w:ind w:left="129"/>
                          <w:spacing w:before="52" w:line="181" w:lineRule="auto"/>
                          <w:rPr>
                            <w:rFonts w:ascii="SimSun" w:hAnsi="SimSun" w:eastAsia="SimSun" w:cs="SimSun"/>
                            <w:sz w:val="15"/>
                            <w:szCs w:val="15"/>
                          </w:rPr>
                        </w:pPr>
                        <w:r>
                          <w:rPr>
                            <w:rFonts w:ascii="SimSun" w:hAnsi="SimSun" w:eastAsia="SimSun" w:cs="SimSun"/>
                            <w:sz w:val="15"/>
                            <w:szCs w:val="15"/>
                            <w:spacing w:val="2"/>
                          </w:rPr>
                          <w:t>LDB</w:t>
                        </w:r>
                      </w:p>
                    </w:tc>
                  </w:tr>
                  <w:tr>
                    <w:trPr>
                      <w:trHeight w:val="207" w:hRule="atLeast"/>
                    </w:trPr>
                    <w:tc>
                      <w:tcPr>
                        <w:tcW w:w="226" w:type="dxa"/>
                        <w:vAlign w:val="top"/>
                      </w:tcPr>
                      <w:p>
                        <w:pPr>
                          <w:ind w:left="92"/>
                          <w:spacing w:before="26" w:line="210"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89"/>
                          <w:spacing w:before="26" w:line="210"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87"/>
                          <w:spacing w:before="26" w:line="210" w:lineRule="auto"/>
                          <w:rPr>
                            <w:rFonts w:ascii="SimSun" w:hAnsi="SimSun" w:eastAsia="SimSun" w:cs="SimSun"/>
                            <w:sz w:val="15"/>
                            <w:szCs w:val="15"/>
                          </w:rPr>
                        </w:pPr>
                        <w:r>
                          <w:rPr>
                            <w:rFonts w:ascii="SimSun" w:hAnsi="SimSun" w:eastAsia="SimSun" w:cs="SimSun"/>
                            <w:sz w:val="15"/>
                            <w:szCs w:val="15"/>
                          </w:rPr>
                          <w:t>1</w:t>
                        </w:r>
                      </w:p>
                    </w:tc>
                    <w:tc>
                      <w:tcPr>
                        <w:tcW w:w="572" w:type="dxa"/>
                        <w:vAlign w:val="top"/>
                      </w:tcPr>
                      <w:p>
                        <w:pPr>
                          <w:ind w:left="129"/>
                          <w:spacing w:before="53" w:line="177" w:lineRule="auto"/>
                          <w:rPr>
                            <w:rFonts w:ascii="SimSun" w:hAnsi="SimSun" w:eastAsia="SimSun" w:cs="SimSun"/>
                            <w:sz w:val="15"/>
                            <w:szCs w:val="15"/>
                          </w:rPr>
                        </w:pPr>
                        <w:r>
                          <w:rPr>
                            <w:rFonts w:ascii="SimSun" w:hAnsi="SimSun" w:eastAsia="SimSun" w:cs="SimSun"/>
                            <w:sz w:val="15"/>
                            <w:szCs w:val="15"/>
                          </w:rPr>
                          <w:t>LDR</w:t>
                        </w:r>
                        <w:r>
                          <w:rPr>
                            <w:rFonts w:ascii="SimSun" w:hAnsi="SimSun" w:eastAsia="SimSun" w:cs="SimSun"/>
                            <w:sz w:val="15"/>
                            <w:szCs w:val="15"/>
                            <w:spacing w:val="11"/>
                          </w:rPr>
                          <w:t>0</w:t>
                        </w:r>
                      </w:p>
                    </w:tc>
                  </w:tr>
                  <w:tr>
                    <w:trPr>
                      <w:trHeight w:val="210" w:hRule="atLeast"/>
                    </w:trPr>
                    <w:tc>
                      <w:tcPr>
                        <w:tcW w:w="226" w:type="dxa"/>
                        <w:vAlign w:val="top"/>
                      </w:tcPr>
                      <w:p>
                        <w:pPr>
                          <w:ind w:left="103"/>
                          <w:spacing w:before="26" w:line="213"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78"/>
                          <w:spacing w:before="26" w:line="213"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73"/>
                          <w:spacing w:before="26" w:line="213" w:lineRule="auto"/>
                          <w:rPr>
                            <w:rFonts w:ascii="SimSun" w:hAnsi="SimSun" w:eastAsia="SimSun" w:cs="SimSun"/>
                            <w:sz w:val="15"/>
                            <w:szCs w:val="15"/>
                          </w:rPr>
                        </w:pPr>
                        <w:r>
                          <w:rPr>
                            <w:rFonts w:ascii="SimSun" w:hAnsi="SimSun" w:eastAsia="SimSun" w:cs="SimSun"/>
                            <w:sz w:val="15"/>
                            <w:szCs w:val="15"/>
                          </w:rPr>
                          <w:t>0</w:t>
                        </w:r>
                      </w:p>
                    </w:tc>
                    <w:tc>
                      <w:tcPr>
                        <w:tcW w:w="572" w:type="dxa"/>
                        <w:vAlign w:val="top"/>
                      </w:tcPr>
                      <w:p>
                        <w:pPr>
                          <w:ind w:left="131"/>
                          <w:spacing w:before="26" w:line="213" w:lineRule="auto"/>
                          <w:rPr>
                            <w:rFonts w:ascii="SimSun" w:hAnsi="SimSun" w:eastAsia="SimSun" w:cs="SimSun"/>
                            <w:sz w:val="15"/>
                            <w:szCs w:val="15"/>
                          </w:rPr>
                        </w:pPr>
                        <w:r>
                          <w:rPr>
                            <w:rFonts w:ascii="SimSun" w:hAnsi="SimSun" w:eastAsia="SimSun" w:cs="SimSun"/>
                            <w:sz w:val="15"/>
                            <w:szCs w:val="15"/>
                            <w:spacing w:val="4"/>
                          </w:rPr>
                          <w:t>保留</w:t>
                        </w:r>
                      </w:p>
                    </w:tc>
                  </w:tr>
                  <w:tr>
                    <w:trPr>
                      <w:trHeight w:val="207" w:hRule="atLeast"/>
                    </w:trPr>
                    <w:tc>
                      <w:tcPr>
                        <w:tcW w:w="226" w:type="dxa"/>
                        <w:vAlign w:val="top"/>
                      </w:tcPr>
                      <w:p>
                        <w:pPr>
                          <w:ind w:left="103"/>
                          <w:spacing w:before="27" w:line="209"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78"/>
                          <w:spacing w:before="27" w:line="209"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84"/>
                          <w:spacing w:before="27" w:line="209" w:lineRule="auto"/>
                          <w:rPr>
                            <w:rFonts w:ascii="SimSun" w:hAnsi="SimSun" w:eastAsia="SimSun" w:cs="SimSun"/>
                            <w:sz w:val="15"/>
                            <w:szCs w:val="15"/>
                          </w:rPr>
                        </w:pPr>
                        <w:r>
                          <w:rPr>
                            <w:rFonts w:ascii="SimSun" w:hAnsi="SimSun" w:eastAsia="SimSun" w:cs="SimSun"/>
                            <w:sz w:val="15"/>
                            <w:szCs w:val="15"/>
                          </w:rPr>
                          <w:t>1</w:t>
                        </w:r>
                      </w:p>
                    </w:tc>
                    <w:tc>
                      <w:tcPr>
                        <w:tcW w:w="572" w:type="dxa"/>
                        <w:vAlign w:val="top"/>
                      </w:tcPr>
                      <w:p>
                        <w:pPr>
                          <w:ind w:left="137"/>
                          <w:spacing w:before="27" w:line="209" w:lineRule="auto"/>
                          <w:rPr>
                            <w:rFonts w:ascii="SimSun" w:hAnsi="SimSun" w:eastAsia="SimSun" w:cs="SimSun"/>
                            <w:sz w:val="15"/>
                            <w:szCs w:val="15"/>
                          </w:rPr>
                        </w:pPr>
                        <w:r>
                          <w:rPr>
                            <w:rFonts w:ascii="SimSun" w:hAnsi="SimSun" w:eastAsia="SimSun" w:cs="SimSun"/>
                            <w:sz w:val="15"/>
                            <w:szCs w:val="15"/>
                            <w:spacing w:val="4"/>
                          </w:rPr>
                          <w:t>保留</w:t>
                        </w:r>
                      </w:p>
                    </w:tc>
                  </w:tr>
                  <w:tr>
                    <w:trPr>
                      <w:trHeight w:val="210" w:hRule="atLeast"/>
                    </w:trPr>
                    <w:tc>
                      <w:tcPr>
                        <w:tcW w:w="226" w:type="dxa"/>
                        <w:vAlign w:val="top"/>
                      </w:tcPr>
                      <w:p>
                        <w:pPr>
                          <w:ind w:left="103"/>
                          <w:spacing w:before="27" w:line="212"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89"/>
                          <w:spacing w:before="27" w:line="212"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76"/>
                          <w:spacing w:before="27" w:line="212" w:lineRule="auto"/>
                          <w:rPr>
                            <w:rFonts w:ascii="SimSun" w:hAnsi="SimSun" w:eastAsia="SimSun" w:cs="SimSun"/>
                            <w:sz w:val="15"/>
                            <w:szCs w:val="15"/>
                          </w:rPr>
                        </w:pPr>
                        <w:r>
                          <w:rPr>
                            <w:rFonts w:ascii="SimSun" w:hAnsi="SimSun" w:eastAsia="SimSun" w:cs="SimSun"/>
                            <w:sz w:val="15"/>
                            <w:szCs w:val="15"/>
                          </w:rPr>
                          <w:t>0</w:t>
                        </w:r>
                      </w:p>
                    </w:tc>
                    <w:tc>
                      <w:tcPr>
                        <w:tcW w:w="572" w:type="dxa"/>
                        <w:vAlign w:val="top"/>
                      </w:tcPr>
                      <w:p>
                        <w:pPr>
                          <w:ind w:left="137"/>
                          <w:spacing w:before="27" w:line="212" w:lineRule="auto"/>
                          <w:rPr>
                            <w:rFonts w:ascii="SimSun" w:hAnsi="SimSun" w:eastAsia="SimSun" w:cs="SimSun"/>
                            <w:sz w:val="15"/>
                            <w:szCs w:val="15"/>
                          </w:rPr>
                        </w:pPr>
                        <w:r>
                          <w:rPr>
                            <w:rFonts w:ascii="SimSun" w:hAnsi="SimSun" w:eastAsia="SimSun" w:cs="SimSun"/>
                            <w:sz w:val="15"/>
                            <w:szCs w:val="15"/>
                            <w:spacing w:val="4"/>
                          </w:rPr>
                          <w:t>保留</w:t>
                        </w:r>
                      </w:p>
                    </w:tc>
                  </w:tr>
                  <w:tr>
                    <w:trPr>
                      <w:trHeight w:val="212" w:hRule="atLeast"/>
                    </w:trPr>
                    <w:tc>
                      <w:tcPr>
                        <w:tcW w:w="226" w:type="dxa"/>
                        <w:vAlign w:val="top"/>
                      </w:tcPr>
                      <w:p>
                        <w:pPr>
                          <w:ind w:left="103"/>
                          <w:spacing w:before="28" w:line="213"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89"/>
                          <w:spacing w:before="28" w:line="213"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84"/>
                          <w:spacing w:before="28" w:line="213" w:lineRule="auto"/>
                          <w:rPr>
                            <w:rFonts w:ascii="SimSun" w:hAnsi="SimSun" w:eastAsia="SimSun" w:cs="SimSun"/>
                            <w:sz w:val="15"/>
                            <w:szCs w:val="15"/>
                          </w:rPr>
                        </w:pPr>
                        <w:r>
                          <w:rPr>
                            <w:rFonts w:ascii="SimSun" w:hAnsi="SimSun" w:eastAsia="SimSun" w:cs="SimSun"/>
                            <w:sz w:val="15"/>
                            <w:szCs w:val="15"/>
                          </w:rPr>
                          <w:t>1</w:t>
                        </w:r>
                      </w:p>
                    </w:tc>
                    <w:tc>
                      <w:tcPr>
                        <w:tcW w:w="572" w:type="dxa"/>
                        <w:vAlign w:val="top"/>
                      </w:tcPr>
                      <w:p>
                        <w:pPr>
                          <w:ind w:left="135"/>
                          <w:spacing w:before="53" w:line="183" w:lineRule="auto"/>
                          <w:rPr>
                            <w:rFonts w:ascii="SimSun" w:hAnsi="SimSun" w:eastAsia="SimSun" w:cs="SimSun"/>
                            <w:sz w:val="15"/>
                            <w:szCs w:val="15"/>
                          </w:rPr>
                        </w:pPr>
                        <w:r>
                          <w:rPr>
                            <w:rFonts w:ascii="SimSun" w:hAnsi="SimSun" w:eastAsia="SimSun" w:cs="SimSun"/>
                            <w:sz w:val="15"/>
                            <w:szCs w:val="15"/>
                            <w:spacing w:val="2"/>
                          </w:rPr>
                          <w:t>LDIR</w:t>
                        </w:r>
                      </w:p>
                    </w:tc>
                  </w:tr>
                </w:tbl>
                <w:p>
                  <w:pPr>
                    <w:pStyle w:val="BodyText"/>
                    <w:rPr/>
                  </w:pPr>
                  <w:r/>
                </w:p>
              </w:txbxContent>
            </v:textbox>
          </v:shape>
        </w:pict>
      </w:r>
      <w:r>
        <w:pict>
          <v:shape id="_x0000_s1890" style="position:absolute;margin-left:261.451pt;margin-top:27.0473pt;mso-position-vertical-relative:text;mso-position-horizontal-relative:text;width:63.45pt;height:98.95pt;z-index:254543872;" filled="false" stroked="false" type="#_x0000_t202">
            <v:fill on="false"/>
            <v:stroke on="false"/>
            <v:path/>
            <v:imagedata o:title=""/>
            <o:lock v:ext="edit" aspectratio="false"/>
            <v:textbox inset="0mm,0mm,0mm,0mm">
              <w:txbxContent>
                <w:p>
                  <w:pPr>
                    <w:spacing w:line="20" w:lineRule="exact"/>
                    <w:rPr/>
                  </w:pPr>
                  <w:r/>
                </w:p>
                <w:tbl>
                  <w:tblPr>
                    <w:tblStyle w:val="TableNormal"/>
                    <w:tblW w:w="1223"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5"/>
                    <w:gridCol w:w="210"/>
                    <w:gridCol w:w="239"/>
                    <w:gridCol w:w="539"/>
                  </w:tblGrid>
                  <w:tr>
                    <w:trPr>
                      <w:trHeight w:val="1928" w:hRule="atLeast"/>
                    </w:trPr>
                    <w:tc>
                      <w:tcPr>
                        <w:tcW w:w="235" w:type="dxa"/>
                        <w:vAlign w:val="top"/>
                        <w:tcBorders>
                          <w:right w:val="nil"/>
                        </w:tcBorders>
                      </w:tcPr>
                      <w:p>
                        <w:pPr>
                          <w:ind w:left="82"/>
                          <w:spacing w:before="31" w:line="204" w:lineRule="exact"/>
                          <w:rPr>
                            <w:rFonts w:ascii="SimSun" w:hAnsi="SimSun" w:eastAsia="SimSun" w:cs="SimSun"/>
                            <w:sz w:val="15"/>
                            <w:szCs w:val="15"/>
                          </w:rPr>
                        </w:pPr>
                        <w:r>
                          <w:rPr>
                            <w:rFonts w:ascii="SimSun" w:hAnsi="SimSun" w:eastAsia="SimSun" w:cs="SimSun"/>
                            <w:sz w:val="15"/>
                            <w:szCs w:val="15"/>
                            <w:position w:val="1"/>
                          </w:rPr>
                          <w:t>8</w:t>
                        </w:r>
                      </w:p>
                      <w:p>
                        <w:pPr>
                          <w:ind w:left="86"/>
                          <w:spacing w:before="8" w:line="204" w:lineRule="exact"/>
                          <w:rPr>
                            <w:rFonts w:ascii="SimSun" w:hAnsi="SimSun" w:eastAsia="SimSun" w:cs="SimSun"/>
                            <w:sz w:val="15"/>
                            <w:szCs w:val="15"/>
                          </w:rPr>
                        </w:pPr>
                        <w:r>
                          <w:rPr>
                            <w:rFonts w:ascii="SimSun" w:hAnsi="SimSun" w:eastAsia="SimSun" w:cs="SimSun"/>
                            <w:sz w:val="15"/>
                            <w:szCs w:val="15"/>
                            <w:position w:val="1"/>
                          </w:rPr>
                          <w:t>0</w:t>
                        </w:r>
                      </w:p>
                      <w:p>
                        <w:pPr>
                          <w:ind w:left="86"/>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92"/>
                          <w:spacing w:before="8" w:line="204" w:lineRule="exact"/>
                          <w:rPr>
                            <w:rFonts w:ascii="SimSun" w:hAnsi="SimSun" w:eastAsia="SimSun" w:cs="SimSun"/>
                            <w:sz w:val="15"/>
                            <w:szCs w:val="15"/>
                          </w:rPr>
                        </w:pPr>
                        <w:r>
                          <w:rPr>
                            <w:rFonts w:ascii="SimSun" w:hAnsi="SimSun" w:eastAsia="SimSun" w:cs="SimSun"/>
                            <w:sz w:val="15"/>
                            <w:szCs w:val="15"/>
                            <w:position w:val="1"/>
                          </w:rPr>
                          <w:t>0</w:t>
                        </w:r>
                      </w:p>
                      <w:p>
                        <w:pPr>
                          <w:ind w:left="92"/>
                          <w:spacing w:before="12" w:line="204" w:lineRule="exact"/>
                          <w:rPr>
                            <w:rFonts w:ascii="SimSun" w:hAnsi="SimSun" w:eastAsia="SimSun" w:cs="SimSun"/>
                            <w:sz w:val="15"/>
                            <w:szCs w:val="15"/>
                          </w:rPr>
                        </w:pPr>
                        <w:r>
                          <w:rPr>
                            <w:rFonts w:ascii="SimSun" w:hAnsi="SimSun" w:eastAsia="SimSun" w:cs="SimSun"/>
                            <w:sz w:val="15"/>
                            <w:szCs w:val="15"/>
                            <w:position w:val="1"/>
                          </w:rPr>
                          <w:t>0</w:t>
                        </w:r>
                      </w:p>
                      <w:p>
                        <w:pPr>
                          <w:ind w:left="103"/>
                          <w:spacing w:before="8" w:line="205" w:lineRule="exact"/>
                          <w:rPr>
                            <w:rFonts w:ascii="SimSun" w:hAnsi="SimSun" w:eastAsia="SimSun" w:cs="SimSun"/>
                            <w:sz w:val="15"/>
                            <w:szCs w:val="15"/>
                          </w:rPr>
                        </w:pPr>
                        <w:r>
                          <w:rPr>
                            <w:rFonts w:ascii="SimSun" w:hAnsi="SimSun" w:eastAsia="SimSun" w:cs="SimSun"/>
                            <w:sz w:val="15"/>
                            <w:szCs w:val="15"/>
                            <w:position w:val="1"/>
                          </w:rPr>
                          <w:t>1</w:t>
                        </w:r>
                      </w:p>
                      <w:p>
                        <w:pPr>
                          <w:ind w:left="103"/>
                          <w:spacing w:before="11" w:line="205" w:lineRule="exact"/>
                          <w:rPr>
                            <w:rFonts w:ascii="SimSun" w:hAnsi="SimSun" w:eastAsia="SimSun" w:cs="SimSun"/>
                            <w:sz w:val="15"/>
                            <w:szCs w:val="15"/>
                          </w:rPr>
                        </w:pPr>
                        <w:r>
                          <w:rPr>
                            <w:rFonts w:ascii="SimSun" w:hAnsi="SimSun" w:eastAsia="SimSun" w:cs="SimSun"/>
                            <w:sz w:val="15"/>
                            <w:szCs w:val="15"/>
                            <w:position w:val="1"/>
                          </w:rPr>
                          <w:t>1</w:t>
                        </w:r>
                      </w:p>
                      <w:p>
                        <w:pPr>
                          <w:ind w:left="103"/>
                          <w:spacing w:before="7" w:line="206" w:lineRule="exact"/>
                          <w:rPr>
                            <w:rFonts w:ascii="SimSun" w:hAnsi="SimSun" w:eastAsia="SimSun" w:cs="SimSun"/>
                            <w:sz w:val="15"/>
                            <w:szCs w:val="15"/>
                          </w:rPr>
                        </w:pPr>
                        <w:r>
                          <w:rPr>
                            <w:rFonts w:ascii="SimSun" w:hAnsi="SimSun" w:eastAsia="SimSun" w:cs="SimSun"/>
                            <w:sz w:val="15"/>
                            <w:szCs w:val="15"/>
                            <w:position w:val="1"/>
                          </w:rPr>
                          <w:t>1</w:t>
                        </w:r>
                      </w:p>
                    </w:tc>
                    <w:tc>
                      <w:tcPr>
                        <w:tcW w:w="210" w:type="dxa"/>
                        <w:vAlign w:val="top"/>
                        <w:tcBorders>
                          <w:left w:val="nil"/>
                          <w:right w:val="nil"/>
                        </w:tcBorders>
                      </w:tcPr>
                      <w:p>
                        <w:pPr>
                          <w:ind w:left="65"/>
                          <w:spacing w:before="31" w:line="204" w:lineRule="exact"/>
                          <w:rPr>
                            <w:rFonts w:ascii="SimSun" w:hAnsi="SimSun" w:eastAsia="SimSun" w:cs="SimSun"/>
                            <w:sz w:val="15"/>
                            <w:szCs w:val="15"/>
                          </w:rPr>
                        </w:pPr>
                        <w:r>
                          <w:rPr>
                            <w:rFonts w:ascii="SimSun" w:hAnsi="SimSun" w:eastAsia="SimSun" w:cs="SimSun"/>
                            <w:sz w:val="15"/>
                            <w:szCs w:val="15"/>
                            <w:position w:val="1"/>
                          </w:rPr>
                          <w:t>7</w:t>
                        </w:r>
                      </w:p>
                      <w:p>
                        <w:pPr>
                          <w:ind w:left="72"/>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72"/>
                          <w:spacing w:before="8" w:line="204" w:lineRule="exact"/>
                          <w:rPr>
                            <w:rFonts w:ascii="SimSun" w:hAnsi="SimSun" w:eastAsia="SimSun" w:cs="SimSun"/>
                            <w:sz w:val="15"/>
                            <w:szCs w:val="15"/>
                          </w:rPr>
                        </w:pPr>
                        <w:r>
                          <w:rPr>
                            <w:rFonts w:ascii="SimSun" w:hAnsi="SimSun" w:eastAsia="SimSun" w:cs="SimSun"/>
                            <w:sz w:val="15"/>
                            <w:szCs w:val="15"/>
                            <w:position w:val="1"/>
                          </w:rPr>
                          <w:t>0</w:t>
                        </w:r>
                      </w:p>
                      <w:p>
                        <w:pPr>
                          <w:ind w:left="82"/>
                          <w:spacing w:before="8" w:line="205" w:lineRule="exact"/>
                          <w:rPr>
                            <w:rFonts w:ascii="SimSun" w:hAnsi="SimSun" w:eastAsia="SimSun" w:cs="SimSun"/>
                            <w:sz w:val="15"/>
                            <w:szCs w:val="15"/>
                          </w:rPr>
                        </w:pPr>
                        <w:r>
                          <w:rPr>
                            <w:rFonts w:ascii="SimSun" w:hAnsi="SimSun" w:eastAsia="SimSun" w:cs="SimSun"/>
                            <w:sz w:val="15"/>
                            <w:szCs w:val="15"/>
                            <w:position w:val="1"/>
                          </w:rPr>
                          <w:t>1</w:t>
                        </w:r>
                      </w:p>
                      <w:p>
                        <w:pPr>
                          <w:ind w:left="82"/>
                          <w:spacing w:before="11" w:line="205" w:lineRule="exact"/>
                          <w:rPr>
                            <w:rFonts w:ascii="SimSun" w:hAnsi="SimSun" w:eastAsia="SimSun" w:cs="SimSun"/>
                            <w:sz w:val="15"/>
                            <w:szCs w:val="15"/>
                          </w:rPr>
                        </w:pPr>
                        <w:r>
                          <w:rPr>
                            <w:rFonts w:ascii="SimSun" w:hAnsi="SimSun" w:eastAsia="SimSun" w:cs="SimSun"/>
                            <w:sz w:val="15"/>
                            <w:szCs w:val="15"/>
                            <w:position w:val="1"/>
                          </w:rPr>
                          <w:t>1</w:t>
                        </w:r>
                      </w:p>
                      <w:p>
                        <w:pPr>
                          <w:ind w:left="72"/>
                          <w:spacing w:before="7" w:line="204" w:lineRule="exact"/>
                          <w:rPr>
                            <w:rFonts w:ascii="SimSun" w:hAnsi="SimSun" w:eastAsia="SimSun" w:cs="SimSun"/>
                            <w:sz w:val="15"/>
                            <w:szCs w:val="15"/>
                          </w:rPr>
                        </w:pPr>
                        <w:r>
                          <w:rPr>
                            <w:rFonts w:ascii="SimSun" w:hAnsi="SimSun" w:eastAsia="SimSun" w:cs="SimSun"/>
                            <w:sz w:val="15"/>
                            <w:szCs w:val="15"/>
                            <w:position w:val="1"/>
                          </w:rPr>
                          <w:t>0</w:t>
                        </w:r>
                      </w:p>
                      <w:p>
                        <w:pPr>
                          <w:ind w:left="72"/>
                          <w:spacing w:before="12" w:line="204" w:lineRule="exact"/>
                          <w:rPr>
                            <w:rFonts w:ascii="SimSun" w:hAnsi="SimSun" w:eastAsia="SimSun" w:cs="SimSun"/>
                            <w:sz w:val="15"/>
                            <w:szCs w:val="15"/>
                          </w:rPr>
                        </w:pPr>
                        <w:r>
                          <w:rPr>
                            <w:rFonts w:ascii="SimSun" w:hAnsi="SimSun" w:eastAsia="SimSun" w:cs="SimSun"/>
                            <w:sz w:val="15"/>
                            <w:szCs w:val="15"/>
                            <w:position w:val="1"/>
                          </w:rPr>
                          <w:t>0</w:t>
                        </w:r>
                      </w:p>
                      <w:p>
                        <w:pPr>
                          <w:ind w:left="82"/>
                          <w:spacing w:before="8" w:line="206" w:lineRule="exact"/>
                          <w:rPr>
                            <w:rFonts w:ascii="SimSun" w:hAnsi="SimSun" w:eastAsia="SimSun" w:cs="SimSun"/>
                            <w:sz w:val="15"/>
                            <w:szCs w:val="15"/>
                          </w:rPr>
                        </w:pPr>
                        <w:r>
                          <w:rPr>
                            <w:rFonts w:ascii="SimSun" w:hAnsi="SimSun" w:eastAsia="SimSun" w:cs="SimSun"/>
                            <w:sz w:val="15"/>
                            <w:szCs w:val="15"/>
                            <w:position w:val="1"/>
                          </w:rPr>
                          <w:t>1</w:t>
                        </w:r>
                      </w:p>
                    </w:tc>
                    <w:tc>
                      <w:tcPr>
                        <w:tcW w:w="239" w:type="dxa"/>
                        <w:vAlign w:val="top"/>
                        <w:tcBorders>
                          <w:left w:val="nil"/>
                          <w:right w:val="nil"/>
                        </w:tcBorders>
                      </w:tcPr>
                      <w:p>
                        <w:pPr>
                          <w:ind w:left="64"/>
                          <w:spacing w:before="31" w:line="204" w:lineRule="exact"/>
                          <w:rPr>
                            <w:rFonts w:ascii="SimSun" w:hAnsi="SimSun" w:eastAsia="SimSun" w:cs="SimSun"/>
                            <w:sz w:val="15"/>
                            <w:szCs w:val="15"/>
                          </w:rPr>
                        </w:pPr>
                        <w:r>
                          <w:rPr>
                            <w:rFonts w:ascii="SimSun" w:hAnsi="SimSun" w:eastAsia="SimSun" w:cs="SimSun"/>
                            <w:sz w:val="15"/>
                            <w:szCs w:val="15"/>
                            <w:position w:val="1"/>
                          </w:rPr>
                          <w:t>6</w:t>
                        </w:r>
                      </w:p>
                      <w:p>
                        <w:pPr>
                          <w:ind w:left="71"/>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78"/>
                          <w:spacing w:before="8" w:line="205" w:lineRule="exact"/>
                          <w:rPr>
                            <w:rFonts w:ascii="SimSun" w:hAnsi="SimSun" w:eastAsia="SimSun" w:cs="SimSun"/>
                            <w:sz w:val="15"/>
                            <w:szCs w:val="15"/>
                          </w:rPr>
                        </w:pPr>
                        <w:r>
                          <w:rPr>
                            <w:rFonts w:ascii="SimSun" w:hAnsi="SimSun" w:eastAsia="SimSun" w:cs="SimSun"/>
                            <w:sz w:val="15"/>
                            <w:szCs w:val="15"/>
                            <w:position w:val="1"/>
                          </w:rPr>
                          <w:t>1</w:t>
                        </w:r>
                      </w:p>
                      <w:p>
                        <w:pPr>
                          <w:ind w:left="71"/>
                          <w:spacing w:before="7" w:line="204" w:lineRule="exact"/>
                          <w:rPr>
                            <w:rFonts w:ascii="SimSun" w:hAnsi="SimSun" w:eastAsia="SimSun" w:cs="SimSun"/>
                            <w:sz w:val="15"/>
                            <w:szCs w:val="15"/>
                          </w:rPr>
                        </w:pPr>
                        <w:r>
                          <w:rPr>
                            <w:rFonts w:ascii="SimSun" w:hAnsi="SimSun" w:eastAsia="SimSun" w:cs="SimSun"/>
                            <w:sz w:val="15"/>
                            <w:szCs w:val="15"/>
                            <w:position w:val="1"/>
                          </w:rPr>
                          <w:t>0</w:t>
                        </w:r>
                      </w:p>
                      <w:p>
                        <w:pPr>
                          <w:ind w:left="84"/>
                          <w:spacing w:before="12" w:line="205" w:lineRule="exact"/>
                          <w:rPr>
                            <w:rFonts w:ascii="SimSun" w:hAnsi="SimSun" w:eastAsia="SimSun" w:cs="SimSun"/>
                            <w:sz w:val="15"/>
                            <w:szCs w:val="15"/>
                          </w:rPr>
                        </w:pPr>
                        <w:r>
                          <w:rPr>
                            <w:rFonts w:ascii="SimSun" w:hAnsi="SimSun" w:eastAsia="SimSun" w:cs="SimSun"/>
                            <w:sz w:val="15"/>
                            <w:szCs w:val="15"/>
                            <w:position w:val="1"/>
                          </w:rPr>
                          <w:t>1</w:t>
                        </w:r>
                      </w:p>
                      <w:p>
                        <w:pPr>
                          <w:ind w:left="71"/>
                          <w:spacing w:before="7" w:line="204" w:lineRule="exact"/>
                          <w:rPr>
                            <w:rFonts w:ascii="SimSun" w:hAnsi="SimSun" w:eastAsia="SimSun" w:cs="SimSun"/>
                            <w:sz w:val="15"/>
                            <w:szCs w:val="15"/>
                          </w:rPr>
                        </w:pPr>
                        <w:r>
                          <w:rPr>
                            <w:rFonts w:ascii="SimSun" w:hAnsi="SimSun" w:eastAsia="SimSun" w:cs="SimSun"/>
                            <w:sz w:val="15"/>
                            <w:szCs w:val="15"/>
                            <w:position w:val="1"/>
                          </w:rPr>
                          <w:t>0</w:t>
                        </w:r>
                      </w:p>
                      <w:p>
                        <w:pPr>
                          <w:ind w:left="81"/>
                          <w:spacing w:before="12" w:line="205" w:lineRule="exact"/>
                          <w:rPr>
                            <w:rFonts w:ascii="SimSun" w:hAnsi="SimSun" w:eastAsia="SimSun" w:cs="SimSun"/>
                            <w:sz w:val="15"/>
                            <w:szCs w:val="15"/>
                          </w:rPr>
                        </w:pPr>
                        <w:r>
                          <w:rPr>
                            <w:rFonts w:ascii="SimSun" w:hAnsi="SimSun" w:eastAsia="SimSun" w:cs="SimSun"/>
                            <w:sz w:val="15"/>
                            <w:szCs w:val="15"/>
                            <w:position w:val="1"/>
                          </w:rPr>
                          <w:t>1</w:t>
                        </w:r>
                      </w:p>
                      <w:p>
                        <w:pPr>
                          <w:ind w:left="74"/>
                          <w:spacing w:before="7" w:line="204" w:lineRule="exact"/>
                          <w:rPr>
                            <w:rFonts w:ascii="SimSun" w:hAnsi="SimSun" w:eastAsia="SimSun" w:cs="SimSun"/>
                            <w:sz w:val="15"/>
                            <w:szCs w:val="15"/>
                          </w:rPr>
                        </w:pPr>
                        <w:r>
                          <w:rPr>
                            <w:rFonts w:ascii="SimSun" w:hAnsi="SimSun" w:eastAsia="SimSun" w:cs="SimSun"/>
                            <w:sz w:val="15"/>
                            <w:szCs w:val="15"/>
                            <w:position w:val="1"/>
                          </w:rPr>
                          <w:t>0</w:t>
                        </w:r>
                      </w:p>
                    </w:tc>
                    <w:tc>
                      <w:tcPr>
                        <w:tcW w:w="539" w:type="dxa"/>
                        <w:vAlign w:val="top"/>
                        <w:tcBorders>
                          <w:left w:val="nil"/>
                        </w:tcBorders>
                      </w:tcPr>
                      <w:p>
                        <w:pPr>
                          <w:ind w:left="93"/>
                          <w:spacing w:before="31" w:line="232" w:lineRule="auto"/>
                          <w:rPr>
                            <w:rFonts w:ascii="SimSun" w:hAnsi="SimSun" w:eastAsia="SimSun" w:cs="SimSun"/>
                            <w:sz w:val="15"/>
                            <w:szCs w:val="15"/>
                          </w:rPr>
                        </w:pPr>
                        <w:r>
                          <w:rPr>
                            <w:rFonts w:ascii="SimSun" w:hAnsi="SimSun" w:eastAsia="SimSun" w:cs="SimSun"/>
                            <w:sz w:val="15"/>
                            <w:szCs w:val="15"/>
                            <w:spacing w:val="5"/>
                          </w:rPr>
                          <w:t>选择</w:t>
                        </w:r>
                      </w:p>
                      <w:p>
                        <w:pPr>
                          <w:ind w:left="101"/>
                          <w:spacing w:before="50" w:line="188" w:lineRule="auto"/>
                          <w:rPr>
                            <w:rFonts w:ascii="SimSun" w:hAnsi="SimSun" w:eastAsia="SimSun" w:cs="SimSun"/>
                            <w:sz w:val="15"/>
                            <w:szCs w:val="15"/>
                          </w:rPr>
                        </w:pPr>
                        <w:r>
                          <w:rPr>
                            <w:rFonts w:ascii="SimSun" w:hAnsi="SimSun" w:eastAsia="SimSun" w:cs="SimSun"/>
                            <w:sz w:val="15"/>
                            <w:szCs w:val="15"/>
                            <w:spacing w:val="3"/>
                          </w:rPr>
                          <w:t>NOP</w:t>
                        </w:r>
                      </w:p>
                      <w:p>
                        <w:pPr>
                          <w:ind w:left="100"/>
                          <w:spacing w:before="54" w:line="194" w:lineRule="auto"/>
                          <w:rPr>
                            <w:rFonts w:ascii="SimSun" w:hAnsi="SimSun" w:eastAsia="SimSun" w:cs="SimSun"/>
                            <w:sz w:val="15"/>
                            <w:szCs w:val="15"/>
                          </w:rPr>
                        </w:pPr>
                        <w:r>
                          <w:rPr>
                            <w:rFonts w:ascii="SimSun" w:hAnsi="SimSun" w:eastAsia="SimSun" w:cs="SimSun"/>
                            <w:sz w:val="15"/>
                            <w:szCs w:val="15"/>
                            <w:spacing w:val="3"/>
                          </w:rPr>
                          <w:t>P&lt;1&gt;</w:t>
                        </w:r>
                      </w:p>
                      <w:p>
                        <w:pPr>
                          <w:ind w:left="103"/>
                          <w:spacing w:before="36" w:line="232" w:lineRule="auto"/>
                          <w:rPr>
                            <w:rFonts w:ascii="SimSun" w:hAnsi="SimSun" w:eastAsia="SimSun" w:cs="SimSun"/>
                            <w:sz w:val="15"/>
                            <w:szCs w:val="15"/>
                          </w:rPr>
                        </w:pPr>
                        <w:r>
                          <w:rPr>
                            <w:rFonts w:ascii="SimSun" w:hAnsi="SimSun" w:eastAsia="SimSun" w:cs="SimSun"/>
                            <w:sz w:val="15"/>
                            <w:szCs w:val="15"/>
                            <w:spacing w:val="4"/>
                          </w:rPr>
                          <w:t>保留</w:t>
                        </w:r>
                      </w:p>
                      <w:p>
                        <w:pPr>
                          <w:ind w:left="103"/>
                          <w:spacing w:before="27" w:line="232" w:lineRule="auto"/>
                          <w:rPr>
                            <w:rFonts w:ascii="SimSun" w:hAnsi="SimSun" w:eastAsia="SimSun" w:cs="SimSun"/>
                            <w:sz w:val="15"/>
                            <w:szCs w:val="15"/>
                          </w:rPr>
                        </w:pPr>
                        <w:r>
                          <w:rPr>
                            <w:rFonts w:ascii="SimSun" w:hAnsi="SimSun" w:eastAsia="SimSun" w:cs="SimSun"/>
                            <w:sz w:val="15"/>
                            <w:szCs w:val="15"/>
                            <w:spacing w:val="4"/>
                          </w:rPr>
                          <w:t>保留</w:t>
                        </w:r>
                      </w:p>
                      <w:p>
                        <w:pPr>
                          <w:ind w:left="103"/>
                          <w:spacing w:before="24" w:line="232" w:lineRule="auto"/>
                          <w:rPr>
                            <w:rFonts w:ascii="SimSun" w:hAnsi="SimSun" w:eastAsia="SimSun" w:cs="SimSun"/>
                            <w:sz w:val="15"/>
                            <w:szCs w:val="15"/>
                          </w:rPr>
                        </w:pPr>
                        <w:r>
                          <w:rPr>
                            <w:rFonts w:ascii="SimSun" w:hAnsi="SimSun" w:eastAsia="SimSun" w:cs="SimSun"/>
                            <w:sz w:val="15"/>
                            <w:szCs w:val="15"/>
                            <w:spacing w:val="4"/>
                          </w:rPr>
                          <w:t>保留</w:t>
                        </w:r>
                      </w:p>
                    </w:tc>
                  </w:tr>
                </w:tbl>
                <w:p>
                  <w:pPr>
                    <w:pStyle w:val="BodyText"/>
                    <w:rPr/>
                  </w:pPr>
                  <w:r/>
                </w:p>
              </w:txbxContent>
            </v:textbox>
          </v:shape>
        </w:pict>
      </w:r>
      <w:r>
        <w:pict>
          <v:shape id="_x0000_s1892" style="position:absolute;margin-left:261.293pt;margin-top:27.2062pt;mso-position-vertical-relative:text;mso-position-horizontal-relative:text;width:63.6pt;height:98.6pt;z-index:254544896;" filled="false" stroked="false" type="#_x0000_t202">
            <v:fill on="false"/>
            <v:stroke on="false"/>
            <v:path/>
            <v:imagedata o:title=""/>
            <o:lock v:ext="edit" aspectratio="false"/>
            <v:textbox inset="0mm,0mm,0mm,0mm">
              <w:txbxContent>
                <w:p>
                  <w:pPr>
                    <w:spacing w:line="20" w:lineRule="exact"/>
                    <w:rPr/>
                  </w:pPr>
                  <w:r/>
                </w:p>
                <w:tbl>
                  <w:tblPr>
                    <w:tblStyle w:val="TableNormal"/>
                    <w:tblW w:w="1231" w:type="dxa"/>
                    <w:tblInd w:w="2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9"/>
                    <w:gridCol w:w="212"/>
                    <w:gridCol w:w="215"/>
                    <w:gridCol w:w="575"/>
                  </w:tblGrid>
                  <w:tr>
                    <w:trPr>
                      <w:trHeight w:val="217" w:hRule="atLeast"/>
                    </w:trPr>
                    <w:tc>
                      <w:tcPr>
                        <w:tcW w:w="229" w:type="dxa"/>
                        <w:vAlign w:val="top"/>
                        <w:tcBorders>
                          <w:left w:val="nil"/>
                          <w:top w:val="nil"/>
                        </w:tcBorders>
                      </w:tcPr>
                      <w:p>
                        <w:pPr>
                          <w:spacing w:line="207" w:lineRule="exact"/>
                          <w:rPr>
                            <w:rFonts w:ascii="Arial"/>
                            <w:sz w:val="18"/>
                          </w:rPr>
                        </w:pPr>
                        <w:r/>
                      </w:p>
                    </w:tc>
                    <w:tc>
                      <w:tcPr>
                        <w:tcW w:w="212" w:type="dxa"/>
                        <w:vAlign w:val="top"/>
                        <w:tcBorders>
                          <w:top w:val="nil"/>
                        </w:tcBorders>
                      </w:tcPr>
                      <w:p>
                        <w:pPr>
                          <w:spacing w:line="207" w:lineRule="exact"/>
                          <w:rPr>
                            <w:rFonts w:ascii="Arial"/>
                            <w:sz w:val="18"/>
                          </w:rPr>
                        </w:pPr>
                        <w:r/>
                      </w:p>
                    </w:tc>
                    <w:tc>
                      <w:tcPr>
                        <w:tcW w:w="215" w:type="dxa"/>
                        <w:vAlign w:val="top"/>
                        <w:tcBorders>
                          <w:top w:val="nil"/>
                        </w:tcBorders>
                      </w:tcPr>
                      <w:p>
                        <w:pPr>
                          <w:spacing w:line="207" w:lineRule="exact"/>
                          <w:rPr>
                            <w:rFonts w:ascii="Arial"/>
                            <w:sz w:val="18"/>
                          </w:rPr>
                        </w:pPr>
                        <w:r/>
                      </w:p>
                    </w:tc>
                    <w:tc>
                      <w:tcPr>
                        <w:tcW w:w="575" w:type="dxa"/>
                        <w:vAlign w:val="top"/>
                        <w:tcBorders>
                          <w:right w:val="nil"/>
                          <w:top w:val="nil"/>
                        </w:tcBorders>
                      </w:tcPr>
                      <w:p>
                        <w:pPr>
                          <w:spacing w:line="207" w:lineRule="exact"/>
                          <w:rPr>
                            <w:rFonts w:ascii="Arial"/>
                            <w:sz w:val="18"/>
                          </w:rPr>
                        </w:pPr>
                        <w:r/>
                      </w:p>
                    </w:tc>
                  </w:tr>
                  <w:tr>
                    <w:trPr>
                      <w:trHeight w:val="211" w:hRule="atLeast"/>
                    </w:trPr>
                    <w:tc>
                      <w:tcPr>
                        <w:tcW w:w="229" w:type="dxa"/>
                        <w:vAlign w:val="top"/>
                        <w:tcBorders>
                          <w:left w:val="nil"/>
                        </w:tcBorders>
                      </w:tcPr>
                      <w:p>
                        <w:pPr>
                          <w:spacing w:line="200" w:lineRule="exact"/>
                          <w:rPr>
                            <w:rFonts w:ascii="Arial"/>
                            <w:sz w:val="17"/>
                          </w:rPr>
                        </w:pPr>
                        <w:r/>
                      </w:p>
                    </w:tc>
                    <w:tc>
                      <w:tcPr>
                        <w:tcW w:w="212" w:type="dxa"/>
                        <w:vAlign w:val="top"/>
                      </w:tcPr>
                      <w:p>
                        <w:pPr>
                          <w:spacing w:line="200" w:lineRule="exact"/>
                          <w:rPr>
                            <w:rFonts w:ascii="Arial"/>
                            <w:sz w:val="17"/>
                          </w:rPr>
                        </w:pPr>
                        <w:r/>
                      </w:p>
                    </w:tc>
                    <w:tc>
                      <w:tcPr>
                        <w:tcW w:w="215" w:type="dxa"/>
                        <w:vAlign w:val="top"/>
                      </w:tcPr>
                      <w:p>
                        <w:pPr>
                          <w:spacing w:line="200" w:lineRule="exact"/>
                          <w:rPr>
                            <w:rFonts w:ascii="Arial"/>
                            <w:sz w:val="17"/>
                          </w:rPr>
                        </w:pPr>
                        <w:r/>
                      </w:p>
                    </w:tc>
                    <w:tc>
                      <w:tcPr>
                        <w:tcW w:w="575" w:type="dxa"/>
                        <w:vAlign w:val="top"/>
                        <w:tcBorders>
                          <w:right w:val="nil"/>
                        </w:tcBorders>
                      </w:tcPr>
                      <w:p>
                        <w:pPr>
                          <w:spacing w:line="200" w:lineRule="exact"/>
                          <w:rPr>
                            <w:rFonts w:ascii="Arial"/>
                            <w:sz w:val="17"/>
                          </w:rPr>
                        </w:pPr>
                        <w:r/>
                      </w:p>
                    </w:tc>
                  </w:tr>
                  <w:tr>
                    <w:trPr>
                      <w:trHeight w:val="207" w:hRule="atLeast"/>
                    </w:trPr>
                    <w:tc>
                      <w:tcPr>
                        <w:tcW w:w="229" w:type="dxa"/>
                        <w:vAlign w:val="top"/>
                        <w:tcBorders>
                          <w:left w:val="nil"/>
                        </w:tcBorders>
                      </w:tcPr>
                      <w:p>
                        <w:pPr>
                          <w:spacing w:line="197" w:lineRule="exact"/>
                          <w:rPr>
                            <w:rFonts w:ascii="Arial"/>
                            <w:sz w:val="17"/>
                          </w:rPr>
                        </w:pPr>
                        <w:r/>
                      </w:p>
                    </w:tc>
                    <w:tc>
                      <w:tcPr>
                        <w:tcW w:w="212" w:type="dxa"/>
                        <w:vAlign w:val="top"/>
                      </w:tcPr>
                      <w:p>
                        <w:pPr>
                          <w:spacing w:line="197" w:lineRule="exact"/>
                          <w:rPr>
                            <w:rFonts w:ascii="Arial"/>
                            <w:sz w:val="17"/>
                          </w:rPr>
                        </w:pPr>
                        <w:r/>
                      </w:p>
                    </w:tc>
                    <w:tc>
                      <w:tcPr>
                        <w:tcW w:w="215" w:type="dxa"/>
                        <w:vAlign w:val="top"/>
                      </w:tcPr>
                      <w:p>
                        <w:pPr>
                          <w:spacing w:line="197" w:lineRule="exact"/>
                          <w:rPr>
                            <w:rFonts w:ascii="Arial"/>
                            <w:sz w:val="17"/>
                          </w:rPr>
                        </w:pPr>
                        <w:r/>
                      </w:p>
                    </w:tc>
                    <w:tc>
                      <w:tcPr>
                        <w:tcW w:w="575" w:type="dxa"/>
                        <w:vAlign w:val="top"/>
                        <w:tcBorders>
                          <w:right w:val="nil"/>
                        </w:tcBorders>
                      </w:tcPr>
                      <w:p>
                        <w:pPr>
                          <w:spacing w:line="197" w:lineRule="exact"/>
                          <w:rPr>
                            <w:rFonts w:ascii="Arial"/>
                            <w:sz w:val="17"/>
                          </w:rPr>
                        </w:pPr>
                        <w:r/>
                      </w:p>
                    </w:tc>
                  </w:tr>
                  <w:tr>
                    <w:trPr>
                      <w:trHeight w:val="211" w:hRule="atLeast"/>
                    </w:trPr>
                    <w:tc>
                      <w:tcPr>
                        <w:tcW w:w="229" w:type="dxa"/>
                        <w:vAlign w:val="top"/>
                        <w:tcBorders>
                          <w:left w:val="nil"/>
                        </w:tcBorders>
                      </w:tcPr>
                      <w:p>
                        <w:pPr>
                          <w:spacing w:line="200" w:lineRule="exact"/>
                          <w:rPr>
                            <w:rFonts w:ascii="Arial"/>
                            <w:sz w:val="17"/>
                          </w:rPr>
                        </w:pPr>
                        <w:r/>
                      </w:p>
                    </w:tc>
                    <w:tc>
                      <w:tcPr>
                        <w:tcW w:w="212" w:type="dxa"/>
                        <w:vAlign w:val="top"/>
                      </w:tcPr>
                      <w:p>
                        <w:pPr>
                          <w:spacing w:line="200" w:lineRule="exact"/>
                          <w:rPr>
                            <w:rFonts w:ascii="Arial"/>
                            <w:sz w:val="17"/>
                          </w:rPr>
                        </w:pPr>
                        <w:r/>
                      </w:p>
                    </w:tc>
                    <w:tc>
                      <w:tcPr>
                        <w:tcW w:w="215" w:type="dxa"/>
                        <w:vAlign w:val="top"/>
                      </w:tcPr>
                      <w:p>
                        <w:pPr>
                          <w:spacing w:line="200" w:lineRule="exact"/>
                          <w:rPr>
                            <w:rFonts w:ascii="Arial"/>
                            <w:sz w:val="17"/>
                          </w:rPr>
                        </w:pPr>
                        <w:r/>
                      </w:p>
                    </w:tc>
                    <w:tc>
                      <w:tcPr>
                        <w:tcW w:w="575" w:type="dxa"/>
                        <w:vAlign w:val="top"/>
                        <w:tcBorders>
                          <w:right w:val="nil"/>
                        </w:tcBorders>
                      </w:tcPr>
                      <w:p>
                        <w:pPr>
                          <w:spacing w:line="200" w:lineRule="exact"/>
                          <w:rPr>
                            <w:rFonts w:ascii="Arial"/>
                            <w:sz w:val="17"/>
                          </w:rPr>
                        </w:pPr>
                        <w:r/>
                      </w:p>
                    </w:tc>
                  </w:tr>
                  <w:tr>
                    <w:trPr>
                      <w:trHeight w:val="207" w:hRule="atLeast"/>
                    </w:trPr>
                    <w:tc>
                      <w:tcPr>
                        <w:tcW w:w="229" w:type="dxa"/>
                        <w:vAlign w:val="top"/>
                        <w:tcBorders>
                          <w:left w:val="nil"/>
                        </w:tcBorders>
                      </w:tcPr>
                      <w:p>
                        <w:pPr>
                          <w:spacing w:line="197" w:lineRule="exact"/>
                          <w:rPr>
                            <w:rFonts w:ascii="Arial"/>
                            <w:sz w:val="17"/>
                          </w:rPr>
                        </w:pPr>
                        <w:r/>
                      </w:p>
                    </w:tc>
                    <w:tc>
                      <w:tcPr>
                        <w:tcW w:w="212" w:type="dxa"/>
                        <w:vAlign w:val="top"/>
                      </w:tcPr>
                      <w:p>
                        <w:pPr>
                          <w:spacing w:line="197" w:lineRule="exact"/>
                          <w:rPr>
                            <w:rFonts w:ascii="Arial"/>
                            <w:sz w:val="17"/>
                          </w:rPr>
                        </w:pPr>
                        <w:r/>
                      </w:p>
                    </w:tc>
                    <w:tc>
                      <w:tcPr>
                        <w:tcW w:w="215" w:type="dxa"/>
                        <w:vAlign w:val="top"/>
                      </w:tcPr>
                      <w:p>
                        <w:pPr>
                          <w:spacing w:line="197" w:lineRule="exact"/>
                          <w:rPr>
                            <w:rFonts w:ascii="Arial"/>
                            <w:sz w:val="17"/>
                          </w:rPr>
                        </w:pPr>
                        <w:r/>
                      </w:p>
                    </w:tc>
                    <w:tc>
                      <w:tcPr>
                        <w:tcW w:w="575" w:type="dxa"/>
                        <w:vAlign w:val="top"/>
                        <w:tcBorders>
                          <w:right w:val="nil"/>
                        </w:tcBorders>
                      </w:tcPr>
                      <w:p>
                        <w:pPr>
                          <w:spacing w:line="197" w:lineRule="exact"/>
                          <w:rPr>
                            <w:rFonts w:ascii="Arial"/>
                            <w:sz w:val="17"/>
                          </w:rPr>
                        </w:pPr>
                        <w:r/>
                      </w:p>
                    </w:tc>
                  </w:tr>
                  <w:tr>
                    <w:trPr>
                      <w:trHeight w:val="211" w:hRule="atLeast"/>
                    </w:trPr>
                    <w:tc>
                      <w:tcPr>
                        <w:tcW w:w="229" w:type="dxa"/>
                        <w:vAlign w:val="top"/>
                        <w:tcBorders>
                          <w:left w:val="nil"/>
                        </w:tcBorders>
                      </w:tcPr>
                      <w:p>
                        <w:pPr>
                          <w:spacing w:line="200" w:lineRule="exact"/>
                          <w:rPr>
                            <w:rFonts w:ascii="Arial"/>
                            <w:sz w:val="17"/>
                          </w:rPr>
                        </w:pPr>
                        <w:r/>
                      </w:p>
                    </w:tc>
                    <w:tc>
                      <w:tcPr>
                        <w:tcW w:w="212" w:type="dxa"/>
                        <w:vAlign w:val="top"/>
                      </w:tcPr>
                      <w:p>
                        <w:pPr>
                          <w:spacing w:line="200" w:lineRule="exact"/>
                          <w:rPr>
                            <w:rFonts w:ascii="Arial"/>
                            <w:sz w:val="17"/>
                          </w:rPr>
                        </w:pPr>
                        <w:r/>
                      </w:p>
                    </w:tc>
                    <w:tc>
                      <w:tcPr>
                        <w:tcW w:w="215" w:type="dxa"/>
                        <w:vAlign w:val="top"/>
                      </w:tcPr>
                      <w:p>
                        <w:pPr>
                          <w:spacing w:line="200" w:lineRule="exact"/>
                          <w:rPr>
                            <w:rFonts w:ascii="Arial"/>
                            <w:sz w:val="17"/>
                          </w:rPr>
                        </w:pPr>
                        <w:r/>
                      </w:p>
                    </w:tc>
                    <w:tc>
                      <w:tcPr>
                        <w:tcW w:w="575" w:type="dxa"/>
                        <w:vAlign w:val="top"/>
                        <w:tcBorders>
                          <w:right w:val="nil"/>
                        </w:tcBorders>
                      </w:tcPr>
                      <w:p>
                        <w:pPr>
                          <w:spacing w:line="200" w:lineRule="exact"/>
                          <w:rPr>
                            <w:rFonts w:ascii="Arial"/>
                            <w:sz w:val="17"/>
                          </w:rPr>
                        </w:pPr>
                        <w:r/>
                      </w:p>
                    </w:tc>
                  </w:tr>
                  <w:tr>
                    <w:trPr>
                      <w:trHeight w:val="207" w:hRule="atLeast"/>
                    </w:trPr>
                    <w:tc>
                      <w:tcPr>
                        <w:tcW w:w="229" w:type="dxa"/>
                        <w:vAlign w:val="top"/>
                        <w:tcBorders>
                          <w:left w:val="nil"/>
                        </w:tcBorders>
                      </w:tcPr>
                      <w:p>
                        <w:pPr>
                          <w:spacing w:line="197" w:lineRule="exact"/>
                          <w:rPr>
                            <w:rFonts w:ascii="Arial"/>
                            <w:sz w:val="17"/>
                          </w:rPr>
                        </w:pPr>
                        <w:r/>
                      </w:p>
                    </w:tc>
                    <w:tc>
                      <w:tcPr>
                        <w:tcW w:w="212" w:type="dxa"/>
                        <w:vAlign w:val="top"/>
                      </w:tcPr>
                      <w:p>
                        <w:pPr>
                          <w:spacing w:line="197" w:lineRule="exact"/>
                          <w:rPr>
                            <w:rFonts w:ascii="Arial"/>
                            <w:sz w:val="17"/>
                          </w:rPr>
                        </w:pPr>
                        <w:r/>
                      </w:p>
                    </w:tc>
                    <w:tc>
                      <w:tcPr>
                        <w:tcW w:w="215" w:type="dxa"/>
                        <w:vAlign w:val="top"/>
                      </w:tcPr>
                      <w:p>
                        <w:pPr>
                          <w:spacing w:line="197" w:lineRule="exact"/>
                          <w:rPr>
                            <w:rFonts w:ascii="Arial"/>
                            <w:sz w:val="17"/>
                          </w:rPr>
                        </w:pPr>
                        <w:r/>
                      </w:p>
                    </w:tc>
                    <w:tc>
                      <w:tcPr>
                        <w:tcW w:w="575" w:type="dxa"/>
                        <w:vAlign w:val="top"/>
                        <w:tcBorders>
                          <w:right w:val="nil"/>
                        </w:tcBorders>
                      </w:tcPr>
                      <w:p>
                        <w:pPr>
                          <w:ind w:left="138"/>
                          <w:spacing w:before="23" w:line="213" w:lineRule="auto"/>
                          <w:rPr>
                            <w:rFonts w:ascii="SimSun" w:hAnsi="SimSun" w:eastAsia="SimSun" w:cs="SimSun"/>
                            <w:sz w:val="15"/>
                            <w:szCs w:val="15"/>
                          </w:rPr>
                        </w:pPr>
                        <w:r>
                          <w:rPr>
                            <w:rFonts w:ascii="SimSun" w:hAnsi="SimSun" w:eastAsia="SimSun" w:cs="SimSun"/>
                            <w:sz w:val="15"/>
                            <w:szCs w:val="15"/>
                            <w:spacing w:val="4"/>
                          </w:rPr>
                          <w:t>保留</w:t>
                        </w:r>
                      </w:p>
                    </w:tc>
                  </w:tr>
                  <w:tr>
                    <w:trPr>
                      <w:trHeight w:val="211" w:hRule="atLeast"/>
                    </w:trPr>
                    <w:tc>
                      <w:tcPr>
                        <w:tcW w:w="229" w:type="dxa"/>
                        <w:vAlign w:val="top"/>
                        <w:tcBorders>
                          <w:left w:val="nil"/>
                        </w:tcBorders>
                      </w:tcPr>
                      <w:p>
                        <w:pPr>
                          <w:spacing w:line="200" w:lineRule="exact"/>
                          <w:rPr>
                            <w:rFonts w:ascii="Arial"/>
                            <w:sz w:val="17"/>
                          </w:rPr>
                        </w:pPr>
                        <w:r/>
                      </w:p>
                    </w:tc>
                    <w:tc>
                      <w:tcPr>
                        <w:tcW w:w="212" w:type="dxa"/>
                        <w:vAlign w:val="top"/>
                      </w:tcPr>
                      <w:p>
                        <w:pPr>
                          <w:spacing w:line="200" w:lineRule="exact"/>
                          <w:rPr>
                            <w:rFonts w:ascii="Arial"/>
                            <w:sz w:val="17"/>
                          </w:rPr>
                        </w:pPr>
                        <w:r/>
                      </w:p>
                    </w:tc>
                    <w:tc>
                      <w:tcPr>
                        <w:tcW w:w="215" w:type="dxa"/>
                        <w:vAlign w:val="top"/>
                      </w:tcPr>
                      <w:p>
                        <w:pPr>
                          <w:spacing w:line="200" w:lineRule="exact"/>
                          <w:rPr>
                            <w:rFonts w:ascii="Arial"/>
                            <w:sz w:val="17"/>
                          </w:rPr>
                        </w:pPr>
                        <w:r/>
                      </w:p>
                    </w:tc>
                    <w:tc>
                      <w:tcPr>
                        <w:tcW w:w="575" w:type="dxa"/>
                        <w:vAlign w:val="top"/>
                        <w:tcBorders>
                          <w:right w:val="nil"/>
                        </w:tcBorders>
                      </w:tcPr>
                      <w:p>
                        <w:pPr>
                          <w:ind w:left="138"/>
                          <w:spacing w:before="24" w:line="217" w:lineRule="auto"/>
                          <w:rPr>
                            <w:rFonts w:ascii="SimSun" w:hAnsi="SimSun" w:eastAsia="SimSun" w:cs="SimSun"/>
                            <w:sz w:val="15"/>
                            <w:szCs w:val="15"/>
                          </w:rPr>
                        </w:pPr>
                        <w:r>
                          <w:rPr>
                            <w:rFonts w:ascii="SimSun" w:hAnsi="SimSun" w:eastAsia="SimSun" w:cs="SimSun"/>
                            <w:sz w:val="15"/>
                            <w:szCs w:val="15"/>
                            <w:spacing w:val="4"/>
                          </w:rPr>
                          <w:t>保留</w:t>
                        </w:r>
                      </w:p>
                    </w:tc>
                  </w:tr>
                  <w:tr>
                    <w:trPr>
                      <w:trHeight w:val="209" w:hRule="atLeast"/>
                    </w:trPr>
                    <w:tc>
                      <w:tcPr>
                        <w:tcW w:w="229" w:type="dxa"/>
                        <w:vAlign w:val="top"/>
                        <w:tcBorders>
                          <w:left w:val="nil"/>
                          <w:bottom w:val="nil"/>
                        </w:tcBorders>
                      </w:tcPr>
                      <w:p>
                        <w:pPr>
                          <w:ind w:left="111"/>
                          <w:spacing w:before="24" w:line="215" w:lineRule="auto"/>
                          <w:rPr>
                            <w:rFonts w:ascii="SimSun" w:hAnsi="SimSun" w:eastAsia="SimSun" w:cs="SimSun"/>
                            <w:sz w:val="15"/>
                            <w:szCs w:val="15"/>
                          </w:rPr>
                        </w:pPr>
                        <w:r>
                          <w:rPr>
                            <w:rFonts w:ascii="SimSun" w:hAnsi="SimSun" w:eastAsia="SimSun" w:cs="SimSun"/>
                            <w:sz w:val="15"/>
                            <w:szCs w:val="15"/>
                          </w:rPr>
                          <w:t>1</w:t>
                        </w:r>
                      </w:p>
                    </w:tc>
                    <w:tc>
                      <w:tcPr>
                        <w:tcW w:w="212" w:type="dxa"/>
                        <w:vAlign w:val="top"/>
                        <w:tcBorders>
                          <w:bottom w:val="nil"/>
                        </w:tcBorders>
                      </w:tcPr>
                      <w:p>
                        <w:pPr>
                          <w:ind w:left="91"/>
                          <w:spacing w:before="24" w:line="215" w:lineRule="auto"/>
                          <w:rPr>
                            <w:rFonts w:ascii="SimSun" w:hAnsi="SimSun" w:eastAsia="SimSun" w:cs="SimSun"/>
                            <w:sz w:val="15"/>
                            <w:szCs w:val="15"/>
                          </w:rPr>
                        </w:pPr>
                        <w:r>
                          <w:rPr>
                            <w:rFonts w:ascii="SimSun" w:hAnsi="SimSun" w:eastAsia="SimSun" w:cs="SimSun"/>
                            <w:sz w:val="15"/>
                            <w:szCs w:val="15"/>
                          </w:rPr>
                          <w:t>1</w:t>
                        </w:r>
                      </w:p>
                    </w:tc>
                    <w:tc>
                      <w:tcPr>
                        <w:tcW w:w="215" w:type="dxa"/>
                        <w:vAlign w:val="top"/>
                        <w:tcBorders>
                          <w:bottom w:val="nil"/>
                        </w:tcBorders>
                      </w:tcPr>
                      <w:p>
                        <w:pPr>
                          <w:ind w:left="88"/>
                          <w:spacing w:before="24" w:line="215" w:lineRule="auto"/>
                          <w:rPr>
                            <w:rFonts w:ascii="SimSun" w:hAnsi="SimSun" w:eastAsia="SimSun" w:cs="SimSun"/>
                            <w:sz w:val="15"/>
                            <w:szCs w:val="15"/>
                          </w:rPr>
                        </w:pPr>
                        <w:r>
                          <w:rPr>
                            <w:rFonts w:ascii="SimSun" w:hAnsi="SimSun" w:eastAsia="SimSun" w:cs="SimSun"/>
                            <w:sz w:val="15"/>
                            <w:szCs w:val="15"/>
                          </w:rPr>
                          <w:t>1</w:t>
                        </w:r>
                      </w:p>
                    </w:tc>
                    <w:tc>
                      <w:tcPr>
                        <w:tcW w:w="575" w:type="dxa"/>
                        <w:vAlign w:val="top"/>
                        <w:tcBorders>
                          <w:bottom w:val="nil"/>
                          <w:right w:val="nil"/>
                        </w:tcBorders>
                      </w:tcPr>
                      <w:p>
                        <w:pPr>
                          <w:ind w:left="138"/>
                          <w:spacing w:before="21" w:line="219" w:lineRule="auto"/>
                          <w:rPr>
                            <w:rFonts w:ascii="SimSun" w:hAnsi="SimSun" w:eastAsia="SimSun" w:cs="SimSun"/>
                            <w:sz w:val="15"/>
                            <w:szCs w:val="15"/>
                          </w:rPr>
                        </w:pPr>
                        <w:r>
                          <w:rPr>
                            <w:rFonts w:ascii="SimSun" w:hAnsi="SimSun" w:eastAsia="SimSun" w:cs="SimSun"/>
                            <w:sz w:val="15"/>
                            <w:szCs w:val="15"/>
                            <w:spacing w:val="4"/>
                          </w:rPr>
                          <w:t>保留</w:t>
                        </w:r>
                      </w:p>
                    </w:tc>
                  </w:tr>
                </w:tbl>
                <w:p>
                  <w:pPr>
                    <w:pStyle w:val="BodyText"/>
                    <w:rPr/>
                  </w:pPr>
                  <w:r/>
                </w:p>
              </w:txbxContent>
            </v:textbox>
          </v:shape>
        </w:pict>
      </w:r>
      <w:r>
        <w:rPr>
          <w:rFonts w:ascii="SimSun" w:hAnsi="SimSun" w:eastAsia="SimSun" w:cs="SimSun"/>
          <w:sz w:val="21"/>
          <w:szCs w:val="21"/>
          <w:spacing w:val="1"/>
        </w:rPr>
        <w:t>A字段</w:t>
      </w:r>
      <w:r>
        <w:rPr>
          <w:rFonts w:ascii="SimSun" w:hAnsi="SimSun" w:eastAsia="SimSun" w:cs="SimSun"/>
          <w:sz w:val="21"/>
          <w:szCs w:val="21"/>
          <w:spacing w:val="7"/>
        </w:rPr>
        <w:t xml:space="preserve">        </w:t>
      </w:r>
      <w:r>
        <w:rPr>
          <w:rFonts w:ascii="SimSun" w:hAnsi="SimSun" w:eastAsia="SimSun" w:cs="SimSun"/>
          <w:sz w:val="21"/>
          <w:szCs w:val="21"/>
          <w:spacing w:val="1"/>
        </w:rPr>
        <w:t>B字段</w:t>
      </w:r>
      <w:r>
        <w:rPr>
          <w:rFonts w:ascii="SimSun" w:hAnsi="SimSun" w:eastAsia="SimSun" w:cs="SimSun"/>
          <w:sz w:val="21"/>
          <w:szCs w:val="21"/>
          <w:spacing w:val="7"/>
        </w:rPr>
        <w:t xml:space="preserve">         </w:t>
      </w:r>
      <w:r>
        <w:rPr>
          <w:rFonts w:ascii="SimSun" w:hAnsi="SimSun" w:eastAsia="SimSun" w:cs="SimSun"/>
          <w:sz w:val="21"/>
          <w:szCs w:val="21"/>
          <w:spacing w:val="1"/>
        </w:rPr>
        <w:t>C字段</w:t>
      </w:r>
    </w:p>
    <w:p>
      <w:pPr>
        <w:spacing w:line="68" w:lineRule="exact"/>
        <w:rPr/>
      </w:pPr>
      <w:r/>
    </w:p>
    <w:tbl>
      <w:tblPr>
        <w:tblStyle w:val="TableNormal"/>
        <w:tblW w:w="1223" w:type="dxa"/>
        <w:tblInd w:w="37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6"/>
        <w:gridCol w:w="214"/>
        <w:gridCol w:w="211"/>
        <w:gridCol w:w="572"/>
      </w:tblGrid>
      <w:tr>
        <w:trPr>
          <w:trHeight w:val="215" w:hRule="atLeast"/>
        </w:trPr>
        <w:tc>
          <w:tcPr>
            <w:tcW w:w="226" w:type="dxa"/>
            <w:vAlign w:val="top"/>
          </w:tcPr>
          <w:p>
            <w:pPr>
              <w:ind w:left="55"/>
              <w:spacing w:before="31" w:line="213" w:lineRule="auto"/>
              <w:rPr>
                <w:rFonts w:ascii="SimSun" w:hAnsi="SimSun" w:eastAsia="SimSun" w:cs="SimSun"/>
                <w:sz w:val="15"/>
                <w:szCs w:val="15"/>
              </w:rPr>
            </w:pPr>
            <w:r>
              <w:rPr>
                <w:rFonts w:ascii="SimSun" w:hAnsi="SimSun" w:eastAsia="SimSun" w:cs="SimSun"/>
                <w:sz w:val="15"/>
                <w:szCs w:val="15"/>
                <w:spacing w:val="-3"/>
              </w:rPr>
              <w:t>11</w:t>
            </w:r>
          </w:p>
        </w:tc>
        <w:tc>
          <w:tcPr>
            <w:tcW w:w="214" w:type="dxa"/>
            <w:vAlign w:val="top"/>
          </w:tcPr>
          <w:p>
            <w:pPr>
              <w:ind w:left="41"/>
              <w:spacing w:before="31" w:line="213" w:lineRule="auto"/>
              <w:rPr>
                <w:rFonts w:ascii="SimSun" w:hAnsi="SimSun" w:eastAsia="SimSun" w:cs="SimSun"/>
                <w:sz w:val="15"/>
                <w:szCs w:val="15"/>
              </w:rPr>
            </w:pPr>
            <w:r>
              <w:rPr>
                <w:rFonts w:ascii="SimSun" w:hAnsi="SimSun" w:eastAsia="SimSun" w:cs="SimSun"/>
                <w:sz w:val="15"/>
                <w:szCs w:val="15"/>
                <w:spacing w:val="-3"/>
              </w:rPr>
              <w:t>10</w:t>
            </w:r>
          </w:p>
        </w:tc>
        <w:tc>
          <w:tcPr>
            <w:tcW w:w="211" w:type="dxa"/>
            <w:vAlign w:val="top"/>
          </w:tcPr>
          <w:p>
            <w:pPr>
              <w:ind w:left="69"/>
              <w:spacing w:before="31" w:line="213" w:lineRule="auto"/>
              <w:rPr>
                <w:rFonts w:ascii="SimSun" w:hAnsi="SimSun" w:eastAsia="SimSun" w:cs="SimSun"/>
                <w:sz w:val="15"/>
                <w:szCs w:val="15"/>
              </w:rPr>
            </w:pPr>
            <w:r>
              <w:rPr>
                <w:rFonts w:ascii="SimSun" w:hAnsi="SimSun" w:eastAsia="SimSun" w:cs="SimSun"/>
                <w:sz w:val="15"/>
                <w:szCs w:val="15"/>
              </w:rPr>
              <w:t>9</w:t>
            </w:r>
          </w:p>
        </w:tc>
        <w:tc>
          <w:tcPr>
            <w:tcW w:w="572" w:type="dxa"/>
            <w:vAlign w:val="top"/>
          </w:tcPr>
          <w:p>
            <w:pPr>
              <w:ind w:left="123"/>
              <w:spacing w:before="31" w:line="213" w:lineRule="auto"/>
              <w:rPr>
                <w:rFonts w:ascii="SimSun" w:hAnsi="SimSun" w:eastAsia="SimSun" w:cs="SimSun"/>
                <w:sz w:val="15"/>
                <w:szCs w:val="15"/>
              </w:rPr>
            </w:pPr>
            <w:r>
              <w:rPr>
                <w:rFonts w:ascii="SimSun" w:hAnsi="SimSun" w:eastAsia="SimSun" w:cs="SimSun"/>
                <w:sz w:val="15"/>
                <w:szCs w:val="15"/>
                <w:spacing w:val="5"/>
              </w:rPr>
              <w:t>选择</w:t>
            </w:r>
          </w:p>
        </w:tc>
      </w:tr>
      <w:tr>
        <w:trPr>
          <w:trHeight w:val="210" w:hRule="atLeast"/>
        </w:trPr>
        <w:tc>
          <w:tcPr>
            <w:tcW w:w="226" w:type="dxa"/>
            <w:vAlign w:val="top"/>
          </w:tcPr>
          <w:p>
            <w:pPr>
              <w:ind w:left="86"/>
              <w:spacing w:before="24" w:line="216"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78"/>
              <w:spacing w:before="27" w:line="212"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76"/>
              <w:spacing w:before="27" w:line="212" w:lineRule="auto"/>
              <w:rPr>
                <w:rFonts w:ascii="SimSun" w:hAnsi="SimSun" w:eastAsia="SimSun" w:cs="SimSun"/>
                <w:sz w:val="15"/>
                <w:szCs w:val="15"/>
              </w:rPr>
            </w:pPr>
            <w:r>
              <w:rPr>
                <w:rFonts w:ascii="SimSun" w:hAnsi="SimSun" w:eastAsia="SimSun" w:cs="SimSun"/>
                <w:sz w:val="15"/>
                <w:szCs w:val="15"/>
              </w:rPr>
              <w:t>0</w:t>
            </w:r>
          </w:p>
        </w:tc>
        <w:tc>
          <w:tcPr>
            <w:tcW w:w="572" w:type="dxa"/>
            <w:vAlign w:val="top"/>
          </w:tcPr>
          <w:p>
            <w:pPr>
              <w:ind w:left="132"/>
              <w:spacing w:before="50" w:line="184" w:lineRule="auto"/>
              <w:rPr>
                <w:rFonts w:ascii="SimSun" w:hAnsi="SimSun" w:eastAsia="SimSun" w:cs="SimSun"/>
                <w:sz w:val="15"/>
                <w:szCs w:val="15"/>
              </w:rPr>
            </w:pPr>
            <w:r>
              <w:rPr>
                <w:rFonts w:ascii="SimSun" w:hAnsi="SimSun" w:eastAsia="SimSun" w:cs="SimSun"/>
                <w:sz w:val="15"/>
                <w:szCs w:val="15"/>
                <w:spacing w:val="3"/>
              </w:rPr>
              <w:t>NOP</w:t>
            </w:r>
          </w:p>
        </w:tc>
      </w:tr>
      <w:tr>
        <w:trPr>
          <w:trHeight w:val="207" w:hRule="atLeast"/>
        </w:trPr>
        <w:tc>
          <w:tcPr>
            <w:tcW w:w="226" w:type="dxa"/>
            <w:vAlign w:val="top"/>
          </w:tcPr>
          <w:p>
            <w:pPr>
              <w:ind w:left="89"/>
              <w:spacing w:before="24" w:line="212"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78"/>
              <w:spacing w:before="24" w:line="212"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81"/>
              <w:spacing w:before="24" w:line="212" w:lineRule="auto"/>
              <w:rPr>
                <w:rFonts w:ascii="SimSun" w:hAnsi="SimSun" w:eastAsia="SimSun" w:cs="SimSun"/>
                <w:sz w:val="15"/>
                <w:szCs w:val="15"/>
              </w:rPr>
            </w:pPr>
            <w:r>
              <w:rPr>
                <w:rFonts w:ascii="SimSun" w:hAnsi="SimSun" w:eastAsia="SimSun" w:cs="SimSun"/>
                <w:sz w:val="15"/>
                <w:szCs w:val="15"/>
              </w:rPr>
              <w:t>1</w:t>
            </w:r>
          </w:p>
        </w:tc>
        <w:tc>
          <w:tcPr>
            <w:tcW w:w="572" w:type="dxa"/>
            <w:vAlign w:val="top"/>
          </w:tcPr>
          <w:p>
            <w:pPr>
              <w:ind w:left="87"/>
              <w:spacing w:before="47" w:line="184" w:lineRule="auto"/>
              <w:rPr>
                <w:rFonts w:ascii="SimSun" w:hAnsi="SimSun" w:eastAsia="SimSun" w:cs="SimSun"/>
                <w:sz w:val="15"/>
                <w:szCs w:val="15"/>
              </w:rPr>
            </w:pPr>
            <w:r>
              <w:rPr>
                <w:rFonts w:ascii="SimSun" w:hAnsi="SimSun" w:eastAsia="SimSun" w:cs="SimSun"/>
                <w:sz w:val="15"/>
                <w:szCs w:val="15"/>
              </w:rPr>
              <w:t>ALU</w:t>
            </w:r>
            <w:r>
              <w:rPr>
                <w:rFonts w:ascii="SimSun" w:hAnsi="SimSun" w:eastAsia="SimSun" w:cs="SimSun"/>
                <w:sz w:val="15"/>
                <w:szCs w:val="15"/>
                <w:spacing w:val="9"/>
              </w:rPr>
              <w:t>_B</w:t>
            </w:r>
          </w:p>
        </w:tc>
      </w:tr>
      <w:tr>
        <w:trPr>
          <w:trHeight w:val="210" w:hRule="atLeast"/>
        </w:trPr>
        <w:tc>
          <w:tcPr>
            <w:tcW w:w="226" w:type="dxa"/>
            <w:vAlign w:val="top"/>
          </w:tcPr>
          <w:p>
            <w:pPr>
              <w:ind w:left="92"/>
              <w:spacing w:before="25" w:line="215"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89"/>
              <w:spacing w:before="25" w:line="215"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76"/>
              <w:spacing w:before="25" w:line="215" w:lineRule="auto"/>
              <w:rPr>
                <w:rFonts w:ascii="SimSun" w:hAnsi="SimSun" w:eastAsia="SimSun" w:cs="SimSun"/>
                <w:sz w:val="15"/>
                <w:szCs w:val="15"/>
              </w:rPr>
            </w:pPr>
            <w:r>
              <w:rPr>
                <w:rFonts w:ascii="SimSun" w:hAnsi="SimSun" w:eastAsia="SimSun" w:cs="SimSun"/>
                <w:sz w:val="15"/>
                <w:szCs w:val="15"/>
              </w:rPr>
              <w:t>0</w:t>
            </w:r>
          </w:p>
        </w:tc>
        <w:tc>
          <w:tcPr>
            <w:tcW w:w="572" w:type="dxa"/>
            <w:vAlign w:val="top"/>
          </w:tcPr>
          <w:p>
            <w:pPr>
              <w:ind w:left="126"/>
              <w:spacing w:before="52" w:line="182" w:lineRule="auto"/>
              <w:rPr>
                <w:rFonts w:ascii="SimSun" w:hAnsi="SimSun" w:eastAsia="SimSun" w:cs="SimSun"/>
                <w:sz w:val="15"/>
                <w:szCs w:val="15"/>
              </w:rPr>
            </w:pPr>
            <w:r>
              <w:rPr>
                <w:rFonts w:ascii="SimSun" w:hAnsi="SimSun" w:eastAsia="SimSun" w:cs="SimSun"/>
                <w:sz w:val="15"/>
                <w:szCs w:val="15"/>
                <w:spacing w:val="2"/>
              </w:rPr>
              <w:t>R0_B</w:t>
            </w:r>
          </w:p>
        </w:tc>
      </w:tr>
      <w:tr>
        <w:trPr>
          <w:trHeight w:val="207" w:hRule="atLeast"/>
        </w:trPr>
        <w:tc>
          <w:tcPr>
            <w:tcW w:w="226" w:type="dxa"/>
            <w:vAlign w:val="top"/>
          </w:tcPr>
          <w:p>
            <w:pPr>
              <w:ind w:left="95"/>
              <w:spacing w:before="26" w:line="210"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89"/>
              <w:spacing w:before="26" w:line="210"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87"/>
              <w:spacing w:before="26" w:line="210" w:lineRule="auto"/>
              <w:rPr>
                <w:rFonts w:ascii="SimSun" w:hAnsi="SimSun" w:eastAsia="SimSun" w:cs="SimSun"/>
                <w:sz w:val="15"/>
                <w:szCs w:val="15"/>
              </w:rPr>
            </w:pPr>
            <w:r>
              <w:rPr>
                <w:rFonts w:ascii="SimSun" w:hAnsi="SimSun" w:eastAsia="SimSun" w:cs="SimSun"/>
                <w:sz w:val="15"/>
                <w:szCs w:val="15"/>
              </w:rPr>
              <w:t>1</w:t>
            </w:r>
          </w:p>
        </w:tc>
        <w:tc>
          <w:tcPr>
            <w:tcW w:w="572" w:type="dxa"/>
            <w:vAlign w:val="top"/>
          </w:tcPr>
          <w:p>
            <w:pPr>
              <w:ind w:left="128"/>
              <w:spacing w:before="26" w:line="210" w:lineRule="auto"/>
              <w:rPr>
                <w:rFonts w:ascii="SimSun" w:hAnsi="SimSun" w:eastAsia="SimSun" w:cs="SimSun"/>
                <w:sz w:val="15"/>
                <w:szCs w:val="15"/>
              </w:rPr>
            </w:pPr>
            <w:r>
              <w:rPr>
                <w:rFonts w:ascii="SimSun" w:hAnsi="SimSun" w:eastAsia="SimSun" w:cs="SimSun"/>
                <w:sz w:val="15"/>
                <w:szCs w:val="15"/>
                <w:spacing w:val="4"/>
              </w:rPr>
              <w:t>保留</w:t>
            </w:r>
          </w:p>
        </w:tc>
      </w:tr>
      <w:tr>
        <w:trPr>
          <w:trHeight w:val="210" w:hRule="atLeast"/>
        </w:trPr>
        <w:tc>
          <w:tcPr>
            <w:tcW w:w="226" w:type="dxa"/>
            <w:vAlign w:val="top"/>
          </w:tcPr>
          <w:p>
            <w:pPr>
              <w:ind w:left="103"/>
              <w:spacing w:before="26" w:line="213"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78"/>
              <w:spacing w:before="26" w:line="213"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76"/>
              <w:spacing w:before="26" w:line="213" w:lineRule="auto"/>
              <w:rPr>
                <w:rFonts w:ascii="SimSun" w:hAnsi="SimSun" w:eastAsia="SimSun" w:cs="SimSun"/>
                <w:sz w:val="15"/>
                <w:szCs w:val="15"/>
              </w:rPr>
            </w:pPr>
            <w:r>
              <w:rPr>
                <w:rFonts w:ascii="SimSun" w:hAnsi="SimSun" w:eastAsia="SimSun" w:cs="SimSun"/>
                <w:sz w:val="15"/>
                <w:szCs w:val="15"/>
              </w:rPr>
              <w:t>0</w:t>
            </w:r>
          </w:p>
        </w:tc>
        <w:tc>
          <w:tcPr>
            <w:tcW w:w="572" w:type="dxa"/>
            <w:vAlign w:val="top"/>
          </w:tcPr>
          <w:p>
            <w:pPr>
              <w:ind w:left="131"/>
              <w:spacing w:before="26" w:line="213" w:lineRule="auto"/>
              <w:rPr>
                <w:rFonts w:ascii="SimSun" w:hAnsi="SimSun" w:eastAsia="SimSun" w:cs="SimSun"/>
                <w:sz w:val="15"/>
                <w:szCs w:val="15"/>
              </w:rPr>
            </w:pPr>
            <w:r>
              <w:rPr>
                <w:rFonts w:ascii="SimSun" w:hAnsi="SimSun" w:eastAsia="SimSun" w:cs="SimSun"/>
                <w:sz w:val="15"/>
                <w:szCs w:val="15"/>
                <w:spacing w:val="4"/>
              </w:rPr>
              <w:t>保留</w:t>
            </w:r>
          </w:p>
        </w:tc>
      </w:tr>
      <w:tr>
        <w:trPr>
          <w:trHeight w:val="207" w:hRule="atLeast"/>
        </w:trPr>
        <w:tc>
          <w:tcPr>
            <w:tcW w:w="226" w:type="dxa"/>
            <w:vAlign w:val="top"/>
          </w:tcPr>
          <w:p>
            <w:pPr>
              <w:ind w:left="103"/>
              <w:spacing w:before="27" w:line="209"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78"/>
              <w:spacing w:before="27" w:line="209"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87"/>
              <w:spacing w:before="27" w:line="209" w:lineRule="auto"/>
              <w:rPr>
                <w:rFonts w:ascii="SimSun" w:hAnsi="SimSun" w:eastAsia="SimSun" w:cs="SimSun"/>
                <w:sz w:val="15"/>
                <w:szCs w:val="15"/>
              </w:rPr>
            </w:pPr>
            <w:r>
              <w:rPr>
                <w:rFonts w:ascii="SimSun" w:hAnsi="SimSun" w:eastAsia="SimSun" w:cs="SimSun"/>
                <w:sz w:val="15"/>
                <w:szCs w:val="15"/>
              </w:rPr>
              <w:t>1</w:t>
            </w:r>
          </w:p>
        </w:tc>
        <w:tc>
          <w:tcPr>
            <w:tcW w:w="572" w:type="dxa"/>
            <w:vAlign w:val="top"/>
          </w:tcPr>
          <w:p>
            <w:pPr>
              <w:ind w:left="137"/>
              <w:spacing w:before="27" w:line="209" w:lineRule="auto"/>
              <w:rPr>
                <w:rFonts w:ascii="SimSun" w:hAnsi="SimSun" w:eastAsia="SimSun" w:cs="SimSun"/>
                <w:sz w:val="15"/>
                <w:szCs w:val="15"/>
              </w:rPr>
            </w:pPr>
            <w:r>
              <w:rPr>
                <w:rFonts w:ascii="SimSun" w:hAnsi="SimSun" w:eastAsia="SimSun" w:cs="SimSun"/>
                <w:sz w:val="15"/>
                <w:szCs w:val="15"/>
                <w:spacing w:val="4"/>
              </w:rPr>
              <w:t>保留</w:t>
            </w:r>
          </w:p>
        </w:tc>
      </w:tr>
      <w:tr>
        <w:trPr>
          <w:trHeight w:val="210" w:hRule="atLeast"/>
        </w:trPr>
        <w:tc>
          <w:tcPr>
            <w:tcW w:w="226" w:type="dxa"/>
            <w:vAlign w:val="top"/>
          </w:tcPr>
          <w:p>
            <w:pPr>
              <w:ind w:left="106"/>
              <w:spacing w:before="27" w:line="212"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89"/>
              <w:spacing w:before="27" w:line="212"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76"/>
              <w:spacing w:before="27" w:line="212" w:lineRule="auto"/>
              <w:rPr>
                <w:rFonts w:ascii="SimSun" w:hAnsi="SimSun" w:eastAsia="SimSun" w:cs="SimSun"/>
                <w:sz w:val="15"/>
                <w:szCs w:val="15"/>
              </w:rPr>
            </w:pPr>
            <w:r>
              <w:rPr>
                <w:rFonts w:ascii="SimSun" w:hAnsi="SimSun" w:eastAsia="SimSun" w:cs="SimSun"/>
                <w:sz w:val="15"/>
                <w:szCs w:val="15"/>
              </w:rPr>
              <w:t>0</w:t>
            </w:r>
          </w:p>
        </w:tc>
        <w:tc>
          <w:tcPr>
            <w:tcW w:w="572" w:type="dxa"/>
            <w:vAlign w:val="top"/>
          </w:tcPr>
          <w:p>
            <w:pPr>
              <w:ind w:left="137"/>
              <w:spacing w:before="27" w:line="212" w:lineRule="auto"/>
              <w:rPr>
                <w:rFonts w:ascii="SimSun" w:hAnsi="SimSun" w:eastAsia="SimSun" w:cs="SimSun"/>
                <w:sz w:val="15"/>
                <w:szCs w:val="15"/>
              </w:rPr>
            </w:pPr>
            <w:r>
              <w:rPr>
                <w:rFonts w:ascii="SimSun" w:hAnsi="SimSun" w:eastAsia="SimSun" w:cs="SimSun"/>
                <w:sz w:val="15"/>
                <w:szCs w:val="15"/>
                <w:spacing w:val="4"/>
              </w:rPr>
              <w:t>保留</w:t>
            </w:r>
          </w:p>
        </w:tc>
      </w:tr>
      <w:tr>
        <w:trPr>
          <w:trHeight w:val="212" w:hRule="atLeast"/>
        </w:trPr>
        <w:tc>
          <w:tcPr>
            <w:tcW w:w="226" w:type="dxa"/>
            <w:vAlign w:val="top"/>
          </w:tcPr>
          <w:p>
            <w:pPr>
              <w:ind w:left="103"/>
              <w:spacing w:before="28" w:line="213"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89"/>
              <w:spacing w:before="28" w:line="213"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87"/>
              <w:spacing w:before="28" w:line="213" w:lineRule="auto"/>
              <w:rPr>
                <w:rFonts w:ascii="SimSun" w:hAnsi="SimSun" w:eastAsia="SimSun" w:cs="SimSun"/>
                <w:sz w:val="15"/>
                <w:szCs w:val="15"/>
              </w:rPr>
            </w:pPr>
            <w:r>
              <w:rPr>
                <w:rFonts w:ascii="SimSun" w:hAnsi="SimSun" w:eastAsia="SimSun" w:cs="SimSun"/>
                <w:sz w:val="15"/>
                <w:szCs w:val="15"/>
              </w:rPr>
              <w:t>1</w:t>
            </w:r>
          </w:p>
        </w:tc>
        <w:tc>
          <w:tcPr>
            <w:tcW w:w="572" w:type="dxa"/>
            <w:vAlign w:val="top"/>
          </w:tcPr>
          <w:p>
            <w:pPr>
              <w:ind w:left="137"/>
              <w:spacing w:before="25" w:line="217" w:lineRule="auto"/>
              <w:rPr>
                <w:rFonts w:ascii="SimSun" w:hAnsi="SimSun" w:eastAsia="SimSun" w:cs="SimSun"/>
                <w:sz w:val="15"/>
                <w:szCs w:val="15"/>
              </w:rPr>
            </w:pPr>
            <w:r>
              <w:rPr>
                <w:rFonts w:ascii="SimSun" w:hAnsi="SimSun" w:eastAsia="SimSun" w:cs="SimSun"/>
                <w:sz w:val="15"/>
                <w:szCs w:val="15"/>
                <w:spacing w:val="4"/>
              </w:rPr>
              <w:t>保留</w:t>
            </w:r>
          </w:p>
        </w:tc>
      </w:tr>
    </w:tbl>
    <w:p>
      <w:pPr>
        <w:ind w:left="32" w:right="27" w:firstLine="424"/>
        <w:spacing w:before="155"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其中 </w:t>
      </w:r>
      <w:r>
        <w:rPr>
          <w:rFonts w:ascii="Times New Roman" w:hAnsi="Times New Roman" w:eastAsia="Times New Roman" w:cs="Times New Roman"/>
          <w:sz w:val="21"/>
          <w:szCs w:val="21"/>
          <w:spacing w:val="-1"/>
        </w:rPr>
        <w:t>MA5</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…MA0</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1"/>
        </w:rPr>
        <w:t>为 </w:t>
      </w:r>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1"/>
        </w:rPr>
        <w:t>位的后续微地址，</w:t>
      </w:r>
      <w:r>
        <w:rPr>
          <w:rFonts w:ascii="Times New Roman" w:hAnsi="Times New Roman" w:eastAsia="Times New Roman" w:cs="Times New Roman"/>
          <w:sz w:val="21"/>
          <w:szCs w:val="21"/>
          <w:spacing w:val="-2"/>
        </w:rPr>
        <w:t>A</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B</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2"/>
        </w:rPr>
        <w:t>为三个译码字段，分别由三个控制位译</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码出多位。</w:t>
      </w:r>
      <w:r>
        <w:rPr>
          <w:rFonts w:ascii="Times New Roman" w:hAnsi="Times New Roman" w:eastAsia="Times New Roman" w:cs="Times New Roman"/>
          <w:sz w:val="21"/>
          <w:szCs w:val="21"/>
          <w:spacing w:val="-3"/>
        </w:rPr>
        <w:t>C </w:t>
      </w:r>
      <w:r>
        <w:rPr>
          <w:rFonts w:ascii="STZhongsong" w:hAnsi="STZhongsong" w:eastAsia="STZhongsong" w:cs="STZhongsong"/>
          <w:sz w:val="21"/>
          <w:szCs w:val="21"/>
          <w:spacing w:val="-3"/>
        </w:rPr>
        <w:t>字段中的 </w:t>
      </w:r>
      <w:r>
        <w:rPr>
          <w:rFonts w:ascii="Times New Roman" w:hAnsi="Times New Roman" w:eastAsia="Times New Roman" w:cs="Times New Roman"/>
          <w:sz w:val="21"/>
          <w:szCs w:val="21"/>
          <w:spacing w:val="-3"/>
        </w:rPr>
        <w:t>P&lt;1&gt;</w:t>
      </w:r>
      <w:r>
        <w:rPr>
          <w:rFonts w:ascii="STZhongsong" w:hAnsi="STZhongsong" w:eastAsia="STZhongsong" w:cs="STZhongsong"/>
          <w:sz w:val="21"/>
          <w:szCs w:val="21"/>
          <w:spacing w:val="-3"/>
        </w:rPr>
        <w:t>为测试字位。其功能是根</w:t>
      </w:r>
      <w:r>
        <w:rPr>
          <w:rFonts w:ascii="STZhongsong" w:hAnsi="STZhongsong" w:eastAsia="STZhongsong" w:cs="STZhongsong"/>
          <w:sz w:val="21"/>
          <w:szCs w:val="21"/>
          <w:spacing w:val="-4"/>
        </w:rPr>
        <w:t>据机器指令及相应微代码进行译码，  使微</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程序转入相应的微地址入口，从而实现完成对指令</w:t>
      </w:r>
      <w:r>
        <w:rPr>
          <w:rFonts w:ascii="STZhongsong" w:hAnsi="STZhongsong" w:eastAsia="STZhongsong" w:cs="STZhongsong"/>
          <w:sz w:val="21"/>
          <w:szCs w:val="21"/>
          <w:spacing w:val="1"/>
        </w:rPr>
        <w:t>的识别，并实现微程序的分支，本系统上的</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指令译码原理如图 </w:t>
      </w:r>
      <w:r>
        <w:rPr>
          <w:rFonts w:ascii="Times New Roman" w:hAnsi="Times New Roman" w:eastAsia="Times New Roman" w:cs="Times New Roman"/>
          <w:sz w:val="21"/>
          <w:szCs w:val="21"/>
          <w:spacing w:val="-2"/>
        </w:rPr>
        <w:t>3-2-3</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2"/>
        </w:rPr>
        <w:t>所示，图中 </w:t>
      </w:r>
      <w:r>
        <w:rPr>
          <w:rFonts w:ascii="Times New Roman" w:hAnsi="Times New Roman" w:eastAsia="Times New Roman" w:cs="Times New Roman"/>
          <w:sz w:val="21"/>
          <w:szCs w:val="21"/>
          <w:spacing w:val="-2"/>
        </w:rPr>
        <w:t>I7</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…I2</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2"/>
        </w:rPr>
        <w:t>为指令寄存器的第 </w:t>
      </w:r>
      <w:r>
        <w:rPr>
          <w:rFonts w:ascii="Times New Roman" w:hAnsi="Times New Roman" w:eastAsia="Times New Roman" w:cs="Times New Roman"/>
          <w:sz w:val="21"/>
          <w:szCs w:val="21"/>
          <w:spacing w:val="-2"/>
        </w:rPr>
        <w:t>7…2</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2"/>
        </w:rPr>
        <w:t>位输出，</w:t>
      </w:r>
      <w:r>
        <w:rPr>
          <w:rFonts w:ascii="Times New Roman" w:hAnsi="Times New Roman" w:eastAsia="Times New Roman" w:cs="Times New Roman"/>
          <w:sz w:val="21"/>
          <w:szCs w:val="21"/>
          <w:spacing w:val="-3"/>
        </w:rPr>
        <w:t>SE5</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3"/>
        </w:rPr>
        <w:t>SE0</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3"/>
        </w:rPr>
        <w:t>为微控</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器单元微地址锁存器的强置端输出，指令译码逻辑在控</w:t>
      </w:r>
      <w:r>
        <w:rPr>
          <w:rFonts w:ascii="STZhongsong" w:hAnsi="STZhongsong" w:eastAsia="STZhongsong" w:cs="STZhongsong"/>
          <w:sz w:val="21"/>
          <w:szCs w:val="21"/>
          <w:spacing w:val="-2"/>
        </w:rPr>
        <w:t>制器单元的 </w:t>
      </w:r>
      <w:r>
        <w:rPr>
          <w:rFonts w:ascii="Times New Roman" w:hAnsi="Times New Roman" w:eastAsia="Times New Roman" w:cs="Times New Roman"/>
          <w:sz w:val="21"/>
          <w:szCs w:val="21"/>
          <w:spacing w:val="-2"/>
        </w:rPr>
        <w:t>INS_DEC</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spacing w:val="-2"/>
        </w:rPr>
        <w:t>中实现。</w:t>
      </w:r>
    </w:p>
    <w:p>
      <w:pPr>
        <w:ind w:left="57" w:right="28" w:firstLine="400"/>
        <w:spacing w:before="1" w:line="241" w:lineRule="auto"/>
        <w:rPr>
          <w:rFonts w:ascii="STZhongsong" w:hAnsi="STZhongsong" w:eastAsia="STZhongsong" w:cs="STZhongsong"/>
          <w:sz w:val="21"/>
          <w:szCs w:val="21"/>
        </w:rPr>
      </w:pPr>
      <w:r>
        <w:rPr>
          <w:rFonts w:ascii="STZhongsong" w:hAnsi="STZhongsong" w:eastAsia="STZhongsong" w:cs="STZhongsong"/>
          <w:sz w:val="21"/>
          <w:szCs w:val="21"/>
          <w:spacing w:val="-2"/>
        </w:rPr>
        <w:t>从图 </w:t>
      </w:r>
      <w:r>
        <w:rPr>
          <w:rFonts w:ascii="Times New Roman" w:hAnsi="Times New Roman" w:eastAsia="Times New Roman" w:cs="Times New Roman"/>
          <w:sz w:val="21"/>
          <w:szCs w:val="21"/>
          <w:spacing w:val="-2"/>
        </w:rPr>
        <w:t>3-2-2</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spacing w:val="-2"/>
        </w:rPr>
        <w:t>中也可以看出，微控器产生的控制信号比表 </w:t>
      </w:r>
      <w:r>
        <w:rPr>
          <w:rFonts w:ascii="Times New Roman" w:hAnsi="Times New Roman" w:eastAsia="Times New Roman" w:cs="Times New Roman"/>
          <w:sz w:val="21"/>
          <w:szCs w:val="21"/>
          <w:spacing w:val="-2"/>
        </w:rPr>
        <w:t>3-2-1</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2"/>
        </w:rPr>
        <w:t>中的要多，这是因为实验的不</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同，所需的控制信号也不一样，本实验只用了部分的控制信号。</w:t>
      </w:r>
    </w:p>
    <w:p>
      <w:pPr>
        <w:ind w:left="32" w:right="30" w:firstLine="427"/>
        <w:spacing w:before="3"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本实验除了用到指令寄存器（</w:t>
      </w:r>
      <w:r>
        <w:rPr>
          <w:rFonts w:ascii="Times New Roman" w:hAnsi="Times New Roman" w:eastAsia="Times New Roman" w:cs="Times New Roman"/>
          <w:sz w:val="21"/>
          <w:szCs w:val="21"/>
          <w:spacing w:val="-3"/>
        </w:rPr>
        <w:t>IR</w:t>
      </w:r>
      <w:r>
        <w:rPr>
          <w:rFonts w:ascii="STZhongsong" w:hAnsi="STZhongsong" w:eastAsia="STZhongsong" w:cs="STZhongsong"/>
          <w:sz w:val="21"/>
          <w:szCs w:val="21"/>
          <w:spacing w:val="-3"/>
        </w:rPr>
        <w:t>）和通用寄存器 </w:t>
      </w:r>
      <w:r>
        <w:rPr>
          <w:rFonts w:ascii="Times New Roman" w:hAnsi="Times New Roman" w:eastAsia="Times New Roman" w:cs="Times New Roman"/>
          <w:sz w:val="21"/>
          <w:szCs w:val="21"/>
          <w:spacing w:val="-3"/>
        </w:rPr>
        <w:t>R0 </w:t>
      </w:r>
      <w:r>
        <w:rPr>
          <w:rFonts w:ascii="STZhongsong" w:hAnsi="STZhongsong" w:eastAsia="STZhongsong" w:cs="STZhongsong"/>
          <w:sz w:val="21"/>
          <w:szCs w:val="21"/>
          <w:spacing w:val="-3"/>
        </w:rPr>
        <w:t>外，还要用到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和 </w:t>
      </w:r>
      <w:r>
        <w:rPr>
          <w:rFonts w:ascii="Times New Roman" w:hAnsi="Times New Roman" w:eastAsia="Times New Roman" w:cs="Times New Roman"/>
          <w:sz w:val="21"/>
          <w:szCs w:val="21"/>
          <w:spacing w:val="-4"/>
        </w:rPr>
        <w:t>OUT </w:t>
      </w:r>
      <w:r>
        <w:rPr>
          <w:rFonts w:ascii="STZhongsong" w:hAnsi="STZhongsong" w:eastAsia="STZhongsong" w:cs="STZhongsong"/>
          <w:sz w:val="21"/>
          <w:szCs w:val="21"/>
          <w:spacing w:val="-4"/>
        </w:rPr>
        <w:t>单元，从微控</w:t>
      </w:r>
      <w:r>
        <w:rPr>
          <w:rFonts w:ascii="STZhongsong" w:hAnsi="STZhongsong" w:eastAsia="STZhongsong" w:cs="STZhongsong"/>
          <w:sz w:val="21"/>
          <w:szCs w:val="21"/>
        </w:rPr>
        <w:t xml:space="preserve"> </w:t>
      </w:r>
      <w:r>
        <w:rPr>
          <w:rFonts w:ascii="STZhongsong" w:hAnsi="STZhongsong" w:eastAsia="STZhongsong" w:cs="STZhongsong"/>
          <w:sz w:val="21"/>
          <w:szCs w:val="21"/>
        </w:rPr>
        <w:t>器出来的信号中只有 </w:t>
      </w:r>
      <w:r>
        <w:rPr>
          <w:rFonts w:ascii="Times New Roman" w:hAnsi="Times New Roman" w:eastAsia="Times New Roman" w:cs="Times New Roman"/>
          <w:sz w:val="21"/>
          <w:szCs w:val="21"/>
        </w:rPr>
        <w:t>IOM</w:t>
      </w:r>
      <w:r>
        <w:rPr>
          <w:rFonts w:ascii="STZhongsong" w:hAnsi="STZhongsong" w:eastAsia="STZhongsong" w:cs="STZhongsong"/>
          <w:sz w:val="21"/>
          <w:szCs w:val="21"/>
        </w:rPr>
        <w:t>、</w:t>
      </w:r>
      <w:r>
        <w:rPr>
          <w:rFonts w:ascii="Times New Roman" w:hAnsi="Times New Roman" w:eastAsia="Times New Roman" w:cs="Times New Roman"/>
          <w:sz w:val="21"/>
          <w:szCs w:val="21"/>
        </w:rPr>
        <w:t>WR</w:t>
      </w:r>
      <w:r>
        <w:rPr>
          <w:rFonts w:ascii="Times New Roman" w:hAnsi="Times New Roman" w:eastAsia="Times New Roman" w:cs="Times New Roman"/>
          <w:sz w:val="21"/>
          <w:szCs w:val="21"/>
          <w:spacing w:val="26"/>
          <w:w w:val="101"/>
        </w:rPr>
        <w:t xml:space="preserve"> </w:t>
      </w:r>
      <w:r>
        <w:rPr>
          <w:rFonts w:ascii="STZhongsong" w:hAnsi="STZhongsong" w:eastAsia="STZhongsong" w:cs="STZhongsong"/>
          <w:sz w:val="21"/>
          <w:szCs w:val="21"/>
        </w:rPr>
        <w:t>和 </w:t>
      </w:r>
      <w:r>
        <w:rPr>
          <w:rFonts w:ascii="Times New Roman" w:hAnsi="Times New Roman" w:eastAsia="Times New Roman" w:cs="Times New Roman"/>
          <w:sz w:val="21"/>
          <w:szCs w:val="21"/>
        </w:rPr>
        <w:t>RD</w:t>
      </w:r>
      <w:r>
        <w:rPr>
          <w:rFonts w:ascii="Times New Roman" w:hAnsi="Times New Roman" w:eastAsia="Times New Roman" w:cs="Times New Roman"/>
          <w:sz w:val="21"/>
          <w:szCs w:val="21"/>
          <w:spacing w:val="28"/>
          <w:w w:val="101"/>
        </w:rPr>
        <w:t xml:space="preserve"> </w:t>
      </w:r>
      <w:r>
        <w:rPr>
          <w:rFonts w:ascii="STZhongsong" w:hAnsi="STZhongsong" w:eastAsia="STZhongsong" w:cs="STZhongsong"/>
          <w:sz w:val="21"/>
          <w:szCs w:val="21"/>
        </w:rPr>
        <w:t>三个信号，所以对这两个单</w:t>
      </w:r>
      <w:r>
        <w:rPr>
          <w:rFonts w:ascii="STZhongsong" w:hAnsi="STZhongsong" w:eastAsia="STZhongsong" w:cs="STZhongsong"/>
          <w:sz w:val="21"/>
          <w:szCs w:val="21"/>
          <w:spacing w:val="-1"/>
        </w:rPr>
        <w:t>元的读写信号还应先经过译</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码，其译码原理如图 </w:t>
      </w:r>
      <w:r>
        <w:rPr>
          <w:rFonts w:ascii="Times New Roman" w:hAnsi="Times New Roman" w:eastAsia="Times New Roman" w:cs="Times New Roman"/>
          <w:sz w:val="21"/>
          <w:szCs w:val="21"/>
          <w:spacing w:val="-3"/>
        </w:rPr>
        <w:t>3-2-4 </w:t>
      </w:r>
      <w:r>
        <w:rPr>
          <w:rFonts w:ascii="STZhongsong" w:hAnsi="STZhongsong" w:eastAsia="STZhongsong" w:cs="STZhongsong"/>
          <w:sz w:val="21"/>
          <w:szCs w:val="21"/>
          <w:spacing w:val="-3"/>
        </w:rPr>
        <w:t>所示。</w:t>
      </w:r>
      <w:r>
        <w:rPr>
          <w:rFonts w:ascii="Times New Roman" w:hAnsi="Times New Roman" w:eastAsia="Times New Roman" w:cs="Times New Roman"/>
          <w:sz w:val="21"/>
          <w:szCs w:val="21"/>
          <w:spacing w:val="-3"/>
        </w:rPr>
        <w:t>IR</w:t>
      </w:r>
      <w:r>
        <w:rPr>
          <w:rFonts w:ascii="Times New Roman" w:hAnsi="Times New Roman" w:eastAsia="Times New Roman" w:cs="Times New Roman"/>
          <w:sz w:val="21"/>
          <w:szCs w:val="21"/>
          <w:spacing w:val="39"/>
        </w:rPr>
        <w:t xml:space="preserve"> </w:t>
      </w:r>
      <w:r>
        <w:rPr>
          <w:rFonts w:ascii="STZhongsong" w:hAnsi="STZhongsong" w:eastAsia="STZhongsong" w:cs="STZhongsong"/>
          <w:sz w:val="21"/>
          <w:szCs w:val="21"/>
          <w:spacing w:val="-3"/>
        </w:rPr>
        <w:t>的原理图如图 </w:t>
      </w:r>
      <w:r>
        <w:rPr>
          <w:rFonts w:ascii="Times New Roman" w:hAnsi="Times New Roman" w:eastAsia="Times New Roman" w:cs="Times New Roman"/>
          <w:sz w:val="21"/>
          <w:szCs w:val="21"/>
          <w:spacing w:val="-3"/>
        </w:rPr>
        <w:t>3-2-5 </w:t>
      </w:r>
      <w:r>
        <w:rPr>
          <w:rFonts w:ascii="STZhongsong" w:hAnsi="STZhongsong" w:eastAsia="STZhongsong" w:cs="STZhongsong"/>
          <w:sz w:val="21"/>
          <w:szCs w:val="21"/>
          <w:spacing w:val="-3"/>
        </w:rPr>
        <w:t>所示，</w:t>
      </w:r>
      <w:r>
        <w:rPr>
          <w:rFonts w:ascii="Times New Roman" w:hAnsi="Times New Roman" w:eastAsia="Times New Roman" w:cs="Times New Roman"/>
          <w:sz w:val="21"/>
          <w:szCs w:val="21"/>
          <w:spacing w:val="-3"/>
        </w:rPr>
        <w:t>R0 </w:t>
      </w:r>
      <w:r>
        <w:rPr>
          <w:rFonts w:ascii="STZhongsong" w:hAnsi="STZhongsong" w:eastAsia="STZhongsong" w:cs="STZhongsong"/>
          <w:sz w:val="21"/>
          <w:szCs w:val="21"/>
          <w:spacing w:val="-3"/>
        </w:rPr>
        <w:t>单元原理如图 </w:t>
      </w:r>
      <w:r>
        <w:rPr>
          <w:rFonts w:ascii="Times New Roman" w:hAnsi="Times New Roman" w:eastAsia="Times New Roman" w:cs="Times New Roman"/>
          <w:sz w:val="21"/>
          <w:szCs w:val="21"/>
          <w:spacing w:val="-3"/>
        </w:rPr>
        <w:t>3-2-7 </w:t>
      </w:r>
      <w:r>
        <w:rPr>
          <w:rFonts w:ascii="STZhongsong" w:hAnsi="STZhongsong" w:eastAsia="STZhongsong" w:cs="STZhongsong"/>
          <w:sz w:val="21"/>
          <w:szCs w:val="21"/>
          <w:spacing w:val="-3"/>
        </w:rPr>
        <w:t>所示，</w:t>
      </w:r>
      <w:r>
        <w:rPr>
          <w:rFonts w:ascii="Times New Roman" w:hAnsi="Times New Roman" w:eastAsia="Times New Roman" w:cs="Times New Roman"/>
          <w:sz w:val="21"/>
          <w:szCs w:val="21"/>
          <w:spacing w:val="-3"/>
        </w:rPr>
        <w:t>IN</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1"/>
        </w:rPr>
        <w:t>单元的原理图见图 </w:t>
      </w:r>
      <w:r>
        <w:rPr>
          <w:rFonts w:ascii="Times New Roman" w:hAnsi="Times New Roman" w:eastAsia="Times New Roman" w:cs="Times New Roman"/>
          <w:sz w:val="21"/>
          <w:szCs w:val="21"/>
          <w:spacing w:val="-1"/>
        </w:rPr>
        <w:t>2-1-3 </w:t>
      </w:r>
      <w:r>
        <w:rPr>
          <w:rFonts w:ascii="STZhongsong" w:hAnsi="STZhongsong" w:eastAsia="STZhongsong" w:cs="STZhongsong"/>
          <w:sz w:val="21"/>
          <w:szCs w:val="21"/>
          <w:spacing w:val="-1"/>
        </w:rPr>
        <w:t>所示，</w:t>
      </w:r>
      <w:r>
        <w:rPr>
          <w:rFonts w:ascii="Times New Roman" w:hAnsi="Times New Roman" w:eastAsia="Times New Roman" w:cs="Times New Roman"/>
          <w:sz w:val="21"/>
          <w:szCs w:val="21"/>
          <w:spacing w:val="-1"/>
        </w:rPr>
        <w:t>OUT </w:t>
      </w:r>
      <w:r>
        <w:rPr>
          <w:rFonts w:ascii="STZhongsong" w:hAnsi="STZhongsong" w:eastAsia="STZhongsong" w:cs="STZhongsong"/>
          <w:sz w:val="21"/>
          <w:szCs w:val="21"/>
          <w:spacing w:val="-1"/>
        </w:rPr>
        <w:t>单元的原理图见图 </w:t>
      </w:r>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spacing w:val="-2"/>
        </w:rPr>
        <w:t>-2-6 </w:t>
      </w:r>
      <w:r>
        <w:rPr>
          <w:rFonts w:ascii="STZhongsong" w:hAnsi="STZhongsong" w:eastAsia="STZhongsong" w:cs="STZhongsong"/>
          <w:sz w:val="21"/>
          <w:szCs w:val="21"/>
          <w:spacing w:val="-2"/>
        </w:rPr>
        <w:t>所示。</w:t>
      </w:r>
    </w:p>
    <w:p>
      <w:pPr>
        <w:spacing w:line="243" w:lineRule="auto"/>
        <w:sectPr>
          <w:headerReference w:type="default" r:id="rId5"/>
          <w:footerReference w:type="default" r:id="rId210"/>
          <w:pgSz w:w="10433" w:h="14742"/>
          <w:pgMar w:top="1037" w:right="877" w:bottom="1258" w:left="820" w:header="712" w:footer="1097" w:gutter="0"/>
        </w:sectPr>
        <w:rPr>
          <w:rFonts w:ascii="STZhongsong" w:hAnsi="STZhongsong" w:eastAsia="STZhongsong" w:cs="STZhongsong"/>
          <w:sz w:val="21"/>
          <w:szCs w:val="21"/>
        </w:rPr>
      </w:pPr>
    </w:p>
    <w:p>
      <w:pPr>
        <w:spacing w:before="192"/>
        <w:rPr/>
      </w:pPr>
      <w:r/>
    </w:p>
    <w:p>
      <w:pPr>
        <w:sectPr>
          <w:headerReference w:type="default" r:id="rId213"/>
          <w:footerReference w:type="default" r:id="rId214"/>
          <w:pgSz w:w="10433" w:h="14742"/>
          <w:pgMar w:top="1037" w:right="775" w:bottom="1258" w:left="877" w:header="687" w:footer="1097" w:gutter="0"/>
          <w:cols w:equalWidth="0" w:num="1">
            <w:col w:w="8780" w:space="0"/>
          </w:cols>
        </w:sectPr>
        <w:rPr/>
      </w:pPr>
    </w:p>
    <w:p>
      <w:pPr>
        <w:ind w:left="1812"/>
        <w:spacing w:before="112" w:line="222" w:lineRule="auto"/>
        <w:rPr>
          <w:rFonts w:ascii="SimSun" w:hAnsi="SimSun" w:eastAsia="SimSun" w:cs="SimSun"/>
          <w:sz w:val="11"/>
          <w:szCs w:val="11"/>
        </w:rPr>
      </w:pPr>
      <w:r>
        <w:pict>
          <v:shape id="_x0000_s1894" style="position:absolute;margin-left:149.226pt;margin-top:3.21187pt;mso-position-vertical-relative:text;mso-position-horizontal-relative:text;width:0.45pt;height:30.25pt;z-index:-248602624;" filled="false" strokecolor="#000000" strokeweight="0.42pt" coordsize="8,605" coordorigin="0,0" path="m4,600l4,4e">
            <v:stroke endcap="square" joinstyle="miter" miterlimit="10"/>
          </v:shape>
        </w:pict>
      </w:r>
      <w:r>
        <w:pict>
          <v:shape id="_x0000_s1896" style="position:absolute;margin-left:125.915pt;margin-top:5.13686pt;mso-position-vertical-relative:text;mso-position-horizontal-relative:text;width:0.45pt;height:66.65pt;z-index:-248601600;" filled="false" strokecolor="#000000" strokeweight="0.42pt" coordsize="8,1333" coordorigin="0,0" path="m4,4l4,785m4,712l4,1328e">
            <v:stroke endcap="square" joinstyle="miter" miterlimit="10"/>
          </v:shape>
        </w:pict>
      </w:r>
      <w:r>
        <w:pict>
          <v:shape id="_x0000_s1898" style="position:absolute;margin-left:110.68pt;margin-top:1.62166pt;mso-position-vertical-relative:text;mso-position-horizontal-relative:text;width:0.45pt;height:8.05pt;z-index:254767104;" filled="false" strokecolor="#000000" strokeweight="0.42pt" coordsize="8,161" coordorigin="0,0" path="m4,156l4,4e">
            <v:stroke endcap="square" joinstyle="miter" miterlimit="10"/>
          </v:shape>
        </w:pict>
      </w:r>
      <w:r>
        <w:drawing>
          <wp:anchor distT="0" distB="0" distL="0" distR="0" simplePos="0" relativeHeight="254806016" behindDoc="0" locked="0" layoutInCell="1" allowOverlap="1">
            <wp:simplePos x="0" y="0"/>
            <wp:positionH relativeFrom="column">
              <wp:posOffset>1138655</wp:posOffset>
            </wp:positionH>
            <wp:positionV relativeFrom="paragraph">
              <wp:posOffset>45581</wp:posOffset>
            </wp:positionV>
            <wp:extent cx="757041" cy="74404"/>
            <wp:effectExtent l="0" t="0" r="0" b="0"/>
            <wp:wrapNone/>
            <wp:docPr id="540" name="IM 540"/>
            <wp:cNvGraphicFramePr/>
            <a:graphic>
              <a:graphicData uri="http://schemas.openxmlformats.org/drawingml/2006/picture">
                <pic:pic>
                  <pic:nvPicPr>
                    <pic:cNvPr id="540" name="IM 540"/>
                    <pic:cNvPicPr/>
                  </pic:nvPicPr>
                  <pic:blipFill>
                    <a:blip r:embed="rId215"/>
                    <a:stretch>
                      <a:fillRect/>
                    </a:stretch>
                  </pic:blipFill>
                  <pic:spPr>
                    <a:xfrm rot="0">
                      <a:off x="0" y="0"/>
                      <a:ext cx="757041" cy="74404"/>
                    </a:xfrm>
                    <a:prstGeom prst="rect">
                      <a:avLst/>
                    </a:prstGeom>
                  </pic:spPr>
                </pic:pic>
              </a:graphicData>
            </a:graphic>
          </wp:anchor>
        </w:drawing>
      </w:r>
      <w:r>
        <w:pict>
          <v:shape id="_x0000_s1900" style="position:absolute;margin-left:89.8666pt;margin-top:11.9166pt;mso-position-vertical-relative:text;mso-position-horizontal-relative:text;width:66.05pt;height:1.3pt;z-index:-248597504;" filled="false" strokecolor="#000000" strokeweight="0.42pt" coordsize="1321,25" coordorigin="0,0" path="m4,4l1188,4m1191,20l1316,20e">
            <v:stroke endcap="square" joinstyle="miter" miterlimit="10"/>
          </v:shape>
        </w:pict>
      </w:r>
      <w:r>
        <w:rPr>
          <w:rFonts w:ascii="SimSun" w:hAnsi="SimSun" w:eastAsia="SimSun" w:cs="SimSun"/>
          <w:sz w:val="11"/>
          <w:szCs w:val="11"/>
          <w:spacing w:val="-2"/>
        </w:rPr>
        <w:t>I[2]</w:t>
      </w:r>
    </w:p>
    <w:p>
      <w:pPr>
        <w:ind w:left="1812"/>
        <w:spacing w:line="221" w:lineRule="auto"/>
        <w:rPr>
          <w:rFonts w:ascii="SimSun" w:hAnsi="SimSun" w:eastAsia="SimSun" w:cs="SimSun"/>
          <w:sz w:val="11"/>
          <w:szCs w:val="11"/>
        </w:rPr>
      </w:pPr>
      <w:r>
        <w:pict>
          <v:shape id="_x0000_s1902" style="position:absolute;margin-left:89.8668pt;margin-top:6.42331pt;mso-position-vertical-relative:text;mso-position-horizontal-relative:text;width:30.9pt;height:0.45pt;z-index:254760960;" filled="false" strokecolor="#000000" strokeweight="0.42pt" coordsize="617,8" coordorigin="0,0" path="m4,4l613,4e">
            <v:stroke endcap="square" joinstyle="miter" miterlimit="10"/>
          </v:shape>
        </w:pict>
      </w:r>
      <w:r>
        <w:pict>
          <v:shape id="_x0000_s1904" style="position:absolute;margin-left:120.337pt;margin-top:6.42379pt;mso-position-vertical-relative:text;mso-position-horizontal-relative:text;width:29.15pt;height:0.45pt;z-index:254763008;" filled="false" strokecolor="#000000" strokeweight="0.42pt" coordsize="582,8" coordorigin="0,0" path="m4,4l578,4e">
            <v:stroke endcap="square" joinstyle="miter" miterlimit="10"/>
          </v:shape>
        </w:pict>
      </w:r>
      <w:r>
        <w:pict>
          <v:shape id="_x0000_s1906" style="position:absolute;margin-left:155.47pt;margin-top:0.565151pt;mso-position-vertical-relative:text;mso-position-horizontal-relative:text;width:6.25pt;height:11.85pt;z-index:254745600;" filled="false" strokecolor="#000000" strokeweight="0.42pt" coordsize="125,237" coordorigin="0,0" path="m14,231l35,228l57,221l75,210l92,195l105,178l114,158l120,136l120,112l117,91l110,69l99,51l85,34l67,22l49,12l27,5l4,4e">
            <v:stroke endcap="square" joinstyle="miter" miterlimit="10"/>
          </v:shape>
        </w:pict>
      </w:r>
      <w:r>
        <w:pict>
          <v:shape id="_x0000_s1908" style="position:absolute;margin-left:108.849pt;margin-top:6.50705pt;mso-position-vertical-relative:text;mso-position-horizontal-relative:text;width:13.2pt;height:59.45pt;z-index:-248600576;" filled="false" strokecolor="#000000" strokeweight="0.42pt" coordsize="263,1189" coordorigin="0,0" path="m258,4l258,382m173,128l173,919m4,653l4,1184e">
            <v:stroke endcap="square" joinstyle="miter" miterlimit="10"/>
          </v:shape>
        </w:pict>
      </w:r>
      <w:r>
        <w:drawing>
          <wp:anchor distT="0" distB="0" distL="0" distR="0" simplePos="0" relativeHeight="254766080" behindDoc="0" locked="0" layoutInCell="1" allowOverlap="1">
            <wp:simplePos x="0" y="0"/>
            <wp:positionH relativeFrom="column">
              <wp:posOffset>1530387</wp:posOffset>
            </wp:positionH>
            <wp:positionV relativeFrom="paragraph">
              <wp:posOffset>69897</wp:posOffset>
            </wp:positionV>
            <wp:extent cx="26432" cy="26573"/>
            <wp:effectExtent l="0" t="0" r="0" b="0"/>
            <wp:wrapNone/>
            <wp:docPr id="542" name="IM 542"/>
            <wp:cNvGraphicFramePr/>
            <a:graphic>
              <a:graphicData uri="http://schemas.openxmlformats.org/drawingml/2006/picture">
                <pic:pic>
                  <pic:nvPicPr>
                    <pic:cNvPr id="542" name="IM 542"/>
                    <pic:cNvPicPr/>
                  </pic:nvPicPr>
                  <pic:blipFill>
                    <a:blip r:embed="rId216"/>
                    <a:stretch>
                      <a:fillRect/>
                    </a:stretch>
                  </pic:blipFill>
                  <pic:spPr>
                    <a:xfrm rot="0">
                      <a:off x="0" y="0"/>
                      <a:ext cx="26432" cy="26573"/>
                    </a:xfrm>
                    <a:prstGeom prst="rect">
                      <a:avLst/>
                    </a:prstGeom>
                  </pic:spPr>
                </pic:pic>
              </a:graphicData>
            </a:graphic>
          </wp:anchor>
        </w:drawing>
      </w:r>
      <w:r>
        <w:rPr>
          <w:rFonts w:ascii="SimSun" w:hAnsi="SimSun" w:eastAsia="SimSun" w:cs="SimSun"/>
          <w:sz w:val="11"/>
          <w:szCs w:val="11"/>
          <w:spacing w:val="-2"/>
        </w:rPr>
        <w:t>I[6]</w:t>
      </w:r>
    </w:p>
    <w:p>
      <w:pPr>
        <w:ind w:left="1812"/>
        <w:spacing w:line="231" w:lineRule="auto"/>
        <w:rPr>
          <w:rFonts w:ascii="SimSun" w:hAnsi="SimSun" w:eastAsia="SimSun" w:cs="SimSun"/>
          <w:sz w:val="11"/>
          <w:szCs w:val="11"/>
        </w:rPr>
      </w:pPr>
      <w:r>
        <w:pict>
          <v:shape id="_x0000_s1910" style="position:absolute;margin-left:161.382pt;margin-top:0.474925pt;mso-position-vertical-relative:text;mso-position-horizontal-relative:text;width:5.6pt;height:0.45pt;z-index:254769152;" filled="false" strokecolor="#000000" strokeweight="0.42pt" coordsize="111,8" coordorigin="0,0" path="m4,4l107,4e">
            <v:stroke endcap="square" joinstyle="miter" miterlimit="10"/>
          </v:shape>
        </w:pict>
      </w:r>
      <w:r>
        <w:drawing>
          <wp:anchor distT="0" distB="0" distL="0" distR="0" simplePos="0" relativeHeight="254716928" behindDoc="1" locked="0" layoutInCell="1" allowOverlap="1">
            <wp:simplePos x="0" y="0"/>
            <wp:positionH relativeFrom="column">
              <wp:posOffset>1138657</wp:posOffset>
            </wp:positionH>
            <wp:positionV relativeFrom="paragraph">
              <wp:posOffset>63442</wp:posOffset>
            </wp:positionV>
            <wp:extent cx="843733" cy="26574"/>
            <wp:effectExtent l="0" t="0" r="0" b="0"/>
            <wp:wrapNone/>
            <wp:docPr id="544" name="IM 544"/>
            <wp:cNvGraphicFramePr/>
            <a:graphic>
              <a:graphicData uri="http://schemas.openxmlformats.org/drawingml/2006/picture">
                <pic:pic>
                  <pic:nvPicPr>
                    <pic:cNvPr id="544" name="IM 544"/>
                    <pic:cNvPicPr/>
                  </pic:nvPicPr>
                  <pic:blipFill>
                    <a:blip r:embed="rId217"/>
                    <a:stretch>
                      <a:fillRect/>
                    </a:stretch>
                  </pic:blipFill>
                  <pic:spPr>
                    <a:xfrm rot="0">
                      <a:off x="0" y="0"/>
                      <a:ext cx="843733" cy="26574"/>
                    </a:xfrm>
                    <a:prstGeom prst="rect">
                      <a:avLst/>
                    </a:prstGeom>
                  </pic:spPr>
                </pic:pic>
              </a:graphicData>
            </a:graphic>
          </wp:anchor>
        </w:drawing>
      </w:r>
      <w:r>
        <w:pict>
          <v:shape id="_x0000_s1912" style="position:absolute;margin-left:166.543pt;margin-top:0.474925pt;mso-position-vertical-relative:text;mso-position-horizontal-relative:text;width:20.5pt;height:28.75pt;z-index:254735360;" filled="false" strokecolor="#000000" strokeweight="0.42pt" coordsize="410,575" coordorigin="0,0" path="m4,503l4,4m4,503l140,503m119,479l210,479m405,569l387,549l365,531l343,516l318,503l293,492l267,486l238,481l210,479e">
            <v:stroke endcap="square" joinstyle="miter" miterlimit="10"/>
          </v:shape>
        </w:pict>
      </w:r>
      <w:r>
        <w:rPr>
          <w:rFonts w:ascii="SimSun" w:hAnsi="SimSun" w:eastAsia="SimSun" w:cs="SimSun"/>
          <w:sz w:val="11"/>
          <w:szCs w:val="11"/>
          <w:spacing w:val="-2"/>
        </w:rPr>
        <w:t>I[7]</w:t>
      </w:r>
    </w:p>
    <w:p>
      <w:pPr>
        <w:pStyle w:val="BodyText"/>
        <w:spacing w:line="329" w:lineRule="auto"/>
        <w:rPr/>
      </w:pPr>
      <w:r>
        <w:pict>
          <v:shape id="_x0000_s1914" style="position:absolute;margin-left:113.094pt;margin-top:5.92761pt;mso-position-vertical-relative:text;mso-position-horizontal-relative:text;width:0.45pt;height:53.9pt;z-index:254797824;" filled="false" strokecolor="#000000" strokeweight="0.42pt" coordsize="8,1078" coordorigin="0,0" path="m4,4l4,524m4,451l4,1073e">
            <v:stroke endcap="square" joinstyle="miter" miterlimit="10"/>
          </v:shape>
        </w:pict>
      </w:r>
      <w:r>
        <w:pict>
          <v:shape id="_x0000_s1916" style="position:absolute;margin-left:149.226pt;margin-top:10.5308pt;mso-position-vertical-relative:text;mso-position-horizontal-relative:text;width:0.45pt;height:23.1pt;z-index:254753792;" filled="false" strokecolor="#000000" strokeweight="0.42pt" coordsize="8,462" coordorigin="0,0" path="m4,457l4,4e">
            <v:stroke endcap="square" joinstyle="miter" miterlimit="10"/>
          </v:shape>
        </w:pict>
      </w:r>
      <w:r>
        <w:drawing>
          <wp:anchor distT="0" distB="0" distL="0" distR="0" simplePos="0" relativeHeight="254754816" behindDoc="0" locked="0" layoutInCell="1" allowOverlap="1">
            <wp:simplePos x="0" y="0"/>
            <wp:positionH relativeFrom="column">
              <wp:posOffset>1585367</wp:posOffset>
            </wp:positionH>
            <wp:positionV relativeFrom="paragraph">
              <wp:posOffset>221977</wp:posOffset>
            </wp:positionV>
            <wp:extent cx="310327" cy="26572"/>
            <wp:effectExtent l="0" t="0" r="0" b="0"/>
            <wp:wrapNone/>
            <wp:docPr id="546" name="IM 546"/>
            <wp:cNvGraphicFramePr/>
            <a:graphic>
              <a:graphicData uri="http://schemas.openxmlformats.org/drawingml/2006/picture">
                <pic:pic>
                  <pic:nvPicPr>
                    <pic:cNvPr id="546" name="IM 546"/>
                    <pic:cNvPicPr/>
                  </pic:nvPicPr>
                  <pic:blipFill>
                    <a:blip r:embed="rId218"/>
                    <a:stretch>
                      <a:fillRect/>
                    </a:stretch>
                  </pic:blipFill>
                  <pic:spPr>
                    <a:xfrm rot="0">
                      <a:off x="0" y="0"/>
                      <a:ext cx="310327" cy="26572"/>
                    </a:xfrm>
                    <a:prstGeom prst="rect">
                      <a:avLst/>
                    </a:prstGeom>
                  </pic:spPr>
                </pic:pic>
              </a:graphicData>
            </a:graphic>
          </wp:anchor>
        </w:drawing>
      </w:r>
      <w:r>
        <w:pict>
          <v:shape id="_x0000_s1918" style="position:absolute;margin-left:149.227pt;margin-top:16.8079pt;mso-position-vertical-relative:text;mso-position-horizontal-relative:text;width:12.5pt;height:11pt;z-index:254743552;" filled="false" strokecolor="#000000" strokeweight="0.42pt" coordsize="250,220" coordorigin="0,0" path="m4,4l137,4m4,206l4,4m137,215l4,215m137,215l159,213l178,208l195,200l212,186l225,171l235,154l243,134l245,114l245,92l238,72l230,54l218,37l203,24l187,14l167,7l145,4l137,4e">
            <v:stroke endcap="square" joinstyle="miter" miterlimit="10"/>
          </v:shape>
        </w:pict>
      </w:r>
      <w:r>
        <w:pict>
          <v:shape id="_x0000_s1920" style="position:absolute;margin-left:161.215pt;margin-top:16.8085pt;mso-position-vertical-relative:text;mso-position-horizontal-relative:text;width:45.65pt;height:10.75pt;z-index:254803968;" filled="false" strokecolor="#000000" strokeweight="0.42pt" coordsize="913,215" coordorigin="0,0" path="m4,104l268,104m573,107l908,107m110,181l247,181m225,208l317,208m317,208l347,206l375,203l402,195l428,184l453,169l477,153l497,134l516,112m230,210l248,188l262,163l268,138l272,111l268,84l262,59l248,34l230,12l220,4m576,107l575,119l566,131l556,138l543,141l530,138l520,131l511,119l510,107l511,94l520,82l530,76l543,74l556,76l566,82l575,94l576,107e">
            <v:stroke endcap="square" joinstyle="miter" miterlimit="10"/>
          </v:shape>
        </w:pict>
      </w:r>
      <w:r>
        <w:pict>
          <v:shape id="_x0000_s1922" style="position:absolute;margin-left:131.327pt;margin-top:11.7026pt;mso-position-vertical-relative:text;mso-position-horizontal-relative:text;width:7.95pt;height:4.3pt;z-index:254799872;" filled="false" strokecolor="#000000" strokeweight="0.42pt" coordsize="158,86" coordorigin="0,0" path="m4,81l154,4e">
            <v:stroke endcap="square" joinstyle="miter" miterlimit="10"/>
          </v:shape>
        </w:pict>
      </w:r>
      <w:r>
        <w:pict>
          <v:shape id="_x0000_s1924" style="position:absolute;margin-left:113.094pt;margin-top:5.9281pt;mso-position-vertical-relative:text;mso-position-horizontal-relative:text;width:36.55pt;height:10.05pt;z-index:254798848;" filled="false" strokecolor="#000000" strokeweight="0.42pt" coordsize="730,201" coordorigin="0,0" path="m585,121l726,121m368,196l368,44m368,44l518,119m585,119l583,133l576,144l565,151l551,153l540,151l528,144l522,133l518,119l522,107l528,96l540,89l551,86l565,89l576,96l583,107l585,119m174,121l368,121m4,4l723,4e">
            <v:stroke endcap="square" joinstyle="miter" miterlimit="10"/>
          </v:shape>
        </w:pict>
      </w:r>
      <w:r/>
    </w:p>
    <w:p>
      <w:pPr>
        <w:ind w:left="1812"/>
        <w:spacing w:before="36" w:line="232" w:lineRule="auto"/>
        <w:rPr>
          <w:rFonts w:ascii="SimSun" w:hAnsi="SimSun" w:eastAsia="SimSun" w:cs="SimSun"/>
          <w:sz w:val="11"/>
          <w:szCs w:val="11"/>
        </w:rPr>
      </w:pPr>
      <w:r>
        <w:pict>
          <v:shape id="_x0000_s1926" style="position:absolute;margin-left:194.259pt;margin-top:-2.45161pt;mso-position-vertical-relative:text;mso-position-horizontal-relative:text;width:10.25pt;height:9.4pt;z-index:254755840;" filled="false" stroked="false" type="#_x0000_t202">
            <v:fill on="false"/>
            <v:stroke on="false"/>
            <v:path/>
            <v:imagedata o:title=""/>
            <o:lock v:ext="edit" aspectratio="false"/>
            <v:textbox inset="0mm,0mm,0mm,0mm">
              <w:txbxContent>
                <w:p>
                  <w:pPr>
                    <w:ind w:left="20"/>
                    <w:spacing w:before="20" w:line="147" w:lineRule="exact"/>
                    <w:rPr>
                      <w:rFonts w:ascii="SimSun" w:hAnsi="SimSun" w:eastAsia="SimSun" w:cs="SimSun"/>
                      <w:sz w:val="11"/>
                      <w:szCs w:val="11"/>
                    </w:rPr>
                  </w:pPr>
                  <w:r>
                    <w:rPr>
                      <w:rFonts w:ascii="SimSun" w:hAnsi="SimSun" w:eastAsia="SimSun" w:cs="SimSun"/>
                      <w:sz w:val="11"/>
                      <w:szCs w:val="11"/>
                      <w:spacing w:val="-1"/>
                      <w:position w:val="1"/>
                    </w:rPr>
                    <w:t>SE0</w:t>
                  </w:r>
                </w:p>
              </w:txbxContent>
            </v:textbox>
          </v:shape>
        </w:pict>
      </w:r>
      <w:r>
        <w:drawing>
          <wp:anchor distT="0" distB="0" distL="0" distR="0" simplePos="0" relativeHeight="254800896" behindDoc="0" locked="0" layoutInCell="1" allowOverlap="1">
            <wp:simplePos x="0" y="0"/>
            <wp:positionH relativeFrom="column">
              <wp:posOffset>1138656</wp:posOffset>
            </wp:positionH>
            <wp:positionV relativeFrom="paragraph">
              <wp:posOffset>95745</wp:posOffset>
            </wp:positionV>
            <wp:extent cx="757038" cy="26573"/>
            <wp:effectExtent l="0" t="0" r="0" b="0"/>
            <wp:wrapNone/>
            <wp:docPr id="548" name="IM 548"/>
            <wp:cNvGraphicFramePr/>
            <a:graphic>
              <a:graphicData uri="http://schemas.openxmlformats.org/drawingml/2006/picture">
                <pic:pic>
                  <pic:nvPicPr>
                    <pic:cNvPr id="548" name="IM 548"/>
                    <pic:cNvPicPr/>
                  </pic:nvPicPr>
                  <pic:blipFill>
                    <a:blip r:embed="rId219"/>
                    <a:stretch>
                      <a:fillRect/>
                    </a:stretch>
                  </pic:blipFill>
                  <pic:spPr>
                    <a:xfrm rot="0">
                      <a:off x="0" y="0"/>
                      <a:ext cx="757038" cy="26573"/>
                    </a:xfrm>
                    <a:prstGeom prst="rect">
                      <a:avLst/>
                    </a:prstGeom>
                  </pic:spPr>
                </pic:pic>
              </a:graphicData>
            </a:graphic>
          </wp:anchor>
        </w:drawing>
      </w:r>
      <w:r>
        <w:rPr>
          <w:rFonts w:ascii="SimSun" w:hAnsi="SimSun" w:eastAsia="SimSun" w:cs="SimSun"/>
          <w:sz w:val="11"/>
          <w:szCs w:val="11"/>
          <w:spacing w:val="-2"/>
        </w:rPr>
        <w:t>I[4]</w:t>
      </w:r>
    </w:p>
    <w:p>
      <w:pPr>
        <w:pStyle w:val="BodyText"/>
        <w:spacing w:line="248" w:lineRule="auto"/>
        <w:rPr/>
      </w:pPr>
      <w:r>
        <w:pict>
          <v:shape id="_x0000_s1928" style="position:absolute;margin-left:149.227pt;margin-top:12.3022pt;mso-position-vertical-relative:text;mso-position-horizontal-relative:text;width:0.45pt;height:23.2pt;z-index:-248615936;" filled="false" strokecolor="#000000" strokeweight="0.42pt" coordsize="8,464" coordorigin="0,0" path="m4,332l4,129m4,459l4,4e">
            <v:stroke endcap="square" joinstyle="miter" miterlimit="10"/>
          </v:shape>
        </w:pict>
      </w:r>
      <w:r>
        <w:pict>
          <v:shape id="_x0000_s1930" style="position:absolute;margin-left:166.543pt;margin-top:0.66864pt;mso-position-vertical-relative:text;mso-position-horizontal-relative:text;width:0.45pt;height:23.3pt;z-index:254802944;" filled="false" strokecolor="#000000" strokeweight="0.42pt" coordsize="8,465" coordorigin="0,0" path="m4,4l4,461e">
            <v:stroke endcap="square" joinstyle="miter" miterlimit="10"/>
          </v:shape>
        </w:pict>
      </w:r>
      <w:r>
        <w:drawing>
          <wp:anchor distT="0" distB="0" distL="0" distR="0" simplePos="0" relativeHeight="254801920" behindDoc="0" locked="0" layoutInCell="1" allowOverlap="1">
            <wp:simplePos x="0" y="0"/>
            <wp:positionH relativeFrom="column">
              <wp:posOffset>1369675</wp:posOffset>
            </wp:positionH>
            <wp:positionV relativeFrom="paragraph">
              <wp:posOffset>73343</wp:posOffset>
            </wp:positionV>
            <wp:extent cx="748065" cy="299206"/>
            <wp:effectExtent l="0" t="0" r="0" b="0"/>
            <wp:wrapNone/>
            <wp:docPr id="550" name="IM 550"/>
            <wp:cNvGraphicFramePr/>
            <a:graphic>
              <a:graphicData uri="http://schemas.openxmlformats.org/drawingml/2006/picture">
                <pic:pic>
                  <pic:nvPicPr>
                    <pic:cNvPr id="550" name="IM 550"/>
                    <pic:cNvPicPr/>
                  </pic:nvPicPr>
                  <pic:blipFill>
                    <a:blip r:embed="rId220"/>
                    <a:stretch>
                      <a:fillRect/>
                    </a:stretch>
                  </pic:blipFill>
                  <pic:spPr>
                    <a:xfrm rot="0">
                      <a:off x="0" y="0"/>
                      <a:ext cx="748065" cy="299206"/>
                    </a:xfrm>
                    <a:prstGeom prst="rect">
                      <a:avLst/>
                    </a:prstGeom>
                  </pic:spPr>
                </pic:pic>
              </a:graphicData>
            </a:graphic>
          </wp:anchor>
        </w:drawing>
      </w:r>
      <w:r/>
    </w:p>
    <w:p>
      <w:pPr>
        <w:pStyle w:val="BodyText"/>
        <w:spacing w:line="249" w:lineRule="auto"/>
        <w:rPr/>
      </w:pPr>
      <w:r>
        <w:pict>
          <v:shape id="_x0000_s1932" style="position:absolute;margin-left:155.887pt;margin-top:6.10284pt;mso-position-vertical-relative:text;mso-position-horizontal-relative:text;width:5.85pt;height:11pt;z-index:254750720;" filled="false" strokecolor="#000000" strokeweight="0.42pt" coordsize="116,220" coordorigin="0,0" path="m4,215l25,213l45,208l62,200l79,188l92,173l102,154l110,136l112,114l112,92l105,72l97,54l85,39l70,25l54,14l34,7l12,4l4,4e">
            <v:stroke endcap="square" joinstyle="miter" miterlimit="10"/>
          </v:shape>
        </w:pict>
      </w:r>
      <w:r/>
    </w:p>
    <w:p>
      <w:pPr>
        <w:ind w:left="1820"/>
        <w:spacing w:before="36" w:line="192" w:lineRule="auto"/>
        <w:rPr>
          <w:rFonts w:ascii="SimSun" w:hAnsi="SimSun" w:eastAsia="SimSun" w:cs="SimSun"/>
          <w:sz w:val="11"/>
          <w:szCs w:val="11"/>
        </w:rPr>
      </w:pPr>
      <w:r>
        <w:rPr>
          <w:rFonts w:ascii="SimSun" w:hAnsi="SimSun" w:eastAsia="SimSun" w:cs="SimSun"/>
          <w:sz w:val="11"/>
          <w:szCs w:val="11"/>
          <w:spacing w:val="-1"/>
        </w:rPr>
        <w:t>T4</w:t>
      </w:r>
    </w:p>
    <w:p>
      <w:pPr>
        <w:ind w:firstLine="1793"/>
        <w:spacing w:line="43" w:lineRule="exact"/>
        <w:rPr/>
      </w:pPr>
      <w:r>
        <w:rPr/>
        <w:drawing>
          <wp:inline distT="0" distB="0" distL="0" distR="0">
            <wp:extent cx="757035" cy="27637"/>
            <wp:effectExtent l="0" t="0" r="0" b="0"/>
            <wp:docPr id="552" name="IM 552"/>
            <wp:cNvGraphicFramePr/>
            <a:graphic>
              <a:graphicData uri="http://schemas.openxmlformats.org/drawingml/2006/picture">
                <pic:pic>
                  <pic:nvPicPr>
                    <pic:cNvPr id="552" name="IM 552"/>
                    <pic:cNvPicPr/>
                  </pic:nvPicPr>
                  <pic:blipFill>
                    <a:blip r:embed="rId221"/>
                    <a:stretch>
                      <a:fillRect/>
                    </a:stretch>
                  </pic:blipFill>
                  <pic:spPr>
                    <a:xfrm rot="0">
                      <a:off x="0" y="0"/>
                      <a:ext cx="757035" cy="27637"/>
                    </a:xfrm>
                    <a:prstGeom prst="rect">
                      <a:avLst/>
                    </a:prstGeom>
                  </pic:spPr>
                </pic:pic>
              </a:graphicData>
            </a:graphic>
          </wp:inline>
        </w:drawing>
      </w:r>
    </w:p>
    <w:p>
      <w:pPr>
        <w:ind w:left="1819"/>
        <w:spacing w:before="199" w:line="225" w:lineRule="auto"/>
        <w:rPr>
          <w:sz w:val="11"/>
          <w:szCs w:val="11"/>
        </w:rPr>
      </w:pPr>
      <w:r>
        <w:pict>
          <v:shape id="_x0000_s1934" style="position:absolute;margin-left:89.8679pt;margin-top:16.8234pt;mso-position-vertical-relative:text;mso-position-horizontal-relative:text;width:26pt;height:0.45pt;z-index:-248593408;" filled="false" strokecolor="#000000" strokeweight="0.42pt" coordsize="520,8" coordorigin="0,0" path="m405,4l515,4m405,4l4,4e">
            <v:stroke endcap="square" joinstyle="miter" miterlimit="10"/>
          </v:shape>
        </w:pict>
      </w:r>
      <w:r>
        <w:pict>
          <v:shape id="_x0000_s1936" style="position:absolute;margin-left:115.218pt;margin-top:12.7648pt;mso-position-vertical-relative:text;mso-position-horizontal-relative:text;width:0.45pt;height:8.05pt;z-index:-248614912;" filled="false" strokecolor="#000000" strokeweight="0.42pt" coordsize="8,161" coordorigin="0,0" path="m4,156l4,4e">
            <v:stroke endcap="square" joinstyle="miter" miterlimit="10"/>
          </v:shape>
        </w:pict>
      </w:r>
      <w:r>
        <w:pict>
          <v:shape id="_x0000_s1938" style="position:absolute;margin-left:122.92pt;margin-top:15.1495pt;mso-position-vertical-relative:text;mso-position-horizontal-relative:text;width:31pt;height:8.8pt;z-index:254796800;" filled="false" strokecolor="#000000" strokeweight="0.42pt" coordsize="620,176" coordorigin="0,0" path="m482,171l615,171m70,37l69,51l60,61l50,67l37,71l24,67l14,61l7,51l4,37l7,24l14,12l24,5l37,4l50,5l60,12l69,24l70,37m70,37l145,37m482,171l347,171m347,171l347,37m145,37l347,37e">
            <v:stroke endcap="square" joinstyle="miter" miterlimit="10"/>
          </v:shape>
        </w:pict>
      </w:r>
      <w:r>
        <w:pict>
          <v:shape id="_x0000_s1940" style="position:absolute;margin-left:115.427pt;margin-top:16.8234pt;mso-position-vertical-relative:text;mso-position-horizontal-relative:text;width:7.95pt;height:4.2pt;z-index:-248594432;" filled="false" strokecolor="#000000" strokeweight="0.42pt" coordsize="158,83" coordorigin="0,0" path="m4,79l154,4e">
            <v:stroke endcap="square" joinstyle="miter" miterlimit="10"/>
          </v:shape>
        </w:pict>
      </w:r>
      <w:r>
        <w:rPr>
          <w:rFonts w:ascii="SimSun" w:hAnsi="SimSun" w:eastAsia="SimSun" w:cs="SimSun"/>
          <w:sz w:val="11"/>
          <w:szCs w:val="11"/>
        </w:rPr>
        <w:t>P&lt;1&gt;</w:t>
      </w:r>
      <w:r>
        <w:rPr>
          <w:rFonts w:ascii="SimSun" w:hAnsi="SimSun" w:eastAsia="SimSun" w:cs="SimSun"/>
          <w:sz w:val="11"/>
          <w:szCs w:val="11"/>
          <w:spacing w:val="10"/>
        </w:rPr>
        <w:t xml:space="preserve">    </w:t>
      </w:r>
      <w:r>
        <w:rPr>
          <w:sz w:val="11"/>
          <w:szCs w:val="11"/>
          <w:position w:val="-4"/>
        </w:rPr>
        <w:drawing>
          <wp:inline distT="0" distB="0" distL="0" distR="0">
            <wp:extent cx="100445" cy="54209"/>
            <wp:effectExtent l="0" t="0" r="0" b="0"/>
            <wp:docPr id="554" name="IM 554"/>
            <wp:cNvGraphicFramePr/>
            <a:graphic>
              <a:graphicData uri="http://schemas.openxmlformats.org/drawingml/2006/picture">
                <pic:pic>
                  <pic:nvPicPr>
                    <pic:cNvPr id="554" name="IM 554"/>
                    <pic:cNvPicPr/>
                  </pic:nvPicPr>
                  <pic:blipFill>
                    <a:blip r:embed="rId222"/>
                    <a:stretch>
                      <a:fillRect/>
                    </a:stretch>
                  </pic:blipFill>
                  <pic:spPr>
                    <a:xfrm rot="0">
                      <a:off x="0" y="0"/>
                      <a:ext cx="100445" cy="54209"/>
                    </a:xfrm>
                    <a:prstGeom prst="rect">
                      <a:avLst/>
                    </a:prstGeom>
                  </pic:spPr>
                </pic:pic>
              </a:graphicData>
            </a:graphic>
          </wp:inline>
        </w:drawing>
      </w:r>
    </w:p>
    <w:p>
      <w:pPr>
        <w:ind w:left="3070"/>
        <w:spacing w:before="59" w:line="147" w:lineRule="exact"/>
        <w:tabs>
          <w:tab w:val="left" w:pos="3211"/>
        </w:tabs>
        <w:rPr>
          <w:rFonts w:ascii="SimSun" w:hAnsi="SimSun" w:eastAsia="SimSun" w:cs="SimSun"/>
          <w:sz w:val="11"/>
          <w:szCs w:val="11"/>
        </w:rPr>
      </w:pPr>
      <w:r>
        <w:pict>
          <v:shape id="_x0000_s1942" style="position:absolute;margin-left:89.868pt;margin-top:9.83356pt;mso-position-vertical-relative:text;mso-position-horizontal-relative:text;width:64.05pt;height:0.45pt;z-index:254759936;" filled="false" strokecolor="#000000" strokeweight="0.42pt" coordsize="1281,8" coordorigin="0,0" path="m1143,4l1276,4m1143,4l4,4e">
            <v:stroke endcap="square" joinstyle="miter" miterlimit="10"/>
          </v:shape>
        </w:pict>
      </w:r>
      <w:r>
        <w:pict>
          <v:shape id="_x0000_s1944" style="position:absolute;margin-left:90.0192pt;margin-top:1.9364pt;mso-position-vertical-relative:text;mso-position-horizontal-relative:text;width:7.45pt;height:9.4pt;z-index:254757888;" filled="false" stroked="false" type="#_x0000_t202">
            <v:fill on="false"/>
            <v:stroke on="false"/>
            <v:path/>
            <v:imagedata o:title=""/>
            <o:lock v:ext="edit" aspectratio="false"/>
            <v:textbox inset="0mm,0mm,0mm,0mm">
              <w:txbxContent>
                <w:p>
                  <w:pPr>
                    <w:ind w:left="20"/>
                    <w:spacing w:before="20" w:line="147" w:lineRule="exact"/>
                    <w:rPr>
                      <w:rFonts w:ascii="SimSun" w:hAnsi="SimSun" w:eastAsia="SimSun" w:cs="SimSun"/>
                      <w:sz w:val="11"/>
                      <w:szCs w:val="11"/>
                    </w:rPr>
                  </w:pPr>
                  <w:r>
                    <w:rPr>
                      <w:rFonts w:ascii="SimSun" w:hAnsi="SimSun" w:eastAsia="SimSun" w:cs="SimSun"/>
                      <w:sz w:val="11"/>
                      <w:szCs w:val="11"/>
                      <w:spacing w:val="-1"/>
                      <w:position w:val="1"/>
                    </w:rPr>
                    <w:t>T4</w:t>
                  </w:r>
                </w:p>
              </w:txbxContent>
            </v:textbox>
          </v:shape>
        </w:pict>
      </w:r>
      <w:r>
        <w:pict>
          <v:shape id="_x0000_s1946" style="position:absolute;margin-left:153.514pt;margin-top:4.5202pt;mso-position-vertical-relative:text;mso-position-horizontal-relative:text;width:40.4pt;height:10.55pt;z-index:254804992;" filled="false" strokecolor="#000000" strokeweight="0.42pt" coordsize="808,211" coordorigin="0,0" path="m310,106l400,106m803,106l400,106m4,206l4,4m135,205l157,203l177,198l195,189l212,178l225,164l235,148l242,129l245,109l245,89l240,71l230,52l218,37l203,24l187,14l167,7l147,4l137,4m310,107l308,119l300,131l290,138l277,141l263,138l253,131l245,119l243,107l245,94l253,82l263,76l277,74l290,76l300,82l308,94l310,107e">
            <v:stroke endcap="square" joinstyle="miter" miterlimit="10"/>
          </v:shape>
        </w:pict>
      </w:r>
      <w:r>
        <w:rPr>
          <w:rFonts w:ascii="SimSun" w:hAnsi="SimSun" w:eastAsia="SimSun" w:cs="SimSun"/>
          <w:sz w:val="11"/>
          <w:szCs w:val="11"/>
          <w:strike/>
          <w:position w:val="1"/>
        </w:rPr>
        <w:tab/>
      </w:r>
      <w:r>
        <w:rPr>
          <w:rFonts w:ascii="SimSun" w:hAnsi="SimSun" w:eastAsia="SimSun" w:cs="SimSun"/>
          <w:sz w:val="11"/>
          <w:szCs w:val="11"/>
          <w:spacing w:val="8"/>
          <w:position w:val="1"/>
        </w:rPr>
        <w:t xml:space="preserve">       </w:t>
      </w:r>
      <w:r>
        <w:rPr>
          <w:rFonts w:ascii="SimSun" w:hAnsi="SimSun" w:eastAsia="SimSun" w:cs="SimSun"/>
          <w:sz w:val="11"/>
          <w:szCs w:val="11"/>
          <w:spacing w:val="-1"/>
          <w:position w:val="1"/>
        </w:rPr>
        <w:t>SE2</w:t>
      </w:r>
    </w:p>
    <w:p>
      <w:pPr>
        <w:ind w:left="1812"/>
        <w:spacing w:before="55" w:line="225" w:lineRule="auto"/>
        <w:rPr>
          <w:sz w:val="11"/>
          <w:szCs w:val="11"/>
        </w:rPr>
      </w:pPr>
      <w:r>
        <w:pict>
          <v:shape id="_x0000_s1948" style="position:absolute;margin-left:153.723pt;margin-top:4.57372pt;mso-position-vertical-relative:text;mso-position-horizontal-relative:text;width:7.1pt;height:0.45pt;z-index:-248591360;" filled="false" strokecolor="#000000" strokeweight="0.42pt" coordsize="141,8" coordorigin="0,0" path="m4,4l137,4e">
            <v:stroke endcap="square" joinstyle="miter" miterlimit="10"/>
          </v:shape>
        </w:pict>
      </w:r>
      <w:r>
        <w:rPr>
          <w:rFonts w:ascii="SimSun" w:hAnsi="SimSun" w:eastAsia="SimSun" w:cs="SimSun"/>
          <w:sz w:val="11"/>
          <w:szCs w:val="11"/>
          <w:u w:val="single" w:color="auto"/>
          <w:spacing w:val="-2"/>
        </w:rPr>
        <w:t>I[6]</w:t>
      </w:r>
      <w:r>
        <w:rPr>
          <w:rFonts w:ascii="SimSun" w:hAnsi="SimSun" w:eastAsia="SimSun" w:cs="SimSun"/>
          <w:sz w:val="11"/>
          <w:szCs w:val="11"/>
          <w:u w:val="single" w:color="auto"/>
          <w:spacing w:val="4"/>
        </w:rPr>
        <w:t xml:space="preserve">             </w:t>
      </w:r>
      <w:r>
        <w:rPr>
          <w:sz w:val="11"/>
          <w:szCs w:val="11"/>
          <w:position w:val="-4"/>
        </w:rPr>
        <w:drawing>
          <wp:inline distT="0" distB="0" distL="0" distR="0">
            <wp:extent cx="175518" cy="90351"/>
            <wp:effectExtent l="0" t="0" r="0" b="0"/>
            <wp:docPr id="556" name="IM 556"/>
            <wp:cNvGraphicFramePr/>
            <a:graphic>
              <a:graphicData uri="http://schemas.openxmlformats.org/drawingml/2006/picture">
                <pic:pic>
                  <pic:nvPicPr>
                    <pic:cNvPr id="556" name="IM 556"/>
                    <pic:cNvPicPr/>
                  </pic:nvPicPr>
                  <pic:blipFill>
                    <a:blip r:embed="rId223"/>
                    <a:stretch>
                      <a:fillRect/>
                    </a:stretch>
                  </pic:blipFill>
                  <pic:spPr>
                    <a:xfrm rot="0">
                      <a:off x="0" y="0"/>
                      <a:ext cx="175518" cy="90351"/>
                    </a:xfrm>
                    <a:prstGeom prst="rect">
                      <a:avLst/>
                    </a:prstGeom>
                  </pic:spPr>
                </pic:pic>
              </a:graphicData>
            </a:graphic>
          </wp:inline>
        </w:drawing>
      </w:r>
    </w:p>
    <w:p>
      <w:pPr>
        <w:spacing w:line="29" w:lineRule="exact"/>
        <w:rPr/>
      </w:pPr>
      <w:r/>
    </w:p>
    <w:p>
      <w:pPr>
        <w:pStyle w:val="BodyText"/>
        <w:spacing w:line="14" w:lineRule="auto"/>
        <w:rPr>
          <w:sz w:val="2"/>
        </w:rPr>
      </w:pPr>
      <w:r>
        <w:rPr>
          <w:sz w:val="2"/>
          <w:szCs w:val="2"/>
        </w:rPr>
        <w:br w:type="column"/>
      </w:r>
      <w:r>
        <w:pict>
          <v:shape id="_x0000_s1950" style="position:absolute;margin-left:60.5588pt;margin-top:3.21472pt;mso-position-vertical-relative:text;mso-position-horizontal-relative:text;width:0.45pt;height:30.25pt;z-index:-248606720;" filled="false" strokecolor="#000000" strokeweight="0.42pt" coordsize="8,605" coordorigin="0,0" path="m4,600l4,4e">
            <v:stroke endcap="square" joinstyle="miter" miterlimit="10"/>
          </v:shape>
        </w:pict>
      </w:r>
      <w:r>
        <w:pict>
          <v:shape id="_x0000_s1952" style="position:absolute;margin-left:37.3306pt;margin-top:5.13983pt;mso-position-vertical-relative:text;mso-position-horizontal-relative:text;width:0.45pt;height:66.65pt;z-index:-248605696;" filled="false" strokecolor="#000000" strokeweight="0.42pt" coordsize="8,1333" coordorigin="0,0" path="m4,4l4,785m4,713l4,1328e">
            <v:stroke endcap="square" joinstyle="miter" miterlimit="10"/>
          </v:shape>
        </w:pict>
      </w:r>
      <w:r>
        <w:pict>
          <v:shape id="_x0000_s1954" style="position:absolute;margin-left:22.0956pt;margin-top:1.62451pt;mso-position-vertical-relative:text;mso-position-horizontal-relative:text;width:0.45pt;height:8.05pt;z-index:254768128;" filled="false" strokecolor="#000000" strokeweight="0.42pt" coordsize="8,161" coordorigin="0,0" path="m4,156l4,4e">
            <v:stroke endcap="square" joinstyle="miter" miterlimit="10"/>
          </v:shape>
        </w:pict>
      </w:r>
    </w:p>
    <w:p>
      <w:pPr>
        <w:ind w:left="1"/>
        <w:spacing w:before="110" w:line="222" w:lineRule="auto"/>
        <w:rPr>
          <w:rFonts w:ascii="SimSun" w:hAnsi="SimSun" w:eastAsia="SimSun" w:cs="SimSun"/>
          <w:sz w:val="11"/>
          <w:szCs w:val="11"/>
        </w:rPr>
      </w:pPr>
      <w:r>
        <w:drawing>
          <wp:anchor distT="0" distB="0" distL="0" distR="0" simplePos="0" relativeHeight="254794752" behindDoc="0" locked="0" layoutInCell="1" allowOverlap="1">
            <wp:simplePos x="0" y="0"/>
            <wp:positionH relativeFrom="column">
              <wp:posOffset>12570</wp:posOffset>
            </wp:positionH>
            <wp:positionV relativeFrom="paragraph">
              <wp:posOffset>18137</wp:posOffset>
            </wp:positionV>
            <wp:extent cx="758104" cy="100978"/>
            <wp:effectExtent l="0" t="0" r="0" b="0"/>
            <wp:wrapNone/>
            <wp:docPr id="558" name="IM 558"/>
            <wp:cNvGraphicFramePr/>
            <a:graphic>
              <a:graphicData uri="http://schemas.openxmlformats.org/drawingml/2006/picture">
                <pic:pic>
                  <pic:nvPicPr>
                    <pic:cNvPr id="558" name="IM 558"/>
                    <pic:cNvPicPr/>
                  </pic:nvPicPr>
                  <pic:blipFill>
                    <a:blip r:embed="rId224"/>
                    <a:stretch>
                      <a:fillRect/>
                    </a:stretch>
                  </pic:blipFill>
                  <pic:spPr>
                    <a:xfrm rot="0">
                      <a:off x="0" y="0"/>
                      <a:ext cx="758104" cy="100978"/>
                    </a:xfrm>
                    <a:prstGeom prst="rect">
                      <a:avLst/>
                    </a:prstGeom>
                  </pic:spPr>
                </pic:pic>
              </a:graphicData>
            </a:graphic>
          </wp:anchor>
        </w:drawing>
      </w:r>
      <w:r>
        <w:pict>
          <v:shape id="_x0000_s1956" style="position:absolute;margin-left:1.1987pt;margin-top:11.8485pt;mso-position-vertical-relative:text;mso-position-horizontal-relative:text;width:66.15pt;height:1.3pt;z-index:-248598528;" filled="false" strokecolor="#000000" strokeweight="0.42pt" coordsize="1323,25" coordorigin="0,0" path="m4,4l1189,4m1191,20l1317,20e">
            <v:stroke endcap="square" joinstyle="miter" miterlimit="10"/>
          </v:shape>
        </w:pict>
      </w:r>
      <w:r>
        <w:rPr>
          <w:rFonts w:ascii="SimSun" w:hAnsi="SimSun" w:eastAsia="SimSun" w:cs="SimSun"/>
          <w:sz w:val="11"/>
          <w:szCs w:val="11"/>
          <w:spacing w:val="-2"/>
        </w:rPr>
        <w:t>I[3]</w:t>
      </w:r>
    </w:p>
    <w:p>
      <w:pPr>
        <w:ind w:left="1"/>
        <w:spacing w:line="221" w:lineRule="auto"/>
        <w:rPr>
          <w:rFonts w:ascii="SimSun" w:hAnsi="SimSun" w:eastAsia="SimSun" w:cs="SimSun"/>
          <w:sz w:val="11"/>
          <w:szCs w:val="11"/>
        </w:rPr>
      </w:pPr>
      <w:r>
        <w:pict>
          <v:shape id="_x0000_s1958" style="position:absolute;margin-left:31.6692pt;margin-top:6.50778pt;mso-position-vertical-relative:text;mso-position-horizontal-relative:text;width:29.25pt;height:0.45pt;z-index:254761984;" filled="false" strokecolor="#000000" strokeweight="0.42pt" coordsize="585,8" coordorigin="0,0" path="m4,4l580,4e">
            <v:stroke endcap="square" joinstyle="miter" miterlimit="10"/>
          </v:shape>
        </w:pict>
      </w:r>
      <w:r>
        <w:pict>
          <v:shape id="_x0000_s1960" style="position:absolute;margin-left:66.8851pt;margin-top:0.565639pt;mso-position-vertical-relative:text;mso-position-horizontal-relative:text;width:6.25pt;height:11.85pt;z-index:254746624;" filled="false" strokecolor="#000000" strokeweight="0.42pt" coordsize="125,237" coordorigin="0,0" path="m12,231l35,228l57,221l75,210l90,195l104,178l114,158l119,136l120,112l117,91l109,69l99,51l84,35l67,22l47,12l27,5l4,4e">
            <v:stroke endcap="square" joinstyle="miter" miterlimit="10"/>
          </v:shape>
        </w:pict>
      </w:r>
      <w:r>
        <w:pict>
          <v:shape id="_x0000_s1962" style="position:absolute;margin-left:20.2643pt;margin-top:6.5068pt;mso-position-vertical-relative:text;mso-position-horizontal-relative:text;width:13.1pt;height:59.45pt;z-index:-248604672;" filled="false" strokecolor="#000000" strokeweight="0.42pt" coordsize="262,1189" coordorigin="0,0" path="m257,4l257,382m172,128l172,919m4,653l4,1184e">
            <v:stroke endcap="square" joinstyle="miter" miterlimit="10"/>
          </v:shape>
        </w:pict>
      </w:r>
      <w:r>
        <w:drawing>
          <wp:anchor distT="0" distB="0" distL="0" distR="0" simplePos="0" relativeHeight="254765056" behindDoc="0" locked="0" layoutInCell="1" allowOverlap="1">
            <wp:simplePos x="0" y="0"/>
            <wp:positionH relativeFrom="column">
              <wp:posOffset>405358</wp:posOffset>
            </wp:positionH>
            <wp:positionV relativeFrom="paragraph">
              <wp:posOffset>69903</wp:posOffset>
            </wp:positionV>
            <wp:extent cx="26434" cy="26573"/>
            <wp:effectExtent l="0" t="0" r="0" b="0"/>
            <wp:wrapNone/>
            <wp:docPr id="560" name="IM 560"/>
            <wp:cNvGraphicFramePr/>
            <a:graphic>
              <a:graphicData uri="http://schemas.openxmlformats.org/drawingml/2006/picture">
                <pic:pic>
                  <pic:nvPicPr>
                    <pic:cNvPr id="560" name="IM 560"/>
                    <pic:cNvPicPr/>
                  </pic:nvPicPr>
                  <pic:blipFill>
                    <a:blip r:embed="rId225"/>
                    <a:stretch>
                      <a:fillRect/>
                    </a:stretch>
                  </pic:blipFill>
                  <pic:spPr>
                    <a:xfrm rot="0">
                      <a:off x="0" y="0"/>
                      <a:ext cx="26434" cy="26573"/>
                    </a:xfrm>
                    <a:prstGeom prst="rect">
                      <a:avLst/>
                    </a:prstGeom>
                  </pic:spPr>
                </pic:pic>
              </a:graphicData>
            </a:graphic>
          </wp:anchor>
        </w:drawing>
      </w:r>
      <w:r>
        <w:rPr>
          <w:rFonts w:ascii="SimSun" w:hAnsi="SimSun" w:eastAsia="SimSun" w:cs="SimSun"/>
          <w:sz w:val="11"/>
          <w:szCs w:val="11"/>
          <w:spacing w:val="-2"/>
        </w:rPr>
        <w:t>I[6]</w:t>
      </w:r>
    </w:p>
    <w:p>
      <w:pPr>
        <w:ind w:left="1"/>
        <w:spacing w:line="231" w:lineRule="auto"/>
        <w:rPr>
          <w:rFonts w:ascii="SimSun" w:hAnsi="SimSun" w:eastAsia="SimSun" w:cs="SimSun"/>
          <w:sz w:val="11"/>
          <w:szCs w:val="11"/>
        </w:rPr>
      </w:pPr>
      <w:r>
        <w:pict>
          <v:shape id="_x0000_s1964" style="position:absolute;margin-left:72.7973pt;margin-top:0.474558pt;mso-position-vertical-relative:text;mso-position-horizontal-relative:text;width:5.5pt;height:0.45pt;z-index:254770176;" filled="false" strokecolor="#000000" strokeweight="0.42pt" coordsize="110,8" coordorigin="0,0" path="m4,4l105,4e">
            <v:stroke endcap="square" joinstyle="miter" miterlimit="10"/>
          </v:shape>
        </w:pict>
      </w:r>
      <w:r>
        <w:pict>
          <v:shape id="_x0000_s1966" style="position:absolute;margin-left:0.990418pt;margin-top:-0.31957pt;mso-position-vertical-relative:text;mso-position-horizontal-relative:text;width:30.9pt;height:0.45pt;z-index:-248612864;" filled="false" strokecolor="#000000" strokeweight="0.42pt" coordsize="617,8" coordorigin="0,0" path="m4,4l613,4e">
            <v:stroke endcap="square" joinstyle="miter" miterlimit="10"/>
          </v:shape>
        </w:pict>
      </w:r>
      <w:r>
        <w:drawing>
          <wp:anchor distT="0" distB="0" distL="0" distR="0" simplePos="0" relativeHeight="254712832" behindDoc="1" locked="0" layoutInCell="1" allowOverlap="1">
            <wp:simplePos x="0" y="0"/>
            <wp:positionH relativeFrom="column">
              <wp:posOffset>12575</wp:posOffset>
            </wp:positionH>
            <wp:positionV relativeFrom="paragraph">
              <wp:posOffset>63448</wp:posOffset>
            </wp:positionV>
            <wp:extent cx="844787" cy="26574"/>
            <wp:effectExtent l="0" t="0" r="0" b="0"/>
            <wp:wrapNone/>
            <wp:docPr id="562" name="IM 562"/>
            <wp:cNvGraphicFramePr/>
            <a:graphic>
              <a:graphicData uri="http://schemas.openxmlformats.org/drawingml/2006/picture">
                <pic:pic>
                  <pic:nvPicPr>
                    <pic:cNvPr id="562" name="IM 562"/>
                    <pic:cNvPicPr/>
                  </pic:nvPicPr>
                  <pic:blipFill>
                    <a:blip r:embed="rId226"/>
                    <a:stretch>
                      <a:fillRect/>
                    </a:stretch>
                  </pic:blipFill>
                  <pic:spPr>
                    <a:xfrm rot="0">
                      <a:off x="0" y="0"/>
                      <a:ext cx="844787" cy="26574"/>
                    </a:xfrm>
                    <a:prstGeom prst="rect">
                      <a:avLst/>
                    </a:prstGeom>
                  </pic:spPr>
                </pic:pic>
              </a:graphicData>
            </a:graphic>
          </wp:anchor>
        </w:drawing>
      </w:r>
      <w:r>
        <w:pict>
          <v:shape id="_x0000_s1968" style="position:absolute;margin-left:77.8751pt;margin-top:0.474558pt;mso-position-vertical-relative:text;mso-position-horizontal-relative:text;width:20.6pt;height:28.8pt;z-index:254734336;" filled="false" strokecolor="#000000" strokeweight="0.42pt" coordsize="412,575" coordorigin="0,0" path="m4,503l4,4m4,503l142,503m120,479l212,479m407,571l388,549l367,531l343,516l320,503l293,492l267,486l240,481l212,479e">
            <v:stroke endcap="square" joinstyle="miter" miterlimit="10"/>
          </v:shape>
        </w:pict>
      </w:r>
      <w:r>
        <w:rPr>
          <w:rFonts w:ascii="SimSun" w:hAnsi="SimSun" w:eastAsia="SimSun" w:cs="SimSun"/>
          <w:sz w:val="11"/>
          <w:szCs w:val="11"/>
          <w:spacing w:val="-2"/>
        </w:rPr>
        <w:t>I[7]</w:t>
      </w:r>
    </w:p>
    <w:p>
      <w:pPr>
        <w:pStyle w:val="BodyText"/>
        <w:spacing w:line="329" w:lineRule="auto"/>
        <w:rPr/>
      </w:pPr>
      <w:r>
        <w:pict>
          <v:shape id="_x0000_s1970" style="position:absolute;margin-left:24.5095pt;margin-top:5.92761pt;mso-position-vertical-relative:text;mso-position-horizontal-relative:text;width:0.45pt;height:53.9pt;z-index:254788608;" filled="false" strokecolor="#000000" strokeweight="0.42pt" coordsize="8,1078" coordorigin="0,0" path="m4,4l4,524m4,451l4,1073e">
            <v:stroke endcap="square" joinstyle="miter" miterlimit="10"/>
          </v:shape>
        </w:pict>
      </w:r>
      <w:r>
        <w:pict>
          <v:shape id="_x0000_s1972" style="position:absolute;margin-left:60.5588pt;margin-top:10.5305pt;mso-position-vertical-relative:text;mso-position-horizontal-relative:text;width:0.45pt;height:23.1pt;z-index:254751744;" filled="false" strokecolor="#000000" strokeweight="0.42pt" coordsize="8,462" coordorigin="0,0" path="m4,457l4,4e">
            <v:stroke endcap="square" joinstyle="miter" miterlimit="10"/>
          </v:shape>
        </w:pict>
      </w:r>
      <w:r>
        <w:drawing>
          <wp:anchor distT="0" distB="0" distL="0" distR="0" simplePos="0" relativeHeight="254752768" behindDoc="0" locked="0" layoutInCell="1" allowOverlap="1">
            <wp:simplePos x="0" y="0"/>
            <wp:positionH relativeFrom="column">
              <wp:posOffset>460339</wp:posOffset>
            </wp:positionH>
            <wp:positionV relativeFrom="paragraph">
              <wp:posOffset>221984</wp:posOffset>
            </wp:positionV>
            <wp:extent cx="310330" cy="26574"/>
            <wp:effectExtent l="0" t="0" r="0" b="0"/>
            <wp:wrapNone/>
            <wp:docPr id="564" name="IM 564"/>
            <wp:cNvGraphicFramePr/>
            <a:graphic>
              <a:graphicData uri="http://schemas.openxmlformats.org/drawingml/2006/picture">
                <pic:pic>
                  <pic:nvPicPr>
                    <pic:cNvPr id="564" name="IM 564"/>
                    <pic:cNvPicPr/>
                  </pic:nvPicPr>
                  <pic:blipFill>
                    <a:blip r:embed="rId227"/>
                    <a:stretch>
                      <a:fillRect/>
                    </a:stretch>
                  </pic:blipFill>
                  <pic:spPr>
                    <a:xfrm rot="0">
                      <a:off x="0" y="0"/>
                      <a:ext cx="310330" cy="26574"/>
                    </a:xfrm>
                    <a:prstGeom prst="rect">
                      <a:avLst/>
                    </a:prstGeom>
                  </pic:spPr>
                </pic:pic>
              </a:graphicData>
            </a:graphic>
          </wp:anchor>
        </w:drawing>
      </w:r>
      <w:r>
        <w:pict>
          <v:shape id="_x0000_s1974" style="position:absolute;margin-left:60.5594pt;margin-top:16.8076pt;mso-position-vertical-relative:text;mso-position-horizontal-relative:text;width:12.6pt;height:11pt;z-index:254742528;" filled="false" strokecolor="#000000" strokeweight="0.42pt" coordsize="252,220" coordorigin="0,0" path="m4,4l139,4m4,206l4,4m139,215l4,215m137,215l159,213l178,208l197,200l213,186l227,171l237,154l243,134l247,114l245,92l240,72l232,54l220,39l205,24l187,14l167,7l147,4l139,4e">
            <v:stroke endcap="square" joinstyle="miter" miterlimit="10"/>
          </v:shape>
        </w:pict>
      </w:r>
      <w:r>
        <w:pict>
          <v:shape id="_x0000_s1976" style="position:absolute;margin-left:72.6311pt;margin-top:16.809pt;mso-position-vertical-relative:text;mso-position-horizontal-relative:text;width:45.65pt;height:10.75pt;z-index:254791680;" filled="false" strokecolor="#000000" strokeweight="0.42pt" coordsize="913,215" coordorigin="0,0" path="m4,106l267,106m571,107l908,107m109,181l247,181m225,208l317,208m317,208l345,206l373,203l402,195l427,184l452,169l475,153l496,134l515,112m230,210l247,188l260,164l268,138l270,111l268,84l260,59l247,35l230,14l220,4m576,107l573,121l566,131l555,138l543,141l530,138l518,131l511,121l508,107l511,94l518,82l530,76l543,74l555,76l566,82l573,94l576,107e">
            <v:stroke endcap="square" joinstyle="miter" miterlimit="10"/>
          </v:shape>
        </w:pict>
      </w:r>
      <w:r>
        <w:pict>
          <v:shape id="_x0000_s1978" style="position:absolute;margin-left:24.5094pt;margin-top:5.92835pt;mso-position-vertical-relative:text;mso-position-horizontal-relative:text;width:36.5pt;height:10.05pt;z-index:254793728;" filled="false" strokecolor="#000000" strokeweight="0.42pt" coordsize="730,201" coordorigin="0,0" path="m585,121l725,121m367,196l367,44m367,44l518,119m367,196l518,119m585,119l581,133l575,144l565,151l551,154l538,151l528,144l520,133l518,119l520,107l528,96l538,89l551,86l565,89l575,96l581,107l585,119m172,121l363,121m4,4l723,4e">
            <v:stroke endcap="square" joinstyle="miter" miterlimit="10"/>
          </v:shape>
        </w:pict>
      </w:r>
      <w:r/>
    </w:p>
    <w:p>
      <w:pPr>
        <w:ind w:left="2"/>
        <w:spacing w:before="36" w:line="232" w:lineRule="auto"/>
        <w:rPr>
          <w:rFonts w:ascii="SimSun" w:hAnsi="SimSun" w:eastAsia="SimSun" w:cs="SimSun"/>
          <w:sz w:val="11"/>
          <w:szCs w:val="11"/>
        </w:rPr>
      </w:pPr>
      <w:r>
        <w:pict>
          <v:shape id="_x0000_s1980" style="position:absolute;margin-left:105.674pt;margin-top:-2.45198pt;mso-position-vertical-relative:text;mso-position-horizontal-relative:text;width:10.25pt;height:9.4pt;z-index:254756864;" filled="false" stroked="false" type="#_x0000_t202">
            <v:fill on="false"/>
            <v:stroke on="false"/>
            <v:path/>
            <v:imagedata o:title=""/>
            <o:lock v:ext="edit" aspectratio="false"/>
            <v:textbox inset="0mm,0mm,0mm,0mm">
              <w:txbxContent>
                <w:p>
                  <w:pPr>
                    <w:ind w:left="20"/>
                    <w:spacing w:before="20" w:line="147" w:lineRule="exact"/>
                    <w:rPr>
                      <w:rFonts w:ascii="SimSun" w:hAnsi="SimSun" w:eastAsia="SimSun" w:cs="SimSun"/>
                      <w:sz w:val="11"/>
                      <w:szCs w:val="11"/>
                    </w:rPr>
                  </w:pPr>
                  <w:r>
                    <w:rPr>
                      <w:rFonts w:ascii="SimSun" w:hAnsi="SimSun" w:eastAsia="SimSun" w:cs="SimSun"/>
                      <w:sz w:val="11"/>
                      <w:szCs w:val="11"/>
                      <w:spacing w:val="-1"/>
                      <w:position w:val="1"/>
                    </w:rPr>
                    <w:t>SE1</w:t>
                  </w:r>
                </w:p>
              </w:txbxContent>
            </v:textbox>
          </v:shape>
        </w:pict>
      </w:r>
      <w:r>
        <w:drawing>
          <wp:anchor distT="0" distB="0" distL="0" distR="0" simplePos="0" relativeHeight="254792704" behindDoc="0" locked="0" layoutInCell="1" allowOverlap="1">
            <wp:simplePos x="0" y="0"/>
            <wp:positionH relativeFrom="column">
              <wp:posOffset>12573</wp:posOffset>
            </wp:positionH>
            <wp:positionV relativeFrom="paragraph">
              <wp:posOffset>95752</wp:posOffset>
            </wp:positionV>
            <wp:extent cx="758096" cy="26574"/>
            <wp:effectExtent l="0" t="0" r="0" b="0"/>
            <wp:wrapNone/>
            <wp:docPr id="566" name="IM 566"/>
            <wp:cNvGraphicFramePr/>
            <a:graphic>
              <a:graphicData uri="http://schemas.openxmlformats.org/drawingml/2006/picture">
                <pic:pic>
                  <pic:nvPicPr>
                    <pic:cNvPr id="566" name="IM 566"/>
                    <pic:cNvPicPr/>
                  </pic:nvPicPr>
                  <pic:blipFill>
                    <a:blip r:embed="rId228"/>
                    <a:stretch>
                      <a:fillRect/>
                    </a:stretch>
                  </pic:blipFill>
                  <pic:spPr>
                    <a:xfrm rot="0">
                      <a:off x="0" y="0"/>
                      <a:ext cx="758096" cy="26574"/>
                    </a:xfrm>
                    <a:prstGeom prst="rect">
                      <a:avLst/>
                    </a:prstGeom>
                  </pic:spPr>
                </pic:pic>
              </a:graphicData>
            </a:graphic>
          </wp:anchor>
        </w:drawing>
      </w:r>
      <w:r>
        <w:rPr>
          <w:rFonts w:ascii="SimSun" w:hAnsi="SimSun" w:eastAsia="SimSun" w:cs="SimSun"/>
          <w:sz w:val="11"/>
          <w:szCs w:val="11"/>
          <w:spacing w:val="-2"/>
        </w:rPr>
        <w:t>I[5]</w:t>
      </w:r>
    </w:p>
    <w:p>
      <w:pPr>
        <w:pStyle w:val="BodyText"/>
        <w:spacing w:line="248" w:lineRule="auto"/>
        <w:rPr/>
      </w:pPr>
      <w:r>
        <w:pict>
          <v:shape id="_x0000_s1982" style="position:absolute;margin-left:60.559pt;margin-top:12.3018pt;mso-position-vertical-relative:text;mso-position-horizontal-relative:text;width:0.45pt;height:23.2pt;z-index:-248613888;" filled="false" strokecolor="#000000" strokeweight="0.42pt" coordsize="8,464" coordorigin="0,0" path="m4,332l4,129m4,459l4,4e">
            <v:stroke endcap="square" joinstyle="miter" miterlimit="10"/>
          </v:shape>
        </w:pict>
      </w:r>
      <w:r>
        <w:pict>
          <v:shape id="_x0000_s1984" style="position:absolute;margin-left:77.8752pt;margin-top:0.668213pt;mso-position-vertical-relative:text;mso-position-horizontal-relative:text;width:0.45pt;height:23.3pt;z-index:254790656;" filled="false" strokecolor="#000000" strokeweight="0.42pt" coordsize="8,465" coordorigin="0,0" path="m4,4l4,461e">
            <v:stroke endcap="square" joinstyle="miter" miterlimit="10"/>
          </v:shape>
        </w:pict>
      </w:r>
      <w:r>
        <w:drawing>
          <wp:anchor distT="0" distB="0" distL="0" distR="0" simplePos="0" relativeHeight="254789632" behindDoc="0" locked="0" layoutInCell="1" allowOverlap="1">
            <wp:simplePos x="0" y="0"/>
            <wp:positionH relativeFrom="column">
              <wp:posOffset>243590</wp:posOffset>
            </wp:positionH>
            <wp:positionV relativeFrom="paragraph">
              <wp:posOffset>73349</wp:posOffset>
            </wp:positionV>
            <wp:extent cx="748072" cy="299195"/>
            <wp:effectExtent l="0" t="0" r="0" b="0"/>
            <wp:wrapNone/>
            <wp:docPr id="568" name="IM 568"/>
            <wp:cNvGraphicFramePr/>
            <a:graphic>
              <a:graphicData uri="http://schemas.openxmlformats.org/drawingml/2006/picture">
                <pic:pic>
                  <pic:nvPicPr>
                    <pic:cNvPr id="568" name="IM 568"/>
                    <pic:cNvPicPr/>
                  </pic:nvPicPr>
                  <pic:blipFill>
                    <a:blip r:embed="rId229"/>
                    <a:stretch>
                      <a:fillRect/>
                    </a:stretch>
                  </pic:blipFill>
                  <pic:spPr>
                    <a:xfrm rot="0">
                      <a:off x="0" y="0"/>
                      <a:ext cx="748072" cy="299195"/>
                    </a:xfrm>
                    <a:prstGeom prst="rect">
                      <a:avLst/>
                    </a:prstGeom>
                  </pic:spPr>
                </pic:pic>
              </a:graphicData>
            </a:graphic>
          </wp:anchor>
        </w:drawing>
      </w:r>
      <w:r/>
    </w:p>
    <w:p>
      <w:pPr>
        <w:pStyle w:val="BodyText"/>
        <w:spacing w:line="249" w:lineRule="auto"/>
        <w:rPr/>
      </w:pPr>
      <w:r>
        <w:pict>
          <v:shape id="_x0000_s1986" style="position:absolute;margin-left:67.2197pt;margin-top:6.18616pt;mso-position-vertical-relative:text;mso-position-horizontal-relative:text;width:5.95pt;height:10.9pt;z-index:254749696;" filled="false" strokecolor="#000000" strokeweight="0.42pt" coordsize="118,217" coordorigin="0,0" path="m4,213l25,211l45,206l64,198l80,186l94,171l104,153l110,134l114,112l112,91l107,71l99,54l87,37l72,24l54,14l34,5l14,4l5,4e">
            <v:stroke endcap="square" joinstyle="miter" miterlimit="10"/>
          </v:shape>
        </w:pict>
      </w:r>
      <w:r/>
    </w:p>
    <w:p>
      <w:pPr>
        <w:ind w:left="7"/>
        <w:spacing w:before="36" w:line="192" w:lineRule="auto"/>
        <w:rPr>
          <w:rFonts w:ascii="SimSun" w:hAnsi="SimSun" w:eastAsia="SimSun" w:cs="SimSun"/>
          <w:sz w:val="11"/>
          <w:szCs w:val="11"/>
        </w:rPr>
      </w:pPr>
      <w:r>
        <w:rPr>
          <w:rFonts w:ascii="SimSun" w:hAnsi="SimSun" w:eastAsia="SimSun" w:cs="SimSun"/>
          <w:sz w:val="11"/>
          <w:szCs w:val="11"/>
        </w:rPr>
        <w:t>T4</w:t>
      </w:r>
    </w:p>
    <w:p>
      <w:pPr>
        <w:ind w:firstLine="19"/>
        <w:spacing w:line="44" w:lineRule="exact"/>
        <w:rPr/>
      </w:pPr>
      <w:r>
        <w:rPr/>
        <w:drawing>
          <wp:inline distT="0" distB="0" distL="0" distR="0">
            <wp:extent cx="758090" cy="27636"/>
            <wp:effectExtent l="0" t="0" r="0" b="0"/>
            <wp:docPr id="570" name="IM 570"/>
            <wp:cNvGraphicFramePr/>
            <a:graphic>
              <a:graphicData uri="http://schemas.openxmlformats.org/drawingml/2006/picture">
                <pic:pic>
                  <pic:nvPicPr>
                    <pic:cNvPr id="570" name="IM 570"/>
                    <pic:cNvPicPr/>
                  </pic:nvPicPr>
                  <pic:blipFill>
                    <a:blip r:embed="rId230"/>
                    <a:stretch>
                      <a:fillRect/>
                    </a:stretch>
                  </pic:blipFill>
                  <pic:spPr>
                    <a:xfrm rot="0">
                      <a:off x="0" y="0"/>
                      <a:ext cx="758090" cy="27636"/>
                    </a:xfrm>
                    <a:prstGeom prst="rect">
                      <a:avLst/>
                    </a:prstGeom>
                  </pic:spPr>
                </pic:pic>
              </a:graphicData>
            </a:graphic>
          </wp:inline>
        </w:drawing>
      </w:r>
    </w:p>
    <w:p>
      <w:pPr>
        <w:spacing w:before="198" w:line="225" w:lineRule="auto"/>
        <w:rPr>
          <w:rFonts w:ascii="SimSun" w:hAnsi="SimSun" w:eastAsia="SimSun" w:cs="SimSun"/>
          <w:sz w:val="11"/>
          <w:szCs w:val="11"/>
        </w:rPr>
      </w:pPr>
      <w:r>
        <w:pict>
          <v:shape id="_x0000_s1988" style="position:absolute;margin-left:25.8453pt;margin-top:12.9556pt;mso-position-vertical-relative:text;mso-position-horizontal-relative:text;width:0.45pt;height:8.05pt;z-index:-248596480;" filled="false" strokecolor="#000000" strokeweight="0.42pt" coordsize="8,161" coordorigin="0,0" path="m4,156l4,4e">
            <v:stroke endcap="square" joinstyle="miter" miterlimit="10"/>
          </v:shape>
        </w:pict>
      </w:r>
      <w:r>
        <w:pict>
          <v:shape id="_x0000_s1990" style="position:absolute;margin-left:-0.921997pt;margin-top:11.8307pt;mso-position-vertical-relative:text;mso-position-horizontal-relative:text;width:52.75pt;height:7.9pt;z-index:254786560;" filled="false" stroked="false" type="#_x0000_t202">
            <v:fill on="false"/>
            <v:stroke on="false"/>
            <v:path/>
            <v:imagedata o:title=""/>
            <o:lock v:ext="edit" aspectratio="false"/>
            <v:textbox inset="0mm,0mm,0mm,0mm">
              <w:txbxContent>
                <w:p>
                  <w:pPr>
                    <w:pStyle w:val="BodyText"/>
                    <w:ind w:left="20"/>
                    <w:spacing w:before="20" w:line="117" w:lineRule="exact"/>
                    <w:tabs>
                      <w:tab w:val="left" w:pos="422"/>
                    </w:tabs>
                    <w:rPr>
                      <w:sz w:val="16"/>
                      <w:szCs w:val="16"/>
                    </w:rPr>
                  </w:pPr>
                  <w:r>
                    <w:rPr>
                      <w:sz w:val="16"/>
                      <w:szCs w:val="16"/>
                      <w:strike/>
                      <w:position w:val="-2"/>
                    </w:rPr>
                    <w:tab/>
                  </w:r>
                  <w:r>
                    <w:rPr>
                      <w:sz w:val="16"/>
                      <w:szCs w:val="16"/>
                      <w:spacing w:val="10"/>
                      <w:w w:val="125"/>
                      <w:position w:val="-2"/>
                    </w:rPr>
                    <w:t>—0-</w:t>
                  </w:r>
                  <w:r>
                    <w:rPr>
                      <w:sz w:val="16"/>
                      <w:szCs w:val="16"/>
                      <w:strike/>
                      <w:position w:val="-2"/>
                    </w:rPr>
                    <w:t xml:space="preserve">     </w:t>
                  </w:r>
                </w:p>
              </w:txbxContent>
            </v:textbox>
          </v:shape>
        </w:pict>
      </w:r>
      <w:r>
        <w:pict>
          <v:shape id="_x0000_s1992" style="position:absolute;margin-left:25.8458pt;margin-top:16.8056pt;mso-position-vertical-relative:text;mso-position-horizontal-relative:text;width:7.95pt;height:4.2pt;z-index:-248595456;" filled="false" strokecolor="#000000" strokeweight="0.42pt" coordsize="158,83" coordorigin="0,0" path="m4,79l154,4e">
            <v:stroke endcap="square" joinstyle="miter" miterlimit="10"/>
          </v:shape>
        </w:pict>
      </w:r>
      <w:r>
        <w:rPr>
          <w:rFonts w:ascii="SimSun" w:hAnsi="SimSun" w:eastAsia="SimSun" w:cs="SimSun"/>
          <w:sz w:val="11"/>
          <w:szCs w:val="11"/>
        </w:rPr>
        <w:t>P&lt;1&gt;</w:t>
      </w:r>
    </w:p>
    <w:p>
      <w:pPr>
        <w:ind w:left="3"/>
        <w:spacing w:line="215" w:lineRule="exact"/>
        <w:rPr>
          <w:sz w:val="11"/>
          <w:szCs w:val="11"/>
        </w:rPr>
      </w:pPr>
      <w:r>
        <w:pict>
          <v:shape id="_x0000_s1994" style="position:absolute;margin-left:0.286835pt;margin-top:10.3357pt;mso-position-vertical-relative:text;mso-position-horizontal-relative:text;width:64.15pt;height:0.45pt;z-index:254758912;" filled="false" strokecolor="#000000" strokeweight="0.42pt" coordsize="1283,8" coordorigin="0,0" path="m1143,4l1277,4m1143,4l4,4e">
            <v:stroke endcap="square" joinstyle="miter" miterlimit="10"/>
          </v:shape>
        </w:pict>
      </w:r>
      <w:r>
        <w:pict>
          <v:shape id="_x0000_s1996" style="position:absolute;margin-left:62.9329pt;margin-top:2.35468pt;mso-position-vertical-relative:text;mso-position-horizontal-relative:text;width:39.3pt;height:9.4pt;z-index:254738432;" filled="false" stroked="false" type="#_x0000_t202">
            <v:fill on="false"/>
            <v:stroke on="false"/>
            <v:path/>
            <v:imagedata o:title=""/>
            <o:lock v:ext="edit" aspectratio="false"/>
            <v:textbox inset="0mm,0mm,0mm,0mm">
              <w:txbxContent>
                <w:p>
                  <w:pPr>
                    <w:ind w:left="20"/>
                    <w:spacing w:before="20" w:line="147" w:lineRule="exact"/>
                    <w:tabs>
                      <w:tab w:val="left" w:pos="161"/>
                    </w:tabs>
                    <w:rPr>
                      <w:rFonts w:ascii="SimSun" w:hAnsi="SimSun" w:eastAsia="SimSun" w:cs="SimSun"/>
                      <w:sz w:val="11"/>
                      <w:szCs w:val="11"/>
                    </w:rPr>
                  </w:pPr>
                  <w:r>
                    <w:rPr>
                      <w:rFonts w:ascii="SimSun" w:hAnsi="SimSun" w:eastAsia="SimSun" w:cs="SimSun"/>
                      <w:sz w:val="11"/>
                      <w:szCs w:val="11"/>
                      <w:strike/>
                      <w:position w:val="1"/>
                    </w:rPr>
                    <w:tab/>
                  </w:r>
                  <w:r>
                    <w:rPr>
                      <w:rFonts w:ascii="SimSun" w:hAnsi="SimSun" w:eastAsia="SimSun" w:cs="SimSun"/>
                      <w:sz w:val="11"/>
                      <w:szCs w:val="11"/>
                      <w:position w:val="1"/>
                    </w:rPr>
                    <w:t xml:space="preserve">        </w:t>
                  </w:r>
                  <w:r>
                    <w:rPr>
                      <w:rFonts w:ascii="SimSun" w:hAnsi="SimSun" w:eastAsia="SimSun" w:cs="SimSun"/>
                      <w:sz w:val="11"/>
                      <w:szCs w:val="11"/>
                      <w:spacing w:val="-1"/>
                      <w:position w:val="1"/>
                    </w:rPr>
                    <w:t>SE3</w:t>
                  </w:r>
                </w:p>
              </w:txbxContent>
            </v:textbox>
          </v:shape>
        </w:pict>
      </w:r>
      <w:r>
        <w:pict>
          <v:shape id="_x0000_s1998" style="position:absolute;margin-left:64.1416pt;margin-top:5.14722pt;mso-position-vertical-relative:text;mso-position-horizontal-relative:text;width:40.4pt;height:10.55pt;z-index:254787584;" filled="false" strokecolor="#000000" strokeweight="0.42pt" coordsize="808,211" coordorigin="0,0" path="m310,107l402,107m803,107l402,107m4,206l4,4m135,205l157,203l177,200l195,191l212,179l225,164l235,148l243,129l245,109l245,89l240,71l232,54l218,37l203,25l187,15l169,9l147,5l137,5m310,107l308,121l300,131l290,139l277,141l263,139l253,131l247,121l243,107l247,94l253,84l263,76l277,74l290,76l300,84l308,94l310,107e">
            <v:stroke endcap="square" joinstyle="miter" miterlimit="10"/>
          </v:shape>
        </w:pict>
      </w:r>
      <w:r>
        <w:rPr>
          <w:rFonts w:ascii="SimSun" w:hAnsi="SimSun" w:eastAsia="SimSun" w:cs="SimSun"/>
          <w:sz w:val="11"/>
          <w:szCs w:val="11"/>
          <w:position w:val="-2"/>
        </w:rPr>
        <w:t>T4                </w:t>
      </w:r>
      <w:r>
        <w:rPr>
          <w:sz w:val="11"/>
          <w:szCs w:val="11"/>
        </w:rPr>
        <w:drawing>
          <wp:inline distT="0" distB="0" distL="0" distR="0">
            <wp:extent cx="175519" cy="90348"/>
            <wp:effectExtent l="0" t="0" r="0" b="0"/>
            <wp:docPr id="572" name="IM 572"/>
            <wp:cNvGraphicFramePr/>
            <a:graphic>
              <a:graphicData uri="http://schemas.openxmlformats.org/drawingml/2006/picture">
                <pic:pic>
                  <pic:nvPicPr>
                    <pic:cNvPr id="572" name="IM 572"/>
                    <pic:cNvPicPr/>
                  </pic:nvPicPr>
                  <pic:blipFill>
                    <a:blip r:embed="rId231"/>
                    <a:stretch>
                      <a:fillRect/>
                    </a:stretch>
                  </pic:blipFill>
                  <pic:spPr>
                    <a:xfrm rot="0">
                      <a:off x="0" y="0"/>
                      <a:ext cx="175519" cy="90348"/>
                    </a:xfrm>
                    <a:prstGeom prst="rect">
                      <a:avLst/>
                    </a:prstGeom>
                  </pic:spPr>
                </pic:pic>
              </a:graphicData>
            </a:graphic>
          </wp:inline>
        </w:drawing>
      </w:r>
    </w:p>
    <w:p>
      <w:pPr>
        <w:ind w:left="18"/>
        <w:spacing w:before="55" w:line="225" w:lineRule="auto"/>
        <w:rPr>
          <w:sz w:val="11"/>
          <w:szCs w:val="11"/>
        </w:rPr>
      </w:pPr>
      <w:r>
        <w:pict>
          <v:shape id="_x0000_s2000" style="position:absolute;margin-left:64.1416pt;margin-top:4.53051pt;mso-position-vertical-relative:text;mso-position-horizontal-relative:text;width:7.1pt;height:0.45pt;z-index:-248592384;" filled="false" strokecolor="#000000" strokeweight="0.42pt" coordsize="141,8" coordorigin="0,0" path="m4,4l137,4e">
            <v:stroke endcap="square" joinstyle="miter" miterlimit="10"/>
          </v:shape>
        </w:pict>
      </w:r>
      <w:r>
        <w:rPr>
          <w:rFonts w:ascii="SimSun" w:hAnsi="SimSun" w:eastAsia="SimSun" w:cs="SimSun"/>
          <w:sz w:val="11"/>
          <w:szCs w:val="11"/>
          <w:u w:val="single" w:color="auto"/>
          <w:spacing w:val="-2"/>
        </w:rPr>
        <w:t>I[7]</w:t>
      </w:r>
      <w:r>
        <w:rPr>
          <w:rFonts w:ascii="SimSun" w:hAnsi="SimSun" w:eastAsia="SimSun" w:cs="SimSun"/>
          <w:sz w:val="11"/>
          <w:szCs w:val="11"/>
          <w:u w:val="single" w:color="auto"/>
        </w:rPr>
        <w:t xml:space="preserve">              </w:t>
      </w:r>
      <w:r>
        <w:rPr>
          <w:sz w:val="11"/>
          <w:szCs w:val="11"/>
          <w:position w:val="-4"/>
        </w:rPr>
        <w:drawing>
          <wp:inline distT="0" distB="0" distL="0" distR="0">
            <wp:extent cx="175519" cy="90350"/>
            <wp:effectExtent l="0" t="0" r="0" b="0"/>
            <wp:docPr id="574" name="IM 574"/>
            <wp:cNvGraphicFramePr/>
            <a:graphic>
              <a:graphicData uri="http://schemas.openxmlformats.org/drawingml/2006/picture">
                <pic:pic>
                  <pic:nvPicPr>
                    <pic:cNvPr id="574" name="IM 574"/>
                    <pic:cNvPicPr/>
                  </pic:nvPicPr>
                  <pic:blipFill>
                    <a:blip r:embed="rId232"/>
                    <a:stretch>
                      <a:fillRect/>
                    </a:stretch>
                  </pic:blipFill>
                  <pic:spPr>
                    <a:xfrm rot="0">
                      <a:off x="0" y="0"/>
                      <a:ext cx="175519" cy="90350"/>
                    </a:xfrm>
                    <a:prstGeom prst="rect">
                      <a:avLst/>
                    </a:prstGeom>
                  </pic:spPr>
                </pic:pic>
              </a:graphicData>
            </a:graphic>
          </wp:inline>
        </w:drawing>
      </w:r>
    </w:p>
    <w:p>
      <w:pPr>
        <w:spacing w:line="225" w:lineRule="auto"/>
        <w:sectPr>
          <w:type w:val="continuous"/>
          <w:pgSz w:w="10433" w:h="14742"/>
          <w:pgMar w:top="1037" w:right="775" w:bottom="1258" w:left="877" w:header="687" w:footer="1097" w:gutter="0"/>
          <w:cols w:equalWidth="0" w:num="2">
            <w:col w:w="4483" w:space="100"/>
            <w:col w:w="4198" w:space="0"/>
          </w:cols>
        </w:sectPr>
        <w:rPr>
          <w:sz w:val="11"/>
          <w:szCs w:val="11"/>
        </w:rPr>
      </w:pPr>
    </w:p>
    <w:p>
      <w:pPr>
        <w:spacing w:before="6"/>
        <w:rPr/>
      </w:pPr>
      <w:r/>
    </w:p>
    <w:p>
      <w:pPr>
        <w:sectPr>
          <w:type w:val="continuous"/>
          <w:pgSz w:w="10433" w:h="14742"/>
          <w:pgMar w:top="1037" w:right="775" w:bottom="1258" w:left="877" w:header="687" w:footer="1097" w:gutter="0"/>
          <w:cols w:equalWidth="0" w:num="1">
            <w:col w:w="8780" w:space="0"/>
          </w:cols>
        </w:sectPr>
        <w:rPr/>
      </w:pPr>
    </w:p>
    <w:p>
      <w:pPr>
        <w:pStyle w:val="BodyText"/>
        <w:spacing w:line="357" w:lineRule="auto"/>
        <w:rPr/>
      </w:pPr>
      <w:r/>
    </w:p>
    <w:p>
      <w:pPr>
        <w:pStyle w:val="BodyText"/>
        <w:spacing w:line="357" w:lineRule="auto"/>
        <w:rPr/>
      </w:pPr>
      <w:r/>
    </w:p>
    <w:p>
      <w:pPr>
        <w:spacing w:before="48" w:line="188" w:lineRule="auto"/>
        <w:jc w:val="right"/>
        <w:rPr>
          <w:rFonts w:ascii="SimSun" w:hAnsi="SimSun" w:eastAsia="SimSun" w:cs="SimSun"/>
          <w:sz w:val="15"/>
          <w:szCs w:val="15"/>
        </w:rPr>
      </w:pPr>
      <w:r>
        <w:rPr>
          <w:rFonts w:ascii="SimSun" w:hAnsi="SimSun" w:eastAsia="SimSun" w:cs="SimSun"/>
          <w:sz w:val="15"/>
          <w:szCs w:val="15"/>
          <w:spacing w:val="2"/>
        </w:rPr>
        <w:t>RD</w:t>
      </w:r>
    </w:p>
    <w:p>
      <w:pPr>
        <w:pStyle w:val="BodyText"/>
        <w:spacing w:line="417" w:lineRule="auto"/>
        <w:rPr/>
      </w:pPr>
      <w:r/>
    </w:p>
    <w:p>
      <w:pPr>
        <w:spacing w:before="50" w:line="205" w:lineRule="exact"/>
        <w:jc w:val="right"/>
        <w:rPr>
          <w:rFonts w:ascii="SimSun" w:hAnsi="SimSun" w:eastAsia="SimSun" w:cs="SimSun"/>
          <w:sz w:val="15"/>
          <w:szCs w:val="15"/>
        </w:rPr>
      </w:pPr>
      <w:r>
        <w:rPr>
          <w:rFonts w:ascii="SimSun" w:hAnsi="SimSun" w:eastAsia="SimSun" w:cs="SimSun"/>
          <w:sz w:val="15"/>
          <w:szCs w:val="15"/>
          <w:spacing w:val="2"/>
          <w:position w:val="1"/>
        </w:rPr>
        <w:t>T3</w:t>
      </w:r>
    </w:p>
    <w:p>
      <w:pPr>
        <w:spacing w:before="283" w:line="188" w:lineRule="auto"/>
        <w:jc w:val="right"/>
        <w:rPr>
          <w:rFonts w:ascii="SimSun" w:hAnsi="SimSun" w:eastAsia="SimSun" w:cs="SimSun"/>
          <w:sz w:val="15"/>
          <w:szCs w:val="15"/>
        </w:rPr>
      </w:pPr>
      <w:r>
        <w:rPr>
          <w:rFonts w:ascii="SimSun" w:hAnsi="SimSun" w:eastAsia="SimSun" w:cs="SimSun"/>
          <w:sz w:val="15"/>
          <w:szCs w:val="15"/>
          <w:spacing w:val="4"/>
        </w:rPr>
        <w:t>WR</w:t>
      </w:r>
    </w:p>
    <w:p>
      <w:pPr>
        <w:pStyle w:val="BodyText"/>
        <w:spacing w:line="266" w:lineRule="auto"/>
        <w:rPr/>
      </w:pPr>
      <w:r/>
    </w:p>
    <w:p>
      <w:pPr>
        <w:pStyle w:val="BodyText"/>
        <w:spacing w:line="266" w:lineRule="auto"/>
        <w:rPr/>
      </w:pPr>
      <w:r/>
    </w:p>
    <w:p>
      <w:pPr>
        <w:ind w:right="17"/>
        <w:spacing w:before="49" w:line="189" w:lineRule="auto"/>
        <w:jc w:val="right"/>
        <w:rPr>
          <w:rFonts w:ascii="SimSun" w:hAnsi="SimSun" w:eastAsia="SimSun" w:cs="SimSun"/>
          <w:sz w:val="15"/>
          <w:szCs w:val="15"/>
        </w:rPr>
      </w:pPr>
      <w:r>
        <w:rPr>
          <w:rFonts w:ascii="SimSun" w:hAnsi="SimSun" w:eastAsia="SimSun" w:cs="SimSun"/>
          <w:sz w:val="15"/>
          <w:szCs w:val="15"/>
          <w:spacing w:val="-1"/>
        </w:rPr>
        <w:t>IOM</w:t>
      </w:r>
    </w:p>
    <w:p>
      <w:pPr>
        <w:pStyle w:val="BodyText"/>
        <w:spacing w:line="14" w:lineRule="auto"/>
        <w:rPr>
          <w:sz w:val="2"/>
        </w:rPr>
      </w:pPr>
      <w:r>
        <w:rPr>
          <w:sz w:val="2"/>
          <w:szCs w:val="2"/>
        </w:rPr>
        <w:br w:type="column"/>
      </w:r>
    </w:p>
    <w:p>
      <w:pPr>
        <w:ind w:left="2047"/>
        <w:spacing w:before="39" w:line="186" w:lineRule="auto"/>
        <w:rPr>
          <w:rFonts w:ascii="Times New Roman" w:hAnsi="Times New Roman" w:eastAsia="Times New Roman" w:cs="Times New Roman"/>
          <w:sz w:val="18"/>
          <w:szCs w:val="18"/>
        </w:rPr>
      </w:pPr>
      <w:r>
        <w:rPr>
          <w:rFonts w:ascii="STZhongsong" w:hAnsi="STZhongsong" w:eastAsia="STZhongsong" w:cs="STZhongsong"/>
          <w:sz w:val="18"/>
          <w:szCs w:val="18"/>
          <w:b/>
          <w:bCs/>
          <w:spacing w:val="-5"/>
        </w:rPr>
        <w:t>图</w:t>
      </w:r>
      <w:r>
        <w:rPr>
          <w:rFonts w:ascii="STZhongsong" w:hAnsi="STZhongsong" w:eastAsia="STZhongsong" w:cs="STZhongsong"/>
          <w:sz w:val="18"/>
          <w:szCs w:val="18"/>
          <w:spacing w:val="-5"/>
        </w:rPr>
        <w:t xml:space="preserve"> </w:t>
      </w:r>
      <w:r>
        <w:rPr>
          <w:rFonts w:ascii="Times New Roman" w:hAnsi="Times New Roman" w:eastAsia="Times New Roman" w:cs="Times New Roman"/>
          <w:sz w:val="18"/>
          <w:szCs w:val="18"/>
          <w:b/>
          <w:bCs/>
          <w:spacing w:val="-5"/>
        </w:rPr>
        <w:t>3-2-3</w:t>
      </w:r>
    </w:p>
    <w:p>
      <w:pPr>
        <w:pStyle w:val="BodyText"/>
        <w:spacing w:line="284" w:lineRule="auto"/>
        <w:rPr/>
      </w:pPr>
      <w:r/>
    </w:p>
    <w:p>
      <w:pPr>
        <w:pStyle w:val="BodyText"/>
        <w:spacing w:line="284" w:lineRule="auto"/>
        <w:rPr/>
      </w:pPr>
      <w:r>
        <w:pict>
          <v:group id="_x0000_s2002" style="position:absolute;margin-left:0pt;margin-top:9.67465pt;mso-position-vertical-relative:text;mso-position-horizontal-relative:text;width:107.5pt;height:102.75pt;z-index:254726144;" filled="false" stroked="false" coordsize="2150,2055" coordorigin="0,0">
            <v:shape id="_x0000_s2004" style="position:absolute;left:928;top:97;width:414;height:212;" filled="false" strokecolor="#000000" strokeweight="0.53pt" coordsize="414,212" coordorigin="0,0" path="m408,5l207,5m285,207l5,205e">
              <v:stroke endcap="round" miterlimit="10"/>
            </v:shape>
            <v:shape id="_x0000_s2006" style="position:absolute;left:1131;top:848;width:88;height:11;" filled="false" strokecolor="#000000" strokeweight="0.53pt" coordsize="88,11" coordorigin="0,0" path="m83,5l5,5e">
              <v:stroke endcap="round" miterlimit="10"/>
            </v:shape>
            <v:shape id="_x0000_s2008" style="position:absolute;left:884;top:278;width:49;height:49;" fillcolor="#FFFFFF" filled="true" stroked="false" coordsize="49,49" coordorigin="0,0" path="m48,24l46,11l35,2l22,0l8,4l0,17l0,31l8,42l22,48l35,46l46,37l48,24xe"/>
            <v:shape id="_x0000_s2010" style="position:absolute;left:879;top:272;width:60;height:60;" filled="false" strokecolor="#000000" strokeweight="0.53pt" coordsize="60,60" coordorigin="0,0" path="m54,29l52,16l40,7l27,5l14,9l5,23l5,36l14,47l27,54l40,51l52,43l54,29xe">
              <v:stroke endcap="round" miterlimit="10"/>
            </v:shape>
            <v:shape id="_x0000_s2012" style="position:absolute;left:703;top:197;width:439;height:460;" filled="false" strokecolor="#000000" strokeweight="0.53pt" coordsize="439,460" coordorigin="0,0" path="m5,5l181,105l5,205l5,5xm432,105l432,454e">
              <v:stroke endcap="round" miterlimit="10"/>
            </v:shape>
            <v:shape id="_x0000_s2014" style="position:absolute;left:1114;top:280;width:45;height:45;" fillcolor="#000000" filled="true" stroked="false" coordsize="45,45" coordorigin="0,0" path="m22,44c34,44,44,34,44,22c44,9,34,0,22,0c10,0,0,9,0,22c0,34,10,44,22,44e"/>
            <v:shape id="_x0000_s2016" style="position:absolute;left:1131;top:848;width:11;height:362;" filled="false" strokecolor="#000000" strokeweight="0.53pt" coordsize="11,362" coordorigin="0,0" path="m5,5l5,356e">
              <v:stroke endcap="round" miterlimit="10"/>
            </v:shape>
            <v:shape id="_x0000_s2018" style="position:absolute;left:1114;top:1182;width:45;height:45;" fillcolor="#000000" filled="true" stroked="false" coordsize="45,45" coordorigin="0,0" path="m22,0c10,0,0,9,0,22c0,34,10,44,22,44c34,44,44,34,44,22c44,9,34,0,22,0e"/>
            <v:shape id="_x0000_s2020" style="position:absolute;left:127;top:97;width:1015;height:1665;" filled="false" strokecolor="#000000" strokeweight="0.53pt" coordsize="1015,1665" coordorigin="0,0" path="m1009,5l5,5m205,5l205,1659e">
              <v:stroke endcap="round" miterlimit="10"/>
            </v:shape>
            <v:shape id="_x0000_s2022" style="position:absolute;left:310;top:80;width:45;height:45;" fillcolor="#000000" filled="true" stroked="false" coordsize="45,45" coordorigin="0,0" path="m22,44c34,44,44,34,44,22c44,9,34,0,22,0c10,0,0,9,0,22c0,34,10,44,22,44e"/>
            <v:shape id="_x0000_s2024" style="position:absolute;left:127;top:304;width:1093;height:1658;" filled="false" strokecolor="#000000" strokeweight="0.53pt" coordsize="1093,1658" coordorigin="0,0" path="m1087,1652l5,1652m406,5l406,1652e">
              <v:stroke endcap="round" miterlimit="10"/>
            </v:shape>
            <v:shape id="_x0000_s2026" style="position:absolute;left:510;top:1934;width:45;height:45;" fillcolor="#000000" filled="true" stroked="false" coordsize="45,45" coordorigin="0,0" path="m22,0c10,0,0,9,0,22c0,34,10,44,22,44c34,44,44,34,44,22c44,9,34,0,22,0e"/>
            <v:shape id="_x0000_s2028" style="position:absolute;left:1396;top:45;width:225;height:327;" filled="false" strokecolor="#000000" strokeweight="0.53pt" coordsize="225,327" coordorigin="0,0" path="m5,321l219,321m5,5l219,5e">
              <v:stroke endcap="round" miterlimit="10"/>
            </v:shape>
            <v:shape id="_x0000_s2030" style="position:absolute;left:14;top:45;width:2036;height:1981;" filled="false" strokecolor="#000000" strokeweight="0.53pt" coordsize="2036,1981" coordorigin="0,0" path="m1386,307l1386,5m1600,321l1636,318l1671,307l1702,289l1727,263l1747,234l1760,198l1765,163l1760,127l1747,94l1729,63l1702,38l1671,18l1636,9l1600,5m1865,156l1860,178l1847,194l1829,205l1809,207l1789,200l1774,187l1765,167l1765,147l1774,127l1789,114l1809,107l1829,109l1847,118l1860,136l1865,156xm1195,258l1386,258m1195,56l1386,56m1863,156l2014,156m1386,1975l1600,1975m1386,1659l1600,1659m1386,1961l1386,1659m1600,1973l1636,1970l1671,1959l1702,1941l1727,1917l1747,1886l1760,1852l1765,1817l1760,1781l1747,1746l1729,1717l1702,1690l1671,1672l1636,1661l1600,1659m1865,1810l1860,1830l1847,1848l1829,1857l1809,1859l1789,1852l1774,1839l1765,1821l1765,1799l1774,1779l1789,1766l1809,1759l1829,1761l1847,1772l1860,1790l1865,1810xm1195,1910l1386,1910m323,1708l1386,1708m1863,1810l2014,1810m1388,872l1591,872m1388,556l1591,556m1388,859l1388,556m1591,872l1627,868l1660,859l1691,839l1718,814l1738,783l1751,750l1756,714l1751,679l1738,643l1718,614l1693,587l1662,570l1627,558l1591,556m1861,707l1856,727l1843,745l1825,756l1805,759l1785,752l1770,736l1761,719l1761,696l1770,679l1785,663l1805,656l1825,659l1843,670l1856,687l1861,707xm1125,607l1388,607m5,707l1388,707m1186,807l1388,807m1864,707l2031,707m1388,1421l1591,1421m1388,1108l1591,1108m1388,1410l1388,1108m1589,1421l1627,1419l1660,1408l1691,1390l1718,1366l1738,1334l1751,1301l1754,1266l1751,1228l1738,1194l1718,1163l1693,1139l1662,1121l1627,1110l1591,1108m1852,1259l1847,1279l1834,1294l1816,1306l1796,1308l1776,1301l1760,1288l1751,1268l1751,1248l1760,1228l1776,1214l1796,1208l1816,1210l1834,1221l1847,1237l1852,1259xm104,1157l1388,1157m920,1259l1388,1259m517,1359l1388,1359e">
              <v:stroke endcap="round" miterlimit="10"/>
            </v:shape>
            <v:shape id="_x0000_s2032" style="position:absolute;left:509;top:1383;width:45;height:45;" fillcolor="#000000" filled="true" stroked="false" coordsize="45,45" coordorigin="0,0" path="m44,22c44,9,34,0,22,0c10,0,0,9,0,22c0,34,10,44,22,44c34,44,44,34,44,22e"/>
            <v:shape id="_x0000_s2034" style="position:absolute;left:1859;top:1299;width:192;height:11;" filled="false" strokecolor="#000000" strokeweight="0.53pt" coordsize="192,11" coordorigin="0,0" path="m5,5l186,5e">
              <v:stroke endcap="round" miterlimit="10"/>
            </v:shape>
            <v:shape id="_x0000_s2036" style="position:absolute;left:527;top:301;width:187;height:10;" filled="false" strokecolor="#000000" strokeweight="0.48pt" coordsize="187,10" coordorigin="0,0" path="m181,4l4,4e">
              <v:stroke endcap="round" miterlimit="10"/>
            </v:shape>
            <v:shape id="_x0000_s2038" style="position:absolute;left:929;top:743;width:11;height:565;" filled="false" strokecolor="#000000" strokeweight="0.53pt" coordsize="11,565" coordorigin="0,0" path="m5,5l5,559e">
              <v:stroke endcap="round" miterlimit="10"/>
            </v:shape>
            <v:shape id="_x0000_s2040" style="position:absolute;left:912;top:726;width:45;height:45;" fillcolor="#000000" filled="true" stroked="false" coordsize="45,45" coordorigin="0,0" path="m22,44c34,44,44,34,44,22c44,9,34,0,22,0c10,0,0,9,0,22c0,34,10,44,22,44e"/>
            <v:shape id="_x0000_s2042" style="position:absolute;left:15;top:0;width:2135;height:2055;" filled="false" strokecolor="#000000" strokeweight="0.48pt" coordsize="2135,2055" coordorigin="0,0" path="m2030,300l2129,300l2129,103l2030,103l2030,300xm2030,854l2129,854l2129,657l2030,657l2030,854xm2030,1409l2129,1409l2129,1212l2030,1212l2030,1409xm2030,1951l2129,1951l2129,1754l2030,1754l2030,1951xm4,2049l103,2049l103,1852l4,1852l4,2049xm4,1298l103,1298l103,1101l4,1101l4,1298xm4,201l103,201l103,4l4,4l4,201xe">
              <v:stroke endcap="round" miterlimit="10"/>
            </v:shape>
            <v:shape id="_x0000_s2044" style="position:absolute;left:0;top:752;width:22;height:4;" filled="false" strokecolor="#000000" strokeweight="0.16pt" coordsize="22,4" coordorigin="0,0" path="m20,1l1,1e">
              <v:stroke endcap="round" miterlimit="10"/>
            </v:shape>
          </v:group>
        </w:pict>
      </w:r>
      <w:r/>
    </w:p>
    <w:p>
      <w:pPr>
        <w:ind w:left="2307"/>
        <w:spacing w:before="49" w:line="188" w:lineRule="auto"/>
        <w:rPr>
          <w:rFonts w:ascii="SimSun" w:hAnsi="SimSun" w:eastAsia="SimSun" w:cs="SimSun"/>
          <w:sz w:val="15"/>
          <w:szCs w:val="15"/>
        </w:rPr>
      </w:pPr>
      <w:r>
        <w:rPr>
          <w:rFonts w:ascii="SimSun" w:hAnsi="SimSun" w:eastAsia="SimSun" w:cs="SimSun"/>
          <w:sz w:val="15"/>
          <w:szCs w:val="15"/>
          <w:spacing w:val="3"/>
        </w:rPr>
        <w:t>XMRD</w:t>
      </w:r>
    </w:p>
    <w:p>
      <w:pPr>
        <w:pStyle w:val="BodyText"/>
        <w:spacing w:line="345" w:lineRule="auto"/>
        <w:rPr/>
      </w:pPr>
      <w:r/>
    </w:p>
    <w:p>
      <w:pPr>
        <w:ind w:left="2314"/>
        <w:spacing w:before="49" w:line="188" w:lineRule="auto"/>
        <w:rPr>
          <w:rFonts w:ascii="SimSun" w:hAnsi="SimSun" w:eastAsia="SimSun" w:cs="SimSun"/>
          <w:sz w:val="15"/>
          <w:szCs w:val="15"/>
        </w:rPr>
      </w:pPr>
      <w:r>
        <w:rPr>
          <w:rFonts w:ascii="SimSun" w:hAnsi="SimSun" w:eastAsia="SimSun" w:cs="SimSun"/>
          <w:sz w:val="15"/>
          <w:szCs w:val="15"/>
          <w:spacing w:val="3"/>
        </w:rPr>
        <w:t>XMWR</w:t>
      </w:r>
    </w:p>
    <w:p>
      <w:pPr>
        <w:pStyle w:val="BodyText"/>
        <w:spacing w:line="373" w:lineRule="auto"/>
        <w:rPr/>
      </w:pPr>
      <w:r/>
    </w:p>
    <w:p>
      <w:pPr>
        <w:ind w:left="2324"/>
        <w:spacing w:before="50" w:line="189" w:lineRule="auto"/>
        <w:rPr>
          <w:rFonts w:ascii="SimSun" w:hAnsi="SimSun" w:eastAsia="SimSun" w:cs="SimSun"/>
          <w:sz w:val="15"/>
          <w:szCs w:val="15"/>
        </w:rPr>
      </w:pPr>
      <w:r>
        <w:rPr>
          <w:rFonts w:ascii="SimSun" w:hAnsi="SimSun" w:eastAsia="SimSun" w:cs="SimSun"/>
          <w:sz w:val="15"/>
          <w:szCs w:val="15"/>
          <w:spacing w:val="3"/>
        </w:rPr>
        <w:t>XIOW</w:t>
      </w:r>
    </w:p>
    <w:p>
      <w:pPr>
        <w:pStyle w:val="BodyText"/>
        <w:spacing w:line="322" w:lineRule="auto"/>
        <w:rPr/>
      </w:pPr>
      <w:r/>
    </w:p>
    <w:p>
      <w:pPr>
        <w:ind w:left="2329"/>
        <w:spacing w:before="49" w:line="189" w:lineRule="auto"/>
        <w:rPr>
          <w:rFonts w:ascii="SimSun" w:hAnsi="SimSun" w:eastAsia="SimSun" w:cs="SimSun"/>
          <w:sz w:val="15"/>
          <w:szCs w:val="15"/>
        </w:rPr>
      </w:pPr>
      <w:r>
        <w:rPr>
          <w:rFonts w:ascii="SimSun" w:hAnsi="SimSun" w:eastAsia="SimSun" w:cs="SimSun"/>
          <w:sz w:val="15"/>
          <w:szCs w:val="15"/>
          <w:spacing w:val="3"/>
        </w:rPr>
        <w:t>XIOR</w:t>
      </w:r>
    </w:p>
    <w:p>
      <w:pPr>
        <w:pStyle w:val="BodyText"/>
        <w:spacing w:line="14" w:lineRule="auto"/>
        <w:rPr>
          <w:sz w:val="2"/>
        </w:rPr>
      </w:pPr>
      <w:r>
        <w:rPr>
          <w:sz w:val="2"/>
          <w:szCs w:val="2"/>
        </w:rPr>
        <w:br w:type="column"/>
      </w:r>
    </w:p>
    <w:p>
      <w:pPr>
        <w:spacing w:before="32" w:line="192" w:lineRule="auto"/>
        <w:rPr>
          <w:rFonts w:ascii="STZhongsong" w:hAnsi="STZhongsong" w:eastAsia="STZhongsong" w:cs="STZhongsong"/>
          <w:sz w:val="18"/>
          <w:szCs w:val="18"/>
        </w:rPr>
      </w:pPr>
      <w:r>
        <w:pict>
          <v:shape id="_x0000_s2046" style="position:absolute;margin-left:55.0998pt;margin-top:48.45pt;mso-position-vertical-relative:text;mso-position-horizontal-relative:text;width:0.5pt;height:18.45pt;z-index:254729216;" filled="false" strokecolor="#000000" strokeweight="0.48pt" coordsize="10,369" coordorigin="0,0" path="m4,363l4,4e">
            <v:stroke endcap="round" miterlimit="10"/>
          </v:shape>
        </w:pict>
      </w:r>
      <w:r>
        <w:pict>
          <v:shape id="_x0000_s2048" style="position:absolute;margin-left:79.0791pt;margin-top:48.4501pt;mso-position-vertical-relative:text;mso-position-horizontal-relative:text;width:0.5pt;height:12.45pt;z-index:254730240;" filled="false" strokecolor="#000000" strokeweight="0.48pt" coordsize="10,248" coordorigin="0,0" path="m4,243l4,4e">
            <v:stroke endcap="round" miterlimit="10"/>
          </v:shape>
        </w:pict>
      </w:r>
      <w:r>
        <w:pict>
          <v:shape id="_x0000_s2050" style="position:absolute;margin-left:127.038pt;margin-top:48.4501pt;mso-position-vertical-relative:text;mso-position-horizontal-relative:text;width:0.5pt;height:12.45pt;z-index:-248611840;" filled="false" strokecolor="#000000" strokeweight="0.48pt" coordsize="10,248" coordorigin="0,0" path="m4,243l4,4e">
            <v:stroke endcap="round" miterlimit="10"/>
          </v:shape>
        </w:pict>
      </w:r>
      <w:r>
        <w:pict>
          <v:shape id="_x0000_s2052" style="position:absolute;margin-left:151.017pt;margin-top:48.4502pt;mso-position-vertical-relative:text;mso-position-horizontal-relative:text;width:0.5pt;height:18.45pt;z-index:-248610816;" filled="false" strokecolor="#000000" strokeweight="0.48pt" coordsize="10,369" coordorigin="0,0" path="m4,363l4,4e">
            <v:stroke endcap="round" miterlimit="10"/>
          </v:shape>
        </w:pict>
      </w:r>
      <w:r>
        <w:pict>
          <v:shape id="_x0000_s2054" style="position:absolute;margin-left:91.0688pt;margin-top:114.22pt;mso-position-vertical-relative:text;mso-position-horizontal-relative:text;width:0.5pt;height:12.45pt;z-index:254779392;" filled="false" strokecolor="#000000" strokeweight="0.48pt" coordsize="10,248" coordorigin="0,0" path="m4,243l4,4e">
            <v:stroke endcap="round" miterlimit="10"/>
          </v:shape>
        </w:pict>
      </w:r>
      <w:r>
        <w:pict>
          <v:shape id="_x0000_s2056" style="position:absolute;margin-left:115.048pt;margin-top:114.22pt;mso-position-vertical-relative:text;mso-position-horizontal-relative:text;width:0.5pt;height:12.45pt;z-index:254780416;" filled="false" strokecolor="#000000" strokeweight="0.48pt" coordsize="10,248" coordorigin="0,0" path="m4,243l4,4e">
            <v:stroke endcap="round" miterlimit="10"/>
          </v:shape>
        </w:pict>
      </w:r>
      <w:r>
        <w:pict>
          <v:shape id="_x0000_s2058" style="position:absolute;margin-left:41.8708pt;margin-top:23.2946pt;mso-position-vertical-relative:text;mso-position-horizontal-relative:text;width:50.45pt;height:28.55pt;z-index:254731264;" filled="false" stroked="false" type="#_x0000_t202">
            <v:fill on="false"/>
            <v:stroke on="false"/>
            <v:path/>
            <v:imagedata o:title=""/>
            <o:lock v:ext="edit" aspectratio="false"/>
            <v:textbox inset="0mm,0mm,0mm,0mm">
              <w:txbxContent>
                <w:p>
                  <w:pPr>
                    <w:spacing w:line="20" w:lineRule="exact"/>
                    <w:rPr/>
                  </w:pPr>
                  <w:r/>
                </w:p>
                <w:tbl>
                  <w:tblPr>
                    <w:tblStyle w:val="TableNormal"/>
                    <w:tblW w:w="963" w:type="dxa"/>
                    <w:tblInd w:w="22" w:type="dxa"/>
                    <w:tblLayout w:type="fixed"/>
                    <w:tblBorders>
                      <w:left w:val="single" w:color="000000" w:sz="2" w:space="0"/>
                      <w:bottom w:val="single" w:color="000000" w:sz="14" w:space="0"/>
                      <w:right w:val="single" w:color="000000" w:sz="2" w:space="0"/>
                      <w:top w:val="single" w:color="000000" w:sz="2" w:space="0"/>
                    </w:tblBorders>
                  </w:tblPr>
                  <w:tblGrid>
                    <w:gridCol w:w="963"/>
                  </w:tblGrid>
                  <w:tr>
                    <w:trPr>
                      <w:trHeight w:val="490" w:hRule="atLeast"/>
                    </w:trPr>
                    <w:tc>
                      <w:tcPr>
                        <w:tcW w:w="963" w:type="dxa"/>
                        <w:vAlign w:val="top"/>
                      </w:tcPr>
                      <w:p>
                        <w:pPr>
                          <w:ind w:left="258" w:right="245"/>
                          <w:spacing w:before="96" w:line="272" w:lineRule="auto"/>
                          <w:rPr>
                            <w:rFonts w:ascii="SimSun" w:hAnsi="SimSun" w:eastAsia="SimSun" w:cs="SimSun"/>
                            <w:sz w:val="13"/>
                            <w:szCs w:val="13"/>
                          </w:rPr>
                        </w:pPr>
                        <w:r>
                          <w:rPr>
                            <w:rFonts w:ascii="SimSun" w:hAnsi="SimSun" w:eastAsia="SimSun" w:cs="SimSun"/>
                            <w:sz w:val="13"/>
                            <w:szCs w:val="13"/>
                            <w:spacing w:val="-1"/>
                          </w:rPr>
                          <w:t>INS_DEC</w:t>
                        </w:r>
                        <w:r>
                          <w:rPr>
                            <w:rFonts w:ascii="SimSun" w:hAnsi="SimSun" w:eastAsia="SimSun" w:cs="SimSun"/>
                            <w:sz w:val="13"/>
                            <w:szCs w:val="13"/>
                            <w:spacing w:val="4"/>
                          </w:rPr>
                          <w:t xml:space="preserve"> </w:t>
                        </w:r>
                        <w:r>
                          <w:rPr>
                            <w:rFonts w:ascii="SimSun" w:hAnsi="SimSun" w:eastAsia="SimSun" w:cs="SimSun"/>
                            <w:sz w:val="13"/>
                            <w:szCs w:val="13"/>
                            <w:spacing w:val="-1"/>
                          </w:rPr>
                          <w:t>I7...I2</w:t>
                        </w:r>
                      </w:p>
                    </w:tc>
                  </w:tr>
                </w:tbl>
                <w:p>
                  <w:pPr>
                    <w:pStyle w:val="BodyText"/>
                    <w:rPr/>
                  </w:pPr>
                  <w:r/>
                </w:p>
              </w:txbxContent>
            </v:textbox>
          </v:shape>
        </w:pict>
      </w:r>
      <w:r>
        <w:pict>
          <v:shape id="_x0000_s2060" style="position:absolute;margin-left:55.0997pt;margin-top:60.4083pt;mso-position-vertical-relative:text;mso-position-horizontal-relative:text;width:96.4pt;height:30.4pt;z-index:254783488;" filled="false" strokecolor="#000000" strokeweight="0.48pt" coordsize="1928,607" coordorigin="0,0" path="m1443,4l1203,4m1203,4l1203,602m724,4l724,602m724,4l484,4m4,124l484,124m484,124l484,602m1923,124l1443,124m1443,124l1443,602e">
            <v:stroke endcap="round" miterlimit="10"/>
          </v:shape>
        </w:pict>
      </w:r>
      <w:r>
        <w:pict>
          <v:group id="_x0000_s2062" style="position:absolute;margin-left:77.4607pt;margin-top:70.7526pt;mso-position-vertical-relative:text;mso-position-horizontal-relative:text;width:85.8pt;height:15.2pt;z-index:254784512;" filled="false" stroked="false" coordsize="1716,303" coordorigin="0,0">
            <v:shape id="_x0000_s2064" style="position:absolute;left:27;top:27;width:1688;height:10;" filled="false" strokecolor="#000000" strokeweight="0.48pt" coordsize="1688,10" coordorigin="0,0" path="m4,4l1683,4e">
              <v:stroke endcap="round" miterlimit="10"/>
            </v:shape>
            <v:shape id="_x0000_s2066" style="position:absolute;left:0;top:0;width:65;height:65;" fillcolor="#000000" filled="true" stroked="false" coordsize="65,65" coordorigin="0,0" path="m64,32c64,14,50,0,32,0c14,0,0,14,0,32c0,50,14,64,32,64c50,64,64,50,64,32e"/>
            <v:shape id="_x0000_s2068" style="position:absolute;left:986;top:266;width:729;height:10;" filled="false" strokecolor="#000000" strokeweight="0.48pt" coordsize="729,10" coordorigin="0,0" path="m4,4l724,4e">
              <v:stroke endcap="round" miterlimit="10"/>
            </v:shape>
            <v:shape id="_x0000_s2070" style="position:absolute;left:959;top:239;width:65;height:65;" fillcolor="#000000" filled="true" stroked="false" coordsize="65,65" coordorigin="0,0" path="m64,32c64,14,50,0,32,0c14,0,0,14,0,32c0,50,14,64,32,64c50,64,64,50,64,32e"/>
          </v:group>
        </w:pict>
      </w:r>
      <w:r>
        <w:pict>
          <v:shape id="_x0000_s2072" style="position:absolute;margin-left:22.3547pt;margin-top:95.7219pt;mso-position-vertical-relative:text;mso-position-horizontal-relative:text;width:15.15pt;height:16.45pt;z-index:254740480;" filled="false" stroked="false" type="#_x0000_t202">
            <v:fill on="false"/>
            <v:stroke on="false"/>
            <v:path/>
            <v:imagedata o:title=""/>
            <o:lock v:ext="edit" aspectratio="false"/>
            <v:textbox inset="0mm,0mm,0mm,0mm">
              <w:txbxContent>
                <w:p>
                  <w:pPr>
                    <w:ind w:left="20"/>
                    <w:spacing w:before="20" w:line="165" w:lineRule="auto"/>
                    <w:rPr>
                      <w:rFonts w:ascii="SimSun" w:hAnsi="SimSun" w:eastAsia="SimSun" w:cs="SimSun"/>
                      <w:sz w:val="13"/>
                      <w:szCs w:val="13"/>
                    </w:rPr>
                  </w:pPr>
                  <w:r>
                    <w:rPr>
                      <w:rFonts w:ascii="SimSun" w:hAnsi="SimSun" w:eastAsia="SimSun" w:cs="SimSun"/>
                      <w:sz w:val="13"/>
                      <w:szCs w:val="13"/>
                    </w:rPr>
                    <w:t>LDIR</w:t>
                  </w:r>
                </w:p>
                <w:p>
                  <w:pPr>
                    <w:ind w:left="88"/>
                    <w:spacing w:line="172" w:lineRule="exact"/>
                    <w:rPr>
                      <w:rFonts w:ascii="SimSun" w:hAnsi="SimSun" w:eastAsia="SimSun" w:cs="SimSun"/>
                      <w:sz w:val="13"/>
                      <w:szCs w:val="13"/>
                    </w:rPr>
                  </w:pPr>
                  <w:r>
                    <w:rPr>
                      <w:rFonts w:ascii="SimSun" w:hAnsi="SimSun" w:eastAsia="SimSun" w:cs="SimSun"/>
                      <w:sz w:val="13"/>
                      <w:szCs w:val="13"/>
                      <w:spacing w:val="-1"/>
                      <w:position w:val="1"/>
                    </w:rPr>
                    <w:t>T3</w:t>
                  </w:r>
                </w:p>
              </w:txbxContent>
            </v:textbox>
          </v:shape>
        </w:pict>
      </w:r>
      <w:r>
        <w:pict>
          <v:group id="_x0000_s2074" style="position:absolute;margin-left:88.6712pt;margin-top:113.981pt;mso-position-vertical-relative:text;mso-position-horizontal-relative:text;width:28.8pt;height:2.65pt;z-index:254781440;" filled="false" stroked="false" coordsize="575,53" coordorigin="0,0">
            <v:shape id="_x0000_s2076" style="position:absolute;left:0;top:0;width:96;height:53;" filled="false" strokecolor="#000000" strokeweight="0.48pt" coordsize="96,53" coordorigin="0,0" path="m91,47l47,4l4,47e">
              <v:stroke endcap="round" miterlimit="10"/>
            </v:shape>
            <v:shape id="_x0000_s2078" style="position:absolute;left:479;top:0;width:96;height:53;" filled="false" strokecolor="#000000" strokeweight="0.48pt" coordsize="96,53" coordorigin="0,0" path="m91,47l47,4l4,47e">
              <v:stroke endcap="round" miterlimit="10"/>
            </v:shape>
          </v:group>
        </w:pict>
      </w:r>
      <w:r>
        <w:pict>
          <v:group id="_x0000_s2080" style="position:absolute;margin-left:40.2477pt;margin-top:95.7656pt;mso-position-vertical-relative:text;mso-position-horizontal-relative:text;width:18.4pt;height:13pt;z-index:254737408;" filled="false" stroked="false" coordsize="367,260" coordorigin="0,0">
            <v:shape id="_x0000_s2082" style="position:absolute;left:0;top:65;width:180;height:131;" filled="false" strokecolor="#000000" strokeweight="0.48pt" coordsize="180,131" coordorigin="0,0" path="m174,4l4,4m174,126l4,124e">
              <v:stroke endcap="round" miterlimit="10"/>
            </v:shape>
            <v:shape id="_x0000_s2084" style="position:absolute;left:169;top:0;width:198;height:260;" filled="false" strokecolor="#000000" strokeweight="0.52pt" coordsize="198,260" coordorigin="0,0" path="m5,254l182,254m5,5l192,5m5,254l5,5e">
              <v:stroke endcap="round" miterlimit="10"/>
            </v:shape>
          </v:group>
        </w:pict>
      </w:r>
      <w:r>
        <w:drawing>
          <wp:anchor distT="0" distB="0" distL="0" distR="0" simplePos="0" relativeHeight="254764032" behindDoc="0" locked="0" layoutInCell="1" allowOverlap="1">
            <wp:simplePos x="0" y="0"/>
            <wp:positionH relativeFrom="column">
              <wp:posOffset>2131749</wp:posOffset>
            </wp:positionH>
            <wp:positionV relativeFrom="paragraph">
              <wp:posOffset>1013985</wp:posOffset>
            </wp:positionV>
            <wp:extent cx="121307" cy="9871"/>
            <wp:effectExtent l="0" t="0" r="0" b="0"/>
            <wp:wrapNone/>
            <wp:docPr id="576" name="IM 576"/>
            <wp:cNvGraphicFramePr/>
            <a:graphic>
              <a:graphicData uri="http://schemas.openxmlformats.org/drawingml/2006/picture">
                <pic:pic>
                  <pic:nvPicPr>
                    <pic:cNvPr id="576" name="IM 576"/>
                    <pic:cNvPicPr/>
                  </pic:nvPicPr>
                  <pic:blipFill>
                    <a:blip r:embed="rId233"/>
                    <a:stretch>
                      <a:fillRect/>
                    </a:stretch>
                  </pic:blipFill>
                  <pic:spPr>
                    <a:xfrm rot="0">
                      <a:off x="0" y="0"/>
                      <a:ext cx="121307" cy="9871"/>
                    </a:xfrm>
                    <a:prstGeom prst="rect">
                      <a:avLst/>
                    </a:prstGeom>
                  </pic:spPr>
                </pic:pic>
              </a:graphicData>
            </a:graphic>
          </wp:anchor>
        </w:drawing>
      </w:r>
      <w:r>
        <w:pict>
          <v:shape id="_x0000_s2086" style="position:absolute;margin-left:159.879pt;margin-top:62.1122pt;mso-position-vertical-relative:text;mso-position-horizontal-relative:text;width:22.25pt;height:32.4pt;z-index:254785536;" filled="false" stroked="false" type="#_x0000_t202">
            <v:fill on="false"/>
            <v:stroke on="false"/>
            <v:path/>
            <v:imagedata o:title=""/>
            <o:lock v:ext="edit" aspectratio="false"/>
            <v:textbox inset="0mm,0mm,0mm,0mm">
              <w:txbxContent>
                <w:p>
                  <w:pPr>
                    <w:spacing w:line="20" w:lineRule="exact"/>
                    <w:rPr/>
                  </w:pPr>
                  <w:r/>
                </w:p>
                <w:tbl>
                  <w:tblPr>
                    <w:tblStyle w:val="TableNormal"/>
                    <w:tblW w:w="39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399"/>
                  </w:tblGrid>
                  <w:tr>
                    <w:trPr>
                      <w:trHeight w:val="597" w:hRule="atLeast"/>
                    </w:trPr>
                    <w:tc>
                      <w:tcPr>
                        <w:tcW w:w="399" w:type="dxa"/>
                        <w:vAlign w:val="top"/>
                      </w:tcPr>
                      <w:p>
                        <w:pPr>
                          <w:ind w:left="71"/>
                          <w:spacing w:before="72" w:line="172" w:lineRule="exact"/>
                          <w:rPr>
                            <w:rFonts w:ascii="SimSun" w:hAnsi="SimSun" w:eastAsia="SimSun" w:cs="SimSun"/>
                            <w:sz w:val="13"/>
                            <w:szCs w:val="13"/>
                          </w:rPr>
                        </w:pPr>
                        <w:r>
                          <w:rPr>
                            <w:rFonts w:ascii="SimSun" w:hAnsi="SimSun" w:eastAsia="SimSun" w:cs="SimSun"/>
                            <w:sz w:val="13"/>
                            <w:szCs w:val="13"/>
                            <w:spacing w:val="-2"/>
                            <w:position w:val="1"/>
                          </w:rPr>
                          <w:t>INS7</w:t>
                        </w:r>
                      </w:p>
                      <w:p>
                        <w:pPr>
                          <w:ind w:left="71"/>
                          <w:spacing w:before="146" w:line="172" w:lineRule="exact"/>
                          <w:rPr>
                            <w:rFonts w:ascii="SimSun" w:hAnsi="SimSun" w:eastAsia="SimSun" w:cs="SimSun"/>
                            <w:sz w:val="13"/>
                            <w:szCs w:val="13"/>
                          </w:rPr>
                        </w:pPr>
                        <w:r>
                          <w:rPr>
                            <w:rFonts w:ascii="SimSun" w:hAnsi="SimSun" w:eastAsia="SimSun" w:cs="SimSun"/>
                            <w:sz w:val="13"/>
                            <w:szCs w:val="13"/>
                            <w:spacing w:val="-2"/>
                            <w:position w:val="1"/>
                          </w:rPr>
                          <w:t>INS0</w:t>
                        </w:r>
                      </w:p>
                    </w:tc>
                  </w:tr>
                </w:tbl>
                <w:p>
                  <w:pPr>
                    <w:pStyle w:val="BodyText"/>
                    <w:rPr/>
                  </w:pPr>
                  <w:r/>
                </w:p>
              </w:txbxContent>
            </v:textbox>
          </v:shape>
        </w:pict>
      </w:r>
      <w:r>
        <w:rPr>
          <w:rFonts w:ascii="STZhongsong" w:hAnsi="STZhongsong" w:eastAsia="STZhongsong" w:cs="STZhongsong"/>
          <w:sz w:val="18"/>
          <w:szCs w:val="18"/>
          <w:b/>
          <w:bCs/>
          <w:spacing w:val="-3"/>
        </w:rPr>
        <w:t>指令译码原理图</w:t>
      </w:r>
    </w:p>
    <w:p>
      <w:pPr>
        <w:rPr/>
      </w:pPr>
      <w:r/>
    </w:p>
    <w:tbl>
      <w:tblPr>
        <w:tblStyle w:val="TableNormal"/>
        <w:tblW w:w="963" w:type="dxa"/>
        <w:tblInd w:w="2298" w:type="dxa"/>
        <w:tblLayout w:type="fixed"/>
        <w:tblBorders>
          <w:left w:val="single" w:color="000000" w:sz="2" w:space="0"/>
          <w:bottom w:val="single" w:color="000000" w:sz="14" w:space="0"/>
          <w:right w:val="single" w:color="000000" w:sz="2" w:space="0"/>
          <w:top w:val="single" w:color="000000" w:sz="2" w:space="0"/>
        </w:tblBorders>
      </w:tblPr>
      <w:tblGrid>
        <w:gridCol w:w="963"/>
      </w:tblGrid>
      <w:tr>
        <w:trPr>
          <w:trHeight w:val="490" w:hRule="atLeast"/>
        </w:trPr>
        <w:tc>
          <w:tcPr>
            <w:tcW w:w="963" w:type="dxa"/>
            <w:vAlign w:val="top"/>
          </w:tcPr>
          <w:p>
            <w:pPr>
              <w:ind w:left="258" w:right="245" w:hanging="8"/>
              <w:spacing w:before="96" w:line="272" w:lineRule="auto"/>
              <w:rPr>
                <w:rFonts w:ascii="SimSun" w:hAnsi="SimSun" w:eastAsia="SimSun" w:cs="SimSun"/>
                <w:sz w:val="13"/>
                <w:szCs w:val="13"/>
              </w:rPr>
            </w:pPr>
            <w:r>
              <w:rPr>
                <w:rFonts w:ascii="SimSun" w:hAnsi="SimSun" w:eastAsia="SimSun" w:cs="SimSun"/>
                <w:sz w:val="13"/>
                <w:szCs w:val="13"/>
              </w:rPr>
              <w:t>REG</w:t>
            </w:r>
            <w:r>
              <w:rPr>
                <w:rFonts w:ascii="SimSun" w:hAnsi="SimSun" w:eastAsia="SimSun" w:cs="SimSun"/>
                <w:sz w:val="13"/>
                <w:szCs w:val="13"/>
                <w:spacing w:val="7"/>
              </w:rPr>
              <w:t>_</w:t>
            </w:r>
            <w:r>
              <w:rPr>
                <w:rFonts w:ascii="SimSun" w:hAnsi="SimSun" w:eastAsia="SimSun" w:cs="SimSun"/>
                <w:sz w:val="13"/>
                <w:szCs w:val="13"/>
              </w:rPr>
              <w:t>DEC </w:t>
            </w:r>
            <w:r>
              <w:rPr>
                <w:rFonts w:ascii="SimSun" w:hAnsi="SimSun" w:eastAsia="SimSun" w:cs="SimSun"/>
                <w:sz w:val="13"/>
                <w:szCs w:val="13"/>
                <w:spacing w:val="-1"/>
              </w:rPr>
              <w:t>I3...I0</w:t>
            </w:r>
          </w:p>
        </w:tc>
      </w:tr>
    </w:tbl>
    <w:p>
      <w:pPr>
        <w:spacing w:before="20"/>
        <w:rPr/>
      </w:pPr>
      <w:r/>
    </w:p>
    <w:p>
      <w:pPr>
        <w:spacing w:before="20"/>
        <w:rPr/>
      </w:pPr>
      <w:r/>
    </w:p>
    <w:p>
      <w:pPr>
        <w:spacing w:before="20"/>
        <w:rPr/>
      </w:pPr>
      <w:r/>
    </w:p>
    <w:tbl>
      <w:tblPr>
        <w:tblStyle w:val="TableNormal"/>
        <w:tblW w:w="1203" w:type="dxa"/>
        <w:tblInd w:w="1459" w:type="dxa"/>
        <w:tblLayout w:type="fixed"/>
        <w:tblBorders>
          <w:left w:val="single" w:color="000000" w:sz="2" w:space="0"/>
          <w:bottom w:val="single" w:color="000000" w:sz="2" w:space="0"/>
          <w:right w:val="single" w:color="000000" w:sz="2" w:space="0"/>
          <w:top w:val="single" w:color="000000" w:sz="2" w:space="0"/>
        </w:tblBorders>
      </w:tblPr>
      <w:tblGrid>
        <w:gridCol w:w="1203"/>
      </w:tblGrid>
      <w:tr>
        <w:trPr>
          <w:trHeight w:val="477" w:hRule="atLeast"/>
        </w:trPr>
        <w:tc>
          <w:tcPr>
            <w:tcW w:w="1203" w:type="dxa"/>
            <w:vAlign w:val="top"/>
          </w:tcPr>
          <w:p>
            <w:pPr>
              <w:spacing w:before="174" w:line="238" w:lineRule="auto"/>
              <w:rPr>
                <w:rFonts w:ascii="SimSun" w:hAnsi="SimSun" w:eastAsia="SimSun" w:cs="SimSun"/>
                <w:sz w:val="13"/>
                <w:szCs w:val="13"/>
              </w:rPr>
            </w:pPr>
            <w:r>
              <w:pict>
                <v:group id="_x0000_s2088" style="position:absolute;margin-left:-16.0368pt;margin-top:5.19169pt;mso-position-vertical-relative:text;mso-position-horizontal-relative:text;width:16.3pt;height:13.55pt;z-index:254782464;" filled="false" stroked="false" coordsize="325,271" coordorigin="0,0">
                  <v:shape id="_x0000_s2090" style="position:absolute;left:135;top:130;width:190;height:10;" filled="false" strokecolor="#000000" strokeweight="0.48pt" coordsize="190,10" coordorigin="0,0" path="m184,4l4,4e">
                    <v:stroke endcap="round" miterlimit="10"/>
                  </v:shape>
                  <v:shape id="_x0000_s2092" style="position:absolute;left:0;top:0;width:146;height:271;" filled="false" strokecolor="#000000" strokeweight="0.52pt" coordsize="146,271" coordorigin="0,0" path="m15,264c87,261,143,201,140,129c137,58,77,2,5,5l5,5e">
                    <v:stroke endcap="round" miterlimit="10"/>
                  </v:shape>
                </v:group>
              </w:pict>
            </w:r>
            <w:r>
              <w:rPr>
                <w:rFonts w:ascii="Arial" w:hAnsi="Arial" w:eastAsia="Arial" w:cs="Arial"/>
                <w:sz w:val="13"/>
                <w:szCs w:val="13"/>
                <w:spacing w:val="-1"/>
                <w:position w:val="2"/>
              </w:rPr>
              <w:t>&gt;</w:t>
            </w:r>
            <w:r>
              <w:rPr>
                <w:rFonts w:ascii="Arial" w:hAnsi="Arial" w:eastAsia="Arial" w:cs="Arial"/>
                <w:sz w:val="13"/>
                <w:szCs w:val="13"/>
                <w:spacing w:val="4"/>
                <w:position w:val="2"/>
              </w:rPr>
              <w:t xml:space="preserve">      </w:t>
            </w:r>
            <w:r>
              <w:rPr>
                <w:rFonts w:ascii="SimSun" w:hAnsi="SimSun" w:eastAsia="SimSun" w:cs="SimSun"/>
                <w:sz w:val="13"/>
                <w:szCs w:val="13"/>
                <w:spacing w:val="-1"/>
              </w:rPr>
              <w:t>锁存(273)</w:t>
            </w:r>
          </w:p>
        </w:tc>
      </w:tr>
    </w:tbl>
    <w:p>
      <w:pPr>
        <w:ind w:left="2000"/>
        <w:spacing w:before="118" w:line="54" w:lineRule="exact"/>
        <w:rPr>
          <w:rFonts w:ascii="SimSun" w:hAnsi="SimSun" w:eastAsia="SimSun" w:cs="SimSun"/>
          <w:sz w:val="13"/>
          <w:szCs w:val="13"/>
        </w:rPr>
      </w:pPr>
      <w:r>
        <w:rPr>
          <w:rFonts w:ascii="SimSun" w:hAnsi="SimSun" w:eastAsia="SimSun" w:cs="SimSun"/>
          <w:sz w:val="13"/>
          <w:szCs w:val="13"/>
          <w:spacing w:val="-1"/>
          <w:position w:val="1"/>
        </w:rPr>
        <w:t>...</w:t>
      </w:r>
    </w:p>
    <w:p>
      <w:pPr>
        <w:spacing w:line="57" w:lineRule="exact"/>
        <w:rPr/>
      </w:pPr>
      <w:r/>
    </w:p>
    <w:tbl>
      <w:tblPr>
        <w:tblStyle w:val="TableNormal"/>
        <w:tblW w:w="963" w:type="dxa"/>
        <w:tblInd w:w="1579" w:type="dxa"/>
        <w:tblLayout w:type="fixed"/>
        <w:tblBorders>
          <w:left w:val="single" w:color="000000" w:sz="2" w:space="0"/>
          <w:bottom w:val="single" w:color="000000" w:sz="2" w:space="0"/>
          <w:right w:val="single" w:color="000000" w:sz="2" w:space="0"/>
          <w:top w:val="single" w:color="000000" w:sz="2" w:space="0"/>
        </w:tblBorders>
      </w:tblPr>
      <w:tblGrid>
        <w:gridCol w:w="963"/>
      </w:tblGrid>
      <w:tr>
        <w:trPr>
          <w:trHeight w:val="477" w:hRule="atLeast"/>
        </w:trPr>
        <w:tc>
          <w:tcPr>
            <w:tcW w:w="963" w:type="dxa"/>
            <w:vAlign w:val="top"/>
          </w:tcPr>
          <w:p>
            <w:pPr>
              <w:ind w:left="251" w:right="215" w:firstLine="36"/>
              <w:spacing w:before="44" w:line="300" w:lineRule="auto"/>
              <w:rPr>
                <w:rFonts w:ascii="SimSun" w:hAnsi="SimSun" w:eastAsia="SimSun" w:cs="SimSun"/>
                <w:sz w:val="13"/>
                <w:szCs w:val="13"/>
              </w:rPr>
            </w:pPr>
            <w:r>
              <w:rPr>
                <w:rFonts w:ascii="SimSun" w:hAnsi="SimSun" w:eastAsia="SimSun" w:cs="SimSun"/>
                <w:sz w:val="13"/>
                <w:szCs w:val="13"/>
                <w:spacing w:val="-1"/>
              </w:rPr>
              <w:t>I7...I0</w:t>
            </w:r>
            <w:r>
              <w:rPr>
                <w:rFonts w:ascii="SimSun" w:hAnsi="SimSun" w:eastAsia="SimSun" w:cs="SimSun"/>
                <w:sz w:val="13"/>
                <w:szCs w:val="13"/>
                <w:spacing w:val="4"/>
              </w:rPr>
              <w:t xml:space="preserve"> </w:t>
            </w:r>
            <w:r>
              <w:rPr>
                <w:rFonts w:ascii="SimSun" w:hAnsi="SimSun" w:eastAsia="SimSun" w:cs="SimSun"/>
                <w:sz w:val="13"/>
                <w:szCs w:val="13"/>
                <w:spacing w:val="1"/>
              </w:rPr>
              <w:t>8线排针</w:t>
            </w:r>
          </w:p>
        </w:tc>
      </w:tr>
    </w:tbl>
    <w:p>
      <w:pPr>
        <w:pStyle w:val="BodyText"/>
        <w:spacing w:line="22" w:lineRule="exact"/>
        <w:rPr>
          <w:sz w:val="2"/>
        </w:rPr>
      </w:pPr>
      <w:r/>
    </w:p>
    <w:p>
      <w:pPr>
        <w:spacing w:line="22" w:lineRule="exact"/>
        <w:sectPr>
          <w:type w:val="continuous"/>
          <w:pgSz w:w="10433" w:h="14742"/>
          <w:pgMar w:top="1037" w:right="775" w:bottom="1258" w:left="877" w:header="687" w:footer="1097" w:gutter="0"/>
          <w:cols w:equalWidth="0" w:num="3">
            <w:col w:w="1255" w:space="57"/>
            <w:col w:w="2730" w:space="100"/>
            <w:col w:w="4639" w:space="0"/>
          </w:cols>
        </w:sectPr>
        <w:rPr>
          <w:sz w:val="2"/>
          <w:szCs w:val="2"/>
        </w:rPr>
      </w:pPr>
    </w:p>
    <w:p>
      <w:pPr>
        <w:spacing w:before="2"/>
        <w:rPr/>
      </w:pPr>
      <w:r/>
    </w:p>
    <w:p>
      <w:pPr>
        <w:sectPr>
          <w:type w:val="continuous"/>
          <w:pgSz w:w="10433" w:h="14742"/>
          <w:pgMar w:top="1037" w:right="775" w:bottom="1258" w:left="877" w:header="687" w:footer="1097" w:gutter="0"/>
          <w:cols w:equalWidth="0" w:num="1">
            <w:col w:w="8780" w:space="0"/>
          </w:cols>
        </w:sectPr>
        <w:rPr/>
      </w:pPr>
    </w:p>
    <w:p>
      <w:pPr>
        <w:ind w:left="1491"/>
        <w:spacing w:before="35" w:line="193" w:lineRule="auto"/>
        <w:rPr>
          <w:rFonts w:ascii="STZhongsong" w:hAnsi="STZhongsong" w:eastAsia="STZhongsong" w:cs="STZhongsong"/>
          <w:sz w:val="18"/>
          <w:szCs w:val="18"/>
        </w:rPr>
      </w:pPr>
      <w:r>
        <w:pict>
          <v:shape id="_x0000_s2094" style="position:absolute;margin-left:45.8355pt;margin-top:22.7055pt;mso-position-vertical-relative:text;mso-position-horizontal-relative:text;width:67.25pt;height:21.95pt;z-index:254728192;" filled="false" stroked="false" type="#_x0000_t202">
            <v:fill on="false"/>
            <v:stroke on="false"/>
            <v:path/>
            <v:imagedata o:title=""/>
            <o:lock v:ext="edit" aspectratio="false"/>
            <v:textbox inset="0mm,0mm,0mm,0mm">
              <w:txbxContent>
                <w:p>
                  <w:pPr>
                    <w:spacing w:line="20" w:lineRule="exact"/>
                    <w:rPr/>
                  </w:pPr>
                  <w:r/>
                </w:p>
                <w:tbl>
                  <w:tblPr>
                    <w:tblStyle w:val="TableNormal"/>
                    <w:tblW w:w="1294"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294"/>
                  </w:tblGrid>
                  <w:tr>
                    <w:trPr>
                      <w:trHeight w:val="378" w:hRule="atLeast"/>
                    </w:trPr>
                    <w:tc>
                      <w:tcPr>
                        <w:tcW w:w="1294" w:type="dxa"/>
                        <w:vAlign w:val="top"/>
                      </w:tcPr>
                      <w:p>
                        <w:pPr>
                          <w:ind w:left="87"/>
                          <w:spacing w:before="92" w:line="223" w:lineRule="auto"/>
                          <w:rPr>
                            <w:rFonts w:ascii="SimSun" w:hAnsi="SimSun" w:eastAsia="SimSun" w:cs="SimSun"/>
                            <w:sz w:val="17"/>
                            <w:szCs w:val="17"/>
                          </w:rPr>
                        </w:pPr>
                        <w:r>
                          <w:rPr>
                            <w:rFonts w:ascii="SimSun" w:hAnsi="SimSun" w:eastAsia="SimSun" w:cs="SimSun"/>
                            <w:sz w:val="17"/>
                            <w:szCs w:val="17"/>
                            <w:spacing w:val="1"/>
                          </w:rPr>
                          <w:t>七段数码管(H)</w:t>
                        </w:r>
                      </w:p>
                    </w:tc>
                  </w:tr>
                </w:tbl>
                <w:p>
                  <w:pPr>
                    <w:pStyle w:val="BodyText"/>
                    <w:rPr/>
                  </w:pPr>
                  <w:r/>
                </w:p>
              </w:txbxContent>
            </v:textbox>
          </v:shape>
        </w:pict>
      </w:r>
      <w:r>
        <w:pict>
          <v:shape id="_x0000_s2096" style="position:absolute;margin-left:96.5161pt;margin-top:43.3558pt;mso-position-vertical-relative:text;mso-position-horizontal-relative:text;width:5.2pt;height:13.45pt;z-index:254747648;" filled="false" strokecolor="#000000" strokeweight="0.52pt" coordsize="103,268" coordorigin="0,0" path="m51,263l51,5m98,51l51,5l5,51e">
            <v:stroke endcap="round" miterlimit="10"/>
          </v:shape>
        </w:pict>
      </w:r>
      <w:r>
        <w:pict>
          <v:shape id="_x0000_s2098" style="position:absolute;margin-left:135.329pt;margin-top:43.3558pt;mso-position-vertical-relative:text;mso-position-horizontal-relative:text;width:5.2pt;height:13.45pt;z-index:254777344;" filled="false" strokecolor="#000000" strokeweight="0.52pt" coordsize="103,268" coordorigin="0,0" path="m51,263l51,5m98,51l51,5l5,51e">
            <v:stroke endcap="round" miterlimit="10"/>
          </v:shape>
        </w:pict>
      </w:r>
      <w:r>
        <w:pict>
          <v:shape id="_x0000_s2100" style="position:absolute;margin-left:174.143pt;margin-top:43.3558pt;mso-position-vertical-relative:text;mso-position-horizontal-relative:text;width:5.2pt;height:13.45pt;z-index:254771200;" filled="false" strokecolor="#000000" strokeweight="0.52pt" coordsize="103,268" coordorigin="0,0" path="m51,263l51,5m98,51l51,5l5,51e">
            <v:stroke endcap="round" miterlimit="10"/>
          </v:shape>
        </w:pict>
      </w:r>
      <w:r>
        <w:pict>
          <v:shape id="_x0000_s2102" style="position:absolute;margin-left:57.703pt;margin-top:43.3558pt;mso-position-vertical-relative:text;mso-position-horizontal-relative:text;width:5.2pt;height:13.45pt;z-index:254748672;" filled="false" strokecolor="#000000" strokeweight="0.52pt" coordsize="103,268" coordorigin="0,0" path="m51,263l51,5m98,51l51,5l5,51e">
            <v:stroke endcap="round" miterlimit="10"/>
          </v:shape>
        </w:pict>
      </w: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3-2-4    </w:t>
      </w:r>
      <w:r>
        <w:rPr>
          <w:rFonts w:ascii="STZhongsong" w:hAnsi="STZhongsong" w:eastAsia="STZhongsong" w:cs="STZhongsong"/>
          <w:sz w:val="18"/>
          <w:szCs w:val="18"/>
          <w:b/>
          <w:bCs/>
          <w:spacing w:val="-3"/>
        </w:rPr>
        <w:t>读写控制逻辑</w:t>
      </w:r>
    </w:p>
    <w:p>
      <w:pPr>
        <w:spacing w:line="226" w:lineRule="exact"/>
        <w:rPr/>
      </w:pPr>
      <w:r/>
    </w:p>
    <w:tbl>
      <w:tblPr>
        <w:tblStyle w:val="TableNormal"/>
        <w:tblW w:w="1294" w:type="dxa"/>
        <w:tblInd w:w="2494" w:type="dxa"/>
        <w:tblLayout w:type="fixed"/>
        <w:tblBorders>
          <w:left w:val="single" w:color="000000" w:sz="4" w:space="0"/>
          <w:bottom w:val="single" w:color="000000" w:sz="4" w:space="0"/>
          <w:right w:val="single" w:color="000000" w:sz="4" w:space="0"/>
          <w:top w:val="single" w:color="000000" w:sz="4" w:space="0"/>
        </w:tblBorders>
      </w:tblPr>
      <w:tblGrid>
        <w:gridCol w:w="1294"/>
      </w:tblGrid>
      <w:tr>
        <w:trPr>
          <w:trHeight w:val="378" w:hRule="atLeast"/>
        </w:trPr>
        <w:tc>
          <w:tcPr>
            <w:tcW w:w="1294" w:type="dxa"/>
            <w:vAlign w:val="top"/>
          </w:tcPr>
          <w:p>
            <w:pPr>
              <w:ind w:left="87"/>
              <w:spacing w:before="92" w:line="223" w:lineRule="auto"/>
              <w:rPr>
                <w:rFonts w:ascii="SimSun" w:hAnsi="SimSun" w:eastAsia="SimSun" w:cs="SimSun"/>
                <w:sz w:val="17"/>
                <w:szCs w:val="17"/>
              </w:rPr>
            </w:pPr>
            <w:r>
              <w:rPr>
                <w:rFonts w:ascii="SimSun" w:hAnsi="SimSun" w:eastAsia="SimSun" w:cs="SimSun"/>
                <w:sz w:val="17"/>
                <w:szCs w:val="17"/>
                <w:spacing w:val="1"/>
              </w:rPr>
              <w:t>七段数码管(L)</w:t>
            </w:r>
          </w:p>
        </w:tc>
      </w:tr>
    </w:tbl>
    <w:p>
      <w:pPr>
        <w:ind w:left="1396"/>
        <w:spacing w:before="11" w:line="217" w:lineRule="auto"/>
        <w:rPr>
          <w:rFonts w:ascii="SimSun" w:hAnsi="SimSun" w:eastAsia="SimSun" w:cs="SimSun"/>
          <w:sz w:val="17"/>
          <w:szCs w:val="17"/>
        </w:rPr>
      </w:pPr>
      <w:r>
        <w:pict>
          <v:shape id="_x0000_s2104" style="position:absolute;margin-left:146.463pt;margin-top:-0.416877pt;mso-position-vertical-relative:text;mso-position-horizontal-relative:text;width:23.2pt;height:12pt;z-index:254739456;"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17"/>
                      <w:szCs w:val="17"/>
                    </w:rPr>
                  </w:pPr>
                  <w:r>
                    <w:rPr>
                      <w:rFonts w:ascii="SimSun" w:hAnsi="SimSun" w:eastAsia="SimSun" w:cs="SimSun"/>
                      <w:sz w:val="17"/>
                      <w:szCs w:val="17"/>
                      <w:spacing w:val="1"/>
                    </w:rPr>
                    <w:t>a...g</w:t>
                  </w:r>
                </w:p>
              </w:txbxContent>
            </v:textbox>
          </v:shape>
        </w:pict>
      </w:r>
      <w:r>
        <w:pict>
          <v:shape id="_x0000_s2106" style="position:absolute;margin-left:52.3042pt;margin-top:11.4139pt;mso-position-vertical-relative:text;mso-position-horizontal-relative:text;width:54.3pt;height:28.4pt;z-index:254727168;" filled="false" stroked="false" type="#_x0000_t202">
            <v:fill on="false"/>
            <v:stroke on="false"/>
            <v:path/>
            <v:imagedata o:title=""/>
            <o:lock v:ext="edit" aspectratio="false"/>
            <v:textbox inset="0mm,0mm,0mm,0mm">
              <w:txbxContent>
                <w:p>
                  <w:pPr>
                    <w:spacing w:line="20" w:lineRule="exact"/>
                    <w:rPr/>
                  </w:pPr>
                  <w:r/>
                </w:p>
                <w:tbl>
                  <w:tblPr>
                    <w:tblStyle w:val="TableNormal"/>
                    <w:tblW w:w="103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035"/>
                  </w:tblGrid>
                  <w:tr>
                    <w:trPr>
                      <w:trHeight w:val="507" w:hRule="atLeast"/>
                    </w:trPr>
                    <w:tc>
                      <w:tcPr>
                        <w:tcW w:w="1035" w:type="dxa"/>
                        <w:vAlign w:val="top"/>
                      </w:tcPr>
                      <w:p>
                        <w:pPr>
                          <w:ind w:left="214" w:right="167" w:hanging="39"/>
                          <w:spacing w:before="91" w:line="220" w:lineRule="auto"/>
                          <w:rPr>
                            <w:rFonts w:ascii="SimSun" w:hAnsi="SimSun" w:eastAsia="SimSun" w:cs="SimSun"/>
                            <w:sz w:val="17"/>
                            <w:szCs w:val="17"/>
                          </w:rPr>
                        </w:pPr>
                        <w:r>
                          <w:rPr>
                            <w:rFonts w:ascii="SimSun" w:hAnsi="SimSun" w:eastAsia="SimSun" w:cs="SimSun"/>
                            <w:sz w:val="17"/>
                            <w:szCs w:val="17"/>
                          </w:rPr>
                          <w:t>译码电路</w:t>
                        </w:r>
                        <w:r>
                          <w:rPr>
                            <w:rFonts w:ascii="SimSun" w:hAnsi="SimSun" w:eastAsia="SimSun" w:cs="SimSun"/>
                            <w:sz w:val="17"/>
                            <w:szCs w:val="17"/>
                            <w:spacing w:val="1"/>
                          </w:rPr>
                          <w:t xml:space="preserve"> </w:t>
                        </w:r>
                        <w:r>
                          <w:rPr>
                            <w:rFonts w:ascii="SimSun" w:hAnsi="SimSun" w:eastAsia="SimSun" w:cs="SimSun"/>
                            <w:sz w:val="17"/>
                            <w:szCs w:val="17"/>
                          </w:rPr>
                          <w:t>D7...D4</w:t>
                        </w:r>
                      </w:p>
                    </w:tc>
                  </w:tr>
                </w:tbl>
                <w:p>
                  <w:pPr>
                    <w:pStyle w:val="BodyText"/>
                    <w:rPr/>
                  </w:pPr>
                  <w:r/>
                </w:p>
              </w:txbxContent>
            </v:textbox>
          </v:shape>
        </w:pict>
      </w:r>
      <w:r>
        <w:pict>
          <v:shape id="_x0000_s2108" style="position:absolute;margin-left:195.113pt;margin-top:63.3058pt;mso-position-vertical-relative:text;mso-position-horizontal-relative:text;width:23.3pt;height:10.4pt;z-index:254741504;"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7"/>
                      <w:szCs w:val="17"/>
                    </w:rPr>
                  </w:pPr>
                  <w:r>
                    <w:rPr>
                      <w:rFonts w:ascii="SimSun" w:hAnsi="SimSun" w:eastAsia="SimSun" w:cs="SimSun"/>
                      <w:sz w:val="17"/>
                      <w:szCs w:val="17"/>
                    </w:rPr>
                    <w:t>LED_B</w:t>
                  </w:r>
                </w:p>
              </w:txbxContent>
            </v:textbox>
          </v:shape>
        </w:pict>
      </w:r>
      <w:r>
        <w:pict>
          <v:group id="_x0000_s2110" style="position:absolute;margin-left:130.931pt;margin-top:38.2694pt;mso-position-vertical-relative:text;mso-position-horizontal-relative:text;width:50.25pt;height:38.8pt;z-index:254772224;" filled="false" stroked="false" coordsize="1005,775" coordorigin="0,0">
            <v:shape id="_x0000_s2112" style="position:absolute;left:323;top:528;width:681;height:247;" filled="false" strokecolor="#000000" strokeweight="0.52pt" coordsize="681,247" coordorigin="0,0" path="m69,58l5,123m5,123l69,188m69,123l263,123m664,241c604,181,604,82,664,21c668,18,672,14,676,11m328,120c387,45,473,3,562,5m562,240c472,241,387,197,329,120e">
              <v:stroke endcap="round" miterlimit="10"/>
            </v:shape>
            <v:shape id="_x0000_s2114" style="position:absolute;left:587;top:619;width:65;height:65;" fillcolor="#FFFFFF" filled="true" stroked="false" coordsize="65,65" coordorigin="0,0" path="m64,32c64,14,50,0,32,0c14,0,0,14,0,32c0,50,14,64,32,64c50,64,64,50,64,32e"/>
            <v:shape id="_x0000_s2116" style="position:absolute;left:0;top:0;width:834;height:690;" filled="false" strokecolor="#000000" strokeweight="0.52pt" coordsize="834,690" coordorigin="0,0" path="m652,651c652,633,637,619,619,619c601,619,587,633,587,651c587,669,601,683,619,683c637,683,652,669,652,651m263,134l263,7m310,54l263,7l217,54m781,263l781,5m828,51l781,5l734,51m263,134l5,134m5,134l5,393m781,263l263,263m263,263l263,393e">
              <v:stroke endcap="round" miterlimit="10"/>
            </v:shape>
          </v:group>
        </w:pict>
      </w:r>
      <w:r>
        <w:pict>
          <v:shape id="_x0000_s2118" style="position:absolute;margin-left:175.241pt;margin-top:65.0496pt;mso-position-vertical-relative:text;mso-position-horizontal-relative:text;width:6.2pt;height:12.2pt;z-index:254744576;" filled="false" strokecolor="#000000" strokeweight="0.52pt" coordsize="123,243" coordorigin="0,0" path="m118,5l5,5m108,237l5,237e">
            <v:stroke endcap="round" miterlimit="10"/>
          </v:shape>
        </w:pict>
      </w:r>
      <w:r>
        <w:pict>
          <v:shape id="_x0000_s2120" style="position:absolute;margin-left:178.63pt;margin-top:67.6152pt;mso-position-vertical-relative:text;mso-position-horizontal-relative:text;width:9.7pt;height:7.1pt;z-index:254773248;" filled="false" strokecolor="#000000" strokeweight="0.52pt" coordsize="193,141" coordorigin="0,0" path="m11,5l188,5m5,136l188,134e">
            <v:stroke endcap="round" miterlimit="10"/>
          </v:shape>
        </w:pict>
      </w:r>
      <w:r>
        <w:pict>
          <v:group id="_x0000_s2122" style="position:absolute;margin-left:187.532pt;margin-top:64.9328pt;mso-position-vertical-relative:text;mso-position-horizontal-relative:text;width:3.8pt;height:32.05pt;z-index:254774272;" filled="false" stroked="false" coordsize="75,640" coordorigin="0,0">
            <v:shape id="_x0000_s2124" style="position:absolute;left:5;top:5;width:65;height:96;" fillcolor="#FFFFFF" filled="true" stroked="false" coordsize="65,96" coordorigin="0,0" path="m,l64,0l64,96l0,96l0,0xe"/>
            <v:shape id="_x0000_s2126" style="position:absolute;left:0;top:0;width:75;height:640;" filled="false" strokecolor="#000000" strokeweight="0.52pt" coordsize="75,640" coordorigin="0,0" path="m5,102l69,102l69,5l5,5l5,102xm5,182l5,635e">
              <v:stroke endcap="round" miterlimit="10"/>
            </v:shape>
          </v:group>
        </w:pict>
      </w:r>
      <w:r>
        <w:pict>
          <v:shape id="_x0000_s2128" style="position:absolute;margin-left:102.984pt;margin-top:83.7751pt;mso-position-vertical-relative:text;mso-position-horizontal-relative:text;width:5.2pt;height:13.45pt;z-index:254778368;" filled="false" strokecolor="#000000" strokeweight="0.52pt" coordsize="103,268" coordorigin="0,0" path="m51,263l51,5m98,51l51,5l5,51e">
            <v:stroke endcap="round" miterlimit="10"/>
          </v:shape>
        </w:pict>
      </w:r>
      <w:r>
        <w:pict>
          <v:shape id="_x0000_s2130" style="position:absolute;margin-left:128.86pt;margin-top:83.7751pt;mso-position-vertical-relative:text;mso-position-horizontal-relative:text;width:5.2pt;height:13.45pt;z-index:254776320;" filled="false" strokecolor="#000000" strokeweight="0.52pt" coordsize="103,268" coordorigin="0,0" path="m51,263l51,5m98,51l51,5l5,51e">
            <v:stroke endcap="round" miterlimit="10"/>
          </v:shape>
        </w:pict>
      </w:r>
      <w:r>
        <w:pict>
          <v:shape id="_x0000_s2132" style="position:absolute;margin-left:64.1718pt;margin-top:38.6628pt;mso-position-vertical-relative:text;mso-position-horizontal-relative:text;width:31.1pt;height:13.35pt;z-index:254736384;" filled="false" strokecolor="#000000" strokeweight="0.52pt" coordsize="622,267" coordorigin="0,0" path="m51,261l51,5m5,51l51,5l98,51m569,131l569,5m522,51l569,5l615,51e">
            <v:stroke endcap="round" miterlimit="10"/>
          </v:shape>
        </w:pict>
      </w:r>
      <w:r>
        <w:pict>
          <v:shape id="_x0000_s2134" style="position:absolute;margin-left:66.5005pt;margin-top:44.992pt;mso-position-vertical-relative:text;mso-position-horizontal-relative:text;width:39.35pt;height:13.45pt;z-index:254775296;" filled="false" strokecolor="#000000" strokeweight="0.52pt" coordsize="786,268" coordorigin="0,0" path="m781,5l781,263m781,5l522,5m5,134l522,134m522,134l522,263e">
            <v:stroke endcap="round" miterlimit="10"/>
          </v:shape>
        </w:pict>
      </w:r>
      <w:r>
        <w:rPr>
          <w:rFonts w:ascii="SimSun" w:hAnsi="SimSun" w:eastAsia="SimSun" w:cs="SimSun"/>
          <w:sz w:val="17"/>
          <w:szCs w:val="17"/>
          <w:spacing w:val="1"/>
        </w:rPr>
        <w:t>a...g</w:t>
      </w:r>
    </w:p>
    <w:p>
      <w:pPr>
        <w:spacing w:line="37" w:lineRule="exact"/>
        <w:rPr/>
      </w:pPr>
      <w:r/>
    </w:p>
    <w:tbl>
      <w:tblPr>
        <w:tblStyle w:val="TableNormal"/>
        <w:tblW w:w="1035" w:type="dxa"/>
        <w:tblInd w:w="2623" w:type="dxa"/>
        <w:tblLayout w:type="fixed"/>
        <w:tblBorders>
          <w:left w:val="single" w:color="000000" w:sz="4" w:space="0"/>
          <w:bottom w:val="single" w:color="000000" w:sz="4" w:space="0"/>
          <w:right w:val="single" w:color="000000" w:sz="4" w:space="0"/>
          <w:top w:val="single" w:color="000000" w:sz="4" w:space="0"/>
        </w:tblBorders>
      </w:tblPr>
      <w:tblGrid>
        <w:gridCol w:w="1035"/>
      </w:tblGrid>
      <w:tr>
        <w:trPr>
          <w:trHeight w:val="507" w:hRule="atLeast"/>
        </w:trPr>
        <w:tc>
          <w:tcPr>
            <w:tcW w:w="1035" w:type="dxa"/>
            <w:vAlign w:val="top"/>
          </w:tcPr>
          <w:p>
            <w:pPr>
              <w:ind w:left="214" w:right="167" w:hanging="39"/>
              <w:spacing w:before="91" w:line="220" w:lineRule="auto"/>
              <w:rPr>
                <w:rFonts w:ascii="SimSun" w:hAnsi="SimSun" w:eastAsia="SimSun" w:cs="SimSun"/>
                <w:sz w:val="17"/>
                <w:szCs w:val="17"/>
              </w:rPr>
            </w:pPr>
            <w:r>
              <w:rPr>
                <w:rFonts w:ascii="SimSun" w:hAnsi="SimSun" w:eastAsia="SimSun" w:cs="SimSun"/>
                <w:sz w:val="17"/>
                <w:szCs w:val="17"/>
              </w:rPr>
              <w:t>译码电路</w:t>
            </w:r>
            <w:r>
              <w:rPr>
                <w:rFonts w:ascii="SimSun" w:hAnsi="SimSun" w:eastAsia="SimSun" w:cs="SimSun"/>
                <w:sz w:val="17"/>
                <w:szCs w:val="17"/>
                <w:spacing w:val="1"/>
              </w:rPr>
              <w:t xml:space="preserve"> </w:t>
            </w:r>
            <w:r>
              <w:rPr>
                <w:rFonts w:ascii="SimSun" w:hAnsi="SimSun" w:eastAsia="SimSun" w:cs="SimSun"/>
                <w:sz w:val="17"/>
                <w:szCs w:val="17"/>
              </w:rPr>
              <w:t>D3...D0</w:t>
            </w:r>
          </w:p>
        </w:tc>
      </w:tr>
    </w:tbl>
    <w:p>
      <w:pPr>
        <w:spacing w:before="136"/>
        <w:rPr/>
      </w:pPr>
      <w:r/>
    </w:p>
    <w:tbl>
      <w:tblPr>
        <w:tblStyle w:val="TableNormal"/>
        <w:tblW w:w="1294" w:type="dxa"/>
        <w:tblInd w:w="1717" w:type="dxa"/>
        <w:tblLayout w:type="fixed"/>
        <w:tblBorders>
          <w:left w:val="single" w:color="000000" w:sz="4" w:space="0"/>
          <w:bottom w:val="single" w:color="000000" w:sz="4" w:space="0"/>
          <w:right w:val="single" w:color="000000" w:sz="4" w:space="0"/>
          <w:top w:val="single" w:color="000000" w:sz="4" w:space="0"/>
        </w:tblBorders>
      </w:tblPr>
      <w:tblGrid>
        <w:gridCol w:w="1294"/>
      </w:tblGrid>
      <w:tr>
        <w:trPr>
          <w:trHeight w:val="507" w:hRule="atLeast"/>
        </w:trPr>
        <w:tc>
          <w:tcPr>
            <w:tcW w:w="1294" w:type="dxa"/>
            <w:vAlign w:val="top"/>
          </w:tcPr>
          <w:p>
            <w:pPr>
              <w:ind w:left="260"/>
              <w:spacing w:before="189" w:line="223" w:lineRule="auto"/>
              <w:rPr>
                <w:rFonts w:ascii="SimSun" w:hAnsi="SimSun" w:eastAsia="SimSun" w:cs="SimSun"/>
                <w:sz w:val="17"/>
                <w:szCs w:val="17"/>
              </w:rPr>
            </w:pPr>
            <w:r>
              <w:rPr>
                <w:rFonts w:ascii="SimSun" w:hAnsi="SimSun" w:eastAsia="SimSun" w:cs="SimSun"/>
                <w:sz w:val="17"/>
                <w:szCs w:val="17"/>
              </w:rPr>
              <w:t>锁存(273)</w:t>
            </w:r>
          </w:p>
        </w:tc>
      </w:tr>
    </w:tbl>
    <w:p>
      <w:pPr>
        <w:ind w:left="2279"/>
        <w:spacing w:before="134" w:line="70" w:lineRule="exact"/>
        <w:rPr>
          <w:rFonts w:ascii="SimSun" w:hAnsi="SimSun" w:eastAsia="SimSun" w:cs="SimSun"/>
          <w:sz w:val="17"/>
          <w:szCs w:val="17"/>
        </w:rPr>
      </w:pPr>
      <w:r>
        <w:rPr>
          <w:rFonts w:ascii="SimSun" w:hAnsi="SimSun" w:eastAsia="SimSun" w:cs="SimSun"/>
          <w:sz w:val="17"/>
          <w:szCs w:val="17"/>
          <w:spacing w:val="-2"/>
          <w:position w:val="1"/>
        </w:rPr>
        <w:t>...</w:t>
      </w:r>
    </w:p>
    <w:p>
      <w:pPr>
        <w:spacing w:line="44" w:lineRule="exact"/>
        <w:rPr/>
      </w:pPr>
      <w:r/>
    </w:p>
    <w:tbl>
      <w:tblPr>
        <w:tblStyle w:val="TableNormal"/>
        <w:tblW w:w="2422" w:type="dxa"/>
        <w:tblInd w:w="169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49"/>
        <w:gridCol w:w="673"/>
      </w:tblGrid>
      <w:tr>
        <w:trPr>
          <w:trHeight w:val="507" w:hRule="atLeast"/>
        </w:trPr>
        <w:tc>
          <w:tcPr>
            <w:tcW w:w="1749" w:type="dxa"/>
            <w:vAlign w:val="top"/>
            <w:tcBorders>
              <w:right w:val="nil"/>
            </w:tcBorders>
          </w:tcPr>
          <w:p>
            <w:pPr>
              <w:ind w:left="276"/>
              <w:spacing w:before="28" w:line="242" w:lineRule="auto"/>
              <w:rPr>
                <w:rFonts w:ascii="SimSun" w:hAnsi="SimSun" w:eastAsia="SimSun" w:cs="SimSun"/>
                <w:sz w:val="17"/>
                <w:szCs w:val="17"/>
              </w:rPr>
            </w:pPr>
            <w:r>
              <w:rPr>
                <w:rFonts w:ascii="SimSun" w:hAnsi="SimSun" w:eastAsia="SimSun" w:cs="SimSun"/>
                <w:sz w:val="17"/>
                <w:szCs w:val="17"/>
              </w:rPr>
              <w:t>XD</w:t>
            </w:r>
            <w:r>
              <w:rPr>
                <w:rFonts w:ascii="SimSun" w:hAnsi="SimSun" w:eastAsia="SimSun" w:cs="SimSun"/>
                <w:sz w:val="17"/>
                <w:szCs w:val="17"/>
                <w:spacing w:val="1"/>
              </w:rPr>
              <w:t>7...</w:t>
            </w:r>
            <w:r>
              <w:rPr>
                <w:rFonts w:ascii="SimSun" w:hAnsi="SimSun" w:eastAsia="SimSun" w:cs="SimSun"/>
                <w:sz w:val="17"/>
                <w:szCs w:val="17"/>
              </w:rPr>
              <w:t>XD</w:t>
            </w:r>
            <w:r>
              <w:rPr>
                <w:rFonts w:ascii="SimSun" w:hAnsi="SimSun" w:eastAsia="SimSun" w:cs="SimSun"/>
                <w:sz w:val="17"/>
                <w:szCs w:val="17"/>
                <w:spacing w:val="1"/>
              </w:rPr>
              <w:t>0</w:t>
            </w:r>
          </w:p>
          <w:p>
            <w:pPr>
              <w:ind w:left="1024"/>
              <w:spacing w:before="45" w:line="217" w:lineRule="auto"/>
              <w:rPr>
                <w:rFonts w:ascii="SimSun" w:hAnsi="SimSun" w:eastAsia="SimSun" w:cs="SimSun"/>
                <w:sz w:val="17"/>
                <w:szCs w:val="17"/>
              </w:rPr>
            </w:pPr>
            <w:r>
              <w:rPr>
                <w:rFonts w:ascii="SimSun" w:hAnsi="SimSun" w:eastAsia="SimSun" w:cs="SimSun"/>
                <w:sz w:val="17"/>
                <w:szCs w:val="17"/>
              </w:rPr>
              <w:t>CI</w:t>
            </w:r>
            <w:r>
              <w:rPr>
                <w:rFonts w:ascii="SimSun" w:hAnsi="SimSun" w:eastAsia="SimSun" w:cs="SimSun"/>
                <w:sz w:val="17"/>
                <w:szCs w:val="17"/>
                <w:spacing w:val="1"/>
              </w:rPr>
              <w:t>单元</w:t>
            </w:r>
          </w:p>
        </w:tc>
        <w:tc>
          <w:tcPr>
            <w:tcW w:w="673" w:type="dxa"/>
            <w:vAlign w:val="top"/>
            <w:tcBorders>
              <w:left w:val="nil"/>
            </w:tcBorders>
          </w:tcPr>
          <w:p>
            <w:pPr>
              <w:ind w:left="212"/>
              <w:spacing w:before="73" w:line="183" w:lineRule="auto"/>
              <w:rPr>
                <w:rFonts w:ascii="SimSun" w:hAnsi="SimSun" w:eastAsia="SimSun" w:cs="SimSun"/>
                <w:sz w:val="17"/>
                <w:szCs w:val="17"/>
              </w:rPr>
            </w:pPr>
            <w:r>
              <w:rPr>
                <w:rFonts w:ascii="SimSun" w:hAnsi="SimSun" w:eastAsia="SimSun" w:cs="SimSun"/>
                <w:sz w:val="17"/>
                <w:szCs w:val="17"/>
                <w:spacing w:val="-5"/>
              </w:rPr>
              <w:t>IOW</w:t>
            </w:r>
          </w:p>
        </w:tc>
      </w:tr>
    </w:tbl>
    <w:p>
      <w:pPr>
        <w:pStyle w:val="BodyText"/>
        <w:spacing w:line="37" w:lineRule="exact"/>
        <w:rPr>
          <w:sz w:val="3"/>
        </w:rPr>
      </w:pPr>
      <w:r/>
    </w:p>
    <w:p>
      <w:pPr>
        <w:pStyle w:val="BodyText"/>
        <w:spacing w:line="14" w:lineRule="auto"/>
        <w:rPr>
          <w:sz w:val="2"/>
        </w:rPr>
      </w:pPr>
      <w:r>
        <w:rPr>
          <w:sz w:val="2"/>
          <w:szCs w:val="2"/>
        </w:rPr>
        <w:br w:type="column"/>
      </w:r>
    </w:p>
    <w:p>
      <w:pPr>
        <w:ind w:left="113"/>
        <w:spacing w:before="42" w:line="186"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3-2-5    IR </w:t>
      </w:r>
      <w:r>
        <w:rPr>
          <w:rFonts w:ascii="STZhongsong" w:hAnsi="STZhongsong" w:eastAsia="STZhongsong" w:cs="STZhongsong"/>
          <w:sz w:val="18"/>
          <w:szCs w:val="18"/>
          <w:b/>
          <w:bCs/>
          <w:spacing w:val="-3"/>
        </w:rPr>
        <w:t>原理图</w:t>
      </w:r>
    </w:p>
    <w:p>
      <w:pPr>
        <w:pStyle w:val="BodyText"/>
        <w:spacing w:before="231" w:line="2111" w:lineRule="exact"/>
        <w:rPr/>
      </w:pPr>
      <w:r>
        <w:pict>
          <v:shape id="_x0000_s2136" style="position:absolute;margin-left:39.0727pt;margin-top:89.5115pt;mso-position-vertical-relative:text;mso-position-horizontal-relative:text;width:0.55pt;height:39.35pt;z-index:-248608768;" filled="false" strokecolor="#000000" strokeweight="0.52pt" coordsize="11,786" coordorigin="0,0" path="m5,780l5,5e">
            <v:stroke endcap="round" miterlimit="10"/>
          </v:shape>
        </w:pict>
      </w:r>
      <w:r>
        <w:pict>
          <v:shape id="_x0000_s2138" style="position:absolute;margin-left:64.9482pt;margin-top:89.3769pt;mso-position-vertical-relative:text;mso-position-horizontal-relative:text;width:0.55pt;height:39.45pt;z-index:-248607744;" filled="false" strokecolor="#000000" strokeweight="0.52pt" coordsize="11,789" coordorigin="0,0" path="m5,783l5,5e">
            <v:stroke endcap="round" miterlimit="10"/>
          </v:shape>
        </w:pict>
      </w:r>
      <w:r>
        <w:pict>
          <v:shape id="_x0000_s2140" style="position:absolute;margin-left:18.4078pt;margin-top:49.47pt;mso-position-vertical-relative:text;mso-position-horizontal-relative:text;width:67.25pt;height:41.35pt;z-index:-248609792;" filled="false" stroked="false" type="#_x0000_t202">
            <v:fill on="false"/>
            <v:stroke on="false"/>
            <v:path/>
            <v:imagedata o:title=""/>
            <o:lock v:ext="edit" aspectratio="false"/>
            <v:textbox inset="0mm,0mm,0mm,0mm">
              <w:txbxContent>
                <w:p>
                  <w:pPr>
                    <w:spacing w:line="20" w:lineRule="exact"/>
                    <w:rPr/>
                  </w:pPr>
                  <w:r/>
                </w:p>
                <w:tbl>
                  <w:tblPr>
                    <w:tblStyle w:val="TableNormal"/>
                    <w:tblW w:w="1294"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294"/>
                  </w:tblGrid>
                  <w:tr>
                    <w:trPr>
                      <w:trHeight w:val="766" w:hRule="atLeast"/>
                    </w:trPr>
                    <w:tc>
                      <w:tcPr>
                        <w:tcW w:w="1294" w:type="dxa"/>
                        <w:vAlign w:val="top"/>
                      </w:tcPr>
                      <w:p>
                        <w:pPr>
                          <w:spacing w:line="255" w:lineRule="auto"/>
                          <w:rPr>
                            <w:rFonts w:ascii="Arial"/>
                            <w:sz w:val="21"/>
                          </w:rPr>
                        </w:pPr>
                        <w:r/>
                      </w:p>
                      <w:p>
                        <w:pPr>
                          <w:ind w:left="324"/>
                          <w:spacing w:before="46" w:line="187" w:lineRule="auto"/>
                          <w:rPr>
                            <w:rFonts w:ascii="SimSun" w:hAnsi="SimSun" w:eastAsia="SimSun" w:cs="SimSun"/>
                            <w:sz w:val="14"/>
                            <w:szCs w:val="14"/>
                          </w:rPr>
                        </w:pPr>
                        <w:r>
                          <w:rPr>
                            <w:rFonts w:ascii="SimSun" w:hAnsi="SimSun" w:eastAsia="SimSun" w:cs="SimSun"/>
                            <w:sz w:val="14"/>
                            <w:szCs w:val="14"/>
                            <w:spacing w:val="1"/>
                          </w:rPr>
                          <w:t>锁存(374)</w:t>
                        </w:r>
                      </w:p>
                      <w:p>
                        <w:pPr>
                          <w:ind w:firstLine="1219"/>
                          <w:spacing w:line="137" w:lineRule="exact"/>
                          <w:rPr/>
                        </w:pPr>
                        <w:r>
                          <w:rPr>
                            <w:position w:val="-2"/>
                          </w:rPr>
                          <w:drawing>
                            <wp:inline distT="0" distB="0" distL="0" distR="0">
                              <wp:extent cx="41237" cy="87416"/>
                              <wp:effectExtent l="0" t="0" r="0" b="0"/>
                              <wp:docPr id="578" name="IM 578"/>
                              <wp:cNvGraphicFramePr/>
                              <a:graphic>
                                <a:graphicData uri="http://schemas.openxmlformats.org/drawingml/2006/picture">
                                  <pic:pic>
                                    <pic:nvPicPr>
                                      <pic:cNvPr id="578" name="IM 578"/>
                                      <pic:cNvPicPr/>
                                    </pic:nvPicPr>
                                    <pic:blipFill>
                                      <a:blip r:embed="rId234"/>
                                      <a:stretch>
                                        <a:fillRect/>
                                      </a:stretch>
                                    </pic:blipFill>
                                    <pic:spPr>
                                      <a:xfrm rot="0">
                                        <a:off x="0" y="0"/>
                                        <a:ext cx="41237" cy="87416"/>
                                      </a:xfrm>
                                      <a:prstGeom prst="rect">
                                        <a:avLst/>
                                      </a:prstGeom>
                                    </pic:spPr>
                                  </pic:pic>
                                </a:graphicData>
                              </a:graphic>
                            </wp:inline>
                          </w:drawing>
                        </w:r>
                      </w:p>
                    </w:tc>
                  </w:tr>
                </w:tbl>
                <w:p>
                  <w:pPr>
                    <w:pStyle w:val="BodyText"/>
                    <w:rPr/>
                  </w:pPr>
                  <w:r/>
                </w:p>
              </w:txbxContent>
            </v:textbox>
          </v:shape>
        </w:pict>
      </w:r>
      <w:r>
        <w:pict>
          <v:group id="_x0000_s2142" style="position:absolute;margin-left:84.0951pt;margin-top:58.5501pt;mso-position-vertical-relative:text;mso-position-horizontal-relative:text;width:3.8pt;height:3.75pt;z-index:254732288;" filled="false" stroked="false" coordsize="75,75" coordorigin="0,0">
            <v:shape id="_x0000_s2144" style="position:absolute;left:5;top:5;width:65;height:65;" fillcolor="#FFFFFF" filled="true" stroked="false" coordsize="65,65" coordorigin="0,0" path="m64,32c64,14,50,0,32,0c14,0,0,14,0,32c0,50,14,64,32,64c50,64,64,50,64,32e"/>
            <v:shape id="_x0000_s2146" style="position:absolute;left:0;top:0;width:75;height:75;" filled="false" strokecolor="#000000" strokeweight="0.52pt" coordsize="75,75" coordorigin="0,0" path="m69,37c69,19,55,5,37,5c19,5,5,19,5,37c5,55,19,69,37,69c55,69,69,55,69,37e">
              <v:stroke endcap="round" miterlimit="10"/>
            </v:shape>
          </v:group>
        </w:pict>
      </w:r>
      <w:r>
        <w:pict>
          <v:group id="_x0000_s2148" style="position:absolute;margin-left:84.0952pt;margin-top:60.166pt;mso-position-vertical-relative:text;mso-position-horizontal-relative:text;width:36.1pt;height:23.75pt;z-index:254733312;" filled="false" stroked="false" coordsize="721,475" coordorigin="0,0">
            <v:shape id="_x0000_s2150" style="position:absolute;left:0;top:258;width:714;height:141;" filled="false" strokecolor="#000000" strokeweight="0.52pt" coordsize="714,141" coordorigin="0,0" path="m5,69l199,69m525,5l708,5m525,136l708,134e">
              <v:stroke endcap="round" miterlimit="10"/>
            </v:shape>
            <v:shape id="_x0000_s2152" style="position:absolute;left:193;top:182;width:337;height:292;" filled="false" strokecolor="#000000" strokeweight="0.56pt" coordsize="337,292" coordorigin="0,0" path="m331,280l140,280m331,11l129,11m331,280l331,11m140,286c62,283,2,217,5,140c8,62,74,2,151,5e">
              <v:stroke endcap="round" miterlimit="10"/>
            </v:shape>
            <v:shape id="_x0000_s2154" style="position:absolute;left:64;top:0;width:658;height:11;" filled="false" strokecolor="#000000" strokeweight="0.52pt" coordsize="658,11" coordorigin="0,0" path="m5,5l652,5e">
              <v:stroke endcap="round" miterlimit="10"/>
            </v:shape>
          </v:group>
        </w:pict>
      </w:r>
      <w:r>
        <w:rPr>
          <w:position w:val="-42"/>
        </w:rPr>
        <w:pict>
          <v:group id="_x0000_s2156" style="mso-position-vertical-relative:line;mso-position-horizontal-relative:char;width:67.55pt;height:105.6pt;" filled="false" stroked="false" coordsize="1351,2111" coordorigin="0,0">
            <v:group id="_x0000_s2158" style="position:absolute;left:0;top:0;width:1351;height:2111;" filled="false" stroked="false" coordsize="1351,2111" coordorigin="0,0">
              <v:shape id="_x0000_s2160" style="position:absolute;left:258;top:2;width:1091;height:1821;" filled="false" strokecolor="#000000" strokeweight="0.52pt" coordsize="1091,1821" coordorigin="0,0" path="m1040,5l1040,780m522,263l522,780m569,1603l522,1556l476,1603m1086,1600l1040,1553l993,1600m522,263l5,263m5,263l5,1815m5,1815l522,1815e">
                <v:stroke endcap="round" miterlimit="10"/>
              </v:shape>
              <v:shape id="_x0000_s2162" style="position:absolute;left:746;top:1782;width:70;height:70;" fillcolor="#000000" filled="true" stroked="false" coordsize="70,70" coordorigin="0,0" path="m0,34c0,54,15,69,34,69c54,69,69,54,69,34c69,15,54,0,34,0c15,0,0,15,0,34e"/>
              <v:shape id="_x0000_s2164" style="position:absolute;left:0;top:2071;width:1305;height:11;" filled="false" strokecolor="#000000" strokeweight="0.52pt" coordsize="1305,11" coordorigin="0,0" path="m5,5l1298,5e">
                <v:stroke endcap="round" miterlimit="10"/>
              </v:shape>
              <v:shape id="_x0000_s2166" style="position:absolute;left:1264;top:2041;width:70;height:70;" fillcolor="#000000" filled="true" stroked="false" coordsize="70,70" coordorigin="0,0" path="m0,34c0,15,15,0,34,0c54,0,69,15,69,34c69,54,54,69,34,69c15,69,0,54,0,34e"/>
              <v:shape id="_x0000_s2168" style="position:absolute;left:0;top:0;width:1305;height:2081;" filled="false" strokecolor="#000000" strokeweight="0.52pt" coordsize="1305,2081" coordorigin="0,0" path="m5,2076l5,5m5,7l1298,7e">
                <v:stroke endcap="round" miterlimit="10"/>
              </v:shape>
            </v:group>
            <v:shape id="_x0000_s2170" style="position:absolute;left:-20;top:-20;width:1391;height:2151;" filled="false" stroked="false" type="#_x0000_t202">
              <v:fill on="false"/>
              <v:stroke on="false"/>
              <v:path/>
              <v:imagedata o:title=""/>
              <o:lock v:ext="edit" aspectratio="false"/>
              <v:textbox inset="0mm,0mm,0mm,0mm">
                <w:txbxContent>
                  <w:p>
                    <w:pPr>
                      <w:ind w:left="994"/>
                      <w:spacing w:before="269" w:line="58" w:lineRule="exact"/>
                      <w:rPr>
                        <w:rFonts w:ascii="SimSun" w:hAnsi="SimSun" w:eastAsia="SimSun" w:cs="SimSun"/>
                        <w:sz w:val="14"/>
                        <w:szCs w:val="14"/>
                      </w:rPr>
                    </w:pPr>
                    <w:r>
                      <w:rPr>
                        <w:rFonts w:ascii="SimSun" w:hAnsi="SimSun" w:eastAsia="SimSun" w:cs="SimSun"/>
                        <w:sz w:val="14"/>
                        <w:szCs w:val="14"/>
                        <w:spacing w:val="-1"/>
                        <w:position w:val="1"/>
                      </w:rPr>
                      <w:t>...</w:t>
                    </w:r>
                  </w:p>
                  <w:p>
                    <w:pPr>
                      <w:spacing w:line="477" w:lineRule="auto"/>
                      <w:rPr>
                        <w:rFonts w:ascii="Arial"/>
                        <w:sz w:val="21"/>
                      </w:rPr>
                    </w:pPr>
                    <w:r/>
                  </w:p>
                  <w:p>
                    <w:pPr>
                      <w:ind w:left="813"/>
                      <w:spacing w:before="45" w:line="230" w:lineRule="auto"/>
                      <w:rPr>
                        <w:rFonts w:ascii="SimSun" w:hAnsi="SimSun" w:eastAsia="SimSun" w:cs="SimSun"/>
                        <w:sz w:val="14"/>
                        <w:szCs w:val="14"/>
                      </w:rPr>
                    </w:pPr>
                    <w:r>
                      <w:rPr>
                        <w:rFonts w:ascii="SimSun" w:hAnsi="SimSun" w:eastAsia="SimSun" w:cs="SimSun"/>
                        <w:sz w:val="14"/>
                        <w:szCs w:val="14"/>
                        <w:spacing w:val="1"/>
                      </w:rPr>
                      <w:t>Q7...Q0</w:t>
                    </w:r>
                  </w:p>
                  <w:p>
                    <w:pPr>
                      <w:spacing w:line="295" w:lineRule="auto"/>
                      <w:rPr>
                        <w:rFonts w:ascii="Arial"/>
                        <w:sz w:val="21"/>
                      </w:rPr>
                    </w:pPr>
                    <w:r/>
                  </w:p>
                  <w:p>
                    <w:pPr>
                      <w:ind w:left="811"/>
                      <w:spacing w:before="45" w:line="186" w:lineRule="exact"/>
                      <w:rPr>
                        <w:rFonts w:ascii="SimSun" w:hAnsi="SimSun" w:eastAsia="SimSun" w:cs="SimSun"/>
                        <w:sz w:val="14"/>
                        <w:szCs w:val="14"/>
                      </w:rPr>
                    </w:pPr>
                    <w:r>
                      <w:rPr>
                        <w:rFonts w:ascii="SimSun" w:hAnsi="SimSun" w:eastAsia="SimSun" w:cs="SimSun"/>
                        <w:sz w:val="14"/>
                        <w:szCs w:val="14"/>
                        <w:spacing w:val="1"/>
                        <w:position w:val="1"/>
                      </w:rPr>
                      <w:t>D7...D0</w:t>
                    </w:r>
                  </w:p>
                  <w:p>
                    <w:pPr>
                      <w:spacing w:line="346" w:lineRule="auto"/>
                      <w:rPr>
                        <w:rFonts w:ascii="Arial"/>
                        <w:sz w:val="21"/>
                      </w:rPr>
                    </w:pPr>
                    <w:r/>
                  </w:p>
                  <w:p>
                    <w:pPr>
                      <w:ind w:left="994"/>
                      <w:spacing w:before="46" w:line="58" w:lineRule="exact"/>
                      <w:rPr>
                        <w:rFonts w:ascii="SimSun" w:hAnsi="SimSun" w:eastAsia="SimSun" w:cs="SimSun"/>
                        <w:sz w:val="14"/>
                        <w:szCs w:val="14"/>
                      </w:rPr>
                    </w:pPr>
                    <w:r>
                      <w:rPr>
                        <w:rFonts w:ascii="SimSun" w:hAnsi="SimSun" w:eastAsia="SimSun" w:cs="SimSun"/>
                        <w:sz w:val="14"/>
                        <w:szCs w:val="14"/>
                        <w:spacing w:val="-1"/>
                        <w:position w:val="1"/>
                      </w:rPr>
                      <w:t>...</w:t>
                    </w:r>
                  </w:p>
                </w:txbxContent>
              </v:textbox>
            </v:shape>
          </v:group>
        </w:pict>
      </w:r>
    </w:p>
    <w:p>
      <w:pPr>
        <w:spacing w:line="218" w:lineRule="exact"/>
        <w:rPr/>
      </w:pPr>
      <w:r/>
    </w:p>
    <w:tbl>
      <w:tblPr>
        <w:tblStyle w:val="TableNormal"/>
        <w:tblW w:w="1035" w:type="dxa"/>
        <w:tblInd w:w="522" w:type="dxa"/>
        <w:tblLayout w:type="fixed"/>
        <w:tblBorders>
          <w:left w:val="single" w:color="000000" w:sz="4" w:space="0"/>
          <w:bottom w:val="single" w:color="000000" w:sz="4" w:space="0"/>
          <w:right w:val="single" w:color="000000" w:sz="4" w:space="0"/>
          <w:top w:val="single" w:color="000000" w:sz="4" w:space="0"/>
        </w:tblBorders>
      </w:tblPr>
      <w:tblGrid>
        <w:gridCol w:w="1035"/>
      </w:tblGrid>
      <w:tr>
        <w:trPr>
          <w:trHeight w:val="507" w:hRule="atLeast"/>
        </w:trPr>
        <w:tc>
          <w:tcPr>
            <w:tcW w:w="1035" w:type="dxa"/>
            <w:vAlign w:val="top"/>
          </w:tcPr>
          <w:p>
            <w:pPr>
              <w:ind w:left="193" w:right="188" w:firstLine="70"/>
              <w:spacing w:before="43" w:line="299" w:lineRule="auto"/>
              <w:rPr>
                <w:rFonts w:ascii="SimSun" w:hAnsi="SimSun" w:eastAsia="SimSun" w:cs="SimSun"/>
                <w:sz w:val="14"/>
                <w:szCs w:val="14"/>
              </w:rPr>
            </w:pPr>
            <w:r>
              <w:rPr>
                <w:rFonts w:ascii="SimSun" w:hAnsi="SimSun" w:eastAsia="SimSun" w:cs="SimSun"/>
                <w:sz w:val="14"/>
                <w:szCs w:val="14"/>
                <w:spacing w:val="1"/>
              </w:rPr>
              <w:t>D7...D0  </w:t>
            </w:r>
            <w:r>
              <w:rPr>
                <w:rFonts w:ascii="SimSun" w:hAnsi="SimSun" w:eastAsia="SimSun" w:cs="SimSun"/>
                <w:sz w:val="14"/>
                <w:szCs w:val="14"/>
              </w:rPr>
              <w:t>CPU</w:t>
            </w:r>
            <w:r>
              <w:rPr>
                <w:rFonts w:ascii="SimSun" w:hAnsi="SimSun" w:eastAsia="SimSun" w:cs="SimSun"/>
                <w:sz w:val="14"/>
                <w:szCs w:val="14"/>
                <w:spacing w:val="4"/>
              </w:rPr>
              <w:t>内总线</w:t>
            </w:r>
          </w:p>
        </w:tc>
      </w:tr>
    </w:tbl>
    <w:p>
      <w:pPr>
        <w:pStyle w:val="BodyText"/>
        <w:spacing w:line="29" w:lineRule="exact"/>
        <w:rPr>
          <w:sz w:val="2"/>
        </w:rPr>
      </w:pPr>
      <w:r/>
    </w:p>
    <w:p>
      <w:pPr>
        <w:pStyle w:val="BodyText"/>
        <w:spacing w:line="14" w:lineRule="auto"/>
        <w:rPr>
          <w:sz w:val="2"/>
        </w:rPr>
      </w:pPr>
      <w:r>
        <w:rPr>
          <w:sz w:val="2"/>
          <w:szCs w:val="2"/>
        </w:rPr>
        <w:br w:type="column"/>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4"/>
        <w:spacing w:before="46" w:line="219" w:lineRule="auto"/>
        <w:rPr>
          <w:rFonts w:ascii="SimSun" w:hAnsi="SimSun" w:eastAsia="SimSun" w:cs="SimSun"/>
          <w:sz w:val="14"/>
          <w:szCs w:val="14"/>
        </w:rPr>
      </w:pPr>
      <w:r>
        <w:rPr>
          <w:rFonts w:ascii="SimSun" w:hAnsi="SimSun" w:eastAsia="SimSun" w:cs="SimSun"/>
          <w:sz w:val="14"/>
          <w:szCs w:val="14"/>
        </w:rPr>
        <w:t>R0_B</w:t>
      </w:r>
    </w:p>
    <w:p>
      <w:pPr>
        <w:spacing w:before="93" w:line="227" w:lineRule="auto"/>
        <w:rPr>
          <w:rFonts w:ascii="SimSun" w:hAnsi="SimSun" w:eastAsia="SimSun" w:cs="SimSun"/>
          <w:sz w:val="14"/>
          <w:szCs w:val="14"/>
        </w:rPr>
      </w:pPr>
      <w:r>
        <w:rPr>
          <w:rFonts w:ascii="SimSun" w:hAnsi="SimSun" w:eastAsia="SimSun" w:cs="SimSun"/>
          <w:sz w:val="14"/>
          <w:szCs w:val="14"/>
        </w:rPr>
        <w:t>LDR</w:t>
      </w:r>
      <w:r>
        <w:rPr>
          <w:rFonts w:ascii="SimSun" w:hAnsi="SimSun" w:eastAsia="SimSun" w:cs="SimSun"/>
          <w:sz w:val="14"/>
          <w:szCs w:val="14"/>
          <w:spacing w:val="3"/>
        </w:rPr>
        <w:t>0</w:t>
      </w:r>
    </w:p>
    <w:p>
      <w:pPr>
        <w:ind w:left="64"/>
        <w:spacing w:line="187" w:lineRule="exact"/>
        <w:rPr>
          <w:rFonts w:ascii="SimSun" w:hAnsi="SimSun" w:eastAsia="SimSun" w:cs="SimSun"/>
          <w:sz w:val="14"/>
          <w:szCs w:val="14"/>
        </w:rPr>
      </w:pPr>
      <w:r>
        <w:rPr>
          <w:rFonts w:ascii="SimSun" w:hAnsi="SimSun" w:eastAsia="SimSun" w:cs="SimSun"/>
          <w:sz w:val="14"/>
          <w:szCs w:val="14"/>
          <w:spacing w:val="-1"/>
          <w:position w:val="1"/>
        </w:rPr>
        <w:t>T4</w:t>
      </w:r>
    </w:p>
    <w:p>
      <w:pPr>
        <w:spacing w:line="187" w:lineRule="exact"/>
        <w:sectPr>
          <w:type w:val="continuous"/>
          <w:pgSz w:w="10433" w:h="14742"/>
          <w:pgMar w:top="1037" w:right="775" w:bottom="1258" w:left="877" w:header="687" w:footer="1097" w:gutter="0"/>
          <w:cols w:equalWidth="0" w:num="3">
            <w:col w:w="4777" w:space="100"/>
            <w:col w:w="2404" w:space="77"/>
            <w:col w:w="1422" w:space="0"/>
          </w:cols>
        </w:sectPr>
        <w:rPr>
          <w:rFonts w:ascii="SimSun" w:hAnsi="SimSun" w:eastAsia="SimSun" w:cs="SimSun"/>
          <w:sz w:val="14"/>
          <w:szCs w:val="14"/>
        </w:rPr>
      </w:pPr>
    </w:p>
    <w:p>
      <w:pPr>
        <w:ind w:left="1311"/>
        <w:spacing w:before="259" w:line="191" w:lineRule="auto"/>
        <w:rPr>
          <w:rFonts w:ascii="STZhongsong" w:hAnsi="STZhongsong" w:eastAsia="STZhongsong" w:cs="STZhongsong"/>
          <w:sz w:val="18"/>
          <w:szCs w:val="18"/>
        </w:rPr>
      </w:pPr>
      <w:r>
        <w:pict>
          <v:shape id="_x0000_s2172" style="position:absolute;margin-left:90.0785pt;margin-top:-469.717pt;mso-position-vertical-relative:text;mso-position-horizontal-relative:text;width:29.4pt;height:8.85pt;z-index:254807040;" filled="false" stroked="false" type="#_x0000_t202">
            <v:fill on="false"/>
            <v:stroke on="false"/>
            <v:path/>
            <v:imagedata o:title=""/>
            <o:lock v:ext="edit" aspectratio="false"/>
            <v:textbox inset="0mm,0mm,0mm,0mm">
              <w:txbxContent>
                <w:p>
                  <w:pPr>
                    <w:ind w:left="20"/>
                    <w:spacing w:before="19" w:line="229" w:lineRule="auto"/>
                    <w:rPr>
                      <w:sz w:val="11"/>
                      <w:szCs w:val="11"/>
                    </w:rPr>
                  </w:pPr>
                  <w:r>
                    <w:rPr>
                      <w:rFonts w:ascii="SimSun" w:hAnsi="SimSun" w:eastAsia="SimSun" w:cs="SimSun"/>
                      <w:sz w:val="11"/>
                      <w:szCs w:val="11"/>
                    </w:rPr>
                    <w:t>P&lt;1&gt;</w:t>
                  </w:r>
                  <w:r>
                    <w:rPr>
                      <w:rFonts w:ascii="SimSun" w:hAnsi="SimSun" w:eastAsia="SimSun" w:cs="SimSun"/>
                      <w:sz w:val="11"/>
                      <w:szCs w:val="11"/>
                      <w:spacing w:val="28"/>
                    </w:rPr>
                    <w:t xml:space="preserve">  </w:t>
                  </w:r>
                  <w:r>
                    <w:rPr>
                      <w:sz w:val="11"/>
                      <w:szCs w:val="11"/>
                      <w:position w:val="-1"/>
                    </w:rPr>
                    <w:drawing>
                      <wp:inline distT="0" distB="0" distL="0" distR="0">
                        <wp:extent cx="101502" cy="54209"/>
                        <wp:effectExtent l="0" t="0" r="0" b="0"/>
                        <wp:docPr id="580" name="IM 580"/>
                        <wp:cNvGraphicFramePr/>
                        <a:graphic>
                          <a:graphicData uri="http://schemas.openxmlformats.org/drawingml/2006/picture">
                            <pic:pic>
                              <pic:nvPicPr>
                                <pic:cNvPr id="580" name="IM 580"/>
                                <pic:cNvPicPr/>
                              </pic:nvPicPr>
                              <pic:blipFill>
                                <a:blip r:embed="rId235"/>
                                <a:stretch>
                                  <a:fillRect/>
                                </a:stretch>
                              </pic:blipFill>
                              <pic:spPr>
                                <a:xfrm rot="0">
                                  <a:off x="0" y="0"/>
                                  <a:ext cx="101502" cy="54209"/>
                                </a:xfrm>
                                <a:prstGeom prst="rect">
                                  <a:avLst/>
                                </a:prstGeom>
                              </pic:spPr>
                            </pic:pic>
                          </a:graphicData>
                        </a:graphic>
                      </wp:inline>
                    </w:drawing>
                  </w:r>
                </w:p>
              </w:txbxContent>
            </v:textbox>
          </v:shape>
        </w:pict>
      </w:r>
      <w:r>
        <w:pict>
          <v:shape id="_x0000_s2174" style="position:absolute;margin-left:228.527pt;margin-top:-469.715pt;mso-position-vertical-relative:text;mso-position-horizontal-relative:text;width:13.15pt;height:9.4pt;z-index:254795776;" filled="false" stroked="false" type="#_x0000_t202">
            <v:fill on="false"/>
            <v:stroke on="false"/>
            <v:path/>
            <v:imagedata o:title=""/>
            <o:lock v:ext="edit" aspectratio="false"/>
            <v:textbox inset="0mm,0mm,0mm,0mm">
              <w:txbxContent>
                <w:p>
                  <w:pPr>
                    <w:ind w:left="20"/>
                    <w:spacing w:before="20" w:line="147" w:lineRule="exact"/>
                    <w:rPr>
                      <w:rFonts w:ascii="SimSun" w:hAnsi="SimSun" w:eastAsia="SimSun" w:cs="SimSun"/>
                      <w:sz w:val="11"/>
                      <w:szCs w:val="11"/>
                    </w:rPr>
                  </w:pPr>
                  <w:r>
                    <w:rPr>
                      <w:rFonts w:ascii="SimSun" w:hAnsi="SimSun" w:eastAsia="SimSun" w:cs="SimSun"/>
                      <w:sz w:val="11"/>
                      <w:szCs w:val="11"/>
                    </w:rPr>
                    <w:t>P&lt;1&gt;</w:t>
                  </w:r>
                </w:p>
              </w:txbxContent>
            </v:textbox>
          </v:shape>
        </w:pict>
      </w:r>
      <w:r>
        <w:rPr>
          <w:rFonts w:ascii="STZhongsong" w:hAnsi="STZhongsong" w:eastAsia="STZhongsong" w:cs="STZhongsong"/>
          <w:sz w:val="18"/>
          <w:szCs w:val="18"/>
          <w:b/>
          <w:bCs/>
          <w:spacing w:val="-2"/>
        </w:rPr>
        <w:t>图</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3-2-6    OUT </w:t>
      </w:r>
      <w:r>
        <w:rPr>
          <w:rFonts w:ascii="STZhongsong" w:hAnsi="STZhongsong" w:eastAsia="STZhongsong" w:cs="STZhongsong"/>
          <w:sz w:val="18"/>
          <w:szCs w:val="18"/>
          <w:b/>
          <w:bCs/>
          <w:spacing w:val="-2"/>
        </w:rPr>
        <w:t>单元原理图</w:t>
      </w:r>
      <w:r>
        <w:rPr>
          <w:rFonts w:ascii="STZhongsong" w:hAnsi="STZhongsong" w:eastAsia="STZhongsong" w:cs="STZhongsong"/>
          <w:sz w:val="18"/>
          <w:szCs w:val="18"/>
        </w:rPr>
        <w:t xml:space="preserve">                              </w:t>
      </w:r>
      <w:r>
        <w:rPr>
          <w:rFonts w:ascii="STZhongsong" w:hAnsi="STZhongsong" w:eastAsia="STZhongsong" w:cs="STZhongsong"/>
          <w:sz w:val="18"/>
          <w:szCs w:val="18"/>
          <w:b/>
          <w:bCs/>
          <w:spacing w:val="-2"/>
        </w:rPr>
        <w:t>图</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3-2-7 </w:t>
      </w:r>
      <w:r>
        <w:rPr>
          <w:rFonts w:ascii="Times New Roman" w:hAnsi="Times New Roman" w:eastAsia="Times New Roman" w:cs="Times New Roman"/>
          <w:sz w:val="18"/>
          <w:szCs w:val="18"/>
          <w:b/>
          <w:bCs/>
          <w:spacing w:val="-3"/>
        </w:rPr>
        <w:t xml:space="preserve">   R0 </w:t>
      </w:r>
      <w:r>
        <w:rPr>
          <w:rFonts w:ascii="STZhongsong" w:hAnsi="STZhongsong" w:eastAsia="STZhongsong" w:cs="STZhongsong"/>
          <w:sz w:val="18"/>
          <w:szCs w:val="18"/>
          <w:b/>
          <w:bCs/>
          <w:spacing w:val="-3"/>
        </w:rPr>
        <w:t>原理图</w:t>
      </w:r>
    </w:p>
    <w:p>
      <w:pPr>
        <w:ind w:left="38" w:firstLine="422"/>
        <w:spacing w:before="119" w:line="228" w:lineRule="auto"/>
        <w:rPr>
          <w:rFonts w:ascii="STZhongsong" w:hAnsi="STZhongsong" w:eastAsia="STZhongsong" w:cs="STZhongsong"/>
          <w:sz w:val="21"/>
          <w:szCs w:val="21"/>
        </w:rPr>
      </w:pPr>
      <w:r>
        <w:rPr>
          <w:rFonts w:ascii="STZhongsong" w:hAnsi="STZhongsong" w:eastAsia="STZhongsong" w:cs="STZhongsong"/>
          <w:sz w:val="21"/>
          <w:szCs w:val="21"/>
          <w:spacing w:val="-9"/>
        </w:rPr>
        <w:t>本实验安排了四条机器指令，分别为 </w:t>
      </w:r>
      <w:r>
        <w:rPr>
          <w:rFonts w:ascii="Times New Roman" w:hAnsi="Times New Roman" w:eastAsia="Times New Roman" w:cs="Times New Roman"/>
          <w:sz w:val="21"/>
          <w:szCs w:val="21"/>
          <w:spacing w:val="-9"/>
        </w:rPr>
        <w:t>ADD</w:t>
      </w:r>
      <w:r>
        <w:rPr>
          <w:rFonts w:ascii="STZhongsong" w:hAnsi="STZhongsong" w:eastAsia="STZhongsong" w:cs="STZhongsong"/>
          <w:sz w:val="21"/>
          <w:szCs w:val="21"/>
          <w:spacing w:val="-9"/>
        </w:rPr>
        <w:t>（</w:t>
      </w:r>
      <w:r>
        <w:rPr>
          <w:rFonts w:ascii="Times New Roman" w:hAnsi="Times New Roman" w:eastAsia="Times New Roman" w:cs="Times New Roman"/>
          <w:sz w:val="21"/>
          <w:szCs w:val="21"/>
          <w:spacing w:val="-9"/>
        </w:rPr>
        <w:t>0000</w:t>
      </w:r>
      <w:r>
        <w:rPr>
          <w:rFonts w:ascii="Times New Roman" w:hAnsi="Times New Roman" w:eastAsia="Times New Roman" w:cs="Times New Roman"/>
          <w:sz w:val="21"/>
          <w:szCs w:val="21"/>
          <w:spacing w:val="-10"/>
        </w:rPr>
        <w:t xml:space="preserve"> 0000</w:t>
      </w:r>
      <w:r>
        <w:rPr>
          <w:rFonts w:ascii="STZhongsong" w:hAnsi="STZhongsong" w:eastAsia="STZhongsong" w:cs="STZhongsong"/>
          <w:sz w:val="21"/>
          <w:szCs w:val="21"/>
          <w:spacing w:val="-10"/>
        </w:rPr>
        <w:t>）、</w:t>
      </w:r>
      <w:r>
        <w:rPr>
          <w:rFonts w:ascii="Times New Roman" w:hAnsi="Times New Roman" w:eastAsia="Times New Roman" w:cs="Times New Roman"/>
          <w:sz w:val="21"/>
          <w:szCs w:val="21"/>
          <w:spacing w:val="-10"/>
        </w:rPr>
        <w:t>IN</w:t>
      </w:r>
      <w:r>
        <w:rPr>
          <w:rFonts w:ascii="STZhongsong" w:hAnsi="STZhongsong" w:eastAsia="STZhongsong" w:cs="STZhongsong"/>
          <w:sz w:val="21"/>
          <w:szCs w:val="21"/>
          <w:spacing w:val="-10"/>
        </w:rPr>
        <w:t>（</w:t>
      </w:r>
      <w:r>
        <w:rPr>
          <w:rFonts w:ascii="Times New Roman" w:hAnsi="Times New Roman" w:eastAsia="Times New Roman" w:cs="Times New Roman"/>
          <w:sz w:val="21"/>
          <w:szCs w:val="21"/>
          <w:spacing w:val="-10"/>
        </w:rPr>
        <w:t>0010 0000</w:t>
      </w:r>
      <w:r>
        <w:rPr>
          <w:rFonts w:ascii="STZhongsong" w:hAnsi="STZhongsong" w:eastAsia="STZhongsong" w:cs="STZhongsong"/>
          <w:sz w:val="21"/>
          <w:szCs w:val="21"/>
          <w:spacing w:val="-10"/>
        </w:rPr>
        <w:t>）、</w:t>
      </w:r>
      <w:r>
        <w:rPr>
          <w:rFonts w:ascii="Times New Roman" w:hAnsi="Times New Roman" w:eastAsia="Times New Roman" w:cs="Times New Roman"/>
          <w:sz w:val="21"/>
          <w:szCs w:val="21"/>
          <w:spacing w:val="-10"/>
        </w:rPr>
        <w:t>OUT</w:t>
      </w:r>
      <w:r>
        <w:rPr>
          <w:rFonts w:ascii="STZhongsong" w:hAnsi="STZhongsong" w:eastAsia="STZhongsong" w:cs="STZhongsong"/>
          <w:sz w:val="21"/>
          <w:szCs w:val="21"/>
          <w:spacing w:val="-10"/>
        </w:rPr>
        <w:t>（</w:t>
      </w:r>
      <w:r>
        <w:rPr>
          <w:rFonts w:ascii="Times New Roman" w:hAnsi="Times New Roman" w:eastAsia="Times New Roman" w:cs="Times New Roman"/>
          <w:sz w:val="21"/>
          <w:szCs w:val="21"/>
          <w:spacing w:val="-10"/>
        </w:rPr>
        <w:t>0011 0000</w:t>
      </w:r>
      <w:r>
        <w:rPr>
          <w:rFonts w:ascii="STZhongsong" w:hAnsi="STZhongsong" w:eastAsia="STZhongsong" w:cs="STZhongsong"/>
          <w:sz w:val="21"/>
          <w:szCs w:val="21"/>
          <w:spacing w:val="-10"/>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和 </w:t>
      </w:r>
      <w:r>
        <w:rPr>
          <w:rFonts w:ascii="Times New Roman" w:hAnsi="Times New Roman" w:eastAsia="Times New Roman" w:cs="Times New Roman"/>
          <w:sz w:val="21"/>
          <w:szCs w:val="21"/>
          <w:spacing w:val="-3"/>
        </w:rPr>
        <w:t>HLT</w:t>
      </w:r>
      <w:r>
        <w:rPr>
          <w:rFonts w:ascii="STZhongsong" w:hAnsi="STZhongsong" w:eastAsia="STZhongsong" w:cs="STZhongsong"/>
          <w:sz w:val="21"/>
          <w:szCs w:val="21"/>
          <w:spacing w:val="-3"/>
        </w:rPr>
        <w:t>（</w:t>
      </w:r>
      <w:r>
        <w:rPr>
          <w:rFonts w:ascii="STZhongsong" w:hAnsi="STZhongsong" w:eastAsia="STZhongsong" w:cs="STZhongsong"/>
          <w:sz w:val="21"/>
          <w:szCs w:val="21"/>
          <w:spacing w:val="-36"/>
        </w:rPr>
        <w:t xml:space="preserve"> </w:t>
      </w:r>
      <w:r>
        <w:rPr>
          <w:rFonts w:ascii="Times New Roman" w:hAnsi="Times New Roman" w:eastAsia="Times New Roman" w:cs="Times New Roman"/>
          <w:sz w:val="21"/>
          <w:szCs w:val="21"/>
          <w:spacing w:val="-3"/>
        </w:rPr>
        <w:t>0101 0000</w:t>
      </w:r>
      <w:r>
        <w:rPr>
          <w:rFonts w:ascii="STZhongsong" w:hAnsi="STZhongsong" w:eastAsia="STZhongsong" w:cs="STZhongsong"/>
          <w:sz w:val="21"/>
          <w:szCs w:val="21"/>
          <w:spacing w:val="-53"/>
          <w:w w:val="99"/>
        </w:rPr>
        <w:t>），</w:t>
      </w:r>
      <w:r>
        <w:rPr>
          <w:rFonts w:ascii="STZhongsong" w:hAnsi="STZhongsong" w:eastAsia="STZhongsong" w:cs="STZhongsong"/>
          <w:sz w:val="21"/>
          <w:szCs w:val="21"/>
          <w:spacing w:val="-3"/>
        </w:rPr>
        <w:t>括号中为各指令的二进制代码，指令格式如下：</w:t>
      </w:r>
    </w:p>
    <w:p>
      <w:pPr>
        <w:spacing w:line="228" w:lineRule="auto"/>
        <w:sectPr>
          <w:type w:val="continuous"/>
          <w:pgSz w:w="10433" w:h="14742"/>
          <w:pgMar w:top="1037" w:right="775" w:bottom="1258" w:left="877" w:header="687" w:footer="1097" w:gutter="0"/>
          <w:cols w:equalWidth="0" w:num="1">
            <w:col w:w="8780" w:space="0"/>
          </w:cols>
        </w:sectPr>
        <w:rPr>
          <w:rFonts w:ascii="STZhongsong" w:hAnsi="STZhongsong" w:eastAsia="STZhongsong" w:cs="STZhongsong"/>
          <w:sz w:val="21"/>
          <w:szCs w:val="21"/>
        </w:rPr>
      </w:pPr>
    </w:p>
    <w:p>
      <w:pPr>
        <w:spacing w:before="175"/>
        <w:rPr/>
      </w:pPr>
      <w:r/>
    </w:p>
    <w:tbl>
      <w:tblPr>
        <w:tblStyle w:val="TableNormal"/>
        <w:tblW w:w="4208" w:type="dxa"/>
        <w:tblInd w:w="216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84"/>
        <w:gridCol w:w="1742"/>
        <w:gridCol w:w="1682"/>
      </w:tblGrid>
      <w:tr>
        <w:trPr>
          <w:trHeight w:val="246" w:hRule="atLeast"/>
        </w:trPr>
        <w:tc>
          <w:tcPr>
            <w:tcW w:w="784" w:type="dxa"/>
            <w:vAlign w:val="top"/>
          </w:tcPr>
          <w:p>
            <w:pPr>
              <w:ind w:left="14"/>
              <w:spacing w:line="225" w:lineRule="auto"/>
              <w:rPr>
                <w:rFonts w:ascii="SimSun" w:hAnsi="SimSun" w:eastAsia="SimSun" w:cs="SimSun"/>
                <w:sz w:val="18"/>
                <w:szCs w:val="18"/>
              </w:rPr>
            </w:pPr>
            <w:r>
              <w:rPr>
                <w:rFonts w:ascii="SimSun" w:hAnsi="SimSun" w:eastAsia="SimSun" w:cs="SimSun"/>
                <w:sz w:val="18"/>
                <w:szCs w:val="18"/>
                <w:spacing w:val="2"/>
              </w:rPr>
              <w:t>助记符</w:t>
            </w:r>
          </w:p>
        </w:tc>
        <w:tc>
          <w:tcPr>
            <w:tcW w:w="1742" w:type="dxa"/>
            <w:vAlign w:val="top"/>
          </w:tcPr>
          <w:p>
            <w:pPr>
              <w:ind w:left="221"/>
              <w:spacing w:line="224" w:lineRule="auto"/>
              <w:rPr>
                <w:rFonts w:ascii="SimSun" w:hAnsi="SimSun" w:eastAsia="SimSun" w:cs="SimSun"/>
                <w:sz w:val="18"/>
                <w:szCs w:val="18"/>
              </w:rPr>
            </w:pPr>
            <w:r>
              <w:rPr>
                <w:rFonts w:ascii="SimSun" w:hAnsi="SimSun" w:eastAsia="SimSun" w:cs="SimSun"/>
                <w:sz w:val="18"/>
                <w:szCs w:val="18"/>
                <w:spacing w:val="4"/>
              </w:rPr>
              <w:t>机器指令码</w:t>
            </w:r>
          </w:p>
        </w:tc>
        <w:tc>
          <w:tcPr>
            <w:tcW w:w="1682" w:type="dxa"/>
            <w:vAlign w:val="top"/>
          </w:tcPr>
          <w:p>
            <w:pPr>
              <w:ind w:left="608"/>
              <w:spacing w:before="14" w:line="226" w:lineRule="auto"/>
              <w:rPr>
                <w:rFonts w:ascii="SimSun" w:hAnsi="SimSun" w:eastAsia="SimSun" w:cs="SimSun"/>
                <w:sz w:val="18"/>
                <w:szCs w:val="18"/>
              </w:rPr>
            </w:pPr>
            <w:r>
              <w:rPr>
                <w:rFonts w:ascii="SimSun" w:hAnsi="SimSun" w:eastAsia="SimSun" w:cs="SimSun"/>
                <w:sz w:val="18"/>
                <w:szCs w:val="18"/>
              </w:rPr>
              <w:t>说明</w:t>
            </w:r>
          </w:p>
        </w:tc>
      </w:tr>
      <w:tr>
        <w:trPr>
          <w:trHeight w:val="231" w:hRule="atLeast"/>
        </w:trPr>
        <w:tc>
          <w:tcPr>
            <w:tcW w:w="784" w:type="dxa"/>
            <w:vAlign w:val="top"/>
          </w:tcPr>
          <w:p>
            <w:pPr>
              <w:pStyle w:val="TableText"/>
              <w:ind w:left="9"/>
              <w:spacing w:before="55" w:line="187" w:lineRule="auto"/>
              <w:rPr>
                <w:sz w:val="18"/>
                <w:szCs w:val="18"/>
              </w:rPr>
            </w:pPr>
            <w:r>
              <w:rPr>
                <w:sz w:val="18"/>
                <w:szCs w:val="18"/>
                <w:spacing w:val="-1"/>
              </w:rPr>
              <w:t>IN</w:t>
            </w:r>
          </w:p>
        </w:tc>
        <w:tc>
          <w:tcPr>
            <w:tcW w:w="1742" w:type="dxa"/>
            <w:vAlign w:val="top"/>
          </w:tcPr>
          <w:p>
            <w:pPr>
              <w:pStyle w:val="TableText"/>
              <w:ind w:left="316"/>
              <w:spacing w:before="53" w:line="190" w:lineRule="auto"/>
              <w:rPr>
                <w:sz w:val="18"/>
                <w:szCs w:val="18"/>
              </w:rPr>
            </w:pPr>
            <w:r>
              <w:rPr>
                <w:sz w:val="18"/>
                <w:szCs w:val="18"/>
                <w:spacing w:val="1"/>
              </w:rPr>
              <w:t>0010</w:t>
            </w:r>
            <w:r>
              <w:rPr>
                <w:sz w:val="18"/>
                <w:szCs w:val="18"/>
                <w:spacing w:val="8"/>
              </w:rPr>
              <w:t xml:space="preserve"> </w:t>
            </w:r>
            <w:r>
              <w:rPr>
                <w:sz w:val="18"/>
                <w:szCs w:val="18"/>
                <w:spacing w:val="1"/>
              </w:rPr>
              <w:t>0000</w:t>
            </w:r>
          </w:p>
        </w:tc>
        <w:tc>
          <w:tcPr>
            <w:tcW w:w="1682" w:type="dxa"/>
            <w:vAlign w:val="top"/>
          </w:tcPr>
          <w:p>
            <w:pPr>
              <w:pStyle w:val="TableText"/>
              <w:ind w:left="601"/>
              <w:spacing w:before="45" w:line="199" w:lineRule="auto"/>
              <w:rPr>
                <w:sz w:val="18"/>
                <w:szCs w:val="18"/>
              </w:rPr>
            </w:pPr>
            <w:r>
              <w:rPr>
                <w:sz w:val="18"/>
                <w:szCs w:val="18"/>
              </w:rPr>
              <w:t>IN</w:t>
            </w:r>
            <w:r>
              <w:rPr>
                <w:sz w:val="18"/>
                <w:szCs w:val="18"/>
                <w:spacing w:val="15"/>
              </w:rPr>
              <w:t xml:space="preserve"> </w:t>
            </w:r>
            <w:r>
              <w:rPr>
                <w:sz w:val="18"/>
                <w:szCs w:val="18"/>
              </w:rPr>
              <w:drawing>
                <wp:inline distT="0" distB="0" distL="0" distR="0">
                  <wp:extent cx="108368" cy="80175"/>
                  <wp:effectExtent l="0" t="0" r="0" b="0"/>
                  <wp:docPr id="582" name="IM 582"/>
                  <wp:cNvGraphicFramePr/>
                  <a:graphic>
                    <a:graphicData uri="http://schemas.openxmlformats.org/drawingml/2006/picture">
                      <pic:pic>
                        <pic:nvPicPr>
                          <pic:cNvPr id="582" name="IM 582"/>
                          <pic:cNvPicPr/>
                        </pic:nvPicPr>
                        <pic:blipFill>
                          <a:blip r:embed="rId237"/>
                          <a:stretch>
                            <a:fillRect/>
                          </a:stretch>
                        </pic:blipFill>
                        <pic:spPr>
                          <a:xfrm rot="0">
                            <a:off x="0" y="0"/>
                            <a:ext cx="108368" cy="80175"/>
                          </a:xfrm>
                          <a:prstGeom prst="rect">
                            <a:avLst/>
                          </a:prstGeom>
                        </pic:spPr>
                      </pic:pic>
                    </a:graphicData>
                  </a:graphic>
                </wp:inline>
              </w:drawing>
            </w:r>
            <w:r>
              <w:rPr>
                <w:sz w:val="18"/>
                <w:szCs w:val="18"/>
                <w:spacing w:val="6"/>
              </w:rPr>
              <w:t xml:space="preserve"> </w:t>
            </w:r>
            <w:r>
              <w:rPr>
                <w:sz w:val="18"/>
                <w:szCs w:val="18"/>
              </w:rPr>
              <w:t>R</w:t>
            </w:r>
            <w:r>
              <w:rPr>
                <w:sz w:val="18"/>
                <w:szCs w:val="18"/>
                <w:spacing w:val="2"/>
              </w:rPr>
              <w:t>0</w:t>
            </w:r>
          </w:p>
        </w:tc>
      </w:tr>
      <w:tr>
        <w:trPr>
          <w:trHeight w:val="235" w:hRule="atLeast"/>
        </w:trPr>
        <w:tc>
          <w:tcPr>
            <w:tcW w:w="784" w:type="dxa"/>
            <w:vAlign w:val="top"/>
          </w:tcPr>
          <w:p>
            <w:pPr>
              <w:pStyle w:val="TableText"/>
              <w:spacing w:before="54" w:line="191" w:lineRule="auto"/>
              <w:rPr>
                <w:sz w:val="18"/>
                <w:szCs w:val="18"/>
              </w:rPr>
            </w:pPr>
            <w:r>
              <w:rPr>
                <w:sz w:val="18"/>
                <w:szCs w:val="18"/>
                <w:spacing w:val="3"/>
              </w:rPr>
              <w:t>ADD</w:t>
            </w:r>
          </w:p>
        </w:tc>
        <w:tc>
          <w:tcPr>
            <w:tcW w:w="1742" w:type="dxa"/>
            <w:vAlign w:val="top"/>
          </w:tcPr>
          <w:p>
            <w:pPr>
              <w:pStyle w:val="TableText"/>
              <w:ind w:left="316"/>
              <w:spacing w:before="55" w:line="190" w:lineRule="auto"/>
              <w:rPr>
                <w:sz w:val="18"/>
                <w:szCs w:val="18"/>
              </w:rPr>
            </w:pPr>
            <w:r>
              <w:rPr>
                <w:sz w:val="18"/>
                <w:szCs w:val="18"/>
                <w:spacing w:val="1"/>
              </w:rPr>
              <w:t>0000</w:t>
            </w:r>
            <w:r>
              <w:rPr>
                <w:sz w:val="18"/>
                <w:szCs w:val="18"/>
                <w:spacing w:val="8"/>
              </w:rPr>
              <w:t xml:space="preserve"> </w:t>
            </w:r>
            <w:r>
              <w:rPr>
                <w:sz w:val="18"/>
                <w:szCs w:val="18"/>
                <w:spacing w:val="1"/>
              </w:rPr>
              <w:t>0000</w:t>
            </w:r>
          </w:p>
        </w:tc>
        <w:tc>
          <w:tcPr>
            <w:tcW w:w="1682" w:type="dxa"/>
            <w:vAlign w:val="top"/>
          </w:tcPr>
          <w:p>
            <w:pPr>
              <w:pStyle w:val="TableText"/>
              <w:spacing w:before="51" w:line="190" w:lineRule="auto"/>
              <w:jc w:val="right"/>
              <w:rPr>
                <w:sz w:val="18"/>
                <w:szCs w:val="18"/>
              </w:rPr>
            </w:pPr>
            <w:r>
              <w:rPr>
                <w:sz w:val="18"/>
                <w:szCs w:val="18"/>
                <w:spacing w:val="5"/>
              </w:rPr>
              <w:t>R0 + R0</w:t>
            </w:r>
            <w:r>
              <w:rPr>
                <w:sz w:val="18"/>
                <w:szCs w:val="18"/>
                <w:spacing w:val="-6"/>
              </w:rPr>
              <w:t xml:space="preserve"> </w:t>
            </w:r>
            <w:r>
              <w:rPr>
                <w:sz w:val="18"/>
                <w:szCs w:val="18"/>
              </w:rPr>
              <w:drawing>
                <wp:inline distT="0" distB="0" distL="0" distR="0">
                  <wp:extent cx="108365" cy="80175"/>
                  <wp:effectExtent l="0" t="0" r="0" b="0"/>
                  <wp:docPr id="584" name="IM 584"/>
                  <wp:cNvGraphicFramePr/>
                  <a:graphic>
                    <a:graphicData uri="http://schemas.openxmlformats.org/drawingml/2006/picture">
                      <pic:pic>
                        <pic:nvPicPr>
                          <pic:cNvPr id="584" name="IM 584"/>
                          <pic:cNvPicPr/>
                        </pic:nvPicPr>
                        <pic:blipFill>
                          <a:blip r:embed="rId238"/>
                          <a:stretch>
                            <a:fillRect/>
                          </a:stretch>
                        </pic:blipFill>
                        <pic:spPr>
                          <a:xfrm rot="0">
                            <a:off x="0" y="0"/>
                            <a:ext cx="108365" cy="80175"/>
                          </a:xfrm>
                          <a:prstGeom prst="rect">
                            <a:avLst/>
                          </a:prstGeom>
                        </pic:spPr>
                      </pic:pic>
                    </a:graphicData>
                  </a:graphic>
                </wp:inline>
              </w:drawing>
            </w:r>
            <w:r>
              <w:rPr>
                <w:sz w:val="18"/>
                <w:szCs w:val="18"/>
                <w:spacing w:val="5"/>
              </w:rPr>
              <w:t>R0</w:t>
            </w:r>
          </w:p>
        </w:tc>
      </w:tr>
      <w:tr>
        <w:trPr>
          <w:trHeight w:val="240" w:hRule="atLeast"/>
        </w:trPr>
        <w:tc>
          <w:tcPr>
            <w:tcW w:w="784" w:type="dxa"/>
            <w:vAlign w:val="top"/>
          </w:tcPr>
          <w:p>
            <w:pPr>
              <w:pStyle w:val="TableText"/>
              <w:ind w:left="2"/>
              <w:spacing w:before="68" w:line="187" w:lineRule="auto"/>
              <w:rPr>
                <w:sz w:val="18"/>
                <w:szCs w:val="18"/>
              </w:rPr>
            </w:pPr>
            <w:r>
              <w:rPr>
                <w:sz w:val="18"/>
                <w:szCs w:val="18"/>
                <w:spacing w:val="2"/>
              </w:rPr>
              <w:t>OUT</w:t>
            </w:r>
          </w:p>
        </w:tc>
        <w:tc>
          <w:tcPr>
            <w:tcW w:w="1742" w:type="dxa"/>
            <w:vAlign w:val="top"/>
          </w:tcPr>
          <w:p>
            <w:pPr>
              <w:pStyle w:val="TableText"/>
              <w:ind w:left="316"/>
              <w:spacing w:before="68" w:line="187" w:lineRule="auto"/>
              <w:rPr>
                <w:sz w:val="18"/>
                <w:szCs w:val="18"/>
              </w:rPr>
            </w:pPr>
            <w:r>
              <w:rPr>
                <w:sz w:val="18"/>
                <w:szCs w:val="18"/>
                <w:spacing w:val="1"/>
              </w:rPr>
              <w:t>0011</w:t>
            </w:r>
            <w:r>
              <w:rPr>
                <w:sz w:val="18"/>
                <w:szCs w:val="18"/>
                <w:spacing w:val="8"/>
              </w:rPr>
              <w:t xml:space="preserve"> </w:t>
            </w:r>
            <w:r>
              <w:rPr>
                <w:sz w:val="18"/>
                <w:szCs w:val="18"/>
                <w:spacing w:val="1"/>
              </w:rPr>
              <w:t>0000</w:t>
            </w:r>
          </w:p>
        </w:tc>
        <w:tc>
          <w:tcPr>
            <w:tcW w:w="1682" w:type="dxa"/>
            <w:vAlign w:val="top"/>
          </w:tcPr>
          <w:p>
            <w:pPr>
              <w:pStyle w:val="TableText"/>
              <w:ind w:left="602"/>
              <w:spacing w:before="53" w:line="191" w:lineRule="auto"/>
              <w:rPr>
                <w:sz w:val="18"/>
                <w:szCs w:val="18"/>
              </w:rPr>
            </w:pPr>
            <w:r>
              <w:rPr>
                <w:sz w:val="18"/>
                <w:szCs w:val="18"/>
                <w:spacing w:val="5"/>
              </w:rPr>
              <w:t>R0</w:t>
            </w:r>
            <w:r>
              <w:rPr>
                <w:sz w:val="18"/>
                <w:szCs w:val="18"/>
              </w:rPr>
              <w:drawing>
                <wp:inline distT="0" distB="0" distL="0" distR="0">
                  <wp:extent cx="117681" cy="80175"/>
                  <wp:effectExtent l="0" t="0" r="0" b="0"/>
                  <wp:docPr id="586" name="IM 586"/>
                  <wp:cNvGraphicFramePr/>
                  <a:graphic>
                    <a:graphicData uri="http://schemas.openxmlformats.org/drawingml/2006/picture">
                      <pic:pic>
                        <pic:nvPicPr>
                          <pic:cNvPr id="586" name="IM 586"/>
                          <pic:cNvPicPr/>
                        </pic:nvPicPr>
                        <pic:blipFill>
                          <a:blip r:embed="rId239"/>
                          <a:stretch>
                            <a:fillRect/>
                          </a:stretch>
                        </pic:blipFill>
                        <pic:spPr>
                          <a:xfrm rot="0">
                            <a:off x="0" y="0"/>
                            <a:ext cx="117681" cy="80175"/>
                          </a:xfrm>
                          <a:prstGeom prst="rect">
                            <a:avLst/>
                          </a:prstGeom>
                        </pic:spPr>
                      </pic:pic>
                    </a:graphicData>
                  </a:graphic>
                </wp:inline>
              </w:drawing>
            </w:r>
            <w:r>
              <w:rPr>
                <w:sz w:val="18"/>
                <w:szCs w:val="18"/>
                <w:spacing w:val="7"/>
              </w:rPr>
              <w:t xml:space="preserve"> </w:t>
            </w:r>
            <w:r>
              <w:rPr>
                <w:sz w:val="18"/>
                <w:szCs w:val="18"/>
              </w:rPr>
              <w:t>OUT</w:t>
            </w:r>
          </w:p>
        </w:tc>
      </w:tr>
      <w:tr>
        <w:trPr>
          <w:trHeight w:val="252" w:hRule="atLeast"/>
        </w:trPr>
        <w:tc>
          <w:tcPr>
            <w:tcW w:w="784" w:type="dxa"/>
            <w:vAlign w:val="top"/>
          </w:tcPr>
          <w:p>
            <w:pPr>
              <w:pStyle w:val="TableText"/>
              <w:ind w:left="7"/>
              <w:spacing w:before="46" w:line="187" w:lineRule="auto"/>
              <w:rPr>
                <w:sz w:val="18"/>
                <w:szCs w:val="18"/>
              </w:rPr>
            </w:pPr>
            <w:r>
              <w:rPr>
                <w:sz w:val="18"/>
                <w:szCs w:val="18"/>
                <w:spacing w:val="1"/>
              </w:rPr>
              <w:t>HLT</w:t>
            </w:r>
          </w:p>
        </w:tc>
        <w:tc>
          <w:tcPr>
            <w:tcW w:w="1742" w:type="dxa"/>
            <w:vAlign w:val="top"/>
          </w:tcPr>
          <w:p>
            <w:pPr>
              <w:pStyle w:val="TableText"/>
              <w:ind w:left="316"/>
              <w:spacing w:before="43" w:line="190" w:lineRule="auto"/>
              <w:rPr>
                <w:sz w:val="18"/>
                <w:szCs w:val="18"/>
              </w:rPr>
            </w:pPr>
            <w:r>
              <w:rPr>
                <w:sz w:val="18"/>
                <w:szCs w:val="18"/>
                <w:spacing w:val="1"/>
              </w:rPr>
              <w:t>0101</w:t>
            </w:r>
            <w:r>
              <w:rPr>
                <w:sz w:val="18"/>
                <w:szCs w:val="18"/>
                <w:spacing w:val="8"/>
              </w:rPr>
              <w:t xml:space="preserve"> </w:t>
            </w:r>
            <w:r>
              <w:rPr>
                <w:sz w:val="18"/>
                <w:szCs w:val="18"/>
                <w:spacing w:val="1"/>
              </w:rPr>
              <w:t>0000</w:t>
            </w:r>
          </w:p>
        </w:tc>
        <w:tc>
          <w:tcPr>
            <w:tcW w:w="1682" w:type="dxa"/>
            <w:vAlign w:val="top"/>
          </w:tcPr>
          <w:p>
            <w:pPr>
              <w:ind w:left="600"/>
              <w:spacing w:before="66" w:line="180" w:lineRule="auto"/>
              <w:rPr>
                <w:rFonts w:ascii="SimSun" w:hAnsi="SimSun" w:eastAsia="SimSun" w:cs="SimSun"/>
                <w:sz w:val="18"/>
                <w:szCs w:val="18"/>
              </w:rPr>
            </w:pPr>
            <w:r>
              <w:rPr>
                <w:rFonts w:ascii="SimSun" w:hAnsi="SimSun" w:eastAsia="SimSun" w:cs="SimSun"/>
                <w:sz w:val="18"/>
                <w:szCs w:val="18"/>
                <w:spacing w:val="1"/>
              </w:rPr>
              <w:t>停机</w:t>
            </w:r>
          </w:p>
        </w:tc>
      </w:tr>
    </w:tbl>
    <w:p>
      <w:pPr>
        <w:ind w:left="32" w:right="30" w:firstLine="427"/>
        <w:spacing w:before="240" w:line="242" w:lineRule="auto"/>
        <w:rPr>
          <w:rFonts w:ascii="STZhongsong" w:hAnsi="STZhongsong" w:eastAsia="STZhongsong" w:cs="STZhongsong"/>
          <w:sz w:val="21"/>
          <w:szCs w:val="21"/>
        </w:rPr>
      </w:pPr>
      <w:r>
        <w:rPr>
          <w:rFonts w:ascii="STZhongsong" w:hAnsi="STZhongsong" w:eastAsia="STZhongsong" w:cs="STZhongsong"/>
          <w:sz w:val="21"/>
          <w:szCs w:val="21"/>
          <w:spacing w:val="-2"/>
        </w:rPr>
        <w:t>实验中机器指令由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单元的二进制开关手动给出，其余单元的控制信号均</w:t>
      </w:r>
      <w:r>
        <w:rPr>
          <w:rFonts w:ascii="STZhongsong" w:hAnsi="STZhongsong" w:eastAsia="STZhongsong" w:cs="STZhongsong"/>
          <w:sz w:val="21"/>
          <w:szCs w:val="21"/>
          <w:spacing w:val="-3"/>
        </w:rPr>
        <w:t>由微程序控制</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器自动产生，为此可以设计出相应的数据通路图，见图 </w:t>
      </w:r>
      <w:r>
        <w:rPr>
          <w:rFonts w:ascii="Times New Roman" w:hAnsi="Times New Roman" w:eastAsia="Times New Roman" w:cs="Times New Roman"/>
          <w:sz w:val="21"/>
          <w:szCs w:val="21"/>
          <w:spacing w:val="-1"/>
        </w:rPr>
        <w:t>3-2-8 </w:t>
      </w:r>
      <w:r>
        <w:rPr>
          <w:rFonts w:ascii="STZhongsong" w:hAnsi="STZhongsong" w:eastAsia="STZhongsong" w:cs="STZhongsong"/>
          <w:sz w:val="21"/>
          <w:szCs w:val="21"/>
          <w:spacing w:val="-1"/>
        </w:rPr>
        <w:t>所示。</w:t>
      </w:r>
    </w:p>
    <w:p>
      <w:pPr>
        <w:ind w:left="36" w:right="27" w:firstLine="422"/>
        <w:spacing w:before="4" w:line="242" w:lineRule="auto"/>
        <w:jc w:val="both"/>
        <w:rPr>
          <w:rFonts w:ascii="STZhongsong" w:hAnsi="STZhongsong" w:eastAsia="STZhongsong" w:cs="STZhongsong"/>
          <w:sz w:val="21"/>
          <w:szCs w:val="21"/>
        </w:rPr>
      </w:pPr>
      <w:r>
        <w:rPr>
          <w:rFonts w:ascii="STZhongsong" w:hAnsi="STZhongsong" w:eastAsia="STZhongsong" w:cs="STZhongsong"/>
          <w:sz w:val="21"/>
          <w:szCs w:val="21"/>
        </w:rPr>
        <w:t>几条机器指令对应的参考微程序流程图如图</w:t>
      </w:r>
      <w:r>
        <w:rPr>
          <w:rFonts w:ascii="STZhongsong" w:hAnsi="STZhongsong" w:eastAsia="STZhongsong" w:cs="STZhongsong"/>
          <w:sz w:val="21"/>
          <w:szCs w:val="21"/>
          <w:spacing w:val="46"/>
        </w:rPr>
        <w:t xml:space="preserve"> </w:t>
      </w:r>
      <w:r>
        <w:rPr>
          <w:rFonts w:ascii="Times New Roman" w:hAnsi="Times New Roman" w:eastAsia="Times New Roman" w:cs="Times New Roman"/>
          <w:sz w:val="21"/>
          <w:szCs w:val="21"/>
        </w:rPr>
        <w:t>3-2-9  </w:t>
      </w:r>
      <w:r>
        <w:rPr>
          <w:rFonts w:ascii="STZhongsong" w:hAnsi="STZhongsong" w:eastAsia="STZhongsong" w:cs="STZhongsong"/>
          <w:sz w:val="21"/>
          <w:szCs w:val="21"/>
        </w:rPr>
        <w:t>所示。</w:t>
      </w:r>
      <w:r>
        <w:rPr>
          <w:rFonts w:ascii="STZhongsong" w:hAnsi="STZhongsong" w:eastAsia="STZhongsong" w:cs="STZhongsong"/>
          <w:sz w:val="21"/>
          <w:szCs w:val="21"/>
          <w:spacing w:val="-43"/>
        </w:rPr>
        <w:t xml:space="preserve"> </w:t>
      </w:r>
      <w:r>
        <w:rPr>
          <w:rFonts w:ascii="STZhongsong" w:hAnsi="STZhongsong" w:eastAsia="STZhongsong" w:cs="STZhongsong"/>
          <w:sz w:val="21"/>
          <w:szCs w:val="21"/>
        </w:rPr>
        <w:t>图中</w:t>
      </w:r>
      <w:r>
        <w:rPr>
          <w:rFonts w:ascii="STZhongsong" w:hAnsi="STZhongsong" w:eastAsia="STZhongsong" w:cs="STZhongsong"/>
          <w:sz w:val="21"/>
          <w:szCs w:val="21"/>
          <w:spacing w:val="-1"/>
        </w:rPr>
        <w:t>一个矩形方框表示一条微指</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令，方框中的内容为该指令执行的微操作，右上角的数字是该条指令的微地址，右下角的数字</w:t>
      </w:r>
      <w:r>
        <w:rPr>
          <w:rFonts w:ascii="STZhongsong" w:hAnsi="STZhongsong" w:eastAsia="STZhongsong" w:cs="STZhongsong"/>
          <w:sz w:val="21"/>
          <w:szCs w:val="21"/>
          <w:spacing w:val="18"/>
          <w:w w:val="101"/>
        </w:rPr>
        <w:t xml:space="preserve"> </w:t>
      </w:r>
      <w:r>
        <w:rPr>
          <w:rFonts w:ascii="STZhongsong" w:hAnsi="STZhongsong" w:eastAsia="STZhongsong" w:cs="STZhongsong"/>
          <w:sz w:val="21"/>
          <w:szCs w:val="21"/>
          <w:spacing w:val="-1"/>
        </w:rPr>
        <w:t>是该条指令的后续微地址，所有微地址均用 </w:t>
      </w:r>
      <w:r>
        <w:rPr>
          <w:rFonts w:ascii="Times New Roman" w:hAnsi="Times New Roman" w:eastAsia="Times New Roman" w:cs="Times New Roman"/>
          <w:sz w:val="21"/>
          <w:szCs w:val="21"/>
          <w:spacing w:val="-1"/>
        </w:rPr>
        <w:t>16 </w:t>
      </w:r>
      <w:r>
        <w:rPr>
          <w:rFonts w:ascii="STZhongsong" w:hAnsi="STZhongsong" w:eastAsia="STZhongsong" w:cs="STZhongsong"/>
          <w:sz w:val="21"/>
          <w:szCs w:val="21"/>
          <w:spacing w:val="-1"/>
        </w:rPr>
        <w:t>进</w:t>
      </w:r>
      <w:r>
        <w:rPr>
          <w:rFonts w:ascii="STZhongsong" w:hAnsi="STZhongsong" w:eastAsia="STZhongsong" w:cs="STZhongsong"/>
          <w:sz w:val="21"/>
          <w:szCs w:val="21"/>
          <w:spacing w:val="-2"/>
        </w:rPr>
        <w:t>制表示。向下的箭头指出了下一条要执行的指</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令。</w:t>
      </w:r>
      <w:r>
        <w:rPr>
          <w:rFonts w:ascii="Times New Roman" w:hAnsi="Times New Roman" w:eastAsia="Times New Roman" w:cs="Times New Roman"/>
          <w:sz w:val="21"/>
          <w:szCs w:val="21"/>
          <w:spacing w:val="-2"/>
        </w:rPr>
        <w:t>P&lt;1&gt;</w:t>
      </w:r>
      <w:r>
        <w:rPr>
          <w:rFonts w:ascii="STZhongsong" w:hAnsi="STZhongsong" w:eastAsia="STZhongsong" w:cs="STZhongsong"/>
          <w:sz w:val="21"/>
          <w:szCs w:val="21"/>
          <w:spacing w:val="-2"/>
        </w:rPr>
        <w:t>为测试字，根据条件使微程序产生分支。</w:t>
      </w:r>
    </w:p>
    <w:p>
      <w:pPr>
        <w:pStyle w:val="BodyText"/>
        <w:spacing w:line="285" w:lineRule="auto"/>
        <w:rPr/>
      </w:pPr>
      <w:r/>
    </w:p>
    <w:p>
      <w:pPr>
        <w:ind w:firstLine="679"/>
        <w:spacing w:line="4587" w:lineRule="exact"/>
        <w:rPr/>
      </w:pPr>
      <w:r>
        <w:rPr>
          <w:position w:val="-91"/>
        </w:rPr>
        <w:drawing>
          <wp:inline distT="0" distB="0" distL="0" distR="0">
            <wp:extent cx="4683758" cy="2912744"/>
            <wp:effectExtent l="0" t="0" r="0" b="0"/>
            <wp:docPr id="588" name="IM 588"/>
            <wp:cNvGraphicFramePr/>
            <a:graphic>
              <a:graphicData uri="http://schemas.openxmlformats.org/drawingml/2006/picture">
                <pic:pic>
                  <pic:nvPicPr>
                    <pic:cNvPr id="588" name="IM 588"/>
                    <pic:cNvPicPr/>
                  </pic:nvPicPr>
                  <pic:blipFill>
                    <a:blip r:embed="rId240"/>
                    <a:stretch>
                      <a:fillRect/>
                    </a:stretch>
                  </pic:blipFill>
                  <pic:spPr>
                    <a:xfrm rot="0">
                      <a:off x="0" y="0"/>
                      <a:ext cx="4683758" cy="2912744"/>
                    </a:xfrm>
                    <a:prstGeom prst="rect">
                      <a:avLst/>
                    </a:prstGeom>
                  </pic:spPr>
                </pic:pic>
              </a:graphicData>
            </a:graphic>
          </wp:inline>
        </w:drawing>
      </w:r>
    </w:p>
    <w:p>
      <w:pPr>
        <w:ind w:left="3540"/>
        <w:spacing w:before="202" w:line="190"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3-2-8    </w:t>
      </w:r>
      <w:r>
        <w:rPr>
          <w:rFonts w:ascii="STZhongsong" w:hAnsi="STZhongsong" w:eastAsia="STZhongsong" w:cs="STZhongsong"/>
          <w:sz w:val="18"/>
          <w:szCs w:val="18"/>
          <w:b/>
          <w:bCs/>
          <w:spacing w:val="-3"/>
        </w:rPr>
        <w:t>数据通路图</w:t>
      </w:r>
    </w:p>
    <w:p>
      <w:pPr>
        <w:spacing w:line="190" w:lineRule="auto"/>
        <w:sectPr>
          <w:headerReference w:type="default" r:id="rId5"/>
          <w:footerReference w:type="default" r:id="rId236"/>
          <w:pgSz w:w="10433" w:h="14742"/>
          <w:pgMar w:top="1037" w:right="877" w:bottom="1258" w:left="820" w:header="712" w:footer="1097" w:gutter="0"/>
        </w:sectPr>
        <w:rPr>
          <w:rFonts w:ascii="STZhongsong" w:hAnsi="STZhongsong" w:eastAsia="STZhongsong" w:cs="STZhongsong"/>
          <w:sz w:val="18"/>
          <w:szCs w:val="18"/>
        </w:rPr>
      </w:pPr>
    </w:p>
    <w:p>
      <w:pPr>
        <w:pStyle w:val="BodyText"/>
        <w:spacing w:line="253" w:lineRule="auto"/>
        <w:rPr/>
      </w:pPr>
      <w:r/>
    </w:p>
    <w:p>
      <w:pPr>
        <w:ind w:left="4570"/>
        <w:spacing w:before="32" w:line="132" w:lineRule="exact"/>
        <w:rPr>
          <w:rFonts w:ascii="SimSun" w:hAnsi="SimSun" w:eastAsia="SimSun" w:cs="SimSun"/>
          <w:sz w:val="10"/>
          <w:szCs w:val="10"/>
        </w:rPr>
      </w:pPr>
      <w:r>
        <w:rPr>
          <w:rFonts w:ascii="SimSun" w:hAnsi="SimSun" w:eastAsia="SimSun" w:cs="SimSun"/>
          <w:sz w:val="10"/>
          <w:szCs w:val="10"/>
          <w:color w:val="0000FF"/>
          <w:spacing w:val="-1"/>
        </w:rPr>
        <w:t>00</w:t>
      </w:r>
    </w:p>
    <w:p>
      <w:pPr>
        <w:ind w:left="4281"/>
        <w:spacing w:before="98" w:line="184" w:lineRule="auto"/>
        <w:rPr>
          <w:rFonts w:ascii="SimSun" w:hAnsi="SimSun" w:eastAsia="SimSun" w:cs="SimSun"/>
          <w:sz w:val="12"/>
          <w:szCs w:val="12"/>
        </w:rPr>
      </w:pPr>
      <w:r>
        <w:rPr>
          <w:rFonts w:ascii="SimSun" w:hAnsi="SimSun" w:eastAsia="SimSun" w:cs="SimSun"/>
          <w:sz w:val="12"/>
          <w:szCs w:val="12"/>
        </w:rPr>
        <w:t>NOP</w:t>
      </w:r>
    </w:p>
    <w:p>
      <w:pPr>
        <w:ind w:left="4369"/>
        <w:spacing w:before="85" w:line="141" w:lineRule="exact"/>
        <w:rPr/>
      </w:pPr>
      <w:r>
        <w:pict>
          <v:shape id="_x0000_s2176" style="position:absolute;margin-left:214.044pt;margin-top:13.659pt;mso-position-vertical-relative:text;mso-position-horizontal-relative:text;width:9.55pt;height:0.4pt;z-index:255044608;" filled="false" strokecolor="#000000" strokeweight="0.37pt" coordsize="191,8" coordorigin="0,0" path="m3,3l187,3e">
            <v:stroke endcap="square" joinstyle="miter" miterlimit="10"/>
          </v:shape>
        </w:pict>
      </w:r>
      <w:r>
        <w:pict>
          <v:shape id="_x0000_s2178" style="position:absolute;margin-left:218.634pt;margin-top:13.6588pt;mso-position-vertical-relative:text;mso-position-horizontal-relative:text;width:0.4pt;height:7.1pt;z-index:255045632;" filled="false" strokecolor="#000000" strokeweight="0.37pt" coordsize="8,141" coordorigin="0,0" path="m3,137l3,3e">
            <v:stroke endcap="square" joinstyle="miter" miterlimit="10"/>
          </v:shape>
        </w:pict>
      </w:r>
      <w:r>
        <w:drawing>
          <wp:anchor distT="0" distB="0" distL="0" distR="0" simplePos="0" relativeHeight="255041536" behindDoc="0" locked="0" layoutInCell="1" allowOverlap="1">
            <wp:simplePos x="0" y="0"/>
            <wp:positionH relativeFrom="column">
              <wp:posOffset>1856303</wp:posOffset>
            </wp:positionH>
            <wp:positionV relativeFrom="paragraph">
              <wp:posOffset>-150693</wp:posOffset>
            </wp:positionV>
            <wp:extent cx="1811939" cy="2196681"/>
            <wp:effectExtent l="0" t="0" r="0" b="0"/>
            <wp:wrapNone/>
            <wp:docPr id="590" name="IM 590"/>
            <wp:cNvGraphicFramePr/>
            <a:graphic>
              <a:graphicData uri="http://schemas.openxmlformats.org/drawingml/2006/picture">
                <pic:pic>
                  <pic:nvPicPr>
                    <pic:cNvPr id="590" name="IM 590"/>
                    <pic:cNvPicPr/>
                  </pic:nvPicPr>
                  <pic:blipFill>
                    <a:blip r:embed="rId242"/>
                    <a:stretch>
                      <a:fillRect/>
                    </a:stretch>
                  </pic:blipFill>
                  <pic:spPr>
                    <a:xfrm rot="0">
                      <a:off x="0" y="0"/>
                      <a:ext cx="1811939" cy="2196681"/>
                    </a:xfrm>
                    <a:prstGeom prst="rect">
                      <a:avLst/>
                    </a:prstGeom>
                  </pic:spPr>
                </pic:pic>
              </a:graphicData>
            </a:graphic>
          </wp:anchor>
        </w:drawing>
      </w:r>
      <w:r>
        <w:rPr>
          <w:position w:val="-3"/>
        </w:rPr>
        <w:drawing>
          <wp:inline distT="0" distB="0" distL="0" distR="0">
            <wp:extent cx="4664" cy="89613"/>
            <wp:effectExtent l="0" t="0" r="0" b="0"/>
            <wp:docPr id="592" name="IM 592"/>
            <wp:cNvGraphicFramePr/>
            <a:graphic>
              <a:graphicData uri="http://schemas.openxmlformats.org/drawingml/2006/picture">
                <pic:pic>
                  <pic:nvPicPr>
                    <pic:cNvPr id="592" name="IM 592"/>
                    <pic:cNvPicPr/>
                  </pic:nvPicPr>
                  <pic:blipFill>
                    <a:blip r:embed="rId243"/>
                    <a:stretch>
                      <a:fillRect/>
                    </a:stretch>
                  </pic:blipFill>
                  <pic:spPr>
                    <a:xfrm rot="0">
                      <a:off x="0" y="0"/>
                      <a:ext cx="4664" cy="89613"/>
                    </a:xfrm>
                    <a:prstGeom prst="rect">
                      <a:avLst/>
                    </a:prstGeom>
                  </pic:spPr>
                </pic:pic>
              </a:graphicData>
            </a:graphic>
          </wp:inline>
        </w:drawing>
      </w:r>
    </w:p>
    <w:p>
      <w:pPr>
        <w:ind w:left="4570"/>
        <w:spacing w:before="116" w:line="132" w:lineRule="exact"/>
        <w:rPr>
          <w:rFonts w:ascii="SimSun" w:hAnsi="SimSun" w:eastAsia="SimSun" w:cs="SimSun"/>
          <w:sz w:val="10"/>
          <w:szCs w:val="10"/>
        </w:rPr>
      </w:pPr>
      <w:r>
        <w:rPr>
          <w:rFonts w:ascii="SimSun" w:hAnsi="SimSun" w:eastAsia="SimSun" w:cs="SimSun"/>
          <w:sz w:val="10"/>
          <w:szCs w:val="10"/>
          <w:color w:val="0000FF"/>
          <w:spacing w:val="-1"/>
        </w:rPr>
        <w:t>01</w:t>
      </w:r>
    </w:p>
    <w:p>
      <w:pPr>
        <w:ind w:left="4134"/>
        <w:spacing w:before="74" w:line="224" w:lineRule="auto"/>
        <w:rPr>
          <w:rFonts w:ascii="SimSun" w:hAnsi="SimSun" w:eastAsia="SimSun" w:cs="SimSun"/>
          <w:sz w:val="12"/>
          <w:szCs w:val="12"/>
        </w:rPr>
      </w:pPr>
      <w:r>
        <w:rPr>
          <w:rFonts w:ascii="SimSun" w:hAnsi="SimSun" w:eastAsia="SimSun" w:cs="SimSun"/>
          <w:sz w:val="12"/>
          <w:szCs w:val="12"/>
        </w:rPr>
        <w:t>指令译码</w:t>
      </w:r>
    </w:p>
    <w:p>
      <w:pPr>
        <w:ind w:left="4369"/>
        <w:spacing w:before="88"/>
        <w:rPr>
          <w:rFonts w:ascii="SimSun" w:hAnsi="SimSun" w:eastAsia="SimSun" w:cs="SimSun"/>
          <w:sz w:val="10"/>
          <w:szCs w:val="10"/>
        </w:rPr>
      </w:pPr>
      <w:r>
        <w:rPr>
          <w:rFonts w:ascii="SimSun" w:hAnsi="SimSun" w:eastAsia="SimSun" w:cs="SimSun"/>
          <w:sz w:val="10"/>
          <w:szCs w:val="10"/>
          <w:color w:val="0000FF"/>
          <w:position w:val="-3"/>
        </w:rPr>
        <w:drawing>
          <wp:inline distT="0" distB="0" distL="0" distR="0">
            <wp:extent cx="4664" cy="89613"/>
            <wp:effectExtent l="0" t="0" r="0" b="0"/>
            <wp:docPr id="594" name="IM 594"/>
            <wp:cNvGraphicFramePr/>
            <a:graphic>
              <a:graphicData uri="http://schemas.openxmlformats.org/drawingml/2006/picture">
                <pic:pic>
                  <pic:nvPicPr>
                    <pic:cNvPr id="594" name="IM 594"/>
                    <pic:cNvPicPr/>
                  </pic:nvPicPr>
                  <pic:blipFill>
                    <a:blip r:embed="rId244"/>
                    <a:stretch>
                      <a:fillRect/>
                    </a:stretch>
                  </pic:blipFill>
                  <pic:spPr>
                    <a:xfrm rot="0">
                      <a:off x="0" y="0"/>
                      <a:ext cx="4664" cy="89613"/>
                    </a:xfrm>
                    <a:prstGeom prst="rect">
                      <a:avLst/>
                    </a:prstGeom>
                  </pic:spPr>
                </pic:pic>
              </a:graphicData>
            </a:graphic>
          </wp:inline>
        </w:drawing>
      </w:r>
      <w:r>
        <w:rPr>
          <w:rFonts w:ascii="SimSun" w:hAnsi="SimSun" w:eastAsia="SimSun" w:cs="SimSun"/>
          <w:sz w:val="10"/>
          <w:szCs w:val="10"/>
          <w:color w:val="0000FF"/>
          <w:spacing w:val="15"/>
        </w:rPr>
        <w:t xml:space="preserve">   </w:t>
      </w:r>
      <w:r>
        <w:rPr>
          <w:rFonts w:ascii="SimSun" w:hAnsi="SimSun" w:eastAsia="SimSun" w:cs="SimSun"/>
          <w:sz w:val="10"/>
          <w:szCs w:val="10"/>
          <w:color w:val="0000FF"/>
          <w:spacing w:val="-1"/>
        </w:rPr>
        <w:t>30</w:t>
      </w:r>
    </w:p>
    <w:p>
      <w:pPr>
        <w:pStyle w:val="BodyText"/>
        <w:spacing w:line="323" w:lineRule="auto"/>
        <w:rPr/>
      </w:pPr>
      <w:r>
        <w:pict>
          <v:shape id="_x0000_s2180" style="position:absolute;margin-left:211.654pt;margin-top:5.93933pt;mso-position-vertical-relative:text;mso-position-horizontal-relative:text;width:11.05pt;height:10pt;z-index:255046656;" filled="false" stroked="false" type="#_x0000_t202">
            <v:fill on="false"/>
            <v:stroke on="false"/>
            <v:path/>
            <v:imagedata o:title=""/>
            <o:lock v:ext="edit" aspectratio="false"/>
            <v:textbox inset="0mm,0mm,0mm,0mm">
              <w:txbxContent>
                <w:p>
                  <w:pPr>
                    <w:ind w:left="20"/>
                    <w:spacing w:before="20" w:line="159" w:lineRule="exact"/>
                    <w:rPr>
                      <w:rFonts w:ascii="SimSun" w:hAnsi="SimSun" w:eastAsia="SimSun" w:cs="SimSun"/>
                      <w:sz w:val="12"/>
                      <w:szCs w:val="12"/>
                    </w:rPr>
                  </w:pPr>
                  <w:r>
                    <w:rPr>
                      <w:rFonts w:ascii="SimSun" w:hAnsi="SimSun" w:eastAsia="SimSun" w:cs="SimSun"/>
                      <w:sz w:val="12"/>
                      <w:szCs w:val="12"/>
                      <w:spacing w:val="-1"/>
                      <w:position w:val="1"/>
                    </w:rPr>
                    <w:t>P</w:t>
                  </w:r>
                  <w:r>
                    <w:rPr>
                      <w:rFonts w:ascii="SimSun" w:hAnsi="SimSun" w:eastAsia="SimSun" w:cs="SimSun"/>
                      <w:sz w:val="12"/>
                      <w:szCs w:val="12"/>
                      <w:spacing w:val="15"/>
                      <w:position w:val="1"/>
                    </w:rPr>
                    <w:t xml:space="preserve"> </w:t>
                  </w:r>
                  <w:r>
                    <w:rPr>
                      <w:rFonts w:ascii="SimSun" w:hAnsi="SimSun" w:eastAsia="SimSun" w:cs="SimSun"/>
                      <w:sz w:val="12"/>
                      <w:szCs w:val="12"/>
                      <w:spacing w:val="-1"/>
                      <w:position w:val="1"/>
                    </w:rPr>
                    <w:t>1</w:t>
                  </w:r>
                </w:p>
              </w:txbxContent>
            </v:textbox>
          </v:shape>
        </w:pict>
      </w:r>
      <w:r/>
    </w:p>
    <w:p>
      <w:pPr>
        <w:ind w:left="3138"/>
        <w:spacing w:before="39"/>
        <w:rPr>
          <w:rFonts w:ascii="SimSun" w:hAnsi="SimSun" w:eastAsia="SimSun" w:cs="SimSun"/>
          <w:sz w:val="12"/>
          <w:szCs w:val="12"/>
        </w:rPr>
      </w:pPr>
      <w:r>
        <w:rPr>
          <w:rFonts w:ascii="SimSun" w:hAnsi="SimSun" w:eastAsia="SimSun" w:cs="SimSun"/>
          <w:sz w:val="12"/>
          <w:szCs w:val="12"/>
          <w:spacing w:val="-1"/>
        </w:rPr>
        <w:t>ADD</w:t>
      </w:r>
      <w:r>
        <w:rPr>
          <w:rFonts w:ascii="SimSun" w:hAnsi="SimSun" w:eastAsia="SimSun" w:cs="SimSun"/>
          <w:sz w:val="12"/>
          <w:szCs w:val="12"/>
          <w:spacing w:val="3"/>
        </w:rPr>
        <w:t xml:space="preserve">          </w:t>
      </w:r>
      <w:r>
        <w:rPr>
          <w:rFonts w:ascii="SimSun" w:hAnsi="SimSun" w:eastAsia="SimSun" w:cs="SimSun"/>
          <w:sz w:val="12"/>
          <w:szCs w:val="12"/>
          <w:spacing w:val="-1"/>
        </w:rPr>
        <w:t>IN</w:t>
      </w:r>
      <w:r>
        <w:rPr>
          <w:rFonts w:ascii="SimSun" w:hAnsi="SimSun" w:eastAsia="SimSun" w:cs="SimSun"/>
          <w:sz w:val="12"/>
          <w:szCs w:val="12"/>
          <w:spacing w:val="2"/>
        </w:rPr>
        <w:t xml:space="preserve">     </w:t>
      </w:r>
      <w:r>
        <w:rPr>
          <w:sz w:val="12"/>
          <w:szCs w:val="12"/>
          <w:position w:val="-2"/>
        </w:rPr>
        <w:drawing>
          <wp:inline distT="0" distB="0" distL="0" distR="0">
            <wp:extent cx="4664" cy="89613"/>
            <wp:effectExtent l="0" t="0" r="0" b="0"/>
            <wp:docPr id="596" name="IM 596"/>
            <wp:cNvGraphicFramePr/>
            <a:graphic>
              <a:graphicData uri="http://schemas.openxmlformats.org/drawingml/2006/picture">
                <pic:pic>
                  <pic:nvPicPr>
                    <pic:cNvPr id="596" name="IM 596"/>
                    <pic:cNvPicPr/>
                  </pic:nvPicPr>
                  <pic:blipFill>
                    <a:blip r:embed="rId245"/>
                    <a:stretch>
                      <a:fillRect/>
                    </a:stretch>
                  </pic:blipFill>
                  <pic:spPr>
                    <a:xfrm rot="0">
                      <a:off x="0" y="0"/>
                      <a:ext cx="4664" cy="89613"/>
                    </a:xfrm>
                    <a:prstGeom prst="rect">
                      <a:avLst/>
                    </a:prstGeom>
                  </pic:spPr>
                </pic:pic>
              </a:graphicData>
            </a:graphic>
          </wp:inline>
        </w:drawing>
      </w:r>
      <w:r>
        <w:rPr>
          <w:rFonts w:ascii="SimSun" w:hAnsi="SimSun" w:eastAsia="SimSun" w:cs="SimSun"/>
          <w:sz w:val="12"/>
          <w:szCs w:val="12"/>
          <w:spacing w:val="8"/>
        </w:rPr>
        <w:t xml:space="preserve">    </w:t>
      </w:r>
      <w:r>
        <w:rPr>
          <w:rFonts w:ascii="SimSun" w:hAnsi="SimSun" w:eastAsia="SimSun" w:cs="SimSun"/>
          <w:sz w:val="12"/>
          <w:szCs w:val="12"/>
          <w:spacing w:val="-1"/>
        </w:rPr>
        <w:t>OUT</w:t>
      </w:r>
      <w:r>
        <w:rPr>
          <w:rFonts w:ascii="SimSun" w:hAnsi="SimSun" w:eastAsia="SimSun" w:cs="SimSun"/>
          <w:sz w:val="12"/>
          <w:szCs w:val="12"/>
          <w:spacing w:val="1"/>
        </w:rPr>
        <w:t xml:space="preserve">         </w:t>
      </w:r>
      <w:r>
        <w:rPr>
          <w:rFonts w:ascii="SimSun" w:hAnsi="SimSun" w:eastAsia="SimSun" w:cs="SimSun"/>
          <w:sz w:val="12"/>
          <w:szCs w:val="12"/>
          <w:spacing w:val="-1"/>
        </w:rPr>
        <w:t>HLT</w:t>
      </w:r>
    </w:p>
    <w:p>
      <w:pPr>
        <w:pStyle w:val="BodyText"/>
        <w:spacing w:line="280" w:lineRule="auto"/>
        <w:rPr/>
      </w:pPr>
      <w:r>
        <w:pict>
          <v:shape id="_x0000_s2182" style="position:absolute;margin-left:161.223pt;margin-top:1.26624pt;mso-position-vertical-relative:text;mso-position-horizontal-relative:text;width:112.9pt;height:0.4pt;z-index:255042560;" filled="false" strokecolor="#000000" strokeweight="0.37pt" coordsize="2258,8" coordorigin="0,0" path="m3,3l2253,3e">
            <v:stroke endcap="square" joinstyle="miter" miterlimit="10"/>
          </v:shape>
        </w:pict>
      </w:r>
      <w:r>
        <w:pict>
          <v:shape id="_x0000_s2184" style="position:absolute;margin-left:160.039pt;margin-top:0.082397pt;mso-position-vertical-relative:text;mso-position-horizontal-relative:text;width:129.55pt;height:12.3pt;z-index:255043584;" filled="false" stroked="false" type="#_x0000_t202">
            <v:fill on="false"/>
            <v:stroke on="false"/>
            <v:path/>
            <v:imagedata o:title=""/>
            <o:lock v:ext="edit" aspectratio="false"/>
            <v:textbox inset="0mm,0mm,0mm,0mm">
              <w:txbxContent>
                <w:p>
                  <w:pPr>
                    <w:ind w:left="20"/>
                    <w:spacing w:before="20" w:line="205" w:lineRule="exact"/>
                    <w:rPr>
                      <w:rFonts w:ascii="SimSun" w:hAnsi="SimSun" w:eastAsia="SimSun" w:cs="SimSun"/>
                      <w:sz w:val="10"/>
                      <w:szCs w:val="10"/>
                    </w:rPr>
                  </w:pPr>
                  <w:r>
                    <w:rPr>
                      <w:rFonts w:ascii="SimSun" w:hAnsi="SimSun" w:eastAsia="SimSun" w:cs="SimSun"/>
                      <w:sz w:val="10"/>
                      <w:szCs w:val="10"/>
                      <w:color w:val="0000FF"/>
                    </w:rPr>
                    <w:drawing>
                      <wp:inline distT="0" distB="0" distL="0" distR="0">
                        <wp:extent cx="4664" cy="89613"/>
                        <wp:effectExtent l="0" t="0" r="0" b="0"/>
                        <wp:docPr id="598" name="IM 598"/>
                        <wp:cNvGraphicFramePr/>
                        <a:graphic>
                          <a:graphicData uri="http://schemas.openxmlformats.org/drawingml/2006/picture">
                            <pic:pic>
                              <pic:nvPicPr>
                                <pic:cNvPr id="598" name="IM 598"/>
                                <pic:cNvPicPr/>
                              </pic:nvPicPr>
                              <pic:blipFill>
                                <a:blip r:embed="rId246"/>
                                <a:stretch>
                                  <a:fillRect/>
                                </a:stretch>
                              </pic:blipFill>
                              <pic:spPr>
                                <a:xfrm rot="0">
                                  <a:off x="0" y="0"/>
                                  <a:ext cx="4664" cy="89613"/>
                                </a:xfrm>
                                <a:prstGeom prst="rect">
                                  <a:avLst/>
                                </a:prstGeom>
                              </pic:spPr>
                            </pic:pic>
                          </a:graphicData>
                        </a:graphic>
                      </wp:inline>
                    </w:drawing>
                  </w:r>
                  <w:r>
                    <w:rPr>
                      <w:rFonts w:ascii="SimSun" w:hAnsi="SimSun" w:eastAsia="SimSun" w:cs="SimSun"/>
                      <w:sz w:val="10"/>
                      <w:szCs w:val="10"/>
                      <w:color w:val="0000FF"/>
                      <w:spacing w:val="18"/>
                      <w:position w:val="-1"/>
                    </w:rPr>
                    <w:t xml:space="preserve">   </w:t>
                  </w:r>
                  <w:r>
                    <w:rPr>
                      <w:rFonts w:ascii="SimSun" w:hAnsi="SimSun" w:eastAsia="SimSun" w:cs="SimSun"/>
                      <w:sz w:val="10"/>
                      <w:szCs w:val="10"/>
                      <w:color w:val="0000FF"/>
                      <w:spacing w:val="-2"/>
                      <w:position w:val="-1"/>
                    </w:rPr>
                    <w:t>30</w:t>
                  </w:r>
                  <w:r>
                    <w:rPr>
                      <w:rFonts w:ascii="SimSun" w:hAnsi="SimSun" w:eastAsia="SimSun" w:cs="SimSun"/>
                      <w:sz w:val="10"/>
                      <w:szCs w:val="10"/>
                      <w:color w:val="0000FF"/>
                      <w:spacing w:val="3"/>
                      <w:position w:val="-1"/>
                    </w:rPr>
                    <w:t xml:space="preserve">         </w:t>
                  </w:r>
                  <w:r>
                    <w:rPr>
                      <w:sz w:val="10"/>
                      <w:szCs w:val="10"/>
                    </w:rPr>
                    <w:drawing>
                      <wp:inline distT="0" distB="0" distL="0" distR="0">
                        <wp:extent cx="4664" cy="89613"/>
                        <wp:effectExtent l="0" t="0" r="0" b="0"/>
                        <wp:docPr id="600" name="IM 600"/>
                        <wp:cNvGraphicFramePr/>
                        <a:graphic>
                          <a:graphicData uri="http://schemas.openxmlformats.org/drawingml/2006/picture">
                            <pic:pic>
                              <pic:nvPicPr>
                                <pic:cNvPr id="600" name="IM 600"/>
                                <pic:cNvPicPr/>
                              </pic:nvPicPr>
                              <pic:blipFill>
                                <a:blip r:embed="rId247"/>
                                <a:stretch>
                                  <a:fillRect/>
                                </a:stretch>
                              </pic:blipFill>
                              <pic:spPr>
                                <a:xfrm rot="0">
                                  <a:off x="0" y="0"/>
                                  <a:ext cx="4664" cy="89613"/>
                                </a:xfrm>
                                <a:prstGeom prst="rect">
                                  <a:avLst/>
                                </a:prstGeom>
                              </pic:spPr>
                            </pic:pic>
                          </a:graphicData>
                        </a:graphic>
                      </wp:inline>
                    </w:drawing>
                  </w:r>
                  <w:r>
                    <w:rPr>
                      <w:rFonts w:ascii="SimSun" w:hAnsi="SimSun" w:eastAsia="SimSun" w:cs="SimSun"/>
                      <w:sz w:val="10"/>
                      <w:szCs w:val="10"/>
                      <w:color w:val="0000FF"/>
                      <w:spacing w:val="16"/>
                      <w:w w:val="101"/>
                      <w:position w:val="-1"/>
                    </w:rPr>
                    <w:t xml:space="preserve">   </w:t>
                  </w:r>
                  <w:r>
                    <w:rPr>
                      <w:rFonts w:ascii="SimSun" w:hAnsi="SimSun" w:eastAsia="SimSun" w:cs="SimSun"/>
                      <w:sz w:val="10"/>
                      <w:szCs w:val="10"/>
                      <w:color w:val="0000FF"/>
                      <w:spacing w:val="-2"/>
                      <w:position w:val="-1"/>
                    </w:rPr>
                    <w:t>32         </w:t>
                  </w:r>
                  <w:r>
                    <w:rPr>
                      <w:sz w:val="10"/>
                      <w:szCs w:val="10"/>
                    </w:rPr>
                    <w:drawing>
                      <wp:inline distT="0" distB="0" distL="0" distR="0">
                        <wp:extent cx="4664" cy="89613"/>
                        <wp:effectExtent l="0" t="0" r="0" b="0"/>
                        <wp:docPr id="602" name="IM 602"/>
                        <wp:cNvGraphicFramePr/>
                        <a:graphic>
                          <a:graphicData uri="http://schemas.openxmlformats.org/drawingml/2006/picture">
                            <pic:pic>
                              <pic:nvPicPr>
                                <pic:cNvPr id="602" name="IM 602"/>
                                <pic:cNvPicPr/>
                              </pic:nvPicPr>
                              <pic:blipFill>
                                <a:blip r:embed="rId248"/>
                                <a:stretch>
                                  <a:fillRect/>
                                </a:stretch>
                              </pic:blipFill>
                              <pic:spPr>
                                <a:xfrm rot="0">
                                  <a:off x="0" y="0"/>
                                  <a:ext cx="4664" cy="89613"/>
                                </a:xfrm>
                                <a:prstGeom prst="rect">
                                  <a:avLst/>
                                </a:prstGeom>
                              </pic:spPr>
                            </pic:pic>
                          </a:graphicData>
                        </a:graphic>
                      </wp:inline>
                    </w:drawing>
                  </w:r>
                  <w:r>
                    <w:rPr>
                      <w:rFonts w:ascii="SimSun" w:hAnsi="SimSun" w:eastAsia="SimSun" w:cs="SimSun"/>
                      <w:sz w:val="10"/>
                      <w:szCs w:val="10"/>
                      <w:color w:val="0000FF"/>
                      <w:spacing w:val="15"/>
                      <w:w w:val="101"/>
                      <w:position w:val="-1"/>
                    </w:rPr>
                    <w:t xml:space="preserve">   </w:t>
                  </w:r>
                  <w:r>
                    <w:rPr>
                      <w:rFonts w:ascii="SimSun" w:hAnsi="SimSun" w:eastAsia="SimSun" w:cs="SimSun"/>
                      <w:sz w:val="10"/>
                      <w:szCs w:val="10"/>
                      <w:color w:val="0000FF"/>
                      <w:spacing w:val="-2"/>
                      <w:position w:val="-1"/>
                    </w:rPr>
                    <w:t>33         </w:t>
                  </w:r>
                  <w:r>
                    <w:rPr>
                      <w:sz w:val="10"/>
                      <w:szCs w:val="10"/>
                    </w:rPr>
                    <w:drawing>
                      <wp:inline distT="0" distB="0" distL="0" distR="0">
                        <wp:extent cx="4664" cy="89613"/>
                        <wp:effectExtent l="0" t="0" r="0" b="0"/>
                        <wp:docPr id="604" name="IM 604"/>
                        <wp:cNvGraphicFramePr/>
                        <a:graphic>
                          <a:graphicData uri="http://schemas.openxmlformats.org/drawingml/2006/picture">
                            <pic:pic>
                              <pic:nvPicPr>
                                <pic:cNvPr id="604" name="IM 604"/>
                                <pic:cNvPicPr/>
                              </pic:nvPicPr>
                              <pic:blipFill>
                                <a:blip r:embed="rId249"/>
                                <a:stretch>
                                  <a:fillRect/>
                                </a:stretch>
                              </pic:blipFill>
                              <pic:spPr>
                                <a:xfrm rot="0">
                                  <a:off x="0" y="0"/>
                                  <a:ext cx="4664" cy="89613"/>
                                </a:xfrm>
                                <a:prstGeom prst="rect">
                                  <a:avLst/>
                                </a:prstGeom>
                              </pic:spPr>
                            </pic:pic>
                          </a:graphicData>
                        </a:graphic>
                      </wp:inline>
                    </w:drawing>
                  </w:r>
                  <w:r>
                    <w:rPr>
                      <w:rFonts w:ascii="SimSun" w:hAnsi="SimSun" w:eastAsia="SimSun" w:cs="SimSun"/>
                      <w:sz w:val="10"/>
                      <w:szCs w:val="10"/>
                      <w:color w:val="0000FF"/>
                      <w:spacing w:val="15"/>
                      <w:w w:val="101"/>
                      <w:position w:val="-1"/>
                    </w:rPr>
                    <w:t xml:space="preserve">   </w:t>
                  </w:r>
                  <w:r>
                    <w:rPr>
                      <w:rFonts w:ascii="SimSun" w:hAnsi="SimSun" w:eastAsia="SimSun" w:cs="SimSun"/>
                      <w:sz w:val="10"/>
                      <w:szCs w:val="10"/>
                      <w:color w:val="0000FF"/>
                      <w:spacing w:val="-2"/>
                      <w:position w:val="-1"/>
                    </w:rPr>
                    <w:t>35</w:t>
                  </w:r>
                </w:p>
              </w:txbxContent>
            </v:textbox>
          </v:shape>
        </w:pict>
      </w:r>
      <w:r/>
    </w:p>
    <w:p>
      <w:pPr>
        <w:ind w:left="3075"/>
        <w:spacing w:before="40" w:line="186" w:lineRule="auto"/>
        <w:rPr>
          <w:rFonts w:ascii="SimSun" w:hAnsi="SimSun" w:eastAsia="SimSun" w:cs="SimSun"/>
          <w:sz w:val="12"/>
          <w:szCs w:val="12"/>
        </w:rPr>
      </w:pPr>
      <w:r>
        <w:rPr>
          <w:rFonts w:ascii="SimSun" w:hAnsi="SimSun" w:eastAsia="SimSun" w:cs="SimSun"/>
          <w:sz w:val="12"/>
          <w:szCs w:val="12"/>
          <w:spacing w:val="-1"/>
        </w:rPr>
        <w:t>R0- A</w:t>
      </w:r>
      <w:r>
        <w:rPr>
          <w:rFonts w:ascii="SimSun" w:hAnsi="SimSun" w:eastAsia="SimSun" w:cs="SimSun"/>
          <w:sz w:val="12"/>
          <w:szCs w:val="12"/>
          <w:spacing w:val="7"/>
        </w:rPr>
        <w:t xml:space="preserve">       </w:t>
      </w:r>
      <w:r>
        <w:rPr>
          <w:rFonts w:ascii="SimSun" w:hAnsi="SimSun" w:eastAsia="SimSun" w:cs="SimSun"/>
          <w:sz w:val="12"/>
          <w:szCs w:val="12"/>
          <w:spacing w:val="-1"/>
        </w:rPr>
        <w:t>IN- R0</w:t>
      </w:r>
      <w:r>
        <w:rPr>
          <w:rFonts w:ascii="SimSun" w:hAnsi="SimSun" w:eastAsia="SimSun" w:cs="SimSun"/>
          <w:sz w:val="12"/>
          <w:szCs w:val="12"/>
          <w:spacing w:val="9"/>
        </w:rPr>
        <w:t xml:space="preserve">     </w:t>
      </w:r>
      <w:r>
        <w:rPr>
          <w:rFonts w:ascii="SimSun" w:hAnsi="SimSun" w:eastAsia="SimSun" w:cs="SimSun"/>
          <w:sz w:val="12"/>
          <w:szCs w:val="12"/>
          <w:spacing w:val="-1"/>
        </w:rPr>
        <w:t>R0-</w:t>
      </w:r>
      <w:r>
        <w:rPr>
          <w:rFonts w:ascii="SimSun" w:hAnsi="SimSun" w:eastAsia="SimSun" w:cs="SimSun"/>
          <w:sz w:val="12"/>
          <w:szCs w:val="12"/>
          <w:spacing w:val="6"/>
        </w:rPr>
        <w:t xml:space="preserve"> </w:t>
      </w:r>
      <w:r>
        <w:rPr>
          <w:rFonts w:ascii="SimSun" w:hAnsi="SimSun" w:eastAsia="SimSun" w:cs="SimSun"/>
          <w:sz w:val="12"/>
          <w:szCs w:val="12"/>
          <w:spacing w:val="-1"/>
        </w:rPr>
        <w:t>OUT</w:t>
      </w:r>
      <w:r>
        <w:rPr>
          <w:rFonts w:ascii="SimSun" w:hAnsi="SimSun" w:eastAsia="SimSun" w:cs="SimSun"/>
          <w:sz w:val="12"/>
          <w:szCs w:val="12"/>
          <w:spacing w:val="1"/>
        </w:rPr>
        <w:t xml:space="preserve">       </w:t>
      </w:r>
      <w:r>
        <w:rPr>
          <w:rFonts w:ascii="SimSun" w:hAnsi="SimSun" w:eastAsia="SimSun" w:cs="SimSun"/>
          <w:sz w:val="12"/>
          <w:szCs w:val="12"/>
          <w:spacing w:val="-1"/>
        </w:rPr>
        <w:t>NOP</w:t>
      </w:r>
    </w:p>
    <w:p>
      <w:pPr>
        <w:ind w:left="3220"/>
        <w:spacing w:before="87" w:line="199" w:lineRule="exact"/>
        <w:rPr>
          <w:sz w:val="10"/>
          <w:szCs w:val="10"/>
        </w:rPr>
      </w:pPr>
      <w:r>
        <w:rPr>
          <w:rFonts w:ascii="SimSun" w:hAnsi="SimSun" w:eastAsia="SimSun" w:cs="SimSun"/>
          <w:sz w:val="10"/>
          <w:szCs w:val="10"/>
          <w:color w:val="0000FF"/>
          <w:position w:val="-1"/>
        </w:rPr>
        <w:drawing>
          <wp:inline distT="0" distB="0" distL="0" distR="0">
            <wp:extent cx="4664" cy="89613"/>
            <wp:effectExtent l="0" t="0" r="0" b="0"/>
            <wp:docPr id="606" name="IM 606"/>
            <wp:cNvGraphicFramePr/>
            <a:graphic>
              <a:graphicData uri="http://schemas.openxmlformats.org/drawingml/2006/picture">
                <pic:pic>
                  <pic:nvPicPr>
                    <pic:cNvPr id="606" name="IM 606"/>
                    <pic:cNvPicPr/>
                  </pic:nvPicPr>
                  <pic:blipFill>
                    <a:blip r:embed="rId250"/>
                    <a:stretch>
                      <a:fillRect/>
                    </a:stretch>
                  </pic:blipFill>
                  <pic:spPr>
                    <a:xfrm rot="0">
                      <a:off x="0" y="0"/>
                      <a:ext cx="4664" cy="89613"/>
                    </a:xfrm>
                    <a:prstGeom prst="rect">
                      <a:avLst/>
                    </a:prstGeom>
                  </pic:spPr>
                </pic:pic>
              </a:graphicData>
            </a:graphic>
          </wp:inline>
        </w:drawing>
      </w:r>
      <w:r>
        <w:rPr>
          <w:rFonts w:ascii="SimSun" w:hAnsi="SimSun" w:eastAsia="SimSun" w:cs="SimSun"/>
          <w:sz w:val="10"/>
          <w:szCs w:val="10"/>
          <w:color w:val="0000FF"/>
          <w:spacing w:val="15"/>
          <w:position w:val="-2"/>
        </w:rPr>
        <w:t xml:space="preserve">   </w:t>
      </w:r>
      <w:r>
        <w:rPr>
          <w:rFonts w:ascii="SimSun" w:hAnsi="SimSun" w:eastAsia="SimSun" w:cs="SimSun"/>
          <w:sz w:val="10"/>
          <w:szCs w:val="10"/>
          <w:color w:val="0000FF"/>
          <w:spacing w:val="-2"/>
          <w:position w:val="-2"/>
        </w:rPr>
        <w:t>04</w:t>
      </w:r>
      <w:r>
        <w:rPr>
          <w:rFonts w:ascii="SimSun" w:hAnsi="SimSun" w:eastAsia="SimSun" w:cs="SimSun"/>
          <w:sz w:val="10"/>
          <w:szCs w:val="10"/>
          <w:color w:val="0000FF"/>
          <w:spacing w:val="3"/>
          <w:position w:val="-2"/>
        </w:rPr>
        <w:t xml:space="preserve">         </w:t>
      </w:r>
      <w:r>
        <w:rPr>
          <w:sz w:val="10"/>
          <w:szCs w:val="10"/>
          <w:position w:val="-1"/>
        </w:rPr>
        <w:drawing>
          <wp:inline distT="0" distB="0" distL="0" distR="0">
            <wp:extent cx="4664" cy="89613"/>
            <wp:effectExtent l="0" t="0" r="0" b="0"/>
            <wp:docPr id="608" name="IM 608"/>
            <wp:cNvGraphicFramePr/>
            <a:graphic>
              <a:graphicData uri="http://schemas.openxmlformats.org/drawingml/2006/picture">
                <pic:pic>
                  <pic:nvPicPr>
                    <pic:cNvPr id="608" name="IM 608"/>
                    <pic:cNvPicPr/>
                  </pic:nvPicPr>
                  <pic:blipFill>
                    <a:blip r:embed="rId251"/>
                    <a:stretch>
                      <a:fillRect/>
                    </a:stretch>
                  </pic:blipFill>
                  <pic:spPr>
                    <a:xfrm rot="0">
                      <a:off x="0" y="0"/>
                      <a:ext cx="4664" cy="89613"/>
                    </a:xfrm>
                    <a:prstGeom prst="rect">
                      <a:avLst/>
                    </a:prstGeom>
                  </pic:spPr>
                </pic:pic>
              </a:graphicData>
            </a:graphic>
          </wp:inline>
        </w:drawing>
      </w:r>
      <w:r>
        <w:rPr>
          <w:rFonts w:ascii="SimSun" w:hAnsi="SimSun" w:eastAsia="SimSun" w:cs="SimSun"/>
          <w:sz w:val="10"/>
          <w:szCs w:val="10"/>
          <w:color w:val="0000FF"/>
          <w:spacing w:val="2"/>
          <w:position w:val="-2"/>
        </w:rPr>
        <w:t xml:space="preserve">              </w:t>
      </w:r>
      <w:r>
        <w:rPr>
          <w:sz w:val="10"/>
          <w:szCs w:val="10"/>
          <w:position w:val="-1"/>
        </w:rPr>
        <w:drawing>
          <wp:inline distT="0" distB="0" distL="0" distR="0">
            <wp:extent cx="4664" cy="89613"/>
            <wp:effectExtent l="0" t="0" r="0" b="0"/>
            <wp:docPr id="610" name="IM 610"/>
            <wp:cNvGraphicFramePr/>
            <a:graphic>
              <a:graphicData uri="http://schemas.openxmlformats.org/drawingml/2006/picture">
                <pic:pic>
                  <pic:nvPicPr>
                    <pic:cNvPr id="610" name="IM 610"/>
                    <pic:cNvPicPr/>
                  </pic:nvPicPr>
                  <pic:blipFill>
                    <a:blip r:embed="rId252"/>
                    <a:stretch>
                      <a:fillRect/>
                    </a:stretch>
                  </pic:blipFill>
                  <pic:spPr>
                    <a:xfrm rot="0">
                      <a:off x="0" y="0"/>
                      <a:ext cx="4664" cy="89613"/>
                    </a:xfrm>
                    <a:prstGeom prst="rect">
                      <a:avLst/>
                    </a:prstGeom>
                  </pic:spPr>
                </pic:pic>
              </a:graphicData>
            </a:graphic>
          </wp:inline>
        </w:drawing>
      </w:r>
      <w:r>
        <w:rPr>
          <w:rFonts w:ascii="SimSun" w:hAnsi="SimSun" w:eastAsia="SimSun" w:cs="SimSun"/>
          <w:sz w:val="10"/>
          <w:szCs w:val="10"/>
          <w:color w:val="0000FF"/>
          <w:spacing w:val="2"/>
          <w:position w:val="-2"/>
        </w:rPr>
        <w:t xml:space="preserve">              </w:t>
      </w:r>
      <w:r>
        <w:rPr>
          <w:sz w:val="10"/>
          <w:szCs w:val="10"/>
          <w:position w:val="-1"/>
        </w:rPr>
        <w:drawing>
          <wp:inline distT="0" distB="0" distL="0" distR="0">
            <wp:extent cx="4664" cy="89613"/>
            <wp:effectExtent l="0" t="0" r="0" b="0"/>
            <wp:docPr id="612" name="IM 612"/>
            <wp:cNvGraphicFramePr/>
            <a:graphic>
              <a:graphicData uri="http://schemas.openxmlformats.org/drawingml/2006/picture">
                <pic:pic>
                  <pic:nvPicPr>
                    <pic:cNvPr id="612" name="IM 612"/>
                    <pic:cNvPicPr/>
                  </pic:nvPicPr>
                  <pic:blipFill>
                    <a:blip r:embed="rId253"/>
                    <a:stretch>
                      <a:fillRect/>
                    </a:stretch>
                  </pic:blipFill>
                  <pic:spPr>
                    <a:xfrm rot="0">
                      <a:off x="0" y="0"/>
                      <a:ext cx="4664" cy="89613"/>
                    </a:xfrm>
                    <a:prstGeom prst="rect">
                      <a:avLst/>
                    </a:prstGeom>
                  </pic:spPr>
                </pic:pic>
              </a:graphicData>
            </a:graphic>
          </wp:inline>
        </w:drawing>
      </w:r>
    </w:p>
    <w:p>
      <w:pPr>
        <w:ind w:left="3974"/>
        <w:spacing w:before="1" w:line="197" w:lineRule="auto"/>
        <w:rPr>
          <w:rFonts w:ascii="SimSun" w:hAnsi="SimSun" w:eastAsia="SimSun" w:cs="SimSun"/>
          <w:sz w:val="10"/>
          <w:szCs w:val="10"/>
        </w:rPr>
      </w:pPr>
      <w:r>
        <w:rPr>
          <w:rFonts w:ascii="SimSun" w:hAnsi="SimSun" w:eastAsia="SimSun" w:cs="SimSun"/>
          <w:sz w:val="10"/>
          <w:szCs w:val="10"/>
          <w:color w:val="0000FF"/>
          <w:spacing w:val="-2"/>
        </w:rPr>
        <w:t>01             01</w:t>
      </w:r>
      <w:r>
        <w:rPr>
          <w:rFonts w:ascii="SimSun" w:hAnsi="SimSun" w:eastAsia="SimSun" w:cs="SimSun"/>
          <w:sz w:val="10"/>
          <w:szCs w:val="10"/>
          <w:color w:val="0000FF"/>
          <w:spacing w:val="3"/>
        </w:rPr>
        <w:t xml:space="preserve">            </w:t>
      </w:r>
      <w:r>
        <w:rPr>
          <w:rFonts w:ascii="SimSun" w:hAnsi="SimSun" w:eastAsia="SimSun" w:cs="SimSun"/>
          <w:sz w:val="10"/>
          <w:szCs w:val="10"/>
          <w:color w:val="0000FF"/>
          <w:spacing w:val="-2"/>
        </w:rPr>
        <w:t>35</w:t>
      </w:r>
    </w:p>
    <w:p>
      <w:pPr>
        <w:ind w:left="3075"/>
        <w:spacing w:line="174" w:lineRule="auto"/>
        <w:rPr>
          <w:rFonts w:ascii="SimSun" w:hAnsi="SimSun" w:eastAsia="SimSun" w:cs="SimSun"/>
          <w:sz w:val="12"/>
          <w:szCs w:val="12"/>
        </w:rPr>
      </w:pPr>
      <w:r>
        <w:rPr>
          <w:rFonts w:ascii="SimSun" w:hAnsi="SimSun" w:eastAsia="SimSun" w:cs="SimSun"/>
          <w:sz w:val="12"/>
          <w:szCs w:val="12"/>
          <w:spacing w:val="-1"/>
        </w:rPr>
        <w:t>R0-</w:t>
      </w:r>
      <w:r>
        <w:rPr>
          <w:rFonts w:ascii="SimSun" w:hAnsi="SimSun" w:eastAsia="SimSun" w:cs="SimSun"/>
          <w:sz w:val="12"/>
          <w:szCs w:val="12"/>
          <w:spacing w:val="5"/>
        </w:rPr>
        <w:t xml:space="preserve"> </w:t>
      </w:r>
      <w:r>
        <w:rPr>
          <w:rFonts w:ascii="SimSun" w:hAnsi="SimSun" w:eastAsia="SimSun" w:cs="SimSun"/>
          <w:sz w:val="12"/>
          <w:szCs w:val="12"/>
          <w:spacing w:val="-1"/>
        </w:rPr>
        <w:t>B</w:t>
      </w:r>
    </w:p>
    <w:p>
      <w:pPr>
        <w:ind w:left="3220"/>
        <w:spacing w:before="85" w:line="206" w:lineRule="exact"/>
        <w:rPr>
          <w:rFonts w:ascii="SimSun" w:hAnsi="SimSun" w:eastAsia="SimSun" w:cs="SimSun"/>
          <w:sz w:val="10"/>
          <w:szCs w:val="10"/>
        </w:rPr>
      </w:pPr>
      <w:r>
        <w:rPr>
          <w:rFonts w:ascii="SimSun" w:hAnsi="SimSun" w:eastAsia="SimSun" w:cs="SimSun"/>
          <w:sz w:val="10"/>
          <w:szCs w:val="10"/>
          <w:color w:val="0000FF"/>
        </w:rPr>
        <w:drawing>
          <wp:inline distT="0" distB="0" distL="0" distR="0">
            <wp:extent cx="4664" cy="89613"/>
            <wp:effectExtent l="0" t="0" r="0" b="0"/>
            <wp:docPr id="614" name="IM 614"/>
            <wp:cNvGraphicFramePr/>
            <a:graphic>
              <a:graphicData uri="http://schemas.openxmlformats.org/drawingml/2006/picture">
                <pic:pic>
                  <pic:nvPicPr>
                    <pic:cNvPr id="614" name="IM 614"/>
                    <pic:cNvPicPr/>
                  </pic:nvPicPr>
                  <pic:blipFill>
                    <a:blip r:embed="rId254"/>
                    <a:stretch>
                      <a:fillRect/>
                    </a:stretch>
                  </pic:blipFill>
                  <pic:spPr>
                    <a:xfrm rot="0">
                      <a:off x="0" y="0"/>
                      <a:ext cx="4664" cy="89613"/>
                    </a:xfrm>
                    <a:prstGeom prst="rect">
                      <a:avLst/>
                    </a:prstGeom>
                  </pic:spPr>
                </pic:pic>
              </a:graphicData>
            </a:graphic>
          </wp:inline>
        </w:drawing>
      </w:r>
      <w:r>
        <w:rPr>
          <w:rFonts w:ascii="SimSun" w:hAnsi="SimSun" w:eastAsia="SimSun" w:cs="SimSun"/>
          <w:sz w:val="10"/>
          <w:szCs w:val="10"/>
          <w:color w:val="0000FF"/>
          <w:spacing w:val="15"/>
          <w:position w:val="-1"/>
        </w:rPr>
        <w:t xml:space="preserve">   </w:t>
      </w:r>
      <w:r>
        <w:rPr>
          <w:rFonts w:ascii="SimSun" w:hAnsi="SimSun" w:eastAsia="SimSun" w:cs="SimSun"/>
          <w:sz w:val="10"/>
          <w:szCs w:val="10"/>
          <w:color w:val="0000FF"/>
          <w:spacing w:val="-1"/>
          <w:position w:val="-1"/>
        </w:rPr>
        <w:t>05</w:t>
      </w:r>
    </w:p>
    <w:p>
      <w:pPr>
        <w:ind w:left="3011"/>
        <w:spacing w:before="95" w:line="186" w:lineRule="auto"/>
        <w:rPr>
          <w:rFonts w:ascii="SimSun" w:hAnsi="SimSun" w:eastAsia="SimSun" w:cs="SimSun"/>
          <w:sz w:val="12"/>
          <w:szCs w:val="12"/>
        </w:rPr>
      </w:pPr>
      <w:r>
        <w:rPr>
          <w:rFonts w:ascii="SimSun" w:hAnsi="SimSun" w:eastAsia="SimSun" w:cs="SimSun"/>
          <w:sz w:val="12"/>
          <w:szCs w:val="12"/>
        </w:rPr>
        <w:t>A+B-</w:t>
      </w:r>
      <w:r>
        <w:rPr>
          <w:rFonts w:ascii="SimSun" w:hAnsi="SimSun" w:eastAsia="SimSun" w:cs="SimSun"/>
          <w:sz w:val="12"/>
          <w:szCs w:val="12"/>
          <w:spacing w:val="7"/>
        </w:rPr>
        <w:t xml:space="preserve"> </w:t>
      </w:r>
      <w:r>
        <w:rPr>
          <w:rFonts w:ascii="SimSun" w:hAnsi="SimSun" w:eastAsia="SimSun" w:cs="SimSun"/>
          <w:sz w:val="12"/>
          <w:szCs w:val="12"/>
        </w:rPr>
        <w:t>R0</w:t>
      </w:r>
    </w:p>
    <w:p>
      <w:pPr>
        <w:ind w:left="3220"/>
        <w:spacing w:before="85" w:line="141" w:lineRule="exact"/>
        <w:rPr/>
      </w:pPr>
      <w:r>
        <w:rPr>
          <w:position w:val="-3"/>
        </w:rPr>
        <w:drawing>
          <wp:inline distT="0" distB="0" distL="0" distR="0">
            <wp:extent cx="4664" cy="89612"/>
            <wp:effectExtent l="0" t="0" r="0" b="0"/>
            <wp:docPr id="616" name="IM 616"/>
            <wp:cNvGraphicFramePr/>
            <a:graphic>
              <a:graphicData uri="http://schemas.openxmlformats.org/drawingml/2006/picture">
                <pic:pic>
                  <pic:nvPicPr>
                    <pic:cNvPr id="616" name="IM 616"/>
                    <pic:cNvPicPr/>
                  </pic:nvPicPr>
                  <pic:blipFill>
                    <a:blip r:embed="rId255"/>
                    <a:stretch>
                      <a:fillRect/>
                    </a:stretch>
                  </pic:blipFill>
                  <pic:spPr>
                    <a:xfrm rot="0">
                      <a:off x="0" y="0"/>
                      <a:ext cx="4664" cy="89612"/>
                    </a:xfrm>
                    <a:prstGeom prst="rect">
                      <a:avLst/>
                    </a:prstGeom>
                  </pic:spPr>
                </pic:pic>
              </a:graphicData>
            </a:graphic>
          </wp:inline>
        </w:drawing>
      </w:r>
    </w:p>
    <w:p>
      <w:pPr>
        <w:ind w:left="3193"/>
        <w:spacing w:before="70" w:line="132" w:lineRule="exact"/>
        <w:rPr>
          <w:rFonts w:ascii="SimSun" w:hAnsi="SimSun" w:eastAsia="SimSun" w:cs="SimSun"/>
          <w:sz w:val="10"/>
          <w:szCs w:val="10"/>
        </w:rPr>
      </w:pPr>
      <w:r>
        <w:rPr>
          <w:rFonts w:ascii="SimSun" w:hAnsi="SimSun" w:eastAsia="SimSun" w:cs="SimSun"/>
          <w:sz w:val="10"/>
          <w:szCs w:val="10"/>
          <w:color w:val="0000FF"/>
          <w:spacing w:val="-1"/>
        </w:rPr>
        <w:t>01</w:t>
      </w:r>
    </w:p>
    <w:p>
      <w:pPr>
        <w:ind w:left="3448"/>
        <w:spacing w:before="174"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3-2-9    </w:t>
      </w:r>
      <w:r>
        <w:rPr>
          <w:rFonts w:ascii="STZhongsong" w:hAnsi="STZhongsong" w:eastAsia="STZhongsong" w:cs="STZhongsong"/>
          <w:sz w:val="18"/>
          <w:szCs w:val="18"/>
          <w:b/>
          <w:bCs/>
          <w:spacing w:val="-3"/>
        </w:rPr>
        <w:t>微程序流程图</w:t>
      </w:r>
    </w:p>
    <w:p>
      <w:pPr>
        <w:ind w:left="454"/>
        <w:spacing w:before="164" w:line="192" w:lineRule="auto"/>
        <w:rPr>
          <w:rFonts w:ascii="STZhongsong" w:hAnsi="STZhongsong" w:eastAsia="STZhongsong" w:cs="STZhongsong"/>
          <w:sz w:val="21"/>
          <w:szCs w:val="21"/>
        </w:rPr>
      </w:pPr>
      <w:r>
        <w:rPr>
          <w:rFonts w:ascii="STZhongsong" w:hAnsi="STZhongsong" w:eastAsia="STZhongsong" w:cs="STZhongsong"/>
          <w:sz w:val="21"/>
          <w:szCs w:val="21"/>
          <w:spacing w:val="-2"/>
        </w:rPr>
        <w:t>将全部微程序按微指令格式变成二进制微代码，可得到表 </w:t>
      </w:r>
      <w:r>
        <w:rPr>
          <w:rFonts w:ascii="Times New Roman" w:hAnsi="Times New Roman" w:eastAsia="Times New Roman" w:cs="Times New Roman"/>
          <w:sz w:val="21"/>
          <w:szCs w:val="21"/>
          <w:spacing w:val="-2"/>
        </w:rPr>
        <w:t>3-2-2</w:t>
      </w:r>
      <w:r>
        <w:rPr>
          <w:rFonts w:ascii="Times New Roman" w:hAnsi="Times New Roman" w:eastAsia="Times New Roman" w:cs="Times New Roman"/>
          <w:sz w:val="21"/>
          <w:szCs w:val="21"/>
          <w:spacing w:val="36"/>
        </w:rPr>
        <w:t xml:space="preserve"> </w:t>
      </w:r>
      <w:r>
        <w:rPr>
          <w:rFonts w:ascii="STZhongsong" w:hAnsi="STZhongsong" w:eastAsia="STZhongsong" w:cs="STZhongsong"/>
          <w:sz w:val="21"/>
          <w:szCs w:val="21"/>
          <w:spacing w:val="-2"/>
        </w:rPr>
        <w:t>的二进制代码表。</w:t>
      </w:r>
    </w:p>
    <w:p>
      <w:pPr>
        <w:pStyle w:val="BodyText"/>
        <w:spacing w:line="399" w:lineRule="auto"/>
        <w:rPr/>
      </w:pPr>
      <w:r/>
    </w:p>
    <w:p>
      <w:pPr>
        <w:ind w:left="3341"/>
        <w:spacing w:before="68" w:line="190"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3-2-2    </w:t>
      </w:r>
      <w:r>
        <w:rPr>
          <w:rFonts w:ascii="STZhongsong" w:hAnsi="STZhongsong" w:eastAsia="STZhongsong" w:cs="STZhongsong"/>
          <w:sz w:val="18"/>
          <w:szCs w:val="18"/>
          <w:b/>
          <w:bCs/>
          <w:spacing w:val="-2"/>
        </w:rPr>
        <w:t>二进制微代码表</w:t>
      </w:r>
    </w:p>
    <w:p>
      <w:pPr>
        <w:spacing w:line="101" w:lineRule="exact"/>
        <w:rPr/>
      </w:pPr>
      <w:r/>
    </w:p>
    <w:tbl>
      <w:tblPr>
        <w:tblStyle w:val="TableNormal"/>
        <w:tblW w:w="6279" w:type="dxa"/>
        <w:tblInd w:w="1227"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81"/>
        <w:gridCol w:w="936"/>
        <w:gridCol w:w="757"/>
        <w:gridCol w:w="656"/>
        <w:gridCol w:w="752"/>
        <w:gridCol w:w="741"/>
        <w:gridCol w:w="796"/>
        <w:gridCol w:w="1060"/>
      </w:tblGrid>
      <w:tr>
        <w:trPr>
          <w:trHeight w:val="322" w:hRule="atLeast"/>
        </w:trPr>
        <w:tc>
          <w:tcPr>
            <w:tcW w:w="581" w:type="dxa"/>
            <w:vAlign w:val="top"/>
          </w:tcPr>
          <w:p>
            <w:pPr>
              <w:ind w:left="110"/>
              <w:spacing w:before="84" w:line="189" w:lineRule="auto"/>
              <w:rPr>
                <w:rFonts w:ascii="STZhongsong" w:hAnsi="STZhongsong" w:eastAsia="STZhongsong" w:cs="STZhongsong"/>
                <w:sz w:val="18"/>
                <w:szCs w:val="18"/>
              </w:rPr>
            </w:pPr>
            <w:r>
              <w:rPr>
                <w:rFonts w:ascii="STZhongsong" w:hAnsi="STZhongsong" w:eastAsia="STZhongsong" w:cs="STZhongsong"/>
                <w:sz w:val="18"/>
                <w:szCs w:val="18"/>
                <w:b/>
                <w:bCs/>
                <w:spacing w:val="-3"/>
              </w:rPr>
              <w:t>地址</w:t>
            </w:r>
          </w:p>
        </w:tc>
        <w:tc>
          <w:tcPr>
            <w:tcW w:w="936" w:type="dxa"/>
            <w:vAlign w:val="top"/>
          </w:tcPr>
          <w:p>
            <w:pPr>
              <w:ind w:left="115"/>
              <w:spacing w:before="83" w:line="190" w:lineRule="auto"/>
              <w:rPr>
                <w:rFonts w:ascii="STZhongsong" w:hAnsi="STZhongsong" w:eastAsia="STZhongsong" w:cs="STZhongsong"/>
                <w:sz w:val="18"/>
                <w:szCs w:val="18"/>
              </w:rPr>
            </w:pPr>
            <w:r>
              <w:rPr>
                <w:rFonts w:ascii="STZhongsong" w:hAnsi="STZhongsong" w:eastAsia="STZhongsong" w:cs="STZhongsong"/>
                <w:sz w:val="18"/>
                <w:szCs w:val="18"/>
                <w:b/>
                <w:bCs/>
                <w:spacing w:val="-5"/>
              </w:rPr>
              <w:t>十六进制</w:t>
            </w:r>
          </w:p>
        </w:tc>
        <w:tc>
          <w:tcPr>
            <w:tcW w:w="757" w:type="dxa"/>
            <w:vAlign w:val="top"/>
          </w:tcPr>
          <w:p>
            <w:pPr>
              <w:ind w:left="111"/>
              <w:spacing w:before="81" w:line="192" w:lineRule="auto"/>
              <w:rPr>
                <w:rFonts w:ascii="STZhongsong" w:hAnsi="STZhongsong" w:eastAsia="STZhongsong" w:cs="STZhongsong"/>
                <w:sz w:val="18"/>
                <w:szCs w:val="18"/>
              </w:rPr>
            </w:pPr>
            <w:r>
              <w:rPr>
                <w:rFonts w:ascii="STZhongsong" w:hAnsi="STZhongsong" w:eastAsia="STZhongsong" w:cs="STZhongsong"/>
                <w:sz w:val="18"/>
                <w:szCs w:val="18"/>
                <w:b/>
                <w:bCs/>
                <w:spacing w:val="-4"/>
              </w:rPr>
              <w:t>高五位</w:t>
            </w:r>
          </w:p>
        </w:tc>
        <w:tc>
          <w:tcPr>
            <w:tcW w:w="656" w:type="dxa"/>
            <w:vAlign w:val="top"/>
          </w:tcPr>
          <w:p>
            <w:pPr>
              <w:pStyle w:val="TableText"/>
              <w:ind w:left="113"/>
              <w:spacing w:before="106" w:line="186" w:lineRule="auto"/>
              <w:rPr>
                <w:sz w:val="18"/>
                <w:szCs w:val="18"/>
              </w:rPr>
            </w:pPr>
            <w:r>
              <w:rPr>
                <w:sz w:val="18"/>
                <w:szCs w:val="18"/>
                <w:b/>
                <w:bCs/>
                <w:spacing w:val="-3"/>
              </w:rPr>
              <w:t>S3-S0</w:t>
            </w:r>
          </w:p>
        </w:tc>
        <w:tc>
          <w:tcPr>
            <w:tcW w:w="752" w:type="dxa"/>
            <w:vAlign w:val="top"/>
          </w:tcPr>
          <w:p>
            <w:pPr>
              <w:pStyle w:val="TableText"/>
              <w:ind w:left="107"/>
              <w:spacing w:before="81" w:line="192" w:lineRule="auto"/>
              <w:rPr>
                <w:rFonts w:ascii="STZhongsong" w:hAnsi="STZhongsong" w:eastAsia="STZhongsong" w:cs="STZhongsong"/>
                <w:sz w:val="18"/>
                <w:szCs w:val="18"/>
              </w:rPr>
            </w:pPr>
            <w:r>
              <w:rPr>
                <w:sz w:val="18"/>
                <w:szCs w:val="18"/>
                <w:b/>
                <w:bCs/>
                <w:spacing w:val="-3"/>
              </w:rPr>
              <w:t>A</w:t>
            </w:r>
            <w:r>
              <w:rPr>
                <w:sz w:val="18"/>
                <w:szCs w:val="18"/>
                <w:b/>
                <w:bCs/>
                <w:spacing w:val="5"/>
              </w:rPr>
              <w:t xml:space="preserve"> </w:t>
            </w:r>
            <w:r>
              <w:rPr>
                <w:rFonts w:ascii="STZhongsong" w:hAnsi="STZhongsong" w:eastAsia="STZhongsong" w:cs="STZhongsong"/>
                <w:sz w:val="18"/>
                <w:szCs w:val="18"/>
                <w:b/>
                <w:bCs/>
                <w:spacing w:val="-3"/>
              </w:rPr>
              <w:t>字段</w:t>
            </w:r>
          </w:p>
        </w:tc>
        <w:tc>
          <w:tcPr>
            <w:tcW w:w="741" w:type="dxa"/>
            <w:vAlign w:val="top"/>
          </w:tcPr>
          <w:p>
            <w:pPr>
              <w:pStyle w:val="TableText"/>
              <w:ind w:left="110"/>
              <w:spacing w:before="81" w:line="192" w:lineRule="auto"/>
              <w:rPr>
                <w:rFonts w:ascii="STZhongsong" w:hAnsi="STZhongsong" w:eastAsia="STZhongsong" w:cs="STZhongsong"/>
                <w:sz w:val="18"/>
                <w:szCs w:val="18"/>
              </w:rPr>
            </w:pPr>
            <w:r>
              <w:rPr>
                <w:sz w:val="18"/>
                <w:szCs w:val="18"/>
                <w:b/>
                <w:bCs/>
                <w:spacing w:val="-4"/>
              </w:rPr>
              <w:t>B</w:t>
            </w:r>
            <w:r>
              <w:rPr>
                <w:sz w:val="18"/>
                <w:szCs w:val="18"/>
                <w:b/>
                <w:bCs/>
                <w:spacing w:val="6"/>
              </w:rPr>
              <w:t xml:space="preserve"> </w:t>
            </w:r>
            <w:r>
              <w:rPr>
                <w:rFonts w:ascii="STZhongsong" w:hAnsi="STZhongsong" w:eastAsia="STZhongsong" w:cs="STZhongsong"/>
                <w:sz w:val="18"/>
                <w:szCs w:val="18"/>
                <w:b/>
                <w:bCs/>
                <w:spacing w:val="-4"/>
              </w:rPr>
              <w:t>字段</w:t>
            </w:r>
          </w:p>
        </w:tc>
        <w:tc>
          <w:tcPr>
            <w:tcW w:w="796" w:type="dxa"/>
            <w:vAlign w:val="top"/>
          </w:tcPr>
          <w:p>
            <w:pPr>
              <w:pStyle w:val="TableText"/>
              <w:ind w:left="113"/>
              <w:spacing w:before="81" w:line="192" w:lineRule="auto"/>
              <w:rPr>
                <w:rFonts w:ascii="STZhongsong" w:hAnsi="STZhongsong" w:eastAsia="STZhongsong" w:cs="STZhongsong"/>
                <w:sz w:val="18"/>
                <w:szCs w:val="18"/>
              </w:rPr>
            </w:pPr>
            <w:r>
              <w:rPr>
                <w:sz w:val="18"/>
                <w:szCs w:val="18"/>
                <w:b/>
                <w:bCs/>
                <w:spacing w:val="-5"/>
              </w:rPr>
              <w:t>C</w:t>
            </w:r>
            <w:r>
              <w:rPr>
                <w:sz w:val="18"/>
                <w:szCs w:val="18"/>
                <w:b/>
                <w:bCs/>
                <w:spacing w:val="3"/>
              </w:rPr>
              <w:t xml:space="preserve">  </w:t>
            </w:r>
            <w:r>
              <w:rPr>
                <w:rFonts w:ascii="STZhongsong" w:hAnsi="STZhongsong" w:eastAsia="STZhongsong" w:cs="STZhongsong"/>
                <w:sz w:val="18"/>
                <w:szCs w:val="18"/>
                <w:b/>
                <w:bCs/>
                <w:spacing w:val="-5"/>
              </w:rPr>
              <w:t>字段</w:t>
            </w:r>
          </w:p>
        </w:tc>
        <w:tc>
          <w:tcPr>
            <w:tcW w:w="1060" w:type="dxa"/>
            <w:vAlign w:val="top"/>
          </w:tcPr>
          <w:p>
            <w:pPr>
              <w:pStyle w:val="TableText"/>
              <w:ind w:left="111"/>
              <w:spacing w:before="106" w:line="186" w:lineRule="auto"/>
              <w:rPr>
                <w:sz w:val="18"/>
                <w:szCs w:val="18"/>
              </w:rPr>
            </w:pPr>
            <w:r>
              <w:rPr>
                <w:sz w:val="18"/>
                <w:szCs w:val="18"/>
                <w:b/>
                <w:bCs/>
                <w:spacing w:val="-1"/>
              </w:rPr>
              <w:t>MA5-MA0</w:t>
            </w:r>
          </w:p>
        </w:tc>
      </w:tr>
      <w:tr>
        <w:trPr>
          <w:trHeight w:val="316" w:hRule="atLeast"/>
        </w:trPr>
        <w:tc>
          <w:tcPr>
            <w:tcW w:w="581" w:type="dxa"/>
            <w:vAlign w:val="top"/>
          </w:tcPr>
          <w:p>
            <w:pPr>
              <w:ind w:left="206"/>
              <w:spacing w:before="67"/>
              <w:rPr>
                <w:rFonts w:ascii="SimSun" w:hAnsi="SimSun" w:eastAsia="SimSun" w:cs="SimSun"/>
                <w:sz w:val="18"/>
                <w:szCs w:val="18"/>
              </w:rPr>
            </w:pPr>
            <w:r>
              <w:rPr>
                <w:rFonts w:ascii="SimSun" w:hAnsi="SimSun" w:eastAsia="SimSun" w:cs="SimSun"/>
                <w:sz w:val="18"/>
                <w:szCs w:val="18"/>
                <w:spacing w:val="-3"/>
              </w:rPr>
              <w:t>00</w:t>
            </w:r>
          </w:p>
        </w:tc>
        <w:tc>
          <w:tcPr>
            <w:tcW w:w="936" w:type="dxa"/>
            <w:vAlign w:val="top"/>
          </w:tcPr>
          <w:p>
            <w:pPr>
              <w:ind w:left="112"/>
              <w:spacing w:before="67"/>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00</w:t>
            </w:r>
            <w:r>
              <w:rPr>
                <w:rFonts w:ascii="SimSun" w:hAnsi="SimSun" w:eastAsia="SimSun" w:cs="SimSun"/>
                <w:sz w:val="18"/>
                <w:szCs w:val="18"/>
                <w:spacing w:val="8"/>
              </w:rPr>
              <w:t xml:space="preserve"> </w:t>
            </w:r>
            <w:r>
              <w:rPr>
                <w:rFonts w:ascii="SimSun" w:hAnsi="SimSun" w:eastAsia="SimSun" w:cs="SimSun"/>
                <w:sz w:val="18"/>
                <w:szCs w:val="18"/>
                <w:spacing w:val="-4"/>
              </w:rPr>
              <w:t>01</w:t>
            </w:r>
          </w:p>
        </w:tc>
        <w:tc>
          <w:tcPr>
            <w:tcW w:w="757" w:type="dxa"/>
            <w:vAlign w:val="top"/>
          </w:tcPr>
          <w:p>
            <w:pPr>
              <w:ind w:left="158"/>
              <w:spacing w:before="67"/>
              <w:rPr>
                <w:rFonts w:ascii="SimSun" w:hAnsi="SimSun" w:eastAsia="SimSun" w:cs="SimSun"/>
                <w:sz w:val="18"/>
                <w:szCs w:val="18"/>
              </w:rPr>
            </w:pPr>
            <w:r>
              <w:rPr>
                <w:rFonts w:ascii="SimSun" w:hAnsi="SimSun" w:eastAsia="SimSun" w:cs="SimSun"/>
                <w:sz w:val="18"/>
                <w:szCs w:val="18"/>
                <w:spacing w:val="-2"/>
              </w:rPr>
              <w:t>00000</w:t>
            </w:r>
          </w:p>
        </w:tc>
        <w:tc>
          <w:tcPr>
            <w:tcW w:w="656" w:type="dxa"/>
            <w:vAlign w:val="top"/>
          </w:tcPr>
          <w:p>
            <w:pPr>
              <w:ind w:left="153"/>
              <w:spacing w:before="67"/>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7"/>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1"/>
              <w:spacing w:before="67"/>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67"/>
              <w:rPr>
                <w:rFonts w:ascii="SimSun" w:hAnsi="SimSun" w:eastAsia="SimSun" w:cs="SimSun"/>
                <w:sz w:val="18"/>
                <w:szCs w:val="18"/>
              </w:rPr>
            </w:pPr>
            <w:r>
              <w:rPr>
                <w:rFonts w:ascii="SimSun" w:hAnsi="SimSun" w:eastAsia="SimSun" w:cs="SimSun"/>
                <w:sz w:val="18"/>
                <w:szCs w:val="18"/>
                <w:spacing w:val="-2"/>
              </w:rPr>
              <w:t>000</w:t>
            </w:r>
          </w:p>
        </w:tc>
        <w:tc>
          <w:tcPr>
            <w:tcW w:w="1060" w:type="dxa"/>
            <w:vAlign w:val="top"/>
          </w:tcPr>
          <w:p>
            <w:pPr>
              <w:ind w:left="266"/>
              <w:spacing w:before="67"/>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1" w:type="dxa"/>
            <w:vAlign w:val="top"/>
          </w:tcPr>
          <w:p>
            <w:pPr>
              <w:ind w:left="206"/>
              <w:spacing w:before="67"/>
              <w:rPr>
                <w:rFonts w:ascii="SimSun" w:hAnsi="SimSun" w:eastAsia="SimSun" w:cs="SimSun"/>
                <w:sz w:val="18"/>
                <w:szCs w:val="18"/>
              </w:rPr>
            </w:pPr>
            <w:r>
              <w:rPr>
                <w:rFonts w:ascii="SimSun" w:hAnsi="SimSun" w:eastAsia="SimSun" w:cs="SimSun"/>
                <w:sz w:val="18"/>
                <w:szCs w:val="18"/>
                <w:spacing w:val="-3"/>
              </w:rPr>
              <w:t>01</w:t>
            </w:r>
          </w:p>
        </w:tc>
        <w:tc>
          <w:tcPr>
            <w:tcW w:w="936" w:type="dxa"/>
            <w:vAlign w:val="top"/>
          </w:tcPr>
          <w:p>
            <w:pPr>
              <w:ind w:left="112"/>
              <w:spacing w:before="67"/>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14"/>
              </w:rPr>
              <w:t xml:space="preserve"> </w:t>
            </w:r>
            <w:r>
              <w:rPr>
                <w:rFonts w:ascii="SimSun" w:hAnsi="SimSun" w:eastAsia="SimSun" w:cs="SimSun"/>
                <w:sz w:val="18"/>
                <w:szCs w:val="18"/>
                <w:spacing w:val="-5"/>
              </w:rPr>
              <w:t>70</w:t>
            </w:r>
            <w:r>
              <w:rPr>
                <w:rFonts w:ascii="SimSun" w:hAnsi="SimSun" w:eastAsia="SimSun" w:cs="SimSun"/>
                <w:sz w:val="18"/>
                <w:szCs w:val="18"/>
                <w:spacing w:val="12"/>
              </w:rPr>
              <w:t xml:space="preserve"> </w:t>
            </w:r>
            <w:r>
              <w:rPr>
                <w:rFonts w:ascii="SimSun" w:hAnsi="SimSun" w:eastAsia="SimSun" w:cs="SimSun"/>
                <w:sz w:val="18"/>
                <w:szCs w:val="18"/>
                <w:spacing w:val="-5"/>
              </w:rPr>
              <w:t>70</w:t>
            </w:r>
          </w:p>
        </w:tc>
        <w:tc>
          <w:tcPr>
            <w:tcW w:w="757" w:type="dxa"/>
            <w:vAlign w:val="top"/>
          </w:tcPr>
          <w:p>
            <w:pPr>
              <w:ind w:left="158"/>
              <w:spacing w:before="67"/>
              <w:rPr>
                <w:rFonts w:ascii="SimSun" w:hAnsi="SimSun" w:eastAsia="SimSun" w:cs="SimSun"/>
                <w:sz w:val="18"/>
                <w:szCs w:val="18"/>
              </w:rPr>
            </w:pPr>
            <w:r>
              <w:rPr>
                <w:rFonts w:ascii="SimSun" w:hAnsi="SimSun" w:eastAsia="SimSun" w:cs="SimSun"/>
                <w:sz w:val="18"/>
                <w:szCs w:val="18"/>
                <w:spacing w:val="-2"/>
              </w:rPr>
              <w:t>00000</w:t>
            </w:r>
          </w:p>
        </w:tc>
        <w:tc>
          <w:tcPr>
            <w:tcW w:w="656" w:type="dxa"/>
            <w:vAlign w:val="top"/>
          </w:tcPr>
          <w:p>
            <w:pPr>
              <w:ind w:left="153"/>
              <w:spacing w:before="67"/>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67" w:line="242" w:lineRule="auto"/>
              <w:rPr>
                <w:rFonts w:ascii="SimSun" w:hAnsi="SimSun" w:eastAsia="SimSun" w:cs="SimSun"/>
                <w:sz w:val="18"/>
                <w:szCs w:val="18"/>
              </w:rPr>
            </w:pPr>
            <w:r>
              <w:rPr>
                <w:rFonts w:ascii="SimSun" w:hAnsi="SimSun" w:eastAsia="SimSun" w:cs="SimSun"/>
                <w:sz w:val="18"/>
                <w:szCs w:val="18"/>
                <w:spacing w:val="-7"/>
              </w:rPr>
              <w:t>111</w:t>
            </w:r>
          </w:p>
        </w:tc>
        <w:tc>
          <w:tcPr>
            <w:tcW w:w="741" w:type="dxa"/>
            <w:vAlign w:val="top"/>
          </w:tcPr>
          <w:p>
            <w:pPr>
              <w:ind w:left="241"/>
              <w:spacing w:before="67"/>
              <w:rPr>
                <w:rFonts w:ascii="SimSun" w:hAnsi="SimSun" w:eastAsia="SimSun" w:cs="SimSun"/>
                <w:sz w:val="18"/>
                <w:szCs w:val="18"/>
              </w:rPr>
            </w:pPr>
            <w:r>
              <w:rPr>
                <w:rFonts w:ascii="SimSun" w:hAnsi="SimSun" w:eastAsia="SimSun" w:cs="SimSun"/>
                <w:sz w:val="18"/>
                <w:szCs w:val="18"/>
                <w:spacing w:val="-3"/>
              </w:rPr>
              <w:t>000</w:t>
            </w:r>
          </w:p>
        </w:tc>
        <w:tc>
          <w:tcPr>
            <w:tcW w:w="796" w:type="dxa"/>
            <w:vAlign w:val="top"/>
          </w:tcPr>
          <w:p>
            <w:pPr>
              <w:ind w:left="270"/>
              <w:spacing w:before="67"/>
              <w:rPr>
                <w:rFonts w:ascii="SimSun" w:hAnsi="SimSun" w:eastAsia="SimSun" w:cs="SimSun"/>
                <w:sz w:val="18"/>
                <w:szCs w:val="18"/>
              </w:rPr>
            </w:pPr>
            <w:r>
              <w:rPr>
                <w:rFonts w:ascii="SimSun" w:hAnsi="SimSun" w:eastAsia="SimSun" w:cs="SimSun"/>
                <w:sz w:val="18"/>
                <w:szCs w:val="18"/>
                <w:spacing w:val="-3"/>
              </w:rPr>
              <w:t>001</w:t>
            </w:r>
          </w:p>
        </w:tc>
        <w:tc>
          <w:tcPr>
            <w:tcW w:w="1060" w:type="dxa"/>
            <w:vAlign w:val="top"/>
          </w:tcPr>
          <w:p>
            <w:pPr>
              <w:ind w:left="277"/>
              <w:spacing w:before="67"/>
              <w:rPr>
                <w:rFonts w:ascii="SimSun" w:hAnsi="SimSun" w:eastAsia="SimSun" w:cs="SimSun"/>
                <w:sz w:val="18"/>
                <w:szCs w:val="18"/>
              </w:rPr>
            </w:pPr>
            <w:r>
              <w:rPr>
                <w:rFonts w:ascii="SimSun" w:hAnsi="SimSun" w:eastAsia="SimSun" w:cs="SimSun"/>
                <w:sz w:val="18"/>
                <w:szCs w:val="18"/>
                <w:spacing w:val="-4"/>
              </w:rPr>
              <w:t>110000</w:t>
            </w:r>
          </w:p>
        </w:tc>
      </w:tr>
      <w:tr>
        <w:trPr>
          <w:trHeight w:val="317" w:hRule="atLeast"/>
        </w:trPr>
        <w:tc>
          <w:tcPr>
            <w:tcW w:w="581" w:type="dxa"/>
            <w:vAlign w:val="top"/>
          </w:tcPr>
          <w:p>
            <w:pPr>
              <w:ind w:left="206"/>
              <w:spacing w:before="69"/>
              <w:rPr>
                <w:rFonts w:ascii="SimSun" w:hAnsi="SimSun" w:eastAsia="SimSun" w:cs="SimSun"/>
                <w:sz w:val="18"/>
                <w:szCs w:val="18"/>
              </w:rPr>
            </w:pPr>
            <w:r>
              <w:rPr>
                <w:rFonts w:ascii="SimSun" w:hAnsi="SimSun" w:eastAsia="SimSun" w:cs="SimSun"/>
                <w:sz w:val="18"/>
                <w:szCs w:val="18"/>
                <w:spacing w:val="-3"/>
              </w:rPr>
              <w:t>04</w:t>
            </w:r>
          </w:p>
        </w:tc>
        <w:tc>
          <w:tcPr>
            <w:tcW w:w="936" w:type="dxa"/>
            <w:vAlign w:val="top"/>
          </w:tcPr>
          <w:p>
            <w:pPr>
              <w:ind w:left="112"/>
              <w:spacing w:before="69"/>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24</w:t>
            </w:r>
            <w:r>
              <w:rPr>
                <w:rFonts w:ascii="SimSun" w:hAnsi="SimSun" w:eastAsia="SimSun" w:cs="SimSun"/>
                <w:sz w:val="18"/>
                <w:szCs w:val="18"/>
                <w:spacing w:val="8"/>
              </w:rPr>
              <w:t xml:space="preserve"> </w:t>
            </w:r>
            <w:r>
              <w:rPr>
                <w:rFonts w:ascii="SimSun" w:hAnsi="SimSun" w:eastAsia="SimSun" w:cs="SimSun"/>
                <w:sz w:val="18"/>
                <w:szCs w:val="18"/>
                <w:spacing w:val="-4"/>
              </w:rPr>
              <w:t>05</w:t>
            </w:r>
          </w:p>
        </w:tc>
        <w:tc>
          <w:tcPr>
            <w:tcW w:w="757"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00000</w:t>
            </w:r>
          </w:p>
        </w:tc>
        <w:tc>
          <w:tcPr>
            <w:tcW w:w="656" w:type="dxa"/>
            <w:vAlign w:val="top"/>
          </w:tcPr>
          <w:p>
            <w:pPr>
              <w:ind w:left="153"/>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41"/>
              <w:spacing w:before="69"/>
              <w:rPr>
                <w:rFonts w:ascii="SimSun" w:hAnsi="SimSun" w:eastAsia="SimSun" w:cs="SimSun"/>
                <w:sz w:val="18"/>
                <w:szCs w:val="18"/>
              </w:rPr>
            </w:pPr>
            <w:r>
              <w:rPr>
                <w:rFonts w:ascii="SimSun" w:hAnsi="SimSun" w:eastAsia="SimSun" w:cs="SimSun"/>
                <w:sz w:val="18"/>
                <w:szCs w:val="18"/>
                <w:spacing w:val="-3"/>
              </w:rPr>
              <w:t>010</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1060" w:type="dxa"/>
            <w:vAlign w:val="top"/>
          </w:tcPr>
          <w:p>
            <w:pPr>
              <w:ind w:left="266"/>
              <w:spacing w:before="69"/>
              <w:rPr>
                <w:rFonts w:ascii="SimSun" w:hAnsi="SimSun" w:eastAsia="SimSun" w:cs="SimSun"/>
                <w:sz w:val="18"/>
                <w:szCs w:val="18"/>
              </w:rPr>
            </w:pPr>
            <w:r>
              <w:rPr>
                <w:rFonts w:ascii="SimSun" w:hAnsi="SimSun" w:eastAsia="SimSun" w:cs="SimSun"/>
                <w:sz w:val="18"/>
                <w:szCs w:val="18"/>
                <w:spacing w:val="-2"/>
              </w:rPr>
              <w:t>000101</w:t>
            </w:r>
          </w:p>
        </w:tc>
      </w:tr>
      <w:tr>
        <w:trPr>
          <w:trHeight w:val="316" w:hRule="atLeast"/>
        </w:trPr>
        <w:tc>
          <w:tcPr>
            <w:tcW w:w="581" w:type="dxa"/>
            <w:vAlign w:val="top"/>
          </w:tcPr>
          <w:p>
            <w:pPr>
              <w:ind w:left="206"/>
              <w:spacing w:before="69"/>
              <w:rPr>
                <w:rFonts w:ascii="SimSun" w:hAnsi="SimSun" w:eastAsia="SimSun" w:cs="SimSun"/>
                <w:sz w:val="18"/>
                <w:szCs w:val="18"/>
              </w:rPr>
            </w:pPr>
            <w:r>
              <w:rPr>
                <w:rFonts w:ascii="SimSun" w:hAnsi="SimSun" w:eastAsia="SimSun" w:cs="SimSun"/>
                <w:sz w:val="18"/>
                <w:szCs w:val="18"/>
                <w:spacing w:val="-3"/>
              </w:rPr>
              <w:t>05</w:t>
            </w:r>
          </w:p>
        </w:tc>
        <w:tc>
          <w:tcPr>
            <w:tcW w:w="936" w:type="dxa"/>
            <w:vAlign w:val="top"/>
          </w:tcPr>
          <w:p>
            <w:pPr>
              <w:ind w:left="112"/>
              <w:spacing w:before="69"/>
              <w:rPr>
                <w:rFonts w:ascii="SimSun" w:hAnsi="SimSun" w:eastAsia="SimSun" w:cs="SimSun"/>
                <w:sz w:val="18"/>
                <w:szCs w:val="18"/>
              </w:rPr>
            </w:pPr>
            <w:r>
              <w:rPr>
                <w:rFonts w:ascii="SimSun" w:hAnsi="SimSun" w:eastAsia="SimSun" w:cs="SimSun"/>
                <w:sz w:val="18"/>
                <w:szCs w:val="18"/>
                <w:spacing w:val="-2"/>
              </w:rPr>
              <w:t>04 B2</w:t>
            </w:r>
            <w:r>
              <w:rPr>
                <w:rFonts w:ascii="SimSun" w:hAnsi="SimSun" w:eastAsia="SimSun" w:cs="SimSun"/>
                <w:sz w:val="18"/>
                <w:szCs w:val="18"/>
                <w:spacing w:val="8"/>
              </w:rPr>
              <w:t xml:space="preserve"> </w:t>
            </w:r>
            <w:r>
              <w:rPr>
                <w:rFonts w:ascii="SimSun" w:hAnsi="SimSun" w:eastAsia="SimSun" w:cs="SimSun"/>
                <w:sz w:val="18"/>
                <w:szCs w:val="18"/>
                <w:spacing w:val="-2"/>
              </w:rPr>
              <w:t>01</w:t>
            </w:r>
          </w:p>
        </w:tc>
        <w:tc>
          <w:tcPr>
            <w:tcW w:w="757"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00000</w:t>
            </w:r>
          </w:p>
        </w:tc>
        <w:tc>
          <w:tcPr>
            <w:tcW w:w="656" w:type="dxa"/>
            <w:vAlign w:val="top"/>
          </w:tcPr>
          <w:p>
            <w:pPr>
              <w:ind w:left="165"/>
              <w:spacing w:before="69"/>
              <w:rPr>
                <w:rFonts w:ascii="SimSun" w:hAnsi="SimSun" w:eastAsia="SimSun" w:cs="SimSun"/>
                <w:sz w:val="18"/>
                <w:szCs w:val="18"/>
              </w:rPr>
            </w:pPr>
            <w:r>
              <w:rPr>
                <w:rFonts w:ascii="SimSun" w:hAnsi="SimSun" w:eastAsia="SimSun" w:cs="SimSun"/>
                <w:sz w:val="18"/>
                <w:szCs w:val="18"/>
                <w:spacing w:val="-4"/>
              </w:rPr>
              <w:t>1001</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1"/>
              <w:spacing w:before="69"/>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1060" w:type="dxa"/>
            <w:vAlign w:val="top"/>
          </w:tcPr>
          <w:p>
            <w:pPr>
              <w:ind w:left="266"/>
              <w:spacing w:before="69"/>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1" w:type="dxa"/>
            <w:vAlign w:val="top"/>
          </w:tcPr>
          <w:p>
            <w:pPr>
              <w:ind w:left="208"/>
              <w:spacing w:before="69"/>
              <w:rPr>
                <w:rFonts w:ascii="SimSun" w:hAnsi="SimSun" w:eastAsia="SimSun" w:cs="SimSun"/>
                <w:sz w:val="18"/>
                <w:szCs w:val="18"/>
              </w:rPr>
            </w:pPr>
            <w:r>
              <w:rPr>
                <w:rFonts w:ascii="SimSun" w:hAnsi="SimSun" w:eastAsia="SimSun" w:cs="SimSun"/>
                <w:sz w:val="18"/>
                <w:szCs w:val="18"/>
                <w:spacing w:val="-3"/>
              </w:rPr>
              <w:t>30</w:t>
            </w:r>
          </w:p>
        </w:tc>
        <w:tc>
          <w:tcPr>
            <w:tcW w:w="936" w:type="dxa"/>
            <w:vAlign w:val="top"/>
          </w:tcPr>
          <w:p>
            <w:pPr>
              <w:ind w:left="112"/>
              <w:spacing w:before="69"/>
              <w:rPr>
                <w:rFonts w:ascii="SimSun" w:hAnsi="SimSun" w:eastAsia="SimSun" w:cs="SimSun"/>
                <w:sz w:val="18"/>
                <w:szCs w:val="18"/>
              </w:rPr>
            </w:pPr>
            <w:r>
              <w:rPr>
                <w:rFonts w:ascii="SimSun" w:hAnsi="SimSun" w:eastAsia="SimSun" w:cs="SimSun"/>
                <w:sz w:val="18"/>
                <w:szCs w:val="18"/>
                <w:spacing w:val="-6"/>
              </w:rPr>
              <w:t>00</w:t>
            </w:r>
            <w:r>
              <w:rPr>
                <w:rFonts w:ascii="SimSun" w:hAnsi="SimSun" w:eastAsia="SimSun" w:cs="SimSun"/>
                <w:sz w:val="18"/>
                <w:szCs w:val="18"/>
                <w:spacing w:val="22"/>
              </w:rPr>
              <w:t xml:space="preserve"> </w:t>
            </w:r>
            <w:r>
              <w:rPr>
                <w:rFonts w:ascii="SimSun" w:hAnsi="SimSun" w:eastAsia="SimSun" w:cs="SimSun"/>
                <w:sz w:val="18"/>
                <w:szCs w:val="18"/>
                <w:spacing w:val="-6"/>
              </w:rPr>
              <w:t>14</w:t>
            </w:r>
            <w:r>
              <w:rPr>
                <w:rFonts w:ascii="SimSun" w:hAnsi="SimSun" w:eastAsia="SimSun" w:cs="SimSun"/>
                <w:sz w:val="18"/>
                <w:szCs w:val="18"/>
                <w:spacing w:val="8"/>
              </w:rPr>
              <w:t xml:space="preserve"> </w:t>
            </w:r>
            <w:r>
              <w:rPr>
                <w:rFonts w:ascii="SimSun" w:hAnsi="SimSun" w:eastAsia="SimSun" w:cs="SimSun"/>
                <w:sz w:val="18"/>
                <w:szCs w:val="18"/>
                <w:spacing w:val="-6"/>
              </w:rPr>
              <w:t>04</w:t>
            </w:r>
          </w:p>
        </w:tc>
        <w:tc>
          <w:tcPr>
            <w:tcW w:w="757"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00000</w:t>
            </w:r>
          </w:p>
        </w:tc>
        <w:tc>
          <w:tcPr>
            <w:tcW w:w="656" w:type="dxa"/>
            <w:vAlign w:val="top"/>
          </w:tcPr>
          <w:p>
            <w:pPr>
              <w:ind w:left="153"/>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1"/>
              <w:spacing w:before="69"/>
              <w:rPr>
                <w:rFonts w:ascii="SimSun" w:hAnsi="SimSun" w:eastAsia="SimSun" w:cs="SimSun"/>
                <w:sz w:val="18"/>
                <w:szCs w:val="18"/>
              </w:rPr>
            </w:pPr>
            <w:r>
              <w:rPr>
                <w:rFonts w:ascii="SimSun" w:hAnsi="SimSun" w:eastAsia="SimSun" w:cs="SimSun"/>
                <w:sz w:val="18"/>
                <w:szCs w:val="18"/>
                <w:spacing w:val="-2"/>
              </w:rPr>
              <w:t>010</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1060" w:type="dxa"/>
            <w:vAlign w:val="top"/>
          </w:tcPr>
          <w:p>
            <w:pPr>
              <w:ind w:left="266"/>
              <w:spacing w:before="69"/>
              <w:rPr>
                <w:rFonts w:ascii="SimSun" w:hAnsi="SimSun" w:eastAsia="SimSun" w:cs="SimSun"/>
                <w:sz w:val="18"/>
                <w:szCs w:val="18"/>
              </w:rPr>
            </w:pPr>
            <w:r>
              <w:rPr>
                <w:rFonts w:ascii="SimSun" w:hAnsi="SimSun" w:eastAsia="SimSun" w:cs="SimSun"/>
                <w:sz w:val="18"/>
                <w:szCs w:val="18"/>
                <w:spacing w:val="-2"/>
              </w:rPr>
              <w:t>000100</w:t>
            </w:r>
          </w:p>
        </w:tc>
      </w:tr>
      <w:tr>
        <w:trPr>
          <w:trHeight w:val="317" w:hRule="atLeast"/>
        </w:trPr>
        <w:tc>
          <w:tcPr>
            <w:tcW w:w="581" w:type="dxa"/>
            <w:vAlign w:val="top"/>
          </w:tcPr>
          <w:p>
            <w:pPr>
              <w:ind w:left="208"/>
              <w:spacing w:before="71"/>
              <w:rPr>
                <w:rFonts w:ascii="SimSun" w:hAnsi="SimSun" w:eastAsia="SimSun" w:cs="SimSun"/>
                <w:sz w:val="18"/>
                <w:szCs w:val="18"/>
              </w:rPr>
            </w:pPr>
            <w:r>
              <w:rPr>
                <w:rFonts w:ascii="SimSun" w:hAnsi="SimSun" w:eastAsia="SimSun" w:cs="SimSun"/>
                <w:sz w:val="18"/>
                <w:szCs w:val="18"/>
                <w:spacing w:val="-3"/>
              </w:rPr>
              <w:t>32</w:t>
            </w:r>
          </w:p>
        </w:tc>
        <w:tc>
          <w:tcPr>
            <w:tcW w:w="936" w:type="dxa"/>
            <w:vAlign w:val="top"/>
          </w:tcPr>
          <w:p>
            <w:pPr>
              <w:ind w:left="124"/>
              <w:spacing w:before="71"/>
              <w:rPr>
                <w:rFonts w:ascii="SimSun" w:hAnsi="SimSun" w:eastAsia="SimSun" w:cs="SimSun"/>
                <w:sz w:val="18"/>
                <w:szCs w:val="18"/>
              </w:rPr>
            </w:pPr>
            <w:r>
              <w:rPr>
                <w:rFonts w:ascii="SimSun" w:hAnsi="SimSun" w:eastAsia="SimSun" w:cs="SimSun"/>
                <w:sz w:val="18"/>
                <w:szCs w:val="18"/>
                <w:spacing w:val="-6"/>
              </w:rPr>
              <w:t>18</w:t>
            </w:r>
            <w:r>
              <w:rPr>
                <w:rFonts w:ascii="SimSun" w:hAnsi="SimSun" w:eastAsia="SimSun" w:cs="SimSun"/>
                <w:sz w:val="18"/>
                <w:szCs w:val="18"/>
                <w:spacing w:val="10"/>
              </w:rPr>
              <w:t xml:space="preserve"> </w:t>
            </w:r>
            <w:r>
              <w:rPr>
                <w:rFonts w:ascii="SimSun" w:hAnsi="SimSun" w:eastAsia="SimSun" w:cs="SimSun"/>
                <w:sz w:val="18"/>
                <w:szCs w:val="18"/>
                <w:spacing w:val="-6"/>
              </w:rPr>
              <w:t>30</w:t>
            </w:r>
            <w:r>
              <w:rPr>
                <w:rFonts w:ascii="SimSun" w:hAnsi="SimSun" w:eastAsia="SimSun" w:cs="SimSun"/>
                <w:sz w:val="18"/>
                <w:szCs w:val="18"/>
                <w:spacing w:val="8"/>
              </w:rPr>
              <w:t xml:space="preserve"> </w:t>
            </w:r>
            <w:r>
              <w:rPr>
                <w:rFonts w:ascii="SimSun" w:hAnsi="SimSun" w:eastAsia="SimSun" w:cs="SimSun"/>
                <w:sz w:val="18"/>
                <w:szCs w:val="18"/>
                <w:spacing w:val="-6"/>
              </w:rPr>
              <w:t>01</w:t>
            </w:r>
          </w:p>
        </w:tc>
        <w:tc>
          <w:tcPr>
            <w:tcW w:w="757" w:type="dxa"/>
            <w:vAlign w:val="top"/>
          </w:tcPr>
          <w:p>
            <w:pPr>
              <w:ind w:left="158"/>
              <w:spacing w:before="71"/>
              <w:rPr>
                <w:rFonts w:ascii="SimSun" w:hAnsi="SimSun" w:eastAsia="SimSun" w:cs="SimSun"/>
                <w:sz w:val="18"/>
                <w:szCs w:val="18"/>
              </w:rPr>
            </w:pPr>
            <w:r>
              <w:rPr>
                <w:rFonts w:ascii="SimSun" w:hAnsi="SimSun" w:eastAsia="SimSun" w:cs="SimSun"/>
                <w:sz w:val="18"/>
                <w:szCs w:val="18"/>
                <w:spacing w:val="-2"/>
              </w:rPr>
              <w:t>00011</w:t>
            </w:r>
          </w:p>
        </w:tc>
        <w:tc>
          <w:tcPr>
            <w:tcW w:w="656" w:type="dxa"/>
            <w:vAlign w:val="top"/>
          </w:tcPr>
          <w:p>
            <w:pPr>
              <w:ind w:left="153"/>
              <w:spacing w:before="71"/>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1"/>
              <w:rPr>
                <w:rFonts w:ascii="SimSun" w:hAnsi="SimSun" w:eastAsia="SimSun" w:cs="SimSun"/>
                <w:sz w:val="18"/>
                <w:szCs w:val="18"/>
              </w:rPr>
            </w:pPr>
            <w:r>
              <w:rPr>
                <w:rFonts w:ascii="SimSun" w:hAnsi="SimSun" w:eastAsia="SimSun" w:cs="SimSun"/>
                <w:sz w:val="18"/>
                <w:szCs w:val="18"/>
                <w:spacing w:val="-3"/>
              </w:rPr>
              <w:t>011</w:t>
            </w:r>
          </w:p>
        </w:tc>
        <w:tc>
          <w:tcPr>
            <w:tcW w:w="741" w:type="dxa"/>
            <w:vAlign w:val="top"/>
          </w:tcPr>
          <w:p>
            <w:pPr>
              <w:ind w:left="241"/>
              <w:spacing w:before="71"/>
              <w:rPr>
                <w:rFonts w:ascii="SimSun" w:hAnsi="SimSun" w:eastAsia="SimSun" w:cs="SimSun"/>
                <w:sz w:val="18"/>
                <w:szCs w:val="18"/>
              </w:rPr>
            </w:pPr>
            <w:r>
              <w:rPr>
                <w:rFonts w:ascii="SimSun" w:hAnsi="SimSun" w:eastAsia="SimSun" w:cs="SimSun"/>
                <w:sz w:val="18"/>
                <w:szCs w:val="18"/>
                <w:spacing w:val="-3"/>
              </w:rPr>
              <w:t>000</w:t>
            </w:r>
          </w:p>
        </w:tc>
        <w:tc>
          <w:tcPr>
            <w:tcW w:w="796" w:type="dxa"/>
            <w:vAlign w:val="top"/>
          </w:tcPr>
          <w:p>
            <w:pPr>
              <w:ind w:left="270"/>
              <w:spacing w:before="71"/>
              <w:rPr>
                <w:rFonts w:ascii="SimSun" w:hAnsi="SimSun" w:eastAsia="SimSun" w:cs="SimSun"/>
                <w:sz w:val="18"/>
                <w:szCs w:val="18"/>
              </w:rPr>
            </w:pPr>
            <w:r>
              <w:rPr>
                <w:rFonts w:ascii="SimSun" w:hAnsi="SimSun" w:eastAsia="SimSun" w:cs="SimSun"/>
                <w:sz w:val="18"/>
                <w:szCs w:val="18"/>
                <w:spacing w:val="-3"/>
              </w:rPr>
              <w:t>000</w:t>
            </w:r>
          </w:p>
        </w:tc>
        <w:tc>
          <w:tcPr>
            <w:tcW w:w="1060" w:type="dxa"/>
            <w:vAlign w:val="top"/>
          </w:tcPr>
          <w:p>
            <w:pPr>
              <w:ind w:left="266"/>
              <w:spacing w:before="71"/>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1" w:type="dxa"/>
            <w:vAlign w:val="top"/>
          </w:tcPr>
          <w:p>
            <w:pPr>
              <w:ind w:left="208"/>
              <w:spacing w:before="71"/>
              <w:rPr>
                <w:rFonts w:ascii="SimSun" w:hAnsi="SimSun" w:eastAsia="SimSun" w:cs="SimSun"/>
                <w:sz w:val="18"/>
                <w:szCs w:val="18"/>
              </w:rPr>
            </w:pPr>
            <w:r>
              <w:rPr>
                <w:rFonts w:ascii="SimSun" w:hAnsi="SimSun" w:eastAsia="SimSun" w:cs="SimSun"/>
                <w:sz w:val="18"/>
                <w:szCs w:val="18"/>
                <w:spacing w:val="-3"/>
              </w:rPr>
              <w:t>33</w:t>
            </w:r>
          </w:p>
        </w:tc>
        <w:tc>
          <w:tcPr>
            <w:tcW w:w="936" w:type="dxa"/>
            <w:vAlign w:val="top"/>
          </w:tcPr>
          <w:p>
            <w:pPr>
              <w:ind w:left="113"/>
              <w:spacing w:before="71"/>
              <w:rPr>
                <w:rFonts w:ascii="SimSun" w:hAnsi="SimSun" w:eastAsia="SimSun" w:cs="SimSun"/>
                <w:sz w:val="18"/>
                <w:szCs w:val="18"/>
              </w:rPr>
            </w:pPr>
            <w:r>
              <w:rPr>
                <w:rFonts w:ascii="SimSun" w:hAnsi="SimSun" w:eastAsia="SimSun" w:cs="SimSun"/>
                <w:sz w:val="18"/>
                <w:szCs w:val="18"/>
                <w:spacing w:val="-4"/>
              </w:rPr>
              <w:t>28</w:t>
            </w:r>
            <w:r>
              <w:rPr>
                <w:rFonts w:ascii="SimSun" w:hAnsi="SimSun" w:eastAsia="SimSun" w:cs="SimSun"/>
                <w:sz w:val="18"/>
                <w:szCs w:val="18"/>
                <w:spacing w:val="9"/>
              </w:rPr>
              <w:t xml:space="preserve"> </w:t>
            </w:r>
            <w:r>
              <w:rPr>
                <w:rFonts w:ascii="SimSun" w:hAnsi="SimSun" w:eastAsia="SimSun" w:cs="SimSun"/>
                <w:sz w:val="18"/>
                <w:szCs w:val="18"/>
                <w:spacing w:val="-4"/>
              </w:rPr>
              <w:t>04</w:t>
            </w:r>
            <w:r>
              <w:rPr>
                <w:rFonts w:ascii="SimSun" w:hAnsi="SimSun" w:eastAsia="SimSun" w:cs="SimSun"/>
                <w:sz w:val="18"/>
                <w:szCs w:val="18"/>
                <w:spacing w:val="9"/>
              </w:rPr>
              <w:t xml:space="preserve"> </w:t>
            </w:r>
            <w:r>
              <w:rPr>
                <w:rFonts w:ascii="SimSun" w:hAnsi="SimSun" w:eastAsia="SimSun" w:cs="SimSun"/>
                <w:sz w:val="18"/>
                <w:szCs w:val="18"/>
                <w:spacing w:val="-4"/>
              </w:rPr>
              <w:t>01</w:t>
            </w:r>
          </w:p>
        </w:tc>
        <w:tc>
          <w:tcPr>
            <w:tcW w:w="757" w:type="dxa"/>
            <w:vAlign w:val="top"/>
          </w:tcPr>
          <w:p>
            <w:pPr>
              <w:ind w:left="158"/>
              <w:spacing w:before="71"/>
              <w:rPr>
                <w:rFonts w:ascii="SimSun" w:hAnsi="SimSun" w:eastAsia="SimSun" w:cs="SimSun"/>
                <w:sz w:val="18"/>
                <w:szCs w:val="18"/>
              </w:rPr>
            </w:pPr>
            <w:r>
              <w:rPr>
                <w:rFonts w:ascii="SimSun" w:hAnsi="SimSun" w:eastAsia="SimSun" w:cs="SimSun"/>
                <w:sz w:val="18"/>
                <w:szCs w:val="18"/>
                <w:spacing w:val="-2"/>
              </w:rPr>
              <w:t>00101</w:t>
            </w:r>
          </w:p>
        </w:tc>
        <w:tc>
          <w:tcPr>
            <w:tcW w:w="656" w:type="dxa"/>
            <w:vAlign w:val="top"/>
          </w:tcPr>
          <w:p>
            <w:pPr>
              <w:ind w:left="153"/>
              <w:spacing w:before="71"/>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1"/>
              <w:rPr>
                <w:rFonts w:ascii="SimSun" w:hAnsi="SimSun" w:eastAsia="SimSun" w:cs="SimSun"/>
                <w:sz w:val="18"/>
                <w:szCs w:val="18"/>
              </w:rPr>
            </w:pPr>
            <w:r>
              <w:rPr>
                <w:rFonts w:ascii="SimSun" w:hAnsi="SimSun" w:eastAsia="SimSun" w:cs="SimSun"/>
                <w:sz w:val="18"/>
                <w:szCs w:val="18"/>
                <w:spacing w:val="-3"/>
              </w:rPr>
              <w:t>000</w:t>
            </w:r>
          </w:p>
        </w:tc>
        <w:tc>
          <w:tcPr>
            <w:tcW w:w="741" w:type="dxa"/>
            <w:vAlign w:val="top"/>
          </w:tcPr>
          <w:p>
            <w:pPr>
              <w:ind w:left="241"/>
              <w:spacing w:before="71"/>
              <w:rPr>
                <w:rFonts w:ascii="SimSun" w:hAnsi="SimSun" w:eastAsia="SimSun" w:cs="SimSun"/>
                <w:sz w:val="18"/>
                <w:szCs w:val="18"/>
              </w:rPr>
            </w:pPr>
            <w:r>
              <w:rPr>
                <w:rFonts w:ascii="SimSun" w:hAnsi="SimSun" w:eastAsia="SimSun" w:cs="SimSun"/>
                <w:sz w:val="18"/>
                <w:szCs w:val="18"/>
                <w:spacing w:val="-3"/>
              </w:rPr>
              <w:t>010</w:t>
            </w:r>
          </w:p>
        </w:tc>
        <w:tc>
          <w:tcPr>
            <w:tcW w:w="796" w:type="dxa"/>
            <w:vAlign w:val="top"/>
          </w:tcPr>
          <w:p>
            <w:pPr>
              <w:ind w:left="270"/>
              <w:spacing w:before="71"/>
              <w:rPr>
                <w:rFonts w:ascii="SimSun" w:hAnsi="SimSun" w:eastAsia="SimSun" w:cs="SimSun"/>
                <w:sz w:val="18"/>
                <w:szCs w:val="18"/>
              </w:rPr>
            </w:pPr>
            <w:r>
              <w:rPr>
                <w:rFonts w:ascii="SimSun" w:hAnsi="SimSun" w:eastAsia="SimSun" w:cs="SimSun"/>
                <w:sz w:val="18"/>
                <w:szCs w:val="18"/>
                <w:spacing w:val="-3"/>
              </w:rPr>
              <w:t>000</w:t>
            </w:r>
          </w:p>
        </w:tc>
        <w:tc>
          <w:tcPr>
            <w:tcW w:w="1060" w:type="dxa"/>
            <w:vAlign w:val="top"/>
          </w:tcPr>
          <w:p>
            <w:pPr>
              <w:ind w:left="266"/>
              <w:spacing w:before="71"/>
              <w:rPr>
                <w:rFonts w:ascii="SimSun" w:hAnsi="SimSun" w:eastAsia="SimSun" w:cs="SimSun"/>
                <w:sz w:val="18"/>
                <w:szCs w:val="18"/>
              </w:rPr>
            </w:pPr>
            <w:r>
              <w:rPr>
                <w:rFonts w:ascii="SimSun" w:hAnsi="SimSun" w:eastAsia="SimSun" w:cs="SimSun"/>
                <w:sz w:val="18"/>
                <w:szCs w:val="18"/>
                <w:spacing w:val="-2"/>
              </w:rPr>
              <w:t>000001</w:t>
            </w:r>
          </w:p>
        </w:tc>
      </w:tr>
      <w:tr>
        <w:trPr>
          <w:trHeight w:val="322" w:hRule="atLeast"/>
        </w:trPr>
        <w:tc>
          <w:tcPr>
            <w:tcW w:w="581" w:type="dxa"/>
            <w:vAlign w:val="top"/>
          </w:tcPr>
          <w:p>
            <w:pPr>
              <w:ind w:left="208"/>
              <w:spacing w:before="71"/>
              <w:rPr>
                <w:rFonts w:ascii="SimSun" w:hAnsi="SimSun" w:eastAsia="SimSun" w:cs="SimSun"/>
                <w:sz w:val="18"/>
                <w:szCs w:val="18"/>
              </w:rPr>
            </w:pPr>
            <w:r>
              <w:rPr>
                <w:rFonts w:ascii="SimSun" w:hAnsi="SimSun" w:eastAsia="SimSun" w:cs="SimSun"/>
                <w:sz w:val="18"/>
                <w:szCs w:val="18"/>
                <w:spacing w:val="-3"/>
              </w:rPr>
              <w:t>35</w:t>
            </w:r>
          </w:p>
        </w:tc>
        <w:tc>
          <w:tcPr>
            <w:tcW w:w="936" w:type="dxa"/>
            <w:vAlign w:val="top"/>
          </w:tcPr>
          <w:p>
            <w:pPr>
              <w:ind w:left="112"/>
              <w:spacing w:before="71"/>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9"/>
              </w:rPr>
              <w:t xml:space="preserve"> </w:t>
            </w: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35</w:t>
            </w:r>
          </w:p>
        </w:tc>
        <w:tc>
          <w:tcPr>
            <w:tcW w:w="757" w:type="dxa"/>
            <w:vAlign w:val="top"/>
          </w:tcPr>
          <w:p>
            <w:pPr>
              <w:ind w:left="158"/>
              <w:spacing w:before="71"/>
              <w:rPr>
                <w:rFonts w:ascii="SimSun" w:hAnsi="SimSun" w:eastAsia="SimSun" w:cs="SimSun"/>
                <w:sz w:val="18"/>
                <w:szCs w:val="18"/>
              </w:rPr>
            </w:pPr>
            <w:r>
              <w:rPr>
                <w:rFonts w:ascii="SimSun" w:hAnsi="SimSun" w:eastAsia="SimSun" w:cs="SimSun"/>
                <w:sz w:val="18"/>
                <w:szCs w:val="18"/>
                <w:spacing w:val="-2"/>
              </w:rPr>
              <w:t>00000</w:t>
            </w:r>
          </w:p>
        </w:tc>
        <w:tc>
          <w:tcPr>
            <w:tcW w:w="656" w:type="dxa"/>
            <w:vAlign w:val="top"/>
          </w:tcPr>
          <w:p>
            <w:pPr>
              <w:ind w:left="153"/>
              <w:spacing w:before="71"/>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1"/>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1"/>
              <w:spacing w:before="71"/>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71"/>
              <w:rPr>
                <w:rFonts w:ascii="SimSun" w:hAnsi="SimSun" w:eastAsia="SimSun" w:cs="SimSun"/>
                <w:sz w:val="18"/>
                <w:szCs w:val="18"/>
              </w:rPr>
            </w:pPr>
            <w:r>
              <w:rPr>
                <w:rFonts w:ascii="SimSun" w:hAnsi="SimSun" w:eastAsia="SimSun" w:cs="SimSun"/>
                <w:sz w:val="18"/>
                <w:szCs w:val="18"/>
                <w:spacing w:val="-2"/>
              </w:rPr>
              <w:t>000</w:t>
            </w:r>
          </w:p>
        </w:tc>
        <w:tc>
          <w:tcPr>
            <w:tcW w:w="1060" w:type="dxa"/>
            <w:vAlign w:val="top"/>
          </w:tcPr>
          <w:p>
            <w:pPr>
              <w:ind w:left="277"/>
              <w:spacing w:before="71"/>
              <w:rPr>
                <w:rFonts w:ascii="SimSun" w:hAnsi="SimSun" w:eastAsia="SimSun" w:cs="SimSun"/>
                <w:sz w:val="18"/>
                <w:szCs w:val="18"/>
              </w:rPr>
            </w:pPr>
            <w:r>
              <w:rPr>
                <w:rFonts w:ascii="SimSun" w:hAnsi="SimSun" w:eastAsia="SimSun" w:cs="SimSun"/>
                <w:sz w:val="18"/>
                <w:szCs w:val="18"/>
                <w:spacing w:val="-3"/>
              </w:rPr>
              <w:t>110101</w:t>
            </w:r>
          </w:p>
        </w:tc>
      </w:tr>
    </w:tbl>
    <w:p>
      <w:pPr>
        <w:pStyle w:val="BodyText"/>
        <w:spacing w:line="423" w:lineRule="auto"/>
        <w:rPr/>
      </w:pPr>
      <w:r/>
    </w:p>
    <w:p>
      <w:pPr>
        <w:ind w:left="33"/>
        <w:spacing w:before="9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1"/>
        </w:rPr>
        <w:t>3.2.4    </w:t>
      </w:r>
      <w:r>
        <w:rPr>
          <w:rFonts w:ascii="STZhongsong" w:hAnsi="STZhongsong" w:eastAsia="STZhongsong" w:cs="STZhongsong"/>
          <w:sz w:val="24"/>
          <w:szCs w:val="24"/>
          <w:b/>
          <w:bCs/>
          <w:spacing w:val="-1"/>
        </w:rPr>
        <w:t>实验步骤</w:t>
      </w:r>
    </w:p>
    <w:p>
      <w:pPr>
        <w:ind w:left="34" w:right="27" w:firstLine="440"/>
        <w:spacing w:before="195" w:line="244" w:lineRule="auto"/>
        <w:jc w:val="both"/>
        <w:rPr>
          <w:rFonts w:ascii="STZhongsong" w:hAnsi="STZhongsong" w:eastAsia="STZhongsong" w:cs="STZhongsong"/>
          <w:sz w:val="21"/>
          <w:szCs w:val="21"/>
        </w:rPr>
      </w:pPr>
      <w:r>
        <w:rPr>
          <w:rFonts w:ascii="Times New Roman" w:hAnsi="Times New Roman" w:eastAsia="Times New Roman" w:cs="Times New Roman"/>
          <w:sz w:val="21"/>
          <w:szCs w:val="21"/>
        </w:rPr>
        <w:t>1.  </w:t>
      </w:r>
      <w:r>
        <w:rPr>
          <w:rFonts w:ascii="STZhongsong" w:hAnsi="STZhongsong" w:eastAsia="STZhongsong" w:cs="STZhongsong"/>
          <w:sz w:val="21"/>
          <w:szCs w:val="21"/>
        </w:rPr>
        <w:t>把时序与操作台单元的“</w:t>
      </w:r>
      <w:r>
        <w:rPr>
          <w:rFonts w:ascii="Times New Roman" w:hAnsi="Times New Roman" w:eastAsia="Times New Roman" w:cs="Times New Roman"/>
          <w:sz w:val="21"/>
          <w:szCs w:val="21"/>
        </w:rPr>
        <w:t>MODE</w:t>
      </w:r>
      <w:r>
        <w:rPr>
          <w:rFonts w:ascii="STZhongsong" w:hAnsi="STZhongsong" w:eastAsia="STZhongsong" w:cs="STZhongsong"/>
          <w:sz w:val="21"/>
          <w:szCs w:val="21"/>
        </w:rPr>
        <w:t>”用短路块短接，使系统工作在四节拍模式，</w:t>
      </w:r>
      <w:r>
        <w:rPr>
          <w:rFonts w:ascii="Times New Roman" w:hAnsi="Times New Roman" w:eastAsia="Times New Roman" w:cs="Times New Roman"/>
          <w:sz w:val="21"/>
          <w:szCs w:val="21"/>
        </w:rPr>
        <w:t>JP1  </w:t>
      </w:r>
      <w:r>
        <w:rPr>
          <w:rFonts w:ascii="STZhongsong" w:hAnsi="STZhongsong" w:eastAsia="STZhongsong" w:cs="STZhongsong"/>
          <w:sz w:val="21"/>
          <w:szCs w:val="21"/>
        </w:rPr>
        <w:t>用短</w:t>
      </w:r>
      <w:r>
        <w:rPr>
          <w:rFonts w:ascii="STZhongsong" w:hAnsi="STZhongsong" w:eastAsia="STZhongsong" w:cs="STZhongsong"/>
          <w:sz w:val="21"/>
          <w:szCs w:val="21"/>
          <w:spacing w:val="8"/>
        </w:rPr>
        <w:t xml:space="preserve"> </w:t>
      </w:r>
      <w:r>
        <w:rPr>
          <w:rFonts w:ascii="STZhongsong" w:hAnsi="STZhongsong" w:eastAsia="STZhongsong" w:cs="STZhongsong"/>
          <w:sz w:val="21"/>
          <w:szCs w:val="21"/>
          <w:spacing w:val="-2"/>
        </w:rPr>
        <w:t>路块将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短接，按图 </w:t>
      </w:r>
      <w:r>
        <w:rPr>
          <w:rFonts w:ascii="Times New Roman" w:hAnsi="Times New Roman" w:eastAsia="Times New Roman" w:cs="Times New Roman"/>
          <w:sz w:val="21"/>
          <w:szCs w:val="21"/>
          <w:spacing w:val="-2"/>
        </w:rPr>
        <w:t>3-2-10 </w:t>
      </w:r>
      <w:r>
        <w:rPr>
          <w:rFonts w:ascii="STZhongsong" w:hAnsi="STZhongsong" w:eastAsia="STZhongsong" w:cs="STZhongsong"/>
          <w:sz w:val="21"/>
          <w:szCs w:val="21"/>
          <w:spacing w:val="-2"/>
        </w:rPr>
        <w:t>所示连接实验线路，仔细查线无误后接通</w:t>
      </w:r>
      <w:r>
        <w:rPr>
          <w:rFonts w:ascii="STZhongsong" w:hAnsi="STZhongsong" w:eastAsia="STZhongsong" w:cs="STZhongsong"/>
          <w:sz w:val="21"/>
          <w:szCs w:val="21"/>
          <w:spacing w:val="-3"/>
        </w:rPr>
        <w:t>电源。如果有‘滴’报</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警声，说明总线有竞争现象，应关闭电源，检查接线，直到错误排除。</w:t>
      </w:r>
    </w:p>
    <w:p>
      <w:pPr>
        <w:spacing w:line="244" w:lineRule="auto"/>
        <w:sectPr>
          <w:headerReference w:type="default" r:id="rId3"/>
          <w:footerReference w:type="default" r:id="rId241"/>
          <w:pgSz w:w="10433" w:h="14742"/>
          <w:pgMar w:top="1037" w:right="820" w:bottom="1258" w:left="877" w:header="687" w:footer="1097" w:gutter="0"/>
        </w:sectPr>
        <w:rPr>
          <w:rFonts w:ascii="STZhongsong" w:hAnsi="STZhongsong" w:eastAsia="STZhongsong" w:cs="STZhongsong"/>
          <w:sz w:val="21"/>
          <w:szCs w:val="21"/>
        </w:rPr>
      </w:pPr>
    </w:p>
    <w:p>
      <w:pPr>
        <w:spacing w:before="163"/>
        <w:rPr/>
      </w:pPr>
      <w:r>
        <w:pict>
          <v:shape id="_x0000_s2186" style="position:absolute;margin-left:245.957pt;margin-top:269.125pt;mso-position-vertical-relative:page;mso-position-horizontal-relative:page;width:0.95pt;height:8.35pt;z-index:255228928;" o:allowincell="f" filled="false" strokecolor="#000000" strokeweight="0.91pt" coordsize="18,167" coordorigin="0,0" path="m9,9l9,157e">
            <v:stroke dashstyle="dash" endcap="round" miterlimit="10"/>
          </v:shape>
        </w:pict>
      </w:r>
      <w:r>
        <w:pict>
          <v:shape id="_x0000_s2188" style="position:absolute;margin-left:111.145pt;margin-top:158.637pt;mso-position-vertical-relative:page;mso-position-horizontal-relative:page;width:19.7pt;height:0.55pt;z-index:255233024;" o:allowincell="f" filled="false" strokecolor="#000000" strokeweight="0.55pt" coordsize="394,11" coordorigin="0,0" path="m5,5l388,5e">
            <v:stroke endcap="round" miterlimit="10"/>
          </v:shape>
        </w:pict>
      </w:r>
      <w:r>
        <w:pict>
          <v:shape id="_x0000_s2190" style="position:absolute;margin-left:111.145pt;margin-top:171.541pt;mso-position-vertical-relative:page;mso-position-horizontal-relative:page;width:19.7pt;height:0.55pt;z-index:255232000;" o:allowincell="f" filled="false" strokecolor="#000000" strokeweight="0.55pt" coordsize="394,11" coordorigin="0,0" path="m5,5l388,5e">
            <v:stroke endcap="round" miterlimit="10"/>
          </v:shape>
        </w:pict>
      </w:r>
      <w:r>
        <w:pict>
          <v:shape id="_x0000_s2192" style="position:absolute;margin-left:332.345pt;margin-top:196.896pt;mso-position-vertical-relative:page;mso-position-horizontal-relative:page;width:107.05pt;height:0.65pt;z-index:255204352;" o:allowincell="f" filled="false" strokecolor="#000000" strokeweight="0.55pt" coordsize="2141,12" coordorigin="0,0" path="m5,5l2134,6e">
            <v:stroke endcap="round" miterlimit="10"/>
          </v:shape>
        </w:pict>
      </w:r>
      <w:r>
        <w:pict>
          <v:shape id="_x0000_s2194" style="position:absolute;margin-left:426.543pt;margin-top:221.641pt;mso-position-vertical-relative:page;mso-position-horizontal-relative:page;width:8.35pt;height:0.95pt;z-index:255229952;" o:allowincell="f" filled="false" strokecolor="#000000" strokeweight="0.91pt" coordsize="167,18" coordorigin="0,0" path="m157,9l9,9e">
            <v:stroke dashstyle="dash" endcap="round" miterlimit="10"/>
          </v:shape>
        </w:pict>
      </w:r>
      <w:r>
        <w:pict>
          <v:shape id="_x0000_s2196" style="position:absolute;margin-left:332.345pt;margin-top:183.606pt;mso-position-vertical-relative:page;mso-position-horizontal-relative:page;width:92pt;height:0.55pt;z-index:255205376;" o:allowincell="f" filled="false" strokecolor="#000000" strokeweight="0.55pt" coordsize="1840,11" coordorigin="0,0" path="m5,5l1833,5e">
            <v:stroke endcap="round" miterlimit="10"/>
          </v:shape>
        </w:pict>
      </w:r>
      <w:r>
        <w:pict>
          <v:shape id="_x0000_s2198" style="position:absolute;margin-left:129.296pt;margin-top:71.0535pt;mso-position-vertical-relative:page;mso-position-horizontal-relative:page;width:71.4pt;height:127.3pt;z-index:25521049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377"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89"/>
                    <w:gridCol w:w="588"/>
                  </w:tblGrid>
                  <w:tr>
                    <w:trPr>
                      <w:trHeight w:val="270" w:hRule="atLeast"/>
                    </w:trPr>
                    <w:tc>
                      <w:tcPr>
                        <w:tcW w:w="1377" w:type="dxa"/>
                        <w:vAlign w:val="top"/>
                        <w:gridSpan w:val="2"/>
                        <w:tcBorders>
                          <w:bottom w:val="nil"/>
                        </w:tcBorders>
                      </w:tcPr>
                      <w:p>
                        <w:pPr>
                          <w:ind w:left="296"/>
                          <w:spacing w:before="45" w:line="220" w:lineRule="auto"/>
                          <w:rPr>
                            <w:rFonts w:ascii="SimSun" w:hAnsi="SimSun" w:eastAsia="SimSun" w:cs="SimSun"/>
                            <w:sz w:val="18"/>
                            <w:szCs w:val="18"/>
                          </w:rPr>
                        </w:pPr>
                        <w:r>
                          <w:rPr>
                            <w:rFonts w:ascii="SimSun" w:hAnsi="SimSun" w:eastAsia="SimSun" w:cs="SimSun"/>
                            <w:sz w:val="18"/>
                            <w:szCs w:val="18"/>
                          </w:rPr>
                          <w:t>控制器单元</w:t>
                        </w:r>
                      </w:p>
                    </w:tc>
                  </w:tr>
                  <w:tr>
                    <w:trPr>
                      <w:trHeight w:val="1846" w:hRule="atLeast"/>
                    </w:trPr>
                    <w:tc>
                      <w:tcPr>
                        <w:tcW w:w="789" w:type="dxa"/>
                        <w:vAlign w:val="top"/>
                        <w:tcBorders>
                          <w:bottom w:val="nil"/>
                          <w:right w:val="nil"/>
                          <w:top w:val="nil"/>
                        </w:tcBorders>
                      </w:tcPr>
                      <w:p>
                        <w:pPr>
                          <w:ind w:left="187"/>
                          <w:spacing w:before="43" w:line="122" w:lineRule="exact"/>
                          <w:rPr>
                            <w:rFonts w:ascii="SimSun" w:hAnsi="SimSun" w:eastAsia="SimSun" w:cs="SimSun"/>
                            <w:sz w:val="18"/>
                            <w:szCs w:val="18"/>
                          </w:rPr>
                        </w:pPr>
                        <w:r>
                          <w:rPr>
                            <w:rFonts w:ascii="SimSun" w:hAnsi="SimSun" w:eastAsia="SimSun" w:cs="SimSun"/>
                            <w:sz w:val="18"/>
                            <w:szCs w:val="18"/>
                            <w:spacing w:val="-2"/>
                            <w:position w:val="-3"/>
                          </w:rPr>
                          <w:t>CN</w:t>
                        </w:r>
                      </w:p>
                      <w:p>
                        <w:pPr>
                          <w:ind w:left="195"/>
                          <w:spacing w:line="168" w:lineRule="auto"/>
                          <w:rPr>
                            <w:rFonts w:ascii="SimSun" w:hAnsi="SimSun" w:eastAsia="SimSun" w:cs="SimSun"/>
                            <w:sz w:val="18"/>
                            <w:szCs w:val="18"/>
                          </w:rPr>
                        </w:pPr>
                        <w:r>
                          <w:rPr>
                            <w:rFonts w:ascii="SimSun" w:hAnsi="SimSun" w:eastAsia="SimSun" w:cs="SimSun"/>
                            <w:sz w:val="18"/>
                            <w:szCs w:val="18"/>
                            <w:spacing w:val="-4"/>
                          </w:rPr>
                          <w:t>S3</w:t>
                        </w:r>
                      </w:p>
                      <w:p>
                        <w:pPr>
                          <w:ind w:left="195"/>
                          <w:spacing w:line="150" w:lineRule="exact"/>
                          <w:rPr>
                            <w:rFonts w:ascii="SimSun" w:hAnsi="SimSun" w:eastAsia="SimSun" w:cs="SimSun"/>
                            <w:sz w:val="18"/>
                            <w:szCs w:val="18"/>
                          </w:rPr>
                        </w:pPr>
                        <w:r>
                          <w:rPr>
                            <w:rFonts w:ascii="SimSun" w:hAnsi="SimSun" w:eastAsia="SimSun" w:cs="SimSun"/>
                            <w:sz w:val="18"/>
                            <w:szCs w:val="18"/>
                            <w:spacing w:val="-4"/>
                            <w:position w:val="-2"/>
                          </w:rPr>
                          <w:t>S2</w:t>
                        </w:r>
                      </w:p>
                      <w:p>
                        <w:pPr>
                          <w:ind w:left="195"/>
                          <w:spacing w:line="150" w:lineRule="exact"/>
                          <w:rPr>
                            <w:rFonts w:ascii="SimSun" w:hAnsi="SimSun" w:eastAsia="SimSun" w:cs="SimSun"/>
                            <w:sz w:val="18"/>
                            <w:szCs w:val="18"/>
                          </w:rPr>
                        </w:pPr>
                        <w:r>
                          <w:rPr>
                            <w:rFonts w:ascii="SimSun" w:hAnsi="SimSun" w:eastAsia="SimSun" w:cs="SimSun"/>
                            <w:sz w:val="18"/>
                            <w:szCs w:val="18"/>
                            <w:spacing w:val="-4"/>
                            <w:position w:val="-2"/>
                          </w:rPr>
                          <w:t>S1</w:t>
                        </w:r>
                      </w:p>
                      <w:p>
                        <w:pPr>
                          <w:ind w:left="195"/>
                          <w:spacing w:line="169" w:lineRule="auto"/>
                          <w:rPr>
                            <w:rFonts w:ascii="SimSun" w:hAnsi="SimSun" w:eastAsia="SimSun" w:cs="SimSun"/>
                            <w:sz w:val="18"/>
                            <w:szCs w:val="18"/>
                          </w:rPr>
                        </w:pPr>
                        <w:r>
                          <w:rPr>
                            <w:rFonts w:ascii="SimSun" w:hAnsi="SimSun" w:eastAsia="SimSun" w:cs="SimSun"/>
                            <w:sz w:val="18"/>
                            <w:szCs w:val="18"/>
                            <w:spacing w:val="-4"/>
                          </w:rPr>
                          <w:t>S0</w:t>
                        </w:r>
                      </w:p>
                      <w:p>
                        <w:pPr>
                          <w:ind w:left="190"/>
                          <w:spacing w:line="152" w:lineRule="exact"/>
                          <w:rPr>
                            <w:rFonts w:ascii="SimSun" w:hAnsi="SimSun" w:eastAsia="SimSun" w:cs="SimSun"/>
                            <w:sz w:val="18"/>
                            <w:szCs w:val="18"/>
                          </w:rPr>
                        </w:pPr>
                        <w:r>
                          <w:rPr>
                            <w:rFonts w:ascii="SimSun" w:hAnsi="SimSun" w:eastAsia="SimSun" w:cs="SimSun"/>
                            <w:sz w:val="18"/>
                            <w:szCs w:val="18"/>
                            <w:spacing w:val="-1"/>
                            <w:position w:val="-3"/>
                          </w:rPr>
                          <w:t>LDA</w:t>
                        </w:r>
                      </w:p>
                      <w:p>
                        <w:pPr>
                          <w:ind w:left="190"/>
                          <w:spacing w:before="1" w:line="168" w:lineRule="auto"/>
                          <w:rPr>
                            <w:rFonts w:ascii="SimSun" w:hAnsi="SimSun" w:eastAsia="SimSun" w:cs="SimSun"/>
                            <w:sz w:val="18"/>
                            <w:szCs w:val="18"/>
                          </w:rPr>
                        </w:pPr>
                        <w:r>
                          <w:rPr>
                            <w:rFonts w:ascii="SimSun" w:hAnsi="SimSun" w:eastAsia="SimSun" w:cs="SimSun"/>
                            <w:sz w:val="18"/>
                            <w:szCs w:val="18"/>
                            <w:spacing w:val="-2"/>
                          </w:rPr>
                          <w:t>LDB</w:t>
                        </w:r>
                      </w:p>
                      <w:p>
                        <w:pPr>
                          <w:ind w:left="96" w:right="144" w:firstLine="91"/>
                          <w:spacing w:before="1" w:line="264" w:lineRule="auto"/>
                          <w:rPr>
                            <w:rFonts w:ascii="SimSun" w:hAnsi="SimSun" w:eastAsia="SimSun" w:cs="SimSun"/>
                            <w:sz w:val="18"/>
                            <w:szCs w:val="18"/>
                          </w:rPr>
                        </w:pPr>
                        <w:r>
                          <w:rPr>
                            <w:rFonts w:ascii="SimSun" w:hAnsi="SimSun" w:eastAsia="SimSun" w:cs="SimSun"/>
                            <w:sz w:val="18"/>
                            <w:szCs w:val="18"/>
                          </w:rPr>
                          <w:t>ALU</w:t>
                        </w:r>
                        <w:r>
                          <w:rPr>
                            <w:rFonts w:ascii="SimSun" w:hAnsi="SimSun" w:eastAsia="SimSun" w:cs="SimSun"/>
                            <w:sz w:val="18"/>
                            <w:szCs w:val="18"/>
                            <w:spacing w:val="1"/>
                          </w:rPr>
                          <w:t>_B</w:t>
                        </w:r>
                        <w:r>
                          <w:rPr>
                            <w:rFonts w:ascii="SimSun" w:hAnsi="SimSun" w:eastAsia="SimSun" w:cs="SimSun"/>
                            <w:sz w:val="18"/>
                            <w:szCs w:val="18"/>
                          </w:rPr>
                          <w:t xml:space="preserve"> </w:t>
                        </w:r>
                        <w:r>
                          <w:rPr>
                            <w:rFonts w:ascii="SimSun" w:hAnsi="SimSun" w:eastAsia="SimSun" w:cs="SimSun"/>
                            <w:sz w:val="18"/>
                            <w:szCs w:val="18"/>
                            <w:spacing w:val="-1"/>
                          </w:rPr>
                          <w:t>R0_B</w:t>
                        </w:r>
                      </w:p>
                      <w:p>
                        <w:pPr>
                          <w:ind w:left="113"/>
                          <w:spacing w:before="1" w:line="212" w:lineRule="auto"/>
                          <w:rPr>
                            <w:rFonts w:ascii="SimSun" w:hAnsi="SimSun" w:eastAsia="SimSun" w:cs="SimSun"/>
                            <w:sz w:val="18"/>
                            <w:szCs w:val="18"/>
                          </w:rPr>
                        </w:pPr>
                        <w:r>
                          <w:rPr>
                            <w:rFonts w:ascii="SimSun" w:hAnsi="SimSun" w:eastAsia="SimSun" w:cs="SimSun"/>
                            <w:sz w:val="18"/>
                            <w:szCs w:val="18"/>
                            <w:spacing w:val="-1"/>
                          </w:rPr>
                          <w:t>LDR0</w:t>
                        </w:r>
                      </w:p>
                    </w:tc>
                    <w:tc>
                      <w:tcPr>
                        <w:tcW w:w="588" w:type="dxa"/>
                        <w:vAlign w:val="top"/>
                        <w:tcBorders>
                          <w:left w:val="nil"/>
                          <w:bottom w:val="nil"/>
                          <w:top w:val="nil"/>
                        </w:tcBorders>
                      </w:tcPr>
                      <w:p>
                        <w:pPr>
                          <w:spacing w:line="453" w:lineRule="auto"/>
                          <w:rPr>
                            <w:rFonts w:ascii="Arial"/>
                            <w:sz w:val="21"/>
                          </w:rPr>
                        </w:pPr>
                        <w:r/>
                      </w:p>
                      <w:p>
                        <w:pPr>
                          <w:ind w:left="219"/>
                          <w:spacing w:before="59" w:line="164" w:lineRule="auto"/>
                          <w:rPr>
                            <w:rFonts w:ascii="SimSun" w:hAnsi="SimSun" w:eastAsia="SimSun" w:cs="SimSun"/>
                            <w:sz w:val="18"/>
                            <w:szCs w:val="18"/>
                          </w:rPr>
                        </w:pPr>
                        <w:r>
                          <w:rPr>
                            <w:rFonts w:ascii="SimSun" w:hAnsi="SimSun" w:eastAsia="SimSun" w:cs="SimSun"/>
                            <w:sz w:val="18"/>
                            <w:szCs w:val="18"/>
                            <w:spacing w:val="-1"/>
                          </w:rPr>
                          <w:t>WR</w:t>
                        </w:r>
                      </w:p>
                      <w:p>
                        <w:pPr>
                          <w:ind w:left="223"/>
                          <w:spacing w:line="158" w:lineRule="auto"/>
                          <w:rPr>
                            <w:rFonts w:ascii="SimSun" w:hAnsi="SimSun" w:eastAsia="SimSun" w:cs="SimSun"/>
                            <w:sz w:val="18"/>
                            <w:szCs w:val="18"/>
                          </w:rPr>
                        </w:pPr>
                        <w:r>
                          <w:rPr>
                            <w:rFonts w:ascii="SimSun" w:hAnsi="SimSun" w:eastAsia="SimSun" w:cs="SimSun"/>
                            <w:sz w:val="18"/>
                            <w:szCs w:val="18"/>
                            <w:spacing w:val="-2"/>
                          </w:rPr>
                          <w:t>RD</w:t>
                        </w:r>
                      </w:p>
                      <w:p>
                        <w:pPr>
                          <w:ind w:left="146"/>
                          <w:spacing w:line="182" w:lineRule="auto"/>
                          <w:rPr>
                            <w:rFonts w:ascii="SimSun" w:hAnsi="SimSun" w:eastAsia="SimSun" w:cs="SimSun"/>
                            <w:sz w:val="18"/>
                            <w:szCs w:val="18"/>
                          </w:rPr>
                        </w:pPr>
                        <w:r>
                          <w:rPr>
                            <w:rFonts w:ascii="SimSun" w:hAnsi="SimSun" w:eastAsia="SimSun" w:cs="SimSun"/>
                            <w:sz w:val="18"/>
                            <w:szCs w:val="18"/>
                            <w:spacing w:val="-4"/>
                          </w:rPr>
                          <w:t>IOM</w:t>
                        </w:r>
                      </w:p>
                    </w:tc>
                  </w:tr>
                  <w:tr>
                    <w:trPr>
                      <w:trHeight w:val="369" w:hRule="atLeast"/>
                    </w:trPr>
                    <w:tc>
                      <w:tcPr>
                        <w:tcW w:w="1377" w:type="dxa"/>
                        <w:vAlign w:val="top"/>
                        <w:gridSpan w:val="2"/>
                        <w:tcBorders>
                          <w:top w:val="nil"/>
                        </w:tcBorders>
                      </w:tcPr>
                      <w:p>
                        <w:pPr>
                          <w:ind w:left="478"/>
                          <w:spacing w:before="52" w:line="242" w:lineRule="auto"/>
                          <w:rPr>
                            <w:rFonts w:ascii="SimSun" w:hAnsi="SimSun" w:eastAsia="SimSun" w:cs="SimSun"/>
                            <w:sz w:val="18"/>
                            <w:szCs w:val="18"/>
                          </w:rPr>
                        </w:pPr>
                        <w:r>
                          <w:rPr>
                            <w:rFonts w:ascii="SimSun" w:hAnsi="SimSun" w:eastAsia="SimSun" w:cs="SimSun"/>
                            <w:sz w:val="18"/>
                            <w:szCs w:val="18"/>
                            <w:spacing w:val="-8"/>
                          </w:rPr>
                          <w:t>I7</w:t>
                        </w:r>
                        <w:r>
                          <w:rPr>
                            <w:sz w:val="18"/>
                            <w:szCs w:val="18"/>
                            <w:position w:val="6"/>
                          </w:rPr>
                          <w:drawing>
                            <wp:inline distT="0" distB="0" distL="0" distR="0">
                              <wp:extent cx="94410" cy="11562"/>
                              <wp:effectExtent l="0" t="0" r="0" b="0"/>
                              <wp:docPr id="618" name="IM 618"/>
                              <wp:cNvGraphicFramePr/>
                              <a:graphic>
                                <a:graphicData uri="http://schemas.openxmlformats.org/drawingml/2006/picture">
                                  <pic:pic>
                                    <pic:nvPicPr>
                                      <pic:cNvPr id="618" name="IM 618"/>
                                      <pic:cNvPicPr/>
                                    </pic:nvPicPr>
                                    <pic:blipFill>
                                      <a:blip r:embed="rId257"/>
                                      <a:stretch>
                                        <a:fillRect/>
                                      </a:stretch>
                                    </pic:blipFill>
                                    <pic:spPr>
                                      <a:xfrm rot="0">
                                        <a:off x="0" y="0"/>
                                        <a:ext cx="94410" cy="11562"/>
                                      </a:xfrm>
                                      <a:prstGeom prst="rect">
                                        <a:avLst/>
                                      </a:prstGeom>
                                    </pic:spPr>
                                  </pic:pic>
                                </a:graphicData>
                              </a:graphic>
                            </wp:inline>
                          </w:drawing>
                        </w:r>
                        <w:r>
                          <w:rPr>
                            <w:rFonts w:ascii="SimSun" w:hAnsi="SimSun" w:eastAsia="SimSun" w:cs="SimSun"/>
                            <w:sz w:val="18"/>
                            <w:szCs w:val="18"/>
                            <w:spacing w:val="-74"/>
                          </w:rPr>
                          <w:t xml:space="preserve"> </w:t>
                        </w:r>
                        <w:r>
                          <w:rPr>
                            <w:rFonts w:ascii="SimSun" w:hAnsi="SimSun" w:eastAsia="SimSun" w:cs="SimSun"/>
                            <w:sz w:val="18"/>
                            <w:szCs w:val="18"/>
                            <w:spacing w:val="-8"/>
                          </w:rPr>
                          <w:t>I0</w:t>
                        </w:r>
                      </w:p>
                    </w:tc>
                  </w:tr>
                </w:tbl>
                <w:p>
                  <w:pPr>
                    <w:pStyle w:val="BodyText"/>
                    <w:rPr/>
                  </w:pPr>
                  <w:r/>
                </w:p>
              </w:txbxContent>
            </v:textbox>
          </v:shape>
        </w:pict>
      </w:r>
      <w:r>
        <w:pict>
          <v:shape id="_x0000_s2200" style="position:absolute;margin-left:289.24pt;margin-top:71.1349pt;mso-position-vertical-relative:page;mso-position-horizontal-relative:page;width:47.8pt;height:295.15pt;z-index:25520230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90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905"/>
                  </w:tblGrid>
                  <w:tr>
                    <w:trPr>
                      <w:trHeight w:val="5842" w:hRule="atLeast"/>
                    </w:trPr>
                    <w:tc>
                      <w:tcPr>
                        <w:tcW w:w="905" w:type="dxa"/>
                        <w:vAlign w:val="top"/>
                      </w:tcPr>
                      <w:p>
                        <w:pPr>
                          <w:ind w:left="547"/>
                          <w:spacing w:before="126" w:line="175" w:lineRule="auto"/>
                          <w:rPr>
                            <w:rFonts w:ascii="SimSun" w:hAnsi="SimSun" w:eastAsia="SimSun" w:cs="SimSun"/>
                            <w:sz w:val="18"/>
                            <w:szCs w:val="18"/>
                          </w:rPr>
                        </w:pPr>
                        <w:r>
                          <w:rPr>
                            <w:rFonts w:ascii="SimSun" w:hAnsi="SimSun" w:eastAsia="SimSun" w:cs="SimSun"/>
                            <w:sz w:val="18"/>
                            <w:szCs w:val="18"/>
                            <w:spacing w:val="-2"/>
                          </w:rPr>
                          <w:t>T1</w:t>
                        </w:r>
                      </w:p>
                      <w:p>
                        <w:pPr>
                          <w:ind w:left="547"/>
                          <w:spacing w:line="165" w:lineRule="auto"/>
                          <w:rPr>
                            <w:rFonts w:ascii="SimSun" w:hAnsi="SimSun" w:eastAsia="SimSun" w:cs="SimSun"/>
                            <w:sz w:val="18"/>
                            <w:szCs w:val="18"/>
                          </w:rPr>
                        </w:pPr>
                        <w:r>
                          <w:rPr>
                            <w:rFonts w:ascii="SimSun" w:hAnsi="SimSun" w:eastAsia="SimSun" w:cs="SimSun"/>
                            <w:sz w:val="18"/>
                            <w:szCs w:val="18"/>
                            <w:spacing w:val="-2"/>
                          </w:rPr>
                          <w:t>T2</w:t>
                        </w:r>
                      </w:p>
                      <w:p>
                        <w:pPr>
                          <w:ind w:left="547"/>
                          <w:spacing w:line="165" w:lineRule="auto"/>
                          <w:rPr>
                            <w:rFonts w:ascii="SimSun" w:hAnsi="SimSun" w:eastAsia="SimSun" w:cs="SimSun"/>
                            <w:sz w:val="18"/>
                            <w:szCs w:val="18"/>
                          </w:rPr>
                        </w:pPr>
                        <w:r>
                          <w:rPr>
                            <w:rFonts w:ascii="SimSun" w:hAnsi="SimSun" w:eastAsia="SimSun" w:cs="SimSun"/>
                            <w:sz w:val="18"/>
                            <w:szCs w:val="18"/>
                            <w:spacing w:val="-2"/>
                          </w:rPr>
                          <w:t>T3</w:t>
                        </w:r>
                      </w:p>
                      <w:p>
                        <w:pPr>
                          <w:ind w:left="204" w:right="171" w:firstLine="343"/>
                          <w:spacing w:before="1" w:line="166" w:lineRule="auto"/>
                          <w:rPr>
                            <w:rFonts w:ascii="SimSun" w:hAnsi="SimSun" w:eastAsia="SimSun" w:cs="SimSun"/>
                            <w:sz w:val="18"/>
                            <w:szCs w:val="18"/>
                          </w:rPr>
                        </w:pPr>
                        <w:r>
                          <w:rPr>
                            <w:rFonts w:ascii="SimSun" w:hAnsi="SimSun" w:eastAsia="SimSun" w:cs="SimSun"/>
                            <w:sz w:val="18"/>
                            <w:szCs w:val="18"/>
                            <w:spacing w:val="-2"/>
                          </w:rPr>
                          <w:t>T4</w:t>
                        </w:r>
                        <w:r>
                          <w:rPr>
                            <w:rFonts w:ascii="SimSun" w:hAnsi="SimSun" w:eastAsia="SimSun" w:cs="SimSun"/>
                            <w:sz w:val="18"/>
                            <w:szCs w:val="18"/>
                          </w:rPr>
                          <w:t xml:space="preserve"> </w:t>
                        </w:r>
                        <w:r>
                          <w:rPr>
                            <w:rFonts w:ascii="SimSun" w:hAnsi="SimSun" w:eastAsia="SimSun" w:cs="SimSun"/>
                            <w:sz w:val="18"/>
                            <w:szCs w:val="18"/>
                            <w:spacing w:val="-1"/>
                          </w:rPr>
                          <w:t>WR</w:t>
                        </w:r>
                      </w:p>
                      <w:p>
                        <w:pPr>
                          <w:ind w:left="212"/>
                          <w:spacing w:line="149" w:lineRule="exact"/>
                          <w:rPr>
                            <w:rFonts w:ascii="SimSun" w:hAnsi="SimSun" w:eastAsia="SimSun" w:cs="SimSun"/>
                            <w:sz w:val="18"/>
                            <w:szCs w:val="18"/>
                          </w:rPr>
                        </w:pPr>
                        <w:r>
                          <w:rPr>
                            <w:rFonts w:ascii="SimSun" w:hAnsi="SimSun" w:eastAsia="SimSun" w:cs="SimSun"/>
                            <w:sz w:val="18"/>
                            <w:szCs w:val="18"/>
                            <w:spacing w:val="-2"/>
                            <w:position w:val="-2"/>
                          </w:rPr>
                          <w:t>RD</w:t>
                        </w:r>
                      </w:p>
                      <w:p>
                        <w:pPr>
                          <w:ind w:left="221"/>
                          <w:spacing w:line="182" w:lineRule="auto"/>
                          <w:rPr>
                            <w:rFonts w:ascii="SimSun" w:hAnsi="SimSun" w:eastAsia="SimSun" w:cs="SimSun"/>
                            <w:sz w:val="18"/>
                            <w:szCs w:val="18"/>
                          </w:rPr>
                        </w:pPr>
                        <w:r>
                          <w:rPr>
                            <w:rFonts w:ascii="SimSun" w:hAnsi="SimSun" w:eastAsia="SimSun" w:cs="SimSun"/>
                            <w:sz w:val="18"/>
                            <w:szCs w:val="18"/>
                            <w:spacing w:val="-4"/>
                          </w:rPr>
                          <w:t>IOM</w:t>
                        </w:r>
                      </w:p>
                      <w:p>
                        <w:pPr>
                          <w:ind w:left="356"/>
                          <w:spacing w:before="77" w:line="164" w:lineRule="auto"/>
                          <w:rPr>
                            <w:rFonts w:ascii="SimSun" w:hAnsi="SimSun" w:eastAsia="SimSun" w:cs="SimSun"/>
                            <w:sz w:val="18"/>
                            <w:szCs w:val="18"/>
                          </w:rPr>
                        </w:pPr>
                        <w:r>
                          <w:rPr>
                            <w:rFonts w:ascii="SimSun" w:hAnsi="SimSun" w:eastAsia="SimSun" w:cs="SimSun"/>
                            <w:sz w:val="18"/>
                            <w:szCs w:val="18"/>
                            <w:spacing w:val="-1"/>
                          </w:rPr>
                          <w:t>XMWR</w:t>
                        </w:r>
                      </w:p>
                      <w:p>
                        <w:pPr>
                          <w:ind w:left="356"/>
                          <w:spacing w:before="1" w:line="165" w:lineRule="auto"/>
                          <w:rPr>
                            <w:rFonts w:ascii="SimSun" w:hAnsi="SimSun" w:eastAsia="SimSun" w:cs="SimSun"/>
                            <w:sz w:val="18"/>
                            <w:szCs w:val="18"/>
                          </w:rPr>
                        </w:pPr>
                        <w:r>
                          <w:rPr>
                            <w:rFonts w:ascii="SimSun" w:hAnsi="SimSun" w:eastAsia="SimSun" w:cs="SimSun"/>
                            <w:sz w:val="18"/>
                            <w:szCs w:val="18"/>
                            <w:spacing w:val="-1"/>
                          </w:rPr>
                          <w:t>XMRD</w:t>
                        </w:r>
                      </w:p>
                      <w:p>
                        <w:pPr>
                          <w:ind w:left="356"/>
                          <w:spacing w:line="164" w:lineRule="auto"/>
                          <w:rPr>
                            <w:rFonts w:ascii="SimSun" w:hAnsi="SimSun" w:eastAsia="SimSun" w:cs="SimSun"/>
                            <w:sz w:val="18"/>
                            <w:szCs w:val="18"/>
                          </w:rPr>
                        </w:pPr>
                        <w:r>
                          <w:rPr>
                            <w:rFonts w:ascii="SimSun" w:hAnsi="SimSun" w:eastAsia="SimSun" w:cs="SimSun"/>
                            <w:sz w:val="18"/>
                            <w:szCs w:val="18"/>
                            <w:spacing w:val="-1"/>
                          </w:rPr>
                          <w:t>XIOW</w:t>
                        </w:r>
                      </w:p>
                      <w:p>
                        <w:pPr>
                          <w:ind w:left="356"/>
                          <w:spacing w:line="182" w:lineRule="auto"/>
                          <w:rPr>
                            <w:rFonts w:ascii="SimSun" w:hAnsi="SimSun" w:eastAsia="SimSun" w:cs="SimSun"/>
                            <w:sz w:val="18"/>
                            <w:szCs w:val="18"/>
                          </w:rPr>
                        </w:pPr>
                        <w:r>
                          <w:rPr>
                            <w:rFonts w:ascii="SimSun" w:hAnsi="SimSun" w:eastAsia="SimSun" w:cs="SimSun"/>
                            <w:sz w:val="18"/>
                            <w:szCs w:val="18"/>
                            <w:spacing w:val="-1"/>
                          </w:rPr>
                          <w:t>XIOR</w:t>
                        </w:r>
                      </w:p>
                      <w:p>
                        <w:pPr>
                          <w:ind w:left="468"/>
                          <w:spacing w:before="40" w:line="242" w:lineRule="auto"/>
                          <w:rPr>
                            <w:rFonts w:ascii="SimSun" w:hAnsi="SimSun" w:eastAsia="SimSun" w:cs="SimSun"/>
                            <w:sz w:val="18"/>
                            <w:szCs w:val="18"/>
                          </w:rPr>
                        </w:pPr>
                        <w:r>
                          <w:rPr>
                            <w:rFonts w:ascii="SimSun" w:hAnsi="SimSun" w:eastAsia="SimSun" w:cs="SimSun"/>
                            <w:sz w:val="18"/>
                            <w:szCs w:val="18"/>
                            <w:spacing w:val="-1"/>
                          </w:rPr>
                          <w:t>XD7</w:t>
                        </w:r>
                      </w:p>
                      <w:p>
                        <w:pPr>
                          <w:ind w:left="577"/>
                          <w:spacing w:before="1" w:line="167" w:lineRule="exact"/>
                          <w:rPr/>
                        </w:pPr>
                        <w:r>
                          <w:rPr>
                            <w:position w:val="-3"/>
                          </w:rPr>
                          <w:drawing>
                            <wp:inline distT="0" distB="0" distL="0" distR="0">
                              <wp:extent cx="11568" cy="105817"/>
                              <wp:effectExtent l="0" t="0" r="0" b="0"/>
                              <wp:docPr id="620" name="IM 620"/>
                              <wp:cNvGraphicFramePr/>
                              <a:graphic>
                                <a:graphicData uri="http://schemas.openxmlformats.org/drawingml/2006/picture">
                                  <pic:pic>
                                    <pic:nvPicPr>
                                      <pic:cNvPr id="620" name="IM 620"/>
                                      <pic:cNvPicPr/>
                                    </pic:nvPicPr>
                                    <pic:blipFill>
                                      <a:blip r:embed="rId258"/>
                                      <a:stretch>
                                        <a:fillRect/>
                                      </a:stretch>
                                    </pic:blipFill>
                                    <pic:spPr>
                                      <a:xfrm rot="0">
                                        <a:off x="0" y="0"/>
                                        <a:ext cx="11568" cy="105817"/>
                                      </a:xfrm>
                                      <a:prstGeom prst="rect">
                                        <a:avLst/>
                                      </a:prstGeom>
                                    </pic:spPr>
                                  </pic:pic>
                                </a:graphicData>
                              </a:graphic>
                            </wp:inline>
                          </w:drawing>
                        </w:r>
                      </w:p>
                      <w:p>
                        <w:pPr>
                          <w:ind w:left="468"/>
                          <w:spacing w:before="27" w:line="242" w:lineRule="auto"/>
                          <w:rPr>
                            <w:rFonts w:ascii="SimSun" w:hAnsi="SimSun" w:eastAsia="SimSun" w:cs="SimSun"/>
                            <w:sz w:val="18"/>
                            <w:szCs w:val="18"/>
                          </w:rPr>
                        </w:pPr>
                        <w:r>
                          <w:rPr>
                            <w:rFonts w:ascii="SimSun" w:hAnsi="SimSun" w:eastAsia="SimSun" w:cs="SimSun"/>
                            <w:sz w:val="18"/>
                            <w:szCs w:val="18"/>
                            <w:spacing w:val="-1"/>
                          </w:rPr>
                          <w:t>XD0</w:t>
                        </w:r>
                      </w:p>
                      <w:p>
                        <w:pPr>
                          <w:spacing w:line="478" w:lineRule="auto"/>
                          <w:rPr>
                            <w:rFonts w:ascii="Arial"/>
                            <w:sz w:val="21"/>
                          </w:rPr>
                        </w:pPr>
                        <w:r/>
                      </w:p>
                      <w:p>
                        <w:pPr>
                          <w:ind w:left="117"/>
                          <w:spacing w:before="59" w:line="222" w:lineRule="auto"/>
                          <w:rPr>
                            <w:rFonts w:ascii="SimSun" w:hAnsi="SimSun" w:eastAsia="SimSun" w:cs="SimSun"/>
                            <w:sz w:val="18"/>
                            <w:szCs w:val="18"/>
                          </w:rPr>
                        </w:pPr>
                        <w:r>
                          <w:rPr>
                            <w:rFonts w:ascii="SimSun" w:hAnsi="SimSun" w:eastAsia="SimSun" w:cs="SimSun"/>
                            <w:sz w:val="18"/>
                            <w:szCs w:val="18"/>
                            <w:spacing w:val="-1"/>
                          </w:rPr>
                          <w:t>系统总线</w:t>
                        </w:r>
                      </w:p>
                      <w:p>
                        <w:pPr>
                          <w:spacing w:line="333" w:lineRule="auto"/>
                          <w:rPr>
                            <w:rFonts w:ascii="Arial"/>
                            <w:sz w:val="21"/>
                          </w:rPr>
                        </w:pPr>
                        <w:r/>
                      </w:p>
                      <w:p>
                        <w:pPr>
                          <w:spacing w:line="334" w:lineRule="auto"/>
                          <w:rPr>
                            <w:rFonts w:ascii="Arial"/>
                            <w:sz w:val="21"/>
                          </w:rPr>
                        </w:pPr>
                        <w:r/>
                      </w:p>
                      <w:p>
                        <w:pPr>
                          <w:ind w:left="388"/>
                          <w:spacing w:before="59" w:line="182" w:lineRule="auto"/>
                          <w:rPr>
                            <w:rFonts w:ascii="SimSun" w:hAnsi="SimSun" w:eastAsia="SimSun" w:cs="SimSun"/>
                            <w:sz w:val="18"/>
                            <w:szCs w:val="18"/>
                          </w:rPr>
                        </w:pPr>
                        <w:r>
                          <w:rPr>
                            <w:rFonts w:ascii="SimSun" w:hAnsi="SimSun" w:eastAsia="SimSun" w:cs="SimSun"/>
                            <w:sz w:val="18"/>
                            <w:szCs w:val="18"/>
                            <w:spacing w:val="-1"/>
                          </w:rPr>
                          <w:t>XIOR</w:t>
                        </w:r>
                      </w:p>
                    </w:tc>
                  </w:tr>
                </w:tbl>
                <w:p>
                  <w:pPr>
                    <w:pStyle w:val="BodyText"/>
                    <w:rPr/>
                  </w:pPr>
                  <w:r/>
                </w:p>
              </w:txbxContent>
            </v:textbox>
          </v:shape>
        </w:pict>
      </w:r>
      <w:r>
        <w:pict>
          <v:shape id="_x0000_s2202" style="position:absolute;margin-left:354.626pt;margin-top:71.1407pt;mso-position-vertical-relative:page;mso-position-horizontal-relative:page;width:107.15pt;height:45.6pt;z-index:25521152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2092"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0"/>
                    <w:gridCol w:w="1582"/>
                  </w:tblGrid>
                  <w:tr>
                    <w:trPr>
                      <w:trHeight w:val="851" w:hRule="atLeast"/>
                    </w:trPr>
                    <w:tc>
                      <w:tcPr>
                        <w:tcW w:w="510" w:type="dxa"/>
                        <w:vAlign w:val="top"/>
                        <w:tcBorders>
                          <w:right w:val="nil"/>
                        </w:tcBorders>
                      </w:tcPr>
                      <w:p>
                        <w:pPr>
                          <w:ind w:left="179"/>
                          <w:spacing w:before="126" w:line="175" w:lineRule="auto"/>
                          <w:rPr>
                            <w:rFonts w:ascii="SimSun" w:hAnsi="SimSun" w:eastAsia="SimSun" w:cs="SimSun"/>
                            <w:sz w:val="18"/>
                            <w:szCs w:val="18"/>
                          </w:rPr>
                        </w:pPr>
                        <w:r>
                          <w:rPr>
                            <w:rFonts w:ascii="SimSun" w:hAnsi="SimSun" w:eastAsia="SimSun" w:cs="SimSun"/>
                            <w:sz w:val="18"/>
                            <w:szCs w:val="18"/>
                            <w:spacing w:val="-1"/>
                          </w:rPr>
                          <w:t>TS1</w:t>
                        </w:r>
                      </w:p>
                      <w:p>
                        <w:pPr>
                          <w:ind w:left="179"/>
                          <w:spacing w:line="165" w:lineRule="auto"/>
                          <w:rPr>
                            <w:rFonts w:ascii="SimSun" w:hAnsi="SimSun" w:eastAsia="SimSun" w:cs="SimSun"/>
                            <w:sz w:val="18"/>
                            <w:szCs w:val="18"/>
                          </w:rPr>
                        </w:pPr>
                        <w:r>
                          <w:rPr>
                            <w:rFonts w:ascii="SimSun" w:hAnsi="SimSun" w:eastAsia="SimSun" w:cs="SimSun"/>
                            <w:sz w:val="18"/>
                            <w:szCs w:val="18"/>
                            <w:spacing w:val="-1"/>
                          </w:rPr>
                          <w:t>TS2</w:t>
                        </w:r>
                      </w:p>
                      <w:p>
                        <w:pPr>
                          <w:ind w:left="179"/>
                          <w:spacing w:line="165" w:lineRule="auto"/>
                          <w:rPr>
                            <w:rFonts w:ascii="SimSun" w:hAnsi="SimSun" w:eastAsia="SimSun" w:cs="SimSun"/>
                            <w:sz w:val="18"/>
                            <w:szCs w:val="18"/>
                          </w:rPr>
                        </w:pPr>
                        <w:r>
                          <w:rPr>
                            <w:rFonts w:ascii="SimSun" w:hAnsi="SimSun" w:eastAsia="SimSun" w:cs="SimSun"/>
                            <w:sz w:val="18"/>
                            <w:szCs w:val="18"/>
                            <w:spacing w:val="-1"/>
                          </w:rPr>
                          <w:t>TS3</w:t>
                        </w:r>
                      </w:p>
                      <w:p>
                        <w:pPr>
                          <w:ind w:left="179"/>
                          <w:spacing w:line="227" w:lineRule="auto"/>
                          <w:rPr>
                            <w:rFonts w:ascii="SimSun" w:hAnsi="SimSun" w:eastAsia="SimSun" w:cs="SimSun"/>
                            <w:sz w:val="18"/>
                            <w:szCs w:val="18"/>
                          </w:rPr>
                        </w:pPr>
                        <w:r>
                          <w:rPr>
                            <w:rFonts w:ascii="SimSun" w:hAnsi="SimSun" w:eastAsia="SimSun" w:cs="SimSun"/>
                            <w:sz w:val="18"/>
                            <w:szCs w:val="18"/>
                            <w:spacing w:val="-1"/>
                          </w:rPr>
                          <w:t>TS4</w:t>
                        </w:r>
                      </w:p>
                    </w:tc>
                    <w:tc>
                      <w:tcPr>
                        <w:tcW w:w="1582" w:type="dxa"/>
                        <w:vAlign w:val="top"/>
                        <w:tcBorders>
                          <w:left w:val="nil"/>
                        </w:tcBorders>
                      </w:tcPr>
                      <w:p>
                        <w:pPr>
                          <w:ind w:left="1055" w:right="86" w:hanging="1001"/>
                          <w:spacing w:before="118" w:line="247" w:lineRule="auto"/>
                          <w:rPr>
                            <w:rFonts w:ascii="SimSun" w:hAnsi="SimSun" w:eastAsia="SimSun" w:cs="SimSun"/>
                            <w:sz w:val="18"/>
                            <w:szCs w:val="18"/>
                          </w:rPr>
                        </w:pPr>
                        <w:r>
                          <w:rPr>
                            <w:rFonts w:ascii="SimSun" w:hAnsi="SimSun" w:eastAsia="SimSun" w:cs="SimSun"/>
                            <w:sz w:val="18"/>
                            <w:szCs w:val="18"/>
                            <w:spacing w:val="-1"/>
                          </w:rPr>
                          <w:t>时序与操作台单元</w:t>
                        </w:r>
                        <w:r>
                          <w:rPr>
                            <w:rFonts w:ascii="SimSun" w:hAnsi="SimSun" w:eastAsia="SimSun" w:cs="SimSun"/>
                            <w:sz w:val="18"/>
                            <w:szCs w:val="18"/>
                            <w:spacing w:val="2"/>
                          </w:rPr>
                          <w:t xml:space="preserve"> </w:t>
                        </w:r>
                        <w:r>
                          <w:rPr>
                            <w:rFonts w:ascii="SimSun" w:hAnsi="SimSun" w:eastAsia="SimSun" w:cs="SimSun"/>
                            <w:sz w:val="18"/>
                            <w:szCs w:val="18"/>
                            <w:spacing w:val="-1"/>
                          </w:rPr>
                          <w:t>CLK0</w:t>
                        </w:r>
                        <w:r>
                          <w:rPr>
                            <w:rFonts w:ascii="SimSun" w:hAnsi="SimSun" w:eastAsia="SimSun" w:cs="SimSun"/>
                            <w:sz w:val="18"/>
                            <w:szCs w:val="18"/>
                          </w:rPr>
                          <w:t xml:space="preserve">  </w:t>
                        </w:r>
                        <w:r>
                          <w:rPr>
                            <w:rFonts w:ascii="SimSun" w:hAnsi="SimSun" w:eastAsia="SimSun" w:cs="SimSun"/>
                            <w:sz w:val="18"/>
                            <w:szCs w:val="18"/>
                            <w:spacing w:val="-1"/>
                          </w:rPr>
                          <w:t>30Hz</w:t>
                        </w:r>
                      </w:p>
                    </w:tc>
                  </w:tr>
                </w:tbl>
                <w:p>
                  <w:pPr>
                    <w:pStyle w:val="BodyText"/>
                    <w:rPr/>
                  </w:pPr>
                  <w:r/>
                </w:p>
              </w:txbxContent>
            </v:textbox>
          </v:shape>
        </w:pict>
      </w:r>
      <w:r>
        <w:pict>
          <v:shape id="_x0000_s2204" style="position:absolute;margin-left:354.611pt;margin-top:116.733pt;mso-position-vertical-relative:page;mso-position-horizontal-relative:page;width:36.2pt;height:94.55pt;z-index:25520332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73"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73"/>
                  </w:tblGrid>
                  <w:tr>
                    <w:trPr>
                      <w:trHeight w:val="1830" w:hRule="atLeast"/>
                    </w:trPr>
                    <w:tc>
                      <w:tcPr>
                        <w:tcW w:w="673" w:type="dxa"/>
                        <w:vAlign w:val="top"/>
                      </w:tcPr>
                      <w:p>
                        <w:pPr>
                          <w:ind w:left="67"/>
                          <w:spacing w:before="66" w:line="222" w:lineRule="auto"/>
                          <w:rPr>
                            <w:rFonts w:ascii="SimSun" w:hAnsi="SimSun" w:eastAsia="SimSun" w:cs="SimSun"/>
                            <w:sz w:val="18"/>
                            <w:szCs w:val="18"/>
                          </w:rPr>
                        </w:pPr>
                        <w:r>
                          <w:rPr>
                            <w:rFonts w:ascii="SimSun" w:hAnsi="SimSun" w:eastAsia="SimSun" w:cs="SimSun"/>
                            <w:sz w:val="18"/>
                            <w:szCs w:val="18"/>
                            <w:spacing w:val="-1"/>
                          </w:rPr>
                          <w:t>CI单元</w:t>
                        </w:r>
                      </w:p>
                      <w:p>
                        <w:pPr>
                          <w:ind w:left="145"/>
                          <w:spacing w:before="72" w:line="177" w:lineRule="auto"/>
                          <w:rPr>
                            <w:rFonts w:ascii="SimSun" w:hAnsi="SimSun" w:eastAsia="SimSun" w:cs="SimSun"/>
                            <w:sz w:val="18"/>
                            <w:szCs w:val="18"/>
                          </w:rPr>
                        </w:pPr>
                        <w:r>
                          <w:rPr>
                            <w:rFonts w:ascii="SimSun" w:hAnsi="SimSun" w:eastAsia="SimSun" w:cs="SimSun"/>
                            <w:sz w:val="18"/>
                            <w:szCs w:val="18"/>
                          </w:rPr>
                          <w:t>MWR</w:t>
                        </w:r>
                      </w:p>
                      <w:p>
                        <w:pPr>
                          <w:ind w:left="145"/>
                          <w:spacing w:line="175" w:lineRule="auto"/>
                          <w:rPr>
                            <w:rFonts w:ascii="SimSun" w:hAnsi="SimSun" w:eastAsia="SimSun" w:cs="SimSun"/>
                            <w:sz w:val="18"/>
                            <w:szCs w:val="18"/>
                          </w:rPr>
                        </w:pPr>
                        <w:r>
                          <w:rPr>
                            <w:rFonts w:ascii="SimSun" w:hAnsi="SimSun" w:eastAsia="SimSun" w:cs="SimSun"/>
                            <w:sz w:val="18"/>
                            <w:szCs w:val="18"/>
                          </w:rPr>
                          <w:t>MRD</w:t>
                        </w:r>
                      </w:p>
                      <w:p>
                        <w:pPr>
                          <w:ind w:left="161"/>
                          <w:spacing w:line="168" w:lineRule="auto"/>
                          <w:rPr>
                            <w:rFonts w:ascii="SimSun" w:hAnsi="SimSun" w:eastAsia="SimSun" w:cs="SimSun"/>
                            <w:sz w:val="18"/>
                            <w:szCs w:val="18"/>
                          </w:rPr>
                        </w:pPr>
                        <w:r>
                          <w:rPr>
                            <w:rFonts w:ascii="SimSun" w:hAnsi="SimSun" w:eastAsia="SimSun" w:cs="SimSun"/>
                            <w:sz w:val="18"/>
                            <w:szCs w:val="18"/>
                            <w:spacing w:val="-5"/>
                          </w:rPr>
                          <w:t>IOW</w:t>
                        </w:r>
                      </w:p>
                      <w:p>
                        <w:pPr>
                          <w:ind w:left="161"/>
                          <w:spacing w:line="182" w:lineRule="auto"/>
                          <w:rPr>
                            <w:rFonts w:ascii="SimSun" w:hAnsi="SimSun" w:eastAsia="SimSun" w:cs="SimSun"/>
                            <w:sz w:val="18"/>
                            <w:szCs w:val="18"/>
                          </w:rPr>
                        </w:pPr>
                        <w:r>
                          <w:rPr>
                            <w:rFonts w:ascii="SimSun" w:hAnsi="SimSun" w:eastAsia="SimSun" w:cs="SimSun"/>
                            <w:sz w:val="18"/>
                            <w:szCs w:val="18"/>
                            <w:spacing w:val="-5"/>
                          </w:rPr>
                          <w:t>IOR</w:t>
                        </w:r>
                      </w:p>
                      <w:p>
                        <w:pPr>
                          <w:ind w:left="136"/>
                          <w:spacing w:before="96" w:line="242" w:lineRule="auto"/>
                          <w:rPr>
                            <w:rFonts w:ascii="SimSun" w:hAnsi="SimSun" w:eastAsia="SimSun" w:cs="SimSun"/>
                            <w:sz w:val="18"/>
                            <w:szCs w:val="18"/>
                          </w:rPr>
                        </w:pPr>
                        <w:r>
                          <w:rPr>
                            <w:rFonts w:ascii="SimSun" w:hAnsi="SimSun" w:eastAsia="SimSun" w:cs="SimSun"/>
                            <w:sz w:val="18"/>
                            <w:szCs w:val="18"/>
                            <w:spacing w:val="-1"/>
                          </w:rPr>
                          <w:t>XD7</w:t>
                        </w:r>
                      </w:p>
                      <w:p>
                        <w:pPr>
                          <w:ind w:left="136"/>
                          <w:spacing w:before="194" w:line="242" w:lineRule="auto"/>
                          <w:rPr>
                            <w:rFonts w:ascii="SimSun" w:hAnsi="SimSun" w:eastAsia="SimSun" w:cs="SimSun"/>
                            <w:sz w:val="18"/>
                            <w:szCs w:val="18"/>
                          </w:rPr>
                        </w:pPr>
                        <w:r>
                          <w:rPr>
                            <w:rFonts w:ascii="SimSun" w:hAnsi="SimSun" w:eastAsia="SimSun" w:cs="SimSun"/>
                            <w:sz w:val="18"/>
                            <w:szCs w:val="18"/>
                            <w:spacing w:val="-1"/>
                          </w:rPr>
                          <w:t>XD0</w:t>
                        </w:r>
                      </w:p>
                    </w:tc>
                  </w:tr>
                </w:tbl>
                <w:p>
                  <w:pPr>
                    <w:pStyle w:val="BodyText"/>
                    <w:rPr/>
                  </w:pPr>
                  <w:r/>
                </w:p>
              </w:txbxContent>
            </v:textbox>
          </v:shape>
        </w:pict>
      </w:r>
      <w:r>
        <w:pict>
          <v:shape id="_x0000_s2206" style="position:absolute;margin-left:130.009pt;margin-top:216.229pt;mso-position-vertical-relative:page;mso-position-horizontal-relative:page;width:71.4pt;height:41.3pt;z-index:25521459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377"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377"/>
                  </w:tblGrid>
                  <w:tr>
                    <w:trPr>
                      <w:trHeight w:val="765" w:hRule="atLeast"/>
                    </w:trPr>
                    <w:tc>
                      <w:tcPr>
                        <w:tcW w:w="1377" w:type="dxa"/>
                        <w:vAlign w:val="top"/>
                      </w:tcPr>
                      <w:p>
                        <w:pPr>
                          <w:ind w:left="425" w:right="170" w:hanging="159"/>
                          <w:spacing w:before="187" w:line="291" w:lineRule="auto"/>
                          <w:rPr>
                            <w:rFonts w:ascii="SimSun" w:hAnsi="SimSun" w:eastAsia="SimSun" w:cs="SimSun"/>
                            <w:sz w:val="18"/>
                            <w:szCs w:val="18"/>
                          </w:rPr>
                        </w:pPr>
                        <w:r>
                          <w:rPr>
                            <w:rFonts w:ascii="SimSun" w:hAnsi="SimSun" w:eastAsia="SimSun" w:cs="SimSun"/>
                            <w:sz w:val="18"/>
                            <w:szCs w:val="18"/>
                            <w:spacing w:val="-5"/>
                          </w:rPr>
                          <w:t>SD27</w:t>
                        </w:r>
                        <w:r>
                          <w:rPr>
                            <w:rFonts w:ascii="Arial" w:hAnsi="Arial" w:eastAsia="Arial" w:cs="Arial"/>
                            <w:sz w:val="11"/>
                            <w:szCs w:val="11"/>
                            <w:spacing w:val="-5"/>
                            <w:position w:val="-1"/>
                          </w:rPr>
                          <w:t>--…</w:t>
                        </w:r>
                        <w:r>
                          <w:rPr>
                            <w:rFonts w:ascii="Arial" w:hAnsi="Arial" w:eastAsia="Arial" w:cs="Arial"/>
                            <w:sz w:val="11"/>
                            <w:szCs w:val="11"/>
                            <w:spacing w:val="10"/>
                            <w:position w:val="-1"/>
                          </w:rPr>
                          <w:t xml:space="preserve">  </w:t>
                        </w:r>
                        <w:r>
                          <w:rPr>
                            <w:rFonts w:ascii="SimSun" w:hAnsi="SimSun" w:eastAsia="SimSun" w:cs="SimSun"/>
                            <w:sz w:val="18"/>
                            <w:szCs w:val="18"/>
                            <w:spacing w:val="-5"/>
                          </w:rPr>
                          <w:t>SD20</w:t>
                        </w:r>
                        <w:r>
                          <w:rPr>
                            <w:rFonts w:ascii="SimSun" w:hAnsi="SimSun" w:eastAsia="SimSun" w:cs="SimSun"/>
                            <w:sz w:val="18"/>
                            <w:szCs w:val="18"/>
                          </w:rPr>
                          <w:t xml:space="preserve"> </w:t>
                        </w:r>
                        <w:r>
                          <w:rPr>
                            <w:rFonts w:ascii="SimSun" w:hAnsi="SimSun" w:eastAsia="SimSun" w:cs="SimSun"/>
                            <w:sz w:val="18"/>
                            <w:szCs w:val="18"/>
                            <w:spacing w:val="-1"/>
                          </w:rPr>
                          <w:t>CON单元</w:t>
                        </w:r>
                      </w:p>
                    </w:tc>
                  </w:tr>
                </w:tbl>
                <w:p>
                  <w:pPr>
                    <w:pStyle w:val="BodyText"/>
                    <w:rPr/>
                  </w:pPr>
                  <w:r/>
                </w:p>
              </w:txbxContent>
            </v:textbox>
          </v:shape>
        </w:pict>
      </w:r>
      <w:r>
        <w:pict>
          <v:shape id="_x0000_s2208" style="position:absolute;margin-left:354.356pt;margin-top:221.363pt;mso-position-vertical-relative:page;mso-position-horizontal-relative:page;width:36.2pt;height:72.45pt;z-index:25520640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73"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73"/>
                  </w:tblGrid>
                  <w:tr>
                    <w:trPr>
                      <w:trHeight w:val="1388" w:hRule="atLeast"/>
                    </w:trPr>
                    <w:tc>
                      <w:tcPr>
                        <w:tcW w:w="673" w:type="dxa"/>
                        <w:vAlign w:val="top"/>
                      </w:tcPr>
                      <w:p>
                        <w:pPr>
                          <w:ind w:left="89"/>
                          <w:spacing w:before="43" w:line="222" w:lineRule="auto"/>
                          <w:rPr>
                            <w:rFonts w:ascii="SimSun" w:hAnsi="SimSun" w:eastAsia="SimSun" w:cs="SimSun"/>
                            <w:sz w:val="18"/>
                            <w:szCs w:val="18"/>
                          </w:rPr>
                        </w:pPr>
                        <w:r>
                          <w:rPr>
                            <w:rFonts w:ascii="SimSun" w:hAnsi="SimSun" w:eastAsia="SimSun" w:cs="SimSun"/>
                            <w:sz w:val="18"/>
                            <w:szCs w:val="18"/>
                            <w:spacing w:val="-4"/>
                          </w:rPr>
                          <w:t>IN单元</w:t>
                        </w:r>
                      </w:p>
                      <w:p>
                        <w:pPr>
                          <w:ind w:left="335"/>
                          <w:spacing w:before="25" w:line="182" w:lineRule="auto"/>
                          <w:rPr>
                            <w:rFonts w:ascii="SimSun" w:hAnsi="SimSun" w:eastAsia="SimSun" w:cs="SimSun"/>
                            <w:sz w:val="18"/>
                            <w:szCs w:val="18"/>
                          </w:rPr>
                        </w:pPr>
                        <w:r>
                          <w:rPr>
                            <w:rFonts w:ascii="SimSun" w:hAnsi="SimSun" w:eastAsia="SimSun" w:cs="SimSun"/>
                            <w:sz w:val="18"/>
                            <w:szCs w:val="18"/>
                            <w:spacing w:val="-5"/>
                          </w:rPr>
                          <w:t>IOR</w:t>
                        </w:r>
                      </w:p>
                      <w:p>
                        <w:pPr>
                          <w:ind w:left="329"/>
                          <w:spacing w:before="49" w:line="242" w:lineRule="auto"/>
                          <w:rPr>
                            <w:rFonts w:ascii="SimSun" w:hAnsi="SimSun" w:eastAsia="SimSun" w:cs="SimSun"/>
                            <w:sz w:val="18"/>
                            <w:szCs w:val="18"/>
                          </w:rPr>
                        </w:pPr>
                        <w:r>
                          <w:rPr>
                            <w:rFonts w:ascii="SimSun" w:hAnsi="SimSun" w:eastAsia="SimSun" w:cs="SimSun"/>
                            <w:sz w:val="18"/>
                            <w:szCs w:val="18"/>
                            <w:spacing w:val="-1"/>
                          </w:rPr>
                          <w:t>XD7</w:t>
                        </w:r>
                      </w:p>
                      <w:p>
                        <w:pPr>
                          <w:ind w:left="438"/>
                          <w:spacing w:line="167" w:lineRule="exact"/>
                          <w:rPr/>
                        </w:pPr>
                        <w:r>
                          <w:rPr>
                            <w:position w:val="-3"/>
                          </w:rPr>
                          <w:drawing>
                            <wp:inline distT="0" distB="0" distL="0" distR="0">
                              <wp:extent cx="11568" cy="105817"/>
                              <wp:effectExtent l="0" t="0" r="0" b="0"/>
                              <wp:docPr id="622" name="IM 622"/>
                              <wp:cNvGraphicFramePr/>
                              <a:graphic>
                                <a:graphicData uri="http://schemas.openxmlformats.org/drawingml/2006/picture">
                                  <pic:pic>
                                    <pic:nvPicPr>
                                      <pic:cNvPr id="622" name="IM 622"/>
                                      <pic:cNvPicPr/>
                                    </pic:nvPicPr>
                                    <pic:blipFill>
                                      <a:blip r:embed="rId259"/>
                                      <a:stretch>
                                        <a:fillRect/>
                                      </a:stretch>
                                    </pic:blipFill>
                                    <pic:spPr>
                                      <a:xfrm rot="0">
                                        <a:off x="0" y="0"/>
                                        <a:ext cx="11568" cy="105817"/>
                                      </a:xfrm>
                                      <a:prstGeom prst="rect">
                                        <a:avLst/>
                                      </a:prstGeom>
                                    </pic:spPr>
                                  </pic:pic>
                                </a:graphicData>
                              </a:graphic>
                            </wp:inline>
                          </w:drawing>
                        </w:r>
                      </w:p>
                      <w:p>
                        <w:pPr>
                          <w:ind w:left="166" w:right="65" w:firstLine="162"/>
                          <w:spacing w:before="27" w:line="223" w:lineRule="auto"/>
                          <w:rPr>
                            <w:rFonts w:ascii="SimSun" w:hAnsi="SimSun" w:eastAsia="SimSun" w:cs="SimSun"/>
                            <w:sz w:val="18"/>
                            <w:szCs w:val="18"/>
                          </w:rPr>
                        </w:pPr>
                        <w:r>
                          <w:rPr>
                            <w:rFonts w:ascii="SimSun" w:hAnsi="SimSun" w:eastAsia="SimSun" w:cs="SimSun"/>
                            <w:sz w:val="18"/>
                            <w:szCs w:val="18"/>
                            <w:spacing w:val="-1"/>
                          </w:rPr>
                          <w:t>XD0</w:t>
                        </w:r>
                        <w:r>
                          <w:rPr>
                            <w:rFonts w:ascii="SimSun" w:hAnsi="SimSun" w:eastAsia="SimSun" w:cs="SimSun"/>
                            <w:sz w:val="18"/>
                            <w:szCs w:val="18"/>
                          </w:rPr>
                          <w:t xml:space="preserve"> </w:t>
                        </w:r>
                        <w:r>
                          <w:rPr>
                            <w:rFonts w:ascii="SimSun" w:hAnsi="SimSun" w:eastAsia="SimSun" w:cs="SimSun"/>
                            <w:sz w:val="18"/>
                            <w:szCs w:val="18"/>
                            <w:spacing w:val="-4"/>
                          </w:rPr>
                          <w:t>IN_B</w:t>
                        </w:r>
                      </w:p>
                    </w:tc>
                  </w:tr>
                </w:tbl>
                <w:p>
                  <w:pPr>
                    <w:pStyle w:val="BodyText"/>
                    <w:rPr/>
                  </w:pPr>
                  <w:r/>
                </w:p>
              </w:txbxContent>
            </v:textbox>
          </v:shape>
        </w:pict>
      </w:r>
      <w:r>
        <w:pict>
          <v:shape id="_x0000_s2210" style="position:absolute;margin-left:232.447pt;margin-top:237.798pt;mso-position-vertical-relative:page;mso-position-horizontal-relative:page;width:47.65pt;height:66.5pt;z-index:25521254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902" w:type="dxa"/>
                    <w:tblInd w:w="25" w:type="dxa"/>
                    <w:tblLayout w:type="fixed"/>
                    <w:tblBorders>
                      <w:left w:val="single" w:color="000000" w:sz="4" w:space="0"/>
                      <w:bottom w:val="single" w:color="000000" w:sz="4" w:space="0"/>
                      <w:right w:val="single" w:color="000000" w:sz="4" w:space="0"/>
                      <w:top w:val="single" w:color="000000" w:sz="4" w:space="0"/>
                    </w:tblBorders>
                  </w:tblPr>
                  <w:tblGrid>
                    <w:gridCol w:w="902"/>
                  </w:tblGrid>
                  <w:tr>
                    <w:trPr>
                      <w:trHeight w:val="1269" w:hRule="atLeast"/>
                    </w:trPr>
                    <w:tc>
                      <w:tcPr>
                        <w:tcW w:w="902" w:type="dxa"/>
                        <w:vAlign w:val="top"/>
                      </w:tcPr>
                      <w:p>
                        <w:pPr>
                          <w:ind w:left="176" w:right="136" w:hanging="55"/>
                          <w:spacing w:before="88" w:line="325" w:lineRule="auto"/>
                          <w:rPr>
                            <w:rFonts w:ascii="SimSun" w:hAnsi="SimSun" w:eastAsia="SimSun" w:cs="SimSun"/>
                            <w:sz w:val="18"/>
                            <w:szCs w:val="18"/>
                          </w:rPr>
                        </w:pPr>
                        <w:r>
                          <w:rPr>
                            <w:rFonts w:ascii="SimSun" w:hAnsi="SimSun" w:eastAsia="SimSun" w:cs="SimSun"/>
                            <w:sz w:val="18"/>
                            <w:szCs w:val="18"/>
                          </w:rPr>
                          <w:t>ABI</w:t>
                        </w:r>
                        <w:r>
                          <w:rPr>
                            <w:rFonts w:ascii="SimSun" w:hAnsi="SimSun" w:eastAsia="SimSun" w:cs="SimSun"/>
                            <w:sz w:val="18"/>
                            <w:szCs w:val="18"/>
                            <w:spacing w:val="1"/>
                          </w:rPr>
                          <w:t>单元</w:t>
                        </w:r>
                        <w:r>
                          <w:rPr>
                            <w:rFonts w:ascii="SimSun" w:hAnsi="SimSun" w:eastAsia="SimSun" w:cs="SimSun"/>
                            <w:sz w:val="18"/>
                            <w:szCs w:val="18"/>
                          </w:rPr>
                          <w:t xml:space="preserve"> </w:t>
                        </w:r>
                        <w:r>
                          <w:rPr>
                            <w:rFonts w:ascii="SimSun" w:hAnsi="SimSun" w:eastAsia="SimSun" w:cs="SimSun"/>
                            <w:sz w:val="18"/>
                            <w:szCs w:val="18"/>
                            <w:spacing w:val="-2"/>
                          </w:rPr>
                          <w:t>D7</w:t>
                        </w:r>
                      </w:p>
                      <w:p>
                        <w:pPr>
                          <w:ind w:left="178"/>
                          <w:spacing w:before="36" w:line="242" w:lineRule="auto"/>
                          <w:rPr>
                            <w:rFonts w:ascii="SimSun" w:hAnsi="SimSun" w:eastAsia="SimSun" w:cs="SimSun"/>
                            <w:sz w:val="18"/>
                            <w:szCs w:val="18"/>
                          </w:rPr>
                        </w:pPr>
                        <w:r>
                          <w:rPr>
                            <w:rFonts w:ascii="SimSun" w:hAnsi="SimSun" w:eastAsia="SimSun" w:cs="SimSun"/>
                            <w:sz w:val="18"/>
                            <w:szCs w:val="18"/>
                            <w:spacing w:val="-2"/>
                          </w:rPr>
                          <w:t>D0</w:t>
                        </w:r>
                      </w:p>
                      <w:p>
                        <w:pPr>
                          <w:ind w:left="50"/>
                          <w:spacing w:before="4" w:line="222" w:lineRule="auto"/>
                          <w:rPr>
                            <w:rFonts w:ascii="SimSun" w:hAnsi="SimSun" w:eastAsia="SimSun" w:cs="SimSun"/>
                            <w:sz w:val="18"/>
                            <w:szCs w:val="18"/>
                          </w:rPr>
                        </w:pPr>
                        <w:r>
                          <w:rPr>
                            <w:rFonts w:ascii="SimSun" w:hAnsi="SimSun" w:eastAsia="SimSun" w:cs="SimSun"/>
                            <w:sz w:val="18"/>
                            <w:szCs w:val="18"/>
                          </w:rPr>
                          <w:t>CPU内总线</w:t>
                        </w:r>
                      </w:p>
                    </w:tc>
                  </w:tr>
                </w:tbl>
                <w:p>
                  <w:pPr>
                    <w:pStyle w:val="BodyText"/>
                    <w:rPr/>
                  </w:pPr>
                  <w:r/>
                </w:p>
              </w:txbxContent>
            </v:textbox>
          </v:shape>
        </w:pict>
      </w:r>
      <w:r>
        <w:pict>
          <v:shape id="_x0000_s2212" style="position:absolute;margin-left:354.41pt;margin-top:293.946pt;mso-position-vertical-relative:page;mso-position-horizontal-relative:page;width:36.2pt;height:72.45pt;z-index:25520844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73"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73"/>
                  </w:tblGrid>
                  <w:tr>
                    <w:trPr>
                      <w:trHeight w:val="1388" w:hRule="atLeast"/>
                    </w:trPr>
                    <w:tc>
                      <w:tcPr>
                        <w:tcW w:w="673" w:type="dxa"/>
                        <w:vAlign w:val="top"/>
                      </w:tcPr>
                      <w:p>
                        <w:pPr>
                          <w:spacing w:before="43" w:line="222" w:lineRule="auto"/>
                          <w:jc w:val="right"/>
                          <w:rPr>
                            <w:rFonts w:ascii="SimSun" w:hAnsi="SimSun" w:eastAsia="SimSun" w:cs="SimSun"/>
                            <w:sz w:val="18"/>
                            <w:szCs w:val="18"/>
                          </w:rPr>
                        </w:pPr>
                        <w:r>
                          <w:rPr>
                            <w:rFonts w:ascii="SimSun" w:hAnsi="SimSun" w:eastAsia="SimSun" w:cs="SimSun"/>
                            <w:sz w:val="18"/>
                            <w:szCs w:val="18"/>
                            <w:spacing w:val="-1"/>
                          </w:rPr>
                          <w:t>OUT单元</w:t>
                        </w:r>
                      </w:p>
                      <w:p>
                        <w:pPr>
                          <w:ind w:left="335"/>
                          <w:spacing w:before="25" w:line="182" w:lineRule="auto"/>
                          <w:rPr>
                            <w:rFonts w:ascii="SimSun" w:hAnsi="SimSun" w:eastAsia="SimSun" w:cs="SimSun"/>
                            <w:sz w:val="18"/>
                            <w:szCs w:val="18"/>
                          </w:rPr>
                        </w:pPr>
                        <w:r>
                          <w:rPr>
                            <w:rFonts w:ascii="SimSun" w:hAnsi="SimSun" w:eastAsia="SimSun" w:cs="SimSun"/>
                            <w:sz w:val="18"/>
                            <w:szCs w:val="18"/>
                            <w:spacing w:val="-5"/>
                          </w:rPr>
                          <w:t>IOW</w:t>
                        </w:r>
                      </w:p>
                      <w:p>
                        <w:pPr>
                          <w:ind w:left="329"/>
                          <w:spacing w:before="49" w:line="242" w:lineRule="auto"/>
                          <w:rPr>
                            <w:rFonts w:ascii="SimSun" w:hAnsi="SimSun" w:eastAsia="SimSun" w:cs="SimSun"/>
                            <w:sz w:val="18"/>
                            <w:szCs w:val="18"/>
                          </w:rPr>
                        </w:pPr>
                        <w:r>
                          <w:rPr>
                            <w:rFonts w:ascii="SimSun" w:hAnsi="SimSun" w:eastAsia="SimSun" w:cs="SimSun"/>
                            <w:sz w:val="18"/>
                            <w:szCs w:val="18"/>
                            <w:spacing w:val="-1"/>
                          </w:rPr>
                          <w:t>XD7</w:t>
                        </w:r>
                      </w:p>
                      <w:p>
                        <w:pPr>
                          <w:ind w:left="438"/>
                          <w:spacing w:line="167" w:lineRule="exact"/>
                          <w:rPr/>
                        </w:pPr>
                        <w:r>
                          <w:rPr>
                            <w:position w:val="-3"/>
                          </w:rPr>
                          <w:drawing>
                            <wp:inline distT="0" distB="0" distL="0" distR="0">
                              <wp:extent cx="11568" cy="105817"/>
                              <wp:effectExtent l="0" t="0" r="0" b="0"/>
                              <wp:docPr id="624" name="IM 624"/>
                              <wp:cNvGraphicFramePr/>
                              <a:graphic>
                                <a:graphicData uri="http://schemas.openxmlformats.org/drawingml/2006/picture">
                                  <pic:pic>
                                    <pic:nvPicPr>
                                      <pic:cNvPr id="624" name="IM 624"/>
                                      <pic:cNvPicPr/>
                                    </pic:nvPicPr>
                                    <pic:blipFill>
                                      <a:blip r:embed="rId260"/>
                                      <a:stretch>
                                        <a:fillRect/>
                                      </a:stretch>
                                    </pic:blipFill>
                                    <pic:spPr>
                                      <a:xfrm rot="0">
                                        <a:off x="0" y="0"/>
                                        <a:ext cx="11568" cy="105817"/>
                                      </a:xfrm>
                                      <a:prstGeom prst="rect">
                                        <a:avLst/>
                                      </a:prstGeom>
                                    </pic:spPr>
                                  </pic:pic>
                                </a:graphicData>
                              </a:graphic>
                            </wp:inline>
                          </w:drawing>
                        </w:r>
                      </w:p>
                      <w:p>
                        <w:pPr>
                          <w:ind w:left="71" w:right="48" w:firstLine="257"/>
                          <w:spacing w:before="27" w:line="223" w:lineRule="auto"/>
                          <w:rPr>
                            <w:rFonts w:ascii="SimSun" w:hAnsi="SimSun" w:eastAsia="SimSun" w:cs="SimSun"/>
                            <w:sz w:val="18"/>
                            <w:szCs w:val="18"/>
                          </w:rPr>
                        </w:pPr>
                        <w:r>
                          <w:rPr>
                            <w:rFonts w:ascii="SimSun" w:hAnsi="SimSun" w:eastAsia="SimSun" w:cs="SimSun"/>
                            <w:sz w:val="18"/>
                            <w:szCs w:val="18"/>
                            <w:spacing w:val="-1"/>
                          </w:rPr>
                          <w:t>XD0</w:t>
                        </w:r>
                        <w:r>
                          <w:rPr>
                            <w:rFonts w:ascii="SimSun" w:hAnsi="SimSun" w:eastAsia="SimSun" w:cs="SimSun"/>
                            <w:sz w:val="18"/>
                            <w:szCs w:val="18"/>
                          </w:rPr>
                          <w:t xml:space="preserve"> </w:t>
                        </w:r>
                        <w:r>
                          <w:rPr>
                            <w:rFonts w:ascii="SimSun" w:hAnsi="SimSun" w:eastAsia="SimSun" w:cs="SimSun"/>
                            <w:sz w:val="18"/>
                            <w:szCs w:val="18"/>
                            <w:position w:val="1"/>
                          </w:rPr>
                          <w:drawing>
                            <wp:inline distT="0" distB="0" distL="0" distR="0">
                              <wp:extent cx="34271" cy="84780"/>
                              <wp:effectExtent l="0" t="0" r="0" b="0"/>
                              <wp:docPr id="626" name="IM 626"/>
                              <wp:cNvGraphicFramePr/>
                              <a:graphic>
                                <a:graphicData uri="http://schemas.openxmlformats.org/drawingml/2006/picture">
                                  <pic:pic>
                                    <pic:nvPicPr>
                                      <pic:cNvPr id="626" name="IM 626"/>
                                      <pic:cNvPicPr/>
                                    </pic:nvPicPr>
                                    <pic:blipFill>
                                      <a:blip r:embed="rId261"/>
                                      <a:stretch>
                                        <a:fillRect/>
                                      </a:stretch>
                                    </pic:blipFill>
                                    <pic:spPr>
                                      <a:xfrm rot="0">
                                        <a:off x="0" y="0"/>
                                        <a:ext cx="34271" cy="84780"/>
                                      </a:xfrm>
                                      <a:prstGeom prst="rect">
                                        <a:avLst/>
                                      </a:prstGeom>
                                    </pic:spPr>
                                  </pic:pic>
                                </a:graphicData>
                              </a:graphic>
                            </wp:inline>
                          </w:drawing>
                        </w:r>
                        <w:r>
                          <w:rPr>
                            <w:rFonts w:ascii="SimSun" w:hAnsi="SimSun" w:eastAsia="SimSun" w:cs="SimSun"/>
                            <w:sz w:val="18"/>
                            <w:szCs w:val="18"/>
                            <w:spacing w:val="-48"/>
                          </w:rPr>
                          <w:t xml:space="preserve"> </w:t>
                        </w:r>
                        <w:r>
                          <w:rPr>
                            <w:rFonts w:ascii="SimSun" w:hAnsi="SimSun" w:eastAsia="SimSun" w:cs="SimSun"/>
                            <w:sz w:val="18"/>
                            <w:szCs w:val="18"/>
                            <w:spacing w:val="-1"/>
                          </w:rPr>
                          <w:t>LED_B</w:t>
                        </w:r>
                      </w:p>
                    </w:tc>
                  </w:tr>
                </w:tbl>
                <w:p>
                  <w:pPr>
                    <w:pStyle w:val="BodyText"/>
                    <w:rPr/>
                  </w:pPr>
                  <w:r/>
                </w:p>
              </w:txbxContent>
            </v:textbox>
          </v:shape>
        </w:pict>
      </w:r>
      <w:r>
        <w:pict>
          <v:group id="_x0000_s2214" style="position:absolute;margin-left:278.51pt;margin-top:257.346pt;mso-position-vertical-relative:page;mso-position-horizontal-relative:page;width:11.85pt;height:21.55pt;z-index:255222784;" o:allowincell="f" filled="false" stroked="false" coordsize="237,430" coordorigin="0,0">
            <v:shape id="_x0000_s2216" style="position:absolute;left:0;top:0;width:237;height:430;" filled="false" strokecolor="#000000" strokeweight="0.55pt" coordsize="237,430" coordorigin="0,0" path="m12,69l230,69m230,69l175,5m12,69l67,5m228,360l5,360m10,360l65,424m228,360l173,424e">
              <v:stroke endcap="round" miterlimit="10"/>
            </v:shape>
            <v:shape id="_x0000_s2218" style="position:absolute;left:120;top:138;width:18;height:167;" filled="false" strokecolor="#000000" strokeweight="0.91pt" coordsize="18,167" coordorigin="0,0" path="m9,9l9,157e">
              <v:stroke dashstyle="dash" endcap="round" miterlimit="10"/>
            </v:shape>
          </v:group>
        </w:pict>
      </w:r>
      <w:r>
        <w:drawing>
          <wp:anchor distT="0" distB="0" distL="0" distR="0" simplePos="0" relativeHeight="255234048" behindDoc="0" locked="0" layoutInCell="0" allowOverlap="1">
            <wp:simplePos x="0" y="0"/>
            <wp:positionH relativeFrom="page">
              <wp:posOffset>1326285</wp:posOffset>
            </wp:positionH>
            <wp:positionV relativeFrom="page">
              <wp:posOffset>3309092</wp:posOffset>
            </wp:positionV>
            <wp:extent cx="1723283" cy="1075412"/>
            <wp:effectExtent l="0" t="0" r="0" b="0"/>
            <wp:wrapNone/>
            <wp:docPr id="628" name="IM 628"/>
            <wp:cNvGraphicFramePr/>
            <a:graphic>
              <a:graphicData uri="http://schemas.openxmlformats.org/drawingml/2006/picture">
                <pic:pic>
                  <pic:nvPicPr>
                    <pic:cNvPr id="628" name="IM 628"/>
                    <pic:cNvPicPr/>
                  </pic:nvPicPr>
                  <pic:blipFill>
                    <a:blip r:embed="rId262"/>
                    <a:stretch>
                      <a:fillRect/>
                    </a:stretch>
                  </pic:blipFill>
                  <pic:spPr>
                    <a:xfrm rot="0">
                      <a:off x="0" y="0"/>
                      <a:ext cx="1723283" cy="1075412"/>
                    </a:xfrm>
                    <a:prstGeom prst="rect">
                      <a:avLst/>
                    </a:prstGeom>
                  </pic:spPr>
                </pic:pic>
              </a:graphicData>
            </a:graphic>
          </wp:anchor>
        </w:drawing>
      </w:r>
      <w:r>
        <w:drawing>
          <wp:anchor distT="0" distB="0" distL="0" distR="0" simplePos="0" relativeHeight="255209472" behindDoc="0" locked="0" layoutInCell="0" allowOverlap="1">
            <wp:simplePos x="0" y="0"/>
            <wp:positionH relativeFrom="page">
              <wp:posOffset>4191483</wp:posOffset>
            </wp:positionH>
            <wp:positionV relativeFrom="page">
              <wp:posOffset>2032150</wp:posOffset>
            </wp:positionV>
            <wp:extent cx="949838" cy="1937711"/>
            <wp:effectExtent l="0" t="0" r="0" b="0"/>
            <wp:wrapNone/>
            <wp:docPr id="630" name="IM 630"/>
            <wp:cNvGraphicFramePr/>
            <a:graphic>
              <a:graphicData uri="http://schemas.openxmlformats.org/drawingml/2006/picture">
                <pic:pic>
                  <pic:nvPicPr>
                    <pic:cNvPr id="630" name="IM 630"/>
                    <pic:cNvPicPr/>
                  </pic:nvPicPr>
                  <pic:blipFill>
                    <a:blip r:embed="rId263"/>
                    <a:stretch>
                      <a:fillRect/>
                    </a:stretch>
                  </pic:blipFill>
                  <pic:spPr>
                    <a:xfrm rot="0">
                      <a:off x="0" y="0"/>
                      <a:ext cx="949838" cy="1937711"/>
                    </a:xfrm>
                    <a:prstGeom prst="rect">
                      <a:avLst/>
                    </a:prstGeom>
                  </pic:spPr>
                </pic:pic>
              </a:graphicData>
            </a:graphic>
          </wp:anchor>
        </w:drawing>
      </w:r>
      <w:r>
        <w:pict>
          <v:shape id="_x0000_s2220" style="position:absolute;margin-left:388.964pt;margin-top:183.607pt;mso-position-vertical-relative:page;mso-position-horizontal-relative:page;width:50.55pt;height:163.85pt;z-index:255207424;" o:allowincell="f" filled="false" strokecolor="#000000" strokeweight="0.55pt" coordsize="1010,3277" coordorigin="0,0" path="m701,5l703,2841m5,1382l708,1382m5,1812l998,1812m1002,272l1004,3271e">
            <v:stroke endcap="round" miterlimit="10"/>
          </v:shape>
        </w:pict>
      </w:r>
      <w:r>
        <w:pict>
          <v:shape id="_x0000_s2222" style="position:absolute;margin-left:389.112pt;margin-top:325.375pt;mso-position-vertical-relative:page;mso-position-horizontal-relative:page;width:50.4pt;height:22.1pt;z-index:255216640;" o:allowincell="f" filled="false" strokecolor="#000000" strokeweight="0.55pt" coordsize="1008,442" coordorigin="0,0" path="m5,5l695,5m5,435l1001,436e">
            <v:stroke endcap="round" miterlimit="10"/>
          </v:shape>
        </w:pict>
      </w:r>
      <w:r>
        <w:pict>
          <v:group id="_x0000_s2224" style="position:absolute;margin-left:422.746pt;margin-top:251.824pt;mso-position-vertical-relative:page;mso-position-horizontal-relative:page;width:17.25pt;height:23.35pt;z-index:255219712;" o:allowincell="f" filled="false" stroked="false" coordsize="345,467" coordorigin="0,0">
            <v:shape id="_x0000_s2226" style="position:absolute;left:5;top:5;width:35;height:27;" fillcolor="#FFFFFF" filled="true" stroked="false" coordsize="35,27" coordorigin="0,0" path="m34,13c34,6,26,0,17,0c7,0,0,6,0,13c0,21,7,27,17,27c26,27,34,21,34,13e"/>
            <v:shape id="_x0000_s2228" style="position:absolute;left:0;top:0;width:45;height:39;" filled="false" strokecolor="#000000" strokeweight="0.55pt" coordsize="45,39" coordorigin="0,0" path="m39,19c39,11,32,5,22,5c13,5,5,11,5,19c5,27,13,33,22,33c32,33,39,27,39,19e">
              <v:stroke endcap="round" miterlimit="10"/>
            </v:shape>
            <v:shape id="_x0000_s2230" style="position:absolute;left:16;top:11;width:12;height:12;" fillcolor="#FFFFFF" filled="true" stroked="false" coordsize="12,12" coordorigin="0,0" path="m12,6c12,2,10,0,6,0c2,0,0,2,0,6c0,10,2,12,6,12c10,12,12,10,12,6e"/>
            <v:shape id="_x0000_s2232" style="position:absolute;left:10;top:6;width:24;height:24;" filled="false" strokecolor="#000000" strokeweight="0.55pt" coordsize="24,24" coordorigin="0,0" path="m18,11c18,8,15,5,11,5c8,5,5,8,5,11c5,15,8,18,11,18c15,18,18,15,18,11e">
              <v:stroke endcap="round" miterlimit="10"/>
            </v:shape>
            <v:shape id="_x0000_s2234" style="position:absolute;left:304;top:433;width:35;height:27;" fillcolor="#FFFFFF" filled="true" stroked="false" coordsize="35,27" coordorigin="0,0" path="m34,13c34,6,26,0,17,0c7,0,0,6,0,13c0,21,7,27,17,27c26,27,34,21,34,13e"/>
            <v:shape id="_x0000_s2236" style="position:absolute;left:299;top:427;width:45;height:39;" filled="false" strokecolor="#000000" strokeweight="0.55pt" coordsize="45,39" coordorigin="0,0" path="m39,19c39,11,32,5,22,5c13,5,5,11,5,19c5,27,13,33,22,33c32,33,39,27,39,19e">
              <v:stroke endcap="round" miterlimit="10"/>
            </v:shape>
            <v:shape id="_x0000_s2238" style="position:absolute;left:315;top:439;width:12;height:12;" fillcolor="#FFFFFF" filled="true" stroked="false" coordsize="12,12" coordorigin="0,0" path="m12,6c12,2,10,0,6,0c2,0,0,2,0,6c0,10,2,12,6,12c10,12,12,10,12,6e"/>
            <v:shape id="_x0000_s2240" style="position:absolute;left:309;top:434;width:24;height:24;" filled="false" strokecolor="#000000" strokeweight="0.55pt" coordsize="24,24" coordorigin="0,0" path="m18,11c18,8,15,5,11,5c8,5,5,8,5,11c5,15,8,18,11,18c15,18,18,15,18,11e">
              <v:stroke endcap="round" miterlimit="10"/>
            </v:shape>
          </v:group>
        </w:pict>
      </w:r>
      <w:r>
        <w:drawing>
          <wp:anchor distT="0" distB="0" distL="0" distR="0" simplePos="0" relativeHeight="255230976" behindDoc="0" locked="0" layoutInCell="0" allowOverlap="1">
            <wp:simplePos x="0" y="0"/>
            <wp:positionH relativeFrom="page">
              <wp:posOffset>1329542</wp:posOffset>
            </wp:positionH>
            <wp:positionV relativeFrom="page">
              <wp:posOffset>1120395</wp:posOffset>
            </wp:positionV>
            <wp:extent cx="405918" cy="764850"/>
            <wp:effectExtent l="0" t="0" r="0" b="0"/>
            <wp:wrapNone/>
            <wp:docPr id="632" name="IM 632"/>
            <wp:cNvGraphicFramePr/>
            <a:graphic>
              <a:graphicData uri="http://schemas.openxmlformats.org/drawingml/2006/picture">
                <pic:pic>
                  <pic:nvPicPr>
                    <pic:cNvPr id="632" name="IM 632"/>
                    <pic:cNvPicPr/>
                  </pic:nvPicPr>
                  <pic:blipFill>
                    <a:blip r:embed="rId264"/>
                    <a:stretch>
                      <a:fillRect/>
                    </a:stretch>
                  </pic:blipFill>
                  <pic:spPr>
                    <a:xfrm rot="0">
                      <a:off x="0" y="0"/>
                      <a:ext cx="405918" cy="764850"/>
                    </a:xfrm>
                    <a:prstGeom prst="rect">
                      <a:avLst/>
                    </a:prstGeom>
                  </pic:spPr>
                </pic:pic>
              </a:graphicData>
            </a:graphic>
          </wp:anchor>
        </w:drawing>
      </w:r>
      <w:r>
        <w:drawing>
          <wp:anchor distT="0" distB="0" distL="0" distR="0" simplePos="0" relativeHeight="255213568" behindDoc="0" locked="0" layoutInCell="0" allowOverlap="1">
            <wp:simplePos x="0" y="0"/>
            <wp:positionH relativeFrom="page">
              <wp:posOffset>1973948</wp:posOffset>
            </wp:positionH>
            <wp:positionV relativeFrom="page">
              <wp:posOffset>2451472</wp:posOffset>
            </wp:positionV>
            <wp:extent cx="273191" cy="399584"/>
            <wp:effectExtent l="0" t="0" r="0" b="0"/>
            <wp:wrapNone/>
            <wp:docPr id="634" name="IM 634"/>
            <wp:cNvGraphicFramePr/>
            <a:graphic>
              <a:graphicData uri="http://schemas.openxmlformats.org/drawingml/2006/picture">
                <pic:pic>
                  <pic:nvPicPr>
                    <pic:cNvPr id="634" name="IM 634"/>
                    <pic:cNvPicPr/>
                  </pic:nvPicPr>
                  <pic:blipFill>
                    <a:blip r:embed="rId265"/>
                    <a:stretch>
                      <a:fillRect/>
                    </a:stretch>
                  </pic:blipFill>
                  <pic:spPr>
                    <a:xfrm rot="0">
                      <a:off x="0" y="0"/>
                      <a:ext cx="273191" cy="399584"/>
                    </a:xfrm>
                    <a:prstGeom prst="rect">
                      <a:avLst/>
                    </a:prstGeom>
                  </pic:spPr>
                </pic:pic>
              </a:graphicData>
            </a:graphic>
          </wp:anchor>
        </w:drawing>
      </w:r>
      <w:r>
        <w:drawing>
          <wp:anchor distT="0" distB="0" distL="0" distR="0" simplePos="0" relativeHeight="255215616" behindDoc="0" locked="0" layoutInCell="0" allowOverlap="1">
            <wp:simplePos x="0" y="0"/>
            <wp:positionH relativeFrom="page">
              <wp:posOffset>2454064</wp:posOffset>
            </wp:positionH>
            <wp:positionV relativeFrom="page">
              <wp:posOffset>1418791</wp:posOffset>
            </wp:positionV>
            <wp:extent cx="1323613" cy="280075"/>
            <wp:effectExtent l="0" t="0" r="0" b="0"/>
            <wp:wrapNone/>
            <wp:docPr id="636" name="IM 636"/>
            <wp:cNvGraphicFramePr/>
            <a:graphic>
              <a:graphicData uri="http://schemas.openxmlformats.org/drawingml/2006/picture">
                <pic:pic>
                  <pic:nvPicPr>
                    <pic:cNvPr id="636" name="IM 636"/>
                    <pic:cNvPicPr/>
                  </pic:nvPicPr>
                  <pic:blipFill>
                    <a:blip r:embed="rId266"/>
                    <a:stretch>
                      <a:fillRect/>
                    </a:stretch>
                  </pic:blipFill>
                  <pic:spPr>
                    <a:xfrm rot="0">
                      <a:off x="0" y="0"/>
                      <a:ext cx="1323613" cy="280075"/>
                    </a:xfrm>
                    <a:prstGeom prst="rect">
                      <a:avLst/>
                    </a:prstGeom>
                  </pic:spPr>
                </pic:pic>
              </a:graphicData>
            </a:graphic>
          </wp:anchor>
        </w:drawing>
      </w:r>
      <w:r>
        <w:drawing>
          <wp:anchor distT="0" distB="0" distL="0" distR="0" simplePos="0" relativeHeight="255220736" behindDoc="0" locked="0" layoutInCell="0" allowOverlap="1">
            <wp:simplePos x="0" y="0"/>
            <wp:positionH relativeFrom="page">
              <wp:posOffset>4209338</wp:posOffset>
            </wp:positionH>
            <wp:positionV relativeFrom="page">
              <wp:posOffset>1785875</wp:posOffset>
            </wp:positionV>
            <wp:extent cx="344434" cy="171774"/>
            <wp:effectExtent l="0" t="0" r="0" b="0"/>
            <wp:wrapNone/>
            <wp:docPr id="638" name="IM 638"/>
            <wp:cNvGraphicFramePr/>
            <a:graphic>
              <a:graphicData uri="http://schemas.openxmlformats.org/drawingml/2006/picture">
                <pic:pic>
                  <pic:nvPicPr>
                    <pic:cNvPr id="638" name="IM 638"/>
                    <pic:cNvPicPr/>
                  </pic:nvPicPr>
                  <pic:blipFill>
                    <a:blip r:embed="rId267"/>
                    <a:stretch>
                      <a:fillRect/>
                    </a:stretch>
                  </pic:blipFill>
                  <pic:spPr>
                    <a:xfrm rot="0">
                      <a:off x="0" y="0"/>
                      <a:ext cx="344434" cy="171774"/>
                    </a:xfrm>
                    <a:prstGeom prst="rect">
                      <a:avLst/>
                    </a:prstGeom>
                  </pic:spPr>
                </pic:pic>
              </a:graphicData>
            </a:graphic>
          </wp:anchor>
        </w:drawing>
      </w:r>
      <w:r>
        <w:pict>
          <v:group id="_x0000_s2242" style="position:absolute;margin-left:329.924pt;margin-top:140.745pt;mso-position-vertical-relative:page;mso-position-horizontal-relative:page;width:2.7pt;height:30.25pt;z-index:255225856;" o:allowincell="f" filled="false" stroked="false" coordsize="54,605" coordorigin="0,0">
            <v:shape id="_x0000_s2244" style="position:absolute;left:5;top:5;width:44;height:594;" fillcolor="#FFFFFF" filled="true" stroked="false" coordsize="44,594" coordorigin="0,0" path="m,l43,0l43,593l0,593l0,0xe"/>
            <v:shape id="_x0000_s2246" style="position:absolute;left:0;top:0;width:54;height:605;" filled="false" strokecolor="#000000" strokeweight="0.55pt" coordsize="54,605" coordorigin="0,0" path="m5,599l48,599l48,5l5,5l5,599xe">
              <v:stroke endcap="round" miterlimit="10"/>
            </v:shape>
          </v:group>
        </w:pict>
      </w:r>
      <w:r>
        <w:pict>
          <v:group id="_x0000_s2248" style="position:absolute;margin-left:342.428pt;margin-top:157.522pt;mso-position-vertical-relative:page;mso-position-horizontal-relative:page;width:5.7pt;height:13.55pt;z-index:255227904;" o:allowincell="f" filled="false" stroked="false" coordsize="113,271" coordorigin="0,0">
            <v:shape id="_x0000_s2250" style="position:absolute;left:5;top:163;width:103;height:101;" fillcolor="#FFFFFF" filled="true" stroked="false" coordsize="103,101" coordorigin="0,0" path="m103,50l103,39l98,30l94,22l87,14l81,7l71,3l62,1l52,0l42,1l32,3l23,7l15,14l9,22l4,30l2,39l0,50l2,61l4,71l9,78l15,86l23,91l32,97l42,100l52,101l62,100l71,97l81,91l87,86l94,78l98,71l103,61l103,50xe"/>
            <v:shape id="_x0000_s2252" style="position:absolute;left:0;top:158;width:113;height:113;" filled="false" strokecolor="#000000" strokeweight="0.54pt" coordsize="113,113" coordorigin="0,0" path="m108,56l108,45l104,35l99,28l93,19l86,12l76,8l68,6l57,5l47,6l37,8l29,12l20,19l15,28l9,35l7,45l5,56l7,66l9,76l15,84l20,91l29,97l37,102l47,105l57,106l68,105l76,102l86,97l93,91l99,84l104,76l108,66l108,56xe">
              <v:stroke endcap="round" miterlimit="10"/>
            </v:shape>
            <v:shape id="_x0000_s2254" style="position:absolute;left:5;top:5;width:103;height:101;" fillcolor="#FFFFFF" filled="true" stroked="false" coordsize="103,101" coordorigin="0,0" path="m103,50l103,39l98,30l94,22l87,14l81,7l71,3l62,1l52,0l42,1l32,3l23,7l15,14l9,22l4,30l2,39l0,50l2,61l4,71l9,78l15,86l23,91l32,97l42,100l52,101l62,100l71,97l81,91l87,86l94,78l98,71l103,61l103,50xe"/>
            <v:shape id="_x0000_s2256" style="position:absolute;left:0;top:0;width:113;height:113;" filled="false" strokecolor="#000000" strokeweight="0.54pt" coordsize="113,113" coordorigin="0,0" path="m108,56l108,45l104,35l99,28l93,19l86,12l76,8l68,6l57,5l47,6l37,8l29,12l20,19l15,28l9,35l7,45l5,56l7,66l9,76l15,84l20,91l29,97l37,102l47,105l57,106l68,105l76,102l86,97l93,91l99,84l104,76l108,66l108,56xe">
              <v:stroke endcap="round" miterlimit="10"/>
            </v:shape>
          </v:group>
        </w:pict>
      </w:r>
      <w:r>
        <w:pict>
          <v:group id="_x0000_s2258" style="position:absolute;margin-left:358.342pt;margin-top:140.745pt;mso-position-vertical-relative:page;mso-position-horizontal-relative:page;width:2.7pt;height:30.25pt;z-index:255226880;" o:allowincell="f" filled="false" stroked="false" coordsize="54,605" coordorigin="0,0">
            <v:shape id="_x0000_s2260" style="position:absolute;left:5;top:5;width:44;height:594;" fillcolor="#FFFFFF" filled="true" stroked="false" coordsize="44,594" coordorigin="0,0" path="m,l43,0l43,593l0,593l0,0xe"/>
            <v:shape id="_x0000_s2262" style="position:absolute;left:0;top:0;width:54;height:605;" filled="false" strokecolor="#000000" strokeweight="0.55pt" coordsize="54,605" coordorigin="0,0" path="m5,599l48,599l48,5l5,5l5,599xe">
              <v:stroke endcap="round" miterlimit="10"/>
            </v:shape>
          </v:group>
        </w:pict>
      </w:r>
      <w:r>
        <w:pict>
          <v:group id="_x0000_s2264" style="position:absolute;margin-left:343.356pt;margin-top:356.032pt;mso-position-vertical-relative:page;mso-position-horizontal-relative:page;width:16.7pt;height:5.65pt;z-index:255224832;" o:allowincell="f" filled="false" stroked="false" coordsize="334,113" coordorigin="0,0">
            <v:shape id="_x0000_s2266" style="position:absolute;left:51;top:44;width:282;height:12;" filled="false" strokecolor="#000000" strokeweight="0.55pt" coordsize="282,12" coordorigin="0,0" path="m5,5l277,5e">
              <v:stroke endcap="round" miterlimit="10"/>
            </v:shape>
            <v:shape id="_x0000_s2268" style="position:absolute;left:5;top:5;width:103;height:101;" fillcolor="#FFFFFF" filled="true" stroked="false" coordsize="103,101" coordorigin="0,0" path="m103,50l103,39l98,30l94,22l87,14l81,7l71,3l62,1l52,0l42,1l32,3l23,7l15,14l9,22l4,30l2,39l0,50l2,61l4,71l9,78l15,86l23,91l32,97l42,100l52,101l62,100l71,97l81,91l87,86l94,78l98,71l103,61l103,50xe"/>
            <v:shape id="_x0000_s2270" style="position:absolute;left:0;top:0;width:113;height:113;" filled="false" strokecolor="#000000" strokeweight="0.54pt" coordsize="113,113" coordorigin="0,0" path="m108,56l108,45l104,35l99,28l93,19l86,12l76,8l68,6l57,5l47,6l37,8l29,12l20,19l15,28l9,35l7,45l5,56l7,66l9,76l15,84l20,91l29,97l37,102l47,105l57,106l68,105l76,102l86,97l93,91l99,84l104,76l108,66l108,56xe">
              <v:stroke endcap="round" miterlimit="10"/>
            </v:shape>
          </v:group>
        </w:pict>
      </w:r>
      <w:r>
        <w:drawing>
          <wp:anchor distT="0" distB="0" distL="0" distR="0" simplePos="0" relativeHeight="255221760" behindDoc="0" locked="0" layoutInCell="0" allowOverlap="1">
            <wp:simplePos x="0" y="0"/>
            <wp:positionH relativeFrom="page">
              <wp:posOffset>5775117</wp:posOffset>
            </wp:positionH>
            <wp:positionV relativeFrom="page">
              <wp:posOffset>1204628</wp:posOffset>
            </wp:positionV>
            <wp:extent cx="252851" cy="227229"/>
            <wp:effectExtent l="0" t="0" r="0" b="0"/>
            <wp:wrapNone/>
            <wp:docPr id="640" name="IM 640"/>
            <wp:cNvGraphicFramePr/>
            <a:graphic>
              <a:graphicData uri="http://schemas.openxmlformats.org/drawingml/2006/picture">
                <pic:pic>
                  <pic:nvPicPr>
                    <pic:cNvPr id="640" name="IM 640"/>
                    <pic:cNvPicPr/>
                  </pic:nvPicPr>
                  <pic:blipFill>
                    <a:blip r:embed="rId268"/>
                    <a:stretch>
                      <a:fillRect/>
                    </a:stretch>
                  </pic:blipFill>
                  <pic:spPr>
                    <a:xfrm rot="0">
                      <a:off x="0" y="0"/>
                      <a:ext cx="252851" cy="227229"/>
                    </a:xfrm>
                    <a:prstGeom prst="rect">
                      <a:avLst/>
                    </a:prstGeom>
                  </pic:spPr>
                </pic:pic>
              </a:graphicData>
            </a:graphic>
          </wp:anchor>
        </w:drawing>
      </w:r>
      <w:r>
        <w:drawing>
          <wp:anchor distT="0" distB="0" distL="0" distR="0" simplePos="0" relativeHeight="255217664" behindDoc="0" locked="0" layoutInCell="0" allowOverlap="1">
            <wp:simplePos x="0" y="0"/>
            <wp:positionH relativeFrom="page">
              <wp:posOffset>4197365</wp:posOffset>
            </wp:positionH>
            <wp:positionV relativeFrom="page">
              <wp:posOffset>1022693</wp:posOffset>
            </wp:positionV>
            <wp:extent cx="34271" cy="383849"/>
            <wp:effectExtent l="0" t="0" r="0" b="0"/>
            <wp:wrapNone/>
            <wp:docPr id="642" name="IM 642"/>
            <wp:cNvGraphicFramePr/>
            <a:graphic>
              <a:graphicData uri="http://schemas.openxmlformats.org/drawingml/2006/picture">
                <pic:pic>
                  <pic:nvPicPr>
                    <pic:cNvPr id="642" name="IM 642"/>
                    <pic:cNvPicPr/>
                  </pic:nvPicPr>
                  <pic:blipFill>
                    <a:blip r:embed="rId269"/>
                    <a:stretch>
                      <a:fillRect/>
                    </a:stretch>
                  </pic:blipFill>
                  <pic:spPr>
                    <a:xfrm rot="0">
                      <a:off x="0" y="0"/>
                      <a:ext cx="34271" cy="383849"/>
                    </a:xfrm>
                    <a:prstGeom prst="rect">
                      <a:avLst/>
                    </a:prstGeom>
                  </pic:spPr>
                </pic:pic>
              </a:graphicData>
            </a:graphic>
          </wp:anchor>
        </w:drawing>
      </w:r>
      <w:r>
        <w:pict>
          <v:group id="_x0000_s2272" style="position:absolute;margin-left:332.843pt;margin-top:80.528pt;mso-position-vertical-relative:page;mso-position-horizontal-relative:page;width:29pt;height:30.25pt;z-index:255218688;" o:allowincell="f" filled="false" stroked="false" coordsize="580,605" coordorigin="0,0">
            <v:shape id="_x0000_s2274" style="position:absolute;left:0;top:55;width:545;height:11;" filled="false" strokecolor="#000000" strokeweight="0.55pt" coordsize="545,11" coordorigin="0,0" path="m5,5l539,5e">
              <v:stroke endcap="round" miterlimit="10"/>
            </v:shape>
            <v:shape id="_x0000_s2276" style="position:absolute;left:212;top:10;width:103;height:101;" fillcolor="#FFFFFF" filled="true" stroked="false" coordsize="103,101" coordorigin="0,0" path="m103,50l103,39l98,30l94,22l87,14l81,7l71,3l62,1l52,0l42,1l32,3l23,7l15,14l9,22l4,30l2,39l0,50l2,61l4,71l9,78l15,86l23,91l32,97l42,100l52,101l62,100l71,97l81,91l87,86l94,78l98,71l103,61l103,50xe"/>
            <v:shape id="_x0000_s2278" style="position:absolute;left:206;top:5;width:113;height:113;" filled="false" strokecolor="#000000" strokeweight="0.54pt" coordsize="113,113" coordorigin="0,0" path="m108,56l108,45l104,35l99,28l93,19l86,12l76,8l68,6l57,5l47,6l37,8l29,12l20,19l15,28l9,35l7,45l5,56l7,66l9,76l15,84l20,91l29,97l37,102l47,105l57,106l68,105l76,102l86,97l93,91l99,84l104,76l108,66l108,56xe">
              <v:stroke endcap="round" miterlimit="10"/>
            </v:shape>
            <v:shape id="_x0000_s2280" style="position:absolute;left:0;top:205;width:545;height:11;" filled="false" strokecolor="#000000" strokeweight="0.55pt" coordsize="545,11" coordorigin="0,0" path="m5,5l539,5e">
              <v:stroke endcap="round" miterlimit="10"/>
            </v:shape>
            <v:shape id="_x0000_s2282" style="position:absolute;left:212;top:161;width:103;height:101;" fillcolor="#FFFFFF" filled="true" stroked="false" coordsize="103,101" coordorigin="0,0" path="m103,50l103,39l98,30l94,22l87,14l81,7l71,3l62,1l52,0l42,1l32,3l23,7l15,14l9,22l4,30l2,39l0,50l2,61l4,71l9,78l15,86l23,91l32,97l42,100l52,101l62,100l71,97l81,91l87,86l94,78l98,71l103,61l103,50xe"/>
            <v:shape id="_x0000_s2284" style="position:absolute;left:206;top:155;width:113;height:113;" filled="false" strokecolor="#000000" strokeweight="0.54pt" coordsize="113,113" coordorigin="0,0" path="m108,56l108,45l104,35l99,28l93,19l86,12l76,8l68,6l57,5l47,6l37,8l29,12l20,19l15,28l9,35l7,45l5,56l7,66l9,76l15,84l20,91l29,97l37,102l47,105l57,106l68,105l76,102l86,97l93,91l99,84l104,76l108,66l108,56xe">
              <v:stroke endcap="round" miterlimit="10"/>
            </v:shape>
            <v:shape id="_x0000_s2286" style="position:absolute;left:0;top:369;width:545;height:11;" filled="false" strokecolor="#000000" strokeweight="0.55pt" coordsize="545,11" coordorigin="0,0" path="m5,5l539,5e">
              <v:stroke endcap="round" miterlimit="10"/>
            </v:shape>
            <v:shape id="_x0000_s2288" style="position:absolute;left:212;top:325;width:103;height:101;" fillcolor="#FFFFFF" filled="true" stroked="false" coordsize="103,101" coordorigin="0,0" path="m103,50l103,39l98,30l94,22l87,14l81,7l71,3l62,1l52,0l42,1l32,3l23,7l15,14l9,22l4,30l2,39l0,50l2,61l4,71l9,78l15,86l23,91l32,97l42,100l52,101l62,100l71,97l81,91l87,86l94,78l98,71l103,61l103,50xe"/>
            <v:shape id="_x0000_s2290" style="position:absolute;left:206;top:320;width:113;height:113;" filled="false" strokecolor="#000000" strokeweight="0.54pt" coordsize="113,113" coordorigin="0,0" path="m108,56l108,45l104,35l99,28l93,19l86,12l76,8l68,6l57,5l47,6l37,8l29,12l20,19l15,28l9,35l7,45l5,56l7,66l9,76l15,84l20,91l29,97l37,102l47,105l57,106l68,105l76,102l86,97l93,91l99,84l104,76l108,66l108,56xe">
              <v:stroke endcap="round" miterlimit="10"/>
            </v:shape>
            <v:shape id="_x0000_s2292" style="position:absolute;left:0;top:520;width:545;height:11;" filled="false" strokecolor="#000000" strokeweight="0.55pt" coordsize="545,11" coordorigin="0,0" path="m5,5l539,5e">
              <v:stroke endcap="round" miterlimit="10"/>
            </v:shape>
            <v:shape id="_x0000_s2294" style="position:absolute;left:212;top:476;width:103;height:101;" fillcolor="#FFFFFF" filled="true" stroked="false" coordsize="103,101" coordorigin="0,0" path="m103,50l103,39l98,30l94,22l87,14l81,7l71,3l62,1l52,0l42,1l32,3l23,7l15,14l9,22l4,30l2,39l0,50l2,61l4,71l9,78l15,86l23,91l32,97l42,100l52,101l62,100l71,97l81,91l87,86l94,78l98,71l103,61l103,50xe"/>
            <v:shape id="_x0000_s2296" style="position:absolute;left:206;top:470;width:113;height:113;" filled="false" strokecolor="#000000" strokeweight="0.54pt" coordsize="113,113" coordorigin="0,0" path="m108,56l108,45l104,35l99,28l93,19l86,12l76,8l68,6l57,5l47,6l37,8l29,12l20,19l15,28l9,35l7,45l5,56l7,66l9,76l15,84l20,91l29,97l37,102l47,105l57,106l68,105l76,102l86,97l93,91l99,84l104,76l108,66l108,56xe">
              <v:stroke endcap="round" miterlimit="10"/>
            </v:shape>
            <v:shape id="_x0000_s2298" style="position:absolute;left:530;top:5;width:44;height:594;" fillcolor="#FFFFFF" filled="true" stroked="false" coordsize="44,594" coordorigin="0,0" path="m,l43,0l43,593l0,593l0,0xe"/>
            <v:shape id="_x0000_s2300" style="position:absolute;left:525;top:0;width:54;height:605;" filled="false" strokecolor="#000000" strokeweight="0.55pt" coordsize="54,605" coordorigin="0,0" path="m5,599l48,599l48,5l5,5l5,599xe">
              <v:stroke endcap="round" miterlimit="10"/>
            </v:shape>
          </v:group>
        </w:pict>
      </w:r>
      <w:r>
        <w:pict>
          <v:shape id="_x0000_s2302" style="position:absolute;margin-left:342.485pt;margin-top:358.269pt;mso-position-vertical-relative:page;mso-position-horizontal-relative:page;width:7.45pt;height:13.3pt;z-index:255223808;" o:allowincell="f" filled="false" strokecolor="#000000" strokeweight="0.55pt" coordsize="148,266" coordorigin="0,0" path="m74,5l74,208m5,216l143,216m35,259l108,259e">
            <v:stroke endcap="round" miterlimit="10"/>
          </v:shape>
        </w:pict>
      </w:r>
      <w:r/>
    </w:p>
    <w:tbl>
      <w:tblPr>
        <w:tblStyle w:val="TableNormal"/>
        <w:tblW w:w="1064" w:type="dxa"/>
        <w:tblInd w:w="343" w:type="dxa"/>
        <w:tblLayout w:type="fixed"/>
        <w:tblBorders>
          <w:left w:val="single" w:color="000000" w:sz="4" w:space="0"/>
          <w:bottom w:val="single" w:color="000000" w:sz="4" w:space="0"/>
          <w:right w:val="single" w:color="000000" w:sz="4" w:space="0"/>
          <w:top w:val="single" w:color="000000" w:sz="4" w:space="0"/>
        </w:tblBorders>
      </w:tblPr>
      <w:tblGrid>
        <w:gridCol w:w="1064"/>
      </w:tblGrid>
      <w:tr>
        <w:trPr>
          <w:trHeight w:val="5860" w:hRule="atLeast"/>
        </w:trPr>
        <w:tc>
          <w:tcPr>
            <w:tcW w:w="1064" w:type="dxa"/>
            <w:vAlign w:val="top"/>
          </w:tcPr>
          <w:p>
            <w:pPr>
              <w:ind w:left="649" w:right="17" w:hanging="609"/>
              <w:spacing w:before="63" w:line="190" w:lineRule="auto"/>
              <w:rPr>
                <w:rFonts w:ascii="SimSun" w:hAnsi="SimSun" w:eastAsia="SimSun" w:cs="SimSun"/>
                <w:sz w:val="18"/>
                <w:szCs w:val="18"/>
              </w:rPr>
            </w:pPr>
            <w:r>
              <w:pict>
                <v:shape id="_x0000_s2304" style="position:absolute;margin-left:-15.8224pt;margin-top:196.169pt;mso-position-vertical-relative:top-margin-area;mso-position-horizontal-relative:right-margin-area;width:0.95pt;height:8.35pt;z-index:-248117248;" filled="false" strokecolor="#000000" strokeweight="0.91pt" coordsize="18,167" coordorigin="0,0" path="m9,9l9,157e">
                  <v:stroke dashstyle="dash" endcap="round" miterlimit="10"/>
                </v:shape>
              </w:pict>
            </w:r>
            <w:r>
              <w:pict>
                <v:shape id="_x0000_s2306" style="position:absolute;margin-left:-9.51518pt;margin-top:227.515pt;mso-position-vertical-relative:top-margin-area;mso-position-horizontal-relative:right-margin-area;width:0.95pt;height:8.35pt;z-index:-248116224;" filled="false" strokecolor="#000000" strokeweight="0.91pt" coordsize="18,167" coordorigin="0,0" path="m9,9l9,157e">
                  <v:stroke dashstyle="dash" endcap="round" miterlimit="10"/>
                </v:shape>
              </w:pict>
            </w:r>
            <w:r>
              <w:pict>
                <v:shape id="_x0000_s2308" style="position:absolute;margin-left:-5.74957pt;margin-top:260.043pt;mso-position-vertical-relative:top-margin-area;mso-position-horizontal-relative:right-margin-area;width:0.95pt;height:8.35pt;z-index:-248115200;" filled="false" strokecolor="#000000" strokeweight="0.91pt" coordsize="18,167" coordorigin="0,0" path="m9,9l9,157e">
                  <v:stroke dashstyle="dash" endcap="round" miterlimit="10"/>
                </v:shape>
              </w:pict>
            </w:r>
            <w:r>
              <w:rPr>
                <w:rFonts w:ascii="SimSun" w:hAnsi="SimSun" w:eastAsia="SimSun" w:cs="SimSun"/>
                <w:sz w:val="18"/>
                <w:szCs w:val="18"/>
              </w:rPr>
              <w:t>ALU</w:t>
            </w:r>
            <w:r>
              <w:rPr>
                <w:rFonts w:ascii="SimSun" w:hAnsi="SimSun" w:eastAsia="SimSun" w:cs="SimSun"/>
                <w:sz w:val="18"/>
                <w:szCs w:val="18"/>
                <w:spacing w:val="2"/>
              </w:rPr>
              <w:t>&amp;</w:t>
            </w:r>
            <w:r>
              <w:rPr>
                <w:rFonts w:ascii="SimSun" w:hAnsi="SimSun" w:eastAsia="SimSun" w:cs="SimSun"/>
                <w:sz w:val="18"/>
                <w:szCs w:val="18"/>
              </w:rPr>
              <w:t>REG</w:t>
            </w:r>
            <w:r>
              <w:rPr>
                <w:rFonts w:ascii="SimSun" w:hAnsi="SimSun" w:eastAsia="SimSun" w:cs="SimSun"/>
                <w:sz w:val="18"/>
                <w:szCs w:val="18"/>
                <w:spacing w:val="2"/>
              </w:rPr>
              <w:t>单元</w:t>
            </w:r>
            <w:r>
              <w:rPr>
                <w:rFonts w:ascii="SimSun" w:hAnsi="SimSun" w:eastAsia="SimSun" w:cs="SimSun"/>
                <w:sz w:val="18"/>
                <w:szCs w:val="18"/>
              </w:rPr>
              <w:t xml:space="preserve"> </w:t>
            </w:r>
            <w:r>
              <w:rPr>
                <w:rFonts w:ascii="SimSun" w:hAnsi="SimSun" w:eastAsia="SimSun" w:cs="SimSun"/>
                <w:sz w:val="18"/>
                <w:szCs w:val="18"/>
                <w:spacing w:val="-2"/>
              </w:rPr>
              <w:t>CN</w:t>
            </w:r>
          </w:p>
          <w:p>
            <w:pPr>
              <w:ind w:left="651" w:right="223" w:firstLine="5"/>
              <w:spacing w:before="2" w:line="161" w:lineRule="auto"/>
              <w:rPr>
                <w:rFonts w:ascii="SimSun" w:hAnsi="SimSun" w:eastAsia="SimSun" w:cs="SimSun"/>
                <w:sz w:val="18"/>
                <w:szCs w:val="18"/>
              </w:rPr>
            </w:pPr>
            <w:r>
              <w:rPr>
                <w:rFonts w:ascii="SimSun" w:hAnsi="SimSun" w:eastAsia="SimSun" w:cs="SimSun"/>
                <w:sz w:val="18"/>
                <w:szCs w:val="18"/>
                <w:spacing w:val="-4"/>
              </w:rPr>
              <w:t>S3</w:t>
            </w:r>
            <w:r>
              <w:rPr>
                <w:rFonts w:ascii="SimSun" w:hAnsi="SimSun" w:eastAsia="SimSun" w:cs="SimSun"/>
                <w:sz w:val="18"/>
                <w:szCs w:val="18"/>
              </w:rPr>
              <w:t xml:space="preserve"> </w:t>
            </w:r>
            <w:r>
              <w:rPr>
                <w:rFonts w:ascii="SimSun" w:hAnsi="SimSun" w:eastAsia="SimSun" w:cs="SimSun"/>
                <w:sz w:val="18"/>
                <w:szCs w:val="18"/>
                <w:spacing w:val="-1"/>
              </w:rPr>
              <w:t>S2</w:t>
            </w:r>
            <w:r>
              <w:rPr>
                <w:rFonts w:ascii="SimSun" w:hAnsi="SimSun" w:eastAsia="SimSun" w:cs="SimSun"/>
                <w:sz w:val="18"/>
                <w:szCs w:val="18"/>
              </w:rPr>
              <w:t xml:space="preserve"> </w:t>
            </w:r>
            <w:r>
              <w:rPr>
                <w:rFonts w:ascii="SimSun" w:hAnsi="SimSun" w:eastAsia="SimSun" w:cs="SimSun"/>
                <w:sz w:val="18"/>
                <w:szCs w:val="18"/>
                <w:spacing w:val="-1"/>
              </w:rPr>
              <w:t>S1</w:t>
            </w:r>
            <w:r>
              <w:rPr>
                <w:rFonts w:ascii="SimSun" w:hAnsi="SimSun" w:eastAsia="SimSun" w:cs="SimSun"/>
                <w:sz w:val="18"/>
                <w:szCs w:val="18"/>
              </w:rPr>
              <w:t xml:space="preserve"> </w:t>
            </w:r>
            <w:r>
              <w:rPr>
                <w:rFonts w:ascii="SimSun" w:hAnsi="SimSun" w:eastAsia="SimSun" w:cs="SimSun"/>
                <w:sz w:val="18"/>
                <w:szCs w:val="18"/>
                <w:spacing w:val="-4"/>
              </w:rPr>
              <w:t>S0</w:t>
            </w:r>
          </w:p>
          <w:p>
            <w:pPr>
              <w:ind w:left="563"/>
              <w:spacing w:line="152" w:lineRule="exact"/>
              <w:rPr>
                <w:rFonts w:ascii="SimSun" w:hAnsi="SimSun" w:eastAsia="SimSun" w:cs="SimSun"/>
                <w:sz w:val="18"/>
                <w:szCs w:val="18"/>
              </w:rPr>
            </w:pPr>
            <w:r>
              <w:rPr>
                <w:rFonts w:ascii="SimSun" w:hAnsi="SimSun" w:eastAsia="SimSun" w:cs="SimSun"/>
                <w:sz w:val="18"/>
                <w:szCs w:val="18"/>
                <w:spacing w:val="-1"/>
                <w:position w:val="-3"/>
              </w:rPr>
              <w:t>LDA</w:t>
            </w:r>
          </w:p>
          <w:p>
            <w:pPr>
              <w:ind w:left="563"/>
              <w:spacing w:line="168" w:lineRule="auto"/>
              <w:rPr>
                <w:rFonts w:ascii="SimSun" w:hAnsi="SimSun" w:eastAsia="SimSun" w:cs="SimSun"/>
                <w:sz w:val="18"/>
                <w:szCs w:val="18"/>
              </w:rPr>
            </w:pPr>
            <w:r>
              <w:rPr>
                <w:rFonts w:ascii="SimSun" w:hAnsi="SimSun" w:eastAsia="SimSun" w:cs="SimSun"/>
                <w:sz w:val="18"/>
                <w:szCs w:val="18"/>
                <w:spacing w:val="-2"/>
              </w:rPr>
              <w:t>LDB</w:t>
            </w:r>
          </w:p>
          <w:p>
            <w:pPr>
              <w:ind w:left="377"/>
              <w:spacing w:before="1" w:line="183" w:lineRule="auto"/>
              <w:rPr>
                <w:rFonts w:ascii="SimSun" w:hAnsi="SimSun" w:eastAsia="SimSun" w:cs="SimSun"/>
                <w:sz w:val="18"/>
                <w:szCs w:val="18"/>
              </w:rPr>
            </w:pPr>
            <w:r>
              <w:rPr>
                <w:rFonts w:ascii="SimSun" w:hAnsi="SimSun" w:eastAsia="SimSun" w:cs="SimSun"/>
                <w:sz w:val="18"/>
                <w:szCs w:val="18"/>
              </w:rPr>
              <w:t>ALU</w:t>
            </w:r>
            <w:r>
              <w:rPr>
                <w:rFonts w:ascii="SimSun" w:hAnsi="SimSun" w:eastAsia="SimSun" w:cs="SimSun"/>
                <w:sz w:val="18"/>
                <w:szCs w:val="18"/>
                <w:spacing w:val="1"/>
              </w:rPr>
              <w:t>_B</w:t>
            </w:r>
          </w:p>
          <w:p>
            <w:pPr>
              <w:ind w:left="592"/>
              <w:spacing w:before="79" w:line="215" w:lineRule="auto"/>
              <w:rPr>
                <w:rFonts w:ascii="SimSun" w:hAnsi="SimSun" w:eastAsia="SimSun" w:cs="SimSun"/>
                <w:sz w:val="18"/>
                <w:szCs w:val="18"/>
              </w:rPr>
            </w:pPr>
            <w:r>
              <w:rPr>
                <w:rFonts w:ascii="SimSun" w:hAnsi="SimSun" w:eastAsia="SimSun" w:cs="SimSun"/>
                <w:sz w:val="18"/>
                <w:szCs w:val="18"/>
                <w:spacing w:val="-1"/>
              </w:rPr>
              <w:t>R0_B</w:t>
            </w:r>
          </w:p>
          <w:p>
            <w:pPr>
              <w:ind w:left="605"/>
              <w:spacing w:before="47" w:line="242" w:lineRule="auto"/>
              <w:rPr>
                <w:rFonts w:ascii="SimSun" w:hAnsi="SimSun" w:eastAsia="SimSun" w:cs="SimSun"/>
                <w:sz w:val="18"/>
                <w:szCs w:val="18"/>
              </w:rPr>
            </w:pPr>
            <w:r>
              <w:rPr>
                <w:rFonts w:ascii="SimSun" w:hAnsi="SimSun" w:eastAsia="SimSun" w:cs="SimSun"/>
                <w:sz w:val="18"/>
                <w:szCs w:val="18"/>
                <w:spacing w:val="-1"/>
              </w:rPr>
              <w:t>LDR0</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ind w:left="616"/>
              <w:spacing w:before="59" w:line="242" w:lineRule="auto"/>
              <w:rPr>
                <w:rFonts w:ascii="SimSun" w:hAnsi="SimSun" w:eastAsia="SimSun" w:cs="SimSun"/>
                <w:sz w:val="18"/>
                <w:szCs w:val="18"/>
              </w:rPr>
            </w:pPr>
            <w:r>
              <w:rPr>
                <w:rFonts w:ascii="SimSun" w:hAnsi="SimSun" w:eastAsia="SimSun" w:cs="SimSun"/>
                <w:sz w:val="18"/>
                <w:szCs w:val="18"/>
                <w:spacing w:val="-5"/>
              </w:rPr>
              <w:t>IN7</w:t>
            </w:r>
          </w:p>
          <w:p>
            <w:pPr>
              <w:ind w:left="616"/>
              <w:spacing w:before="118" w:line="242" w:lineRule="auto"/>
              <w:rPr>
                <w:rFonts w:ascii="SimSun" w:hAnsi="SimSun" w:eastAsia="SimSun" w:cs="SimSun"/>
                <w:sz w:val="18"/>
                <w:szCs w:val="18"/>
              </w:rPr>
            </w:pPr>
            <w:r>
              <w:rPr>
                <w:rFonts w:ascii="SimSun" w:hAnsi="SimSun" w:eastAsia="SimSun" w:cs="SimSun"/>
                <w:sz w:val="18"/>
                <w:szCs w:val="18"/>
                <w:spacing w:val="-5"/>
              </w:rPr>
              <w:t>IN0</w:t>
            </w:r>
          </w:p>
          <w:p>
            <w:pPr>
              <w:ind w:right="21"/>
              <w:spacing w:before="50" w:line="242" w:lineRule="auto"/>
              <w:jc w:val="right"/>
              <w:rPr>
                <w:rFonts w:ascii="SimSun" w:hAnsi="SimSun" w:eastAsia="SimSun" w:cs="SimSun"/>
                <w:sz w:val="18"/>
                <w:szCs w:val="18"/>
              </w:rPr>
            </w:pPr>
            <w:r>
              <w:rPr>
                <w:rFonts w:ascii="SimSun" w:hAnsi="SimSun" w:eastAsia="SimSun" w:cs="SimSun"/>
                <w:sz w:val="18"/>
                <w:szCs w:val="18"/>
                <w:spacing w:val="-1"/>
              </w:rPr>
              <w:t>OUT7</w:t>
            </w:r>
          </w:p>
          <w:p>
            <w:pPr>
              <w:ind w:right="21"/>
              <w:spacing w:before="85" w:line="242" w:lineRule="auto"/>
              <w:jc w:val="right"/>
              <w:rPr>
                <w:rFonts w:ascii="SimSun" w:hAnsi="SimSun" w:eastAsia="SimSun" w:cs="SimSun"/>
                <w:sz w:val="18"/>
                <w:szCs w:val="18"/>
              </w:rPr>
            </w:pPr>
            <w:r>
              <w:rPr>
                <w:rFonts w:ascii="SimSun" w:hAnsi="SimSun" w:eastAsia="SimSun" w:cs="SimSun"/>
                <w:sz w:val="18"/>
                <w:szCs w:val="18"/>
                <w:spacing w:val="-1"/>
              </w:rPr>
              <w:t>OUT0</w:t>
            </w:r>
          </w:p>
          <w:p>
            <w:pPr>
              <w:ind w:right="21"/>
              <w:spacing w:before="98" w:line="242" w:lineRule="auto"/>
              <w:jc w:val="right"/>
              <w:rPr>
                <w:rFonts w:ascii="SimSun" w:hAnsi="SimSun" w:eastAsia="SimSun" w:cs="SimSun"/>
                <w:sz w:val="18"/>
                <w:szCs w:val="18"/>
              </w:rPr>
            </w:pPr>
            <w:r>
              <w:rPr>
                <w:rFonts w:ascii="SimSun" w:hAnsi="SimSun" w:eastAsia="SimSun" w:cs="SimSun"/>
                <w:sz w:val="18"/>
                <w:szCs w:val="18"/>
                <w:spacing w:val="-2"/>
              </w:rPr>
              <w:t>D7</w:t>
            </w:r>
          </w:p>
          <w:p>
            <w:pPr>
              <w:ind w:right="21"/>
              <w:spacing w:before="92" w:line="242" w:lineRule="auto"/>
              <w:jc w:val="right"/>
              <w:rPr>
                <w:rFonts w:ascii="SimSun" w:hAnsi="SimSun" w:eastAsia="SimSun" w:cs="SimSun"/>
                <w:sz w:val="18"/>
                <w:szCs w:val="18"/>
              </w:rPr>
            </w:pPr>
            <w:r>
              <w:rPr>
                <w:rFonts w:ascii="SimSun" w:hAnsi="SimSun" w:eastAsia="SimSun" w:cs="SimSun"/>
                <w:sz w:val="18"/>
                <w:szCs w:val="18"/>
                <w:spacing w:val="-2"/>
              </w:rPr>
              <w:t>D0</w:t>
            </w:r>
          </w:p>
        </w:tc>
      </w:tr>
    </w:tbl>
    <w:p>
      <w:pPr>
        <w:ind w:left="5977"/>
        <w:spacing w:before="160" w:line="182" w:lineRule="auto"/>
        <w:rPr>
          <w:rFonts w:ascii="SimSun" w:hAnsi="SimSun" w:eastAsia="SimSun" w:cs="SimSun"/>
          <w:sz w:val="18"/>
          <w:szCs w:val="18"/>
        </w:rPr>
      </w:pPr>
      <w:r>
        <w:rPr>
          <w:rFonts w:ascii="SimSun" w:hAnsi="SimSun" w:eastAsia="SimSun" w:cs="SimSun"/>
          <w:sz w:val="18"/>
          <w:szCs w:val="18"/>
          <w:spacing w:val="-1"/>
        </w:rPr>
        <w:t>GND</w:t>
      </w:r>
    </w:p>
    <w:p>
      <w:pPr>
        <w:pStyle w:val="BodyText"/>
        <w:spacing w:line="254" w:lineRule="auto"/>
        <w:rPr/>
      </w:pPr>
      <w:r/>
    </w:p>
    <w:p>
      <w:pPr>
        <w:ind w:left="3494"/>
        <w:spacing w:before="66"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3-2-10    </w:t>
      </w:r>
      <w:r>
        <w:rPr>
          <w:rFonts w:ascii="STZhongsong" w:hAnsi="STZhongsong" w:eastAsia="STZhongsong" w:cs="STZhongsong"/>
          <w:sz w:val="18"/>
          <w:szCs w:val="18"/>
          <w:b/>
          <w:bCs/>
          <w:spacing w:val="-3"/>
        </w:rPr>
        <w:t>实验接线图</w:t>
      </w:r>
    </w:p>
    <w:p>
      <w:pPr>
        <w:ind w:left="454"/>
        <w:spacing w:before="163"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对微控器进行读写操作，分两种情况：手动读写和联机读写。</w:t>
      </w:r>
    </w:p>
    <w:p>
      <w:pPr>
        <w:pStyle w:val="BodyText"/>
        <w:spacing w:line="250" w:lineRule="auto"/>
        <w:rPr/>
      </w:pPr>
      <w:r/>
    </w:p>
    <w:p>
      <w:pPr>
        <w:ind w:left="474"/>
        <w:spacing w:before="78"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1)  </w:t>
      </w:r>
      <w:r>
        <w:rPr>
          <w:rFonts w:ascii="STZhongsong" w:hAnsi="STZhongsong" w:eastAsia="STZhongsong" w:cs="STZhongsong"/>
          <w:sz w:val="21"/>
          <w:szCs w:val="21"/>
          <w:spacing w:val="-3"/>
        </w:rPr>
        <w:t>手动读写</w:t>
      </w:r>
    </w:p>
    <w:p>
      <w:pPr>
        <w:ind w:left="564"/>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(1)  </w:t>
      </w:r>
      <w:r>
        <w:rPr>
          <w:rFonts w:ascii="STZhongsong" w:hAnsi="STZhongsong" w:eastAsia="STZhongsong" w:cs="STZhongsong"/>
          <w:sz w:val="21"/>
          <w:szCs w:val="21"/>
          <w:spacing w:val="-3"/>
        </w:rPr>
        <w:t>手动对微控器进行编程（写）</w:t>
      </w:r>
    </w:p>
    <w:p>
      <w:pPr>
        <w:ind w:left="37" w:right="31" w:firstLine="418"/>
        <w:spacing w:before="38" w:line="219"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‘编程’档，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置为‘控</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41" w:right="30" w:firstLine="414"/>
        <w:spacing w:before="65" w:line="216"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51"/>
        </w:rPr>
        <w:t xml:space="preserve"> </w:t>
      </w:r>
      <w:r>
        <w:rPr>
          <w:rFonts w:ascii="STZhongsong" w:hAnsi="STZhongsong" w:eastAsia="STZhongsong" w:cs="STZhongsong"/>
          <w:sz w:val="21"/>
          <w:szCs w:val="21"/>
          <w:spacing w:val="-2"/>
        </w:rPr>
        <w:t>使用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SD15</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SD10 </w:t>
      </w:r>
      <w:r>
        <w:rPr>
          <w:rFonts w:ascii="STZhongsong" w:hAnsi="STZhongsong" w:eastAsia="STZhongsong" w:cs="STZhongsong"/>
          <w:sz w:val="21"/>
          <w:szCs w:val="21"/>
          <w:spacing w:val="-2"/>
        </w:rPr>
        <w:t>给出微地址，</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单元给出低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位应写入的数据，连续</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两次按动时序与操作台的开关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，将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单元的数据写到该单元的低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w:t>
      </w:r>
    </w:p>
    <w:p>
      <w:pPr>
        <w:ind w:left="456"/>
        <w:spacing w:before="58"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7" w:right="30" w:firstLine="418"/>
        <w:spacing w:before="64" w:line="225"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43"/>
          <w:w w:val="101"/>
        </w:rPr>
        <w:t xml:space="preserve">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单元给出中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位应写入的数据，连续两次按动时序与操作台</w:t>
      </w:r>
      <w:r>
        <w:rPr>
          <w:rFonts w:ascii="STZhongsong" w:hAnsi="STZhongsong" w:eastAsia="STZhongsong" w:cs="STZhongsong"/>
          <w:sz w:val="21"/>
          <w:szCs w:val="21"/>
          <w:spacing w:val="-4"/>
        </w:rPr>
        <w:t>的开关 </w:t>
      </w:r>
      <w:r>
        <w:rPr>
          <w:rFonts w:ascii="Times New Roman" w:hAnsi="Times New Roman" w:eastAsia="Times New Roman" w:cs="Times New Roman"/>
          <w:sz w:val="21"/>
          <w:szCs w:val="21"/>
          <w:spacing w:val="-4"/>
        </w:rPr>
        <w:t>ST</w:t>
      </w:r>
      <w:r>
        <w:rPr>
          <w:rFonts w:ascii="STZhongsong" w:hAnsi="STZhongsong" w:eastAsia="STZhongsong" w:cs="STZhongsong"/>
          <w:sz w:val="21"/>
          <w:szCs w:val="21"/>
          <w:spacing w:val="-4"/>
        </w:rPr>
        <w:t>，将 </w:t>
      </w:r>
      <w:r>
        <w:rPr>
          <w:rFonts w:ascii="Times New Roman" w:hAnsi="Times New Roman" w:eastAsia="Times New Roman" w:cs="Times New Roman"/>
          <w:sz w:val="21"/>
          <w:szCs w:val="21"/>
          <w:spacing w:val="-4"/>
        </w:rPr>
        <w:t>IN </w:t>
      </w:r>
      <w:r>
        <w:rPr>
          <w:rFonts w:ascii="STZhongsong" w:hAnsi="STZhongsong" w:eastAsia="STZhongsong" w:cs="STZhongsong"/>
          <w:sz w:val="21"/>
          <w:szCs w:val="21"/>
          <w:spacing w:val="-4"/>
        </w:rPr>
        <w:t>单元的</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数据写到该单元的中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单元给出高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位应写入的数据，连续两次按动时序与操作台的开</w:t>
      </w:r>
      <w:r>
        <w:rPr>
          <w:rFonts w:ascii="STZhongsong" w:hAnsi="STZhongsong" w:eastAsia="STZhongsong" w:cs="STZhongsong"/>
          <w:sz w:val="21"/>
          <w:szCs w:val="21"/>
          <w:spacing w:val="9"/>
        </w:rPr>
        <w:t xml:space="preserve"> </w:t>
      </w:r>
      <w:r>
        <w:rPr>
          <w:rFonts w:ascii="STZhongsong" w:hAnsi="STZhongsong" w:eastAsia="STZhongsong" w:cs="STZhongsong"/>
          <w:sz w:val="21"/>
          <w:szCs w:val="21"/>
          <w:spacing w:val="-3"/>
        </w:rPr>
        <w:t>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，将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单元的数据写到该单元的高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位。</w:t>
      </w:r>
    </w:p>
    <w:p>
      <w:pPr>
        <w:ind w:left="455"/>
        <w:spacing w:before="63" w:line="191" w:lineRule="auto"/>
        <w:rPr>
          <w:rFonts w:ascii="STZhongsong" w:hAnsi="STZhongsong" w:eastAsia="STZhongsong" w:cs="STZhongsong"/>
          <w:sz w:val="21"/>
          <w:szCs w:val="21"/>
        </w:rPr>
      </w:pPr>
      <w:r>
        <w:rPr>
          <w:rFonts w:ascii="STZhongsong" w:hAnsi="STZhongsong" w:eastAsia="STZhongsong" w:cs="STZhongsong"/>
          <w:sz w:val="21"/>
          <w:szCs w:val="21"/>
          <w:spacing w:val="-2"/>
        </w:rPr>
        <w:t>⑤</w:t>
      </w:r>
      <w:r>
        <w:rPr>
          <w:rFonts w:ascii="STZhongsong" w:hAnsi="STZhongsong" w:eastAsia="STZhongsong" w:cs="STZhongsong"/>
          <w:sz w:val="21"/>
          <w:szCs w:val="21"/>
          <w:spacing w:val="45"/>
        </w:rPr>
        <w:t xml:space="preserve"> </w:t>
      </w:r>
      <w:r>
        <w:rPr>
          <w:rFonts w:ascii="STZhongsong" w:hAnsi="STZhongsong" w:eastAsia="STZhongsong" w:cs="STZhongsong"/>
          <w:sz w:val="21"/>
          <w:szCs w:val="21"/>
          <w:spacing w:val="-2"/>
        </w:rPr>
        <w:t>重复①、②、③、④四步，将表 </w:t>
      </w:r>
      <w:r>
        <w:rPr>
          <w:rFonts w:ascii="Times New Roman" w:hAnsi="Times New Roman" w:eastAsia="Times New Roman" w:cs="Times New Roman"/>
          <w:sz w:val="21"/>
          <w:szCs w:val="21"/>
          <w:spacing w:val="-2"/>
        </w:rPr>
        <w:t>3-2-2</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2"/>
        </w:rPr>
        <w:t>的微代码写</w:t>
      </w:r>
      <w:r>
        <w:rPr>
          <w:rFonts w:ascii="STZhongsong" w:hAnsi="STZhongsong" w:eastAsia="STZhongsong" w:cs="STZhongsong"/>
          <w:sz w:val="21"/>
          <w:szCs w:val="21"/>
          <w:spacing w:val="-3"/>
        </w:rPr>
        <w:t>入 </w:t>
      </w:r>
      <w:r>
        <w:rPr>
          <w:rFonts w:ascii="Times New Roman" w:hAnsi="Times New Roman" w:eastAsia="Times New Roman" w:cs="Times New Roman"/>
          <w:sz w:val="21"/>
          <w:szCs w:val="21"/>
          <w:spacing w:val="-3"/>
        </w:rPr>
        <w:t>E2ROM </w:t>
      </w:r>
      <w:r>
        <w:rPr>
          <w:rFonts w:ascii="STZhongsong" w:hAnsi="STZhongsong" w:eastAsia="STZhongsong" w:cs="STZhongsong"/>
          <w:sz w:val="21"/>
          <w:szCs w:val="21"/>
          <w:spacing w:val="-3"/>
        </w:rPr>
        <w:t>芯片中。</w:t>
      </w:r>
    </w:p>
    <w:p>
      <w:pPr>
        <w:ind w:left="563"/>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2"/>
          <w:position w:val="3"/>
        </w:rPr>
        <w:t>(2)  </w:t>
      </w:r>
      <w:r>
        <w:rPr>
          <w:rFonts w:ascii="STZhongsong" w:hAnsi="STZhongsong" w:eastAsia="STZhongsong" w:cs="STZhongsong"/>
          <w:sz w:val="21"/>
          <w:szCs w:val="21"/>
          <w:spacing w:val="-2"/>
          <w:position w:val="3"/>
        </w:rPr>
        <w:t>手动对微控器进行校验（读）</w:t>
      </w:r>
    </w:p>
    <w:p>
      <w:pPr>
        <w:ind w:left="36" w:right="31" w:firstLine="418"/>
        <w:spacing w:before="38" w:line="246"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‘校验’档，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置为‘控</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spacing w:line="246" w:lineRule="auto"/>
        <w:sectPr>
          <w:headerReference w:type="default" r:id="rId5"/>
          <w:footerReference w:type="default" r:id="rId256"/>
          <w:pgSz w:w="10433" w:h="14742"/>
          <w:pgMar w:top="1037" w:right="877" w:bottom="1258" w:left="820" w:header="712" w:footer="1097" w:gutter="0"/>
        </w:sectPr>
        <w:rPr>
          <w:rFonts w:ascii="STZhongsong" w:hAnsi="STZhongsong" w:eastAsia="STZhongsong" w:cs="STZhongsong"/>
          <w:sz w:val="21"/>
          <w:szCs w:val="21"/>
        </w:rPr>
      </w:pPr>
    </w:p>
    <w:p>
      <w:pPr>
        <w:ind w:left="33" w:right="47" w:firstLine="422"/>
        <w:spacing w:before="302" w:line="217"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47"/>
          <w:w w:val="101"/>
        </w:rPr>
        <w:t xml:space="preserve"> </w:t>
      </w:r>
      <w:r>
        <w:rPr>
          <w:rFonts w:ascii="STZhongsong" w:hAnsi="STZhongsong" w:eastAsia="STZhongsong" w:cs="STZhongsong"/>
          <w:sz w:val="21"/>
          <w:szCs w:val="21"/>
          <w:spacing w:val="-2"/>
        </w:rPr>
        <w:t>使用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SD15</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SD10 </w:t>
      </w:r>
      <w:r>
        <w:rPr>
          <w:rFonts w:ascii="STZhongsong" w:hAnsi="STZhongsong" w:eastAsia="STZhongsong" w:cs="STZhongsong"/>
          <w:sz w:val="21"/>
          <w:szCs w:val="21"/>
          <w:spacing w:val="-2"/>
        </w:rPr>
        <w:t>给出微地址，连续两次按动时序与操作台的开关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MC </w:t>
      </w:r>
      <w:r>
        <w:rPr>
          <w:rFonts w:ascii="STZhongsong" w:hAnsi="STZhongsong" w:eastAsia="STZhongsong" w:cs="STZhongsong"/>
          <w:sz w:val="21"/>
          <w:szCs w:val="21"/>
          <w:spacing w:val="-1"/>
        </w:rPr>
        <w:t>单元的指数据指示灯</w:t>
      </w:r>
      <w:r>
        <w:rPr>
          <w:rFonts w:ascii="STZhongsong" w:hAnsi="STZhongsong" w:eastAsia="STZhongsong" w:cs="STZhongsong"/>
          <w:sz w:val="21"/>
          <w:szCs w:val="21"/>
          <w:spacing w:val="41"/>
        </w:rPr>
        <w:t xml:space="preserve"> </w:t>
      </w:r>
      <w:r>
        <w:rPr>
          <w:rFonts w:ascii="Times New Roman" w:hAnsi="Times New Roman" w:eastAsia="Times New Roman" w:cs="Times New Roman"/>
          <w:sz w:val="21"/>
          <w:szCs w:val="21"/>
          <w:spacing w:val="-1"/>
        </w:rPr>
        <w:t>M7</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M0 </w:t>
      </w:r>
      <w:r>
        <w:rPr>
          <w:rFonts w:ascii="STZhongsong" w:hAnsi="STZhongsong" w:eastAsia="STZhongsong" w:cs="STZhongsong"/>
          <w:sz w:val="21"/>
          <w:szCs w:val="21"/>
          <w:spacing w:val="-1"/>
        </w:rPr>
        <w:t>显示该单元的低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2"/>
        </w:rPr>
        <w:t>位。</w:t>
      </w:r>
    </w:p>
    <w:p>
      <w:pPr>
        <w:ind w:left="455"/>
        <w:spacing w:before="58"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6" w:right="71" w:firstLine="419"/>
        <w:spacing w:before="62" w:line="217"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50"/>
        </w:rPr>
        <w:t xml:space="preserve"> </w:t>
      </w:r>
      <w:r>
        <w:rPr>
          <w:rFonts w:ascii="STZhongsong" w:hAnsi="STZhongsong" w:eastAsia="STZhongsong" w:cs="STZhongsong"/>
          <w:sz w:val="21"/>
          <w:szCs w:val="21"/>
          <w:spacing w:val="-3"/>
        </w:rPr>
        <w:t>连续两次按动时序与操作台的开关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MC </w:t>
      </w:r>
      <w:r>
        <w:rPr>
          <w:rFonts w:ascii="STZhongsong" w:hAnsi="STZhongsong" w:eastAsia="STZhongsong" w:cs="STZhongsong"/>
          <w:sz w:val="21"/>
          <w:szCs w:val="21"/>
          <w:spacing w:val="-3"/>
        </w:rPr>
        <w:t>单元的指数据指示灯</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3"/>
        </w:rPr>
        <w:t>M15</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M8 </w:t>
      </w:r>
      <w:r>
        <w:rPr>
          <w:rFonts w:ascii="STZhongsong" w:hAnsi="STZhongsong" w:eastAsia="STZhongsong" w:cs="STZhongsong"/>
          <w:sz w:val="21"/>
          <w:szCs w:val="21"/>
          <w:spacing w:val="-3"/>
        </w:rPr>
        <w:t>显示该单</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元的中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w:t>
      </w:r>
      <w:r>
        <w:rPr>
          <w:rFonts w:ascii="Times New Roman" w:hAnsi="Times New Roman" w:eastAsia="Times New Roman" w:cs="Times New Roman"/>
          <w:sz w:val="21"/>
          <w:szCs w:val="21"/>
          <w:spacing w:val="-1"/>
        </w:rPr>
        <w:t>MC </w:t>
      </w:r>
      <w:r>
        <w:rPr>
          <w:rFonts w:ascii="STZhongsong" w:hAnsi="STZhongsong" w:eastAsia="STZhongsong" w:cs="STZhongsong"/>
          <w:sz w:val="21"/>
          <w:szCs w:val="21"/>
          <w:spacing w:val="-1"/>
        </w:rPr>
        <w:t>单元的指数据指示灯</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1"/>
        </w:rPr>
        <w:t>M23</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M16 </w:t>
      </w:r>
      <w:r>
        <w:rPr>
          <w:rFonts w:ascii="STZhongsong" w:hAnsi="STZhongsong" w:eastAsia="STZhongsong" w:cs="STZhongsong"/>
          <w:sz w:val="21"/>
          <w:szCs w:val="21"/>
          <w:spacing w:val="-2"/>
        </w:rPr>
        <w:t>显示该单元的高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w:t>
      </w:r>
    </w:p>
    <w:p>
      <w:pPr>
        <w:ind w:left="40" w:right="72" w:firstLine="414"/>
        <w:spacing w:before="60" w:line="217" w:lineRule="auto"/>
        <w:rPr>
          <w:rFonts w:ascii="STZhongsong" w:hAnsi="STZhongsong" w:eastAsia="STZhongsong" w:cs="STZhongsong"/>
          <w:sz w:val="21"/>
          <w:szCs w:val="21"/>
        </w:rPr>
      </w:pPr>
      <w:r>
        <w:rPr>
          <w:rFonts w:ascii="STZhongsong" w:hAnsi="STZhongsong" w:eastAsia="STZhongsong" w:cs="STZhongsong"/>
          <w:sz w:val="21"/>
          <w:szCs w:val="21"/>
          <w:spacing w:val="-5"/>
        </w:rPr>
        <w:t>⑤</w:t>
      </w:r>
      <w:r>
        <w:rPr>
          <w:rFonts w:ascii="STZhongsong" w:hAnsi="STZhongsong" w:eastAsia="STZhongsong" w:cs="STZhongsong"/>
          <w:sz w:val="21"/>
          <w:szCs w:val="21"/>
          <w:spacing w:val="59"/>
          <w:w w:val="101"/>
        </w:rPr>
        <w:t xml:space="preserve"> </w:t>
      </w:r>
      <w:r>
        <w:rPr>
          <w:rFonts w:ascii="STZhongsong" w:hAnsi="STZhongsong" w:eastAsia="STZhongsong" w:cs="STZhongsong"/>
          <w:sz w:val="21"/>
          <w:szCs w:val="21"/>
          <w:spacing w:val="-5"/>
        </w:rPr>
        <w:t>重复①、②、③、④四步，完成对微代码的校验。如果校验出微代码写入错误，  重新写</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入、校验，直至确认微指令的输入无误为止。</w:t>
      </w:r>
    </w:p>
    <w:p>
      <w:pPr>
        <w:pStyle w:val="BodyText"/>
        <w:spacing w:line="250" w:lineRule="auto"/>
        <w:rPr/>
      </w:pPr>
      <w:r/>
    </w:p>
    <w:p>
      <w:pPr>
        <w:ind w:left="453"/>
        <w:spacing w:before="78"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联机读写</w:t>
      </w:r>
    </w:p>
    <w:p>
      <w:pPr>
        <w:ind w:left="457"/>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将微程序写入文件</w:t>
      </w:r>
    </w:p>
    <w:p>
      <w:pPr>
        <w:ind w:left="40" w:right="72" w:firstLine="415"/>
        <w:spacing w:before="43" w:line="245" w:lineRule="auto"/>
        <w:rPr>
          <w:rFonts w:ascii="STZhongsong" w:hAnsi="STZhongsong" w:eastAsia="STZhongsong" w:cs="STZhongsong"/>
          <w:sz w:val="21"/>
          <w:szCs w:val="21"/>
        </w:rPr>
      </w:pPr>
      <w:r>
        <w:rPr>
          <w:rFonts w:ascii="STZhongsong" w:hAnsi="STZhongsong" w:eastAsia="STZhongsong" w:cs="STZhongsong"/>
          <w:sz w:val="21"/>
          <w:szCs w:val="21"/>
          <w:spacing w:val="1"/>
        </w:rPr>
        <w:t>联机软件提供了微程序下载功能，</w:t>
      </w:r>
      <w:r>
        <w:rPr>
          <w:rFonts w:ascii="STZhongsong" w:hAnsi="STZhongsong" w:eastAsia="STZhongsong" w:cs="STZhongsong"/>
          <w:sz w:val="21"/>
          <w:szCs w:val="21"/>
          <w:spacing w:val="-38"/>
        </w:rPr>
        <w:t xml:space="preserve"> </w:t>
      </w:r>
      <w:r>
        <w:rPr>
          <w:rFonts w:ascii="STZhongsong" w:hAnsi="STZhongsong" w:eastAsia="STZhongsong" w:cs="STZhongsong"/>
          <w:sz w:val="21"/>
          <w:szCs w:val="21"/>
          <w:spacing w:val="1"/>
        </w:rPr>
        <w:t>以代替手动读写微控器，但</w:t>
      </w:r>
      <w:r>
        <w:rPr>
          <w:rFonts w:ascii="STZhongsong" w:hAnsi="STZhongsong" w:eastAsia="STZhongsong" w:cs="STZhongsong"/>
          <w:sz w:val="21"/>
          <w:szCs w:val="21"/>
        </w:rPr>
        <w:t>微程序得以指定的格式写入 </w:t>
      </w:r>
      <w:r>
        <w:rPr>
          <w:rFonts w:ascii="STZhongsong" w:hAnsi="STZhongsong" w:eastAsia="STZhongsong" w:cs="STZhongsong"/>
          <w:sz w:val="21"/>
          <w:szCs w:val="21"/>
          <w:spacing w:val="-3"/>
        </w:rPr>
        <w:t>到以 </w:t>
      </w:r>
      <w:r>
        <w:rPr>
          <w:rFonts w:ascii="Times New Roman" w:hAnsi="Times New Roman" w:eastAsia="Times New Roman" w:cs="Times New Roman"/>
          <w:sz w:val="21"/>
          <w:szCs w:val="21"/>
          <w:spacing w:val="-3"/>
        </w:rPr>
        <w:t>TXT </w:t>
      </w:r>
      <w:r>
        <w:rPr>
          <w:rFonts w:ascii="STZhongsong" w:hAnsi="STZhongsong" w:eastAsia="STZhongsong" w:cs="STZhongsong"/>
          <w:sz w:val="21"/>
          <w:szCs w:val="21"/>
          <w:spacing w:val="-3"/>
        </w:rPr>
        <w:t>为后缀的文件中，微程序的格式如下：</w:t>
      </w:r>
    </w:p>
    <w:p>
      <w:pPr>
        <w:spacing w:before="15"/>
        <w:rPr/>
      </w:pPr>
      <w:r/>
    </w:p>
    <w:p>
      <w:pPr>
        <w:sectPr>
          <w:headerReference w:type="default" r:id="rId270"/>
          <w:footerReference w:type="default" r:id="rId271"/>
          <w:pgSz w:w="10433" w:h="14742"/>
          <w:pgMar w:top="1037" w:right="780" w:bottom="1258" w:left="877" w:header="687" w:footer="1097" w:gutter="0"/>
          <w:cols w:equalWidth="0" w:num="1">
            <w:col w:w="8776" w:space="0"/>
          </w:cols>
        </w:sectPr>
        <w:rPr/>
      </w:pPr>
    </w:p>
    <w:p>
      <w:pPr>
        <w:ind w:left="3368" w:right="106" w:hanging="39"/>
        <w:spacing w:before="36" w:line="244" w:lineRule="auto"/>
        <w:rPr>
          <w:rFonts w:ascii="SimSun" w:hAnsi="SimSun" w:eastAsia="SimSun" w:cs="SimSun"/>
          <w:sz w:val="18"/>
          <w:szCs w:val="18"/>
        </w:rPr>
      </w:pPr>
      <w:r>
        <w:rPr>
          <w:rFonts w:ascii="SimSun" w:hAnsi="SimSun" w:eastAsia="SimSun" w:cs="SimSun"/>
          <w:sz w:val="18"/>
          <w:szCs w:val="18"/>
          <w:spacing w:val="2"/>
        </w:rPr>
        <w:t>微指令格式说明: </w:t>
      </w:r>
      <w:r>
        <w:rPr>
          <w:rFonts w:ascii="SimSun" w:hAnsi="SimSun" w:eastAsia="SimSun" w:cs="SimSun"/>
          <w:sz w:val="18"/>
          <w:szCs w:val="18"/>
          <w:spacing w:val="-1"/>
        </w:rPr>
        <w:t>$M</w:t>
      </w:r>
      <w:r>
        <w:rPr>
          <w:rFonts w:ascii="SimSun" w:hAnsi="SimSun" w:eastAsia="SimSun" w:cs="SimSun"/>
          <w:sz w:val="18"/>
          <w:szCs w:val="18"/>
          <w:spacing w:val="19"/>
        </w:rPr>
        <w:t xml:space="preserve">  </w:t>
      </w:r>
      <w:r>
        <w:rPr>
          <w:rFonts w:ascii="SimSun" w:hAnsi="SimSun" w:eastAsia="SimSun" w:cs="SimSun"/>
          <w:sz w:val="18"/>
          <w:szCs w:val="18"/>
          <w:spacing w:val="-1"/>
        </w:rPr>
        <w:t>XX</w:t>
      </w:r>
      <w:r>
        <w:rPr>
          <w:rFonts w:ascii="SimSun" w:hAnsi="SimSun" w:eastAsia="SimSun" w:cs="SimSun"/>
          <w:sz w:val="18"/>
          <w:szCs w:val="18"/>
          <w:spacing w:val="18"/>
        </w:rPr>
        <w:t xml:space="preserve">  </w:t>
      </w:r>
      <w:r>
        <w:rPr>
          <w:rFonts w:ascii="SimSun" w:hAnsi="SimSun" w:eastAsia="SimSun" w:cs="SimSun"/>
          <w:sz w:val="18"/>
          <w:szCs w:val="18"/>
          <w:spacing w:val="-1"/>
        </w:rPr>
        <w:t>XXXXXX</w:t>
      </w:r>
    </w:p>
    <w:p>
      <w:pPr>
        <w:ind w:firstLine="3364"/>
        <w:spacing w:line="592" w:lineRule="exact"/>
        <w:rPr/>
      </w:pPr>
      <w:r>
        <w:rPr>
          <w:position w:val="-11"/>
        </w:rPr>
        <w:pict>
          <v:shape id="_x0000_s2310" style="mso-position-vertical-relative:line;mso-position-horizontal-relative:char;width:72.05pt;height:29.65pt;" filled="false" strokecolor="#000000" strokeweight="0.55pt" coordsize="1441,592" coordorigin="0,0" path="m5,5l178,5m385,5l574,5m780,5l1330,5m1060,5l1060,107m1060,107l1435,107m475,5l475,345m475,347l1435,347m95,5l95,586m95,586l1435,586e">
            <v:stroke endcap="square" joinstyle="miter" miterlimit="10"/>
          </v:shape>
        </w:pict>
      </w:r>
    </w:p>
    <w:p>
      <w:pPr>
        <w:pStyle w:val="BodyText"/>
        <w:spacing w:line="14" w:lineRule="auto"/>
        <w:rPr>
          <w:sz w:val="2"/>
        </w:rPr>
      </w:pPr>
      <w:r>
        <w:rPr>
          <w:sz w:val="2"/>
          <w:szCs w:val="2"/>
        </w:rPr>
        <w:br w:type="column"/>
      </w:r>
    </w:p>
    <w:p>
      <w:pPr>
        <w:pStyle w:val="BodyText"/>
        <w:spacing w:line="455" w:lineRule="auto"/>
        <w:rPr/>
      </w:pPr>
      <w:r/>
    </w:p>
    <w:p>
      <w:pPr>
        <w:spacing w:before="59" w:line="222" w:lineRule="auto"/>
        <w:rPr>
          <w:rFonts w:ascii="SimSun" w:hAnsi="SimSun" w:eastAsia="SimSun" w:cs="SimSun"/>
          <w:sz w:val="18"/>
          <w:szCs w:val="18"/>
        </w:rPr>
      </w:pPr>
      <w:r>
        <w:rPr>
          <w:rFonts w:ascii="SimSun" w:hAnsi="SimSun" w:eastAsia="SimSun" w:cs="SimSun"/>
          <w:sz w:val="18"/>
          <w:szCs w:val="18"/>
          <w:spacing w:val="2"/>
        </w:rPr>
        <w:t>微指令代码</w:t>
      </w:r>
    </w:p>
    <w:p>
      <w:pPr>
        <w:ind w:right="2806" w:firstLine="2"/>
        <w:spacing w:before="22" w:line="246" w:lineRule="auto"/>
        <w:rPr>
          <w:rFonts w:ascii="SimSun" w:hAnsi="SimSun" w:eastAsia="SimSun" w:cs="SimSun"/>
          <w:sz w:val="18"/>
          <w:szCs w:val="18"/>
        </w:rPr>
      </w:pPr>
      <w:r>
        <w:rPr>
          <w:rFonts w:ascii="SimSun" w:hAnsi="SimSun" w:eastAsia="SimSun" w:cs="SimSun"/>
          <w:sz w:val="18"/>
          <w:szCs w:val="18"/>
          <w:spacing w:val="2"/>
        </w:rPr>
        <w:t>十六进制地址</w:t>
      </w:r>
      <w:r>
        <w:rPr>
          <w:rFonts w:ascii="SimSun" w:hAnsi="SimSun" w:eastAsia="SimSun" w:cs="SimSun"/>
          <w:sz w:val="18"/>
          <w:szCs w:val="18"/>
        </w:rPr>
        <w:t xml:space="preserve"> </w:t>
      </w:r>
      <w:r>
        <w:rPr>
          <w:rFonts w:ascii="SimSun" w:hAnsi="SimSun" w:eastAsia="SimSun" w:cs="SimSun"/>
          <w:sz w:val="18"/>
          <w:szCs w:val="18"/>
          <w:spacing w:val="2"/>
        </w:rPr>
        <w:t>微指令标志</w:t>
      </w:r>
    </w:p>
    <w:p>
      <w:pPr>
        <w:spacing w:line="246" w:lineRule="auto"/>
        <w:sectPr>
          <w:type w:val="continuous"/>
          <w:pgSz w:w="10433" w:h="14742"/>
          <w:pgMar w:top="1037" w:right="780" w:bottom="1258" w:left="877" w:header="687" w:footer="1097" w:gutter="0"/>
          <w:cols w:equalWidth="0" w:num="2">
            <w:col w:w="4806" w:space="67"/>
            <w:col w:w="3903" w:space="0"/>
          </w:cols>
        </w:sectPr>
        <w:rPr>
          <w:rFonts w:ascii="SimSun" w:hAnsi="SimSun" w:eastAsia="SimSun" w:cs="SimSun"/>
          <w:sz w:val="18"/>
          <w:szCs w:val="18"/>
        </w:rPr>
      </w:pPr>
    </w:p>
    <w:p>
      <w:pPr>
        <w:pStyle w:val="BodyText"/>
        <w:spacing w:line="246" w:lineRule="auto"/>
        <w:rPr/>
      </w:pPr>
      <w:r/>
    </w:p>
    <w:p>
      <w:pPr>
        <w:ind w:left="40" w:firstLine="418"/>
        <w:spacing w:before="78" w:line="241" w:lineRule="auto"/>
        <w:rPr>
          <w:rFonts w:ascii="STZhongsong" w:hAnsi="STZhongsong" w:eastAsia="STZhongsong" w:cs="STZhongsong"/>
          <w:sz w:val="21"/>
          <w:szCs w:val="21"/>
        </w:rPr>
      </w:pPr>
      <w:r>
        <w:rPr>
          <w:rFonts w:ascii="STZhongsong" w:hAnsi="STZhongsong" w:eastAsia="STZhongsong" w:cs="STZhongsong"/>
          <w:sz w:val="21"/>
          <w:szCs w:val="21"/>
          <w:spacing w:val="-10"/>
        </w:rPr>
        <w:t>如</w:t>
      </w:r>
      <w:r>
        <w:rPr>
          <w:rFonts w:ascii="Times New Roman" w:hAnsi="Times New Roman" w:eastAsia="Times New Roman" w:cs="Times New Roman"/>
          <w:sz w:val="21"/>
          <w:szCs w:val="21"/>
          <w:spacing w:val="-10"/>
        </w:rPr>
        <w:t>$M</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0"/>
        </w:rPr>
        <w:t>1F</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0"/>
        </w:rPr>
        <w:t>112233</w:t>
      </w:r>
      <w:r>
        <w:rPr>
          <w:rFonts w:ascii="STZhongsong" w:hAnsi="STZhongsong" w:eastAsia="STZhongsong" w:cs="STZhongsong"/>
          <w:sz w:val="21"/>
          <w:szCs w:val="21"/>
          <w:spacing w:val="-10"/>
        </w:rPr>
        <w:t>，表示微指令的地址为 </w:t>
      </w:r>
      <w:r>
        <w:rPr>
          <w:rFonts w:ascii="Times New Roman" w:hAnsi="Times New Roman" w:eastAsia="Times New Roman" w:cs="Times New Roman"/>
          <w:sz w:val="21"/>
          <w:szCs w:val="21"/>
          <w:spacing w:val="-10"/>
        </w:rPr>
        <w:t>1FH</w:t>
      </w:r>
      <w:r>
        <w:rPr>
          <w:rFonts w:ascii="STZhongsong" w:hAnsi="STZhongsong" w:eastAsia="STZhongsong" w:cs="STZhongsong"/>
          <w:sz w:val="21"/>
          <w:szCs w:val="21"/>
          <w:spacing w:val="-10"/>
        </w:rPr>
        <w:t>，微指令值为 </w:t>
      </w:r>
      <w:r>
        <w:rPr>
          <w:rFonts w:ascii="Times New Roman" w:hAnsi="Times New Roman" w:eastAsia="Times New Roman" w:cs="Times New Roman"/>
          <w:sz w:val="21"/>
          <w:szCs w:val="21"/>
          <w:spacing w:val="-10"/>
        </w:rPr>
        <w:t>11H</w:t>
      </w:r>
      <w:r>
        <w:rPr>
          <w:rFonts w:ascii="STZhongsong" w:hAnsi="STZhongsong" w:eastAsia="STZhongsong" w:cs="STZhongsong"/>
          <w:sz w:val="21"/>
          <w:szCs w:val="21"/>
          <w:spacing w:val="-11"/>
        </w:rPr>
        <w:t>（高）、</w:t>
      </w:r>
      <w:r>
        <w:rPr>
          <w:rFonts w:ascii="Times New Roman" w:hAnsi="Times New Roman" w:eastAsia="Times New Roman" w:cs="Times New Roman"/>
          <w:sz w:val="21"/>
          <w:szCs w:val="21"/>
          <w:spacing w:val="-11"/>
        </w:rPr>
        <w:t>22H</w:t>
      </w:r>
      <w:r>
        <w:rPr>
          <w:rFonts w:ascii="STZhongsong" w:hAnsi="STZhongsong" w:eastAsia="STZhongsong" w:cs="STZhongsong"/>
          <w:sz w:val="21"/>
          <w:szCs w:val="21"/>
          <w:spacing w:val="-11"/>
        </w:rPr>
        <w:t>（中）、</w:t>
      </w:r>
      <w:r>
        <w:rPr>
          <w:rFonts w:ascii="Times New Roman" w:hAnsi="Times New Roman" w:eastAsia="Times New Roman" w:cs="Times New Roman"/>
          <w:sz w:val="21"/>
          <w:szCs w:val="21"/>
          <w:spacing w:val="-11"/>
        </w:rPr>
        <w:t>33H</w:t>
      </w:r>
      <w:r>
        <w:rPr>
          <w:rFonts w:ascii="STZhongsong" w:hAnsi="STZhongsong" w:eastAsia="STZhongsong" w:cs="STZhongsong"/>
          <w:sz w:val="21"/>
          <w:szCs w:val="21"/>
          <w:spacing w:val="-11"/>
        </w:rPr>
        <w:t>（低</w:t>
      </w:r>
      <w:r>
        <w:rPr>
          <w:rFonts w:ascii="STZhongsong" w:hAnsi="STZhongsong" w:eastAsia="STZhongsong" w:cs="STZhongsong"/>
          <w:sz w:val="21"/>
          <w:szCs w:val="21"/>
          <w:spacing w:val="-47"/>
          <w:w w:val="89"/>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本次实验的微程序如下，其中分号‘；’为注释符，分号后面的内容在下载时将被忽略掉。</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8"/>
        </w:rPr>
        <w:t xml:space="preserve">  </w:t>
      </w:r>
      <w:r>
        <w:rPr>
          <w:rFonts w:ascii="STZhongsong" w:hAnsi="STZhongsong" w:eastAsia="STZhongsong" w:cs="STZhongsong"/>
          <w:sz w:val="21"/>
          <w:szCs w:val="21"/>
          <w:spacing w:val="-3"/>
        </w:rPr>
        <w:t>写入微程序</w:t>
      </w:r>
    </w:p>
    <w:p>
      <w:pPr>
        <w:ind w:left="35" w:right="67" w:firstLine="430"/>
        <w:spacing w:before="38" w:line="231" w:lineRule="auto"/>
        <w:rPr>
          <w:rFonts w:ascii="STZhongsong" w:hAnsi="STZhongsong" w:eastAsia="STZhongsong" w:cs="STZhongsong"/>
          <w:sz w:val="21"/>
          <w:szCs w:val="21"/>
        </w:rPr>
      </w:pPr>
      <w:r>
        <w:rPr>
          <w:rFonts w:ascii="STZhongsong" w:hAnsi="STZhongsong" w:eastAsia="STZhongsong" w:cs="STZhongsong"/>
          <w:sz w:val="21"/>
          <w:szCs w:val="21"/>
          <w:spacing w:val="-7"/>
        </w:rPr>
        <w:t>用联机软件的“【转储】—【装载】”功能将该格式（</w:t>
      </w:r>
      <w:r>
        <w:rPr>
          <w:rFonts w:ascii="Times New Roman" w:hAnsi="Times New Roman" w:eastAsia="Times New Roman" w:cs="Times New Roman"/>
          <w:sz w:val="21"/>
          <w:szCs w:val="21"/>
          <w:spacing w:val="-7"/>
        </w:rPr>
        <w:t>*.TXT</w:t>
      </w:r>
      <w:r>
        <w:rPr>
          <w:rFonts w:ascii="STZhongsong" w:hAnsi="STZhongsong" w:eastAsia="STZhongsong" w:cs="STZhongsong"/>
          <w:sz w:val="21"/>
          <w:szCs w:val="21"/>
          <w:spacing w:val="-7"/>
        </w:rPr>
        <w:t>）文件装载入</w:t>
      </w:r>
      <w:r>
        <w:rPr>
          <w:rFonts w:ascii="STZhongsong" w:hAnsi="STZhongsong" w:eastAsia="STZhongsong" w:cs="STZhongsong"/>
          <w:sz w:val="21"/>
          <w:szCs w:val="21"/>
          <w:spacing w:val="-8"/>
        </w:rPr>
        <w:t>实验系统。装入过</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程中，在软件的输出区的‘结果’栏会显示</w:t>
      </w:r>
      <w:r>
        <w:rPr>
          <w:rFonts w:ascii="STZhongsong" w:hAnsi="STZhongsong" w:eastAsia="STZhongsong" w:cs="STZhongsong"/>
          <w:sz w:val="21"/>
          <w:szCs w:val="21"/>
          <w:spacing w:val="1"/>
        </w:rPr>
        <w:t>装载信息，如当前正在装载的是机器指令还是微指</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令，还剩多少条指令等。</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校验微程序</w:t>
      </w:r>
    </w:p>
    <w:p>
      <w:pPr>
        <w:ind w:left="39" w:right="70" w:firstLine="417"/>
        <w:spacing w:before="40" w:line="237" w:lineRule="auto"/>
        <w:rPr>
          <w:rFonts w:ascii="STZhongsong" w:hAnsi="STZhongsong" w:eastAsia="STZhongsong" w:cs="STZhongsong"/>
          <w:sz w:val="21"/>
          <w:szCs w:val="21"/>
        </w:rPr>
      </w:pPr>
      <w:r>
        <w:rPr>
          <w:rFonts w:ascii="STZhongsong" w:hAnsi="STZhongsong" w:eastAsia="STZhongsong" w:cs="STZhongsong"/>
          <w:sz w:val="21"/>
          <w:szCs w:val="21"/>
          <w:spacing w:val="-5"/>
        </w:rPr>
        <w:t>选择联机软件的“【转储】—【刷新指令区】”可以读出下位机所有的机器指令和微指令，</w:t>
      </w:r>
      <w:r>
        <w:rPr>
          <w:rFonts w:ascii="STZhongsong" w:hAnsi="STZhongsong" w:eastAsia="STZhongsong" w:cs="STZhongsong"/>
          <w:sz w:val="21"/>
          <w:szCs w:val="21"/>
          <w:spacing w:val="14"/>
        </w:rPr>
        <w:t xml:space="preserve"> </w:t>
      </w:r>
      <w:r>
        <w:rPr>
          <w:rFonts w:ascii="STZhongsong" w:hAnsi="STZhongsong" w:eastAsia="STZhongsong" w:cs="STZhongsong"/>
          <w:sz w:val="21"/>
          <w:szCs w:val="21"/>
          <w:spacing w:val="-3"/>
        </w:rPr>
        <w:t>并在指令区显示。检查微控器相应地址单元的数据是否和表 </w:t>
      </w:r>
      <w:r>
        <w:rPr>
          <w:rFonts w:ascii="Times New Roman" w:hAnsi="Times New Roman" w:eastAsia="Times New Roman" w:cs="Times New Roman"/>
          <w:sz w:val="21"/>
          <w:szCs w:val="21"/>
          <w:spacing w:val="-3"/>
        </w:rPr>
        <w:t>3-2-2</w:t>
      </w:r>
      <w:r>
        <w:rPr>
          <w:rFonts w:ascii="Times New Roman" w:hAnsi="Times New Roman" w:eastAsia="Times New Roman" w:cs="Times New Roman"/>
          <w:sz w:val="21"/>
          <w:szCs w:val="21"/>
          <w:spacing w:val="34"/>
          <w:w w:val="101"/>
        </w:rPr>
        <w:t xml:space="preserve"> </w:t>
      </w:r>
      <w:r>
        <w:rPr>
          <w:rFonts w:ascii="STZhongsong" w:hAnsi="STZhongsong" w:eastAsia="STZhongsong" w:cs="STZhongsong"/>
          <w:sz w:val="21"/>
          <w:szCs w:val="21"/>
          <w:spacing w:val="-3"/>
        </w:rPr>
        <w:t>中的十六进制数据相同，如果</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不同，则说明写入操作失败，应重新写入，可以通过联机软件单独修改某个单元的微指令，先</w:t>
      </w:r>
      <w:r>
        <w:rPr>
          <w:rFonts w:ascii="STZhongsong" w:hAnsi="STZhongsong" w:eastAsia="STZhongsong" w:cs="STZhongsong"/>
          <w:sz w:val="21"/>
          <w:szCs w:val="21"/>
          <w:spacing w:val="6"/>
        </w:rPr>
        <w:t xml:space="preserve"> </w:t>
      </w:r>
      <w:r>
        <w:rPr>
          <w:rFonts w:ascii="STZhongsong" w:hAnsi="STZhongsong" w:eastAsia="STZhongsong" w:cs="STZhongsong"/>
          <w:sz w:val="21"/>
          <w:szCs w:val="21"/>
          <w:spacing w:val="-1"/>
        </w:rPr>
        <w:t>用鼠标左键单击指令区的‘微存’</w:t>
      </w:r>
      <w:r>
        <w:rPr>
          <w:rFonts w:ascii="Times New Roman" w:hAnsi="Times New Roman" w:eastAsia="Times New Roman" w:cs="Times New Roman"/>
          <w:sz w:val="21"/>
          <w:szCs w:val="21"/>
          <w:spacing w:val="-1"/>
        </w:rPr>
        <w:t>TAB</w:t>
      </w:r>
      <w:r>
        <w:rPr>
          <w:rFonts w:ascii="Times New Roman" w:hAnsi="Times New Roman" w:eastAsia="Times New Roman" w:cs="Times New Roman"/>
          <w:sz w:val="21"/>
          <w:szCs w:val="21"/>
          <w:spacing w:val="44"/>
        </w:rPr>
        <w:t xml:space="preserve"> </w:t>
      </w:r>
      <w:r>
        <w:rPr>
          <w:rFonts w:ascii="STZhongsong" w:hAnsi="STZhongsong" w:eastAsia="STZhongsong" w:cs="STZhongsong"/>
          <w:sz w:val="21"/>
          <w:szCs w:val="21"/>
          <w:spacing w:val="-1"/>
        </w:rPr>
        <w:t>按钮，然后再单击需修改单元的数据，此时该单元变为</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编辑框，输入 </w:t>
      </w:r>
      <w:r>
        <w:rPr>
          <w:rFonts w:ascii="Times New Roman" w:hAnsi="Times New Roman" w:eastAsia="Times New Roman" w:cs="Times New Roman"/>
          <w:sz w:val="21"/>
          <w:szCs w:val="21"/>
          <w:spacing w:val="-2"/>
        </w:rPr>
        <w:t>6 </w:t>
      </w:r>
      <w:r>
        <w:rPr>
          <w:rFonts w:ascii="STZhongsong" w:hAnsi="STZhongsong" w:eastAsia="STZhongsong" w:cs="STZhongsong"/>
          <w:sz w:val="21"/>
          <w:szCs w:val="21"/>
          <w:spacing w:val="-2"/>
        </w:rPr>
        <w:t>位数据并回车，编辑框消失，并以红色显示写入的数据。</w:t>
      </w:r>
    </w:p>
    <w:p>
      <w:pPr>
        <w:ind w:left="417"/>
        <w:spacing w:before="1" w:line="224" w:lineRule="auto"/>
        <w:rPr>
          <w:rFonts w:ascii="Courier New" w:hAnsi="Courier New" w:eastAsia="Courier New" w:cs="Courier New"/>
          <w:sz w:val="18"/>
          <w:szCs w:val="18"/>
        </w:rPr>
      </w:pPr>
      <w:r>
        <w:rPr>
          <w:rFonts w:ascii="Courier New" w:hAnsi="Courier New" w:eastAsia="Courier New" w:cs="Courier New"/>
          <w:sz w:val="18"/>
          <w:szCs w:val="18"/>
          <w:spacing w:val="-1"/>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w:t>
      </w:r>
      <w:r>
        <w:rPr>
          <w:rFonts w:ascii="Courier New" w:hAnsi="Courier New" w:eastAsia="Courier New" w:cs="Courier New"/>
          <w:sz w:val="18"/>
          <w:szCs w:val="18"/>
          <w:spacing w:val="-47"/>
        </w:rPr>
        <w:t xml:space="preserve"> </w:t>
      </w:r>
      <w:r>
        <w:rPr>
          <w:rFonts w:ascii="Courier New" w:hAnsi="Courier New" w:eastAsia="Courier New" w:cs="Courier New"/>
          <w:sz w:val="18"/>
          <w:szCs w:val="18"/>
          <w:spacing w:val="-1"/>
        </w:rPr>
        <w:t>//</w:t>
      </w:r>
    </w:p>
    <w:p>
      <w:pPr>
        <w:ind w:left="417"/>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7"/>
        <w:spacing w:before="32" w:line="193"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29"/>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微控器实验指令文件</w:t>
      </w:r>
      <w:r>
        <w:rPr>
          <w:rFonts w:ascii="STZhongsong" w:hAnsi="STZhongsong" w:eastAsia="STZhongsong" w:cs="STZhongsong"/>
          <w:sz w:val="18"/>
          <w:szCs w:val="18"/>
        </w:rPr>
        <w:t xml:space="preserve">                        </w:t>
      </w:r>
      <w:r>
        <w:rPr>
          <w:rFonts w:ascii="Courier New" w:hAnsi="Courier New" w:eastAsia="Courier New" w:cs="Courier New"/>
          <w:sz w:val="18"/>
          <w:szCs w:val="18"/>
          <w:spacing w:val="-4"/>
        </w:rPr>
        <w:t>//</w:t>
      </w:r>
    </w:p>
    <w:p>
      <w:pPr>
        <w:ind w:left="417"/>
        <w:spacing w:before="34"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7"/>
        <w:spacing w:before="13" w:line="207"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4"/>
        </w:rPr>
        <w:t>By</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TangDu</w:t>
      </w:r>
      <w:r>
        <w:rPr>
          <w:rFonts w:ascii="Courier New" w:hAnsi="Courier New" w:eastAsia="Courier New" w:cs="Courier New"/>
          <w:sz w:val="18"/>
          <w:szCs w:val="18"/>
          <w:spacing w:val="18"/>
        </w:rPr>
        <w:t xml:space="preserve"> </w:t>
      </w:r>
      <w:r>
        <w:rPr>
          <w:rFonts w:ascii="Courier New" w:hAnsi="Courier New" w:eastAsia="Courier New" w:cs="Courier New"/>
          <w:sz w:val="18"/>
          <w:szCs w:val="18"/>
          <w:spacing w:val="-4"/>
        </w:rPr>
        <w:t>CO.,LTD</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4"/>
        </w:rPr>
        <w:t>//</w:t>
      </w:r>
    </w:p>
    <w:p>
      <w:pPr>
        <w:ind w:left="417"/>
        <w:spacing w:before="28"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6"/>
        <w:spacing w:before="11" w:line="225" w:lineRule="auto"/>
        <w:rPr>
          <w:rFonts w:ascii="Courier New" w:hAnsi="Courier New" w:eastAsia="Courier New" w:cs="Courier New"/>
          <w:sz w:val="18"/>
          <w:szCs w:val="18"/>
        </w:rPr>
      </w:pPr>
      <w:r>
        <w:rPr>
          <w:rFonts w:ascii="Courier New" w:hAnsi="Courier New" w:eastAsia="Courier New" w:cs="Courier New"/>
          <w:sz w:val="18"/>
          <w:szCs w:val="18"/>
          <w:spacing w:val="-1"/>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w:t>
      </w:r>
      <w:r>
        <w:rPr>
          <w:rFonts w:ascii="Courier New" w:hAnsi="Courier New" w:eastAsia="Courier New" w:cs="Courier New"/>
          <w:sz w:val="18"/>
          <w:szCs w:val="18"/>
          <w:spacing w:val="-47"/>
        </w:rPr>
        <w:t xml:space="preserve"> </w:t>
      </w:r>
      <w:r>
        <w:rPr>
          <w:rFonts w:ascii="Courier New" w:hAnsi="Courier New" w:eastAsia="Courier New" w:cs="Courier New"/>
          <w:sz w:val="18"/>
          <w:szCs w:val="18"/>
          <w:spacing w:val="-1"/>
        </w:rPr>
        <w:t>//</w:t>
      </w:r>
    </w:p>
    <w:p>
      <w:pPr>
        <w:ind w:left="416"/>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2"/>
        </w:rPr>
        <w:t>Start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MicroController</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52"/>
        </w:rPr>
        <w:t xml:space="preserve"> </w:t>
      </w:r>
      <w:r>
        <w:rPr>
          <w:rFonts w:ascii="Courier New" w:hAnsi="Courier New" w:eastAsia="Courier New" w:cs="Courier New"/>
          <w:sz w:val="18"/>
          <w:szCs w:val="18"/>
          <w:spacing w:val="-3"/>
        </w:rPr>
        <w:t>//</w:t>
      </w:r>
    </w:p>
    <w:p>
      <w:pPr>
        <w:spacing w:line="139" w:lineRule="auto"/>
        <w:rPr>
          <w:rFonts w:ascii="Arial"/>
          <w:sz w:val="2"/>
        </w:rPr>
      </w:pPr>
      <w:r>
        <w:rPr>
          <w:rFonts w:ascii="Arial"/>
          <w:sz w:val="2"/>
        </w:rPr>
      </w:r>
    </w:p>
    <w:tbl>
      <w:tblPr>
        <w:tblStyle w:val="TableNormal"/>
        <w:tblW w:w="3796" w:type="dxa"/>
        <w:tblInd w:w="58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9"/>
        <w:gridCol w:w="325"/>
        <w:gridCol w:w="886"/>
        <w:gridCol w:w="2326"/>
      </w:tblGrid>
      <w:tr>
        <w:trPr>
          <w:trHeight w:val="180" w:hRule="atLeast"/>
        </w:trPr>
        <w:tc>
          <w:tcPr>
            <w:tcW w:w="259" w:type="dxa"/>
            <w:vAlign w:val="top"/>
          </w:tcPr>
          <w:p>
            <w:pPr>
              <w:spacing w:line="200"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5" w:type="dxa"/>
            <w:vAlign w:val="top"/>
          </w:tcPr>
          <w:p>
            <w:pPr>
              <w:ind w:left="65"/>
              <w:spacing w:line="200" w:lineRule="auto"/>
              <w:rPr>
                <w:rFonts w:ascii="Courier New" w:hAnsi="Courier New" w:eastAsia="Courier New" w:cs="Courier New"/>
                <w:sz w:val="18"/>
                <w:szCs w:val="18"/>
              </w:rPr>
            </w:pPr>
            <w:r>
              <w:rPr>
                <w:rFonts w:ascii="Courier New" w:hAnsi="Courier New" w:eastAsia="Courier New" w:cs="Courier New"/>
                <w:sz w:val="18"/>
                <w:szCs w:val="18"/>
                <w:spacing w:val="-6"/>
              </w:rPr>
              <w:t>00</w:t>
            </w:r>
          </w:p>
        </w:tc>
        <w:tc>
          <w:tcPr>
            <w:tcW w:w="886" w:type="dxa"/>
            <w:vAlign w:val="top"/>
          </w:tcPr>
          <w:p>
            <w:pPr>
              <w:ind w:left="64"/>
              <w:spacing w:line="200" w:lineRule="auto"/>
              <w:rPr>
                <w:rFonts w:ascii="Courier New" w:hAnsi="Courier New" w:eastAsia="Courier New" w:cs="Courier New"/>
                <w:sz w:val="18"/>
                <w:szCs w:val="18"/>
              </w:rPr>
            </w:pPr>
            <w:r>
              <w:rPr>
                <w:rFonts w:ascii="Courier New" w:hAnsi="Courier New" w:eastAsia="Courier New" w:cs="Courier New"/>
                <w:sz w:val="18"/>
                <w:szCs w:val="18"/>
                <w:spacing w:val="-3"/>
              </w:rPr>
              <w:t>000001</w:t>
            </w:r>
          </w:p>
        </w:tc>
        <w:tc>
          <w:tcPr>
            <w:tcW w:w="2326" w:type="dxa"/>
            <w:vAlign w:val="top"/>
          </w:tcPr>
          <w:p>
            <w:pPr>
              <w:ind w:left="193"/>
              <w:spacing w:line="200" w:lineRule="auto"/>
              <w:rPr>
                <w:rFonts w:ascii="Courier New" w:hAnsi="Courier New" w:eastAsia="Courier New" w:cs="Courier New"/>
                <w:sz w:val="18"/>
                <w:szCs w:val="18"/>
              </w:rPr>
            </w:pPr>
            <w:r>
              <w:rPr>
                <w:rFonts w:ascii="Courier New" w:hAnsi="Courier New" w:eastAsia="Courier New" w:cs="Courier New"/>
                <w:sz w:val="18"/>
                <w:szCs w:val="18"/>
                <w:spacing w:val="-8"/>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8"/>
              </w:rPr>
              <w:t>NOP</w:t>
            </w:r>
          </w:p>
        </w:tc>
      </w:tr>
      <w:tr>
        <w:trPr>
          <w:trHeight w:val="203" w:hRule="atLeast"/>
        </w:trPr>
        <w:tc>
          <w:tcPr>
            <w:tcW w:w="259" w:type="dxa"/>
            <w:vAlign w:val="top"/>
          </w:tcPr>
          <w:p>
            <w:pPr>
              <w:spacing w:before="23" w:line="199"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5" w:type="dxa"/>
            <w:vAlign w:val="top"/>
          </w:tcPr>
          <w:p>
            <w:pPr>
              <w:ind w:left="65"/>
              <w:spacing w:before="23" w:line="199" w:lineRule="auto"/>
              <w:rPr>
                <w:rFonts w:ascii="Courier New" w:hAnsi="Courier New" w:eastAsia="Courier New" w:cs="Courier New"/>
                <w:sz w:val="18"/>
                <w:szCs w:val="18"/>
              </w:rPr>
            </w:pPr>
            <w:r>
              <w:rPr>
                <w:rFonts w:ascii="Courier New" w:hAnsi="Courier New" w:eastAsia="Courier New" w:cs="Courier New"/>
                <w:sz w:val="18"/>
                <w:szCs w:val="18"/>
                <w:spacing w:val="-6"/>
              </w:rPr>
              <w:t>01</w:t>
            </w:r>
          </w:p>
        </w:tc>
        <w:tc>
          <w:tcPr>
            <w:tcW w:w="886" w:type="dxa"/>
            <w:vAlign w:val="top"/>
          </w:tcPr>
          <w:p>
            <w:pPr>
              <w:ind w:left="64"/>
              <w:spacing w:before="23" w:line="199" w:lineRule="auto"/>
              <w:rPr>
                <w:rFonts w:ascii="Courier New" w:hAnsi="Courier New" w:eastAsia="Courier New" w:cs="Courier New"/>
                <w:sz w:val="18"/>
                <w:szCs w:val="18"/>
              </w:rPr>
            </w:pPr>
            <w:r>
              <w:rPr>
                <w:rFonts w:ascii="Courier New" w:hAnsi="Courier New" w:eastAsia="Courier New" w:cs="Courier New"/>
                <w:sz w:val="18"/>
                <w:szCs w:val="18"/>
                <w:spacing w:val="-3"/>
              </w:rPr>
              <w:t>007070</w:t>
            </w:r>
          </w:p>
        </w:tc>
        <w:tc>
          <w:tcPr>
            <w:tcW w:w="2326" w:type="dxa"/>
            <w:vAlign w:val="top"/>
          </w:tcPr>
          <w:p>
            <w:pPr>
              <w:spacing w:before="23" w:line="199" w:lineRule="auto"/>
              <w:jc w:val="right"/>
              <w:rPr>
                <w:rFonts w:ascii="Courier New" w:hAnsi="Courier New" w:eastAsia="Courier New" w:cs="Courier New"/>
                <w:sz w:val="18"/>
                <w:szCs w:val="18"/>
              </w:rPr>
            </w:pP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CON(INS)-&gt;IR,</w:t>
            </w:r>
            <w:r>
              <w:rPr>
                <w:rFonts w:ascii="Courier New" w:hAnsi="Courier New" w:eastAsia="Courier New" w:cs="Courier New"/>
                <w:sz w:val="18"/>
                <w:szCs w:val="18"/>
                <w:spacing w:val="28"/>
              </w:rPr>
              <w:t xml:space="preserve"> </w:t>
            </w:r>
            <w:r>
              <w:rPr>
                <w:rFonts w:ascii="Courier New" w:hAnsi="Courier New" w:eastAsia="Courier New" w:cs="Courier New"/>
                <w:sz w:val="18"/>
                <w:szCs w:val="18"/>
                <w:spacing w:val="-3"/>
              </w:rPr>
              <w:t>P&lt;1&gt;</w:t>
            </w:r>
          </w:p>
        </w:tc>
      </w:tr>
      <w:tr>
        <w:trPr>
          <w:trHeight w:val="215" w:hRule="atLeast"/>
        </w:trPr>
        <w:tc>
          <w:tcPr>
            <w:tcW w:w="259" w:type="dxa"/>
            <w:vAlign w:val="top"/>
          </w:tcPr>
          <w:p>
            <w:pPr>
              <w:spacing w:before="24" w:line="213"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5" w:type="dxa"/>
            <w:vAlign w:val="top"/>
          </w:tcPr>
          <w:p>
            <w:pPr>
              <w:ind w:left="65"/>
              <w:spacing w:before="24" w:line="213" w:lineRule="auto"/>
              <w:rPr>
                <w:rFonts w:ascii="Courier New" w:hAnsi="Courier New" w:eastAsia="Courier New" w:cs="Courier New"/>
                <w:sz w:val="18"/>
                <w:szCs w:val="18"/>
              </w:rPr>
            </w:pPr>
            <w:r>
              <w:rPr>
                <w:rFonts w:ascii="Courier New" w:hAnsi="Courier New" w:eastAsia="Courier New" w:cs="Courier New"/>
                <w:sz w:val="18"/>
                <w:szCs w:val="18"/>
                <w:spacing w:val="-6"/>
              </w:rPr>
              <w:t>04</w:t>
            </w:r>
          </w:p>
        </w:tc>
        <w:tc>
          <w:tcPr>
            <w:tcW w:w="886" w:type="dxa"/>
            <w:vAlign w:val="top"/>
          </w:tcPr>
          <w:p>
            <w:pPr>
              <w:ind w:left="64"/>
              <w:spacing w:before="24" w:line="213" w:lineRule="auto"/>
              <w:rPr>
                <w:rFonts w:ascii="Courier New" w:hAnsi="Courier New" w:eastAsia="Courier New" w:cs="Courier New"/>
                <w:sz w:val="18"/>
                <w:szCs w:val="18"/>
              </w:rPr>
            </w:pPr>
            <w:r>
              <w:rPr>
                <w:rFonts w:ascii="Courier New" w:hAnsi="Courier New" w:eastAsia="Courier New" w:cs="Courier New"/>
                <w:sz w:val="18"/>
                <w:szCs w:val="18"/>
                <w:spacing w:val="-3"/>
              </w:rPr>
              <w:t>002405</w:t>
            </w:r>
          </w:p>
        </w:tc>
        <w:tc>
          <w:tcPr>
            <w:tcW w:w="2326" w:type="dxa"/>
            <w:vAlign w:val="top"/>
          </w:tcPr>
          <w:p>
            <w:pPr>
              <w:ind w:left="193"/>
              <w:spacing w:before="24" w:line="213"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6"/>
              </w:rPr>
              <w:t>R0-&gt;B</w:t>
            </w:r>
          </w:p>
        </w:tc>
      </w:tr>
      <w:tr>
        <w:trPr>
          <w:trHeight w:val="243" w:hRule="atLeast"/>
        </w:trPr>
        <w:tc>
          <w:tcPr>
            <w:tcW w:w="259" w:type="dxa"/>
            <w:vAlign w:val="top"/>
          </w:tcPr>
          <w:p>
            <w:pPr>
              <w:spacing w:before="52" w:line="212"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5" w:type="dxa"/>
            <w:vAlign w:val="top"/>
          </w:tcPr>
          <w:p>
            <w:pPr>
              <w:ind w:left="65"/>
              <w:spacing w:before="52" w:line="212" w:lineRule="auto"/>
              <w:rPr>
                <w:rFonts w:ascii="Courier New" w:hAnsi="Courier New" w:eastAsia="Courier New" w:cs="Courier New"/>
                <w:sz w:val="18"/>
                <w:szCs w:val="18"/>
              </w:rPr>
            </w:pPr>
            <w:r>
              <w:rPr>
                <w:rFonts w:ascii="Courier New" w:hAnsi="Courier New" w:eastAsia="Courier New" w:cs="Courier New"/>
                <w:sz w:val="18"/>
                <w:szCs w:val="18"/>
                <w:spacing w:val="-6"/>
              </w:rPr>
              <w:t>05</w:t>
            </w:r>
          </w:p>
        </w:tc>
        <w:tc>
          <w:tcPr>
            <w:tcW w:w="886" w:type="dxa"/>
            <w:vAlign w:val="top"/>
          </w:tcPr>
          <w:p>
            <w:pPr>
              <w:ind w:left="64"/>
              <w:spacing w:before="61" w:line="196" w:lineRule="auto"/>
              <w:rPr>
                <w:rFonts w:ascii="Courier New" w:hAnsi="Courier New" w:eastAsia="Courier New" w:cs="Courier New"/>
                <w:sz w:val="18"/>
                <w:szCs w:val="18"/>
              </w:rPr>
            </w:pPr>
            <w:r>
              <w:rPr>
                <w:rFonts w:ascii="Courier New" w:hAnsi="Courier New" w:eastAsia="Courier New" w:cs="Courier New"/>
                <w:sz w:val="18"/>
                <w:szCs w:val="18"/>
                <w:spacing w:val="-3"/>
              </w:rPr>
              <w:t>04B201</w:t>
            </w:r>
          </w:p>
        </w:tc>
        <w:tc>
          <w:tcPr>
            <w:tcW w:w="2326" w:type="dxa"/>
            <w:vAlign w:val="top"/>
          </w:tcPr>
          <w:p>
            <w:pPr>
              <w:ind w:left="193"/>
              <w:spacing w:before="35" w:line="178"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A</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B-&gt;R0</w:t>
            </w:r>
          </w:p>
        </w:tc>
      </w:tr>
      <w:tr>
        <w:trPr>
          <w:trHeight w:val="191" w:hRule="atLeast"/>
        </w:trPr>
        <w:tc>
          <w:tcPr>
            <w:tcW w:w="259" w:type="dxa"/>
            <w:vAlign w:val="top"/>
          </w:tcPr>
          <w:p>
            <w:pPr>
              <w:spacing w:before="35" w:line="17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5" w:type="dxa"/>
            <w:vAlign w:val="top"/>
          </w:tcPr>
          <w:p>
            <w:pPr>
              <w:ind w:left="62"/>
              <w:spacing w:before="35" w:line="171" w:lineRule="auto"/>
              <w:rPr>
                <w:rFonts w:ascii="Courier New" w:hAnsi="Courier New" w:eastAsia="Courier New" w:cs="Courier New"/>
                <w:sz w:val="18"/>
                <w:szCs w:val="18"/>
              </w:rPr>
            </w:pPr>
            <w:r>
              <w:rPr>
                <w:rFonts w:ascii="Courier New" w:hAnsi="Courier New" w:eastAsia="Courier New" w:cs="Courier New"/>
                <w:sz w:val="18"/>
                <w:szCs w:val="18"/>
                <w:spacing w:val="-5"/>
              </w:rPr>
              <w:t>30</w:t>
            </w:r>
          </w:p>
        </w:tc>
        <w:tc>
          <w:tcPr>
            <w:tcW w:w="886" w:type="dxa"/>
            <w:vAlign w:val="top"/>
          </w:tcPr>
          <w:p>
            <w:pPr>
              <w:ind w:left="64"/>
              <w:spacing w:before="35" w:line="171" w:lineRule="auto"/>
              <w:rPr>
                <w:rFonts w:ascii="Courier New" w:hAnsi="Courier New" w:eastAsia="Courier New" w:cs="Courier New"/>
                <w:sz w:val="18"/>
                <w:szCs w:val="18"/>
              </w:rPr>
            </w:pPr>
            <w:r>
              <w:rPr>
                <w:rFonts w:ascii="Courier New" w:hAnsi="Courier New" w:eastAsia="Courier New" w:cs="Courier New"/>
                <w:sz w:val="18"/>
                <w:szCs w:val="18"/>
                <w:spacing w:val="-3"/>
              </w:rPr>
              <w:t>001404</w:t>
            </w:r>
          </w:p>
        </w:tc>
        <w:tc>
          <w:tcPr>
            <w:tcW w:w="2326" w:type="dxa"/>
            <w:vAlign w:val="top"/>
          </w:tcPr>
          <w:p>
            <w:pPr>
              <w:ind w:left="193"/>
              <w:spacing w:before="35" w:line="171"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6"/>
              </w:rPr>
              <w:t>R0-&gt;A</w:t>
            </w:r>
          </w:p>
        </w:tc>
      </w:tr>
    </w:tbl>
    <w:p>
      <w:pPr>
        <w:pStyle w:val="BodyText"/>
        <w:spacing w:line="14" w:lineRule="auto"/>
        <w:rPr>
          <w:sz w:val="2"/>
        </w:rPr>
      </w:pPr>
      <w:r/>
    </w:p>
    <w:p>
      <w:pPr>
        <w:spacing w:line="14" w:lineRule="auto"/>
        <w:sectPr>
          <w:type w:val="continuous"/>
          <w:pgSz w:w="10433" w:h="14742"/>
          <w:pgMar w:top="1037" w:right="780" w:bottom="1258" w:left="877" w:header="687" w:footer="1097" w:gutter="0"/>
          <w:cols w:equalWidth="0" w:num="1">
            <w:col w:w="8776" w:space="0"/>
          </w:cols>
        </w:sectPr>
        <w:rPr>
          <w:sz w:val="2"/>
          <w:szCs w:val="2"/>
        </w:rPr>
      </w:pPr>
    </w:p>
    <w:p>
      <w:pPr>
        <w:ind w:left="589"/>
        <w:spacing w:before="272" w:line="225" w:lineRule="auto"/>
        <w:rPr>
          <w:rFonts w:ascii="Courier New" w:hAnsi="Courier New" w:eastAsia="Courier New" w:cs="Courier New"/>
          <w:sz w:val="18"/>
          <w:szCs w:val="18"/>
        </w:rPr>
      </w:pPr>
      <w:r>
        <w:rPr>
          <w:rFonts w:ascii="Courier New" w:hAnsi="Courier New" w:eastAsia="Courier New" w:cs="Courier New"/>
          <w:sz w:val="18"/>
          <w:szCs w:val="18"/>
          <w:spacing w:val="-7"/>
        </w:rPr>
        <w:t>$M</w:t>
      </w:r>
      <w:r>
        <w:rPr>
          <w:rFonts w:ascii="Courier New" w:hAnsi="Courier New" w:eastAsia="Courier New" w:cs="Courier New"/>
          <w:sz w:val="18"/>
          <w:szCs w:val="18"/>
          <w:spacing w:val="30"/>
        </w:rPr>
        <w:t xml:space="preserve"> </w:t>
      </w:r>
      <w:r>
        <w:rPr>
          <w:rFonts w:ascii="Courier New" w:hAnsi="Courier New" w:eastAsia="Courier New" w:cs="Courier New"/>
          <w:sz w:val="18"/>
          <w:szCs w:val="18"/>
          <w:spacing w:val="-7"/>
        </w:rPr>
        <w:t>32</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183001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7"/>
        </w:rPr>
        <w: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IN-&gt;R0</w:t>
      </w:r>
    </w:p>
    <w:p>
      <w:pPr>
        <w:ind w:left="589"/>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31"/>
        </w:rPr>
        <w:t xml:space="preserve"> </w:t>
      </w:r>
      <w:r>
        <w:rPr>
          <w:rFonts w:ascii="Courier New" w:hAnsi="Courier New" w:eastAsia="Courier New" w:cs="Courier New"/>
          <w:sz w:val="18"/>
          <w:szCs w:val="18"/>
          <w:spacing w:val="-5"/>
        </w:rPr>
        <w:t>33</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280401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R0-&gt;OUT</w:t>
      </w:r>
    </w:p>
    <w:p>
      <w:pPr>
        <w:ind w:left="589"/>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35</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000035</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NOP</w:t>
      </w:r>
    </w:p>
    <w:p>
      <w:pPr>
        <w:ind w:left="417"/>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End</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MicroController</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52"/>
        </w:rPr>
        <w:t xml:space="preserve"> </w:t>
      </w:r>
      <w:r>
        <w:rPr>
          <w:rFonts w:ascii="Courier New" w:hAnsi="Courier New" w:eastAsia="Courier New" w:cs="Courier New"/>
          <w:sz w:val="18"/>
          <w:szCs w:val="18"/>
          <w:spacing w:val="-2"/>
        </w:rPr>
        <w:t>//</w:t>
      </w:r>
    </w:p>
    <w:p>
      <w:pPr>
        <w:pStyle w:val="BodyText"/>
        <w:spacing w:line="372" w:lineRule="auto"/>
        <w:rPr/>
      </w:pPr>
      <w:r/>
    </w:p>
    <w:p>
      <w:pPr>
        <w:ind w:left="458"/>
        <w:spacing w:before="77" w:line="192"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运行微程序</w:t>
      </w:r>
    </w:p>
    <w:p>
      <w:pPr>
        <w:ind w:left="43" w:right="72" w:firstLine="417"/>
        <w:spacing w:before="62" w:line="246" w:lineRule="auto"/>
        <w:rPr>
          <w:rFonts w:ascii="STZhongsong" w:hAnsi="STZhongsong" w:eastAsia="STZhongsong" w:cs="STZhongsong"/>
          <w:sz w:val="21"/>
          <w:szCs w:val="21"/>
        </w:rPr>
      </w:pPr>
      <w:r>
        <w:rPr>
          <w:rFonts w:ascii="STZhongsong" w:hAnsi="STZhongsong" w:eastAsia="STZhongsong" w:cs="STZhongsong"/>
          <w:sz w:val="21"/>
          <w:szCs w:val="21"/>
          <w:spacing w:val="-4"/>
        </w:rPr>
        <w:t>本实验支持两种方式运行：本机运行（不需电脑）和联机运行（需要电脑）。其中联机运行</w:t>
      </w:r>
      <w:r>
        <w:rPr>
          <w:rFonts w:ascii="STZhongsong" w:hAnsi="STZhongsong" w:eastAsia="STZhongsong" w:cs="STZhongsong"/>
          <w:sz w:val="21"/>
          <w:szCs w:val="21"/>
          <w:spacing w:val="2"/>
        </w:rPr>
        <w:t xml:space="preserve"> </w:t>
      </w:r>
      <w:r>
        <w:rPr>
          <w:rFonts w:ascii="STZhongsong" w:hAnsi="STZhongsong" w:eastAsia="STZhongsong" w:cs="STZhongsong"/>
          <w:sz w:val="21"/>
          <w:szCs w:val="21"/>
          <w:spacing w:val="-1"/>
        </w:rPr>
        <w:t>方式支持数据通路图的观测，支持微程序流图的观测，支持信号时序图的</w:t>
      </w:r>
      <w:r>
        <w:rPr>
          <w:rFonts w:ascii="STZhongsong" w:hAnsi="STZhongsong" w:eastAsia="STZhongsong" w:cs="STZhongsong"/>
          <w:sz w:val="21"/>
          <w:szCs w:val="21"/>
          <w:spacing w:val="-2"/>
        </w:rPr>
        <w:t>观测。</w:t>
      </w:r>
    </w:p>
    <w:p>
      <w:pPr>
        <w:ind w:left="474"/>
        <w:spacing w:before="256"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4"/>
          <w:position w:val="4"/>
        </w:rPr>
        <w:t>1)     </w:t>
      </w:r>
      <w:r>
        <w:rPr>
          <w:rFonts w:ascii="STZhongsong" w:hAnsi="STZhongsong" w:eastAsia="STZhongsong" w:cs="STZhongsong"/>
          <w:sz w:val="21"/>
          <w:szCs w:val="21"/>
          <w:spacing w:val="-4"/>
          <w:position w:val="4"/>
        </w:rPr>
        <w:t>本机运行</w:t>
      </w:r>
    </w:p>
    <w:p>
      <w:pPr>
        <w:ind w:left="34" w:firstLine="421"/>
        <w:spacing w:before="39" w:line="226" w:lineRule="auto"/>
        <w:rPr>
          <w:rFonts w:ascii="STZhongsong" w:hAnsi="STZhongsong" w:eastAsia="STZhongsong" w:cs="STZhongsong"/>
          <w:sz w:val="21"/>
          <w:szCs w:val="21"/>
        </w:rPr>
      </w:pPr>
      <w:r>
        <w:rPr>
          <w:rFonts w:ascii="STZhongsong" w:hAnsi="STZhongsong" w:eastAsia="STZhongsong" w:cs="STZhongsong"/>
          <w:sz w:val="21"/>
          <w:szCs w:val="21"/>
          <w:spacing w:val="-2"/>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KK3 </w:t>
      </w:r>
      <w:r>
        <w:rPr>
          <w:rFonts w:ascii="STZhongsong" w:hAnsi="STZhongsong" w:eastAsia="STZhongsong" w:cs="STZhongsong"/>
          <w:sz w:val="21"/>
          <w:szCs w:val="21"/>
          <w:spacing w:val="-2"/>
        </w:rPr>
        <w:t>置为</w:t>
      </w:r>
      <w:r>
        <w:rPr>
          <w:rFonts w:ascii="STZhongsong" w:hAnsi="STZhongsong" w:eastAsia="STZhongsong" w:cs="STZhongsong"/>
          <w:sz w:val="21"/>
          <w:szCs w:val="21"/>
          <w:spacing w:val="-3"/>
        </w:rPr>
        <w:t>‘运行’档，按动 </w:t>
      </w:r>
      <w:r>
        <w:rPr>
          <w:rFonts w:ascii="Times New Roman" w:hAnsi="Times New Roman" w:eastAsia="Times New Roman" w:cs="Times New Roman"/>
          <w:sz w:val="21"/>
          <w:szCs w:val="21"/>
          <w:spacing w:val="-3"/>
        </w:rPr>
        <w:t>CON </w:t>
      </w:r>
      <w:r>
        <w:rPr>
          <w:rFonts w:ascii="STZhongsong" w:hAnsi="STZhongsong" w:eastAsia="STZhongsong" w:cs="STZhongsong"/>
          <w:sz w:val="21"/>
          <w:szCs w:val="21"/>
          <w:spacing w:val="-3"/>
        </w:rPr>
        <w:t>单元的 </w:t>
      </w:r>
      <w:r>
        <w:rPr>
          <w:rFonts w:ascii="Times New Roman" w:hAnsi="Times New Roman" w:eastAsia="Times New Roman" w:cs="Times New Roman"/>
          <w:sz w:val="21"/>
          <w:szCs w:val="21"/>
          <w:spacing w:val="-3"/>
        </w:rPr>
        <w:t>CLR </w:t>
      </w:r>
      <w:r>
        <w:rPr>
          <w:rFonts w:ascii="STZhongsong" w:hAnsi="STZhongsong" w:eastAsia="STZhongsong" w:cs="STZhongsong"/>
          <w:sz w:val="21"/>
          <w:szCs w:val="21"/>
          <w:spacing w:val="-3"/>
        </w:rPr>
        <w:t>按钮，</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将微地址寄存器（</w:t>
      </w:r>
      <w:r>
        <w:rPr>
          <w:rFonts w:ascii="Times New Roman" w:hAnsi="Times New Roman" w:eastAsia="Times New Roman" w:cs="Times New Roman"/>
          <w:sz w:val="21"/>
          <w:szCs w:val="21"/>
          <w:spacing w:val="-3"/>
        </w:rPr>
        <w:t>MAR</w:t>
      </w:r>
      <w:r>
        <w:rPr>
          <w:rFonts w:ascii="STZhongsong" w:hAnsi="STZhongsong" w:eastAsia="STZhongsong" w:cs="STZhongsong"/>
          <w:sz w:val="21"/>
          <w:szCs w:val="21"/>
          <w:spacing w:val="-3"/>
        </w:rPr>
        <w:t>）清零，同时也将指令寄存器（</w:t>
      </w:r>
      <w:r>
        <w:rPr>
          <w:rFonts w:ascii="Times New Roman" w:hAnsi="Times New Roman" w:eastAsia="Times New Roman" w:cs="Times New Roman"/>
          <w:sz w:val="21"/>
          <w:szCs w:val="21"/>
          <w:spacing w:val="-3"/>
        </w:rPr>
        <w:t>IR</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ALU</w:t>
      </w:r>
      <w:r>
        <w:rPr>
          <w:rFonts w:ascii="Times New Roman" w:hAnsi="Times New Roman" w:eastAsia="Times New Roman" w:cs="Times New Roman"/>
          <w:sz w:val="21"/>
          <w:szCs w:val="21"/>
          <w:spacing w:val="14"/>
          <w:w w:val="101"/>
        </w:rPr>
        <w:t xml:space="preserve"> </w:t>
      </w:r>
      <w:r>
        <w:rPr>
          <w:rFonts w:ascii="STZhongsong" w:hAnsi="STZhongsong" w:eastAsia="STZhongsong" w:cs="STZhongsong"/>
          <w:sz w:val="21"/>
          <w:szCs w:val="21"/>
          <w:spacing w:val="-3"/>
        </w:rPr>
        <w:t>单元的</w:t>
      </w:r>
      <w:r>
        <w:rPr>
          <w:rFonts w:ascii="STZhongsong" w:hAnsi="STZhongsong" w:eastAsia="STZhongsong" w:cs="STZhongsong"/>
          <w:sz w:val="21"/>
          <w:szCs w:val="21"/>
          <w:spacing w:val="-4"/>
        </w:rPr>
        <w:t>暂存器 </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12"/>
        </w:rPr>
        <w:t xml:space="preserve"> </w:t>
      </w:r>
      <w:r>
        <w:rPr>
          <w:rFonts w:ascii="STZhongsong" w:hAnsi="STZhongsong" w:eastAsia="STZhongsong" w:cs="STZhongsong"/>
          <w:sz w:val="21"/>
          <w:szCs w:val="21"/>
          <w:spacing w:val="-4"/>
        </w:rPr>
        <w:t>和暂存器 </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7"/>
        </w:rPr>
        <w:t>清零。</w:t>
      </w:r>
    </w:p>
    <w:p>
      <w:pPr>
        <w:ind w:left="35" w:firstLine="420"/>
        <w:spacing w:before="60" w:line="232" w:lineRule="auto"/>
        <w:rPr>
          <w:rFonts w:ascii="STZhongsong" w:hAnsi="STZhongsong" w:eastAsia="STZhongsong" w:cs="STZhongsong"/>
          <w:sz w:val="21"/>
          <w:szCs w:val="21"/>
        </w:rPr>
      </w:pPr>
      <w:r>
        <w:rPr>
          <w:rFonts w:ascii="STZhongsong" w:hAnsi="STZhongsong" w:eastAsia="STZhongsong" w:cs="STZhongsong"/>
          <w:sz w:val="21"/>
          <w:szCs w:val="21"/>
          <w:spacing w:val="-3"/>
        </w:rPr>
        <w:t>②</w:t>
      </w:r>
      <w:r>
        <w:rPr>
          <w:rFonts w:ascii="STZhongsong" w:hAnsi="STZhongsong" w:eastAsia="STZhongsong" w:cs="STZhongsong"/>
          <w:sz w:val="21"/>
          <w:szCs w:val="21"/>
          <w:spacing w:val="55"/>
          <w:w w:val="101"/>
        </w:rPr>
        <w:t xml:space="preserve"> </w:t>
      </w:r>
      <w:r>
        <w:rPr>
          <w:rFonts w:ascii="STZhongsong" w:hAnsi="STZhongsong" w:eastAsia="STZhongsong" w:cs="STZhongsong"/>
          <w:sz w:val="21"/>
          <w:szCs w:val="21"/>
          <w:spacing w:val="-3"/>
        </w:rPr>
        <w:t>将时序与操作台单元的开关 </w:t>
      </w:r>
      <w:r>
        <w:rPr>
          <w:rFonts w:ascii="Times New Roman" w:hAnsi="Times New Roman" w:eastAsia="Times New Roman" w:cs="Times New Roman"/>
          <w:sz w:val="21"/>
          <w:szCs w:val="21"/>
          <w:spacing w:val="-3"/>
        </w:rPr>
        <w:t>KK2 </w:t>
      </w:r>
      <w:r>
        <w:rPr>
          <w:rFonts w:ascii="STZhongsong" w:hAnsi="STZhongsong" w:eastAsia="STZhongsong" w:cs="STZhongsong"/>
          <w:sz w:val="21"/>
          <w:szCs w:val="21"/>
          <w:spacing w:val="-3"/>
        </w:rPr>
        <w:t>置为‘单拍’档，然后按动 </w:t>
      </w:r>
      <w:r>
        <w:rPr>
          <w:rFonts w:ascii="Times New Roman" w:hAnsi="Times New Roman" w:eastAsia="Times New Roman" w:cs="Times New Roman"/>
          <w:sz w:val="21"/>
          <w:szCs w:val="21"/>
          <w:spacing w:val="-3"/>
        </w:rPr>
        <w:t>ST </w:t>
      </w:r>
      <w:r>
        <w:rPr>
          <w:rFonts w:ascii="STZhongsong" w:hAnsi="STZhongsong" w:eastAsia="STZhongsong" w:cs="STZhongsong"/>
          <w:sz w:val="21"/>
          <w:szCs w:val="21"/>
          <w:spacing w:val="-3"/>
        </w:rPr>
        <w:t>按钮，体会系统在 </w:t>
      </w:r>
      <w:r>
        <w:rPr>
          <w:rFonts w:ascii="Times New Roman" w:hAnsi="Times New Roman" w:eastAsia="Times New Roman" w:cs="Times New Roman"/>
          <w:sz w:val="21"/>
          <w:szCs w:val="21"/>
          <w:spacing w:val="-3"/>
        </w:rPr>
        <w:t>T1</w:t>
      </w:r>
      <w:r>
        <w:rPr>
          <w:rFonts w:ascii="STZhongsong" w:hAnsi="STZhongsong" w:eastAsia="STZhongsong" w:cs="STZhongsong"/>
          <w:sz w:val="21"/>
          <w:szCs w:val="21"/>
          <w:spacing w:val="-3"/>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rPr>
        <w:t>T2</w:t>
      </w:r>
      <w:r>
        <w:rPr>
          <w:rFonts w:ascii="STZhongsong" w:hAnsi="STZhongsong" w:eastAsia="STZhongsong" w:cs="STZhongsong"/>
          <w:sz w:val="21"/>
          <w:szCs w:val="21"/>
        </w:rPr>
        <w:t>、</w:t>
      </w:r>
      <w:r>
        <w:rPr>
          <w:rFonts w:ascii="Times New Roman" w:hAnsi="Times New Roman" w:eastAsia="Times New Roman" w:cs="Times New Roman"/>
          <w:sz w:val="21"/>
          <w:szCs w:val="21"/>
        </w:rPr>
        <w:t>T3</w:t>
      </w:r>
      <w:r>
        <w:rPr>
          <w:rFonts w:ascii="STZhongsong" w:hAnsi="STZhongsong" w:eastAsia="STZhongsong" w:cs="STZhongsong"/>
          <w:sz w:val="21"/>
          <w:szCs w:val="21"/>
        </w:rPr>
        <w:t>、</w:t>
      </w:r>
      <w:r>
        <w:rPr>
          <w:rFonts w:ascii="Times New Roman" w:hAnsi="Times New Roman" w:eastAsia="Times New Roman" w:cs="Times New Roman"/>
          <w:sz w:val="21"/>
          <w:szCs w:val="21"/>
        </w:rPr>
        <w:t>T4</w:t>
      </w:r>
      <w:r>
        <w:rPr>
          <w:rFonts w:ascii="Times New Roman" w:hAnsi="Times New Roman" w:eastAsia="Times New Roman" w:cs="Times New Roman"/>
          <w:sz w:val="21"/>
          <w:szCs w:val="21"/>
          <w:spacing w:val="46"/>
        </w:rPr>
        <w:t xml:space="preserve"> </w:t>
      </w:r>
      <w:r>
        <w:rPr>
          <w:rFonts w:ascii="STZhongsong" w:hAnsi="STZhongsong" w:eastAsia="STZhongsong" w:cs="STZhongsong"/>
          <w:sz w:val="21"/>
          <w:szCs w:val="21"/>
        </w:rPr>
        <w:t>节拍中各做的工作。</w:t>
      </w:r>
      <w:r>
        <w:rPr>
          <w:rFonts w:ascii="Times New Roman" w:hAnsi="Times New Roman" w:eastAsia="Times New Roman" w:cs="Times New Roman"/>
          <w:sz w:val="21"/>
          <w:szCs w:val="21"/>
        </w:rPr>
        <w:t>T2</w:t>
      </w:r>
      <w:r>
        <w:rPr>
          <w:rFonts w:ascii="Times New Roman" w:hAnsi="Times New Roman" w:eastAsia="Times New Roman" w:cs="Times New Roman"/>
          <w:sz w:val="21"/>
          <w:szCs w:val="21"/>
          <w:spacing w:val="46"/>
        </w:rPr>
        <w:t xml:space="preserve"> </w:t>
      </w:r>
      <w:r>
        <w:rPr>
          <w:rFonts w:ascii="STZhongsong" w:hAnsi="STZhongsong" w:eastAsia="STZhongsong" w:cs="STZhongsong"/>
          <w:sz w:val="21"/>
          <w:szCs w:val="21"/>
        </w:rPr>
        <w:t>节拍</w:t>
      </w:r>
      <w:r>
        <w:rPr>
          <w:rFonts w:ascii="STZhongsong" w:hAnsi="STZhongsong" w:eastAsia="STZhongsong" w:cs="STZhongsong"/>
          <w:sz w:val="21"/>
          <w:szCs w:val="21"/>
          <w:spacing w:val="-1"/>
        </w:rPr>
        <w:t>微控器将后续微地址（下条执行的微指令的地址）打</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入微地址寄存器，当前微指令打入微指令寄存器，并产生执行部件相应的控制信号；</w:t>
      </w:r>
      <w:r>
        <w:rPr>
          <w:rFonts w:ascii="Times New Roman" w:hAnsi="Times New Roman" w:eastAsia="Times New Roman" w:cs="Times New Roman"/>
          <w:sz w:val="21"/>
          <w:szCs w:val="21"/>
          <w:spacing w:val="-1"/>
        </w:rPr>
        <w:t>T3</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T4 </w:t>
      </w:r>
      <w:r>
        <w:rPr>
          <w:rFonts w:ascii="STZhongsong" w:hAnsi="STZhongsong" w:eastAsia="STZhongsong" w:cs="STZhongsong"/>
          <w:sz w:val="21"/>
          <w:szCs w:val="21"/>
          <w:spacing w:val="-1"/>
        </w:rPr>
        <w:t>节</w:t>
      </w:r>
      <w:r>
        <w:rPr>
          <w:rFonts w:ascii="STZhongsong" w:hAnsi="STZhongsong" w:eastAsia="STZhongsong" w:cs="STZhongsong"/>
          <w:sz w:val="21"/>
          <w:szCs w:val="21"/>
          <w:spacing w:val="1"/>
        </w:rPr>
        <w:t xml:space="preserve">  </w:t>
      </w:r>
      <w:r>
        <w:rPr>
          <w:rFonts w:ascii="STZhongsong" w:hAnsi="STZhongsong" w:eastAsia="STZhongsong" w:cs="STZhongsong"/>
          <w:sz w:val="21"/>
          <w:szCs w:val="21"/>
          <w:spacing w:val="-2"/>
        </w:rPr>
        <w:t>拍根据 </w:t>
      </w:r>
      <w:r>
        <w:rPr>
          <w:rFonts w:ascii="Times New Roman" w:hAnsi="Times New Roman" w:eastAsia="Times New Roman" w:cs="Times New Roman"/>
          <w:sz w:val="21"/>
          <w:szCs w:val="21"/>
          <w:spacing w:val="-2"/>
        </w:rPr>
        <w:t>T2 </w:t>
      </w:r>
      <w:r>
        <w:rPr>
          <w:rFonts w:ascii="STZhongsong" w:hAnsi="STZhongsong" w:eastAsia="STZhongsong" w:cs="STZhongsong"/>
          <w:sz w:val="21"/>
          <w:szCs w:val="21"/>
          <w:spacing w:val="-2"/>
        </w:rPr>
        <w:t>节拍产生的控制信号做出相应的执行动作，如果测试位有效，还要根据机器指令及当</w:t>
      </w:r>
      <w:r>
        <w:rPr>
          <w:rFonts w:ascii="STZhongsong" w:hAnsi="STZhongsong" w:eastAsia="STZhongsong" w:cs="STZhongsong"/>
          <w:sz w:val="21"/>
          <w:szCs w:val="21"/>
          <w:spacing w:val="1"/>
        </w:rPr>
        <w:t xml:space="preserve">  </w:t>
      </w:r>
      <w:r>
        <w:rPr>
          <w:rFonts w:ascii="STZhongsong" w:hAnsi="STZhongsong" w:eastAsia="STZhongsong" w:cs="STZhongsong"/>
          <w:sz w:val="21"/>
          <w:szCs w:val="21"/>
          <w:spacing w:val="-1"/>
        </w:rPr>
        <w:t>前微地址寄存器中的内容进行译码，使微程序转入相应的微地址入口，实现微程序的分支。</w:t>
      </w:r>
    </w:p>
    <w:p>
      <w:pPr>
        <w:ind w:left="34" w:right="73" w:firstLine="421"/>
        <w:spacing w:before="66" w:line="216" w:lineRule="auto"/>
        <w:rPr>
          <w:rFonts w:ascii="STZhongsong" w:hAnsi="STZhongsong" w:eastAsia="STZhongsong" w:cs="STZhongsong"/>
          <w:sz w:val="21"/>
          <w:szCs w:val="21"/>
        </w:rPr>
      </w:pPr>
      <w:r>
        <w:rPr>
          <w:rFonts w:ascii="STZhongsong" w:hAnsi="STZhongsong" w:eastAsia="STZhongsong" w:cs="STZhongsong"/>
          <w:sz w:val="21"/>
          <w:szCs w:val="21"/>
          <w:spacing w:val="-4"/>
        </w:rPr>
        <w:t>③</w:t>
      </w:r>
      <w:r>
        <w:rPr>
          <w:rFonts w:ascii="STZhongsong" w:hAnsi="STZhongsong" w:eastAsia="STZhongsong" w:cs="STZhongsong"/>
          <w:sz w:val="21"/>
          <w:szCs w:val="21"/>
          <w:spacing w:val="45"/>
          <w:w w:val="101"/>
        </w:rPr>
        <w:t xml:space="preserve"> </w:t>
      </w:r>
      <w:r>
        <w:rPr>
          <w:rFonts w:ascii="STZhongsong" w:hAnsi="STZhongsong" w:eastAsia="STZhongsong" w:cs="STZhongsong"/>
          <w:sz w:val="21"/>
          <w:szCs w:val="21"/>
          <w:spacing w:val="-4"/>
        </w:rPr>
        <w:t>按动 </w:t>
      </w:r>
      <w:r>
        <w:rPr>
          <w:rFonts w:ascii="Times New Roman" w:hAnsi="Times New Roman" w:eastAsia="Times New Roman" w:cs="Times New Roman"/>
          <w:sz w:val="21"/>
          <w:szCs w:val="21"/>
          <w:spacing w:val="-4"/>
        </w:rPr>
        <w:t>CON </w:t>
      </w:r>
      <w:r>
        <w:rPr>
          <w:rFonts w:ascii="STZhongsong" w:hAnsi="STZhongsong" w:eastAsia="STZhongsong" w:cs="STZhongsong"/>
          <w:sz w:val="21"/>
          <w:szCs w:val="21"/>
          <w:spacing w:val="-4"/>
        </w:rPr>
        <w:t>单元的 </w:t>
      </w:r>
      <w:r>
        <w:rPr>
          <w:rFonts w:ascii="Times New Roman" w:hAnsi="Times New Roman" w:eastAsia="Times New Roman" w:cs="Times New Roman"/>
          <w:sz w:val="21"/>
          <w:szCs w:val="21"/>
          <w:spacing w:val="-4"/>
        </w:rPr>
        <w:t>CLR </w:t>
      </w:r>
      <w:r>
        <w:rPr>
          <w:rFonts w:ascii="STZhongsong" w:hAnsi="STZhongsong" w:eastAsia="STZhongsong" w:cs="STZhongsong"/>
          <w:sz w:val="21"/>
          <w:szCs w:val="21"/>
          <w:spacing w:val="-4"/>
        </w:rPr>
        <w:t>按钮，清微地</w:t>
      </w:r>
      <w:r>
        <w:rPr>
          <w:rFonts w:ascii="STZhongsong" w:hAnsi="STZhongsong" w:eastAsia="STZhongsong" w:cs="STZhongsong"/>
          <w:sz w:val="21"/>
          <w:szCs w:val="21"/>
          <w:spacing w:val="-5"/>
        </w:rPr>
        <w:t>址寄存器（</w:t>
      </w:r>
      <w:r>
        <w:rPr>
          <w:rFonts w:ascii="Times New Roman" w:hAnsi="Times New Roman" w:eastAsia="Times New Roman" w:cs="Times New Roman"/>
          <w:sz w:val="21"/>
          <w:szCs w:val="21"/>
          <w:spacing w:val="-5"/>
        </w:rPr>
        <w:t>MAR</w:t>
      </w:r>
      <w:r>
        <w:rPr>
          <w:rFonts w:ascii="STZhongsong" w:hAnsi="STZhongsong" w:eastAsia="STZhongsong" w:cs="STZhongsong"/>
          <w:sz w:val="21"/>
          <w:szCs w:val="21"/>
          <w:spacing w:val="-5"/>
        </w:rPr>
        <w:t>）等，并将时序与单元的开关 </w:t>
      </w:r>
      <w:r>
        <w:rPr>
          <w:rFonts w:ascii="Times New Roman" w:hAnsi="Times New Roman" w:eastAsia="Times New Roman" w:cs="Times New Roman"/>
          <w:sz w:val="21"/>
          <w:szCs w:val="21"/>
          <w:spacing w:val="-5"/>
        </w:rPr>
        <w:t>KK2</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3"/>
        </w:rPr>
        <w:t>置为‘单拍’档。</w:t>
      </w:r>
    </w:p>
    <w:p>
      <w:pPr>
        <w:ind w:left="31" w:right="68" w:firstLine="423"/>
        <w:spacing w:before="63" w:line="233" w:lineRule="auto"/>
        <w:rPr>
          <w:rFonts w:ascii="STZhongsong" w:hAnsi="STZhongsong" w:eastAsia="STZhongsong" w:cs="STZhongsong"/>
          <w:sz w:val="21"/>
          <w:szCs w:val="21"/>
        </w:rPr>
      </w:pPr>
      <w:r>
        <w:rPr>
          <w:rFonts w:ascii="STZhongsong" w:hAnsi="STZhongsong" w:eastAsia="STZhongsong" w:cs="STZhongsong"/>
          <w:sz w:val="21"/>
          <w:szCs w:val="21"/>
          <w:spacing w:val="-1"/>
        </w:rPr>
        <w:t>④</w:t>
      </w:r>
      <w:r>
        <w:rPr>
          <w:rFonts w:ascii="STZhongsong" w:hAnsi="STZhongsong" w:eastAsia="STZhongsong" w:cs="STZhongsong"/>
          <w:sz w:val="21"/>
          <w:szCs w:val="21"/>
          <w:spacing w:val="44"/>
        </w:rPr>
        <w:t xml:space="preserve"> </w:t>
      </w:r>
      <w:r>
        <w:rPr>
          <w:rFonts w:ascii="STZhongsong" w:hAnsi="STZhongsong" w:eastAsia="STZhongsong" w:cs="STZhongsong"/>
          <w:sz w:val="21"/>
          <w:szCs w:val="21"/>
          <w:spacing w:val="-1"/>
        </w:rPr>
        <w:t>置 </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单元数据为 </w:t>
      </w:r>
      <w:r>
        <w:rPr>
          <w:rFonts w:ascii="Times New Roman" w:hAnsi="Times New Roman" w:eastAsia="Times New Roman" w:cs="Times New Roman"/>
          <w:sz w:val="21"/>
          <w:szCs w:val="21"/>
          <w:spacing w:val="-1"/>
        </w:rPr>
        <w:t>00100011</w:t>
      </w:r>
      <w:r>
        <w:rPr>
          <w:rFonts w:ascii="STZhongsong" w:hAnsi="STZhongsong" w:eastAsia="STZhongsong" w:cs="STZhongsong"/>
          <w:sz w:val="21"/>
          <w:szCs w:val="21"/>
          <w:spacing w:val="-1"/>
        </w:rPr>
        <w:t>，按</w:t>
      </w:r>
      <w:r>
        <w:rPr>
          <w:rFonts w:ascii="STZhongsong" w:hAnsi="STZhongsong" w:eastAsia="STZhongsong" w:cs="STZhongsong"/>
          <w:sz w:val="21"/>
          <w:szCs w:val="21"/>
          <w:spacing w:val="-2"/>
        </w:rPr>
        <w:t>动 </w:t>
      </w:r>
      <w:r>
        <w:rPr>
          <w:rFonts w:ascii="Times New Roman" w:hAnsi="Times New Roman" w:eastAsia="Times New Roman" w:cs="Times New Roman"/>
          <w:sz w:val="21"/>
          <w:szCs w:val="21"/>
          <w:spacing w:val="-2"/>
        </w:rPr>
        <w:t>ST </w:t>
      </w:r>
      <w:r>
        <w:rPr>
          <w:rFonts w:ascii="STZhongsong" w:hAnsi="STZhongsong" w:eastAsia="STZhongsong" w:cs="STZhongsong"/>
          <w:sz w:val="21"/>
          <w:szCs w:val="21"/>
          <w:spacing w:val="-2"/>
        </w:rPr>
        <w:t>按钮，当</w:t>
      </w:r>
      <w:r>
        <w:rPr>
          <w:rFonts w:ascii="Times New Roman" w:hAnsi="Times New Roman" w:eastAsia="Times New Roman" w:cs="Times New Roman"/>
          <w:sz w:val="21"/>
          <w:szCs w:val="21"/>
          <w:spacing w:val="-2"/>
        </w:rPr>
        <w:t>MC </w:t>
      </w:r>
      <w:r>
        <w:rPr>
          <w:rFonts w:ascii="STZhongsong" w:hAnsi="STZhongsong" w:eastAsia="STZhongsong" w:cs="STZhongsong"/>
          <w:sz w:val="21"/>
          <w:szCs w:val="21"/>
          <w:spacing w:val="-2"/>
        </w:rPr>
        <w:t>单元后续微地址显示为 </w:t>
      </w:r>
      <w:r>
        <w:rPr>
          <w:rFonts w:ascii="Times New Roman" w:hAnsi="Times New Roman" w:eastAsia="Times New Roman" w:cs="Times New Roman"/>
          <w:sz w:val="21"/>
          <w:szCs w:val="21"/>
          <w:spacing w:val="-2"/>
        </w:rPr>
        <w:t>000001</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2"/>
        </w:rPr>
        <w:t>时，</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在 </w:t>
      </w:r>
      <w:r>
        <w:rPr>
          <w:rFonts w:ascii="Times New Roman" w:hAnsi="Times New Roman" w:eastAsia="Times New Roman" w:cs="Times New Roman"/>
          <w:sz w:val="21"/>
          <w:szCs w:val="21"/>
          <w:spacing w:val="-1"/>
        </w:rPr>
        <w:t>CON </w:t>
      </w:r>
      <w:r>
        <w:rPr>
          <w:rFonts w:ascii="STZhongsong" w:hAnsi="STZhongsong" w:eastAsia="STZhongsong" w:cs="STZhongsong"/>
          <w:sz w:val="21"/>
          <w:szCs w:val="21"/>
          <w:spacing w:val="-1"/>
        </w:rPr>
        <w:t>单元的 </w:t>
      </w:r>
      <w:r>
        <w:rPr>
          <w:rFonts w:ascii="Times New Roman" w:hAnsi="Times New Roman" w:eastAsia="Times New Roman" w:cs="Times New Roman"/>
          <w:sz w:val="21"/>
          <w:szCs w:val="21"/>
          <w:spacing w:val="-1"/>
        </w:rPr>
        <w:t>SD27</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1"/>
        </w:rPr>
        <w:t>SD20 </w:t>
      </w:r>
      <w:r>
        <w:rPr>
          <w:rFonts w:ascii="STZhongsong" w:hAnsi="STZhongsong" w:eastAsia="STZhongsong" w:cs="STZhongsong"/>
          <w:sz w:val="21"/>
          <w:szCs w:val="21"/>
          <w:spacing w:val="-1"/>
        </w:rPr>
        <w:t>模拟给出</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指令 </w:t>
      </w:r>
      <w:r>
        <w:rPr>
          <w:rFonts w:ascii="Times New Roman" w:hAnsi="Times New Roman" w:eastAsia="Times New Roman" w:cs="Times New Roman"/>
          <w:sz w:val="21"/>
          <w:szCs w:val="21"/>
          <w:spacing w:val="-1"/>
        </w:rPr>
        <w:t>001</w:t>
      </w:r>
      <w:r>
        <w:rPr>
          <w:rFonts w:ascii="Times New Roman" w:hAnsi="Times New Roman" w:eastAsia="Times New Roman" w:cs="Times New Roman"/>
          <w:sz w:val="21"/>
          <w:szCs w:val="21"/>
          <w:spacing w:val="-2"/>
        </w:rPr>
        <w:t>00000 </w:t>
      </w:r>
      <w:r>
        <w:rPr>
          <w:rFonts w:ascii="STZhongsong" w:hAnsi="STZhongsong" w:eastAsia="STZhongsong" w:cs="STZhongsong"/>
          <w:sz w:val="21"/>
          <w:szCs w:val="21"/>
          <w:spacing w:val="-2"/>
        </w:rPr>
        <w:t>并继续单步执行，当</w:t>
      </w:r>
      <w:r>
        <w:rPr>
          <w:rFonts w:ascii="Times New Roman" w:hAnsi="Times New Roman" w:eastAsia="Times New Roman" w:cs="Times New Roman"/>
          <w:sz w:val="21"/>
          <w:szCs w:val="21"/>
          <w:spacing w:val="-2"/>
        </w:rPr>
        <w:t>MC </w:t>
      </w:r>
      <w:r>
        <w:rPr>
          <w:rFonts w:ascii="STZhongsong" w:hAnsi="STZhongsong" w:eastAsia="STZhongsong" w:cs="STZhongsong"/>
          <w:sz w:val="21"/>
          <w:szCs w:val="21"/>
          <w:spacing w:val="-2"/>
        </w:rPr>
        <w:t>单元后续微地</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址显示为</w:t>
      </w:r>
      <w:r>
        <w:rPr>
          <w:rFonts w:ascii="STZhongsong" w:hAnsi="STZhongsong" w:eastAsia="STZhongsong" w:cs="STZhongsong"/>
          <w:sz w:val="21"/>
          <w:szCs w:val="21"/>
          <w:spacing w:val="32"/>
        </w:rPr>
        <w:t xml:space="preserve"> </w:t>
      </w:r>
      <w:r>
        <w:rPr>
          <w:rFonts w:ascii="Times New Roman" w:hAnsi="Times New Roman" w:eastAsia="Times New Roman" w:cs="Times New Roman"/>
          <w:sz w:val="21"/>
          <w:szCs w:val="21"/>
          <w:spacing w:val="-2"/>
        </w:rPr>
        <w:t>000001  </w:t>
      </w:r>
      <w:r>
        <w:rPr>
          <w:rFonts w:ascii="STZhongsong" w:hAnsi="STZhongsong" w:eastAsia="STZhongsong" w:cs="STZhongsong"/>
          <w:sz w:val="21"/>
          <w:szCs w:val="21"/>
          <w:spacing w:val="-2"/>
        </w:rPr>
        <w:t>时，说明当前指令已执行完；在</w:t>
      </w:r>
      <w:r>
        <w:rPr>
          <w:rFonts w:ascii="STZhongsong" w:hAnsi="STZhongsong" w:eastAsia="STZhongsong" w:cs="STZhongsong"/>
          <w:sz w:val="21"/>
          <w:szCs w:val="21"/>
          <w:spacing w:val="32"/>
        </w:rPr>
        <w:t xml:space="preserve">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w:t>
      </w:r>
      <w:r>
        <w:rPr>
          <w:rFonts w:ascii="STZhongsong" w:hAnsi="STZhongsong" w:eastAsia="STZhongsong" w:cs="STZhongsong"/>
          <w:sz w:val="21"/>
          <w:szCs w:val="21"/>
          <w:spacing w:val="-3"/>
        </w:rPr>
        <w:t>的</w:t>
      </w:r>
      <w:r>
        <w:rPr>
          <w:rFonts w:ascii="STZhongsong" w:hAnsi="STZhongsong" w:eastAsia="STZhongsong" w:cs="STZhongsong"/>
          <w:sz w:val="21"/>
          <w:szCs w:val="21"/>
          <w:spacing w:val="37"/>
        </w:rPr>
        <w:t xml:space="preserve"> </w:t>
      </w:r>
      <w:r>
        <w:rPr>
          <w:rFonts w:ascii="Times New Roman" w:hAnsi="Times New Roman" w:eastAsia="Times New Roman" w:cs="Times New Roman"/>
          <w:sz w:val="21"/>
          <w:szCs w:val="21"/>
          <w:spacing w:val="-3"/>
        </w:rPr>
        <w:t>SD27</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3"/>
        </w:rPr>
        <w:t>SD20  </w:t>
      </w:r>
      <w:r>
        <w:rPr>
          <w:rFonts w:ascii="STZhongsong" w:hAnsi="STZhongsong" w:eastAsia="STZhongsong" w:cs="STZhongsong"/>
          <w:sz w:val="21"/>
          <w:szCs w:val="21"/>
          <w:spacing w:val="-3"/>
        </w:rPr>
        <w:t>给出</w:t>
      </w:r>
      <w:r>
        <w:rPr>
          <w:rFonts w:ascii="STZhongsong" w:hAnsi="STZhongsong" w:eastAsia="STZhongsong" w:cs="STZhongsong"/>
          <w:sz w:val="21"/>
          <w:szCs w:val="21"/>
          <w:spacing w:val="26"/>
        </w:rPr>
        <w:t xml:space="preserve"> </w:t>
      </w:r>
      <w:r>
        <w:rPr>
          <w:rFonts w:ascii="Times New Roman" w:hAnsi="Times New Roman" w:eastAsia="Times New Roman" w:cs="Times New Roman"/>
          <w:sz w:val="21"/>
          <w:szCs w:val="21"/>
          <w:spacing w:val="-3"/>
        </w:rPr>
        <w:t>ADD</w:t>
      </w:r>
      <w:r>
        <w:rPr>
          <w:rFonts w:ascii="Times New Roman" w:hAnsi="Times New Roman" w:eastAsia="Times New Roman" w:cs="Times New Roman"/>
          <w:sz w:val="21"/>
          <w:szCs w:val="21"/>
          <w:spacing w:val="46"/>
        </w:rPr>
        <w:t xml:space="preserve"> </w:t>
      </w:r>
      <w:r>
        <w:rPr>
          <w:rFonts w:ascii="STZhongsong" w:hAnsi="STZhongsong" w:eastAsia="STZhongsong" w:cs="STZhongsong"/>
          <w:sz w:val="21"/>
          <w:szCs w:val="21"/>
          <w:spacing w:val="-3"/>
        </w:rPr>
        <w:t>指令</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3"/>
        </w:rPr>
        <w:t>00000000</w:t>
      </w:r>
      <w:r>
        <w:rPr>
          <w:rFonts w:ascii="STZhongsong" w:hAnsi="STZhongsong" w:eastAsia="STZhongsong" w:cs="STZhongsong"/>
          <w:sz w:val="21"/>
          <w:szCs w:val="21"/>
          <w:spacing w:val="-3"/>
        </w:rPr>
        <w:t>，该指令将会在下个 </w:t>
      </w:r>
      <w:r>
        <w:rPr>
          <w:rFonts w:ascii="Times New Roman" w:hAnsi="Times New Roman" w:eastAsia="Times New Roman" w:cs="Times New Roman"/>
          <w:sz w:val="21"/>
          <w:szCs w:val="21"/>
          <w:spacing w:val="-3"/>
        </w:rPr>
        <w:t>T3 </w:t>
      </w:r>
      <w:r>
        <w:rPr>
          <w:rFonts w:ascii="STZhongsong" w:hAnsi="STZhongsong" w:eastAsia="STZhongsong" w:cs="STZhongsong"/>
          <w:sz w:val="21"/>
          <w:szCs w:val="21"/>
          <w:spacing w:val="-3"/>
        </w:rPr>
        <w:t>被打入指令寄存器（</w:t>
      </w:r>
      <w:r>
        <w:rPr>
          <w:rFonts w:ascii="Times New Roman" w:hAnsi="Times New Roman" w:eastAsia="Times New Roman" w:cs="Times New Roman"/>
          <w:sz w:val="21"/>
          <w:szCs w:val="21"/>
          <w:spacing w:val="-3"/>
        </w:rPr>
        <w:t>IR</w:t>
      </w:r>
      <w:r>
        <w:rPr>
          <w:rFonts w:ascii="STZhongsong" w:hAnsi="STZhongsong" w:eastAsia="STZhongsong" w:cs="STZhongsong"/>
          <w:sz w:val="21"/>
          <w:szCs w:val="21"/>
          <w:spacing w:val="-51"/>
          <w:w w:val="96"/>
        </w:rPr>
        <w:t>），</w:t>
      </w:r>
      <w:r>
        <w:rPr>
          <w:rFonts w:ascii="STZhongsong" w:hAnsi="STZhongsong" w:eastAsia="STZhongsong" w:cs="STZhongsong"/>
          <w:sz w:val="21"/>
          <w:szCs w:val="21"/>
          <w:spacing w:val="-3"/>
        </w:rPr>
        <w:t>它将 </w:t>
      </w:r>
      <w:r>
        <w:rPr>
          <w:rFonts w:ascii="Times New Roman" w:hAnsi="Times New Roman" w:eastAsia="Times New Roman" w:cs="Times New Roman"/>
          <w:sz w:val="21"/>
          <w:szCs w:val="21"/>
          <w:spacing w:val="-3"/>
        </w:rPr>
        <w:t>R0</w:t>
      </w:r>
      <w:r>
        <w:rPr>
          <w:rFonts w:ascii="Times New Roman" w:hAnsi="Times New Roman" w:eastAsia="Times New Roman" w:cs="Times New Roman"/>
          <w:sz w:val="21"/>
          <w:szCs w:val="21"/>
          <w:spacing w:val="29"/>
        </w:rPr>
        <w:t xml:space="preserve"> </w:t>
      </w:r>
      <w:r>
        <w:rPr>
          <w:rFonts w:ascii="STZhongsong" w:hAnsi="STZhongsong" w:eastAsia="STZhongsong" w:cs="STZhongsong"/>
          <w:sz w:val="21"/>
          <w:szCs w:val="21"/>
          <w:spacing w:val="-3"/>
        </w:rPr>
        <w:t>中的数据和其自身相加后送</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R0</w:t>
      </w:r>
      <w:r>
        <w:rPr>
          <w:rFonts w:ascii="STZhongsong" w:hAnsi="STZhongsong" w:eastAsia="STZhongsong" w:cs="STZhongsong"/>
          <w:sz w:val="21"/>
          <w:szCs w:val="21"/>
          <w:spacing w:val="-2"/>
        </w:rPr>
        <w:t>；接下来在 </w:t>
      </w:r>
      <w:r>
        <w:rPr>
          <w:rFonts w:ascii="Times New Roman" w:hAnsi="Times New Roman" w:eastAsia="Times New Roman" w:cs="Times New Roman"/>
          <w:sz w:val="21"/>
          <w:szCs w:val="21"/>
          <w:spacing w:val="-2"/>
        </w:rPr>
        <w:t>CON</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SD27</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2"/>
        </w:rPr>
        <w:t>SD20</w:t>
      </w:r>
      <w:r>
        <w:rPr>
          <w:rFonts w:ascii="Times New Roman" w:hAnsi="Times New Roman" w:eastAsia="Times New Roman" w:cs="Times New Roman"/>
          <w:sz w:val="21"/>
          <w:szCs w:val="21"/>
          <w:spacing w:val="19"/>
        </w:rPr>
        <w:t xml:space="preserve"> </w:t>
      </w:r>
      <w:r>
        <w:rPr>
          <w:rFonts w:ascii="STZhongsong" w:hAnsi="STZhongsong" w:eastAsia="STZhongsong" w:cs="STZhongsong"/>
          <w:sz w:val="21"/>
          <w:szCs w:val="21"/>
          <w:spacing w:val="-2"/>
        </w:rPr>
        <w:t>给出 </w:t>
      </w:r>
      <w:r>
        <w:rPr>
          <w:rFonts w:ascii="Times New Roman" w:hAnsi="Times New Roman" w:eastAsia="Times New Roman" w:cs="Times New Roman"/>
          <w:sz w:val="21"/>
          <w:szCs w:val="21"/>
          <w:spacing w:val="-2"/>
        </w:rPr>
        <w:t>OUT</w:t>
      </w:r>
      <w:r>
        <w:rPr>
          <w:rFonts w:ascii="Times New Roman" w:hAnsi="Times New Roman" w:eastAsia="Times New Roman" w:cs="Times New Roman"/>
          <w:sz w:val="21"/>
          <w:szCs w:val="21"/>
          <w:spacing w:val="17"/>
        </w:rPr>
        <w:t xml:space="preserve"> </w:t>
      </w:r>
      <w:r>
        <w:rPr>
          <w:rFonts w:ascii="STZhongsong" w:hAnsi="STZhongsong" w:eastAsia="STZhongsong" w:cs="STZhongsong"/>
          <w:sz w:val="21"/>
          <w:szCs w:val="21"/>
          <w:spacing w:val="-2"/>
        </w:rPr>
        <w:t>指令 </w:t>
      </w:r>
      <w:r>
        <w:rPr>
          <w:rFonts w:ascii="Times New Roman" w:hAnsi="Times New Roman" w:eastAsia="Times New Roman" w:cs="Times New Roman"/>
          <w:sz w:val="21"/>
          <w:szCs w:val="21"/>
          <w:spacing w:val="-2"/>
        </w:rPr>
        <w:t>0</w:t>
      </w:r>
      <w:r>
        <w:rPr>
          <w:rFonts w:ascii="Times New Roman" w:hAnsi="Times New Roman" w:eastAsia="Times New Roman" w:cs="Times New Roman"/>
          <w:sz w:val="21"/>
          <w:szCs w:val="21"/>
          <w:spacing w:val="-3"/>
        </w:rPr>
        <w:t>0110000</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3"/>
        </w:rPr>
        <w:t>并继续单步执行，在 </w:t>
      </w:r>
      <w:r>
        <w:rPr>
          <w:rFonts w:ascii="Times New Roman" w:hAnsi="Times New Roman" w:eastAsia="Times New Roman" w:cs="Times New Roman"/>
          <w:sz w:val="21"/>
          <w:szCs w:val="21"/>
          <w:spacing w:val="-3"/>
        </w:rPr>
        <w:t>MC</w:t>
      </w:r>
      <w:r>
        <w:rPr>
          <w:rFonts w:ascii="Times New Roman" w:hAnsi="Times New Roman" w:eastAsia="Times New Roman" w:cs="Times New Roman"/>
          <w:sz w:val="21"/>
          <w:szCs w:val="21"/>
          <w:spacing w:val="18"/>
          <w:w w:val="101"/>
        </w:rPr>
        <w:t xml:space="preserve"> </w:t>
      </w:r>
      <w:r>
        <w:rPr>
          <w:rFonts w:ascii="STZhongsong" w:hAnsi="STZhongsong" w:eastAsia="STZhongsong" w:cs="STZhongsong"/>
          <w:sz w:val="21"/>
          <w:szCs w:val="21"/>
          <w:spacing w:val="-3"/>
        </w:rPr>
        <w:t>单</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元后续微地址显示为 </w:t>
      </w:r>
      <w:r>
        <w:rPr>
          <w:rFonts w:ascii="Times New Roman" w:hAnsi="Times New Roman" w:eastAsia="Times New Roman" w:cs="Times New Roman"/>
          <w:sz w:val="21"/>
          <w:szCs w:val="21"/>
          <w:spacing w:val="-2"/>
        </w:rPr>
        <w:t>000001</w:t>
      </w:r>
      <w:r>
        <w:rPr>
          <w:rFonts w:ascii="Times New Roman" w:hAnsi="Times New Roman" w:eastAsia="Times New Roman" w:cs="Times New Roman"/>
          <w:sz w:val="21"/>
          <w:szCs w:val="21"/>
          <w:spacing w:val="32"/>
          <w:w w:val="101"/>
        </w:rPr>
        <w:t xml:space="preserve"> </w:t>
      </w:r>
      <w:r>
        <w:rPr>
          <w:rFonts w:ascii="STZhongsong" w:hAnsi="STZhongsong" w:eastAsia="STZhongsong" w:cs="STZhongsong"/>
          <w:sz w:val="21"/>
          <w:szCs w:val="21"/>
          <w:spacing w:val="-2"/>
        </w:rPr>
        <w:t>时，观查 </w:t>
      </w:r>
      <w:r>
        <w:rPr>
          <w:rFonts w:ascii="Times New Roman" w:hAnsi="Times New Roman" w:eastAsia="Times New Roman" w:cs="Times New Roman"/>
          <w:sz w:val="21"/>
          <w:szCs w:val="21"/>
          <w:spacing w:val="-2"/>
        </w:rPr>
        <w:t>OUT </w:t>
      </w:r>
      <w:r>
        <w:rPr>
          <w:rFonts w:ascii="STZhongsong" w:hAnsi="STZhongsong" w:eastAsia="STZhongsong" w:cs="STZhongsong"/>
          <w:sz w:val="21"/>
          <w:szCs w:val="21"/>
          <w:spacing w:val="-2"/>
        </w:rPr>
        <w:t>单元的显示值是否为 </w:t>
      </w:r>
      <w:r>
        <w:rPr>
          <w:rFonts w:ascii="Times New Roman" w:hAnsi="Times New Roman" w:eastAsia="Times New Roman" w:cs="Times New Roman"/>
          <w:sz w:val="21"/>
          <w:szCs w:val="21"/>
          <w:spacing w:val="-2"/>
        </w:rPr>
        <w:t>01000110</w:t>
      </w:r>
      <w:r>
        <w:rPr>
          <w:rFonts w:ascii="STZhongsong" w:hAnsi="STZhongsong" w:eastAsia="STZhongsong" w:cs="STZhongsong"/>
          <w:sz w:val="21"/>
          <w:szCs w:val="21"/>
          <w:spacing w:val="-2"/>
        </w:rPr>
        <w:t>。</w:t>
      </w:r>
    </w:p>
    <w:p>
      <w:pPr>
        <w:pStyle w:val="BodyText"/>
        <w:spacing w:line="250" w:lineRule="auto"/>
        <w:rPr/>
      </w:pPr>
      <w:r/>
    </w:p>
    <w:p>
      <w:pPr>
        <w:ind w:left="453"/>
        <w:spacing w:before="78"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10"/>
        </w:rPr>
        <w:t xml:space="preserve">    </w:t>
      </w:r>
      <w:r>
        <w:rPr>
          <w:rFonts w:ascii="STZhongsong" w:hAnsi="STZhongsong" w:eastAsia="STZhongsong" w:cs="STZhongsong"/>
          <w:sz w:val="21"/>
          <w:szCs w:val="21"/>
          <w:spacing w:val="-2"/>
        </w:rPr>
        <w:t>联机运行</w:t>
      </w:r>
    </w:p>
    <w:p>
      <w:pPr>
        <w:ind w:left="458"/>
        <w:spacing w:before="2"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2"/>
        </w:rPr>
        <w:t>观测数据通路图</w:t>
      </w:r>
    </w:p>
    <w:p>
      <w:pPr>
        <w:ind w:left="37" w:right="1" w:firstLine="422"/>
        <w:spacing w:before="43" w:line="241" w:lineRule="auto"/>
        <w:rPr>
          <w:rFonts w:ascii="STZhongsong" w:hAnsi="STZhongsong" w:eastAsia="STZhongsong" w:cs="STZhongsong"/>
          <w:sz w:val="21"/>
          <w:szCs w:val="21"/>
        </w:rPr>
      </w:pPr>
      <w:r>
        <w:rPr>
          <w:rFonts w:ascii="STZhongsong" w:hAnsi="STZhongsong" w:eastAsia="STZhongsong" w:cs="STZhongsong"/>
          <w:sz w:val="21"/>
          <w:szCs w:val="21"/>
          <w:spacing w:val="-8"/>
        </w:rPr>
        <w:t>打开 </w:t>
      </w:r>
      <w:r>
        <w:rPr>
          <w:rFonts w:ascii="Times New Roman" w:hAnsi="Times New Roman" w:eastAsia="Times New Roman" w:cs="Times New Roman"/>
          <w:sz w:val="21"/>
          <w:szCs w:val="21"/>
          <w:spacing w:val="-8"/>
        </w:rPr>
        <w:t>TDX-CMX </w:t>
      </w:r>
      <w:r>
        <w:rPr>
          <w:rFonts w:ascii="STZhongsong" w:hAnsi="STZhongsong" w:eastAsia="STZhongsong" w:cs="STZhongsong"/>
          <w:sz w:val="21"/>
          <w:szCs w:val="21"/>
          <w:spacing w:val="-8"/>
        </w:rPr>
        <w:t>软件，在菜单上选择【实验】－【微控器实验】，打开本实验的数据通路图，</w:t>
      </w:r>
      <w:r>
        <w:rPr>
          <w:rFonts w:ascii="STZhongsong" w:hAnsi="STZhongsong" w:eastAsia="STZhongsong" w:cs="STZhongsong"/>
          <w:sz w:val="21"/>
          <w:szCs w:val="21"/>
          <w:spacing w:val="13"/>
        </w:rPr>
        <w:t xml:space="preserve"> </w:t>
      </w:r>
      <w:r>
        <w:rPr>
          <w:rFonts w:ascii="STZhongsong" w:hAnsi="STZhongsong" w:eastAsia="STZhongsong" w:cs="STZhongsong"/>
          <w:sz w:val="21"/>
          <w:szCs w:val="21"/>
          <w:spacing w:val="-1"/>
        </w:rPr>
        <w:t>也可以通过工具栏上的下拉框打开数据通路图，数据通路图如图 </w:t>
      </w:r>
      <w:r>
        <w:rPr>
          <w:rFonts w:ascii="Times New Roman" w:hAnsi="Times New Roman" w:eastAsia="Times New Roman" w:cs="Times New Roman"/>
          <w:sz w:val="21"/>
          <w:szCs w:val="21"/>
          <w:spacing w:val="-1"/>
        </w:rPr>
        <w:t>3-2-8 </w:t>
      </w:r>
      <w:r>
        <w:rPr>
          <w:rFonts w:ascii="STZhongsong" w:hAnsi="STZhongsong" w:eastAsia="STZhongsong" w:cs="STZhongsong"/>
          <w:sz w:val="21"/>
          <w:szCs w:val="21"/>
          <w:spacing w:val="-1"/>
        </w:rPr>
        <w:t>所示。</w:t>
      </w:r>
    </w:p>
    <w:p>
      <w:pPr>
        <w:ind w:left="35" w:right="72" w:firstLine="419"/>
        <w:spacing w:before="2" w:line="241" w:lineRule="auto"/>
        <w:rPr>
          <w:rFonts w:ascii="STZhongsong" w:hAnsi="STZhongsong" w:eastAsia="STZhongsong" w:cs="STZhongsong"/>
          <w:sz w:val="21"/>
          <w:szCs w:val="21"/>
        </w:rPr>
      </w:pPr>
      <w:r>
        <w:rPr>
          <w:rFonts w:ascii="STZhongsong" w:hAnsi="STZhongsong" w:eastAsia="STZhongsong" w:cs="STZhongsong"/>
          <w:sz w:val="21"/>
          <w:szCs w:val="21"/>
          <w:spacing w:val="1"/>
        </w:rPr>
        <w:t>操作方法同本机运行，仔细观察每条机器指令的执行过程，体会后续微地址被强置转换的</w:t>
      </w:r>
      <w:r>
        <w:rPr>
          <w:rFonts w:ascii="STZhongsong" w:hAnsi="STZhongsong" w:eastAsia="STZhongsong" w:cs="STZhongsong"/>
          <w:sz w:val="21"/>
          <w:szCs w:val="21"/>
          <w:spacing w:val="17"/>
        </w:rPr>
        <w:t xml:space="preserve"> </w:t>
      </w:r>
      <w:r>
        <w:rPr>
          <w:rFonts w:ascii="STZhongsong" w:hAnsi="STZhongsong" w:eastAsia="STZhongsong" w:cs="STZhongsong"/>
          <w:sz w:val="21"/>
          <w:szCs w:val="21"/>
          <w:spacing w:val="-2"/>
        </w:rPr>
        <w:t>过程，这是计算机识别和执行指令的根基。</w:t>
      </w:r>
    </w:p>
    <w:p>
      <w:pPr>
        <w:ind w:left="456"/>
        <w:spacing w:before="1" w:line="191" w:lineRule="auto"/>
        <w:rPr>
          <w:rFonts w:ascii="STZhongsong" w:hAnsi="STZhongsong" w:eastAsia="STZhongsong" w:cs="STZhongsong"/>
          <w:sz w:val="21"/>
          <w:szCs w:val="21"/>
        </w:rPr>
      </w:pPr>
      <w:r>
        <w:rPr>
          <w:rFonts w:ascii="STZhongsong" w:hAnsi="STZhongsong" w:eastAsia="STZhongsong" w:cs="STZhongsong"/>
          <w:sz w:val="21"/>
          <w:szCs w:val="21"/>
          <w:spacing w:val="-1"/>
        </w:rPr>
        <w:t>按本机运行的顺序给出数据和指令，观查最后的运算结果是</w:t>
      </w:r>
      <w:r>
        <w:rPr>
          <w:rFonts w:ascii="STZhongsong" w:hAnsi="STZhongsong" w:eastAsia="STZhongsong" w:cs="STZhongsong"/>
          <w:sz w:val="21"/>
          <w:szCs w:val="21"/>
          <w:spacing w:val="-2"/>
        </w:rPr>
        <w:t>否正确。</w:t>
      </w:r>
    </w:p>
    <w:p>
      <w:pPr>
        <w:ind w:left="457"/>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2"/>
          <w:position w:val="4"/>
        </w:rPr>
        <w:t>(2)</w:t>
      </w:r>
      <w:r>
        <w:rPr>
          <w:rFonts w:ascii="Times New Roman" w:hAnsi="Times New Roman" w:eastAsia="Times New Roman" w:cs="Times New Roman"/>
          <w:sz w:val="21"/>
          <w:szCs w:val="21"/>
          <w:spacing w:val="9"/>
          <w:position w:val="4"/>
        </w:rPr>
        <w:t xml:space="preserve">   </w:t>
      </w:r>
      <w:r>
        <w:rPr>
          <w:rFonts w:ascii="STZhongsong" w:hAnsi="STZhongsong" w:eastAsia="STZhongsong" w:cs="STZhongsong"/>
          <w:sz w:val="21"/>
          <w:szCs w:val="21"/>
          <w:spacing w:val="-2"/>
          <w:position w:val="4"/>
        </w:rPr>
        <w:t>观测微程序流图</w:t>
      </w:r>
    </w:p>
    <w:p>
      <w:pPr>
        <w:ind w:left="34" w:right="71" w:firstLine="425"/>
        <w:spacing w:before="38" w:line="226" w:lineRule="auto"/>
        <w:rPr>
          <w:rFonts w:ascii="STZhongsong" w:hAnsi="STZhongsong" w:eastAsia="STZhongsong" w:cs="STZhongsong"/>
          <w:sz w:val="21"/>
          <w:szCs w:val="21"/>
        </w:rPr>
      </w:pPr>
      <w:r>
        <w:rPr>
          <w:rFonts w:ascii="STZhongsong" w:hAnsi="STZhongsong" w:eastAsia="STZhongsong" w:cs="STZhongsong"/>
          <w:sz w:val="21"/>
          <w:szCs w:val="21"/>
          <w:spacing w:val="-8"/>
        </w:rPr>
        <w:t>打开数据通路图后，点击“【调试】—【微程序流图</w:t>
      </w:r>
      <w:r>
        <w:rPr>
          <w:rFonts w:ascii="STZhongsong" w:hAnsi="STZhongsong" w:eastAsia="STZhongsong" w:cs="STZhongsong"/>
          <w:sz w:val="21"/>
          <w:szCs w:val="21"/>
          <w:spacing w:val="-9"/>
        </w:rPr>
        <w:t>】”，打开微程序流程图，如图</w:t>
      </w:r>
      <w:r>
        <w:rPr>
          <w:rFonts w:ascii="STZhongsong" w:hAnsi="STZhongsong" w:eastAsia="STZhongsong" w:cs="STZhongsong"/>
          <w:sz w:val="21"/>
          <w:szCs w:val="21"/>
          <w:spacing w:val="26"/>
        </w:rPr>
        <w:t xml:space="preserve"> </w:t>
      </w:r>
      <w:r>
        <w:rPr>
          <w:rFonts w:ascii="Times New Roman" w:hAnsi="Times New Roman" w:eastAsia="Times New Roman" w:cs="Times New Roman"/>
          <w:sz w:val="21"/>
          <w:szCs w:val="21"/>
          <w:spacing w:val="-9"/>
        </w:rPr>
        <w:t>3-2-9</w:t>
      </w:r>
      <w:r>
        <w:rPr>
          <w:rFonts w:ascii="Times New Roman" w:hAnsi="Times New Roman" w:eastAsia="Times New Roman" w:cs="Times New Roman"/>
          <w:sz w:val="21"/>
          <w:szCs w:val="21"/>
          <w:spacing w:val="26"/>
          <w:w w:val="101"/>
        </w:rPr>
        <w:t xml:space="preserve"> </w:t>
      </w:r>
      <w:r>
        <w:rPr>
          <w:rFonts w:ascii="STZhongsong" w:hAnsi="STZhongsong" w:eastAsia="STZhongsong" w:cs="STZhongsong"/>
          <w:sz w:val="21"/>
          <w:szCs w:val="21"/>
          <w:spacing w:val="-9"/>
        </w:rPr>
        <w:t>所</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示</w:t>
      </w:r>
      <w:r>
        <w:rPr>
          <w:rFonts w:ascii="STZhongsong" w:hAnsi="STZhongsong" w:eastAsia="STZhongsong" w:cs="STZhongsong"/>
          <w:sz w:val="21"/>
          <w:szCs w:val="21"/>
          <w:spacing w:val="-35"/>
        </w:rPr>
        <w:t xml:space="preserve"> </w:t>
      </w:r>
      <w:r>
        <w:rPr>
          <w:rFonts w:ascii="STZhongsong" w:hAnsi="STZhongsong" w:eastAsia="STZhongsong" w:cs="STZhongsong"/>
          <w:sz w:val="21"/>
          <w:szCs w:val="21"/>
          <w:spacing w:val="-2"/>
        </w:rPr>
        <w:t>，操作方法同本机运行，跟踪显示每条机器指</w:t>
      </w:r>
      <w:r>
        <w:rPr>
          <w:rFonts w:ascii="STZhongsong" w:hAnsi="STZhongsong" w:eastAsia="STZhongsong" w:cs="STZhongsong"/>
          <w:sz w:val="21"/>
          <w:szCs w:val="21"/>
          <w:spacing w:val="-3"/>
        </w:rPr>
        <w:t>令的执行过程。</w:t>
      </w:r>
    </w:p>
    <w:p>
      <w:pPr>
        <w:ind w:left="457"/>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2"/>
        </w:rPr>
        <w:t>观测信号时序图</w:t>
      </w:r>
    </w:p>
    <w:p>
      <w:pPr>
        <w:ind w:left="459"/>
        <w:spacing w:before="77"/>
        <w:rPr>
          <w:rFonts w:ascii="STZhongsong" w:hAnsi="STZhongsong" w:eastAsia="STZhongsong" w:cs="STZhongsong"/>
          <w:sz w:val="21"/>
          <w:szCs w:val="21"/>
        </w:rPr>
      </w:pPr>
      <w:r>
        <w:rPr>
          <w:rFonts w:ascii="STZhongsong" w:hAnsi="STZhongsong" w:eastAsia="STZhongsong" w:cs="STZhongsong"/>
          <w:sz w:val="21"/>
          <w:szCs w:val="21"/>
          <w:spacing w:val="-8"/>
        </w:rPr>
        <w:t>点击</w:t>
      </w:r>
      <w:r>
        <w:rPr>
          <w:rFonts w:ascii="STZhongsong" w:hAnsi="STZhongsong" w:eastAsia="STZhongsong" w:cs="STZhongsong"/>
          <w:sz w:val="21"/>
          <w:szCs w:val="21"/>
          <w:spacing w:val="41"/>
          <w:w w:val="101"/>
        </w:rPr>
        <w:t xml:space="preserve"> </w:t>
      </w:r>
      <w:r>
        <w:rPr>
          <w:sz w:val="21"/>
          <w:szCs w:val="21"/>
        </w:rPr>
        <w:drawing>
          <wp:inline distT="0" distB="0" distL="0" distR="0">
            <wp:extent cx="228599" cy="219710"/>
            <wp:effectExtent l="0" t="0" r="0" b="0"/>
            <wp:docPr id="652" name="IM 652"/>
            <wp:cNvGraphicFramePr/>
            <a:graphic>
              <a:graphicData uri="http://schemas.openxmlformats.org/drawingml/2006/picture">
                <pic:pic>
                  <pic:nvPicPr>
                    <pic:cNvPr id="652" name="IM 652"/>
                    <pic:cNvPicPr/>
                  </pic:nvPicPr>
                  <pic:blipFill>
                    <a:blip r:embed="rId274"/>
                    <a:stretch>
                      <a:fillRect/>
                    </a:stretch>
                  </pic:blipFill>
                  <pic:spPr>
                    <a:xfrm rot="0">
                      <a:off x="0" y="0"/>
                      <a:ext cx="228599" cy="219710"/>
                    </a:xfrm>
                    <a:prstGeom prst="rect">
                      <a:avLst/>
                    </a:prstGeom>
                  </pic:spPr>
                </pic:pic>
              </a:graphicData>
            </a:graphic>
          </wp:inline>
        </w:drawing>
      </w:r>
      <w:r>
        <w:rPr>
          <w:rFonts w:ascii="STZhongsong" w:hAnsi="STZhongsong" w:eastAsia="STZhongsong" w:cs="STZhongsong"/>
          <w:sz w:val="21"/>
          <w:szCs w:val="21"/>
          <w:spacing w:val="48"/>
        </w:rPr>
        <w:t xml:space="preserve"> </w:t>
      </w:r>
      <w:r>
        <w:rPr>
          <w:rFonts w:ascii="STZhongsong" w:hAnsi="STZhongsong" w:eastAsia="STZhongsong" w:cs="STZhongsong"/>
          <w:sz w:val="21"/>
          <w:szCs w:val="21"/>
          <w:spacing w:val="-8"/>
        </w:rPr>
        <w:t>打开选择观察信号窗口，或者选择联机软件的“【调试】</w:t>
      </w:r>
      <w:r>
        <w:rPr>
          <w:rFonts w:ascii="STZhongsong" w:hAnsi="STZhongsong" w:eastAsia="STZhongsong" w:cs="STZhongsong"/>
          <w:sz w:val="21"/>
          <w:szCs w:val="21"/>
          <w:spacing w:val="-9"/>
        </w:rPr>
        <w:t>—【时序观测窗】”，选</w:t>
      </w:r>
    </w:p>
    <w:p>
      <w:pPr>
        <w:sectPr>
          <w:headerReference w:type="default" r:id="rId272"/>
          <w:footerReference w:type="default" r:id="rId273"/>
          <w:pgSz w:w="10433" w:h="14742"/>
          <w:pgMar w:top="1037" w:right="836" w:bottom="1258" w:left="820" w:header="712" w:footer="1097" w:gutter="0"/>
        </w:sectPr>
        <w:rPr>
          <w:rFonts w:ascii="STZhongsong" w:hAnsi="STZhongsong" w:eastAsia="STZhongsong" w:cs="STZhongsong"/>
          <w:sz w:val="21"/>
          <w:szCs w:val="21"/>
        </w:rPr>
      </w:pPr>
    </w:p>
    <w:p>
      <w:pPr>
        <w:ind w:left="33"/>
        <w:spacing w:before="302" w:line="193" w:lineRule="auto"/>
        <w:rPr>
          <w:rFonts w:ascii="STZhongsong" w:hAnsi="STZhongsong" w:eastAsia="STZhongsong" w:cs="STZhongsong"/>
          <w:sz w:val="21"/>
          <w:szCs w:val="21"/>
        </w:rPr>
      </w:pPr>
      <w:r>
        <w:rPr>
          <w:rFonts w:ascii="STZhongsong" w:hAnsi="STZhongsong" w:eastAsia="STZhongsong" w:cs="STZhongsong"/>
          <w:sz w:val="21"/>
          <w:szCs w:val="21"/>
          <w:spacing w:val="-2"/>
        </w:rPr>
        <w:t>择想要观察的信号，如图 </w:t>
      </w:r>
      <w:r>
        <w:rPr>
          <w:rFonts w:ascii="Times New Roman" w:hAnsi="Times New Roman" w:eastAsia="Times New Roman" w:cs="Times New Roman"/>
          <w:sz w:val="21"/>
          <w:szCs w:val="21"/>
          <w:spacing w:val="-2"/>
        </w:rPr>
        <w:t>3-2-11</w:t>
      </w:r>
      <w:r>
        <w:rPr>
          <w:rFonts w:ascii="STZhongsong" w:hAnsi="STZhongsong" w:eastAsia="STZhongsong" w:cs="STZhongsong"/>
          <w:sz w:val="21"/>
          <w:szCs w:val="21"/>
          <w:spacing w:val="-2"/>
        </w:rPr>
        <w:t>，点击确定。</w:t>
      </w:r>
    </w:p>
    <w:p>
      <w:pPr>
        <w:ind w:firstLine="29"/>
        <w:spacing w:before="116" w:line="3202" w:lineRule="exact"/>
        <w:rPr/>
      </w:pPr>
      <w:r>
        <w:rPr>
          <w:position w:val="-64"/>
        </w:rPr>
        <w:drawing>
          <wp:inline distT="0" distB="0" distL="0" distR="0">
            <wp:extent cx="5505437" cy="2033269"/>
            <wp:effectExtent l="0" t="0" r="0" b="0"/>
            <wp:docPr id="658" name="IM 658"/>
            <wp:cNvGraphicFramePr/>
            <a:graphic>
              <a:graphicData uri="http://schemas.openxmlformats.org/drawingml/2006/picture">
                <pic:pic>
                  <pic:nvPicPr>
                    <pic:cNvPr id="658" name="IM 658"/>
                    <pic:cNvPicPr/>
                  </pic:nvPicPr>
                  <pic:blipFill>
                    <a:blip r:embed="rId277"/>
                    <a:stretch>
                      <a:fillRect/>
                    </a:stretch>
                  </pic:blipFill>
                  <pic:spPr>
                    <a:xfrm rot="0">
                      <a:off x="0" y="0"/>
                      <a:ext cx="5505437" cy="2033269"/>
                    </a:xfrm>
                    <a:prstGeom prst="rect">
                      <a:avLst/>
                    </a:prstGeom>
                  </pic:spPr>
                </pic:pic>
              </a:graphicData>
            </a:graphic>
          </wp:inline>
        </w:drawing>
      </w:r>
    </w:p>
    <w:p>
      <w:pPr>
        <w:ind w:left="3409"/>
        <w:spacing w:before="267" w:line="193" w:lineRule="auto"/>
        <w:rPr>
          <w:rFonts w:ascii="STZhongsong" w:hAnsi="STZhongsong" w:eastAsia="STZhongsong" w:cs="STZhongsong"/>
          <w:sz w:val="18"/>
          <w:szCs w:val="18"/>
        </w:rPr>
      </w:pPr>
      <w:r>
        <w:rPr>
          <w:rFonts w:ascii="STZhongsong" w:hAnsi="STZhongsong" w:eastAsia="STZhongsong" w:cs="STZhongsong"/>
          <w:sz w:val="18"/>
          <w:szCs w:val="18"/>
          <w:b/>
          <w:bCs/>
          <w:spacing w:val="-4"/>
        </w:rPr>
        <w:t>图</w:t>
      </w:r>
      <w:r>
        <w:rPr>
          <w:rFonts w:ascii="STZhongsong" w:hAnsi="STZhongsong" w:eastAsia="STZhongsong" w:cs="STZhongsong"/>
          <w:sz w:val="18"/>
          <w:szCs w:val="18"/>
          <w:spacing w:val="-4"/>
        </w:rPr>
        <w:t xml:space="preserve"> </w:t>
      </w:r>
      <w:r>
        <w:rPr>
          <w:rFonts w:ascii="Times New Roman" w:hAnsi="Times New Roman" w:eastAsia="Times New Roman" w:cs="Times New Roman"/>
          <w:sz w:val="18"/>
          <w:szCs w:val="18"/>
          <w:b/>
          <w:bCs/>
          <w:spacing w:val="-4"/>
        </w:rPr>
        <w:t>3-2-11    </w:t>
      </w:r>
      <w:r>
        <w:rPr>
          <w:rFonts w:ascii="STZhongsong" w:hAnsi="STZhongsong" w:eastAsia="STZhongsong" w:cs="STZhongsong"/>
          <w:sz w:val="18"/>
          <w:szCs w:val="18"/>
          <w:b/>
          <w:bCs/>
          <w:spacing w:val="-4"/>
        </w:rPr>
        <w:t>选择观察信号</w:t>
      </w:r>
    </w:p>
    <w:p>
      <w:pPr>
        <w:ind w:left="461"/>
        <w:spacing w:before="164" w:line="192" w:lineRule="auto"/>
        <w:rPr>
          <w:rFonts w:ascii="STZhongsong" w:hAnsi="STZhongsong" w:eastAsia="STZhongsong" w:cs="STZhongsong"/>
          <w:sz w:val="21"/>
          <w:szCs w:val="21"/>
        </w:rPr>
      </w:pPr>
      <w:r>
        <w:rPr>
          <w:rFonts w:ascii="STZhongsong" w:hAnsi="STZhongsong" w:eastAsia="STZhongsong" w:cs="STZhongsong"/>
          <w:sz w:val="21"/>
          <w:szCs w:val="21"/>
          <w:spacing w:val="-2"/>
        </w:rPr>
        <w:t>弹出时序观测窗，如图 </w:t>
      </w:r>
      <w:r>
        <w:rPr>
          <w:rFonts w:ascii="Times New Roman" w:hAnsi="Times New Roman" w:eastAsia="Times New Roman" w:cs="Times New Roman"/>
          <w:sz w:val="21"/>
          <w:szCs w:val="21"/>
          <w:spacing w:val="-2"/>
        </w:rPr>
        <w:t>3-2-12 </w:t>
      </w:r>
      <w:r>
        <w:rPr>
          <w:rFonts w:ascii="STZhongsong" w:hAnsi="STZhongsong" w:eastAsia="STZhongsong" w:cs="STZhongsong"/>
          <w:sz w:val="21"/>
          <w:szCs w:val="21"/>
          <w:spacing w:val="-2"/>
        </w:rPr>
        <w:t>所示。</w:t>
      </w:r>
    </w:p>
    <w:p>
      <w:pPr>
        <w:ind w:left="32" w:right="70" w:firstLine="423"/>
        <w:spacing w:before="60" w:line="245" w:lineRule="auto"/>
        <w:rPr>
          <w:rFonts w:ascii="STZhongsong" w:hAnsi="STZhongsong" w:eastAsia="STZhongsong" w:cs="STZhongsong"/>
          <w:sz w:val="21"/>
          <w:szCs w:val="21"/>
        </w:rPr>
      </w:pPr>
      <w:r>
        <w:rPr>
          <w:rFonts w:ascii="STZhongsong" w:hAnsi="STZhongsong" w:eastAsia="STZhongsong" w:cs="STZhongsong"/>
          <w:sz w:val="21"/>
          <w:szCs w:val="21"/>
          <w:spacing w:val="-2"/>
        </w:rPr>
        <w:t>按动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CLR </w:t>
      </w:r>
      <w:r>
        <w:rPr>
          <w:rFonts w:ascii="STZhongsong" w:hAnsi="STZhongsong" w:eastAsia="STZhongsong" w:cs="STZhongsong"/>
          <w:sz w:val="21"/>
          <w:szCs w:val="21"/>
          <w:spacing w:val="-2"/>
        </w:rPr>
        <w:t>按钮，将时序与操作台单元的开关 </w:t>
      </w:r>
      <w:r>
        <w:rPr>
          <w:rFonts w:ascii="Times New Roman" w:hAnsi="Times New Roman" w:eastAsia="Times New Roman" w:cs="Times New Roman"/>
          <w:sz w:val="21"/>
          <w:szCs w:val="21"/>
          <w:spacing w:val="-2"/>
        </w:rPr>
        <w:t>KK2 </w:t>
      </w:r>
      <w:r>
        <w:rPr>
          <w:rFonts w:ascii="STZhongsong" w:hAnsi="STZhongsong" w:eastAsia="STZhongsong" w:cs="STZhongsong"/>
          <w:sz w:val="21"/>
          <w:szCs w:val="21"/>
          <w:spacing w:val="-2"/>
        </w:rPr>
        <w:t>置为‘单拍’档，然后按动</w:t>
      </w:r>
      <w:r>
        <w:rPr>
          <w:rFonts w:ascii="STZhongsong" w:hAnsi="STZhongsong" w:eastAsia="STZhongsong" w:cs="STZhongsong"/>
          <w:sz w:val="21"/>
          <w:szCs w:val="21"/>
          <w:spacing w:val="1"/>
        </w:rPr>
        <w:t xml:space="preserve"> </w:t>
      </w: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spacing w:val="47"/>
        </w:rPr>
        <w:t xml:space="preserve"> </w:t>
      </w:r>
      <w:r>
        <w:rPr>
          <w:rFonts w:ascii="STZhongsong" w:hAnsi="STZhongsong" w:eastAsia="STZhongsong" w:cs="STZhongsong"/>
          <w:sz w:val="21"/>
          <w:szCs w:val="21"/>
          <w:spacing w:val="-2"/>
        </w:rPr>
        <w:t>次</w:t>
      </w:r>
      <w:r>
        <w:rPr>
          <w:rFonts w:ascii="STZhongsong" w:hAnsi="STZhongsong" w:eastAsia="STZhongsong" w:cs="STZhongsong"/>
          <w:sz w:val="21"/>
          <w:szCs w:val="21"/>
          <w:spacing w:val="20"/>
        </w:rPr>
        <w:t xml:space="preserve"> </w:t>
      </w:r>
      <w:r>
        <w:rPr>
          <w:rFonts w:ascii="Times New Roman" w:hAnsi="Times New Roman" w:eastAsia="Times New Roman" w:cs="Times New Roman"/>
          <w:sz w:val="21"/>
          <w:szCs w:val="21"/>
          <w:spacing w:val="-2"/>
        </w:rPr>
        <w:t>ST</w:t>
      </w:r>
      <w:r>
        <w:rPr>
          <w:rFonts w:ascii="Times New Roman" w:hAnsi="Times New Roman" w:eastAsia="Times New Roman" w:cs="Times New Roman"/>
          <w:sz w:val="21"/>
          <w:szCs w:val="21"/>
          <w:spacing w:val="29"/>
          <w:w w:val="101"/>
        </w:rPr>
        <w:t xml:space="preserve"> </w:t>
      </w:r>
      <w:r>
        <w:rPr>
          <w:rFonts w:ascii="STZhongsong" w:hAnsi="STZhongsong" w:eastAsia="STZhongsong" w:cs="STZhongsong"/>
          <w:sz w:val="21"/>
          <w:szCs w:val="21"/>
          <w:spacing w:val="-2"/>
        </w:rPr>
        <w:t>按钮</w:t>
      </w:r>
      <w:r>
        <w:rPr>
          <w:rFonts w:ascii="STZhongsong" w:hAnsi="STZhongsong" w:eastAsia="STZhongsong" w:cs="STZhongsong"/>
          <w:sz w:val="21"/>
          <w:szCs w:val="21"/>
          <w:spacing w:val="-37"/>
        </w:rPr>
        <w:t xml:space="preserve"> </w:t>
      </w:r>
      <w:r>
        <w:rPr>
          <w:rFonts w:ascii="STZhongsong" w:hAnsi="STZhongsong" w:eastAsia="STZhongsong" w:cs="STZhongsong"/>
          <w:sz w:val="21"/>
          <w:szCs w:val="21"/>
          <w:spacing w:val="-2"/>
        </w:rPr>
        <w:t>，此时序观测窗口上方 </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26"/>
        </w:rPr>
        <w:t xml:space="preserve"> </w:t>
      </w:r>
      <w:r>
        <w:rPr>
          <w:rFonts w:ascii="STZhongsong" w:hAnsi="STZhongsong" w:eastAsia="STZhongsong" w:cs="STZhongsong"/>
          <w:sz w:val="21"/>
          <w:szCs w:val="21"/>
          <w:spacing w:val="-2"/>
        </w:rPr>
        <w:t>代表节拍，从左到右依次为 </w:t>
      </w:r>
      <w:r>
        <w:rPr>
          <w:rFonts w:ascii="Times New Roman" w:hAnsi="Times New Roman" w:eastAsia="Times New Roman" w:cs="Times New Roman"/>
          <w:sz w:val="21"/>
          <w:szCs w:val="21"/>
          <w:spacing w:val="-2"/>
        </w:rPr>
        <w:t>T1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T2</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T3</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T4</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2"/>
        </w:rPr>
        <w:t>，观察 </w:t>
      </w:r>
      <w:r>
        <w:rPr>
          <w:rFonts w:ascii="Times New Roman" w:hAnsi="Times New Roman" w:eastAsia="Times New Roman" w:cs="Times New Roman"/>
          <w:sz w:val="21"/>
          <w:szCs w:val="21"/>
          <w:spacing w:val="-2"/>
        </w:rPr>
        <w:t>T2</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时刻上升沿时，</w:t>
      </w:r>
      <w:r>
        <w:rPr>
          <w:rFonts w:ascii="Times New Roman" w:hAnsi="Times New Roman" w:eastAsia="Times New Roman" w:cs="Times New Roman"/>
          <w:sz w:val="21"/>
          <w:szCs w:val="21"/>
          <w:spacing w:val="-2"/>
        </w:rPr>
        <w:t>NMA</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2"/>
        </w:rPr>
        <w:t>中地址 </w:t>
      </w:r>
      <w:r>
        <w:rPr>
          <w:rFonts w:ascii="Times New Roman" w:hAnsi="Times New Roman" w:eastAsia="Times New Roman" w:cs="Times New Roman"/>
          <w:sz w:val="21"/>
          <w:szCs w:val="21"/>
          <w:spacing w:val="-2"/>
        </w:rPr>
        <w:t>01H </w:t>
      </w:r>
      <w:r>
        <w:rPr>
          <w:rFonts w:ascii="STZhongsong" w:hAnsi="STZhongsong" w:eastAsia="STZhongsong" w:cs="STZhongsong"/>
          <w:sz w:val="21"/>
          <w:szCs w:val="21"/>
          <w:spacing w:val="-2"/>
        </w:rPr>
        <w:t>送入 </w:t>
      </w:r>
      <w:r>
        <w:rPr>
          <w:rFonts w:ascii="Times New Roman" w:hAnsi="Times New Roman" w:eastAsia="Times New Roman" w:cs="Times New Roman"/>
          <w:sz w:val="21"/>
          <w:szCs w:val="21"/>
          <w:spacing w:val="-2"/>
        </w:rPr>
        <w:t>M</w:t>
      </w:r>
      <w:r>
        <w:rPr>
          <w:rFonts w:ascii="Times New Roman" w:hAnsi="Times New Roman" w:eastAsia="Times New Roman" w:cs="Times New Roman"/>
          <w:sz w:val="21"/>
          <w:szCs w:val="21"/>
          <w:spacing w:val="-3"/>
        </w:rPr>
        <w:t>AR</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MC </w:t>
      </w:r>
      <w:r>
        <w:rPr>
          <w:rFonts w:ascii="STZhongsong" w:hAnsi="STZhongsong" w:eastAsia="STZhongsong" w:cs="STZhongsong"/>
          <w:sz w:val="21"/>
          <w:szCs w:val="21"/>
          <w:spacing w:val="-3"/>
        </w:rPr>
        <w:t>显示 </w:t>
      </w:r>
      <w:r>
        <w:rPr>
          <w:rFonts w:ascii="Times New Roman" w:hAnsi="Times New Roman" w:eastAsia="Times New Roman" w:cs="Times New Roman"/>
          <w:sz w:val="21"/>
          <w:szCs w:val="21"/>
          <w:spacing w:val="-3"/>
        </w:rPr>
        <w:t>MAR </w:t>
      </w:r>
      <w:r>
        <w:rPr>
          <w:rFonts w:ascii="STZhongsong" w:hAnsi="STZhongsong" w:eastAsia="STZhongsong" w:cs="STZhongsong"/>
          <w:sz w:val="21"/>
          <w:szCs w:val="21"/>
          <w:spacing w:val="-3"/>
        </w:rPr>
        <w:t>地址对应的值。</w:t>
      </w:r>
    </w:p>
    <w:p>
      <w:pPr>
        <w:pStyle w:val="BodyText"/>
        <w:spacing w:line="322" w:lineRule="auto"/>
        <w:rPr/>
      </w:pPr>
      <w:r/>
    </w:p>
    <w:p>
      <w:pPr>
        <w:pStyle w:val="BodyText"/>
        <w:spacing w:line="322" w:lineRule="auto"/>
        <w:rPr/>
      </w:pPr>
      <w:r/>
    </w:p>
    <w:p>
      <w:pPr>
        <w:ind w:firstLine="32"/>
        <w:spacing w:line="1986" w:lineRule="exact"/>
        <w:rPr/>
      </w:pPr>
      <w:r>
        <w:rPr>
          <w:position w:val="-39"/>
        </w:rPr>
        <w:drawing>
          <wp:inline distT="0" distB="0" distL="0" distR="0">
            <wp:extent cx="5504177" cy="1261109"/>
            <wp:effectExtent l="0" t="0" r="0" b="0"/>
            <wp:docPr id="660" name="IM 660"/>
            <wp:cNvGraphicFramePr/>
            <a:graphic>
              <a:graphicData uri="http://schemas.openxmlformats.org/drawingml/2006/picture">
                <pic:pic>
                  <pic:nvPicPr>
                    <pic:cNvPr id="660" name="IM 660"/>
                    <pic:cNvPicPr/>
                  </pic:nvPicPr>
                  <pic:blipFill>
                    <a:blip r:embed="rId278"/>
                    <a:stretch>
                      <a:fillRect/>
                    </a:stretch>
                  </pic:blipFill>
                  <pic:spPr>
                    <a:xfrm rot="0">
                      <a:off x="0" y="0"/>
                      <a:ext cx="5504177" cy="1261109"/>
                    </a:xfrm>
                    <a:prstGeom prst="rect">
                      <a:avLst/>
                    </a:prstGeom>
                  </pic:spPr>
                </pic:pic>
              </a:graphicData>
            </a:graphic>
          </wp:inline>
        </w:drawing>
      </w:r>
    </w:p>
    <w:p>
      <w:pPr>
        <w:ind w:left="3494"/>
        <w:spacing w:before="254"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3-2-12    </w:t>
      </w:r>
      <w:r>
        <w:rPr>
          <w:rFonts w:ascii="STZhongsong" w:hAnsi="STZhongsong" w:eastAsia="STZhongsong" w:cs="STZhongsong"/>
          <w:sz w:val="18"/>
          <w:szCs w:val="18"/>
          <w:b/>
          <w:bCs/>
          <w:spacing w:val="-3"/>
        </w:rPr>
        <w:t>时序观测图</w:t>
      </w:r>
    </w:p>
    <w:p>
      <w:pPr>
        <w:ind w:left="32" w:firstLine="424"/>
        <w:spacing w:before="160"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7"/>
        </w:rPr>
        <w:t>再按动 </w:t>
      </w:r>
      <w:r>
        <w:rPr>
          <w:rFonts w:ascii="Times New Roman" w:hAnsi="Times New Roman" w:eastAsia="Times New Roman" w:cs="Times New Roman"/>
          <w:sz w:val="21"/>
          <w:szCs w:val="21"/>
          <w:spacing w:val="-7"/>
        </w:rPr>
        <w:t>4</w:t>
      </w:r>
      <w:r>
        <w:rPr>
          <w:rFonts w:ascii="Times New Roman" w:hAnsi="Times New Roman" w:eastAsia="Times New Roman" w:cs="Times New Roman"/>
          <w:sz w:val="21"/>
          <w:szCs w:val="21"/>
          <w:spacing w:val="17"/>
          <w:w w:val="101"/>
        </w:rPr>
        <w:t xml:space="preserve"> </w:t>
      </w:r>
      <w:r>
        <w:rPr>
          <w:rFonts w:ascii="STZhongsong" w:hAnsi="STZhongsong" w:eastAsia="STZhongsong" w:cs="STZhongsong"/>
          <w:sz w:val="21"/>
          <w:szCs w:val="21"/>
          <w:spacing w:val="-7"/>
        </w:rPr>
        <w:t>次 </w:t>
      </w:r>
      <w:r>
        <w:rPr>
          <w:rFonts w:ascii="Times New Roman" w:hAnsi="Times New Roman" w:eastAsia="Times New Roman" w:cs="Times New Roman"/>
          <w:sz w:val="21"/>
          <w:szCs w:val="21"/>
          <w:spacing w:val="-7"/>
        </w:rPr>
        <w:t>ST </w:t>
      </w:r>
      <w:r>
        <w:rPr>
          <w:rFonts w:ascii="STZhongsong" w:hAnsi="STZhongsong" w:eastAsia="STZhongsong" w:cs="STZhongsong"/>
          <w:sz w:val="21"/>
          <w:szCs w:val="21"/>
          <w:spacing w:val="-7"/>
        </w:rPr>
        <w:t>按钮，观察第二个机器周期 </w:t>
      </w:r>
      <w:r>
        <w:rPr>
          <w:rFonts w:ascii="Times New Roman" w:hAnsi="Times New Roman" w:eastAsia="Times New Roman" w:cs="Times New Roman"/>
          <w:sz w:val="21"/>
          <w:szCs w:val="21"/>
          <w:spacing w:val="-7"/>
        </w:rPr>
        <w:t>T2</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7"/>
        </w:rPr>
        <w:t>时刻上升沿时，</w:t>
      </w:r>
      <w:r>
        <w:rPr>
          <w:rFonts w:ascii="Times New Roman" w:hAnsi="Times New Roman" w:eastAsia="Times New Roman" w:cs="Times New Roman"/>
          <w:sz w:val="21"/>
          <w:szCs w:val="21"/>
          <w:spacing w:val="-7"/>
        </w:rPr>
        <w:t>NMA</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7"/>
        </w:rPr>
        <w:t>中地址 </w:t>
      </w:r>
      <w:r>
        <w:rPr>
          <w:rFonts w:ascii="Times New Roman" w:hAnsi="Times New Roman" w:eastAsia="Times New Roman" w:cs="Times New Roman"/>
          <w:sz w:val="21"/>
          <w:szCs w:val="21"/>
          <w:spacing w:val="-7"/>
        </w:rPr>
        <w:t>30H </w:t>
      </w:r>
      <w:r>
        <w:rPr>
          <w:rFonts w:ascii="STZhongsong" w:hAnsi="STZhongsong" w:eastAsia="STZhongsong" w:cs="STZhongsong"/>
          <w:sz w:val="21"/>
          <w:szCs w:val="21"/>
          <w:spacing w:val="-7"/>
        </w:rPr>
        <w:t>送入 </w:t>
      </w:r>
      <w:r>
        <w:rPr>
          <w:rFonts w:ascii="Times New Roman" w:hAnsi="Times New Roman" w:eastAsia="Times New Roman" w:cs="Times New Roman"/>
          <w:sz w:val="21"/>
          <w:szCs w:val="21"/>
          <w:spacing w:val="-7"/>
        </w:rPr>
        <w:t>MAR</w:t>
      </w:r>
      <w:r>
        <w:rPr>
          <w:rFonts w:ascii="STZhongsong" w:hAnsi="STZhongsong" w:eastAsia="STZhongsong" w:cs="STZhongsong"/>
          <w:sz w:val="21"/>
          <w:szCs w:val="21"/>
          <w:spacing w:val="-7"/>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MC </w:t>
      </w:r>
      <w:r>
        <w:rPr>
          <w:rFonts w:ascii="STZhongsong" w:hAnsi="STZhongsong" w:eastAsia="STZhongsong" w:cs="STZhongsong"/>
          <w:sz w:val="21"/>
          <w:szCs w:val="21"/>
          <w:spacing w:val="-2"/>
        </w:rPr>
        <w:t>显示</w:t>
      </w:r>
      <w:r>
        <w:rPr>
          <w:rFonts w:ascii="STZhongsong" w:hAnsi="STZhongsong" w:eastAsia="STZhongsong" w:cs="STZhongsong"/>
          <w:sz w:val="21"/>
          <w:szCs w:val="21"/>
          <w:spacing w:val="-9"/>
        </w:rPr>
        <w:t xml:space="preserve"> </w:t>
      </w:r>
      <w:r>
        <w:rPr>
          <w:rFonts w:ascii="Times New Roman" w:hAnsi="Times New Roman" w:eastAsia="Times New Roman" w:cs="Times New Roman"/>
          <w:sz w:val="21"/>
          <w:szCs w:val="21"/>
          <w:spacing w:val="-2"/>
        </w:rPr>
        <w:t>MAR </w:t>
      </w:r>
      <w:r>
        <w:rPr>
          <w:rFonts w:ascii="STZhongsong" w:hAnsi="STZhongsong" w:eastAsia="STZhongsong" w:cs="STZhongsong"/>
          <w:sz w:val="21"/>
          <w:szCs w:val="21"/>
          <w:spacing w:val="-2"/>
        </w:rPr>
        <w:t>地址对应的值，</w:t>
      </w:r>
      <w:r>
        <w:rPr>
          <w:rFonts w:ascii="Times New Roman" w:hAnsi="Times New Roman" w:eastAsia="Times New Roman" w:cs="Times New Roman"/>
          <w:sz w:val="21"/>
          <w:szCs w:val="21"/>
          <w:spacing w:val="-2"/>
        </w:rPr>
        <w:t>MCR </w:t>
      </w:r>
      <w:r>
        <w:rPr>
          <w:rFonts w:ascii="STZhongsong" w:hAnsi="STZhongsong" w:eastAsia="STZhongsong" w:cs="STZhongsong"/>
          <w:sz w:val="21"/>
          <w:szCs w:val="21"/>
          <w:spacing w:val="-2"/>
        </w:rPr>
        <w:t>为上一机器周期执行的微指令 </w:t>
      </w:r>
      <w:r>
        <w:rPr>
          <w:rFonts w:ascii="Times New Roman" w:hAnsi="Times New Roman" w:eastAsia="Times New Roman" w:cs="Times New Roman"/>
          <w:sz w:val="21"/>
          <w:szCs w:val="21"/>
          <w:spacing w:val="-2"/>
        </w:rPr>
        <w:t>007070H</w:t>
      </w:r>
      <w:r>
        <w:rPr>
          <w:rFonts w:ascii="STZhongsong" w:hAnsi="STZhongsong" w:eastAsia="STZhongsong" w:cs="STZhongsong"/>
          <w:sz w:val="21"/>
          <w:szCs w:val="21"/>
          <w:spacing w:val="-2"/>
        </w:rPr>
        <w:t>，该微指令使 </w:t>
      </w:r>
      <w:r>
        <w:rPr>
          <w:rFonts w:ascii="Times New Roman" w:hAnsi="Times New Roman" w:eastAsia="Times New Roman" w:cs="Times New Roman"/>
          <w:sz w:val="21"/>
          <w:szCs w:val="21"/>
          <w:spacing w:val="-2"/>
        </w:rPr>
        <w:t>LDIR</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有效；</w:t>
      </w:r>
      <w:r>
        <w:rPr>
          <w:rFonts w:ascii="Times New Roman" w:hAnsi="Times New Roman" w:eastAsia="Times New Roman" w:cs="Times New Roman"/>
          <w:sz w:val="21"/>
          <w:szCs w:val="21"/>
          <w:spacing w:val="-2"/>
        </w:rPr>
        <w:t>T3</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2"/>
        </w:rPr>
        <w:t>时刻上升沿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 </w:t>
      </w:r>
      <w:r>
        <w:rPr>
          <w:rFonts w:ascii="Times New Roman" w:hAnsi="Times New Roman" w:eastAsia="Times New Roman" w:cs="Times New Roman"/>
          <w:sz w:val="21"/>
          <w:szCs w:val="21"/>
          <w:spacing w:val="-2"/>
        </w:rPr>
        <w:t>SD27~SD20 </w:t>
      </w:r>
      <w:r>
        <w:rPr>
          <w:rFonts w:ascii="STZhongsong" w:hAnsi="STZhongsong" w:eastAsia="STZhongsong" w:cs="STZhongsong"/>
          <w:sz w:val="21"/>
          <w:szCs w:val="21"/>
          <w:spacing w:val="-2"/>
        </w:rPr>
        <w:t>输入的机器指令 </w:t>
      </w:r>
      <w:r>
        <w:rPr>
          <w:rFonts w:ascii="Times New Roman" w:hAnsi="Times New Roman" w:eastAsia="Times New Roman" w:cs="Times New Roman"/>
          <w:sz w:val="21"/>
          <w:szCs w:val="21"/>
          <w:spacing w:val="-2"/>
        </w:rPr>
        <w:t>20H </w:t>
      </w:r>
      <w:r>
        <w:rPr>
          <w:rFonts w:ascii="STZhongsong" w:hAnsi="STZhongsong" w:eastAsia="STZhongsong" w:cs="STZhongsong"/>
          <w:sz w:val="21"/>
          <w:szCs w:val="21"/>
          <w:spacing w:val="-3"/>
        </w:rPr>
        <w:t>被打入指令寄存器 </w:t>
      </w:r>
      <w:r>
        <w:rPr>
          <w:rFonts w:ascii="Times New Roman" w:hAnsi="Times New Roman" w:eastAsia="Times New Roman" w:cs="Times New Roman"/>
          <w:sz w:val="21"/>
          <w:szCs w:val="21"/>
          <w:spacing w:val="-3"/>
        </w:rPr>
        <w:t>IR</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T4</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3"/>
        </w:rPr>
        <w:t>时</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刻上升沿，机器指令译码 </w:t>
      </w:r>
      <w:r>
        <w:rPr>
          <w:rFonts w:ascii="Times New Roman" w:hAnsi="Times New Roman" w:eastAsia="Times New Roman" w:cs="Times New Roman"/>
          <w:sz w:val="21"/>
          <w:szCs w:val="21"/>
          <w:spacing w:val="-4"/>
        </w:rPr>
        <w:t>SE5</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4"/>
        </w:rPr>
        <w:t>SE0 </w:t>
      </w:r>
      <w:r>
        <w:rPr>
          <w:rFonts w:ascii="STZhongsong" w:hAnsi="STZhongsong" w:eastAsia="STZhongsong" w:cs="STZhongsong"/>
          <w:sz w:val="21"/>
          <w:szCs w:val="21"/>
          <w:spacing w:val="-4"/>
        </w:rPr>
        <w:t>变更为 </w:t>
      </w:r>
      <w:r>
        <w:rPr>
          <w:rFonts w:ascii="Times New Roman" w:hAnsi="Times New Roman" w:eastAsia="Times New Roman" w:cs="Times New Roman"/>
          <w:sz w:val="21"/>
          <w:szCs w:val="21"/>
          <w:spacing w:val="-4"/>
        </w:rPr>
        <w:t>3DH</w:t>
      </w:r>
      <w:r>
        <w:rPr>
          <w:rFonts w:ascii="STZhongsong" w:hAnsi="STZhongsong" w:eastAsia="STZhongsong" w:cs="STZhongsong"/>
          <w:sz w:val="21"/>
          <w:szCs w:val="21"/>
          <w:spacing w:val="-4"/>
        </w:rPr>
        <w:t>，所以 </w:t>
      </w:r>
      <w:r>
        <w:rPr>
          <w:rFonts w:ascii="Times New Roman" w:hAnsi="Times New Roman" w:eastAsia="Times New Roman" w:cs="Times New Roman"/>
          <w:sz w:val="21"/>
          <w:szCs w:val="21"/>
          <w:spacing w:val="-4"/>
        </w:rPr>
        <w:t>MAR </w:t>
      </w:r>
      <w:r>
        <w:rPr>
          <w:rFonts w:ascii="STZhongsong" w:hAnsi="STZhongsong" w:eastAsia="STZhongsong" w:cs="STZhongsong"/>
          <w:sz w:val="21"/>
          <w:szCs w:val="21"/>
          <w:spacing w:val="-4"/>
        </w:rPr>
        <w:t>变为地址 </w:t>
      </w:r>
      <w:r>
        <w:rPr>
          <w:rFonts w:ascii="Times New Roman" w:hAnsi="Times New Roman" w:eastAsia="Times New Roman" w:cs="Times New Roman"/>
          <w:sz w:val="21"/>
          <w:szCs w:val="21"/>
          <w:spacing w:val="-4"/>
        </w:rPr>
        <w:t>32H</w:t>
      </w:r>
      <w:r>
        <w:rPr>
          <w:rFonts w:ascii="STZhongsong" w:hAnsi="STZhongsong" w:eastAsia="STZhongsong" w:cs="STZhongsong"/>
          <w:sz w:val="21"/>
          <w:szCs w:val="21"/>
          <w:spacing w:val="-4"/>
        </w:rPr>
        <w:t>，将要执行的微指令</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MC </w:t>
      </w:r>
      <w:r>
        <w:rPr>
          <w:rFonts w:ascii="STZhongsong" w:hAnsi="STZhongsong" w:eastAsia="STZhongsong" w:cs="STZhongsong"/>
          <w:sz w:val="21"/>
          <w:szCs w:val="21"/>
          <w:spacing w:val="-2"/>
        </w:rPr>
        <w:t>变为 </w:t>
      </w:r>
      <w:r>
        <w:rPr>
          <w:rFonts w:ascii="Times New Roman" w:hAnsi="Times New Roman" w:eastAsia="Times New Roman" w:cs="Times New Roman"/>
          <w:sz w:val="21"/>
          <w:szCs w:val="21"/>
          <w:spacing w:val="-2"/>
        </w:rPr>
        <w:t>183001H</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2"/>
        </w:rPr>
        <w:t>。由此可知第二个机器周期执行了微</w:t>
      </w:r>
      <w:r>
        <w:rPr>
          <w:rFonts w:ascii="STZhongsong" w:hAnsi="STZhongsong" w:eastAsia="STZhongsong" w:cs="STZhongsong"/>
          <w:sz w:val="21"/>
          <w:szCs w:val="21"/>
          <w:spacing w:val="-3"/>
        </w:rPr>
        <w:t>指令 </w:t>
      </w:r>
      <w:r>
        <w:rPr>
          <w:rFonts w:ascii="Times New Roman" w:hAnsi="Times New Roman" w:eastAsia="Times New Roman" w:cs="Times New Roman"/>
          <w:sz w:val="21"/>
          <w:szCs w:val="21"/>
          <w:spacing w:val="-3"/>
        </w:rPr>
        <w:t>007070H  </w:t>
      </w:r>
      <w:r>
        <w:rPr>
          <w:rFonts w:ascii="STZhongsong" w:hAnsi="STZhongsong" w:eastAsia="STZhongsong" w:cs="STZhongsong"/>
          <w:sz w:val="21"/>
          <w:szCs w:val="21"/>
          <w:spacing w:val="-3"/>
        </w:rPr>
        <w:t>，完成了机器指令 </w:t>
      </w:r>
      <w:r>
        <w:rPr>
          <w:rFonts w:ascii="Times New Roman" w:hAnsi="Times New Roman" w:eastAsia="Times New Roman" w:cs="Times New Roman"/>
          <w:sz w:val="21"/>
          <w:szCs w:val="21"/>
          <w:spacing w:val="-3"/>
        </w:rPr>
        <w:t>20H</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3"/>
        </w:rPr>
        <w:t>的</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译码。再按动 </w:t>
      </w:r>
      <w:r>
        <w:rPr>
          <w:rFonts w:ascii="Times New Roman" w:hAnsi="Times New Roman" w:eastAsia="Times New Roman" w:cs="Times New Roman"/>
          <w:sz w:val="21"/>
          <w:szCs w:val="21"/>
          <w:spacing w:val="-3"/>
        </w:rPr>
        <w:t>4</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3"/>
        </w:rPr>
        <w:t>次 </w:t>
      </w:r>
      <w:r>
        <w:rPr>
          <w:rFonts w:ascii="Times New Roman" w:hAnsi="Times New Roman" w:eastAsia="Times New Roman" w:cs="Times New Roman"/>
          <w:sz w:val="21"/>
          <w:szCs w:val="21"/>
          <w:spacing w:val="-3"/>
        </w:rPr>
        <w:t>ST </w:t>
      </w:r>
      <w:r>
        <w:rPr>
          <w:rFonts w:ascii="STZhongsong" w:hAnsi="STZhongsong" w:eastAsia="STZhongsong" w:cs="STZhongsong"/>
          <w:sz w:val="21"/>
          <w:szCs w:val="21"/>
          <w:spacing w:val="-3"/>
        </w:rPr>
        <w:t>按钮，观察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单元数据被打入寄存器 </w:t>
      </w:r>
      <w:r>
        <w:rPr>
          <w:rFonts w:ascii="Times New Roman" w:hAnsi="Times New Roman" w:eastAsia="Times New Roman" w:cs="Times New Roman"/>
          <w:sz w:val="21"/>
          <w:szCs w:val="21"/>
          <w:spacing w:val="-3"/>
        </w:rPr>
        <w:t>R0</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spacing w:val="-3"/>
        </w:rPr>
        <w:t>中。</w:t>
      </w:r>
    </w:p>
    <w:p>
      <w:pPr>
        <w:ind w:left="37" w:right="104" w:firstLine="4"/>
        <w:spacing w:before="257" w:line="252" w:lineRule="auto"/>
        <w:rPr>
          <w:rFonts w:ascii="STZhongsong" w:hAnsi="STZhongsong" w:eastAsia="STZhongsong" w:cs="STZhongsong"/>
          <w:sz w:val="21"/>
          <w:szCs w:val="21"/>
        </w:rPr>
      </w:pPr>
      <w:r>
        <w:rPr>
          <w:rFonts w:ascii="STZhongsong" w:hAnsi="STZhongsong" w:eastAsia="STZhongsong" w:cs="STZhongsong"/>
          <w:sz w:val="21"/>
          <w:szCs w:val="21"/>
          <w:spacing w:val="-2"/>
        </w:rPr>
        <w:t>思考题：机器指令 </w:t>
      </w:r>
      <w:r>
        <w:rPr>
          <w:rFonts w:ascii="Times New Roman" w:hAnsi="Times New Roman" w:eastAsia="Times New Roman" w:cs="Times New Roman"/>
          <w:sz w:val="21"/>
          <w:szCs w:val="21"/>
          <w:spacing w:val="-2"/>
        </w:rPr>
        <w:t>30H(</w:t>
      </w:r>
      <w:r>
        <w:rPr>
          <w:rFonts w:ascii="STZhongsong" w:hAnsi="STZhongsong" w:eastAsia="STZhongsong" w:cs="STZhongsong"/>
          <w:sz w:val="21"/>
          <w:szCs w:val="21"/>
          <w:spacing w:val="-2"/>
        </w:rPr>
        <w:t>即 </w:t>
      </w:r>
      <w:r>
        <w:rPr>
          <w:rFonts w:ascii="Times New Roman" w:hAnsi="Times New Roman" w:eastAsia="Times New Roman" w:cs="Times New Roman"/>
          <w:sz w:val="21"/>
          <w:szCs w:val="21"/>
          <w:spacing w:val="-2"/>
        </w:rPr>
        <w:t>OUT</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2"/>
        </w:rPr>
        <w:t>指令</w:t>
      </w: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执行时</w:t>
      </w:r>
      <w:r>
        <w:rPr>
          <w:rFonts w:ascii="STZhongsong" w:hAnsi="STZhongsong" w:eastAsia="STZhongsong" w:cs="STZhongsong"/>
          <w:sz w:val="21"/>
          <w:szCs w:val="21"/>
          <w:spacing w:val="-3"/>
        </w:rPr>
        <w:t>，</w:t>
      </w:r>
      <w:r>
        <w:rPr>
          <w:rFonts w:ascii="STZhongsong" w:hAnsi="STZhongsong" w:eastAsia="STZhongsong" w:cs="STZhongsong"/>
          <w:sz w:val="21"/>
          <w:szCs w:val="21"/>
          <w:spacing w:val="44"/>
        </w:rPr>
        <w:t xml:space="preserve"> </w:t>
      </w:r>
      <w:r>
        <w:rPr>
          <w:rFonts w:ascii="STZhongsong" w:hAnsi="STZhongsong" w:eastAsia="STZhongsong" w:cs="STZhongsong"/>
          <w:sz w:val="21"/>
          <w:szCs w:val="21"/>
          <w:spacing w:val="-3"/>
        </w:rPr>
        <w:t>观察寄存器 </w:t>
      </w:r>
      <w:r>
        <w:rPr>
          <w:rFonts w:ascii="Times New Roman" w:hAnsi="Times New Roman" w:eastAsia="Times New Roman" w:cs="Times New Roman"/>
          <w:sz w:val="21"/>
          <w:szCs w:val="21"/>
          <w:spacing w:val="-3"/>
        </w:rPr>
        <w:t>R0  </w:t>
      </w:r>
      <w:r>
        <w:rPr>
          <w:rFonts w:ascii="STZhongsong" w:hAnsi="STZhongsong" w:eastAsia="STZhongsong" w:cs="STZhongsong"/>
          <w:sz w:val="21"/>
          <w:szCs w:val="21"/>
          <w:spacing w:val="-3"/>
        </w:rPr>
        <w:t>中的数据何时送入 </w:t>
      </w:r>
      <w:r>
        <w:rPr>
          <w:rFonts w:ascii="Times New Roman" w:hAnsi="Times New Roman" w:eastAsia="Times New Roman" w:cs="Times New Roman"/>
          <w:sz w:val="21"/>
          <w:szCs w:val="21"/>
          <w:spacing w:val="-3"/>
        </w:rPr>
        <w:t>OUT</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3"/>
        </w:rPr>
        <w:t>单元，</w:t>
      </w:r>
      <w:r>
        <w:rPr>
          <w:rFonts w:ascii="STZhongsong" w:hAnsi="STZhongsong" w:eastAsia="STZhongsong" w:cs="STZhongsong"/>
          <w:sz w:val="21"/>
          <w:szCs w:val="21"/>
        </w:rPr>
        <w:t xml:space="preserve"> </w:t>
      </w:r>
      <w:r>
        <w:rPr>
          <w:rFonts w:ascii="STZhongsong" w:hAnsi="STZhongsong" w:eastAsia="STZhongsong" w:cs="STZhongsong"/>
          <w:sz w:val="21"/>
          <w:szCs w:val="21"/>
          <w:spacing w:val="-7"/>
        </w:rPr>
        <w:t>是组合逻辑还是时序逻辑？受哪些信号影响？</w:t>
      </w:r>
    </w:p>
    <w:p>
      <w:pPr>
        <w:spacing w:line="252" w:lineRule="auto"/>
        <w:sectPr>
          <w:headerReference w:type="default" r:id="rId275"/>
          <w:footerReference w:type="default" r:id="rId276"/>
          <w:pgSz w:w="10433" w:h="14742"/>
          <w:pgMar w:top="1037" w:right="781" w:bottom="1258" w:left="877" w:header="687" w:footer="1097" w:gutter="0"/>
        </w:sectPr>
        <w:rPr>
          <w:rFonts w:ascii="STZhongsong" w:hAnsi="STZhongsong" w:eastAsia="STZhongsong" w:cs="STZhongsong"/>
          <w:sz w:val="21"/>
          <w:szCs w:val="21"/>
        </w:rPr>
      </w:pPr>
    </w:p>
    <w:p>
      <w:pPr>
        <w:pStyle w:val="BodyText"/>
        <w:spacing w:line="308" w:lineRule="auto"/>
        <w:rPr/>
      </w:pPr>
      <w:r>
        <mc:AlternateContent xmlns:mc="http://schemas.openxmlformats.org/markup-compatibility/2006">
          <mc:Choice Requires="wps">
            <w:drawing>
              <wp:anchor distT="0" distB="0" distL="0" distR="0" simplePos="0" relativeHeight="255837184" behindDoc="0" locked="0" layoutInCell="0" allowOverlap="1">
                <wp:simplePos x="0" y="0"/>
                <wp:positionH relativeFrom="page">
                  <wp:posOffset>2353900</wp:posOffset>
                </wp:positionH>
                <wp:positionV relativeFrom="page">
                  <wp:posOffset>7516297</wp:posOffset>
                </wp:positionV>
                <wp:extent cx="129539" cy="111125"/>
                <wp:effectExtent l="0" t="0" r="0" b="0"/>
                <wp:wrapNone/>
                <wp:docPr id="666" name="TextBox 666"/>
                <wp:cNvGraphicFramePr/>
                <a:graphic>
                  <a:graphicData uri="http://schemas.microsoft.com/office/word/2010/wordprocessingShape">
                    <wps:wsp>
                      <wps:cNvPr id="666" name="TextBox 666"/>
                      <wps:cNvSpPr txBox="1"/>
                      <wps:spPr>
                        <a:xfrm rot="16200000">
                          <a:off x="2353900" y="7516297"/>
                          <a:ext cx="129539" cy="11112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9" w:line="193" w:lineRule="auto"/>
                              <w:rPr>
                                <w:rFonts w:ascii="SimSun" w:hAnsi="SimSun" w:eastAsia="SimSun" w:cs="SimSun"/>
                                <w:sz w:val="10"/>
                                <w:szCs w:val="10"/>
                              </w:rPr>
                            </w:pPr>
                            <w:r>
                              <w:rPr>
                                <w:rFonts w:ascii="SimSun" w:hAnsi="SimSun" w:eastAsia="SimSun" w:cs="SimSun"/>
                                <w:sz w:val="10"/>
                                <w:szCs w:val="10"/>
                                <w:spacing w:val="4"/>
                              </w:rPr>
                              <w:t>GND</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312" style="position:absolute;margin-left:185.346pt;margin-top:591.835pt;mso-position-vertical-relative:page;mso-position-horizontal-relative:page;width:10.2pt;height:8.75pt;z-index:255837184;rotation:270;" o:allowincell="f" filled="false" stroked="false" type="#_x0000_t202">
                <v:fill on="false"/>
                <v:stroke on="false"/>
                <v:path/>
                <v:imagedata o:title=""/>
                <o:lock v:ext="edit" aspectratio="false"/>
                <v:textbox inset="0mm,0mm,0mm,0mm">
                  <w:txbxContent>
                    <w:p>
                      <w:pPr>
                        <w:ind w:left="20"/>
                        <w:spacing w:before="49" w:line="193" w:lineRule="auto"/>
                        <w:rPr>
                          <w:rFonts w:ascii="SimSun" w:hAnsi="SimSun" w:eastAsia="SimSun" w:cs="SimSun"/>
                          <w:sz w:val="10"/>
                          <w:szCs w:val="10"/>
                        </w:rPr>
                      </w:pPr>
                      <w:r>
                        <w:rPr>
                          <w:rFonts w:ascii="SimSun" w:hAnsi="SimSun" w:eastAsia="SimSun" w:cs="SimSun"/>
                          <w:sz w:val="10"/>
                          <w:szCs w:val="10"/>
                          <w:spacing w:val="4"/>
                        </w:rPr>
                        <w:t>GND</w:t>
                      </w:r>
                    </w:p>
                  </w:txbxContent>
                </v:textbox>
              </v:shape>
            </w:pict>
          </mc:Fallback>
        </mc:AlternateContent>
      </w:r>
      <w:r>
        <mc:AlternateContent xmlns:mc="http://schemas.openxmlformats.org/markup-compatibility/2006">
          <mc:Choice Requires="wps">
            <w:drawing>
              <wp:anchor distT="0" distB="0" distL="0" distR="0" simplePos="0" relativeHeight="255836160" behindDoc="0" locked="0" layoutInCell="0" allowOverlap="1">
                <wp:simplePos x="0" y="0"/>
                <wp:positionH relativeFrom="page">
                  <wp:posOffset>2440802</wp:posOffset>
                </wp:positionH>
                <wp:positionV relativeFrom="page">
                  <wp:posOffset>7508612</wp:posOffset>
                </wp:positionV>
                <wp:extent cx="106045" cy="106045"/>
                <wp:effectExtent l="0" t="0" r="0" b="0"/>
                <wp:wrapNone/>
                <wp:docPr id="668" name="TextBox 668"/>
                <wp:cNvGraphicFramePr/>
                <a:graphic>
                  <a:graphicData uri="http://schemas.microsoft.com/office/word/2010/wordprocessingShape">
                    <wps:wsp>
                      <wps:cNvPr id="668" name="TextBox 668"/>
                      <wps:cNvSpPr txBox="1"/>
                      <wps:spPr>
                        <a:xfrm rot="16200000">
                          <a:off x="2440802" y="7508612"/>
                          <a:ext cx="106045" cy="10604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20" w:line="126" w:lineRule="exact"/>
                              <w:rPr/>
                            </w:pPr>
                            <w:r>
                              <w:rPr>
                                <w:spacing w:val="3"/>
                                <w:position w:val="-4"/>
                              </w:rPr>
                              <w:t>&lt;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314" style="position:absolute;margin-left:192.189pt;margin-top:591.229pt;mso-position-vertical-relative:page;mso-position-horizontal-relative:page;width:8.35pt;height:8.35pt;z-index:255836160;rotation:270;" o:allowincell="f" filled="false" stroked="false" type="#_x0000_t202">
                <v:fill on="false"/>
                <v:stroke on="false"/>
                <v:path/>
                <v:imagedata o:title=""/>
                <o:lock v:ext="edit" aspectratio="false"/>
                <v:textbox inset="0mm,0mm,0mm,0mm">
                  <w:txbxContent>
                    <w:p>
                      <w:pPr>
                        <w:pStyle w:val="BodyText"/>
                        <w:ind w:left="20"/>
                        <w:spacing w:before="20" w:line="126" w:lineRule="exact"/>
                        <w:rPr/>
                      </w:pPr>
                      <w:r>
                        <w:rPr>
                          <w:spacing w:val="3"/>
                          <w:position w:val="-4"/>
                        </w:rPr>
                        <w:t>&lt;</w:t>
                      </w:r>
                    </w:p>
                  </w:txbxContent>
                </v:textbox>
              </v:shape>
            </w:pict>
          </mc:Fallback>
        </mc:AlternateContent>
      </w:r>
      <w:r>
        <mc:AlternateContent xmlns:mc="http://schemas.openxmlformats.org/markup-compatibility/2006">
          <mc:Choice Requires="wps">
            <w:drawing>
              <wp:anchor distT="0" distB="0" distL="0" distR="0" simplePos="0" relativeHeight="255833088" behindDoc="0" locked="0" layoutInCell="0" allowOverlap="1">
                <wp:simplePos x="0" y="0"/>
                <wp:positionH relativeFrom="page">
                  <wp:posOffset>3085329</wp:posOffset>
                </wp:positionH>
                <wp:positionV relativeFrom="page">
                  <wp:posOffset>7232496</wp:posOffset>
                </wp:positionV>
                <wp:extent cx="417830" cy="169545"/>
                <wp:effectExtent l="0" t="0" r="0" b="0"/>
                <wp:wrapNone/>
                <wp:docPr id="670" name="TextBox 670"/>
                <wp:cNvGraphicFramePr/>
                <a:graphic>
                  <a:graphicData uri="http://schemas.microsoft.com/office/word/2010/wordprocessingShape">
                    <wps:wsp>
                      <wps:cNvPr id="670" name="TextBox 670"/>
                      <wps:cNvSpPr txBox="1"/>
                      <wps:spPr>
                        <a:xfrm rot="16200000">
                          <a:off x="3085329" y="7232496"/>
                          <a:ext cx="417830" cy="16954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70" w:line="191" w:lineRule="auto"/>
                              <w:rPr>
                                <w:rFonts w:ascii="SimSun" w:hAnsi="SimSun" w:eastAsia="SimSun" w:cs="SimSun"/>
                                <w:sz w:val="17"/>
                                <w:szCs w:val="17"/>
                              </w:rPr>
                            </w:pPr>
                            <w:r>
                              <w:rPr>
                                <w:rFonts w:ascii="SimSun" w:hAnsi="SimSun" w:eastAsia="SimSun" w:cs="SimSun"/>
                                <w:sz w:val="17"/>
                                <w:szCs w:val="17"/>
                                <w:spacing w:val="4"/>
                              </w:rPr>
                              <w:t>74</w:t>
                            </w:r>
                            <w:r>
                              <w:rPr>
                                <w:rFonts w:ascii="SimSun" w:hAnsi="SimSun" w:eastAsia="SimSun" w:cs="SimSun"/>
                                <w:sz w:val="17"/>
                                <w:szCs w:val="17"/>
                              </w:rPr>
                              <w:t>LS</w:t>
                            </w:r>
                            <w:r>
                              <w:rPr>
                                <w:rFonts w:ascii="SimSun" w:hAnsi="SimSun" w:eastAsia="SimSun" w:cs="SimSun"/>
                                <w:sz w:val="17"/>
                                <w:szCs w:val="17"/>
                                <w:spacing w:val="4"/>
                              </w:rPr>
                              <w:t>139</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316" style="position:absolute;margin-left:242.939pt;margin-top:569.488pt;mso-position-vertical-relative:page;mso-position-horizontal-relative:page;width:32.9pt;height:13.35pt;z-index:255833088;rotation:270;" o:allowincell="f" filled="false" stroked="false" type="#_x0000_t202">
                <v:fill on="false"/>
                <v:stroke on="false"/>
                <v:path/>
                <v:imagedata o:title=""/>
                <o:lock v:ext="edit" aspectratio="false"/>
                <v:textbox inset="0mm,0mm,0mm,0mm">
                  <w:txbxContent>
                    <w:p>
                      <w:pPr>
                        <w:ind w:left="20"/>
                        <w:spacing w:before="70" w:line="191" w:lineRule="auto"/>
                        <w:rPr>
                          <w:rFonts w:ascii="SimSun" w:hAnsi="SimSun" w:eastAsia="SimSun" w:cs="SimSun"/>
                          <w:sz w:val="17"/>
                          <w:szCs w:val="17"/>
                        </w:rPr>
                      </w:pPr>
                      <w:r>
                        <w:rPr>
                          <w:rFonts w:ascii="SimSun" w:hAnsi="SimSun" w:eastAsia="SimSun" w:cs="SimSun"/>
                          <w:sz w:val="17"/>
                          <w:szCs w:val="17"/>
                          <w:spacing w:val="4"/>
                        </w:rPr>
                        <w:t>74</w:t>
                      </w:r>
                      <w:r>
                        <w:rPr>
                          <w:rFonts w:ascii="SimSun" w:hAnsi="SimSun" w:eastAsia="SimSun" w:cs="SimSun"/>
                          <w:sz w:val="17"/>
                          <w:szCs w:val="17"/>
                        </w:rPr>
                        <w:t>LS</w:t>
                      </w:r>
                      <w:r>
                        <w:rPr>
                          <w:rFonts w:ascii="SimSun" w:hAnsi="SimSun" w:eastAsia="SimSun" w:cs="SimSun"/>
                          <w:sz w:val="17"/>
                          <w:szCs w:val="17"/>
                          <w:spacing w:val="4"/>
                        </w:rPr>
                        <w:t>139</w:t>
                      </w:r>
                    </w:p>
                  </w:txbxContent>
                </v:textbox>
              </v:shape>
            </w:pict>
          </mc:Fallback>
        </mc:AlternateContent>
      </w:r>
      <w:r>
        <w:pict>
          <v:shape id="_x0000_s2318" style="position:absolute;margin-left:198.77pt;margin-top:589.493pt;mso-position-vertical-relative:page;mso-position-horizontal-relative:page;width:0.75pt;height:11.8pt;z-index:255835136;" o:allowincell="f" filled="false" strokecolor="#000000" strokeweight="0.73pt" coordsize="15,236" coordorigin="0,0" path="m7,7l7,228e">
            <v:stroke endcap="square" joinstyle="miter" miterlimit="10"/>
          </v:shape>
        </w:pict>
      </w:r>
      <w:r>
        <w:pict>
          <v:shape id="_x0000_s2320" style="position:absolute;margin-left:198.77pt;margin-top:594.959pt;mso-position-vertical-relative:page;mso-position-horizontal-relative:page;width:23.2pt;height:0.75pt;z-index:255844352;" o:allowincell="f" filled="false" strokecolor="#000000" strokeweight="0.73pt" coordsize="464,15" coordorigin="0,0" path="m7,7l116,7m456,7l87,7e">
            <v:stroke endcap="square" joinstyle="miter" miterlimit="10"/>
          </v:shape>
        </w:pict>
      </w:r>
      <w:r>
        <w:pict>
          <v:shape id="_x0000_s2322" style="position:absolute;margin-left:212.964pt;margin-top:572.975pt;mso-position-vertical-relative:page;mso-position-horizontal-relative:page;width:19.7pt;height:0.75pt;z-index:255846400;" o:allowincell="f" filled="false" strokecolor="#000000" strokeweight="0.73pt" coordsize="394,15" coordorigin="0,0" path="m7,7l385,7e">
            <v:stroke endcap="square" joinstyle="miter" miterlimit="10"/>
          </v:shape>
        </w:pict>
      </w:r>
      <w:r>
        <w:pict>
          <v:shape id="_x0000_s2324" style="position:absolute;margin-left:212.964pt;margin-top:583.906pt;mso-position-vertical-relative:page;mso-position-horizontal-relative:page;width:19.7pt;height:0.75pt;z-index:255845376;" o:allowincell="f" filled="false" strokecolor="#000000" strokeweight="0.73pt" coordsize="394,15" coordorigin="0,0" path="m7,7l385,7e">
            <v:stroke endcap="square" joinstyle="miter" miterlimit="10"/>
          </v:shape>
        </w:pict>
      </w:r>
      <w:r>
        <w:pict>
          <v:shape id="_x0000_s2326" style="position:absolute;margin-left:212.965pt;margin-top:572.975pt;mso-position-vertical-relative:page;mso-position-horizontal-relative:page;width:0.75pt;height:22.5pt;z-index:255847424;" o:allowincell="f" filled="false" strokecolor="#000000" strokeweight="0.73pt" coordsize="15,450" coordorigin="0,0" path="m7,442l7,7e">
            <v:stroke endcap="square" joinstyle="miter" miterlimit="10"/>
          </v:shape>
        </w:pict>
      </w:r>
      <w:r>
        <w:pict>
          <v:shape id="_x0000_s2328" style="position:absolute;margin-left:220.85pt;margin-top:594.959pt;mso-position-vertical-relative:page;mso-position-horizontal-relative:page;width:6.35pt;height:0.75pt;z-index:255843328;" o:allowincell="f" filled="false" strokecolor="#000000" strokeweight="0.73pt" coordsize="126,15" coordorigin="0,0" path="m7,7l118,7e">
            <v:stroke endcap="square" joinstyle="miter" miterlimit="10"/>
          </v:shape>
        </w:pict>
      </w:r>
      <w:r>
        <w:pict>
          <v:shape id="_x0000_s2330" style="position:absolute;margin-left:220.85pt;margin-top:606.011pt;mso-position-vertical-relative:page;mso-position-horizontal-relative:page;width:6.35pt;height:0.75pt;z-index:255842304;" o:allowincell="f" filled="false" strokecolor="#000000" strokeweight="0.73pt" coordsize="126,15" coordorigin="0,0" path="m7,7l118,7e">
            <v:stroke endcap="square" joinstyle="miter" miterlimit="10"/>
          </v:shape>
        </w:pict>
      </w:r>
      <w:r>
        <w:pict>
          <v:shape id="_x0000_s2332" style="position:absolute;margin-left:202.045pt;margin-top:550.87pt;mso-position-vertical-relative:page;mso-position-horizontal-relative:page;width:30.6pt;height:0.75pt;z-index:255838208;" o:allowincell="f" filled="false" strokecolor="#000000" strokeweight="0.73pt" coordsize="612,15" coordorigin="0,0" path="m7,7l604,7e">
            <v:stroke endcap="square" joinstyle="miter" miterlimit="10"/>
          </v:shape>
        </w:pict>
      </w:r>
      <w:r>
        <w:pict>
          <v:shape id="_x0000_s2334" style="position:absolute;margin-left:202.045pt;margin-top:561.922pt;mso-position-vertical-relative:page;mso-position-horizontal-relative:page;width:30.6pt;height:0.75pt;z-index:255839232;" o:allowincell="f" filled="false" strokecolor="#000000" strokeweight="0.73pt" coordsize="612,15" coordorigin="0,0" path="m7,7l604,7e">
            <v:stroke endcap="square" joinstyle="miter" miterlimit="10"/>
          </v:shape>
        </w:pict>
      </w:r>
      <w:r>
        <w:pict>
          <v:shape id="_x0000_s2336" style="position:absolute;margin-left:192.25pt;margin-top:546.307pt;mso-position-vertical-relative:page;mso-position-horizontal-relative:page;width:9.5pt;height:21.25pt;z-index:255834112;" o:allowincell="f"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5"/>
                      <w:szCs w:val="15"/>
                    </w:rPr>
                  </w:pPr>
                  <w:r>
                    <w:rPr>
                      <w:rFonts w:ascii="SimSun" w:hAnsi="SimSun" w:eastAsia="SimSun" w:cs="SimSun"/>
                      <w:sz w:val="15"/>
                      <w:szCs w:val="15"/>
                      <w:spacing w:val="-1"/>
                    </w:rPr>
                    <w:t>A6</w:t>
                  </w:r>
                </w:p>
                <w:p>
                  <w:pPr>
                    <w:ind w:left="20"/>
                    <w:spacing w:before="86" w:line="183" w:lineRule="auto"/>
                    <w:rPr>
                      <w:rFonts w:ascii="SimSun" w:hAnsi="SimSun" w:eastAsia="SimSun" w:cs="SimSun"/>
                      <w:sz w:val="15"/>
                      <w:szCs w:val="15"/>
                    </w:rPr>
                  </w:pPr>
                  <w:r>
                    <w:rPr>
                      <w:rFonts w:ascii="SimSun" w:hAnsi="SimSun" w:eastAsia="SimSun" w:cs="SimSun"/>
                      <w:sz w:val="15"/>
                      <w:szCs w:val="15"/>
                      <w:spacing w:val="-1"/>
                    </w:rPr>
                    <w:t>A7</w:t>
                  </w:r>
                </w:p>
              </w:txbxContent>
            </v:textbox>
          </v:shape>
        </w:pict>
      </w:r>
      <w:r>
        <w:pict>
          <v:shape id="_x0000_s2338" style="position:absolute;margin-left:226.43pt;margin-top:592.287pt;mso-position-vertical-relative:page;mso-position-horizontal-relative:page;width:6.2pt;height:17.15pt;z-index:255841280;" o:allowincell="f" filled="false" strokecolor="#000000" strokeweight="0.73pt" coordsize="123,342" coordorigin="0,0" path="m116,281l111,303l97,323l77,335l55,335l33,330l16,313l7,293l7,269l16,250l33,233l55,225l77,228l97,240l111,259l116,281m116,60l111,82l97,102l77,114l55,116l33,109l16,92l7,72l7,48l16,29l33,12l55,7l77,9l97,19l111,38l116,60e">
            <v:stroke endcap="square" joinstyle="miter" miterlimit="10"/>
          </v:shape>
        </w:pict>
      </w:r>
      <w:r>
        <w:pict>
          <v:group id="_x0000_s2340" style="position:absolute;margin-left:292.43pt;margin-top:537.145pt;mso-position-vertical-relative:page;mso-position-horizontal-relative:page;width:19.7pt;height:83.35pt;z-index:255840256;" o:allowincell="f" filled="false" stroked="false" coordsize="394,1666" coordorigin="0,0">
            <v:shape id="_x0000_s2342" style="position:absolute;left:0;top:0;width:123;height:123;" filled="false" strokecolor="#000000" strokeweight="0.73pt" coordsize="123,123" coordorigin="0,0" path="m116,60l111,85l97,102l77,114l55,116l33,109l16,94l7,72l7,51l16,29l33,14l55,7l77,9l97,19l111,38l116,60e">
              <v:stroke endcap="square" joinstyle="miter" miterlimit="10"/>
            </v:shape>
            <v:shape id="_x0000_s2344" style="position:absolute;left:0;top:53;width:394;height:1613;" filled="false" strokecolor="#000000" strokeweight="0.73pt" coordsize="394,1613" coordorigin="0,0" path="m116,228l111,250l97,269l77,281l55,284l33,276l16,259l7,240l7,216l16,196l33,179l55,174l77,174l97,187l111,206l116,228m116,449l111,471l97,490l77,500l55,502l33,497l16,480l7,461l7,437l16,417l33,400l55,393l77,395l97,408l111,427l116,449m116,670l111,692l97,709l77,721l55,723l33,716l16,702l7,680l7,658l16,636l33,621l55,614l77,617l97,629l111,646l116,670m116,889l111,913l97,930l77,942l55,944l33,937l16,923l7,901l7,879l16,857l33,842l55,835l77,838l97,850l111,867l116,889m116,1110l111,1131l97,1151l77,1163l55,1165l33,1158l16,1141l7,1122l7,1097l16,1078l33,1061l55,1056l77,1059l97,1068l111,1088l116,1110m116,1331l111,1353l97,1372l77,1384l55,1384l33,1379l16,1362l7,1343l7,1319l16,1299l33,1282l55,1275l77,1277l97,1289l111,1309l116,1331m116,1552l111,1574l97,1593l77,1603l55,1605l33,1598l16,1583l7,1561l7,1540l16,1518l33,1503l55,1496l77,1498l97,1510l111,1527l116,1552m116,7l385,7m116,889l225,889m116,670l385,670m116,449l385,449m116,228l385,228m116,1552l225,1552m116,1331l225,1331m116,1110l225,1110e">
              <v:stroke endcap="square" joinstyle="miter" miterlimit="10"/>
            </v:shape>
          </v:group>
        </w:pict>
      </w:r>
      <w:r/>
    </w:p>
    <w:p>
      <w:pPr>
        <w:pStyle w:val="BodyText"/>
        <w:spacing w:line="309" w:lineRule="auto"/>
        <w:rPr/>
      </w:pPr>
      <w:r/>
    </w:p>
    <w:p>
      <w:pPr>
        <w:ind w:left="2427"/>
        <w:spacing w:before="111" w:line="192" w:lineRule="auto"/>
        <w:outlineLvl w:val="0"/>
        <w:rPr>
          <w:rFonts w:ascii="STZhongsong" w:hAnsi="STZhongsong" w:eastAsia="STZhongsong" w:cs="STZhongsong"/>
          <w:sz w:val="30"/>
          <w:szCs w:val="30"/>
        </w:rPr>
      </w:pPr>
      <w:bookmarkStart w:name="bookmark11" w:id="11"/>
      <w:bookmarkEnd w:id="11"/>
      <w:r>
        <w:rPr>
          <w:rFonts w:ascii="STZhongsong" w:hAnsi="STZhongsong" w:eastAsia="STZhongsong" w:cs="STZhongsong"/>
          <w:sz w:val="30"/>
          <w:szCs w:val="30"/>
          <w:b/>
          <w:bCs/>
          <w:spacing w:val="-5"/>
        </w:rPr>
        <w:t>第</w:t>
      </w:r>
      <w:r>
        <w:rPr>
          <w:rFonts w:ascii="STZhongsong" w:hAnsi="STZhongsong" w:eastAsia="STZhongsong" w:cs="STZhongsong"/>
          <w:sz w:val="30"/>
          <w:szCs w:val="30"/>
          <w:spacing w:val="-5"/>
        </w:rPr>
        <w:t xml:space="preserve"> </w:t>
      </w:r>
      <w:r>
        <w:rPr>
          <w:rFonts w:ascii="Times New Roman" w:hAnsi="Times New Roman" w:eastAsia="Times New Roman" w:cs="Times New Roman"/>
          <w:sz w:val="30"/>
          <w:szCs w:val="30"/>
          <w:b/>
          <w:bCs/>
          <w:spacing w:val="-5"/>
        </w:rPr>
        <w:t>4</w:t>
      </w:r>
      <w:r>
        <w:rPr>
          <w:rFonts w:ascii="Times New Roman" w:hAnsi="Times New Roman" w:eastAsia="Times New Roman" w:cs="Times New Roman"/>
          <w:sz w:val="30"/>
          <w:szCs w:val="30"/>
          <w:b/>
          <w:bCs/>
          <w:spacing w:val="26"/>
          <w:w w:val="101"/>
        </w:rPr>
        <w:t xml:space="preserve"> </w:t>
      </w:r>
      <w:r>
        <w:rPr>
          <w:rFonts w:ascii="STZhongsong" w:hAnsi="STZhongsong" w:eastAsia="STZhongsong" w:cs="STZhongsong"/>
          <w:sz w:val="30"/>
          <w:szCs w:val="30"/>
          <w:b/>
          <w:bCs/>
          <w:spacing w:val="-5"/>
        </w:rPr>
        <w:t>章</w:t>
      </w:r>
      <w:r>
        <w:rPr>
          <w:rFonts w:ascii="STZhongsong" w:hAnsi="STZhongsong" w:eastAsia="STZhongsong" w:cs="STZhongsong"/>
          <w:sz w:val="30"/>
          <w:szCs w:val="30"/>
          <w:spacing w:val="-5"/>
        </w:rPr>
        <w:t xml:space="preserve">   </w:t>
      </w:r>
      <w:r>
        <w:rPr>
          <w:rFonts w:ascii="STZhongsong" w:hAnsi="STZhongsong" w:eastAsia="STZhongsong" w:cs="STZhongsong"/>
          <w:sz w:val="30"/>
          <w:szCs w:val="30"/>
          <w:b/>
          <w:bCs/>
          <w:spacing w:val="-5"/>
        </w:rPr>
        <w:t>系统总线与总线接口</w:t>
      </w:r>
    </w:p>
    <w:p>
      <w:pPr>
        <w:pStyle w:val="BodyText"/>
        <w:spacing w:line="385" w:lineRule="auto"/>
        <w:rPr/>
      </w:pPr>
      <w:r/>
    </w:p>
    <w:p>
      <w:pPr>
        <w:ind w:left="35" w:firstLine="427"/>
        <w:spacing w:before="78"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总线是计算机中连接各个功能部件的纽带，是计算机各部件之间进行信息传输的公共通路。</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总线不只是一组简单的信号传输线，它还是一</w:t>
      </w:r>
      <w:r>
        <w:rPr>
          <w:rFonts w:ascii="STZhongsong" w:hAnsi="STZhongsong" w:eastAsia="STZhongsong" w:cs="STZhongsong"/>
          <w:sz w:val="21"/>
          <w:szCs w:val="21"/>
          <w:spacing w:val="1"/>
        </w:rPr>
        <w:t>组协议。分时与共享是总线的两大特征。所谓共</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享，在总线上可以挂接多个部件，它们都可以</w:t>
      </w:r>
      <w:r>
        <w:rPr>
          <w:rFonts w:ascii="STZhongsong" w:hAnsi="STZhongsong" w:eastAsia="STZhongsong" w:cs="STZhongsong"/>
          <w:sz w:val="21"/>
          <w:szCs w:val="21"/>
          <w:spacing w:val="1"/>
        </w:rPr>
        <w:t>使用这一信息通路来和其他部件传送信息。所谓</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分时，同一总线在同一时刻，只能有一个部件</w:t>
      </w:r>
      <w:r>
        <w:rPr>
          <w:rFonts w:ascii="STZhongsong" w:hAnsi="STZhongsong" w:eastAsia="STZhongsong" w:cs="STZhongsong"/>
          <w:sz w:val="21"/>
          <w:szCs w:val="21"/>
          <w:spacing w:val="1"/>
        </w:rPr>
        <w:t>占领总线发送信息，其他部件要发送信息得在该</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部件发送完释放总线后才能申请使用。总线结</w:t>
      </w:r>
      <w:r>
        <w:rPr>
          <w:rFonts w:ascii="STZhongsong" w:hAnsi="STZhongsong" w:eastAsia="STZhongsong" w:cs="STZhongsong"/>
          <w:sz w:val="21"/>
          <w:szCs w:val="21"/>
          <w:spacing w:val="1"/>
        </w:rPr>
        <w:t>构是决定计算机性能、功能、可扩展性和标准化</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程度的重要因素。</w:t>
      </w:r>
    </w:p>
    <w:p>
      <w:pPr>
        <w:ind w:left="39" w:right="80" w:firstLine="420"/>
        <w:spacing w:before="1" w:line="245" w:lineRule="auto"/>
        <w:rPr>
          <w:rFonts w:ascii="STZhongsong" w:hAnsi="STZhongsong" w:eastAsia="STZhongsong" w:cs="STZhongsong"/>
          <w:sz w:val="21"/>
          <w:szCs w:val="21"/>
        </w:rPr>
      </w:pPr>
      <w:r>
        <w:rPr>
          <w:rFonts w:ascii="STZhongsong" w:hAnsi="STZhongsong" w:eastAsia="STZhongsong" w:cs="STZhongsong"/>
          <w:sz w:val="21"/>
          <w:szCs w:val="21"/>
          <w:spacing w:val="1"/>
        </w:rPr>
        <w:t>本章安排了三个实验：系统总线和具有基本输入输出功能的总线接口实验、具有中断控制</w:t>
      </w:r>
      <w:r>
        <w:rPr>
          <w:rFonts w:ascii="STZhongsong" w:hAnsi="STZhongsong" w:eastAsia="STZhongsong" w:cs="STZhongsong"/>
          <w:sz w:val="21"/>
          <w:szCs w:val="21"/>
          <w:spacing w:val="13"/>
        </w:rPr>
        <w:t xml:space="preserve"> </w:t>
      </w:r>
      <w:r>
        <w:rPr>
          <w:rFonts w:ascii="STZhongsong" w:hAnsi="STZhongsong" w:eastAsia="STZhongsong" w:cs="STZhongsong"/>
          <w:sz w:val="21"/>
          <w:szCs w:val="21"/>
          <w:spacing w:val="-2"/>
        </w:rPr>
        <w:t>功能的总线接口实验和具有 </w:t>
      </w:r>
      <w:r>
        <w:rPr>
          <w:rFonts w:ascii="Times New Roman" w:hAnsi="Times New Roman" w:eastAsia="Times New Roman" w:cs="Times New Roman"/>
          <w:sz w:val="21"/>
          <w:szCs w:val="21"/>
          <w:spacing w:val="-2"/>
        </w:rPr>
        <w:t>DMA </w:t>
      </w:r>
      <w:r>
        <w:rPr>
          <w:rFonts w:ascii="STZhongsong" w:hAnsi="STZhongsong" w:eastAsia="STZhongsong" w:cs="STZhongsong"/>
          <w:sz w:val="21"/>
          <w:szCs w:val="21"/>
          <w:spacing w:val="-2"/>
        </w:rPr>
        <w:t>控制功能的总线接口实验。</w:t>
      </w:r>
    </w:p>
    <w:p>
      <w:pPr>
        <w:ind w:left="976"/>
        <w:spacing w:before="112" w:line="199" w:lineRule="auto"/>
        <w:outlineLvl w:val="1"/>
        <w:rPr>
          <w:rFonts w:ascii="STZhongsong" w:hAnsi="STZhongsong" w:eastAsia="STZhongsong" w:cs="STZhongsong"/>
          <w:sz w:val="27"/>
          <w:szCs w:val="27"/>
        </w:rPr>
      </w:pPr>
      <w:bookmarkStart w:name="bookmark12" w:id="12"/>
      <w:bookmarkEnd w:id="12"/>
      <w:r>
        <w:rPr>
          <w:rFonts w:ascii="Times New Roman" w:hAnsi="Times New Roman" w:eastAsia="Times New Roman" w:cs="Times New Roman"/>
          <w:sz w:val="27"/>
          <w:szCs w:val="27"/>
          <w:b/>
          <w:bCs/>
          <w:spacing w:val="6"/>
        </w:rPr>
        <w:t>4.1    </w:t>
      </w:r>
      <w:r>
        <w:rPr>
          <w:rFonts w:ascii="STZhongsong" w:hAnsi="STZhongsong" w:eastAsia="STZhongsong" w:cs="STZhongsong"/>
          <w:sz w:val="27"/>
          <w:szCs w:val="27"/>
          <w:b/>
          <w:bCs/>
          <w:spacing w:val="6"/>
        </w:rPr>
        <w:t>系统总线和具有基本输入输出功能的总线接口实验</w:t>
      </w:r>
    </w:p>
    <w:p>
      <w:pPr>
        <w:ind w:left="35"/>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4.1.1    </w:t>
      </w:r>
      <w:r>
        <w:rPr>
          <w:rFonts w:ascii="STZhongsong" w:hAnsi="STZhongsong" w:eastAsia="STZhongsong" w:cs="STZhongsong"/>
          <w:sz w:val="24"/>
          <w:szCs w:val="24"/>
          <w:b/>
          <w:bCs/>
          <w:spacing w:val="-2"/>
        </w:rPr>
        <w:t>实验目的</w:t>
      </w:r>
    </w:p>
    <w:p>
      <w:pPr>
        <w:ind w:left="474"/>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4"/>
        </w:rPr>
        <w:t>1</w:t>
      </w:r>
      <w:r>
        <w:rPr>
          <w:rFonts w:ascii="STZhongsong" w:hAnsi="STZhongsong" w:eastAsia="STZhongsong" w:cs="STZhongsong"/>
          <w:sz w:val="21"/>
          <w:szCs w:val="21"/>
          <w:spacing w:val="-4"/>
        </w:rPr>
        <w:t>．理解总线的概念及其特性。</w:t>
      </w:r>
    </w:p>
    <w:p>
      <w:pPr>
        <w:ind w:left="454"/>
        <w:spacing w:before="62"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5"/>
        </w:rPr>
        <w:t>2</w:t>
      </w:r>
      <w:r>
        <w:rPr>
          <w:rFonts w:ascii="Times New Roman" w:hAnsi="Times New Roman" w:eastAsia="Times New Roman" w:cs="Times New Roman"/>
          <w:sz w:val="21"/>
          <w:szCs w:val="21"/>
          <w:spacing w:val="-7"/>
        </w:rPr>
        <w:t xml:space="preserve"> </w:t>
      </w:r>
      <w:r>
        <w:rPr>
          <w:rFonts w:ascii="STZhongsong" w:hAnsi="STZhongsong" w:eastAsia="STZhongsong" w:cs="STZhongsong"/>
          <w:sz w:val="21"/>
          <w:szCs w:val="21"/>
          <w:spacing w:val="-5"/>
        </w:rPr>
        <w:t>．掌握控制总线的功能和应用。</w:t>
      </w:r>
    </w:p>
    <w:p>
      <w:pPr>
        <w:ind w:left="35"/>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4.1.2    </w:t>
      </w:r>
      <w:r>
        <w:rPr>
          <w:rFonts w:ascii="STZhongsong" w:hAnsi="STZhongsong" w:eastAsia="STZhongsong" w:cs="STZhongsong"/>
          <w:sz w:val="24"/>
          <w:szCs w:val="24"/>
          <w:b/>
          <w:bCs/>
          <w:spacing w:val="-2"/>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5"/>
        <w:spacing w:before="205"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4.1.3    </w:t>
      </w:r>
      <w:r>
        <w:rPr>
          <w:rFonts w:ascii="STZhongsong" w:hAnsi="STZhongsong" w:eastAsia="STZhongsong" w:cs="STZhongsong"/>
          <w:sz w:val="24"/>
          <w:szCs w:val="24"/>
          <w:b/>
          <w:bCs/>
          <w:spacing w:val="-2"/>
        </w:rPr>
        <w:t>实验原理</w:t>
      </w:r>
    </w:p>
    <w:p>
      <w:pPr>
        <w:ind w:left="31" w:right="9" w:firstLine="452"/>
        <w:spacing w:before="192"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由于存储器和输入、输出设备最终是要挂接到外部总线上，所以需</w:t>
      </w:r>
      <w:r>
        <w:rPr>
          <w:rFonts w:ascii="STZhongsong" w:hAnsi="STZhongsong" w:eastAsia="STZhongsong" w:cs="STZhongsong"/>
          <w:sz w:val="21"/>
          <w:szCs w:val="21"/>
        </w:rPr>
        <w:t>要外部总线提供数据信  </w:t>
      </w:r>
      <w:r>
        <w:rPr>
          <w:rFonts w:ascii="STZhongsong" w:hAnsi="STZhongsong" w:eastAsia="STZhongsong" w:cs="STZhongsong"/>
          <w:sz w:val="21"/>
          <w:szCs w:val="21"/>
          <w:spacing w:val="2"/>
        </w:rPr>
        <w:t>号、地址信号以及控制信号。在该实验平台中，外部总</w:t>
      </w:r>
      <w:r>
        <w:rPr>
          <w:rFonts w:ascii="STZhongsong" w:hAnsi="STZhongsong" w:eastAsia="STZhongsong" w:cs="STZhongsong"/>
          <w:sz w:val="21"/>
          <w:szCs w:val="21"/>
          <w:spacing w:val="1"/>
        </w:rPr>
        <w:t>线分为数据总线、地址总线、和控制总</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线，分别为外设提供上述信号。外部总线和 </w:t>
      </w:r>
      <w:r>
        <w:rPr>
          <w:rFonts w:ascii="Times New Roman" w:hAnsi="Times New Roman" w:eastAsia="Times New Roman" w:cs="Times New Roman"/>
          <w:sz w:val="21"/>
          <w:szCs w:val="21"/>
          <w:spacing w:val="-2"/>
        </w:rPr>
        <w:t>CPU</w:t>
      </w:r>
      <w:r>
        <w:rPr>
          <w:rFonts w:ascii="Times New Roman" w:hAnsi="Times New Roman" w:eastAsia="Times New Roman" w:cs="Times New Roman"/>
          <w:sz w:val="21"/>
          <w:szCs w:val="21"/>
          <w:spacing w:val="40"/>
        </w:rPr>
        <w:t xml:space="preserve"> </w:t>
      </w:r>
      <w:r>
        <w:rPr>
          <w:rFonts w:ascii="STZhongsong" w:hAnsi="STZhongsong" w:eastAsia="STZhongsong" w:cs="STZhongsong"/>
          <w:sz w:val="21"/>
          <w:szCs w:val="21"/>
          <w:spacing w:val="-2"/>
        </w:rPr>
        <w:t>内总线之间通过三态门连接，同时实现了内外</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总线的分离和对于数据流向的控制。地址总线可以为外</w:t>
      </w:r>
      <w:r>
        <w:rPr>
          <w:rFonts w:ascii="STZhongsong" w:hAnsi="STZhongsong" w:eastAsia="STZhongsong" w:cs="STZhongsong"/>
          <w:sz w:val="21"/>
          <w:szCs w:val="21"/>
          <w:spacing w:val="1"/>
        </w:rPr>
        <w:t>部设备提供地址信号和片选信号。由地</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址总线的高位进行译码，系统的 </w:t>
      </w:r>
      <w:r>
        <w:rPr>
          <w:rFonts w:ascii="Times New Roman" w:hAnsi="Times New Roman" w:eastAsia="Times New Roman" w:cs="Times New Roman"/>
          <w:sz w:val="21"/>
          <w:szCs w:val="21"/>
          <w:spacing w:val="-5"/>
        </w:rPr>
        <w:t>I/O </w:t>
      </w:r>
      <w:r>
        <w:rPr>
          <w:rFonts w:ascii="STZhongsong" w:hAnsi="STZhongsong" w:eastAsia="STZhongsong" w:cs="STZhongsong"/>
          <w:sz w:val="21"/>
          <w:szCs w:val="21"/>
          <w:spacing w:val="-5"/>
        </w:rPr>
        <w:t>地址译码原理见图 </w:t>
      </w:r>
      <w:r>
        <w:rPr>
          <w:rFonts w:ascii="Times New Roman" w:hAnsi="Times New Roman" w:eastAsia="Times New Roman" w:cs="Times New Roman"/>
          <w:sz w:val="21"/>
          <w:szCs w:val="21"/>
          <w:spacing w:val="-5"/>
        </w:rPr>
        <w:t>4-1-</w:t>
      </w:r>
      <w:r>
        <w:rPr>
          <w:rFonts w:ascii="Times New Roman" w:hAnsi="Times New Roman" w:eastAsia="Times New Roman" w:cs="Times New Roman"/>
          <w:sz w:val="21"/>
          <w:szCs w:val="21"/>
          <w:spacing w:val="-6"/>
        </w:rPr>
        <w:t>1</w:t>
      </w:r>
      <w:r>
        <w:rPr>
          <w:rFonts w:ascii="STZhongsong" w:hAnsi="STZhongsong" w:eastAsia="STZhongsong" w:cs="STZhongsong"/>
          <w:sz w:val="21"/>
          <w:szCs w:val="21"/>
          <w:spacing w:val="-6"/>
        </w:rPr>
        <w:t>（在地址总线单元）。由于使用 </w:t>
      </w:r>
      <w:r>
        <w:rPr>
          <w:rFonts w:ascii="Times New Roman" w:hAnsi="Times New Roman" w:eastAsia="Times New Roman" w:cs="Times New Roman"/>
          <w:sz w:val="21"/>
          <w:szCs w:val="21"/>
          <w:spacing w:val="-6"/>
        </w:rPr>
        <w:t>A6</w:t>
      </w:r>
      <w:r>
        <w:rPr>
          <w:rFonts w:ascii="STZhongsong" w:hAnsi="STZhongsong" w:eastAsia="STZhongsong" w:cs="STZhongsong"/>
          <w:sz w:val="21"/>
          <w:szCs w:val="21"/>
          <w:spacing w:val="-6"/>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A7 </w:t>
      </w:r>
      <w:r>
        <w:rPr>
          <w:rFonts w:ascii="STZhongsong" w:hAnsi="STZhongsong" w:eastAsia="STZhongsong" w:cs="STZhongsong"/>
          <w:sz w:val="21"/>
          <w:szCs w:val="21"/>
          <w:spacing w:val="-1"/>
        </w:rPr>
        <w:t>进行译码，</w:t>
      </w:r>
      <w:r>
        <w:rPr>
          <w:rFonts w:ascii="STZhongsong" w:hAnsi="STZhongsong" w:eastAsia="STZhongsong" w:cs="STZhongsong"/>
          <w:sz w:val="21"/>
          <w:szCs w:val="21"/>
          <w:spacing w:val="44"/>
        </w:rPr>
        <w:t xml:space="preserve"> </w:t>
      </w:r>
      <w:r>
        <w:rPr>
          <w:rFonts w:ascii="Times New Roman" w:hAnsi="Times New Roman" w:eastAsia="Times New Roman" w:cs="Times New Roman"/>
          <w:sz w:val="21"/>
          <w:szCs w:val="21"/>
          <w:spacing w:val="-1"/>
        </w:rPr>
        <w:t>I/O </w:t>
      </w:r>
      <w:r>
        <w:rPr>
          <w:rFonts w:ascii="STZhongsong" w:hAnsi="STZhongsong" w:eastAsia="STZhongsong" w:cs="STZhongsong"/>
          <w:sz w:val="21"/>
          <w:szCs w:val="21"/>
          <w:spacing w:val="-1"/>
        </w:rPr>
        <w:t>地址空间被分为四个区，如表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2"/>
        </w:rPr>
        <w:t>-1-1 </w:t>
      </w:r>
      <w:r>
        <w:rPr>
          <w:rFonts w:ascii="STZhongsong" w:hAnsi="STZhongsong" w:eastAsia="STZhongsong" w:cs="STZhongsong"/>
          <w:sz w:val="21"/>
          <w:szCs w:val="21"/>
          <w:spacing w:val="-2"/>
        </w:rPr>
        <w:t>所示：</w:t>
      </w:r>
    </w:p>
    <w:p>
      <w:pPr>
        <w:spacing w:before="27"/>
        <w:rPr/>
      </w:pPr>
      <w:r/>
    </w:p>
    <w:p>
      <w:pPr>
        <w:sectPr>
          <w:headerReference w:type="default" r:id="rId279"/>
          <w:footerReference w:type="default" r:id="rId280"/>
          <w:pgSz w:w="10433" w:h="14742"/>
          <w:pgMar w:top="1037" w:right="827" w:bottom="1258" w:left="820" w:header="712" w:footer="1097" w:gutter="0"/>
          <w:cols w:equalWidth="0" w:num="1">
            <w:col w:w="8785" w:space="0"/>
          </w:cols>
        </w:sectPr>
        <w:rPr/>
      </w:pPr>
    </w:p>
    <w:p>
      <w:pPr>
        <w:spacing w:line="21" w:lineRule="exact"/>
        <w:rPr/>
      </w:pPr>
      <w:r/>
    </w:p>
    <w:tbl>
      <w:tblPr>
        <w:tblStyle w:val="TableNormal"/>
        <w:tblW w:w="1215" w:type="dxa"/>
        <w:tblInd w:w="3821"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61"/>
        <w:gridCol w:w="654"/>
      </w:tblGrid>
      <w:tr>
        <w:trPr>
          <w:trHeight w:val="1758" w:hRule="atLeast"/>
        </w:trPr>
        <w:tc>
          <w:tcPr>
            <w:tcW w:w="561" w:type="dxa"/>
            <w:vAlign w:val="top"/>
            <w:tcBorders>
              <w:right w:val="nil"/>
            </w:tcBorders>
          </w:tcPr>
          <w:p>
            <w:pPr>
              <w:ind w:left="83"/>
              <w:spacing w:before="247" w:line="185" w:lineRule="auto"/>
              <w:rPr>
                <w:rFonts w:ascii="SimSun" w:hAnsi="SimSun" w:eastAsia="SimSun" w:cs="SimSun"/>
                <w:sz w:val="15"/>
                <w:szCs w:val="15"/>
              </w:rPr>
            </w:pPr>
            <w:r>
              <w:rPr>
                <w:rFonts w:ascii="SimSun" w:hAnsi="SimSun" w:eastAsia="SimSun" w:cs="SimSun"/>
                <w:sz w:val="15"/>
                <w:szCs w:val="15"/>
                <w:spacing w:val="-1"/>
              </w:rPr>
              <w:t>A1</w:t>
            </w:r>
          </w:p>
          <w:p>
            <w:pPr>
              <w:ind w:left="84"/>
              <w:spacing w:before="71" w:line="184" w:lineRule="auto"/>
              <w:rPr>
                <w:rFonts w:ascii="SimSun" w:hAnsi="SimSun" w:eastAsia="SimSun" w:cs="SimSun"/>
                <w:sz w:val="15"/>
                <w:szCs w:val="15"/>
              </w:rPr>
            </w:pPr>
            <w:r>
              <w:rPr>
                <w:rFonts w:ascii="SimSun" w:hAnsi="SimSun" w:eastAsia="SimSun" w:cs="SimSun"/>
                <w:sz w:val="15"/>
                <w:szCs w:val="15"/>
                <w:spacing w:val="-1"/>
              </w:rPr>
              <w:t>B1</w:t>
            </w:r>
          </w:p>
          <w:p>
            <w:pPr>
              <w:ind w:left="83"/>
              <w:spacing w:before="69" w:line="183" w:lineRule="auto"/>
              <w:rPr>
                <w:rFonts w:ascii="SimSun" w:hAnsi="SimSun" w:eastAsia="SimSun" w:cs="SimSun"/>
                <w:sz w:val="15"/>
                <w:szCs w:val="15"/>
              </w:rPr>
            </w:pPr>
            <w:r>
              <w:rPr>
                <w:rFonts w:ascii="SimSun" w:hAnsi="SimSun" w:eastAsia="SimSun" w:cs="SimSun"/>
                <w:sz w:val="15"/>
                <w:szCs w:val="15"/>
                <w:spacing w:val="-1"/>
              </w:rPr>
              <w:t>A2</w:t>
            </w:r>
          </w:p>
          <w:p>
            <w:pPr>
              <w:ind w:left="84"/>
              <w:spacing w:before="73" w:line="182" w:lineRule="auto"/>
              <w:rPr>
                <w:rFonts w:ascii="SimSun" w:hAnsi="SimSun" w:eastAsia="SimSun" w:cs="SimSun"/>
                <w:sz w:val="15"/>
                <w:szCs w:val="15"/>
              </w:rPr>
            </w:pPr>
            <w:r>
              <w:rPr>
                <w:rFonts w:ascii="SimSun" w:hAnsi="SimSun" w:eastAsia="SimSun" w:cs="SimSun"/>
                <w:sz w:val="15"/>
                <w:szCs w:val="15"/>
                <w:spacing w:val="-1"/>
              </w:rPr>
              <w:t>B2</w:t>
            </w:r>
          </w:p>
          <w:p>
            <w:pPr>
              <w:ind w:left="83"/>
              <w:spacing w:before="71" w:line="184" w:lineRule="auto"/>
              <w:rPr>
                <w:rFonts w:ascii="SimSun" w:hAnsi="SimSun" w:eastAsia="SimSun" w:cs="SimSun"/>
                <w:sz w:val="15"/>
                <w:szCs w:val="15"/>
              </w:rPr>
            </w:pPr>
            <w:r>
              <w:rPr>
                <w:rFonts w:ascii="SimSun" w:hAnsi="SimSun" w:eastAsia="SimSun" w:cs="SimSun"/>
                <w:sz w:val="15"/>
                <w:szCs w:val="15"/>
                <w:spacing w:val="-1"/>
              </w:rPr>
              <w:t>G1N</w:t>
            </w:r>
          </w:p>
          <w:p>
            <w:pPr>
              <w:ind w:left="83"/>
              <w:spacing w:before="74" w:line="182" w:lineRule="auto"/>
              <w:rPr>
                <w:rFonts w:ascii="SimSun" w:hAnsi="SimSun" w:eastAsia="SimSun" w:cs="SimSun"/>
                <w:sz w:val="15"/>
                <w:szCs w:val="15"/>
              </w:rPr>
            </w:pPr>
            <w:r>
              <w:rPr>
                <w:rFonts w:ascii="SimSun" w:hAnsi="SimSun" w:eastAsia="SimSun" w:cs="SimSun"/>
                <w:sz w:val="15"/>
                <w:szCs w:val="15"/>
                <w:spacing w:val="-1"/>
              </w:rPr>
              <w:t>G2N</w:t>
            </w:r>
          </w:p>
        </w:tc>
        <w:tc>
          <w:tcPr>
            <w:tcW w:w="654" w:type="dxa"/>
            <w:vAlign w:val="top"/>
            <w:tcBorders>
              <w:left w:val="nil"/>
            </w:tcBorders>
          </w:tcPr>
          <w:p>
            <w:pPr>
              <w:ind w:left="250"/>
              <w:spacing w:before="27" w:line="184" w:lineRule="auto"/>
              <w:rPr>
                <w:rFonts w:ascii="SimSun" w:hAnsi="SimSun" w:eastAsia="SimSun" w:cs="SimSun"/>
                <w:sz w:val="15"/>
                <w:szCs w:val="15"/>
              </w:rPr>
            </w:pPr>
            <w:r>
              <w:rPr>
                <w:rFonts w:ascii="SimSun" w:hAnsi="SimSun" w:eastAsia="SimSun" w:cs="SimSun"/>
                <w:sz w:val="15"/>
                <w:szCs w:val="15"/>
                <w:spacing w:val="-1"/>
              </w:rPr>
              <w:t>Y10N</w:t>
            </w:r>
          </w:p>
          <w:p>
            <w:pPr>
              <w:ind w:left="250"/>
              <w:spacing w:before="71" w:line="184" w:lineRule="auto"/>
              <w:rPr>
                <w:rFonts w:ascii="SimSun" w:hAnsi="SimSun" w:eastAsia="SimSun" w:cs="SimSun"/>
                <w:sz w:val="15"/>
                <w:szCs w:val="15"/>
              </w:rPr>
            </w:pPr>
            <w:r>
              <w:rPr>
                <w:rFonts w:ascii="SimSun" w:hAnsi="SimSun" w:eastAsia="SimSun" w:cs="SimSun"/>
                <w:sz w:val="15"/>
                <w:szCs w:val="15"/>
                <w:spacing w:val="-1"/>
              </w:rPr>
              <w:t>Y11N</w:t>
            </w:r>
          </w:p>
          <w:p>
            <w:pPr>
              <w:ind w:left="250"/>
              <w:spacing w:before="71" w:line="184" w:lineRule="auto"/>
              <w:rPr>
                <w:rFonts w:ascii="SimSun" w:hAnsi="SimSun" w:eastAsia="SimSun" w:cs="SimSun"/>
                <w:sz w:val="15"/>
                <w:szCs w:val="15"/>
              </w:rPr>
            </w:pPr>
            <w:r>
              <w:rPr>
                <w:rFonts w:ascii="SimSun" w:hAnsi="SimSun" w:eastAsia="SimSun" w:cs="SimSun"/>
                <w:sz w:val="15"/>
                <w:szCs w:val="15"/>
                <w:spacing w:val="-1"/>
              </w:rPr>
              <w:t>Y12N</w:t>
            </w:r>
          </w:p>
          <w:p>
            <w:pPr>
              <w:ind w:left="250"/>
              <w:spacing w:before="69" w:line="184" w:lineRule="auto"/>
              <w:rPr>
                <w:rFonts w:ascii="SimSun" w:hAnsi="SimSun" w:eastAsia="SimSun" w:cs="SimSun"/>
                <w:sz w:val="15"/>
                <w:szCs w:val="15"/>
              </w:rPr>
            </w:pPr>
            <w:r>
              <w:rPr>
                <w:rFonts w:ascii="SimSun" w:hAnsi="SimSun" w:eastAsia="SimSun" w:cs="SimSun"/>
                <w:sz w:val="15"/>
                <w:szCs w:val="15"/>
                <w:spacing w:val="-1"/>
              </w:rPr>
              <w:t>Y13N</w:t>
            </w:r>
          </w:p>
          <w:p>
            <w:pPr>
              <w:ind w:left="250"/>
              <w:spacing w:before="73" w:line="182" w:lineRule="auto"/>
              <w:rPr>
                <w:rFonts w:ascii="SimSun" w:hAnsi="SimSun" w:eastAsia="SimSun" w:cs="SimSun"/>
                <w:sz w:val="15"/>
                <w:szCs w:val="15"/>
              </w:rPr>
            </w:pPr>
            <w:r>
              <w:rPr>
                <w:rFonts w:ascii="SimSun" w:hAnsi="SimSun" w:eastAsia="SimSun" w:cs="SimSun"/>
                <w:sz w:val="15"/>
                <w:szCs w:val="15"/>
                <w:spacing w:val="-1"/>
              </w:rPr>
              <w:t>Y20N</w:t>
            </w:r>
          </w:p>
          <w:p>
            <w:pPr>
              <w:ind w:left="250"/>
              <w:spacing w:before="71" w:line="184" w:lineRule="auto"/>
              <w:rPr>
                <w:rFonts w:ascii="SimSun" w:hAnsi="SimSun" w:eastAsia="SimSun" w:cs="SimSun"/>
                <w:sz w:val="15"/>
                <w:szCs w:val="15"/>
              </w:rPr>
            </w:pPr>
            <w:r>
              <w:rPr>
                <w:rFonts w:ascii="SimSun" w:hAnsi="SimSun" w:eastAsia="SimSun" w:cs="SimSun"/>
                <w:sz w:val="15"/>
                <w:szCs w:val="15"/>
                <w:spacing w:val="-1"/>
              </w:rPr>
              <w:t>Y21N</w:t>
            </w:r>
          </w:p>
          <w:p>
            <w:pPr>
              <w:ind w:left="250"/>
              <w:spacing w:before="73" w:line="182" w:lineRule="auto"/>
              <w:rPr>
                <w:rFonts w:ascii="SimSun" w:hAnsi="SimSun" w:eastAsia="SimSun" w:cs="SimSun"/>
                <w:sz w:val="15"/>
                <w:szCs w:val="15"/>
              </w:rPr>
            </w:pPr>
            <w:r>
              <w:rPr>
                <w:rFonts w:ascii="SimSun" w:hAnsi="SimSun" w:eastAsia="SimSun" w:cs="SimSun"/>
                <w:sz w:val="15"/>
                <w:szCs w:val="15"/>
                <w:spacing w:val="-1"/>
              </w:rPr>
              <w:t>Y22N</w:t>
            </w:r>
          </w:p>
          <w:p>
            <w:pPr>
              <w:ind w:left="250"/>
              <w:spacing w:before="69" w:line="184" w:lineRule="auto"/>
              <w:rPr>
                <w:rFonts w:ascii="SimSun" w:hAnsi="SimSun" w:eastAsia="SimSun" w:cs="SimSun"/>
                <w:sz w:val="15"/>
                <w:szCs w:val="15"/>
              </w:rPr>
            </w:pPr>
            <w:r>
              <w:rPr>
                <w:rFonts w:ascii="SimSun" w:hAnsi="SimSun" w:eastAsia="SimSun" w:cs="SimSun"/>
                <w:sz w:val="15"/>
                <w:szCs w:val="15"/>
                <w:spacing w:val="-1"/>
              </w:rPr>
              <w:t>Y23N</w:t>
            </w:r>
          </w:p>
        </w:tc>
      </w:tr>
    </w:tbl>
    <w:p>
      <w:pPr>
        <w:pStyle w:val="BodyText"/>
        <w:spacing w:line="21" w:lineRule="exact"/>
        <w:rPr>
          <w:sz w:val="2"/>
        </w:rPr>
      </w:pPr>
      <w:r/>
    </w:p>
    <w:p>
      <w:pPr>
        <w:pStyle w:val="BodyText"/>
        <w:spacing w:line="14" w:lineRule="auto"/>
        <w:rPr>
          <w:sz w:val="2"/>
        </w:rPr>
      </w:pPr>
      <w:r>
        <w:rPr>
          <w:sz w:val="2"/>
          <w:szCs w:val="2"/>
        </w:rPr>
        <w:br w:type="column"/>
      </w:r>
    </w:p>
    <w:p>
      <w:pPr>
        <w:spacing w:before="61" w:line="182" w:lineRule="auto"/>
        <w:rPr>
          <w:rFonts w:ascii="SimSun" w:hAnsi="SimSun" w:eastAsia="SimSun" w:cs="SimSun"/>
          <w:sz w:val="15"/>
          <w:szCs w:val="15"/>
        </w:rPr>
      </w:pPr>
      <w:r>
        <w:rPr>
          <w:rFonts w:ascii="SimSun" w:hAnsi="SimSun" w:eastAsia="SimSun" w:cs="SimSun"/>
          <w:sz w:val="15"/>
          <w:szCs w:val="15"/>
          <w:spacing w:val="-4"/>
        </w:rPr>
        <w:t>IOY0</w:t>
      </w:r>
    </w:p>
    <w:p>
      <w:pPr>
        <w:spacing w:before="96" w:line="184" w:lineRule="auto"/>
        <w:rPr>
          <w:rFonts w:ascii="SimSun" w:hAnsi="SimSun" w:eastAsia="SimSun" w:cs="SimSun"/>
          <w:sz w:val="15"/>
          <w:szCs w:val="15"/>
        </w:rPr>
      </w:pPr>
      <w:r>
        <w:rPr>
          <w:rFonts w:ascii="SimSun" w:hAnsi="SimSun" w:eastAsia="SimSun" w:cs="SimSun"/>
          <w:sz w:val="15"/>
          <w:szCs w:val="15"/>
          <w:spacing w:val="-4"/>
        </w:rPr>
        <w:t>IOY1</w:t>
      </w:r>
    </w:p>
    <w:p>
      <w:pPr>
        <w:spacing w:before="71" w:line="182" w:lineRule="auto"/>
        <w:rPr>
          <w:rFonts w:ascii="SimSun" w:hAnsi="SimSun" w:eastAsia="SimSun" w:cs="SimSun"/>
          <w:sz w:val="15"/>
          <w:szCs w:val="15"/>
        </w:rPr>
      </w:pPr>
      <w:r>
        <w:rPr>
          <w:rFonts w:ascii="SimSun" w:hAnsi="SimSun" w:eastAsia="SimSun" w:cs="SimSun"/>
          <w:sz w:val="15"/>
          <w:szCs w:val="15"/>
          <w:spacing w:val="-4"/>
        </w:rPr>
        <w:t>IOY2</w:t>
      </w:r>
    </w:p>
    <w:p>
      <w:pPr>
        <w:spacing w:before="88" w:line="184" w:lineRule="auto"/>
        <w:rPr>
          <w:rFonts w:ascii="SimSun" w:hAnsi="SimSun" w:eastAsia="SimSun" w:cs="SimSun"/>
          <w:sz w:val="15"/>
          <w:szCs w:val="15"/>
        </w:rPr>
      </w:pPr>
      <w:r>
        <w:rPr>
          <w:rFonts w:ascii="SimSun" w:hAnsi="SimSun" w:eastAsia="SimSun" w:cs="SimSun"/>
          <w:sz w:val="15"/>
          <w:szCs w:val="15"/>
          <w:spacing w:val="-4"/>
        </w:rPr>
        <w:t>IOY3</w:t>
      </w:r>
    </w:p>
    <w:p>
      <w:pPr>
        <w:spacing w:line="184" w:lineRule="auto"/>
        <w:sectPr>
          <w:type w:val="continuous"/>
          <w:pgSz w:w="10433" w:h="14742"/>
          <w:pgMar w:top="1037" w:right="827" w:bottom="1258" w:left="820" w:header="712" w:footer="1097" w:gutter="0"/>
          <w:cols w:equalWidth="0" w:num="2">
            <w:col w:w="5423" w:space="100"/>
            <w:col w:w="3262" w:space="0"/>
          </w:cols>
        </w:sectPr>
        <w:rPr>
          <w:rFonts w:ascii="SimSun" w:hAnsi="SimSun" w:eastAsia="SimSun" w:cs="SimSun"/>
          <w:sz w:val="15"/>
          <w:szCs w:val="15"/>
        </w:rPr>
      </w:pPr>
    </w:p>
    <w:p>
      <w:pPr>
        <w:ind w:left="3206"/>
        <w:spacing w:before="182" w:line="169" w:lineRule="exact"/>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4-1-1    I/O </w:t>
      </w:r>
      <w:r>
        <w:rPr>
          <w:rFonts w:ascii="STZhongsong" w:hAnsi="STZhongsong" w:eastAsia="STZhongsong" w:cs="STZhongsong"/>
          <w:sz w:val="18"/>
          <w:szCs w:val="18"/>
          <w:b/>
          <w:bCs/>
          <w:spacing w:val="-3"/>
        </w:rPr>
        <w:t>地址译码原理图</w:t>
      </w:r>
    </w:p>
    <w:p>
      <w:pPr>
        <w:spacing w:line="169" w:lineRule="exact"/>
        <w:sectPr>
          <w:type w:val="continuous"/>
          <w:pgSz w:w="10433" w:h="14742"/>
          <w:pgMar w:top="1037" w:right="827" w:bottom="1258" w:left="820" w:header="712" w:footer="1097" w:gutter="0"/>
          <w:cols w:equalWidth="0" w:num="1">
            <w:col w:w="8785" w:space="0"/>
          </w:cols>
        </w:sectPr>
        <w:rPr>
          <w:rFonts w:ascii="STZhongsong" w:hAnsi="STZhongsong" w:eastAsia="STZhongsong" w:cs="STZhongsong"/>
          <w:sz w:val="18"/>
          <w:szCs w:val="18"/>
        </w:rPr>
      </w:pPr>
    </w:p>
    <w:p>
      <w:pPr>
        <w:pStyle w:val="BodyText"/>
        <w:spacing w:line="326" w:lineRule="auto"/>
        <w:rPr/>
      </w:pPr>
      <w:r/>
    </w:p>
    <w:p>
      <w:pPr>
        <w:ind w:left="3279"/>
        <w:spacing w:before="66"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4-1-1    I/O </w:t>
      </w:r>
      <w:r>
        <w:rPr>
          <w:rFonts w:ascii="STZhongsong" w:hAnsi="STZhongsong" w:eastAsia="STZhongsong" w:cs="STZhongsong"/>
          <w:sz w:val="18"/>
          <w:szCs w:val="18"/>
          <w:b/>
          <w:bCs/>
          <w:spacing w:val="-2"/>
        </w:rPr>
        <w:t>地址空间分配</w:t>
      </w:r>
    </w:p>
    <w:p>
      <w:pPr>
        <w:spacing w:line="101" w:lineRule="exact"/>
        <w:rPr/>
      </w:pPr>
      <w:r/>
    </w:p>
    <w:tbl>
      <w:tblPr>
        <w:tblStyle w:val="TableNormal"/>
        <w:tblW w:w="4612" w:type="dxa"/>
        <w:tblInd w:w="206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71"/>
        <w:gridCol w:w="1438"/>
        <w:gridCol w:w="1803"/>
      </w:tblGrid>
      <w:tr>
        <w:trPr>
          <w:trHeight w:val="321" w:hRule="atLeast"/>
        </w:trPr>
        <w:tc>
          <w:tcPr>
            <w:tcW w:w="1371" w:type="dxa"/>
            <w:vAlign w:val="top"/>
          </w:tcPr>
          <w:p>
            <w:pPr>
              <w:pStyle w:val="TableText"/>
              <w:ind w:left="323"/>
              <w:spacing w:before="94" w:line="186" w:lineRule="auto"/>
              <w:rPr>
                <w:sz w:val="21"/>
                <w:szCs w:val="21"/>
              </w:rPr>
            </w:pPr>
            <w:r>
              <w:rPr>
                <w:sz w:val="21"/>
                <w:szCs w:val="21"/>
              </w:rPr>
              <w:t>A7    A6</w:t>
            </w:r>
          </w:p>
        </w:tc>
        <w:tc>
          <w:tcPr>
            <w:tcW w:w="1438" w:type="dxa"/>
            <w:vAlign w:val="top"/>
          </w:tcPr>
          <w:p>
            <w:pPr>
              <w:ind w:left="513"/>
              <w:spacing w:before="69" w:line="187" w:lineRule="auto"/>
              <w:rPr>
                <w:rFonts w:ascii="STZhongsong" w:hAnsi="STZhongsong" w:eastAsia="STZhongsong" w:cs="STZhongsong"/>
                <w:sz w:val="21"/>
                <w:szCs w:val="21"/>
              </w:rPr>
            </w:pPr>
            <w:r>
              <w:rPr>
                <w:rFonts w:ascii="STZhongsong" w:hAnsi="STZhongsong" w:eastAsia="STZhongsong" w:cs="STZhongsong"/>
                <w:sz w:val="21"/>
                <w:szCs w:val="21"/>
                <w:spacing w:val="-2"/>
              </w:rPr>
              <w:t>选定</w:t>
            </w:r>
          </w:p>
        </w:tc>
        <w:tc>
          <w:tcPr>
            <w:tcW w:w="1803" w:type="dxa"/>
            <w:vAlign w:val="top"/>
          </w:tcPr>
          <w:p>
            <w:pPr>
              <w:ind w:left="482"/>
              <w:spacing w:before="67" w:line="188" w:lineRule="auto"/>
              <w:rPr>
                <w:rFonts w:ascii="STZhongsong" w:hAnsi="STZhongsong" w:eastAsia="STZhongsong" w:cs="STZhongsong"/>
                <w:sz w:val="21"/>
                <w:szCs w:val="21"/>
              </w:rPr>
            </w:pPr>
            <w:r>
              <w:rPr>
                <w:rFonts w:ascii="STZhongsong" w:hAnsi="STZhongsong" w:eastAsia="STZhongsong" w:cs="STZhongsong"/>
                <w:sz w:val="21"/>
                <w:szCs w:val="21"/>
                <w:spacing w:val="-1"/>
              </w:rPr>
              <w:t>地址空间</w:t>
            </w:r>
          </w:p>
        </w:tc>
      </w:tr>
      <w:tr>
        <w:trPr>
          <w:trHeight w:val="316" w:hRule="atLeast"/>
        </w:trPr>
        <w:tc>
          <w:tcPr>
            <w:tcW w:w="1371" w:type="dxa"/>
            <w:vAlign w:val="top"/>
          </w:tcPr>
          <w:p>
            <w:pPr>
              <w:pStyle w:val="TableText"/>
              <w:ind w:left="585"/>
              <w:spacing w:before="89" w:line="186" w:lineRule="auto"/>
              <w:rPr>
                <w:sz w:val="21"/>
                <w:szCs w:val="21"/>
              </w:rPr>
            </w:pPr>
            <w:r>
              <w:rPr>
                <w:sz w:val="21"/>
                <w:szCs w:val="21"/>
                <w:spacing w:val="-2"/>
              </w:rPr>
              <w:t>00</w:t>
            </w:r>
          </w:p>
        </w:tc>
        <w:tc>
          <w:tcPr>
            <w:tcW w:w="1438" w:type="dxa"/>
            <w:vAlign w:val="top"/>
          </w:tcPr>
          <w:p>
            <w:pPr>
              <w:pStyle w:val="TableText"/>
              <w:ind w:left="482"/>
              <w:spacing w:before="89" w:line="186" w:lineRule="auto"/>
              <w:rPr>
                <w:sz w:val="21"/>
                <w:szCs w:val="21"/>
              </w:rPr>
            </w:pPr>
            <w:r>
              <w:rPr>
                <w:sz w:val="21"/>
                <w:szCs w:val="21"/>
                <w:spacing w:val="-2"/>
              </w:rPr>
              <w:t>IOY0</w:t>
            </w:r>
          </w:p>
        </w:tc>
        <w:tc>
          <w:tcPr>
            <w:tcW w:w="1803" w:type="dxa"/>
            <w:vAlign w:val="top"/>
          </w:tcPr>
          <w:p>
            <w:pPr>
              <w:pStyle w:val="TableText"/>
              <w:ind w:left="655"/>
              <w:spacing w:before="89" w:line="186" w:lineRule="auto"/>
              <w:rPr>
                <w:sz w:val="21"/>
                <w:szCs w:val="21"/>
              </w:rPr>
            </w:pPr>
            <w:r>
              <w:rPr>
                <w:sz w:val="21"/>
                <w:szCs w:val="21"/>
                <w:spacing w:val="-2"/>
              </w:rPr>
              <w:t>00-3F</w:t>
            </w:r>
          </w:p>
        </w:tc>
      </w:tr>
      <w:tr>
        <w:trPr>
          <w:trHeight w:val="316" w:hRule="atLeast"/>
        </w:trPr>
        <w:tc>
          <w:tcPr>
            <w:tcW w:w="1371" w:type="dxa"/>
            <w:vAlign w:val="top"/>
          </w:tcPr>
          <w:p>
            <w:pPr>
              <w:pStyle w:val="TableText"/>
              <w:ind w:left="585"/>
              <w:spacing w:before="90" w:line="186" w:lineRule="auto"/>
              <w:rPr>
                <w:sz w:val="21"/>
                <w:szCs w:val="21"/>
              </w:rPr>
            </w:pPr>
            <w:r>
              <w:rPr>
                <w:sz w:val="21"/>
                <w:szCs w:val="21"/>
                <w:spacing w:val="-2"/>
              </w:rPr>
              <w:t>01</w:t>
            </w:r>
          </w:p>
        </w:tc>
        <w:tc>
          <w:tcPr>
            <w:tcW w:w="1438" w:type="dxa"/>
            <w:vAlign w:val="top"/>
          </w:tcPr>
          <w:p>
            <w:pPr>
              <w:pStyle w:val="TableText"/>
              <w:ind w:left="482"/>
              <w:spacing w:before="90" w:line="186" w:lineRule="auto"/>
              <w:rPr>
                <w:sz w:val="21"/>
                <w:szCs w:val="21"/>
              </w:rPr>
            </w:pPr>
            <w:r>
              <w:rPr>
                <w:sz w:val="21"/>
                <w:szCs w:val="21"/>
                <w:spacing w:val="-2"/>
              </w:rPr>
              <w:t>IOY1</w:t>
            </w:r>
          </w:p>
        </w:tc>
        <w:tc>
          <w:tcPr>
            <w:tcW w:w="1803" w:type="dxa"/>
            <w:vAlign w:val="top"/>
          </w:tcPr>
          <w:p>
            <w:pPr>
              <w:pStyle w:val="TableText"/>
              <w:ind w:left="651"/>
              <w:spacing w:before="90" w:line="186" w:lineRule="auto"/>
              <w:rPr>
                <w:sz w:val="21"/>
                <w:szCs w:val="21"/>
              </w:rPr>
            </w:pPr>
            <w:r>
              <w:rPr>
                <w:sz w:val="21"/>
                <w:szCs w:val="21"/>
                <w:spacing w:val="-1"/>
              </w:rPr>
              <w:t>40-7F</w:t>
            </w:r>
          </w:p>
        </w:tc>
      </w:tr>
      <w:tr>
        <w:trPr>
          <w:trHeight w:val="317" w:hRule="atLeast"/>
        </w:trPr>
        <w:tc>
          <w:tcPr>
            <w:tcW w:w="1371" w:type="dxa"/>
            <w:vAlign w:val="top"/>
          </w:tcPr>
          <w:p>
            <w:pPr>
              <w:pStyle w:val="TableText"/>
              <w:ind w:left="602"/>
              <w:spacing w:before="92" w:line="186" w:lineRule="auto"/>
              <w:rPr>
                <w:sz w:val="21"/>
                <w:szCs w:val="21"/>
              </w:rPr>
            </w:pPr>
            <w:r>
              <w:rPr>
                <w:sz w:val="21"/>
                <w:szCs w:val="21"/>
                <w:spacing w:val="-6"/>
              </w:rPr>
              <w:t>10</w:t>
            </w:r>
          </w:p>
        </w:tc>
        <w:tc>
          <w:tcPr>
            <w:tcW w:w="1438" w:type="dxa"/>
            <w:vAlign w:val="top"/>
          </w:tcPr>
          <w:p>
            <w:pPr>
              <w:pStyle w:val="TableText"/>
              <w:ind w:left="482"/>
              <w:spacing w:before="92" w:line="186" w:lineRule="auto"/>
              <w:rPr>
                <w:sz w:val="21"/>
                <w:szCs w:val="21"/>
              </w:rPr>
            </w:pPr>
            <w:r>
              <w:rPr>
                <w:sz w:val="21"/>
                <w:szCs w:val="21"/>
                <w:spacing w:val="-2"/>
              </w:rPr>
              <w:t>IOY2</w:t>
            </w:r>
          </w:p>
        </w:tc>
        <w:tc>
          <w:tcPr>
            <w:tcW w:w="1803" w:type="dxa"/>
            <w:vAlign w:val="top"/>
          </w:tcPr>
          <w:p>
            <w:pPr>
              <w:pStyle w:val="TableText"/>
              <w:ind w:left="642"/>
              <w:spacing w:before="92" w:line="186" w:lineRule="auto"/>
              <w:rPr>
                <w:sz w:val="21"/>
                <w:szCs w:val="21"/>
              </w:rPr>
            </w:pPr>
            <w:r>
              <w:rPr>
                <w:sz w:val="21"/>
                <w:szCs w:val="21"/>
                <w:spacing w:val="-3"/>
              </w:rPr>
              <w:t>80-BF</w:t>
            </w:r>
          </w:p>
        </w:tc>
      </w:tr>
      <w:tr>
        <w:trPr>
          <w:trHeight w:val="320" w:hRule="atLeast"/>
        </w:trPr>
        <w:tc>
          <w:tcPr>
            <w:tcW w:w="1371" w:type="dxa"/>
            <w:vAlign w:val="top"/>
          </w:tcPr>
          <w:p>
            <w:pPr>
              <w:pStyle w:val="TableText"/>
              <w:ind w:left="607"/>
              <w:spacing w:before="92" w:line="186" w:lineRule="auto"/>
              <w:rPr>
                <w:sz w:val="21"/>
                <w:szCs w:val="21"/>
              </w:rPr>
            </w:pPr>
            <w:r>
              <w:rPr>
                <w:sz w:val="21"/>
                <w:szCs w:val="21"/>
                <w:spacing w:val="-9"/>
              </w:rPr>
              <w:t>11</w:t>
            </w:r>
          </w:p>
        </w:tc>
        <w:tc>
          <w:tcPr>
            <w:tcW w:w="1438" w:type="dxa"/>
            <w:vAlign w:val="top"/>
          </w:tcPr>
          <w:p>
            <w:pPr>
              <w:pStyle w:val="TableText"/>
              <w:ind w:left="482"/>
              <w:spacing w:before="91" w:line="186" w:lineRule="auto"/>
              <w:rPr>
                <w:sz w:val="21"/>
                <w:szCs w:val="21"/>
              </w:rPr>
            </w:pPr>
            <w:r>
              <w:rPr>
                <w:sz w:val="21"/>
                <w:szCs w:val="21"/>
                <w:spacing w:val="-2"/>
              </w:rPr>
              <w:t>IOY3</w:t>
            </w:r>
          </w:p>
        </w:tc>
        <w:tc>
          <w:tcPr>
            <w:tcW w:w="1803" w:type="dxa"/>
            <w:vAlign w:val="top"/>
          </w:tcPr>
          <w:p>
            <w:pPr>
              <w:pStyle w:val="TableText"/>
              <w:ind w:left="631"/>
              <w:spacing w:before="91" w:line="186" w:lineRule="auto"/>
              <w:rPr>
                <w:sz w:val="21"/>
                <w:szCs w:val="21"/>
              </w:rPr>
            </w:pPr>
            <w:r>
              <w:rPr>
                <w:sz w:val="21"/>
                <w:szCs w:val="21"/>
                <w:spacing w:val="-2"/>
              </w:rPr>
              <w:t>C0-FF</w:t>
            </w:r>
          </w:p>
        </w:tc>
      </w:tr>
    </w:tbl>
    <w:p>
      <w:pPr>
        <w:pStyle w:val="BodyText"/>
        <w:spacing w:line="296" w:lineRule="auto"/>
        <w:rPr/>
      </w:pPr>
      <w:r/>
    </w:p>
    <w:p>
      <w:pPr>
        <w:ind w:left="35" w:right="76" w:firstLine="423"/>
        <w:spacing w:before="78" w:line="239" w:lineRule="auto"/>
        <w:jc w:val="both"/>
        <w:rPr>
          <w:rFonts w:ascii="STZhongsong" w:hAnsi="STZhongsong" w:eastAsia="STZhongsong" w:cs="STZhongsong"/>
          <w:sz w:val="21"/>
          <w:szCs w:val="21"/>
        </w:rPr>
      </w:pPr>
      <w:r>
        <w:rPr>
          <w:rFonts w:ascii="STZhongsong" w:hAnsi="STZhongsong" w:eastAsia="STZhongsong" w:cs="STZhongsong"/>
          <w:sz w:val="21"/>
          <w:szCs w:val="21"/>
          <w:spacing w:val="-4"/>
        </w:rPr>
        <w:t>为了实现对于 </w:t>
      </w:r>
      <w:r>
        <w:rPr>
          <w:rFonts w:ascii="Times New Roman" w:hAnsi="Times New Roman" w:eastAsia="Times New Roman" w:cs="Times New Roman"/>
          <w:sz w:val="21"/>
          <w:szCs w:val="21"/>
          <w:spacing w:val="-4"/>
        </w:rPr>
        <w:t>MEM </w:t>
      </w:r>
      <w:r>
        <w:rPr>
          <w:rFonts w:ascii="STZhongsong" w:hAnsi="STZhongsong" w:eastAsia="STZhongsong" w:cs="STZhongsong"/>
          <w:sz w:val="21"/>
          <w:szCs w:val="21"/>
          <w:spacing w:val="-4"/>
        </w:rPr>
        <w:t>和外设的读写操作，还需要一个读写控制逻辑，使得 </w:t>
      </w:r>
      <w:r>
        <w:rPr>
          <w:rFonts w:ascii="Times New Roman" w:hAnsi="Times New Roman" w:eastAsia="Times New Roman" w:cs="Times New Roman"/>
          <w:sz w:val="21"/>
          <w:szCs w:val="21"/>
          <w:spacing w:val="-4"/>
        </w:rPr>
        <w:t>CP</w:t>
      </w:r>
      <w:r>
        <w:rPr>
          <w:rFonts w:ascii="Times New Roman" w:hAnsi="Times New Roman" w:eastAsia="Times New Roman" w:cs="Times New Roman"/>
          <w:sz w:val="21"/>
          <w:szCs w:val="21"/>
          <w:spacing w:val="-5"/>
        </w:rPr>
        <w:t>U </w:t>
      </w:r>
      <w:r>
        <w:rPr>
          <w:rFonts w:ascii="STZhongsong" w:hAnsi="STZhongsong" w:eastAsia="STZhongsong" w:cs="STZhongsong"/>
          <w:sz w:val="21"/>
          <w:szCs w:val="21"/>
          <w:spacing w:val="-5"/>
        </w:rPr>
        <w:t>能控制 </w:t>
      </w:r>
      <w:r>
        <w:rPr>
          <w:rFonts w:ascii="Times New Roman" w:hAnsi="Times New Roman" w:eastAsia="Times New Roman" w:cs="Times New Roman"/>
          <w:sz w:val="21"/>
          <w:szCs w:val="21"/>
          <w:spacing w:val="-5"/>
        </w:rPr>
        <w:t>MEM</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1"/>
        </w:rPr>
        <w:t>和 </w:t>
      </w:r>
      <w:r>
        <w:rPr>
          <w:rFonts w:ascii="Times New Roman" w:hAnsi="Times New Roman" w:eastAsia="Times New Roman" w:cs="Times New Roman"/>
          <w:sz w:val="21"/>
          <w:szCs w:val="21"/>
          <w:spacing w:val="-1"/>
        </w:rPr>
        <w:t>I/O </w:t>
      </w:r>
      <w:r>
        <w:rPr>
          <w:rFonts w:ascii="STZhongsong" w:hAnsi="STZhongsong" w:eastAsia="STZhongsong" w:cs="STZhongsong"/>
          <w:sz w:val="21"/>
          <w:szCs w:val="21"/>
          <w:spacing w:val="-1"/>
        </w:rPr>
        <w:t>设备的读写，实验中的读写控制逻辑如图 </w:t>
      </w:r>
      <w:r>
        <w:rPr>
          <w:rFonts w:ascii="Times New Roman" w:hAnsi="Times New Roman" w:eastAsia="Times New Roman" w:cs="Times New Roman"/>
          <w:sz w:val="21"/>
          <w:szCs w:val="21"/>
          <w:spacing w:val="-1"/>
        </w:rPr>
        <w:t>4-1-2</w:t>
      </w:r>
      <w:r>
        <w:rPr>
          <w:rFonts w:ascii="Times New Roman" w:hAnsi="Times New Roman" w:eastAsia="Times New Roman" w:cs="Times New Roman"/>
          <w:sz w:val="21"/>
          <w:szCs w:val="21"/>
          <w:spacing w:val="19"/>
        </w:rPr>
        <w:t xml:space="preserve"> </w:t>
      </w:r>
      <w:r>
        <w:rPr>
          <w:rFonts w:ascii="STZhongsong" w:hAnsi="STZhongsong" w:eastAsia="STZhongsong" w:cs="STZhongsong"/>
          <w:sz w:val="21"/>
          <w:szCs w:val="21"/>
          <w:spacing w:val="-1"/>
        </w:rPr>
        <w:t>所示，由于 </w:t>
      </w:r>
      <w:r>
        <w:rPr>
          <w:rFonts w:ascii="Times New Roman" w:hAnsi="Times New Roman" w:eastAsia="Times New Roman" w:cs="Times New Roman"/>
          <w:sz w:val="21"/>
          <w:szCs w:val="21"/>
          <w:spacing w:val="-1"/>
        </w:rPr>
        <w:t>T3</w:t>
      </w:r>
      <w:r>
        <w:rPr>
          <w:rFonts w:ascii="Times New Roman" w:hAnsi="Times New Roman" w:eastAsia="Times New Roman" w:cs="Times New Roman"/>
          <w:sz w:val="21"/>
          <w:szCs w:val="21"/>
          <w:spacing w:val="31"/>
          <w:w w:val="101"/>
        </w:rPr>
        <w:t xml:space="preserve"> </w:t>
      </w:r>
      <w:r>
        <w:rPr>
          <w:rFonts w:ascii="STZhongsong" w:hAnsi="STZhongsong" w:eastAsia="STZhongsong" w:cs="STZhongsong"/>
          <w:sz w:val="21"/>
          <w:szCs w:val="21"/>
          <w:spacing w:val="-2"/>
        </w:rPr>
        <w:t>的参与，可以保证写脉宽</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与 </w:t>
      </w:r>
      <w:r>
        <w:rPr>
          <w:rFonts w:ascii="Times New Roman" w:hAnsi="Times New Roman" w:eastAsia="Times New Roman" w:cs="Times New Roman"/>
          <w:sz w:val="21"/>
          <w:szCs w:val="21"/>
          <w:spacing w:val="-4"/>
        </w:rPr>
        <w:t>T3 </w:t>
      </w:r>
      <w:r>
        <w:rPr>
          <w:rFonts w:ascii="STZhongsong" w:hAnsi="STZhongsong" w:eastAsia="STZhongsong" w:cs="STZhongsong"/>
          <w:sz w:val="21"/>
          <w:szCs w:val="21"/>
          <w:spacing w:val="-4"/>
        </w:rPr>
        <w:t>一致，</w:t>
      </w:r>
      <w:r>
        <w:rPr>
          <w:rFonts w:ascii="Times New Roman" w:hAnsi="Times New Roman" w:eastAsia="Times New Roman" w:cs="Times New Roman"/>
          <w:sz w:val="21"/>
          <w:szCs w:val="21"/>
          <w:spacing w:val="-4"/>
        </w:rPr>
        <w:t>T3</w:t>
      </w:r>
      <w:r>
        <w:rPr>
          <w:rFonts w:ascii="Times New Roman" w:hAnsi="Times New Roman" w:eastAsia="Times New Roman" w:cs="Times New Roman"/>
          <w:sz w:val="21"/>
          <w:szCs w:val="21"/>
          <w:spacing w:val="35"/>
          <w:w w:val="101"/>
        </w:rPr>
        <w:t xml:space="preserve"> </w:t>
      </w:r>
      <w:r>
        <w:rPr>
          <w:rFonts w:ascii="STZhongsong" w:hAnsi="STZhongsong" w:eastAsia="STZhongsong" w:cs="STZhongsong"/>
          <w:sz w:val="21"/>
          <w:szCs w:val="21"/>
          <w:spacing w:val="-4"/>
        </w:rPr>
        <w:t>由时序单元的 </w:t>
      </w:r>
      <w:r>
        <w:rPr>
          <w:rFonts w:ascii="Times New Roman" w:hAnsi="Times New Roman" w:eastAsia="Times New Roman" w:cs="Times New Roman"/>
          <w:sz w:val="21"/>
          <w:szCs w:val="21"/>
          <w:spacing w:val="-4"/>
        </w:rPr>
        <w:t>TS3</w:t>
      </w:r>
      <w:r>
        <w:rPr>
          <w:rFonts w:ascii="Times New Roman" w:hAnsi="Times New Roman" w:eastAsia="Times New Roman" w:cs="Times New Roman"/>
          <w:sz w:val="21"/>
          <w:szCs w:val="21"/>
          <w:spacing w:val="-5"/>
        </w:rPr>
        <w:t xml:space="preserve"> </w:t>
      </w:r>
      <w:r>
        <w:rPr>
          <w:rFonts w:ascii="STZhongsong" w:hAnsi="STZhongsong" w:eastAsia="STZhongsong" w:cs="STZhongsong"/>
          <w:sz w:val="21"/>
          <w:szCs w:val="21"/>
          <w:spacing w:val="-5"/>
        </w:rPr>
        <w:t>给出（时序单元的介绍见附录 </w:t>
      </w:r>
      <w:r>
        <w:rPr>
          <w:rFonts w:ascii="Times New Roman" w:hAnsi="Times New Roman" w:eastAsia="Times New Roman" w:cs="Times New Roman"/>
          <w:sz w:val="21"/>
          <w:szCs w:val="21"/>
          <w:spacing w:val="-5"/>
        </w:rPr>
        <w:t>2</w:t>
      </w:r>
      <w:r>
        <w:rPr>
          <w:rFonts w:ascii="STZhongsong" w:hAnsi="STZhongsong" w:eastAsia="STZhongsong" w:cs="STZhongsong"/>
          <w:sz w:val="21"/>
          <w:szCs w:val="21"/>
          <w:spacing w:val="-5"/>
        </w:rPr>
        <w:t>）。</w:t>
      </w:r>
      <w:r>
        <w:rPr>
          <w:rFonts w:ascii="Times New Roman" w:hAnsi="Times New Roman" w:eastAsia="Times New Roman" w:cs="Times New Roman"/>
          <w:sz w:val="21"/>
          <w:szCs w:val="21"/>
          <w:spacing w:val="-5"/>
        </w:rPr>
        <w:t>IOM</w:t>
      </w:r>
      <w:r>
        <w:rPr>
          <w:rFonts w:ascii="Times New Roman" w:hAnsi="Times New Roman" w:eastAsia="Times New Roman" w:cs="Times New Roman"/>
          <w:sz w:val="21"/>
          <w:szCs w:val="21"/>
          <w:spacing w:val="16"/>
          <w:w w:val="101"/>
        </w:rPr>
        <w:t xml:space="preserve"> </w:t>
      </w:r>
      <w:r>
        <w:rPr>
          <w:rFonts w:ascii="STZhongsong" w:hAnsi="STZhongsong" w:eastAsia="STZhongsong" w:cs="STZhongsong"/>
          <w:sz w:val="21"/>
          <w:szCs w:val="21"/>
          <w:spacing w:val="-5"/>
        </w:rPr>
        <w:t>用来选择是对 </w:t>
      </w:r>
      <w:r>
        <w:rPr>
          <w:rFonts w:ascii="Times New Roman" w:hAnsi="Times New Roman" w:eastAsia="Times New Roman" w:cs="Times New Roman"/>
          <w:sz w:val="21"/>
          <w:szCs w:val="21"/>
          <w:spacing w:val="-5"/>
        </w:rPr>
        <w:t>I/O </w:t>
      </w:r>
      <w:r>
        <w:rPr>
          <w:rFonts w:ascii="STZhongsong" w:hAnsi="STZhongsong" w:eastAsia="STZhongsong" w:cs="STZhongsong"/>
          <w:sz w:val="21"/>
          <w:szCs w:val="21"/>
          <w:spacing w:val="-5"/>
        </w:rPr>
        <w:t>设</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备还是对 </w:t>
      </w:r>
      <w:r>
        <w:rPr>
          <w:rFonts w:ascii="Times New Roman" w:hAnsi="Times New Roman" w:eastAsia="Times New Roman" w:cs="Times New Roman"/>
          <w:sz w:val="21"/>
          <w:szCs w:val="21"/>
          <w:spacing w:val="-1"/>
        </w:rPr>
        <w:t>MEM </w:t>
      </w:r>
      <w:r>
        <w:rPr>
          <w:rFonts w:ascii="STZhongsong" w:hAnsi="STZhongsong" w:eastAsia="STZhongsong" w:cs="STZhongsong"/>
          <w:sz w:val="21"/>
          <w:szCs w:val="21"/>
          <w:spacing w:val="-1"/>
        </w:rPr>
        <w:t>进行读写操作，</w:t>
      </w:r>
      <w:r>
        <w:rPr>
          <w:rFonts w:ascii="Times New Roman" w:hAnsi="Times New Roman" w:eastAsia="Times New Roman" w:cs="Times New Roman"/>
          <w:sz w:val="21"/>
          <w:szCs w:val="21"/>
          <w:spacing w:val="-1"/>
        </w:rPr>
        <w:t>IOM=1</w:t>
      </w:r>
      <w:r>
        <w:rPr>
          <w:rFonts w:ascii="Times New Roman" w:hAnsi="Times New Roman" w:eastAsia="Times New Roman" w:cs="Times New Roman"/>
          <w:sz w:val="21"/>
          <w:szCs w:val="21"/>
          <w:spacing w:val="27"/>
        </w:rPr>
        <w:t xml:space="preserve"> </w:t>
      </w:r>
      <w:r>
        <w:rPr>
          <w:rFonts w:ascii="STZhongsong" w:hAnsi="STZhongsong" w:eastAsia="STZhongsong" w:cs="STZhongsong"/>
          <w:sz w:val="21"/>
          <w:szCs w:val="21"/>
          <w:spacing w:val="-1"/>
        </w:rPr>
        <w:t>时对 </w:t>
      </w:r>
      <w:r>
        <w:rPr>
          <w:rFonts w:ascii="Times New Roman" w:hAnsi="Times New Roman" w:eastAsia="Times New Roman" w:cs="Times New Roman"/>
          <w:sz w:val="21"/>
          <w:szCs w:val="21"/>
          <w:spacing w:val="-1"/>
        </w:rPr>
        <w:t>I/O </w:t>
      </w:r>
      <w:r>
        <w:rPr>
          <w:rFonts w:ascii="STZhongsong" w:hAnsi="STZhongsong" w:eastAsia="STZhongsong" w:cs="STZhongsong"/>
          <w:sz w:val="21"/>
          <w:szCs w:val="21"/>
          <w:spacing w:val="-1"/>
        </w:rPr>
        <w:t>设备进行读写操作，</w:t>
      </w:r>
      <w:r>
        <w:rPr>
          <w:rFonts w:ascii="Times New Roman" w:hAnsi="Times New Roman" w:eastAsia="Times New Roman" w:cs="Times New Roman"/>
          <w:sz w:val="21"/>
          <w:szCs w:val="21"/>
          <w:spacing w:val="-2"/>
        </w:rPr>
        <w:t>IOM=0</w:t>
      </w:r>
      <w:r>
        <w:rPr>
          <w:rFonts w:ascii="Times New Roman" w:hAnsi="Times New Roman" w:eastAsia="Times New Roman" w:cs="Times New Roman"/>
          <w:sz w:val="21"/>
          <w:szCs w:val="21"/>
          <w:spacing w:val="27"/>
        </w:rPr>
        <w:t xml:space="preserve"> </w:t>
      </w:r>
      <w:r>
        <w:rPr>
          <w:rFonts w:ascii="STZhongsong" w:hAnsi="STZhongsong" w:eastAsia="STZhongsong" w:cs="STZhongsong"/>
          <w:sz w:val="21"/>
          <w:szCs w:val="21"/>
          <w:spacing w:val="-2"/>
        </w:rPr>
        <w:t>时对 </w:t>
      </w:r>
      <w:r>
        <w:rPr>
          <w:rFonts w:ascii="Times New Roman" w:hAnsi="Times New Roman" w:eastAsia="Times New Roman" w:cs="Times New Roman"/>
          <w:sz w:val="21"/>
          <w:szCs w:val="21"/>
          <w:spacing w:val="-2"/>
        </w:rPr>
        <w:t>MEM </w:t>
      </w:r>
      <w:r>
        <w:rPr>
          <w:rFonts w:ascii="STZhongsong" w:hAnsi="STZhongsong" w:eastAsia="STZhongsong" w:cs="STZhongsong"/>
          <w:sz w:val="21"/>
          <w:szCs w:val="21"/>
          <w:spacing w:val="-2"/>
        </w:rPr>
        <w:t>进行读</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写操作。</w:t>
      </w:r>
      <w:r>
        <w:rPr>
          <w:rFonts w:ascii="Times New Roman" w:hAnsi="Times New Roman" w:eastAsia="Times New Roman" w:cs="Times New Roman"/>
          <w:sz w:val="21"/>
          <w:szCs w:val="21"/>
          <w:spacing w:val="-4"/>
        </w:rPr>
        <w:t>RD=1</w:t>
      </w:r>
      <w:r>
        <w:rPr>
          <w:rFonts w:ascii="Times New Roman" w:hAnsi="Times New Roman" w:eastAsia="Times New Roman" w:cs="Times New Roman"/>
          <w:sz w:val="21"/>
          <w:szCs w:val="21"/>
          <w:spacing w:val="39"/>
        </w:rPr>
        <w:t xml:space="preserve"> </w:t>
      </w:r>
      <w:r>
        <w:rPr>
          <w:rFonts w:ascii="STZhongsong" w:hAnsi="STZhongsong" w:eastAsia="STZhongsong" w:cs="STZhongsong"/>
          <w:sz w:val="21"/>
          <w:szCs w:val="21"/>
          <w:spacing w:val="-4"/>
        </w:rPr>
        <w:t>时为读，</w:t>
      </w:r>
      <w:r>
        <w:rPr>
          <w:rFonts w:ascii="Times New Roman" w:hAnsi="Times New Roman" w:eastAsia="Times New Roman" w:cs="Times New Roman"/>
          <w:sz w:val="21"/>
          <w:szCs w:val="21"/>
          <w:spacing w:val="-4"/>
        </w:rPr>
        <w:t>WR=1</w:t>
      </w:r>
      <w:r>
        <w:rPr>
          <w:rFonts w:ascii="Times New Roman" w:hAnsi="Times New Roman" w:eastAsia="Times New Roman" w:cs="Times New Roman"/>
          <w:sz w:val="21"/>
          <w:szCs w:val="21"/>
          <w:spacing w:val="21"/>
          <w:w w:val="101"/>
        </w:rPr>
        <w:t xml:space="preserve"> </w:t>
      </w:r>
      <w:r>
        <w:rPr>
          <w:rFonts w:ascii="STZhongsong" w:hAnsi="STZhongsong" w:eastAsia="STZhongsong" w:cs="STZhongsong"/>
          <w:sz w:val="21"/>
          <w:szCs w:val="21"/>
          <w:spacing w:val="-4"/>
        </w:rPr>
        <w:t>时为写。</w:t>
      </w:r>
    </w:p>
    <w:p>
      <w:pPr>
        <w:spacing w:line="161" w:lineRule="exact"/>
        <w:rPr/>
      </w:pPr>
      <w:r/>
    </w:p>
    <w:p>
      <w:pPr>
        <w:spacing w:line="161" w:lineRule="exact"/>
        <w:sectPr>
          <w:headerReference w:type="default" r:id="rId281"/>
          <w:footerReference w:type="default" r:id="rId282"/>
          <w:pgSz w:w="10433" w:h="14742"/>
          <w:pgMar w:top="1037" w:right="772" w:bottom="1258" w:left="877" w:header="687" w:footer="1097" w:gutter="0"/>
          <w:cols w:equalWidth="0" w:num="1">
            <w:col w:w="8783" w:space="0"/>
          </w:cols>
        </w:sectPr>
        <w:rPr/>
      </w:pPr>
    </w:p>
    <w:p>
      <w:pPr>
        <w:spacing w:before="29" w:line="187" w:lineRule="auto"/>
        <w:jc w:val="right"/>
        <w:rPr>
          <w:rFonts w:ascii="SimSun" w:hAnsi="SimSun" w:eastAsia="SimSun" w:cs="SimSun"/>
          <w:sz w:val="11"/>
          <w:szCs w:val="11"/>
        </w:rPr>
      </w:pPr>
      <w:r>
        <w:rPr>
          <w:rFonts w:ascii="SimSun" w:hAnsi="SimSun" w:eastAsia="SimSun" w:cs="SimSun"/>
          <w:sz w:val="11"/>
          <w:szCs w:val="11"/>
        </w:rPr>
        <w:t>RD</w:t>
      </w:r>
    </w:p>
    <w:p>
      <w:pPr>
        <w:pStyle w:val="BodyText"/>
        <w:spacing w:line="254" w:lineRule="auto"/>
        <w:rPr/>
      </w:pPr>
      <w:r/>
    </w:p>
    <w:p>
      <w:pPr>
        <w:pStyle w:val="BodyText"/>
        <w:spacing w:line="255" w:lineRule="auto"/>
        <w:rPr/>
      </w:pPr>
      <w:r/>
    </w:p>
    <w:p>
      <w:pPr>
        <w:spacing w:before="36" w:line="150" w:lineRule="exact"/>
        <w:jc w:val="right"/>
        <w:rPr>
          <w:rFonts w:ascii="SimSun" w:hAnsi="SimSun" w:eastAsia="SimSun" w:cs="SimSun"/>
          <w:sz w:val="11"/>
          <w:szCs w:val="11"/>
        </w:rPr>
      </w:pPr>
      <w:r>
        <w:rPr>
          <w:rFonts w:ascii="SimSun" w:hAnsi="SimSun" w:eastAsia="SimSun" w:cs="SimSun"/>
          <w:sz w:val="11"/>
          <w:szCs w:val="11"/>
          <w:position w:val="1"/>
        </w:rPr>
        <w:t>T3</w:t>
      </w:r>
    </w:p>
    <w:p>
      <w:pPr>
        <w:pStyle w:val="BodyText"/>
        <w:spacing w:line="314" w:lineRule="auto"/>
        <w:rPr/>
      </w:pPr>
      <w:r/>
    </w:p>
    <w:p>
      <w:pPr>
        <w:spacing w:before="36" w:line="187" w:lineRule="auto"/>
        <w:jc w:val="right"/>
        <w:rPr>
          <w:rFonts w:ascii="SimSun" w:hAnsi="SimSun" w:eastAsia="SimSun" w:cs="SimSun"/>
          <w:sz w:val="11"/>
          <w:szCs w:val="11"/>
        </w:rPr>
      </w:pPr>
      <w:r>
        <w:rPr>
          <w:rFonts w:ascii="SimSun" w:hAnsi="SimSun" w:eastAsia="SimSun" w:cs="SimSun"/>
          <w:sz w:val="11"/>
          <w:szCs w:val="11"/>
          <w:spacing w:val="1"/>
        </w:rPr>
        <w:t>WR</w:t>
      </w:r>
    </w:p>
    <w:p>
      <w:pPr>
        <w:pStyle w:val="BodyText"/>
        <w:spacing w:line="311" w:lineRule="auto"/>
        <w:rPr/>
      </w:pPr>
      <w:r/>
    </w:p>
    <w:p>
      <w:pPr>
        <w:pStyle w:val="BodyText"/>
        <w:spacing w:line="311" w:lineRule="auto"/>
        <w:rPr/>
      </w:pPr>
      <w:r/>
    </w:p>
    <w:p>
      <w:pPr>
        <w:ind w:left="3091"/>
        <w:spacing w:before="36" w:line="189" w:lineRule="auto"/>
        <w:rPr>
          <w:rFonts w:ascii="SimSun" w:hAnsi="SimSun" w:eastAsia="SimSun" w:cs="SimSun"/>
          <w:sz w:val="11"/>
          <w:szCs w:val="11"/>
        </w:rPr>
      </w:pPr>
      <w:r>
        <w:rPr>
          <w:rFonts w:ascii="SimSun" w:hAnsi="SimSun" w:eastAsia="SimSun" w:cs="SimSun"/>
          <w:sz w:val="11"/>
          <w:szCs w:val="11"/>
          <w:spacing w:val="-2"/>
        </w:rPr>
        <w:t>IOM</w:t>
      </w:r>
    </w:p>
    <w:p>
      <w:pPr>
        <w:spacing w:line="28" w:lineRule="exact"/>
        <w:rPr/>
      </w:pPr>
      <w:r/>
    </w:p>
    <w:p>
      <w:pPr>
        <w:pStyle w:val="BodyText"/>
        <w:spacing w:line="14" w:lineRule="auto"/>
        <w:rPr>
          <w:sz w:val="2"/>
        </w:rPr>
      </w:pPr>
      <w:r>
        <w:rPr>
          <w:sz w:val="2"/>
          <w:szCs w:val="2"/>
        </w:rPr>
        <w:br w:type="column"/>
      </w:r>
    </w:p>
    <w:p>
      <w:pPr>
        <w:spacing w:before="14" w:line="2073" w:lineRule="exact"/>
        <w:rPr/>
      </w:pPr>
      <w:r>
        <w:rPr>
          <w:position w:val="-41"/>
        </w:rPr>
        <w:drawing>
          <wp:inline distT="0" distB="0" distL="0" distR="0">
            <wp:extent cx="1245050" cy="1316615"/>
            <wp:effectExtent l="0" t="0" r="0" b="0"/>
            <wp:docPr id="676" name="IM 676"/>
            <wp:cNvGraphicFramePr/>
            <a:graphic>
              <a:graphicData uri="http://schemas.openxmlformats.org/drawingml/2006/picture">
                <pic:pic>
                  <pic:nvPicPr>
                    <pic:cNvPr id="676" name="IM 676"/>
                    <pic:cNvPicPr/>
                  </pic:nvPicPr>
                  <pic:blipFill>
                    <a:blip r:embed="rId283"/>
                    <a:stretch>
                      <a:fillRect/>
                    </a:stretch>
                  </pic:blipFill>
                  <pic:spPr>
                    <a:xfrm rot="0">
                      <a:off x="0" y="0"/>
                      <a:ext cx="1245050" cy="1316615"/>
                    </a:xfrm>
                    <a:prstGeom prst="rect">
                      <a:avLst/>
                    </a:prstGeom>
                  </pic:spPr>
                </pic:pic>
              </a:graphicData>
            </a:graphic>
          </wp:inline>
        </w:drawing>
      </w:r>
    </w:p>
    <w:p>
      <w:pPr>
        <w:pStyle w:val="BodyText"/>
        <w:spacing w:line="14" w:lineRule="auto"/>
        <w:rPr>
          <w:sz w:val="2"/>
        </w:rPr>
      </w:pPr>
      <w:r>
        <w:rPr>
          <w:sz w:val="2"/>
          <w:szCs w:val="2"/>
        </w:rPr>
        <w:br w:type="column"/>
      </w:r>
    </w:p>
    <w:p>
      <w:pPr>
        <w:ind w:left="9"/>
        <w:spacing w:before="133" w:line="187" w:lineRule="auto"/>
        <w:rPr>
          <w:rFonts w:ascii="SimSun" w:hAnsi="SimSun" w:eastAsia="SimSun" w:cs="SimSun"/>
          <w:sz w:val="11"/>
          <w:szCs w:val="11"/>
        </w:rPr>
      </w:pPr>
      <w:r>
        <w:rPr>
          <w:rFonts w:ascii="SimSun" w:hAnsi="SimSun" w:eastAsia="SimSun" w:cs="SimSun"/>
          <w:sz w:val="11"/>
          <w:szCs w:val="11"/>
          <w:spacing w:val="1"/>
        </w:rPr>
        <w:t>XMRD</w:t>
      </w:r>
    </w:p>
    <w:p>
      <w:pPr>
        <w:pStyle w:val="BodyText"/>
        <w:spacing w:line="425" w:lineRule="auto"/>
        <w:rPr/>
      </w:pPr>
      <w:r/>
    </w:p>
    <w:p>
      <w:pPr>
        <w:ind w:left="11"/>
        <w:spacing w:before="36" w:line="187" w:lineRule="auto"/>
        <w:rPr>
          <w:rFonts w:ascii="SimSun" w:hAnsi="SimSun" w:eastAsia="SimSun" w:cs="SimSun"/>
          <w:sz w:val="11"/>
          <w:szCs w:val="11"/>
        </w:rPr>
      </w:pPr>
      <w:r>
        <w:rPr>
          <w:rFonts w:ascii="SimSun" w:hAnsi="SimSun" w:eastAsia="SimSun" w:cs="SimSun"/>
          <w:sz w:val="11"/>
          <w:szCs w:val="11"/>
          <w:spacing w:val="1"/>
        </w:rPr>
        <w:t>XMWR</w:t>
      </w:r>
    </w:p>
    <w:p>
      <w:pPr>
        <w:pStyle w:val="BodyText"/>
        <w:spacing w:line="454" w:lineRule="auto"/>
        <w:rPr/>
      </w:pPr>
      <w:r/>
    </w:p>
    <w:p>
      <w:pPr>
        <w:ind w:left="8"/>
        <w:spacing w:before="36" w:line="189" w:lineRule="auto"/>
        <w:rPr>
          <w:rFonts w:ascii="SimSun" w:hAnsi="SimSun" w:eastAsia="SimSun" w:cs="SimSun"/>
          <w:sz w:val="11"/>
          <w:szCs w:val="11"/>
        </w:rPr>
      </w:pPr>
      <w:r>
        <w:rPr>
          <w:rFonts w:ascii="SimSun" w:hAnsi="SimSun" w:eastAsia="SimSun" w:cs="SimSun"/>
          <w:sz w:val="11"/>
          <w:szCs w:val="11"/>
          <w:spacing w:val="1"/>
        </w:rPr>
        <w:t>XIOW</w:t>
      </w:r>
    </w:p>
    <w:p>
      <w:pPr>
        <w:pStyle w:val="BodyText"/>
        <w:spacing w:line="401" w:lineRule="auto"/>
        <w:rPr/>
      </w:pPr>
      <w:r/>
    </w:p>
    <w:p>
      <w:pPr>
        <w:spacing w:before="36" w:line="189" w:lineRule="auto"/>
        <w:rPr>
          <w:rFonts w:ascii="SimSun" w:hAnsi="SimSun" w:eastAsia="SimSun" w:cs="SimSun"/>
          <w:sz w:val="11"/>
          <w:szCs w:val="11"/>
        </w:rPr>
      </w:pPr>
      <w:r>
        <w:rPr>
          <w:rFonts w:ascii="SimSun" w:hAnsi="SimSun" w:eastAsia="SimSun" w:cs="SimSun"/>
          <w:sz w:val="11"/>
          <w:szCs w:val="11"/>
          <w:spacing w:val="1"/>
        </w:rPr>
        <w:t>XIOR</w:t>
      </w:r>
    </w:p>
    <w:p>
      <w:pPr>
        <w:spacing w:line="189" w:lineRule="auto"/>
        <w:sectPr>
          <w:type w:val="continuous"/>
          <w:pgSz w:w="10433" w:h="14742"/>
          <w:pgMar w:top="1037" w:right="772" w:bottom="1258" w:left="877" w:header="687" w:footer="1097" w:gutter="0"/>
          <w:cols w:equalWidth="0" w:num="3">
            <w:col w:w="3283" w:space="57"/>
            <w:col w:w="1961" w:space="99"/>
            <w:col w:w="3382" w:space="0"/>
          </w:cols>
        </w:sectPr>
        <w:rPr>
          <w:rFonts w:ascii="SimSun" w:hAnsi="SimSun" w:eastAsia="SimSun" w:cs="SimSun"/>
          <w:sz w:val="11"/>
          <w:szCs w:val="11"/>
        </w:rPr>
      </w:pPr>
    </w:p>
    <w:p>
      <w:pPr>
        <w:pStyle w:val="BodyText"/>
        <w:spacing w:line="264" w:lineRule="auto"/>
        <w:rPr/>
      </w:pPr>
      <w:r/>
    </w:p>
    <w:p>
      <w:pPr>
        <w:ind w:left="3448"/>
        <w:spacing w:before="67"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4-1-2    </w:t>
      </w:r>
      <w:r>
        <w:rPr>
          <w:rFonts w:ascii="STZhongsong" w:hAnsi="STZhongsong" w:eastAsia="STZhongsong" w:cs="STZhongsong"/>
          <w:sz w:val="18"/>
          <w:szCs w:val="18"/>
          <w:b/>
          <w:bCs/>
          <w:spacing w:val="-3"/>
        </w:rPr>
        <w:t>读写控制逻辑</w:t>
      </w:r>
    </w:p>
    <w:p>
      <w:pPr>
        <w:ind w:left="35" w:firstLine="418"/>
        <w:spacing w:before="164" w:line="244"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在理解读写控制逻辑的基础上我们设计一个总</w:t>
      </w:r>
      <w:r>
        <w:rPr>
          <w:rFonts w:ascii="STZhongsong" w:hAnsi="STZhongsong" w:eastAsia="STZhongsong" w:cs="STZhongsong"/>
          <w:sz w:val="21"/>
          <w:szCs w:val="21"/>
          <w:spacing w:val="1"/>
        </w:rPr>
        <w:t>线传输的实验。实验所用总线传输实验框图</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如图 </w:t>
      </w:r>
      <w:r>
        <w:rPr>
          <w:rFonts w:ascii="Times New Roman" w:hAnsi="Times New Roman" w:eastAsia="Times New Roman" w:cs="Times New Roman"/>
          <w:sz w:val="21"/>
          <w:szCs w:val="21"/>
          <w:spacing w:val="-1"/>
        </w:rPr>
        <w:t>4-1-3 </w:t>
      </w:r>
      <w:r>
        <w:rPr>
          <w:rFonts w:ascii="STZhongsong" w:hAnsi="STZhongsong" w:eastAsia="STZhongsong" w:cs="STZhongsong"/>
          <w:sz w:val="21"/>
          <w:szCs w:val="21"/>
          <w:spacing w:val="-1"/>
        </w:rPr>
        <w:t>所示，它将几种不同的设备挂至总线上，有存储器、输入设备、输出设备、寄存</w:t>
      </w:r>
      <w:r>
        <w:rPr>
          <w:rFonts w:ascii="STZhongsong" w:hAnsi="STZhongsong" w:eastAsia="STZhongsong" w:cs="STZhongsong"/>
          <w:sz w:val="21"/>
          <w:szCs w:val="21"/>
          <w:spacing w:val="-2"/>
        </w:rPr>
        <w:t>器。</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这些设备都需要有三态输出控制，按照传输要求恰当有序的控制它们，就可实现总线信息传输。</w:t>
      </w:r>
    </w:p>
    <w:p>
      <w:pPr>
        <w:ind w:left="4235"/>
        <w:spacing w:before="28" w:line="225" w:lineRule="auto"/>
        <w:rPr>
          <w:rFonts w:ascii="SimSun" w:hAnsi="SimSun" w:eastAsia="SimSun" w:cs="SimSun"/>
          <w:sz w:val="14"/>
          <w:szCs w:val="14"/>
        </w:rPr>
      </w:pPr>
      <w:r>
        <w:rPr>
          <w:rFonts w:ascii="SimSun" w:hAnsi="SimSun" w:eastAsia="SimSun" w:cs="SimSun"/>
          <w:sz w:val="14"/>
          <w:szCs w:val="14"/>
        </w:rPr>
        <w:t>总线</w:t>
      </w:r>
    </w:p>
    <w:p>
      <w:pPr>
        <w:pStyle w:val="BodyText"/>
        <w:spacing w:line="265" w:lineRule="auto"/>
        <w:rPr/>
      </w:pPr>
      <w:r>
        <w:pict>
          <v:shape id="_x0000_s2346" style="position:absolute;margin-left:70.5797pt;margin-top:3.58432pt;mso-position-vertical-relative:text;mso-position-horizontal-relative:text;width:306.1pt;height:0.55pt;z-index:255990784;" filled="false" strokecolor="#000000" strokeweight="0.48pt" coordsize="6122,11" coordorigin="0,0" path="m6117,4l4,5e">
            <v:stroke endcap="round" miterlimit="10"/>
          </v:shape>
        </w:pict>
      </w:r>
      <w:r>
        <w:drawing>
          <wp:anchor distT="0" distB="0" distL="0" distR="0" simplePos="0" relativeHeight="255991808" behindDoc="0" locked="0" layoutInCell="1" allowOverlap="1">
            <wp:simplePos x="0" y="0"/>
            <wp:positionH relativeFrom="column">
              <wp:posOffset>893324</wp:posOffset>
            </wp:positionH>
            <wp:positionV relativeFrom="paragraph">
              <wp:posOffset>120433</wp:posOffset>
            </wp:positionV>
            <wp:extent cx="3887319" cy="1264736"/>
            <wp:effectExtent l="0" t="0" r="0" b="0"/>
            <wp:wrapNone/>
            <wp:docPr id="678" name="IM 678"/>
            <wp:cNvGraphicFramePr/>
            <a:graphic>
              <a:graphicData uri="http://schemas.openxmlformats.org/drawingml/2006/picture">
                <pic:pic>
                  <pic:nvPicPr>
                    <pic:cNvPr id="678" name="IM 678"/>
                    <pic:cNvPicPr/>
                  </pic:nvPicPr>
                  <pic:blipFill>
                    <a:blip r:embed="rId284"/>
                    <a:stretch>
                      <a:fillRect/>
                    </a:stretch>
                  </pic:blipFill>
                  <pic:spPr>
                    <a:xfrm rot="0">
                      <a:off x="0" y="0"/>
                      <a:ext cx="3887319" cy="1264736"/>
                    </a:xfrm>
                    <a:prstGeom prst="rect">
                      <a:avLst/>
                    </a:prstGeom>
                  </pic:spPr>
                </pic:pic>
              </a:graphicData>
            </a:graphic>
          </wp:anchor>
        </w:drawing>
      </w:r>
      <w:r/>
    </w:p>
    <w:p>
      <w:pPr>
        <w:pStyle w:val="BodyText"/>
        <w:spacing w:line="265" w:lineRule="auto"/>
        <w:rPr/>
      </w:pPr>
      <w:r/>
    </w:p>
    <w:p>
      <w:pPr>
        <w:ind w:left="1677"/>
        <w:spacing w:before="33" w:line="147" w:lineRule="exact"/>
        <w:rPr>
          <w:rFonts w:ascii="SimSun" w:hAnsi="SimSun" w:eastAsia="SimSun" w:cs="SimSun"/>
          <w:sz w:val="10"/>
          <w:szCs w:val="10"/>
        </w:rPr>
      </w:pPr>
      <w:r>
        <w:rPr>
          <w:rFonts w:ascii="SimSun" w:hAnsi="SimSun" w:eastAsia="SimSun" w:cs="SimSun"/>
          <w:sz w:val="10"/>
          <w:szCs w:val="10"/>
          <w:position w:val="1"/>
        </w:rPr>
        <w:t>IN</w:t>
      </w:r>
      <w:r>
        <w:rPr>
          <w:rFonts w:ascii="SimSun" w:hAnsi="SimSun" w:eastAsia="SimSun" w:cs="SimSun"/>
          <w:sz w:val="10"/>
          <w:szCs w:val="10"/>
          <w:spacing w:val="11"/>
          <w:position w:val="1"/>
        </w:rPr>
        <w:t>-</w:t>
      </w:r>
      <w:r>
        <w:rPr>
          <w:rFonts w:ascii="SimSun" w:hAnsi="SimSun" w:eastAsia="SimSun" w:cs="SimSun"/>
          <w:sz w:val="10"/>
          <w:szCs w:val="10"/>
          <w:position w:val="1"/>
        </w:rPr>
        <w:t>B</w:t>
      </w:r>
      <w:r>
        <w:rPr>
          <w:rFonts w:ascii="SimSun" w:hAnsi="SimSun" w:eastAsia="SimSun" w:cs="SimSun"/>
          <w:sz w:val="10"/>
          <w:szCs w:val="10"/>
          <w:spacing w:val="2"/>
          <w:position w:val="1"/>
        </w:rPr>
        <w:t xml:space="preserve">            </w:t>
      </w:r>
      <w:r>
        <w:rPr>
          <w:rFonts w:ascii="SimSun" w:hAnsi="SimSun" w:eastAsia="SimSun" w:cs="SimSun"/>
          <w:sz w:val="10"/>
          <w:szCs w:val="10"/>
          <w:position w:val="1"/>
        </w:rPr>
        <w:t>RD</w:t>
      </w:r>
      <w:r>
        <w:rPr>
          <w:rFonts w:ascii="SimSun" w:hAnsi="SimSun" w:eastAsia="SimSun" w:cs="SimSun"/>
          <w:sz w:val="10"/>
          <w:szCs w:val="10"/>
          <w:spacing w:val="2"/>
          <w:position w:val="1"/>
        </w:rPr>
        <w:t xml:space="preserve">      </w:t>
      </w:r>
      <w:r>
        <w:rPr>
          <w:rFonts w:ascii="SimSun" w:hAnsi="SimSun" w:eastAsia="SimSun" w:cs="SimSun"/>
          <w:sz w:val="10"/>
          <w:szCs w:val="10"/>
          <w:position w:val="1"/>
        </w:rPr>
        <w:t>LDAR</w:t>
      </w:r>
      <w:r>
        <w:rPr>
          <w:rFonts w:ascii="SimSun" w:hAnsi="SimSun" w:eastAsia="SimSun" w:cs="SimSun"/>
          <w:sz w:val="10"/>
          <w:szCs w:val="10"/>
          <w:spacing w:val="2"/>
          <w:position w:val="1"/>
        </w:rPr>
        <w:t xml:space="preserve">                  </w:t>
      </w:r>
      <w:r>
        <w:rPr>
          <w:rFonts w:ascii="SimSun" w:hAnsi="SimSun" w:eastAsia="SimSun" w:cs="SimSun"/>
          <w:sz w:val="10"/>
          <w:szCs w:val="10"/>
          <w:position w:val="1"/>
        </w:rPr>
        <w:t>CS</w:t>
      </w:r>
      <w:r>
        <w:rPr>
          <w:rFonts w:ascii="SimSun" w:hAnsi="SimSun" w:eastAsia="SimSun" w:cs="SimSun"/>
          <w:sz w:val="10"/>
          <w:szCs w:val="10"/>
          <w:spacing w:val="4"/>
          <w:position w:val="1"/>
        </w:rPr>
        <w:t xml:space="preserve">          </w:t>
      </w:r>
      <w:r>
        <w:rPr>
          <w:rFonts w:ascii="SimSun" w:hAnsi="SimSun" w:eastAsia="SimSun" w:cs="SimSun"/>
          <w:sz w:val="10"/>
          <w:szCs w:val="10"/>
          <w:position w:val="1"/>
        </w:rPr>
        <w:t>W</w:t>
      </w:r>
      <w:r>
        <w:rPr>
          <w:rFonts w:ascii="SimSun" w:hAnsi="SimSun" w:eastAsia="SimSun" w:cs="SimSun"/>
          <w:sz w:val="10"/>
          <w:szCs w:val="10"/>
          <w:spacing w:val="11"/>
          <w:position w:val="1"/>
        </w:rPr>
        <w:t>&amp;</w:t>
      </w:r>
      <w:r>
        <w:rPr>
          <w:rFonts w:ascii="SimSun" w:hAnsi="SimSun" w:eastAsia="SimSun" w:cs="SimSun"/>
          <w:sz w:val="10"/>
          <w:szCs w:val="10"/>
          <w:position w:val="1"/>
        </w:rPr>
        <w:t>R</w:t>
      </w:r>
      <w:r>
        <w:rPr>
          <w:rFonts w:ascii="SimSun" w:hAnsi="SimSun" w:eastAsia="SimSun" w:cs="SimSun"/>
          <w:sz w:val="10"/>
          <w:szCs w:val="10"/>
          <w:spacing w:val="17"/>
          <w:position w:val="1"/>
        </w:rPr>
        <w:t xml:space="preserve">   </w:t>
      </w:r>
      <w:r>
        <w:rPr>
          <w:rFonts w:ascii="SimSun" w:hAnsi="SimSun" w:eastAsia="SimSun" w:cs="SimSun"/>
          <w:sz w:val="10"/>
          <w:szCs w:val="10"/>
          <w:position w:val="1"/>
        </w:rPr>
        <w:t>LED</w:t>
      </w:r>
      <w:r>
        <w:rPr>
          <w:rFonts w:ascii="SimSun" w:hAnsi="SimSun" w:eastAsia="SimSun" w:cs="SimSun"/>
          <w:sz w:val="10"/>
          <w:szCs w:val="10"/>
          <w:spacing w:val="11"/>
          <w:position w:val="1"/>
        </w:rPr>
        <w:t>-</w:t>
      </w:r>
      <w:r>
        <w:rPr>
          <w:rFonts w:ascii="SimSun" w:hAnsi="SimSun" w:eastAsia="SimSun" w:cs="SimSun"/>
          <w:sz w:val="10"/>
          <w:szCs w:val="10"/>
          <w:position w:val="1"/>
        </w:rPr>
        <w:t>B</w:t>
      </w:r>
      <w:r>
        <w:rPr>
          <w:rFonts w:ascii="SimSun" w:hAnsi="SimSun" w:eastAsia="SimSun" w:cs="SimSun"/>
          <w:sz w:val="10"/>
          <w:szCs w:val="10"/>
          <w:spacing w:val="1"/>
          <w:position w:val="1"/>
        </w:rPr>
        <w:t xml:space="preserve">         </w:t>
      </w:r>
      <w:r>
        <w:rPr>
          <w:rFonts w:ascii="SimSun" w:hAnsi="SimSun" w:eastAsia="SimSun" w:cs="SimSun"/>
          <w:sz w:val="10"/>
          <w:szCs w:val="10"/>
          <w:position w:val="1"/>
        </w:rPr>
        <w:t>WR</w:t>
      </w:r>
      <w:r>
        <w:rPr>
          <w:rFonts w:ascii="SimSun" w:hAnsi="SimSun" w:eastAsia="SimSun" w:cs="SimSun"/>
          <w:sz w:val="10"/>
          <w:szCs w:val="10"/>
          <w:spacing w:val="2"/>
          <w:position w:val="1"/>
        </w:rPr>
        <w:t xml:space="preserve">      </w:t>
      </w:r>
      <w:r>
        <w:rPr>
          <w:rFonts w:ascii="SimSun" w:hAnsi="SimSun" w:eastAsia="SimSun" w:cs="SimSun"/>
          <w:sz w:val="10"/>
          <w:szCs w:val="10"/>
          <w:position w:val="1"/>
        </w:rPr>
        <w:t>R</w:t>
      </w:r>
      <w:r>
        <w:rPr>
          <w:rFonts w:ascii="SimSun" w:hAnsi="SimSun" w:eastAsia="SimSun" w:cs="SimSun"/>
          <w:sz w:val="10"/>
          <w:szCs w:val="10"/>
          <w:spacing w:val="11"/>
          <w:position w:val="1"/>
        </w:rPr>
        <w:t>0-</w:t>
      </w:r>
      <w:r>
        <w:rPr>
          <w:rFonts w:ascii="SimSun" w:hAnsi="SimSun" w:eastAsia="SimSun" w:cs="SimSun"/>
          <w:sz w:val="10"/>
          <w:szCs w:val="10"/>
          <w:position w:val="1"/>
        </w:rPr>
        <w:t>B</w:t>
      </w:r>
      <w:r>
        <w:rPr>
          <w:rFonts w:ascii="SimSun" w:hAnsi="SimSun" w:eastAsia="SimSun" w:cs="SimSun"/>
          <w:sz w:val="10"/>
          <w:szCs w:val="10"/>
          <w:spacing w:val="11"/>
          <w:position w:val="1"/>
        </w:rPr>
        <w:t xml:space="preserve">        </w:t>
      </w:r>
      <w:r>
        <w:rPr>
          <w:rFonts w:ascii="SimSun" w:hAnsi="SimSun" w:eastAsia="SimSun" w:cs="SimSun"/>
          <w:sz w:val="10"/>
          <w:szCs w:val="10"/>
          <w:position w:val="1"/>
        </w:rPr>
        <w:t>LDR</w:t>
      </w:r>
      <w:r>
        <w:rPr>
          <w:rFonts w:ascii="SimSun" w:hAnsi="SimSun" w:eastAsia="SimSun" w:cs="SimSun"/>
          <w:sz w:val="10"/>
          <w:szCs w:val="10"/>
          <w:spacing w:val="11"/>
          <w:position w:val="1"/>
        </w:rPr>
        <w:t>0</w:t>
      </w:r>
    </w:p>
    <w:p>
      <w:pPr>
        <w:ind w:firstLine="1719"/>
        <w:spacing w:before="2" w:line="203" w:lineRule="exact"/>
        <w:rPr/>
      </w:pPr>
      <w:r>
        <w:rPr>
          <w:position w:val="-4"/>
        </w:rPr>
        <w:pict>
          <v:group id="_x0000_s2348" style="mso-position-vertical-relative:line;mso-position-horizontal-relative:char;width:271pt;height:10.15pt;" filled="false" stroked="false" coordsize="5420,202" coordorigin="0,0">
            <v:shape id="_x0000_s2350" style="position:absolute;left:0;top:0;width:3192;height:197;" filled="false" strokecolor="#000000" strokeweight="0.48pt" coordsize="3192,197" coordorigin="0,0" path="m260,191l260,4l4,4m1431,191l1431,4l1196,4m2536,191l2536,4l2328,4m2980,191l2980,4l3188,4e">
              <v:stroke endcap="round" miterlimit="10"/>
            </v:shape>
            <v:shape id="_x0000_s2352" style="position:absolute;left:3378;top:0;width:2041;height:202;" filled="false" strokecolor="#000000" strokeweight="0.48pt" coordsize="2041,202" coordorigin="0,0" path="m1362,191l1362,4l1098,4m1830,191l1830,4l2035,4m707,198l707,11m208,198l208,11l4,11e">
              <v:stroke endcap="round" miterlimit="10"/>
            </v:shape>
            <v:shape id="_x0000_s2354" style="position:absolute;left:713;top:0;width:215;height:197;" filled="false" strokecolor="#000000" strokeweight="0.48pt" coordsize="215,197" coordorigin="0,0" path="m4,191l4,4l209,4e">
              <v:stroke endcap="round" miterlimit="10"/>
            </v:shape>
          </v:group>
        </w:pict>
      </w:r>
    </w:p>
    <w:p>
      <w:pPr>
        <w:pStyle w:val="BodyText"/>
        <w:spacing w:line="293" w:lineRule="auto"/>
        <w:rPr/>
      </w:pPr>
      <w:r/>
    </w:p>
    <w:p>
      <w:pPr>
        <w:ind w:left="1919"/>
        <w:spacing w:before="33" w:line="140" w:lineRule="exact"/>
        <w:rPr>
          <w:rFonts w:ascii="SimSun" w:hAnsi="SimSun" w:eastAsia="SimSun" w:cs="SimSun"/>
          <w:sz w:val="10"/>
          <w:szCs w:val="10"/>
        </w:rPr>
      </w:pPr>
      <w:r>
        <w:rPr>
          <w:rFonts w:ascii="SimSun" w:hAnsi="SimSun" w:eastAsia="SimSun" w:cs="SimSun"/>
          <w:sz w:val="10"/>
          <w:szCs w:val="10"/>
          <w:spacing w:val="10"/>
          <w:position w:val="1"/>
        </w:rPr>
        <w:t>数据输入开关        地址寄存器</w:t>
      </w:r>
      <w:r>
        <w:rPr>
          <w:rFonts w:ascii="SimSun" w:hAnsi="SimSun" w:eastAsia="SimSun" w:cs="SimSun"/>
          <w:sz w:val="10"/>
          <w:szCs w:val="10"/>
          <w:position w:val="1"/>
        </w:rPr>
        <w:t>AR</w:t>
      </w:r>
      <w:r>
        <w:rPr>
          <w:rFonts w:ascii="SimSun" w:hAnsi="SimSun" w:eastAsia="SimSun" w:cs="SimSun"/>
          <w:sz w:val="10"/>
          <w:szCs w:val="10"/>
          <w:spacing w:val="1"/>
          <w:position w:val="1"/>
        </w:rPr>
        <w:t xml:space="preserve">          </w:t>
      </w:r>
      <w:r>
        <w:rPr>
          <w:rFonts w:ascii="SimSun" w:hAnsi="SimSun" w:eastAsia="SimSun" w:cs="SimSun"/>
          <w:sz w:val="10"/>
          <w:szCs w:val="10"/>
          <w:spacing w:val="10"/>
          <w:position w:val="1"/>
        </w:rPr>
        <w:t>存储器</w:t>
      </w:r>
      <w:r>
        <w:rPr>
          <w:rFonts w:ascii="SimSun" w:hAnsi="SimSun" w:eastAsia="SimSun" w:cs="SimSun"/>
          <w:sz w:val="10"/>
          <w:szCs w:val="10"/>
          <w:position w:val="1"/>
        </w:rPr>
        <w:t>RAM</w:t>
      </w:r>
      <w:r>
        <w:rPr>
          <w:rFonts w:ascii="SimSun" w:hAnsi="SimSun" w:eastAsia="SimSun" w:cs="SimSun"/>
          <w:sz w:val="10"/>
          <w:szCs w:val="10"/>
          <w:spacing w:val="2"/>
          <w:position w:val="1"/>
        </w:rPr>
        <w:t xml:space="preserve">          </w:t>
      </w:r>
      <w:r>
        <w:rPr>
          <w:rFonts w:ascii="SimSun" w:hAnsi="SimSun" w:eastAsia="SimSun" w:cs="SimSun"/>
          <w:sz w:val="10"/>
          <w:szCs w:val="10"/>
          <w:spacing w:val="10"/>
          <w:position w:val="1"/>
        </w:rPr>
        <w:t>数码管显示</w:t>
      </w:r>
      <w:r>
        <w:rPr>
          <w:rFonts w:ascii="SimSun" w:hAnsi="SimSun" w:eastAsia="SimSun" w:cs="SimSun"/>
          <w:sz w:val="10"/>
          <w:szCs w:val="10"/>
          <w:position w:val="1"/>
        </w:rPr>
        <w:t>LED</w:t>
      </w:r>
      <w:r>
        <w:rPr>
          <w:rFonts w:ascii="SimSun" w:hAnsi="SimSun" w:eastAsia="SimSun" w:cs="SimSun"/>
          <w:sz w:val="10"/>
          <w:szCs w:val="10"/>
          <w:spacing w:val="3"/>
          <w:position w:val="1"/>
        </w:rPr>
        <w:t xml:space="preserve">          </w:t>
      </w:r>
      <w:r>
        <w:rPr>
          <w:rFonts w:ascii="SimSun" w:hAnsi="SimSun" w:eastAsia="SimSun" w:cs="SimSun"/>
          <w:sz w:val="10"/>
          <w:szCs w:val="10"/>
          <w:position w:val="1"/>
        </w:rPr>
        <w:t>R</w:t>
      </w:r>
      <w:r>
        <w:rPr>
          <w:rFonts w:ascii="SimSun" w:hAnsi="SimSun" w:eastAsia="SimSun" w:cs="SimSun"/>
          <w:sz w:val="10"/>
          <w:szCs w:val="10"/>
          <w:spacing w:val="10"/>
          <w:position w:val="1"/>
        </w:rPr>
        <w:t>0寄存器</w:t>
      </w:r>
    </w:p>
    <w:p>
      <w:pPr>
        <w:pStyle w:val="BodyText"/>
        <w:spacing w:line="306" w:lineRule="auto"/>
        <w:rPr/>
      </w:pPr>
      <w:r/>
    </w:p>
    <w:p>
      <w:pPr>
        <w:pStyle w:val="BodyText"/>
        <w:spacing w:line="306" w:lineRule="auto"/>
        <w:rPr/>
      </w:pPr>
      <w:r/>
    </w:p>
    <w:p>
      <w:pPr>
        <w:pStyle w:val="BodyText"/>
        <w:spacing w:line="306" w:lineRule="auto"/>
        <w:rPr/>
      </w:pPr>
      <w:r/>
    </w:p>
    <w:p>
      <w:pPr>
        <w:ind w:left="3268"/>
        <w:spacing w:before="67"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4-1-3    </w:t>
      </w:r>
      <w:r>
        <w:rPr>
          <w:rFonts w:ascii="STZhongsong" w:hAnsi="STZhongsong" w:eastAsia="STZhongsong" w:cs="STZhongsong"/>
          <w:sz w:val="18"/>
          <w:szCs w:val="18"/>
          <w:b/>
          <w:bCs/>
          <w:spacing w:val="-3"/>
        </w:rPr>
        <w:t>总线传输实验框图</w:t>
      </w:r>
    </w:p>
    <w:p>
      <w:pPr>
        <w:ind w:left="35"/>
        <w:spacing w:before="305"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4.1.4    </w:t>
      </w:r>
      <w:r>
        <w:rPr>
          <w:rFonts w:ascii="STZhongsong" w:hAnsi="STZhongsong" w:eastAsia="STZhongsong" w:cs="STZhongsong"/>
          <w:sz w:val="24"/>
          <w:szCs w:val="24"/>
          <w:b/>
          <w:bCs/>
          <w:spacing w:val="-2"/>
        </w:rPr>
        <w:t>实验步骤</w:t>
      </w:r>
    </w:p>
    <w:p>
      <w:pPr>
        <w:ind w:left="474"/>
        <w:spacing w:before="196"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4"/>
        </w:rPr>
        <w:t>1</w:t>
      </w:r>
      <w:r>
        <w:rPr>
          <w:rFonts w:ascii="STZhongsong" w:hAnsi="STZhongsong" w:eastAsia="STZhongsong" w:cs="STZhongsong"/>
          <w:sz w:val="21"/>
          <w:szCs w:val="21"/>
          <w:spacing w:val="-4"/>
        </w:rPr>
        <w:t>．读写控制逻辑设计实验。</w:t>
      </w:r>
    </w:p>
    <w:p>
      <w:pPr>
        <w:ind w:left="481"/>
        <w:spacing w:before="18" w:line="215" w:lineRule="auto"/>
        <w:rPr>
          <w:rFonts w:ascii="STZhongsong" w:hAnsi="STZhongsong" w:eastAsia="STZhongsong" w:cs="STZhongsong"/>
          <w:sz w:val="21"/>
          <w:szCs w:val="21"/>
        </w:rPr>
      </w:pP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）按照图 </w:t>
      </w:r>
      <w:r>
        <w:rPr>
          <w:rFonts w:ascii="Times New Roman" w:hAnsi="Times New Roman" w:eastAsia="Times New Roman" w:cs="Times New Roman"/>
          <w:sz w:val="21"/>
          <w:szCs w:val="21"/>
          <w:spacing w:val="-3"/>
        </w:rPr>
        <w:t>4-1-4 </w:t>
      </w:r>
      <w:r>
        <w:rPr>
          <w:rFonts w:ascii="STZhongsong" w:hAnsi="STZhongsong" w:eastAsia="STZhongsong" w:cs="STZhongsong"/>
          <w:sz w:val="21"/>
          <w:szCs w:val="21"/>
          <w:spacing w:val="-3"/>
        </w:rPr>
        <w:t>实验接线图进行连线。</w:t>
      </w:r>
    </w:p>
    <w:p>
      <w:pPr>
        <w:spacing w:line="215" w:lineRule="auto"/>
        <w:sectPr>
          <w:type w:val="continuous"/>
          <w:pgSz w:w="10433" w:h="14742"/>
          <w:pgMar w:top="1037" w:right="772" w:bottom="1258" w:left="877" w:header="687" w:footer="1097" w:gutter="0"/>
          <w:cols w:equalWidth="0" w:num="1">
            <w:col w:w="8783" w:space="0"/>
          </w:cols>
        </w:sectPr>
        <w:rPr>
          <w:rFonts w:ascii="STZhongsong" w:hAnsi="STZhongsong" w:eastAsia="STZhongsong" w:cs="STZhongsong"/>
          <w:sz w:val="21"/>
          <w:szCs w:val="21"/>
        </w:rPr>
      </w:pPr>
    </w:p>
    <w:p>
      <w:pPr>
        <w:spacing w:line="210" w:lineRule="exact"/>
        <w:rPr/>
      </w:pPr>
      <w:r/>
    </w:p>
    <w:p>
      <w:pPr>
        <w:spacing w:line="210" w:lineRule="exact"/>
        <w:sectPr>
          <w:headerReference w:type="default" r:id="rId285"/>
          <w:footerReference w:type="default" r:id="rId286"/>
          <w:pgSz w:w="10433" w:h="14742"/>
          <w:pgMar w:top="1037" w:right="837" w:bottom="1258" w:left="820" w:header="712" w:footer="1097" w:gutter="0"/>
          <w:cols w:equalWidth="0" w:num="1">
            <w:col w:w="8775" w:space="0"/>
          </w:cols>
        </w:sectPr>
        <w:rPr/>
      </w:pPr>
    </w:p>
    <w:p>
      <w:pPr>
        <w:pStyle w:val="BodyText"/>
        <w:spacing w:line="251" w:lineRule="auto"/>
        <w:rPr/>
      </w:pPr>
      <w:r/>
    </w:p>
    <w:p>
      <w:pPr>
        <w:pStyle w:val="BodyText"/>
        <w:spacing w:line="251" w:lineRule="auto"/>
        <w:rPr/>
      </w:pPr>
      <w:r>
        <w:pict>
          <v:shape id="_x0000_s2356" style="position:absolute;margin-left:143.837pt;margin-top:2.71606pt;mso-position-vertical-relative:text;mso-position-horizontal-relative:text;width:77.55pt;height:68.95pt;z-index:-247166976;" filled="false" stroked="false" type="#_x0000_t202">
            <v:fill on="false"/>
            <v:stroke on="false"/>
            <v:path/>
            <v:imagedata o:title=""/>
            <o:lock v:ext="edit" aspectratio="false"/>
            <v:textbox inset="0mm,0mm,0mm,0mm">
              <w:txbxContent>
                <w:p>
                  <w:pPr>
                    <w:spacing w:line="20" w:lineRule="exact"/>
                    <w:rPr/>
                  </w:pPr>
                  <w:r/>
                </w:p>
                <w:tbl>
                  <w:tblPr>
                    <w:tblStyle w:val="TableNormal"/>
                    <w:tblW w:w="150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500"/>
                  </w:tblGrid>
                  <w:tr>
                    <w:trPr>
                      <w:trHeight w:val="1318" w:hRule="atLeast"/>
                    </w:trPr>
                    <w:tc>
                      <w:tcPr>
                        <w:tcW w:w="1500" w:type="dxa"/>
                        <w:vAlign w:val="top"/>
                      </w:tcPr>
                      <w:p>
                        <w:pPr>
                          <w:ind w:left="57" w:right="42" w:firstLine="296"/>
                          <w:spacing w:before="125" w:line="428" w:lineRule="auto"/>
                          <w:rPr>
                            <w:rFonts w:ascii="SimSun" w:hAnsi="SimSun" w:eastAsia="SimSun" w:cs="SimSun"/>
                            <w:sz w:val="17"/>
                            <w:szCs w:val="17"/>
                          </w:rPr>
                        </w:pPr>
                        <w:r>
                          <w:rPr>
                            <w:rFonts w:ascii="SimSun" w:hAnsi="SimSun" w:eastAsia="SimSun" w:cs="SimSun"/>
                            <w:sz w:val="17"/>
                            <w:szCs w:val="17"/>
                          </w:rPr>
                          <w:t>CLK</w:t>
                        </w:r>
                        <w:r>
                          <w:rPr>
                            <w:rFonts w:ascii="SimSun" w:hAnsi="SimSun" w:eastAsia="SimSun" w:cs="SimSun"/>
                            <w:sz w:val="17"/>
                            <w:szCs w:val="17"/>
                            <w:spacing w:val="2"/>
                          </w:rPr>
                          <w:t>0</w:t>
                        </w:r>
                        <w:r>
                          <w:rPr>
                            <w:rFonts w:ascii="SimSun" w:hAnsi="SimSun" w:eastAsia="SimSun" w:cs="SimSun"/>
                            <w:sz w:val="17"/>
                            <w:szCs w:val="17"/>
                            <w:spacing w:val="42"/>
                          </w:rPr>
                          <w:t xml:space="preserve">  </w:t>
                        </w:r>
                        <w:r>
                          <w:rPr>
                            <w:rFonts w:ascii="SimSun" w:hAnsi="SimSun" w:eastAsia="SimSun" w:cs="SimSun"/>
                            <w:sz w:val="17"/>
                            <w:szCs w:val="17"/>
                            <w:spacing w:val="2"/>
                          </w:rPr>
                          <w:t>30</w:t>
                        </w:r>
                        <w:r>
                          <w:rPr>
                            <w:rFonts w:ascii="SimSun" w:hAnsi="SimSun" w:eastAsia="SimSun" w:cs="SimSun"/>
                            <w:sz w:val="17"/>
                            <w:szCs w:val="17"/>
                          </w:rPr>
                          <w:t>Hz   </w:t>
                        </w:r>
                        <w:r>
                          <w:rPr>
                            <w:rFonts w:ascii="SimSun" w:hAnsi="SimSun" w:eastAsia="SimSun" w:cs="SimSun"/>
                            <w:sz w:val="17"/>
                            <w:szCs w:val="17"/>
                            <w:spacing w:val="3"/>
                          </w:rPr>
                          <w:t>时序与操作台单元</w:t>
                        </w:r>
                        <w:r>
                          <w:rPr>
                            <w:rFonts w:ascii="SimSun" w:hAnsi="SimSun" w:eastAsia="SimSun" w:cs="SimSun"/>
                            <w:sz w:val="17"/>
                            <w:szCs w:val="17"/>
                            <w:spacing w:val="4"/>
                          </w:rPr>
                          <w:t xml:space="preserve"> </w:t>
                        </w:r>
                        <w:r>
                          <w:rPr>
                            <w:rFonts w:ascii="SimSun" w:hAnsi="SimSun" w:eastAsia="SimSun" w:cs="SimSun"/>
                            <w:sz w:val="17"/>
                            <w:szCs w:val="17"/>
                          </w:rPr>
                          <w:t>TS</w:t>
                        </w:r>
                        <w:r>
                          <w:rPr>
                            <w:rFonts w:ascii="SimSun" w:hAnsi="SimSun" w:eastAsia="SimSun" w:cs="SimSun"/>
                            <w:sz w:val="17"/>
                            <w:szCs w:val="17"/>
                            <w:spacing w:val="20"/>
                          </w:rPr>
                          <w:t>1</w:t>
                        </w:r>
                        <w:r>
                          <w:rPr>
                            <w:rFonts w:ascii="SimSun" w:hAnsi="SimSun" w:eastAsia="SimSun" w:cs="SimSun"/>
                            <w:sz w:val="17"/>
                            <w:szCs w:val="17"/>
                            <w:spacing w:val="-2"/>
                          </w:rPr>
                          <w:t xml:space="preserve"> </w:t>
                        </w:r>
                        <w:r>
                          <w:rPr>
                            <w:rFonts w:ascii="SimSun" w:hAnsi="SimSun" w:eastAsia="SimSun" w:cs="SimSun"/>
                            <w:sz w:val="17"/>
                            <w:szCs w:val="17"/>
                          </w:rPr>
                          <w:t>TS</w:t>
                        </w:r>
                        <w:r>
                          <w:rPr>
                            <w:rFonts w:ascii="SimSun" w:hAnsi="SimSun" w:eastAsia="SimSun" w:cs="SimSun"/>
                            <w:sz w:val="17"/>
                            <w:szCs w:val="17"/>
                            <w:spacing w:val="20"/>
                          </w:rPr>
                          <w:t>2 </w:t>
                        </w:r>
                        <w:r>
                          <w:rPr>
                            <w:rFonts w:ascii="SimSun" w:hAnsi="SimSun" w:eastAsia="SimSun" w:cs="SimSun"/>
                            <w:sz w:val="17"/>
                            <w:szCs w:val="17"/>
                          </w:rPr>
                          <w:t>TS</w:t>
                        </w:r>
                        <w:r>
                          <w:rPr>
                            <w:rFonts w:ascii="SimSun" w:hAnsi="SimSun" w:eastAsia="SimSun" w:cs="SimSun"/>
                            <w:sz w:val="17"/>
                            <w:szCs w:val="17"/>
                            <w:spacing w:val="20"/>
                          </w:rPr>
                          <w:t>3</w:t>
                        </w:r>
                        <w:r>
                          <w:rPr>
                            <w:rFonts w:ascii="SimSun" w:hAnsi="SimSun" w:eastAsia="SimSun" w:cs="SimSun"/>
                            <w:sz w:val="17"/>
                            <w:szCs w:val="17"/>
                            <w:spacing w:val="-14"/>
                          </w:rPr>
                          <w:t xml:space="preserve"> </w:t>
                        </w:r>
                        <w:r>
                          <w:rPr>
                            <w:rFonts w:ascii="SimSun" w:hAnsi="SimSun" w:eastAsia="SimSun" w:cs="SimSun"/>
                            <w:sz w:val="17"/>
                            <w:szCs w:val="17"/>
                          </w:rPr>
                          <w:t>TS</w:t>
                        </w:r>
                        <w:r>
                          <w:rPr>
                            <w:rFonts w:ascii="SimSun" w:hAnsi="SimSun" w:eastAsia="SimSun" w:cs="SimSun"/>
                            <w:sz w:val="17"/>
                            <w:szCs w:val="17"/>
                            <w:spacing w:val="20"/>
                          </w:rPr>
                          <w:t>4</w:t>
                        </w:r>
                      </w:p>
                    </w:tc>
                  </w:tr>
                </w:tbl>
                <w:p>
                  <w:pPr>
                    <w:pStyle w:val="BodyText"/>
                    <w:rPr/>
                  </w:pPr>
                  <w:r/>
                </w:p>
              </w:txbxContent>
            </v:textbox>
          </v:shape>
        </w:pict>
      </w: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271"/>
        <w:spacing w:before="78" w:line="324" w:lineRule="exact"/>
        <w:rPr>
          <w:rFonts w:ascii="STZhongsong" w:hAnsi="STZhongsong" w:eastAsia="STZhongsong" w:cs="STZhongsong"/>
          <w:sz w:val="21"/>
          <w:szCs w:val="21"/>
        </w:rPr>
      </w:pPr>
      <w:r>
        <w:rPr>
          <w:rFonts w:ascii="STZhongsong" w:hAnsi="STZhongsong" w:eastAsia="STZhongsong" w:cs="STZhongsong"/>
          <w:sz w:val="21"/>
          <w:szCs w:val="21"/>
          <w:spacing w:val="-6"/>
          <w:position w:val="4"/>
        </w:rPr>
        <w:t>（</w:t>
      </w:r>
      <w:r>
        <w:rPr>
          <w:rFonts w:ascii="Times New Roman" w:hAnsi="Times New Roman" w:eastAsia="Times New Roman" w:cs="Times New Roman"/>
          <w:sz w:val="21"/>
          <w:szCs w:val="21"/>
          <w:spacing w:val="-6"/>
          <w:position w:val="4"/>
        </w:rPr>
        <w:t>2</w:t>
      </w:r>
      <w:r>
        <w:rPr>
          <w:rFonts w:ascii="STZhongsong" w:hAnsi="STZhongsong" w:eastAsia="STZhongsong" w:cs="STZhongsong"/>
          <w:sz w:val="21"/>
          <w:szCs w:val="21"/>
          <w:spacing w:val="-6"/>
          <w:position w:val="4"/>
        </w:rPr>
        <w:t>）具体操作步骤如下：</w:t>
      </w:r>
    </w:p>
    <w:p>
      <w:pPr>
        <w:spacing w:line="99" w:lineRule="auto"/>
        <w:rPr>
          <w:rFonts w:ascii="Arial"/>
          <w:sz w:val="2"/>
        </w:rPr>
      </w:pPr>
      <w:r>
        <w:rPr>
          <w:rFonts w:ascii="Arial"/>
          <w:sz w:val="2"/>
        </w:rPr>
      </w:r>
    </w:p>
    <w:p>
      <w:pPr>
        <w:pStyle w:val="BodyText"/>
        <w:spacing w:line="14" w:lineRule="auto"/>
        <w:rPr>
          <w:sz w:val="2"/>
        </w:rPr>
      </w:pPr>
      <w:r>
        <w:rPr>
          <w:sz w:val="2"/>
          <w:szCs w:val="2"/>
        </w:rPr>
        <w:br w:type="column"/>
      </w:r>
    </w:p>
    <w:p>
      <w:pPr>
        <w:ind w:firstLine="795"/>
        <w:spacing w:before="54" w:line="110" w:lineRule="exact"/>
        <w:rPr/>
      </w:pPr>
      <w:r>
        <w:drawing>
          <wp:anchor distT="0" distB="0" distL="0" distR="0" simplePos="0" relativeHeight="256151552" behindDoc="0" locked="0" layoutInCell="1" allowOverlap="1">
            <wp:simplePos x="0" y="0"/>
            <wp:positionH relativeFrom="column">
              <wp:posOffset>349027</wp:posOffset>
            </wp:positionH>
            <wp:positionV relativeFrom="paragraph">
              <wp:posOffset>1142071</wp:posOffset>
            </wp:positionV>
            <wp:extent cx="297502" cy="71677"/>
            <wp:effectExtent l="0" t="0" r="0" b="0"/>
            <wp:wrapNone/>
            <wp:docPr id="684" name="IM 684"/>
            <wp:cNvGraphicFramePr/>
            <a:graphic>
              <a:graphicData uri="http://schemas.openxmlformats.org/drawingml/2006/picture">
                <pic:pic>
                  <pic:nvPicPr>
                    <pic:cNvPr id="684" name="IM 684"/>
                    <pic:cNvPicPr/>
                  </pic:nvPicPr>
                  <pic:blipFill>
                    <a:blip r:embed="rId287"/>
                    <a:stretch>
                      <a:fillRect/>
                    </a:stretch>
                  </pic:blipFill>
                  <pic:spPr>
                    <a:xfrm rot="0">
                      <a:off x="0" y="0"/>
                      <a:ext cx="297502" cy="71677"/>
                    </a:xfrm>
                    <a:prstGeom prst="rect">
                      <a:avLst/>
                    </a:prstGeom>
                  </pic:spPr>
                </pic:pic>
              </a:graphicData>
            </a:graphic>
          </wp:anchor>
        </w:drawing>
      </w:r>
      <w:r>
        <w:pict>
          <v:shape id="_x0000_s2358" style="position:absolute;margin-left:6.91pt;margin-top:75.7737pt;mso-position-vertical-relative:text;mso-position-horizontal-relative:text;width:65pt;height:32.8pt;z-index:-247168000;" filled="false" stroked="false" type="#_x0000_t202">
            <v:fill on="false"/>
            <v:stroke on="false"/>
            <v:path/>
            <v:imagedata o:title=""/>
            <o:lock v:ext="edit" aspectratio="false"/>
            <v:textbox inset="0mm,0mm,0mm,0mm">
              <w:txbxContent>
                <w:p>
                  <w:pPr>
                    <w:spacing w:line="20" w:lineRule="exact"/>
                    <w:rPr/>
                  </w:pPr>
                  <w:r/>
                </w:p>
                <w:tbl>
                  <w:tblPr>
                    <w:tblStyle w:val="TableNormal"/>
                    <w:tblW w:w="1254" w:type="dxa"/>
                    <w:tblInd w:w="20" w:type="dxa"/>
                    <w:tblLayout w:type="fixed"/>
                    <w:tblBorders>
                      <w:top w:val="single" w:color="000000" w:sz="20" w:space="0"/>
                      <w:left w:val="single" w:color="000000" w:sz="20" w:space="0"/>
                      <w:bottom w:val="single" w:color="000000" w:sz="20" w:space="0"/>
                      <w:right w:val="single" w:color="000000" w:sz="20" w:space="0"/>
                      <w:insideH w:val="single" w:color="000000" w:sz="20" w:space="0"/>
                      <w:insideV w:val="single" w:color="000000" w:sz="20" w:space="0"/>
                    </w:tblBorders>
                  </w:tblPr>
                  <w:tblGrid>
                    <w:gridCol w:w="443"/>
                    <w:gridCol w:w="361"/>
                    <w:gridCol w:w="450"/>
                  </w:tblGrid>
                  <w:tr>
                    <w:trPr>
                      <w:trHeight w:val="515" w:hRule="atLeast"/>
                    </w:trPr>
                    <w:tc>
                      <w:tcPr>
                        <w:tcW w:w="443" w:type="dxa"/>
                        <w:vAlign w:val="top"/>
                        <w:tcBorders>
                          <w:right w:val="single" w:color="000000" w:sz="4" w:space="0"/>
                          <w:left w:val="nil"/>
                        </w:tcBorders>
                      </w:tcPr>
                      <w:p>
                        <w:pPr>
                          <w:ind w:firstLine="58"/>
                          <w:spacing w:line="505" w:lineRule="exact"/>
                          <w:rPr/>
                        </w:pPr>
                        <w:r>
                          <w:rPr>
                            <w:position w:val="-10"/>
                          </w:rPr>
                          <w:drawing>
                            <wp:inline distT="0" distB="0" distL="0" distR="0">
                              <wp:extent cx="69022" cy="320675"/>
                              <wp:effectExtent l="0" t="0" r="0" b="0"/>
                              <wp:docPr id="686" name="IM 686"/>
                              <wp:cNvGraphicFramePr/>
                              <a:graphic>
                                <a:graphicData uri="http://schemas.openxmlformats.org/drawingml/2006/picture">
                                  <pic:pic>
                                    <pic:nvPicPr>
                                      <pic:cNvPr id="686" name="IM 686"/>
                                      <pic:cNvPicPr/>
                                    </pic:nvPicPr>
                                    <pic:blipFill>
                                      <a:blip r:embed="rId288"/>
                                      <a:stretch>
                                        <a:fillRect/>
                                      </a:stretch>
                                    </pic:blipFill>
                                    <pic:spPr>
                                      <a:xfrm rot="0">
                                        <a:off x="0" y="0"/>
                                        <a:ext cx="69022" cy="320675"/>
                                      </a:xfrm>
                                      <a:prstGeom prst="rect">
                                        <a:avLst/>
                                      </a:prstGeom>
                                    </pic:spPr>
                                  </pic:pic>
                                </a:graphicData>
                              </a:graphic>
                            </wp:inline>
                          </w:drawing>
                        </w:r>
                      </w:p>
                    </w:tc>
                    <w:tc>
                      <w:tcPr>
                        <w:tcW w:w="361" w:type="dxa"/>
                        <w:vAlign w:val="top"/>
                        <w:tcBorders>
                          <w:left w:val="single" w:color="000000" w:sz="4" w:space="0"/>
                          <w:right w:val="single" w:color="000000" w:sz="4" w:space="0"/>
                        </w:tcBorders>
                      </w:tcPr>
                      <w:p>
                        <w:pPr>
                          <w:rPr>
                            <w:rFonts w:ascii="Arial"/>
                            <w:sz w:val="21"/>
                          </w:rPr>
                        </w:pPr>
                        <w:r/>
                      </w:p>
                    </w:tc>
                    <w:tc>
                      <w:tcPr>
                        <w:tcW w:w="450" w:type="dxa"/>
                        <w:vAlign w:val="top"/>
                        <w:tcBorders>
                          <w:left w:val="single" w:color="000000" w:sz="4" w:space="0"/>
                          <w:right w:val="single" w:color="000000" w:sz="4" w:space="0"/>
                        </w:tcBorders>
                      </w:tcPr>
                      <w:p>
                        <w:pPr>
                          <w:ind w:firstLine="267"/>
                          <w:spacing w:before="214" w:line="111" w:lineRule="exact"/>
                          <w:rPr/>
                        </w:pPr>
                        <w:r>
                          <w:rPr>
                            <w:position w:val="-2"/>
                          </w:rPr>
                          <w:drawing>
                            <wp:inline distT="0" distB="0" distL="0" distR="0">
                              <wp:extent cx="69022" cy="70075"/>
                              <wp:effectExtent l="0" t="0" r="0" b="0"/>
                              <wp:docPr id="688" name="IM 688"/>
                              <wp:cNvGraphicFramePr/>
                              <a:graphic>
                                <a:graphicData uri="http://schemas.openxmlformats.org/drawingml/2006/picture">
                                  <pic:pic>
                                    <pic:nvPicPr>
                                      <pic:cNvPr id="688" name="IM 688"/>
                                      <pic:cNvPicPr/>
                                    </pic:nvPicPr>
                                    <pic:blipFill>
                                      <a:blip r:embed="rId289"/>
                                      <a:stretch>
                                        <a:fillRect/>
                                      </a:stretch>
                                    </pic:blipFill>
                                    <pic:spPr>
                                      <a:xfrm rot="0">
                                        <a:off x="0" y="0"/>
                                        <a:ext cx="69022" cy="70075"/>
                                      </a:xfrm>
                                      <a:prstGeom prst="rect">
                                        <a:avLst/>
                                      </a:prstGeom>
                                    </pic:spPr>
                                  </pic:pic>
                                </a:graphicData>
                              </a:graphic>
                            </wp:inline>
                          </w:drawing>
                        </w:r>
                      </w:p>
                    </w:tc>
                  </w:tr>
                </w:tbl>
                <w:p>
                  <w:pPr>
                    <w:pStyle w:val="BodyText"/>
                    <w:rPr/>
                  </w:pPr>
                  <w:r/>
                </w:p>
              </w:txbxContent>
            </v:textbox>
          </v:shape>
        </w:pict>
      </w:r>
      <w:r>
        <w:drawing>
          <wp:anchor distT="0" distB="0" distL="0" distR="0" simplePos="0" relativeHeight="256155648" behindDoc="0" locked="0" layoutInCell="1" allowOverlap="1">
            <wp:simplePos x="0" y="0"/>
            <wp:positionH relativeFrom="column">
              <wp:posOffset>1423113</wp:posOffset>
            </wp:positionH>
            <wp:positionV relativeFrom="paragraph">
              <wp:posOffset>1141986</wp:posOffset>
            </wp:positionV>
            <wp:extent cx="69022" cy="70075"/>
            <wp:effectExtent l="0" t="0" r="0" b="0"/>
            <wp:wrapNone/>
            <wp:docPr id="690" name="IM 690"/>
            <wp:cNvGraphicFramePr/>
            <a:graphic>
              <a:graphicData uri="http://schemas.openxmlformats.org/drawingml/2006/picture">
                <pic:pic>
                  <pic:nvPicPr>
                    <pic:cNvPr id="690" name="IM 690"/>
                    <pic:cNvPicPr/>
                  </pic:nvPicPr>
                  <pic:blipFill>
                    <a:blip r:embed="rId290"/>
                    <a:stretch>
                      <a:fillRect/>
                    </a:stretch>
                  </pic:blipFill>
                  <pic:spPr>
                    <a:xfrm rot="0">
                      <a:off x="0" y="0"/>
                      <a:ext cx="69022" cy="70075"/>
                    </a:xfrm>
                    <a:prstGeom prst="rect">
                      <a:avLst/>
                    </a:prstGeom>
                  </pic:spPr>
                </pic:pic>
              </a:graphicData>
            </a:graphic>
          </wp:anchor>
        </w:drawing>
      </w:r>
      <w:r>
        <w:drawing>
          <wp:anchor distT="0" distB="0" distL="0" distR="0" simplePos="0" relativeHeight="256154624" behindDoc="0" locked="0" layoutInCell="1" allowOverlap="1">
            <wp:simplePos x="0" y="0"/>
            <wp:positionH relativeFrom="column">
              <wp:posOffset>1661087</wp:posOffset>
            </wp:positionH>
            <wp:positionV relativeFrom="paragraph">
              <wp:posOffset>1142074</wp:posOffset>
            </wp:positionV>
            <wp:extent cx="69022" cy="70075"/>
            <wp:effectExtent l="0" t="0" r="0" b="0"/>
            <wp:wrapNone/>
            <wp:docPr id="692" name="IM 692"/>
            <wp:cNvGraphicFramePr/>
            <a:graphic>
              <a:graphicData uri="http://schemas.openxmlformats.org/drawingml/2006/picture">
                <pic:pic>
                  <pic:nvPicPr>
                    <pic:cNvPr id="692" name="IM 692"/>
                    <pic:cNvPicPr/>
                  </pic:nvPicPr>
                  <pic:blipFill>
                    <a:blip r:embed="rId291"/>
                    <a:stretch>
                      <a:fillRect/>
                    </a:stretch>
                  </pic:blipFill>
                  <pic:spPr>
                    <a:xfrm rot="0">
                      <a:off x="0" y="0"/>
                      <a:ext cx="69022" cy="70075"/>
                    </a:xfrm>
                    <a:prstGeom prst="rect">
                      <a:avLst/>
                    </a:prstGeom>
                  </pic:spPr>
                </pic:pic>
              </a:graphicData>
            </a:graphic>
          </wp:anchor>
        </w:drawing>
      </w:r>
      <w:r>
        <w:drawing>
          <wp:anchor distT="0" distB="0" distL="0" distR="0" simplePos="0" relativeHeight="256153600" behindDoc="0" locked="0" layoutInCell="1" allowOverlap="1">
            <wp:simplePos x="0" y="0"/>
            <wp:positionH relativeFrom="column">
              <wp:posOffset>1912281</wp:posOffset>
            </wp:positionH>
            <wp:positionV relativeFrom="paragraph">
              <wp:posOffset>1141986</wp:posOffset>
            </wp:positionV>
            <wp:extent cx="69022" cy="70075"/>
            <wp:effectExtent l="0" t="0" r="0" b="0"/>
            <wp:wrapNone/>
            <wp:docPr id="694" name="IM 694"/>
            <wp:cNvGraphicFramePr/>
            <a:graphic>
              <a:graphicData uri="http://schemas.openxmlformats.org/drawingml/2006/picture">
                <pic:pic>
                  <pic:nvPicPr>
                    <pic:cNvPr id="694" name="IM 694"/>
                    <pic:cNvPicPr/>
                  </pic:nvPicPr>
                  <pic:blipFill>
                    <a:blip r:embed="rId292"/>
                    <a:stretch>
                      <a:fillRect/>
                    </a:stretch>
                  </pic:blipFill>
                  <pic:spPr>
                    <a:xfrm rot="0">
                      <a:off x="0" y="0"/>
                      <a:ext cx="69022" cy="70075"/>
                    </a:xfrm>
                    <a:prstGeom prst="rect">
                      <a:avLst/>
                    </a:prstGeom>
                  </pic:spPr>
                </pic:pic>
              </a:graphicData>
            </a:graphic>
          </wp:anchor>
        </w:drawing>
      </w:r>
      <w:r>
        <w:pict>
          <v:shape id="_x0000_s2360" style="position:absolute;margin-left:85.4311pt;margin-top:76.817pt;mso-position-vertical-relative:text;mso-position-horizontal-relative:text;width:77.5pt;height:31.8pt;z-index:256152576;" filled="false" stroked="false" type="#_x0000_t202">
            <v:fill on="false"/>
            <v:stroke on="false"/>
            <v:path/>
            <v:imagedata o:title=""/>
            <o:lock v:ext="edit" aspectratio="false"/>
            <v:textbox inset="0mm,0mm,0mm,0mm">
              <w:txbxContent>
                <w:p>
                  <w:pPr>
                    <w:spacing w:line="20" w:lineRule="exact"/>
                    <w:rPr/>
                  </w:pPr>
                  <w:r/>
                </w:p>
                <w:tbl>
                  <w:tblPr>
                    <w:tblStyle w:val="TableNormal"/>
                    <w:tblW w:w="1509" w:type="dxa"/>
                    <w:tblInd w:w="20" w:type="dxa"/>
                    <w:tblLayout w:type="fixed"/>
                    <w:tblBorders>
                      <w:top w:val="single" w:color="000000" w:sz="20" w:space="0"/>
                      <w:left w:val="single" w:color="000000" w:sz="20" w:space="0"/>
                      <w:bottom w:val="single" w:color="000000" w:sz="20" w:space="0"/>
                      <w:right w:val="single" w:color="000000" w:sz="20" w:space="0"/>
                      <w:insideH w:val="single" w:color="000000" w:sz="20" w:space="0"/>
                      <w:insideV w:val="single" w:color="000000" w:sz="20" w:space="0"/>
                    </w:tblBorders>
                  </w:tblPr>
                  <w:tblGrid>
                    <w:gridCol w:w="566"/>
                    <w:gridCol w:w="375"/>
                    <w:gridCol w:w="395"/>
                    <w:gridCol w:w="173"/>
                  </w:tblGrid>
                  <w:tr>
                    <w:trPr>
                      <w:trHeight w:val="495" w:hRule="atLeast"/>
                    </w:trPr>
                    <w:tc>
                      <w:tcPr>
                        <w:tcW w:w="566" w:type="dxa"/>
                        <w:vAlign w:val="top"/>
                        <w:tcBorders>
                          <w:right w:val="single" w:color="000000" w:sz="4" w:space="0"/>
                          <w:left w:val="nil"/>
                        </w:tcBorders>
                      </w:tcPr>
                      <w:p>
                        <w:pPr>
                          <w:ind w:firstLine="130"/>
                          <w:spacing w:line="485" w:lineRule="exact"/>
                          <w:rPr/>
                        </w:pPr>
                        <w:r>
                          <w:rPr>
                            <w:position w:val="-9"/>
                          </w:rPr>
                          <w:drawing>
                            <wp:inline distT="0" distB="0" distL="0" distR="0">
                              <wp:extent cx="69022" cy="307975"/>
                              <wp:effectExtent l="0" t="0" r="0" b="0"/>
                              <wp:docPr id="696" name="IM 696"/>
                              <wp:cNvGraphicFramePr/>
                              <a:graphic>
                                <a:graphicData uri="http://schemas.openxmlformats.org/drawingml/2006/picture">
                                  <pic:pic>
                                    <pic:nvPicPr>
                                      <pic:cNvPr id="696" name="IM 696"/>
                                      <pic:cNvPicPr/>
                                    </pic:nvPicPr>
                                    <pic:blipFill>
                                      <a:blip r:embed="rId293"/>
                                      <a:stretch>
                                        <a:fillRect/>
                                      </a:stretch>
                                    </pic:blipFill>
                                    <pic:spPr>
                                      <a:xfrm rot="0">
                                        <a:off x="0" y="0"/>
                                        <a:ext cx="69022" cy="307975"/>
                                      </a:xfrm>
                                      <a:prstGeom prst="rect">
                                        <a:avLst/>
                                      </a:prstGeom>
                                    </pic:spPr>
                                  </pic:pic>
                                </a:graphicData>
                              </a:graphic>
                            </wp:inline>
                          </w:drawing>
                        </w:r>
                      </w:p>
                    </w:tc>
                    <w:tc>
                      <w:tcPr>
                        <w:tcW w:w="375" w:type="dxa"/>
                        <w:vAlign w:val="top"/>
                        <w:tcBorders>
                          <w:left w:val="single" w:color="000000" w:sz="4" w:space="0"/>
                          <w:right w:val="single" w:color="000000" w:sz="4" w:space="0"/>
                        </w:tcBorders>
                      </w:tcPr>
                      <w:p>
                        <w:pPr>
                          <w:rPr>
                            <w:rFonts w:ascii="Arial"/>
                            <w:sz w:val="21"/>
                          </w:rPr>
                        </w:pPr>
                        <w:r/>
                      </w:p>
                    </w:tc>
                    <w:tc>
                      <w:tcPr>
                        <w:tcW w:w="395" w:type="dxa"/>
                        <w:vAlign w:val="top"/>
                        <w:tcBorders>
                          <w:left w:val="single" w:color="000000" w:sz="4" w:space="0"/>
                          <w:right w:val="single" w:color="000000" w:sz="4" w:space="0"/>
                        </w:tcBorders>
                      </w:tcPr>
                      <w:p>
                        <w:pPr>
                          <w:rPr>
                            <w:rFonts w:ascii="Arial"/>
                            <w:sz w:val="21"/>
                          </w:rPr>
                        </w:pPr>
                        <w:r/>
                      </w:p>
                    </w:tc>
                    <w:tc>
                      <w:tcPr>
                        <w:tcW w:w="173" w:type="dxa"/>
                        <w:vAlign w:val="top"/>
                        <w:tcBorders>
                          <w:left w:val="single" w:color="000000" w:sz="4" w:space="0"/>
                          <w:right w:val="nil"/>
                        </w:tcBorders>
                      </w:tcPr>
                      <w:p>
                        <w:pPr>
                          <w:rPr>
                            <w:rFonts w:ascii="Arial"/>
                            <w:sz w:val="21"/>
                          </w:rPr>
                        </w:pPr>
                        <w:r/>
                      </w:p>
                    </w:tc>
                  </w:tr>
                </w:tbl>
                <w:p>
                  <w:pPr>
                    <w:pStyle w:val="BodyText"/>
                    <w:rPr/>
                  </w:pPr>
                  <w:r/>
                </w:p>
              </w:txbxContent>
            </v:textbox>
          </v:shape>
        </w:pict>
      </w:r>
      <w:r>
        <w:drawing>
          <wp:anchor distT="0" distB="0" distL="0" distR="0" simplePos="0" relativeHeight="256150528" behindDoc="1" locked="0" layoutInCell="1" allowOverlap="1">
            <wp:simplePos x="0" y="0"/>
            <wp:positionH relativeFrom="column">
              <wp:posOffset>295463</wp:posOffset>
            </wp:positionH>
            <wp:positionV relativeFrom="paragraph">
              <wp:posOffset>37789</wp:posOffset>
            </wp:positionV>
            <wp:extent cx="460188" cy="241831"/>
            <wp:effectExtent l="0" t="0" r="0" b="0"/>
            <wp:wrapNone/>
            <wp:docPr id="698" name="IM 698"/>
            <wp:cNvGraphicFramePr/>
            <a:graphic>
              <a:graphicData uri="http://schemas.openxmlformats.org/drawingml/2006/picture">
                <pic:pic>
                  <pic:nvPicPr>
                    <pic:cNvPr id="698" name="IM 698"/>
                    <pic:cNvPicPr/>
                  </pic:nvPicPr>
                  <pic:blipFill>
                    <a:blip r:embed="rId294"/>
                    <a:stretch>
                      <a:fillRect/>
                    </a:stretch>
                  </pic:blipFill>
                  <pic:spPr>
                    <a:xfrm rot="0">
                      <a:off x="0" y="0"/>
                      <a:ext cx="460188" cy="241831"/>
                    </a:xfrm>
                    <a:prstGeom prst="rect">
                      <a:avLst/>
                    </a:prstGeom>
                  </pic:spPr>
                </pic:pic>
              </a:graphicData>
            </a:graphic>
          </wp:anchor>
        </w:drawing>
      </w:r>
      <w:r>
        <w:drawing>
          <wp:anchor distT="0" distB="0" distL="0" distR="0" simplePos="0" relativeHeight="256157696" behindDoc="0" locked="0" layoutInCell="1" allowOverlap="1">
            <wp:simplePos x="0" y="0"/>
            <wp:positionH relativeFrom="column">
              <wp:posOffset>1226853</wp:posOffset>
            </wp:positionH>
            <wp:positionV relativeFrom="paragraph">
              <wp:posOffset>1863385</wp:posOffset>
            </wp:positionV>
            <wp:extent cx="257924" cy="430295"/>
            <wp:effectExtent l="0" t="0" r="0" b="0"/>
            <wp:wrapNone/>
            <wp:docPr id="700" name="IM 700"/>
            <wp:cNvGraphicFramePr/>
            <a:graphic>
              <a:graphicData uri="http://schemas.openxmlformats.org/drawingml/2006/picture">
                <pic:pic>
                  <pic:nvPicPr>
                    <pic:cNvPr id="700" name="IM 700"/>
                    <pic:cNvPicPr/>
                  </pic:nvPicPr>
                  <pic:blipFill>
                    <a:blip r:embed="rId295"/>
                    <a:stretch>
                      <a:fillRect/>
                    </a:stretch>
                  </pic:blipFill>
                  <pic:spPr>
                    <a:xfrm rot="0">
                      <a:off x="0" y="0"/>
                      <a:ext cx="257924" cy="430295"/>
                    </a:xfrm>
                    <a:prstGeom prst="rect">
                      <a:avLst/>
                    </a:prstGeom>
                  </pic:spPr>
                </pic:pic>
              </a:graphicData>
            </a:graphic>
          </wp:anchor>
        </w:drawing>
      </w:r>
      <w:r>
        <w:drawing>
          <wp:anchor distT="0" distB="0" distL="0" distR="0" simplePos="0" relativeHeight="256156672" behindDoc="0" locked="0" layoutInCell="1" allowOverlap="1">
            <wp:simplePos x="0" y="0"/>
            <wp:positionH relativeFrom="column">
              <wp:posOffset>1766958</wp:posOffset>
            </wp:positionH>
            <wp:positionV relativeFrom="paragraph">
              <wp:posOffset>1863385</wp:posOffset>
            </wp:positionV>
            <wp:extent cx="78234" cy="417416"/>
            <wp:effectExtent l="0" t="0" r="0" b="0"/>
            <wp:wrapNone/>
            <wp:docPr id="702" name="IM 702"/>
            <wp:cNvGraphicFramePr/>
            <a:graphic>
              <a:graphicData uri="http://schemas.openxmlformats.org/drawingml/2006/picture">
                <pic:pic>
                  <pic:nvPicPr>
                    <pic:cNvPr id="702" name="IM 702"/>
                    <pic:cNvPicPr/>
                  </pic:nvPicPr>
                  <pic:blipFill>
                    <a:blip r:embed="rId296"/>
                    <a:stretch>
                      <a:fillRect/>
                    </a:stretch>
                  </pic:blipFill>
                  <pic:spPr>
                    <a:xfrm rot="0">
                      <a:off x="0" y="0"/>
                      <a:ext cx="78234" cy="417416"/>
                    </a:xfrm>
                    <a:prstGeom prst="rect">
                      <a:avLst/>
                    </a:prstGeom>
                  </pic:spPr>
                </pic:pic>
              </a:graphicData>
            </a:graphic>
          </wp:anchor>
        </w:drawing>
      </w:r>
      <w:r>
        <w:rPr>
          <w:position w:val="-2"/>
        </w:rPr>
        <w:pict>
          <v:shape id="_x0000_s2362" style="mso-position-vertical-relative:line;mso-position-horizontal-relative:char;width:5.45pt;height:5.55pt;" filled="false" strokecolor="#000000" strokeweight="0.52pt" coordsize="108,111" coordorigin="0,0" path="m54,5l43,5l34,9l27,13l18,19l12,26l8,35l6,44l5,54l6,64l8,73l12,81l18,90l27,95l34,100l43,103l54,105l64,103l74,100l81,95l88,90l94,81l99,73l102,64l103,54l102,44l99,35l94,26l88,19l81,13l74,9l64,5l54,5xe">
            <v:stroke endcap="round" miterlimit="10"/>
          </v:shape>
        </w:pict>
      </w:r>
    </w:p>
    <w:p>
      <w:pPr>
        <w:spacing w:line="160" w:lineRule="exact"/>
        <w:rPr/>
      </w:pPr>
      <w:r/>
    </w:p>
    <w:tbl>
      <w:tblPr>
        <w:tblStyle w:val="TableNormal"/>
        <w:tblW w:w="1727" w:type="dxa"/>
        <w:tblInd w:w="1650" w:type="dxa"/>
        <w:tblLayout w:type="fixed"/>
        <w:tblBorders>
          <w:left w:val="single" w:color="000000" w:sz="4" w:space="0"/>
          <w:bottom w:val="single" w:color="000000" w:sz="4" w:space="0"/>
          <w:right w:val="single" w:color="000000" w:sz="4" w:space="0"/>
          <w:top w:val="single" w:color="000000" w:sz="4" w:space="0"/>
        </w:tblBorders>
      </w:tblPr>
      <w:tblGrid>
        <w:gridCol w:w="1727"/>
      </w:tblGrid>
      <w:tr>
        <w:trPr>
          <w:trHeight w:val="1318" w:hRule="atLeast"/>
        </w:trPr>
        <w:tc>
          <w:tcPr>
            <w:tcW w:w="1727" w:type="dxa"/>
            <w:vAlign w:val="top"/>
          </w:tcPr>
          <w:p>
            <w:pPr>
              <w:spacing w:line="444" w:lineRule="auto"/>
              <w:rPr>
                <w:rFonts w:ascii="Arial"/>
                <w:sz w:val="21"/>
              </w:rPr>
            </w:pPr>
            <w:r/>
          </w:p>
          <w:p>
            <w:pPr>
              <w:ind w:left="462"/>
              <w:spacing w:before="55" w:line="227" w:lineRule="auto"/>
              <w:rPr>
                <w:rFonts w:ascii="SimSun" w:hAnsi="SimSun" w:eastAsia="SimSun" w:cs="SimSun"/>
                <w:sz w:val="17"/>
                <w:szCs w:val="17"/>
              </w:rPr>
            </w:pPr>
            <w:r>
              <w:rPr>
                <w:rFonts w:ascii="SimSun" w:hAnsi="SimSun" w:eastAsia="SimSun" w:cs="SimSun"/>
                <w:sz w:val="17"/>
                <w:szCs w:val="17"/>
                <w:spacing w:val="3"/>
              </w:rPr>
              <w:t>扩展单元</w:t>
            </w:r>
          </w:p>
          <w:p>
            <w:pPr>
              <w:ind w:left="134"/>
              <w:spacing w:before="191" w:line="227" w:lineRule="exact"/>
              <w:rPr>
                <w:rFonts w:ascii="SimSun" w:hAnsi="SimSun" w:eastAsia="SimSun" w:cs="SimSun"/>
                <w:sz w:val="17"/>
                <w:szCs w:val="17"/>
              </w:rPr>
            </w:pPr>
            <w:r>
              <w:rPr>
                <w:rFonts w:ascii="SimSun" w:hAnsi="SimSun" w:eastAsia="SimSun" w:cs="SimSun"/>
                <w:sz w:val="17"/>
                <w:szCs w:val="17"/>
                <w:position w:val="1"/>
              </w:rPr>
              <w:t>L15</w:t>
            </w:r>
            <w:r>
              <w:rPr>
                <w:rFonts w:ascii="SimSun" w:hAnsi="SimSun" w:eastAsia="SimSun" w:cs="SimSun"/>
                <w:sz w:val="17"/>
                <w:szCs w:val="17"/>
                <w:spacing w:val="46"/>
                <w:position w:val="1"/>
              </w:rPr>
              <w:t xml:space="preserve"> </w:t>
            </w:r>
            <w:r>
              <w:rPr>
                <w:rFonts w:ascii="SimSun" w:hAnsi="SimSun" w:eastAsia="SimSun" w:cs="SimSun"/>
                <w:sz w:val="17"/>
                <w:szCs w:val="17"/>
                <w:position w:val="1"/>
              </w:rPr>
              <w:t>L14</w:t>
            </w:r>
            <w:r>
              <w:rPr>
                <w:rFonts w:ascii="SimSun" w:hAnsi="SimSun" w:eastAsia="SimSun" w:cs="SimSun"/>
                <w:sz w:val="17"/>
                <w:szCs w:val="17"/>
                <w:spacing w:val="32"/>
                <w:position w:val="1"/>
              </w:rPr>
              <w:t xml:space="preserve"> </w:t>
            </w:r>
            <w:r>
              <w:rPr>
                <w:rFonts w:ascii="SimSun" w:hAnsi="SimSun" w:eastAsia="SimSun" w:cs="SimSun"/>
                <w:sz w:val="17"/>
                <w:szCs w:val="17"/>
                <w:position w:val="1"/>
              </w:rPr>
              <w:t>L13</w:t>
            </w:r>
            <w:r>
              <w:rPr>
                <w:rFonts w:ascii="SimSun" w:hAnsi="SimSun" w:eastAsia="SimSun" w:cs="SimSun"/>
                <w:sz w:val="17"/>
                <w:szCs w:val="17"/>
                <w:spacing w:val="53"/>
                <w:position w:val="1"/>
              </w:rPr>
              <w:t xml:space="preserve"> </w:t>
            </w:r>
            <w:r>
              <w:rPr>
                <w:rFonts w:ascii="SimSun" w:hAnsi="SimSun" w:eastAsia="SimSun" w:cs="SimSun"/>
                <w:sz w:val="17"/>
                <w:szCs w:val="17"/>
                <w:position w:val="1"/>
              </w:rPr>
              <w:t>L12</w:t>
            </w:r>
          </w:p>
        </w:tc>
      </w:tr>
    </w:tbl>
    <w:p>
      <w:pPr>
        <w:spacing w:before="139"/>
        <w:rPr/>
      </w:pPr>
      <w:r/>
    </w:p>
    <w:tbl>
      <w:tblPr>
        <w:tblStyle w:val="TableNormal"/>
        <w:tblW w:w="3373"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48"/>
        <w:gridCol w:w="1825"/>
      </w:tblGrid>
      <w:tr>
        <w:trPr>
          <w:trHeight w:val="1003" w:hRule="atLeast"/>
        </w:trPr>
        <w:tc>
          <w:tcPr>
            <w:tcW w:w="1548" w:type="dxa"/>
            <w:vAlign w:val="top"/>
            <w:tcBorders>
              <w:right w:val="nil"/>
            </w:tcBorders>
          </w:tcPr>
          <w:p>
            <w:pPr>
              <w:ind w:left="533" w:right="177" w:hanging="351"/>
              <w:spacing w:before="155" w:line="455" w:lineRule="auto"/>
              <w:rPr>
                <w:rFonts w:ascii="SimSun" w:hAnsi="SimSun" w:eastAsia="SimSun" w:cs="SimSun"/>
                <w:sz w:val="17"/>
                <w:szCs w:val="17"/>
              </w:rPr>
            </w:pPr>
            <w:r>
              <w:rPr>
                <w:rFonts w:ascii="SimSun" w:hAnsi="SimSun" w:eastAsia="SimSun" w:cs="SimSun"/>
                <w:sz w:val="17"/>
                <w:szCs w:val="17"/>
              </w:rPr>
              <w:t>T1</w:t>
            </w:r>
            <w:r>
              <w:rPr>
                <w:rFonts w:ascii="SimSun" w:hAnsi="SimSun" w:eastAsia="SimSun" w:cs="SimSun"/>
                <w:sz w:val="17"/>
                <w:szCs w:val="17"/>
                <w:spacing w:val="79"/>
              </w:rPr>
              <w:t xml:space="preserve"> </w:t>
            </w:r>
            <w:r>
              <w:rPr>
                <w:rFonts w:ascii="SimSun" w:hAnsi="SimSun" w:eastAsia="SimSun" w:cs="SimSun"/>
                <w:sz w:val="17"/>
                <w:szCs w:val="17"/>
              </w:rPr>
              <w:t>T2</w:t>
            </w:r>
            <w:r>
              <w:rPr>
                <w:rFonts w:ascii="SimSun" w:hAnsi="SimSun" w:eastAsia="SimSun" w:cs="SimSun"/>
                <w:sz w:val="17"/>
                <w:szCs w:val="17"/>
                <w:spacing w:val="6"/>
              </w:rPr>
              <w:t xml:space="preserve">  </w:t>
            </w:r>
            <w:r>
              <w:rPr>
                <w:rFonts w:ascii="SimSun" w:hAnsi="SimSun" w:eastAsia="SimSun" w:cs="SimSun"/>
                <w:sz w:val="17"/>
                <w:szCs w:val="17"/>
              </w:rPr>
              <w:t>T3</w:t>
            </w:r>
            <w:r>
              <w:rPr>
                <w:rFonts w:ascii="SimSun" w:hAnsi="SimSun" w:eastAsia="SimSun" w:cs="SimSun"/>
                <w:sz w:val="17"/>
                <w:szCs w:val="17"/>
                <w:spacing w:val="70"/>
              </w:rPr>
              <w:t xml:space="preserve"> </w:t>
            </w:r>
            <w:r>
              <w:rPr>
                <w:rFonts w:ascii="SimSun" w:hAnsi="SimSun" w:eastAsia="SimSun" w:cs="SimSun"/>
                <w:sz w:val="17"/>
                <w:szCs w:val="17"/>
              </w:rPr>
              <w:t>T4 </w:t>
            </w:r>
            <w:r>
              <w:rPr>
                <w:rFonts w:ascii="SimSun" w:hAnsi="SimSun" w:eastAsia="SimSun" w:cs="SimSun"/>
                <w:sz w:val="17"/>
                <w:szCs w:val="17"/>
                <w:spacing w:val="2"/>
              </w:rPr>
              <w:t>系统总线</w:t>
            </w:r>
          </w:p>
        </w:tc>
        <w:tc>
          <w:tcPr>
            <w:tcW w:w="1825" w:type="dxa"/>
            <w:vAlign w:val="top"/>
            <w:tcBorders>
              <w:left w:val="nil"/>
            </w:tcBorders>
          </w:tcPr>
          <w:p>
            <w:pPr>
              <w:ind w:left="175"/>
              <w:spacing w:before="183" w:line="186" w:lineRule="auto"/>
              <w:rPr>
                <w:rFonts w:ascii="SimSun" w:hAnsi="SimSun" w:eastAsia="SimSun" w:cs="SimSun"/>
                <w:sz w:val="17"/>
                <w:szCs w:val="17"/>
              </w:rPr>
            </w:pPr>
            <w:r>
              <w:rPr>
                <w:rFonts w:ascii="SimSun" w:hAnsi="SimSun" w:eastAsia="SimSun" w:cs="SimSun"/>
                <w:sz w:val="17"/>
                <w:szCs w:val="17"/>
                <w:spacing w:val="1"/>
              </w:rPr>
              <w:t>XMWR</w:t>
            </w:r>
            <w:r>
              <w:rPr>
                <w:rFonts w:ascii="SimSun" w:hAnsi="SimSun" w:eastAsia="SimSun" w:cs="SimSun"/>
                <w:sz w:val="17"/>
                <w:szCs w:val="17"/>
                <w:spacing w:val="-36"/>
              </w:rPr>
              <w:t xml:space="preserve"> </w:t>
            </w:r>
            <w:r>
              <w:rPr>
                <w:rFonts w:ascii="SimSun" w:hAnsi="SimSun" w:eastAsia="SimSun" w:cs="SimSun"/>
                <w:sz w:val="17"/>
                <w:szCs w:val="17"/>
                <w:spacing w:val="1"/>
              </w:rPr>
              <w:t>XMRD</w:t>
            </w:r>
            <w:r>
              <w:rPr>
                <w:rFonts w:ascii="SimSun" w:hAnsi="SimSun" w:eastAsia="SimSun" w:cs="SimSun"/>
                <w:sz w:val="17"/>
                <w:szCs w:val="17"/>
                <w:spacing w:val="-48"/>
              </w:rPr>
              <w:t xml:space="preserve"> </w:t>
            </w:r>
            <w:r>
              <w:rPr>
                <w:rFonts w:ascii="SimSun" w:hAnsi="SimSun" w:eastAsia="SimSun" w:cs="SimSun"/>
                <w:sz w:val="17"/>
                <w:szCs w:val="17"/>
                <w:spacing w:val="1"/>
              </w:rPr>
              <w:t>XIOW</w:t>
            </w:r>
            <w:r>
              <w:rPr>
                <w:rFonts w:ascii="SimSun" w:hAnsi="SimSun" w:eastAsia="SimSun" w:cs="SimSun"/>
                <w:sz w:val="17"/>
                <w:szCs w:val="17"/>
                <w:spacing w:val="-32"/>
              </w:rPr>
              <w:t xml:space="preserve"> </w:t>
            </w:r>
            <w:r>
              <w:rPr>
                <w:rFonts w:ascii="SimSun" w:hAnsi="SimSun" w:eastAsia="SimSun" w:cs="SimSun"/>
                <w:sz w:val="17"/>
                <w:szCs w:val="17"/>
                <w:spacing w:val="1"/>
              </w:rPr>
              <w:t>XIOR</w:t>
            </w:r>
          </w:p>
          <w:p>
            <w:pPr>
              <w:spacing w:line="282" w:lineRule="auto"/>
              <w:rPr>
                <w:rFonts w:ascii="Arial"/>
                <w:sz w:val="21"/>
              </w:rPr>
            </w:pPr>
            <w:r/>
          </w:p>
          <w:p>
            <w:pPr>
              <w:ind w:left="385"/>
              <w:spacing w:before="55" w:line="186" w:lineRule="auto"/>
              <w:rPr>
                <w:rFonts w:ascii="SimSun" w:hAnsi="SimSun" w:eastAsia="SimSun" w:cs="SimSun"/>
                <w:sz w:val="17"/>
                <w:szCs w:val="17"/>
              </w:rPr>
            </w:pPr>
            <w:r>
              <w:rPr>
                <w:rFonts w:ascii="SimSun" w:hAnsi="SimSun" w:eastAsia="SimSun" w:cs="SimSun"/>
                <w:sz w:val="17"/>
                <w:szCs w:val="17"/>
                <w:spacing w:val="-1"/>
              </w:rPr>
              <w:t>WR</w:t>
            </w:r>
            <w:r>
              <w:rPr>
                <w:rFonts w:ascii="SimSun" w:hAnsi="SimSun" w:eastAsia="SimSun" w:cs="SimSun"/>
                <w:sz w:val="17"/>
                <w:szCs w:val="17"/>
                <w:spacing w:val="-30"/>
              </w:rPr>
              <w:t xml:space="preserve"> </w:t>
            </w:r>
            <w:r>
              <w:rPr>
                <w:rFonts w:ascii="SimSun" w:hAnsi="SimSun" w:eastAsia="SimSun" w:cs="SimSun"/>
                <w:sz w:val="17"/>
                <w:szCs w:val="17"/>
                <w:spacing w:val="-1"/>
              </w:rPr>
              <w:t>RD</w:t>
            </w:r>
            <w:r>
              <w:rPr>
                <w:rFonts w:ascii="SimSun" w:hAnsi="SimSun" w:eastAsia="SimSun" w:cs="SimSun"/>
                <w:sz w:val="17"/>
                <w:szCs w:val="17"/>
                <w:spacing w:val="13"/>
              </w:rPr>
              <w:t xml:space="preserve">    </w:t>
            </w:r>
            <w:r>
              <w:rPr>
                <w:rFonts w:ascii="SimSun" w:hAnsi="SimSun" w:eastAsia="SimSun" w:cs="SimSun"/>
                <w:sz w:val="17"/>
                <w:szCs w:val="17"/>
                <w:spacing w:val="-1"/>
              </w:rPr>
              <w:t>IOM</w:t>
            </w:r>
          </w:p>
        </w:tc>
      </w:tr>
    </w:tbl>
    <w:p>
      <w:pPr>
        <w:spacing w:before="167"/>
        <w:rPr/>
      </w:pPr>
      <w:r/>
    </w:p>
    <w:tbl>
      <w:tblPr>
        <w:tblStyle w:val="TableNormal"/>
        <w:tblW w:w="1770" w:type="dxa"/>
        <w:tblInd w:w="1608" w:type="dxa"/>
        <w:tblLayout w:type="fixed"/>
        <w:tblBorders>
          <w:left w:val="single" w:color="000000" w:sz="4" w:space="0"/>
          <w:bottom w:val="single" w:color="000000" w:sz="4" w:space="0"/>
          <w:right w:val="single" w:color="000000" w:sz="4" w:space="0"/>
          <w:top w:val="single" w:color="000000" w:sz="4" w:space="0"/>
        </w:tblBorders>
      </w:tblPr>
      <w:tblGrid>
        <w:gridCol w:w="1770"/>
      </w:tblGrid>
      <w:tr>
        <w:trPr>
          <w:trHeight w:val="864" w:hRule="atLeast"/>
        </w:trPr>
        <w:tc>
          <w:tcPr>
            <w:tcW w:w="1770" w:type="dxa"/>
            <w:vAlign w:val="top"/>
          </w:tcPr>
          <w:p>
            <w:pPr>
              <w:ind w:left="504" w:right="436" w:hanging="202"/>
              <w:spacing w:before="161" w:line="371" w:lineRule="auto"/>
              <w:rPr>
                <w:rFonts w:ascii="SimSun" w:hAnsi="SimSun" w:eastAsia="SimSun" w:cs="SimSun"/>
                <w:sz w:val="17"/>
                <w:szCs w:val="17"/>
              </w:rPr>
            </w:pPr>
            <w:r>
              <w:rPr>
                <w:rFonts w:ascii="SimSun" w:hAnsi="SimSun" w:eastAsia="SimSun" w:cs="SimSun"/>
                <w:sz w:val="17"/>
                <w:szCs w:val="17"/>
              </w:rPr>
              <w:t>WR</w:t>
            </w:r>
            <w:r>
              <w:rPr>
                <w:rFonts w:ascii="SimSun" w:hAnsi="SimSun" w:eastAsia="SimSun" w:cs="SimSun"/>
                <w:sz w:val="17"/>
                <w:szCs w:val="17"/>
                <w:spacing w:val="-30"/>
              </w:rPr>
              <w:t xml:space="preserve"> </w:t>
            </w:r>
            <w:r>
              <w:rPr>
                <w:rFonts w:ascii="SimSun" w:hAnsi="SimSun" w:eastAsia="SimSun" w:cs="SimSun"/>
                <w:sz w:val="17"/>
                <w:szCs w:val="17"/>
              </w:rPr>
              <w:t>RD</w:t>
            </w:r>
            <w:r>
              <w:rPr>
                <w:rFonts w:ascii="SimSun" w:hAnsi="SimSun" w:eastAsia="SimSun" w:cs="SimSun"/>
                <w:sz w:val="17"/>
                <w:szCs w:val="17"/>
                <w:spacing w:val="4"/>
              </w:rPr>
              <w:t xml:space="preserve">     </w:t>
            </w:r>
            <w:r>
              <w:rPr>
                <w:rFonts w:ascii="SimSun" w:hAnsi="SimSun" w:eastAsia="SimSun" w:cs="SimSun"/>
                <w:sz w:val="17"/>
                <w:szCs w:val="17"/>
              </w:rPr>
              <w:t>K</w:t>
            </w:r>
            <w:r>
              <w:rPr>
                <w:rFonts w:ascii="SimSun" w:hAnsi="SimSun" w:eastAsia="SimSun" w:cs="SimSun"/>
                <w:sz w:val="17"/>
                <w:szCs w:val="17"/>
                <w:spacing w:val="5"/>
              </w:rPr>
              <w:t>3</w:t>
            </w:r>
            <w:r>
              <w:rPr>
                <w:rFonts w:ascii="SimSun" w:hAnsi="SimSun" w:eastAsia="SimSun" w:cs="SimSun"/>
                <w:sz w:val="17"/>
                <w:szCs w:val="17"/>
                <w:spacing w:val="4"/>
              </w:rPr>
              <w:t xml:space="preserve"> </w:t>
            </w:r>
            <w:r>
              <w:rPr>
                <w:rFonts w:ascii="SimSun" w:hAnsi="SimSun" w:eastAsia="SimSun" w:cs="SimSun"/>
                <w:sz w:val="17"/>
                <w:szCs w:val="17"/>
              </w:rPr>
              <w:t>CON</w:t>
            </w:r>
            <w:r>
              <w:rPr>
                <w:rFonts w:ascii="SimSun" w:hAnsi="SimSun" w:eastAsia="SimSun" w:cs="SimSun"/>
                <w:sz w:val="17"/>
                <w:szCs w:val="17"/>
                <w:spacing w:val="7"/>
              </w:rPr>
              <w:t>单元</w:t>
            </w:r>
          </w:p>
        </w:tc>
      </w:tr>
    </w:tbl>
    <w:p>
      <w:pPr>
        <w:ind w:left="643"/>
        <w:spacing w:before="187"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4-1-4    </w:t>
      </w:r>
      <w:r>
        <w:rPr>
          <w:rFonts w:ascii="STZhongsong" w:hAnsi="STZhongsong" w:eastAsia="STZhongsong" w:cs="STZhongsong"/>
          <w:sz w:val="18"/>
          <w:szCs w:val="18"/>
          <w:b/>
          <w:bCs/>
          <w:spacing w:val="-3"/>
        </w:rPr>
        <w:t>实验接线图</w:t>
      </w:r>
    </w:p>
    <w:p>
      <w:pPr>
        <w:spacing w:line="193" w:lineRule="auto"/>
        <w:sectPr>
          <w:type w:val="continuous"/>
          <w:pgSz w:w="10433" w:h="14742"/>
          <w:pgMar w:top="1037" w:right="837" w:bottom="1258" w:left="820" w:header="712" w:footer="1097" w:gutter="0"/>
          <w:cols w:equalWidth="0" w:num="2">
            <w:col w:w="2797" w:space="100"/>
            <w:col w:w="5879" w:space="0"/>
          </w:cols>
        </w:sectPr>
        <w:rPr>
          <w:rFonts w:ascii="STZhongsong" w:hAnsi="STZhongsong" w:eastAsia="STZhongsong" w:cs="STZhongsong"/>
          <w:sz w:val="18"/>
          <w:szCs w:val="18"/>
        </w:rPr>
      </w:pPr>
    </w:p>
    <w:p>
      <w:pPr>
        <w:ind w:left="36" w:firstLine="420"/>
        <w:spacing w:before="20" w:line="225" w:lineRule="auto"/>
        <w:rPr>
          <w:rFonts w:ascii="STZhongsong" w:hAnsi="STZhongsong" w:eastAsia="STZhongsong" w:cs="STZhongsong"/>
          <w:sz w:val="21"/>
          <w:szCs w:val="21"/>
        </w:rPr>
      </w:pPr>
      <w:r>
        <w:rPr>
          <w:rFonts w:ascii="STZhongsong" w:hAnsi="STZhongsong" w:eastAsia="STZhongsong" w:cs="STZhongsong"/>
          <w:sz w:val="21"/>
          <w:szCs w:val="21"/>
          <w:spacing w:val="-2"/>
        </w:rPr>
        <w:t>首先将时序与操作台单元的开关 </w:t>
      </w:r>
      <w:r>
        <w:rPr>
          <w:rFonts w:ascii="Times New Roman" w:hAnsi="Times New Roman" w:eastAsia="Times New Roman" w:cs="Times New Roman"/>
          <w:sz w:val="21"/>
          <w:szCs w:val="21"/>
          <w:spacing w:val="-2"/>
        </w:rPr>
        <w:t>KK1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KK3 </w:t>
      </w:r>
      <w:r>
        <w:rPr>
          <w:rFonts w:ascii="STZhongsong" w:hAnsi="STZhongsong" w:eastAsia="STZhongsong" w:cs="STZhongsong"/>
          <w:sz w:val="21"/>
          <w:szCs w:val="21"/>
          <w:spacing w:val="-2"/>
        </w:rPr>
        <w:t>置为‘运行’档，开关 </w:t>
      </w:r>
      <w:r>
        <w:rPr>
          <w:rFonts w:ascii="Times New Roman" w:hAnsi="Times New Roman" w:eastAsia="Times New Roman" w:cs="Times New Roman"/>
          <w:sz w:val="21"/>
          <w:szCs w:val="21"/>
          <w:spacing w:val="-2"/>
        </w:rPr>
        <w:t>KK2 </w:t>
      </w:r>
      <w:r>
        <w:rPr>
          <w:rFonts w:ascii="STZhongsong" w:hAnsi="STZhongsong" w:eastAsia="STZhongsong" w:cs="STZhongsong"/>
          <w:sz w:val="21"/>
          <w:szCs w:val="21"/>
          <w:spacing w:val="-2"/>
        </w:rPr>
        <w:t>置为‘单拍’档，</w:t>
      </w:r>
      <w:r>
        <w:rPr>
          <w:rFonts w:ascii="STZhongsong" w:hAnsi="STZhongsong" w:eastAsia="STZhongsong" w:cs="STZhongsong"/>
          <w:sz w:val="21"/>
          <w:szCs w:val="21"/>
          <w:spacing w:val="14"/>
        </w:rPr>
        <w:t xml:space="preserve"> </w:t>
      </w:r>
      <w:r>
        <w:rPr>
          <w:rFonts w:ascii="STZhongsong" w:hAnsi="STZhongsong" w:eastAsia="STZhongsong" w:cs="STZhongsong"/>
          <w:sz w:val="21"/>
          <w:szCs w:val="21"/>
          <w:spacing w:val="-2"/>
        </w:rPr>
        <w:t>按动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单元的总清按钮 </w:t>
      </w:r>
      <w:r>
        <w:rPr>
          <w:rFonts w:ascii="Times New Roman" w:hAnsi="Times New Roman" w:eastAsia="Times New Roman" w:cs="Times New Roman"/>
          <w:sz w:val="21"/>
          <w:szCs w:val="21"/>
          <w:spacing w:val="-2"/>
        </w:rPr>
        <w:t>CLR</w:t>
      </w:r>
      <w:r>
        <w:rPr>
          <w:rFonts w:ascii="STZhongsong" w:hAnsi="STZhongsong" w:eastAsia="STZhongsong" w:cs="STZhongsong"/>
          <w:sz w:val="21"/>
          <w:szCs w:val="21"/>
          <w:spacing w:val="-2"/>
        </w:rPr>
        <w:t>，并</w:t>
      </w:r>
      <w:r>
        <w:rPr>
          <w:rFonts w:ascii="STZhongsong" w:hAnsi="STZhongsong" w:eastAsia="STZhongsong" w:cs="STZhongsong"/>
          <w:sz w:val="21"/>
          <w:szCs w:val="21"/>
          <w:spacing w:val="-3"/>
        </w:rPr>
        <w:t>执行下述操作。</w:t>
      </w:r>
    </w:p>
    <w:p>
      <w:pPr>
        <w:ind w:left="244" w:right="69" w:firstLine="210"/>
        <w:spacing w:before="1" w:line="234" w:lineRule="auto"/>
        <w:rPr>
          <w:rFonts w:ascii="STZhongsong" w:hAnsi="STZhongsong" w:eastAsia="STZhongsong" w:cs="STZhongsong"/>
          <w:sz w:val="21"/>
          <w:szCs w:val="21"/>
        </w:rPr>
      </w:pPr>
      <w:r>
        <w:rPr>
          <w:rFonts w:ascii="STZhongsong" w:hAnsi="STZhongsong" w:eastAsia="STZhongsong" w:cs="STZhongsong"/>
          <w:sz w:val="21"/>
          <w:szCs w:val="21"/>
          <w:spacing w:val="-2"/>
        </w:rPr>
        <w:t>①</w:t>
      </w:r>
      <w:r>
        <w:rPr>
          <w:rFonts w:ascii="STZhongsong" w:hAnsi="STZhongsong" w:eastAsia="STZhongsong" w:cs="STZhongsong"/>
          <w:sz w:val="21"/>
          <w:szCs w:val="21"/>
          <w:spacing w:val="42"/>
        </w:rPr>
        <w:t xml:space="preserve"> </w:t>
      </w:r>
      <w:r>
        <w:rPr>
          <w:rFonts w:ascii="STZhongsong" w:hAnsi="STZhongsong" w:eastAsia="STZhongsong" w:cs="STZhongsong"/>
          <w:sz w:val="21"/>
          <w:szCs w:val="21"/>
          <w:spacing w:val="-2"/>
        </w:rPr>
        <w:t>对 </w:t>
      </w:r>
      <w:r>
        <w:rPr>
          <w:rFonts w:ascii="Times New Roman" w:hAnsi="Times New Roman" w:eastAsia="Times New Roman" w:cs="Times New Roman"/>
          <w:sz w:val="21"/>
          <w:szCs w:val="21"/>
          <w:spacing w:val="-2"/>
        </w:rPr>
        <w:t>MEM </w:t>
      </w:r>
      <w:r>
        <w:rPr>
          <w:rFonts w:ascii="STZhongsong" w:hAnsi="STZhongsong" w:eastAsia="STZhongsong" w:cs="STZhongsong"/>
          <w:sz w:val="21"/>
          <w:szCs w:val="21"/>
          <w:spacing w:val="-2"/>
        </w:rPr>
        <w:t>进行读操作（</w:t>
      </w:r>
      <w:r>
        <w:rPr>
          <w:rFonts w:ascii="Times New Roman" w:hAnsi="Times New Roman" w:eastAsia="Times New Roman" w:cs="Times New Roman"/>
          <w:sz w:val="21"/>
          <w:szCs w:val="21"/>
          <w:spacing w:val="-2"/>
        </w:rPr>
        <w:t>WR=0</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RD=</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IOM=0</w:t>
      </w:r>
      <w:r>
        <w:rPr>
          <w:rFonts w:ascii="STZhongsong" w:hAnsi="STZhongsong" w:eastAsia="STZhongsong" w:cs="STZhongsong"/>
          <w:sz w:val="21"/>
          <w:szCs w:val="21"/>
          <w:spacing w:val="-48"/>
        </w:rPr>
        <w:t>），</w:t>
      </w:r>
      <w:r>
        <w:rPr>
          <w:rFonts w:ascii="STZhongsong" w:hAnsi="STZhongsong" w:eastAsia="STZhongsong" w:cs="STZhongsong"/>
          <w:sz w:val="21"/>
          <w:szCs w:val="21"/>
          <w:spacing w:val="-3"/>
        </w:rPr>
        <w:t>此时 </w:t>
      </w:r>
      <w:r>
        <w:rPr>
          <w:rFonts w:ascii="Times New Roman" w:hAnsi="Times New Roman" w:eastAsia="Times New Roman" w:cs="Times New Roman"/>
          <w:sz w:val="21"/>
          <w:szCs w:val="21"/>
          <w:spacing w:val="-3"/>
        </w:rPr>
        <w:t>L14 </w:t>
      </w:r>
      <w:r>
        <w:rPr>
          <w:rFonts w:ascii="STZhongsong" w:hAnsi="STZhongsong" w:eastAsia="STZhongsong" w:cs="STZhongsong"/>
          <w:sz w:val="21"/>
          <w:szCs w:val="21"/>
          <w:spacing w:val="-3"/>
        </w:rPr>
        <w:t>灭</w:t>
      </w:r>
      <w:r>
        <w:rPr>
          <w:rFonts w:ascii="Times New Roman" w:hAnsi="Times New Roman" w:eastAsia="Times New Roman" w:cs="Times New Roman"/>
          <w:sz w:val="21"/>
          <w:szCs w:val="21"/>
          <w:spacing w:val="-3"/>
        </w:rPr>
        <w:t>,</w:t>
      </w:r>
      <w:r>
        <w:rPr>
          <w:rFonts w:ascii="STZhongsong" w:hAnsi="STZhongsong" w:eastAsia="STZhongsong" w:cs="STZhongsong"/>
          <w:sz w:val="21"/>
          <w:szCs w:val="21"/>
          <w:spacing w:val="-3"/>
        </w:rPr>
        <w:t>表示存储器读功能信号有</w:t>
      </w:r>
      <w:r>
        <w:rPr>
          <w:rFonts w:ascii="STZhongsong" w:hAnsi="STZhongsong" w:eastAsia="STZhongsong" w:cs="STZhongsong"/>
          <w:sz w:val="21"/>
          <w:szCs w:val="21"/>
        </w:rPr>
        <w:t xml:space="preserve"> </w:t>
      </w:r>
      <w:r>
        <w:rPr>
          <w:rFonts w:ascii="STZhongsong" w:hAnsi="STZhongsong" w:eastAsia="STZhongsong" w:cs="STZhongsong"/>
          <w:sz w:val="21"/>
          <w:szCs w:val="21"/>
          <w:spacing w:val="-8"/>
        </w:rPr>
        <w:t>效。</w:t>
      </w:r>
    </w:p>
    <w:p>
      <w:pPr>
        <w:ind w:left="247" w:right="78" w:firstLine="208"/>
        <w:spacing w:before="18" w:line="234"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44"/>
        </w:rPr>
        <w:t xml:space="preserve"> </w:t>
      </w:r>
      <w:r>
        <w:rPr>
          <w:rFonts w:ascii="STZhongsong" w:hAnsi="STZhongsong" w:eastAsia="STZhongsong" w:cs="STZhongsong"/>
          <w:sz w:val="21"/>
          <w:szCs w:val="21"/>
          <w:spacing w:val="-2"/>
        </w:rPr>
        <w:t>对 </w:t>
      </w:r>
      <w:r>
        <w:rPr>
          <w:rFonts w:ascii="Times New Roman" w:hAnsi="Times New Roman" w:eastAsia="Times New Roman" w:cs="Times New Roman"/>
          <w:sz w:val="21"/>
          <w:szCs w:val="21"/>
          <w:spacing w:val="-2"/>
        </w:rPr>
        <w:t>MEM </w:t>
      </w:r>
      <w:r>
        <w:rPr>
          <w:rFonts w:ascii="STZhongsong" w:hAnsi="STZhongsong" w:eastAsia="STZhongsong" w:cs="STZhongsong"/>
          <w:sz w:val="21"/>
          <w:szCs w:val="21"/>
          <w:spacing w:val="-2"/>
        </w:rPr>
        <w:t>进行写操作（</w:t>
      </w:r>
      <w:r>
        <w:rPr>
          <w:rFonts w:ascii="Times New Roman" w:hAnsi="Times New Roman" w:eastAsia="Times New Roman" w:cs="Times New Roman"/>
          <w:sz w:val="21"/>
          <w:szCs w:val="21"/>
          <w:spacing w:val="-2"/>
        </w:rPr>
        <w:t>WR=</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RD=0</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IOM=0</w:t>
      </w:r>
      <w:r>
        <w:rPr>
          <w:rFonts w:ascii="STZhongsong" w:hAnsi="STZhongsong" w:eastAsia="STZhongsong" w:cs="STZhongsong"/>
          <w:sz w:val="21"/>
          <w:szCs w:val="21"/>
          <w:spacing w:val="-48"/>
          <w:w w:val="90"/>
        </w:rPr>
        <w:t>），</w:t>
      </w:r>
      <w:r>
        <w:rPr>
          <w:rFonts w:ascii="STZhongsong" w:hAnsi="STZhongsong" w:eastAsia="STZhongsong" w:cs="STZhongsong"/>
          <w:sz w:val="21"/>
          <w:szCs w:val="21"/>
          <w:spacing w:val="-37"/>
        </w:rPr>
        <w:t xml:space="preserve"> </w:t>
      </w:r>
      <w:r>
        <w:rPr>
          <w:rFonts w:ascii="STZhongsong" w:hAnsi="STZhongsong" w:eastAsia="STZhongsong" w:cs="STZhongsong"/>
          <w:sz w:val="21"/>
          <w:szCs w:val="21"/>
          <w:spacing w:val="-2"/>
        </w:rPr>
        <w:t>连续按动开关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3"/>
        </w:rPr>
        <w:t>，观察扩展单元数据</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指示灯，指示灯显示为 </w:t>
      </w:r>
      <w:r>
        <w:rPr>
          <w:rFonts w:ascii="Times New Roman" w:hAnsi="Times New Roman" w:eastAsia="Times New Roman" w:cs="Times New Roman"/>
          <w:sz w:val="21"/>
          <w:szCs w:val="21"/>
          <w:spacing w:val="-2"/>
        </w:rPr>
        <w:t>T3</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2"/>
        </w:rPr>
        <w:t>时刻时，</w:t>
      </w:r>
      <w:r>
        <w:rPr>
          <w:rFonts w:ascii="Times New Roman" w:hAnsi="Times New Roman" w:eastAsia="Times New Roman" w:cs="Times New Roman"/>
          <w:sz w:val="21"/>
          <w:szCs w:val="21"/>
          <w:spacing w:val="-2"/>
        </w:rPr>
        <w:t>L15 </w:t>
      </w:r>
      <w:r>
        <w:rPr>
          <w:rFonts w:ascii="STZhongsong" w:hAnsi="STZhongsong" w:eastAsia="STZhongsong" w:cs="STZhongsong"/>
          <w:sz w:val="21"/>
          <w:szCs w:val="21"/>
          <w:spacing w:val="-2"/>
        </w:rPr>
        <w:t>灭</w:t>
      </w: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表示存储器写功能信号有效。</w:t>
      </w:r>
    </w:p>
    <w:p>
      <w:pPr>
        <w:ind w:left="455"/>
        <w:spacing w:before="19" w:line="241" w:lineRule="auto"/>
        <w:rPr>
          <w:rFonts w:ascii="STZhongsong" w:hAnsi="STZhongsong" w:eastAsia="STZhongsong" w:cs="STZhongsong"/>
          <w:sz w:val="21"/>
          <w:szCs w:val="21"/>
        </w:rPr>
      </w:pPr>
      <w:r>
        <w:rPr>
          <w:rFonts w:ascii="STZhongsong" w:hAnsi="STZhongsong" w:eastAsia="STZhongsong" w:cs="STZhongsong"/>
          <w:sz w:val="21"/>
          <w:szCs w:val="21"/>
          <w:spacing w:val="-3"/>
        </w:rPr>
        <w:t>③</w:t>
      </w:r>
      <w:r>
        <w:rPr>
          <w:rFonts w:ascii="STZhongsong" w:hAnsi="STZhongsong" w:eastAsia="STZhongsong" w:cs="STZhongsong"/>
          <w:sz w:val="21"/>
          <w:szCs w:val="21"/>
          <w:spacing w:val="45"/>
          <w:w w:val="101"/>
        </w:rPr>
        <w:t xml:space="preserve"> </w:t>
      </w:r>
      <w:r>
        <w:rPr>
          <w:rFonts w:ascii="STZhongsong" w:hAnsi="STZhongsong" w:eastAsia="STZhongsong" w:cs="STZhongsong"/>
          <w:sz w:val="21"/>
          <w:szCs w:val="21"/>
          <w:spacing w:val="-3"/>
        </w:rPr>
        <w:t>对 </w:t>
      </w:r>
      <w:r>
        <w:rPr>
          <w:rFonts w:ascii="Times New Roman" w:hAnsi="Times New Roman" w:eastAsia="Times New Roman" w:cs="Times New Roman"/>
          <w:sz w:val="21"/>
          <w:szCs w:val="21"/>
          <w:spacing w:val="-3"/>
        </w:rPr>
        <w:t>I/O </w:t>
      </w:r>
      <w:r>
        <w:rPr>
          <w:rFonts w:ascii="STZhongsong" w:hAnsi="STZhongsong" w:eastAsia="STZhongsong" w:cs="STZhongsong"/>
          <w:sz w:val="21"/>
          <w:szCs w:val="21"/>
          <w:spacing w:val="-3"/>
        </w:rPr>
        <w:t>进行读操作（</w:t>
      </w:r>
      <w:r>
        <w:rPr>
          <w:rFonts w:ascii="Times New Roman" w:hAnsi="Times New Roman" w:eastAsia="Times New Roman" w:cs="Times New Roman"/>
          <w:sz w:val="21"/>
          <w:szCs w:val="21"/>
          <w:spacing w:val="-3"/>
        </w:rPr>
        <w:t>WR=0</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RD=</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IOM=</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49"/>
          <w:w w:val="92"/>
        </w:rPr>
        <w:t>），</w:t>
      </w:r>
      <w:r>
        <w:rPr>
          <w:rFonts w:ascii="STZhongsong" w:hAnsi="STZhongsong" w:eastAsia="STZhongsong" w:cs="STZhongsong"/>
          <w:sz w:val="21"/>
          <w:szCs w:val="21"/>
          <w:spacing w:val="-3"/>
        </w:rPr>
        <w:t>此时 </w:t>
      </w:r>
      <w:r>
        <w:rPr>
          <w:rFonts w:ascii="Times New Roman" w:hAnsi="Times New Roman" w:eastAsia="Times New Roman" w:cs="Times New Roman"/>
          <w:sz w:val="21"/>
          <w:szCs w:val="21"/>
          <w:spacing w:val="-3"/>
        </w:rPr>
        <w:t>L12 </w:t>
      </w:r>
      <w:r>
        <w:rPr>
          <w:rFonts w:ascii="STZhongsong" w:hAnsi="STZhongsong" w:eastAsia="STZhongsong" w:cs="STZhongsong"/>
          <w:sz w:val="21"/>
          <w:szCs w:val="21"/>
          <w:spacing w:val="-3"/>
        </w:rPr>
        <w:t>灭</w:t>
      </w:r>
      <w:r>
        <w:rPr>
          <w:rFonts w:ascii="Times New Roman" w:hAnsi="Times New Roman" w:eastAsia="Times New Roman" w:cs="Times New Roman"/>
          <w:sz w:val="21"/>
          <w:szCs w:val="21"/>
          <w:spacing w:val="-3"/>
        </w:rPr>
        <w:t>,</w:t>
      </w:r>
      <w:r>
        <w:rPr>
          <w:rFonts w:ascii="STZhongsong" w:hAnsi="STZhongsong" w:eastAsia="STZhongsong" w:cs="STZhongsong"/>
          <w:sz w:val="21"/>
          <w:szCs w:val="21"/>
          <w:spacing w:val="-4"/>
        </w:rPr>
        <w:t>表示 </w:t>
      </w:r>
      <w:r>
        <w:rPr>
          <w:rFonts w:ascii="Times New Roman" w:hAnsi="Times New Roman" w:eastAsia="Times New Roman" w:cs="Times New Roman"/>
          <w:sz w:val="21"/>
          <w:szCs w:val="21"/>
          <w:spacing w:val="-4"/>
        </w:rPr>
        <w:t>I/O </w:t>
      </w:r>
      <w:r>
        <w:rPr>
          <w:rFonts w:ascii="STZhongsong" w:hAnsi="STZhongsong" w:eastAsia="STZhongsong" w:cs="STZhongsong"/>
          <w:sz w:val="21"/>
          <w:szCs w:val="21"/>
          <w:spacing w:val="-4"/>
        </w:rPr>
        <w:t>读功能信号有效。</w:t>
      </w:r>
    </w:p>
    <w:p>
      <w:pPr>
        <w:ind w:left="245" w:right="80" w:firstLine="210"/>
        <w:spacing w:before="1" w:line="234"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45"/>
        </w:rPr>
        <w:t xml:space="preserve"> </w:t>
      </w:r>
      <w:r>
        <w:rPr>
          <w:rFonts w:ascii="STZhongsong" w:hAnsi="STZhongsong" w:eastAsia="STZhongsong" w:cs="STZhongsong"/>
          <w:sz w:val="21"/>
          <w:szCs w:val="21"/>
          <w:spacing w:val="-3"/>
        </w:rPr>
        <w:t>对 </w:t>
      </w:r>
      <w:r>
        <w:rPr>
          <w:rFonts w:ascii="Times New Roman" w:hAnsi="Times New Roman" w:eastAsia="Times New Roman" w:cs="Times New Roman"/>
          <w:sz w:val="21"/>
          <w:szCs w:val="21"/>
          <w:spacing w:val="-3"/>
        </w:rPr>
        <w:t>I/O </w:t>
      </w:r>
      <w:r>
        <w:rPr>
          <w:rFonts w:ascii="STZhongsong" w:hAnsi="STZhongsong" w:eastAsia="STZhongsong" w:cs="STZhongsong"/>
          <w:sz w:val="21"/>
          <w:szCs w:val="21"/>
          <w:spacing w:val="-3"/>
        </w:rPr>
        <w:t>进行写操作（</w:t>
      </w:r>
      <w:r>
        <w:rPr>
          <w:rFonts w:ascii="Times New Roman" w:hAnsi="Times New Roman" w:eastAsia="Times New Roman" w:cs="Times New Roman"/>
          <w:sz w:val="21"/>
          <w:szCs w:val="21"/>
          <w:spacing w:val="-3"/>
        </w:rPr>
        <w:t>WR=</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RD=0</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IOM=</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48"/>
          <w:w w:val="90"/>
        </w:rPr>
        <w:t>），</w:t>
      </w:r>
      <w:r>
        <w:rPr>
          <w:rFonts w:ascii="STZhongsong" w:hAnsi="STZhongsong" w:eastAsia="STZhongsong" w:cs="STZhongsong"/>
          <w:sz w:val="21"/>
          <w:szCs w:val="21"/>
          <w:spacing w:val="-36"/>
        </w:rPr>
        <w:t xml:space="preserve"> </w:t>
      </w:r>
      <w:r>
        <w:rPr>
          <w:rFonts w:ascii="STZhongsong" w:hAnsi="STZhongsong" w:eastAsia="STZhongsong" w:cs="STZhongsong"/>
          <w:sz w:val="21"/>
          <w:szCs w:val="21"/>
          <w:spacing w:val="-3"/>
        </w:rPr>
        <w:t>连续按动开关 </w:t>
      </w:r>
      <w:r>
        <w:rPr>
          <w:rFonts w:ascii="Times New Roman" w:hAnsi="Times New Roman" w:eastAsia="Times New Roman" w:cs="Times New Roman"/>
          <w:sz w:val="21"/>
          <w:szCs w:val="21"/>
          <w:spacing w:val="-3"/>
        </w:rPr>
        <w:t>S</w:t>
      </w:r>
      <w:r>
        <w:rPr>
          <w:rFonts w:ascii="Times New Roman" w:hAnsi="Times New Roman" w:eastAsia="Times New Roman" w:cs="Times New Roman"/>
          <w:sz w:val="21"/>
          <w:szCs w:val="21"/>
          <w:spacing w:val="-4"/>
        </w:rPr>
        <w:t>T</w:t>
      </w:r>
      <w:r>
        <w:rPr>
          <w:rFonts w:ascii="STZhongsong" w:hAnsi="STZhongsong" w:eastAsia="STZhongsong" w:cs="STZhongsong"/>
          <w:sz w:val="21"/>
          <w:szCs w:val="21"/>
          <w:spacing w:val="-4"/>
        </w:rPr>
        <w:t>，观察扩展单元数据指</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示灯，指示灯显示为 </w:t>
      </w:r>
      <w:r>
        <w:rPr>
          <w:rFonts w:ascii="Times New Roman" w:hAnsi="Times New Roman" w:eastAsia="Times New Roman" w:cs="Times New Roman"/>
          <w:sz w:val="21"/>
          <w:szCs w:val="21"/>
          <w:spacing w:val="-2"/>
        </w:rPr>
        <w:t>T3</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2"/>
        </w:rPr>
        <w:t>时刻时，</w:t>
      </w:r>
      <w:r>
        <w:rPr>
          <w:rFonts w:ascii="Times New Roman" w:hAnsi="Times New Roman" w:eastAsia="Times New Roman" w:cs="Times New Roman"/>
          <w:sz w:val="21"/>
          <w:szCs w:val="21"/>
          <w:spacing w:val="-2"/>
        </w:rPr>
        <w:t>L13 </w:t>
      </w:r>
      <w:r>
        <w:rPr>
          <w:rFonts w:ascii="STZhongsong" w:hAnsi="STZhongsong" w:eastAsia="STZhongsong" w:cs="STZhongsong"/>
          <w:sz w:val="21"/>
          <w:szCs w:val="21"/>
          <w:spacing w:val="-2"/>
        </w:rPr>
        <w:t>灭</w:t>
      </w: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表示 </w:t>
      </w:r>
      <w:r>
        <w:rPr>
          <w:rFonts w:ascii="Times New Roman" w:hAnsi="Times New Roman" w:eastAsia="Times New Roman" w:cs="Times New Roman"/>
          <w:sz w:val="21"/>
          <w:szCs w:val="21"/>
          <w:spacing w:val="-2"/>
        </w:rPr>
        <w:t>I/O </w:t>
      </w:r>
      <w:r>
        <w:rPr>
          <w:rFonts w:ascii="STZhongsong" w:hAnsi="STZhongsong" w:eastAsia="STZhongsong" w:cs="STZhongsong"/>
          <w:sz w:val="21"/>
          <w:szCs w:val="21"/>
          <w:spacing w:val="-2"/>
        </w:rPr>
        <w:t>写功能</w:t>
      </w:r>
      <w:r>
        <w:rPr>
          <w:rFonts w:ascii="STZhongsong" w:hAnsi="STZhongsong" w:eastAsia="STZhongsong" w:cs="STZhongsong"/>
          <w:sz w:val="21"/>
          <w:szCs w:val="21"/>
          <w:spacing w:val="-3"/>
        </w:rPr>
        <w:t>信号有效。</w:t>
      </w:r>
    </w:p>
    <w:p>
      <w:pPr>
        <w:ind w:left="454"/>
        <w:spacing w:before="62"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w:t>
      </w:r>
      <w:r>
        <w:rPr>
          <w:rFonts w:ascii="STZhongsong" w:hAnsi="STZhongsong" w:eastAsia="STZhongsong" w:cs="STZhongsong"/>
          <w:sz w:val="21"/>
          <w:szCs w:val="21"/>
          <w:spacing w:val="-2"/>
        </w:rPr>
        <w:t>．基本输入输出功能的总线接口实验。</w:t>
      </w:r>
    </w:p>
    <w:p>
      <w:pPr>
        <w:ind w:left="272"/>
        <w:spacing w:before="18" w:line="324" w:lineRule="exact"/>
        <w:rPr>
          <w:rFonts w:ascii="STZhongsong" w:hAnsi="STZhongsong" w:eastAsia="STZhongsong" w:cs="STZhongsong"/>
          <w:sz w:val="21"/>
          <w:szCs w:val="21"/>
        </w:rPr>
      </w:pPr>
      <w:r>
        <w:rPr>
          <w:rFonts w:ascii="STZhongsong" w:hAnsi="STZhongsong" w:eastAsia="STZhongsong" w:cs="STZhongsong"/>
          <w:sz w:val="21"/>
          <w:szCs w:val="21"/>
          <w:spacing w:val="-3"/>
          <w:position w:val="3"/>
        </w:rPr>
        <w:t>（</w:t>
      </w:r>
      <w:r>
        <w:rPr>
          <w:rFonts w:ascii="Times New Roman" w:hAnsi="Times New Roman" w:eastAsia="Times New Roman" w:cs="Times New Roman"/>
          <w:sz w:val="21"/>
          <w:szCs w:val="21"/>
          <w:spacing w:val="-3"/>
          <w:position w:val="3"/>
        </w:rPr>
        <w:t>1</w:t>
      </w:r>
      <w:r>
        <w:rPr>
          <w:rFonts w:ascii="STZhongsong" w:hAnsi="STZhongsong" w:eastAsia="STZhongsong" w:cs="STZhongsong"/>
          <w:sz w:val="21"/>
          <w:szCs w:val="21"/>
          <w:spacing w:val="-3"/>
          <w:position w:val="3"/>
        </w:rPr>
        <w:t>）根据挂在总线上的几个基本部件，设计一个简单的流程：</w:t>
      </w:r>
    </w:p>
    <w:p>
      <w:pPr>
        <w:ind w:left="456"/>
        <w:spacing w:before="34" w:line="192" w:lineRule="auto"/>
        <w:rPr>
          <w:rFonts w:ascii="STZhongsong" w:hAnsi="STZhongsong" w:eastAsia="STZhongsong" w:cs="STZhongsong"/>
          <w:sz w:val="21"/>
          <w:szCs w:val="21"/>
        </w:rPr>
      </w:pPr>
      <w:r>
        <w:rPr>
          <w:rFonts w:ascii="STZhongsong" w:hAnsi="STZhongsong" w:eastAsia="STZhongsong" w:cs="STZhongsong"/>
          <w:sz w:val="21"/>
          <w:szCs w:val="21"/>
          <w:spacing w:val="-2"/>
        </w:rPr>
        <w:t>①</w:t>
      </w:r>
      <w:r>
        <w:rPr>
          <w:rFonts w:ascii="STZhongsong" w:hAnsi="STZhongsong" w:eastAsia="STZhongsong" w:cs="STZhongsong"/>
          <w:sz w:val="21"/>
          <w:szCs w:val="21"/>
          <w:spacing w:val="54"/>
          <w:w w:val="101"/>
        </w:rPr>
        <w:t xml:space="preserve"> </w:t>
      </w:r>
      <w:r>
        <w:rPr>
          <w:rFonts w:ascii="STZhongsong" w:hAnsi="STZhongsong" w:eastAsia="STZhongsong" w:cs="STZhongsong"/>
          <w:sz w:val="21"/>
          <w:szCs w:val="21"/>
          <w:spacing w:val="-2"/>
        </w:rPr>
        <w:t>输入设备将一个数打入 </w:t>
      </w:r>
      <w:r>
        <w:rPr>
          <w:rFonts w:ascii="Times New Roman" w:hAnsi="Times New Roman" w:eastAsia="Times New Roman" w:cs="Times New Roman"/>
          <w:sz w:val="21"/>
          <w:szCs w:val="21"/>
          <w:spacing w:val="-2"/>
        </w:rPr>
        <w:t>R0 </w:t>
      </w:r>
      <w:r>
        <w:rPr>
          <w:rFonts w:ascii="STZhongsong" w:hAnsi="STZhongsong" w:eastAsia="STZhongsong" w:cs="STZhongsong"/>
          <w:sz w:val="21"/>
          <w:szCs w:val="21"/>
          <w:spacing w:val="-2"/>
        </w:rPr>
        <w:t>寄存器。</w:t>
      </w:r>
    </w:p>
    <w:p>
      <w:pPr>
        <w:ind w:left="456"/>
        <w:spacing w:before="64" w:line="192"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42"/>
        </w:rPr>
        <w:t xml:space="preserve"> </w:t>
      </w:r>
      <w:r>
        <w:rPr>
          <w:rFonts w:ascii="STZhongsong" w:hAnsi="STZhongsong" w:eastAsia="STZhongsong" w:cs="STZhongsong"/>
          <w:sz w:val="21"/>
          <w:szCs w:val="21"/>
          <w:spacing w:val="-2"/>
        </w:rPr>
        <w:t>输入设备将另一个数打入地址寄存器。</w:t>
      </w:r>
    </w:p>
    <w:p>
      <w:pPr>
        <w:ind w:left="456"/>
        <w:spacing w:before="61" w:line="194"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43"/>
          <w:w w:val="101"/>
        </w:rPr>
        <w:t xml:space="preserve"> </w:t>
      </w:r>
      <w:r>
        <w:rPr>
          <w:rFonts w:ascii="STZhongsong" w:hAnsi="STZhongsong" w:eastAsia="STZhongsong" w:cs="STZhongsong"/>
          <w:sz w:val="21"/>
          <w:szCs w:val="21"/>
          <w:spacing w:val="-2"/>
        </w:rPr>
        <w:t>将 </w:t>
      </w:r>
      <w:r>
        <w:rPr>
          <w:rFonts w:ascii="Times New Roman" w:hAnsi="Times New Roman" w:eastAsia="Times New Roman" w:cs="Times New Roman"/>
          <w:sz w:val="21"/>
          <w:szCs w:val="21"/>
          <w:spacing w:val="-2"/>
        </w:rPr>
        <w:t>R0 </w:t>
      </w:r>
      <w:r>
        <w:rPr>
          <w:rFonts w:ascii="STZhongsong" w:hAnsi="STZhongsong" w:eastAsia="STZhongsong" w:cs="STZhongsong"/>
          <w:sz w:val="21"/>
          <w:szCs w:val="21"/>
          <w:spacing w:val="-2"/>
        </w:rPr>
        <w:t>寄存器中的数写入到当前地址的存储</w:t>
      </w:r>
      <w:r>
        <w:rPr>
          <w:rFonts w:ascii="STZhongsong" w:hAnsi="STZhongsong" w:eastAsia="STZhongsong" w:cs="STZhongsong"/>
          <w:sz w:val="21"/>
          <w:szCs w:val="21"/>
          <w:spacing w:val="-3"/>
        </w:rPr>
        <w:t>器中。</w:t>
      </w:r>
    </w:p>
    <w:p>
      <w:pPr>
        <w:ind w:left="456"/>
        <w:spacing w:before="61" w:line="194" w:lineRule="auto"/>
        <w:rPr>
          <w:rFonts w:ascii="STZhongsong" w:hAnsi="STZhongsong" w:eastAsia="STZhongsong" w:cs="STZhongsong"/>
          <w:sz w:val="21"/>
          <w:szCs w:val="21"/>
        </w:rPr>
      </w:pPr>
      <w:r>
        <w:rPr>
          <w:rFonts w:ascii="STZhongsong" w:hAnsi="STZhongsong" w:eastAsia="STZhongsong" w:cs="STZhongsong"/>
          <w:sz w:val="21"/>
          <w:szCs w:val="21"/>
          <w:spacing w:val="-2"/>
        </w:rPr>
        <w:t>④</w:t>
      </w:r>
      <w:r>
        <w:rPr>
          <w:rFonts w:ascii="STZhongsong" w:hAnsi="STZhongsong" w:eastAsia="STZhongsong" w:cs="STZhongsong"/>
          <w:sz w:val="21"/>
          <w:szCs w:val="21"/>
          <w:spacing w:val="45"/>
        </w:rPr>
        <w:t xml:space="preserve"> </w:t>
      </w:r>
      <w:r>
        <w:rPr>
          <w:rFonts w:ascii="STZhongsong" w:hAnsi="STZhongsong" w:eastAsia="STZhongsong" w:cs="STZhongsong"/>
          <w:sz w:val="21"/>
          <w:szCs w:val="21"/>
          <w:spacing w:val="-2"/>
        </w:rPr>
        <w:t>将当前地址的存储器中的数用 </w:t>
      </w:r>
      <w:r>
        <w:rPr>
          <w:rFonts w:ascii="Times New Roman" w:hAnsi="Times New Roman" w:eastAsia="Times New Roman" w:cs="Times New Roman"/>
          <w:sz w:val="21"/>
          <w:szCs w:val="21"/>
          <w:spacing w:val="-2"/>
        </w:rPr>
        <w:t>LED </w:t>
      </w:r>
      <w:r>
        <w:rPr>
          <w:rFonts w:ascii="STZhongsong" w:hAnsi="STZhongsong" w:eastAsia="STZhongsong" w:cs="STZhongsong"/>
          <w:sz w:val="21"/>
          <w:szCs w:val="21"/>
          <w:spacing w:val="-2"/>
        </w:rPr>
        <w:t>数码管显示。</w:t>
      </w:r>
    </w:p>
    <w:p>
      <w:pPr>
        <w:ind w:left="272"/>
        <w:spacing w:before="17" w:line="215" w:lineRule="auto"/>
        <w:rPr>
          <w:rFonts w:ascii="STZhongsong" w:hAnsi="STZhongsong" w:eastAsia="STZhongsong" w:cs="STZhongsong"/>
          <w:sz w:val="21"/>
          <w:szCs w:val="21"/>
        </w:rPr>
      </w:pP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2</w:t>
      </w:r>
      <w:r>
        <w:rPr>
          <w:rFonts w:ascii="STZhongsong" w:hAnsi="STZhongsong" w:eastAsia="STZhongsong" w:cs="STZhongsong"/>
          <w:sz w:val="21"/>
          <w:szCs w:val="21"/>
          <w:spacing w:val="-3"/>
        </w:rPr>
        <w:t>）按照图 </w:t>
      </w:r>
      <w:r>
        <w:rPr>
          <w:rFonts w:ascii="Times New Roman" w:hAnsi="Times New Roman" w:eastAsia="Times New Roman" w:cs="Times New Roman"/>
          <w:sz w:val="21"/>
          <w:szCs w:val="21"/>
          <w:spacing w:val="-3"/>
        </w:rPr>
        <w:t>4-1-5 </w:t>
      </w:r>
      <w:r>
        <w:rPr>
          <w:rFonts w:ascii="STZhongsong" w:hAnsi="STZhongsong" w:eastAsia="STZhongsong" w:cs="STZhongsong"/>
          <w:sz w:val="21"/>
          <w:szCs w:val="21"/>
          <w:spacing w:val="-3"/>
        </w:rPr>
        <w:t>实验接线图进行</w:t>
      </w:r>
      <w:r>
        <w:rPr>
          <w:rFonts w:ascii="STZhongsong" w:hAnsi="STZhongsong" w:eastAsia="STZhongsong" w:cs="STZhongsong"/>
          <w:sz w:val="21"/>
          <w:szCs w:val="21"/>
          <w:spacing w:val="-4"/>
        </w:rPr>
        <w:t>连线。</w:t>
      </w:r>
    </w:p>
    <w:p>
      <w:pPr>
        <w:spacing w:line="215" w:lineRule="auto"/>
        <w:sectPr>
          <w:type w:val="continuous"/>
          <w:pgSz w:w="10433" w:h="14742"/>
          <w:pgMar w:top="1037" w:right="837" w:bottom="1258" w:left="820" w:header="712" w:footer="1097" w:gutter="0"/>
          <w:cols w:equalWidth="0" w:num="1">
            <w:col w:w="8775" w:space="0"/>
          </w:cols>
        </w:sectPr>
        <w:rPr>
          <w:rFonts w:ascii="STZhongsong" w:hAnsi="STZhongsong" w:eastAsia="STZhongsong" w:cs="STZhongsong"/>
          <w:sz w:val="21"/>
          <w:szCs w:val="21"/>
        </w:rPr>
      </w:pPr>
    </w:p>
    <w:p>
      <w:pPr>
        <w:spacing w:before="146"/>
        <w:rPr/>
      </w:pPr>
      <w:r>
        <w:pict>
          <v:shape id="_x0000_s2364" style="position:absolute;margin-left:234.836pt;margin-top:190.387pt;mso-position-vertical-relative:page;mso-position-horizontal-relative:page;width:0.85pt;height:7.8pt;z-index:256327680;" o:allowincell="f" filled="false" strokecolor="#000000" strokeweight="0.85pt" coordsize="17,156" coordorigin="0,0" path="m8,8l8,146e">
            <v:stroke dashstyle="dash" endcap="round" miterlimit="10"/>
          </v:shape>
        </w:pict>
      </w:r>
      <w:r>
        <w:pict>
          <v:shape id="_x0000_s2366" style="position:absolute;margin-left:165.234pt;margin-top:105.109pt;mso-position-vertical-relative:page;mso-position-horizontal-relative:page;width:18.55pt;height:27.6pt;z-index:256320512;" o:allowincell="f" filled="false" stroked="false" type="#_x0000_t202">
            <v:fill on="false"/>
            <v:stroke on="false"/>
            <v:path/>
            <v:imagedata o:title=""/>
            <o:lock v:ext="edit" aspectratio="false"/>
            <v:textbox inset="0mm,0mm,0mm,0mm">
              <w:txbxContent>
                <w:p>
                  <w:pPr>
                    <w:ind w:left="20" w:right="20"/>
                    <w:spacing w:before="19" w:line="177" w:lineRule="auto"/>
                    <w:rPr>
                      <w:rFonts w:ascii="SimSun" w:hAnsi="SimSun" w:eastAsia="SimSun" w:cs="SimSun"/>
                      <w:sz w:val="16"/>
                      <w:szCs w:val="16"/>
                    </w:rPr>
                  </w:pPr>
                  <w:r>
                    <w:rPr>
                      <w:rFonts w:ascii="SimSun" w:hAnsi="SimSun" w:eastAsia="SimSun" w:cs="SimSun"/>
                      <w:sz w:val="16"/>
                      <w:szCs w:val="16"/>
                    </w:rPr>
                    <w:t>SD</w:t>
                  </w:r>
                  <w:r>
                    <w:rPr>
                      <w:rFonts w:ascii="SimSun" w:hAnsi="SimSun" w:eastAsia="SimSun" w:cs="SimSun"/>
                      <w:sz w:val="16"/>
                      <w:szCs w:val="16"/>
                      <w:spacing w:val="5"/>
                    </w:rPr>
                    <w:t>12</w:t>
                  </w:r>
                  <w:r>
                    <w:rPr>
                      <w:rFonts w:ascii="SimSun" w:hAnsi="SimSun" w:eastAsia="SimSun" w:cs="SimSun"/>
                      <w:sz w:val="16"/>
                      <w:szCs w:val="16"/>
                    </w:rPr>
                    <w:t xml:space="preserve"> </w:t>
                  </w:r>
                  <w:r>
                    <w:rPr>
                      <w:rFonts w:ascii="SimSun" w:hAnsi="SimSun" w:eastAsia="SimSun" w:cs="SimSun"/>
                      <w:sz w:val="16"/>
                      <w:szCs w:val="16"/>
                    </w:rPr>
                    <w:t>SD</w:t>
                  </w:r>
                  <w:r>
                    <w:rPr>
                      <w:rFonts w:ascii="SimSun" w:hAnsi="SimSun" w:eastAsia="SimSun" w:cs="SimSun"/>
                      <w:sz w:val="16"/>
                      <w:szCs w:val="16"/>
                      <w:spacing w:val="5"/>
                    </w:rPr>
                    <w:t>11</w:t>
                  </w:r>
                </w:p>
                <w:p>
                  <w:pPr>
                    <w:ind w:left="20"/>
                    <w:spacing w:line="236" w:lineRule="auto"/>
                    <w:rPr>
                      <w:rFonts w:ascii="SimSun" w:hAnsi="SimSun" w:eastAsia="SimSun" w:cs="SimSun"/>
                      <w:sz w:val="16"/>
                      <w:szCs w:val="16"/>
                    </w:rPr>
                  </w:pPr>
                  <w:r>
                    <w:rPr>
                      <w:rFonts w:ascii="SimSun" w:hAnsi="SimSun" w:eastAsia="SimSun" w:cs="SimSun"/>
                      <w:sz w:val="16"/>
                      <w:szCs w:val="16"/>
                    </w:rPr>
                    <w:t>SD</w:t>
                  </w:r>
                  <w:r>
                    <w:rPr>
                      <w:rFonts w:ascii="SimSun" w:hAnsi="SimSun" w:eastAsia="SimSun" w:cs="SimSun"/>
                      <w:sz w:val="16"/>
                      <w:szCs w:val="16"/>
                      <w:spacing w:val="5"/>
                    </w:rPr>
                    <w:t>10</w:t>
                  </w:r>
                </w:p>
              </w:txbxContent>
            </v:textbox>
          </v:shape>
        </w:pict>
      </w:r>
      <w:r>
        <w:pict>
          <v:shape id="_x0000_s2368" style="position:absolute;margin-left:126.295pt;margin-top:70.2272pt;mso-position-vertical-relative:page;mso-position-horizontal-relative:page;width:66.65pt;height:104.45pt;z-index:25631334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282"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282"/>
                  </w:tblGrid>
                  <w:tr>
                    <w:trPr>
                      <w:trHeight w:val="2028" w:hRule="atLeast"/>
                    </w:trPr>
                    <w:tc>
                      <w:tcPr>
                        <w:tcW w:w="1282" w:type="dxa"/>
                        <w:vAlign w:val="top"/>
                      </w:tcPr>
                      <w:p>
                        <w:pPr>
                          <w:ind w:left="401"/>
                          <w:spacing w:before="42" w:line="231" w:lineRule="auto"/>
                          <w:rPr>
                            <w:rFonts w:ascii="SimSun" w:hAnsi="SimSun" w:eastAsia="SimSun" w:cs="SimSun"/>
                            <w:sz w:val="16"/>
                            <w:szCs w:val="16"/>
                          </w:rPr>
                        </w:pPr>
                        <w:r>
                          <w:rPr>
                            <w:rFonts w:ascii="SimSun" w:hAnsi="SimSun" w:eastAsia="SimSun" w:cs="SimSun"/>
                            <w:sz w:val="16"/>
                            <w:szCs w:val="16"/>
                          </w:rPr>
                          <w:t>CON</w:t>
                        </w:r>
                        <w:r>
                          <w:rPr>
                            <w:rFonts w:ascii="SimSun" w:hAnsi="SimSun" w:eastAsia="SimSun" w:cs="SimSun"/>
                            <w:sz w:val="16"/>
                            <w:szCs w:val="16"/>
                            <w:spacing w:val="13"/>
                          </w:rPr>
                          <w:t>单元</w:t>
                        </w:r>
                      </w:p>
                      <w:p>
                        <w:pPr>
                          <w:ind w:left="207" w:right="731" w:firstLine="2"/>
                          <w:spacing w:before="148" w:line="204" w:lineRule="auto"/>
                          <w:rPr>
                            <w:rFonts w:ascii="SimSun" w:hAnsi="SimSun" w:eastAsia="SimSun" w:cs="SimSun"/>
                            <w:sz w:val="16"/>
                            <w:szCs w:val="16"/>
                          </w:rPr>
                        </w:pPr>
                        <w:r>
                          <w:rPr>
                            <w:rFonts w:ascii="SimSun" w:hAnsi="SimSun" w:eastAsia="SimSun" w:cs="SimSun"/>
                            <w:sz w:val="16"/>
                            <w:szCs w:val="16"/>
                          </w:rPr>
                          <w:t>SD</w:t>
                        </w:r>
                        <w:r>
                          <w:rPr>
                            <w:rFonts w:ascii="SimSun" w:hAnsi="SimSun" w:eastAsia="SimSun" w:cs="SimSun"/>
                            <w:sz w:val="16"/>
                            <w:szCs w:val="16"/>
                            <w:spacing w:val="5"/>
                          </w:rPr>
                          <w:t>22</w:t>
                        </w:r>
                        <w:r>
                          <w:rPr>
                            <w:rFonts w:ascii="SimSun" w:hAnsi="SimSun" w:eastAsia="SimSun" w:cs="SimSun"/>
                            <w:sz w:val="16"/>
                            <w:szCs w:val="16"/>
                          </w:rPr>
                          <w:t xml:space="preserve"> </w:t>
                        </w:r>
                        <w:r>
                          <w:rPr>
                            <w:rFonts w:ascii="SimSun" w:hAnsi="SimSun" w:eastAsia="SimSun" w:cs="SimSun"/>
                            <w:sz w:val="16"/>
                            <w:szCs w:val="16"/>
                          </w:rPr>
                          <w:t>SD</w:t>
                        </w:r>
                        <w:r>
                          <w:rPr>
                            <w:rFonts w:ascii="SimSun" w:hAnsi="SimSun" w:eastAsia="SimSun" w:cs="SimSun"/>
                            <w:sz w:val="16"/>
                            <w:szCs w:val="16"/>
                            <w:spacing w:val="5"/>
                          </w:rPr>
                          <w:t>20</w:t>
                        </w: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ind w:left="786"/>
                          <w:spacing w:before="52" w:line="190" w:lineRule="auto"/>
                          <w:rPr>
                            <w:rFonts w:ascii="SimSun" w:hAnsi="SimSun" w:eastAsia="SimSun" w:cs="SimSun"/>
                            <w:sz w:val="16"/>
                            <w:szCs w:val="16"/>
                          </w:rPr>
                        </w:pPr>
                        <w:r>
                          <w:rPr>
                            <w:rFonts w:ascii="SimSun" w:hAnsi="SimSun" w:eastAsia="SimSun" w:cs="SimSun"/>
                            <w:sz w:val="16"/>
                            <w:szCs w:val="16"/>
                            <w:spacing w:val="3"/>
                          </w:rPr>
                          <w:t>LDAR</w:t>
                        </w:r>
                      </w:p>
                    </w:tc>
                  </w:tr>
                </w:tbl>
                <w:p>
                  <w:pPr>
                    <w:pStyle w:val="BodyText"/>
                    <w:rPr/>
                  </w:pPr>
                  <w:r/>
                </w:p>
              </w:txbxContent>
            </v:textbox>
          </v:shape>
        </w:pict>
      </w:r>
      <w:r>
        <w:pict>
          <v:shape id="_x0000_s2370" style="position:absolute;margin-left:304.287pt;margin-top:211.55pt;mso-position-vertical-relative:page;mso-position-horizontal-relative:page;width:0.85pt;height:7.8pt;z-index:256328704;" o:allowincell="f" filled="false" strokecolor="#000000" strokeweight="0.85pt" coordsize="17,156" coordorigin="0,0" path="m8,8l8,146e">
            <v:stroke dashstyle="dash" endcap="round" miterlimit="10"/>
          </v:shape>
        </w:pict>
      </w:r>
      <w:r>
        <w:pict>
          <v:shape id="_x0000_s2372" style="position:absolute;margin-left:275.296pt;margin-top:70.3028pt;mso-position-vertical-relative:page;mso-position-horizontal-relative:page;width:44.65pt;height:234.55pt;z-index:-24700723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42"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42"/>
                  </w:tblGrid>
                  <w:tr>
                    <w:trPr>
                      <w:trHeight w:val="4630" w:hRule="atLeast"/>
                    </w:trPr>
                    <w:tc>
                      <w:tcPr>
                        <w:tcW w:w="842" w:type="dxa"/>
                        <w:vAlign w:val="top"/>
                      </w:tcPr>
                      <w:p>
                        <w:pPr>
                          <w:ind w:left="87"/>
                          <w:spacing w:before="55" w:line="231" w:lineRule="auto"/>
                          <w:rPr>
                            <w:rFonts w:ascii="SimSun" w:hAnsi="SimSun" w:eastAsia="SimSun" w:cs="SimSun"/>
                            <w:sz w:val="16"/>
                            <w:szCs w:val="16"/>
                          </w:rPr>
                        </w:pPr>
                        <w:r>
                          <w:rPr>
                            <w:rFonts w:ascii="SimSun" w:hAnsi="SimSun" w:eastAsia="SimSun" w:cs="SimSun"/>
                            <w:sz w:val="16"/>
                            <w:szCs w:val="16"/>
                            <w:spacing w:val="6"/>
                          </w:rPr>
                          <w:t>系统总线</w:t>
                        </w:r>
                      </w:p>
                      <w:p>
                        <w:pPr>
                          <w:ind w:left="500"/>
                          <w:spacing w:before="144" w:line="184" w:lineRule="auto"/>
                          <w:rPr>
                            <w:rFonts w:ascii="SimSun" w:hAnsi="SimSun" w:eastAsia="SimSun" w:cs="SimSun"/>
                            <w:sz w:val="16"/>
                            <w:szCs w:val="16"/>
                          </w:rPr>
                        </w:pPr>
                        <w:r>
                          <w:rPr>
                            <w:rFonts w:ascii="SimSun" w:hAnsi="SimSun" w:eastAsia="SimSun" w:cs="SimSun"/>
                            <w:sz w:val="16"/>
                            <w:szCs w:val="16"/>
                            <w:spacing w:val="2"/>
                          </w:rPr>
                          <w:t>T3</w:t>
                        </w:r>
                      </w:p>
                      <w:p>
                        <w:pPr>
                          <w:ind w:left="185" w:right="167" w:firstLine="314"/>
                          <w:spacing w:before="1" w:line="176" w:lineRule="auto"/>
                          <w:rPr>
                            <w:rFonts w:ascii="SimSun" w:hAnsi="SimSun" w:eastAsia="SimSun" w:cs="SimSun"/>
                            <w:sz w:val="16"/>
                            <w:szCs w:val="16"/>
                          </w:rPr>
                        </w:pPr>
                        <w:r>
                          <w:rPr>
                            <w:rFonts w:ascii="SimSun" w:hAnsi="SimSun" w:eastAsia="SimSun" w:cs="SimSun"/>
                            <w:sz w:val="16"/>
                            <w:szCs w:val="16"/>
                            <w:spacing w:val="2"/>
                          </w:rPr>
                          <w:t>T4</w:t>
                        </w:r>
                        <w:r>
                          <w:rPr>
                            <w:rFonts w:ascii="SimSun" w:hAnsi="SimSun" w:eastAsia="SimSun" w:cs="SimSun"/>
                            <w:sz w:val="16"/>
                            <w:szCs w:val="16"/>
                          </w:rPr>
                          <w:t xml:space="preserve"> </w:t>
                        </w:r>
                        <w:r>
                          <w:rPr>
                            <w:rFonts w:ascii="SimSun" w:hAnsi="SimSun" w:eastAsia="SimSun" w:cs="SimSun"/>
                            <w:sz w:val="16"/>
                            <w:szCs w:val="16"/>
                            <w:spacing w:val="3"/>
                          </w:rPr>
                          <w:t>WR</w:t>
                        </w:r>
                      </w:p>
                      <w:p>
                        <w:pPr>
                          <w:ind w:left="193"/>
                          <w:spacing w:line="160" w:lineRule="auto"/>
                          <w:rPr>
                            <w:rFonts w:ascii="SimSun" w:hAnsi="SimSun" w:eastAsia="SimSun" w:cs="SimSun"/>
                            <w:sz w:val="16"/>
                            <w:szCs w:val="16"/>
                          </w:rPr>
                        </w:pPr>
                        <w:r>
                          <w:rPr>
                            <w:rFonts w:ascii="SimSun" w:hAnsi="SimSun" w:eastAsia="SimSun" w:cs="SimSun"/>
                            <w:sz w:val="16"/>
                            <w:szCs w:val="16"/>
                            <w:spacing w:val="1"/>
                          </w:rPr>
                          <w:t>RD</w:t>
                        </w:r>
                      </w:p>
                      <w:p>
                        <w:pPr>
                          <w:ind w:left="202"/>
                          <w:spacing w:line="188" w:lineRule="auto"/>
                          <w:rPr>
                            <w:rFonts w:ascii="SimSun" w:hAnsi="SimSun" w:eastAsia="SimSun" w:cs="SimSun"/>
                            <w:sz w:val="16"/>
                            <w:szCs w:val="16"/>
                          </w:rPr>
                        </w:pPr>
                        <w:r>
                          <w:rPr>
                            <w:rFonts w:ascii="SimSun" w:hAnsi="SimSun" w:eastAsia="SimSun" w:cs="SimSun"/>
                            <w:sz w:val="16"/>
                            <w:szCs w:val="16"/>
                            <w:spacing w:val="-1"/>
                          </w:rPr>
                          <w:t>IOM</w:t>
                        </w:r>
                      </w:p>
                      <w:p>
                        <w:pPr>
                          <w:ind w:left="331"/>
                          <w:spacing w:before="87" w:line="172" w:lineRule="auto"/>
                          <w:rPr>
                            <w:rFonts w:ascii="SimSun" w:hAnsi="SimSun" w:eastAsia="SimSun" w:cs="SimSun"/>
                            <w:sz w:val="16"/>
                            <w:szCs w:val="16"/>
                          </w:rPr>
                        </w:pPr>
                        <w:r>
                          <w:rPr>
                            <w:rFonts w:ascii="SimSun" w:hAnsi="SimSun" w:eastAsia="SimSun" w:cs="SimSun"/>
                            <w:sz w:val="16"/>
                            <w:szCs w:val="16"/>
                            <w:spacing w:val="3"/>
                          </w:rPr>
                          <w:t>XMWR</w:t>
                        </w:r>
                      </w:p>
                      <w:p>
                        <w:pPr>
                          <w:ind w:left="331"/>
                          <w:spacing w:line="173" w:lineRule="auto"/>
                          <w:rPr>
                            <w:rFonts w:ascii="SimSun" w:hAnsi="SimSun" w:eastAsia="SimSun" w:cs="SimSun"/>
                            <w:sz w:val="16"/>
                            <w:szCs w:val="16"/>
                          </w:rPr>
                        </w:pPr>
                        <w:r>
                          <w:rPr>
                            <w:rFonts w:ascii="SimSun" w:hAnsi="SimSun" w:eastAsia="SimSun" w:cs="SimSun"/>
                            <w:sz w:val="16"/>
                            <w:szCs w:val="16"/>
                            <w:spacing w:val="3"/>
                          </w:rPr>
                          <w:t>XMRD</w:t>
                        </w:r>
                      </w:p>
                      <w:p>
                        <w:pPr>
                          <w:ind w:left="331"/>
                          <w:spacing w:before="1" w:line="171" w:lineRule="auto"/>
                          <w:rPr>
                            <w:rFonts w:ascii="SimSun" w:hAnsi="SimSun" w:eastAsia="SimSun" w:cs="SimSun"/>
                            <w:sz w:val="16"/>
                            <w:szCs w:val="16"/>
                          </w:rPr>
                        </w:pPr>
                        <w:r>
                          <w:rPr>
                            <w:rFonts w:ascii="SimSun" w:hAnsi="SimSun" w:eastAsia="SimSun" w:cs="SimSun"/>
                            <w:sz w:val="16"/>
                            <w:szCs w:val="16"/>
                            <w:spacing w:val="3"/>
                          </w:rPr>
                          <w:t>XIOW</w:t>
                        </w:r>
                      </w:p>
                      <w:p>
                        <w:pPr>
                          <w:ind w:left="331"/>
                          <w:spacing w:line="188" w:lineRule="auto"/>
                          <w:rPr>
                            <w:rFonts w:ascii="SimSun" w:hAnsi="SimSun" w:eastAsia="SimSun" w:cs="SimSun"/>
                            <w:sz w:val="16"/>
                            <w:szCs w:val="16"/>
                          </w:rPr>
                        </w:pPr>
                        <w:r>
                          <w:rPr>
                            <w:rFonts w:ascii="SimSun" w:hAnsi="SimSun" w:eastAsia="SimSun" w:cs="SimSun"/>
                            <w:sz w:val="16"/>
                            <w:szCs w:val="16"/>
                            <w:spacing w:val="3"/>
                          </w:rPr>
                          <w:t>XIOR</w:t>
                        </w:r>
                      </w:p>
                      <w:p>
                        <w:pPr>
                          <w:ind w:left="436"/>
                          <w:spacing w:before="41"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7</w:t>
                        </w:r>
                      </w:p>
                      <w:p>
                        <w:pPr>
                          <w:ind w:left="537"/>
                          <w:spacing w:before="3" w:line="155" w:lineRule="exact"/>
                          <w:rPr/>
                        </w:pPr>
                        <w:r>
                          <w:rPr>
                            <w:position w:val="-3"/>
                          </w:rPr>
                          <w:drawing>
                            <wp:inline distT="0" distB="0" distL="0" distR="0">
                              <wp:extent cx="10776" cy="98566"/>
                              <wp:effectExtent l="0" t="0" r="0" b="0"/>
                              <wp:docPr id="708" name="IM 708"/>
                              <wp:cNvGraphicFramePr/>
                              <a:graphic>
                                <a:graphicData uri="http://schemas.openxmlformats.org/drawingml/2006/picture">
                                  <pic:pic>
                                    <pic:nvPicPr>
                                      <pic:cNvPr id="708" name="IM 708"/>
                                      <pic:cNvPicPr/>
                                    </pic:nvPicPr>
                                    <pic:blipFill>
                                      <a:blip r:embed="rId299"/>
                                      <a:stretch>
                                        <a:fillRect/>
                                      </a:stretch>
                                    </pic:blipFill>
                                    <pic:spPr>
                                      <a:xfrm rot="0">
                                        <a:off x="0" y="0"/>
                                        <a:ext cx="10776" cy="98566"/>
                                      </a:xfrm>
                                      <a:prstGeom prst="rect">
                                        <a:avLst/>
                                      </a:prstGeom>
                                    </pic:spPr>
                                  </pic:pic>
                                </a:graphicData>
                              </a:graphic>
                            </wp:inline>
                          </w:drawing>
                        </w:r>
                      </w:p>
                      <w:p>
                        <w:pPr>
                          <w:ind w:left="436"/>
                          <w:spacing w:before="25" w:line="218"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0</w:t>
                        </w:r>
                      </w:p>
                      <w:p>
                        <w:pPr>
                          <w:ind w:left="430"/>
                          <w:spacing w:before="47" w:line="218"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8"/>
                            <w:position w:val="1"/>
                          </w:rPr>
                          <w:t>7</w:t>
                        </w:r>
                      </w:p>
                      <w:p>
                        <w:pPr>
                          <w:ind w:left="430"/>
                          <w:spacing w:before="158" w:line="218"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8"/>
                            <w:position w:val="1"/>
                          </w:rPr>
                          <w:t>0</w:t>
                        </w:r>
                      </w:p>
                      <w:p>
                        <w:pPr>
                          <w:spacing w:line="287" w:lineRule="auto"/>
                          <w:rPr>
                            <w:rFonts w:ascii="Arial"/>
                            <w:sz w:val="21"/>
                          </w:rPr>
                        </w:pPr>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ind w:left="365"/>
                          <w:spacing w:before="52" w:line="188" w:lineRule="auto"/>
                          <w:rPr>
                            <w:rFonts w:ascii="SimSun" w:hAnsi="SimSun" w:eastAsia="SimSun" w:cs="SimSun"/>
                            <w:sz w:val="16"/>
                            <w:szCs w:val="16"/>
                          </w:rPr>
                        </w:pPr>
                        <w:r>
                          <w:rPr>
                            <w:rFonts w:ascii="SimSun" w:hAnsi="SimSun" w:eastAsia="SimSun" w:cs="SimSun"/>
                            <w:sz w:val="16"/>
                            <w:szCs w:val="16"/>
                            <w:spacing w:val="3"/>
                          </w:rPr>
                          <w:t>XIOR</w:t>
                        </w:r>
                      </w:p>
                    </w:tc>
                  </w:tr>
                </w:tbl>
                <w:p>
                  <w:pPr>
                    <w:pStyle w:val="BodyText"/>
                    <w:rPr/>
                  </w:pPr>
                  <w:r/>
                </w:p>
              </w:txbxContent>
            </v:textbox>
          </v:shape>
        </w:pict>
      </w:r>
      <w:r>
        <w:pict>
          <v:shape id="_x0000_s2374" style="position:absolute;margin-left:336.207pt;margin-top:70.306pt;mso-position-vertical-relative:page;mso-position-horizontal-relative:page;width:100pt;height:42.6pt;z-index:25631436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94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949"/>
                  </w:tblGrid>
                  <w:tr>
                    <w:trPr>
                      <w:trHeight w:val="791" w:hRule="atLeast"/>
                    </w:trPr>
                    <w:tc>
                      <w:tcPr>
                        <w:tcW w:w="1949" w:type="dxa"/>
                        <w:vAlign w:val="top"/>
                      </w:tcPr>
                      <w:p>
                        <w:pPr>
                          <w:ind w:left="520"/>
                          <w:spacing w:before="108" w:line="231" w:lineRule="auto"/>
                          <w:rPr>
                            <w:rFonts w:ascii="SimSun" w:hAnsi="SimSun" w:eastAsia="SimSun" w:cs="SimSun"/>
                            <w:sz w:val="16"/>
                            <w:szCs w:val="16"/>
                          </w:rPr>
                        </w:pPr>
                        <w:r>
                          <w:rPr>
                            <w:rFonts w:ascii="SimSun" w:hAnsi="SimSun" w:eastAsia="SimSun" w:cs="SimSun"/>
                            <w:sz w:val="16"/>
                            <w:szCs w:val="16"/>
                            <w:spacing w:val="7"/>
                          </w:rPr>
                          <w:t>时序与操作台单元</w:t>
                        </w:r>
                      </w:p>
                      <w:p>
                        <w:pPr>
                          <w:ind w:left="158"/>
                          <w:spacing w:before="74" w:line="203" w:lineRule="auto"/>
                          <w:rPr>
                            <w:rFonts w:ascii="SimSun" w:hAnsi="SimSun" w:eastAsia="SimSun" w:cs="SimSun"/>
                            <w:sz w:val="16"/>
                            <w:szCs w:val="16"/>
                          </w:rPr>
                        </w:pPr>
                        <w:r>
                          <w:rPr>
                            <w:rFonts w:ascii="SimSun" w:hAnsi="SimSun" w:eastAsia="SimSun" w:cs="SimSun"/>
                            <w:sz w:val="16"/>
                            <w:szCs w:val="16"/>
                          </w:rPr>
                          <w:t>TS</w:t>
                        </w:r>
                        <w:r>
                          <w:rPr>
                            <w:rFonts w:ascii="SimSun" w:hAnsi="SimSun" w:eastAsia="SimSun" w:cs="SimSun"/>
                            <w:sz w:val="16"/>
                            <w:szCs w:val="16"/>
                            <w:spacing w:val="10"/>
                          </w:rPr>
                          <w:t>3</w:t>
                        </w:r>
                        <w:r>
                          <w:rPr>
                            <w:rFonts w:ascii="SimSun" w:hAnsi="SimSun" w:eastAsia="SimSun" w:cs="SimSun"/>
                            <w:sz w:val="16"/>
                            <w:szCs w:val="16"/>
                          </w:rPr>
                          <w:t xml:space="preserve">             CLK</w:t>
                        </w:r>
                        <w:r>
                          <w:rPr>
                            <w:rFonts w:ascii="SimSun" w:hAnsi="SimSun" w:eastAsia="SimSun" w:cs="SimSun"/>
                            <w:sz w:val="16"/>
                            <w:szCs w:val="16"/>
                            <w:spacing w:val="10"/>
                          </w:rPr>
                          <w:t>0</w:t>
                        </w:r>
                      </w:p>
                      <w:p>
                        <w:pPr>
                          <w:ind w:left="158"/>
                          <w:spacing w:line="197" w:lineRule="auto"/>
                          <w:rPr>
                            <w:rFonts w:ascii="SimSun" w:hAnsi="SimSun" w:eastAsia="SimSun" w:cs="SimSun"/>
                            <w:sz w:val="16"/>
                            <w:szCs w:val="16"/>
                          </w:rPr>
                        </w:pPr>
                        <w:r>
                          <w:rPr>
                            <w:rFonts w:ascii="SimSun" w:hAnsi="SimSun" w:eastAsia="SimSun" w:cs="SimSun"/>
                            <w:sz w:val="16"/>
                            <w:szCs w:val="16"/>
                            <w:position w:val="3"/>
                          </w:rPr>
                          <w:t>TS</w:t>
                        </w:r>
                        <w:r>
                          <w:rPr>
                            <w:rFonts w:ascii="SimSun" w:hAnsi="SimSun" w:eastAsia="SimSun" w:cs="SimSun"/>
                            <w:sz w:val="16"/>
                            <w:szCs w:val="16"/>
                            <w:spacing w:val="5"/>
                            <w:position w:val="3"/>
                          </w:rPr>
                          <w:t>4</w:t>
                        </w:r>
                        <w:r>
                          <w:rPr>
                            <w:rFonts w:ascii="SimSun" w:hAnsi="SimSun" w:eastAsia="SimSun" w:cs="SimSun"/>
                            <w:sz w:val="16"/>
                            <w:szCs w:val="16"/>
                            <w:position w:val="3"/>
                          </w:rPr>
                          <w:t xml:space="preserve">             </w:t>
                        </w:r>
                        <w:r>
                          <w:rPr>
                            <w:rFonts w:ascii="SimSun" w:hAnsi="SimSun" w:eastAsia="SimSun" w:cs="SimSun"/>
                            <w:sz w:val="16"/>
                            <w:szCs w:val="16"/>
                            <w:spacing w:val="5"/>
                            <w:position w:val="-2"/>
                          </w:rPr>
                          <w:t>30</w:t>
                        </w:r>
                        <w:r>
                          <w:rPr>
                            <w:rFonts w:ascii="SimSun" w:hAnsi="SimSun" w:eastAsia="SimSun" w:cs="SimSun"/>
                            <w:sz w:val="16"/>
                            <w:szCs w:val="16"/>
                            <w:position w:val="-2"/>
                          </w:rPr>
                          <w:t>Hz</w:t>
                        </w:r>
                      </w:p>
                    </w:tc>
                  </w:tr>
                </w:tbl>
                <w:p>
                  <w:pPr>
                    <w:pStyle w:val="BodyText"/>
                    <w:rPr/>
                  </w:pPr>
                  <w:r/>
                </w:p>
              </w:txbxContent>
            </v:textbox>
          </v:shape>
        </w:pict>
      </w:r>
      <w:r>
        <w:pict>
          <v:shape id="_x0000_s2376" style="position:absolute;margin-left:102.701pt;margin-top:91.7817pt;mso-position-vertical-relative:page;mso-position-horizontal-relative:page;width:31.8pt;height:17.35pt;z-index:25633484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58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585"/>
                  </w:tblGrid>
                  <w:tr>
                    <w:trPr>
                      <w:trHeight w:val="286" w:hRule="atLeast"/>
                    </w:trPr>
                    <w:tc>
                      <w:tcPr>
                        <w:tcW w:w="585" w:type="dxa"/>
                        <w:vAlign w:val="top"/>
                      </w:tcPr>
                      <w:p>
                        <w:pPr>
                          <w:spacing w:line="275" w:lineRule="exact"/>
                          <w:rPr/>
                        </w:pPr>
                        <w:r>
                          <w:rPr>
                            <w:position w:val="-5"/>
                          </w:rPr>
                          <w:drawing>
                            <wp:inline distT="0" distB="0" distL="0" distR="0">
                              <wp:extent cx="365125" cy="175259"/>
                              <wp:effectExtent l="0" t="0" r="0" b="0"/>
                              <wp:docPr id="710" name="IM 710"/>
                              <wp:cNvGraphicFramePr/>
                              <a:graphic>
                                <a:graphicData uri="http://schemas.openxmlformats.org/drawingml/2006/picture">
                                  <pic:pic>
                                    <pic:nvPicPr>
                                      <pic:cNvPr id="710" name="IM 710"/>
                                      <pic:cNvPicPr/>
                                    </pic:nvPicPr>
                                    <pic:blipFill>
                                      <a:blip r:embed="rId300"/>
                                      <a:stretch>
                                        <a:fillRect/>
                                      </a:stretch>
                                    </pic:blipFill>
                                    <pic:spPr>
                                      <a:xfrm rot="0">
                                        <a:off x="0" y="0"/>
                                        <a:ext cx="365125" cy="175259"/>
                                      </a:xfrm>
                                      <a:prstGeom prst="rect">
                                        <a:avLst/>
                                      </a:prstGeom>
                                    </pic:spPr>
                                  </pic:pic>
                                </a:graphicData>
                              </a:graphic>
                            </wp:inline>
                          </w:drawing>
                        </w:r>
                      </w:p>
                    </w:tc>
                  </w:tr>
                </w:tbl>
                <w:p>
                  <w:pPr>
                    <w:pStyle w:val="BodyText"/>
                    <w:rPr/>
                  </w:pPr>
                  <w:r/>
                </w:p>
              </w:txbxContent>
            </v:textbox>
          </v:shape>
        </w:pict>
      </w:r>
      <w:r>
        <w:pict>
          <v:shape id="_x0000_s2378" style="position:absolute;margin-left:184.731pt;margin-top:106.505pt;mso-position-vertical-relative:page;mso-position-horizontal-relative:page;width:99.1pt;height:22.55pt;z-index:25631846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931"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931"/>
                  </w:tblGrid>
                  <w:tr>
                    <w:trPr>
                      <w:trHeight w:val="390" w:hRule="atLeast"/>
                    </w:trPr>
                    <w:tc>
                      <w:tcPr>
                        <w:tcW w:w="1931" w:type="dxa"/>
                        <w:vAlign w:val="top"/>
                      </w:tcPr>
                      <w:p>
                        <w:pPr>
                          <w:spacing w:line="380" w:lineRule="exact"/>
                          <w:rPr/>
                        </w:pPr>
                        <w:r>
                          <w:rPr>
                            <w:position w:val="-7"/>
                          </w:rPr>
                          <w:drawing>
                            <wp:inline distT="0" distB="0" distL="0" distR="0">
                              <wp:extent cx="1219835" cy="241300"/>
                              <wp:effectExtent l="0" t="0" r="0" b="0"/>
                              <wp:docPr id="712" name="IM 712"/>
                              <wp:cNvGraphicFramePr/>
                              <a:graphic>
                                <a:graphicData uri="http://schemas.openxmlformats.org/drawingml/2006/picture">
                                  <pic:pic>
                                    <pic:nvPicPr>
                                      <pic:cNvPr id="712" name="IM 712"/>
                                      <pic:cNvPicPr/>
                                    </pic:nvPicPr>
                                    <pic:blipFill>
                                      <a:blip r:embed="rId301"/>
                                      <a:stretch>
                                        <a:fillRect/>
                                      </a:stretch>
                                    </pic:blipFill>
                                    <pic:spPr>
                                      <a:xfrm rot="0">
                                        <a:off x="0" y="0"/>
                                        <a:ext cx="1219835" cy="241300"/>
                                      </a:xfrm>
                                      <a:prstGeom prst="rect">
                                        <a:avLst/>
                                      </a:prstGeom>
                                    </pic:spPr>
                                  </pic:pic>
                                </a:graphicData>
                              </a:graphic>
                            </wp:inline>
                          </w:drawing>
                        </w:r>
                      </w:p>
                    </w:tc>
                  </w:tr>
                </w:tbl>
                <w:p>
                  <w:pPr>
                    <w:pStyle w:val="BodyText"/>
                    <w:rPr/>
                  </w:pPr>
                  <w:r/>
                </w:p>
              </w:txbxContent>
            </v:textbox>
          </v:shape>
        </w:pict>
      </w:r>
      <w:r>
        <w:pict>
          <v:shape id="_x0000_s2380" style="position:absolute;margin-left:336.194pt;margin-top:112.773pt;mso-position-vertical-relative:page;mso-position-horizontal-relative:page;width:33.85pt;height:120.7pt;z-index:25631539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26"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26"/>
                  </w:tblGrid>
                  <w:tr>
                    <w:trPr>
                      <w:trHeight w:val="2353" w:hRule="atLeast"/>
                    </w:trPr>
                    <w:tc>
                      <w:tcPr>
                        <w:tcW w:w="626" w:type="dxa"/>
                        <w:vAlign w:val="top"/>
                      </w:tcPr>
                      <w:p>
                        <w:pPr>
                          <w:ind w:left="62"/>
                          <w:spacing w:before="61" w:line="231" w:lineRule="auto"/>
                          <w:rPr>
                            <w:rFonts w:ascii="SimSun" w:hAnsi="SimSun" w:eastAsia="SimSun" w:cs="SimSun"/>
                            <w:sz w:val="16"/>
                            <w:szCs w:val="16"/>
                          </w:rPr>
                        </w:pPr>
                        <w:r>
                          <w:rPr>
                            <w:rFonts w:ascii="SimSun" w:hAnsi="SimSun" w:eastAsia="SimSun" w:cs="SimSun"/>
                            <w:sz w:val="16"/>
                            <w:szCs w:val="16"/>
                          </w:rPr>
                          <w:t>CI</w:t>
                        </w:r>
                        <w:r>
                          <w:rPr>
                            <w:rFonts w:ascii="SimSun" w:hAnsi="SimSun" w:eastAsia="SimSun" w:cs="SimSun"/>
                            <w:sz w:val="16"/>
                            <w:szCs w:val="16"/>
                            <w:spacing w:val="10"/>
                          </w:rPr>
                          <w:t>单元</w:t>
                        </w:r>
                      </w:p>
                      <w:p>
                        <w:pPr>
                          <w:ind w:left="135"/>
                          <w:spacing w:before="69" w:line="185" w:lineRule="auto"/>
                          <w:rPr>
                            <w:rFonts w:ascii="SimSun" w:hAnsi="SimSun" w:eastAsia="SimSun" w:cs="SimSun"/>
                            <w:sz w:val="16"/>
                            <w:szCs w:val="16"/>
                          </w:rPr>
                        </w:pPr>
                        <w:r>
                          <w:rPr>
                            <w:rFonts w:ascii="SimSun" w:hAnsi="SimSun" w:eastAsia="SimSun" w:cs="SimSun"/>
                            <w:sz w:val="16"/>
                            <w:szCs w:val="16"/>
                            <w:spacing w:val="4"/>
                          </w:rPr>
                          <w:t>MWR</w:t>
                        </w:r>
                      </w:p>
                      <w:p>
                        <w:pPr>
                          <w:ind w:left="135"/>
                          <w:spacing w:line="183" w:lineRule="auto"/>
                          <w:rPr>
                            <w:rFonts w:ascii="SimSun" w:hAnsi="SimSun" w:eastAsia="SimSun" w:cs="SimSun"/>
                            <w:sz w:val="16"/>
                            <w:szCs w:val="16"/>
                          </w:rPr>
                        </w:pPr>
                        <w:r>
                          <w:rPr>
                            <w:rFonts w:ascii="SimSun" w:hAnsi="SimSun" w:eastAsia="SimSun" w:cs="SimSun"/>
                            <w:sz w:val="16"/>
                            <w:szCs w:val="16"/>
                            <w:spacing w:val="4"/>
                          </w:rPr>
                          <w:t>MRD</w:t>
                        </w:r>
                      </w:p>
                      <w:p>
                        <w:pPr>
                          <w:ind w:left="149"/>
                          <w:spacing w:line="176" w:lineRule="auto"/>
                          <w:rPr>
                            <w:rFonts w:ascii="SimSun" w:hAnsi="SimSun" w:eastAsia="SimSun" w:cs="SimSun"/>
                            <w:sz w:val="16"/>
                            <w:szCs w:val="16"/>
                          </w:rPr>
                        </w:pPr>
                        <w:r>
                          <w:rPr>
                            <w:rFonts w:ascii="SimSun" w:hAnsi="SimSun" w:eastAsia="SimSun" w:cs="SimSun"/>
                            <w:sz w:val="16"/>
                            <w:szCs w:val="16"/>
                            <w:spacing w:val="-1"/>
                          </w:rPr>
                          <w:t>IOW</w:t>
                        </w:r>
                      </w:p>
                      <w:p>
                        <w:pPr>
                          <w:ind w:left="149"/>
                          <w:spacing w:line="188" w:lineRule="auto"/>
                          <w:rPr>
                            <w:rFonts w:ascii="SimSun" w:hAnsi="SimSun" w:eastAsia="SimSun" w:cs="SimSun"/>
                            <w:sz w:val="16"/>
                            <w:szCs w:val="16"/>
                          </w:rPr>
                        </w:pPr>
                        <w:r>
                          <w:rPr>
                            <w:rFonts w:ascii="SimSun" w:hAnsi="SimSun" w:eastAsia="SimSun" w:cs="SimSun"/>
                            <w:sz w:val="16"/>
                            <w:szCs w:val="16"/>
                            <w:spacing w:val="-1"/>
                          </w:rPr>
                          <w:t>IOR</w:t>
                        </w:r>
                      </w:p>
                      <w:p>
                        <w:pPr>
                          <w:ind w:left="126"/>
                          <w:spacing w:before="92"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7</w:t>
                        </w:r>
                      </w:p>
                      <w:p>
                        <w:pPr>
                          <w:ind w:left="126"/>
                          <w:spacing w:before="183"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0</w:t>
                        </w:r>
                      </w:p>
                      <w:p>
                        <w:pPr>
                          <w:ind w:left="126"/>
                          <w:spacing w:before="39" w:line="217"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8"/>
                            <w:position w:val="1"/>
                          </w:rPr>
                          <w:t>7</w:t>
                        </w:r>
                      </w:p>
                      <w:p>
                        <w:pPr>
                          <w:ind w:left="124"/>
                          <w:spacing w:before="176" w:line="218"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8"/>
                            <w:position w:val="1"/>
                          </w:rPr>
                          <w:t>0</w:t>
                        </w:r>
                      </w:p>
                    </w:tc>
                  </w:tr>
                </w:tbl>
                <w:p>
                  <w:pPr>
                    <w:pStyle w:val="BodyText"/>
                    <w:rPr/>
                  </w:pPr>
                  <w:r/>
                </w:p>
              </w:txbxContent>
            </v:textbox>
          </v:shape>
        </w:pict>
      </w:r>
      <w:r>
        <w:pict>
          <v:shape id="_x0000_s2382" style="position:absolute;margin-left:432.954pt;margin-top:212.544pt;mso-position-vertical-relative:page;mso-position-horizontal-relative:page;width:0.85pt;height:7.8pt;z-index:256329728;" o:allowincell="f" filled="false" strokecolor="#000000" strokeweight="0.85pt" coordsize="17,156" coordorigin="0,0" path="m8,8l8,146e">
            <v:stroke dashstyle="dash" endcap="round" miterlimit="10"/>
          </v:shape>
        </w:pict>
      </w:r>
      <w:r>
        <w:pict>
          <v:shape id="_x0000_s2384" style="position:absolute;margin-left:423.776pt;margin-top:112.776pt;mso-position-vertical-relative:page;mso-position-horizontal-relative:page;width:43.3pt;height:129.35pt;z-index:25633280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1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15"/>
                  </w:tblGrid>
                  <w:tr>
                    <w:trPr>
                      <w:trHeight w:val="2526" w:hRule="atLeast"/>
                    </w:trPr>
                    <w:tc>
                      <w:tcPr>
                        <w:tcW w:w="815" w:type="dxa"/>
                        <w:vAlign w:val="top"/>
                      </w:tcPr>
                      <w:p>
                        <w:pPr>
                          <w:ind w:left="128"/>
                          <w:spacing w:before="101" w:line="231" w:lineRule="auto"/>
                          <w:rPr>
                            <w:rFonts w:ascii="SimSun" w:hAnsi="SimSun" w:eastAsia="SimSun" w:cs="SimSun"/>
                            <w:sz w:val="16"/>
                            <w:szCs w:val="16"/>
                          </w:rPr>
                        </w:pPr>
                        <w:r>
                          <w:rPr>
                            <w:rFonts w:ascii="SimSun" w:hAnsi="SimSun" w:eastAsia="SimSun" w:cs="SimSun"/>
                            <w:sz w:val="16"/>
                            <w:szCs w:val="16"/>
                          </w:rPr>
                          <w:t>MEM</w:t>
                        </w:r>
                        <w:r>
                          <w:rPr>
                            <w:rFonts w:ascii="SimSun" w:hAnsi="SimSun" w:eastAsia="SimSun" w:cs="SimSun"/>
                            <w:sz w:val="16"/>
                            <w:szCs w:val="16"/>
                            <w:spacing w:val="15"/>
                          </w:rPr>
                          <w:t>单元</w:t>
                        </w:r>
                      </w:p>
                      <w:p>
                        <w:pPr>
                          <w:ind w:left="76"/>
                          <w:spacing w:before="109" w:line="172" w:lineRule="auto"/>
                          <w:rPr>
                            <w:rFonts w:ascii="SimSun" w:hAnsi="SimSun" w:eastAsia="SimSun" w:cs="SimSun"/>
                            <w:sz w:val="16"/>
                            <w:szCs w:val="16"/>
                          </w:rPr>
                        </w:pPr>
                        <w:r>
                          <w:rPr>
                            <w:rFonts w:ascii="SimSun" w:hAnsi="SimSun" w:eastAsia="SimSun" w:cs="SimSun"/>
                            <w:sz w:val="16"/>
                            <w:szCs w:val="16"/>
                            <w:spacing w:val="4"/>
                          </w:rPr>
                          <w:t>MWR</w:t>
                        </w:r>
                      </w:p>
                      <w:p>
                        <w:pPr>
                          <w:ind w:left="76"/>
                          <w:spacing w:line="186" w:lineRule="auto"/>
                          <w:rPr>
                            <w:rFonts w:ascii="SimSun" w:hAnsi="SimSun" w:eastAsia="SimSun" w:cs="SimSun"/>
                            <w:sz w:val="16"/>
                            <w:szCs w:val="16"/>
                          </w:rPr>
                        </w:pPr>
                        <w:r>
                          <w:rPr>
                            <w:rFonts w:ascii="SimSun" w:hAnsi="SimSun" w:eastAsia="SimSun" w:cs="SimSun"/>
                            <w:sz w:val="16"/>
                            <w:szCs w:val="16"/>
                            <w:spacing w:val="4"/>
                          </w:rPr>
                          <w:t>MRD</w:t>
                        </w:r>
                      </w:p>
                      <w:p>
                        <w:pPr>
                          <w:spacing w:line="302" w:lineRule="auto"/>
                          <w:rPr>
                            <w:rFonts w:ascii="Arial"/>
                            <w:sz w:val="21"/>
                          </w:rPr>
                        </w:pPr>
                        <w:r/>
                      </w:p>
                      <w:p>
                        <w:pPr>
                          <w:ind w:left="39"/>
                          <w:spacing w:before="52"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7</w:t>
                        </w:r>
                      </w:p>
                      <w:p>
                        <w:pPr>
                          <w:ind w:left="141"/>
                          <w:spacing w:before="2" w:line="155" w:lineRule="exact"/>
                          <w:rPr/>
                        </w:pPr>
                        <w:r>
                          <w:rPr>
                            <w:position w:val="-3"/>
                          </w:rPr>
                          <w:drawing>
                            <wp:inline distT="0" distB="0" distL="0" distR="0">
                              <wp:extent cx="10776" cy="98566"/>
                              <wp:effectExtent l="0" t="0" r="0" b="0"/>
                              <wp:docPr id="714" name="IM 714"/>
                              <wp:cNvGraphicFramePr/>
                              <a:graphic>
                                <a:graphicData uri="http://schemas.openxmlformats.org/drawingml/2006/picture">
                                  <pic:pic>
                                    <pic:nvPicPr>
                                      <pic:cNvPr id="714" name="IM 714"/>
                                      <pic:cNvPicPr/>
                                    </pic:nvPicPr>
                                    <pic:blipFill>
                                      <a:blip r:embed="rId302"/>
                                      <a:stretch>
                                        <a:fillRect/>
                                      </a:stretch>
                                    </pic:blipFill>
                                    <pic:spPr>
                                      <a:xfrm rot="0">
                                        <a:off x="0" y="0"/>
                                        <a:ext cx="10776" cy="98566"/>
                                      </a:xfrm>
                                      <a:prstGeom prst="rect">
                                        <a:avLst/>
                                      </a:prstGeom>
                                    </pic:spPr>
                                  </pic:pic>
                                </a:graphicData>
                              </a:graphic>
                            </wp:inline>
                          </w:drawing>
                        </w:r>
                      </w:p>
                      <w:p>
                        <w:pPr>
                          <w:ind w:left="39"/>
                          <w:spacing w:before="26"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0</w:t>
                        </w:r>
                      </w:p>
                      <w:p>
                        <w:pPr>
                          <w:ind w:left="33"/>
                          <w:spacing w:before="48" w:line="217"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8"/>
                            <w:position w:val="1"/>
                          </w:rPr>
                          <w:t>7</w:t>
                        </w:r>
                      </w:p>
                      <w:p>
                        <w:pPr>
                          <w:ind w:left="33"/>
                          <w:spacing w:before="159" w:line="213" w:lineRule="auto"/>
                          <w:rPr>
                            <w:rFonts w:ascii="SimSun" w:hAnsi="SimSun" w:eastAsia="SimSun" w:cs="SimSun"/>
                            <w:sz w:val="16"/>
                            <w:szCs w:val="16"/>
                          </w:rPr>
                        </w:pPr>
                        <w:r>
                          <w:rPr>
                            <w:rFonts w:ascii="SimSun" w:hAnsi="SimSun" w:eastAsia="SimSun" w:cs="SimSun"/>
                            <w:sz w:val="16"/>
                            <w:szCs w:val="16"/>
                          </w:rPr>
                          <w:t>XA</w:t>
                        </w:r>
                        <w:r>
                          <w:rPr>
                            <w:rFonts w:ascii="SimSun" w:hAnsi="SimSun" w:eastAsia="SimSun" w:cs="SimSun"/>
                            <w:sz w:val="16"/>
                            <w:szCs w:val="16"/>
                            <w:spacing w:val="8"/>
                          </w:rPr>
                          <w:t>0</w:t>
                        </w:r>
                      </w:p>
                      <w:p>
                        <w:pPr>
                          <w:spacing w:line="224" w:lineRule="auto"/>
                          <w:jc w:val="right"/>
                          <w:rPr>
                            <w:rFonts w:ascii="SimSun" w:hAnsi="SimSun" w:eastAsia="SimSun" w:cs="SimSun"/>
                            <w:sz w:val="16"/>
                            <w:szCs w:val="16"/>
                          </w:rPr>
                        </w:pPr>
                        <w:r>
                          <w:rPr>
                            <w:rFonts w:ascii="SimSun" w:hAnsi="SimSun" w:eastAsia="SimSun" w:cs="SimSun"/>
                            <w:sz w:val="16"/>
                            <w:szCs w:val="16"/>
                            <w:spacing w:val="4"/>
                          </w:rPr>
                          <w:t>M_</w:t>
                        </w:r>
                        <w:r>
                          <w:rPr>
                            <w:rFonts w:ascii="SimSun" w:hAnsi="SimSun" w:eastAsia="SimSun" w:cs="SimSun"/>
                            <w:sz w:val="16"/>
                            <w:szCs w:val="16"/>
                          </w:rPr>
                          <w:t>CS</w:t>
                        </w:r>
                        <w:r>
                          <w:rPr>
                            <w:rFonts w:ascii="SimSun" w:hAnsi="SimSun" w:eastAsia="SimSun" w:cs="SimSun"/>
                            <w:sz w:val="16"/>
                            <w:szCs w:val="16"/>
                            <w:spacing w:val="4"/>
                          </w:rPr>
                          <w:t>1</w:t>
                        </w:r>
                      </w:p>
                    </w:tc>
                  </w:tr>
                </w:tbl>
                <w:p>
                  <w:pPr>
                    <w:pStyle w:val="BodyText"/>
                    <w:rPr/>
                  </w:pPr>
                  <w:r/>
                </w:p>
              </w:txbxContent>
            </v:textbox>
          </v:shape>
        </w:pict>
      </w:r>
      <w:r>
        <w:pict>
          <v:shape id="_x0000_s2386" style="position:absolute;margin-left:222.175pt;margin-top:136.811pt;mso-position-vertical-relative:page;mso-position-horizontal-relative:page;width:44.95pt;height:87.95pt;z-index:25631641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48"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48"/>
                  </w:tblGrid>
                  <w:tr>
                    <w:trPr>
                      <w:trHeight w:val="1698" w:hRule="atLeast"/>
                    </w:trPr>
                    <w:tc>
                      <w:tcPr>
                        <w:tcW w:w="848" w:type="dxa"/>
                        <w:vAlign w:val="top"/>
                      </w:tcPr>
                      <w:p>
                        <w:pPr>
                          <w:ind w:left="141"/>
                          <w:spacing w:before="39" w:line="231" w:lineRule="auto"/>
                          <w:rPr>
                            <w:rFonts w:ascii="SimSun" w:hAnsi="SimSun" w:eastAsia="SimSun" w:cs="SimSun"/>
                            <w:sz w:val="16"/>
                            <w:szCs w:val="16"/>
                          </w:rPr>
                        </w:pPr>
                        <w:r>
                          <w:rPr>
                            <w:rFonts w:ascii="SimSun" w:hAnsi="SimSun" w:eastAsia="SimSun" w:cs="SimSun"/>
                            <w:sz w:val="16"/>
                            <w:szCs w:val="16"/>
                          </w:rPr>
                          <w:t>ABI</w:t>
                        </w:r>
                        <w:r>
                          <w:rPr>
                            <w:rFonts w:ascii="SimSun" w:hAnsi="SimSun" w:eastAsia="SimSun" w:cs="SimSun"/>
                            <w:sz w:val="16"/>
                            <w:szCs w:val="16"/>
                            <w:spacing w:val="15"/>
                          </w:rPr>
                          <w:t>单元</w:t>
                        </w:r>
                      </w:p>
                      <w:p>
                        <w:pPr>
                          <w:ind w:left="182"/>
                          <w:spacing w:before="113" w:line="190" w:lineRule="auto"/>
                          <w:rPr>
                            <w:rFonts w:ascii="SimSun" w:hAnsi="SimSun" w:eastAsia="SimSun" w:cs="SimSun"/>
                            <w:sz w:val="16"/>
                            <w:szCs w:val="16"/>
                          </w:rPr>
                        </w:pPr>
                        <w:r>
                          <w:rPr>
                            <w:rFonts w:ascii="SimSun" w:hAnsi="SimSun" w:eastAsia="SimSun" w:cs="SimSun"/>
                            <w:sz w:val="16"/>
                            <w:szCs w:val="16"/>
                            <w:spacing w:val="3"/>
                          </w:rPr>
                          <w:t>LDAR</w:t>
                        </w:r>
                      </w:p>
                      <w:p>
                        <w:pPr>
                          <w:spacing w:line="281" w:lineRule="auto"/>
                          <w:rPr>
                            <w:rFonts w:ascii="Arial"/>
                            <w:sz w:val="21"/>
                          </w:rPr>
                        </w:pPr>
                        <w:r/>
                      </w:p>
                      <w:p>
                        <w:pPr>
                          <w:ind w:left="164"/>
                          <w:spacing w:before="52" w:line="217" w:lineRule="exact"/>
                          <w:rPr>
                            <w:rFonts w:ascii="SimSun" w:hAnsi="SimSun" w:eastAsia="SimSun" w:cs="SimSun"/>
                            <w:sz w:val="16"/>
                            <w:szCs w:val="16"/>
                          </w:rPr>
                        </w:pPr>
                        <w:r>
                          <w:rPr>
                            <w:rFonts w:ascii="SimSun" w:hAnsi="SimSun" w:eastAsia="SimSun" w:cs="SimSun"/>
                            <w:sz w:val="16"/>
                            <w:szCs w:val="16"/>
                            <w:spacing w:val="2"/>
                            <w:position w:val="1"/>
                          </w:rPr>
                          <w:t>D7</w:t>
                        </w:r>
                      </w:p>
                      <w:p>
                        <w:pPr>
                          <w:ind w:left="165"/>
                          <w:spacing w:before="123" w:line="217" w:lineRule="exact"/>
                          <w:rPr>
                            <w:rFonts w:ascii="SimSun" w:hAnsi="SimSun" w:eastAsia="SimSun" w:cs="SimSun"/>
                            <w:sz w:val="16"/>
                            <w:szCs w:val="16"/>
                          </w:rPr>
                        </w:pPr>
                        <w:r>
                          <w:rPr>
                            <w:rFonts w:ascii="SimSun" w:hAnsi="SimSun" w:eastAsia="SimSun" w:cs="SimSun"/>
                            <w:sz w:val="16"/>
                            <w:szCs w:val="16"/>
                            <w:spacing w:val="2"/>
                            <w:position w:val="1"/>
                          </w:rPr>
                          <w:t>D0</w:t>
                        </w:r>
                      </w:p>
                      <w:p>
                        <w:pPr>
                          <w:ind w:left="46"/>
                          <w:spacing w:before="6" w:line="231" w:lineRule="auto"/>
                          <w:rPr>
                            <w:rFonts w:ascii="SimSun" w:hAnsi="SimSun" w:eastAsia="SimSun" w:cs="SimSun"/>
                            <w:sz w:val="16"/>
                            <w:szCs w:val="16"/>
                          </w:rPr>
                        </w:pPr>
                        <w:r>
                          <w:rPr>
                            <w:rFonts w:ascii="SimSun" w:hAnsi="SimSun" w:eastAsia="SimSun" w:cs="SimSun"/>
                            <w:sz w:val="16"/>
                            <w:szCs w:val="16"/>
                          </w:rPr>
                          <w:t>CPU</w:t>
                        </w:r>
                        <w:r>
                          <w:rPr>
                            <w:rFonts w:ascii="SimSun" w:hAnsi="SimSun" w:eastAsia="SimSun" w:cs="SimSun"/>
                            <w:sz w:val="16"/>
                            <w:szCs w:val="16"/>
                            <w:spacing w:val="11"/>
                          </w:rPr>
                          <w:t>内总线</w:t>
                        </w:r>
                      </w:p>
                    </w:tc>
                  </w:tr>
                </w:tbl>
                <w:p>
                  <w:pPr>
                    <w:pStyle w:val="BodyText"/>
                    <w:rPr/>
                  </w:pPr>
                  <w:r/>
                </w:p>
              </w:txbxContent>
            </v:textbox>
          </v:shape>
        </w:pict>
      </w:r>
      <w:r>
        <w:pict>
          <v:shape id="_x0000_s2388" style="position:absolute;margin-left:336.194pt;margin-top:233.47pt;mso-position-vertical-relative:page;mso-position-horizontal-relative:page;width:33.85pt;height:67.65pt;z-index:25633075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26"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26"/>
                  </w:tblGrid>
                  <w:tr>
                    <w:trPr>
                      <w:trHeight w:val="1292" w:hRule="atLeast"/>
                    </w:trPr>
                    <w:tc>
                      <w:tcPr>
                        <w:tcW w:w="626" w:type="dxa"/>
                        <w:vAlign w:val="top"/>
                      </w:tcPr>
                      <w:p>
                        <w:pPr>
                          <w:ind w:left="82"/>
                          <w:spacing w:before="39" w:line="231" w:lineRule="auto"/>
                          <w:rPr>
                            <w:rFonts w:ascii="SimSun" w:hAnsi="SimSun" w:eastAsia="SimSun" w:cs="SimSun"/>
                            <w:sz w:val="16"/>
                            <w:szCs w:val="16"/>
                          </w:rPr>
                        </w:pPr>
                        <w:r>
                          <w:rPr>
                            <w:rFonts w:ascii="SimSun" w:hAnsi="SimSun" w:eastAsia="SimSun" w:cs="SimSun"/>
                            <w:sz w:val="16"/>
                            <w:szCs w:val="16"/>
                          </w:rPr>
                          <w:t>IN</w:t>
                        </w:r>
                        <w:r>
                          <w:rPr>
                            <w:rFonts w:ascii="SimSun" w:hAnsi="SimSun" w:eastAsia="SimSun" w:cs="SimSun"/>
                            <w:sz w:val="16"/>
                            <w:szCs w:val="16"/>
                            <w:spacing w:val="5"/>
                          </w:rPr>
                          <w:t>单元</w:t>
                        </w:r>
                      </w:p>
                      <w:p>
                        <w:pPr>
                          <w:ind w:left="312"/>
                          <w:spacing w:before="25" w:line="188" w:lineRule="auto"/>
                          <w:rPr>
                            <w:rFonts w:ascii="SimSun" w:hAnsi="SimSun" w:eastAsia="SimSun" w:cs="SimSun"/>
                            <w:sz w:val="16"/>
                            <w:szCs w:val="16"/>
                          </w:rPr>
                        </w:pPr>
                        <w:r>
                          <w:rPr>
                            <w:rFonts w:ascii="SimSun" w:hAnsi="SimSun" w:eastAsia="SimSun" w:cs="SimSun"/>
                            <w:sz w:val="16"/>
                            <w:szCs w:val="16"/>
                            <w:spacing w:val="-1"/>
                          </w:rPr>
                          <w:t>IOR</w:t>
                        </w:r>
                      </w:p>
                      <w:p>
                        <w:pPr>
                          <w:ind w:left="306"/>
                          <w:spacing w:before="48"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7</w:t>
                        </w:r>
                      </w:p>
                      <w:p>
                        <w:pPr>
                          <w:ind w:left="408"/>
                          <w:spacing w:before="2" w:line="155" w:lineRule="exact"/>
                          <w:rPr/>
                        </w:pPr>
                        <w:r>
                          <w:rPr>
                            <w:position w:val="-3"/>
                          </w:rPr>
                          <w:drawing>
                            <wp:inline distT="0" distB="0" distL="0" distR="0">
                              <wp:extent cx="10776" cy="98565"/>
                              <wp:effectExtent l="0" t="0" r="0" b="0"/>
                              <wp:docPr id="716" name="IM 716"/>
                              <wp:cNvGraphicFramePr/>
                              <a:graphic>
                                <a:graphicData uri="http://schemas.openxmlformats.org/drawingml/2006/picture">
                                  <pic:pic>
                                    <pic:nvPicPr>
                                      <pic:cNvPr id="716" name="IM 716"/>
                                      <pic:cNvPicPr/>
                                    </pic:nvPicPr>
                                    <pic:blipFill>
                                      <a:blip r:embed="rId303"/>
                                      <a:stretch>
                                        <a:fillRect/>
                                      </a:stretch>
                                    </pic:blipFill>
                                    <pic:spPr>
                                      <a:xfrm rot="0">
                                        <a:off x="0" y="0"/>
                                        <a:ext cx="10776" cy="98565"/>
                                      </a:xfrm>
                                      <a:prstGeom prst="rect">
                                        <a:avLst/>
                                      </a:prstGeom>
                                    </pic:spPr>
                                  </pic:pic>
                                </a:graphicData>
                              </a:graphic>
                            </wp:inline>
                          </w:drawing>
                        </w:r>
                      </w:p>
                      <w:p>
                        <w:pPr>
                          <w:ind w:left="154" w:right="60" w:firstLine="151"/>
                          <w:spacing w:before="25" w:line="234" w:lineRule="auto"/>
                          <w:rPr>
                            <w:rFonts w:ascii="SimSun" w:hAnsi="SimSun" w:eastAsia="SimSun" w:cs="SimSun"/>
                            <w:sz w:val="16"/>
                            <w:szCs w:val="16"/>
                          </w:rPr>
                        </w:pPr>
                        <w:r>
                          <w:rPr>
                            <w:rFonts w:ascii="SimSun" w:hAnsi="SimSun" w:eastAsia="SimSun" w:cs="SimSun"/>
                            <w:sz w:val="16"/>
                            <w:szCs w:val="16"/>
                          </w:rPr>
                          <w:t>XD</w:t>
                        </w:r>
                        <w:r>
                          <w:rPr>
                            <w:rFonts w:ascii="SimSun" w:hAnsi="SimSun" w:eastAsia="SimSun" w:cs="SimSun"/>
                            <w:sz w:val="16"/>
                            <w:szCs w:val="16"/>
                            <w:spacing w:val="8"/>
                          </w:rPr>
                          <w:t>0</w:t>
                        </w:r>
                        <w:r>
                          <w:rPr>
                            <w:rFonts w:ascii="SimSun" w:hAnsi="SimSun" w:eastAsia="SimSun" w:cs="SimSun"/>
                            <w:sz w:val="16"/>
                            <w:szCs w:val="16"/>
                          </w:rPr>
                          <w:t xml:space="preserve"> </w:t>
                        </w:r>
                        <w:r>
                          <w:rPr>
                            <w:rFonts w:ascii="SimSun" w:hAnsi="SimSun" w:eastAsia="SimSun" w:cs="SimSun"/>
                            <w:sz w:val="16"/>
                            <w:szCs w:val="16"/>
                          </w:rPr>
                          <w:t>IN</w:t>
                        </w:r>
                        <w:r>
                          <w:rPr>
                            <w:rFonts w:ascii="SimSun" w:hAnsi="SimSun" w:eastAsia="SimSun" w:cs="SimSun"/>
                            <w:sz w:val="16"/>
                            <w:szCs w:val="16"/>
                            <w:spacing w:val="1"/>
                          </w:rPr>
                          <w:t>_B</w:t>
                        </w:r>
                      </w:p>
                    </w:tc>
                  </w:tr>
                </w:tbl>
                <w:p>
                  <w:pPr>
                    <w:pStyle w:val="BodyText"/>
                    <w:rPr/>
                  </w:pPr>
                  <w:r/>
                </w:p>
              </w:txbxContent>
            </v:textbox>
          </v:shape>
        </w:pict>
      </w:r>
      <w:r>
        <w:pict>
          <v:group id="_x0000_s2390" style="position:absolute;margin-left:187.09pt;margin-top:155.96pt;mso-position-vertical-relative:page;mso-position-horizontal-relative:page;width:42.65pt;height:5.9pt;z-index:256322560;" o:allowincell="f" filled="false" stroked="false" coordsize="853,118" coordorigin="0,0">
            <v:shape id="_x0000_s2392" style="position:absolute;left:0;top:0;width:853;height:118;" filled="false" strokecolor="#000000" strokeweight="0.51pt" coordsize="853,118" coordorigin="0,0" path="m5,112l45,112l45,5l5,5l5,112xm806,112l847,112l847,5l806,5l806,112xm46,59l800,59e">
              <v:stroke endcap="round" miterlimit="10"/>
            </v:shape>
            <v:shape id="_x0000_s2394" style="position:absolute;left:378;top:12;width:96;height:95;" fillcolor="#FFFFFF" filled="true" stroked="false" coordsize="96,95" coordorigin="0,0" path="m95,47l95,37l91,28l87,21l81,13l75,7l66,3l58,1l48,0l39,1l30,3l22,7l14,13l9,21l4,28l2,37l0,47l2,57l4,66l9,73l14,80l22,85l30,90l39,93l48,94l58,93l66,90l75,85l81,80l87,73l91,66l95,57l95,47xe"/>
            <v:shape id="_x0000_s2396" style="position:absolute;left:373;top:7;width:106;height:105;" filled="false" strokecolor="#000000" strokeweight="0.50pt" coordsize="106,105" coordorigin="0,0" path="m100,52l100,42l96,33l92,26l86,18l80,12l71,8l63,6l53,5l44,6l35,8l27,12l19,18l14,26l9,33l7,42l5,52l7,62l9,71l14,78l19,85l27,90l35,95l44,98l53,99l63,98l71,95l80,90l86,85l92,78l96,71l100,62l100,52xe">
              <v:stroke endcap="round" miterlimit="10"/>
            </v:shape>
          </v:group>
        </w:pict>
      </w:r>
      <w:r>
        <w:drawing>
          <wp:anchor distT="0" distB="0" distL="0" distR="0" simplePos="0" relativeHeight="256335872" behindDoc="0" locked="0" layoutInCell="0" allowOverlap="1">
            <wp:simplePos x="0" y="0"/>
            <wp:positionH relativeFrom="page">
              <wp:posOffset>1308023</wp:posOffset>
            </wp:positionH>
            <wp:positionV relativeFrom="page">
              <wp:posOffset>2316567</wp:posOffset>
            </wp:positionV>
            <wp:extent cx="1605355" cy="677341"/>
            <wp:effectExtent l="0" t="0" r="0" b="0"/>
            <wp:wrapNone/>
            <wp:docPr id="718" name="IM 718"/>
            <wp:cNvGraphicFramePr/>
            <a:graphic>
              <a:graphicData uri="http://schemas.openxmlformats.org/drawingml/2006/picture">
                <pic:pic>
                  <pic:nvPicPr>
                    <pic:cNvPr id="718" name="IM 718"/>
                    <pic:cNvPicPr/>
                  </pic:nvPicPr>
                  <pic:blipFill>
                    <a:blip r:embed="rId304"/>
                    <a:stretch>
                      <a:fillRect/>
                    </a:stretch>
                  </pic:blipFill>
                  <pic:spPr>
                    <a:xfrm rot="0">
                      <a:off x="0" y="0"/>
                      <a:ext cx="1605355" cy="677341"/>
                    </a:xfrm>
                    <a:prstGeom prst="rect">
                      <a:avLst/>
                    </a:prstGeom>
                  </pic:spPr>
                </pic:pic>
              </a:graphicData>
            </a:graphic>
          </wp:anchor>
        </w:drawing>
      </w:r>
      <w:r>
        <w:pict>
          <v:shape id="_x0000_s2398" style="position:absolute;margin-left:265.935pt;margin-top:190.669pt;mso-position-vertical-relative:page;mso-position-horizontal-relative:page;width:10.7pt;height:3.55pt;z-index:256325632;" o:allowincell="f" filled="false" strokecolor="#000000" strokeweight="0.51pt" coordsize="213,70" coordorigin="0,0" path="m5,65l208,65m208,65l156,5m5,65l56,5e">
            <v:stroke endcap="round" miterlimit="10"/>
          </v:shape>
        </w:pict>
      </w:r>
      <w:r>
        <w:drawing>
          <wp:anchor distT="0" distB="0" distL="0" distR="0" simplePos="0" relativeHeight="256331776" behindDoc="0" locked="0" layoutInCell="0" allowOverlap="1">
            <wp:simplePos x="0" y="0"/>
            <wp:positionH relativeFrom="page">
              <wp:posOffset>3978528</wp:posOffset>
            </wp:positionH>
            <wp:positionV relativeFrom="page">
              <wp:posOffset>1945076</wp:posOffset>
            </wp:positionV>
            <wp:extent cx="1420735" cy="2512164"/>
            <wp:effectExtent l="0" t="0" r="0" b="0"/>
            <wp:wrapNone/>
            <wp:docPr id="720" name="IM 720"/>
            <wp:cNvGraphicFramePr/>
            <a:graphic>
              <a:graphicData uri="http://schemas.openxmlformats.org/drawingml/2006/picture">
                <pic:pic>
                  <pic:nvPicPr>
                    <pic:cNvPr id="720" name="IM 720"/>
                    <pic:cNvPicPr/>
                  </pic:nvPicPr>
                  <pic:blipFill>
                    <a:blip r:embed="rId305"/>
                    <a:stretch>
                      <a:fillRect/>
                    </a:stretch>
                  </pic:blipFill>
                  <pic:spPr>
                    <a:xfrm rot="0">
                      <a:off x="0" y="0"/>
                      <a:ext cx="1420735" cy="2512164"/>
                    </a:xfrm>
                    <a:prstGeom prst="rect">
                      <a:avLst/>
                    </a:prstGeom>
                  </pic:spPr>
                </pic:pic>
              </a:graphicData>
            </a:graphic>
          </wp:anchor>
        </w:drawing>
      </w:r>
      <w:r>
        <w:pict>
          <v:group id="_x0000_s2400" style="position:absolute;margin-left:265.607pt;margin-top:197.11pt;mso-position-vertical-relative:page;mso-position-horizontal-relative:page;width:10.95pt;height:13.6pt;z-index:256323584;" o:allowincell="f" filled="false" stroked="false" coordsize="218,272" coordorigin="0,0">
            <v:shape id="_x0000_s2402" style="position:absolute;left:0;top:201;width:218;height:70;" filled="false" strokecolor="#000000" strokeweight="0.51pt" coordsize="218,70" coordorigin="0,0" path="m213,5l5,5m9,5l61,65m213,5l161,65e">
              <v:stroke endcap="round" miterlimit="10"/>
            </v:shape>
            <v:shape id="_x0000_s2404" style="position:absolute;left:112;top:0;width:17;height:156;" filled="false" strokecolor="#000000" strokeweight="0.85pt" coordsize="17,156" coordorigin="0,0" path="m8,8l8,146e">
              <v:stroke dashstyle="dash" endcap="round" miterlimit="10"/>
            </v:shape>
          </v:group>
        </w:pict>
      </w:r>
      <w:r>
        <w:drawing>
          <wp:anchor distT="0" distB="0" distL="0" distR="0" simplePos="0" relativeHeight="256317440" behindDoc="0" locked="0" layoutInCell="0" allowOverlap="1">
            <wp:simplePos x="0" y="0"/>
            <wp:positionH relativeFrom="page">
              <wp:posOffset>3978443</wp:posOffset>
            </wp:positionH>
            <wp:positionV relativeFrom="page">
              <wp:posOffset>1715669</wp:posOffset>
            </wp:positionV>
            <wp:extent cx="1420822" cy="359964"/>
            <wp:effectExtent l="0" t="0" r="0" b="0"/>
            <wp:wrapNone/>
            <wp:docPr id="722" name="IM 722"/>
            <wp:cNvGraphicFramePr/>
            <a:graphic>
              <a:graphicData uri="http://schemas.openxmlformats.org/drawingml/2006/picture">
                <pic:pic>
                  <pic:nvPicPr>
                    <pic:cNvPr id="722" name="IM 722"/>
                    <pic:cNvPicPr/>
                  </pic:nvPicPr>
                  <pic:blipFill>
                    <a:blip r:embed="rId306"/>
                    <a:stretch>
                      <a:fillRect/>
                    </a:stretch>
                  </pic:blipFill>
                  <pic:spPr>
                    <a:xfrm rot="0">
                      <a:off x="0" y="0"/>
                      <a:ext cx="1420822" cy="359964"/>
                    </a:xfrm>
                    <a:prstGeom prst="rect">
                      <a:avLst/>
                    </a:prstGeom>
                  </pic:spPr>
                </pic:pic>
              </a:graphicData>
            </a:graphic>
          </wp:anchor>
        </w:drawing>
      </w:r>
      <w:r>
        <w:drawing>
          <wp:anchor distT="0" distB="0" distL="0" distR="0" simplePos="0" relativeHeight="256319488" behindDoc="0" locked="0" layoutInCell="0" allowOverlap="1">
            <wp:simplePos x="0" y="0"/>
            <wp:positionH relativeFrom="page">
              <wp:posOffset>3979888</wp:posOffset>
            </wp:positionH>
            <wp:positionV relativeFrom="page">
              <wp:posOffset>1183185</wp:posOffset>
            </wp:positionV>
            <wp:extent cx="370497" cy="168505"/>
            <wp:effectExtent l="0" t="0" r="0" b="0"/>
            <wp:wrapNone/>
            <wp:docPr id="724" name="IM 724"/>
            <wp:cNvGraphicFramePr/>
            <a:graphic>
              <a:graphicData uri="http://schemas.openxmlformats.org/drawingml/2006/picture">
                <pic:pic>
                  <pic:nvPicPr>
                    <pic:cNvPr id="724" name="IM 724"/>
                    <pic:cNvPicPr/>
                  </pic:nvPicPr>
                  <pic:blipFill>
                    <a:blip r:embed="rId307"/>
                    <a:stretch>
                      <a:fillRect/>
                    </a:stretch>
                  </pic:blipFill>
                  <pic:spPr>
                    <a:xfrm rot="0">
                      <a:off x="0" y="0"/>
                      <a:ext cx="370497" cy="168505"/>
                    </a:xfrm>
                    <a:prstGeom prst="rect">
                      <a:avLst/>
                    </a:prstGeom>
                  </pic:spPr>
                </pic:pic>
              </a:graphicData>
            </a:graphic>
          </wp:anchor>
        </w:drawing>
      </w:r>
      <w:r>
        <w:drawing>
          <wp:anchor distT="0" distB="0" distL="0" distR="0" simplePos="0" relativeHeight="256321536" behindDoc="0" locked="0" layoutInCell="0" allowOverlap="1">
            <wp:simplePos x="0" y="0"/>
            <wp:positionH relativeFrom="page">
              <wp:posOffset>5455085</wp:posOffset>
            </wp:positionH>
            <wp:positionV relativeFrom="page">
              <wp:posOffset>1174253</wp:posOffset>
            </wp:positionV>
            <wp:extent cx="235551" cy="211657"/>
            <wp:effectExtent l="0" t="0" r="0" b="0"/>
            <wp:wrapNone/>
            <wp:docPr id="726" name="IM 726"/>
            <wp:cNvGraphicFramePr/>
            <a:graphic>
              <a:graphicData uri="http://schemas.openxmlformats.org/drawingml/2006/picture">
                <pic:pic>
                  <pic:nvPicPr>
                    <pic:cNvPr id="726" name="IM 726"/>
                    <pic:cNvPicPr/>
                  </pic:nvPicPr>
                  <pic:blipFill>
                    <a:blip r:embed="rId308"/>
                    <a:stretch>
                      <a:fillRect/>
                    </a:stretch>
                  </pic:blipFill>
                  <pic:spPr>
                    <a:xfrm rot="0">
                      <a:off x="0" y="0"/>
                      <a:ext cx="235551" cy="211657"/>
                    </a:xfrm>
                    <a:prstGeom prst="rect">
                      <a:avLst/>
                    </a:prstGeom>
                  </pic:spPr>
                </pic:pic>
              </a:graphicData>
            </a:graphic>
          </wp:anchor>
        </w:drawing>
      </w:r>
      <w:r>
        <w:pict>
          <v:shape id="_x0000_s2406" style="position:absolute;margin-left:465.497pt;margin-top:233.567pt;mso-position-vertical-relative:page;mso-position-horizontal-relative:page;width:11.8pt;height:5.95pt;z-index:256333824;" o:allowincell="f" filled="false" strokecolor="#000000" strokeweight="0.51pt" coordsize="236,118" coordorigin="0,0" path="m5,5l165,5m165,5l165,65m101,73l230,73m129,113l198,113e">
            <v:stroke endcap="round" miterlimit="10"/>
          </v:shape>
        </w:pict>
      </w:r>
      <w:r/>
    </w:p>
    <w:tbl>
      <w:tblPr>
        <w:tblStyle w:val="TableNormal"/>
        <w:tblW w:w="991" w:type="dxa"/>
        <w:tblInd w:w="325" w:type="dxa"/>
        <w:tblLayout w:type="fixed"/>
        <w:tblBorders>
          <w:left w:val="single" w:color="000000" w:sz="4" w:space="0"/>
          <w:bottom w:val="single" w:color="000000" w:sz="4" w:space="0"/>
          <w:right w:val="single" w:color="000000" w:sz="4" w:space="0"/>
          <w:top w:val="single" w:color="000000" w:sz="4" w:space="0"/>
        </w:tblBorders>
      </w:tblPr>
      <w:tblGrid>
        <w:gridCol w:w="991"/>
      </w:tblGrid>
      <w:tr>
        <w:trPr>
          <w:trHeight w:val="3989" w:hRule="atLeast"/>
        </w:trPr>
        <w:tc>
          <w:tcPr>
            <w:tcW w:w="991" w:type="dxa"/>
            <w:vAlign w:val="top"/>
          </w:tcPr>
          <w:p>
            <w:pPr>
              <w:ind w:left="36"/>
              <w:spacing w:before="58" w:line="231" w:lineRule="auto"/>
              <w:rPr>
                <w:rFonts w:ascii="SimSun" w:hAnsi="SimSun" w:eastAsia="SimSun" w:cs="SimSun"/>
                <w:sz w:val="16"/>
                <w:szCs w:val="16"/>
              </w:rPr>
            </w:pPr>
            <w:r>
              <w:pict>
                <v:shape id="_x0000_s2408" style="position:absolute;margin-left:-14.936pt;margin-top:118.285pt;mso-position-vertical-relative:top-margin-area;mso-position-horizontal-relative:right-margin-area;width:0.85pt;height:7.8pt;z-index:-247005184;" filled="false" strokecolor="#000000" strokeweight="0.85pt" coordsize="17,156" coordorigin="0,0" path="m8,8l8,146e">
                  <v:stroke dashstyle="dash" endcap="round" miterlimit="10"/>
                </v:shape>
              </w:pict>
            </w:r>
            <w:r>
              <w:pict>
                <v:shape id="_x0000_s2410" style="position:absolute;margin-left:-6.71167pt;margin-top:156.027pt;mso-position-vertical-relative:top-margin-area;mso-position-horizontal-relative:right-margin-area;width:0.85pt;height:7.8pt;z-index:-247004160;" filled="false" strokecolor="#000000" strokeweight="0.85pt" coordsize="17,156" coordorigin="0,0" path="m8,8l8,146e">
                  <v:stroke dashstyle="dash" endcap="round" miterlimit="10"/>
                </v:shape>
              </w:pict>
            </w:r>
            <w:r>
              <w:rPr>
                <w:rFonts w:ascii="SimSun" w:hAnsi="SimSun" w:eastAsia="SimSun" w:cs="SimSun"/>
                <w:sz w:val="16"/>
                <w:szCs w:val="16"/>
              </w:rPr>
              <w:t>ALU</w:t>
            </w:r>
            <w:r>
              <w:rPr>
                <w:rFonts w:ascii="SimSun" w:hAnsi="SimSun" w:eastAsia="SimSun" w:cs="SimSun"/>
                <w:sz w:val="16"/>
                <w:szCs w:val="16"/>
                <w:spacing w:val="16"/>
              </w:rPr>
              <w:t>&amp;</w:t>
            </w:r>
            <w:r>
              <w:rPr>
                <w:rFonts w:ascii="SimSun" w:hAnsi="SimSun" w:eastAsia="SimSun" w:cs="SimSun"/>
                <w:sz w:val="16"/>
                <w:szCs w:val="16"/>
              </w:rPr>
              <w:t>REG</w:t>
            </w:r>
            <w:r>
              <w:rPr>
                <w:rFonts w:ascii="SimSun" w:hAnsi="SimSun" w:eastAsia="SimSun" w:cs="SimSun"/>
                <w:sz w:val="16"/>
                <w:szCs w:val="16"/>
                <w:spacing w:val="16"/>
              </w:rPr>
              <w:t>单元</w:t>
            </w:r>
          </w:p>
          <w:p>
            <w:pPr>
              <w:ind w:left="356" w:right="202" w:firstLine="172"/>
              <w:spacing w:before="162" w:line="225" w:lineRule="auto"/>
              <w:rPr>
                <w:rFonts w:ascii="SimSun" w:hAnsi="SimSun" w:eastAsia="SimSun" w:cs="SimSun"/>
                <w:sz w:val="16"/>
                <w:szCs w:val="16"/>
              </w:rPr>
            </w:pPr>
            <w:r>
              <w:rPr>
                <w:rFonts w:ascii="SimSun" w:hAnsi="SimSun" w:eastAsia="SimSun" w:cs="SimSun"/>
                <w:sz w:val="16"/>
                <w:szCs w:val="16"/>
                <w:spacing w:val="2"/>
              </w:rPr>
              <w:t>LDA</w:t>
            </w:r>
            <w:r>
              <w:rPr>
                <w:rFonts w:ascii="SimSun" w:hAnsi="SimSun" w:eastAsia="SimSun" w:cs="SimSun"/>
                <w:sz w:val="16"/>
                <w:szCs w:val="16"/>
                <w:spacing w:val="1"/>
              </w:rPr>
              <w:t xml:space="preserve"> </w:t>
            </w:r>
            <w:r>
              <w:rPr>
                <w:rFonts w:ascii="SimSun" w:hAnsi="SimSun" w:eastAsia="SimSun" w:cs="SimSun"/>
                <w:sz w:val="16"/>
                <w:szCs w:val="16"/>
              </w:rPr>
              <w:t>ALU</w:t>
            </w:r>
            <w:r>
              <w:rPr>
                <w:rFonts w:ascii="SimSun" w:hAnsi="SimSun" w:eastAsia="SimSun" w:cs="SimSun"/>
                <w:sz w:val="16"/>
                <w:szCs w:val="16"/>
                <w:spacing w:val="10"/>
              </w:rPr>
              <w:t>_B</w:t>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ind w:left="569"/>
              <w:spacing w:before="52" w:line="217" w:lineRule="exact"/>
              <w:rPr>
                <w:rFonts w:ascii="SimSun" w:hAnsi="SimSun" w:eastAsia="SimSun" w:cs="SimSun"/>
                <w:sz w:val="16"/>
                <w:szCs w:val="16"/>
              </w:rPr>
            </w:pPr>
            <w:r>
              <w:rPr>
                <w:rFonts w:ascii="SimSun" w:hAnsi="SimSun" w:eastAsia="SimSun" w:cs="SimSun"/>
                <w:sz w:val="16"/>
                <w:szCs w:val="16"/>
                <w:spacing w:val="-1"/>
                <w:position w:val="1"/>
              </w:rPr>
              <w:t>IN7</w:t>
            </w:r>
          </w:p>
          <w:p>
            <w:pPr>
              <w:ind w:left="569"/>
              <w:spacing w:before="111" w:line="218" w:lineRule="exact"/>
              <w:rPr>
                <w:rFonts w:ascii="SimSun" w:hAnsi="SimSun" w:eastAsia="SimSun" w:cs="SimSun"/>
                <w:sz w:val="16"/>
                <w:szCs w:val="16"/>
              </w:rPr>
            </w:pPr>
            <w:r>
              <w:rPr>
                <w:rFonts w:ascii="SimSun" w:hAnsi="SimSun" w:eastAsia="SimSun" w:cs="SimSun"/>
                <w:sz w:val="16"/>
                <w:szCs w:val="16"/>
                <w:spacing w:val="-1"/>
                <w:position w:val="1"/>
              </w:rPr>
              <w:t>IN0</w:t>
            </w:r>
          </w:p>
          <w:p>
            <w:pPr>
              <w:ind w:left="768"/>
              <w:spacing w:before="224" w:line="217" w:lineRule="exact"/>
              <w:rPr>
                <w:rFonts w:ascii="SimSun" w:hAnsi="SimSun" w:eastAsia="SimSun" w:cs="SimSun"/>
                <w:sz w:val="16"/>
                <w:szCs w:val="16"/>
              </w:rPr>
            </w:pPr>
            <w:r>
              <w:rPr>
                <w:rFonts w:ascii="SimSun" w:hAnsi="SimSun" w:eastAsia="SimSun" w:cs="SimSun"/>
                <w:sz w:val="16"/>
                <w:szCs w:val="16"/>
                <w:spacing w:val="2"/>
                <w:position w:val="1"/>
              </w:rPr>
              <w:t>D7</w:t>
            </w:r>
          </w:p>
          <w:p>
            <w:pPr>
              <w:ind w:left="768"/>
              <w:spacing w:before="88" w:line="217" w:lineRule="exact"/>
              <w:rPr>
                <w:rFonts w:ascii="SimSun" w:hAnsi="SimSun" w:eastAsia="SimSun" w:cs="SimSun"/>
                <w:sz w:val="16"/>
                <w:szCs w:val="16"/>
              </w:rPr>
            </w:pPr>
            <w:r>
              <w:rPr>
                <w:rFonts w:ascii="SimSun" w:hAnsi="SimSun" w:eastAsia="SimSun" w:cs="SimSun"/>
                <w:sz w:val="16"/>
                <w:szCs w:val="16"/>
                <w:spacing w:val="2"/>
                <w:position w:val="1"/>
              </w:rPr>
              <w:t>D0</w:t>
            </w:r>
          </w:p>
        </w:tc>
      </w:tr>
    </w:tbl>
    <w:p>
      <w:pPr>
        <w:pStyle w:val="BodyText"/>
        <w:spacing w:line="372" w:lineRule="auto"/>
        <w:rPr/>
      </w:pPr>
      <w:r/>
    </w:p>
    <w:p>
      <w:pPr>
        <w:ind w:firstLine="5408"/>
        <w:spacing w:line="126" w:lineRule="exact"/>
        <w:rPr/>
      </w:pPr>
      <w:r>
        <w:pict>
          <v:group id="_x0000_s2412" style="position:absolute;margin-left:281.104pt;margin-top:68.4822pt;mso-position-vertical-relative:text;mso-position-horizontal-relative:text;width:6.95pt;height:14.2pt;z-index:256324608;" filled="false" stroked="false" coordsize="138,283" coordorigin="0,0">
            <v:shape id="_x0000_s2414" style="position:absolute;left:0;top:36;width:138;height:247;" filled="false" strokecolor="#000000" strokeweight="0.51pt" coordsize="138,247" coordorigin="0,0" path="m69,5l69,194m5,202l133,202m33,242l101,242e">
              <v:stroke endcap="round" miterlimit="10"/>
            </v:shape>
            <v:shape id="_x0000_s2416" style="position:absolute;left:21;top:0;width:96;height:95;" fillcolor="#FFFFFF" filled="true" stroked="false" coordsize="96,95" coordorigin="0,0" path="m95,47l95,37l91,28l87,21l81,13l75,7l66,3l58,1l48,0l39,1l30,3l22,7l14,13l9,21l4,28l2,37l0,47l2,57l4,66l9,73l14,80l22,85l30,90l39,93l48,94l58,93l66,90l75,85l81,80l87,73l91,66l95,57l95,47xe"/>
          </v:group>
        </w:pict>
      </w:r>
      <w:r>
        <w:pict>
          <v:shape id="_x0000_s2418" style="position:absolute;margin-left:284.805pt;margin-top:67.9671pt;mso-position-vertical-relative:text;mso-position-horizontal-relative:text;width:15.2pt;height:6.25pt;z-index:-247006208;" filled="false" strokecolor="#000000" strokeweight="0.51pt" coordsize="303,125" coordorigin="0,0" path="m258,119l298,119l298,5l258,5l258,119xm5,61l258,61e">
            <v:stroke endcap="round" miterlimit="10"/>
          </v:shape>
        </w:pict>
      </w:r>
      <w:r>
        <w:pict>
          <v:shape id="_x0000_s2420" style="position:absolute;margin-left:282.167pt;margin-top:68.4822pt;mso-position-vertical-relative:text;mso-position-horizontal-relative:text;width:5.35pt;height:5.25pt;z-index:256326656;" filled="false" strokecolor="#000000" strokeweight="0.50pt" coordsize="106,105" coordorigin="0,0" path="m100,52l100,42l96,33l92,26l86,18l80,12l71,8l63,6l53,5l44,6l35,8l27,12l19,18l14,26l9,33l7,42l5,52l7,62l9,71l14,78l19,85l27,90l35,95l44,98l53,99l63,98l71,95l80,90l86,85l92,78l96,71l100,62l100,52xe">
            <v:stroke endcap="round" miterlimit="10"/>
          </v:shape>
        </w:pict>
      </w:r>
      <w:r>
        <w:rPr>
          <w:position w:val="-2"/>
        </w:rPr>
        <w:drawing>
          <wp:inline distT="0" distB="0" distL="0" distR="0">
            <wp:extent cx="371576" cy="79993"/>
            <wp:effectExtent l="0" t="0" r="0" b="0"/>
            <wp:docPr id="728" name="IM 728"/>
            <wp:cNvGraphicFramePr/>
            <a:graphic>
              <a:graphicData uri="http://schemas.openxmlformats.org/drawingml/2006/picture">
                <pic:pic>
                  <pic:nvPicPr>
                    <pic:cNvPr id="728" name="IM 728"/>
                    <pic:cNvPicPr/>
                  </pic:nvPicPr>
                  <pic:blipFill>
                    <a:blip r:embed="rId309"/>
                    <a:stretch>
                      <a:fillRect/>
                    </a:stretch>
                  </pic:blipFill>
                  <pic:spPr>
                    <a:xfrm rot="0">
                      <a:off x="0" y="0"/>
                      <a:ext cx="371576" cy="79993"/>
                    </a:xfrm>
                    <a:prstGeom prst="rect">
                      <a:avLst/>
                    </a:prstGeom>
                  </pic:spPr>
                </pic:pic>
              </a:graphicData>
            </a:graphic>
          </wp:inline>
        </w:drawing>
      </w:r>
    </w:p>
    <w:p>
      <w:pPr>
        <w:spacing w:line="105" w:lineRule="exact"/>
        <w:rPr/>
      </w:pPr>
      <w:r/>
    </w:p>
    <w:tbl>
      <w:tblPr>
        <w:tblStyle w:val="TableNormal"/>
        <w:tblW w:w="626" w:type="dxa"/>
        <w:tblInd w:w="5872" w:type="dxa"/>
        <w:tblLayout w:type="fixed"/>
        <w:tblBorders>
          <w:left w:val="single" w:color="000000" w:sz="4" w:space="0"/>
          <w:bottom w:val="single" w:color="000000" w:sz="4" w:space="0"/>
          <w:right w:val="single" w:color="000000" w:sz="4" w:space="0"/>
          <w:top w:val="single" w:color="000000" w:sz="4" w:space="0"/>
        </w:tblBorders>
      </w:tblPr>
      <w:tblGrid>
        <w:gridCol w:w="626"/>
      </w:tblGrid>
      <w:tr>
        <w:trPr>
          <w:trHeight w:val="1292" w:hRule="atLeast"/>
        </w:trPr>
        <w:tc>
          <w:tcPr>
            <w:tcW w:w="626" w:type="dxa"/>
            <w:vAlign w:val="top"/>
          </w:tcPr>
          <w:p>
            <w:pPr>
              <w:spacing w:before="39" w:line="231" w:lineRule="auto"/>
              <w:jc w:val="right"/>
              <w:rPr>
                <w:rFonts w:ascii="SimSun" w:hAnsi="SimSun" w:eastAsia="SimSun" w:cs="SimSun"/>
                <w:sz w:val="16"/>
                <w:szCs w:val="16"/>
              </w:rPr>
            </w:pPr>
            <w:r>
              <w:rPr>
                <w:rFonts w:ascii="SimSun" w:hAnsi="SimSun" w:eastAsia="SimSun" w:cs="SimSun"/>
                <w:sz w:val="16"/>
                <w:szCs w:val="16"/>
              </w:rPr>
              <w:t>OUT</w:t>
            </w:r>
            <w:r>
              <w:rPr>
                <w:rFonts w:ascii="SimSun" w:hAnsi="SimSun" w:eastAsia="SimSun" w:cs="SimSun"/>
                <w:sz w:val="16"/>
                <w:szCs w:val="16"/>
                <w:spacing w:val="12"/>
              </w:rPr>
              <w:t>单元</w:t>
            </w:r>
          </w:p>
          <w:p>
            <w:pPr>
              <w:ind w:left="312"/>
              <w:spacing w:before="25" w:line="188" w:lineRule="auto"/>
              <w:rPr>
                <w:rFonts w:ascii="SimSun" w:hAnsi="SimSun" w:eastAsia="SimSun" w:cs="SimSun"/>
                <w:sz w:val="16"/>
                <w:szCs w:val="16"/>
              </w:rPr>
            </w:pPr>
            <w:r>
              <w:rPr>
                <w:rFonts w:ascii="SimSun" w:hAnsi="SimSun" w:eastAsia="SimSun" w:cs="SimSun"/>
                <w:sz w:val="16"/>
                <w:szCs w:val="16"/>
                <w:spacing w:val="-1"/>
              </w:rPr>
              <w:t>IOW</w:t>
            </w:r>
          </w:p>
          <w:p>
            <w:pPr>
              <w:ind w:left="306"/>
              <w:spacing w:before="48"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7</w:t>
            </w:r>
          </w:p>
          <w:p>
            <w:pPr>
              <w:ind w:left="408"/>
              <w:spacing w:before="2" w:line="155" w:lineRule="exact"/>
              <w:rPr/>
            </w:pPr>
            <w:r>
              <w:rPr>
                <w:position w:val="-3"/>
              </w:rPr>
              <w:drawing>
                <wp:inline distT="0" distB="0" distL="0" distR="0">
                  <wp:extent cx="10776" cy="98565"/>
                  <wp:effectExtent l="0" t="0" r="0" b="0"/>
                  <wp:docPr id="730" name="IM 730"/>
                  <wp:cNvGraphicFramePr/>
                  <a:graphic>
                    <a:graphicData uri="http://schemas.openxmlformats.org/drawingml/2006/picture">
                      <pic:pic>
                        <pic:nvPicPr>
                          <pic:cNvPr id="730" name="IM 730"/>
                          <pic:cNvPicPr/>
                        </pic:nvPicPr>
                        <pic:blipFill>
                          <a:blip r:embed="rId310"/>
                          <a:stretch>
                            <a:fillRect/>
                          </a:stretch>
                        </pic:blipFill>
                        <pic:spPr>
                          <a:xfrm rot="0">
                            <a:off x="0" y="0"/>
                            <a:ext cx="10776" cy="98565"/>
                          </a:xfrm>
                          <a:prstGeom prst="rect">
                            <a:avLst/>
                          </a:prstGeom>
                        </pic:spPr>
                      </pic:pic>
                    </a:graphicData>
                  </a:graphic>
                </wp:inline>
              </w:drawing>
            </w:r>
          </w:p>
          <w:p>
            <w:pPr>
              <w:ind w:left="154" w:right="43" w:firstLine="151"/>
              <w:spacing w:before="25" w:line="234" w:lineRule="auto"/>
              <w:rPr>
                <w:rFonts w:ascii="SimSun" w:hAnsi="SimSun" w:eastAsia="SimSun" w:cs="SimSun"/>
                <w:sz w:val="16"/>
                <w:szCs w:val="16"/>
              </w:rPr>
            </w:pPr>
            <w:r>
              <w:rPr>
                <w:rFonts w:ascii="SimSun" w:hAnsi="SimSun" w:eastAsia="SimSun" w:cs="SimSun"/>
                <w:sz w:val="16"/>
                <w:szCs w:val="16"/>
              </w:rPr>
              <w:t>XD</w:t>
            </w:r>
            <w:r>
              <w:rPr>
                <w:rFonts w:ascii="SimSun" w:hAnsi="SimSun" w:eastAsia="SimSun" w:cs="SimSun"/>
                <w:sz w:val="16"/>
                <w:szCs w:val="16"/>
                <w:spacing w:val="8"/>
              </w:rPr>
              <w:t>0</w:t>
            </w:r>
            <w:r>
              <w:rPr>
                <w:rFonts w:ascii="SimSun" w:hAnsi="SimSun" w:eastAsia="SimSun" w:cs="SimSun"/>
                <w:sz w:val="16"/>
                <w:szCs w:val="16"/>
              </w:rPr>
              <w:t xml:space="preserve"> </w:t>
            </w:r>
            <w:r>
              <w:rPr>
                <w:rFonts w:ascii="SimSun" w:hAnsi="SimSun" w:eastAsia="SimSun" w:cs="SimSun"/>
                <w:sz w:val="16"/>
                <w:szCs w:val="16"/>
              </w:rPr>
              <w:t>LED</w:t>
            </w:r>
            <w:r>
              <w:rPr>
                <w:rFonts w:ascii="SimSun" w:hAnsi="SimSun" w:eastAsia="SimSun" w:cs="SimSun"/>
                <w:sz w:val="16"/>
                <w:szCs w:val="16"/>
                <w:spacing w:val="8"/>
              </w:rPr>
              <w:t>_B</w:t>
            </w:r>
          </w:p>
        </w:tc>
      </w:tr>
    </w:tbl>
    <w:p>
      <w:pPr>
        <w:ind w:left="5574"/>
        <w:spacing w:before="159" w:line="188" w:lineRule="auto"/>
        <w:rPr>
          <w:rFonts w:ascii="SimSun" w:hAnsi="SimSun" w:eastAsia="SimSun" w:cs="SimSun"/>
          <w:sz w:val="16"/>
          <w:szCs w:val="16"/>
        </w:rPr>
      </w:pPr>
      <w:r>
        <w:rPr>
          <w:rFonts w:ascii="SimSun" w:hAnsi="SimSun" w:eastAsia="SimSun" w:cs="SimSun"/>
          <w:sz w:val="16"/>
          <w:szCs w:val="16"/>
          <w:spacing w:val="2"/>
        </w:rPr>
        <w:t>GND</w:t>
      </w:r>
    </w:p>
    <w:p>
      <w:pPr>
        <w:ind w:left="3538"/>
        <w:spacing w:before="229"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4-1-5    </w:t>
      </w:r>
      <w:r>
        <w:rPr>
          <w:rFonts w:ascii="STZhongsong" w:hAnsi="STZhongsong" w:eastAsia="STZhongsong" w:cs="STZhongsong"/>
          <w:sz w:val="18"/>
          <w:szCs w:val="18"/>
          <w:b/>
          <w:bCs/>
          <w:spacing w:val="-3"/>
        </w:rPr>
        <w:t>实验接线图</w:t>
      </w:r>
    </w:p>
    <w:p>
      <w:pPr>
        <w:ind w:left="61"/>
        <w:spacing w:before="40" w:line="241" w:lineRule="auto"/>
        <w:rPr>
          <w:rFonts w:ascii="STZhongsong" w:hAnsi="STZhongsong" w:eastAsia="STZhongsong" w:cs="STZhongsong"/>
          <w:sz w:val="21"/>
          <w:szCs w:val="21"/>
        </w:rPr>
      </w:pP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3</w:t>
      </w:r>
      <w:r>
        <w:rPr>
          <w:rFonts w:ascii="STZhongsong" w:hAnsi="STZhongsong" w:eastAsia="STZhongsong" w:cs="STZhongsong"/>
          <w:sz w:val="21"/>
          <w:szCs w:val="21"/>
          <w:spacing w:val="-6"/>
        </w:rPr>
        <w:t>）具体操作步骤如下：</w:t>
      </w:r>
    </w:p>
    <w:p>
      <w:pPr>
        <w:ind w:left="53" w:right="208" w:firstLine="401"/>
        <w:spacing w:before="2" w:line="254" w:lineRule="auto"/>
        <w:rPr>
          <w:rFonts w:ascii="STZhongsong" w:hAnsi="STZhongsong" w:eastAsia="STZhongsong" w:cs="STZhongsong"/>
          <w:sz w:val="21"/>
          <w:szCs w:val="21"/>
        </w:rPr>
      </w:pPr>
      <w:r>
        <w:rPr>
          <w:rFonts w:ascii="STZhongsong" w:hAnsi="STZhongsong" w:eastAsia="STZhongsong" w:cs="STZhongsong"/>
          <w:sz w:val="21"/>
          <w:szCs w:val="21"/>
          <w:spacing w:val="-9"/>
        </w:rPr>
        <w:t>进入软件界面，选择菜单命令“【实验】—【简单模型机】”，打开简单模型机实验数据通路</w:t>
      </w:r>
      <w:r>
        <w:rPr>
          <w:rFonts w:ascii="STZhongsong" w:hAnsi="STZhongsong" w:eastAsia="STZhongsong" w:cs="STZhongsong"/>
          <w:sz w:val="21"/>
          <w:szCs w:val="21"/>
          <w:spacing w:val="7"/>
        </w:rPr>
        <w:t xml:space="preserve"> </w:t>
      </w:r>
      <w:r>
        <w:rPr>
          <w:rFonts w:ascii="STZhongsong" w:hAnsi="STZhongsong" w:eastAsia="STZhongsong" w:cs="STZhongsong"/>
          <w:sz w:val="21"/>
          <w:szCs w:val="21"/>
          <w:spacing w:val="-13"/>
        </w:rPr>
        <w:t>图。</w:t>
      </w:r>
    </w:p>
    <w:p>
      <w:pPr>
        <w:ind w:left="37" w:right="209" w:firstLine="417"/>
        <w:spacing w:before="8" w:line="239" w:lineRule="auto"/>
        <w:jc w:val="both"/>
        <w:rPr>
          <w:rFonts w:ascii="STZhongsong" w:hAnsi="STZhongsong" w:eastAsia="STZhongsong" w:cs="STZhongsong"/>
          <w:sz w:val="21"/>
          <w:szCs w:val="21"/>
        </w:rPr>
      </w:pPr>
      <w:r>
        <w:rPr>
          <w:rFonts w:ascii="STZhongsong" w:hAnsi="STZhongsong" w:eastAsia="STZhongsong" w:cs="STZhongsong"/>
          <w:sz w:val="21"/>
          <w:szCs w:val="21"/>
          <w:spacing w:val="-4"/>
        </w:rPr>
        <w:t>将时序与操作台单元的开关 </w:t>
      </w:r>
      <w:r>
        <w:rPr>
          <w:rFonts w:ascii="Times New Roman" w:hAnsi="Times New Roman" w:eastAsia="Times New Roman" w:cs="Times New Roman"/>
          <w:sz w:val="21"/>
          <w:szCs w:val="21"/>
          <w:spacing w:val="-4"/>
        </w:rPr>
        <w:t>KK1</w:t>
      </w:r>
      <w:r>
        <w:rPr>
          <w:rFonts w:ascii="STZhongsong" w:hAnsi="STZhongsong" w:eastAsia="STZhongsong" w:cs="STZhongsong"/>
          <w:sz w:val="21"/>
          <w:szCs w:val="21"/>
          <w:spacing w:val="-4"/>
        </w:rPr>
        <w:t>、</w:t>
      </w:r>
      <w:r>
        <w:rPr>
          <w:rFonts w:ascii="Times New Roman" w:hAnsi="Times New Roman" w:eastAsia="Times New Roman" w:cs="Times New Roman"/>
          <w:sz w:val="21"/>
          <w:szCs w:val="21"/>
          <w:spacing w:val="-4"/>
        </w:rPr>
        <w:t>KK3 </w:t>
      </w:r>
      <w:r>
        <w:rPr>
          <w:rFonts w:ascii="STZhongsong" w:hAnsi="STZhongsong" w:eastAsia="STZhongsong" w:cs="STZhongsong"/>
          <w:sz w:val="21"/>
          <w:szCs w:val="21"/>
          <w:spacing w:val="-4"/>
        </w:rPr>
        <w:t>置为‘运行’档，开关 </w:t>
      </w:r>
      <w:r>
        <w:rPr>
          <w:rFonts w:ascii="Times New Roman" w:hAnsi="Times New Roman" w:eastAsia="Times New Roman" w:cs="Times New Roman"/>
          <w:sz w:val="21"/>
          <w:szCs w:val="21"/>
          <w:spacing w:val="-4"/>
        </w:rPr>
        <w:t>KK2 </w:t>
      </w:r>
      <w:r>
        <w:rPr>
          <w:rFonts w:ascii="STZhongsong" w:hAnsi="STZhongsong" w:eastAsia="STZhongsong" w:cs="STZhongsong"/>
          <w:sz w:val="21"/>
          <w:szCs w:val="21"/>
          <w:spacing w:val="-4"/>
        </w:rPr>
        <w:t>置为‘单拍’档，</w:t>
      </w:r>
      <w:r>
        <w:rPr>
          <w:rFonts w:ascii="Times New Roman" w:hAnsi="Times New Roman" w:eastAsia="Times New Roman" w:cs="Times New Roman"/>
          <w:sz w:val="21"/>
          <w:szCs w:val="21"/>
          <w:spacing w:val="-4"/>
        </w:rPr>
        <w:t>CON</w:t>
      </w:r>
      <w:r>
        <w:rPr>
          <w:rFonts w:ascii="Times New Roman" w:hAnsi="Times New Roman" w:eastAsia="Times New Roman" w:cs="Times New Roman"/>
          <w:sz w:val="21"/>
          <w:szCs w:val="21"/>
          <w:spacing w:val="18"/>
          <w:w w:val="101"/>
        </w:rPr>
        <w:t xml:space="preserve"> </w:t>
      </w:r>
      <w:r>
        <w:rPr>
          <w:rFonts w:ascii="STZhongsong" w:hAnsi="STZhongsong" w:eastAsia="STZhongsong" w:cs="STZhongsong"/>
          <w:sz w:val="21"/>
          <w:szCs w:val="21"/>
          <w:spacing w:val="-3"/>
        </w:rPr>
        <w:t>单元所有开关置 </w:t>
      </w:r>
      <w:r>
        <w:rPr>
          <w:rFonts w:ascii="Times New Roman" w:hAnsi="Times New Roman" w:eastAsia="Times New Roman" w:cs="Times New Roman"/>
          <w:sz w:val="21"/>
          <w:szCs w:val="21"/>
          <w:spacing w:val="-3"/>
        </w:rPr>
        <w:t>0</w:t>
      </w:r>
      <w:r>
        <w:rPr>
          <w:rFonts w:ascii="STZhongsong" w:hAnsi="STZhongsong" w:eastAsia="STZhongsong" w:cs="STZhongsong"/>
          <w:sz w:val="21"/>
          <w:szCs w:val="21"/>
          <w:spacing w:val="-3"/>
        </w:rPr>
        <w:t>（由于总线有总线竞争报警功能，在操作中应当先关闭应关闭的输出开关，再</w:t>
      </w:r>
      <w:r>
        <w:rPr>
          <w:rFonts w:ascii="STZhongsong" w:hAnsi="STZhongsong" w:eastAsia="STZhongsong" w:cs="STZhongsong"/>
          <w:sz w:val="21"/>
          <w:szCs w:val="21"/>
          <w:spacing w:val="12"/>
        </w:rPr>
        <w:t xml:space="preserve"> </w:t>
      </w:r>
      <w:r>
        <w:rPr>
          <w:rFonts w:ascii="STZhongsong" w:hAnsi="STZhongsong" w:eastAsia="STZhongsong" w:cs="STZhongsong"/>
          <w:sz w:val="21"/>
          <w:szCs w:val="21"/>
          <w:spacing w:val="-2"/>
        </w:rPr>
        <w:t>打开应打开的输出开关，否则可能由于总线竞争导致实验出错</w:t>
      </w:r>
      <w:r>
        <w:rPr>
          <w:rFonts w:ascii="STZhongsong" w:hAnsi="STZhongsong" w:eastAsia="STZhongsong" w:cs="STZhongsong"/>
          <w:sz w:val="21"/>
          <w:szCs w:val="21"/>
          <w:spacing w:val="-20"/>
        </w:rPr>
        <w:t>），</w:t>
      </w:r>
      <w:r>
        <w:rPr>
          <w:rFonts w:ascii="STZhongsong" w:hAnsi="STZhongsong" w:eastAsia="STZhongsong" w:cs="STZhongsong"/>
          <w:sz w:val="21"/>
          <w:szCs w:val="21"/>
          <w:spacing w:val="5"/>
        </w:rPr>
        <w:t xml:space="preserve">  </w:t>
      </w:r>
      <w:r>
        <w:rPr>
          <w:rFonts w:ascii="STZhongsong" w:hAnsi="STZhongsong" w:eastAsia="STZhongsong" w:cs="STZhongsong"/>
          <w:sz w:val="21"/>
          <w:szCs w:val="21"/>
          <w:spacing w:val="-2"/>
        </w:rPr>
        <w:t>按动</w:t>
      </w:r>
      <w:r>
        <w:rPr>
          <w:rFonts w:ascii="STZhongsong" w:hAnsi="STZhongsong" w:eastAsia="STZhongsong" w:cs="STZhongsong"/>
          <w:sz w:val="21"/>
          <w:szCs w:val="21"/>
          <w:spacing w:val="47"/>
        </w:rPr>
        <w:t xml:space="preserve">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单元的总清按钮</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CLR</w:t>
      </w:r>
      <w:r>
        <w:rPr>
          <w:rFonts w:ascii="STZhongsong" w:hAnsi="STZhongsong" w:eastAsia="STZhongsong" w:cs="STZhongsong"/>
          <w:sz w:val="21"/>
          <w:szCs w:val="21"/>
          <w:spacing w:val="-1"/>
        </w:rPr>
        <w:t>，然后按下面的顺序操作，在数据通</w:t>
      </w:r>
      <w:r>
        <w:rPr>
          <w:rFonts w:ascii="STZhongsong" w:hAnsi="STZhongsong" w:eastAsia="STZhongsong" w:cs="STZhongsong"/>
          <w:sz w:val="21"/>
          <w:szCs w:val="21"/>
          <w:spacing w:val="-2"/>
        </w:rPr>
        <w:t>路图中观测结果。</w:t>
      </w:r>
    </w:p>
    <w:p>
      <w:pPr>
        <w:ind w:left="454"/>
        <w:spacing w:before="1" w:line="203" w:lineRule="auto"/>
        <w:rPr>
          <w:rFonts w:ascii="STZhongsong" w:hAnsi="STZhongsong" w:eastAsia="STZhongsong" w:cs="STZhongsong"/>
          <w:sz w:val="21"/>
          <w:szCs w:val="21"/>
        </w:rPr>
      </w:pPr>
      <w:r>
        <w:rPr>
          <w:rFonts w:ascii="MS PGothic" w:hAnsi="MS PGothic" w:eastAsia="MS PGothic" w:cs="MS PGothic"/>
          <w:sz w:val="21"/>
          <w:szCs w:val="21"/>
          <w:spacing w:val="-3"/>
        </w:rPr>
        <w:t>①  </w:t>
      </w:r>
      <w:r>
        <w:rPr>
          <w:rFonts w:ascii="STZhongsong" w:hAnsi="STZhongsong" w:eastAsia="STZhongsong" w:cs="STZhongsong"/>
          <w:sz w:val="21"/>
          <w:szCs w:val="21"/>
          <w:spacing w:val="-3"/>
        </w:rPr>
        <w:t>输入设备将</w:t>
      </w:r>
      <w:r>
        <w:rPr>
          <w:rFonts w:ascii="STZhongsong" w:hAnsi="STZhongsong" w:eastAsia="STZhongsong" w:cs="STZhongsong"/>
          <w:sz w:val="21"/>
          <w:szCs w:val="21"/>
          <w:spacing w:val="10"/>
        </w:rPr>
        <w:t xml:space="preserve"> </w:t>
      </w:r>
      <w:r>
        <w:rPr>
          <w:rFonts w:ascii="Times New Roman" w:hAnsi="Times New Roman" w:eastAsia="Times New Roman" w:cs="Times New Roman"/>
          <w:sz w:val="21"/>
          <w:szCs w:val="21"/>
          <w:spacing w:val="-3"/>
        </w:rPr>
        <w:t>11H</w:t>
      </w:r>
      <w:r>
        <w:rPr>
          <w:rFonts w:ascii="Times New Roman" w:hAnsi="Times New Roman" w:eastAsia="Times New Roman" w:cs="Times New Roman"/>
          <w:sz w:val="21"/>
          <w:szCs w:val="21"/>
          <w:spacing w:val="10"/>
        </w:rPr>
        <w:t xml:space="preserve"> </w:t>
      </w:r>
      <w:r>
        <w:rPr>
          <w:rFonts w:ascii="STZhongsong" w:hAnsi="STZhongsong" w:eastAsia="STZhongsong" w:cs="STZhongsong"/>
          <w:sz w:val="21"/>
          <w:szCs w:val="21"/>
          <w:spacing w:val="-3"/>
        </w:rPr>
        <w:t>打入</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8"/>
        </w:rPr>
        <w:t xml:space="preserve"> </w:t>
      </w:r>
      <w:r>
        <w:rPr>
          <w:rFonts w:ascii="STZhongsong" w:hAnsi="STZhongsong" w:eastAsia="STZhongsong" w:cs="STZhongsong"/>
          <w:sz w:val="21"/>
          <w:szCs w:val="21"/>
          <w:spacing w:val="-3"/>
        </w:rPr>
        <w:t>寄存器。</w:t>
      </w:r>
    </w:p>
    <w:p>
      <w:pPr>
        <w:ind w:left="453" w:right="139" w:firstLine="420"/>
        <w:spacing w:before="65" w:line="238"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将 </w:t>
      </w:r>
      <w:r>
        <w:rPr>
          <w:rFonts w:ascii="Times New Roman" w:hAnsi="Times New Roman" w:eastAsia="Times New Roman" w:cs="Times New Roman"/>
          <w:sz w:val="21"/>
          <w:szCs w:val="21"/>
          <w:spacing w:val="-3"/>
        </w:rPr>
        <w:t>ALU_B</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spacing w:val="-3"/>
        </w:rPr>
        <w:t>置为</w:t>
      </w:r>
      <w:r>
        <w:rPr>
          <w:rFonts w:ascii="STZhongsong" w:hAnsi="STZhongsong" w:eastAsia="STZhongsong" w:cs="STZhongsong"/>
          <w:sz w:val="21"/>
          <w:szCs w:val="21"/>
          <w:spacing w:val="19"/>
          <w:w w:val="101"/>
        </w:rPr>
        <w:t xml:space="preserve">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，关闭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3"/>
        </w:rPr>
        <w:t>暂存器的输出；</w:t>
      </w:r>
      <w:r>
        <w:rPr>
          <w:rFonts w:ascii="Times New Roman" w:hAnsi="Times New Roman" w:eastAsia="Times New Roman" w:cs="Times New Roman"/>
          <w:sz w:val="21"/>
          <w:szCs w:val="21"/>
          <w:spacing w:val="-3"/>
        </w:rPr>
        <w:t>WR</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RD</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IOM</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3"/>
        </w:rPr>
        <w:t>分别置为 </w:t>
      </w:r>
      <w:r>
        <w:rPr>
          <w:rFonts w:ascii="Times New Roman" w:hAnsi="Times New Roman" w:eastAsia="Times New Roman" w:cs="Times New Roman"/>
          <w:sz w:val="21"/>
          <w:szCs w:val="21"/>
          <w:spacing w:val="-3"/>
        </w:rPr>
        <w:t>0</w:t>
      </w:r>
      <w:r>
        <w:rPr>
          <w:rFonts w:ascii="STZhongsong" w:hAnsi="STZhongsong" w:eastAsia="STZhongsong" w:cs="STZhongsong"/>
          <w:sz w:val="21"/>
          <w:szCs w:val="21"/>
          <w:spacing w:val="-3"/>
        </w:rPr>
        <w:t>、</w:t>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，对 </w:t>
      </w:r>
      <w:r>
        <w:rPr>
          <w:rFonts w:ascii="Times New Roman" w:hAnsi="Times New Roman" w:eastAsia="Times New Roman" w:cs="Times New Roman"/>
          <w:sz w:val="21"/>
          <w:szCs w:val="21"/>
          <w:spacing w:val="-3"/>
        </w:rPr>
        <w:t>IN</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4"/>
        </w:rPr>
        <w:t>单元进行读操作；</w:t>
      </w:r>
      <w:r>
        <w:rPr>
          <w:rFonts w:ascii="Times New Roman" w:hAnsi="Times New Roman" w:eastAsia="Times New Roman" w:cs="Times New Roman"/>
          <w:sz w:val="21"/>
          <w:szCs w:val="21"/>
          <w:spacing w:val="-4"/>
        </w:rPr>
        <w:t>IN </w:t>
      </w:r>
      <w:r>
        <w:rPr>
          <w:rFonts w:ascii="STZhongsong" w:hAnsi="STZhongsong" w:eastAsia="STZhongsong" w:cs="STZhongsong"/>
          <w:sz w:val="21"/>
          <w:szCs w:val="21"/>
          <w:spacing w:val="-4"/>
        </w:rPr>
        <w:t>单元置 </w:t>
      </w:r>
      <w:r>
        <w:rPr>
          <w:rFonts w:ascii="Times New Roman" w:hAnsi="Times New Roman" w:eastAsia="Times New Roman" w:cs="Times New Roman"/>
          <w:sz w:val="21"/>
          <w:szCs w:val="21"/>
          <w:spacing w:val="-4"/>
        </w:rPr>
        <w:t>0001</w:t>
      </w:r>
      <w:r>
        <w:rPr>
          <w:rFonts w:ascii="Times New Roman" w:hAnsi="Times New Roman" w:eastAsia="Times New Roman" w:cs="Times New Roman"/>
          <w:sz w:val="21"/>
          <w:szCs w:val="21"/>
          <w:spacing w:val="-5"/>
        </w:rPr>
        <w:t>0001</w:t>
      </w:r>
      <w:r>
        <w:rPr>
          <w:rFonts w:ascii="STZhongsong" w:hAnsi="STZhongsong" w:eastAsia="STZhongsong" w:cs="STZhongsong"/>
          <w:sz w:val="21"/>
          <w:szCs w:val="21"/>
          <w:spacing w:val="-5"/>
        </w:rPr>
        <w:t>，</w:t>
      </w:r>
      <w:r>
        <w:rPr>
          <w:rFonts w:ascii="Times New Roman" w:hAnsi="Times New Roman" w:eastAsia="Times New Roman" w:cs="Times New Roman"/>
          <w:sz w:val="21"/>
          <w:szCs w:val="21"/>
          <w:spacing w:val="-5"/>
        </w:rPr>
        <w:t>LDA </w:t>
      </w:r>
      <w:r>
        <w:rPr>
          <w:rFonts w:ascii="STZhongsong" w:hAnsi="STZhongsong" w:eastAsia="STZhongsong" w:cs="STZhongsong"/>
          <w:sz w:val="21"/>
          <w:szCs w:val="21"/>
          <w:spacing w:val="-5"/>
        </w:rPr>
        <w:t>置为 </w:t>
      </w:r>
      <w:r>
        <w:rPr>
          <w:rFonts w:ascii="Times New Roman" w:hAnsi="Times New Roman" w:eastAsia="Times New Roman" w:cs="Times New Roman"/>
          <w:sz w:val="21"/>
          <w:szCs w:val="21"/>
          <w:spacing w:val="-5"/>
        </w:rPr>
        <w:t>1</w:t>
      </w:r>
      <w:r>
        <w:rPr>
          <w:rFonts w:ascii="STZhongsong" w:hAnsi="STZhongsong" w:eastAsia="STZhongsong" w:cs="STZhongsong"/>
          <w:sz w:val="21"/>
          <w:szCs w:val="21"/>
          <w:spacing w:val="-5"/>
        </w:rPr>
        <w:t>，打开 </w:t>
      </w:r>
      <w:r>
        <w:rPr>
          <w:rFonts w:ascii="Times New Roman" w:hAnsi="Times New Roman" w:eastAsia="Times New Roman" w:cs="Times New Roman"/>
          <w:sz w:val="21"/>
          <w:szCs w:val="21"/>
          <w:spacing w:val="-5"/>
        </w:rPr>
        <w:t>A </w:t>
      </w:r>
      <w:r>
        <w:rPr>
          <w:rFonts w:ascii="STZhongsong" w:hAnsi="STZhongsong" w:eastAsia="STZhongsong" w:cs="STZhongsong"/>
          <w:sz w:val="21"/>
          <w:szCs w:val="21"/>
          <w:spacing w:val="-5"/>
        </w:rPr>
        <w:t>暂存器的输入；</w:t>
      </w:r>
      <w:r>
        <w:rPr>
          <w:rFonts w:ascii="Times New Roman" w:hAnsi="Times New Roman" w:eastAsia="Times New Roman" w:cs="Times New Roman"/>
          <w:sz w:val="21"/>
          <w:szCs w:val="21"/>
          <w:spacing w:val="-5"/>
        </w:rPr>
        <w:t>LDAR </w:t>
      </w:r>
      <w:r>
        <w:rPr>
          <w:rFonts w:ascii="STZhongsong" w:hAnsi="STZhongsong" w:eastAsia="STZhongsong" w:cs="STZhongsong"/>
          <w:sz w:val="21"/>
          <w:szCs w:val="21"/>
          <w:spacing w:val="-5"/>
        </w:rPr>
        <w:t>置为 </w:t>
      </w:r>
      <w:r>
        <w:rPr>
          <w:rFonts w:ascii="Times New Roman" w:hAnsi="Times New Roman" w:eastAsia="Times New Roman" w:cs="Times New Roman"/>
          <w:sz w:val="21"/>
          <w:szCs w:val="21"/>
          <w:spacing w:val="-5"/>
        </w:rPr>
        <w:t>0</w:t>
      </w:r>
      <w:r>
        <w:rPr>
          <w:rFonts w:ascii="STZhongsong" w:hAnsi="STZhongsong" w:eastAsia="STZhongsong" w:cs="STZhongsong"/>
          <w:sz w:val="21"/>
          <w:szCs w:val="21"/>
          <w:spacing w:val="-5"/>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不将数据总线的数打入地址寄存器。连续四次点击图形界面上的“单节拍运行”按扭（运</w:t>
      </w:r>
      <w:r>
        <w:rPr>
          <w:rFonts w:ascii="STZhongsong" w:hAnsi="STZhongsong" w:eastAsia="STZhongsong" w:cs="STZhongsong"/>
          <w:sz w:val="21"/>
          <w:szCs w:val="21"/>
          <w:spacing w:val="9"/>
        </w:rPr>
        <w:t xml:space="preserve">  </w:t>
      </w:r>
      <w:r>
        <w:rPr>
          <w:rFonts w:ascii="STZhongsong" w:hAnsi="STZhongsong" w:eastAsia="STZhongsong" w:cs="STZhongsong"/>
          <w:sz w:val="21"/>
          <w:szCs w:val="21"/>
          <w:spacing w:val="-6"/>
        </w:rPr>
        <w:t>行一个机器周期</w:t>
      </w:r>
      <w:r>
        <w:rPr>
          <w:rFonts w:ascii="STZhongsong" w:hAnsi="STZhongsong" w:eastAsia="STZhongsong" w:cs="STZhongsong"/>
          <w:sz w:val="21"/>
          <w:szCs w:val="21"/>
        </w:rPr>
        <w:t>），</w:t>
      </w:r>
      <w:r>
        <w:rPr>
          <w:rFonts w:ascii="STZhongsong" w:hAnsi="STZhongsong" w:eastAsia="STZhongsong" w:cs="STZhongsong"/>
          <w:sz w:val="21"/>
          <w:szCs w:val="21"/>
          <w:spacing w:val="-6"/>
        </w:rPr>
        <w:t>观察图形界面，在 </w:t>
      </w:r>
      <w:r>
        <w:rPr>
          <w:rFonts w:ascii="Times New Roman" w:hAnsi="Times New Roman" w:eastAsia="Times New Roman" w:cs="Times New Roman"/>
          <w:sz w:val="21"/>
          <w:szCs w:val="21"/>
          <w:spacing w:val="-6"/>
        </w:rPr>
        <w:t>T4</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6"/>
        </w:rPr>
        <w:t>时刻完成对暂存器 </w:t>
      </w:r>
      <w:r>
        <w:rPr>
          <w:rFonts w:ascii="Times New Roman" w:hAnsi="Times New Roman" w:eastAsia="Times New Roman" w:cs="Times New Roman"/>
          <w:sz w:val="21"/>
          <w:szCs w:val="21"/>
          <w:spacing w:val="-6"/>
        </w:rPr>
        <w:t>A</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6"/>
        </w:rPr>
        <w:t>的写入操作。</w:t>
      </w:r>
    </w:p>
    <w:p>
      <w:pPr>
        <w:ind w:left="453"/>
        <w:spacing w:before="1" w:line="203" w:lineRule="auto"/>
        <w:rPr>
          <w:rFonts w:ascii="STZhongsong" w:hAnsi="STZhongsong" w:eastAsia="STZhongsong" w:cs="STZhongsong"/>
          <w:sz w:val="21"/>
          <w:szCs w:val="21"/>
        </w:rPr>
      </w:pPr>
      <w:r>
        <w:rPr>
          <w:rFonts w:ascii="MS PGothic" w:hAnsi="MS PGothic" w:eastAsia="MS PGothic" w:cs="MS PGothic"/>
          <w:sz w:val="21"/>
          <w:szCs w:val="21"/>
          <w:spacing w:val="-4"/>
        </w:rPr>
        <w:t>②  </w:t>
      </w:r>
      <w:r>
        <w:rPr>
          <w:rFonts w:ascii="STZhongsong" w:hAnsi="STZhongsong" w:eastAsia="STZhongsong" w:cs="STZhongsong"/>
          <w:sz w:val="21"/>
          <w:szCs w:val="21"/>
          <w:spacing w:val="-4"/>
        </w:rPr>
        <w:t>将</w:t>
      </w:r>
      <w:r>
        <w:rPr>
          <w:rFonts w:ascii="STZhongsong" w:hAnsi="STZhongsong" w:eastAsia="STZhongsong" w:cs="STZhongsong"/>
          <w:sz w:val="21"/>
          <w:szCs w:val="21"/>
          <w:spacing w:val="4"/>
        </w:rPr>
        <w:t xml:space="preserve"> </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4"/>
        </w:rPr>
        <w:t>中的数据</w:t>
      </w:r>
      <w:r>
        <w:rPr>
          <w:rFonts w:ascii="STZhongsong" w:hAnsi="STZhongsong" w:eastAsia="STZhongsong" w:cs="STZhongsong"/>
          <w:sz w:val="21"/>
          <w:szCs w:val="21"/>
          <w:spacing w:val="10"/>
        </w:rPr>
        <w:t xml:space="preserve"> </w:t>
      </w:r>
      <w:r>
        <w:rPr>
          <w:rFonts w:ascii="Times New Roman" w:hAnsi="Times New Roman" w:eastAsia="Times New Roman" w:cs="Times New Roman"/>
          <w:sz w:val="21"/>
          <w:szCs w:val="21"/>
          <w:spacing w:val="-4"/>
        </w:rPr>
        <w:t>11H</w:t>
      </w:r>
      <w:r>
        <w:rPr>
          <w:rFonts w:ascii="Times New Roman" w:hAnsi="Times New Roman" w:eastAsia="Times New Roman" w:cs="Times New Roman"/>
          <w:sz w:val="21"/>
          <w:szCs w:val="21"/>
          <w:spacing w:val="10"/>
        </w:rPr>
        <w:t xml:space="preserve"> </w:t>
      </w:r>
      <w:r>
        <w:rPr>
          <w:rFonts w:ascii="STZhongsong" w:hAnsi="STZhongsong" w:eastAsia="STZhongsong" w:cs="STZhongsong"/>
          <w:sz w:val="21"/>
          <w:szCs w:val="21"/>
          <w:spacing w:val="-4"/>
        </w:rPr>
        <w:t>打入存储器 </w:t>
      </w:r>
      <w:r>
        <w:rPr>
          <w:rFonts w:ascii="Times New Roman" w:hAnsi="Times New Roman" w:eastAsia="Times New Roman" w:cs="Times New Roman"/>
          <w:sz w:val="21"/>
          <w:szCs w:val="21"/>
          <w:spacing w:val="-4"/>
        </w:rPr>
        <w:t>01H </w:t>
      </w:r>
      <w:r>
        <w:rPr>
          <w:rFonts w:ascii="STZhongsong" w:hAnsi="STZhongsong" w:eastAsia="STZhongsong" w:cs="STZhongsong"/>
          <w:sz w:val="21"/>
          <w:szCs w:val="21"/>
          <w:spacing w:val="-4"/>
        </w:rPr>
        <w:t>单元。</w:t>
      </w:r>
    </w:p>
    <w:p>
      <w:pPr>
        <w:ind w:left="452" w:firstLine="420"/>
        <w:spacing w:before="63" w:line="243" w:lineRule="auto"/>
        <w:tabs>
          <w:tab w:val="left" w:pos="8912"/>
        </w:tabs>
        <w:jc w:val="both"/>
        <w:rPr>
          <w:rFonts w:ascii="STZhongsong" w:hAnsi="STZhongsong" w:eastAsia="STZhongsong" w:cs="STZhongsong"/>
          <w:sz w:val="21"/>
          <w:szCs w:val="21"/>
        </w:rPr>
      </w:pPr>
      <w:r>
        <w:rPr>
          <w:rFonts w:ascii="STZhongsong" w:hAnsi="STZhongsong" w:eastAsia="STZhongsong" w:cs="STZhongsong"/>
          <w:sz w:val="21"/>
          <w:szCs w:val="21"/>
          <w:spacing w:val="-3"/>
        </w:rPr>
        <w:t>将 </w:t>
      </w:r>
      <w:r>
        <w:rPr>
          <w:rFonts w:ascii="Times New Roman" w:hAnsi="Times New Roman" w:eastAsia="Times New Roman" w:cs="Times New Roman"/>
          <w:sz w:val="21"/>
          <w:szCs w:val="21"/>
          <w:spacing w:val="-3"/>
        </w:rPr>
        <w:t>ALU_B</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spacing w:val="-3"/>
        </w:rPr>
        <w:t>置为</w:t>
      </w:r>
      <w:r>
        <w:rPr>
          <w:rFonts w:ascii="STZhongsong" w:hAnsi="STZhongsong" w:eastAsia="STZhongsong" w:cs="STZhongsong"/>
          <w:sz w:val="21"/>
          <w:szCs w:val="21"/>
          <w:spacing w:val="19"/>
          <w:w w:val="101"/>
        </w:rPr>
        <w:t xml:space="preserve">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，关闭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3"/>
        </w:rPr>
        <w:t>暂存器的输出；</w:t>
      </w:r>
      <w:r>
        <w:rPr>
          <w:rFonts w:ascii="Times New Roman" w:hAnsi="Times New Roman" w:eastAsia="Times New Roman" w:cs="Times New Roman"/>
          <w:sz w:val="21"/>
          <w:szCs w:val="21"/>
          <w:spacing w:val="-3"/>
        </w:rPr>
        <w:t>WR</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RD</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IOM</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3"/>
        </w:rPr>
        <w:t>分别置为 </w:t>
      </w:r>
      <w:r>
        <w:rPr>
          <w:rFonts w:ascii="Times New Roman" w:hAnsi="Times New Roman" w:eastAsia="Times New Roman" w:cs="Times New Roman"/>
          <w:sz w:val="21"/>
          <w:szCs w:val="21"/>
          <w:spacing w:val="-3"/>
        </w:rPr>
        <w:t>0</w:t>
      </w:r>
      <w:r>
        <w:rPr>
          <w:rFonts w:ascii="STZhongsong" w:hAnsi="STZhongsong" w:eastAsia="STZhongsong" w:cs="STZhongsong"/>
          <w:sz w:val="21"/>
          <w:szCs w:val="21"/>
          <w:spacing w:val="-3"/>
        </w:rPr>
        <w:t>、</w:t>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，对 </w:t>
      </w:r>
      <w:r>
        <w:rPr>
          <w:rFonts w:ascii="Times New Roman" w:hAnsi="Times New Roman" w:eastAsia="Times New Roman" w:cs="Times New Roman"/>
          <w:sz w:val="21"/>
          <w:szCs w:val="21"/>
          <w:spacing w:val="-3"/>
        </w:rPr>
        <w:t>IN</w:t>
      </w:r>
      <w:r>
        <w:rPr>
          <w:rFonts w:ascii="Times New Roman" w:hAnsi="Times New Roman" w:eastAsia="Times New Roman" w:cs="Times New Roman"/>
          <w:sz w:val="21"/>
          <w:szCs w:val="21"/>
        </w:rPr>
        <w:tab/>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5"/>
        </w:rPr>
        <w:t>单元进行读操作；</w:t>
      </w:r>
      <w:r>
        <w:rPr>
          <w:rFonts w:ascii="Times New Roman" w:hAnsi="Times New Roman" w:eastAsia="Times New Roman" w:cs="Times New Roman"/>
          <w:sz w:val="21"/>
          <w:szCs w:val="21"/>
          <w:spacing w:val="-5"/>
        </w:rPr>
        <w:t>LDA </w:t>
      </w:r>
      <w:r>
        <w:rPr>
          <w:rFonts w:ascii="STZhongsong" w:hAnsi="STZhongsong" w:eastAsia="STZhongsong" w:cs="STZhongsong"/>
          <w:sz w:val="21"/>
          <w:szCs w:val="21"/>
          <w:spacing w:val="-5"/>
        </w:rPr>
        <w:t>置为 </w:t>
      </w:r>
      <w:r>
        <w:rPr>
          <w:rFonts w:ascii="Times New Roman" w:hAnsi="Times New Roman" w:eastAsia="Times New Roman" w:cs="Times New Roman"/>
          <w:sz w:val="21"/>
          <w:szCs w:val="21"/>
          <w:spacing w:val="-5"/>
        </w:rPr>
        <w:t>0</w:t>
      </w:r>
      <w:r>
        <w:rPr>
          <w:rFonts w:ascii="STZhongsong" w:hAnsi="STZhongsong" w:eastAsia="STZhongsong" w:cs="STZhongsong"/>
          <w:sz w:val="21"/>
          <w:szCs w:val="21"/>
          <w:spacing w:val="-5"/>
        </w:rPr>
        <w:t>，关闭 </w:t>
      </w:r>
      <w:r>
        <w:rPr>
          <w:rFonts w:ascii="Times New Roman" w:hAnsi="Times New Roman" w:eastAsia="Times New Roman" w:cs="Times New Roman"/>
          <w:sz w:val="21"/>
          <w:szCs w:val="21"/>
          <w:spacing w:val="-6"/>
        </w:rPr>
        <w:t>A </w:t>
      </w:r>
      <w:r>
        <w:rPr>
          <w:rFonts w:ascii="STZhongsong" w:hAnsi="STZhongsong" w:eastAsia="STZhongsong" w:cs="STZhongsong"/>
          <w:sz w:val="21"/>
          <w:szCs w:val="21"/>
          <w:spacing w:val="-6"/>
        </w:rPr>
        <w:t>暂存器的输入；</w:t>
      </w:r>
      <w:r>
        <w:rPr>
          <w:rFonts w:ascii="Times New Roman" w:hAnsi="Times New Roman" w:eastAsia="Times New Roman" w:cs="Times New Roman"/>
          <w:sz w:val="21"/>
          <w:szCs w:val="21"/>
          <w:spacing w:val="-6"/>
        </w:rPr>
        <w:t>IN </w:t>
      </w:r>
      <w:r>
        <w:rPr>
          <w:rFonts w:ascii="STZhongsong" w:hAnsi="STZhongsong" w:eastAsia="STZhongsong" w:cs="STZhongsong"/>
          <w:sz w:val="21"/>
          <w:szCs w:val="21"/>
          <w:spacing w:val="-6"/>
        </w:rPr>
        <w:t>单元置 </w:t>
      </w:r>
      <w:r>
        <w:rPr>
          <w:rFonts w:ascii="Times New Roman" w:hAnsi="Times New Roman" w:eastAsia="Times New Roman" w:cs="Times New Roman"/>
          <w:sz w:val="21"/>
          <w:szCs w:val="21"/>
          <w:spacing w:val="-6"/>
        </w:rPr>
        <w:t>00000001</w:t>
      </w:r>
      <w:r>
        <w:rPr>
          <w:rFonts w:ascii="STZhongsong" w:hAnsi="STZhongsong" w:eastAsia="STZhongsong" w:cs="STZhongsong"/>
          <w:sz w:val="21"/>
          <w:szCs w:val="21"/>
          <w:spacing w:val="-6"/>
        </w:rPr>
        <w:t>（或其他数值）。</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LDAR </w:t>
      </w:r>
      <w:r>
        <w:rPr>
          <w:rFonts w:ascii="STZhongsong" w:hAnsi="STZhongsong" w:eastAsia="STZhongsong" w:cs="STZhongsong"/>
          <w:sz w:val="21"/>
          <w:szCs w:val="21"/>
          <w:spacing w:val="-2"/>
        </w:rPr>
        <w:t>置为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，将数据总线的数打入地址寄存器。</w:t>
      </w:r>
      <w:r>
        <w:rPr>
          <w:rFonts w:ascii="STZhongsong" w:hAnsi="STZhongsong" w:eastAsia="STZhongsong" w:cs="STZhongsong"/>
          <w:sz w:val="21"/>
          <w:szCs w:val="21"/>
          <w:spacing w:val="-3"/>
        </w:rPr>
        <w:t>连续四次点击图形界面上的“单节拍运行”</w:t>
      </w:r>
    </w:p>
    <w:p>
      <w:pPr>
        <w:spacing w:line="243" w:lineRule="auto"/>
        <w:sectPr>
          <w:headerReference w:type="default" r:id="rId297"/>
          <w:footerReference w:type="default" r:id="rId298"/>
          <w:pgSz w:w="10433" w:h="14742"/>
          <w:pgMar w:top="1037" w:right="642" w:bottom="1258" w:left="877" w:header="687" w:footer="1097" w:gutter="0"/>
        </w:sectPr>
        <w:rPr>
          <w:rFonts w:ascii="STZhongsong" w:hAnsi="STZhongsong" w:eastAsia="STZhongsong" w:cs="STZhongsong"/>
          <w:sz w:val="21"/>
          <w:szCs w:val="21"/>
        </w:rPr>
      </w:pPr>
    </w:p>
    <w:p>
      <w:pPr>
        <w:ind w:left="457"/>
        <w:spacing w:before="303" w:line="192" w:lineRule="auto"/>
        <w:rPr>
          <w:rFonts w:ascii="STZhongsong" w:hAnsi="STZhongsong" w:eastAsia="STZhongsong" w:cs="STZhongsong"/>
          <w:sz w:val="21"/>
          <w:szCs w:val="21"/>
        </w:rPr>
      </w:pPr>
      <w:r>
        <w:rPr>
          <w:rFonts w:ascii="STZhongsong" w:hAnsi="STZhongsong" w:eastAsia="STZhongsong" w:cs="STZhongsong"/>
          <w:sz w:val="21"/>
          <w:szCs w:val="21"/>
          <w:spacing w:val="-2"/>
        </w:rPr>
        <w:t>按扭，观察图形界面，在 </w:t>
      </w:r>
      <w:r>
        <w:rPr>
          <w:rFonts w:ascii="Times New Roman" w:hAnsi="Times New Roman" w:eastAsia="Times New Roman" w:cs="Times New Roman"/>
          <w:sz w:val="21"/>
          <w:szCs w:val="21"/>
          <w:spacing w:val="-2"/>
        </w:rPr>
        <w:t>T3</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2"/>
        </w:rPr>
        <w:t>时刻完成对地址</w:t>
      </w:r>
      <w:r>
        <w:rPr>
          <w:rFonts w:ascii="STZhongsong" w:hAnsi="STZhongsong" w:eastAsia="STZhongsong" w:cs="STZhongsong"/>
          <w:sz w:val="21"/>
          <w:szCs w:val="21"/>
          <w:spacing w:val="-3"/>
        </w:rPr>
        <w:t>寄存器的写入操作。</w:t>
      </w:r>
    </w:p>
    <w:p>
      <w:pPr>
        <w:ind w:left="452" w:right="208" w:firstLine="421"/>
        <w:spacing w:before="65" w:line="238"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将 </w:t>
      </w:r>
      <w:r>
        <w:rPr>
          <w:rFonts w:ascii="Times New Roman" w:hAnsi="Times New Roman" w:eastAsia="Times New Roman" w:cs="Times New Roman"/>
          <w:sz w:val="21"/>
          <w:szCs w:val="21"/>
          <w:spacing w:val="-1"/>
        </w:rPr>
        <w:t>LDAR </w:t>
      </w:r>
      <w:r>
        <w:rPr>
          <w:rFonts w:ascii="STZhongsong" w:hAnsi="STZhongsong" w:eastAsia="STZhongsong" w:cs="STZhongsong"/>
          <w:sz w:val="21"/>
          <w:szCs w:val="21"/>
          <w:spacing w:val="-1"/>
        </w:rPr>
        <w:t>置为 </w:t>
      </w:r>
      <w:r>
        <w:rPr>
          <w:rFonts w:ascii="Times New Roman" w:hAnsi="Times New Roman" w:eastAsia="Times New Roman" w:cs="Times New Roman"/>
          <w:sz w:val="21"/>
          <w:szCs w:val="21"/>
          <w:spacing w:val="-1"/>
        </w:rPr>
        <w:t>0</w:t>
      </w:r>
      <w:r>
        <w:rPr>
          <w:rFonts w:ascii="STZhongsong" w:hAnsi="STZhongsong" w:eastAsia="STZhongsong" w:cs="STZhongsong"/>
          <w:sz w:val="21"/>
          <w:szCs w:val="21"/>
          <w:spacing w:val="-1"/>
        </w:rPr>
        <w:t>，不将数据总线的数打入地址寄存器；</w:t>
      </w:r>
      <w:r>
        <w:rPr>
          <w:rFonts w:ascii="Times New Roman" w:hAnsi="Times New Roman" w:eastAsia="Times New Roman" w:cs="Times New Roman"/>
          <w:sz w:val="21"/>
          <w:szCs w:val="21"/>
          <w:spacing w:val="-1"/>
        </w:rPr>
        <w:t>LDA </w:t>
      </w:r>
      <w:r>
        <w:rPr>
          <w:rFonts w:ascii="STZhongsong" w:hAnsi="STZhongsong" w:eastAsia="STZhongsong" w:cs="STZhongsong"/>
          <w:sz w:val="21"/>
          <w:szCs w:val="21"/>
          <w:spacing w:val="-1"/>
        </w:rPr>
        <w:t>置为 </w:t>
      </w:r>
      <w:r>
        <w:rPr>
          <w:rFonts w:ascii="Times New Roman" w:hAnsi="Times New Roman" w:eastAsia="Times New Roman" w:cs="Times New Roman"/>
          <w:sz w:val="21"/>
          <w:szCs w:val="21"/>
          <w:spacing w:val="-1"/>
        </w:rPr>
        <w:t>0</w:t>
      </w:r>
      <w:r>
        <w:rPr>
          <w:rFonts w:ascii="STZhongsong" w:hAnsi="STZhongsong" w:eastAsia="STZhongsong" w:cs="STZhongsong"/>
          <w:sz w:val="21"/>
          <w:szCs w:val="21"/>
          <w:spacing w:val="-1"/>
        </w:rPr>
        <w:t>，关闭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
        </w:rPr>
        <w:t xml:space="preserve"> </w:t>
      </w:r>
      <w:r>
        <w:rPr>
          <w:rFonts w:ascii="STZhongsong" w:hAnsi="STZhongsong" w:eastAsia="STZhongsong" w:cs="STZhongsong"/>
          <w:sz w:val="21"/>
          <w:szCs w:val="21"/>
          <w:spacing w:val="-2"/>
        </w:rPr>
        <w:t>暂存器的</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输入；</w:t>
      </w:r>
      <w:r>
        <w:rPr>
          <w:rFonts w:ascii="Times New Roman" w:hAnsi="Times New Roman" w:eastAsia="Times New Roman" w:cs="Times New Roman"/>
          <w:sz w:val="21"/>
          <w:szCs w:val="21"/>
          <w:spacing w:val="-2"/>
        </w:rPr>
        <w:t>WR</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RD</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IOM </w:t>
      </w:r>
      <w:r>
        <w:rPr>
          <w:rFonts w:ascii="STZhongsong" w:hAnsi="STZhongsong" w:eastAsia="STZhongsong" w:cs="STZhongsong"/>
          <w:sz w:val="21"/>
          <w:szCs w:val="21"/>
          <w:spacing w:val="-2"/>
        </w:rPr>
        <w:t>分别置为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，对存储器进行写操作；</w:t>
      </w:r>
      <w:r>
        <w:rPr>
          <w:rFonts w:ascii="STZhongsong" w:hAnsi="STZhongsong" w:eastAsia="STZhongsong" w:cs="STZhongsong"/>
          <w:sz w:val="21"/>
          <w:szCs w:val="21"/>
          <w:spacing w:val="31"/>
          <w:w w:val="101"/>
        </w:rPr>
        <w:t xml:space="preserve"> </w:t>
      </w:r>
      <w:r>
        <w:rPr>
          <w:rFonts w:ascii="Times New Roman" w:hAnsi="Times New Roman" w:eastAsia="Times New Roman" w:cs="Times New Roman"/>
          <w:sz w:val="21"/>
          <w:szCs w:val="21"/>
          <w:spacing w:val="-2"/>
        </w:rPr>
        <w:t>ALU_B </w:t>
      </w:r>
      <w:r>
        <w:rPr>
          <w:rFonts w:ascii="STZhongsong" w:hAnsi="STZhongsong" w:eastAsia="STZhongsong" w:cs="STZhongsong"/>
          <w:sz w:val="21"/>
          <w:szCs w:val="21"/>
          <w:spacing w:val="-2"/>
        </w:rPr>
        <w:t>置为 </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3"/>
        </w:rPr>
        <w:t>，打开</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3"/>
        </w:rPr>
        <w:t>暂存器的输出。连续四次点击图形界面上的“单节拍运行”按扭，观察图形界面，在 </w:t>
      </w:r>
      <w:r>
        <w:rPr>
          <w:rFonts w:ascii="Times New Roman" w:hAnsi="Times New Roman" w:eastAsia="Times New Roman" w:cs="Times New Roman"/>
          <w:sz w:val="21"/>
          <w:szCs w:val="21"/>
          <w:spacing w:val="-3"/>
        </w:rPr>
        <w:t>T3</w:t>
      </w:r>
      <w:r>
        <w:rPr>
          <w:rFonts w:ascii="Times New Roman" w:hAnsi="Times New Roman" w:eastAsia="Times New Roman" w:cs="Times New Roman"/>
          <w:sz w:val="21"/>
          <w:szCs w:val="21"/>
          <w:spacing w:val="40"/>
          <w:w w:val="101"/>
        </w:rPr>
        <w:t xml:space="preserve"> </w:t>
      </w:r>
      <w:r>
        <w:rPr>
          <w:rFonts w:ascii="STZhongsong" w:hAnsi="STZhongsong" w:eastAsia="STZhongsong" w:cs="STZhongsong"/>
          <w:sz w:val="21"/>
          <w:szCs w:val="21"/>
          <w:spacing w:val="-3"/>
        </w:rPr>
        <w:t>时</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刻完成对存储器的写入操作。</w:t>
      </w:r>
    </w:p>
    <w:p>
      <w:pPr>
        <w:ind w:left="454"/>
        <w:spacing w:line="203" w:lineRule="auto"/>
        <w:rPr>
          <w:rFonts w:ascii="STZhongsong" w:hAnsi="STZhongsong" w:eastAsia="STZhongsong" w:cs="STZhongsong"/>
          <w:sz w:val="21"/>
          <w:szCs w:val="21"/>
        </w:rPr>
      </w:pPr>
      <w:r>
        <w:rPr>
          <w:rFonts w:ascii="MS PGothic" w:hAnsi="MS PGothic" w:eastAsia="MS PGothic" w:cs="MS PGothic"/>
          <w:sz w:val="21"/>
          <w:szCs w:val="21"/>
        </w:rPr>
        <w:t>③  </w:t>
      </w:r>
      <w:r>
        <w:rPr>
          <w:rFonts w:ascii="STZhongsong" w:hAnsi="STZhongsong" w:eastAsia="STZhongsong" w:cs="STZhongsong"/>
          <w:sz w:val="21"/>
          <w:szCs w:val="21"/>
        </w:rPr>
        <w:t>将当前地址的存储器中的数写入到</w:t>
      </w:r>
      <w:r>
        <w:rPr>
          <w:rFonts w:ascii="STZhongsong" w:hAnsi="STZhongsong" w:eastAsia="STZhongsong" w:cs="STZhongsong"/>
          <w:sz w:val="21"/>
          <w:szCs w:val="21"/>
          <w:spacing w:val="-12"/>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
        </w:rPr>
        <w:t xml:space="preserve"> </w:t>
      </w:r>
      <w:r>
        <w:rPr>
          <w:rFonts w:ascii="STZhongsong" w:hAnsi="STZhongsong" w:eastAsia="STZhongsong" w:cs="STZhongsong"/>
          <w:sz w:val="21"/>
          <w:szCs w:val="21"/>
          <w:spacing w:val="-1"/>
        </w:rPr>
        <w:t>暂存器中。</w:t>
      </w:r>
    </w:p>
    <w:p>
      <w:pPr>
        <w:ind w:left="453" w:firstLine="360"/>
        <w:spacing w:before="65" w:line="241" w:lineRule="auto"/>
        <w:rPr>
          <w:rFonts w:ascii="STZhongsong" w:hAnsi="STZhongsong" w:eastAsia="STZhongsong" w:cs="STZhongsong"/>
          <w:sz w:val="21"/>
          <w:szCs w:val="21"/>
        </w:rPr>
      </w:pPr>
      <w:r>
        <w:rPr>
          <w:rFonts w:ascii="STZhongsong" w:hAnsi="STZhongsong" w:eastAsia="STZhongsong" w:cs="STZhongsong"/>
          <w:sz w:val="21"/>
          <w:szCs w:val="21"/>
          <w:spacing w:val="-2"/>
        </w:rPr>
        <w:t>将 </w:t>
      </w:r>
      <w:r>
        <w:rPr>
          <w:rFonts w:ascii="Times New Roman" w:hAnsi="Times New Roman" w:eastAsia="Times New Roman" w:cs="Times New Roman"/>
          <w:sz w:val="21"/>
          <w:szCs w:val="21"/>
          <w:spacing w:val="-2"/>
        </w:rPr>
        <w:t>ALU_B</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2"/>
        </w:rPr>
        <w:t>置为</w:t>
      </w:r>
      <w:r>
        <w:rPr>
          <w:rFonts w:ascii="STZhongsong" w:hAnsi="STZhongsong" w:eastAsia="STZhongsong" w:cs="STZhongsong"/>
          <w:sz w:val="21"/>
          <w:szCs w:val="21"/>
          <w:spacing w:val="26"/>
          <w:w w:val="101"/>
        </w:rPr>
        <w:t xml:space="preserve">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，关闭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2"/>
        </w:rPr>
        <w:t>暂存器的输出；</w:t>
      </w:r>
      <w:r>
        <w:rPr>
          <w:rFonts w:ascii="Times New Roman" w:hAnsi="Times New Roman" w:eastAsia="Times New Roman" w:cs="Times New Roman"/>
          <w:sz w:val="21"/>
          <w:szCs w:val="21"/>
          <w:spacing w:val="-2"/>
        </w:rPr>
        <w:t>WR</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RD</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IOM</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spacing w:val="-2"/>
        </w:rPr>
        <w:t>分别置为 </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w:t>
      </w:r>
      <w:r>
        <w:rPr>
          <w:rFonts w:ascii="STZhongsong" w:hAnsi="STZhongsong" w:eastAsia="STZhongsong" w:cs="STZhongsong"/>
          <w:sz w:val="21"/>
          <w:szCs w:val="21"/>
          <w:spacing w:val="-44"/>
        </w:rPr>
        <w:t xml:space="preserve">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w:t>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，对 </w:t>
      </w:r>
      <w:r>
        <w:rPr>
          <w:rFonts w:ascii="Times New Roman" w:hAnsi="Times New Roman" w:eastAsia="Times New Roman" w:cs="Times New Roman"/>
          <w:sz w:val="21"/>
          <w:szCs w:val="21"/>
          <w:spacing w:val="-2"/>
        </w:rPr>
        <w:t>IN</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5"/>
        </w:rPr>
        <w:t>单元进行读操作；</w:t>
      </w:r>
      <w:r>
        <w:rPr>
          <w:rFonts w:ascii="Times New Roman" w:hAnsi="Times New Roman" w:eastAsia="Times New Roman" w:cs="Times New Roman"/>
          <w:sz w:val="21"/>
          <w:szCs w:val="21"/>
          <w:spacing w:val="-5"/>
        </w:rPr>
        <w:t>LDA </w:t>
      </w:r>
      <w:r>
        <w:rPr>
          <w:rFonts w:ascii="STZhongsong" w:hAnsi="STZhongsong" w:eastAsia="STZhongsong" w:cs="STZhongsong"/>
          <w:sz w:val="21"/>
          <w:szCs w:val="21"/>
          <w:spacing w:val="-5"/>
        </w:rPr>
        <w:t>置为 </w:t>
      </w:r>
      <w:r>
        <w:rPr>
          <w:rFonts w:ascii="Times New Roman" w:hAnsi="Times New Roman" w:eastAsia="Times New Roman" w:cs="Times New Roman"/>
          <w:sz w:val="21"/>
          <w:szCs w:val="21"/>
          <w:spacing w:val="-5"/>
        </w:rPr>
        <w:t>0</w:t>
      </w:r>
      <w:r>
        <w:rPr>
          <w:rFonts w:ascii="STZhongsong" w:hAnsi="STZhongsong" w:eastAsia="STZhongsong" w:cs="STZhongsong"/>
          <w:sz w:val="21"/>
          <w:szCs w:val="21"/>
          <w:spacing w:val="-5"/>
        </w:rPr>
        <w:t>，关闭 </w:t>
      </w:r>
      <w:r>
        <w:rPr>
          <w:rFonts w:ascii="Times New Roman" w:hAnsi="Times New Roman" w:eastAsia="Times New Roman" w:cs="Times New Roman"/>
          <w:sz w:val="21"/>
          <w:szCs w:val="21"/>
          <w:spacing w:val="-6"/>
        </w:rPr>
        <w:t>A </w:t>
      </w:r>
      <w:r>
        <w:rPr>
          <w:rFonts w:ascii="STZhongsong" w:hAnsi="STZhongsong" w:eastAsia="STZhongsong" w:cs="STZhongsong"/>
          <w:sz w:val="21"/>
          <w:szCs w:val="21"/>
          <w:spacing w:val="-6"/>
        </w:rPr>
        <w:t>暂存器的输入；</w:t>
      </w:r>
      <w:r>
        <w:rPr>
          <w:rFonts w:ascii="Times New Roman" w:hAnsi="Times New Roman" w:eastAsia="Times New Roman" w:cs="Times New Roman"/>
          <w:sz w:val="21"/>
          <w:szCs w:val="21"/>
          <w:spacing w:val="-6"/>
        </w:rPr>
        <w:t>IN </w:t>
      </w:r>
      <w:r>
        <w:rPr>
          <w:rFonts w:ascii="STZhongsong" w:hAnsi="STZhongsong" w:eastAsia="STZhongsong" w:cs="STZhongsong"/>
          <w:sz w:val="21"/>
          <w:szCs w:val="21"/>
          <w:spacing w:val="-6"/>
        </w:rPr>
        <w:t>单元置 </w:t>
      </w:r>
      <w:r>
        <w:rPr>
          <w:rFonts w:ascii="Times New Roman" w:hAnsi="Times New Roman" w:eastAsia="Times New Roman" w:cs="Times New Roman"/>
          <w:sz w:val="21"/>
          <w:szCs w:val="21"/>
          <w:spacing w:val="-6"/>
        </w:rPr>
        <w:t>00000001</w:t>
      </w:r>
      <w:r>
        <w:rPr>
          <w:rFonts w:ascii="STZhongsong" w:hAnsi="STZhongsong" w:eastAsia="STZhongsong" w:cs="STZhongsong"/>
          <w:sz w:val="21"/>
          <w:szCs w:val="21"/>
          <w:spacing w:val="-6"/>
        </w:rPr>
        <w:t>（或其他数值）。</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LDAR </w:t>
      </w:r>
      <w:r>
        <w:rPr>
          <w:rFonts w:ascii="STZhongsong" w:hAnsi="STZhongsong" w:eastAsia="STZhongsong" w:cs="STZhongsong"/>
          <w:sz w:val="21"/>
          <w:szCs w:val="21"/>
          <w:spacing w:val="-2"/>
        </w:rPr>
        <w:t>置为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，将数据总线的数打入地址寄存器。</w:t>
      </w:r>
      <w:r>
        <w:rPr>
          <w:rFonts w:ascii="STZhongsong" w:hAnsi="STZhongsong" w:eastAsia="STZhongsong" w:cs="STZhongsong"/>
          <w:sz w:val="21"/>
          <w:szCs w:val="21"/>
          <w:spacing w:val="-3"/>
        </w:rPr>
        <w:t>连续四次点击图形界面上的“单节拍运行”</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按扭，观察图形界面，在 </w:t>
      </w:r>
      <w:r>
        <w:rPr>
          <w:rFonts w:ascii="Times New Roman" w:hAnsi="Times New Roman" w:eastAsia="Times New Roman" w:cs="Times New Roman"/>
          <w:sz w:val="21"/>
          <w:szCs w:val="21"/>
          <w:spacing w:val="-2"/>
        </w:rPr>
        <w:t>T3</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2"/>
        </w:rPr>
        <w:t>时刻完成对地址寄存</w:t>
      </w:r>
      <w:r>
        <w:rPr>
          <w:rFonts w:ascii="STZhongsong" w:hAnsi="STZhongsong" w:eastAsia="STZhongsong" w:cs="STZhongsong"/>
          <w:sz w:val="21"/>
          <w:szCs w:val="21"/>
          <w:spacing w:val="-3"/>
        </w:rPr>
        <w:t>器的写入操作。</w:t>
      </w:r>
    </w:p>
    <w:p>
      <w:pPr>
        <w:ind w:left="456" w:right="210" w:firstLine="414"/>
        <w:spacing w:before="2" w:line="238" w:lineRule="auto"/>
        <w:jc w:val="both"/>
        <w:rPr>
          <w:rFonts w:ascii="STZhongsong" w:hAnsi="STZhongsong" w:eastAsia="STZhongsong" w:cs="STZhongsong"/>
          <w:sz w:val="21"/>
          <w:szCs w:val="21"/>
        </w:rPr>
      </w:pPr>
      <w:r>
        <w:rPr>
          <w:rFonts w:ascii="Times New Roman" w:hAnsi="Times New Roman" w:eastAsia="Times New Roman" w:cs="Times New Roman"/>
          <w:sz w:val="21"/>
          <w:szCs w:val="21"/>
          <w:spacing w:val="-1"/>
        </w:rPr>
        <w:t>ALU_B </w:t>
      </w:r>
      <w:r>
        <w:rPr>
          <w:rFonts w:ascii="STZhongsong" w:hAnsi="STZhongsong" w:eastAsia="STZhongsong" w:cs="STZhongsong"/>
          <w:sz w:val="21"/>
          <w:szCs w:val="21"/>
          <w:spacing w:val="-1"/>
        </w:rPr>
        <w:t>置为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，关闭</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1"/>
        </w:rPr>
        <w:t>A </w:t>
      </w:r>
      <w:r>
        <w:rPr>
          <w:rFonts w:ascii="STZhongsong" w:hAnsi="STZhongsong" w:eastAsia="STZhongsong" w:cs="STZhongsong"/>
          <w:sz w:val="21"/>
          <w:szCs w:val="21"/>
          <w:spacing w:val="-1"/>
        </w:rPr>
        <w:t>暂存器的输</w:t>
      </w:r>
      <w:r>
        <w:rPr>
          <w:rFonts w:ascii="STZhongsong" w:hAnsi="STZhongsong" w:eastAsia="STZhongsong" w:cs="STZhongsong"/>
          <w:sz w:val="21"/>
          <w:szCs w:val="21"/>
          <w:spacing w:val="-2"/>
        </w:rPr>
        <w:t>出；将 </w:t>
      </w:r>
      <w:r>
        <w:rPr>
          <w:rFonts w:ascii="Times New Roman" w:hAnsi="Times New Roman" w:eastAsia="Times New Roman" w:cs="Times New Roman"/>
          <w:sz w:val="21"/>
          <w:szCs w:val="21"/>
          <w:spacing w:val="-2"/>
        </w:rPr>
        <w:t>LDAR </w:t>
      </w:r>
      <w:r>
        <w:rPr>
          <w:rFonts w:ascii="STZhongsong" w:hAnsi="STZhongsong" w:eastAsia="STZhongsong" w:cs="STZhongsong"/>
          <w:sz w:val="21"/>
          <w:szCs w:val="21"/>
          <w:spacing w:val="-2"/>
        </w:rPr>
        <w:t>置为 </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，不将数据总线的数打入地址</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寄存器；</w:t>
      </w:r>
      <w:r>
        <w:rPr>
          <w:rFonts w:ascii="Times New Roman" w:hAnsi="Times New Roman" w:eastAsia="Times New Roman" w:cs="Times New Roman"/>
          <w:sz w:val="21"/>
          <w:szCs w:val="21"/>
          <w:spacing w:val="-2"/>
        </w:rPr>
        <w:t>WR</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RD</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IOM</w:t>
      </w:r>
      <w:r>
        <w:rPr>
          <w:rFonts w:ascii="Times New Roman" w:hAnsi="Times New Roman" w:eastAsia="Times New Roman" w:cs="Times New Roman"/>
          <w:sz w:val="21"/>
          <w:szCs w:val="21"/>
          <w:spacing w:val="40"/>
        </w:rPr>
        <w:t xml:space="preserve"> </w:t>
      </w:r>
      <w:r>
        <w:rPr>
          <w:rFonts w:ascii="STZhongsong" w:hAnsi="STZhongsong" w:eastAsia="STZhongsong" w:cs="STZhongsong"/>
          <w:sz w:val="21"/>
          <w:szCs w:val="21"/>
          <w:spacing w:val="-2"/>
        </w:rPr>
        <w:t>分别置为 </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w:t>
      </w:r>
      <w:r>
        <w:rPr>
          <w:rFonts w:ascii="STZhongsong" w:hAnsi="STZhongsong" w:eastAsia="STZhongsong" w:cs="STZhongsong"/>
          <w:sz w:val="21"/>
          <w:szCs w:val="21"/>
          <w:spacing w:val="-44"/>
        </w:rPr>
        <w:t xml:space="preserve">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，对存储器进行读操作；</w:t>
      </w:r>
      <w:r>
        <w:rPr>
          <w:rFonts w:ascii="Times New Roman" w:hAnsi="Times New Roman" w:eastAsia="Times New Roman" w:cs="Times New Roman"/>
          <w:sz w:val="21"/>
          <w:szCs w:val="21"/>
          <w:spacing w:val="-2"/>
        </w:rPr>
        <w:t>LDA</w:t>
      </w:r>
      <w:r>
        <w:rPr>
          <w:rFonts w:ascii="Times New Roman" w:hAnsi="Times New Roman" w:eastAsia="Times New Roman" w:cs="Times New Roman"/>
          <w:sz w:val="21"/>
          <w:szCs w:val="21"/>
          <w:spacing w:val="20"/>
          <w:w w:val="101"/>
        </w:rPr>
        <w:t xml:space="preserve"> </w:t>
      </w:r>
      <w:r>
        <w:rPr>
          <w:rFonts w:ascii="STZhongsong" w:hAnsi="STZhongsong" w:eastAsia="STZhongsong" w:cs="STZhongsong"/>
          <w:sz w:val="21"/>
          <w:szCs w:val="21"/>
          <w:spacing w:val="-2"/>
        </w:rPr>
        <w:t>置为</w:t>
      </w:r>
      <w:r>
        <w:rPr>
          <w:rFonts w:ascii="STZhongsong" w:hAnsi="STZhongsong" w:eastAsia="STZhongsong" w:cs="STZhongsong"/>
          <w:sz w:val="21"/>
          <w:szCs w:val="21"/>
          <w:spacing w:val="24"/>
        </w:rPr>
        <w:t xml:space="preserve">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，打开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3"/>
        </w:rPr>
        <w:t>暂存器的输入。连续四次点击图形界面上的“单节拍运行”按扭，观察图形界面，在 </w:t>
      </w:r>
      <w:r>
        <w:rPr>
          <w:rFonts w:ascii="Times New Roman" w:hAnsi="Times New Roman" w:eastAsia="Times New Roman" w:cs="Times New Roman"/>
          <w:sz w:val="21"/>
          <w:szCs w:val="21"/>
          <w:spacing w:val="-3"/>
        </w:rPr>
        <w:t>T4</w:t>
      </w:r>
      <w:r>
        <w:rPr>
          <w:rFonts w:ascii="Times New Roman" w:hAnsi="Times New Roman" w:eastAsia="Times New Roman" w:cs="Times New Roman"/>
          <w:sz w:val="21"/>
          <w:szCs w:val="21"/>
          <w:spacing w:val="36"/>
        </w:rPr>
        <w:t xml:space="preserve"> </w:t>
      </w:r>
      <w:r>
        <w:rPr>
          <w:rFonts w:ascii="STZhongsong" w:hAnsi="STZhongsong" w:eastAsia="STZhongsong" w:cs="STZhongsong"/>
          <w:sz w:val="21"/>
          <w:szCs w:val="21"/>
          <w:spacing w:val="-3"/>
        </w:rPr>
        <w:t>时</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刻完成对</w:t>
      </w:r>
      <w:r>
        <w:rPr>
          <w:rFonts w:ascii="STZhongsong" w:hAnsi="STZhongsong" w:eastAsia="STZhongsong" w:cs="STZhongsong"/>
          <w:sz w:val="21"/>
          <w:szCs w:val="21"/>
          <w:spacing w:val="-1"/>
        </w:rPr>
        <w:t xml:space="preserve"> </w:t>
      </w:r>
      <w:r>
        <w:rPr>
          <w:rFonts w:ascii="Times New Roman" w:hAnsi="Times New Roman" w:eastAsia="Times New Roman" w:cs="Times New Roman"/>
          <w:sz w:val="21"/>
          <w:szCs w:val="21"/>
          <w:spacing w:val="-3"/>
        </w:rPr>
        <w:t>A </w:t>
      </w:r>
      <w:r>
        <w:rPr>
          <w:rFonts w:ascii="STZhongsong" w:hAnsi="STZhongsong" w:eastAsia="STZhongsong" w:cs="STZhongsong"/>
          <w:sz w:val="21"/>
          <w:szCs w:val="21"/>
          <w:spacing w:val="-3"/>
        </w:rPr>
        <w:t>暂存器的写入操作。</w:t>
      </w:r>
    </w:p>
    <w:p>
      <w:pPr>
        <w:ind w:left="452"/>
        <w:spacing w:before="1" w:line="203" w:lineRule="auto"/>
        <w:rPr>
          <w:rFonts w:ascii="STZhongsong" w:hAnsi="STZhongsong" w:eastAsia="STZhongsong" w:cs="STZhongsong"/>
          <w:sz w:val="21"/>
          <w:szCs w:val="21"/>
        </w:rPr>
      </w:pPr>
      <w:r>
        <w:rPr>
          <w:rFonts w:ascii="MS PGothic" w:hAnsi="MS PGothic" w:eastAsia="MS PGothic" w:cs="MS PGothic"/>
          <w:sz w:val="21"/>
          <w:szCs w:val="21"/>
          <w:spacing w:val="-2"/>
        </w:rPr>
        <w:t>④  </w:t>
      </w:r>
      <w:r>
        <w:rPr>
          <w:rFonts w:ascii="STZhongsong" w:hAnsi="STZhongsong" w:eastAsia="STZhongsong" w:cs="STZhongsong"/>
          <w:sz w:val="21"/>
          <w:szCs w:val="21"/>
          <w:spacing w:val="-2"/>
        </w:rPr>
        <w:t>将</w:t>
      </w:r>
      <w:r>
        <w:rPr>
          <w:rFonts w:ascii="STZhongsong" w:hAnsi="STZhongsong" w:eastAsia="STZhongsong" w:cs="STZhongsong"/>
          <w:sz w:val="21"/>
          <w:szCs w:val="21"/>
          <w:spacing w:val="3"/>
        </w:rPr>
        <w:t xml:space="preserve">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2"/>
        </w:rPr>
        <w:t>暂存器中的数用 </w:t>
      </w:r>
      <w:r>
        <w:rPr>
          <w:rFonts w:ascii="Times New Roman" w:hAnsi="Times New Roman" w:eastAsia="Times New Roman" w:cs="Times New Roman"/>
          <w:sz w:val="21"/>
          <w:szCs w:val="21"/>
          <w:spacing w:val="-2"/>
        </w:rPr>
        <w:t>LED </w:t>
      </w:r>
      <w:r>
        <w:rPr>
          <w:rFonts w:ascii="STZhongsong" w:hAnsi="STZhongsong" w:eastAsia="STZhongsong" w:cs="STZhongsong"/>
          <w:sz w:val="21"/>
          <w:szCs w:val="21"/>
          <w:spacing w:val="-2"/>
        </w:rPr>
        <w:t>数码管显示。</w:t>
      </w:r>
    </w:p>
    <w:p>
      <w:pPr>
        <w:ind w:left="394" w:right="209" w:firstLine="529"/>
        <w:spacing w:before="64" w:line="242" w:lineRule="auto"/>
        <w:jc w:val="both"/>
        <w:rPr>
          <w:rFonts w:ascii="STZhongsong" w:hAnsi="STZhongsong" w:eastAsia="STZhongsong" w:cs="STZhongsong"/>
          <w:sz w:val="21"/>
          <w:szCs w:val="21"/>
        </w:rPr>
      </w:pPr>
      <w:r>
        <w:drawing>
          <wp:anchor distT="0" distB="0" distL="0" distR="0" simplePos="0" relativeHeight="256471040" behindDoc="1" locked="0" layoutInCell="1" allowOverlap="1">
            <wp:simplePos x="0" y="0"/>
            <wp:positionH relativeFrom="column">
              <wp:posOffset>2315316</wp:posOffset>
            </wp:positionH>
            <wp:positionV relativeFrom="paragraph">
              <wp:posOffset>1112367</wp:posOffset>
            </wp:positionV>
            <wp:extent cx="51690" cy="58279"/>
            <wp:effectExtent l="0" t="0" r="0" b="0"/>
            <wp:wrapNone/>
            <wp:docPr id="736" name="IM 736"/>
            <wp:cNvGraphicFramePr/>
            <a:graphic>
              <a:graphicData uri="http://schemas.openxmlformats.org/drawingml/2006/picture">
                <pic:pic>
                  <pic:nvPicPr>
                    <pic:cNvPr id="736" name="IM 736"/>
                    <pic:cNvPicPr/>
                  </pic:nvPicPr>
                  <pic:blipFill>
                    <a:blip r:embed="rId313"/>
                    <a:stretch>
                      <a:fillRect/>
                    </a:stretch>
                  </pic:blipFill>
                  <pic:spPr>
                    <a:xfrm rot="0">
                      <a:off x="0" y="0"/>
                      <a:ext cx="51690" cy="58279"/>
                    </a:xfrm>
                    <a:prstGeom prst="rect">
                      <a:avLst/>
                    </a:prstGeom>
                  </pic:spPr>
                </pic:pic>
              </a:graphicData>
            </a:graphic>
          </wp:anchor>
        </w:drawing>
      </w:r>
      <w:r>
        <w:pict>
          <v:shape id="_x0000_s2422" style="position:absolute;margin-left:275.604pt;margin-top:125.504pt;mso-position-vertical-relative:text;mso-position-horizontal-relative:text;width:8.1pt;height:11.35pt;z-index:256489472;" filled="false" stroked="false" type="#_x0000_t202">
            <v:fill on="false"/>
            <v:stroke on="false"/>
            <v:path/>
            <v:imagedata o:title=""/>
            <o:lock v:ext="edit" aspectratio="false"/>
            <v:textbox inset="0mm,0mm,0mm,0mm">
              <w:txbxContent>
                <w:p>
                  <w:pPr>
                    <w:pStyle w:val="BodyText"/>
                    <w:ind w:left="20"/>
                    <w:spacing w:before="20" w:line="186" w:lineRule="exact"/>
                    <w:rPr>
                      <w:sz w:val="25"/>
                      <w:szCs w:val="25"/>
                    </w:rPr>
                  </w:pPr>
                  <w:r>
                    <w:rPr>
                      <w:sz w:val="25"/>
                      <w:szCs w:val="25"/>
                      <w:spacing w:val="17"/>
                      <w:w w:val="150"/>
                      <w:position w:val="-3"/>
                    </w:rPr>
                    <w:t>/</w:t>
                  </w:r>
                </w:p>
              </w:txbxContent>
            </v:textbox>
          </v:shape>
        </w:pict>
      </w:r>
      <w:r>
        <w:rPr>
          <w:rFonts w:ascii="STZhongsong" w:hAnsi="STZhongsong" w:eastAsia="STZhongsong" w:cs="STZhongsong"/>
          <w:sz w:val="21"/>
          <w:szCs w:val="21"/>
          <w:spacing w:val="-2"/>
        </w:rPr>
        <w:t>先将 </w:t>
      </w:r>
      <w:r>
        <w:rPr>
          <w:rFonts w:ascii="Times New Roman" w:hAnsi="Times New Roman" w:eastAsia="Times New Roman" w:cs="Times New Roman"/>
          <w:sz w:val="21"/>
          <w:szCs w:val="21"/>
          <w:spacing w:val="-2"/>
        </w:rPr>
        <w:t>LDA</w:t>
      </w:r>
      <w:r>
        <w:rPr>
          <w:rFonts w:ascii="Times New Roman" w:hAnsi="Times New Roman" w:eastAsia="Times New Roman" w:cs="Times New Roman"/>
          <w:sz w:val="21"/>
          <w:szCs w:val="21"/>
          <w:spacing w:val="34"/>
        </w:rPr>
        <w:t xml:space="preserve"> </w:t>
      </w:r>
      <w:r>
        <w:rPr>
          <w:rFonts w:ascii="STZhongsong" w:hAnsi="STZhongsong" w:eastAsia="STZhongsong" w:cs="STZhongsong"/>
          <w:sz w:val="21"/>
          <w:szCs w:val="21"/>
          <w:spacing w:val="-2"/>
        </w:rPr>
        <w:t>置为 </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，关闭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9"/>
          <w:w w:val="101"/>
        </w:rPr>
        <w:t xml:space="preserve"> </w:t>
      </w:r>
      <w:r>
        <w:rPr>
          <w:rFonts w:ascii="STZhongsong" w:hAnsi="STZhongsong" w:eastAsia="STZhongsong" w:cs="STZhongsong"/>
          <w:sz w:val="21"/>
          <w:szCs w:val="21"/>
          <w:spacing w:val="-2"/>
        </w:rPr>
        <w:t>暂存器的输入；</w:t>
      </w:r>
      <w:r>
        <w:rPr>
          <w:rFonts w:ascii="STZhongsong" w:hAnsi="STZhongsong" w:eastAsia="STZhongsong" w:cs="STZhongsong"/>
          <w:sz w:val="21"/>
          <w:szCs w:val="21"/>
          <w:spacing w:val="41"/>
        </w:rPr>
        <w:t xml:space="preserve"> </w:t>
      </w:r>
      <w:r>
        <w:rPr>
          <w:rFonts w:ascii="Times New Roman" w:hAnsi="Times New Roman" w:eastAsia="Times New Roman" w:cs="Times New Roman"/>
          <w:sz w:val="21"/>
          <w:szCs w:val="21"/>
          <w:spacing w:val="-2"/>
        </w:rPr>
        <w:t>LDAR</w:t>
      </w:r>
      <w:r>
        <w:rPr>
          <w:rFonts w:ascii="Times New Roman" w:hAnsi="Times New Roman" w:eastAsia="Times New Roman" w:cs="Times New Roman"/>
          <w:sz w:val="21"/>
          <w:szCs w:val="21"/>
          <w:spacing w:val="17"/>
          <w:w w:val="101"/>
        </w:rPr>
        <w:t xml:space="preserve"> </w:t>
      </w:r>
      <w:r>
        <w:rPr>
          <w:rFonts w:ascii="STZhongsong" w:hAnsi="STZhongsong" w:eastAsia="STZhongsong" w:cs="STZhongsong"/>
          <w:sz w:val="21"/>
          <w:szCs w:val="21"/>
          <w:spacing w:val="-2"/>
        </w:rPr>
        <w:t>置为 </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，不将数据总线的数打入地</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址寄存器；</w:t>
      </w:r>
      <w:r>
        <w:rPr>
          <w:rFonts w:ascii="Times New Roman" w:hAnsi="Times New Roman" w:eastAsia="Times New Roman" w:cs="Times New Roman"/>
          <w:sz w:val="21"/>
          <w:szCs w:val="21"/>
          <w:spacing w:val="-1"/>
        </w:rPr>
        <w:t>WR</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RD</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IOM</w:t>
      </w:r>
      <w:r>
        <w:rPr>
          <w:rFonts w:ascii="Times New Roman" w:hAnsi="Times New Roman" w:eastAsia="Times New Roman" w:cs="Times New Roman"/>
          <w:sz w:val="21"/>
          <w:szCs w:val="21"/>
          <w:spacing w:val="14"/>
        </w:rPr>
        <w:t xml:space="preserve"> </w:t>
      </w:r>
      <w:r>
        <w:rPr>
          <w:rFonts w:ascii="STZhongsong" w:hAnsi="STZhongsong" w:eastAsia="STZhongsong" w:cs="STZhongsong"/>
          <w:sz w:val="21"/>
          <w:szCs w:val="21"/>
          <w:spacing w:val="-1"/>
        </w:rPr>
        <w:t>分别置为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0</w:t>
      </w:r>
      <w:r>
        <w:rPr>
          <w:rFonts w:ascii="STZhongsong" w:hAnsi="STZhongsong" w:eastAsia="STZhongsong" w:cs="STZhongsong"/>
          <w:sz w:val="21"/>
          <w:szCs w:val="21"/>
          <w:spacing w:val="-1"/>
        </w:rPr>
        <w:t>、</w:t>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，对 </w:t>
      </w:r>
      <w:r>
        <w:rPr>
          <w:rFonts w:ascii="Times New Roman" w:hAnsi="Times New Roman" w:eastAsia="Times New Roman" w:cs="Times New Roman"/>
          <w:sz w:val="21"/>
          <w:szCs w:val="21"/>
          <w:spacing w:val="-1"/>
        </w:rPr>
        <w:t>OU</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15"/>
        </w:rPr>
        <w:t xml:space="preserve"> </w:t>
      </w:r>
      <w:r>
        <w:rPr>
          <w:rFonts w:ascii="STZhongsong" w:hAnsi="STZhongsong" w:eastAsia="STZhongsong" w:cs="STZhongsong"/>
          <w:sz w:val="21"/>
          <w:szCs w:val="21"/>
          <w:spacing w:val="-2"/>
        </w:rPr>
        <w:t>单元进行写操作；再将</w:t>
      </w:r>
      <w:r>
        <w:rPr>
          <w:rFonts w:ascii="STZhongsong" w:hAnsi="STZhongsong" w:eastAsia="STZhongsong" w:cs="STZhongsong"/>
          <w:sz w:val="21"/>
          <w:szCs w:val="21"/>
          <w:spacing w:val="40"/>
          <w:w w:val="101"/>
        </w:rPr>
        <w:t xml:space="preserve"> </w:t>
      </w:r>
      <w:r>
        <w:rPr>
          <w:rFonts w:ascii="Times New Roman" w:hAnsi="Times New Roman" w:eastAsia="Times New Roman" w:cs="Times New Roman"/>
          <w:sz w:val="21"/>
          <w:szCs w:val="21"/>
          <w:spacing w:val="-2"/>
        </w:rPr>
        <w:t>ALU_B </w:t>
      </w:r>
      <w:r>
        <w:rPr>
          <w:rFonts w:ascii="STZhongsong" w:hAnsi="STZhongsong" w:eastAsia="STZhongsong" w:cs="STZhongsong"/>
          <w:sz w:val="21"/>
          <w:szCs w:val="21"/>
          <w:spacing w:val="-2"/>
        </w:rPr>
        <w:t>置</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为 </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，打开</w:t>
      </w:r>
      <w:r>
        <w:rPr>
          <w:rFonts w:ascii="STZhongsong" w:hAnsi="STZhongsong" w:eastAsia="STZhongsong" w:cs="STZhongsong"/>
          <w:sz w:val="21"/>
          <w:szCs w:val="21"/>
          <w:spacing w:val="-14"/>
        </w:rPr>
        <w:t xml:space="preserve"> </w:t>
      </w:r>
      <w:r>
        <w:rPr>
          <w:rFonts w:ascii="Times New Roman" w:hAnsi="Times New Roman" w:eastAsia="Times New Roman" w:cs="Times New Roman"/>
          <w:sz w:val="21"/>
          <w:szCs w:val="21"/>
          <w:spacing w:val="-2"/>
        </w:rPr>
        <w:t>A </w:t>
      </w:r>
      <w:r>
        <w:rPr>
          <w:rFonts w:ascii="STZhongsong" w:hAnsi="STZhongsong" w:eastAsia="STZhongsong" w:cs="STZhongsong"/>
          <w:sz w:val="21"/>
          <w:szCs w:val="21"/>
          <w:spacing w:val="-2"/>
        </w:rPr>
        <w:t>暂存器的输出。连续四次点击图形界面</w:t>
      </w:r>
      <w:r>
        <w:rPr>
          <w:rFonts w:ascii="STZhongsong" w:hAnsi="STZhongsong" w:eastAsia="STZhongsong" w:cs="STZhongsong"/>
          <w:sz w:val="21"/>
          <w:szCs w:val="21"/>
          <w:spacing w:val="-3"/>
        </w:rPr>
        <w:t>上的“单节拍运行”按扭，观察图形界</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面，在 </w:t>
      </w:r>
      <w:r>
        <w:rPr>
          <w:rFonts w:ascii="Times New Roman" w:hAnsi="Times New Roman" w:eastAsia="Times New Roman" w:cs="Times New Roman"/>
          <w:sz w:val="21"/>
          <w:szCs w:val="21"/>
          <w:spacing w:val="-4"/>
        </w:rPr>
        <w:t>T3</w:t>
      </w:r>
      <w:r>
        <w:rPr>
          <w:rFonts w:ascii="Times New Roman" w:hAnsi="Times New Roman" w:eastAsia="Times New Roman" w:cs="Times New Roman"/>
          <w:sz w:val="21"/>
          <w:szCs w:val="21"/>
          <w:spacing w:val="38"/>
        </w:rPr>
        <w:t xml:space="preserve"> </w:t>
      </w:r>
      <w:r>
        <w:rPr>
          <w:rFonts w:ascii="STZhongsong" w:hAnsi="STZhongsong" w:eastAsia="STZhongsong" w:cs="STZhongsong"/>
          <w:sz w:val="21"/>
          <w:szCs w:val="21"/>
          <w:spacing w:val="-4"/>
        </w:rPr>
        <w:t>时刻完成对 </w:t>
      </w:r>
      <w:r>
        <w:rPr>
          <w:rFonts w:ascii="Times New Roman" w:hAnsi="Times New Roman" w:eastAsia="Times New Roman" w:cs="Times New Roman"/>
          <w:sz w:val="21"/>
          <w:szCs w:val="21"/>
          <w:spacing w:val="-4"/>
        </w:rPr>
        <w:t>OUT </w:t>
      </w:r>
      <w:r>
        <w:rPr>
          <w:rFonts w:ascii="STZhongsong" w:hAnsi="STZhongsong" w:eastAsia="STZhongsong" w:cs="STZhongsong"/>
          <w:sz w:val="21"/>
          <w:szCs w:val="21"/>
          <w:spacing w:val="-4"/>
        </w:rPr>
        <w:t>单元的写入操作。</w:t>
      </w:r>
    </w:p>
    <w:p>
      <w:pPr>
        <w:spacing w:line="88" w:lineRule="exact"/>
        <w:rPr/>
      </w:pPr>
      <w:r/>
    </w:p>
    <w:tbl>
      <w:tblPr>
        <w:tblStyle w:val="TableNormal"/>
        <w:tblW w:w="5087" w:type="dxa"/>
        <w:tblInd w:w="191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476"/>
        <w:gridCol w:w="331"/>
        <w:gridCol w:w="1471"/>
        <w:gridCol w:w="348"/>
        <w:gridCol w:w="1461"/>
      </w:tblGrid>
      <w:tr>
        <w:trPr>
          <w:trHeight w:val="379" w:hRule="atLeast"/>
        </w:trPr>
        <w:tc>
          <w:tcPr>
            <w:tcW w:w="1476" w:type="dxa"/>
            <w:vAlign w:val="top"/>
            <w:vMerge w:val="restart"/>
            <w:tcBorders>
              <w:bottom w:val="nil"/>
              <w:top w:val="single" w:color="000000" w:sz="4" w:space="0"/>
            </w:tcBorders>
          </w:tcPr>
          <w:p>
            <w:pPr>
              <w:ind w:left="218"/>
              <w:spacing w:before="136" w:line="223" w:lineRule="auto"/>
              <w:rPr>
                <w:rFonts w:ascii="SimSun" w:hAnsi="SimSun" w:eastAsia="SimSun" w:cs="SimSun"/>
                <w:sz w:val="14"/>
                <w:szCs w:val="14"/>
              </w:rPr>
            </w:pPr>
            <w:r>
              <w:rPr>
                <w:rFonts w:ascii="SimSun" w:hAnsi="SimSun" w:eastAsia="SimSun" w:cs="SimSun"/>
                <w:sz w:val="14"/>
                <w:szCs w:val="14"/>
                <w:spacing w:val="-12"/>
                <w:w w:val="99"/>
              </w:rPr>
              <w:t>IN</w:t>
            </w:r>
            <w:r>
              <w:rPr>
                <w:rFonts w:ascii="SimSun" w:hAnsi="SimSun" w:eastAsia="SimSun" w:cs="SimSun"/>
                <w:sz w:val="14"/>
                <w:szCs w:val="14"/>
                <w:spacing w:val="58"/>
              </w:rPr>
              <w:t xml:space="preserve"> </w:t>
            </w:r>
            <w:r>
              <w:rPr>
                <w:rFonts w:ascii="SimSun" w:hAnsi="SimSun" w:eastAsia="SimSun" w:cs="SimSun"/>
                <w:sz w:val="14"/>
                <w:szCs w:val="14"/>
                <w:spacing w:val="-12"/>
                <w:w w:val="99"/>
              </w:rPr>
              <w:t>单元置数据</w:t>
            </w:r>
          </w:p>
          <w:p>
            <w:pPr>
              <w:ind w:left="297"/>
              <w:spacing w:before="35" w:line="226" w:lineRule="auto"/>
              <w:rPr>
                <w:rFonts w:ascii="SimSun" w:hAnsi="SimSun" w:eastAsia="SimSun" w:cs="SimSun"/>
                <w:sz w:val="14"/>
                <w:szCs w:val="14"/>
              </w:rPr>
            </w:pPr>
            <w:r>
              <w:rPr>
                <w:rFonts w:ascii="SimSun" w:hAnsi="SimSun" w:eastAsia="SimSun" w:cs="SimSun"/>
                <w:sz w:val="14"/>
                <w:szCs w:val="14"/>
                <w:spacing w:val="-10"/>
              </w:rPr>
              <w:t>( 00010001 )</w:t>
            </w:r>
          </w:p>
          <w:p>
            <w:pPr>
              <w:ind w:left="60"/>
              <w:spacing w:before="70" w:line="223" w:lineRule="auto"/>
              <w:rPr>
                <w:rFonts w:ascii="SimSun" w:hAnsi="SimSun" w:eastAsia="SimSun" w:cs="SimSun"/>
                <w:sz w:val="14"/>
                <w:szCs w:val="14"/>
              </w:rPr>
            </w:pPr>
            <w:r>
              <w:rPr>
                <w:rFonts w:ascii="SimSun" w:hAnsi="SimSun" w:eastAsia="SimSun" w:cs="SimSun"/>
                <w:sz w:val="14"/>
                <w:szCs w:val="14"/>
                <w:spacing w:val="-12"/>
              </w:rPr>
              <w:t>将IN单元中的数写入A</w:t>
            </w:r>
          </w:p>
        </w:tc>
        <w:tc>
          <w:tcPr>
            <w:tcW w:w="331" w:type="dxa"/>
            <w:vAlign w:val="top"/>
            <w:tcBorders>
              <w:bottom w:val="single" w:color="000000" w:sz="4" w:space="0"/>
              <w:top w:val="nil"/>
            </w:tcBorders>
          </w:tcPr>
          <w:p>
            <w:pPr>
              <w:rPr>
                <w:rFonts w:ascii="Arial"/>
                <w:sz w:val="21"/>
              </w:rPr>
            </w:pPr>
            <w:r/>
          </w:p>
        </w:tc>
        <w:tc>
          <w:tcPr>
            <w:tcW w:w="1471" w:type="dxa"/>
            <w:vAlign w:val="top"/>
            <w:vMerge w:val="restart"/>
            <w:tcBorders>
              <w:bottom w:val="nil"/>
              <w:top w:val="single" w:color="000000" w:sz="4" w:space="0"/>
            </w:tcBorders>
          </w:tcPr>
          <w:p>
            <w:pPr>
              <w:ind w:left="214"/>
              <w:spacing w:before="131" w:line="223" w:lineRule="auto"/>
              <w:rPr>
                <w:rFonts w:ascii="SimSun" w:hAnsi="SimSun" w:eastAsia="SimSun" w:cs="SimSun"/>
                <w:sz w:val="14"/>
                <w:szCs w:val="14"/>
              </w:rPr>
            </w:pPr>
            <w:r>
              <w:rPr>
                <w:rFonts w:ascii="SimSun" w:hAnsi="SimSun" w:eastAsia="SimSun" w:cs="SimSun"/>
                <w:sz w:val="14"/>
                <w:szCs w:val="14"/>
                <w:spacing w:val="-12"/>
                <w:w w:val="99"/>
              </w:rPr>
              <w:t>IN</w:t>
            </w:r>
            <w:r>
              <w:rPr>
                <w:rFonts w:ascii="SimSun" w:hAnsi="SimSun" w:eastAsia="SimSun" w:cs="SimSun"/>
                <w:sz w:val="14"/>
                <w:szCs w:val="14"/>
                <w:spacing w:val="58"/>
              </w:rPr>
              <w:t xml:space="preserve"> </w:t>
            </w:r>
            <w:r>
              <w:rPr>
                <w:rFonts w:ascii="SimSun" w:hAnsi="SimSun" w:eastAsia="SimSun" w:cs="SimSun"/>
                <w:sz w:val="14"/>
                <w:szCs w:val="14"/>
                <w:spacing w:val="-12"/>
                <w:w w:val="99"/>
              </w:rPr>
              <w:t>单元置数据</w:t>
            </w:r>
          </w:p>
          <w:p>
            <w:pPr>
              <w:ind w:left="294"/>
              <w:spacing w:before="35" w:line="210" w:lineRule="auto"/>
              <w:rPr>
                <w:rFonts w:ascii="SimSun" w:hAnsi="SimSun" w:eastAsia="SimSun" w:cs="SimSun"/>
                <w:sz w:val="14"/>
                <w:szCs w:val="14"/>
              </w:rPr>
            </w:pPr>
            <w:r>
              <w:rPr>
                <w:rFonts w:ascii="SimSun" w:hAnsi="SimSun" w:eastAsia="SimSun" w:cs="SimSun"/>
                <w:sz w:val="14"/>
                <w:szCs w:val="14"/>
                <w:spacing w:val="-10"/>
              </w:rPr>
              <w:t>( 00000001 )</w:t>
            </w:r>
          </w:p>
          <w:p>
            <w:pPr>
              <w:ind w:left="141"/>
              <w:spacing w:line="223" w:lineRule="auto"/>
              <w:rPr>
                <w:rFonts w:ascii="SimSun" w:hAnsi="SimSun" w:eastAsia="SimSun" w:cs="SimSun"/>
                <w:sz w:val="14"/>
                <w:szCs w:val="14"/>
              </w:rPr>
            </w:pPr>
            <w:r>
              <w:rPr>
                <w:rFonts w:ascii="SimSun" w:hAnsi="SimSun" w:eastAsia="SimSun" w:cs="SimSun"/>
                <w:sz w:val="14"/>
                <w:szCs w:val="14"/>
                <w:spacing w:val="-12"/>
              </w:rPr>
              <w:t>将IN单元中的数写入</w:t>
            </w:r>
          </w:p>
          <w:p>
            <w:pPr>
              <w:ind w:left="642"/>
              <w:spacing w:before="23" w:line="185" w:lineRule="auto"/>
              <w:rPr>
                <w:rFonts w:ascii="SimSun" w:hAnsi="SimSun" w:eastAsia="SimSun" w:cs="SimSun"/>
                <w:sz w:val="14"/>
                <w:szCs w:val="14"/>
              </w:rPr>
            </w:pPr>
            <w:r>
              <w:rPr>
                <w:rFonts w:ascii="SimSun" w:hAnsi="SimSun" w:eastAsia="SimSun" w:cs="SimSun"/>
                <w:sz w:val="14"/>
                <w:szCs w:val="14"/>
                <w:spacing w:val="-4"/>
              </w:rPr>
              <w:t>AR</w:t>
            </w:r>
          </w:p>
        </w:tc>
        <w:tc>
          <w:tcPr>
            <w:tcW w:w="348" w:type="dxa"/>
            <w:vAlign w:val="top"/>
            <w:tcBorders>
              <w:bottom w:val="single" w:color="000000" w:sz="4" w:space="0"/>
              <w:top w:val="nil"/>
            </w:tcBorders>
          </w:tcPr>
          <w:p>
            <w:pPr>
              <w:rPr>
                <w:rFonts w:ascii="Arial"/>
                <w:sz w:val="21"/>
              </w:rPr>
            </w:pPr>
            <w:r>
              <w:pict>
                <v:rect id="_x0000_s2424" style="position:absolute;margin-left:-3.91306pt;margin-top:16.8048pt;mso-position-vertical-relative:top-margin-area;mso-position-horizontal-relative:right-margin-area;width:4.1pt;height:4.6pt;z-index:256503808;" fillcolor="#000000" filled="true" stroked="false"/>
              </w:pict>
            </w:r>
            <w:r/>
          </w:p>
        </w:tc>
        <w:tc>
          <w:tcPr>
            <w:tcW w:w="1461" w:type="dxa"/>
            <w:vAlign w:val="top"/>
            <w:vMerge w:val="restart"/>
            <w:tcBorders>
              <w:bottom w:val="nil"/>
              <w:top w:val="single" w:color="000000" w:sz="4" w:space="0"/>
            </w:tcBorders>
          </w:tcPr>
          <w:p>
            <w:pPr>
              <w:spacing w:line="372" w:lineRule="auto"/>
              <w:rPr>
                <w:rFonts w:ascii="Arial"/>
                <w:sz w:val="21"/>
              </w:rPr>
            </w:pPr>
            <w:r/>
          </w:p>
          <w:p>
            <w:pPr>
              <w:ind w:left="260"/>
              <w:spacing w:before="45" w:line="223" w:lineRule="auto"/>
              <w:rPr>
                <w:rFonts w:ascii="SimSun" w:hAnsi="SimSun" w:eastAsia="SimSun" w:cs="SimSun"/>
                <w:sz w:val="14"/>
                <w:szCs w:val="14"/>
              </w:rPr>
            </w:pPr>
            <w:r>
              <w:rPr>
                <w:rFonts w:ascii="SimSun" w:hAnsi="SimSun" w:eastAsia="SimSun" w:cs="SimSun"/>
                <w:sz w:val="14"/>
                <w:szCs w:val="14"/>
                <w:spacing w:val="-11"/>
              </w:rPr>
              <w:t>将A中的数写入MEM</w:t>
            </w:r>
          </w:p>
        </w:tc>
      </w:tr>
      <w:tr>
        <w:trPr>
          <w:trHeight w:val="700" w:hRule="atLeast"/>
        </w:trPr>
        <w:tc>
          <w:tcPr>
            <w:tcW w:w="1476" w:type="dxa"/>
            <w:vAlign w:val="top"/>
            <w:vMerge w:val="continue"/>
            <w:tcBorders>
              <w:bottom w:val="single" w:color="000000" w:sz="4" w:space="0"/>
              <w:top w:val="nil"/>
            </w:tcBorders>
          </w:tcPr>
          <w:p>
            <w:pPr>
              <w:rPr>
                <w:rFonts w:ascii="Arial"/>
                <w:sz w:val="21"/>
              </w:rPr>
            </w:pPr>
            <w:r/>
          </w:p>
        </w:tc>
        <w:tc>
          <w:tcPr>
            <w:tcW w:w="331" w:type="dxa"/>
            <w:vAlign w:val="top"/>
            <w:tcBorders>
              <w:top w:val="single" w:color="000000" w:sz="4" w:space="0"/>
              <w:bottom w:val="nil"/>
            </w:tcBorders>
          </w:tcPr>
          <w:p>
            <w:pPr>
              <w:rPr>
                <w:rFonts w:ascii="Arial"/>
                <w:sz w:val="21"/>
              </w:rPr>
            </w:pPr>
            <w:r/>
          </w:p>
        </w:tc>
        <w:tc>
          <w:tcPr>
            <w:tcW w:w="1471" w:type="dxa"/>
            <w:vAlign w:val="top"/>
            <w:vMerge w:val="continue"/>
            <w:tcBorders>
              <w:bottom w:val="single" w:color="000000" w:sz="4" w:space="0"/>
              <w:top w:val="nil"/>
            </w:tcBorders>
          </w:tcPr>
          <w:p>
            <w:pPr>
              <w:rPr>
                <w:rFonts w:ascii="Arial"/>
                <w:sz w:val="21"/>
              </w:rPr>
            </w:pPr>
            <w:r/>
          </w:p>
        </w:tc>
        <w:tc>
          <w:tcPr>
            <w:tcW w:w="348" w:type="dxa"/>
            <w:vAlign w:val="top"/>
            <w:tcBorders>
              <w:top w:val="single" w:color="000000" w:sz="4" w:space="0"/>
              <w:bottom w:val="nil"/>
            </w:tcBorders>
          </w:tcPr>
          <w:p>
            <w:pPr>
              <w:rPr>
                <w:rFonts w:ascii="Arial"/>
                <w:sz w:val="21"/>
              </w:rPr>
            </w:pPr>
            <w:r/>
          </w:p>
        </w:tc>
        <w:tc>
          <w:tcPr>
            <w:tcW w:w="1461" w:type="dxa"/>
            <w:vAlign w:val="top"/>
            <w:vMerge w:val="continue"/>
            <w:tcBorders>
              <w:bottom w:val="single" w:color="000000" w:sz="4" w:space="0"/>
              <w:top w:val="nil"/>
            </w:tcBorders>
          </w:tcPr>
          <w:p>
            <w:pPr>
              <w:rPr>
                <w:rFonts w:ascii="Arial"/>
                <w:sz w:val="21"/>
              </w:rPr>
            </w:pPr>
            <w:r/>
          </w:p>
        </w:tc>
      </w:tr>
    </w:tbl>
    <w:p>
      <w:pPr>
        <w:pStyle w:val="BodyText"/>
        <w:spacing w:line="14" w:lineRule="auto"/>
        <w:rPr>
          <w:sz w:val="2"/>
        </w:rPr>
      </w:pPr>
      <w:r/>
    </w:p>
    <w:p>
      <w:pPr>
        <w:spacing w:line="14" w:lineRule="auto"/>
        <w:sectPr>
          <w:headerReference w:type="default" r:id="rId311"/>
          <w:footerReference w:type="default" r:id="rId312"/>
          <w:pgSz w:w="10433" w:h="14742"/>
          <w:pgMar w:top="1037" w:right="697" w:bottom="1258" w:left="820" w:header="712" w:footer="1097" w:gutter="0"/>
          <w:cols w:equalWidth="0" w:num="1">
            <w:col w:w="8915" w:space="0"/>
          </w:cols>
        </w:sectPr>
        <w:rPr>
          <w:sz w:val="2"/>
          <w:szCs w:val="2"/>
        </w:rPr>
      </w:pPr>
    </w:p>
    <w:p>
      <w:pPr>
        <w:pStyle w:val="BodyText"/>
        <w:ind w:left="3256"/>
        <w:spacing w:before="9" w:line="186" w:lineRule="exact"/>
        <w:rPr>
          <w:sz w:val="25"/>
          <w:szCs w:val="25"/>
        </w:rPr>
      </w:pPr>
      <w:r>
        <w:pict>
          <v:shape id="_x0000_s2426" style="position:absolute;margin-left:168.675pt;margin-top:9.50137pt;mso-position-vertical-relative:text;mso-position-horizontal-relative:text;width:0.45pt;height:49.05pt;z-index:-246840320;" filled="false" strokecolor="#000000" strokeweight="0.47pt" coordsize="8,980" coordorigin="0,0" path="m4,5l4,975e">
            <v:stroke endcap="round" miterlimit="10"/>
          </v:shape>
        </w:pict>
      </w:r>
      <w:r>
        <w:pict>
          <v:shape id="_x0000_s2428" style="position:absolute;margin-left:95.5661pt;margin-top:9.91452pt;mso-position-vertical-relative:text;mso-position-horizontal-relative:text;width:0.45pt;height:48.7pt;z-index:256500736;" filled="false" strokecolor="#000000" strokeweight="0.47pt" coordsize="8,974" coordorigin="0,0" path="m4,5l4,968e">
            <v:stroke endcap="round" miterlimit="10"/>
          </v:shape>
        </w:pict>
      </w:r>
      <w:r>
        <w:pict>
          <v:shape id="_x0000_s2430" style="position:absolute;margin-left:95.5806pt;margin-top:1.10587pt;mso-position-vertical-relative:text;mso-position-horizontal-relative:text;width:6.1pt;height:9.35pt;z-index:256490496;" filled="false" strokecolor="#000000" strokeweight="0.47pt" coordsize="121,187" coordorigin="0,0" path="m117,5l4,181e">
            <v:stroke endcap="round" miterlimit="10"/>
          </v:shape>
        </w:pict>
      </w:r>
      <w:r>
        <w:rPr>
          <w:sz w:val="25"/>
          <w:szCs w:val="25"/>
          <w:spacing w:val="17"/>
          <w:w w:val="150"/>
          <w:position w:val="-3"/>
        </w:rPr>
        <w:t>\</w:t>
      </w:r>
    </w:p>
    <w:p>
      <w:pPr>
        <w:ind w:left="2329"/>
        <w:spacing w:before="34" w:line="185" w:lineRule="exact"/>
        <w:rPr>
          <w:rFonts w:ascii="SimSun" w:hAnsi="SimSun" w:eastAsia="SimSun" w:cs="SimSun"/>
          <w:sz w:val="14"/>
          <w:szCs w:val="14"/>
        </w:rPr>
      </w:pPr>
      <w:r>
        <w:rPr>
          <w:rFonts w:ascii="SimSun" w:hAnsi="SimSun" w:eastAsia="SimSun" w:cs="SimSun"/>
          <w:sz w:val="14"/>
          <w:szCs w:val="14"/>
          <w:spacing w:val="-9"/>
          <w:position w:val="1"/>
        </w:rPr>
        <w:t>IN</w:t>
      </w:r>
      <w:r>
        <w:rPr>
          <w:rFonts w:ascii="SimSun" w:hAnsi="SimSun" w:eastAsia="SimSun" w:cs="SimSun"/>
          <w:sz w:val="14"/>
          <w:szCs w:val="14"/>
          <w:spacing w:val="31"/>
          <w:position w:val="1"/>
        </w:rPr>
        <w:t xml:space="preserve">  </w:t>
      </w:r>
      <w:r>
        <w:rPr>
          <w:rFonts w:ascii="SimSun" w:hAnsi="SimSun" w:eastAsia="SimSun" w:cs="SimSun"/>
          <w:sz w:val="14"/>
          <w:szCs w:val="14"/>
          <w:spacing w:val="-9"/>
          <w:position w:val="1"/>
        </w:rPr>
        <w:t>=</w:t>
      </w:r>
      <w:r>
        <w:rPr>
          <w:rFonts w:ascii="SimSun" w:hAnsi="SimSun" w:eastAsia="SimSun" w:cs="SimSun"/>
          <w:sz w:val="14"/>
          <w:szCs w:val="14"/>
          <w:spacing w:val="49"/>
          <w:w w:val="101"/>
          <w:position w:val="1"/>
        </w:rPr>
        <w:t xml:space="preserve"> </w:t>
      </w:r>
      <w:r>
        <w:rPr>
          <w:rFonts w:ascii="SimSun" w:hAnsi="SimSun" w:eastAsia="SimSun" w:cs="SimSun"/>
          <w:sz w:val="14"/>
          <w:szCs w:val="14"/>
          <w:spacing w:val="-9"/>
          <w:position w:val="1"/>
        </w:rPr>
        <w:t>00010001</w:t>
      </w:r>
    </w:p>
    <w:p>
      <w:pPr>
        <w:ind w:left="2318"/>
        <w:spacing w:before="6" w:line="186" w:lineRule="exact"/>
        <w:rPr>
          <w:rFonts w:ascii="SimSun" w:hAnsi="SimSun" w:eastAsia="SimSun" w:cs="SimSun"/>
          <w:sz w:val="14"/>
          <w:szCs w:val="14"/>
        </w:rPr>
      </w:pPr>
      <w:r>
        <w:rPr>
          <w:rFonts w:ascii="SimSun" w:hAnsi="SimSun" w:eastAsia="SimSun" w:cs="SimSun"/>
          <w:sz w:val="14"/>
          <w:szCs w:val="14"/>
          <w:spacing w:val="-8"/>
          <w:position w:val="1"/>
        </w:rPr>
        <w:t>LDA  =</w:t>
      </w:r>
      <w:r>
        <w:rPr>
          <w:rFonts w:ascii="SimSun" w:hAnsi="SimSun" w:eastAsia="SimSun" w:cs="SimSun"/>
          <w:sz w:val="14"/>
          <w:szCs w:val="14"/>
          <w:spacing w:val="7"/>
          <w:position w:val="1"/>
        </w:rPr>
        <w:t xml:space="preserve">   </w:t>
      </w:r>
      <w:r>
        <w:rPr>
          <w:rFonts w:ascii="SimSun" w:hAnsi="SimSun" w:eastAsia="SimSun" w:cs="SimSun"/>
          <w:sz w:val="14"/>
          <w:szCs w:val="14"/>
          <w:spacing w:val="-8"/>
          <w:position w:val="1"/>
        </w:rPr>
        <w:t>1</w:t>
      </w:r>
    </w:p>
    <w:p>
      <w:pPr>
        <w:ind w:left="2245"/>
        <w:spacing w:before="34" w:line="217" w:lineRule="auto"/>
        <w:rPr>
          <w:rFonts w:ascii="SimSun" w:hAnsi="SimSun" w:eastAsia="SimSun" w:cs="SimSun"/>
          <w:sz w:val="14"/>
          <w:szCs w:val="14"/>
        </w:rPr>
      </w:pPr>
      <w:r>
        <w:rPr>
          <w:rFonts w:ascii="SimSun" w:hAnsi="SimSun" w:eastAsia="SimSun" w:cs="SimSun"/>
          <w:sz w:val="14"/>
          <w:szCs w:val="14"/>
          <w:spacing w:val="-7"/>
        </w:rPr>
        <w:t>ALU_B =</w:t>
      </w:r>
      <w:r>
        <w:rPr>
          <w:rFonts w:ascii="SimSun" w:hAnsi="SimSun" w:eastAsia="SimSun" w:cs="SimSun"/>
          <w:sz w:val="14"/>
          <w:szCs w:val="14"/>
          <w:spacing w:val="6"/>
        </w:rPr>
        <w:t xml:space="preserve">   </w:t>
      </w:r>
      <w:r>
        <w:rPr>
          <w:rFonts w:ascii="SimSun" w:hAnsi="SimSun" w:eastAsia="SimSun" w:cs="SimSun"/>
          <w:sz w:val="14"/>
          <w:szCs w:val="14"/>
          <w:spacing w:val="-7"/>
        </w:rPr>
        <w:t>1</w:t>
      </w:r>
    </w:p>
    <w:p>
      <w:pPr>
        <w:ind w:left="1984"/>
        <w:spacing w:before="57" w:line="239" w:lineRule="auto"/>
        <w:rPr>
          <w:rFonts w:ascii="SimSun" w:hAnsi="SimSun" w:eastAsia="SimSun" w:cs="SimSun"/>
          <w:sz w:val="14"/>
          <w:szCs w:val="14"/>
        </w:rPr>
      </w:pPr>
      <w:r>
        <w:rPr>
          <w:rFonts w:ascii="SimSun" w:hAnsi="SimSun" w:eastAsia="SimSun" w:cs="SimSun"/>
          <w:sz w:val="14"/>
          <w:szCs w:val="14"/>
          <w:spacing w:val="-8"/>
        </w:rPr>
        <w:t>WR\RD\IOM</w:t>
      </w:r>
      <w:r>
        <w:rPr>
          <w:rFonts w:ascii="SimSun" w:hAnsi="SimSun" w:eastAsia="SimSun" w:cs="SimSun"/>
          <w:sz w:val="14"/>
          <w:szCs w:val="14"/>
          <w:spacing w:val="25"/>
        </w:rPr>
        <w:t xml:space="preserve"> </w:t>
      </w:r>
      <w:r>
        <w:rPr>
          <w:rFonts w:ascii="SimSun" w:hAnsi="SimSun" w:eastAsia="SimSun" w:cs="SimSun"/>
          <w:sz w:val="14"/>
          <w:szCs w:val="14"/>
          <w:spacing w:val="-8"/>
        </w:rPr>
        <w:t>=</w:t>
      </w:r>
      <w:r>
        <w:rPr>
          <w:rFonts w:ascii="SimSun" w:hAnsi="SimSun" w:eastAsia="SimSun" w:cs="SimSun"/>
          <w:sz w:val="14"/>
          <w:szCs w:val="14"/>
          <w:spacing w:val="2"/>
        </w:rPr>
        <w:t xml:space="preserve">  </w:t>
      </w:r>
      <w:r>
        <w:rPr>
          <w:rFonts w:ascii="SimSun" w:hAnsi="SimSun" w:eastAsia="SimSun" w:cs="SimSun"/>
          <w:sz w:val="14"/>
          <w:szCs w:val="14"/>
          <w:spacing w:val="-8"/>
        </w:rPr>
        <w:t>011</w:t>
      </w:r>
    </w:p>
    <w:p>
      <w:pPr>
        <w:ind w:left="2282"/>
        <w:spacing w:before="37" w:line="185" w:lineRule="exact"/>
        <w:rPr>
          <w:rFonts w:ascii="SimSun" w:hAnsi="SimSun" w:eastAsia="SimSun" w:cs="SimSun"/>
          <w:sz w:val="14"/>
          <w:szCs w:val="14"/>
        </w:rPr>
      </w:pPr>
      <w:r>
        <w:pict>
          <v:shape id="_x0000_s2432" style="position:absolute;margin-left:95.5806pt;margin-top:5.95041pt;mso-position-vertical-relative:text;mso-position-horizontal-relative:text;width:6.1pt;height:9.3pt;z-index:256496640;" filled="false" strokecolor="#000000" strokeweight="0.47pt" coordsize="121,186" coordorigin="0,0" path="m4,5l117,179e">
            <v:stroke endcap="round" miterlimit="10"/>
          </v:shape>
        </w:pict>
      </w:r>
      <w:r>
        <w:pict>
          <v:shape id="_x0000_s2434" style="position:absolute;margin-left:163.06pt;margin-top:5.89679pt;mso-position-vertical-relative:text;mso-position-horizontal-relative:text;width:6.1pt;height:9.35pt;z-index:256493568;" filled="false" strokecolor="#000000" strokeweight="0.47pt" coordsize="121,187" coordorigin="0,0" path="m117,5l4,181e">
            <v:stroke endcap="round" miterlimit="10"/>
          </v:shape>
        </w:pict>
      </w:r>
      <w:r>
        <w:pict>
          <v:shape id="_x0000_s2436" style="position:absolute;margin-left:90.3785pt;margin-top:51.7484pt;mso-position-vertical-relative:text;mso-position-horizontal-relative:text;width:77.3pt;height:58.05pt;z-index:256478208;" filled="false" stroked="false" type="#_x0000_t202">
            <v:fill on="false"/>
            <v:stroke on="false"/>
            <v:path/>
            <v:imagedata o:title=""/>
            <o:lock v:ext="edit" aspectratio="false"/>
            <v:textbox inset="0mm,0mm,0mm,0mm">
              <w:txbxContent>
                <w:p>
                  <w:pPr>
                    <w:spacing w:line="20" w:lineRule="exact"/>
                    <w:rPr/>
                  </w:pPr>
                  <w:r/>
                </w:p>
                <w:tbl>
                  <w:tblPr>
                    <w:tblStyle w:val="TableNormal"/>
                    <w:tblW w:w="1500" w:type="dxa"/>
                    <w:tblInd w:w="22" w:type="dxa"/>
                    <w:tblLayout w:type="fixed"/>
                    <w:tblBorders>
                      <w:left w:val="single" w:color="000000" w:sz="2" w:space="0"/>
                      <w:bottom w:val="single" w:color="000000" w:sz="4" w:space="0"/>
                      <w:right w:val="single" w:color="000000" w:sz="2" w:space="0"/>
                      <w:top w:val="single" w:color="000000" w:sz="4" w:space="0"/>
                    </w:tblBorders>
                  </w:tblPr>
                  <w:tblGrid>
                    <w:gridCol w:w="1500"/>
                  </w:tblGrid>
                  <w:tr>
                    <w:trPr>
                      <w:trHeight w:val="1100" w:hRule="atLeast"/>
                    </w:trPr>
                    <w:tc>
                      <w:tcPr>
                        <w:tcW w:w="1500" w:type="dxa"/>
                        <w:vAlign w:val="top"/>
                      </w:tcPr>
                      <w:p>
                        <w:pPr>
                          <w:ind w:left="221"/>
                          <w:spacing w:before="133" w:line="226" w:lineRule="auto"/>
                          <w:rPr>
                            <w:rFonts w:ascii="SimSun" w:hAnsi="SimSun" w:eastAsia="SimSun" w:cs="SimSun"/>
                            <w:sz w:val="14"/>
                            <w:szCs w:val="14"/>
                          </w:rPr>
                        </w:pPr>
                        <w:r>
                          <w:rPr>
                            <w:rFonts w:ascii="SimSun" w:hAnsi="SimSun" w:eastAsia="SimSun" w:cs="SimSun"/>
                            <w:sz w:val="14"/>
                            <w:szCs w:val="14"/>
                            <w:spacing w:val="-11"/>
                          </w:rPr>
                          <w:t>IN</w:t>
                        </w:r>
                        <w:r>
                          <w:rPr>
                            <w:rFonts w:ascii="SimSun" w:hAnsi="SimSun" w:eastAsia="SimSun" w:cs="SimSun"/>
                            <w:sz w:val="14"/>
                            <w:szCs w:val="14"/>
                            <w:spacing w:val="55"/>
                          </w:rPr>
                          <w:t xml:space="preserve"> </w:t>
                        </w:r>
                        <w:r>
                          <w:rPr>
                            <w:rFonts w:ascii="SimSun" w:hAnsi="SimSun" w:eastAsia="SimSun" w:cs="SimSun"/>
                            <w:sz w:val="14"/>
                            <w:szCs w:val="14"/>
                            <w:spacing w:val="-11"/>
                          </w:rPr>
                          <w:t>单元置数据</w:t>
                        </w:r>
                      </w:p>
                      <w:p>
                        <w:pPr>
                          <w:ind w:left="302"/>
                          <w:spacing w:before="36" w:line="213" w:lineRule="auto"/>
                          <w:rPr>
                            <w:rFonts w:ascii="SimSun" w:hAnsi="SimSun" w:eastAsia="SimSun" w:cs="SimSun"/>
                            <w:sz w:val="14"/>
                            <w:szCs w:val="14"/>
                          </w:rPr>
                        </w:pPr>
                        <w:r>
                          <w:rPr>
                            <w:rFonts w:ascii="SimSun" w:hAnsi="SimSun" w:eastAsia="SimSun" w:cs="SimSun"/>
                            <w:sz w:val="14"/>
                            <w:szCs w:val="14"/>
                            <w:spacing w:val="-9"/>
                          </w:rPr>
                          <w:t>( 00000001 )</w:t>
                        </w:r>
                      </w:p>
                      <w:p>
                        <w:pPr>
                          <w:ind w:left="146"/>
                          <w:spacing w:line="225" w:lineRule="auto"/>
                          <w:rPr>
                            <w:rFonts w:ascii="SimSun" w:hAnsi="SimSun" w:eastAsia="SimSun" w:cs="SimSun"/>
                            <w:sz w:val="14"/>
                            <w:szCs w:val="14"/>
                          </w:rPr>
                        </w:pPr>
                        <w:r>
                          <w:rPr>
                            <w:rFonts w:ascii="SimSun" w:hAnsi="SimSun" w:eastAsia="SimSun" w:cs="SimSun"/>
                            <w:sz w:val="14"/>
                            <w:szCs w:val="14"/>
                            <w:spacing w:val="-11"/>
                          </w:rPr>
                          <w:t>将IN单元中的数写入</w:t>
                        </w:r>
                      </w:p>
                      <w:p>
                        <w:pPr>
                          <w:ind w:left="655"/>
                          <w:spacing w:before="25" w:line="186" w:lineRule="auto"/>
                          <w:rPr>
                            <w:rFonts w:ascii="SimSun" w:hAnsi="SimSun" w:eastAsia="SimSun" w:cs="SimSun"/>
                            <w:sz w:val="14"/>
                            <w:szCs w:val="14"/>
                          </w:rPr>
                        </w:pPr>
                        <w:r>
                          <w:rPr>
                            <w:rFonts w:ascii="SimSun" w:hAnsi="SimSun" w:eastAsia="SimSun" w:cs="SimSun"/>
                            <w:sz w:val="14"/>
                            <w:szCs w:val="14"/>
                            <w:spacing w:val="-4"/>
                          </w:rPr>
                          <w:t>AR</w:t>
                        </w:r>
                      </w:p>
                    </w:tc>
                  </w:tr>
                </w:tbl>
                <w:p>
                  <w:pPr>
                    <w:pStyle w:val="BodyText"/>
                    <w:rPr/>
                  </w:pPr>
                  <w:r/>
                </w:p>
              </w:txbxContent>
            </v:textbox>
          </v:shape>
        </w:pict>
      </w:r>
      <w:r>
        <w:drawing>
          <wp:anchor distT="0" distB="0" distL="0" distR="0" simplePos="0" relativeHeight="256472064" behindDoc="1" locked="0" layoutInCell="1" allowOverlap="1">
            <wp:simplePos x="0" y="0"/>
            <wp:positionH relativeFrom="column">
              <wp:posOffset>2115818</wp:posOffset>
            </wp:positionH>
            <wp:positionV relativeFrom="paragraph">
              <wp:posOffset>892512</wp:posOffset>
            </wp:positionV>
            <wp:extent cx="222233" cy="59008"/>
            <wp:effectExtent l="0" t="0" r="0" b="0"/>
            <wp:wrapNone/>
            <wp:docPr id="738" name="IM 738"/>
            <wp:cNvGraphicFramePr/>
            <a:graphic>
              <a:graphicData uri="http://schemas.openxmlformats.org/drawingml/2006/picture">
                <pic:pic>
                  <pic:nvPicPr>
                    <pic:cNvPr id="738" name="IM 738"/>
                    <pic:cNvPicPr/>
                  </pic:nvPicPr>
                  <pic:blipFill>
                    <a:blip r:embed="rId314"/>
                    <a:stretch>
                      <a:fillRect/>
                    </a:stretch>
                  </pic:blipFill>
                  <pic:spPr>
                    <a:xfrm rot="0">
                      <a:off x="0" y="0"/>
                      <a:ext cx="222233" cy="59008"/>
                    </a:xfrm>
                    <a:prstGeom prst="rect">
                      <a:avLst/>
                    </a:prstGeom>
                  </pic:spPr>
                </pic:pic>
              </a:graphicData>
            </a:graphic>
          </wp:anchor>
        </w:drawing>
      </w:r>
      <w:r>
        <w:rPr>
          <w:rFonts w:ascii="SimSun" w:hAnsi="SimSun" w:eastAsia="SimSun" w:cs="SimSun"/>
          <w:sz w:val="14"/>
          <w:szCs w:val="14"/>
          <w:spacing w:val="-8"/>
          <w:position w:val="1"/>
        </w:rPr>
        <w:t>LDAR</w:t>
      </w:r>
      <w:r>
        <w:rPr>
          <w:rFonts w:ascii="SimSun" w:hAnsi="SimSun" w:eastAsia="SimSun" w:cs="SimSun"/>
          <w:sz w:val="14"/>
          <w:szCs w:val="14"/>
          <w:spacing w:val="29"/>
          <w:position w:val="1"/>
        </w:rPr>
        <w:t xml:space="preserve"> </w:t>
      </w:r>
      <w:r>
        <w:rPr>
          <w:rFonts w:ascii="SimSun" w:hAnsi="SimSun" w:eastAsia="SimSun" w:cs="SimSun"/>
          <w:sz w:val="14"/>
          <w:szCs w:val="14"/>
          <w:spacing w:val="-8"/>
          <w:position w:val="1"/>
        </w:rPr>
        <w:t>=</w:t>
      </w:r>
      <w:r>
        <w:rPr>
          <w:rFonts w:ascii="SimSun" w:hAnsi="SimSun" w:eastAsia="SimSun" w:cs="SimSun"/>
          <w:sz w:val="14"/>
          <w:szCs w:val="14"/>
          <w:spacing w:val="3"/>
          <w:position w:val="1"/>
        </w:rPr>
        <w:t xml:space="preserve">   </w:t>
      </w:r>
      <w:r>
        <w:rPr>
          <w:rFonts w:ascii="SimSun" w:hAnsi="SimSun" w:eastAsia="SimSun" w:cs="SimSun"/>
          <w:sz w:val="14"/>
          <w:szCs w:val="14"/>
          <w:spacing w:val="-8"/>
          <w:position w:val="1"/>
        </w:rPr>
        <w:t>0</w:t>
      </w:r>
    </w:p>
    <w:p>
      <w:pPr>
        <w:spacing w:line="77" w:lineRule="exact"/>
        <w:rPr/>
      </w:pPr>
      <w:r/>
    </w:p>
    <w:p>
      <w:pPr>
        <w:pStyle w:val="BodyText"/>
        <w:spacing w:line="14" w:lineRule="auto"/>
        <w:rPr>
          <w:sz w:val="2"/>
        </w:rPr>
      </w:pPr>
      <w:r>
        <w:rPr>
          <w:sz w:val="2"/>
          <w:szCs w:val="2"/>
        </w:rPr>
        <w:br w:type="column"/>
      </w:r>
    </w:p>
    <w:p>
      <w:pPr>
        <w:pStyle w:val="BodyText"/>
        <w:ind w:left="1349"/>
        <w:spacing w:before="4" w:line="186" w:lineRule="exact"/>
        <w:rPr>
          <w:sz w:val="25"/>
          <w:szCs w:val="25"/>
        </w:rPr>
      </w:pPr>
      <w:r>
        <w:pict>
          <v:shape id="_x0000_s2438" style="position:absolute;margin-left:73.3321pt;margin-top:9.26114pt;mso-position-vertical-relative:text;mso-position-horizontal-relative:text;width:0.45pt;height:49.05pt;z-index:-246841344;" filled="false" strokecolor="#000000" strokeweight="0.47pt" coordsize="8,980" coordorigin="0,0" path="m4,5l4,975e">
            <v:stroke endcap="round" miterlimit="10"/>
          </v:shape>
        </w:pict>
      </w:r>
      <w:r>
        <w:pict>
          <v:shape id="_x0000_s2440" style="position:absolute;margin-left:0.222778pt;margin-top:9.67435pt;mso-position-vertical-relative:text;mso-position-horizontal-relative:text;width:0.45pt;height:48.7pt;z-index:256501760;" filled="false" strokecolor="#000000" strokeweight="0.47pt" coordsize="8,974" coordorigin="0,0" path="m4,5l4,968e">
            <v:stroke endcap="round" miterlimit="10"/>
          </v:shape>
        </w:pict>
      </w:r>
      <w:r>
        <w:pict>
          <v:shape id="_x0000_s2442" style="position:absolute;margin-left:0.237335pt;margin-top:0.865692pt;mso-position-vertical-relative:text;mso-position-horizontal-relative:text;width:6.1pt;height:9.35pt;z-index:256491520;" filled="false" strokecolor="#000000" strokeweight="0.47pt" coordsize="121,187" coordorigin="0,0" path="m117,5l4,181e">
            <v:stroke endcap="round" miterlimit="10"/>
          </v:shape>
        </w:pict>
      </w:r>
      <w:r>
        <w:rPr>
          <w:sz w:val="25"/>
          <w:szCs w:val="25"/>
          <w:spacing w:val="17"/>
          <w:w w:val="150"/>
          <w:position w:val="-3"/>
        </w:rPr>
        <w:t>\</w:t>
      </w:r>
    </w:p>
    <w:p>
      <w:pPr>
        <w:ind w:left="422"/>
        <w:spacing w:before="33" w:line="185" w:lineRule="exact"/>
        <w:rPr>
          <w:rFonts w:ascii="SimSun" w:hAnsi="SimSun" w:eastAsia="SimSun" w:cs="SimSun"/>
          <w:sz w:val="14"/>
          <w:szCs w:val="14"/>
        </w:rPr>
      </w:pPr>
      <w:r>
        <w:rPr>
          <w:rFonts w:ascii="SimSun" w:hAnsi="SimSun" w:eastAsia="SimSun" w:cs="SimSun"/>
          <w:sz w:val="14"/>
          <w:szCs w:val="14"/>
          <w:spacing w:val="-9"/>
          <w:position w:val="1"/>
        </w:rPr>
        <w:t>IN</w:t>
      </w:r>
      <w:r>
        <w:rPr>
          <w:rFonts w:ascii="SimSun" w:hAnsi="SimSun" w:eastAsia="SimSun" w:cs="SimSun"/>
          <w:sz w:val="14"/>
          <w:szCs w:val="14"/>
          <w:spacing w:val="31"/>
          <w:position w:val="1"/>
        </w:rPr>
        <w:t xml:space="preserve">  </w:t>
      </w:r>
      <w:r>
        <w:rPr>
          <w:rFonts w:ascii="SimSun" w:hAnsi="SimSun" w:eastAsia="SimSun" w:cs="SimSun"/>
          <w:sz w:val="14"/>
          <w:szCs w:val="14"/>
          <w:spacing w:val="-9"/>
          <w:position w:val="1"/>
        </w:rPr>
        <w:t>=</w:t>
      </w:r>
      <w:r>
        <w:rPr>
          <w:rFonts w:ascii="SimSun" w:hAnsi="SimSun" w:eastAsia="SimSun" w:cs="SimSun"/>
          <w:sz w:val="14"/>
          <w:szCs w:val="14"/>
          <w:spacing w:val="49"/>
          <w:w w:val="101"/>
          <w:position w:val="1"/>
        </w:rPr>
        <w:t xml:space="preserve"> </w:t>
      </w:r>
      <w:r>
        <w:rPr>
          <w:rFonts w:ascii="SimSun" w:hAnsi="SimSun" w:eastAsia="SimSun" w:cs="SimSun"/>
          <w:sz w:val="14"/>
          <w:szCs w:val="14"/>
          <w:spacing w:val="-9"/>
          <w:position w:val="1"/>
        </w:rPr>
        <w:t>00000001</w:t>
      </w:r>
    </w:p>
    <w:p>
      <w:pPr>
        <w:ind w:left="411"/>
        <w:spacing w:before="7" w:line="184" w:lineRule="exact"/>
        <w:rPr>
          <w:rFonts w:ascii="SimSun" w:hAnsi="SimSun" w:eastAsia="SimSun" w:cs="SimSun"/>
          <w:sz w:val="14"/>
          <w:szCs w:val="14"/>
        </w:rPr>
      </w:pPr>
      <w:r>
        <w:rPr>
          <w:rFonts w:ascii="SimSun" w:hAnsi="SimSun" w:eastAsia="SimSun" w:cs="SimSun"/>
          <w:sz w:val="14"/>
          <w:szCs w:val="14"/>
          <w:spacing w:val="-8"/>
          <w:position w:val="1"/>
        </w:rPr>
        <w:t>LDA  =</w:t>
      </w:r>
      <w:r>
        <w:rPr>
          <w:rFonts w:ascii="SimSun" w:hAnsi="SimSun" w:eastAsia="SimSun" w:cs="SimSun"/>
          <w:sz w:val="14"/>
          <w:szCs w:val="14"/>
          <w:spacing w:val="5"/>
          <w:position w:val="1"/>
        </w:rPr>
        <w:t xml:space="preserve">   </w:t>
      </w:r>
      <w:r>
        <w:rPr>
          <w:rFonts w:ascii="SimSun" w:hAnsi="SimSun" w:eastAsia="SimSun" w:cs="SimSun"/>
          <w:sz w:val="14"/>
          <w:szCs w:val="14"/>
          <w:spacing w:val="-8"/>
          <w:position w:val="1"/>
        </w:rPr>
        <w:t>0</w:t>
      </w:r>
    </w:p>
    <w:p>
      <w:pPr>
        <w:ind w:left="338"/>
        <w:spacing w:before="36" w:line="217" w:lineRule="auto"/>
        <w:rPr>
          <w:rFonts w:ascii="SimSun" w:hAnsi="SimSun" w:eastAsia="SimSun" w:cs="SimSun"/>
          <w:sz w:val="14"/>
          <w:szCs w:val="14"/>
        </w:rPr>
      </w:pPr>
      <w:r>
        <w:rPr>
          <w:rFonts w:ascii="SimSun" w:hAnsi="SimSun" w:eastAsia="SimSun" w:cs="SimSun"/>
          <w:sz w:val="14"/>
          <w:szCs w:val="14"/>
          <w:spacing w:val="-7"/>
        </w:rPr>
        <w:t>ALU_B =</w:t>
      </w:r>
      <w:r>
        <w:rPr>
          <w:rFonts w:ascii="SimSun" w:hAnsi="SimSun" w:eastAsia="SimSun" w:cs="SimSun"/>
          <w:sz w:val="14"/>
          <w:szCs w:val="14"/>
          <w:spacing w:val="6"/>
        </w:rPr>
        <w:t xml:space="preserve">   </w:t>
      </w:r>
      <w:r>
        <w:rPr>
          <w:rFonts w:ascii="SimSun" w:hAnsi="SimSun" w:eastAsia="SimSun" w:cs="SimSun"/>
          <w:sz w:val="14"/>
          <w:szCs w:val="14"/>
          <w:spacing w:val="-7"/>
        </w:rPr>
        <w:t>1</w:t>
      </w:r>
    </w:p>
    <w:p>
      <w:pPr>
        <w:ind w:left="77"/>
        <w:spacing w:before="52" w:line="229" w:lineRule="auto"/>
        <w:rPr>
          <w:rFonts w:ascii="SimSun" w:hAnsi="SimSun" w:eastAsia="SimSun" w:cs="SimSun"/>
          <w:sz w:val="14"/>
          <w:szCs w:val="14"/>
        </w:rPr>
      </w:pPr>
      <w:r>
        <w:rPr>
          <w:rFonts w:ascii="SimSun" w:hAnsi="SimSun" w:eastAsia="SimSun" w:cs="SimSun"/>
          <w:sz w:val="14"/>
          <w:szCs w:val="14"/>
          <w:spacing w:val="-8"/>
        </w:rPr>
        <w:t>WR\RD\IOM</w:t>
      </w:r>
      <w:r>
        <w:rPr>
          <w:rFonts w:ascii="SimSun" w:hAnsi="SimSun" w:eastAsia="SimSun" w:cs="SimSun"/>
          <w:sz w:val="14"/>
          <w:szCs w:val="14"/>
          <w:spacing w:val="25"/>
        </w:rPr>
        <w:t xml:space="preserve"> </w:t>
      </w:r>
      <w:r>
        <w:rPr>
          <w:rFonts w:ascii="SimSun" w:hAnsi="SimSun" w:eastAsia="SimSun" w:cs="SimSun"/>
          <w:sz w:val="14"/>
          <w:szCs w:val="14"/>
          <w:spacing w:val="-8"/>
        </w:rPr>
        <w:t>=</w:t>
      </w:r>
      <w:r>
        <w:rPr>
          <w:rFonts w:ascii="SimSun" w:hAnsi="SimSun" w:eastAsia="SimSun" w:cs="SimSun"/>
          <w:sz w:val="14"/>
          <w:szCs w:val="14"/>
          <w:spacing w:val="2"/>
        </w:rPr>
        <w:t xml:space="preserve">  </w:t>
      </w:r>
      <w:r>
        <w:rPr>
          <w:rFonts w:ascii="SimSun" w:hAnsi="SimSun" w:eastAsia="SimSun" w:cs="SimSun"/>
          <w:sz w:val="14"/>
          <w:szCs w:val="14"/>
          <w:spacing w:val="-8"/>
        </w:rPr>
        <w:t>011</w:t>
      </w:r>
    </w:p>
    <w:p>
      <w:pPr>
        <w:ind w:left="375"/>
        <w:spacing w:before="49" w:line="186" w:lineRule="exact"/>
        <w:rPr>
          <w:rFonts w:ascii="SimSun" w:hAnsi="SimSun" w:eastAsia="SimSun" w:cs="SimSun"/>
          <w:sz w:val="14"/>
          <w:szCs w:val="14"/>
        </w:rPr>
      </w:pPr>
      <w:r>
        <w:pict>
          <v:shape id="_x0000_s2444" style="position:absolute;margin-left:0.237335pt;margin-top:6.58838pt;mso-position-vertical-relative:text;mso-position-horizontal-relative:text;width:6.1pt;height:9.3pt;z-index:256495616;" filled="false" strokecolor="#000000" strokeweight="0.47pt" coordsize="121,186" coordorigin="0,0" path="m4,5l117,179e">
            <v:stroke endcap="round" miterlimit="10"/>
          </v:shape>
        </w:pict>
      </w:r>
      <w:r>
        <w:pict>
          <v:shape id="_x0000_s2446" style="position:absolute;margin-left:67.7164pt;margin-top:6.5347pt;mso-position-vertical-relative:text;mso-position-horizontal-relative:text;width:6.1pt;height:9.35pt;z-index:256492544;" filled="false" strokecolor="#000000" strokeweight="0.47pt" coordsize="121,187" coordorigin="0,0" path="m117,5l4,181e">
            <v:stroke endcap="round" miterlimit="10"/>
          </v:shape>
        </w:pict>
      </w:r>
      <w:r>
        <w:pict>
          <v:shape id="_x0000_s2448" style="position:absolute;margin-left:88.8042pt;margin-top:52.1483pt;mso-position-vertical-relative:text;mso-position-horizontal-relative:text;width:77.3pt;height:58.05pt;z-index:256477184;" filled="false" stroked="false" type="#_x0000_t202">
            <v:fill on="false"/>
            <v:stroke on="false"/>
            <v:path/>
            <v:imagedata o:title=""/>
            <o:lock v:ext="edit" aspectratio="false"/>
            <v:textbox inset="0mm,0mm,0mm,0mm">
              <w:txbxContent>
                <w:p>
                  <w:pPr>
                    <w:spacing w:line="20" w:lineRule="exact"/>
                    <w:rPr/>
                  </w:pPr>
                  <w:r/>
                </w:p>
                <w:tbl>
                  <w:tblPr>
                    <w:tblStyle w:val="TableNormal"/>
                    <w:tblW w:w="1500" w:type="dxa"/>
                    <w:tblInd w:w="22" w:type="dxa"/>
                    <w:tblLayout w:type="fixed"/>
                    <w:tblBorders>
                      <w:left w:val="single" w:color="000000" w:sz="2" w:space="0"/>
                      <w:bottom w:val="single" w:color="000000" w:sz="4" w:space="0"/>
                      <w:right w:val="single" w:color="000000" w:sz="2" w:space="0"/>
                      <w:top w:val="single" w:color="000000" w:sz="4" w:space="0"/>
                    </w:tblBorders>
                  </w:tblPr>
                  <w:tblGrid>
                    <w:gridCol w:w="1500"/>
                  </w:tblGrid>
                  <w:tr>
                    <w:trPr>
                      <w:trHeight w:val="1100" w:hRule="atLeast"/>
                    </w:trPr>
                    <w:tc>
                      <w:tcPr>
                        <w:tcW w:w="1500" w:type="dxa"/>
                        <w:vAlign w:val="top"/>
                      </w:tcPr>
                      <w:p>
                        <w:pPr>
                          <w:spacing w:line="381" w:lineRule="auto"/>
                          <w:rPr>
                            <w:rFonts w:ascii="Arial"/>
                            <w:sz w:val="21"/>
                          </w:rPr>
                        </w:pPr>
                        <w:r/>
                      </w:p>
                      <w:p>
                        <w:pPr>
                          <w:ind w:left="149"/>
                          <w:spacing w:before="46" w:line="226" w:lineRule="auto"/>
                          <w:rPr>
                            <w:rFonts w:ascii="SimSun" w:hAnsi="SimSun" w:eastAsia="SimSun" w:cs="SimSun"/>
                            <w:sz w:val="14"/>
                            <w:szCs w:val="14"/>
                          </w:rPr>
                        </w:pPr>
                        <w:r>
                          <w:rPr>
                            <w:rFonts w:ascii="SimSun" w:hAnsi="SimSun" w:eastAsia="SimSun" w:cs="SimSun"/>
                            <w:sz w:val="14"/>
                            <w:szCs w:val="14"/>
                            <w:spacing w:val="-10"/>
                          </w:rPr>
                          <w:t>将A中的数写入OUT单元</w:t>
                        </w:r>
                      </w:p>
                    </w:tc>
                  </w:tr>
                </w:tbl>
                <w:p>
                  <w:pPr>
                    <w:pStyle w:val="BodyText"/>
                    <w:rPr/>
                  </w:pPr>
                  <w:r/>
                </w:p>
              </w:txbxContent>
            </v:textbox>
          </v:shape>
        </w:pict>
      </w:r>
      <w:r>
        <w:drawing>
          <wp:anchor distT="0" distB="0" distL="0" distR="0" simplePos="0" relativeHeight="256502784" behindDoc="0" locked="0" layoutInCell="1" allowOverlap="1">
            <wp:simplePos x="0" y="0"/>
            <wp:positionH relativeFrom="column">
              <wp:posOffset>923475</wp:posOffset>
            </wp:positionH>
            <wp:positionV relativeFrom="paragraph">
              <wp:posOffset>902972</wp:posOffset>
            </wp:positionV>
            <wp:extent cx="221513" cy="59015"/>
            <wp:effectExtent l="0" t="0" r="0" b="0"/>
            <wp:wrapNone/>
            <wp:docPr id="740" name="IM 740"/>
            <wp:cNvGraphicFramePr/>
            <a:graphic>
              <a:graphicData uri="http://schemas.openxmlformats.org/drawingml/2006/picture">
                <pic:pic>
                  <pic:nvPicPr>
                    <pic:cNvPr id="740" name="IM 740"/>
                    <pic:cNvPicPr/>
                  </pic:nvPicPr>
                  <pic:blipFill>
                    <a:blip r:embed="rId315"/>
                    <a:stretch>
                      <a:fillRect/>
                    </a:stretch>
                  </pic:blipFill>
                  <pic:spPr>
                    <a:xfrm rot="0">
                      <a:off x="0" y="0"/>
                      <a:ext cx="221513" cy="59015"/>
                    </a:xfrm>
                    <a:prstGeom prst="rect">
                      <a:avLst/>
                    </a:prstGeom>
                  </pic:spPr>
                </pic:pic>
              </a:graphicData>
            </a:graphic>
          </wp:anchor>
        </w:drawing>
      </w:r>
      <w:r>
        <w:rPr>
          <w:rFonts w:ascii="SimSun" w:hAnsi="SimSun" w:eastAsia="SimSun" w:cs="SimSun"/>
          <w:sz w:val="14"/>
          <w:szCs w:val="14"/>
          <w:spacing w:val="-8"/>
          <w:position w:val="1"/>
        </w:rPr>
        <w:t>LDAR</w:t>
      </w:r>
      <w:r>
        <w:rPr>
          <w:rFonts w:ascii="SimSun" w:hAnsi="SimSun" w:eastAsia="SimSun" w:cs="SimSun"/>
          <w:sz w:val="14"/>
          <w:szCs w:val="14"/>
          <w:spacing w:val="29"/>
          <w:position w:val="1"/>
        </w:rPr>
        <w:t xml:space="preserve"> </w:t>
      </w:r>
      <w:r>
        <w:rPr>
          <w:rFonts w:ascii="SimSun" w:hAnsi="SimSun" w:eastAsia="SimSun" w:cs="SimSun"/>
          <w:sz w:val="14"/>
          <w:szCs w:val="14"/>
          <w:spacing w:val="-8"/>
          <w:position w:val="1"/>
        </w:rPr>
        <w:t>=</w:t>
      </w:r>
      <w:r>
        <w:rPr>
          <w:rFonts w:ascii="SimSun" w:hAnsi="SimSun" w:eastAsia="SimSun" w:cs="SimSun"/>
          <w:sz w:val="14"/>
          <w:szCs w:val="14"/>
          <w:spacing w:val="6"/>
          <w:position w:val="1"/>
        </w:rPr>
        <w:t xml:space="preserve">   </w:t>
      </w:r>
      <w:r>
        <w:rPr>
          <w:rFonts w:ascii="SimSun" w:hAnsi="SimSun" w:eastAsia="SimSun" w:cs="SimSun"/>
          <w:sz w:val="14"/>
          <w:szCs w:val="14"/>
          <w:spacing w:val="-8"/>
          <w:position w:val="1"/>
        </w:rPr>
        <w:t>1</w:t>
      </w:r>
    </w:p>
    <w:p>
      <w:pPr>
        <w:pStyle w:val="BodyText"/>
        <w:spacing w:line="14" w:lineRule="auto"/>
        <w:rPr>
          <w:sz w:val="2"/>
        </w:rPr>
      </w:pPr>
      <w:r>
        <w:rPr>
          <w:sz w:val="2"/>
          <w:szCs w:val="2"/>
        </w:rPr>
        <w:br w:type="column"/>
      </w:r>
      <w:r>
        <w:pict>
          <v:shape id="_x0000_s2450" style="position:absolute;margin-left:0.222778pt;margin-top:9.72968pt;mso-position-vertical-relative:text;mso-position-horizontal-relative:text;width:0.45pt;height:48.7pt;z-index:256499712;" filled="false" strokecolor="#000000" strokeweight="0.47pt" coordsize="8,974" coordorigin="0,0" path="m4,5l4,968e">
            <v:stroke endcap="round" miterlimit="10"/>
          </v:shape>
        </w:pict>
      </w:r>
      <w:r>
        <w:pict>
          <v:shape id="_x0000_s2452" style="position:absolute;margin-left:2.85983pt;margin-top:19.7944pt;mso-position-vertical-relative:text;mso-position-horizontal-relative:text;width:53.9pt;height:44.25pt;z-index:256479232;" filled="false" stroked="false" type="#_x0000_t202">
            <v:fill on="false"/>
            <v:stroke on="false"/>
            <v:path/>
            <v:imagedata o:title=""/>
            <o:lock v:ext="edit" aspectratio="false"/>
            <v:textbox inset="0mm,0mm,0mm,0mm">
              <w:txbxContent>
                <w:p>
                  <w:pPr>
                    <w:ind w:left="354"/>
                    <w:spacing w:before="20" w:line="184" w:lineRule="exact"/>
                    <w:rPr>
                      <w:rFonts w:ascii="SimSun" w:hAnsi="SimSun" w:eastAsia="SimSun" w:cs="SimSun"/>
                      <w:sz w:val="14"/>
                      <w:szCs w:val="14"/>
                    </w:rPr>
                  </w:pPr>
                  <w:r>
                    <w:rPr>
                      <w:rFonts w:ascii="SimSun" w:hAnsi="SimSun" w:eastAsia="SimSun" w:cs="SimSun"/>
                      <w:sz w:val="14"/>
                      <w:szCs w:val="14"/>
                      <w:spacing w:val="-8"/>
                      <w:position w:val="1"/>
                    </w:rPr>
                    <w:t>LDA  =</w:t>
                  </w:r>
                  <w:r>
                    <w:rPr>
                      <w:rFonts w:ascii="SimSun" w:hAnsi="SimSun" w:eastAsia="SimSun" w:cs="SimSun"/>
                      <w:sz w:val="14"/>
                      <w:szCs w:val="14"/>
                      <w:spacing w:val="5"/>
                      <w:position w:val="1"/>
                    </w:rPr>
                    <w:t xml:space="preserve">   </w:t>
                  </w:r>
                  <w:r>
                    <w:rPr>
                      <w:rFonts w:ascii="SimSun" w:hAnsi="SimSun" w:eastAsia="SimSun" w:cs="SimSun"/>
                      <w:sz w:val="14"/>
                      <w:szCs w:val="14"/>
                      <w:spacing w:val="-8"/>
                      <w:position w:val="1"/>
                    </w:rPr>
                    <w:t>0</w:t>
                  </w:r>
                </w:p>
                <w:p>
                  <w:pPr>
                    <w:ind w:left="281"/>
                    <w:spacing w:before="35" w:line="217" w:lineRule="auto"/>
                    <w:rPr>
                      <w:rFonts w:ascii="SimSun" w:hAnsi="SimSun" w:eastAsia="SimSun" w:cs="SimSun"/>
                      <w:sz w:val="14"/>
                      <w:szCs w:val="14"/>
                    </w:rPr>
                  </w:pPr>
                  <w:r>
                    <w:rPr>
                      <w:rFonts w:ascii="SimSun" w:hAnsi="SimSun" w:eastAsia="SimSun" w:cs="SimSun"/>
                      <w:sz w:val="14"/>
                      <w:szCs w:val="14"/>
                      <w:spacing w:val="-7"/>
                    </w:rPr>
                    <w:t>ALU_B =</w:t>
                  </w:r>
                  <w:r>
                    <w:rPr>
                      <w:rFonts w:ascii="SimSun" w:hAnsi="SimSun" w:eastAsia="SimSun" w:cs="SimSun"/>
                      <w:sz w:val="14"/>
                      <w:szCs w:val="14"/>
                      <w:spacing w:val="3"/>
                    </w:rPr>
                    <w:t xml:space="preserve">   </w:t>
                  </w:r>
                  <w:r>
                    <w:rPr>
                      <w:rFonts w:ascii="SimSun" w:hAnsi="SimSun" w:eastAsia="SimSun" w:cs="SimSun"/>
                      <w:sz w:val="14"/>
                      <w:szCs w:val="14"/>
                      <w:spacing w:val="-7"/>
                    </w:rPr>
                    <w:t>0</w:t>
                  </w:r>
                </w:p>
                <w:p>
                  <w:pPr>
                    <w:ind w:left="317" w:right="20" w:hanging="297"/>
                    <w:spacing w:before="52" w:line="282" w:lineRule="auto"/>
                    <w:rPr>
                      <w:rFonts w:ascii="SimSun" w:hAnsi="SimSun" w:eastAsia="SimSun" w:cs="SimSun"/>
                      <w:sz w:val="14"/>
                      <w:szCs w:val="14"/>
                    </w:rPr>
                  </w:pPr>
                  <w:r>
                    <w:rPr>
                      <w:rFonts w:ascii="SimSun" w:hAnsi="SimSun" w:eastAsia="SimSun" w:cs="SimSun"/>
                      <w:sz w:val="14"/>
                      <w:szCs w:val="14"/>
                      <w:spacing w:val="-9"/>
                    </w:rPr>
                    <w:t>WR\RD\IOM</w:t>
                  </w:r>
                  <w:r>
                    <w:rPr>
                      <w:rFonts w:ascii="SimSun" w:hAnsi="SimSun" w:eastAsia="SimSun" w:cs="SimSun"/>
                      <w:sz w:val="14"/>
                      <w:szCs w:val="14"/>
                      <w:spacing w:val="21"/>
                    </w:rPr>
                    <w:t xml:space="preserve"> </w:t>
                  </w:r>
                  <w:r>
                    <w:rPr>
                      <w:rFonts w:ascii="SimSun" w:hAnsi="SimSun" w:eastAsia="SimSun" w:cs="SimSun"/>
                      <w:sz w:val="14"/>
                      <w:szCs w:val="14"/>
                      <w:spacing w:val="-9"/>
                    </w:rPr>
                    <w:t>=</w:t>
                  </w:r>
                  <w:r>
                    <w:rPr>
                      <w:rFonts w:ascii="SimSun" w:hAnsi="SimSun" w:eastAsia="SimSun" w:cs="SimSun"/>
                      <w:sz w:val="14"/>
                      <w:szCs w:val="14"/>
                      <w:spacing w:val="6"/>
                    </w:rPr>
                    <w:t xml:space="preserve">  </w:t>
                  </w:r>
                  <w:r>
                    <w:rPr>
                      <w:rFonts w:ascii="SimSun" w:hAnsi="SimSun" w:eastAsia="SimSun" w:cs="SimSun"/>
                      <w:sz w:val="14"/>
                      <w:szCs w:val="14"/>
                      <w:spacing w:val="-9"/>
                    </w:rPr>
                    <w:t>100</w:t>
                  </w:r>
                  <w:r>
                    <w:rPr>
                      <w:rFonts w:ascii="SimSun" w:hAnsi="SimSun" w:eastAsia="SimSun" w:cs="SimSun"/>
                      <w:sz w:val="14"/>
                      <w:szCs w:val="14"/>
                    </w:rPr>
                    <w:t xml:space="preserve"> </w:t>
                  </w:r>
                  <w:r>
                    <w:rPr>
                      <w:rFonts w:ascii="SimSun" w:hAnsi="SimSun" w:eastAsia="SimSun" w:cs="SimSun"/>
                      <w:sz w:val="14"/>
                      <w:szCs w:val="14"/>
                      <w:spacing w:val="-8"/>
                    </w:rPr>
                    <w:t>LDAR</w:t>
                  </w:r>
                  <w:r>
                    <w:rPr>
                      <w:rFonts w:ascii="SimSun" w:hAnsi="SimSun" w:eastAsia="SimSun" w:cs="SimSun"/>
                      <w:sz w:val="14"/>
                      <w:szCs w:val="14"/>
                      <w:spacing w:val="29"/>
                    </w:rPr>
                    <w:t xml:space="preserve"> </w:t>
                  </w:r>
                  <w:r>
                    <w:rPr>
                      <w:rFonts w:ascii="SimSun" w:hAnsi="SimSun" w:eastAsia="SimSun" w:cs="SimSun"/>
                      <w:sz w:val="14"/>
                      <w:szCs w:val="14"/>
                      <w:spacing w:val="-8"/>
                    </w:rPr>
                    <w:t>=</w:t>
                  </w:r>
                  <w:r>
                    <w:rPr>
                      <w:rFonts w:ascii="SimSun" w:hAnsi="SimSun" w:eastAsia="SimSun" w:cs="SimSun"/>
                      <w:sz w:val="14"/>
                      <w:szCs w:val="14"/>
                      <w:spacing w:val="3"/>
                    </w:rPr>
                    <w:t xml:space="preserve">   </w:t>
                  </w:r>
                  <w:r>
                    <w:rPr>
                      <w:rFonts w:ascii="SimSun" w:hAnsi="SimSun" w:eastAsia="SimSun" w:cs="SimSun"/>
                      <w:sz w:val="14"/>
                      <w:szCs w:val="14"/>
                      <w:spacing w:val="-8"/>
                    </w:rPr>
                    <w:t>0</w:t>
                  </w:r>
                </w:p>
              </w:txbxContent>
            </v:textbox>
          </v:shape>
        </w:pict>
      </w:r>
      <w:r>
        <w:pict>
          <v:shape id="_x0000_s2454" style="position:absolute;margin-left:0.237335pt;margin-top:57.9002pt;mso-position-vertical-relative:text;mso-position-horizontal-relative:text;width:6.1pt;height:9.3pt;z-index:256494592;" filled="false" strokecolor="#000000" strokeweight="0.47pt" coordsize="121,186" coordorigin="0,0" path="m4,5l117,179e">
            <v:stroke endcap="round" miterlimit="10"/>
          </v:shape>
        </w:pict>
      </w:r>
      <w:r>
        <w:pict>
          <v:shape id="_x0000_s2456" style="position:absolute;margin-left:67.1174pt;margin-top:0.51532pt;mso-position-vertical-relative:text;mso-position-horizontal-relative:text;width:6.1pt;height:66.65pt;z-index:256481280;" filled="false" strokecolor="#000000" strokeweight="0.47pt" coordsize="121,1333" coordorigin="0,0" path="m4,5l117,181l117,1151l4,1327e">
            <v:stroke endcap="round" miterlimit="10"/>
          </v:shape>
        </w:pict>
      </w:r>
    </w:p>
    <w:p>
      <w:pPr>
        <w:spacing w:line="14" w:lineRule="auto"/>
        <w:sectPr>
          <w:type w:val="continuous"/>
          <w:pgSz w:w="10433" w:h="14742"/>
          <w:pgMar w:top="1037" w:right="697" w:bottom="1258" w:left="820" w:header="712" w:footer="1097" w:gutter="0"/>
          <w:cols w:equalWidth="0" w:num="3">
            <w:col w:w="3611" w:space="100"/>
            <w:col w:w="1722" w:space="100"/>
            <w:col w:w="3383" w:space="0"/>
          </w:cols>
        </w:sectPr>
        <w:rPr>
          <w:sz w:val="2"/>
          <w:szCs w:val="2"/>
        </w:rPr>
      </w:pPr>
    </w:p>
    <w:p>
      <w:pPr>
        <w:spacing w:before="11"/>
        <w:rPr/>
      </w:pPr>
      <w:r/>
    </w:p>
    <w:p>
      <w:pPr>
        <w:spacing w:before="10"/>
        <w:rPr/>
      </w:pPr>
      <w:r/>
    </w:p>
    <w:p>
      <w:pPr>
        <w:spacing w:before="10"/>
        <w:rPr/>
      </w:pPr>
      <w:r/>
    </w:p>
    <w:tbl>
      <w:tblPr>
        <w:tblStyle w:val="TableNormal"/>
        <w:tblW w:w="1485" w:type="dxa"/>
        <w:tblInd w:w="3680" w:type="dxa"/>
        <w:tblLayout w:type="fixed"/>
        <w:tblBorders>
          <w:left w:val="single" w:color="000000" w:sz="2" w:space="0"/>
          <w:bottom w:val="single" w:color="000000" w:sz="4" w:space="0"/>
          <w:right w:val="single" w:color="000000" w:sz="2" w:space="0"/>
          <w:top w:val="single" w:color="000000" w:sz="4" w:space="0"/>
        </w:tblBorders>
      </w:tblPr>
      <w:tblGrid>
        <w:gridCol w:w="1485"/>
      </w:tblGrid>
      <w:tr>
        <w:trPr>
          <w:trHeight w:val="1099" w:hRule="atLeast"/>
        </w:trPr>
        <w:tc>
          <w:tcPr>
            <w:tcW w:w="1485" w:type="dxa"/>
            <w:vAlign w:val="top"/>
          </w:tcPr>
          <w:p>
            <w:pPr>
              <w:spacing w:line="377" w:lineRule="auto"/>
              <w:rPr>
                <w:rFonts w:ascii="Arial"/>
                <w:sz w:val="21"/>
              </w:rPr>
            </w:pPr>
            <w:r/>
          </w:p>
          <w:p>
            <w:pPr>
              <w:ind w:left="265"/>
              <w:spacing w:before="45" w:line="226" w:lineRule="auto"/>
              <w:rPr>
                <w:rFonts w:ascii="SimSun" w:hAnsi="SimSun" w:eastAsia="SimSun" w:cs="SimSun"/>
                <w:sz w:val="14"/>
                <w:szCs w:val="14"/>
              </w:rPr>
            </w:pPr>
            <w:r>
              <w:rPr>
                <w:rFonts w:ascii="SimSun" w:hAnsi="SimSun" w:eastAsia="SimSun" w:cs="SimSun"/>
                <w:sz w:val="14"/>
                <w:szCs w:val="14"/>
                <w:spacing w:val="-10"/>
              </w:rPr>
              <w:t>将MEM中的数写入A</w:t>
            </w:r>
          </w:p>
        </w:tc>
      </w:tr>
    </w:tbl>
    <w:p>
      <w:pPr>
        <w:pStyle w:val="BodyText"/>
        <w:spacing w:line="14" w:lineRule="auto"/>
        <w:rPr>
          <w:sz w:val="2"/>
        </w:rPr>
      </w:pPr>
      <w:r/>
    </w:p>
    <w:p>
      <w:pPr>
        <w:spacing w:line="14" w:lineRule="auto"/>
        <w:sectPr>
          <w:type w:val="continuous"/>
          <w:pgSz w:w="10433" w:h="14742"/>
          <w:pgMar w:top="1037" w:right="697" w:bottom="1258" w:left="820" w:header="712" w:footer="1097" w:gutter="0"/>
          <w:cols w:equalWidth="0" w:num="1">
            <w:col w:w="8915" w:space="0"/>
          </w:cols>
        </w:sectPr>
        <w:rPr>
          <w:sz w:val="2"/>
          <w:szCs w:val="2"/>
        </w:rPr>
      </w:pPr>
    </w:p>
    <w:p>
      <w:pPr>
        <w:pStyle w:val="BodyText"/>
        <w:ind w:left="3673"/>
        <w:spacing w:before="16" w:line="158" w:lineRule="auto"/>
        <w:rPr>
          <w:sz w:val="25"/>
          <w:szCs w:val="25"/>
        </w:rPr>
      </w:pPr>
      <w:r>
        <w:pict>
          <v:shape id="_x0000_s2458" style="position:absolute;margin-left:165.646pt;margin-top:9.58583pt;mso-position-vertical-relative:text;mso-position-horizontal-relative:text;width:0.5pt;height:49.7pt;z-index:256497664;" filled="false" strokecolor="#000000" strokeweight="0.48pt" coordsize="10,994" coordorigin="0,0" path="m4,5l4,988e">
            <v:stroke endcap="round" miterlimit="10"/>
          </v:shape>
        </w:pict>
      </w:r>
      <w:r>
        <w:pict>
          <v:shape id="_x0000_s2460" style="position:absolute;margin-left:91.3782pt;margin-top:10.0051pt;mso-position-vertical-relative:text;mso-position-horizontal-relative:text;width:0.5pt;height:49.35pt;z-index:256498688;" filled="false" strokecolor="#000000" strokeweight="0.48pt" coordsize="10,986" coordorigin="0,0" path="m4,5l4,981e">
            <v:stroke endcap="round" miterlimit="10"/>
          </v:shape>
        </w:pict>
      </w:r>
      <w:r>
        <w:pict>
          <v:shape id="_x0000_s2462" style="position:absolute;margin-left:183.898pt;margin-top:9.99112pt;mso-position-vertical-relative:text;mso-position-horizontal-relative:text;width:0.5pt;height:49.35pt;z-index:-246842368;" filled="false" strokecolor="#000000" strokeweight="0.48pt" coordsize="10,986" coordorigin="0,0" path="m4,5l4,981e">
            <v:stroke endcap="round" miterlimit="10"/>
          </v:shape>
        </w:pict>
      </w:r>
      <w:r>
        <w:pict>
          <v:shape id="_x0000_s2464" style="position:absolute;margin-left:158.7pt;margin-top:-0.573182pt;mso-position-vertical-relative:text;mso-position-horizontal-relative:text;width:8.2pt;height:11.45pt;z-index:256485376;" filled="false" stroked="false" type="#_x0000_t202">
            <v:fill on="false"/>
            <v:stroke on="false"/>
            <v:path/>
            <v:imagedata o:title=""/>
            <o:lock v:ext="edit" aspectratio="false"/>
            <v:textbox inset="0mm,0mm,0mm,0mm">
              <w:txbxContent>
                <w:p>
                  <w:pPr>
                    <w:pStyle w:val="BodyText"/>
                    <w:ind w:left="20"/>
                    <w:spacing w:before="20" w:line="157" w:lineRule="auto"/>
                    <w:rPr>
                      <w:sz w:val="25"/>
                      <w:szCs w:val="25"/>
                    </w:rPr>
                  </w:pPr>
                  <w:r>
                    <w:rPr>
                      <w:sz w:val="25"/>
                      <w:szCs w:val="25"/>
                      <w:spacing w:val="19"/>
                      <w:w w:val="150"/>
                    </w:rPr>
                    <w:t>\</w:t>
                  </w:r>
                </w:p>
              </w:txbxContent>
            </v:textbox>
          </v:shape>
        </w:pict>
      </w:r>
      <w:r>
        <w:pict>
          <v:shape id="_x0000_s2466" style="position:absolute;margin-left:91.3925pt;margin-top:1.07864pt;mso-position-vertical-relative:text;mso-position-horizontal-relative:text;width:6.2pt;height:9.45pt;z-index:256484352;" filled="false" strokecolor="#000000" strokeweight="0.48pt" coordsize="123,188" coordorigin="0,0" path="m118,5l4,183e">
            <v:stroke endcap="round" miterlimit="10"/>
          </v:shape>
        </w:pict>
      </w:r>
      <w:r>
        <w:pict>
          <v:shape id="_x0000_s2468" style="position:absolute;margin-left:251.852pt;margin-top:0.653549pt;mso-position-vertical-relative:text;mso-position-horizontal-relative:text;width:6.2pt;height:67.55pt;z-index:256480256;" filled="false" strokecolor="#000000" strokeweight="0.48pt" coordsize="123,1351" coordorigin="0,0" path="m4,5l118,183l118,1167l4,1345e">
            <v:stroke endcap="round" miterlimit="10"/>
          </v:shape>
        </w:pict>
      </w:r>
      <w:r>
        <w:rPr>
          <w:sz w:val="25"/>
          <w:szCs w:val="25"/>
          <w:spacing w:val="19"/>
          <w:w w:val="150"/>
        </w:rPr>
        <w:t>/</w:t>
      </w:r>
    </w:p>
    <w:p>
      <w:pPr>
        <w:ind w:left="4091"/>
        <w:spacing w:before="112" w:line="167" w:lineRule="auto"/>
        <w:rPr>
          <w:rFonts w:ascii="SimSun" w:hAnsi="SimSun" w:eastAsia="SimSun" w:cs="SimSun"/>
          <w:sz w:val="14"/>
          <w:szCs w:val="14"/>
        </w:rPr>
      </w:pPr>
      <w:r>
        <w:pict>
          <v:shape id="_x0000_s2470" style="position:absolute;margin-left:111.6pt;margin-top:0.323771pt;mso-position-vertical-relative:text;mso-position-horizontal-relative:text;width:52.1pt;height:11.35pt;z-index:256483328;" filled="false" stroked="false" type="#_x0000_t202">
            <v:fill on="false"/>
            <v:stroke on="false"/>
            <v:path/>
            <v:imagedata o:title=""/>
            <o:lock v:ext="edit" aspectratio="false"/>
            <v:textbox inset="0mm,0mm,0mm,0mm">
              <w:txbxContent>
                <w:p>
                  <w:pPr>
                    <w:ind w:left="20"/>
                    <w:spacing w:before="20" w:line="186" w:lineRule="exact"/>
                    <w:rPr>
                      <w:rFonts w:ascii="SimSun" w:hAnsi="SimSun" w:eastAsia="SimSun" w:cs="SimSun"/>
                      <w:sz w:val="14"/>
                      <w:szCs w:val="14"/>
                    </w:rPr>
                  </w:pPr>
                  <w:r>
                    <w:rPr>
                      <w:rFonts w:ascii="SimSun" w:hAnsi="SimSun" w:eastAsia="SimSun" w:cs="SimSun"/>
                      <w:sz w:val="14"/>
                      <w:szCs w:val="14"/>
                      <w:spacing w:val="-8"/>
                      <w:position w:val="1"/>
                    </w:rPr>
                    <w:t>IN</w:t>
                  </w:r>
                  <w:r>
                    <w:rPr>
                      <w:rFonts w:ascii="SimSun" w:hAnsi="SimSun" w:eastAsia="SimSun" w:cs="SimSun"/>
                      <w:sz w:val="14"/>
                      <w:szCs w:val="14"/>
                      <w:spacing w:val="32"/>
                      <w:position w:val="1"/>
                    </w:rPr>
                    <w:t xml:space="preserve">  </w:t>
                  </w:r>
                  <w:r>
                    <w:rPr>
                      <w:rFonts w:ascii="SimSun" w:hAnsi="SimSun" w:eastAsia="SimSun" w:cs="SimSun"/>
                      <w:sz w:val="14"/>
                      <w:szCs w:val="14"/>
                      <w:spacing w:val="-8"/>
                      <w:position w:val="1"/>
                    </w:rPr>
                    <w:t>=</w:t>
                  </w:r>
                  <w:r>
                    <w:rPr>
                      <w:rFonts w:ascii="SimSun" w:hAnsi="SimSun" w:eastAsia="SimSun" w:cs="SimSun"/>
                      <w:sz w:val="14"/>
                      <w:szCs w:val="14"/>
                      <w:spacing w:val="51"/>
                      <w:position w:val="1"/>
                    </w:rPr>
                    <w:t xml:space="preserve"> </w:t>
                  </w:r>
                  <w:r>
                    <w:rPr>
                      <w:rFonts w:ascii="SimSun" w:hAnsi="SimSun" w:eastAsia="SimSun" w:cs="SimSun"/>
                      <w:sz w:val="14"/>
                      <w:szCs w:val="14"/>
                      <w:spacing w:val="-8"/>
                      <w:position w:val="1"/>
                    </w:rPr>
                    <w:t>00000001</w:t>
                  </w:r>
                </w:p>
              </w:txbxContent>
            </v:textbox>
          </v:shape>
        </w:pict>
      </w:r>
      <w:r>
        <w:rPr>
          <w:rFonts w:ascii="SimSun" w:hAnsi="SimSun" w:eastAsia="SimSun" w:cs="SimSun"/>
          <w:sz w:val="14"/>
          <w:szCs w:val="14"/>
          <w:spacing w:val="-7"/>
        </w:rPr>
        <w:t>LDA  =</w:t>
      </w:r>
      <w:r>
        <w:rPr>
          <w:rFonts w:ascii="SimSun" w:hAnsi="SimSun" w:eastAsia="SimSun" w:cs="SimSun"/>
          <w:sz w:val="14"/>
          <w:szCs w:val="14"/>
          <w:spacing w:val="8"/>
        </w:rPr>
        <w:t xml:space="preserve">   </w:t>
      </w:r>
      <w:r>
        <w:rPr>
          <w:rFonts w:ascii="SimSun" w:hAnsi="SimSun" w:eastAsia="SimSun" w:cs="SimSun"/>
          <w:sz w:val="14"/>
          <w:szCs w:val="14"/>
          <w:spacing w:val="-7"/>
        </w:rPr>
        <w:t>1</w:t>
      </w:r>
    </w:p>
    <w:p>
      <w:pPr>
        <w:ind w:left="2241"/>
        <w:spacing w:line="112" w:lineRule="exact"/>
        <w:rPr>
          <w:rFonts w:ascii="SimSun" w:hAnsi="SimSun" w:eastAsia="SimSun" w:cs="SimSun"/>
          <w:sz w:val="14"/>
          <w:szCs w:val="14"/>
        </w:rPr>
      </w:pPr>
      <w:r>
        <w:rPr>
          <w:rFonts w:ascii="SimSun" w:hAnsi="SimSun" w:eastAsia="SimSun" w:cs="SimSun"/>
          <w:sz w:val="14"/>
          <w:szCs w:val="14"/>
          <w:spacing w:val="-7"/>
          <w:position w:val="-2"/>
        </w:rPr>
        <w:t>LDA  =</w:t>
      </w:r>
      <w:r>
        <w:rPr>
          <w:rFonts w:ascii="SimSun" w:hAnsi="SimSun" w:eastAsia="SimSun" w:cs="SimSun"/>
          <w:sz w:val="14"/>
          <w:szCs w:val="14"/>
          <w:spacing w:val="5"/>
          <w:position w:val="-2"/>
        </w:rPr>
        <w:t xml:space="preserve">   </w:t>
      </w:r>
      <w:r>
        <w:rPr>
          <w:rFonts w:ascii="SimSun" w:hAnsi="SimSun" w:eastAsia="SimSun" w:cs="SimSun"/>
          <w:sz w:val="14"/>
          <w:szCs w:val="14"/>
          <w:spacing w:val="-7"/>
          <w:position w:val="-2"/>
        </w:rPr>
        <w:t>0</w:t>
      </w:r>
    </w:p>
    <w:p>
      <w:pPr>
        <w:ind w:left="4017"/>
        <w:spacing w:line="111" w:lineRule="exact"/>
        <w:rPr>
          <w:rFonts w:ascii="SimSun" w:hAnsi="SimSun" w:eastAsia="SimSun" w:cs="SimSun"/>
          <w:sz w:val="14"/>
          <w:szCs w:val="14"/>
        </w:rPr>
      </w:pPr>
      <w:r>
        <w:rPr>
          <w:rFonts w:ascii="SimSun" w:hAnsi="SimSun" w:eastAsia="SimSun" w:cs="SimSun"/>
          <w:sz w:val="14"/>
          <w:szCs w:val="14"/>
          <w:spacing w:val="-6"/>
          <w:position w:val="-1"/>
        </w:rPr>
        <w:t>ALU_B =</w:t>
      </w:r>
      <w:r>
        <w:rPr>
          <w:rFonts w:ascii="SimSun" w:hAnsi="SimSun" w:eastAsia="SimSun" w:cs="SimSun"/>
          <w:sz w:val="14"/>
          <w:szCs w:val="14"/>
          <w:spacing w:val="7"/>
          <w:position w:val="-1"/>
        </w:rPr>
        <w:t xml:space="preserve">   </w:t>
      </w:r>
      <w:r>
        <w:rPr>
          <w:rFonts w:ascii="SimSun" w:hAnsi="SimSun" w:eastAsia="SimSun" w:cs="SimSun"/>
          <w:sz w:val="14"/>
          <w:szCs w:val="14"/>
          <w:spacing w:val="-6"/>
          <w:position w:val="-1"/>
        </w:rPr>
        <w:t>1</w:t>
      </w:r>
    </w:p>
    <w:p>
      <w:pPr>
        <w:ind w:left="2167"/>
        <w:spacing w:line="110" w:lineRule="exact"/>
        <w:rPr>
          <w:rFonts w:ascii="SimSun" w:hAnsi="SimSun" w:eastAsia="SimSun" w:cs="SimSun"/>
          <w:sz w:val="14"/>
          <w:szCs w:val="14"/>
        </w:rPr>
      </w:pPr>
      <w:r>
        <w:rPr>
          <w:rFonts w:ascii="SimSun" w:hAnsi="SimSun" w:eastAsia="SimSun" w:cs="SimSun"/>
          <w:sz w:val="14"/>
          <w:szCs w:val="14"/>
          <w:spacing w:val="-6"/>
          <w:position w:val="-1"/>
        </w:rPr>
        <w:t>ALU_B =</w:t>
      </w:r>
      <w:r>
        <w:rPr>
          <w:rFonts w:ascii="SimSun" w:hAnsi="SimSun" w:eastAsia="SimSun" w:cs="SimSun"/>
          <w:sz w:val="14"/>
          <w:szCs w:val="14"/>
          <w:spacing w:val="7"/>
          <w:position w:val="-1"/>
        </w:rPr>
        <w:t xml:space="preserve">   </w:t>
      </w:r>
      <w:r>
        <w:rPr>
          <w:rFonts w:ascii="SimSun" w:hAnsi="SimSun" w:eastAsia="SimSun" w:cs="SimSun"/>
          <w:sz w:val="14"/>
          <w:szCs w:val="14"/>
          <w:spacing w:val="-6"/>
          <w:position w:val="-1"/>
        </w:rPr>
        <w:t>1</w:t>
      </w:r>
    </w:p>
    <w:p>
      <w:pPr>
        <w:ind w:left="4053" w:right="595" w:hanging="302"/>
        <w:spacing w:line="221" w:lineRule="auto"/>
        <w:rPr>
          <w:rFonts w:ascii="SimSun" w:hAnsi="SimSun" w:eastAsia="SimSun" w:cs="SimSun"/>
          <w:sz w:val="14"/>
          <w:szCs w:val="14"/>
        </w:rPr>
      </w:pPr>
      <w:r>
        <w:pict>
          <v:shape id="_x0000_s2472" style="position:absolute;margin-left:94.073pt;margin-top:3.57236pt;mso-position-vertical-relative:text;mso-position-horizontal-relative:text;width:54.75pt;height:10.8pt;z-index:256482304;" filled="false" stroked="false" type="#_x0000_t202">
            <v:fill on="false"/>
            <v:stroke on="false"/>
            <v:path/>
            <v:imagedata o:title=""/>
            <o:lock v:ext="edit" aspectratio="false"/>
            <v:textbox inset="0mm,0mm,0mm,0mm">
              <w:txbxContent>
                <w:p>
                  <w:pPr>
                    <w:ind w:left="20"/>
                    <w:spacing w:before="19" w:line="232" w:lineRule="auto"/>
                    <w:rPr>
                      <w:rFonts w:ascii="SimSun" w:hAnsi="SimSun" w:eastAsia="SimSun" w:cs="SimSun"/>
                      <w:sz w:val="14"/>
                      <w:szCs w:val="14"/>
                    </w:rPr>
                  </w:pPr>
                  <w:r>
                    <w:rPr>
                      <w:rFonts w:ascii="SimSun" w:hAnsi="SimSun" w:eastAsia="SimSun" w:cs="SimSun"/>
                      <w:sz w:val="14"/>
                      <w:szCs w:val="14"/>
                      <w:spacing w:val="-7"/>
                    </w:rPr>
                    <w:t>WR\RD\IOM</w:t>
                  </w:r>
                  <w:r>
                    <w:rPr>
                      <w:rFonts w:ascii="SimSun" w:hAnsi="SimSun" w:eastAsia="SimSun" w:cs="SimSun"/>
                      <w:sz w:val="14"/>
                      <w:szCs w:val="14"/>
                      <w:spacing w:val="25"/>
                    </w:rPr>
                    <w:t xml:space="preserve"> </w:t>
                  </w:r>
                  <w:r>
                    <w:rPr>
                      <w:rFonts w:ascii="SimSun" w:hAnsi="SimSun" w:eastAsia="SimSun" w:cs="SimSun"/>
                      <w:sz w:val="14"/>
                      <w:szCs w:val="14"/>
                      <w:spacing w:val="-7"/>
                    </w:rPr>
                    <w:t>=</w:t>
                  </w:r>
                  <w:r>
                    <w:rPr>
                      <w:rFonts w:ascii="SimSun" w:hAnsi="SimSun" w:eastAsia="SimSun" w:cs="SimSun"/>
                      <w:sz w:val="14"/>
                      <w:szCs w:val="14"/>
                      <w:spacing w:val="3"/>
                    </w:rPr>
                    <w:t xml:space="preserve">  </w:t>
                  </w:r>
                  <w:r>
                    <w:rPr>
                      <w:rFonts w:ascii="SimSun" w:hAnsi="SimSun" w:eastAsia="SimSun" w:cs="SimSun"/>
                      <w:sz w:val="14"/>
                      <w:szCs w:val="14"/>
                      <w:spacing w:val="-7"/>
                    </w:rPr>
                    <w:t>011</w:t>
                  </w:r>
                </w:p>
              </w:txbxContent>
            </v:textbox>
          </v:shape>
        </w:pict>
      </w:r>
      <w:r>
        <w:rPr>
          <w:rFonts w:ascii="SimSun" w:hAnsi="SimSun" w:eastAsia="SimSun" w:cs="SimSun"/>
          <w:sz w:val="14"/>
          <w:szCs w:val="14"/>
          <w:spacing w:val="-7"/>
        </w:rPr>
        <w:t>WR\RD\IOM</w:t>
      </w:r>
      <w:r>
        <w:rPr>
          <w:rFonts w:ascii="SimSun" w:hAnsi="SimSun" w:eastAsia="SimSun" w:cs="SimSun"/>
          <w:sz w:val="14"/>
          <w:szCs w:val="14"/>
          <w:spacing w:val="17"/>
        </w:rPr>
        <w:t xml:space="preserve"> </w:t>
      </w:r>
      <w:r>
        <w:rPr>
          <w:rFonts w:ascii="SimSun" w:hAnsi="SimSun" w:eastAsia="SimSun" w:cs="SimSun"/>
          <w:sz w:val="14"/>
          <w:szCs w:val="14"/>
          <w:spacing w:val="-7"/>
        </w:rPr>
        <w:t>=</w:t>
      </w:r>
      <w:r>
        <w:rPr>
          <w:rFonts w:ascii="SimSun" w:hAnsi="SimSun" w:eastAsia="SimSun" w:cs="SimSun"/>
          <w:sz w:val="14"/>
          <w:szCs w:val="14"/>
          <w:spacing w:val="3"/>
        </w:rPr>
        <w:t xml:space="preserve">  </w:t>
      </w:r>
      <w:r>
        <w:rPr>
          <w:rFonts w:ascii="SimSun" w:hAnsi="SimSun" w:eastAsia="SimSun" w:cs="SimSun"/>
          <w:sz w:val="14"/>
          <w:szCs w:val="14"/>
          <w:spacing w:val="-7"/>
        </w:rPr>
        <w:t>010</w:t>
      </w:r>
      <w:r>
        <w:rPr>
          <w:rFonts w:ascii="SimSun" w:hAnsi="SimSun" w:eastAsia="SimSun" w:cs="SimSun"/>
          <w:sz w:val="14"/>
          <w:szCs w:val="14"/>
          <w:spacing w:val="1"/>
        </w:rPr>
        <w:t xml:space="preserve"> </w:t>
      </w:r>
      <w:r>
        <w:rPr>
          <w:rFonts w:ascii="SimSun" w:hAnsi="SimSun" w:eastAsia="SimSun" w:cs="SimSun"/>
          <w:sz w:val="14"/>
          <w:szCs w:val="14"/>
          <w:spacing w:val="-7"/>
        </w:rPr>
        <w:t>LDAR</w:t>
      </w:r>
      <w:r>
        <w:rPr>
          <w:rFonts w:ascii="SimSun" w:hAnsi="SimSun" w:eastAsia="SimSun" w:cs="SimSun"/>
          <w:sz w:val="14"/>
          <w:szCs w:val="14"/>
          <w:spacing w:val="29"/>
        </w:rPr>
        <w:t xml:space="preserve"> </w:t>
      </w:r>
      <w:r>
        <w:rPr>
          <w:rFonts w:ascii="SimSun" w:hAnsi="SimSun" w:eastAsia="SimSun" w:cs="SimSun"/>
          <w:sz w:val="14"/>
          <w:szCs w:val="14"/>
          <w:spacing w:val="-7"/>
        </w:rPr>
        <w:t>=</w:t>
      </w:r>
      <w:r>
        <w:rPr>
          <w:rFonts w:ascii="SimSun" w:hAnsi="SimSun" w:eastAsia="SimSun" w:cs="SimSun"/>
          <w:sz w:val="14"/>
          <w:szCs w:val="14"/>
          <w:spacing w:val="4"/>
        </w:rPr>
        <w:t xml:space="preserve">   </w:t>
      </w:r>
      <w:r>
        <w:rPr>
          <w:rFonts w:ascii="SimSun" w:hAnsi="SimSun" w:eastAsia="SimSun" w:cs="SimSun"/>
          <w:sz w:val="14"/>
          <w:szCs w:val="14"/>
          <w:spacing w:val="-7"/>
        </w:rPr>
        <w:t>0</w:t>
      </w:r>
    </w:p>
    <w:p>
      <w:pPr>
        <w:ind w:left="2204"/>
        <w:spacing w:line="223" w:lineRule="auto"/>
        <w:rPr>
          <w:rFonts w:ascii="SimSun" w:hAnsi="SimSun" w:eastAsia="SimSun" w:cs="SimSun"/>
          <w:sz w:val="14"/>
          <w:szCs w:val="14"/>
        </w:rPr>
      </w:pPr>
      <w:r>
        <w:pict>
          <v:shape id="_x0000_s2474" style="position:absolute;margin-left:182.672pt;margin-top:1.97786pt;mso-position-vertical-relative:text;mso-position-horizontal-relative:text;width:8.2pt;height:11.4pt;z-index:256488448;" filled="false" stroked="false" type="#_x0000_t202">
            <v:fill on="false"/>
            <v:stroke on="false"/>
            <v:path/>
            <v:imagedata o:title=""/>
            <o:lock v:ext="edit" aspectratio="false"/>
            <v:textbox inset="0mm,0mm,0mm,0mm">
              <w:txbxContent>
                <w:p>
                  <w:pPr>
                    <w:pStyle w:val="BodyText"/>
                    <w:ind w:left="20"/>
                    <w:spacing w:before="19" w:line="157" w:lineRule="auto"/>
                    <w:rPr>
                      <w:sz w:val="25"/>
                      <w:szCs w:val="25"/>
                    </w:rPr>
                  </w:pPr>
                  <w:r>
                    <w:rPr>
                      <w:sz w:val="25"/>
                      <w:szCs w:val="25"/>
                      <w:spacing w:val="19"/>
                      <w:w w:val="150"/>
                    </w:rPr>
                    <w:t>\</w:t>
                  </w:r>
                </w:p>
              </w:txbxContent>
            </v:textbox>
          </v:shape>
        </w:pict>
      </w:r>
      <w:r>
        <w:pict>
          <v:shape id="_x0000_s2476" style="position:absolute;margin-left:91.3925pt;margin-top:3.23252pt;mso-position-vertical-relative:text;mso-position-horizontal-relative:text;width:6.2pt;height:9.4pt;z-index:256487424;" filled="false" strokecolor="#000000" strokeweight="0.48pt" coordsize="123,187" coordorigin="0,0" path="m4,5l118,182e">
            <v:stroke endcap="round" miterlimit="10"/>
          </v:shape>
        </w:pict>
      </w:r>
      <w:r>
        <w:pict>
          <v:shape id="_x0000_s2478" style="position:absolute;margin-left:159.941pt;margin-top:3.17788pt;mso-position-vertical-relative:text;mso-position-horizontal-relative:text;width:6.2pt;height:9.45pt;z-index:256486400;" filled="false" strokecolor="#000000" strokeweight="0.48pt" coordsize="123,188" coordorigin="0,0" path="m118,5l4,183e">
            <v:stroke endcap="round" miterlimit="10"/>
          </v:shape>
        </w:pict>
      </w:r>
      <w:r>
        <w:rPr>
          <w:rFonts w:ascii="SimSun" w:hAnsi="SimSun" w:eastAsia="SimSun" w:cs="SimSun"/>
          <w:sz w:val="14"/>
          <w:szCs w:val="14"/>
          <w:spacing w:val="-7"/>
        </w:rPr>
        <w:t>LDAR</w:t>
      </w:r>
      <w:r>
        <w:rPr>
          <w:rFonts w:ascii="SimSun" w:hAnsi="SimSun" w:eastAsia="SimSun" w:cs="SimSun"/>
          <w:sz w:val="14"/>
          <w:szCs w:val="14"/>
          <w:spacing w:val="29"/>
        </w:rPr>
        <w:t xml:space="preserve"> </w:t>
      </w:r>
      <w:r>
        <w:rPr>
          <w:rFonts w:ascii="SimSun" w:hAnsi="SimSun" w:eastAsia="SimSun" w:cs="SimSun"/>
          <w:sz w:val="14"/>
          <w:szCs w:val="14"/>
          <w:spacing w:val="-7"/>
        </w:rPr>
        <w:t>=</w:t>
      </w:r>
      <w:r>
        <w:rPr>
          <w:rFonts w:ascii="SimSun" w:hAnsi="SimSun" w:eastAsia="SimSun" w:cs="SimSun"/>
          <w:sz w:val="14"/>
          <w:szCs w:val="14"/>
          <w:spacing w:val="7"/>
        </w:rPr>
        <w:t xml:space="preserve">   </w:t>
      </w:r>
      <w:r>
        <w:rPr>
          <w:rFonts w:ascii="SimSun" w:hAnsi="SimSun" w:eastAsia="SimSun" w:cs="SimSun"/>
          <w:sz w:val="14"/>
          <w:szCs w:val="14"/>
          <w:spacing w:val="-7"/>
        </w:rPr>
        <w:t>1</w:t>
      </w:r>
    </w:p>
    <w:p>
      <w:pPr>
        <w:pStyle w:val="BodyText"/>
        <w:spacing w:line="14" w:lineRule="auto"/>
        <w:rPr>
          <w:sz w:val="2"/>
        </w:rPr>
      </w:pPr>
      <w:r>
        <w:rPr>
          <w:sz w:val="2"/>
          <w:szCs w:val="2"/>
        </w:rPr>
        <w:br w:type="column"/>
      </w:r>
    </w:p>
    <w:p>
      <w:pPr>
        <w:pStyle w:val="BodyText"/>
        <w:spacing w:before="9" w:line="158" w:lineRule="auto"/>
        <w:rPr>
          <w:sz w:val="25"/>
          <w:szCs w:val="25"/>
        </w:rPr>
      </w:pPr>
      <w:r>
        <w:pict>
          <v:shape id="_x0000_s2480" style="position:absolute;margin-left:0.226318pt;margin-top:9.60344pt;mso-position-vertical-relative:text;mso-position-horizontal-relative:text;width:0.5pt;height:49.35pt;z-index:-246843392;" filled="false" strokecolor="#000000" strokeweight="0.48pt" coordsize="10,986" coordorigin="0,0" path="m4,5l4,981e">
            <v:stroke endcap="round" miterlimit="10"/>
          </v:shape>
        </w:pict>
      </w:r>
      <w:r>
        <w:rPr>
          <w:sz w:val="25"/>
          <w:szCs w:val="25"/>
          <w:spacing w:val="19"/>
          <w:w w:val="150"/>
        </w:rPr>
        <w:t>/</w:t>
      </w:r>
    </w:p>
    <w:p>
      <w:pPr>
        <w:ind w:left="418"/>
        <w:spacing w:before="114" w:line="187" w:lineRule="exact"/>
        <w:rPr>
          <w:rFonts w:ascii="SimSun" w:hAnsi="SimSun" w:eastAsia="SimSun" w:cs="SimSun"/>
          <w:sz w:val="14"/>
          <w:szCs w:val="14"/>
        </w:rPr>
      </w:pPr>
      <w:r>
        <w:rPr>
          <w:rFonts w:ascii="SimSun" w:hAnsi="SimSun" w:eastAsia="SimSun" w:cs="SimSun"/>
          <w:sz w:val="14"/>
          <w:szCs w:val="14"/>
          <w:spacing w:val="-7"/>
          <w:position w:val="1"/>
        </w:rPr>
        <w:t>LDA  =</w:t>
      </w:r>
      <w:r>
        <w:rPr>
          <w:rFonts w:ascii="SimSun" w:hAnsi="SimSun" w:eastAsia="SimSun" w:cs="SimSun"/>
          <w:sz w:val="14"/>
          <w:szCs w:val="14"/>
          <w:spacing w:val="5"/>
          <w:position w:val="1"/>
        </w:rPr>
        <w:t xml:space="preserve">   </w:t>
      </w:r>
      <w:r>
        <w:rPr>
          <w:rFonts w:ascii="SimSun" w:hAnsi="SimSun" w:eastAsia="SimSun" w:cs="SimSun"/>
          <w:sz w:val="14"/>
          <w:szCs w:val="14"/>
          <w:spacing w:val="-7"/>
          <w:position w:val="1"/>
        </w:rPr>
        <w:t>0</w:t>
      </w:r>
    </w:p>
    <w:p>
      <w:pPr>
        <w:ind w:left="344"/>
        <w:spacing w:before="36" w:line="219" w:lineRule="auto"/>
        <w:rPr>
          <w:rFonts w:ascii="SimSun" w:hAnsi="SimSun" w:eastAsia="SimSun" w:cs="SimSun"/>
          <w:sz w:val="14"/>
          <w:szCs w:val="14"/>
        </w:rPr>
      </w:pPr>
      <w:r>
        <w:rPr>
          <w:rFonts w:ascii="SimSun" w:hAnsi="SimSun" w:eastAsia="SimSun" w:cs="SimSun"/>
          <w:sz w:val="14"/>
          <w:szCs w:val="14"/>
          <w:spacing w:val="-6"/>
        </w:rPr>
        <w:t>ALU_B =</w:t>
      </w:r>
      <w:r>
        <w:rPr>
          <w:rFonts w:ascii="SimSun" w:hAnsi="SimSun" w:eastAsia="SimSun" w:cs="SimSun"/>
          <w:sz w:val="14"/>
          <w:szCs w:val="14"/>
          <w:spacing w:val="4"/>
        </w:rPr>
        <w:t xml:space="preserve">   </w:t>
      </w:r>
      <w:r>
        <w:rPr>
          <w:rFonts w:ascii="SimSun" w:hAnsi="SimSun" w:eastAsia="SimSun" w:cs="SimSun"/>
          <w:sz w:val="14"/>
          <w:szCs w:val="14"/>
          <w:spacing w:val="-6"/>
        </w:rPr>
        <w:t>0</w:t>
      </w:r>
    </w:p>
    <w:p>
      <w:pPr>
        <w:ind w:left="380" w:right="138" w:hanging="302"/>
        <w:spacing w:before="58" w:line="267" w:lineRule="auto"/>
        <w:rPr>
          <w:rFonts w:ascii="SimSun" w:hAnsi="SimSun" w:eastAsia="SimSun" w:cs="SimSun"/>
          <w:sz w:val="14"/>
          <w:szCs w:val="14"/>
        </w:rPr>
      </w:pPr>
      <w:r>
        <w:rPr>
          <w:rFonts w:ascii="SimSun" w:hAnsi="SimSun" w:eastAsia="SimSun" w:cs="SimSun"/>
          <w:sz w:val="14"/>
          <w:szCs w:val="14"/>
          <w:spacing w:val="-8"/>
        </w:rPr>
        <w:t>WR\RD\IOM</w:t>
      </w:r>
      <w:r>
        <w:rPr>
          <w:rFonts w:ascii="SimSun" w:hAnsi="SimSun" w:eastAsia="SimSun" w:cs="SimSun"/>
          <w:sz w:val="14"/>
          <w:szCs w:val="14"/>
          <w:spacing w:val="22"/>
        </w:rPr>
        <w:t xml:space="preserve"> </w:t>
      </w:r>
      <w:r>
        <w:rPr>
          <w:rFonts w:ascii="SimSun" w:hAnsi="SimSun" w:eastAsia="SimSun" w:cs="SimSun"/>
          <w:sz w:val="14"/>
          <w:szCs w:val="14"/>
          <w:spacing w:val="-8"/>
        </w:rPr>
        <w:t>=</w:t>
      </w:r>
      <w:r>
        <w:rPr>
          <w:rFonts w:ascii="SimSun" w:hAnsi="SimSun" w:eastAsia="SimSun" w:cs="SimSun"/>
          <w:sz w:val="14"/>
          <w:szCs w:val="14"/>
          <w:spacing w:val="7"/>
        </w:rPr>
        <w:t xml:space="preserve">  </w:t>
      </w:r>
      <w:r>
        <w:rPr>
          <w:rFonts w:ascii="SimSun" w:hAnsi="SimSun" w:eastAsia="SimSun" w:cs="SimSun"/>
          <w:sz w:val="14"/>
          <w:szCs w:val="14"/>
          <w:spacing w:val="-8"/>
        </w:rPr>
        <w:t>101</w:t>
      </w:r>
      <w:r>
        <w:rPr>
          <w:rFonts w:ascii="SimSun" w:hAnsi="SimSun" w:eastAsia="SimSun" w:cs="SimSun"/>
          <w:sz w:val="14"/>
          <w:szCs w:val="14"/>
          <w:spacing w:val="1"/>
        </w:rPr>
        <w:t xml:space="preserve"> </w:t>
      </w:r>
      <w:r>
        <w:rPr>
          <w:rFonts w:ascii="SimSun" w:hAnsi="SimSun" w:eastAsia="SimSun" w:cs="SimSun"/>
          <w:sz w:val="14"/>
          <w:szCs w:val="14"/>
          <w:spacing w:val="-7"/>
        </w:rPr>
        <w:t>LDAR</w:t>
      </w:r>
      <w:r>
        <w:rPr>
          <w:rFonts w:ascii="SimSun" w:hAnsi="SimSun" w:eastAsia="SimSun" w:cs="SimSun"/>
          <w:sz w:val="14"/>
          <w:szCs w:val="14"/>
          <w:spacing w:val="29"/>
        </w:rPr>
        <w:t xml:space="preserve"> </w:t>
      </w:r>
      <w:r>
        <w:rPr>
          <w:rFonts w:ascii="SimSun" w:hAnsi="SimSun" w:eastAsia="SimSun" w:cs="SimSun"/>
          <w:sz w:val="14"/>
          <w:szCs w:val="14"/>
          <w:spacing w:val="-7"/>
        </w:rPr>
        <w:t>=</w:t>
      </w:r>
      <w:r>
        <w:rPr>
          <w:rFonts w:ascii="SimSun" w:hAnsi="SimSun" w:eastAsia="SimSun" w:cs="SimSun"/>
          <w:sz w:val="14"/>
          <w:szCs w:val="14"/>
          <w:spacing w:val="4"/>
        </w:rPr>
        <w:t xml:space="preserve">   </w:t>
      </w:r>
      <w:r>
        <w:rPr>
          <w:rFonts w:ascii="SimSun" w:hAnsi="SimSun" w:eastAsia="SimSun" w:cs="SimSun"/>
          <w:sz w:val="14"/>
          <w:szCs w:val="14"/>
          <w:spacing w:val="-7"/>
        </w:rPr>
        <w:t>0</w:t>
      </w:r>
    </w:p>
    <w:p>
      <w:pPr>
        <w:pStyle w:val="BodyText"/>
        <w:spacing w:line="187" w:lineRule="exact"/>
        <w:rPr>
          <w:sz w:val="25"/>
          <w:szCs w:val="25"/>
        </w:rPr>
      </w:pPr>
      <w:r>
        <w:rPr>
          <w:sz w:val="25"/>
          <w:szCs w:val="25"/>
          <w:spacing w:val="19"/>
          <w:w w:val="150"/>
          <w:position w:val="-3"/>
        </w:rPr>
        <w:t>\</w:t>
      </w:r>
    </w:p>
    <w:p>
      <w:pPr>
        <w:pStyle w:val="BodyText"/>
        <w:spacing w:line="14" w:lineRule="auto"/>
        <w:rPr>
          <w:sz w:val="2"/>
        </w:rPr>
      </w:pPr>
      <w:r>
        <w:rPr>
          <w:sz w:val="2"/>
          <w:szCs w:val="2"/>
        </w:rPr>
        <w:br w:type="column"/>
      </w:r>
    </w:p>
    <w:p>
      <w:pPr>
        <w:spacing w:before="1" w:line="1350" w:lineRule="exact"/>
        <w:rPr/>
      </w:pPr>
      <w:r>
        <w:rPr>
          <w:position w:val="-27"/>
        </w:rPr>
        <w:pict>
          <v:shape id="_x0000_s2482" style="mso-position-vertical-relative:line;mso-position-horizontal-relative:char;width:6.2pt;height:67.55pt;" filled="false" strokecolor="#000000" strokeweight="0.48pt" coordsize="123,1351" coordorigin="0,0" path="m4,5l118,183l118,1167l4,1345e">
            <v:stroke endcap="round" miterlimit="10"/>
          </v:shape>
        </w:pict>
      </w:r>
    </w:p>
    <w:p>
      <w:pPr>
        <w:spacing w:line="1350" w:lineRule="exact"/>
        <w:sectPr>
          <w:type w:val="continuous"/>
          <w:pgSz w:w="10433" w:h="14742"/>
          <w:pgMar w:top="1037" w:right="697" w:bottom="1258" w:left="820" w:header="712" w:footer="1097" w:gutter="0"/>
          <w:cols w:equalWidth="0" w:num="3">
            <w:col w:w="5403" w:space="100"/>
            <w:col w:w="1271" w:space="100"/>
            <w:col w:w="2042" w:space="0"/>
          </w:cols>
        </w:sectPr>
        <w:rPr/>
      </w:pPr>
    </w:p>
    <w:p>
      <w:pPr>
        <w:pStyle w:val="BodyText"/>
        <w:rPr/>
      </w:pPr>
      <w:r/>
    </w:p>
    <w:p>
      <w:pPr>
        <w:sectPr>
          <w:headerReference w:type="default" r:id="rId3"/>
          <w:footerReference w:type="default" r:id="rId316"/>
          <w:pgSz w:w="10433" w:h="14742"/>
          <w:pgMar w:top="1037" w:right="820" w:bottom="1258" w:left="877" w:header="687" w:footer="1097" w:gutter="0"/>
        </w:sectPr>
        <w:rPr/>
      </w:pPr>
    </w:p>
    <w:p>
      <w:pPr>
        <w:pStyle w:val="BodyText"/>
        <w:spacing w:line="317" w:lineRule="auto"/>
        <w:rPr/>
      </w:pPr>
      <w:r/>
    </w:p>
    <w:p>
      <w:pPr>
        <w:pStyle w:val="BodyText"/>
        <w:spacing w:line="317" w:lineRule="auto"/>
        <w:rPr/>
      </w:pPr>
      <w:r/>
    </w:p>
    <w:p>
      <w:pPr>
        <w:ind w:left="1956"/>
        <w:spacing w:before="100" w:line="199" w:lineRule="auto"/>
        <w:outlineLvl w:val="1"/>
        <w:rPr>
          <w:rFonts w:ascii="STZhongsong" w:hAnsi="STZhongsong" w:eastAsia="STZhongsong" w:cs="STZhongsong"/>
          <w:sz w:val="27"/>
          <w:szCs w:val="27"/>
        </w:rPr>
      </w:pPr>
      <w:bookmarkStart w:name="bookmark13" w:id="13"/>
      <w:bookmarkEnd w:id="13"/>
      <w:r>
        <w:rPr>
          <w:rFonts w:ascii="Times New Roman" w:hAnsi="Times New Roman" w:eastAsia="Times New Roman" w:cs="Times New Roman"/>
          <w:sz w:val="27"/>
          <w:szCs w:val="27"/>
          <w:b/>
          <w:bCs/>
          <w:spacing w:val="5"/>
        </w:rPr>
        <w:t>4.2    </w:t>
      </w:r>
      <w:r>
        <w:rPr>
          <w:rFonts w:ascii="STZhongsong" w:hAnsi="STZhongsong" w:eastAsia="STZhongsong" w:cs="STZhongsong"/>
          <w:sz w:val="27"/>
          <w:szCs w:val="27"/>
          <w:b/>
          <w:bCs/>
          <w:spacing w:val="5"/>
        </w:rPr>
        <w:t>具有中断控制功能的总线接口实验</w:t>
      </w:r>
    </w:p>
    <w:p>
      <w:pPr>
        <w:ind w:left="35"/>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4.2.1    </w:t>
      </w:r>
      <w:r>
        <w:rPr>
          <w:rFonts w:ascii="STZhongsong" w:hAnsi="STZhongsong" w:eastAsia="STZhongsong" w:cs="STZhongsong"/>
          <w:sz w:val="24"/>
          <w:szCs w:val="24"/>
          <w:b/>
          <w:bCs/>
          <w:spacing w:val="-2"/>
        </w:rPr>
        <w:t>实验目的</w:t>
      </w:r>
    </w:p>
    <w:p>
      <w:pPr>
        <w:ind w:left="474"/>
        <w:spacing w:before="196"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13"/>
        </w:rPr>
        <w:t xml:space="preserve"> </w:t>
      </w:r>
      <w:r>
        <w:rPr>
          <w:rFonts w:ascii="STZhongsong" w:hAnsi="STZhongsong" w:eastAsia="STZhongsong" w:cs="STZhongsong"/>
          <w:sz w:val="21"/>
          <w:szCs w:val="21"/>
          <w:spacing w:val="-5"/>
        </w:rPr>
        <w:t>．掌握中断控制信号线的功能和应用。</w:t>
      </w:r>
    </w:p>
    <w:p>
      <w:pPr>
        <w:ind w:left="454"/>
        <w:spacing w:before="62"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15"/>
        </w:rPr>
        <w:t xml:space="preserve"> </w:t>
      </w:r>
      <w:r>
        <w:rPr>
          <w:rFonts w:ascii="STZhongsong" w:hAnsi="STZhongsong" w:eastAsia="STZhongsong" w:cs="STZhongsong"/>
          <w:sz w:val="21"/>
          <w:szCs w:val="21"/>
          <w:spacing w:val="-3"/>
        </w:rPr>
        <w:t>．掌握在系统总线上设计中断控制信号线的方法。</w:t>
      </w:r>
    </w:p>
    <w:p>
      <w:pPr>
        <w:ind w:left="35"/>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4.2.2    </w:t>
      </w:r>
      <w:r>
        <w:rPr>
          <w:rFonts w:ascii="STZhongsong" w:hAnsi="STZhongsong" w:eastAsia="STZhongsong" w:cs="STZhongsong"/>
          <w:sz w:val="24"/>
          <w:szCs w:val="24"/>
          <w:b/>
          <w:bCs/>
          <w:spacing w:val="-2"/>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5"/>
        <w:spacing w:before="205"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4.2.3    </w:t>
      </w:r>
      <w:r>
        <w:rPr>
          <w:rFonts w:ascii="STZhongsong" w:hAnsi="STZhongsong" w:eastAsia="STZhongsong" w:cs="STZhongsong"/>
          <w:sz w:val="24"/>
          <w:szCs w:val="24"/>
          <w:b/>
          <w:bCs/>
          <w:spacing w:val="-2"/>
        </w:rPr>
        <w:t>实验原理</w:t>
      </w:r>
    </w:p>
    <w:p>
      <w:pPr>
        <w:ind w:left="36" w:firstLine="422"/>
        <w:spacing w:before="198" w:line="241" w:lineRule="auto"/>
        <w:jc w:val="both"/>
        <w:rPr>
          <w:rFonts w:ascii="STZhongsong" w:hAnsi="STZhongsong" w:eastAsia="STZhongsong" w:cs="STZhongsong"/>
          <w:sz w:val="21"/>
          <w:szCs w:val="21"/>
        </w:rPr>
      </w:pPr>
      <w:r>
        <w:rPr>
          <w:rFonts w:ascii="STZhongsong" w:hAnsi="STZhongsong" w:eastAsia="STZhongsong" w:cs="STZhongsong"/>
          <w:sz w:val="21"/>
          <w:szCs w:val="21"/>
        </w:rPr>
        <w:t>为了实现中断控制，</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33"/>
          <w:w w:val="101"/>
        </w:rPr>
        <w:t xml:space="preserve"> </w:t>
      </w:r>
      <w:r>
        <w:rPr>
          <w:rFonts w:ascii="STZhongsong" w:hAnsi="STZhongsong" w:eastAsia="STZhongsong" w:cs="STZhongsong"/>
          <w:sz w:val="21"/>
          <w:szCs w:val="21"/>
        </w:rPr>
        <w:t>必须有一个中断使</w:t>
      </w:r>
      <w:r>
        <w:rPr>
          <w:rFonts w:ascii="STZhongsong" w:hAnsi="STZhongsong" w:eastAsia="STZhongsong" w:cs="STZhongsong"/>
          <w:sz w:val="21"/>
          <w:szCs w:val="21"/>
          <w:spacing w:val="-1"/>
        </w:rPr>
        <w:t>能寄存器，并且可以通过指令对该寄存器进行</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操作。设计下述的中断使能寄存器，其原理如图 </w:t>
      </w:r>
      <w:r>
        <w:rPr>
          <w:rFonts w:ascii="Times New Roman" w:hAnsi="Times New Roman" w:eastAsia="Times New Roman" w:cs="Times New Roman"/>
          <w:sz w:val="21"/>
          <w:szCs w:val="21"/>
          <w:spacing w:val="-1"/>
        </w:rPr>
        <w:t>4-2-1 </w:t>
      </w:r>
      <w:r>
        <w:rPr>
          <w:rFonts w:ascii="STZhongsong" w:hAnsi="STZhongsong" w:eastAsia="STZhongsong" w:cs="STZhongsong"/>
          <w:sz w:val="21"/>
          <w:szCs w:val="21"/>
          <w:spacing w:val="-1"/>
        </w:rPr>
        <w:t>所示。其中 </w:t>
      </w:r>
      <w:r>
        <w:rPr>
          <w:rFonts w:ascii="Times New Roman" w:hAnsi="Times New Roman" w:eastAsia="Times New Roman" w:cs="Times New Roman"/>
          <w:sz w:val="21"/>
          <w:szCs w:val="21"/>
          <w:spacing w:val="-1"/>
        </w:rPr>
        <w:t>EI </w:t>
      </w:r>
      <w:r>
        <w:rPr>
          <w:rFonts w:ascii="STZhongsong" w:hAnsi="STZhongsong" w:eastAsia="STZhongsong" w:cs="STZhongsong"/>
          <w:sz w:val="21"/>
          <w:szCs w:val="21"/>
          <w:spacing w:val="-1"/>
        </w:rPr>
        <w:t>为中断允许信号，</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开</w:t>
      </w:r>
      <w:r>
        <w:rPr>
          <w:rFonts w:ascii="STZhongsong" w:hAnsi="STZhongsong" w:eastAsia="STZhongsong" w:cs="STZhongsong"/>
          <w:sz w:val="21"/>
          <w:szCs w:val="21"/>
          <w:spacing w:val="6"/>
        </w:rPr>
        <w:t xml:space="preserve">  </w:t>
      </w:r>
      <w:r>
        <w:rPr>
          <w:rFonts w:ascii="STZhongsong" w:hAnsi="STZhongsong" w:eastAsia="STZhongsong" w:cs="STZhongsong"/>
          <w:sz w:val="21"/>
          <w:szCs w:val="21"/>
          <w:spacing w:val="-3"/>
        </w:rPr>
        <w:t>中断指令 </w:t>
      </w:r>
      <w:r>
        <w:rPr>
          <w:rFonts w:ascii="Times New Roman" w:hAnsi="Times New Roman" w:eastAsia="Times New Roman" w:cs="Times New Roman"/>
          <w:sz w:val="21"/>
          <w:szCs w:val="21"/>
          <w:spacing w:val="-3"/>
        </w:rPr>
        <w:t>STI </w:t>
      </w:r>
      <w:r>
        <w:rPr>
          <w:rFonts w:ascii="STZhongsong" w:hAnsi="STZhongsong" w:eastAsia="STZhongsong" w:cs="STZhongsong"/>
          <w:sz w:val="21"/>
          <w:szCs w:val="21"/>
          <w:spacing w:val="-3"/>
        </w:rPr>
        <w:t>对其置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，而 </w:t>
      </w:r>
      <w:r>
        <w:rPr>
          <w:rFonts w:ascii="Times New Roman" w:hAnsi="Times New Roman" w:eastAsia="Times New Roman" w:cs="Times New Roman"/>
          <w:sz w:val="21"/>
          <w:szCs w:val="21"/>
          <w:spacing w:val="-3"/>
        </w:rPr>
        <w:t>CPU</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3"/>
        </w:rPr>
        <w:t>关中断指令 </w:t>
      </w:r>
      <w:r>
        <w:rPr>
          <w:rFonts w:ascii="Times New Roman" w:hAnsi="Times New Roman" w:eastAsia="Times New Roman" w:cs="Times New Roman"/>
          <w:sz w:val="21"/>
          <w:szCs w:val="21"/>
          <w:spacing w:val="-3"/>
        </w:rPr>
        <w:t>CLI </w:t>
      </w:r>
      <w:r>
        <w:rPr>
          <w:rFonts w:ascii="STZhongsong" w:hAnsi="STZhongsong" w:eastAsia="STZhongsong" w:cs="STZhongsong"/>
          <w:sz w:val="21"/>
          <w:szCs w:val="21"/>
          <w:spacing w:val="-3"/>
        </w:rPr>
        <w:t>对其置 </w:t>
      </w:r>
      <w:r>
        <w:rPr>
          <w:rFonts w:ascii="Times New Roman" w:hAnsi="Times New Roman" w:eastAsia="Times New Roman" w:cs="Times New Roman"/>
          <w:sz w:val="21"/>
          <w:szCs w:val="21"/>
          <w:spacing w:val="-3"/>
        </w:rPr>
        <w:t>0</w:t>
      </w:r>
      <w:r>
        <w:rPr>
          <w:rFonts w:ascii="STZhongsong" w:hAnsi="STZhongsong" w:eastAsia="STZhongsong" w:cs="STZhongsong"/>
          <w:sz w:val="21"/>
          <w:szCs w:val="21"/>
          <w:spacing w:val="-3"/>
        </w:rPr>
        <w:t>。每条指令执行完时，若 </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允许中</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断</w:t>
      </w:r>
      <w:r>
        <w:rPr>
          <w:rFonts w:ascii="Times New Roman" w:hAnsi="Times New Roman" w:eastAsia="Times New Roman" w:cs="Times New Roman"/>
          <w:sz w:val="21"/>
          <w:szCs w:val="21"/>
          <w:spacing w:val="-3"/>
        </w:rPr>
        <w:t>(EI </w:t>
      </w:r>
      <w:r>
        <w:rPr>
          <w:rFonts w:ascii="STZhongsong" w:hAnsi="STZhongsong" w:eastAsia="STZhongsong" w:cs="STZhongsong"/>
          <w:sz w:val="21"/>
          <w:szCs w:val="21"/>
          <w:spacing w:val="-3"/>
        </w:rPr>
        <w:t>有效</w:t>
      </w:r>
      <w:r>
        <w:rPr>
          <w:rFonts w:ascii="Times New Roman" w:hAnsi="Times New Roman" w:eastAsia="Times New Roman" w:cs="Times New Roman"/>
          <w:sz w:val="21"/>
          <w:szCs w:val="21"/>
          <w:spacing w:val="-3"/>
        </w:rPr>
        <w:t>)</w:t>
      </w:r>
      <w:r>
        <w:rPr>
          <w:rFonts w:ascii="STZhongsong" w:hAnsi="STZhongsong" w:eastAsia="STZhongsong" w:cs="STZhongsong"/>
          <w:sz w:val="21"/>
          <w:szCs w:val="21"/>
          <w:spacing w:val="-3"/>
        </w:rPr>
        <w:t>，则 </w:t>
      </w:r>
      <w:r>
        <w:rPr>
          <w:rFonts w:ascii="Times New Roman" w:hAnsi="Times New Roman" w:eastAsia="Times New Roman" w:cs="Times New Roman"/>
          <w:sz w:val="21"/>
          <w:szCs w:val="21"/>
          <w:spacing w:val="-3"/>
        </w:rPr>
        <w:t>EI </w:t>
      </w:r>
      <w:r>
        <w:rPr>
          <w:rFonts w:ascii="STZhongsong" w:hAnsi="STZhongsong" w:eastAsia="STZhongsong" w:cs="STZhongsong"/>
          <w:sz w:val="21"/>
          <w:szCs w:val="21"/>
          <w:spacing w:val="-3"/>
        </w:rPr>
        <w:t>再和外部给出的中断请求信号一起参与指令译码，使程序</w:t>
      </w:r>
      <w:r>
        <w:rPr>
          <w:rFonts w:ascii="STZhongsong" w:hAnsi="STZhongsong" w:eastAsia="STZhongsong" w:cs="STZhongsong"/>
          <w:sz w:val="21"/>
          <w:szCs w:val="21"/>
          <w:spacing w:val="-4"/>
        </w:rPr>
        <w:t>进入中断处理流程。</w:t>
      </w:r>
    </w:p>
    <w:p>
      <w:pPr>
        <w:ind w:left="34" w:right="78" w:firstLine="424"/>
        <w:spacing w:before="2" w:line="239" w:lineRule="auto"/>
        <w:rPr>
          <w:rFonts w:ascii="STZhongsong" w:hAnsi="STZhongsong" w:eastAsia="STZhongsong" w:cs="STZhongsong"/>
          <w:sz w:val="21"/>
          <w:szCs w:val="21"/>
        </w:rPr>
      </w:pPr>
      <w:r>
        <w:rPr>
          <w:rFonts w:ascii="STZhongsong" w:hAnsi="STZhongsong" w:eastAsia="STZhongsong" w:cs="STZhongsong"/>
          <w:sz w:val="21"/>
          <w:szCs w:val="21"/>
          <w:spacing w:val="-1"/>
        </w:rPr>
        <w:t>本实验要求设计的系统总线具备有类</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1"/>
        </w:rPr>
        <w:t>X86</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1"/>
        </w:rPr>
        <w:t>的中断功能</w:t>
      </w:r>
      <w:r>
        <w:rPr>
          <w:rFonts w:ascii="STZhongsong" w:hAnsi="STZhongsong" w:eastAsia="STZhongsong" w:cs="STZhongsong"/>
          <w:sz w:val="21"/>
          <w:szCs w:val="21"/>
          <w:spacing w:val="-2"/>
        </w:rPr>
        <w:t>，当外部中断请求有效、</w:t>
      </w:r>
      <w:r>
        <w:rPr>
          <w:rFonts w:ascii="Times New Roman" w:hAnsi="Times New Roman" w:eastAsia="Times New Roman" w:cs="Times New Roman"/>
          <w:sz w:val="21"/>
          <w:szCs w:val="21"/>
          <w:spacing w:val="-2"/>
        </w:rPr>
        <w:t>CPU </w:t>
      </w:r>
      <w:r>
        <w:rPr>
          <w:rFonts w:ascii="STZhongsong" w:hAnsi="STZhongsong" w:eastAsia="STZhongsong" w:cs="STZhongsong"/>
          <w:sz w:val="21"/>
          <w:szCs w:val="21"/>
          <w:spacing w:val="-2"/>
        </w:rPr>
        <w:t>允许响</w:t>
      </w:r>
      <w:r>
        <w:rPr>
          <w:rFonts w:ascii="STZhongsong" w:hAnsi="STZhongsong" w:eastAsia="STZhongsong" w:cs="STZhongsong"/>
          <w:sz w:val="21"/>
          <w:szCs w:val="21"/>
        </w:rPr>
        <w:t xml:space="preserve"> </w:t>
      </w:r>
      <w:r>
        <w:rPr>
          <w:rFonts w:ascii="STZhongsong" w:hAnsi="STZhongsong" w:eastAsia="STZhongsong" w:cs="STZhongsong"/>
          <w:sz w:val="21"/>
          <w:szCs w:val="21"/>
        </w:rPr>
        <w:t>应中断，在当前指令执行完时，</w:t>
      </w:r>
      <w:r>
        <w:rPr>
          <w:rFonts w:ascii="Times New Roman" w:hAnsi="Times New Roman" w:eastAsia="Times New Roman" w:cs="Times New Roman"/>
          <w:sz w:val="21"/>
          <w:szCs w:val="21"/>
        </w:rPr>
        <w:t>CPU </w:t>
      </w:r>
      <w:r>
        <w:rPr>
          <w:rFonts w:ascii="STZhongsong" w:hAnsi="STZhongsong" w:eastAsia="STZhongsong" w:cs="STZhongsong"/>
          <w:sz w:val="21"/>
          <w:szCs w:val="21"/>
        </w:rPr>
        <w:t>将响应中断。当</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33"/>
        </w:rPr>
        <w:t xml:space="preserve"> </w:t>
      </w:r>
      <w:r>
        <w:rPr>
          <w:rFonts w:ascii="STZhongsong" w:hAnsi="STZhongsong" w:eastAsia="STZhongsong" w:cs="STZhongsong"/>
          <w:sz w:val="21"/>
          <w:szCs w:val="21"/>
        </w:rPr>
        <w:t>响应中断时，将会向 </w:t>
      </w:r>
      <w:r>
        <w:rPr>
          <w:rFonts w:ascii="Times New Roman" w:hAnsi="Times New Roman" w:eastAsia="Times New Roman" w:cs="Times New Roman"/>
          <w:sz w:val="21"/>
          <w:szCs w:val="21"/>
        </w:rPr>
        <w:t>8259 </w:t>
      </w:r>
      <w:r>
        <w:rPr>
          <w:rFonts w:ascii="STZhongsong" w:hAnsi="STZhongsong" w:eastAsia="STZhongsong" w:cs="STZhongsong"/>
          <w:sz w:val="21"/>
          <w:szCs w:val="21"/>
        </w:rPr>
        <w:t>发送两个</w:t>
      </w:r>
    </w:p>
    <w:p>
      <w:pPr>
        <w:ind w:left="695"/>
        <w:spacing w:line="10" w:lineRule="exact"/>
        <w:rPr/>
      </w:pPr>
      <w:r>
        <w:rPr/>
        <w:drawing>
          <wp:inline distT="0" distB="0" distL="0" distR="0">
            <wp:extent cx="2932700" cy="6350"/>
            <wp:effectExtent l="0" t="0" r="0" b="0"/>
            <wp:docPr id="746" name="IM 746"/>
            <wp:cNvGraphicFramePr/>
            <a:graphic>
              <a:graphicData uri="http://schemas.openxmlformats.org/drawingml/2006/picture">
                <pic:pic>
                  <pic:nvPicPr>
                    <pic:cNvPr id="746" name="IM 746"/>
                    <pic:cNvPicPr/>
                  </pic:nvPicPr>
                  <pic:blipFill>
                    <a:blip r:embed="rId319"/>
                    <a:stretch>
                      <a:fillRect/>
                    </a:stretch>
                  </pic:blipFill>
                  <pic:spPr>
                    <a:xfrm rot="0">
                      <a:off x="0" y="0"/>
                      <a:ext cx="2932700" cy="6350"/>
                    </a:xfrm>
                    <a:prstGeom prst="rect">
                      <a:avLst/>
                    </a:prstGeom>
                  </pic:spPr>
                </pic:pic>
              </a:graphicData>
            </a:graphic>
          </wp:inline>
        </w:drawing>
      </w:r>
    </w:p>
    <w:p>
      <w:pPr>
        <w:ind w:left="33"/>
        <w:spacing w:before="6" w:line="159" w:lineRule="auto"/>
        <w:rPr>
          <w:rFonts w:ascii="STZhongsong" w:hAnsi="STZhongsong" w:eastAsia="STZhongsong" w:cs="STZhongsong"/>
          <w:sz w:val="21"/>
          <w:szCs w:val="21"/>
        </w:rPr>
      </w:pPr>
      <w:r>
        <w:pict>
          <v:shape id="_x0000_s2484" style="position:absolute;margin-left:167.64pt;margin-top:5.1302pt;mso-position-vertical-relative:text;mso-position-horizontal-relative:text;width:23.6pt;height:14.1pt;z-index:256795648;" filled="false" stroked="false" type="#_x0000_t202">
            <v:fill on="false"/>
            <v:stroke on="false"/>
            <v:path/>
            <v:imagedata o:title=""/>
            <o:lock v:ext="edit" aspectratio="false"/>
            <v:textbox inset="0mm,0mm,0mm,0mm">
              <w:txbxContent>
                <w:p>
                  <w:pPr>
                    <w:pStyle w:val="BodyText"/>
                    <w:ind w:left="20"/>
                    <w:spacing w:before="19"/>
                    <w:tabs>
                      <w:tab w:val="left" w:pos="450"/>
                    </w:tabs>
                    <w:rPr/>
                  </w:pPr>
                  <w:r>
                    <w:rPr>
                      <w:u w:val="single" w:color="auto"/>
                    </w:rPr>
                    <w:tab/>
                  </w:r>
                </w:p>
              </w:txbxContent>
            </v:textbox>
          </v:shape>
        </w:pict>
      </w:r>
      <w:r>
        <w:rPr>
          <w:rFonts w:ascii="STZhongsong" w:hAnsi="STZhongsong" w:eastAsia="STZhongsong" w:cs="STZhongsong"/>
          <w:sz w:val="21"/>
          <w:szCs w:val="21"/>
          <w:spacing w:val="-1"/>
        </w:rPr>
        <w:t>连续的</w:t>
      </w:r>
      <w:r>
        <w:rPr>
          <w:rFonts w:ascii="STZhongsong" w:hAnsi="STZhongsong" w:eastAsia="STZhongsong" w:cs="STZhongsong"/>
          <w:sz w:val="21"/>
          <w:szCs w:val="21"/>
          <w:spacing w:val="-21"/>
        </w:rPr>
        <w:t xml:space="preserve"> </w:t>
      </w:r>
      <w:r>
        <w:rPr>
          <w:rFonts w:ascii="Times New Roman" w:hAnsi="Times New Roman" w:eastAsia="Times New Roman" w:cs="Times New Roman"/>
          <w:sz w:val="18"/>
          <w:szCs w:val="18"/>
          <w:spacing w:val="-1"/>
        </w:rPr>
        <w:t>INTA</w:t>
      </w:r>
      <w:r>
        <w:rPr>
          <w:rFonts w:ascii="Times New Roman" w:hAnsi="Times New Roman" w:eastAsia="Times New Roman" w:cs="Times New Roman"/>
          <w:sz w:val="18"/>
          <w:szCs w:val="18"/>
          <w:spacing w:val="13"/>
        </w:rPr>
        <w:t xml:space="preserve"> </w:t>
      </w:r>
      <w:r>
        <w:rPr>
          <w:rFonts w:ascii="STZhongsong" w:hAnsi="STZhongsong" w:eastAsia="STZhongsong" w:cs="STZhongsong"/>
          <w:sz w:val="21"/>
          <w:szCs w:val="21"/>
          <w:spacing w:val="-1"/>
        </w:rPr>
        <w:t>信号，请注意，</w:t>
      </w:r>
      <w:r>
        <w:rPr>
          <w:rFonts w:ascii="Times New Roman" w:hAnsi="Times New Roman" w:eastAsia="Times New Roman" w:cs="Times New Roman"/>
          <w:sz w:val="21"/>
          <w:szCs w:val="21"/>
          <w:spacing w:val="-1"/>
        </w:rPr>
        <w:t>8259  </w:t>
      </w:r>
      <w:r>
        <w:rPr>
          <w:rFonts w:ascii="STZhongsong" w:hAnsi="STZhongsong" w:eastAsia="STZhongsong" w:cs="STZhongsong"/>
          <w:sz w:val="21"/>
          <w:szCs w:val="21"/>
          <w:spacing w:val="-1"/>
        </w:rPr>
        <w:t>是在接收到第一个</w:t>
      </w:r>
      <w:r>
        <w:rPr>
          <w:rFonts w:ascii="STZhongsong" w:hAnsi="STZhongsong" w:eastAsia="STZhongsong" w:cs="STZhongsong"/>
          <w:sz w:val="21"/>
          <w:szCs w:val="21"/>
          <w:spacing w:val="-25"/>
        </w:rPr>
        <w:t xml:space="preserve"> </w:t>
      </w:r>
      <w:r>
        <w:rPr>
          <w:rFonts w:ascii="Times New Roman" w:hAnsi="Times New Roman" w:eastAsia="Times New Roman" w:cs="Times New Roman"/>
          <w:sz w:val="18"/>
          <w:szCs w:val="18"/>
          <w:spacing w:val="-1"/>
        </w:rPr>
        <w:t>INTA</w:t>
      </w:r>
      <w:r>
        <w:rPr>
          <w:rFonts w:ascii="Times New Roman" w:hAnsi="Times New Roman" w:eastAsia="Times New Roman" w:cs="Times New Roman"/>
          <w:sz w:val="18"/>
          <w:szCs w:val="18"/>
          <w:spacing w:val="13"/>
          <w:w w:val="101"/>
        </w:rPr>
        <w:t xml:space="preserve"> </w:t>
      </w:r>
      <w:r>
        <w:rPr>
          <w:rFonts w:ascii="STZhongsong" w:hAnsi="STZhongsong" w:eastAsia="STZhongsong" w:cs="STZhongsong"/>
          <w:sz w:val="21"/>
          <w:szCs w:val="21"/>
          <w:spacing w:val="-1"/>
        </w:rPr>
        <w:t>信号后锁住向</w:t>
      </w:r>
      <w:r>
        <w:rPr>
          <w:rFonts w:ascii="STZhongsong" w:hAnsi="STZhongsong" w:eastAsia="STZhongsong" w:cs="STZhongsong"/>
          <w:sz w:val="21"/>
          <w:szCs w:val="21"/>
          <w:spacing w:val="39"/>
        </w:rPr>
        <w:t xml:space="preserve">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的中断请求信号</w:t>
      </w:r>
    </w:p>
    <w:p>
      <w:pPr>
        <w:spacing w:before="118" w:line="159" w:lineRule="auto"/>
        <w:jc w:val="right"/>
        <w:rPr>
          <w:rFonts w:ascii="STZhongsong" w:hAnsi="STZhongsong" w:eastAsia="STZhongsong" w:cs="STZhongsong"/>
          <w:sz w:val="21"/>
          <w:szCs w:val="21"/>
        </w:rPr>
      </w:pPr>
      <w:r>
        <w:pict>
          <v:shape id="_x0000_s2486" style="position:absolute;margin-left:294.54pt;margin-top:10.7224pt;mso-position-vertical-relative:text;mso-position-horizontal-relative:text;width:23.6pt;height:14.1pt;z-index:256796672;" filled="false" stroked="false" type="#_x0000_t202">
            <v:fill on="false"/>
            <v:stroke on="false"/>
            <v:path/>
            <v:imagedata o:title=""/>
            <o:lock v:ext="edit" aspectratio="false"/>
            <v:textbox inset="0mm,0mm,0mm,0mm">
              <w:txbxContent>
                <w:p>
                  <w:pPr>
                    <w:pStyle w:val="BodyText"/>
                    <w:ind w:left="20"/>
                    <w:spacing w:before="19"/>
                    <w:tabs>
                      <w:tab w:val="left" w:pos="450"/>
                    </w:tabs>
                    <w:rPr/>
                  </w:pPr>
                  <w:r>
                    <w:rPr>
                      <w:u w:val="single" w:color="auto"/>
                    </w:rPr>
                    <w:tab/>
                  </w:r>
                </w:p>
              </w:txbxContent>
            </v:textbox>
          </v:shape>
        </w:pict>
      </w:r>
      <w:r>
        <w:rPr>
          <w:rFonts w:ascii="Times New Roman" w:hAnsi="Times New Roman" w:eastAsia="Times New Roman" w:cs="Times New Roman"/>
          <w:sz w:val="21"/>
          <w:szCs w:val="21"/>
          <w:spacing w:val="-7"/>
        </w:rPr>
        <w:t>INTR</w:t>
      </w:r>
      <w:r>
        <w:rPr>
          <w:rFonts w:ascii="STZhongsong" w:hAnsi="STZhongsong" w:eastAsia="STZhongsong" w:cs="STZhongsong"/>
          <w:sz w:val="21"/>
          <w:szCs w:val="21"/>
          <w:spacing w:val="-7"/>
        </w:rPr>
        <w:t>（高电平有效</w:t>
      </w:r>
      <w:r>
        <w:rPr>
          <w:rFonts w:ascii="STZhongsong" w:hAnsi="STZhongsong" w:eastAsia="STZhongsong" w:cs="STZhongsong"/>
          <w:sz w:val="21"/>
          <w:szCs w:val="21"/>
          <w:spacing w:val="-18"/>
        </w:rPr>
        <w:t>），</w:t>
      </w:r>
      <w:r>
        <w:rPr>
          <w:rFonts w:ascii="STZhongsong" w:hAnsi="STZhongsong" w:eastAsia="STZhongsong" w:cs="STZhongsong"/>
          <w:sz w:val="21"/>
          <w:szCs w:val="21"/>
          <w:spacing w:val="-33"/>
        </w:rPr>
        <w:t xml:space="preserve"> </w:t>
      </w:r>
      <w:r>
        <w:rPr>
          <w:rFonts w:ascii="STZhongsong" w:hAnsi="STZhongsong" w:eastAsia="STZhongsong" w:cs="STZhongsong"/>
          <w:sz w:val="21"/>
          <w:szCs w:val="21"/>
          <w:spacing w:val="-7"/>
        </w:rPr>
        <w:t>并且在第二个</w:t>
      </w:r>
      <w:r>
        <w:rPr>
          <w:rFonts w:ascii="STZhongsong" w:hAnsi="STZhongsong" w:eastAsia="STZhongsong" w:cs="STZhongsong"/>
          <w:sz w:val="21"/>
          <w:szCs w:val="21"/>
          <w:spacing w:val="-25"/>
        </w:rPr>
        <w:t xml:space="preserve"> </w:t>
      </w:r>
      <w:r>
        <w:rPr>
          <w:rFonts w:ascii="Times New Roman" w:hAnsi="Times New Roman" w:eastAsia="Times New Roman" w:cs="Times New Roman"/>
          <w:sz w:val="18"/>
          <w:szCs w:val="18"/>
          <w:spacing w:val="-7"/>
        </w:rPr>
        <w:t>INTA</w:t>
      </w:r>
      <w:r>
        <w:rPr>
          <w:rFonts w:ascii="Times New Roman" w:hAnsi="Times New Roman" w:eastAsia="Times New Roman" w:cs="Times New Roman"/>
          <w:sz w:val="18"/>
          <w:szCs w:val="18"/>
          <w:spacing w:val="12"/>
          <w:w w:val="101"/>
        </w:rPr>
        <w:t xml:space="preserve"> </w:t>
      </w:r>
      <w:r>
        <w:rPr>
          <w:rFonts w:ascii="STZhongsong" w:hAnsi="STZhongsong" w:eastAsia="STZhongsong" w:cs="STZhongsong"/>
          <w:sz w:val="21"/>
          <w:szCs w:val="21"/>
          <w:spacing w:val="-7"/>
        </w:rPr>
        <w:t>信号到达后将其变为低电平（</w:t>
      </w:r>
      <w:r>
        <w:rPr>
          <w:rFonts w:ascii="STZhongsong" w:hAnsi="STZhongsong" w:eastAsia="STZhongsong" w:cs="STZhongsong"/>
          <w:sz w:val="21"/>
          <w:szCs w:val="21"/>
          <w:spacing w:val="-8"/>
        </w:rPr>
        <w:t>自动 </w:t>
      </w:r>
      <w:r>
        <w:rPr>
          <w:rFonts w:ascii="Times New Roman" w:hAnsi="Times New Roman" w:eastAsia="Times New Roman" w:cs="Times New Roman"/>
          <w:sz w:val="21"/>
          <w:szCs w:val="21"/>
          <w:spacing w:val="-8"/>
        </w:rPr>
        <w:t>EOI</w:t>
      </w:r>
      <w:r>
        <w:rPr>
          <w:rFonts w:ascii="Times New Roman" w:hAnsi="Times New Roman" w:eastAsia="Times New Roman" w:cs="Times New Roman"/>
          <w:sz w:val="21"/>
          <w:szCs w:val="21"/>
          <w:spacing w:val="13"/>
        </w:rPr>
        <w:t xml:space="preserve"> </w:t>
      </w:r>
      <w:r>
        <w:rPr>
          <w:rFonts w:ascii="STZhongsong" w:hAnsi="STZhongsong" w:eastAsia="STZhongsong" w:cs="STZhongsong"/>
          <w:sz w:val="21"/>
          <w:szCs w:val="21"/>
          <w:spacing w:val="-8"/>
        </w:rPr>
        <w:t>方式</w:t>
      </w:r>
      <w:r>
        <w:rPr>
          <w:rFonts w:ascii="STZhongsong" w:hAnsi="STZhongsong" w:eastAsia="STZhongsong" w:cs="STZhongsong"/>
          <w:sz w:val="21"/>
          <w:szCs w:val="21"/>
          <w:spacing w:val="-18"/>
        </w:rPr>
        <w:t>），</w:t>
      </w:r>
      <w:r>
        <w:rPr>
          <w:rFonts w:ascii="STZhongsong" w:hAnsi="STZhongsong" w:eastAsia="STZhongsong" w:cs="STZhongsong"/>
          <w:sz w:val="21"/>
          <w:szCs w:val="21"/>
          <w:spacing w:val="-34"/>
        </w:rPr>
        <w:t xml:space="preserve"> </w:t>
      </w:r>
      <w:r>
        <w:rPr>
          <w:rFonts w:ascii="STZhongsong" w:hAnsi="STZhongsong" w:eastAsia="STZhongsong" w:cs="STZhongsong"/>
          <w:sz w:val="21"/>
          <w:szCs w:val="21"/>
          <w:spacing w:val="-8"/>
        </w:rPr>
        <w:t>所以，</w:t>
      </w:r>
    </w:p>
    <w:p>
      <w:pPr>
        <w:ind w:left="54"/>
        <w:spacing w:before="117" w:line="159" w:lineRule="auto"/>
        <w:rPr>
          <w:rFonts w:ascii="STZhongsong" w:hAnsi="STZhongsong" w:eastAsia="STZhongsong" w:cs="STZhongsong"/>
          <w:sz w:val="21"/>
          <w:szCs w:val="21"/>
        </w:rPr>
      </w:pPr>
      <w:r>
        <w:pict>
          <v:shape id="_x0000_s2488" style="position:absolute;margin-left:143.39pt;margin-top:10.6739pt;mso-position-vertical-relative:text;mso-position-horizontal-relative:text;width:23.6pt;height:14.1pt;z-index:256797696;" filled="false" stroked="false" type="#_x0000_t202">
            <v:fill on="false"/>
            <v:stroke on="false"/>
            <v:path/>
            <v:imagedata o:title=""/>
            <o:lock v:ext="edit" aspectratio="false"/>
            <v:textbox inset="0mm,0mm,0mm,0mm">
              <w:txbxContent>
                <w:p>
                  <w:pPr>
                    <w:pStyle w:val="BodyText"/>
                    <w:ind w:left="20"/>
                    <w:spacing w:before="19"/>
                    <w:tabs>
                      <w:tab w:val="left" w:pos="450"/>
                    </w:tabs>
                    <w:rPr/>
                  </w:pPr>
                  <w:r>
                    <w:rPr>
                      <w:u w:val="single" w:color="auto"/>
                    </w:rPr>
                    <w:tab/>
                  </w:r>
                </w:p>
              </w:txbxContent>
            </v:textbox>
          </v:shape>
        </w:pict>
      </w:r>
      <w:r>
        <w:rPr>
          <w:rFonts w:ascii="STZhongsong" w:hAnsi="STZhongsong" w:eastAsia="STZhongsong" w:cs="STZhongsong"/>
          <w:sz w:val="21"/>
          <w:szCs w:val="21"/>
          <w:spacing w:val="-1"/>
        </w:rPr>
        <w:t>中断请求信号 </w:t>
      </w:r>
      <w:r>
        <w:rPr>
          <w:rFonts w:ascii="Times New Roman" w:hAnsi="Times New Roman" w:eastAsia="Times New Roman" w:cs="Times New Roman"/>
          <w:sz w:val="21"/>
          <w:szCs w:val="21"/>
          <w:spacing w:val="-1"/>
        </w:rPr>
        <w:t>IR0</w:t>
      </w:r>
      <w:r>
        <w:rPr>
          <w:rFonts w:ascii="Times New Roman" w:hAnsi="Times New Roman" w:eastAsia="Times New Roman" w:cs="Times New Roman"/>
          <w:sz w:val="21"/>
          <w:szCs w:val="21"/>
          <w:spacing w:val="32"/>
        </w:rPr>
        <w:t xml:space="preserve"> </w:t>
      </w:r>
      <w:r>
        <w:rPr>
          <w:rFonts w:ascii="STZhongsong" w:hAnsi="STZhongsong" w:eastAsia="STZhongsong" w:cs="STZhongsong"/>
          <w:sz w:val="21"/>
          <w:szCs w:val="21"/>
          <w:spacing w:val="-1"/>
        </w:rPr>
        <w:t>应该维持一段时间，直到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30"/>
        </w:rPr>
        <w:t xml:space="preserve"> </w:t>
      </w:r>
      <w:r>
        <w:rPr>
          <w:rFonts w:ascii="STZhongsong" w:hAnsi="STZhongsong" w:eastAsia="STZhongsong" w:cs="STZhongsong"/>
          <w:sz w:val="21"/>
          <w:szCs w:val="21"/>
          <w:spacing w:val="-1"/>
        </w:rPr>
        <w:t>发送出第一个</w:t>
      </w:r>
      <w:r>
        <w:rPr>
          <w:rFonts w:ascii="STZhongsong" w:hAnsi="STZhongsong" w:eastAsia="STZhongsong" w:cs="STZhongsong"/>
          <w:sz w:val="21"/>
          <w:szCs w:val="21"/>
          <w:spacing w:val="-25"/>
        </w:rPr>
        <w:t xml:space="preserve"> </w:t>
      </w:r>
      <w:r>
        <w:rPr>
          <w:rFonts w:ascii="Times New Roman" w:hAnsi="Times New Roman" w:eastAsia="Times New Roman" w:cs="Times New Roman"/>
          <w:sz w:val="18"/>
          <w:szCs w:val="18"/>
          <w:spacing w:val="-1"/>
        </w:rPr>
        <w:t>INTA</w:t>
      </w:r>
      <w:r>
        <w:rPr>
          <w:rFonts w:ascii="Times New Roman" w:hAnsi="Times New Roman" w:eastAsia="Times New Roman" w:cs="Times New Roman"/>
          <w:sz w:val="18"/>
          <w:szCs w:val="18"/>
          <w:spacing w:val="13"/>
        </w:rPr>
        <w:t xml:space="preserve"> </w:t>
      </w:r>
      <w:r>
        <w:rPr>
          <w:rFonts w:ascii="STZhongsong" w:hAnsi="STZhongsong" w:eastAsia="STZhongsong" w:cs="STZhongsong"/>
          <w:sz w:val="21"/>
          <w:szCs w:val="21"/>
          <w:spacing w:val="-1"/>
        </w:rPr>
        <w:t>信号，这才是一个有效的</w:t>
      </w:r>
    </w:p>
    <w:p>
      <w:pPr>
        <w:ind w:left="45" w:right="78" w:firstLine="9"/>
        <w:spacing w:before="117" w:line="226" w:lineRule="auto"/>
        <w:rPr>
          <w:rFonts w:ascii="STZhongsong" w:hAnsi="STZhongsong" w:eastAsia="STZhongsong" w:cs="STZhongsong"/>
          <w:sz w:val="21"/>
          <w:szCs w:val="21"/>
        </w:rPr>
      </w:pPr>
      <w:r>
        <w:pict>
          <v:shape id="_x0000_s2490" style="position:absolute;margin-left:227.587pt;margin-top:26.1864pt;mso-position-vertical-relative:text;mso-position-horizontal-relative:text;width:23.55pt;height:14.1pt;z-index:256798720;" filled="false" stroked="false" type="#_x0000_t202">
            <v:fill on="false"/>
            <v:stroke on="false"/>
            <v:path/>
            <v:imagedata o:title=""/>
            <o:lock v:ext="edit" aspectratio="false"/>
            <v:textbox inset="0mm,0mm,0mm,0mm">
              <w:txbxContent>
                <w:p>
                  <w:pPr>
                    <w:pStyle w:val="BodyText"/>
                    <w:ind w:left="20"/>
                    <w:spacing w:before="19"/>
                    <w:tabs>
                      <w:tab w:val="left" w:pos="450"/>
                    </w:tabs>
                    <w:rPr/>
                  </w:pPr>
                  <w:r>
                    <w:rPr>
                      <w:u w:val="single" w:color="auto"/>
                    </w:rPr>
                    <w:tab/>
                  </w:r>
                </w:p>
              </w:txbxContent>
            </v:textbox>
          </v:shape>
        </w:pict>
      </w:r>
      <w:r>
        <w:rPr>
          <w:rFonts w:ascii="STZhongsong" w:hAnsi="STZhongsong" w:eastAsia="STZhongsong" w:cs="STZhongsong"/>
          <w:sz w:val="21"/>
          <w:szCs w:val="21"/>
          <w:spacing w:val="-1"/>
        </w:rPr>
        <w:t>中断请求。</w:t>
      </w:r>
      <w:r>
        <w:rPr>
          <w:rFonts w:ascii="Times New Roman" w:hAnsi="Times New Roman" w:eastAsia="Times New Roman" w:cs="Times New Roman"/>
          <w:sz w:val="21"/>
          <w:szCs w:val="21"/>
          <w:spacing w:val="-1"/>
        </w:rPr>
        <w:t>8259</w:t>
      </w:r>
      <w:r>
        <w:rPr>
          <w:rFonts w:ascii="Times New Roman" w:hAnsi="Times New Roman" w:eastAsia="Times New Roman" w:cs="Times New Roman"/>
          <w:sz w:val="21"/>
          <w:szCs w:val="21"/>
          <w:spacing w:val="44"/>
          <w:w w:val="101"/>
        </w:rPr>
        <w:t xml:space="preserve"> </w:t>
      </w:r>
      <w:r>
        <w:rPr>
          <w:rFonts w:ascii="STZhongsong" w:hAnsi="STZhongsong" w:eastAsia="STZhongsong" w:cs="STZhongsong"/>
          <w:sz w:val="21"/>
          <w:szCs w:val="21"/>
          <w:spacing w:val="-1"/>
        </w:rPr>
        <w:t>在收到第二个</w:t>
      </w:r>
      <w:r>
        <w:rPr>
          <w:rFonts w:ascii="STZhongsong" w:hAnsi="STZhongsong" w:eastAsia="STZhongsong" w:cs="STZhongsong"/>
          <w:sz w:val="21"/>
          <w:szCs w:val="21"/>
          <w:spacing w:val="-25"/>
        </w:rPr>
        <w:t xml:space="preserve"> </w:t>
      </w:r>
      <w:r>
        <w:rPr>
          <w:rFonts w:ascii="Times New Roman" w:hAnsi="Times New Roman" w:eastAsia="Times New Roman" w:cs="Times New Roman"/>
          <w:sz w:val="18"/>
          <w:szCs w:val="18"/>
          <w:spacing w:val="-1"/>
        </w:rPr>
        <w:t>INTA</w:t>
      </w:r>
      <w:r>
        <w:rPr>
          <w:rFonts w:ascii="Times New Roman" w:hAnsi="Times New Roman" w:eastAsia="Times New Roman" w:cs="Times New Roman"/>
          <w:sz w:val="18"/>
          <w:szCs w:val="18"/>
          <w:spacing w:val="12"/>
        </w:rPr>
        <w:t xml:space="preserve"> </w:t>
      </w:r>
      <w:r>
        <w:rPr>
          <w:rFonts w:ascii="STZhongsong" w:hAnsi="STZhongsong" w:eastAsia="STZhongsong" w:cs="STZhongsong"/>
          <w:sz w:val="21"/>
          <w:szCs w:val="21"/>
          <w:spacing w:val="-1"/>
        </w:rPr>
        <w:t>信号后，就会将中断向量号发送到数据总线，</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45"/>
          <w:w w:val="101"/>
        </w:rPr>
        <w:t xml:space="preserve"> </w:t>
      </w:r>
      <w:r>
        <w:rPr>
          <w:rFonts w:ascii="STZhongsong" w:hAnsi="STZhongsong" w:eastAsia="STZhongsong" w:cs="STZhongsong"/>
          <w:sz w:val="21"/>
          <w:szCs w:val="21"/>
          <w:spacing w:val="-1"/>
        </w:rPr>
        <w:t>读取中</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断向量号，并转入相应的中断处理程序中。在读取中断向量时，  需要从数据总线向 </w:t>
      </w:r>
      <w:r>
        <w:rPr>
          <w:rFonts w:ascii="Times New Roman" w:hAnsi="Times New Roman" w:eastAsia="Times New Roman" w:cs="Times New Roman"/>
          <w:sz w:val="21"/>
          <w:szCs w:val="21"/>
          <w:spacing w:val="-5"/>
        </w:rPr>
        <w:t>CPU</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spacing w:val="-5"/>
        </w:rPr>
        <w:t>内总线</w:t>
      </w:r>
    </w:p>
    <w:p>
      <w:pPr>
        <w:ind w:left="37" w:right="79" w:hanging="1"/>
        <w:spacing w:before="49" w:line="243" w:lineRule="auto"/>
        <w:rPr>
          <w:rFonts w:ascii="STZhongsong" w:hAnsi="STZhongsong" w:eastAsia="STZhongsong" w:cs="STZhongsong"/>
          <w:sz w:val="21"/>
          <w:szCs w:val="21"/>
        </w:rPr>
      </w:pPr>
      <w:r>
        <w:rPr>
          <w:rFonts w:ascii="STZhongsong" w:hAnsi="STZhongsong" w:eastAsia="STZhongsong" w:cs="STZhongsong"/>
          <w:sz w:val="21"/>
          <w:szCs w:val="21"/>
          <w:spacing w:val="3"/>
        </w:rPr>
        <w:t>传送数据。所以需要设计数据缓冲控制逻辑，</w:t>
      </w:r>
      <w:r>
        <w:rPr>
          <w:rFonts w:ascii="STZhongsong" w:hAnsi="STZhongsong" w:eastAsia="STZhongsong" w:cs="STZhongsong"/>
          <w:sz w:val="21"/>
          <w:szCs w:val="21"/>
          <w:spacing w:val="-35"/>
        </w:rPr>
        <w:t xml:space="preserve"> </w:t>
      </w:r>
      <w:r>
        <w:rPr>
          <w:rFonts w:ascii="STZhongsong" w:hAnsi="STZhongsong" w:eastAsia="STZhongsong" w:cs="STZhongsong"/>
          <w:sz w:val="21"/>
          <w:szCs w:val="21"/>
          <w:spacing w:val="3"/>
        </w:rPr>
        <w:t>在</w:t>
      </w:r>
      <w:r>
        <w:rPr>
          <w:rFonts w:ascii="STZhongsong" w:hAnsi="STZhongsong" w:eastAsia="STZhongsong" w:cs="STZhongsong"/>
          <w:sz w:val="21"/>
          <w:szCs w:val="21"/>
          <w:spacing w:val="-20"/>
        </w:rPr>
        <w:t xml:space="preserve"> </w:t>
      </w:r>
      <w:r>
        <w:rPr>
          <w:rFonts w:ascii="Times New Roman" w:hAnsi="Times New Roman" w:eastAsia="Times New Roman" w:cs="Times New Roman"/>
          <w:sz w:val="18"/>
          <w:szCs w:val="18"/>
        </w:rPr>
        <w:t>INTA</w:t>
      </w:r>
      <w:r>
        <w:rPr>
          <w:rFonts w:ascii="Times New Roman" w:hAnsi="Times New Roman" w:eastAsia="Times New Roman" w:cs="Times New Roman"/>
          <w:sz w:val="18"/>
          <w:szCs w:val="18"/>
          <w:spacing w:val="18"/>
          <w:w w:val="101"/>
        </w:rPr>
        <w:t xml:space="preserve"> </w:t>
      </w:r>
      <w:r>
        <w:rPr>
          <w:rFonts w:ascii="STZhongsong" w:hAnsi="STZhongsong" w:eastAsia="STZhongsong" w:cs="STZhongsong"/>
          <w:sz w:val="21"/>
          <w:szCs w:val="21"/>
          <w:spacing w:val="3"/>
        </w:rPr>
        <w:t>信号有效时，允许数据从数据总线流向</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CPU</w:t>
      </w:r>
      <w:r>
        <w:rPr>
          <w:rFonts w:ascii="Times New Roman" w:hAnsi="Times New Roman" w:eastAsia="Times New Roman" w:cs="Times New Roman"/>
          <w:sz w:val="21"/>
          <w:szCs w:val="21"/>
          <w:spacing w:val="26"/>
          <w:w w:val="101"/>
        </w:rPr>
        <w:t xml:space="preserve"> </w:t>
      </w:r>
      <w:r>
        <w:rPr>
          <w:rFonts w:ascii="STZhongsong" w:hAnsi="STZhongsong" w:eastAsia="STZhongsong" w:cs="STZhongsong"/>
          <w:sz w:val="21"/>
          <w:szCs w:val="21"/>
          <w:spacing w:val="-2"/>
        </w:rPr>
        <w:t>内总线。其原理图如图 </w:t>
      </w:r>
      <w:r>
        <w:rPr>
          <w:rFonts w:ascii="Times New Roman" w:hAnsi="Times New Roman" w:eastAsia="Times New Roman" w:cs="Times New Roman"/>
          <w:sz w:val="21"/>
          <w:szCs w:val="21"/>
          <w:spacing w:val="-2"/>
        </w:rPr>
        <w:t>4-2-2 </w:t>
      </w:r>
      <w:r>
        <w:rPr>
          <w:rFonts w:ascii="STZhongsong" w:hAnsi="STZhongsong" w:eastAsia="STZhongsong" w:cs="STZhongsong"/>
          <w:sz w:val="21"/>
          <w:szCs w:val="21"/>
          <w:spacing w:val="-2"/>
        </w:rPr>
        <w:t>所示。其中 </w:t>
      </w:r>
      <w:r>
        <w:rPr>
          <w:rFonts w:ascii="Times New Roman" w:hAnsi="Times New Roman" w:eastAsia="Times New Roman" w:cs="Times New Roman"/>
          <w:sz w:val="21"/>
          <w:szCs w:val="21"/>
          <w:spacing w:val="-2"/>
        </w:rPr>
        <w:t>RD </w:t>
      </w:r>
      <w:r>
        <w:rPr>
          <w:rFonts w:ascii="STZhongsong" w:hAnsi="STZhongsong" w:eastAsia="STZhongsong" w:cs="STZhongsong"/>
          <w:sz w:val="21"/>
          <w:szCs w:val="21"/>
          <w:spacing w:val="-2"/>
        </w:rPr>
        <w:t>为 </w:t>
      </w:r>
      <w:r>
        <w:rPr>
          <w:rFonts w:ascii="Times New Roman" w:hAnsi="Times New Roman" w:eastAsia="Times New Roman" w:cs="Times New Roman"/>
          <w:sz w:val="21"/>
          <w:szCs w:val="21"/>
          <w:spacing w:val="-2"/>
        </w:rPr>
        <w:t>CPU </w:t>
      </w:r>
      <w:r>
        <w:rPr>
          <w:rFonts w:ascii="STZhongsong" w:hAnsi="STZhongsong" w:eastAsia="STZhongsong" w:cs="STZhongsong"/>
          <w:sz w:val="21"/>
          <w:szCs w:val="21"/>
          <w:spacing w:val="-2"/>
        </w:rPr>
        <w:t>从外部读取</w:t>
      </w:r>
      <w:r>
        <w:rPr>
          <w:rFonts w:ascii="STZhongsong" w:hAnsi="STZhongsong" w:eastAsia="STZhongsong" w:cs="STZhongsong"/>
          <w:sz w:val="21"/>
          <w:szCs w:val="21"/>
          <w:spacing w:val="-3"/>
        </w:rPr>
        <w:t>数据的控制信号。</w:t>
      </w:r>
    </w:p>
    <w:p>
      <w:pPr>
        <w:spacing w:line="86" w:lineRule="exact"/>
        <w:rPr/>
      </w:pPr>
      <w:r/>
    </w:p>
    <w:p>
      <w:pPr>
        <w:spacing w:line="86" w:lineRule="exact"/>
        <w:sectPr>
          <w:headerReference w:type="default" r:id="rId317"/>
          <w:footerReference w:type="default" r:id="rId318"/>
          <w:pgSz w:w="10433" w:h="14742"/>
          <w:pgMar w:top="1037" w:right="828" w:bottom="1258" w:left="820" w:header="712" w:footer="1097" w:gutter="0"/>
          <w:cols w:equalWidth="0" w:num="1">
            <w:col w:w="8784" w:space="0"/>
          </w:cols>
        </w:sectPr>
        <w:rPr/>
      </w:pPr>
    </w:p>
    <w:p>
      <w:pPr>
        <w:pStyle w:val="BodyText"/>
        <w:spacing w:line="351" w:lineRule="auto"/>
        <w:rPr/>
      </w:pPr>
      <w:r>
        <mc:AlternateContent xmlns:mc="http://schemas.openxmlformats.org/markup-compatibility/2006">
          <mc:Choice Requires="wps">
            <w:drawing>
              <wp:anchor distT="0" distB="0" distL="0" distR="0" simplePos="0" relativeHeight="256794624" behindDoc="0" locked="0" layoutInCell="1" allowOverlap="1">
                <wp:simplePos x="0" y="0"/>
                <wp:positionH relativeFrom="column">
                  <wp:posOffset>687951</wp:posOffset>
                </wp:positionH>
                <wp:positionV relativeFrom="paragraph">
                  <wp:posOffset>438129</wp:posOffset>
                </wp:positionV>
                <wp:extent cx="965200" cy="130175"/>
                <wp:effectExtent l="0" t="0" r="0" b="0"/>
                <wp:wrapNone/>
                <wp:docPr id="748" name="TextBox 748"/>
                <wp:cNvGraphicFramePr/>
                <a:graphic>
                  <a:graphicData uri="http://schemas.microsoft.com/office/word/2010/wordprocessingShape">
                    <wps:wsp>
                      <wps:cNvPr id="748" name="TextBox 748"/>
                      <wps:cNvSpPr txBox="1"/>
                      <wps:spPr>
                        <a:xfrm rot="5400000">
                          <a:off x="687951" y="438129"/>
                          <a:ext cx="965200" cy="1301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6" w:line="198" w:lineRule="auto"/>
                              <w:rPr>
                                <w:rFonts w:ascii="SimSun" w:hAnsi="SimSun" w:eastAsia="SimSun" w:cs="SimSun"/>
                                <w:sz w:val="12"/>
                                <w:szCs w:val="12"/>
                              </w:rPr>
                            </w:pPr>
                            <w:r>
                              <w:rPr>
                                <w:rFonts w:ascii="SimSun" w:hAnsi="SimSun" w:eastAsia="SimSun" w:cs="SimSun"/>
                                <w:sz w:val="12"/>
                                <w:szCs w:val="12"/>
                              </w:rPr>
                              <w:t>CLI</w:t>
                            </w:r>
                            <w:r>
                              <w:rPr>
                                <w:rFonts w:ascii="SimSun" w:hAnsi="SimSun" w:eastAsia="SimSun" w:cs="SimSun"/>
                                <w:sz w:val="12"/>
                                <w:szCs w:val="12"/>
                                <w:spacing w:val="2"/>
                              </w:rPr>
                              <w:t xml:space="preserve">                  </w:t>
                            </w:r>
                            <w:r>
                              <w:rPr>
                                <w:rFonts w:ascii="SimSun" w:hAnsi="SimSun" w:eastAsia="SimSun" w:cs="SimSun"/>
                                <w:sz w:val="12"/>
                                <w:szCs w:val="12"/>
                              </w:rPr>
                              <w:t>STI</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492" style="position:absolute;margin-left:54.1694pt;margin-top:34.4984pt;mso-position-vertical-relative:text;mso-position-horizontal-relative:text;width:76pt;height:10.25pt;z-index:256794624;rotation:90;" filled="false" stroked="false" type="#_x0000_t202">
                <v:fill on="false"/>
                <v:stroke on="false"/>
                <v:path/>
                <v:imagedata o:title=""/>
                <o:lock v:ext="edit" aspectratio="false"/>
                <v:textbox inset="0mm,0mm,0mm,0mm">
                  <w:txbxContent>
                    <w:p>
                      <w:pPr>
                        <w:ind w:left="20"/>
                        <w:spacing w:before="56" w:line="198" w:lineRule="auto"/>
                        <w:rPr>
                          <w:rFonts w:ascii="SimSun" w:hAnsi="SimSun" w:eastAsia="SimSun" w:cs="SimSun"/>
                          <w:sz w:val="12"/>
                          <w:szCs w:val="12"/>
                        </w:rPr>
                      </w:pPr>
                      <w:r>
                        <w:rPr>
                          <w:rFonts w:ascii="SimSun" w:hAnsi="SimSun" w:eastAsia="SimSun" w:cs="SimSun"/>
                          <w:sz w:val="12"/>
                          <w:szCs w:val="12"/>
                        </w:rPr>
                        <w:t>CLI</w:t>
                      </w:r>
                      <w:r>
                        <w:rPr>
                          <w:rFonts w:ascii="SimSun" w:hAnsi="SimSun" w:eastAsia="SimSun" w:cs="SimSun"/>
                          <w:sz w:val="12"/>
                          <w:szCs w:val="12"/>
                          <w:spacing w:val="2"/>
                        </w:rPr>
                        <w:t xml:space="preserve">                  </w:t>
                      </w:r>
                      <w:r>
                        <w:rPr>
                          <w:rFonts w:ascii="SimSun" w:hAnsi="SimSun" w:eastAsia="SimSun" w:cs="SimSun"/>
                          <w:sz w:val="12"/>
                          <w:szCs w:val="12"/>
                        </w:rPr>
                        <w:t>STI</w:t>
                      </w:r>
                    </w:p>
                  </w:txbxContent>
                </v:textbox>
              </v:shape>
            </w:pict>
          </mc:Fallback>
        </mc:AlternateContent>
      </w:r>
      <w:r>
        <w:pict>
          <v:group id="_x0000_s2494" style="position:absolute;margin-left:43.2611pt;margin-top:0.813019pt;mso-position-vertical-relative:text;mso-position-horizontal-relative:text;width:101.45pt;height:76pt;z-index:-246523904;" filled="false" stroked="false" coordsize="2028,1520" coordorigin="0,0">
            <v:shape id="_x0000_s2496" style="position:absolute;left:126;top:376;width:1151;height:765;" filled="false" strokecolor="#000000" strokeweight="0.61pt" coordsize="1151,765" coordorigin="0,0" path="m385,6l1145,6l1145,759l385,759l385,6xm385,345l423,382m423,382l385,420m385,382l6,382e">
              <v:stroke endcap="round" miterlimit="10"/>
            </v:shape>
            <v:shape id="_x0000_s2498" style="position:absolute;left:848;top:1130;width:88;height:389;" filled="false" strokecolor="#000000" strokeweight="0.61pt" coordsize="88,389" coordorigin="0,0" path="m82,43c82,22,65,6,44,6c23,6,6,22,6,43c6,64,23,81,44,81c65,81,82,64,82,43m44,81l44,382e">
              <v:stroke endcap="round" miterlimit="10"/>
            </v:shape>
            <v:shape id="_x0000_s2500" style="position:absolute;left:0;top:0;width:1803;height:1065;" filled="false" strokecolor="#000000" strokeweight="0.61pt" coordsize="1803,1065" coordorigin="0,0" path="m930,345c930,324,913,307,892,307c871,307,854,324,854,345c854,366,871,382,892,382c913,382,930,366,930,345m892,307l892,6m1270,506l1797,506m1344,1021c1344,1001,1327,984,1306,984c1285,984,1268,1001,1268,1021c1268,1042,1285,1059,1306,1059c1327,1059,1344,1042,1344,1021m1344,1021l1503,1021m1180,952l1104,952m6,759l82,722m6,759l82,797m132,759l82,759m291,762l291,1013e">
              <v:stroke endcap="round" miterlimit="10"/>
            </v:shape>
            <v:shape id="_x0000_s2502" style="position:absolute;left:263;top:735;width:55;height:55;" fillcolor="#000000" filled="true" stroked="false" coordsize="55,55" coordorigin="0,0" path="m27,54c42,54,54,42,54,27c54,12,42,0,27,0c12,0,0,12,0,27c0,42,12,54,27,54e"/>
            <v:shape id="_x0000_s2504" style="position:absolute;left:1803;top:467;width:226;height:192;" filled="false" strokecolor="#000000" strokeweight="0.37pt" coordsize="226,192" coordorigin="0,0" path="m3,3l120,3m120,188c174,191,219,151,222,100c224,49,182,6,128,3c126,3,123,3,120,3e">
              <v:stroke endcap="round" miterlimit="10"/>
            </v:shape>
          </v:group>
        </w:pict>
      </w:r>
      <w:r/>
    </w:p>
    <w:p>
      <w:pPr>
        <w:ind w:left="2378"/>
        <w:spacing w:before="40" w:line="79" w:lineRule="exact"/>
        <w:rPr>
          <w:rFonts w:ascii="SimSun" w:hAnsi="SimSun" w:eastAsia="SimSun" w:cs="SimSun"/>
          <w:sz w:val="12"/>
          <w:szCs w:val="12"/>
        </w:rPr>
      </w:pPr>
      <w:r>
        <w:pict>
          <v:shape id="_x0000_s2506" style="position:absolute;margin-left:128.099pt;margin-top:3.35794pt;mso-position-vertical-relative:text;mso-position-horizontal-relative:text;width:6.35pt;height:14.1pt;z-index:256821248;" filled="false" stroked="false" type="#_x0000_t202">
            <v:fill on="false"/>
            <v:stroke on="false"/>
            <v:path/>
            <v:imagedata o:title=""/>
            <o:lock v:ext="edit" aspectratio="false"/>
            <v:textbox inset="0mm,0mm,0mm,0mm">
              <w:txbxContent>
                <w:p>
                  <w:pPr>
                    <w:pStyle w:val="BodyText"/>
                    <w:ind w:left="20"/>
                    <w:spacing w:before="19"/>
                    <w:tabs>
                      <w:tab w:val="left" w:pos="106"/>
                    </w:tabs>
                    <w:rPr/>
                  </w:pPr>
                  <w:r>
                    <w:rPr>
                      <w:u w:val="single" w:color="auto"/>
                    </w:rPr>
                    <w:tab/>
                  </w:r>
                </w:p>
              </w:txbxContent>
            </v:textbox>
          </v:shape>
        </w:pict>
      </w:r>
      <w:r>
        <w:pict>
          <v:shape id="_x0000_s2508" style="position:absolute;margin-left:264.068pt;margin-top:2.25911pt;mso-position-vertical-relative:text;mso-position-horizontal-relative:text;width:13.7pt;height:8pt;z-index:25680384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2"/>
                      <w:szCs w:val="12"/>
                    </w:rPr>
                  </w:pPr>
                  <w:r>
                    <w:rPr>
                      <w:rFonts w:ascii="SimSun" w:hAnsi="SimSun" w:eastAsia="SimSun" w:cs="SimSun"/>
                      <w:sz w:val="12"/>
                      <w:szCs w:val="12"/>
                      <w:spacing w:val="-2"/>
                    </w:rPr>
                    <w:t>INTA</w:t>
                  </w:r>
                </w:p>
              </w:txbxContent>
            </v:textbox>
          </v:shape>
        </w:pict>
      </w:r>
      <w:r>
        <w:rPr>
          <w:rFonts w:ascii="SimSun" w:hAnsi="SimSun" w:eastAsia="SimSun" w:cs="SimSun"/>
          <w:sz w:val="12"/>
          <w:szCs w:val="12"/>
          <w:spacing w:val="1"/>
          <w:position w:val="-2"/>
        </w:rPr>
        <w:t>EI</w:t>
      </w:r>
    </w:p>
    <w:p>
      <w:pPr>
        <w:ind w:left="1985"/>
        <w:spacing w:line="82" w:lineRule="exact"/>
        <w:rPr>
          <w:rFonts w:ascii="SimSun" w:hAnsi="SimSun" w:eastAsia="SimSun" w:cs="SimSun"/>
          <w:sz w:val="12"/>
          <w:szCs w:val="12"/>
        </w:rPr>
      </w:pPr>
      <w:r>
        <mc:AlternateContent xmlns:mc="http://schemas.openxmlformats.org/markup-compatibility/2006">
          <mc:Choice Requires="wps">
            <w:drawing>
              <wp:anchor distT="0" distB="0" distL="0" distR="0" simplePos="0" relativeHeight="256800768" behindDoc="0" locked="0" layoutInCell="1" allowOverlap="1">
                <wp:simplePos x="0" y="0"/>
                <wp:positionH relativeFrom="column">
                  <wp:posOffset>916811</wp:posOffset>
                </wp:positionH>
                <wp:positionV relativeFrom="paragraph">
                  <wp:posOffset>135517</wp:posOffset>
                </wp:positionV>
                <wp:extent cx="415290" cy="126364"/>
                <wp:effectExtent l="0" t="0" r="0" b="0"/>
                <wp:wrapNone/>
                <wp:docPr id="750" name="TextBox 750"/>
                <wp:cNvGraphicFramePr/>
                <a:graphic>
                  <a:graphicData uri="http://schemas.microsoft.com/office/word/2010/wordprocessingShape">
                    <wps:wsp>
                      <wps:cNvPr id="750" name="TextBox 750"/>
                      <wps:cNvSpPr txBox="1"/>
                      <wps:spPr>
                        <a:xfrm rot="5400000">
                          <a:off x="916811" y="135517"/>
                          <a:ext cx="415290" cy="12636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5" w:line="188" w:lineRule="auto"/>
                              <w:rPr>
                                <w:rFonts w:ascii="SimSun" w:hAnsi="SimSun" w:eastAsia="SimSun" w:cs="SimSun"/>
                                <w:sz w:val="12"/>
                                <w:szCs w:val="12"/>
                              </w:rPr>
                            </w:pPr>
                            <w:r>
                              <w:rPr>
                                <w:rFonts w:ascii="SimSun" w:hAnsi="SimSun" w:eastAsia="SimSun" w:cs="SimSun"/>
                                <w:sz w:val="12"/>
                                <w:szCs w:val="12"/>
                              </w:rPr>
                              <w:t>CD</w:t>
                            </w:r>
                            <w:r>
                              <w:rPr>
                                <w:rFonts w:ascii="SimSun" w:hAnsi="SimSun" w:eastAsia="SimSun" w:cs="SimSun"/>
                                <w:sz w:val="12"/>
                                <w:szCs w:val="12"/>
                                <w:spacing w:val="2"/>
                              </w:rPr>
                              <w:t xml:space="preserve">      </w:t>
                            </w:r>
                            <w:r>
                              <w:rPr>
                                <w:rFonts w:ascii="SimSun" w:hAnsi="SimSun" w:eastAsia="SimSun" w:cs="SimSun"/>
                                <w:sz w:val="12"/>
                                <w:szCs w:val="12"/>
                              </w:rPr>
                              <w:t>SD</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510" style="position:absolute;margin-left:72.1899pt;margin-top:10.6706pt;mso-position-vertical-relative:text;mso-position-horizontal-relative:text;width:32.7pt;height:9.95pt;z-index:256800768;rotation:90;" filled="false" stroked="false" type="#_x0000_t202">
                <v:fill on="false"/>
                <v:stroke on="false"/>
                <v:path/>
                <v:imagedata o:title=""/>
                <o:lock v:ext="edit" aspectratio="false"/>
                <v:textbox inset="0mm,0mm,0mm,0mm">
                  <w:txbxContent>
                    <w:p>
                      <w:pPr>
                        <w:ind w:left="20"/>
                        <w:spacing w:before="55" w:line="188" w:lineRule="auto"/>
                        <w:rPr>
                          <w:rFonts w:ascii="SimSun" w:hAnsi="SimSun" w:eastAsia="SimSun" w:cs="SimSun"/>
                          <w:sz w:val="12"/>
                          <w:szCs w:val="12"/>
                        </w:rPr>
                      </w:pPr>
                      <w:r>
                        <w:rPr>
                          <w:rFonts w:ascii="SimSun" w:hAnsi="SimSun" w:eastAsia="SimSun" w:cs="SimSun"/>
                          <w:sz w:val="12"/>
                          <w:szCs w:val="12"/>
                        </w:rPr>
                        <w:t>CD</w:t>
                      </w:r>
                      <w:r>
                        <w:rPr>
                          <w:rFonts w:ascii="SimSun" w:hAnsi="SimSun" w:eastAsia="SimSun" w:cs="SimSun"/>
                          <w:sz w:val="12"/>
                          <w:szCs w:val="12"/>
                          <w:spacing w:val="2"/>
                        </w:rPr>
                        <w:t xml:space="preserve">      </w:t>
                      </w:r>
                      <w:r>
                        <w:rPr>
                          <w:rFonts w:ascii="SimSun" w:hAnsi="SimSun" w:eastAsia="SimSun" w:cs="SimSun"/>
                          <w:sz w:val="12"/>
                          <w:szCs w:val="12"/>
                        </w:rPr>
                        <w:t>SD</w:t>
                      </w:r>
                    </w:p>
                  </w:txbxContent>
                </v:textbox>
              </v:shape>
            </w:pict>
          </mc:Fallback>
        </mc:AlternateContent>
      </w:r>
      <w:r>
        <w:pict>
          <v:shape id="_x0000_s2512" style="position:absolute;margin-left:133.606pt;margin-top:0.778091pt;mso-position-vertical-relative:text;mso-position-horizontal-relative:text;width:0.4pt;height:9.7pt;z-index:256816128;" filled="false" strokecolor="#000000" strokeweight="0.37pt" coordsize="8,193" coordorigin="0,0" path="m3,189l3,3e">
            <v:stroke endcap="round" miterlimit="10"/>
          </v:shape>
        </w:pict>
      </w:r>
      <w:r>
        <w:rPr>
          <w:rFonts w:ascii="SimSun" w:hAnsi="SimSun" w:eastAsia="SimSun" w:cs="SimSun"/>
          <w:sz w:val="12"/>
          <w:szCs w:val="12"/>
          <w:position w:val="-1"/>
        </w:rPr>
        <w:t>Q</w:t>
      </w:r>
    </w:p>
    <w:p>
      <w:pPr>
        <w:ind w:left="3186"/>
        <w:spacing w:line="74" w:lineRule="exact"/>
        <w:rPr>
          <w:rFonts w:ascii="SimSun" w:hAnsi="SimSun" w:eastAsia="SimSun" w:cs="SimSun"/>
          <w:sz w:val="12"/>
          <w:szCs w:val="12"/>
        </w:rPr>
      </w:pPr>
      <w:r>
        <w:pict>
          <v:shape id="_x0000_s2514" style="position:absolute;margin-left:144.525pt;margin-top:1.91864pt;mso-position-vertical-relative:text;mso-position-horizontal-relative:text;width:13pt;height:0.65pt;z-index:256813056;" filled="false" strokecolor="#000000" strokeweight="0.61pt" coordsize="260,12" coordorigin="0,0" path="m6,6l252,6e">
            <v:stroke endcap="round" miterlimit="10"/>
          </v:shape>
        </w:pict>
      </w:r>
      <w:r>
        <w:rPr>
          <w:rFonts w:ascii="SimSun" w:hAnsi="SimSun" w:eastAsia="SimSun" w:cs="SimSun"/>
          <w:sz w:val="12"/>
          <w:szCs w:val="12"/>
          <w:position w:val="-2"/>
        </w:rPr>
        <w:t>INTR</w:t>
      </w:r>
    </w:p>
    <w:p>
      <w:pPr>
        <w:ind w:left="2353"/>
        <w:spacing w:line="217" w:lineRule="auto"/>
        <w:rPr>
          <w:sz w:val="12"/>
          <w:szCs w:val="12"/>
        </w:rPr>
      </w:pPr>
      <w:r>
        <w:pict>
          <v:shape id="_x0000_s2516" style="position:absolute;margin-left:133.606pt;margin-top:2.28735pt;mso-position-vertical-relative:text;mso-position-horizontal-relative:text;width:6.25pt;height:0.4pt;z-index:256815104;" filled="false" strokecolor="#000000" strokeweight="0.37pt" coordsize="125,8" coordorigin="0,0" path="m3,3l120,3e">
            <v:stroke endcap="round" miterlimit="10"/>
          </v:shape>
        </w:pict>
      </w:r>
      <w:r>
        <w:pict>
          <v:shape id="_x0000_s2518" style="position:absolute;margin-left:47.3621pt;margin-top:5.52116pt;mso-position-vertical-relative:text;mso-position-horizontal-relative:text;width:0.65pt;height:4.4pt;z-index:256817152;" filled="false" strokecolor="#000000" strokeweight="0.61pt" coordsize="12,88" coordorigin="0,0" path="m6,6l6,81e">
            <v:stroke endcap="round" miterlimit="10"/>
          </v:shape>
        </w:pict>
      </w:r>
      <w:r>
        <w:pict>
          <v:shape id="_x0000_s2520" style="position:absolute;margin-left:74.1482pt;margin-top:3.88519pt;mso-position-vertical-relative:text;mso-position-horizontal-relative:text;width:11.3pt;height:8.15pt;z-index:256804864;" filled="false" stroked="false" type="#_x0000_t202">
            <v:fill on="false"/>
            <v:stroke on="false"/>
            <v:path/>
            <v:imagedata o:title=""/>
            <o:lock v:ext="edit" aspectratio="false"/>
            <v:textbox inset="0mm,0mm,0mm,0mm">
              <w:txbxContent>
                <w:p>
                  <w:pPr>
                    <w:ind w:left="20"/>
                    <w:spacing w:before="20" w:line="189" w:lineRule="auto"/>
                    <w:rPr>
                      <w:rFonts w:ascii="SimSun" w:hAnsi="SimSun" w:eastAsia="SimSun" w:cs="SimSun"/>
                      <w:sz w:val="12"/>
                      <w:szCs w:val="12"/>
                    </w:rPr>
                  </w:pPr>
                  <w:r>
                    <w:rPr>
                      <w:rFonts w:ascii="SimSun" w:hAnsi="SimSun" w:eastAsia="SimSun" w:cs="SimSun"/>
                      <w:sz w:val="12"/>
                      <w:szCs w:val="12"/>
                      <w:spacing w:val="1"/>
                    </w:rPr>
                    <w:t>CLK</w:t>
                  </w:r>
                </w:p>
              </w:txbxContent>
            </v:textbox>
          </v:shape>
        </w:pict>
      </w:r>
      <w:r>
        <w:pict>
          <v:shape id="_x0000_s2522" style="position:absolute;margin-left:30.7616pt;margin-top:3.94761pt;mso-position-vertical-relative:text;mso-position-horizontal-relative:text;width:11.35pt;height:8.1pt;z-index:256805888;" filled="false" stroked="false" type="#_x0000_t202">
            <v:fill on="false"/>
            <v:stroke on="false"/>
            <v:path/>
            <v:imagedata o:title=""/>
            <o:lock v:ext="edit" aspectratio="false"/>
            <v:textbox inset="0mm,0mm,0mm,0mm">
              <w:txbxContent>
                <w:p>
                  <w:pPr>
                    <w:ind w:left="20"/>
                    <w:spacing w:before="20" w:line="187" w:lineRule="auto"/>
                    <w:rPr>
                      <w:rFonts w:ascii="SimSun" w:hAnsi="SimSun" w:eastAsia="SimSun" w:cs="SimSun"/>
                      <w:sz w:val="12"/>
                      <w:szCs w:val="12"/>
                    </w:rPr>
                  </w:pPr>
                  <w:r>
                    <w:rPr>
                      <w:rFonts w:ascii="SimSun" w:hAnsi="SimSun" w:eastAsia="SimSun" w:cs="SimSun"/>
                      <w:sz w:val="12"/>
                      <w:szCs w:val="12"/>
                      <w:spacing w:val="2"/>
                    </w:rPr>
                    <w:t>GND</w:t>
                  </w:r>
                </w:p>
              </w:txbxContent>
            </v:textbox>
          </v:shape>
        </w:pict>
      </w:r>
      <w:r>
        <w:rPr>
          <w:rFonts w:ascii="SimSun" w:hAnsi="SimSun" w:eastAsia="SimSun" w:cs="SimSun"/>
          <w:sz w:val="12"/>
          <w:szCs w:val="12"/>
          <w:u w:val="single" w:color="auto"/>
          <w:spacing w:val="-1"/>
        </w:rPr>
        <w:t>INT</w:t>
      </w:r>
      <w:r>
        <w:rPr>
          <w:rFonts w:ascii="SimSun" w:hAnsi="SimSun" w:eastAsia="SimSun" w:cs="SimSun"/>
          <w:sz w:val="12"/>
          <w:szCs w:val="12"/>
          <w:u w:val="single" w:color="auto"/>
          <w:spacing w:val="-12"/>
        </w:rPr>
        <w:t xml:space="preserve"> </w:t>
      </w:r>
      <w:r>
        <w:rPr>
          <w:sz w:val="12"/>
          <w:szCs w:val="12"/>
          <w:position w:val="-2"/>
        </w:rPr>
        <w:drawing>
          <wp:inline distT="0" distB="0" distL="0" distR="0">
            <wp:extent cx="7717" cy="107526"/>
            <wp:effectExtent l="0" t="0" r="0" b="0"/>
            <wp:docPr id="752" name="IM 752"/>
            <wp:cNvGraphicFramePr/>
            <a:graphic>
              <a:graphicData uri="http://schemas.openxmlformats.org/drawingml/2006/picture">
                <pic:pic>
                  <pic:nvPicPr>
                    <pic:cNvPr id="752" name="IM 752"/>
                    <pic:cNvPicPr/>
                  </pic:nvPicPr>
                  <pic:blipFill>
                    <a:blip r:embed="rId320"/>
                    <a:stretch>
                      <a:fillRect/>
                    </a:stretch>
                  </pic:blipFill>
                  <pic:spPr>
                    <a:xfrm rot="0">
                      <a:off x="0" y="0"/>
                      <a:ext cx="7717" cy="107526"/>
                    </a:xfrm>
                    <a:prstGeom prst="rect">
                      <a:avLst/>
                    </a:prstGeom>
                  </pic:spPr>
                </pic:pic>
              </a:graphicData>
            </a:graphic>
          </wp:inline>
        </w:drawing>
      </w:r>
    </w:p>
    <w:p>
      <w:pPr>
        <w:ind w:left="1467"/>
        <w:spacing w:before="185" w:line="186" w:lineRule="auto"/>
        <w:rPr>
          <w:rFonts w:ascii="SimSun" w:hAnsi="SimSun" w:eastAsia="SimSun" w:cs="SimSun"/>
          <w:sz w:val="12"/>
          <w:szCs w:val="12"/>
        </w:rPr>
      </w:pPr>
      <w:r>
        <w:pict>
          <v:shape id="_x0000_s2524" style="position:absolute;margin-left:57.825pt;margin-top:11.4851pt;mso-position-vertical-relative:text;mso-position-horizontal-relative:text;width:11.7pt;height:0.65pt;z-index:256814080;" filled="false" strokecolor="#000000" strokeweight="0.61pt" coordsize="233,12" coordorigin="0,0" path="m227,6l6,6e">
            <v:stroke endcap="round" miterlimit="10"/>
          </v:shape>
        </w:pict>
      </w:r>
      <w:r>
        <w:pict>
          <v:shape id="_x0000_s2526" style="position:absolute;margin-left:98.3688pt;margin-top:8.88265pt;mso-position-vertical-relative:text;mso-position-horizontal-relative:text;width:5pt;height:8.1pt;z-index:256808960;" filled="false" stroked="false" type="#_x0000_t202">
            <v:fill on="false"/>
            <v:stroke on="false"/>
            <v:path/>
            <v:imagedata o:title=""/>
            <o:lock v:ext="edit" aspectratio="false"/>
            <v:textbox inset="0mm,0mm,0mm,0mm">
              <w:txbxContent>
                <w:p>
                  <w:pPr>
                    <w:ind w:left="20"/>
                    <w:spacing w:before="19" w:line="188" w:lineRule="auto"/>
                    <w:rPr>
                      <w:rFonts w:ascii="SimSun" w:hAnsi="SimSun" w:eastAsia="SimSun" w:cs="SimSun"/>
                      <w:sz w:val="12"/>
                      <w:szCs w:val="12"/>
                    </w:rPr>
                  </w:pPr>
                  <w:r>
                    <w:rPr>
                      <w:rFonts w:ascii="SimSun" w:hAnsi="SimSun" w:eastAsia="SimSun" w:cs="SimSun"/>
                      <w:sz w:val="12"/>
                      <w:szCs w:val="12"/>
                    </w:rPr>
                    <w:t>Q</w:t>
                  </w:r>
                </w:p>
              </w:txbxContent>
            </v:textbox>
          </v:shape>
        </w:pict>
      </w:r>
      <w:r>
        <w:rPr>
          <w:rFonts w:ascii="SimSun" w:hAnsi="SimSun" w:eastAsia="SimSun" w:cs="SimSun"/>
          <w:sz w:val="12"/>
          <w:szCs w:val="12"/>
        </w:rPr>
        <w:t>D</w:t>
      </w:r>
    </w:p>
    <w:p>
      <w:pPr>
        <w:pStyle w:val="BodyText"/>
        <w:spacing w:line="310" w:lineRule="auto"/>
        <w:rPr/>
      </w:pPr>
      <w:r/>
    </w:p>
    <w:p>
      <w:pPr>
        <w:pStyle w:val="BodyText"/>
        <w:spacing w:line="310" w:lineRule="auto"/>
        <w:rPr/>
      </w:pPr>
      <w:r/>
    </w:p>
    <w:p>
      <w:pPr>
        <w:ind w:left="673"/>
        <w:spacing w:before="67" w:line="188"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4-2-1  </w:t>
      </w:r>
      <w:r>
        <w:rPr>
          <w:rFonts w:ascii="STZhongsong" w:hAnsi="STZhongsong" w:eastAsia="STZhongsong" w:cs="STZhongsong"/>
          <w:sz w:val="18"/>
          <w:szCs w:val="18"/>
          <w:b/>
          <w:bCs/>
          <w:spacing w:val="-3"/>
        </w:rPr>
        <w:t>中断使能寄存器原理图</w:t>
      </w:r>
    </w:p>
    <w:p>
      <w:pPr>
        <w:pStyle w:val="BodyText"/>
        <w:spacing w:line="14" w:lineRule="auto"/>
        <w:rPr>
          <w:sz w:val="2"/>
        </w:rPr>
      </w:pPr>
      <w:r>
        <w:rPr>
          <w:sz w:val="2"/>
          <w:szCs w:val="2"/>
        </w:rPr>
        <w:br w:type="column"/>
      </w:r>
    </w:p>
    <w:p>
      <w:pPr>
        <w:ind w:left="100"/>
        <w:spacing w:before="108" w:line="182" w:lineRule="auto"/>
        <w:rPr>
          <w:rFonts w:ascii="SimSun" w:hAnsi="SimSun" w:eastAsia="SimSun" w:cs="SimSun"/>
          <w:sz w:val="12"/>
          <w:szCs w:val="12"/>
        </w:rPr>
      </w:pPr>
      <w:r>
        <w:pict>
          <v:shape id="_x0000_s2528" style="position:absolute;margin-left:48.6355pt;margin-top:6.61031pt;mso-position-vertical-relative:text;mso-position-horizontal-relative:text;width:4.15pt;height:0.35pt;z-index:256801792;" filled="false" strokecolor="#000000" strokeweight="0.34pt" coordsize="83,6" coordorigin="0,0" path="m3,3l78,3e">
            <v:stroke endcap="round" miterlimit="10"/>
          </v:shape>
        </w:pict>
      </w:r>
      <w:r>
        <w:pict>
          <v:shape id="_x0000_s2530" style="position:absolute;margin-left:60.3254pt;margin-top:9.1093pt;mso-position-vertical-relative:text;mso-position-horizontal-relative:text;width:7.8pt;height:3.1pt;z-index:256807936;" filled="false" strokecolor="#000000" strokeweight="0.34pt" coordsize="156,61" coordorigin="0,0" path="m58,30c58,45,45,57,30,57c15,57,3,45,3,30c3,15,15,3,30,3c45,3,58,15,58,30m58,30l152,30e">
            <v:stroke endcap="round" miterlimit="10"/>
          </v:shape>
        </w:pict>
      </w:r>
      <w:r>
        <w:pict>
          <v:shape id="_x0000_s2532" style="position:absolute;margin-left:13.3527pt;margin-top:8.05843pt;mso-position-vertical-relative:text;mso-position-horizontal-relative:text;width:36.4pt;height:18.55pt;z-index:256793600;" filled="false" strokecolor="#000000" strokeweight="0.34pt" coordsize="728,370" coordorigin="0,0" path="m394,256l497,256m394,93l497,93m394,256l394,93m497,256c544,258,584,223,586,178c588,133,551,96,504,94c502,93,499,93,497,94m321,229l394,229m586,175l659,175m83,366l83,244m83,244l206,305m83,366l206,305m261,305c261,320,249,332,234,332c218,332,206,320,206,305c206,290,218,278,234,278c249,278,261,290,261,305m261,305l318,305m658,106l658,174m318,231l318,305m659,103l724,103m3,3l723,3m7,121l387,121m42,305l76,305e">
            <v:stroke endcap="round" miterlimit="10"/>
          </v:shape>
        </w:pict>
      </w:r>
      <w:r>
        <w:pict>
          <v:shape id="_x0000_s2534" style="position:absolute;margin-left:48.4462pt;margin-top:6.34706pt;mso-position-vertical-relative:text;mso-position-horizontal-relative:text;width:12.45pt;height:8.5pt;z-index:256802816;" filled="false" strokecolor="#000000" strokeweight="0.34pt" coordsize="248,170" coordorigin="0,0" path="m7,164l82,164m82,164c145,165,205,137,244,87m241,81c202,34,143,7,82,8m11,165c55,122,55,53,11,10c9,8,6,5,3,3e">
            <v:stroke endcap="round" miterlimit="10"/>
          </v:shape>
        </w:pict>
      </w:r>
      <w:r>
        <w:pict>
          <v:shape id="_x0000_s2536" style="position:absolute;margin-left:67.682pt;margin-top:10.4201pt;mso-position-vertical-relative:text;mso-position-horizontal-relative:text;width:11.65pt;height:14.45pt;z-index:256819200;" filled="false" strokecolor="#000000" strokeweight="0.34pt" coordsize="232,288" coordorigin="0,0" path="m3,3l3,285m228,282l6,282e">
            <v:stroke endcap="round" miterlimit="10"/>
          </v:shape>
        </w:pict>
      </w:r>
      <w:r>
        <w:rPr>
          <w:rFonts w:ascii="SimSun" w:hAnsi="SimSun" w:eastAsia="SimSun" w:cs="SimSun"/>
          <w:sz w:val="12"/>
          <w:szCs w:val="12"/>
          <w:spacing w:val="-1"/>
        </w:rPr>
        <w:t>RD</w:t>
      </w:r>
    </w:p>
    <w:p>
      <w:pPr>
        <w:ind w:left="81"/>
        <w:spacing w:before="12" w:line="169" w:lineRule="auto"/>
        <w:rPr>
          <w:rFonts w:ascii="SimSun" w:hAnsi="SimSun" w:eastAsia="SimSun" w:cs="SimSun"/>
          <w:sz w:val="12"/>
          <w:szCs w:val="12"/>
        </w:rPr>
      </w:pPr>
      <w:r>
        <mc:AlternateContent xmlns:mc="http://schemas.openxmlformats.org/markup-compatibility/2006">
          <mc:Choice Requires="wps">
            <w:drawing>
              <wp:anchor distT="0" distB="0" distL="0" distR="0" simplePos="0" relativeHeight="256809984" behindDoc="0" locked="0" layoutInCell="1" allowOverlap="1">
                <wp:simplePos x="0" y="0"/>
                <wp:positionH relativeFrom="column">
                  <wp:posOffset>792526</wp:posOffset>
                </wp:positionH>
                <wp:positionV relativeFrom="paragraph">
                  <wp:posOffset>438681</wp:posOffset>
                </wp:positionV>
                <wp:extent cx="198754" cy="80010"/>
                <wp:effectExtent l="0" t="0" r="0" b="0"/>
                <wp:wrapNone/>
                <wp:docPr id="754" name="TextBox 754"/>
                <wp:cNvGraphicFramePr/>
                <a:graphic>
                  <a:graphicData uri="http://schemas.microsoft.com/office/word/2010/wordprocessingShape">
                    <wps:wsp>
                      <wps:cNvPr id="754" name="TextBox 754"/>
                      <wps:cNvSpPr txBox="1"/>
                      <wps:spPr>
                        <a:xfrm rot="16200000">
                          <a:off x="792526" y="438681"/>
                          <a:ext cx="198754" cy="8001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5" w:line="50" w:lineRule="exact"/>
                              <w:rPr>
                                <w:rFonts w:ascii="SimSun" w:hAnsi="SimSun" w:eastAsia="SimSun" w:cs="SimSun"/>
                                <w:sz w:val="12"/>
                                <w:szCs w:val="12"/>
                              </w:rPr>
                            </w:pPr>
                            <w:r>
                              <w:rPr>
                                <w:rFonts w:ascii="SimSun" w:hAnsi="SimSun" w:eastAsia="SimSun" w:cs="SimSun"/>
                                <w:sz w:val="12"/>
                                <w:szCs w:val="12"/>
                                <w:spacing w:val="-5"/>
                                <w:position w:val="1"/>
                              </w:rPr>
                              <w:t>.</w:t>
                            </w:r>
                            <w:r>
                              <w:rPr>
                                <w:rFonts w:ascii="SimSun" w:hAnsi="SimSun" w:eastAsia="SimSun" w:cs="SimSun"/>
                                <w:sz w:val="12"/>
                                <w:szCs w:val="12"/>
                                <w:spacing w:val="-8"/>
                                <w:position w:val="1"/>
                              </w:rPr>
                              <w:t xml:space="preserve"> </w:t>
                            </w:r>
                            <w:r>
                              <w:rPr>
                                <w:rFonts w:ascii="SimSun" w:hAnsi="SimSun" w:eastAsia="SimSun" w:cs="SimSun"/>
                                <w:sz w:val="12"/>
                                <w:szCs w:val="12"/>
                                <w:spacing w:val="-5"/>
                                <w:position w:val="1"/>
                              </w:rPr>
                              <w:t>.</w:t>
                            </w:r>
                            <w:r>
                              <w:rPr>
                                <w:rFonts w:ascii="SimSun" w:hAnsi="SimSun" w:eastAsia="SimSun" w:cs="SimSun"/>
                                <w:sz w:val="12"/>
                                <w:szCs w:val="12"/>
                                <w:spacing w:val="1"/>
                                <w:position w:val="1"/>
                              </w:rPr>
                              <w:t xml:space="preserve"> </w:t>
                            </w:r>
                            <w:r>
                              <w:rPr>
                                <w:rFonts w:ascii="SimSun" w:hAnsi="SimSun" w:eastAsia="SimSun" w:cs="SimSun"/>
                                <w:sz w:val="12"/>
                                <w:szCs w:val="12"/>
                                <w:spacing w:val="-5"/>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538" style="position:absolute;margin-left:62.4037pt;margin-top:34.5418pt;mso-position-vertical-relative:text;mso-position-horizontal-relative:text;width:15.65pt;height:6.3pt;z-index:256809984;rotation:270;" filled="false" stroked="false" type="#_x0000_t202">
                <v:fill on="false"/>
                <v:stroke on="false"/>
                <v:path/>
                <v:imagedata o:title=""/>
                <o:lock v:ext="edit" aspectratio="false"/>
                <v:textbox inset="0mm,0mm,0mm,0mm">
                  <w:txbxContent>
                    <w:p>
                      <w:pPr>
                        <w:ind w:left="20"/>
                        <w:spacing w:before="55" w:line="50" w:lineRule="exact"/>
                        <w:rPr>
                          <w:rFonts w:ascii="SimSun" w:hAnsi="SimSun" w:eastAsia="SimSun" w:cs="SimSun"/>
                          <w:sz w:val="12"/>
                          <w:szCs w:val="12"/>
                        </w:rPr>
                      </w:pPr>
                      <w:r>
                        <w:rPr>
                          <w:rFonts w:ascii="SimSun" w:hAnsi="SimSun" w:eastAsia="SimSun" w:cs="SimSun"/>
                          <w:sz w:val="12"/>
                          <w:szCs w:val="12"/>
                          <w:spacing w:val="-5"/>
                          <w:position w:val="1"/>
                        </w:rPr>
                        <w:t>.</w:t>
                      </w:r>
                      <w:r>
                        <w:rPr>
                          <w:rFonts w:ascii="SimSun" w:hAnsi="SimSun" w:eastAsia="SimSun" w:cs="SimSun"/>
                          <w:sz w:val="12"/>
                          <w:szCs w:val="12"/>
                          <w:spacing w:val="-8"/>
                          <w:position w:val="1"/>
                        </w:rPr>
                        <w:t xml:space="preserve"> </w:t>
                      </w:r>
                      <w:r>
                        <w:rPr>
                          <w:rFonts w:ascii="SimSun" w:hAnsi="SimSun" w:eastAsia="SimSun" w:cs="SimSun"/>
                          <w:sz w:val="12"/>
                          <w:szCs w:val="12"/>
                          <w:spacing w:val="-5"/>
                          <w:position w:val="1"/>
                        </w:rPr>
                        <w:t>.</w:t>
                      </w:r>
                      <w:r>
                        <w:rPr>
                          <w:rFonts w:ascii="SimSun" w:hAnsi="SimSun" w:eastAsia="SimSun" w:cs="SimSun"/>
                          <w:sz w:val="12"/>
                          <w:szCs w:val="12"/>
                          <w:spacing w:val="1"/>
                          <w:position w:val="1"/>
                        </w:rPr>
                        <w:t xml:space="preserve"> </w:t>
                      </w:r>
                      <w:r>
                        <w:rPr>
                          <w:rFonts w:ascii="SimSun" w:hAnsi="SimSun" w:eastAsia="SimSun" w:cs="SimSun"/>
                          <w:sz w:val="12"/>
                          <w:szCs w:val="12"/>
                          <w:spacing w:val="-5"/>
                          <w:position w:val="1"/>
                        </w:rPr>
                        <w:t>.</w:t>
                      </w:r>
                    </w:p>
                  </w:txbxContent>
                </v:textbox>
              </v:shape>
            </w:pict>
          </mc:Fallback>
        </mc:AlternateContent>
      </w:r>
      <w:r>
        <mc:AlternateContent xmlns:mc="http://schemas.openxmlformats.org/markup-compatibility/2006">
          <mc:Choice Requires="wps">
            <w:drawing>
              <wp:anchor distT="0" distB="0" distL="0" distR="0" simplePos="0" relativeHeight="256811008" behindDoc="0" locked="0" layoutInCell="1" allowOverlap="1">
                <wp:simplePos x="0" y="0"/>
                <wp:positionH relativeFrom="column">
                  <wp:posOffset>1344866</wp:posOffset>
                </wp:positionH>
                <wp:positionV relativeFrom="paragraph">
                  <wp:posOffset>438688</wp:posOffset>
                </wp:positionV>
                <wp:extent cx="198754" cy="80010"/>
                <wp:effectExtent l="0" t="0" r="0" b="0"/>
                <wp:wrapNone/>
                <wp:docPr id="756" name="TextBox 756"/>
                <wp:cNvGraphicFramePr/>
                <a:graphic>
                  <a:graphicData uri="http://schemas.microsoft.com/office/word/2010/wordprocessingShape">
                    <wps:wsp>
                      <wps:cNvPr id="756" name="TextBox 756"/>
                      <wps:cNvSpPr txBox="1"/>
                      <wps:spPr>
                        <a:xfrm rot="16200000">
                          <a:off x="1344866" y="438688"/>
                          <a:ext cx="198754" cy="8001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5" w:line="50" w:lineRule="exact"/>
                              <w:rPr>
                                <w:rFonts w:ascii="SimSun" w:hAnsi="SimSun" w:eastAsia="SimSun" w:cs="SimSun"/>
                                <w:sz w:val="12"/>
                                <w:szCs w:val="12"/>
                              </w:rPr>
                            </w:pPr>
                            <w:r>
                              <w:rPr>
                                <w:rFonts w:ascii="SimSun" w:hAnsi="SimSun" w:eastAsia="SimSun" w:cs="SimSun"/>
                                <w:sz w:val="12"/>
                                <w:szCs w:val="12"/>
                                <w:spacing w:val="-5"/>
                                <w:position w:val="1"/>
                              </w:rPr>
                              <w:t>.</w:t>
                            </w:r>
                            <w:r>
                              <w:rPr>
                                <w:rFonts w:ascii="SimSun" w:hAnsi="SimSun" w:eastAsia="SimSun" w:cs="SimSun"/>
                                <w:sz w:val="12"/>
                                <w:szCs w:val="12"/>
                                <w:spacing w:val="-8"/>
                                <w:position w:val="1"/>
                              </w:rPr>
                              <w:t xml:space="preserve"> </w:t>
                            </w:r>
                            <w:r>
                              <w:rPr>
                                <w:rFonts w:ascii="SimSun" w:hAnsi="SimSun" w:eastAsia="SimSun" w:cs="SimSun"/>
                                <w:sz w:val="12"/>
                                <w:szCs w:val="12"/>
                                <w:spacing w:val="-5"/>
                                <w:position w:val="1"/>
                              </w:rPr>
                              <w:t>.</w:t>
                            </w:r>
                            <w:r>
                              <w:rPr>
                                <w:rFonts w:ascii="SimSun" w:hAnsi="SimSun" w:eastAsia="SimSun" w:cs="SimSun"/>
                                <w:sz w:val="12"/>
                                <w:szCs w:val="12"/>
                                <w:spacing w:val="1"/>
                                <w:position w:val="1"/>
                              </w:rPr>
                              <w:t xml:space="preserve"> </w:t>
                            </w:r>
                            <w:r>
                              <w:rPr>
                                <w:rFonts w:ascii="SimSun" w:hAnsi="SimSun" w:eastAsia="SimSun" w:cs="SimSun"/>
                                <w:sz w:val="12"/>
                                <w:szCs w:val="12"/>
                                <w:spacing w:val="-5"/>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540" style="position:absolute;margin-left:105.895pt;margin-top:34.5424pt;mso-position-vertical-relative:text;mso-position-horizontal-relative:text;width:15.65pt;height:6.3pt;z-index:256811008;rotation:270;" filled="false" stroked="false" type="#_x0000_t202">
                <v:fill on="false"/>
                <v:stroke on="false"/>
                <v:path/>
                <v:imagedata o:title=""/>
                <o:lock v:ext="edit" aspectratio="false"/>
                <v:textbox inset="0mm,0mm,0mm,0mm">
                  <w:txbxContent>
                    <w:p>
                      <w:pPr>
                        <w:ind w:left="20"/>
                        <w:spacing w:before="55" w:line="50" w:lineRule="exact"/>
                        <w:rPr>
                          <w:rFonts w:ascii="SimSun" w:hAnsi="SimSun" w:eastAsia="SimSun" w:cs="SimSun"/>
                          <w:sz w:val="12"/>
                          <w:szCs w:val="12"/>
                        </w:rPr>
                      </w:pPr>
                      <w:r>
                        <w:rPr>
                          <w:rFonts w:ascii="SimSun" w:hAnsi="SimSun" w:eastAsia="SimSun" w:cs="SimSun"/>
                          <w:sz w:val="12"/>
                          <w:szCs w:val="12"/>
                          <w:spacing w:val="-5"/>
                          <w:position w:val="1"/>
                        </w:rPr>
                        <w:t>.</w:t>
                      </w:r>
                      <w:r>
                        <w:rPr>
                          <w:rFonts w:ascii="SimSun" w:hAnsi="SimSun" w:eastAsia="SimSun" w:cs="SimSun"/>
                          <w:sz w:val="12"/>
                          <w:szCs w:val="12"/>
                          <w:spacing w:val="-8"/>
                          <w:position w:val="1"/>
                        </w:rPr>
                        <w:t xml:space="preserve"> </w:t>
                      </w:r>
                      <w:r>
                        <w:rPr>
                          <w:rFonts w:ascii="SimSun" w:hAnsi="SimSun" w:eastAsia="SimSun" w:cs="SimSun"/>
                          <w:sz w:val="12"/>
                          <w:szCs w:val="12"/>
                          <w:spacing w:val="-5"/>
                          <w:position w:val="1"/>
                        </w:rPr>
                        <w:t>.</w:t>
                      </w:r>
                      <w:r>
                        <w:rPr>
                          <w:rFonts w:ascii="SimSun" w:hAnsi="SimSun" w:eastAsia="SimSun" w:cs="SimSun"/>
                          <w:sz w:val="12"/>
                          <w:szCs w:val="12"/>
                          <w:spacing w:val="1"/>
                          <w:position w:val="1"/>
                        </w:rPr>
                        <w:t xml:space="preserve"> </w:t>
                      </w:r>
                      <w:r>
                        <w:rPr>
                          <w:rFonts w:ascii="SimSun" w:hAnsi="SimSun" w:eastAsia="SimSun" w:cs="SimSun"/>
                          <w:sz w:val="12"/>
                          <w:szCs w:val="12"/>
                          <w:spacing w:val="-5"/>
                          <w:position w:val="1"/>
                        </w:rPr>
                        <w:t>.</w:t>
                      </w:r>
                    </w:p>
                  </w:txbxContent>
                </v:textbox>
              </v:shape>
            </w:pict>
          </mc:Fallback>
        </mc:AlternateContent>
      </w:r>
      <w:r>
        <w:pict>
          <v:shape id="_x0000_s2542" style="position:absolute;margin-left:63.2738pt;margin-top:28.1816pt;mso-position-vertical-relative:text;mso-position-horizontal-relative:text;width:16.3pt;height:0.55pt;z-index:256820224;" filled="false" strokecolor="#000000" strokeweight="0.55pt" coordsize="325,11" coordorigin="0,0" path="m5,5l320,5e">
            <v:stroke endcap="round" miterlimit="10"/>
          </v:shape>
        </w:pict>
      </w:r>
      <w:r>
        <w:pict>
          <v:shape id="_x0000_s2544" style="position:absolute;margin-left:62.99pt;margin-top:49.5293pt;mso-position-vertical-relative:text;mso-position-horizontal-relative:text;width:16pt;height:0.55pt;z-index:256812032;" filled="false" strokecolor="#000000" strokeweight="0.55pt" coordsize="320,11" coordorigin="0,0" path="m5,5l313,5e">
            <v:stroke endcap="round" miterlimit="10"/>
          </v:shape>
        </w:pict>
      </w:r>
      <w:r>
        <w:pict>
          <v:shape id="_x0000_s2546" style="position:absolute;margin-left:106.765pt;margin-top:28.1815pt;mso-position-vertical-relative:text;mso-position-horizontal-relative:text;width:16.3pt;height:0.55pt;z-index:256822272;" filled="false" strokecolor="#000000" strokeweight="0.55pt" coordsize="325,11" coordorigin="0,0" path="m5,5l320,5e">
            <v:stroke endcap="round" miterlimit="10"/>
          </v:shape>
        </w:pict>
      </w:r>
      <w:r>
        <w:pict>
          <v:shape id="_x0000_s2548" style="position:absolute;margin-left:106.481pt;margin-top:49.5293pt;mso-position-vertical-relative:text;mso-position-horizontal-relative:text;width:16pt;height:0.55pt;z-index:256818176;" filled="false" strokecolor="#000000" strokeweight="0.55pt" coordsize="320,11" coordorigin="0,0" path="m5,5l313,5e">
            <v:stroke endcap="round" miterlimit="10"/>
          </v:shape>
        </w:pict>
      </w:r>
      <w:r>
        <w:pict>
          <v:shape id="_x0000_s2550" style="position:absolute;margin-left:119.867pt;margin-top:35.6396pt;mso-position-vertical-relative:text;mso-position-horizontal-relative:text;width:26.3pt;height:9.25pt;z-index:256799744;"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12"/>
                      <w:szCs w:val="12"/>
                    </w:rPr>
                  </w:pPr>
                  <w:r>
                    <w:rPr>
                      <w:rFonts w:ascii="SimSun" w:hAnsi="SimSun" w:eastAsia="SimSun" w:cs="SimSun"/>
                      <w:sz w:val="12"/>
                      <w:szCs w:val="12"/>
                      <w:spacing w:val="1"/>
                    </w:rPr>
                    <w:t>数据总线</w:t>
                  </w:r>
                </w:p>
              </w:txbxContent>
            </v:textbox>
          </v:shape>
        </w:pict>
      </w:r>
      <w:r>
        <w:pict>
          <v:shape id="_x0000_s2552" style="position:absolute;margin-left:49.8083pt;margin-top:36.6619pt;mso-position-vertical-relative:text;mso-position-horizontal-relative:text;width:11.05pt;height:7.95pt;z-index:256806912;"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2"/>
                      <w:szCs w:val="12"/>
                    </w:rPr>
                  </w:pPr>
                  <w:r>
                    <w:rPr>
                      <w:rFonts w:ascii="SimSun" w:hAnsi="SimSun" w:eastAsia="SimSun" w:cs="SimSun"/>
                      <w:sz w:val="12"/>
                      <w:szCs w:val="12"/>
                    </w:rPr>
                    <w:t>CPU</w:t>
                  </w:r>
                </w:p>
              </w:txbxContent>
            </v:textbox>
          </v:shape>
        </w:pict>
      </w:r>
      <w:r>
        <w:rPr>
          <w:rFonts w:ascii="SimSun" w:hAnsi="SimSun" w:eastAsia="SimSun" w:cs="SimSun"/>
          <w:sz w:val="12"/>
          <w:szCs w:val="12"/>
          <w:spacing w:val="-1"/>
        </w:rPr>
        <w:t>EI</w:t>
      </w:r>
    </w:p>
    <w:tbl>
      <w:tblPr>
        <w:tblStyle w:val="TableNormal"/>
        <w:tblW w:w="555" w:type="dxa"/>
        <w:tblInd w:w="1582" w:type="dxa"/>
        <w:tblLayout w:type="fixed"/>
        <w:tblBorders>
          <w:left w:val="single" w:color="000000" w:sz="4" w:space="0"/>
          <w:bottom w:val="single" w:color="000000" w:sz="4" w:space="0"/>
          <w:right w:val="single" w:color="000000" w:sz="4" w:space="0"/>
          <w:top w:val="single" w:color="000000" w:sz="4" w:space="0"/>
        </w:tblBorders>
      </w:tblPr>
      <w:tblGrid>
        <w:gridCol w:w="555"/>
      </w:tblGrid>
      <w:tr>
        <w:trPr>
          <w:trHeight w:val="1169" w:hRule="atLeast"/>
        </w:trPr>
        <w:tc>
          <w:tcPr>
            <w:tcW w:w="555" w:type="dxa"/>
            <w:vAlign w:val="top"/>
          </w:tcPr>
          <w:p>
            <w:pPr>
              <w:ind w:left="82"/>
              <w:spacing w:before="85" w:line="182" w:lineRule="auto"/>
              <w:rPr>
                <w:rFonts w:ascii="SimSun" w:hAnsi="SimSun" w:eastAsia="SimSun" w:cs="SimSun"/>
                <w:sz w:val="12"/>
                <w:szCs w:val="12"/>
              </w:rPr>
            </w:pPr>
            <w:r>
              <w:rPr>
                <w:rFonts w:ascii="SimSun" w:hAnsi="SimSun" w:eastAsia="SimSun" w:cs="SimSun"/>
                <w:sz w:val="12"/>
                <w:szCs w:val="12"/>
              </w:rPr>
              <w:t>DIR</w:t>
            </w:r>
          </w:p>
          <w:p>
            <w:pPr>
              <w:ind w:left="209"/>
              <w:spacing w:before="59" w:line="223" w:lineRule="auto"/>
              <w:rPr>
                <w:rFonts w:ascii="SimSun" w:hAnsi="SimSun" w:eastAsia="SimSun" w:cs="SimSun"/>
                <w:sz w:val="12"/>
                <w:szCs w:val="12"/>
              </w:rPr>
            </w:pPr>
            <w:r>
              <w:rPr>
                <w:rFonts w:ascii="SimSun" w:hAnsi="SimSun" w:eastAsia="SimSun" w:cs="SimSun"/>
                <w:sz w:val="12"/>
                <w:szCs w:val="12"/>
              </w:rPr>
              <w:t>数</w:t>
            </w:r>
          </w:p>
          <w:p>
            <w:pPr>
              <w:ind w:left="207"/>
              <w:spacing w:before="1" w:line="223" w:lineRule="auto"/>
              <w:rPr>
                <w:rFonts w:ascii="SimSun" w:hAnsi="SimSun" w:eastAsia="SimSun" w:cs="SimSun"/>
                <w:sz w:val="12"/>
                <w:szCs w:val="12"/>
              </w:rPr>
            </w:pPr>
            <w:r>
              <w:rPr>
                <w:rFonts w:ascii="SimSun" w:hAnsi="SimSun" w:eastAsia="SimSun" w:cs="SimSun"/>
                <w:sz w:val="12"/>
                <w:szCs w:val="12"/>
              </w:rPr>
              <w:t>据</w:t>
            </w:r>
          </w:p>
          <w:p>
            <w:pPr>
              <w:ind w:left="209"/>
              <w:spacing w:before="1" w:line="223" w:lineRule="auto"/>
              <w:rPr>
                <w:rFonts w:ascii="SimSun" w:hAnsi="SimSun" w:eastAsia="SimSun" w:cs="SimSun"/>
                <w:sz w:val="12"/>
                <w:szCs w:val="12"/>
              </w:rPr>
            </w:pPr>
            <w:r>
              <w:rPr>
                <w:rFonts w:ascii="SimSun" w:hAnsi="SimSun" w:eastAsia="SimSun" w:cs="SimSun"/>
                <w:sz w:val="12"/>
                <w:szCs w:val="12"/>
              </w:rPr>
              <w:t>缓</w:t>
            </w:r>
          </w:p>
          <w:p>
            <w:pPr>
              <w:ind w:left="208"/>
              <w:spacing w:before="1" w:line="224" w:lineRule="auto"/>
              <w:rPr>
                <w:rFonts w:ascii="SimSun" w:hAnsi="SimSun" w:eastAsia="SimSun" w:cs="SimSun"/>
                <w:sz w:val="12"/>
                <w:szCs w:val="12"/>
              </w:rPr>
            </w:pPr>
            <w:r>
              <w:rPr>
                <w:rFonts w:ascii="SimSun" w:hAnsi="SimSun" w:eastAsia="SimSun" w:cs="SimSun"/>
                <w:sz w:val="12"/>
                <w:szCs w:val="12"/>
              </w:rPr>
              <w:t>冲</w:t>
            </w:r>
          </w:p>
          <w:p>
            <w:pPr>
              <w:ind w:left="60"/>
              <w:spacing w:before="56" w:line="158" w:lineRule="exact"/>
              <w:rPr>
                <w:rFonts w:ascii="SimSun" w:hAnsi="SimSun" w:eastAsia="SimSun" w:cs="SimSun"/>
                <w:sz w:val="12"/>
                <w:szCs w:val="12"/>
              </w:rPr>
            </w:pPr>
            <w:r>
              <w:rPr>
                <w:rFonts w:ascii="SimSun" w:hAnsi="SimSun" w:eastAsia="SimSun" w:cs="SimSun"/>
                <w:sz w:val="12"/>
                <w:szCs w:val="12"/>
                <w:position w:val="1"/>
              </w:rPr>
              <w:t>74LS245</w:t>
            </w:r>
          </w:p>
        </w:tc>
      </w:tr>
    </w:tbl>
    <w:p>
      <w:pPr>
        <w:ind w:left="188"/>
        <w:spacing w:before="253" w:line="190"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4-2-2    </w:t>
      </w:r>
      <w:r>
        <w:rPr>
          <w:rFonts w:ascii="STZhongsong" w:hAnsi="STZhongsong" w:eastAsia="STZhongsong" w:cs="STZhongsong"/>
          <w:sz w:val="18"/>
          <w:szCs w:val="18"/>
          <w:b/>
          <w:bCs/>
          <w:spacing w:val="-3"/>
        </w:rPr>
        <w:t>数据缓冲控制原理图</w:t>
      </w:r>
    </w:p>
    <w:p>
      <w:pPr>
        <w:spacing w:line="190" w:lineRule="auto"/>
        <w:sectPr>
          <w:type w:val="continuous"/>
          <w:pgSz w:w="10433" w:h="14742"/>
          <w:pgMar w:top="1037" w:right="828" w:bottom="1258" w:left="820" w:header="712" w:footer="1097" w:gutter="0"/>
          <w:cols w:equalWidth="0" w:num="2">
            <w:col w:w="5202" w:space="100"/>
            <w:col w:w="3482" w:space="0"/>
          </w:cols>
        </w:sectPr>
        <w:rPr>
          <w:rFonts w:ascii="STZhongsong" w:hAnsi="STZhongsong" w:eastAsia="STZhongsong" w:cs="STZhongsong"/>
          <w:sz w:val="18"/>
          <w:szCs w:val="18"/>
        </w:rPr>
      </w:pPr>
    </w:p>
    <w:p>
      <w:pPr>
        <w:pStyle w:val="BodyText"/>
        <w:spacing w:line="250" w:lineRule="auto"/>
        <w:rPr/>
      </w:pPr>
      <w:r/>
    </w:p>
    <w:p>
      <w:pPr>
        <w:ind w:left="40" w:right="77" w:firstLine="412"/>
        <w:spacing w:before="77" w:line="245" w:lineRule="auto"/>
        <w:rPr>
          <w:rFonts w:ascii="STZhongsong" w:hAnsi="STZhongsong" w:eastAsia="STZhongsong" w:cs="STZhongsong"/>
          <w:sz w:val="21"/>
          <w:szCs w:val="21"/>
        </w:rPr>
      </w:pPr>
      <w:r>
        <w:rPr>
          <w:rFonts w:ascii="STZhongsong" w:hAnsi="STZhongsong" w:eastAsia="STZhongsong" w:cs="STZhongsong"/>
          <w:sz w:val="21"/>
          <w:szCs w:val="21"/>
          <w:spacing w:val="-1"/>
        </w:rPr>
        <w:t>在控制总线部分表现为当中断标志 </w:t>
      </w:r>
      <w:r>
        <w:rPr>
          <w:rFonts w:ascii="Times New Roman" w:hAnsi="Times New Roman" w:eastAsia="Times New Roman" w:cs="Times New Roman"/>
          <w:sz w:val="21"/>
          <w:szCs w:val="21"/>
          <w:spacing w:val="-1"/>
        </w:rPr>
        <w:t>EI</w:t>
      </w:r>
      <w:r>
        <w:rPr>
          <w:rFonts w:ascii="Times New Roman" w:hAnsi="Times New Roman" w:eastAsia="Times New Roman" w:cs="Times New Roman"/>
          <w:sz w:val="21"/>
          <w:szCs w:val="21"/>
          <w:spacing w:val="37"/>
          <w:w w:val="101"/>
        </w:rPr>
        <w:t xml:space="preserve"> </w:t>
      </w:r>
      <w:r>
        <w:rPr>
          <w:rFonts w:ascii="STZhongsong" w:hAnsi="STZhongsong" w:eastAsia="STZhongsong" w:cs="STZhongsong"/>
          <w:sz w:val="21"/>
          <w:szCs w:val="21"/>
          <w:spacing w:val="-1"/>
        </w:rPr>
        <w:t>有效，外部的中断请求信号能够发送给</w:t>
      </w:r>
      <w:r>
        <w:rPr>
          <w:rFonts w:ascii="STZhongsong" w:hAnsi="STZhongsong" w:eastAsia="STZhongsong" w:cs="STZhongsong"/>
          <w:sz w:val="21"/>
          <w:szCs w:val="21"/>
          <w:spacing w:val="18"/>
        </w:rPr>
        <w:t xml:space="preserve"> </w:t>
      </w:r>
      <w:r>
        <w:rPr>
          <w:rFonts w:ascii="Times New Roman" w:hAnsi="Times New Roman" w:eastAsia="Times New Roman" w:cs="Times New Roman"/>
          <w:sz w:val="21"/>
          <w:szCs w:val="21"/>
          <w:spacing w:val="-1"/>
        </w:rPr>
        <w:t>CPU</w:t>
      </w:r>
      <w:r>
        <w:rPr>
          <w:rFonts w:ascii="STZhongsong" w:hAnsi="STZhongsong" w:eastAsia="STZhongsong" w:cs="STZhongsong"/>
          <w:sz w:val="21"/>
          <w:szCs w:val="21"/>
          <w:spacing w:val="-1"/>
        </w:rPr>
        <w:t>；当</w:t>
      </w:r>
      <w:r>
        <w:rPr>
          <w:rFonts w:ascii="STZhongsong" w:hAnsi="STZhongsong" w:eastAsia="STZhongsong" w:cs="STZhongsong"/>
          <w:sz w:val="21"/>
          <w:szCs w:val="21"/>
          <w:spacing w:val="39"/>
        </w:rPr>
        <w:t xml:space="preserve"> </w:t>
      </w:r>
      <w:r>
        <w:rPr>
          <w:rFonts w:ascii="Times New Roman" w:hAnsi="Times New Roman" w:eastAsia="Times New Roman" w:cs="Times New Roman"/>
          <w:sz w:val="21"/>
          <w:szCs w:val="21"/>
          <w:spacing w:val="-1"/>
        </w:rPr>
        <w:t>EI</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1"/>
        </w:rPr>
        <w:t>无效时，外部的中断请求信号不能发送给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2"/>
        </w:rPr>
        <w:t>PU</w:t>
      </w:r>
      <w:r>
        <w:rPr>
          <w:rFonts w:ascii="STZhongsong" w:hAnsi="STZhongsong" w:eastAsia="STZhongsong" w:cs="STZhongsong"/>
          <w:sz w:val="21"/>
          <w:szCs w:val="21"/>
          <w:spacing w:val="-2"/>
        </w:rPr>
        <w:t>。</w:t>
      </w:r>
    </w:p>
    <w:p>
      <w:pPr>
        <w:ind w:left="35"/>
        <w:spacing w:before="133"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4.2.4    </w:t>
      </w:r>
      <w:r>
        <w:rPr>
          <w:rFonts w:ascii="STZhongsong" w:hAnsi="STZhongsong" w:eastAsia="STZhongsong" w:cs="STZhongsong"/>
          <w:sz w:val="24"/>
          <w:szCs w:val="24"/>
          <w:b/>
          <w:bCs/>
          <w:spacing w:val="-2"/>
        </w:rPr>
        <w:t>实验步骤</w:t>
      </w:r>
    </w:p>
    <w:p>
      <w:pPr>
        <w:ind w:left="481"/>
        <w:spacing w:before="152" w:line="215" w:lineRule="auto"/>
        <w:rPr>
          <w:rFonts w:ascii="STZhongsong" w:hAnsi="STZhongsong" w:eastAsia="STZhongsong" w:cs="STZhongsong"/>
          <w:sz w:val="21"/>
          <w:szCs w:val="21"/>
        </w:rPr>
      </w:pP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）按照图 </w:t>
      </w:r>
      <w:r>
        <w:rPr>
          <w:rFonts w:ascii="Times New Roman" w:hAnsi="Times New Roman" w:eastAsia="Times New Roman" w:cs="Times New Roman"/>
          <w:sz w:val="21"/>
          <w:szCs w:val="21"/>
          <w:spacing w:val="-3"/>
        </w:rPr>
        <w:t>4-2-3 </w:t>
      </w:r>
      <w:r>
        <w:rPr>
          <w:rFonts w:ascii="STZhongsong" w:hAnsi="STZhongsong" w:eastAsia="STZhongsong" w:cs="STZhongsong"/>
          <w:sz w:val="21"/>
          <w:szCs w:val="21"/>
          <w:spacing w:val="-3"/>
        </w:rPr>
        <w:t>实验接线图进行连线。</w:t>
      </w:r>
    </w:p>
    <w:p>
      <w:pPr>
        <w:spacing w:line="215" w:lineRule="auto"/>
        <w:sectPr>
          <w:type w:val="continuous"/>
          <w:pgSz w:w="10433" w:h="14742"/>
          <w:pgMar w:top="1037" w:right="828" w:bottom="1258" w:left="820" w:header="712" w:footer="1097" w:gutter="0"/>
          <w:cols w:equalWidth="0" w:num="1">
            <w:col w:w="8784" w:space="0"/>
          </w:cols>
        </w:sectPr>
        <w:rPr>
          <w:rFonts w:ascii="STZhongsong" w:hAnsi="STZhongsong" w:eastAsia="STZhongsong" w:cs="STZhongsong"/>
          <w:sz w:val="21"/>
          <w:szCs w:val="21"/>
        </w:rPr>
      </w:pPr>
    </w:p>
    <w:p>
      <w:pPr>
        <w:spacing w:before="84"/>
        <w:rPr/>
      </w:pPr>
      <w:r/>
    </w:p>
    <w:tbl>
      <w:tblPr>
        <w:tblStyle w:val="TableNormal"/>
        <w:tblW w:w="1720" w:type="dxa"/>
        <w:tblInd w:w="3711"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89"/>
        <w:gridCol w:w="105"/>
        <w:gridCol w:w="104"/>
        <w:gridCol w:w="168"/>
        <w:gridCol w:w="954"/>
      </w:tblGrid>
      <w:tr>
        <w:trPr>
          <w:trHeight w:val="272" w:hRule="atLeast"/>
        </w:trPr>
        <w:tc>
          <w:tcPr>
            <w:tcW w:w="1720" w:type="dxa"/>
            <w:vAlign w:val="top"/>
            <w:gridSpan w:val="5"/>
            <w:tcBorders>
              <w:bottom w:val="nil"/>
            </w:tcBorders>
          </w:tcPr>
          <w:p>
            <w:pPr>
              <w:ind w:left="567"/>
              <w:spacing w:before="81" w:line="196" w:lineRule="auto"/>
              <w:rPr>
                <w:rFonts w:ascii="SimSun" w:hAnsi="SimSun" w:eastAsia="SimSun" w:cs="SimSun"/>
                <w:sz w:val="17"/>
                <w:szCs w:val="17"/>
              </w:rPr>
            </w:pPr>
            <w:r>
              <w:rPr>
                <w:rFonts w:ascii="SimSun" w:hAnsi="SimSun" w:eastAsia="SimSun" w:cs="SimSun"/>
                <w:sz w:val="17"/>
                <w:szCs w:val="17"/>
              </w:rPr>
              <w:t>时序与操作台</w:t>
            </w:r>
          </w:p>
        </w:tc>
      </w:tr>
      <w:tr>
        <w:trPr>
          <w:trHeight w:val="433" w:hRule="atLeast"/>
        </w:trPr>
        <w:tc>
          <w:tcPr>
            <w:tcW w:w="766" w:type="dxa"/>
            <w:vAlign w:val="top"/>
            <w:gridSpan w:val="4"/>
            <w:tcBorders>
              <w:right w:val="nil"/>
              <w:top w:val="nil"/>
            </w:tcBorders>
          </w:tcPr>
          <w:p>
            <w:pPr>
              <w:ind w:left="361"/>
              <w:spacing w:before="93" w:line="229" w:lineRule="auto"/>
              <w:rPr>
                <w:rFonts w:ascii="SimSun" w:hAnsi="SimSun" w:eastAsia="SimSun" w:cs="SimSun"/>
                <w:sz w:val="17"/>
                <w:szCs w:val="17"/>
              </w:rPr>
            </w:pPr>
            <w:r>
              <w:rPr>
                <w:rFonts w:ascii="SimSun" w:hAnsi="SimSun" w:eastAsia="SimSun" w:cs="SimSun"/>
                <w:sz w:val="17"/>
                <w:szCs w:val="17"/>
              </w:rPr>
              <w:t>KK+</w:t>
            </w:r>
          </w:p>
          <w:p>
            <w:pPr>
              <w:ind w:firstLine="427"/>
              <w:spacing w:line="51" w:lineRule="exact"/>
              <w:rPr/>
            </w:pPr>
            <w:r>
              <w:rPr>
                <w:position w:val="-1"/>
              </w:rPr>
              <w:pict>
                <v:shape id="_x0000_s2554" style="mso-position-vertical-relative:line;mso-position-horizontal-relative:char;width:6pt;height:2.6pt;" filled="false" strokecolor="#000000" strokeweight="0.52pt" coordsize="120,51" coordorigin="0,0" path="m114,5l5,5l5,46l114,46l114,5xe">
                  <v:stroke endcap="round" miterlimit="10"/>
                </v:shape>
              </w:pict>
            </w:r>
          </w:p>
        </w:tc>
        <w:tc>
          <w:tcPr>
            <w:tcW w:w="954" w:type="dxa"/>
            <w:vAlign w:val="top"/>
            <w:tcBorders>
              <w:left w:val="nil"/>
              <w:top w:val="nil"/>
            </w:tcBorders>
          </w:tcPr>
          <w:p>
            <w:pPr>
              <w:ind w:left="144"/>
              <w:spacing w:before="17" w:line="224" w:lineRule="auto"/>
              <w:rPr>
                <w:rFonts w:ascii="SimSun" w:hAnsi="SimSun" w:eastAsia="SimSun" w:cs="SimSun"/>
                <w:sz w:val="17"/>
                <w:szCs w:val="17"/>
              </w:rPr>
            </w:pPr>
            <w:r>
              <w:rPr>
                <w:rFonts w:ascii="SimSun" w:hAnsi="SimSun" w:eastAsia="SimSun" w:cs="SimSun"/>
                <w:sz w:val="17"/>
                <w:szCs w:val="17"/>
                <w:spacing w:val="-1"/>
              </w:rPr>
              <w:t>单元</w:t>
            </w:r>
          </w:p>
        </w:tc>
      </w:tr>
      <w:tr>
        <w:trPr>
          <w:trHeight w:val="373" w:hRule="atLeast"/>
        </w:trPr>
        <w:tc>
          <w:tcPr>
            <w:tcW w:w="494" w:type="dxa"/>
            <w:vAlign w:val="top"/>
            <w:gridSpan w:val="2"/>
            <w:tcBorders>
              <w:left w:val="nil"/>
            </w:tcBorders>
          </w:tcPr>
          <w:p>
            <w:pPr>
              <w:ind w:firstLine="433"/>
              <w:spacing w:before="116" w:line="108" w:lineRule="exact"/>
              <w:rPr/>
            </w:pPr>
            <w:r>
              <w:rPr>
                <w:position w:val="-2"/>
              </w:rPr>
              <w:drawing>
                <wp:inline distT="0" distB="0" distL="0" distR="0">
                  <wp:extent cx="35432" cy="68936"/>
                  <wp:effectExtent l="0" t="0" r="0" b="0"/>
                  <wp:docPr id="762" name="IM 762"/>
                  <wp:cNvGraphicFramePr/>
                  <a:graphic>
                    <a:graphicData uri="http://schemas.openxmlformats.org/drawingml/2006/picture">
                      <pic:pic>
                        <pic:nvPicPr>
                          <pic:cNvPr id="762" name="IM 762"/>
                          <pic:cNvPicPr/>
                        </pic:nvPicPr>
                        <pic:blipFill>
                          <a:blip r:embed="rId323"/>
                          <a:stretch>
                            <a:fillRect/>
                          </a:stretch>
                        </pic:blipFill>
                        <pic:spPr>
                          <a:xfrm rot="0">
                            <a:off x="0" y="0"/>
                            <a:ext cx="35432" cy="68936"/>
                          </a:xfrm>
                          <a:prstGeom prst="rect">
                            <a:avLst/>
                          </a:prstGeom>
                        </pic:spPr>
                      </pic:pic>
                    </a:graphicData>
                  </a:graphic>
                </wp:inline>
              </w:drawing>
            </w:r>
          </w:p>
        </w:tc>
        <w:tc>
          <w:tcPr>
            <w:tcW w:w="1226" w:type="dxa"/>
            <w:vAlign w:val="top"/>
            <w:gridSpan w:val="3"/>
            <w:tcBorders>
              <w:right w:val="nil"/>
            </w:tcBorders>
          </w:tcPr>
          <w:p>
            <w:pPr>
              <w:rPr>
                <w:rFonts w:ascii="Arial"/>
                <w:sz w:val="21"/>
              </w:rPr>
            </w:pPr>
            <w:r/>
          </w:p>
        </w:tc>
      </w:tr>
      <w:tr>
        <w:trPr>
          <w:trHeight w:val="984" w:hRule="atLeast"/>
        </w:trPr>
        <w:tc>
          <w:tcPr>
            <w:tcW w:w="1720" w:type="dxa"/>
            <w:vAlign w:val="top"/>
            <w:gridSpan w:val="5"/>
          </w:tcPr>
          <w:p>
            <w:pPr>
              <w:ind w:firstLine="425"/>
              <w:spacing w:before="73" w:line="52" w:lineRule="exact"/>
              <w:rPr/>
            </w:pPr>
            <w:r>
              <w:rPr>
                <w:position w:val="-1"/>
              </w:rPr>
              <w:pict>
                <v:shape id="_x0000_s2556" style="mso-position-vertical-relative:line;mso-position-horizontal-relative:char;width:6pt;height:2.6pt;" filled="false" strokecolor="#000000" strokeweight="0.52pt" coordsize="120,51" coordorigin="0,0" path="m114,5l5,5l5,46l114,46l114,5xe">
                  <v:stroke endcap="round" miterlimit="10"/>
                </v:shape>
              </w:pict>
            </w:r>
          </w:p>
          <w:p>
            <w:pPr>
              <w:ind w:left="377"/>
              <w:spacing w:before="87" w:line="181" w:lineRule="auto"/>
              <w:rPr>
                <w:rFonts w:ascii="SimSun" w:hAnsi="SimSun" w:eastAsia="SimSun" w:cs="SimSun"/>
                <w:sz w:val="17"/>
                <w:szCs w:val="17"/>
              </w:rPr>
            </w:pPr>
            <w:r>
              <w:rPr>
                <w:rFonts w:ascii="SimSun" w:hAnsi="SimSun" w:eastAsia="SimSun" w:cs="SimSun"/>
                <w:sz w:val="17"/>
                <w:szCs w:val="17"/>
                <w:spacing w:val="-3"/>
              </w:rPr>
              <w:t>INT</w:t>
            </w:r>
          </w:p>
          <w:p>
            <w:pPr>
              <w:ind w:left="282" w:right="146" w:firstLine="600"/>
              <w:spacing w:before="1" w:line="262" w:lineRule="auto"/>
              <w:rPr>
                <w:rFonts w:ascii="SimSun" w:hAnsi="SimSun" w:eastAsia="SimSun" w:cs="SimSun"/>
                <w:sz w:val="17"/>
                <w:szCs w:val="17"/>
              </w:rPr>
            </w:pPr>
            <w:r>
              <w:rPr>
                <w:rFonts w:ascii="SimSun" w:hAnsi="SimSun" w:eastAsia="SimSun" w:cs="SimSun"/>
                <w:sz w:val="17"/>
                <w:szCs w:val="17"/>
              </w:rPr>
              <w:t>系统总线 </w:t>
            </w:r>
            <w:r>
              <w:rPr>
                <w:rFonts w:ascii="SimSun" w:hAnsi="SimSun" w:eastAsia="SimSun" w:cs="SimSun"/>
                <w:sz w:val="17"/>
                <w:szCs w:val="17"/>
                <w:spacing w:val="7"/>
              </w:rPr>
              <w:t>EI</w:t>
            </w:r>
            <w:r>
              <w:rPr>
                <w:rFonts w:ascii="SimSun" w:hAnsi="SimSun" w:eastAsia="SimSun" w:cs="SimSun"/>
                <w:sz w:val="17"/>
                <w:szCs w:val="17"/>
                <w:spacing w:val="-4"/>
              </w:rPr>
              <w:t xml:space="preserve"> </w:t>
            </w:r>
            <w:r>
              <w:rPr>
                <w:rFonts w:ascii="SimSun" w:hAnsi="SimSun" w:eastAsia="SimSun" w:cs="SimSun"/>
                <w:sz w:val="17"/>
                <w:szCs w:val="17"/>
                <w:spacing w:val="7"/>
              </w:rPr>
              <w:t>INTA</w:t>
            </w:r>
            <w:r>
              <w:rPr>
                <w:rFonts w:ascii="SimSun" w:hAnsi="SimSun" w:eastAsia="SimSun" w:cs="SimSun"/>
                <w:sz w:val="17"/>
                <w:szCs w:val="17"/>
                <w:spacing w:val="-61"/>
              </w:rPr>
              <w:t xml:space="preserve"> </w:t>
            </w:r>
            <w:r>
              <w:rPr>
                <w:rFonts w:ascii="SimSun" w:hAnsi="SimSun" w:eastAsia="SimSun" w:cs="SimSun"/>
                <w:sz w:val="17"/>
                <w:szCs w:val="17"/>
                <w:spacing w:val="7"/>
              </w:rPr>
              <w:t>’</w:t>
            </w:r>
          </w:p>
          <w:p>
            <w:pPr>
              <w:ind w:firstLine="292"/>
              <w:spacing w:line="51" w:lineRule="exact"/>
              <w:rPr/>
            </w:pPr>
            <w:r>
              <w:rPr>
                <w:position w:val="-1"/>
              </w:rPr>
              <w:drawing>
                <wp:inline distT="0" distB="0" distL="0" distR="0">
                  <wp:extent cx="253661" cy="32688"/>
                  <wp:effectExtent l="0" t="0" r="0" b="0"/>
                  <wp:docPr id="764" name="IM 764"/>
                  <wp:cNvGraphicFramePr/>
                  <a:graphic>
                    <a:graphicData uri="http://schemas.openxmlformats.org/drawingml/2006/picture">
                      <pic:pic>
                        <pic:nvPicPr>
                          <pic:cNvPr id="764" name="IM 764"/>
                          <pic:cNvPicPr/>
                        </pic:nvPicPr>
                        <pic:blipFill>
                          <a:blip r:embed="rId324"/>
                          <a:stretch>
                            <a:fillRect/>
                          </a:stretch>
                        </pic:blipFill>
                        <pic:spPr>
                          <a:xfrm rot="0">
                            <a:off x="0" y="0"/>
                            <a:ext cx="253661" cy="32688"/>
                          </a:xfrm>
                          <a:prstGeom prst="rect">
                            <a:avLst/>
                          </a:prstGeom>
                        </pic:spPr>
                      </pic:pic>
                    </a:graphicData>
                  </a:graphic>
                </wp:inline>
              </w:drawing>
            </w:r>
          </w:p>
        </w:tc>
      </w:tr>
      <w:tr>
        <w:trPr>
          <w:trHeight w:val="402" w:hRule="atLeast"/>
        </w:trPr>
        <w:tc>
          <w:tcPr>
            <w:tcW w:w="389" w:type="dxa"/>
            <w:vAlign w:val="top"/>
            <w:tcBorders>
              <w:left w:val="nil"/>
            </w:tcBorders>
          </w:tcPr>
          <w:p>
            <w:pPr>
              <w:rPr>
                <w:rFonts w:ascii="Arial"/>
                <w:sz w:val="21"/>
              </w:rPr>
            </w:pPr>
            <w:r>
              <w:pict>
                <v:shape id="_x0000_s2558" style="position:absolute;margin-left:-2.57521pt;margin-top:6.40851pt;mso-position-vertical-relative:top-margin-area;mso-position-horizontal-relative:right-margin-area;width:5.35pt;height:5.45pt;z-index:256952320;" filled="false" strokecolor="#000000" strokeweight="0.52pt" coordsize="106,108" coordorigin="0,0" path="m53,5l43,5l33,9l26,13l18,19l12,25l8,35l6,43l5,53l6,63l8,72l12,80l18,88l26,94l33,99l43,101l53,103l63,101l72,99l80,94l87,88l92,80l97,72l100,63l101,53l100,43l97,35l92,25l87,19l80,13l72,9l63,5l53,5xe">
                  <v:stroke endcap="round" miterlimit="10"/>
                </v:shape>
              </w:pict>
            </w:r>
            <w:r/>
          </w:p>
        </w:tc>
        <w:tc>
          <w:tcPr>
            <w:tcW w:w="209" w:type="dxa"/>
            <w:vAlign w:val="top"/>
            <w:gridSpan w:val="2"/>
          </w:tcPr>
          <w:p>
            <w:pPr>
              <w:rPr>
                <w:rFonts w:ascii="Arial"/>
                <w:sz w:val="21"/>
              </w:rPr>
            </w:pPr>
            <w:r>
              <w:drawing>
                <wp:anchor distT="0" distB="0" distL="0" distR="0" simplePos="0" relativeHeight="256951296" behindDoc="0" locked="0" layoutInCell="1" allowOverlap="1">
                  <wp:simplePos x="0" y="0"/>
                  <wp:positionH relativeFrom="rightMargin">
                    <wp:posOffset>-162151</wp:posOffset>
                  </wp:positionH>
                  <wp:positionV relativeFrom="topMargin">
                    <wp:posOffset>81020</wp:posOffset>
                  </wp:positionV>
                  <wp:extent cx="198779" cy="68936"/>
                  <wp:effectExtent l="0" t="0" r="0" b="0"/>
                  <wp:wrapNone/>
                  <wp:docPr id="766" name="IM 766"/>
                  <wp:cNvGraphicFramePr/>
                  <a:graphic>
                    <a:graphicData uri="http://schemas.openxmlformats.org/drawingml/2006/picture">
                      <pic:pic>
                        <pic:nvPicPr>
                          <pic:cNvPr id="766" name="IM 766"/>
                          <pic:cNvPicPr/>
                        </pic:nvPicPr>
                        <pic:blipFill>
                          <a:blip r:embed="rId325"/>
                          <a:stretch>
                            <a:fillRect/>
                          </a:stretch>
                        </pic:blipFill>
                        <pic:spPr>
                          <a:xfrm rot="0">
                            <a:off x="0" y="0"/>
                            <a:ext cx="198779" cy="68936"/>
                          </a:xfrm>
                          <a:prstGeom prst="rect">
                            <a:avLst/>
                          </a:prstGeom>
                        </pic:spPr>
                      </pic:pic>
                    </a:graphicData>
                  </a:graphic>
                </wp:anchor>
              </w:drawing>
            </w:r>
            <w:r/>
          </w:p>
        </w:tc>
        <w:tc>
          <w:tcPr>
            <w:tcW w:w="1122" w:type="dxa"/>
            <w:vAlign w:val="top"/>
            <w:gridSpan w:val="2"/>
            <w:tcBorders>
              <w:right w:val="nil"/>
            </w:tcBorders>
          </w:tcPr>
          <w:p>
            <w:pPr>
              <w:rPr>
                <w:rFonts w:ascii="Arial"/>
                <w:sz w:val="21"/>
              </w:rPr>
            </w:pPr>
            <w:r/>
          </w:p>
        </w:tc>
      </w:tr>
      <w:tr>
        <w:trPr>
          <w:trHeight w:val="729" w:hRule="atLeast"/>
        </w:trPr>
        <w:tc>
          <w:tcPr>
            <w:tcW w:w="1720" w:type="dxa"/>
            <w:vAlign w:val="top"/>
            <w:gridSpan w:val="5"/>
          </w:tcPr>
          <w:p>
            <w:pPr>
              <w:ind w:firstLine="292"/>
              <w:spacing w:before="72" w:line="51" w:lineRule="exact"/>
              <w:rPr/>
            </w:pPr>
            <w:r>
              <w:rPr>
                <w:position w:val="-1"/>
              </w:rPr>
              <w:drawing>
                <wp:inline distT="0" distB="0" distL="0" distR="0">
                  <wp:extent cx="253661" cy="32681"/>
                  <wp:effectExtent l="0" t="0" r="0" b="0"/>
                  <wp:docPr id="768" name="IM 768"/>
                  <wp:cNvGraphicFramePr/>
                  <a:graphic>
                    <a:graphicData uri="http://schemas.openxmlformats.org/drawingml/2006/picture">
                      <pic:pic>
                        <pic:nvPicPr>
                          <pic:cNvPr id="768" name="IM 768"/>
                          <pic:cNvPicPr/>
                        </pic:nvPicPr>
                        <pic:blipFill>
                          <a:blip r:embed="rId326"/>
                          <a:stretch>
                            <a:fillRect/>
                          </a:stretch>
                        </pic:blipFill>
                        <pic:spPr>
                          <a:xfrm rot="0">
                            <a:off x="0" y="0"/>
                            <a:ext cx="253661" cy="32681"/>
                          </a:xfrm>
                          <a:prstGeom prst="rect">
                            <a:avLst/>
                          </a:prstGeom>
                        </pic:spPr>
                      </pic:pic>
                    </a:graphicData>
                  </a:graphic>
                </wp:inline>
              </w:drawing>
            </w:r>
          </w:p>
          <w:p>
            <w:pPr>
              <w:ind w:left="302"/>
              <w:spacing w:before="44" w:line="241" w:lineRule="auto"/>
              <w:rPr>
                <w:rFonts w:ascii="SimSun" w:hAnsi="SimSun" w:eastAsia="SimSun" w:cs="SimSun"/>
                <w:sz w:val="17"/>
                <w:szCs w:val="17"/>
              </w:rPr>
            </w:pPr>
            <w:r>
              <w:rPr>
                <w:rFonts w:ascii="SimSun" w:hAnsi="SimSun" w:eastAsia="SimSun" w:cs="SimSun"/>
                <w:sz w:val="17"/>
                <w:szCs w:val="17"/>
                <w:spacing w:val="-1"/>
              </w:rPr>
              <w:t>K1</w:t>
            </w:r>
            <w:r>
              <w:rPr>
                <w:rFonts w:ascii="SimSun" w:hAnsi="SimSun" w:eastAsia="SimSun" w:cs="SimSun"/>
                <w:sz w:val="17"/>
                <w:szCs w:val="17"/>
                <w:spacing w:val="-34"/>
              </w:rPr>
              <w:t xml:space="preserve"> </w:t>
            </w:r>
            <w:r>
              <w:rPr>
                <w:rFonts w:ascii="SimSun" w:hAnsi="SimSun" w:eastAsia="SimSun" w:cs="SimSun"/>
                <w:sz w:val="17"/>
                <w:szCs w:val="17"/>
                <w:spacing w:val="-1"/>
              </w:rPr>
              <w:t>K0</w:t>
            </w:r>
          </w:p>
          <w:p>
            <w:pPr>
              <w:ind w:left="845"/>
              <w:spacing w:line="224" w:lineRule="auto"/>
              <w:rPr>
                <w:rFonts w:ascii="SimSun" w:hAnsi="SimSun" w:eastAsia="SimSun" w:cs="SimSun"/>
                <w:sz w:val="17"/>
                <w:szCs w:val="17"/>
              </w:rPr>
            </w:pPr>
            <w:r>
              <w:rPr>
                <w:rFonts w:ascii="SimSun" w:hAnsi="SimSun" w:eastAsia="SimSun" w:cs="SimSun"/>
                <w:sz w:val="17"/>
                <w:szCs w:val="17"/>
              </w:rPr>
              <w:t>CON</w:t>
            </w:r>
            <w:r>
              <w:rPr>
                <w:rFonts w:ascii="SimSun" w:hAnsi="SimSun" w:eastAsia="SimSun" w:cs="SimSun"/>
                <w:sz w:val="17"/>
                <w:szCs w:val="17"/>
                <w:spacing w:val="1"/>
              </w:rPr>
              <w:t>单元</w:t>
            </w:r>
          </w:p>
        </w:tc>
      </w:tr>
    </w:tbl>
    <w:p>
      <w:pPr>
        <w:ind w:left="3711"/>
        <w:spacing w:before="130" w:line="279" w:lineRule="exact"/>
        <w:rPr>
          <w:rFonts w:ascii="STZhongsong" w:hAnsi="STZhongsong" w:eastAsia="STZhongsong" w:cs="STZhongsong"/>
          <w:sz w:val="18"/>
          <w:szCs w:val="18"/>
        </w:rPr>
      </w:pPr>
      <w:r>
        <w:rPr>
          <w:rFonts w:ascii="STZhongsong" w:hAnsi="STZhongsong" w:eastAsia="STZhongsong" w:cs="STZhongsong"/>
          <w:sz w:val="18"/>
          <w:szCs w:val="18"/>
          <w:b/>
          <w:bCs/>
          <w:spacing w:val="-6"/>
          <w:position w:val="3"/>
        </w:rPr>
        <w:t>图</w:t>
      </w:r>
      <w:r>
        <w:rPr>
          <w:rFonts w:ascii="STZhongsong" w:hAnsi="STZhongsong" w:eastAsia="STZhongsong" w:cs="STZhongsong"/>
          <w:sz w:val="18"/>
          <w:szCs w:val="18"/>
          <w:spacing w:val="-6"/>
          <w:position w:val="3"/>
        </w:rPr>
        <w:t xml:space="preserve"> </w:t>
      </w:r>
      <w:r>
        <w:rPr>
          <w:rFonts w:ascii="STZhongsong" w:hAnsi="STZhongsong" w:eastAsia="STZhongsong" w:cs="STZhongsong"/>
          <w:sz w:val="18"/>
          <w:szCs w:val="18"/>
          <w:b/>
          <w:bCs/>
          <w:spacing w:val="-6"/>
          <w:position w:val="3"/>
        </w:rPr>
        <w:t>4.2-3</w:t>
      </w:r>
      <w:r>
        <w:rPr>
          <w:rFonts w:ascii="STZhongsong" w:hAnsi="STZhongsong" w:eastAsia="STZhongsong" w:cs="STZhongsong"/>
          <w:sz w:val="18"/>
          <w:szCs w:val="18"/>
          <w:spacing w:val="9"/>
          <w:position w:val="3"/>
        </w:rPr>
        <w:t xml:space="preserve">   </w:t>
      </w:r>
      <w:r>
        <w:rPr>
          <w:rFonts w:ascii="STZhongsong" w:hAnsi="STZhongsong" w:eastAsia="STZhongsong" w:cs="STZhongsong"/>
          <w:sz w:val="18"/>
          <w:szCs w:val="18"/>
          <w:b/>
          <w:bCs/>
          <w:spacing w:val="-6"/>
          <w:position w:val="3"/>
        </w:rPr>
        <w:t>实验接线图</w:t>
      </w:r>
    </w:p>
    <w:p>
      <w:pPr>
        <w:pStyle w:val="BodyText"/>
        <w:spacing w:line="246" w:lineRule="auto"/>
        <w:rPr/>
      </w:pPr>
      <w:r/>
    </w:p>
    <w:p>
      <w:pPr>
        <w:ind w:left="271"/>
        <w:spacing w:before="78" w:line="241" w:lineRule="auto"/>
        <w:rPr>
          <w:rFonts w:ascii="STZhongsong" w:hAnsi="STZhongsong" w:eastAsia="STZhongsong" w:cs="STZhongsong"/>
          <w:sz w:val="21"/>
          <w:szCs w:val="21"/>
        </w:rPr>
      </w:pPr>
      <w:r>
        <w:rPr>
          <w:rFonts w:ascii="STZhongsong" w:hAnsi="STZhongsong" w:eastAsia="STZhongsong" w:cs="STZhongsong"/>
          <w:sz w:val="21"/>
          <w:szCs w:val="21"/>
          <w:spacing w:val="-5"/>
        </w:rPr>
        <w:t>（</w:t>
      </w:r>
      <w:r>
        <w:rPr>
          <w:rFonts w:ascii="Times New Roman" w:hAnsi="Times New Roman" w:eastAsia="Times New Roman" w:cs="Times New Roman"/>
          <w:sz w:val="21"/>
          <w:szCs w:val="21"/>
          <w:spacing w:val="-5"/>
        </w:rPr>
        <w:t>2</w:t>
      </w:r>
      <w:r>
        <w:rPr>
          <w:rFonts w:ascii="STZhongsong" w:hAnsi="STZhongsong" w:eastAsia="STZhongsong" w:cs="STZhongsong"/>
          <w:sz w:val="21"/>
          <w:szCs w:val="21"/>
          <w:spacing w:val="-5"/>
        </w:rPr>
        <w:t>）具体操作步骤图示如下：</w:t>
      </w:r>
    </w:p>
    <w:p>
      <w:pPr>
        <w:ind w:left="244" w:right="76" w:firstLine="211"/>
        <w:spacing w:before="2" w:line="236" w:lineRule="auto"/>
        <w:rPr>
          <w:rFonts w:ascii="STZhongsong" w:hAnsi="STZhongsong" w:eastAsia="STZhongsong" w:cs="STZhongsong"/>
          <w:sz w:val="21"/>
          <w:szCs w:val="21"/>
        </w:rPr>
      </w:pPr>
      <w:r>
        <w:rPr>
          <w:rFonts w:ascii="STZhongsong" w:hAnsi="STZhongsong" w:eastAsia="STZhongsong" w:cs="STZhongsong"/>
          <w:sz w:val="21"/>
          <w:szCs w:val="21"/>
          <w:spacing w:val="-4"/>
        </w:rPr>
        <w:t>①</w:t>
      </w:r>
      <w:r>
        <w:rPr>
          <w:rFonts w:ascii="STZhongsong" w:hAnsi="STZhongsong" w:eastAsia="STZhongsong" w:cs="STZhongsong"/>
          <w:sz w:val="21"/>
          <w:szCs w:val="21"/>
          <w:spacing w:val="44"/>
          <w:w w:val="101"/>
        </w:rPr>
        <w:t xml:space="preserve"> </w:t>
      </w:r>
      <w:r>
        <w:rPr>
          <w:rFonts w:ascii="STZhongsong" w:hAnsi="STZhongsong" w:eastAsia="STZhongsong" w:cs="STZhongsong"/>
          <w:sz w:val="21"/>
          <w:szCs w:val="21"/>
          <w:spacing w:val="-4"/>
        </w:rPr>
        <w:t>对总线进行置中断操作（</w:t>
      </w:r>
      <w:r>
        <w:rPr>
          <w:rFonts w:ascii="Times New Roman" w:hAnsi="Times New Roman" w:eastAsia="Times New Roman" w:cs="Times New Roman"/>
          <w:sz w:val="21"/>
          <w:szCs w:val="21"/>
          <w:spacing w:val="-4"/>
        </w:rPr>
        <w:t>K1=</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4"/>
        </w:rPr>
        <w:t>1</w:t>
      </w:r>
      <w:r>
        <w:rPr>
          <w:rFonts w:ascii="STZhongsong" w:hAnsi="STZhongsong" w:eastAsia="STZhongsong" w:cs="STZhongsong"/>
          <w:sz w:val="21"/>
          <w:szCs w:val="21"/>
          <w:spacing w:val="-4"/>
        </w:rPr>
        <w:t>，</w:t>
      </w:r>
      <w:r>
        <w:rPr>
          <w:rFonts w:ascii="Times New Roman" w:hAnsi="Times New Roman" w:eastAsia="Times New Roman" w:cs="Times New Roman"/>
          <w:sz w:val="21"/>
          <w:szCs w:val="21"/>
          <w:spacing w:val="-4"/>
        </w:rPr>
        <w:t>K0=</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4"/>
        </w:rPr>
        <w:t>1</w:t>
      </w:r>
      <w:r>
        <w:rPr>
          <w:rFonts w:ascii="STZhongsong" w:hAnsi="STZhongsong" w:eastAsia="STZhongsong" w:cs="STZhongsong"/>
          <w:sz w:val="21"/>
          <w:szCs w:val="21"/>
          <w:spacing w:val="-51"/>
          <w:w w:val="97"/>
        </w:rPr>
        <w:t>），</w:t>
      </w:r>
      <w:r>
        <w:rPr>
          <w:rFonts w:ascii="STZhongsong" w:hAnsi="STZhongsong" w:eastAsia="STZhongsong" w:cs="STZhongsong"/>
          <w:sz w:val="21"/>
          <w:szCs w:val="21"/>
          <w:spacing w:val="-4"/>
        </w:rPr>
        <w:t>观察控制总线部分的中断允许指示灯 </w:t>
      </w:r>
      <w:r>
        <w:rPr>
          <w:rFonts w:ascii="Times New Roman" w:hAnsi="Times New Roman" w:eastAsia="Times New Roman" w:cs="Times New Roman"/>
          <w:sz w:val="21"/>
          <w:szCs w:val="21"/>
          <w:spacing w:val="-4"/>
        </w:rPr>
        <w:t>EI</w:t>
      </w:r>
      <w:r>
        <w:rPr>
          <w:rFonts w:ascii="STZhongsong" w:hAnsi="STZhongsong" w:eastAsia="STZhongsong" w:cs="STZhongsong"/>
          <w:sz w:val="21"/>
          <w:szCs w:val="21"/>
          <w:spacing w:val="-4"/>
        </w:rPr>
        <w:t>，此时</w:t>
      </w:r>
      <w:r>
        <w:rPr>
          <w:rFonts w:ascii="STZhongsong" w:hAnsi="STZhongsong" w:eastAsia="STZhongsong" w:cs="STZhongsong"/>
          <w:sz w:val="21"/>
          <w:szCs w:val="21"/>
        </w:rPr>
        <w:t xml:space="preserve"> </w:t>
      </w:r>
      <w:r>
        <w:rPr>
          <w:rFonts w:ascii="Times New Roman" w:hAnsi="Times New Roman" w:eastAsia="Times New Roman" w:cs="Times New Roman"/>
          <w:sz w:val="21"/>
          <w:szCs w:val="21"/>
        </w:rPr>
        <w:t>EI</w:t>
      </w:r>
      <w:r>
        <w:rPr>
          <w:rFonts w:ascii="Times New Roman" w:hAnsi="Times New Roman" w:eastAsia="Times New Roman" w:cs="Times New Roman"/>
          <w:sz w:val="21"/>
          <w:szCs w:val="21"/>
          <w:spacing w:val="32"/>
          <w:w w:val="101"/>
        </w:rPr>
        <w:t xml:space="preserve"> </w:t>
      </w:r>
      <w:r>
        <w:rPr>
          <w:rFonts w:ascii="STZhongsong" w:hAnsi="STZhongsong" w:eastAsia="STZhongsong" w:cs="STZhongsong"/>
          <w:sz w:val="21"/>
          <w:szCs w:val="21"/>
        </w:rPr>
        <w:t>亮</w:t>
      </w:r>
      <w:r>
        <w:rPr>
          <w:rFonts w:ascii="Times New Roman" w:hAnsi="Times New Roman" w:eastAsia="Times New Roman" w:cs="Times New Roman"/>
          <w:sz w:val="21"/>
          <w:szCs w:val="21"/>
        </w:rPr>
        <w:t>,</w:t>
      </w:r>
      <w:r>
        <w:rPr>
          <w:rFonts w:ascii="STZhongsong" w:hAnsi="STZhongsong" w:eastAsia="STZhongsong" w:cs="STZhongsong"/>
          <w:sz w:val="21"/>
          <w:szCs w:val="21"/>
        </w:rPr>
        <w:t>表示允许响应外部中断。按动时序</w:t>
      </w:r>
      <w:r>
        <w:rPr>
          <w:rFonts w:ascii="STZhongsong" w:hAnsi="STZhongsong" w:eastAsia="STZhongsong" w:cs="STZhongsong"/>
          <w:sz w:val="21"/>
          <w:szCs w:val="21"/>
          <w:spacing w:val="-1"/>
        </w:rPr>
        <w:t>与操作台单元的开关 </w:t>
      </w:r>
      <w:r>
        <w:rPr>
          <w:rFonts w:ascii="Times New Roman" w:hAnsi="Times New Roman" w:eastAsia="Times New Roman" w:cs="Times New Roman"/>
          <w:sz w:val="21"/>
          <w:szCs w:val="21"/>
          <w:spacing w:val="-1"/>
        </w:rPr>
        <w:t>KK</w:t>
      </w:r>
      <w:r>
        <w:rPr>
          <w:rFonts w:ascii="STZhongsong" w:hAnsi="STZhongsong" w:eastAsia="STZhongsong" w:cs="STZhongsong"/>
          <w:sz w:val="21"/>
          <w:szCs w:val="21"/>
          <w:spacing w:val="-1"/>
        </w:rPr>
        <w:t>，观察控制总线单元的指示</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灯 </w:t>
      </w:r>
      <w:r>
        <w:rPr>
          <w:rFonts w:ascii="Times New Roman" w:hAnsi="Times New Roman" w:eastAsia="Times New Roman" w:cs="Times New Roman"/>
          <w:sz w:val="21"/>
          <w:szCs w:val="21"/>
          <w:spacing w:val="-1"/>
        </w:rPr>
        <w:t>INTR</w:t>
      </w:r>
      <w:r>
        <w:rPr>
          <w:rFonts w:ascii="STZhongsong" w:hAnsi="STZhongsong" w:eastAsia="STZhongsong" w:cs="STZhongsong"/>
          <w:sz w:val="21"/>
          <w:szCs w:val="21"/>
          <w:spacing w:val="-1"/>
        </w:rPr>
        <w:t>，发现当开关 </w:t>
      </w:r>
      <w:r>
        <w:rPr>
          <w:rFonts w:ascii="Times New Roman" w:hAnsi="Times New Roman" w:eastAsia="Times New Roman" w:cs="Times New Roman"/>
          <w:sz w:val="21"/>
          <w:szCs w:val="21"/>
          <w:spacing w:val="-1"/>
        </w:rPr>
        <w:t>KK </w:t>
      </w:r>
      <w:r>
        <w:rPr>
          <w:rFonts w:ascii="STZhongsong" w:hAnsi="STZhongsong" w:eastAsia="STZhongsong" w:cs="STZhongsong"/>
          <w:sz w:val="21"/>
          <w:szCs w:val="21"/>
          <w:spacing w:val="-1"/>
        </w:rPr>
        <w:t>按下时 </w:t>
      </w:r>
      <w:r>
        <w:rPr>
          <w:rFonts w:ascii="Times New Roman" w:hAnsi="Times New Roman" w:eastAsia="Times New Roman" w:cs="Times New Roman"/>
          <w:sz w:val="21"/>
          <w:szCs w:val="21"/>
          <w:spacing w:val="-1"/>
        </w:rPr>
        <w:t>INTR </w:t>
      </w:r>
      <w:r>
        <w:rPr>
          <w:rFonts w:ascii="STZhongsong" w:hAnsi="STZhongsong" w:eastAsia="STZhongsong" w:cs="STZhongsong"/>
          <w:sz w:val="21"/>
          <w:szCs w:val="21"/>
          <w:spacing w:val="-1"/>
        </w:rPr>
        <w:t>变亮，</w:t>
      </w:r>
      <w:r>
        <w:rPr>
          <w:rFonts w:ascii="STZhongsong" w:hAnsi="STZhongsong" w:eastAsia="STZhongsong" w:cs="STZhongsong"/>
          <w:sz w:val="21"/>
          <w:szCs w:val="21"/>
          <w:spacing w:val="-2"/>
        </w:rPr>
        <w:t>表示总线将外部的中断请求送到 </w:t>
      </w:r>
      <w:r>
        <w:rPr>
          <w:rFonts w:ascii="Times New Roman" w:hAnsi="Times New Roman" w:eastAsia="Times New Roman" w:cs="Times New Roman"/>
          <w:sz w:val="21"/>
          <w:szCs w:val="21"/>
          <w:spacing w:val="-2"/>
        </w:rPr>
        <w:t>CPU</w:t>
      </w:r>
      <w:r>
        <w:rPr>
          <w:rFonts w:ascii="STZhongsong" w:hAnsi="STZhongsong" w:eastAsia="STZhongsong" w:cs="STZhongsong"/>
          <w:sz w:val="21"/>
          <w:szCs w:val="21"/>
          <w:spacing w:val="-2"/>
        </w:rPr>
        <w:t>。</w:t>
      </w:r>
    </w:p>
    <w:p>
      <w:pPr>
        <w:ind w:left="244" w:right="76" w:firstLine="211"/>
        <w:spacing w:before="16" w:line="237" w:lineRule="auto"/>
        <w:rPr>
          <w:rFonts w:ascii="STZhongsong" w:hAnsi="STZhongsong" w:eastAsia="STZhongsong" w:cs="STZhongsong"/>
          <w:sz w:val="21"/>
          <w:szCs w:val="21"/>
        </w:rPr>
      </w:pPr>
      <w:r>
        <w:rPr>
          <w:rFonts w:ascii="STZhongsong" w:hAnsi="STZhongsong" w:eastAsia="STZhongsong" w:cs="STZhongsong"/>
          <w:sz w:val="21"/>
          <w:szCs w:val="21"/>
          <w:spacing w:val="-3"/>
        </w:rPr>
        <w:t>②</w:t>
      </w:r>
      <w:r>
        <w:rPr>
          <w:rFonts w:ascii="STZhongsong" w:hAnsi="STZhongsong" w:eastAsia="STZhongsong" w:cs="STZhongsong"/>
          <w:sz w:val="21"/>
          <w:szCs w:val="21"/>
          <w:spacing w:val="44"/>
        </w:rPr>
        <w:t xml:space="preserve"> </w:t>
      </w:r>
      <w:r>
        <w:rPr>
          <w:rFonts w:ascii="STZhongsong" w:hAnsi="STZhongsong" w:eastAsia="STZhongsong" w:cs="STZhongsong"/>
          <w:sz w:val="21"/>
          <w:szCs w:val="21"/>
          <w:spacing w:val="-3"/>
        </w:rPr>
        <w:t>对总线进行清中断操作（</w:t>
      </w:r>
      <w:r>
        <w:rPr>
          <w:rFonts w:ascii="Times New Roman" w:hAnsi="Times New Roman" w:eastAsia="Times New Roman" w:cs="Times New Roman"/>
          <w:sz w:val="21"/>
          <w:szCs w:val="21"/>
          <w:spacing w:val="-3"/>
        </w:rPr>
        <w:t>K1=0</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K0=</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50"/>
          <w:w w:val="94"/>
        </w:rPr>
        <w:t>），</w:t>
      </w:r>
      <w:r>
        <w:rPr>
          <w:rFonts w:ascii="STZhongsong" w:hAnsi="STZhongsong" w:eastAsia="STZhongsong" w:cs="STZhongsong"/>
          <w:sz w:val="21"/>
          <w:szCs w:val="21"/>
          <w:spacing w:val="-3"/>
        </w:rPr>
        <w:t>观察控制总线部分的中断允许指示</w:t>
      </w:r>
      <w:r>
        <w:rPr>
          <w:rFonts w:ascii="STZhongsong" w:hAnsi="STZhongsong" w:eastAsia="STZhongsong" w:cs="STZhongsong"/>
          <w:sz w:val="21"/>
          <w:szCs w:val="21"/>
          <w:spacing w:val="-4"/>
        </w:rPr>
        <w:t>灯 </w:t>
      </w:r>
      <w:r>
        <w:rPr>
          <w:rFonts w:ascii="Times New Roman" w:hAnsi="Times New Roman" w:eastAsia="Times New Roman" w:cs="Times New Roman"/>
          <w:sz w:val="21"/>
          <w:szCs w:val="21"/>
          <w:spacing w:val="-4"/>
        </w:rPr>
        <w:t>EI</w:t>
      </w:r>
      <w:r>
        <w:rPr>
          <w:rFonts w:ascii="STZhongsong" w:hAnsi="STZhongsong" w:eastAsia="STZhongsong" w:cs="STZhongsong"/>
          <w:sz w:val="21"/>
          <w:szCs w:val="21"/>
          <w:spacing w:val="-4"/>
        </w:rPr>
        <w:t>，此时</w:t>
      </w:r>
      <w:r>
        <w:rPr>
          <w:rFonts w:ascii="STZhongsong" w:hAnsi="STZhongsong" w:eastAsia="STZhongsong" w:cs="STZhongsong"/>
          <w:sz w:val="21"/>
          <w:szCs w:val="21"/>
        </w:rPr>
        <w:t xml:space="preserve"> </w:t>
      </w:r>
      <w:r>
        <w:rPr>
          <w:rFonts w:ascii="Times New Roman" w:hAnsi="Times New Roman" w:eastAsia="Times New Roman" w:cs="Times New Roman"/>
          <w:sz w:val="21"/>
          <w:szCs w:val="21"/>
        </w:rPr>
        <w:t>EI</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rPr>
        <w:t>灭</w:t>
      </w:r>
      <w:r>
        <w:rPr>
          <w:rFonts w:ascii="Times New Roman" w:hAnsi="Times New Roman" w:eastAsia="Times New Roman" w:cs="Times New Roman"/>
          <w:sz w:val="21"/>
          <w:szCs w:val="21"/>
        </w:rPr>
        <w:t>,</w:t>
      </w:r>
      <w:r>
        <w:rPr>
          <w:rFonts w:ascii="STZhongsong" w:hAnsi="STZhongsong" w:eastAsia="STZhongsong" w:cs="STZhongsong"/>
          <w:sz w:val="21"/>
          <w:szCs w:val="21"/>
        </w:rPr>
        <w:t>表示禁止响应外部中断。按动时序与操作台单元的开</w:t>
      </w:r>
      <w:r>
        <w:rPr>
          <w:rFonts w:ascii="STZhongsong" w:hAnsi="STZhongsong" w:eastAsia="STZhongsong" w:cs="STZhongsong"/>
          <w:sz w:val="21"/>
          <w:szCs w:val="21"/>
          <w:spacing w:val="-1"/>
        </w:rPr>
        <w:t>关 </w:t>
      </w:r>
      <w:r>
        <w:rPr>
          <w:rFonts w:ascii="Times New Roman" w:hAnsi="Times New Roman" w:eastAsia="Times New Roman" w:cs="Times New Roman"/>
          <w:sz w:val="21"/>
          <w:szCs w:val="21"/>
          <w:spacing w:val="-1"/>
        </w:rPr>
        <w:t>KK</w:t>
      </w:r>
      <w:r>
        <w:rPr>
          <w:rFonts w:ascii="STZhongsong" w:hAnsi="STZhongsong" w:eastAsia="STZhongsong" w:cs="STZhongsong"/>
          <w:sz w:val="21"/>
          <w:szCs w:val="21"/>
          <w:spacing w:val="-1"/>
        </w:rPr>
        <w:t>，观察控制总线单元的指示</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灯 </w:t>
      </w:r>
      <w:r>
        <w:rPr>
          <w:rFonts w:ascii="Times New Roman" w:hAnsi="Times New Roman" w:eastAsia="Times New Roman" w:cs="Times New Roman"/>
          <w:sz w:val="21"/>
          <w:szCs w:val="21"/>
          <w:spacing w:val="-1"/>
        </w:rPr>
        <w:t>INTR</w:t>
      </w:r>
      <w:r>
        <w:rPr>
          <w:rFonts w:ascii="STZhongsong" w:hAnsi="STZhongsong" w:eastAsia="STZhongsong" w:cs="STZhongsong"/>
          <w:sz w:val="21"/>
          <w:szCs w:val="21"/>
          <w:spacing w:val="-1"/>
        </w:rPr>
        <w:t>，发现当开关 </w:t>
      </w:r>
      <w:r>
        <w:rPr>
          <w:rFonts w:ascii="Times New Roman" w:hAnsi="Times New Roman" w:eastAsia="Times New Roman" w:cs="Times New Roman"/>
          <w:sz w:val="21"/>
          <w:szCs w:val="21"/>
          <w:spacing w:val="-1"/>
        </w:rPr>
        <w:t>KK </w:t>
      </w:r>
      <w:r>
        <w:rPr>
          <w:rFonts w:ascii="STZhongsong" w:hAnsi="STZhongsong" w:eastAsia="STZhongsong" w:cs="STZhongsong"/>
          <w:sz w:val="21"/>
          <w:szCs w:val="21"/>
          <w:spacing w:val="-1"/>
        </w:rPr>
        <w:t>按下时 </w:t>
      </w:r>
      <w:r>
        <w:rPr>
          <w:rFonts w:ascii="Times New Roman" w:hAnsi="Times New Roman" w:eastAsia="Times New Roman" w:cs="Times New Roman"/>
          <w:sz w:val="21"/>
          <w:szCs w:val="21"/>
          <w:spacing w:val="-2"/>
        </w:rPr>
        <w:t>INTR </w:t>
      </w:r>
      <w:r>
        <w:rPr>
          <w:rFonts w:ascii="STZhongsong" w:hAnsi="STZhongsong" w:eastAsia="STZhongsong" w:cs="STZhongsong"/>
          <w:sz w:val="21"/>
          <w:szCs w:val="21"/>
          <w:spacing w:val="-2"/>
        </w:rPr>
        <w:t>不变，仍然为灭，表示总线锁死了外部的中断请求。</w:t>
      </w:r>
    </w:p>
    <w:p>
      <w:pPr>
        <w:ind w:left="244" w:firstLine="210"/>
        <w:spacing w:before="19" w:line="234" w:lineRule="auto"/>
        <w:rPr>
          <w:rFonts w:ascii="STZhongsong" w:hAnsi="STZhongsong" w:eastAsia="STZhongsong" w:cs="STZhongsong"/>
          <w:sz w:val="21"/>
          <w:szCs w:val="21"/>
        </w:rPr>
      </w:pPr>
      <w:r>
        <w:rPr>
          <w:rFonts w:ascii="STZhongsong" w:hAnsi="STZhongsong" w:eastAsia="STZhongsong" w:cs="STZhongsong"/>
          <w:sz w:val="21"/>
          <w:szCs w:val="21"/>
          <w:spacing w:val="-6"/>
        </w:rPr>
        <w:t>③</w:t>
      </w:r>
      <w:r>
        <w:rPr>
          <w:rFonts w:ascii="STZhongsong" w:hAnsi="STZhongsong" w:eastAsia="STZhongsong" w:cs="STZhongsong"/>
          <w:sz w:val="21"/>
          <w:szCs w:val="21"/>
          <w:spacing w:val="42"/>
        </w:rPr>
        <w:t xml:space="preserve"> </w:t>
      </w:r>
      <w:r>
        <w:rPr>
          <w:rFonts w:ascii="STZhongsong" w:hAnsi="STZhongsong" w:eastAsia="STZhongsong" w:cs="STZhongsong"/>
          <w:sz w:val="21"/>
          <w:szCs w:val="21"/>
          <w:spacing w:val="-6"/>
        </w:rPr>
        <w:t>对总线进行置中断操作（</w:t>
      </w:r>
      <w:r>
        <w:rPr>
          <w:rFonts w:ascii="Times New Roman" w:hAnsi="Times New Roman" w:eastAsia="Times New Roman" w:cs="Times New Roman"/>
          <w:sz w:val="21"/>
          <w:szCs w:val="21"/>
          <w:spacing w:val="-6"/>
        </w:rPr>
        <w:t>K1=</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6"/>
        </w:rPr>
        <w:t>1</w:t>
      </w:r>
      <w:r>
        <w:rPr>
          <w:rFonts w:ascii="STZhongsong" w:hAnsi="STZhongsong" w:eastAsia="STZhongsong" w:cs="STZhongsong"/>
          <w:sz w:val="21"/>
          <w:szCs w:val="21"/>
          <w:spacing w:val="-49"/>
        </w:rPr>
        <w:t>），</w:t>
      </w:r>
      <w:r>
        <w:rPr>
          <w:rFonts w:ascii="STZhongsong" w:hAnsi="STZhongsong" w:eastAsia="STZhongsong" w:cs="STZhongsong"/>
          <w:sz w:val="21"/>
          <w:szCs w:val="21"/>
          <w:spacing w:val="-6"/>
        </w:rPr>
        <w:t>当 </w:t>
      </w:r>
      <w:r>
        <w:rPr>
          <w:rFonts w:ascii="Times New Roman" w:hAnsi="Times New Roman" w:eastAsia="Times New Roman" w:cs="Times New Roman"/>
          <w:sz w:val="21"/>
          <w:szCs w:val="21"/>
          <w:spacing w:val="-6"/>
        </w:rPr>
        <w:t>CPU </w:t>
      </w:r>
      <w:r>
        <w:rPr>
          <w:rFonts w:ascii="STZhongsong" w:hAnsi="STZhongsong" w:eastAsia="STZhongsong" w:cs="STZhongsong"/>
          <w:sz w:val="21"/>
          <w:szCs w:val="21"/>
          <w:spacing w:val="-6"/>
        </w:rPr>
        <w:t>给出的中断应答信号 </w:t>
      </w:r>
      <w:r>
        <w:rPr>
          <w:rFonts w:ascii="Times New Roman" w:hAnsi="Times New Roman" w:eastAsia="Times New Roman" w:cs="Times New Roman"/>
          <w:sz w:val="21"/>
          <w:szCs w:val="21"/>
          <w:spacing w:val="-6"/>
        </w:rPr>
        <w:t>INTA</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K0=0</w:t>
      </w:r>
      <w:r>
        <w:rPr>
          <w:rFonts w:ascii="STZhongsong" w:hAnsi="STZhongsong" w:eastAsia="STZhongsong" w:cs="STZhongsong"/>
          <w:sz w:val="21"/>
          <w:szCs w:val="21"/>
          <w:spacing w:val="-6"/>
        </w:rPr>
        <w:t>）</w:t>
      </w:r>
      <w:r>
        <w:rPr>
          <w:rFonts w:ascii="STZhongsong" w:hAnsi="STZhongsong" w:eastAsia="STZhongsong" w:cs="STZhongsong"/>
          <w:sz w:val="21"/>
          <w:szCs w:val="21"/>
          <w:spacing w:val="-7"/>
        </w:rPr>
        <w:t>有效时，</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观察</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1"/>
        </w:rPr>
        <w:t>ABI </w:t>
      </w:r>
      <w:r>
        <w:rPr>
          <w:rFonts w:ascii="STZhongsong" w:hAnsi="STZhongsong" w:eastAsia="STZhongsong" w:cs="STZhongsong"/>
          <w:sz w:val="21"/>
          <w:szCs w:val="21"/>
          <w:spacing w:val="-1"/>
        </w:rPr>
        <w:t>单元的 </w:t>
      </w:r>
      <w:r>
        <w:rPr>
          <w:rFonts w:ascii="Times New Roman" w:hAnsi="Times New Roman" w:eastAsia="Times New Roman" w:cs="Times New Roman"/>
          <w:sz w:val="21"/>
          <w:szCs w:val="21"/>
          <w:spacing w:val="-1"/>
        </w:rPr>
        <w:t>DIR </w:t>
      </w:r>
      <w:r>
        <w:rPr>
          <w:rFonts w:ascii="STZhongsong" w:hAnsi="STZhongsong" w:eastAsia="STZhongsong" w:cs="STZhongsong"/>
          <w:sz w:val="21"/>
          <w:szCs w:val="21"/>
          <w:spacing w:val="-1"/>
        </w:rPr>
        <w:t>信号灯，显示</w:t>
      </w:r>
      <w:r>
        <w:rPr>
          <w:rFonts w:ascii="STZhongsong" w:hAnsi="STZhongsong" w:eastAsia="STZhongsong" w:cs="STZhongsong"/>
          <w:sz w:val="21"/>
          <w:szCs w:val="21"/>
          <w:spacing w:val="-2"/>
        </w:rPr>
        <w:t>为高，表示 </w:t>
      </w:r>
      <w:r>
        <w:rPr>
          <w:rFonts w:ascii="Times New Roman" w:hAnsi="Times New Roman" w:eastAsia="Times New Roman" w:cs="Times New Roman"/>
          <w:sz w:val="21"/>
          <w:szCs w:val="21"/>
          <w:spacing w:val="-2"/>
        </w:rPr>
        <w:t>CPU </w:t>
      </w:r>
      <w:r>
        <w:rPr>
          <w:rFonts w:ascii="STZhongsong" w:hAnsi="STZhongsong" w:eastAsia="STZhongsong" w:cs="STZhongsong"/>
          <w:sz w:val="21"/>
          <w:szCs w:val="21"/>
          <w:spacing w:val="-2"/>
        </w:rPr>
        <w:t>允许外部送中断向量号。</w:t>
      </w:r>
    </w:p>
    <w:p>
      <w:pPr>
        <w:spacing w:line="234" w:lineRule="auto"/>
        <w:sectPr>
          <w:headerReference w:type="default" r:id="rId321"/>
          <w:footerReference w:type="default" r:id="rId322"/>
          <w:pgSz w:w="10433" w:h="14742"/>
          <w:pgMar w:top="1037" w:right="781" w:bottom="1258" w:left="877" w:header="687" w:footer="1097" w:gutter="0"/>
        </w:sectPr>
        <w:rPr>
          <w:rFonts w:ascii="STZhongsong" w:hAnsi="STZhongsong" w:eastAsia="STZhongsong" w:cs="STZhongsong"/>
          <w:sz w:val="21"/>
          <w:szCs w:val="21"/>
        </w:rPr>
      </w:pPr>
    </w:p>
    <w:p>
      <w:pPr>
        <w:pStyle w:val="BodyText"/>
        <w:spacing w:line="317" w:lineRule="auto"/>
        <w:rPr/>
      </w:pPr>
      <w:r/>
    </w:p>
    <w:p>
      <w:pPr>
        <w:pStyle w:val="BodyText"/>
        <w:spacing w:line="317" w:lineRule="auto"/>
        <w:rPr/>
      </w:pPr>
      <w:r/>
    </w:p>
    <w:p>
      <w:pPr>
        <w:ind w:left="1832"/>
        <w:spacing w:before="100" w:line="199" w:lineRule="auto"/>
        <w:outlineLvl w:val="1"/>
        <w:rPr>
          <w:rFonts w:ascii="STZhongsong" w:hAnsi="STZhongsong" w:eastAsia="STZhongsong" w:cs="STZhongsong"/>
          <w:sz w:val="27"/>
          <w:szCs w:val="27"/>
        </w:rPr>
      </w:pPr>
      <w:bookmarkStart w:name="bookmark14" w:id="14"/>
      <w:bookmarkEnd w:id="14"/>
      <w:r>
        <w:rPr>
          <w:rFonts w:ascii="Times New Roman" w:hAnsi="Times New Roman" w:eastAsia="Times New Roman" w:cs="Times New Roman"/>
          <w:sz w:val="27"/>
          <w:szCs w:val="27"/>
          <w:b/>
          <w:bCs/>
          <w:spacing w:val="5"/>
        </w:rPr>
        <w:t>4.3    </w:t>
      </w:r>
      <w:r>
        <w:rPr>
          <w:rFonts w:ascii="STZhongsong" w:hAnsi="STZhongsong" w:eastAsia="STZhongsong" w:cs="STZhongsong"/>
          <w:sz w:val="27"/>
          <w:szCs w:val="27"/>
          <w:b/>
          <w:bCs/>
          <w:spacing w:val="5"/>
        </w:rPr>
        <w:t>具有</w:t>
      </w:r>
      <w:r>
        <w:rPr>
          <w:rFonts w:ascii="STZhongsong" w:hAnsi="STZhongsong" w:eastAsia="STZhongsong" w:cs="STZhongsong"/>
          <w:sz w:val="27"/>
          <w:szCs w:val="27"/>
          <w:spacing w:val="5"/>
        </w:rPr>
        <w:t xml:space="preserve"> </w:t>
      </w:r>
      <w:r>
        <w:rPr>
          <w:rFonts w:ascii="Times New Roman" w:hAnsi="Times New Roman" w:eastAsia="Times New Roman" w:cs="Times New Roman"/>
          <w:sz w:val="27"/>
          <w:szCs w:val="27"/>
          <w:b/>
          <w:bCs/>
        </w:rPr>
        <w:t>DMA</w:t>
      </w:r>
      <w:r>
        <w:rPr>
          <w:rFonts w:ascii="Times New Roman" w:hAnsi="Times New Roman" w:eastAsia="Times New Roman" w:cs="Times New Roman"/>
          <w:sz w:val="27"/>
          <w:szCs w:val="27"/>
          <w:b/>
          <w:bCs/>
          <w:spacing w:val="5"/>
        </w:rPr>
        <w:t xml:space="preserve"> </w:t>
      </w:r>
      <w:r>
        <w:rPr>
          <w:rFonts w:ascii="STZhongsong" w:hAnsi="STZhongsong" w:eastAsia="STZhongsong" w:cs="STZhongsong"/>
          <w:sz w:val="27"/>
          <w:szCs w:val="27"/>
          <w:b/>
          <w:bCs/>
          <w:spacing w:val="5"/>
        </w:rPr>
        <w:t>控制功能的总线接口实验</w:t>
      </w:r>
    </w:p>
    <w:p>
      <w:pPr>
        <w:ind w:left="35"/>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4.3.1    </w:t>
      </w:r>
      <w:r>
        <w:rPr>
          <w:rFonts w:ascii="STZhongsong" w:hAnsi="STZhongsong" w:eastAsia="STZhongsong" w:cs="STZhongsong"/>
          <w:sz w:val="24"/>
          <w:szCs w:val="24"/>
          <w:b/>
          <w:bCs/>
          <w:spacing w:val="-2"/>
        </w:rPr>
        <w:t>实验目的</w:t>
      </w:r>
    </w:p>
    <w:p>
      <w:pPr>
        <w:ind w:left="474"/>
        <w:spacing w:before="196"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5"/>
        </w:rPr>
        <w:t>1</w:t>
      </w:r>
      <w:r>
        <w:rPr>
          <w:rFonts w:ascii="Times New Roman" w:hAnsi="Times New Roman" w:eastAsia="Times New Roman" w:cs="Times New Roman"/>
          <w:sz w:val="21"/>
          <w:szCs w:val="21"/>
          <w:spacing w:val="-12"/>
        </w:rPr>
        <w:t xml:space="preserve"> </w:t>
      </w:r>
      <w:r>
        <w:rPr>
          <w:rFonts w:ascii="STZhongsong" w:hAnsi="STZhongsong" w:eastAsia="STZhongsong" w:cs="STZhongsong"/>
          <w:sz w:val="21"/>
          <w:szCs w:val="21"/>
          <w:spacing w:val="-5"/>
        </w:rPr>
        <w:t>．掌握 </w:t>
      </w:r>
      <w:r>
        <w:rPr>
          <w:rFonts w:ascii="Times New Roman" w:hAnsi="Times New Roman" w:eastAsia="Times New Roman" w:cs="Times New Roman"/>
          <w:sz w:val="21"/>
          <w:szCs w:val="21"/>
          <w:spacing w:val="-5"/>
        </w:rPr>
        <w:t>DMA </w:t>
      </w:r>
      <w:r>
        <w:rPr>
          <w:rFonts w:ascii="STZhongsong" w:hAnsi="STZhongsong" w:eastAsia="STZhongsong" w:cs="STZhongsong"/>
          <w:sz w:val="21"/>
          <w:szCs w:val="21"/>
          <w:spacing w:val="-5"/>
        </w:rPr>
        <w:t>控制信号线的功能和应用。</w:t>
      </w:r>
    </w:p>
    <w:p>
      <w:pPr>
        <w:ind w:left="454"/>
        <w:spacing w:before="62"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14"/>
        </w:rPr>
        <w:t xml:space="preserve"> </w:t>
      </w:r>
      <w:r>
        <w:rPr>
          <w:rFonts w:ascii="STZhongsong" w:hAnsi="STZhongsong" w:eastAsia="STZhongsong" w:cs="STZhongsong"/>
          <w:sz w:val="21"/>
          <w:szCs w:val="21"/>
          <w:spacing w:val="-3"/>
        </w:rPr>
        <w:t>．掌握在系统总线上设计 </w:t>
      </w:r>
      <w:r>
        <w:rPr>
          <w:rFonts w:ascii="Times New Roman" w:hAnsi="Times New Roman" w:eastAsia="Times New Roman" w:cs="Times New Roman"/>
          <w:sz w:val="21"/>
          <w:szCs w:val="21"/>
          <w:spacing w:val="-3"/>
        </w:rPr>
        <w:t>DMA </w:t>
      </w:r>
      <w:r>
        <w:rPr>
          <w:rFonts w:ascii="STZhongsong" w:hAnsi="STZhongsong" w:eastAsia="STZhongsong" w:cs="STZhongsong"/>
          <w:sz w:val="21"/>
          <w:szCs w:val="21"/>
          <w:spacing w:val="-3"/>
        </w:rPr>
        <w:t>控制信号线</w:t>
      </w:r>
      <w:r>
        <w:rPr>
          <w:rFonts w:ascii="STZhongsong" w:hAnsi="STZhongsong" w:eastAsia="STZhongsong" w:cs="STZhongsong"/>
          <w:sz w:val="21"/>
          <w:szCs w:val="21"/>
          <w:spacing w:val="-4"/>
        </w:rPr>
        <w:t>的方法。</w:t>
      </w:r>
    </w:p>
    <w:p>
      <w:pPr>
        <w:ind w:left="35"/>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4.3.2    </w:t>
      </w:r>
      <w:r>
        <w:rPr>
          <w:rFonts w:ascii="STZhongsong" w:hAnsi="STZhongsong" w:eastAsia="STZhongsong" w:cs="STZhongsong"/>
          <w:sz w:val="24"/>
          <w:szCs w:val="24"/>
          <w:b/>
          <w:bCs/>
          <w:spacing w:val="-2"/>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实验系统一套，电压表一台。</w:t>
      </w:r>
    </w:p>
    <w:p>
      <w:pPr>
        <w:ind w:left="35"/>
        <w:spacing w:before="205"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4.3.3    </w:t>
      </w:r>
      <w:r>
        <w:rPr>
          <w:rFonts w:ascii="STZhongsong" w:hAnsi="STZhongsong" w:eastAsia="STZhongsong" w:cs="STZhongsong"/>
          <w:sz w:val="24"/>
          <w:szCs w:val="24"/>
          <w:b/>
          <w:bCs/>
          <w:spacing w:val="-2"/>
        </w:rPr>
        <w:t>实验原理</w:t>
      </w:r>
    </w:p>
    <w:p>
      <w:pPr>
        <w:ind w:left="36" w:firstLine="422"/>
        <w:spacing w:before="199" w:line="236" w:lineRule="auto"/>
        <w:jc w:val="both"/>
        <w:rPr>
          <w:rFonts w:ascii="STZhongsong" w:hAnsi="STZhongsong" w:eastAsia="STZhongsong" w:cs="STZhongsong"/>
          <w:sz w:val="21"/>
          <w:szCs w:val="21"/>
        </w:rPr>
      </w:pPr>
      <w:r>
        <w:pict>
          <v:shape id="_x0000_s2560" style="position:absolute;margin-left:259.738pt;margin-top:78.4998pt;mso-position-vertical-relative:text;mso-position-horizontal-relative:text;width:0.4pt;height:46.45pt;z-index:257118208;" filled="false" strokecolor="#000000" strokeweight="0.29pt" coordsize="8,929" coordorigin="0,0" path="m4,925l2,2e">
            <v:stroke endcap="round" miterlimit="10"/>
          </v:shape>
        </w:pict>
      </w:r>
      <w:r>
        <w:pict>
          <v:shape id="_x0000_s2562" style="position:absolute;margin-left:299.206pt;margin-top:77.9114pt;mso-position-vertical-relative:text;mso-position-horizontal-relative:text;width:0.3pt;height:69.4pt;z-index:257134592;" filled="false" strokecolor="#000000" strokeweight="0.29pt" coordsize="6,1388" coordorigin="0,0" path="m2,1385l2,2e">
            <v:stroke endcap="round" miterlimit="10"/>
          </v:shape>
        </w:pict>
      </w:r>
      <w:r>
        <w:pict>
          <v:shape id="_x0000_s2564" style="position:absolute;margin-left:146.859pt;margin-top:72.3124pt;mso-position-vertical-relative:text;mso-position-horizontal-relative:text;width:25.6pt;height:5.6pt;z-index:257125376;" filled="false" stroked="false" type="#_x0000_t202">
            <v:fill on="false"/>
            <v:stroke on="false"/>
            <v:path/>
            <v:imagedata o:title=""/>
            <o:lock v:ext="edit" aspectratio="false"/>
            <v:textbox inset="0mm,0mm,0mm,0mm">
              <w:txbxContent>
                <w:p>
                  <w:pPr>
                    <w:ind w:left="20"/>
                    <w:spacing w:before="20" w:line="131" w:lineRule="auto"/>
                    <w:tabs>
                      <w:tab w:val="left" w:pos="176"/>
                    </w:tabs>
                    <w:rPr>
                      <w:rFonts w:ascii="SimSun" w:hAnsi="SimSun" w:eastAsia="SimSun" w:cs="SimSun"/>
                      <w:sz w:val="10"/>
                      <w:szCs w:val="10"/>
                    </w:rPr>
                  </w:pPr>
                  <w:r>
                    <w:rPr>
                      <w:rFonts w:ascii="SimSun" w:hAnsi="SimSun" w:eastAsia="SimSun" w:cs="SimSun"/>
                      <w:sz w:val="10"/>
                      <w:szCs w:val="10"/>
                      <w:u w:val="single" w:color="auto"/>
                    </w:rPr>
                    <w:tab/>
                  </w:r>
                  <w:r>
                    <w:rPr>
                      <w:rFonts w:ascii="SimSun" w:hAnsi="SimSun" w:eastAsia="SimSun" w:cs="SimSun"/>
                      <w:sz w:val="10"/>
                      <w:szCs w:val="10"/>
                      <w:u w:val="single" w:color="auto"/>
                      <w:spacing w:val="1"/>
                    </w:rPr>
                    <w:t>HALD</w:t>
                  </w:r>
                  <w:r>
                    <w:rPr>
                      <w:rFonts w:ascii="SimSun" w:hAnsi="SimSun" w:eastAsia="SimSun" w:cs="SimSun"/>
                      <w:sz w:val="10"/>
                      <w:szCs w:val="10"/>
                      <w:u w:val="single" w:color="auto"/>
                    </w:rPr>
                    <w:t xml:space="preserve">   </w:t>
                  </w:r>
                </w:p>
              </w:txbxContent>
            </v:textbox>
          </v:shape>
        </w:pict>
      </w:r>
      <w:r>
        <w:pict>
          <v:shape id="_x0000_s2566" style="position:absolute;margin-left:128.882pt;margin-top:73.3826pt;mso-position-vertical-relative:text;mso-position-horizontal-relative:text;width:20.3pt;height:20.3pt;z-index:257114112;" filled="false" stroked="false" type="#_x0000_t202">
            <v:fill on="false"/>
            <v:stroke on="false"/>
            <v:path/>
            <v:imagedata o:title=""/>
            <o:lock v:ext="edit" aspectratio="false"/>
            <v:textbox inset="0mm,0mm,0mm,0mm">
              <w:txbxContent>
                <w:p>
                  <w:pPr>
                    <w:spacing w:line="20" w:lineRule="exact"/>
                    <w:rPr/>
                  </w:pPr>
                  <w:r/>
                </w:p>
                <w:tbl>
                  <w:tblPr>
                    <w:tblStyle w:val="TableNormal"/>
                    <w:tblW w:w="3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360"/>
                  </w:tblGrid>
                  <w:tr>
                    <w:trPr>
                      <w:trHeight w:val="355" w:hRule="atLeast"/>
                    </w:trPr>
                    <w:tc>
                      <w:tcPr>
                        <w:tcW w:w="360" w:type="dxa"/>
                        <w:vAlign w:val="top"/>
                      </w:tcPr>
                      <w:p>
                        <w:pPr>
                          <w:ind w:left="56"/>
                          <w:spacing w:before="21" w:line="188" w:lineRule="auto"/>
                          <w:rPr>
                            <w:rFonts w:ascii="SimSun" w:hAnsi="SimSun" w:eastAsia="SimSun" w:cs="SimSun"/>
                            <w:sz w:val="10"/>
                            <w:szCs w:val="10"/>
                          </w:rPr>
                        </w:pPr>
                        <w:r>
                          <w:rPr>
                            <w:rFonts w:ascii="SimSun" w:hAnsi="SimSun" w:eastAsia="SimSun" w:cs="SimSun"/>
                            <w:sz w:val="10"/>
                            <w:szCs w:val="10"/>
                          </w:rPr>
                          <w:t>CLK</w:t>
                        </w:r>
                      </w:p>
                    </w:tc>
                  </w:tr>
                </w:tbl>
                <w:p>
                  <w:pPr>
                    <w:pStyle w:val="BodyText"/>
                    <w:rPr/>
                  </w:pPr>
                  <w:r/>
                </w:p>
              </w:txbxContent>
            </v:textbox>
          </v:shape>
        </w:pict>
      </w:r>
      <w:r>
        <w:pict>
          <v:shape id="_x0000_s2568" style="position:absolute;margin-left:105.293pt;margin-top:74.0041pt;mso-position-vertical-relative:text;mso-position-horizontal-relative:text;width:12.35pt;height:19.85pt;z-index:257116160;" filled="false" stroked="false" type="#_x0000_t202">
            <v:fill on="false"/>
            <v:stroke on="false"/>
            <v:path/>
            <v:imagedata o:title=""/>
            <o:lock v:ext="edit" aspectratio="false"/>
            <v:textbox inset="0mm,0mm,0mm,0mm">
              <w:txbxContent>
                <w:p>
                  <w:pPr>
                    <w:ind w:left="118"/>
                    <w:spacing w:before="20" w:line="135" w:lineRule="exact"/>
                    <w:rPr>
                      <w:rFonts w:ascii="SimSun" w:hAnsi="SimSun" w:eastAsia="SimSun" w:cs="SimSun"/>
                      <w:sz w:val="10"/>
                      <w:szCs w:val="10"/>
                    </w:rPr>
                  </w:pPr>
                  <w:r>
                    <w:rPr>
                      <w:rFonts w:ascii="SimSun" w:hAnsi="SimSun" w:eastAsia="SimSun" w:cs="SimSun"/>
                      <w:sz w:val="10"/>
                      <w:szCs w:val="10"/>
                      <w:position w:val="1"/>
                    </w:rPr>
                    <w:t>T4</w:t>
                  </w:r>
                </w:p>
                <w:p>
                  <w:pPr>
                    <w:ind w:left="20"/>
                    <w:spacing w:before="120" w:line="186" w:lineRule="auto"/>
                    <w:rPr>
                      <w:rFonts w:ascii="SimSun" w:hAnsi="SimSun" w:eastAsia="SimSun" w:cs="SimSun"/>
                      <w:sz w:val="10"/>
                      <w:szCs w:val="10"/>
                    </w:rPr>
                  </w:pPr>
                  <w:r>
                    <w:rPr>
                      <w:rFonts w:ascii="SimSun" w:hAnsi="SimSun" w:eastAsia="SimSun" w:cs="SimSun"/>
                      <w:sz w:val="10"/>
                      <w:szCs w:val="10"/>
                      <w:spacing w:val="1"/>
                    </w:rPr>
                    <w:t>HOLD</w:t>
                  </w:r>
                </w:p>
              </w:txbxContent>
            </v:textbox>
          </v:shape>
        </w:pict>
      </w:r>
      <w:r>
        <w:pict>
          <v:shape id="_x0000_s2570" style="position:absolute;margin-left:143.209pt;margin-top:74.6434pt;mso-position-vertical-relative:text;mso-position-horizontal-relative:text;width:4.45pt;height:7.1pt;z-index:257136640;" filled="false" stroked="false" type="#_x0000_t202">
            <v:fill on="false"/>
            <v:stroke on="false"/>
            <v:path/>
            <v:imagedata o:title=""/>
            <o:lock v:ext="edit" aspectratio="false"/>
            <v:textbox inset="0mm,0mm,0mm,0mm">
              <w:txbxContent>
                <w:p>
                  <w:pPr>
                    <w:ind w:left="20"/>
                    <w:spacing w:before="19" w:line="187" w:lineRule="auto"/>
                    <w:rPr>
                      <w:rFonts w:ascii="SimSun" w:hAnsi="SimSun" w:eastAsia="SimSun" w:cs="SimSun"/>
                      <w:sz w:val="10"/>
                      <w:szCs w:val="10"/>
                    </w:rPr>
                  </w:pPr>
                  <w:r>
                    <w:rPr>
                      <w:rFonts w:ascii="SimSun" w:hAnsi="SimSun" w:eastAsia="SimSun" w:cs="SimSun"/>
                      <w:sz w:val="10"/>
                      <w:szCs w:val="10"/>
                    </w:rPr>
                    <w:t>Q</w:t>
                  </w:r>
                </w:p>
              </w:txbxContent>
            </v:textbox>
          </v:shape>
        </w:pict>
      </w:r>
      <w:r>
        <w:pict>
          <v:shape id="_x0000_s2572" style="position:absolute;margin-left:130.86pt;margin-top:86.5992pt;mso-position-vertical-relative:text;mso-position-horizontal-relative:text;width:4.5pt;height:7.05pt;z-index:257137664;"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10"/>
                      <w:szCs w:val="10"/>
                    </w:rPr>
                  </w:pPr>
                  <w:r>
                    <w:rPr>
                      <w:rFonts w:ascii="SimSun" w:hAnsi="SimSun" w:eastAsia="SimSun" w:cs="SimSun"/>
                      <w:sz w:val="10"/>
                      <w:szCs w:val="10"/>
                    </w:rPr>
                    <w:t>D</w:t>
                  </w:r>
                </w:p>
              </w:txbxContent>
            </v:textbox>
          </v:shape>
        </w:pict>
      </w:r>
      <w:r>
        <w:pict>
          <v:shape id="_x0000_s2574" style="position:absolute;margin-left:117.516pt;margin-top:76.911pt;mso-position-vertical-relative:text;mso-position-horizontal-relative:text;width:13.8pt;height:2.1pt;z-index:257128448;" filled="false" strokecolor="#000000" strokeweight="0.29pt" coordsize="276,41" coordorigin="0,0" path="m254,2l272,20m272,20l254,38m254,20l2,20e">
            <v:stroke endcap="round" miterlimit="10"/>
          </v:shape>
        </w:pict>
      </w:r>
      <w:r>
        <w:pict>
          <v:shape id="_x0000_s2576" style="position:absolute;margin-left:220.231pt;margin-top:78.1047pt;mso-position-vertical-relative:text;mso-position-horizontal-relative:text;width:2.9pt;height:24.8pt;z-index:257117184;" filled="false" strokecolor="#000000" strokeweight="0.29pt" coordsize="58,495" coordorigin="0,0" path="m28,493l28,2m2,467l28,493l54,467e">
            <v:stroke endcap="round" miterlimit="10"/>
          </v:shape>
        </w:pict>
      </w:r>
      <w:r>
        <w:drawing>
          <wp:anchor distT="0" distB="0" distL="0" distR="0" simplePos="0" relativeHeight="257119232" behindDoc="0" locked="0" layoutInCell="1" allowOverlap="1">
            <wp:simplePos x="0" y="0"/>
            <wp:positionH relativeFrom="column">
              <wp:posOffset>2428238</wp:posOffset>
            </wp:positionH>
            <wp:positionV relativeFrom="paragraph">
              <wp:posOffset>979863</wp:posOffset>
            </wp:positionV>
            <wp:extent cx="1372464" cy="19263"/>
            <wp:effectExtent l="0" t="0" r="0" b="0"/>
            <wp:wrapNone/>
            <wp:docPr id="774" name="IM 774"/>
            <wp:cNvGraphicFramePr/>
            <a:graphic>
              <a:graphicData uri="http://schemas.openxmlformats.org/drawingml/2006/picture">
                <pic:pic>
                  <pic:nvPicPr>
                    <pic:cNvPr id="774" name="IM 774"/>
                    <pic:cNvPicPr/>
                  </pic:nvPicPr>
                  <pic:blipFill>
                    <a:blip r:embed="rId329"/>
                    <a:stretch>
                      <a:fillRect/>
                    </a:stretch>
                  </pic:blipFill>
                  <pic:spPr>
                    <a:xfrm rot="0">
                      <a:off x="0" y="0"/>
                      <a:ext cx="1372464" cy="19263"/>
                    </a:xfrm>
                    <a:prstGeom prst="rect">
                      <a:avLst/>
                    </a:prstGeom>
                  </pic:spPr>
                </pic:pic>
              </a:graphicData>
            </a:graphic>
          </wp:anchor>
        </w:drawing>
      </w:r>
      <w:r>
        <w:rPr>
          <w:rFonts w:ascii="STZhongsong" w:hAnsi="STZhongsong" w:eastAsia="STZhongsong" w:cs="STZhongsong"/>
          <w:sz w:val="21"/>
          <w:szCs w:val="21"/>
          <w:spacing w:val="-1"/>
        </w:rPr>
        <w:t>有一类外设在使用时需要占用总线，其中的典</w:t>
      </w:r>
      <w:r>
        <w:rPr>
          <w:rFonts w:ascii="STZhongsong" w:hAnsi="STZhongsong" w:eastAsia="STZhongsong" w:cs="STZhongsong"/>
          <w:sz w:val="21"/>
          <w:szCs w:val="21"/>
          <w:spacing w:val="-2"/>
        </w:rPr>
        <w:t>型代表是 </w:t>
      </w:r>
      <w:r>
        <w:rPr>
          <w:rFonts w:ascii="Times New Roman" w:hAnsi="Times New Roman" w:eastAsia="Times New Roman" w:cs="Times New Roman"/>
          <w:sz w:val="21"/>
          <w:szCs w:val="21"/>
          <w:spacing w:val="-2"/>
        </w:rPr>
        <w:t>DMA </w:t>
      </w:r>
      <w:r>
        <w:rPr>
          <w:rFonts w:ascii="STZhongsong" w:hAnsi="STZhongsong" w:eastAsia="STZhongsong" w:cs="STZhongsong"/>
          <w:sz w:val="21"/>
          <w:szCs w:val="21"/>
          <w:spacing w:val="-2"/>
        </w:rPr>
        <w:t>控制机。在使用这类外设时，</w:t>
      </w:r>
      <w:r>
        <w:rPr>
          <w:rFonts w:ascii="STZhongsong" w:hAnsi="STZhongsong" w:eastAsia="STZhongsong" w:cs="STZhongsong"/>
          <w:sz w:val="21"/>
          <w:szCs w:val="21"/>
        </w:rPr>
        <w:t xml:space="preserve"> </w:t>
      </w:r>
      <w:r>
        <w:rPr>
          <w:rFonts w:ascii="STZhongsong" w:hAnsi="STZhongsong" w:eastAsia="STZhongsong" w:cs="STZhongsong"/>
          <w:sz w:val="21"/>
          <w:szCs w:val="21"/>
        </w:rPr>
        <w:t>总线的控制权要在 </w:t>
      </w:r>
      <w:r>
        <w:rPr>
          <w:rFonts w:ascii="Times New Roman" w:hAnsi="Times New Roman" w:eastAsia="Times New Roman" w:cs="Times New Roman"/>
          <w:sz w:val="21"/>
          <w:szCs w:val="21"/>
        </w:rPr>
        <w:t>CPU </w:t>
      </w:r>
      <w:r>
        <w:rPr>
          <w:rFonts w:ascii="STZhongsong" w:hAnsi="STZhongsong" w:eastAsia="STZhongsong" w:cs="STZhongsong"/>
          <w:sz w:val="21"/>
          <w:szCs w:val="21"/>
        </w:rPr>
        <w:t>和外设之间进行切换，这就需要总线具</w:t>
      </w:r>
      <w:r>
        <w:rPr>
          <w:rFonts w:ascii="STZhongsong" w:hAnsi="STZhongsong" w:eastAsia="STZhongsong" w:cs="STZhongsong"/>
          <w:sz w:val="21"/>
          <w:szCs w:val="21"/>
          <w:spacing w:val="-1"/>
        </w:rPr>
        <w:t>有相应的信号来实现这种切换，</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避免总线竞争，使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和外设能够正常工作。下面以 </w:t>
      </w:r>
      <w:r>
        <w:rPr>
          <w:rFonts w:ascii="Times New Roman" w:hAnsi="Times New Roman" w:eastAsia="Times New Roman" w:cs="Times New Roman"/>
          <w:sz w:val="21"/>
          <w:szCs w:val="21"/>
          <w:spacing w:val="-1"/>
        </w:rPr>
        <w:t>DMA </w:t>
      </w:r>
      <w:r>
        <w:rPr>
          <w:rFonts w:ascii="STZhongsong" w:hAnsi="STZhongsong" w:eastAsia="STZhongsong" w:cs="STZhongsong"/>
          <w:sz w:val="21"/>
          <w:szCs w:val="21"/>
          <w:spacing w:val="-1"/>
        </w:rPr>
        <w:t>操作为例，设计相应的总线控制信</w:t>
      </w:r>
      <w:r>
        <w:rPr>
          <w:rFonts w:ascii="STZhongsong" w:hAnsi="STZhongsong" w:eastAsia="STZhongsong" w:cs="STZhongsong"/>
          <w:sz w:val="21"/>
          <w:szCs w:val="21"/>
          <w:spacing w:val="7"/>
        </w:rPr>
        <w:t xml:space="preserve">  </w:t>
      </w:r>
      <w:r>
        <w:rPr>
          <w:rFonts w:ascii="STZhongsong" w:hAnsi="STZhongsong" w:eastAsia="STZhongsong" w:cs="STZhongsong"/>
          <w:sz w:val="21"/>
          <w:szCs w:val="21"/>
          <w:spacing w:val="-2"/>
        </w:rPr>
        <w:t>号线。实验原理图如图 </w:t>
      </w:r>
      <w:r>
        <w:rPr>
          <w:rFonts w:ascii="Times New Roman" w:hAnsi="Times New Roman" w:eastAsia="Times New Roman" w:cs="Times New Roman"/>
          <w:sz w:val="21"/>
          <w:szCs w:val="21"/>
          <w:spacing w:val="-2"/>
        </w:rPr>
        <w:t>4-3-1 </w:t>
      </w:r>
      <w:r>
        <w:rPr>
          <w:rFonts w:ascii="STZhongsong" w:hAnsi="STZhongsong" w:eastAsia="STZhongsong" w:cs="STZhongsong"/>
          <w:sz w:val="21"/>
          <w:szCs w:val="21"/>
          <w:spacing w:val="-2"/>
        </w:rPr>
        <w:t>所示。</w:t>
      </w:r>
    </w:p>
    <w:tbl>
      <w:tblPr>
        <w:tblStyle w:val="TableNormal"/>
        <w:tblW w:w="422" w:type="dxa"/>
        <w:tblInd w:w="339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0"/>
        <w:gridCol w:w="372"/>
      </w:tblGrid>
      <w:tr>
        <w:trPr>
          <w:trHeight w:val="352" w:hRule="atLeast"/>
        </w:trPr>
        <w:tc>
          <w:tcPr>
            <w:tcW w:w="50" w:type="dxa"/>
            <w:vAlign w:val="top"/>
            <w:tcBorders>
              <w:right w:val="nil"/>
            </w:tcBorders>
          </w:tcPr>
          <w:p>
            <w:pPr>
              <w:spacing w:before="101" w:line="239" w:lineRule="auto"/>
              <w:rPr>
                <w:rFonts w:ascii="Arial" w:hAnsi="Arial" w:eastAsia="Arial" w:cs="Arial"/>
                <w:sz w:val="5"/>
                <w:szCs w:val="5"/>
              </w:rPr>
            </w:pPr>
            <w:r>
              <w:rPr>
                <w:rFonts w:ascii="Arial" w:hAnsi="Arial" w:eastAsia="Arial" w:cs="Arial"/>
                <w:sz w:val="5"/>
                <w:szCs w:val="5"/>
              </w:rPr>
              <w:t>&gt;</w:t>
            </w:r>
          </w:p>
        </w:tc>
        <w:tc>
          <w:tcPr>
            <w:tcW w:w="372" w:type="dxa"/>
            <w:vAlign w:val="top"/>
            <w:tcBorders>
              <w:left w:val="nil"/>
            </w:tcBorders>
          </w:tcPr>
          <w:p>
            <w:pPr>
              <w:ind w:left="18"/>
              <w:spacing w:before="11" w:line="227" w:lineRule="auto"/>
              <w:rPr>
                <w:rFonts w:ascii="SimSun" w:hAnsi="SimSun" w:eastAsia="SimSun" w:cs="SimSun"/>
                <w:sz w:val="10"/>
                <w:szCs w:val="10"/>
              </w:rPr>
            </w:pPr>
            <w:r>
              <w:rPr>
                <w:rFonts w:ascii="SimSun" w:hAnsi="SimSun" w:eastAsia="SimSun" w:cs="SimSun"/>
                <w:sz w:val="10"/>
                <w:szCs w:val="10"/>
                <w:spacing w:val="2"/>
              </w:rPr>
              <w:t>总线控</w:t>
            </w:r>
          </w:p>
          <w:p>
            <w:pPr>
              <w:ind w:left="17"/>
              <w:spacing w:line="227" w:lineRule="auto"/>
              <w:rPr>
                <w:rFonts w:ascii="SimSun" w:hAnsi="SimSun" w:eastAsia="SimSun" w:cs="SimSun"/>
                <w:sz w:val="10"/>
                <w:szCs w:val="10"/>
              </w:rPr>
            </w:pPr>
            <w:r>
              <w:rPr>
                <w:rFonts w:ascii="SimSun" w:hAnsi="SimSun" w:eastAsia="SimSun" w:cs="SimSun"/>
                <w:sz w:val="10"/>
                <w:szCs w:val="10"/>
                <w:spacing w:val="2"/>
              </w:rPr>
              <w:t>制逻辑</w:t>
            </w:r>
          </w:p>
        </w:tc>
      </w:tr>
    </w:tbl>
    <w:p>
      <w:pPr>
        <w:ind w:left="2460"/>
        <w:spacing w:line="135" w:lineRule="exact"/>
        <w:rPr/>
      </w:pPr>
      <w:r>
        <w:drawing>
          <wp:anchor distT="0" distB="0" distL="0" distR="0" simplePos="0" relativeHeight="257153024" behindDoc="0" locked="0" layoutInCell="1" allowOverlap="1">
            <wp:simplePos x="0" y="0"/>
            <wp:positionH relativeFrom="column">
              <wp:posOffset>1497155</wp:posOffset>
            </wp:positionH>
            <wp:positionV relativeFrom="paragraph">
              <wp:posOffset>-7106</wp:posOffset>
            </wp:positionV>
            <wp:extent cx="155625" cy="17714"/>
            <wp:effectExtent l="0" t="0" r="0" b="0"/>
            <wp:wrapNone/>
            <wp:docPr id="776" name="IM 776"/>
            <wp:cNvGraphicFramePr/>
            <a:graphic>
              <a:graphicData uri="http://schemas.openxmlformats.org/drawingml/2006/picture">
                <pic:pic>
                  <pic:nvPicPr>
                    <pic:cNvPr id="776" name="IM 776"/>
                    <pic:cNvPicPr/>
                  </pic:nvPicPr>
                  <pic:blipFill>
                    <a:blip r:embed="rId330"/>
                    <a:stretch>
                      <a:fillRect/>
                    </a:stretch>
                  </pic:blipFill>
                  <pic:spPr>
                    <a:xfrm rot="0">
                      <a:off x="0" y="0"/>
                      <a:ext cx="155625" cy="17714"/>
                    </a:xfrm>
                    <a:prstGeom prst="rect">
                      <a:avLst/>
                    </a:prstGeom>
                  </pic:spPr>
                </pic:pic>
              </a:graphicData>
            </a:graphic>
          </wp:anchor>
        </w:drawing>
      </w:r>
      <w:r>
        <w:rPr>
          <w:position w:val="-3"/>
        </w:rPr>
        <w:drawing>
          <wp:inline distT="0" distB="0" distL="0" distR="0">
            <wp:extent cx="3652" cy="86002"/>
            <wp:effectExtent l="0" t="0" r="0" b="0"/>
            <wp:docPr id="778" name="IM 778"/>
            <wp:cNvGraphicFramePr/>
            <a:graphic>
              <a:graphicData uri="http://schemas.openxmlformats.org/drawingml/2006/picture">
                <pic:pic>
                  <pic:nvPicPr>
                    <pic:cNvPr id="778" name="IM 778"/>
                    <pic:cNvPicPr/>
                  </pic:nvPicPr>
                  <pic:blipFill>
                    <a:blip r:embed="rId331"/>
                    <a:stretch>
                      <a:fillRect/>
                    </a:stretch>
                  </pic:blipFill>
                  <pic:spPr>
                    <a:xfrm rot="0">
                      <a:off x="0" y="0"/>
                      <a:ext cx="3652" cy="86002"/>
                    </a:xfrm>
                    <a:prstGeom prst="rect">
                      <a:avLst/>
                    </a:prstGeom>
                  </pic:spPr>
                </pic:pic>
              </a:graphicData>
            </a:graphic>
          </wp:inline>
        </w:drawing>
      </w:r>
    </w:p>
    <w:p>
      <w:pPr>
        <w:ind w:left="2449"/>
        <w:spacing w:line="72" w:lineRule="exact"/>
        <w:rPr/>
      </w:pPr>
      <w:r>
        <w:pict>
          <v:shape id="_x0000_s2578" style="position:absolute;margin-left:122.971pt;margin-top:3.0932pt;mso-position-vertical-relative:text;mso-position-horizontal-relative:text;width:0.3pt;height:5.65pt;z-index:-246206464;" filled="false" strokecolor="#000000" strokeweight="0.29pt" coordsize="6,113" coordorigin="0,0" path="m2,2l2,109e">
            <v:stroke endcap="round" miterlimit="10"/>
          </v:shape>
        </w:pict>
      </w:r>
      <w:r>
        <w:pict>
          <v:shape id="_x0000_s2580" style="position:absolute;margin-left:122.216pt;margin-top:8.5798pt;mso-position-vertical-relative:text;mso-position-horizontal-relative:text;width:2.1pt;height:2.1pt;z-index:-246207488;" filled="false" strokecolor="#000000" strokeweight="0.29pt" coordsize="41,41" coordorigin="0,0" path="m20,38l2,2m20,38l38,2m2,2l38,2e">
            <v:stroke endcap="round" miterlimit="10"/>
          </v:shape>
        </w:pict>
      </w:r>
      <w:r>
        <w:rPr>
          <w:position w:val="-1"/>
        </w:rPr>
        <w:drawing>
          <wp:inline distT="0" distB="0" distL="0" distR="0">
            <wp:extent cx="18045" cy="45458"/>
            <wp:effectExtent l="0" t="0" r="0" b="0"/>
            <wp:docPr id="780" name="IM 780"/>
            <wp:cNvGraphicFramePr/>
            <a:graphic>
              <a:graphicData uri="http://schemas.openxmlformats.org/drawingml/2006/picture">
                <pic:pic>
                  <pic:nvPicPr>
                    <pic:cNvPr id="780" name="IM 780"/>
                    <pic:cNvPicPr/>
                  </pic:nvPicPr>
                  <pic:blipFill>
                    <a:blip r:embed="rId332"/>
                    <a:stretch>
                      <a:fillRect/>
                    </a:stretch>
                  </pic:blipFill>
                  <pic:spPr>
                    <a:xfrm rot="0">
                      <a:off x="0" y="0"/>
                      <a:ext cx="18045" cy="45458"/>
                    </a:xfrm>
                    <a:prstGeom prst="rect">
                      <a:avLst/>
                    </a:prstGeom>
                  </pic:spPr>
                </pic:pic>
              </a:graphicData>
            </a:graphic>
          </wp:inline>
        </w:drawing>
      </w:r>
    </w:p>
    <w:p>
      <w:pPr>
        <w:ind w:left="2388"/>
        <w:spacing w:before="169" w:line="71" w:lineRule="exact"/>
        <w:rPr>
          <w:rFonts w:ascii="SimSun" w:hAnsi="SimSun" w:eastAsia="SimSun" w:cs="SimSun"/>
          <w:sz w:val="10"/>
          <w:szCs w:val="10"/>
        </w:rPr>
      </w:pPr>
      <w:r>
        <w:pict>
          <v:shape id="_x0000_s2582" style="position:absolute;margin-left:227.713pt;margin-top:4.71582pt;mso-position-vertical-relative:text;mso-position-horizontal-relative:text;width:18.2pt;height:8.8pt;z-index:257124352;" filled="false" stroked="false" type="#_x0000_t202">
            <v:fill on="false"/>
            <v:stroke on="false"/>
            <v:path/>
            <v:imagedata o:title=""/>
            <o:lock v:ext="edit" aspectratio="false"/>
            <v:textbox inset="0mm,0mm,0mm,0mm">
              <w:txbxContent>
                <w:p>
                  <w:pPr>
                    <w:ind w:left="20"/>
                    <w:spacing w:before="20" w:line="213" w:lineRule="auto"/>
                    <w:tabs>
                      <w:tab w:val="left" w:pos="188"/>
                    </w:tabs>
                    <w:rPr>
                      <w:rFonts w:ascii="SimSun" w:hAnsi="SimSun" w:eastAsia="SimSun" w:cs="SimSun"/>
                      <w:sz w:val="10"/>
                      <w:szCs w:val="10"/>
                    </w:rPr>
                  </w:pPr>
                  <w:r>
                    <w:rPr>
                      <w:rFonts w:ascii="SimSun" w:hAnsi="SimSun" w:eastAsia="SimSun" w:cs="SimSun"/>
                      <w:sz w:val="10"/>
                      <w:szCs w:val="10"/>
                      <w:u w:val="single" w:color="auto"/>
                    </w:rPr>
                    <w:tab/>
                  </w:r>
                  <w:r>
                    <w:rPr>
                      <w:rFonts w:ascii="SimSun" w:hAnsi="SimSun" w:eastAsia="SimSun" w:cs="SimSun"/>
                      <w:sz w:val="10"/>
                      <w:szCs w:val="10"/>
                      <w:spacing w:val="4"/>
                    </w:rPr>
                    <w:t xml:space="preserve"> </w:t>
                  </w:r>
                  <w:r>
                    <w:rPr>
                      <w:rFonts w:ascii="SimSun" w:hAnsi="SimSun" w:eastAsia="SimSun" w:cs="SimSun"/>
                      <w:sz w:val="10"/>
                      <w:szCs w:val="10"/>
                    </w:rPr>
                    <w:t>控</w:t>
                  </w:r>
                </w:p>
              </w:txbxContent>
            </v:textbox>
          </v:shape>
        </w:pict>
      </w:r>
      <w:r>
        <w:pict>
          <v:shape id="_x0000_s2584" style="position:absolute;margin-left:213.335pt;margin-top:1.75198pt;mso-position-vertical-relative:text;mso-position-horizontal-relative:text;width:16.75pt;height:31.65pt;z-index:-246205440;" filled="false" stroked="false" type="#_x0000_t202">
            <v:fill on="false"/>
            <v:stroke on="false"/>
            <v:path/>
            <v:imagedata o:title=""/>
            <o:lock v:ext="edit" aspectratio="false"/>
            <v:textbox inset="0mm,0mm,0mm,0mm">
              <w:txbxContent>
                <w:p>
                  <w:pPr>
                    <w:spacing w:line="20" w:lineRule="exact"/>
                    <w:rPr/>
                  </w:pPr>
                  <w:r/>
                </w:p>
                <w:tbl>
                  <w:tblPr>
                    <w:tblStyle w:val="TableNormal"/>
                    <w:tblW w:w="28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89"/>
                  </w:tblGrid>
                  <w:tr>
                    <w:trPr>
                      <w:trHeight w:val="582" w:hRule="atLeast"/>
                    </w:trPr>
                    <w:tc>
                      <w:tcPr>
                        <w:tcW w:w="289" w:type="dxa"/>
                        <w:vAlign w:val="top"/>
                        <w:textDirection w:val="tbRlV"/>
                      </w:tcPr>
                      <w:p>
                        <w:pPr>
                          <w:ind w:left="55"/>
                          <w:spacing w:before="90" w:line="215" w:lineRule="auto"/>
                          <w:rPr>
                            <w:rFonts w:ascii="SimSun" w:hAnsi="SimSun" w:eastAsia="SimSun" w:cs="SimSun"/>
                            <w:sz w:val="10"/>
                            <w:szCs w:val="10"/>
                          </w:rPr>
                        </w:pPr>
                        <w:r>
                          <w:rPr>
                            <w:rFonts w:ascii="SimSun" w:hAnsi="SimSun" w:eastAsia="SimSun" w:cs="SimSun"/>
                            <w:sz w:val="10"/>
                            <w:szCs w:val="10"/>
                            <w:spacing w:val="19"/>
                          </w:rPr>
                          <w:t>控制缓冲</w:t>
                        </w:r>
                      </w:p>
                    </w:tc>
                  </w:tr>
                </w:tbl>
                <w:p>
                  <w:pPr>
                    <w:pStyle w:val="BodyText"/>
                    <w:rPr/>
                  </w:pPr>
                  <w:r/>
                </w:p>
              </w:txbxContent>
            </v:textbox>
          </v:shape>
        </w:pict>
      </w:r>
      <w:r>
        <w:pict>
          <v:shape id="_x0000_s2586" style="position:absolute;margin-left:206.063pt;margin-top:11.2543pt;mso-position-vertical-relative:text;mso-position-horizontal-relative:text;width:8.65pt;height:11.55pt;z-index:257122304;" filled="false" strokecolor="#000000" strokeweight="0.29pt" coordsize="172,231" coordorigin="0,0" path="m5,2l169,2m2,227l163,227e">
            <v:stroke endcap="round" miterlimit="10"/>
          </v:shape>
        </w:pict>
      </w:r>
      <w:r>
        <w:rPr>
          <w:rFonts w:ascii="SimSun" w:hAnsi="SimSun" w:eastAsia="SimSun" w:cs="SimSun"/>
          <w:sz w:val="10"/>
          <w:szCs w:val="10"/>
          <w:position w:val="-1"/>
        </w:rPr>
        <w:t>GND</w:t>
      </w:r>
    </w:p>
    <w:p>
      <w:pPr>
        <w:ind w:left="4798"/>
        <w:spacing w:line="226" w:lineRule="auto"/>
        <w:rPr>
          <w:rFonts w:ascii="SimSun" w:hAnsi="SimSun" w:eastAsia="SimSun" w:cs="SimSun"/>
          <w:sz w:val="10"/>
          <w:szCs w:val="10"/>
        </w:rPr>
      </w:pPr>
      <w:r>
        <mc:AlternateContent xmlns:mc="http://schemas.openxmlformats.org/markup-compatibility/2006">
          <mc:Choice Requires="wps">
            <w:drawing>
              <wp:anchor distT="0" distB="0" distL="0" distR="0" simplePos="0" relativeHeight="257139712" behindDoc="0" locked="0" layoutInCell="1" allowOverlap="1">
                <wp:simplePos x="0" y="0"/>
                <wp:positionH relativeFrom="column">
                  <wp:posOffset>2607092</wp:posOffset>
                </wp:positionH>
                <wp:positionV relativeFrom="paragraph">
                  <wp:posOffset>18046</wp:posOffset>
                </wp:positionV>
                <wp:extent cx="127635" cy="71119"/>
                <wp:effectExtent l="0" t="0" r="0" b="0"/>
                <wp:wrapNone/>
                <wp:docPr id="782" name="TextBox 782"/>
                <wp:cNvGraphicFramePr/>
                <a:graphic>
                  <a:graphicData uri="http://schemas.microsoft.com/office/word/2010/wordprocessingShape">
                    <wps:wsp>
                      <wps:cNvPr id="782" name="TextBox 782"/>
                      <wps:cNvSpPr txBox="1"/>
                      <wps:spPr>
                        <a:xfrm rot="16200000">
                          <a:off x="2607092" y="18046"/>
                          <a:ext cx="127635" cy="711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588" style="position:absolute;margin-left:205.283pt;margin-top:1.42098pt;mso-position-vertical-relative:text;mso-position-horizontal-relative:text;width:10.05pt;height:5.6pt;z-index:257139712;rotation:270;" filled="false" stroked="false" type="#_x0000_t202">
                <v:fill on="false"/>
                <v:stroke on="false"/>
                <v:path/>
                <v:imagedata o:title=""/>
                <o:lock v:ext="edit" aspectratio="false"/>
                <v:textbox inset="0mm,0mm,0mm,0mm">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v:textbox>
              </v:shape>
            </w:pict>
          </mc:Fallback>
        </mc:AlternateContent>
      </w:r>
      <w:r>
        <mc:AlternateContent xmlns:mc="http://schemas.openxmlformats.org/markup-compatibility/2006">
          <mc:Choice Requires="wps">
            <w:drawing>
              <wp:anchor distT="0" distB="0" distL="0" distR="0" simplePos="0" relativeHeight="257143808" behindDoc="0" locked="0" layoutInCell="1" allowOverlap="1">
                <wp:simplePos x="0" y="0"/>
                <wp:positionH relativeFrom="column">
                  <wp:posOffset>2894698</wp:posOffset>
                </wp:positionH>
                <wp:positionV relativeFrom="paragraph">
                  <wp:posOffset>18045</wp:posOffset>
                </wp:positionV>
                <wp:extent cx="127635" cy="71119"/>
                <wp:effectExtent l="0" t="0" r="0" b="0"/>
                <wp:wrapNone/>
                <wp:docPr id="784" name="TextBox 784"/>
                <wp:cNvGraphicFramePr/>
                <a:graphic>
                  <a:graphicData uri="http://schemas.microsoft.com/office/word/2010/wordprocessingShape">
                    <wps:wsp>
                      <wps:cNvPr id="784" name="TextBox 784"/>
                      <wps:cNvSpPr txBox="1"/>
                      <wps:spPr>
                        <a:xfrm rot="16200000">
                          <a:off x="2894698" y="18045"/>
                          <a:ext cx="127635" cy="711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590" style="position:absolute;margin-left:227.929pt;margin-top:1.42088pt;mso-position-vertical-relative:text;mso-position-horizontal-relative:text;width:10.05pt;height:5.6pt;z-index:257143808;rotation:270;" filled="false" stroked="false" type="#_x0000_t202">
                <v:fill on="false"/>
                <v:stroke on="false"/>
                <v:path/>
                <v:imagedata o:title=""/>
                <o:lock v:ext="edit" aspectratio="false"/>
                <v:textbox inset="0mm,0mm,0mm,0mm">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v:textbox>
              </v:shape>
            </w:pict>
          </mc:Fallback>
        </mc:AlternateContent>
      </w:r>
      <w:r>
        <w:pict>
          <v:shape id="_x0000_s2592" style="position:absolute;margin-left:196.15pt;margin-top:2.47643pt;mso-position-vertical-relative:text;mso-position-horizontal-relative:text;width:9.65pt;height:7.05pt;z-index:257129472;" filled="false" stroked="false" type="#_x0000_t202">
            <v:fill on="false"/>
            <v:stroke on="false"/>
            <v:path/>
            <v:imagedata o:title=""/>
            <o:lock v:ext="edit" aspectratio="false"/>
            <v:textbox inset="0mm,0mm,0mm,0mm">
              <w:txbxContent>
                <w:p>
                  <w:pPr>
                    <w:ind w:left="20"/>
                    <w:spacing w:before="20" w:line="186" w:lineRule="auto"/>
                    <w:rPr>
                      <w:rFonts w:ascii="SimSun" w:hAnsi="SimSun" w:eastAsia="SimSun" w:cs="SimSun"/>
                      <w:sz w:val="10"/>
                      <w:szCs w:val="10"/>
                    </w:rPr>
                  </w:pPr>
                  <w:r>
                    <w:rPr>
                      <w:rFonts w:ascii="SimSun" w:hAnsi="SimSun" w:eastAsia="SimSun" w:cs="SimSun"/>
                      <w:sz w:val="10"/>
                      <w:szCs w:val="10"/>
                    </w:rPr>
                    <w:t>CPU</w:t>
                  </w:r>
                </w:p>
              </w:txbxContent>
            </v:textbox>
          </v:shape>
        </w:pict>
      </w:r>
      <w:r>
        <w:rPr>
          <w:rFonts w:ascii="SimSun" w:hAnsi="SimSun" w:eastAsia="SimSun" w:cs="SimSun"/>
          <w:sz w:val="10"/>
          <w:szCs w:val="10"/>
        </w:rPr>
        <w:t>制</w:t>
      </w:r>
    </w:p>
    <w:p>
      <w:pPr>
        <w:ind w:left="4571"/>
        <w:spacing w:before="1" w:line="230" w:lineRule="auto"/>
        <w:tabs>
          <w:tab w:val="left" w:pos="4737"/>
        </w:tabs>
        <w:rPr>
          <w:rFonts w:ascii="SimSun" w:hAnsi="SimSun" w:eastAsia="SimSun" w:cs="SimSun"/>
          <w:sz w:val="10"/>
          <w:szCs w:val="10"/>
        </w:rPr>
      </w:pPr>
      <w:r>
        <mc:AlternateContent xmlns:mc="http://schemas.openxmlformats.org/markup-compatibility/2006">
          <mc:Choice Requires="wps">
            <w:drawing>
              <wp:anchor distT="0" distB="0" distL="0" distR="0" simplePos="0" relativeHeight="257140736" behindDoc="0" locked="0" layoutInCell="1" allowOverlap="1">
                <wp:simplePos x="0" y="0"/>
                <wp:positionH relativeFrom="column">
                  <wp:posOffset>1825044</wp:posOffset>
                </wp:positionH>
                <wp:positionV relativeFrom="paragraph">
                  <wp:posOffset>219653</wp:posOffset>
                </wp:positionV>
                <wp:extent cx="127635" cy="71119"/>
                <wp:effectExtent l="0" t="0" r="0" b="0"/>
                <wp:wrapNone/>
                <wp:docPr id="786" name="TextBox 786"/>
                <wp:cNvGraphicFramePr/>
                <a:graphic>
                  <a:graphicData uri="http://schemas.microsoft.com/office/word/2010/wordprocessingShape">
                    <wps:wsp>
                      <wps:cNvPr id="786" name="TextBox 786"/>
                      <wps:cNvSpPr txBox="1"/>
                      <wps:spPr>
                        <a:xfrm rot="16200000">
                          <a:off x="1825044" y="219653"/>
                          <a:ext cx="127635" cy="711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594" style="position:absolute;margin-left:143.704pt;margin-top:17.2956pt;mso-position-vertical-relative:text;mso-position-horizontal-relative:text;width:10.05pt;height:5.6pt;z-index:257140736;rotation:270;" filled="false" stroked="false" type="#_x0000_t202">
                <v:fill on="false"/>
                <v:stroke on="false"/>
                <v:path/>
                <v:imagedata o:title=""/>
                <o:lock v:ext="edit" aspectratio="false"/>
                <v:textbox inset="0mm,0mm,0mm,0mm">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v:textbox>
              </v:shape>
            </w:pict>
          </mc:Fallback>
        </mc:AlternateContent>
      </w:r>
      <w:r>
        <mc:AlternateContent xmlns:mc="http://schemas.openxmlformats.org/markup-compatibility/2006">
          <mc:Choice Requires="wps">
            <w:drawing>
              <wp:anchor distT="0" distB="0" distL="0" distR="0" simplePos="0" relativeHeight="257138688" behindDoc="0" locked="0" layoutInCell="1" allowOverlap="1">
                <wp:simplePos x="0" y="0"/>
                <wp:positionH relativeFrom="column">
                  <wp:posOffset>2112649</wp:posOffset>
                </wp:positionH>
                <wp:positionV relativeFrom="paragraph">
                  <wp:posOffset>219652</wp:posOffset>
                </wp:positionV>
                <wp:extent cx="127635" cy="71119"/>
                <wp:effectExtent l="0" t="0" r="0" b="0"/>
                <wp:wrapNone/>
                <wp:docPr id="788" name="TextBox 788"/>
                <wp:cNvGraphicFramePr/>
                <a:graphic>
                  <a:graphicData uri="http://schemas.microsoft.com/office/word/2010/wordprocessingShape">
                    <wps:wsp>
                      <wps:cNvPr id="788" name="TextBox 788"/>
                      <wps:cNvSpPr txBox="1"/>
                      <wps:spPr>
                        <a:xfrm rot="16200000">
                          <a:off x="2112649" y="219652"/>
                          <a:ext cx="127635" cy="711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596" style="position:absolute;margin-left:166.35pt;margin-top:17.2955pt;mso-position-vertical-relative:text;mso-position-horizontal-relative:text;width:10.05pt;height:5.6pt;z-index:257138688;rotation:270;" filled="false" stroked="false" type="#_x0000_t202">
                <v:fill on="false"/>
                <v:stroke on="false"/>
                <v:path/>
                <v:imagedata o:title=""/>
                <o:lock v:ext="edit" aspectratio="false"/>
                <v:textbox inset="0mm,0mm,0mm,0mm">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v:textbox>
              </v:shape>
            </w:pict>
          </mc:Fallback>
        </mc:AlternateContent>
      </w:r>
      <w:r>
        <mc:AlternateContent xmlns:mc="http://schemas.openxmlformats.org/markup-compatibility/2006">
          <mc:Choice Requires="wps">
            <w:drawing>
              <wp:anchor distT="0" distB="0" distL="0" distR="0" simplePos="0" relativeHeight="257141760" behindDoc="0" locked="0" layoutInCell="1" allowOverlap="1">
                <wp:simplePos x="0" y="0"/>
                <wp:positionH relativeFrom="column">
                  <wp:posOffset>3093725</wp:posOffset>
                </wp:positionH>
                <wp:positionV relativeFrom="paragraph">
                  <wp:posOffset>219722</wp:posOffset>
                </wp:positionV>
                <wp:extent cx="127635" cy="71119"/>
                <wp:effectExtent l="0" t="0" r="0" b="0"/>
                <wp:wrapNone/>
                <wp:docPr id="790" name="TextBox 790"/>
                <wp:cNvGraphicFramePr/>
                <a:graphic>
                  <a:graphicData uri="http://schemas.microsoft.com/office/word/2010/wordprocessingShape">
                    <wps:wsp>
                      <wps:cNvPr id="790" name="TextBox 790"/>
                      <wps:cNvSpPr txBox="1"/>
                      <wps:spPr>
                        <a:xfrm rot="16200000">
                          <a:off x="3093725" y="219722"/>
                          <a:ext cx="127635" cy="711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598" style="position:absolute;margin-left:243.6pt;margin-top:17.301pt;mso-position-vertical-relative:text;mso-position-horizontal-relative:text;width:10.05pt;height:5.6pt;z-index:257141760;rotation:270;" filled="false" stroked="false" type="#_x0000_t202">
                <v:fill on="false"/>
                <v:stroke on="false"/>
                <v:path/>
                <v:imagedata o:title=""/>
                <o:lock v:ext="edit" aspectratio="false"/>
                <v:textbox inset="0mm,0mm,0mm,0mm">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v:textbox>
              </v:shape>
            </w:pict>
          </mc:Fallback>
        </mc:AlternateContent>
      </w:r>
      <w:r>
        <mc:AlternateContent xmlns:mc="http://schemas.openxmlformats.org/markup-compatibility/2006">
          <mc:Choice Requires="wps">
            <w:drawing>
              <wp:anchor distT="0" distB="0" distL="0" distR="0" simplePos="0" relativeHeight="257145856" behindDoc="0" locked="0" layoutInCell="1" allowOverlap="1">
                <wp:simplePos x="0" y="0"/>
                <wp:positionH relativeFrom="column">
                  <wp:posOffset>3381330</wp:posOffset>
                </wp:positionH>
                <wp:positionV relativeFrom="paragraph">
                  <wp:posOffset>219721</wp:posOffset>
                </wp:positionV>
                <wp:extent cx="127635" cy="71119"/>
                <wp:effectExtent l="0" t="0" r="0" b="0"/>
                <wp:wrapNone/>
                <wp:docPr id="792" name="TextBox 792"/>
                <wp:cNvGraphicFramePr/>
                <a:graphic>
                  <a:graphicData uri="http://schemas.microsoft.com/office/word/2010/wordprocessingShape">
                    <wps:wsp>
                      <wps:cNvPr id="792" name="TextBox 792"/>
                      <wps:cNvSpPr txBox="1"/>
                      <wps:spPr>
                        <a:xfrm rot="16200000">
                          <a:off x="3381330" y="219721"/>
                          <a:ext cx="127635" cy="711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600" style="position:absolute;margin-left:266.247pt;margin-top:17.3009pt;mso-position-vertical-relative:text;mso-position-horizontal-relative:text;width:10.05pt;height:5.6pt;z-index:257145856;rotation:270;" filled="false" stroked="false" type="#_x0000_t202">
                <v:fill on="false"/>
                <v:stroke on="false"/>
                <v:path/>
                <v:imagedata o:title=""/>
                <o:lock v:ext="edit" aspectratio="false"/>
                <v:textbox inset="0mm,0mm,0mm,0mm">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v:textbox>
              </v:shape>
            </w:pict>
          </mc:Fallback>
        </mc:AlternateContent>
      </w:r>
      <w:r>
        <w:pict>
          <v:shape id="_x0000_s2602" style="position:absolute;margin-left:144.632pt;margin-top:15.1496pt;mso-position-vertical-relative:text;mso-position-horizontal-relative:text;width:31.15pt;height:0.3pt;z-index:257152000;" filled="false" strokecolor="#000000" strokeweight="0.29pt" coordsize="622,6" coordorigin="0,0" path="m455,2l619,2m2,2l166,2e">
            <v:stroke endcap="round" miterlimit="10"/>
          </v:shape>
        </w:pict>
      </w:r>
      <w:r>
        <w:pict>
          <v:shape id="_x0000_s2604" style="position:absolute;margin-left:275.259pt;margin-top:8.80217pt;mso-position-vertical-relative:text;mso-position-horizontal-relative:text;width:8pt;height:25.95pt;z-index:257120256;"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0"/>
                      <w:szCs w:val="10"/>
                    </w:rPr>
                  </w:pPr>
                  <w:r>
                    <w:rPr>
                      <w:rFonts w:ascii="SimSun" w:hAnsi="SimSun" w:eastAsia="SimSun" w:cs="SimSun"/>
                      <w:sz w:val="10"/>
                      <w:szCs w:val="10"/>
                      <w:spacing w:val="19"/>
                    </w:rPr>
                    <w:t>数据总线</w:t>
                  </w:r>
                </w:p>
              </w:txbxContent>
            </v:textbox>
          </v:shape>
        </w:pict>
      </w:r>
      <w:r>
        <w:pict>
          <v:shape id="_x0000_s2606" style="position:absolute;margin-left:267.174pt;margin-top:15.155pt;mso-position-vertical-relative:text;mso-position-horizontal-relative:text;width:8.5pt;height:0.3pt;z-index:257148928;" filled="false" strokecolor="#000000" strokeweight="0.29pt" coordsize="170,6" coordorigin="0,0" path="m2,2l166,2e">
            <v:stroke endcap="round" miterlimit="10"/>
          </v:shape>
        </w:pict>
      </w:r>
      <w:r>
        <w:pict>
          <v:shape id="_x0000_s2608" style="position:absolute;margin-left:267.027pt;margin-top:26.3757pt;mso-position-vertical-relative:text;mso-position-horizontal-relative:text;width:8.35pt;height:0.3pt;z-index:257149952;" filled="false" strokecolor="#000000" strokeweight="0.29pt" coordsize="167,6" coordorigin="0,0" path="m2,2l163,2e">
            <v:stroke endcap="round" miterlimit="10"/>
          </v:shape>
        </w:pict>
      </w:r>
      <w:r>
        <w:pict>
          <v:shape id="_x0000_s2610" style="position:absolute;margin-left:306.537pt;margin-top:37.5309pt;mso-position-vertical-relative:text;mso-position-horizontal-relative:text;width:8.5pt;height:0.3pt;z-index:257147904;" filled="false" strokecolor="#000000" strokeweight="0.29pt" coordsize="170,6" coordorigin="0,0" path="m2,2l166,2e">
            <v:stroke endcap="round" miterlimit="10"/>
          </v:shape>
        </w:pict>
      </w:r>
      <w:r>
        <w:pict>
          <v:shape id="_x0000_s2612" style="position:absolute;margin-left:157.433pt;margin-top:4.35195pt;mso-position-vertical-relative:text;mso-position-horizontal-relative:text;width:4.9pt;height:3.6pt;z-index:257150976;" filled="false" stroked="false" type="#_x0000_t202">
            <v:fill on="false"/>
            <v:stroke on="false"/>
            <v:path/>
            <v:imagedata o:title=""/>
            <o:lock v:ext="edit" aspectratio="false"/>
            <v:textbox inset="0mm,0mm,0mm,0mm">
              <w:txbxContent>
                <w:p>
                  <w:pPr>
                    <w:pStyle w:val="BodyText"/>
                    <w:spacing w:before="20" w:line="31" w:lineRule="exact"/>
                    <w:jc w:val="right"/>
                    <w:rPr>
                      <w:sz w:val="27"/>
                      <w:szCs w:val="27"/>
                    </w:rPr>
                  </w:pPr>
                  <w:r>
                    <w:rPr>
                      <w:sz w:val="27"/>
                      <w:szCs w:val="27"/>
                      <w:spacing w:val="-33"/>
                      <w:position w:val="-9"/>
                    </w:rPr>
                    <w:t>·</w:t>
                  </w:r>
                </w:p>
              </w:txbxContent>
            </v:textbox>
          </v:shape>
        </w:pict>
      </w:r>
      <w:r>
        <w:pict>
          <v:shape id="_x0000_s2614" style="position:absolute;margin-left:238.965pt;margin-top:5.29998pt;mso-position-vertical-relative:text;mso-position-horizontal-relative:text;width:14.9pt;height:9.2pt;z-index:257126400;" filled="false" stroked="false" type="#_x0000_t202">
            <v:fill on="false"/>
            <v:stroke on="false"/>
            <v:path/>
            <v:imagedata o:title=""/>
            <o:lock v:ext="edit" aspectratio="false"/>
            <v:textbox inset="0mm,0mm,0mm,0mm">
              <w:txbxContent>
                <w:p>
                  <w:pPr>
                    <w:ind w:left="20"/>
                    <w:spacing w:before="20" w:line="228" w:lineRule="auto"/>
                    <w:rPr>
                      <w:rFonts w:ascii="SimSun" w:hAnsi="SimSun" w:eastAsia="SimSun" w:cs="SimSun"/>
                      <w:sz w:val="10"/>
                      <w:szCs w:val="10"/>
                    </w:rPr>
                  </w:pPr>
                  <w:r>
                    <w:rPr>
                      <w:rFonts w:ascii="SimSun" w:hAnsi="SimSun" w:eastAsia="SimSun" w:cs="SimSun"/>
                      <w:sz w:val="10"/>
                      <w:szCs w:val="10"/>
                      <w:spacing w:val="-2"/>
                    </w:rPr>
                    <w:t>线</w:t>
                  </w:r>
                  <w:r>
                    <w:rPr>
                      <w:rFonts w:ascii="SimSun" w:hAnsi="SimSun" w:eastAsia="SimSun" w:cs="SimSun"/>
                      <w:sz w:val="10"/>
                      <w:szCs w:val="10"/>
                      <w:u w:val="single" w:color="auto"/>
                    </w:rPr>
                    <w:t xml:space="preserve">    </w:t>
                  </w:r>
                </w:p>
              </w:txbxContent>
            </v:textbox>
          </v:shape>
        </w:pict>
      </w:r>
      <w:r>
        <w:pict>
          <v:shape id="_x0000_s2616" style="position:absolute;margin-left:251.652pt;margin-top:5.65279pt;mso-position-vertical-relative:text;mso-position-horizontal-relative:text;width:16.75pt;height:31.65pt;z-index:257113088;" filled="false" stroked="false" type="#_x0000_t202">
            <v:fill on="false"/>
            <v:stroke on="false"/>
            <v:path/>
            <v:imagedata o:title=""/>
            <o:lock v:ext="edit" aspectratio="false"/>
            <v:textbox inset="0mm,0mm,0mm,0mm">
              <w:txbxContent>
                <w:p>
                  <w:pPr>
                    <w:spacing w:line="20" w:lineRule="exact"/>
                    <w:rPr/>
                  </w:pPr>
                  <w:r/>
                </w:p>
                <w:tbl>
                  <w:tblPr>
                    <w:tblStyle w:val="TableNormal"/>
                    <w:tblW w:w="289"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89"/>
                  </w:tblGrid>
                  <w:tr>
                    <w:trPr>
                      <w:trHeight w:val="582" w:hRule="atLeast"/>
                    </w:trPr>
                    <w:tc>
                      <w:tcPr>
                        <w:tcW w:w="289" w:type="dxa"/>
                        <w:vAlign w:val="top"/>
                        <w:textDirection w:val="tbRlV"/>
                      </w:tcPr>
                      <w:p>
                        <w:pPr>
                          <w:ind w:left="55"/>
                          <w:spacing w:before="90" w:line="215" w:lineRule="auto"/>
                          <w:rPr>
                            <w:rFonts w:ascii="SimSun" w:hAnsi="SimSun" w:eastAsia="SimSun" w:cs="SimSun"/>
                            <w:sz w:val="10"/>
                            <w:szCs w:val="10"/>
                          </w:rPr>
                        </w:pPr>
                        <w:r>
                          <w:rPr>
                            <w:rFonts w:ascii="SimSun" w:hAnsi="SimSun" w:eastAsia="SimSun" w:cs="SimSun"/>
                            <w:sz w:val="10"/>
                            <w:szCs w:val="10"/>
                            <w:spacing w:val="19"/>
                          </w:rPr>
                          <w:t>数据缓冲</w:t>
                        </w:r>
                      </w:p>
                    </w:tc>
                  </w:tr>
                </w:tbl>
                <w:p>
                  <w:pPr>
                    <w:pStyle w:val="BodyText"/>
                    <w:rPr/>
                  </w:pPr>
                  <w:r/>
                </w:p>
              </w:txbxContent>
            </v:textbox>
          </v:shape>
        </w:pict>
      </w:r>
      <w:r>
        <w:pict>
          <v:shape id="_x0000_s2618" style="position:absolute;margin-left:243.237pt;margin-top:15.5271pt;mso-position-vertical-relative:text;mso-position-horizontal-relative:text;width:10.35pt;height:14.1pt;z-index:257121280;" filled="false" stroked="false" type="#_x0000_t202">
            <v:fill on="false"/>
            <v:stroke on="false"/>
            <v:path/>
            <v:imagedata o:title=""/>
            <o:lock v:ext="edit" aspectratio="false"/>
            <v:textbox inset="0mm,0mm,0mm,0mm">
              <w:txbxContent>
                <w:p>
                  <w:pPr>
                    <w:pStyle w:val="BodyText"/>
                    <w:ind w:left="20"/>
                    <w:spacing w:before="19"/>
                    <w:tabs>
                      <w:tab w:val="left" w:pos="186"/>
                    </w:tabs>
                    <w:rPr/>
                  </w:pPr>
                  <w:r>
                    <w:rPr>
                      <w:u w:val="single" w:color="auto"/>
                    </w:rPr>
                    <w:tab/>
                  </w:r>
                </w:p>
              </w:txbxContent>
            </v:textbox>
          </v:shape>
        </w:pict>
      </w:r>
      <w:r>
        <w:pict>
          <v:shape id="_x0000_s2620" style="position:absolute;margin-left:122.344pt;margin-top:17.5489pt;mso-position-vertical-relative:text;mso-position-horizontal-relative:text;width:65.2pt;height:9.2pt;z-index:257115136;" filled="false" stroked="false" type="#_x0000_t202">
            <v:fill on="false"/>
            <v:stroke on="false"/>
            <v:path/>
            <v:imagedata o:title=""/>
            <o:lock v:ext="edit" aspectratio="false"/>
            <v:textbox inset="0mm,0mm,0mm,0mm">
              <w:txbxContent>
                <w:p>
                  <w:pPr>
                    <w:ind w:left="20"/>
                    <w:spacing w:before="20" w:line="228" w:lineRule="auto"/>
                    <w:rPr>
                      <w:rFonts w:ascii="SimSun" w:hAnsi="SimSun" w:eastAsia="SimSun" w:cs="SimSun"/>
                      <w:sz w:val="10"/>
                      <w:szCs w:val="10"/>
                    </w:rPr>
                  </w:pPr>
                  <w:r>
                    <w:rPr>
                      <w:rFonts w:ascii="SimSun" w:hAnsi="SimSun" w:eastAsia="SimSun" w:cs="SimSun"/>
                      <w:sz w:val="10"/>
                      <w:szCs w:val="10"/>
                      <w:spacing w:val="2"/>
                    </w:rPr>
                    <w:t>时序单元</w:t>
                  </w:r>
                  <w:r>
                    <w:rPr>
                      <w:rFonts w:ascii="SimSun" w:hAnsi="SimSun" w:eastAsia="SimSun" w:cs="SimSun"/>
                      <w:sz w:val="10"/>
                      <w:szCs w:val="10"/>
                      <w:spacing w:val="-37"/>
                    </w:rPr>
                    <w:t xml:space="preserve"> </w:t>
                  </w:r>
                  <w:r>
                    <w:rPr>
                      <w:rFonts w:ascii="SimSun" w:hAnsi="SimSun" w:eastAsia="SimSun" w:cs="SimSun"/>
                      <w:sz w:val="10"/>
                      <w:szCs w:val="10"/>
                      <w:u w:val="single" w:color="auto"/>
                      <w:spacing w:val="5"/>
                    </w:rPr>
                    <w:t xml:space="preserve">   </w:t>
                  </w:r>
                  <w:r>
                    <w:rPr>
                      <w:rFonts w:ascii="SimSun" w:hAnsi="SimSun" w:eastAsia="SimSun" w:cs="SimSun"/>
                      <w:sz w:val="10"/>
                      <w:szCs w:val="10"/>
                      <w:spacing w:val="7"/>
                    </w:rPr>
                    <w:t xml:space="preserve">     </w:t>
                  </w:r>
                  <w:r>
                    <w:rPr>
                      <w:rFonts w:ascii="SimSun" w:hAnsi="SimSun" w:eastAsia="SimSun" w:cs="SimSun"/>
                      <w:sz w:val="10"/>
                      <w:szCs w:val="10"/>
                      <w:u w:val="single" w:color="auto"/>
                      <w:spacing w:val="6"/>
                    </w:rPr>
                    <w:t xml:space="preserve">   </w:t>
                  </w:r>
                  <w:r>
                    <w:rPr>
                      <w:rFonts w:ascii="SimSun" w:hAnsi="SimSun" w:eastAsia="SimSun" w:cs="SimSun"/>
                      <w:sz w:val="10"/>
                      <w:szCs w:val="10"/>
                      <w:spacing w:val="23"/>
                    </w:rPr>
                    <w:t xml:space="preserve"> </w:t>
                  </w:r>
                  <w:r>
                    <w:rPr>
                      <w:rFonts w:ascii="SimSun" w:hAnsi="SimSun" w:eastAsia="SimSun" w:cs="SimSun"/>
                      <w:sz w:val="10"/>
                      <w:szCs w:val="10"/>
                    </w:rPr>
                    <w:t>CPU</w:t>
                  </w:r>
                </w:p>
              </w:txbxContent>
            </v:textbox>
          </v:shape>
        </w:pict>
      </w:r>
      <w:r>
        <w:pict>
          <v:shape id="_x0000_s2622" style="position:absolute;margin-left:233.144pt;margin-top:18.3564pt;mso-position-vertical-relative:text;mso-position-horizontal-relative:text;width:9.65pt;height:5.6pt;z-index:257131520;" filled="false" stroked="false" type="#_x0000_t202">
            <v:fill on="false"/>
            <v:stroke on="false"/>
            <v:path/>
            <v:imagedata o:title=""/>
            <o:lock v:ext="edit" aspectratio="false"/>
            <v:textbox inset="0mm,0mm,0mm,0mm">
              <w:txbxContent>
                <w:p>
                  <w:pPr>
                    <w:ind w:left="20"/>
                    <w:spacing w:before="20" w:line="71" w:lineRule="exact"/>
                    <w:rPr>
                      <w:rFonts w:ascii="SimSun" w:hAnsi="SimSun" w:eastAsia="SimSun" w:cs="SimSun"/>
                      <w:sz w:val="10"/>
                      <w:szCs w:val="10"/>
                    </w:rPr>
                  </w:pPr>
                  <w:r>
                    <w:rPr>
                      <w:rFonts w:ascii="SimSun" w:hAnsi="SimSun" w:eastAsia="SimSun" w:cs="SimSun"/>
                      <w:sz w:val="10"/>
                      <w:szCs w:val="10"/>
                      <w:position w:val="-1"/>
                    </w:rPr>
                    <w:t>CPU</w:t>
                  </w:r>
                </w:p>
              </w:txbxContent>
            </v:textbox>
          </v:shape>
        </w:pict>
      </w:r>
      <w:r>
        <w:pict>
          <v:shape id="_x0000_s2624" style="position:absolute;margin-left:314.554pt;margin-top:31.0174pt;mso-position-vertical-relative:text;mso-position-horizontal-relative:text;width:7pt;height:8.45pt;z-index:257132544;" filled="false" stroked="false" type="#_x0000_t202">
            <v:fill on="false"/>
            <v:stroke on="false"/>
            <v:path/>
            <v:imagedata o:title=""/>
            <o:lock v:ext="edit" aspectratio="false"/>
            <v:textbox inset="0mm,0mm,0mm,0mm">
              <w:txbxContent>
                <w:p>
                  <w:pPr>
                    <w:ind w:left="20"/>
                    <w:spacing w:before="19" w:line="237" w:lineRule="auto"/>
                    <w:rPr>
                      <w:rFonts w:ascii="SimSun" w:hAnsi="SimSun" w:eastAsia="SimSun" w:cs="SimSun"/>
                      <w:sz w:val="10"/>
                      <w:szCs w:val="10"/>
                    </w:rPr>
                  </w:pPr>
                  <w:r>
                    <w:rPr>
                      <w:rFonts w:ascii="SimSun" w:hAnsi="SimSun" w:eastAsia="SimSun" w:cs="SimSun"/>
                      <w:sz w:val="10"/>
                      <w:szCs w:val="10"/>
                    </w:rPr>
                    <w:t>地</w:t>
                  </w:r>
                </w:p>
              </w:txbxContent>
            </v:textbox>
          </v:shape>
        </w:pict>
      </w:r>
      <w:r>
        <w:pict>
          <v:shape id="_x0000_s2626" style="position:absolute;margin-left:295.935pt;margin-top:31.0693pt;mso-position-vertical-relative:text;mso-position-horizontal-relative:text;width:7pt;height:8.45pt;z-index:257133568;" filled="false" stroked="false" type="#_x0000_t202">
            <v:fill on="false"/>
            <v:stroke on="false"/>
            <v:path/>
            <v:imagedata o:title=""/>
            <o:lock v:ext="edit" aspectratio="false"/>
            <v:textbox inset="0mm,0mm,0mm,0mm">
              <w:txbxContent>
                <w:p>
                  <w:pPr>
                    <w:ind w:left="20"/>
                    <w:spacing w:before="19" w:line="237" w:lineRule="auto"/>
                    <w:rPr>
                      <w:rFonts w:ascii="SimSun" w:hAnsi="SimSun" w:eastAsia="SimSun" w:cs="SimSun"/>
                      <w:sz w:val="10"/>
                      <w:szCs w:val="10"/>
                    </w:rPr>
                  </w:pPr>
                  <w:r>
                    <w:rPr>
                      <w:rFonts w:ascii="SimSun" w:hAnsi="SimSun" w:eastAsia="SimSun" w:cs="SimSun"/>
                      <w:sz w:val="10"/>
                      <w:szCs w:val="10"/>
                    </w:rPr>
                    <w:t>地</w:t>
                  </w:r>
                </w:p>
              </w:txbxContent>
            </v:textbox>
          </v:shape>
        </w:pict>
      </w:r>
      <w:r>
        <w:pict>
          <v:shape id="_x0000_s2628" style="position:absolute;margin-left:258.546pt;margin-top:5.6292pt;mso-position-vertical-relative:text;mso-position-horizontal-relative:text;width:2.9pt;height:1.6pt;z-index:257146880;" filled="false" strokecolor="#000000" strokeweight="0.29pt" coordsize="58,32" coordorigin="0,0" path="m2,2l28,28l54,2e">
            <v:stroke endcap="round" miterlimit="10"/>
          </v:shape>
        </w:pict>
      </w:r>
      <w:r>
        <w:pict>
          <v:shape id="_x0000_s2630" style="position:absolute;margin-left:292.159pt;margin-top:28.0081pt;mso-position-vertical-relative:text;mso-position-horizontal-relative:text;width:14.75pt;height:1.6pt;z-index:257135616;" filled="false" strokecolor="#000000" strokeweight="0.29pt" coordsize="295,32" coordorigin="0,0" path="m2,26l291,26m117,2l143,28l169,2e">
            <v:stroke endcap="round" miterlimit="10"/>
          </v:shape>
        </w:pict>
      </w:r>
      <w:r>
        <w:pict>
          <v:shape id="_x0000_s2632" style="position:absolute;margin-left:283.743pt;margin-top:37.531pt;mso-position-vertical-relative:text;mso-position-horizontal-relative:text;width:8.65pt;height:11.55pt;z-index:257123328;" filled="false" strokecolor="#000000" strokeweight="0.29pt" coordsize="172,231" coordorigin="0,0" path="m5,2l169,2m2,227l163,227e">
            <v:stroke endcap="round" miterlimit="10"/>
          </v:shape>
        </w:pict>
      </w:r>
      <w:r>
        <w:rPr>
          <w:rFonts w:ascii="SimSun" w:hAnsi="SimSun" w:eastAsia="SimSun" w:cs="SimSun"/>
          <w:sz w:val="10"/>
          <w:szCs w:val="10"/>
          <w:u w:val="single" w:color="auto"/>
        </w:rPr>
        <w:tab/>
      </w:r>
      <w:r>
        <w:rPr>
          <w:rFonts w:ascii="SimSun" w:hAnsi="SimSun" w:eastAsia="SimSun" w:cs="SimSun"/>
          <w:sz w:val="10"/>
          <w:szCs w:val="10"/>
          <w:spacing w:val="12"/>
        </w:rPr>
        <w:t xml:space="preserve"> </w:t>
      </w:r>
      <w:r>
        <w:rPr>
          <w:rFonts w:ascii="SimSun" w:hAnsi="SimSun" w:eastAsia="SimSun" w:cs="SimSun"/>
          <w:sz w:val="10"/>
          <w:szCs w:val="10"/>
        </w:rPr>
        <w:t>总</w:t>
      </w:r>
    </w:p>
    <w:p>
      <w:pPr>
        <w:spacing w:line="79" w:lineRule="auto"/>
        <w:rPr>
          <w:rFonts w:ascii="Arial"/>
          <w:sz w:val="2"/>
        </w:rPr>
      </w:pPr>
      <w:r>
        <w:rPr>
          <w:rFonts w:ascii="Arial"/>
          <w:sz w:val="2"/>
        </w:rPr>
      </w:r>
    </w:p>
    <w:tbl>
      <w:tblPr>
        <w:tblStyle w:val="TableNormal"/>
        <w:tblW w:w="289" w:type="dxa"/>
        <w:tblInd w:w="3057" w:type="dxa"/>
        <w:tblLayout w:type="fixed"/>
        <w:tblBorders>
          <w:left w:val="single" w:color="000000" w:sz="2" w:space="0"/>
          <w:bottom w:val="single" w:color="000000" w:sz="2" w:space="0"/>
          <w:right w:val="single" w:color="000000" w:sz="2" w:space="0"/>
          <w:top w:val="single" w:color="000000" w:sz="2" w:space="0"/>
        </w:tblBorders>
      </w:tblPr>
      <w:tblGrid>
        <w:gridCol w:w="289"/>
      </w:tblGrid>
      <w:tr>
        <w:trPr>
          <w:trHeight w:val="582" w:hRule="atLeast"/>
        </w:trPr>
        <w:tc>
          <w:tcPr>
            <w:tcW w:w="289" w:type="dxa"/>
            <w:vAlign w:val="top"/>
            <w:textDirection w:val="tbRlV"/>
          </w:tcPr>
          <w:p>
            <w:pPr>
              <w:ind w:left="55"/>
              <w:spacing w:before="90" w:line="215" w:lineRule="auto"/>
              <w:rPr>
                <w:rFonts w:ascii="SimSun" w:hAnsi="SimSun" w:eastAsia="SimSun" w:cs="SimSun"/>
                <w:sz w:val="10"/>
                <w:szCs w:val="10"/>
              </w:rPr>
            </w:pPr>
            <w:r>
              <w:rPr>
                <w:rFonts w:ascii="SimSun" w:hAnsi="SimSun" w:eastAsia="SimSun" w:cs="SimSun"/>
                <w:sz w:val="10"/>
                <w:szCs w:val="10"/>
                <w:spacing w:val="19"/>
              </w:rPr>
              <w:t>时序缓冲</w:t>
            </w:r>
          </w:p>
        </w:tc>
      </w:tr>
    </w:tbl>
    <w:p>
      <w:pPr>
        <w:ind w:left="6311"/>
        <w:spacing w:before="40" w:line="230" w:lineRule="auto"/>
        <w:rPr>
          <w:rFonts w:ascii="SimSun" w:hAnsi="SimSun" w:eastAsia="SimSun" w:cs="SimSun"/>
          <w:sz w:val="10"/>
          <w:szCs w:val="10"/>
        </w:rPr>
      </w:pPr>
      <w:r>
        <mc:AlternateContent xmlns:mc="http://schemas.openxmlformats.org/markup-compatibility/2006">
          <mc:Choice Requires="wps">
            <w:drawing>
              <wp:anchor distT="0" distB="0" distL="0" distR="0" simplePos="0" relativeHeight="257144832" behindDoc="0" locked="0" layoutInCell="1" allowOverlap="1">
                <wp:simplePos x="0" y="0"/>
                <wp:positionH relativeFrom="column">
                  <wp:posOffset>3593634</wp:posOffset>
                </wp:positionH>
                <wp:positionV relativeFrom="paragraph">
                  <wp:posOffset>43485</wp:posOffset>
                </wp:positionV>
                <wp:extent cx="127635" cy="71119"/>
                <wp:effectExtent l="0" t="0" r="0" b="0"/>
                <wp:wrapNone/>
                <wp:docPr id="794" name="TextBox 794"/>
                <wp:cNvGraphicFramePr/>
                <a:graphic>
                  <a:graphicData uri="http://schemas.microsoft.com/office/word/2010/wordprocessingShape">
                    <wps:wsp>
                      <wps:cNvPr id="794" name="TextBox 794"/>
                      <wps:cNvSpPr txBox="1"/>
                      <wps:spPr>
                        <a:xfrm rot="16200000">
                          <a:off x="3593634" y="43485"/>
                          <a:ext cx="127635" cy="711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634" style="position:absolute;margin-left:282.963pt;margin-top:3.42409pt;mso-position-vertical-relative:text;mso-position-horizontal-relative:text;width:10.05pt;height:5.6pt;z-index:257144832;rotation:270;" filled="false" stroked="false" type="#_x0000_t202">
                <v:fill on="false"/>
                <v:stroke on="false"/>
                <v:path/>
                <v:imagedata o:title=""/>
                <o:lock v:ext="edit" aspectratio="false"/>
                <v:textbox inset="0mm,0mm,0mm,0mm">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v:textbox>
              </v:shape>
            </w:pict>
          </mc:Fallback>
        </mc:AlternateContent>
      </w:r>
      <w:r>
        <mc:AlternateContent xmlns:mc="http://schemas.openxmlformats.org/markup-compatibility/2006">
          <mc:Choice Requires="wps">
            <w:drawing>
              <wp:anchor distT="0" distB="0" distL="0" distR="0" simplePos="0" relativeHeight="257142784" behindDoc="0" locked="0" layoutInCell="1" allowOverlap="1">
                <wp:simplePos x="0" y="0"/>
                <wp:positionH relativeFrom="column">
                  <wp:posOffset>3881240</wp:posOffset>
                </wp:positionH>
                <wp:positionV relativeFrom="paragraph">
                  <wp:posOffset>43483</wp:posOffset>
                </wp:positionV>
                <wp:extent cx="127635" cy="71119"/>
                <wp:effectExtent l="0" t="0" r="0" b="0"/>
                <wp:wrapNone/>
                <wp:docPr id="796" name="TextBox 796"/>
                <wp:cNvGraphicFramePr/>
                <a:graphic>
                  <a:graphicData uri="http://schemas.microsoft.com/office/word/2010/wordprocessingShape">
                    <wps:wsp>
                      <wps:cNvPr id="796" name="TextBox 796"/>
                      <wps:cNvSpPr txBox="1"/>
                      <wps:spPr>
                        <a:xfrm rot="16200000">
                          <a:off x="3881240" y="43483"/>
                          <a:ext cx="127635" cy="7111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636" style="position:absolute;margin-left:305.609pt;margin-top:3.42388pt;mso-position-vertical-relative:text;mso-position-horizontal-relative:text;width:10.05pt;height:5.6pt;z-index:257142784;rotation:270;" filled="false" stroked="false" type="#_x0000_t202">
                <v:fill on="false"/>
                <v:stroke on="false"/>
                <v:path/>
                <v:imagedata o:title=""/>
                <o:lock v:ext="edit" aspectratio="false"/>
                <v:textbox inset="0mm,0mm,0mm,0mm">
                  <w:txbxContent>
                    <w:p>
                      <w:pPr>
                        <w:ind w:left="20"/>
                        <w:spacing w:before="49" w:line="42" w:lineRule="exact"/>
                        <w:rPr>
                          <w:rFonts w:ascii="SimSun" w:hAnsi="SimSun" w:eastAsia="SimSun" w:cs="SimSun"/>
                          <w:sz w:val="10"/>
                          <w:szCs w:val="10"/>
                        </w:rPr>
                      </w:pPr>
                      <w:r>
                        <w:rPr>
                          <w:rFonts w:ascii="SimSun" w:hAnsi="SimSun" w:eastAsia="SimSun" w:cs="SimSun"/>
                          <w:sz w:val="10"/>
                          <w:szCs w:val="10"/>
                          <w:spacing w:val="5"/>
                          <w:position w:val="1"/>
                        </w:rPr>
                        <w:t>...</w:t>
                      </w:r>
                    </w:p>
                  </w:txbxContent>
                </v:textbox>
              </v:shape>
            </w:pict>
          </mc:Fallback>
        </mc:AlternateContent>
      </w:r>
      <w:r>
        <w:pict>
          <v:shape id="_x0000_s2638" style="position:absolute;margin-left:295.956pt;margin-top:1.0541pt;mso-position-vertical-relative:text;mso-position-horizontal-relative:text;width:7pt;height:14.45pt;z-index:257127424;" filled="false" stroked="false" type="#_x0000_t202">
            <v:fill on="false"/>
            <v:stroke on="false"/>
            <v:path/>
            <v:imagedata o:title=""/>
            <o:lock v:ext="edit" aspectratio="false"/>
            <v:textbox inset="0mm,0mm,0mm,0mm">
              <w:txbxContent>
                <w:p>
                  <w:pPr>
                    <w:ind w:left="20"/>
                    <w:spacing w:before="20" w:line="230" w:lineRule="auto"/>
                    <w:rPr>
                      <w:rFonts w:ascii="SimSun" w:hAnsi="SimSun" w:eastAsia="SimSun" w:cs="SimSun"/>
                      <w:sz w:val="10"/>
                      <w:szCs w:val="10"/>
                    </w:rPr>
                  </w:pPr>
                  <w:r>
                    <w:rPr>
                      <w:rFonts w:ascii="SimSun" w:hAnsi="SimSun" w:eastAsia="SimSun" w:cs="SimSun"/>
                      <w:sz w:val="10"/>
                      <w:szCs w:val="10"/>
                    </w:rPr>
                    <w:t>址</w:t>
                  </w:r>
                </w:p>
                <w:p>
                  <w:pPr>
                    <w:ind w:left="20"/>
                    <w:spacing w:line="227" w:lineRule="auto"/>
                    <w:rPr>
                      <w:rFonts w:ascii="SimSun" w:hAnsi="SimSun" w:eastAsia="SimSun" w:cs="SimSun"/>
                      <w:sz w:val="10"/>
                      <w:szCs w:val="10"/>
                    </w:rPr>
                  </w:pPr>
                  <w:r>
                    <w:rPr>
                      <w:rFonts w:ascii="SimSun" w:hAnsi="SimSun" w:eastAsia="SimSun" w:cs="SimSun"/>
                      <w:sz w:val="10"/>
                      <w:szCs w:val="10"/>
                    </w:rPr>
                    <w:t>缓</w:t>
                  </w:r>
                </w:p>
              </w:txbxContent>
            </v:textbox>
          </v:shape>
        </w:pict>
      </w:r>
      <w:r>
        <w:pict>
          <v:shape id="_x0000_s2640" style="position:absolute;margin-left:272.507pt;margin-top:4.47939pt;mso-position-vertical-relative:text;mso-position-horizontal-relative:text;width:9.65pt;height:7.05pt;z-index:257130496;" filled="false" stroked="false" type="#_x0000_t202">
            <v:fill on="false"/>
            <v:stroke on="false"/>
            <v:path/>
            <v:imagedata o:title=""/>
            <o:lock v:ext="edit" aspectratio="false"/>
            <v:textbox inset="0mm,0mm,0mm,0mm">
              <w:txbxContent>
                <w:p>
                  <w:pPr>
                    <w:ind w:left="20"/>
                    <w:spacing w:before="20" w:line="186" w:lineRule="auto"/>
                    <w:rPr>
                      <w:rFonts w:ascii="SimSun" w:hAnsi="SimSun" w:eastAsia="SimSun" w:cs="SimSun"/>
                      <w:sz w:val="10"/>
                      <w:szCs w:val="10"/>
                    </w:rPr>
                  </w:pPr>
                  <w:r>
                    <w:rPr>
                      <w:rFonts w:ascii="SimSun" w:hAnsi="SimSun" w:eastAsia="SimSun" w:cs="SimSun"/>
                      <w:sz w:val="10"/>
                      <w:szCs w:val="10"/>
                    </w:rPr>
                    <w:t>CPU</w:t>
                  </w:r>
                </w:p>
              </w:txbxContent>
            </v:textbox>
          </v:shape>
        </w:pict>
      </w:r>
      <w:r>
        <w:rPr>
          <w:rFonts w:ascii="SimSun" w:hAnsi="SimSun" w:eastAsia="SimSun" w:cs="SimSun"/>
          <w:sz w:val="10"/>
          <w:szCs w:val="10"/>
        </w:rPr>
        <w:t>址</w:t>
      </w:r>
    </w:p>
    <w:p>
      <w:pPr>
        <w:ind w:left="6124"/>
        <w:spacing w:line="230" w:lineRule="auto"/>
        <w:tabs>
          <w:tab w:val="left" w:pos="6290"/>
        </w:tabs>
        <w:rPr>
          <w:rFonts w:ascii="SimSun" w:hAnsi="SimSun" w:eastAsia="SimSun" w:cs="SimSun"/>
          <w:sz w:val="10"/>
          <w:szCs w:val="10"/>
        </w:rPr>
      </w:pPr>
      <w:r>
        <w:pict>
          <v:shape id="_x0000_s2642" style="position:absolute;margin-left:292.015pt;margin-top:-15.4555pt;mso-position-vertical-relative:text;mso-position-horizontal-relative:text;width:14.75pt;height:29.65pt;z-index:-246204416;" filled="false" strokecolor="#000000" strokeweight="0.29pt" coordsize="295,592" coordorigin="0,0" path="m291,2l291,589m2,589l2,2e">
            <v:stroke endcap="round" miterlimit="10"/>
          </v:shape>
        </w:pict>
      </w:r>
      <w:r>
        <w:rPr>
          <w:rFonts w:ascii="SimSun" w:hAnsi="SimSun" w:eastAsia="SimSun" w:cs="SimSun"/>
          <w:sz w:val="10"/>
          <w:szCs w:val="10"/>
          <w:u w:val="single" w:color="auto"/>
        </w:rPr>
        <w:tab/>
      </w:r>
      <w:r>
        <w:rPr>
          <w:rFonts w:ascii="SimSun" w:hAnsi="SimSun" w:eastAsia="SimSun" w:cs="SimSun"/>
          <w:sz w:val="10"/>
          <w:szCs w:val="10"/>
          <w:spacing w:val="-29"/>
        </w:rPr>
        <w:t xml:space="preserve"> </w:t>
      </w:r>
      <w:r>
        <w:rPr>
          <w:rFonts w:ascii="SimSun" w:hAnsi="SimSun" w:eastAsia="SimSun" w:cs="SimSun"/>
          <w:sz w:val="10"/>
          <w:szCs w:val="10"/>
        </w:rPr>
        <w:t>总</w:t>
      </w:r>
    </w:p>
    <w:p>
      <w:pPr>
        <w:ind w:left="5840"/>
        <w:spacing w:line="230" w:lineRule="auto"/>
        <w:tabs>
          <w:tab w:val="left" w:pos="5939"/>
        </w:tabs>
        <w:rPr>
          <w:rFonts w:ascii="SimSun" w:hAnsi="SimSun" w:eastAsia="SimSun" w:cs="SimSun"/>
          <w:sz w:val="10"/>
          <w:szCs w:val="10"/>
        </w:rPr>
      </w:pPr>
      <w:r>
        <w:rPr>
          <w:rFonts w:ascii="SimSun" w:hAnsi="SimSun" w:eastAsia="SimSun" w:cs="SimSun"/>
          <w:sz w:val="10"/>
          <w:szCs w:val="10"/>
          <w:u w:val="single" w:color="auto"/>
        </w:rPr>
        <w:tab/>
      </w:r>
      <w:r>
        <w:rPr>
          <w:rFonts w:ascii="SimSun" w:hAnsi="SimSun" w:eastAsia="SimSun" w:cs="SimSun"/>
          <w:sz w:val="10"/>
          <w:szCs w:val="10"/>
          <w:u w:val="single" w:color="auto"/>
          <w:spacing w:val="-1"/>
        </w:rPr>
        <w:t>冲</w:t>
      </w:r>
      <w:r>
        <w:rPr>
          <w:rFonts w:ascii="SimSun" w:hAnsi="SimSun" w:eastAsia="SimSun" w:cs="SimSun"/>
          <w:sz w:val="10"/>
          <w:szCs w:val="10"/>
          <w:u w:val="single" w:color="auto"/>
          <w:spacing w:val="46"/>
          <w:w w:val="101"/>
        </w:rPr>
        <w:t xml:space="preserve"> </w:t>
      </w:r>
      <w:r>
        <w:rPr>
          <w:rFonts w:ascii="SimSun" w:hAnsi="SimSun" w:eastAsia="SimSun" w:cs="SimSun"/>
          <w:sz w:val="10"/>
          <w:szCs w:val="10"/>
          <w:spacing w:val="9"/>
        </w:rPr>
        <w:t xml:space="preserve">   </w:t>
      </w:r>
      <w:r>
        <w:rPr>
          <w:rFonts w:ascii="SimSun" w:hAnsi="SimSun" w:eastAsia="SimSun" w:cs="SimSun"/>
          <w:sz w:val="10"/>
          <w:szCs w:val="10"/>
          <w:spacing w:val="-1"/>
        </w:rPr>
        <w:t>线</w:t>
      </w:r>
    </w:p>
    <w:p>
      <w:pPr>
        <w:ind w:left="3405"/>
        <w:spacing w:before="112" w:line="279" w:lineRule="exact"/>
        <w:rPr>
          <w:rFonts w:ascii="STZhongsong" w:hAnsi="STZhongsong" w:eastAsia="STZhongsong" w:cs="STZhongsong"/>
          <w:sz w:val="18"/>
          <w:szCs w:val="18"/>
        </w:rPr>
      </w:pPr>
      <w:r>
        <w:rPr>
          <w:rFonts w:ascii="STZhongsong" w:hAnsi="STZhongsong" w:eastAsia="STZhongsong" w:cs="STZhongsong"/>
          <w:sz w:val="18"/>
          <w:szCs w:val="18"/>
          <w:b/>
          <w:bCs/>
          <w:spacing w:val="-6"/>
          <w:position w:val="3"/>
        </w:rPr>
        <w:t>图</w:t>
      </w:r>
      <w:r>
        <w:rPr>
          <w:rFonts w:ascii="STZhongsong" w:hAnsi="STZhongsong" w:eastAsia="STZhongsong" w:cs="STZhongsong"/>
          <w:sz w:val="18"/>
          <w:szCs w:val="18"/>
          <w:spacing w:val="-6"/>
          <w:position w:val="3"/>
        </w:rPr>
        <w:t xml:space="preserve"> </w:t>
      </w:r>
      <w:r>
        <w:rPr>
          <w:rFonts w:ascii="STZhongsong" w:hAnsi="STZhongsong" w:eastAsia="STZhongsong" w:cs="STZhongsong"/>
          <w:sz w:val="18"/>
          <w:szCs w:val="18"/>
          <w:b/>
          <w:bCs/>
          <w:spacing w:val="-6"/>
          <w:position w:val="3"/>
        </w:rPr>
        <w:t>4-3-1</w:t>
      </w:r>
      <w:r>
        <w:rPr>
          <w:rFonts w:ascii="STZhongsong" w:hAnsi="STZhongsong" w:eastAsia="STZhongsong" w:cs="STZhongsong"/>
          <w:sz w:val="18"/>
          <w:szCs w:val="18"/>
          <w:spacing w:val="9"/>
          <w:position w:val="3"/>
        </w:rPr>
        <w:t xml:space="preserve">   </w:t>
      </w:r>
      <w:r>
        <w:rPr>
          <w:rFonts w:ascii="STZhongsong" w:hAnsi="STZhongsong" w:eastAsia="STZhongsong" w:cs="STZhongsong"/>
          <w:sz w:val="18"/>
          <w:szCs w:val="18"/>
          <w:b/>
          <w:bCs/>
          <w:spacing w:val="-6"/>
          <w:position w:val="3"/>
        </w:rPr>
        <w:t>实验原理图</w:t>
      </w:r>
    </w:p>
    <w:p>
      <w:pPr>
        <w:ind w:left="34" w:right="2" w:firstLine="420"/>
        <w:spacing w:before="13" w:line="247"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进行 </w:t>
      </w:r>
      <w:r>
        <w:rPr>
          <w:rFonts w:ascii="Times New Roman" w:hAnsi="Times New Roman" w:eastAsia="Times New Roman" w:cs="Times New Roman"/>
          <w:sz w:val="21"/>
          <w:szCs w:val="21"/>
          <w:spacing w:val="-2"/>
        </w:rPr>
        <w:t>DMA </w:t>
      </w:r>
      <w:r>
        <w:rPr>
          <w:rFonts w:ascii="STZhongsong" w:hAnsi="STZhongsong" w:eastAsia="STZhongsong" w:cs="STZhongsong"/>
          <w:sz w:val="21"/>
          <w:szCs w:val="21"/>
          <w:spacing w:val="-2"/>
        </w:rPr>
        <w:t>操作时，外设向 </w:t>
      </w:r>
      <w:r>
        <w:rPr>
          <w:rFonts w:ascii="Times New Roman" w:hAnsi="Times New Roman" w:eastAsia="Times New Roman" w:cs="Times New Roman"/>
          <w:sz w:val="21"/>
          <w:szCs w:val="21"/>
          <w:spacing w:val="-2"/>
        </w:rPr>
        <w:t>DMAC</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DMA </w:t>
      </w:r>
      <w:r>
        <w:rPr>
          <w:rFonts w:ascii="STZhongsong" w:hAnsi="STZhongsong" w:eastAsia="STZhongsong" w:cs="STZhongsong"/>
          <w:sz w:val="21"/>
          <w:szCs w:val="21"/>
          <w:spacing w:val="-2"/>
        </w:rPr>
        <w:t>控制机）发出</w:t>
      </w:r>
      <w:r>
        <w:rPr>
          <w:rFonts w:ascii="Times New Roman" w:hAnsi="Times New Roman" w:eastAsia="Times New Roman" w:cs="Times New Roman"/>
          <w:sz w:val="21"/>
          <w:szCs w:val="21"/>
          <w:spacing w:val="-2"/>
        </w:rPr>
        <w:t>DMA </w:t>
      </w:r>
      <w:r>
        <w:rPr>
          <w:rFonts w:ascii="STZhongsong" w:hAnsi="STZhongsong" w:eastAsia="STZhongsong" w:cs="STZhongsong"/>
          <w:sz w:val="21"/>
          <w:szCs w:val="21"/>
          <w:spacing w:val="-2"/>
        </w:rPr>
        <w:t>传送请求，</w:t>
      </w:r>
      <w:r>
        <w:rPr>
          <w:rFonts w:ascii="Times New Roman" w:hAnsi="Times New Roman" w:eastAsia="Times New Roman" w:cs="Times New Roman"/>
          <w:sz w:val="21"/>
          <w:szCs w:val="21"/>
          <w:spacing w:val="-2"/>
        </w:rPr>
        <w:t>DMAC </w:t>
      </w:r>
      <w:r>
        <w:rPr>
          <w:rFonts w:ascii="STZhongsong" w:hAnsi="STZhongsong" w:eastAsia="STZhongsong" w:cs="STZhongsong"/>
          <w:sz w:val="21"/>
          <w:szCs w:val="21"/>
          <w:spacing w:val="-2"/>
        </w:rPr>
        <w:t>通过总线</w:t>
      </w:r>
      <w:r>
        <w:rPr>
          <w:rFonts w:ascii="STZhongsong" w:hAnsi="STZhongsong" w:eastAsia="STZhongsong" w:cs="STZhongsong"/>
          <w:sz w:val="21"/>
          <w:szCs w:val="21"/>
          <w:spacing w:val="9"/>
        </w:rPr>
        <w:t xml:space="preserve">  </w:t>
      </w:r>
      <w:r>
        <w:rPr>
          <w:rFonts w:ascii="STZhongsong" w:hAnsi="STZhongsong" w:eastAsia="STZhongsong" w:cs="STZhongsong"/>
          <w:sz w:val="21"/>
          <w:szCs w:val="21"/>
        </w:rPr>
        <w:t>上的 </w:t>
      </w:r>
      <w:r>
        <w:rPr>
          <w:rFonts w:ascii="Times New Roman" w:hAnsi="Times New Roman" w:eastAsia="Times New Roman" w:cs="Times New Roman"/>
          <w:sz w:val="21"/>
          <w:szCs w:val="21"/>
        </w:rPr>
        <w:t>HOLD </w:t>
      </w:r>
      <w:r>
        <w:rPr>
          <w:rFonts w:ascii="STZhongsong" w:hAnsi="STZhongsong" w:eastAsia="STZhongsong" w:cs="STZhongsong"/>
          <w:sz w:val="21"/>
          <w:szCs w:val="21"/>
        </w:rPr>
        <w:t>信号向 </w:t>
      </w:r>
      <w:r>
        <w:rPr>
          <w:rFonts w:ascii="Times New Roman" w:hAnsi="Times New Roman" w:eastAsia="Times New Roman" w:cs="Times New Roman"/>
          <w:sz w:val="21"/>
          <w:szCs w:val="21"/>
        </w:rPr>
        <w:t>CPU </w:t>
      </w:r>
      <w:r>
        <w:rPr>
          <w:rFonts w:ascii="STZhongsong" w:hAnsi="STZhongsong" w:eastAsia="STZhongsong" w:cs="STZhongsong"/>
          <w:sz w:val="21"/>
          <w:szCs w:val="21"/>
        </w:rPr>
        <w:t>提出</w:t>
      </w:r>
      <w:r>
        <w:rPr>
          <w:rFonts w:ascii="Times New Roman" w:hAnsi="Times New Roman" w:eastAsia="Times New Roman" w:cs="Times New Roman"/>
          <w:sz w:val="21"/>
          <w:szCs w:val="21"/>
        </w:rPr>
        <w:t>DMA </w:t>
      </w:r>
      <w:r>
        <w:rPr>
          <w:rFonts w:ascii="STZhongsong" w:hAnsi="STZhongsong" w:eastAsia="STZhongsong" w:cs="STZhongsong"/>
          <w:sz w:val="21"/>
          <w:szCs w:val="21"/>
        </w:rPr>
        <w:t>请求。</w:t>
      </w:r>
      <w:r>
        <w:rPr>
          <w:rFonts w:ascii="Times New Roman" w:hAnsi="Times New Roman" w:eastAsia="Times New Roman" w:cs="Times New Roman"/>
          <w:sz w:val="21"/>
          <w:szCs w:val="21"/>
        </w:rPr>
        <w:t>CP</w:t>
      </w:r>
      <w:r>
        <w:rPr>
          <w:rFonts w:ascii="Times New Roman" w:hAnsi="Times New Roman" w:eastAsia="Times New Roman" w:cs="Times New Roman"/>
          <w:sz w:val="21"/>
          <w:szCs w:val="21"/>
          <w:spacing w:val="-1"/>
        </w:rPr>
        <w:t>U </w:t>
      </w:r>
      <w:r>
        <w:rPr>
          <w:rFonts w:ascii="STZhongsong" w:hAnsi="STZhongsong" w:eastAsia="STZhongsong" w:cs="STZhongsong"/>
          <w:sz w:val="21"/>
          <w:szCs w:val="21"/>
          <w:spacing w:val="-1"/>
        </w:rPr>
        <w:t>在完成当前总线周期后对 </w:t>
      </w:r>
      <w:r>
        <w:rPr>
          <w:rFonts w:ascii="Times New Roman" w:hAnsi="Times New Roman" w:eastAsia="Times New Roman" w:cs="Times New Roman"/>
          <w:sz w:val="21"/>
          <w:szCs w:val="21"/>
          <w:spacing w:val="-1"/>
        </w:rPr>
        <w:t>DMA </w:t>
      </w:r>
      <w:r>
        <w:rPr>
          <w:rFonts w:ascii="STZhongsong" w:hAnsi="STZhongsong" w:eastAsia="STZhongsong" w:cs="STZhongsong"/>
          <w:sz w:val="21"/>
          <w:szCs w:val="21"/>
          <w:spacing w:val="-1"/>
        </w:rPr>
        <w:t>请求做出响应。</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的响应包括两个方面，一方面让出总线控制权，一方面将有效的</w:t>
      </w:r>
      <w:r>
        <w:rPr>
          <w:rFonts w:ascii="STZhongsong" w:hAnsi="STZhongsong" w:eastAsia="STZhongsong" w:cs="STZhongsong"/>
          <w:sz w:val="21"/>
          <w:szCs w:val="21"/>
          <w:spacing w:val="23"/>
        </w:rPr>
        <w:t xml:space="preserve"> </w:t>
      </w:r>
      <w:r>
        <w:rPr>
          <w:rFonts w:ascii="Times New Roman" w:hAnsi="Times New Roman" w:eastAsia="Times New Roman" w:cs="Times New Roman"/>
          <w:sz w:val="21"/>
          <w:szCs w:val="21"/>
          <w:spacing w:val="-1"/>
        </w:rPr>
        <w:t>HALD</w:t>
      </w:r>
      <w:r>
        <w:rPr>
          <w:rFonts w:ascii="Times New Roman" w:hAnsi="Times New Roman" w:eastAsia="Times New Roman" w:cs="Times New Roman"/>
          <w:sz w:val="21"/>
          <w:szCs w:val="21"/>
          <w:spacing w:val="35"/>
          <w:w w:val="101"/>
        </w:rPr>
        <w:t xml:space="preserve"> </w:t>
      </w:r>
      <w:r>
        <w:rPr>
          <w:rFonts w:ascii="STZhongsong" w:hAnsi="STZhongsong" w:eastAsia="STZhongsong" w:cs="STZhongsong"/>
          <w:sz w:val="21"/>
          <w:szCs w:val="21"/>
          <w:spacing w:val="-1"/>
        </w:rPr>
        <w:t>信号加到</w:t>
      </w:r>
      <w:r>
        <w:rPr>
          <w:rFonts w:ascii="STZhongsong" w:hAnsi="STZhongsong" w:eastAsia="STZhongsong" w:cs="STZhongsong"/>
          <w:sz w:val="21"/>
          <w:szCs w:val="21"/>
          <w:spacing w:val="19"/>
        </w:rPr>
        <w:t xml:space="preserve"> </w:t>
      </w:r>
      <w:r>
        <w:rPr>
          <w:rFonts w:ascii="Times New Roman" w:hAnsi="Times New Roman" w:eastAsia="Times New Roman" w:cs="Times New Roman"/>
          <w:sz w:val="21"/>
          <w:szCs w:val="21"/>
          <w:spacing w:val="-1"/>
        </w:rPr>
        <w:t>DMAC</w:t>
      </w:r>
      <w:r>
        <w:rPr>
          <w:rFonts w:ascii="Times New Roman" w:hAnsi="Times New Roman" w:eastAsia="Times New Roman" w:cs="Times New Roman"/>
          <w:sz w:val="21"/>
          <w:szCs w:val="21"/>
        </w:rPr>
        <w:t xml:space="preserve">  </w:t>
      </w:r>
      <w:r>
        <w:rPr>
          <w:rFonts w:ascii="STZhongsong" w:hAnsi="STZhongsong" w:eastAsia="STZhongsong" w:cs="STZhongsong"/>
          <w:sz w:val="21"/>
          <w:szCs w:val="21"/>
        </w:rPr>
        <w:t>上，通知 </w:t>
      </w:r>
      <w:r>
        <w:rPr>
          <w:rFonts w:ascii="Times New Roman" w:hAnsi="Times New Roman" w:eastAsia="Times New Roman" w:cs="Times New Roman"/>
          <w:sz w:val="21"/>
          <w:szCs w:val="21"/>
        </w:rPr>
        <w:t>DMAC</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rPr>
        <w:t>可以使用总线进行数据传输。此时 </w:t>
      </w:r>
      <w:r>
        <w:rPr>
          <w:rFonts w:ascii="Times New Roman" w:hAnsi="Times New Roman" w:eastAsia="Times New Roman" w:cs="Times New Roman"/>
          <w:sz w:val="21"/>
          <w:szCs w:val="21"/>
          <w:spacing w:val="-1"/>
        </w:rPr>
        <w:t>DMAC</w:t>
      </w:r>
      <w:r>
        <w:rPr>
          <w:rFonts w:ascii="Times New Roman" w:hAnsi="Times New Roman" w:eastAsia="Times New Roman" w:cs="Times New Roman"/>
          <w:sz w:val="21"/>
          <w:szCs w:val="21"/>
          <w:spacing w:val="21"/>
          <w:w w:val="101"/>
        </w:rPr>
        <w:t xml:space="preserve"> </w:t>
      </w:r>
      <w:r>
        <w:rPr>
          <w:rFonts w:ascii="STZhongsong" w:hAnsi="STZhongsong" w:eastAsia="STZhongsong" w:cs="STZhongsong"/>
          <w:sz w:val="21"/>
          <w:szCs w:val="21"/>
          <w:spacing w:val="-1"/>
        </w:rPr>
        <w:t>进行 </w:t>
      </w:r>
      <w:r>
        <w:rPr>
          <w:rFonts w:ascii="Times New Roman" w:hAnsi="Times New Roman" w:eastAsia="Times New Roman" w:cs="Times New Roman"/>
          <w:sz w:val="21"/>
          <w:szCs w:val="21"/>
          <w:spacing w:val="-1"/>
        </w:rPr>
        <w:t>DMA</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1"/>
        </w:rPr>
        <w:t>传输，传输完成后，停</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止向 </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发 </w:t>
      </w:r>
      <w:r>
        <w:rPr>
          <w:rFonts w:ascii="Times New Roman" w:hAnsi="Times New Roman" w:eastAsia="Times New Roman" w:cs="Times New Roman"/>
          <w:sz w:val="21"/>
          <w:szCs w:val="21"/>
          <w:spacing w:val="-3"/>
        </w:rPr>
        <w:t>HOLD </w:t>
      </w:r>
      <w:r>
        <w:rPr>
          <w:rFonts w:ascii="STZhongsong" w:hAnsi="STZhongsong" w:eastAsia="STZhongsong" w:cs="STZhongsong"/>
          <w:sz w:val="21"/>
          <w:szCs w:val="21"/>
          <w:spacing w:val="-3"/>
        </w:rPr>
        <w:t>信号，撤消总线请求，交还总线控制权。</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在收到无效</w:t>
      </w:r>
      <w:r>
        <w:rPr>
          <w:rFonts w:ascii="STZhongsong" w:hAnsi="STZhongsong" w:eastAsia="STZhongsong" w:cs="STZhongsong"/>
          <w:sz w:val="21"/>
          <w:szCs w:val="21"/>
          <w:spacing w:val="-4"/>
        </w:rPr>
        <w:t>的 </w:t>
      </w:r>
      <w:r>
        <w:rPr>
          <w:rFonts w:ascii="Times New Roman" w:hAnsi="Times New Roman" w:eastAsia="Times New Roman" w:cs="Times New Roman"/>
          <w:sz w:val="21"/>
          <w:szCs w:val="21"/>
          <w:spacing w:val="-4"/>
        </w:rPr>
        <w:t>HOLD </w:t>
      </w:r>
      <w:r>
        <w:rPr>
          <w:rFonts w:ascii="STZhongsong" w:hAnsi="STZhongsong" w:eastAsia="STZhongsong" w:cs="STZhongsong"/>
          <w:sz w:val="21"/>
          <w:szCs w:val="21"/>
          <w:spacing w:val="-4"/>
        </w:rPr>
        <w:t>信号后，</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一方面使 </w:t>
      </w:r>
      <w:r>
        <w:rPr>
          <w:rFonts w:ascii="Times New Roman" w:hAnsi="Times New Roman" w:eastAsia="Times New Roman" w:cs="Times New Roman"/>
          <w:sz w:val="21"/>
          <w:szCs w:val="21"/>
          <w:spacing w:val="-1"/>
        </w:rPr>
        <w:t>HALD </w:t>
      </w:r>
      <w:r>
        <w:rPr>
          <w:rFonts w:ascii="STZhongsong" w:hAnsi="STZhongsong" w:eastAsia="STZhongsong" w:cs="STZhongsong"/>
          <w:sz w:val="21"/>
          <w:szCs w:val="21"/>
          <w:spacing w:val="-1"/>
        </w:rPr>
        <w:t>无效，另一方面又重新开始</w:t>
      </w:r>
      <w:r>
        <w:rPr>
          <w:rFonts w:ascii="STZhongsong" w:hAnsi="STZhongsong" w:eastAsia="STZhongsong" w:cs="STZhongsong"/>
          <w:sz w:val="21"/>
          <w:szCs w:val="21"/>
          <w:spacing w:val="-2"/>
        </w:rPr>
        <w:t>控制总线，实现正常的运行。</w:t>
      </w:r>
    </w:p>
    <w:p>
      <w:pPr>
        <w:ind w:left="33" w:right="71" w:firstLine="423"/>
        <w:spacing w:before="3"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如图 </w:t>
      </w:r>
      <w:r>
        <w:rPr>
          <w:rFonts w:ascii="Times New Roman" w:hAnsi="Times New Roman" w:eastAsia="Times New Roman" w:cs="Times New Roman"/>
          <w:sz w:val="21"/>
          <w:szCs w:val="21"/>
          <w:spacing w:val="-2"/>
        </w:rPr>
        <w:t>4-3-1 </w:t>
      </w:r>
      <w:r>
        <w:rPr>
          <w:rFonts w:ascii="STZhongsong" w:hAnsi="STZhongsong" w:eastAsia="STZhongsong" w:cs="STZhongsong"/>
          <w:sz w:val="21"/>
          <w:szCs w:val="21"/>
          <w:spacing w:val="-2"/>
        </w:rPr>
        <w:t>所示，在每个机器周期的 </w:t>
      </w:r>
      <w:r>
        <w:rPr>
          <w:rFonts w:ascii="Times New Roman" w:hAnsi="Times New Roman" w:eastAsia="Times New Roman" w:cs="Times New Roman"/>
          <w:sz w:val="21"/>
          <w:szCs w:val="21"/>
          <w:spacing w:val="-2"/>
        </w:rPr>
        <w:t>T4</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2"/>
        </w:rPr>
        <w:t>时刻根据</w:t>
      </w:r>
      <w:r>
        <w:rPr>
          <w:rFonts w:ascii="STZhongsong" w:hAnsi="STZhongsong" w:eastAsia="STZhongsong" w:cs="STZhongsong"/>
          <w:sz w:val="21"/>
          <w:szCs w:val="21"/>
          <w:spacing w:val="-12"/>
        </w:rPr>
        <w:t xml:space="preserve"> </w:t>
      </w:r>
      <w:r>
        <w:rPr>
          <w:rFonts w:ascii="Times New Roman" w:hAnsi="Times New Roman" w:eastAsia="Times New Roman" w:cs="Times New Roman"/>
          <w:sz w:val="21"/>
          <w:szCs w:val="21"/>
          <w:spacing w:val="-2"/>
        </w:rPr>
        <w:t>HOLD </w:t>
      </w:r>
      <w:r>
        <w:rPr>
          <w:rFonts w:ascii="STZhongsong" w:hAnsi="STZhongsong" w:eastAsia="STZhongsong" w:cs="STZhongsong"/>
          <w:sz w:val="21"/>
          <w:szCs w:val="21"/>
          <w:spacing w:val="-2"/>
        </w:rPr>
        <w:t>信号来判断是否有 </w:t>
      </w:r>
      <w:r>
        <w:rPr>
          <w:rFonts w:ascii="Times New Roman" w:hAnsi="Times New Roman" w:eastAsia="Times New Roman" w:cs="Times New Roman"/>
          <w:sz w:val="21"/>
          <w:szCs w:val="21"/>
          <w:spacing w:val="-2"/>
        </w:rPr>
        <w:t>DMA </w:t>
      </w:r>
      <w:r>
        <w:rPr>
          <w:rFonts w:ascii="STZhongsong" w:hAnsi="STZhongsong" w:eastAsia="STZhongsong" w:cs="STZhongsong"/>
          <w:sz w:val="21"/>
          <w:szCs w:val="21"/>
          <w:spacing w:val="-2"/>
        </w:rPr>
        <w:t>请求，如</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果有，则产生有效的 </w:t>
      </w:r>
      <w:r>
        <w:rPr>
          <w:rFonts w:ascii="Times New Roman" w:hAnsi="Times New Roman" w:eastAsia="Times New Roman" w:cs="Times New Roman"/>
          <w:sz w:val="21"/>
          <w:szCs w:val="21"/>
          <w:spacing w:val="-1"/>
        </w:rPr>
        <w:t>HALD </w:t>
      </w:r>
      <w:r>
        <w:rPr>
          <w:rFonts w:ascii="STZhongsong" w:hAnsi="STZhongsong" w:eastAsia="STZhongsong" w:cs="STZhongsong"/>
          <w:sz w:val="21"/>
          <w:szCs w:val="21"/>
          <w:spacing w:val="-1"/>
        </w:rPr>
        <w:t>信号，</w:t>
      </w:r>
      <w:r>
        <w:rPr>
          <w:rFonts w:ascii="Times New Roman" w:hAnsi="Times New Roman" w:eastAsia="Times New Roman" w:cs="Times New Roman"/>
          <w:sz w:val="21"/>
          <w:szCs w:val="21"/>
          <w:spacing w:val="-1"/>
        </w:rPr>
        <w:t>HALD </w:t>
      </w:r>
      <w:r>
        <w:rPr>
          <w:rFonts w:ascii="STZhongsong" w:hAnsi="STZhongsong" w:eastAsia="STZhongsong" w:cs="STZhongsong"/>
          <w:sz w:val="21"/>
          <w:szCs w:val="21"/>
          <w:spacing w:val="-1"/>
        </w:rPr>
        <w:t>信号一方面锁死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27"/>
        </w:rPr>
        <w:t xml:space="preserve"> </w:t>
      </w:r>
      <w:r>
        <w:rPr>
          <w:rFonts w:ascii="STZhongsong" w:hAnsi="STZhongsong" w:eastAsia="STZhongsong" w:cs="STZhongsong"/>
          <w:sz w:val="21"/>
          <w:szCs w:val="21"/>
          <w:spacing w:val="-1"/>
        </w:rPr>
        <w:t>的时钟信号，使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2"/>
        </w:rPr>
        <w:t>保持当前</w:t>
      </w:r>
      <w:r>
        <w:rPr>
          <w:rFonts w:ascii="STZhongsong" w:hAnsi="STZhongsong" w:eastAsia="STZhongsong" w:cs="STZhongsong"/>
          <w:sz w:val="21"/>
          <w:szCs w:val="21"/>
        </w:rPr>
        <w:t xml:space="preserve"> </w:t>
      </w:r>
      <w:r>
        <w:rPr>
          <w:rFonts w:ascii="STZhongsong" w:hAnsi="STZhongsong" w:eastAsia="STZhongsong" w:cs="STZhongsong"/>
          <w:sz w:val="21"/>
          <w:szCs w:val="21"/>
        </w:rPr>
        <w:t>状态，等待</w:t>
      </w:r>
      <w:r>
        <w:rPr>
          <w:rFonts w:ascii="STZhongsong" w:hAnsi="STZhongsong" w:eastAsia="STZhongsong" w:cs="STZhongsong"/>
          <w:sz w:val="21"/>
          <w:szCs w:val="21"/>
          <w:spacing w:val="39"/>
        </w:rPr>
        <w:t xml:space="preserve"> </w:t>
      </w:r>
      <w:r>
        <w:rPr>
          <w:rFonts w:ascii="Times New Roman" w:hAnsi="Times New Roman" w:eastAsia="Times New Roman" w:cs="Times New Roman"/>
          <w:sz w:val="21"/>
          <w:szCs w:val="21"/>
        </w:rPr>
        <w:t>DMA  </w:t>
      </w:r>
      <w:r>
        <w:rPr>
          <w:rFonts w:ascii="STZhongsong" w:hAnsi="STZhongsong" w:eastAsia="STZhongsong" w:cs="STZhongsong"/>
          <w:sz w:val="21"/>
          <w:szCs w:val="21"/>
        </w:rPr>
        <w:t>操作的结束。另一方面使控制缓冲、数据缓冲</w:t>
      </w:r>
      <w:r>
        <w:rPr>
          <w:rFonts w:ascii="STZhongsong" w:hAnsi="STZhongsong" w:eastAsia="STZhongsong" w:cs="STZhongsong"/>
          <w:sz w:val="21"/>
          <w:szCs w:val="21"/>
          <w:spacing w:val="-1"/>
        </w:rPr>
        <w:t>、地址缓冲都处于高阻状态，</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隔断 </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与外总线的联系，将外总线交由 </w:t>
      </w:r>
      <w:r>
        <w:rPr>
          <w:rFonts w:ascii="Times New Roman" w:hAnsi="Times New Roman" w:eastAsia="Times New Roman" w:cs="Times New Roman"/>
          <w:sz w:val="21"/>
          <w:szCs w:val="21"/>
          <w:spacing w:val="-3"/>
        </w:rPr>
        <w:t>DMAC </w:t>
      </w:r>
      <w:r>
        <w:rPr>
          <w:rFonts w:ascii="STZhongsong" w:hAnsi="STZhongsong" w:eastAsia="STZhongsong" w:cs="STZhongsong"/>
          <w:sz w:val="21"/>
          <w:szCs w:val="21"/>
          <w:spacing w:val="-3"/>
        </w:rPr>
        <w:t>控制。当</w:t>
      </w:r>
      <w:r>
        <w:rPr>
          <w:rFonts w:ascii="Times New Roman" w:hAnsi="Times New Roman" w:eastAsia="Times New Roman" w:cs="Times New Roman"/>
          <w:sz w:val="21"/>
          <w:szCs w:val="21"/>
          <w:spacing w:val="-3"/>
        </w:rPr>
        <w:t>DMA </w:t>
      </w:r>
      <w:r>
        <w:rPr>
          <w:rFonts w:ascii="STZhongsong" w:hAnsi="STZhongsong" w:eastAsia="STZhongsong" w:cs="STZhongsong"/>
          <w:sz w:val="21"/>
          <w:szCs w:val="21"/>
          <w:spacing w:val="-3"/>
        </w:rPr>
        <w:t>操作结束后，</w:t>
      </w:r>
      <w:r>
        <w:rPr>
          <w:rFonts w:ascii="Times New Roman" w:hAnsi="Times New Roman" w:eastAsia="Times New Roman" w:cs="Times New Roman"/>
          <w:sz w:val="21"/>
          <w:szCs w:val="21"/>
          <w:spacing w:val="-3"/>
        </w:rPr>
        <w:t>DMAC </w:t>
      </w:r>
      <w:r>
        <w:rPr>
          <w:rFonts w:ascii="STZhongsong" w:hAnsi="STZhongsong" w:eastAsia="STZhongsong" w:cs="STZhongsong"/>
          <w:sz w:val="21"/>
          <w:szCs w:val="21"/>
          <w:spacing w:val="-3"/>
        </w:rPr>
        <w:t>将 </w:t>
      </w:r>
      <w:r>
        <w:rPr>
          <w:rFonts w:ascii="Times New Roman" w:hAnsi="Times New Roman" w:eastAsia="Times New Roman" w:cs="Times New Roman"/>
          <w:sz w:val="21"/>
          <w:szCs w:val="21"/>
          <w:spacing w:val="-3"/>
        </w:rPr>
        <w:t>HOLD</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3"/>
        </w:rPr>
        <w:t>信号置为无效，</w:t>
      </w:r>
      <w:r>
        <w:rPr>
          <w:rFonts w:ascii="Times New Roman" w:hAnsi="Times New Roman" w:eastAsia="Times New Roman" w:cs="Times New Roman"/>
          <w:sz w:val="21"/>
          <w:szCs w:val="21"/>
          <w:spacing w:val="-3"/>
        </w:rPr>
        <w:t>DMA </w:t>
      </w:r>
      <w:r>
        <w:rPr>
          <w:rFonts w:ascii="STZhongsong" w:hAnsi="STZhongsong" w:eastAsia="STZhongsong" w:cs="STZhongsong"/>
          <w:sz w:val="21"/>
          <w:szCs w:val="21"/>
          <w:spacing w:val="-3"/>
        </w:rPr>
        <w:t>控制逻辑在 </w:t>
      </w:r>
      <w:r>
        <w:rPr>
          <w:rFonts w:ascii="Times New Roman" w:hAnsi="Times New Roman" w:eastAsia="Times New Roman" w:cs="Times New Roman"/>
          <w:sz w:val="21"/>
          <w:szCs w:val="21"/>
          <w:spacing w:val="-3"/>
        </w:rPr>
        <w:t>T4</w:t>
      </w:r>
      <w:r>
        <w:rPr>
          <w:rFonts w:ascii="Times New Roman" w:hAnsi="Times New Roman" w:eastAsia="Times New Roman" w:cs="Times New Roman"/>
          <w:sz w:val="21"/>
          <w:szCs w:val="21"/>
          <w:spacing w:val="20"/>
          <w:w w:val="101"/>
        </w:rPr>
        <w:t xml:space="preserve"> </w:t>
      </w:r>
      <w:r>
        <w:rPr>
          <w:rFonts w:ascii="STZhongsong" w:hAnsi="STZhongsong" w:eastAsia="STZhongsong" w:cs="STZhongsong"/>
          <w:sz w:val="21"/>
          <w:szCs w:val="21"/>
          <w:spacing w:val="-3"/>
        </w:rPr>
        <w:t>时刻将 </w:t>
      </w:r>
      <w:r>
        <w:rPr>
          <w:rFonts w:ascii="Times New Roman" w:hAnsi="Times New Roman" w:eastAsia="Times New Roman" w:cs="Times New Roman"/>
          <w:sz w:val="21"/>
          <w:szCs w:val="21"/>
          <w:spacing w:val="-3"/>
        </w:rPr>
        <w:t>HALD </w:t>
      </w:r>
      <w:r>
        <w:rPr>
          <w:rFonts w:ascii="STZhongsong" w:hAnsi="STZhongsong" w:eastAsia="STZhongsong" w:cs="STZhongsong"/>
          <w:sz w:val="21"/>
          <w:szCs w:val="21"/>
          <w:spacing w:val="-3"/>
        </w:rPr>
        <w:t>信号置为无效，</w:t>
      </w:r>
      <w:r>
        <w:rPr>
          <w:rFonts w:ascii="Times New Roman" w:hAnsi="Times New Roman" w:eastAsia="Times New Roman" w:cs="Times New Roman"/>
          <w:sz w:val="21"/>
          <w:szCs w:val="21"/>
          <w:spacing w:val="-3"/>
        </w:rPr>
        <w:t>HALD </w:t>
      </w:r>
      <w:r>
        <w:rPr>
          <w:rFonts w:ascii="STZhongsong" w:hAnsi="STZhongsong" w:eastAsia="STZhongsong" w:cs="STZhongsong"/>
          <w:sz w:val="21"/>
          <w:szCs w:val="21"/>
          <w:spacing w:val="-3"/>
        </w:rPr>
        <w:t>信号一方面打开 </w:t>
      </w:r>
      <w:r>
        <w:rPr>
          <w:rFonts w:ascii="Times New Roman" w:hAnsi="Times New Roman" w:eastAsia="Times New Roman" w:cs="Times New Roman"/>
          <w:sz w:val="21"/>
          <w:szCs w:val="21"/>
          <w:spacing w:val="-3"/>
        </w:rPr>
        <w:t>CPU</w:t>
      </w:r>
      <w:r>
        <w:rPr>
          <w:rFonts w:ascii="Times New Roman" w:hAnsi="Times New Roman" w:eastAsia="Times New Roman" w:cs="Times New Roman"/>
          <w:sz w:val="21"/>
          <w:szCs w:val="21"/>
        </w:rPr>
        <w:t xml:space="preserve"> </w:t>
      </w:r>
      <w:r>
        <w:rPr>
          <w:rFonts w:ascii="STZhongsong" w:hAnsi="STZhongsong" w:eastAsia="STZhongsong" w:cs="STZhongsong"/>
          <w:sz w:val="21"/>
          <w:szCs w:val="21"/>
        </w:rPr>
        <w:t>的时钟信号，使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rPr>
        <w:t>开始正常运行。另一方面把控制缓冲、数据缓冲和地址缓冲交</w:t>
      </w:r>
      <w:r>
        <w:rPr>
          <w:rFonts w:ascii="STZhongsong" w:hAnsi="STZhongsong" w:eastAsia="STZhongsong" w:cs="STZhongsong"/>
          <w:sz w:val="21"/>
          <w:szCs w:val="21"/>
          <w:spacing w:val="-1"/>
        </w:rPr>
        <w:t>由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27"/>
        </w:rPr>
        <w:t xml:space="preserve"> </w:t>
      </w:r>
      <w:r>
        <w:rPr>
          <w:rFonts w:ascii="STZhongsong" w:hAnsi="STZhongsong" w:eastAsia="STZhongsong" w:cs="STZhongsong"/>
          <w:sz w:val="21"/>
          <w:szCs w:val="21"/>
          <w:spacing w:val="-1"/>
        </w:rPr>
        <w:t>控</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制，恢复 </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对总线的控制权。</w:t>
      </w:r>
    </w:p>
    <w:p>
      <w:pPr>
        <w:ind w:left="450"/>
        <w:spacing w:before="2" w:line="192" w:lineRule="auto"/>
        <w:rPr>
          <w:rFonts w:ascii="STZhongsong" w:hAnsi="STZhongsong" w:eastAsia="STZhongsong" w:cs="STZhongsong"/>
          <w:sz w:val="21"/>
          <w:szCs w:val="21"/>
        </w:rPr>
      </w:pPr>
      <w:r>
        <w:rPr>
          <w:rFonts w:ascii="STZhongsong" w:hAnsi="STZhongsong" w:eastAsia="STZhongsong" w:cs="STZhongsong"/>
          <w:sz w:val="21"/>
          <w:szCs w:val="21"/>
        </w:rPr>
        <w:t>在本实验中，控制缓冲、数据缓冲和地址缓冲均由 </w:t>
      </w:r>
      <w:r>
        <w:rPr>
          <w:rFonts w:ascii="Times New Roman" w:hAnsi="Times New Roman" w:eastAsia="Times New Roman" w:cs="Times New Roman"/>
          <w:sz w:val="21"/>
          <w:szCs w:val="21"/>
        </w:rPr>
        <w:t>74LS24</w:t>
      </w:r>
      <w:r>
        <w:rPr>
          <w:rFonts w:ascii="Times New Roman" w:hAnsi="Times New Roman" w:eastAsia="Times New Roman" w:cs="Times New Roman"/>
          <w:sz w:val="21"/>
          <w:szCs w:val="21"/>
          <w:spacing w:val="-1"/>
        </w:rPr>
        <w:t>5</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spacing w:val="-1"/>
        </w:rPr>
        <w:t>实现并被集成在系统总线左侧</w:t>
      </w:r>
    </w:p>
    <w:p>
      <w:pPr>
        <w:spacing w:line="192" w:lineRule="auto"/>
        <w:sectPr>
          <w:headerReference w:type="default" r:id="rId327"/>
          <w:footerReference w:type="default" r:id="rId328"/>
          <w:pgSz w:w="10433" w:h="14742"/>
          <w:pgMar w:top="1037" w:right="835" w:bottom="1258" w:left="820" w:header="712" w:footer="1097" w:gutter="0"/>
        </w:sectPr>
        <w:rPr>
          <w:rFonts w:ascii="STZhongsong" w:hAnsi="STZhongsong" w:eastAsia="STZhongsong" w:cs="STZhongsong"/>
          <w:sz w:val="21"/>
          <w:szCs w:val="21"/>
        </w:rPr>
      </w:pPr>
    </w:p>
    <w:p>
      <w:pPr>
        <w:ind w:left="32" w:right="76" w:firstLine="20"/>
        <w:spacing w:before="305" w:line="242" w:lineRule="auto"/>
        <w:rPr>
          <w:rFonts w:ascii="STZhongsong" w:hAnsi="STZhongsong" w:eastAsia="STZhongsong" w:cs="STZhongsong"/>
          <w:sz w:val="21"/>
          <w:szCs w:val="21"/>
        </w:rPr>
      </w:pPr>
      <w:r>
        <w:rPr>
          <w:rFonts w:ascii="STZhongsong" w:hAnsi="STZhongsong" w:eastAsia="STZhongsong" w:cs="STZhongsong"/>
          <w:sz w:val="21"/>
          <w:szCs w:val="21"/>
          <w:spacing w:val="-1"/>
        </w:rPr>
        <w:t>的 </w:t>
      </w:r>
      <w:r>
        <w:rPr>
          <w:rFonts w:ascii="Times New Roman" w:hAnsi="Times New Roman" w:eastAsia="Times New Roman" w:cs="Times New Roman"/>
          <w:sz w:val="21"/>
          <w:szCs w:val="21"/>
          <w:spacing w:val="-1"/>
        </w:rPr>
        <w:t>ABI</w:t>
      </w:r>
      <w:r>
        <w:rPr>
          <w:rFonts w:ascii="Times New Roman" w:hAnsi="Times New Roman" w:eastAsia="Times New Roman" w:cs="Times New Roman"/>
          <w:sz w:val="21"/>
          <w:szCs w:val="21"/>
          <w:spacing w:val="18"/>
          <w:w w:val="101"/>
        </w:rPr>
        <w:t xml:space="preserve"> </w:t>
      </w:r>
      <w:r>
        <w:rPr>
          <w:rFonts w:ascii="STZhongsong" w:hAnsi="STZhongsong" w:eastAsia="STZhongsong" w:cs="STZhongsong"/>
          <w:sz w:val="21"/>
          <w:szCs w:val="21"/>
          <w:spacing w:val="-1"/>
        </w:rPr>
        <w:t>单元的 </w:t>
      </w:r>
      <w:r>
        <w:rPr>
          <w:rFonts w:ascii="Times New Roman" w:hAnsi="Times New Roman" w:eastAsia="Times New Roman" w:cs="Times New Roman"/>
          <w:sz w:val="21"/>
          <w:szCs w:val="21"/>
          <w:spacing w:val="-1"/>
        </w:rPr>
        <w:t>FPGA </w:t>
      </w:r>
      <w:r>
        <w:rPr>
          <w:rFonts w:ascii="STZhongsong" w:hAnsi="STZhongsong" w:eastAsia="STZhongsong" w:cs="STZhongsong"/>
          <w:sz w:val="21"/>
          <w:szCs w:val="21"/>
          <w:spacing w:val="-1"/>
        </w:rPr>
        <w:t>器件中，数据缓冲的 </w:t>
      </w:r>
      <w:r>
        <w:rPr>
          <w:rFonts w:ascii="Times New Roman" w:hAnsi="Times New Roman" w:eastAsia="Times New Roman" w:cs="Times New Roman"/>
          <w:sz w:val="21"/>
          <w:szCs w:val="21"/>
          <w:spacing w:val="-1"/>
        </w:rPr>
        <w:t>7</w:t>
      </w:r>
      <w:r>
        <w:rPr>
          <w:rFonts w:ascii="Times New Roman" w:hAnsi="Times New Roman" w:eastAsia="Times New Roman" w:cs="Times New Roman"/>
          <w:sz w:val="21"/>
          <w:szCs w:val="21"/>
          <w:spacing w:val="-2"/>
        </w:rPr>
        <w:t>4LS245</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2"/>
        </w:rPr>
        <w:t>方向控制线 </w:t>
      </w:r>
      <w:r>
        <w:rPr>
          <w:rFonts w:ascii="Times New Roman" w:hAnsi="Times New Roman" w:eastAsia="Times New Roman" w:cs="Times New Roman"/>
          <w:sz w:val="21"/>
          <w:szCs w:val="21"/>
          <w:spacing w:val="-2"/>
        </w:rPr>
        <w:t>DIR</w:t>
      </w:r>
      <w:r>
        <w:rPr>
          <w:rFonts w:ascii="Times New Roman" w:hAnsi="Times New Roman" w:eastAsia="Times New Roman" w:cs="Times New Roman"/>
          <w:sz w:val="21"/>
          <w:szCs w:val="21"/>
          <w:spacing w:val="14"/>
        </w:rPr>
        <w:t xml:space="preserve"> </w:t>
      </w:r>
      <w:r>
        <w:rPr>
          <w:rFonts w:ascii="STZhongsong" w:hAnsi="STZhongsong" w:eastAsia="STZhongsong" w:cs="STZhongsong"/>
          <w:sz w:val="21"/>
          <w:szCs w:val="21"/>
          <w:spacing w:val="-2"/>
        </w:rPr>
        <w:t>可在 </w:t>
      </w:r>
      <w:r>
        <w:rPr>
          <w:rFonts w:ascii="Times New Roman" w:hAnsi="Times New Roman" w:eastAsia="Times New Roman" w:cs="Times New Roman"/>
          <w:sz w:val="21"/>
          <w:szCs w:val="21"/>
          <w:spacing w:val="-2"/>
        </w:rPr>
        <w:t>ABI</w:t>
      </w:r>
      <w:r>
        <w:rPr>
          <w:rFonts w:ascii="Times New Roman" w:hAnsi="Times New Roman" w:eastAsia="Times New Roman" w:cs="Times New Roman"/>
          <w:sz w:val="21"/>
          <w:szCs w:val="21"/>
          <w:spacing w:val="17"/>
          <w:w w:val="101"/>
        </w:rPr>
        <w:t xml:space="preserve"> </w:t>
      </w:r>
      <w:r>
        <w:rPr>
          <w:rFonts w:ascii="STZhongsong" w:hAnsi="STZhongsong" w:eastAsia="STZhongsong" w:cs="STZhongsong"/>
          <w:sz w:val="21"/>
          <w:szCs w:val="21"/>
          <w:spacing w:val="-2"/>
        </w:rPr>
        <w:t>单元中观测到。</w:t>
      </w:r>
      <w:r>
        <w:rPr>
          <w:rFonts w:ascii="STZhongsong" w:hAnsi="STZhongsong" w:eastAsia="STZhongsong" w:cs="STZhongsong"/>
          <w:sz w:val="21"/>
          <w:szCs w:val="21"/>
        </w:rPr>
        <w:t xml:space="preserve"> </w:t>
      </w:r>
      <w:r>
        <w:rPr>
          <w:rFonts w:ascii="STZhongsong" w:hAnsi="STZhongsong" w:eastAsia="STZhongsong" w:cs="STZhongsong"/>
          <w:sz w:val="21"/>
          <w:szCs w:val="21"/>
          <w:spacing w:val="-7"/>
        </w:rPr>
        <w:t>以存储器读信号为例，体现 </w:t>
      </w:r>
      <w:r>
        <w:rPr>
          <w:rFonts w:ascii="Times New Roman" w:hAnsi="Times New Roman" w:eastAsia="Times New Roman" w:cs="Times New Roman"/>
          <w:sz w:val="21"/>
          <w:szCs w:val="21"/>
          <w:spacing w:val="-7"/>
        </w:rPr>
        <w:t>HALD </w:t>
      </w:r>
      <w:r>
        <w:rPr>
          <w:rFonts w:ascii="STZhongsong" w:hAnsi="STZhongsong" w:eastAsia="STZhongsong" w:cs="STZhongsong"/>
          <w:sz w:val="21"/>
          <w:szCs w:val="21"/>
          <w:spacing w:val="-7"/>
        </w:rPr>
        <w:t>信号对控制总线的控制。首先模拟 </w:t>
      </w:r>
      <w:r>
        <w:rPr>
          <w:rFonts w:ascii="Times New Roman" w:hAnsi="Times New Roman" w:eastAsia="Times New Roman" w:cs="Times New Roman"/>
          <w:sz w:val="21"/>
          <w:szCs w:val="21"/>
          <w:spacing w:val="-7"/>
        </w:rPr>
        <w:t>CPU </w:t>
      </w:r>
      <w:r>
        <w:rPr>
          <w:rFonts w:ascii="STZhongsong" w:hAnsi="STZhongsong" w:eastAsia="STZhongsong" w:cs="STZhongsong"/>
          <w:sz w:val="21"/>
          <w:szCs w:val="21"/>
          <w:spacing w:val="-7"/>
        </w:rPr>
        <w:t>给出存储器读信号（置</w:t>
      </w:r>
      <w:r>
        <w:rPr>
          <w:rFonts w:ascii="STZhongsong" w:hAnsi="STZhongsong" w:eastAsia="STZhongsong" w:cs="STZhongsong"/>
          <w:sz w:val="21"/>
          <w:szCs w:val="21"/>
          <w:spacing w:val="1"/>
        </w:rPr>
        <w:t xml:space="preserve"> </w:t>
      </w:r>
      <w:r>
        <w:rPr>
          <w:rFonts w:ascii="Times New Roman" w:hAnsi="Times New Roman" w:eastAsia="Times New Roman" w:cs="Times New Roman"/>
          <w:sz w:val="21"/>
          <w:szCs w:val="21"/>
          <w:spacing w:val="-1"/>
        </w:rPr>
        <w:t>WR</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RD</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IOM</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1"/>
        </w:rPr>
        <w:t>分别为 </w:t>
      </w:r>
      <w:r>
        <w:rPr>
          <w:rFonts w:ascii="Times New Roman" w:hAnsi="Times New Roman" w:eastAsia="Times New Roman" w:cs="Times New Roman"/>
          <w:sz w:val="21"/>
          <w:szCs w:val="21"/>
          <w:spacing w:val="-1"/>
        </w:rPr>
        <w:t>0</w:t>
      </w:r>
      <w:r>
        <w:rPr>
          <w:rFonts w:ascii="STZhongsong" w:hAnsi="STZhongsong" w:eastAsia="STZhongsong" w:cs="STZhongsong"/>
          <w:sz w:val="21"/>
          <w:szCs w:val="21"/>
          <w:spacing w:val="-1"/>
        </w:rPr>
        <w:t>、</w:t>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0</w:t>
      </w:r>
      <w:r>
        <w:rPr>
          <w:rFonts w:ascii="STZhongsong" w:hAnsi="STZhongsong" w:eastAsia="STZhongsong" w:cs="STZhongsong"/>
          <w:sz w:val="21"/>
          <w:szCs w:val="21"/>
          <w:spacing w:val="-53"/>
        </w:rPr>
        <w:t>），</w:t>
      </w:r>
      <w:r>
        <w:rPr>
          <w:rFonts w:ascii="STZhongsong" w:hAnsi="STZhongsong" w:eastAsia="STZhongsong" w:cs="STZhongsong"/>
          <w:sz w:val="21"/>
          <w:szCs w:val="21"/>
          <w:spacing w:val="-46"/>
        </w:rPr>
        <w:t xml:space="preserve"> </w:t>
      </w:r>
      <w:r>
        <w:rPr>
          <w:rFonts w:ascii="STZhongsong" w:hAnsi="STZhongsong" w:eastAsia="STZhongsong" w:cs="STZhongsong"/>
          <w:sz w:val="21"/>
          <w:szCs w:val="21"/>
          <w:spacing w:val="-1"/>
        </w:rPr>
        <w:t>当 </w:t>
      </w:r>
      <w:r>
        <w:rPr>
          <w:rFonts w:ascii="Times New Roman" w:hAnsi="Times New Roman" w:eastAsia="Times New Roman" w:cs="Times New Roman"/>
          <w:sz w:val="21"/>
          <w:szCs w:val="21"/>
          <w:spacing w:val="-1"/>
        </w:rPr>
        <w:t>HALD</w:t>
      </w:r>
      <w:r>
        <w:rPr>
          <w:rFonts w:ascii="Times New Roman" w:hAnsi="Times New Roman" w:eastAsia="Times New Roman" w:cs="Times New Roman"/>
          <w:sz w:val="21"/>
          <w:szCs w:val="21"/>
          <w:spacing w:val="19"/>
          <w:w w:val="101"/>
        </w:rPr>
        <w:t xml:space="preserve"> </w:t>
      </w:r>
      <w:r>
        <w:rPr>
          <w:rFonts w:ascii="STZhongsong" w:hAnsi="STZhongsong" w:eastAsia="STZhongsong" w:cs="STZhongsong"/>
          <w:sz w:val="21"/>
          <w:szCs w:val="21"/>
          <w:spacing w:val="-1"/>
        </w:rPr>
        <w:t>信号无效时，</w:t>
      </w:r>
      <w:r>
        <w:rPr>
          <w:rFonts w:ascii="STZhongsong" w:hAnsi="STZhongsong" w:eastAsia="STZhongsong" w:cs="STZhongsong"/>
          <w:sz w:val="21"/>
          <w:szCs w:val="21"/>
          <w:spacing w:val="-2"/>
        </w:rPr>
        <w:t>总线上输出的存储器读信号 </w:t>
      </w:r>
      <w:r>
        <w:rPr>
          <w:rFonts w:ascii="Times New Roman" w:hAnsi="Times New Roman" w:eastAsia="Times New Roman" w:cs="Times New Roman"/>
          <w:sz w:val="21"/>
          <w:szCs w:val="21"/>
          <w:spacing w:val="-2"/>
        </w:rPr>
        <w:t>XMRD</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5"/>
        </w:rPr>
        <w:t>为有效态“</w:t>
      </w:r>
      <w:r>
        <w:rPr>
          <w:rFonts w:ascii="Times New Roman" w:hAnsi="Times New Roman" w:eastAsia="Times New Roman" w:cs="Times New Roman"/>
          <w:sz w:val="21"/>
          <w:szCs w:val="21"/>
          <w:spacing w:val="-5"/>
        </w:rPr>
        <w:t>0</w:t>
      </w:r>
      <w:r>
        <w:rPr>
          <w:rFonts w:ascii="STZhongsong" w:hAnsi="STZhongsong" w:eastAsia="STZhongsong" w:cs="STZhongsong"/>
          <w:sz w:val="21"/>
          <w:szCs w:val="21"/>
          <w:spacing w:val="-5"/>
        </w:rPr>
        <w:t>”，当 </w:t>
      </w:r>
      <w:r>
        <w:rPr>
          <w:rFonts w:ascii="Times New Roman" w:hAnsi="Times New Roman" w:eastAsia="Times New Roman" w:cs="Times New Roman"/>
          <w:sz w:val="21"/>
          <w:szCs w:val="21"/>
          <w:spacing w:val="-5"/>
        </w:rPr>
        <w:t>HALD </w:t>
      </w:r>
      <w:r>
        <w:rPr>
          <w:rFonts w:ascii="STZhongsong" w:hAnsi="STZhongsong" w:eastAsia="STZhongsong" w:cs="STZhongsong"/>
          <w:sz w:val="21"/>
          <w:szCs w:val="21"/>
          <w:spacing w:val="-5"/>
        </w:rPr>
        <w:t>信号有效时，总线上输出的存储器读信号</w:t>
      </w:r>
      <w:r>
        <w:rPr>
          <w:rFonts w:ascii="STZhongsong" w:hAnsi="STZhongsong" w:eastAsia="STZhongsong" w:cs="STZhongsong"/>
          <w:sz w:val="21"/>
          <w:szCs w:val="21"/>
          <w:spacing w:val="-2"/>
        </w:rPr>
        <w:t xml:space="preserve"> </w:t>
      </w:r>
      <w:r>
        <w:rPr>
          <w:rFonts w:ascii="Times New Roman" w:hAnsi="Times New Roman" w:eastAsia="Times New Roman" w:cs="Times New Roman"/>
          <w:sz w:val="21"/>
          <w:szCs w:val="21"/>
          <w:spacing w:val="-5"/>
        </w:rPr>
        <w:t>XMRD </w:t>
      </w:r>
      <w:r>
        <w:rPr>
          <w:rFonts w:ascii="STZhongsong" w:hAnsi="STZhongsong" w:eastAsia="STZhongsong" w:cs="STZhongsong"/>
          <w:sz w:val="21"/>
          <w:szCs w:val="21"/>
          <w:spacing w:val="-5"/>
        </w:rPr>
        <w:t>为高阻态。可以自行</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设计其余的控制信号验证实验。</w:t>
      </w:r>
    </w:p>
    <w:p>
      <w:pPr>
        <w:ind w:left="35"/>
        <w:spacing w:before="133"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4.3.4    </w:t>
      </w:r>
      <w:r>
        <w:rPr>
          <w:rFonts w:ascii="STZhongsong" w:hAnsi="STZhongsong" w:eastAsia="STZhongsong" w:cs="STZhongsong"/>
          <w:sz w:val="24"/>
          <w:szCs w:val="24"/>
          <w:b/>
          <w:bCs/>
          <w:spacing w:val="-2"/>
        </w:rPr>
        <w:t>实验步骤</w:t>
      </w:r>
    </w:p>
    <w:p>
      <w:pPr>
        <w:ind w:left="458"/>
        <w:spacing w:before="152"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2"/>
          <w:position w:val="3"/>
        </w:rPr>
        <w:t>(1)  </w:t>
      </w:r>
      <w:r>
        <w:rPr>
          <w:rFonts w:ascii="STZhongsong" w:hAnsi="STZhongsong" w:eastAsia="STZhongsong" w:cs="STZhongsong"/>
          <w:sz w:val="21"/>
          <w:szCs w:val="21"/>
          <w:spacing w:val="-2"/>
          <w:position w:val="3"/>
        </w:rPr>
        <w:t>按照图 </w:t>
      </w:r>
      <w:r>
        <w:rPr>
          <w:rFonts w:ascii="Times New Roman" w:hAnsi="Times New Roman" w:eastAsia="Times New Roman" w:cs="Times New Roman"/>
          <w:sz w:val="21"/>
          <w:szCs w:val="21"/>
          <w:spacing w:val="-2"/>
          <w:position w:val="3"/>
        </w:rPr>
        <w:t>4-3-2 </w:t>
      </w:r>
      <w:r>
        <w:rPr>
          <w:rFonts w:ascii="STZhongsong" w:hAnsi="STZhongsong" w:eastAsia="STZhongsong" w:cs="STZhongsong"/>
          <w:sz w:val="21"/>
          <w:szCs w:val="21"/>
          <w:spacing w:val="-2"/>
          <w:position w:val="3"/>
        </w:rPr>
        <w:t>实验接线图进行连线。</w:t>
      </w:r>
    </w:p>
    <w:p>
      <w:pPr>
        <w:spacing w:line="54" w:lineRule="exact"/>
        <w:rPr/>
      </w:pPr>
      <w:r/>
    </w:p>
    <w:p>
      <w:pPr>
        <w:spacing w:line="54" w:lineRule="exact"/>
        <w:sectPr>
          <w:headerReference w:type="default" r:id="rId333"/>
          <w:footerReference w:type="default" r:id="rId334"/>
          <w:pgSz w:w="10433" w:h="14742"/>
          <w:pgMar w:top="1037" w:right="772" w:bottom="1258" w:left="877" w:header="687" w:footer="1097" w:gutter="0"/>
          <w:cols w:equalWidth="0" w:num="1">
            <w:col w:w="8783" w:space="0"/>
          </w:cols>
        </w:sectPr>
        <w:rPr/>
      </w:pP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354"/>
        <w:spacing w:before="77"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3"/>
          <w:position w:val="4"/>
        </w:rPr>
        <w:t>(2)  </w:t>
      </w:r>
      <w:r>
        <w:rPr>
          <w:rFonts w:ascii="STZhongsong" w:hAnsi="STZhongsong" w:eastAsia="STZhongsong" w:cs="STZhongsong"/>
          <w:sz w:val="21"/>
          <w:szCs w:val="21"/>
          <w:spacing w:val="-3"/>
          <w:position w:val="4"/>
        </w:rPr>
        <w:t>具体操作步骤如下：</w:t>
      </w:r>
    </w:p>
    <w:p>
      <w:pPr>
        <w:spacing w:line="17" w:lineRule="exact"/>
        <w:rPr/>
      </w:pPr>
      <w:r/>
    </w:p>
    <w:p>
      <w:pPr>
        <w:pStyle w:val="BodyText"/>
        <w:spacing w:line="14" w:lineRule="auto"/>
        <w:rPr>
          <w:sz w:val="2"/>
        </w:rPr>
      </w:pPr>
      <w:r>
        <w:rPr>
          <w:sz w:val="2"/>
          <w:szCs w:val="2"/>
        </w:rPr>
        <w:br w:type="column"/>
      </w:r>
      <w:r>
        <w:pict>
          <v:shape id="_x0000_s2644" style="position:absolute;margin-left:94.0988pt;margin-top:14.6677pt;mso-position-vertical-relative:text;mso-position-horizontal-relative:text;width:67.9pt;height:65.75pt;z-index:257271808;" filled="false" stroked="false" type="#_x0000_t202">
            <v:fill on="false"/>
            <v:stroke on="false"/>
            <v:path/>
            <v:imagedata o:title=""/>
            <o:lock v:ext="edit" aspectratio="false"/>
            <v:textbox inset="0mm,0mm,0mm,0mm">
              <w:txbxContent>
                <w:p>
                  <w:pPr>
                    <w:spacing w:line="20" w:lineRule="exact"/>
                    <w:rPr/>
                  </w:pPr>
                  <w:r/>
                </w:p>
                <w:tbl>
                  <w:tblPr>
                    <w:tblStyle w:val="TableNormal"/>
                    <w:tblW w:w="131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1312"/>
                  </w:tblGrid>
                  <w:tr>
                    <w:trPr>
                      <w:trHeight w:val="1264" w:hRule="atLeast"/>
                    </w:trPr>
                    <w:tc>
                      <w:tcPr>
                        <w:tcW w:w="1312" w:type="dxa"/>
                        <w:vAlign w:val="top"/>
                      </w:tcPr>
                      <w:p>
                        <w:pPr>
                          <w:spacing w:line="428" w:lineRule="auto"/>
                          <w:rPr>
                            <w:rFonts w:ascii="Arial"/>
                            <w:sz w:val="21"/>
                          </w:rPr>
                        </w:pPr>
                        <w:r/>
                      </w:p>
                      <w:p>
                        <w:pPr>
                          <w:ind w:left="532" w:right="378" w:hanging="266"/>
                          <w:spacing w:before="52" w:line="445" w:lineRule="auto"/>
                          <w:rPr>
                            <w:rFonts w:ascii="SimSun" w:hAnsi="SimSun" w:eastAsia="SimSun" w:cs="SimSun"/>
                            <w:sz w:val="16"/>
                            <w:szCs w:val="16"/>
                          </w:rPr>
                        </w:pPr>
                        <w:r>
                          <w:rPr>
                            <w:rFonts w:ascii="SimSun" w:hAnsi="SimSun" w:eastAsia="SimSun" w:cs="SimSun"/>
                            <w:sz w:val="16"/>
                            <w:szCs w:val="16"/>
                            <w:spacing w:val="5"/>
                          </w:rPr>
                          <w:t>扩展单元</w:t>
                        </w:r>
                        <w:r>
                          <w:rPr>
                            <w:rFonts w:ascii="SimSun" w:hAnsi="SimSun" w:eastAsia="SimSun" w:cs="SimSun"/>
                            <w:sz w:val="16"/>
                            <w:szCs w:val="16"/>
                          </w:rPr>
                          <w:t xml:space="preserve"> </w:t>
                        </w:r>
                        <w:r>
                          <w:rPr>
                            <w:rFonts w:ascii="SimSun" w:hAnsi="SimSun" w:eastAsia="SimSun" w:cs="SimSun"/>
                            <w:sz w:val="16"/>
                            <w:szCs w:val="16"/>
                            <w:spacing w:val="1"/>
                          </w:rPr>
                          <w:t>L15</w:t>
                        </w:r>
                      </w:p>
                    </w:tc>
                  </w:tr>
                </w:tbl>
                <w:p>
                  <w:pPr>
                    <w:pStyle w:val="BodyText"/>
                    <w:rPr/>
                  </w:pPr>
                  <w:r/>
                </w:p>
              </w:txbxContent>
            </v:textbox>
          </v:shape>
        </w:pict>
      </w:r>
      <w:r>
        <w:drawing>
          <wp:anchor distT="0" distB="0" distL="0" distR="0" simplePos="0" relativeHeight="257274880" behindDoc="0" locked="0" layoutInCell="1" allowOverlap="1">
            <wp:simplePos x="0" y="0"/>
            <wp:positionH relativeFrom="column">
              <wp:posOffset>332133</wp:posOffset>
            </wp:positionH>
            <wp:positionV relativeFrom="paragraph">
              <wp:posOffset>1089383</wp:posOffset>
            </wp:positionV>
            <wp:extent cx="283099" cy="68228"/>
            <wp:effectExtent l="0" t="0" r="0" b="0"/>
            <wp:wrapNone/>
            <wp:docPr id="802" name="IM 802"/>
            <wp:cNvGraphicFramePr/>
            <a:graphic>
              <a:graphicData uri="http://schemas.openxmlformats.org/drawingml/2006/picture">
                <pic:pic>
                  <pic:nvPicPr>
                    <pic:cNvPr id="802" name="IM 802"/>
                    <pic:cNvPicPr/>
                  </pic:nvPicPr>
                  <pic:blipFill>
                    <a:blip r:embed="rId335"/>
                    <a:stretch>
                      <a:fillRect/>
                    </a:stretch>
                  </pic:blipFill>
                  <pic:spPr>
                    <a:xfrm rot="0">
                      <a:off x="0" y="0"/>
                      <a:ext cx="283099" cy="68228"/>
                    </a:xfrm>
                    <a:prstGeom prst="rect">
                      <a:avLst/>
                    </a:prstGeom>
                  </pic:spPr>
                </pic:pic>
              </a:graphicData>
            </a:graphic>
          </wp:anchor>
        </w:drawing>
      </w:r>
      <w:r>
        <w:pict>
          <v:shape id="_x0000_s2646" style="position:absolute;margin-left:6.52577pt;margin-top:72.258pt;mso-position-vertical-relative:text;mso-position-horizontal-relative:text;width:61.95pt;height:31.35pt;z-index:-246045696;" filled="false" stroked="false" type="#_x0000_t202">
            <v:fill on="false"/>
            <v:stroke on="false"/>
            <v:path/>
            <v:imagedata o:title=""/>
            <o:lock v:ext="edit" aspectratio="false"/>
            <v:textbox inset="0mm,0mm,0mm,0mm">
              <w:txbxContent>
                <w:p>
                  <w:pPr>
                    <w:spacing w:line="20" w:lineRule="exact"/>
                    <w:rPr/>
                  </w:pPr>
                  <w:r/>
                </w:p>
                <w:tbl>
                  <w:tblPr>
                    <w:tblStyle w:val="TableNormal"/>
                    <w:tblW w:w="1188"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0"/>
                    <w:gridCol w:w="341"/>
                    <w:gridCol w:w="427"/>
                  </w:tblGrid>
                  <w:tr>
                    <w:trPr>
                      <w:trHeight w:val="516" w:hRule="atLeast"/>
                    </w:trPr>
                    <w:tc>
                      <w:tcPr>
                        <w:tcW w:w="420" w:type="dxa"/>
                        <w:vAlign w:val="top"/>
                        <w:tcBorders>
                          <w:bottom w:val="single" w:color="FFFFFF" w:sz="14" w:space="0"/>
                          <w:top w:val="single" w:color="FFFFFF" w:sz="14" w:space="0"/>
                        </w:tcBorders>
                      </w:tcPr>
                      <w:p>
                        <w:pPr>
                          <w:ind w:firstLine="45"/>
                          <w:spacing w:before="215" w:line="105" w:lineRule="exact"/>
                          <w:rPr/>
                        </w:pPr>
                        <w:r>
                          <w:rPr>
                            <w:position w:val="-2"/>
                          </w:rPr>
                          <w:drawing>
                            <wp:inline distT="0" distB="0" distL="0" distR="0">
                              <wp:extent cx="65680" cy="66704"/>
                              <wp:effectExtent l="0" t="0" r="0" b="0"/>
                              <wp:docPr id="804" name="IM 804"/>
                              <wp:cNvGraphicFramePr/>
                              <a:graphic>
                                <a:graphicData uri="http://schemas.openxmlformats.org/drawingml/2006/picture">
                                  <pic:pic>
                                    <pic:nvPicPr>
                                      <pic:cNvPr id="804" name="IM 804"/>
                                      <pic:cNvPicPr/>
                                    </pic:nvPicPr>
                                    <pic:blipFill>
                                      <a:blip r:embed="rId336"/>
                                      <a:stretch>
                                        <a:fillRect/>
                                      </a:stretch>
                                    </pic:blipFill>
                                    <pic:spPr>
                                      <a:xfrm rot="0">
                                        <a:off x="0" y="0"/>
                                        <a:ext cx="65680" cy="66704"/>
                                      </a:xfrm>
                                      <a:prstGeom prst="rect">
                                        <a:avLst/>
                                      </a:prstGeom>
                                    </pic:spPr>
                                  </pic:pic>
                                </a:graphicData>
                              </a:graphic>
                            </wp:inline>
                          </w:drawing>
                        </w:r>
                      </w:p>
                    </w:tc>
                    <w:tc>
                      <w:tcPr>
                        <w:tcW w:w="341" w:type="dxa"/>
                        <w:vAlign w:val="top"/>
                        <w:tcBorders>
                          <w:bottom w:val="single" w:color="FFFFFF" w:sz="14" w:space="0"/>
                          <w:top w:val="single" w:color="FFFFFF" w:sz="14" w:space="0"/>
                        </w:tcBorders>
                      </w:tcPr>
                      <w:p>
                        <w:pPr>
                          <w:rPr>
                            <w:rFonts w:ascii="Arial"/>
                            <w:sz w:val="21"/>
                          </w:rPr>
                        </w:pPr>
                        <w:r/>
                      </w:p>
                    </w:tc>
                    <w:tc>
                      <w:tcPr>
                        <w:tcW w:w="427" w:type="dxa"/>
                        <w:vAlign w:val="top"/>
                        <w:tcBorders>
                          <w:bottom w:val="single" w:color="FFFFFF" w:sz="14" w:space="0"/>
                          <w:top w:val="single" w:color="FFFFFF" w:sz="14" w:space="0"/>
                        </w:tcBorders>
                      </w:tcPr>
                      <w:p>
                        <w:pPr>
                          <w:ind w:firstLine="252"/>
                          <w:spacing w:before="217" w:line="105" w:lineRule="exact"/>
                          <w:rPr/>
                        </w:pPr>
                        <w:r>
                          <w:rPr>
                            <w:position w:val="-2"/>
                          </w:rPr>
                          <w:drawing>
                            <wp:inline distT="0" distB="0" distL="0" distR="0">
                              <wp:extent cx="65680" cy="66704"/>
                              <wp:effectExtent l="0" t="0" r="0" b="0"/>
                              <wp:docPr id="806" name="IM 806"/>
                              <wp:cNvGraphicFramePr/>
                              <a:graphic>
                                <a:graphicData uri="http://schemas.openxmlformats.org/drawingml/2006/picture">
                                  <pic:pic>
                                    <pic:nvPicPr>
                                      <pic:cNvPr id="806" name="IM 806"/>
                                      <pic:cNvPicPr/>
                                    </pic:nvPicPr>
                                    <pic:blipFill>
                                      <a:blip r:embed="rId337"/>
                                      <a:stretch>
                                        <a:fillRect/>
                                      </a:stretch>
                                    </pic:blipFill>
                                    <pic:spPr>
                                      <a:xfrm rot="0">
                                        <a:off x="0" y="0"/>
                                        <a:ext cx="65680" cy="66704"/>
                                      </a:xfrm>
                                      <a:prstGeom prst="rect">
                                        <a:avLst/>
                                      </a:prstGeom>
                                    </pic:spPr>
                                  </pic:pic>
                                </a:graphicData>
                              </a:graphic>
                            </wp:inline>
                          </w:drawing>
                        </w:r>
                      </w:p>
                    </w:tc>
                  </w:tr>
                </w:tbl>
                <w:p>
                  <w:pPr>
                    <w:pStyle w:val="BodyText"/>
                    <w:rPr/>
                  </w:pPr>
                  <w:r/>
                </w:p>
              </w:txbxContent>
            </v:textbox>
          </v:shape>
        </w:pict>
      </w:r>
      <w:r>
        <w:pict>
          <v:shape id="_x0000_s2648" style="position:absolute;margin-left:7.77777pt;margin-top:73.5099pt;mso-position-vertical-relative:text;mso-position-horizontal-relative:text;width:59.95pt;height:2.5pt;z-index:257273856;" filled="false" strokecolor="#000000" strokeweight="0.50pt" coordsize="1199,50" coordorigin="0,0" path="m1193,5l5,5l5,44l1193,44l1193,5xe">
            <v:stroke endcap="round" miterlimit="10"/>
          </v:shape>
        </w:pict>
      </w:r>
      <w:r>
        <w:drawing>
          <wp:anchor distT="0" distB="0" distL="0" distR="0" simplePos="0" relativeHeight="257281024" behindDoc="0" locked="0" layoutInCell="1" allowOverlap="1">
            <wp:simplePos x="0" y="0"/>
            <wp:positionH relativeFrom="column">
              <wp:posOffset>1562487</wp:posOffset>
            </wp:positionH>
            <wp:positionV relativeFrom="paragraph">
              <wp:posOffset>942983</wp:posOffset>
            </wp:positionV>
            <wp:extent cx="119265" cy="359871"/>
            <wp:effectExtent l="0" t="0" r="0" b="0"/>
            <wp:wrapNone/>
            <wp:docPr id="808" name="IM 808"/>
            <wp:cNvGraphicFramePr/>
            <a:graphic>
              <a:graphicData uri="http://schemas.openxmlformats.org/drawingml/2006/picture">
                <pic:pic>
                  <pic:nvPicPr>
                    <pic:cNvPr id="808" name="IM 808"/>
                    <pic:cNvPicPr/>
                  </pic:nvPicPr>
                  <pic:blipFill>
                    <a:blip r:embed="rId338"/>
                    <a:stretch>
                      <a:fillRect/>
                    </a:stretch>
                  </pic:blipFill>
                  <pic:spPr>
                    <a:xfrm rot="0">
                      <a:off x="0" y="0"/>
                      <a:ext cx="119265" cy="359871"/>
                    </a:xfrm>
                    <a:prstGeom prst="rect">
                      <a:avLst/>
                    </a:prstGeom>
                  </pic:spPr>
                </pic:pic>
              </a:graphicData>
            </a:graphic>
          </wp:anchor>
        </w:drawing>
      </w:r>
      <w:r>
        <w:drawing>
          <wp:anchor distT="0" distB="0" distL="0" distR="0" simplePos="0" relativeHeight="257277952" behindDoc="0" locked="0" layoutInCell="1" allowOverlap="1">
            <wp:simplePos x="0" y="0"/>
            <wp:positionH relativeFrom="column">
              <wp:posOffset>281144</wp:posOffset>
            </wp:positionH>
            <wp:positionV relativeFrom="paragraph">
              <wp:posOffset>38214</wp:posOffset>
            </wp:positionV>
            <wp:extent cx="437911" cy="230202"/>
            <wp:effectExtent l="0" t="0" r="0" b="0"/>
            <wp:wrapNone/>
            <wp:docPr id="810" name="IM 810"/>
            <wp:cNvGraphicFramePr/>
            <a:graphic>
              <a:graphicData uri="http://schemas.openxmlformats.org/drawingml/2006/picture">
                <pic:pic>
                  <pic:nvPicPr>
                    <pic:cNvPr id="810" name="IM 810"/>
                    <pic:cNvPicPr/>
                  </pic:nvPicPr>
                  <pic:blipFill>
                    <a:blip r:embed="rId339"/>
                    <a:stretch>
                      <a:fillRect/>
                    </a:stretch>
                  </pic:blipFill>
                  <pic:spPr>
                    <a:xfrm rot="0">
                      <a:off x="0" y="0"/>
                      <a:ext cx="437911" cy="230202"/>
                    </a:xfrm>
                    <a:prstGeom prst="rect">
                      <a:avLst/>
                    </a:prstGeom>
                  </pic:spPr>
                </pic:pic>
              </a:graphicData>
            </a:graphic>
          </wp:anchor>
        </w:drawing>
      </w:r>
      <w:r>
        <w:drawing>
          <wp:anchor distT="0" distB="0" distL="0" distR="0" simplePos="0" relativeHeight="257282048" behindDoc="0" locked="0" layoutInCell="1" allowOverlap="1">
            <wp:simplePos x="0" y="0"/>
            <wp:positionH relativeFrom="column">
              <wp:posOffset>1066811</wp:posOffset>
            </wp:positionH>
            <wp:positionV relativeFrom="paragraph">
              <wp:posOffset>1776002</wp:posOffset>
            </wp:positionV>
            <wp:extent cx="245429" cy="409601"/>
            <wp:effectExtent l="0" t="0" r="0" b="0"/>
            <wp:wrapNone/>
            <wp:docPr id="812" name="IM 812"/>
            <wp:cNvGraphicFramePr/>
            <a:graphic>
              <a:graphicData uri="http://schemas.openxmlformats.org/drawingml/2006/picture">
                <pic:pic>
                  <pic:nvPicPr>
                    <pic:cNvPr id="812" name="IM 812"/>
                    <pic:cNvPicPr/>
                  </pic:nvPicPr>
                  <pic:blipFill>
                    <a:blip r:embed="rId340"/>
                    <a:stretch>
                      <a:fillRect/>
                    </a:stretch>
                  </pic:blipFill>
                  <pic:spPr>
                    <a:xfrm rot="0">
                      <a:off x="0" y="0"/>
                      <a:ext cx="245429" cy="409601"/>
                    </a:xfrm>
                    <a:prstGeom prst="rect">
                      <a:avLst/>
                    </a:prstGeom>
                  </pic:spPr>
                </pic:pic>
              </a:graphicData>
            </a:graphic>
          </wp:anchor>
        </w:drawing>
      </w:r>
      <w:r>
        <w:pict>
          <v:shape id="_x0000_s2650" style="position:absolute;margin-left:83.0009pt;margin-top:138.843pt;mso-position-vertical-relative:text;mso-position-horizontal-relative:text;width:21.35pt;height:34.3pt;z-index:257275904;" filled="false" stroked="false" type="#_x0000_t202">
            <v:fill on="false"/>
            <v:stroke on="false"/>
            <v:path/>
            <v:imagedata o:title=""/>
            <o:lock v:ext="edit" aspectratio="false"/>
            <v:textbox inset="0mm,0mm,0mm,0mm">
              <w:txbxContent>
                <w:p>
                  <w:pPr>
                    <w:spacing w:line="20" w:lineRule="exact"/>
                    <w:rPr/>
                  </w:pPr>
                  <w:r/>
                </w:p>
                <w:tbl>
                  <w:tblPr>
                    <w:tblStyle w:val="TableNormal"/>
                    <w:tblW w:w="386" w:type="dxa"/>
                    <w:tblInd w:w="20" w:type="dxa"/>
                    <w:tblLayout w:type="fixed"/>
                    <w:tblBorders>
                      <w:top w:val="single" w:color="FFFFFF" w:sz="14" w:space="0"/>
                      <w:left w:val="single" w:color="FFFFFF" w:sz="14" w:space="0"/>
                      <w:bottom w:val="single" w:color="FFFFFF" w:sz="14" w:space="0"/>
                      <w:right w:val="single" w:color="FFFFFF" w:sz="14" w:space="0"/>
                      <w:insideH w:val="single" w:color="FFFFFF" w:sz="14" w:space="0"/>
                      <w:insideV w:val="single" w:color="FFFFFF" w:sz="14" w:space="0"/>
                    </w:tblBorders>
                  </w:tblPr>
                  <w:tblGrid>
                    <w:gridCol w:w="289"/>
                    <w:gridCol w:w="97"/>
                  </w:tblGrid>
                  <w:tr>
                    <w:trPr>
                      <w:trHeight w:val="575" w:hRule="atLeast"/>
                    </w:trPr>
                    <w:tc>
                      <w:tcPr>
                        <w:tcW w:w="289" w:type="dxa"/>
                        <w:vAlign w:val="top"/>
                        <w:tcBorders>
                          <w:left w:val="nil"/>
                          <w:right w:val="single" w:color="000000" w:sz="4" w:space="0"/>
                        </w:tcBorders>
                      </w:tcPr>
                      <w:p>
                        <w:pPr>
                          <w:rPr>
                            <w:rFonts w:ascii="Arial"/>
                            <w:sz w:val="21"/>
                          </w:rPr>
                        </w:pPr>
                        <w:r/>
                      </w:p>
                    </w:tc>
                    <w:tc>
                      <w:tcPr>
                        <w:tcW w:w="97" w:type="dxa"/>
                        <w:vAlign w:val="top"/>
                        <w:tcBorders>
                          <w:right w:val="nil"/>
                          <w:left w:val="single" w:color="000000" w:sz="4" w:space="0"/>
                        </w:tcBorders>
                      </w:tcPr>
                      <w:p>
                        <w:pPr>
                          <w:rPr>
                            <w:rFonts w:ascii="Arial"/>
                            <w:sz w:val="21"/>
                          </w:rPr>
                        </w:pPr>
                        <w:r/>
                      </w:p>
                    </w:tc>
                  </w:tr>
                </w:tbl>
                <w:p>
                  <w:pPr>
                    <w:pStyle w:val="BodyText"/>
                    <w:rPr/>
                  </w:pPr>
                  <w:r/>
                </w:p>
              </w:txbxContent>
            </v:textbox>
          </v:shape>
        </w:pict>
      </w:r>
      <w:r>
        <w:pict>
          <v:shape id="_x0000_s2652" style="position:absolute;margin-left:7.77768pt;margin-top:100.32pt;mso-position-vertical-relative:text;mso-position-horizontal-relative:text;width:59.95pt;height:2.5pt;z-index:257272832;" filled="false" strokecolor="#000000" strokeweight="0.50pt" coordsize="1199,50" coordorigin="0,0" path="m1193,5l5,5l5,44l1193,44l1193,5xe">
            <v:stroke endcap="round" miterlimit="10"/>
          </v:shape>
        </w:pict>
      </w:r>
      <w:r>
        <w:drawing>
          <wp:anchor distT="0" distB="0" distL="0" distR="0" simplePos="0" relativeHeight="257276928" behindDoc="0" locked="0" layoutInCell="1" allowOverlap="1">
            <wp:simplePos x="0" y="0"/>
            <wp:positionH relativeFrom="column">
              <wp:posOffset>1525400</wp:posOffset>
            </wp:positionH>
            <wp:positionV relativeFrom="paragraph">
              <wp:posOffset>1776002</wp:posOffset>
            </wp:positionV>
            <wp:extent cx="74449" cy="397348"/>
            <wp:effectExtent l="0" t="0" r="0" b="0"/>
            <wp:wrapNone/>
            <wp:docPr id="814" name="IM 814"/>
            <wp:cNvGraphicFramePr/>
            <a:graphic>
              <a:graphicData uri="http://schemas.openxmlformats.org/drawingml/2006/picture">
                <pic:pic>
                  <pic:nvPicPr>
                    <pic:cNvPr id="814" name="IM 814"/>
                    <pic:cNvPicPr/>
                  </pic:nvPicPr>
                  <pic:blipFill>
                    <a:blip r:embed="rId341"/>
                    <a:stretch>
                      <a:fillRect/>
                    </a:stretch>
                  </pic:blipFill>
                  <pic:spPr>
                    <a:xfrm rot="0">
                      <a:off x="0" y="0"/>
                      <a:ext cx="74449" cy="397348"/>
                    </a:xfrm>
                    <a:prstGeom prst="rect">
                      <a:avLst/>
                    </a:prstGeom>
                  </pic:spPr>
                </pic:pic>
              </a:graphicData>
            </a:graphic>
          </wp:anchor>
        </w:drawing>
      </w:r>
      <w:r>
        <w:drawing>
          <wp:anchor distT="0" distB="0" distL="0" distR="0" simplePos="0" relativeHeight="257280000" behindDoc="0" locked="0" layoutInCell="1" allowOverlap="1">
            <wp:simplePos x="0" y="0"/>
            <wp:positionH relativeFrom="column">
              <wp:posOffset>1789947</wp:posOffset>
            </wp:positionH>
            <wp:positionV relativeFrom="paragraph">
              <wp:posOffset>1775296</wp:posOffset>
            </wp:positionV>
            <wp:extent cx="74455" cy="397341"/>
            <wp:effectExtent l="0" t="0" r="0" b="0"/>
            <wp:wrapNone/>
            <wp:docPr id="816" name="IM 816"/>
            <wp:cNvGraphicFramePr/>
            <a:graphic>
              <a:graphicData uri="http://schemas.openxmlformats.org/drawingml/2006/picture">
                <pic:pic>
                  <pic:nvPicPr>
                    <pic:cNvPr id="816" name="IM 816"/>
                    <pic:cNvPicPr/>
                  </pic:nvPicPr>
                  <pic:blipFill>
                    <a:blip r:embed="rId342"/>
                    <a:stretch>
                      <a:fillRect/>
                    </a:stretch>
                  </pic:blipFill>
                  <pic:spPr>
                    <a:xfrm rot="0">
                      <a:off x="0" y="0"/>
                      <a:ext cx="74455" cy="397341"/>
                    </a:xfrm>
                    <a:prstGeom prst="rect">
                      <a:avLst/>
                    </a:prstGeom>
                  </pic:spPr>
                </pic:pic>
              </a:graphicData>
            </a:graphic>
          </wp:anchor>
        </w:drawing>
      </w:r>
      <w:r>
        <w:pict>
          <v:shape id="_x0000_s2654" style="position:absolute;margin-left:38.1159pt;margin-top:3.00867pt;mso-position-vertical-relative:text;mso-position-horizontal-relative:text;width:5.2pt;height:5.3pt;z-index:257278976;" filled="false" strokecolor="#000000" strokeweight="0.50pt" coordsize="103,106" coordorigin="0,0" path="m51,4l41,4l32,8l25,12l17,19l11,25l7,34l5,42l4,52l5,61l7,70l11,78l17,86l25,91l32,96l41,98l51,100l61,98l70,96l77,91l84,86l89,78l94,70l97,61l98,52l97,42l94,34l89,25l84,19l77,12l70,8l61,4l51,4xe">
            <v:stroke endcap="round" miterlimit="10"/>
          </v:shape>
        </w:pict>
      </w:r>
    </w:p>
    <w:p>
      <w:pPr>
        <w:spacing w:before="70"/>
        <w:rPr/>
      </w:pPr>
      <w:r/>
    </w:p>
    <w:tbl>
      <w:tblPr>
        <w:tblStyle w:val="TableNormal"/>
        <w:tblW w:w="1431" w:type="dxa"/>
        <w:tblInd w:w="2" w:type="dxa"/>
        <w:tblLayout w:type="fixed"/>
        <w:tblBorders>
          <w:left w:val="single" w:color="000000" w:sz="2" w:space="0"/>
          <w:bottom w:val="single" w:color="000000" w:sz="2" w:space="0"/>
          <w:right w:val="single" w:color="000000" w:sz="2" w:space="0"/>
          <w:top w:val="single" w:color="000000" w:sz="2" w:space="0"/>
        </w:tblBorders>
      </w:tblPr>
      <w:tblGrid>
        <w:gridCol w:w="1431"/>
      </w:tblGrid>
      <w:tr>
        <w:trPr>
          <w:trHeight w:val="1264" w:hRule="atLeast"/>
        </w:trPr>
        <w:tc>
          <w:tcPr>
            <w:tcW w:w="1431" w:type="dxa"/>
            <w:vAlign w:val="top"/>
          </w:tcPr>
          <w:p>
            <w:pPr>
              <w:ind w:left="59" w:right="44" w:firstLine="281"/>
              <w:spacing w:before="125" w:line="434" w:lineRule="auto"/>
              <w:rPr>
                <w:rFonts w:ascii="SimSun" w:hAnsi="SimSun" w:eastAsia="SimSun" w:cs="SimSun"/>
                <w:sz w:val="16"/>
                <w:szCs w:val="16"/>
              </w:rPr>
            </w:pPr>
            <w:r>
              <w:rPr>
                <w:rFonts w:ascii="SimSun" w:hAnsi="SimSun" w:eastAsia="SimSun" w:cs="SimSun"/>
                <w:sz w:val="16"/>
                <w:szCs w:val="16"/>
              </w:rPr>
              <w:t>CLK</w:t>
            </w:r>
            <w:r>
              <w:rPr>
                <w:rFonts w:ascii="SimSun" w:hAnsi="SimSun" w:eastAsia="SimSun" w:cs="SimSun"/>
                <w:sz w:val="16"/>
                <w:szCs w:val="16"/>
                <w:spacing w:val="4"/>
              </w:rPr>
              <w:t>0</w:t>
            </w:r>
            <w:r>
              <w:rPr>
                <w:rFonts w:ascii="SimSun" w:hAnsi="SimSun" w:eastAsia="SimSun" w:cs="SimSun"/>
                <w:sz w:val="16"/>
                <w:szCs w:val="16"/>
              </w:rPr>
              <w:t xml:space="preserve">   </w:t>
            </w:r>
            <w:r>
              <w:rPr>
                <w:rFonts w:ascii="SimSun" w:hAnsi="SimSun" w:eastAsia="SimSun" w:cs="SimSun"/>
                <w:sz w:val="16"/>
                <w:szCs w:val="16"/>
                <w:spacing w:val="4"/>
              </w:rPr>
              <w:t>30</w:t>
            </w:r>
            <w:r>
              <w:rPr>
                <w:rFonts w:ascii="SimSun" w:hAnsi="SimSun" w:eastAsia="SimSun" w:cs="SimSun"/>
                <w:sz w:val="16"/>
                <w:szCs w:val="16"/>
              </w:rPr>
              <w:t>Hz   </w:t>
            </w:r>
            <w:r>
              <w:rPr>
                <w:rFonts w:ascii="SimSun" w:hAnsi="SimSun" w:eastAsia="SimSun" w:cs="SimSun"/>
                <w:sz w:val="16"/>
                <w:szCs w:val="16"/>
                <w:spacing w:val="5"/>
              </w:rPr>
              <w:t>时序与操作台单元</w:t>
            </w:r>
            <w:r>
              <w:rPr>
                <w:rFonts w:ascii="SimSun" w:hAnsi="SimSun" w:eastAsia="SimSun" w:cs="SimSun"/>
                <w:sz w:val="16"/>
                <w:szCs w:val="16"/>
                <w:spacing w:val="1"/>
              </w:rPr>
              <w:t xml:space="preserve"> </w:t>
            </w:r>
            <w:r>
              <w:rPr>
                <w:rFonts w:ascii="SimSun" w:hAnsi="SimSun" w:eastAsia="SimSun" w:cs="SimSun"/>
                <w:sz w:val="16"/>
                <w:szCs w:val="16"/>
              </w:rPr>
              <w:t>TS</w:t>
            </w:r>
            <w:r>
              <w:rPr>
                <w:rFonts w:ascii="SimSun" w:hAnsi="SimSun" w:eastAsia="SimSun" w:cs="SimSun"/>
                <w:sz w:val="16"/>
                <w:szCs w:val="16"/>
                <w:spacing w:val="21"/>
              </w:rPr>
              <w:t>1</w:t>
            </w:r>
            <w:r>
              <w:rPr>
                <w:rFonts w:ascii="SimSun" w:hAnsi="SimSun" w:eastAsia="SimSun" w:cs="SimSun"/>
                <w:sz w:val="16"/>
                <w:szCs w:val="16"/>
                <w:spacing w:val="1"/>
              </w:rPr>
              <w:t xml:space="preserve"> </w:t>
            </w:r>
            <w:r>
              <w:rPr>
                <w:rFonts w:ascii="SimSun" w:hAnsi="SimSun" w:eastAsia="SimSun" w:cs="SimSun"/>
                <w:sz w:val="16"/>
                <w:szCs w:val="16"/>
              </w:rPr>
              <w:t>TS</w:t>
            </w:r>
            <w:r>
              <w:rPr>
                <w:rFonts w:ascii="SimSun" w:hAnsi="SimSun" w:eastAsia="SimSun" w:cs="SimSun"/>
                <w:sz w:val="16"/>
                <w:szCs w:val="16"/>
                <w:spacing w:val="21"/>
              </w:rPr>
              <w:t>2 </w:t>
            </w:r>
            <w:r>
              <w:rPr>
                <w:rFonts w:ascii="SimSun" w:hAnsi="SimSun" w:eastAsia="SimSun" w:cs="SimSun"/>
                <w:sz w:val="16"/>
                <w:szCs w:val="16"/>
              </w:rPr>
              <w:t>TS</w:t>
            </w:r>
            <w:r>
              <w:rPr>
                <w:rFonts w:ascii="SimSun" w:hAnsi="SimSun" w:eastAsia="SimSun" w:cs="SimSun"/>
                <w:sz w:val="16"/>
                <w:szCs w:val="16"/>
                <w:spacing w:val="21"/>
              </w:rPr>
              <w:t>3</w:t>
            </w:r>
            <w:r>
              <w:rPr>
                <w:rFonts w:ascii="SimSun" w:hAnsi="SimSun" w:eastAsia="SimSun" w:cs="SimSun"/>
                <w:sz w:val="16"/>
                <w:szCs w:val="16"/>
                <w:spacing w:val="-13"/>
              </w:rPr>
              <w:t xml:space="preserve"> </w:t>
            </w:r>
            <w:r>
              <w:rPr>
                <w:rFonts w:ascii="SimSun" w:hAnsi="SimSun" w:eastAsia="SimSun" w:cs="SimSun"/>
                <w:sz w:val="16"/>
                <w:szCs w:val="16"/>
              </w:rPr>
              <w:t>TS</w:t>
            </w:r>
            <w:r>
              <w:rPr>
                <w:rFonts w:ascii="SimSun" w:hAnsi="SimSun" w:eastAsia="SimSun" w:cs="SimSun"/>
                <w:sz w:val="16"/>
                <w:szCs w:val="16"/>
                <w:spacing w:val="21"/>
              </w:rPr>
              <w:t>4</w:t>
            </w:r>
          </w:p>
        </w:tc>
      </w:tr>
    </w:tbl>
    <w:p>
      <w:pPr>
        <w:spacing w:before="121"/>
        <w:rPr/>
      </w:pPr>
      <w:r/>
    </w:p>
    <w:tbl>
      <w:tblPr>
        <w:tblStyle w:val="TableNormal"/>
        <w:tblW w:w="3214" w:type="dxa"/>
        <w:tblInd w:w="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495"/>
        <w:gridCol w:w="1719"/>
      </w:tblGrid>
      <w:tr>
        <w:trPr>
          <w:trHeight w:val="964" w:hRule="atLeast"/>
        </w:trPr>
        <w:tc>
          <w:tcPr>
            <w:tcW w:w="1495" w:type="dxa"/>
            <w:vAlign w:val="top"/>
            <w:tcBorders>
              <w:right w:val="nil"/>
            </w:tcBorders>
          </w:tcPr>
          <w:p>
            <w:pPr>
              <w:ind w:left="512" w:right="188" w:hanging="334"/>
              <w:spacing w:before="151" w:line="463" w:lineRule="auto"/>
              <w:rPr>
                <w:rFonts w:ascii="SimSun" w:hAnsi="SimSun" w:eastAsia="SimSun" w:cs="SimSun"/>
                <w:sz w:val="16"/>
                <w:szCs w:val="16"/>
              </w:rPr>
            </w:pPr>
            <w:r>
              <w:rPr>
                <w:rFonts w:ascii="SimSun" w:hAnsi="SimSun" w:eastAsia="SimSun" w:cs="SimSun"/>
                <w:sz w:val="16"/>
                <w:szCs w:val="16"/>
                <w:spacing w:val="1"/>
              </w:rPr>
              <w:t>T1</w:t>
            </w:r>
            <w:r>
              <w:rPr>
                <w:rFonts w:ascii="SimSun" w:hAnsi="SimSun" w:eastAsia="SimSun" w:cs="SimSun"/>
                <w:sz w:val="16"/>
                <w:szCs w:val="16"/>
                <w:spacing w:val="75"/>
              </w:rPr>
              <w:t xml:space="preserve"> </w:t>
            </w:r>
            <w:r>
              <w:rPr>
                <w:rFonts w:ascii="SimSun" w:hAnsi="SimSun" w:eastAsia="SimSun" w:cs="SimSun"/>
                <w:sz w:val="16"/>
                <w:szCs w:val="16"/>
                <w:spacing w:val="1"/>
              </w:rPr>
              <w:t>T2</w:t>
            </w:r>
            <w:r>
              <w:rPr>
                <w:rFonts w:ascii="SimSun" w:hAnsi="SimSun" w:eastAsia="SimSun" w:cs="SimSun"/>
                <w:sz w:val="16"/>
                <w:szCs w:val="16"/>
                <w:spacing w:val="7"/>
              </w:rPr>
              <w:t xml:space="preserve">  </w:t>
            </w:r>
            <w:r>
              <w:rPr>
                <w:rFonts w:ascii="SimSun" w:hAnsi="SimSun" w:eastAsia="SimSun" w:cs="SimSun"/>
                <w:sz w:val="16"/>
                <w:szCs w:val="16"/>
                <w:spacing w:val="1"/>
              </w:rPr>
              <w:t>T3</w:t>
            </w:r>
            <w:r>
              <w:rPr>
                <w:rFonts w:ascii="SimSun" w:hAnsi="SimSun" w:eastAsia="SimSun" w:cs="SimSun"/>
                <w:sz w:val="16"/>
                <w:szCs w:val="16"/>
                <w:spacing w:val="67"/>
              </w:rPr>
              <w:t xml:space="preserve"> </w:t>
            </w:r>
            <w:r>
              <w:rPr>
                <w:rFonts w:ascii="SimSun" w:hAnsi="SimSun" w:eastAsia="SimSun" w:cs="SimSun"/>
                <w:sz w:val="16"/>
                <w:szCs w:val="16"/>
                <w:spacing w:val="1"/>
              </w:rPr>
              <w:t>T4</w:t>
            </w:r>
            <w:r>
              <w:rPr>
                <w:rFonts w:ascii="SimSun" w:hAnsi="SimSun" w:eastAsia="SimSun" w:cs="SimSun"/>
                <w:sz w:val="16"/>
                <w:szCs w:val="16"/>
              </w:rPr>
              <w:t xml:space="preserve"> </w:t>
            </w:r>
            <w:r>
              <w:rPr>
                <w:rFonts w:ascii="SimSun" w:hAnsi="SimSun" w:eastAsia="SimSun" w:cs="SimSun"/>
                <w:sz w:val="16"/>
                <w:szCs w:val="16"/>
                <w:spacing w:val="4"/>
              </w:rPr>
              <w:t>系统总线</w:t>
            </w:r>
          </w:p>
        </w:tc>
        <w:tc>
          <w:tcPr>
            <w:tcW w:w="1719" w:type="dxa"/>
            <w:vAlign w:val="top"/>
            <w:tcBorders>
              <w:left w:val="nil"/>
            </w:tcBorders>
          </w:tcPr>
          <w:p>
            <w:pPr>
              <w:ind w:left="904"/>
              <w:spacing w:before="180" w:line="186" w:lineRule="auto"/>
              <w:rPr>
                <w:rFonts w:ascii="SimSun" w:hAnsi="SimSun" w:eastAsia="SimSun" w:cs="SimSun"/>
                <w:sz w:val="16"/>
                <w:szCs w:val="16"/>
              </w:rPr>
            </w:pPr>
            <w:r>
              <w:rPr>
                <w:rFonts w:ascii="SimSun" w:hAnsi="SimSun" w:eastAsia="SimSun" w:cs="SimSun"/>
                <w:sz w:val="16"/>
                <w:szCs w:val="16"/>
                <w:spacing w:val="2"/>
              </w:rPr>
              <w:t>XMRD</w:t>
            </w:r>
          </w:p>
          <w:p>
            <w:pPr>
              <w:spacing w:line="265" w:lineRule="auto"/>
              <w:rPr>
                <w:rFonts w:ascii="Arial"/>
                <w:sz w:val="21"/>
              </w:rPr>
            </w:pPr>
            <w:r/>
          </w:p>
          <w:p>
            <w:pPr>
              <w:ind w:left="188"/>
              <w:spacing w:before="52" w:line="192" w:lineRule="auto"/>
              <w:rPr>
                <w:rFonts w:ascii="SimSun" w:hAnsi="SimSun" w:eastAsia="SimSun" w:cs="SimSun"/>
                <w:sz w:val="16"/>
                <w:szCs w:val="16"/>
              </w:rPr>
            </w:pPr>
            <w:r>
              <w:rPr>
                <w:rFonts w:ascii="SimSun" w:hAnsi="SimSun" w:eastAsia="SimSun" w:cs="SimSun"/>
                <w:sz w:val="16"/>
                <w:szCs w:val="16"/>
                <w:spacing w:val="1"/>
              </w:rPr>
              <w:t>WR</w:t>
            </w:r>
            <w:r>
              <w:rPr>
                <w:rFonts w:ascii="SimSun" w:hAnsi="SimSun" w:eastAsia="SimSun" w:cs="SimSun"/>
                <w:sz w:val="16"/>
                <w:szCs w:val="16"/>
                <w:spacing w:val="-27"/>
              </w:rPr>
              <w:t xml:space="preserve"> </w:t>
            </w:r>
            <w:r>
              <w:rPr>
                <w:rFonts w:ascii="SimSun" w:hAnsi="SimSun" w:eastAsia="SimSun" w:cs="SimSun"/>
                <w:sz w:val="16"/>
                <w:szCs w:val="16"/>
                <w:spacing w:val="1"/>
              </w:rPr>
              <w:t>RD</w:t>
            </w:r>
            <w:r>
              <w:rPr>
                <w:rFonts w:ascii="SimSun" w:hAnsi="SimSun" w:eastAsia="SimSun" w:cs="SimSun"/>
                <w:sz w:val="16"/>
                <w:szCs w:val="16"/>
                <w:spacing w:val="14"/>
              </w:rPr>
              <w:t xml:space="preserve">   </w:t>
            </w:r>
            <w:r>
              <w:rPr>
                <w:rFonts w:ascii="SimSun" w:hAnsi="SimSun" w:eastAsia="SimSun" w:cs="SimSun"/>
                <w:sz w:val="16"/>
                <w:szCs w:val="16"/>
                <w:spacing w:val="1"/>
              </w:rPr>
              <w:t>IOM</w:t>
            </w:r>
            <w:r>
              <w:rPr>
                <w:rFonts w:ascii="SimSun" w:hAnsi="SimSun" w:eastAsia="SimSun" w:cs="SimSun"/>
                <w:sz w:val="16"/>
                <w:szCs w:val="16"/>
                <w:spacing w:val="63"/>
              </w:rPr>
              <w:t xml:space="preserve"> </w:t>
            </w:r>
            <w:r>
              <w:rPr>
                <w:rFonts w:ascii="SimSun" w:hAnsi="SimSun" w:eastAsia="SimSun" w:cs="SimSun"/>
                <w:sz w:val="16"/>
                <w:szCs w:val="16"/>
                <w:spacing w:val="1"/>
              </w:rPr>
              <w:t>HOLD</w:t>
            </w:r>
          </w:p>
        </w:tc>
      </w:tr>
    </w:tbl>
    <w:p>
      <w:pPr>
        <w:spacing w:before="148"/>
        <w:rPr/>
      </w:pPr>
      <w:r/>
    </w:p>
    <w:tbl>
      <w:tblPr>
        <w:tblStyle w:val="TableNormal"/>
        <w:tblW w:w="1847" w:type="dxa"/>
        <w:tblInd w:w="1369" w:type="dxa"/>
        <w:tblLayout w:type="fixed"/>
        <w:tblBorders>
          <w:left w:val="single" w:color="000000" w:sz="2" w:space="0"/>
          <w:bottom w:val="single" w:color="000000" w:sz="2" w:space="0"/>
          <w:right w:val="single" w:color="000000" w:sz="2" w:space="0"/>
          <w:top w:val="single" w:color="000000" w:sz="2" w:space="0"/>
        </w:tblBorders>
      </w:tblPr>
      <w:tblGrid>
        <w:gridCol w:w="1847"/>
      </w:tblGrid>
      <w:tr>
        <w:trPr>
          <w:trHeight w:val="831" w:hRule="atLeast"/>
        </w:trPr>
        <w:tc>
          <w:tcPr>
            <w:tcW w:w="1847" w:type="dxa"/>
            <w:vAlign w:val="top"/>
          </w:tcPr>
          <w:p>
            <w:pPr>
              <w:ind w:left="484" w:right="248" w:hanging="170"/>
              <w:spacing w:before="157" w:line="375" w:lineRule="auto"/>
              <w:rPr>
                <w:rFonts w:ascii="SimSun" w:hAnsi="SimSun" w:eastAsia="SimSun" w:cs="SimSun"/>
                <w:sz w:val="16"/>
                <w:szCs w:val="16"/>
              </w:rPr>
            </w:pPr>
            <w:r>
              <w:rPr>
                <w:rFonts w:ascii="SimSun" w:hAnsi="SimSun" w:eastAsia="SimSun" w:cs="SimSun"/>
                <w:sz w:val="16"/>
                <w:szCs w:val="16"/>
              </w:rPr>
              <w:t>WR</w:t>
            </w:r>
            <w:r>
              <w:rPr>
                <w:rFonts w:ascii="SimSun" w:hAnsi="SimSun" w:eastAsia="SimSun" w:cs="SimSun"/>
                <w:sz w:val="16"/>
                <w:szCs w:val="16"/>
                <w:spacing w:val="-28"/>
              </w:rPr>
              <w:t xml:space="preserve"> </w:t>
            </w:r>
            <w:r>
              <w:rPr>
                <w:rFonts w:ascii="SimSun" w:hAnsi="SimSun" w:eastAsia="SimSun" w:cs="SimSun"/>
                <w:sz w:val="16"/>
                <w:szCs w:val="16"/>
              </w:rPr>
              <w:t>RD</w:t>
            </w:r>
            <w:r>
              <w:rPr>
                <w:rFonts w:ascii="SimSun" w:hAnsi="SimSun" w:eastAsia="SimSun" w:cs="SimSun"/>
                <w:sz w:val="16"/>
                <w:szCs w:val="16"/>
                <w:spacing w:val="26"/>
              </w:rPr>
              <w:t xml:space="preserve">   </w:t>
            </w:r>
            <w:r>
              <w:rPr>
                <w:rFonts w:ascii="SimSun" w:hAnsi="SimSun" w:eastAsia="SimSun" w:cs="SimSun"/>
                <w:sz w:val="16"/>
                <w:szCs w:val="16"/>
              </w:rPr>
              <w:t>K</w:t>
            </w:r>
            <w:r>
              <w:rPr>
                <w:rFonts w:ascii="SimSun" w:hAnsi="SimSun" w:eastAsia="SimSun" w:cs="SimSun"/>
                <w:sz w:val="16"/>
                <w:szCs w:val="16"/>
                <w:spacing w:val="4"/>
              </w:rPr>
              <w:t>3</w:t>
            </w:r>
            <w:r>
              <w:rPr>
                <w:rFonts w:ascii="SimSun" w:hAnsi="SimSun" w:eastAsia="SimSun" w:cs="SimSun"/>
                <w:sz w:val="16"/>
                <w:szCs w:val="16"/>
                <w:spacing w:val="5"/>
              </w:rPr>
              <w:t xml:space="preserve">   </w:t>
            </w:r>
            <w:r>
              <w:rPr>
                <w:rFonts w:ascii="SimSun" w:hAnsi="SimSun" w:eastAsia="SimSun" w:cs="SimSun"/>
                <w:sz w:val="16"/>
                <w:szCs w:val="16"/>
                <w:spacing w:val="4"/>
              </w:rPr>
              <w:t>K2</w:t>
            </w:r>
            <w:r>
              <w:rPr>
                <w:rFonts w:ascii="SimSun" w:hAnsi="SimSun" w:eastAsia="SimSun" w:cs="SimSun"/>
                <w:sz w:val="16"/>
                <w:szCs w:val="16"/>
              </w:rPr>
              <w:t xml:space="preserve"> </w:t>
            </w:r>
            <w:r>
              <w:rPr>
                <w:rFonts w:ascii="SimSun" w:hAnsi="SimSun" w:eastAsia="SimSun" w:cs="SimSun"/>
                <w:sz w:val="16"/>
                <w:szCs w:val="16"/>
              </w:rPr>
              <w:t>CON</w:t>
            </w:r>
            <w:r>
              <w:rPr>
                <w:rFonts w:ascii="SimSun" w:hAnsi="SimSun" w:eastAsia="SimSun" w:cs="SimSun"/>
                <w:sz w:val="16"/>
                <w:szCs w:val="16"/>
                <w:spacing w:val="9"/>
              </w:rPr>
              <w:t>单元</w:t>
            </w:r>
          </w:p>
        </w:tc>
      </w:tr>
    </w:tbl>
    <w:p>
      <w:pPr>
        <w:ind w:left="726"/>
        <w:spacing w:before="174" w:line="280" w:lineRule="exact"/>
        <w:rPr>
          <w:rFonts w:ascii="STZhongsong" w:hAnsi="STZhongsong" w:eastAsia="STZhongsong" w:cs="STZhongsong"/>
          <w:sz w:val="18"/>
          <w:szCs w:val="18"/>
        </w:rPr>
      </w:pPr>
      <w:r>
        <w:rPr>
          <w:rFonts w:ascii="STZhongsong" w:hAnsi="STZhongsong" w:eastAsia="STZhongsong" w:cs="STZhongsong"/>
          <w:sz w:val="18"/>
          <w:szCs w:val="18"/>
          <w:b/>
          <w:bCs/>
          <w:spacing w:val="-6"/>
          <w:position w:val="3"/>
        </w:rPr>
        <w:t>图</w:t>
      </w:r>
      <w:r>
        <w:rPr>
          <w:rFonts w:ascii="STZhongsong" w:hAnsi="STZhongsong" w:eastAsia="STZhongsong" w:cs="STZhongsong"/>
          <w:sz w:val="18"/>
          <w:szCs w:val="18"/>
          <w:spacing w:val="-6"/>
          <w:position w:val="3"/>
        </w:rPr>
        <w:t xml:space="preserve"> </w:t>
      </w:r>
      <w:r>
        <w:rPr>
          <w:rFonts w:ascii="STZhongsong" w:hAnsi="STZhongsong" w:eastAsia="STZhongsong" w:cs="STZhongsong"/>
          <w:sz w:val="18"/>
          <w:szCs w:val="18"/>
          <w:b/>
          <w:bCs/>
          <w:spacing w:val="-6"/>
          <w:position w:val="3"/>
        </w:rPr>
        <w:t>4-3-2</w:t>
      </w:r>
      <w:r>
        <w:rPr>
          <w:rFonts w:ascii="STZhongsong" w:hAnsi="STZhongsong" w:eastAsia="STZhongsong" w:cs="STZhongsong"/>
          <w:sz w:val="18"/>
          <w:szCs w:val="18"/>
          <w:spacing w:val="9"/>
          <w:position w:val="3"/>
        </w:rPr>
        <w:t xml:space="preserve">   </w:t>
      </w:r>
      <w:r>
        <w:rPr>
          <w:rFonts w:ascii="STZhongsong" w:hAnsi="STZhongsong" w:eastAsia="STZhongsong" w:cs="STZhongsong"/>
          <w:sz w:val="18"/>
          <w:szCs w:val="18"/>
          <w:b/>
          <w:bCs/>
          <w:spacing w:val="-6"/>
          <w:position w:val="3"/>
        </w:rPr>
        <w:t>实验接线图</w:t>
      </w:r>
    </w:p>
    <w:p>
      <w:pPr>
        <w:spacing w:line="280" w:lineRule="exact"/>
        <w:sectPr>
          <w:type w:val="continuous"/>
          <w:pgSz w:w="10433" w:h="14742"/>
          <w:pgMar w:top="1037" w:right="772" w:bottom="1258" w:left="877" w:header="687" w:footer="1097" w:gutter="0"/>
          <w:cols w:equalWidth="0" w:num="2">
            <w:col w:w="2878" w:space="100"/>
            <w:col w:w="5806" w:space="0"/>
          </w:cols>
        </w:sectPr>
        <w:rPr>
          <w:rFonts w:ascii="STZhongsong" w:hAnsi="STZhongsong" w:eastAsia="STZhongsong" w:cs="STZhongsong"/>
          <w:sz w:val="18"/>
          <w:szCs w:val="18"/>
        </w:rPr>
      </w:pPr>
    </w:p>
    <w:p>
      <w:pPr>
        <w:ind w:left="36" w:right="8" w:firstLine="420"/>
        <w:spacing w:before="22" w:line="230" w:lineRule="auto"/>
        <w:rPr>
          <w:rFonts w:ascii="STZhongsong" w:hAnsi="STZhongsong" w:eastAsia="STZhongsong" w:cs="STZhongsong"/>
          <w:sz w:val="21"/>
          <w:szCs w:val="21"/>
        </w:rPr>
      </w:pPr>
      <w:r>
        <w:rPr>
          <w:rFonts w:ascii="STZhongsong" w:hAnsi="STZhongsong" w:eastAsia="STZhongsong" w:cs="STZhongsong"/>
          <w:sz w:val="21"/>
          <w:szCs w:val="21"/>
          <w:spacing w:val="-1"/>
        </w:rPr>
        <w:t>①</w:t>
      </w:r>
      <w:r>
        <w:rPr>
          <w:rFonts w:ascii="STZhongsong" w:hAnsi="STZhongsong" w:eastAsia="STZhongsong" w:cs="STZhongsong"/>
          <w:sz w:val="21"/>
          <w:szCs w:val="21"/>
          <w:spacing w:val="51"/>
        </w:rPr>
        <w:t xml:space="preserve"> </w:t>
      </w:r>
      <w:r>
        <w:rPr>
          <w:rFonts w:ascii="STZhongsong" w:hAnsi="STZhongsong" w:eastAsia="STZhongsong" w:cs="STZhongsong"/>
          <w:sz w:val="21"/>
          <w:szCs w:val="21"/>
          <w:spacing w:val="-1"/>
        </w:rPr>
        <w:t>将时序与操作台单元的开关 </w:t>
      </w:r>
      <w:r>
        <w:rPr>
          <w:rFonts w:ascii="Times New Roman" w:hAnsi="Times New Roman" w:eastAsia="Times New Roman" w:cs="Times New Roman"/>
          <w:sz w:val="21"/>
          <w:szCs w:val="21"/>
          <w:spacing w:val="-1"/>
        </w:rPr>
        <w:t>KK1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KK3 </w:t>
      </w:r>
      <w:r>
        <w:rPr>
          <w:rFonts w:ascii="STZhongsong" w:hAnsi="STZhongsong" w:eastAsia="STZhongsong" w:cs="STZhongsong"/>
          <w:sz w:val="21"/>
          <w:szCs w:val="21"/>
          <w:spacing w:val="-1"/>
        </w:rPr>
        <w:t>置为‘运行’档，开关 </w:t>
      </w:r>
      <w:r>
        <w:rPr>
          <w:rFonts w:ascii="Times New Roman" w:hAnsi="Times New Roman" w:eastAsia="Times New Roman" w:cs="Times New Roman"/>
          <w:sz w:val="21"/>
          <w:szCs w:val="21"/>
          <w:spacing w:val="-1"/>
        </w:rPr>
        <w:t>KK2 </w:t>
      </w:r>
      <w:r>
        <w:rPr>
          <w:rFonts w:ascii="STZhongsong" w:hAnsi="STZhongsong" w:eastAsia="STZhongsong" w:cs="STZhongsong"/>
          <w:sz w:val="21"/>
          <w:szCs w:val="21"/>
          <w:spacing w:val="-1"/>
        </w:rPr>
        <w:t>置为‘单拍’档，</w:t>
      </w:r>
      <w:r>
        <w:rPr>
          <w:rFonts w:ascii="STZhongsong" w:hAnsi="STZhongsong" w:eastAsia="STZhongsong" w:cs="STZhongsong"/>
          <w:sz w:val="21"/>
          <w:szCs w:val="21"/>
        </w:rPr>
        <w:t xml:space="preserve">  </w:t>
      </w:r>
      <w:r>
        <w:rPr>
          <w:rFonts w:ascii="STZhongsong" w:hAnsi="STZhongsong" w:eastAsia="STZhongsong" w:cs="STZhongsong"/>
          <w:sz w:val="21"/>
          <w:szCs w:val="21"/>
          <w:spacing w:val="-10"/>
        </w:rPr>
        <w:t>按动 </w:t>
      </w:r>
      <w:r>
        <w:rPr>
          <w:rFonts w:ascii="Times New Roman" w:hAnsi="Times New Roman" w:eastAsia="Times New Roman" w:cs="Times New Roman"/>
          <w:sz w:val="21"/>
          <w:szCs w:val="21"/>
          <w:spacing w:val="-10"/>
        </w:rPr>
        <w:t>CON</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10"/>
        </w:rPr>
        <w:t>单元的总清按钮 </w:t>
      </w:r>
      <w:r>
        <w:rPr>
          <w:rFonts w:ascii="Times New Roman" w:hAnsi="Times New Roman" w:eastAsia="Times New Roman" w:cs="Times New Roman"/>
          <w:sz w:val="21"/>
          <w:szCs w:val="21"/>
          <w:spacing w:val="-10"/>
        </w:rPr>
        <w:t>CLR</w:t>
      </w:r>
      <w:r>
        <w:rPr>
          <w:rFonts w:ascii="STZhongsong" w:hAnsi="STZhongsong" w:eastAsia="STZhongsong" w:cs="STZhongsong"/>
          <w:sz w:val="21"/>
          <w:szCs w:val="21"/>
          <w:spacing w:val="-10"/>
        </w:rPr>
        <w:t>，将</w:t>
      </w:r>
      <w:r>
        <w:rPr>
          <w:rFonts w:ascii="STZhongsong" w:hAnsi="STZhongsong" w:eastAsia="STZhongsong" w:cs="STZhongsong"/>
          <w:sz w:val="21"/>
          <w:szCs w:val="21"/>
          <w:spacing w:val="12"/>
        </w:rPr>
        <w:t xml:space="preserve"> </w:t>
      </w:r>
      <w:r>
        <w:rPr>
          <w:rFonts w:ascii="Times New Roman" w:hAnsi="Times New Roman" w:eastAsia="Times New Roman" w:cs="Times New Roman"/>
          <w:sz w:val="21"/>
          <w:szCs w:val="21"/>
          <w:spacing w:val="-10"/>
        </w:rPr>
        <w:t>CON</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10"/>
        </w:rPr>
        <w:t>单元的 </w:t>
      </w:r>
      <w:r>
        <w:rPr>
          <w:rFonts w:ascii="Times New Roman" w:hAnsi="Times New Roman" w:eastAsia="Times New Roman" w:cs="Times New Roman"/>
          <w:sz w:val="21"/>
          <w:szCs w:val="21"/>
          <w:spacing w:val="-10"/>
        </w:rPr>
        <w:t>WR</w:t>
      </w:r>
      <w:r>
        <w:rPr>
          <w:rFonts w:ascii="STZhongsong" w:hAnsi="STZhongsong" w:eastAsia="STZhongsong" w:cs="STZhongsong"/>
          <w:sz w:val="21"/>
          <w:szCs w:val="21"/>
          <w:spacing w:val="-10"/>
        </w:rPr>
        <w:t>、</w:t>
      </w:r>
      <w:r>
        <w:rPr>
          <w:rFonts w:ascii="Times New Roman" w:hAnsi="Times New Roman" w:eastAsia="Times New Roman" w:cs="Times New Roman"/>
          <w:sz w:val="21"/>
          <w:szCs w:val="21"/>
          <w:spacing w:val="-11"/>
        </w:rPr>
        <w:t>RD</w:t>
      </w:r>
      <w:r>
        <w:rPr>
          <w:rFonts w:ascii="STZhongsong" w:hAnsi="STZhongsong" w:eastAsia="STZhongsong" w:cs="STZhongsong"/>
          <w:sz w:val="21"/>
          <w:szCs w:val="21"/>
          <w:spacing w:val="-11"/>
        </w:rPr>
        <w:t>、</w:t>
      </w:r>
      <w:r>
        <w:rPr>
          <w:rFonts w:ascii="Times New Roman" w:hAnsi="Times New Roman" w:eastAsia="Times New Roman" w:cs="Times New Roman"/>
          <w:sz w:val="21"/>
          <w:szCs w:val="21"/>
          <w:spacing w:val="-11"/>
        </w:rPr>
        <w:t>IOM</w:t>
      </w:r>
      <w:r>
        <w:rPr>
          <w:rFonts w:ascii="Times New Roman" w:hAnsi="Times New Roman" w:eastAsia="Times New Roman" w:cs="Times New Roman"/>
          <w:sz w:val="21"/>
          <w:szCs w:val="21"/>
          <w:spacing w:val="21"/>
          <w:w w:val="101"/>
        </w:rPr>
        <w:t xml:space="preserve"> </w:t>
      </w:r>
      <w:r>
        <w:rPr>
          <w:rFonts w:ascii="STZhongsong" w:hAnsi="STZhongsong" w:eastAsia="STZhongsong" w:cs="STZhongsong"/>
          <w:sz w:val="21"/>
          <w:szCs w:val="21"/>
          <w:spacing w:val="-11"/>
        </w:rPr>
        <w:t>分别置为“</w:t>
      </w:r>
      <w:r>
        <w:rPr>
          <w:rFonts w:ascii="Times New Roman" w:hAnsi="Times New Roman" w:eastAsia="Times New Roman" w:cs="Times New Roman"/>
          <w:sz w:val="21"/>
          <w:szCs w:val="21"/>
          <w:spacing w:val="-11"/>
        </w:rPr>
        <w:t>0</w:t>
      </w:r>
      <w:r>
        <w:rPr>
          <w:rFonts w:ascii="STZhongsong" w:hAnsi="STZhongsong" w:eastAsia="STZhongsong" w:cs="STZhongsong"/>
          <w:sz w:val="21"/>
          <w:szCs w:val="21"/>
          <w:spacing w:val="-11"/>
        </w:rPr>
        <w:t>”、“</w:t>
      </w:r>
      <w:r>
        <w:rPr>
          <w:rFonts w:ascii="STZhongsong" w:hAnsi="STZhongsong" w:eastAsia="STZhongsong" w:cs="STZhongsong"/>
          <w:sz w:val="21"/>
          <w:szCs w:val="21"/>
          <w:spacing w:val="-43"/>
        </w:rPr>
        <w:t xml:space="preserve"> </w:t>
      </w:r>
      <w:r>
        <w:rPr>
          <w:rFonts w:ascii="Times New Roman" w:hAnsi="Times New Roman" w:eastAsia="Times New Roman" w:cs="Times New Roman"/>
          <w:sz w:val="21"/>
          <w:szCs w:val="21"/>
          <w:spacing w:val="-11"/>
        </w:rPr>
        <w:t>1</w:t>
      </w:r>
      <w:r>
        <w:rPr>
          <w:rFonts w:ascii="STZhongsong" w:hAnsi="STZhongsong" w:eastAsia="STZhongsong" w:cs="STZhongsong"/>
          <w:sz w:val="21"/>
          <w:szCs w:val="21"/>
          <w:spacing w:val="-11"/>
        </w:rPr>
        <w:t>”、“</w:t>
      </w:r>
      <w:r>
        <w:rPr>
          <w:rFonts w:ascii="Times New Roman" w:hAnsi="Times New Roman" w:eastAsia="Times New Roman" w:cs="Times New Roman"/>
          <w:sz w:val="21"/>
          <w:szCs w:val="21"/>
          <w:spacing w:val="-11"/>
        </w:rPr>
        <w:t>0</w:t>
      </w:r>
      <w:r>
        <w:rPr>
          <w:rFonts w:ascii="STZhongsong" w:hAnsi="STZhongsong" w:eastAsia="STZhongsong" w:cs="STZhongsong"/>
          <w:sz w:val="21"/>
          <w:szCs w:val="21"/>
          <w:spacing w:val="-11"/>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6"/>
        </w:rPr>
        <w:t>此时 </w:t>
      </w:r>
      <w:r>
        <w:rPr>
          <w:rFonts w:ascii="Times New Roman" w:hAnsi="Times New Roman" w:eastAsia="Times New Roman" w:cs="Times New Roman"/>
          <w:sz w:val="21"/>
          <w:szCs w:val="21"/>
          <w:spacing w:val="-6"/>
        </w:rPr>
        <w:t>XMRD </w:t>
      </w:r>
      <w:r>
        <w:rPr>
          <w:rFonts w:ascii="STZhongsong" w:hAnsi="STZhongsong" w:eastAsia="STZhongsong" w:cs="STZhongsong"/>
          <w:sz w:val="21"/>
          <w:szCs w:val="21"/>
          <w:spacing w:val="-6"/>
        </w:rPr>
        <w:t>为低，相应的指示灯 </w:t>
      </w:r>
      <w:r>
        <w:rPr>
          <w:rFonts w:ascii="Times New Roman" w:hAnsi="Times New Roman" w:eastAsia="Times New Roman" w:cs="Times New Roman"/>
          <w:sz w:val="21"/>
          <w:szCs w:val="21"/>
          <w:spacing w:val="-6"/>
        </w:rPr>
        <w:t>L15 </w:t>
      </w:r>
      <w:r>
        <w:rPr>
          <w:rFonts w:ascii="STZhongsong" w:hAnsi="STZhongsong" w:eastAsia="STZhongsong" w:cs="STZhongsong"/>
          <w:sz w:val="21"/>
          <w:szCs w:val="21"/>
          <w:spacing w:val="-6"/>
        </w:rPr>
        <w:t>灭。观察 </w:t>
      </w:r>
      <w:r>
        <w:rPr>
          <w:rFonts w:ascii="Times New Roman" w:hAnsi="Times New Roman" w:eastAsia="Times New Roman" w:cs="Times New Roman"/>
          <w:sz w:val="21"/>
          <w:szCs w:val="21"/>
          <w:spacing w:val="-6"/>
        </w:rPr>
        <w:t>ABI </w:t>
      </w:r>
      <w:r>
        <w:rPr>
          <w:rFonts w:ascii="STZhongsong" w:hAnsi="STZhongsong" w:eastAsia="STZhongsong" w:cs="STZhongsong"/>
          <w:sz w:val="21"/>
          <w:szCs w:val="21"/>
          <w:spacing w:val="-6"/>
        </w:rPr>
        <w:t>单元的 </w:t>
      </w:r>
      <w:r>
        <w:rPr>
          <w:rFonts w:ascii="Times New Roman" w:hAnsi="Times New Roman" w:eastAsia="Times New Roman" w:cs="Times New Roman"/>
          <w:sz w:val="21"/>
          <w:szCs w:val="21"/>
          <w:spacing w:val="-6"/>
        </w:rPr>
        <w:t>DIR </w:t>
      </w:r>
      <w:r>
        <w:rPr>
          <w:rFonts w:ascii="STZhongsong" w:hAnsi="STZhongsong" w:eastAsia="STZhongsong" w:cs="STZhongsong"/>
          <w:sz w:val="21"/>
          <w:szCs w:val="21"/>
          <w:spacing w:val="-6"/>
        </w:rPr>
        <w:t>信号灯，发现电压</w:t>
      </w:r>
      <w:r>
        <w:rPr>
          <w:rFonts w:ascii="STZhongsong" w:hAnsi="STZhongsong" w:eastAsia="STZhongsong" w:cs="STZhongsong"/>
          <w:sz w:val="21"/>
          <w:szCs w:val="21"/>
          <w:spacing w:val="-7"/>
        </w:rPr>
        <w:t>为高（灯亮</w:t>
      </w:r>
      <w:r>
        <w:rPr>
          <w:rFonts w:ascii="STZhongsong" w:hAnsi="STZhongsong" w:eastAsia="STZhongsong" w:cs="STZhongsong"/>
          <w:sz w:val="21"/>
          <w:szCs w:val="21"/>
          <w:spacing w:val="-24"/>
        </w:rPr>
        <w:t>），</w:t>
      </w:r>
      <w:r>
        <w:rPr>
          <w:rFonts w:ascii="STZhongsong" w:hAnsi="STZhongsong" w:eastAsia="STZhongsong" w:cs="STZhongsong"/>
          <w:sz w:val="21"/>
          <w:szCs w:val="21"/>
          <w:spacing w:val="1"/>
        </w:rPr>
        <w:t xml:space="preserve"> </w:t>
      </w:r>
      <w:r>
        <w:rPr>
          <w:rFonts w:ascii="STZhongsong" w:hAnsi="STZhongsong" w:eastAsia="STZhongsong" w:cs="STZhongsong"/>
          <w:sz w:val="21"/>
          <w:szCs w:val="21"/>
          <w:spacing w:val="-3"/>
        </w:rPr>
        <w:t>说明数据总线与 </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连通并处于读状态。</w:t>
      </w:r>
    </w:p>
    <w:p>
      <w:pPr>
        <w:ind w:left="30" w:right="76" w:firstLine="424"/>
        <w:spacing w:before="60" w:line="232"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45"/>
          <w:w w:val="101"/>
        </w:rPr>
        <w:t xml:space="preserve"> </w:t>
      </w:r>
      <w:r>
        <w:rPr>
          <w:rFonts w:ascii="STZhongsong" w:hAnsi="STZhongsong" w:eastAsia="STZhongsong" w:cs="STZhongsong"/>
          <w:sz w:val="21"/>
          <w:szCs w:val="21"/>
          <w:spacing w:val="-2"/>
        </w:rPr>
        <w:t>然后将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K2 </w:t>
      </w:r>
      <w:r>
        <w:rPr>
          <w:rFonts w:ascii="STZhongsong" w:hAnsi="STZhongsong" w:eastAsia="STZhongsong" w:cs="STZhongsong"/>
          <w:sz w:val="21"/>
          <w:szCs w:val="21"/>
          <w:spacing w:val="-2"/>
        </w:rPr>
        <w:t>置为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，连续按动时序与操作台单元的开</w:t>
      </w:r>
      <w:r>
        <w:rPr>
          <w:rFonts w:ascii="STZhongsong" w:hAnsi="STZhongsong" w:eastAsia="STZhongsong" w:cs="STZhongsong"/>
          <w:sz w:val="21"/>
          <w:szCs w:val="21"/>
          <w:spacing w:val="-3"/>
        </w:rPr>
        <w:t>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T4</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3"/>
        </w:rPr>
        <w:t>时刻控制总</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线的指示灯 </w:t>
      </w:r>
      <w:r>
        <w:rPr>
          <w:rFonts w:ascii="Times New Roman" w:hAnsi="Times New Roman" w:eastAsia="Times New Roman" w:cs="Times New Roman"/>
          <w:sz w:val="21"/>
          <w:szCs w:val="21"/>
          <w:spacing w:val="-1"/>
        </w:rPr>
        <w:t>HALD </w:t>
      </w:r>
      <w:r>
        <w:rPr>
          <w:rFonts w:ascii="STZhongsong" w:hAnsi="STZhongsong" w:eastAsia="STZhongsong" w:cs="STZhongsong"/>
          <w:sz w:val="21"/>
          <w:szCs w:val="21"/>
          <w:spacing w:val="-1"/>
        </w:rPr>
        <w:t>为亮，继续按动开关 </w:t>
      </w:r>
      <w:r>
        <w:rPr>
          <w:rFonts w:ascii="Times New Roman" w:hAnsi="Times New Roman" w:eastAsia="Times New Roman" w:cs="Times New Roman"/>
          <w:sz w:val="21"/>
          <w:szCs w:val="21"/>
          <w:spacing w:val="-1"/>
        </w:rPr>
        <w:t>ST</w:t>
      </w:r>
      <w:r>
        <w:rPr>
          <w:rFonts w:ascii="STZhongsong" w:hAnsi="STZhongsong" w:eastAsia="STZhongsong" w:cs="STZhongsong"/>
          <w:sz w:val="21"/>
          <w:szCs w:val="21"/>
          <w:spacing w:val="-1"/>
        </w:rPr>
        <w:t>，发现控制总线单</w:t>
      </w:r>
      <w:r>
        <w:rPr>
          <w:rFonts w:ascii="STZhongsong" w:hAnsi="STZhongsong" w:eastAsia="STZhongsong" w:cs="STZhongsong"/>
          <w:sz w:val="21"/>
          <w:szCs w:val="21"/>
          <w:spacing w:val="-2"/>
        </w:rPr>
        <w:t>元的时钟信号指示灯 </w:t>
      </w:r>
      <w:r>
        <w:rPr>
          <w:rFonts w:ascii="Times New Roman" w:hAnsi="Times New Roman" w:eastAsia="Times New Roman" w:cs="Times New Roman"/>
          <w:sz w:val="21"/>
          <w:szCs w:val="21"/>
          <w:spacing w:val="-2"/>
        </w:rPr>
        <w:t>T1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T4 </w:t>
      </w:r>
      <w:r>
        <w:rPr>
          <w:rFonts w:ascii="STZhongsong" w:hAnsi="STZhongsong" w:eastAsia="STZhongsong" w:cs="STZhongsong"/>
          <w:sz w:val="21"/>
          <w:szCs w:val="21"/>
          <w:spacing w:val="-2"/>
        </w:rPr>
        <w:t>保</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持不变，说明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的时钟被锁死。另一方面，此时 </w:t>
      </w:r>
      <w:r>
        <w:rPr>
          <w:rFonts w:ascii="Times New Roman" w:hAnsi="Times New Roman" w:eastAsia="Times New Roman" w:cs="Times New Roman"/>
          <w:sz w:val="21"/>
          <w:szCs w:val="21"/>
          <w:spacing w:val="-1"/>
        </w:rPr>
        <w:t>XMRD</w:t>
      </w:r>
      <w:r>
        <w:rPr>
          <w:rFonts w:ascii="Times New Roman" w:hAnsi="Times New Roman" w:eastAsia="Times New Roman" w:cs="Times New Roman"/>
          <w:sz w:val="21"/>
          <w:szCs w:val="21"/>
          <w:spacing w:val="37"/>
          <w:w w:val="101"/>
        </w:rPr>
        <w:t xml:space="preserve"> </w:t>
      </w:r>
      <w:r>
        <w:rPr>
          <w:rFonts w:ascii="STZhongsong" w:hAnsi="STZhongsong" w:eastAsia="STZhongsong" w:cs="STZhongsong"/>
          <w:sz w:val="21"/>
          <w:szCs w:val="21"/>
          <w:spacing w:val="-1"/>
        </w:rPr>
        <w:t>为高阻态，相应的指示灯亮，观察</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4"/>
        </w:rPr>
        <w:t>ABI </w:t>
      </w:r>
      <w:r>
        <w:rPr>
          <w:rFonts w:ascii="STZhongsong" w:hAnsi="STZhongsong" w:eastAsia="STZhongsong" w:cs="STZhongsong"/>
          <w:sz w:val="21"/>
          <w:szCs w:val="21"/>
          <w:spacing w:val="-4"/>
        </w:rPr>
        <w:t>单元的 </w:t>
      </w:r>
      <w:r>
        <w:rPr>
          <w:rFonts w:ascii="Times New Roman" w:hAnsi="Times New Roman" w:eastAsia="Times New Roman" w:cs="Times New Roman"/>
          <w:sz w:val="21"/>
          <w:szCs w:val="21"/>
          <w:spacing w:val="-4"/>
        </w:rPr>
        <w:t>DIR </w:t>
      </w:r>
      <w:r>
        <w:rPr>
          <w:rFonts w:ascii="STZhongsong" w:hAnsi="STZhongsong" w:eastAsia="STZhongsong" w:cs="STZhongsong"/>
          <w:sz w:val="21"/>
          <w:szCs w:val="21"/>
          <w:spacing w:val="-4"/>
        </w:rPr>
        <w:t>信号灯，发现电压为低（灯灭</w:t>
      </w:r>
      <w:r>
        <w:rPr>
          <w:rFonts w:ascii="STZhongsong" w:hAnsi="STZhongsong" w:eastAsia="STZhongsong" w:cs="STZhongsong"/>
          <w:sz w:val="21"/>
          <w:szCs w:val="21"/>
          <w:spacing w:val="-11"/>
        </w:rPr>
        <w:t>），</w:t>
      </w:r>
      <w:r>
        <w:rPr>
          <w:rFonts w:ascii="STZhongsong" w:hAnsi="STZhongsong" w:eastAsia="STZhongsong" w:cs="STZhongsong"/>
          <w:sz w:val="21"/>
          <w:szCs w:val="21"/>
          <w:spacing w:val="-4"/>
        </w:rPr>
        <w:t>这种情况不符合设计要求，而实际上此时</w:t>
      </w:r>
      <w:r>
        <w:rPr>
          <w:rFonts w:ascii="STZhongsong" w:hAnsi="STZhongsong" w:eastAsia="STZhongsong" w:cs="STZhongsong"/>
          <w:sz w:val="21"/>
          <w:szCs w:val="21"/>
          <w:spacing w:val="-5"/>
        </w:rPr>
        <w:t>总线</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和 </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是处于阻断状态。</w:t>
      </w:r>
    </w:p>
    <w:p>
      <w:pPr>
        <w:ind w:left="34" w:firstLine="420"/>
        <w:spacing w:before="61" w:line="221" w:lineRule="auto"/>
        <w:rPr>
          <w:rFonts w:ascii="STZhongsong" w:hAnsi="STZhongsong" w:eastAsia="STZhongsong" w:cs="STZhongsong"/>
          <w:sz w:val="21"/>
          <w:szCs w:val="21"/>
        </w:rPr>
      </w:pPr>
      <w:r>
        <w:rPr>
          <w:rFonts w:ascii="STZhongsong" w:hAnsi="STZhongsong" w:eastAsia="STZhongsong" w:cs="STZhongsong"/>
          <w:sz w:val="21"/>
          <w:szCs w:val="21"/>
          <w:spacing w:val="-2"/>
        </w:rPr>
        <w:t>③将 </w:t>
      </w:r>
      <w:r>
        <w:rPr>
          <w:rFonts w:ascii="Times New Roman" w:hAnsi="Times New Roman" w:eastAsia="Times New Roman" w:cs="Times New Roman"/>
          <w:sz w:val="21"/>
          <w:szCs w:val="21"/>
          <w:spacing w:val="-2"/>
        </w:rPr>
        <w:t>CON</w:t>
      </w:r>
      <w:r>
        <w:rPr>
          <w:rFonts w:ascii="Times New Roman" w:hAnsi="Times New Roman" w:eastAsia="Times New Roman" w:cs="Times New Roman"/>
          <w:sz w:val="21"/>
          <w:szCs w:val="21"/>
          <w:spacing w:val="28"/>
          <w:w w:val="101"/>
        </w:rPr>
        <w:t xml:space="preserve">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K2 </w:t>
      </w:r>
      <w:r>
        <w:rPr>
          <w:rFonts w:ascii="STZhongsong" w:hAnsi="STZhongsong" w:eastAsia="STZhongsong" w:cs="STZhongsong"/>
          <w:sz w:val="21"/>
          <w:szCs w:val="21"/>
          <w:spacing w:val="-2"/>
        </w:rPr>
        <w:t>置为 </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，按动时序与操作台单元的开关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，当时序信号走到 </w:t>
      </w:r>
      <w:r>
        <w:rPr>
          <w:rFonts w:ascii="Times New Roman" w:hAnsi="Times New Roman" w:eastAsia="Times New Roman" w:cs="Times New Roman"/>
          <w:sz w:val="21"/>
          <w:szCs w:val="21"/>
          <w:spacing w:val="-2"/>
        </w:rPr>
        <w:t>T4</w:t>
      </w:r>
      <w:r>
        <w:rPr>
          <w:rFonts w:ascii="Times New Roman" w:hAnsi="Times New Roman" w:eastAsia="Times New Roman" w:cs="Times New Roman"/>
          <w:sz w:val="21"/>
          <w:szCs w:val="21"/>
          <w:spacing w:val="27"/>
        </w:rPr>
        <w:t xml:space="preserve"> </w:t>
      </w:r>
      <w:r>
        <w:rPr>
          <w:rFonts w:ascii="STZhongsong" w:hAnsi="STZhongsong" w:eastAsia="STZhongsong" w:cs="STZhongsong"/>
          <w:sz w:val="21"/>
          <w:szCs w:val="21"/>
          <w:spacing w:val="-2"/>
        </w:rPr>
        <w:t>时刻</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时，控制总线的指示灯</w:t>
      </w:r>
      <w:r>
        <w:rPr>
          <w:rFonts w:ascii="STZhongsong" w:hAnsi="STZhongsong" w:eastAsia="STZhongsong" w:cs="STZhongsong"/>
          <w:sz w:val="21"/>
          <w:szCs w:val="21"/>
          <w:spacing w:val="32"/>
          <w:w w:val="101"/>
        </w:rPr>
        <w:t xml:space="preserve"> </w:t>
      </w:r>
      <w:r>
        <w:rPr>
          <w:rFonts w:ascii="Times New Roman" w:hAnsi="Times New Roman" w:eastAsia="Times New Roman" w:cs="Times New Roman"/>
          <w:sz w:val="21"/>
          <w:szCs w:val="21"/>
          <w:spacing w:val="-1"/>
        </w:rPr>
        <w:t>HALD  </w:t>
      </w:r>
      <w:r>
        <w:rPr>
          <w:rFonts w:ascii="STZhongsong" w:hAnsi="STZhongsong" w:eastAsia="STZhongsong" w:cs="STZhongsong"/>
          <w:sz w:val="21"/>
          <w:szCs w:val="21"/>
          <w:spacing w:val="-1"/>
        </w:rPr>
        <w:t>为灭，继续按动开关</w:t>
      </w:r>
      <w:r>
        <w:rPr>
          <w:rFonts w:ascii="STZhongsong" w:hAnsi="STZhongsong" w:eastAsia="STZhongsong" w:cs="STZhongsong"/>
          <w:sz w:val="21"/>
          <w:szCs w:val="21"/>
          <w:spacing w:val="53"/>
        </w:rPr>
        <w:t xml:space="preserve"> </w:t>
      </w:r>
      <w:r>
        <w:rPr>
          <w:rFonts w:ascii="Times New Roman" w:hAnsi="Times New Roman" w:eastAsia="Times New Roman" w:cs="Times New Roman"/>
          <w:sz w:val="21"/>
          <w:szCs w:val="21"/>
          <w:spacing w:val="-1"/>
        </w:rPr>
        <w:t>ST</w:t>
      </w:r>
      <w:r>
        <w:rPr>
          <w:rFonts w:ascii="STZhongsong" w:hAnsi="STZhongsong" w:eastAsia="STZhongsong" w:cs="STZhongsong"/>
          <w:sz w:val="21"/>
          <w:szCs w:val="21"/>
          <w:spacing w:val="-1"/>
        </w:rPr>
        <w:t>，发现控制总线单元的</w:t>
      </w:r>
      <w:r>
        <w:rPr>
          <w:rFonts w:ascii="STZhongsong" w:hAnsi="STZhongsong" w:eastAsia="STZhongsong" w:cs="STZhongsong"/>
          <w:sz w:val="21"/>
          <w:szCs w:val="21"/>
          <w:spacing w:val="-2"/>
        </w:rPr>
        <w:t>时钟信号指示灯</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T1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T4</w:t>
      </w:r>
      <w:r>
        <w:rPr>
          <w:rFonts w:ascii="Times New Roman" w:hAnsi="Times New Roman" w:eastAsia="Times New Roman" w:cs="Times New Roman"/>
          <w:sz w:val="21"/>
          <w:szCs w:val="21"/>
          <w:spacing w:val="22"/>
          <w:w w:val="101"/>
        </w:rPr>
        <w:t xml:space="preserve"> </w:t>
      </w:r>
      <w:r>
        <w:rPr>
          <w:rFonts w:ascii="STZhongsong" w:hAnsi="STZhongsong" w:eastAsia="STZhongsong" w:cs="STZhongsong"/>
          <w:sz w:val="21"/>
          <w:szCs w:val="21"/>
          <w:spacing w:val="-1"/>
        </w:rPr>
        <w:t>开始变化，说明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36"/>
          <w:w w:val="101"/>
        </w:rPr>
        <w:t xml:space="preserve"> </w:t>
      </w:r>
      <w:r>
        <w:rPr>
          <w:rFonts w:ascii="STZhongsong" w:hAnsi="STZhongsong" w:eastAsia="STZhongsong" w:cs="STZhongsong"/>
          <w:sz w:val="21"/>
          <w:szCs w:val="21"/>
          <w:spacing w:val="-1"/>
        </w:rPr>
        <w:t>的时钟被接通。此时 </w:t>
      </w:r>
      <w:r>
        <w:rPr>
          <w:rFonts w:ascii="Times New Roman" w:hAnsi="Times New Roman" w:eastAsia="Times New Roman" w:cs="Times New Roman"/>
          <w:sz w:val="21"/>
          <w:szCs w:val="21"/>
          <w:spacing w:val="-1"/>
        </w:rPr>
        <w:t>XMRD</w:t>
      </w:r>
      <w:r>
        <w:rPr>
          <w:rFonts w:ascii="Times New Roman" w:hAnsi="Times New Roman" w:eastAsia="Times New Roman" w:cs="Times New Roman"/>
          <w:sz w:val="21"/>
          <w:szCs w:val="21"/>
          <w:spacing w:val="21"/>
          <w:w w:val="101"/>
        </w:rPr>
        <w:t xml:space="preserve"> </w:t>
      </w:r>
      <w:r>
        <w:rPr>
          <w:rFonts w:ascii="STZhongsong" w:hAnsi="STZhongsong" w:eastAsia="STZhongsong" w:cs="STZhongsong"/>
          <w:sz w:val="21"/>
          <w:szCs w:val="21"/>
          <w:spacing w:val="-1"/>
        </w:rPr>
        <w:t>受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19"/>
        </w:rPr>
        <w:t xml:space="preserve"> </w:t>
      </w:r>
      <w:r>
        <w:rPr>
          <w:rFonts w:ascii="STZhongsong" w:hAnsi="STZhongsong" w:eastAsia="STZhongsong" w:cs="STZhongsong"/>
          <w:sz w:val="21"/>
          <w:szCs w:val="21"/>
          <w:spacing w:val="-1"/>
        </w:rPr>
        <w:t>控</w:t>
      </w:r>
      <w:r>
        <w:rPr>
          <w:rFonts w:ascii="STZhongsong" w:hAnsi="STZhongsong" w:eastAsia="STZhongsong" w:cs="STZhongsong"/>
          <w:sz w:val="21"/>
          <w:szCs w:val="21"/>
          <w:spacing w:val="-2"/>
        </w:rPr>
        <w:t>制，恢复有效为低，相</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应的指示灯灭。观察</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5"/>
        </w:rPr>
        <w:t>ABI </w:t>
      </w:r>
      <w:r>
        <w:rPr>
          <w:rFonts w:ascii="STZhongsong" w:hAnsi="STZhongsong" w:eastAsia="STZhongsong" w:cs="STZhongsong"/>
          <w:sz w:val="21"/>
          <w:szCs w:val="21"/>
          <w:spacing w:val="-5"/>
        </w:rPr>
        <w:t>单元的信号 </w:t>
      </w:r>
      <w:r>
        <w:rPr>
          <w:rFonts w:ascii="Times New Roman" w:hAnsi="Times New Roman" w:eastAsia="Times New Roman" w:cs="Times New Roman"/>
          <w:sz w:val="21"/>
          <w:szCs w:val="21"/>
          <w:spacing w:val="-5"/>
        </w:rPr>
        <w:t>DIR</w:t>
      </w:r>
      <w:r>
        <w:rPr>
          <w:rFonts w:ascii="STZhongsong" w:hAnsi="STZhongsong" w:eastAsia="STZhongsong" w:cs="STZhongsong"/>
          <w:sz w:val="21"/>
          <w:szCs w:val="21"/>
          <w:spacing w:val="-5"/>
        </w:rPr>
        <w:t>，发现电压为高（灯亮</w:t>
      </w:r>
      <w:r>
        <w:rPr>
          <w:rFonts w:ascii="STZhongsong" w:hAnsi="STZhongsong" w:eastAsia="STZhongsong" w:cs="STZhongsong"/>
          <w:sz w:val="21"/>
          <w:szCs w:val="21"/>
          <w:spacing w:val="-2"/>
        </w:rPr>
        <w:t>），</w:t>
      </w:r>
      <w:r>
        <w:rPr>
          <w:rFonts w:ascii="STZhongsong" w:hAnsi="STZhongsong" w:eastAsia="STZhongsong" w:cs="STZhongsong"/>
          <w:sz w:val="21"/>
          <w:szCs w:val="21"/>
          <w:spacing w:val="-5"/>
        </w:rPr>
        <w:t>说明总线和 </w:t>
      </w:r>
      <w:r>
        <w:rPr>
          <w:rFonts w:ascii="Times New Roman" w:hAnsi="Times New Roman" w:eastAsia="Times New Roman" w:cs="Times New Roman"/>
          <w:sz w:val="21"/>
          <w:szCs w:val="21"/>
          <w:spacing w:val="-5"/>
        </w:rPr>
        <w:t>CPU </w:t>
      </w:r>
      <w:r>
        <w:rPr>
          <w:rFonts w:ascii="STZhongsong" w:hAnsi="STZhongsong" w:eastAsia="STZhongsong" w:cs="STZhongsong"/>
          <w:sz w:val="21"/>
          <w:szCs w:val="21"/>
          <w:spacing w:val="-5"/>
        </w:rPr>
        <w:t>恢复连通。</w:t>
      </w:r>
    </w:p>
    <w:p>
      <w:pPr>
        <w:spacing w:line="221" w:lineRule="auto"/>
        <w:sectPr>
          <w:type w:val="continuous"/>
          <w:pgSz w:w="10433" w:h="14742"/>
          <w:pgMar w:top="1037" w:right="772" w:bottom="1258" w:left="877" w:header="687" w:footer="1097" w:gutter="0"/>
          <w:cols w:equalWidth="0" w:num="1">
            <w:col w:w="8783" w:space="0"/>
          </w:cols>
        </w:sectPr>
        <w:rPr>
          <w:rFonts w:ascii="STZhongsong" w:hAnsi="STZhongsong" w:eastAsia="STZhongsong" w:cs="STZhongsong"/>
          <w:sz w:val="21"/>
          <w:szCs w:val="21"/>
        </w:rPr>
      </w:pPr>
    </w:p>
    <w:p>
      <w:pPr>
        <w:pStyle w:val="BodyText"/>
        <w:spacing w:line="308" w:lineRule="auto"/>
        <w:rPr/>
      </w:pPr>
      <w:r/>
    </w:p>
    <w:p>
      <w:pPr>
        <w:pStyle w:val="BodyText"/>
        <w:spacing w:line="309" w:lineRule="auto"/>
        <w:rPr/>
      </w:pPr>
      <w:r/>
    </w:p>
    <w:p>
      <w:pPr>
        <w:ind w:left="3027"/>
        <w:spacing w:before="111" w:line="192" w:lineRule="auto"/>
        <w:outlineLvl w:val="0"/>
        <w:rPr>
          <w:rFonts w:ascii="STZhongsong" w:hAnsi="STZhongsong" w:eastAsia="STZhongsong" w:cs="STZhongsong"/>
          <w:sz w:val="30"/>
          <w:szCs w:val="30"/>
        </w:rPr>
      </w:pPr>
      <w:bookmarkStart w:name="bookmark15" w:id="15"/>
      <w:bookmarkEnd w:id="15"/>
      <w:r>
        <w:rPr>
          <w:rFonts w:ascii="STZhongsong" w:hAnsi="STZhongsong" w:eastAsia="STZhongsong" w:cs="STZhongsong"/>
          <w:sz w:val="30"/>
          <w:szCs w:val="30"/>
          <w:b/>
          <w:bCs/>
          <w:spacing w:val="-5"/>
        </w:rPr>
        <w:t>第</w:t>
      </w:r>
      <w:r>
        <w:rPr>
          <w:rFonts w:ascii="STZhongsong" w:hAnsi="STZhongsong" w:eastAsia="STZhongsong" w:cs="STZhongsong"/>
          <w:sz w:val="30"/>
          <w:szCs w:val="30"/>
          <w:spacing w:val="-5"/>
        </w:rPr>
        <w:t xml:space="preserve"> </w:t>
      </w:r>
      <w:r>
        <w:rPr>
          <w:rFonts w:ascii="Times New Roman" w:hAnsi="Times New Roman" w:eastAsia="Times New Roman" w:cs="Times New Roman"/>
          <w:sz w:val="30"/>
          <w:szCs w:val="30"/>
          <w:b/>
          <w:bCs/>
          <w:spacing w:val="-5"/>
        </w:rPr>
        <w:t>5</w:t>
      </w:r>
      <w:r>
        <w:rPr>
          <w:rFonts w:ascii="Times New Roman" w:hAnsi="Times New Roman" w:eastAsia="Times New Roman" w:cs="Times New Roman"/>
          <w:sz w:val="30"/>
          <w:szCs w:val="30"/>
          <w:b/>
          <w:bCs/>
          <w:spacing w:val="18"/>
        </w:rPr>
        <w:t xml:space="preserve"> </w:t>
      </w:r>
      <w:r>
        <w:rPr>
          <w:rFonts w:ascii="STZhongsong" w:hAnsi="STZhongsong" w:eastAsia="STZhongsong" w:cs="STZhongsong"/>
          <w:sz w:val="30"/>
          <w:szCs w:val="30"/>
          <w:b/>
          <w:bCs/>
          <w:spacing w:val="-5"/>
        </w:rPr>
        <w:t>章</w:t>
      </w:r>
      <w:r>
        <w:rPr>
          <w:rFonts w:ascii="STZhongsong" w:hAnsi="STZhongsong" w:eastAsia="STZhongsong" w:cs="STZhongsong"/>
          <w:sz w:val="30"/>
          <w:szCs w:val="30"/>
          <w:spacing w:val="-5"/>
        </w:rPr>
        <w:t xml:space="preserve">   </w:t>
      </w:r>
      <w:r>
        <w:rPr>
          <w:rFonts w:ascii="STZhongsong" w:hAnsi="STZhongsong" w:eastAsia="STZhongsong" w:cs="STZhongsong"/>
          <w:sz w:val="30"/>
          <w:szCs w:val="30"/>
          <w:b/>
          <w:bCs/>
          <w:spacing w:val="-5"/>
        </w:rPr>
        <w:t>模型计算机</w:t>
      </w:r>
    </w:p>
    <w:p>
      <w:pPr>
        <w:pStyle w:val="BodyText"/>
        <w:spacing w:line="381" w:lineRule="auto"/>
        <w:rPr/>
      </w:pPr>
      <w:r/>
    </w:p>
    <w:p>
      <w:pPr>
        <w:ind w:left="35" w:right="78" w:firstLine="417"/>
        <w:spacing w:before="78" w:line="242" w:lineRule="auto"/>
        <w:rPr>
          <w:rFonts w:ascii="STZhongsong" w:hAnsi="STZhongsong" w:eastAsia="STZhongsong" w:cs="STZhongsong"/>
          <w:sz w:val="21"/>
          <w:szCs w:val="21"/>
        </w:rPr>
      </w:pPr>
      <w:r>
        <w:rPr>
          <w:rFonts w:ascii="STZhongsong" w:hAnsi="STZhongsong" w:eastAsia="STZhongsong" w:cs="STZhongsong"/>
          <w:sz w:val="21"/>
          <w:szCs w:val="21"/>
        </w:rPr>
        <w:t>在前面的章节中，</w:t>
      </w:r>
      <w:r>
        <w:rPr>
          <w:rFonts w:ascii="STZhongsong" w:hAnsi="STZhongsong" w:eastAsia="STZhongsong" w:cs="STZhongsong"/>
          <w:sz w:val="21"/>
          <w:szCs w:val="21"/>
          <w:spacing w:val="-32"/>
        </w:rPr>
        <w:t xml:space="preserve"> </w:t>
      </w:r>
      <w:r>
        <w:rPr>
          <w:rFonts w:ascii="STZhongsong" w:hAnsi="STZhongsong" w:eastAsia="STZhongsong" w:cs="STZhongsong"/>
          <w:sz w:val="21"/>
          <w:szCs w:val="21"/>
        </w:rPr>
        <w:t>我们重点讨论计算机中每个部件的组成及特性，本节中，</w:t>
      </w:r>
      <w:r>
        <w:rPr>
          <w:rFonts w:ascii="STZhongsong" w:hAnsi="STZhongsong" w:eastAsia="STZhongsong" w:cs="STZhongsong"/>
          <w:sz w:val="21"/>
          <w:szCs w:val="21"/>
          <w:spacing w:val="-43"/>
        </w:rPr>
        <w:t xml:space="preserve"> </w:t>
      </w:r>
      <w:r>
        <w:rPr>
          <w:rFonts w:ascii="STZhongsong" w:hAnsi="STZhongsong" w:eastAsia="STZhongsong" w:cs="STZhongsong"/>
          <w:sz w:val="21"/>
          <w:szCs w:val="21"/>
        </w:rPr>
        <w:t>我们将重点讨 </w:t>
      </w:r>
      <w:r>
        <w:rPr>
          <w:rFonts w:ascii="STZhongsong" w:hAnsi="STZhongsong" w:eastAsia="STZhongsong" w:cs="STZhongsong"/>
          <w:sz w:val="21"/>
          <w:szCs w:val="21"/>
          <w:spacing w:val="-1"/>
        </w:rPr>
        <w:t>论如何完整设计一台模型计算机，进一步建立整机</w:t>
      </w:r>
      <w:r>
        <w:rPr>
          <w:rFonts w:ascii="STZhongsong" w:hAnsi="STZhongsong" w:eastAsia="STZhongsong" w:cs="STZhongsong"/>
          <w:sz w:val="21"/>
          <w:szCs w:val="21"/>
          <w:spacing w:val="-2"/>
        </w:rPr>
        <w:t>的概念。</w:t>
      </w:r>
    </w:p>
    <w:p>
      <w:pPr>
        <w:ind w:left="33" w:right="78" w:firstLine="426"/>
        <w:spacing w:before="1" w:line="245" w:lineRule="auto"/>
        <w:rPr>
          <w:rFonts w:ascii="STZhongsong" w:hAnsi="STZhongsong" w:eastAsia="STZhongsong" w:cs="STZhongsong"/>
          <w:sz w:val="21"/>
          <w:szCs w:val="21"/>
        </w:rPr>
      </w:pPr>
      <w:r>
        <w:rPr>
          <w:rFonts w:ascii="STZhongsong" w:hAnsi="STZhongsong" w:eastAsia="STZhongsong" w:cs="STZhongsong"/>
          <w:sz w:val="21"/>
          <w:szCs w:val="21"/>
          <w:spacing w:val="-1"/>
        </w:rPr>
        <w:t>本章安排了三个实验：有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与简单模型机设计实验、硬布</w:t>
      </w:r>
      <w:r>
        <w:rPr>
          <w:rFonts w:ascii="STZhongsong" w:hAnsi="STZhongsong" w:eastAsia="STZhongsong" w:cs="STZhongsong"/>
          <w:sz w:val="21"/>
          <w:szCs w:val="21"/>
          <w:spacing w:val="-2"/>
        </w:rPr>
        <w:t>线控制器模型机设计实验和复</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杂模型机设计实验。</w:t>
      </w:r>
    </w:p>
    <w:p>
      <w:pPr>
        <w:pStyle w:val="BodyText"/>
        <w:spacing w:line="323" w:lineRule="auto"/>
        <w:rPr/>
      </w:pPr>
      <w:r/>
    </w:p>
    <w:p>
      <w:pPr>
        <w:ind w:left="2337"/>
        <w:spacing w:before="99" w:line="199" w:lineRule="auto"/>
        <w:outlineLvl w:val="1"/>
        <w:rPr>
          <w:rFonts w:ascii="STZhongsong" w:hAnsi="STZhongsong" w:eastAsia="STZhongsong" w:cs="STZhongsong"/>
          <w:sz w:val="27"/>
          <w:szCs w:val="27"/>
        </w:rPr>
      </w:pPr>
      <w:bookmarkStart w:name="bookmark16" w:id="16"/>
      <w:bookmarkEnd w:id="16"/>
      <w:r>
        <w:rPr>
          <w:rFonts w:ascii="Times New Roman" w:hAnsi="Times New Roman" w:eastAsia="Times New Roman" w:cs="Times New Roman"/>
          <w:sz w:val="27"/>
          <w:szCs w:val="27"/>
          <w:b/>
          <w:bCs/>
          <w:spacing w:val="6"/>
        </w:rPr>
        <w:t>5.1    </w:t>
      </w:r>
      <w:r>
        <w:rPr>
          <w:rFonts w:ascii="Times New Roman" w:hAnsi="Times New Roman" w:eastAsia="Times New Roman" w:cs="Times New Roman"/>
          <w:sz w:val="27"/>
          <w:szCs w:val="27"/>
          <w:b/>
          <w:bCs/>
        </w:rPr>
        <w:t>CPU</w:t>
      </w:r>
      <w:r>
        <w:rPr>
          <w:rFonts w:ascii="Times New Roman" w:hAnsi="Times New Roman" w:eastAsia="Times New Roman" w:cs="Times New Roman"/>
          <w:sz w:val="27"/>
          <w:szCs w:val="27"/>
          <w:b/>
          <w:bCs/>
          <w:spacing w:val="6"/>
        </w:rPr>
        <w:t xml:space="preserve"> </w:t>
      </w:r>
      <w:r>
        <w:rPr>
          <w:rFonts w:ascii="STZhongsong" w:hAnsi="STZhongsong" w:eastAsia="STZhongsong" w:cs="STZhongsong"/>
          <w:sz w:val="27"/>
          <w:szCs w:val="27"/>
          <w:b/>
          <w:bCs/>
          <w:spacing w:val="6"/>
        </w:rPr>
        <w:t>与简单模型机设计实验</w:t>
      </w:r>
    </w:p>
    <w:p>
      <w:pPr>
        <w:ind w:left="38"/>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5.1.1    </w:t>
      </w:r>
      <w:r>
        <w:rPr>
          <w:rFonts w:ascii="STZhongsong" w:hAnsi="STZhongsong" w:eastAsia="STZhongsong" w:cs="STZhongsong"/>
          <w:sz w:val="24"/>
          <w:szCs w:val="24"/>
          <w:b/>
          <w:bCs/>
          <w:spacing w:val="-2"/>
        </w:rPr>
        <w:t>实验目的</w:t>
      </w:r>
    </w:p>
    <w:p>
      <w:pPr>
        <w:ind w:left="458"/>
        <w:spacing w:before="153"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(1)  </w:t>
      </w:r>
      <w:r>
        <w:rPr>
          <w:rFonts w:ascii="STZhongsong" w:hAnsi="STZhongsong" w:eastAsia="STZhongsong" w:cs="STZhongsong"/>
          <w:sz w:val="21"/>
          <w:szCs w:val="21"/>
          <w:spacing w:val="-3"/>
        </w:rPr>
        <w:t>掌握一个简单 </w:t>
      </w:r>
      <w:r>
        <w:rPr>
          <w:rFonts w:ascii="Times New Roman" w:hAnsi="Times New Roman" w:eastAsia="Times New Roman" w:cs="Times New Roman"/>
          <w:sz w:val="21"/>
          <w:szCs w:val="21"/>
          <w:spacing w:val="-3"/>
        </w:rPr>
        <w:t>CPU</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3"/>
        </w:rPr>
        <w:t>的组成原</w:t>
      </w:r>
      <w:r>
        <w:rPr>
          <w:rFonts w:ascii="STZhongsong" w:hAnsi="STZhongsong" w:eastAsia="STZhongsong" w:cs="STZhongsong"/>
          <w:sz w:val="21"/>
          <w:szCs w:val="21"/>
          <w:spacing w:val="-4"/>
        </w:rPr>
        <w:t>理。</w:t>
      </w:r>
    </w:p>
    <w:p>
      <w:pPr>
        <w:ind w:left="458"/>
        <w:spacing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在掌握部件单元电路的基础上，进一步将其构造一台基本模型计算机。</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为其定义五条机器指令，编写相应的微程序，并上机调试掌握整机概念。</w:t>
      </w:r>
    </w:p>
    <w:p>
      <w:pPr>
        <w:ind w:left="38"/>
        <w:spacing w:before="185"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5.1.2    </w:t>
      </w:r>
      <w:r>
        <w:rPr>
          <w:rFonts w:ascii="STZhongsong" w:hAnsi="STZhongsong" w:eastAsia="STZhongsong" w:cs="STZhongsong"/>
          <w:sz w:val="24"/>
          <w:szCs w:val="24"/>
          <w:b/>
          <w:bCs/>
          <w:spacing w:val="-2"/>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8"/>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5.1.3    </w:t>
      </w:r>
      <w:r>
        <w:rPr>
          <w:rFonts w:ascii="STZhongsong" w:hAnsi="STZhongsong" w:eastAsia="STZhongsong" w:cs="STZhongsong"/>
          <w:sz w:val="24"/>
          <w:szCs w:val="24"/>
          <w:b/>
          <w:bCs/>
          <w:spacing w:val="-2"/>
        </w:rPr>
        <w:t>实验原理</w:t>
      </w:r>
    </w:p>
    <w:p>
      <w:pPr>
        <w:ind w:left="37" w:firstLine="422"/>
        <w:spacing w:before="194" w:line="243" w:lineRule="auto"/>
        <w:jc w:val="both"/>
        <w:rPr>
          <w:rFonts w:ascii="STZhongsong" w:hAnsi="STZhongsong" w:eastAsia="STZhongsong" w:cs="STZhongsong"/>
          <w:sz w:val="21"/>
          <w:szCs w:val="21"/>
        </w:rPr>
      </w:pPr>
      <w:r>
        <w:pict>
          <v:shape id="_x0000_s2656" style="position:absolute;margin-left:261.654pt;margin-top:106.024pt;mso-position-vertical-relative:text;mso-position-horizontal-relative:text;width:0.3pt;height:11.3pt;z-index:257439744;" filled="false" strokecolor="#000000" strokeweight="0.29pt" coordsize="6,226" coordorigin="0,0" path="m2,2l2,222e">
            <v:stroke endcap="square" joinstyle="miter" miterlimit="10"/>
          </v:shape>
        </w:pict>
      </w:r>
      <w:r>
        <w:pict>
          <v:shape id="_x0000_s2658" style="position:absolute;margin-left:287.161pt;margin-top:106.024pt;mso-position-vertical-relative:text;mso-position-horizontal-relative:text;width:0.3pt;height:11.3pt;z-index:257438720;" filled="false" strokecolor="#000000" strokeweight="0.29pt" coordsize="6,226" coordorigin="0,0" path="m2,222l2,2e">
            <v:stroke endcap="square" joinstyle="miter" miterlimit="10"/>
          </v:shape>
        </w:pict>
      </w:r>
      <w:r>
        <w:pict>
          <v:shape id="_x0000_s2660" style="position:absolute;margin-left:187.854pt;margin-top:106.024pt;mso-position-vertical-relative:text;mso-position-horizontal-relative:text;width:3.95pt;height:11pt;z-index:-245886976;" filled="false" strokecolor="#000000" strokeweight="0.29pt" coordsize="79,220" coordorigin="0,0" path="m2,216l2,2m75,216l75,76e">
            <v:stroke endcap="square" joinstyle="miter" miterlimit="10"/>
          </v:shape>
        </w:pict>
      </w:r>
      <w:r>
        <w:rPr>
          <w:rFonts w:ascii="STZhongsong" w:hAnsi="STZhongsong" w:eastAsia="STZhongsong" w:cs="STZhongsong"/>
          <w:sz w:val="21"/>
          <w:szCs w:val="21"/>
          <w:spacing w:val="-6"/>
        </w:rPr>
        <w:t>本实验要实现一个简单的 </w:t>
      </w:r>
      <w:r>
        <w:rPr>
          <w:rFonts w:ascii="Times New Roman" w:hAnsi="Times New Roman" w:eastAsia="Times New Roman" w:cs="Times New Roman"/>
          <w:sz w:val="21"/>
          <w:szCs w:val="21"/>
          <w:spacing w:val="-6"/>
        </w:rPr>
        <w:t>CPU</w:t>
      </w:r>
      <w:r>
        <w:rPr>
          <w:rFonts w:ascii="STZhongsong" w:hAnsi="STZhongsong" w:eastAsia="STZhongsong" w:cs="STZhongsong"/>
          <w:sz w:val="21"/>
          <w:szCs w:val="21"/>
          <w:spacing w:val="-6"/>
        </w:rPr>
        <w:t>，并且在此 </w:t>
      </w:r>
      <w:r>
        <w:rPr>
          <w:rFonts w:ascii="Times New Roman" w:hAnsi="Times New Roman" w:eastAsia="Times New Roman" w:cs="Times New Roman"/>
          <w:sz w:val="21"/>
          <w:szCs w:val="21"/>
          <w:spacing w:val="-6"/>
        </w:rPr>
        <w:t>CPU</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6"/>
        </w:rPr>
        <w:t>的基础上，继续构建一个简单的模型计算</w:t>
      </w:r>
      <w:r>
        <w:rPr>
          <w:rFonts w:ascii="STZhongsong" w:hAnsi="STZhongsong" w:eastAsia="STZhongsong" w:cs="STZhongsong"/>
          <w:sz w:val="21"/>
          <w:szCs w:val="21"/>
          <w:spacing w:val="-7"/>
        </w:rPr>
        <w:t>机。</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7"/>
        </w:rPr>
        <w:t>CPU</w:t>
      </w:r>
      <w:r>
        <w:rPr>
          <w:rFonts w:ascii="Times New Roman" w:hAnsi="Times New Roman" w:eastAsia="Times New Roman" w:cs="Times New Roman"/>
          <w:sz w:val="21"/>
          <w:szCs w:val="21"/>
          <w:spacing w:val="17"/>
          <w:w w:val="101"/>
        </w:rPr>
        <w:t xml:space="preserve">  </w:t>
      </w:r>
      <w:r>
        <w:rPr>
          <w:rFonts w:ascii="STZhongsong" w:hAnsi="STZhongsong" w:eastAsia="STZhongsong" w:cs="STZhongsong"/>
          <w:sz w:val="21"/>
          <w:szCs w:val="21"/>
          <w:spacing w:val="-7"/>
        </w:rPr>
        <w:t>由运算器（</w:t>
      </w:r>
      <w:r>
        <w:rPr>
          <w:rFonts w:ascii="Times New Roman" w:hAnsi="Times New Roman" w:eastAsia="Times New Roman" w:cs="Times New Roman"/>
          <w:sz w:val="21"/>
          <w:szCs w:val="21"/>
          <w:spacing w:val="-7"/>
        </w:rPr>
        <w:t>ALU</w:t>
      </w:r>
      <w:r>
        <w:rPr>
          <w:rFonts w:ascii="STZhongsong" w:hAnsi="STZhongsong" w:eastAsia="STZhongsong" w:cs="STZhongsong"/>
          <w:sz w:val="21"/>
          <w:szCs w:val="21"/>
          <w:spacing w:val="-7"/>
        </w:rPr>
        <w:t>）、微程序控制器（</w:t>
      </w:r>
      <w:r>
        <w:rPr>
          <w:rFonts w:ascii="Times New Roman" w:hAnsi="Times New Roman" w:eastAsia="Times New Roman" w:cs="Times New Roman"/>
          <w:sz w:val="21"/>
          <w:szCs w:val="21"/>
          <w:spacing w:val="-7"/>
        </w:rPr>
        <w:t>MC</w:t>
      </w:r>
      <w:r>
        <w:rPr>
          <w:rFonts w:ascii="STZhongsong" w:hAnsi="STZhongsong" w:eastAsia="STZhongsong" w:cs="STZhongsong"/>
          <w:sz w:val="21"/>
          <w:szCs w:val="21"/>
          <w:spacing w:val="-7"/>
        </w:rPr>
        <w:t>）、通用寄存器（</w:t>
      </w:r>
      <w:r>
        <w:rPr>
          <w:rFonts w:ascii="Times New Roman" w:hAnsi="Times New Roman" w:eastAsia="Times New Roman" w:cs="Times New Roman"/>
          <w:sz w:val="21"/>
          <w:szCs w:val="21"/>
          <w:spacing w:val="-7"/>
        </w:rPr>
        <w:t>R0</w:t>
      </w:r>
      <w:r>
        <w:rPr>
          <w:rFonts w:ascii="STZhongsong" w:hAnsi="STZhongsong" w:eastAsia="STZhongsong" w:cs="STZhongsong"/>
          <w:sz w:val="21"/>
          <w:szCs w:val="21"/>
          <w:spacing w:val="-49"/>
          <w:w w:val="93"/>
        </w:rPr>
        <w:t>），</w:t>
      </w:r>
      <w:r>
        <w:rPr>
          <w:rFonts w:ascii="STZhongsong" w:hAnsi="STZhongsong" w:eastAsia="STZhongsong" w:cs="STZhongsong"/>
          <w:sz w:val="21"/>
          <w:szCs w:val="21"/>
          <w:spacing w:val="-8"/>
        </w:rPr>
        <w:t>指令寄存器（</w:t>
      </w:r>
      <w:r>
        <w:rPr>
          <w:rFonts w:ascii="Times New Roman" w:hAnsi="Times New Roman" w:eastAsia="Times New Roman" w:cs="Times New Roman"/>
          <w:sz w:val="21"/>
          <w:szCs w:val="21"/>
          <w:spacing w:val="-8"/>
        </w:rPr>
        <w:t>IR</w:t>
      </w:r>
      <w:r>
        <w:rPr>
          <w:rFonts w:ascii="STZhongsong" w:hAnsi="STZhongsong" w:eastAsia="STZhongsong" w:cs="STZhongsong"/>
          <w:sz w:val="21"/>
          <w:szCs w:val="21"/>
          <w:spacing w:val="-8"/>
        </w:rPr>
        <w:t>）、程序计</w:t>
      </w:r>
      <w:r>
        <w:rPr>
          <w:rFonts w:ascii="STZhongsong" w:hAnsi="STZhongsong" w:eastAsia="STZhongsong" w:cs="STZhongsong"/>
          <w:sz w:val="21"/>
          <w:szCs w:val="21"/>
        </w:rPr>
        <w:t xml:space="preserve">  </w:t>
      </w:r>
      <w:r>
        <w:rPr>
          <w:rFonts w:ascii="STZhongsong" w:hAnsi="STZhongsong" w:eastAsia="STZhongsong" w:cs="STZhongsong"/>
          <w:sz w:val="21"/>
          <w:szCs w:val="21"/>
        </w:rPr>
        <w:t>数器（</w:t>
      </w:r>
      <w:r>
        <w:rPr>
          <w:rFonts w:ascii="Times New Roman" w:hAnsi="Times New Roman" w:eastAsia="Times New Roman" w:cs="Times New Roman"/>
          <w:sz w:val="21"/>
          <w:szCs w:val="21"/>
        </w:rPr>
        <w:t>PC</w:t>
      </w:r>
      <w:r>
        <w:rPr>
          <w:rFonts w:ascii="STZhongsong" w:hAnsi="STZhongsong" w:eastAsia="STZhongsong" w:cs="STZhongsong"/>
          <w:sz w:val="21"/>
          <w:szCs w:val="21"/>
        </w:rPr>
        <w:t>）和地址寄存器（</w:t>
      </w:r>
      <w:r>
        <w:rPr>
          <w:rFonts w:ascii="Times New Roman" w:hAnsi="Times New Roman" w:eastAsia="Times New Roman" w:cs="Times New Roman"/>
          <w:sz w:val="21"/>
          <w:szCs w:val="21"/>
        </w:rPr>
        <w:t>AR</w:t>
      </w:r>
      <w:r>
        <w:rPr>
          <w:rFonts w:ascii="STZhongsong" w:hAnsi="STZhongsong" w:eastAsia="STZhongsong" w:cs="STZhongsong"/>
          <w:sz w:val="21"/>
          <w:szCs w:val="21"/>
        </w:rPr>
        <w:t>）组成</w:t>
      </w:r>
      <w:r>
        <w:rPr>
          <w:rFonts w:ascii="Times New Roman" w:hAnsi="Times New Roman" w:eastAsia="Times New Roman" w:cs="Times New Roman"/>
          <w:sz w:val="21"/>
          <w:szCs w:val="21"/>
        </w:rPr>
        <w:t>,</w:t>
      </w:r>
      <w:r>
        <w:rPr>
          <w:rFonts w:ascii="STZhongsong" w:hAnsi="STZhongsong" w:eastAsia="STZhongsong" w:cs="STZhongsong"/>
          <w:sz w:val="21"/>
          <w:szCs w:val="21"/>
        </w:rPr>
        <w:t>如图 </w:t>
      </w:r>
      <w:r>
        <w:rPr>
          <w:rFonts w:ascii="Times New Roman" w:hAnsi="Times New Roman" w:eastAsia="Times New Roman" w:cs="Times New Roman"/>
          <w:sz w:val="21"/>
          <w:szCs w:val="21"/>
        </w:rPr>
        <w:t>5-1-1</w:t>
      </w:r>
      <w:r>
        <w:rPr>
          <w:rFonts w:ascii="Times New Roman" w:hAnsi="Times New Roman" w:eastAsia="Times New Roman" w:cs="Times New Roman"/>
          <w:sz w:val="21"/>
          <w:szCs w:val="21"/>
          <w:spacing w:val="28"/>
        </w:rPr>
        <w:t xml:space="preserve"> </w:t>
      </w:r>
      <w:r>
        <w:rPr>
          <w:rFonts w:ascii="STZhongsong" w:hAnsi="STZhongsong" w:eastAsia="STZhongsong" w:cs="STZhongsong"/>
          <w:sz w:val="21"/>
          <w:szCs w:val="21"/>
        </w:rPr>
        <w:t>所示。这个</w:t>
      </w:r>
      <w:r>
        <w:rPr>
          <w:rFonts w:ascii="STZhongsong" w:hAnsi="STZhongsong" w:eastAsia="STZhongsong" w:cs="STZhongsong"/>
          <w:sz w:val="21"/>
          <w:szCs w:val="21"/>
          <w:spacing w:val="-1"/>
        </w:rPr>
        <w:t xml:space="preserve">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19"/>
          <w:w w:val="101"/>
        </w:rPr>
        <w:t xml:space="preserve"> </w:t>
      </w:r>
      <w:r>
        <w:rPr>
          <w:rFonts w:ascii="STZhongsong" w:hAnsi="STZhongsong" w:eastAsia="STZhongsong" w:cs="STZhongsong"/>
          <w:sz w:val="21"/>
          <w:szCs w:val="21"/>
          <w:spacing w:val="-1"/>
        </w:rPr>
        <w:t>在写入相应的微指令后，就</w:t>
      </w:r>
      <w:r>
        <w:rPr>
          <w:rFonts w:ascii="STZhongsong" w:hAnsi="STZhongsong" w:eastAsia="STZhongsong" w:cs="STZhongsong"/>
          <w:sz w:val="21"/>
          <w:szCs w:val="21"/>
        </w:rPr>
        <w:t xml:space="preserve">  </w:t>
      </w:r>
      <w:r>
        <w:rPr>
          <w:rFonts w:ascii="STZhongsong" w:hAnsi="STZhongsong" w:eastAsia="STZhongsong" w:cs="STZhongsong"/>
          <w:sz w:val="21"/>
          <w:szCs w:val="21"/>
        </w:rPr>
        <w:t>具备了执行机器指令的功能，但是机器指令一般存放在</w:t>
      </w:r>
      <w:r>
        <w:rPr>
          <w:rFonts w:ascii="STZhongsong" w:hAnsi="STZhongsong" w:eastAsia="STZhongsong" w:cs="STZhongsong"/>
          <w:sz w:val="21"/>
          <w:szCs w:val="21"/>
          <w:spacing w:val="-1"/>
        </w:rPr>
        <w:t>主存当中，</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32"/>
          <w:w w:val="101"/>
        </w:rPr>
        <w:t xml:space="preserve"> </w:t>
      </w:r>
      <w:r>
        <w:rPr>
          <w:rFonts w:ascii="STZhongsong" w:hAnsi="STZhongsong" w:eastAsia="STZhongsong" w:cs="STZhongsong"/>
          <w:sz w:val="21"/>
          <w:szCs w:val="21"/>
          <w:spacing w:val="-1"/>
        </w:rPr>
        <w:t>必须和主存挂接后，才</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有实际的意义，所以还需要在该 </w:t>
      </w:r>
      <w:r>
        <w:rPr>
          <w:rFonts w:ascii="Times New Roman" w:hAnsi="Times New Roman" w:eastAsia="Times New Roman" w:cs="Times New Roman"/>
          <w:sz w:val="21"/>
          <w:szCs w:val="21"/>
          <w:spacing w:val="-2"/>
        </w:rPr>
        <w:t>CPU</w:t>
      </w:r>
      <w:r>
        <w:rPr>
          <w:rFonts w:ascii="Times New Roman" w:hAnsi="Times New Roman" w:eastAsia="Times New Roman" w:cs="Times New Roman"/>
          <w:sz w:val="21"/>
          <w:szCs w:val="21"/>
          <w:spacing w:val="33"/>
          <w:w w:val="101"/>
        </w:rPr>
        <w:t xml:space="preserve"> </w:t>
      </w:r>
      <w:r>
        <w:rPr>
          <w:rFonts w:ascii="STZhongsong" w:hAnsi="STZhongsong" w:eastAsia="STZhongsong" w:cs="STZhongsong"/>
          <w:sz w:val="21"/>
          <w:szCs w:val="21"/>
          <w:spacing w:val="-2"/>
        </w:rPr>
        <w:t>的基础上增加一个主存和基本的输入输出部件，以构成一</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个简单的模型计算机。</w:t>
      </w:r>
    </w:p>
    <w:p>
      <w:pPr>
        <w:ind w:left="5439"/>
        <w:spacing w:before="114" w:line="193" w:lineRule="auto"/>
        <w:rPr>
          <w:rFonts w:ascii="SimSun" w:hAnsi="SimSun" w:eastAsia="SimSun" w:cs="SimSun"/>
          <w:sz w:val="9"/>
          <w:szCs w:val="9"/>
        </w:rPr>
      </w:pPr>
      <w:r>
        <w:rPr>
          <w:rFonts w:ascii="SimSun" w:hAnsi="SimSun" w:eastAsia="SimSun" w:cs="SimSun"/>
          <w:sz w:val="9"/>
          <w:szCs w:val="9"/>
          <w:spacing w:val="3"/>
        </w:rPr>
        <w:t>AR</w:t>
      </w:r>
    </w:p>
    <w:p>
      <w:pPr>
        <w:ind w:left="3720"/>
        <w:spacing w:before="217" w:line="193" w:lineRule="auto"/>
        <w:rPr>
          <w:rFonts w:ascii="SimSun" w:hAnsi="SimSun" w:eastAsia="SimSun" w:cs="SimSun"/>
          <w:sz w:val="9"/>
          <w:szCs w:val="9"/>
        </w:rPr>
      </w:pPr>
      <w:r>
        <w:rPr>
          <w:rFonts w:ascii="SimSun" w:hAnsi="SimSun" w:eastAsia="SimSun" w:cs="SimSun"/>
          <w:sz w:val="9"/>
          <w:szCs w:val="9"/>
          <w:spacing w:val="3"/>
        </w:rPr>
        <w:t>ALU</w:t>
      </w:r>
    </w:p>
    <w:p>
      <w:pPr>
        <w:pStyle w:val="BodyText"/>
        <w:spacing w:line="274" w:lineRule="auto"/>
        <w:rPr/>
      </w:pPr>
      <w:r/>
    </w:p>
    <w:p>
      <w:pPr>
        <w:pStyle w:val="BodyText"/>
        <w:spacing w:line="275" w:lineRule="auto"/>
        <w:rPr/>
      </w:pPr>
      <w:r>
        <w:pict>
          <v:shape id="_x0000_s2662" style="position:absolute;margin-left:261.654pt;margin-top:11.7494pt;mso-position-vertical-relative:text;mso-position-horizontal-relative:text;width:0.3pt;height:11.3pt;z-index:257437696;" filled="false" strokecolor="#000000" strokeweight="0.29pt" coordsize="6,226" coordorigin="0,0" path="m2,2l2,222e">
            <v:stroke endcap="square" joinstyle="miter" miterlimit="10"/>
          </v:shape>
        </w:pict>
      </w:r>
      <w:r>
        <w:pict>
          <v:shape id="_x0000_s2664" style="position:absolute;margin-left:287.161pt;margin-top:11.7494pt;mso-position-vertical-relative:text;mso-position-horizontal-relative:text;width:0.3pt;height:11.3pt;z-index:257436672;" filled="false" strokecolor="#000000" strokeweight="0.29pt" coordsize="6,226" coordorigin="0,0" path="m2,222l2,2e">
            <v:stroke endcap="square" joinstyle="miter" miterlimit="10"/>
          </v:shape>
        </w:pict>
      </w:r>
      <w:r/>
    </w:p>
    <w:p>
      <w:pPr>
        <w:ind w:left="5441"/>
        <w:spacing w:before="29" w:line="192" w:lineRule="auto"/>
        <w:rPr>
          <w:rFonts w:ascii="SimSun" w:hAnsi="SimSun" w:eastAsia="SimSun" w:cs="SimSun"/>
          <w:sz w:val="9"/>
          <w:szCs w:val="9"/>
        </w:rPr>
      </w:pPr>
      <w:r>
        <w:pict>
          <v:shape id="_x0000_s2666" style="position:absolute;margin-left:213.022pt;margin-top:-1.30068pt;mso-position-vertical-relative:text;mso-position-horizontal-relative:text;width:4.4pt;height:6.65pt;z-index:257435648;" filled="false" stroked="false" type="#_x0000_t202">
            <v:fill on="false"/>
            <v:stroke on="false"/>
            <v:path/>
            <v:imagedata o:title=""/>
            <o:lock v:ext="edit" aspectratio="false"/>
            <v:textbox inset="0mm,0mm,0mm,0mm">
              <w:txbxContent>
                <w:p>
                  <w:pPr>
                    <w:ind w:left="20"/>
                    <w:spacing w:before="20" w:line="190" w:lineRule="auto"/>
                    <w:rPr>
                      <w:rFonts w:ascii="SimSun" w:hAnsi="SimSun" w:eastAsia="SimSun" w:cs="SimSun"/>
                      <w:sz w:val="9"/>
                      <w:szCs w:val="9"/>
                    </w:rPr>
                  </w:pPr>
                  <w:r>
                    <w:rPr>
                      <w:rFonts w:ascii="SimSun" w:hAnsi="SimSun" w:eastAsia="SimSun" w:cs="SimSun"/>
                      <w:sz w:val="9"/>
                      <w:szCs w:val="9"/>
                      <w:spacing w:val="2"/>
                    </w:rPr>
                    <w:t>B</w:t>
                  </w:r>
                </w:p>
              </w:txbxContent>
            </v:textbox>
          </v:shape>
        </w:pict>
      </w:r>
      <w:r>
        <w:pict>
          <v:shape id="_x0000_s2668" style="position:absolute;margin-left:161.968pt;margin-top:-1.37377pt;mso-position-vertical-relative:text;mso-position-horizontal-relative:text;width:4.4pt;height:6.75pt;z-index:257434624;" filled="false" stroked="false" type="#_x0000_t202">
            <v:fill on="false"/>
            <v:stroke on="false"/>
            <v:path/>
            <v:imagedata o:title=""/>
            <o:lock v:ext="edit" aspectratio="false"/>
            <v:textbox inset="0mm,0mm,0mm,0mm">
              <w:txbxContent>
                <w:p>
                  <w:pPr>
                    <w:ind w:left="20"/>
                    <w:spacing w:before="20" w:line="193" w:lineRule="auto"/>
                    <w:rPr>
                      <w:rFonts w:ascii="SimSun" w:hAnsi="SimSun" w:eastAsia="SimSun" w:cs="SimSun"/>
                      <w:sz w:val="9"/>
                      <w:szCs w:val="9"/>
                    </w:rPr>
                  </w:pPr>
                  <w:r>
                    <w:rPr>
                      <w:rFonts w:ascii="SimSun" w:hAnsi="SimSun" w:eastAsia="SimSun" w:cs="SimSun"/>
                      <w:sz w:val="9"/>
                      <w:szCs w:val="9"/>
                      <w:spacing w:val="2"/>
                    </w:rPr>
                    <w:t>A</w:t>
                  </w:r>
                </w:p>
              </w:txbxContent>
            </v:textbox>
          </v:shape>
        </w:pict>
      </w:r>
      <w:r>
        <w:rPr>
          <w:rFonts w:ascii="SimSun" w:hAnsi="SimSun" w:eastAsia="SimSun" w:cs="SimSun"/>
          <w:sz w:val="9"/>
          <w:szCs w:val="9"/>
          <w:spacing w:val="2"/>
        </w:rPr>
        <w:t>PC</w:t>
      </w:r>
    </w:p>
    <w:p>
      <w:pPr>
        <w:ind w:left="5448"/>
        <w:spacing w:before="52" w:line="189" w:lineRule="exact"/>
        <w:rPr/>
      </w:pPr>
      <w:r>
        <w:pict>
          <v:shape id="_x0000_s2670" style="position:absolute;margin-left:149.423pt;margin-top:-57.7287pt;mso-position-vertical-relative:text;mso-position-horizontal-relative:text;width:137.9pt;height:113.65pt;z-index:-245885952;" filled="false" strokecolor="#000000" strokeweight="0.29pt" coordsize="2757,2273" coordorigin="0,0" path="m2,697l585,697m585,697l658,587m658,587l950,587m950,587l1023,697m1023,697l1604,695m2,697l513,222m513,222l1096,222m1096,222l1607,697m331,697l331,953m258,697l258,957m39,1173l549,1173l549,953l39,953l39,1173xm1060,1173l1570,1173l1570,953l1060,953l1060,1173xm622,2050l987,2050l987,1684l622,1684l622,2050xm258,1173l258,1465m331,1173l331,1392m331,1392l1278,1392m838,1465l1861,1465m1351,1392l1861,1392m841,2196l1861,2196m768,2269l1934,2269m2244,222l2754,222m2754,2l2244,2m841,76l1861,76m768,2l1934,2m1861,76l1861,1396m1861,1465l1861,2196m1934,2l1934,551m1933,624l2463,624m2244,1209l2754,1209m2754,990l2244,990m2244,1831l2754,1831l2754,1611l2244,1611l2244,1831xm2244,2269l2754,2269l2754,1977l2244,1977l2244,2269xm1934,1465l1934,2269m1934,1465l2463,1465m2536,1209l2536,1611m2463,1392l1934,1392m1934,1392l1934,624m2463,624l2463,990m2535,985l2535,222m2463,222l2463,551m2469,551l1934,551m1278,1173l1278,1392m1351,1173l1351,1392m1277,697l1277,949m768,1465l258,1465m1357,697l1357,953e">
            <v:stroke endcap="square" joinstyle="miter" miterlimit="10"/>
          </v:shape>
        </w:pict>
      </w:r>
      <w:r>
        <w:rPr>
          <w:position w:val="-4"/>
        </w:rPr>
        <w:drawing>
          <wp:inline distT="0" distB="0" distL="0" distR="0">
            <wp:extent cx="3702" cy="120051"/>
            <wp:effectExtent l="0" t="0" r="0" b="0"/>
            <wp:docPr id="822" name="IM 822"/>
            <wp:cNvGraphicFramePr/>
            <a:graphic>
              <a:graphicData uri="http://schemas.openxmlformats.org/drawingml/2006/picture">
                <pic:pic>
                  <pic:nvPicPr>
                    <pic:cNvPr id="822" name="IM 822"/>
                    <pic:cNvPicPr/>
                  </pic:nvPicPr>
                  <pic:blipFill>
                    <a:blip r:embed="rId345"/>
                    <a:stretch>
                      <a:fillRect/>
                    </a:stretch>
                  </pic:blipFill>
                  <pic:spPr>
                    <a:xfrm rot="0">
                      <a:off x="0" y="0"/>
                      <a:ext cx="3702" cy="120051"/>
                    </a:xfrm>
                    <a:prstGeom prst="rect">
                      <a:avLst/>
                    </a:prstGeom>
                  </pic:spPr>
                </pic:pic>
              </a:graphicData>
            </a:graphic>
          </wp:inline>
        </w:drawing>
      </w:r>
    </w:p>
    <w:p>
      <w:pPr>
        <w:ind w:left="5448"/>
        <w:spacing w:before="67" w:line="152" w:lineRule="exact"/>
        <w:rPr/>
      </w:pPr>
      <w:r>
        <w:pict>
          <v:shape id="_x0000_s2672" style="position:absolute;margin-left:186.708pt;margin-top:2.36325pt;mso-position-vertical-relative:text;mso-position-horizontal-relative:text;width:5.95pt;height:13.3pt;z-index:257431552;" filled="false" stroked="false" type="#_x0000_t202">
            <v:fill on="false"/>
            <v:stroke on="false"/>
            <v:path/>
            <v:imagedata o:title=""/>
            <o:lock v:ext="edit" aspectratio="false"/>
            <v:textbox inset="0mm,0mm,0mm,0mm">
              <w:txbxContent>
                <w:p>
                  <w:pPr>
                    <w:pStyle w:val="BodyText"/>
                    <w:ind w:left="20"/>
                    <w:spacing w:before="19" w:line="214" w:lineRule="auto"/>
                    <w:rPr>
                      <w:sz w:val="22"/>
                      <w:szCs w:val="22"/>
                    </w:rPr>
                  </w:pPr>
                  <w:r>
                    <w:rPr>
                      <w:sz w:val="22"/>
                      <w:szCs w:val="22"/>
                      <w:spacing w:val="-9"/>
                    </w:rPr>
                    <w:t>Il</w:t>
                  </w:r>
                </w:p>
              </w:txbxContent>
            </v:textbox>
          </v:shape>
        </w:pict>
      </w:r>
      <w:r>
        <w:rPr>
          <w:position w:val="-3"/>
        </w:rPr>
        <w:drawing>
          <wp:inline distT="0" distB="0" distL="0" distR="0">
            <wp:extent cx="3702" cy="96536"/>
            <wp:effectExtent l="0" t="0" r="0" b="0"/>
            <wp:docPr id="824" name="IM 824"/>
            <wp:cNvGraphicFramePr/>
            <a:graphic>
              <a:graphicData uri="http://schemas.openxmlformats.org/drawingml/2006/picture">
                <pic:pic>
                  <pic:nvPicPr>
                    <pic:cNvPr id="824" name="IM 824"/>
                    <pic:cNvPicPr/>
                  </pic:nvPicPr>
                  <pic:blipFill>
                    <a:blip r:embed="rId346"/>
                    <a:stretch>
                      <a:fillRect/>
                    </a:stretch>
                  </pic:blipFill>
                  <pic:spPr>
                    <a:xfrm rot="0">
                      <a:off x="0" y="0"/>
                      <a:ext cx="3702" cy="96536"/>
                    </a:xfrm>
                    <a:prstGeom prst="rect">
                      <a:avLst/>
                    </a:prstGeom>
                  </pic:spPr>
                </pic:pic>
              </a:graphicData>
            </a:graphic>
          </wp:inline>
        </w:drawing>
      </w:r>
    </w:p>
    <w:p>
      <w:pPr>
        <w:ind w:left="5448"/>
        <w:spacing w:before="69" w:line="190" w:lineRule="auto"/>
        <w:rPr>
          <w:rFonts w:ascii="SimSun" w:hAnsi="SimSun" w:eastAsia="SimSun" w:cs="SimSun"/>
          <w:sz w:val="9"/>
          <w:szCs w:val="9"/>
        </w:rPr>
      </w:pPr>
      <w:r>
        <w:rPr>
          <w:rFonts w:ascii="SimSun" w:hAnsi="SimSun" w:eastAsia="SimSun" w:cs="SimSun"/>
          <w:sz w:val="9"/>
          <w:szCs w:val="9"/>
          <w:spacing w:val="-1"/>
        </w:rPr>
        <w:t>IR</w:t>
      </w:r>
    </w:p>
    <w:p>
      <w:pPr>
        <w:ind w:left="3747"/>
        <w:spacing w:before="53" w:line="192" w:lineRule="auto"/>
        <w:rPr>
          <w:rFonts w:ascii="SimSun" w:hAnsi="SimSun" w:eastAsia="SimSun" w:cs="SimSun"/>
          <w:sz w:val="9"/>
          <w:szCs w:val="9"/>
        </w:rPr>
      </w:pPr>
      <w:r>
        <w:pict>
          <v:shape id="_x0000_s2674" style="position:absolute;margin-left:271.44pt;margin-top:1.58857pt;mso-position-vertical-relative:text;mso-position-horizontal-relative:text;width:5.95pt;height:9.65pt;z-index:257433600;" filled="false" stroked="false" type="#_x0000_t202">
            <v:fill on="false"/>
            <v:stroke on="false"/>
            <v:path/>
            <v:imagedata o:title=""/>
            <o:lock v:ext="edit" aspectratio="false"/>
            <v:textbox inset="0mm,0mm,0mm,0mm">
              <w:txbxContent>
                <w:p>
                  <w:pPr>
                    <w:pStyle w:val="BodyText"/>
                    <w:spacing w:before="20" w:line="152" w:lineRule="exact"/>
                    <w:jc w:val="right"/>
                    <w:rPr>
                      <w:sz w:val="6"/>
                      <w:szCs w:val="6"/>
                    </w:rPr>
                  </w:pPr>
                  <w:r>
                    <w:rPr>
                      <w:sz w:val="6"/>
                      <w:szCs w:val="6"/>
                      <w:spacing w:val="-15"/>
                      <w:position w:val="2"/>
                    </w:rPr>
                    <w:t>I</w:t>
                  </w:r>
                  <w:r>
                    <w:rPr>
                      <w:sz w:val="6"/>
                      <w:szCs w:val="6"/>
                      <w:position w:val="2"/>
                    </w:rPr>
                    <w:t xml:space="preserve">    </w:t>
                  </w:r>
                  <w:r>
                    <w:rPr>
                      <w:sz w:val="6"/>
                      <w:szCs w:val="6"/>
                      <w:spacing w:val="-5"/>
                      <w:position w:val="2"/>
                    </w:rPr>
                    <w:t>l</w:t>
                  </w:r>
                </w:p>
              </w:txbxContent>
            </v:textbox>
          </v:shape>
        </w:pict>
      </w:r>
      <w:r>
        <w:pict>
          <v:shape id="_x0000_s2676" style="position:absolute;margin-left:187.854pt;margin-top:13.6988pt;mso-position-vertical-relative:text;mso-position-horizontal-relative:text;width:3.95pt;height:11.3pt;z-index:257432576;" filled="false" strokecolor="#000000" strokeweight="0.29pt" coordsize="79,226" coordorigin="0,0" path="m2,2l2,222m75,2l75,149e">
            <v:stroke endcap="square" joinstyle="miter" miterlimit="10"/>
          </v:shape>
        </w:pict>
      </w:r>
      <w:r>
        <w:rPr>
          <w:rFonts w:ascii="SimSun" w:hAnsi="SimSun" w:eastAsia="SimSun" w:cs="SimSun"/>
          <w:sz w:val="9"/>
          <w:szCs w:val="9"/>
          <w:spacing w:val="2"/>
        </w:rPr>
        <w:t>R0</w:t>
      </w:r>
    </w:p>
    <w:p>
      <w:pPr>
        <w:ind w:left="5345"/>
        <w:spacing w:before="147" w:line="236" w:lineRule="auto"/>
        <w:rPr>
          <w:rFonts w:ascii="SimSun" w:hAnsi="SimSun" w:eastAsia="SimSun" w:cs="SimSun"/>
          <w:sz w:val="9"/>
          <w:szCs w:val="9"/>
        </w:rPr>
      </w:pPr>
      <w:r>
        <w:rPr>
          <w:rFonts w:ascii="SimSun" w:hAnsi="SimSun" w:eastAsia="SimSun" w:cs="SimSun"/>
          <w:sz w:val="9"/>
          <w:szCs w:val="9"/>
          <w:spacing w:val="6"/>
        </w:rPr>
        <w:t>控制器</w:t>
      </w:r>
    </w:p>
    <w:p>
      <w:pPr>
        <w:pStyle w:val="BodyText"/>
        <w:spacing w:line="285" w:lineRule="auto"/>
        <w:rPr/>
      </w:pPr>
      <w:r/>
    </w:p>
    <w:p>
      <w:pPr>
        <w:ind w:left="3129"/>
        <w:spacing w:before="67"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5-1-1    </w:t>
      </w:r>
      <w:r>
        <w:rPr>
          <w:rFonts w:ascii="STZhongsong" w:hAnsi="STZhongsong" w:eastAsia="STZhongsong" w:cs="STZhongsong"/>
          <w:sz w:val="18"/>
          <w:szCs w:val="18"/>
          <w:b/>
          <w:bCs/>
          <w:spacing w:val="-3"/>
        </w:rPr>
        <w:t>基本</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CPU </w:t>
      </w:r>
      <w:r>
        <w:rPr>
          <w:rFonts w:ascii="STZhongsong" w:hAnsi="STZhongsong" w:eastAsia="STZhongsong" w:cs="STZhongsong"/>
          <w:sz w:val="18"/>
          <w:szCs w:val="18"/>
          <w:b/>
          <w:bCs/>
          <w:spacing w:val="-3"/>
        </w:rPr>
        <w:t>构成原理图</w:t>
      </w:r>
    </w:p>
    <w:p>
      <w:pPr>
        <w:ind w:left="37" w:right="78" w:firstLine="428"/>
        <w:spacing w:before="161" w:line="247" w:lineRule="auto"/>
        <w:rPr>
          <w:rFonts w:ascii="STZhongsong" w:hAnsi="STZhongsong" w:eastAsia="STZhongsong" w:cs="STZhongsong"/>
          <w:sz w:val="21"/>
          <w:szCs w:val="21"/>
        </w:rPr>
      </w:pPr>
      <w:r>
        <w:rPr>
          <w:rFonts w:ascii="STZhongsong" w:hAnsi="STZhongsong" w:eastAsia="STZhongsong" w:cs="STZhongsong"/>
          <w:sz w:val="21"/>
          <w:szCs w:val="21"/>
          <w:spacing w:val="-2"/>
        </w:rPr>
        <w:t>除了程序计数器（</w:t>
      </w:r>
      <w:r>
        <w:rPr>
          <w:rFonts w:ascii="Times New Roman" w:hAnsi="Times New Roman" w:eastAsia="Times New Roman" w:cs="Times New Roman"/>
          <w:sz w:val="21"/>
          <w:szCs w:val="21"/>
          <w:spacing w:val="-2"/>
        </w:rPr>
        <w:t>PC</w:t>
      </w:r>
      <w:r>
        <w:rPr>
          <w:rFonts w:ascii="STZhongsong" w:hAnsi="STZhongsong" w:eastAsia="STZhongsong" w:cs="STZhongsong"/>
          <w:sz w:val="21"/>
          <w:szCs w:val="21"/>
          <w:spacing w:val="-50"/>
          <w:w w:val="95"/>
        </w:rPr>
        <w:t>），</w:t>
      </w:r>
      <w:r>
        <w:rPr>
          <w:rFonts w:ascii="STZhongsong" w:hAnsi="STZhongsong" w:eastAsia="STZhongsong" w:cs="STZhongsong"/>
          <w:sz w:val="21"/>
          <w:szCs w:val="21"/>
          <w:spacing w:val="-2"/>
        </w:rPr>
        <w:t>其余部件在前面的实验中都已用到，</w:t>
      </w:r>
      <w:r>
        <w:rPr>
          <w:rFonts w:ascii="STZhongsong" w:hAnsi="STZhongsong" w:eastAsia="STZhongsong" w:cs="STZhongsong"/>
          <w:sz w:val="21"/>
          <w:szCs w:val="21"/>
          <w:spacing w:val="-3"/>
        </w:rPr>
        <w:t>在此不再讨论。系统的程序计</w:t>
      </w:r>
      <w:r>
        <w:rPr>
          <w:rFonts w:ascii="STZhongsong" w:hAnsi="STZhongsong" w:eastAsia="STZhongsong" w:cs="STZhongsong"/>
          <w:sz w:val="21"/>
          <w:szCs w:val="21"/>
          <w:spacing w:val="1"/>
        </w:rPr>
        <w:t xml:space="preserve"> </w:t>
      </w:r>
      <w:r>
        <w:rPr>
          <w:rFonts w:ascii="STZhongsong" w:hAnsi="STZhongsong" w:eastAsia="STZhongsong" w:cs="STZhongsong"/>
          <w:sz w:val="21"/>
          <w:szCs w:val="21"/>
          <w:spacing w:val="-2"/>
        </w:rPr>
        <w:t>数器（</w:t>
      </w:r>
      <w:r>
        <w:rPr>
          <w:rFonts w:ascii="Times New Roman" w:hAnsi="Times New Roman" w:eastAsia="Times New Roman" w:cs="Times New Roman"/>
          <w:sz w:val="21"/>
          <w:szCs w:val="21"/>
          <w:spacing w:val="-2"/>
        </w:rPr>
        <w:t>PC</w:t>
      </w:r>
      <w:r>
        <w:rPr>
          <w:rFonts w:ascii="STZhongsong" w:hAnsi="STZhongsong" w:eastAsia="STZhongsong" w:cs="STZhongsong"/>
          <w:sz w:val="21"/>
          <w:szCs w:val="21"/>
          <w:spacing w:val="-2"/>
        </w:rPr>
        <w:t>）和地址寄存器（</w:t>
      </w:r>
      <w:r>
        <w:rPr>
          <w:rFonts w:ascii="Times New Roman" w:hAnsi="Times New Roman" w:eastAsia="Times New Roman" w:cs="Times New Roman"/>
          <w:sz w:val="21"/>
          <w:szCs w:val="21"/>
          <w:spacing w:val="-2"/>
        </w:rPr>
        <w:t>AR</w:t>
      </w:r>
      <w:r>
        <w:rPr>
          <w:rFonts w:ascii="STZhongsong" w:hAnsi="STZhongsong" w:eastAsia="STZhongsong" w:cs="STZhongsong"/>
          <w:sz w:val="21"/>
          <w:szCs w:val="21"/>
          <w:spacing w:val="-2"/>
        </w:rPr>
        <w:t>）集成在 </w:t>
      </w:r>
      <w:r>
        <w:rPr>
          <w:rFonts w:ascii="Times New Roman" w:hAnsi="Times New Roman" w:eastAsia="Times New Roman" w:cs="Times New Roman"/>
          <w:sz w:val="21"/>
          <w:szCs w:val="21"/>
          <w:spacing w:val="-2"/>
        </w:rPr>
        <w:t>ABI</w:t>
      </w:r>
      <w:r>
        <w:rPr>
          <w:rFonts w:ascii="Times New Roman" w:hAnsi="Times New Roman" w:eastAsia="Times New Roman" w:cs="Times New Roman"/>
          <w:sz w:val="21"/>
          <w:szCs w:val="21"/>
          <w:spacing w:val="31"/>
        </w:rPr>
        <w:t xml:space="preserve">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FPGA </w:t>
      </w:r>
      <w:r>
        <w:rPr>
          <w:rFonts w:ascii="STZhongsong" w:hAnsi="STZhongsong" w:eastAsia="STZhongsong" w:cs="STZhongsong"/>
          <w:sz w:val="21"/>
          <w:szCs w:val="21"/>
          <w:spacing w:val="-2"/>
        </w:rPr>
        <w:t>器件中  。</w:t>
      </w:r>
      <w:r>
        <w:rPr>
          <w:rFonts w:ascii="Times New Roman" w:hAnsi="Times New Roman" w:eastAsia="Times New Roman" w:cs="Times New Roman"/>
          <w:sz w:val="21"/>
          <w:szCs w:val="21"/>
          <w:spacing w:val="-2"/>
        </w:rPr>
        <w:t>CLR </w:t>
      </w:r>
      <w:r>
        <w:rPr>
          <w:rFonts w:ascii="STZhongsong" w:hAnsi="STZhongsong" w:eastAsia="STZhongsong" w:cs="STZhongsong"/>
          <w:sz w:val="21"/>
          <w:szCs w:val="21"/>
          <w:spacing w:val="-2"/>
        </w:rPr>
        <w:t>连接至 </w:t>
      </w:r>
      <w:r>
        <w:rPr>
          <w:rFonts w:ascii="Times New Roman" w:hAnsi="Times New Roman" w:eastAsia="Times New Roman" w:cs="Times New Roman"/>
          <w:sz w:val="21"/>
          <w:szCs w:val="21"/>
          <w:spacing w:val="-2"/>
        </w:rPr>
        <w:t>CON</w:t>
      </w:r>
      <w:r>
        <w:rPr>
          <w:rFonts w:ascii="Times New Roman" w:hAnsi="Times New Roman" w:eastAsia="Times New Roman" w:cs="Times New Roman"/>
          <w:sz w:val="21"/>
          <w:szCs w:val="21"/>
          <w:spacing w:val="12"/>
        </w:rPr>
        <w:t xml:space="preserve"> </w:t>
      </w:r>
      <w:r>
        <w:rPr>
          <w:rFonts w:ascii="STZhongsong" w:hAnsi="STZhongsong" w:eastAsia="STZhongsong" w:cs="STZhongsong"/>
          <w:sz w:val="21"/>
          <w:szCs w:val="21"/>
          <w:spacing w:val="-2"/>
        </w:rPr>
        <w:t>单元的</w:t>
      </w:r>
    </w:p>
    <w:p>
      <w:pPr>
        <w:spacing w:line="247" w:lineRule="auto"/>
        <w:sectPr>
          <w:headerReference w:type="default" r:id="rId343"/>
          <w:footerReference w:type="default" r:id="rId344"/>
          <w:pgSz w:w="10433" w:h="14742"/>
          <w:pgMar w:top="1037" w:right="829" w:bottom="1258" w:left="820" w:header="712" w:footer="1097" w:gutter="0"/>
        </w:sectPr>
        <w:rPr>
          <w:rFonts w:ascii="STZhongsong" w:hAnsi="STZhongsong" w:eastAsia="STZhongsong" w:cs="STZhongsong"/>
          <w:sz w:val="21"/>
          <w:szCs w:val="21"/>
        </w:rPr>
      </w:pPr>
    </w:p>
    <w:p>
      <w:pPr>
        <w:ind w:left="33" w:right="30" w:firstLine="9"/>
        <w:spacing w:before="303" w:line="246" w:lineRule="auto"/>
        <w:rPr>
          <w:rFonts w:ascii="STZhongsong" w:hAnsi="STZhongsong" w:eastAsia="STZhongsong" w:cs="STZhongsong"/>
          <w:sz w:val="21"/>
          <w:szCs w:val="21"/>
        </w:rPr>
      </w:pPr>
      <w:r>
        <w:pict>
          <v:group id="_x0000_s2678" style="position:absolute;margin-left:152.418pt;margin-top:48.2339pt;mso-position-vertical-relative:text;mso-position-horizontal-relative:text;width:110.4pt;height:161.3pt;z-index:-245725184;" filled="false" stroked="false" coordsize="2208,3226" coordorigin="0,0">
            <v:shape id="_x0000_s2680" style="position:absolute;left:0;top:603;width:2201;height:2622;" filled="false" strokecolor="#000000" strokeweight="0.43pt" coordsize="2201,2622" coordorigin="0,0" path="m4,1512l1398,1512l1398,908l4,908l4,1512xm13,2618l1393,2618l1393,2215l13,2215l13,2618xm478,2215l478,1512m520,1548l478,1512l437,1548m938,2215l938,1512m980,1548l938,1512l897,1548m1393,4l13,4l13,406l1393,406l1393,4xm378,908l378,406m419,442l378,406l336,442m1067,908l1067,406m1109,442l1067,406l1026,442m1398,1109l1743,1109m2033,1059l2195,1059m2033,1161l2195,1160e">
              <v:stroke endcap="round" miterlimit="10"/>
            </v:shape>
            <v:shape id="_x0000_s2682" style="position:absolute;left:1738;top:1599;width:300;height:227;" filled="false" strokecolor="#000000" strokeweight="0.47pt" coordsize="300,227" coordorigin="0,0" path="m294,218l124,218m294,8l114,8m124,222c55,220,2,169,4,109c7,48,65,1,134,4e">
              <v:stroke endcap="round" miterlimit="10"/>
            </v:shape>
            <v:shape id="_x0000_s2684" style="position:absolute;left:1393;top:770;width:86;height:75;" fillcolor="#FFFFFF" filled="true" stroked="false" coordsize="86,75" coordorigin="0,0" path="m86,37c86,16,66,0,43,0c19,0,0,16,0,37c0,58,19,75,43,75c66,75,86,58,86,37e"/>
            <v:shape id="_x0000_s2686" style="position:absolute;left:9;top:0;width:2198;height:1918;" filled="false" strokecolor="#000000" strokeweight="0.43pt" coordsize="2198,1918" coordorigin="0,0" path="m1470,808c1470,787,1451,770,1427,770c1403,770,1384,787,1384,808c1384,829,1403,846,1427,846c1451,846,1470,829,1470,808m1470,808l1614,808m4,406l1384,406l1384,4l4,4l4,406xm308,442l349,406l390,442m997,442l1039,406l1080,442m1389,1662l1331,1713m1331,1713l1389,1763m1475,1914l2193,1914e">
              <v:stroke endcap="round" miterlimit="10"/>
            </v:shape>
            <v:shape id="_x0000_s2688" style="position:absolute;left:1398;top:1876;width:86;height:75;" fillcolor="#FFFFFF" filled="true" stroked="false" coordsize="86,75" coordorigin="0,0" path="m86,37c86,16,66,0,43,0c19,0,0,16,0,37c0,58,19,75,43,75c66,75,86,58,86,37e"/>
            <v:shape id="_x0000_s2690" style="position:absolute;left:1393;top:1872;width:96;height:83;" filled="false" strokecolor="#000000" strokeweight="0.43pt" coordsize="96,83" coordorigin="0,0" path="m90,41c90,20,71,4,47,4c23,4,4,20,4,41c4,62,23,79,47,79c71,79,90,62,90,41e">
              <v:stroke endcap="round" miterlimit="10"/>
            </v:shape>
            <v:shape id="_x0000_s2692" style="position:absolute;left:1125;top:2115;width:86;height:75;" fillcolor="#FFFFFF" filled="true" stroked="false" coordsize="86,75" coordorigin="0,0" path="m86,37c86,16,66,0,43,0c19,0,0,16,0,37c0,58,19,75,43,75c66,75,86,58,86,37e"/>
            <v:shape id="_x0000_s2694" style="position:absolute;left:1120;top:2111;width:1086;height:250;" filled="false" strokecolor="#000000" strokeweight="0.43pt" coordsize="1086,250" coordorigin="0,0" path="m90,41c90,20,71,4,47,4c23,4,4,20,4,41c4,62,23,79,47,79c71,79,90,62,90,41m47,245l1082,245e">
              <v:stroke endcap="round" miterlimit="10"/>
            </v:shape>
          </v:group>
        </w:pict>
      </w:r>
      <w:r>
        <w:rPr>
          <w:rFonts w:ascii="STZhongsong" w:hAnsi="STZhongsong" w:eastAsia="STZhongsong" w:cs="STZhongsong"/>
          <w:sz w:val="21"/>
          <w:szCs w:val="21"/>
          <w:spacing w:val="-1"/>
        </w:rPr>
        <w:t>总清端 </w:t>
      </w:r>
      <w:r>
        <w:rPr>
          <w:rFonts w:ascii="Times New Roman" w:hAnsi="Times New Roman" w:eastAsia="Times New Roman" w:cs="Times New Roman"/>
          <w:sz w:val="21"/>
          <w:szCs w:val="21"/>
          <w:spacing w:val="-1"/>
        </w:rPr>
        <w:t>CLR</w:t>
      </w:r>
      <w:r>
        <w:rPr>
          <w:rFonts w:ascii="STZhongsong" w:hAnsi="STZhongsong" w:eastAsia="STZhongsong" w:cs="STZhongsong"/>
          <w:sz w:val="21"/>
          <w:szCs w:val="21"/>
          <w:spacing w:val="-1"/>
        </w:rPr>
        <w:t>，按下 </w:t>
      </w:r>
      <w:r>
        <w:rPr>
          <w:rFonts w:ascii="Times New Roman" w:hAnsi="Times New Roman" w:eastAsia="Times New Roman" w:cs="Times New Roman"/>
          <w:sz w:val="21"/>
          <w:szCs w:val="21"/>
          <w:spacing w:val="-1"/>
        </w:rPr>
        <w:t>CLR</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1"/>
        </w:rPr>
        <w:t>按钮，将使 </w:t>
      </w:r>
      <w:r>
        <w:rPr>
          <w:rFonts w:ascii="Times New Roman" w:hAnsi="Times New Roman" w:eastAsia="Times New Roman" w:cs="Times New Roman"/>
          <w:sz w:val="21"/>
          <w:szCs w:val="21"/>
          <w:spacing w:val="-1"/>
        </w:rPr>
        <w:t>PC</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1"/>
        </w:rPr>
        <w:t>清零。</w:t>
      </w:r>
      <w:r>
        <w:rPr>
          <w:rFonts w:ascii="Times New Roman" w:hAnsi="Times New Roman" w:eastAsia="Times New Roman" w:cs="Times New Roman"/>
          <w:sz w:val="21"/>
          <w:szCs w:val="21"/>
          <w:spacing w:val="-1"/>
        </w:rPr>
        <w:t>LDPC</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1"/>
        </w:rPr>
        <w:t>和 </w:t>
      </w:r>
      <w:r>
        <w:rPr>
          <w:rFonts w:ascii="Times New Roman" w:hAnsi="Times New Roman" w:eastAsia="Times New Roman" w:cs="Times New Roman"/>
          <w:sz w:val="21"/>
          <w:szCs w:val="21"/>
          <w:spacing w:val="-1"/>
        </w:rPr>
        <w:t>T3</w:t>
      </w:r>
      <w:r>
        <w:rPr>
          <w:rFonts w:ascii="Times New Roman" w:hAnsi="Times New Roman" w:eastAsia="Times New Roman" w:cs="Times New Roman"/>
          <w:sz w:val="21"/>
          <w:szCs w:val="21"/>
          <w:spacing w:val="19"/>
          <w:w w:val="101"/>
        </w:rPr>
        <w:t xml:space="preserve"> </w:t>
      </w:r>
      <w:r>
        <w:rPr>
          <w:rFonts w:ascii="STZhongsong" w:hAnsi="STZhongsong" w:eastAsia="STZhongsong" w:cs="STZhongsong"/>
          <w:sz w:val="21"/>
          <w:szCs w:val="21"/>
          <w:spacing w:val="-1"/>
        </w:rPr>
        <w:t>相与后作为计数器的计数时钟，当</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LOAD </w:t>
      </w:r>
      <w:r>
        <w:rPr>
          <w:rFonts w:ascii="STZhongsong" w:hAnsi="STZhongsong" w:eastAsia="STZhongsong" w:cs="STZhongsong"/>
          <w:sz w:val="21"/>
          <w:szCs w:val="21"/>
          <w:spacing w:val="-2"/>
        </w:rPr>
        <w:t>为低时，计数时钟到来后将 </w:t>
      </w:r>
      <w:r>
        <w:rPr>
          <w:rFonts w:ascii="Times New Roman" w:hAnsi="Times New Roman" w:eastAsia="Times New Roman" w:cs="Times New Roman"/>
          <w:sz w:val="21"/>
          <w:szCs w:val="21"/>
          <w:spacing w:val="-2"/>
        </w:rPr>
        <w:t>CPU</w:t>
      </w:r>
      <w:r>
        <w:rPr>
          <w:rFonts w:ascii="Times New Roman" w:hAnsi="Times New Roman" w:eastAsia="Times New Roman" w:cs="Times New Roman"/>
          <w:sz w:val="21"/>
          <w:szCs w:val="21"/>
          <w:spacing w:val="33"/>
        </w:rPr>
        <w:t xml:space="preserve"> </w:t>
      </w:r>
      <w:r>
        <w:rPr>
          <w:rFonts w:ascii="STZhongsong" w:hAnsi="STZhongsong" w:eastAsia="STZhongsong" w:cs="STZhongsong"/>
          <w:sz w:val="21"/>
          <w:szCs w:val="21"/>
          <w:spacing w:val="-2"/>
        </w:rPr>
        <w:t>内总线上的数据打入 </w:t>
      </w:r>
      <w:r>
        <w:rPr>
          <w:rFonts w:ascii="Times New Roman" w:hAnsi="Times New Roman" w:eastAsia="Times New Roman" w:cs="Times New Roman"/>
          <w:sz w:val="21"/>
          <w:szCs w:val="21"/>
          <w:spacing w:val="-2"/>
        </w:rPr>
        <w:t>PC</w:t>
      </w:r>
      <w:r>
        <w:rPr>
          <w:rFonts w:ascii="STZhongsong" w:hAnsi="STZhongsong" w:eastAsia="STZhongsong" w:cs="STZhongsong"/>
          <w:sz w:val="21"/>
          <w:szCs w:val="21"/>
          <w:spacing w:val="-2"/>
        </w:rPr>
        <w:t>。</w:t>
      </w:r>
    </w:p>
    <w:p>
      <w:pPr>
        <w:ind w:left="3485" w:right="4638" w:hanging="74"/>
        <w:spacing w:before="78" w:line="261" w:lineRule="auto"/>
        <w:rPr>
          <w:rFonts w:ascii="SimSun" w:hAnsi="SimSun" w:eastAsia="SimSun" w:cs="SimSun"/>
          <w:sz w:val="13"/>
          <w:szCs w:val="13"/>
        </w:rPr>
      </w:pPr>
      <w:r>
        <w:pict>
          <v:shape id="_x0000_s2696" style="position:absolute;margin-left:170.337pt;margin-top:21.5244pt;mso-position-vertical-relative:text;mso-position-horizontal-relative:text;width:0.5pt;height:10.5pt;z-index:-245727232;" filled="false" strokecolor="#000000" strokeweight="0.43pt" coordsize="10,210" coordorigin="0,0" path="m4,4l4,205e">
            <v:stroke endcap="round" miterlimit="10"/>
          </v:shape>
        </w:pict>
      </w:r>
      <w:r>
        <w:pict>
          <v:shape id="_x0000_s2698" style="position:absolute;margin-left:204.825pt;margin-top:21.5244pt;mso-position-vertical-relative:text;mso-position-horizontal-relative:text;width:0.5pt;height:10.5pt;z-index:-245726208;" filled="false" strokecolor="#000000" strokeweight="0.43pt" coordsize="10,210" coordorigin="0,0" path="m4,4l4,205e">
            <v:stroke endcap="round" miterlimit="10"/>
          </v:shape>
        </w:pict>
      </w:r>
      <w:r>
        <w:rPr>
          <w:rFonts w:ascii="SimSun" w:hAnsi="SimSun" w:eastAsia="SimSun" w:cs="SimSun"/>
          <w:sz w:val="13"/>
          <w:szCs w:val="13"/>
        </w:rPr>
        <w:t>CPU</w:t>
      </w:r>
      <w:r>
        <w:rPr>
          <w:rFonts w:ascii="SimSun" w:hAnsi="SimSun" w:eastAsia="SimSun" w:cs="SimSun"/>
          <w:sz w:val="13"/>
          <w:szCs w:val="13"/>
          <w:spacing w:val="33"/>
        </w:rPr>
        <w:t>内总线</w:t>
      </w:r>
      <w:r>
        <w:rPr>
          <w:rFonts w:ascii="SimSun" w:hAnsi="SimSun" w:eastAsia="SimSun" w:cs="SimSun"/>
          <w:sz w:val="13"/>
          <w:szCs w:val="13"/>
        </w:rPr>
        <w:t xml:space="preserve"> </w:t>
      </w:r>
      <w:r>
        <w:rPr>
          <w:rFonts w:ascii="SimSun" w:hAnsi="SimSun" w:eastAsia="SimSun" w:cs="SimSun"/>
          <w:sz w:val="13"/>
          <w:szCs w:val="13"/>
          <w:spacing w:val="11"/>
        </w:rPr>
        <w:t>D7...D0</w:t>
      </w:r>
    </w:p>
    <w:p>
      <w:pPr>
        <w:ind w:left="3647"/>
        <w:spacing w:before="108" w:line="54" w:lineRule="exact"/>
        <w:rPr>
          <w:rFonts w:ascii="SimSun" w:hAnsi="SimSun" w:eastAsia="SimSun" w:cs="SimSun"/>
          <w:sz w:val="13"/>
          <w:szCs w:val="13"/>
        </w:rPr>
      </w:pPr>
      <w:r>
        <w:rPr>
          <w:rFonts w:ascii="SimSun" w:hAnsi="SimSun" w:eastAsia="SimSun" w:cs="SimSun"/>
          <w:sz w:val="13"/>
          <w:szCs w:val="13"/>
          <w:spacing w:val="8"/>
          <w:position w:val="1"/>
        </w:rPr>
        <w:t>...</w:t>
      </w:r>
    </w:p>
    <w:p>
      <w:pPr>
        <w:ind w:left="3527" w:right="4714" w:hanging="41"/>
        <w:spacing w:before="48" w:line="289" w:lineRule="auto"/>
        <w:rPr>
          <w:rFonts w:ascii="SimSun" w:hAnsi="SimSun" w:eastAsia="SimSun" w:cs="SimSun"/>
          <w:sz w:val="13"/>
          <w:szCs w:val="13"/>
        </w:rPr>
      </w:pPr>
      <w:r>
        <w:pict>
          <v:shape id="_x0000_s2700" style="position:absolute;margin-left:235.868pt;margin-top:7.5536pt;mso-position-vertical-relative:text;mso-position-horizontal-relative:text;width:17.2pt;height:8.55pt;z-index:257593344;"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13"/>
                      <w:szCs w:val="13"/>
                    </w:rPr>
                  </w:pPr>
                  <w:r>
                    <w:rPr>
                      <w:rFonts w:ascii="SimSun" w:hAnsi="SimSun" w:eastAsia="SimSun" w:cs="SimSun"/>
                      <w:sz w:val="13"/>
                      <w:szCs w:val="13"/>
                      <w:spacing w:val="10"/>
                    </w:rPr>
                    <w:t>PC_B</w:t>
                  </w:r>
                </w:p>
              </w:txbxContent>
            </v:textbox>
          </v:shape>
        </w:pict>
      </w:r>
      <w:r>
        <w:rPr>
          <w:rFonts w:ascii="SimSun" w:hAnsi="SimSun" w:eastAsia="SimSun" w:cs="SimSun"/>
          <w:sz w:val="13"/>
          <w:szCs w:val="13"/>
          <w:spacing w:val="11"/>
        </w:rPr>
        <w:t>D7...D0</w:t>
      </w:r>
      <w:r>
        <w:rPr>
          <w:rFonts w:ascii="SimSun" w:hAnsi="SimSun" w:eastAsia="SimSun" w:cs="SimSun"/>
          <w:sz w:val="13"/>
          <w:szCs w:val="13"/>
        </w:rPr>
        <w:t xml:space="preserve"> </w:t>
      </w:r>
      <w:r>
        <w:rPr>
          <w:rFonts w:ascii="SimSun" w:hAnsi="SimSun" w:eastAsia="SimSun" w:cs="SimSun"/>
          <w:sz w:val="13"/>
          <w:szCs w:val="13"/>
          <w:spacing w:val="21"/>
        </w:rPr>
        <w:t>三态门</w:t>
      </w:r>
    </w:p>
    <w:p>
      <w:pPr>
        <w:pStyle w:val="BodyText"/>
        <w:spacing w:line="276" w:lineRule="auto"/>
        <w:rPr/>
      </w:pPr>
      <w:r/>
    </w:p>
    <w:p>
      <w:pPr>
        <w:ind w:left="3680"/>
        <w:spacing w:before="42" w:line="54" w:lineRule="exact"/>
        <w:rPr>
          <w:rFonts w:ascii="SimSun" w:hAnsi="SimSun" w:eastAsia="SimSun" w:cs="SimSun"/>
          <w:sz w:val="13"/>
          <w:szCs w:val="13"/>
        </w:rPr>
      </w:pPr>
      <w:r>
        <w:rPr>
          <w:rFonts w:ascii="SimSun" w:hAnsi="SimSun" w:eastAsia="SimSun" w:cs="SimSun"/>
          <w:sz w:val="13"/>
          <w:szCs w:val="13"/>
          <w:spacing w:val="8"/>
          <w:position w:val="1"/>
        </w:rPr>
        <w:t>...</w:t>
      </w:r>
    </w:p>
    <w:p>
      <w:pPr>
        <w:ind w:left="3479"/>
        <w:spacing w:before="124" w:line="231" w:lineRule="auto"/>
        <w:rPr>
          <w:rFonts w:ascii="SimSun" w:hAnsi="SimSun" w:eastAsia="SimSun" w:cs="SimSun"/>
          <w:sz w:val="13"/>
          <w:szCs w:val="13"/>
        </w:rPr>
      </w:pPr>
      <w:r>
        <w:pict>
          <v:shape id="_x0000_s2702" style="position:absolute;margin-left:254.059pt;margin-top:9.73043pt;mso-position-vertical-relative:text;mso-position-horizontal-relative:text;width:0.5pt;height:10.95pt;z-index:257594368;" filled="false" strokecolor="#000000" strokeweight="0.47pt" coordsize="10,218" coordorigin="0,0" path="m4,214l4,4e">
            <v:stroke endcap="round" miterlimit="10"/>
          </v:shape>
        </w:pict>
      </w:r>
      <w:r>
        <w:pict>
          <v:shape id="_x0000_s2704" style="position:absolute;margin-left:264.029pt;margin-top:8.8243pt;mso-position-vertical-relative:text;mso-position-horizontal-relative:text;width:17.1pt;height:21.1pt;z-index:257592320;" filled="false" stroked="false" type="#_x0000_t202">
            <v:fill on="false"/>
            <v:stroke on="false"/>
            <v:path/>
            <v:imagedata o:title=""/>
            <o:lock v:ext="edit" aspectratio="false"/>
            <v:textbox inset="0mm,0mm,0mm,0mm">
              <w:txbxContent>
                <w:p>
                  <w:pPr>
                    <w:ind w:left="20"/>
                    <w:spacing w:before="20" w:line="103" w:lineRule="exact"/>
                    <w:rPr>
                      <w:rFonts w:ascii="SimSun" w:hAnsi="SimSun" w:eastAsia="SimSun" w:cs="SimSun"/>
                      <w:sz w:val="13"/>
                      <w:szCs w:val="13"/>
                    </w:rPr>
                  </w:pPr>
                  <w:r>
                    <w:rPr>
                      <w:rFonts w:ascii="SimSun" w:hAnsi="SimSun" w:eastAsia="SimSun" w:cs="SimSun"/>
                      <w:sz w:val="13"/>
                      <w:szCs w:val="13"/>
                      <w:spacing w:val="10"/>
                      <w:position w:val="-1"/>
                    </w:rPr>
                    <w:t>LDPC</w:t>
                  </w:r>
                </w:p>
                <w:p>
                  <w:pPr>
                    <w:ind w:left="24"/>
                    <w:spacing w:line="210" w:lineRule="auto"/>
                    <w:rPr>
                      <w:rFonts w:ascii="SimSun" w:hAnsi="SimSun" w:eastAsia="SimSun" w:cs="SimSun"/>
                      <w:sz w:val="13"/>
                      <w:szCs w:val="13"/>
                    </w:rPr>
                  </w:pPr>
                  <w:r>
                    <w:rPr>
                      <w:rFonts w:ascii="SimSun" w:hAnsi="SimSun" w:eastAsia="SimSun" w:cs="SimSun"/>
                      <w:sz w:val="13"/>
                      <w:szCs w:val="13"/>
                      <w:spacing w:val="9"/>
                    </w:rPr>
                    <w:t>T3</w:t>
                  </w:r>
                </w:p>
                <w:p>
                  <w:pPr>
                    <w:ind w:left="33"/>
                    <w:spacing w:line="185" w:lineRule="auto"/>
                    <w:rPr>
                      <w:rFonts w:ascii="SimSun" w:hAnsi="SimSun" w:eastAsia="SimSun" w:cs="SimSun"/>
                      <w:sz w:val="13"/>
                      <w:szCs w:val="13"/>
                    </w:rPr>
                  </w:pPr>
                  <w:r>
                    <w:rPr>
                      <w:rFonts w:ascii="SimSun" w:hAnsi="SimSun" w:eastAsia="SimSun" w:cs="SimSun"/>
                      <w:sz w:val="13"/>
                      <w:szCs w:val="13"/>
                      <w:spacing w:val="10"/>
                    </w:rPr>
                    <w:t>CLR</w:t>
                  </w:r>
                </w:p>
              </w:txbxContent>
            </v:textbox>
          </v:shape>
        </w:pict>
      </w:r>
      <w:r>
        <w:rPr>
          <w:rFonts w:ascii="SimSun" w:hAnsi="SimSun" w:eastAsia="SimSun" w:cs="SimSun"/>
          <w:sz w:val="13"/>
          <w:szCs w:val="13"/>
          <w:spacing w:val="10"/>
        </w:rPr>
        <w:t>Q7...Q0</w:t>
      </w:r>
    </w:p>
    <w:p>
      <w:pPr>
        <w:ind w:left="3609"/>
        <w:spacing w:before="63" w:line="226" w:lineRule="auto"/>
        <w:rPr>
          <w:rFonts w:ascii="SimSun" w:hAnsi="SimSun" w:eastAsia="SimSun" w:cs="SimSun"/>
          <w:sz w:val="13"/>
          <w:szCs w:val="13"/>
        </w:rPr>
      </w:pPr>
      <w:r>
        <w:rPr>
          <w:rFonts w:ascii="SimSun" w:hAnsi="SimSun" w:eastAsia="SimSun" w:cs="SimSun"/>
          <w:sz w:val="13"/>
          <w:szCs w:val="13"/>
          <w:spacing w:val="18"/>
        </w:rPr>
        <w:t>计数器L</w:t>
      </w:r>
    </w:p>
    <w:p>
      <w:pPr>
        <w:ind w:left="3477"/>
        <w:spacing w:before="17" w:line="173" w:lineRule="exact"/>
        <w:rPr>
          <w:rFonts w:ascii="SimSun" w:hAnsi="SimSun" w:eastAsia="SimSun" w:cs="SimSun"/>
          <w:sz w:val="13"/>
          <w:szCs w:val="13"/>
        </w:rPr>
      </w:pPr>
      <w:r>
        <w:pict>
          <v:shape id="_x0000_s2706" style="position:absolute;margin-left:210.831pt;margin-top:13.4822pt;mso-position-vertical-relative:text;mso-position-horizontal-relative:text;width:0.5pt;height:8.65pt;z-index:257595392;" filled="false" strokecolor="#000000" strokeweight="0.42pt" coordsize="10,172" coordorigin="0,0" path="m4,3l4,168e">
            <v:stroke endcap="round" miterlimit="10"/>
          </v:shape>
        </w:pict>
      </w:r>
      <w:r>
        <w:rPr>
          <w:rFonts w:ascii="SimSun" w:hAnsi="SimSun" w:eastAsia="SimSun" w:cs="SimSun"/>
          <w:sz w:val="13"/>
          <w:szCs w:val="13"/>
          <w:spacing w:val="11"/>
          <w:position w:val="1"/>
        </w:rPr>
        <w:t>D7...D0</w:t>
      </w:r>
    </w:p>
    <w:p>
      <w:pPr>
        <w:ind w:left="5304"/>
        <w:spacing w:before="196" w:line="187" w:lineRule="auto"/>
        <w:rPr>
          <w:rFonts w:ascii="SimSun" w:hAnsi="SimSun" w:eastAsia="SimSun" w:cs="SimSun"/>
          <w:sz w:val="13"/>
          <w:szCs w:val="13"/>
        </w:rPr>
      </w:pPr>
      <w:r>
        <w:rPr>
          <w:rFonts w:ascii="SimSun" w:hAnsi="SimSun" w:eastAsia="SimSun" w:cs="SimSun"/>
          <w:sz w:val="13"/>
          <w:szCs w:val="13"/>
          <w:spacing w:val="10"/>
        </w:rPr>
        <w:t>LOAD</w:t>
      </w:r>
    </w:p>
    <w:p>
      <w:pPr>
        <w:ind w:left="3637"/>
        <w:spacing w:before="65" w:line="54" w:lineRule="exact"/>
        <w:rPr>
          <w:rFonts w:ascii="SimSun" w:hAnsi="SimSun" w:eastAsia="SimSun" w:cs="SimSun"/>
          <w:sz w:val="13"/>
          <w:szCs w:val="13"/>
        </w:rPr>
      </w:pPr>
      <w:r>
        <w:rPr>
          <w:rFonts w:ascii="SimSun" w:hAnsi="SimSun" w:eastAsia="SimSun" w:cs="SimSun"/>
          <w:sz w:val="13"/>
          <w:szCs w:val="13"/>
          <w:spacing w:val="8"/>
          <w:position w:val="1"/>
        </w:rPr>
        <w:t>...</w:t>
      </w:r>
    </w:p>
    <w:p>
      <w:pPr>
        <w:pStyle w:val="BodyText"/>
        <w:spacing w:line="241" w:lineRule="auto"/>
        <w:rPr/>
      </w:pPr>
      <w:r/>
    </w:p>
    <w:p>
      <w:pPr>
        <w:ind w:left="3411" w:right="4638" w:firstLine="36"/>
        <w:spacing w:before="43" w:line="287" w:lineRule="auto"/>
        <w:rPr>
          <w:rFonts w:ascii="SimSun" w:hAnsi="SimSun" w:eastAsia="SimSun" w:cs="SimSun"/>
          <w:sz w:val="13"/>
          <w:szCs w:val="13"/>
        </w:rPr>
      </w:pPr>
      <w:r>
        <w:rPr>
          <w:rFonts w:ascii="SimSun" w:hAnsi="SimSun" w:eastAsia="SimSun" w:cs="SimSun"/>
          <w:sz w:val="13"/>
          <w:szCs w:val="13"/>
          <w:spacing w:val="11"/>
        </w:rPr>
        <w:t>D7...D0</w:t>
      </w:r>
      <w:r>
        <w:rPr>
          <w:rFonts w:ascii="SimSun" w:hAnsi="SimSun" w:eastAsia="SimSun" w:cs="SimSun"/>
          <w:sz w:val="13"/>
          <w:szCs w:val="13"/>
        </w:rPr>
        <w:t xml:space="preserve">   </w:t>
      </w:r>
      <w:r>
        <w:rPr>
          <w:rFonts w:ascii="SimSun" w:hAnsi="SimSun" w:eastAsia="SimSun" w:cs="SimSun"/>
          <w:sz w:val="13"/>
          <w:szCs w:val="13"/>
        </w:rPr>
        <w:t>CPU</w:t>
      </w:r>
      <w:r>
        <w:rPr>
          <w:rFonts w:ascii="SimSun" w:hAnsi="SimSun" w:eastAsia="SimSun" w:cs="SimSun"/>
          <w:sz w:val="13"/>
          <w:szCs w:val="13"/>
          <w:spacing w:val="33"/>
        </w:rPr>
        <w:t>内总线</w:t>
      </w:r>
    </w:p>
    <w:p>
      <w:pPr>
        <w:ind w:left="2990"/>
        <w:spacing w:before="238" w:line="191" w:lineRule="auto"/>
        <w:rPr>
          <w:rFonts w:ascii="STZhongsong" w:hAnsi="STZhongsong" w:eastAsia="STZhongsong" w:cs="STZhongsong"/>
          <w:sz w:val="18"/>
          <w:szCs w:val="18"/>
        </w:rPr>
      </w:pPr>
      <w:r>
        <w:rPr>
          <w:rFonts w:ascii="STZhongsong" w:hAnsi="STZhongsong" w:eastAsia="STZhongsong" w:cs="STZhongsong"/>
          <w:sz w:val="18"/>
          <w:szCs w:val="18"/>
          <w:b/>
          <w:bCs/>
          <w:spacing w:val="-2"/>
        </w:rPr>
        <w:t>图</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5-1-2    </w:t>
      </w:r>
      <w:r>
        <w:rPr>
          <w:rFonts w:ascii="STZhongsong" w:hAnsi="STZhongsong" w:eastAsia="STZhongsong" w:cs="STZhongsong"/>
          <w:sz w:val="18"/>
          <w:szCs w:val="18"/>
          <w:b/>
          <w:bCs/>
          <w:spacing w:val="-2"/>
        </w:rPr>
        <w:t>程序计数器</w:t>
      </w:r>
      <w:r>
        <w:rPr>
          <w:rFonts w:ascii="Times New Roman" w:hAnsi="Times New Roman" w:eastAsia="Times New Roman" w:cs="Times New Roman"/>
          <w:sz w:val="18"/>
          <w:szCs w:val="18"/>
          <w:b/>
          <w:bCs/>
          <w:spacing w:val="-2"/>
        </w:rPr>
        <w:t>(PC</w:t>
      </w:r>
      <w:r>
        <w:rPr>
          <w:rFonts w:ascii="Times New Roman" w:hAnsi="Times New Roman" w:eastAsia="Times New Roman" w:cs="Times New Roman"/>
          <w:sz w:val="18"/>
          <w:szCs w:val="18"/>
          <w:b/>
          <w:bCs/>
          <w:spacing w:val="-3"/>
        </w:rPr>
        <w:t>)</w:t>
      </w:r>
      <w:r>
        <w:rPr>
          <w:rFonts w:ascii="STZhongsong" w:hAnsi="STZhongsong" w:eastAsia="STZhongsong" w:cs="STZhongsong"/>
          <w:sz w:val="18"/>
          <w:szCs w:val="18"/>
          <w:b/>
          <w:bCs/>
          <w:spacing w:val="-3"/>
        </w:rPr>
        <w:t>原理图</w:t>
      </w:r>
    </w:p>
    <w:p>
      <w:pPr>
        <w:ind w:left="41" w:right="33" w:firstLine="419"/>
        <w:spacing w:before="164" w:line="244" w:lineRule="auto"/>
        <w:jc w:val="both"/>
        <w:rPr>
          <w:rFonts w:ascii="STZhongsong" w:hAnsi="STZhongsong" w:eastAsia="STZhongsong" w:cs="STZhongsong"/>
          <w:sz w:val="21"/>
          <w:szCs w:val="21"/>
        </w:rPr>
      </w:pPr>
      <w:r>
        <w:rPr>
          <w:rFonts w:ascii="STZhongsong" w:hAnsi="STZhongsong" w:eastAsia="STZhongsong" w:cs="STZhongsong"/>
          <w:sz w:val="21"/>
          <w:szCs w:val="21"/>
          <w:spacing w:val="-5"/>
        </w:rPr>
        <w:t>本模型机和前面微程序控制器实验相比，新增加一条跳转指令 </w:t>
      </w:r>
      <w:r>
        <w:rPr>
          <w:rFonts w:ascii="Times New Roman" w:hAnsi="Times New Roman" w:eastAsia="Times New Roman" w:cs="Times New Roman"/>
          <w:sz w:val="21"/>
          <w:szCs w:val="21"/>
          <w:spacing w:val="-5"/>
        </w:rPr>
        <w:t>JMP</w:t>
      </w:r>
      <w:r>
        <w:rPr>
          <w:rFonts w:ascii="STZhongsong" w:hAnsi="STZhongsong" w:eastAsia="STZhongsong" w:cs="STZhongsong"/>
          <w:sz w:val="21"/>
          <w:szCs w:val="21"/>
          <w:spacing w:val="-5"/>
        </w:rPr>
        <w:t>，共有五条指令：</w:t>
      </w:r>
      <w:r>
        <w:rPr>
          <w:rFonts w:ascii="Times New Roman" w:hAnsi="Times New Roman" w:eastAsia="Times New Roman" w:cs="Times New Roman"/>
          <w:sz w:val="21"/>
          <w:szCs w:val="21"/>
          <w:spacing w:val="-5"/>
        </w:rPr>
        <w:t>IN</w:t>
      </w:r>
      <w:r>
        <w:rPr>
          <w:rFonts w:ascii="STZhongsong" w:hAnsi="STZhongsong" w:eastAsia="STZhongsong" w:cs="STZhongsong"/>
          <w:sz w:val="21"/>
          <w:szCs w:val="21"/>
          <w:spacing w:val="-5"/>
        </w:rPr>
        <w:t>（输</w:t>
      </w:r>
      <w:r>
        <w:rPr>
          <w:rFonts w:ascii="STZhongsong" w:hAnsi="STZhongsong" w:eastAsia="STZhongsong" w:cs="STZhongsong"/>
          <w:sz w:val="21"/>
          <w:szCs w:val="21"/>
          <w:spacing w:val="10"/>
        </w:rPr>
        <w:t xml:space="preserve"> </w:t>
      </w:r>
      <w:r>
        <w:rPr>
          <w:rFonts w:ascii="STZhongsong" w:hAnsi="STZhongsong" w:eastAsia="STZhongsong" w:cs="STZhongsong"/>
          <w:sz w:val="21"/>
          <w:szCs w:val="21"/>
          <w:spacing w:val="-15"/>
        </w:rPr>
        <w:t>入）、</w:t>
      </w:r>
      <w:r>
        <w:rPr>
          <w:rFonts w:ascii="Times New Roman" w:hAnsi="Times New Roman" w:eastAsia="Times New Roman" w:cs="Times New Roman"/>
          <w:sz w:val="21"/>
          <w:szCs w:val="21"/>
          <w:spacing w:val="-15"/>
        </w:rPr>
        <w:t>ADD</w:t>
      </w:r>
      <w:r>
        <w:rPr>
          <w:rFonts w:ascii="STZhongsong" w:hAnsi="STZhongsong" w:eastAsia="STZhongsong" w:cs="STZhongsong"/>
          <w:sz w:val="21"/>
          <w:szCs w:val="21"/>
          <w:spacing w:val="-15"/>
        </w:rPr>
        <w:t>（二进制加法）、</w:t>
      </w:r>
      <w:r>
        <w:rPr>
          <w:rFonts w:ascii="STZhongsong" w:hAnsi="STZhongsong" w:eastAsia="STZhongsong" w:cs="STZhongsong"/>
          <w:sz w:val="21"/>
          <w:szCs w:val="21"/>
          <w:spacing w:val="-30"/>
        </w:rPr>
        <w:t xml:space="preserve"> </w:t>
      </w:r>
      <w:r>
        <w:rPr>
          <w:rFonts w:ascii="Times New Roman" w:hAnsi="Times New Roman" w:eastAsia="Times New Roman" w:cs="Times New Roman"/>
          <w:sz w:val="21"/>
          <w:szCs w:val="21"/>
          <w:spacing w:val="-15"/>
        </w:rPr>
        <w:t>OUT</w:t>
      </w:r>
      <w:r>
        <w:rPr>
          <w:rFonts w:ascii="STZhongsong" w:hAnsi="STZhongsong" w:eastAsia="STZhongsong" w:cs="STZhongsong"/>
          <w:sz w:val="21"/>
          <w:szCs w:val="21"/>
          <w:spacing w:val="-15"/>
        </w:rPr>
        <w:t>（输出）、</w:t>
      </w:r>
      <w:r>
        <w:rPr>
          <w:rFonts w:ascii="STZhongsong" w:hAnsi="STZhongsong" w:eastAsia="STZhongsong" w:cs="STZhongsong"/>
          <w:sz w:val="21"/>
          <w:szCs w:val="21"/>
          <w:spacing w:val="-35"/>
        </w:rPr>
        <w:t xml:space="preserve"> </w:t>
      </w:r>
      <w:r>
        <w:rPr>
          <w:rFonts w:ascii="Times New Roman" w:hAnsi="Times New Roman" w:eastAsia="Times New Roman" w:cs="Times New Roman"/>
          <w:sz w:val="21"/>
          <w:szCs w:val="21"/>
          <w:spacing w:val="-15"/>
        </w:rPr>
        <w:t>JMP</w:t>
      </w:r>
      <w:r>
        <w:rPr>
          <w:rFonts w:ascii="STZhongsong" w:hAnsi="STZhongsong" w:eastAsia="STZhongsong" w:cs="STZhongsong"/>
          <w:sz w:val="21"/>
          <w:szCs w:val="21"/>
          <w:spacing w:val="-15"/>
        </w:rPr>
        <w:t>（无条件转移</w:t>
      </w:r>
      <w:r>
        <w:rPr>
          <w:rFonts w:ascii="STZhongsong" w:hAnsi="STZhongsong" w:eastAsia="STZhongsong" w:cs="STZhongsong"/>
          <w:sz w:val="21"/>
          <w:szCs w:val="21"/>
          <w:spacing w:val="-14"/>
        </w:rPr>
        <w:t>），</w:t>
      </w:r>
      <w:r>
        <w:rPr>
          <w:rFonts w:ascii="STZhongsong" w:hAnsi="STZhongsong" w:eastAsia="STZhongsong" w:cs="STZhongsong"/>
          <w:sz w:val="21"/>
          <w:szCs w:val="21"/>
          <w:spacing w:val="-36"/>
        </w:rPr>
        <w:t xml:space="preserve"> </w:t>
      </w:r>
      <w:r>
        <w:rPr>
          <w:rFonts w:ascii="Times New Roman" w:hAnsi="Times New Roman" w:eastAsia="Times New Roman" w:cs="Times New Roman"/>
          <w:sz w:val="21"/>
          <w:szCs w:val="21"/>
          <w:spacing w:val="-15"/>
        </w:rPr>
        <w:t>HLT</w:t>
      </w:r>
      <w:r>
        <w:rPr>
          <w:rFonts w:ascii="STZhongsong" w:hAnsi="STZhongsong" w:eastAsia="STZhongsong" w:cs="STZhongsong"/>
          <w:sz w:val="21"/>
          <w:szCs w:val="21"/>
          <w:spacing w:val="-15"/>
        </w:rPr>
        <w:t>（停机</w:t>
      </w:r>
      <w:r>
        <w:rPr>
          <w:rFonts w:ascii="STZhongsong" w:hAnsi="STZhongsong" w:eastAsia="STZhongsong" w:cs="STZhongsong"/>
          <w:sz w:val="21"/>
          <w:szCs w:val="21"/>
          <w:spacing w:val="-14"/>
        </w:rPr>
        <w:t>），</w:t>
      </w:r>
      <w:r>
        <w:rPr>
          <w:rFonts w:ascii="STZhongsong" w:hAnsi="STZhongsong" w:eastAsia="STZhongsong" w:cs="STZhongsong"/>
          <w:sz w:val="21"/>
          <w:szCs w:val="21"/>
          <w:spacing w:val="-31"/>
        </w:rPr>
        <w:t xml:space="preserve"> </w:t>
      </w:r>
      <w:r>
        <w:rPr>
          <w:rFonts w:ascii="STZhongsong" w:hAnsi="STZhongsong" w:eastAsia="STZhongsong" w:cs="STZhongsong"/>
          <w:sz w:val="21"/>
          <w:szCs w:val="21"/>
          <w:spacing w:val="-15"/>
        </w:rPr>
        <w:t>其指令格式</w:t>
      </w:r>
      <w:r>
        <w:rPr>
          <w:rFonts w:ascii="STZhongsong" w:hAnsi="STZhongsong" w:eastAsia="STZhongsong" w:cs="STZhongsong"/>
          <w:sz w:val="21"/>
          <w:szCs w:val="21"/>
          <w:spacing w:val="-16"/>
        </w:rPr>
        <w:t>如下</w:t>
      </w:r>
      <w:r>
        <w:rPr>
          <w:rFonts w:ascii="STZhongsong" w:hAnsi="STZhongsong" w:eastAsia="STZhongsong" w:cs="STZhongsong"/>
          <w:sz w:val="21"/>
          <w:szCs w:val="21"/>
        </w:rPr>
        <w:t xml:space="preserve"> </w:t>
      </w:r>
      <w:r>
        <w:rPr>
          <w:rFonts w:ascii="STZhongsong" w:hAnsi="STZhongsong" w:eastAsia="STZhongsong" w:cs="STZhongsong"/>
          <w:sz w:val="21"/>
          <w:szCs w:val="21"/>
          <w:spacing w:val="-8"/>
        </w:rPr>
        <w:t>（高4位为操作码</w:t>
      </w:r>
      <w:r>
        <w:rPr>
          <w:rFonts w:ascii="STZhongsong" w:hAnsi="STZhongsong" w:eastAsia="STZhongsong" w:cs="STZhongsong"/>
          <w:sz w:val="21"/>
          <w:szCs w:val="21"/>
          <w:spacing w:val="-2"/>
        </w:rPr>
        <w:t>）：</w:t>
      </w:r>
    </w:p>
    <w:p>
      <w:pPr>
        <w:ind w:left="2022"/>
        <w:spacing w:before="101" w:line="229" w:lineRule="auto"/>
        <w:rPr>
          <w:rFonts w:ascii="SimSun" w:hAnsi="SimSun" w:eastAsia="SimSun" w:cs="SimSun"/>
          <w:sz w:val="19"/>
          <w:szCs w:val="19"/>
        </w:rPr>
      </w:pPr>
      <w:r>
        <w:rPr>
          <w:rFonts w:ascii="SimSun" w:hAnsi="SimSun" w:eastAsia="SimSun" w:cs="SimSun"/>
          <w:sz w:val="19"/>
          <w:szCs w:val="19"/>
          <w:spacing w:val="1"/>
        </w:rPr>
        <w:t>助记符</w:t>
      </w:r>
      <w:r>
        <w:rPr>
          <w:rFonts w:ascii="SimSun" w:hAnsi="SimSun" w:eastAsia="SimSun" w:cs="SimSun"/>
          <w:sz w:val="19"/>
          <w:szCs w:val="19"/>
          <w:spacing w:val="10"/>
        </w:rPr>
        <w:t xml:space="preserve">      </w:t>
      </w:r>
      <w:r>
        <w:rPr>
          <w:rFonts w:ascii="SimSun" w:hAnsi="SimSun" w:eastAsia="SimSun" w:cs="SimSun"/>
          <w:sz w:val="19"/>
          <w:szCs w:val="19"/>
          <w:spacing w:val="1"/>
        </w:rPr>
        <w:t>机器指令码            </w:t>
      </w:r>
      <w:r>
        <w:rPr>
          <w:rFonts w:ascii="SimSun" w:hAnsi="SimSun" w:eastAsia="SimSun" w:cs="SimSun"/>
          <w:sz w:val="19"/>
          <w:szCs w:val="19"/>
          <w:spacing w:val="1"/>
          <w:position w:val="-1"/>
        </w:rPr>
        <w:t>说明</w:t>
      </w:r>
    </w:p>
    <w:p>
      <w:pPr>
        <w:ind w:left="2076"/>
        <w:spacing w:before="32" w:line="176" w:lineRule="auto"/>
        <w:rPr>
          <w:rFonts w:ascii="SimSun" w:hAnsi="SimSun" w:eastAsia="SimSun" w:cs="SimSun"/>
          <w:sz w:val="19"/>
          <w:szCs w:val="19"/>
        </w:rPr>
      </w:pPr>
      <w:r>
        <w:rPr>
          <w:rFonts w:ascii="SimSun" w:hAnsi="SimSun" w:eastAsia="SimSun" w:cs="SimSun"/>
          <w:sz w:val="19"/>
          <w:szCs w:val="19"/>
          <w:spacing w:val="-3"/>
        </w:rPr>
        <w:t>IN</w:t>
      </w:r>
      <w:r>
        <w:rPr>
          <w:rFonts w:ascii="SimSun" w:hAnsi="SimSun" w:eastAsia="SimSun" w:cs="SimSun"/>
          <w:sz w:val="19"/>
          <w:szCs w:val="19"/>
          <w:spacing w:val="6"/>
        </w:rPr>
        <w:t xml:space="preserve">          </w:t>
      </w:r>
      <w:r>
        <w:rPr>
          <w:rFonts w:ascii="SimSun" w:hAnsi="SimSun" w:eastAsia="SimSun" w:cs="SimSun"/>
          <w:sz w:val="19"/>
          <w:szCs w:val="19"/>
          <w:spacing w:val="-3"/>
        </w:rPr>
        <w:t>0010 0000</w:t>
      </w:r>
      <w:r>
        <w:rPr>
          <w:rFonts w:ascii="SimSun" w:hAnsi="SimSun" w:eastAsia="SimSun" w:cs="SimSun"/>
          <w:sz w:val="19"/>
          <w:szCs w:val="19"/>
          <w:spacing w:val="1"/>
        </w:rPr>
        <w:t xml:space="preserve">            </w:t>
      </w:r>
      <w:r>
        <w:rPr>
          <w:rFonts w:ascii="SimSun" w:hAnsi="SimSun" w:eastAsia="SimSun" w:cs="SimSun"/>
          <w:sz w:val="19"/>
          <w:szCs w:val="19"/>
          <w:spacing w:val="-3"/>
        </w:rPr>
        <w:t>IN</w:t>
      </w:r>
      <w:r>
        <w:rPr>
          <w:rFonts w:ascii="SimSun" w:hAnsi="SimSun" w:eastAsia="SimSun" w:cs="SimSun"/>
          <w:sz w:val="19"/>
          <w:szCs w:val="19"/>
          <w:spacing w:val="56"/>
        </w:rPr>
        <w:t xml:space="preserve"> </w:t>
      </w:r>
      <w:r>
        <w:rPr>
          <w:rFonts w:ascii="Microsoft YaHei" w:hAnsi="Microsoft YaHei" w:eastAsia="Microsoft YaHei" w:cs="Microsoft YaHei"/>
          <w:sz w:val="19"/>
          <w:szCs w:val="19"/>
          <w:spacing w:val="-3"/>
          <w:position w:val="2"/>
        </w:rPr>
        <w:t>→</w:t>
      </w:r>
      <w:r>
        <w:rPr>
          <w:rFonts w:ascii="Microsoft YaHei" w:hAnsi="Microsoft YaHei" w:eastAsia="Microsoft YaHei" w:cs="Microsoft YaHei"/>
          <w:sz w:val="19"/>
          <w:szCs w:val="19"/>
          <w:spacing w:val="8"/>
          <w:position w:val="2"/>
        </w:rPr>
        <w:t xml:space="preserve">    </w:t>
      </w:r>
      <w:r>
        <w:rPr>
          <w:rFonts w:ascii="SimSun" w:hAnsi="SimSun" w:eastAsia="SimSun" w:cs="SimSun"/>
          <w:sz w:val="19"/>
          <w:szCs w:val="19"/>
          <w:spacing w:val="-3"/>
        </w:rPr>
        <w:t>R0</w:t>
      </w:r>
    </w:p>
    <w:p>
      <w:pPr>
        <w:ind w:left="2077"/>
        <w:spacing w:line="194" w:lineRule="auto"/>
        <w:rPr>
          <w:rFonts w:ascii="SimSun" w:hAnsi="SimSun" w:eastAsia="SimSun" w:cs="SimSun"/>
          <w:sz w:val="19"/>
          <w:szCs w:val="19"/>
        </w:rPr>
      </w:pPr>
      <w:r>
        <w:rPr>
          <w:rFonts w:ascii="SimSun" w:hAnsi="SimSun" w:eastAsia="SimSun" w:cs="SimSun"/>
          <w:sz w:val="19"/>
          <w:szCs w:val="19"/>
          <w:spacing w:val="-1"/>
        </w:rPr>
        <w:t>ADD</w:t>
      </w:r>
      <w:r>
        <w:rPr>
          <w:rFonts w:ascii="SimSun" w:hAnsi="SimSun" w:eastAsia="SimSun" w:cs="SimSun"/>
          <w:sz w:val="19"/>
          <w:szCs w:val="19"/>
          <w:spacing w:val="3"/>
        </w:rPr>
        <w:t xml:space="preserve">         </w:t>
      </w:r>
      <w:r>
        <w:rPr>
          <w:rFonts w:ascii="SimSun" w:hAnsi="SimSun" w:eastAsia="SimSun" w:cs="SimSun"/>
          <w:sz w:val="19"/>
          <w:szCs w:val="19"/>
          <w:spacing w:val="-1"/>
        </w:rPr>
        <w:t>0000 0000</w:t>
      </w:r>
      <w:r>
        <w:rPr>
          <w:rFonts w:ascii="SimSun" w:hAnsi="SimSun" w:eastAsia="SimSun" w:cs="SimSun"/>
          <w:sz w:val="19"/>
          <w:szCs w:val="19"/>
          <w:spacing w:val="1"/>
        </w:rPr>
        <w:t xml:space="preserve">            </w:t>
      </w:r>
      <w:r>
        <w:rPr>
          <w:rFonts w:ascii="SimSun" w:hAnsi="SimSun" w:eastAsia="SimSun" w:cs="SimSun"/>
          <w:sz w:val="19"/>
          <w:szCs w:val="19"/>
          <w:spacing w:val="-1"/>
        </w:rPr>
        <w:t>R0</w:t>
      </w:r>
      <w:r>
        <w:rPr>
          <w:rFonts w:ascii="SimSun" w:hAnsi="SimSun" w:eastAsia="SimSun" w:cs="SimSun"/>
          <w:sz w:val="19"/>
          <w:szCs w:val="19"/>
          <w:spacing w:val="17"/>
        </w:rPr>
        <w:t xml:space="preserve"> </w:t>
      </w:r>
      <w:r>
        <w:rPr>
          <w:rFonts w:ascii="SimSun" w:hAnsi="SimSun" w:eastAsia="SimSun" w:cs="SimSun"/>
          <w:sz w:val="19"/>
          <w:szCs w:val="19"/>
          <w:spacing w:val="-1"/>
        </w:rPr>
        <w:t>+</w:t>
      </w:r>
      <w:r>
        <w:rPr>
          <w:rFonts w:ascii="SimSun" w:hAnsi="SimSun" w:eastAsia="SimSun" w:cs="SimSun"/>
          <w:sz w:val="19"/>
          <w:szCs w:val="19"/>
          <w:spacing w:val="7"/>
        </w:rPr>
        <w:t xml:space="preserve"> </w:t>
      </w:r>
      <w:r>
        <w:rPr>
          <w:rFonts w:ascii="SimSun" w:hAnsi="SimSun" w:eastAsia="SimSun" w:cs="SimSun"/>
          <w:sz w:val="19"/>
          <w:szCs w:val="19"/>
          <w:spacing w:val="-1"/>
        </w:rPr>
        <w:t>R0 </w:t>
      </w:r>
      <w:r>
        <w:rPr>
          <w:rFonts w:ascii="Microsoft YaHei" w:hAnsi="Microsoft YaHei" w:eastAsia="Microsoft YaHei" w:cs="Microsoft YaHei"/>
          <w:sz w:val="19"/>
          <w:szCs w:val="19"/>
          <w:spacing w:val="-1"/>
          <w:position w:val="1"/>
        </w:rPr>
        <w:t>→</w:t>
      </w:r>
      <w:r>
        <w:rPr>
          <w:rFonts w:ascii="Microsoft YaHei" w:hAnsi="Microsoft YaHei" w:eastAsia="Microsoft YaHei" w:cs="Microsoft YaHei"/>
          <w:sz w:val="19"/>
          <w:szCs w:val="19"/>
          <w:spacing w:val="-1"/>
          <w:position w:val="1"/>
        </w:rPr>
        <w:t xml:space="preserve">    </w:t>
      </w:r>
      <w:r>
        <w:rPr>
          <w:rFonts w:ascii="SimSun" w:hAnsi="SimSun" w:eastAsia="SimSun" w:cs="SimSun"/>
          <w:sz w:val="19"/>
          <w:szCs w:val="19"/>
          <w:spacing w:val="-1"/>
        </w:rPr>
        <w:t>R0</w:t>
      </w:r>
    </w:p>
    <w:p>
      <w:pPr>
        <w:ind w:left="2065"/>
        <w:spacing w:before="1" w:line="159" w:lineRule="auto"/>
        <w:rPr>
          <w:rFonts w:ascii="SimSun" w:hAnsi="SimSun" w:eastAsia="SimSun" w:cs="SimSun"/>
          <w:sz w:val="19"/>
          <w:szCs w:val="19"/>
        </w:rPr>
      </w:pPr>
      <w:r>
        <w:rPr>
          <w:rFonts w:ascii="SimSun" w:hAnsi="SimSun" w:eastAsia="SimSun" w:cs="SimSun"/>
          <w:sz w:val="19"/>
          <w:szCs w:val="19"/>
          <w:spacing w:val="-1"/>
        </w:rPr>
        <w:t>OUT</w:t>
      </w:r>
      <w:r>
        <w:rPr>
          <w:rFonts w:ascii="SimSun" w:hAnsi="SimSun" w:eastAsia="SimSun" w:cs="SimSun"/>
          <w:sz w:val="19"/>
          <w:szCs w:val="19"/>
          <w:spacing w:val="6"/>
        </w:rPr>
        <w:t xml:space="preserve">         </w:t>
      </w:r>
      <w:r>
        <w:rPr>
          <w:rFonts w:ascii="SimSun" w:hAnsi="SimSun" w:eastAsia="SimSun" w:cs="SimSun"/>
          <w:sz w:val="19"/>
          <w:szCs w:val="19"/>
          <w:spacing w:val="-1"/>
        </w:rPr>
        <w:t>0011 0000</w:t>
      </w:r>
      <w:r>
        <w:rPr>
          <w:rFonts w:ascii="SimSun" w:hAnsi="SimSun" w:eastAsia="SimSun" w:cs="SimSun"/>
          <w:sz w:val="19"/>
          <w:szCs w:val="19"/>
          <w:spacing w:val="1"/>
        </w:rPr>
        <w:t xml:space="preserve">            </w:t>
      </w:r>
      <w:r>
        <w:rPr>
          <w:rFonts w:ascii="SimSun" w:hAnsi="SimSun" w:eastAsia="SimSun" w:cs="SimSun"/>
          <w:sz w:val="19"/>
          <w:szCs w:val="19"/>
          <w:spacing w:val="-1"/>
        </w:rPr>
        <w:t>R0</w:t>
      </w:r>
      <w:r>
        <w:rPr>
          <w:rFonts w:ascii="SimSun" w:hAnsi="SimSun" w:eastAsia="SimSun" w:cs="SimSun"/>
          <w:sz w:val="19"/>
          <w:szCs w:val="19"/>
          <w:spacing w:val="22"/>
        </w:rPr>
        <w:t xml:space="preserve"> </w:t>
      </w:r>
      <w:r>
        <w:rPr>
          <w:rFonts w:ascii="Microsoft YaHei" w:hAnsi="Microsoft YaHei" w:eastAsia="Microsoft YaHei" w:cs="Microsoft YaHei"/>
          <w:sz w:val="19"/>
          <w:szCs w:val="19"/>
          <w:spacing w:val="-1"/>
          <w:position w:val="2"/>
        </w:rPr>
        <w:t>→</w:t>
      </w:r>
      <w:r>
        <w:rPr>
          <w:rFonts w:ascii="Microsoft YaHei" w:hAnsi="Microsoft YaHei" w:eastAsia="Microsoft YaHei" w:cs="Microsoft YaHei"/>
          <w:sz w:val="19"/>
          <w:szCs w:val="19"/>
          <w:spacing w:val="9"/>
          <w:position w:val="2"/>
        </w:rPr>
        <w:t xml:space="preserve">   </w:t>
      </w:r>
      <w:r>
        <w:rPr>
          <w:rFonts w:ascii="SimSun" w:hAnsi="SimSun" w:eastAsia="SimSun" w:cs="SimSun"/>
          <w:sz w:val="19"/>
          <w:szCs w:val="19"/>
          <w:spacing w:val="-1"/>
        </w:rPr>
        <w:t>OUT</w:t>
      </w:r>
    </w:p>
    <w:p>
      <w:pPr>
        <w:ind w:left="2045"/>
        <w:spacing w:before="1" w:line="229" w:lineRule="auto"/>
        <w:rPr>
          <w:rFonts w:ascii="SimSun" w:hAnsi="SimSun" w:eastAsia="SimSun" w:cs="SimSun"/>
          <w:sz w:val="19"/>
          <w:szCs w:val="19"/>
        </w:rPr>
      </w:pPr>
      <w:r>
        <w:rPr>
          <w:rFonts w:ascii="SimSun" w:hAnsi="SimSun" w:eastAsia="SimSun" w:cs="SimSun"/>
          <w:sz w:val="19"/>
          <w:szCs w:val="19"/>
        </w:rPr>
        <w:t>JMP addr</w:t>
      </w:r>
      <w:r>
        <w:rPr>
          <w:rFonts w:ascii="SimSun" w:hAnsi="SimSun" w:eastAsia="SimSun" w:cs="SimSun"/>
          <w:sz w:val="19"/>
          <w:szCs w:val="19"/>
          <w:spacing w:val="19"/>
        </w:rPr>
        <w:t xml:space="preserve">    </w:t>
      </w:r>
      <w:r>
        <w:rPr>
          <w:rFonts w:ascii="SimSun" w:hAnsi="SimSun" w:eastAsia="SimSun" w:cs="SimSun"/>
          <w:sz w:val="19"/>
          <w:szCs w:val="19"/>
        </w:rPr>
        <w:t>1110 0000</w:t>
      </w:r>
      <w:r>
        <w:rPr>
          <w:rFonts w:ascii="SimSun" w:hAnsi="SimSun" w:eastAsia="SimSun" w:cs="SimSun"/>
          <w:sz w:val="19"/>
          <w:szCs w:val="19"/>
          <w:spacing w:val="5"/>
        </w:rPr>
        <w:t xml:space="preserve">  </w:t>
      </w:r>
      <w:r>
        <w:rPr>
          <w:rFonts w:ascii="SimSun" w:hAnsi="SimSun" w:eastAsia="SimSun" w:cs="SimSun"/>
          <w:sz w:val="19"/>
          <w:szCs w:val="19"/>
        </w:rPr>
        <w:t>********  </w:t>
      </w:r>
      <w:r>
        <w:rPr>
          <w:rFonts w:ascii="SimSun" w:hAnsi="SimSun" w:eastAsia="SimSun" w:cs="SimSun"/>
          <w:sz w:val="19"/>
          <w:szCs w:val="19"/>
          <w:position w:val="1"/>
        </w:rPr>
        <w:t>addr</w:t>
      </w:r>
      <w:r>
        <w:rPr>
          <w:rFonts w:ascii="SimSun" w:hAnsi="SimSun" w:eastAsia="SimSun" w:cs="SimSun"/>
          <w:sz w:val="19"/>
          <w:szCs w:val="19"/>
          <w:spacing w:val="-51"/>
          <w:position w:val="1"/>
        </w:rPr>
        <w:t xml:space="preserve"> </w:t>
      </w:r>
      <w:r>
        <w:rPr>
          <w:sz w:val="19"/>
          <w:szCs w:val="19"/>
          <w:position w:val="1"/>
        </w:rPr>
        <w:drawing>
          <wp:inline distT="0" distB="0" distL="0" distR="0">
            <wp:extent cx="113143" cy="83686"/>
            <wp:effectExtent l="0" t="0" r="0" b="0"/>
            <wp:docPr id="826" name="IM 826"/>
            <wp:cNvGraphicFramePr/>
            <a:graphic>
              <a:graphicData uri="http://schemas.openxmlformats.org/drawingml/2006/picture">
                <pic:pic>
                  <pic:nvPicPr>
                    <pic:cNvPr id="826" name="IM 826"/>
                    <pic:cNvPicPr/>
                  </pic:nvPicPr>
                  <pic:blipFill>
                    <a:blip r:embed="rId348"/>
                    <a:stretch>
                      <a:fillRect/>
                    </a:stretch>
                  </pic:blipFill>
                  <pic:spPr>
                    <a:xfrm rot="0">
                      <a:off x="0" y="0"/>
                      <a:ext cx="113143" cy="83686"/>
                    </a:xfrm>
                    <a:prstGeom prst="rect">
                      <a:avLst/>
                    </a:prstGeom>
                  </pic:spPr>
                </pic:pic>
              </a:graphicData>
            </a:graphic>
          </wp:inline>
        </w:drawing>
      </w:r>
      <w:r>
        <w:rPr>
          <w:rFonts w:ascii="SimSun" w:hAnsi="SimSun" w:eastAsia="SimSun" w:cs="SimSun"/>
          <w:sz w:val="19"/>
          <w:szCs w:val="19"/>
          <w:spacing w:val="38"/>
          <w:position w:val="1"/>
        </w:rPr>
        <w:t xml:space="preserve">  </w:t>
      </w:r>
      <w:r>
        <w:rPr>
          <w:rFonts w:ascii="SimSun" w:hAnsi="SimSun" w:eastAsia="SimSun" w:cs="SimSun"/>
          <w:sz w:val="19"/>
          <w:szCs w:val="19"/>
          <w:position w:val="1"/>
        </w:rPr>
        <w:t>PC</w:t>
      </w:r>
    </w:p>
    <w:p>
      <w:pPr>
        <w:ind w:left="2075"/>
        <w:spacing w:before="24" w:line="232" w:lineRule="auto"/>
        <w:rPr>
          <w:rFonts w:ascii="SimSun" w:hAnsi="SimSun" w:eastAsia="SimSun" w:cs="SimSun"/>
          <w:sz w:val="19"/>
          <w:szCs w:val="19"/>
        </w:rPr>
      </w:pPr>
      <w:r>
        <w:rPr>
          <w:rFonts w:ascii="SimSun" w:hAnsi="SimSun" w:eastAsia="SimSun" w:cs="SimSun"/>
          <w:sz w:val="19"/>
          <w:szCs w:val="19"/>
          <w:position w:val="1"/>
        </w:rPr>
        <w:t>HLT</w:t>
      </w:r>
      <w:r>
        <w:rPr>
          <w:rFonts w:ascii="SimSun" w:hAnsi="SimSun" w:eastAsia="SimSun" w:cs="SimSun"/>
          <w:sz w:val="19"/>
          <w:szCs w:val="19"/>
          <w:spacing w:val="5"/>
          <w:position w:val="1"/>
        </w:rPr>
        <w:t xml:space="preserve">         </w:t>
      </w:r>
      <w:r>
        <w:rPr>
          <w:rFonts w:ascii="SimSun" w:hAnsi="SimSun" w:eastAsia="SimSun" w:cs="SimSun"/>
          <w:sz w:val="19"/>
          <w:szCs w:val="19"/>
          <w:position w:val="1"/>
        </w:rPr>
        <w:t>0101 0000            </w:t>
      </w:r>
      <w:r>
        <w:rPr>
          <w:rFonts w:ascii="SimSun" w:hAnsi="SimSun" w:eastAsia="SimSun" w:cs="SimSun"/>
          <w:sz w:val="19"/>
          <w:szCs w:val="19"/>
          <w:position w:val="-4"/>
        </w:rPr>
        <w:t>停机</w:t>
      </w:r>
    </w:p>
    <w:p>
      <w:pPr>
        <w:ind w:left="35" w:right="33" w:firstLine="421"/>
        <w:spacing w:before="159" w:line="252" w:lineRule="auto"/>
        <w:rPr>
          <w:rFonts w:ascii="STZhongsong" w:hAnsi="STZhongsong" w:eastAsia="STZhongsong" w:cs="STZhongsong"/>
          <w:sz w:val="21"/>
          <w:szCs w:val="21"/>
        </w:rPr>
      </w:pPr>
      <w:r>
        <w:rPr>
          <w:rFonts w:ascii="STZhongsong" w:hAnsi="STZhongsong" w:eastAsia="STZhongsong" w:cs="STZhongsong"/>
          <w:sz w:val="21"/>
          <w:szCs w:val="21"/>
          <w:spacing w:val="-2"/>
        </w:rPr>
        <w:t>其中 </w:t>
      </w:r>
      <w:r>
        <w:rPr>
          <w:rFonts w:ascii="Times New Roman" w:hAnsi="Times New Roman" w:eastAsia="Times New Roman" w:cs="Times New Roman"/>
          <w:sz w:val="21"/>
          <w:szCs w:val="21"/>
          <w:spacing w:val="-2"/>
        </w:rPr>
        <w:t>JMP </w:t>
      </w:r>
      <w:r>
        <w:rPr>
          <w:rFonts w:ascii="STZhongsong" w:hAnsi="STZhongsong" w:eastAsia="STZhongsong" w:cs="STZhongsong"/>
          <w:sz w:val="21"/>
          <w:szCs w:val="21"/>
          <w:spacing w:val="-2"/>
        </w:rPr>
        <w:t>为双字节指令，其余均为单字节指令，</w:t>
      </w: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为 </w:t>
      </w:r>
      <w:r>
        <w:rPr>
          <w:rFonts w:ascii="Times New Roman" w:hAnsi="Times New Roman" w:eastAsia="Times New Roman" w:cs="Times New Roman"/>
          <w:sz w:val="21"/>
          <w:szCs w:val="21"/>
          <w:spacing w:val="-2"/>
        </w:rPr>
        <w:t>addr </w:t>
      </w:r>
      <w:r>
        <w:rPr>
          <w:rFonts w:ascii="STZhongsong" w:hAnsi="STZhongsong" w:eastAsia="STZhongsong" w:cs="STZhongsong"/>
          <w:sz w:val="21"/>
          <w:szCs w:val="21"/>
          <w:spacing w:val="-2"/>
        </w:rPr>
        <w:t>对应的二进制</w:t>
      </w:r>
      <w:r>
        <w:rPr>
          <w:rFonts w:ascii="STZhongsong" w:hAnsi="STZhongsong" w:eastAsia="STZhongsong" w:cs="STZhongsong"/>
          <w:sz w:val="21"/>
          <w:szCs w:val="21"/>
          <w:spacing w:val="-3"/>
        </w:rPr>
        <w:t>地址码。微</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程序控制器实验的指令是通过手动给出的，现在要求 </w:t>
      </w:r>
      <w:r>
        <w:rPr>
          <w:rFonts w:ascii="Times New Roman" w:hAnsi="Times New Roman" w:eastAsia="Times New Roman" w:cs="Times New Roman"/>
          <w:sz w:val="21"/>
          <w:szCs w:val="21"/>
          <w:spacing w:val="-2"/>
        </w:rPr>
        <w:t>CPU</w:t>
      </w:r>
      <w:r>
        <w:rPr>
          <w:rFonts w:ascii="Times New Roman" w:hAnsi="Times New Roman" w:eastAsia="Times New Roman" w:cs="Times New Roman"/>
          <w:sz w:val="21"/>
          <w:szCs w:val="21"/>
          <w:spacing w:val="44"/>
        </w:rPr>
        <w:t xml:space="preserve"> </w:t>
      </w:r>
      <w:r>
        <w:rPr>
          <w:rFonts w:ascii="STZhongsong" w:hAnsi="STZhongsong" w:eastAsia="STZhongsong" w:cs="STZhongsong"/>
          <w:sz w:val="21"/>
          <w:szCs w:val="21"/>
          <w:spacing w:val="-2"/>
        </w:rPr>
        <w:t>自动从存储器读取指</w:t>
      </w:r>
      <w:r>
        <w:rPr>
          <w:rFonts w:ascii="STZhongsong" w:hAnsi="STZhongsong" w:eastAsia="STZhongsong" w:cs="STZhongsong"/>
          <w:sz w:val="21"/>
          <w:szCs w:val="21"/>
          <w:spacing w:val="-3"/>
        </w:rPr>
        <w:t>令并执行。</w:t>
      </w:r>
    </w:p>
    <w:p>
      <w:pPr>
        <w:ind w:left="455"/>
        <w:spacing w:before="18" w:line="192" w:lineRule="auto"/>
        <w:rPr>
          <w:rFonts w:ascii="STZhongsong" w:hAnsi="STZhongsong" w:eastAsia="STZhongsong" w:cs="STZhongsong"/>
          <w:sz w:val="21"/>
          <w:szCs w:val="21"/>
        </w:rPr>
      </w:pPr>
      <w:r>
        <w:rPr>
          <w:rFonts w:ascii="STZhongsong" w:hAnsi="STZhongsong" w:eastAsia="STZhongsong" w:cs="STZhongsong"/>
          <w:sz w:val="21"/>
          <w:szCs w:val="21"/>
          <w:spacing w:val="-1"/>
        </w:rPr>
        <w:t>根据以上要求，可以设计数据通路图，如图 </w:t>
      </w:r>
      <w:r>
        <w:rPr>
          <w:rFonts w:ascii="Times New Roman" w:hAnsi="Times New Roman" w:eastAsia="Times New Roman" w:cs="Times New Roman"/>
          <w:sz w:val="21"/>
          <w:szCs w:val="21"/>
          <w:spacing w:val="-1"/>
        </w:rPr>
        <w:t>5-1</w:t>
      </w:r>
      <w:r>
        <w:rPr>
          <w:rFonts w:ascii="Times New Roman" w:hAnsi="Times New Roman" w:eastAsia="Times New Roman" w:cs="Times New Roman"/>
          <w:sz w:val="21"/>
          <w:szCs w:val="21"/>
          <w:spacing w:val="-2"/>
        </w:rPr>
        <w:t>-3 </w:t>
      </w:r>
      <w:r>
        <w:rPr>
          <w:rFonts w:ascii="STZhongsong" w:hAnsi="STZhongsong" w:eastAsia="STZhongsong" w:cs="STZhongsong"/>
          <w:sz w:val="21"/>
          <w:szCs w:val="21"/>
          <w:spacing w:val="-2"/>
        </w:rPr>
        <w:t>所示。</w:t>
      </w:r>
    </w:p>
    <w:p>
      <w:pPr>
        <w:ind w:firstLine="1622"/>
        <w:spacing w:before="19" w:line="3394" w:lineRule="exact"/>
        <w:rPr/>
      </w:pPr>
      <w:r>
        <w:rPr>
          <w:position w:val="-67"/>
        </w:rPr>
        <w:drawing>
          <wp:inline distT="0" distB="0" distL="0" distR="0">
            <wp:extent cx="3484879" cy="2155190"/>
            <wp:effectExtent l="0" t="0" r="0" b="0"/>
            <wp:docPr id="828" name="IM 828"/>
            <wp:cNvGraphicFramePr/>
            <a:graphic>
              <a:graphicData uri="http://schemas.openxmlformats.org/drawingml/2006/picture">
                <pic:pic>
                  <pic:nvPicPr>
                    <pic:cNvPr id="828" name="IM 828"/>
                    <pic:cNvPicPr/>
                  </pic:nvPicPr>
                  <pic:blipFill>
                    <a:blip r:embed="rId349"/>
                    <a:stretch>
                      <a:fillRect/>
                    </a:stretch>
                  </pic:blipFill>
                  <pic:spPr>
                    <a:xfrm rot="0">
                      <a:off x="0" y="0"/>
                      <a:ext cx="3484879" cy="2155190"/>
                    </a:xfrm>
                    <a:prstGeom prst="rect">
                      <a:avLst/>
                    </a:prstGeom>
                  </pic:spPr>
                </pic:pic>
              </a:graphicData>
            </a:graphic>
          </wp:inline>
        </w:drawing>
      </w:r>
    </w:p>
    <w:p>
      <w:pPr>
        <w:ind w:left="3540"/>
        <w:spacing w:before="175" w:line="190"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5-1-3    </w:t>
      </w:r>
      <w:r>
        <w:rPr>
          <w:rFonts w:ascii="STZhongsong" w:hAnsi="STZhongsong" w:eastAsia="STZhongsong" w:cs="STZhongsong"/>
          <w:sz w:val="18"/>
          <w:szCs w:val="18"/>
          <w:b/>
          <w:bCs/>
          <w:spacing w:val="-3"/>
        </w:rPr>
        <w:t>数据通路图</w:t>
      </w:r>
    </w:p>
    <w:p>
      <w:pPr>
        <w:spacing w:line="190" w:lineRule="auto"/>
        <w:sectPr>
          <w:headerReference w:type="default" r:id="rId3"/>
          <w:footerReference w:type="default" r:id="rId347"/>
          <w:pgSz w:w="10433" w:h="14742"/>
          <w:pgMar w:top="1037" w:right="820" w:bottom="1258" w:left="877" w:header="687" w:footer="1097" w:gutter="0"/>
        </w:sectPr>
        <w:rPr>
          <w:rFonts w:ascii="STZhongsong" w:hAnsi="STZhongsong" w:eastAsia="STZhongsong" w:cs="STZhongsong"/>
          <w:sz w:val="18"/>
          <w:szCs w:val="18"/>
        </w:rPr>
      </w:pPr>
    </w:p>
    <w:p>
      <w:pPr>
        <w:ind w:left="31" w:right="29" w:firstLine="427"/>
        <w:spacing w:before="290" w:line="276" w:lineRule="auto"/>
        <w:jc w:val="both"/>
        <w:rPr>
          <w:rFonts w:ascii="SimSun" w:hAnsi="SimSun" w:eastAsia="SimSun" w:cs="SimSun"/>
          <w:sz w:val="21"/>
          <w:szCs w:val="21"/>
        </w:rPr>
      </w:pPr>
      <w:r>
        <w:rPr>
          <w:rFonts w:ascii="SimSun" w:hAnsi="SimSun" w:eastAsia="SimSun" w:cs="SimSun"/>
          <w:sz w:val="21"/>
          <w:szCs w:val="21"/>
          <w:spacing w:val="-2"/>
        </w:rPr>
        <w:t>本实验在微程序控制器实验的基础上增加了三</w:t>
      </w:r>
      <w:r>
        <w:rPr>
          <w:rFonts w:ascii="SimSun" w:hAnsi="SimSun" w:eastAsia="SimSun" w:cs="SimSun"/>
          <w:sz w:val="21"/>
          <w:szCs w:val="21"/>
          <w:spacing w:val="-3"/>
        </w:rPr>
        <w:t>个部件，一是 </w:t>
      </w:r>
      <w:r>
        <w:rPr>
          <w:rFonts w:ascii="Times New Roman" w:hAnsi="Times New Roman" w:eastAsia="Times New Roman" w:cs="Times New Roman"/>
          <w:sz w:val="21"/>
          <w:szCs w:val="21"/>
          <w:spacing w:val="-3"/>
        </w:rPr>
        <w:t>PC</w:t>
      </w:r>
      <w:r>
        <w:rPr>
          <w:rFonts w:ascii="SimSun" w:hAnsi="SimSun" w:eastAsia="SimSun" w:cs="SimSun"/>
          <w:sz w:val="21"/>
          <w:szCs w:val="21"/>
          <w:spacing w:val="-3"/>
        </w:rPr>
        <w:t>（程序计数器</w:t>
      </w:r>
      <w:r>
        <w:rPr>
          <w:rFonts w:ascii="SimSun" w:hAnsi="SimSun" w:eastAsia="SimSun" w:cs="SimSun"/>
          <w:sz w:val="21"/>
          <w:szCs w:val="21"/>
          <w:spacing w:val="-1"/>
        </w:rPr>
        <w:t>），</w:t>
      </w:r>
      <w:r>
        <w:rPr>
          <w:rFonts w:ascii="SimSun" w:hAnsi="SimSun" w:eastAsia="SimSun" w:cs="SimSun"/>
          <w:sz w:val="21"/>
          <w:szCs w:val="21"/>
          <w:spacing w:val="-3"/>
        </w:rPr>
        <w:t>另一个是</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4"/>
        </w:rPr>
        <w:t>AR</w:t>
      </w:r>
      <w:r>
        <w:rPr>
          <w:rFonts w:ascii="SimSun" w:hAnsi="SimSun" w:eastAsia="SimSun" w:cs="SimSun"/>
          <w:sz w:val="21"/>
          <w:szCs w:val="21"/>
          <w:spacing w:val="-4"/>
        </w:rPr>
        <w:t>（地址寄存器</w:t>
      </w:r>
      <w:r>
        <w:rPr>
          <w:rFonts w:ascii="SimSun" w:hAnsi="SimSun" w:eastAsia="SimSun" w:cs="SimSun"/>
          <w:sz w:val="21"/>
          <w:szCs w:val="21"/>
          <w:spacing w:val="-18"/>
        </w:rPr>
        <w:t>），</w:t>
      </w:r>
      <w:r>
        <w:rPr>
          <w:rFonts w:ascii="SimSun" w:hAnsi="SimSun" w:eastAsia="SimSun" w:cs="SimSun"/>
          <w:sz w:val="21"/>
          <w:szCs w:val="21"/>
          <w:spacing w:val="-4"/>
        </w:rPr>
        <w:t>还有就是 </w:t>
      </w:r>
      <w:r>
        <w:rPr>
          <w:rFonts w:ascii="Times New Roman" w:hAnsi="Times New Roman" w:eastAsia="Times New Roman" w:cs="Times New Roman"/>
          <w:sz w:val="21"/>
          <w:szCs w:val="21"/>
          <w:spacing w:val="-4"/>
        </w:rPr>
        <w:t>MEM</w:t>
      </w:r>
      <w:r>
        <w:rPr>
          <w:rFonts w:ascii="SimSun" w:hAnsi="SimSun" w:eastAsia="SimSun" w:cs="SimSun"/>
          <w:sz w:val="21"/>
          <w:szCs w:val="21"/>
          <w:spacing w:val="-4"/>
        </w:rPr>
        <w:t>（主存）。因而在微指令中</w:t>
      </w:r>
      <w:r>
        <w:rPr>
          <w:rFonts w:ascii="SimSun" w:hAnsi="SimSun" w:eastAsia="SimSun" w:cs="SimSun"/>
          <w:sz w:val="21"/>
          <w:szCs w:val="21"/>
          <w:spacing w:val="-5"/>
        </w:rPr>
        <w:t>应增加相应的控制位，其微指令</w:t>
      </w:r>
      <w:r>
        <w:rPr>
          <w:rFonts w:ascii="SimSun" w:hAnsi="SimSun" w:eastAsia="SimSun" w:cs="SimSun"/>
          <w:sz w:val="21"/>
          <w:szCs w:val="21"/>
          <w:spacing w:val="1"/>
        </w:rPr>
        <w:t xml:space="preserve"> </w:t>
      </w:r>
      <w:r>
        <w:rPr>
          <w:rFonts w:ascii="SimSun" w:hAnsi="SimSun" w:eastAsia="SimSun" w:cs="SimSun"/>
          <w:sz w:val="21"/>
          <w:szCs w:val="21"/>
          <w:spacing w:val="-3"/>
        </w:rPr>
        <w:t>格式如表</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3"/>
        </w:rPr>
        <w:t>5-1-1 </w:t>
      </w:r>
      <w:r>
        <w:rPr>
          <w:rFonts w:ascii="SimSun" w:hAnsi="SimSun" w:eastAsia="SimSun" w:cs="SimSun"/>
          <w:sz w:val="21"/>
          <w:szCs w:val="21"/>
          <w:spacing w:val="-3"/>
        </w:rPr>
        <w:t>所示。</w:t>
      </w:r>
    </w:p>
    <w:p>
      <w:pPr>
        <w:ind w:left="3567"/>
        <w:spacing w:before="98"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5-1-1  </w:t>
      </w:r>
      <w:r>
        <w:rPr>
          <w:rFonts w:ascii="STZhongsong" w:hAnsi="STZhongsong" w:eastAsia="STZhongsong" w:cs="STZhongsong"/>
          <w:sz w:val="18"/>
          <w:szCs w:val="18"/>
          <w:b/>
          <w:bCs/>
          <w:spacing w:val="-2"/>
        </w:rPr>
        <w:t>微指令格式</w:t>
      </w:r>
    </w:p>
    <w:p>
      <w:pPr>
        <w:spacing w:line="120" w:lineRule="exact"/>
        <w:rPr/>
      </w:pPr>
      <w:r/>
    </w:p>
    <w:tbl>
      <w:tblPr>
        <w:tblStyle w:val="TableNormal"/>
        <w:tblW w:w="4880" w:type="dxa"/>
        <w:tblInd w:w="1928"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62"/>
        <w:gridCol w:w="452"/>
        <w:gridCol w:w="328"/>
        <w:gridCol w:w="284"/>
        <w:gridCol w:w="366"/>
        <w:gridCol w:w="569"/>
        <w:gridCol w:w="575"/>
        <w:gridCol w:w="588"/>
        <w:gridCol w:w="606"/>
        <w:gridCol w:w="750"/>
      </w:tblGrid>
      <w:tr>
        <w:trPr>
          <w:trHeight w:val="209" w:hRule="atLeast"/>
        </w:trPr>
        <w:tc>
          <w:tcPr>
            <w:tcW w:w="362" w:type="dxa"/>
            <w:vAlign w:val="top"/>
          </w:tcPr>
          <w:p>
            <w:pPr>
              <w:ind w:left="105"/>
              <w:spacing w:before="25" w:line="214" w:lineRule="auto"/>
              <w:rPr>
                <w:rFonts w:ascii="SimSun" w:hAnsi="SimSun" w:eastAsia="SimSun" w:cs="SimSun"/>
                <w:sz w:val="15"/>
                <w:szCs w:val="15"/>
              </w:rPr>
            </w:pPr>
            <w:r>
              <w:rPr>
                <w:rFonts w:ascii="SimSun" w:hAnsi="SimSun" w:eastAsia="SimSun" w:cs="SimSun"/>
                <w:sz w:val="15"/>
                <w:szCs w:val="15"/>
              </w:rPr>
              <w:t>23</w:t>
            </w:r>
          </w:p>
        </w:tc>
        <w:tc>
          <w:tcPr>
            <w:tcW w:w="452" w:type="dxa"/>
            <w:vAlign w:val="top"/>
          </w:tcPr>
          <w:p>
            <w:pPr>
              <w:ind w:left="154"/>
              <w:spacing w:before="25" w:line="214" w:lineRule="auto"/>
              <w:rPr>
                <w:rFonts w:ascii="SimSun" w:hAnsi="SimSun" w:eastAsia="SimSun" w:cs="SimSun"/>
                <w:sz w:val="15"/>
                <w:szCs w:val="15"/>
              </w:rPr>
            </w:pPr>
            <w:r>
              <w:rPr>
                <w:rFonts w:ascii="SimSun" w:hAnsi="SimSun" w:eastAsia="SimSun" w:cs="SimSun"/>
                <w:sz w:val="15"/>
                <w:szCs w:val="15"/>
              </w:rPr>
              <w:t>22</w:t>
            </w:r>
          </w:p>
        </w:tc>
        <w:tc>
          <w:tcPr>
            <w:tcW w:w="328" w:type="dxa"/>
            <w:vAlign w:val="top"/>
          </w:tcPr>
          <w:p>
            <w:pPr>
              <w:ind w:left="91"/>
              <w:spacing w:before="25" w:line="214" w:lineRule="auto"/>
              <w:rPr>
                <w:rFonts w:ascii="SimSun" w:hAnsi="SimSun" w:eastAsia="SimSun" w:cs="SimSun"/>
                <w:sz w:val="15"/>
                <w:szCs w:val="15"/>
              </w:rPr>
            </w:pPr>
            <w:r>
              <w:rPr>
                <w:rFonts w:ascii="SimSun" w:hAnsi="SimSun" w:eastAsia="SimSun" w:cs="SimSun"/>
                <w:sz w:val="15"/>
                <w:szCs w:val="15"/>
              </w:rPr>
              <w:t>21</w:t>
            </w:r>
          </w:p>
        </w:tc>
        <w:tc>
          <w:tcPr>
            <w:tcW w:w="284" w:type="dxa"/>
            <w:vAlign w:val="top"/>
          </w:tcPr>
          <w:p>
            <w:pPr>
              <w:ind w:left="76"/>
              <w:spacing w:before="25" w:line="214" w:lineRule="auto"/>
              <w:rPr>
                <w:rFonts w:ascii="SimSun" w:hAnsi="SimSun" w:eastAsia="SimSun" w:cs="SimSun"/>
                <w:sz w:val="15"/>
                <w:szCs w:val="15"/>
              </w:rPr>
            </w:pPr>
            <w:r>
              <w:rPr>
                <w:rFonts w:ascii="SimSun" w:hAnsi="SimSun" w:eastAsia="SimSun" w:cs="SimSun"/>
                <w:sz w:val="15"/>
                <w:szCs w:val="15"/>
              </w:rPr>
              <w:t>20</w:t>
            </w:r>
          </w:p>
        </w:tc>
        <w:tc>
          <w:tcPr>
            <w:tcW w:w="366" w:type="dxa"/>
            <w:vAlign w:val="top"/>
          </w:tcPr>
          <w:p>
            <w:pPr>
              <w:ind w:left="112"/>
              <w:spacing w:before="25" w:line="214" w:lineRule="auto"/>
              <w:rPr>
                <w:rFonts w:ascii="SimSun" w:hAnsi="SimSun" w:eastAsia="SimSun" w:cs="SimSun"/>
                <w:sz w:val="15"/>
                <w:szCs w:val="15"/>
              </w:rPr>
            </w:pPr>
            <w:r>
              <w:rPr>
                <w:rFonts w:ascii="SimSun" w:hAnsi="SimSun" w:eastAsia="SimSun" w:cs="SimSun"/>
                <w:sz w:val="15"/>
                <w:szCs w:val="15"/>
                <w:spacing w:val="-3"/>
              </w:rPr>
              <w:t>19</w:t>
            </w:r>
          </w:p>
        </w:tc>
        <w:tc>
          <w:tcPr>
            <w:tcW w:w="569" w:type="dxa"/>
            <w:vAlign w:val="top"/>
          </w:tcPr>
          <w:p>
            <w:pPr>
              <w:ind w:left="100"/>
              <w:spacing w:before="25" w:line="214" w:lineRule="auto"/>
              <w:rPr>
                <w:rFonts w:ascii="SimSun" w:hAnsi="SimSun" w:eastAsia="SimSun" w:cs="SimSun"/>
                <w:sz w:val="15"/>
                <w:szCs w:val="15"/>
              </w:rPr>
            </w:pPr>
            <w:r>
              <w:rPr>
                <w:rFonts w:ascii="SimSun" w:hAnsi="SimSun" w:eastAsia="SimSun" w:cs="SimSun"/>
                <w:sz w:val="15"/>
                <w:szCs w:val="15"/>
              </w:rPr>
              <w:t>18-15</w:t>
            </w:r>
          </w:p>
        </w:tc>
        <w:tc>
          <w:tcPr>
            <w:tcW w:w="575" w:type="dxa"/>
            <w:vAlign w:val="top"/>
          </w:tcPr>
          <w:p>
            <w:pPr>
              <w:ind w:left="100"/>
              <w:spacing w:before="25" w:line="214" w:lineRule="auto"/>
              <w:rPr>
                <w:rFonts w:ascii="SimSun" w:hAnsi="SimSun" w:eastAsia="SimSun" w:cs="SimSun"/>
                <w:sz w:val="15"/>
                <w:szCs w:val="15"/>
              </w:rPr>
            </w:pPr>
            <w:r>
              <w:rPr>
                <w:rFonts w:ascii="SimSun" w:hAnsi="SimSun" w:eastAsia="SimSun" w:cs="SimSun"/>
                <w:sz w:val="15"/>
                <w:szCs w:val="15"/>
              </w:rPr>
              <w:t>14-12</w:t>
            </w:r>
          </w:p>
        </w:tc>
        <w:tc>
          <w:tcPr>
            <w:tcW w:w="588" w:type="dxa"/>
            <w:vAlign w:val="top"/>
          </w:tcPr>
          <w:p>
            <w:pPr>
              <w:ind w:left="145"/>
              <w:spacing w:before="25" w:line="214" w:lineRule="auto"/>
              <w:rPr>
                <w:rFonts w:ascii="SimSun" w:hAnsi="SimSun" w:eastAsia="SimSun" w:cs="SimSun"/>
                <w:sz w:val="15"/>
                <w:szCs w:val="15"/>
              </w:rPr>
            </w:pPr>
            <w:r>
              <w:rPr>
                <w:rFonts w:ascii="SimSun" w:hAnsi="SimSun" w:eastAsia="SimSun" w:cs="SimSun"/>
                <w:sz w:val="15"/>
                <w:szCs w:val="15"/>
                <w:spacing w:val="-1"/>
              </w:rPr>
              <w:t>11-9</w:t>
            </w:r>
          </w:p>
        </w:tc>
        <w:tc>
          <w:tcPr>
            <w:tcW w:w="606" w:type="dxa"/>
            <w:vAlign w:val="top"/>
          </w:tcPr>
          <w:p>
            <w:pPr>
              <w:ind w:left="188"/>
              <w:spacing w:before="18" w:line="222" w:lineRule="auto"/>
              <w:rPr>
                <w:rFonts w:ascii="SimSun" w:hAnsi="SimSun" w:eastAsia="SimSun" w:cs="SimSun"/>
                <w:sz w:val="15"/>
                <w:szCs w:val="15"/>
              </w:rPr>
            </w:pPr>
            <w:r>
              <w:rPr>
                <w:rFonts w:ascii="SimSun" w:hAnsi="SimSun" w:eastAsia="SimSun" w:cs="SimSun"/>
                <w:sz w:val="15"/>
                <w:szCs w:val="15"/>
                <w:spacing w:val="1"/>
              </w:rPr>
              <w:t>8-6</w:t>
            </w:r>
          </w:p>
        </w:tc>
        <w:tc>
          <w:tcPr>
            <w:tcW w:w="750" w:type="dxa"/>
            <w:vAlign w:val="top"/>
          </w:tcPr>
          <w:p>
            <w:pPr>
              <w:ind w:left="274"/>
              <w:spacing w:before="18" w:line="222" w:lineRule="auto"/>
              <w:rPr>
                <w:rFonts w:ascii="SimSun" w:hAnsi="SimSun" w:eastAsia="SimSun" w:cs="SimSun"/>
                <w:sz w:val="15"/>
                <w:szCs w:val="15"/>
              </w:rPr>
            </w:pPr>
            <w:r>
              <w:rPr>
                <w:rFonts w:ascii="SimSun" w:hAnsi="SimSun" w:eastAsia="SimSun" w:cs="SimSun"/>
                <w:sz w:val="15"/>
                <w:szCs w:val="15"/>
              </w:rPr>
              <w:t>5-0</w:t>
            </w:r>
          </w:p>
        </w:tc>
      </w:tr>
      <w:tr>
        <w:trPr>
          <w:trHeight w:val="209" w:hRule="atLeast"/>
        </w:trPr>
        <w:tc>
          <w:tcPr>
            <w:tcW w:w="362" w:type="dxa"/>
            <w:vAlign w:val="top"/>
          </w:tcPr>
          <w:p>
            <w:pPr>
              <w:ind w:left="64"/>
              <w:spacing w:before="41" w:line="190" w:lineRule="auto"/>
              <w:rPr>
                <w:rFonts w:ascii="SimSun" w:hAnsi="SimSun" w:eastAsia="SimSun" w:cs="SimSun"/>
                <w:sz w:val="15"/>
                <w:szCs w:val="15"/>
              </w:rPr>
            </w:pPr>
            <w:r>
              <w:rPr>
                <w:rFonts w:ascii="SimSun" w:hAnsi="SimSun" w:eastAsia="SimSun" w:cs="SimSun"/>
                <w:sz w:val="15"/>
                <w:szCs w:val="15"/>
                <w:spacing w:val="3"/>
              </w:rPr>
              <w:t>M23</w:t>
            </w:r>
          </w:p>
        </w:tc>
        <w:tc>
          <w:tcPr>
            <w:tcW w:w="452" w:type="dxa"/>
            <w:vAlign w:val="top"/>
          </w:tcPr>
          <w:p>
            <w:pPr>
              <w:ind w:left="107"/>
              <w:spacing w:before="47" w:line="187" w:lineRule="auto"/>
              <w:rPr>
                <w:rFonts w:ascii="SimSun" w:hAnsi="SimSun" w:eastAsia="SimSun" w:cs="SimSun"/>
                <w:sz w:val="15"/>
                <w:szCs w:val="15"/>
              </w:rPr>
            </w:pPr>
            <w:r>
              <w:rPr>
                <w:rFonts w:ascii="SimSun" w:hAnsi="SimSun" w:eastAsia="SimSun" w:cs="SimSun"/>
                <w:sz w:val="15"/>
                <w:szCs w:val="15"/>
                <w:spacing w:val="3"/>
              </w:rPr>
              <w:t>M22</w:t>
            </w:r>
          </w:p>
        </w:tc>
        <w:tc>
          <w:tcPr>
            <w:tcW w:w="328" w:type="dxa"/>
            <w:vAlign w:val="top"/>
          </w:tcPr>
          <w:p>
            <w:pPr>
              <w:ind w:left="81"/>
              <w:spacing w:before="44" w:line="187" w:lineRule="auto"/>
              <w:rPr>
                <w:rFonts w:ascii="SimSun" w:hAnsi="SimSun" w:eastAsia="SimSun" w:cs="SimSun"/>
                <w:sz w:val="15"/>
                <w:szCs w:val="15"/>
              </w:rPr>
            </w:pPr>
            <w:r>
              <w:rPr>
                <w:rFonts w:ascii="SimSun" w:hAnsi="SimSun" w:eastAsia="SimSun" w:cs="SimSun"/>
                <w:sz w:val="15"/>
                <w:szCs w:val="15"/>
                <w:spacing w:val="3"/>
              </w:rPr>
              <w:t>WR</w:t>
            </w:r>
          </w:p>
        </w:tc>
        <w:tc>
          <w:tcPr>
            <w:tcW w:w="284" w:type="dxa"/>
            <w:vAlign w:val="top"/>
          </w:tcPr>
          <w:p>
            <w:pPr>
              <w:ind w:left="70"/>
              <w:spacing w:before="44" w:line="187" w:lineRule="auto"/>
              <w:rPr>
                <w:rFonts w:ascii="SimSun" w:hAnsi="SimSun" w:eastAsia="SimSun" w:cs="SimSun"/>
                <w:sz w:val="15"/>
                <w:szCs w:val="15"/>
              </w:rPr>
            </w:pPr>
            <w:r>
              <w:rPr>
                <w:rFonts w:ascii="SimSun" w:hAnsi="SimSun" w:eastAsia="SimSun" w:cs="SimSun"/>
                <w:sz w:val="15"/>
                <w:szCs w:val="15"/>
                <w:spacing w:val="1"/>
              </w:rPr>
              <w:t>RD</w:t>
            </w:r>
          </w:p>
        </w:tc>
        <w:tc>
          <w:tcPr>
            <w:tcW w:w="366" w:type="dxa"/>
            <w:vAlign w:val="top"/>
          </w:tcPr>
          <w:p>
            <w:pPr>
              <w:ind w:left="68"/>
              <w:spacing w:before="43" w:line="188" w:lineRule="auto"/>
              <w:rPr>
                <w:rFonts w:ascii="SimSun" w:hAnsi="SimSun" w:eastAsia="SimSun" w:cs="SimSun"/>
                <w:sz w:val="15"/>
                <w:szCs w:val="15"/>
              </w:rPr>
            </w:pPr>
            <w:r>
              <w:rPr>
                <w:rFonts w:ascii="SimSun" w:hAnsi="SimSun" w:eastAsia="SimSun" w:cs="SimSun"/>
                <w:sz w:val="15"/>
                <w:szCs w:val="15"/>
                <w:spacing w:val="-1"/>
              </w:rPr>
              <w:t>IOM</w:t>
            </w:r>
          </w:p>
        </w:tc>
        <w:tc>
          <w:tcPr>
            <w:tcW w:w="569" w:type="dxa"/>
            <w:vAlign w:val="top"/>
          </w:tcPr>
          <w:p>
            <w:pPr>
              <w:ind w:left="89"/>
              <w:spacing w:before="41" w:line="190" w:lineRule="auto"/>
              <w:rPr>
                <w:rFonts w:ascii="SimSun" w:hAnsi="SimSun" w:eastAsia="SimSun" w:cs="SimSun"/>
                <w:sz w:val="15"/>
                <w:szCs w:val="15"/>
              </w:rPr>
            </w:pPr>
            <w:r>
              <w:rPr>
                <w:rFonts w:ascii="SimSun" w:hAnsi="SimSun" w:eastAsia="SimSun" w:cs="SimSun"/>
                <w:sz w:val="15"/>
                <w:szCs w:val="15"/>
                <w:spacing w:val="2"/>
              </w:rPr>
              <w:t>S3-S0</w:t>
            </w:r>
          </w:p>
        </w:tc>
        <w:tc>
          <w:tcPr>
            <w:tcW w:w="575" w:type="dxa"/>
            <w:vAlign w:val="top"/>
          </w:tcPr>
          <w:p>
            <w:pPr>
              <w:ind w:left="93"/>
              <w:spacing w:before="25" w:line="213" w:lineRule="auto"/>
              <w:rPr>
                <w:rFonts w:ascii="SimSun" w:hAnsi="SimSun" w:eastAsia="SimSun" w:cs="SimSun"/>
                <w:sz w:val="15"/>
                <w:szCs w:val="15"/>
              </w:rPr>
            </w:pPr>
            <w:r>
              <w:rPr>
                <w:rFonts w:ascii="SimSun" w:hAnsi="SimSun" w:eastAsia="SimSun" w:cs="SimSun"/>
                <w:sz w:val="15"/>
                <w:szCs w:val="15"/>
                <w:spacing w:val="6"/>
              </w:rPr>
              <w:t>A字段</w:t>
            </w:r>
          </w:p>
        </w:tc>
        <w:tc>
          <w:tcPr>
            <w:tcW w:w="588" w:type="dxa"/>
            <w:vAlign w:val="top"/>
          </w:tcPr>
          <w:p>
            <w:pPr>
              <w:ind w:left="108"/>
              <w:spacing w:before="25" w:line="213" w:lineRule="auto"/>
              <w:rPr>
                <w:rFonts w:ascii="SimSun" w:hAnsi="SimSun" w:eastAsia="SimSun" w:cs="SimSun"/>
                <w:sz w:val="15"/>
                <w:szCs w:val="15"/>
              </w:rPr>
            </w:pPr>
            <w:r>
              <w:rPr>
                <w:rFonts w:ascii="SimSun" w:hAnsi="SimSun" w:eastAsia="SimSun" w:cs="SimSun"/>
                <w:sz w:val="15"/>
                <w:szCs w:val="15"/>
                <w:spacing w:val="5"/>
              </w:rPr>
              <w:t>B字段</w:t>
            </w:r>
          </w:p>
        </w:tc>
        <w:tc>
          <w:tcPr>
            <w:tcW w:w="606" w:type="dxa"/>
            <w:vAlign w:val="top"/>
          </w:tcPr>
          <w:p>
            <w:pPr>
              <w:ind w:left="107"/>
              <w:spacing w:before="25" w:line="213" w:lineRule="auto"/>
              <w:rPr>
                <w:rFonts w:ascii="SimSun" w:hAnsi="SimSun" w:eastAsia="SimSun" w:cs="SimSun"/>
                <w:sz w:val="15"/>
                <w:szCs w:val="15"/>
              </w:rPr>
            </w:pPr>
            <w:r>
              <w:rPr>
                <w:rFonts w:ascii="SimSun" w:hAnsi="SimSun" w:eastAsia="SimSun" w:cs="SimSun"/>
                <w:sz w:val="15"/>
                <w:szCs w:val="15"/>
                <w:spacing w:val="5"/>
              </w:rPr>
              <w:t>C字段</w:t>
            </w:r>
          </w:p>
        </w:tc>
        <w:tc>
          <w:tcPr>
            <w:tcW w:w="750" w:type="dxa"/>
            <w:vAlign w:val="top"/>
          </w:tcPr>
          <w:p>
            <w:pPr>
              <w:ind w:left="105"/>
              <w:spacing w:before="41" w:line="190" w:lineRule="auto"/>
              <w:rPr>
                <w:rFonts w:ascii="SimSun" w:hAnsi="SimSun" w:eastAsia="SimSun" w:cs="SimSun"/>
                <w:sz w:val="15"/>
                <w:szCs w:val="15"/>
              </w:rPr>
            </w:pPr>
            <w:r>
              <w:rPr>
                <w:rFonts w:ascii="SimSun" w:hAnsi="SimSun" w:eastAsia="SimSun" w:cs="SimSun"/>
                <w:sz w:val="15"/>
                <w:szCs w:val="15"/>
              </w:rPr>
              <w:t>MA</w:t>
            </w:r>
            <w:r>
              <w:rPr>
                <w:rFonts w:ascii="SimSun" w:hAnsi="SimSun" w:eastAsia="SimSun" w:cs="SimSun"/>
                <w:sz w:val="15"/>
                <w:szCs w:val="15"/>
                <w:spacing w:val="9"/>
              </w:rPr>
              <w:t>5-</w:t>
            </w:r>
            <w:r>
              <w:rPr>
                <w:rFonts w:ascii="SimSun" w:hAnsi="SimSun" w:eastAsia="SimSun" w:cs="SimSun"/>
                <w:sz w:val="15"/>
                <w:szCs w:val="15"/>
              </w:rPr>
              <w:t>MA</w:t>
            </w:r>
            <w:r>
              <w:rPr>
                <w:rFonts w:ascii="SimSun" w:hAnsi="SimSun" w:eastAsia="SimSun" w:cs="SimSun"/>
                <w:sz w:val="15"/>
                <w:szCs w:val="15"/>
                <w:spacing w:val="9"/>
              </w:rPr>
              <w:t>0</w:t>
            </w:r>
          </w:p>
        </w:tc>
      </w:tr>
    </w:tbl>
    <w:p>
      <w:pPr>
        <w:ind w:left="2637"/>
        <w:spacing w:before="240" w:line="222" w:lineRule="auto"/>
        <w:rPr>
          <w:rFonts w:ascii="SimSun" w:hAnsi="SimSun" w:eastAsia="SimSun" w:cs="SimSun"/>
          <w:sz w:val="21"/>
          <w:szCs w:val="21"/>
        </w:rPr>
      </w:pPr>
      <w:r>
        <w:pict>
          <v:shape id="_x0000_s2708" style="position:absolute;margin-left:186.663pt;margin-top:27.0009pt;mso-position-vertical-relative:text;mso-position-horizontal-relative:text;width:63.35pt;height:98.7pt;z-index:257751040;" filled="false" stroked="false" type="#_x0000_t202">
            <v:fill on="false"/>
            <v:stroke on="false"/>
            <v:path/>
            <v:imagedata o:title=""/>
            <o:lock v:ext="edit" aspectratio="false"/>
            <v:textbox inset="0mm,0mm,0mm,0mm">
              <w:txbxContent>
                <w:p>
                  <w:pPr>
                    <w:spacing w:line="20" w:lineRule="exact"/>
                    <w:rPr/>
                  </w:pPr>
                  <w:r/>
                </w:p>
                <w:tbl>
                  <w:tblPr>
                    <w:tblStyle w:val="TableNormal"/>
                    <w:tblW w:w="1221"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5"/>
                    <w:gridCol w:w="226"/>
                    <w:gridCol w:w="760"/>
                  </w:tblGrid>
                  <w:tr>
                    <w:trPr>
                      <w:trHeight w:val="1923" w:hRule="atLeast"/>
                    </w:trPr>
                    <w:tc>
                      <w:tcPr>
                        <w:tcW w:w="235" w:type="dxa"/>
                        <w:vAlign w:val="top"/>
                        <w:tcBorders>
                          <w:right w:val="nil"/>
                        </w:tcBorders>
                      </w:tcPr>
                      <w:p>
                        <w:pPr>
                          <w:ind w:left="55"/>
                          <w:spacing w:before="31" w:line="205" w:lineRule="exact"/>
                          <w:rPr>
                            <w:rFonts w:ascii="SimSun" w:hAnsi="SimSun" w:eastAsia="SimSun" w:cs="SimSun"/>
                            <w:sz w:val="15"/>
                            <w:szCs w:val="15"/>
                          </w:rPr>
                        </w:pPr>
                        <w:r>
                          <w:rPr>
                            <w:rFonts w:ascii="SimSun" w:hAnsi="SimSun" w:eastAsia="SimSun" w:cs="SimSun"/>
                            <w:sz w:val="15"/>
                            <w:szCs w:val="15"/>
                            <w:spacing w:val="-3"/>
                            <w:position w:val="1"/>
                          </w:rPr>
                          <w:t>11</w:t>
                        </w:r>
                      </w:p>
                      <w:p>
                        <w:pPr>
                          <w:ind w:left="86"/>
                          <w:spacing w:before="7" w:line="203" w:lineRule="exact"/>
                          <w:rPr>
                            <w:rFonts w:ascii="SimSun" w:hAnsi="SimSun" w:eastAsia="SimSun" w:cs="SimSun"/>
                            <w:sz w:val="15"/>
                            <w:szCs w:val="15"/>
                          </w:rPr>
                        </w:pPr>
                        <w:r>
                          <w:rPr>
                            <w:rFonts w:ascii="SimSun" w:hAnsi="SimSun" w:eastAsia="SimSun" w:cs="SimSun"/>
                            <w:sz w:val="15"/>
                            <w:szCs w:val="15"/>
                            <w:position w:val="1"/>
                          </w:rPr>
                          <w:t>0</w:t>
                        </w:r>
                      </w:p>
                      <w:p>
                        <w:pPr>
                          <w:ind w:left="89"/>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92"/>
                          <w:spacing w:before="8" w:line="203" w:lineRule="exact"/>
                          <w:rPr>
                            <w:rFonts w:ascii="SimSun" w:hAnsi="SimSun" w:eastAsia="SimSun" w:cs="SimSun"/>
                            <w:sz w:val="15"/>
                            <w:szCs w:val="15"/>
                          </w:rPr>
                        </w:pPr>
                        <w:r>
                          <w:rPr>
                            <w:rFonts w:ascii="SimSun" w:hAnsi="SimSun" w:eastAsia="SimSun" w:cs="SimSun"/>
                            <w:sz w:val="15"/>
                            <w:szCs w:val="15"/>
                            <w:position w:val="1"/>
                          </w:rPr>
                          <w:t>0</w:t>
                        </w:r>
                      </w:p>
                      <w:p>
                        <w:pPr>
                          <w:ind w:left="95"/>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102"/>
                          <w:spacing w:before="8" w:line="205" w:lineRule="exact"/>
                          <w:rPr>
                            <w:rFonts w:ascii="SimSun" w:hAnsi="SimSun" w:eastAsia="SimSun" w:cs="SimSun"/>
                            <w:sz w:val="15"/>
                            <w:szCs w:val="15"/>
                          </w:rPr>
                        </w:pPr>
                        <w:r>
                          <w:rPr>
                            <w:rFonts w:ascii="SimSun" w:hAnsi="SimSun" w:eastAsia="SimSun" w:cs="SimSun"/>
                            <w:sz w:val="15"/>
                            <w:szCs w:val="15"/>
                            <w:position w:val="1"/>
                          </w:rPr>
                          <w:t>1</w:t>
                        </w:r>
                      </w:p>
                      <w:p>
                        <w:pPr>
                          <w:ind w:left="102"/>
                          <w:spacing w:before="10" w:line="205" w:lineRule="exact"/>
                          <w:rPr>
                            <w:rFonts w:ascii="SimSun" w:hAnsi="SimSun" w:eastAsia="SimSun" w:cs="SimSun"/>
                            <w:sz w:val="15"/>
                            <w:szCs w:val="15"/>
                          </w:rPr>
                        </w:pPr>
                        <w:r>
                          <w:rPr>
                            <w:rFonts w:ascii="SimSun" w:hAnsi="SimSun" w:eastAsia="SimSun" w:cs="SimSun"/>
                            <w:sz w:val="15"/>
                            <w:szCs w:val="15"/>
                            <w:position w:val="1"/>
                          </w:rPr>
                          <w:t>1</w:t>
                        </w:r>
                      </w:p>
                      <w:p>
                        <w:pPr>
                          <w:ind w:left="106"/>
                          <w:spacing w:before="7" w:line="205" w:lineRule="exact"/>
                          <w:rPr>
                            <w:rFonts w:ascii="SimSun" w:hAnsi="SimSun" w:eastAsia="SimSun" w:cs="SimSun"/>
                            <w:sz w:val="15"/>
                            <w:szCs w:val="15"/>
                          </w:rPr>
                        </w:pPr>
                        <w:r>
                          <w:rPr>
                            <w:rFonts w:ascii="SimSun" w:hAnsi="SimSun" w:eastAsia="SimSun" w:cs="SimSun"/>
                            <w:sz w:val="15"/>
                            <w:szCs w:val="15"/>
                            <w:position w:val="1"/>
                          </w:rPr>
                          <w:t>1</w:t>
                        </w:r>
                      </w:p>
                    </w:tc>
                    <w:tc>
                      <w:tcPr>
                        <w:tcW w:w="226" w:type="dxa"/>
                        <w:vAlign w:val="top"/>
                        <w:tcBorders>
                          <w:left w:val="nil"/>
                          <w:right w:val="nil"/>
                        </w:tcBorders>
                      </w:tcPr>
                      <w:p>
                        <w:pPr>
                          <w:ind w:left="34"/>
                          <w:spacing w:before="31" w:line="204" w:lineRule="exact"/>
                          <w:rPr>
                            <w:rFonts w:ascii="SimSun" w:hAnsi="SimSun" w:eastAsia="SimSun" w:cs="SimSun"/>
                            <w:sz w:val="15"/>
                            <w:szCs w:val="15"/>
                          </w:rPr>
                        </w:pPr>
                        <w:r>
                          <w:rPr>
                            <w:rFonts w:ascii="SimSun" w:hAnsi="SimSun" w:eastAsia="SimSun" w:cs="SimSun"/>
                            <w:sz w:val="15"/>
                            <w:szCs w:val="15"/>
                            <w:spacing w:val="-3"/>
                            <w:position w:val="1"/>
                          </w:rPr>
                          <w:t>10</w:t>
                        </w:r>
                      </w:p>
                      <w:p>
                        <w:pPr>
                          <w:ind w:left="71"/>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71"/>
                          <w:spacing w:before="8" w:line="203" w:lineRule="exact"/>
                          <w:rPr>
                            <w:rFonts w:ascii="SimSun" w:hAnsi="SimSun" w:eastAsia="SimSun" w:cs="SimSun"/>
                            <w:sz w:val="15"/>
                            <w:szCs w:val="15"/>
                          </w:rPr>
                        </w:pPr>
                        <w:r>
                          <w:rPr>
                            <w:rFonts w:ascii="SimSun" w:hAnsi="SimSun" w:eastAsia="SimSun" w:cs="SimSun"/>
                            <w:sz w:val="15"/>
                            <w:szCs w:val="15"/>
                            <w:position w:val="1"/>
                          </w:rPr>
                          <w:t>0</w:t>
                        </w:r>
                      </w:p>
                      <w:p>
                        <w:pPr>
                          <w:ind w:left="82"/>
                          <w:spacing w:before="8" w:line="205" w:lineRule="exact"/>
                          <w:rPr>
                            <w:rFonts w:ascii="SimSun" w:hAnsi="SimSun" w:eastAsia="SimSun" w:cs="SimSun"/>
                            <w:sz w:val="15"/>
                            <w:szCs w:val="15"/>
                          </w:rPr>
                        </w:pPr>
                        <w:r>
                          <w:rPr>
                            <w:rFonts w:ascii="SimSun" w:hAnsi="SimSun" w:eastAsia="SimSun" w:cs="SimSun"/>
                            <w:sz w:val="15"/>
                            <w:szCs w:val="15"/>
                            <w:position w:val="1"/>
                          </w:rPr>
                          <w:t>1</w:t>
                        </w:r>
                      </w:p>
                      <w:p>
                        <w:pPr>
                          <w:ind w:left="82"/>
                          <w:spacing w:before="10" w:line="205" w:lineRule="exact"/>
                          <w:rPr>
                            <w:rFonts w:ascii="SimSun" w:hAnsi="SimSun" w:eastAsia="SimSun" w:cs="SimSun"/>
                            <w:sz w:val="15"/>
                            <w:szCs w:val="15"/>
                          </w:rPr>
                        </w:pPr>
                        <w:r>
                          <w:rPr>
                            <w:rFonts w:ascii="SimSun" w:hAnsi="SimSun" w:eastAsia="SimSun" w:cs="SimSun"/>
                            <w:sz w:val="15"/>
                            <w:szCs w:val="15"/>
                            <w:position w:val="1"/>
                          </w:rPr>
                          <w:t>1</w:t>
                        </w:r>
                      </w:p>
                      <w:p>
                        <w:pPr>
                          <w:ind w:left="71"/>
                          <w:spacing w:before="7" w:line="203" w:lineRule="exact"/>
                          <w:rPr>
                            <w:rFonts w:ascii="SimSun" w:hAnsi="SimSun" w:eastAsia="SimSun" w:cs="SimSun"/>
                            <w:sz w:val="15"/>
                            <w:szCs w:val="15"/>
                          </w:rPr>
                        </w:pPr>
                        <w:r>
                          <w:rPr>
                            <w:rFonts w:ascii="SimSun" w:hAnsi="SimSun" w:eastAsia="SimSun" w:cs="SimSun"/>
                            <w:sz w:val="15"/>
                            <w:szCs w:val="15"/>
                            <w:position w:val="1"/>
                          </w:rPr>
                          <w:t>0</w:t>
                        </w:r>
                      </w:p>
                      <w:p>
                        <w:pPr>
                          <w:ind w:left="71"/>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82"/>
                          <w:spacing w:before="8" w:line="205" w:lineRule="exact"/>
                          <w:rPr>
                            <w:rFonts w:ascii="SimSun" w:hAnsi="SimSun" w:eastAsia="SimSun" w:cs="SimSun"/>
                            <w:sz w:val="15"/>
                            <w:szCs w:val="15"/>
                          </w:rPr>
                        </w:pPr>
                        <w:r>
                          <w:rPr>
                            <w:rFonts w:ascii="SimSun" w:hAnsi="SimSun" w:eastAsia="SimSun" w:cs="SimSun"/>
                            <w:sz w:val="15"/>
                            <w:szCs w:val="15"/>
                            <w:position w:val="1"/>
                          </w:rPr>
                          <w:t>1</w:t>
                        </w:r>
                      </w:p>
                    </w:tc>
                    <w:tc>
                      <w:tcPr>
                        <w:tcW w:w="760" w:type="dxa"/>
                        <w:vAlign w:val="top"/>
                        <w:tcBorders>
                          <w:left w:val="nil"/>
                        </w:tcBorders>
                      </w:tcPr>
                      <w:p>
                        <w:pPr>
                          <w:ind w:left="50"/>
                          <w:spacing w:before="31" w:line="232" w:lineRule="auto"/>
                          <w:rPr>
                            <w:rFonts w:ascii="SimSun" w:hAnsi="SimSun" w:eastAsia="SimSun" w:cs="SimSun"/>
                            <w:sz w:val="15"/>
                            <w:szCs w:val="15"/>
                          </w:rPr>
                        </w:pPr>
                        <w:r>
                          <w:rPr>
                            <w:rFonts w:ascii="SimSun" w:hAnsi="SimSun" w:eastAsia="SimSun" w:cs="SimSun"/>
                            <w:sz w:val="15"/>
                            <w:szCs w:val="15"/>
                            <w:spacing w:val="2"/>
                          </w:rPr>
                          <w:t>9</w:t>
                        </w:r>
                        <w:r>
                          <w:rPr>
                            <w:rFonts w:ascii="SimSun" w:hAnsi="SimSun" w:eastAsia="SimSun" w:cs="SimSun"/>
                            <w:sz w:val="15"/>
                            <w:szCs w:val="15"/>
                            <w:spacing w:val="21"/>
                          </w:rPr>
                          <w:t xml:space="preserve">  </w:t>
                        </w:r>
                        <w:r>
                          <w:rPr>
                            <w:rFonts w:ascii="SimSun" w:hAnsi="SimSun" w:eastAsia="SimSun" w:cs="SimSun"/>
                            <w:sz w:val="15"/>
                            <w:szCs w:val="15"/>
                            <w:spacing w:val="2"/>
                          </w:rPr>
                          <w:t>选择</w:t>
                        </w:r>
                      </w:p>
                      <w:p>
                        <w:pPr>
                          <w:ind w:left="57"/>
                          <w:spacing w:before="26" w:line="204" w:lineRule="exact"/>
                          <w:rPr>
                            <w:rFonts w:ascii="SimSun" w:hAnsi="SimSun" w:eastAsia="SimSun" w:cs="SimSun"/>
                            <w:sz w:val="15"/>
                            <w:szCs w:val="15"/>
                          </w:rPr>
                        </w:pPr>
                        <w:r>
                          <w:rPr>
                            <w:rFonts w:ascii="SimSun" w:hAnsi="SimSun" w:eastAsia="SimSun" w:cs="SimSun"/>
                            <w:sz w:val="15"/>
                            <w:szCs w:val="15"/>
                            <w:spacing w:val="7"/>
                            <w:position w:val="1"/>
                          </w:rPr>
                          <w:t>0</w:t>
                        </w:r>
                        <w:r>
                          <w:rPr>
                            <w:rFonts w:ascii="SimSun" w:hAnsi="SimSun" w:eastAsia="SimSun" w:cs="SimSun"/>
                            <w:sz w:val="15"/>
                            <w:szCs w:val="15"/>
                            <w:spacing w:val="22"/>
                            <w:position w:val="1"/>
                          </w:rPr>
                          <w:t xml:space="preserve">  </w:t>
                        </w:r>
                        <w:r>
                          <w:rPr>
                            <w:rFonts w:ascii="SimSun" w:hAnsi="SimSun" w:eastAsia="SimSun" w:cs="SimSun"/>
                            <w:sz w:val="15"/>
                            <w:szCs w:val="15"/>
                            <w:position w:val="1"/>
                          </w:rPr>
                          <w:t>NOP</w:t>
                        </w:r>
                      </w:p>
                      <w:p>
                        <w:pPr>
                          <w:ind w:left="61"/>
                          <w:spacing w:before="8" w:line="224" w:lineRule="auto"/>
                          <w:rPr>
                            <w:rFonts w:ascii="SimSun" w:hAnsi="SimSun" w:eastAsia="SimSun" w:cs="SimSun"/>
                            <w:sz w:val="15"/>
                            <w:szCs w:val="15"/>
                          </w:rPr>
                        </w:pPr>
                        <w:r>
                          <w:rPr>
                            <w:rFonts w:ascii="SimSun" w:hAnsi="SimSun" w:eastAsia="SimSun" w:cs="SimSun"/>
                            <w:sz w:val="15"/>
                            <w:szCs w:val="15"/>
                            <w:spacing w:val="2"/>
                          </w:rPr>
                          <w:t>1  </w:t>
                        </w:r>
                        <w:r>
                          <w:rPr>
                            <w:rFonts w:ascii="SimSun" w:hAnsi="SimSun" w:eastAsia="SimSun" w:cs="SimSun"/>
                            <w:sz w:val="15"/>
                            <w:szCs w:val="15"/>
                          </w:rPr>
                          <w:t>ALU</w:t>
                        </w:r>
                        <w:r>
                          <w:rPr>
                            <w:rFonts w:ascii="SimSun" w:hAnsi="SimSun" w:eastAsia="SimSun" w:cs="SimSun"/>
                            <w:sz w:val="15"/>
                            <w:szCs w:val="15"/>
                            <w:spacing w:val="2"/>
                          </w:rPr>
                          <w:t>_B</w:t>
                        </w:r>
                      </w:p>
                      <w:p>
                        <w:pPr>
                          <w:ind w:left="57"/>
                          <w:spacing w:before="29" w:line="224" w:lineRule="auto"/>
                          <w:rPr>
                            <w:rFonts w:ascii="SimSun" w:hAnsi="SimSun" w:eastAsia="SimSun" w:cs="SimSun"/>
                            <w:sz w:val="15"/>
                            <w:szCs w:val="15"/>
                          </w:rPr>
                        </w:pPr>
                        <w:r>
                          <w:rPr>
                            <w:rFonts w:ascii="SimSun" w:hAnsi="SimSun" w:eastAsia="SimSun" w:cs="SimSun"/>
                            <w:sz w:val="15"/>
                            <w:szCs w:val="15"/>
                            <w:spacing w:val="1"/>
                          </w:rPr>
                          <w:t>0</w:t>
                        </w:r>
                        <w:r>
                          <w:rPr>
                            <w:rFonts w:ascii="SimSun" w:hAnsi="SimSun" w:eastAsia="SimSun" w:cs="SimSun"/>
                            <w:sz w:val="15"/>
                            <w:szCs w:val="15"/>
                            <w:spacing w:val="20"/>
                          </w:rPr>
                          <w:t xml:space="preserve">  </w:t>
                        </w:r>
                        <w:r>
                          <w:rPr>
                            <w:rFonts w:ascii="SimSun" w:hAnsi="SimSun" w:eastAsia="SimSun" w:cs="SimSun"/>
                            <w:sz w:val="15"/>
                            <w:szCs w:val="15"/>
                            <w:spacing w:val="1"/>
                          </w:rPr>
                          <w:t>R0_B</w:t>
                        </w:r>
                      </w:p>
                      <w:p>
                        <w:pPr>
                          <w:ind w:left="68"/>
                          <w:spacing w:before="33" w:line="231" w:lineRule="auto"/>
                          <w:rPr>
                            <w:rFonts w:ascii="SimSun" w:hAnsi="SimSun" w:eastAsia="SimSun" w:cs="SimSun"/>
                            <w:sz w:val="15"/>
                            <w:szCs w:val="15"/>
                          </w:rPr>
                        </w:pPr>
                        <w:r>
                          <w:rPr>
                            <w:rFonts w:ascii="SimSun" w:hAnsi="SimSun" w:eastAsia="SimSun" w:cs="SimSun"/>
                            <w:sz w:val="15"/>
                            <w:szCs w:val="15"/>
                            <w:spacing w:val="-2"/>
                          </w:rPr>
                          <w:t>1</w:t>
                        </w:r>
                        <w:r>
                          <w:rPr>
                            <w:rFonts w:ascii="SimSun" w:hAnsi="SimSun" w:eastAsia="SimSun" w:cs="SimSun"/>
                            <w:sz w:val="15"/>
                            <w:szCs w:val="15"/>
                            <w:spacing w:val="20"/>
                          </w:rPr>
                          <w:t xml:space="preserve">  </w:t>
                        </w:r>
                        <w:r>
                          <w:rPr>
                            <w:rFonts w:ascii="SimSun" w:hAnsi="SimSun" w:eastAsia="SimSun" w:cs="SimSun"/>
                            <w:sz w:val="15"/>
                            <w:szCs w:val="15"/>
                            <w:spacing w:val="-2"/>
                          </w:rPr>
                          <w:t>保留</w:t>
                        </w:r>
                      </w:p>
                      <w:p>
                        <w:pPr>
                          <w:ind w:left="67" w:right="125" w:hanging="10"/>
                          <w:spacing w:before="25" w:line="258" w:lineRule="auto"/>
                          <w:rPr>
                            <w:rFonts w:ascii="SimSun" w:hAnsi="SimSun" w:eastAsia="SimSun" w:cs="SimSun"/>
                            <w:sz w:val="15"/>
                            <w:szCs w:val="15"/>
                          </w:rPr>
                        </w:pPr>
                        <w:r>
                          <w:rPr>
                            <w:rFonts w:ascii="SimSun" w:hAnsi="SimSun" w:eastAsia="SimSun" w:cs="SimSun"/>
                            <w:sz w:val="15"/>
                            <w:szCs w:val="15"/>
                            <w:spacing w:val="2"/>
                          </w:rPr>
                          <w:t>0</w:t>
                        </w:r>
                        <w:r>
                          <w:rPr>
                            <w:rFonts w:ascii="SimSun" w:hAnsi="SimSun" w:eastAsia="SimSun" w:cs="SimSun"/>
                            <w:sz w:val="15"/>
                            <w:szCs w:val="15"/>
                            <w:spacing w:val="21"/>
                          </w:rPr>
                          <w:t xml:space="preserve">  </w:t>
                        </w:r>
                        <w:r>
                          <w:rPr>
                            <w:rFonts w:ascii="SimSun" w:hAnsi="SimSun" w:eastAsia="SimSun" w:cs="SimSun"/>
                            <w:sz w:val="15"/>
                            <w:szCs w:val="15"/>
                            <w:spacing w:val="2"/>
                          </w:rPr>
                          <w:t>保留</w:t>
                        </w:r>
                        <w:r>
                          <w:rPr>
                            <w:rFonts w:ascii="SimSun" w:hAnsi="SimSun" w:eastAsia="SimSun" w:cs="SimSun"/>
                            <w:sz w:val="15"/>
                            <w:szCs w:val="15"/>
                          </w:rPr>
                          <w:t xml:space="preserve"> </w:t>
                        </w:r>
                        <w:r>
                          <w:rPr>
                            <w:rFonts w:ascii="SimSun" w:hAnsi="SimSun" w:eastAsia="SimSun" w:cs="SimSun"/>
                            <w:sz w:val="15"/>
                            <w:szCs w:val="15"/>
                          </w:rPr>
                          <w:t>1</w:t>
                        </w:r>
                      </w:p>
                      <w:p>
                        <w:pPr>
                          <w:ind w:left="57"/>
                          <w:spacing w:before="7" w:line="204" w:lineRule="exact"/>
                          <w:rPr>
                            <w:rFonts w:ascii="SimSun" w:hAnsi="SimSun" w:eastAsia="SimSun" w:cs="SimSun"/>
                            <w:sz w:val="15"/>
                            <w:szCs w:val="15"/>
                          </w:rPr>
                        </w:pPr>
                        <w:r>
                          <w:rPr>
                            <w:rFonts w:ascii="SimSun" w:hAnsi="SimSun" w:eastAsia="SimSun" w:cs="SimSun"/>
                            <w:sz w:val="15"/>
                            <w:szCs w:val="15"/>
                            <w:position w:val="1"/>
                          </w:rPr>
                          <w:t>0</w:t>
                        </w:r>
                      </w:p>
                    </w:tc>
                  </w:tr>
                </w:tbl>
                <w:p>
                  <w:pPr>
                    <w:pStyle w:val="BodyText"/>
                    <w:rPr/>
                  </w:pPr>
                  <w:r/>
                </w:p>
              </w:txbxContent>
            </v:textbox>
          </v:shape>
        </w:pict>
      </w:r>
      <w:r>
        <w:pict>
          <v:shape id="_x0000_s2710" style="position:absolute;margin-left:261.449pt;margin-top:27.0031pt;mso-position-vertical-relative:text;mso-position-horizontal-relative:text;width:63.35pt;height:98.7pt;z-index:257750016;" filled="false" stroked="false" type="#_x0000_t202">
            <v:fill on="false"/>
            <v:stroke on="false"/>
            <v:path/>
            <v:imagedata o:title=""/>
            <o:lock v:ext="edit" aspectratio="false"/>
            <v:textbox inset="0mm,0mm,0mm,0mm">
              <w:txbxContent>
                <w:p>
                  <w:pPr>
                    <w:spacing w:line="20" w:lineRule="exact"/>
                    <w:rPr/>
                  </w:pPr>
                  <w:r/>
                </w:p>
                <w:tbl>
                  <w:tblPr>
                    <w:tblStyle w:val="TableNormal"/>
                    <w:tblW w:w="1221"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5"/>
                    <w:gridCol w:w="209"/>
                    <w:gridCol w:w="238"/>
                    <w:gridCol w:w="539"/>
                  </w:tblGrid>
                  <w:tr>
                    <w:trPr>
                      <w:trHeight w:val="1923" w:hRule="atLeast"/>
                    </w:trPr>
                    <w:tc>
                      <w:tcPr>
                        <w:tcW w:w="235" w:type="dxa"/>
                        <w:vAlign w:val="top"/>
                        <w:tcBorders>
                          <w:right w:val="nil"/>
                        </w:tcBorders>
                      </w:tcPr>
                      <w:p>
                        <w:pPr>
                          <w:ind w:left="82"/>
                          <w:spacing w:before="31" w:line="204" w:lineRule="exact"/>
                          <w:rPr>
                            <w:rFonts w:ascii="SimSun" w:hAnsi="SimSun" w:eastAsia="SimSun" w:cs="SimSun"/>
                            <w:sz w:val="15"/>
                            <w:szCs w:val="15"/>
                          </w:rPr>
                        </w:pPr>
                        <w:r>
                          <w:rPr>
                            <w:rFonts w:ascii="SimSun" w:hAnsi="SimSun" w:eastAsia="SimSun" w:cs="SimSun"/>
                            <w:sz w:val="15"/>
                            <w:szCs w:val="15"/>
                            <w:position w:val="1"/>
                          </w:rPr>
                          <w:t>8</w:t>
                        </w:r>
                      </w:p>
                      <w:p>
                        <w:pPr>
                          <w:ind w:left="86"/>
                          <w:spacing w:before="8" w:line="203" w:lineRule="exact"/>
                          <w:rPr>
                            <w:rFonts w:ascii="SimSun" w:hAnsi="SimSun" w:eastAsia="SimSun" w:cs="SimSun"/>
                            <w:sz w:val="15"/>
                            <w:szCs w:val="15"/>
                          </w:rPr>
                        </w:pPr>
                        <w:r>
                          <w:rPr>
                            <w:rFonts w:ascii="SimSun" w:hAnsi="SimSun" w:eastAsia="SimSun" w:cs="SimSun"/>
                            <w:sz w:val="15"/>
                            <w:szCs w:val="15"/>
                            <w:position w:val="1"/>
                          </w:rPr>
                          <w:t>0</w:t>
                        </w:r>
                      </w:p>
                      <w:p>
                        <w:pPr>
                          <w:ind w:left="86"/>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92"/>
                          <w:spacing w:before="8" w:line="203" w:lineRule="exact"/>
                          <w:rPr>
                            <w:rFonts w:ascii="SimSun" w:hAnsi="SimSun" w:eastAsia="SimSun" w:cs="SimSun"/>
                            <w:sz w:val="15"/>
                            <w:szCs w:val="15"/>
                          </w:rPr>
                        </w:pPr>
                        <w:r>
                          <w:rPr>
                            <w:rFonts w:ascii="SimSun" w:hAnsi="SimSun" w:eastAsia="SimSun" w:cs="SimSun"/>
                            <w:sz w:val="15"/>
                            <w:szCs w:val="15"/>
                            <w:position w:val="1"/>
                          </w:rPr>
                          <w:t>0</w:t>
                        </w:r>
                      </w:p>
                      <w:p>
                        <w:pPr>
                          <w:ind w:left="92"/>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102"/>
                          <w:spacing w:before="8" w:line="205" w:lineRule="exact"/>
                          <w:rPr>
                            <w:rFonts w:ascii="SimSun" w:hAnsi="SimSun" w:eastAsia="SimSun" w:cs="SimSun"/>
                            <w:sz w:val="15"/>
                            <w:szCs w:val="15"/>
                          </w:rPr>
                        </w:pPr>
                        <w:r>
                          <w:rPr>
                            <w:rFonts w:ascii="SimSun" w:hAnsi="SimSun" w:eastAsia="SimSun" w:cs="SimSun"/>
                            <w:sz w:val="15"/>
                            <w:szCs w:val="15"/>
                            <w:position w:val="1"/>
                          </w:rPr>
                          <w:t>1</w:t>
                        </w:r>
                      </w:p>
                      <w:p>
                        <w:pPr>
                          <w:ind w:left="102"/>
                          <w:spacing w:before="10" w:line="205" w:lineRule="exact"/>
                          <w:rPr>
                            <w:rFonts w:ascii="SimSun" w:hAnsi="SimSun" w:eastAsia="SimSun" w:cs="SimSun"/>
                            <w:sz w:val="15"/>
                            <w:szCs w:val="15"/>
                          </w:rPr>
                        </w:pPr>
                        <w:r>
                          <w:rPr>
                            <w:rFonts w:ascii="SimSun" w:hAnsi="SimSun" w:eastAsia="SimSun" w:cs="SimSun"/>
                            <w:sz w:val="15"/>
                            <w:szCs w:val="15"/>
                            <w:position w:val="1"/>
                          </w:rPr>
                          <w:t>1</w:t>
                        </w:r>
                      </w:p>
                      <w:p>
                        <w:pPr>
                          <w:ind w:left="102"/>
                          <w:spacing w:before="7" w:line="205" w:lineRule="exact"/>
                          <w:rPr>
                            <w:rFonts w:ascii="SimSun" w:hAnsi="SimSun" w:eastAsia="SimSun" w:cs="SimSun"/>
                            <w:sz w:val="15"/>
                            <w:szCs w:val="15"/>
                          </w:rPr>
                        </w:pPr>
                        <w:r>
                          <w:rPr>
                            <w:rFonts w:ascii="SimSun" w:hAnsi="SimSun" w:eastAsia="SimSun" w:cs="SimSun"/>
                            <w:sz w:val="15"/>
                            <w:szCs w:val="15"/>
                            <w:position w:val="1"/>
                          </w:rPr>
                          <w:t>1</w:t>
                        </w:r>
                      </w:p>
                    </w:tc>
                    <w:tc>
                      <w:tcPr>
                        <w:tcW w:w="209" w:type="dxa"/>
                        <w:vAlign w:val="top"/>
                        <w:tcBorders>
                          <w:left w:val="nil"/>
                          <w:right w:val="nil"/>
                        </w:tcBorders>
                      </w:tcPr>
                      <w:p>
                        <w:pPr>
                          <w:ind w:left="64"/>
                          <w:spacing w:before="31" w:line="204" w:lineRule="exact"/>
                          <w:rPr>
                            <w:rFonts w:ascii="SimSun" w:hAnsi="SimSun" w:eastAsia="SimSun" w:cs="SimSun"/>
                            <w:sz w:val="15"/>
                            <w:szCs w:val="15"/>
                          </w:rPr>
                        </w:pPr>
                        <w:r>
                          <w:rPr>
                            <w:rFonts w:ascii="SimSun" w:hAnsi="SimSun" w:eastAsia="SimSun" w:cs="SimSun"/>
                            <w:sz w:val="15"/>
                            <w:szCs w:val="15"/>
                            <w:position w:val="1"/>
                          </w:rPr>
                          <w:t>7</w:t>
                        </w:r>
                      </w:p>
                      <w:p>
                        <w:pPr>
                          <w:ind w:left="71"/>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71"/>
                          <w:spacing w:before="8" w:line="203" w:lineRule="exact"/>
                          <w:rPr>
                            <w:rFonts w:ascii="SimSun" w:hAnsi="SimSun" w:eastAsia="SimSun" w:cs="SimSun"/>
                            <w:sz w:val="15"/>
                            <w:szCs w:val="15"/>
                          </w:rPr>
                        </w:pPr>
                        <w:r>
                          <w:rPr>
                            <w:rFonts w:ascii="SimSun" w:hAnsi="SimSun" w:eastAsia="SimSun" w:cs="SimSun"/>
                            <w:sz w:val="15"/>
                            <w:szCs w:val="15"/>
                            <w:position w:val="1"/>
                          </w:rPr>
                          <w:t>0</w:t>
                        </w:r>
                      </w:p>
                      <w:p>
                        <w:pPr>
                          <w:ind w:left="82"/>
                          <w:spacing w:before="8" w:line="205" w:lineRule="exact"/>
                          <w:rPr>
                            <w:rFonts w:ascii="SimSun" w:hAnsi="SimSun" w:eastAsia="SimSun" w:cs="SimSun"/>
                            <w:sz w:val="15"/>
                            <w:szCs w:val="15"/>
                          </w:rPr>
                        </w:pPr>
                        <w:r>
                          <w:rPr>
                            <w:rFonts w:ascii="SimSun" w:hAnsi="SimSun" w:eastAsia="SimSun" w:cs="SimSun"/>
                            <w:sz w:val="15"/>
                            <w:szCs w:val="15"/>
                            <w:position w:val="1"/>
                          </w:rPr>
                          <w:t>1</w:t>
                        </w:r>
                      </w:p>
                      <w:p>
                        <w:pPr>
                          <w:ind w:left="82"/>
                          <w:spacing w:before="10" w:line="205" w:lineRule="exact"/>
                          <w:rPr>
                            <w:rFonts w:ascii="SimSun" w:hAnsi="SimSun" w:eastAsia="SimSun" w:cs="SimSun"/>
                            <w:sz w:val="15"/>
                            <w:szCs w:val="15"/>
                          </w:rPr>
                        </w:pPr>
                        <w:r>
                          <w:rPr>
                            <w:rFonts w:ascii="SimSun" w:hAnsi="SimSun" w:eastAsia="SimSun" w:cs="SimSun"/>
                            <w:sz w:val="15"/>
                            <w:szCs w:val="15"/>
                            <w:position w:val="1"/>
                          </w:rPr>
                          <w:t>1</w:t>
                        </w:r>
                      </w:p>
                      <w:p>
                        <w:pPr>
                          <w:ind w:left="71"/>
                          <w:spacing w:before="7" w:line="203" w:lineRule="exact"/>
                          <w:rPr>
                            <w:rFonts w:ascii="SimSun" w:hAnsi="SimSun" w:eastAsia="SimSun" w:cs="SimSun"/>
                            <w:sz w:val="15"/>
                            <w:szCs w:val="15"/>
                          </w:rPr>
                        </w:pPr>
                        <w:r>
                          <w:rPr>
                            <w:rFonts w:ascii="SimSun" w:hAnsi="SimSun" w:eastAsia="SimSun" w:cs="SimSun"/>
                            <w:sz w:val="15"/>
                            <w:szCs w:val="15"/>
                            <w:position w:val="1"/>
                          </w:rPr>
                          <w:t>0</w:t>
                        </w:r>
                      </w:p>
                      <w:p>
                        <w:pPr>
                          <w:ind w:left="71"/>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82"/>
                          <w:spacing w:before="8" w:line="205" w:lineRule="exact"/>
                          <w:rPr>
                            <w:rFonts w:ascii="SimSun" w:hAnsi="SimSun" w:eastAsia="SimSun" w:cs="SimSun"/>
                            <w:sz w:val="15"/>
                            <w:szCs w:val="15"/>
                          </w:rPr>
                        </w:pPr>
                        <w:r>
                          <w:rPr>
                            <w:rFonts w:ascii="SimSun" w:hAnsi="SimSun" w:eastAsia="SimSun" w:cs="SimSun"/>
                            <w:sz w:val="15"/>
                            <w:szCs w:val="15"/>
                            <w:position w:val="1"/>
                          </w:rPr>
                          <w:t>1</w:t>
                        </w:r>
                      </w:p>
                    </w:tc>
                    <w:tc>
                      <w:tcPr>
                        <w:tcW w:w="238" w:type="dxa"/>
                        <w:vAlign w:val="top"/>
                        <w:tcBorders>
                          <w:left w:val="nil"/>
                          <w:right w:val="nil"/>
                        </w:tcBorders>
                      </w:tcPr>
                      <w:p>
                        <w:pPr>
                          <w:ind w:left="65"/>
                          <w:spacing w:before="31" w:line="204" w:lineRule="exact"/>
                          <w:rPr>
                            <w:rFonts w:ascii="SimSun" w:hAnsi="SimSun" w:eastAsia="SimSun" w:cs="SimSun"/>
                            <w:sz w:val="15"/>
                            <w:szCs w:val="15"/>
                          </w:rPr>
                        </w:pPr>
                        <w:r>
                          <w:rPr>
                            <w:rFonts w:ascii="SimSun" w:hAnsi="SimSun" w:eastAsia="SimSun" w:cs="SimSun"/>
                            <w:sz w:val="15"/>
                            <w:szCs w:val="15"/>
                            <w:position w:val="1"/>
                          </w:rPr>
                          <w:t>6</w:t>
                        </w:r>
                      </w:p>
                      <w:p>
                        <w:pPr>
                          <w:ind w:left="71"/>
                          <w:spacing w:before="11" w:line="204" w:lineRule="exact"/>
                          <w:rPr>
                            <w:rFonts w:ascii="SimSun" w:hAnsi="SimSun" w:eastAsia="SimSun" w:cs="SimSun"/>
                            <w:sz w:val="15"/>
                            <w:szCs w:val="15"/>
                          </w:rPr>
                        </w:pPr>
                        <w:r>
                          <w:rPr>
                            <w:rFonts w:ascii="SimSun" w:hAnsi="SimSun" w:eastAsia="SimSun" w:cs="SimSun"/>
                            <w:sz w:val="15"/>
                            <w:szCs w:val="15"/>
                            <w:position w:val="1"/>
                          </w:rPr>
                          <w:t>0</w:t>
                        </w:r>
                      </w:p>
                      <w:p>
                        <w:pPr>
                          <w:ind w:left="78"/>
                          <w:spacing w:before="8" w:line="205" w:lineRule="exact"/>
                          <w:rPr>
                            <w:rFonts w:ascii="SimSun" w:hAnsi="SimSun" w:eastAsia="SimSun" w:cs="SimSun"/>
                            <w:sz w:val="15"/>
                            <w:szCs w:val="15"/>
                          </w:rPr>
                        </w:pPr>
                        <w:r>
                          <w:rPr>
                            <w:rFonts w:ascii="SimSun" w:hAnsi="SimSun" w:eastAsia="SimSun" w:cs="SimSun"/>
                            <w:sz w:val="15"/>
                            <w:szCs w:val="15"/>
                            <w:position w:val="1"/>
                          </w:rPr>
                          <w:t>1</w:t>
                        </w:r>
                      </w:p>
                      <w:p>
                        <w:pPr>
                          <w:ind w:left="71"/>
                          <w:spacing w:before="7" w:line="203" w:lineRule="exact"/>
                          <w:rPr>
                            <w:rFonts w:ascii="SimSun" w:hAnsi="SimSun" w:eastAsia="SimSun" w:cs="SimSun"/>
                            <w:sz w:val="15"/>
                            <w:szCs w:val="15"/>
                          </w:rPr>
                        </w:pPr>
                        <w:r>
                          <w:rPr>
                            <w:rFonts w:ascii="SimSun" w:hAnsi="SimSun" w:eastAsia="SimSun" w:cs="SimSun"/>
                            <w:sz w:val="15"/>
                            <w:szCs w:val="15"/>
                            <w:position w:val="1"/>
                          </w:rPr>
                          <w:t>0</w:t>
                        </w:r>
                      </w:p>
                      <w:p>
                        <w:pPr>
                          <w:ind w:left="85"/>
                          <w:spacing w:before="11" w:line="205" w:lineRule="exact"/>
                          <w:rPr>
                            <w:rFonts w:ascii="SimSun" w:hAnsi="SimSun" w:eastAsia="SimSun" w:cs="SimSun"/>
                            <w:sz w:val="15"/>
                            <w:szCs w:val="15"/>
                          </w:rPr>
                        </w:pPr>
                        <w:r>
                          <w:rPr>
                            <w:rFonts w:ascii="SimSun" w:hAnsi="SimSun" w:eastAsia="SimSun" w:cs="SimSun"/>
                            <w:sz w:val="15"/>
                            <w:szCs w:val="15"/>
                            <w:position w:val="1"/>
                          </w:rPr>
                          <w:t>1</w:t>
                        </w:r>
                      </w:p>
                      <w:p>
                        <w:pPr>
                          <w:ind w:left="71"/>
                          <w:spacing w:before="7" w:line="203" w:lineRule="exact"/>
                          <w:rPr>
                            <w:rFonts w:ascii="SimSun" w:hAnsi="SimSun" w:eastAsia="SimSun" w:cs="SimSun"/>
                            <w:sz w:val="15"/>
                            <w:szCs w:val="15"/>
                          </w:rPr>
                        </w:pPr>
                        <w:r>
                          <w:rPr>
                            <w:rFonts w:ascii="SimSun" w:hAnsi="SimSun" w:eastAsia="SimSun" w:cs="SimSun"/>
                            <w:sz w:val="15"/>
                            <w:szCs w:val="15"/>
                            <w:position w:val="1"/>
                          </w:rPr>
                          <w:t>0</w:t>
                        </w:r>
                      </w:p>
                      <w:p>
                        <w:pPr>
                          <w:ind w:left="82"/>
                          <w:spacing w:before="11" w:line="205" w:lineRule="exact"/>
                          <w:rPr>
                            <w:rFonts w:ascii="SimSun" w:hAnsi="SimSun" w:eastAsia="SimSun" w:cs="SimSun"/>
                            <w:sz w:val="15"/>
                            <w:szCs w:val="15"/>
                          </w:rPr>
                        </w:pPr>
                        <w:r>
                          <w:rPr>
                            <w:rFonts w:ascii="SimSun" w:hAnsi="SimSun" w:eastAsia="SimSun" w:cs="SimSun"/>
                            <w:sz w:val="15"/>
                            <w:szCs w:val="15"/>
                            <w:position w:val="1"/>
                          </w:rPr>
                          <w:t>1</w:t>
                        </w:r>
                      </w:p>
                      <w:p>
                        <w:pPr>
                          <w:ind w:left="74"/>
                          <w:spacing w:before="7" w:line="204" w:lineRule="exact"/>
                          <w:rPr>
                            <w:rFonts w:ascii="SimSun" w:hAnsi="SimSun" w:eastAsia="SimSun" w:cs="SimSun"/>
                            <w:sz w:val="15"/>
                            <w:szCs w:val="15"/>
                          </w:rPr>
                        </w:pPr>
                        <w:r>
                          <w:rPr>
                            <w:rFonts w:ascii="SimSun" w:hAnsi="SimSun" w:eastAsia="SimSun" w:cs="SimSun"/>
                            <w:sz w:val="15"/>
                            <w:szCs w:val="15"/>
                            <w:position w:val="1"/>
                          </w:rPr>
                          <w:t>0</w:t>
                        </w:r>
                      </w:p>
                    </w:tc>
                    <w:tc>
                      <w:tcPr>
                        <w:tcW w:w="539" w:type="dxa"/>
                        <w:vAlign w:val="top"/>
                        <w:tcBorders>
                          <w:left w:val="nil"/>
                        </w:tcBorders>
                      </w:tcPr>
                      <w:p>
                        <w:pPr>
                          <w:ind w:left="94"/>
                          <w:spacing w:before="31" w:line="232" w:lineRule="auto"/>
                          <w:rPr>
                            <w:rFonts w:ascii="SimSun" w:hAnsi="SimSun" w:eastAsia="SimSun" w:cs="SimSun"/>
                            <w:sz w:val="15"/>
                            <w:szCs w:val="15"/>
                          </w:rPr>
                        </w:pPr>
                        <w:r>
                          <w:rPr>
                            <w:rFonts w:ascii="SimSun" w:hAnsi="SimSun" w:eastAsia="SimSun" w:cs="SimSun"/>
                            <w:sz w:val="15"/>
                            <w:szCs w:val="15"/>
                            <w:spacing w:val="5"/>
                          </w:rPr>
                          <w:t>选择</w:t>
                        </w:r>
                      </w:p>
                      <w:p>
                        <w:pPr>
                          <w:ind w:left="102"/>
                          <w:spacing w:before="50" w:line="188" w:lineRule="auto"/>
                          <w:rPr>
                            <w:rFonts w:ascii="SimSun" w:hAnsi="SimSun" w:eastAsia="SimSun" w:cs="SimSun"/>
                            <w:sz w:val="15"/>
                            <w:szCs w:val="15"/>
                          </w:rPr>
                        </w:pPr>
                        <w:r>
                          <w:rPr>
                            <w:rFonts w:ascii="SimSun" w:hAnsi="SimSun" w:eastAsia="SimSun" w:cs="SimSun"/>
                            <w:sz w:val="15"/>
                            <w:szCs w:val="15"/>
                            <w:spacing w:val="3"/>
                          </w:rPr>
                          <w:t>NOP</w:t>
                        </w:r>
                      </w:p>
                      <w:p>
                        <w:pPr>
                          <w:ind w:left="101"/>
                          <w:spacing w:before="55" w:line="193" w:lineRule="auto"/>
                          <w:rPr>
                            <w:rFonts w:ascii="SimSun" w:hAnsi="SimSun" w:eastAsia="SimSun" w:cs="SimSun"/>
                            <w:sz w:val="15"/>
                            <w:szCs w:val="15"/>
                          </w:rPr>
                        </w:pPr>
                        <w:r>
                          <w:rPr>
                            <w:rFonts w:ascii="SimSun" w:hAnsi="SimSun" w:eastAsia="SimSun" w:cs="SimSun"/>
                            <w:sz w:val="15"/>
                            <w:szCs w:val="15"/>
                            <w:spacing w:val="3"/>
                          </w:rPr>
                          <w:t>P&lt;1&gt;</w:t>
                        </w:r>
                      </w:p>
                      <w:p>
                        <w:pPr>
                          <w:ind w:left="104"/>
                          <w:spacing w:before="35" w:line="231" w:lineRule="auto"/>
                          <w:rPr>
                            <w:rFonts w:ascii="SimSun" w:hAnsi="SimSun" w:eastAsia="SimSun" w:cs="SimSun"/>
                            <w:sz w:val="15"/>
                            <w:szCs w:val="15"/>
                          </w:rPr>
                        </w:pPr>
                        <w:r>
                          <w:rPr>
                            <w:rFonts w:ascii="SimSun" w:hAnsi="SimSun" w:eastAsia="SimSun" w:cs="SimSun"/>
                            <w:sz w:val="15"/>
                            <w:szCs w:val="15"/>
                            <w:spacing w:val="4"/>
                          </w:rPr>
                          <w:t>保留</w:t>
                        </w:r>
                      </w:p>
                      <w:p>
                        <w:pPr>
                          <w:ind w:left="104"/>
                          <w:spacing w:before="27" w:line="231" w:lineRule="auto"/>
                          <w:rPr>
                            <w:rFonts w:ascii="SimSun" w:hAnsi="SimSun" w:eastAsia="SimSun" w:cs="SimSun"/>
                            <w:sz w:val="15"/>
                            <w:szCs w:val="15"/>
                          </w:rPr>
                        </w:pPr>
                        <w:r>
                          <w:rPr>
                            <w:rFonts w:ascii="SimSun" w:hAnsi="SimSun" w:eastAsia="SimSun" w:cs="SimSun"/>
                            <w:sz w:val="15"/>
                            <w:szCs w:val="15"/>
                            <w:spacing w:val="4"/>
                          </w:rPr>
                          <w:t>保留</w:t>
                        </w:r>
                      </w:p>
                      <w:p>
                        <w:pPr>
                          <w:ind w:left="104"/>
                          <w:spacing w:before="24" w:line="231" w:lineRule="auto"/>
                          <w:rPr>
                            <w:rFonts w:ascii="SimSun" w:hAnsi="SimSun" w:eastAsia="SimSun" w:cs="SimSun"/>
                            <w:sz w:val="15"/>
                            <w:szCs w:val="15"/>
                          </w:rPr>
                        </w:pPr>
                        <w:r>
                          <w:rPr>
                            <w:rFonts w:ascii="SimSun" w:hAnsi="SimSun" w:eastAsia="SimSun" w:cs="SimSun"/>
                            <w:sz w:val="15"/>
                            <w:szCs w:val="15"/>
                            <w:spacing w:val="4"/>
                          </w:rPr>
                          <w:t>保留</w:t>
                        </w:r>
                      </w:p>
                    </w:tc>
                  </w:tr>
                </w:tbl>
                <w:p>
                  <w:pPr>
                    <w:pStyle w:val="BodyText"/>
                    <w:rPr/>
                  </w:pPr>
                  <w:r/>
                </w:p>
              </w:txbxContent>
            </v:textbox>
          </v:shape>
        </w:pict>
      </w:r>
      <w:r>
        <w:pict>
          <v:shape id="_x0000_s2712" style="position:absolute;margin-left:186.821pt;margin-top:27.1609pt;mso-position-vertical-relative:text;mso-position-horizontal-relative:text;width:63.2pt;height:98.35pt;z-index:257753088;" filled="false" stroked="false" type="#_x0000_t202">
            <v:fill on="false"/>
            <v:stroke on="false"/>
            <v:path/>
            <v:imagedata o:title=""/>
            <o:lock v:ext="edit" aspectratio="false"/>
            <v:textbox inset="0mm,0mm,0mm,0mm">
              <w:txbxContent>
                <w:p>
                  <w:pPr>
                    <w:spacing w:line="20" w:lineRule="exact"/>
                    <w:rPr/>
                  </w:pPr>
                  <w:r/>
                </w:p>
                <w:tbl>
                  <w:tblPr>
                    <w:tblStyle w:val="TableNormal"/>
                    <w:tblW w:w="1223" w:type="dxa"/>
                    <w:tblInd w:w="2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3"/>
                    <w:gridCol w:w="215"/>
                    <w:gridCol w:w="211"/>
                    <w:gridCol w:w="574"/>
                  </w:tblGrid>
                  <w:tr>
                    <w:trPr>
                      <w:trHeight w:val="217" w:hRule="atLeast"/>
                    </w:trPr>
                    <w:tc>
                      <w:tcPr>
                        <w:tcW w:w="223" w:type="dxa"/>
                        <w:vAlign w:val="top"/>
                        <w:tcBorders>
                          <w:left w:val="nil"/>
                          <w:top w:val="nil"/>
                        </w:tcBorders>
                      </w:tcPr>
                      <w:p>
                        <w:pPr>
                          <w:spacing w:line="206" w:lineRule="exact"/>
                          <w:rPr>
                            <w:rFonts w:ascii="Arial"/>
                            <w:sz w:val="18"/>
                          </w:rPr>
                        </w:pPr>
                        <w:r/>
                      </w:p>
                    </w:tc>
                    <w:tc>
                      <w:tcPr>
                        <w:tcW w:w="215" w:type="dxa"/>
                        <w:vAlign w:val="top"/>
                        <w:tcBorders>
                          <w:top w:val="nil"/>
                        </w:tcBorders>
                      </w:tcPr>
                      <w:p>
                        <w:pPr>
                          <w:spacing w:line="206" w:lineRule="exact"/>
                          <w:rPr>
                            <w:rFonts w:ascii="Arial"/>
                            <w:sz w:val="18"/>
                          </w:rPr>
                        </w:pPr>
                        <w:r/>
                      </w:p>
                    </w:tc>
                    <w:tc>
                      <w:tcPr>
                        <w:tcW w:w="211" w:type="dxa"/>
                        <w:vAlign w:val="top"/>
                        <w:tcBorders>
                          <w:top w:val="nil"/>
                        </w:tcBorders>
                      </w:tcPr>
                      <w:p>
                        <w:pPr>
                          <w:spacing w:line="206" w:lineRule="exact"/>
                          <w:rPr>
                            <w:rFonts w:ascii="Arial"/>
                            <w:sz w:val="18"/>
                          </w:rPr>
                        </w:pPr>
                        <w:r/>
                      </w:p>
                    </w:tc>
                    <w:tc>
                      <w:tcPr>
                        <w:tcW w:w="574" w:type="dxa"/>
                        <w:vAlign w:val="top"/>
                        <w:tcBorders>
                          <w:right w:val="nil"/>
                          <w:top w:val="nil"/>
                        </w:tcBorders>
                      </w:tcPr>
                      <w:p>
                        <w:pPr>
                          <w:spacing w:line="206" w:lineRule="exact"/>
                          <w:rPr>
                            <w:rFonts w:ascii="Arial"/>
                            <w:sz w:val="18"/>
                          </w:rPr>
                        </w:pPr>
                        <w:r/>
                      </w:p>
                    </w:tc>
                  </w:tr>
                  <w:tr>
                    <w:trPr>
                      <w:trHeight w:val="210" w:hRule="atLeast"/>
                    </w:trPr>
                    <w:tc>
                      <w:tcPr>
                        <w:tcW w:w="223" w:type="dxa"/>
                        <w:vAlign w:val="top"/>
                        <w:tcBorders>
                          <w:left w:val="nil"/>
                        </w:tcBorders>
                      </w:tcPr>
                      <w:p>
                        <w:pPr>
                          <w:spacing w:line="200" w:lineRule="exact"/>
                          <w:rPr>
                            <w:rFonts w:ascii="Arial"/>
                            <w:sz w:val="17"/>
                          </w:rPr>
                        </w:pPr>
                        <w:r/>
                      </w:p>
                    </w:tc>
                    <w:tc>
                      <w:tcPr>
                        <w:tcW w:w="215" w:type="dxa"/>
                        <w:vAlign w:val="top"/>
                      </w:tcPr>
                      <w:p>
                        <w:pPr>
                          <w:spacing w:line="200" w:lineRule="exact"/>
                          <w:rPr>
                            <w:rFonts w:ascii="Arial"/>
                            <w:sz w:val="17"/>
                          </w:rPr>
                        </w:pPr>
                        <w:r/>
                      </w:p>
                    </w:tc>
                    <w:tc>
                      <w:tcPr>
                        <w:tcW w:w="211" w:type="dxa"/>
                        <w:vAlign w:val="top"/>
                      </w:tcPr>
                      <w:p>
                        <w:pPr>
                          <w:spacing w:line="200" w:lineRule="exact"/>
                          <w:rPr>
                            <w:rFonts w:ascii="Arial"/>
                            <w:sz w:val="17"/>
                          </w:rPr>
                        </w:pPr>
                        <w:r/>
                      </w:p>
                    </w:tc>
                    <w:tc>
                      <w:tcPr>
                        <w:tcW w:w="574" w:type="dxa"/>
                        <w:vAlign w:val="top"/>
                        <w:tcBorders>
                          <w:right w:val="nil"/>
                        </w:tcBorders>
                      </w:tcPr>
                      <w:p>
                        <w:pPr>
                          <w:spacing w:line="200" w:lineRule="exact"/>
                          <w:rPr>
                            <w:rFonts w:ascii="Arial"/>
                            <w:sz w:val="17"/>
                          </w:rPr>
                        </w:pPr>
                        <w:r/>
                      </w:p>
                    </w:tc>
                  </w:tr>
                  <w:tr>
                    <w:trPr>
                      <w:trHeight w:val="207" w:hRule="atLeast"/>
                    </w:trPr>
                    <w:tc>
                      <w:tcPr>
                        <w:tcW w:w="223" w:type="dxa"/>
                        <w:vAlign w:val="top"/>
                        <w:tcBorders>
                          <w:left w:val="nil"/>
                        </w:tcBorders>
                      </w:tcPr>
                      <w:p>
                        <w:pPr>
                          <w:spacing w:line="196" w:lineRule="exact"/>
                          <w:rPr>
                            <w:rFonts w:ascii="Arial"/>
                            <w:sz w:val="17"/>
                          </w:rPr>
                        </w:pPr>
                        <w:r/>
                      </w:p>
                    </w:tc>
                    <w:tc>
                      <w:tcPr>
                        <w:tcW w:w="215" w:type="dxa"/>
                        <w:vAlign w:val="top"/>
                      </w:tcPr>
                      <w:p>
                        <w:pPr>
                          <w:spacing w:line="196" w:lineRule="exact"/>
                          <w:rPr>
                            <w:rFonts w:ascii="Arial"/>
                            <w:sz w:val="17"/>
                          </w:rPr>
                        </w:pPr>
                        <w:r/>
                      </w:p>
                    </w:tc>
                    <w:tc>
                      <w:tcPr>
                        <w:tcW w:w="211" w:type="dxa"/>
                        <w:vAlign w:val="top"/>
                      </w:tcPr>
                      <w:p>
                        <w:pPr>
                          <w:spacing w:line="196" w:lineRule="exact"/>
                          <w:rPr>
                            <w:rFonts w:ascii="Arial"/>
                            <w:sz w:val="17"/>
                          </w:rPr>
                        </w:pPr>
                        <w:r/>
                      </w:p>
                    </w:tc>
                    <w:tc>
                      <w:tcPr>
                        <w:tcW w:w="574" w:type="dxa"/>
                        <w:vAlign w:val="top"/>
                        <w:tcBorders>
                          <w:right w:val="nil"/>
                        </w:tcBorders>
                      </w:tcPr>
                      <w:p>
                        <w:pPr>
                          <w:spacing w:line="196" w:lineRule="exact"/>
                          <w:rPr>
                            <w:rFonts w:ascii="Arial"/>
                            <w:sz w:val="17"/>
                          </w:rPr>
                        </w:pPr>
                        <w:r/>
                      </w:p>
                    </w:tc>
                  </w:tr>
                  <w:tr>
                    <w:trPr>
                      <w:trHeight w:val="210" w:hRule="atLeast"/>
                    </w:trPr>
                    <w:tc>
                      <w:tcPr>
                        <w:tcW w:w="223" w:type="dxa"/>
                        <w:vAlign w:val="top"/>
                        <w:tcBorders>
                          <w:left w:val="nil"/>
                        </w:tcBorders>
                      </w:tcPr>
                      <w:p>
                        <w:pPr>
                          <w:spacing w:line="200" w:lineRule="exact"/>
                          <w:rPr>
                            <w:rFonts w:ascii="Arial"/>
                            <w:sz w:val="17"/>
                          </w:rPr>
                        </w:pPr>
                        <w:r/>
                      </w:p>
                    </w:tc>
                    <w:tc>
                      <w:tcPr>
                        <w:tcW w:w="215" w:type="dxa"/>
                        <w:vAlign w:val="top"/>
                      </w:tcPr>
                      <w:p>
                        <w:pPr>
                          <w:spacing w:line="200" w:lineRule="exact"/>
                          <w:rPr>
                            <w:rFonts w:ascii="Arial"/>
                            <w:sz w:val="17"/>
                          </w:rPr>
                        </w:pPr>
                        <w:r/>
                      </w:p>
                    </w:tc>
                    <w:tc>
                      <w:tcPr>
                        <w:tcW w:w="211" w:type="dxa"/>
                        <w:vAlign w:val="top"/>
                      </w:tcPr>
                      <w:p>
                        <w:pPr>
                          <w:spacing w:line="200" w:lineRule="exact"/>
                          <w:rPr>
                            <w:rFonts w:ascii="Arial"/>
                            <w:sz w:val="17"/>
                          </w:rPr>
                        </w:pPr>
                        <w:r/>
                      </w:p>
                    </w:tc>
                    <w:tc>
                      <w:tcPr>
                        <w:tcW w:w="574" w:type="dxa"/>
                        <w:vAlign w:val="top"/>
                        <w:tcBorders>
                          <w:right w:val="nil"/>
                        </w:tcBorders>
                      </w:tcPr>
                      <w:p>
                        <w:pPr>
                          <w:spacing w:line="200" w:lineRule="exact"/>
                          <w:rPr>
                            <w:rFonts w:ascii="Arial"/>
                            <w:sz w:val="17"/>
                          </w:rPr>
                        </w:pPr>
                        <w:r/>
                      </w:p>
                    </w:tc>
                  </w:tr>
                  <w:tr>
                    <w:trPr>
                      <w:trHeight w:val="207" w:hRule="atLeast"/>
                    </w:trPr>
                    <w:tc>
                      <w:tcPr>
                        <w:tcW w:w="223" w:type="dxa"/>
                        <w:vAlign w:val="top"/>
                        <w:tcBorders>
                          <w:left w:val="nil"/>
                        </w:tcBorders>
                      </w:tcPr>
                      <w:p>
                        <w:pPr>
                          <w:spacing w:line="197" w:lineRule="exact"/>
                          <w:rPr>
                            <w:rFonts w:ascii="Arial"/>
                            <w:sz w:val="17"/>
                          </w:rPr>
                        </w:pPr>
                        <w:r/>
                      </w:p>
                    </w:tc>
                    <w:tc>
                      <w:tcPr>
                        <w:tcW w:w="215" w:type="dxa"/>
                        <w:vAlign w:val="top"/>
                      </w:tcPr>
                      <w:p>
                        <w:pPr>
                          <w:spacing w:line="197" w:lineRule="exact"/>
                          <w:rPr>
                            <w:rFonts w:ascii="Arial"/>
                            <w:sz w:val="17"/>
                          </w:rPr>
                        </w:pPr>
                        <w:r/>
                      </w:p>
                    </w:tc>
                    <w:tc>
                      <w:tcPr>
                        <w:tcW w:w="211" w:type="dxa"/>
                        <w:vAlign w:val="top"/>
                      </w:tcPr>
                      <w:p>
                        <w:pPr>
                          <w:spacing w:line="197" w:lineRule="exact"/>
                          <w:rPr>
                            <w:rFonts w:ascii="Arial"/>
                            <w:sz w:val="17"/>
                          </w:rPr>
                        </w:pPr>
                        <w:r/>
                      </w:p>
                    </w:tc>
                    <w:tc>
                      <w:tcPr>
                        <w:tcW w:w="574" w:type="dxa"/>
                        <w:vAlign w:val="top"/>
                        <w:tcBorders>
                          <w:right w:val="nil"/>
                        </w:tcBorders>
                      </w:tcPr>
                      <w:p>
                        <w:pPr>
                          <w:spacing w:line="197" w:lineRule="exact"/>
                          <w:rPr>
                            <w:rFonts w:ascii="Arial"/>
                            <w:sz w:val="17"/>
                          </w:rPr>
                        </w:pPr>
                        <w:r/>
                      </w:p>
                    </w:tc>
                  </w:tr>
                  <w:tr>
                    <w:trPr>
                      <w:trHeight w:val="210" w:hRule="atLeast"/>
                    </w:trPr>
                    <w:tc>
                      <w:tcPr>
                        <w:tcW w:w="223" w:type="dxa"/>
                        <w:vAlign w:val="top"/>
                        <w:tcBorders>
                          <w:left w:val="nil"/>
                        </w:tcBorders>
                      </w:tcPr>
                      <w:p>
                        <w:pPr>
                          <w:spacing w:line="200" w:lineRule="exact"/>
                          <w:rPr>
                            <w:rFonts w:ascii="Arial"/>
                            <w:sz w:val="17"/>
                          </w:rPr>
                        </w:pPr>
                        <w:r/>
                      </w:p>
                    </w:tc>
                    <w:tc>
                      <w:tcPr>
                        <w:tcW w:w="215" w:type="dxa"/>
                        <w:vAlign w:val="top"/>
                      </w:tcPr>
                      <w:p>
                        <w:pPr>
                          <w:spacing w:line="200" w:lineRule="exact"/>
                          <w:rPr>
                            <w:rFonts w:ascii="Arial"/>
                            <w:sz w:val="17"/>
                          </w:rPr>
                        </w:pPr>
                        <w:r/>
                      </w:p>
                    </w:tc>
                    <w:tc>
                      <w:tcPr>
                        <w:tcW w:w="211" w:type="dxa"/>
                        <w:vAlign w:val="top"/>
                      </w:tcPr>
                      <w:p>
                        <w:pPr>
                          <w:spacing w:line="200" w:lineRule="exact"/>
                          <w:rPr>
                            <w:rFonts w:ascii="Arial"/>
                            <w:sz w:val="17"/>
                          </w:rPr>
                        </w:pPr>
                        <w:r/>
                      </w:p>
                    </w:tc>
                    <w:tc>
                      <w:tcPr>
                        <w:tcW w:w="574" w:type="dxa"/>
                        <w:vAlign w:val="top"/>
                        <w:tcBorders>
                          <w:right w:val="nil"/>
                        </w:tcBorders>
                      </w:tcPr>
                      <w:p>
                        <w:pPr>
                          <w:spacing w:line="200" w:lineRule="exact"/>
                          <w:rPr>
                            <w:rFonts w:ascii="Arial"/>
                            <w:sz w:val="17"/>
                          </w:rPr>
                        </w:pPr>
                        <w:r/>
                      </w:p>
                    </w:tc>
                  </w:tr>
                  <w:tr>
                    <w:trPr>
                      <w:trHeight w:val="207" w:hRule="atLeast"/>
                    </w:trPr>
                    <w:tc>
                      <w:tcPr>
                        <w:tcW w:w="223" w:type="dxa"/>
                        <w:vAlign w:val="top"/>
                        <w:tcBorders>
                          <w:left w:val="nil"/>
                        </w:tcBorders>
                      </w:tcPr>
                      <w:p>
                        <w:pPr>
                          <w:spacing w:line="197" w:lineRule="exact"/>
                          <w:rPr>
                            <w:rFonts w:ascii="Arial"/>
                            <w:sz w:val="17"/>
                          </w:rPr>
                        </w:pPr>
                        <w:r/>
                      </w:p>
                    </w:tc>
                    <w:tc>
                      <w:tcPr>
                        <w:tcW w:w="215" w:type="dxa"/>
                        <w:vAlign w:val="top"/>
                      </w:tcPr>
                      <w:p>
                        <w:pPr>
                          <w:spacing w:line="197" w:lineRule="exact"/>
                          <w:rPr>
                            <w:rFonts w:ascii="Arial"/>
                            <w:sz w:val="17"/>
                          </w:rPr>
                        </w:pPr>
                        <w:r/>
                      </w:p>
                    </w:tc>
                    <w:tc>
                      <w:tcPr>
                        <w:tcW w:w="211" w:type="dxa"/>
                        <w:vAlign w:val="top"/>
                      </w:tcPr>
                      <w:p>
                        <w:pPr>
                          <w:spacing w:line="197" w:lineRule="exact"/>
                          <w:rPr>
                            <w:rFonts w:ascii="Arial"/>
                            <w:sz w:val="17"/>
                          </w:rPr>
                        </w:pPr>
                        <w:r/>
                      </w:p>
                    </w:tc>
                    <w:tc>
                      <w:tcPr>
                        <w:tcW w:w="574" w:type="dxa"/>
                        <w:vAlign w:val="top"/>
                        <w:tcBorders>
                          <w:right w:val="nil"/>
                        </w:tcBorders>
                      </w:tcPr>
                      <w:p>
                        <w:pPr>
                          <w:ind w:left="134"/>
                          <w:spacing w:before="23" w:line="213" w:lineRule="auto"/>
                          <w:rPr>
                            <w:rFonts w:ascii="SimSun" w:hAnsi="SimSun" w:eastAsia="SimSun" w:cs="SimSun"/>
                            <w:sz w:val="15"/>
                            <w:szCs w:val="15"/>
                          </w:rPr>
                        </w:pPr>
                        <w:r>
                          <w:rPr>
                            <w:rFonts w:ascii="SimSun" w:hAnsi="SimSun" w:eastAsia="SimSun" w:cs="SimSun"/>
                            <w:sz w:val="15"/>
                            <w:szCs w:val="15"/>
                            <w:spacing w:val="4"/>
                          </w:rPr>
                          <w:t>保留</w:t>
                        </w:r>
                      </w:p>
                    </w:tc>
                  </w:tr>
                  <w:tr>
                    <w:trPr>
                      <w:trHeight w:val="210" w:hRule="atLeast"/>
                    </w:trPr>
                    <w:tc>
                      <w:tcPr>
                        <w:tcW w:w="223" w:type="dxa"/>
                        <w:vAlign w:val="top"/>
                        <w:tcBorders>
                          <w:left w:val="nil"/>
                        </w:tcBorders>
                      </w:tcPr>
                      <w:p>
                        <w:pPr>
                          <w:spacing w:line="200" w:lineRule="exact"/>
                          <w:rPr>
                            <w:rFonts w:ascii="Arial"/>
                            <w:sz w:val="17"/>
                          </w:rPr>
                        </w:pPr>
                        <w:r/>
                      </w:p>
                    </w:tc>
                    <w:tc>
                      <w:tcPr>
                        <w:tcW w:w="215" w:type="dxa"/>
                        <w:vAlign w:val="top"/>
                      </w:tcPr>
                      <w:p>
                        <w:pPr>
                          <w:spacing w:line="200" w:lineRule="exact"/>
                          <w:rPr>
                            <w:rFonts w:ascii="Arial"/>
                            <w:sz w:val="17"/>
                          </w:rPr>
                        </w:pPr>
                        <w:r/>
                      </w:p>
                    </w:tc>
                    <w:tc>
                      <w:tcPr>
                        <w:tcW w:w="211" w:type="dxa"/>
                        <w:vAlign w:val="top"/>
                      </w:tcPr>
                      <w:p>
                        <w:pPr>
                          <w:spacing w:line="200" w:lineRule="exact"/>
                          <w:rPr>
                            <w:rFonts w:ascii="Arial"/>
                            <w:sz w:val="17"/>
                          </w:rPr>
                        </w:pPr>
                        <w:r/>
                      </w:p>
                    </w:tc>
                    <w:tc>
                      <w:tcPr>
                        <w:tcW w:w="574" w:type="dxa"/>
                        <w:vAlign w:val="top"/>
                        <w:tcBorders>
                          <w:right w:val="nil"/>
                        </w:tcBorders>
                      </w:tcPr>
                      <w:p>
                        <w:pPr>
                          <w:ind w:left="131"/>
                          <w:spacing w:before="53" w:line="180" w:lineRule="auto"/>
                          <w:rPr>
                            <w:rFonts w:ascii="SimSun" w:hAnsi="SimSun" w:eastAsia="SimSun" w:cs="SimSun"/>
                            <w:sz w:val="15"/>
                            <w:szCs w:val="15"/>
                          </w:rPr>
                        </w:pPr>
                        <w:r>
                          <w:rPr>
                            <w:rFonts w:ascii="SimSun" w:hAnsi="SimSun" w:eastAsia="SimSun" w:cs="SimSun"/>
                            <w:sz w:val="15"/>
                            <w:szCs w:val="15"/>
                          </w:rPr>
                          <w:t>PC</w:t>
                        </w:r>
                        <w:r>
                          <w:rPr>
                            <w:rFonts w:ascii="SimSun" w:hAnsi="SimSun" w:eastAsia="SimSun" w:cs="SimSun"/>
                            <w:sz w:val="15"/>
                            <w:szCs w:val="15"/>
                            <w:spacing w:val="6"/>
                          </w:rPr>
                          <w:t>_B</w:t>
                        </w:r>
                      </w:p>
                    </w:tc>
                  </w:tr>
                  <w:tr>
                    <w:trPr>
                      <w:trHeight w:val="208" w:hRule="atLeast"/>
                    </w:trPr>
                    <w:tc>
                      <w:tcPr>
                        <w:tcW w:w="223" w:type="dxa"/>
                        <w:vAlign w:val="top"/>
                        <w:tcBorders>
                          <w:left w:val="nil"/>
                          <w:bottom w:val="nil"/>
                        </w:tcBorders>
                      </w:tcPr>
                      <w:p>
                        <w:pPr>
                          <w:ind w:left="104"/>
                          <w:spacing w:before="24" w:line="214" w:lineRule="auto"/>
                          <w:rPr>
                            <w:rFonts w:ascii="SimSun" w:hAnsi="SimSun" w:eastAsia="SimSun" w:cs="SimSun"/>
                            <w:sz w:val="15"/>
                            <w:szCs w:val="15"/>
                          </w:rPr>
                        </w:pPr>
                        <w:r>
                          <w:rPr>
                            <w:rFonts w:ascii="SimSun" w:hAnsi="SimSun" w:eastAsia="SimSun" w:cs="SimSun"/>
                            <w:sz w:val="15"/>
                            <w:szCs w:val="15"/>
                          </w:rPr>
                          <w:t>1</w:t>
                        </w:r>
                      </w:p>
                    </w:tc>
                    <w:tc>
                      <w:tcPr>
                        <w:tcW w:w="215" w:type="dxa"/>
                        <w:vAlign w:val="top"/>
                        <w:tcBorders>
                          <w:bottom w:val="nil"/>
                        </w:tcBorders>
                      </w:tcPr>
                      <w:p>
                        <w:pPr>
                          <w:ind w:left="91"/>
                          <w:spacing w:before="24" w:line="214" w:lineRule="auto"/>
                          <w:rPr>
                            <w:rFonts w:ascii="SimSun" w:hAnsi="SimSun" w:eastAsia="SimSun" w:cs="SimSun"/>
                            <w:sz w:val="15"/>
                            <w:szCs w:val="15"/>
                          </w:rPr>
                        </w:pPr>
                        <w:r>
                          <w:rPr>
                            <w:rFonts w:ascii="SimSun" w:hAnsi="SimSun" w:eastAsia="SimSun" w:cs="SimSun"/>
                            <w:sz w:val="15"/>
                            <w:szCs w:val="15"/>
                          </w:rPr>
                          <w:t>1</w:t>
                        </w:r>
                      </w:p>
                    </w:tc>
                    <w:tc>
                      <w:tcPr>
                        <w:tcW w:w="211" w:type="dxa"/>
                        <w:vAlign w:val="top"/>
                        <w:tcBorders>
                          <w:bottom w:val="nil"/>
                        </w:tcBorders>
                      </w:tcPr>
                      <w:p>
                        <w:pPr>
                          <w:ind w:left="88"/>
                          <w:spacing w:before="24" w:line="214" w:lineRule="auto"/>
                          <w:rPr>
                            <w:rFonts w:ascii="SimSun" w:hAnsi="SimSun" w:eastAsia="SimSun" w:cs="SimSun"/>
                            <w:sz w:val="15"/>
                            <w:szCs w:val="15"/>
                          </w:rPr>
                        </w:pPr>
                        <w:r>
                          <w:rPr>
                            <w:rFonts w:ascii="SimSun" w:hAnsi="SimSun" w:eastAsia="SimSun" w:cs="SimSun"/>
                            <w:sz w:val="15"/>
                            <w:szCs w:val="15"/>
                          </w:rPr>
                          <w:t>1</w:t>
                        </w:r>
                      </w:p>
                    </w:tc>
                    <w:tc>
                      <w:tcPr>
                        <w:tcW w:w="574" w:type="dxa"/>
                        <w:vAlign w:val="top"/>
                        <w:tcBorders>
                          <w:bottom w:val="nil"/>
                          <w:right w:val="nil"/>
                        </w:tcBorders>
                      </w:tcPr>
                      <w:p>
                        <w:pPr>
                          <w:ind w:left="137"/>
                          <w:spacing w:before="20" w:line="218" w:lineRule="auto"/>
                          <w:rPr>
                            <w:rFonts w:ascii="SimSun" w:hAnsi="SimSun" w:eastAsia="SimSun" w:cs="SimSun"/>
                            <w:sz w:val="15"/>
                            <w:szCs w:val="15"/>
                          </w:rPr>
                        </w:pPr>
                        <w:r>
                          <w:rPr>
                            <w:rFonts w:ascii="SimSun" w:hAnsi="SimSun" w:eastAsia="SimSun" w:cs="SimSun"/>
                            <w:sz w:val="15"/>
                            <w:szCs w:val="15"/>
                            <w:spacing w:val="4"/>
                          </w:rPr>
                          <w:t>保留</w:t>
                        </w:r>
                      </w:p>
                    </w:tc>
                  </w:tr>
                </w:tbl>
                <w:p>
                  <w:pPr>
                    <w:pStyle w:val="BodyText"/>
                    <w:rPr/>
                  </w:pPr>
                  <w:r/>
                </w:p>
              </w:txbxContent>
            </v:textbox>
          </v:shape>
        </w:pict>
      </w:r>
      <w:r>
        <w:pict>
          <v:shape id="_x0000_s2714" style="position:absolute;margin-left:261.291pt;margin-top:27.1634pt;mso-position-vertical-relative:text;mso-position-horizontal-relative:text;width:63.55pt;height:98.35pt;z-index:257752064;" filled="false" stroked="false" type="#_x0000_t202">
            <v:fill on="false"/>
            <v:stroke on="false"/>
            <v:path/>
            <v:imagedata o:title=""/>
            <o:lock v:ext="edit" aspectratio="false"/>
            <v:textbox inset="0mm,0mm,0mm,0mm">
              <w:txbxContent>
                <w:p>
                  <w:pPr>
                    <w:spacing w:line="20" w:lineRule="exact"/>
                    <w:rPr/>
                  </w:pPr>
                  <w:r/>
                </w:p>
                <w:tbl>
                  <w:tblPr>
                    <w:tblStyle w:val="TableNormal"/>
                    <w:tblW w:w="1230" w:type="dxa"/>
                    <w:tblInd w:w="2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9"/>
                    <w:gridCol w:w="212"/>
                    <w:gridCol w:w="215"/>
                    <w:gridCol w:w="574"/>
                  </w:tblGrid>
                  <w:tr>
                    <w:trPr>
                      <w:trHeight w:val="217" w:hRule="atLeast"/>
                    </w:trPr>
                    <w:tc>
                      <w:tcPr>
                        <w:tcW w:w="229" w:type="dxa"/>
                        <w:vAlign w:val="top"/>
                        <w:tcBorders>
                          <w:left w:val="nil"/>
                          <w:top w:val="nil"/>
                        </w:tcBorders>
                      </w:tcPr>
                      <w:p>
                        <w:pPr>
                          <w:spacing w:line="206" w:lineRule="exact"/>
                          <w:rPr>
                            <w:rFonts w:ascii="Arial"/>
                            <w:sz w:val="18"/>
                          </w:rPr>
                        </w:pPr>
                        <w:r/>
                      </w:p>
                    </w:tc>
                    <w:tc>
                      <w:tcPr>
                        <w:tcW w:w="212" w:type="dxa"/>
                        <w:vAlign w:val="top"/>
                        <w:tcBorders>
                          <w:top w:val="nil"/>
                        </w:tcBorders>
                      </w:tcPr>
                      <w:p>
                        <w:pPr>
                          <w:spacing w:line="206" w:lineRule="exact"/>
                          <w:rPr>
                            <w:rFonts w:ascii="Arial"/>
                            <w:sz w:val="18"/>
                          </w:rPr>
                        </w:pPr>
                        <w:r/>
                      </w:p>
                    </w:tc>
                    <w:tc>
                      <w:tcPr>
                        <w:tcW w:w="215" w:type="dxa"/>
                        <w:vAlign w:val="top"/>
                        <w:tcBorders>
                          <w:top w:val="nil"/>
                        </w:tcBorders>
                      </w:tcPr>
                      <w:p>
                        <w:pPr>
                          <w:spacing w:line="206" w:lineRule="exact"/>
                          <w:rPr>
                            <w:rFonts w:ascii="Arial"/>
                            <w:sz w:val="18"/>
                          </w:rPr>
                        </w:pPr>
                        <w:r/>
                      </w:p>
                    </w:tc>
                    <w:tc>
                      <w:tcPr>
                        <w:tcW w:w="574" w:type="dxa"/>
                        <w:vAlign w:val="top"/>
                        <w:tcBorders>
                          <w:right w:val="nil"/>
                          <w:top w:val="nil"/>
                        </w:tcBorders>
                      </w:tcPr>
                      <w:p>
                        <w:pPr>
                          <w:spacing w:line="206" w:lineRule="exact"/>
                          <w:rPr>
                            <w:rFonts w:ascii="Arial"/>
                            <w:sz w:val="18"/>
                          </w:rPr>
                        </w:pPr>
                        <w:r/>
                      </w:p>
                    </w:tc>
                  </w:tr>
                  <w:tr>
                    <w:trPr>
                      <w:trHeight w:val="210" w:hRule="atLeast"/>
                    </w:trPr>
                    <w:tc>
                      <w:tcPr>
                        <w:tcW w:w="229" w:type="dxa"/>
                        <w:vAlign w:val="top"/>
                        <w:tcBorders>
                          <w:left w:val="nil"/>
                        </w:tcBorders>
                      </w:tcPr>
                      <w:p>
                        <w:pPr>
                          <w:spacing w:line="200" w:lineRule="exact"/>
                          <w:rPr>
                            <w:rFonts w:ascii="Arial"/>
                            <w:sz w:val="17"/>
                          </w:rPr>
                        </w:pPr>
                        <w:r/>
                      </w:p>
                    </w:tc>
                    <w:tc>
                      <w:tcPr>
                        <w:tcW w:w="212" w:type="dxa"/>
                        <w:vAlign w:val="top"/>
                      </w:tcPr>
                      <w:p>
                        <w:pPr>
                          <w:spacing w:line="200" w:lineRule="exact"/>
                          <w:rPr>
                            <w:rFonts w:ascii="Arial"/>
                            <w:sz w:val="17"/>
                          </w:rPr>
                        </w:pPr>
                        <w:r/>
                      </w:p>
                    </w:tc>
                    <w:tc>
                      <w:tcPr>
                        <w:tcW w:w="215" w:type="dxa"/>
                        <w:vAlign w:val="top"/>
                      </w:tcPr>
                      <w:p>
                        <w:pPr>
                          <w:spacing w:line="200" w:lineRule="exact"/>
                          <w:rPr>
                            <w:rFonts w:ascii="Arial"/>
                            <w:sz w:val="17"/>
                          </w:rPr>
                        </w:pPr>
                        <w:r/>
                      </w:p>
                    </w:tc>
                    <w:tc>
                      <w:tcPr>
                        <w:tcW w:w="574" w:type="dxa"/>
                        <w:vAlign w:val="top"/>
                        <w:tcBorders>
                          <w:right w:val="nil"/>
                        </w:tcBorders>
                      </w:tcPr>
                      <w:p>
                        <w:pPr>
                          <w:spacing w:line="200" w:lineRule="exact"/>
                          <w:rPr>
                            <w:rFonts w:ascii="Arial"/>
                            <w:sz w:val="17"/>
                          </w:rPr>
                        </w:pPr>
                        <w:r/>
                      </w:p>
                    </w:tc>
                  </w:tr>
                  <w:tr>
                    <w:trPr>
                      <w:trHeight w:val="207" w:hRule="atLeast"/>
                    </w:trPr>
                    <w:tc>
                      <w:tcPr>
                        <w:tcW w:w="229" w:type="dxa"/>
                        <w:vAlign w:val="top"/>
                        <w:tcBorders>
                          <w:left w:val="nil"/>
                        </w:tcBorders>
                      </w:tcPr>
                      <w:p>
                        <w:pPr>
                          <w:spacing w:line="196" w:lineRule="exact"/>
                          <w:rPr>
                            <w:rFonts w:ascii="Arial"/>
                            <w:sz w:val="17"/>
                          </w:rPr>
                        </w:pPr>
                        <w:r/>
                      </w:p>
                    </w:tc>
                    <w:tc>
                      <w:tcPr>
                        <w:tcW w:w="212" w:type="dxa"/>
                        <w:vAlign w:val="top"/>
                      </w:tcPr>
                      <w:p>
                        <w:pPr>
                          <w:spacing w:line="196" w:lineRule="exact"/>
                          <w:rPr>
                            <w:rFonts w:ascii="Arial"/>
                            <w:sz w:val="17"/>
                          </w:rPr>
                        </w:pPr>
                        <w:r/>
                      </w:p>
                    </w:tc>
                    <w:tc>
                      <w:tcPr>
                        <w:tcW w:w="215" w:type="dxa"/>
                        <w:vAlign w:val="top"/>
                      </w:tcPr>
                      <w:p>
                        <w:pPr>
                          <w:spacing w:line="196" w:lineRule="exact"/>
                          <w:rPr>
                            <w:rFonts w:ascii="Arial"/>
                            <w:sz w:val="17"/>
                          </w:rPr>
                        </w:pPr>
                        <w:r/>
                      </w:p>
                    </w:tc>
                    <w:tc>
                      <w:tcPr>
                        <w:tcW w:w="574" w:type="dxa"/>
                        <w:vAlign w:val="top"/>
                        <w:tcBorders>
                          <w:right w:val="nil"/>
                        </w:tcBorders>
                      </w:tcPr>
                      <w:p>
                        <w:pPr>
                          <w:spacing w:line="196" w:lineRule="exact"/>
                          <w:rPr>
                            <w:rFonts w:ascii="Arial"/>
                            <w:sz w:val="17"/>
                          </w:rPr>
                        </w:pPr>
                        <w:r/>
                      </w:p>
                    </w:tc>
                  </w:tr>
                  <w:tr>
                    <w:trPr>
                      <w:trHeight w:val="210" w:hRule="atLeast"/>
                    </w:trPr>
                    <w:tc>
                      <w:tcPr>
                        <w:tcW w:w="229" w:type="dxa"/>
                        <w:vAlign w:val="top"/>
                        <w:tcBorders>
                          <w:left w:val="nil"/>
                        </w:tcBorders>
                      </w:tcPr>
                      <w:p>
                        <w:pPr>
                          <w:spacing w:line="200" w:lineRule="exact"/>
                          <w:rPr>
                            <w:rFonts w:ascii="Arial"/>
                            <w:sz w:val="17"/>
                          </w:rPr>
                        </w:pPr>
                        <w:r/>
                      </w:p>
                    </w:tc>
                    <w:tc>
                      <w:tcPr>
                        <w:tcW w:w="212" w:type="dxa"/>
                        <w:vAlign w:val="top"/>
                      </w:tcPr>
                      <w:p>
                        <w:pPr>
                          <w:spacing w:line="200" w:lineRule="exact"/>
                          <w:rPr>
                            <w:rFonts w:ascii="Arial"/>
                            <w:sz w:val="17"/>
                          </w:rPr>
                        </w:pPr>
                        <w:r/>
                      </w:p>
                    </w:tc>
                    <w:tc>
                      <w:tcPr>
                        <w:tcW w:w="215" w:type="dxa"/>
                        <w:vAlign w:val="top"/>
                      </w:tcPr>
                      <w:p>
                        <w:pPr>
                          <w:spacing w:line="200" w:lineRule="exact"/>
                          <w:rPr>
                            <w:rFonts w:ascii="Arial"/>
                            <w:sz w:val="17"/>
                          </w:rPr>
                        </w:pPr>
                        <w:r/>
                      </w:p>
                    </w:tc>
                    <w:tc>
                      <w:tcPr>
                        <w:tcW w:w="574" w:type="dxa"/>
                        <w:vAlign w:val="top"/>
                        <w:tcBorders>
                          <w:right w:val="nil"/>
                        </w:tcBorders>
                      </w:tcPr>
                      <w:p>
                        <w:pPr>
                          <w:spacing w:line="200" w:lineRule="exact"/>
                          <w:rPr>
                            <w:rFonts w:ascii="Arial"/>
                            <w:sz w:val="17"/>
                          </w:rPr>
                        </w:pPr>
                        <w:r/>
                      </w:p>
                    </w:tc>
                  </w:tr>
                  <w:tr>
                    <w:trPr>
                      <w:trHeight w:val="207" w:hRule="atLeast"/>
                    </w:trPr>
                    <w:tc>
                      <w:tcPr>
                        <w:tcW w:w="229" w:type="dxa"/>
                        <w:vAlign w:val="top"/>
                        <w:tcBorders>
                          <w:left w:val="nil"/>
                        </w:tcBorders>
                      </w:tcPr>
                      <w:p>
                        <w:pPr>
                          <w:spacing w:line="197" w:lineRule="exact"/>
                          <w:rPr>
                            <w:rFonts w:ascii="Arial"/>
                            <w:sz w:val="17"/>
                          </w:rPr>
                        </w:pPr>
                        <w:r/>
                      </w:p>
                    </w:tc>
                    <w:tc>
                      <w:tcPr>
                        <w:tcW w:w="212" w:type="dxa"/>
                        <w:vAlign w:val="top"/>
                      </w:tcPr>
                      <w:p>
                        <w:pPr>
                          <w:spacing w:line="197" w:lineRule="exact"/>
                          <w:rPr>
                            <w:rFonts w:ascii="Arial"/>
                            <w:sz w:val="17"/>
                          </w:rPr>
                        </w:pPr>
                        <w:r/>
                      </w:p>
                    </w:tc>
                    <w:tc>
                      <w:tcPr>
                        <w:tcW w:w="215" w:type="dxa"/>
                        <w:vAlign w:val="top"/>
                      </w:tcPr>
                      <w:p>
                        <w:pPr>
                          <w:spacing w:line="197" w:lineRule="exact"/>
                          <w:rPr>
                            <w:rFonts w:ascii="Arial"/>
                            <w:sz w:val="17"/>
                          </w:rPr>
                        </w:pPr>
                        <w:r/>
                      </w:p>
                    </w:tc>
                    <w:tc>
                      <w:tcPr>
                        <w:tcW w:w="574" w:type="dxa"/>
                        <w:vAlign w:val="top"/>
                        <w:tcBorders>
                          <w:right w:val="nil"/>
                        </w:tcBorders>
                      </w:tcPr>
                      <w:p>
                        <w:pPr>
                          <w:spacing w:line="197" w:lineRule="exact"/>
                          <w:rPr>
                            <w:rFonts w:ascii="Arial"/>
                            <w:sz w:val="17"/>
                          </w:rPr>
                        </w:pPr>
                        <w:r/>
                      </w:p>
                    </w:tc>
                  </w:tr>
                  <w:tr>
                    <w:trPr>
                      <w:trHeight w:val="210" w:hRule="atLeast"/>
                    </w:trPr>
                    <w:tc>
                      <w:tcPr>
                        <w:tcW w:w="229" w:type="dxa"/>
                        <w:vAlign w:val="top"/>
                        <w:tcBorders>
                          <w:left w:val="nil"/>
                        </w:tcBorders>
                      </w:tcPr>
                      <w:p>
                        <w:pPr>
                          <w:spacing w:line="200" w:lineRule="exact"/>
                          <w:rPr>
                            <w:rFonts w:ascii="Arial"/>
                            <w:sz w:val="17"/>
                          </w:rPr>
                        </w:pPr>
                        <w:r/>
                      </w:p>
                    </w:tc>
                    <w:tc>
                      <w:tcPr>
                        <w:tcW w:w="212" w:type="dxa"/>
                        <w:vAlign w:val="top"/>
                      </w:tcPr>
                      <w:p>
                        <w:pPr>
                          <w:spacing w:line="200" w:lineRule="exact"/>
                          <w:rPr>
                            <w:rFonts w:ascii="Arial"/>
                            <w:sz w:val="17"/>
                          </w:rPr>
                        </w:pPr>
                        <w:r/>
                      </w:p>
                    </w:tc>
                    <w:tc>
                      <w:tcPr>
                        <w:tcW w:w="215" w:type="dxa"/>
                        <w:vAlign w:val="top"/>
                      </w:tcPr>
                      <w:p>
                        <w:pPr>
                          <w:spacing w:line="200" w:lineRule="exact"/>
                          <w:rPr>
                            <w:rFonts w:ascii="Arial"/>
                            <w:sz w:val="17"/>
                          </w:rPr>
                        </w:pPr>
                        <w:r/>
                      </w:p>
                    </w:tc>
                    <w:tc>
                      <w:tcPr>
                        <w:tcW w:w="574" w:type="dxa"/>
                        <w:vAlign w:val="top"/>
                        <w:tcBorders>
                          <w:right w:val="nil"/>
                        </w:tcBorders>
                      </w:tcPr>
                      <w:p>
                        <w:pPr>
                          <w:spacing w:line="200" w:lineRule="exact"/>
                          <w:rPr>
                            <w:rFonts w:ascii="Arial"/>
                            <w:sz w:val="17"/>
                          </w:rPr>
                        </w:pPr>
                        <w:r/>
                      </w:p>
                    </w:tc>
                  </w:tr>
                  <w:tr>
                    <w:trPr>
                      <w:trHeight w:val="207" w:hRule="atLeast"/>
                    </w:trPr>
                    <w:tc>
                      <w:tcPr>
                        <w:tcW w:w="229" w:type="dxa"/>
                        <w:vAlign w:val="top"/>
                        <w:tcBorders>
                          <w:left w:val="nil"/>
                        </w:tcBorders>
                      </w:tcPr>
                      <w:p>
                        <w:pPr>
                          <w:spacing w:line="197" w:lineRule="exact"/>
                          <w:rPr>
                            <w:rFonts w:ascii="Arial"/>
                            <w:sz w:val="17"/>
                          </w:rPr>
                        </w:pPr>
                        <w:r/>
                      </w:p>
                    </w:tc>
                    <w:tc>
                      <w:tcPr>
                        <w:tcW w:w="212" w:type="dxa"/>
                        <w:vAlign w:val="top"/>
                      </w:tcPr>
                      <w:p>
                        <w:pPr>
                          <w:spacing w:line="197" w:lineRule="exact"/>
                          <w:rPr>
                            <w:rFonts w:ascii="Arial"/>
                            <w:sz w:val="17"/>
                          </w:rPr>
                        </w:pPr>
                        <w:r/>
                      </w:p>
                    </w:tc>
                    <w:tc>
                      <w:tcPr>
                        <w:tcW w:w="215" w:type="dxa"/>
                        <w:vAlign w:val="top"/>
                      </w:tcPr>
                      <w:p>
                        <w:pPr>
                          <w:spacing w:line="197" w:lineRule="exact"/>
                          <w:rPr>
                            <w:rFonts w:ascii="Arial"/>
                            <w:sz w:val="17"/>
                          </w:rPr>
                        </w:pPr>
                        <w:r/>
                      </w:p>
                    </w:tc>
                    <w:tc>
                      <w:tcPr>
                        <w:tcW w:w="574" w:type="dxa"/>
                        <w:vAlign w:val="top"/>
                        <w:tcBorders>
                          <w:right w:val="nil"/>
                        </w:tcBorders>
                      </w:tcPr>
                      <w:p>
                        <w:pPr>
                          <w:ind w:left="135"/>
                          <w:spacing w:before="49" w:line="181" w:lineRule="auto"/>
                          <w:rPr>
                            <w:rFonts w:ascii="SimSun" w:hAnsi="SimSun" w:eastAsia="SimSun" w:cs="SimSun"/>
                            <w:sz w:val="15"/>
                            <w:szCs w:val="15"/>
                          </w:rPr>
                        </w:pPr>
                        <w:r>
                          <w:rPr>
                            <w:rFonts w:ascii="SimSun" w:hAnsi="SimSun" w:eastAsia="SimSun" w:cs="SimSun"/>
                            <w:sz w:val="15"/>
                            <w:szCs w:val="15"/>
                            <w:spacing w:val="2"/>
                          </w:rPr>
                          <w:t>LDPC</w:t>
                        </w:r>
                      </w:p>
                    </w:tc>
                  </w:tr>
                  <w:tr>
                    <w:trPr>
                      <w:trHeight w:val="210" w:hRule="atLeast"/>
                    </w:trPr>
                    <w:tc>
                      <w:tcPr>
                        <w:tcW w:w="229" w:type="dxa"/>
                        <w:vAlign w:val="top"/>
                        <w:tcBorders>
                          <w:left w:val="nil"/>
                        </w:tcBorders>
                      </w:tcPr>
                      <w:p>
                        <w:pPr>
                          <w:spacing w:line="200" w:lineRule="exact"/>
                          <w:rPr>
                            <w:rFonts w:ascii="Arial"/>
                            <w:sz w:val="17"/>
                          </w:rPr>
                        </w:pPr>
                        <w:r/>
                      </w:p>
                    </w:tc>
                    <w:tc>
                      <w:tcPr>
                        <w:tcW w:w="212" w:type="dxa"/>
                        <w:vAlign w:val="top"/>
                      </w:tcPr>
                      <w:p>
                        <w:pPr>
                          <w:spacing w:line="200" w:lineRule="exact"/>
                          <w:rPr>
                            <w:rFonts w:ascii="Arial"/>
                            <w:sz w:val="17"/>
                          </w:rPr>
                        </w:pPr>
                        <w:r/>
                      </w:p>
                    </w:tc>
                    <w:tc>
                      <w:tcPr>
                        <w:tcW w:w="215" w:type="dxa"/>
                        <w:vAlign w:val="top"/>
                      </w:tcPr>
                      <w:p>
                        <w:pPr>
                          <w:spacing w:line="200" w:lineRule="exact"/>
                          <w:rPr>
                            <w:rFonts w:ascii="Arial"/>
                            <w:sz w:val="17"/>
                          </w:rPr>
                        </w:pPr>
                        <w:r/>
                      </w:p>
                    </w:tc>
                    <w:tc>
                      <w:tcPr>
                        <w:tcW w:w="574" w:type="dxa"/>
                        <w:vAlign w:val="top"/>
                        <w:tcBorders>
                          <w:right w:val="nil"/>
                        </w:tcBorders>
                      </w:tcPr>
                      <w:p>
                        <w:pPr>
                          <w:ind w:left="137"/>
                          <w:spacing w:before="23" w:line="217" w:lineRule="auto"/>
                          <w:rPr>
                            <w:rFonts w:ascii="SimSun" w:hAnsi="SimSun" w:eastAsia="SimSun" w:cs="SimSun"/>
                            <w:sz w:val="15"/>
                            <w:szCs w:val="15"/>
                          </w:rPr>
                        </w:pPr>
                        <w:r>
                          <w:rPr>
                            <w:rFonts w:ascii="SimSun" w:hAnsi="SimSun" w:eastAsia="SimSun" w:cs="SimSun"/>
                            <w:sz w:val="15"/>
                            <w:szCs w:val="15"/>
                            <w:spacing w:val="4"/>
                          </w:rPr>
                          <w:t>保留</w:t>
                        </w:r>
                      </w:p>
                    </w:tc>
                  </w:tr>
                  <w:tr>
                    <w:trPr>
                      <w:trHeight w:val="208" w:hRule="atLeast"/>
                    </w:trPr>
                    <w:tc>
                      <w:tcPr>
                        <w:tcW w:w="229" w:type="dxa"/>
                        <w:vAlign w:val="top"/>
                        <w:tcBorders>
                          <w:left w:val="nil"/>
                          <w:bottom w:val="nil"/>
                        </w:tcBorders>
                      </w:tcPr>
                      <w:p>
                        <w:pPr>
                          <w:ind w:left="111"/>
                          <w:spacing w:before="24" w:line="214" w:lineRule="auto"/>
                          <w:rPr>
                            <w:rFonts w:ascii="SimSun" w:hAnsi="SimSun" w:eastAsia="SimSun" w:cs="SimSun"/>
                            <w:sz w:val="15"/>
                            <w:szCs w:val="15"/>
                          </w:rPr>
                        </w:pPr>
                        <w:r>
                          <w:rPr>
                            <w:rFonts w:ascii="SimSun" w:hAnsi="SimSun" w:eastAsia="SimSun" w:cs="SimSun"/>
                            <w:sz w:val="15"/>
                            <w:szCs w:val="15"/>
                          </w:rPr>
                          <w:t>1</w:t>
                        </w:r>
                      </w:p>
                    </w:tc>
                    <w:tc>
                      <w:tcPr>
                        <w:tcW w:w="212" w:type="dxa"/>
                        <w:vAlign w:val="top"/>
                        <w:tcBorders>
                          <w:bottom w:val="nil"/>
                        </w:tcBorders>
                      </w:tcPr>
                      <w:p>
                        <w:pPr>
                          <w:ind w:left="91"/>
                          <w:spacing w:before="24" w:line="214" w:lineRule="auto"/>
                          <w:rPr>
                            <w:rFonts w:ascii="SimSun" w:hAnsi="SimSun" w:eastAsia="SimSun" w:cs="SimSun"/>
                            <w:sz w:val="15"/>
                            <w:szCs w:val="15"/>
                          </w:rPr>
                        </w:pPr>
                        <w:r>
                          <w:rPr>
                            <w:rFonts w:ascii="SimSun" w:hAnsi="SimSun" w:eastAsia="SimSun" w:cs="SimSun"/>
                            <w:sz w:val="15"/>
                            <w:szCs w:val="15"/>
                          </w:rPr>
                          <w:t>1</w:t>
                        </w:r>
                      </w:p>
                    </w:tc>
                    <w:tc>
                      <w:tcPr>
                        <w:tcW w:w="215" w:type="dxa"/>
                        <w:vAlign w:val="top"/>
                        <w:tcBorders>
                          <w:bottom w:val="nil"/>
                        </w:tcBorders>
                      </w:tcPr>
                      <w:p>
                        <w:pPr>
                          <w:ind w:left="88"/>
                          <w:spacing w:before="24" w:line="214" w:lineRule="auto"/>
                          <w:rPr>
                            <w:rFonts w:ascii="SimSun" w:hAnsi="SimSun" w:eastAsia="SimSun" w:cs="SimSun"/>
                            <w:sz w:val="15"/>
                            <w:szCs w:val="15"/>
                          </w:rPr>
                        </w:pPr>
                        <w:r>
                          <w:rPr>
                            <w:rFonts w:ascii="SimSun" w:hAnsi="SimSun" w:eastAsia="SimSun" w:cs="SimSun"/>
                            <w:sz w:val="15"/>
                            <w:szCs w:val="15"/>
                          </w:rPr>
                          <w:t>1</w:t>
                        </w:r>
                      </w:p>
                    </w:tc>
                    <w:tc>
                      <w:tcPr>
                        <w:tcW w:w="574" w:type="dxa"/>
                        <w:vAlign w:val="top"/>
                        <w:tcBorders>
                          <w:bottom w:val="nil"/>
                          <w:right w:val="nil"/>
                        </w:tcBorders>
                      </w:tcPr>
                      <w:p>
                        <w:pPr>
                          <w:ind w:left="137"/>
                          <w:spacing w:before="20" w:line="218" w:lineRule="auto"/>
                          <w:rPr>
                            <w:rFonts w:ascii="SimSun" w:hAnsi="SimSun" w:eastAsia="SimSun" w:cs="SimSun"/>
                            <w:sz w:val="15"/>
                            <w:szCs w:val="15"/>
                          </w:rPr>
                        </w:pPr>
                        <w:r>
                          <w:rPr>
                            <w:rFonts w:ascii="SimSun" w:hAnsi="SimSun" w:eastAsia="SimSun" w:cs="SimSun"/>
                            <w:sz w:val="15"/>
                            <w:szCs w:val="15"/>
                            <w:spacing w:val="4"/>
                          </w:rPr>
                          <w:t>保留</w:t>
                        </w:r>
                      </w:p>
                    </w:tc>
                  </w:tr>
                </w:tbl>
                <w:p>
                  <w:pPr>
                    <w:pStyle w:val="BodyText"/>
                    <w:rPr/>
                  </w:pPr>
                  <w:r/>
                </w:p>
              </w:txbxContent>
            </v:textbox>
          </v:shape>
        </w:pict>
      </w:r>
      <w:r>
        <w:rPr>
          <w:rFonts w:ascii="SimSun" w:hAnsi="SimSun" w:eastAsia="SimSun" w:cs="SimSun"/>
          <w:sz w:val="21"/>
          <w:szCs w:val="21"/>
        </w:rPr>
        <w:t>A字段</w:t>
      </w:r>
      <w:r>
        <w:rPr>
          <w:rFonts w:ascii="SimSun" w:hAnsi="SimSun" w:eastAsia="SimSun" w:cs="SimSun"/>
          <w:sz w:val="21"/>
          <w:szCs w:val="21"/>
          <w:spacing w:val="8"/>
        </w:rPr>
        <w:t xml:space="preserve">        </w:t>
      </w:r>
      <w:r>
        <w:rPr>
          <w:rFonts w:ascii="SimSun" w:hAnsi="SimSun" w:eastAsia="SimSun" w:cs="SimSun"/>
          <w:sz w:val="21"/>
          <w:szCs w:val="21"/>
        </w:rPr>
        <w:t>B字段</w:t>
      </w:r>
      <w:r>
        <w:rPr>
          <w:rFonts w:ascii="SimSun" w:hAnsi="SimSun" w:eastAsia="SimSun" w:cs="SimSun"/>
          <w:sz w:val="21"/>
          <w:szCs w:val="21"/>
          <w:spacing w:val="6"/>
        </w:rPr>
        <w:t xml:space="preserve">         </w:t>
      </w:r>
      <w:r>
        <w:rPr>
          <w:rFonts w:ascii="SimSun" w:hAnsi="SimSun" w:eastAsia="SimSun" w:cs="SimSun"/>
          <w:sz w:val="21"/>
          <w:szCs w:val="21"/>
        </w:rPr>
        <w:t>C字段</w:t>
      </w:r>
    </w:p>
    <w:p>
      <w:pPr>
        <w:spacing w:line="67" w:lineRule="exact"/>
        <w:rPr/>
      </w:pPr>
      <w:r/>
    </w:p>
    <w:tbl>
      <w:tblPr>
        <w:tblStyle w:val="TableNormal"/>
        <w:tblW w:w="1221" w:type="dxa"/>
        <w:tblInd w:w="226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25"/>
        <w:gridCol w:w="214"/>
        <w:gridCol w:w="211"/>
        <w:gridCol w:w="571"/>
      </w:tblGrid>
      <w:tr>
        <w:trPr>
          <w:trHeight w:val="214" w:hRule="atLeast"/>
        </w:trPr>
        <w:tc>
          <w:tcPr>
            <w:tcW w:w="225" w:type="dxa"/>
            <w:vAlign w:val="top"/>
          </w:tcPr>
          <w:p>
            <w:pPr>
              <w:ind w:left="55"/>
              <w:spacing w:before="31" w:line="212" w:lineRule="auto"/>
              <w:rPr>
                <w:rFonts w:ascii="SimSun" w:hAnsi="SimSun" w:eastAsia="SimSun" w:cs="SimSun"/>
                <w:sz w:val="15"/>
                <w:szCs w:val="15"/>
              </w:rPr>
            </w:pPr>
            <w:r>
              <w:rPr>
                <w:rFonts w:ascii="SimSun" w:hAnsi="SimSun" w:eastAsia="SimSun" w:cs="SimSun"/>
                <w:sz w:val="15"/>
                <w:szCs w:val="15"/>
                <w:spacing w:val="-3"/>
              </w:rPr>
              <w:t>14</w:t>
            </w:r>
          </w:p>
        </w:tc>
        <w:tc>
          <w:tcPr>
            <w:tcW w:w="214" w:type="dxa"/>
            <w:vAlign w:val="top"/>
          </w:tcPr>
          <w:p>
            <w:pPr>
              <w:ind w:left="42"/>
              <w:spacing w:before="31" w:line="212" w:lineRule="auto"/>
              <w:rPr>
                <w:rFonts w:ascii="SimSun" w:hAnsi="SimSun" w:eastAsia="SimSun" w:cs="SimSun"/>
                <w:sz w:val="15"/>
                <w:szCs w:val="15"/>
              </w:rPr>
            </w:pPr>
            <w:r>
              <w:rPr>
                <w:rFonts w:ascii="SimSun" w:hAnsi="SimSun" w:eastAsia="SimSun" w:cs="SimSun"/>
                <w:sz w:val="15"/>
                <w:szCs w:val="15"/>
                <w:spacing w:val="-3"/>
              </w:rPr>
              <w:t>13</w:t>
            </w:r>
          </w:p>
        </w:tc>
        <w:tc>
          <w:tcPr>
            <w:tcW w:w="211" w:type="dxa"/>
            <w:vAlign w:val="top"/>
          </w:tcPr>
          <w:p>
            <w:pPr>
              <w:ind w:left="40"/>
              <w:spacing w:before="31" w:line="212" w:lineRule="auto"/>
              <w:rPr>
                <w:rFonts w:ascii="SimSun" w:hAnsi="SimSun" w:eastAsia="SimSun" w:cs="SimSun"/>
                <w:sz w:val="15"/>
                <w:szCs w:val="15"/>
              </w:rPr>
            </w:pPr>
            <w:r>
              <w:rPr>
                <w:rFonts w:ascii="SimSun" w:hAnsi="SimSun" w:eastAsia="SimSun" w:cs="SimSun"/>
                <w:sz w:val="15"/>
                <w:szCs w:val="15"/>
                <w:spacing w:val="-3"/>
              </w:rPr>
              <w:t>12</w:t>
            </w:r>
          </w:p>
        </w:tc>
        <w:tc>
          <w:tcPr>
            <w:tcW w:w="571" w:type="dxa"/>
            <w:vAlign w:val="top"/>
          </w:tcPr>
          <w:p>
            <w:pPr>
              <w:ind w:left="123"/>
              <w:spacing w:before="31" w:line="212" w:lineRule="auto"/>
              <w:rPr>
                <w:rFonts w:ascii="SimSun" w:hAnsi="SimSun" w:eastAsia="SimSun" w:cs="SimSun"/>
                <w:sz w:val="15"/>
                <w:szCs w:val="15"/>
              </w:rPr>
            </w:pPr>
            <w:r>
              <w:rPr>
                <w:rFonts w:ascii="SimSun" w:hAnsi="SimSun" w:eastAsia="SimSun" w:cs="SimSun"/>
                <w:sz w:val="15"/>
                <w:szCs w:val="15"/>
                <w:spacing w:val="5"/>
              </w:rPr>
              <w:t>选择</w:t>
            </w:r>
          </w:p>
        </w:tc>
      </w:tr>
      <w:tr>
        <w:trPr>
          <w:trHeight w:val="210" w:hRule="atLeast"/>
        </w:trPr>
        <w:tc>
          <w:tcPr>
            <w:tcW w:w="225" w:type="dxa"/>
            <w:vAlign w:val="top"/>
          </w:tcPr>
          <w:p>
            <w:pPr>
              <w:ind w:left="86"/>
              <w:spacing w:before="24" w:line="216"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79"/>
              <w:spacing w:before="27" w:line="212"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74"/>
              <w:spacing w:before="27" w:line="212" w:lineRule="auto"/>
              <w:rPr>
                <w:rFonts w:ascii="SimSun" w:hAnsi="SimSun" w:eastAsia="SimSun" w:cs="SimSun"/>
                <w:sz w:val="15"/>
                <w:szCs w:val="15"/>
              </w:rPr>
            </w:pPr>
            <w:r>
              <w:rPr>
                <w:rFonts w:ascii="SimSun" w:hAnsi="SimSun" w:eastAsia="SimSun" w:cs="SimSun"/>
                <w:sz w:val="15"/>
                <w:szCs w:val="15"/>
              </w:rPr>
              <w:t>0</w:t>
            </w:r>
          </w:p>
        </w:tc>
        <w:tc>
          <w:tcPr>
            <w:tcW w:w="571" w:type="dxa"/>
            <w:vAlign w:val="top"/>
          </w:tcPr>
          <w:p>
            <w:pPr>
              <w:ind w:left="132"/>
              <w:spacing w:before="51" w:line="183" w:lineRule="auto"/>
              <w:rPr>
                <w:rFonts w:ascii="SimSun" w:hAnsi="SimSun" w:eastAsia="SimSun" w:cs="SimSun"/>
                <w:sz w:val="15"/>
                <w:szCs w:val="15"/>
              </w:rPr>
            </w:pPr>
            <w:r>
              <w:rPr>
                <w:rFonts w:ascii="SimSun" w:hAnsi="SimSun" w:eastAsia="SimSun" w:cs="SimSun"/>
                <w:sz w:val="15"/>
                <w:szCs w:val="15"/>
                <w:spacing w:val="3"/>
              </w:rPr>
              <w:t>NOP</w:t>
            </w:r>
          </w:p>
        </w:tc>
      </w:tr>
      <w:tr>
        <w:trPr>
          <w:trHeight w:val="206" w:hRule="atLeast"/>
        </w:trPr>
        <w:tc>
          <w:tcPr>
            <w:tcW w:w="225" w:type="dxa"/>
            <w:vAlign w:val="top"/>
          </w:tcPr>
          <w:p>
            <w:pPr>
              <w:ind w:left="86"/>
              <w:spacing w:before="24" w:line="211"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79"/>
              <w:spacing w:before="24" w:line="211"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81"/>
              <w:spacing w:before="24" w:line="211" w:lineRule="auto"/>
              <w:rPr>
                <w:rFonts w:ascii="SimSun" w:hAnsi="SimSun" w:eastAsia="SimSun" w:cs="SimSun"/>
                <w:sz w:val="15"/>
                <w:szCs w:val="15"/>
              </w:rPr>
            </w:pPr>
            <w:r>
              <w:rPr>
                <w:rFonts w:ascii="SimSun" w:hAnsi="SimSun" w:eastAsia="SimSun" w:cs="SimSun"/>
                <w:sz w:val="15"/>
                <w:szCs w:val="15"/>
              </w:rPr>
              <w:t>1</w:t>
            </w:r>
          </w:p>
        </w:tc>
        <w:tc>
          <w:tcPr>
            <w:tcW w:w="571" w:type="dxa"/>
            <w:vAlign w:val="top"/>
          </w:tcPr>
          <w:p>
            <w:pPr>
              <w:ind w:left="132"/>
              <w:spacing w:before="46" w:line="184" w:lineRule="auto"/>
              <w:rPr>
                <w:rFonts w:ascii="SimSun" w:hAnsi="SimSun" w:eastAsia="SimSun" w:cs="SimSun"/>
                <w:sz w:val="15"/>
                <w:szCs w:val="15"/>
              </w:rPr>
            </w:pPr>
            <w:r>
              <w:rPr>
                <w:rFonts w:ascii="SimSun" w:hAnsi="SimSun" w:eastAsia="SimSun" w:cs="SimSun"/>
                <w:sz w:val="15"/>
                <w:szCs w:val="15"/>
                <w:spacing w:val="2"/>
              </w:rPr>
              <w:t>LDA</w:t>
            </w:r>
          </w:p>
        </w:tc>
      </w:tr>
      <w:tr>
        <w:trPr>
          <w:trHeight w:val="210" w:hRule="atLeast"/>
        </w:trPr>
        <w:tc>
          <w:tcPr>
            <w:tcW w:w="225" w:type="dxa"/>
            <w:vAlign w:val="top"/>
          </w:tcPr>
          <w:p>
            <w:pPr>
              <w:ind w:left="92"/>
              <w:spacing w:before="25" w:line="215"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89"/>
              <w:spacing w:before="25" w:line="215"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74"/>
              <w:spacing w:before="25" w:line="215" w:lineRule="auto"/>
              <w:rPr>
                <w:rFonts w:ascii="SimSun" w:hAnsi="SimSun" w:eastAsia="SimSun" w:cs="SimSun"/>
                <w:sz w:val="15"/>
                <w:szCs w:val="15"/>
              </w:rPr>
            </w:pPr>
            <w:r>
              <w:rPr>
                <w:rFonts w:ascii="SimSun" w:hAnsi="SimSun" w:eastAsia="SimSun" w:cs="SimSun"/>
                <w:sz w:val="15"/>
                <w:szCs w:val="15"/>
              </w:rPr>
              <w:t>0</w:t>
            </w:r>
          </w:p>
        </w:tc>
        <w:tc>
          <w:tcPr>
            <w:tcW w:w="571" w:type="dxa"/>
            <w:vAlign w:val="top"/>
          </w:tcPr>
          <w:p>
            <w:pPr>
              <w:ind w:left="129"/>
              <w:spacing w:before="52" w:line="181" w:lineRule="auto"/>
              <w:rPr>
                <w:rFonts w:ascii="SimSun" w:hAnsi="SimSun" w:eastAsia="SimSun" w:cs="SimSun"/>
                <w:sz w:val="15"/>
                <w:szCs w:val="15"/>
              </w:rPr>
            </w:pPr>
            <w:r>
              <w:rPr>
                <w:rFonts w:ascii="SimSun" w:hAnsi="SimSun" w:eastAsia="SimSun" w:cs="SimSun"/>
                <w:sz w:val="15"/>
                <w:szCs w:val="15"/>
                <w:spacing w:val="2"/>
              </w:rPr>
              <w:t>LDB</w:t>
            </w:r>
          </w:p>
        </w:tc>
      </w:tr>
      <w:tr>
        <w:trPr>
          <w:trHeight w:val="206" w:hRule="atLeast"/>
        </w:trPr>
        <w:tc>
          <w:tcPr>
            <w:tcW w:w="225" w:type="dxa"/>
            <w:vAlign w:val="top"/>
          </w:tcPr>
          <w:p>
            <w:pPr>
              <w:ind w:left="92"/>
              <w:spacing w:before="25" w:line="210" w:lineRule="auto"/>
              <w:rPr>
                <w:rFonts w:ascii="SimSun" w:hAnsi="SimSun" w:eastAsia="SimSun" w:cs="SimSun"/>
                <w:sz w:val="15"/>
                <w:szCs w:val="15"/>
              </w:rPr>
            </w:pPr>
            <w:r>
              <w:rPr>
                <w:rFonts w:ascii="SimSun" w:hAnsi="SimSun" w:eastAsia="SimSun" w:cs="SimSun"/>
                <w:sz w:val="15"/>
                <w:szCs w:val="15"/>
              </w:rPr>
              <w:t>0</w:t>
            </w:r>
          </w:p>
        </w:tc>
        <w:tc>
          <w:tcPr>
            <w:tcW w:w="214" w:type="dxa"/>
            <w:vAlign w:val="top"/>
          </w:tcPr>
          <w:p>
            <w:pPr>
              <w:ind w:left="89"/>
              <w:spacing w:before="25" w:line="210"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87"/>
              <w:spacing w:before="25" w:line="210" w:lineRule="auto"/>
              <w:rPr>
                <w:rFonts w:ascii="SimSun" w:hAnsi="SimSun" w:eastAsia="SimSun" w:cs="SimSun"/>
                <w:sz w:val="15"/>
                <w:szCs w:val="15"/>
              </w:rPr>
            </w:pPr>
            <w:r>
              <w:rPr>
                <w:rFonts w:ascii="SimSun" w:hAnsi="SimSun" w:eastAsia="SimSun" w:cs="SimSun"/>
                <w:sz w:val="15"/>
                <w:szCs w:val="15"/>
              </w:rPr>
              <w:t>1</w:t>
            </w:r>
          </w:p>
        </w:tc>
        <w:tc>
          <w:tcPr>
            <w:tcW w:w="571" w:type="dxa"/>
            <w:vAlign w:val="top"/>
          </w:tcPr>
          <w:p>
            <w:pPr>
              <w:ind w:left="129"/>
              <w:spacing w:before="52" w:line="177" w:lineRule="auto"/>
              <w:rPr>
                <w:rFonts w:ascii="SimSun" w:hAnsi="SimSun" w:eastAsia="SimSun" w:cs="SimSun"/>
                <w:sz w:val="15"/>
                <w:szCs w:val="15"/>
              </w:rPr>
            </w:pPr>
            <w:r>
              <w:rPr>
                <w:rFonts w:ascii="SimSun" w:hAnsi="SimSun" w:eastAsia="SimSun" w:cs="SimSun"/>
                <w:sz w:val="15"/>
                <w:szCs w:val="15"/>
              </w:rPr>
              <w:t>LDR</w:t>
            </w:r>
            <w:r>
              <w:rPr>
                <w:rFonts w:ascii="SimSun" w:hAnsi="SimSun" w:eastAsia="SimSun" w:cs="SimSun"/>
                <w:sz w:val="15"/>
                <w:szCs w:val="15"/>
                <w:spacing w:val="11"/>
              </w:rPr>
              <w:t>0</w:t>
            </w:r>
          </w:p>
        </w:tc>
      </w:tr>
      <w:tr>
        <w:trPr>
          <w:trHeight w:val="210" w:hRule="atLeast"/>
        </w:trPr>
        <w:tc>
          <w:tcPr>
            <w:tcW w:w="225" w:type="dxa"/>
            <w:vAlign w:val="top"/>
          </w:tcPr>
          <w:p>
            <w:pPr>
              <w:ind w:left="102"/>
              <w:spacing w:before="26" w:line="213"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79"/>
              <w:spacing w:before="26" w:line="213"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74"/>
              <w:spacing w:before="26" w:line="213" w:lineRule="auto"/>
              <w:rPr>
                <w:rFonts w:ascii="SimSun" w:hAnsi="SimSun" w:eastAsia="SimSun" w:cs="SimSun"/>
                <w:sz w:val="15"/>
                <w:szCs w:val="15"/>
              </w:rPr>
            </w:pPr>
            <w:r>
              <w:rPr>
                <w:rFonts w:ascii="SimSun" w:hAnsi="SimSun" w:eastAsia="SimSun" w:cs="SimSun"/>
                <w:sz w:val="15"/>
                <w:szCs w:val="15"/>
              </w:rPr>
              <w:t>0</w:t>
            </w:r>
          </w:p>
        </w:tc>
        <w:tc>
          <w:tcPr>
            <w:tcW w:w="571" w:type="dxa"/>
            <w:vAlign w:val="top"/>
          </w:tcPr>
          <w:p>
            <w:pPr>
              <w:ind w:left="131"/>
              <w:spacing w:before="26" w:line="213" w:lineRule="auto"/>
              <w:rPr>
                <w:rFonts w:ascii="SimSun" w:hAnsi="SimSun" w:eastAsia="SimSun" w:cs="SimSun"/>
                <w:sz w:val="15"/>
                <w:szCs w:val="15"/>
              </w:rPr>
            </w:pPr>
            <w:r>
              <w:rPr>
                <w:rFonts w:ascii="SimSun" w:hAnsi="SimSun" w:eastAsia="SimSun" w:cs="SimSun"/>
                <w:sz w:val="15"/>
                <w:szCs w:val="15"/>
                <w:spacing w:val="4"/>
              </w:rPr>
              <w:t>保留</w:t>
            </w:r>
          </w:p>
        </w:tc>
      </w:tr>
      <w:tr>
        <w:trPr>
          <w:trHeight w:val="206" w:hRule="atLeast"/>
        </w:trPr>
        <w:tc>
          <w:tcPr>
            <w:tcW w:w="225" w:type="dxa"/>
            <w:vAlign w:val="top"/>
          </w:tcPr>
          <w:p>
            <w:pPr>
              <w:ind w:left="102"/>
              <w:spacing w:before="26" w:line="208"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79"/>
              <w:spacing w:before="26" w:line="208" w:lineRule="auto"/>
              <w:rPr>
                <w:rFonts w:ascii="SimSun" w:hAnsi="SimSun" w:eastAsia="SimSun" w:cs="SimSun"/>
                <w:sz w:val="15"/>
                <w:szCs w:val="15"/>
              </w:rPr>
            </w:pPr>
            <w:r>
              <w:rPr>
                <w:rFonts w:ascii="SimSun" w:hAnsi="SimSun" w:eastAsia="SimSun" w:cs="SimSun"/>
                <w:sz w:val="15"/>
                <w:szCs w:val="15"/>
              </w:rPr>
              <w:t>0</w:t>
            </w:r>
          </w:p>
        </w:tc>
        <w:tc>
          <w:tcPr>
            <w:tcW w:w="211" w:type="dxa"/>
            <w:vAlign w:val="top"/>
          </w:tcPr>
          <w:p>
            <w:pPr>
              <w:ind w:left="84"/>
              <w:spacing w:before="26" w:line="208" w:lineRule="auto"/>
              <w:rPr>
                <w:rFonts w:ascii="SimSun" w:hAnsi="SimSun" w:eastAsia="SimSun" w:cs="SimSun"/>
                <w:sz w:val="15"/>
                <w:szCs w:val="15"/>
              </w:rPr>
            </w:pPr>
            <w:r>
              <w:rPr>
                <w:rFonts w:ascii="SimSun" w:hAnsi="SimSun" w:eastAsia="SimSun" w:cs="SimSun"/>
                <w:sz w:val="15"/>
                <w:szCs w:val="15"/>
              </w:rPr>
              <w:t>1</w:t>
            </w:r>
          </w:p>
        </w:tc>
        <w:tc>
          <w:tcPr>
            <w:tcW w:w="571" w:type="dxa"/>
            <w:vAlign w:val="top"/>
          </w:tcPr>
          <w:p>
            <w:pPr>
              <w:ind w:left="135"/>
              <w:spacing w:before="52" w:line="177" w:lineRule="auto"/>
              <w:rPr>
                <w:rFonts w:ascii="SimSun" w:hAnsi="SimSun" w:eastAsia="SimSun" w:cs="SimSun"/>
                <w:sz w:val="15"/>
                <w:szCs w:val="15"/>
              </w:rPr>
            </w:pPr>
            <w:r>
              <w:rPr>
                <w:rFonts w:ascii="SimSun" w:hAnsi="SimSun" w:eastAsia="SimSun" w:cs="SimSun"/>
                <w:sz w:val="15"/>
                <w:szCs w:val="15"/>
                <w:spacing w:val="2"/>
              </w:rPr>
              <w:t>LOAD</w:t>
            </w:r>
          </w:p>
        </w:tc>
      </w:tr>
      <w:tr>
        <w:trPr>
          <w:trHeight w:val="210" w:hRule="atLeast"/>
        </w:trPr>
        <w:tc>
          <w:tcPr>
            <w:tcW w:w="225" w:type="dxa"/>
            <w:vAlign w:val="top"/>
          </w:tcPr>
          <w:p>
            <w:pPr>
              <w:ind w:left="102"/>
              <w:spacing w:before="27" w:line="212"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89"/>
              <w:spacing w:before="27" w:line="212"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77"/>
              <w:spacing w:before="27" w:line="212" w:lineRule="auto"/>
              <w:rPr>
                <w:rFonts w:ascii="SimSun" w:hAnsi="SimSun" w:eastAsia="SimSun" w:cs="SimSun"/>
                <w:sz w:val="15"/>
                <w:szCs w:val="15"/>
              </w:rPr>
            </w:pPr>
            <w:r>
              <w:rPr>
                <w:rFonts w:ascii="SimSun" w:hAnsi="SimSun" w:eastAsia="SimSun" w:cs="SimSun"/>
                <w:sz w:val="15"/>
                <w:szCs w:val="15"/>
              </w:rPr>
              <w:t>0</w:t>
            </w:r>
          </w:p>
        </w:tc>
        <w:tc>
          <w:tcPr>
            <w:tcW w:w="571" w:type="dxa"/>
            <w:vAlign w:val="top"/>
          </w:tcPr>
          <w:p>
            <w:pPr>
              <w:ind w:left="135"/>
              <w:spacing w:before="52" w:line="181" w:lineRule="auto"/>
              <w:rPr>
                <w:rFonts w:ascii="SimSun" w:hAnsi="SimSun" w:eastAsia="SimSun" w:cs="SimSun"/>
                <w:sz w:val="15"/>
                <w:szCs w:val="15"/>
              </w:rPr>
            </w:pPr>
            <w:r>
              <w:rPr>
                <w:rFonts w:ascii="SimSun" w:hAnsi="SimSun" w:eastAsia="SimSun" w:cs="SimSun"/>
                <w:sz w:val="15"/>
                <w:szCs w:val="15"/>
                <w:spacing w:val="2"/>
              </w:rPr>
              <w:t>LDAR</w:t>
            </w:r>
          </w:p>
        </w:tc>
      </w:tr>
      <w:tr>
        <w:trPr>
          <w:trHeight w:val="211" w:hRule="atLeast"/>
        </w:trPr>
        <w:tc>
          <w:tcPr>
            <w:tcW w:w="225" w:type="dxa"/>
            <w:vAlign w:val="top"/>
          </w:tcPr>
          <w:p>
            <w:pPr>
              <w:ind w:left="102"/>
              <w:spacing w:before="27" w:line="213" w:lineRule="auto"/>
              <w:rPr>
                <w:rFonts w:ascii="SimSun" w:hAnsi="SimSun" w:eastAsia="SimSun" w:cs="SimSun"/>
                <w:sz w:val="15"/>
                <w:szCs w:val="15"/>
              </w:rPr>
            </w:pPr>
            <w:r>
              <w:rPr>
                <w:rFonts w:ascii="SimSun" w:hAnsi="SimSun" w:eastAsia="SimSun" w:cs="SimSun"/>
                <w:sz w:val="15"/>
                <w:szCs w:val="15"/>
              </w:rPr>
              <w:t>1</w:t>
            </w:r>
          </w:p>
        </w:tc>
        <w:tc>
          <w:tcPr>
            <w:tcW w:w="214" w:type="dxa"/>
            <w:vAlign w:val="top"/>
          </w:tcPr>
          <w:p>
            <w:pPr>
              <w:ind w:left="89"/>
              <w:spacing w:before="27" w:line="213" w:lineRule="auto"/>
              <w:rPr>
                <w:rFonts w:ascii="SimSun" w:hAnsi="SimSun" w:eastAsia="SimSun" w:cs="SimSun"/>
                <w:sz w:val="15"/>
                <w:szCs w:val="15"/>
              </w:rPr>
            </w:pPr>
            <w:r>
              <w:rPr>
                <w:rFonts w:ascii="SimSun" w:hAnsi="SimSun" w:eastAsia="SimSun" w:cs="SimSun"/>
                <w:sz w:val="15"/>
                <w:szCs w:val="15"/>
              </w:rPr>
              <w:t>1</w:t>
            </w:r>
          </w:p>
        </w:tc>
        <w:tc>
          <w:tcPr>
            <w:tcW w:w="211" w:type="dxa"/>
            <w:vAlign w:val="top"/>
          </w:tcPr>
          <w:p>
            <w:pPr>
              <w:ind w:left="84"/>
              <w:spacing w:before="27" w:line="213" w:lineRule="auto"/>
              <w:rPr>
                <w:rFonts w:ascii="SimSun" w:hAnsi="SimSun" w:eastAsia="SimSun" w:cs="SimSun"/>
                <w:sz w:val="15"/>
                <w:szCs w:val="15"/>
              </w:rPr>
            </w:pPr>
            <w:r>
              <w:rPr>
                <w:rFonts w:ascii="SimSun" w:hAnsi="SimSun" w:eastAsia="SimSun" w:cs="SimSun"/>
                <w:sz w:val="15"/>
                <w:szCs w:val="15"/>
              </w:rPr>
              <w:t>1</w:t>
            </w:r>
          </w:p>
        </w:tc>
        <w:tc>
          <w:tcPr>
            <w:tcW w:w="571" w:type="dxa"/>
            <w:vAlign w:val="top"/>
          </w:tcPr>
          <w:p>
            <w:pPr>
              <w:ind w:left="135"/>
              <w:spacing w:before="52" w:line="183" w:lineRule="auto"/>
              <w:rPr>
                <w:rFonts w:ascii="SimSun" w:hAnsi="SimSun" w:eastAsia="SimSun" w:cs="SimSun"/>
                <w:sz w:val="15"/>
                <w:szCs w:val="15"/>
              </w:rPr>
            </w:pPr>
            <w:r>
              <w:rPr>
                <w:rFonts w:ascii="SimSun" w:hAnsi="SimSun" w:eastAsia="SimSun" w:cs="SimSun"/>
                <w:sz w:val="15"/>
                <w:szCs w:val="15"/>
                <w:spacing w:val="2"/>
              </w:rPr>
              <w:t>LDIR</w:t>
            </w:r>
          </w:p>
        </w:tc>
      </w:tr>
    </w:tbl>
    <w:p>
      <w:pPr>
        <w:pStyle w:val="BodyText"/>
        <w:spacing w:line="388" w:lineRule="auto"/>
        <w:rPr/>
      </w:pPr>
      <w:r/>
    </w:p>
    <w:p>
      <w:pPr>
        <w:ind w:left="34" w:right="27" w:firstLine="426"/>
        <w:spacing w:before="77" w:line="239"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系统涉及到的微程序流程见图 </w:t>
      </w:r>
      <w:r>
        <w:rPr>
          <w:rFonts w:ascii="Times New Roman" w:hAnsi="Times New Roman" w:eastAsia="Times New Roman" w:cs="Times New Roman"/>
          <w:sz w:val="21"/>
          <w:szCs w:val="21"/>
          <w:spacing w:val="-2"/>
        </w:rPr>
        <w:t>5-1-4 </w:t>
      </w:r>
      <w:r>
        <w:rPr>
          <w:rFonts w:ascii="STZhongsong" w:hAnsi="STZhongsong" w:eastAsia="STZhongsong" w:cs="STZhongsong"/>
          <w:sz w:val="21"/>
          <w:szCs w:val="21"/>
          <w:spacing w:val="-2"/>
        </w:rPr>
        <w:t>所示，当拟定“取指</w:t>
      </w:r>
      <w:r>
        <w:rPr>
          <w:rFonts w:ascii="STZhongsong" w:hAnsi="STZhongsong" w:eastAsia="STZhongsong" w:cs="STZhongsong"/>
          <w:sz w:val="21"/>
          <w:szCs w:val="21"/>
          <w:spacing w:val="-3"/>
        </w:rPr>
        <w:t>”微指令时，该微指令的判别测试</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字段为 </w:t>
      </w:r>
      <w:r>
        <w:rPr>
          <w:rFonts w:ascii="Times New Roman" w:hAnsi="Times New Roman" w:eastAsia="Times New Roman" w:cs="Times New Roman"/>
          <w:sz w:val="21"/>
          <w:szCs w:val="21"/>
          <w:spacing w:val="-1"/>
        </w:rPr>
        <w:t>P&lt;1&gt;</w:t>
      </w:r>
      <w:r>
        <w:rPr>
          <w:rFonts w:ascii="STZhongsong" w:hAnsi="STZhongsong" w:eastAsia="STZhongsong" w:cs="STZhongsong"/>
          <w:sz w:val="21"/>
          <w:szCs w:val="21"/>
          <w:spacing w:val="-1"/>
        </w:rPr>
        <w:t>测试。指令译码原理见图 </w:t>
      </w:r>
      <w:r>
        <w:rPr>
          <w:rFonts w:ascii="Times New Roman" w:hAnsi="Times New Roman" w:eastAsia="Times New Roman" w:cs="Times New Roman"/>
          <w:sz w:val="21"/>
          <w:szCs w:val="21"/>
          <w:spacing w:val="-1"/>
        </w:rPr>
        <w:t>3-2-3</w:t>
      </w:r>
      <w:r>
        <w:rPr>
          <w:rFonts w:ascii="Times New Roman" w:hAnsi="Times New Roman" w:eastAsia="Times New Roman" w:cs="Times New Roman"/>
          <w:sz w:val="21"/>
          <w:szCs w:val="21"/>
          <w:spacing w:val="42"/>
        </w:rPr>
        <w:t xml:space="preserve"> </w:t>
      </w:r>
      <w:r>
        <w:rPr>
          <w:rFonts w:ascii="STZhongsong" w:hAnsi="STZhongsong" w:eastAsia="STZhongsong" w:cs="STZhongsong"/>
          <w:sz w:val="21"/>
          <w:szCs w:val="21"/>
          <w:spacing w:val="-1"/>
        </w:rPr>
        <w:t>所示，由于“取指”微指令是所有微程序都使用的</w:t>
      </w:r>
      <w:r>
        <w:rPr>
          <w:rFonts w:ascii="STZhongsong" w:hAnsi="STZhongsong" w:eastAsia="STZhongsong" w:cs="STZhongsong"/>
          <w:sz w:val="21"/>
          <w:szCs w:val="21"/>
        </w:rPr>
        <w:t xml:space="preserve"> </w:t>
      </w:r>
      <w:r>
        <w:rPr>
          <w:rFonts w:ascii="STZhongsong" w:hAnsi="STZhongsong" w:eastAsia="STZhongsong" w:cs="STZhongsong"/>
          <w:sz w:val="21"/>
          <w:szCs w:val="21"/>
        </w:rPr>
        <w:t>公用微指令，因此 </w:t>
      </w:r>
      <w:r>
        <w:rPr>
          <w:rFonts w:ascii="Times New Roman" w:hAnsi="Times New Roman" w:eastAsia="Times New Roman" w:cs="Times New Roman"/>
          <w:sz w:val="21"/>
          <w:szCs w:val="21"/>
        </w:rPr>
        <w:t>P&lt;1&gt;  </w:t>
      </w:r>
      <w:r>
        <w:rPr>
          <w:rFonts w:ascii="STZhongsong" w:hAnsi="STZhongsong" w:eastAsia="STZhongsong" w:cs="STZhongsong"/>
          <w:sz w:val="21"/>
          <w:szCs w:val="21"/>
        </w:rPr>
        <w:t>的测试结果出现多路分支。本机用指令寄存器的高</w:t>
      </w:r>
      <w:r>
        <w:rPr>
          <w:rFonts w:ascii="STZhongsong" w:hAnsi="STZhongsong" w:eastAsia="STZhongsong" w:cs="STZhongsong"/>
          <w:sz w:val="21"/>
          <w:szCs w:val="21"/>
          <w:spacing w:val="21"/>
          <w:w w:val="101"/>
        </w:rPr>
        <w:t xml:space="preserve"> </w:t>
      </w:r>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spacing w:val="32"/>
          <w:w w:val="101"/>
        </w:rPr>
        <w:t xml:space="preserve"> </w:t>
      </w:r>
      <w:r>
        <w:rPr>
          <w:rFonts w:ascii="STZhongsong" w:hAnsi="STZhongsong" w:eastAsia="STZhongsong" w:cs="STZhongsong"/>
          <w:sz w:val="21"/>
          <w:szCs w:val="21"/>
          <w:spacing w:val="-1"/>
        </w:rPr>
        <w:t>位（</w:t>
      </w:r>
      <w:r>
        <w:rPr>
          <w:rFonts w:ascii="Times New Roman" w:hAnsi="Times New Roman" w:eastAsia="Times New Roman" w:cs="Times New Roman"/>
          <w:sz w:val="21"/>
          <w:szCs w:val="21"/>
          <w:spacing w:val="-1"/>
        </w:rPr>
        <w:t>IR7</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IR2</w:t>
      </w:r>
      <w:r>
        <w:rPr>
          <w:rFonts w:ascii="STZhongsong" w:hAnsi="STZhongsong" w:eastAsia="STZhongsong" w:cs="STZhongsong"/>
          <w:sz w:val="21"/>
          <w:szCs w:val="21"/>
          <w:spacing w:val="-1"/>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作为测试条件，出现5路分支，</w:t>
      </w:r>
      <w:r>
        <w:rPr>
          <w:rFonts w:ascii="STZhongsong" w:hAnsi="STZhongsong" w:eastAsia="STZhongsong" w:cs="STZhongsong"/>
          <w:sz w:val="21"/>
          <w:szCs w:val="21"/>
          <w:spacing w:val="42"/>
          <w:w w:val="101"/>
        </w:rPr>
        <w:t xml:space="preserve"> </w:t>
      </w:r>
      <w:r>
        <w:rPr>
          <w:rFonts w:ascii="STZhongsong" w:hAnsi="STZhongsong" w:eastAsia="STZhongsong" w:cs="STZhongsong"/>
          <w:sz w:val="21"/>
          <w:szCs w:val="21"/>
          <w:spacing w:val="3"/>
        </w:rPr>
        <w:t>占用5个固定微地址单元，剩下的</w:t>
      </w:r>
      <w:r>
        <w:rPr>
          <w:rFonts w:ascii="STZhongsong" w:hAnsi="STZhongsong" w:eastAsia="STZhongsong" w:cs="STZhongsong"/>
          <w:sz w:val="21"/>
          <w:szCs w:val="21"/>
          <w:spacing w:val="2"/>
        </w:rPr>
        <w:t>其它地方就可以一条微指令</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占用控存一个微地址单元随意填写，微程序流程图上的单元地址为 </w:t>
      </w:r>
      <w:r>
        <w:rPr>
          <w:rFonts w:ascii="Times New Roman" w:hAnsi="Times New Roman" w:eastAsia="Times New Roman" w:cs="Times New Roman"/>
          <w:sz w:val="21"/>
          <w:szCs w:val="21"/>
          <w:spacing w:val="-1"/>
        </w:rPr>
        <w:t>16 </w:t>
      </w:r>
      <w:r>
        <w:rPr>
          <w:rFonts w:ascii="STZhongsong" w:hAnsi="STZhongsong" w:eastAsia="STZhongsong" w:cs="STZhongsong"/>
          <w:sz w:val="21"/>
          <w:szCs w:val="21"/>
          <w:spacing w:val="-1"/>
        </w:rPr>
        <w:t>进</w:t>
      </w:r>
      <w:r>
        <w:rPr>
          <w:rFonts w:ascii="STZhongsong" w:hAnsi="STZhongsong" w:eastAsia="STZhongsong" w:cs="STZhongsong"/>
          <w:sz w:val="21"/>
          <w:szCs w:val="21"/>
          <w:spacing w:val="-2"/>
        </w:rPr>
        <w:t>制。</w:t>
      </w:r>
    </w:p>
    <w:p>
      <w:pPr>
        <w:ind w:left="4601"/>
        <w:spacing w:before="7" w:line="153" w:lineRule="exact"/>
        <w:rPr>
          <w:rFonts w:ascii="SimSun" w:hAnsi="SimSun" w:eastAsia="SimSun" w:cs="SimSun"/>
          <w:sz w:val="11"/>
          <w:szCs w:val="11"/>
        </w:rPr>
      </w:pPr>
      <w:r>
        <w:rPr>
          <w:rFonts w:ascii="SimSun" w:hAnsi="SimSun" w:eastAsia="SimSun" w:cs="SimSun"/>
          <w:sz w:val="11"/>
          <w:szCs w:val="11"/>
          <w:color w:val="0000FF"/>
          <w:spacing w:val="1"/>
          <w:position w:val="1"/>
        </w:rPr>
        <w:t>00</w:t>
      </w:r>
    </w:p>
    <w:p>
      <w:pPr>
        <w:ind w:left="4261"/>
        <w:spacing w:before="117" w:line="184" w:lineRule="auto"/>
        <w:rPr>
          <w:rFonts w:ascii="SimSun" w:hAnsi="SimSun" w:eastAsia="SimSun" w:cs="SimSun"/>
          <w:sz w:val="14"/>
          <w:szCs w:val="14"/>
        </w:rPr>
      </w:pPr>
      <w:r>
        <w:rPr>
          <w:rFonts w:ascii="SimSun" w:hAnsi="SimSun" w:eastAsia="SimSun" w:cs="SimSun"/>
          <w:sz w:val="14"/>
          <w:szCs w:val="14"/>
          <w:spacing w:val="1"/>
        </w:rPr>
        <w:t>NOP</w:t>
      </w:r>
    </w:p>
    <w:p>
      <w:pPr>
        <w:ind w:left="4363"/>
        <w:spacing w:before="101" w:line="165" w:lineRule="exact"/>
        <w:rPr/>
      </w:pPr>
      <w:r>
        <w:pict>
          <v:shape id="_x0000_s2716" style="position:absolute;margin-left:213.028pt;margin-top:15.9968pt;mso-position-vertical-relative:text;mso-position-horizontal-relative:text;width:11.2pt;height:0.45pt;z-index:257780736;" filled="false" strokecolor="#000000" strokeweight="0.43pt" coordsize="223,8" coordorigin="0,0" path="m4,4l219,4e">
            <v:stroke endcap="round" miterlimit="10"/>
          </v:shape>
        </w:pict>
      </w:r>
      <w:r>
        <w:pict>
          <v:shape id="_x0000_s2718" style="position:absolute;margin-left:218.408pt;margin-top:15.9974pt;mso-position-vertical-relative:text;mso-position-horizontal-relative:text;width:0.45pt;height:8.3pt;z-index:257771520;" filled="false" strokecolor="#000000" strokeweight="0.43pt" coordsize="8,166" coordorigin="0,0" path="m4,160l4,4e">
            <v:stroke endcap="round" miterlimit="10"/>
          </v:shape>
        </w:pict>
      </w:r>
      <w:r>
        <w:drawing>
          <wp:anchor distT="0" distB="0" distL="0" distR="0" simplePos="0" relativeHeight="257774592" behindDoc="0" locked="0" layoutInCell="1" allowOverlap="1">
            <wp:simplePos x="0" y="0"/>
            <wp:positionH relativeFrom="column">
              <wp:posOffset>1421492</wp:posOffset>
            </wp:positionH>
            <wp:positionV relativeFrom="paragraph">
              <wp:posOffset>-175488</wp:posOffset>
            </wp:positionV>
            <wp:extent cx="2670434" cy="2949330"/>
            <wp:effectExtent l="0" t="0" r="0" b="0"/>
            <wp:wrapNone/>
            <wp:docPr id="830" name="IM 830"/>
            <wp:cNvGraphicFramePr/>
            <a:graphic>
              <a:graphicData uri="http://schemas.openxmlformats.org/drawingml/2006/picture">
                <pic:pic>
                  <pic:nvPicPr>
                    <pic:cNvPr id="830" name="IM 830"/>
                    <pic:cNvPicPr/>
                  </pic:nvPicPr>
                  <pic:blipFill>
                    <a:blip r:embed="rId351"/>
                    <a:stretch>
                      <a:fillRect/>
                    </a:stretch>
                  </pic:blipFill>
                  <pic:spPr>
                    <a:xfrm rot="0">
                      <a:off x="0" y="0"/>
                      <a:ext cx="2670434" cy="2949330"/>
                    </a:xfrm>
                    <a:prstGeom prst="rect">
                      <a:avLst/>
                    </a:prstGeom>
                  </pic:spPr>
                </pic:pic>
              </a:graphicData>
            </a:graphic>
          </wp:anchor>
        </w:drawing>
      </w:r>
      <w:r>
        <w:rPr>
          <w:position w:val="-3"/>
        </w:rPr>
        <w:drawing>
          <wp:inline distT="0" distB="0" distL="0" distR="0">
            <wp:extent cx="5466" cy="104916"/>
            <wp:effectExtent l="0" t="0" r="0" b="0"/>
            <wp:docPr id="832" name="IM 832"/>
            <wp:cNvGraphicFramePr/>
            <a:graphic>
              <a:graphicData uri="http://schemas.openxmlformats.org/drawingml/2006/picture">
                <pic:pic>
                  <pic:nvPicPr>
                    <pic:cNvPr id="832" name="IM 832"/>
                    <pic:cNvPicPr/>
                  </pic:nvPicPr>
                  <pic:blipFill>
                    <a:blip r:embed="rId352"/>
                    <a:stretch>
                      <a:fillRect/>
                    </a:stretch>
                  </pic:blipFill>
                  <pic:spPr>
                    <a:xfrm rot="0">
                      <a:off x="0" y="0"/>
                      <a:ext cx="5466" cy="104916"/>
                    </a:xfrm>
                    <a:prstGeom prst="rect">
                      <a:avLst/>
                    </a:prstGeom>
                  </pic:spPr>
                </pic:pic>
              </a:graphicData>
            </a:graphic>
          </wp:inline>
        </w:drawing>
      </w:r>
    </w:p>
    <w:p>
      <w:pPr>
        <w:ind w:left="4601"/>
        <w:spacing w:before="135" w:line="153" w:lineRule="exact"/>
        <w:rPr>
          <w:rFonts w:ascii="SimSun" w:hAnsi="SimSun" w:eastAsia="SimSun" w:cs="SimSun"/>
          <w:sz w:val="11"/>
          <w:szCs w:val="11"/>
        </w:rPr>
      </w:pPr>
      <w:r>
        <w:rPr>
          <w:rFonts w:ascii="SimSun" w:hAnsi="SimSun" w:eastAsia="SimSun" w:cs="SimSun"/>
          <w:sz w:val="11"/>
          <w:szCs w:val="11"/>
          <w:color w:val="0000FF"/>
          <w:spacing w:val="1"/>
          <w:position w:val="1"/>
        </w:rPr>
        <w:t>01</w:t>
      </w:r>
    </w:p>
    <w:p>
      <w:pPr>
        <w:ind w:left="4156"/>
        <w:spacing w:before="34" w:line="186" w:lineRule="auto"/>
        <w:rPr>
          <w:rFonts w:ascii="SimSun" w:hAnsi="SimSun" w:eastAsia="SimSun" w:cs="SimSun"/>
          <w:sz w:val="14"/>
          <w:szCs w:val="14"/>
        </w:rPr>
      </w:pPr>
      <w:r>
        <w:rPr>
          <w:rFonts w:ascii="SimSun" w:hAnsi="SimSun" w:eastAsia="SimSun" w:cs="SimSun"/>
          <w:sz w:val="14"/>
          <w:szCs w:val="14"/>
        </w:rPr>
        <w:t>PC</w:t>
      </w:r>
      <w:r>
        <w:rPr>
          <w:rFonts w:ascii="SimSun" w:hAnsi="SimSun" w:eastAsia="SimSun" w:cs="SimSun"/>
          <w:sz w:val="14"/>
          <w:szCs w:val="14"/>
          <w:spacing w:val="3"/>
        </w:rPr>
        <w:t>- </w:t>
      </w:r>
      <w:r>
        <w:rPr>
          <w:rFonts w:ascii="SimSun" w:hAnsi="SimSun" w:eastAsia="SimSun" w:cs="SimSun"/>
          <w:sz w:val="14"/>
          <w:szCs w:val="14"/>
        </w:rPr>
        <w:t>AR</w:t>
      </w:r>
    </w:p>
    <w:p>
      <w:pPr>
        <w:ind w:left="4192"/>
        <w:spacing w:before="8" w:line="229" w:lineRule="auto"/>
        <w:rPr>
          <w:rFonts w:ascii="SimSun" w:hAnsi="SimSun" w:eastAsia="SimSun" w:cs="SimSun"/>
          <w:sz w:val="14"/>
          <w:szCs w:val="14"/>
        </w:rPr>
      </w:pPr>
      <w:r>
        <w:pict>
          <v:shape id="_x0000_s2720" style="position:absolute;margin-left:218.411pt;margin-top:9.52111pt;mso-position-vertical-relative:text;mso-position-horizontal-relative:text;width:0.45pt;height:8.3pt;z-index:257772544;" filled="false" strokecolor="#000000" strokeweight="0.43pt" coordsize="8,166" coordorigin="0,0" path="m4,160l4,4e">
            <v:stroke endcap="round" miterlimit="10"/>
          </v:shape>
        </w:pict>
      </w:r>
      <w:r>
        <w:rPr>
          <w:rFonts w:ascii="SimSun" w:hAnsi="SimSun" w:eastAsia="SimSun" w:cs="SimSun"/>
          <w:sz w:val="14"/>
          <w:szCs w:val="14"/>
        </w:rPr>
        <w:t>PC</w:t>
      </w:r>
      <w:r>
        <w:rPr>
          <w:rFonts w:ascii="SimSun" w:hAnsi="SimSun" w:eastAsia="SimSun" w:cs="SimSun"/>
          <w:sz w:val="14"/>
          <w:szCs w:val="14"/>
          <w:spacing w:val="2"/>
        </w:rPr>
        <w:t>加1</w:t>
      </w:r>
    </w:p>
    <w:p>
      <w:pPr>
        <w:ind w:left="4601"/>
        <w:spacing w:before="83" w:line="152" w:lineRule="exact"/>
        <w:rPr>
          <w:rFonts w:ascii="SimSun" w:hAnsi="SimSun" w:eastAsia="SimSun" w:cs="SimSun"/>
          <w:sz w:val="11"/>
          <w:szCs w:val="11"/>
        </w:rPr>
      </w:pPr>
      <w:r>
        <w:rPr>
          <w:rFonts w:ascii="SimSun" w:hAnsi="SimSun" w:eastAsia="SimSun" w:cs="SimSun"/>
          <w:sz w:val="11"/>
          <w:szCs w:val="11"/>
          <w:color w:val="0000FF"/>
          <w:spacing w:val="1"/>
          <w:position w:val="1"/>
        </w:rPr>
        <w:t>03</w:t>
      </w:r>
    </w:p>
    <w:p>
      <w:pPr>
        <w:ind w:left="4118"/>
        <w:spacing w:before="123" w:line="183" w:lineRule="auto"/>
        <w:rPr>
          <w:rFonts w:ascii="SimSun" w:hAnsi="SimSun" w:eastAsia="SimSun" w:cs="SimSun"/>
          <w:sz w:val="14"/>
          <w:szCs w:val="14"/>
        </w:rPr>
      </w:pPr>
      <w:r>
        <w:rPr>
          <w:rFonts w:ascii="SimSun" w:hAnsi="SimSun" w:eastAsia="SimSun" w:cs="SimSun"/>
          <w:sz w:val="14"/>
          <w:szCs w:val="14"/>
        </w:rPr>
        <w:t>MEM-</w:t>
      </w:r>
      <w:r>
        <w:rPr>
          <w:rFonts w:ascii="SimSun" w:hAnsi="SimSun" w:eastAsia="SimSun" w:cs="SimSun"/>
          <w:sz w:val="14"/>
          <w:szCs w:val="14"/>
          <w:spacing w:val="15"/>
        </w:rPr>
        <w:t xml:space="preserve"> </w:t>
      </w:r>
      <w:r>
        <w:rPr>
          <w:rFonts w:ascii="SimSun" w:hAnsi="SimSun" w:eastAsia="SimSun" w:cs="SimSun"/>
          <w:sz w:val="14"/>
          <w:szCs w:val="14"/>
        </w:rPr>
        <w:t>IR</w:t>
      </w:r>
    </w:p>
    <w:p>
      <w:pPr>
        <w:ind w:left="4363"/>
        <w:spacing w:before="100"/>
        <w:rPr>
          <w:rFonts w:ascii="SimSun" w:hAnsi="SimSun" w:eastAsia="SimSun" w:cs="SimSun"/>
          <w:sz w:val="11"/>
          <w:szCs w:val="11"/>
        </w:rPr>
      </w:pPr>
      <w:r>
        <w:rPr>
          <w:rFonts w:ascii="SimSun" w:hAnsi="SimSun" w:eastAsia="SimSun" w:cs="SimSun"/>
          <w:sz w:val="11"/>
          <w:szCs w:val="11"/>
          <w:color w:val="0000FF"/>
          <w:position w:val="-4"/>
        </w:rPr>
        <w:drawing>
          <wp:inline distT="0" distB="0" distL="0" distR="0">
            <wp:extent cx="5466" cy="104917"/>
            <wp:effectExtent l="0" t="0" r="0" b="0"/>
            <wp:docPr id="834" name="IM 834"/>
            <wp:cNvGraphicFramePr/>
            <a:graphic>
              <a:graphicData uri="http://schemas.openxmlformats.org/drawingml/2006/picture">
                <pic:pic>
                  <pic:nvPicPr>
                    <pic:cNvPr id="834" name="IM 834"/>
                    <pic:cNvPicPr/>
                  </pic:nvPicPr>
                  <pic:blipFill>
                    <a:blip r:embed="rId353"/>
                    <a:stretch>
                      <a:fillRect/>
                    </a:stretch>
                  </pic:blipFill>
                  <pic:spPr>
                    <a:xfrm rot="0">
                      <a:off x="0" y="0"/>
                      <a:ext cx="5466" cy="104917"/>
                    </a:xfrm>
                    <a:prstGeom prst="rect">
                      <a:avLst/>
                    </a:prstGeom>
                  </pic:spPr>
                </pic:pic>
              </a:graphicData>
            </a:graphic>
          </wp:inline>
        </w:drawing>
      </w:r>
      <w:r>
        <w:rPr>
          <w:rFonts w:ascii="SimSun" w:hAnsi="SimSun" w:eastAsia="SimSun" w:cs="SimSun"/>
          <w:sz w:val="11"/>
          <w:szCs w:val="11"/>
          <w:color w:val="0000FF"/>
          <w:spacing w:val="2"/>
        </w:rPr>
        <w:t xml:space="preserve">    </w:t>
      </w:r>
      <w:r>
        <w:rPr>
          <w:rFonts w:ascii="SimSun" w:hAnsi="SimSun" w:eastAsia="SimSun" w:cs="SimSun"/>
          <w:sz w:val="11"/>
          <w:szCs w:val="11"/>
          <w:color w:val="0000FF"/>
          <w:spacing w:val="1"/>
        </w:rPr>
        <w:t>30</w:t>
      </w:r>
    </w:p>
    <w:p>
      <w:pPr>
        <w:pStyle w:val="BodyText"/>
        <w:spacing w:line="378" w:lineRule="auto"/>
        <w:rPr/>
      </w:pPr>
      <w:r>
        <w:pict>
          <v:shape id="_x0000_s2722" style="position:absolute;margin-left:210.399pt;margin-top:7.12466pt;mso-position-vertical-relative:text;mso-position-horizontal-relative:text;width:12.6pt;height:11.35pt;z-index:257781760;" filled="false" stroked="false" type="#_x0000_t202">
            <v:fill on="false"/>
            <v:stroke on="false"/>
            <v:path/>
            <v:imagedata o:title=""/>
            <o:lock v:ext="edit" aspectratio="false"/>
            <v:textbox inset="0mm,0mm,0mm,0mm">
              <w:txbxContent>
                <w:p>
                  <w:pPr>
                    <w:ind w:left="20"/>
                    <w:spacing w:before="20" w:line="186" w:lineRule="exact"/>
                    <w:rPr>
                      <w:rFonts w:ascii="SimSun" w:hAnsi="SimSun" w:eastAsia="SimSun" w:cs="SimSun"/>
                      <w:sz w:val="14"/>
                      <w:szCs w:val="14"/>
                    </w:rPr>
                  </w:pPr>
                  <w:r>
                    <w:rPr>
                      <w:rFonts w:ascii="SimSun" w:hAnsi="SimSun" w:eastAsia="SimSun" w:cs="SimSun"/>
                      <w:sz w:val="14"/>
                      <w:szCs w:val="14"/>
                      <w:spacing w:val="-1"/>
                      <w:position w:val="1"/>
                    </w:rPr>
                    <w:t>P</w:t>
                  </w:r>
                  <w:r>
                    <w:rPr>
                      <w:rFonts w:ascii="SimSun" w:hAnsi="SimSun" w:eastAsia="SimSun" w:cs="SimSun"/>
                      <w:sz w:val="14"/>
                      <w:szCs w:val="14"/>
                      <w:spacing w:val="17"/>
                      <w:w w:val="101"/>
                      <w:position w:val="1"/>
                    </w:rPr>
                    <w:t xml:space="preserve"> </w:t>
                  </w:r>
                  <w:r>
                    <w:rPr>
                      <w:rFonts w:ascii="SimSun" w:hAnsi="SimSun" w:eastAsia="SimSun" w:cs="SimSun"/>
                      <w:sz w:val="14"/>
                      <w:szCs w:val="14"/>
                      <w:spacing w:val="-1"/>
                      <w:position w:val="1"/>
                    </w:rPr>
                    <w:t>1</w:t>
                  </w:r>
                </w:p>
              </w:txbxContent>
            </v:textbox>
          </v:shape>
        </w:pict>
      </w:r>
      <w:r/>
    </w:p>
    <w:p>
      <w:pPr>
        <w:ind w:left="2486"/>
        <w:spacing w:before="46" w:line="233" w:lineRule="auto"/>
        <w:rPr>
          <w:rFonts w:ascii="SimSun" w:hAnsi="SimSun" w:eastAsia="SimSun" w:cs="SimSun"/>
          <w:sz w:val="14"/>
          <w:szCs w:val="14"/>
        </w:rPr>
      </w:pPr>
      <w:r>
        <w:rPr>
          <w:rFonts w:ascii="SimSun" w:hAnsi="SimSun" w:eastAsia="SimSun" w:cs="SimSun"/>
          <w:sz w:val="14"/>
          <w:szCs w:val="14"/>
        </w:rPr>
        <w:t>ADD          IN</w:t>
      </w:r>
      <w:r>
        <w:rPr>
          <w:rFonts w:ascii="SimSun" w:hAnsi="SimSun" w:eastAsia="SimSun" w:cs="SimSun"/>
          <w:sz w:val="14"/>
          <w:szCs w:val="14"/>
          <w:spacing w:val="5"/>
        </w:rPr>
        <w:t xml:space="preserve">           </w:t>
      </w:r>
      <w:r>
        <w:rPr>
          <w:sz w:val="14"/>
          <w:szCs w:val="14"/>
          <w:position w:val="-1"/>
        </w:rPr>
        <w:drawing>
          <wp:inline distT="0" distB="0" distL="0" distR="0">
            <wp:extent cx="5466" cy="104916"/>
            <wp:effectExtent l="0" t="0" r="0" b="0"/>
            <wp:docPr id="836" name="IM 836"/>
            <wp:cNvGraphicFramePr/>
            <a:graphic>
              <a:graphicData uri="http://schemas.openxmlformats.org/drawingml/2006/picture">
                <pic:pic>
                  <pic:nvPicPr>
                    <pic:cNvPr id="836" name="IM 836"/>
                    <pic:cNvPicPr/>
                  </pic:nvPicPr>
                  <pic:blipFill>
                    <a:blip r:embed="rId354"/>
                    <a:stretch>
                      <a:fillRect/>
                    </a:stretch>
                  </pic:blipFill>
                  <pic:spPr>
                    <a:xfrm rot="0">
                      <a:off x="0" y="0"/>
                      <a:ext cx="5466" cy="104916"/>
                    </a:xfrm>
                    <a:prstGeom prst="rect">
                      <a:avLst/>
                    </a:prstGeom>
                  </pic:spPr>
                </pic:pic>
              </a:graphicData>
            </a:graphic>
          </wp:inline>
        </w:drawing>
      </w:r>
      <w:r>
        <w:rPr>
          <w:rFonts w:ascii="SimSun" w:hAnsi="SimSun" w:eastAsia="SimSun" w:cs="SimSun"/>
          <w:sz w:val="14"/>
          <w:szCs w:val="14"/>
          <w:spacing w:val="18"/>
        </w:rPr>
        <w:t xml:space="preserve">  </w:t>
      </w:r>
      <w:r>
        <w:rPr>
          <w:rFonts w:ascii="SimSun" w:hAnsi="SimSun" w:eastAsia="SimSun" w:cs="SimSun"/>
          <w:sz w:val="14"/>
          <w:szCs w:val="14"/>
        </w:rPr>
        <w:t>OUT</w:t>
      </w:r>
      <w:r>
        <w:rPr>
          <w:rFonts w:ascii="SimSun" w:hAnsi="SimSun" w:eastAsia="SimSun" w:cs="SimSun"/>
          <w:sz w:val="14"/>
          <w:szCs w:val="14"/>
          <w:spacing w:val="3"/>
        </w:rPr>
        <w:t xml:space="preserve">     </w:t>
      </w:r>
      <w:r>
        <w:rPr>
          <w:rFonts w:ascii="SimSun" w:hAnsi="SimSun" w:eastAsia="SimSun" w:cs="SimSun"/>
          <w:sz w:val="14"/>
          <w:szCs w:val="14"/>
        </w:rPr>
        <w:t>HLT</w:t>
      </w:r>
      <w:r>
        <w:rPr>
          <w:rFonts w:ascii="SimSun" w:hAnsi="SimSun" w:eastAsia="SimSun" w:cs="SimSun"/>
          <w:sz w:val="14"/>
          <w:szCs w:val="14"/>
          <w:spacing w:val="2"/>
        </w:rPr>
        <w:t xml:space="preserve">         </w:t>
      </w:r>
      <w:r>
        <w:rPr>
          <w:rFonts w:ascii="SimSun" w:hAnsi="SimSun" w:eastAsia="SimSun" w:cs="SimSun"/>
          <w:sz w:val="14"/>
          <w:szCs w:val="14"/>
          <w:spacing w:val="-1"/>
        </w:rPr>
        <w:t>JMP</w:t>
      </w:r>
    </w:p>
    <w:p>
      <w:pPr>
        <w:pStyle w:val="BodyText"/>
        <w:spacing w:line="242" w:lineRule="auto"/>
        <w:rPr/>
      </w:pPr>
      <w:r>
        <w:pict>
          <v:shape id="_x0000_s2724" style="position:absolute;margin-left:129.633pt;margin-top:1.44418pt;mso-position-vertical-relative:text;mso-position-horizontal-relative:text;width:175.3pt;height:0.45pt;z-index:257778688;" filled="false" strokecolor="#000000" strokeweight="0.43pt" coordsize="3506,8" coordorigin="0,0" path="m4,4l3501,4e">
            <v:stroke endcap="round" miterlimit="10"/>
          </v:shape>
        </w:pict>
      </w:r>
      <w:r>
        <w:pict>
          <v:shape id="_x0000_s2726" style="position:absolute;margin-left:315.245pt;margin-top:4.50372pt;mso-position-vertical-relative:text;mso-position-horizontal-relative:text;width:7.65pt;height:9.65pt;z-index:257763328;" filled="false" stroked="false" type="#_x0000_t202">
            <v:fill on="false"/>
            <v:stroke on="false"/>
            <v:path/>
            <v:imagedata o:title=""/>
            <o:lock v:ext="edit" aspectratio="false"/>
            <v:textbox inset="0mm,0mm,0mm,0mm">
              <w:txbxContent>
                <w:p>
                  <w:pPr>
                    <w:ind w:left="20"/>
                    <w:spacing w:before="20" w:line="152" w:lineRule="exact"/>
                    <w:rPr>
                      <w:rFonts w:ascii="SimSun" w:hAnsi="SimSun" w:eastAsia="SimSun" w:cs="SimSun"/>
                      <w:sz w:val="11"/>
                      <w:szCs w:val="11"/>
                    </w:rPr>
                  </w:pPr>
                  <w:r>
                    <w:rPr>
                      <w:rFonts w:ascii="SimSun" w:hAnsi="SimSun" w:eastAsia="SimSun" w:cs="SimSun"/>
                      <w:sz w:val="11"/>
                      <w:szCs w:val="11"/>
                      <w:color w:val="0000FF"/>
                      <w:spacing w:val="1"/>
                      <w:position w:val="1"/>
                    </w:rPr>
                    <w:t>3C</w:t>
                  </w:r>
                </w:p>
              </w:txbxContent>
            </v:textbox>
          </v:shape>
        </w:pict>
      </w:r>
      <w:r>
        <w:pict>
          <v:shape id="_x0000_s2728" style="position:absolute;margin-left:128.418pt;margin-top:0.228745pt;mso-position-vertical-relative:text;mso-position-horizontal-relative:text;width:177.3pt;height:13.95pt;z-index:257779712;" filled="false" stroked="false" type="#_x0000_t202">
            <v:fill on="false"/>
            <v:stroke on="false"/>
            <v:path/>
            <v:imagedata o:title=""/>
            <o:lock v:ext="edit" aspectratio="false"/>
            <v:textbox inset="0mm,0mm,0mm,0mm">
              <w:txbxContent>
                <w:p>
                  <w:pPr>
                    <w:ind w:left="20"/>
                    <w:spacing w:before="20" w:line="238" w:lineRule="exact"/>
                    <w:rPr>
                      <w:sz w:val="11"/>
                      <w:szCs w:val="11"/>
                    </w:rPr>
                  </w:pPr>
                  <w:r>
                    <w:rPr>
                      <w:rFonts w:ascii="SimSun" w:hAnsi="SimSun" w:eastAsia="SimSun" w:cs="SimSun"/>
                      <w:sz w:val="11"/>
                      <w:szCs w:val="11"/>
                      <w:color w:val="0000FF"/>
                      <w:position w:val="-1"/>
                    </w:rPr>
                    <w:drawing>
                      <wp:inline distT="0" distB="0" distL="0" distR="0">
                        <wp:extent cx="5467" cy="104916"/>
                        <wp:effectExtent l="0" t="0" r="0" b="0"/>
                        <wp:docPr id="838" name="IM 838"/>
                        <wp:cNvGraphicFramePr/>
                        <a:graphic>
                          <a:graphicData uri="http://schemas.openxmlformats.org/drawingml/2006/picture">
                            <pic:pic>
                              <pic:nvPicPr>
                                <pic:cNvPr id="838" name="IM 838"/>
                                <pic:cNvPicPr/>
                              </pic:nvPicPr>
                              <pic:blipFill>
                                <a:blip r:embed="rId355"/>
                                <a:stretch>
                                  <a:fillRect/>
                                </a:stretch>
                              </pic:blipFill>
                              <pic:spPr>
                                <a:xfrm rot="0">
                                  <a:off x="0" y="0"/>
                                  <a:ext cx="5467" cy="104916"/>
                                </a:xfrm>
                                <a:prstGeom prst="rect">
                                  <a:avLst/>
                                </a:prstGeom>
                              </pic:spPr>
                            </pic:pic>
                          </a:graphicData>
                        </a:graphic>
                      </wp:inline>
                    </w:drawing>
                  </w:r>
                  <w:r>
                    <w:rPr>
                      <w:rFonts w:ascii="SimSun" w:hAnsi="SimSun" w:eastAsia="SimSun" w:cs="SimSun"/>
                      <w:sz w:val="11"/>
                      <w:szCs w:val="11"/>
                      <w:color w:val="0000FF"/>
                      <w:spacing w:val="2"/>
                      <w:position w:val="-2"/>
                    </w:rPr>
                    <w:t xml:space="preserve">    30         </w:t>
                  </w:r>
                  <w:r>
                    <w:rPr>
                      <w:sz w:val="11"/>
                      <w:szCs w:val="11"/>
                      <w:position w:val="-1"/>
                    </w:rPr>
                    <w:drawing>
                      <wp:inline distT="0" distB="0" distL="0" distR="0">
                        <wp:extent cx="5467" cy="104916"/>
                        <wp:effectExtent l="0" t="0" r="0" b="0"/>
                        <wp:docPr id="840" name="IM 840"/>
                        <wp:cNvGraphicFramePr/>
                        <a:graphic>
                          <a:graphicData uri="http://schemas.openxmlformats.org/drawingml/2006/picture">
                            <pic:pic>
                              <pic:nvPicPr>
                                <pic:cNvPr id="840" name="IM 840"/>
                                <pic:cNvPicPr/>
                              </pic:nvPicPr>
                              <pic:blipFill>
                                <a:blip r:embed="rId356"/>
                                <a:stretch>
                                  <a:fillRect/>
                                </a:stretch>
                              </pic:blipFill>
                              <pic:spPr>
                                <a:xfrm rot="0">
                                  <a:off x="0" y="0"/>
                                  <a:ext cx="5467" cy="104916"/>
                                </a:xfrm>
                                <a:prstGeom prst="rect">
                                  <a:avLst/>
                                </a:prstGeom>
                              </pic:spPr>
                            </pic:pic>
                          </a:graphicData>
                        </a:graphic>
                      </wp:inline>
                    </w:drawing>
                  </w:r>
                  <w:r>
                    <w:rPr>
                      <w:rFonts w:ascii="SimSun" w:hAnsi="SimSun" w:eastAsia="SimSun" w:cs="SimSun"/>
                      <w:sz w:val="11"/>
                      <w:szCs w:val="11"/>
                      <w:color w:val="0000FF"/>
                      <w:spacing w:val="3"/>
                      <w:position w:val="-2"/>
                    </w:rPr>
                    <w:t xml:space="preserve">    </w:t>
                  </w:r>
                  <w:r>
                    <w:rPr>
                      <w:rFonts w:ascii="SimSun" w:hAnsi="SimSun" w:eastAsia="SimSun" w:cs="SimSun"/>
                      <w:sz w:val="11"/>
                      <w:szCs w:val="11"/>
                      <w:color w:val="0000FF"/>
                      <w:spacing w:val="2"/>
                      <w:position w:val="-2"/>
                    </w:rPr>
                    <w:t>32      </w:t>
                  </w:r>
                  <w:r>
                    <w:rPr>
                      <w:rFonts w:ascii="SimSun" w:hAnsi="SimSun" w:eastAsia="SimSun" w:cs="SimSun"/>
                      <w:sz w:val="11"/>
                      <w:szCs w:val="11"/>
                      <w:color w:val="0000FF"/>
                      <w:spacing w:val="1"/>
                      <w:position w:val="-2"/>
                    </w:rPr>
                    <w:t xml:space="preserve">    </w:t>
                  </w:r>
                  <w:r>
                    <w:rPr>
                      <w:sz w:val="11"/>
                      <w:szCs w:val="11"/>
                      <w:position w:val="-1"/>
                    </w:rPr>
                    <w:drawing>
                      <wp:inline distT="0" distB="0" distL="0" distR="0">
                        <wp:extent cx="5466" cy="104916"/>
                        <wp:effectExtent l="0" t="0" r="0" b="0"/>
                        <wp:docPr id="842" name="IM 842"/>
                        <wp:cNvGraphicFramePr/>
                        <a:graphic>
                          <a:graphicData uri="http://schemas.openxmlformats.org/drawingml/2006/picture">
                            <pic:pic>
                              <pic:nvPicPr>
                                <pic:cNvPr id="842" name="IM 842"/>
                                <pic:cNvPicPr/>
                              </pic:nvPicPr>
                              <pic:blipFill>
                                <a:blip r:embed="rId357"/>
                                <a:stretch>
                                  <a:fillRect/>
                                </a:stretch>
                              </pic:blipFill>
                              <pic:spPr>
                                <a:xfrm rot="0">
                                  <a:off x="0" y="0"/>
                                  <a:ext cx="5466" cy="104916"/>
                                </a:xfrm>
                                <a:prstGeom prst="rect">
                                  <a:avLst/>
                                </a:prstGeom>
                              </pic:spPr>
                            </pic:pic>
                          </a:graphicData>
                        </a:graphic>
                      </wp:inline>
                    </w:drawing>
                  </w:r>
                  <w:r>
                    <w:rPr>
                      <w:rFonts w:ascii="SimSun" w:hAnsi="SimSun" w:eastAsia="SimSun" w:cs="SimSun"/>
                      <w:sz w:val="11"/>
                      <w:szCs w:val="11"/>
                      <w:color w:val="0000FF"/>
                      <w:spacing w:val="3"/>
                      <w:position w:val="-2"/>
                    </w:rPr>
                    <w:t xml:space="preserve">    </w:t>
                  </w:r>
                  <w:r>
                    <w:rPr>
                      <w:rFonts w:ascii="SimSun" w:hAnsi="SimSun" w:eastAsia="SimSun" w:cs="SimSun"/>
                      <w:sz w:val="11"/>
                      <w:szCs w:val="11"/>
                      <w:color w:val="0000FF"/>
                      <w:spacing w:val="1"/>
                      <w:position w:val="-2"/>
                    </w:rPr>
                    <w:t>33         </w:t>
                  </w:r>
                  <w:r>
                    <w:rPr>
                      <w:sz w:val="11"/>
                      <w:szCs w:val="11"/>
                      <w:position w:val="-1"/>
                    </w:rPr>
                    <w:drawing>
                      <wp:inline distT="0" distB="0" distL="0" distR="0">
                        <wp:extent cx="5466" cy="104916"/>
                        <wp:effectExtent l="0" t="0" r="0" b="0"/>
                        <wp:docPr id="844" name="IM 844"/>
                        <wp:cNvGraphicFramePr/>
                        <a:graphic>
                          <a:graphicData uri="http://schemas.openxmlformats.org/drawingml/2006/picture">
                            <pic:pic>
                              <pic:nvPicPr>
                                <pic:cNvPr id="844" name="IM 844"/>
                                <pic:cNvPicPr/>
                              </pic:nvPicPr>
                              <pic:blipFill>
                                <a:blip r:embed="rId358"/>
                                <a:stretch>
                                  <a:fillRect/>
                                </a:stretch>
                              </pic:blipFill>
                              <pic:spPr>
                                <a:xfrm rot="0">
                                  <a:off x="0" y="0"/>
                                  <a:ext cx="5466" cy="104916"/>
                                </a:xfrm>
                                <a:prstGeom prst="rect">
                                  <a:avLst/>
                                </a:prstGeom>
                              </pic:spPr>
                            </pic:pic>
                          </a:graphicData>
                        </a:graphic>
                      </wp:inline>
                    </w:drawing>
                  </w:r>
                  <w:r>
                    <w:rPr>
                      <w:rFonts w:ascii="SimSun" w:hAnsi="SimSun" w:eastAsia="SimSun" w:cs="SimSun"/>
                      <w:sz w:val="11"/>
                      <w:szCs w:val="11"/>
                      <w:color w:val="0000FF"/>
                      <w:spacing w:val="2"/>
                      <w:position w:val="-2"/>
                    </w:rPr>
                    <w:t xml:space="preserve">    </w:t>
                  </w:r>
                  <w:r>
                    <w:rPr>
                      <w:rFonts w:ascii="SimSun" w:hAnsi="SimSun" w:eastAsia="SimSun" w:cs="SimSun"/>
                      <w:sz w:val="11"/>
                      <w:szCs w:val="11"/>
                      <w:color w:val="0000FF"/>
                      <w:spacing w:val="1"/>
                      <w:position w:val="-2"/>
                    </w:rPr>
                    <w:t>35         </w:t>
                  </w:r>
                  <w:r>
                    <w:rPr>
                      <w:sz w:val="11"/>
                      <w:szCs w:val="11"/>
                      <w:position w:val="-1"/>
                    </w:rPr>
                    <w:drawing>
                      <wp:inline distT="0" distB="0" distL="0" distR="0">
                        <wp:extent cx="5466" cy="104916"/>
                        <wp:effectExtent l="0" t="0" r="0" b="0"/>
                        <wp:docPr id="846" name="IM 846"/>
                        <wp:cNvGraphicFramePr/>
                        <a:graphic>
                          <a:graphicData uri="http://schemas.openxmlformats.org/drawingml/2006/picture">
                            <pic:pic>
                              <pic:nvPicPr>
                                <pic:cNvPr id="846" name="IM 846"/>
                                <pic:cNvPicPr/>
                              </pic:nvPicPr>
                              <pic:blipFill>
                                <a:blip r:embed="rId359"/>
                                <a:stretch>
                                  <a:fillRect/>
                                </a:stretch>
                              </pic:blipFill>
                              <pic:spPr>
                                <a:xfrm rot="0">
                                  <a:off x="0" y="0"/>
                                  <a:ext cx="5466" cy="104916"/>
                                </a:xfrm>
                                <a:prstGeom prst="rect">
                                  <a:avLst/>
                                </a:prstGeom>
                              </pic:spPr>
                            </pic:pic>
                          </a:graphicData>
                        </a:graphic>
                      </wp:inline>
                    </w:drawing>
                  </w:r>
                </w:p>
              </w:txbxContent>
            </v:textbox>
          </v:shape>
        </w:pict>
      </w:r>
      <w:r/>
    </w:p>
    <w:p>
      <w:pPr>
        <w:ind w:left="5877"/>
        <w:spacing w:before="46" w:line="186" w:lineRule="auto"/>
        <w:rPr>
          <w:rFonts w:ascii="SimSun" w:hAnsi="SimSun" w:eastAsia="SimSun" w:cs="SimSun"/>
          <w:sz w:val="14"/>
          <w:szCs w:val="14"/>
        </w:rPr>
      </w:pPr>
      <w:r>
        <w:pict>
          <v:shape id="_x0000_s2730" style="position:absolute;margin-left:161.587pt;margin-top:4.44019pt;mso-position-vertical-relative:text;mso-position-horizontal-relative:text;width:22.85pt;height:11.3pt;z-index:257755136;" filled="false" stroked="false" type="#_x0000_t202">
            <v:fill on="false"/>
            <v:stroke on="false"/>
            <v:path/>
            <v:imagedata o:title=""/>
            <o:lock v:ext="edit" aspectratio="false"/>
            <v:textbox inset="0mm,0mm,0mm,0mm">
              <w:txbxContent>
                <w:p>
                  <w:pPr>
                    <w:ind w:left="20"/>
                    <w:spacing w:before="20" w:line="185" w:lineRule="exact"/>
                    <w:rPr>
                      <w:rFonts w:ascii="SimSun" w:hAnsi="SimSun" w:eastAsia="SimSun" w:cs="SimSun"/>
                      <w:sz w:val="14"/>
                      <w:szCs w:val="14"/>
                    </w:rPr>
                  </w:pPr>
                  <w:r>
                    <w:rPr>
                      <w:rFonts w:ascii="SimSun" w:hAnsi="SimSun" w:eastAsia="SimSun" w:cs="SimSun"/>
                      <w:sz w:val="14"/>
                      <w:szCs w:val="14"/>
                      <w:spacing w:val="-2"/>
                      <w:position w:val="1"/>
                    </w:rPr>
                    <w:t>IN-</w:t>
                  </w:r>
                  <w:r>
                    <w:rPr>
                      <w:rFonts w:ascii="SimSun" w:hAnsi="SimSun" w:eastAsia="SimSun" w:cs="SimSun"/>
                      <w:sz w:val="14"/>
                      <w:szCs w:val="14"/>
                      <w:spacing w:val="6"/>
                      <w:position w:val="1"/>
                    </w:rPr>
                    <w:t xml:space="preserve"> </w:t>
                  </w:r>
                  <w:r>
                    <w:rPr>
                      <w:rFonts w:ascii="SimSun" w:hAnsi="SimSun" w:eastAsia="SimSun" w:cs="SimSun"/>
                      <w:sz w:val="14"/>
                      <w:szCs w:val="14"/>
                      <w:spacing w:val="-2"/>
                      <w:position w:val="1"/>
                    </w:rPr>
                    <w:t>R0</w:t>
                  </w:r>
                </w:p>
              </w:txbxContent>
            </v:textbox>
          </v:shape>
        </w:pict>
      </w:r>
      <w:r>
        <w:pict>
          <v:shape id="_x0000_s2732" style="position:absolute;margin-left:119.885pt;margin-top:4.4403pt;mso-position-vertical-relative:text;mso-position-horizontal-relative:text;width:19.75pt;height:11.3pt;z-index:257756160;" filled="false" stroked="false" type="#_x0000_t202">
            <v:fill on="false"/>
            <v:stroke on="false"/>
            <v:path/>
            <v:imagedata o:title=""/>
            <o:lock v:ext="edit" aspectratio="false"/>
            <v:textbox inset="0mm,0mm,0mm,0mm">
              <w:txbxContent>
                <w:p>
                  <w:pPr>
                    <w:ind w:left="20"/>
                    <w:spacing w:before="20" w:line="185" w:lineRule="exact"/>
                    <w:rPr>
                      <w:rFonts w:ascii="SimSun" w:hAnsi="SimSun" w:eastAsia="SimSun" w:cs="SimSun"/>
                      <w:sz w:val="14"/>
                      <w:szCs w:val="14"/>
                    </w:rPr>
                  </w:pPr>
                  <w:r>
                    <w:rPr>
                      <w:rFonts w:ascii="SimSun" w:hAnsi="SimSun" w:eastAsia="SimSun" w:cs="SimSun"/>
                      <w:sz w:val="14"/>
                      <w:szCs w:val="14"/>
                      <w:position w:val="1"/>
                    </w:rPr>
                    <w:t>R0- A</w:t>
                  </w:r>
                </w:p>
              </w:txbxContent>
            </v:textbox>
          </v:shape>
        </w:pict>
      </w:r>
      <w:r>
        <w:pict>
          <v:shape id="_x0000_s2734" style="position:absolute;margin-left:205.076pt;margin-top:4.44039pt;mso-position-vertical-relative:text;mso-position-horizontal-relative:text;width:26.9pt;height:11.3pt;z-index:257754112;" filled="false" stroked="false" type="#_x0000_t202">
            <v:fill on="false"/>
            <v:stroke on="false"/>
            <v:path/>
            <v:imagedata o:title=""/>
            <o:lock v:ext="edit" aspectratio="false"/>
            <v:textbox inset="0mm,0mm,0mm,0mm">
              <w:txbxContent>
                <w:p>
                  <w:pPr>
                    <w:ind w:left="20"/>
                    <w:spacing w:before="20" w:line="185" w:lineRule="exact"/>
                    <w:rPr>
                      <w:rFonts w:ascii="SimSun" w:hAnsi="SimSun" w:eastAsia="SimSun" w:cs="SimSun"/>
                      <w:sz w:val="14"/>
                      <w:szCs w:val="14"/>
                    </w:rPr>
                  </w:pPr>
                  <w:r>
                    <w:rPr>
                      <w:rFonts w:ascii="SimSun" w:hAnsi="SimSun" w:eastAsia="SimSun" w:cs="SimSun"/>
                      <w:sz w:val="14"/>
                      <w:szCs w:val="14"/>
                      <w:position w:val="1"/>
                    </w:rPr>
                    <w:t>R0-</w:t>
                  </w:r>
                  <w:r>
                    <w:rPr>
                      <w:rFonts w:ascii="SimSun" w:hAnsi="SimSun" w:eastAsia="SimSun" w:cs="SimSun"/>
                      <w:sz w:val="14"/>
                      <w:szCs w:val="14"/>
                      <w:spacing w:val="6"/>
                      <w:position w:val="1"/>
                    </w:rPr>
                    <w:t xml:space="preserve"> </w:t>
                  </w:r>
                  <w:r>
                    <w:rPr>
                      <w:rFonts w:ascii="SimSun" w:hAnsi="SimSun" w:eastAsia="SimSun" w:cs="SimSun"/>
                      <w:sz w:val="14"/>
                      <w:szCs w:val="14"/>
                      <w:position w:val="1"/>
                    </w:rPr>
                    <w:t>OUT</w:t>
                  </w:r>
                </w:p>
              </w:txbxContent>
            </v:textbox>
          </v:shape>
        </w:pict>
      </w:r>
      <w:r>
        <w:rPr>
          <w:rFonts w:ascii="SimSun" w:hAnsi="SimSun" w:eastAsia="SimSun" w:cs="SimSun"/>
          <w:sz w:val="14"/>
          <w:szCs w:val="14"/>
        </w:rPr>
        <w:t>PC</w:t>
      </w:r>
      <w:r>
        <w:rPr>
          <w:rFonts w:ascii="SimSun" w:hAnsi="SimSun" w:eastAsia="SimSun" w:cs="SimSun"/>
          <w:sz w:val="14"/>
          <w:szCs w:val="14"/>
          <w:spacing w:val="3"/>
        </w:rPr>
        <w:t>- </w:t>
      </w:r>
      <w:r>
        <w:rPr>
          <w:rFonts w:ascii="SimSun" w:hAnsi="SimSun" w:eastAsia="SimSun" w:cs="SimSun"/>
          <w:sz w:val="14"/>
          <w:szCs w:val="14"/>
        </w:rPr>
        <w:t>AR</w:t>
      </w:r>
    </w:p>
    <w:p>
      <w:pPr>
        <w:ind w:left="5913"/>
        <w:spacing w:before="8" w:line="229" w:lineRule="auto"/>
        <w:rPr>
          <w:rFonts w:ascii="SimSun" w:hAnsi="SimSun" w:eastAsia="SimSun" w:cs="SimSun"/>
          <w:sz w:val="14"/>
          <w:szCs w:val="14"/>
        </w:rPr>
      </w:pPr>
      <w:r>
        <w:pict>
          <v:shape id="_x0000_s2736" style="position:absolute;margin-left:129.633pt;margin-top:9.52102pt;mso-position-vertical-relative:text;mso-position-horizontal-relative:text;width:0.45pt;height:8.3pt;z-index:257765376;" filled="false" strokecolor="#000000" strokeweight="0.43pt" coordsize="8,166" coordorigin="0,0" path="m4,160l4,4e">
            <v:stroke endcap="round" miterlimit="10"/>
          </v:shape>
        </w:pict>
      </w:r>
      <w:r>
        <w:pict>
          <v:shape id="_x0000_s2738" style="position:absolute;margin-left:172.675pt;margin-top:9.52063pt;mso-position-vertical-relative:text;mso-position-horizontal-relative:text;width:0.45pt;height:8.3pt;z-index:257767424;" filled="false" strokecolor="#000000" strokeweight="0.43pt" coordsize="8,166" coordorigin="0,0" path="m4,160l4,4e">
            <v:stroke endcap="round" miterlimit="10"/>
          </v:shape>
        </w:pict>
      </w:r>
      <w:r>
        <w:pict>
          <v:shape id="_x0000_s2740" style="position:absolute;margin-left:218.409pt;margin-top:9.52056pt;mso-position-vertical-relative:text;mso-position-horizontal-relative:text;width:0.45pt;height:8.3pt;z-index:257773568;" filled="false" strokecolor="#000000" strokeweight="0.43pt" coordsize="8,166" coordorigin="0,0" path="m4,160l4,4e">
            <v:stroke endcap="round" miterlimit="10"/>
          </v:shape>
        </w:pict>
      </w:r>
      <w:r>
        <w:pict>
          <v:shape id="_x0000_s2742" style="position:absolute;margin-left:261.023pt;margin-top:9.74479pt;mso-position-vertical-relative:text;mso-position-horizontal-relative:text;width:0.45pt;height:8.3pt;z-index:257769472;" filled="false" strokecolor="#000000" strokeweight="0.43pt" coordsize="8,166" coordorigin="0,0" path="m4,160l4,4e">
            <v:stroke endcap="round" miterlimit="10"/>
          </v:shape>
        </w:pict>
      </w:r>
      <w:r>
        <w:pict>
          <v:shape id="_x0000_s2744" style="position:absolute;margin-left:304.5pt;margin-top:9.52054pt;mso-position-vertical-relative:text;mso-position-horizontal-relative:text;width:0.45pt;height:8.3pt;z-index:257768448;" filled="false" strokecolor="#000000" strokeweight="0.43pt" coordsize="8,166" coordorigin="0,0" path="m4,160l4,4e">
            <v:stroke endcap="round" miterlimit="10"/>
          </v:shape>
        </w:pict>
      </w:r>
      <w:r>
        <w:pict>
          <v:shape id="_x0000_s2746" style="position:absolute;margin-left:255.129pt;margin-top:-3.70268pt;mso-position-vertical-relative:text;mso-position-horizontal-relative:text;width:12.75pt;height:9pt;z-index:257758208;"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4"/>
                      <w:szCs w:val="14"/>
                    </w:rPr>
                  </w:pPr>
                  <w:r>
                    <w:rPr>
                      <w:rFonts w:ascii="SimSun" w:hAnsi="SimSun" w:eastAsia="SimSun" w:cs="SimSun"/>
                      <w:sz w:val="14"/>
                      <w:szCs w:val="14"/>
                      <w:spacing w:val="1"/>
                    </w:rPr>
                    <w:t>NOP</w:t>
                  </w:r>
                </w:p>
              </w:txbxContent>
            </v:textbox>
          </v:shape>
        </w:pict>
      </w:r>
      <w:r>
        <w:rPr>
          <w:rFonts w:ascii="SimSun" w:hAnsi="SimSun" w:eastAsia="SimSun" w:cs="SimSun"/>
          <w:sz w:val="14"/>
          <w:szCs w:val="14"/>
        </w:rPr>
        <w:t>PC</w:t>
      </w:r>
      <w:r>
        <w:rPr>
          <w:rFonts w:ascii="SimSun" w:hAnsi="SimSun" w:eastAsia="SimSun" w:cs="SimSun"/>
          <w:sz w:val="14"/>
          <w:szCs w:val="14"/>
          <w:spacing w:val="2"/>
        </w:rPr>
        <w:t>加1</w:t>
      </w:r>
    </w:p>
    <w:p>
      <w:pPr>
        <w:ind w:left="2826"/>
        <w:spacing w:before="90" w:line="153" w:lineRule="exact"/>
        <w:rPr>
          <w:rFonts w:ascii="SimSun" w:hAnsi="SimSun" w:eastAsia="SimSun" w:cs="SimSun"/>
          <w:sz w:val="11"/>
          <w:szCs w:val="11"/>
        </w:rPr>
      </w:pPr>
      <w:r>
        <w:pict>
          <v:shape id="_x0000_s2748" style="position:absolute;margin-left:167.294pt;margin-top:11.2224pt;mso-position-vertical-relative:text;mso-position-horizontal-relative:text;width:11.2pt;height:0.45pt;z-index:257776640;" filled="false" strokecolor="#000000" strokeweight="0.43pt" coordsize="223,8" coordorigin="0,0" path="m4,4l219,4e">
            <v:stroke endcap="round" miterlimit="10"/>
          </v:shape>
        </w:pict>
      </w:r>
      <w:r>
        <w:pict>
          <v:shape id="_x0000_s2750" style="position:absolute;margin-left:213.028pt;margin-top:11.2224pt;mso-position-vertical-relative:text;mso-position-horizontal-relative:text;width:11.2pt;height:0.45pt;z-index:257775616;" filled="false" strokecolor="#000000" strokeweight="0.43pt" coordsize="223,8" coordorigin="0,0" path="m4,4l219,4e">
            <v:stroke endcap="round" miterlimit="10"/>
          </v:shape>
        </w:pict>
      </w:r>
      <w:r>
        <w:pict>
          <v:shape id="_x0000_s2752" style="position:absolute;margin-left:255.642pt;margin-top:11.4466pt;mso-position-vertical-relative:text;mso-position-horizontal-relative:text;width:11.2pt;height:0.45pt;z-index:257782784;" filled="false" strokecolor="#000000" strokeweight="0.43pt" coordsize="223,8" coordorigin="0,0" path="m4,4l219,4e">
            <v:stroke endcap="round" miterlimit="10"/>
          </v:shape>
        </w:pict>
      </w:r>
      <w:r>
        <w:pict>
          <v:shape id="_x0000_s2754" style="position:absolute;margin-left:315.569pt;margin-top:3.51593pt;mso-position-vertical-relative:text;mso-position-horizontal-relative:text;width:7.35pt;height:9.7pt;z-index:257764352;" filled="false" stroked="false" type="#_x0000_t202">
            <v:fill on="false"/>
            <v:stroke on="false"/>
            <v:path/>
            <v:imagedata o:title=""/>
            <o:lock v:ext="edit" aspectratio="false"/>
            <v:textbox inset="0mm,0mm,0mm,0mm">
              <w:txbxContent>
                <w:p>
                  <w:pPr>
                    <w:ind w:left="20"/>
                    <w:spacing w:before="20" w:line="153" w:lineRule="exact"/>
                    <w:rPr>
                      <w:rFonts w:ascii="SimSun" w:hAnsi="SimSun" w:eastAsia="SimSun" w:cs="SimSun"/>
                      <w:sz w:val="11"/>
                      <w:szCs w:val="11"/>
                    </w:rPr>
                  </w:pPr>
                  <w:r>
                    <w:rPr>
                      <w:rFonts w:ascii="SimSun" w:hAnsi="SimSun" w:eastAsia="SimSun" w:cs="SimSun"/>
                      <w:sz w:val="11"/>
                      <w:szCs w:val="11"/>
                      <w:color w:val="0000FF"/>
                      <w:spacing w:val="-2"/>
                      <w:position w:val="1"/>
                    </w:rPr>
                    <w:t>1D</w:t>
                  </w:r>
                </w:p>
              </w:txbxContent>
            </v:textbox>
          </v:shape>
        </w:pict>
      </w:r>
      <w:r>
        <w:rPr>
          <w:rFonts w:ascii="SimSun" w:hAnsi="SimSun" w:eastAsia="SimSun" w:cs="SimSun"/>
          <w:sz w:val="11"/>
          <w:szCs w:val="11"/>
          <w:color w:val="0000FF"/>
          <w:spacing w:val="1"/>
          <w:position w:val="1"/>
        </w:rPr>
        <w:t>04</w:t>
      </w:r>
    </w:p>
    <w:p>
      <w:pPr>
        <w:ind w:left="5839"/>
        <w:spacing w:before="114" w:line="184" w:lineRule="auto"/>
        <w:rPr>
          <w:rFonts w:ascii="SimSun" w:hAnsi="SimSun" w:eastAsia="SimSun" w:cs="SimSun"/>
          <w:sz w:val="14"/>
          <w:szCs w:val="14"/>
        </w:rPr>
      </w:pPr>
      <w:r>
        <w:pict>
          <v:shape id="_x0000_s2756" style="position:absolute;margin-left:129.633pt;margin-top:17.9086pt;mso-position-vertical-relative:text;mso-position-horizontal-relative:text;width:0.45pt;height:8.3pt;z-index:257766400;" filled="false" strokecolor="#000000" strokeweight="0.43pt" coordsize="8,166" coordorigin="0,0" path="m4,160l4,4e">
            <v:stroke endcap="round" miterlimit="10"/>
          </v:shape>
        </w:pict>
      </w:r>
      <w:r>
        <w:pict>
          <v:shape id="_x0000_s2758" style="position:absolute;margin-left:304.497pt;margin-top:17.9082pt;mso-position-vertical-relative:text;mso-position-horizontal-relative:text;width:0.45pt;height:8.3pt;z-index:257770496;" filled="false" strokecolor="#000000" strokeweight="0.43pt" coordsize="8,166" coordorigin="0,0" path="m4,160l4,4e">
            <v:stroke endcap="round" miterlimit="10"/>
          </v:shape>
        </w:pict>
      </w:r>
      <w:r>
        <w:pict>
          <v:shape id="_x0000_s2760" style="position:absolute;margin-left:169.901pt;margin-top:-0.561843pt;mso-position-vertical-relative:text;mso-position-horizontal-relative:text;width:7.7pt;height:9.65pt;z-index:257759232;" filled="false" stroked="false" type="#_x0000_t202">
            <v:fill on="false"/>
            <v:stroke on="false"/>
            <v:path/>
            <v:imagedata o:title=""/>
            <o:lock v:ext="edit" aspectratio="false"/>
            <v:textbox inset="0mm,0mm,0mm,0mm">
              <w:txbxContent>
                <w:p>
                  <w:pPr>
                    <w:ind w:left="20"/>
                    <w:spacing w:before="20" w:line="152" w:lineRule="exact"/>
                    <w:rPr>
                      <w:rFonts w:ascii="SimSun" w:hAnsi="SimSun" w:eastAsia="SimSun" w:cs="SimSun"/>
                      <w:sz w:val="11"/>
                      <w:szCs w:val="11"/>
                    </w:rPr>
                  </w:pPr>
                  <w:r>
                    <w:rPr>
                      <w:rFonts w:ascii="SimSun" w:hAnsi="SimSun" w:eastAsia="SimSun" w:cs="SimSun"/>
                      <w:sz w:val="11"/>
                      <w:szCs w:val="11"/>
                      <w:color w:val="0000FF"/>
                      <w:spacing w:val="1"/>
                      <w:position w:val="1"/>
                    </w:rPr>
                    <w:t>01</w:t>
                  </w:r>
                </w:p>
              </w:txbxContent>
            </v:textbox>
          </v:shape>
        </w:pict>
      </w:r>
      <w:r>
        <w:pict>
          <v:shape id="_x0000_s2762" style="position:absolute;margin-left:257.816pt;margin-top:-0.561843pt;mso-position-vertical-relative:text;mso-position-horizontal-relative:text;width:7.65pt;height:9.65pt;z-index:257762304;" filled="false" stroked="false" type="#_x0000_t202">
            <v:fill on="false"/>
            <v:stroke on="false"/>
            <v:path/>
            <v:imagedata o:title=""/>
            <o:lock v:ext="edit" aspectratio="false"/>
            <v:textbox inset="0mm,0mm,0mm,0mm">
              <w:txbxContent>
                <w:p>
                  <w:pPr>
                    <w:ind w:left="20"/>
                    <w:spacing w:before="20" w:line="152" w:lineRule="exact"/>
                    <w:rPr>
                      <w:rFonts w:ascii="SimSun" w:hAnsi="SimSun" w:eastAsia="SimSun" w:cs="SimSun"/>
                      <w:sz w:val="11"/>
                      <w:szCs w:val="11"/>
                    </w:rPr>
                  </w:pPr>
                  <w:r>
                    <w:rPr>
                      <w:rFonts w:ascii="SimSun" w:hAnsi="SimSun" w:eastAsia="SimSun" w:cs="SimSun"/>
                      <w:sz w:val="11"/>
                      <w:szCs w:val="11"/>
                      <w:color w:val="0000FF"/>
                      <w:spacing w:val="1"/>
                      <w:position w:val="1"/>
                    </w:rPr>
                    <w:t>35</w:t>
                  </w:r>
                </w:p>
              </w:txbxContent>
            </v:textbox>
          </v:shape>
        </w:pict>
      </w:r>
      <w:r>
        <w:pict>
          <v:shape id="_x0000_s2764" style="position:absolute;margin-left:215.635pt;margin-top:-0.56195pt;mso-position-vertical-relative:text;mso-position-horizontal-relative:text;width:7.7pt;height:9.65pt;z-index:257760256;" filled="false" stroked="false" type="#_x0000_t202">
            <v:fill on="false"/>
            <v:stroke on="false"/>
            <v:path/>
            <v:imagedata o:title=""/>
            <o:lock v:ext="edit" aspectratio="false"/>
            <v:textbox inset="0mm,0mm,0mm,0mm">
              <w:txbxContent>
                <w:p>
                  <w:pPr>
                    <w:ind w:left="20"/>
                    <w:spacing w:before="20" w:line="152" w:lineRule="exact"/>
                    <w:rPr>
                      <w:rFonts w:ascii="SimSun" w:hAnsi="SimSun" w:eastAsia="SimSun" w:cs="SimSun"/>
                      <w:sz w:val="11"/>
                      <w:szCs w:val="11"/>
                    </w:rPr>
                  </w:pPr>
                  <w:r>
                    <w:rPr>
                      <w:rFonts w:ascii="SimSun" w:hAnsi="SimSun" w:eastAsia="SimSun" w:cs="SimSun"/>
                      <w:sz w:val="11"/>
                      <w:szCs w:val="11"/>
                      <w:color w:val="0000FF"/>
                      <w:spacing w:val="1"/>
                      <w:position w:val="1"/>
                    </w:rPr>
                    <w:t>01</w:t>
                  </w:r>
                </w:p>
              </w:txbxContent>
            </v:textbox>
          </v:shape>
        </w:pict>
      </w:r>
      <w:r>
        <w:pict>
          <v:shape id="_x0000_s2766" style="position:absolute;margin-left:119.885pt;margin-top:3.47919pt;mso-position-vertical-relative:text;mso-position-horizontal-relative:text;width:19.75pt;height:11.3pt;z-index:257757184;" filled="false" stroked="false" type="#_x0000_t202">
            <v:fill on="false"/>
            <v:stroke on="false"/>
            <v:path/>
            <v:imagedata o:title=""/>
            <o:lock v:ext="edit" aspectratio="false"/>
            <v:textbox inset="0mm,0mm,0mm,0mm">
              <w:txbxContent>
                <w:p>
                  <w:pPr>
                    <w:ind w:left="20"/>
                    <w:spacing w:before="20" w:line="185" w:lineRule="exact"/>
                    <w:rPr>
                      <w:rFonts w:ascii="SimSun" w:hAnsi="SimSun" w:eastAsia="SimSun" w:cs="SimSun"/>
                      <w:sz w:val="14"/>
                      <w:szCs w:val="14"/>
                    </w:rPr>
                  </w:pPr>
                  <w:r>
                    <w:rPr>
                      <w:rFonts w:ascii="SimSun" w:hAnsi="SimSun" w:eastAsia="SimSun" w:cs="SimSun"/>
                      <w:sz w:val="14"/>
                      <w:szCs w:val="14"/>
                      <w:position w:val="1"/>
                    </w:rPr>
                    <w:t>R0-</w:t>
                  </w:r>
                  <w:r>
                    <w:rPr>
                      <w:rFonts w:ascii="SimSun" w:hAnsi="SimSun" w:eastAsia="SimSun" w:cs="SimSun"/>
                      <w:sz w:val="14"/>
                      <w:szCs w:val="14"/>
                      <w:spacing w:val="4"/>
                      <w:position w:val="1"/>
                    </w:rPr>
                    <w:t xml:space="preserve"> </w:t>
                  </w:r>
                  <w:r>
                    <w:rPr>
                      <w:rFonts w:ascii="SimSun" w:hAnsi="SimSun" w:eastAsia="SimSun" w:cs="SimSun"/>
                      <w:sz w:val="14"/>
                      <w:szCs w:val="14"/>
                      <w:position w:val="1"/>
                    </w:rPr>
                    <w:t>B</w:t>
                  </w:r>
                </w:p>
              </w:txbxContent>
            </v:textbox>
          </v:shape>
        </w:pict>
      </w:r>
      <w:r>
        <w:rPr>
          <w:rFonts w:ascii="SimSun" w:hAnsi="SimSun" w:eastAsia="SimSun" w:cs="SimSun"/>
          <w:sz w:val="14"/>
          <w:szCs w:val="14"/>
        </w:rPr>
        <w:t>MEM</w:t>
      </w:r>
      <w:r>
        <w:rPr>
          <w:rFonts w:ascii="SimSun" w:hAnsi="SimSun" w:eastAsia="SimSun" w:cs="SimSun"/>
          <w:sz w:val="14"/>
          <w:szCs w:val="14"/>
          <w:spacing w:val="5"/>
        </w:rPr>
        <w:t>- </w:t>
      </w:r>
      <w:r>
        <w:rPr>
          <w:rFonts w:ascii="SimSun" w:hAnsi="SimSun" w:eastAsia="SimSun" w:cs="SimSun"/>
          <w:sz w:val="14"/>
          <w:szCs w:val="14"/>
        </w:rPr>
        <w:t>PC</w:t>
      </w:r>
    </w:p>
    <w:p>
      <w:pPr>
        <w:ind w:left="2826"/>
        <w:spacing w:before="186" w:line="153" w:lineRule="exact"/>
        <w:rPr>
          <w:rFonts w:ascii="SimSun" w:hAnsi="SimSun" w:eastAsia="SimSun" w:cs="SimSun"/>
          <w:sz w:val="11"/>
          <w:szCs w:val="11"/>
        </w:rPr>
      </w:pPr>
      <w:r>
        <w:pict>
          <v:shape id="_x0000_s2768" style="position:absolute;margin-left:299.116pt;margin-top:15.9975pt;mso-position-vertical-relative:text;mso-position-horizontal-relative:text;width:11.2pt;height:0.45pt;z-index:257783808;" filled="false" strokecolor="#000000" strokeweight="0.43pt" coordsize="223,8" coordorigin="0,0" path="m4,4l219,4e">
            <v:stroke endcap="round" miterlimit="10"/>
          </v:shape>
        </w:pict>
      </w:r>
      <w:r>
        <w:rPr>
          <w:rFonts w:ascii="SimSun" w:hAnsi="SimSun" w:eastAsia="SimSun" w:cs="SimSun"/>
          <w:sz w:val="11"/>
          <w:szCs w:val="11"/>
          <w:color w:val="0000FF"/>
          <w:spacing w:val="1"/>
          <w:position w:val="1"/>
        </w:rPr>
        <w:t>05</w:t>
      </w:r>
    </w:p>
    <w:p>
      <w:pPr>
        <w:ind w:left="2306"/>
        <w:spacing w:before="89" w:line="229" w:lineRule="auto"/>
        <w:rPr>
          <w:rFonts w:ascii="SimSun" w:hAnsi="SimSun" w:eastAsia="SimSun" w:cs="SimSun"/>
          <w:sz w:val="14"/>
          <w:szCs w:val="14"/>
        </w:rPr>
      </w:pPr>
      <w:r>
        <w:pict>
          <v:shape id="_x0000_s2770" style="position:absolute;margin-left:301.723pt;margin-top:-0.593838pt;mso-position-vertical-relative:text;mso-position-horizontal-relative:text;width:7.7pt;height:9.65pt;z-index:257761280;" filled="false" stroked="false" type="#_x0000_t202">
            <v:fill on="false"/>
            <v:stroke on="false"/>
            <v:path/>
            <v:imagedata o:title=""/>
            <o:lock v:ext="edit" aspectratio="false"/>
            <v:textbox inset="0mm,0mm,0mm,0mm">
              <w:txbxContent>
                <w:p>
                  <w:pPr>
                    <w:ind w:left="20"/>
                    <w:spacing w:before="20" w:line="152" w:lineRule="exact"/>
                    <w:rPr>
                      <w:rFonts w:ascii="SimSun" w:hAnsi="SimSun" w:eastAsia="SimSun" w:cs="SimSun"/>
                      <w:sz w:val="11"/>
                      <w:szCs w:val="11"/>
                    </w:rPr>
                  </w:pPr>
                  <w:r>
                    <w:rPr>
                      <w:rFonts w:ascii="SimSun" w:hAnsi="SimSun" w:eastAsia="SimSun" w:cs="SimSun"/>
                      <w:sz w:val="11"/>
                      <w:szCs w:val="11"/>
                      <w:color w:val="0000FF"/>
                      <w:spacing w:val="1"/>
                      <w:position w:val="1"/>
                    </w:rPr>
                    <w:t>01</w:t>
                  </w:r>
                </w:p>
              </w:txbxContent>
            </v:textbox>
          </v:shape>
        </w:pict>
      </w:r>
      <w:r>
        <w:rPr>
          <w:rFonts w:ascii="SimSun" w:hAnsi="SimSun" w:eastAsia="SimSun" w:cs="SimSun"/>
          <w:sz w:val="14"/>
          <w:szCs w:val="14"/>
          <w:spacing w:val="1"/>
        </w:rPr>
        <w:t>A加B-</w:t>
      </w:r>
      <w:r>
        <w:rPr>
          <w:rFonts w:ascii="SimSun" w:hAnsi="SimSun" w:eastAsia="SimSun" w:cs="SimSun"/>
          <w:sz w:val="14"/>
          <w:szCs w:val="14"/>
          <w:spacing w:val="6"/>
        </w:rPr>
        <w:t xml:space="preserve"> </w:t>
      </w:r>
      <w:r>
        <w:rPr>
          <w:rFonts w:ascii="SimSun" w:hAnsi="SimSun" w:eastAsia="SimSun" w:cs="SimSun"/>
          <w:sz w:val="14"/>
          <w:szCs w:val="14"/>
          <w:spacing w:val="1"/>
        </w:rPr>
        <w:t>R0</w:t>
      </w:r>
    </w:p>
    <w:p>
      <w:pPr>
        <w:pStyle w:val="BodyText"/>
        <w:spacing w:line="300" w:lineRule="auto"/>
        <w:rPr/>
      </w:pPr>
      <w:r>
        <w:pict>
          <v:shape id="_x0000_s2772" style="position:absolute;margin-left:124.25pt;margin-top:4.76434pt;mso-position-vertical-relative:text;mso-position-horizontal-relative:text;width:11.2pt;height:11.2pt;z-index:257777664;" filled="false" strokecolor="#000000" strokeweight="0.43pt" coordsize="223,223" coordorigin="0,0" path="m111,160l111,4m4,219l219,219e">
            <v:stroke endcap="round" miterlimit="10"/>
          </v:shape>
        </w:pict>
      </w:r>
      <w:r/>
    </w:p>
    <w:p>
      <w:pPr>
        <w:ind w:left="2557"/>
        <w:spacing w:before="36" w:line="153" w:lineRule="exact"/>
        <w:rPr>
          <w:rFonts w:ascii="SimSun" w:hAnsi="SimSun" w:eastAsia="SimSun" w:cs="SimSun"/>
          <w:sz w:val="11"/>
          <w:szCs w:val="11"/>
        </w:rPr>
      </w:pPr>
      <w:r>
        <w:rPr>
          <w:rFonts w:ascii="SimSun" w:hAnsi="SimSun" w:eastAsia="SimSun" w:cs="SimSun"/>
          <w:sz w:val="11"/>
          <w:szCs w:val="11"/>
          <w:color w:val="0000FF"/>
          <w:spacing w:val="1"/>
          <w:position w:val="1"/>
        </w:rPr>
        <w:t>01</w:t>
      </w:r>
    </w:p>
    <w:p>
      <w:pPr>
        <w:ind w:left="2998"/>
        <w:spacing w:before="192"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5-1-4    </w:t>
      </w:r>
      <w:r>
        <w:rPr>
          <w:rFonts w:ascii="STZhongsong" w:hAnsi="STZhongsong" w:eastAsia="STZhongsong" w:cs="STZhongsong"/>
          <w:sz w:val="18"/>
          <w:szCs w:val="18"/>
          <w:b/>
          <w:bCs/>
          <w:spacing w:val="-3"/>
        </w:rPr>
        <w:t>简单模型机微程序流程图</w:t>
      </w:r>
    </w:p>
    <w:p>
      <w:pPr>
        <w:ind w:left="50"/>
        <w:spacing w:before="163" w:line="193" w:lineRule="auto"/>
        <w:rPr>
          <w:rFonts w:ascii="STZhongsong" w:hAnsi="STZhongsong" w:eastAsia="STZhongsong" w:cs="STZhongsong"/>
          <w:sz w:val="21"/>
          <w:szCs w:val="21"/>
        </w:rPr>
      </w:pPr>
      <w:r>
        <w:rPr>
          <w:rFonts w:ascii="STZhongsong" w:hAnsi="STZhongsong" w:eastAsia="STZhongsong" w:cs="STZhongsong"/>
          <w:sz w:val="21"/>
          <w:szCs w:val="21"/>
          <w:spacing w:val="-2"/>
        </w:rPr>
        <w:t>当全部微程序设计完毕后，应将每条微指令代码化，表 </w:t>
      </w:r>
      <w:r>
        <w:rPr>
          <w:rFonts w:ascii="Times New Roman" w:hAnsi="Times New Roman" w:eastAsia="Times New Roman" w:cs="Times New Roman"/>
          <w:sz w:val="21"/>
          <w:szCs w:val="21"/>
          <w:spacing w:val="-2"/>
        </w:rPr>
        <w:t>5-1-2</w:t>
      </w:r>
      <w:r>
        <w:rPr>
          <w:rFonts w:ascii="Times New Roman" w:hAnsi="Times New Roman" w:eastAsia="Times New Roman" w:cs="Times New Roman"/>
          <w:sz w:val="21"/>
          <w:szCs w:val="21"/>
          <w:spacing w:val="21"/>
        </w:rPr>
        <w:t xml:space="preserve"> </w:t>
      </w:r>
      <w:r>
        <w:rPr>
          <w:rFonts w:ascii="STZhongsong" w:hAnsi="STZhongsong" w:eastAsia="STZhongsong" w:cs="STZhongsong"/>
          <w:sz w:val="21"/>
          <w:szCs w:val="21"/>
          <w:spacing w:val="-2"/>
        </w:rPr>
        <w:t>即为将图 </w:t>
      </w:r>
      <w:r>
        <w:rPr>
          <w:rFonts w:ascii="Times New Roman" w:hAnsi="Times New Roman" w:eastAsia="Times New Roman" w:cs="Times New Roman"/>
          <w:sz w:val="21"/>
          <w:szCs w:val="21"/>
          <w:spacing w:val="-2"/>
        </w:rPr>
        <w:t>5-1-4</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2"/>
        </w:rPr>
        <w:t>的微</w:t>
      </w:r>
      <w:r>
        <w:rPr>
          <w:rFonts w:ascii="STZhongsong" w:hAnsi="STZhongsong" w:eastAsia="STZhongsong" w:cs="STZhongsong"/>
          <w:sz w:val="21"/>
          <w:szCs w:val="21"/>
          <w:spacing w:val="-3"/>
        </w:rPr>
        <w:t>程序流程图按</w:t>
      </w:r>
    </w:p>
    <w:p>
      <w:pPr>
        <w:spacing w:line="193" w:lineRule="auto"/>
        <w:sectPr>
          <w:headerReference w:type="default" r:id="rId5"/>
          <w:footerReference w:type="default" r:id="rId350"/>
          <w:pgSz w:w="10433" w:h="14742"/>
          <w:pgMar w:top="1037" w:right="877" w:bottom="1258" w:left="820" w:header="712" w:footer="1097" w:gutter="0"/>
        </w:sectPr>
        <w:rPr>
          <w:rFonts w:ascii="STZhongsong" w:hAnsi="STZhongsong" w:eastAsia="STZhongsong" w:cs="STZhongsong"/>
          <w:sz w:val="21"/>
          <w:szCs w:val="21"/>
        </w:rPr>
      </w:pPr>
    </w:p>
    <w:p>
      <w:pPr>
        <w:ind w:left="33"/>
        <w:spacing w:before="298" w:line="196" w:lineRule="auto"/>
        <w:rPr>
          <w:rFonts w:ascii="STZhongsong" w:hAnsi="STZhongsong" w:eastAsia="STZhongsong" w:cs="STZhongsong"/>
          <w:sz w:val="21"/>
          <w:szCs w:val="21"/>
        </w:rPr>
      </w:pPr>
      <w:r>
        <w:rPr>
          <w:rFonts w:ascii="STZhongsong" w:hAnsi="STZhongsong" w:eastAsia="STZhongsong" w:cs="STZhongsong"/>
          <w:sz w:val="21"/>
          <w:szCs w:val="21"/>
          <w:spacing w:val="-1"/>
        </w:rPr>
        <w:t>微指令格式转化而成的“二进制微代码表”。</w:t>
      </w:r>
    </w:p>
    <w:p>
      <w:pPr>
        <w:ind w:left="3341"/>
        <w:spacing w:before="156" w:line="190"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5-1-2    </w:t>
      </w:r>
      <w:r>
        <w:rPr>
          <w:rFonts w:ascii="STZhongsong" w:hAnsi="STZhongsong" w:eastAsia="STZhongsong" w:cs="STZhongsong"/>
          <w:sz w:val="18"/>
          <w:szCs w:val="18"/>
          <w:b/>
          <w:bCs/>
          <w:spacing w:val="-2"/>
        </w:rPr>
        <w:t>二进制微代码表</w:t>
      </w:r>
    </w:p>
    <w:p>
      <w:pPr>
        <w:spacing w:line="101" w:lineRule="exact"/>
        <w:rPr/>
      </w:pPr>
      <w:r/>
    </w:p>
    <w:tbl>
      <w:tblPr>
        <w:tblStyle w:val="TableNormal"/>
        <w:tblW w:w="6997" w:type="dxa"/>
        <w:tblInd w:w="868"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40"/>
        <w:gridCol w:w="1055"/>
        <w:gridCol w:w="846"/>
        <w:gridCol w:w="729"/>
        <w:gridCol w:w="841"/>
        <w:gridCol w:w="829"/>
        <w:gridCol w:w="881"/>
        <w:gridCol w:w="1176"/>
      </w:tblGrid>
      <w:tr>
        <w:trPr>
          <w:trHeight w:val="322" w:hRule="atLeast"/>
        </w:trPr>
        <w:tc>
          <w:tcPr>
            <w:tcW w:w="640" w:type="dxa"/>
            <w:vAlign w:val="top"/>
          </w:tcPr>
          <w:p>
            <w:pPr>
              <w:ind w:left="111"/>
              <w:spacing w:before="72" w:line="185" w:lineRule="auto"/>
              <w:rPr>
                <w:rFonts w:ascii="STZhongsong" w:hAnsi="STZhongsong" w:eastAsia="STZhongsong" w:cs="STZhongsong"/>
                <w:sz w:val="21"/>
                <w:szCs w:val="21"/>
              </w:rPr>
            </w:pPr>
            <w:r>
              <w:rPr>
                <w:rFonts w:ascii="STZhongsong" w:hAnsi="STZhongsong" w:eastAsia="STZhongsong" w:cs="STZhongsong"/>
                <w:sz w:val="21"/>
                <w:szCs w:val="21"/>
                <w:spacing w:val="-1"/>
              </w:rPr>
              <w:t>地址</w:t>
            </w:r>
          </w:p>
        </w:tc>
        <w:tc>
          <w:tcPr>
            <w:tcW w:w="1055" w:type="dxa"/>
            <w:vAlign w:val="top"/>
          </w:tcPr>
          <w:p>
            <w:pPr>
              <w:ind w:left="117"/>
              <w:spacing w:before="70" w:line="187" w:lineRule="auto"/>
              <w:rPr>
                <w:rFonts w:ascii="STZhongsong" w:hAnsi="STZhongsong" w:eastAsia="STZhongsong" w:cs="STZhongsong"/>
                <w:sz w:val="21"/>
                <w:szCs w:val="21"/>
              </w:rPr>
            </w:pPr>
            <w:r>
              <w:rPr>
                <w:rFonts w:ascii="STZhongsong" w:hAnsi="STZhongsong" w:eastAsia="STZhongsong" w:cs="STZhongsong"/>
                <w:sz w:val="21"/>
                <w:szCs w:val="21"/>
                <w:spacing w:val="-3"/>
              </w:rPr>
              <w:t>十六进制</w:t>
            </w:r>
          </w:p>
        </w:tc>
        <w:tc>
          <w:tcPr>
            <w:tcW w:w="846" w:type="dxa"/>
            <w:vAlign w:val="top"/>
          </w:tcPr>
          <w:p>
            <w:pPr>
              <w:ind w:left="113"/>
              <w:spacing w:before="68" w:line="188" w:lineRule="auto"/>
              <w:rPr>
                <w:rFonts w:ascii="STZhongsong" w:hAnsi="STZhongsong" w:eastAsia="STZhongsong" w:cs="STZhongsong"/>
                <w:sz w:val="21"/>
                <w:szCs w:val="21"/>
              </w:rPr>
            </w:pPr>
            <w:r>
              <w:rPr>
                <w:rFonts w:ascii="STZhongsong" w:hAnsi="STZhongsong" w:eastAsia="STZhongsong" w:cs="STZhongsong"/>
                <w:sz w:val="21"/>
                <w:szCs w:val="21"/>
                <w:spacing w:val="-3"/>
              </w:rPr>
              <w:t>高五位</w:t>
            </w:r>
          </w:p>
        </w:tc>
        <w:tc>
          <w:tcPr>
            <w:tcW w:w="729" w:type="dxa"/>
            <w:vAlign w:val="top"/>
          </w:tcPr>
          <w:p>
            <w:pPr>
              <w:pStyle w:val="TableText"/>
              <w:ind w:left="118"/>
              <w:spacing w:before="94" w:line="186" w:lineRule="auto"/>
              <w:rPr>
                <w:sz w:val="21"/>
                <w:szCs w:val="21"/>
              </w:rPr>
            </w:pPr>
            <w:r>
              <w:rPr>
                <w:sz w:val="21"/>
                <w:szCs w:val="21"/>
                <w:spacing w:val="-3"/>
              </w:rPr>
              <w:t>S3-S0</w:t>
            </w:r>
          </w:p>
        </w:tc>
        <w:tc>
          <w:tcPr>
            <w:tcW w:w="841" w:type="dxa"/>
            <w:vAlign w:val="top"/>
          </w:tcPr>
          <w:p>
            <w:pPr>
              <w:pStyle w:val="TableText"/>
              <w:ind w:left="107"/>
              <w:spacing w:before="67" w:line="189" w:lineRule="auto"/>
              <w:rPr>
                <w:rFonts w:ascii="STZhongsong" w:hAnsi="STZhongsong" w:eastAsia="STZhongsong" w:cs="STZhongsong"/>
                <w:sz w:val="21"/>
                <w:szCs w:val="21"/>
              </w:rPr>
            </w:pPr>
            <w:r>
              <w:rPr>
                <w:sz w:val="21"/>
                <w:szCs w:val="21"/>
                <w:spacing w:val="-2"/>
              </w:rPr>
              <w:t>A</w:t>
            </w:r>
            <w:r>
              <w:rPr>
                <w:sz w:val="21"/>
                <w:szCs w:val="21"/>
                <w:spacing w:val="5"/>
              </w:rPr>
              <w:t xml:space="preserve"> </w:t>
            </w:r>
            <w:r>
              <w:rPr>
                <w:rFonts w:ascii="STZhongsong" w:hAnsi="STZhongsong" w:eastAsia="STZhongsong" w:cs="STZhongsong"/>
                <w:sz w:val="21"/>
                <w:szCs w:val="21"/>
                <w:spacing w:val="-2"/>
              </w:rPr>
              <w:t>字段</w:t>
            </w:r>
          </w:p>
        </w:tc>
        <w:tc>
          <w:tcPr>
            <w:tcW w:w="829" w:type="dxa"/>
            <w:vAlign w:val="top"/>
          </w:tcPr>
          <w:p>
            <w:pPr>
              <w:pStyle w:val="TableText"/>
              <w:ind w:left="109"/>
              <w:spacing w:before="67" w:line="189" w:lineRule="auto"/>
              <w:rPr>
                <w:rFonts w:ascii="STZhongsong" w:hAnsi="STZhongsong" w:eastAsia="STZhongsong" w:cs="STZhongsong"/>
                <w:sz w:val="21"/>
                <w:szCs w:val="21"/>
              </w:rPr>
            </w:pPr>
            <w:r>
              <w:rPr>
                <w:sz w:val="21"/>
                <w:szCs w:val="21"/>
                <w:spacing w:val="-3"/>
              </w:rPr>
              <w:t>B</w:t>
            </w:r>
            <w:r>
              <w:rPr>
                <w:sz w:val="21"/>
                <w:szCs w:val="21"/>
                <w:spacing w:val="7"/>
              </w:rPr>
              <w:t xml:space="preserve"> </w:t>
            </w:r>
            <w:r>
              <w:rPr>
                <w:rFonts w:ascii="STZhongsong" w:hAnsi="STZhongsong" w:eastAsia="STZhongsong" w:cs="STZhongsong"/>
                <w:sz w:val="21"/>
                <w:szCs w:val="21"/>
                <w:spacing w:val="-3"/>
              </w:rPr>
              <w:t>字段</w:t>
            </w:r>
          </w:p>
        </w:tc>
        <w:tc>
          <w:tcPr>
            <w:tcW w:w="881" w:type="dxa"/>
            <w:vAlign w:val="top"/>
          </w:tcPr>
          <w:p>
            <w:pPr>
              <w:pStyle w:val="TableText"/>
              <w:ind w:left="113"/>
              <w:spacing w:before="67" w:line="189" w:lineRule="auto"/>
              <w:rPr>
                <w:rFonts w:ascii="STZhongsong" w:hAnsi="STZhongsong" w:eastAsia="STZhongsong" w:cs="STZhongsong"/>
                <w:sz w:val="21"/>
                <w:szCs w:val="21"/>
              </w:rPr>
            </w:pPr>
            <w:r>
              <w:rPr>
                <w:sz w:val="21"/>
                <w:szCs w:val="21"/>
                <w:spacing w:val="-4"/>
              </w:rPr>
              <w:t>C</w:t>
            </w:r>
            <w:r>
              <w:rPr>
                <w:sz w:val="21"/>
                <w:szCs w:val="21"/>
                <w:spacing w:val="3"/>
              </w:rPr>
              <w:t xml:space="preserve">  </w:t>
            </w:r>
            <w:r>
              <w:rPr>
                <w:rFonts w:ascii="STZhongsong" w:hAnsi="STZhongsong" w:eastAsia="STZhongsong" w:cs="STZhongsong"/>
                <w:sz w:val="21"/>
                <w:szCs w:val="21"/>
                <w:spacing w:val="-4"/>
              </w:rPr>
              <w:t>字段</w:t>
            </w:r>
          </w:p>
        </w:tc>
        <w:tc>
          <w:tcPr>
            <w:tcW w:w="1176" w:type="dxa"/>
            <w:vAlign w:val="top"/>
          </w:tcPr>
          <w:p>
            <w:pPr>
              <w:pStyle w:val="TableText"/>
              <w:ind w:left="110"/>
              <w:spacing w:before="94" w:line="186" w:lineRule="auto"/>
              <w:rPr>
                <w:sz w:val="21"/>
                <w:szCs w:val="21"/>
              </w:rPr>
            </w:pPr>
            <w:r>
              <w:rPr>
                <w:sz w:val="21"/>
                <w:szCs w:val="21"/>
                <w:spacing w:val="-1"/>
              </w:rPr>
              <w:t>MA5-MA0</w:t>
            </w:r>
          </w:p>
        </w:tc>
      </w:tr>
      <w:tr>
        <w:trPr>
          <w:trHeight w:val="316" w:hRule="atLeast"/>
        </w:trPr>
        <w:tc>
          <w:tcPr>
            <w:tcW w:w="640" w:type="dxa"/>
            <w:vAlign w:val="top"/>
          </w:tcPr>
          <w:p>
            <w:pPr>
              <w:ind w:left="222"/>
              <w:spacing w:before="50" w:line="225" w:lineRule="auto"/>
              <w:rPr>
                <w:rFonts w:ascii="SimSun" w:hAnsi="SimSun" w:eastAsia="SimSun" w:cs="SimSun"/>
                <w:sz w:val="21"/>
                <w:szCs w:val="21"/>
              </w:rPr>
            </w:pPr>
            <w:r>
              <w:rPr>
                <w:rFonts w:ascii="SimSun" w:hAnsi="SimSun" w:eastAsia="SimSun" w:cs="SimSun"/>
                <w:sz w:val="21"/>
                <w:szCs w:val="21"/>
                <w:spacing w:val="-3"/>
              </w:rPr>
              <w:t>00</w:t>
            </w:r>
          </w:p>
        </w:tc>
        <w:tc>
          <w:tcPr>
            <w:tcW w:w="1055" w:type="dxa"/>
            <w:vAlign w:val="top"/>
          </w:tcPr>
          <w:p>
            <w:pPr>
              <w:ind w:left="113"/>
              <w:spacing w:before="50" w:line="225" w:lineRule="auto"/>
              <w:rPr>
                <w:rFonts w:ascii="SimSun" w:hAnsi="SimSun" w:eastAsia="SimSun" w:cs="SimSun"/>
                <w:sz w:val="21"/>
                <w:szCs w:val="21"/>
              </w:rPr>
            </w:pPr>
            <w:r>
              <w:rPr>
                <w:rFonts w:ascii="SimSun" w:hAnsi="SimSun" w:eastAsia="SimSun" w:cs="SimSun"/>
                <w:sz w:val="21"/>
                <w:szCs w:val="21"/>
                <w:spacing w:val="-5"/>
              </w:rPr>
              <w:t>00</w:t>
            </w:r>
            <w:r>
              <w:rPr>
                <w:rFonts w:ascii="SimSun" w:hAnsi="SimSun" w:eastAsia="SimSun" w:cs="SimSun"/>
                <w:sz w:val="21"/>
                <w:szCs w:val="21"/>
                <w:spacing w:val="14"/>
              </w:rPr>
              <w:t xml:space="preserve"> </w:t>
            </w:r>
            <w:r>
              <w:rPr>
                <w:rFonts w:ascii="SimSun" w:hAnsi="SimSun" w:eastAsia="SimSun" w:cs="SimSun"/>
                <w:sz w:val="21"/>
                <w:szCs w:val="21"/>
                <w:spacing w:val="-5"/>
              </w:rPr>
              <w:t>00</w:t>
            </w:r>
            <w:r>
              <w:rPr>
                <w:rFonts w:ascii="SimSun" w:hAnsi="SimSun" w:eastAsia="SimSun" w:cs="SimSun"/>
                <w:sz w:val="21"/>
                <w:szCs w:val="21"/>
                <w:spacing w:val="10"/>
              </w:rPr>
              <w:t xml:space="preserve"> </w:t>
            </w:r>
            <w:r>
              <w:rPr>
                <w:rFonts w:ascii="SimSun" w:hAnsi="SimSun" w:eastAsia="SimSun" w:cs="SimSun"/>
                <w:sz w:val="21"/>
                <w:szCs w:val="21"/>
                <w:spacing w:val="-5"/>
              </w:rPr>
              <w:t>01</w:t>
            </w:r>
          </w:p>
        </w:tc>
        <w:tc>
          <w:tcPr>
            <w:tcW w:w="846" w:type="dxa"/>
            <w:vAlign w:val="top"/>
          </w:tcPr>
          <w:p>
            <w:pPr>
              <w:ind w:left="167"/>
              <w:spacing w:before="50" w:line="225" w:lineRule="auto"/>
              <w:rPr>
                <w:rFonts w:ascii="SimSun" w:hAnsi="SimSun" w:eastAsia="SimSun" w:cs="SimSun"/>
                <w:sz w:val="21"/>
                <w:szCs w:val="21"/>
              </w:rPr>
            </w:pPr>
            <w:r>
              <w:rPr>
                <w:rFonts w:ascii="SimSun" w:hAnsi="SimSun" w:eastAsia="SimSun" w:cs="SimSun"/>
                <w:sz w:val="21"/>
                <w:szCs w:val="21"/>
                <w:spacing w:val="-2"/>
              </w:rPr>
              <w:t>00000</w:t>
            </w:r>
          </w:p>
        </w:tc>
        <w:tc>
          <w:tcPr>
            <w:tcW w:w="729" w:type="dxa"/>
            <w:vAlign w:val="top"/>
          </w:tcPr>
          <w:p>
            <w:pPr>
              <w:ind w:left="161"/>
              <w:spacing w:before="50" w:line="225" w:lineRule="auto"/>
              <w:rPr>
                <w:rFonts w:ascii="SimSun" w:hAnsi="SimSun" w:eastAsia="SimSun" w:cs="SimSun"/>
                <w:sz w:val="21"/>
                <w:szCs w:val="21"/>
              </w:rPr>
            </w:pPr>
            <w:r>
              <w:rPr>
                <w:rFonts w:ascii="SimSun" w:hAnsi="SimSun" w:eastAsia="SimSun" w:cs="SimSun"/>
                <w:sz w:val="21"/>
                <w:szCs w:val="21"/>
                <w:spacing w:val="-3"/>
              </w:rPr>
              <w:t>0000</w:t>
            </w:r>
          </w:p>
        </w:tc>
        <w:tc>
          <w:tcPr>
            <w:tcW w:w="841" w:type="dxa"/>
            <w:vAlign w:val="top"/>
          </w:tcPr>
          <w:p>
            <w:pPr>
              <w:ind w:left="270"/>
              <w:spacing w:before="50" w:line="225" w:lineRule="auto"/>
              <w:rPr>
                <w:rFonts w:ascii="SimSun" w:hAnsi="SimSun" w:eastAsia="SimSun" w:cs="SimSun"/>
                <w:sz w:val="21"/>
                <w:szCs w:val="21"/>
              </w:rPr>
            </w:pPr>
            <w:r>
              <w:rPr>
                <w:rFonts w:ascii="SimSun" w:hAnsi="SimSun" w:eastAsia="SimSun" w:cs="SimSun"/>
                <w:sz w:val="21"/>
                <w:szCs w:val="21"/>
                <w:spacing w:val="-4"/>
              </w:rPr>
              <w:t>000</w:t>
            </w:r>
          </w:p>
        </w:tc>
        <w:tc>
          <w:tcPr>
            <w:tcW w:w="829" w:type="dxa"/>
            <w:vAlign w:val="top"/>
          </w:tcPr>
          <w:p>
            <w:pPr>
              <w:ind w:left="264"/>
              <w:spacing w:before="50" w:line="225" w:lineRule="auto"/>
              <w:rPr>
                <w:rFonts w:ascii="SimSun" w:hAnsi="SimSun" w:eastAsia="SimSun" w:cs="SimSun"/>
                <w:sz w:val="21"/>
                <w:szCs w:val="21"/>
              </w:rPr>
            </w:pPr>
            <w:r>
              <w:rPr>
                <w:rFonts w:ascii="SimSun" w:hAnsi="SimSun" w:eastAsia="SimSun" w:cs="SimSun"/>
                <w:sz w:val="21"/>
                <w:szCs w:val="21"/>
                <w:spacing w:val="-4"/>
              </w:rPr>
              <w:t>000</w:t>
            </w:r>
          </w:p>
        </w:tc>
        <w:tc>
          <w:tcPr>
            <w:tcW w:w="881" w:type="dxa"/>
            <w:vAlign w:val="top"/>
          </w:tcPr>
          <w:p>
            <w:pPr>
              <w:ind w:left="290"/>
              <w:spacing w:before="50" w:line="225" w:lineRule="auto"/>
              <w:rPr>
                <w:rFonts w:ascii="SimSun" w:hAnsi="SimSun" w:eastAsia="SimSun" w:cs="SimSun"/>
                <w:sz w:val="21"/>
                <w:szCs w:val="21"/>
              </w:rPr>
            </w:pPr>
            <w:r>
              <w:rPr>
                <w:rFonts w:ascii="SimSun" w:hAnsi="SimSun" w:eastAsia="SimSun" w:cs="SimSun"/>
                <w:sz w:val="21"/>
                <w:szCs w:val="21"/>
                <w:spacing w:val="-4"/>
              </w:rPr>
              <w:t>000</w:t>
            </w:r>
          </w:p>
        </w:tc>
        <w:tc>
          <w:tcPr>
            <w:tcW w:w="1176" w:type="dxa"/>
            <w:vAlign w:val="top"/>
          </w:tcPr>
          <w:p>
            <w:pPr>
              <w:ind w:left="279"/>
              <w:spacing w:before="50" w:line="225" w:lineRule="auto"/>
              <w:rPr>
                <w:rFonts w:ascii="SimSun" w:hAnsi="SimSun" w:eastAsia="SimSun" w:cs="SimSun"/>
                <w:sz w:val="21"/>
                <w:szCs w:val="21"/>
              </w:rPr>
            </w:pPr>
            <w:r>
              <w:rPr>
                <w:rFonts w:ascii="SimSun" w:hAnsi="SimSun" w:eastAsia="SimSun" w:cs="SimSun"/>
                <w:sz w:val="21"/>
                <w:szCs w:val="21"/>
                <w:spacing w:val="-2"/>
              </w:rPr>
              <w:t>000001</w:t>
            </w:r>
          </w:p>
        </w:tc>
      </w:tr>
      <w:tr>
        <w:trPr>
          <w:trHeight w:val="316" w:hRule="atLeast"/>
        </w:trPr>
        <w:tc>
          <w:tcPr>
            <w:tcW w:w="640" w:type="dxa"/>
            <w:vAlign w:val="top"/>
          </w:tcPr>
          <w:p>
            <w:pPr>
              <w:ind w:left="222"/>
              <w:spacing w:before="51" w:line="224" w:lineRule="auto"/>
              <w:rPr>
                <w:rFonts w:ascii="SimSun" w:hAnsi="SimSun" w:eastAsia="SimSun" w:cs="SimSun"/>
                <w:sz w:val="21"/>
                <w:szCs w:val="21"/>
              </w:rPr>
            </w:pPr>
            <w:r>
              <w:rPr>
                <w:rFonts w:ascii="SimSun" w:hAnsi="SimSun" w:eastAsia="SimSun" w:cs="SimSun"/>
                <w:sz w:val="21"/>
                <w:szCs w:val="21"/>
                <w:spacing w:val="-3"/>
              </w:rPr>
              <w:t>01</w:t>
            </w:r>
          </w:p>
        </w:tc>
        <w:tc>
          <w:tcPr>
            <w:tcW w:w="1055" w:type="dxa"/>
            <w:vAlign w:val="top"/>
          </w:tcPr>
          <w:p>
            <w:pPr>
              <w:ind w:left="113"/>
              <w:spacing w:before="51" w:line="224" w:lineRule="auto"/>
              <w:rPr>
                <w:rFonts w:ascii="SimSun" w:hAnsi="SimSun" w:eastAsia="SimSun" w:cs="SimSun"/>
                <w:sz w:val="21"/>
                <w:szCs w:val="21"/>
              </w:rPr>
            </w:pPr>
            <w:r>
              <w:rPr>
                <w:rFonts w:ascii="SimSun" w:hAnsi="SimSun" w:eastAsia="SimSun" w:cs="SimSun"/>
                <w:sz w:val="21"/>
                <w:szCs w:val="21"/>
                <w:spacing w:val="-4"/>
              </w:rPr>
              <w:t>00</w:t>
            </w:r>
            <w:r>
              <w:rPr>
                <w:rFonts w:ascii="SimSun" w:hAnsi="SimSun" w:eastAsia="SimSun" w:cs="SimSun"/>
                <w:sz w:val="21"/>
                <w:szCs w:val="21"/>
                <w:spacing w:val="9"/>
              </w:rPr>
              <w:t xml:space="preserve"> </w:t>
            </w:r>
            <w:r>
              <w:rPr>
                <w:rFonts w:ascii="SimSun" w:hAnsi="SimSun" w:eastAsia="SimSun" w:cs="SimSun"/>
                <w:sz w:val="21"/>
                <w:szCs w:val="21"/>
                <w:spacing w:val="-4"/>
              </w:rPr>
              <w:t>6D</w:t>
            </w:r>
            <w:r>
              <w:rPr>
                <w:rFonts w:ascii="SimSun" w:hAnsi="SimSun" w:eastAsia="SimSun" w:cs="SimSun"/>
                <w:sz w:val="21"/>
                <w:szCs w:val="21"/>
                <w:spacing w:val="8"/>
              </w:rPr>
              <w:t xml:space="preserve"> </w:t>
            </w:r>
            <w:r>
              <w:rPr>
                <w:rFonts w:ascii="SimSun" w:hAnsi="SimSun" w:eastAsia="SimSun" w:cs="SimSun"/>
                <w:sz w:val="21"/>
                <w:szCs w:val="21"/>
                <w:spacing w:val="-4"/>
              </w:rPr>
              <w:t>43</w:t>
            </w:r>
          </w:p>
        </w:tc>
        <w:tc>
          <w:tcPr>
            <w:tcW w:w="846" w:type="dxa"/>
            <w:vAlign w:val="top"/>
          </w:tcPr>
          <w:p>
            <w:pPr>
              <w:ind w:left="167"/>
              <w:spacing w:before="51" w:line="224" w:lineRule="auto"/>
              <w:rPr>
                <w:rFonts w:ascii="SimSun" w:hAnsi="SimSun" w:eastAsia="SimSun" w:cs="SimSun"/>
                <w:sz w:val="21"/>
                <w:szCs w:val="21"/>
              </w:rPr>
            </w:pPr>
            <w:r>
              <w:rPr>
                <w:rFonts w:ascii="SimSun" w:hAnsi="SimSun" w:eastAsia="SimSun" w:cs="SimSun"/>
                <w:sz w:val="21"/>
                <w:szCs w:val="21"/>
                <w:spacing w:val="-2"/>
              </w:rPr>
              <w:t>00000</w:t>
            </w:r>
          </w:p>
        </w:tc>
        <w:tc>
          <w:tcPr>
            <w:tcW w:w="729" w:type="dxa"/>
            <w:vAlign w:val="top"/>
          </w:tcPr>
          <w:p>
            <w:pPr>
              <w:ind w:left="161"/>
              <w:spacing w:before="51" w:line="224" w:lineRule="auto"/>
              <w:rPr>
                <w:rFonts w:ascii="SimSun" w:hAnsi="SimSun" w:eastAsia="SimSun" w:cs="SimSun"/>
                <w:sz w:val="21"/>
                <w:szCs w:val="21"/>
              </w:rPr>
            </w:pPr>
            <w:r>
              <w:rPr>
                <w:rFonts w:ascii="SimSun" w:hAnsi="SimSun" w:eastAsia="SimSun" w:cs="SimSun"/>
                <w:sz w:val="21"/>
                <w:szCs w:val="21"/>
                <w:spacing w:val="-3"/>
              </w:rPr>
              <w:t>0000</w:t>
            </w:r>
          </w:p>
        </w:tc>
        <w:tc>
          <w:tcPr>
            <w:tcW w:w="841" w:type="dxa"/>
            <w:vAlign w:val="top"/>
          </w:tcPr>
          <w:p>
            <w:pPr>
              <w:ind w:left="284"/>
              <w:spacing w:before="51" w:line="224" w:lineRule="auto"/>
              <w:rPr>
                <w:rFonts w:ascii="SimSun" w:hAnsi="SimSun" w:eastAsia="SimSun" w:cs="SimSun"/>
                <w:sz w:val="21"/>
                <w:szCs w:val="21"/>
              </w:rPr>
            </w:pPr>
            <w:r>
              <w:rPr>
                <w:rFonts w:ascii="SimSun" w:hAnsi="SimSun" w:eastAsia="SimSun" w:cs="SimSun"/>
                <w:sz w:val="21"/>
                <w:szCs w:val="21"/>
                <w:spacing w:val="-8"/>
              </w:rPr>
              <w:t>110</w:t>
            </w:r>
          </w:p>
        </w:tc>
        <w:tc>
          <w:tcPr>
            <w:tcW w:w="829" w:type="dxa"/>
            <w:vAlign w:val="top"/>
          </w:tcPr>
          <w:p>
            <w:pPr>
              <w:ind w:left="278"/>
              <w:spacing w:before="51" w:line="224" w:lineRule="auto"/>
              <w:rPr>
                <w:rFonts w:ascii="SimSun" w:hAnsi="SimSun" w:eastAsia="SimSun" w:cs="SimSun"/>
                <w:sz w:val="21"/>
                <w:szCs w:val="21"/>
              </w:rPr>
            </w:pPr>
            <w:r>
              <w:rPr>
                <w:rFonts w:ascii="SimSun" w:hAnsi="SimSun" w:eastAsia="SimSun" w:cs="SimSun"/>
                <w:sz w:val="21"/>
                <w:szCs w:val="21"/>
                <w:spacing w:val="-8"/>
              </w:rPr>
              <w:t>110</w:t>
            </w:r>
          </w:p>
        </w:tc>
        <w:tc>
          <w:tcPr>
            <w:tcW w:w="881" w:type="dxa"/>
            <w:vAlign w:val="top"/>
          </w:tcPr>
          <w:p>
            <w:pPr>
              <w:ind w:left="304"/>
              <w:spacing w:before="51" w:line="224" w:lineRule="auto"/>
              <w:rPr>
                <w:rFonts w:ascii="SimSun" w:hAnsi="SimSun" w:eastAsia="SimSun" w:cs="SimSun"/>
                <w:sz w:val="21"/>
                <w:szCs w:val="21"/>
              </w:rPr>
            </w:pPr>
            <w:r>
              <w:rPr>
                <w:rFonts w:ascii="SimSun" w:hAnsi="SimSun" w:eastAsia="SimSun" w:cs="SimSun"/>
                <w:sz w:val="21"/>
                <w:szCs w:val="21"/>
                <w:spacing w:val="-8"/>
              </w:rPr>
              <w:t>101</w:t>
            </w:r>
          </w:p>
        </w:tc>
        <w:tc>
          <w:tcPr>
            <w:tcW w:w="1176" w:type="dxa"/>
            <w:vAlign w:val="top"/>
          </w:tcPr>
          <w:p>
            <w:pPr>
              <w:ind w:left="279"/>
              <w:spacing w:before="51" w:line="224" w:lineRule="auto"/>
              <w:rPr>
                <w:rFonts w:ascii="SimSun" w:hAnsi="SimSun" w:eastAsia="SimSun" w:cs="SimSun"/>
                <w:sz w:val="21"/>
                <w:szCs w:val="21"/>
              </w:rPr>
            </w:pPr>
            <w:r>
              <w:rPr>
                <w:rFonts w:ascii="SimSun" w:hAnsi="SimSun" w:eastAsia="SimSun" w:cs="SimSun"/>
                <w:sz w:val="21"/>
                <w:szCs w:val="21"/>
                <w:spacing w:val="-2"/>
              </w:rPr>
              <w:t>000011</w:t>
            </w:r>
          </w:p>
        </w:tc>
      </w:tr>
      <w:tr>
        <w:trPr>
          <w:trHeight w:val="318" w:hRule="atLeast"/>
        </w:trPr>
        <w:tc>
          <w:tcPr>
            <w:tcW w:w="640" w:type="dxa"/>
            <w:vAlign w:val="top"/>
          </w:tcPr>
          <w:p>
            <w:pPr>
              <w:ind w:left="222"/>
              <w:spacing w:before="53" w:line="224" w:lineRule="auto"/>
              <w:rPr>
                <w:rFonts w:ascii="SimSun" w:hAnsi="SimSun" w:eastAsia="SimSun" w:cs="SimSun"/>
                <w:sz w:val="21"/>
                <w:szCs w:val="21"/>
              </w:rPr>
            </w:pPr>
            <w:r>
              <w:rPr>
                <w:rFonts w:ascii="SimSun" w:hAnsi="SimSun" w:eastAsia="SimSun" w:cs="SimSun"/>
                <w:sz w:val="21"/>
                <w:szCs w:val="21"/>
                <w:spacing w:val="-3"/>
              </w:rPr>
              <w:t>03</w:t>
            </w:r>
          </w:p>
        </w:tc>
        <w:tc>
          <w:tcPr>
            <w:tcW w:w="1055" w:type="dxa"/>
            <w:vAlign w:val="top"/>
          </w:tcPr>
          <w:p>
            <w:pPr>
              <w:ind w:left="127"/>
              <w:spacing w:before="53" w:line="224" w:lineRule="auto"/>
              <w:rPr>
                <w:rFonts w:ascii="SimSun" w:hAnsi="SimSun" w:eastAsia="SimSun" w:cs="SimSun"/>
                <w:sz w:val="21"/>
                <w:szCs w:val="21"/>
              </w:rPr>
            </w:pPr>
            <w:r>
              <w:rPr>
                <w:rFonts w:ascii="SimSun" w:hAnsi="SimSun" w:eastAsia="SimSun" w:cs="SimSun"/>
                <w:sz w:val="21"/>
                <w:szCs w:val="21"/>
                <w:spacing w:val="-8"/>
              </w:rPr>
              <w:t>10</w:t>
            </w:r>
            <w:r>
              <w:rPr>
                <w:rFonts w:ascii="SimSun" w:hAnsi="SimSun" w:eastAsia="SimSun" w:cs="SimSun"/>
                <w:sz w:val="21"/>
                <w:szCs w:val="21"/>
                <w:spacing w:val="17"/>
              </w:rPr>
              <w:t xml:space="preserve"> </w:t>
            </w:r>
            <w:r>
              <w:rPr>
                <w:rFonts w:ascii="SimSun" w:hAnsi="SimSun" w:eastAsia="SimSun" w:cs="SimSun"/>
                <w:sz w:val="21"/>
                <w:szCs w:val="21"/>
                <w:spacing w:val="-8"/>
              </w:rPr>
              <w:t>70</w:t>
            </w:r>
            <w:r>
              <w:rPr>
                <w:rFonts w:ascii="SimSun" w:hAnsi="SimSun" w:eastAsia="SimSun" w:cs="SimSun"/>
                <w:sz w:val="21"/>
                <w:szCs w:val="21"/>
                <w:spacing w:val="13"/>
              </w:rPr>
              <w:t xml:space="preserve"> </w:t>
            </w:r>
            <w:r>
              <w:rPr>
                <w:rFonts w:ascii="SimSun" w:hAnsi="SimSun" w:eastAsia="SimSun" w:cs="SimSun"/>
                <w:sz w:val="21"/>
                <w:szCs w:val="21"/>
                <w:spacing w:val="-8"/>
              </w:rPr>
              <w:t>70</w:t>
            </w:r>
          </w:p>
        </w:tc>
        <w:tc>
          <w:tcPr>
            <w:tcW w:w="846" w:type="dxa"/>
            <w:vAlign w:val="top"/>
          </w:tcPr>
          <w:p>
            <w:pPr>
              <w:ind w:left="167"/>
              <w:spacing w:before="53" w:line="224" w:lineRule="auto"/>
              <w:rPr>
                <w:rFonts w:ascii="SimSun" w:hAnsi="SimSun" w:eastAsia="SimSun" w:cs="SimSun"/>
                <w:sz w:val="21"/>
                <w:szCs w:val="21"/>
              </w:rPr>
            </w:pPr>
            <w:r>
              <w:rPr>
                <w:rFonts w:ascii="SimSun" w:hAnsi="SimSun" w:eastAsia="SimSun" w:cs="SimSun"/>
                <w:sz w:val="21"/>
                <w:szCs w:val="21"/>
                <w:spacing w:val="-2"/>
              </w:rPr>
              <w:t>00010</w:t>
            </w:r>
          </w:p>
        </w:tc>
        <w:tc>
          <w:tcPr>
            <w:tcW w:w="729" w:type="dxa"/>
            <w:vAlign w:val="top"/>
          </w:tcPr>
          <w:p>
            <w:pPr>
              <w:ind w:left="161"/>
              <w:spacing w:before="53" w:line="224" w:lineRule="auto"/>
              <w:rPr>
                <w:rFonts w:ascii="SimSun" w:hAnsi="SimSun" w:eastAsia="SimSun" w:cs="SimSun"/>
                <w:sz w:val="21"/>
                <w:szCs w:val="21"/>
              </w:rPr>
            </w:pPr>
            <w:r>
              <w:rPr>
                <w:rFonts w:ascii="SimSun" w:hAnsi="SimSun" w:eastAsia="SimSun" w:cs="SimSun"/>
                <w:sz w:val="21"/>
                <w:szCs w:val="21"/>
                <w:spacing w:val="-3"/>
              </w:rPr>
              <w:t>0000</w:t>
            </w:r>
          </w:p>
        </w:tc>
        <w:tc>
          <w:tcPr>
            <w:tcW w:w="841" w:type="dxa"/>
            <w:vAlign w:val="top"/>
          </w:tcPr>
          <w:p>
            <w:pPr>
              <w:ind w:left="284"/>
              <w:spacing w:before="53" w:line="224" w:lineRule="auto"/>
              <w:rPr>
                <w:rFonts w:ascii="SimSun" w:hAnsi="SimSun" w:eastAsia="SimSun" w:cs="SimSun"/>
                <w:sz w:val="21"/>
                <w:szCs w:val="21"/>
              </w:rPr>
            </w:pPr>
            <w:r>
              <w:rPr>
                <w:rFonts w:ascii="SimSun" w:hAnsi="SimSun" w:eastAsia="SimSun" w:cs="SimSun"/>
                <w:sz w:val="21"/>
                <w:szCs w:val="21"/>
                <w:spacing w:val="-8"/>
              </w:rPr>
              <w:t>111</w:t>
            </w:r>
          </w:p>
        </w:tc>
        <w:tc>
          <w:tcPr>
            <w:tcW w:w="829" w:type="dxa"/>
            <w:vAlign w:val="top"/>
          </w:tcPr>
          <w:p>
            <w:pPr>
              <w:ind w:left="264"/>
              <w:spacing w:before="53" w:line="224" w:lineRule="auto"/>
              <w:rPr>
                <w:rFonts w:ascii="SimSun" w:hAnsi="SimSun" w:eastAsia="SimSun" w:cs="SimSun"/>
                <w:sz w:val="21"/>
                <w:szCs w:val="21"/>
              </w:rPr>
            </w:pPr>
            <w:r>
              <w:rPr>
                <w:rFonts w:ascii="SimSun" w:hAnsi="SimSun" w:eastAsia="SimSun" w:cs="SimSun"/>
                <w:sz w:val="21"/>
                <w:szCs w:val="21"/>
                <w:spacing w:val="-4"/>
              </w:rPr>
              <w:t>000</w:t>
            </w:r>
          </w:p>
        </w:tc>
        <w:tc>
          <w:tcPr>
            <w:tcW w:w="881" w:type="dxa"/>
            <w:vAlign w:val="top"/>
          </w:tcPr>
          <w:p>
            <w:pPr>
              <w:ind w:left="290"/>
              <w:spacing w:before="53" w:line="224" w:lineRule="auto"/>
              <w:rPr>
                <w:rFonts w:ascii="SimSun" w:hAnsi="SimSun" w:eastAsia="SimSun" w:cs="SimSun"/>
                <w:sz w:val="21"/>
                <w:szCs w:val="21"/>
              </w:rPr>
            </w:pPr>
            <w:r>
              <w:rPr>
                <w:rFonts w:ascii="SimSun" w:hAnsi="SimSun" w:eastAsia="SimSun" w:cs="SimSun"/>
                <w:sz w:val="21"/>
                <w:szCs w:val="21"/>
                <w:spacing w:val="-4"/>
              </w:rPr>
              <w:t>001</w:t>
            </w:r>
          </w:p>
        </w:tc>
        <w:tc>
          <w:tcPr>
            <w:tcW w:w="1176" w:type="dxa"/>
            <w:vAlign w:val="top"/>
          </w:tcPr>
          <w:p>
            <w:pPr>
              <w:ind w:left="293"/>
              <w:spacing w:before="53" w:line="224" w:lineRule="auto"/>
              <w:rPr>
                <w:rFonts w:ascii="SimSun" w:hAnsi="SimSun" w:eastAsia="SimSun" w:cs="SimSun"/>
                <w:sz w:val="21"/>
                <w:szCs w:val="21"/>
              </w:rPr>
            </w:pPr>
            <w:r>
              <w:rPr>
                <w:rFonts w:ascii="SimSun" w:hAnsi="SimSun" w:eastAsia="SimSun" w:cs="SimSun"/>
                <w:sz w:val="21"/>
                <w:szCs w:val="21"/>
                <w:spacing w:val="-4"/>
              </w:rPr>
              <w:t>110000</w:t>
            </w:r>
          </w:p>
        </w:tc>
      </w:tr>
      <w:tr>
        <w:trPr>
          <w:trHeight w:val="316" w:hRule="atLeast"/>
        </w:trPr>
        <w:tc>
          <w:tcPr>
            <w:tcW w:w="640" w:type="dxa"/>
            <w:vAlign w:val="top"/>
          </w:tcPr>
          <w:p>
            <w:pPr>
              <w:ind w:left="222"/>
              <w:spacing w:before="51" w:line="224" w:lineRule="auto"/>
              <w:rPr>
                <w:rFonts w:ascii="SimSun" w:hAnsi="SimSun" w:eastAsia="SimSun" w:cs="SimSun"/>
                <w:sz w:val="21"/>
                <w:szCs w:val="21"/>
              </w:rPr>
            </w:pPr>
            <w:r>
              <w:rPr>
                <w:rFonts w:ascii="SimSun" w:hAnsi="SimSun" w:eastAsia="SimSun" w:cs="SimSun"/>
                <w:sz w:val="21"/>
                <w:szCs w:val="21"/>
                <w:spacing w:val="-3"/>
              </w:rPr>
              <w:t>04</w:t>
            </w:r>
          </w:p>
        </w:tc>
        <w:tc>
          <w:tcPr>
            <w:tcW w:w="1055" w:type="dxa"/>
            <w:vAlign w:val="top"/>
          </w:tcPr>
          <w:p>
            <w:pPr>
              <w:ind w:left="113"/>
              <w:spacing w:before="51" w:line="224" w:lineRule="auto"/>
              <w:rPr>
                <w:rFonts w:ascii="SimSun" w:hAnsi="SimSun" w:eastAsia="SimSun" w:cs="SimSun"/>
                <w:sz w:val="21"/>
                <w:szCs w:val="21"/>
              </w:rPr>
            </w:pPr>
            <w:r>
              <w:rPr>
                <w:rFonts w:ascii="SimSun" w:hAnsi="SimSun" w:eastAsia="SimSun" w:cs="SimSun"/>
                <w:sz w:val="21"/>
                <w:szCs w:val="21"/>
                <w:spacing w:val="-5"/>
              </w:rPr>
              <w:t>00</w:t>
            </w:r>
            <w:r>
              <w:rPr>
                <w:rFonts w:ascii="SimSun" w:hAnsi="SimSun" w:eastAsia="SimSun" w:cs="SimSun"/>
                <w:sz w:val="21"/>
                <w:szCs w:val="21"/>
                <w:spacing w:val="14"/>
              </w:rPr>
              <w:t xml:space="preserve"> </w:t>
            </w:r>
            <w:r>
              <w:rPr>
                <w:rFonts w:ascii="SimSun" w:hAnsi="SimSun" w:eastAsia="SimSun" w:cs="SimSun"/>
                <w:sz w:val="21"/>
                <w:szCs w:val="21"/>
                <w:spacing w:val="-5"/>
              </w:rPr>
              <w:t>24</w:t>
            </w:r>
            <w:r>
              <w:rPr>
                <w:rFonts w:ascii="SimSun" w:hAnsi="SimSun" w:eastAsia="SimSun" w:cs="SimSun"/>
                <w:sz w:val="21"/>
                <w:szCs w:val="21"/>
                <w:spacing w:val="10"/>
              </w:rPr>
              <w:t xml:space="preserve"> </w:t>
            </w:r>
            <w:r>
              <w:rPr>
                <w:rFonts w:ascii="SimSun" w:hAnsi="SimSun" w:eastAsia="SimSun" w:cs="SimSun"/>
                <w:sz w:val="21"/>
                <w:szCs w:val="21"/>
                <w:spacing w:val="-5"/>
              </w:rPr>
              <w:t>05</w:t>
            </w:r>
          </w:p>
        </w:tc>
        <w:tc>
          <w:tcPr>
            <w:tcW w:w="846" w:type="dxa"/>
            <w:vAlign w:val="top"/>
          </w:tcPr>
          <w:p>
            <w:pPr>
              <w:ind w:left="167"/>
              <w:spacing w:before="51" w:line="224" w:lineRule="auto"/>
              <w:rPr>
                <w:rFonts w:ascii="SimSun" w:hAnsi="SimSun" w:eastAsia="SimSun" w:cs="SimSun"/>
                <w:sz w:val="21"/>
                <w:szCs w:val="21"/>
              </w:rPr>
            </w:pPr>
            <w:r>
              <w:rPr>
                <w:rFonts w:ascii="SimSun" w:hAnsi="SimSun" w:eastAsia="SimSun" w:cs="SimSun"/>
                <w:sz w:val="21"/>
                <w:szCs w:val="21"/>
                <w:spacing w:val="-2"/>
              </w:rPr>
              <w:t>00000</w:t>
            </w:r>
          </w:p>
        </w:tc>
        <w:tc>
          <w:tcPr>
            <w:tcW w:w="729" w:type="dxa"/>
            <w:vAlign w:val="top"/>
          </w:tcPr>
          <w:p>
            <w:pPr>
              <w:ind w:left="161"/>
              <w:spacing w:before="51" w:line="224" w:lineRule="auto"/>
              <w:rPr>
                <w:rFonts w:ascii="SimSun" w:hAnsi="SimSun" w:eastAsia="SimSun" w:cs="SimSun"/>
                <w:sz w:val="21"/>
                <w:szCs w:val="21"/>
              </w:rPr>
            </w:pPr>
            <w:r>
              <w:rPr>
                <w:rFonts w:ascii="SimSun" w:hAnsi="SimSun" w:eastAsia="SimSun" w:cs="SimSun"/>
                <w:sz w:val="21"/>
                <w:szCs w:val="21"/>
                <w:spacing w:val="-3"/>
              </w:rPr>
              <w:t>0000</w:t>
            </w:r>
          </w:p>
        </w:tc>
        <w:tc>
          <w:tcPr>
            <w:tcW w:w="841" w:type="dxa"/>
            <w:vAlign w:val="top"/>
          </w:tcPr>
          <w:p>
            <w:pPr>
              <w:ind w:left="270"/>
              <w:spacing w:before="51" w:line="224" w:lineRule="auto"/>
              <w:rPr>
                <w:rFonts w:ascii="SimSun" w:hAnsi="SimSun" w:eastAsia="SimSun" w:cs="SimSun"/>
                <w:sz w:val="21"/>
                <w:szCs w:val="21"/>
              </w:rPr>
            </w:pPr>
            <w:r>
              <w:rPr>
                <w:rFonts w:ascii="SimSun" w:hAnsi="SimSun" w:eastAsia="SimSun" w:cs="SimSun"/>
                <w:sz w:val="21"/>
                <w:szCs w:val="21"/>
                <w:spacing w:val="-4"/>
              </w:rPr>
              <w:t>010</w:t>
            </w:r>
          </w:p>
        </w:tc>
        <w:tc>
          <w:tcPr>
            <w:tcW w:w="829" w:type="dxa"/>
            <w:vAlign w:val="top"/>
          </w:tcPr>
          <w:p>
            <w:pPr>
              <w:ind w:left="264"/>
              <w:spacing w:before="51" w:line="224" w:lineRule="auto"/>
              <w:rPr>
                <w:rFonts w:ascii="SimSun" w:hAnsi="SimSun" w:eastAsia="SimSun" w:cs="SimSun"/>
                <w:sz w:val="21"/>
                <w:szCs w:val="21"/>
              </w:rPr>
            </w:pPr>
            <w:r>
              <w:rPr>
                <w:rFonts w:ascii="SimSun" w:hAnsi="SimSun" w:eastAsia="SimSun" w:cs="SimSun"/>
                <w:sz w:val="21"/>
                <w:szCs w:val="21"/>
                <w:spacing w:val="-4"/>
              </w:rPr>
              <w:t>010</w:t>
            </w:r>
          </w:p>
        </w:tc>
        <w:tc>
          <w:tcPr>
            <w:tcW w:w="881" w:type="dxa"/>
            <w:vAlign w:val="top"/>
          </w:tcPr>
          <w:p>
            <w:pPr>
              <w:ind w:left="290"/>
              <w:spacing w:before="51" w:line="224" w:lineRule="auto"/>
              <w:rPr>
                <w:rFonts w:ascii="SimSun" w:hAnsi="SimSun" w:eastAsia="SimSun" w:cs="SimSun"/>
                <w:sz w:val="21"/>
                <w:szCs w:val="21"/>
              </w:rPr>
            </w:pPr>
            <w:r>
              <w:rPr>
                <w:rFonts w:ascii="SimSun" w:hAnsi="SimSun" w:eastAsia="SimSun" w:cs="SimSun"/>
                <w:sz w:val="21"/>
                <w:szCs w:val="21"/>
                <w:spacing w:val="-4"/>
              </w:rPr>
              <w:t>000</w:t>
            </w:r>
          </w:p>
        </w:tc>
        <w:tc>
          <w:tcPr>
            <w:tcW w:w="1176" w:type="dxa"/>
            <w:vAlign w:val="top"/>
          </w:tcPr>
          <w:p>
            <w:pPr>
              <w:ind w:left="279"/>
              <w:spacing w:before="51" w:line="224" w:lineRule="auto"/>
              <w:rPr>
                <w:rFonts w:ascii="SimSun" w:hAnsi="SimSun" w:eastAsia="SimSun" w:cs="SimSun"/>
                <w:sz w:val="21"/>
                <w:szCs w:val="21"/>
              </w:rPr>
            </w:pPr>
            <w:r>
              <w:rPr>
                <w:rFonts w:ascii="SimSun" w:hAnsi="SimSun" w:eastAsia="SimSun" w:cs="SimSun"/>
                <w:sz w:val="21"/>
                <w:szCs w:val="21"/>
                <w:spacing w:val="-2"/>
              </w:rPr>
              <w:t>000101</w:t>
            </w:r>
          </w:p>
        </w:tc>
      </w:tr>
      <w:tr>
        <w:trPr>
          <w:trHeight w:val="316" w:hRule="atLeast"/>
        </w:trPr>
        <w:tc>
          <w:tcPr>
            <w:tcW w:w="640" w:type="dxa"/>
            <w:vAlign w:val="top"/>
          </w:tcPr>
          <w:p>
            <w:pPr>
              <w:ind w:left="222"/>
              <w:spacing w:before="52" w:line="223" w:lineRule="auto"/>
              <w:rPr>
                <w:rFonts w:ascii="SimSun" w:hAnsi="SimSun" w:eastAsia="SimSun" w:cs="SimSun"/>
                <w:sz w:val="21"/>
                <w:szCs w:val="21"/>
              </w:rPr>
            </w:pPr>
            <w:r>
              <w:rPr>
                <w:rFonts w:ascii="SimSun" w:hAnsi="SimSun" w:eastAsia="SimSun" w:cs="SimSun"/>
                <w:sz w:val="21"/>
                <w:szCs w:val="21"/>
                <w:spacing w:val="-3"/>
              </w:rPr>
              <w:t>05</w:t>
            </w:r>
          </w:p>
        </w:tc>
        <w:tc>
          <w:tcPr>
            <w:tcW w:w="1055" w:type="dxa"/>
            <w:vAlign w:val="top"/>
          </w:tcPr>
          <w:p>
            <w:pPr>
              <w:ind w:left="113"/>
              <w:spacing w:before="52" w:line="223" w:lineRule="auto"/>
              <w:rPr>
                <w:rFonts w:ascii="SimSun" w:hAnsi="SimSun" w:eastAsia="SimSun" w:cs="SimSun"/>
                <w:sz w:val="21"/>
                <w:szCs w:val="21"/>
              </w:rPr>
            </w:pPr>
            <w:r>
              <w:rPr>
                <w:rFonts w:ascii="SimSun" w:hAnsi="SimSun" w:eastAsia="SimSun" w:cs="SimSun"/>
                <w:sz w:val="21"/>
                <w:szCs w:val="21"/>
                <w:spacing w:val="-3"/>
              </w:rPr>
              <w:t>04 B2</w:t>
            </w:r>
            <w:r>
              <w:rPr>
                <w:rFonts w:ascii="SimSun" w:hAnsi="SimSun" w:eastAsia="SimSun" w:cs="SimSun"/>
                <w:sz w:val="21"/>
                <w:szCs w:val="21"/>
                <w:spacing w:val="15"/>
              </w:rPr>
              <w:t xml:space="preserve"> </w:t>
            </w:r>
            <w:r>
              <w:rPr>
                <w:rFonts w:ascii="SimSun" w:hAnsi="SimSun" w:eastAsia="SimSun" w:cs="SimSun"/>
                <w:sz w:val="21"/>
                <w:szCs w:val="21"/>
                <w:spacing w:val="-3"/>
              </w:rPr>
              <w:t>01</w:t>
            </w:r>
          </w:p>
        </w:tc>
        <w:tc>
          <w:tcPr>
            <w:tcW w:w="846" w:type="dxa"/>
            <w:vAlign w:val="top"/>
          </w:tcPr>
          <w:p>
            <w:pPr>
              <w:ind w:left="167"/>
              <w:spacing w:before="52" w:line="223" w:lineRule="auto"/>
              <w:rPr>
                <w:rFonts w:ascii="SimSun" w:hAnsi="SimSun" w:eastAsia="SimSun" w:cs="SimSun"/>
                <w:sz w:val="21"/>
                <w:szCs w:val="21"/>
              </w:rPr>
            </w:pPr>
            <w:r>
              <w:rPr>
                <w:rFonts w:ascii="SimSun" w:hAnsi="SimSun" w:eastAsia="SimSun" w:cs="SimSun"/>
                <w:sz w:val="21"/>
                <w:szCs w:val="21"/>
                <w:spacing w:val="-2"/>
              </w:rPr>
              <w:t>00000</w:t>
            </w:r>
          </w:p>
        </w:tc>
        <w:tc>
          <w:tcPr>
            <w:tcW w:w="729" w:type="dxa"/>
            <w:vAlign w:val="top"/>
          </w:tcPr>
          <w:p>
            <w:pPr>
              <w:ind w:left="175"/>
              <w:spacing w:before="52" w:line="223" w:lineRule="auto"/>
              <w:rPr>
                <w:rFonts w:ascii="SimSun" w:hAnsi="SimSun" w:eastAsia="SimSun" w:cs="SimSun"/>
                <w:sz w:val="21"/>
                <w:szCs w:val="21"/>
              </w:rPr>
            </w:pPr>
            <w:r>
              <w:rPr>
                <w:rFonts w:ascii="SimSun" w:hAnsi="SimSun" w:eastAsia="SimSun" w:cs="SimSun"/>
                <w:sz w:val="21"/>
                <w:szCs w:val="21"/>
                <w:spacing w:val="-6"/>
              </w:rPr>
              <w:t>1001</w:t>
            </w:r>
          </w:p>
        </w:tc>
        <w:tc>
          <w:tcPr>
            <w:tcW w:w="841" w:type="dxa"/>
            <w:vAlign w:val="top"/>
          </w:tcPr>
          <w:p>
            <w:pPr>
              <w:ind w:left="270"/>
              <w:spacing w:before="52" w:line="223" w:lineRule="auto"/>
              <w:rPr>
                <w:rFonts w:ascii="SimSun" w:hAnsi="SimSun" w:eastAsia="SimSun" w:cs="SimSun"/>
                <w:sz w:val="21"/>
                <w:szCs w:val="21"/>
              </w:rPr>
            </w:pPr>
            <w:r>
              <w:rPr>
                <w:rFonts w:ascii="SimSun" w:hAnsi="SimSun" w:eastAsia="SimSun" w:cs="SimSun"/>
                <w:sz w:val="21"/>
                <w:szCs w:val="21"/>
                <w:spacing w:val="-4"/>
              </w:rPr>
              <w:t>011</w:t>
            </w:r>
          </w:p>
        </w:tc>
        <w:tc>
          <w:tcPr>
            <w:tcW w:w="829" w:type="dxa"/>
            <w:vAlign w:val="top"/>
          </w:tcPr>
          <w:p>
            <w:pPr>
              <w:ind w:left="264"/>
              <w:spacing w:before="52" w:line="223" w:lineRule="auto"/>
              <w:rPr>
                <w:rFonts w:ascii="SimSun" w:hAnsi="SimSun" w:eastAsia="SimSun" w:cs="SimSun"/>
                <w:sz w:val="21"/>
                <w:szCs w:val="21"/>
              </w:rPr>
            </w:pPr>
            <w:r>
              <w:rPr>
                <w:rFonts w:ascii="SimSun" w:hAnsi="SimSun" w:eastAsia="SimSun" w:cs="SimSun"/>
                <w:sz w:val="21"/>
                <w:szCs w:val="21"/>
                <w:spacing w:val="-4"/>
              </w:rPr>
              <w:t>001</w:t>
            </w:r>
          </w:p>
        </w:tc>
        <w:tc>
          <w:tcPr>
            <w:tcW w:w="881" w:type="dxa"/>
            <w:vAlign w:val="top"/>
          </w:tcPr>
          <w:p>
            <w:pPr>
              <w:ind w:left="290"/>
              <w:spacing w:before="52" w:line="223" w:lineRule="auto"/>
              <w:rPr>
                <w:rFonts w:ascii="SimSun" w:hAnsi="SimSun" w:eastAsia="SimSun" w:cs="SimSun"/>
                <w:sz w:val="21"/>
                <w:szCs w:val="21"/>
              </w:rPr>
            </w:pPr>
            <w:r>
              <w:rPr>
                <w:rFonts w:ascii="SimSun" w:hAnsi="SimSun" w:eastAsia="SimSun" w:cs="SimSun"/>
                <w:sz w:val="21"/>
                <w:szCs w:val="21"/>
                <w:spacing w:val="-4"/>
              </w:rPr>
              <w:t>000</w:t>
            </w:r>
          </w:p>
        </w:tc>
        <w:tc>
          <w:tcPr>
            <w:tcW w:w="1176" w:type="dxa"/>
            <w:vAlign w:val="top"/>
          </w:tcPr>
          <w:p>
            <w:pPr>
              <w:ind w:left="279"/>
              <w:spacing w:before="52" w:line="223" w:lineRule="auto"/>
              <w:rPr>
                <w:rFonts w:ascii="SimSun" w:hAnsi="SimSun" w:eastAsia="SimSun" w:cs="SimSun"/>
                <w:sz w:val="21"/>
                <w:szCs w:val="21"/>
              </w:rPr>
            </w:pPr>
            <w:r>
              <w:rPr>
                <w:rFonts w:ascii="SimSun" w:hAnsi="SimSun" w:eastAsia="SimSun" w:cs="SimSun"/>
                <w:sz w:val="21"/>
                <w:szCs w:val="21"/>
                <w:spacing w:val="-2"/>
              </w:rPr>
              <w:t>000001</w:t>
            </w:r>
          </w:p>
        </w:tc>
      </w:tr>
      <w:tr>
        <w:trPr>
          <w:trHeight w:val="318" w:hRule="atLeast"/>
        </w:trPr>
        <w:tc>
          <w:tcPr>
            <w:tcW w:w="640" w:type="dxa"/>
            <w:vAlign w:val="top"/>
          </w:tcPr>
          <w:p>
            <w:pPr>
              <w:ind w:left="235"/>
              <w:spacing w:before="85" w:line="184" w:lineRule="auto"/>
              <w:rPr>
                <w:rFonts w:ascii="SimSun" w:hAnsi="SimSun" w:eastAsia="SimSun" w:cs="SimSun"/>
                <w:sz w:val="21"/>
                <w:szCs w:val="21"/>
              </w:rPr>
            </w:pPr>
            <w:r>
              <w:rPr>
                <w:rFonts w:ascii="SimSun" w:hAnsi="SimSun" w:eastAsia="SimSun" w:cs="SimSun"/>
                <w:sz w:val="21"/>
                <w:szCs w:val="21"/>
                <w:spacing w:val="-6"/>
              </w:rPr>
              <w:t>1D</w:t>
            </w:r>
          </w:p>
        </w:tc>
        <w:tc>
          <w:tcPr>
            <w:tcW w:w="1055" w:type="dxa"/>
            <w:vAlign w:val="top"/>
          </w:tcPr>
          <w:p>
            <w:pPr>
              <w:ind w:left="127"/>
              <w:spacing w:before="54" w:line="223" w:lineRule="auto"/>
              <w:rPr>
                <w:rFonts w:ascii="SimSun" w:hAnsi="SimSun" w:eastAsia="SimSun" w:cs="SimSun"/>
                <w:sz w:val="21"/>
                <w:szCs w:val="21"/>
              </w:rPr>
            </w:pPr>
            <w:r>
              <w:rPr>
                <w:rFonts w:ascii="SimSun" w:hAnsi="SimSun" w:eastAsia="SimSun" w:cs="SimSun"/>
                <w:sz w:val="21"/>
                <w:szCs w:val="21"/>
                <w:spacing w:val="-7"/>
              </w:rPr>
              <w:t>10</w:t>
            </w:r>
            <w:r>
              <w:rPr>
                <w:rFonts w:ascii="SimSun" w:hAnsi="SimSun" w:eastAsia="SimSun" w:cs="SimSun"/>
                <w:sz w:val="21"/>
                <w:szCs w:val="21"/>
                <w:spacing w:val="13"/>
              </w:rPr>
              <w:t xml:space="preserve"> </w:t>
            </w:r>
            <w:r>
              <w:rPr>
                <w:rFonts w:ascii="SimSun" w:hAnsi="SimSun" w:eastAsia="SimSun" w:cs="SimSun"/>
                <w:sz w:val="21"/>
                <w:szCs w:val="21"/>
                <w:spacing w:val="-7"/>
              </w:rPr>
              <w:t>51</w:t>
            </w:r>
            <w:r>
              <w:rPr>
                <w:rFonts w:ascii="SimSun" w:hAnsi="SimSun" w:eastAsia="SimSun" w:cs="SimSun"/>
                <w:sz w:val="21"/>
                <w:szCs w:val="21"/>
                <w:spacing w:val="8"/>
              </w:rPr>
              <w:t xml:space="preserve"> </w:t>
            </w:r>
            <w:r>
              <w:rPr>
                <w:rFonts w:ascii="SimSun" w:hAnsi="SimSun" w:eastAsia="SimSun" w:cs="SimSun"/>
                <w:sz w:val="21"/>
                <w:szCs w:val="21"/>
                <w:spacing w:val="-7"/>
              </w:rPr>
              <w:t>41</w:t>
            </w:r>
          </w:p>
        </w:tc>
        <w:tc>
          <w:tcPr>
            <w:tcW w:w="846" w:type="dxa"/>
            <w:vAlign w:val="top"/>
          </w:tcPr>
          <w:p>
            <w:pPr>
              <w:ind w:left="167"/>
              <w:spacing w:before="54" w:line="223" w:lineRule="auto"/>
              <w:rPr>
                <w:rFonts w:ascii="SimSun" w:hAnsi="SimSun" w:eastAsia="SimSun" w:cs="SimSun"/>
                <w:sz w:val="21"/>
                <w:szCs w:val="21"/>
              </w:rPr>
            </w:pPr>
            <w:r>
              <w:rPr>
                <w:rFonts w:ascii="SimSun" w:hAnsi="SimSun" w:eastAsia="SimSun" w:cs="SimSun"/>
                <w:sz w:val="21"/>
                <w:szCs w:val="21"/>
                <w:spacing w:val="-2"/>
              </w:rPr>
              <w:t>00010</w:t>
            </w:r>
          </w:p>
        </w:tc>
        <w:tc>
          <w:tcPr>
            <w:tcW w:w="729" w:type="dxa"/>
            <w:vAlign w:val="top"/>
          </w:tcPr>
          <w:p>
            <w:pPr>
              <w:ind w:left="161"/>
              <w:spacing w:before="54" w:line="223" w:lineRule="auto"/>
              <w:rPr>
                <w:rFonts w:ascii="SimSun" w:hAnsi="SimSun" w:eastAsia="SimSun" w:cs="SimSun"/>
                <w:sz w:val="21"/>
                <w:szCs w:val="21"/>
              </w:rPr>
            </w:pPr>
            <w:r>
              <w:rPr>
                <w:rFonts w:ascii="SimSun" w:hAnsi="SimSun" w:eastAsia="SimSun" w:cs="SimSun"/>
                <w:sz w:val="21"/>
                <w:szCs w:val="21"/>
                <w:spacing w:val="-3"/>
              </w:rPr>
              <w:t>0000</w:t>
            </w:r>
          </w:p>
        </w:tc>
        <w:tc>
          <w:tcPr>
            <w:tcW w:w="841" w:type="dxa"/>
            <w:vAlign w:val="top"/>
          </w:tcPr>
          <w:p>
            <w:pPr>
              <w:ind w:left="284"/>
              <w:spacing w:before="54" w:line="223" w:lineRule="auto"/>
              <w:rPr>
                <w:rFonts w:ascii="SimSun" w:hAnsi="SimSun" w:eastAsia="SimSun" w:cs="SimSun"/>
                <w:sz w:val="21"/>
                <w:szCs w:val="21"/>
              </w:rPr>
            </w:pPr>
            <w:r>
              <w:rPr>
                <w:rFonts w:ascii="SimSun" w:hAnsi="SimSun" w:eastAsia="SimSun" w:cs="SimSun"/>
                <w:sz w:val="21"/>
                <w:szCs w:val="21"/>
                <w:spacing w:val="-8"/>
              </w:rPr>
              <w:t>101</w:t>
            </w:r>
          </w:p>
        </w:tc>
        <w:tc>
          <w:tcPr>
            <w:tcW w:w="829" w:type="dxa"/>
            <w:vAlign w:val="top"/>
          </w:tcPr>
          <w:p>
            <w:pPr>
              <w:ind w:left="264"/>
              <w:spacing w:before="54" w:line="223" w:lineRule="auto"/>
              <w:rPr>
                <w:rFonts w:ascii="SimSun" w:hAnsi="SimSun" w:eastAsia="SimSun" w:cs="SimSun"/>
                <w:sz w:val="21"/>
                <w:szCs w:val="21"/>
              </w:rPr>
            </w:pPr>
            <w:r>
              <w:rPr>
                <w:rFonts w:ascii="SimSun" w:hAnsi="SimSun" w:eastAsia="SimSun" w:cs="SimSun"/>
                <w:sz w:val="21"/>
                <w:szCs w:val="21"/>
                <w:spacing w:val="-4"/>
              </w:rPr>
              <w:t>000</w:t>
            </w:r>
          </w:p>
        </w:tc>
        <w:tc>
          <w:tcPr>
            <w:tcW w:w="881" w:type="dxa"/>
            <w:vAlign w:val="top"/>
          </w:tcPr>
          <w:p>
            <w:pPr>
              <w:ind w:left="304"/>
              <w:spacing w:before="54" w:line="223" w:lineRule="auto"/>
              <w:rPr>
                <w:rFonts w:ascii="SimSun" w:hAnsi="SimSun" w:eastAsia="SimSun" w:cs="SimSun"/>
                <w:sz w:val="21"/>
                <w:szCs w:val="21"/>
              </w:rPr>
            </w:pPr>
            <w:r>
              <w:rPr>
                <w:rFonts w:ascii="SimSun" w:hAnsi="SimSun" w:eastAsia="SimSun" w:cs="SimSun"/>
                <w:sz w:val="21"/>
                <w:szCs w:val="21"/>
                <w:spacing w:val="-8"/>
              </w:rPr>
              <w:t>101</w:t>
            </w:r>
          </w:p>
        </w:tc>
        <w:tc>
          <w:tcPr>
            <w:tcW w:w="1176" w:type="dxa"/>
            <w:vAlign w:val="top"/>
          </w:tcPr>
          <w:p>
            <w:pPr>
              <w:ind w:left="279"/>
              <w:spacing w:before="54" w:line="223" w:lineRule="auto"/>
              <w:rPr>
                <w:rFonts w:ascii="SimSun" w:hAnsi="SimSun" w:eastAsia="SimSun" w:cs="SimSun"/>
                <w:sz w:val="21"/>
                <w:szCs w:val="21"/>
              </w:rPr>
            </w:pPr>
            <w:r>
              <w:rPr>
                <w:rFonts w:ascii="SimSun" w:hAnsi="SimSun" w:eastAsia="SimSun" w:cs="SimSun"/>
                <w:sz w:val="21"/>
                <w:szCs w:val="21"/>
                <w:spacing w:val="-2"/>
              </w:rPr>
              <w:t>000001</w:t>
            </w:r>
          </w:p>
        </w:tc>
      </w:tr>
      <w:tr>
        <w:trPr>
          <w:trHeight w:val="316" w:hRule="atLeast"/>
        </w:trPr>
        <w:tc>
          <w:tcPr>
            <w:tcW w:w="640" w:type="dxa"/>
            <w:vAlign w:val="top"/>
          </w:tcPr>
          <w:p>
            <w:pPr>
              <w:ind w:left="224"/>
              <w:spacing w:before="52" w:line="223" w:lineRule="auto"/>
              <w:rPr>
                <w:rFonts w:ascii="SimSun" w:hAnsi="SimSun" w:eastAsia="SimSun" w:cs="SimSun"/>
                <w:sz w:val="21"/>
                <w:szCs w:val="21"/>
              </w:rPr>
            </w:pPr>
            <w:r>
              <w:rPr>
                <w:rFonts w:ascii="SimSun" w:hAnsi="SimSun" w:eastAsia="SimSun" w:cs="SimSun"/>
                <w:sz w:val="21"/>
                <w:szCs w:val="21"/>
                <w:spacing w:val="-3"/>
              </w:rPr>
              <w:t>30</w:t>
            </w:r>
          </w:p>
        </w:tc>
        <w:tc>
          <w:tcPr>
            <w:tcW w:w="1055" w:type="dxa"/>
            <w:vAlign w:val="top"/>
          </w:tcPr>
          <w:p>
            <w:pPr>
              <w:ind w:left="113"/>
              <w:spacing w:before="52" w:line="223" w:lineRule="auto"/>
              <w:rPr>
                <w:rFonts w:ascii="SimSun" w:hAnsi="SimSun" w:eastAsia="SimSun" w:cs="SimSun"/>
                <w:sz w:val="21"/>
                <w:szCs w:val="21"/>
              </w:rPr>
            </w:pPr>
            <w:r>
              <w:rPr>
                <w:rFonts w:ascii="SimSun" w:hAnsi="SimSun" w:eastAsia="SimSun" w:cs="SimSun"/>
                <w:sz w:val="21"/>
                <w:szCs w:val="21"/>
                <w:spacing w:val="-7"/>
              </w:rPr>
              <w:t>00</w:t>
            </w:r>
            <w:r>
              <w:rPr>
                <w:rFonts w:ascii="SimSun" w:hAnsi="SimSun" w:eastAsia="SimSun" w:cs="SimSun"/>
                <w:sz w:val="21"/>
                <w:szCs w:val="21"/>
                <w:spacing w:val="26"/>
              </w:rPr>
              <w:t xml:space="preserve"> </w:t>
            </w:r>
            <w:r>
              <w:rPr>
                <w:rFonts w:ascii="SimSun" w:hAnsi="SimSun" w:eastAsia="SimSun" w:cs="SimSun"/>
                <w:sz w:val="21"/>
                <w:szCs w:val="21"/>
                <w:spacing w:val="-7"/>
              </w:rPr>
              <w:t>14</w:t>
            </w:r>
            <w:r>
              <w:rPr>
                <w:rFonts w:ascii="SimSun" w:hAnsi="SimSun" w:eastAsia="SimSun" w:cs="SimSun"/>
                <w:sz w:val="21"/>
                <w:szCs w:val="21"/>
                <w:spacing w:val="10"/>
              </w:rPr>
              <w:t xml:space="preserve"> </w:t>
            </w:r>
            <w:r>
              <w:rPr>
                <w:rFonts w:ascii="SimSun" w:hAnsi="SimSun" w:eastAsia="SimSun" w:cs="SimSun"/>
                <w:sz w:val="21"/>
                <w:szCs w:val="21"/>
                <w:spacing w:val="-7"/>
              </w:rPr>
              <w:t>04</w:t>
            </w:r>
          </w:p>
        </w:tc>
        <w:tc>
          <w:tcPr>
            <w:tcW w:w="846" w:type="dxa"/>
            <w:vAlign w:val="top"/>
          </w:tcPr>
          <w:p>
            <w:pPr>
              <w:ind w:left="167"/>
              <w:spacing w:before="52" w:line="223" w:lineRule="auto"/>
              <w:rPr>
                <w:rFonts w:ascii="SimSun" w:hAnsi="SimSun" w:eastAsia="SimSun" w:cs="SimSun"/>
                <w:sz w:val="21"/>
                <w:szCs w:val="21"/>
              </w:rPr>
            </w:pPr>
            <w:r>
              <w:rPr>
                <w:rFonts w:ascii="SimSun" w:hAnsi="SimSun" w:eastAsia="SimSun" w:cs="SimSun"/>
                <w:sz w:val="21"/>
                <w:szCs w:val="21"/>
                <w:spacing w:val="-2"/>
              </w:rPr>
              <w:t>00000</w:t>
            </w:r>
          </w:p>
        </w:tc>
        <w:tc>
          <w:tcPr>
            <w:tcW w:w="729" w:type="dxa"/>
            <w:vAlign w:val="top"/>
          </w:tcPr>
          <w:p>
            <w:pPr>
              <w:ind w:left="161"/>
              <w:spacing w:before="52" w:line="223" w:lineRule="auto"/>
              <w:rPr>
                <w:rFonts w:ascii="SimSun" w:hAnsi="SimSun" w:eastAsia="SimSun" w:cs="SimSun"/>
                <w:sz w:val="21"/>
                <w:szCs w:val="21"/>
              </w:rPr>
            </w:pPr>
            <w:r>
              <w:rPr>
                <w:rFonts w:ascii="SimSun" w:hAnsi="SimSun" w:eastAsia="SimSun" w:cs="SimSun"/>
                <w:sz w:val="21"/>
                <w:szCs w:val="21"/>
                <w:spacing w:val="-3"/>
              </w:rPr>
              <w:t>0000</w:t>
            </w:r>
          </w:p>
        </w:tc>
        <w:tc>
          <w:tcPr>
            <w:tcW w:w="841" w:type="dxa"/>
            <w:vAlign w:val="top"/>
          </w:tcPr>
          <w:p>
            <w:pPr>
              <w:ind w:left="270"/>
              <w:spacing w:before="52" w:line="223" w:lineRule="auto"/>
              <w:rPr>
                <w:rFonts w:ascii="SimSun" w:hAnsi="SimSun" w:eastAsia="SimSun" w:cs="SimSun"/>
                <w:sz w:val="21"/>
                <w:szCs w:val="21"/>
              </w:rPr>
            </w:pPr>
            <w:r>
              <w:rPr>
                <w:rFonts w:ascii="SimSun" w:hAnsi="SimSun" w:eastAsia="SimSun" w:cs="SimSun"/>
                <w:sz w:val="21"/>
                <w:szCs w:val="21"/>
                <w:spacing w:val="-4"/>
              </w:rPr>
              <w:t>001</w:t>
            </w:r>
          </w:p>
        </w:tc>
        <w:tc>
          <w:tcPr>
            <w:tcW w:w="829" w:type="dxa"/>
            <w:vAlign w:val="top"/>
          </w:tcPr>
          <w:p>
            <w:pPr>
              <w:ind w:left="264"/>
              <w:spacing w:before="52" w:line="223" w:lineRule="auto"/>
              <w:rPr>
                <w:rFonts w:ascii="SimSun" w:hAnsi="SimSun" w:eastAsia="SimSun" w:cs="SimSun"/>
                <w:sz w:val="21"/>
                <w:szCs w:val="21"/>
              </w:rPr>
            </w:pPr>
            <w:r>
              <w:rPr>
                <w:rFonts w:ascii="SimSun" w:hAnsi="SimSun" w:eastAsia="SimSun" w:cs="SimSun"/>
                <w:sz w:val="21"/>
                <w:szCs w:val="21"/>
                <w:spacing w:val="-4"/>
              </w:rPr>
              <w:t>010</w:t>
            </w:r>
          </w:p>
        </w:tc>
        <w:tc>
          <w:tcPr>
            <w:tcW w:w="881" w:type="dxa"/>
            <w:vAlign w:val="top"/>
          </w:tcPr>
          <w:p>
            <w:pPr>
              <w:ind w:left="290"/>
              <w:spacing w:before="52" w:line="223" w:lineRule="auto"/>
              <w:rPr>
                <w:rFonts w:ascii="SimSun" w:hAnsi="SimSun" w:eastAsia="SimSun" w:cs="SimSun"/>
                <w:sz w:val="21"/>
                <w:szCs w:val="21"/>
              </w:rPr>
            </w:pPr>
            <w:r>
              <w:rPr>
                <w:rFonts w:ascii="SimSun" w:hAnsi="SimSun" w:eastAsia="SimSun" w:cs="SimSun"/>
                <w:sz w:val="21"/>
                <w:szCs w:val="21"/>
                <w:spacing w:val="-4"/>
              </w:rPr>
              <w:t>000</w:t>
            </w:r>
          </w:p>
        </w:tc>
        <w:tc>
          <w:tcPr>
            <w:tcW w:w="1176" w:type="dxa"/>
            <w:vAlign w:val="top"/>
          </w:tcPr>
          <w:p>
            <w:pPr>
              <w:ind w:left="279"/>
              <w:spacing w:before="52" w:line="223" w:lineRule="auto"/>
              <w:rPr>
                <w:rFonts w:ascii="SimSun" w:hAnsi="SimSun" w:eastAsia="SimSun" w:cs="SimSun"/>
                <w:sz w:val="21"/>
                <w:szCs w:val="21"/>
              </w:rPr>
            </w:pPr>
            <w:r>
              <w:rPr>
                <w:rFonts w:ascii="SimSun" w:hAnsi="SimSun" w:eastAsia="SimSun" w:cs="SimSun"/>
                <w:sz w:val="21"/>
                <w:szCs w:val="21"/>
                <w:spacing w:val="-2"/>
              </w:rPr>
              <w:t>000100</w:t>
            </w:r>
          </w:p>
        </w:tc>
      </w:tr>
      <w:tr>
        <w:trPr>
          <w:trHeight w:val="316" w:hRule="atLeast"/>
        </w:trPr>
        <w:tc>
          <w:tcPr>
            <w:tcW w:w="640" w:type="dxa"/>
            <w:vAlign w:val="top"/>
          </w:tcPr>
          <w:p>
            <w:pPr>
              <w:ind w:left="224"/>
              <w:spacing w:before="53" w:line="222" w:lineRule="auto"/>
              <w:rPr>
                <w:rFonts w:ascii="SimSun" w:hAnsi="SimSun" w:eastAsia="SimSun" w:cs="SimSun"/>
                <w:sz w:val="21"/>
                <w:szCs w:val="21"/>
              </w:rPr>
            </w:pPr>
            <w:r>
              <w:rPr>
                <w:rFonts w:ascii="SimSun" w:hAnsi="SimSun" w:eastAsia="SimSun" w:cs="SimSun"/>
                <w:sz w:val="21"/>
                <w:szCs w:val="21"/>
                <w:spacing w:val="-3"/>
              </w:rPr>
              <w:t>32</w:t>
            </w:r>
          </w:p>
        </w:tc>
        <w:tc>
          <w:tcPr>
            <w:tcW w:w="1055" w:type="dxa"/>
            <w:vAlign w:val="top"/>
          </w:tcPr>
          <w:p>
            <w:pPr>
              <w:ind w:left="127"/>
              <w:spacing w:before="53" w:line="222" w:lineRule="auto"/>
              <w:rPr>
                <w:rFonts w:ascii="SimSun" w:hAnsi="SimSun" w:eastAsia="SimSun" w:cs="SimSun"/>
                <w:sz w:val="21"/>
                <w:szCs w:val="21"/>
              </w:rPr>
            </w:pPr>
            <w:r>
              <w:rPr>
                <w:rFonts w:ascii="SimSun" w:hAnsi="SimSun" w:eastAsia="SimSun" w:cs="SimSun"/>
                <w:sz w:val="21"/>
                <w:szCs w:val="21"/>
                <w:spacing w:val="-7"/>
              </w:rPr>
              <w:t>18</w:t>
            </w:r>
            <w:r>
              <w:rPr>
                <w:rFonts w:ascii="SimSun" w:hAnsi="SimSun" w:eastAsia="SimSun" w:cs="SimSun"/>
                <w:sz w:val="21"/>
                <w:szCs w:val="21"/>
                <w:spacing w:val="12"/>
              </w:rPr>
              <w:t xml:space="preserve"> </w:t>
            </w:r>
            <w:r>
              <w:rPr>
                <w:rFonts w:ascii="SimSun" w:hAnsi="SimSun" w:eastAsia="SimSun" w:cs="SimSun"/>
                <w:sz w:val="21"/>
                <w:szCs w:val="21"/>
                <w:spacing w:val="-7"/>
              </w:rPr>
              <w:t>30</w:t>
            </w:r>
            <w:r>
              <w:rPr>
                <w:rFonts w:ascii="SimSun" w:hAnsi="SimSun" w:eastAsia="SimSun" w:cs="SimSun"/>
                <w:sz w:val="21"/>
                <w:szCs w:val="21"/>
                <w:spacing w:val="10"/>
              </w:rPr>
              <w:t xml:space="preserve"> </w:t>
            </w:r>
            <w:r>
              <w:rPr>
                <w:rFonts w:ascii="SimSun" w:hAnsi="SimSun" w:eastAsia="SimSun" w:cs="SimSun"/>
                <w:sz w:val="21"/>
                <w:szCs w:val="21"/>
                <w:spacing w:val="-7"/>
              </w:rPr>
              <w:t>01</w:t>
            </w:r>
          </w:p>
        </w:tc>
        <w:tc>
          <w:tcPr>
            <w:tcW w:w="846" w:type="dxa"/>
            <w:vAlign w:val="top"/>
          </w:tcPr>
          <w:p>
            <w:pPr>
              <w:ind w:left="167"/>
              <w:spacing w:before="53" w:line="222" w:lineRule="auto"/>
              <w:rPr>
                <w:rFonts w:ascii="SimSun" w:hAnsi="SimSun" w:eastAsia="SimSun" w:cs="SimSun"/>
                <w:sz w:val="21"/>
                <w:szCs w:val="21"/>
              </w:rPr>
            </w:pPr>
            <w:r>
              <w:rPr>
                <w:rFonts w:ascii="SimSun" w:hAnsi="SimSun" w:eastAsia="SimSun" w:cs="SimSun"/>
                <w:sz w:val="21"/>
                <w:szCs w:val="21"/>
                <w:spacing w:val="-2"/>
              </w:rPr>
              <w:t>00011</w:t>
            </w:r>
          </w:p>
        </w:tc>
        <w:tc>
          <w:tcPr>
            <w:tcW w:w="729" w:type="dxa"/>
            <w:vAlign w:val="top"/>
          </w:tcPr>
          <w:p>
            <w:pPr>
              <w:ind w:left="161"/>
              <w:spacing w:before="53" w:line="222" w:lineRule="auto"/>
              <w:rPr>
                <w:rFonts w:ascii="SimSun" w:hAnsi="SimSun" w:eastAsia="SimSun" w:cs="SimSun"/>
                <w:sz w:val="21"/>
                <w:szCs w:val="21"/>
              </w:rPr>
            </w:pPr>
            <w:r>
              <w:rPr>
                <w:rFonts w:ascii="SimSun" w:hAnsi="SimSun" w:eastAsia="SimSun" w:cs="SimSun"/>
                <w:sz w:val="21"/>
                <w:szCs w:val="21"/>
                <w:spacing w:val="-3"/>
              </w:rPr>
              <w:t>0000</w:t>
            </w:r>
          </w:p>
        </w:tc>
        <w:tc>
          <w:tcPr>
            <w:tcW w:w="841" w:type="dxa"/>
            <w:vAlign w:val="top"/>
          </w:tcPr>
          <w:p>
            <w:pPr>
              <w:ind w:left="270"/>
              <w:spacing w:before="53" w:line="222" w:lineRule="auto"/>
              <w:rPr>
                <w:rFonts w:ascii="SimSun" w:hAnsi="SimSun" w:eastAsia="SimSun" w:cs="SimSun"/>
                <w:sz w:val="21"/>
                <w:szCs w:val="21"/>
              </w:rPr>
            </w:pPr>
            <w:r>
              <w:rPr>
                <w:rFonts w:ascii="SimSun" w:hAnsi="SimSun" w:eastAsia="SimSun" w:cs="SimSun"/>
                <w:sz w:val="21"/>
                <w:szCs w:val="21"/>
                <w:spacing w:val="-4"/>
              </w:rPr>
              <w:t>011</w:t>
            </w:r>
          </w:p>
        </w:tc>
        <w:tc>
          <w:tcPr>
            <w:tcW w:w="829" w:type="dxa"/>
            <w:vAlign w:val="top"/>
          </w:tcPr>
          <w:p>
            <w:pPr>
              <w:ind w:left="264"/>
              <w:spacing w:before="53" w:line="222" w:lineRule="auto"/>
              <w:rPr>
                <w:rFonts w:ascii="SimSun" w:hAnsi="SimSun" w:eastAsia="SimSun" w:cs="SimSun"/>
                <w:sz w:val="21"/>
                <w:szCs w:val="21"/>
              </w:rPr>
            </w:pPr>
            <w:r>
              <w:rPr>
                <w:rFonts w:ascii="SimSun" w:hAnsi="SimSun" w:eastAsia="SimSun" w:cs="SimSun"/>
                <w:sz w:val="21"/>
                <w:szCs w:val="21"/>
                <w:spacing w:val="-4"/>
              </w:rPr>
              <w:t>000</w:t>
            </w:r>
          </w:p>
        </w:tc>
        <w:tc>
          <w:tcPr>
            <w:tcW w:w="881" w:type="dxa"/>
            <w:vAlign w:val="top"/>
          </w:tcPr>
          <w:p>
            <w:pPr>
              <w:ind w:left="290"/>
              <w:spacing w:before="53" w:line="222" w:lineRule="auto"/>
              <w:rPr>
                <w:rFonts w:ascii="SimSun" w:hAnsi="SimSun" w:eastAsia="SimSun" w:cs="SimSun"/>
                <w:sz w:val="21"/>
                <w:szCs w:val="21"/>
              </w:rPr>
            </w:pPr>
            <w:r>
              <w:rPr>
                <w:rFonts w:ascii="SimSun" w:hAnsi="SimSun" w:eastAsia="SimSun" w:cs="SimSun"/>
                <w:sz w:val="21"/>
                <w:szCs w:val="21"/>
                <w:spacing w:val="-4"/>
              </w:rPr>
              <w:t>000</w:t>
            </w:r>
          </w:p>
        </w:tc>
        <w:tc>
          <w:tcPr>
            <w:tcW w:w="1176" w:type="dxa"/>
            <w:vAlign w:val="top"/>
          </w:tcPr>
          <w:p>
            <w:pPr>
              <w:ind w:left="279"/>
              <w:spacing w:before="53" w:line="222" w:lineRule="auto"/>
              <w:rPr>
                <w:rFonts w:ascii="SimSun" w:hAnsi="SimSun" w:eastAsia="SimSun" w:cs="SimSun"/>
                <w:sz w:val="21"/>
                <w:szCs w:val="21"/>
              </w:rPr>
            </w:pPr>
            <w:r>
              <w:rPr>
                <w:rFonts w:ascii="SimSun" w:hAnsi="SimSun" w:eastAsia="SimSun" w:cs="SimSun"/>
                <w:sz w:val="21"/>
                <w:szCs w:val="21"/>
                <w:spacing w:val="-2"/>
              </w:rPr>
              <w:t>000001</w:t>
            </w:r>
          </w:p>
        </w:tc>
      </w:tr>
      <w:tr>
        <w:trPr>
          <w:trHeight w:val="317" w:hRule="atLeast"/>
        </w:trPr>
        <w:tc>
          <w:tcPr>
            <w:tcW w:w="640" w:type="dxa"/>
            <w:vAlign w:val="top"/>
          </w:tcPr>
          <w:p>
            <w:pPr>
              <w:ind w:left="224"/>
              <w:spacing w:before="54" w:line="222" w:lineRule="auto"/>
              <w:rPr>
                <w:rFonts w:ascii="SimSun" w:hAnsi="SimSun" w:eastAsia="SimSun" w:cs="SimSun"/>
                <w:sz w:val="21"/>
                <w:szCs w:val="21"/>
              </w:rPr>
            </w:pPr>
            <w:r>
              <w:rPr>
                <w:rFonts w:ascii="SimSun" w:hAnsi="SimSun" w:eastAsia="SimSun" w:cs="SimSun"/>
                <w:sz w:val="21"/>
                <w:szCs w:val="21"/>
                <w:spacing w:val="-3"/>
              </w:rPr>
              <w:t>33</w:t>
            </w:r>
          </w:p>
        </w:tc>
        <w:tc>
          <w:tcPr>
            <w:tcW w:w="1055" w:type="dxa"/>
            <w:vAlign w:val="top"/>
          </w:tcPr>
          <w:p>
            <w:pPr>
              <w:ind w:left="114"/>
              <w:spacing w:before="54" w:line="222" w:lineRule="auto"/>
              <w:rPr>
                <w:rFonts w:ascii="SimSun" w:hAnsi="SimSun" w:eastAsia="SimSun" w:cs="SimSun"/>
                <w:sz w:val="21"/>
                <w:szCs w:val="21"/>
              </w:rPr>
            </w:pPr>
            <w:r>
              <w:rPr>
                <w:rFonts w:ascii="SimSun" w:hAnsi="SimSun" w:eastAsia="SimSun" w:cs="SimSun"/>
                <w:sz w:val="21"/>
                <w:szCs w:val="21"/>
                <w:spacing w:val="-5"/>
              </w:rPr>
              <w:t>28</w:t>
            </w:r>
            <w:r>
              <w:rPr>
                <w:rFonts w:ascii="SimSun" w:hAnsi="SimSun" w:eastAsia="SimSun" w:cs="SimSun"/>
                <w:sz w:val="21"/>
                <w:szCs w:val="21"/>
                <w:spacing w:val="13"/>
              </w:rPr>
              <w:t xml:space="preserve"> </w:t>
            </w:r>
            <w:r>
              <w:rPr>
                <w:rFonts w:ascii="SimSun" w:hAnsi="SimSun" w:eastAsia="SimSun" w:cs="SimSun"/>
                <w:sz w:val="21"/>
                <w:szCs w:val="21"/>
                <w:spacing w:val="-5"/>
              </w:rPr>
              <w:t>04</w:t>
            </w:r>
            <w:r>
              <w:rPr>
                <w:rFonts w:ascii="SimSun" w:hAnsi="SimSun" w:eastAsia="SimSun" w:cs="SimSun"/>
                <w:sz w:val="21"/>
                <w:szCs w:val="21"/>
                <w:spacing w:val="10"/>
              </w:rPr>
              <w:t xml:space="preserve"> </w:t>
            </w:r>
            <w:r>
              <w:rPr>
                <w:rFonts w:ascii="SimSun" w:hAnsi="SimSun" w:eastAsia="SimSun" w:cs="SimSun"/>
                <w:sz w:val="21"/>
                <w:szCs w:val="21"/>
                <w:spacing w:val="-5"/>
              </w:rPr>
              <w:t>01</w:t>
            </w:r>
          </w:p>
        </w:tc>
        <w:tc>
          <w:tcPr>
            <w:tcW w:w="846" w:type="dxa"/>
            <w:vAlign w:val="top"/>
          </w:tcPr>
          <w:p>
            <w:pPr>
              <w:ind w:left="167"/>
              <w:spacing w:before="54" w:line="222" w:lineRule="auto"/>
              <w:rPr>
                <w:rFonts w:ascii="SimSun" w:hAnsi="SimSun" w:eastAsia="SimSun" w:cs="SimSun"/>
                <w:sz w:val="21"/>
                <w:szCs w:val="21"/>
              </w:rPr>
            </w:pPr>
            <w:r>
              <w:rPr>
                <w:rFonts w:ascii="SimSun" w:hAnsi="SimSun" w:eastAsia="SimSun" w:cs="SimSun"/>
                <w:sz w:val="21"/>
                <w:szCs w:val="21"/>
                <w:spacing w:val="-2"/>
              </w:rPr>
              <w:t>00101</w:t>
            </w:r>
          </w:p>
        </w:tc>
        <w:tc>
          <w:tcPr>
            <w:tcW w:w="729" w:type="dxa"/>
            <w:vAlign w:val="top"/>
          </w:tcPr>
          <w:p>
            <w:pPr>
              <w:ind w:left="161"/>
              <w:spacing w:before="54" w:line="222" w:lineRule="auto"/>
              <w:rPr>
                <w:rFonts w:ascii="SimSun" w:hAnsi="SimSun" w:eastAsia="SimSun" w:cs="SimSun"/>
                <w:sz w:val="21"/>
                <w:szCs w:val="21"/>
              </w:rPr>
            </w:pPr>
            <w:r>
              <w:rPr>
                <w:rFonts w:ascii="SimSun" w:hAnsi="SimSun" w:eastAsia="SimSun" w:cs="SimSun"/>
                <w:sz w:val="21"/>
                <w:szCs w:val="21"/>
                <w:spacing w:val="-3"/>
              </w:rPr>
              <w:t>0000</w:t>
            </w:r>
          </w:p>
        </w:tc>
        <w:tc>
          <w:tcPr>
            <w:tcW w:w="841" w:type="dxa"/>
            <w:vAlign w:val="top"/>
          </w:tcPr>
          <w:p>
            <w:pPr>
              <w:ind w:left="270"/>
              <w:spacing w:before="54" w:line="222" w:lineRule="auto"/>
              <w:rPr>
                <w:rFonts w:ascii="SimSun" w:hAnsi="SimSun" w:eastAsia="SimSun" w:cs="SimSun"/>
                <w:sz w:val="21"/>
                <w:szCs w:val="21"/>
              </w:rPr>
            </w:pPr>
            <w:r>
              <w:rPr>
                <w:rFonts w:ascii="SimSun" w:hAnsi="SimSun" w:eastAsia="SimSun" w:cs="SimSun"/>
                <w:sz w:val="21"/>
                <w:szCs w:val="21"/>
                <w:spacing w:val="-4"/>
              </w:rPr>
              <w:t>000</w:t>
            </w:r>
          </w:p>
        </w:tc>
        <w:tc>
          <w:tcPr>
            <w:tcW w:w="829" w:type="dxa"/>
            <w:vAlign w:val="top"/>
          </w:tcPr>
          <w:p>
            <w:pPr>
              <w:ind w:left="264"/>
              <w:spacing w:before="54" w:line="222" w:lineRule="auto"/>
              <w:rPr>
                <w:rFonts w:ascii="SimSun" w:hAnsi="SimSun" w:eastAsia="SimSun" w:cs="SimSun"/>
                <w:sz w:val="21"/>
                <w:szCs w:val="21"/>
              </w:rPr>
            </w:pPr>
            <w:r>
              <w:rPr>
                <w:rFonts w:ascii="SimSun" w:hAnsi="SimSun" w:eastAsia="SimSun" w:cs="SimSun"/>
                <w:sz w:val="21"/>
                <w:szCs w:val="21"/>
                <w:spacing w:val="-4"/>
              </w:rPr>
              <w:t>010</w:t>
            </w:r>
          </w:p>
        </w:tc>
        <w:tc>
          <w:tcPr>
            <w:tcW w:w="881" w:type="dxa"/>
            <w:vAlign w:val="top"/>
          </w:tcPr>
          <w:p>
            <w:pPr>
              <w:ind w:left="290"/>
              <w:spacing w:before="54" w:line="222" w:lineRule="auto"/>
              <w:rPr>
                <w:rFonts w:ascii="SimSun" w:hAnsi="SimSun" w:eastAsia="SimSun" w:cs="SimSun"/>
                <w:sz w:val="21"/>
                <w:szCs w:val="21"/>
              </w:rPr>
            </w:pPr>
            <w:r>
              <w:rPr>
                <w:rFonts w:ascii="SimSun" w:hAnsi="SimSun" w:eastAsia="SimSun" w:cs="SimSun"/>
                <w:sz w:val="21"/>
                <w:szCs w:val="21"/>
                <w:spacing w:val="-4"/>
              </w:rPr>
              <w:t>000</w:t>
            </w:r>
          </w:p>
        </w:tc>
        <w:tc>
          <w:tcPr>
            <w:tcW w:w="1176" w:type="dxa"/>
            <w:vAlign w:val="top"/>
          </w:tcPr>
          <w:p>
            <w:pPr>
              <w:ind w:left="279"/>
              <w:spacing w:before="54" w:line="222" w:lineRule="auto"/>
              <w:rPr>
                <w:rFonts w:ascii="SimSun" w:hAnsi="SimSun" w:eastAsia="SimSun" w:cs="SimSun"/>
                <w:sz w:val="21"/>
                <w:szCs w:val="21"/>
              </w:rPr>
            </w:pPr>
            <w:r>
              <w:rPr>
                <w:rFonts w:ascii="SimSun" w:hAnsi="SimSun" w:eastAsia="SimSun" w:cs="SimSun"/>
                <w:sz w:val="21"/>
                <w:szCs w:val="21"/>
                <w:spacing w:val="-2"/>
              </w:rPr>
              <w:t>000001</w:t>
            </w:r>
          </w:p>
        </w:tc>
      </w:tr>
      <w:tr>
        <w:trPr>
          <w:trHeight w:val="316" w:hRule="atLeast"/>
        </w:trPr>
        <w:tc>
          <w:tcPr>
            <w:tcW w:w="640" w:type="dxa"/>
            <w:vAlign w:val="top"/>
          </w:tcPr>
          <w:p>
            <w:pPr>
              <w:ind w:left="224"/>
              <w:spacing w:before="54" w:line="221" w:lineRule="auto"/>
              <w:rPr>
                <w:rFonts w:ascii="SimSun" w:hAnsi="SimSun" w:eastAsia="SimSun" w:cs="SimSun"/>
                <w:sz w:val="21"/>
                <w:szCs w:val="21"/>
              </w:rPr>
            </w:pPr>
            <w:r>
              <w:rPr>
                <w:rFonts w:ascii="SimSun" w:hAnsi="SimSun" w:eastAsia="SimSun" w:cs="SimSun"/>
                <w:sz w:val="21"/>
                <w:szCs w:val="21"/>
                <w:spacing w:val="-3"/>
              </w:rPr>
              <w:t>35</w:t>
            </w:r>
          </w:p>
        </w:tc>
        <w:tc>
          <w:tcPr>
            <w:tcW w:w="1055" w:type="dxa"/>
            <w:vAlign w:val="top"/>
          </w:tcPr>
          <w:p>
            <w:pPr>
              <w:ind w:left="113"/>
              <w:spacing w:before="54" w:line="221" w:lineRule="auto"/>
              <w:rPr>
                <w:rFonts w:ascii="SimSun" w:hAnsi="SimSun" w:eastAsia="SimSun" w:cs="SimSun"/>
                <w:sz w:val="21"/>
                <w:szCs w:val="21"/>
              </w:rPr>
            </w:pPr>
            <w:r>
              <w:rPr>
                <w:rFonts w:ascii="SimSun" w:hAnsi="SimSun" w:eastAsia="SimSun" w:cs="SimSun"/>
                <w:sz w:val="21"/>
                <w:szCs w:val="21"/>
                <w:spacing w:val="-5"/>
              </w:rPr>
              <w:t>00</w:t>
            </w:r>
            <w:r>
              <w:rPr>
                <w:rFonts w:ascii="SimSun" w:hAnsi="SimSun" w:eastAsia="SimSun" w:cs="SimSun"/>
                <w:sz w:val="21"/>
                <w:szCs w:val="21"/>
                <w:spacing w:val="13"/>
              </w:rPr>
              <w:t xml:space="preserve"> </w:t>
            </w:r>
            <w:r>
              <w:rPr>
                <w:rFonts w:ascii="SimSun" w:hAnsi="SimSun" w:eastAsia="SimSun" w:cs="SimSun"/>
                <w:sz w:val="21"/>
                <w:szCs w:val="21"/>
                <w:spacing w:val="-5"/>
              </w:rPr>
              <w:t>00</w:t>
            </w:r>
            <w:r>
              <w:rPr>
                <w:rFonts w:ascii="SimSun" w:hAnsi="SimSun" w:eastAsia="SimSun" w:cs="SimSun"/>
                <w:sz w:val="21"/>
                <w:szCs w:val="21"/>
                <w:spacing w:val="12"/>
              </w:rPr>
              <w:t xml:space="preserve"> </w:t>
            </w:r>
            <w:r>
              <w:rPr>
                <w:rFonts w:ascii="SimSun" w:hAnsi="SimSun" w:eastAsia="SimSun" w:cs="SimSun"/>
                <w:sz w:val="21"/>
                <w:szCs w:val="21"/>
                <w:spacing w:val="-5"/>
              </w:rPr>
              <w:t>35</w:t>
            </w:r>
          </w:p>
        </w:tc>
        <w:tc>
          <w:tcPr>
            <w:tcW w:w="846" w:type="dxa"/>
            <w:vAlign w:val="top"/>
          </w:tcPr>
          <w:p>
            <w:pPr>
              <w:ind w:left="167"/>
              <w:spacing w:before="54" w:line="221" w:lineRule="auto"/>
              <w:rPr>
                <w:rFonts w:ascii="SimSun" w:hAnsi="SimSun" w:eastAsia="SimSun" w:cs="SimSun"/>
                <w:sz w:val="21"/>
                <w:szCs w:val="21"/>
              </w:rPr>
            </w:pPr>
            <w:r>
              <w:rPr>
                <w:rFonts w:ascii="SimSun" w:hAnsi="SimSun" w:eastAsia="SimSun" w:cs="SimSun"/>
                <w:sz w:val="21"/>
                <w:szCs w:val="21"/>
                <w:spacing w:val="-2"/>
              </w:rPr>
              <w:t>00000</w:t>
            </w:r>
          </w:p>
        </w:tc>
        <w:tc>
          <w:tcPr>
            <w:tcW w:w="729" w:type="dxa"/>
            <w:vAlign w:val="top"/>
          </w:tcPr>
          <w:p>
            <w:pPr>
              <w:ind w:left="161"/>
              <w:spacing w:before="54" w:line="221" w:lineRule="auto"/>
              <w:rPr>
                <w:rFonts w:ascii="SimSun" w:hAnsi="SimSun" w:eastAsia="SimSun" w:cs="SimSun"/>
                <w:sz w:val="21"/>
                <w:szCs w:val="21"/>
              </w:rPr>
            </w:pPr>
            <w:r>
              <w:rPr>
                <w:rFonts w:ascii="SimSun" w:hAnsi="SimSun" w:eastAsia="SimSun" w:cs="SimSun"/>
                <w:sz w:val="21"/>
                <w:szCs w:val="21"/>
                <w:spacing w:val="-3"/>
              </w:rPr>
              <w:t>0000</w:t>
            </w:r>
          </w:p>
        </w:tc>
        <w:tc>
          <w:tcPr>
            <w:tcW w:w="841" w:type="dxa"/>
            <w:vAlign w:val="top"/>
          </w:tcPr>
          <w:p>
            <w:pPr>
              <w:ind w:left="270"/>
              <w:spacing w:before="54" w:line="221" w:lineRule="auto"/>
              <w:rPr>
                <w:rFonts w:ascii="SimSun" w:hAnsi="SimSun" w:eastAsia="SimSun" w:cs="SimSun"/>
                <w:sz w:val="21"/>
                <w:szCs w:val="21"/>
              </w:rPr>
            </w:pPr>
            <w:r>
              <w:rPr>
                <w:rFonts w:ascii="SimSun" w:hAnsi="SimSun" w:eastAsia="SimSun" w:cs="SimSun"/>
                <w:sz w:val="21"/>
                <w:szCs w:val="21"/>
                <w:spacing w:val="-4"/>
              </w:rPr>
              <w:t>000</w:t>
            </w:r>
          </w:p>
        </w:tc>
        <w:tc>
          <w:tcPr>
            <w:tcW w:w="829" w:type="dxa"/>
            <w:vAlign w:val="top"/>
          </w:tcPr>
          <w:p>
            <w:pPr>
              <w:ind w:left="264"/>
              <w:spacing w:before="54" w:line="221" w:lineRule="auto"/>
              <w:rPr>
                <w:rFonts w:ascii="SimSun" w:hAnsi="SimSun" w:eastAsia="SimSun" w:cs="SimSun"/>
                <w:sz w:val="21"/>
                <w:szCs w:val="21"/>
              </w:rPr>
            </w:pPr>
            <w:r>
              <w:rPr>
                <w:rFonts w:ascii="SimSun" w:hAnsi="SimSun" w:eastAsia="SimSun" w:cs="SimSun"/>
                <w:sz w:val="21"/>
                <w:szCs w:val="21"/>
                <w:spacing w:val="-4"/>
              </w:rPr>
              <w:t>000</w:t>
            </w:r>
          </w:p>
        </w:tc>
        <w:tc>
          <w:tcPr>
            <w:tcW w:w="881" w:type="dxa"/>
            <w:vAlign w:val="top"/>
          </w:tcPr>
          <w:p>
            <w:pPr>
              <w:ind w:left="290"/>
              <w:spacing w:before="54" w:line="221" w:lineRule="auto"/>
              <w:rPr>
                <w:rFonts w:ascii="SimSun" w:hAnsi="SimSun" w:eastAsia="SimSun" w:cs="SimSun"/>
                <w:sz w:val="21"/>
                <w:szCs w:val="21"/>
              </w:rPr>
            </w:pPr>
            <w:r>
              <w:rPr>
                <w:rFonts w:ascii="SimSun" w:hAnsi="SimSun" w:eastAsia="SimSun" w:cs="SimSun"/>
                <w:sz w:val="21"/>
                <w:szCs w:val="21"/>
                <w:spacing w:val="-4"/>
              </w:rPr>
              <w:t>000</w:t>
            </w:r>
          </w:p>
        </w:tc>
        <w:tc>
          <w:tcPr>
            <w:tcW w:w="1176" w:type="dxa"/>
            <w:vAlign w:val="top"/>
          </w:tcPr>
          <w:p>
            <w:pPr>
              <w:ind w:left="293"/>
              <w:spacing w:before="54" w:line="221" w:lineRule="auto"/>
              <w:rPr>
                <w:rFonts w:ascii="SimSun" w:hAnsi="SimSun" w:eastAsia="SimSun" w:cs="SimSun"/>
                <w:sz w:val="21"/>
                <w:szCs w:val="21"/>
              </w:rPr>
            </w:pPr>
            <w:r>
              <w:rPr>
                <w:rFonts w:ascii="SimSun" w:hAnsi="SimSun" w:eastAsia="SimSun" w:cs="SimSun"/>
                <w:sz w:val="21"/>
                <w:szCs w:val="21"/>
                <w:spacing w:val="-4"/>
              </w:rPr>
              <w:t>110101</w:t>
            </w:r>
          </w:p>
        </w:tc>
      </w:tr>
      <w:tr>
        <w:trPr>
          <w:trHeight w:val="322" w:hRule="atLeast"/>
        </w:trPr>
        <w:tc>
          <w:tcPr>
            <w:tcW w:w="640" w:type="dxa"/>
            <w:vAlign w:val="top"/>
          </w:tcPr>
          <w:p>
            <w:pPr>
              <w:ind w:left="224"/>
              <w:spacing w:before="54" w:line="226" w:lineRule="auto"/>
              <w:rPr>
                <w:rFonts w:ascii="SimSun" w:hAnsi="SimSun" w:eastAsia="SimSun" w:cs="SimSun"/>
                <w:sz w:val="21"/>
                <w:szCs w:val="21"/>
              </w:rPr>
            </w:pPr>
            <w:r>
              <w:rPr>
                <w:rFonts w:ascii="SimSun" w:hAnsi="SimSun" w:eastAsia="SimSun" w:cs="SimSun"/>
                <w:sz w:val="21"/>
                <w:szCs w:val="21"/>
                <w:spacing w:val="-6"/>
              </w:rPr>
              <w:t>3C</w:t>
            </w:r>
          </w:p>
        </w:tc>
        <w:tc>
          <w:tcPr>
            <w:tcW w:w="1055" w:type="dxa"/>
            <w:vAlign w:val="top"/>
          </w:tcPr>
          <w:p>
            <w:pPr>
              <w:ind w:left="113"/>
              <w:spacing w:before="54" w:line="226" w:lineRule="auto"/>
              <w:rPr>
                <w:rFonts w:ascii="SimSun" w:hAnsi="SimSun" w:eastAsia="SimSun" w:cs="SimSun"/>
                <w:sz w:val="21"/>
                <w:szCs w:val="21"/>
              </w:rPr>
            </w:pPr>
            <w:r>
              <w:rPr>
                <w:rFonts w:ascii="SimSun" w:hAnsi="SimSun" w:eastAsia="SimSun" w:cs="SimSun"/>
                <w:sz w:val="21"/>
                <w:szCs w:val="21"/>
                <w:spacing w:val="-5"/>
              </w:rPr>
              <w:t>00</w:t>
            </w:r>
            <w:r>
              <w:rPr>
                <w:rFonts w:ascii="SimSun" w:hAnsi="SimSun" w:eastAsia="SimSun" w:cs="SimSun"/>
                <w:sz w:val="21"/>
                <w:szCs w:val="21"/>
                <w:spacing w:val="13"/>
              </w:rPr>
              <w:t xml:space="preserve"> </w:t>
            </w:r>
            <w:r>
              <w:rPr>
                <w:rFonts w:ascii="SimSun" w:hAnsi="SimSun" w:eastAsia="SimSun" w:cs="SimSun"/>
                <w:sz w:val="21"/>
                <w:szCs w:val="21"/>
                <w:spacing w:val="-5"/>
              </w:rPr>
              <w:t>6D</w:t>
            </w:r>
            <w:r>
              <w:rPr>
                <w:rFonts w:ascii="SimSun" w:hAnsi="SimSun" w:eastAsia="SimSun" w:cs="SimSun"/>
                <w:sz w:val="21"/>
                <w:szCs w:val="21"/>
                <w:spacing w:val="12"/>
              </w:rPr>
              <w:t xml:space="preserve"> </w:t>
            </w:r>
            <w:r>
              <w:rPr>
                <w:rFonts w:ascii="SimSun" w:hAnsi="SimSun" w:eastAsia="SimSun" w:cs="SimSun"/>
                <w:sz w:val="21"/>
                <w:szCs w:val="21"/>
                <w:spacing w:val="-5"/>
              </w:rPr>
              <w:t>5D</w:t>
            </w:r>
          </w:p>
        </w:tc>
        <w:tc>
          <w:tcPr>
            <w:tcW w:w="846" w:type="dxa"/>
            <w:vAlign w:val="top"/>
          </w:tcPr>
          <w:p>
            <w:pPr>
              <w:ind w:left="167"/>
              <w:spacing w:before="54" w:line="226" w:lineRule="auto"/>
              <w:rPr>
                <w:rFonts w:ascii="SimSun" w:hAnsi="SimSun" w:eastAsia="SimSun" w:cs="SimSun"/>
                <w:sz w:val="21"/>
                <w:szCs w:val="21"/>
              </w:rPr>
            </w:pPr>
            <w:r>
              <w:rPr>
                <w:rFonts w:ascii="SimSun" w:hAnsi="SimSun" w:eastAsia="SimSun" w:cs="SimSun"/>
                <w:sz w:val="21"/>
                <w:szCs w:val="21"/>
                <w:spacing w:val="-2"/>
              </w:rPr>
              <w:t>00000</w:t>
            </w:r>
          </w:p>
        </w:tc>
        <w:tc>
          <w:tcPr>
            <w:tcW w:w="729" w:type="dxa"/>
            <w:vAlign w:val="top"/>
          </w:tcPr>
          <w:p>
            <w:pPr>
              <w:ind w:left="161"/>
              <w:spacing w:before="54" w:line="226" w:lineRule="auto"/>
              <w:rPr>
                <w:rFonts w:ascii="SimSun" w:hAnsi="SimSun" w:eastAsia="SimSun" w:cs="SimSun"/>
                <w:sz w:val="21"/>
                <w:szCs w:val="21"/>
              </w:rPr>
            </w:pPr>
            <w:r>
              <w:rPr>
                <w:rFonts w:ascii="SimSun" w:hAnsi="SimSun" w:eastAsia="SimSun" w:cs="SimSun"/>
                <w:sz w:val="21"/>
                <w:szCs w:val="21"/>
                <w:spacing w:val="-3"/>
              </w:rPr>
              <w:t>0000</w:t>
            </w:r>
          </w:p>
        </w:tc>
        <w:tc>
          <w:tcPr>
            <w:tcW w:w="841" w:type="dxa"/>
            <w:vAlign w:val="top"/>
          </w:tcPr>
          <w:p>
            <w:pPr>
              <w:ind w:left="284"/>
              <w:spacing w:before="54" w:line="226" w:lineRule="auto"/>
              <w:rPr>
                <w:rFonts w:ascii="SimSun" w:hAnsi="SimSun" w:eastAsia="SimSun" w:cs="SimSun"/>
                <w:sz w:val="21"/>
                <w:szCs w:val="21"/>
              </w:rPr>
            </w:pPr>
            <w:r>
              <w:rPr>
                <w:rFonts w:ascii="SimSun" w:hAnsi="SimSun" w:eastAsia="SimSun" w:cs="SimSun"/>
                <w:sz w:val="21"/>
                <w:szCs w:val="21"/>
                <w:spacing w:val="-8"/>
              </w:rPr>
              <w:t>110</w:t>
            </w:r>
          </w:p>
        </w:tc>
        <w:tc>
          <w:tcPr>
            <w:tcW w:w="829" w:type="dxa"/>
            <w:vAlign w:val="top"/>
          </w:tcPr>
          <w:p>
            <w:pPr>
              <w:ind w:left="278"/>
              <w:spacing w:before="54" w:line="226" w:lineRule="auto"/>
              <w:rPr>
                <w:rFonts w:ascii="SimSun" w:hAnsi="SimSun" w:eastAsia="SimSun" w:cs="SimSun"/>
                <w:sz w:val="21"/>
                <w:szCs w:val="21"/>
              </w:rPr>
            </w:pPr>
            <w:r>
              <w:rPr>
                <w:rFonts w:ascii="SimSun" w:hAnsi="SimSun" w:eastAsia="SimSun" w:cs="SimSun"/>
                <w:sz w:val="21"/>
                <w:szCs w:val="21"/>
                <w:spacing w:val="-8"/>
              </w:rPr>
              <w:t>110</w:t>
            </w:r>
          </w:p>
        </w:tc>
        <w:tc>
          <w:tcPr>
            <w:tcW w:w="881" w:type="dxa"/>
            <w:vAlign w:val="top"/>
          </w:tcPr>
          <w:p>
            <w:pPr>
              <w:ind w:left="304"/>
              <w:spacing w:before="54" w:line="226" w:lineRule="auto"/>
              <w:rPr>
                <w:rFonts w:ascii="SimSun" w:hAnsi="SimSun" w:eastAsia="SimSun" w:cs="SimSun"/>
                <w:sz w:val="21"/>
                <w:szCs w:val="21"/>
              </w:rPr>
            </w:pPr>
            <w:r>
              <w:rPr>
                <w:rFonts w:ascii="SimSun" w:hAnsi="SimSun" w:eastAsia="SimSun" w:cs="SimSun"/>
                <w:sz w:val="21"/>
                <w:szCs w:val="21"/>
                <w:spacing w:val="-8"/>
              </w:rPr>
              <w:t>101</w:t>
            </w:r>
          </w:p>
        </w:tc>
        <w:tc>
          <w:tcPr>
            <w:tcW w:w="1176" w:type="dxa"/>
            <w:vAlign w:val="top"/>
          </w:tcPr>
          <w:p>
            <w:pPr>
              <w:ind w:left="279"/>
              <w:spacing w:before="54" w:line="226" w:lineRule="auto"/>
              <w:rPr>
                <w:rFonts w:ascii="SimSun" w:hAnsi="SimSun" w:eastAsia="SimSun" w:cs="SimSun"/>
                <w:sz w:val="21"/>
                <w:szCs w:val="21"/>
              </w:rPr>
            </w:pPr>
            <w:r>
              <w:rPr>
                <w:rFonts w:ascii="SimSun" w:hAnsi="SimSun" w:eastAsia="SimSun" w:cs="SimSun"/>
                <w:sz w:val="21"/>
                <w:szCs w:val="21"/>
                <w:spacing w:val="-2"/>
              </w:rPr>
              <w:t>011101</w:t>
            </w:r>
          </w:p>
        </w:tc>
      </w:tr>
    </w:tbl>
    <w:p>
      <w:pPr>
        <w:pStyle w:val="BodyText"/>
        <w:spacing w:line="295" w:lineRule="auto"/>
        <w:rPr/>
      </w:pPr>
      <w:r/>
    </w:p>
    <w:p>
      <w:pPr>
        <w:ind w:left="33" w:right="29" w:firstLine="421"/>
        <w:spacing w:before="77" w:line="241" w:lineRule="auto"/>
        <w:rPr>
          <w:rFonts w:ascii="STZhongsong" w:hAnsi="STZhongsong" w:eastAsia="STZhongsong" w:cs="STZhongsong"/>
          <w:sz w:val="21"/>
          <w:szCs w:val="21"/>
        </w:rPr>
      </w:pPr>
      <w:r>
        <w:rPr>
          <w:rFonts w:ascii="STZhongsong" w:hAnsi="STZhongsong" w:eastAsia="STZhongsong" w:cs="STZhongsong"/>
          <w:sz w:val="21"/>
          <w:szCs w:val="21"/>
          <w:spacing w:val="-2"/>
        </w:rPr>
        <w:t>设计一段机器程序，要求从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单元读</w:t>
      </w:r>
      <w:r>
        <w:rPr>
          <w:rFonts w:ascii="STZhongsong" w:hAnsi="STZhongsong" w:eastAsia="STZhongsong" w:cs="STZhongsong"/>
          <w:sz w:val="21"/>
          <w:szCs w:val="21"/>
          <w:spacing w:val="-3"/>
        </w:rPr>
        <w:t>入一个数据，存于 </w:t>
      </w:r>
      <w:r>
        <w:rPr>
          <w:rFonts w:ascii="Times New Roman" w:hAnsi="Times New Roman" w:eastAsia="Times New Roman" w:cs="Times New Roman"/>
          <w:sz w:val="21"/>
          <w:szCs w:val="21"/>
          <w:spacing w:val="-3"/>
        </w:rPr>
        <w:t>R0</w:t>
      </w:r>
      <w:r>
        <w:rPr>
          <w:rFonts w:ascii="STZhongsong" w:hAnsi="STZhongsong" w:eastAsia="STZhongsong" w:cs="STZhongsong"/>
          <w:sz w:val="21"/>
          <w:szCs w:val="21"/>
          <w:spacing w:val="-3"/>
        </w:rPr>
        <w:t>，将 </w:t>
      </w:r>
      <w:r>
        <w:rPr>
          <w:rFonts w:ascii="Times New Roman" w:hAnsi="Times New Roman" w:eastAsia="Times New Roman" w:cs="Times New Roman"/>
          <w:sz w:val="21"/>
          <w:szCs w:val="21"/>
          <w:spacing w:val="-3"/>
        </w:rPr>
        <w:t>R0 </w:t>
      </w:r>
      <w:r>
        <w:rPr>
          <w:rFonts w:ascii="STZhongsong" w:hAnsi="STZhongsong" w:eastAsia="STZhongsong" w:cs="STZhongsong"/>
          <w:sz w:val="21"/>
          <w:szCs w:val="21"/>
          <w:spacing w:val="-3"/>
        </w:rPr>
        <w:t>和自身相加，结果存于</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4"/>
        </w:rPr>
        <w:t>R0</w:t>
      </w:r>
      <w:r>
        <w:rPr>
          <w:rFonts w:ascii="STZhongsong" w:hAnsi="STZhongsong" w:eastAsia="STZhongsong" w:cs="STZhongsong"/>
          <w:sz w:val="21"/>
          <w:szCs w:val="21"/>
          <w:spacing w:val="-4"/>
        </w:rPr>
        <w:t>，再将 </w:t>
      </w:r>
      <w:r>
        <w:rPr>
          <w:rFonts w:ascii="Times New Roman" w:hAnsi="Times New Roman" w:eastAsia="Times New Roman" w:cs="Times New Roman"/>
          <w:sz w:val="21"/>
          <w:szCs w:val="21"/>
          <w:spacing w:val="-4"/>
        </w:rPr>
        <w:t>R0</w:t>
      </w:r>
      <w:r>
        <w:rPr>
          <w:rFonts w:ascii="Times New Roman" w:hAnsi="Times New Roman" w:eastAsia="Times New Roman" w:cs="Times New Roman"/>
          <w:sz w:val="21"/>
          <w:szCs w:val="21"/>
          <w:spacing w:val="30"/>
        </w:rPr>
        <w:t xml:space="preserve"> </w:t>
      </w:r>
      <w:r>
        <w:rPr>
          <w:rFonts w:ascii="STZhongsong" w:hAnsi="STZhongsong" w:eastAsia="STZhongsong" w:cs="STZhongsong"/>
          <w:sz w:val="21"/>
          <w:szCs w:val="21"/>
          <w:spacing w:val="-4"/>
        </w:rPr>
        <w:t>的值送 </w:t>
      </w:r>
      <w:r>
        <w:rPr>
          <w:rFonts w:ascii="Times New Roman" w:hAnsi="Times New Roman" w:eastAsia="Times New Roman" w:cs="Times New Roman"/>
          <w:sz w:val="21"/>
          <w:szCs w:val="21"/>
          <w:spacing w:val="-4"/>
        </w:rPr>
        <w:t>OUT </w:t>
      </w:r>
      <w:r>
        <w:rPr>
          <w:rFonts w:ascii="STZhongsong" w:hAnsi="STZhongsong" w:eastAsia="STZhongsong" w:cs="STZhongsong"/>
          <w:sz w:val="21"/>
          <w:szCs w:val="21"/>
          <w:spacing w:val="-4"/>
        </w:rPr>
        <w:t>单元显示。</w:t>
      </w:r>
    </w:p>
    <w:p>
      <w:pPr>
        <w:ind w:left="454"/>
        <w:spacing w:before="1" w:line="192" w:lineRule="auto"/>
        <w:rPr>
          <w:rFonts w:ascii="STZhongsong" w:hAnsi="STZhongsong" w:eastAsia="STZhongsong" w:cs="STZhongsong"/>
          <w:sz w:val="21"/>
          <w:szCs w:val="21"/>
        </w:rPr>
      </w:pPr>
      <w:r>
        <w:rPr>
          <w:rFonts w:ascii="STZhongsong" w:hAnsi="STZhongsong" w:eastAsia="STZhongsong" w:cs="STZhongsong"/>
          <w:sz w:val="21"/>
          <w:szCs w:val="21"/>
          <w:spacing w:val="-2"/>
        </w:rPr>
        <w:t>根据要求可以得到如下程序，地址和内容均为二进制数。</w:t>
      </w:r>
    </w:p>
    <w:p>
      <w:pPr>
        <w:spacing w:before="146"/>
        <w:rPr/>
      </w:pPr>
      <w:r/>
    </w:p>
    <w:tbl>
      <w:tblPr>
        <w:tblStyle w:val="TableNormal"/>
        <w:tblW w:w="7173" w:type="dxa"/>
        <w:tblInd w:w="38"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98"/>
        <w:gridCol w:w="1172"/>
        <w:gridCol w:w="1089"/>
        <w:gridCol w:w="1403"/>
        <w:gridCol w:w="537"/>
        <w:gridCol w:w="2374"/>
      </w:tblGrid>
      <w:tr>
        <w:trPr>
          <w:trHeight w:val="243" w:hRule="atLeast"/>
        </w:trPr>
        <w:tc>
          <w:tcPr>
            <w:tcW w:w="598" w:type="dxa"/>
            <w:vAlign w:val="top"/>
          </w:tcPr>
          <w:p>
            <w:pPr>
              <w:spacing w:line="232" w:lineRule="exact"/>
              <w:rPr>
                <w:rFonts w:ascii="Arial"/>
                <w:sz w:val="20"/>
              </w:rPr>
            </w:pPr>
            <w:r/>
          </w:p>
        </w:tc>
        <w:tc>
          <w:tcPr>
            <w:tcW w:w="1172" w:type="dxa"/>
            <w:vAlign w:val="top"/>
          </w:tcPr>
          <w:p>
            <w:pPr>
              <w:ind w:left="298"/>
              <w:spacing w:before="3" w:line="189" w:lineRule="auto"/>
              <w:rPr>
                <w:rFonts w:ascii="STZhongsong" w:hAnsi="STZhongsong" w:eastAsia="STZhongsong" w:cs="STZhongsong"/>
                <w:sz w:val="18"/>
                <w:szCs w:val="18"/>
              </w:rPr>
            </w:pPr>
            <w:r>
              <w:rPr>
                <w:rFonts w:ascii="STZhongsong" w:hAnsi="STZhongsong" w:eastAsia="STZhongsong" w:cs="STZhongsong"/>
                <w:sz w:val="18"/>
                <w:szCs w:val="18"/>
                <w:b/>
                <w:bCs/>
                <w:spacing w:val="-4"/>
              </w:rPr>
              <w:t>地</w:t>
            </w:r>
            <w:r>
              <w:rPr>
                <w:rFonts w:ascii="STZhongsong" w:hAnsi="STZhongsong" w:eastAsia="STZhongsong" w:cs="STZhongsong"/>
                <w:sz w:val="18"/>
                <w:szCs w:val="18"/>
                <w:spacing w:val="37"/>
              </w:rPr>
              <w:t xml:space="preserve"> </w:t>
            </w:r>
            <w:r>
              <w:rPr>
                <w:rFonts w:ascii="STZhongsong" w:hAnsi="STZhongsong" w:eastAsia="STZhongsong" w:cs="STZhongsong"/>
                <w:sz w:val="18"/>
                <w:szCs w:val="18"/>
                <w:b/>
                <w:bCs/>
                <w:spacing w:val="-4"/>
              </w:rPr>
              <w:t>址</w:t>
            </w:r>
          </w:p>
        </w:tc>
        <w:tc>
          <w:tcPr>
            <w:tcW w:w="1089" w:type="dxa"/>
            <w:vAlign w:val="top"/>
          </w:tcPr>
          <w:p>
            <w:pPr>
              <w:ind w:left="317"/>
              <w:spacing w:line="192" w:lineRule="auto"/>
              <w:rPr>
                <w:rFonts w:ascii="STZhongsong" w:hAnsi="STZhongsong" w:eastAsia="STZhongsong" w:cs="STZhongsong"/>
                <w:sz w:val="18"/>
                <w:szCs w:val="18"/>
              </w:rPr>
            </w:pPr>
            <w:r>
              <w:rPr>
                <w:rFonts w:ascii="STZhongsong" w:hAnsi="STZhongsong" w:eastAsia="STZhongsong" w:cs="STZhongsong"/>
                <w:sz w:val="18"/>
                <w:szCs w:val="18"/>
                <w:b/>
                <w:bCs/>
                <w:spacing w:val="-14"/>
              </w:rPr>
              <w:t>内</w:t>
            </w:r>
            <w:r>
              <w:rPr>
                <w:rFonts w:ascii="STZhongsong" w:hAnsi="STZhongsong" w:eastAsia="STZhongsong" w:cs="STZhongsong"/>
                <w:sz w:val="18"/>
                <w:szCs w:val="18"/>
                <w:spacing w:val="35"/>
              </w:rPr>
              <w:t xml:space="preserve"> </w:t>
            </w:r>
            <w:r>
              <w:rPr>
                <w:rFonts w:ascii="STZhongsong" w:hAnsi="STZhongsong" w:eastAsia="STZhongsong" w:cs="STZhongsong"/>
                <w:sz w:val="18"/>
                <w:szCs w:val="18"/>
                <w:b/>
                <w:bCs/>
                <w:spacing w:val="-14"/>
              </w:rPr>
              <w:t>容</w:t>
            </w:r>
          </w:p>
        </w:tc>
        <w:tc>
          <w:tcPr>
            <w:tcW w:w="1403" w:type="dxa"/>
            <w:vAlign w:val="top"/>
          </w:tcPr>
          <w:p>
            <w:pPr>
              <w:ind w:left="567"/>
              <w:spacing w:before="1" w:line="191" w:lineRule="auto"/>
              <w:rPr>
                <w:rFonts w:ascii="STZhongsong" w:hAnsi="STZhongsong" w:eastAsia="STZhongsong" w:cs="STZhongsong"/>
                <w:sz w:val="18"/>
                <w:szCs w:val="18"/>
              </w:rPr>
            </w:pPr>
            <w:r>
              <w:rPr>
                <w:rFonts w:ascii="STZhongsong" w:hAnsi="STZhongsong" w:eastAsia="STZhongsong" w:cs="STZhongsong"/>
                <w:sz w:val="18"/>
                <w:szCs w:val="18"/>
                <w:b/>
                <w:bCs/>
                <w:spacing w:val="-6"/>
              </w:rPr>
              <w:t>助记符</w:t>
            </w:r>
          </w:p>
        </w:tc>
        <w:tc>
          <w:tcPr>
            <w:tcW w:w="537" w:type="dxa"/>
            <w:vAlign w:val="top"/>
          </w:tcPr>
          <w:p>
            <w:pPr>
              <w:spacing w:line="232" w:lineRule="exact"/>
              <w:rPr>
                <w:rFonts w:ascii="Arial"/>
                <w:sz w:val="20"/>
              </w:rPr>
            </w:pPr>
            <w:r/>
          </w:p>
        </w:tc>
        <w:tc>
          <w:tcPr>
            <w:tcW w:w="2374" w:type="dxa"/>
            <w:vAlign w:val="top"/>
          </w:tcPr>
          <w:p>
            <w:pPr>
              <w:ind w:left="784"/>
              <w:spacing w:before="2" w:line="190" w:lineRule="auto"/>
              <w:rPr>
                <w:rFonts w:ascii="STZhongsong" w:hAnsi="STZhongsong" w:eastAsia="STZhongsong" w:cs="STZhongsong"/>
                <w:sz w:val="18"/>
                <w:szCs w:val="18"/>
              </w:rPr>
            </w:pPr>
            <w:r>
              <w:rPr>
                <w:rFonts w:ascii="STZhongsong" w:hAnsi="STZhongsong" w:eastAsia="STZhongsong" w:cs="STZhongsong"/>
                <w:sz w:val="18"/>
                <w:szCs w:val="18"/>
                <w:b/>
                <w:bCs/>
                <w:spacing w:val="-5"/>
              </w:rPr>
              <w:t>说</w:t>
            </w:r>
            <w:r>
              <w:rPr>
                <w:rFonts w:ascii="STZhongsong" w:hAnsi="STZhongsong" w:eastAsia="STZhongsong" w:cs="STZhongsong"/>
                <w:sz w:val="18"/>
                <w:szCs w:val="18"/>
                <w:spacing w:val="52"/>
              </w:rPr>
              <w:t xml:space="preserve"> </w:t>
            </w:r>
            <w:r>
              <w:rPr>
                <w:rFonts w:ascii="STZhongsong" w:hAnsi="STZhongsong" w:eastAsia="STZhongsong" w:cs="STZhongsong"/>
                <w:sz w:val="18"/>
                <w:szCs w:val="18"/>
                <w:b/>
                <w:bCs/>
                <w:spacing w:val="-5"/>
              </w:rPr>
              <w:t>明</w:t>
            </w:r>
          </w:p>
        </w:tc>
      </w:tr>
      <w:tr>
        <w:trPr>
          <w:trHeight w:val="313" w:hRule="atLeast"/>
        </w:trPr>
        <w:tc>
          <w:tcPr>
            <w:tcW w:w="598" w:type="dxa"/>
            <w:vAlign w:val="top"/>
          </w:tcPr>
          <w:p>
            <w:pPr>
              <w:rPr>
                <w:rFonts w:ascii="Arial"/>
                <w:sz w:val="21"/>
              </w:rPr>
            </w:pPr>
            <w:r/>
          </w:p>
        </w:tc>
        <w:tc>
          <w:tcPr>
            <w:tcW w:w="1172" w:type="dxa"/>
            <w:vAlign w:val="top"/>
          </w:tcPr>
          <w:p>
            <w:pPr>
              <w:ind w:left="134"/>
              <w:spacing w:before="89"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00000000</w:t>
            </w:r>
          </w:p>
        </w:tc>
        <w:tc>
          <w:tcPr>
            <w:tcW w:w="1089" w:type="dxa"/>
            <w:vAlign w:val="top"/>
          </w:tcPr>
          <w:p>
            <w:pPr>
              <w:ind w:left="96"/>
              <w:spacing w:before="89"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00100000</w:t>
            </w:r>
          </w:p>
        </w:tc>
        <w:tc>
          <w:tcPr>
            <w:tcW w:w="1403" w:type="dxa"/>
            <w:vAlign w:val="top"/>
          </w:tcPr>
          <w:p>
            <w:pPr>
              <w:ind w:left="148"/>
              <w:spacing w:before="89" w:line="225"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6"/>
              </w:rPr>
              <w:t>START: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IN</w:t>
            </w:r>
          </w:p>
        </w:tc>
        <w:tc>
          <w:tcPr>
            <w:tcW w:w="537" w:type="dxa"/>
            <w:vAlign w:val="top"/>
          </w:tcPr>
          <w:p>
            <w:pPr>
              <w:ind w:left="93"/>
              <w:spacing w:before="98" w:line="196" w:lineRule="auto"/>
              <w:rPr>
                <w:rFonts w:ascii="Courier New" w:hAnsi="Courier New" w:eastAsia="Courier New" w:cs="Courier New"/>
                <w:sz w:val="18"/>
                <w:szCs w:val="18"/>
              </w:rPr>
            </w:pPr>
            <w:r>
              <w:rPr>
                <w:rFonts w:ascii="Courier New" w:hAnsi="Courier New" w:eastAsia="Courier New" w:cs="Courier New"/>
                <w:sz w:val="18"/>
                <w:szCs w:val="18"/>
                <w:spacing w:val="-2"/>
              </w:rPr>
              <w:t>R0</w:t>
            </w:r>
          </w:p>
        </w:tc>
        <w:tc>
          <w:tcPr>
            <w:tcW w:w="2374" w:type="dxa"/>
            <w:vAlign w:val="top"/>
          </w:tcPr>
          <w:p>
            <w:pPr>
              <w:ind w:left="239"/>
              <w:spacing w:before="69" w:line="192" w:lineRule="auto"/>
              <w:rPr>
                <w:rFonts w:ascii="Courier New" w:hAnsi="Courier New" w:eastAsia="Courier New" w:cs="Courier New"/>
                <w:sz w:val="18"/>
                <w:szCs w:val="18"/>
              </w:rPr>
            </w:pPr>
            <w:r>
              <w:rPr>
                <w:rFonts w:ascii="STZhongsong" w:hAnsi="STZhongsong" w:eastAsia="STZhongsong" w:cs="STZhongsong"/>
                <w:sz w:val="18"/>
                <w:szCs w:val="18"/>
                <w:spacing w:val="-3"/>
              </w:rPr>
              <w:t>从 </w:t>
            </w:r>
            <w:r>
              <w:rPr>
                <w:rFonts w:ascii="Courier New" w:hAnsi="Courier New" w:eastAsia="Courier New" w:cs="Courier New"/>
                <w:sz w:val="18"/>
                <w:szCs w:val="18"/>
                <w:spacing w:val="-3"/>
              </w:rPr>
              <w:t>IN</w:t>
            </w:r>
            <w:r>
              <w:rPr>
                <w:rFonts w:ascii="Courier New" w:hAnsi="Courier New" w:eastAsia="Courier New" w:cs="Courier New"/>
                <w:sz w:val="18"/>
                <w:szCs w:val="18"/>
                <w:spacing w:val="-51"/>
              </w:rPr>
              <w:t xml:space="preserve"> </w:t>
            </w:r>
            <w:r>
              <w:rPr>
                <w:rFonts w:ascii="STZhongsong" w:hAnsi="STZhongsong" w:eastAsia="STZhongsong" w:cs="STZhongsong"/>
                <w:sz w:val="18"/>
                <w:szCs w:val="18"/>
                <w:spacing w:val="-3"/>
              </w:rPr>
              <w:t>单元读入数据送 </w:t>
            </w:r>
            <w:r>
              <w:rPr>
                <w:rFonts w:ascii="Courier New" w:hAnsi="Courier New" w:eastAsia="Courier New" w:cs="Courier New"/>
                <w:sz w:val="18"/>
                <w:szCs w:val="18"/>
                <w:spacing w:val="-3"/>
              </w:rPr>
              <w:t>R0</w:t>
            </w:r>
          </w:p>
        </w:tc>
      </w:tr>
      <w:tr>
        <w:trPr>
          <w:trHeight w:val="312" w:hRule="atLeast"/>
        </w:trPr>
        <w:tc>
          <w:tcPr>
            <w:tcW w:w="598" w:type="dxa"/>
            <w:vAlign w:val="top"/>
          </w:tcPr>
          <w:p>
            <w:pPr>
              <w:rPr>
                <w:rFonts w:ascii="Arial"/>
                <w:sz w:val="21"/>
              </w:rPr>
            </w:pPr>
            <w:r/>
          </w:p>
        </w:tc>
        <w:tc>
          <w:tcPr>
            <w:tcW w:w="1172" w:type="dxa"/>
            <w:vAlign w:val="top"/>
          </w:tcPr>
          <w:p>
            <w:pPr>
              <w:ind w:left="134"/>
              <w:spacing w:before="88"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00000001</w:t>
            </w:r>
          </w:p>
        </w:tc>
        <w:tc>
          <w:tcPr>
            <w:tcW w:w="1089" w:type="dxa"/>
            <w:vAlign w:val="top"/>
          </w:tcPr>
          <w:p>
            <w:pPr>
              <w:ind w:left="96"/>
              <w:spacing w:before="88"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00000000</w:t>
            </w:r>
          </w:p>
        </w:tc>
        <w:tc>
          <w:tcPr>
            <w:tcW w:w="1403" w:type="dxa"/>
            <w:vAlign w:val="top"/>
          </w:tcPr>
          <w:p>
            <w:pPr>
              <w:ind w:left="148"/>
              <w:spacing w:before="88" w:line="216"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ADD</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4"/>
              </w:rPr>
              <w:t>R0,R0</w:t>
            </w:r>
          </w:p>
        </w:tc>
        <w:tc>
          <w:tcPr>
            <w:tcW w:w="537" w:type="dxa"/>
            <w:vAlign w:val="top"/>
          </w:tcPr>
          <w:p>
            <w:pPr>
              <w:rPr>
                <w:rFonts w:ascii="Arial"/>
                <w:sz w:val="21"/>
              </w:rPr>
            </w:pPr>
            <w:r/>
          </w:p>
        </w:tc>
        <w:tc>
          <w:tcPr>
            <w:tcW w:w="2374" w:type="dxa"/>
            <w:vAlign w:val="top"/>
          </w:tcPr>
          <w:p>
            <w:pPr>
              <w:spacing w:before="68" w:line="192" w:lineRule="auto"/>
              <w:jc w:val="right"/>
              <w:rPr>
                <w:rFonts w:ascii="Courier New" w:hAnsi="Courier New" w:eastAsia="Courier New" w:cs="Courier New"/>
                <w:sz w:val="18"/>
                <w:szCs w:val="18"/>
              </w:rPr>
            </w:pPr>
            <w:r>
              <w:rPr>
                <w:rFonts w:ascii="Courier New" w:hAnsi="Courier New" w:eastAsia="Courier New" w:cs="Courier New"/>
                <w:sz w:val="18"/>
                <w:szCs w:val="18"/>
                <w:spacing w:val="-3"/>
              </w:rPr>
              <w:t>R0</w:t>
            </w:r>
            <w:r>
              <w:rPr>
                <w:rFonts w:ascii="Courier New" w:hAnsi="Courier New" w:eastAsia="Courier New" w:cs="Courier New"/>
                <w:sz w:val="18"/>
                <w:szCs w:val="18"/>
                <w:spacing w:val="-44"/>
              </w:rPr>
              <w:t xml:space="preserve"> </w:t>
            </w:r>
            <w:r>
              <w:rPr>
                <w:rFonts w:ascii="STZhongsong" w:hAnsi="STZhongsong" w:eastAsia="STZhongsong" w:cs="STZhongsong"/>
                <w:sz w:val="18"/>
                <w:szCs w:val="18"/>
                <w:spacing w:val="-3"/>
              </w:rPr>
              <w:t>和自身相加，结果送 </w:t>
            </w:r>
            <w:r>
              <w:rPr>
                <w:rFonts w:ascii="Courier New" w:hAnsi="Courier New" w:eastAsia="Courier New" w:cs="Courier New"/>
                <w:sz w:val="18"/>
                <w:szCs w:val="18"/>
                <w:spacing w:val="-3"/>
              </w:rPr>
              <w:t>R0</w:t>
            </w:r>
          </w:p>
        </w:tc>
      </w:tr>
      <w:tr>
        <w:trPr>
          <w:trHeight w:val="313" w:hRule="atLeast"/>
        </w:trPr>
        <w:tc>
          <w:tcPr>
            <w:tcW w:w="598" w:type="dxa"/>
            <w:vAlign w:val="top"/>
          </w:tcPr>
          <w:p>
            <w:pPr>
              <w:rPr>
                <w:rFonts w:ascii="Arial"/>
                <w:sz w:val="21"/>
              </w:rPr>
            </w:pPr>
            <w:r/>
          </w:p>
        </w:tc>
        <w:tc>
          <w:tcPr>
            <w:tcW w:w="1172" w:type="dxa"/>
            <w:vAlign w:val="top"/>
          </w:tcPr>
          <w:p>
            <w:pPr>
              <w:ind w:left="134"/>
              <w:spacing w:before="88"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00000010</w:t>
            </w:r>
          </w:p>
        </w:tc>
        <w:tc>
          <w:tcPr>
            <w:tcW w:w="1089" w:type="dxa"/>
            <w:vAlign w:val="top"/>
          </w:tcPr>
          <w:p>
            <w:pPr>
              <w:ind w:left="96"/>
              <w:spacing w:before="88"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00110000</w:t>
            </w:r>
          </w:p>
        </w:tc>
        <w:tc>
          <w:tcPr>
            <w:tcW w:w="1403" w:type="dxa"/>
            <w:vAlign w:val="top"/>
          </w:tcPr>
          <w:p>
            <w:pPr>
              <w:ind w:left="148"/>
              <w:spacing w:before="88" w:line="225" w:lineRule="auto"/>
              <w:rPr>
                <w:rFonts w:ascii="Courier New" w:hAnsi="Courier New" w:eastAsia="Courier New" w:cs="Courier New"/>
                <w:sz w:val="18"/>
                <w:szCs w:val="18"/>
              </w:rPr>
            </w:pPr>
            <w:r>
              <w:rPr>
                <w:rFonts w:ascii="Courier New" w:hAnsi="Courier New" w:eastAsia="Courier New" w:cs="Courier New"/>
                <w:sz w:val="18"/>
                <w:szCs w:val="18"/>
                <w:spacing w:val="-7"/>
              </w:rPr>
              <w:t>;</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7"/>
              </w:rPr>
              <w:t>OUT</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7"/>
              </w:rPr>
              <w:t>R0</w:t>
            </w:r>
          </w:p>
        </w:tc>
        <w:tc>
          <w:tcPr>
            <w:tcW w:w="537" w:type="dxa"/>
            <w:vAlign w:val="top"/>
          </w:tcPr>
          <w:p>
            <w:pPr>
              <w:rPr>
                <w:rFonts w:ascii="Arial"/>
                <w:sz w:val="21"/>
              </w:rPr>
            </w:pPr>
            <w:r/>
          </w:p>
        </w:tc>
        <w:tc>
          <w:tcPr>
            <w:tcW w:w="2374" w:type="dxa"/>
            <w:vAlign w:val="top"/>
          </w:tcPr>
          <w:p>
            <w:pPr>
              <w:ind w:left="241"/>
              <w:spacing w:before="68" w:line="192" w:lineRule="auto"/>
              <w:rPr>
                <w:rFonts w:ascii="STZhongsong" w:hAnsi="STZhongsong" w:eastAsia="STZhongsong" w:cs="STZhongsong"/>
                <w:sz w:val="18"/>
                <w:szCs w:val="18"/>
              </w:rPr>
            </w:pPr>
            <w:r>
              <w:rPr>
                <w:rFonts w:ascii="Courier New" w:hAnsi="Courier New" w:eastAsia="Courier New" w:cs="Courier New"/>
                <w:sz w:val="18"/>
                <w:szCs w:val="18"/>
                <w:spacing w:val="-4"/>
              </w:rPr>
              <w:t>R0</w:t>
            </w:r>
            <w:r>
              <w:rPr>
                <w:rFonts w:ascii="Courier New" w:hAnsi="Courier New" w:eastAsia="Courier New" w:cs="Courier New"/>
                <w:sz w:val="18"/>
                <w:szCs w:val="18"/>
                <w:spacing w:val="-39"/>
              </w:rPr>
              <w:t xml:space="preserve"> </w:t>
            </w:r>
            <w:r>
              <w:rPr>
                <w:rFonts w:ascii="STZhongsong" w:hAnsi="STZhongsong" w:eastAsia="STZhongsong" w:cs="STZhongsong"/>
                <w:sz w:val="18"/>
                <w:szCs w:val="18"/>
                <w:spacing w:val="-4"/>
              </w:rPr>
              <w:t>的值送 </w:t>
            </w:r>
            <w:r>
              <w:rPr>
                <w:rFonts w:ascii="Courier New" w:hAnsi="Courier New" w:eastAsia="Courier New" w:cs="Courier New"/>
                <w:sz w:val="18"/>
                <w:szCs w:val="18"/>
                <w:spacing w:val="-4"/>
              </w:rPr>
              <w:t>OUT</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4"/>
              </w:rPr>
              <w:t>单元显示</w:t>
            </w:r>
          </w:p>
        </w:tc>
      </w:tr>
      <w:tr>
        <w:trPr>
          <w:trHeight w:val="313" w:hRule="atLeast"/>
        </w:trPr>
        <w:tc>
          <w:tcPr>
            <w:tcW w:w="598" w:type="dxa"/>
            <w:vAlign w:val="top"/>
          </w:tcPr>
          <w:p>
            <w:pPr>
              <w:rPr>
                <w:rFonts w:ascii="Arial"/>
                <w:sz w:val="21"/>
              </w:rPr>
            </w:pPr>
            <w:r/>
          </w:p>
        </w:tc>
        <w:tc>
          <w:tcPr>
            <w:tcW w:w="1172" w:type="dxa"/>
            <w:vAlign w:val="top"/>
          </w:tcPr>
          <w:p>
            <w:pPr>
              <w:ind w:left="134"/>
              <w:spacing w:before="87"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00000011</w:t>
            </w:r>
          </w:p>
        </w:tc>
        <w:tc>
          <w:tcPr>
            <w:tcW w:w="1089" w:type="dxa"/>
            <w:vAlign w:val="top"/>
          </w:tcPr>
          <w:p>
            <w:pPr>
              <w:ind w:left="96"/>
              <w:spacing w:before="87"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11100000</w:t>
            </w:r>
          </w:p>
        </w:tc>
        <w:tc>
          <w:tcPr>
            <w:tcW w:w="1403" w:type="dxa"/>
            <w:vAlign w:val="top"/>
          </w:tcPr>
          <w:p>
            <w:pPr>
              <w:ind w:left="148"/>
              <w:spacing w:before="87" w:line="225" w:lineRule="auto"/>
              <w:rPr>
                <w:rFonts w:ascii="Courier New" w:hAnsi="Courier New" w:eastAsia="Courier New" w:cs="Courier New"/>
                <w:sz w:val="18"/>
                <w:szCs w:val="18"/>
              </w:rPr>
            </w:pPr>
            <w:r>
              <w:rPr>
                <w:rFonts w:ascii="Courier New" w:hAnsi="Courier New" w:eastAsia="Courier New" w:cs="Courier New"/>
                <w:sz w:val="18"/>
                <w:szCs w:val="18"/>
                <w:spacing w:val="-7"/>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7"/>
              </w:rPr>
              <w:t>JMP</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7"/>
              </w:rPr>
              <w:t>START</w:t>
            </w:r>
          </w:p>
        </w:tc>
        <w:tc>
          <w:tcPr>
            <w:tcW w:w="537" w:type="dxa"/>
            <w:vAlign w:val="top"/>
          </w:tcPr>
          <w:p>
            <w:pPr>
              <w:rPr>
                <w:rFonts w:ascii="Arial"/>
                <w:sz w:val="21"/>
              </w:rPr>
            </w:pPr>
            <w:r/>
          </w:p>
        </w:tc>
        <w:tc>
          <w:tcPr>
            <w:tcW w:w="2374" w:type="dxa"/>
            <w:vAlign w:val="top"/>
          </w:tcPr>
          <w:p>
            <w:pPr>
              <w:ind w:left="239"/>
              <w:spacing w:before="69" w:line="190" w:lineRule="auto"/>
              <w:rPr>
                <w:rFonts w:ascii="STZhongsong" w:hAnsi="STZhongsong" w:eastAsia="STZhongsong" w:cs="STZhongsong"/>
                <w:sz w:val="18"/>
                <w:szCs w:val="18"/>
              </w:rPr>
            </w:pPr>
            <w:r>
              <w:rPr>
                <w:rFonts w:ascii="STZhongsong" w:hAnsi="STZhongsong" w:eastAsia="STZhongsong" w:cs="STZhongsong"/>
                <w:sz w:val="18"/>
                <w:szCs w:val="18"/>
                <w:spacing w:val="-3"/>
              </w:rPr>
              <w:t>跳转至 </w:t>
            </w:r>
            <w:r>
              <w:rPr>
                <w:rFonts w:ascii="Courier New" w:hAnsi="Courier New" w:eastAsia="Courier New" w:cs="Courier New"/>
                <w:sz w:val="18"/>
                <w:szCs w:val="18"/>
                <w:spacing w:val="-3"/>
              </w:rPr>
              <w:t>00H</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3"/>
              </w:rPr>
              <w:t>地址</w:t>
            </w:r>
          </w:p>
        </w:tc>
      </w:tr>
      <w:tr>
        <w:trPr>
          <w:trHeight w:val="303" w:hRule="atLeast"/>
        </w:trPr>
        <w:tc>
          <w:tcPr>
            <w:tcW w:w="598" w:type="dxa"/>
            <w:vAlign w:val="top"/>
          </w:tcPr>
          <w:p>
            <w:pPr>
              <w:rPr>
                <w:rFonts w:ascii="Arial"/>
                <w:sz w:val="21"/>
              </w:rPr>
            </w:pPr>
            <w:r/>
          </w:p>
        </w:tc>
        <w:tc>
          <w:tcPr>
            <w:tcW w:w="1172" w:type="dxa"/>
            <w:vAlign w:val="top"/>
          </w:tcPr>
          <w:p>
            <w:pPr>
              <w:ind w:left="134"/>
              <w:spacing w:before="70"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00000100</w:t>
            </w:r>
          </w:p>
        </w:tc>
        <w:tc>
          <w:tcPr>
            <w:tcW w:w="1089" w:type="dxa"/>
            <w:vAlign w:val="top"/>
          </w:tcPr>
          <w:p>
            <w:pPr>
              <w:ind w:left="96"/>
              <w:spacing w:before="70"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00000000</w:t>
            </w:r>
          </w:p>
        </w:tc>
        <w:tc>
          <w:tcPr>
            <w:tcW w:w="1403" w:type="dxa"/>
            <w:vAlign w:val="top"/>
          </w:tcPr>
          <w:p>
            <w:pPr>
              <w:ind w:left="148"/>
              <w:spacing w:before="70" w:line="225"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537" w:type="dxa"/>
            <w:vAlign w:val="top"/>
          </w:tcPr>
          <w:p>
            <w:pPr>
              <w:rPr>
                <w:rFonts w:ascii="Arial"/>
                <w:sz w:val="21"/>
              </w:rPr>
            </w:pPr>
            <w:r/>
          </w:p>
        </w:tc>
        <w:tc>
          <w:tcPr>
            <w:tcW w:w="2374" w:type="dxa"/>
            <w:vAlign w:val="top"/>
          </w:tcPr>
          <w:p>
            <w:pPr>
              <w:rPr>
                <w:rFonts w:ascii="Arial"/>
                <w:sz w:val="21"/>
              </w:rPr>
            </w:pPr>
            <w:r/>
          </w:p>
        </w:tc>
      </w:tr>
      <w:tr>
        <w:trPr>
          <w:trHeight w:val="382" w:hRule="atLeast"/>
        </w:trPr>
        <w:tc>
          <w:tcPr>
            <w:tcW w:w="598" w:type="dxa"/>
            <w:vAlign w:val="top"/>
          </w:tcPr>
          <w:p>
            <w:pPr>
              <w:rPr>
                <w:rFonts w:ascii="Arial"/>
                <w:sz w:val="21"/>
              </w:rPr>
            </w:pPr>
            <w:r/>
          </w:p>
        </w:tc>
        <w:tc>
          <w:tcPr>
            <w:tcW w:w="1172" w:type="dxa"/>
            <w:vAlign w:val="top"/>
          </w:tcPr>
          <w:p>
            <w:pPr>
              <w:ind w:left="134"/>
              <w:spacing w:before="95"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00000101</w:t>
            </w:r>
          </w:p>
        </w:tc>
        <w:tc>
          <w:tcPr>
            <w:tcW w:w="1089" w:type="dxa"/>
            <w:vAlign w:val="top"/>
          </w:tcPr>
          <w:p>
            <w:pPr>
              <w:ind w:left="96"/>
              <w:spacing w:before="95"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01010000</w:t>
            </w:r>
          </w:p>
        </w:tc>
        <w:tc>
          <w:tcPr>
            <w:tcW w:w="1403" w:type="dxa"/>
            <w:vAlign w:val="top"/>
          </w:tcPr>
          <w:p>
            <w:pPr>
              <w:ind w:left="148"/>
              <w:spacing w:before="95" w:line="225" w:lineRule="auto"/>
              <w:rPr>
                <w:rFonts w:ascii="Courier New" w:hAnsi="Courier New" w:eastAsia="Courier New" w:cs="Courier New"/>
                <w:sz w:val="18"/>
                <w:szCs w:val="18"/>
              </w:rPr>
            </w:pPr>
            <w:r>
              <w:rPr>
                <w:rFonts w:ascii="Courier New" w:hAnsi="Courier New" w:eastAsia="Courier New" w:cs="Courier New"/>
                <w:sz w:val="18"/>
                <w:szCs w:val="18"/>
                <w:spacing w:val="-10"/>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10"/>
              </w:rPr>
              <w:t>HLT</w:t>
            </w:r>
          </w:p>
        </w:tc>
        <w:tc>
          <w:tcPr>
            <w:tcW w:w="537" w:type="dxa"/>
            <w:vAlign w:val="top"/>
          </w:tcPr>
          <w:p>
            <w:pPr>
              <w:rPr>
                <w:rFonts w:ascii="Arial"/>
                <w:sz w:val="21"/>
              </w:rPr>
            </w:pPr>
            <w:r/>
          </w:p>
        </w:tc>
        <w:tc>
          <w:tcPr>
            <w:tcW w:w="2374" w:type="dxa"/>
            <w:vAlign w:val="top"/>
          </w:tcPr>
          <w:p>
            <w:pPr>
              <w:ind w:left="235"/>
              <w:spacing w:before="77" w:line="190" w:lineRule="auto"/>
              <w:rPr>
                <w:rFonts w:ascii="STZhongsong" w:hAnsi="STZhongsong" w:eastAsia="STZhongsong" w:cs="STZhongsong"/>
                <w:sz w:val="18"/>
                <w:szCs w:val="18"/>
              </w:rPr>
            </w:pPr>
            <w:r>
              <w:rPr>
                <w:rFonts w:ascii="STZhongsong" w:hAnsi="STZhongsong" w:eastAsia="STZhongsong" w:cs="STZhongsong"/>
                <w:sz w:val="18"/>
                <w:szCs w:val="18"/>
                <w:spacing w:val="-1"/>
              </w:rPr>
              <w:t>停机</w:t>
            </w:r>
          </w:p>
        </w:tc>
      </w:tr>
      <w:tr>
        <w:trPr>
          <w:trHeight w:val="365" w:hRule="atLeast"/>
        </w:trPr>
        <w:tc>
          <w:tcPr>
            <w:tcW w:w="598" w:type="dxa"/>
            <w:vAlign w:val="top"/>
          </w:tcPr>
          <w:p>
            <w:pPr>
              <w:pStyle w:val="TableText"/>
              <w:spacing w:before="161" w:line="168" w:lineRule="auto"/>
              <w:outlineLvl w:val="2"/>
              <w:rPr>
                <w:sz w:val="24"/>
                <w:szCs w:val="24"/>
              </w:rPr>
            </w:pPr>
            <w:r>
              <w:rPr>
                <w:sz w:val="24"/>
                <w:szCs w:val="24"/>
                <w:b/>
                <w:bCs/>
                <w:spacing w:val="-2"/>
              </w:rPr>
              <w:t>5.1.4</w:t>
            </w:r>
          </w:p>
        </w:tc>
        <w:tc>
          <w:tcPr>
            <w:tcW w:w="1172" w:type="dxa"/>
            <w:vAlign w:val="top"/>
          </w:tcPr>
          <w:p>
            <w:pPr>
              <w:ind w:left="125"/>
              <w:spacing w:before="133" w:line="222" w:lineRule="exact"/>
              <w:rPr>
                <w:rFonts w:ascii="STZhongsong" w:hAnsi="STZhongsong" w:eastAsia="STZhongsong" w:cs="STZhongsong"/>
                <w:sz w:val="24"/>
                <w:szCs w:val="24"/>
              </w:rPr>
            </w:pPr>
            <w:r>
              <w:rPr>
                <w:rFonts w:ascii="STZhongsong" w:hAnsi="STZhongsong" w:eastAsia="STZhongsong" w:cs="STZhongsong"/>
                <w:sz w:val="24"/>
                <w:szCs w:val="24"/>
                <w:b/>
                <w:bCs/>
                <w:spacing w:val="-6"/>
                <w:position w:val="-1"/>
              </w:rPr>
              <w:t>实验步骤</w:t>
            </w:r>
          </w:p>
        </w:tc>
        <w:tc>
          <w:tcPr>
            <w:tcW w:w="1089" w:type="dxa"/>
            <w:vAlign w:val="top"/>
          </w:tcPr>
          <w:p>
            <w:pPr>
              <w:rPr>
                <w:rFonts w:ascii="Arial"/>
                <w:sz w:val="21"/>
              </w:rPr>
            </w:pPr>
            <w:r/>
          </w:p>
        </w:tc>
        <w:tc>
          <w:tcPr>
            <w:tcW w:w="1403" w:type="dxa"/>
            <w:vAlign w:val="top"/>
          </w:tcPr>
          <w:p>
            <w:pPr>
              <w:rPr>
                <w:rFonts w:ascii="Arial"/>
                <w:sz w:val="21"/>
              </w:rPr>
            </w:pPr>
            <w:r/>
          </w:p>
        </w:tc>
        <w:tc>
          <w:tcPr>
            <w:tcW w:w="537" w:type="dxa"/>
            <w:vAlign w:val="top"/>
          </w:tcPr>
          <w:p>
            <w:pPr>
              <w:rPr>
                <w:rFonts w:ascii="Arial"/>
                <w:sz w:val="21"/>
              </w:rPr>
            </w:pPr>
            <w:r/>
          </w:p>
        </w:tc>
        <w:tc>
          <w:tcPr>
            <w:tcW w:w="2374" w:type="dxa"/>
            <w:vAlign w:val="top"/>
          </w:tcPr>
          <w:p>
            <w:pPr>
              <w:rPr>
                <w:rFonts w:ascii="Arial"/>
                <w:sz w:val="21"/>
              </w:rPr>
            </w:pPr>
            <w:r/>
          </w:p>
        </w:tc>
      </w:tr>
    </w:tbl>
    <w:p>
      <w:pPr>
        <w:ind w:left="45" w:right="29" w:firstLine="428"/>
        <w:spacing w:before="245" w:line="219"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把时序与操作台单元的“</w:t>
      </w:r>
      <w:r>
        <w:rPr>
          <w:rFonts w:ascii="Times New Roman" w:hAnsi="Times New Roman" w:eastAsia="Times New Roman" w:cs="Times New Roman"/>
          <w:sz w:val="21"/>
          <w:szCs w:val="21"/>
        </w:rPr>
        <w:t>MODE</w:t>
      </w:r>
      <w:r>
        <w:rPr>
          <w:rFonts w:ascii="STZhongsong" w:hAnsi="STZhongsong" w:eastAsia="STZhongsong" w:cs="STZhongsong"/>
          <w:sz w:val="21"/>
          <w:szCs w:val="21"/>
          <w:spacing w:val="1"/>
        </w:rPr>
        <w:t>”用短路块短接</w:t>
      </w:r>
      <w:r>
        <w:rPr>
          <w:rFonts w:ascii="STZhongsong" w:hAnsi="STZhongsong" w:eastAsia="STZhongsong" w:cs="STZhongsong"/>
          <w:sz w:val="21"/>
          <w:szCs w:val="21"/>
        </w:rPr>
        <w:t>，使系统工作在四节拍模式，</w:t>
      </w:r>
      <w:r>
        <w:rPr>
          <w:rFonts w:ascii="Times New Roman" w:hAnsi="Times New Roman" w:eastAsia="Times New Roman" w:cs="Times New Roman"/>
          <w:sz w:val="21"/>
          <w:szCs w:val="21"/>
        </w:rPr>
        <w:t>JP1</w:t>
      </w:r>
      <w:r>
        <w:rPr>
          <w:rFonts w:ascii="STZhongsong" w:hAnsi="STZhongsong" w:eastAsia="STZhongsong" w:cs="STZhongsong"/>
          <w:sz w:val="21"/>
          <w:szCs w:val="21"/>
        </w:rPr>
        <w:t>、</w:t>
      </w:r>
      <w:r>
        <w:rPr>
          <w:rFonts w:ascii="Times New Roman" w:hAnsi="Times New Roman" w:eastAsia="Times New Roman" w:cs="Times New Roman"/>
          <w:sz w:val="21"/>
          <w:szCs w:val="21"/>
        </w:rPr>
        <w:t>JP2 </w:t>
      </w:r>
      <w:r>
        <w:rPr>
          <w:rFonts w:ascii="STZhongsong" w:hAnsi="STZhongsong" w:eastAsia="STZhongsong" w:cs="STZhongsong"/>
          <w:sz w:val="21"/>
          <w:szCs w:val="21"/>
          <w:spacing w:val="-2"/>
        </w:rPr>
        <w:t>用短路块均将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短接，按图 </w:t>
      </w:r>
      <w:r>
        <w:rPr>
          <w:rFonts w:ascii="Times New Roman" w:hAnsi="Times New Roman" w:eastAsia="Times New Roman" w:cs="Times New Roman"/>
          <w:sz w:val="21"/>
          <w:szCs w:val="21"/>
          <w:spacing w:val="-2"/>
        </w:rPr>
        <w:t>5-1-</w:t>
      </w:r>
      <w:r>
        <w:rPr>
          <w:rFonts w:ascii="Times New Roman" w:hAnsi="Times New Roman" w:eastAsia="Times New Roman" w:cs="Times New Roman"/>
          <w:sz w:val="21"/>
          <w:szCs w:val="21"/>
          <w:spacing w:val="-3"/>
        </w:rPr>
        <w:t>5 </w:t>
      </w:r>
      <w:r>
        <w:rPr>
          <w:rFonts w:ascii="STZhongsong" w:hAnsi="STZhongsong" w:eastAsia="STZhongsong" w:cs="STZhongsong"/>
          <w:sz w:val="21"/>
          <w:szCs w:val="21"/>
          <w:spacing w:val="-3"/>
        </w:rPr>
        <w:t>连接实验线路。</w:t>
      </w:r>
    </w:p>
    <w:p>
      <w:pPr>
        <w:ind w:left="454"/>
        <w:spacing w:before="63"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写入实验程序，并进行校验，分两种方式，手动写入和联机写入。</w:t>
      </w:r>
    </w:p>
    <w:p>
      <w:pPr>
        <w:ind w:left="474"/>
        <w:spacing w:before="18"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1)  </w:t>
      </w:r>
      <w:r>
        <w:rPr>
          <w:rFonts w:ascii="STZhongsong" w:hAnsi="STZhongsong" w:eastAsia="STZhongsong" w:cs="STZhongsong"/>
          <w:sz w:val="21"/>
          <w:szCs w:val="21"/>
          <w:spacing w:val="-3"/>
        </w:rPr>
        <w:t>手动写入和校验</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手动写入微程序</w:t>
      </w:r>
    </w:p>
    <w:p>
      <w:pPr>
        <w:ind w:left="37" w:right="31" w:firstLine="418"/>
        <w:spacing w:before="38" w:line="219"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‘编程’档，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置为‘控</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41" w:right="30" w:firstLine="414"/>
        <w:spacing w:before="65" w:line="216"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51"/>
        </w:rPr>
        <w:t xml:space="preserve"> </w:t>
      </w:r>
      <w:r>
        <w:rPr>
          <w:rFonts w:ascii="STZhongsong" w:hAnsi="STZhongsong" w:eastAsia="STZhongsong" w:cs="STZhongsong"/>
          <w:sz w:val="21"/>
          <w:szCs w:val="21"/>
          <w:spacing w:val="-2"/>
        </w:rPr>
        <w:t>使用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SD15</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SD10 </w:t>
      </w:r>
      <w:r>
        <w:rPr>
          <w:rFonts w:ascii="STZhongsong" w:hAnsi="STZhongsong" w:eastAsia="STZhongsong" w:cs="STZhongsong"/>
          <w:sz w:val="21"/>
          <w:szCs w:val="21"/>
          <w:spacing w:val="-2"/>
        </w:rPr>
        <w:t>给出微地址，</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单元给出低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位应写入的数据，连续</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两次按动时序与操作台的开关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，将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单元的数据写到该单元的低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w:t>
      </w:r>
    </w:p>
    <w:p>
      <w:pPr>
        <w:ind w:left="456"/>
        <w:spacing w:before="59"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spacing w:line="196" w:lineRule="auto"/>
        <w:sectPr>
          <w:headerReference w:type="default" r:id="rId3"/>
          <w:footerReference w:type="default" r:id="rId360"/>
          <w:pgSz w:w="10433" w:h="14742"/>
          <w:pgMar w:top="1037" w:right="820" w:bottom="1258" w:left="877" w:header="687" w:footer="1097" w:gutter="0"/>
        </w:sectPr>
        <w:rPr>
          <w:rFonts w:ascii="STZhongsong" w:hAnsi="STZhongsong" w:eastAsia="STZhongsong" w:cs="STZhongsong"/>
          <w:sz w:val="21"/>
          <w:szCs w:val="21"/>
        </w:rPr>
      </w:pPr>
    </w:p>
    <w:p>
      <w:pPr>
        <w:ind w:left="37" w:right="225" w:firstLine="418"/>
        <w:spacing w:before="303" w:line="225"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43"/>
          <w:w w:val="101"/>
        </w:rPr>
        <w:t xml:space="preserve">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单元给出中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位应写入的数据，连续两次按动时序与操作台</w:t>
      </w:r>
      <w:r>
        <w:rPr>
          <w:rFonts w:ascii="STZhongsong" w:hAnsi="STZhongsong" w:eastAsia="STZhongsong" w:cs="STZhongsong"/>
          <w:sz w:val="21"/>
          <w:szCs w:val="21"/>
          <w:spacing w:val="-4"/>
        </w:rPr>
        <w:t>的开关 </w:t>
      </w:r>
      <w:r>
        <w:rPr>
          <w:rFonts w:ascii="Times New Roman" w:hAnsi="Times New Roman" w:eastAsia="Times New Roman" w:cs="Times New Roman"/>
          <w:sz w:val="21"/>
          <w:szCs w:val="21"/>
          <w:spacing w:val="-4"/>
        </w:rPr>
        <w:t>ST</w:t>
      </w:r>
      <w:r>
        <w:rPr>
          <w:rFonts w:ascii="STZhongsong" w:hAnsi="STZhongsong" w:eastAsia="STZhongsong" w:cs="STZhongsong"/>
          <w:sz w:val="21"/>
          <w:szCs w:val="21"/>
          <w:spacing w:val="-4"/>
        </w:rPr>
        <w:t>，将 </w:t>
      </w:r>
      <w:r>
        <w:rPr>
          <w:rFonts w:ascii="Times New Roman" w:hAnsi="Times New Roman" w:eastAsia="Times New Roman" w:cs="Times New Roman"/>
          <w:sz w:val="21"/>
          <w:szCs w:val="21"/>
          <w:spacing w:val="-4"/>
        </w:rPr>
        <w:t>IN </w:t>
      </w:r>
      <w:r>
        <w:rPr>
          <w:rFonts w:ascii="STZhongsong" w:hAnsi="STZhongsong" w:eastAsia="STZhongsong" w:cs="STZhongsong"/>
          <w:sz w:val="21"/>
          <w:szCs w:val="21"/>
          <w:spacing w:val="-4"/>
        </w:rPr>
        <w:t>单元的</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数据写到该单元的中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单元给出高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位应写入的数据，连续两次按动时序与操作台的开</w:t>
      </w:r>
      <w:r>
        <w:rPr>
          <w:rFonts w:ascii="STZhongsong" w:hAnsi="STZhongsong" w:eastAsia="STZhongsong" w:cs="STZhongsong"/>
          <w:sz w:val="21"/>
          <w:szCs w:val="21"/>
          <w:spacing w:val="9"/>
        </w:rPr>
        <w:t xml:space="preserve"> </w:t>
      </w:r>
      <w:r>
        <w:rPr>
          <w:rFonts w:ascii="STZhongsong" w:hAnsi="STZhongsong" w:eastAsia="STZhongsong" w:cs="STZhongsong"/>
          <w:sz w:val="21"/>
          <w:szCs w:val="21"/>
          <w:spacing w:val="-3"/>
        </w:rPr>
        <w:t>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，将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单元的数据写到该单元的高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位。</w:t>
      </w:r>
    </w:p>
    <w:p>
      <w:pPr>
        <w:ind w:left="455"/>
        <w:spacing w:before="65" w:line="191" w:lineRule="auto"/>
        <w:rPr>
          <w:rFonts w:ascii="STZhongsong" w:hAnsi="STZhongsong" w:eastAsia="STZhongsong" w:cs="STZhongsong"/>
          <w:sz w:val="21"/>
          <w:szCs w:val="21"/>
        </w:rPr>
      </w:pPr>
      <w:r>
        <w:pict>
          <v:shape id="_x0000_s2774" style="position:absolute;margin-left:160.981pt;margin-top:126.89pt;mso-position-vertical-relative:text;mso-position-horizontal-relative:text;width:32.7pt;height:0.55pt;z-index:258092032;" filled="false" strokecolor="#000000" strokeweight="0.51pt" coordsize="654,11" coordorigin="0,0" path="m5,5l648,5e">
            <v:stroke endcap="round" miterlimit="10"/>
          </v:shape>
        </w:pict>
      </w:r>
      <w:r>
        <w:pict>
          <v:shape id="_x0000_s2776" style="position:absolute;margin-left:160.981pt;margin-top:134.901pt;mso-position-vertical-relative:text;mso-position-horizontal-relative:text;width:32.7pt;height:0.55pt;z-index:258091008;" filled="false" strokecolor="#000000" strokeweight="0.51pt" coordsize="654,11" coordorigin="0,0" path="m5,5l648,5e">
            <v:stroke endcap="round" miterlimit="10"/>
          </v:shape>
        </w:pict>
      </w:r>
      <w:r>
        <w:pict>
          <v:shape id="_x0000_s2778" style="position:absolute;margin-left:79.0078pt;margin-top:119.923pt;mso-position-vertical-relative:text;mso-position-horizontal-relative:text;width:18.35pt;height:0.55pt;z-index:258104320;" filled="false" strokecolor="#000000" strokeweight="0.51pt" coordsize="367,11" coordorigin="0,0" path="m5,5l361,5e">
            <v:stroke endcap="round" miterlimit="10"/>
          </v:shape>
        </w:pict>
      </w:r>
      <w:r>
        <w:pict>
          <v:shape id="_x0000_s2780" style="position:absolute;margin-left:79.0638pt;margin-top:134.036pt;mso-position-vertical-relative:text;mso-position-horizontal-relative:text;width:18.35pt;height:0.55pt;z-index:258102272;" filled="false" strokecolor="#000000" strokeweight="0.51pt" coordsize="367,11" coordorigin="0,0" path="m5,5l361,5e">
            <v:stroke endcap="round" miterlimit="10"/>
          </v:shape>
        </w:pict>
      </w:r>
      <w:r>
        <w:pict>
          <v:shape id="_x0000_s2782" style="position:absolute;margin-left:79.0434pt;margin-top:148.653pt;mso-position-vertical-relative:text;mso-position-horizontal-relative:text;width:18.35pt;height:0.55pt;z-index:258103296;" filled="false" strokecolor="#000000" strokeweight="0.51pt" coordsize="367,11" coordorigin="0,0" path="m5,5l361,5e">
            <v:stroke endcap="round" miterlimit="10"/>
          </v:shape>
        </w:pict>
      </w:r>
      <w:r>
        <w:pict>
          <v:shape id="_x0000_s2784" style="position:absolute;margin-left:79.0434pt;margin-top:156.465pt;mso-position-vertical-relative:text;mso-position-horizontal-relative:text;width:18.35pt;height:0.55pt;z-index:258106368;" filled="false" strokecolor="#000000" strokeweight="0.51pt" coordsize="367,11" coordorigin="0,0" path="m5,5l361,5e">
            <v:stroke endcap="round" miterlimit="10"/>
          </v:shape>
        </w:pict>
      </w:r>
      <w:r>
        <w:pict>
          <v:shape id="_x0000_s2786" style="position:absolute;margin-left:148.155pt;margin-top:173.595pt;mso-position-vertical-relative:text;mso-position-horizontal-relative:text;width:0.85pt;height:7.8pt;z-index:258095104;" filled="false" strokecolor="#000000" strokeweight="0.85pt" coordsize="17,156" coordorigin="0,0" path="m8,8l8,146e">
            <v:stroke dashstyle="dash" endcap="round" miterlimit="10"/>
          </v:shape>
        </w:pict>
      </w:r>
      <w:r>
        <w:pict>
          <v:shape id="_x0000_s2788" style="position:absolute;margin-left:95.5663pt;margin-top:38.0731pt;mso-position-vertical-relative:text;mso-position-horizontal-relative:text;width:66.7pt;height:169.2pt;z-index:258077696;" filled="false" stroked="false" type="#_x0000_t202">
            <v:fill on="false"/>
            <v:stroke on="false"/>
            <v:path/>
            <v:imagedata o:title=""/>
            <o:lock v:ext="edit" aspectratio="false"/>
            <v:textbox inset="0mm,0mm,0mm,0mm">
              <w:txbxContent>
                <w:p>
                  <w:pPr>
                    <w:spacing w:line="20" w:lineRule="exact"/>
                    <w:rPr/>
                  </w:pPr>
                  <w:r/>
                </w:p>
                <w:tbl>
                  <w:tblPr>
                    <w:tblStyle w:val="TableNormal"/>
                    <w:tblW w:w="1283"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89"/>
                    <w:gridCol w:w="594"/>
                  </w:tblGrid>
                  <w:tr>
                    <w:trPr>
                      <w:trHeight w:val="250" w:hRule="atLeast"/>
                    </w:trPr>
                    <w:tc>
                      <w:tcPr>
                        <w:tcW w:w="1283" w:type="dxa"/>
                        <w:vAlign w:val="top"/>
                        <w:gridSpan w:val="2"/>
                        <w:tcBorders>
                          <w:bottom w:val="nil"/>
                        </w:tcBorders>
                      </w:tcPr>
                      <w:p>
                        <w:pPr>
                          <w:ind w:left="276"/>
                          <w:spacing w:before="41" w:line="229" w:lineRule="auto"/>
                          <w:rPr>
                            <w:rFonts w:ascii="SimSun" w:hAnsi="SimSun" w:eastAsia="SimSun" w:cs="SimSun"/>
                            <w:sz w:val="16"/>
                            <w:szCs w:val="16"/>
                          </w:rPr>
                        </w:pPr>
                        <w:r>
                          <w:rPr>
                            <w:rFonts w:ascii="SimSun" w:hAnsi="SimSun" w:eastAsia="SimSun" w:cs="SimSun"/>
                            <w:sz w:val="16"/>
                            <w:szCs w:val="16"/>
                            <w:spacing w:val="8"/>
                          </w:rPr>
                          <w:t>控制器单元</w:t>
                        </w:r>
                      </w:p>
                    </w:tc>
                  </w:tr>
                  <w:tr>
                    <w:trPr>
                      <w:trHeight w:val="2204" w:hRule="atLeast"/>
                    </w:trPr>
                    <w:tc>
                      <w:tcPr>
                        <w:tcW w:w="689" w:type="dxa"/>
                        <w:vAlign w:val="top"/>
                        <w:tcBorders>
                          <w:bottom w:val="nil"/>
                          <w:right w:val="nil"/>
                          <w:top w:val="nil"/>
                        </w:tcBorders>
                      </w:tcPr>
                      <w:p>
                        <w:pPr>
                          <w:ind w:left="175"/>
                          <w:spacing w:before="41" w:line="114" w:lineRule="exact"/>
                          <w:rPr>
                            <w:rFonts w:ascii="SimSun" w:hAnsi="SimSun" w:eastAsia="SimSun" w:cs="SimSun"/>
                            <w:sz w:val="16"/>
                            <w:szCs w:val="16"/>
                          </w:rPr>
                        </w:pPr>
                        <w:r>
                          <w:rPr>
                            <w:rFonts w:ascii="SimSun" w:hAnsi="SimSun" w:eastAsia="SimSun" w:cs="SimSun"/>
                            <w:sz w:val="16"/>
                            <w:szCs w:val="16"/>
                            <w:spacing w:val="2"/>
                            <w:position w:val="-2"/>
                          </w:rPr>
                          <w:t>CN</w:t>
                        </w:r>
                      </w:p>
                      <w:p>
                        <w:pPr>
                          <w:ind w:left="182"/>
                          <w:spacing w:line="176" w:lineRule="auto"/>
                          <w:rPr>
                            <w:rFonts w:ascii="SimSun" w:hAnsi="SimSun" w:eastAsia="SimSun" w:cs="SimSun"/>
                            <w:sz w:val="16"/>
                            <w:szCs w:val="16"/>
                          </w:rPr>
                        </w:pPr>
                        <w:r>
                          <w:rPr>
                            <w:rFonts w:ascii="SimSun" w:hAnsi="SimSun" w:eastAsia="SimSun" w:cs="SimSun"/>
                            <w:sz w:val="16"/>
                            <w:szCs w:val="16"/>
                            <w:spacing w:val="1"/>
                          </w:rPr>
                          <w:t>S3</w:t>
                        </w:r>
                      </w:p>
                      <w:p>
                        <w:pPr>
                          <w:ind w:left="182"/>
                          <w:spacing w:line="161" w:lineRule="auto"/>
                          <w:rPr>
                            <w:rFonts w:ascii="SimSun" w:hAnsi="SimSun" w:eastAsia="SimSun" w:cs="SimSun"/>
                            <w:sz w:val="16"/>
                            <w:szCs w:val="16"/>
                          </w:rPr>
                        </w:pPr>
                        <w:r>
                          <w:rPr>
                            <w:rFonts w:ascii="SimSun" w:hAnsi="SimSun" w:eastAsia="SimSun" w:cs="SimSun"/>
                            <w:sz w:val="16"/>
                            <w:szCs w:val="16"/>
                            <w:spacing w:val="1"/>
                          </w:rPr>
                          <w:t>S2</w:t>
                        </w:r>
                      </w:p>
                      <w:p>
                        <w:pPr>
                          <w:ind w:left="182"/>
                          <w:spacing w:line="161" w:lineRule="auto"/>
                          <w:rPr>
                            <w:rFonts w:ascii="SimSun" w:hAnsi="SimSun" w:eastAsia="SimSun" w:cs="SimSun"/>
                            <w:sz w:val="16"/>
                            <w:szCs w:val="16"/>
                          </w:rPr>
                        </w:pPr>
                        <w:r>
                          <w:rPr>
                            <w:rFonts w:ascii="SimSun" w:hAnsi="SimSun" w:eastAsia="SimSun" w:cs="SimSun"/>
                            <w:sz w:val="16"/>
                            <w:szCs w:val="16"/>
                            <w:spacing w:val="1"/>
                          </w:rPr>
                          <w:t>S1</w:t>
                        </w:r>
                      </w:p>
                      <w:p>
                        <w:pPr>
                          <w:ind w:left="182"/>
                          <w:spacing w:line="177" w:lineRule="auto"/>
                          <w:rPr>
                            <w:rFonts w:ascii="SimSun" w:hAnsi="SimSun" w:eastAsia="SimSun" w:cs="SimSun"/>
                            <w:sz w:val="16"/>
                            <w:szCs w:val="16"/>
                          </w:rPr>
                        </w:pPr>
                        <w:r>
                          <w:rPr>
                            <w:rFonts w:ascii="SimSun" w:hAnsi="SimSun" w:eastAsia="SimSun" w:cs="SimSun"/>
                            <w:sz w:val="16"/>
                            <w:szCs w:val="16"/>
                            <w:spacing w:val="1"/>
                          </w:rPr>
                          <w:t>S0</w:t>
                        </w:r>
                      </w:p>
                      <w:p>
                        <w:pPr>
                          <w:ind w:left="177"/>
                          <w:spacing w:line="163" w:lineRule="auto"/>
                          <w:rPr>
                            <w:rFonts w:ascii="SimSun" w:hAnsi="SimSun" w:eastAsia="SimSun" w:cs="SimSun"/>
                            <w:sz w:val="16"/>
                            <w:szCs w:val="16"/>
                          </w:rPr>
                        </w:pPr>
                        <w:r>
                          <w:rPr>
                            <w:rFonts w:ascii="SimSun" w:hAnsi="SimSun" w:eastAsia="SimSun" w:cs="SimSun"/>
                            <w:sz w:val="16"/>
                            <w:szCs w:val="16"/>
                            <w:spacing w:val="3"/>
                          </w:rPr>
                          <w:t>LDA</w:t>
                        </w:r>
                      </w:p>
                      <w:p>
                        <w:pPr>
                          <w:ind w:left="177"/>
                          <w:spacing w:before="1" w:line="176" w:lineRule="auto"/>
                          <w:rPr>
                            <w:rFonts w:ascii="SimSun" w:hAnsi="SimSun" w:eastAsia="SimSun" w:cs="SimSun"/>
                            <w:sz w:val="16"/>
                            <w:szCs w:val="16"/>
                          </w:rPr>
                        </w:pPr>
                        <w:r>
                          <w:rPr>
                            <w:rFonts w:ascii="SimSun" w:hAnsi="SimSun" w:eastAsia="SimSun" w:cs="SimSun"/>
                            <w:sz w:val="16"/>
                            <w:szCs w:val="16"/>
                            <w:spacing w:val="3"/>
                          </w:rPr>
                          <w:t>LDB</w:t>
                        </w:r>
                      </w:p>
                      <w:p>
                        <w:pPr>
                          <w:ind w:left="89" w:right="87" w:firstLine="84"/>
                          <w:spacing w:line="297" w:lineRule="auto"/>
                          <w:rPr>
                            <w:rFonts w:ascii="SimSun" w:hAnsi="SimSun" w:eastAsia="SimSun" w:cs="SimSun"/>
                            <w:sz w:val="16"/>
                            <w:szCs w:val="16"/>
                          </w:rPr>
                        </w:pPr>
                        <w:r>
                          <w:rPr>
                            <w:rFonts w:ascii="SimSun" w:hAnsi="SimSun" w:eastAsia="SimSun" w:cs="SimSun"/>
                            <w:sz w:val="16"/>
                            <w:szCs w:val="16"/>
                          </w:rPr>
                          <w:t>ALU</w:t>
                        </w:r>
                        <w:r>
                          <w:rPr>
                            <w:rFonts w:ascii="SimSun" w:hAnsi="SimSun" w:eastAsia="SimSun" w:cs="SimSun"/>
                            <w:sz w:val="16"/>
                            <w:szCs w:val="16"/>
                            <w:spacing w:val="10"/>
                          </w:rPr>
                          <w:t>_B</w:t>
                        </w:r>
                        <w:r>
                          <w:rPr>
                            <w:rFonts w:ascii="SimSun" w:hAnsi="SimSun" w:eastAsia="SimSun" w:cs="SimSun"/>
                            <w:sz w:val="16"/>
                            <w:szCs w:val="16"/>
                          </w:rPr>
                          <w:t xml:space="preserve"> </w:t>
                        </w:r>
                        <w:r>
                          <w:rPr>
                            <w:rFonts w:ascii="SimSun" w:hAnsi="SimSun" w:eastAsia="SimSun" w:cs="SimSun"/>
                            <w:sz w:val="16"/>
                            <w:szCs w:val="16"/>
                            <w:spacing w:val="3"/>
                          </w:rPr>
                          <w:t>R0_B</w:t>
                        </w:r>
                      </w:p>
                      <w:p>
                        <w:pPr>
                          <w:ind w:left="97"/>
                          <w:spacing w:before="7" w:line="218" w:lineRule="exact"/>
                          <w:rPr>
                            <w:rFonts w:ascii="SimSun" w:hAnsi="SimSun" w:eastAsia="SimSun" w:cs="SimSun"/>
                            <w:sz w:val="16"/>
                            <w:szCs w:val="16"/>
                          </w:rPr>
                        </w:pPr>
                        <w:r>
                          <w:rPr>
                            <w:rFonts w:ascii="SimSun" w:hAnsi="SimSun" w:eastAsia="SimSun" w:cs="SimSun"/>
                            <w:sz w:val="16"/>
                            <w:szCs w:val="16"/>
                            <w:position w:val="1"/>
                          </w:rPr>
                          <w:t>LDR</w:t>
                        </w:r>
                        <w:r>
                          <w:rPr>
                            <w:rFonts w:ascii="SimSun" w:hAnsi="SimSun" w:eastAsia="SimSun" w:cs="SimSun"/>
                            <w:sz w:val="16"/>
                            <w:szCs w:val="16"/>
                            <w:spacing w:val="13"/>
                            <w:position w:val="1"/>
                          </w:rPr>
                          <w:t>0</w:t>
                        </w:r>
                      </w:p>
                      <w:p>
                        <w:pPr>
                          <w:ind w:left="92"/>
                          <w:spacing w:before="103" w:line="173" w:lineRule="auto"/>
                          <w:rPr>
                            <w:rFonts w:ascii="SimSun" w:hAnsi="SimSun" w:eastAsia="SimSun" w:cs="SimSun"/>
                            <w:sz w:val="16"/>
                            <w:szCs w:val="16"/>
                          </w:rPr>
                        </w:pPr>
                        <w:r>
                          <w:rPr>
                            <w:rFonts w:ascii="SimSun" w:hAnsi="SimSun" w:eastAsia="SimSun" w:cs="SimSun"/>
                            <w:sz w:val="16"/>
                            <w:szCs w:val="16"/>
                            <w:spacing w:val="2"/>
                          </w:rPr>
                          <w:t>FC</w:t>
                        </w:r>
                      </w:p>
                      <w:p>
                        <w:pPr>
                          <w:ind w:left="92"/>
                          <w:spacing w:line="187" w:lineRule="auto"/>
                          <w:rPr>
                            <w:rFonts w:ascii="SimSun" w:hAnsi="SimSun" w:eastAsia="SimSun" w:cs="SimSun"/>
                            <w:sz w:val="16"/>
                            <w:szCs w:val="16"/>
                          </w:rPr>
                        </w:pPr>
                        <w:r>
                          <w:rPr>
                            <w:rFonts w:ascii="SimSun" w:hAnsi="SimSun" w:eastAsia="SimSun" w:cs="SimSun"/>
                            <w:sz w:val="16"/>
                            <w:szCs w:val="16"/>
                            <w:spacing w:val="2"/>
                          </w:rPr>
                          <w:t>FZ</w:t>
                        </w:r>
                      </w:p>
                    </w:tc>
                    <w:tc>
                      <w:tcPr>
                        <w:tcW w:w="594" w:type="dxa"/>
                        <w:vAlign w:val="top"/>
                        <w:tcBorders>
                          <w:left w:val="nil"/>
                          <w:bottom w:val="nil"/>
                          <w:top w:val="nil"/>
                        </w:tcBorders>
                      </w:tcPr>
                      <w:p>
                        <w:pPr>
                          <w:spacing w:line="424" w:lineRule="auto"/>
                          <w:rPr>
                            <w:rFonts w:ascii="Arial"/>
                            <w:sz w:val="21"/>
                          </w:rPr>
                        </w:pPr>
                        <w:r/>
                      </w:p>
                      <w:p>
                        <w:pPr>
                          <w:ind w:left="250"/>
                          <w:spacing w:before="52" w:line="172" w:lineRule="auto"/>
                          <w:rPr>
                            <w:rFonts w:ascii="SimSun" w:hAnsi="SimSun" w:eastAsia="SimSun" w:cs="SimSun"/>
                            <w:sz w:val="16"/>
                            <w:szCs w:val="16"/>
                          </w:rPr>
                        </w:pPr>
                        <w:r>
                          <w:rPr>
                            <w:rFonts w:ascii="SimSun" w:hAnsi="SimSun" w:eastAsia="SimSun" w:cs="SimSun"/>
                            <w:sz w:val="16"/>
                            <w:szCs w:val="16"/>
                            <w:spacing w:val="4"/>
                          </w:rPr>
                          <w:t>WR</w:t>
                        </w:r>
                      </w:p>
                      <w:p>
                        <w:pPr>
                          <w:ind w:left="254"/>
                          <w:spacing w:line="165" w:lineRule="auto"/>
                          <w:rPr>
                            <w:rFonts w:ascii="SimSun" w:hAnsi="SimSun" w:eastAsia="SimSun" w:cs="SimSun"/>
                            <w:sz w:val="16"/>
                            <w:szCs w:val="16"/>
                          </w:rPr>
                        </w:pPr>
                        <w:r>
                          <w:rPr>
                            <w:rFonts w:ascii="SimSun" w:hAnsi="SimSun" w:eastAsia="SimSun" w:cs="SimSun"/>
                            <w:sz w:val="16"/>
                            <w:szCs w:val="16"/>
                            <w:spacing w:val="2"/>
                          </w:rPr>
                          <w:t>RD</w:t>
                        </w:r>
                      </w:p>
                      <w:p>
                        <w:pPr>
                          <w:ind w:left="182"/>
                          <w:spacing w:line="188" w:lineRule="auto"/>
                          <w:rPr>
                            <w:rFonts w:ascii="SimSun" w:hAnsi="SimSun" w:eastAsia="SimSun" w:cs="SimSun"/>
                            <w:sz w:val="16"/>
                            <w:szCs w:val="16"/>
                          </w:rPr>
                        </w:pPr>
                        <w:r>
                          <w:rPr>
                            <w:rFonts w:ascii="SimSun" w:hAnsi="SimSun" w:eastAsia="SimSun" w:cs="SimSun"/>
                            <w:sz w:val="16"/>
                            <w:szCs w:val="16"/>
                            <w:spacing w:val="-1"/>
                          </w:rPr>
                          <w:t>IOM</w:t>
                        </w:r>
                      </w:p>
                      <w:p>
                        <w:pPr>
                          <w:spacing w:line="452" w:lineRule="auto"/>
                          <w:rPr>
                            <w:rFonts w:ascii="Arial"/>
                            <w:sz w:val="21"/>
                          </w:rPr>
                        </w:pPr>
                        <w:r/>
                      </w:p>
                      <w:p>
                        <w:pPr>
                          <w:ind w:left="203"/>
                          <w:spacing w:before="52" w:line="173" w:lineRule="auto"/>
                          <w:rPr>
                            <w:rFonts w:ascii="SimSun" w:hAnsi="SimSun" w:eastAsia="SimSun" w:cs="SimSun"/>
                            <w:sz w:val="16"/>
                            <w:szCs w:val="16"/>
                          </w:rPr>
                        </w:pPr>
                        <w:r>
                          <w:rPr>
                            <w:rFonts w:ascii="SimSun" w:hAnsi="SimSun" w:eastAsia="SimSun" w:cs="SimSun"/>
                            <w:sz w:val="16"/>
                            <w:szCs w:val="16"/>
                            <w:spacing w:val="3"/>
                          </w:rPr>
                          <w:t>LDPC</w:t>
                        </w:r>
                      </w:p>
                      <w:p>
                        <w:pPr>
                          <w:ind w:left="203"/>
                          <w:spacing w:line="190" w:lineRule="auto"/>
                          <w:rPr>
                            <w:rFonts w:ascii="SimSun" w:hAnsi="SimSun" w:eastAsia="SimSun" w:cs="SimSun"/>
                            <w:sz w:val="16"/>
                            <w:szCs w:val="16"/>
                          </w:rPr>
                        </w:pPr>
                        <w:r>
                          <w:rPr>
                            <w:rFonts w:ascii="SimSun" w:hAnsi="SimSun" w:eastAsia="SimSun" w:cs="SimSun"/>
                            <w:sz w:val="16"/>
                            <w:szCs w:val="16"/>
                            <w:spacing w:val="3"/>
                          </w:rPr>
                          <w:t>LOAD</w:t>
                        </w:r>
                      </w:p>
                      <w:p>
                        <w:pPr>
                          <w:ind w:left="88"/>
                          <w:spacing w:before="119" w:line="185" w:lineRule="auto"/>
                          <w:rPr>
                            <w:rFonts w:ascii="SimSun" w:hAnsi="SimSun" w:eastAsia="SimSun" w:cs="SimSun"/>
                            <w:sz w:val="16"/>
                            <w:szCs w:val="16"/>
                          </w:rPr>
                        </w:pPr>
                        <w:r>
                          <w:rPr>
                            <w:rFonts w:ascii="SimSun" w:hAnsi="SimSun" w:eastAsia="SimSun" w:cs="SimSun"/>
                            <w:sz w:val="16"/>
                            <w:szCs w:val="16"/>
                          </w:rPr>
                          <w:t>PC</w:t>
                        </w:r>
                        <w:r>
                          <w:rPr>
                            <w:rFonts w:ascii="SimSun" w:hAnsi="SimSun" w:eastAsia="SimSun" w:cs="SimSun"/>
                            <w:sz w:val="16"/>
                            <w:szCs w:val="16"/>
                            <w:spacing w:val="7"/>
                          </w:rPr>
                          <w:t>_B</w:t>
                        </w:r>
                      </w:p>
                      <w:p>
                        <w:pPr>
                          <w:ind w:left="89"/>
                          <w:spacing w:before="1" w:line="180" w:lineRule="auto"/>
                          <w:rPr>
                            <w:rFonts w:ascii="SimSun" w:hAnsi="SimSun" w:eastAsia="SimSun" w:cs="SimSun"/>
                            <w:sz w:val="16"/>
                            <w:szCs w:val="16"/>
                          </w:rPr>
                        </w:pPr>
                        <w:r>
                          <w:rPr>
                            <w:rFonts w:ascii="SimSun" w:hAnsi="SimSun" w:eastAsia="SimSun" w:cs="SimSun"/>
                            <w:sz w:val="16"/>
                            <w:szCs w:val="16"/>
                            <w:spacing w:val="3"/>
                          </w:rPr>
                          <w:t>LDAR</w:t>
                        </w:r>
                      </w:p>
                    </w:tc>
                  </w:tr>
                  <w:tr>
                    <w:trPr>
                      <w:trHeight w:val="869" w:hRule="atLeast"/>
                    </w:trPr>
                    <w:tc>
                      <w:tcPr>
                        <w:tcW w:w="1283" w:type="dxa"/>
                        <w:vAlign w:val="top"/>
                        <w:gridSpan w:val="2"/>
                        <w:tcBorders>
                          <w:top w:val="nil"/>
                        </w:tcBorders>
                      </w:tcPr>
                      <w:p>
                        <w:pPr>
                          <w:ind w:left="953"/>
                          <w:spacing w:before="67" w:line="218" w:lineRule="exact"/>
                          <w:rPr>
                            <w:rFonts w:ascii="SimSun" w:hAnsi="SimSun" w:eastAsia="SimSun" w:cs="SimSun"/>
                            <w:sz w:val="16"/>
                            <w:szCs w:val="16"/>
                          </w:rPr>
                        </w:pPr>
                        <w:r>
                          <w:rPr>
                            <w:rFonts w:ascii="SimSun" w:hAnsi="SimSun" w:eastAsia="SimSun" w:cs="SimSun"/>
                            <w:sz w:val="16"/>
                            <w:szCs w:val="16"/>
                            <w:spacing w:val="-4"/>
                            <w:position w:val="1"/>
                          </w:rPr>
                          <w:t>I7</w:t>
                        </w:r>
                      </w:p>
                      <w:p>
                        <w:pPr>
                          <w:ind w:left="955"/>
                          <w:spacing w:before="66" w:line="218" w:lineRule="exact"/>
                          <w:rPr>
                            <w:rFonts w:ascii="SimSun" w:hAnsi="SimSun" w:eastAsia="SimSun" w:cs="SimSun"/>
                            <w:sz w:val="16"/>
                            <w:szCs w:val="16"/>
                          </w:rPr>
                        </w:pPr>
                        <w:r>
                          <w:rPr>
                            <w:rFonts w:ascii="SimSun" w:hAnsi="SimSun" w:eastAsia="SimSun" w:cs="SimSun"/>
                            <w:sz w:val="16"/>
                            <w:szCs w:val="16"/>
                            <w:spacing w:val="-4"/>
                            <w:position w:val="1"/>
                          </w:rPr>
                          <w:t>I0</w:t>
                        </w:r>
                      </w:p>
                    </w:tc>
                  </w:tr>
                </w:tbl>
                <w:p>
                  <w:pPr>
                    <w:pStyle w:val="BodyText"/>
                    <w:rPr/>
                  </w:pPr>
                  <w:r/>
                </w:p>
              </w:txbxContent>
            </v:textbox>
          </v:shape>
        </w:pict>
      </w:r>
      <w:r>
        <w:pict>
          <v:shape id="_x0000_s2790" style="position:absolute;margin-left:273.986pt;margin-top:179.743pt;mso-position-vertical-relative:text;mso-position-horizontal-relative:text;width:0.85pt;height:7.8pt;z-index:258093056;" filled="false" strokecolor="#000000" strokeweight="0.85pt" coordsize="17,156" coordorigin="0,0" path="m8,8l8,146e">
            <v:stroke dashstyle="dash" endcap="round" miterlimit="10"/>
          </v:shape>
        </w:pict>
      </w:r>
      <w:r>
        <w:pict>
          <v:shape id="_x0000_s2792" style="position:absolute;margin-left:244.576pt;margin-top:38.1748pt;mso-position-vertical-relative:text;mso-position-horizontal-relative:text;width:44.65pt;height:191.7pt;z-index:258071552;" filled="false" stroked="false" type="#_x0000_t202">
            <v:fill on="false"/>
            <v:stroke on="false"/>
            <v:path/>
            <v:imagedata o:title=""/>
            <o:lock v:ext="edit" aspectratio="false"/>
            <v:textbox inset="0mm,0mm,0mm,0mm">
              <w:txbxContent>
                <w:p>
                  <w:pPr>
                    <w:spacing w:line="20" w:lineRule="exact"/>
                    <w:rPr/>
                  </w:pPr>
                  <w:r/>
                </w:p>
                <w:tbl>
                  <w:tblPr>
                    <w:tblStyle w:val="TableNormal"/>
                    <w:tblW w:w="842"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42"/>
                  </w:tblGrid>
                  <w:tr>
                    <w:trPr>
                      <w:trHeight w:val="3773" w:hRule="atLeast"/>
                    </w:trPr>
                    <w:tc>
                      <w:tcPr>
                        <w:tcW w:w="842" w:type="dxa"/>
                        <w:vAlign w:val="top"/>
                      </w:tcPr>
                      <w:p>
                        <w:pPr>
                          <w:ind w:left="509"/>
                          <w:spacing w:before="115" w:line="184" w:lineRule="auto"/>
                          <w:rPr>
                            <w:rFonts w:ascii="SimSun" w:hAnsi="SimSun" w:eastAsia="SimSun" w:cs="SimSun"/>
                            <w:sz w:val="16"/>
                            <w:szCs w:val="16"/>
                          </w:rPr>
                        </w:pPr>
                        <w:r>
                          <w:rPr>
                            <w:rFonts w:ascii="SimSun" w:hAnsi="SimSun" w:eastAsia="SimSun" w:cs="SimSun"/>
                            <w:sz w:val="16"/>
                            <w:szCs w:val="16"/>
                            <w:spacing w:val="2"/>
                          </w:rPr>
                          <w:t>T1</w:t>
                        </w:r>
                      </w:p>
                      <w:p>
                        <w:pPr>
                          <w:ind w:left="509"/>
                          <w:spacing w:line="173" w:lineRule="auto"/>
                          <w:rPr>
                            <w:rFonts w:ascii="SimSun" w:hAnsi="SimSun" w:eastAsia="SimSun" w:cs="SimSun"/>
                            <w:sz w:val="16"/>
                            <w:szCs w:val="16"/>
                          </w:rPr>
                        </w:pPr>
                        <w:r>
                          <w:rPr>
                            <w:rFonts w:ascii="SimSun" w:hAnsi="SimSun" w:eastAsia="SimSun" w:cs="SimSun"/>
                            <w:sz w:val="16"/>
                            <w:szCs w:val="16"/>
                            <w:spacing w:val="2"/>
                          </w:rPr>
                          <w:t>T2</w:t>
                        </w:r>
                      </w:p>
                      <w:p>
                        <w:pPr>
                          <w:ind w:left="509"/>
                          <w:spacing w:line="173" w:lineRule="auto"/>
                          <w:rPr>
                            <w:rFonts w:ascii="SimSun" w:hAnsi="SimSun" w:eastAsia="SimSun" w:cs="SimSun"/>
                            <w:sz w:val="16"/>
                            <w:szCs w:val="16"/>
                          </w:rPr>
                        </w:pPr>
                        <w:r>
                          <w:rPr>
                            <w:rFonts w:ascii="SimSun" w:hAnsi="SimSun" w:eastAsia="SimSun" w:cs="SimSun"/>
                            <w:sz w:val="16"/>
                            <w:szCs w:val="16"/>
                            <w:spacing w:val="2"/>
                          </w:rPr>
                          <w:t>T3</w:t>
                        </w:r>
                      </w:p>
                      <w:p>
                        <w:pPr>
                          <w:ind w:left="189" w:right="158" w:firstLine="319"/>
                          <w:spacing w:before="1" w:line="174" w:lineRule="auto"/>
                          <w:rPr>
                            <w:rFonts w:ascii="SimSun" w:hAnsi="SimSun" w:eastAsia="SimSun" w:cs="SimSun"/>
                            <w:sz w:val="16"/>
                            <w:szCs w:val="16"/>
                          </w:rPr>
                        </w:pPr>
                        <w:r>
                          <w:rPr>
                            <w:rFonts w:ascii="SimSun" w:hAnsi="SimSun" w:eastAsia="SimSun" w:cs="SimSun"/>
                            <w:sz w:val="16"/>
                            <w:szCs w:val="16"/>
                            <w:spacing w:val="2"/>
                          </w:rPr>
                          <w:t>T4</w:t>
                        </w:r>
                        <w:r>
                          <w:rPr>
                            <w:rFonts w:ascii="SimSun" w:hAnsi="SimSun" w:eastAsia="SimSun" w:cs="SimSun"/>
                            <w:sz w:val="16"/>
                            <w:szCs w:val="16"/>
                          </w:rPr>
                          <w:t xml:space="preserve"> </w:t>
                        </w:r>
                        <w:r>
                          <w:rPr>
                            <w:rFonts w:ascii="SimSun" w:hAnsi="SimSun" w:eastAsia="SimSun" w:cs="SimSun"/>
                            <w:sz w:val="16"/>
                            <w:szCs w:val="16"/>
                            <w:spacing w:val="4"/>
                          </w:rPr>
                          <w:t>WR</w:t>
                        </w:r>
                      </w:p>
                      <w:p>
                        <w:pPr>
                          <w:ind w:left="197"/>
                          <w:spacing w:line="160" w:lineRule="auto"/>
                          <w:rPr>
                            <w:rFonts w:ascii="SimSun" w:hAnsi="SimSun" w:eastAsia="SimSun" w:cs="SimSun"/>
                            <w:sz w:val="16"/>
                            <w:szCs w:val="16"/>
                          </w:rPr>
                        </w:pPr>
                        <w:r>
                          <w:rPr>
                            <w:rFonts w:ascii="SimSun" w:hAnsi="SimSun" w:eastAsia="SimSun" w:cs="SimSun"/>
                            <w:sz w:val="16"/>
                            <w:szCs w:val="16"/>
                            <w:spacing w:val="2"/>
                          </w:rPr>
                          <w:t>RD</w:t>
                        </w:r>
                      </w:p>
                      <w:p>
                        <w:pPr>
                          <w:ind w:left="205"/>
                          <w:spacing w:line="188" w:lineRule="auto"/>
                          <w:rPr>
                            <w:rFonts w:ascii="SimSun" w:hAnsi="SimSun" w:eastAsia="SimSun" w:cs="SimSun"/>
                            <w:sz w:val="16"/>
                            <w:szCs w:val="16"/>
                          </w:rPr>
                        </w:pPr>
                        <w:r>
                          <w:rPr>
                            <w:rFonts w:ascii="SimSun" w:hAnsi="SimSun" w:eastAsia="SimSun" w:cs="SimSun"/>
                            <w:sz w:val="16"/>
                            <w:szCs w:val="16"/>
                            <w:spacing w:val="-1"/>
                          </w:rPr>
                          <w:t>IOM</w:t>
                        </w:r>
                      </w:p>
                      <w:p>
                        <w:pPr>
                          <w:ind w:left="331"/>
                          <w:spacing w:before="73" w:line="172" w:lineRule="auto"/>
                          <w:rPr>
                            <w:rFonts w:ascii="SimSun" w:hAnsi="SimSun" w:eastAsia="SimSun" w:cs="SimSun"/>
                            <w:sz w:val="16"/>
                            <w:szCs w:val="16"/>
                          </w:rPr>
                        </w:pPr>
                        <w:r>
                          <w:rPr>
                            <w:rFonts w:ascii="SimSun" w:hAnsi="SimSun" w:eastAsia="SimSun" w:cs="SimSun"/>
                            <w:sz w:val="16"/>
                            <w:szCs w:val="16"/>
                            <w:spacing w:val="3"/>
                          </w:rPr>
                          <w:t>XMWR</w:t>
                        </w:r>
                      </w:p>
                      <w:p>
                        <w:pPr>
                          <w:ind w:left="331"/>
                          <w:spacing w:line="173" w:lineRule="auto"/>
                          <w:rPr>
                            <w:rFonts w:ascii="SimSun" w:hAnsi="SimSun" w:eastAsia="SimSun" w:cs="SimSun"/>
                            <w:sz w:val="16"/>
                            <w:szCs w:val="16"/>
                          </w:rPr>
                        </w:pPr>
                        <w:r>
                          <w:rPr>
                            <w:rFonts w:ascii="SimSun" w:hAnsi="SimSun" w:eastAsia="SimSun" w:cs="SimSun"/>
                            <w:sz w:val="16"/>
                            <w:szCs w:val="16"/>
                            <w:spacing w:val="3"/>
                          </w:rPr>
                          <w:t>XMRD</w:t>
                        </w:r>
                      </w:p>
                      <w:p>
                        <w:pPr>
                          <w:ind w:left="331"/>
                          <w:spacing w:before="1" w:line="171" w:lineRule="auto"/>
                          <w:rPr>
                            <w:rFonts w:ascii="SimSun" w:hAnsi="SimSun" w:eastAsia="SimSun" w:cs="SimSun"/>
                            <w:sz w:val="16"/>
                            <w:szCs w:val="16"/>
                          </w:rPr>
                        </w:pPr>
                        <w:r>
                          <w:rPr>
                            <w:rFonts w:ascii="SimSun" w:hAnsi="SimSun" w:eastAsia="SimSun" w:cs="SimSun"/>
                            <w:sz w:val="16"/>
                            <w:szCs w:val="16"/>
                            <w:spacing w:val="3"/>
                          </w:rPr>
                          <w:t>XIOW</w:t>
                        </w:r>
                      </w:p>
                      <w:p>
                        <w:pPr>
                          <w:ind w:left="331"/>
                          <w:spacing w:before="1" w:line="188" w:lineRule="auto"/>
                          <w:rPr>
                            <w:rFonts w:ascii="SimSun" w:hAnsi="SimSun" w:eastAsia="SimSun" w:cs="SimSun"/>
                            <w:sz w:val="16"/>
                            <w:szCs w:val="16"/>
                          </w:rPr>
                        </w:pPr>
                        <w:r>
                          <w:rPr>
                            <w:rFonts w:ascii="SimSun" w:hAnsi="SimSun" w:eastAsia="SimSun" w:cs="SimSun"/>
                            <w:sz w:val="16"/>
                            <w:szCs w:val="16"/>
                            <w:spacing w:val="3"/>
                          </w:rPr>
                          <w:t>XIOR</w:t>
                        </w:r>
                      </w:p>
                      <w:p>
                        <w:pPr>
                          <w:ind w:left="435"/>
                          <w:spacing w:before="39" w:line="218"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9"/>
                            <w:position w:val="1"/>
                          </w:rPr>
                          <w:t>7</w:t>
                        </w:r>
                      </w:p>
                      <w:p>
                        <w:pPr>
                          <w:ind w:left="537"/>
                          <w:spacing w:before="3" w:line="155" w:lineRule="exact"/>
                          <w:rPr/>
                        </w:pPr>
                        <w:r>
                          <w:rPr>
                            <w:position w:val="-3"/>
                          </w:rPr>
                          <w:drawing>
                            <wp:inline distT="0" distB="0" distL="0" distR="0">
                              <wp:extent cx="10776" cy="98528"/>
                              <wp:effectExtent l="0" t="0" r="0" b="0"/>
                              <wp:docPr id="852" name="IM 852"/>
                              <wp:cNvGraphicFramePr/>
                              <a:graphic>
                                <a:graphicData uri="http://schemas.openxmlformats.org/drawingml/2006/picture">
                                  <pic:pic>
                                    <pic:nvPicPr>
                                      <pic:cNvPr id="852" name="IM 852"/>
                                      <pic:cNvPicPr/>
                                    </pic:nvPicPr>
                                    <pic:blipFill>
                                      <a:blip r:embed="rId363"/>
                                      <a:stretch>
                                        <a:fillRect/>
                                      </a:stretch>
                                    </pic:blipFill>
                                    <pic:spPr>
                                      <a:xfrm rot="0">
                                        <a:off x="0" y="0"/>
                                        <a:ext cx="10776" cy="98528"/>
                                      </a:xfrm>
                                      <a:prstGeom prst="rect">
                                        <a:avLst/>
                                      </a:prstGeom>
                                    </pic:spPr>
                                  </pic:pic>
                                </a:graphicData>
                              </a:graphic>
                            </wp:inline>
                          </w:drawing>
                        </w:r>
                      </w:p>
                      <w:p>
                        <w:pPr>
                          <w:ind w:left="435"/>
                          <w:spacing w:before="25" w:line="218"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9"/>
                            <w:position w:val="1"/>
                          </w:rPr>
                          <w:t>0</w:t>
                        </w:r>
                      </w:p>
                      <w:p>
                        <w:pPr>
                          <w:ind w:left="430"/>
                          <w:spacing w:before="46" w:line="218"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9"/>
                            <w:position w:val="1"/>
                          </w:rPr>
                          <w:t>7</w:t>
                        </w:r>
                      </w:p>
                      <w:p>
                        <w:pPr>
                          <w:ind w:left="430"/>
                          <w:spacing w:before="158" w:line="218"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9"/>
                            <w:position w:val="1"/>
                          </w:rPr>
                          <w:t>0</w:t>
                        </w:r>
                      </w:p>
                      <w:p>
                        <w:pPr>
                          <w:spacing w:line="274" w:lineRule="auto"/>
                          <w:rPr>
                            <w:rFonts w:ascii="Arial"/>
                            <w:sz w:val="21"/>
                          </w:rPr>
                        </w:pPr>
                        <w:r/>
                      </w:p>
                      <w:p>
                        <w:pPr>
                          <w:ind w:left="113"/>
                          <w:spacing w:before="53" w:line="232" w:lineRule="auto"/>
                          <w:rPr>
                            <w:rFonts w:ascii="SimSun" w:hAnsi="SimSun" w:eastAsia="SimSun" w:cs="SimSun"/>
                            <w:sz w:val="16"/>
                            <w:szCs w:val="16"/>
                          </w:rPr>
                        </w:pPr>
                        <w:r>
                          <w:rPr>
                            <w:rFonts w:ascii="SimSun" w:hAnsi="SimSun" w:eastAsia="SimSun" w:cs="SimSun"/>
                            <w:sz w:val="16"/>
                            <w:szCs w:val="16"/>
                            <w:spacing w:val="7"/>
                          </w:rPr>
                          <w:t>系统总线</w:t>
                        </w:r>
                      </w:p>
                    </w:tc>
                  </w:tr>
                </w:tbl>
                <w:p>
                  <w:pPr>
                    <w:pStyle w:val="BodyText"/>
                    <w:rPr/>
                  </w:pPr>
                  <w:r/>
                </w:p>
              </w:txbxContent>
            </v:textbox>
          </v:shape>
        </w:pict>
      </w:r>
      <w:r>
        <w:pict>
          <v:shape id="_x0000_s2794" style="position:absolute;margin-left:305.463pt;margin-top:38.1748pt;mso-position-vertical-relative:text;mso-position-horizontal-relative:text;width:99.95pt;height:42.55pt;z-index:258080768;" filled="false" stroked="false" type="#_x0000_t202">
            <v:fill on="false"/>
            <v:stroke on="false"/>
            <v:path/>
            <v:imagedata o:title=""/>
            <o:lock v:ext="edit" aspectratio="false"/>
            <v:textbox inset="0mm,0mm,0mm,0mm">
              <w:txbxContent>
                <w:p>
                  <w:pPr>
                    <w:spacing w:line="20" w:lineRule="exact"/>
                    <w:rPr/>
                  </w:pPr>
                  <w:r/>
                </w:p>
                <w:tbl>
                  <w:tblPr>
                    <w:tblStyle w:val="TableNormal"/>
                    <w:tblW w:w="1948"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76"/>
                    <w:gridCol w:w="1472"/>
                  </w:tblGrid>
                  <w:tr>
                    <w:trPr>
                      <w:trHeight w:val="790" w:hRule="atLeast"/>
                    </w:trPr>
                    <w:tc>
                      <w:tcPr>
                        <w:tcW w:w="476" w:type="dxa"/>
                        <w:vAlign w:val="top"/>
                        <w:tcBorders>
                          <w:right w:val="nil"/>
                        </w:tcBorders>
                      </w:tcPr>
                      <w:p>
                        <w:pPr>
                          <w:ind w:left="166"/>
                          <w:spacing w:before="115" w:line="184" w:lineRule="auto"/>
                          <w:rPr>
                            <w:rFonts w:ascii="SimSun" w:hAnsi="SimSun" w:eastAsia="SimSun" w:cs="SimSun"/>
                            <w:sz w:val="16"/>
                            <w:szCs w:val="16"/>
                          </w:rPr>
                        </w:pPr>
                        <w:r>
                          <w:rPr>
                            <w:rFonts w:ascii="SimSun" w:hAnsi="SimSun" w:eastAsia="SimSun" w:cs="SimSun"/>
                            <w:sz w:val="16"/>
                            <w:szCs w:val="16"/>
                          </w:rPr>
                          <w:t>TS</w:t>
                        </w:r>
                        <w:r>
                          <w:rPr>
                            <w:rFonts w:ascii="SimSun" w:hAnsi="SimSun" w:eastAsia="SimSun" w:cs="SimSun"/>
                            <w:sz w:val="16"/>
                            <w:szCs w:val="16"/>
                            <w:spacing w:val="9"/>
                          </w:rPr>
                          <w:t>1</w:t>
                        </w:r>
                      </w:p>
                      <w:p>
                        <w:pPr>
                          <w:ind w:left="166"/>
                          <w:spacing w:line="173" w:lineRule="auto"/>
                          <w:rPr>
                            <w:rFonts w:ascii="SimSun" w:hAnsi="SimSun" w:eastAsia="SimSun" w:cs="SimSun"/>
                            <w:sz w:val="16"/>
                            <w:szCs w:val="16"/>
                          </w:rPr>
                        </w:pPr>
                        <w:r>
                          <w:rPr>
                            <w:rFonts w:ascii="SimSun" w:hAnsi="SimSun" w:eastAsia="SimSun" w:cs="SimSun"/>
                            <w:sz w:val="16"/>
                            <w:szCs w:val="16"/>
                          </w:rPr>
                          <w:t>TS</w:t>
                        </w:r>
                        <w:r>
                          <w:rPr>
                            <w:rFonts w:ascii="SimSun" w:hAnsi="SimSun" w:eastAsia="SimSun" w:cs="SimSun"/>
                            <w:sz w:val="16"/>
                            <w:szCs w:val="16"/>
                            <w:spacing w:val="9"/>
                          </w:rPr>
                          <w:t>2</w:t>
                        </w:r>
                      </w:p>
                      <w:p>
                        <w:pPr>
                          <w:ind w:left="166"/>
                          <w:spacing w:line="173" w:lineRule="auto"/>
                          <w:rPr>
                            <w:rFonts w:ascii="SimSun" w:hAnsi="SimSun" w:eastAsia="SimSun" w:cs="SimSun"/>
                            <w:sz w:val="16"/>
                            <w:szCs w:val="16"/>
                          </w:rPr>
                        </w:pPr>
                        <w:r>
                          <w:rPr>
                            <w:rFonts w:ascii="SimSun" w:hAnsi="SimSun" w:eastAsia="SimSun" w:cs="SimSun"/>
                            <w:sz w:val="16"/>
                            <w:szCs w:val="16"/>
                          </w:rPr>
                          <w:t>TS</w:t>
                        </w:r>
                        <w:r>
                          <w:rPr>
                            <w:rFonts w:ascii="SimSun" w:hAnsi="SimSun" w:eastAsia="SimSun" w:cs="SimSun"/>
                            <w:sz w:val="16"/>
                            <w:szCs w:val="16"/>
                            <w:spacing w:val="9"/>
                          </w:rPr>
                          <w:t>3</w:t>
                        </w:r>
                      </w:p>
                      <w:p>
                        <w:pPr>
                          <w:ind w:left="166"/>
                          <w:spacing w:line="236" w:lineRule="auto"/>
                          <w:rPr>
                            <w:rFonts w:ascii="SimSun" w:hAnsi="SimSun" w:eastAsia="SimSun" w:cs="SimSun"/>
                            <w:sz w:val="16"/>
                            <w:szCs w:val="16"/>
                          </w:rPr>
                        </w:pPr>
                        <w:r>
                          <w:rPr>
                            <w:rFonts w:ascii="SimSun" w:hAnsi="SimSun" w:eastAsia="SimSun" w:cs="SimSun"/>
                            <w:sz w:val="16"/>
                            <w:szCs w:val="16"/>
                          </w:rPr>
                          <w:t>TS</w:t>
                        </w:r>
                        <w:r>
                          <w:rPr>
                            <w:rFonts w:ascii="SimSun" w:hAnsi="SimSun" w:eastAsia="SimSun" w:cs="SimSun"/>
                            <w:sz w:val="16"/>
                            <w:szCs w:val="16"/>
                            <w:spacing w:val="9"/>
                          </w:rPr>
                          <w:t>4</w:t>
                        </w:r>
                      </w:p>
                    </w:tc>
                    <w:tc>
                      <w:tcPr>
                        <w:tcW w:w="1472" w:type="dxa"/>
                        <w:vAlign w:val="top"/>
                        <w:tcBorders>
                          <w:left w:val="nil"/>
                        </w:tcBorders>
                      </w:tcPr>
                      <w:p>
                        <w:pPr>
                          <w:ind w:left="981" w:right="74" w:hanging="932"/>
                          <w:spacing w:before="106" w:line="259" w:lineRule="auto"/>
                          <w:rPr>
                            <w:rFonts w:ascii="SimSun" w:hAnsi="SimSun" w:eastAsia="SimSun" w:cs="SimSun"/>
                            <w:sz w:val="16"/>
                            <w:szCs w:val="16"/>
                          </w:rPr>
                        </w:pPr>
                        <w:r>
                          <w:rPr>
                            <w:rFonts w:ascii="SimSun" w:hAnsi="SimSun" w:eastAsia="SimSun" w:cs="SimSun"/>
                            <w:sz w:val="16"/>
                            <w:szCs w:val="16"/>
                            <w:spacing w:val="7"/>
                          </w:rPr>
                          <w:t>时序与操作台单元</w:t>
                        </w:r>
                        <w:r>
                          <w:rPr>
                            <w:rFonts w:ascii="SimSun" w:hAnsi="SimSun" w:eastAsia="SimSun" w:cs="SimSun"/>
                            <w:sz w:val="16"/>
                            <w:szCs w:val="16"/>
                            <w:spacing w:val="5"/>
                          </w:rPr>
                          <w:t xml:space="preserve"> </w:t>
                        </w:r>
                        <w:r>
                          <w:rPr>
                            <w:rFonts w:ascii="SimSun" w:hAnsi="SimSun" w:eastAsia="SimSun" w:cs="SimSun"/>
                            <w:sz w:val="16"/>
                            <w:szCs w:val="16"/>
                          </w:rPr>
                          <w:t>CLK</w:t>
                        </w:r>
                        <w:r>
                          <w:rPr>
                            <w:rFonts w:ascii="SimSun" w:hAnsi="SimSun" w:eastAsia="SimSun" w:cs="SimSun"/>
                            <w:sz w:val="16"/>
                            <w:szCs w:val="16"/>
                            <w:spacing w:val="13"/>
                          </w:rPr>
                          <w:t>0</w:t>
                        </w:r>
                        <w:r>
                          <w:rPr>
                            <w:rFonts w:ascii="SimSun" w:hAnsi="SimSun" w:eastAsia="SimSun" w:cs="SimSun"/>
                            <w:sz w:val="16"/>
                            <w:szCs w:val="16"/>
                          </w:rPr>
                          <w:t xml:space="preserve">  </w:t>
                        </w:r>
                        <w:r>
                          <w:rPr>
                            <w:rFonts w:ascii="SimSun" w:hAnsi="SimSun" w:eastAsia="SimSun" w:cs="SimSun"/>
                            <w:sz w:val="16"/>
                            <w:szCs w:val="16"/>
                            <w:spacing w:val="6"/>
                          </w:rPr>
                          <w:t>30</w:t>
                        </w:r>
                        <w:r>
                          <w:rPr>
                            <w:rFonts w:ascii="SimSun" w:hAnsi="SimSun" w:eastAsia="SimSun" w:cs="SimSun"/>
                            <w:sz w:val="16"/>
                            <w:szCs w:val="16"/>
                          </w:rPr>
                          <w:t>Hz</w:t>
                        </w:r>
                      </w:p>
                    </w:tc>
                  </w:tr>
                </w:tbl>
                <w:p>
                  <w:pPr>
                    <w:pStyle w:val="BodyText"/>
                    <w:rPr/>
                  </w:pPr>
                  <w:r/>
                </w:p>
              </w:txbxContent>
            </v:textbox>
          </v:shape>
        </w:pict>
      </w:r>
      <w:r>
        <w:pict>
          <v:shape id="_x0000_s2796" style="position:absolute;margin-left:85.5088pt;margin-top:69.1306pt;mso-position-vertical-relative:text;mso-position-horizontal-relative:text;width:5.3pt;height:5.2pt;z-index:258100224;" filled="false" strokecolor="#000000" strokeweight="0.51pt" coordsize="106,103" coordorigin="0,0" path="m100,51l100,41l96,32l92,25l86,17l80,11l71,8l63,6l52,5l43,6l35,8l27,11l19,17l14,25l9,32l7,41l5,51l7,62l9,71l14,78l19,85l27,90l35,94l43,97l52,98l63,97l71,94l80,90l86,85l92,78l96,71l100,62l100,51xe">
            <v:stroke endcap="round" miterlimit="10"/>
          </v:shape>
        </w:pict>
      </w:r>
      <w:r>
        <w:pict>
          <v:shape id="_x0000_s2798" style="position:absolute;margin-left:71.741pt;margin-top:53.0763pt;mso-position-vertical-relative:text;mso-position-horizontal-relative:text;width:31.75pt;height:58.1pt;z-index:258099200;" filled="false" stroked="false" type="#_x0000_t202">
            <v:fill on="false"/>
            <v:stroke on="false"/>
            <v:path/>
            <v:imagedata o:title=""/>
            <o:lock v:ext="edit" aspectratio="false"/>
            <v:textbox inset="0mm,0mm,0mm,0mm">
              <w:txbxContent>
                <w:p>
                  <w:pPr>
                    <w:spacing w:line="20" w:lineRule="exact"/>
                    <w:rPr/>
                  </w:pPr>
                  <w:r/>
                </w:p>
                <w:tbl>
                  <w:tblPr>
                    <w:tblStyle w:val="TableNormal"/>
                    <w:tblW w:w="584"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98"/>
                    <w:gridCol w:w="286"/>
                  </w:tblGrid>
                  <w:tr>
                    <w:trPr>
                      <w:trHeight w:val="349" w:hRule="atLeast"/>
                    </w:trPr>
                    <w:tc>
                      <w:tcPr>
                        <w:tcW w:w="584" w:type="dxa"/>
                        <w:vAlign w:val="top"/>
                        <w:gridSpan w:val="2"/>
                        <w:tcBorders>
                          <w:top w:val="nil"/>
                        </w:tcBorders>
                      </w:tcPr>
                      <w:p>
                        <w:pPr>
                          <w:rPr>
                            <w:rFonts w:ascii="Arial"/>
                            <w:sz w:val="21"/>
                          </w:rPr>
                        </w:pPr>
                        <w:r/>
                      </w:p>
                    </w:tc>
                  </w:tr>
                  <w:tr>
                    <w:trPr>
                      <w:trHeight w:val="377" w:hRule="atLeast"/>
                    </w:trPr>
                    <w:tc>
                      <w:tcPr>
                        <w:tcW w:w="298" w:type="dxa"/>
                        <w:vAlign w:val="top"/>
                        <w:tcBorders>
                          <w:right w:val="nil"/>
                        </w:tcBorders>
                      </w:tcPr>
                      <w:p>
                        <w:pPr>
                          <w:rPr>
                            <w:rFonts w:ascii="Arial"/>
                            <w:sz w:val="21"/>
                          </w:rPr>
                        </w:pPr>
                        <w:r/>
                      </w:p>
                    </w:tc>
                    <w:tc>
                      <w:tcPr>
                        <w:tcW w:w="286" w:type="dxa"/>
                        <w:vAlign w:val="top"/>
                        <w:tcBorders>
                          <w:left w:val="nil"/>
                        </w:tcBorders>
                      </w:tcPr>
                      <w:p>
                        <w:pPr>
                          <w:rPr>
                            <w:rFonts w:ascii="Arial"/>
                            <w:sz w:val="21"/>
                          </w:rPr>
                        </w:pPr>
                        <w:r/>
                      </w:p>
                    </w:tc>
                  </w:tr>
                  <w:tr>
                    <w:trPr>
                      <w:trHeight w:val="375" w:hRule="atLeast"/>
                    </w:trPr>
                    <w:tc>
                      <w:tcPr>
                        <w:tcW w:w="584" w:type="dxa"/>
                        <w:vAlign w:val="top"/>
                        <w:gridSpan w:val="2"/>
                        <w:tcBorders>
                          <w:bottom w:val="nil"/>
                        </w:tcBorders>
                      </w:tcPr>
                      <w:p>
                        <w:pPr>
                          <w:rPr>
                            <w:rFonts w:ascii="Arial"/>
                            <w:sz w:val="21"/>
                          </w:rPr>
                        </w:pPr>
                        <w:r/>
                      </w:p>
                    </w:tc>
                  </w:tr>
                </w:tbl>
                <w:p>
                  <w:pPr>
                    <w:pStyle w:val="BodyText"/>
                    <w:rPr/>
                  </w:pPr>
                  <w:r/>
                </w:p>
              </w:txbxContent>
            </v:textbox>
          </v:shape>
        </w:pict>
      </w:r>
      <w:r>
        <w:pict>
          <v:shape id="_x0000_s2800" style="position:absolute;margin-left:154.213pt;margin-top:74.9455pt;mso-position-vertical-relative:text;mso-position-horizontal-relative:text;width:99.1pt;height:22.55pt;z-index:258081792;" filled="false" stroked="false" type="#_x0000_t202">
            <v:fill on="false"/>
            <v:stroke on="false"/>
            <v:path/>
            <v:imagedata o:title=""/>
            <o:lock v:ext="edit" aspectratio="false"/>
            <v:textbox inset="0mm,0mm,0mm,0mm">
              <w:txbxContent>
                <w:p>
                  <w:pPr>
                    <w:spacing w:line="20" w:lineRule="exact"/>
                    <w:rPr/>
                  </w:pPr>
                  <w:r/>
                </w:p>
                <w:tbl>
                  <w:tblPr>
                    <w:tblStyle w:val="TableNormal"/>
                    <w:tblW w:w="1931"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931"/>
                  </w:tblGrid>
                  <w:tr>
                    <w:trPr>
                      <w:trHeight w:val="390" w:hRule="atLeast"/>
                    </w:trPr>
                    <w:tc>
                      <w:tcPr>
                        <w:tcW w:w="1931" w:type="dxa"/>
                        <w:vAlign w:val="top"/>
                      </w:tcPr>
                      <w:p>
                        <w:pPr>
                          <w:spacing w:line="380" w:lineRule="exact"/>
                          <w:rPr/>
                        </w:pPr>
                        <w:r>
                          <w:rPr>
                            <w:position w:val="-7"/>
                          </w:rPr>
                          <w:drawing>
                            <wp:inline distT="0" distB="0" distL="0" distR="0">
                              <wp:extent cx="1219835" cy="241300"/>
                              <wp:effectExtent l="0" t="0" r="0" b="0"/>
                              <wp:docPr id="854" name="IM 854"/>
                              <wp:cNvGraphicFramePr/>
                              <a:graphic>
                                <a:graphicData uri="http://schemas.openxmlformats.org/drawingml/2006/picture">
                                  <pic:pic>
                                    <pic:nvPicPr>
                                      <pic:cNvPr id="854" name="IM 854"/>
                                      <pic:cNvPicPr/>
                                    </pic:nvPicPr>
                                    <pic:blipFill>
                                      <a:blip r:embed="rId364"/>
                                      <a:stretch>
                                        <a:fillRect/>
                                      </a:stretch>
                                    </pic:blipFill>
                                    <pic:spPr>
                                      <a:xfrm rot="0">
                                        <a:off x="0" y="0"/>
                                        <a:ext cx="1219835" cy="241300"/>
                                      </a:xfrm>
                                      <a:prstGeom prst="rect">
                                        <a:avLst/>
                                      </a:prstGeom>
                                    </pic:spPr>
                                  </pic:pic>
                                </a:graphicData>
                              </a:graphic>
                            </wp:inline>
                          </w:drawing>
                        </w:r>
                      </w:p>
                    </w:tc>
                  </w:tr>
                </w:tbl>
                <w:p>
                  <w:pPr>
                    <w:pStyle w:val="BodyText"/>
                    <w:rPr/>
                  </w:pPr>
                  <w:r/>
                </w:p>
              </w:txbxContent>
            </v:textbox>
          </v:shape>
        </w:pict>
      </w:r>
      <w:r>
        <w:pict>
          <v:shape id="_x0000_s2802" style="position:absolute;margin-left:402.636pt;margin-top:180.734pt;mso-position-vertical-relative:text;mso-position-horizontal-relative:text;width:0.85pt;height:7.8pt;z-index:258094080;" filled="false" strokecolor="#000000" strokeweight="0.85pt" coordsize="17,156" coordorigin="0,0" path="m8,8l8,146e">
            <v:stroke dashstyle="dash" endcap="round" miterlimit="10"/>
          </v:shape>
        </w:pict>
      </w:r>
      <w:r>
        <w:pict>
          <v:shape id="_x0000_s2804" style="position:absolute;margin-left:393.026pt;margin-top:80.5908pt;mso-position-vertical-relative:text;mso-position-horizontal-relative:text;width:43.25pt;height:129.25pt;z-index:258079744;" filled="false" stroked="false" type="#_x0000_t202">
            <v:fill on="false"/>
            <v:stroke on="false"/>
            <v:path/>
            <v:imagedata o:title=""/>
            <o:lock v:ext="edit" aspectratio="false"/>
            <v:textbox inset="0mm,0mm,0mm,0mm">
              <w:txbxContent>
                <w:p>
                  <w:pPr>
                    <w:spacing w:line="20" w:lineRule="exact"/>
                    <w:rPr/>
                  </w:pPr>
                  <w:r/>
                </w:p>
                <w:tbl>
                  <w:tblPr>
                    <w:tblStyle w:val="TableNormal"/>
                    <w:tblW w:w="814"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14"/>
                  </w:tblGrid>
                  <w:tr>
                    <w:trPr>
                      <w:trHeight w:val="2524" w:hRule="atLeast"/>
                    </w:trPr>
                    <w:tc>
                      <w:tcPr>
                        <w:tcW w:w="814" w:type="dxa"/>
                        <w:vAlign w:val="top"/>
                      </w:tcPr>
                      <w:p>
                        <w:pPr>
                          <w:ind w:left="128"/>
                          <w:spacing w:before="100" w:line="232" w:lineRule="auto"/>
                          <w:rPr>
                            <w:rFonts w:ascii="SimSun" w:hAnsi="SimSun" w:eastAsia="SimSun" w:cs="SimSun"/>
                            <w:sz w:val="16"/>
                            <w:szCs w:val="16"/>
                          </w:rPr>
                        </w:pPr>
                        <w:r>
                          <w:rPr>
                            <w:rFonts w:ascii="SimSun" w:hAnsi="SimSun" w:eastAsia="SimSun" w:cs="SimSun"/>
                            <w:sz w:val="16"/>
                            <w:szCs w:val="16"/>
                          </w:rPr>
                          <w:t>MEM</w:t>
                        </w:r>
                        <w:r>
                          <w:rPr>
                            <w:rFonts w:ascii="SimSun" w:hAnsi="SimSun" w:eastAsia="SimSun" w:cs="SimSun"/>
                            <w:sz w:val="16"/>
                            <w:szCs w:val="16"/>
                            <w:spacing w:val="15"/>
                          </w:rPr>
                          <w:t>单元</w:t>
                        </w:r>
                      </w:p>
                      <w:p>
                        <w:pPr>
                          <w:ind w:left="76"/>
                          <w:spacing w:before="108" w:line="172" w:lineRule="auto"/>
                          <w:rPr>
                            <w:rFonts w:ascii="SimSun" w:hAnsi="SimSun" w:eastAsia="SimSun" w:cs="SimSun"/>
                            <w:sz w:val="16"/>
                            <w:szCs w:val="16"/>
                          </w:rPr>
                        </w:pPr>
                        <w:r>
                          <w:rPr>
                            <w:rFonts w:ascii="SimSun" w:hAnsi="SimSun" w:eastAsia="SimSun" w:cs="SimSun"/>
                            <w:sz w:val="16"/>
                            <w:szCs w:val="16"/>
                            <w:spacing w:val="4"/>
                          </w:rPr>
                          <w:t>MWR</w:t>
                        </w:r>
                      </w:p>
                      <w:p>
                        <w:pPr>
                          <w:ind w:left="76"/>
                          <w:spacing w:line="187" w:lineRule="auto"/>
                          <w:rPr>
                            <w:rFonts w:ascii="SimSun" w:hAnsi="SimSun" w:eastAsia="SimSun" w:cs="SimSun"/>
                            <w:sz w:val="16"/>
                            <w:szCs w:val="16"/>
                          </w:rPr>
                        </w:pPr>
                        <w:r>
                          <w:rPr>
                            <w:rFonts w:ascii="SimSun" w:hAnsi="SimSun" w:eastAsia="SimSun" w:cs="SimSun"/>
                            <w:sz w:val="16"/>
                            <w:szCs w:val="16"/>
                            <w:spacing w:val="4"/>
                          </w:rPr>
                          <w:t>MRD</w:t>
                        </w:r>
                      </w:p>
                      <w:p>
                        <w:pPr>
                          <w:spacing w:line="301" w:lineRule="auto"/>
                          <w:rPr>
                            <w:rFonts w:ascii="Arial"/>
                            <w:sz w:val="21"/>
                          </w:rPr>
                        </w:pPr>
                        <w:r/>
                      </w:p>
                      <w:p>
                        <w:pPr>
                          <w:ind w:left="39"/>
                          <w:spacing w:before="52" w:line="218"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9"/>
                            <w:position w:val="1"/>
                          </w:rPr>
                          <w:t>7</w:t>
                        </w:r>
                      </w:p>
                      <w:p>
                        <w:pPr>
                          <w:ind w:left="141"/>
                          <w:spacing w:before="2" w:line="155" w:lineRule="exact"/>
                          <w:rPr/>
                        </w:pPr>
                        <w:r>
                          <w:rPr>
                            <w:position w:val="-3"/>
                          </w:rPr>
                          <w:drawing>
                            <wp:inline distT="0" distB="0" distL="0" distR="0">
                              <wp:extent cx="10776" cy="98528"/>
                              <wp:effectExtent l="0" t="0" r="0" b="0"/>
                              <wp:docPr id="856" name="IM 856"/>
                              <wp:cNvGraphicFramePr/>
                              <a:graphic>
                                <a:graphicData uri="http://schemas.openxmlformats.org/drawingml/2006/picture">
                                  <pic:pic>
                                    <pic:nvPicPr>
                                      <pic:cNvPr id="856" name="IM 856"/>
                                      <pic:cNvPicPr/>
                                    </pic:nvPicPr>
                                    <pic:blipFill>
                                      <a:blip r:embed="rId365"/>
                                      <a:stretch>
                                        <a:fillRect/>
                                      </a:stretch>
                                    </pic:blipFill>
                                    <pic:spPr>
                                      <a:xfrm rot="0">
                                        <a:off x="0" y="0"/>
                                        <a:ext cx="10776" cy="98528"/>
                                      </a:xfrm>
                                      <a:prstGeom prst="rect">
                                        <a:avLst/>
                                      </a:prstGeom>
                                    </pic:spPr>
                                  </pic:pic>
                                </a:graphicData>
                              </a:graphic>
                            </wp:inline>
                          </w:drawing>
                        </w:r>
                      </w:p>
                      <w:p>
                        <w:pPr>
                          <w:ind w:left="39"/>
                          <w:spacing w:before="25" w:line="218"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9"/>
                            <w:position w:val="1"/>
                          </w:rPr>
                          <w:t>0</w:t>
                        </w:r>
                      </w:p>
                      <w:p>
                        <w:pPr>
                          <w:ind w:left="33"/>
                          <w:spacing w:before="47" w:line="218"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9"/>
                            <w:position w:val="1"/>
                          </w:rPr>
                          <w:t>7</w:t>
                        </w:r>
                      </w:p>
                      <w:p>
                        <w:pPr>
                          <w:ind w:left="33"/>
                          <w:spacing w:before="158" w:line="213" w:lineRule="auto"/>
                          <w:rPr>
                            <w:rFonts w:ascii="SimSun" w:hAnsi="SimSun" w:eastAsia="SimSun" w:cs="SimSun"/>
                            <w:sz w:val="16"/>
                            <w:szCs w:val="16"/>
                          </w:rPr>
                        </w:pPr>
                        <w:r>
                          <w:rPr>
                            <w:rFonts w:ascii="SimSun" w:hAnsi="SimSun" w:eastAsia="SimSun" w:cs="SimSun"/>
                            <w:sz w:val="16"/>
                            <w:szCs w:val="16"/>
                          </w:rPr>
                          <w:t>XA</w:t>
                        </w:r>
                        <w:r>
                          <w:rPr>
                            <w:rFonts w:ascii="SimSun" w:hAnsi="SimSun" w:eastAsia="SimSun" w:cs="SimSun"/>
                            <w:sz w:val="16"/>
                            <w:szCs w:val="16"/>
                            <w:spacing w:val="9"/>
                          </w:rPr>
                          <w:t>0</w:t>
                        </w:r>
                      </w:p>
                      <w:p>
                        <w:pPr>
                          <w:spacing w:line="224" w:lineRule="auto"/>
                          <w:jc w:val="right"/>
                          <w:rPr>
                            <w:rFonts w:ascii="SimSun" w:hAnsi="SimSun" w:eastAsia="SimSun" w:cs="SimSun"/>
                            <w:sz w:val="16"/>
                            <w:szCs w:val="16"/>
                          </w:rPr>
                        </w:pPr>
                        <w:r>
                          <w:rPr>
                            <w:rFonts w:ascii="SimSun" w:hAnsi="SimSun" w:eastAsia="SimSun" w:cs="SimSun"/>
                            <w:sz w:val="16"/>
                            <w:szCs w:val="16"/>
                            <w:spacing w:val="4"/>
                          </w:rPr>
                          <w:t>M_</w:t>
                        </w:r>
                        <w:r>
                          <w:rPr>
                            <w:rFonts w:ascii="SimSun" w:hAnsi="SimSun" w:eastAsia="SimSun" w:cs="SimSun"/>
                            <w:sz w:val="16"/>
                            <w:szCs w:val="16"/>
                          </w:rPr>
                          <w:t>CS</w:t>
                        </w:r>
                        <w:r>
                          <w:rPr>
                            <w:rFonts w:ascii="SimSun" w:hAnsi="SimSun" w:eastAsia="SimSun" w:cs="SimSun"/>
                            <w:sz w:val="16"/>
                            <w:szCs w:val="16"/>
                            <w:spacing w:val="4"/>
                          </w:rPr>
                          <w:t>1</w:t>
                        </w:r>
                      </w:p>
                    </w:tc>
                  </w:tr>
                </w:tbl>
                <w:p>
                  <w:pPr>
                    <w:pStyle w:val="BodyText"/>
                    <w:rPr/>
                  </w:pPr>
                  <w:r/>
                </w:p>
              </w:txbxContent>
            </v:textbox>
          </v:shape>
        </w:pict>
      </w:r>
      <w:r>
        <w:pict>
          <v:shape id="_x0000_s2806" style="position:absolute;margin-left:305.463pt;margin-top:80.5908pt;mso-position-vertical-relative:text;mso-position-horizontal-relative:text;width:33.85pt;height:120.7pt;z-index:258072576;" filled="false" stroked="false" type="#_x0000_t202">
            <v:fill on="false"/>
            <v:stroke on="false"/>
            <v:path/>
            <v:imagedata o:title=""/>
            <o:lock v:ext="edit" aspectratio="false"/>
            <v:textbox inset="0mm,0mm,0mm,0mm">
              <w:txbxContent>
                <w:p>
                  <w:pPr>
                    <w:spacing w:line="20" w:lineRule="exact"/>
                    <w:rPr/>
                  </w:pPr>
                  <w:r/>
                </w:p>
                <w:tbl>
                  <w:tblPr>
                    <w:tblStyle w:val="TableNormal"/>
                    <w:tblW w:w="626"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26"/>
                  </w:tblGrid>
                  <w:tr>
                    <w:trPr>
                      <w:trHeight w:val="2353" w:hRule="atLeast"/>
                    </w:trPr>
                    <w:tc>
                      <w:tcPr>
                        <w:tcW w:w="626" w:type="dxa"/>
                        <w:vAlign w:val="top"/>
                      </w:tcPr>
                      <w:p>
                        <w:pPr>
                          <w:ind w:left="62"/>
                          <w:spacing w:before="60" w:line="232" w:lineRule="auto"/>
                          <w:rPr>
                            <w:rFonts w:ascii="SimSun" w:hAnsi="SimSun" w:eastAsia="SimSun" w:cs="SimSun"/>
                            <w:sz w:val="16"/>
                            <w:szCs w:val="16"/>
                          </w:rPr>
                        </w:pPr>
                        <w:r>
                          <w:rPr>
                            <w:rFonts w:ascii="SimSun" w:hAnsi="SimSun" w:eastAsia="SimSun" w:cs="SimSun"/>
                            <w:sz w:val="16"/>
                            <w:szCs w:val="16"/>
                          </w:rPr>
                          <w:t>CI</w:t>
                        </w:r>
                        <w:r>
                          <w:rPr>
                            <w:rFonts w:ascii="SimSun" w:hAnsi="SimSun" w:eastAsia="SimSun" w:cs="SimSun"/>
                            <w:sz w:val="16"/>
                            <w:szCs w:val="16"/>
                            <w:spacing w:val="11"/>
                          </w:rPr>
                          <w:t>单元</w:t>
                        </w:r>
                      </w:p>
                      <w:p>
                        <w:pPr>
                          <w:ind w:left="135"/>
                          <w:spacing w:before="68" w:line="185" w:lineRule="auto"/>
                          <w:rPr>
                            <w:rFonts w:ascii="SimSun" w:hAnsi="SimSun" w:eastAsia="SimSun" w:cs="SimSun"/>
                            <w:sz w:val="16"/>
                            <w:szCs w:val="16"/>
                          </w:rPr>
                        </w:pPr>
                        <w:r>
                          <w:rPr>
                            <w:rFonts w:ascii="SimSun" w:hAnsi="SimSun" w:eastAsia="SimSun" w:cs="SimSun"/>
                            <w:sz w:val="16"/>
                            <w:szCs w:val="16"/>
                            <w:spacing w:val="4"/>
                          </w:rPr>
                          <w:t>MWR</w:t>
                        </w:r>
                      </w:p>
                      <w:p>
                        <w:pPr>
                          <w:ind w:left="135"/>
                          <w:spacing w:line="183" w:lineRule="auto"/>
                          <w:rPr>
                            <w:rFonts w:ascii="SimSun" w:hAnsi="SimSun" w:eastAsia="SimSun" w:cs="SimSun"/>
                            <w:sz w:val="16"/>
                            <w:szCs w:val="16"/>
                          </w:rPr>
                        </w:pPr>
                        <w:r>
                          <w:rPr>
                            <w:rFonts w:ascii="SimSun" w:hAnsi="SimSun" w:eastAsia="SimSun" w:cs="SimSun"/>
                            <w:sz w:val="16"/>
                            <w:szCs w:val="16"/>
                            <w:spacing w:val="4"/>
                          </w:rPr>
                          <w:t>MRD</w:t>
                        </w:r>
                      </w:p>
                      <w:p>
                        <w:pPr>
                          <w:ind w:left="149"/>
                          <w:spacing w:line="176" w:lineRule="auto"/>
                          <w:rPr>
                            <w:rFonts w:ascii="SimSun" w:hAnsi="SimSun" w:eastAsia="SimSun" w:cs="SimSun"/>
                            <w:sz w:val="16"/>
                            <w:szCs w:val="16"/>
                          </w:rPr>
                        </w:pPr>
                        <w:r>
                          <w:rPr>
                            <w:rFonts w:ascii="SimSun" w:hAnsi="SimSun" w:eastAsia="SimSun" w:cs="SimSun"/>
                            <w:sz w:val="16"/>
                            <w:szCs w:val="16"/>
                            <w:spacing w:val="-1"/>
                          </w:rPr>
                          <w:t>IOW</w:t>
                        </w:r>
                      </w:p>
                      <w:p>
                        <w:pPr>
                          <w:ind w:left="149"/>
                          <w:spacing w:line="188" w:lineRule="auto"/>
                          <w:rPr>
                            <w:rFonts w:ascii="SimSun" w:hAnsi="SimSun" w:eastAsia="SimSun" w:cs="SimSun"/>
                            <w:sz w:val="16"/>
                            <w:szCs w:val="16"/>
                          </w:rPr>
                        </w:pPr>
                        <w:r>
                          <w:rPr>
                            <w:rFonts w:ascii="SimSun" w:hAnsi="SimSun" w:eastAsia="SimSun" w:cs="SimSun"/>
                            <w:sz w:val="16"/>
                            <w:szCs w:val="16"/>
                            <w:spacing w:val="-1"/>
                          </w:rPr>
                          <w:t>IOR</w:t>
                        </w:r>
                      </w:p>
                      <w:p>
                        <w:pPr>
                          <w:ind w:left="126"/>
                          <w:spacing w:before="91" w:line="218"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9"/>
                            <w:position w:val="1"/>
                          </w:rPr>
                          <w:t>7</w:t>
                        </w:r>
                      </w:p>
                      <w:p>
                        <w:pPr>
                          <w:ind w:left="126"/>
                          <w:spacing w:before="183" w:line="218"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9"/>
                            <w:position w:val="1"/>
                          </w:rPr>
                          <w:t>0</w:t>
                        </w:r>
                      </w:p>
                      <w:p>
                        <w:pPr>
                          <w:ind w:left="126"/>
                          <w:spacing w:before="37" w:line="218"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9"/>
                            <w:position w:val="1"/>
                          </w:rPr>
                          <w:t>7</w:t>
                        </w:r>
                      </w:p>
                      <w:p>
                        <w:pPr>
                          <w:ind w:left="124"/>
                          <w:spacing w:before="176" w:line="218"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9"/>
                            <w:position w:val="1"/>
                          </w:rPr>
                          <w:t>0</w:t>
                        </w:r>
                      </w:p>
                    </w:tc>
                  </w:tr>
                </w:tbl>
                <w:p>
                  <w:pPr>
                    <w:pStyle w:val="BodyText"/>
                    <w:rPr/>
                  </w:pPr>
                  <w:r/>
                </w:p>
              </w:txbxContent>
            </v:textbox>
          </v:shape>
        </w:pict>
      </w:r>
      <w:r>
        <w:pict>
          <v:shape id="_x0000_s2808" style="position:absolute;margin-left:204.989pt;margin-top:219.897pt;mso-position-vertical-relative:text;mso-position-horizontal-relative:text;width:0.85pt;height:7.8pt;z-index:258096128;" filled="false" strokecolor="#000000" strokeweight="0.85pt" coordsize="17,156" coordorigin="0,0" path="m8,8l8,146e">
            <v:stroke dashstyle="dash" endcap="round" miterlimit="10"/>
          </v:shape>
        </w:pict>
      </w:r>
      <w:r>
        <w:pict>
          <v:shape id="_x0000_s2810" style="position:absolute;margin-left:191.886pt;margin-top:104.647pt;mso-position-vertical-relative:text;mso-position-horizontal-relative:text;width:44.55pt;height:147.7pt;z-index:258078720;" filled="false" stroked="false" type="#_x0000_t202">
            <v:fill on="false"/>
            <v:stroke on="false"/>
            <v:path/>
            <v:imagedata o:title=""/>
            <o:lock v:ext="edit" aspectratio="false"/>
            <v:textbox inset="0mm,0mm,0mm,0mm">
              <w:txbxContent>
                <w:p>
                  <w:pPr>
                    <w:spacing w:line="20" w:lineRule="exact"/>
                    <w:rPr/>
                  </w:pPr>
                  <w:r/>
                </w:p>
                <w:tbl>
                  <w:tblPr>
                    <w:tblStyle w:val="TableNormal"/>
                    <w:tblW w:w="840"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40"/>
                  </w:tblGrid>
                  <w:tr>
                    <w:trPr>
                      <w:trHeight w:val="2893" w:hRule="atLeast"/>
                    </w:trPr>
                    <w:tc>
                      <w:tcPr>
                        <w:tcW w:w="840" w:type="dxa"/>
                        <w:vAlign w:val="top"/>
                      </w:tcPr>
                      <w:p>
                        <w:pPr>
                          <w:ind w:left="133"/>
                          <w:spacing w:before="38" w:line="232" w:lineRule="auto"/>
                          <w:rPr>
                            <w:rFonts w:ascii="SimSun" w:hAnsi="SimSun" w:eastAsia="SimSun" w:cs="SimSun"/>
                            <w:sz w:val="16"/>
                            <w:szCs w:val="16"/>
                          </w:rPr>
                        </w:pPr>
                        <w:r>
                          <w:rPr>
                            <w:rFonts w:ascii="SimSun" w:hAnsi="SimSun" w:eastAsia="SimSun" w:cs="SimSun"/>
                            <w:sz w:val="16"/>
                            <w:szCs w:val="16"/>
                          </w:rPr>
                          <w:t>ABI</w:t>
                        </w:r>
                        <w:r>
                          <w:rPr>
                            <w:rFonts w:ascii="SimSun" w:hAnsi="SimSun" w:eastAsia="SimSun" w:cs="SimSun"/>
                            <w:sz w:val="16"/>
                            <w:szCs w:val="16"/>
                            <w:spacing w:val="15"/>
                          </w:rPr>
                          <w:t>单元</w:t>
                        </w:r>
                      </w:p>
                      <w:p>
                        <w:pPr>
                          <w:ind w:left="63"/>
                          <w:spacing w:before="113" w:line="178" w:lineRule="auto"/>
                          <w:rPr>
                            <w:rFonts w:ascii="SimSun" w:hAnsi="SimSun" w:eastAsia="SimSun" w:cs="SimSun"/>
                            <w:sz w:val="16"/>
                            <w:szCs w:val="16"/>
                          </w:rPr>
                        </w:pPr>
                        <w:r>
                          <w:rPr>
                            <w:rFonts w:ascii="SimSun" w:hAnsi="SimSun" w:eastAsia="SimSun" w:cs="SimSun"/>
                            <w:sz w:val="16"/>
                            <w:szCs w:val="16"/>
                            <w:spacing w:val="3"/>
                          </w:rPr>
                          <w:t>LDPC</w:t>
                        </w:r>
                      </w:p>
                      <w:p>
                        <w:pPr>
                          <w:ind w:left="63"/>
                          <w:spacing w:line="190" w:lineRule="auto"/>
                          <w:rPr>
                            <w:rFonts w:ascii="SimSun" w:hAnsi="SimSun" w:eastAsia="SimSun" w:cs="SimSun"/>
                            <w:sz w:val="16"/>
                            <w:szCs w:val="16"/>
                          </w:rPr>
                        </w:pPr>
                        <w:r>
                          <w:rPr>
                            <w:rFonts w:ascii="SimSun" w:hAnsi="SimSun" w:eastAsia="SimSun" w:cs="SimSun"/>
                            <w:sz w:val="16"/>
                            <w:szCs w:val="16"/>
                            <w:spacing w:val="3"/>
                          </w:rPr>
                          <w:t>LOAD</w:t>
                        </w:r>
                      </w:p>
                      <w:p>
                        <w:pPr>
                          <w:ind w:left="158"/>
                          <w:spacing w:before="122" w:line="186" w:lineRule="auto"/>
                          <w:rPr>
                            <w:rFonts w:ascii="SimSun" w:hAnsi="SimSun" w:eastAsia="SimSun" w:cs="SimSun"/>
                            <w:sz w:val="16"/>
                            <w:szCs w:val="16"/>
                          </w:rPr>
                        </w:pPr>
                        <w:r>
                          <w:rPr>
                            <w:rFonts w:ascii="SimSun" w:hAnsi="SimSun" w:eastAsia="SimSun" w:cs="SimSun"/>
                            <w:sz w:val="16"/>
                            <w:szCs w:val="16"/>
                          </w:rPr>
                          <w:t>PC</w:t>
                        </w:r>
                        <w:r>
                          <w:rPr>
                            <w:rFonts w:ascii="SimSun" w:hAnsi="SimSun" w:eastAsia="SimSun" w:cs="SimSun"/>
                            <w:sz w:val="16"/>
                            <w:szCs w:val="16"/>
                            <w:spacing w:val="7"/>
                          </w:rPr>
                          <w:t>_B</w:t>
                        </w:r>
                      </w:p>
                      <w:p>
                        <w:pPr>
                          <w:ind w:left="160"/>
                          <w:spacing w:line="190" w:lineRule="auto"/>
                          <w:rPr>
                            <w:rFonts w:ascii="SimSun" w:hAnsi="SimSun" w:eastAsia="SimSun" w:cs="SimSun"/>
                            <w:sz w:val="16"/>
                            <w:szCs w:val="16"/>
                          </w:rPr>
                        </w:pPr>
                        <w:r>
                          <w:rPr>
                            <w:rFonts w:ascii="SimSun" w:hAnsi="SimSun" w:eastAsia="SimSun" w:cs="SimSun"/>
                            <w:sz w:val="16"/>
                            <w:szCs w:val="16"/>
                            <w:spacing w:val="3"/>
                          </w:rPr>
                          <w:t>LDAR</w:t>
                        </w:r>
                      </w:p>
                      <w:p>
                        <w:pPr>
                          <w:spacing w:line="299" w:lineRule="auto"/>
                          <w:rPr>
                            <w:rFonts w:ascii="Arial"/>
                            <w:sz w:val="21"/>
                          </w:rPr>
                        </w:pPr>
                        <w:r/>
                      </w:p>
                      <w:p>
                        <w:pPr>
                          <w:spacing w:line="300" w:lineRule="auto"/>
                          <w:rPr>
                            <w:rFonts w:ascii="Arial"/>
                            <w:sz w:val="21"/>
                          </w:rPr>
                        </w:pPr>
                        <w:r/>
                      </w:p>
                      <w:p>
                        <w:pPr>
                          <w:spacing w:line="300" w:lineRule="auto"/>
                          <w:rPr>
                            <w:rFonts w:ascii="Arial"/>
                            <w:sz w:val="21"/>
                          </w:rPr>
                        </w:pPr>
                        <w:r/>
                      </w:p>
                      <w:p>
                        <w:pPr>
                          <w:ind w:left="164"/>
                          <w:spacing w:before="52" w:line="218" w:lineRule="exact"/>
                          <w:rPr>
                            <w:rFonts w:ascii="SimSun" w:hAnsi="SimSun" w:eastAsia="SimSun" w:cs="SimSun"/>
                            <w:sz w:val="16"/>
                            <w:szCs w:val="16"/>
                          </w:rPr>
                        </w:pPr>
                        <w:r>
                          <w:rPr>
                            <w:rFonts w:ascii="SimSun" w:hAnsi="SimSun" w:eastAsia="SimSun" w:cs="SimSun"/>
                            <w:sz w:val="16"/>
                            <w:szCs w:val="16"/>
                            <w:spacing w:val="2"/>
                            <w:position w:val="1"/>
                          </w:rPr>
                          <w:t>D7</w:t>
                        </w:r>
                      </w:p>
                      <w:p>
                        <w:pPr>
                          <w:ind w:left="165"/>
                          <w:spacing w:before="122" w:line="218" w:lineRule="exact"/>
                          <w:rPr>
                            <w:rFonts w:ascii="SimSun" w:hAnsi="SimSun" w:eastAsia="SimSun" w:cs="SimSun"/>
                            <w:sz w:val="16"/>
                            <w:szCs w:val="16"/>
                          </w:rPr>
                        </w:pPr>
                        <w:r>
                          <w:rPr>
                            <w:rFonts w:ascii="SimSun" w:hAnsi="SimSun" w:eastAsia="SimSun" w:cs="SimSun"/>
                            <w:sz w:val="16"/>
                            <w:szCs w:val="16"/>
                            <w:spacing w:val="2"/>
                            <w:position w:val="1"/>
                          </w:rPr>
                          <w:t>D0</w:t>
                        </w:r>
                      </w:p>
                      <w:p>
                        <w:pPr>
                          <w:ind w:left="46"/>
                          <w:spacing w:before="6" w:line="231" w:lineRule="auto"/>
                          <w:rPr>
                            <w:rFonts w:ascii="SimSun" w:hAnsi="SimSun" w:eastAsia="SimSun" w:cs="SimSun"/>
                            <w:sz w:val="16"/>
                            <w:szCs w:val="16"/>
                          </w:rPr>
                        </w:pPr>
                        <w:r>
                          <w:rPr>
                            <w:rFonts w:ascii="SimSun" w:hAnsi="SimSun" w:eastAsia="SimSun" w:cs="SimSun"/>
                            <w:sz w:val="16"/>
                            <w:szCs w:val="16"/>
                          </w:rPr>
                          <w:t>CPU</w:t>
                        </w:r>
                        <w:r>
                          <w:rPr>
                            <w:rFonts w:ascii="SimSun" w:hAnsi="SimSun" w:eastAsia="SimSun" w:cs="SimSun"/>
                            <w:sz w:val="16"/>
                            <w:szCs w:val="16"/>
                            <w:spacing w:val="12"/>
                          </w:rPr>
                          <w:t>内总线</w:t>
                        </w:r>
                      </w:p>
                    </w:tc>
                  </w:tr>
                </w:tbl>
                <w:p>
                  <w:pPr>
                    <w:pStyle w:val="BodyText"/>
                    <w:rPr/>
                  </w:pPr>
                  <w:r/>
                </w:p>
              </w:txbxContent>
            </v:textbox>
          </v:shape>
        </w:pict>
      </w:r>
      <w:r>
        <w:pict>
          <v:shape id="_x0000_s2812" style="position:absolute;margin-left:154.722pt;margin-top:144.774pt;mso-position-vertical-relative:text;mso-position-horizontal-relative:text;width:44.6pt;height:16.05pt;z-index:258084864;" filled="false" stroked="false" type="#_x0000_t202">
            <v:fill on="false"/>
            <v:stroke on="false"/>
            <v:path/>
            <v:imagedata o:title=""/>
            <o:lock v:ext="edit" aspectratio="false"/>
            <v:textbox inset="0mm,0mm,0mm,0mm">
              <w:txbxContent>
                <w:p>
                  <w:pPr>
                    <w:spacing w:line="20" w:lineRule="exact"/>
                    <w:rPr/>
                  </w:pPr>
                  <w:r/>
                </w:p>
                <w:tbl>
                  <w:tblPr>
                    <w:tblStyle w:val="TableNormal"/>
                    <w:tblW w:w="841"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41"/>
                  </w:tblGrid>
                  <w:tr>
                    <w:trPr>
                      <w:trHeight w:val="260" w:hRule="atLeast"/>
                    </w:trPr>
                    <w:tc>
                      <w:tcPr>
                        <w:tcW w:w="841" w:type="dxa"/>
                        <w:vAlign w:val="top"/>
                      </w:tcPr>
                      <w:p>
                        <w:pPr>
                          <w:spacing w:line="250" w:lineRule="exact"/>
                          <w:rPr/>
                        </w:pPr>
                        <w:r>
                          <w:rPr>
                            <w:position w:val="-5"/>
                          </w:rPr>
                          <w:drawing>
                            <wp:inline distT="0" distB="0" distL="0" distR="0">
                              <wp:extent cx="527685" cy="158750"/>
                              <wp:effectExtent l="0" t="0" r="0" b="0"/>
                              <wp:docPr id="858" name="IM 858"/>
                              <wp:cNvGraphicFramePr/>
                              <a:graphic>
                                <a:graphicData uri="http://schemas.openxmlformats.org/drawingml/2006/picture">
                                  <pic:pic>
                                    <pic:nvPicPr>
                                      <pic:cNvPr id="858" name="IM 858"/>
                                      <pic:cNvPicPr/>
                                    </pic:nvPicPr>
                                    <pic:blipFill>
                                      <a:blip r:embed="rId366"/>
                                      <a:stretch>
                                        <a:fillRect/>
                                      </a:stretch>
                                    </pic:blipFill>
                                    <pic:spPr>
                                      <a:xfrm rot="0">
                                        <a:off x="0" y="0"/>
                                        <a:ext cx="527685" cy="158750"/>
                                      </a:xfrm>
                                      <a:prstGeom prst="rect">
                                        <a:avLst/>
                                      </a:prstGeom>
                                    </pic:spPr>
                                  </pic:pic>
                                </a:graphicData>
                              </a:graphic>
                            </wp:inline>
                          </w:drawing>
                        </w:r>
                      </w:p>
                    </w:tc>
                  </w:tr>
                </w:tbl>
                <w:p>
                  <w:pPr>
                    <w:pStyle w:val="BodyText"/>
                    <w:rPr/>
                  </w:pPr>
                  <w:r/>
                </w:p>
              </w:txbxContent>
            </v:textbox>
          </v:shape>
        </w:pict>
      </w:r>
      <w:r>
        <w:pict>
          <v:shape id="_x0000_s2814" style="position:absolute;margin-left:305.463pt;margin-top:201.176pt;mso-position-vertical-relative:text;mso-position-horizontal-relative:text;width:33.85pt;height:67.65pt;z-index:258075648;" filled="false" stroked="false" type="#_x0000_t202">
            <v:fill on="false"/>
            <v:stroke on="false"/>
            <v:path/>
            <v:imagedata o:title=""/>
            <o:lock v:ext="edit" aspectratio="false"/>
            <v:textbox inset="0mm,0mm,0mm,0mm">
              <w:txbxContent>
                <w:p>
                  <w:pPr>
                    <w:spacing w:line="20" w:lineRule="exact"/>
                    <w:rPr/>
                  </w:pPr>
                  <w:r/>
                </w:p>
                <w:tbl>
                  <w:tblPr>
                    <w:tblStyle w:val="TableNormal"/>
                    <w:tblW w:w="626"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26"/>
                  </w:tblGrid>
                  <w:tr>
                    <w:trPr>
                      <w:trHeight w:val="1292" w:hRule="atLeast"/>
                    </w:trPr>
                    <w:tc>
                      <w:tcPr>
                        <w:tcW w:w="626" w:type="dxa"/>
                        <w:vAlign w:val="top"/>
                      </w:tcPr>
                      <w:p>
                        <w:pPr>
                          <w:ind w:left="83"/>
                          <w:spacing w:before="40" w:line="232" w:lineRule="auto"/>
                          <w:rPr>
                            <w:rFonts w:ascii="SimSun" w:hAnsi="SimSun" w:eastAsia="SimSun" w:cs="SimSun"/>
                            <w:sz w:val="16"/>
                            <w:szCs w:val="16"/>
                          </w:rPr>
                        </w:pPr>
                        <w:r>
                          <w:rPr>
                            <w:rFonts w:ascii="SimSun" w:hAnsi="SimSun" w:eastAsia="SimSun" w:cs="SimSun"/>
                            <w:sz w:val="16"/>
                            <w:szCs w:val="16"/>
                          </w:rPr>
                          <w:t>IN</w:t>
                        </w:r>
                        <w:r>
                          <w:rPr>
                            <w:rFonts w:ascii="SimSun" w:hAnsi="SimSun" w:eastAsia="SimSun" w:cs="SimSun"/>
                            <w:sz w:val="16"/>
                            <w:szCs w:val="16"/>
                            <w:spacing w:val="6"/>
                          </w:rPr>
                          <w:t>单元</w:t>
                        </w:r>
                      </w:p>
                      <w:p>
                        <w:pPr>
                          <w:ind w:left="311"/>
                          <w:spacing w:before="24" w:line="189" w:lineRule="auto"/>
                          <w:rPr>
                            <w:rFonts w:ascii="SimSun" w:hAnsi="SimSun" w:eastAsia="SimSun" w:cs="SimSun"/>
                            <w:sz w:val="16"/>
                            <w:szCs w:val="16"/>
                          </w:rPr>
                        </w:pPr>
                        <w:r>
                          <w:rPr>
                            <w:rFonts w:ascii="SimSun" w:hAnsi="SimSun" w:eastAsia="SimSun" w:cs="SimSun"/>
                            <w:sz w:val="16"/>
                            <w:szCs w:val="16"/>
                            <w:spacing w:val="-1"/>
                          </w:rPr>
                          <w:t>IOR</w:t>
                        </w:r>
                      </w:p>
                      <w:p>
                        <w:pPr>
                          <w:ind w:left="306"/>
                          <w:spacing w:before="47" w:line="218"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9"/>
                            <w:position w:val="1"/>
                          </w:rPr>
                          <w:t>7</w:t>
                        </w:r>
                      </w:p>
                      <w:p>
                        <w:pPr>
                          <w:ind w:left="408"/>
                          <w:spacing w:before="2" w:line="155" w:lineRule="exact"/>
                          <w:rPr/>
                        </w:pPr>
                        <w:r>
                          <w:rPr>
                            <w:position w:val="-3"/>
                          </w:rPr>
                          <w:drawing>
                            <wp:inline distT="0" distB="0" distL="0" distR="0">
                              <wp:extent cx="10776" cy="98528"/>
                              <wp:effectExtent l="0" t="0" r="0" b="0"/>
                              <wp:docPr id="860" name="IM 860"/>
                              <wp:cNvGraphicFramePr/>
                              <a:graphic>
                                <a:graphicData uri="http://schemas.openxmlformats.org/drawingml/2006/picture">
                                  <pic:pic>
                                    <pic:nvPicPr>
                                      <pic:cNvPr id="860" name="IM 860"/>
                                      <pic:cNvPicPr/>
                                    </pic:nvPicPr>
                                    <pic:blipFill>
                                      <a:blip r:embed="rId367"/>
                                      <a:stretch>
                                        <a:fillRect/>
                                      </a:stretch>
                                    </pic:blipFill>
                                    <pic:spPr>
                                      <a:xfrm rot="0">
                                        <a:off x="0" y="0"/>
                                        <a:ext cx="10776" cy="98528"/>
                                      </a:xfrm>
                                      <a:prstGeom prst="rect">
                                        <a:avLst/>
                                      </a:prstGeom>
                                    </pic:spPr>
                                  </pic:pic>
                                </a:graphicData>
                              </a:graphic>
                            </wp:inline>
                          </w:drawing>
                        </w:r>
                      </w:p>
                      <w:p>
                        <w:pPr>
                          <w:ind w:left="154" w:right="60" w:firstLine="151"/>
                          <w:spacing w:before="24" w:line="234" w:lineRule="auto"/>
                          <w:rPr>
                            <w:rFonts w:ascii="SimSun" w:hAnsi="SimSun" w:eastAsia="SimSun" w:cs="SimSun"/>
                            <w:sz w:val="16"/>
                            <w:szCs w:val="16"/>
                          </w:rPr>
                        </w:pPr>
                        <w:r>
                          <w:rPr>
                            <w:rFonts w:ascii="SimSun" w:hAnsi="SimSun" w:eastAsia="SimSun" w:cs="SimSun"/>
                            <w:sz w:val="16"/>
                            <w:szCs w:val="16"/>
                          </w:rPr>
                          <w:t>XD</w:t>
                        </w:r>
                        <w:r>
                          <w:rPr>
                            <w:rFonts w:ascii="SimSun" w:hAnsi="SimSun" w:eastAsia="SimSun" w:cs="SimSun"/>
                            <w:sz w:val="16"/>
                            <w:szCs w:val="16"/>
                            <w:spacing w:val="9"/>
                          </w:rPr>
                          <w:t>0</w:t>
                        </w:r>
                        <w:r>
                          <w:rPr>
                            <w:rFonts w:ascii="SimSun" w:hAnsi="SimSun" w:eastAsia="SimSun" w:cs="SimSun"/>
                            <w:sz w:val="16"/>
                            <w:szCs w:val="16"/>
                          </w:rPr>
                          <w:t xml:space="preserve"> </w:t>
                        </w:r>
                        <w:r>
                          <w:rPr>
                            <w:rFonts w:ascii="SimSun" w:hAnsi="SimSun" w:eastAsia="SimSun" w:cs="SimSun"/>
                            <w:sz w:val="16"/>
                            <w:szCs w:val="16"/>
                          </w:rPr>
                          <w:t>IN</w:t>
                        </w:r>
                        <w:r>
                          <w:rPr>
                            <w:rFonts w:ascii="SimSun" w:hAnsi="SimSun" w:eastAsia="SimSun" w:cs="SimSun"/>
                            <w:sz w:val="16"/>
                            <w:szCs w:val="16"/>
                            <w:spacing w:val="1"/>
                          </w:rPr>
                          <w:t>_B</w:t>
                        </w:r>
                      </w:p>
                    </w:tc>
                  </w:tr>
                </w:tbl>
                <w:p>
                  <w:pPr>
                    <w:pStyle w:val="BodyText"/>
                    <w:rPr/>
                  </w:pPr>
                  <w:r/>
                </w:p>
              </w:txbxContent>
            </v:textbox>
          </v:shape>
        </w:pict>
      </w:r>
      <w:r>
        <w:pict>
          <v:shape id="_x0000_s2816" style="position:absolute;margin-left:305.514pt;margin-top:268.767pt;mso-position-vertical-relative:text;mso-position-horizontal-relative:text;width:33.85pt;height:67.65pt;z-index:-245251072;" filled="false" stroked="false" type="#_x0000_t202">
            <v:fill on="false"/>
            <v:stroke on="false"/>
            <v:path/>
            <v:imagedata o:title=""/>
            <o:lock v:ext="edit" aspectratio="false"/>
            <v:textbox inset="0mm,0mm,0mm,0mm">
              <w:txbxContent>
                <w:p>
                  <w:pPr>
                    <w:spacing w:line="20" w:lineRule="exact"/>
                    <w:rPr/>
                  </w:pPr>
                  <w:r/>
                </w:p>
                <w:tbl>
                  <w:tblPr>
                    <w:tblStyle w:val="TableNormal"/>
                    <w:tblW w:w="626"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26"/>
                  </w:tblGrid>
                  <w:tr>
                    <w:trPr>
                      <w:trHeight w:val="1292" w:hRule="atLeast"/>
                    </w:trPr>
                    <w:tc>
                      <w:tcPr>
                        <w:tcW w:w="626" w:type="dxa"/>
                        <w:vAlign w:val="top"/>
                      </w:tcPr>
                      <w:p>
                        <w:pPr>
                          <w:spacing w:before="39" w:line="232" w:lineRule="auto"/>
                          <w:jc w:val="right"/>
                          <w:rPr>
                            <w:rFonts w:ascii="SimSun" w:hAnsi="SimSun" w:eastAsia="SimSun" w:cs="SimSun"/>
                            <w:sz w:val="16"/>
                            <w:szCs w:val="16"/>
                          </w:rPr>
                        </w:pPr>
                        <w:r>
                          <w:rPr>
                            <w:rFonts w:ascii="SimSun" w:hAnsi="SimSun" w:eastAsia="SimSun" w:cs="SimSun"/>
                            <w:sz w:val="16"/>
                            <w:szCs w:val="16"/>
                          </w:rPr>
                          <w:t>OUT</w:t>
                        </w:r>
                        <w:r>
                          <w:rPr>
                            <w:rFonts w:ascii="SimSun" w:hAnsi="SimSun" w:eastAsia="SimSun" w:cs="SimSun"/>
                            <w:sz w:val="16"/>
                            <w:szCs w:val="16"/>
                            <w:spacing w:val="12"/>
                          </w:rPr>
                          <w:t>单元</w:t>
                        </w:r>
                      </w:p>
                      <w:p>
                        <w:pPr>
                          <w:ind w:left="311"/>
                          <w:spacing w:before="24" w:line="189" w:lineRule="auto"/>
                          <w:rPr>
                            <w:rFonts w:ascii="SimSun" w:hAnsi="SimSun" w:eastAsia="SimSun" w:cs="SimSun"/>
                            <w:sz w:val="16"/>
                            <w:szCs w:val="16"/>
                          </w:rPr>
                        </w:pPr>
                        <w:r>
                          <w:rPr>
                            <w:rFonts w:ascii="SimSun" w:hAnsi="SimSun" w:eastAsia="SimSun" w:cs="SimSun"/>
                            <w:sz w:val="16"/>
                            <w:szCs w:val="16"/>
                            <w:spacing w:val="-1"/>
                          </w:rPr>
                          <w:t>IOW</w:t>
                        </w:r>
                      </w:p>
                      <w:p>
                        <w:pPr>
                          <w:ind w:left="306"/>
                          <w:spacing w:before="47" w:line="218"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9"/>
                            <w:position w:val="1"/>
                          </w:rPr>
                          <w:t>7</w:t>
                        </w:r>
                      </w:p>
                      <w:p>
                        <w:pPr>
                          <w:ind w:left="408"/>
                          <w:spacing w:before="2" w:line="155" w:lineRule="exact"/>
                          <w:rPr/>
                        </w:pPr>
                        <w:r>
                          <w:rPr>
                            <w:position w:val="-3"/>
                          </w:rPr>
                          <w:drawing>
                            <wp:inline distT="0" distB="0" distL="0" distR="0">
                              <wp:extent cx="10776" cy="98528"/>
                              <wp:effectExtent l="0" t="0" r="0" b="0"/>
                              <wp:docPr id="862" name="IM 862"/>
                              <wp:cNvGraphicFramePr/>
                              <a:graphic>
                                <a:graphicData uri="http://schemas.openxmlformats.org/drawingml/2006/picture">
                                  <pic:pic>
                                    <pic:nvPicPr>
                                      <pic:cNvPr id="862" name="IM 862"/>
                                      <pic:cNvPicPr/>
                                    </pic:nvPicPr>
                                    <pic:blipFill>
                                      <a:blip r:embed="rId368"/>
                                      <a:stretch>
                                        <a:fillRect/>
                                      </a:stretch>
                                    </pic:blipFill>
                                    <pic:spPr>
                                      <a:xfrm rot="0">
                                        <a:off x="0" y="0"/>
                                        <a:ext cx="10776" cy="98528"/>
                                      </a:xfrm>
                                      <a:prstGeom prst="rect">
                                        <a:avLst/>
                                      </a:prstGeom>
                                    </pic:spPr>
                                  </pic:pic>
                                </a:graphicData>
                              </a:graphic>
                            </wp:inline>
                          </w:drawing>
                        </w:r>
                      </w:p>
                      <w:p>
                        <w:pPr>
                          <w:ind w:left="66" w:right="43" w:firstLine="240"/>
                          <w:spacing w:before="24" w:line="234" w:lineRule="auto"/>
                          <w:rPr>
                            <w:rFonts w:ascii="SimSun" w:hAnsi="SimSun" w:eastAsia="SimSun" w:cs="SimSun"/>
                            <w:sz w:val="16"/>
                            <w:szCs w:val="16"/>
                          </w:rPr>
                        </w:pPr>
                        <w:r>
                          <w:rPr>
                            <w:rFonts w:ascii="SimSun" w:hAnsi="SimSun" w:eastAsia="SimSun" w:cs="SimSun"/>
                            <w:sz w:val="16"/>
                            <w:szCs w:val="16"/>
                          </w:rPr>
                          <w:t>XD</w:t>
                        </w:r>
                        <w:r>
                          <w:rPr>
                            <w:rFonts w:ascii="SimSun" w:hAnsi="SimSun" w:eastAsia="SimSun" w:cs="SimSun"/>
                            <w:sz w:val="16"/>
                            <w:szCs w:val="16"/>
                            <w:spacing w:val="9"/>
                          </w:rPr>
                          <w:t>0</w:t>
                        </w:r>
                        <w:r>
                          <w:rPr>
                            <w:rFonts w:ascii="SimSun" w:hAnsi="SimSun" w:eastAsia="SimSun" w:cs="SimSun"/>
                            <w:sz w:val="16"/>
                            <w:szCs w:val="16"/>
                          </w:rPr>
                          <w:t xml:space="preserve"> </w:t>
                        </w:r>
                        <w:r>
                          <w:rPr>
                            <w:rFonts w:ascii="SimSun" w:hAnsi="SimSun" w:eastAsia="SimSun" w:cs="SimSun"/>
                            <w:sz w:val="16"/>
                            <w:szCs w:val="16"/>
                          </w:rPr>
                          <w:drawing>
                            <wp:inline distT="0" distB="0" distL="0" distR="0">
                              <wp:extent cx="31680" cy="78800"/>
                              <wp:effectExtent l="0" t="0" r="0" b="0"/>
                              <wp:docPr id="864" name="IM 864"/>
                              <wp:cNvGraphicFramePr/>
                              <a:graphic>
                                <a:graphicData uri="http://schemas.openxmlformats.org/drawingml/2006/picture">
                                  <pic:pic>
                                    <pic:nvPicPr>
                                      <pic:cNvPr id="864" name="IM 864"/>
                                      <pic:cNvPicPr/>
                                    </pic:nvPicPr>
                                    <pic:blipFill>
                                      <a:blip r:embed="rId369"/>
                                      <a:stretch>
                                        <a:fillRect/>
                                      </a:stretch>
                                    </pic:blipFill>
                                    <pic:spPr>
                                      <a:xfrm rot="0">
                                        <a:off x="0" y="0"/>
                                        <a:ext cx="31680" cy="78800"/>
                                      </a:xfrm>
                                      <a:prstGeom prst="rect">
                                        <a:avLst/>
                                      </a:prstGeom>
                                    </pic:spPr>
                                  </pic:pic>
                                </a:graphicData>
                              </a:graphic>
                            </wp:inline>
                          </w:drawing>
                        </w:r>
                        <w:r>
                          <w:rPr>
                            <w:rFonts w:ascii="SimSun" w:hAnsi="SimSun" w:eastAsia="SimSun" w:cs="SimSun"/>
                            <w:sz w:val="16"/>
                            <w:szCs w:val="16"/>
                            <w:spacing w:val="-41"/>
                          </w:rPr>
                          <w:t xml:space="preserve"> </w:t>
                        </w:r>
                        <w:r>
                          <w:rPr>
                            <w:rFonts w:ascii="SimSun" w:hAnsi="SimSun" w:eastAsia="SimSun" w:cs="SimSun"/>
                            <w:sz w:val="16"/>
                            <w:szCs w:val="16"/>
                          </w:rPr>
                          <w:t>LED</w:t>
                        </w:r>
                        <w:r>
                          <w:rPr>
                            <w:rFonts w:ascii="SimSun" w:hAnsi="SimSun" w:eastAsia="SimSun" w:cs="SimSun"/>
                            <w:sz w:val="16"/>
                            <w:szCs w:val="16"/>
                            <w:spacing w:val="8"/>
                          </w:rPr>
                          <w:t>_B</w:t>
                        </w:r>
                      </w:p>
                    </w:tc>
                  </w:tr>
                </w:tbl>
                <w:p>
                  <w:pPr>
                    <w:pStyle w:val="BodyText"/>
                    <w:rPr/>
                  </w:pPr>
                  <w:r/>
                </w:p>
              </w:txbxContent>
            </v:textbox>
          </v:shape>
        </w:pict>
      </w:r>
      <w:r>
        <w:pict>
          <v:shape id="_x0000_s2818" style="position:absolute;margin-left:291.18pt;margin-top:275.12pt;mso-position-vertical-relative:text;mso-position-horizontal-relative:text;width:14.5pt;height:10.2pt;z-index:258088960;" filled="false" stroked="false" type="#_x0000_t202">
            <v:fill on="false"/>
            <v:stroke on="false"/>
            <v:path/>
            <v:imagedata o:title=""/>
            <o:lock v:ext="edit" aspectratio="false"/>
            <v:textbox inset="0mm,0mm,0mm,0mm">
              <w:txbxContent>
                <w:p>
                  <w:pPr>
                    <w:ind w:left="20"/>
                    <w:spacing w:before="19" w:line="189" w:lineRule="auto"/>
                    <w:rPr>
                      <w:rFonts w:ascii="SimSun" w:hAnsi="SimSun" w:eastAsia="SimSun" w:cs="SimSun"/>
                      <w:sz w:val="16"/>
                      <w:szCs w:val="16"/>
                    </w:rPr>
                  </w:pPr>
                  <w:r>
                    <w:rPr>
                      <w:rFonts w:ascii="SimSun" w:hAnsi="SimSun" w:eastAsia="SimSun" w:cs="SimSun"/>
                      <w:sz w:val="16"/>
                      <w:szCs w:val="16"/>
                      <w:spacing w:val="3"/>
                    </w:rPr>
                    <w:t>GND</w:t>
                  </w:r>
                </w:p>
              </w:txbxContent>
            </v:textbox>
          </v:shape>
        </w:pict>
      </w:r>
      <w:r>
        <w:drawing>
          <wp:anchor distT="0" distB="0" distL="0" distR="0" simplePos="0" relativeHeight="258105344" behindDoc="0" locked="0" layoutInCell="1" allowOverlap="1">
            <wp:simplePos x="0" y="0"/>
            <wp:positionH relativeFrom="column">
              <wp:posOffset>923811</wp:posOffset>
            </wp:positionH>
            <wp:positionV relativeFrom="paragraph">
              <wp:posOffset>2125196</wp:posOffset>
            </wp:positionV>
            <wp:extent cx="1604714" cy="1562053"/>
            <wp:effectExtent l="0" t="0" r="0" b="0"/>
            <wp:wrapNone/>
            <wp:docPr id="866" name="IM 866"/>
            <wp:cNvGraphicFramePr/>
            <a:graphic>
              <a:graphicData uri="http://schemas.openxmlformats.org/drawingml/2006/picture">
                <pic:pic>
                  <pic:nvPicPr>
                    <pic:cNvPr id="866" name="IM 866"/>
                    <pic:cNvPicPr/>
                  </pic:nvPicPr>
                  <pic:blipFill>
                    <a:blip r:embed="rId370"/>
                    <a:stretch>
                      <a:fillRect/>
                    </a:stretch>
                  </pic:blipFill>
                  <pic:spPr>
                    <a:xfrm rot="0">
                      <a:off x="0" y="0"/>
                      <a:ext cx="1604714" cy="1562053"/>
                    </a:xfrm>
                    <a:prstGeom prst="rect">
                      <a:avLst/>
                    </a:prstGeom>
                  </pic:spPr>
                </pic:pic>
              </a:graphicData>
            </a:graphic>
          </wp:anchor>
        </w:drawing>
      </w:r>
      <w:r>
        <w:pict>
          <v:group id="_x0000_s2820" style="position:absolute;margin-left:234.901pt;margin-top:158.33pt;mso-position-vertical-relative:text;mso-position-horizontal-relative:text;width:11.1pt;height:20.3pt;z-index:258086912;" filled="false" stroked="false" coordsize="222,405" coordorigin="0,0">
            <v:shape id="_x0000_s2822" style="position:absolute;left:6;top:62;width:212;height:11;" filled="false" strokecolor="#000000" strokeweight="0.51pt" coordsize="212,11" coordorigin="0,0" path="m5,5l207,5e">
              <v:stroke endcap="round" miterlimit="10"/>
            </v:shape>
            <v:shape id="_x0000_s2824" style="position:absolute;left:4;top:0;width:217;height:75;" filled="false" strokecolor="#000000" strokeweight="0.51pt" coordsize="217,75" coordorigin="0,0" path="m210,67l158,7m7,67l58,7e">
              <v:stroke endcap="round" miterlimit="10"/>
            </v:shape>
            <v:shape id="_x0000_s2826" style="position:absolute;left:0;top:332;width:217;height:11;" filled="false" strokecolor="#000000" strokeweight="0.51pt" coordsize="217,11" coordorigin="0,0" path="m212,5l5,5e">
              <v:stroke endcap="round" miterlimit="10"/>
            </v:shape>
            <v:shape id="_x0000_s2828" style="position:absolute;left:2;top:330;width:217;height:75;" filled="false" strokecolor="#000000" strokeweight="0.51pt" coordsize="217,75" coordorigin="0,0" path="m7,7l58,67m210,7l158,67e">
              <v:stroke endcap="round" miterlimit="10"/>
            </v:shape>
            <v:shape id="_x0000_s2830" style="position:absolute;left:111;top:131;width:17;height:156;" filled="false" strokecolor="#000000" strokeweight="0.85pt" coordsize="17,156" coordorigin="0,0" path="m8,8l8,146e">
              <v:stroke dashstyle="dash" endcap="round" miterlimit="10"/>
            </v:shape>
          </v:group>
        </w:pict>
      </w:r>
      <w:r>
        <w:drawing>
          <wp:anchor distT="0" distB="0" distL="0" distR="0" simplePos="0" relativeHeight="258074624" behindDoc="0" locked="0" layoutInCell="1" allowOverlap="1">
            <wp:simplePos x="0" y="0"/>
            <wp:positionH relativeFrom="column">
              <wp:posOffset>3741307</wp:posOffset>
            </wp:positionH>
            <wp:positionV relativeFrom="paragraph">
              <wp:posOffset>3280718</wp:posOffset>
            </wp:positionV>
            <wp:extent cx="230944" cy="195191"/>
            <wp:effectExtent l="0" t="0" r="0" b="0"/>
            <wp:wrapNone/>
            <wp:docPr id="868" name="IM 868"/>
            <wp:cNvGraphicFramePr/>
            <a:graphic>
              <a:graphicData uri="http://schemas.openxmlformats.org/drawingml/2006/picture">
                <pic:pic>
                  <pic:nvPicPr>
                    <pic:cNvPr id="868" name="IM 868"/>
                    <pic:cNvPicPr/>
                  </pic:nvPicPr>
                  <pic:blipFill>
                    <a:blip r:embed="rId371"/>
                    <a:stretch>
                      <a:fillRect/>
                    </a:stretch>
                  </pic:blipFill>
                  <pic:spPr>
                    <a:xfrm rot="0">
                      <a:off x="0" y="0"/>
                      <a:ext cx="230944" cy="195191"/>
                    </a:xfrm>
                    <a:prstGeom prst="rect">
                      <a:avLst/>
                    </a:prstGeom>
                  </pic:spPr>
                </pic:pic>
              </a:graphicData>
            </a:graphic>
          </wp:anchor>
        </w:drawing>
      </w:r>
      <w:r>
        <w:drawing>
          <wp:anchor distT="0" distB="0" distL="0" distR="0" simplePos="0" relativeHeight="258076672" behindDoc="0" locked="0" layoutInCell="1" allowOverlap="1">
            <wp:simplePos x="0" y="0"/>
            <wp:positionH relativeFrom="column">
              <wp:posOffset>3588206</wp:posOffset>
            </wp:positionH>
            <wp:positionV relativeFrom="paragraph">
              <wp:posOffset>1536030</wp:posOffset>
            </wp:positionV>
            <wp:extent cx="1420838" cy="2511052"/>
            <wp:effectExtent l="0" t="0" r="0" b="0"/>
            <wp:wrapNone/>
            <wp:docPr id="870" name="IM 870"/>
            <wp:cNvGraphicFramePr/>
            <a:graphic>
              <a:graphicData uri="http://schemas.openxmlformats.org/drawingml/2006/picture">
                <pic:pic>
                  <pic:nvPicPr>
                    <pic:cNvPr id="870" name="IM 870"/>
                    <pic:cNvPicPr/>
                  </pic:nvPicPr>
                  <pic:blipFill>
                    <a:blip r:embed="rId372"/>
                    <a:stretch>
                      <a:fillRect/>
                    </a:stretch>
                  </pic:blipFill>
                  <pic:spPr>
                    <a:xfrm rot="0">
                      <a:off x="0" y="0"/>
                      <a:ext cx="1420838" cy="2511052"/>
                    </a:xfrm>
                    <a:prstGeom prst="rect">
                      <a:avLst/>
                    </a:prstGeom>
                  </pic:spPr>
                </pic:pic>
              </a:graphicData>
            </a:graphic>
          </wp:anchor>
        </w:drawing>
      </w:r>
      <w:r>
        <w:drawing>
          <wp:anchor distT="0" distB="0" distL="0" distR="0" simplePos="0" relativeHeight="258067456" behindDoc="1" locked="0" layoutInCell="1" allowOverlap="1">
            <wp:simplePos x="0" y="0"/>
            <wp:positionH relativeFrom="column">
              <wp:posOffset>927043</wp:posOffset>
            </wp:positionH>
            <wp:positionV relativeFrom="paragraph">
              <wp:posOffset>690645</wp:posOffset>
            </wp:positionV>
            <wp:extent cx="25861" cy="704680"/>
            <wp:effectExtent l="0" t="0" r="0" b="0"/>
            <wp:wrapNone/>
            <wp:docPr id="872" name="IM 872"/>
            <wp:cNvGraphicFramePr/>
            <a:graphic>
              <a:graphicData uri="http://schemas.openxmlformats.org/drawingml/2006/picture">
                <pic:pic>
                  <pic:nvPicPr>
                    <pic:cNvPr id="872" name="IM 872"/>
                    <pic:cNvPicPr/>
                  </pic:nvPicPr>
                  <pic:blipFill>
                    <a:blip r:embed="rId373"/>
                    <a:stretch>
                      <a:fillRect/>
                    </a:stretch>
                  </pic:blipFill>
                  <pic:spPr>
                    <a:xfrm rot="0">
                      <a:off x="0" y="0"/>
                      <a:ext cx="25861" cy="704680"/>
                    </a:xfrm>
                    <a:prstGeom prst="rect">
                      <a:avLst/>
                    </a:prstGeom>
                  </pic:spPr>
                </pic:pic>
              </a:graphicData>
            </a:graphic>
          </wp:anchor>
        </w:drawing>
      </w:r>
      <w:r>
        <w:pict>
          <v:shape id="_x0000_s2832" style="position:absolute;margin-left:85.2441pt;margin-top:88.5127pt;mso-position-vertical-relative:text;mso-position-horizontal-relative:text;width:5.3pt;height:5.2pt;z-index:258101248;" filled="false" strokecolor="#000000" strokeweight="0.51pt" coordsize="106,103" coordorigin="0,0" path="m100,51l100,41l96,32l92,25l86,17l80,11l71,8l63,6l52,5l43,6l35,8l27,11l19,17l14,25l9,32l7,41l5,51l7,62l9,71l14,78l19,85l27,90l35,94l43,97l52,98l63,97l71,94l80,90l86,85l92,78l96,71l100,62l100,51xe">
            <v:stroke endcap="round" miterlimit="10"/>
          </v:shape>
        </w:pict>
      </w:r>
      <w:r>
        <w:drawing>
          <wp:anchor distT="0" distB="0" distL="0" distR="0" simplePos="0" relativeHeight="258087936" behindDoc="0" locked="0" layoutInCell="1" allowOverlap="1">
            <wp:simplePos x="0" y="0"/>
            <wp:positionH relativeFrom="column">
              <wp:posOffset>1273589</wp:posOffset>
            </wp:positionH>
            <wp:positionV relativeFrom="paragraph">
              <wp:posOffset>691936</wp:posOffset>
            </wp:positionV>
            <wp:extent cx="25861" cy="704681"/>
            <wp:effectExtent l="0" t="0" r="0" b="0"/>
            <wp:wrapNone/>
            <wp:docPr id="874" name="IM 874"/>
            <wp:cNvGraphicFramePr/>
            <a:graphic>
              <a:graphicData uri="http://schemas.openxmlformats.org/drawingml/2006/picture">
                <pic:pic>
                  <pic:nvPicPr>
                    <pic:cNvPr id="874" name="IM 874"/>
                    <pic:cNvPicPr/>
                  </pic:nvPicPr>
                  <pic:blipFill>
                    <a:blip r:embed="rId374"/>
                    <a:stretch>
                      <a:fillRect/>
                    </a:stretch>
                  </pic:blipFill>
                  <pic:spPr>
                    <a:xfrm rot="0">
                      <a:off x="0" y="0"/>
                      <a:ext cx="25861" cy="704681"/>
                    </a:xfrm>
                    <a:prstGeom prst="rect">
                      <a:avLst/>
                    </a:prstGeom>
                  </pic:spPr>
                </pic:pic>
              </a:graphicData>
            </a:graphic>
          </wp:anchor>
        </w:drawing>
      </w:r>
      <w:r>
        <w:drawing>
          <wp:anchor distT="0" distB="0" distL="0" distR="0" simplePos="0" relativeHeight="258073600" behindDoc="0" locked="0" layoutInCell="1" allowOverlap="1">
            <wp:simplePos x="0" y="0"/>
            <wp:positionH relativeFrom="column">
              <wp:posOffset>3588206</wp:posOffset>
            </wp:positionH>
            <wp:positionV relativeFrom="paragraph">
              <wp:posOffset>1307030</wp:posOffset>
            </wp:positionV>
            <wp:extent cx="1420366" cy="359252"/>
            <wp:effectExtent l="0" t="0" r="0" b="0"/>
            <wp:wrapNone/>
            <wp:docPr id="876" name="IM 876"/>
            <wp:cNvGraphicFramePr/>
            <a:graphic>
              <a:graphicData uri="http://schemas.openxmlformats.org/drawingml/2006/picture">
                <pic:pic>
                  <pic:nvPicPr>
                    <pic:cNvPr id="876" name="IM 876"/>
                    <pic:cNvPicPr/>
                  </pic:nvPicPr>
                  <pic:blipFill>
                    <a:blip r:embed="rId375"/>
                    <a:stretch>
                      <a:fillRect/>
                    </a:stretch>
                  </pic:blipFill>
                  <pic:spPr>
                    <a:xfrm rot="0">
                      <a:off x="0" y="0"/>
                      <a:ext cx="1420366" cy="359252"/>
                    </a:xfrm>
                    <a:prstGeom prst="rect">
                      <a:avLst/>
                    </a:prstGeom>
                  </pic:spPr>
                </pic:pic>
              </a:graphicData>
            </a:graphic>
          </wp:anchor>
        </w:drawing>
      </w:r>
      <w:r>
        <w:drawing>
          <wp:anchor distT="0" distB="0" distL="0" distR="0" simplePos="0" relativeHeight="258085888" behindDoc="0" locked="0" layoutInCell="1" allowOverlap="1">
            <wp:simplePos x="0" y="0"/>
            <wp:positionH relativeFrom="column">
              <wp:posOffset>5064906</wp:posOffset>
            </wp:positionH>
            <wp:positionV relativeFrom="paragraph">
              <wp:posOffset>765569</wp:posOffset>
            </wp:positionV>
            <wp:extent cx="235340" cy="211856"/>
            <wp:effectExtent l="0" t="0" r="0" b="0"/>
            <wp:wrapNone/>
            <wp:docPr id="878" name="IM 878"/>
            <wp:cNvGraphicFramePr/>
            <a:graphic>
              <a:graphicData uri="http://schemas.openxmlformats.org/drawingml/2006/picture">
                <pic:pic>
                  <pic:nvPicPr>
                    <pic:cNvPr id="878" name="IM 878"/>
                    <pic:cNvPicPr/>
                  </pic:nvPicPr>
                  <pic:blipFill>
                    <a:blip r:embed="rId376"/>
                    <a:stretch>
                      <a:fillRect/>
                    </a:stretch>
                  </pic:blipFill>
                  <pic:spPr>
                    <a:xfrm rot="0">
                      <a:off x="0" y="0"/>
                      <a:ext cx="235340" cy="211856"/>
                    </a:xfrm>
                    <a:prstGeom prst="rect">
                      <a:avLst/>
                    </a:prstGeom>
                  </pic:spPr>
                </pic:pic>
              </a:graphicData>
            </a:graphic>
          </wp:anchor>
        </w:drawing>
      </w:r>
      <w:r>
        <w:drawing>
          <wp:anchor distT="0" distB="0" distL="0" distR="0" simplePos="0" relativeHeight="258082816" behindDoc="0" locked="0" layoutInCell="1" allowOverlap="1">
            <wp:simplePos x="0" y="0"/>
            <wp:positionH relativeFrom="column">
              <wp:posOffset>3595318</wp:posOffset>
            </wp:positionH>
            <wp:positionV relativeFrom="paragraph">
              <wp:posOffset>596342</wp:posOffset>
            </wp:positionV>
            <wp:extent cx="31680" cy="357185"/>
            <wp:effectExtent l="0" t="0" r="0" b="0"/>
            <wp:wrapNone/>
            <wp:docPr id="880" name="IM 880"/>
            <wp:cNvGraphicFramePr/>
            <a:graphic>
              <a:graphicData uri="http://schemas.openxmlformats.org/drawingml/2006/picture">
                <pic:pic>
                  <pic:nvPicPr>
                    <pic:cNvPr id="880" name="IM 880"/>
                    <pic:cNvPicPr/>
                  </pic:nvPicPr>
                  <pic:blipFill>
                    <a:blip r:embed="rId377"/>
                    <a:stretch>
                      <a:fillRect/>
                    </a:stretch>
                  </pic:blipFill>
                  <pic:spPr>
                    <a:xfrm rot="0">
                      <a:off x="0" y="0"/>
                      <a:ext cx="31680" cy="357185"/>
                    </a:xfrm>
                    <a:prstGeom prst="rect">
                      <a:avLst/>
                    </a:prstGeom>
                  </pic:spPr>
                </pic:pic>
              </a:graphicData>
            </a:graphic>
          </wp:anchor>
        </w:drawing>
      </w:r>
      <w:r>
        <w:drawing>
          <wp:anchor distT="0" distB="0" distL="0" distR="0" simplePos="0" relativeHeight="258083840" behindDoc="0" locked="0" layoutInCell="1" allowOverlap="1">
            <wp:simplePos x="0" y="0"/>
            <wp:positionH relativeFrom="column">
              <wp:posOffset>3622732</wp:posOffset>
            </wp:positionH>
            <wp:positionV relativeFrom="paragraph">
              <wp:posOffset>596342</wp:posOffset>
            </wp:positionV>
            <wp:extent cx="342408" cy="357185"/>
            <wp:effectExtent l="0" t="0" r="0" b="0"/>
            <wp:wrapNone/>
            <wp:docPr id="882" name="IM 882"/>
            <wp:cNvGraphicFramePr/>
            <a:graphic>
              <a:graphicData uri="http://schemas.openxmlformats.org/drawingml/2006/picture">
                <pic:pic>
                  <pic:nvPicPr>
                    <pic:cNvPr id="882" name="IM 882"/>
                    <pic:cNvPicPr/>
                  </pic:nvPicPr>
                  <pic:blipFill>
                    <a:blip r:embed="rId378"/>
                    <a:stretch>
                      <a:fillRect/>
                    </a:stretch>
                  </pic:blipFill>
                  <pic:spPr>
                    <a:xfrm rot="0">
                      <a:off x="0" y="0"/>
                      <a:ext cx="342408" cy="357185"/>
                    </a:xfrm>
                    <a:prstGeom prst="rect">
                      <a:avLst/>
                    </a:prstGeom>
                  </pic:spPr>
                </pic:pic>
              </a:graphicData>
            </a:graphic>
          </wp:anchor>
        </w:drawing>
      </w:r>
      <w:r>
        <w:pict>
          <v:shape id="_x0000_s2834" style="position:absolute;margin-left:435.008pt;margin-top:201.576pt;mso-position-vertical-relative:text;mso-position-horizontal-relative:text;width:11.8pt;height:5.95pt;z-index:258089984;" filled="false" strokecolor="#000000" strokeweight="0.51pt" coordsize="236,118" coordorigin="0,0" path="m5,5l165,5m165,5l165,65m101,73l230,73m129,113l198,113e">
            <v:stroke endcap="round" miterlimit="10"/>
          </v:shape>
        </w:pict>
      </w:r>
      <w:r>
        <w:rPr>
          <w:rFonts w:ascii="STZhongsong" w:hAnsi="STZhongsong" w:eastAsia="STZhongsong" w:cs="STZhongsong"/>
          <w:sz w:val="21"/>
          <w:szCs w:val="21"/>
          <w:spacing w:val="-2"/>
        </w:rPr>
        <w:t>⑤</w:t>
      </w:r>
      <w:r>
        <w:rPr>
          <w:rFonts w:ascii="STZhongsong" w:hAnsi="STZhongsong" w:eastAsia="STZhongsong" w:cs="STZhongsong"/>
          <w:sz w:val="21"/>
          <w:szCs w:val="21"/>
          <w:spacing w:val="45"/>
        </w:rPr>
        <w:t xml:space="preserve"> </w:t>
      </w:r>
      <w:r>
        <w:rPr>
          <w:rFonts w:ascii="STZhongsong" w:hAnsi="STZhongsong" w:eastAsia="STZhongsong" w:cs="STZhongsong"/>
          <w:sz w:val="21"/>
          <w:szCs w:val="21"/>
          <w:spacing w:val="-2"/>
        </w:rPr>
        <w:t>重复①、②、③、④四步，将表 </w:t>
      </w:r>
      <w:r>
        <w:rPr>
          <w:rFonts w:ascii="Times New Roman" w:hAnsi="Times New Roman" w:eastAsia="Times New Roman" w:cs="Times New Roman"/>
          <w:sz w:val="21"/>
          <w:szCs w:val="21"/>
          <w:spacing w:val="-2"/>
        </w:rPr>
        <w:t>5-1-2</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2"/>
        </w:rPr>
        <w:t>的微代码写</w:t>
      </w:r>
      <w:r>
        <w:rPr>
          <w:rFonts w:ascii="STZhongsong" w:hAnsi="STZhongsong" w:eastAsia="STZhongsong" w:cs="STZhongsong"/>
          <w:sz w:val="21"/>
          <w:szCs w:val="21"/>
          <w:spacing w:val="-3"/>
        </w:rPr>
        <w:t>入 </w:t>
      </w:r>
      <w:r>
        <w:rPr>
          <w:rFonts w:ascii="Times New Roman" w:hAnsi="Times New Roman" w:eastAsia="Times New Roman" w:cs="Times New Roman"/>
          <w:sz w:val="21"/>
          <w:szCs w:val="21"/>
          <w:spacing w:val="-3"/>
        </w:rPr>
        <w:t>E2ROM </w:t>
      </w:r>
      <w:r>
        <w:rPr>
          <w:rFonts w:ascii="STZhongsong" w:hAnsi="STZhongsong" w:eastAsia="STZhongsong" w:cs="STZhongsong"/>
          <w:sz w:val="21"/>
          <w:szCs w:val="21"/>
          <w:spacing w:val="-3"/>
        </w:rPr>
        <w:t>芯片中。</w:t>
      </w:r>
    </w:p>
    <w:p>
      <w:pPr>
        <w:spacing w:before="229"/>
        <w:rPr/>
      </w:pPr>
      <w:r/>
    </w:p>
    <w:tbl>
      <w:tblPr>
        <w:tblStyle w:val="TableNormal"/>
        <w:tblW w:w="990" w:type="dxa"/>
        <w:tblInd w:w="589" w:type="dxa"/>
        <w:tblLayout w:type="fixed"/>
        <w:tblBorders>
          <w:left w:val="single" w:color="000000" w:sz="4" w:space="0"/>
          <w:bottom w:val="single" w:color="000000" w:sz="4" w:space="0"/>
          <w:right w:val="single" w:color="000000" w:sz="4" w:space="0"/>
          <w:top w:val="single" w:color="000000" w:sz="4" w:space="0"/>
        </w:tblBorders>
      </w:tblPr>
      <w:tblGrid>
        <w:gridCol w:w="990"/>
      </w:tblGrid>
      <w:tr>
        <w:trPr>
          <w:trHeight w:val="5276" w:hRule="atLeast"/>
        </w:trPr>
        <w:tc>
          <w:tcPr>
            <w:tcW w:w="990" w:type="dxa"/>
            <w:vAlign w:val="top"/>
          </w:tcPr>
          <w:p>
            <w:pPr>
              <w:ind w:left="603" w:right="13" w:hanging="567"/>
              <w:spacing w:before="57" w:line="200" w:lineRule="auto"/>
              <w:rPr>
                <w:rFonts w:ascii="SimSun" w:hAnsi="SimSun" w:eastAsia="SimSun" w:cs="SimSun"/>
                <w:sz w:val="16"/>
                <w:szCs w:val="16"/>
              </w:rPr>
            </w:pPr>
            <w:r>
              <w:pict>
                <v:shape id="_x0000_s2836" style="position:absolute;margin-left:-14.4611pt;margin-top:179.55pt;mso-position-vertical-relative:top-margin-area;mso-position-horizontal-relative:right-margin-area;width:0.85pt;height:7.8pt;z-index:-245245952;" filled="false" strokecolor="#000000" strokeweight="0.85pt" coordsize="17,156" coordorigin="0,0" path="m8,8l8,146e">
                  <v:stroke dashstyle="dash" endcap="round" miterlimit="10"/>
                </v:shape>
              </w:pict>
            </w:r>
            <w:r>
              <w:pict>
                <v:shape id="_x0000_s2838" style="position:absolute;margin-left:-8.5864pt;margin-top:208.734pt;mso-position-vertical-relative:top-margin-area;mso-position-horizontal-relative:right-margin-area;width:0.85pt;height:7.8pt;z-index:-245248000;" filled="false" strokecolor="#000000" strokeweight="0.85pt" coordsize="17,156" coordorigin="0,0" path="m8,8l8,146e">
                  <v:stroke dashstyle="dash" endcap="round" miterlimit="10"/>
                </v:shape>
              </w:pict>
            </w:r>
            <w:r>
              <w:pict>
                <v:shape id="_x0000_s2840" style="position:absolute;margin-left:-5.07892pt;margin-top:239.019pt;mso-position-vertical-relative:top-margin-area;mso-position-horizontal-relative:right-margin-area;width:0.85pt;height:7.8pt;z-index:-245246976;" filled="false" strokecolor="#000000" strokeweight="0.85pt" coordsize="17,156" coordorigin="0,0" path="m8,8l8,146e">
                  <v:stroke dashstyle="dash" endcap="round" miterlimit="10"/>
                </v:shape>
              </w:pict>
            </w:r>
            <w:r>
              <w:rPr>
                <w:rFonts w:ascii="SimSun" w:hAnsi="SimSun" w:eastAsia="SimSun" w:cs="SimSun"/>
                <w:sz w:val="16"/>
                <w:szCs w:val="16"/>
              </w:rPr>
              <w:t>ALU</w:t>
            </w:r>
            <w:r>
              <w:rPr>
                <w:rFonts w:ascii="SimSun" w:hAnsi="SimSun" w:eastAsia="SimSun" w:cs="SimSun"/>
                <w:sz w:val="16"/>
                <w:szCs w:val="16"/>
                <w:spacing w:val="16"/>
              </w:rPr>
              <w:t>&amp;</w:t>
            </w:r>
            <w:r>
              <w:rPr>
                <w:rFonts w:ascii="SimSun" w:hAnsi="SimSun" w:eastAsia="SimSun" w:cs="SimSun"/>
                <w:sz w:val="16"/>
                <w:szCs w:val="16"/>
              </w:rPr>
              <w:t>REG</w:t>
            </w:r>
            <w:r>
              <w:rPr>
                <w:rFonts w:ascii="SimSun" w:hAnsi="SimSun" w:eastAsia="SimSun" w:cs="SimSun"/>
                <w:sz w:val="16"/>
                <w:szCs w:val="16"/>
                <w:spacing w:val="16"/>
              </w:rPr>
              <w:t>单元</w:t>
            </w:r>
            <w:r>
              <w:rPr>
                <w:rFonts w:ascii="SimSun" w:hAnsi="SimSun" w:eastAsia="SimSun" w:cs="SimSun"/>
                <w:sz w:val="16"/>
                <w:szCs w:val="16"/>
              </w:rPr>
              <w:t xml:space="preserve"> </w:t>
            </w:r>
            <w:r>
              <w:rPr>
                <w:rFonts w:ascii="SimSun" w:hAnsi="SimSun" w:eastAsia="SimSun" w:cs="SimSun"/>
                <w:sz w:val="16"/>
                <w:szCs w:val="16"/>
                <w:spacing w:val="2"/>
              </w:rPr>
              <w:t>CN</w:t>
            </w:r>
          </w:p>
          <w:p>
            <w:pPr>
              <w:ind w:left="606" w:right="206" w:firstLine="4"/>
              <w:spacing w:before="1" w:line="169" w:lineRule="auto"/>
              <w:rPr>
                <w:rFonts w:ascii="SimSun" w:hAnsi="SimSun" w:eastAsia="SimSun" w:cs="SimSun"/>
                <w:sz w:val="16"/>
                <w:szCs w:val="16"/>
              </w:rPr>
            </w:pPr>
            <w:r>
              <w:rPr>
                <w:rFonts w:ascii="SimSun" w:hAnsi="SimSun" w:eastAsia="SimSun" w:cs="SimSun"/>
                <w:sz w:val="16"/>
                <w:szCs w:val="16"/>
                <w:spacing w:val="1"/>
              </w:rPr>
              <w:t>S3</w:t>
            </w:r>
            <w:r>
              <w:rPr>
                <w:rFonts w:ascii="SimSun" w:hAnsi="SimSun" w:eastAsia="SimSun" w:cs="SimSun"/>
                <w:sz w:val="16"/>
                <w:szCs w:val="16"/>
              </w:rPr>
              <w:t xml:space="preserve"> </w:t>
            </w:r>
            <w:r>
              <w:rPr>
                <w:rFonts w:ascii="SimSun" w:hAnsi="SimSun" w:eastAsia="SimSun" w:cs="SimSun"/>
                <w:sz w:val="16"/>
                <w:szCs w:val="16"/>
                <w:spacing w:val="3"/>
              </w:rPr>
              <w:t>S2</w:t>
            </w:r>
            <w:r>
              <w:rPr>
                <w:rFonts w:ascii="SimSun" w:hAnsi="SimSun" w:eastAsia="SimSun" w:cs="SimSun"/>
                <w:sz w:val="16"/>
                <w:szCs w:val="16"/>
              </w:rPr>
              <w:t xml:space="preserve"> </w:t>
            </w:r>
            <w:r>
              <w:rPr>
                <w:rFonts w:ascii="SimSun" w:hAnsi="SimSun" w:eastAsia="SimSun" w:cs="SimSun"/>
                <w:sz w:val="16"/>
                <w:szCs w:val="16"/>
                <w:spacing w:val="3"/>
              </w:rPr>
              <w:t>S1</w:t>
            </w:r>
            <w:r>
              <w:rPr>
                <w:rFonts w:ascii="SimSun" w:hAnsi="SimSun" w:eastAsia="SimSun" w:cs="SimSun"/>
                <w:sz w:val="16"/>
                <w:szCs w:val="16"/>
              </w:rPr>
              <w:t xml:space="preserve"> </w:t>
            </w:r>
            <w:r>
              <w:rPr>
                <w:rFonts w:ascii="SimSun" w:hAnsi="SimSun" w:eastAsia="SimSun" w:cs="SimSun"/>
                <w:sz w:val="16"/>
                <w:szCs w:val="16"/>
                <w:spacing w:val="1"/>
              </w:rPr>
              <w:t>S0</w:t>
            </w:r>
          </w:p>
          <w:p>
            <w:pPr>
              <w:ind w:left="523"/>
              <w:spacing w:line="163" w:lineRule="auto"/>
              <w:rPr>
                <w:rFonts w:ascii="SimSun" w:hAnsi="SimSun" w:eastAsia="SimSun" w:cs="SimSun"/>
                <w:sz w:val="16"/>
                <w:szCs w:val="16"/>
              </w:rPr>
            </w:pPr>
            <w:r>
              <w:rPr>
                <w:rFonts w:ascii="SimSun" w:hAnsi="SimSun" w:eastAsia="SimSun" w:cs="SimSun"/>
                <w:sz w:val="16"/>
                <w:szCs w:val="16"/>
                <w:spacing w:val="3"/>
              </w:rPr>
              <w:t>LDA</w:t>
            </w:r>
          </w:p>
          <w:p>
            <w:pPr>
              <w:ind w:left="523"/>
              <w:spacing w:line="176" w:lineRule="auto"/>
              <w:rPr>
                <w:rFonts w:ascii="SimSun" w:hAnsi="SimSun" w:eastAsia="SimSun" w:cs="SimSun"/>
                <w:sz w:val="16"/>
                <w:szCs w:val="16"/>
              </w:rPr>
            </w:pPr>
            <w:r>
              <w:rPr>
                <w:rFonts w:ascii="SimSun" w:hAnsi="SimSun" w:eastAsia="SimSun" w:cs="SimSun"/>
                <w:sz w:val="16"/>
                <w:szCs w:val="16"/>
                <w:spacing w:val="3"/>
              </w:rPr>
              <w:t>LDB</w:t>
            </w:r>
          </w:p>
          <w:p>
            <w:pPr>
              <w:ind w:left="351"/>
              <w:spacing w:line="191" w:lineRule="auto"/>
              <w:rPr>
                <w:rFonts w:ascii="SimSun" w:hAnsi="SimSun" w:eastAsia="SimSun" w:cs="SimSun"/>
                <w:sz w:val="16"/>
                <w:szCs w:val="16"/>
              </w:rPr>
            </w:pPr>
            <w:r>
              <w:rPr>
                <w:rFonts w:ascii="SimSun" w:hAnsi="SimSun" w:eastAsia="SimSun" w:cs="SimSun"/>
                <w:sz w:val="16"/>
                <w:szCs w:val="16"/>
              </w:rPr>
              <w:t>ALU</w:t>
            </w:r>
            <w:r>
              <w:rPr>
                <w:rFonts w:ascii="SimSun" w:hAnsi="SimSun" w:eastAsia="SimSun" w:cs="SimSun"/>
                <w:sz w:val="16"/>
                <w:szCs w:val="16"/>
                <w:spacing w:val="10"/>
              </w:rPr>
              <w:t>_B</w:t>
            </w:r>
          </w:p>
          <w:p>
            <w:pPr>
              <w:ind w:left="550"/>
              <w:spacing w:before="74" w:line="225" w:lineRule="auto"/>
              <w:rPr>
                <w:rFonts w:ascii="SimSun" w:hAnsi="SimSun" w:eastAsia="SimSun" w:cs="SimSun"/>
                <w:sz w:val="16"/>
                <w:szCs w:val="16"/>
              </w:rPr>
            </w:pPr>
            <w:r>
              <w:rPr>
                <w:rFonts w:ascii="SimSun" w:hAnsi="SimSun" w:eastAsia="SimSun" w:cs="SimSun"/>
                <w:sz w:val="16"/>
                <w:szCs w:val="16"/>
                <w:spacing w:val="3"/>
              </w:rPr>
              <w:t>R0_B</w:t>
            </w:r>
          </w:p>
          <w:p>
            <w:pPr>
              <w:ind w:left="554"/>
              <w:spacing w:before="86" w:line="218" w:lineRule="exact"/>
              <w:rPr>
                <w:rFonts w:ascii="SimSun" w:hAnsi="SimSun" w:eastAsia="SimSun" w:cs="SimSun"/>
                <w:sz w:val="16"/>
                <w:szCs w:val="16"/>
              </w:rPr>
            </w:pPr>
            <w:r>
              <w:rPr>
                <w:rFonts w:ascii="SimSun" w:hAnsi="SimSun" w:eastAsia="SimSun" w:cs="SimSun"/>
                <w:sz w:val="16"/>
                <w:szCs w:val="16"/>
                <w:position w:val="1"/>
              </w:rPr>
              <w:t>LDR</w:t>
            </w:r>
            <w:r>
              <w:rPr>
                <w:rFonts w:ascii="SimSun" w:hAnsi="SimSun" w:eastAsia="SimSun" w:cs="SimSun"/>
                <w:sz w:val="16"/>
                <w:szCs w:val="16"/>
                <w:spacing w:val="13"/>
                <w:position w:val="1"/>
              </w:rPr>
              <w:t>0</w:t>
            </w:r>
          </w:p>
          <w:p>
            <w:pPr>
              <w:ind w:left="717" w:right="96"/>
              <w:spacing w:before="108" w:line="189" w:lineRule="auto"/>
              <w:rPr>
                <w:rFonts w:ascii="SimSun" w:hAnsi="SimSun" w:eastAsia="SimSun" w:cs="SimSun"/>
                <w:sz w:val="16"/>
                <w:szCs w:val="16"/>
              </w:rPr>
            </w:pPr>
            <w:r>
              <w:rPr>
                <w:rFonts w:ascii="SimSun" w:hAnsi="SimSun" w:eastAsia="SimSun" w:cs="SimSun"/>
                <w:sz w:val="16"/>
                <w:szCs w:val="16"/>
                <w:spacing w:val="2"/>
              </w:rPr>
              <w:t>FC</w:t>
            </w:r>
            <w:r>
              <w:rPr>
                <w:rFonts w:ascii="SimSun" w:hAnsi="SimSun" w:eastAsia="SimSun" w:cs="SimSun"/>
                <w:sz w:val="16"/>
                <w:szCs w:val="16"/>
              </w:rPr>
              <w:t xml:space="preserve"> </w:t>
            </w:r>
            <w:r>
              <w:rPr>
                <w:rFonts w:ascii="SimSun" w:hAnsi="SimSun" w:eastAsia="SimSun" w:cs="SimSun"/>
                <w:sz w:val="16"/>
                <w:szCs w:val="16"/>
                <w:spacing w:val="2"/>
              </w:rPr>
              <w:t>FZ</w:t>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ind w:left="578"/>
              <w:spacing w:before="53" w:line="218" w:lineRule="exact"/>
              <w:rPr>
                <w:rFonts w:ascii="SimSun" w:hAnsi="SimSun" w:eastAsia="SimSun" w:cs="SimSun"/>
                <w:sz w:val="16"/>
                <w:szCs w:val="16"/>
              </w:rPr>
            </w:pPr>
            <w:r>
              <w:rPr>
                <w:rFonts w:ascii="SimSun" w:hAnsi="SimSun" w:eastAsia="SimSun" w:cs="SimSun"/>
                <w:sz w:val="16"/>
                <w:szCs w:val="16"/>
                <w:spacing w:val="-1"/>
                <w:position w:val="1"/>
              </w:rPr>
              <w:t>IN7</w:t>
            </w:r>
          </w:p>
          <w:p>
            <w:pPr>
              <w:ind w:left="633" w:right="13" w:hanging="55"/>
              <w:spacing w:before="111" w:line="334" w:lineRule="auto"/>
              <w:rPr>
                <w:rFonts w:ascii="SimSun" w:hAnsi="SimSun" w:eastAsia="SimSun" w:cs="SimSun"/>
                <w:sz w:val="16"/>
                <w:szCs w:val="16"/>
              </w:rPr>
            </w:pPr>
            <w:r>
              <w:rPr>
                <w:rFonts w:ascii="SimSun" w:hAnsi="SimSun" w:eastAsia="SimSun" w:cs="SimSun"/>
                <w:sz w:val="16"/>
                <w:szCs w:val="16"/>
                <w:spacing w:val="-1"/>
              </w:rPr>
              <w:t>IN0</w:t>
            </w:r>
            <w:r>
              <w:rPr>
                <w:rFonts w:ascii="SimSun" w:hAnsi="SimSun" w:eastAsia="SimSun" w:cs="SimSun"/>
                <w:sz w:val="16"/>
                <w:szCs w:val="16"/>
              </w:rPr>
              <w:t xml:space="preserve">   </w:t>
            </w:r>
            <w:r>
              <w:rPr>
                <w:rFonts w:ascii="SimSun" w:hAnsi="SimSun" w:eastAsia="SimSun" w:cs="SimSun"/>
                <w:sz w:val="16"/>
                <w:szCs w:val="16"/>
              </w:rPr>
              <w:t>OUT</w:t>
            </w:r>
            <w:r>
              <w:rPr>
                <w:rFonts w:ascii="SimSun" w:hAnsi="SimSun" w:eastAsia="SimSun" w:cs="SimSun"/>
                <w:sz w:val="16"/>
                <w:szCs w:val="16"/>
                <w:spacing w:val="12"/>
              </w:rPr>
              <w:t>7</w:t>
            </w:r>
            <w:r>
              <w:rPr>
                <w:rFonts w:ascii="SimSun" w:hAnsi="SimSun" w:eastAsia="SimSun" w:cs="SimSun"/>
                <w:sz w:val="16"/>
                <w:szCs w:val="16"/>
              </w:rPr>
              <w:t xml:space="preserve"> </w:t>
            </w:r>
            <w:r>
              <w:rPr>
                <w:rFonts w:ascii="SimSun" w:hAnsi="SimSun" w:eastAsia="SimSun" w:cs="SimSun"/>
                <w:sz w:val="16"/>
                <w:szCs w:val="16"/>
              </w:rPr>
              <w:t>OUT</w:t>
            </w:r>
            <w:r>
              <w:rPr>
                <w:rFonts w:ascii="SimSun" w:hAnsi="SimSun" w:eastAsia="SimSun" w:cs="SimSun"/>
                <w:sz w:val="16"/>
                <w:szCs w:val="16"/>
                <w:spacing w:val="12"/>
              </w:rPr>
              <w:t>0</w:t>
            </w:r>
          </w:p>
          <w:p>
            <w:pPr>
              <w:ind w:left="799" w:right="14"/>
              <w:spacing w:before="9" w:line="362" w:lineRule="auto"/>
              <w:rPr>
                <w:rFonts w:ascii="SimSun" w:hAnsi="SimSun" w:eastAsia="SimSun" w:cs="SimSun"/>
                <w:sz w:val="16"/>
                <w:szCs w:val="16"/>
              </w:rPr>
            </w:pPr>
            <w:r>
              <w:rPr>
                <w:rFonts w:ascii="SimSun" w:hAnsi="SimSun" w:eastAsia="SimSun" w:cs="SimSun"/>
                <w:sz w:val="16"/>
                <w:szCs w:val="16"/>
                <w:spacing w:val="2"/>
              </w:rPr>
              <w:t>D7</w:t>
            </w:r>
            <w:r>
              <w:rPr>
                <w:rFonts w:ascii="SimSun" w:hAnsi="SimSun" w:eastAsia="SimSun" w:cs="SimSun"/>
                <w:sz w:val="16"/>
                <w:szCs w:val="16"/>
              </w:rPr>
              <w:t xml:space="preserve"> </w:t>
            </w:r>
            <w:r>
              <w:rPr>
                <w:rFonts w:ascii="SimSun" w:hAnsi="SimSun" w:eastAsia="SimSun" w:cs="SimSun"/>
                <w:sz w:val="16"/>
                <w:szCs w:val="16"/>
                <w:spacing w:val="2"/>
              </w:rPr>
              <w:t>D0</w:t>
            </w:r>
          </w:p>
        </w:tc>
      </w:tr>
    </w:tbl>
    <w:p>
      <w:pPr>
        <w:pStyle w:val="BodyText"/>
        <w:spacing w:line="451" w:lineRule="auto"/>
        <w:rPr/>
      </w:pPr>
      <w:r>
        <w:pict>
          <v:shape id="_x0000_s2842" style="position:absolute;margin-left:295.487pt;margin-top:22.7644pt;mso-position-vertical-relative:text;mso-position-horizontal-relative:text;width:5.3pt;height:5.2pt;z-index:258098176;" filled="false" strokecolor="#000000" strokeweight="0.51pt" coordsize="106,103" coordorigin="0,0" path="m100,51l100,41l96,32l92,25l86,17l80,11l71,8l63,6l52,5l43,6l35,8l27,11l19,17l14,25l9,32l7,41l5,51l7,62l9,71l14,78l19,85l27,90l35,94l43,97l52,98l63,97l71,94l80,90l86,85l92,78l96,71l100,62l100,51xe">
            <v:stroke endcap="round" miterlimit="10"/>
          </v:shape>
        </w:pict>
      </w:r>
      <w:r/>
    </w:p>
    <w:p>
      <w:pPr>
        <w:ind w:firstLine="5888"/>
        <w:spacing w:line="244" w:lineRule="exact"/>
        <w:rPr/>
      </w:pPr>
      <w:r>
        <w:pict>
          <v:shape id="_x0000_s2844" style="position:absolute;margin-left:297.874pt;margin-top:2.356pt;mso-position-vertical-relative:text;mso-position-horizontal-relative:text;width:13.25pt;height:0.55pt;z-index:-245250048;" filled="false" strokecolor="#000000" strokeweight="0.51pt" coordsize="265,11" coordorigin="0,0" path="m5,5l259,5e">
            <v:stroke endcap="round" miterlimit="10"/>
          </v:shape>
        </w:pict>
      </w:r>
      <w:r>
        <w:pict>
          <v:shape id="_x0000_s2846" style="position:absolute;margin-left:296.072pt;margin-top:13.9851pt;mso-position-vertical-relative:text;mso-position-horizontal-relative:text;width:3.95pt;height:0.55pt;z-index:258097152;" filled="false" strokecolor="#000000" strokeweight="0.51pt" coordsize="79,11" coordorigin="0,0" path="m5,5l73,5e">
            <v:stroke endcap="round" miterlimit="10"/>
          </v:shape>
        </w:pict>
      </w:r>
      <w:r>
        <w:rPr>
          <w:position w:val="-4"/>
        </w:rPr>
        <w:drawing>
          <wp:inline distT="0" distB="0" distL="0" distR="0">
            <wp:extent cx="87929" cy="155146"/>
            <wp:effectExtent l="0" t="0" r="0" b="0"/>
            <wp:docPr id="884" name="IM 884"/>
            <wp:cNvGraphicFramePr/>
            <a:graphic>
              <a:graphicData uri="http://schemas.openxmlformats.org/drawingml/2006/picture">
                <pic:pic>
                  <pic:nvPicPr>
                    <pic:cNvPr id="884" name="IM 884"/>
                    <pic:cNvPicPr/>
                  </pic:nvPicPr>
                  <pic:blipFill>
                    <a:blip r:embed="rId379"/>
                    <a:stretch>
                      <a:fillRect/>
                    </a:stretch>
                  </pic:blipFill>
                  <pic:spPr>
                    <a:xfrm rot="0">
                      <a:off x="0" y="0"/>
                      <a:ext cx="87929" cy="155146"/>
                    </a:xfrm>
                    <a:prstGeom prst="rect">
                      <a:avLst/>
                    </a:prstGeom>
                  </pic:spPr>
                </pic:pic>
              </a:graphicData>
            </a:graphic>
          </wp:inline>
        </w:drawing>
      </w:r>
    </w:p>
    <w:p>
      <w:pPr>
        <w:ind w:left="5840"/>
        <w:spacing w:before="88" w:line="189" w:lineRule="auto"/>
        <w:rPr>
          <w:rFonts w:ascii="SimSun" w:hAnsi="SimSun" w:eastAsia="SimSun" w:cs="SimSun"/>
          <w:sz w:val="16"/>
          <w:szCs w:val="16"/>
        </w:rPr>
      </w:pPr>
      <w:r>
        <w:rPr>
          <w:rFonts w:ascii="SimSun" w:hAnsi="SimSun" w:eastAsia="SimSun" w:cs="SimSun"/>
          <w:sz w:val="16"/>
          <w:szCs w:val="16"/>
          <w:spacing w:val="3"/>
        </w:rPr>
        <w:t>GND</w:t>
      </w:r>
    </w:p>
    <w:p>
      <w:pPr>
        <w:ind w:left="3540"/>
        <w:spacing w:before="299"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5-1-5    </w:t>
      </w:r>
      <w:r>
        <w:rPr>
          <w:rFonts w:ascii="STZhongsong" w:hAnsi="STZhongsong" w:eastAsia="STZhongsong" w:cs="STZhongsong"/>
          <w:sz w:val="18"/>
          <w:szCs w:val="18"/>
          <w:b/>
          <w:bCs/>
          <w:spacing w:val="-3"/>
        </w:rPr>
        <w:t>实验接线图</w:t>
      </w:r>
    </w:p>
    <w:p>
      <w:pPr>
        <w:ind w:left="564"/>
        <w:spacing w:before="118"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1"/>
          <w:position w:val="3"/>
        </w:rPr>
        <w:t>(2)  </w:t>
      </w:r>
      <w:r>
        <w:rPr>
          <w:rFonts w:ascii="STZhongsong" w:hAnsi="STZhongsong" w:eastAsia="STZhongsong" w:cs="STZhongsong"/>
          <w:sz w:val="21"/>
          <w:szCs w:val="21"/>
          <w:spacing w:val="-1"/>
          <w:position w:val="3"/>
        </w:rPr>
        <w:t>手动校验微程序</w:t>
      </w:r>
    </w:p>
    <w:p>
      <w:pPr>
        <w:ind w:left="37" w:right="226" w:firstLine="418"/>
        <w:spacing w:before="38" w:line="219"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‘校验’档，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置为‘控</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33" w:right="201" w:firstLine="422"/>
        <w:spacing w:before="63" w:line="217"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47"/>
          <w:w w:val="101"/>
        </w:rPr>
        <w:t xml:space="preserve"> </w:t>
      </w:r>
      <w:r>
        <w:rPr>
          <w:rFonts w:ascii="STZhongsong" w:hAnsi="STZhongsong" w:eastAsia="STZhongsong" w:cs="STZhongsong"/>
          <w:sz w:val="21"/>
          <w:szCs w:val="21"/>
          <w:spacing w:val="-2"/>
        </w:rPr>
        <w:t>使用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SD15</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SD10 </w:t>
      </w:r>
      <w:r>
        <w:rPr>
          <w:rFonts w:ascii="STZhongsong" w:hAnsi="STZhongsong" w:eastAsia="STZhongsong" w:cs="STZhongsong"/>
          <w:sz w:val="21"/>
          <w:szCs w:val="21"/>
          <w:spacing w:val="-2"/>
        </w:rPr>
        <w:t>给出微地址，连续两次按动时序与操作台的开关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MC </w:t>
      </w:r>
      <w:r>
        <w:rPr>
          <w:rFonts w:ascii="STZhongsong" w:hAnsi="STZhongsong" w:eastAsia="STZhongsong" w:cs="STZhongsong"/>
          <w:sz w:val="21"/>
          <w:szCs w:val="21"/>
          <w:spacing w:val="-1"/>
        </w:rPr>
        <w:t>单元的指数据指示灯</w:t>
      </w:r>
      <w:r>
        <w:rPr>
          <w:rFonts w:ascii="STZhongsong" w:hAnsi="STZhongsong" w:eastAsia="STZhongsong" w:cs="STZhongsong"/>
          <w:sz w:val="21"/>
          <w:szCs w:val="21"/>
          <w:spacing w:val="41"/>
        </w:rPr>
        <w:t xml:space="preserve"> </w:t>
      </w:r>
      <w:r>
        <w:rPr>
          <w:rFonts w:ascii="Times New Roman" w:hAnsi="Times New Roman" w:eastAsia="Times New Roman" w:cs="Times New Roman"/>
          <w:sz w:val="21"/>
          <w:szCs w:val="21"/>
          <w:spacing w:val="-1"/>
        </w:rPr>
        <w:t>M7</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M0 </w:t>
      </w:r>
      <w:r>
        <w:rPr>
          <w:rFonts w:ascii="STZhongsong" w:hAnsi="STZhongsong" w:eastAsia="STZhongsong" w:cs="STZhongsong"/>
          <w:sz w:val="21"/>
          <w:szCs w:val="21"/>
          <w:spacing w:val="-1"/>
        </w:rPr>
        <w:t>显示该单元的低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2"/>
        </w:rPr>
        <w:t>位。</w:t>
      </w:r>
    </w:p>
    <w:p>
      <w:pPr>
        <w:ind w:left="455"/>
        <w:spacing w:before="58"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6" w:right="225" w:firstLine="419"/>
        <w:spacing w:before="63" w:line="217"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50"/>
        </w:rPr>
        <w:t xml:space="preserve"> </w:t>
      </w:r>
      <w:r>
        <w:rPr>
          <w:rFonts w:ascii="STZhongsong" w:hAnsi="STZhongsong" w:eastAsia="STZhongsong" w:cs="STZhongsong"/>
          <w:sz w:val="21"/>
          <w:szCs w:val="21"/>
          <w:spacing w:val="-3"/>
        </w:rPr>
        <w:t>连续两次按动时序与操作台的开关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MC </w:t>
      </w:r>
      <w:r>
        <w:rPr>
          <w:rFonts w:ascii="STZhongsong" w:hAnsi="STZhongsong" w:eastAsia="STZhongsong" w:cs="STZhongsong"/>
          <w:sz w:val="21"/>
          <w:szCs w:val="21"/>
          <w:spacing w:val="-3"/>
        </w:rPr>
        <w:t>单元的指数据指示灯</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3"/>
        </w:rPr>
        <w:t>M15</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M8 </w:t>
      </w:r>
      <w:r>
        <w:rPr>
          <w:rFonts w:ascii="STZhongsong" w:hAnsi="STZhongsong" w:eastAsia="STZhongsong" w:cs="STZhongsong"/>
          <w:sz w:val="21"/>
          <w:szCs w:val="21"/>
          <w:spacing w:val="-3"/>
        </w:rPr>
        <w:t>显示该单</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元的中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w:t>
      </w:r>
      <w:r>
        <w:rPr>
          <w:rFonts w:ascii="Times New Roman" w:hAnsi="Times New Roman" w:eastAsia="Times New Roman" w:cs="Times New Roman"/>
          <w:sz w:val="21"/>
          <w:szCs w:val="21"/>
          <w:spacing w:val="-1"/>
        </w:rPr>
        <w:t>MC </w:t>
      </w:r>
      <w:r>
        <w:rPr>
          <w:rFonts w:ascii="STZhongsong" w:hAnsi="STZhongsong" w:eastAsia="STZhongsong" w:cs="STZhongsong"/>
          <w:sz w:val="21"/>
          <w:szCs w:val="21"/>
          <w:spacing w:val="-1"/>
        </w:rPr>
        <w:t>单元的指数据指示灯</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1"/>
        </w:rPr>
        <w:t>M23</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M16 </w:t>
      </w:r>
      <w:r>
        <w:rPr>
          <w:rFonts w:ascii="STZhongsong" w:hAnsi="STZhongsong" w:eastAsia="STZhongsong" w:cs="STZhongsong"/>
          <w:sz w:val="21"/>
          <w:szCs w:val="21"/>
          <w:spacing w:val="-2"/>
        </w:rPr>
        <w:t>显示该单元的高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w:t>
      </w:r>
    </w:p>
    <w:p>
      <w:pPr>
        <w:ind w:left="40" w:right="226" w:firstLine="414"/>
        <w:spacing w:before="60" w:line="217" w:lineRule="auto"/>
        <w:rPr>
          <w:rFonts w:ascii="STZhongsong" w:hAnsi="STZhongsong" w:eastAsia="STZhongsong" w:cs="STZhongsong"/>
          <w:sz w:val="21"/>
          <w:szCs w:val="21"/>
        </w:rPr>
      </w:pPr>
      <w:r>
        <w:rPr>
          <w:rFonts w:ascii="STZhongsong" w:hAnsi="STZhongsong" w:eastAsia="STZhongsong" w:cs="STZhongsong"/>
          <w:sz w:val="21"/>
          <w:szCs w:val="21"/>
          <w:spacing w:val="-5"/>
        </w:rPr>
        <w:t>⑤</w:t>
      </w:r>
      <w:r>
        <w:rPr>
          <w:rFonts w:ascii="STZhongsong" w:hAnsi="STZhongsong" w:eastAsia="STZhongsong" w:cs="STZhongsong"/>
          <w:sz w:val="21"/>
          <w:szCs w:val="21"/>
          <w:spacing w:val="59"/>
          <w:w w:val="101"/>
        </w:rPr>
        <w:t xml:space="preserve"> </w:t>
      </w:r>
      <w:r>
        <w:rPr>
          <w:rFonts w:ascii="STZhongsong" w:hAnsi="STZhongsong" w:eastAsia="STZhongsong" w:cs="STZhongsong"/>
          <w:sz w:val="21"/>
          <w:szCs w:val="21"/>
          <w:spacing w:val="-5"/>
        </w:rPr>
        <w:t>重复①、②、③、④四步，完成对微代码的校验。如果校验出微代码写入错误，  重新写</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入、校验，直至确认微指令的输入无误为止。</w:t>
      </w:r>
    </w:p>
    <w:p>
      <w:pPr>
        <w:ind w:left="458"/>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position w:val="4"/>
        </w:rPr>
        <w:t>(3)  </w:t>
      </w:r>
      <w:r>
        <w:rPr>
          <w:rFonts w:ascii="STZhongsong" w:hAnsi="STZhongsong" w:eastAsia="STZhongsong" w:cs="STZhongsong"/>
          <w:sz w:val="21"/>
          <w:szCs w:val="21"/>
          <w:position w:val="4"/>
        </w:rPr>
        <w:t>手动写入机器程序</w:t>
      </w:r>
    </w:p>
    <w:p>
      <w:pPr>
        <w:spacing w:line="314" w:lineRule="exact"/>
        <w:sectPr>
          <w:headerReference w:type="default" r:id="rId361"/>
          <w:footerReference w:type="default" r:id="rId362"/>
          <w:pgSz w:w="10433" w:h="14742"/>
          <w:pgMar w:top="1037" w:right="681" w:bottom="1258" w:left="820" w:header="712" w:footer="1097" w:gutter="0"/>
        </w:sectPr>
        <w:rPr>
          <w:rFonts w:ascii="STZhongsong" w:hAnsi="STZhongsong" w:eastAsia="STZhongsong" w:cs="STZhongsong"/>
          <w:sz w:val="21"/>
          <w:szCs w:val="21"/>
        </w:rPr>
      </w:pPr>
    </w:p>
    <w:p>
      <w:pPr>
        <w:ind w:left="37" w:right="66" w:firstLine="418"/>
        <w:spacing w:before="297" w:line="219"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‘编程’档，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置为‘主</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42" w:right="65" w:firstLine="413"/>
        <w:spacing w:before="62" w:line="217"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62"/>
        </w:rPr>
        <w:t xml:space="preserve"> </w:t>
      </w:r>
      <w:r>
        <w:rPr>
          <w:rFonts w:ascii="STZhongsong" w:hAnsi="STZhongsong" w:eastAsia="STZhongsong" w:cs="STZhongsong"/>
          <w:sz w:val="21"/>
          <w:szCs w:val="21"/>
          <w:spacing w:val="-2"/>
        </w:rPr>
        <w:t>使用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SD17</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SD10 </w:t>
      </w:r>
      <w:r>
        <w:rPr>
          <w:rFonts w:ascii="STZhongsong" w:hAnsi="STZhongsong" w:eastAsia="STZhongsong" w:cs="STZhongsong"/>
          <w:sz w:val="21"/>
          <w:szCs w:val="21"/>
          <w:spacing w:val="-2"/>
        </w:rPr>
        <w:t>给出地址，</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单元给出该单元应写入的数据，连续两</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次按动时序与操作台的开关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，将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单元的数据写到该存储器单元。</w:t>
      </w:r>
    </w:p>
    <w:p>
      <w:pPr>
        <w:ind w:left="456"/>
        <w:spacing w:before="58"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7" w:right="65" w:firstLine="418"/>
        <w:spacing w:before="63" w:line="225" w:lineRule="auto"/>
        <w:rPr>
          <w:rFonts w:ascii="STZhongsong" w:hAnsi="STZhongsong" w:eastAsia="STZhongsong" w:cs="STZhongsong"/>
          <w:sz w:val="21"/>
          <w:szCs w:val="21"/>
        </w:rPr>
      </w:pPr>
      <w:r>
        <w:rPr>
          <w:rFonts w:ascii="STZhongsong" w:hAnsi="STZhongsong" w:eastAsia="STZhongsong" w:cs="STZhongsong"/>
          <w:sz w:val="21"/>
          <w:szCs w:val="21"/>
          <w:spacing w:val="-2"/>
        </w:rPr>
        <w:t>④</w:t>
      </w:r>
      <w:r>
        <w:rPr>
          <w:rFonts w:ascii="STZhongsong" w:hAnsi="STZhongsong" w:eastAsia="STZhongsong" w:cs="STZhongsong"/>
          <w:sz w:val="21"/>
          <w:szCs w:val="21"/>
          <w:spacing w:val="44"/>
        </w:rPr>
        <w:t xml:space="preserve">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单元给出下一地址（地址自动加</w:t>
      </w:r>
      <w:r>
        <w:rPr>
          <w:rFonts w:ascii="STZhongsong" w:hAnsi="STZhongsong" w:eastAsia="STZhongsong" w:cs="STZhongsong"/>
          <w:sz w:val="21"/>
          <w:szCs w:val="21"/>
          <w:spacing w:val="21"/>
        </w:rPr>
        <w:t xml:space="preserve">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）应写</w:t>
      </w:r>
      <w:r>
        <w:rPr>
          <w:rFonts w:ascii="STZhongsong" w:hAnsi="STZhongsong" w:eastAsia="STZhongsong" w:cs="STZhongsong"/>
          <w:sz w:val="21"/>
          <w:szCs w:val="21"/>
          <w:spacing w:val="-3"/>
        </w:rPr>
        <w:t>入的数据，连续两次按动时序与操作台的开</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关 </w:t>
      </w:r>
      <w:r>
        <w:rPr>
          <w:rFonts w:ascii="Times New Roman" w:hAnsi="Times New Roman" w:eastAsia="Times New Roman" w:cs="Times New Roman"/>
          <w:sz w:val="21"/>
          <w:szCs w:val="21"/>
          <w:spacing w:val="-1"/>
        </w:rPr>
        <w:t>ST</w:t>
      </w:r>
      <w:r>
        <w:rPr>
          <w:rFonts w:ascii="STZhongsong" w:hAnsi="STZhongsong" w:eastAsia="STZhongsong" w:cs="STZhongsong"/>
          <w:sz w:val="21"/>
          <w:szCs w:val="21"/>
          <w:spacing w:val="-1"/>
        </w:rPr>
        <w:t>，将 </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单元的数据写到该单元中。然后地址会又自加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，只需在</w:t>
      </w:r>
      <w:r>
        <w:rPr>
          <w:rFonts w:ascii="STZhongsong" w:hAnsi="STZhongsong" w:eastAsia="STZhongsong" w:cs="STZhongsong"/>
          <w:sz w:val="21"/>
          <w:szCs w:val="21"/>
          <w:spacing w:val="-2"/>
        </w:rPr>
        <w:t xml:space="preserve">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单元输入后续地址的</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数据，连续两次按动时序与操作台的开关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
        </w:rPr>
        <w:t>T</w:t>
      </w:r>
      <w:r>
        <w:rPr>
          <w:rFonts w:ascii="STZhongsong" w:hAnsi="STZhongsong" w:eastAsia="STZhongsong" w:cs="STZhongsong"/>
          <w:sz w:val="21"/>
          <w:szCs w:val="21"/>
          <w:spacing w:val="-2"/>
        </w:rPr>
        <w:t>，即可完成对该单元的写入。</w:t>
      </w:r>
    </w:p>
    <w:p>
      <w:pPr>
        <w:ind w:left="456"/>
        <w:spacing w:before="63" w:line="192" w:lineRule="auto"/>
        <w:rPr>
          <w:rFonts w:ascii="STZhongsong" w:hAnsi="STZhongsong" w:eastAsia="STZhongsong" w:cs="STZhongsong"/>
          <w:sz w:val="21"/>
          <w:szCs w:val="21"/>
        </w:rPr>
      </w:pPr>
      <w:r>
        <w:rPr>
          <w:rFonts w:ascii="STZhongsong" w:hAnsi="STZhongsong" w:eastAsia="STZhongsong" w:cs="STZhongsong"/>
          <w:sz w:val="21"/>
          <w:szCs w:val="21"/>
          <w:spacing w:val="-2"/>
        </w:rPr>
        <w:t>⑤</w:t>
      </w:r>
      <w:r>
        <w:rPr>
          <w:rFonts w:ascii="STZhongsong" w:hAnsi="STZhongsong" w:eastAsia="STZhongsong" w:cs="STZhongsong"/>
          <w:sz w:val="21"/>
          <w:szCs w:val="21"/>
          <w:spacing w:val="57"/>
        </w:rPr>
        <w:t xml:space="preserve"> </w:t>
      </w:r>
      <w:r>
        <w:rPr>
          <w:rFonts w:ascii="STZhongsong" w:hAnsi="STZhongsong" w:eastAsia="STZhongsong" w:cs="STZhongsong"/>
          <w:sz w:val="21"/>
          <w:szCs w:val="21"/>
          <w:spacing w:val="-2"/>
        </w:rPr>
        <w:t>亦可重复①、②两步，将所有机器指令写入主存芯片中。</w:t>
      </w:r>
    </w:p>
    <w:p>
      <w:pPr>
        <w:ind w:left="458"/>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position w:val="3"/>
        </w:rPr>
        <w:t>(4)  </w:t>
      </w:r>
      <w:r>
        <w:rPr>
          <w:rFonts w:ascii="STZhongsong" w:hAnsi="STZhongsong" w:eastAsia="STZhongsong" w:cs="STZhongsong"/>
          <w:sz w:val="21"/>
          <w:szCs w:val="21"/>
          <w:position w:val="3"/>
        </w:rPr>
        <w:t>手动校验机器程序</w:t>
      </w:r>
    </w:p>
    <w:p>
      <w:pPr>
        <w:ind w:left="36" w:right="64" w:firstLine="419"/>
        <w:spacing w:before="38" w:line="219" w:lineRule="auto"/>
        <w:rPr>
          <w:rFonts w:ascii="STZhongsong" w:hAnsi="STZhongsong" w:eastAsia="STZhongsong" w:cs="STZhongsong"/>
          <w:sz w:val="21"/>
          <w:szCs w:val="21"/>
        </w:rPr>
      </w:pPr>
      <w:r>
        <w:rPr>
          <w:rFonts w:ascii="STZhongsong" w:hAnsi="STZhongsong" w:eastAsia="STZhongsong" w:cs="STZhongsong"/>
          <w:sz w:val="21"/>
          <w:szCs w:val="21"/>
          <w:spacing w:val="-3"/>
        </w:rPr>
        <w:t>①将时序与操作台单元的开关 </w:t>
      </w:r>
      <w:r>
        <w:rPr>
          <w:rFonts w:ascii="Times New Roman" w:hAnsi="Times New Roman" w:eastAsia="Times New Roman" w:cs="Times New Roman"/>
          <w:sz w:val="21"/>
          <w:szCs w:val="21"/>
          <w:spacing w:val="-3"/>
        </w:rPr>
        <w:t>KK1 </w:t>
      </w:r>
      <w:r>
        <w:rPr>
          <w:rFonts w:ascii="STZhongsong" w:hAnsi="STZhongsong" w:eastAsia="STZhongsong" w:cs="STZhongsong"/>
          <w:sz w:val="21"/>
          <w:szCs w:val="21"/>
          <w:spacing w:val="-3"/>
        </w:rPr>
        <w:t>置为‘停止’档，</w:t>
      </w:r>
      <w:r>
        <w:rPr>
          <w:rFonts w:ascii="Times New Roman" w:hAnsi="Times New Roman" w:eastAsia="Times New Roman" w:cs="Times New Roman"/>
          <w:sz w:val="21"/>
          <w:szCs w:val="21"/>
          <w:spacing w:val="-3"/>
        </w:rPr>
        <w:t>KK3 </w:t>
      </w:r>
      <w:r>
        <w:rPr>
          <w:rFonts w:ascii="STZhongsong" w:hAnsi="STZhongsong" w:eastAsia="STZhongsong" w:cs="STZhongsong"/>
          <w:sz w:val="21"/>
          <w:szCs w:val="21"/>
          <w:spacing w:val="-3"/>
        </w:rPr>
        <w:t>置为‘校验’档，</w:t>
      </w:r>
      <w:r>
        <w:rPr>
          <w:rFonts w:ascii="Times New Roman" w:hAnsi="Times New Roman" w:eastAsia="Times New Roman" w:cs="Times New Roman"/>
          <w:sz w:val="21"/>
          <w:szCs w:val="21"/>
          <w:spacing w:val="-3"/>
        </w:rPr>
        <w:t>KK4 </w:t>
      </w:r>
      <w:r>
        <w:rPr>
          <w:rFonts w:ascii="STZhongsong" w:hAnsi="STZhongsong" w:eastAsia="STZhongsong" w:cs="STZhongsong"/>
          <w:sz w:val="21"/>
          <w:szCs w:val="21"/>
          <w:spacing w:val="-3"/>
        </w:rPr>
        <w:t>置为‘主</w:t>
      </w:r>
      <w:r>
        <w:rPr>
          <w:rFonts w:ascii="STZhongsong" w:hAnsi="STZhongsong" w:eastAsia="STZhongsong" w:cs="STZhongsong"/>
          <w:sz w:val="21"/>
          <w:szCs w:val="21"/>
          <w:spacing w:val="6"/>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56" w:right="65" w:firstLine="399"/>
        <w:spacing w:before="63" w:line="217" w:lineRule="auto"/>
        <w:rPr>
          <w:rFonts w:ascii="STZhongsong" w:hAnsi="STZhongsong" w:eastAsia="STZhongsong" w:cs="STZhongsong"/>
          <w:sz w:val="21"/>
          <w:szCs w:val="21"/>
        </w:rPr>
      </w:pPr>
      <w:r>
        <w:rPr>
          <w:rFonts w:ascii="STZhongsong" w:hAnsi="STZhongsong" w:eastAsia="STZhongsong" w:cs="STZhongsong"/>
          <w:sz w:val="21"/>
          <w:szCs w:val="21"/>
          <w:spacing w:val="-6"/>
        </w:rPr>
        <w:t>②</w:t>
      </w:r>
      <w:r>
        <w:rPr>
          <w:rFonts w:ascii="STZhongsong" w:hAnsi="STZhongsong" w:eastAsia="STZhongsong" w:cs="STZhongsong"/>
          <w:sz w:val="21"/>
          <w:szCs w:val="21"/>
          <w:spacing w:val="43"/>
          <w:w w:val="101"/>
        </w:rPr>
        <w:t xml:space="preserve"> </w:t>
      </w:r>
      <w:r>
        <w:rPr>
          <w:rFonts w:ascii="STZhongsong" w:hAnsi="STZhongsong" w:eastAsia="STZhongsong" w:cs="STZhongsong"/>
          <w:sz w:val="21"/>
          <w:szCs w:val="21"/>
          <w:spacing w:val="-6"/>
        </w:rPr>
        <w:t>使用</w:t>
      </w:r>
      <w:r>
        <w:rPr>
          <w:rFonts w:ascii="STZhongsong" w:hAnsi="STZhongsong" w:eastAsia="STZhongsong" w:cs="STZhongsong"/>
          <w:sz w:val="21"/>
          <w:szCs w:val="21"/>
          <w:spacing w:val="-17"/>
        </w:rPr>
        <w:t xml:space="preserve"> </w:t>
      </w:r>
      <w:r>
        <w:rPr>
          <w:rFonts w:ascii="Times New Roman" w:hAnsi="Times New Roman" w:eastAsia="Times New Roman" w:cs="Times New Roman"/>
          <w:sz w:val="21"/>
          <w:szCs w:val="21"/>
          <w:spacing w:val="-6"/>
        </w:rPr>
        <w:t>CON </w:t>
      </w:r>
      <w:r>
        <w:rPr>
          <w:rFonts w:ascii="STZhongsong" w:hAnsi="STZhongsong" w:eastAsia="STZhongsong" w:cs="STZhongsong"/>
          <w:sz w:val="21"/>
          <w:szCs w:val="21"/>
          <w:spacing w:val="-6"/>
        </w:rPr>
        <w:t>单元的 </w:t>
      </w:r>
      <w:r>
        <w:rPr>
          <w:rFonts w:ascii="Times New Roman" w:hAnsi="Times New Roman" w:eastAsia="Times New Roman" w:cs="Times New Roman"/>
          <w:sz w:val="21"/>
          <w:szCs w:val="21"/>
          <w:spacing w:val="-6"/>
        </w:rPr>
        <w:t>SD17</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SD10 </w:t>
      </w:r>
      <w:r>
        <w:rPr>
          <w:rFonts w:ascii="STZhongsong" w:hAnsi="STZhongsong" w:eastAsia="STZhongsong" w:cs="STZhongsong"/>
          <w:sz w:val="21"/>
          <w:szCs w:val="21"/>
          <w:spacing w:val="-6"/>
        </w:rPr>
        <w:t>给出地址，连续两次按动时序与操作台的开关 </w:t>
      </w:r>
      <w:r>
        <w:rPr>
          <w:rFonts w:ascii="Times New Roman" w:hAnsi="Times New Roman" w:eastAsia="Times New Roman" w:cs="Times New Roman"/>
          <w:sz w:val="21"/>
          <w:szCs w:val="21"/>
          <w:spacing w:val="-6"/>
        </w:rPr>
        <w:t>ST</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7"/>
        </w:rPr>
        <w:t>CPU</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内总线的指数据指示灯</w:t>
      </w:r>
      <w:r>
        <w:rPr>
          <w:rFonts w:ascii="STZhongsong" w:hAnsi="STZhongsong" w:eastAsia="STZhongsong" w:cs="STZhongsong"/>
          <w:sz w:val="21"/>
          <w:szCs w:val="21"/>
          <w:spacing w:val="40"/>
          <w:w w:val="101"/>
        </w:rPr>
        <w:t xml:space="preserve"> </w:t>
      </w:r>
      <w:r>
        <w:rPr>
          <w:rFonts w:ascii="Times New Roman" w:hAnsi="Times New Roman" w:eastAsia="Times New Roman" w:cs="Times New Roman"/>
          <w:sz w:val="21"/>
          <w:szCs w:val="21"/>
          <w:spacing w:val="-2"/>
        </w:rPr>
        <w:t>D7</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D0 </w:t>
      </w:r>
      <w:r>
        <w:rPr>
          <w:rFonts w:ascii="STZhongsong" w:hAnsi="STZhongsong" w:eastAsia="STZhongsong" w:cs="STZhongsong"/>
          <w:sz w:val="21"/>
          <w:szCs w:val="21"/>
          <w:spacing w:val="-2"/>
        </w:rPr>
        <w:t>显示该单元的</w:t>
      </w:r>
      <w:r>
        <w:rPr>
          <w:rFonts w:ascii="STZhongsong" w:hAnsi="STZhongsong" w:eastAsia="STZhongsong" w:cs="STZhongsong"/>
          <w:sz w:val="21"/>
          <w:szCs w:val="21"/>
          <w:spacing w:val="-3"/>
        </w:rPr>
        <w:t>数据。</w:t>
      </w:r>
    </w:p>
    <w:p>
      <w:pPr>
        <w:ind w:left="455"/>
        <w:spacing w:before="58"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29" w:right="65" w:firstLine="426"/>
        <w:spacing w:before="64" w:line="229"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3"/>
        </w:rPr>
        <w:t>连续两次按动时序与操作台的开关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，地址自动加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CPU</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spacing w:val="-3"/>
        </w:rPr>
        <w:t>内总线的指数据指示</w:t>
      </w:r>
      <w:r>
        <w:rPr>
          <w:rFonts w:ascii="STZhongsong" w:hAnsi="STZhongsong" w:eastAsia="STZhongsong" w:cs="STZhongsong"/>
          <w:sz w:val="21"/>
          <w:szCs w:val="21"/>
          <w:spacing w:val="-4"/>
        </w:rPr>
        <w:t>灯</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4"/>
        </w:rPr>
        <w:t>D7</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D0</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spacing w:val="-2"/>
        </w:rPr>
        <w:t>显示该单元的数据。此后每两次按</w:t>
      </w:r>
      <w:r>
        <w:rPr>
          <w:rFonts w:ascii="STZhongsong" w:hAnsi="STZhongsong" w:eastAsia="STZhongsong" w:cs="STZhongsong"/>
          <w:sz w:val="21"/>
          <w:szCs w:val="21"/>
          <w:spacing w:val="-3"/>
        </w:rPr>
        <w:t>动时序与操作台的开关</w:t>
      </w:r>
      <w:r>
        <w:rPr>
          <w:rFonts w:ascii="STZhongsong" w:hAnsi="STZhongsong" w:eastAsia="STZhongsong" w:cs="STZhongsong"/>
          <w:sz w:val="21"/>
          <w:szCs w:val="21"/>
          <w:spacing w:val="24"/>
        </w:rPr>
        <w:t xml:space="preserve">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，地址自动加</w:t>
      </w:r>
      <w:r>
        <w:rPr>
          <w:rFonts w:ascii="STZhongsong" w:hAnsi="STZhongsong" w:eastAsia="STZhongsong" w:cs="STZhongsong"/>
          <w:sz w:val="21"/>
          <w:szCs w:val="21"/>
          <w:spacing w:val="45"/>
        </w:rPr>
        <w:t xml:space="preserve"> </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内</w:t>
      </w:r>
      <w:r>
        <w:rPr>
          <w:rFonts w:ascii="STZhongsong" w:hAnsi="STZhongsong" w:eastAsia="STZhongsong" w:cs="STZhongsong"/>
          <w:sz w:val="21"/>
          <w:szCs w:val="21"/>
        </w:rPr>
        <w:t xml:space="preserve"> </w:t>
      </w:r>
      <w:r>
        <w:rPr>
          <w:rFonts w:ascii="STZhongsong" w:hAnsi="STZhongsong" w:eastAsia="STZhongsong" w:cs="STZhongsong"/>
          <w:sz w:val="21"/>
          <w:szCs w:val="21"/>
        </w:rPr>
        <w:t>总线的指数据指示灯</w:t>
      </w:r>
      <w:r>
        <w:rPr>
          <w:rFonts w:ascii="STZhongsong" w:hAnsi="STZhongsong" w:eastAsia="STZhongsong" w:cs="STZhongsong"/>
          <w:sz w:val="21"/>
          <w:szCs w:val="21"/>
          <w:spacing w:val="42"/>
          <w:w w:val="101"/>
        </w:rPr>
        <w:t xml:space="preserve"> </w:t>
      </w:r>
      <w:r>
        <w:rPr>
          <w:rFonts w:ascii="Times New Roman" w:hAnsi="Times New Roman" w:eastAsia="Times New Roman" w:cs="Times New Roman"/>
          <w:sz w:val="21"/>
          <w:szCs w:val="21"/>
        </w:rPr>
        <w:t>D7</w:t>
      </w:r>
      <w:r>
        <w:rPr>
          <w:rFonts w:ascii="STZhongsong" w:hAnsi="STZhongsong" w:eastAsia="STZhongsong" w:cs="STZhongsong"/>
          <w:sz w:val="21"/>
          <w:szCs w:val="21"/>
        </w:rPr>
        <w:t>——</w:t>
      </w:r>
      <w:r>
        <w:rPr>
          <w:rFonts w:ascii="Times New Roman" w:hAnsi="Times New Roman" w:eastAsia="Times New Roman" w:cs="Times New Roman"/>
          <w:sz w:val="21"/>
          <w:szCs w:val="21"/>
        </w:rPr>
        <w:t>D0</w:t>
      </w:r>
      <w:r>
        <w:rPr>
          <w:rFonts w:ascii="Times New Roman" w:hAnsi="Times New Roman" w:eastAsia="Times New Roman" w:cs="Times New Roman"/>
          <w:sz w:val="21"/>
          <w:szCs w:val="21"/>
          <w:spacing w:val="29"/>
        </w:rPr>
        <w:t xml:space="preserve"> </w:t>
      </w:r>
      <w:r>
        <w:rPr>
          <w:rFonts w:ascii="STZhongsong" w:hAnsi="STZhongsong" w:eastAsia="STZhongsong" w:cs="STZhongsong"/>
          <w:sz w:val="21"/>
          <w:szCs w:val="21"/>
        </w:rPr>
        <w:t>显示该单元的数据，继续进行该操作</w:t>
      </w:r>
      <w:r>
        <w:rPr>
          <w:rFonts w:ascii="STZhongsong" w:hAnsi="STZhongsong" w:eastAsia="STZhongsong" w:cs="STZhongsong"/>
          <w:sz w:val="21"/>
          <w:szCs w:val="21"/>
          <w:spacing w:val="-1"/>
        </w:rPr>
        <w:t>，直至完成校验，如发现</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错误，则返回写入，然后校验，直至确认输入的所有指令准确无误。</w:t>
      </w:r>
    </w:p>
    <w:p>
      <w:pPr>
        <w:ind w:left="33" w:right="61" w:firstLine="422"/>
        <w:spacing w:before="59" w:line="217" w:lineRule="auto"/>
        <w:rPr>
          <w:rFonts w:ascii="STZhongsong" w:hAnsi="STZhongsong" w:eastAsia="STZhongsong" w:cs="STZhongsong"/>
          <w:sz w:val="21"/>
          <w:szCs w:val="21"/>
        </w:rPr>
      </w:pPr>
      <w:r>
        <w:rPr>
          <w:rFonts w:ascii="STZhongsong" w:hAnsi="STZhongsong" w:eastAsia="STZhongsong" w:cs="STZhongsong"/>
          <w:sz w:val="21"/>
          <w:szCs w:val="21"/>
          <w:spacing w:val="-1"/>
        </w:rPr>
        <w:t>⑤</w:t>
      </w:r>
      <w:r>
        <w:rPr>
          <w:rFonts w:ascii="STZhongsong" w:hAnsi="STZhongsong" w:eastAsia="STZhongsong" w:cs="STZhongsong"/>
          <w:sz w:val="21"/>
          <w:szCs w:val="21"/>
          <w:spacing w:val="47"/>
        </w:rPr>
        <w:t xml:space="preserve"> </w:t>
      </w:r>
      <w:r>
        <w:rPr>
          <w:rFonts w:ascii="STZhongsong" w:hAnsi="STZhongsong" w:eastAsia="STZhongsong" w:cs="STZhongsong"/>
          <w:sz w:val="21"/>
          <w:szCs w:val="21"/>
          <w:spacing w:val="-1"/>
        </w:rPr>
        <w:t>亦可重复①、②两步，完成对指令码的校验。如果校验</w:t>
      </w:r>
      <w:r>
        <w:rPr>
          <w:rFonts w:ascii="STZhongsong" w:hAnsi="STZhongsong" w:eastAsia="STZhongsong" w:cs="STZhongsong"/>
          <w:sz w:val="21"/>
          <w:szCs w:val="21"/>
          <w:spacing w:val="-2"/>
        </w:rPr>
        <w:t>出指令码写入错误，重新写入、</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校验，直至确认指令码的输入无误为止。</w:t>
      </w:r>
    </w:p>
    <w:p>
      <w:pPr>
        <w:ind w:left="454"/>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1"/>
          <w:position w:val="3"/>
        </w:rPr>
        <w:t>2)  </w:t>
      </w:r>
      <w:r>
        <w:rPr>
          <w:rFonts w:ascii="STZhongsong" w:hAnsi="STZhongsong" w:eastAsia="STZhongsong" w:cs="STZhongsong"/>
          <w:sz w:val="21"/>
          <w:szCs w:val="21"/>
          <w:spacing w:val="-1"/>
          <w:position w:val="3"/>
        </w:rPr>
        <w:t>联机写入和校验</w:t>
      </w:r>
    </w:p>
    <w:p>
      <w:pPr>
        <w:ind w:left="35" w:firstLine="420"/>
        <w:spacing w:before="46" w:line="244" w:lineRule="auto"/>
        <w:rPr>
          <w:rFonts w:ascii="STZhongsong" w:hAnsi="STZhongsong" w:eastAsia="STZhongsong" w:cs="STZhongsong"/>
          <w:sz w:val="21"/>
          <w:szCs w:val="21"/>
        </w:rPr>
      </w:pPr>
      <w:r>
        <w:rPr>
          <w:rFonts w:ascii="STZhongsong" w:hAnsi="STZhongsong" w:eastAsia="STZhongsong" w:cs="STZhongsong"/>
          <w:sz w:val="21"/>
          <w:szCs w:val="21"/>
          <w:spacing w:val="1"/>
        </w:rPr>
        <w:t>联机软件提供了微程序和机器程序下载功能，</w:t>
      </w:r>
      <w:r>
        <w:rPr>
          <w:rFonts w:ascii="STZhongsong" w:hAnsi="STZhongsong" w:eastAsia="STZhongsong" w:cs="STZhongsong"/>
          <w:sz w:val="21"/>
          <w:szCs w:val="21"/>
          <w:spacing w:val="-38"/>
        </w:rPr>
        <w:t xml:space="preserve"> </w:t>
      </w:r>
      <w:r>
        <w:rPr>
          <w:rFonts w:ascii="STZhongsong" w:hAnsi="STZhongsong" w:eastAsia="STZhongsong" w:cs="STZhongsong"/>
          <w:sz w:val="21"/>
          <w:szCs w:val="21"/>
          <w:spacing w:val="1"/>
        </w:rPr>
        <w:t>以代替手动</w:t>
      </w:r>
      <w:r>
        <w:rPr>
          <w:rFonts w:ascii="STZhongsong" w:hAnsi="STZhongsong" w:eastAsia="STZhongsong" w:cs="STZhongsong"/>
          <w:sz w:val="21"/>
          <w:szCs w:val="21"/>
        </w:rPr>
        <w:t>读写微程序和机器程序，但是微  </w:t>
      </w:r>
      <w:r>
        <w:rPr>
          <w:rFonts w:ascii="STZhongsong" w:hAnsi="STZhongsong" w:eastAsia="STZhongsong" w:cs="STZhongsong"/>
          <w:sz w:val="21"/>
          <w:szCs w:val="21"/>
          <w:spacing w:val="-4"/>
        </w:rPr>
        <w:t>程序和机器程序得以指定的格式写入到以</w:t>
      </w:r>
      <w:r>
        <w:rPr>
          <w:rFonts w:ascii="STZhongsong" w:hAnsi="STZhongsong" w:eastAsia="STZhongsong" w:cs="STZhongsong"/>
          <w:sz w:val="21"/>
          <w:szCs w:val="21"/>
          <w:spacing w:val="-19"/>
        </w:rPr>
        <w:t xml:space="preserve"> </w:t>
      </w:r>
      <w:r>
        <w:rPr>
          <w:rFonts w:ascii="Times New Roman" w:hAnsi="Times New Roman" w:eastAsia="Times New Roman" w:cs="Times New Roman"/>
          <w:sz w:val="21"/>
          <w:szCs w:val="21"/>
          <w:spacing w:val="-4"/>
        </w:rPr>
        <w:t>TXT </w:t>
      </w:r>
      <w:r>
        <w:rPr>
          <w:rFonts w:ascii="STZhongsong" w:hAnsi="STZhongsong" w:eastAsia="STZhongsong" w:cs="STZhongsong"/>
          <w:sz w:val="21"/>
          <w:szCs w:val="21"/>
          <w:spacing w:val="-4"/>
        </w:rPr>
        <w:t>为后缀的文件中，微程序和机器程序的格式如下：</w:t>
      </w:r>
    </w:p>
    <w:p>
      <w:pPr>
        <w:spacing w:line="73" w:lineRule="exact"/>
        <w:rPr/>
      </w:pPr>
      <w:r/>
    </w:p>
    <w:p>
      <w:pPr>
        <w:spacing w:line="73" w:lineRule="exact"/>
        <w:sectPr>
          <w:headerReference w:type="default" r:id="rId380"/>
          <w:footerReference w:type="default" r:id="rId381"/>
          <w:pgSz w:w="10433" w:h="14742"/>
          <w:pgMar w:top="1037" w:right="785" w:bottom="1255" w:left="877" w:header="687" w:footer="1097" w:gutter="0"/>
          <w:cols w:equalWidth="0" w:num="1">
            <w:col w:w="8770" w:space="0"/>
          </w:cols>
        </w:sectPr>
        <w:rPr/>
      </w:pPr>
    </w:p>
    <w:p>
      <w:pPr>
        <w:ind w:left="1487" w:right="1471" w:hanging="39"/>
        <w:spacing w:before="39" w:line="241" w:lineRule="auto"/>
        <w:rPr>
          <w:rFonts w:ascii="SimSun" w:hAnsi="SimSun" w:eastAsia="SimSun" w:cs="SimSun"/>
          <w:sz w:val="19"/>
          <w:szCs w:val="19"/>
        </w:rPr>
      </w:pPr>
      <w:r>
        <w:rPr>
          <w:rFonts w:ascii="SimSun" w:hAnsi="SimSun" w:eastAsia="SimSun" w:cs="SimSun"/>
          <w:sz w:val="19"/>
          <w:szCs w:val="19"/>
          <w:spacing w:val="-2"/>
        </w:rPr>
        <w:t>机器指令格式说明:</w:t>
      </w:r>
      <w:r>
        <w:rPr>
          <w:rFonts w:ascii="SimSun" w:hAnsi="SimSun" w:eastAsia="SimSun" w:cs="SimSun"/>
          <w:sz w:val="19"/>
          <w:szCs w:val="19"/>
          <w:spacing w:val="2"/>
        </w:rPr>
        <w:t xml:space="preserve"> </w:t>
      </w:r>
      <w:r>
        <w:rPr>
          <w:rFonts w:ascii="SimSun" w:hAnsi="SimSun" w:eastAsia="SimSun" w:cs="SimSun"/>
          <w:sz w:val="19"/>
          <w:szCs w:val="19"/>
          <w:spacing w:val="-4"/>
        </w:rPr>
        <w:t>$P</w:t>
      </w:r>
      <w:r>
        <w:rPr>
          <w:rFonts w:ascii="SimSun" w:hAnsi="SimSun" w:eastAsia="SimSun" w:cs="SimSun"/>
          <w:sz w:val="19"/>
          <w:szCs w:val="19"/>
          <w:spacing w:val="71"/>
        </w:rPr>
        <w:t xml:space="preserve"> </w:t>
      </w:r>
      <w:r>
        <w:rPr>
          <w:rFonts w:ascii="SimSun" w:hAnsi="SimSun" w:eastAsia="SimSun" w:cs="SimSun"/>
          <w:sz w:val="19"/>
          <w:szCs w:val="19"/>
          <w:spacing w:val="-4"/>
        </w:rPr>
        <w:t>XX</w:t>
      </w:r>
      <w:r>
        <w:rPr>
          <w:rFonts w:ascii="SimSun" w:hAnsi="SimSun" w:eastAsia="SimSun" w:cs="SimSun"/>
          <w:sz w:val="19"/>
          <w:szCs w:val="19"/>
          <w:spacing w:val="5"/>
        </w:rPr>
        <w:t xml:space="preserve">  </w:t>
      </w:r>
      <w:r>
        <w:rPr>
          <w:rFonts w:ascii="SimSun" w:hAnsi="SimSun" w:eastAsia="SimSun" w:cs="SimSun"/>
          <w:sz w:val="19"/>
          <w:szCs w:val="19"/>
          <w:spacing w:val="-4"/>
        </w:rPr>
        <w:t>XX</w:t>
      </w:r>
    </w:p>
    <w:p>
      <w:pPr>
        <w:pStyle w:val="BodyText"/>
        <w:spacing w:line="14" w:lineRule="auto"/>
        <w:rPr>
          <w:sz w:val="2"/>
        </w:rPr>
      </w:pPr>
      <w:r>
        <w:rPr>
          <w:sz w:val="2"/>
          <w:szCs w:val="2"/>
        </w:rPr>
        <w:br w:type="column"/>
      </w:r>
    </w:p>
    <w:p>
      <w:pPr>
        <w:ind w:left="40" w:right="2738" w:hanging="41"/>
        <w:spacing w:before="38" w:line="241" w:lineRule="auto"/>
        <w:rPr>
          <w:rFonts w:ascii="SimSun" w:hAnsi="SimSun" w:eastAsia="SimSun" w:cs="SimSun"/>
          <w:sz w:val="19"/>
          <w:szCs w:val="19"/>
        </w:rPr>
      </w:pPr>
      <w:r>
        <w:rPr>
          <w:rFonts w:ascii="SimSun" w:hAnsi="SimSun" w:eastAsia="SimSun" w:cs="SimSun"/>
          <w:sz w:val="19"/>
          <w:szCs w:val="19"/>
          <w:spacing w:val="-2"/>
        </w:rPr>
        <w:t>微指令格式说明:</w:t>
      </w:r>
      <w:r>
        <w:rPr>
          <w:rFonts w:ascii="SimSun" w:hAnsi="SimSun" w:eastAsia="SimSun" w:cs="SimSun"/>
          <w:sz w:val="19"/>
          <w:szCs w:val="19"/>
        </w:rPr>
        <w:t xml:space="preserve"> </w:t>
      </w:r>
      <w:r>
        <w:rPr>
          <w:rFonts w:ascii="SimSun" w:hAnsi="SimSun" w:eastAsia="SimSun" w:cs="SimSun"/>
          <w:sz w:val="19"/>
          <w:szCs w:val="19"/>
          <w:spacing w:val="-3"/>
        </w:rPr>
        <w:t>$M</w:t>
      </w:r>
      <w:r>
        <w:rPr>
          <w:rFonts w:ascii="SimSun" w:hAnsi="SimSun" w:eastAsia="SimSun" w:cs="SimSun"/>
          <w:sz w:val="19"/>
          <w:szCs w:val="19"/>
          <w:spacing w:val="15"/>
        </w:rPr>
        <w:t xml:space="preserve">  </w:t>
      </w:r>
      <w:r>
        <w:rPr>
          <w:rFonts w:ascii="SimSun" w:hAnsi="SimSun" w:eastAsia="SimSun" w:cs="SimSun"/>
          <w:sz w:val="19"/>
          <w:szCs w:val="19"/>
          <w:spacing w:val="-3"/>
        </w:rPr>
        <w:t>XX</w:t>
      </w:r>
      <w:r>
        <w:rPr>
          <w:rFonts w:ascii="SimSun" w:hAnsi="SimSun" w:eastAsia="SimSun" w:cs="SimSun"/>
          <w:sz w:val="19"/>
          <w:szCs w:val="19"/>
          <w:spacing w:val="17"/>
        </w:rPr>
        <w:t xml:space="preserve">  </w:t>
      </w:r>
      <w:r>
        <w:rPr>
          <w:rFonts w:ascii="SimSun" w:hAnsi="SimSun" w:eastAsia="SimSun" w:cs="SimSun"/>
          <w:sz w:val="19"/>
          <w:szCs w:val="19"/>
          <w:spacing w:val="-3"/>
        </w:rPr>
        <w:t>XXXXXX</w:t>
      </w:r>
    </w:p>
    <w:p>
      <w:pPr>
        <w:spacing w:line="241" w:lineRule="auto"/>
        <w:sectPr>
          <w:type w:val="continuous"/>
          <w:pgSz w:w="10433" w:h="14742"/>
          <w:pgMar w:top="1037" w:right="785" w:bottom="1255" w:left="877" w:header="687" w:footer="1097" w:gutter="0"/>
          <w:cols w:equalWidth="0" w:num="2">
            <w:col w:w="4521" w:space="100"/>
            <w:col w:w="4150" w:space="0"/>
          </w:cols>
        </w:sectPr>
        <w:rPr>
          <w:rFonts w:ascii="SimSun" w:hAnsi="SimSun" w:eastAsia="SimSun" w:cs="SimSun"/>
          <w:sz w:val="19"/>
          <w:szCs w:val="19"/>
        </w:rPr>
      </w:pPr>
    </w:p>
    <w:p>
      <w:pPr>
        <w:ind w:firstLine="1483"/>
        <w:spacing w:line="616" w:lineRule="exact"/>
        <w:rPr/>
      </w:pPr>
      <w:r>
        <w:rPr>
          <w:position w:val="-12"/>
        </w:rPr>
        <w:pict>
          <v:shape id="_x0000_s2848" style="mso-position-vertical-relative:line;mso-position-horizontal-relative:char;width:51.95pt;height:30.9pt;" filled="false" strokecolor="#000000" strokeweight="0.57pt" coordsize="1039,617" coordorigin="0,0" path="m5,5l164,5m355,5l533,5m731,5l909,5m820,5l820,112m820,112l1032,112m438,5l438,362m440,362l1032,362m88,5l88,611m88,611l1032,611e">
            <v:stroke endcap="square" joinstyle="miter" miterlimit="10"/>
          </v:shape>
        </w:pict>
      </w:r>
    </w:p>
    <w:p>
      <w:pPr>
        <w:pStyle w:val="BodyText"/>
        <w:spacing w:line="14" w:lineRule="auto"/>
        <w:rPr>
          <w:sz w:val="2"/>
        </w:rPr>
      </w:pPr>
      <w:r>
        <w:rPr>
          <w:sz w:val="2"/>
          <w:szCs w:val="2"/>
        </w:rPr>
        <w:br w:type="column"/>
      </w:r>
    </w:p>
    <w:p>
      <w:pPr>
        <w:ind w:left="1" w:right="853" w:hanging="1"/>
        <w:spacing w:before="2" w:line="243" w:lineRule="auto"/>
        <w:rPr>
          <w:rFonts w:ascii="SimSun" w:hAnsi="SimSun" w:eastAsia="SimSun" w:cs="SimSun"/>
          <w:sz w:val="19"/>
          <w:szCs w:val="19"/>
        </w:rPr>
      </w:pPr>
      <w:r>
        <w:rPr>
          <w:rFonts w:ascii="SimSun" w:hAnsi="SimSun" w:eastAsia="SimSun" w:cs="SimSun"/>
          <w:sz w:val="19"/>
          <w:szCs w:val="19"/>
          <w:spacing w:val="-3"/>
        </w:rPr>
        <w:t>机器指令代码</w:t>
      </w:r>
      <w:r>
        <w:rPr>
          <w:rFonts w:ascii="SimSun" w:hAnsi="SimSun" w:eastAsia="SimSun" w:cs="SimSun"/>
          <w:sz w:val="19"/>
          <w:szCs w:val="19"/>
          <w:spacing w:val="4"/>
        </w:rPr>
        <w:t xml:space="preserve"> </w:t>
      </w:r>
      <w:r>
        <w:rPr>
          <w:rFonts w:ascii="SimSun" w:hAnsi="SimSun" w:eastAsia="SimSun" w:cs="SimSun"/>
          <w:sz w:val="19"/>
          <w:szCs w:val="19"/>
          <w:spacing w:val="-3"/>
        </w:rPr>
        <w:t>十六进制地址</w:t>
      </w:r>
    </w:p>
    <w:p>
      <w:pPr>
        <w:spacing w:before="1" w:line="220" w:lineRule="auto"/>
        <w:rPr>
          <w:rFonts w:ascii="SimSun" w:hAnsi="SimSun" w:eastAsia="SimSun" w:cs="SimSun"/>
          <w:sz w:val="19"/>
          <w:szCs w:val="19"/>
        </w:rPr>
      </w:pPr>
      <w:r>
        <w:rPr>
          <w:rFonts w:ascii="SimSun" w:hAnsi="SimSun" w:eastAsia="SimSun" w:cs="SimSun"/>
          <w:sz w:val="19"/>
          <w:szCs w:val="19"/>
          <w:spacing w:val="-2"/>
        </w:rPr>
        <w:t>机器指令标志</w:t>
      </w:r>
    </w:p>
    <w:p>
      <w:pPr>
        <w:pStyle w:val="BodyText"/>
        <w:spacing w:line="14" w:lineRule="auto"/>
        <w:rPr>
          <w:sz w:val="2"/>
        </w:rPr>
      </w:pPr>
      <w:r>
        <w:rPr>
          <w:sz w:val="2"/>
          <w:szCs w:val="2"/>
        </w:rPr>
        <w:br w:type="column"/>
      </w:r>
    </w:p>
    <w:p>
      <w:pPr>
        <w:spacing w:line="615" w:lineRule="exact"/>
        <w:rPr/>
      </w:pPr>
      <w:r>
        <w:rPr>
          <w:position w:val="-12"/>
        </w:rPr>
        <w:pict>
          <v:shape id="_x0000_s2850" style="mso-position-vertical-relative:line;mso-position-horizontal-relative:char;width:74.15pt;height:30.9pt;" filled="false" strokecolor="#000000" strokeweight="0.57pt" coordsize="1483,617" coordorigin="0,0" path="m5,5l183,5m395,5l589,5m803,5l1370,5m1091,5l1091,112m1091,112l1476,112m487,5l487,360m487,362l1476,362m98,5l98,611m98,611l1476,611e">
            <v:stroke endcap="square" joinstyle="miter" miterlimit="10"/>
          </v:shape>
        </w:pict>
      </w:r>
    </w:p>
    <w:p>
      <w:pPr>
        <w:pStyle w:val="BodyText"/>
        <w:spacing w:line="14" w:lineRule="auto"/>
        <w:rPr>
          <w:sz w:val="2"/>
        </w:rPr>
      </w:pPr>
      <w:r>
        <w:rPr>
          <w:sz w:val="2"/>
          <w:szCs w:val="2"/>
        </w:rPr>
        <w:br w:type="column"/>
      </w:r>
    </w:p>
    <w:p>
      <w:pPr>
        <w:spacing w:before="3" w:line="220" w:lineRule="auto"/>
        <w:rPr>
          <w:rFonts w:ascii="SimSun" w:hAnsi="SimSun" w:eastAsia="SimSun" w:cs="SimSun"/>
          <w:sz w:val="19"/>
          <w:szCs w:val="19"/>
        </w:rPr>
      </w:pPr>
      <w:r>
        <w:rPr>
          <w:rFonts w:ascii="SimSun" w:hAnsi="SimSun" w:eastAsia="SimSun" w:cs="SimSun"/>
          <w:sz w:val="19"/>
          <w:szCs w:val="19"/>
          <w:spacing w:val="-2"/>
        </w:rPr>
        <w:t>微指令代码</w:t>
      </w:r>
    </w:p>
    <w:p>
      <w:pPr>
        <w:ind w:right="1432" w:firstLine="2"/>
        <w:spacing w:before="23" w:line="243" w:lineRule="auto"/>
        <w:rPr>
          <w:rFonts w:ascii="SimSun" w:hAnsi="SimSun" w:eastAsia="SimSun" w:cs="SimSun"/>
          <w:sz w:val="19"/>
          <w:szCs w:val="19"/>
        </w:rPr>
      </w:pPr>
      <w:r>
        <w:rPr>
          <w:rFonts w:ascii="SimSun" w:hAnsi="SimSun" w:eastAsia="SimSun" w:cs="SimSun"/>
          <w:sz w:val="19"/>
          <w:szCs w:val="19"/>
          <w:spacing w:val="-3"/>
        </w:rPr>
        <w:t>十六进制地址</w:t>
      </w:r>
      <w:r>
        <w:rPr>
          <w:rFonts w:ascii="SimSun" w:hAnsi="SimSun" w:eastAsia="SimSun" w:cs="SimSun"/>
          <w:sz w:val="19"/>
          <w:szCs w:val="19"/>
          <w:spacing w:val="3"/>
        </w:rPr>
        <w:t xml:space="preserve"> </w:t>
      </w:r>
      <w:r>
        <w:rPr>
          <w:rFonts w:ascii="SimSun" w:hAnsi="SimSun" w:eastAsia="SimSun" w:cs="SimSun"/>
          <w:sz w:val="19"/>
          <w:szCs w:val="19"/>
          <w:spacing w:val="-2"/>
        </w:rPr>
        <w:t>微指令标志</w:t>
      </w:r>
    </w:p>
    <w:p>
      <w:pPr>
        <w:spacing w:line="243" w:lineRule="auto"/>
        <w:sectPr>
          <w:type w:val="continuous"/>
          <w:pgSz w:w="10433" w:h="14742"/>
          <w:pgMar w:top="1037" w:right="785" w:bottom="1255" w:left="877" w:header="687" w:footer="1097" w:gutter="0"/>
          <w:cols w:equalWidth="0" w:num="4">
            <w:col w:w="2522" w:space="53"/>
            <w:col w:w="1981" w:space="100"/>
            <w:col w:w="1483" w:space="69"/>
            <w:col w:w="2562" w:space="0"/>
          </w:cols>
        </w:sectPr>
        <w:rPr>
          <w:rFonts w:ascii="SimSun" w:hAnsi="SimSun" w:eastAsia="SimSun" w:cs="SimSun"/>
          <w:sz w:val="19"/>
          <w:szCs w:val="19"/>
        </w:rPr>
      </w:pPr>
    </w:p>
    <w:p>
      <w:pPr>
        <w:ind w:left="460"/>
        <w:spacing w:before="183" w:line="196" w:lineRule="auto"/>
        <w:rPr>
          <w:rFonts w:ascii="STZhongsong" w:hAnsi="STZhongsong" w:eastAsia="STZhongsong" w:cs="STZhongsong"/>
          <w:sz w:val="21"/>
          <w:szCs w:val="21"/>
        </w:rPr>
      </w:pPr>
      <w:r>
        <w:rPr>
          <w:rFonts w:ascii="STZhongsong" w:hAnsi="STZhongsong" w:eastAsia="STZhongsong" w:cs="STZhongsong"/>
          <w:sz w:val="21"/>
          <w:szCs w:val="21"/>
          <w:spacing w:val="-4"/>
        </w:rPr>
        <w:t>本次实验程序如下，程序中分号‘；’为注释符，分号后面的内容在下载时将被忽略掉：</w:t>
      </w:r>
    </w:p>
    <w:p>
      <w:pPr>
        <w:pStyle w:val="BodyText"/>
        <w:spacing w:line="291" w:lineRule="auto"/>
        <w:rPr/>
      </w:pPr>
      <w:r/>
    </w:p>
    <w:p>
      <w:pPr>
        <w:ind w:left="417"/>
        <w:spacing w:before="52" w:line="225" w:lineRule="auto"/>
        <w:rPr>
          <w:rFonts w:ascii="Courier New" w:hAnsi="Courier New" w:eastAsia="Courier New" w:cs="Courier New"/>
          <w:sz w:val="18"/>
          <w:szCs w:val="18"/>
        </w:rPr>
      </w:pPr>
      <w:r>
        <w:rPr>
          <w:rFonts w:ascii="Courier New" w:hAnsi="Courier New" w:eastAsia="Courier New" w:cs="Courier New"/>
          <w:sz w:val="18"/>
          <w:szCs w:val="18"/>
          <w:spacing w:val="-1"/>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w:t>
      </w:r>
      <w:r>
        <w:rPr>
          <w:rFonts w:ascii="Courier New" w:hAnsi="Courier New" w:eastAsia="Courier New" w:cs="Courier New"/>
          <w:sz w:val="18"/>
          <w:szCs w:val="18"/>
          <w:spacing w:val="-47"/>
        </w:rPr>
        <w:t xml:space="preserve"> </w:t>
      </w:r>
      <w:r>
        <w:rPr>
          <w:rFonts w:ascii="Courier New" w:hAnsi="Courier New" w:eastAsia="Courier New" w:cs="Courier New"/>
          <w:sz w:val="18"/>
          <w:szCs w:val="18"/>
          <w:spacing w:val="-1"/>
        </w:rPr>
        <w:t>//</w:t>
      </w:r>
    </w:p>
    <w:p>
      <w:pPr>
        <w:ind w:left="417"/>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7"/>
        <w:spacing w:before="32" w:line="194"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2"/>
        </w:rPr>
        <w:t>CPU</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2"/>
        </w:rPr>
        <w:t>与简单模型机实验指令文件                    </w:t>
      </w:r>
      <w:r>
        <w:rPr>
          <w:rFonts w:ascii="STZhongsong" w:hAnsi="STZhongsong" w:eastAsia="STZhongsong" w:cs="STZhongsong"/>
          <w:sz w:val="18"/>
          <w:szCs w:val="18"/>
          <w:spacing w:val="-3"/>
        </w:rPr>
        <w:t xml:space="preserve">   </w:t>
      </w:r>
      <w:r>
        <w:rPr>
          <w:rFonts w:ascii="Courier New" w:hAnsi="Courier New" w:eastAsia="Courier New" w:cs="Courier New"/>
          <w:sz w:val="18"/>
          <w:szCs w:val="18"/>
          <w:spacing w:val="-3"/>
        </w:rPr>
        <w:t>//</w:t>
      </w:r>
    </w:p>
    <w:p>
      <w:pPr>
        <w:ind w:left="417"/>
        <w:spacing w:before="32"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7"/>
        <w:spacing w:before="13" w:line="207"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32"/>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4"/>
        </w:rPr>
        <w:t>By</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TangDu</w:t>
      </w:r>
      <w:r>
        <w:rPr>
          <w:rFonts w:ascii="Courier New" w:hAnsi="Courier New" w:eastAsia="Courier New" w:cs="Courier New"/>
          <w:sz w:val="18"/>
          <w:szCs w:val="18"/>
          <w:spacing w:val="12"/>
        </w:rPr>
        <w:t xml:space="preserve"> </w:t>
      </w:r>
      <w:r>
        <w:rPr>
          <w:rFonts w:ascii="Courier New" w:hAnsi="Courier New" w:eastAsia="Courier New" w:cs="Courier New"/>
          <w:sz w:val="18"/>
          <w:szCs w:val="18"/>
          <w:spacing w:val="-4"/>
        </w:rPr>
        <w:t>CO.,LTD</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w:t>
      </w:r>
    </w:p>
    <w:p>
      <w:pPr>
        <w:ind w:left="417"/>
        <w:spacing w:before="28"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6"/>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1"/>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w:t>
      </w:r>
      <w:r>
        <w:rPr>
          <w:rFonts w:ascii="Courier New" w:hAnsi="Courier New" w:eastAsia="Courier New" w:cs="Courier New"/>
          <w:sz w:val="18"/>
          <w:szCs w:val="18"/>
          <w:spacing w:val="-47"/>
        </w:rPr>
        <w:t xml:space="preserve"> </w:t>
      </w:r>
      <w:r>
        <w:rPr>
          <w:rFonts w:ascii="Courier New" w:hAnsi="Courier New" w:eastAsia="Courier New" w:cs="Courier New"/>
          <w:sz w:val="18"/>
          <w:szCs w:val="18"/>
          <w:spacing w:val="-1"/>
        </w:rPr>
        <w:t>//</w:t>
      </w:r>
    </w:p>
    <w:p>
      <w:pPr>
        <w:ind w:left="416"/>
        <w:spacing w:before="216" w:line="207"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2"/>
        </w:rPr>
        <w:t>Start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2"/>
        </w:rPr>
        <w:t>Main</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Memo</w:t>
      </w:r>
      <w:r>
        <w:rPr>
          <w:rFonts w:ascii="Courier New" w:hAnsi="Courier New" w:eastAsia="Courier New" w:cs="Courier New"/>
          <w:sz w:val="18"/>
          <w:szCs w:val="18"/>
          <w:spacing w:val="-3"/>
        </w:rPr>
        <w:t>ry</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3"/>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52"/>
        </w:rPr>
        <w:t xml:space="preserve"> </w:t>
      </w:r>
      <w:r>
        <w:rPr>
          <w:rFonts w:ascii="Courier New" w:hAnsi="Courier New" w:eastAsia="Courier New" w:cs="Courier New"/>
          <w:sz w:val="18"/>
          <w:szCs w:val="18"/>
          <w:spacing w:val="-3"/>
        </w:rPr>
        <w:t>//</w:t>
      </w:r>
    </w:p>
    <w:p>
      <w:pPr>
        <w:ind w:left="589"/>
        <w:spacing w:before="48" w:line="194"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00</w:t>
      </w:r>
      <w:r>
        <w:rPr>
          <w:rFonts w:ascii="Courier New" w:hAnsi="Courier New" w:eastAsia="Courier New" w:cs="Courier New"/>
          <w:sz w:val="18"/>
          <w:szCs w:val="18"/>
          <w:spacing w:val="27"/>
        </w:rPr>
        <w:t xml:space="preserve"> </w:t>
      </w:r>
      <w:r>
        <w:rPr>
          <w:rFonts w:ascii="Courier New" w:hAnsi="Courier New" w:eastAsia="Courier New" w:cs="Courier New"/>
          <w:sz w:val="18"/>
          <w:szCs w:val="18"/>
          <w:spacing w:val="-5"/>
        </w:rPr>
        <w:t>20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START: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IN</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w:t>
      </w:r>
      <w:r>
        <w:rPr>
          <w:rFonts w:ascii="Courier New" w:hAnsi="Courier New" w:eastAsia="Courier New" w:cs="Courier New"/>
          <w:sz w:val="18"/>
          <w:szCs w:val="18"/>
          <w:spacing w:val="-5"/>
        </w:rPr>
        <w:t xml:space="preserve">    </w:t>
      </w:r>
      <w:r>
        <w:rPr>
          <w:rFonts w:ascii="STZhongsong" w:hAnsi="STZhongsong" w:eastAsia="STZhongsong" w:cs="STZhongsong"/>
          <w:sz w:val="18"/>
          <w:szCs w:val="18"/>
          <w:spacing w:val="-5"/>
        </w:rPr>
        <w:t>从</w:t>
      </w:r>
      <w:r>
        <w:rPr>
          <w:rFonts w:ascii="STZhongsong" w:hAnsi="STZhongsong" w:eastAsia="STZhongsong" w:cs="STZhongsong"/>
          <w:sz w:val="18"/>
          <w:szCs w:val="18"/>
          <w:spacing w:val="8"/>
        </w:rPr>
        <w:t xml:space="preserve"> </w:t>
      </w:r>
      <w:r>
        <w:rPr>
          <w:rFonts w:ascii="Courier New" w:hAnsi="Courier New" w:eastAsia="Courier New" w:cs="Courier New"/>
          <w:sz w:val="18"/>
          <w:szCs w:val="18"/>
          <w:spacing w:val="-5"/>
        </w:rPr>
        <w:t>IN</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5"/>
        </w:rPr>
        <w:t>单元读入数据送 </w:t>
      </w:r>
      <w:r>
        <w:rPr>
          <w:rFonts w:ascii="Courier New" w:hAnsi="Courier New" w:eastAsia="Courier New" w:cs="Courier New"/>
          <w:sz w:val="18"/>
          <w:szCs w:val="18"/>
          <w:spacing w:val="-5"/>
        </w:rPr>
        <w:t>R0</w:t>
      </w:r>
    </w:p>
    <w:p>
      <w:pPr>
        <w:ind w:left="589"/>
        <w:spacing w:before="52" w:line="158" w:lineRule="auto"/>
        <w:rPr>
          <w:rFonts w:ascii="Courier New" w:hAnsi="Courier New" w:eastAsia="Courier New" w:cs="Courier New"/>
          <w:sz w:val="18"/>
          <w:szCs w:val="18"/>
        </w:rPr>
      </w:pPr>
      <w:r>
        <w:rPr>
          <w:rFonts w:ascii="Courier New" w:hAnsi="Courier New" w:eastAsia="Courier New" w:cs="Courier New"/>
          <w:sz w:val="18"/>
          <w:szCs w:val="18"/>
          <w:spacing w:val="-3"/>
        </w:rPr>
        <w:t>$P</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01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3"/>
        </w:rPr>
        <w:t>00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ADD</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3"/>
        </w:rPr>
        <w:t>R0,R0</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R</w:t>
      </w:r>
      <w:r>
        <w:rPr>
          <w:rFonts w:ascii="Courier New" w:hAnsi="Courier New" w:eastAsia="Courier New" w:cs="Courier New"/>
          <w:sz w:val="18"/>
          <w:szCs w:val="18"/>
          <w:spacing w:val="-4"/>
        </w:rPr>
        <w:t>0</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4"/>
        </w:rPr>
        <w:t>和自身相加，结果送 </w:t>
      </w:r>
      <w:r>
        <w:rPr>
          <w:rFonts w:ascii="Courier New" w:hAnsi="Courier New" w:eastAsia="Courier New" w:cs="Courier New"/>
          <w:sz w:val="18"/>
          <w:szCs w:val="18"/>
          <w:spacing w:val="-4"/>
        </w:rPr>
        <w:t>R0</w:t>
      </w:r>
    </w:p>
    <w:p>
      <w:pPr>
        <w:spacing w:line="158" w:lineRule="auto"/>
        <w:sectPr>
          <w:type w:val="continuous"/>
          <w:pgSz w:w="10433" w:h="14742"/>
          <w:pgMar w:top="1037" w:right="785" w:bottom="1255" w:left="877" w:header="687" w:footer="1097" w:gutter="0"/>
          <w:cols w:equalWidth="0" w:num="1">
            <w:col w:w="8770" w:space="0"/>
          </w:cols>
        </w:sectPr>
        <w:rPr>
          <w:rFonts w:ascii="Courier New" w:hAnsi="Courier New" w:eastAsia="Courier New" w:cs="Courier New"/>
          <w:sz w:val="18"/>
          <w:szCs w:val="18"/>
        </w:rPr>
      </w:pPr>
    </w:p>
    <w:p>
      <w:pPr>
        <w:ind w:left="589"/>
        <w:spacing w:before="292" w:line="194" w:lineRule="auto"/>
        <w:rPr>
          <w:rFonts w:ascii="STZhongsong" w:hAnsi="STZhongsong" w:eastAsia="STZhongsong" w:cs="STZhongsong"/>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02</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30</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OUT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5"/>
        </w:rPr>
        <w:t>R0</w:t>
      </w:r>
      <w:r>
        <w:rPr>
          <w:rFonts w:ascii="Courier New" w:hAnsi="Courier New" w:eastAsia="Courier New" w:cs="Courier New"/>
          <w:sz w:val="18"/>
          <w:szCs w:val="18"/>
          <w:spacing w:val="-44"/>
        </w:rPr>
        <w:t xml:space="preserve"> </w:t>
      </w:r>
      <w:r>
        <w:rPr>
          <w:rFonts w:ascii="STZhongsong" w:hAnsi="STZhongsong" w:eastAsia="STZhongsong" w:cs="STZhongsong"/>
          <w:sz w:val="18"/>
          <w:szCs w:val="18"/>
          <w:spacing w:val="-5"/>
        </w:rPr>
        <w:t>的值送 </w:t>
      </w:r>
      <w:r>
        <w:rPr>
          <w:rFonts w:ascii="Courier New" w:hAnsi="Courier New" w:eastAsia="Courier New" w:cs="Courier New"/>
          <w:sz w:val="18"/>
          <w:szCs w:val="18"/>
          <w:spacing w:val="-5"/>
        </w:rPr>
        <w:t>OUT</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5"/>
        </w:rPr>
        <w:t>单元显示</w:t>
      </w:r>
    </w:p>
    <w:p>
      <w:pPr>
        <w:ind w:left="590"/>
        <w:spacing w:before="54" w:line="191" w:lineRule="auto"/>
        <w:rPr>
          <w:rFonts w:ascii="STZhongsong" w:hAnsi="STZhongsong" w:eastAsia="STZhongsong" w:cs="STZhongsong"/>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03</w:t>
      </w:r>
      <w:r>
        <w:rPr>
          <w:rFonts w:ascii="Courier New" w:hAnsi="Courier New" w:eastAsia="Courier New" w:cs="Courier New"/>
          <w:sz w:val="18"/>
          <w:szCs w:val="18"/>
          <w:spacing w:val="18"/>
        </w:rPr>
        <w:t xml:space="preserve"> </w:t>
      </w:r>
      <w:r>
        <w:rPr>
          <w:rFonts w:ascii="Courier New" w:hAnsi="Courier New" w:eastAsia="Courier New" w:cs="Courier New"/>
          <w:sz w:val="18"/>
          <w:szCs w:val="18"/>
          <w:spacing w:val="-5"/>
        </w:rPr>
        <w:t>E0</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JMP</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START</w:t>
      </w:r>
      <w:r>
        <w:rPr>
          <w:rFonts w:ascii="Courier New" w:hAnsi="Courier New" w:eastAsia="Courier New" w:cs="Courier New"/>
          <w:sz w:val="18"/>
          <w:szCs w:val="18"/>
          <w:spacing w:val="-5"/>
        </w:rPr>
        <w:t xml:space="preserve">        </w:t>
      </w:r>
      <w:r>
        <w:rPr>
          <w:rFonts w:ascii="STZhongsong" w:hAnsi="STZhongsong" w:eastAsia="STZhongsong" w:cs="STZhongsong"/>
          <w:sz w:val="18"/>
          <w:szCs w:val="18"/>
          <w:spacing w:val="-5"/>
        </w:rPr>
        <w:t>跳转至</w:t>
      </w:r>
      <w:r>
        <w:rPr>
          <w:rFonts w:ascii="STZhongsong" w:hAnsi="STZhongsong" w:eastAsia="STZhongsong" w:cs="STZhongsong"/>
          <w:sz w:val="18"/>
          <w:szCs w:val="18"/>
          <w:spacing w:val="7"/>
        </w:rPr>
        <w:t xml:space="preserve"> </w:t>
      </w:r>
      <w:r>
        <w:rPr>
          <w:rFonts w:ascii="Courier New" w:hAnsi="Courier New" w:eastAsia="Courier New" w:cs="Courier New"/>
          <w:sz w:val="18"/>
          <w:szCs w:val="18"/>
          <w:spacing w:val="-5"/>
        </w:rPr>
        <w:t>00H</w:t>
      </w:r>
      <w:r>
        <w:rPr>
          <w:rFonts w:ascii="Courier New" w:hAnsi="Courier New" w:eastAsia="Courier New" w:cs="Courier New"/>
          <w:sz w:val="18"/>
          <w:szCs w:val="18"/>
          <w:spacing w:val="-61"/>
        </w:rPr>
        <w:t xml:space="preserve"> </w:t>
      </w:r>
      <w:r>
        <w:rPr>
          <w:rFonts w:ascii="STZhongsong" w:hAnsi="STZhongsong" w:eastAsia="STZhongsong" w:cs="STZhongsong"/>
          <w:sz w:val="18"/>
          <w:szCs w:val="18"/>
          <w:spacing w:val="-5"/>
        </w:rPr>
        <w:t>地址</w:t>
      </w:r>
    </w:p>
    <w:p>
      <w:pPr>
        <w:ind w:left="590"/>
        <w:spacing w:before="32" w:line="225"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9"/>
        </w:rPr>
        <w:t>04</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9"/>
        </w:rPr>
        <w:t>;</w:t>
      </w:r>
    </w:p>
    <w:p>
      <w:pPr>
        <w:ind w:left="590"/>
        <w:spacing w:before="35" w:line="192" w:lineRule="auto"/>
        <w:rPr>
          <w:rFonts w:ascii="STZhongsong" w:hAnsi="STZhongsong" w:eastAsia="STZhongsong" w:cs="STZhongsong"/>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8"/>
        </w:rPr>
        <w:t>05</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8"/>
        </w:rPr>
        <w:t>50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8"/>
        </w:rPr>
        <w:t>;</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8"/>
        </w:rPr>
        <w:t>HLT</w:t>
      </w:r>
      <w:r>
        <w:rPr>
          <w:rFonts w:ascii="Courier New" w:hAnsi="Courier New" w:eastAsia="Courier New" w:cs="Courier New"/>
          <w:sz w:val="18"/>
          <w:szCs w:val="18"/>
          <w:spacing w:val="5"/>
        </w:rPr>
        <w:t xml:space="preserve">             </w:t>
      </w:r>
      <w:r>
        <w:rPr>
          <w:rFonts w:ascii="STZhongsong" w:hAnsi="STZhongsong" w:eastAsia="STZhongsong" w:cs="STZhongsong"/>
          <w:sz w:val="18"/>
          <w:szCs w:val="18"/>
          <w:spacing w:val="-8"/>
        </w:rPr>
        <w:t>停机</w:t>
      </w:r>
    </w:p>
    <w:p>
      <w:pPr>
        <w:ind w:left="417"/>
        <w:spacing w:before="31" w:line="207"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End</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Main</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Memory</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3"/>
        </w:rPr>
        <w:t>*</w:t>
      </w:r>
      <w:r>
        <w:rPr>
          <w:rFonts w:ascii="Courier New" w:hAnsi="Courier New" w:eastAsia="Courier New" w:cs="Courier New"/>
          <w:sz w:val="18"/>
          <w:szCs w:val="18"/>
          <w:spacing w:val="-52"/>
        </w:rPr>
        <w:t xml:space="preserve"> </w:t>
      </w:r>
      <w:r>
        <w:rPr>
          <w:rFonts w:ascii="Courier New" w:hAnsi="Courier New" w:eastAsia="Courier New" w:cs="Courier New"/>
          <w:sz w:val="18"/>
          <w:szCs w:val="18"/>
          <w:spacing w:val="-3"/>
        </w:rPr>
        <w:t>//</w:t>
      </w:r>
    </w:p>
    <w:p>
      <w:pPr>
        <w:ind w:left="417"/>
        <w:spacing w:before="231" w:line="225"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2"/>
        </w:rPr>
        <w:t>Start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MicroController</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52"/>
        </w:rPr>
        <w:t xml:space="preserve"> </w:t>
      </w:r>
      <w:r>
        <w:rPr>
          <w:rFonts w:ascii="Courier New" w:hAnsi="Courier New" w:eastAsia="Courier New" w:cs="Courier New"/>
          <w:sz w:val="18"/>
          <w:szCs w:val="18"/>
          <w:spacing w:val="-3"/>
        </w:rPr>
        <w:t>//</w:t>
      </w:r>
    </w:p>
    <w:p>
      <w:pPr>
        <w:ind w:left="590"/>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00</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000001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NOP</w:t>
      </w:r>
    </w:p>
    <w:p>
      <w:pPr>
        <w:ind w:left="590"/>
        <w:spacing w:before="36" w:line="194"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37"/>
        </w:rPr>
        <w:t xml:space="preserve"> </w:t>
      </w:r>
      <w:r>
        <w:rPr>
          <w:rFonts w:ascii="Courier New" w:hAnsi="Courier New" w:eastAsia="Courier New" w:cs="Courier New"/>
          <w:sz w:val="18"/>
          <w:szCs w:val="18"/>
          <w:spacing w:val="-5"/>
        </w:rPr>
        <w:t>01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006D43</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PC-&gt;AR,PC</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5"/>
        </w:rPr>
        <w:t>加</w:t>
      </w:r>
      <w:r>
        <w:rPr>
          <w:rFonts w:ascii="STZhongsong" w:hAnsi="STZhongsong" w:eastAsia="STZhongsong" w:cs="STZhongsong"/>
          <w:sz w:val="18"/>
          <w:szCs w:val="18"/>
          <w:spacing w:val="6"/>
        </w:rPr>
        <w:t xml:space="preserve"> </w:t>
      </w:r>
      <w:r>
        <w:rPr>
          <w:rFonts w:ascii="Courier New" w:hAnsi="Courier New" w:eastAsia="Courier New" w:cs="Courier New"/>
          <w:sz w:val="18"/>
          <w:szCs w:val="18"/>
          <w:spacing w:val="-5"/>
        </w:rPr>
        <w:t>1</w:t>
      </w:r>
    </w:p>
    <w:p>
      <w:pPr>
        <w:ind w:left="590"/>
        <w:spacing w:before="27" w:line="216" w:lineRule="auto"/>
        <w:rPr>
          <w:rFonts w:ascii="Courier New" w:hAnsi="Courier New" w:eastAsia="Courier New" w:cs="Courier New"/>
          <w:sz w:val="18"/>
          <w:szCs w:val="18"/>
        </w:rPr>
      </w:pPr>
      <w:r>
        <w:rPr>
          <w:rFonts w:ascii="Courier New" w:hAnsi="Courier New" w:eastAsia="Courier New" w:cs="Courier New"/>
          <w:sz w:val="18"/>
          <w:szCs w:val="18"/>
          <w:spacing w:val="-4"/>
        </w:rPr>
        <w:t>$M</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4"/>
        </w:rPr>
        <w:t>03</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4"/>
        </w:rPr>
        <w:t>107070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MEM-&gt;IR</w:t>
      </w:r>
      <w:r>
        <w:rPr>
          <w:rFonts w:ascii="Courier New" w:hAnsi="Courier New" w:eastAsia="Courier New" w:cs="Courier New"/>
          <w:sz w:val="18"/>
          <w:szCs w:val="18"/>
          <w:spacing w:val="-5"/>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P&lt;1&gt;</w:t>
      </w:r>
    </w:p>
    <w:p>
      <w:pPr>
        <w:ind w:left="590"/>
        <w:spacing w:before="21"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6"/>
        </w:rPr>
        <w:t>04</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002405</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R0-&gt;B</w:t>
      </w:r>
    </w:p>
    <w:p>
      <w:pPr>
        <w:ind w:left="590"/>
        <w:spacing w:before="35" w:line="194"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9"/>
        </w:rPr>
        <w:t xml:space="preserve"> </w:t>
      </w:r>
      <w:r>
        <w:rPr>
          <w:rFonts w:ascii="Courier New" w:hAnsi="Courier New" w:eastAsia="Courier New" w:cs="Courier New"/>
          <w:sz w:val="18"/>
          <w:szCs w:val="18"/>
          <w:spacing w:val="-6"/>
        </w:rPr>
        <w:t>05</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04B201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53"/>
        </w:rPr>
        <w:t xml:space="preserve"> </w:t>
      </w:r>
      <w:r>
        <w:rPr>
          <w:rFonts w:ascii="STZhongsong" w:hAnsi="STZhongsong" w:eastAsia="STZhongsong" w:cs="STZhongsong"/>
          <w:sz w:val="18"/>
          <w:szCs w:val="18"/>
          <w:spacing w:val="-6"/>
        </w:rPr>
        <w:t>加 </w:t>
      </w:r>
      <w:r>
        <w:rPr>
          <w:rFonts w:ascii="Courier New" w:hAnsi="Courier New" w:eastAsia="Courier New" w:cs="Courier New"/>
          <w:sz w:val="18"/>
          <w:szCs w:val="18"/>
          <w:spacing w:val="-6"/>
        </w:rPr>
        <w:t>B-&gt;R0</w:t>
      </w:r>
    </w:p>
    <w:p>
      <w:pPr>
        <w:ind w:left="590"/>
        <w:spacing w:before="29"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1D</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105141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MEM-&gt;PC</w:t>
      </w:r>
    </w:p>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5"/>
        </w:rPr>
        <w:t>30</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001404</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R0-&gt;A</w:t>
      </w:r>
    </w:p>
    <w:p>
      <w:pPr>
        <w:ind w:left="590"/>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7"/>
        </w:rPr>
        <w:t>$M</w:t>
      </w:r>
      <w:r>
        <w:rPr>
          <w:rFonts w:ascii="Courier New" w:hAnsi="Courier New" w:eastAsia="Courier New" w:cs="Courier New"/>
          <w:sz w:val="18"/>
          <w:szCs w:val="18"/>
          <w:spacing w:val="30"/>
        </w:rPr>
        <w:t xml:space="preserve"> </w:t>
      </w:r>
      <w:r>
        <w:rPr>
          <w:rFonts w:ascii="Courier New" w:hAnsi="Courier New" w:eastAsia="Courier New" w:cs="Courier New"/>
          <w:sz w:val="18"/>
          <w:szCs w:val="18"/>
          <w:spacing w:val="-7"/>
        </w:rPr>
        <w:t>32</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183001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7"/>
        </w:rPr>
        <w: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IN-&gt;R0</w:t>
      </w:r>
    </w:p>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31"/>
        </w:rPr>
        <w:t xml:space="preserve"> </w:t>
      </w:r>
      <w:r>
        <w:rPr>
          <w:rFonts w:ascii="Courier New" w:hAnsi="Courier New" w:eastAsia="Courier New" w:cs="Courier New"/>
          <w:sz w:val="18"/>
          <w:szCs w:val="18"/>
          <w:spacing w:val="-5"/>
        </w:rPr>
        <w:t>33</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280401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R0-&gt;OUT</w:t>
      </w:r>
    </w:p>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35</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000035</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NOP</w:t>
      </w:r>
    </w:p>
    <w:p>
      <w:pPr>
        <w:ind w:left="590"/>
        <w:spacing w:before="36" w:line="194" w:lineRule="auto"/>
        <w:rPr>
          <w:rFonts w:ascii="Courier New" w:hAnsi="Courier New" w:eastAsia="Courier New" w:cs="Courier New"/>
          <w:sz w:val="18"/>
          <w:szCs w:val="18"/>
        </w:rPr>
      </w:pPr>
      <w:r>
        <w:rPr>
          <w:rFonts w:ascii="Courier New" w:hAnsi="Courier New" w:eastAsia="Courier New" w:cs="Courier New"/>
          <w:sz w:val="18"/>
          <w:szCs w:val="18"/>
          <w:spacing w:val="-4"/>
        </w:rPr>
        <w:t>$M</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3C</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4"/>
        </w:rPr>
        <w:t>006D5D</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4"/>
        </w:rPr>
        <w:t>PC-&gt;AR,PC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4"/>
        </w:rPr>
        <w:t>加</w:t>
      </w:r>
      <w:r>
        <w:rPr>
          <w:rFonts w:ascii="STZhongsong" w:hAnsi="STZhongsong" w:eastAsia="STZhongsong" w:cs="STZhongsong"/>
          <w:sz w:val="18"/>
          <w:szCs w:val="18"/>
          <w:spacing w:val="6"/>
        </w:rPr>
        <w:t xml:space="preserve"> </w:t>
      </w:r>
      <w:r>
        <w:rPr>
          <w:rFonts w:ascii="Courier New" w:hAnsi="Courier New" w:eastAsia="Courier New" w:cs="Courier New"/>
          <w:sz w:val="18"/>
          <w:szCs w:val="18"/>
          <w:spacing w:val="-4"/>
        </w:rPr>
        <w:t>1</w:t>
      </w:r>
    </w:p>
    <w:p>
      <w:pPr>
        <w:ind w:left="418"/>
        <w:spacing w:before="28" w:line="225"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End</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MicroController</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2"/>
        </w:rPr>
        <w:t>**//</w:t>
      </w:r>
    </w:p>
    <w:p>
      <w:pPr>
        <w:ind w:left="34" w:firstLine="421"/>
        <w:spacing w:before="40" w:line="241" w:lineRule="auto"/>
        <w:rPr>
          <w:rFonts w:ascii="STZhongsong" w:hAnsi="STZhongsong" w:eastAsia="STZhongsong" w:cs="STZhongsong"/>
          <w:sz w:val="21"/>
          <w:szCs w:val="21"/>
        </w:rPr>
      </w:pPr>
      <w:r>
        <w:rPr>
          <w:rFonts w:ascii="STZhongsong" w:hAnsi="STZhongsong" w:eastAsia="STZhongsong" w:cs="STZhongsong"/>
          <w:sz w:val="21"/>
          <w:szCs w:val="21"/>
          <w:spacing w:val="-7"/>
        </w:rPr>
        <w:t>选择联机软件的“【转储】—【装载】”功能，在打开文件对话框中选择上面所保存</w:t>
      </w:r>
      <w:r>
        <w:rPr>
          <w:rFonts w:ascii="STZhongsong" w:hAnsi="STZhongsong" w:eastAsia="STZhongsong" w:cs="STZhongsong"/>
          <w:sz w:val="21"/>
          <w:szCs w:val="21"/>
          <w:spacing w:val="-8"/>
        </w:rPr>
        <w:t>的文件，</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软件自动将机器程序和微程序写入指定单元。</w:t>
      </w:r>
    </w:p>
    <w:p>
      <w:pPr>
        <w:ind w:left="32" w:right="1" w:firstLine="423"/>
        <w:spacing w:before="6"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5"/>
        </w:rPr>
        <w:t>选择联机软件的“【转储】—【刷新指令区】”可以读出下位机所有的机器指令和微指令，</w:t>
      </w:r>
      <w:r>
        <w:rPr>
          <w:rFonts w:ascii="STZhongsong" w:hAnsi="STZhongsong" w:eastAsia="STZhongsong" w:cs="STZhongsong"/>
          <w:sz w:val="21"/>
          <w:szCs w:val="21"/>
          <w:spacing w:val="7"/>
        </w:rPr>
        <w:t xml:space="preserve">  </w:t>
      </w:r>
      <w:r>
        <w:rPr>
          <w:rFonts w:ascii="STZhongsong" w:hAnsi="STZhongsong" w:eastAsia="STZhongsong" w:cs="STZhongsong"/>
          <w:sz w:val="21"/>
          <w:szCs w:val="21"/>
          <w:spacing w:val="2"/>
        </w:rPr>
        <w:t>并在指令区显示，对照文件检查微程序和机器程序</w:t>
      </w:r>
      <w:r>
        <w:rPr>
          <w:rFonts w:ascii="STZhongsong" w:hAnsi="STZhongsong" w:eastAsia="STZhongsong" w:cs="STZhongsong"/>
          <w:sz w:val="21"/>
          <w:szCs w:val="21"/>
          <w:spacing w:val="1"/>
        </w:rPr>
        <w:t>是否正确，如果不正确，则说明写入操作失</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败，应重新写入，可以通过联机软件单独修改某个</w:t>
      </w:r>
      <w:r>
        <w:rPr>
          <w:rFonts w:ascii="STZhongsong" w:hAnsi="STZhongsong" w:eastAsia="STZhongsong" w:cs="STZhongsong"/>
          <w:sz w:val="21"/>
          <w:szCs w:val="21"/>
          <w:spacing w:val="1"/>
        </w:rPr>
        <w:t>单元的指令，以修改微指令为例，先用鼠标</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左键单击指令区的‘微存’</w:t>
      </w:r>
      <w:r>
        <w:rPr>
          <w:rFonts w:ascii="Times New Roman" w:hAnsi="Times New Roman" w:eastAsia="Times New Roman" w:cs="Times New Roman"/>
          <w:sz w:val="21"/>
          <w:szCs w:val="21"/>
          <w:spacing w:val="-3"/>
        </w:rPr>
        <w:t>TAB </w:t>
      </w:r>
      <w:r>
        <w:rPr>
          <w:rFonts w:ascii="STZhongsong" w:hAnsi="STZhongsong" w:eastAsia="STZhongsong" w:cs="STZhongsong"/>
          <w:sz w:val="21"/>
          <w:szCs w:val="21"/>
          <w:spacing w:val="-3"/>
        </w:rPr>
        <w:t>按钮，然后再单击需修改单元的数据，此时该单元变为编辑框，</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输入 </w:t>
      </w:r>
      <w:r>
        <w:rPr>
          <w:rFonts w:ascii="Times New Roman" w:hAnsi="Times New Roman" w:eastAsia="Times New Roman" w:cs="Times New Roman"/>
          <w:sz w:val="21"/>
          <w:szCs w:val="21"/>
          <w:spacing w:val="-2"/>
        </w:rPr>
        <w:t>6 </w:t>
      </w:r>
      <w:r>
        <w:rPr>
          <w:rFonts w:ascii="STZhongsong" w:hAnsi="STZhongsong" w:eastAsia="STZhongsong" w:cs="STZhongsong"/>
          <w:sz w:val="21"/>
          <w:szCs w:val="21"/>
          <w:spacing w:val="-2"/>
        </w:rPr>
        <w:t>位数据并回车，编辑框消失，并以红色显示写入的数据。</w:t>
      </w:r>
    </w:p>
    <w:p>
      <w:pPr>
        <w:ind w:left="458"/>
        <w:spacing w:before="1" w:line="191"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运行程序</w:t>
      </w:r>
    </w:p>
    <w:p>
      <w:pPr>
        <w:ind w:left="462"/>
        <w:spacing w:before="64" w:line="192" w:lineRule="auto"/>
        <w:rPr>
          <w:rFonts w:ascii="STZhongsong" w:hAnsi="STZhongsong" w:eastAsia="STZhongsong" w:cs="STZhongsong"/>
          <w:sz w:val="21"/>
          <w:szCs w:val="21"/>
        </w:rPr>
      </w:pPr>
      <w:r>
        <w:rPr>
          <w:rFonts w:ascii="STZhongsong" w:hAnsi="STZhongsong" w:eastAsia="STZhongsong" w:cs="STZhongsong"/>
          <w:sz w:val="21"/>
          <w:szCs w:val="21"/>
          <w:spacing w:val="-3"/>
        </w:rPr>
        <w:t>方法一：本机运行</w:t>
      </w:r>
    </w:p>
    <w:p>
      <w:pPr>
        <w:ind w:left="32" w:firstLine="421"/>
        <w:spacing w:before="60" w:line="241" w:lineRule="auto"/>
        <w:rPr>
          <w:rFonts w:ascii="STZhongsong" w:hAnsi="STZhongsong" w:eastAsia="STZhongsong" w:cs="STZhongsong"/>
          <w:sz w:val="21"/>
          <w:szCs w:val="21"/>
        </w:rPr>
      </w:pPr>
      <w:r>
        <w:rPr>
          <w:rFonts w:ascii="STZhongsong" w:hAnsi="STZhongsong" w:eastAsia="STZhongsong" w:cs="STZhongsong"/>
          <w:sz w:val="21"/>
          <w:szCs w:val="21"/>
          <w:spacing w:val="-3"/>
        </w:rPr>
        <w:t>将时序与操作台单元的开关 </w:t>
      </w:r>
      <w:r>
        <w:rPr>
          <w:rFonts w:ascii="Times New Roman" w:hAnsi="Times New Roman" w:eastAsia="Times New Roman" w:cs="Times New Roman"/>
          <w:sz w:val="21"/>
          <w:szCs w:val="21"/>
          <w:spacing w:val="-3"/>
        </w:rPr>
        <w:t>KK1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KK3 </w:t>
      </w:r>
      <w:r>
        <w:rPr>
          <w:rFonts w:ascii="STZhongsong" w:hAnsi="STZhongsong" w:eastAsia="STZhongsong" w:cs="STZhongsong"/>
          <w:sz w:val="21"/>
          <w:szCs w:val="21"/>
          <w:spacing w:val="-3"/>
        </w:rPr>
        <w:t>置为‘运行’</w:t>
      </w:r>
      <w:r>
        <w:rPr>
          <w:rFonts w:ascii="STZhongsong" w:hAnsi="STZhongsong" w:eastAsia="STZhongsong" w:cs="STZhongsong"/>
          <w:sz w:val="21"/>
          <w:szCs w:val="21"/>
          <w:spacing w:val="-4"/>
        </w:rPr>
        <w:t>档，按动 </w:t>
      </w:r>
      <w:r>
        <w:rPr>
          <w:rFonts w:ascii="Times New Roman" w:hAnsi="Times New Roman" w:eastAsia="Times New Roman" w:cs="Times New Roman"/>
          <w:sz w:val="21"/>
          <w:szCs w:val="21"/>
          <w:spacing w:val="-4"/>
        </w:rPr>
        <w:t>CON </w:t>
      </w:r>
      <w:r>
        <w:rPr>
          <w:rFonts w:ascii="STZhongsong" w:hAnsi="STZhongsong" w:eastAsia="STZhongsong" w:cs="STZhongsong"/>
          <w:sz w:val="21"/>
          <w:szCs w:val="21"/>
          <w:spacing w:val="-4"/>
        </w:rPr>
        <w:t>单元的总清按钮 </w:t>
      </w:r>
      <w:r>
        <w:rPr>
          <w:rFonts w:ascii="Times New Roman" w:hAnsi="Times New Roman" w:eastAsia="Times New Roman" w:cs="Times New Roman"/>
          <w:sz w:val="21"/>
          <w:szCs w:val="21"/>
          <w:spacing w:val="-4"/>
        </w:rPr>
        <w:t>CLR</w:t>
      </w:r>
      <w:r>
        <w:rPr>
          <w:rFonts w:ascii="STZhongsong" w:hAnsi="STZhongsong" w:eastAsia="STZhongsong" w:cs="STZhongsong"/>
          <w:sz w:val="21"/>
          <w:szCs w:val="21"/>
          <w:spacing w:val="-4"/>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将使程序计数器 </w:t>
      </w:r>
      <w:r>
        <w:rPr>
          <w:rFonts w:ascii="Times New Roman" w:hAnsi="Times New Roman" w:eastAsia="Times New Roman" w:cs="Times New Roman"/>
          <w:sz w:val="21"/>
          <w:szCs w:val="21"/>
          <w:spacing w:val="-2"/>
        </w:rPr>
        <w:t>PC</w:t>
      </w:r>
      <w:r>
        <w:rPr>
          <w:rFonts w:ascii="STZhongsong" w:hAnsi="STZhongsong" w:eastAsia="STZhongsong" w:cs="STZhongsong"/>
          <w:sz w:val="21"/>
          <w:szCs w:val="21"/>
          <w:spacing w:val="-2"/>
        </w:rPr>
        <w:t>、地址寄存器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2"/>
        </w:rPr>
        <w:t>AR </w:t>
      </w:r>
      <w:r>
        <w:rPr>
          <w:rFonts w:ascii="STZhongsong" w:hAnsi="STZhongsong" w:eastAsia="STZhongsong" w:cs="STZhongsong"/>
          <w:sz w:val="21"/>
          <w:szCs w:val="21"/>
          <w:spacing w:val="-2"/>
        </w:rPr>
        <w:t>和微程序地址为</w:t>
      </w:r>
      <w:r>
        <w:rPr>
          <w:rFonts w:ascii="Times New Roman" w:hAnsi="Times New Roman" w:eastAsia="Times New Roman" w:cs="Times New Roman"/>
          <w:sz w:val="21"/>
          <w:szCs w:val="21"/>
          <w:spacing w:val="-2"/>
        </w:rPr>
        <w:t>00H</w:t>
      </w:r>
      <w:r>
        <w:rPr>
          <w:rFonts w:ascii="STZhongsong" w:hAnsi="STZhongsong" w:eastAsia="STZhongsong" w:cs="STZhongsong"/>
          <w:sz w:val="21"/>
          <w:szCs w:val="21"/>
          <w:spacing w:val="-3"/>
        </w:rPr>
        <w:t>，程序可以从头开始运行，暂存器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w:t>
      </w:r>
      <w:r>
        <w:rPr>
          <w:rFonts w:ascii="STZhongsong" w:hAnsi="STZhongsong" w:eastAsia="STZhongsong" w:cs="STZhongsong"/>
          <w:sz w:val="21"/>
          <w:szCs w:val="21"/>
          <w:spacing w:val="-3"/>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B</w:t>
      </w:r>
      <w:r>
        <w:rPr>
          <w:rFonts w:ascii="STZhongsong" w:hAnsi="STZhongsong" w:eastAsia="STZhongsong" w:cs="STZhongsong"/>
          <w:sz w:val="21"/>
          <w:szCs w:val="21"/>
          <w:spacing w:val="-2"/>
        </w:rPr>
        <w:t>，指令寄存器 </w:t>
      </w:r>
      <w:r>
        <w:rPr>
          <w:rFonts w:ascii="Times New Roman" w:hAnsi="Times New Roman" w:eastAsia="Times New Roman" w:cs="Times New Roman"/>
          <w:sz w:val="21"/>
          <w:szCs w:val="21"/>
          <w:spacing w:val="-2"/>
        </w:rPr>
        <w:t>IR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OUT </w:t>
      </w:r>
      <w:r>
        <w:rPr>
          <w:rFonts w:ascii="STZhongsong" w:hAnsi="STZhongsong" w:eastAsia="STZhongsong" w:cs="STZhongsong"/>
          <w:sz w:val="21"/>
          <w:szCs w:val="21"/>
          <w:spacing w:val="-2"/>
        </w:rPr>
        <w:t>单元</w:t>
      </w:r>
      <w:r>
        <w:rPr>
          <w:rFonts w:ascii="STZhongsong" w:hAnsi="STZhongsong" w:eastAsia="STZhongsong" w:cs="STZhongsong"/>
          <w:sz w:val="21"/>
          <w:szCs w:val="21"/>
          <w:spacing w:val="-3"/>
        </w:rPr>
        <w:t>也会被清零。</w:t>
      </w:r>
    </w:p>
    <w:p>
      <w:pPr>
        <w:ind w:left="34" w:right="72" w:firstLine="419"/>
        <w:spacing w:line="242"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将时序与操作台单元的开关 </w:t>
      </w:r>
      <w:r>
        <w:rPr>
          <w:rFonts w:ascii="Times New Roman" w:hAnsi="Times New Roman" w:eastAsia="Times New Roman" w:cs="Times New Roman"/>
          <w:sz w:val="21"/>
          <w:szCs w:val="21"/>
          <w:spacing w:val="-1"/>
        </w:rPr>
        <w:t>KK2</w:t>
      </w:r>
      <w:r>
        <w:rPr>
          <w:rFonts w:ascii="Times New Roman" w:hAnsi="Times New Roman" w:eastAsia="Times New Roman" w:cs="Times New Roman"/>
          <w:sz w:val="21"/>
          <w:szCs w:val="21"/>
          <w:spacing w:val="31"/>
        </w:rPr>
        <w:t xml:space="preserve"> </w:t>
      </w:r>
      <w:r>
        <w:rPr>
          <w:rFonts w:ascii="STZhongsong" w:hAnsi="STZhongsong" w:eastAsia="STZhongsong" w:cs="STZhongsong"/>
          <w:sz w:val="21"/>
          <w:szCs w:val="21"/>
          <w:spacing w:val="-1"/>
        </w:rPr>
        <w:t>置为‘单步’档，每按动一次 </w:t>
      </w:r>
      <w:r>
        <w:rPr>
          <w:rFonts w:ascii="Times New Roman" w:hAnsi="Times New Roman" w:eastAsia="Times New Roman" w:cs="Times New Roman"/>
          <w:sz w:val="21"/>
          <w:szCs w:val="21"/>
          <w:spacing w:val="-1"/>
        </w:rPr>
        <w:t>ST</w:t>
      </w:r>
      <w:r>
        <w:rPr>
          <w:rFonts w:ascii="Times New Roman" w:hAnsi="Times New Roman" w:eastAsia="Times New Roman" w:cs="Times New Roman"/>
          <w:sz w:val="21"/>
          <w:szCs w:val="21"/>
          <w:spacing w:val="17"/>
          <w:w w:val="101"/>
        </w:rPr>
        <w:t xml:space="preserve"> </w:t>
      </w:r>
      <w:r>
        <w:rPr>
          <w:rFonts w:ascii="STZhongsong" w:hAnsi="STZhongsong" w:eastAsia="STZhongsong" w:cs="STZhongsong"/>
          <w:sz w:val="21"/>
          <w:szCs w:val="21"/>
          <w:spacing w:val="-1"/>
        </w:rPr>
        <w:t>按钮，即可单步运行一</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条微指令，对照微程序流程图，观察微地址显示灯是否和流程一致。每运行完一条微指令，观</w:t>
      </w:r>
      <w:r>
        <w:rPr>
          <w:rFonts w:ascii="STZhongsong" w:hAnsi="STZhongsong" w:eastAsia="STZhongsong" w:cs="STZhongsong"/>
          <w:sz w:val="21"/>
          <w:szCs w:val="21"/>
          <w:spacing w:val="13"/>
        </w:rPr>
        <w:t xml:space="preserve"> </w:t>
      </w:r>
      <w:r>
        <w:rPr>
          <w:rFonts w:ascii="STZhongsong" w:hAnsi="STZhongsong" w:eastAsia="STZhongsong" w:cs="STZhongsong"/>
          <w:sz w:val="21"/>
          <w:szCs w:val="21"/>
          <w:spacing w:val="-2"/>
        </w:rPr>
        <w:t>测一次 </w:t>
      </w:r>
      <w:r>
        <w:rPr>
          <w:rFonts w:ascii="Times New Roman" w:hAnsi="Times New Roman" w:eastAsia="Times New Roman" w:cs="Times New Roman"/>
          <w:sz w:val="21"/>
          <w:szCs w:val="21"/>
          <w:spacing w:val="-2"/>
        </w:rPr>
        <w:t>CPU</w:t>
      </w:r>
      <w:r>
        <w:rPr>
          <w:rFonts w:ascii="Times New Roman" w:hAnsi="Times New Roman" w:eastAsia="Times New Roman" w:cs="Times New Roman"/>
          <w:sz w:val="21"/>
          <w:szCs w:val="21"/>
          <w:spacing w:val="29"/>
        </w:rPr>
        <w:t xml:space="preserve"> </w:t>
      </w:r>
      <w:r>
        <w:rPr>
          <w:rFonts w:ascii="STZhongsong" w:hAnsi="STZhongsong" w:eastAsia="STZhongsong" w:cs="STZhongsong"/>
          <w:sz w:val="21"/>
          <w:szCs w:val="21"/>
          <w:spacing w:val="-2"/>
        </w:rPr>
        <w:t>内总线和地址总线，对照数据通路图，分析总线上的数据是否正确。</w:t>
      </w:r>
    </w:p>
    <w:p>
      <w:pPr>
        <w:ind w:left="33" w:right="73" w:firstLine="435"/>
        <w:spacing w:before="3"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4"/>
        </w:rPr>
        <w:t>当模型机执行完 </w:t>
      </w:r>
      <w:r>
        <w:rPr>
          <w:rFonts w:ascii="Times New Roman" w:hAnsi="Times New Roman" w:eastAsia="Times New Roman" w:cs="Times New Roman"/>
          <w:sz w:val="21"/>
          <w:szCs w:val="21"/>
          <w:spacing w:val="-4"/>
        </w:rPr>
        <w:t>JMP </w:t>
      </w:r>
      <w:r>
        <w:rPr>
          <w:rFonts w:ascii="STZhongsong" w:hAnsi="STZhongsong" w:eastAsia="STZhongsong" w:cs="STZhongsong"/>
          <w:sz w:val="21"/>
          <w:szCs w:val="21"/>
          <w:spacing w:val="-4"/>
        </w:rPr>
        <w:t>指令后，检查 </w:t>
      </w:r>
      <w:r>
        <w:rPr>
          <w:rFonts w:ascii="Times New Roman" w:hAnsi="Times New Roman" w:eastAsia="Times New Roman" w:cs="Times New Roman"/>
          <w:sz w:val="21"/>
          <w:szCs w:val="21"/>
          <w:spacing w:val="-4"/>
        </w:rPr>
        <w:t>OUT </w:t>
      </w:r>
      <w:r>
        <w:rPr>
          <w:rFonts w:ascii="STZhongsong" w:hAnsi="STZhongsong" w:eastAsia="STZhongsong" w:cs="STZhongsong"/>
          <w:sz w:val="21"/>
          <w:szCs w:val="21"/>
          <w:spacing w:val="-4"/>
        </w:rPr>
        <w:t>单元显示的数是否为 </w:t>
      </w:r>
      <w:r>
        <w:rPr>
          <w:rFonts w:ascii="Times New Roman" w:hAnsi="Times New Roman" w:eastAsia="Times New Roman" w:cs="Times New Roman"/>
          <w:sz w:val="21"/>
          <w:szCs w:val="21"/>
          <w:spacing w:val="-4"/>
        </w:rPr>
        <w:t>IN </w:t>
      </w:r>
      <w:r>
        <w:rPr>
          <w:rFonts w:ascii="STZhongsong" w:hAnsi="STZhongsong" w:eastAsia="STZhongsong" w:cs="STZhongsong"/>
          <w:sz w:val="21"/>
          <w:szCs w:val="21"/>
          <w:spacing w:val="-4"/>
        </w:rPr>
        <w:t>单元值的 </w:t>
      </w:r>
      <w:r>
        <w:rPr>
          <w:rFonts w:ascii="Times New Roman" w:hAnsi="Times New Roman" w:eastAsia="Times New Roman" w:cs="Times New Roman"/>
          <w:sz w:val="21"/>
          <w:szCs w:val="21"/>
          <w:spacing w:val="-4"/>
        </w:rPr>
        <w:t>2 </w:t>
      </w:r>
      <w:r>
        <w:rPr>
          <w:rFonts w:ascii="STZhongsong" w:hAnsi="STZhongsong" w:eastAsia="STZhongsong" w:cs="STZhongsong"/>
          <w:sz w:val="21"/>
          <w:szCs w:val="21"/>
          <w:spacing w:val="-4"/>
        </w:rPr>
        <w:t>倍，按下 </w:t>
      </w:r>
      <w:r>
        <w:rPr>
          <w:rFonts w:ascii="Times New Roman" w:hAnsi="Times New Roman" w:eastAsia="Times New Roman" w:cs="Times New Roman"/>
          <w:sz w:val="21"/>
          <w:szCs w:val="21"/>
          <w:spacing w:val="-4"/>
        </w:rPr>
        <w:t>CON</w:t>
      </w:r>
      <w:r>
        <w:rPr>
          <w:rFonts w:ascii="Times New Roman" w:hAnsi="Times New Roman" w:eastAsia="Times New Roman" w:cs="Times New Roman"/>
          <w:sz w:val="21"/>
          <w:szCs w:val="21"/>
          <w:spacing w:val="3"/>
        </w:rPr>
        <w:t xml:space="preserve"> </w:t>
      </w:r>
      <w:r>
        <w:rPr>
          <w:rFonts w:ascii="STZhongsong" w:hAnsi="STZhongsong" w:eastAsia="STZhongsong" w:cs="STZhongsong"/>
          <w:sz w:val="21"/>
          <w:szCs w:val="21"/>
          <w:spacing w:val="-1"/>
        </w:rPr>
        <w:t>单元的总清按钮 </w:t>
      </w:r>
      <w:r>
        <w:rPr>
          <w:rFonts w:ascii="Times New Roman" w:hAnsi="Times New Roman" w:eastAsia="Times New Roman" w:cs="Times New Roman"/>
          <w:sz w:val="21"/>
          <w:szCs w:val="21"/>
          <w:spacing w:val="-1"/>
        </w:rPr>
        <w:t>CLR</w:t>
      </w:r>
      <w:r>
        <w:rPr>
          <w:rFonts w:ascii="STZhongsong" w:hAnsi="STZhongsong" w:eastAsia="STZhongsong" w:cs="STZhongsong"/>
          <w:sz w:val="21"/>
          <w:szCs w:val="21"/>
          <w:spacing w:val="-1"/>
        </w:rPr>
        <w:t>，改变 </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单元的值，再次执行机器程序，从 </w:t>
      </w:r>
      <w:r>
        <w:rPr>
          <w:rFonts w:ascii="Times New Roman" w:hAnsi="Times New Roman" w:eastAsia="Times New Roman" w:cs="Times New Roman"/>
          <w:sz w:val="21"/>
          <w:szCs w:val="21"/>
          <w:spacing w:val="-1"/>
        </w:rPr>
        <w:t>OUT </w:t>
      </w:r>
      <w:r>
        <w:rPr>
          <w:rFonts w:ascii="STZhongsong" w:hAnsi="STZhongsong" w:eastAsia="STZhongsong" w:cs="STZhongsong"/>
          <w:sz w:val="21"/>
          <w:szCs w:val="21"/>
          <w:spacing w:val="-1"/>
        </w:rPr>
        <w:t>单元显示的数</w:t>
      </w:r>
      <w:r>
        <w:rPr>
          <w:rFonts w:ascii="STZhongsong" w:hAnsi="STZhongsong" w:eastAsia="STZhongsong" w:cs="STZhongsong"/>
          <w:sz w:val="21"/>
          <w:szCs w:val="21"/>
          <w:spacing w:val="-2"/>
        </w:rPr>
        <w:t>判别程序</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执行是否正确。</w:t>
      </w:r>
    </w:p>
    <w:p>
      <w:pPr>
        <w:ind w:left="461"/>
        <w:spacing w:before="1" w:line="191" w:lineRule="auto"/>
        <w:rPr>
          <w:rFonts w:ascii="STZhongsong" w:hAnsi="STZhongsong" w:eastAsia="STZhongsong" w:cs="STZhongsong"/>
          <w:sz w:val="21"/>
          <w:szCs w:val="21"/>
        </w:rPr>
      </w:pPr>
      <w:r>
        <w:rPr>
          <w:rFonts w:ascii="STZhongsong" w:hAnsi="STZhongsong" w:eastAsia="STZhongsong" w:cs="STZhongsong"/>
          <w:sz w:val="21"/>
          <w:szCs w:val="21"/>
          <w:spacing w:val="-2"/>
        </w:rPr>
        <w:t>方法二：联机运行</w:t>
      </w:r>
    </w:p>
    <w:p>
      <w:pPr>
        <w:ind w:left="40" w:right="72" w:firstLine="412"/>
        <w:spacing w:before="59" w:line="242" w:lineRule="auto"/>
        <w:rPr>
          <w:rFonts w:ascii="STZhongsong" w:hAnsi="STZhongsong" w:eastAsia="STZhongsong" w:cs="STZhongsong"/>
          <w:sz w:val="21"/>
          <w:szCs w:val="21"/>
        </w:rPr>
      </w:pPr>
      <w:r>
        <w:rPr>
          <w:rFonts w:ascii="STZhongsong" w:hAnsi="STZhongsong" w:eastAsia="STZhongsong" w:cs="STZhongsong"/>
          <w:sz w:val="21"/>
          <w:szCs w:val="21"/>
        </w:rPr>
        <w:t>将时序与操作台单元的开关 </w:t>
      </w:r>
      <w:r>
        <w:rPr>
          <w:rFonts w:ascii="Times New Roman" w:hAnsi="Times New Roman" w:eastAsia="Times New Roman" w:cs="Times New Roman"/>
          <w:sz w:val="21"/>
          <w:szCs w:val="21"/>
        </w:rPr>
        <w:t>KK1</w:t>
      </w:r>
      <w:r>
        <w:rPr>
          <w:rFonts w:ascii="Times New Roman" w:hAnsi="Times New Roman" w:eastAsia="Times New Roman" w:cs="Times New Roman"/>
          <w:sz w:val="21"/>
          <w:szCs w:val="21"/>
          <w:spacing w:val="33"/>
        </w:rPr>
        <w:t xml:space="preserve"> </w:t>
      </w:r>
      <w:r>
        <w:rPr>
          <w:rFonts w:ascii="STZhongsong" w:hAnsi="STZhongsong" w:eastAsia="STZhongsong" w:cs="STZhongsong"/>
          <w:sz w:val="21"/>
          <w:szCs w:val="21"/>
        </w:rPr>
        <w:t>和 </w:t>
      </w:r>
      <w:r>
        <w:rPr>
          <w:rFonts w:ascii="Times New Roman" w:hAnsi="Times New Roman" w:eastAsia="Times New Roman" w:cs="Times New Roman"/>
          <w:sz w:val="21"/>
          <w:szCs w:val="21"/>
        </w:rPr>
        <w:t>KK3</w:t>
      </w:r>
      <w:r>
        <w:rPr>
          <w:rFonts w:ascii="Times New Roman" w:hAnsi="Times New Roman" w:eastAsia="Times New Roman" w:cs="Times New Roman"/>
          <w:sz w:val="21"/>
          <w:szCs w:val="21"/>
          <w:spacing w:val="28"/>
        </w:rPr>
        <w:t xml:space="preserve"> </w:t>
      </w:r>
      <w:r>
        <w:rPr>
          <w:rFonts w:ascii="STZhongsong" w:hAnsi="STZhongsong" w:eastAsia="STZhongsong" w:cs="STZhongsong"/>
          <w:sz w:val="21"/>
          <w:szCs w:val="21"/>
        </w:rPr>
        <w:t>置为‘运行’档，进入软件界面</w:t>
      </w:r>
      <w:r>
        <w:rPr>
          <w:rFonts w:ascii="STZhongsong" w:hAnsi="STZhongsong" w:eastAsia="STZhongsong" w:cs="STZhongsong"/>
          <w:sz w:val="21"/>
          <w:szCs w:val="21"/>
          <w:spacing w:val="-1"/>
        </w:rPr>
        <w:t>，选择菜单命令</w:t>
      </w:r>
      <w:r>
        <w:rPr>
          <w:rFonts w:ascii="STZhongsong" w:hAnsi="STZhongsong" w:eastAsia="STZhongsong" w:cs="STZhongsong"/>
          <w:sz w:val="21"/>
          <w:szCs w:val="21"/>
        </w:rPr>
        <w:t xml:space="preserve"> </w:t>
      </w:r>
      <w:r>
        <w:rPr>
          <w:rFonts w:ascii="STZhongsong" w:hAnsi="STZhongsong" w:eastAsia="STZhongsong" w:cs="STZhongsong"/>
          <w:sz w:val="21"/>
          <w:szCs w:val="21"/>
          <w:spacing w:val="-13"/>
        </w:rPr>
        <w:t>“【实验】—【简单模型机】”，打开简单模型机数据通路图。</w:t>
      </w:r>
    </w:p>
    <w:p>
      <w:pPr>
        <w:ind w:left="32" w:right="71" w:firstLine="425"/>
        <w:spacing w:before="2"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按动 </w:t>
      </w:r>
      <w:r>
        <w:rPr>
          <w:rFonts w:ascii="Times New Roman" w:hAnsi="Times New Roman" w:eastAsia="Times New Roman" w:cs="Times New Roman"/>
          <w:sz w:val="21"/>
          <w:szCs w:val="21"/>
          <w:spacing w:val="-3"/>
        </w:rPr>
        <w:t>CON </w:t>
      </w:r>
      <w:r>
        <w:rPr>
          <w:rFonts w:ascii="STZhongsong" w:hAnsi="STZhongsong" w:eastAsia="STZhongsong" w:cs="STZhongsong"/>
          <w:sz w:val="21"/>
          <w:szCs w:val="21"/>
          <w:spacing w:val="-3"/>
        </w:rPr>
        <w:t>单元的总清按钮 </w:t>
      </w:r>
      <w:r>
        <w:rPr>
          <w:rFonts w:ascii="Times New Roman" w:hAnsi="Times New Roman" w:eastAsia="Times New Roman" w:cs="Times New Roman"/>
          <w:sz w:val="21"/>
          <w:szCs w:val="21"/>
          <w:spacing w:val="-3"/>
        </w:rPr>
        <w:t>CLR</w:t>
      </w:r>
      <w:r>
        <w:rPr>
          <w:rFonts w:ascii="STZhongsong" w:hAnsi="STZhongsong" w:eastAsia="STZhongsong" w:cs="STZhongsong"/>
          <w:sz w:val="21"/>
          <w:szCs w:val="21"/>
          <w:spacing w:val="-3"/>
        </w:rPr>
        <w:t>，然后通过软件运行程序，选择相</w:t>
      </w:r>
      <w:r>
        <w:rPr>
          <w:rFonts w:ascii="STZhongsong" w:hAnsi="STZhongsong" w:eastAsia="STZhongsong" w:cs="STZhongsong"/>
          <w:sz w:val="21"/>
          <w:szCs w:val="21"/>
          <w:spacing w:val="-4"/>
        </w:rPr>
        <w:t>应的功能命令，即可联机</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运行、监控、调试程序，  当模型机执行完 </w:t>
      </w:r>
      <w:r>
        <w:rPr>
          <w:rFonts w:ascii="Times New Roman" w:hAnsi="Times New Roman" w:eastAsia="Times New Roman" w:cs="Times New Roman"/>
          <w:sz w:val="21"/>
          <w:szCs w:val="21"/>
          <w:spacing w:val="-4"/>
        </w:rPr>
        <w:t>JMP </w:t>
      </w:r>
      <w:r>
        <w:rPr>
          <w:rFonts w:ascii="STZhongsong" w:hAnsi="STZhongsong" w:eastAsia="STZhongsong" w:cs="STZhongsong"/>
          <w:sz w:val="21"/>
          <w:szCs w:val="21"/>
          <w:spacing w:val="-4"/>
        </w:rPr>
        <w:t>指令后，检查 </w:t>
      </w:r>
      <w:r>
        <w:rPr>
          <w:rFonts w:ascii="Times New Roman" w:hAnsi="Times New Roman" w:eastAsia="Times New Roman" w:cs="Times New Roman"/>
          <w:sz w:val="21"/>
          <w:szCs w:val="21"/>
          <w:spacing w:val="-4"/>
        </w:rPr>
        <w:t>OUT </w:t>
      </w:r>
      <w:r>
        <w:rPr>
          <w:rFonts w:ascii="STZhongsong" w:hAnsi="STZhongsong" w:eastAsia="STZhongsong" w:cs="STZhongsong"/>
          <w:sz w:val="21"/>
          <w:szCs w:val="21"/>
          <w:spacing w:val="-4"/>
        </w:rPr>
        <w:t>单元显示的数是</w:t>
      </w:r>
      <w:r>
        <w:rPr>
          <w:rFonts w:ascii="STZhongsong" w:hAnsi="STZhongsong" w:eastAsia="STZhongsong" w:cs="STZhongsong"/>
          <w:sz w:val="21"/>
          <w:szCs w:val="21"/>
          <w:spacing w:val="-5"/>
        </w:rPr>
        <w:t>否为 </w:t>
      </w:r>
      <w:r>
        <w:rPr>
          <w:rFonts w:ascii="Times New Roman" w:hAnsi="Times New Roman" w:eastAsia="Times New Roman" w:cs="Times New Roman"/>
          <w:sz w:val="21"/>
          <w:szCs w:val="21"/>
          <w:spacing w:val="-5"/>
        </w:rPr>
        <w:t>IN </w:t>
      </w:r>
      <w:r>
        <w:rPr>
          <w:rFonts w:ascii="STZhongsong" w:hAnsi="STZhongsong" w:eastAsia="STZhongsong" w:cs="STZhongsong"/>
          <w:sz w:val="21"/>
          <w:szCs w:val="21"/>
          <w:spacing w:val="-5"/>
        </w:rPr>
        <w:t>单元</w:t>
      </w:r>
      <w:r>
        <w:rPr>
          <w:rFonts w:ascii="STZhongsong" w:hAnsi="STZhongsong" w:eastAsia="STZhongsong" w:cs="STZhongsong"/>
          <w:sz w:val="21"/>
          <w:szCs w:val="21"/>
        </w:rPr>
        <w:t xml:space="preserve"> </w:t>
      </w:r>
      <w:r>
        <w:rPr>
          <w:rFonts w:ascii="STZhongsong" w:hAnsi="STZhongsong" w:eastAsia="STZhongsong" w:cs="STZhongsong"/>
          <w:sz w:val="21"/>
          <w:szCs w:val="21"/>
        </w:rPr>
        <w:t>值的</w:t>
      </w:r>
      <w:r>
        <w:rPr>
          <w:rFonts w:ascii="STZhongsong" w:hAnsi="STZhongsong" w:eastAsia="STZhongsong" w:cs="STZhongsong"/>
          <w:sz w:val="21"/>
          <w:szCs w:val="21"/>
          <w:spacing w:val="22"/>
          <w:w w:val="101"/>
        </w:rPr>
        <w:t xml:space="preserve"> </w:t>
      </w:r>
      <w:r>
        <w:rPr>
          <w:rFonts w:ascii="Times New Roman" w:hAnsi="Times New Roman" w:eastAsia="Times New Roman" w:cs="Times New Roman"/>
          <w:sz w:val="21"/>
          <w:szCs w:val="21"/>
        </w:rPr>
        <w:t>2</w:t>
      </w:r>
      <w:r>
        <w:rPr>
          <w:rFonts w:ascii="Times New Roman" w:hAnsi="Times New Roman" w:eastAsia="Times New Roman" w:cs="Times New Roman"/>
          <w:sz w:val="21"/>
          <w:szCs w:val="21"/>
          <w:spacing w:val="37"/>
        </w:rPr>
        <w:t xml:space="preserve"> </w:t>
      </w:r>
      <w:r>
        <w:rPr>
          <w:rFonts w:ascii="STZhongsong" w:hAnsi="STZhongsong" w:eastAsia="STZhongsong" w:cs="STZhongsong"/>
          <w:sz w:val="21"/>
          <w:szCs w:val="21"/>
        </w:rPr>
        <w:t>倍。在数据通路图和微程序流中观测指令的执行过程，并</w:t>
      </w:r>
      <w:r>
        <w:rPr>
          <w:rFonts w:ascii="STZhongsong" w:hAnsi="STZhongsong" w:eastAsia="STZhongsong" w:cs="STZhongsong"/>
          <w:sz w:val="21"/>
          <w:szCs w:val="21"/>
          <w:spacing w:val="-1"/>
        </w:rPr>
        <w:t>观测软件中地址总线、数据总</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线以及微指令显示和下位机是否一致。</w:t>
      </w:r>
    </w:p>
    <w:p>
      <w:pPr>
        <w:spacing w:line="243" w:lineRule="auto"/>
        <w:sectPr>
          <w:headerReference w:type="default" r:id="rId382"/>
          <w:footerReference w:type="default" r:id="rId383"/>
          <w:pgSz w:w="10433" w:h="14742"/>
          <w:pgMar w:top="1037" w:right="835" w:bottom="1258" w:left="820" w:header="712" w:footer="1097" w:gutter="0"/>
        </w:sectPr>
        <w:rPr>
          <w:rFonts w:ascii="STZhongsong" w:hAnsi="STZhongsong" w:eastAsia="STZhongsong" w:cs="STZhongsong"/>
          <w:sz w:val="21"/>
          <w:szCs w:val="21"/>
        </w:rPr>
      </w:pPr>
    </w:p>
    <w:p>
      <w:pPr>
        <w:pStyle w:val="BodyText"/>
        <w:spacing w:line="317" w:lineRule="auto"/>
        <w:rPr/>
      </w:pPr>
      <w:r/>
    </w:p>
    <w:p>
      <w:pPr>
        <w:pStyle w:val="BodyText"/>
        <w:spacing w:line="317" w:lineRule="auto"/>
        <w:rPr/>
      </w:pPr>
      <w:r/>
    </w:p>
    <w:p>
      <w:pPr>
        <w:ind w:left="2240"/>
        <w:spacing w:before="100" w:line="199" w:lineRule="auto"/>
        <w:outlineLvl w:val="1"/>
        <w:rPr>
          <w:rFonts w:ascii="STZhongsong" w:hAnsi="STZhongsong" w:eastAsia="STZhongsong" w:cs="STZhongsong"/>
          <w:sz w:val="27"/>
          <w:szCs w:val="27"/>
        </w:rPr>
      </w:pPr>
      <w:bookmarkStart w:name="bookmark17" w:id="17"/>
      <w:bookmarkEnd w:id="17"/>
      <w:r>
        <w:rPr>
          <w:rFonts w:ascii="Times New Roman" w:hAnsi="Times New Roman" w:eastAsia="Times New Roman" w:cs="Times New Roman"/>
          <w:sz w:val="27"/>
          <w:szCs w:val="27"/>
          <w:b/>
          <w:bCs/>
          <w:spacing w:val="5"/>
        </w:rPr>
        <w:t>5.2    </w:t>
      </w:r>
      <w:r>
        <w:rPr>
          <w:rFonts w:ascii="STZhongsong" w:hAnsi="STZhongsong" w:eastAsia="STZhongsong" w:cs="STZhongsong"/>
          <w:sz w:val="27"/>
          <w:szCs w:val="27"/>
          <w:b/>
          <w:bCs/>
          <w:spacing w:val="5"/>
        </w:rPr>
        <w:t>硬布线控制器模型机设计实验</w:t>
      </w:r>
    </w:p>
    <w:p>
      <w:pPr>
        <w:ind w:left="38"/>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5.2.1    </w:t>
      </w:r>
      <w:r>
        <w:rPr>
          <w:rFonts w:ascii="STZhongsong" w:hAnsi="STZhongsong" w:eastAsia="STZhongsong" w:cs="STZhongsong"/>
          <w:sz w:val="24"/>
          <w:szCs w:val="24"/>
          <w:b/>
          <w:bCs/>
          <w:spacing w:val="-2"/>
        </w:rPr>
        <w:t>实验目的</w:t>
      </w:r>
    </w:p>
    <w:p>
      <w:pPr>
        <w:ind w:left="458"/>
        <w:spacing w:before="152"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掌握硬布线控制器的组成原理、设计方法。</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了解硬布线控制器和微程序控制器</w:t>
      </w:r>
      <w:r>
        <w:rPr>
          <w:rFonts w:ascii="STZhongsong" w:hAnsi="STZhongsong" w:eastAsia="STZhongsong" w:cs="STZhongsong"/>
          <w:sz w:val="21"/>
          <w:szCs w:val="21"/>
          <w:spacing w:val="-2"/>
        </w:rPr>
        <w:t>的各自优缺点。</w:t>
      </w:r>
    </w:p>
    <w:p>
      <w:pPr>
        <w:ind w:left="38"/>
        <w:spacing w:before="18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5.2.2    </w:t>
      </w:r>
      <w:r>
        <w:rPr>
          <w:rFonts w:ascii="STZhongsong" w:hAnsi="STZhongsong" w:eastAsia="STZhongsong" w:cs="STZhongsong"/>
          <w:sz w:val="24"/>
          <w:szCs w:val="24"/>
          <w:b/>
          <w:bCs/>
          <w:spacing w:val="-2"/>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8"/>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5.2.3    </w:t>
      </w:r>
      <w:r>
        <w:rPr>
          <w:rFonts w:ascii="STZhongsong" w:hAnsi="STZhongsong" w:eastAsia="STZhongsong" w:cs="STZhongsong"/>
          <w:sz w:val="24"/>
          <w:szCs w:val="24"/>
          <w:b/>
          <w:bCs/>
          <w:spacing w:val="-2"/>
        </w:rPr>
        <w:t>实验原理</w:t>
      </w:r>
    </w:p>
    <w:p>
      <w:pPr>
        <w:ind w:left="32" w:right="80" w:firstLine="423"/>
        <w:spacing w:before="198"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硬布线控制器本质上是一种由门电路和触发器构成的复杂树形网络，它将输入逻辑信号转</w:t>
      </w:r>
      <w:r>
        <w:rPr>
          <w:rFonts w:ascii="STZhongsong" w:hAnsi="STZhongsong" w:eastAsia="STZhongsong" w:cs="STZhongsong"/>
          <w:sz w:val="21"/>
          <w:szCs w:val="21"/>
          <w:spacing w:val="18"/>
        </w:rPr>
        <w:t xml:space="preserve"> </w:t>
      </w:r>
      <w:r>
        <w:rPr>
          <w:rFonts w:ascii="STZhongsong" w:hAnsi="STZhongsong" w:eastAsia="STZhongsong" w:cs="STZhongsong"/>
          <w:sz w:val="21"/>
          <w:szCs w:val="21"/>
          <w:spacing w:val="2"/>
        </w:rPr>
        <w:t>换成一组输出逻辑信号，即控制信号。硬布</w:t>
      </w:r>
      <w:r>
        <w:rPr>
          <w:rFonts w:ascii="STZhongsong" w:hAnsi="STZhongsong" w:eastAsia="STZhongsong" w:cs="STZhongsong"/>
          <w:sz w:val="21"/>
          <w:szCs w:val="21"/>
          <w:spacing w:val="1"/>
        </w:rPr>
        <w:t>线控制器的输入信号有：指令寄存器的输出、时序</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信号和运算结果标志状态信号等，输出的就是所有各部件需要的各种微操作信号。</w:t>
      </w:r>
    </w:p>
    <w:p>
      <w:pPr>
        <w:ind w:left="33" w:right="76" w:firstLine="422"/>
        <w:spacing w:before="2"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硬布线控制器的设计思想是：在硬布线控制器中，操作控制器发出的各种控制信号是时间</w:t>
      </w:r>
      <w:r>
        <w:rPr>
          <w:rFonts w:ascii="STZhongsong" w:hAnsi="STZhongsong" w:eastAsia="STZhongsong" w:cs="STZhongsong"/>
          <w:sz w:val="21"/>
          <w:szCs w:val="21"/>
          <w:spacing w:val="18"/>
        </w:rPr>
        <w:t xml:space="preserve"> </w:t>
      </w:r>
      <w:r>
        <w:rPr>
          <w:rFonts w:ascii="STZhongsong" w:hAnsi="STZhongsong" w:eastAsia="STZhongsong" w:cs="STZhongsong"/>
          <w:sz w:val="21"/>
          <w:szCs w:val="21"/>
          <w:spacing w:val="2"/>
        </w:rPr>
        <w:t>因素和空间因素的函数。各个操作定时的控制构成</w:t>
      </w:r>
      <w:r>
        <w:rPr>
          <w:rFonts w:ascii="STZhongsong" w:hAnsi="STZhongsong" w:eastAsia="STZhongsong" w:cs="STZhongsong"/>
          <w:sz w:val="21"/>
          <w:szCs w:val="21"/>
          <w:spacing w:val="1"/>
        </w:rPr>
        <w:t>了操作控制信号的时间特征，而各种不同部</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件的操作所需要的不同操作信号则构成了操作控制</w:t>
      </w:r>
      <w:r>
        <w:rPr>
          <w:rFonts w:ascii="STZhongsong" w:hAnsi="STZhongsong" w:eastAsia="STZhongsong" w:cs="STZhongsong"/>
          <w:sz w:val="21"/>
          <w:szCs w:val="21"/>
          <w:spacing w:val="1"/>
        </w:rPr>
        <w:t>信号的空间特征。硬布线控制器就是把时间</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信号和操作信号组合，产生具有定时特点的控制信号。</w:t>
      </w:r>
    </w:p>
    <w:p>
      <w:pPr>
        <w:ind w:left="36" w:right="87" w:firstLine="422"/>
        <w:spacing w:before="1"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简单模型机的控制器是微程序控制器，本实验</w:t>
      </w:r>
      <w:r>
        <w:rPr>
          <w:rFonts w:ascii="STZhongsong" w:hAnsi="STZhongsong" w:eastAsia="STZhongsong" w:cs="STZhongsong"/>
          <w:sz w:val="21"/>
          <w:szCs w:val="21"/>
        </w:rPr>
        <w:t>中的模型机将用硬布线取代微程序控制器， </w:t>
      </w:r>
      <w:r>
        <w:rPr>
          <w:rFonts w:ascii="STZhongsong" w:hAnsi="STZhongsong" w:eastAsia="STZhongsong" w:cs="STZhongsong"/>
          <w:sz w:val="21"/>
          <w:szCs w:val="21"/>
          <w:spacing w:val="-1"/>
        </w:rPr>
        <w:t>其余部件和简单模型机的一样，所以其数据通路图也和简单模型机的一样，见图 </w:t>
      </w:r>
      <w:r>
        <w:rPr>
          <w:rFonts w:ascii="Times New Roman" w:hAnsi="Times New Roman" w:eastAsia="Times New Roman" w:cs="Times New Roman"/>
          <w:sz w:val="21"/>
          <w:szCs w:val="21"/>
          <w:spacing w:val="-2"/>
        </w:rPr>
        <w:t>5-1-3</w:t>
      </w:r>
      <w:r>
        <w:rPr>
          <w:rFonts w:ascii="STZhongsong" w:hAnsi="STZhongsong" w:eastAsia="STZhongsong" w:cs="STZhongsong"/>
          <w:sz w:val="21"/>
          <w:szCs w:val="21"/>
          <w:spacing w:val="-2"/>
        </w:rPr>
        <w:t>，机器指</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令也和简单模型机的机器指令一样，如下所示。</w:t>
      </w:r>
    </w:p>
    <w:p>
      <w:pPr>
        <w:ind w:left="2055"/>
        <w:spacing w:before="118" w:line="236" w:lineRule="auto"/>
        <w:rPr>
          <w:rFonts w:ascii="SimSun" w:hAnsi="SimSun" w:eastAsia="SimSun" w:cs="SimSun"/>
          <w:sz w:val="18"/>
          <w:szCs w:val="18"/>
        </w:rPr>
      </w:pPr>
      <w:r>
        <w:rPr>
          <w:rFonts w:ascii="SimSun" w:hAnsi="SimSun" w:eastAsia="SimSun" w:cs="SimSun"/>
          <w:sz w:val="18"/>
          <w:szCs w:val="18"/>
          <w:spacing w:val="6"/>
        </w:rPr>
        <w:t>助记符</w:t>
      </w:r>
      <w:r>
        <w:rPr>
          <w:rFonts w:ascii="SimSun" w:hAnsi="SimSun" w:eastAsia="SimSun" w:cs="SimSun"/>
          <w:sz w:val="18"/>
          <w:szCs w:val="18"/>
          <w:spacing w:val="14"/>
        </w:rPr>
        <w:t xml:space="preserve">      </w:t>
      </w:r>
      <w:r>
        <w:rPr>
          <w:rFonts w:ascii="SimSun" w:hAnsi="SimSun" w:eastAsia="SimSun" w:cs="SimSun"/>
          <w:sz w:val="18"/>
          <w:szCs w:val="18"/>
          <w:spacing w:val="6"/>
        </w:rPr>
        <w:t>机器指令码            </w:t>
      </w:r>
      <w:r>
        <w:rPr>
          <w:rFonts w:ascii="SimSun" w:hAnsi="SimSun" w:eastAsia="SimSun" w:cs="SimSun"/>
          <w:sz w:val="18"/>
          <w:szCs w:val="18"/>
          <w:spacing w:val="6"/>
          <w:position w:val="-1"/>
        </w:rPr>
        <w:t>说明</w:t>
      </w:r>
    </w:p>
    <w:p>
      <w:pPr>
        <w:ind w:left="2109"/>
        <w:spacing w:before="32" w:line="241" w:lineRule="auto"/>
        <w:rPr>
          <w:rFonts w:ascii="SimSun" w:hAnsi="SimSun" w:eastAsia="SimSun" w:cs="SimSun"/>
          <w:sz w:val="18"/>
          <w:szCs w:val="18"/>
        </w:rPr>
      </w:pPr>
      <w:r>
        <w:rPr>
          <w:rFonts w:ascii="SimSun" w:hAnsi="SimSun" w:eastAsia="SimSun" w:cs="SimSun"/>
          <w:sz w:val="18"/>
          <w:szCs w:val="18"/>
        </w:rPr>
        <w:t>IN</w:t>
      </w:r>
      <w:r>
        <w:rPr>
          <w:rFonts w:ascii="SimSun" w:hAnsi="SimSun" w:eastAsia="SimSun" w:cs="SimSun"/>
          <w:sz w:val="18"/>
          <w:szCs w:val="18"/>
          <w:spacing w:val="9"/>
        </w:rPr>
        <w:t xml:space="preserve">          </w:t>
      </w:r>
      <w:r>
        <w:rPr>
          <w:rFonts w:ascii="SimSun" w:hAnsi="SimSun" w:eastAsia="SimSun" w:cs="SimSun"/>
          <w:sz w:val="18"/>
          <w:szCs w:val="18"/>
          <w:spacing w:val="1"/>
        </w:rPr>
        <w:t>0010</w:t>
      </w:r>
      <w:r>
        <w:rPr>
          <w:rFonts w:ascii="SimSun" w:hAnsi="SimSun" w:eastAsia="SimSun" w:cs="SimSun"/>
          <w:sz w:val="18"/>
          <w:szCs w:val="18"/>
          <w:spacing w:val="17"/>
        </w:rPr>
        <w:t xml:space="preserve"> </w:t>
      </w:r>
      <w:r>
        <w:rPr>
          <w:rFonts w:ascii="SimSun" w:hAnsi="SimSun" w:eastAsia="SimSun" w:cs="SimSun"/>
          <w:sz w:val="18"/>
          <w:szCs w:val="18"/>
          <w:spacing w:val="1"/>
        </w:rPr>
        <w:t>0000</w:t>
      </w:r>
      <w:r>
        <w:rPr>
          <w:rFonts w:ascii="SimSun" w:hAnsi="SimSun" w:eastAsia="SimSun" w:cs="SimSun"/>
          <w:sz w:val="18"/>
          <w:szCs w:val="18"/>
          <w:spacing w:val="4"/>
        </w:rPr>
        <w:t xml:space="preserve">            </w:t>
      </w:r>
      <w:r>
        <w:rPr>
          <w:rFonts w:ascii="SimSun" w:hAnsi="SimSun" w:eastAsia="SimSun" w:cs="SimSun"/>
          <w:sz w:val="18"/>
          <w:szCs w:val="18"/>
        </w:rPr>
        <w:t>IN</w:t>
      </w:r>
      <w:r>
        <w:rPr>
          <w:rFonts w:ascii="SimSun" w:hAnsi="SimSun" w:eastAsia="SimSun" w:cs="SimSun"/>
          <w:sz w:val="18"/>
          <w:szCs w:val="18"/>
          <w:spacing w:val="63"/>
        </w:rPr>
        <w:t xml:space="preserve"> </w:t>
      </w:r>
      <w:r>
        <w:rPr>
          <w:sz w:val="18"/>
          <w:szCs w:val="18"/>
        </w:rPr>
        <w:drawing>
          <wp:inline distT="0" distB="0" distL="0" distR="0">
            <wp:extent cx="112934" cy="82148"/>
            <wp:effectExtent l="0" t="0" r="0" b="0"/>
            <wp:docPr id="898" name="IM 898"/>
            <wp:cNvGraphicFramePr/>
            <a:graphic>
              <a:graphicData uri="http://schemas.openxmlformats.org/drawingml/2006/picture">
                <pic:pic>
                  <pic:nvPicPr>
                    <pic:cNvPr id="898" name="IM 898"/>
                    <pic:cNvPicPr/>
                  </pic:nvPicPr>
                  <pic:blipFill>
                    <a:blip r:embed="rId386"/>
                    <a:stretch>
                      <a:fillRect/>
                    </a:stretch>
                  </pic:blipFill>
                  <pic:spPr>
                    <a:xfrm rot="0">
                      <a:off x="0" y="0"/>
                      <a:ext cx="112934" cy="82148"/>
                    </a:xfrm>
                    <a:prstGeom prst="rect">
                      <a:avLst/>
                    </a:prstGeom>
                  </pic:spPr>
                </pic:pic>
              </a:graphicData>
            </a:graphic>
          </wp:inline>
        </w:drawing>
      </w:r>
      <w:r>
        <w:rPr>
          <w:rFonts w:ascii="SimSun" w:hAnsi="SimSun" w:eastAsia="SimSun" w:cs="SimSun"/>
          <w:sz w:val="18"/>
          <w:szCs w:val="18"/>
          <w:spacing w:val="36"/>
        </w:rPr>
        <w:t xml:space="preserve">  </w:t>
      </w:r>
      <w:r>
        <w:rPr>
          <w:rFonts w:ascii="SimSun" w:hAnsi="SimSun" w:eastAsia="SimSun" w:cs="SimSun"/>
          <w:sz w:val="18"/>
          <w:szCs w:val="18"/>
        </w:rPr>
        <w:t>R</w:t>
      </w:r>
      <w:r>
        <w:rPr>
          <w:rFonts w:ascii="SimSun" w:hAnsi="SimSun" w:eastAsia="SimSun" w:cs="SimSun"/>
          <w:sz w:val="18"/>
          <w:szCs w:val="18"/>
          <w:spacing w:val="1"/>
        </w:rPr>
        <w:t>0</w:t>
      </w:r>
    </w:p>
    <w:p>
      <w:pPr>
        <w:ind w:left="2110"/>
        <w:spacing w:line="201" w:lineRule="auto"/>
        <w:rPr>
          <w:rFonts w:ascii="SimSun" w:hAnsi="SimSun" w:eastAsia="SimSun" w:cs="SimSun"/>
          <w:sz w:val="18"/>
          <w:szCs w:val="18"/>
        </w:rPr>
      </w:pPr>
      <w:r>
        <w:rPr>
          <w:rFonts w:ascii="SimSun" w:hAnsi="SimSun" w:eastAsia="SimSun" w:cs="SimSun"/>
          <w:sz w:val="18"/>
          <w:szCs w:val="18"/>
        </w:rPr>
        <w:t>ADD</w:t>
      </w:r>
      <w:r>
        <w:rPr>
          <w:rFonts w:ascii="SimSun" w:hAnsi="SimSun" w:eastAsia="SimSun" w:cs="SimSun"/>
          <w:sz w:val="18"/>
          <w:szCs w:val="18"/>
          <w:spacing w:val="7"/>
        </w:rPr>
        <w:t xml:space="preserve">         </w:t>
      </w:r>
      <w:r>
        <w:rPr>
          <w:rFonts w:ascii="SimSun" w:hAnsi="SimSun" w:eastAsia="SimSun" w:cs="SimSun"/>
          <w:sz w:val="18"/>
          <w:szCs w:val="18"/>
          <w:spacing w:val="3"/>
        </w:rPr>
        <w:t>0000 0000</w:t>
      </w:r>
      <w:r>
        <w:rPr>
          <w:rFonts w:ascii="SimSun" w:hAnsi="SimSun" w:eastAsia="SimSun" w:cs="SimSun"/>
          <w:sz w:val="18"/>
          <w:szCs w:val="18"/>
          <w:spacing w:val="4"/>
        </w:rPr>
        <w:t xml:space="preserve">            </w:t>
      </w:r>
      <w:r>
        <w:rPr>
          <w:rFonts w:ascii="SimSun" w:hAnsi="SimSun" w:eastAsia="SimSun" w:cs="SimSun"/>
          <w:sz w:val="18"/>
          <w:szCs w:val="18"/>
          <w:spacing w:val="3"/>
        </w:rPr>
        <w:t>R0</w:t>
      </w:r>
      <w:r>
        <w:rPr>
          <w:rFonts w:ascii="SimSun" w:hAnsi="SimSun" w:eastAsia="SimSun" w:cs="SimSun"/>
          <w:sz w:val="18"/>
          <w:szCs w:val="18"/>
          <w:spacing w:val="22"/>
        </w:rPr>
        <w:t xml:space="preserve"> </w:t>
      </w:r>
      <w:r>
        <w:rPr>
          <w:rFonts w:ascii="SimSun" w:hAnsi="SimSun" w:eastAsia="SimSun" w:cs="SimSun"/>
          <w:sz w:val="18"/>
          <w:szCs w:val="18"/>
          <w:spacing w:val="3"/>
        </w:rPr>
        <w:t>+</w:t>
      </w:r>
      <w:r>
        <w:rPr>
          <w:rFonts w:ascii="SimSun" w:hAnsi="SimSun" w:eastAsia="SimSun" w:cs="SimSun"/>
          <w:sz w:val="18"/>
          <w:szCs w:val="18"/>
          <w:spacing w:val="12"/>
        </w:rPr>
        <w:t xml:space="preserve"> </w:t>
      </w:r>
      <w:r>
        <w:rPr>
          <w:rFonts w:ascii="SimSun" w:hAnsi="SimSun" w:eastAsia="SimSun" w:cs="SimSun"/>
          <w:sz w:val="18"/>
          <w:szCs w:val="18"/>
          <w:spacing w:val="3"/>
        </w:rPr>
        <w:t>R0 </w:t>
      </w:r>
      <w:r>
        <w:rPr>
          <w:rFonts w:ascii="Microsoft YaHei" w:hAnsi="Microsoft YaHei" w:eastAsia="Microsoft YaHei" w:cs="Microsoft YaHei"/>
          <w:sz w:val="18"/>
          <w:szCs w:val="18"/>
          <w:spacing w:val="3"/>
          <w:position w:val="2"/>
        </w:rPr>
        <w:t>→</w:t>
      </w:r>
      <w:r>
        <w:rPr>
          <w:rFonts w:ascii="Microsoft YaHei" w:hAnsi="Microsoft YaHei" w:eastAsia="Microsoft YaHei" w:cs="Microsoft YaHei"/>
          <w:sz w:val="18"/>
          <w:szCs w:val="18"/>
          <w:spacing w:val="3"/>
          <w:position w:val="2"/>
        </w:rPr>
        <w:t xml:space="preserve">    </w:t>
      </w:r>
      <w:r>
        <w:rPr>
          <w:rFonts w:ascii="SimSun" w:hAnsi="SimSun" w:eastAsia="SimSun" w:cs="SimSun"/>
          <w:sz w:val="18"/>
          <w:szCs w:val="18"/>
          <w:spacing w:val="3"/>
        </w:rPr>
        <w:t>R0</w:t>
      </w:r>
    </w:p>
    <w:p>
      <w:pPr>
        <w:ind w:left="2098"/>
        <w:spacing w:line="208" w:lineRule="auto"/>
        <w:rPr>
          <w:rFonts w:ascii="SimSun" w:hAnsi="SimSun" w:eastAsia="SimSun" w:cs="SimSun"/>
          <w:sz w:val="18"/>
          <w:szCs w:val="18"/>
        </w:rPr>
      </w:pPr>
      <w:r>
        <w:rPr>
          <w:rFonts w:ascii="SimSun" w:hAnsi="SimSun" w:eastAsia="SimSun" w:cs="SimSun"/>
          <w:sz w:val="18"/>
          <w:szCs w:val="18"/>
        </w:rPr>
        <w:t>OUT</w:t>
      </w:r>
      <w:r>
        <w:rPr>
          <w:rFonts w:ascii="SimSun" w:hAnsi="SimSun" w:eastAsia="SimSun" w:cs="SimSun"/>
          <w:sz w:val="18"/>
          <w:szCs w:val="18"/>
          <w:spacing w:val="9"/>
        </w:rPr>
        <w:t xml:space="preserve">         </w:t>
      </w:r>
      <w:r>
        <w:rPr>
          <w:rFonts w:ascii="SimSun" w:hAnsi="SimSun" w:eastAsia="SimSun" w:cs="SimSun"/>
          <w:sz w:val="18"/>
          <w:szCs w:val="18"/>
          <w:spacing w:val="5"/>
        </w:rPr>
        <w:t>0011 0000            </w:t>
      </w:r>
      <w:r>
        <w:rPr>
          <w:rFonts w:ascii="SimSun" w:hAnsi="SimSun" w:eastAsia="SimSun" w:cs="SimSun"/>
          <w:sz w:val="18"/>
          <w:szCs w:val="18"/>
          <w:spacing w:val="5"/>
          <w:position w:val="1"/>
        </w:rPr>
        <w:t>R0</w:t>
      </w:r>
      <w:r>
        <w:rPr>
          <w:rFonts w:ascii="SimSun" w:hAnsi="SimSun" w:eastAsia="SimSun" w:cs="SimSun"/>
          <w:sz w:val="18"/>
          <w:szCs w:val="18"/>
          <w:spacing w:val="27"/>
          <w:position w:val="1"/>
        </w:rPr>
        <w:t xml:space="preserve"> </w:t>
      </w:r>
      <w:r>
        <w:rPr>
          <w:sz w:val="18"/>
          <w:szCs w:val="18"/>
          <w:position w:val="1"/>
        </w:rPr>
        <w:drawing>
          <wp:inline distT="0" distB="0" distL="0" distR="0">
            <wp:extent cx="111557" cy="82148"/>
            <wp:effectExtent l="0" t="0" r="0" b="0"/>
            <wp:docPr id="900" name="IM 900"/>
            <wp:cNvGraphicFramePr/>
            <a:graphic>
              <a:graphicData uri="http://schemas.openxmlformats.org/drawingml/2006/picture">
                <pic:pic>
                  <pic:nvPicPr>
                    <pic:cNvPr id="900" name="IM 900"/>
                    <pic:cNvPicPr/>
                  </pic:nvPicPr>
                  <pic:blipFill>
                    <a:blip r:embed="rId387"/>
                    <a:stretch>
                      <a:fillRect/>
                    </a:stretch>
                  </pic:blipFill>
                  <pic:spPr>
                    <a:xfrm rot="0">
                      <a:off x="0" y="0"/>
                      <a:ext cx="111557" cy="82148"/>
                    </a:xfrm>
                    <a:prstGeom prst="rect">
                      <a:avLst/>
                    </a:prstGeom>
                  </pic:spPr>
                </pic:pic>
              </a:graphicData>
            </a:graphic>
          </wp:inline>
        </w:drawing>
      </w:r>
      <w:r>
        <w:rPr>
          <w:rFonts w:ascii="SimSun" w:hAnsi="SimSun" w:eastAsia="SimSun" w:cs="SimSun"/>
          <w:sz w:val="18"/>
          <w:szCs w:val="18"/>
          <w:spacing w:val="6"/>
          <w:position w:val="1"/>
        </w:rPr>
        <w:t xml:space="preserve">  </w:t>
      </w:r>
      <w:r>
        <w:rPr>
          <w:rFonts w:ascii="SimSun" w:hAnsi="SimSun" w:eastAsia="SimSun" w:cs="SimSun"/>
          <w:sz w:val="18"/>
          <w:szCs w:val="18"/>
          <w:position w:val="1"/>
        </w:rPr>
        <w:t>OUT</w:t>
      </w:r>
    </w:p>
    <w:p>
      <w:pPr>
        <w:ind w:left="2078"/>
        <w:spacing w:before="1" w:line="236" w:lineRule="auto"/>
        <w:rPr>
          <w:rFonts w:ascii="SimSun" w:hAnsi="SimSun" w:eastAsia="SimSun" w:cs="SimSun"/>
          <w:sz w:val="18"/>
          <w:szCs w:val="18"/>
        </w:rPr>
      </w:pPr>
      <w:r>
        <w:rPr>
          <w:rFonts w:ascii="SimSun" w:hAnsi="SimSun" w:eastAsia="SimSun" w:cs="SimSun"/>
          <w:sz w:val="18"/>
          <w:szCs w:val="18"/>
        </w:rPr>
        <w:t>JMP</w:t>
      </w:r>
      <w:r>
        <w:rPr>
          <w:rFonts w:ascii="SimSun" w:hAnsi="SimSun" w:eastAsia="SimSun" w:cs="SimSun"/>
          <w:sz w:val="18"/>
          <w:szCs w:val="18"/>
          <w:spacing w:val="6"/>
        </w:rPr>
        <w:t xml:space="preserve"> </w:t>
      </w:r>
      <w:r>
        <w:rPr>
          <w:rFonts w:ascii="SimSun" w:hAnsi="SimSun" w:eastAsia="SimSun" w:cs="SimSun"/>
          <w:sz w:val="18"/>
          <w:szCs w:val="18"/>
        </w:rPr>
        <w:t>addr</w:t>
      </w:r>
      <w:r>
        <w:rPr>
          <w:rFonts w:ascii="SimSun" w:hAnsi="SimSun" w:eastAsia="SimSun" w:cs="SimSun"/>
          <w:sz w:val="18"/>
          <w:szCs w:val="18"/>
          <w:spacing w:val="22"/>
        </w:rPr>
        <w:t xml:space="preserve">    </w:t>
      </w:r>
      <w:r>
        <w:rPr>
          <w:rFonts w:ascii="SimSun" w:hAnsi="SimSun" w:eastAsia="SimSun" w:cs="SimSun"/>
          <w:sz w:val="18"/>
          <w:szCs w:val="18"/>
          <w:spacing w:val="6"/>
        </w:rPr>
        <w:t>1110 0000</w:t>
      </w:r>
      <w:r>
        <w:rPr>
          <w:rFonts w:ascii="SimSun" w:hAnsi="SimSun" w:eastAsia="SimSun" w:cs="SimSun"/>
          <w:sz w:val="18"/>
          <w:szCs w:val="18"/>
          <w:spacing w:val="9"/>
        </w:rPr>
        <w:t xml:space="preserve">  </w:t>
      </w:r>
      <w:r>
        <w:rPr>
          <w:rFonts w:ascii="SimSun" w:hAnsi="SimSun" w:eastAsia="SimSun" w:cs="SimSun"/>
          <w:sz w:val="18"/>
          <w:szCs w:val="18"/>
          <w:spacing w:val="6"/>
        </w:rPr>
        <w:t>********  </w:t>
      </w:r>
      <w:r>
        <w:rPr>
          <w:rFonts w:ascii="SimSun" w:hAnsi="SimSun" w:eastAsia="SimSun" w:cs="SimSun"/>
          <w:sz w:val="18"/>
          <w:szCs w:val="18"/>
          <w:position w:val="1"/>
        </w:rPr>
        <w:t>addr</w:t>
      </w:r>
      <w:r>
        <w:rPr>
          <w:rFonts w:ascii="SimSun" w:hAnsi="SimSun" w:eastAsia="SimSun" w:cs="SimSun"/>
          <w:sz w:val="18"/>
          <w:szCs w:val="18"/>
          <w:spacing w:val="-45"/>
          <w:position w:val="1"/>
        </w:rPr>
        <w:t xml:space="preserve"> </w:t>
      </w:r>
      <w:r>
        <w:rPr>
          <w:sz w:val="18"/>
          <w:szCs w:val="18"/>
          <w:position w:val="1"/>
        </w:rPr>
        <w:drawing>
          <wp:inline distT="0" distB="0" distL="0" distR="0">
            <wp:extent cx="111557" cy="82148"/>
            <wp:effectExtent l="0" t="0" r="0" b="0"/>
            <wp:docPr id="902" name="IM 902"/>
            <wp:cNvGraphicFramePr/>
            <a:graphic>
              <a:graphicData uri="http://schemas.openxmlformats.org/drawingml/2006/picture">
                <pic:pic>
                  <pic:nvPicPr>
                    <pic:cNvPr id="902" name="IM 902"/>
                    <pic:cNvPicPr/>
                  </pic:nvPicPr>
                  <pic:blipFill>
                    <a:blip r:embed="rId388"/>
                    <a:stretch>
                      <a:fillRect/>
                    </a:stretch>
                  </pic:blipFill>
                  <pic:spPr>
                    <a:xfrm rot="0">
                      <a:off x="0" y="0"/>
                      <a:ext cx="111557" cy="82148"/>
                    </a:xfrm>
                    <a:prstGeom prst="rect">
                      <a:avLst/>
                    </a:prstGeom>
                  </pic:spPr>
                </pic:pic>
              </a:graphicData>
            </a:graphic>
          </wp:inline>
        </w:drawing>
      </w:r>
      <w:r>
        <w:rPr>
          <w:rFonts w:ascii="SimSun" w:hAnsi="SimSun" w:eastAsia="SimSun" w:cs="SimSun"/>
          <w:sz w:val="18"/>
          <w:szCs w:val="18"/>
          <w:spacing w:val="41"/>
          <w:position w:val="1"/>
        </w:rPr>
        <w:t xml:space="preserve">  </w:t>
      </w:r>
      <w:r>
        <w:rPr>
          <w:rFonts w:ascii="SimSun" w:hAnsi="SimSun" w:eastAsia="SimSun" w:cs="SimSun"/>
          <w:sz w:val="18"/>
          <w:szCs w:val="18"/>
          <w:position w:val="1"/>
        </w:rPr>
        <w:t>PC</w:t>
      </w:r>
    </w:p>
    <w:p>
      <w:pPr>
        <w:ind w:left="2107"/>
        <w:spacing w:before="25" w:line="238" w:lineRule="auto"/>
        <w:rPr>
          <w:rFonts w:ascii="SimSun" w:hAnsi="SimSun" w:eastAsia="SimSun" w:cs="SimSun"/>
          <w:sz w:val="18"/>
          <w:szCs w:val="18"/>
        </w:rPr>
      </w:pPr>
      <w:r>
        <w:rPr>
          <w:rFonts w:ascii="SimSun" w:hAnsi="SimSun" w:eastAsia="SimSun" w:cs="SimSun"/>
          <w:sz w:val="18"/>
          <w:szCs w:val="18"/>
          <w:position w:val="1"/>
        </w:rPr>
        <w:t>HLT</w:t>
      </w:r>
      <w:r>
        <w:rPr>
          <w:rFonts w:ascii="SimSun" w:hAnsi="SimSun" w:eastAsia="SimSun" w:cs="SimSun"/>
          <w:sz w:val="18"/>
          <w:szCs w:val="18"/>
          <w:spacing w:val="9"/>
          <w:position w:val="1"/>
        </w:rPr>
        <w:t xml:space="preserve">         </w:t>
      </w:r>
      <w:r>
        <w:rPr>
          <w:rFonts w:ascii="SimSun" w:hAnsi="SimSun" w:eastAsia="SimSun" w:cs="SimSun"/>
          <w:sz w:val="18"/>
          <w:szCs w:val="18"/>
          <w:spacing w:val="4"/>
          <w:position w:val="1"/>
        </w:rPr>
        <w:t>0101 0000            </w:t>
      </w:r>
      <w:r>
        <w:rPr>
          <w:rFonts w:ascii="SimSun" w:hAnsi="SimSun" w:eastAsia="SimSun" w:cs="SimSun"/>
          <w:sz w:val="18"/>
          <w:szCs w:val="18"/>
          <w:spacing w:val="4"/>
          <w:position w:val="-4"/>
        </w:rPr>
        <w:t>停机</w:t>
      </w:r>
    </w:p>
    <w:p>
      <w:pPr>
        <w:ind w:left="459" w:hanging="4"/>
        <w:spacing w:before="221" w:line="241" w:lineRule="auto"/>
        <w:rPr>
          <w:rFonts w:ascii="STZhongsong" w:hAnsi="STZhongsong" w:eastAsia="STZhongsong" w:cs="STZhongsong"/>
          <w:sz w:val="21"/>
          <w:szCs w:val="21"/>
        </w:rPr>
      </w:pPr>
      <w:r>
        <w:rPr>
          <w:rFonts w:ascii="STZhongsong" w:hAnsi="STZhongsong" w:eastAsia="STZhongsong" w:cs="STZhongsong"/>
          <w:sz w:val="21"/>
          <w:szCs w:val="21"/>
          <w:spacing w:val="-5"/>
        </w:rPr>
        <w:t>根据指令要求，得出用时钟进行驱动的状态机描述，即得</w:t>
      </w:r>
      <w:r>
        <w:rPr>
          <w:rFonts w:ascii="STZhongsong" w:hAnsi="STZhongsong" w:eastAsia="STZhongsong" w:cs="STZhongsong"/>
          <w:sz w:val="21"/>
          <w:szCs w:val="21"/>
          <w:spacing w:val="-6"/>
        </w:rPr>
        <w:t>出其有限状态机，如图 </w:t>
      </w:r>
      <w:r>
        <w:rPr>
          <w:rFonts w:ascii="Times New Roman" w:hAnsi="Times New Roman" w:eastAsia="Times New Roman" w:cs="Times New Roman"/>
          <w:sz w:val="21"/>
          <w:szCs w:val="21"/>
          <w:spacing w:val="-6"/>
        </w:rPr>
        <w:t>5-2-1</w:t>
      </w:r>
      <w:r>
        <w:rPr>
          <w:rFonts w:ascii="Times New Roman" w:hAnsi="Times New Roman" w:eastAsia="Times New Roman" w:cs="Times New Roman"/>
          <w:sz w:val="21"/>
          <w:szCs w:val="21"/>
          <w:spacing w:val="12"/>
        </w:rPr>
        <w:t xml:space="preserve"> </w:t>
      </w:r>
      <w:r>
        <w:rPr>
          <w:rFonts w:ascii="STZhongsong" w:hAnsi="STZhongsong" w:eastAsia="STZhongsong" w:cs="STZhongsong"/>
          <w:sz w:val="21"/>
          <w:szCs w:val="21"/>
          <w:spacing w:val="-6"/>
        </w:rPr>
        <w:t>所示。</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下面分析每个状态中的基本操作：</w:t>
      </w:r>
    </w:p>
    <w:p>
      <w:pPr>
        <w:ind w:left="462"/>
        <w:spacing w:before="1" w:line="19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S0</w:t>
      </w:r>
      <w:r>
        <w:rPr>
          <w:rFonts w:ascii="STZhongsong" w:hAnsi="STZhongsong" w:eastAsia="STZhongsong" w:cs="STZhongsong"/>
          <w:sz w:val="21"/>
          <w:szCs w:val="21"/>
          <w:spacing w:val="-2"/>
        </w:rPr>
        <w:t>：空操作，系统复位后的状态</w:t>
      </w:r>
    </w:p>
    <w:p>
      <w:pPr>
        <w:ind w:left="462"/>
        <w:spacing w:before="87" w:line="17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PC-&gt;AR,PC+1</w:t>
      </w:r>
    </w:p>
    <w:p>
      <w:pPr>
        <w:ind w:left="462"/>
        <w:spacing w:before="87" w:line="17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S2</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MEM-&gt;BUS,BUS-&gt;IR</w:t>
      </w:r>
    </w:p>
    <w:p>
      <w:pPr>
        <w:ind w:left="462"/>
        <w:spacing w:before="87" w:line="17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S3</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R0-&gt;BUS,BUS-&gt;A</w:t>
      </w:r>
    </w:p>
    <w:p>
      <w:pPr>
        <w:ind w:left="462"/>
        <w:spacing w:before="87" w:line="17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S4</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R0-&gt;BUS,BUS-&gt;B</w:t>
      </w:r>
    </w:p>
    <w:p>
      <w:pPr>
        <w:ind w:left="461"/>
        <w:spacing w:before="68" w:line="18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S5</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A </w:t>
      </w:r>
      <w:r>
        <w:rPr>
          <w:rFonts w:ascii="STZhongsong" w:hAnsi="STZhongsong" w:eastAsia="STZhongsong" w:cs="STZhongsong"/>
          <w:sz w:val="21"/>
          <w:szCs w:val="21"/>
          <w:spacing w:val="-2"/>
        </w:rPr>
        <w:t>加 </w:t>
      </w:r>
      <w:r>
        <w:rPr>
          <w:rFonts w:ascii="Times New Roman" w:hAnsi="Times New Roman" w:eastAsia="Times New Roman" w:cs="Times New Roman"/>
          <w:sz w:val="21"/>
          <w:szCs w:val="21"/>
          <w:spacing w:val="-2"/>
        </w:rPr>
        <w:t>B-&gt;BUS,BUS-&gt;R0</w:t>
      </w:r>
    </w:p>
    <w:p>
      <w:pPr>
        <w:ind w:left="461"/>
        <w:spacing w:before="87" w:line="17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S6</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IN-&gt;BUS,BUS-&gt;R0</w:t>
      </w:r>
    </w:p>
    <w:p>
      <w:pPr>
        <w:ind w:left="461"/>
        <w:spacing w:before="87" w:line="17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S7</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R0-&gt;BUS,BUS-&gt;OUT</w:t>
      </w:r>
    </w:p>
    <w:p>
      <w:pPr>
        <w:spacing w:line="174" w:lineRule="auto"/>
        <w:sectPr>
          <w:headerReference w:type="default" r:id="rId384"/>
          <w:footerReference w:type="default" r:id="rId385"/>
          <w:pgSz w:w="10433" w:h="14742"/>
          <w:pgMar w:top="1037" w:right="771" w:bottom="1255" w:left="877" w:header="687" w:footer="1097" w:gutter="0"/>
        </w:sectPr>
        <w:rPr>
          <w:rFonts w:ascii="Times New Roman" w:hAnsi="Times New Roman" w:eastAsia="Times New Roman" w:cs="Times New Roman"/>
          <w:sz w:val="21"/>
          <w:szCs w:val="21"/>
        </w:rPr>
      </w:pPr>
    </w:p>
    <w:p>
      <w:pPr>
        <w:ind w:left="463"/>
        <w:spacing w:before="306" w:line="190" w:lineRule="auto"/>
        <w:rPr>
          <w:rFonts w:ascii="STZhongsong" w:hAnsi="STZhongsong" w:eastAsia="STZhongsong" w:cs="STZhongsong"/>
          <w:sz w:val="21"/>
          <w:szCs w:val="21"/>
        </w:rPr>
      </w:pPr>
      <w:r>
        <w:rPr>
          <w:rFonts w:ascii="Times New Roman" w:hAnsi="Times New Roman" w:eastAsia="Times New Roman" w:cs="Times New Roman"/>
          <w:sz w:val="21"/>
          <w:szCs w:val="21"/>
          <w:spacing w:val="-4"/>
        </w:rPr>
        <w:t>S8</w:t>
      </w:r>
      <w:r>
        <w:rPr>
          <w:rFonts w:ascii="STZhongsong" w:hAnsi="STZhongsong" w:eastAsia="STZhongsong" w:cs="STZhongsong"/>
          <w:sz w:val="21"/>
          <w:szCs w:val="21"/>
          <w:spacing w:val="-4"/>
        </w:rPr>
        <w:t>：空操作</w:t>
      </w:r>
    </w:p>
    <w:p>
      <w:pPr>
        <w:ind w:left="463"/>
        <w:spacing w:before="87" w:line="17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S9</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PC-&gt;AR,PC+1</w:t>
      </w:r>
    </w:p>
    <w:p>
      <w:pPr>
        <w:ind w:left="463"/>
        <w:spacing w:before="87" w:line="17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S10</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MEM-&gt;BUS,BUS-&gt;PC</w:t>
      </w:r>
    </w:p>
    <w:p>
      <w:pPr>
        <w:ind w:left="4217"/>
        <w:spacing w:before="224" w:line="181" w:lineRule="auto"/>
        <w:rPr>
          <w:rFonts w:ascii="SimSun" w:hAnsi="SimSun" w:eastAsia="SimSun" w:cs="SimSun"/>
          <w:sz w:val="11"/>
          <w:szCs w:val="11"/>
        </w:rPr>
      </w:pPr>
      <w:r>
        <w:pict>
          <v:shape id="_x0000_s2852" style="position:absolute;margin-left:206.391pt;margin-top:6.32303pt;mso-position-vertical-relative:text;mso-position-horizontal-relative:text;width:14.05pt;height:14.1pt;z-index:-244614144;" filled="false" strokecolor="#000000" strokeweight="0.40pt" coordsize="281,282" coordorigin="0,0" path="m276,140l273,114l265,88l253,64l236,43l215,26l191,14l166,6l140,3l113,6l88,14l64,26l43,43l26,64l14,88l6,114l3,140l6,167l14,192l26,216l43,237l64,254l88,266l113,274l140,277l166,274l191,266l215,254l236,237l253,216l265,192l273,167l276,140xe">
            <v:stroke endcap="square" joinstyle="miter" miterlimit="10"/>
          </v:shape>
        </w:pict>
      </w:r>
      <w:r>
        <w:rPr>
          <w:rFonts w:ascii="SimSun" w:hAnsi="SimSun" w:eastAsia="SimSun" w:cs="SimSun"/>
          <w:sz w:val="11"/>
          <w:szCs w:val="11"/>
          <w:spacing w:val="-2"/>
        </w:rPr>
        <w:t>S0</w:t>
      </w:r>
    </w:p>
    <w:p>
      <w:pPr>
        <w:ind w:left="4264"/>
        <w:spacing w:before="66" w:line="229" w:lineRule="exact"/>
        <w:rPr/>
      </w:pPr>
      <w:r>
        <w:pict>
          <v:shape id="_x0000_s2854" style="position:absolute;margin-left:211.416pt;margin-top:12.5893pt;mso-position-vertical-relative:text;mso-position-horizontal-relative:text;width:4pt;height:2.2pt;z-index:258739200;" filled="false" strokecolor="#000000" strokeweight="0.40pt" coordsize="80,44" coordorigin="0,0" path="m3,3l39,39l75,3e">
            <v:stroke endcap="square" joinstyle="miter" miterlimit="10"/>
          </v:shape>
        </w:pict>
      </w:r>
      <w:r>
        <w:rPr>
          <w:position w:val="-5"/>
        </w:rPr>
        <w:drawing>
          <wp:inline distT="0" distB="0" distL="0" distR="0">
            <wp:extent cx="5037" cy="145657"/>
            <wp:effectExtent l="0" t="0" r="0" b="0"/>
            <wp:docPr id="908" name="IM 908"/>
            <wp:cNvGraphicFramePr/>
            <a:graphic>
              <a:graphicData uri="http://schemas.openxmlformats.org/drawingml/2006/picture">
                <pic:pic>
                  <pic:nvPicPr>
                    <pic:cNvPr id="908" name="IM 908"/>
                    <pic:cNvPicPr/>
                  </pic:nvPicPr>
                  <pic:blipFill>
                    <a:blip r:embed="rId391"/>
                    <a:stretch>
                      <a:fillRect/>
                    </a:stretch>
                  </pic:blipFill>
                  <pic:spPr>
                    <a:xfrm rot="0">
                      <a:off x="0" y="0"/>
                      <a:ext cx="5037" cy="145657"/>
                    </a:xfrm>
                    <a:prstGeom prst="rect">
                      <a:avLst/>
                    </a:prstGeom>
                  </pic:spPr>
                </pic:pic>
              </a:graphicData>
            </a:graphic>
          </wp:inline>
        </w:drawing>
      </w:r>
    </w:p>
    <w:p>
      <w:pPr>
        <w:ind w:firstLine="4127"/>
        <w:spacing w:line="277" w:lineRule="exact"/>
        <w:rPr/>
      </w:pPr>
      <w:r>
        <w:rPr>
          <w:position w:val="-5"/>
        </w:rPr>
        <w:pict>
          <v:group id="_x0000_s2856" style="mso-position-vertical-relative:line;mso-position-horizontal-relative:char;width:14.05pt;height:14.1pt;" filled="false" stroked="false" coordsize="281,282" coordorigin="0,0">
            <v:shape id="_x0000_s2858" style="position:absolute;left:0;top:0;width:281;height:282;" filled="false" strokecolor="#000000" strokeweight="0.40pt" coordsize="281,282" coordorigin="0,0" path="m276,140l273,114l265,88l253,64l236,43l215,26l191,14l166,6l140,3l113,6l88,14l64,26l43,43l26,64l14,88l6,114l3,140l6,167l14,193l26,216l43,237l64,254l88,266l113,274l140,277l166,274l191,266l215,254l236,237l253,216l265,193l273,167l276,140xe">
              <v:stroke endcap="square" joinstyle="miter" miterlimit="10"/>
            </v:shape>
            <v:shape id="_x0000_s2860" style="position:absolute;left:-20;top:-20;width:320;height:322;" filled="false" stroked="false" type="#_x0000_t202">
              <v:fill on="false"/>
              <v:stroke on="false"/>
              <v:path/>
              <v:imagedata o:title=""/>
              <o:lock v:ext="edit" aspectratio="false"/>
              <v:textbox inset="0mm,0mm,0mm,0mm">
                <w:txbxContent>
                  <w:p>
                    <w:pPr>
                      <w:ind w:left="109"/>
                      <w:spacing w:before="116" w:line="184" w:lineRule="auto"/>
                      <w:rPr>
                        <w:rFonts w:ascii="SimSun" w:hAnsi="SimSun" w:eastAsia="SimSun" w:cs="SimSun"/>
                        <w:sz w:val="11"/>
                        <w:szCs w:val="11"/>
                      </w:rPr>
                    </w:pPr>
                    <w:r>
                      <w:rPr>
                        <w:rFonts w:ascii="SimSun" w:hAnsi="SimSun" w:eastAsia="SimSun" w:cs="SimSun"/>
                        <w:sz w:val="11"/>
                        <w:szCs w:val="11"/>
                        <w:spacing w:val="-2"/>
                      </w:rPr>
                      <w:t>S1</w:t>
                    </w:r>
                  </w:p>
                </w:txbxContent>
              </v:textbox>
            </v:shape>
          </v:group>
        </w:pict>
      </w:r>
    </w:p>
    <w:p>
      <w:pPr>
        <w:ind w:firstLine="4228"/>
        <w:spacing w:line="222" w:lineRule="exact"/>
        <w:rPr/>
      </w:pPr>
      <w:r>
        <w:rPr>
          <w:position w:val="-4"/>
        </w:rPr>
        <w:pict>
          <v:shape id="_x0000_s2862" style="mso-position-vertical-relative:line;mso-position-horizontal-relative:char;width:4pt;height:11.45pt;" filled="false" strokecolor="#000000" strokeweight="0.40pt" coordsize="80,228" coordorigin="0,0" path="m39,3l39,224m3,188l39,224l75,188e">
            <v:stroke endcap="square" joinstyle="miter" miterlimit="10"/>
          </v:shape>
        </w:pict>
      </w:r>
    </w:p>
    <w:p>
      <w:pPr>
        <w:ind w:firstLine="4127"/>
        <w:spacing w:line="275" w:lineRule="exact"/>
        <w:rPr/>
      </w:pPr>
      <w:r>
        <w:rPr>
          <w:position w:val="-5"/>
        </w:rPr>
        <w:pict>
          <v:group id="_x0000_s2864" style="mso-position-vertical-relative:line;mso-position-horizontal-relative:char;width:14.05pt;height:14pt;" filled="false" stroked="false" coordsize="281,280" coordorigin="0,0">
            <v:shape id="_x0000_s2866" style="position:absolute;left:0;top:-1;width:281;height:282;" filled="false" strokecolor="#000000" strokeweight="0.40pt" coordsize="281,282" coordorigin="0,0" path="m276,140l273,114l265,88l253,64l236,43l215,26l191,14l166,6l140,3l113,6l88,14l64,26l43,43l26,64l14,88l6,114l3,140l6,167l14,193l26,217l43,237l64,254l88,266l113,274l140,277l166,274l191,266l215,254l236,237l253,217l265,193l273,167l276,140xe">
              <v:stroke endcap="square" joinstyle="miter" miterlimit="10"/>
            </v:shape>
            <v:shape id="_x0000_s2868" style="position:absolute;left:-20;top:-21;width:320;height:322;" filled="false" stroked="false" type="#_x0000_t202">
              <v:fill on="false"/>
              <v:stroke on="false"/>
              <v:path/>
              <v:imagedata o:title=""/>
              <o:lock v:ext="edit" aspectratio="false"/>
              <v:textbox inset="0mm,0mm,0mm,0mm">
                <w:txbxContent>
                  <w:p>
                    <w:pPr>
                      <w:ind w:left="109"/>
                      <w:spacing w:before="117" w:line="181" w:lineRule="auto"/>
                      <w:rPr>
                        <w:rFonts w:ascii="SimSun" w:hAnsi="SimSun" w:eastAsia="SimSun" w:cs="SimSun"/>
                        <w:sz w:val="11"/>
                        <w:szCs w:val="11"/>
                      </w:rPr>
                    </w:pPr>
                    <w:r>
                      <w:rPr>
                        <w:rFonts w:ascii="SimSun" w:hAnsi="SimSun" w:eastAsia="SimSun" w:cs="SimSun"/>
                        <w:sz w:val="11"/>
                        <w:szCs w:val="11"/>
                        <w:spacing w:val="-2"/>
                      </w:rPr>
                      <w:t>S2</w:t>
                    </w:r>
                  </w:p>
                </w:txbxContent>
              </v:textbox>
            </v:shape>
          </v:group>
        </w:pict>
      </w:r>
    </w:p>
    <w:p>
      <w:pPr>
        <w:ind w:firstLine="3187"/>
        <w:spacing w:line="285" w:lineRule="exact"/>
        <w:rPr/>
      </w:pPr>
      <w:r>
        <w:pict>
          <v:shape id="_x0000_s2870" style="position:absolute;margin-left:236.339pt;margin-top:11.0048pt;mso-position-vertical-relative:text;mso-position-horizontal-relative:text;width:14.05pt;height:14.1pt;z-index:-244606976;" filled="false" strokecolor="#000000" strokeweight="0.40pt" coordsize="281,282" coordorigin="0,0" path="m276,140l273,114l265,88l253,64l236,43l215,26l193,14l166,6l140,3l113,6l88,14l64,26l43,43l26,64l14,88l6,114l3,140l6,167l14,193l26,216l43,237l64,254l88,266l113,274l140,277l166,274l193,266l215,254l236,237l253,216l265,193l273,167l276,140xe">
            <v:stroke endcap="square" joinstyle="miter" miterlimit="10"/>
          </v:shape>
        </w:pict>
      </w:r>
      <w:r>
        <w:pict>
          <v:shape id="_x0000_s2872" style="position:absolute;margin-left:147.092pt;margin-top:11.0048pt;mso-position-vertical-relative:text;mso-position-horizontal-relative:text;width:14.05pt;height:14.1pt;z-index:-244613120;" filled="false" strokecolor="#000000" strokeweight="0.40pt" coordsize="281,282" coordorigin="0,0" path="m276,140l273,114l265,88l253,64l236,43l215,26l191,14l166,6l140,3l113,6l87,14l64,26l43,43l26,64l14,88l6,114l3,140l6,167l14,193l26,216l43,237l64,254l87,266l113,274l140,277l166,274l191,266l215,254l236,237l253,216l265,193l273,167l276,140xe">
            <v:stroke endcap="square" joinstyle="miter" miterlimit="10"/>
          </v:shape>
        </w:pict>
      </w:r>
      <w:r>
        <w:pict>
          <v:shape id="_x0000_s2874" style="position:absolute;margin-left:176.841pt;margin-top:11.0048pt;mso-position-vertical-relative:text;mso-position-horizontal-relative:text;width:14.05pt;height:14.1pt;z-index:-244610048;" filled="false" strokecolor="#000000" strokeweight="0.40pt" coordsize="281,282" coordorigin="0,0" path="m276,140l273,114l265,88l253,64l236,43l215,26l191,14l166,6l140,3l113,6l87,14l64,26l43,43l26,64l14,88l6,114l3,140l6,167l14,193l26,216l43,237l64,254l87,266l113,274l140,277l166,274l191,266l215,254l236,237l253,216l265,193l273,167l276,140xe">
            <v:stroke endcap="square" joinstyle="miter" miterlimit="10"/>
          </v:shape>
        </w:pict>
      </w:r>
      <w:r>
        <w:pict>
          <v:shape id="_x0000_s2876" style="position:absolute;margin-left:206.59pt;margin-top:11.0048pt;mso-position-vertical-relative:text;mso-position-horizontal-relative:text;width:14.05pt;height:14.1pt;z-index:-244611072;" filled="false" strokecolor="#000000" strokeweight="0.40pt" coordsize="281,282" coordorigin="0,0" path="m276,140l273,114l265,88l253,64l236,43l215,26l191,14l166,6l140,3l113,6l88,14l64,26l43,43l26,64l14,88l6,114l3,140l6,167l14,193l26,216l43,237l64,254l88,266l113,274l140,277l166,274l191,266l215,254l236,237l253,216l265,193l273,167l276,140xe">
            <v:stroke endcap="square" joinstyle="miter" miterlimit="10"/>
          </v:shape>
        </w:pict>
      </w:r>
      <w:r>
        <w:pict>
          <v:shape id="_x0000_s2878" style="position:absolute;margin-left:266.087pt;margin-top:11.0048pt;mso-position-vertical-relative:text;mso-position-horizontal-relative:text;width:14.05pt;height:14.1pt;z-index:-244608000;" filled="false" strokecolor="#000000" strokeweight="0.40pt" coordsize="281,282" coordorigin="0,0" path="m276,140l273,114l265,88l253,64l236,43l215,26l193,14l166,6l140,3l113,6l88,14l64,26l43,43l26,64l14,88l6,114l3,140l6,167l14,193l26,216l43,237l64,254l88,266l113,274l140,277l166,274l193,266l215,254l236,237l253,216l265,193l273,167l276,140xe">
            <v:stroke endcap="square" joinstyle="miter" miterlimit="10"/>
          </v:shape>
        </w:pict>
      </w:r>
      <w:r>
        <w:pict>
          <v:shape id="_x0000_s2880" style="position:absolute;margin-left:211.614pt;margin-top:9.21478pt;mso-position-vertical-relative:text;mso-position-horizontal-relative:text;width:4pt;height:2.2pt;z-index:-244612096;" filled="false" strokecolor="#000000" strokeweight="0.40pt" coordsize="80,44" coordorigin="0,0" path="m3,3l39,39l75,3e">
            <v:stroke endcap="square" joinstyle="miter" miterlimit="10"/>
          </v:shape>
        </w:pict>
      </w:r>
      <w:r>
        <w:pict>
          <v:shape id="_x0000_s2882" style="position:absolute;margin-left:189.005pt;margin-top:11.2036pt;mso-position-vertical-relative:text;mso-position-horizontal-relative:text;width:2.85pt;height:3.55pt;z-index:-244609024;" filled="false" strokecolor="#000000" strokeweight="0.40pt" coordsize="56,70" coordorigin="0,0" path="m18,3l3,53l52,66e">
            <v:stroke endcap="square" joinstyle="miter" miterlimit="10"/>
          </v:shape>
        </w:pict>
      </w:r>
      <w:r>
        <w:pict>
          <v:shape id="_x0000_s2884" style="position:absolute;margin-left:159.587pt;margin-top:11.8666pt;mso-position-vertical-relative:text;mso-position-horizontal-relative:text;width:2.6pt;height:3.85pt;z-index:258737152;" filled="false" strokecolor="#000000" strokeweight="0.40pt" coordsize="51,76" coordorigin="0,0" path="m29,3l3,47l47,72e">
            <v:stroke endcap="square" joinstyle="miter" miterlimit="10"/>
          </v:shape>
        </w:pict>
      </w:r>
      <w:r>
        <w:pict>
          <v:shape id="_x0000_s2886" style="position:absolute;margin-left:235.215pt;margin-top:11.3362pt;mso-position-vertical-relative:text;mso-position-horizontal-relative:text;width:2.85pt;height:3.55pt;z-index:258738176;" filled="false" strokecolor="#000000" strokeweight="0.40pt" coordsize="56,70" coordorigin="0,0" path="m3,66l52,53l39,3e">
            <v:stroke endcap="square" joinstyle="miter" miterlimit="10"/>
          </v:shape>
        </w:pict>
      </w:r>
      <w:r>
        <w:pict>
          <v:shape id="_x0000_s2888" style="position:absolute;margin-left:265.36pt;margin-top:11.4026pt;mso-position-vertical-relative:text;mso-position-horizontal-relative:text;width:2.6pt;height:3.95pt;z-index:258736128;" filled="false" strokecolor="#000000" strokeweight="0.40pt" coordsize="51,79" coordorigin="0,0" path="m3,74l47,47l22,3e">
            <v:stroke endcap="square" joinstyle="miter" miterlimit="10"/>
          </v:shape>
        </w:pict>
      </w:r>
      <w:r>
        <w:rPr>
          <w:position w:val="-5"/>
        </w:rPr>
        <w:pict>
          <v:shape id="_x0000_s2890" style="mso-position-vertical-relative:line;mso-position-horizontal-relative:char;width:108.4pt;height:14.5pt;" filled="false" strokecolor="#000000" strokeweight="0.40pt" coordsize="2168,290" coordorigin="0,0" path="m1080,3l1080,224m1076,3l592,277m1065,3l3,285m1088,3l1565,279m1093,3l2163,275e">
            <v:stroke endcap="square" joinstyle="miter" miterlimit="10"/>
          </v:shape>
        </w:pict>
      </w:r>
    </w:p>
    <w:p>
      <w:pPr>
        <w:ind w:left="5036"/>
        <w:spacing w:before="71" w:line="186" w:lineRule="auto"/>
        <w:rPr>
          <w:rFonts w:ascii="SimSun" w:hAnsi="SimSun" w:eastAsia="SimSun" w:cs="SimSun"/>
          <w:sz w:val="9"/>
          <w:szCs w:val="9"/>
        </w:rPr>
      </w:pPr>
      <w:r>
        <w:pict>
          <v:shape id="_x0000_s2892" style="position:absolute;margin-left:150.361pt;margin-top:0.37427pt;mso-position-vertical-relative:text;mso-position-horizontal-relative:text;width:7.3pt;height:7.5pt;z-index:258721792;"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1"/>
                      <w:szCs w:val="11"/>
                    </w:rPr>
                  </w:pPr>
                  <w:r>
                    <w:rPr>
                      <w:rFonts w:ascii="SimSun" w:hAnsi="SimSun" w:eastAsia="SimSun" w:cs="SimSun"/>
                      <w:sz w:val="11"/>
                      <w:szCs w:val="11"/>
                      <w:spacing w:val="-2"/>
                    </w:rPr>
                    <w:t>S3</w:t>
                  </w:r>
                </w:p>
              </w:txbxContent>
            </v:textbox>
          </v:shape>
        </w:pict>
      </w:r>
      <w:r>
        <w:pict>
          <v:shape id="_x0000_s2894" style="position:absolute;margin-left:180.109pt;margin-top:0.429263pt;mso-position-vertical-relative:text;mso-position-horizontal-relative:text;width:7.3pt;height:7.4pt;z-index:258723840;" filled="false" stroked="false" type="#_x0000_t202">
            <v:fill on="false"/>
            <v:stroke on="false"/>
            <v:path/>
            <v:imagedata o:title=""/>
            <o:lock v:ext="edit" aspectratio="false"/>
            <v:textbox inset="0mm,0mm,0mm,0mm">
              <w:txbxContent>
                <w:p>
                  <w:pPr>
                    <w:ind w:left="20"/>
                    <w:spacing w:before="20" w:line="181" w:lineRule="auto"/>
                    <w:rPr>
                      <w:rFonts w:ascii="SimSun" w:hAnsi="SimSun" w:eastAsia="SimSun" w:cs="SimSun"/>
                      <w:sz w:val="11"/>
                      <w:szCs w:val="11"/>
                    </w:rPr>
                  </w:pPr>
                  <w:r>
                    <w:rPr>
                      <w:rFonts w:ascii="SimSun" w:hAnsi="SimSun" w:eastAsia="SimSun" w:cs="SimSun"/>
                      <w:sz w:val="11"/>
                      <w:szCs w:val="11"/>
                      <w:spacing w:val="-2"/>
                    </w:rPr>
                    <w:t>S6</w:t>
                  </w:r>
                </w:p>
              </w:txbxContent>
            </v:textbox>
          </v:shape>
        </w:pict>
      </w:r>
      <w:r>
        <w:pict>
          <v:shape id="_x0000_s2896" style="position:absolute;margin-left:209.858pt;margin-top:0.429263pt;mso-position-vertical-relative:text;mso-position-horizontal-relative:text;width:7.3pt;height:7.4pt;z-index:258724864;" filled="false" stroked="false" type="#_x0000_t202">
            <v:fill on="false"/>
            <v:stroke on="false"/>
            <v:path/>
            <v:imagedata o:title=""/>
            <o:lock v:ext="edit" aspectratio="false"/>
            <v:textbox inset="0mm,0mm,0mm,0mm">
              <w:txbxContent>
                <w:p>
                  <w:pPr>
                    <w:ind w:left="20"/>
                    <w:spacing w:before="20" w:line="181" w:lineRule="auto"/>
                    <w:rPr>
                      <w:rFonts w:ascii="SimSun" w:hAnsi="SimSun" w:eastAsia="SimSun" w:cs="SimSun"/>
                      <w:sz w:val="11"/>
                      <w:szCs w:val="11"/>
                    </w:rPr>
                  </w:pPr>
                  <w:r>
                    <w:rPr>
                      <w:rFonts w:ascii="SimSun" w:hAnsi="SimSun" w:eastAsia="SimSun" w:cs="SimSun"/>
                      <w:sz w:val="11"/>
                      <w:szCs w:val="11"/>
                      <w:spacing w:val="-2"/>
                    </w:rPr>
                    <w:t>S7</w:t>
                  </w:r>
                </w:p>
              </w:txbxContent>
            </v:textbox>
          </v:shape>
        </w:pict>
      </w:r>
      <w:r>
        <w:pict>
          <v:shape id="_x0000_s2898" style="position:absolute;margin-left:269.356pt;margin-top:0.429263pt;mso-position-vertical-relative:text;mso-position-horizontal-relative:text;width:7.3pt;height:7.4pt;z-index:258722816;" filled="false" stroked="false" type="#_x0000_t202">
            <v:fill on="false"/>
            <v:stroke on="false"/>
            <v:path/>
            <v:imagedata o:title=""/>
            <o:lock v:ext="edit" aspectratio="false"/>
            <v:textbox inset="0mm,0mm,0mm,0mm">
              <w:txbxContent>
                <w:p>
                  <w:pPr>
                    <w:ind w:left="20"/>
                    <w:spacing w:before="20" w:line="181" w:lineRule="auto"/>
                    <w:rPr>
                      <w:rFonts w:ascii="SimSun" w:hAnsi="SimSun" w:eastAsia="SimSun" w:cs="SimSun"/>
                      <w:sz w:val="11"/>
                      <w:szCs w:val="11"/>
                    </w:rPr>
                  </w:pPr>
                  <w:r>
                    <w:rPr>
                      <w:rFonts w:ascii="SimSun" w:hAnsi="SimSun" w:eastAsia="SimSun" w:cs="SimSun"/>
                      <w:sz w:val="11"/>
                      <w:szCs w:val="11"/>
                      <w:spacing w:val="-2"/>
                    </w:rPr>
                    <w:t>S9</w:t>
                  </w:r>
                </w:p>
              </w:txbxContent>
            </v:textbox>
          </v:shape>
        </w:pict>
      </w:r>
      <w:r>
        <w:pict>
          <v:shape id="_x0000_s2900" style="position:absolute;margin-left:161.535pt;margin-top:2.47962pt;mso-position-vertical-relative:text;mso-position-horizontal-relative:text;width:9.5pt;height:6.8pt;z-index:258719744;" filled="false" stroked="false" type="#_x0000_t202">
            <v:fill on="false"/>
            <v:stroke on="false"/>
            <v:path/>
            <v:imagedata o:title=""/>
            <o:lock v:ext="edit" aspectratio="false"/>
            <v:textbox inset="0mm,0mm,0mm,0mm">
              <w:txbxContent>
                <w:p>
                  <w:pPr>
                    <w:ind w:left="20"/>
                    <w:spacing w:before="19" w:line="196" w:lineRule="auto"/>
                    <w:rPr>
                      <w:rFonts w:ascii="SimSun" w:hAnsi="SimSun" w:eastAsia="SimSun" w:cs="SimSun"/>
                      <w:sz w:val="9"/>
                      <w:szCs w:val="9"/>
                    </w:rPr>
                  </w:pPr>
                  <w:r>
                    <w:rPr>
                      <w:rFonts w:ascii="SimSun" w:hAnsi="SimSun" w:eastAsia="SimSun" w:cs="SimSun"/>
                      <w:sz w:val="9"/>
                      <w:szCs w:val="9"/>
                      <w:spacing w:val="4"/>
                    </w:rPr>
                    <w:t>ADD</w:t>
                  </w:r>
                </w:p>
              </w:txbxContent>
            </v:textbox>
          </v:shape>
        </w:pict>
      </w:r>
      <w:r>
        <w:pict>
          <v:shape id="_x0000_s2902" style="position:absolute;margin-left:221.166pt;margin-top:2.51941pt;mso-position-vertical-relative:text;mso-position-horizontal-relative:text;width:9.35pt;height:6.75pt;z-index:258720768;" filled="false" stroked="false" type="#_x0000_t202">
            <v:fill on="false"/>
            <v:stroke on="false"/>
            <v:path/>
            <v:imagedata o:title=""/>
            <o:lock v:ext="edit" aspectratio="false"/>
            <v:textbox inset="0mm,0mm,0mm,0mm">
              <w:txbxContent>
                <w:p>
                  <w:pPr>
                    <w:ind w:left="20"/>
                    <w:spacing w:before="20" w:line="194" w:lineRule="auto"/>
                    <w:rPr>
                      <w:rFonts w:ascii="SimSun" w:hAnsi="SimSun" w:eastAsia="SimSun" w:cs="SimSun"/>
                      <w:sz w:val="9"/>
                      <w:szCs w:val="9"/>
                    </w:rPr>
                  </w:pPr>
                  <w:r>
                    <w:rPr>
                      <w:rFonts w:ascii="SimSun" w:hAnsi="SimSun" w:eastAsia="SimSun" w:cs="SimSun"/>
                      <w:sz w:val="9"/>
                      <w:szCs w:val="9"/>
                      <w:spacing w:val="3"/>
                    </w:rPr>
                    <w:t>OUT</w:t>
                  </w:r>
                </w:p>
              </w:txbxContent>
            </v:textbox>
          </v:shape>
        </w:pict>
      </w:r>
      <w:r>
        <w:pict>
          <v:shape id="_x0000_s2904" style="position:absolute;margin-left:280.663pt;margin-top:2.5542pt;mso-position-vertical-relative:text;mso-position-horizontal-relative:text;width:9.35pt;height:6.8pt;z-index:258718720;" filled="false" stroked="false" type="#_x0000_t202">
            <v:fill on="false"/>
            <v:stroke on="false"/>
            <v:path/>
            <v:imagedata o:title=""/>
            <o:lock v:ext="edit" aspectratio="false"/>
            <v:textbox inset="0mm,0mm,0mm,0mm">
              <w:txbxContent>
                <w:p>
                  <w:pPr>
                    <w:ind w:left="20"/>
                    <w:spacing w:before="20" w:line="195" w:lineRule="auto"/>
                    <w:rPr>
                      <w:rFonts w:ascii="SimSun" w:hAnsi="SimSun" w:eastAsia="SimSun" w:cs="SimSun"/>
                      <w:sz w:val="9"/>
                      <w:szCs w:val="9"/>
                    </w:rPr>
                  </w:pPr>
                  <w:r>
                    <w:rPr>
                      <w:rFonts w:ascii="SimSun" w:hAnsi="SimSun" w:eastAsia="SimSun" w:cs="SimSun"/>
                      <w:sz w:val="9"/>
                      <w:szCs w:val="9"/>
                      <w:spacing w:val="3"/>
                    </w:rPr>
                    <w:t>JMP</w:t>
                  </w:r>
                </w:p>
              </w:txbxContent>
            </v:textbox>
          </v:shape>
        </w:pict>
      </w:r>
      <w:r>
        <w:pict>
          <v:shape id="_x0000_s2906" style="position:absolute;margin-left:192.964pt;margin-top:2.5542pt;mso-position-vertical-relative:text;mso-position-horizontal-relative:text;width:6.55pt;height:6.7pt;z-index:258726912;" filled="false" stroked="false" type="#_x0000_t202">
            <v:fill on="false"/>
            <v:stroke on="false"/>
            <v:path/>
            <v:imagedata o:title=""/>
            <o:lock v:ext="edit" aspectratio="false"/>
            <v:textbox inset="0mm,0mm,0mm,0mm">
              <w:txbxContent>
                <w:p>
                  <w:pPr>
                    <w:ind w:left="20"/>
                    <w:spacing w:before="19" w:line="193" w:lineRule="auto"/>
                    <w:rPr>
                      <w:rFonts w:ascii="SimSun" w:hAnsi="SimSun" w:eastAsia="SimSun" w:cs="SimSun"/>
                      <w:sz w:val="9"/>
                      <w:szCs w:val="9"/>
                    </w:rPr>
                  </w:pPr>
                  <w:r>
                    <w:rPr>
                      <w:rFonts w:ascii="SimSun" w:hAnsi="SimSun" w:eastAsia="SimSun" w:cs="SimSun"/>
                      <w:sz w:val="9"/>
                      <w:szCs w:val="9"/>
                    </w:rPr>
                    <w:t>IN</w:t>
                  </w:r>
                </w:p>
              </w:txbxContent>
            </v:textbox>
          </v:shape>
        </w:pict>
      </w:r>
      <w:r>
        <w:pict>
          <v:shape id="_x0000_s2908" style="position:absolute;margin-left:234.677pt;margin-top:0.429263pt;mso-position-vertical-relative:text;mso-position-horizontal-relative:text;width:18.1pt;height:13.85pt;z-index:258714624;" filled="false" stroked="false" type="#_x0000_t202">
            <v:fill on="false"/>
            <v:stroke on="false"/>
            <v:path/>
            <v:imagedata o:title=""/>
            <o:lock v:ext="edit" aspectratio="false"/>
            <v:textbox inset="0mm,0mm,0mm,0mm">
              <w:txbxContent>
                <w:p>
                  <w:pPr>
                    <w:ind w:left="118"/>
                    <w:spacing w:before="20" w:line="75" w:lineRule="exact"/>
                    <w:rPr>
                      <w:rFonts w:ascii="SimSun" w:hAnsi="SimSun" w:eastAsia="SimSun" w:cs="SimSun"/>
                      <w:sz w:val="11"/>
                      <w:szCs w:val="11"/>
                    </w:rPr>
                  </w:pPr>
                  <w:r>
                    <w:rPr>
                      <w:rFonts w:ascii="SimSun" w:hAnsi="SimSun" w:eastAsia="SimSun" w:cs="SimSun"/>
                      <w:sz w:val="11"/>
                      <w:szCs w:val="11"/>
                      <w:spacing w:val="-2"/>
                      <w:position w:val="-2"/>
                    </w:rPr>
                    <w:t>S8</w:t>
                  </w:r>
                </w:p>
                <w:p>
                  <w:pPr>
                    <w:pStyle w:val="BodyText"/>
                    <w:ind w:left="20"/>
                    <w:spacing w:before="57" w:line="166" w:lineRule="auto"/>
                    <w:rPr>
                      <w:sz w:val="13"/>
                      <w:szCs w:val="13"/>
                    </w:rPr>
                  </w:pPr>
                  <w:r>
                    <w:rPr>
                      <w:sz w:val="13"/>
                      <w:szCs w:val="13"/>
                      <w:spacing w:val="6"/>
                      <w:w w:val="121"/>
                    </w:rPr>
                    <w:t>7</w:t>
                  </w:r>
                  <w:r>
                    <w:rPr>
                      <w:sz w:val="13"/>
                      <w:szCs w:val="13"/>
                      <w:spacing w:val="8"/>
                    </w:rPr>
                    <w:t xml:space="preserve">    </w:t>
                  </w:r>
                  <w:r>
                    <w:rPr>
                      <w:sz w:val="13"/>
                      <w:szCs w:val="13"/>
                      <w:spacing w:val="6"/>
                      <w:w w:val="121"/>
                    </w:rPr>
                    <w:t>\</w:t>
                  </w:r>
                </w:p>
              </w:txbxContent>
            </v:textbox>
          </v:shape>
        </w:pict>
      </w:r>
      <w:r>
        <w:pict>
          <v:shape id="_x0000_s2910" style="position:absolute;margin-left:153.901pt;margin-top:10.4019pt;mso-position-vertical-relative:text;mso-position-horizontal-relative:text;width:0.4pt;height:11.5pt;z-index:258729984;" filled="false" strokecolor="#000000" strokeweight="0.40pt" coordsize="8,230" coordorigin="0,0" path="m3,3l3,225e">
            <v:stroke endcap="square" joinstyle="miter" miterlimit="10"/>
          </v:shape>
        </w:pict>
      </w:r>
      <w:r>
        <w:pict>
          <v:shape id="_x0000_s2912" style="position:absolute;margin-left:183.65pt;margin-top:10.4019pt;mso-position-vertical-relative:text;mso-position-horizontal-relative:text;width:0.4pt;height:11.65pt;z-index:258734080;" filled="false" strokecolor="#000000" strokeweight="0.40pt" coordsize="8,232" coordorigin="0,0" path="m3,3l3,228e">
            <v:stroke endcap="square" joinstyle="miter" miterlimit="10"/>
          </v:shape>
        </w:pict>
      </w:r>
      <w:r>
        <w:pict>
          <v:shape id="_x0000_s2914" style="position:absolute;margin-left:213.399pt;margin-top:10.4019pt;mso-position-vertical-relative:text;mso-position-horizontal-relative:text;width:0.4pt;height:11.65pt;z-index:258732032;" filled="false" strokecolor="#000000" strokeweight="0.40pt" coordsize="8,232" coordorigin="0,0" path="m3,3l3,228e">
            <v:stroke endcap="square" joinstyle="miter" miterlimit="10"/>
          </v:shape>
        </w:pict>
      </w:r>
      <w:r>
        <w:pict>
          <v:shape id="_x0000_s2916" style="position:absolute;margin-left:272.896pt;margin-top:10.4019pt;mso-position-vertical-relative:text;mso-position-horizontal-relative:text;width:0.4pt;height:11.5pt;z-index:258727936;" filled="false" strokecolor="#000000" strokeweight="0.40pt" coordsize="8,230" coordorigin="0,0" path="m3,3l3,225e">
            <v:stroke endcap="square" joinstyle="miter" miterlimit="10"/>
          </v:shape>
        </w:pict>
      </w:r>
      <w:r>
        <w:pict>
          <v:shape id="_x0000_s2918" style="position:absolute;margin-left:235.215pt;margin-top:12.1256pt;mso-position-vertical-relative:text;mso-position-horizontal-relative:text;width:17.1pt;height:4.25pt;z-index:258716672;" filled="false" strokecolor="#000000" strokeweight="0.40pt" coordsize="342,85" coordorigin="0,0" path="m330,22l335,51l337,80m3,62l7,33l17,3e">
            <v:stroke endcap="square" joinstyle="miter" miterlimit="10"/>
          </v:shape>
        </w:pict>
      </w:r>
      <w:r>
        <w:pict>
          <v:shape id="_x0000_s2920" style="position:absolute;margin-left:235.215pt;margin-top:15.0425pt;mso-position-vertical-relative:text;mso-position-horizontal-relative:text;width:17.1pt;height:3.4pt;z-index:-244605952;" filled="false" strokecolor="#000000" strokeweight="0.40pt" coordsize="342,68" coordorigin="0,0" path="m337,22l333,53m10,63l5,34l3,3e">
            <v:stroke endcap="square" joinstyle="miter" miterlimit="10"/>
          </v:shape>
        </w:pict>
      </w:r>
      <w:r>
        <w:rPr>
          <w:rFonts w:ascii="SimSun" w:hAnsi="SimSun" w:eastAsia="SimSun" w:cs="SimSun"/>
          <w:sz w:val="9"/>
          <w:szCs w:val="9"/>
          <w:spacing w:val="4"/>
        </w:rPr>
        <w:t>HLT</w:t>
      </w:r>
    </w:p>
    <w:p>
      <w:pPr>
        <w:pStyle w:val="BodyText"/>
        <w:ind w:left="4706"/>
        <w:spacing w:before="184" w:line="166" w:lineRule="auto"/>
        <w:rPr>
          <w:sz w:val="9"/>
          <w:szCs w:val="9"/>
        </w:rPr>
      </w:pPr>
      <w:r>
        <w:pict>
          <v:shape id="_x0000_s2922" style="position:absolute;margin-left:152.117pt;margin-top:11.6023pt;mso-position-vertical-relative:text;mso-position-horizontal-relative:text;width:4pt;height:2.2pt;z-index:258731008;" filled="false" strokecolor="#000000" strokeweight="0.40pt" coordsize="80,44" coordorigin="0,0" path="m3,3l39,39l75,3e">
            <v:stroke endcap="square" joinstyle="miter" miterlimit="10"/>
          </v:shape>
        </w:pict>
      </w:r>
      <w:r>
        <w:pict>
          <v:shape id="_x0000_s2924" style="position:absolute;margin-left:181.865pt;margin-top:11.735pt;mso-position-vertical-relative:text;mso-position-horizontal-relative:text;width:4pt;height:2.2pt;z-index:258735104;" filled="false" strokecolor="#000000" strokeweight="0.40pt" coordsize="80,44" coordorigin="0,0" path="m3,3l39,39l75,3e">
            <v:stroke endcap="square" joinstyle="miter" miterlimit="10"/>
          </v:shape>
        </w:pict>
      </w:r>
      <w:r>
        <w:pict>
          <v:shape id="_x0000_s2926" style="position:absolute;margin-left:211.614pt;margin-top:11.735pt;mso-position-vertical-relative:text;mso-position-horizontal-relative:text;width:4pt;height:2.2pt;z-index:258733056;" filled="false" strokecolor="#000000" strokeweight="0.40pt" coordsize="80,44" coordorigin="0,0" path="m3,3l39,39l75,3e">
            <v:stroke endcap="square" joinstyle="miter" miterlimit="10"/>
          </v:shape>
        </w:pict>
      </w:r>
      <w:r>
        <w:pict>
          <v:shape id="_x0000_s2928" style="position:absolute;margin-left:271.112pt;margin-top:11.6023pt;mso-position-vertical-relative:text;mso-position-horizontal-relative:text;width:4pt;height:2.2pt;z-index:258728960;" filled="false" strokecolor="#000000" strokeweight="0.40pt" coordsize="80,44" coordorigin="0,0" path="m3,3l39,39l75,3e">
            <v:stroke endcap="square" joinstyle="miter" miterlimit="10"/>
          </v:shape>
        </w:pict>
      </w:r>
      <w:r>
        <w:pict>
          <v:shape id="_x0000_s2930" style="position:absolute;margin-left:236.867pt;margin-top:12.1327pt;mso-position-vertical-relative:text;mso-position-horizontal-relative:text;width:14.1pt;height:3.4pt;z-index:-244604928;" filled="false" strokecolor="#000000" strokeweight="0.40pt" coordsize="282,68" coordorigin="0,0" path="m277,3l259,27l237,49l212,63m46,54l23,35l3,13e">
            <v:stroke endcap="square" joinstyle="miter" miterlimit="10"/>
          </v:shape>
        </w:pict>
      </w:r>
      <w:r>
        <w:pict>
          <v:group id="_x0000_s2932" style="position:absolute;margin-left:146.894pt;margin-top:13.5915pt;mso-position-vertical-relative:text;mso-position-horizontal-relative:text;width:14.05pt;height:14.1pt;z-index:258713600;" filled="false" stroked="false" coordsize="281,282" coordorigin="0,0">
            <v:shape id="_x0000_s2934" style="position:absolute;left:0;top:0;width:281;height:282;" filled="false" strokecolor="#000000" strokeweight="0.40pt" coordsize="281,282" coordorigin="0,0" path="m276,140l273,114l265,88l253,64l236,43l215,26l191,14l166,6l140,3l113,6l87,14l64,26l43,43l26,64l14,88l6,114l3,140l6,167l14,193l26,216l43,237l64,254l87,266l113,274l140,277l166,274l191,266l215,254l236,237l253,216l265,193l273,167l276,140xe">
              <v:stroke endcap="square" joinstyle="miter" miterlimit="10"/>
            </v:shape>
            <v:shape id="_x0000_s2936" style="position:absolute;left:-20;top:-20;width:320;height:354;" filled="false" stroked="false" type="#_x0000_t202">
              <v:fill on="false"/>
              <v:stroke on="false"/>
              <v:path/>
              <v:imagedata o:title=""/>
              <o:lock v:ext="edit" aspectratio="false"/>
              <v:textbox inset="0mm,0mm,0mm,0mm">
                <w:txbxContent>
                  <w:p>
                    <w:pPr>
                      <w:ind w:left="109"/>
                      <w:spacing w:before="117" w:line="181" w:lineRule="auto"/>
                      <w:rPr>
                        <w:rFonts w:ascii="SimSun" w:hAnsi="SimSun" w:eastAsia="SimSun" w:cs="SimSun"/>
                        <w:sz w:val="11"/>
                        <w:szCs w:val="11"/>
                      </w:rPr>
                    </w:pPr>
                    <w:r>
                      <w:rPr>
                        <w:rFonts w:ascii="SimSun" w:hAnsi="SimSun" w:eastAsia="SimSun" w:cs="SimSun"/>
                        <w:sz w:val="11"/>
                        <w:szCs w:val="11"/>
                        <w:spacing w:val="-2"/>
                      </w:rPr>
                      <w:t>S4</w:t>
                    </w:r>
                  </w:p>
                </w:txbxContent>
              </v:textbox>
            </v:shape>
          </v:group>
        </w:pict>
      </w:r>
      <w:r>
        <w:pict>
          <v:shape id="_x0000_s2938" style="position:absolute;margin-left:238.983pt;margin-top:14.6519pt;mso-position-vertical-relative:text;mso-position-horizontal-relative:text;width:8.75pt;height:1.8pt;z-index:258725888;" filled="false" strokecolor="#000000" strokeweight="0.40pt" coordsize="175,35" coordorigin="0,0" path="m170,13l144,25l115,31l85,31l58,27l30,18l3,3e">
            <v:stroke endcap="square" joinstyle="miter" miterlimit="10"/>
          </v:shape>
        </w:pict>
      </w:r>
      <w:r>
        <w:pict>
          <v:group id="_x0000_s2940" style="position:absolute;margin-left:265.889pt;margin-top:13.3927pt;mso-position-vertical-relative:text;mso-position-horizontal-relative:text;width:14.05pt;height:14.1pt;z-index:258712576;" filled="false" stroked="false" coordsize="281,282" coordorigin="0,0">
            <v:shape id="_x0000_s2942" style="position:absolute;left:0;top:0;width:281;height:282;" filled="false" strokecolor="#000000" strokeweight="0.40pt" coordsize="281,282" coordorigin="0,0" path="m276,140l273,114l265,87l253,64l236,43l215,26l193,14l166,6l140,3l113,6l88,14l64,26l43,43l26,64l14,87l6,114l3,140l6,167l14,192l26,216l43,237l64,254l88,266l113,274l140,277l166,274l193,266l215,254l236,237l253,216l265,192l273,167l276,140xe">
              <v:stroke endcap="square" joinstyle="miter" miterlimit="10"/>
            </v:shape>
            <v:shape id="_x0000_s2944" style="position:absolute;left:-20;top:-20;width:320;height:354;" filled="false" stroked="false" type="#_x0000_t202">
              <v:fill on="false"/>
              <v:stroke on="false"/>
              <v:path/>
              <v:imagedata o:title=""/>
              <o:lock v:ext="edit" aspectratio="false"/>
              <v:textbox inset="0mm,0mm,0mm,0mm">
                <w:txbxContent>
                  <w:p>
                    <w:pPr>
                      <w:ind w:left="81"/>
                      <w:spacing w:before="116" w:line="184" w:lineRule="auto"/>
                      <w:rPr>
                        <w:rFonts w:ascii="SimSun" w:hAnsi="SimSun" w:eastAsia="SimSun" w:cs="SimSun"/>
                        <w:sz w:val="11"/>
                        <w:szCs w:val="11"/>
                      </w:rPr>
                    </w:pPr>
                    <w:r>
                      <w:rPr>
                        <w:rFonts w:ascii="SimSun" w:hAnsi="SimSun" w:eastAsia="SimSun" w:cs="SimSun"/>
                        <w:sz w:val="11"/>
                        <w:szCs w:val="11"/>
                        <w:spacing w:val="-1"/>
                      </w:rPr>
                      <w:t>S10</w:t>
                    </w:r>
                  </w:p>
                </w:txbxContent>
              </v:textbox>
            </v:shape>
          </v:group>
        </w:pict>
      </w:r>
      <w:r>
        <w:rPr>
          <w:sz w:val="9"/>
          <w:szCs w:val="9"/>
          <w:spacing w:val="6"/>
          <w:w w:val="115"/>
        </w:rPr>
        <w:t>\</w:t>
      </w:r>
      <w:r>
        <w:rPr>
          <w:sz w:val="9"/>
          <w:szCs w:val="9"/>
          <w:spacing w:val="1"/>
        </w:rPr>
        <w:t xml:space="preserve">          </w:t>
      </w:r>
      <w:r>
        <w:rPr>
          <w:sz w:val="9"/>
          <w:szCs w:val="9"/>
          <w:spacing w:val="6"/>
          <w:w w:val="115"/>
        </w:rPr>
        <w:t>/</w:t>
      </w:r>
    </w:p>
    <w:p>
      <w:pPr>
        <w:ind w:left="3546"/>
        <w:spacing w:before="40" w:line="230" w:lineRule="auto"/>
        <w:rPr>
          <w:rFonts w:ascii="SimSun" w:hAnsi="SimSun" w:eastAsia="SimSun" w:cs="SimSun"/>
          <w:sz w:val="13"/>
          <w:szCs w:val="13"/>
        </w:rPr>
      </w:pPr>
      <w:r>
        <w:pict>
          <v:shape id="_x0000_s2946" style="position:absolute;margin-left:271.112pt;margin-top:14.4678pt;mso-position-vertical-relative:text;mso-position-horizontal-relative:text;width:4pt;height:11.55pt;z-index:258717696;" filled="false" strokecolor="#000000" strokeweight="0.40pt" coordsize="80,231" coordorigin="0,0" path="m39,3l39,226m3,190l39,226l75,190e">
            <v:stroke endcap="square" joinstyle="miter" miterlimit="10"/>
          </v:shape>
        </w:pict>
      </w:r>
      <w:r>
        <w:rPr>
          <w:rFonts w:ascii="SimSun" w:hAnsi="SimSun" w:eastAsia="SimSun" w:cs="SimSun"/>
          <w:sz w:val="13"/>
          <w:szCs w:val="13"/>
          <w:spacing w:val="-1"/>
        </w:rPr>
        <w:t>返S1</w:t>
      </w:r>
      <w:r>
        <w:rPr>
          <w:rFonts w:ascii="SimSun" w:hAnsi="SimSun" w:eastAsia="SimSun" w:cs="SimSun"/>
          <w:sz w:val="13"/>
          <w:szCs w:val="13"/>
          <w:spacing w:val="2"/>
        </w:rPr>
        <w:t xml:space="preserve">     </w:t>
      </w:r>
      <w:r>
        <w:rPr>
          <w:rFonts w:ascii="SimSun" w:hAnsi="SimSun" w:eastAsia="SimSun" w:cs="SimSun"/>
          <w:sz w:val="13"/>
          <w:szCs w:val="13"/>
          <w:spacing w:val="-1"/>
        </w:rPr>
        <w:t>返S1</w:t>
      </w:r>
    </w:p>
    <w:p>
      <w:pPr>
        <w:ind w:left="3038"/>
        <w:spacing w:before="85" w:line="227" w:lineRule="exact"/>
        <w:rPr/>
      </w:pPr>
      <w:r>
        <w:rPr>
          <w:position w:val="-5"/>
        </w:rPr>
        <w:drawing>
          <wp:inline distT="0" distB="0" distL="0" distR="0">
            <wp:extent cx="50374" cy="144394"/>
            <wp:effectExtent l="0" t="0" r="0" b="0"/>
            <wp:docPr id="910" name="IM 910"/>
            <wp:cNvGraphicFramePr/>
            <a:graphic>
              <a:graphicData uri="http://schemas.openxmlformats.org/drawingml/2006/picture">
                <pic:pic>
                  <pic:nvPicPr>
                    <pic:cNvPr id="910" name="IM 910"/>
                    <pic:cNvPicPr/>
                  </pic:nvPicPr>
                  <pic:blipFill>
                    <a:blip r:embed="rId392"/>
                    <a:stretch>
                      <a:fillRect/>
                    </a:stretch>
                  </pic:blipFill>
                  <pic:spPr>
                    <a:xfrm rot="0">
                      <a:off x="0" y="0"/>
                      <a:ext cx="50374" cy="144394"/>
                    </a:xfrm>
                    <a:prstGeom prst="rect">
                      <a:avLst/>
                    </a:prstGeom>
                  </pic:spPr>
                </pic:pic>
              </a:graphicData>
            </a:graphic>
          </wp:inline>
        </w:drawing>
      </w:r>
    </w:p>
    <w:p>
      <w:pPr>
        <w:ind w:firstLine="2937"/>
        <w:spacing w:line="276" w:lineRule="exact"/>
        <w:rPr/>
      </w:pPr>
      <w:r>
        <w:pict>
          <v:shape id="_x0000_s2948" style="position:absolute;margin-left:265.569pt;margin-top:0.100769pt;mso-position-vertical-relative:text;mso-position-horizontal-relative:text;width:14.95pt;height:10.15pt;z-index:258715648;" filled="false" stroked="false" type="#_x0000_t202">
            <v:fill on="false"/>
            <v:stroke on="false"/>
            <v:path/>
            <v:imagedata o:title=""/>
            <o:lock v:ext="edit" aspectratio="false"/>
            <v:textbox inset="0mm,0mm,0mm,0mm">
              <w:txbxContent>
                <w:p>
                  <w:pPr>
                    <w:ind w:left="20"/>
                    <w:spacing w:before="20" w:line="230" w:lineRule="auto"/>
                    <w:rPr>
                      <w:rFonts w:ascii="SimSun" w:hAnsi="SimSun" w:eastAsia="SimSun" w:cs="SimSun"/>
                      <w:sz w:val="13"/>
                      <w:szCs w:val="13"/>
                    </w:rPr>
                  </w:pPr>
                  <w:r>
                    <w:rPr>
                      <w:rFonts w:ascii="SimSun" w:hAnsi="SimSun" w:eastAsia="SimSun" w:cs="SimSun"/>
                      <w:sz w:val="13"/>
                      <w:szCs w:val="13"/>
                      <w:spacing w:val="-1"/>
                    </w:rPr>
                    <w:t>返S1</w:t>
                  </w:r>
                </w:p>
              </w:txbxContent>
            </v:textbox>
          </v:shape>
        </w:pict>
      </w:r>
      <w:r>
        <w:rPr>
          <w:position w:val="-5"/>
        </w:rPr>
        <w:pict>
          <v:group id="_x0000_s2950" style="mso-position-vertical-relative:line;mso-position-horizontal-relative:char;width:14.05pt;height:14pt;" filled="false" stroked="false" coordsize="281,280" coordorigin="0,0">
            <v:shape id="_x0000_s2952" style="position:absolute;left:0;top:-1;width:281;height:282;" filled="false" strokecolor="#000000" strokeweight="0.40pt" coordsize="281,282" coordorigin="0,0" path="m276,140l273,114l265,88l253,64l236,43l215,26l191,14l166,6l140,3l113,6l87,14l64,26l43,43l26,64l14,88l6,114l3,140l6,167l14,193l26,216l43,237l64,254l87,266l113,274l140,277l166,274l191,266l215,254l236,237l253,216l265,193l273,167l276,140xe">
              <v:stroke endcap="square" joinstyle="miter" miterlimit="10"/>
            </v:shape>
            <v:shape id="_x0000_s2954" style="position:absolute;left:-20;top:-21;width:320;height:322;" filled="false" stroked="false" type="#_x0000_t202">
              <v:fill on="false"/>
              <v:stroke on="false"/>
              <v:path/>
              <v:imagedata o:title=""/>
              <o:lock v:ext="edit" aspectratio="false"/>
              <v:textbox inset="0mm,0mm,0mm,0mm">
                <w:txbxContent>
                  <w:p>
                    <w:pPr>
                      <w:ind w:left="109"/>
                      <w:spacing w:before="117" w:line="181" w:lineRule="auto"/>
                      <w:rPr>
                        <w:rFonts w:ascii="SimSun" w:hAnsi="SimSun" w:eastAsia="SimSun" w:cs="SimSun"/>
                        <w:sz w:val="11"/>
                        <w:szCs w:val="11"/>
                      </w:rPr>
                    </w:pPr>
                    <w:r>
                      <w:rPr>
                        <w:rFonts w:ascii="SimSun" w:hAnsi="SimSun" w:eastAsia="SimSun" w:cs="SimSun"/>
                        <w:sz w:val="11"/>
                        <w:szCs w:val="11"/>
                        <w:spacing w:val="-2"/>
                      </w:rPr>
                      <w:t>S5</w:t>
                    </w:r>
                  </w:p>
                </w:txbxContent>
              </v:textbox>
            </v:shape>
          </v:group>
        </w:pict>
      </w:r>
    </w:p>
    <w:p>
      <w:pPr>
        <w:ind w:left="3038"/>
        <w:spacing w:line="222" w:lineRule="exact"/>
        <w:rPr/>
      </w:pPr>
      <w:r>
        <w:rPr>
          <w:position w:val="-4"/>
        </w:rPr>
        <w:drawing>
          <wp:inline distT="0" distB="0" distL="0" distR="0">
            <wp:extent cx="50374" cy="141447"/>
            <wp:effectExtent l="0" t="0" r="0" b="0"/>
            <wp:docPr id="912" name="IM 912"/>
            <wp:cNvGraphicFramePr/>
            <a:graphic>
              <a:graphicData uri="http://schemas.openxmlformats.org/drawingml/2006/picture">
                <pic:pic>
                  <pic:nvPicPr>
                    <pic:cNvPr id="912" name="IM 912"/>
                    <pic:cNvPicPr/>
                  </pic:nvPicPr>
                  <pic:blipFill>
                    <a:blip r:embed="rId393"/>
                    <a:stretch>
                      <a:fillRect/>
                    </a:stretch>
                  </pic:blipFill>
                  <pic:spPr>
                    <a:xfrm rot="0">
                      <a:off x="0" y="0"/>
                      <a:ext cx="50374" cy="141447"/>
                    </a:xfrm>
                    <a:prstGeom prst="rect">
                      <a:avLst/>
                    </a:prstGeom>
                  </pic:spPr>
                </pic:pic>
              </a:graphicData>
            </a:graphic>
          </wp:inline>
        </w:drawing>
      </w:r>
    </w:p>
    <w:p>
      <w:pPr>
        <w:ind w:left="2951"/>
        <w:spacing w:before="22" w:line="230" w:lineRule="auto"/>
        <w:rPr>
          <w:rFonts w:ascii="SimSun" w:hAnsi="SimSun" w:eastAsia="SimSun" w:cs="SimSun"/>
          <w:sz w:val="13"/>
          <w:szCs w:val="13"/>
        </w:rPr>
      </w:pPr>
      <w:r>
        <w:rPr>
          <w:rFonts w:ascii="SimSun" w:hAnsi="SimSun" w:eastAsia="SimSun" w:cs="SimSun"/>
          <w:sz w:val="13"/>
          <w:szCs w:val="13"/>
          <w:spacing w:val="-1"/>
        </w:rPr>
        <w:t>返S1</w:t>
      </w:r>
    </w:p>
    <w:p>
      <w:pPr>
        <w:ind w:left="3584"/>
        <w:spacing w:before="286" w:line="191" w:lineRule="auto"/>
        <w:rPr>
          <w:rFonts w:ascii="STZhongsong" w:hAnsi="STZhongsong" w:eastAsia="STZhongsong" w:cs="STZhongsong"/>
          <w:sz w:val="18"/>
          <w:szCs w:val="18"/>
        </w:rPr>
      </w:pPr>
      <w:r>
        <w:rPr>
          <w:rFonts w:ascii="STZhongsong" w:hAnsi="STZhongsong" w:eastAsia="STZhongsong" w:cs="STZhongsong"/>
          <w:sz w:val="18"/>
          <w:szCs w:val="18"/>
          <w:b/>
          <w:bCs/>
          <w:spacing w:val="-4"/>
        </w:rPr>
        <w:t>图</w:t>
      </w:r>
      <w:r>
        <w:rPr>
          <w:rFonts w:ascii="STZhongsong" w:hAnsi="STZhongsong" w:eastAsia="STZhongsong" w:cs="STZhongsong"/>
          <w:sz w:val="18"/>
          <w:szCs w:val="18"/>
          <w:spacing w:val="-4"/>
        </w:rPr>
        <w:t xml:space="preserve"> </w:t>
      </w:r>
      <w:r>
        <w:rPr>
          <w:rFonts w:ascii="Times New Roman" w:hAnsi="Times New Roman" w:eastAsia="Times New Roman" w:cs="Times New Roman"/>
          <w:sz w:val="18"/>
          <w:szCs w:val="18"/>
          <w:b/>
          <w:bCs/>
          <w:spacing w:val="-4"/>
        </w:rPr>
        <w:t>5-2-1  </w:t>
      </w:r>
      <w:r>
        <w:rPr>
          <w:rFonts w:ascii="STZhongsong" w:hAnsi="STZhongsong" w:eastAsia="STZhongsong" w:cs="STZhongsong"/>
          <w:sz w:val="18"/>
          <w:szCs w:val="18"/>
          <w:b/>
          <w:bCs/>
          <w:spacing w:val="-4"/>
        </w:rPr>
        <w:t>状态机描述</w:t>
      </w:r>
    </w:p>
    <w:p>
      <w:pPr>
        <w:ind w:left="33" w:right="69" w:firstLine="421"/>
        <w:spacing w:before="164" w:line="246" w:lineRule="auto"/>
        <w:rPr>
          <w:rFonts w:ascii="STZhongsong" w:hAnsi="STZhongsong" w:eastAsia="STZhongsong" w:cs="STZhongsong"/>
          <w:sz w:val="21"/>
          <w:szCs w:val="21"/>
        </w:rPr>
      </w:pPr>
      <w:r>
        <w:rPr>
          <w:rFonts w:ascii="STZhongsong" w:hAnsi="STZhongsong" w:eastAsia="STZhongsong" w:cs="STZhongsong"/>
          <w:sz w:val="21"/>
          <w:szCs w:val="21"/>
          <w:spacing w:val="-2"/>
        </w:rPr>
        <w:t>设计一段机器程序，要求从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单元读</w:t>
      </w:r>
      <w:r>
        <w:rPr>
          <w:rFonts w:ascii="STZhongsong" w:hAnsi="STZhongsong" w:eastAsia="STZhongsong" w:cs="STZhongsong"/>
          <w:sz w:val="21"/>
          <w:szCs w:val="21"/>
          <w:spacing w:val="-3"/>
        </w:rPr>
        <w:t>入一个数据，存于 </w:t>
      </w:r>
      <w:r>
        <w:rPr>
          <w:rFonts w:ascii="Times New Roman" w:hAnsi="Times New Roman" w:eastAsia="Times New Roman" w:cs="Times New Roman"/>
          <w:sz w:val="21"/>
          <w:szCs w:val="21"/>
          <w:spacing w:val="-3"/>
        </w:rPr>
        <w:t>R0</w:t>
      </w:r>
      <w:r>
        <w:rPr>
          <w:rFonts w:ascii="STZhongsong" w:hAnsi="STZhongsong" w:eastAsia="STZhongsong" w:cs="STZhongsong"/>
          <w:sz w:val="21"/>
          <w:szCs w:val="21"/>
          <w:spacing w:val="-3"/>
        </w:rPr>
        <w:t>，将 </w:t>
      </w:r>
      <w:r>
        <w:rPr>
          <w:rFonts w:ascii="Times New Roman" w:hAnsi="Times New Roman" w:eastAsia="Times New Roman" w:cs="Times New Roman"/>
          <w:sz w:val="21"/>
          <w:szCs w:val="21"/>
          <w:spacing w:val="-3"/>
        </w:rPr>
        <w:t>R0 </w:t>
      </w:r>
      <w:r>
        <w:rPr>
          <w:rFonts w:ascii="STZhongsong" w:hAnsi="STZhongsong" w:eastAsia="STZhongsong" w:cs="STZhongsong"/>
          <w:sz w:val="21"/>
          <w:szCs w:val="21"/>
          <w:spacing w:val="-3"/>
        </w:rPr>
        <w:t>和自身相加，结果存于</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4"/>
        </w:rPr>
        <w:t>R0</w:t>
      </w:r>
      <w:r>
        <w:rPr>
          <w:rFonts w:ascii="STZhongsong" w:hAnsi="STZhongsong" w:eastAsia="STZhongsong" w:cs="STZhongsong"/>
          <w:sz w:val="21"/>
          <w:szCs w:val="21"/>
          <w:spacing w:val="-4"/>
        </w:rPr>
        <w:t>，再将 </w:t>
      </w:r>
      <w:r>
        <w:rPr>
          <w:rFonts w:ascii="Times New Roman" w:hAnsi="Times New Roman" w:eastAsia="Times New Roman" w:cs="Times New Roman"/>
          <w:sz w:val="21"/>
          <w:szCs w:val="21"/>
          <w:spacing w:val="-4"/>
        </w:rPr>
        <w:t>R0</w:t>
      </w:r>
      <w:r>
        <w:rPr>
          <w:rFonts w:ascii="Times New Roman" w:hAnsi="Times New Roman" w:eastAsia="Times New Roman" w:cs="Times New Roman"/>
          <w:sz w:val="21"/>
          <w:szCs w:val="21"/>
          <w:spacing w:val="30"/>
        </w:rPr>
        <w:t xml:space="preserve"> </w:t>
      </w:r>
      <w:r>
        <w:rPr>
          <w:rFonts w:ascii="STZhongsong" w:hAnsi="STZhongsong" w:eastAsia="STZhongsong" w:cs="STZhongsong"/>
          <w:sz w:val="21"/>
          <w:szCs w:val="21"/>
          <w:spacing w:val="-4"/>
        </w:rPr>
        <w:t>的值送 </w:t>
      </w:r>
      <w:r>
        <w:rPr>
          <w:rFonts w:ascii="Times New Roman" w:hAnsi="Times New Roman" w:eastAsia="Times New Roman" w:cs="Times New Roman"/>
          <w:sz w:val="21"/>
          <w:szCs w:val="21"/>
          <w:spacing w:val="-4"/>
        </w:rPr>
        <w:t>OUT </w:t>
      </w:r>
      <w:r>
        <w:rPr>
          <w:rFonts w:ascii="STZhongsong" w:hAnsi="STZhongsong" w:eastAsia="STZhongsong" w:cs="STZhongsong"/>
          <w:sz w:val="21"/>
          <w:szCs w:val="21"/>
          <w:spacing w:val="-4"/>
        </w:rPr>
        <w:t>单元显示。</w:t>
      </w:r>
    </w:p>
    <w:p>
      <w:pPr>
        <w:pStyle w:val="BodyText"/>
        <w:spacing w:line="350" w:lineRule="auto"/>
        <w:rPr/>
      </w:pPr>
      <w:r/>
    </w:p>
    <w:p>
      <w:pPr>
        <w:ind w:left="38"/>
        <w:spacing w:before="89"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5.2.4    </w:t>
      </w:r>
      <w:r>
        <w:rPr>
          <w:rFonts w:ascii="STZhongsong" w:hAnsi="STZhongsong" w:eastAsia="STZhongsong" w:cs="STZhongsong"/>
          <w:sz w:val="24"/>
          <w:szCs w:val="24"/>
          <w:b/>
          <w:bCs/>
          <w:spacing w:val="-2"/>
        </w:rPr>
        <w:t>实验步骤</w:t>
      </w:r>
    </w:p>
    <w:p>
      <w:pPr>
        <w:ind w:left="458"/>
        <w:spacing w:before="152"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1"/>
          <w:position w:val="3"/>
        </w:rPr>
        <w:t>(1)  </w:t>
      </w:r>
      <w:r>
        <w:rPr>
          <w:rFonts w:ascii="STZhongsong" w:hAnsi="STZhongsong" w:eastAsia="STZhongsong" w:cs="STZhongsong"/>
          <w:sz w:val="21"/>
          <w:szCs w:val="21"/>
          <w:spacing w:val="-1"/>
          <w:position w:val="3"/>
        </w:rPr>
        <w:t>分析每个状态所需的控制信号，并汇总成表，如表 </w:t>
      </w:r>
      <w:r>
        <w:rPr>
          <w:rFonts w:ascii="Times New Roman" w:hAnsi="Times New Roman" w:eastAsia="Times New Roman" w:cs="Times New Roman"/>
          <w:sz w:val="21"/>
          <w:szCs w:val="21"/>
          <w:spacing w:val="-1"/>
          <w:position w:val="3"/>
        </w:rPr>
        <w:t>5-2-1 </w:t>
      </w:r>
      <w:r>
        <w:rPr>
          <w:rFonts w:ascii="STZhongsong" w:hAnsi="STZhongsong" w:eastAsia="STZhongsong" w:cs="STZhongsong"/>
          <w:sz w:val="21"/>
          <w:szCs w:val="21"/>
          <w:spacing w:val="-1"/>
          <w:position w:val="3"/>
        </w:rPr>
        <w:t>所示。</w:t>
      </w:r>
    </w:p>
    <w:p>
      <w:pPr>
        <w:ind w:left="3567"/>
        <w:spacing w:before="134" w:line="193"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5-2-1  </w:t>
      </w:r>
      <w:r>
        <w:rPr>
          <w:rFonts w:ascii="STZhongsong" w:hAnsi="STZhongsong" w:eastAsia="STZhongsong" w:cs="STZhongsong"/>
          <w:sz w:val="18"/>
          <w:szCs w:val="18"/>
          <w:b/>
          <w:bCs/>
          <w:spacing w:val="-2"/>
        </w:rPr>
        <w:t>控制信号表</w:t>
      </w:r>
    </w:p>
    <w:p>
      <w:pPr>
        <w:spacing w:line="101" w:lineRule="exact"/>
        <w:rPr/>
      </w:pPr>
      <w:r/>
    </w:p>
    <w:tbl>
      <w:tblPr>
        <w:tblStyle w:val="TableNormal"/>
        <w:tblW w:w="5692" w:type="dxa"/>
        <w:tblInd w:w="152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191"/>
        <w:gridCol w:w="4501"/>
      </w:tblGrid>
      <w:tr>
        <w:trPr>
          <w:trHeight w:val="322" w:hRule="atLeast"/>
        </w:trPr>
        <w:tc>
          <w:tcPr>
            <w:tcW w:w="1191" w:type="dxa"/>
            <w:vAlign w:val="top"/>
          </w:tcPr>
          <w:p>
            <w:pPr>
              <w:ind w:left="329"/>
              <w:spacing w:before="82" w:line="191" w:lineRule="auto"/>
              <w:rPr>
                <w:rFonts w:ascii="STZhongsong" w:hAnsi="STZhongsong" w:eastAsia="STZhongsong" w:cs="STZhongsong"/>
                <w:sz w:val="18"/>
                <w:szCs w:val="18"/>
              </w:rPr>
            </w:pPr>
            <w:r>
              <w:rPr>
                <w:rFonts w:ascii="STZhongsong" w:hAnsi="STZhongsong" w:eastAsia="STZhongsong" w:cs="STZhongsong"/>
                <w:sz w:val="18"/>
                <w:szCs w:val="18"/>
                <w:b/>
                <w:bCs/>
                <w:spacing w:val="-4"/>
              </w:rPr>
              <w:t>状态号</w:t>
            </w:r>
          </w:p>
        </w:tc>
        <w:tc>
          <w:tcPr>
            <w:tcW w:w="4501" w:type="dxa"/>
            <w:vAlign w:val="top"/>
          </w:tcPr>
          <w:p>
            <w:pPr>
              <w:ind w:left="1890"/>
              <w:spacing w:before="80"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控制信号</w:t>
            </w:r>
          </w:p>
        </w:tc>
      </w:tr>
      <w:tr>
        <w:trPr>
          <w:trHeight w:val="316" w:hRule="atLeast"/>
        </w:trPr>
        <w:tc>
          <w:tcPr>
            <w:tcW w:w="1191" w:type="dxa"/>
            <w:vAlign w:val="top"/>
          </w:tcPr>
          <w:p>
            <w:pPr>
              <w:ind w:left="511"/>
              <w:spacing w:before="97" w:line="181" w:lineRule="auto"/>
              <w:rPr>
                <w:rFonts w:ascii="SimSun" w:hAnsi="SimSun" w:eastAsia="SimSun" w:cs="SimSun"/>
                <w:sz w:val="18"/>
                <w:szCs w:val="18"/>
              </w:rPr>
            </w:pPr>
            <w:r>
              <w:rPr>
                <w:rFonts w:ascii="SimSun" w:hAnsi="SimSun" w:eastAsia="SimSun" w:cs="SimSun"/>
                <w:sz w:val="18"/>
                <w:szCs w:val="18"/>
                <w:spacing w:val="-2"/>
              </w:rPr>
              <w:t>S0</w:t>
            </w:r>
          </w:p>
        </w:tc>
        <w:tc>
          <w:tcPr>
            <w:tcW w:w="4501" w:type="dxa"/>
            <w:vAlign w:val="top"/>
          </w:tcPr>
          <w:p>
            <w:pPr>
              <w:ind w:left="769"/>
              <w:spacing w:before="67"/>
              <w:rPr>
                <w:rFonts w:ascii="SimSun" w:hAnsi="SimSun" w:eastAsia="SimSun" w:cs="SimSun"/>
                <w:sz w:val="18"/>
                <w:szCs w:val="18"/>
              </w:rPr>
            </w:pPr>
            <w:r>
              <w:rPr>
                <w:rFonts w:ascii="SimSun" w:hAnsi="SimSun" w:eastAsia="SimSun" w:cs="SimSun"/>
                <w:sz w:val="18"/>
                <w:szCs w:val="18"/>
                <w:spacing w:val="-11"/>
              </w:rPr>
              <w:t>0</w:t>
            </w:r>
            <w:r>
              <w:rPr>
                <w:rFonts w:ascii="SimSun" w:hAnsi="SimSun" w:eastAsia="SimSun" w:cs="SimSun"/>
                <w:sz w:val="18"/>
                <w:szCs w:val="18"/>
                <w:spacing w:val="11"/>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1"/>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p>
        </w:tc>
      </w:tr>
      <w:tr>
        <w:trPr>
          <w:trHeight w:val="316" w:hRule="atLeast"/>
        </w:trPr>
        <w:tc>
          <w:tcPr>
            <w:tcW w:w="1191" w:type="dxa"/>
            <w:vAlign w:val="top"/>
          </w:tcPr>
          <w:p>
            <w:pPr>
              <w:ind w:left="511"/>
              <w:spacing w:before="94" w:line="184" w:lineRule="auto"/>
              <w:rPr>
                <w:rFonts w:ascii="SimSun" w:hAnsi="SimSun" w:eastAsia="SimSun" w:cs="SimSun"/>
                <w:sz w:val="18"/>
                <w:szCs w:val="18"/>
              </w:rPr>
            </w:pPr>
            <w:r>
              <w:rPr>
                <w:rFonts w:ascii="SimSun" w:hAnsi="SimSun" w:eastAsia="SimSun" w:cs="SimSun"/>
                <w:sz w:val="18"/>
                <w:szCs w:val="18"/>
                <w:spacing w:val="-2"/>
              </w:rPr>
              <w:t>S1</w:t>
            </w:r>
          </w:p>
        </w:tc>
        <w:tc>
          <w:tcPr>
            <w:tcW w:w="4501" w:type="dxa"/>
            <w:vAlign w:val="top"/>
          </w:tcPr>
          <w:p>
            <w:pPr>
              <w:ind w:left="769"/>
              <w:spacing w:before="67"/>
              <w:rPr>
                <w:rFonts w:ascii="SimSun" w:hAnsi="SimSun" w:eastAsia="SimSun" w:cs="SimSun"/>
                <w:sz w:val="18"/>
                <w:szCs w:val="18"/>
              </w:rPr>
            </w:pPr>
            <w:r>
              <w:rPr>
                <w:rFonts w:ascii="SimSun" w:hAnsi="SimSun" w:eastAsia="SimSun" w:cs="SimSun"/>
                <w:sz w:val="18"/>
                <w:szCs w:val="18"/>
                <w:spacing w:val="-11"/>
              </w:rPr>
              <w:t>0</w:t>
            </w:r>
            <w:r>
              <w:rPr>
                <w:rFonts w:ascii="SimSun" w:hAnsi="SimSun" w:eastAsia="SimSun" w:cs="SimSun"/>
                <w:sz w:val="18"/>
                <w:szCs w:val="18"/>
                <w:spacing w:val="11"/>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1"/>
              </w:rPr>
              <w:t xml:space="preserve"> </w:t>
            </w:r>
            <w:r>
              <w:rPr>
                <w:rFonts w:ascii="SimSun" w:hAnsi="SimSun" w:eastAsia="SimSun" w:cs="SimSun"/>
                <w:sz w:val="18"/>
                <w:szCs w:val="18"/>
                <w:spacing w:val="-11"/>
              </w:rPr>
              <w:t>1</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1"/>
              </w:rPr>
              <w:t xml:space="preserve"> </w:t>
            </w:r>
            <w:r>
              <w:rPr>
                <w:rFonts w:ascii="SimSun" w:hAnsi="SimSun" w:eastAsia="SimSun" w:cs="SimSun"/>
                <w:sz w:val="18"/>
                <w:szCs w:val="18"/>
                <w:spacing w:val="-11"/>
              </w:rPr>
              <w:t>1</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0"/>
              </w:rPr>
              <w:t xml:space="preserve"> </w:t>
            </w:r>
            <w:r>
              <w:rPr>
                <w:rFonts w:ascii="SimSun" w:hAnsi="SimSun" w:eastAsia="SimSun" w:cs="SimSun"/>
                <w:sz w:val="18"/>
                <w:szCs w:val="18"/>
                <w:spacing w:val="-11"/>
              </w:rPr>
              <w:t>1</w:t>
            </w:r>
          </w:p>
        </w:tc>
      </w:tr>
      <w:tr>
        <w:trPr>
          <w:trHeight w:val="317" w:hRule="atLeast"/>
        </w:trPr>
        <w:tc>
          <w:tcPr>
            <w:tcW w:w="1191" w:type="dxa"/>
            <w:vAlign w:val="top"/>
          </w:tcPr>
          <w:p>
            <w:pPr>
              <w:ind w:left="511"/>
              <w:spacing w:before="99" w:line="181" w:lineRule="auto"/>
              <w:rPr>
                <w:rFonts w:ascii="SimSun" w:hAnsi="SimSun" w:eastAsia="SimSun" w:cs="SimSun"/>
                <w:sz w:val="18"/>
                <w:szCs w:val="18"/>
              </w:rPr>
            </w:pPr>
            <w:r>
              <w:rPr>
                <w:rFonts w:ascii="SimSun" w:hAnsi="SimSun" w:eastAsia="SimSun" w:cs="SimSun"/>
                <w:sz w:val="18"/>
                <w:szCs w:val="18"/>
                <w:spacing w:val="-2"/>
              </w:rPr>
              <w:t>S2</w:t>
            </w:r>
          </w:p>
        </w:tc>
        <w:tc>
          <w:tcPr>
            <w:tcW w:w="4501" w:type="dxa"/>
            <w:vAlign w:val="top"/>
          </w:tcPr>
          <w:p>
            <w:pPr>
              <w:ind w:left="769"/>
              <w:spacing w:before="69"/>
              <w:rPr>
                <w:rFonts w:ascii="SimSun" w:hAnsi="SimSun" w:eastAsia="SimSun" w:cs="SimSun"/>
                <w:sz w:val="18"/>
                <w:szCs w:val="18"/>
              </w:rPr>
            </w:pPr>
            <w:r>
              <w:rPr>
                <w:rFonts w:ascii="SimSun" w:hAnsi="SimSun" w:eastAsia="SimSun" w:cs="SimSun"/>
                <w:sz w:val="18"/>
                <w:szCs w:val="18"/>
                <w:spacing w:val="-13"/>
              </w:rPr>
              <w:t>0</w:t>
            </w:r>
            <w:r>
              <w:rPr>
                <w:rFonts w:ascii="SimSun" w:hAnsi="SimSun" w:eastAsia="SimSun" w:cs="SimSun"/>
                <w:sz w:val="18"/>
                <w:szCs w:val="18"/>
                <w:spacing w:val="33"/>
              </w:rPr>
              <w:t xml:space="preserve"> </w:t>
            </w:r>
            <w:r>
              <w:rPr>
                <w:rFonts w:ascii="SimSun" w:hAnsi="SimSun" w:eastAsia="SimSun" w:cs="SimSun"/>
                <w:sz w:val="18"/>
                <w:szCs w:val="18"/>
                <w:spacing w:val="-13"/>
              </w:rPr>
              <w:t>1</w:t>
            </w:r>
            <w:r>
              <w:rPr>
                <w:rFonts w:ascii="SimSun" w:hAnsi="SimSun" w:eastAsia="SimSun" w:cs="SimSun"/>
                <w:sz w:val="18"/>
                <w:szCs w:val="18"/>
                <w:spacing w:val="9"/>
              </w:rPr>
              <w:t xml:space="preserve"> </w:t>
            </w:r>
            <w:r>
              <w:rPr>
                <w:rFonts w:ascii="SimSun" w:hAnsi="SimSun" w:eastAsia="SimSun" w:cs="SimSun"/>
                <w:sz w:val="18"/>
                <w:szCs w:val="18"/>
                <w:spacing w:val="-13"/>
              </w:rPr>
              <w:t>0</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9"/>
              </w:rPr>
              <w:t xml:space="preserve"> </w:t>
            </w:r>
            <w:r>
              <w:rPr>
                <w:rFonts w:ascii="SimSun" w:hAnsi="SimSun" w:eastAsia="SimSun" w:cs="SimSun"/>
                <w:sz w:val="18"/>
                <w:szCs w:val="18"/>
                <w:spacing w:val="-13"/>
              </w:rPr>
              <w:t>0</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9"/>
              </w:rPr>
              <w:t xml:space="preserve"> </w:t>
            </w:r>
            <w:r>
              <w:rPr>
                <w:rFonts w:ascii="SimSun" w:hAnsi="SimSun" w:eastAsia="SimSun" w:cs="SimSun"/>
                <w:sz w:val="18"/>
                <w:szCs w:val="18"/>
                <w:spacing w:val="-13"/>
              </w:rPr>
              <w:t>0</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21"/>
              </w:rPr>
              <w:t xml:space="preserve"> </w:t>
            </w:r>
            <w:r>
              <w:rPr>
                <w:rFonts w:ascii="SimSun" w:hAnsi="SimSun" w:eastAsia="SimSun" w:cs="SimSun"/>
                <w:sz w:val="18"/>
                <w:szCs w:val="18"/>
                <w:spacing w:val="-13"/>
              </w:rPr>
              <w:t>1</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21"/>
              </w:rPr>
              <w:t xml:space="preserve"> </w:t>
            </w:r>
            <w:r>
              <w:rPr>
                <w:rFonts w:ascii="SimSun" w:hAnsi="SimSun" w:eastAsia="SimSun" w:cs="SimSun"/>
                <w:sz w:val="18"/>
                <w:szCs w:val="18"/>
                <w:spacing w:val="-13"/>
              </w:rPr>
              <w:t>1</w:t>
            </w:r>
            <w:r>
              <w:rPr>
                <w:rFonts w:ascii="SimSun" w:hAnsi="SimSun" w:eastAsia="SimSun" w:cs="SimSun"/>
                <w:sz w:val="18"/>
                <w:szCs w:val="18"/>
                <w:spacing w:val="20"/>
              </w:rPr>
              <w:t xml:space="preserve"> </w:t>
            </w:r>
            <w:r>
              <w:rPr>
                <w:rFonts w:ascii="SimSun" w:hAnsi="SimSun" w:eastAsia="SimSun" w:cs="SimSun"/>
                <w:sz w:val="18"/>
                <w:szCs w:val="18"/>
                <w:spacing w:val="-13"/>
              </w:rPr>
              <w:t>1</w:t>
            </w:r>
            <w:r>
              <w:rPr>
                <w:rFonts w:ascii="SimSun" w:hAnsi="SimSun" w:eastAsia="SimSun" w:cs="SimSun"/>
                <w:sz w:val="18"/>
                <w:szCs w:val="18"/>
                <w:spacing w:val="20"/>
              </w:rPr>
              <w:t xml:space="preserve"> </w:t>
            </w:r>
            <w:r>
              <w:rPr>
                <w:rFonts w:ascii="SimSun" w:hAnsi="SimSun" w:eastAsia="SimSun" w:cs="SimSun"/>
                <w:sz w:val="18"/>
                <w:szCs w:val="18"/>
                <w:spacing w:val="-13"/>
              </w:rPr>
              <w:t>1</w:t>
            </w:r>
            <w:r>
              <w:rPr>
                <w:rFonts w:ascii="SimSun" w:hAnsi="SimSun" w:eastAsia="SimSun" w:cs="SimSun"/>
                <w:sz w:val="18"/>
                <w:szCs w:val="18"/>
                <w:spacing w:val="9"/>
              </w:rPr>
              <w:t xml:space="preserve"> </w:t>
            </w:r>
            <w:r>
              <w:rPr>
                <w:rFonts w:ascii="SimSun" w:hAnsi="SimSun" w:eastAsia="SimSun" w:cs="SimSun"/>
                <w:sz w:val="18"/>
                <w:szCs w:val="18"/>
                <w:spacing w:val="-13"/>
              </w:rPr>
              <w:t>0</w:t>
            </w:r>
            <w:r>
              <w:rPr>
                <w:rFonts w:ascii="SimSun" w:hAnsi="SimSun" w:eastAsia="SimSun" w:cs="SimSun"/>
                <w:sz w:val="18"/>
                <w:szCs w:val="18"/>
                <w:spacing w:val="20"/>
              </w:rPr>
              <w:t xml:space="preserve"> </w:t>
            </w:r>
            <w:r>
              <w:rPr>
                <w:rFonts w:ascii="SimSun" w:hAnsi="SimSun" w:eastAsia="SimSun" w:cs="SimSun"/>
                <w:sz w:val="18"/>
                <w:szCs w:val="18"/>
                <w:spacing w:val="-13"/>
              </w:rPr>
              <w:t>1</w:t>
            </w:r>
            <w:r>
              <w:rPr>
                <w:rFonts w:ascii="SimSun" w:hAnsi="SimSun" w:eastAsia="SimSun" w:cs="SimSun"/>
                <w:sz w:val="18"/>
                <w:szCs w:val="18"/>
                <w:spacing w:val="9"/>
              </w:rPr>
              <w:t xml:space="preserve"> </w:t>
            </w:r>
            <w:r>
              <w:rPr>
                <w:rFonts w:ascii="SimSun" w:hAnsi="SimSun" w:eastAsia="SimSun" w:cs="SimSun"/>
                <w:sz w:val="18"/>
                <w:szCs w:val="18"/>
                <w:spacing w:val="-13"/>
              </w:rPr>
              <w:t>0</w:t>
            </w:r>
          </w:p>
        </w:tc>
      </w:tr>
      <w:tr>
        <w:trPr>
          <w:trHeight w:val="316" w:hRule="atLeast"/>
        </w:trPr>
        <w:tc>
          <w:tcPr>
            <w:tcW w:w="1191" w:type="dxa"/>
            <w:vAlign w:val="top"/>
          </w:tcPr>
          <w:p>
            <w:pPr>
              <w:ind w:left="511"/>
              <w:spacing w:before="97" w:line="183" w:lineRule="auto"/>
              <w:rPr>
                <w:rFonts w:ascii="SimSun" w:hAnsi="SimSun" w:eastAsia="SimSun" w:cs="SimSun"/>
                <w:sz w:val="18"/>
                <w:szCs w:val="18"/>
              </w:rPr>
            </w:pPr>
            <w:r>
              <w:rPr>
                <w:rFonts w:ascii="SimSun" w:hAnsi="SimSun" w:eastAsia="SimSun" w:cs="SimSun"/>
                <w:sz w:val="18"/>
                <w:szCs w:val="18"/>
                <w:spacing w:val="-2"/>
              </w:rPr>
              <w:t>S3</w:t>
            </w:r>
          </w:p>
        </w:tc>
        <w:tc>
          <w:tcPr>
            <w:tcW w:w="4501" w:type="dxa"/>
            <w:vAlign w:val="top"/>
          </w:tcPr>
          <w:p>
            <w:pPr>
              <w:ind w:left="769"/>
              <w:spacing w:before="69"/>
              <w:rPr>
                <w:rFonts w:ascii="SimSun" w:hAnsi="SimSun" w:eastAsia="SimSun" w:cs="SimSun"/>
                <w:sz w:val="18"/>
                <w:szCs w:val="18"/>
              </w:rPr>
            </w:pPr>
            <w:r>
              <w:rPr>
                <w:rFonts w:ascii="SimSun" w:hAnsi="SimSun" w:eastAsia="SimSun" w:cs="SimSun"/>
                <w:sz w:val="18"/>
                <w:szCs w:val="18"/>
                <w:spacing w:val="-11"/>
              </w:rPr>
              <w:t>0</w:t>
            </w:r>
            <w:r>
              <w:rPr>
                <w:rFonts w:ascii="SimSun" w:hAnsi="SimSun" w:eastAsia="SimSun" w:cs="SimSun"/>
                <w:sz w:val="18"/>
                <w:szCs w:val="18"/>
                <w:spacing w:val="11"/>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1"/>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1"/>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1"/>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p>
        </w:tc>
      </w:tr>
      <w:tr>
        <w:trPr>
          <w:trHeight w:val="316" w:hRule="atLeast"/>
        </w:trPr>
        <w:tc>
          <w:tcPr>
            <w:tcW w:w="1191" w:type="dxa"/>
            <w:vAlign w:val="top"/>
          </w:tcPr>
          <w:p>
            <w:pPr>
              <w:ind w:left="511"/>
              <w:spacing w:before="99" w:line="181" w:lineRule="auto"/>
              <w:rPr>
                <w:rFonts w:ascii="SimSun" w:hAnsi="SimSun" w:eastAsia="SimSun" w:cs="SimSun"/>
                <w:sz w:val="18"/>
                <w:szCs w:val="18"/>
              </w:rPr>
            </w:pPr>
            <w:r>
              <w:rPr>
                <w:rFonts w:ascii="SimSun" w:hAnsi="SimSun" w:eastAsia="SimSun" w:cs="SimSun"/>
                <w:sz w:val="18"/>
                <w:szCs w:val="18"/>
                <w:spacing w:val="-2"/>
              </w:rPr>
              <w:t>S4</w:t>
            </w:r>
          </w:p>
        </w:tc>
        <w:tc>
          <w:tcPr>
            <w:tcW w:w="4501" w:type="dxa"/>
            <w:vAlign w:val="top"/>
          </w:tcPr>
          <w:p>
            <w:pPr>
              <w:ind w:left="769"/>
              <w:spacing w:before="69"/>
              <w:rPr>
                <w:rFonts w:ascii="SimSun" w:hAnsi="SimSun" w:eastAsia="SimSun" w:cs="SimSun"/>
                <w:sz w:val="18"/>
                <w:szCs w:val="18"/>
              </w:rPr>
            </w:pPr>
            <w:r>
              <w:rPr>
                <w:rFonts w:ascii="SimSun" w:hAnsi="SimSun" w:eastAsia="SimSun" w:cs="SimSun"/>
                <w:sz w:val="18"/>
                <w:szCs w:val="18"/>
                <w:spacing w:val="-11"/>
              </w:rPr>
              <w:t>0</w:t>
            </w:r>
            <w:r>
              <w:rPr>
                <w:rFonts w:ascii="SimSun" w:hAnsi="SimSun" w:eastAsia="SimSun" w:cs="SimSun"/>
                <w:sz w:val="18"/>
                <w:szCs w:val="18"/>
                <w:spacing w:val="11"/>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21"/>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1"/>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p>
        </w:tc>
      </w:tr>
      <w:tr>
        <w:trPr>
          <w:trHeight w:val="318" w:hRule="atLeast"/>
        </w:trPr>
        <w:tc>
          <w:tcPr>
            <w:tcW w:w="1191" w:type="dxa"/>
            <w:vAlign w:val="top"/>
          </w:tcPr>
          <w:p>
            <w:pPr>
              <w:ind w:left="511"/>
              <w:spacing w:before="101" w:line="181" w:lineRule="auto"/>
              <w:rPr>
                <w:rFonts w:ascii="SimSun" w:hAnsi="SimSun" w:eastAsia="SimSun" w:cs="SimSun"/>
                <w:sz w:val="18"/>
                <w:szCs w:val="18"/>
              </w:rPr>
            </w:pPr>
            <w:r>
              <w:rPr>
                <w:rFonts w:ascii="SimSun" w:hAnsi="SimSun" w:eastAsia="SimSun" w:cs="SimSun"/>
                <w:sz w:val="18"/>
                <w:szCs w:val="18"/>
                <w:spacing w:val="-2"/>
              </w:rPr>
              <w:t>S5</w:t>
            </w:r>
          </w:p>
        </w:tc>
        <w:tc>
          <w:tcPr>
            <w:tcW w:w="4501" w:type="dxa"/>
            <w:vAlign w:val="top"/>
          </w:tcPr>
          <w:p>
            <w:pPr>
              <w:ind w:left="769"/>
              <w:spacing w:before="71"/>
              <w:rPr>
                <w:rFonts w:ascii="SimSun" w:hAnsi="SimSun" w:eastAsia="SimSun" w:cs="SimSun"/>
                <w:sz w:val="18"/>
                <w:szCs w:val="18"/>
              </w:rPr>
            </w:pPr>
            <w:r>
              <w:rPr>
                <w:rFonts w:ascii="SimSun" w:hAnsi="SimSun" w:eastAsia="SimSun" w:cs="SimSun"/>
                <w:sz w:val="18"/>
                <w:szCs w:val="18"/>
                <w:spacing w:val="-13"/>
              </w:rPr>
              <w:t>0</w:t>
            </w:r>
            <w:r>
              <w:rPr>
                <w:rFonts w:ascii="SimSun" w:hAnsi="SimSun" w:eastAsia="SimSun" w:cs="SimSun"/>
                <w:sz w:val="18"/>
                <w:szCs w:val="18"/>
                <w:spacing w:val="21"/>
              </w:rPr>
              <w:t xml:space="preserve"> </w:t>
            </w:r>
            <w:r>
              <w:rPr>
                <w:rFonts w:ascii="SimSun" w:hAnsi="SimSun" w:eastAsia="SimSun" w:cs="SimSun"/>
                <w:sz w:val="18"/>
                <w:szCs w:val="18"/>
                <w:spacing w:val="-13"/>
              </w:rPr>
              <w:t>0</w:t>
            </w:r>
            <w:r>
              <w:rPr>
                <w:rFonts w:ascii="SimSun" w:hAnsi="SimSun" w:eastAsia="SimSun" w:cs="SimSun"/>
                <w:sz w:val="18"/>
                <w:szCs w:val="18"/>
                <w:spacing w:val="9"/>
              </w:rPr>
              <w:t xml:space="preserve"> </w:t>
            </w:r>
            <w:r>
              <w:rPr>
                <w:rFonts w:ascii="SimSun" w:hAnsi="SimSun" w:eastAsia="SimSun" w:cs="SimSun"/>
                <w:sz w:val="18"/>
                <w:szCs w:val="18"/>
                <w:spacing w:val="-13"/>
              </w:rPr>
              <w:t>0</w:t>
            </w:r>
            <w:r>
              <w:rPr>
                <w:rFonts w:ascii="SimSun" w:hAnsi="SimSun" w:eastAsia="SimSun" w:cs="SimSun"/>
                <w:sz w:val="18"/>
                <w:szCs w:val="18"/>
                <w:spacing w:val="20"/>
              </w:rPr>
              <w:t xml:space="preserve"> </w:t>
            </w:r>
            <w:r>
              <w:rPr>
                <w:rFonts w:ascii="SimSun" w:hAnsi="SimSun" w:eastAsia="SimSun" w:cs="SimSun"/>
                <w:sz w:val="18"/>
                <w:szCs w:val="18"/>
                <w:spacing w:val="-13"/>
              </w:rPr>
              <w:t>1</w:t>
            </w:r>
            <w:r>
              <w:rPr>
                <w:rFonts w:ascii="SimSun" w:hAnsi="SimSun" w:eastAsia="SimSun" w:cs="SimSun"/>
                <w:sz w:val="18"/>
                <w:szCs w:val="18"/>
                <w:spacing w:val="9"/>
              </w:rPr>
              <w:t xml:space="preserve"> </w:t>
            </w:r>
            <w:r>
              <w:rPr>
                <w:rFonts w:ascii="SimSun" w:hAnsi="SimSun" w:eastAsia="SimSun" w:cs="SimSun"/>
                <w:sz w:val="18"/>
                <w:szCs w:val="18"/>
                <w:spacing w:val="-13"/>
              </w:rPr>
              <w:t>0</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20"/>
              </w:rPr>
              <w:t xml:space="preserve"> </w:t>
            </w:r>
            <w:r>
              <w:rPr>
                <w:rFonts w:ascii="SimSun" w:hAnsi="SimSun" w:eastAsia="SimSun" w:cs="SimSun"/>
                <w:sz w:val="18"/>
                <w:szCs w:val="18"/>
                <w:spacing w:val="-13"/>
              </w:rPr>
              <w:t>1</w:t>
            </w:r>
            <w:r>
              <w:rPr>
                <w:rFonts w:ascii="SimSun" w:hAnsi="SimSun" w:eastAsia="SimSun" w:cs="SimSun"/>
                <w:sz w:val="18"/>
                <w:szCs w:val="18"/>
                <w:spacing w:val="9"/>
              </w:rPr>
              <w:t xml:space="preserve"> </w:t>
            </w:r>
            <w:r>
              <w:rPr>
                <w:rFonts w:ascii="SimSun" w:hAnsi="SimSun" w:eastAsia="SimSun" w:cs="SimSun"/>
                <w:sz w:val="18"/>
                <w:szCs w:val="18"/>
                <w:spacing w:val="-13"/>
              </w:rPr>
              <w:t>0</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21"/>
              </w:rPr>
              <w:t xml:space="preserve"> </w:t>
            </w:r>
            <w:r>
              <w:rPr>
                <w:rFonts w:ascii="SimSun" w:hAnsi="SimSun" w:eastAsia="SimSun" w:cs="SimSun"/>
                <w:sz w:val="18"/>
                <w:szCs w:val="18"/>
                <w:spacing w:val="-13"/>
              </w:rPr>
              <w:t>1</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9"/>
              </w:rPr>
              <w:t xml:space="preserve"> </w:t>
            </w:r>
            <w:r>
              <w:rPr>
                <w:rFonts w:ascii="SimSun" w:hAnsi="SimSun" w:eastAsia="SimSun" w:cs="SimSun"/>
                <w:sz w:val="18"/>
                <w:szCs w:val="18"/>
                <w:spacing w:val="-13"/>
              </w:rPr>
              <w:t>0</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20"/>
              </w:rPr>
              <w:t xml:space="preserve"> </w:t>
            </w:r>
            <w:r>
              <w:rPr>
                <w:rFonts w:ascii="SimSun" w:hAnsi="SimSun" w:eastAsia="SimSun" w:cs="SimSun"/>
                <w:sz w:val="18"/>
                <w:szCs w:val="18"/>
                <w:spacing w:val="-13"/>
              </w:rPr>
              <w:t>1</w:t>
            </w:r>
            <w:r>
              <w:rPr>
                <w:rFonts w:ascii="SimSun" w:hAnsi="SimSun" w:eastAsia="SimSun" w:cs="SimSun"/>
                <w:sz w:val="18"/>
                <w:szCs w:val="18"/>
                <w:spacing w:val="21"/>
              </w:rPr>
              <w:t xml:space="preserve"> </w:t>
            </w:r>
            <w:r>
              <w:rPr>
                <w:rFonts w:ascii="SimSun" w:hAnsi="SimSun" w:eastAsia="SimSun" w:cs="SimSun"/>
                <w:sz w:val="18"/>
                <w:szCs w:val="18"/>
                <w:spacing w:val="-13"/>
              </w:rPr>
              <w:t>1</w:t>
            </w:r>
            <w:r>
              <w:rPr>
                <w:rFonts w:ascii="SimSun" w:hAnsi="SimSun" w:eastAsia="SimSun" w:cs="SimSun"/>
                <w:sz w:val="18"/>
                <w:szCs w:val="18"/>
                <w:spacing w:val="20"/>
              </w:rPr>
              <w:t xml:space="preserve"> </w:t>
            </w:r>
            <w:r>
              <w:rPr>
                <w:rFonts w:ascii="SimSun" w:hAnsi="SimSun" w:eastAsia="SimSun" w:cs="SimSun"/>
                <w:sz w:val="18"/>
                <w:szCs w:val="18"/>
                <w:spacing w:val="-13"/>
              </w:rPr>
              <w:t>1</w:t>
            </w:r>
            <w:r>
              <w:rPr>
                <w:rFonts w:ascii="SimSun" w:hAnsi="SimSun" w:eastAsia="SimSun" w:cs="SimSun"/>
                <w:sz w:val="18"/>
                <w:szCs w:val="18"/>
                <w:spacing w:val="9"/>
              </w:rPr>
              <w:t xml:space="preserve"> </w:t>
            </w:r>
            <w:r>
              <w:rPr>
                <w:rFonts w:ascii="SimSun" w:hAnsi="SimSun" w:eastAsia="SimSun" w:cs="SimSun"/>
                <w:sz w:val="18"/>
                <w:szCs w:val="18"/>
                <w:spacing w:val="-13"/>
              </w:rPr>
              <w:t>0</w:t>
            </w:r>
          </w:p>
        </w:tc>
      </w:tr>
      <w:tr>
        <w:trPr>
          <w:trHeight w:val="316" w:hRule="atLeast"/>
        </w:trPr>
        <w:tc>
          <w:tcPr>
            <w:tcW w:w="1191" w:type="dxa"/>
            <w:vAlign w:val="top"/>
          </w:tcPr>
          <w:p>
            <w:pPr>
              <w:ind w:left="511"/>
              <w:spacing w:before="100" w:line="181" w:lineRule="auto"/>
              <w:rPr>
                <w:rFonts w:ascii="SimSun" w:hAnsi="SimSun" w:eastAsia="SimSun" w:cs="SimSun"/>
                <w:sz w:val="18"/>
                <w:szCs w:val="18"/>
              </w:rPr>
            </w:pPr>
            <w:r>
              <w:rPr>
                <w:rFonts w:ascii="SimSun" w:hAnsi="SimSun" w:eastAsia="SimSun" w:cs="SimSun"/>
                <w:sz w:val="18"/>
                <w:szCs w:val="18"/>
                <w:spacing w:val="-2"/>
              </w:rPr>
              <w:t>S6</w:t>
            </w:r>
          </w:p>
        </w:tc>
        <w:tc>
          <w:tcPr>
            <w:tcW w:w="4501" w:type="dxa"/>
            <w:vAlign w:val="top"/>
          </w:tcPr>
          <w:p>
            <w:pPr>
              <w:ind w:left="769"/>
              <w:spacing w:before="70"/>
              <w:rPr>
                <w:rFonts w:ascii="SimSun" w:hAnsi="SimSun" w:eastAsia="SimSun" w:cs="SimSun"/>
                <w:sz w:val="18"/>
                <w:szCs w:val="18"/>
              </w:rPr>
            </w:pPr>
            <w:r>
              <w:rPr>
                <w:rFonts w:ascii="SimSun" w:hAnsi="SimSun" w:eastAsia="SimSun" w:cs="SimSun"/>
                <w:sz w:val="18"/>
                <w:szCs w:val="18"/>
                <w:spacing w:val="-13"/>
              </w:rPr>
              <w:t>0</w:t>
            </w:r>
            <w:r>
              <w:rPr>
                <w:rFonts w:ascii="SimSun" w:hAnsi="SimSun" w:eastAsia="SimSun" w:cs="SimSun"/>
                <w:sz w:val="18"/>
                <w:szCs w:val="18"/>
                <w:spacing w:val="21"/>
              </w:rPr>
              <w:t xml:space="preserve"> </w:t>
            </w:r>
            <w:r>
              <w:rPr>
                <w:rFonts w:ascii="SimSun" w:hAnsi="SimSun" w:eastAsia="SimSun" w:cs="SimSun"/>
                <w:sz w:val="18"/>
                <w:szCs w:val="18"/>
                <w:spacing w:val="-13"/>
              </w:rPr>
              <w:t>1</w:t>
            </w:r>
            <w:r>
              <w:rPr>
                <w:rFonts w:ascii="SimSun" w:hAnsi="SimSun" w:eastAsia="SimSun" w:cs="SimSun"/>
                <w:sz w:val="18"/>
                <w:szCs w:val="18"/>
                <w:spacing w:val="21"/>
              </w:rPr>
              <w:t xml:space="preserve"> </w:t>
            </w:r>
            <w:r>
              <w:rPr>
                <w:rFonts w:ascii="SimSun" w:hAnsi="SimSun" w:eastAsia="SimSun" w:cs="SimSun"/>
                <w:sz w:val="18"/>
                <w:szCs w:val="18"/>
                <w:spacing w:val="-13"/>
              </w:rPr>
              <w:t>1</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9"/>
              </w:rPr>
              <w:t xml:space="preserve"> </w:t>
            </w:r>
            <w:r>
              <w:rPr>
                <w:rFonts w:ascii="SimSun" w:hAnsi="SimSun" w:eastAsia="SimSun" w:cs="SimSun"/>
                <w:sz w:val="18"/>
                <w:szCs w:val="18"/>
                <w:spacing w:val="-13"/>
              </w:rPr>
              <w:t>0</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9"/>
              </w:rPr>
              <w:t xml:space="preserve"> </w:t>
            </w:r>
            <w:r>
              <w:rPr>
                <w:rFonts w:ascii="SimSun" w:hAnsi="SimSun" w:eastAsia="SimSun" w:cs="SimSun"/>
                <w:sz w:val="18"/>
                <w:szCs w:val="18"/>
                <w:spacing w:val="-13"/>
              </w:rPr>
              <w:t>0</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21"/>
              </w:rPr>
              <w:t xml:space="preserve"> </w:t>
            </w:r>
            <w:r>
              <w:rPr>
                <w:rFonts w:ascii="SimSun" w:hAnsi="SimSun" w:eastAsia="SimSun" w:cs="SimSun"/>
                <w:sz w:val="18"/>
                <w:szCs w:val="18"/>
                <w:spacing w:val="-13"/>
              </w:rPr>
              <w:t>1</w:t>
            </w:r>
            <w:r>
              <w:rPr>
                <w:rFonts w:ascii="SimSun" w:hAnsi="SimSun" w:eastAsia="SimSun" w:cs="SimSun"/>
                <w:sz w:val="18"/>
                <w:szCs w:val="18"/>
                <w:spacing w:val="8"/>
              </w:rPr>
              <w:t xml:space="preserve"> </w:t>
            </w:r>
            <w:r>
              <w:rPr>
                <w:rFonts w:ascii="SimSun" w:hAnsi="SimSun" w:eastAsia="SimSun" w:cs="SimSun"/>
                <w:sz w:val="18"/>
                <w:szCs w:val="18"/>
                <w:spacing w:val="-13"/>
              </w:rPr>
              <w:t>0</w:t>
            </w:r>
            <w:r>
              <w:rPr>
                <w:rFonts w:ascii="SimSun" w:hAnsi="SimSun" w:eastAsia="SimSun" w:cs="SimSun"/>
                <w:sz w:val="18"/>
                <w:szCs w:val="18"/>
                <w:spacing w:val="9"/>
              </w:rPr>
              <w:t xml:space="preserve"> </w:t>
            </w:r>
            <w:r>
              <w:rPr>
                <w:rFonts w:ascii="SimSun" w:hAnsi="SimSun" w:eastAsia="SimSun" w:cs="SimSun"/>
                <w:sz w:val="18"/>
                <w:szCs w:val="18"/>
                <w:spacing w:val="-13"/>
              </w:rPr>
              <w:t>0</w:t>
            </w:r>
            <w:r>
              <w:rPr>
                <w:rFonts w:ascii="SimSun" w:hAnsi="SimSun" w:eastAsia="SimSun" w:cs="SimSun"/>
                <w:sz w:val="18"/>
                <w:szCs w:val="18"/>
                <w:spacing w:val="20"/>
              </w:rPr>
              <w:t xml:space="preserve"> </w:t>
            </w:r>
            <w:r>
              <w:rPr>
                <w:rFonts w:ascii="SimSun" w:hAnsi="SimSun" w:eastAsia="SimSun" w:cs="SimSun"/>
                <w:sz w:val="18"/>
                <w:szCs w:val="18"/>
                <w:spacing w:val="-13"/>
              </w:rPr>
              <w:t>1</w:t>
            </w:r>
            <w:r>
              <w:rPr>
                <w:rFonts w:ascii="SimSun" w:hAnsi="SimSun" w:eastAsia="SimSun" w:cs="SimSun"/>
                <w:sz w:val="18"/>
                <w:szCs w:val="18"/>
                <w:spacing w:val="20"/>
              </w:rPr>
              <w:t xml:space="preserve"> </w:t>
            </w:r>
            <w:r>
              <w:rPr>
                <w:rFonts w:ascii="SimSun" w:hAnsi="SimSun" w:eastAsia="SimSun" w:cs="SimSun"/>
                <w:sz w:val="18"/>
                <w:szCs w:val="18"/>
                <w:spacing w:val="-13"/>
              </w:rPr>
              <w:t>1</w:t>
            </w:r>
            <w:r>
              <w:rPr>
                <w:rFonts w:ascii="SimSun" w:hAnsi="SimSun" w:eastAsia="SimSun" w:cs="SimSun"/>
                <w:sz w:val="18"/>
                <w:szCs w:val="18"/>
                <w:spacing w:val="21"/>
              </w:rPr>
              <w:t xml:space="preserve"> </w:t>
            </w:r>
            <w:r>
              <w:rPr>
                <w:rFonts w:ascii="SimSun" w:hAnsi="SimSun" w:eastAsia="SimSun" w:cs="SimSun"/>
                <w:sz w:val="18"/>
                <w:szCs w:val="18"/>
                <w:spacing w:val="-13"/>
              </w:rPr>
              <w:t>1</w:t>
            </w:r>
            <w:r>
              <w:rPr>
                <w:rFonts w:ascii="SimSun" w:hAnsi="SimSun" w:eastAsia="SimSun" w:cs="SimSun"/>
                <w:sz w:val="18"/>
                <w:szCs w:val="18"/>
                <w:spacing w:val="20"/>
              </w:rPr>
              <w:t xml:space="preserve"> </w:t>
            </w:r>
            <w:r>
              <w:rPr>
                <w:rFonts w:ascii="SimSun" w:hAnsi="SimSun" w:eastAsia="SimSun" w:cs="SimSun"/>
                <w:sz w:val="18"/>
                <w:szCs w:val="18"/>
                <w:spacing w:val="-13"/>
              </w:rPr>
              <w:t>1</w:t>
            </w:r>
            <w:r>
              <w:rPr>
                <w:rFonts w:ascii="SimSun" w:hAnsi="SimSun" w:eastAsia="SimSun" w:cs="SimSun"/>
                <w:sz w:val="18"/>
                <w:szCs w:val="18"/>
                <w:spacing w:val="9"/>
              </w:rPr>
              <w:t xml:space="preserve"> </w:t>
            </w:r>
            <w:r>
              <w:rPr>
                <w:rFonts w:ascii="SimSun" w:hAnsi="SimSun" w:eastAsia="SimSun" w:cs="SimSun"/>
                <w:sz w:val="18"/>
                <w:szCs w:val="18"/>
                <w:spacing w:val="-13"/>
              </w:rPr>
              <w:t>0</w:t>
            </w:r>
          </w:p>
        </w:tc>
      </w:tr>
      <w:tr>
        <w:trPr>
          <w:trHeight w:val="316" w:hRule="atLeast"/>
        </w:trPr>
        <w:tc>
          <w:tcPr>
            <w:tcW w:w="1191" w:type="dxa"/>
            <w:vAlign w:val="top"/>
          </w:tcPr>
          <w:p>
            <w:pPr>
              <w:ind w:left="511"/>
              <w:spacing w:before="100" w:line="181" w:lineRule="auto"/>
              <w:rPr>
                <w:rFonts w:ascii="SimSun" w:hAnsi="SimSun" w:eastAsia="SimSun" w:cs="SimSun"/>
                <w:sz w:val="18"/>
                <w:szCs w:val="18"/>
              </w:rPr>
            </w:pPr>
            <w:r>
              <w:rPr>
                <w:rFonts w:ascii="SimSun" w:hAnsi="SimSun" w:eastAsia="SimSun" w:cs="SimSun"/>
                <w:sz w:val="18"/>
                <w:szCs w:val="18"/>
                <w:spacing w:val="-2"/>
              </w:rPr>
              <w:t>S7</w:t>
            </w:r>
          </w:p>
        </w:tc>
        <w:tc>
          <w:tcPr>
            <w:tcW w:w="4501" w:type="dxa"/>
            <w:vAlign w:val="top"/>
          </w:tcPr>
          <w:p>
            <w:pPr>
              <w:ind w:left="781"/>
              <w:spacing w:before="70"/>
              <w:rPr>
                <w:rFonts w:ascii="SimSun" w:hAnsi="SimSun" w:eastAsia="SimSun" w:cs="SimSun"/>
                <w:sz w:val="18"/>
                <w:szCs w:val="18"/>
              </w:rPr>
            </w:pPr>
            <w:r>
              <w:rPr>
                <w:rFonts w:ascii="SimSun" w:hAnsi="SimSun" w:eastAsia="SimSun" w:cs="SimSun"/>
                <w:sz w:val="18"/>
                <w:szCs w:val="18"/>
                <w:spacing w:val="-12"/>
              </w:rPr>
              <w:t>1</w:t>
            </w:r>
            <w:r>
              <w:rPr>
                <w:rFonts w:ascii="SimSun" w:hAnsi="SimSun" w:eastAsia="SimSun" w:cs="SimSun"/>
                <w:sz w:val="18"/>
                <w:szCs w:val="18"/>
                <w:spacing w:val="16"/>
              </w:rPr>
              <w:t xml:space="preserve"> </w:t>
            </w:r>
            <w:r>
              <w:rPr>
                <w:rFonts w:ascii="SimSun" w:hAnsi="SimSun" w:eastAsia="SimSun" w:cs="SimSun"/>
                <w:sz w:val="18"/>
                <w:szCs w:val="18"/>
                <w:spacing w:val="-12"/>
              </w:rPr>
              <w:t>0</w:t>
            </w:r>
            <w:r>
              <w:rPr>
                <w:rFonts w:ascii="SimSun" w:hAnsi="SimSun" w:eastAsia="SimSun" w:cs="SimSun"/>
                <w:sz w:val="18"/>
                <w:szCs w:val="18"/>
                <w:spacing w:val="21"/>
              </w:rPr>
              <w:t xml:space="preserve"> </w:t>
            </w:r>
            <w:r>
              <w:rPr>
                <w:rFonts w:ascii="SimSun" w:hAnsi="SimSun" w:eastAsia="SimSun" w:cs="SimSun"/>
                <w:sz w:val="18"/>
                <w:szCs w:val="18"/>
                <w:spacing w:val="-12"/>
              </w:rPr>
              <w:t>1</w:t>
            </w:r>
            <w:r>
              <w:rPr>
                <w:rFonts w:ascii="SimSun" w:hAnsi="SimSun" w:eastAsia="SimSun" w:cs="SimSun"/>
                <w:sz w:val="18"/>
                <w:szCs w:val="18"/>
                <w:spacing w:val="8"/>
              </w:rPr>
              <w:t xml:space="preserve"> </w:t>
            </w:r>
            <w:r>
              <w:rPr>
                <w:rFonts w:ascii="SimSun" w:hAnsi="SimSun" w:eastAsia="SimSun" w:cs="SimSun"/>
                <w:sz w:val="18"/>
                <w:szCs w:val="18"/>
                <w:spacing w:val="-12"/>
              </w:rPr>
              <w:t>0</w:t>
            </w:r>
            <w:r>
              <w:rPr>
                <w:rFonts w:ascii="SimSun" w:hAnsi="SimSun" w:eastAsia="SimSun" w:cs="SimSun"/>
                <w:sz w:val="18"/>
                <w:szCs w:val="18"/>
                <w:spacing w:val="8"/>
              </w:rPr>
              <w:t xml:space="preserve"> </w:t>
            </w:r>
            <w:r>
              <w:rPr>
                <w:rFonts w:ascii="SimSun" w:hAnsi="SimSun" w:eastAsia="SimSun" w:cs="SimSun"/>
                <w:sz w:val="18"/>
                <w:szCs w:val="18"/>
                <w:spacing w:val="-12"/>
              </w:rPr>
              <w:t>0</w:t>
            </w:r>
            <w:r>
              <w:rPr>
                <w:rFonts w:ascii="SimSun" w:hAnsi="SimSun" w:eastAsia="SimSun" w:cs="SimSun"/>
                <w:sz w:val="18"/>
                <w:szCs w:val="18"/>
                <w:spacing w:val="9"/>
              </w:rPr>
              <w:t xml:space="preserve"> </w:t>
            </w:r>
            <w:r>
              <w:rPr>
                <w:rFonts w:ascii="SimSun" w:hAnsi="SimSun" w:eastAsia="SimSun" w:cs="SimSun"/>
                <w:sz w:val="18"/>
                <w:szCs w:val="18"/>
                <w:spacing w:val="-12"/>
              </w:rPr>
              <w:t>0</w:t>
            </w:r>
            <w:r>
              <w:rPr>
                <w:rFonts w:ascii="SimSun" w:hAnsi="SimSun" w:eastAsia="SimSun" w:cs="SimSun"/>
                <w:sz w:val="18"/>
                <w:szCs w:val="18"/>
                <w:spacing w:val="8"/>
              </w:rPr>
              <w:t xml:space="preserve"> </w:t>
            </w:r>
            <w:r>
              <w:rPr>
                <w:rFonts w:ascii="SimSun" w:hAnsi="SimSun" w:eastAsia="SimSun" w:cs="SimSun"/>
                <w:sz w:val="18"/>
                <w:szCs w:val="18"/>
                <w:spacing w:val="-12"/>
              </w:rPr>
              <w:t>0</w:t>
            </w:r>
            <w:r>
              <w:rPr>
                <w:rFonts w:ascii="SimSun" w:hAnsi="SimSun" w:eastAsia="SimSun" w:cs="SimSun"/>
                <w:sz w:val="18"/>
                <w:szCs w:val="18"/>
                <w:spacing w:val="9"/>
              </w:rPr>
              <w:t xml:space="preserve"> </w:t>
            </w:r>
            <w:r>
              <w:rPr>
                <w:rFonts w:ascii="SimSun" w:hAnsi="SimSun" w:eastAsia="SimSun" w:cs="SimSun"/>
                <w:sz w:val="18"/>
                <w:szCs w:val="18"/>
                <w:spacing w:val="-12"/>
              </w:rPr>
              <w:t>0</w:t>
            </w:r>
            <w:r>
              <w:rPr>
                <w:rFonts w:ascii="SimSun" w:hAnsi="SimSun" w:eastAsia="SimSun" w:cs="SimSun"/>
                <w:sz w:val="18"/>
                <w:szCs w:val="18"/>
                <w:spacing w:val="8"/>
              </w:rPr>
              <w:t xml:space="preserve"> </w:t>
            </w:r>
            <w:r>
              <w:rPr>
                <w:rFonts w:ascii="SimSun" w:hAnsi="SimSun" w:eastAsia="SimSun" w:cs="SimSun"/>
                <w:sz w:val="18"/>
                <w:szCs w:val="18"/>
                <w:spacing w:val="-12"/>
              </w:rPr>
              <w:t>0</w:t>
            </w:r>
            <w:r>
              <w:rPr>
                <w:rFonts w:ascii="SimSun" w:hAnsi="SimSun" w:eastAsia="SimSun" w:cs="SimSun"/>
                <w:sz w:val="18"/>
                <w:szCs w:val="18"/>
                <w:spacing w:val="21"/>
              </w:rPr>
              <w:t xml:space="preserve"> </w:t>
            </w:r>
            <w:r>
              <w:rPr>
                <w:rFonts w:ascii="SimSun" w:hAnsi="SimSun" w:eastAsia="SimSun" w:cs="SimSun"/>
                <w:sz w:val="18"/>
                <w:szCs w:val="18"/>
                <w:spacing w:val="-12"/>
              </w:rPr>
              <w:t>1</w:t>
            </w:r>
            <w:r>
              <w:rPr>
                <w:rFonts w:ascii="SimSun" w:hAnsi="SimSun" w:eastAsia="SimSun" w:cs="SimSun"/>
                <w:sz w:val="18"/>
                <w:szCs w:val="18"/>
                <w:spacing w:val="8"/>
              </w:rPr>
              <w:t xml:space="preserve"> </w:t>
            </w:r>
            <w:r>
              <w:rPr>
                <w:rFonts w:ascii="SimSun" w:hAnsi="SimSun" w:eastAsia="SimSun" w:cs="SimSun"/>
                <w:sz w:val="18"/>
                <w:szCs w:val="18"/>
                <w:spacing w:val="-12"/>
              </w:rPr>
              <w:t>0</w:t>
            </w:r>
            <w:r>
              <w:rPr>
                <w:rFonts w:ascii="SimSun" w:hAnsi="SimSun" w:eastAsia="SimSun" w:cs="SimSun"/>
                <w:sz w:val="18"/>
                <w:szCs w:val="18"/>
                <w:spacing w:val="9"/>
              </w:rPr>
              <w:t xml:space="preserve"> </w:t>
            </w:r>
            <w:r>
              <w:rPr>
                <w:rFonts w:ascii="SimSun" w:hAnsi="SimSun" w:eastAsia="SimSun" w:cs="SimSun"/>
                <w:sz w:val="18"/>
                <w:szCs w:val="18"/>
                <w:spacing w:val="-12"/>
              </w:rPr>
              <w:t>0</w:t>
            </w:r>
            <w:r>
              <w:rPr>
                <w:rFonts w:ascii="SimSun" w:hAnsi="SimSun" w:eastAsia="SimSun" w:cs="SimSun"/>
                <w:sz w:val="18"/>
                <w:szCs w:val="18"/>
                <w:spacing w:val="20"/>
              </w:rPr>
              <w:t xml:space="preserve"> </w:t>
            </w:r>
            <w:r>
              <w:rPr>
                <w:rFonts w:ascii="SimSun" w:hAnsi="SimSun" w:eastAsia="SimSun" w:cs="SimSun"/>
                <w:sz w:val="18"/>
                <w:szCs w:val="18"/>
                <w:spacing w:val="-12"/>
              </w:rPr>
              <w:t>1</w:t>
            </w:r>
            <w:r>
              <w:rPr>
                <w:rFonts w:ascii="SimSun" w:hAnsi="SimSun" w:eastAsia="SimSun" w:cs="SimSun"/>
                <w:sz w:val="18"/>
                <w:szCs w:val="18"/>
                <w:spacing w:val="8"/>
              </w:rPr>
              <w:t xml:space="preserve"> </w:t>
            </w:r>
            <w:r>
              <w:rPr>
                <w:rFonts w:ascii="SimSun" w:hAnsi="SimSun" w:eastAsia="SimSun" w:cs="SimSun"/>
                <w:sz w:val="18"/>
                <w:szCs w:val="18"/>
                <w:spacing w:val="-12"/>
              </w:rPr>
              <w:t>0</w:t>
            </w:r>
            <w:r>
              <w:rPr>
                <w:rFonts w:ascii="SimSun" w:hAnsi="SimSun" w:eastAsia="SimSun" w:cs="SimSun"/>
                <w:sz w:val="18"/>
                <w:szCs w:val="18"/>
                <w:spacing w:val="9"/>
              </w:rPr>
              <w:t xml:space="preserve"> </w:t>
            </w:r>
            <w:r>
              <w:rPr>
                <w:rFonts w:ascii="SimSun" w:hAnsi="SimSun" w:eastAsia="SimSun" w:cs="SimSun"/>
                <w:sz w:val="18"/>
                <w:szCs w:val="18"/>
                <w:spacing w:val="-12"/>
              </w:rPr>
              <w:t>0</w:t>
            </w:r>
            <w:r>
              <w:rPr>
                <w:rFonts w:ascii="SimSun" w:hAnsi="SimSun" w:eastAsia="SimSun" w:cs="SimSun"/>
                <w:sz w:val="18"/>
                <w:szCs w:val="18"/>
                <w:spacing w:val="20"/>
              </w:rPr>
              <w:t xml:space="preserve"> </w:t>
            </w:r>
            <w:r>
              <w:rPr>
                <w:rFonts w:ascii="SimSun" w:hAnsi="SimSun" w:eastAsia="SimSun" w:cs="SimSun"/>
                <w:sz w:val="18"/>
                <w:szCs w:val="18"/>
                <w:spacing w:val="-12"/>
              </w:rPr>
              <w:t>1</w:t>
            </w:r>
            <w:r>
              <w:rPr>
                <w:rFonts w:ascii="SimSun" w:hAnsi="SimSun" w:eastAsia="SimSun" w:cs="SimSun"/>
                <w:sz w:val="18"/>
                <w:szCs w:val="18"/>
                <w:spacing w:val="9"/>
              </w:rPr>
              <w:t xml:space="preserve"> </w:t>
            </w:r>
            <w:r>
              <w:rPr>
                <w:rFonts w:ascii="SimSun" w:hAnsi="SimSun" w:eastAsia="SimSun" w:cs="SimSun"/>
                <w:sz w:val="18"/>
                <w:szCs w:val="18"/>
                <w:spacing w:val="-12"/>
              </w:rPr>
              <w:t>0</w:t>
            </w:r>
          </w:p>
        </w:tc>
      </w:tr>
      <w:tr>
        <w:trPr>
          <w:trHeight w:val="318" w:hRule="atLeast"/>
        </w:trPr>
        <w:tc>
          <w:tcPr>
            <w:tcW w:w="1191" w:type="dxa"/>
            <w:vAlign w:val="top"/>
          </w:tcPr>
          <w:p>
            <w:pPr>
              <w:ind w:left="511"/>
              <w:spacing w:before="102" w:line="181" w:lineRule="auto"/>
              <w:rPr>
                <w:rFonts w:ascii="SimSun" w:hAnsi="SimSun" w:eastAsia="SimSun" w:cs="SimSun"/>
                <w:sz w:val="18"/>
                <w:szCs w:val="18"/>
              </w:rPr>
            </w:pPr>
            <w:r>
              <w:rPr>
                <w:rFonts w:ascii="SimSun" w:hAnsi="SimSun" w:eastAsia="SimSun" w:cs="SimSun"/>
                <w:sz w:val="18"/>
                <w:szCs w:val="18"/>
                <w:spacing w:val="-2"/>
              </w:rPr>
              <w:t>S8</w:t>
            </w:r>
          </w:p>
        </w:tc>
        <w:tc>
          <w:tcPr>
            <w:tcW w:w="4501" w:type="dxa"/>
            <w:vAlign w:val="top"/>
          </w:tcPr>
          <w:p>
            <w:pPr>
              <w:ind w:left="769"/>
              <w:spacing w:before="72"/>
              <w:rPr>
                <w:rFonts w:ascii="SimSun" w:hAnsi="SimSun" w:eastAsia="SimSun" w:cs="SimSun"/>
                <w:sz w:val="18"/>
                <w:szCs w:val="18"/>
              </w:rPr>
            </w:pPr>
            <w:r>
              <w:rPr>
                <w:rFonts w:ascii="SimSun" w:hAnsi="SimSun" w:eastAsia="SimSun" w:cs="SimSun"/>
                <w:sz w:val="18"/>
                <w:szCs w:val="18"/>
                <w:spacing w:val="-11"/>
              </w:rPr>
              <w:t>0</w:t>
            </w:r>
            <w:r>
              <w:rPr>
                <w:rFonts w:ascii="SimSun" w:hAnsi="SimSun" w:eastAsia="SimSun" w:cs="SimSun"/>
                <w:sz w:val="18"/>
                <w:szCs w:val="18"/>
                <w:spacing w:val="11"/>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1"/>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p>
        </w:tc>
      </w:tr>
      <w:tr>
        <w:trPr>
          <w:trHeight w:val="316" w:hRule="atLeast"/>
        </w:trPr>
        <w:tc>
          <w:tcPr>
            <w:tcW w:w="1191" w:type="dxa"/>
            <w:vAlign w:val="top"/>
          </w:tcPr>
          <w:p>
            <w:pPr>
              <w:ind w:left="511"/>
              <w:spacing w:before="101" w:line="181" w:lineRule="auto"/>
              <w:rPr>
                <w:rFonts w:ascii="SimSun" w:hAnsi="SimSun" w:eastAsia="SimSun" w:cs="SimSun"/>
                <w:sz w:val="18"/>
                <w:szCs w:val="18"/>
              </w:rPr>
            </w:pPr>
            <w:r>
              <w:rPr>
                <w:rFonts w:ascii="SimSun" w:hAnsi="SimSun" w:eastAsia="SimSun" w:cs="SimSun"/>
                <w:sz w:val="18"/>
                <w:szCs w:val="18"/>
                <w:spacing w:val="-2"/>
              </w:rPr>
              <w:t>S9</w:t>
            </w:r>
          </w:p>
        </w:tc>
        <w:tc>
          <w:tcPr>
            <w:tcW w:w="4501" w:type="dxa"/>
            <w:vAlign w:val="top"/>
          </w:tcPr>
          <w:p>
            <w:pPr>
              <w:ind w:left="769"/>
              <w:spacing w:before="71"/>
              <w:rPr>
                <w:rFonts w:ascii="SimSun" w:hAnsi="SimSun" w:eastAsia="SimSun" w:cs="SimSun"/>
                <w:sz w:val="18"/>
                <w:szCs w:val="18"/>
              </w:rPr>
            </w:pPr>
            <w:r>
              <w:rPr>
                <w:rFonts w:ascii="SimSun" w:hAnsi="SimSun" w:eastAsia="SimSun" w:cs="SimSun"/>
                <w:sz w:val="18"/>
                <w:szCs w:val="18"/>
                <w:spacing w:val="-11"/>
              </w:rPr>
              <w:t>0</w:t>
            </w:r>
            <w:r>
              <w:rPr>
                <w:rFonts w:ascii="SimSun" w:hAnsi="SimSun" w:eastAsia="SimSun" w:cs="SimSun"/>
                <w:sz w:val="18"/>
                <w:szCs w:val="18"/>
                <w:spacing w:val="11"/>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1"/>
              </w:rPr>
              <w:t xml:space="preserve"> </w:t>
            </w:r>
            <w:r>
              <w:rPr>
                <w:rFonts w:ascii="SimSun" w:hAnsi="SimSun" w:eastAsia="SimSun" w:cs="SimSun"/>
                <w:sz w:val="18"/>
                <w:szCs w:val="18"/>
                <w:spacing w:val="-11"/>
              </w:rPr>
              <w:t>1</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1"/>
              </w:rPr>
              <w:t xml:space="preserve"> </w:t>
            </w:r>
            <w:r>
              <w:rPr>
                <w:rFonts w:ascii="SimSun" w:hAnsi="SimSun" w:eastAsia="SimSun" w:cs="SimSun"/>
                <w:sz w:val="18"/>
                <w:szCs w:val="18"/>
                <w:spacing w:val="-11"/>
              </w:rPr>
              <w:t>1</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20"/>
              </w:rPr>
              <w:t xml:space="preserve"> </w:t>
            </w:r>
            <w:r>
              <w:rPr>
                <w:rFonts w:ascii="SimSun" w:hAnsi="SimSun" w:eastAsia="SimSun" w:cs="SimSun"/>
                <w:sz w:val="18"/>
                <w:szCs w:val="18"/>
                <w:spacing w:val="-11"/>
              </w:rPr>
              <w:t>1</w:t>
            </w:r>
          </w:p>
        </w:tc>
      </w:tr>
      <w:tr>
        <w:trPr>
          <w:trHeight w:val="322" w:hRule="atLeast"/>
        </w:trPr>
        <w:tc>
          <w:tcPr>
            <w:tcW w:w="1191" w:type="dxa"/>
            <w:vAlign w:val="top"/>
          </w:tcPr>
          <w:p>
            <w:pPr>
              <w:ind w:left="465"/>
              <w:spacing w:before="98" w:line="184" w:lineRule="auto"/>
              <w:rPr>
                <w:rFonts w:ascii="SimSun" w:hAnsi="SimSun" w:eastAsia="SimSun" w:cs="SimSun"/>
                <w:sz w:val="18"/>
                <w:szCs w:val="18"/>
              </w:rPr>
            </w:pPr>
            <w:r>
              <w:rPr>
                <w:rFonts w:ascii="SimSun" w:hAnsi="SimSun" w:eastAsia="SimSun" w:cs="SimSun"/>
                <w:sz w:val="18"/>
                <w:szCs w:val="18"/>
                <w:spacing w:val="-2"/>
              </w:rPr>
              <w:t>S10</w:t>
            </w:r>
          </w:p>
        </w:tc>
        <w:tc>
          <w:tcPr>
            <w:tcW w:w="4501" w:type="dxa"/>
            <w:vAlign w:val="top"/>
          </w:tcPr>
          <w:p>
            <w:pPr>
              <w:ind w:left="769"/>
              <w:spacing w:before="71"/>
              <w:rPr>
                <w:rFonts w:ascii="SimSun" w:hAnsi="SimSun" w:eastAsia="SimSun" w:cs="SimSun"/>
                <w:sz w:val="18"/>
                <w:szCs w:val="18"/>
              </w:rPr>
            </w:pPr>
            <w:r>
              <w:rPr>
                <w:rFonts w:ascii="SimSun" w:hAnsi="SimSun" w:eastAsia="SimSun" w:cs="SimSun"/>
                <w:sz w:val="18"/>
                <w:szCs w:val="18"/>
                <w:spacing w:val="-11"/>
              </w:rPr>
              <w:t>0</w:t>
            </w:r>
            <w:r>
              <w:rPr>
                <w:rFonts w:ascii="SimSun" w:hAnsi="SimSun" w:eastAsia="SimSun" w:cs="SimSun"/>
                <w:sz w:val="18"/>
                <w:szCs w:val="18"/>
                <w:spacing w:val="23"/>
              </w:rPr>
              <w:t xml:space="preserve"> </w:t>
            </w:r>
            <w:r>
              <w:rPr>
                <w:rFonts w:ascii="SimSun" w:hAnsi="SimSun" w:eastAsia="SimSun" w:cs="SimSun"/>
                <w:sz w:val="18"/>
                <w:szCs w:val="18"/>
                <w:spacing w:val="-11"/>
              </w:rPr>
              <w:t>1</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8"/>
              </w:rPr>
              <w:t xml:space="preserve"> </w:t>
            </w:r>
            <w:r>
              <w:rPr>
                <w:rFonts w:ascii="SimSun" w:hAnsi="SimSun" w:eastAsia="SimSun" w:cs="SimSun"/>
                <w:sz w:val="18"/>
                <w:szCs w:val="18"/>
                <w:spacing w:val="-11"/>
              </w:rPr>
              <w:t>0</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9"/>
              </w:rPr>
              <w:t xml:space="preserve"> </w:t>
            </w:r>
            <w:r>
              <w:rPr>
                <w:rFonts w:ascii="SimSun" w:hAnsi="SimSun" w:eastAsia="SimSun" w:cs="SimSun"/>
                <w:sz w:val="18"/>
                <w:szCs w:val="18"/>
                <w:spacing w:val="-11"/>
              </w:rPr>
              <w:t>0</w:t>
            </w:r>
            <w:r>
              <w:rPr>
                <w:rFonts w:ascii="SimSun" w:hAnsi="SimSun" w:eastAsia="SimSun" w:cs="SimSun"/>
                <w:sz w:val="18"/>
                <w:szCs w:val="18"/>
                <w:spacing w:val="20"/>
              </w:rPr>
              <w:t xml:space="preserve"> </w:t>
            </w:r>
            <w:r>
              <w:rPr>
                <w:rFonts w:ascii="SimSun" w:hAnsi="SimSun" w:eastAsia="SimSun" w:cs="SimSun"/>
                <w:sz w:val="18"/>
                <w:szCs w:val="18"/>
                <w:spacing w:val="-11"/>
              </w:rPr>
              <w:t>1</w:t>
            </w:r>
            <w:r>
              <w:rPr>
                <w:rFonts w:ascii="SimSun" w:hAnsi="SimSun" w:eastAsia="SimSun" w:cs="SimSun"/>
                <w:sz w:val="18"/>
                <w:szCs w:val="18"/>
                <w:spacing w:val="20"/>
              </w:rPr>
              <w:t xml:space="preserve"> </w:t>
            </w:r>
            <w:r>
              <w:rPr>
                <w:rFonts w:ascii="SimSun" w:hAnsi="SimSun" w:eastAsia="SimSun" w:cs="SimSun"/>
                <w:sz w:val="18"/>
                <w:szCs w:val="18"/>
                <w:spacing w:val="-11"/>
              </w:rPr>
              <w:t>1</w:t>
            </w:r>
          </w:p>
        </w:tc>
      </w:tr>
    </w:tbl>
    <w:p>
      <w:pPr>
        <w:ind w:left="33" w:right="105" w:firstLine="421"/>
        <w:spacing w:before="62" w:line="224" w:lineRule="auto"/>
        <w:rPr>
          <w:rFonts w:ascii="STZhongsong" w:hAnsi="STZhongsong" w:eastAsia="STZhongsong" w:cs="STZhongsong"/>
          <w:sz w:val="21"/>
          <w:szCs w:val="21"/>
        </w:rPr>
      </w:pPr>
      <w:r>
        <w:rPr>
          <w:rFonts w:ascii="STZhongsong" w:hAnsi="STZhongsong" w:eastAsia="STZhongsong" w:cs="STZhongsong"/>
          <w:sz w:val="21"/>
          <w:szCs w:val="21"/>
          <w:spacing w:val="-6"/>
        </w:rPr>
        <w:t>控制信号由左至右，依次为：</w:t>
      </w:r>
      <w:r>
        <w:rPr>
          <w:rFonts w:ascii="Times New Roman" w:hAnsi="Times New Roman" w:eastAsia="Times New Roman" w:cs="Times New Roman"/>
          <w:sz w:val="21"/>
          <w:szCs w:val="21"/>
          <w:spacing w:val="-6"/>
        </w:rPr>
        <w:t>WR</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RD</w:t>
      </w:r>
      <w:r>
        <w:rPr>
          <w:rFonts w:ascii="Times New Roman" w:hAnsi="Times New Roman" w:eastAsia="Times New Roman" w:cs="Times New Roman"/>
          <w:sz w:val="21"/>
          <w:szCs w:val="21"/>
          <w:spacing w:val="-19"/>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IOM</w:t>
      </w:r>
      <w:r>
        <w:rPr>
          <w:rFonts w:ascii="Times New Roman" w:hAnsi="Times New Roman" w:eastAsia="Times New Roman" w:cs="Times New Roman"/>
          <w:sz w:val="21"/>
          <w:szCs w:val="21"/>
          <w:spacing w:val="-17"/>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S3</w:t>
      </w:r>
      <w:r>
        <w:rPr>
          <w:rFonts w:ascii="Times New Roman" w:hAnsi="Times New Roman" w:eastAsia="Times New Roman" w:cs="Times New Roman"/>
          <w:sz w:val="21"/>
          <w:szCs w:val="21"/>
          <w:spacing w:val="-17"/>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S2</w:t>
      </w:r>
      <w:r>
        <w:rPr>
          <w:rFonts w:ascii="Times New Roman" w:hAnsi="Times New Roman" w:eastAsia="Times New Roman" w:cs="Times New Roman"/>
          <w:sz w:val="21"/>
          <w:szCs w:val="21"/>
          <w:spacing w:val="-19"/>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S1</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S0</w:t>
      </w:r>
      <w:r>
        <w:rPr>
          <w:rFonts w:ascii="Times New Roman" w:hAnsi="Times New Roman" w:eastAsia="Times New Roman" w:cs="Times New Roman"/>
          <w:sz w:val="21"/>
          <w:szCs w:val="21"/>
          <w:spacing w:val="-17"/>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LDA</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LDB</w:t>
      </w:r>
      <w:r>
        <w:rPr>
          <w:rFonts w:ascii="Times New Roman" w:hAnsi="Times New Roman" w:eastAsia="Times New Roman" w:cs="Times New Roman"/>
          <w:sz w:val="21"/>
          <w:szCs w:val="21"/>
          <w:spacing w:val="-18"/>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LOAD</w:t>
      </w:r>
      <w:r>
        <w:rPr>
          <w:rFonts w:ascii="STZhongsong" w:hAnsi="STZhongsong" w:eastAsia="STZhongsong" w:cs="STZhongsong"/>
          <w:sz w:val="21"/>
          <w:szCs w:val="21"/>
          <w:spacing w:val="-6"/>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6"/>
        </w:rPr>
        <w:t>LDAR</w:t>
      </w:r>
      <w:r>
        <w:rPr>
          <w:rFonts w:ascii="Times New Roman" w:hAnsi="Times New Roman" w:eastAsia="Times New Roman" w:cs="Times New Roman"/>
          <w:sz w:val="21"/>
          <w:szCs w:val="21"/>
          <w:spacing w:val="-3"/>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LDIR</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ALU_B</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R0_B</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LDR0</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PC_B</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LDPC</w:t>
      </w:r>
      <w:r>
        <w:rPr>
          <w:rFonts w:ascii="STZhongsong" w:hAnsi="STZhongsong" w:eastAsia="STZhongsong" w:cs="STZhongsong"/>
          <w:sz w:val="21"/>
          <w:szCs w:val="21"/>
          <w:spacing w:val="-6"/>
        </w:rPr>
        <w:t>。</w:t>
      </w:r>
    </w:p>
    <w:p>
      <w:pPr>
        <w:spacing w:before="1" w:line="242" w:lineRule="auto"/>
        <w:jc w:val="right"/>
        <w:rPr>
          <w:rFonts w:ascii="STZhongsong" w:hAnsi="STZhongsong" w:eastAsia="STZhongsong" w:cs="STZhongsong"/>
          <w:sz w:val="21"/>
          <w:szCs w:val="21"/>
        </w:rPr>
      </w:pP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2"/>
        </w:rPr>
        <w:t>VHDL </w:t>
      </w:r>
      <w:r>
        <w:rPr>
          <w:rFonts w:ascii="STZhongsong" w:hAnsi="STZhongsong" w:eastAsia="STZhongsong" w:cs="STZhongsong"/>
          <w:sz w:val="21"/>
          <w:szCs w:val="21"/>
          <w:spacing w:val="-2"/>
        </w:rPr>
        <w:t>语言来设计本实验的状态机，使用 </w:t>
      </w:r>
      <w:r>
        <w:rPr>
          <w:rFonts w:ascii="Times New Roman" w:hAnsi="Times New Roman" w:eastAsia="Times New Roman" w:cs="Times New Roman"/>
          <w:sz w:val="21"/>
          <w:szCs w:val="21"/>
          <w:spacing w:val="-3"/>
        </w:rPr>
        <w:t>Quartus  </w:t>
      </w:r>
      <w:r>
        <w:rPr>
          <w:rFonts w:ascii="STZhongsong" w:hAnsi="STZhongsong" w:eastAsia="STZhongsong" w:cs="STZhongsong"/>
          <w:sz w:val="21"/>
          <w:szCs w:val="21"/>
          <w:spacing w:val="-3"/>
        </w:rPr>
        <w:t>软件编辑</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VHDL </w:t>
      </w:r>
      <w:r>
        <w:rPr>
          <w:rFonts w:ascii="STZhongsong" w:hAnsi="STZhongsong" w:eastAsia="STZhongsong" w:cs="STZhongsong"/>
          <w:sz w:val="21"/>
          <w:szCs w:val="21"/>
          <w:spacing w:val="-3"/>
        </w:rPr>
        <w:t>文件并进行编译，</w:t>
      </w:r>
    </w:p>
    <w:p>
      <w:pPr>
        <w:spacing w:line="242" w:lineRule="auto"/>
        <w:sectPr>
          <w:headerReference w:type="default" r:id="rId389"/>
          <w:footerReference w:type="default" r:id="rId390"/>
          <w:pgSz w:w="10433" w:h="14742"/>
          <w:pgMar w:top="1037" w:right="837" w:bottom="1258" w:left="820" w:header="712" w:footer="1097" w:gutter="0"/>
        </w:sectPr>
        <w:rPr>
          <w:rFonts w:ascii="STZhongsong" w:hAnsi="STZhongsong" w:eastAsia="STZhongsong" w:cs="STZhongsong"/>
          <w:sz w:val="21"/>
          <w:szCs w:val="21"/>
        </w:rPr>
      </w:pPr>
    </w:p>
    <w:p>
      <w:pPr>
        <w:ind w:left="30" w:right="18" w:firstLine="5"/>
        <w:spacing w:before="257" w:line="242" w:lineRule="auto"/>
        <w:rPr>
          <w:rFonts w:ascii="STZhongsong" w:hAnsi="STZhongsong" w:eastAsia="STZhongsong" w:cs="STZhongsong"/>
          <w:sz w:val="21"/>
          <w:szCs w:val="21"/>
        </w:rPr>
      </w:pPr>
      <w:r>
        <w:rPr>
          <w:rFonts w:ascii="STZhongsong" w:hAnsi="STZhongsong" w:eastAsia="STZhongsong" w:cs="STZhongsong"/>
          <w:sz w:val="21"/>
          <w:szCs w:val="21"/>
          <w:spacing w:val="3"/>
        </w:rPr>
        <w:t>硬布线控制器在</w:t>
      </w:r>
      <w:r>
        <w:rPr>
          <w:rFonts w:ascii="STZhongsong" w:hAnsi="STZhongsong" w:eastAsia="STZhongsong" w:cs="STZhongsong"/>
          <w:sz w:val="21"/>
          <w:szCs w:val="21"/>
          <w:spacing w:val="60"/>
          <w:w w:val="101"/>
        </w:rPr>
        <w:t xml:space="preserve"> </w:t>
      </w:r>
      <w:r>
        <w:rPr>
          <w:rFonts w:ascii="Times New Roman" w:hAnsi="Times New Roman" w:eastAsia="Times New Roman" w:cs="Times New Roman"/>
          <w:sz w:val="21"/>
          <w:szCs w:val="21"/>
        </w:rPr>
        <w:t>FPGA</w:t>
      </w:r>
      <w:r>
        <w:rPr>
          <w:rFonts w:ascii="Times New Roman" w:hAnsi="Times New Roman" w:eastAsia="Times New Roman" w:cs="Times New Roman"/>
          <w:sz w:val="21"/>
          <w:szCs w:val="21"/>
          <w:spacing w:val="3"/>
        </w:rPr>
        <w:t xml:space="preserve">  </w:t>
      </w:r>
      <w:r>
        <w:rPr>
          <w:rFonts w:ascii="STZhongsong" w:hAnsi="STZhongsong" w:eastAsia="STZhongsong" w:cs="STZhongsong"/>
          <w:sz w:val="21"/>
          <w:szCs w:val="21"/>
          <w:spacing w:val="3"/>
        </w:rPr>
        <w:t>芯片中对应的引脚如图</w:t>
      </w:r>
      <w:r>
        <w:rPr>
          <w:rFonts w:ascii="STZhongsong" w:hAnsi="STZhongsong" w:eastAsia="STZhongsong" w:cs="STZhongsong"/>
          <w:sz w:val="21"/>
          <w:szCs w:val="21"/>
          <w:spacing w:val="54"/>
        </w:rPr>
        <w:t xml:space="preserve"> </w:t>
      </w:r>
      <w:r>
        <w:rPr>
          <w:rFonts w:ascii="Times New Roman" w:hAnsi="Times New Roman" w:eastAsia="Times New Roman" w:cs="Times New Roman"/>
          <w:sz w:val="21"/>
          <w:szCs w:val="21"/>
          <w:spacing w:val="3"/>
        </w:rPr>
        <w:t>5-2-2  </w:t>
      </w:r>
      <w:r>
        <w:rPr>
          <w:rFonts w:ascii="STZhongsong" w:hAnsi="STZhongsong" w:eastAsia="STZhongsong" w:cs="STZhongsong"/>
          <w:sz w:val="21"/>
          <w:szCs w:val="21"/>
          <w:spacing w:val="3"/>
        </w:rPr>
        <w:t>所示（本实验例程见‘安装路径</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FPGA </w:t>
      </w:r>
      <w:r>
        <w:rPr>
          <w:rFonts w:ascii="Times New Roman" w:hAnsi="Times New Roman" w:eastAsia="Times New Roman" w:cs="Times New Roman"/>
          <w:sz w:val="21"/>
          <w:szCs w:val="21"/>
          <w:spacing w:val="-8"/>
        </w:rPr>
        <w:t>\YBX\YBX.qpf</w:t>
      </w:r>
      <w:r>
        <w:rPr>
          <w:rFonts w:ascii="STZhongsong" w:hAnsi="STZhongsong" w:eastAsia="STZhongsong" w:cs="STZhongsong"/>
          <w:sz w:val="21"/>
          <w:szCs w:val="21"/>
          <w:spacing w:val="-8"/>
        </w:rPr>
        <w:t>’工程）。</w:t>
      </w:r>
    </w:p>
    <w:p>
      <w:pPr>
        <w:ind w:left="2064"/>
        <w:spacing w:before="61" w:line="234" w:lineRule="auto"/>
        <w:rPr>
          <w:rFonts w:ascii="SimSun" w:hAnsi="SimSun" w:eastAsia="SimSun" w:cs="SimSun"/>
          <w:sz w:val="11"/>
          <w:szCs w:val="11"/>
        </w:rPr>
      </w:pPr>
      <w:r>
        <w:rPr>
          <w:rFonts w:ascii="SimSun" w:hAnsi="SimSun" w:eastAsia="SimSun" w:cs="SimSun"/>
          <w:sz w:val="11"/>
          <w:szCs w:val="11"/>
          <w:spacing w:val="1"/>
        </w:rPr>
        <w:t>98   100   103 101 9</w:t>
      </w:r>
      <w:r>
        <w:rPr>
          <w:rFonts w:ascii="SimSun" w:hAnsi="SimSun" w:eastAsia="SimSun" w:cs="SimSun"/>
          <w:sz w:val="11"/>
          <w:szCs w:val="11"/>
        </w:rPr>
        <w:t>9</w:t>
      </w:r>
      <w:r>
        <w:rPr>
          <w:rFonts w:ascii="SimSun" w:hAnsi="SimSun" w:eastAsia="SimSun" w:cs="SimSun"/>
          <w:sz w:val="11"/>
          <w:szCs w:val="11"/>
          <w:spacing w:val="17"/>
          <w:w w:val="101"/>
        </w:rPr>
        <w:t xml:space="preserve"> </w:t>
      </w:r>
      <w:r>
        <w:rPr>
          <w:rFonts w:ascii="SimSun" w:hAnsi="SimSun" w:eastAsia="SimSun" w:cs="SimSun"/>
          <w:sz w:val="11"/>
          <w:szCs w:val="11"/>
        </w:rPr>
        <w:t>143</w:t>
      </w:r>
      <w:r>
        <w:rPr>
          <w:rFonts w:ascii="SimSun" w:hAnsi="SimSun" w:eastAsia="SimSun" w:cs="SimSun"/>
          <w:sz w:val="11"/>
          <w:szCs w:val="11"/>
          <w:spacing w:val="17"/>
        </w:rPr>
        <w:t xml:space="preserve"> </w:t>
      </w:r>
      <w:r>
        <w:rPr>
          <w:rFonts w:ascii="SimSun" w:hAnsi="SimSun" w:eastAsia="SimSun" w:cs="SimSun"/>
          <w:sz w:val="11"/>
          <w:szCs w:val="11"/>
        </w:rPr>
        <w:t>141  87</w:t>
      </w:r>
      <w:r>
        <w:rPr>
          <w:rFonts w:ascii="SimSun" w:hAnsi="SimSun" w:eastAsia="SimSun" w:cs="SimSun"/>
          <w:sz w:val="11"/>
          <w:szCs w:val="11"/>
          <w:spacing w:val="3"/>
        </w:rPr>
        <w:t xml:space="preserve">   </w:t>
      </w:r>
      <w:r>
        <w:rPr>
          <w:rFonts w:ascii="SimSun" w:hAnsi="SimSun" w:eastAsia="SimSun" w:cs="SimSun"/>
          <w:sz w:val="11"/>
          <w:szCs w:val="11"/>
        </w:rPr>
        <w:t>85   126   114</w:t>
      </w:r>
      <w:r>
        <w:rPr>
          <w:rFonts w:ascii="SimSun" w:hAnsi="SimSun" w:eastAsia="SimSun" w:cs="SimSun"/>
          <w:sz w:val="11"/>
          <w:szCs w:val="11"/>
          <w:spacing w:val="18"/>
          <w:w w:val="101"/>
        </w:rPr>
        <w:t xml:space="preserve">  </w:t>
      </w:r>
      <w:r>
        <w:rPr>
          <w:rFonts w:ascii="SimSun" w:hAnsi="SimSun" w:eastAsia="SimSun" w:cs="SimSun"/>
          <w:sz w:val="11"/>
          <w:szCs w:val="11"/>
        </w:rPr>
        <w:t>127   83    84</w:t>
      </w:r>
      <w:r>
        <w:rPr>
          <w:rFonts w:ascii="SimSun" w:hAnsi="SimSun" w:eastAsia="SimSun" w:cs="SimSun"/>
          <w:sz w:val="11"/>
          <w:szCs w:val="11"/>
          <w:spacing w:val="10"/>
        </w:rPr>
        <w:t xml:space="preserve">   </w:t>
      </w:r>
      <w:r>
        <w:rPr>
          <w:rFonts w:ascii="SimSun" w:hAnsi="SimSun" w:eastAsia="SimSun" w:cs="SimSun"/>
          <w:sz w:val="11"/>
          <w:szCs w:val="11"/>
        </w:rPr>
        <w:t>44    11   120</w:t>
      </w:r>
    </w:p>
    <w:tbl>
      <w:tblPr>
        <w:tblStyle w:val="TableNormal"/>
        <w:tblW w:w="4817" w:type="dxa"/>
        <w:tblInd w:w="19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18"/>
        <w:gridCol w:w="320"/>
        <w:gridCol w:w="1065"/>
        <w:gridCol w:w="365"/>
        <w:gridCol w:w="288"/>
        <w:gridCol w:w="319"/>
        <w:gridCol w:w="309"/>
        <w:gridCol w:w="310"/>
        <w:gridCol w:w="350"/>
        <w:gridCol w:w="310"/>
        <w:gridCol w:w="309"/>
        <w:gridCol w:w="298"/>
        <w:gridCol w:w="256"/>
      </w:tblGrid>
      <w:tr>
        <w:trPr>
          <w:trHeight w:val="305" w:hRule="atLeast"/>
        </w:trPr>
        <w:tc>
          <w:tcPr>
            <w:tcW w:w="318" w:type="dxa"/>
            <w:vAlign w:val="top"/>
            <w:vMerge w:val="restart"/>
            <w:tcBorders>
              <w:left w:val="single" w:color="000000" w:sz="2" w:space="0"/>
              <w:bottom w:val="nil"/>
              <w:top w:val="single" w:color="000000" w:sz="2" w:space="0"/>
            </w:tcBorders>
          </w:tcPr>
          <w:p>
            <w:pPr>
              <w:ind w:left="71"/>
              <w:spacing w:before="20" w:line="221" w:lineRule="auto"/>
              <w:rPr>
                <w:rFonts w:ascii="SimSun" w:hAnsi="SimSun" w:eastAsia="SimSun" w:cs="SimSun"/>
                <w:sz w:val="11"/>
                <w:szCs w:val="11"/>
              </w:rPr>
            </w:pPr>
            <w:r>
              <w:rPr>
                <w:rFonts w:ascii="SimSun" w:hAnsi="SimSun" w:eastAsia="SimSun" w:cs="SimSun"/>
                <w:sz w:val="11"/>
                <w:szCs w:val="11"/>
                <w:spacing w:val="2"/>
              </w:rPr>
              <w:t>C16</w:t>
            </w:r>
          </w:p>
          <w:p>
            <w:pPr>
              <w:ind w:left="94"/>
              <w:spacing w:line="92" w:lineRule="exact"/>
              <w:rPr>
                <w:rFonts w:ascii="SimSun" w:hAnsi="SimSun" w:eastAsia="SimSun" w:cs="SimSun"/>
                <w:sz w:val="7"/>
                <w:szCs w:val="7"/>
              </w:rPr>
            </w:pPr>
            <w:r>
              <w:rPr>
                <w:rFonts w:ascii="SimSun" w:hAnsi="SimSun" w:eastAsia="SimSun" w:cs="SimSun"/>
                <w:sz w:val="7"/>
                <w:szCs w:val="7"/>
              </w:rPr>
              <w:t>(WR)</w:t>
            </w:r>
          </w:p>
        </w:tc>
        <w:tc>
          <w:tcPr>
            <w:tcW w:w="320" w:type="dxa"/>
            <w:vAlign w:val="top"/>
            <w:vMerge w:val="restart"/>
            <w:tcBorders>
              <w:bottom w:val="nil"/>
              <w:top w:val="single" w:color="000000" w:sz="2" w:space="0"/>
            </w:tcBorders>
          </w:tcPr>
          <w:p>
            <w:pPr>
              <w:ind w:left="65"/>
              <w:spacing w:before="20" w:line="221" w:lineRule="auto"/>
              <w:rPr>
                <w:rFonts w:ascii="SimSun" w:hAnsi="SimSun" w:eastAsia="SimSun" w:cs="SimSun"/>
                <w:sz w:val="11"/>
                <w:szCs w:val="11"/>
              </w:rPr>
            </w:pPr>
            <w:r>
              <w:rPr>
                <w:rFonts w:ascii="SimSun" w:hAnsi="SimSun" w:eastAsia="SimSun" w:cs="SimSun"/>
                <w:sz w:val="11"/>
                <w:szCs w:val="11"/>
                <w:spacing w:val="2"/>
              </w:rPr>
              <w:t>C15</w:t>
            </w:r>
          </w:p>
          <w:p>
            <w:pPr>
              <w:ind w:left="88"/>
              <w:spacing w:line="92" w:lineRule="exact"/>
              <w:rPr>
                <w:rFonts w:ascii="SimSun" w:hAnsi="SimSun" w:eastAsia="SimSun" w:cs="SimSun"/>
                <w:sz w:val="7"/>
                <w:szCs w:val="7"/>
              </w:rPr>
            </w:pPr>
            <w:r>
              <w:rPr>
                <w:rFonts w:ascii="SimSun" w:hAnsi="SimSun" w:eastAsia="SimSun" w:cs="SimSun"/>
                <w:sz w:val="7"/>
                <w:szCs w:val="7"/>
              </w:rPr>
              <w:t>(RD)</w:t>
            </w:r>
          </w:p>
        </w:tc>
        <w:tc>
          <w:tcPr>
            <w:tcW w:w="1065" w:type="dxa"/>
            <w:vAlign w:val="top"/>
            <w:vMerge w:val="restart"/>
            <w:tcBorders>
              <w:bottom w:val="nil"/>
              <w:top w:val="single" w:color="000000" w:sz="2" w:space="0"/>
            </w:tcBorders>
          </w:tcPr>
          <w:p>
            <w:pPr>
              <w:ind w:left="76"/>
              <w:spacing w:before="20" w:line="221" w:lineRule="auto"/>
              <w:rPr>
                <w:rFonts w:ascii="SimSun" w:hAnsi="SimSun" w:eastAsia="SimSun" w:cs="SimSun"/>
                <w:sz w:val="11"/>
                <w:szCs w:val="11"/>
              </w:rPr>
            </w:pPr>
            <w:r>
              <w:rPr>
                <w:rFonts w:ascii="SimSun" w:hAnsi="SimSun" w:eastAsia="SimSun" w:cs="SimSun"/>
                <w:sz w:val="11"/>
                <w:szCs w:val="11"/>
                <w:spacing w:val="3"/>
              </w:rPr>
              <w:t>C14</w:t>
            </w:r>
            <w:r>
              <w:rPr>
                <w:rFonts w:ascii="SimSun" w:hAnsi="SimSun" w:eastAsia="SimSun" w:cs="SimSun"/>
                <w:sz w:val="11"/>
                <w:szCs w:val="11"/>
                <w:spacing w:val="12"/>
              </w:rPr>
              <w:t xml:space="preserve">   </w:t>
            </w:r>
            <w:r>
              <w:rPr>
                <w:rFonts w:ascii="SimSun" w:hAnsi="SimSun" w:eastAsia="SimSun" w:cs="SimSun"/>
                <w:sz w:val="11"/>
                <w:szCs w:val="11"/>
                <w:spacing w:val="3"/>
              </w:rPr>
              <w:t>C13...C10</w:t>
            </w:r>
          </w:p>
          <w:p>
            <w:pPr>
              <w:ind w:left="79"/>
              <w:spacing w:line="92" w:lineRule="exact"/>
              <w:rPr>
                <w:rFonts w:ascii="SimSun" w:hAnsi="SimSun" w:eastAsia="SimSun" w:cs="SimSun"/>
                <w:sz w:val="7"/>
                <w:szCs w:val="7"/>
              </w:rPr>
            </w:pPr>
            <w:r>
              <w:rPr>
                <w:rFonts w:ascii="SimSun" w:hAnsi="SimSun" w:eastAsia="SimSun" w:cs="SimSun"/>
                <w:sz w:val="7"/>
                <w:szCs w:val="7"/>
                <w:spacing w:val="2"/>
              </w:rPr>
              <w:t>(</w:t>
            </w:r>
            <w:r>
              <w:rPr>
                <w:rFonts w:ascii="SimSun" w:hAnsi="SimSun" w:eastAsia="SimSun" w:cs="SimSun"/>
                <w:sz w:val="7"/>
                <w:szCs w:val="7"/>
              </w:rPr>
              <w:t>IOM</w:t>
            </w:r>
            <w:r>
              <w:rPr>
                <w:rFonts w:ascii="SimSun" w:hAnsi="SimSun" w:eastAsia="SimSun" w:cs="SimSun"/>
                <w:sz w:val="7"/>
                <w:szCs w:val="7"/>
                <w:spacing w:val="2"/>
              </w:rPr>
              <w:t>)</w:t>
            </w:r>
            <w:r>
              <w:rPr>
                <w:rFonts w:ascii="SimSun" w:hAnsi="SimSun" w:eastAsia="SimSun" w:cs="SimSun"/>
                <w:sz w:val="7"/>
                <w:szCs w:val="7"/>
                <w:spacing w:val="1"/>
              </w:rPr>
              <w:t xml:space="preserve">        </w:t>
            </w:r>
            <w:r>
              <w:rPr>
                <w:rFonts w:ascii="SimSun" w:hAnsi="SimSun" w:eastAsia="SimSun" w:cs="SimSun"/>
                <w:sz w:val="7"/>
                <w:szCs w:val="7"/>
                <w:spacing w:val="2"/>
              </w:rPr>
              <w:t>(S3...S0)</w:t>
            </w:r>
          </w:p>
          <w:p>
            <w:pPr>
              <w:spacing w:line="373" w:lineRule="auto"/>
              <w:rPr>
                <w:rFonts w:ascii="Arial"/>
                <w:sz w:val="21"/>
              </w:rPr>
            </w:pPr>
            <w:r/>
          </w:p>
          <w:p>
            <w:pPr>
              <w:ind w:left="704"/>
              <w:spacing w:before="35" w:line="190" w:lineRule="auto"/>
              <w:rPr>
                <w:rFonts w:ascii="SimSun" w:hAnsi="SimSun" w:eastAsia="SimSun" w:cs="SimSun"/>
                <w:sz w:val="11"/>
                <w:szCs w:val="11"/>
              </w:rPr>
            </w:pPr>
            <w:r>
              <w:rPr>
                <w:rFonts w:ascii="SimSun" w:hAnsi="SimSun" w:eastAsia="SimSun" w:cs="SimSun"/>
                <w:sz w:val="11"/>
                <w:szCs w:val="11"/>
                <w:spacing w:val="2"/>
              </w:rPr>
              <w:t>CLR</w:t>
            </w:r>
          </w:p>
        </w:tc>
        <w:tc>
          <w:tcPr>
            <w:tcW w:w="365" w:type="dxa"/>
            <w:vAlign w:val="top"/>
            <w:tcBorders>
              <w:top w:val="single" w:color="000000" w:sz="2" w:space="0"/>
            </w:tcBorders>
          </w:tcPr>
          <w:p>
            <w:pPr>
              <w:ind w:left="156"/>
              <w:spacing w:before="20" w:line="221" w:lineRule="auto"/>
              <w:rPr>
                <w:rFonts w:ascii="SimSun" w:hAnsi="SimSun" w:eastAsia="SimSun" w:cs="SimSun"/>
                <w:sz w:val="11"/>
                <w:szCs w:val="11"/>
              </w:rPr>
            </w:pPr>
            <w:r>
              <w:rPr>
                <w:rFonts w:ascii="SimSun" w:hAnsi="SimSun" w:eastAsia="SimSun" w:cs="SimSun"/>
                <w:sz w:val="11"/>
                <w:szCs w:val="11"/>
                <w:spacing w:val="2"/>
              </w:rPr>
              <w:t>C9</w:t>
            </w:r>
          </w:p>
          <w:p>
            <w:pPr>
              <w:ind w:left="130"/>
              <w:spacing w:line="92" w:lineRule="exact"/>
              <w:rPr>
                <w:rFonts w:ascii="SimSun" w:hAnsi="SimSun" w:eastAsia="SimSun" w:cs="SimSun"/>
                <w:sz w:val="7"/>
                <w:szCs w:val="7"/>
              </w:rPr>
            </w:pPr>
            <w:r>
              <w:rPr>
                <w:rFonts w:ascii="SimSun" w:hAnsi="SimSun" w:eastAsia="SimSun" w:cs="SimSun"/>
                <w:sz w:val="7"/>
                <w:szCs w:val="7"/>
                <w:spacing w:val="2"/>
              </w:rPr>
              <w:t>(</w:t>
            </w:r>
            <w:r>
              <w:rPr>
                <w:rFonts w:ascii="SimSun" w:hAnsi="SimSun" w:eastAsia="SimSun" w:cs="SimSun"/>
                <w:sz w:val="7"/>
                <w:szCs w:val="7"/>
              </w:rPr>
              <w:t>LDA</w:t>
            </w:r>
            <w:r>
              <w:rPr>
                <w:rFonts w:ascii="SimSun" w:hAnsi="SimSun" w:eastAsia="SimSun" w:cs="SimSun"/>
                <w:sz w:val="7"/>
                <w:szCs w:val="7"/>
                <w:spacing w:val="2"/>
              </w:rPr>
              <w:t>)</w:t>
            </w:r>
          </w:p>
        </w:tc>
        <w:tc>
          <w:tcPr>
            <w:tcW w:w="288" w:type="dxa"/>
            <w:vAlign w:val="top"/>
            <w:tcBorders>
              <w:top w:val="single" w:color="000000" w:sz="2" w:space="0"/>
            </w:tcBorders>
          </w:tcPr>
          <w:p>
            <w:pPr>
              <w:ind w:left="79"/>
              <w:spacing w:before="20" w:line="221" w:lineRule="auto"/>
              <w:rPr>
                <w:rFonts w:ascii="SimSun" w:hAnsi="SimSun" w:eastAsia="SimSun" w:cs="SimSun"/>
                <w:sz w:val="11"/>
                <w:szCs w:val="11"/>
              </w:rPr>
            </w:pPr>
            <w:r>
              <w:rPr>
                <w:rFonts w:ascii="SimSun" w:hAnsi="SimSun" w:eastAsia="SimSun" w:cs="SimSun"/>
                <w:sz w:val="11"/>
                <w:szCs w:val="11"/>
                <w:spacing w:val="2"/>
              </w:rPr>
              <w:t>C8</w:t>
            </w:r>
          </w:p>
          <w:p>
            <w:pPr>
              <w:ind w:left="53"/>
              <w:spacing w:line="92" w:lineRule="exact"/>
              <w:rPr>
                <w:rFonts w:ascii="SimSun" w:hAnsi="SimSun" w:eastAsia="SimSun" w:cs="SimSun"/>
                <w:sz w:val="7"/>
                <w:szCs w:val="7"/>
              </w:rPr>
            </w:pPr>
            <w:r>
              <w:rPr>
                <w:rFonts w:ascii="SimSun" w:hAnsi="SimSun" w:eastAsia="SimSun" w:cs="SimSun"/>
                <w:sz w:val="7"/>
                <w:szCs w:val="7"/>
                <w:spacing w:val="2"/>
              </w:rPr>
              <w:t>(</w:t>
            </w:r>
            <w:r>
              <w:rPr>
                <w:rFonts w:ascii="SimSun" w:hAnsi="SimSun" w:eastAsia="SimSun" w:cs="SimSun"/>
                <w:sz w:val="7"/>
                <w:szCs w:val="7"/>
              </w:rPr>
              <w:t>LDB</w:t>
            </w:r>
            <w:r>
              <w:rPr>
                <w:rFonts w:ascii="SimSun" w:hAnsi="SimSun" w:eastAsia="SimSun" w:cs="SimSun"/>
                <w:sz w:val="7"/>
                <w:szCs w:val="7"/>
                <w:spacing w:val="2"/>
              </w:rPr>
              <w:t>)</w:t>
            </w:r>
          </w:p>
        </w:tc>
        <w:tc>
          <w:tcPr>
            <w:tcW w:w="319" w:type="dxa"/>
            <w:vAlign w:val="top"/>
            <w:tcBorders>
              <w:top w:val="single" w:color="000000" w:sz="2" w:space="0"/>
            </w:tcBorders>
          </w:tcPr>
          <w:p>
            <w:pPr>
              <w:ind w:left="100"/>
              <w:spacing w:before="20" w:line="221" w:lineRule="auto"/>
              <w:rPr>
                <w:rFonts w:ascii="SimSun" w:hAnsi="SimSun" w:eastAsia="SimSun" w:cs="SimSun"/>
                <w:sz w:val="11"/>
                <w:szCs w:val="11"/>
              </w:rPr>
            </w:pPr>
            <w:r>
              <w:rPr>
                <w:rFonts w:ascii="SimSun" w:hAnsi="SimSun" w:eastAsia="SimSun" w:cs="SimSun"/>
                <w:sz w:val="11"/>
                <w:szCs w:val="11"/>
                <w:spacing w:val="2"/>
              </w:rPr>
              <w:t>C7</w:t>
            </w:r>
          </w:p>
          <w:p>
            <w:pPr>
              <w:ind w:left="54"/>
              <w:spacing w:line="92" w:lineRule="exact"/>
              <w:rPr>
                <w:rFonts w:ascii="SimSun" w:hAnsi="SimSun" w:eastAsia="SimSun" w:cs="SimSun"/>
                <w:sz w:val="7"/>
                <w:szCs w:val="7"/>
              </w:rPr>
            </w:pPr>
            <w:r>
              <w:rPr>
                <w:rFonts w:ascii="SimSun" w:hAnsi="SimSun" w:eastAsia="SimSun" w:cs="SimSun"/>
                <w:sz w:val="7"/>
                <w:szCs w:val="7"/>
                <w:spacing w:val="4"/>
              </w:rPr>
              <w:t>(</w:t>
            </w:r>
            <w:r>
              <w:rPr>
                <w:rFonts w:ascii="SimSun" w:hAnsi="SimSun" w:eastAsia="SimSun" w:cs="SimSun"/>
                <w:sz w:val="7"/>
                <w:szCs w:val="7"/>
              </w:rPr>
              <w:t>LOAD</w:t>
            </w:r>
            <w:r>
              <w:rPr>
                <w:rFonts w:ascii="SimSun" w:hAnsi="SimSun" w:eastAsia="SimSun" w:cs="SimSun"/>
                <w:sz w:val="7"/>
                <w:szCs w:val="7"/>
                <w:spacing w:val="4"/>
              </w:rPr>
              <w:t>)</w:t>
            </w:r>
          </w:p>
        </w:tc>
        <w:tc>
          <w:tcPr>
            <w:tcW w:w="309" w:type="dxa"/>
            <w:vAlign w:val="top"/>
            <w:tcBorders>
              <w:top w:val="single" w:color="000000" w:sz="2" w:space="0"/>
            </w:tcBorders>
          </w:tcPr>
          <w:p>
            <w:pPr>
              <w:ind w:left="90"/>
              <w:spacing w:before="20" w:line="221" w:lineRule="auto"/>
              <w:rPr>
                <w:rFonts w:ascii="SimSun" w:hAnsi="SimSun" w:eastAsia="SimSun" w:cs="SimSun"/>
                <w:sz w:val="11"/>
                <w:szCs w:val="11"/>
              </w:rPr>
            </w:pPr>
            <w:r>
              <w:rPr>
                <w:rFonts w:ascii="SimSun" w:hAnsi="SimSun" w:eastAsia="SimSun" w:cs="SimSun"/>
                <w:sz w:val="11"/>
                <w:szCs w:val="11"/>
                <w:spacing w:val="2"/>
              </w:rPr>
              <w:t>C6</w:t>
            </w:r>
          </w:p>
          <w:p>
            <w:pPr>
              <w:ind w:left="45"/>
              <w:spacing w:line="92" w:lineRule="exact"/>
              <w:rPr>
                <w:rFonts w:ascii="SimSun" w:hAnsi="SimSun" w:eastAsia="SimSun" w:cs="SimSun"/>
                <w:sz w:val="7"/>
                <w:szCs w:val="7"/>
              </w:rPr>
            </w:pPr>
            <w:r>
              <w:rPr>
                <w:rFonts w:ascii="SimSun" w:hAnsi="SimSun" w:eastAsia="SimSun" w:cs="SimSun"/>
                <w:sz w:val="7"/>
                <w:szCs w:val="7"/>
                <w:spacing w:val="4"/>
              </w:rPr>
              <w:t>(</w:t>
            </w:r>
            <w:r>
              <w:rPr>
                <w:rFonts w:ascii="SimSun" w:hAnsi="SimSun" w:eastAsia="SimSun" w:cs="SimSun"/>
                <w:sz w:val="7"/>
                <w:szCs w:val="7"/>
              </w:rPr>
              <w:t>LDAR</w:t>
            </w:r>
            <w:r>
              <w:rPr>
                <w:rFonts w:ascii="SimSun" w:hAnsi="SimSun" w:eastAsia="SimSun" w:cs="SimSun"/>
                <w:sz w:val="7"/>
                <w:szCs w:val="7"/>
                <w:spacing w:val="4"/>
              </w:rPr>
              <w:t>)</w:t>
            </w:r>
          </w:p>
        </w:tc>
        <w:tc>
          <w:tcPr>
            <w:tcW w:w="310" w:type="dxa"/>
            <w:vAlign w:val="top"/>
            <w:tcBorders>
              <w:top w:val="single" w:color="000000" w:sz="2" w:space="0"/>
            </w:tcBorders>
          </w:tcPr>
          <w:p>
            <w:pPr>
              <w:ind w:left="91"/>
              <w:spacing w:before="20" w:line="221" w:lineRule="auto"/>
              <w:rPr>
                <w:rFonts w:ascii="SimSun" w:hAnsi="SimSun" w:eastAsia="SimSun" w:cs="SimSun"/>
                <w:sz w:val="11"/>
                <w:szCs w:val="11"/>
              </w:rPr>
            </w:pPr>
            <w:r>
              <w:rPr>
                <w:rFonts w:ascii="SimSun" w:hAnsi="SimSun" w:eastAsia="SimSun" w:cs="SimSun"/>
                <w:sz w:val="11"/>
                <w:szCs w:val="11"/>
                <w:spacing w:val="2"/>
              </w:rPr>
              <w:t>C5</w:t>
            </w:r>
          </w:p>
          <w:p>
            <w:pPr>
              <w:ind w:left="45"/>
              <w:spacing w:line="92" w:lineRule="exact"/>
              <w:rPr>
                <w:rFonts w:ascii="SimSun" w:hAnsi="SimSun" w:eastAsia="SimSun" w:cs="SimSun"/>
                <w:sz w:val="7"/>
                <w:szCs w:val="7"/>
              </w:rPr>
            </w:pPr>
            <w:r>
              <w:rPr>
                <w:rFonts w:ascii="SimSun" w:hAnsi="SimSun" w:eastAsia="SimSun" w:cs="SimSun"/>
                <w:sz w:val="7"/>
                <w:szCs w:val="7"/>
                <w:spacing w:val="4"/>
              </w:rPr>
              <w:t>(</w:t>
            </w:r>
            <w:r>
              <w:rPr>
                <w:rFonts w:ascii="SimSun" w:hAnsi="SimSun" w:eastAsia="SimSun" w:cs="SimSun"/>
                <w:sz w:val="7"/>
                <w:szCs w:val="7"/>
              </w:rPr>
              <w:t>LDIR</w:t>
            </w:r>
            <w:r>
              <w:rPr>
                <w:rFonts w:ascii="SimSun" w:hAnsi="SimSun" w:eastAsia="SimSun" w:cs="SimSun"/>
                <w:sz w:val="7"/>
                <w:szCs w:val="7"/>
                <w:spacing w:val="4"/>
              </w:rPr>
              <w:t>)</w:t>
            </w:r>
          </w:p>
        </w:tc>
        <w:tc>
          <w:tcPr>
            <w:tcW w:w="350" w:type="dxa"/>
            <w:vAlign w:val="top"/>
            <w:tcBorders>
              <w:top w:val="single" w:color="000000" w:sz="2" w:space="0"/>
            </w:tcBorders>
          </w:tcPr>
          <w:p>
            <w:pPr>
              <w:ind w:left="112"/>
              <w:spacing w:before="20" w:line="221" w:lineRule="auto"/>
              <w:rPr>
                <w:rFonts w:ascii="SimSun" w:hAnsi="SimSun" w:eastAsia="SimSun" w:cs="SimSun"/>
                <w:sz w:val="11"/>
                <w:szCs w:val="11"/>
              </w:rPr>
            </w:pPr>
            <w:r>
              <w:rPr>
                <w:rFonts w:ascii="SimSun" w:hAnsi="SimSun" w:eastAsia="SimSun" w:cs="SimSun"/>
                <w:sz w:val="11"/>
                <w:szCs w:val="11"/>
                <w:spacing w:val="2"/>
              </w:rPr>
              <w:t>C4</w:t>
            </w:r>
          </w:p>
          <w:p>
            <w:pPr>
              <w:ind w:left="46"/>
              <w:spacing w:line="235" w:lineRule="auto"/>
              <w:rPr>
                <w:rFonts w:ascii="SimSun" w:hAnsi="SimSun" w:eastAsia="SimSun" w:cs="SimSun"/>
                <w:sz w:val="7"/>
                <w:szCs w:val="7"/>
              </w:rPr>
            </w:pPr>
            <w:r>
              <w:rPr>
                <w:rFonts w:ascii="SimSun" w:hAnsi="SimSun" w:eastAsia="SimSun" w:cs="SimSun"/>
                <w:sz w:val="7"/>
                <w:szCs w:val="7"/>
                <w:spacing w:val="3"/>
              </w:rPr>
              <w:t>(</w:t>
            </w:r>
            <w:r>
              <w:rPr>
                <w:rFonts w:ascii="SimSun" w:hAnsi="SimSun" w:eastAsia="SimSun" w:cs="SimSun"/>
                <w:sz w:val="7"/>
                <w:szCs w:val="7"/>
              </w:rPr>
              <w:t>ALU</w:t>
            </w:r>
            <w:r>
              <w:rPr>
                <w:rFonts w:ascii="SimSun" w:hAnsi="SimSun" w:eastAsia="SimSun" w:cs="SimSun"/>
                <w:sz w:val="7"/>
                <w:szCs w:val="7"/>
                <w:spacing w:val="3"/>
              </w:rPr>
              <w:t>_B)</w:t>
            </w:r>
          </w:p>
        </w:tc>
        <w:tc>
          <w:tcPr>
            <w:tcW w:w="310" w:type="dxa"/>
            <w:vAlign w:val="top"/>
            <w:tcBorders>
              <w:top w:val="single" w:color="000000" w:sz="2" w:space="0"/>
            </w:tcBorders>
          </w:tcPr>
          <w:p>
            <w:pPr>
              <w:ind w:left="93"/>
              <w:spacing w:before="20" w:line="221" w:lineRule="auto"/>
              <w:rPr>
                <w:rFonts w:ascii="SimSun" w:hAnsi="SimSun" w:eastAsia="SimSun" w:cs="SimSun"/>
                <w:sz w:val="11"/>
                <w:szCs w:val="11"/>
              </w:rPr>
            </w:pPr>
            <w:r>
              <w:rPr>
                <w:rFonts w:ascii="SimSun" w:hAnsi="SimSun" w:eastAsia="SimSun" w:cs="SimSun"/>
                <w:sz w:val="11"/>
                <w:szCs w:val="11"/>
                <w:spacing w:val="2"/>
              </w:rPr>
              <w:t>C3</w:t>
            </w:r>
          </w:p>
          <w:p>
            <w:pPr>
              <w:ind w:left="47"/>
              <w:spacing w:line="235" w:lineRule="auto"/>
              <w:rPr>
                <w:rFonts w:ascii="SimSun" w:hAnsi="SimSun" w:eastAsia="SimSun" w:cs="SimSun"/>
                <w:sz w:val="7"/>
                <w:szCs w:val="7"/>
              </w:rPr>
            </w:pPr>
            <w:r>
              <w:rPr>
                <w:rFonts w:ascii="SimSun" w:hAnsi="SimSun" w:eastAsia="SimSun" w:cs="SimSun"/>
                <w:sz w:val="7"/>
                <w:szCs w:val="7"/>
                <w:spacing w:val="1"/>
              </w:rPr>
              <w:t>(R0_B)</w:t>
            </w:r>
          </w:p>
        </w:tc>
        <w:tc>
          <w:tcPr>
            <w:tcW w:w="309" w:type="dxa"/>
            <w:vAlign w:val="top"/>
            <w:tcBorders>
              <w:top w:val="single" w:color="000000" w:sz="2" w:space="0"/>
            </w:tcBorders>
          </w:tcPr>
          <w:p>
            <w:pPr>
              <w:ind w:left="92"/>
              <w:spacing w:before="20" w:line="221" w:lineRule="auto"/>
              <w:rPr>
                <w:rFonts w:ascii="SimSun" w:hAnsi="SimSun" w:eastAsia="SimSun" w:cs="SimSun"/>
                <w:sz w:val="11"/>
                <w:szCs w:val="11"/>
              </w:rPr>
            </w:pPr>
            <w:r>
              <w:rPr>
                <w:rFonts w:ascii="SimSun" w:hAnsi="SimSun" w:eastAsia="SimSun" w:cs="SimSun"/>
                <w:sz w:val="11"/>
                <w:szCs w:val="11"/>
                <w:spacing w:val="2"/>
              </w:rPr>
              <w:t>C2</w:t>
            </w:r>
          </w:p>
          <w:p>
            <w:pPr>
              <w:ind w:left="46"/>
              <w:spacing w:line="92" w:lineRule="exact"/>
              <w:rPr>
                <w:rFonts w:ascii="SimSun" w:hAnsi="SimSun" w:eastAsia="SimSun" w:cs="SimSun"/>
                <w:sz w:val="7"/>
                <w:szCs w:val="7"/>
              </w:rPr>
            </w:pPr>
            <w:r>
              <w:rPr>
                <w:rFonts w:ascii="SimSun" w:hAnsi="SimSun" w:eastAsia="SimSun" w:cs="SimSun"/>
                <w:sz w:val="7"/>
                <w:szCs w:val="7"/>
                <w:spacing w:val="2"/>
              </w:rPr>
              <w:t>(</w:t>
            </w:r>
            <w:r>
              <w:rPr>
                <w:rFonts w:ascii="SimSun" w:hAnsi="SimSun" w:eastAsia="SimSun" w:cs="SimSun"/>
                <w:sz w:val="7"/>
                <w:szCs w:val="7"/>
              </w:rPr>
              <w:t>LDR</w:t>
            </w:r>
            <w:r>
              <w:rPr>
                <w:rFonts w:ascii="SimSun" w:hAnsi="SimSun" w:eastAsia="SimSun" w:cs="SimSun"/>
                <w:sz w:val="7"/>
                <w:szCs w:val="7"/>
                <w:spacing w:val="2"/>
              </w:rPr>
              <w:t>0)</w:t>
            </w:r>
          </w:p>
        </w:tc>
        <w:tc>
          <w:tcPr>
            <w:tcW w:w="298" w:type="dxa"/>
            <w:vAlign w:val="top"/>
            <w:tcBorders>
              <w:top w:val="single" w:color="000000" w:sz="2" w:space="0"/>
            </w:tcBorders>
          </w:tcPr>
          <w:p>
            <w:pPr>
              <w:ind w:left="92"/>
              <w:spacing w:before="20" w:line="221" w:lineRule="auto"/>
              <w:rPr>
                <w:rFonts w:ascii="SimSun" w:hAnsi="SimSun" w:eastAsia="SimSun" w:cs="SimSun"/>
                <w:sz w:val="11"/>
                <w:szCs w:val="11"/>
              </w:rPr>
            </w:pPr>
            <w:r>
              <w:rPr>
                <w:rFonts w:ascii="SimSun" w:hAnsi="SimSun" w:eastAsia="SimSun" w:cs="SimSun"/>
                <w:sz w:val="11"/>
                <w:szCs w:val="11"/>
                <w:spacing w:val="2"/>
              </w:rPr>
              <w:t>C1</w:t>
            </w:r>
          </w:p>
          <w:p>
            <w:pPr>
              <w:ind w:left="47"/>
              <w:spacing w:line="235" w:lineRule="auto"/>
              <w:rPr>
                <w:rFonts w:ascii="SimSun" w:hAnsi="SimSun" w:eastAsia="SimSun" w:cs="SimSun"/>
                <w:sz w:val="7"/>
                <w:szCs w:val="7"/>
              </w:rPr>
            </w:pPr>
            <w:r>
              <w:rPr>
                <w:rFonts w:ascii="SimSun" w:hAnsi="SimSun" w:eastAsia="SimSun" w:cs="SimSun"/>
                <w:sz w:val="7"/>
                <w:szCs w:val="7"/>
                <w:spacing w:val="2"/>
              </w:rPr>
              <w:t>(</w:t>
            </w:r>
            <w:r>
              <w:rPr>
                <w:rFonts w:ascii="SimSun" w:hAnsi="SimSun" w:eastAsia="SimSun" w:cs="SimSun"/>
                <w:sz w:val="7"/>
                <w:szCs w:val="7"/>
              </w:rPr>
              <w:t>PC</w:t>
            </w:r>
            <w:r>
              <w:rPr>
                <w:rFonts w:ascii="SimSun" w:hAnsi="SimSun" w:eastAsia="SimSun" w:cs="SimSun"/>
                <w:sz w:val="7"/>
                <w:szCs w:val="7"/>
                <w:spacing w:val="2"/>
              </w:rPr>
              <w:t>_B)</w:t>
            </w:r>
          </w:p>
        </w:tc>
        <w:tc>
          <w:tcPr>
            <w:tcW w:w="256" w:type="dxa"/>
            <w:vAlign w:val="top"/>
            <w:tcBorders>
              <w:right w:val="single" w:color="000000" w:sz="2" w:space="0"/>
              <w:top w:val="single" w:color="000000" w:sz="2" w:space="0"/>
            </w:tcBorders>
          </w:tcPr>
          <w:p>
            <w:pPr>
              <w:ind w:left="82"/>
              <w:spacing w:before="20" w:line="221" w:lineRule="auto"/>
              <w:rPr>
                <w:rFonts w:ascii="SimSun" w:hAnsi="SimSun" w:eastAsia="SimSun" w:cs="SimSun"/>
                <w:sz w:val="11"/>
                <w:szCs w:val="11"/>
              </w:rPr>
            </w:pPr>
            <w:r>
              <w:rPr>
                <w:rFonts w:ascii="SimSun" w:hAnsi="SimSun" w:eastAsia="SimSun" w:cs="SimSun"/>
                <w:sz w:val="11"/>
                <w:szCs w:val="11"/>
                <w:spacing w:val="2"/>
              </w:rPr>
              <w:t>C0</w:t>
            </w:r>
          </w:p>
          <w:p>
            <w:pPr>
              <w:spacing w:line="92" w:lineRule="exact"/>
              <w:jc w:val="right"/>
              <w:rPr>
                <w:rFonts w:ascii="SimSun" w:hAnsi="SimSun" w:eastAsia="SimSun" w:cs="SimSun"/>
                <w:sz w:val="7"/>
                <w:szCs w:val="7"/>
              </w:rPr>
            </w:pPr>
            <w:r>
              <w:rPr>
                <w:rFonts w:ascii="SimSun" w:hAnsi="SimSun" w:eastAsia="SimSun" w:cs="SimSun"/>
                <w:sz w:val="7"/>
                <w:szCs w:val="7"/>
                <w:spacing w:val="3"/>
              </w:rPr>
              <w:t>(</w:t>
            </w:r>
            <w:r>
              <w:rPr>
                <w:rFonts w:ascii="SimSun" w:hAnsi="SimSun" w:eastAsia="SimSun" w:cs="SimSun"/>
                <w:sz w:val="7"/>
                <w:szCs w:val="7"/>
              </w:rPr>
              <w:t>LDPC</w:t>
            </w:r>
            <w:r>
              <w:rPr>
                <w:rFonts w:ascii="SimSun" w:hAnsi="SimSun" w:eastAsia="SimSun" w:cs="SimSun"/>
                <w:sz w:val="7"/>
                <w:szCs w:val="7"/>
                <w:spacing w:val="3"/>
              </w:rPr>
              <w:t>)</w:t>
            </w:r>
          </w:p>
        </w:tc>
      </w:tr>
      <w:tr>
        <w:trPr>
          <w:trHeight w:val="484" w:hRule="atLeast"/>
        </w:trPr>
        <w:tc>
          <w:tcPr>
            <w:tcW w:w="318" w:type="dxa"/>
            <w:vAlign w:val="top"/>
            <w:vMerge w:val="continue"/>
            <w:tcBorders>
              <w:left w:val="single" w:color="000000" w:sz="2" w:space="0"/>
              <w:bottom w:val="single" w:color="000000" w:sz="2" w:space="0"/>
              <w:top w:val="nil"/>
            </w:tcBorders>
          </w:tcPr>
          <w:p>
            <w:pPr>
              <w:rPr>
                <w:rFonts w:ascii="Arial"/>
                <w:sz w:val="21"/>
              </w:rPr>
            </w:pPr>
            <w:r/>
          </w:p>
        </w:tc>
        <w:tc>
          <w:tcPr>
            <w:tcW w:w="320" w:type="dxa"/>
            <w:vAlign w:val="top"/>
            <w:vMerge w:val="continue"/>
            <w:tcBorders>
              <w:bottom w:val="single" w:color="000000" w:sz="2" w:space="0"/>
              <w:top w:val="nil"/>
            </w:tcBorders>
          </w:tcPr>
          <w:p>
            <w:pPr>
              <w:rPr>
                <w:rFonts w:ascii="Arial"/>
                <w:sz w:val="21"/>
              </w:rPr>
            </w:pPr>
            <w:r/>
          </w:p>
        </w:tc>
        <w:tc>
          <w:tcPr>
            <w:tcW w:w="1065" w:type="dxa"/>
            <w:vAlign w:val="top"/>
            <w:vMerge w:val="continue"/>
            <w:tcBorders>
              <w:bottom w:val="single" w:color="000000" w:sz="2" w:space="0"/>
              <w:top w:val="nil"/>
            </w:tcBorders>
          </w:tcPr>
          <w:p>
            <w:pPr>
              <w:rPr>
                <w:rFonts w:ascii="Arial"/>
                <w:sz w:val="21"/>
              </w:rPr>
            </w:pPr>
            <w:r/>
          </w:p>
        </w:tc>
        <w:tc>
          <w:tcPr>
            <w:tcW w:w="3114" w:type="dxa"/>
            <w:vAlign w:val="top"/>
            <w:gridSpan w:val="10"/>
            <w:tcBorders>
              <w:bottom w:val="single" w:color="000000" w:sz="2" w:space="0"/>
              <w:right w:val="single" w:color="000000" w:sz="2" w:space="0"/>
            </w:tcBorders>
          </w:tcPr>
          <w:p>
            <w:pPr>
              <w:ind w:left="586"/>
              <w:spacing w:before="79" w:line="189" w:lineRule="auto"/>
              <w:rPr>
                <w:rFonts w:ascii="SimSun" w:hAnsi="SimSun" w:eastAsia="SimSun" w:cs="SimSun"/>
                <w:sz w:val="13"/>
                <w:szCs w:val="13"/>
              </w:rPr>
            </w:pPr>
            <w:r>
              <w:rPr>
                <w:rFonts w:ascii="SimSun" w:hAnsi="SimSun" w:eastAsia="SimSun" w:cs="SimSun"/>
                <w:sz w:val="13"/>
                <w:szCs w:val="13"/>
                <w:spacing w:val="2"/>
              </w:rPr>
              <w:t>FPGA</w:t>
            </w:r>
          </w:p>
          <w:p>
            <w:pPr>
              <w:ind w:left="87"/>
              <w:spacing w:before="119" w:line="238" w:lineRule="auto"/>
              <w:rPr>
                <w:rFonts w:ascii="SimSun" w:hAnsi="SimSun" w:eastAsia="SimSun" w:cs="SimSun"/>
                <w:sz w:val="11"/>
                <w:szCs w:val="11"/>
              </w:rPr>
            </w:pPr>
            <w:r>
              <w:rPr>
                <w:rFonts w:ascii="SimSun" w:hAnsi="SimSun" w:eastAsia="SimSun" w:cs="SimSun"/>
                <w:sz w:val="11"/>
                <w:szCs w:val="11"/>
                <w:spacing w:val="1"/>
              </w:rPr>
              <w:t>T1        I7</w:t>
            </w:r>
            <w:r>
              <w:rPr>
                <w:rFonts w:ascii="SimSun" w:hAnsi="SimSun" w:eastAsia="SimSun" w:cs="SimSun"/>
                <w:sz w:val="11"/>
                <w:szCs w:val="11"/>
                <w:spacing w:val="14"/>
              </w:rPr>
              <w:t xml:space="preserve">   </w:t>
            </w:r>
            <w:r>
              <w:rPr>
                <w:rFonts w:ascii="SimSun" w:hAnsi="SimSun" w:eastAsia="SimSun" w:cs="SimSun"/>
                <w:sz w:val="8"/>
                <w:szCs w:val="8"/>
                <w:spacing w:val="1"/>
                <w:position w:val="3"/>
              </w:rPr>
              <w:t>...  ...</w:t>
            </w:r>
            <w:r>
              <w:rPr>
                <w:rFonts w:ascii="SimSun" w:hAnsi="SimSun" w:eastAsia="SimSun" w:cs="SimSun"/>
                <w:sz w:val="8"/>
                <w:szCs w:val="8"/>
                <w:spacing w:val="22"/>
                <w:w w:val="102"/>
                <w:position w:val="3"/>
              </w:rPr>
              <w:t xml:space="preserve"> </w:t>
            </w:r>
            <w:r>
              <w:rPr>
                <w:rFonts w:ascii="SimSun" w:hAnsi="SimSun" w:eastAsia="SimSun" w:cs="SimSun"/>
                <w:sz w:val="8"/>
                <w:szCs w:val="8"/>
                <w:spacing w:val="1"/>
                <w:position w:val="3"/>
              </w:rPr>
              <w:t>...</w:t>
            </w:r>
            <w:r>
              <w:rPr>
                <w:rFonts w:ascii="SimSun" w:hAnsi="SimSun" w:eastAsia="SimSun" w:cs="SimSun"/>
                <w:sz w:val="8"/>
                <w:szCs w:val="8"/>
                <w:spacing w:val="6"/>
                <w:position w:val="3"/>
              </w:rPr>
              <w:t xml:space="preserve">     </w:t>
            </w:r>
            <w:r>
              <w:rPr>
                <w:rFonts w:ascii="SimSun" w:hAnsi="SimSun" w:eastAsia="SimSun" w:cs="SimSun"/>
                <w:sz w:val="11"/>
                <w:szCs w:val="11"/>
                <w:spacing w:val="1"/>
              </w:rPr>
              <w:t>I0</w:t>
            </w:r>
          </w:p>
        </w:tc>
      </w:tr>
    </w:tbl>
    <w:p>
      <w:pPr>
        <w:ind w:left="3365"/>
        <w:spacing w:before="18" w:line="153" w:lineRule="exact"/>
        <w:rPr>
          <w:rFonts w:ascii="SimSun" w:hAnsi="SimSun" w:eastAsia="SimSun" w:cs="SimSun"/>
          <w:sz w:val="11"/>
          <w:szCs w:val="11"/>
        </w:rPr>
      </w:pPr>
      <w:r>
        <w:rPr>
          <w:rFonts w:ascii="SimSun" w:hAnsi="SimSun" w:eastAsia="SimSun" w:cs="SimSun"/>
          <w:sz w:val="11"/>
          <w:szCs w:val="11"/>
          <w:position w:val="1"/>
        </w:rPr>
        <w:t>3</w:t>
      </w:r>
      <w:r>
        <w:rPr>
          <w:rFonts w:ascii="SimSun" w:hAnsi="SimSun" w:eastAsia="SimSun" w:cs="SimSun"/>
          <w:sz w:val="11"/>
          <w:szCs w:val="11"/>
          <w:spacing w:val="12"/>
          <w:position w:val="1"/>
        </w:rPr>
        <w:t xml:space="preserve">     </w:t>
      </w:r>
      <w:r>
        <w:rPr>
          <w:rFonts w:ascii="SimSun" w:hAnsi="SimSun" w:eastAsia="SimSun" w:cs="SimSun"/>
          <w:sz w:val="11"/>
          <w:szCs w:val="11"/>
          <w:position w:val="1"/>
        </w:rPr>
        <w:t>52</w:t>
      </w:r>
      <w:r>
        <w:rPr>
          <w:rFonts w:ascii="SimSun" w:hAnsi="SimSun" w:eastAsia="SimSun" w:cs="SimSun"/>
          <w:sz w:val="11"/>
          <w:szCs w:val="11"/>
          <w:spacing w:val="9"/>
          <w:position w:val="1"/>
        </w:rPr>
        <w:t xml:space="preserve">    </w:t>
      </w:r>
      <w:r>
        <w:rPr>
          <w:rFonts w:ascii="SimSun" w:hAnsi="SimSun" w:eastAsia="SimSun" w:cs="SimSun"/>
          <w:sz w:val="11"/>
          <w:szCs w:val="11"/>
          <w:position w:val="1"/>
        </w:rPr>
        <w:t>129</w:t>
      </w:r>
      <w:r>
        <w:rPr>
          <w:rFonts w:ascii="SimSun" w:hAnsi="SimSun" w:eastAsia="SimSun" w:cs="SimSun"/>
          <w:sz w:val="11"/>
          <w:szCs w:val="11"/>
          <w:spacing w:val="17"/>
          <w:w w:val="101"/>
          <w:position w:val="1"/>
        </w:rPr>
        <w:t xml:space="preserve"> </w:t>
      </w:r>
      <w:r>
        <w:rPr>
          <w:rFonts w:ascii="SimSun" w:hAnsi="SimSun" w:eastAsia="SimSun" w:cs="SimSun"/>
          <w:sz w:val="11"/>
          <w:szCs w:val="11"/>
          <w:position w:val="1"/>
        </w:rPr>
        <w:t>133</w:t>
      </w:r>
      <w:r>
        <w:rPr>
          <w:rFonts w:ascii="SimSun" w:hAnsi="SimSun" w:eastAsia="SimSun" w:cs="SimSun"/>
          <w:sz w:val="11"/>
          <w:szCs w:val="11"/>
          <w:spacing w:val="17"/>
          <w:position w:val="1"/>
        </w:rPr>
        <w:t xml:space="preserve"> </w:t>
      </w:r>
      <w:r>
        <w:rPr>
          <w:rFonts w:ascii="SimSun" w:hAnsi="SimSun" w:eastAsia="SimSun" w:cs="SimSun"/>
          <w:sz w:val="11"/>
          <w:szCs w:val="11"/>
          <w:position w:val="1"/>
        </w:rPr>
        <w:t>136</w:t>
      </w:r>
      <w:r>
        <w:rPr>
          <w:rFonts w:ascii="SimSun" w:hAnsi="SimSun" w:eastAsia="SimSun" w:cs="SimSun"/>
          <w:sz w:val="11"/>
          <w:szCs w:val="11"/>
          <w:spacing w:val="17"/>
          <w:w w:val="101"/>
          <w:position w:val="1"/>
        </w:rPr>
        <w:t xml:space="preserve"> </w:t>
      </w:r>
      <w:r>
        <w:rPr>
          <w:rFonts w:ascii="SimSun" w:hAnsi="SimSun" w:eastAsia="SimSun" w:cs="SimSun"/>
          <w:sz w:val="11"/>
          <w:szCs w:val="11"/>
          <w:position w:val="1"/>
        </w:rPr>
        <w:t>138 89</w:t>
      </w:r>
      <w:r>
        <w:rPr>
          <w:rFonts w:ascii="SimSun" w:hAnsi="SimSun" w:eastAsia="SimSun" w:cs="SimSun"/>
          <w:sz w:val="11"/>
          <w:szCs w:val="11"/>
          <w:spacing w:val="9"/>
          <w:position w:val="1"/>
        </w:rPr>
        <w:t xml:space="preserve"> </w:t>
      </w:r>
      <w:r>
        <w:rPr>
          <w:rFonts w:ascii="SimSun" w:hAnsi="SimSun" w:eastAsia="SimSun" w:cs="SimSun"/>
          <w:sz w:val="11"/>
          <w:szCs w:val="11"/>
          <w:position w:val="1"/>
        </w:rPr>
        <w:t>88</w:t>
      </w:r>
      <w:r>
        <w:rPr>
          <w:rFonts w:ascii="SimSun" w:hAnsi="SimSun" w:eastAsia="SimSun" w:cs="SimSun"/>
          <w:sz w:val="11"/>
          <w:szCs w:val="11"/>
          <w:spacing w:val="9"/>
          <w:position w:val="1"/>
        </w:rPr>
        <w:t xml:space="preserve"> </w:t>
      </w:r>
      <w:r>
        <w:rPr>
          <w:rFonts w:ascii="SimSun" w:hAnsi="SimSun" w:eastAsia="SimSun" w:cs="SimSun"/>
          <w:sz w:val="11"/>
          <w:szCs w:val="11"/>
          <w:position w:val="1"/>
        </w:rPr>
        <w:t>90</w:t>
      </w:r>
      <w:r>
        <w:rPr>
          <w:rFonts w:ascii="SimSun" w:hAnsi="SimSun" w:eastAsia="SimSun" w:cs="SimSun"/>
          <w:sz w:val="11"/>
          <w:szCs w:val="11"/>
          <w:spacing w:val="9"/>
          <w:position w:val="1"/>
        </w:rPr>
        <w:t xml:space="preserve"> </w:t>
      </w:r>
      <w:r>
        <w:rPr>
          <w:rFonts w:ascii="SimSun" w:hAnsi="SimSun" w:eastAsia="SimSun" w:cs="SimSun"/>
          <w:sz w:val="11"/>
          <w:szCs w:val="11"/>
          <w:position w:val="1"/>
        </w:rPr>
        <w:t>91</w:t>
      </w:r>
    </w:p>
    <w:p>
      <w:pPr>
        <w:ind w:left="3540"/>
        <w:spacing w:before="214" w:line="189" w:lineRule="auto"/>
        <w:rPr>
          <w:rFonts w:ascii="STZhongsong" w:hAnsi="STZhongsong" w:eastAsia="STZhongsong" w:cs="STZhongsong"/>
          <w:sz w:val="18"/>
          <w:szCs w:val="18"/>
        </w:rPr>
      </w:pPr>
      <w:r>
        <w:rPr>
          <w:rFonts w:ascii="STZhongsong" w:hAnsi="STZhongsong" w:eastAsia="STZhongsong" w:cs="STZhongsong"/>
          <w:sz w:val="18"/>
          <w:szCs w:val="18"/>
          <w:b/>
          <w:bCs/>
          <w:spacing w:val="-5"/>
        </w:rPr>
        <w:t>图</w:t>
      </w:r>
      <w:r>
        <w:rPr>
          <w:rFonts w:ascii="STZhongsong" w:hAnsi="STZhongsong" w:eastAsia="STZhongsong" w:cs="STZhongsong"/>
          <w:sz w:val="18"/>
          <w:szCs w:val="18"/>
          <w:spacing w:val="-5"/>
        </w:rPr>
        <w:t xml:space="preserve"> </w:t>
      </w:r>
      <w:r>
        <w:rPr>
          <w:rFonts w:ascii="Times New Roman" w:hAnsi="Times New Roman" w:eastAsia="Times New Roman" w:cs="Times New Roman"/>
          <w:sz w:val="18"/>
          <w:szCs w:val="18"/>
          <w:b/>
          <w:bCs/>
          <w:spacing w:val="-5"/>
        </w:rPr>
        <w:t>5-2-2</w:t>
      </w:r>
      <w:r>
        <w:rPr>
          <w:rFonts w:ascii="Times New Roman" w:hAnsi="Times New Roman" w:eastAsia="Times New Roman" w:cs="Times New Roman"/>
          <w:sz w:val="18"/>
          <w:szCs w:val="18"/>
          <w:b/>
          <w:bCs/>
          <w:spacing w:val="4"/>
        </w:rPr>
        <w:t xml:space="preserve">    </w:t>
      </w:r>
      <w:r>
        <w:rPr>
          <w:rFonts w:ascii="STZhongsong" w:hAnsi="STZhongsong" w:eastAsia="STZhongsong" w:cs="STZhongsong"/>
          <w:sz w:val="18"/>
          <w:szCs w:val="18"/>
          <w:b/>
          <w:bCs/>
          <w:spacing w:val="-5"/>
        </w:rPr>
        <w:t>引脚分配图</w:t>
      </w:r>
    </w:p>
    <w:p>
      <w:pPr>
        <w:ind w:left="37" w:right="28" w:firstLine="420"/>
        <w:spacing w:before="119"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(3)  </w:t>
      </w:r>
      <w:r>
        <w:rPr>
          <w:rFonts w:ascii="STZhongsong" w:hAnsi="STZhongsong" w:eastAsia="STZhongsong" w:cs="STZhongsong"/>
          <w:sz w:val="21"/>
          <w:szCs w:val="21"/>
          <w:spacing w:val="-2"/>
        </w:rPr>
        <w:t>关闭实验系统电源，把时序与操作台单元的“</w:t>
      </w:r>
      <w:r>
        <w:rPr>
          <w:rFonts w:ascii="Times New Roman" w:hAnsi="Times New Roman" w:eastAsia="Times New Roman" w:cs="Times New Roman"/>
          <w:sz w:val="21"/>
          <w:szCs w:val="21"/>
          <w:spacing w:val="-2"/>
        </w:rPr>
        <w:t>MODE</w:t>
      </w:r>
      <w:r>
        <w:rPr>
          <w:rFonts w:ascii="STZhongsong" w:hAnsi="STZhongsong" w:eastAsia="STZhongsong" w:cs="STZhongsong"/>
          <w:sz w:val="21"/>
          <w:szCs w:val="21"/>
          <w:spacing w:val="-2"/>
        </w:rPr>
        <w:t>”用短路块短接，使系统工作在四</w:t>
      </w:r>
      <w:r>
        <w:rPr>
          <w:rFonts w:ascii="STZhongsong" w:hAnsi="STZhongsong" w:eastAsia="STZhongsong" w:cs="STZhongsong"/>
          <w:sz w:val="21"/>
          <w:szCs w:val="21"/>
          <w:spacing w:val="16"/>
        </w:rPr>
        <w:t xml:space="preserve"> </w:t>
      </w:r>
      <w:r>
        <w:rPr>
          <w:rFonts w:ascii="STZhongsong" w:hAnsi="STZhongsong" w:eastAsia="STZhongsong" w:cs="STZhongsong"/>
          <w:sz w:val="21"/>
          <w:szCs w:val="21"/>
          <w:spacing w:val="-2"/>
        </w:rPr>
        <w:t>节拍模式，</w:t>
      </w:r>
      <w:r>
        <w:rPr>
          <w:rFonts w:ascii="Times New Roman" w:hAnsi="Times New Roman" w:eastAsia="Times New Roman" w:cs="Times New Roman"/>
          <w:sz w:val="21"/>
          <w:szCs w:val="21"/>
          <w:spacing w:val="-2"/>
        </w:rPr>
        <w:t>JP1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JP2</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2"/>
        </w:rPr>
        <w:t>用短路块均将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短接，按图 </w:t>
      </w:r>
      <w:r>
        <w:rPr>
          <w:rFonts w:ascii="Times New Roman" w:hAnsi="Times New Roman" w:eastAsia="Times New Roman" w:cs="Times New Roman"/>
          <w:sz w:val="21"/>
          <w:szCs w:val="21"/>
          <w:spacing w:val="-2"/>
        </w:rPr>
        <w:t>5-2-3 </w:t>
      </w:r>
      <w:r>
        <w:rPr>
          <w:rFonts w:ascii="STZhongsong" w:hAnsi="STZhongsong" w:eastAsia="STZhongsong" w:cs="STZhongsong"/>
          <w:sz w:val="21"/>
          <w:szCs w:val="21"/>
          <w:spacing w:val="-2"/>
        </w:rPr>
        <w:t>连接实验电路。</w:t>
      </w:r>
    </w:p>
    <w:p>
      <w:pPr>
        <w:ind w:left="36" w:right="28" w:firstLine="421"/>
        <w:spacing w:before="19"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(4)  </w:t>
      </w:r>
      <w:r>
        <w:rPr>
          <w:rFonts w:ascii="STZhongsong" w:hAnsi="STZhongsong" w:eastAsia="STZhongsong" w:cs="STZhongsong"/>
          <w:sz w:val="21"/>
          <w:szCs w:val="21"/>
          <w:spacing w:val="-1"/>
        </w:rPr>
        <w:t>打开实验系统电源，将下载电缆插入控制器单元的</w:t>
      </w:r>
      <w:r>
        <w:rPr>
          <w:rFonts w:ascii="STZhongsong" w:hAnsi="STZhongsong" w:eastAsia="STZhongsong" w:cs="STZhongsong"/>
          <w:sz w:val="21"/>
          <w:szCs w:val="21"/>
          <w:spacing w:val="-2"/>
        </w:rPr>
        <w:t xml:space="preserve"> </w:t>
      </w:r>
      <w:r>
        <w:rPr>
          <w:rFonts w:ascii="Times New Roman" w:hAnsi="Times New Roman" w:eastAsia="Times New Roman" w:cs="Times New Roman"/>
          <w:sz w:val="21"/>
          <w:szCs w:val="21"/>
          <w:spacing w:val="-2"/>
        </w:rPr>
        <w:t>C_JTAG  </w:t>
      </w:r>
      <w:r>
        <w:rPr>
          <w:rFonts w:ascii="STZhongsong" w:hAnsi="STZhongsong" w:eastAsia="STZhongsong" w:cs="STZhongsong"/>
          <w:sz w:val="21"/>
          <w:szCs w:val="21"/>
          <w:spacing w:val="-2"/>
        </w:rPr>
        <w:t>口，把生成的 </w:t>
      </w:r>
      <w:r>
        <w:rPr>
          <w:rFonts w:ascii="Times New Roman" w:hAnsi="Times New Roman" w:eastAsia="Times New Roman" w:cs="Times New Roman"/>
          <w:sz w:val="21"/>
          <w:szCs w:val="21"/>
          <w:spacing w:val="-2"/>
        </w:rPr>
        <w:t>SOF</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2"/>
        </w:rPr>
        <w:t>文件下</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载到控制器单元中去。</w:t>
      </w:r>
    </w:p>
    <w:p>
      <w:pPr>
        <w:ind w:left="35" w:right="26" w:firstLine="423"/>
        <w:spacing w:before="17" w:line="237"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(5)  </w:t>
      </w:r>
      <w:r>
        <w:rPr>
          <w:rFonts w:ascii="STZhongsong" w:hAnsi="STZhongsong" w:eastAsia="STZhongsong" w:cs="STZhongsong"/>
          <w:sz w:val="21"/>
          <w:szCs w:val="21"/>
          <w:spacing w:val="-2"/>
        </w:rPr>
        <w:t>用本实验定义的机器指令系统，可具体编写多种应用程序，下面给出的是本次实验的例</w:t>
      </w:r>
      <w:r>
        <w:rPr>
          <w:rFonts w:ascii="STZhongsong" w:hAnsi="STZhongsong" w:eastAsia="STZhongsong" w:cs="STZhongsong"/>
          <w:sz w:val="21"/>
          <w:szCs w:val="21"/>
          <w:spacing w:val="2"/>
        </w:rPr>
        <w:t xml:space="preserve"> </w:t>
      </w:r>
      <w:r>
        <w:rPr>
          <w:rFonts w:ascii="STZhongsong" w:hAnsi="STZhongsong" w:eastAsia="STZhongsong" w:cs="STZhongsong"/>
          <w:sz w:val="21"/>
          <w:szCs w:val="21"/>
          <w:spacing w:val="-2"/>
        </w:rPr>
        <w:t>程，其程序的文件名以</w:t>
      </w:r>
      <w:r>
        <w:rPr>
          <w:rFonts w:ascii="Times New Roman" w:hAnsi="Times New Roman" w:eastAsia="Times New Roman" w:cs="Times New Roman"/>
          <w:sz w:val="21"/>
          <w:szCs w:val="21"/>
          <w:spacing w:val="-2"/>
        </w:rPr>
        <w:t>.TXT  </w:t>
      </w:r>
      <w:r>
        <w:rPr>
          <w:rFonts w:ascii="STZhongsong" w:hAnsi="STZhongsong" w:eastAsia="STZhongsong" w:cs="STZhongsong"/>
          <w:sz w:val="21"/>
          <w:szCs w:val="21"/>
          <w:spacing w:val="-2"/>
        </w:rPr>
        <w:t>为后缀。程序中分号‘；’为注释符，分号后面的内容在下载时将</w:t>
      </w:r>
      <w:r>
        <w:rPr>
          <w:rFonts w:ascii="STZhongsong" w:hAnsi="STZhongsong" w:eastAsia="STZhongsong" w:cs="STZhongsong"/>
          <w:sz w:val="21"/>
          <w:szCs w:val="21"/>
          <w:spacing w:val="5"/>
        </w:rPr>
        <w:t xml:space="preserve"> </w:t>
      </w:r>
      <w:r>
        <w:rPr>
          <w:rFonts w:ascii="STZhongsong" w:hAnsi="STZhongsong" w:eastAsia="STZhongsong" w:cs="STZhongsong"/>
          <w:sz w:val="21"/>
          <w:szCs w:val="21"/>
          <w:spacing w:val="-2"/>
        </w:rPr>
        <w:t>被忽略掉</w:t>
      </w:r>
    </w:p>
    <w:p>
      <w:pPr>
        <w:ind w:left="32" w:right="29" w:firstLine="425"/>
        <w:spacing w:before="16" w:line="237" w:lineRule="auto"/>
        <w:rPr>
          <w:rFonts w:ascii="STZhongsong" w:hAnsi="STZhongsong" w:eastAsia="STZhongsong" w:cs="STZhongsong"/>
          <w:sz w:val="21"/>
          <w:szCs w:val="21"/>
        </w:rPr>
      </w:pPr>
      <w:r>
        <w:rPr>
          <w:rFonts w:ascii="Times New Roman" w:hAnsi="Times New Roman" w:eastAsia="Times New Roman" w:cs="Times New Roman"/>
          <w:sz w:val="21"/>
          <w:szCs w:val="21"/>
          <w:spacing w:val="-7"/>
        </w:rPr>
        <w:t>(6)  </w:t>
      </w:r>
      <w:r>
        <w:rPr>
          <w:rFonts w:ascii="STZhongsong" w:hAnsi="STZhongsong" w:eastAsia="STZhongsong" w:cs="STZhongsong"/>
          <w:sz w:val="21"/>
          <w:szCs w:val="21"/>
          <w:spacing w:val="-7"/>
        </w:rPr>
        <w:t>进入软件界面，装载机器指令，选择菜单命令“【实验】—【简单模型机】”，打开简单</w:t>
      </w:r>
      <w:r>
        <w:rPr>
          <w:rFonts w:ascii="STZhongsong" w:hAnsi="STZhongsong" w:eastAsia="STZhongsong" w:cs="STZhongsong"/>
          <w:sz w:val="21"/>
          <w:szCs w:val="21"/>
          <w:spacing w:val="13"/>
        </w:rPr>
        <w:t xml:space="preserve"> </w:t>
      </w:r>
      <w:r>
        <w:rPr>
          <w:rFonts w:ascii="STZhongsong" w:hAnsi="STZhongsong" w:eastAsia="STZhongsong" w:cs="STZhongsong"/>
          <w:sz w:val="21"/>
          <w:szCs w:val="21"/>
          <w:spacing w:val="-2"/>
        </w:rPr>
        <w:t>模型机数据通路图，按动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单元的总清按钮 </w:t>
      </w:r>
      <w:r>
        <w:rPr>
          <w:rFonts w:ascii="Times New Roman" w:hAnsi="Times New Roman" w:eastAsia="Times New Roman" w:cs="Times New Roman"/>
          <w:sz w:val="21"/>
          <w:szCs w:val="21"/>
          <w:spacing w:val="-2"/>
        </w:rPr>
        <w:t>CLR</w:t>
      </w:r>
      <w:r>
        <w:rPr>
          <w:rFonts w:ascii="STZhongsong" w:hAnsi="STZhongsong" w:eastAsia="STZhongsong" w:cs="STZhongsong"/>
          <w:sz w:val="21"/>
          <w:szCs w:val="21"/>
          <w:spacing w:val="-2"/>
        </w:rPr>
        <w:t>，使程序计数器 </w:t>
      </w:r>
      <w:r>
        <w:rPr>
          <w:rFonts w:ascii="Times New Roman" w:hAnsi="Times New Roman" w:eastAsia="Times New Roman" w:cs="Times New Roman"/>
          <w:sz w:val="21"/>
          <w:szCs w:val="21"/>
          <w:spacing w:val="-2"/>
        </w:rPr>
        <w:t>PC </w:t>
      </w:r>
      <w:r>
        <w:rPr>
          <w:rFonts w:ascii="STZhongsong" w:hAnsi="STZhongsong" w:eastAsia="STZhongsong" w:cs="STZhongsong"/>
          <w:sz w:val="21"/>
          <w:szCs w:val="21"/>
          <w:spacing w:val="-2"/>
        </w:rPr>
        <w:t>地址清零，控制器状态</w:t>
      </w:r>
      <w:r>
        <w:rPr>
          <w:rFonts w:ascii="STZhongsong" w:hAnsi="STZhongsong" w:eastAsia="STZhongsong" w:cs="STZhongsong"/>
          <w:sz w:val="21"/>
          <w:szCs w:val="21"/>
          <w:spacing w:val="1"/>
        </w:rPr>
        <w:t xml:space="preserve"> </w:t>
      </w:r>
      <w:r>
        <w:rPr>
          <w:rFonts w:ascii="STZhongsong" w:hAnsi="STZhongsong" w:eastAsia="STZhongsong" w:cs="STZhongsong"/>
          <w:sz w:val="21"/>
          <w:szCs w:val="21"/>
          <w:spacing w:val="-1"/>
        </w:rPr>
        <w:t>机回到 </w:t>
      </w:r>
      <w:r>
        <w:rPr>
          <w:rFonts w:ascii="Times New Roman" w:hAnsi="Times New Roman" w:eastAsia="Times New Roman" w:cs="Times New Roman"/>
          <w:sz w:val="21"/>
          <w:szCs w:val="21"/>
          <w:spacing w:val="-1"/>
        </w:rPr>
        <w:t>S0</w:t>
      </w:r>
      <w:r>
        <w:rPr>
          <w:rFonts w:ascii="STZhongsong" w:hAnsi="STZhongsong" w:eastAsia="STZhongsong" w:cs="STZhongsong"/>
          <w:sz w:val="21"/>
          <w:szCs w:val="21"/>
          <w:spacing w:val="-1"/>
        </w:rPr>
        <w:t>，程序从头开始运行，选择相应的功能命令，即可联机运行、监控、调试</w:t>
      </w:r>
      <w:r>
        <w:rPr>
          <w:rFonts w:ascii="STZhongsong" w:hAnsi="STZhongsong" w:eastAsia="STZhongsong" w:cs="STZhongsong"/>
          <w:sz w:val="21"/>
          <w:szCs w:val="21"/>
          <w:spacing w:val="-2"/>
        </w:rPr>
        <w:t>程序。</w:t>
      </w:r>
    </w:p>
    <w:p>
      <w:pPr>
        <w:ind w:left="35" w:right="28" w:firstLine="423"/>
        <w:spacing w:before="17" w:line="237"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(7)  </w:t>
      </w:r>
      <w:r>
        <w:rPr>
          <w:rFonts w:ascii="STZhongsong" w:hAnsi="STZhongsong" w:eastAsia="STZhongsong" w:cs="STZhongsong"/>
          <w:sz w:val="21"/>
          <w:szCs w:val="21"/>
          <w:spacing w:val="-1"/>
        </w:rPr>
        <w:t>当模型机执行完 </w:t>
      </w:r>
      <w:r>
        <w:rPr>
          <w:rFonts w:ascii="Times New Roman" w:hAnsi="Times New Roman" w:eastAsia="Times New Roman" w:cs="Times New Roman"/>
          <w:sz w:val="21"/>
          <w:szCs w:val="21"/>
          <w:spacing w:val="-1"/>
        </w:rPr>
        <w:t>JMP</w:t>
      </w:r>
      <w:r>
        <w:rPr>
          <w:rFonts w:ascii="Times New Roman" w:hAnsi="Times New Roman" w:eastAsia="Times New Roman" w:cs="Times New Roman"/>
          <w:sz w:val="21"/>
          <w:szCs w:val="21"/>
          <w:spacing w:val="13"/>
        </w:rPr>
        <w:t xml:space="preserve"> </w:t>
      </w:r>
      <w:r>
        <w:rPr>
          <w:rFonts w:ascii="STZhongsong" w:hAnsi="STZhongsong" w:eastAsia="STZhongsong" w:cs="STZhongsong"/>
          <w:sz w:val="21"/>
          <w:szCs w:val="21"/>
          <w:spacing w:val="-1"/>
        </w:rPr>
        <w:t>指令后，检查 </w:t>
      </w:r>
      <w:r>
        <w:rPr>
          <w:rFonts w:ascii="Times New Roman" w:hAnsi="Times New Roman" w:eastAsia="Times New Roman" w:cs="Times New Roman"/>
          <w:sz w:val="21"/>
          <w:szCs w:val="21"/>
          <w:spacing w:val="-1"/>
        </w:rPr>
        <w:t>OUT</w:t>
      </w:r>
      <w:r>
        <w:rPr>
          <w:rFonts w:ascii="Times New Roman" w:hAnsi="Times New Roman" w:eastAsia="Times New Roman" w:cs="Times New Roman"/>
          <w:sz w:val="21"/>
          <w:szCs w:val="21"/>
          <w:spacing w:val="15"/>
        </w:rPr>
        <w:t xml:space="preserve"> </w:t>
      </w:r>
      <w:r>
        <w:rPr>
          <w:rFonts w:ascii="STZhongsong" w:hAnsi="STZhongsong" w:eastAsia="STZhongsong" w:cs="STZhongsong"/>
          <w:sz w:val="21"/>
          <w:szCs w:val="21"/>
          <w:spacing w:val="-1"/>
        </w:rPr>
        <w:t>单元显示</w:t>
      </w:r>
      <w:r>
        <w:rPr>
          <w:rFonts w:ascii="STZhongsong" w:hAnsi="STZhongsong" w:eastAsia="STZhongsong" w:cs="STZhongsong"/>
          <w:sz w:val="21"/>
          <w:szCs w:val="21"/>
          <w:spacing w:val="-2"/>
        </w:rPr>
        <w:t>的数是否为 </w:t>
      </w:r>
      <w:r>
        <w:rPr>
          <w:rFonts w:ascii="Times New Roman" w:hAnsi="Times New Roman" w:eastAsia="Times New Roman" w:cs="Times New Roman"/>
          <w:sz w:val="21"/>
          <w:szCs w:val="21"/>
          <w:spacing w:val="-2"/>
        </w:rPr>
        <w:t>IN</w:t>
      </w:r>
      <w:r>
        <w:rPr>
          <w:rFonts w:ascii="Times New Roman" w:hAnsi="Times New Roman" w:eastAsia="Times New Roman" w:cs="Times New Roman"/>
          <w:sz w:val="21"/>
          <w:szCs w:val="21"/>
          <w:spacing w:val="14"/>
        </w:rPr>
        <w:t xml:space="preserve"> </w:t>
      </w:r>
      <w:r>
        <w:rPr>
          <w:rFonts w:ascii="STZhongsong" w:hAnsi="STZhongsong" w:eastAsia="STZhongsong" w:cs="STZhongsong"/>
          <w:sz w:val="21"/>
          <w:szCs w:val="21"/>
          <w:spacing w:val="-2"/>
        </w:rPr>
        <w:t>单元值的 </w:t>
      </w: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倍，按下</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单元的总清按钮 </w:t>
      </w:r>
      <w:r>
        <w:rPr>
          <w:rFonts w:ascii="Times New Roman" w:hAnsi="Times New Roman" w:eastAsia="Times New Roman" w:cs="Times New Roman"/>
          <w:sz w:val="21"/>
          <w:szCs w:val="21"/>
          <w:spacing w:val="-2"/>
        </w:rPr>
        <w:t>CLR</w:t>
      </w:r>
      <w:r>
        <w:rPr>
          <w:rFonts w:ascii="STZhongsong" w:hAnsi="STZhongsong" w:eastAsia="STZhongsong" w:cs="STZhongsong"/>
          <w:sz w:val="21"/>
          <w:szCs w:val="21"/>
          <w:spacing w:val="-2"/>
        </w:rPr>
        <w:t>，改变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w:t>
      </w:r>
      <w:r>
        <w:rPr>
          <w:rFonts w:ascii="STZhongsong" w:hAnsi="STZhongsong" w:eastAsia="STZhongsong" w:cs="STZhongsong"/>
          <w:sz w:val="21"/>
          <w:szCs w:val="21"/>
          <w:spacing w:val="-3"/>
        </w:rPr>
        <w:t>元的值，再次执行机器程序，从 </w:t>
      </w:r>
      <w:r>
        <w:rPr>
          <w:rFonts w:ascii="Times New Roman" w:hAnsi="Times New Roman" w:eastAsia="Times New Roman" w:cs="Times New Roman"/>
          <w:sz w:val="21"/>
          <w:szCs w:val="21"/>
          <w:spacing w:val="-3"/>
        </w:rPr>
        <w:t>OUT </w:t>
      </w:r>
      <w:r>
        <w:rPr>
          <w:rFonts w:ascii="STZhongsong" w:hAnsi="STZhongsong" w:eastAsia="STZhongsong" w:cs="STZhongsong"/>
          <w:sz w:val="21"/>
          <w:szCs w:val="21"/>
          <w:spacing w:val="-3"/>
        </w:rPr>
        <w:t>单元显示的数判别</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程序执行是否正确。</w:t>
      </w:r>
    </w:p>
    <w:p>
      <w:pPr>
        <w:ind w:left="417"/>
        <w:spacing w:before="32" w:line="225" w:lineRule="auto"/>
        <w:rPr>
          <w:rFonts w:ascii="Courier New" w:hAnsi="Courier New" w:eastAsia="Courier New" w:cs="Courier New"/>
          <w:sz w:val="18"/>
          <w:szCs w:val="18"/>
        </w:rPr>
      </w:pPr>
      <w:r>
        <w:rPr>
          <w:rFonts w:ascii="Courier New" w:hAnsi="Courier New" w:eastAsia="Courier New" w:cs="Courier New"/>
          <w:sz w:val="18"/>
          <w:szCs w:val="18"/>
          <w:spacing w:val="-1"/>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w:t>
      </w:r>
      <w:r>
        <w:rPr>
          <w:rFonts w:ascii="Courier New" w:hAnsi="Courier New" w:eastAsia="Courier New" w:cs="Courier New"/>
          <w:sz w:val="18"/>
          <w:szCs w:val="18"/>
          <w:spacing w:val="-38"/>
        </w:rPr>
        <w:t xml:space="preserve"> </w:t>
      </w:r>
      <w:r>
        <w:rPr>
          <w:rFonts w:ascii="Courier New" w:hAnsi="Courier New" w:eastAsia="Courier New" w:cs="Courier New"/>
          <w:sz w:val="18"/>
          <w:szCs w:val="18"/>
          <w:spacing w:val="-1"/>
        </w:rPr>
        <w:t>//</w:t>
      </w:r>
    </w:p>
    <w:p>
      <w:pPr>
        <w:ind w:left="417"/>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7"/>
        <w:spacing w:before="32" w:line="194"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9"/>
        </w:rPr>
        <w:t xml:space="preserve">  </w:t>
      </w:r>
      <w:r>
        <w:rPr>
          <w:rFonts w:ascii="STZhongsong" w:hAnsi="STZhongsong" w:eastAsia="STZhongsong" w:cs="STZhongsong"/>
          <w:sz w:val="18"/>
          <w:szCs w:val="18"/>
          <w:spacing w:val="-2"/>
        </w:rPr>
        <w:t>硬布线控制器模型机实验指令文件</w:t>
      </w:r>
      <w:r>
        <w:rPr>
          <w:rFonts w:ascii="STZhongsong" w:hAnsi="STZhongsong" w:eastAsia="STZhongsong" w:cs="STZhongsong"/>
          <w:sz w:val="18"/>
          <w:szCs w:val="18"/>
          <w:spacing w:val="1"/>
        </w:rPr>
        <w:t xml:space="preserve">               </w:t>
      </w:r>
      <w:r>
        <w:rPr>
          <w:rFonts w:ascii="Courier New" w:hAnsi="Courier New" w:eastAsia="Courier New" w:cs="Courier New"/>
          <w:sz w:val="18"/>
          <w:szCs w:val="18"/>
          <w:spacing w:val="-3"/>
        </w:rPr>
        <w:t>//</w:t>
      </w:r>
    </w:p>
    <w:p>
      <w:pPr>
        <w:ind w:left="417"/>
        <w:spacing w:before="32"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6"/>
        <w:spacing w:before="13" w:line="207"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30"/>
        </w:rPr>
        <w:t xml:space="preserve">  </w:t>
      </w:r>
      <w:r>
        <w:rPr>
          <w:rFonts w:ascii="Courier New" w:hAnsi="Courier New" w:eastAsia="Courier New" w:cs="Courier New"/>
          <w:sz w:val="18"/>
          <w:szCs w:val="18"/>
          <w:spacing w:val="-4"/>
        </w:rPr>
        <w:t>By</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TangDu</w:t>
      </w:r>
      <w:r>
        <w:rPr>
          <w:rFonts w:ascii="Courier New" w:hAnsi="Courier New" w:eastAsia="Courier New" w:cs="Courier New"/>
          <w:sz w:val="18"/>
          <w:szCs w:val="18"/>
          <w:spacing w:val="13"/>
        </w:rPr>
        <w:t xml:space="preserve"> </w:t>
      </w:r>
      <w:r>
        <w:rPr>
          <w:rFonts w:ascii="Courier New" w:hAnsi="Courier New" w:eastAsia="Courier New" w:cs="Courier New"/>
          <w:sz w:val="18"/>
          <w:szCs w:val="18"/>
          <w:spacing w:val="-4"/>
        </w:rPr>
        <w:t>CO.,LTD</w:t>
      </w:r>
      <w:r>
        <w:rPr>
          <w:rFonts w:ascii="Courier New" w:hAnsi="Courier New" w:eastAsia="Courier New" w:cs="Courier New"/>
          <w:sz w:val="18"/>
          <w:szCs w:val="18"/>
        </w:rPr>
        <w:t xml:space="preserve">                </w:t>
      </w:r>
      <w:r>
        <w:rPr>
          <w:rFonts w:ascii="Courier New" w:hAnsi="Courier New" w:eastAsia="Courier New" w:cs="Courier New"/>
          <w:sz w:val="18"/>
          <w:szCs w:val="18"/>
          <w:spacing w:val="-4"/>
        </w:rPr>
        <w:t>//</w:t>
      </w:r>
    </w:p>
    <w:p>
      <w:pPr>
        <w:ind w:left="416"/>
        <w:spacing w:before="28"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6"/>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1"/>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w:t>
      </w:r>
      <w:r>
        <w:rPr>
          <w:rFonts w:ascii="Courier New" w:hAnsi="Courier New" w:eastAsia="Courier New" w:cs="Courier New"/>
          <w:sz w:val="18"/>
          <w:szCs w:val="18"/>
          <w:spacing w:val="-38"/>
        </w:rPr>
        <w:t xml:space="preserve"> </w:t>
      </w:r>
      <w:r>
        <w:rPr>
          <w:rFonts w:ascii="Courier New" w:hAnsi="Courier New" w:eastAsia="Courier New" w:cs="Courier New"/>
          <w:sz w:val="18"/>
          <w:szCs w:val="18"/>
          <w:spacing w:val="-1"/>
        </w:rPr>
        <w:t>//</w:t>
      </w:r>
    </w:p>
    <w:p>
      <w:pPr>
        <w:ind w:left="416"/>
        <w:spacing w:before="216" w:line="207" w:lineRule="auto"/>
        <w:rPr>
          <w:rFonts w:ascii="Courier New" w:hAnsi="Courier New" w:eastAsia="Courier New" w:cs="Courier New"/>
          <w:sz w:val="18"/>
          <w:szCs w:val="18"/>
        </w:rPr>
      </w:pP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29"/>
        </w:rPr>
        <w:t xml:space="preserve"> </w:t>
      </w:r>
      <w:r>
        <w:rPr>
          <w:rFonts w:ascii="Courier New" w:hAnsi="Courier New" w:eastAsia="Courier New" w:cs="Courier New"/>
          <w:sz w:val="18"/>
          <w:szCs w:val="18"/>
          <w:spacing w:val="-3"/>
        </w:rPr>
        <w:t>Start</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3"/>
        </w:rPr>
        <w:t>Of</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Main</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Memory</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3"/>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9"/>
        </w:rPr>
        <w:t xml:space="preserve"> </w:t>
      </w:r>
      <w:r>
        <w:rPr>
          <w:rFonts w:ascii="Courier New" w:hAnsi="Courier New" w:eastAsia="Courier New" w:cs="Courier New"/>
          <w:sz w:val="18"/>
          <w:szCs w:val="18"/>
          <w:spacing w:val="-3"/>
        </w:rPr>
        <w:t>//</w:t>
      </w:r>
    </w:p>
    <w:p>
      <w:pPr>
        <w:ind w:left="589"/>
        <w:spacing w:before="48" w:line="194"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00</w:t>
      </w:r>
      <w:r>
        <w:rPr>
          <w:rFonts w:ascii="Courier New" w:hAnsi="Courier New" w:eastAsia="Courier New" w:cs="Courier New"/>
          <w:sz w:val="18"/>
          <w:szCs w:val="18"/>
          <w:spacing w:val="27"/>
        </w:rPr>
        <w:t xml:space="preserve"> </w:t>
      </w:r>
      <w:r>
        <w:rPr>
          <w:rFonts w:ascii="Courier New" w:hAnsi="Courier New" w:eastAsia="Courier New" w:cs="Courier New"/>
          <w:sz w:val="18"/>
          <w:szCs w:val="18"/>
          <w:spacing w:val="-5"/>
        </w:rPr>
        <w:t>20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START: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IN</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w:t>
      </w:r>
      <w:r>
        <w:rPr>
          <w:rFonts w:ascii="Courier New" w:hAnsi="Courier New" w:eastAsia="Courier New" w:cs="Courier New"/>
          <w:sz w:val="18"/>
          <w:szCs w:val="18"/>
          <w:spacing w:val="-5"/>
        </w:rPr>
        <w:t xml:space="preserve">    </w:t>
      </w:r>
      <w:r>
        <w:rPr>
          <w:rFonts w:ascii="STZhongsong" w:hAnsi="STZhongsong" w:eastAsia="STZhongsong" w:cs="STZhongsong"/>
          <w:sz w:val="18"/>
          <w:szCs w:val="18"/>
          <w:spacing w:val="-5"/>
        </w:rPr>
        <w:t>从</w:t>
      </w:r>
      <w:r>
        <w:rPr>
          <w:rFonts w:ascii="STZhongsong" w:hAnsi="STZhongsong" w:eastAsia="STZhongsong" w:cs="STZhongsong"/>
          <w:sz w:val="18"/>
          <w:szCs w:val="18"/>
          <w:spacing w:val="8"/>
        </w:rPr>
        <w:t xml:space="preserve"> </w:t>
      </w:r>
      <w:r>
        <w:rPr>
          <w:rFonts w:ascii="Courier New" w:hAnsi="Courier New" w:eastAsia="Courier New" w:cs="Courier New"/>
          <w:sz w:val="18"/>
          <w:szCs w:val="18"/>
          <w:spacing w:val="-5"/>
        </w:rPr>
        <w:t>IN</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5"/>
        </w:rPr>
        <w:t>单元读入数据送 </w:t>
      </w:r>
      <w:r>
        <w:rPr>
          <w:rFonts w:ascii="Courier New" w:hAnsi="Courier New" w:eastAsia="Courier New" w:cs="Courier New"/>
          <w:sz w:val="18"/>
          <w:szCs w:val="18"/>
          <w:spacing w:val="-5"/>
        </w:rPr>
        <w:t>R0</w:t>
      </w:r>
    </w:p>
    <w:p>
      <w:pPr>
        <w:ind w:left="589"/>
        <w:spacing w:before="51" w:line="193" w:lineRule="auto"/>
        <w:rPr>
          <w:rFonts w:ascii="Courier New" w:hAnsi="Courier New" w:eastAsia="Courier New" w:cs="Courier New"/>
          <w:sz w:val="18"/>
          <w:szCs w:val="18"/>
        </w:rPr>
      </w:pPr>
      <w:r>
        <w:rPr>
          <w:rFonts w:ascii="Courier New" w:hAnsi="Courier New" w:eastAsia="Courier New" w:cs="Courier New"/>
          <w:sz w:val="18"/>
          <w:szCs w:val="18"/>
          <w:spacing w:val="-3"/>
        </w:rPr>
        <w:t>$P</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01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3"/>
        </w:rPr>
        <w:t>00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ADD</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3"/>
        </w:rPr>
        <w:t>R0,R0</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R</w:t>
      </w:r>
      <w:r>
        <w:rPr>
          <w:rFonts w:ascii="Courier New" w:hAnsi="Courier New" w:eastAsia="Courier New" w:cs="Courier New"/>
          <w:sz w:val="18"/>
          <w:szCs w:val="18"/>
          <w:spacing w:val="-4"/>
        </w:rPr>
        <w:t>0</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4"/>
        </w:rPr>
        <w:t>和自身相加，结果送 </w:t>
      </w:r>
      <w:r>
        <w:rPr>
          <w:rFonts w:ascii="Courier New" w:hAnsi="Courier New" w:eastAsia="Courier New" w:cs="Courier New"/>
          <w:sz w:val="18"/>
          <w:szCs w:val="18"/>
          <w:spacing w:val="-4"/>
        </w:rPr>
        <w:t>R0</w:t>
      </w:r>
    </w:p>
    <w:p>
      <w:pPr>
        <w:ind w:left="589"/>
        <w:spacing w:before="52" w:line="194" w:lineRule="auto"/>
        <w:rPr>
          <w:rFonts w:ascii="STZhongsong" w:hAnsi="STZhongsong" w:eastAsia="STZhongsong" w:cs="STZhongsong"/>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02</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30</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OUT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5"/>
        </w:rPr>
        <w:t>R0</w:t>
      </w:r>
      <w:r>
        <w:rPr>
          <w:rFonts w:ascii="Courier New" w:hAnsi="Courier New" w:eastAsia="Courier New" w:cs="Courier New"/>
          <w:sz w:val="18"/>
          <w:szCs w:val="18"/>
          <w:spacing w:val="-44"/>
        </w:rPr>
        <w:t xml:space="preserve"> </w:t>
      </w:r>
      <w:r>
        <w:rPr>
          <w:rFonts w:ascii="STZhongsong" w:hAnsi="STZhongsong" w:eastAsia="STZhongsong" w:cs="STZhongsong"/>
          <w:sz w:val="18"/>
          <w:szCs w:val="18"/>
          <w:spacing w:val="-5"/>
        </w:rPr>
        <w:t>的值送 </w:t>
      </w:r>
      <w:r>
        <w:rPr>
          <w:rFonts w:ascii="Courier New" w:hAnsi="Courier New" w:eastAsia="Courier New" w:cs="Courier New"/>
          <w:sz w:val="18"/>
          <w:szCs w:val="18"/>
          <w:spacing w:val="-5"/>
        </w:rPr>
        <w:t>OUT</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5"/>
        </w:rPr>
        <w:t>单元显示</w:t>
      </w:r>
    </w:p>
    <w:p>
      <w:pPr>
        <w:ind w:left="589"/>
        <w:spacing w:before="54" w:line="191" w:lineRule="auto"/>
        <w:rPr>
          <w:rFonts w:ascii="Courier New" w:hAnsi="Courier New" w:eastAsia="Courier New" w:cs="Courier New"/>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03</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4"/>
        </w:rPr>
        <w:t>E0</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JMP</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4"/>
        </w:rPr>
        <w:t>START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5"/>
        </w:rPr>
        <w:t xml:space="preserve">   </w:t>
      </w:r>
      <w:r>
        <w:rPr>
          <w:rFonts w:ascii="STZhongsong" w:hAnsi="STZhongsong" w:eastAsia="STZhongsong" w:cs="STZhongsong"/>
          <w:sz w:val="18"/>
          <w:szCs w:val="18"/>
          <w:spacing w:val="-5"/>
        </w:rPr>
        <w:t>跳转至 </w:t>
      </w:r>
      <w:r>
        <w:rPr>
          <w:rFonts w:ascii="Courier New" w:hAnsi="Courier New" w:eastAsia="Courier New" w:cs="Courier New"/>
          <w:sz w:val="18"/>
          <w:szCs w:val="18"/>
          <w:spacing w:val="-5"/>
        </w:rPr>
        <w:t>START</w:t>
      </w:r>
    </w:p>
    <w:p>
      <w:pPr>
        <w:ind w:left="589"/>
        <w:spacing w:before="32" w:line="225"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9"/>
        </w:rPr>
        <w:t>04</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9"/>
        </w:rPr>
        <w:t>;</w:t>
      </w:r>
    </w:p>
    <w:p>
      <w:pPr>
        <w:ind w:left="589"/>
        <w:spacing w:before="35" w:line="192" w:lineRule="auto"/>
        <w:rPr>
          <w:rFonts w:ascii="STZhongsong" w:hAnsi="STZhongsong" w:eastAsia="STZhongsong" w:cs="STZhongsong"/>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8"/>
        </w:rPr>
        <w:t>05</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8"/>
        </w:rPr>
        <w:t>50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8"/>
        </w:rPr>
        <w:t>;</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8"/>
        </w:rPr>
        <w:t>HLT</w:t>
      </w:r>
      <w:r>
        <w:rPr>
          <w:rFonts w:ascii="Courier New" w:hAnsi="Courier New" w:eastAsia="Courier New" w:cs="Courier New"/>
          <w:sz w:val="18"/>
          <w:szCs w:val="18"/>
          <w:spacing w:val="5"/>
        </w:rPr>
        <w:t xml:space="preserve">             </w:t>
      </w:r>
      <w:r>
        <w:rPr>
          <w:rFonts w:ascii="STZhongsong" w:hAnsi="STZhongsong" w:eastAsia="STZhongsong" w:cs="STZhongsong"/>
          <w:sz w:val="18"/>
          <w:szCs w:val="18"/>
          <w:spacing w:val="-8"/>
        </w:rPr>
        <w:t>停机</w:t>
      </w:r>
    </w:p>
    <w:p>
      <w:pPr>
        <w:ind w:left="417"/>
        <w:spacing w:before="31" w:line="207"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End</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Main</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2"/>
        </w:rPr>
        <w:t>Memory</w:t>
      </w:r>
      <w:r>
        <w:rPr>
          <w:rFonts w:ascii="Courier New" w:hAnsi="Courier New" w:eastAsia="Courier New" w:cs="Courier New"/>
          <w:sz w:val="18"/>
          <w:szCs w:val="18"/>
          <w:spacing w:val="13"/>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3"/>
        </w:rPr>
        <w:t>//</w:t>
      </w:r>
    </w:p>
    <w:p>
      <w:pPr>
        <w:spacing w:line="207" w:lineRule="auto"/>
        <w:sectPr>
          <w:headerReference w:type="default" r:id="rId3"/>
          <w:footerReference w:type="default" r:id="rId394"/>
          <w:pgSz w:w="10433" w:h="14742"/>
          <w:pgMar w:top="1037" w:right="820" w:bottom="1258" w:left="877" w:header="687" w:footer="1097" w:gutter="0"/>
        </w:sectPr>
        <w:rPr>
          <w:rFonts w:ascii="Courier New" w:hAnsi="Courier New" w:eastAsia="Courier New" w:cs="Courier New"/>
          <w:sz w:val="18"/>
          <w:szCs w:val="18"/>
        </w:rPr>
      </w:pPr>
    </w:p>
    <w:p>
      <w:pPr>
        <w:spacing w:before="32"/>
        <w:rPr/>
      </w:pPr>
      <w:r>
        <w:pict>
          <v:shape id="_x0000_s2956" style="position:absolute;margin-left:188.938pt;margin-top:221.698pt;mso-position-vertical-relative:page;mso-position-horizontal-relative:page;width:32.8pt;height:0.55pt;z-index:259053568;" o:allowincell="f" filled="false" strokecolor="#000000" strokeweight="0.51pt" coordsize="655,11" coordorigin="0,0" path="m5,5l650,5e">
            <v:stroke endcap="round" miterlimit="10"/>
          </v:shape>
        </w:pict>
      </w:r>
      <w:r>
        <w:pict>
          <v:shape id="_x0000_s2958" style="position:absolute;margin-left:188.938pt;margin-top:229.741pt;mso-position-vertical-relative:page;mso-position-horizontal-relative:page;width:32.8pt;height:0.55pt;z-index:259054592;" o:allowincell="f" filled="false" strokecolor="#000000" strokeweight="0.51pt" coordsize="655,11" coordorigin="0,0" path="m5,5l650,5e">
            <v:stroke endcap="round" miterlimit="10"/>
          </v:shape>
        </w:pict>
      </w:r>
      <w:r>
        <w:pict>
          <v:shape id="_x0000_s2960" style="position:absolute;margin-left:106.727pt;margin-top:223.312pt;mso-position-vertical-relative:page;mso-position-horizontal-relative:page;width:18.4pt;height:0.55pt;z-index:259066880;" o:allowincell="f" filled="false" strokecolor="#000000" strokeweight="0.51pt" coordsize="367,11" coordorigin="0,0" path="m5,5l362,5e">
            <v:stroke endcap="round" miterlimit="10"/>
          </v:shape>
        </w:pict>
      </w:r>
      <w:r>
        <w:pict>
          <v:shape id="_x0000_s2962" style="position:absolute;margin-left:106.712pt;margin-top:245.457pt;mso-position-vertical-relative:page;mso-position-horizontal-relative:page;width:18.4pt;height:0.55pt;z-index:259064832;" o:allowincell="f" filled="false" strokecolor="#000000" strokeweight="0.51pt" coordsize="367,11" coordorigin="0,0" path="m5,5l362,5e">
            <v:stroke endcap="round" miterlimit="10"/>
          </v:shape>
        </w:pict>
      </w:r>
      <w:r>
        <w:pict>
          <v:shape id="_x0000_s2964" style="position:absolute;margin-left:175.906pt;margin-top:268.418pt;mso-position-vertical-relative:page;mso-position-horizontal-relative:page;width:0.9pt;height:7.8pt;z-index:259055616;" o:allowincell="f" filled="false" strokecolor="#000000" strokeweight="0.85pt" coordsize="17,156" coordorigin="0,0" path="m8,8l8,147e">
            <v:stroke dashstyle="dash" endcap="round" miterlimit="10"/>
          </v:shape>
        </w:pict>
      </w:r>
      <w:r>
        <w:pict>
          <v:shape id="_x0000_s2966" style="position:absolute;margin-left:123.628pt;margin-top:132.767pt;mso-position-vertical-relative:page;mso-position-horizontal-relative:page;width:66.85pt;height:159.4pt;z-index:25904025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286"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90"/>
                    <w:gridCol w:w="596"/>
                  </w:tblGrid>
                  <w:tr>
                    <w:trPr>
                      <w:trHeight w:val="252" w:hRule="atLeast"/>
                    </w:trPr>
                    <w:tc>
                      <w:tcPr>
                        <w:tcW w:w="1286" w:type="dxa"/>
                        <w:vAlign w:val="top"/>
                        <w:gridSpan w:val="2"/>
                        <w:tcBorders>
                          <w:bottom w:val="nil"/>
                        </w:tcBorders>
                      </w:tcPr>
                      <w:p>
                        <w:pPr>
                          <w:ind w:left="276"/>
                          <w:spacing w:before="42" w:line="217" w:lineRule="auto"/>
                          <w:rPr>
                            <w:rFonts w:ascii="SimSun" w:hAnsi="SimSun" w:eastAsia="SimSun" w:cs="SimSun"/>
                            <w:sz w:val="17"/>
                            <w:szCs w:val="17"/>
                          </w:rPr>
                        </w:pPr>
                        <w:r>
                          <w:rPr>
                            <w:rFonts w:ascii="SimSun" w:hAnsi="SimSun" w:eastAsia="SimSun" w:cs="SimSun"/>
                            <w:sz w:val="17"/>
                            <w:szCs w:val="17"/>
                            <w:spacing w:val="-1"/>
                          </w:rPr>
                          <w:t>控制器单元</w:t>
                        </w:r>
                      </w:p>
                    </w:tc>
                  </w:tr>
                  <w:tr>
                    <w:trPr>
                      <w:trHeight w:val="2875" w:hRule="atLeast"/>
                    </w:trPr>
                    <w:tc>
                      <w:tcPr>
                        <w:tcW w:w="690" w:type="dxa"/>
                        <w:vAlign w:val="top"/>
                        <w:tcBorders>
                          <w:right w:val="nil"/>
                          <w:top w:val="nil"/>
                        </w:tcBorders>
                      </w:tcPr>
                      <w:p>
                        <w:pPr>
                          <w:ind w:left="174"/>
                          <w:spacing w:before="40" w:line="114" w:lineRule="exact"/>
                          <w:rPr>
                            <w:rFonts w:ascii="SimSun" w:hAnsi="SimSun" w:eastAsia="SimSun" w:cs="SimSun"/>
                            <w:sz w:val="17"/>
                            <w:szCs w:val="17"/>
                          </w:rPr>
                        </w:pPr>
                        <w:r>
                          <w:rPr>
                            <w:rFonts w:ascii="SimSun" w:hAnsi="SimSun" w:eastAsia="SimSun" w:cs="SimSun"/>
                            <w:sz w:val="17"/>
                            <w:szCs w:val="17"/>
                            <w:spacing w:val="-2"/>
                            <w:position w:val="-2"/>
                          </w:rPr>
                          <w:t>CN</w:t>
                        </w:r>
                      </w:p>
                      <w:p>
                        <w:pPr>
                          <w:ind w:left="181"/>
                          <w:spacing w:line="166" w:lineRule="auto"/>
                          <w:rPr>
                            <w:rFonts w:ascii="SimSun" w:hAnsi="SimSun" w:eastAsia="SimSun" w:cs="SimSun"/>
                            <w:sz w:val="17"/>
                            <w:szCs w:val="17"/>
                          </w:rPr>
                        </w:pPr>
                        <w:r>
                          <w:rPr>
                            <w:rFonts w:ascii="SimSun" w:hAnsi="SimSun" w:eastAsia="SimSun" w:cs="SimSun"/>
                            <w:sz w:val="17"/>
                            <w:szCs w:val="17"/>
                            <w:spacing w:val="-4"/>
                          </w:rPr>
                          <w:t>S3</w:t>
                        </w:r>
                      </w:p>
                      <w:p>
                        <w:pPr>
                          <w:ind w:left="181"/>
                          <w:spacing w:line="140" w:lineRule="exact"/>
                          <w:rPr>
                            <w:rFonts w:ascii="SimSun" w:hAnsi="SimSun" w:eastAsia="SimSun" w:cs="SimSun"/>
                            <w:sz w:val="17"/>
                            <w:szCs w:val="17"/>
                          </w:rPr>
                        </w:pPr>
                        <w:r>
                          <w:rPr>
                            <w:rFonts w:ascii="SimSun" w:hAnsi="SimSun" w:eastAsia="SimSun" w:cs="SimSun"/>
                            <w:sz w:val="17"/>
                            <w:szCs w:val="17"/>
                            <w:spacing w:val="-4"/>
                            <w:position w:val="-2"/>
                          </w:rPr>
                          <w:t>S2</w:t>
                        </w:r>
                      </w:p>
                      <w:p>
                        <w:pPr>
                          <w:ind w:left="181"/>
                          <w:spacing w:line="141" w:lineRule="exact"/>
                          <w:rPr>
                            <w:rFonts w:ascii="SimSun" w:hAnsi="SimSun" w:eastAsia="SimSun" w:cs="SimSun"/>
                            <w:sz w:val="17"/>
                            <w:szCs w:val="17"/>
                          </w:rPr>
                        </w:pPr>
                        <w:r>
                          <w:rPr>
                            <w:rFonts w:ascii="SimSun" w:hAnsi="SimSun" w:eastAsia="SimSun" w:cs="SimSun"/>
                            <w:sz w:val="17"/>
                            <w:szCs w:val="17"/>
                            <w:spacing w:val="-4"/>
                            <w:position w:val="-2"/>
                          </w:rPr>
                          <w:t>S1</w:t>
                        </w:r>
                      </w:p>
                      <w:p>
                        <w:pPr>
                          <w:ind w:left="181"/>
                          <w:spacing w:line="167" w:lineRule="auto"/>
                          <w:rPr>
                            <w:rFonts w:ascii="SimSun" w:hAnsi="SimSun" w:eastAsia="SimSun" w:cs="SimSun"/>
                            <w:sz w:val="17"/>
                            <w:szCs w:val="17"/>
                          </w:rPr>
                        </w:pPr>
                        <w:r>
                          <w:rPr>
                            <w:rFonts w:ascii="SimSun" w:hAnsi="SimSun" w:eastAsia="SimSun" w:cs="SimSun"/>
                            <w:sz w:val="17"/>
                            <w:szCs w:val="17"/>
                            <w:spacing w:val="-4"/>
                          </w:rPr>
                          <w:t>S0</w:t>
                        </w:r>
                      </w:p>
                      <w:p>
                        <w:pPr>
                          <w:ind w:left="177"/>
                          <w:spacing w:line="142" w:lineRule="exact"/>
                          <w:rPr>
                            <w:rFonts w:ascii="SimSun" w:hAnsi="SimSun" w:eastAsia="SimSun" w:cs="SimSun"/>
                            <w:sz w:val="17"/>
                            <w:szCs w:val="17"/>
                          </w:rPr>
                        </w:pPr>
                        <w:r>
                          <w:rPr>
                            <w:rFonts w:ascii="SimSun" w:hAnsi="SimSun" w:eastAsia="SimSun" w:cs="SimSun"/>
                            <w:sz w:val="17"/>
                            <w:szCs w:val="17"/>
                            <w:spacing w:val="-2"/>
                            <w:position w:val="-3"/>
                          </w:rPr>
                          <w:t>LDA</w:t>
                        </w:r>
                      </w:p>
                      <w:p>
                        <w:pPr>
                          <w:ind w:left="177"/>
                          <w:spacing w:line="167" w:lineRule="auto"/>
                          <w:rPr>
                            <w:rFonts w:ascii="SimSun" w:hAnsi="SimSun" w:eastAsia="SimSun" w:cs="SimSun"/>
                            <w:sz w:val="17"/>
                            <w:szCs w:val="17"/>
                          </w:rPr>
                        </w:pPr>
                        <w:r>
                          <w:rPr>
                            <w:rFonts w:ascii="SimSun" w:hAnsi="SimSun" w:eastAsia="SimSun" w:cs="SimSun"/>
                            <w:sz w:val="17"/>
                            <w:szCs w:val="17"/>
                            <w:spacing w:val="-2"/>
                          </w:rPr>
                          <w:t>LDB</w:t>
                        </w:r>
                      </w:p>
                      <w:p>
                        <w:pPr>
                          <w:ind w:left="174"/>
                          <w:spacing w:before="1" w:line="182" w:lineRule="auto"/>
                          <w:rPr>
                            <w:rFonts w:ascii="SimSun" w:hAnsi="SimSun" w:eastAsia="SimSun" w:cs="SimSun"/>
                            <w:sz w:val="17"/>
                            <w:szCs w:val="17"/>
                          </w:rPr>
                        </w:pPr>
                        <w:r>
                          <w:rPr>
                            <w:rFonts w:ascii="SimSun" w:hAnsi="SimSun" w:eastAsia="SimSun" w:cs="SimSun"/>
                            <w:sz w:val="17"/>
                            <w:szCs w:val="17"/>
                            <w:spacing w:val="-1"/>
                          </w:rPr>
                          <w:t>ALU_B</w:t>
                        </w:r>
                      </w:p>
                      <w:p>
                        <w:pPr>
                          <w:ind w:left="89"/>
                          <w:spacing w:before="245" w:line="214" w:lineRule="auto"/>
                          <w:rPr>
                            <w:rFonts w:ascii="SimSun" w:hAnsi="SimSun" w:eastAsia="SimSun" w:cs="SimSun"/>
                            <w:sz w:val="17"/>
                            <w:szCs w:val="17"/>
                          </w:rPr>
                        </w:pPr>
                        <w:r>
                          <w:rPr>
                            <w:rFonts w:ascii="SimSun" w:hAnsi="SimSun" w:eastAsia="SimSun" w:cs="SimSun"/>
                            <w:sz w:val="17"/>
                            <w:szCs w:val="17"/>
                            <w:spacing w:val="-2"/>
                          </w:rPr>
                          <w:t>R0_B</w:t>
                        </w:r>
                      </w:p>
                      <w:p>
                        <w:pPr>
                          <w:ind w:left="93"/>
                          <w:spacing w:before="245" w:line="241" w:lineRule="auto"/>
                          <w:rPr>
                            <w:rFonts w:ascii="SimSun" w:hAnsi="SimSun" w:eastAsia="SimSun" w:cs="SimSun"/>
                            <w:sz w:val="17"/>
                            <w:szCs w:val="17"/>
                          </w:rPr>
                        </w:pPr>
                        <w:r>
                          <w:rPr>
                            <w:rFonts w:ascii="SimSun" w:hAnsi="SimSun" w:eastAsia="SimSun" w:cs="SimSun"/>
                            <w:sz w:val="17"/>
                            <w:szCs w:val="17"/>
                            <w:spacing w:val="-2"/>
                          </w:rPr>
                          <w:t>LDR0</w:t>
                        </w:r>
                      </w:p>
                      <w:p>
                        <w:pPr>
                          <w:ind w:left="88"/>
                          <w:spacing w:before="290" w:line="164" w:lineRule="auto"/>
                          <w:rPr>
                            <w:rFonts w:ascii="SimSun" w:hAnsi="SimSun" w:eastAsia="SimSun" w:cs="SimSun"/>
                            <w:sz w:val="17"/>
                            <w:szCs w:val="17"/>
                          </w:rPr>
                        </w:pPr>
                        <w:r>
                          <w:rPr>
                            <w:rFonts w:ascii="SimSun" w:hAnsi="SimSun" w:eastAsia="SimSun" w:cs="SimSun"/>
                            <w:sz w:val="17"/>
                            <w:szCs w:val="17"/>
                            <w:spacing w:val="-1"/>
                          </w:rPr>
                          <w:t>FC</w:t>
                        </w:r>
                      </w:p>
                      <w:p>
                        <w:pPr>
                          <w:ind w:left="88"/>
                          <w:spacing w:line="180" w:lineRule="auto"/>
                          <w:rPr>
                            <w:rFonts w:ascii="SimSun" w:hAnsi="SimSun" w:eastAsia="SimSun" w:cs="SimSun"/>
                            <w:sz w:val="17"/>
                            <w:szCs w:val="17"/>
                          </w:rPr>
                        </w:pPr>
                        <w:r>
                          <w:rPr>
                            <w:rFonts w:ascii="SimSun" w:hAnsi="SimSun" w:eastAsia="SimSun" w:cs="SimSun"/>
                            <w:sz w:val="17"/>
                            <w:szCs w:val="17"/>
                            <w:spacing w:val="-2"/>
                          </w:rPr>
                          <w:t>FZ</w:t>
                        </w:r>
                      </w:p>
                    </w:tc>
                    <w:tc>
                      <w:tcPr>
                        <w:tcW w:w="596" w:type="dxa"/>
                        <w:vAlign w:val="top"/>
                        <w:tcBorders>
                          <w:left w:val="nil"/>
                          <w:top w:val="nil"/>
                        </w:tcBorders>
                      </w:tcPr>
                      <w:p>
                        <w:pPr>
                          <w:spacing w:line="423" w:lineRule="auto"/>
                          <w:rPr>
                            <w:rFonts w:ascii="Arial"/>
                            <w:sz w:val="21"/>
                          </w:rPr>
                        </w:pPr>
                        <w:r/>
                      </w:p>
                      <w:p>
                        <w:pPr>
                          <w:ind w:left="251"/>
                          <w:spacing w:before="55" w:line="162" w:lineRule="auto"/>
                          <w:rPr>
                            <w:rFonts w:ascii="SimSun" w:hAnsi="SimSun" w:eastAsia="SimSun" w:cs="SimSun"/>
                            <w:sz w:val="17"/>
                            <w:szCs w:val="17"/>
                          </w:rPr>
                        </w:pPr>
                        <w:r>
                          <w:rPr>
                            <w:rFonts w:ascii="SimSun" w:hAnsi="SimSun" w:eastAsia="SimSun" w:cs="SimSun"/>
                            <w:sz w:val="17"/>
                            <w:szCs w:val="17"/>
                            <w:spacing w:val="-1"/>
                          </w:rPr>
                          <w:t>WR</w:t>
                        </w:r>
                      </w:p>
                      <w:p>
                        <w:pPr>
                          <w:ind w:left="255"/>
                          <w:spacing w:line="144" w:lineRule="exact"/>
                          <w:rPr>
                            <w:rFonts w:ascii="SimSun" w:hAnsi="SimSun" w:eastAsia="SimSun" w:cs="SimSun"/>
                            <w:sz w:val="17"/>
                            <w:szCs w:val="17"/>
                          </w:rPr>
                        </w:pPr>
                        <w:r>
                          <w:rPr>
                            <w:rFonts w:ascii="SimSun" w:hAnsi="SimSun" w:eastAsia="SimSun" w:cs="SimSun"/>
                            <w:sz w:val="17"/>
                            <w:szCs w:val="17"/>
                            <w:spacing w:val="-2"/>
                            <w:position w:val="-2"/>
                          </w:rPr>
                          <w:t>RD</w:t>
                        </w:r>
                      </w:p>
                      <w:p>
                        <w:pPr>
                          <w:ind w:left="183"/>
                          <w:spacing w:line="181" w:lineRule="auto"/>
                          <w:rPr>
                            <w:rFonts w:ascii="SimSun" w:hAnsi="SimSun" w:eastAsia="SimSun" w:cs="SimSun"/>
                            <w:sz w:val="17"/>
                            <w:szCs w:val="17"/>
                          </w:rPr>
                        </w:pPr>
                        <w:r>
                          <w:rPr>
                            <w:rFonts w:ascii="SimSun" w:hAnsi="SimSun" w:eastAsia="SimSun" w:cs="SimSun"/>
                            <w:sz w:val="17"/>
                            <w:szCs w:val="17"/>
                            <w:spacing w:val="-4"/>
                          </w:rPr>
                          <w:t>IOM</w:t>
                        </w:r>
                      </w:p>
                      <w:p>
                        <w:pPr>
                          <w:spacing w:line="448" w:lineRule="auto"/>
                          <w:rPr>
                            <w:rFonts w:ascii="Arial"/>
                            <w:sz w:val="21"/>
                          </w:rPr>
                        </w:pPr>
                        <w:r/>
                      </w:p>
                      <w:p>
                        <w:pPr>
                          <w:ind w:left="204"/>
                          <w:spacing w:before="55" w:line="164" w:lineRule="auto"/>
                          <w:rPr>
                            <w:rFonts w:ascii="SimSun" w:hAnsi="SimSun" w:eastAsia="SimSun" w:cs="SimSun"/>
                            <w:sz w:val="17"/>
                            <w:szCs w:val="17"/>
                          </w:rPr>
                        </w:pPr>
                        <w:r>
                          <w:rPr>
                            <w:rFonts w:ascii="SimSun" w:hAnsi="SimSun" w:eastAsia="SimSun" w:cs="SimSun"/>
                            <w:sz w:val="17"/>
                            <w:szCs w:val="17"/>
                            <w:spacing w:val="-2"/>
                          </w:rPr>
                          <w:t>LDPC</w:t>
                        </w:r>
                      </w:p>
                      <w:p>
                        <w:pPr>
                          <w:ind w:left="204"/>
                          <w:spacing w:line="182" w:lineRule="auto"/>
                          <w:rPr>
                            <w:rFonts w:ascii="SimSun" w:hAnsi="SimSun" w:eastAsia="SimSun" w:cs="SimSun"/>
                            <w:sz w:val="17"/>
                            <w:szCs w:val="17"/>
                          </w:rPr>
                        </w:pPr>
                        <w:r>
                          <w:rPr>
                            <w:rFonts w:ascii="SimSun" w:hAnsi="SimSun" w:eastAsia="SimSun" w:cs="SimSun"/>
                            <w:sz w:val="17"/>
                            <w:szCs w:val="17"/>
                            <w:spacing w:val="-1"/>
                          </w:rPr>
                          <w:t>LOAD</w:t>
                        </w:r>
                      </w:p>
                      <w:p>
                        <w:pPr>
                          <w:ind w:left="89"/>
                          <w:spacing w:before="116" w:line="175" w:lineRule="auto"/>
                          <w:rPr>
                            <w:rFonts w:ascii="SimSun" w:hAnsi="SimSun" w:eastAsia="SimSun" w:cs="SimSun"/>
                            <w:sz w:val="17"/>
                            <w:szCs w:val="17"/>
                          </w:rPr>
                        </w:pPr>
                        <w:r>
                          <w:rPr>
                            <w:rFonts w:ascii="SimSun" w:hAnsi="SimSun" w:eastAsia="SimSun" w:cs="SimSun"/>
                            <w:sz w:val="17"/>
                            <w:szCs w:val="17"/>
                            <w:spacing w:val="-2"/>
                          </w:rPr>
                          <w:t>PC_B</w:t>
                        </w:r>
                      </w:p>
                      <w:p>
                        <w:pPr>
                          <w:ind w:left="90"/>
                          <w:spacing w:before="1" w:line="182" w:lineRule="auto"/>
                          <w:rPr>
                            <w:rFonts w:ascii="SimSun" w:hAnsi="SimSun" w:eastAsia="SimSun" w:cs="SimSun"/>
                            <w:sz w:val="17"/>
                            <w:szCs w:val="17"/>
                          </w:rPr>
                        </w:pPr>
                        <w:r>
                          <w:rPr>
                            <w:rFonts w:ascii="SimSun" w:hAnsi="SimSun" w:eastAsia="SimSun" w:cs="SimSun"/>
                            <w:sz w:val="17"/>
                            <w:szCs w:val="17"/>
                            <w:spacing w:val="-2"/>
                          </w:rPr>
                          <w:t>LDAR</w:t>
                        </w:r>
                      </w:p>
                      <w:p>
                        <w:pPr>
                          <w:ind w:left="270"/>
                          <w:spacing w:before="66" w:line="241" w:lineRule="auto"/>
                          <w:rPr>
                            <w:rFonts w:ascii="SimSun" w:hAnsi="SimSun" w:eastAsia="SimSun" w:cs="SimSun"/>
                            <w:sz w:val="17"/>
                            <w:szCs w:val="17"/>
                          </w:rPr>
                        </w:pPr>
                        <w:r>
                          <w:rPr>
                            <w:rFonts w:ascii="SimSun" w:hAnsi="SimSun" w:eastAsia="SimSun" w:cs="SimSun"/>
                            <w:sz w:val="17"/>
                            <w:szCs w:val="17"/>
                            <w:spacing w:val="-8"/>
                          </w:rPr>
                          <w:t>I7</w:t>
                        </w:r>
                      </w:p>
                      <w:p>
                        <w:pPr>
                          <w:ind w:left="272"/>
                          <w:spacing w:before="64" w:line="241" w:lineRule="auto"/>
                          <w:rPr>
                            <w:rFonts w:ascii="SimSun" w:hAnsi="SimSun" w:eastAsia="SimSun" w:cs="SimSun"/>
                            <w:sz w:val="17"/>
                            <w:szCs w:val="17"/>
                          </w:rPr>
                        </w:pPr>
                        <w:r>
                          <w:rPr>
                            <w:rFonts w:ascii="SimSun" w:hAnsi="SimSun" w:eastAsia="SimSun" w:cs="SimSun"/>
                            <w:sz w:val="17"/>
                            <w:szCs w:val="17"/>
                            <w:spacing w:val="-8"/>
                          </w:rPr>
                          <w:t>I0</w:t>
                        </w:r>
                      </w:p>
                    </w:tc>
                  </w:tr>
                </w:tbl>
                <w:p>
                  <w:pPr>
                    <w:pStyle w:val="BodyText"/>
                    <w:rPr/>
                  </w:pPr>
                  <w:r/>
                </w:p>
              </w:txbxContent>
            </v:textbox>
          </v:shape>
        </w:pict>
      </w:r>
      <w:r>
        <w:pict>
          <v:shape id="_x0000_s2968" style="position:absolute;margin-left:302.1pt;margin-top:274.59pt;mso-position-vertical-relative:page;mso-position-horizontal-relative:page;width:0.9pt;height:7.8pt;z-index:259056640;" o:allowincell="f" filled="false" strokecolor="#000000" strokeweight="0.85pt" coordsize="17,156" coordorigin="0,0" path="m8,8l8,147e">
            <v:stroke dashstyle="dash" endcap="round" miterlimit="10"/>
          </v:shape>
        </w:pict>
      </w:r>
      <w:r>
        <w:pict>
          <v:shape id="_x0000_s2970" style="position:absolute;margin-left:273.017pt;margin-top:132.869pt;mso-position-vertical-relative:page;mso-position-horizontal-relative:page;width:44.75pt;height:199.45pt;z-index:25903513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44"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44"/>
                  </w:tblGrid>
                  <w:tr>
                    <w:trPr>
                      <w:trHeight w:val="3928" w:hRule="atLeast"/>
                    </w:trPr>
                    <w:tc>
                      <w:tcPr>
                        <w:tcW w:w="844" w:type="dxa"/>
                        <w:vAlign w:val="top"/>
                      </w:tcPr>
                      <w:p>
                        <w:pPr>
                          <w:ind w:left="510"/>
                          <w:spacing w:before="116" w:line="174" w:lineRule="auto"/>
                          <w:rPr>
                            <w:rFonts w:ascii="SimSun" w:hAnsi="SimSun" w:eastAsia="SimSun" w:cs="SimSun"/>
                            <w:sz w:val="17"/>
                            <w:szCs w:val="17"/>
                          </w:rPr>
                        </w:pPr>
                        <w:r>
                          <w:rPr>
                            <w:rFonts w:ascii="SimSun" w:hAnsi="SimSun" w:eastAsia="SimSun" w:cs="SimSun"/>
                            <w:sz w:val="17"/>
                            <w:szCs w:val="17"/>
                            <w:spacing w:val="-3"/>
                          </w:rPr>
                          <w:t>T1</w:t>
                        </w:r>
                      </w:p>
                      <w:p>
                        <w:pPr>
                          <w:ind w:left="510"/>
                          <w:spacing w:line="163" w:lineRule="auto"/>
                          <w:rPr>
                            <w:rFonts w:ascii="SimSun" w:hAnsi="SimSun" w:eastAsia="SimSun" w:cs="SimSun"/>
                            <w:sz w:val="17"/>
                            <w:szCs w:val="17"/>
                          </w:rPr>
                        </w:pPr>
                        <w:r>
                          <w:rPr>
                            <w:rFonts w:ascii="SimSun" w:hAnsi="SimSun" w:eastAsia="SimSun" w:cs="SimSun"/>
                            <w:sz w:val="17"/>
                            <w:szCs w:val="17"/>
                            <w:spacing w:val="-3"/>
                          </w:rPr>
                          <w:t>T2</w:t>
                        </w:r>
                      </w:p>
                      <w:p>
                        <w:pPr>
                          <w:ind w:left="510"/>
                          <w:spacing w:line="163" w:lineRule="auto"/>
                          <w:rPr>
                            <w:rFonts w:ascii="SimSun" w:hAnsi="SimSun" w:eastAsia="SimSun" w:cs="SimSun"/>
                            <w:sz w:val="17"/>
                            <w:szCs w:val="17"/>
                          </w:rPr>
                        </w:pPr>
                        <w:r>
                          <w:rPr>
                            <w:rFonts w:ascii="SimSun" w:hAnsi="SimSun" w:eastAsia="SimSun" w:cs="SimSun"/>
                            <w:sz w:val="17"/>
                            <w:szCs w:val="17"/>
                            <w:spacing w:val="-3"/>
                          </w:rPr>
                          <w:t>T3</w:t>
                        </w:r>
                      </w:p>
                      <w:p>
                        <w:pPr>
                          <w:ind w:left="190" w:right="157" w:firstLine="320"/>
                          <w:spacing w:line="165" w:lineRule="auto"/>
                          <w:rPr>
                            <w:rFonts w:ascii="SimSun" w:hAnsi="SimSun" w:eastAsia="SimSun" w:cs="SimSun"/>
                            <w:sz w:val="17"/>
                            <w:szCs w:val="17"/>
                          </w:rPr>
                        </w:pPr>
                        <w:r>
                          <w:rPr>
                            <w:rFonts w:ascii="SimSun" w:hAnsi="SimSun" w:eastAsia="SimSun" w:cs="SimSun"/>
                            <w:sz w:val="17"/>
                            <w:szCs w:val="17"/>
                            <w:spacing w:val="-3"/>
                          </w:rPr>
                          <w:t>T4</w:t>
                        </w:r>
                        <w:r>
                          <w:rPr>
                            <w:rFonts w:ascii="SimSun" w:hAnsi="SimSun" w:eastAsia="SimSun" w:cs="SimSun"/>
                            <w:sz w:val="17"/>
                            <w:szCs w:val="17"/>
                          </w:rPr>
                          <w:t xml:space="preserve"> </w:t>
                        </w:r>
                        <w:r>
                          <w:rPr>
                            <w:rFonts w:ascii="SimSun" w:hAnsi="SimSun" w:eastAsia="SimSun" w:cs="SimSun"/>
                            <w:sz w:val="17"/>
                            <w:szCs w:val="17"/>
                            <w:spacing w:val="-1"/>
                          </w:rPr>
                          <w:t>WR</w:t>
                        </w:r>
                      </w:p>
                      <w:p>
                        <w:pPr>
                          <w:ind w:left="198"/>
                          <w:spacing w:line="139" w:lineRule="exact"/>
                          <w:rPr>
                            <w:rFonts w:ascii="SimSun" w:hAnsi="SimSun" w:eastAsia="SimSun" w:cs="SimSun"/>
                            <w:sz w:val="17"/>
                            <w:szCs w:val="17"/>
                          </w:rPr>
                        </w:pPr>
                        <w:r>
                          <w:rPr>
                            <w:rFonts w:ascii="SimSun" w:hAnsi="SimSun" w:eastAsia="SimSun" w:cs="SimSun"/>
                            <w:sz w:val="17"/>
                            <w:szCs w:val="17"/>
                            <w:spacing w:val="-2"/>
                            <w:position w:val="-2"/>
                          </w:rPr>
                          <w:t>RD</w:t>
                        </w:r>
                      </w:p>
                      <w:p>
                        <w:pPr>
                          <w:ind w:left="206"/>
                          <w:spacing w:line="181" w:lineRule="auto"/>
                          <w:rPr>
                            <w:rFonts w:ascii="SimSun" w:hAnsi="SimSun" w:eastAsia="SimSun" w:cs="SimSun"/>
                            <w:sz w:val="17"/>
                            <w:szCs w:val="17"/>
                          </w:rPr>
                        </w:pPr>
                        <w:r>
                          <w:rPr>
                            <w:rFonts w:ascii="SimSun" w:hAnsi="SimSun" w:eastAsia="SimSun" w:cs="SimSun"/>
                            <w:sz w:val="17"/>
                            <w:szCs w:val="17"/>
                            <w:spacing w:val="-4"/>
                          </w:rPr>
                          <w:t>IOM</w:t>
                        </w:r>
                      </w:p>
                      <w:p>
                        <w:pPr>
                          <w:ind w:left="332"/>
                          <w:spacing w:before="71" w:line="162" w:lineRule="auto"/>
                          <w:rPr>
                            <w:rFonts w:ascii="SimSun" w:hAnsi="SimSun" w:eastAsia="SimSun" w:cs="SimSun"/>
                            <w:sz w:val="17"/>
                            <w:szCs w:val="17"/>
                          </w:rPr>
                        </w:pPr>
                        <w:r>
                          <w:rPr>
                            <w:rFonts w:ascii="SimSun" w:hAnsi="SimSun" w:eastAsia="SimSun" w:cs="SimSun"/>
                            <w:sz w:val="17"/>
                            <w:szCs w:val="17"/>
                            <w:spacing w:val="-2"/>
                          </w:rPr>
                          <w:t>XMWR</w:t>
                        </w:r>
                      </w:p>
                      <w:p>
                        <w:pPr>
                          <w:ind w:left="332"/>
                          <w:spacing w:before="1" w:line="163" w:lineRule="auto"/>
                          <w:rPr>
                            <w:rFonts w:ascii="SimSun" w:hAnsi="SimSun" w:eastAsia="SimSun" w:cs="SimSun"/>
                            <w:sz w:val="17"/>
                            <w:szCs w:val="17"/>
                          </w:rPr>
                        </w:pPr>
                        <w:r>
                          <w:rPr>
                            <w:rFonts w:ascii="SimSun" w:hAnsi="SimSun" w:eastAsia="SimSun" w:cs="SimSun"/>
                            <w:sz w:val="17"/>
                            <w:szCs w:val="17"/>
                            <w:spacing w:val="-2"/>
                          </w:rPr>
                          <w:t>XMRD</w:t>
                        </w:r>
                      </w:p>
                      <w:p>
                        <w:pPr>
                          <w:ind w:left="332"/>
                          <w:spacing w:before="1" w:line="162" w:lineRule="auto"/>
                          <w:rPr>
                            <w:rFonts w:ascii="SimSun" w:hAnsi="SimSun" w:eastAsia="SimSun" w:cs="SimSun"/>
                            <w:sz w:val="17"/>
                            <w:szCs w:val="17"/>
                          </w:rPr>
                        </w:pPr>
                        <w:r>
                          <w:rPr>
                            <w:rFonts w:ascii="SimSun" w:hAnsi="SimSun" w:eastAsia="SimSun" w:cs="SimSun"/>
                            <w:sz w:val="17"/>
                            <w:szCs w:val="17"/>
                            <w:spacing w:val="-2"/>
                          </w:rPr>
                          <w:t>XIOW</w:t>
                        </w:r>
                      </w:p>
                      <w:p>
                        <w:pPr>
                          <w:ind w:left="332"/>
                          <w:spacing w:line="181" w:lineRule="auto"/>
                          <w:rPr>
                            <w:rFonts w:ascii="SimSun" w:hAnsi="SimSun" w:eastAsia="SimSun" w:cs="SimSun"/>
                            <w:sz w:val="17"/>
                            <w:szCs w:val="17"/>
                          </w:rPr>
                        </w:pPr>
                        <w:r>
                          <w:rPr>
                            <w:rFonts w:ascii="SimSun" w:hAnsi="SimSun" w:eastAsia="SimSun" w:cs="SimSun"/>
                            <w:sz w:val="17"/>
                            <w:szCs w:val="17"/>
                            <w:spacing w:val="-2"/>
                          </w:rPr>
                          <w:t>XIOR</w:t>
                        </w:r>
                      </w:p>
                      <w:p>
                        <w:pPr>
                          <w:ind w:left="437"/>
                          <w:spacing w:before="37"/>
                          <w:rPr>
                            <w:rFonts w:ascii="SimSun" w:hAnsi="SimSun" w:eastAsia="SimSun" w:cs="SimSun"/>
                            <w:sz w:val="17"/>
                            <w:szCs w:val="17"/>
                          </w:rPr>
                        </w:pPr>
                        <w:r>
                          <w:rPr>
                            <w:rFonts w:ascii="SimSun" w:hAnsi="SimSun" w:eastAsia="SimSun" w:cs="SimSun"/>
                            <w:sz w:val="17"/>
                            <w:szCs w:val="17"/>
                            <w:spacing w:val="-2"/>
                          </w:rPr>
                          <w:t>XD7</w:t>
                        </w:r>
                      </w:p>
                      <w:p>
                        <w:pPr>
                          <w:ind w:left="539"/>
                          <w:spacing w:line="156" w:lineRule="exact"/>
                          <w:rPr/>
                        </w:pPr>
                        <w:r>
                          <w:rPr>
                            <w:position w:val="-3"/>
                          </w:rPr>
                          <w:drawing>
                            <wp:inline distT="0" distB="0" distL="0" distR="0">
                              <wp:extent cx="10804" cy="98927"/>
                              <wp:effectExtent l="0" t="0" r="0" b="0"/>
                              <wp:docPr id="914" name="IM 914"/>
                              <wp:cNvGraphicFramePr/>
                              <a:graphic>
                                <a:graphicData uri="http://schemas.openxmlformats.org/drawingml/2006/picture">
                                  <pic:pic>
                                    <pic:nvPicPr>
                                      <pic:cNvPr id="914" name="IM 914"/>
                                      <pic:cNvPicPr/>
                                    </pic:nvPicPr>
                                    <pic:blipFill>
                                      <a:blip r:embed="rId396"/>
                                      <a:stretch>
                                        <a:fillRect/>
                                      </a:stretch>
                                    </pic:blipFill>
                                    <pic:spPr>
                                      <a:xfrm rot="0">
                                        <a:off x="0" y="0"/>
                                        <a:ext cx="10804" cy="98927"/>
                                      </a:xfrm>
                                      <a:prstGeom prst="rect">
                                        <a:avLst/>
                                      </a:prstGeom>
                                    </pic:spPr>
                                  </pic:pic>
                                </a:graphicData>
                              </a:graphic>
                            </wp:inline>
                          </w:drawing>
                        </w:r>
                      </w:p>
                      <w:p>
                        <w:pPr>
                          <w:ind w:left="437"/>
                          <w:spacing w:before="25" w:line="241" w:lineRule="auto"/>
                          <w:rPr>
                            <w:rFonts w:ascii="SimSun" w:hAnsi="SimSun" w:eastAsia="SimSun" w:cs="SimSun"/>
                            <w:sz w:val="17"/>
                            <w:szCs w:val="17"/>
                          </w:rPr>
                        </w:pPr>
                        <w:r>
                          <w:rPr>
                            <w:rFonts w:ascii="SimSun" w:hAnsi="SimSun" w:eastAsia="SimSun" w:cs="SimSun"/>
                            <w:sz w:val="17"/>
                            <w:szCs w:val="17"/>
                            <w:spacing w:val="-2"/>
                          </w:rPr>
                          <w:t>XD0</w:t>
                        </w:r>
                      </w:p>
                      <w:p>
                        <w:pPr>
                          <w:ind w:left="431"/>
                          <w:spacing w:before="43" w:line="241" w:lineRule="auto"/>
                          <w:rPr>
                            <w:rFonts w:ascii="SimSun" w:hAnsi="SimSun" w:eastAsia="SimSun" w:cs="SimSun"/>
                            <w:sz w:val="17"/>
                            <w:szCs w:val="17"/>
                          </w:rPr>
                        </w:pPr>
                        <w:r>
                          <w:rPr>
                            <w:rFonts w:ascii="SimSun" w:hAnsi="SimSun" w:eastAsia="SimSun" w:cs="SimSun"/>
                            <w:sz w:val="17"/>
                            <w:szCs w:val="17"/>
                            <w:spacing w:val="-2"/>
                          </w:rPr>
                          <w:t>XA7</w:t>
                        </w:r>
                      </w:p>
                      <w:p>
                        <w:pPr>
                          <w:ind w:left="431"/>
                          <w:spacing w:before="156" w:line="241" w:lineRule="auto"/>
                          <w:rPr>
                            <w:rFonts w:ascii="SimSun" w:hAnsi="SimSun" w:eastAsia="SimSun" w:cs="SimSun"/>
                            <w:sz w:val="17"/>
                            <w:szCs w:val="17"/>
                          </w:rPr>
                        </w:pPr>
                        <w:r>
                          <w:rPr>
                            <w:rFonts w:ascii="SimSun" w:hAnsi="SimSun" w:eastAsia="SimSun" w:cs="SimSun"/>
                            <w:sz w:val="17"/>
                            <w:szCs w:val="17"/>
                            <w:spacing w:val="-2"/>
                          </w:rPr>
                          <w:t>XA0</w:t>
                        </w:r>
                      </w:p>
                      <w:p>
                        <w:pPr>
                          <w:spacing w:line="269" w:lineRule="auto"/>
                          <w:rPr>
                            <w:rFonts w:ascii="Arial"/>
                            <w:sz w:val="21"/>
                          </w:rPr>
                        </w:pPr>
                        <w:r/>
                      </w:p>
                      <w:p>
                        <w:pPr>
                          <w:ind w:left="114"/>
                          <w:spacing w:before="56" w:line="221" w:lineRule="auto"/>
                          <w:rPr>
                            <w:rFonts w:ascii="SimSun" w:hAnsi="SimSun" w:eastAsia="SimSun" w:cs="SimSun"/>
                            <w:sz w:val="17"/>
                            <w:szCs w:val="17"/>
                          </w:rPr>
                        </w:pPr>
                        <w:r>
                          <w:rPr>
                            <w:rFonts w:ascii="SimSun" w:hAnsi="SimSun" w:eastAsia="SimSun" w:cs="SimSun"/>
                            <w:sz w:val="17"/>
                            <w:szCs w:val="17"/>
                            <w:spacing w:val="-2"/>
                          </w:rPr>
                          <w:t>系统总线</w:t>
                        </w:r>
                      </w:p>
                    </w:tc>
                  </w:tr>
                </w:tbl>
                <w:p>
                  <w:pPr>
                    <w:pStyle w:val="BodyText"/>
                    <w:rPr/>
                  </w:pPr>
                  <w:r/>
                </w:p>
              </w:txbxContent>
            </v:textbox>
          </v:shape>
        </w:pict>
      </w:r>
      <w:r>
        <w:pict>
          <v:shape id="_x0000_s2972" style="position:absolute;margin-left:334.131pt;margin-top:132.869pt;mso-position-vertical-relative:page;mso-position-horizontal-relative:page;width:100.25pt;height:42.7pt;z-index:25904332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954"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76"/>
                    <w:gridCol w:w="1478"/>
                  </w:tblGrid>
                  <w:tr>
                    <w:trPr>
                      <w:trHeight w:val="793" w:hRule="atLeast"/>
                    </w:trPr>
                    <w:tc>
                      <w:tcPr>
                        <w:tcW w:w="476" w:type="dxa"/>
                        <w:vAlign w:val="top"/>
                        <w:tcBorders>
                          <w:right w:val="nil"/>
                        </w:tcBorders>
                      </w:tcPr>
                      <w:p>
                        <w:pPr>
                          <w:ind w:left="166"/>
                          <w:spacing w:before="116" w:line="174" w:lineRule="auto"/>
                          <w:rPr>
                            <w:rFonts w:ascii="SimSun" w:hAnsi="SimSun" w:eastAsia="SimSun" w:cs="SimSun"/>
                            <w:sz w:val="17"/>
                            <w:szCs w:val="17"/>
                          </w:rPr>
                        </w:pPr>
                        <w:r>
                          <w:rPr>
                            <w:rFonts w:ascii="SimSun" w:hAnsi="SimSun" w:eastAsia="SimSun" w:cs="SimSun"/>
                            <w:sz w:val="17"/>
                            <w:szCs w:val="17"/>
                            <w:spacing w:val="-2"/>
                          </w:rPr>
                          <w:t>TS1</w:t>
                        </w:r>
                      </w:p>
                      <w:p>
                        <w:pPr>
                          <w:ind w:left="166"/>
                          <w:spacing w:line="163" w:lineRule="auto"/>
                          <w:rPr>
                            <w:rFonts w:ascii="SimSun" w:hAnsi="SimSun" w:eastAsia="SimSun" w:cs="SimSun"/>
                            <w:sz w:val="17"/>
                            <w:szCs w:val="17"/>
                          </w:rPr>
                        </w:pPr>
                        <w:r>
                          <w:rPr>
                            <w:rFonts w:ascii="SimSun" w:hAnsi="SimSun" w:eastAsia="SimSun" w:cs="SimSun"/>
                            <w:sz w:val="17"/>
                            <w:szCs w:val="17"/>
                            <w:spacing w:val="-2"/>
                          </w:rPr>
                          <w:t>TS2</w:t>
                        </w:r>
                      </w:p>
                      <w:p>
                        <w:pPr>
                          <w:ind w:left="166"/>
                          <w:spacing w:line="163" w:lineRule="auto"/>
                          <w:rPr>
                            <w:rFonts w:ascii="SimSun" w:hAnsi="SimSun" w:eastAsia="SimSun" w:cs="SimSun"/>
                            <w:sz w:val="17"/>
                            <w:szCs w:val="17"/>
                          </w:rPr>
                        </w:pPr>
                        <w:r>
                          <w:rPr>
                            <w:rFonts w:ascii="SimSun" w:hAnsi="SimSun" w:eastAsia="SimSun" w:cs="SimSun"/>
                            <w:sz w:val="17"/>
                            <w:szCs w:val="17"/>
                            <w:spacing w:val="-2"/>
                          </w:rPr>
                          <w:t>TS3</w:t>
                        </w:r>
                      </w:p>
                      <w:p>
                        <w:pPr>
                          <w:ind w:left="166"/>
                          <w:spacing w:line="222" w:lineRule="auto"/>
                          <w:rPr>
                            <w:rFonts w:ascii="SimSun" w:hAnsi="SimSun" w:eastAsia="SimSun" w:cs="SimSun"/>
                            <w:sz w:val="17"/>
                            <w:szCs w:val="17"/>
                          </w:rPr>
                        </w:pPr>
                        <w:r>
                          <w:rPr>
                            <w:rFonts w:ascii="SimSun" w:hAnsi="SimSun" w:eastAsia="SimSun" w:cs="SimSun"/>
                            <w:sz w:val="17"/>
                            <w:szCs w:val="17"/>
                            <w:spacing w:val="-2"/>
                          </w:rPr>
                          <w:t>TS4</w:t>
                        </w:r>
                      </w:p>
                    </w:tc>
                    <w:tc>
                      <w:tcPr>
                        <w:tcW w:w="1478" w:type="dxa"/>
                        <w:vAlign w:val="top"/>
                        <w:tcBorders>
                          <w:left w:val="nil"/>
                        </w:tcBorders>
                      </w:tcPr>
                      <w:p>
                        <w:pPr>
                          <w:ind w:left="985" w:right="75" w:hanging="935"/>
                          <w:spacing w:before="108" w:line="244" w:lineRule="auto"/>
                          <w:rPr>
                            <w:rFonts w:ascii="SimSun" w:hAnsi="SimSun" w:eastAsia="SimSun" w:cs="SimSun"/>
                            <w:sz w:val="17"/>
                            <w:szCs w:val="17"/>
                          </w:rPr>
                        </w:pPr>
                        <w:r>
                          <w:rPr>
                            <w:rFonts w:ascii="SimSun" w:hAnsi="SimSun" w:eastAsia="SimSun" w:cs="SimSun"/>
                            <w:sz w:val="17"/>
                            <w:szCs w:val="17"/>
                            <w:spacing w:val="-2"/>
                          </w:rPr>
                          <w:t>时序与操作台单元</w:t>
                        </w:r>
                        <w:r>
                          <w:rPr>
                            <w:rFonts w:ascii="SimSun" w:hAnsi="SimSun" w:eastAsia="SimSun" w:cs="SimSun"/>
                            <w:sz w:val="17"/>
                            <w:szCs w:val="17"/>
                            <w:spacing w:val="1"/>
                          </w:rPr>
                          <w:t xml:space="preserve"> </w:t>
                        </w:r>
                        <w:r>
                          <w:rPr>
                            <w:rFonts w:ascii="SimSun" w:hAnsi="SimSun" w:eastAsia="SimSun" w:cs="SimSun"/>
                            <w:sz w:val="17"/>
                            <w:szCs w:val="17"/>
                            <w:spacing w:val="-2"/>
                          </w:rPr>
                          <w:t>CLK0</w:t>
                        </w:r>
                        <w:r>
                          <w:rPr>
                            <w:rFonts w:ascii="SimSun" w:hAnsi="SimSun" w:eastAsia="SimSun" w:cs="SimSun"/>
                            <w:sz w:val="17"/>
                            <w:szCs w:val="17"/>
                          </w:rPr>
                          <w:t xml:space="preserve">  </w:t>
                        </w:r>
                        <w:r>
                          <w:rPr>
                            <w:rFonts w:ascii="SimSun" w:hAnsi="SimSun" w:eastAsia="SimSun" w:cs="SimSun"/>
                            <w:sz w:val="17"/>
                            <w:szCs w:val="17"/>
                            <w:spacing w:val="-2"/>
                          </w:rPr>
                          <w:t>30Hz</w:t>
                        </w:r>
                      </w:p>
                    </w:tc>
                  </w:tr>
                </w:tbl>
                <w:p>
                  <w:pPr>
                    <w:pStyle w:val="BodyText"/>
                    <w:rPr/>
                  </w:pPr>
                  <w:r/>
                </w:p>
              </w:txbxContent>
            </v:textbox>
          </v:shape>
        </w:pict>
      </w:r>
      <w:r>
        <w:pict>
          <v:shape id="_x0000_s2974" style="position:absolute;margin-left:113.247pt;margin-top:163.709pt;mso-position-vertical-relative:page;mso-position-horizontal-relative:page;width:5.35pt;height:5.25pt;z-index:259063808;" o:allowincell="f" filled="false" strokecolor="#000000" strokeweight="0.51pt" coordsize="106,105" coordorigin="0,0" path="m101,52l101,41l97,32l92,25l86,17l80,11l71,8l63,6l53,5l43,6l35,8l27,11l19,17l14,25l9,32l7,41l5,52l7,62l9,71l14,78l19,85l27,90l35,94l43,98l53,99l63,98l71,94l80,90l86,85l92,78l97,71l101,62l101,52xe">
            <v:stroke endcap="round" miterlimit="10"/>
          </v:shape>
        </w:pict>
      </w:r>
      <w:r>
        <w:pict>
          <v:shape id="_x0000_s2976" style="position:absolute;margin-left:99.6824pt;margin-top:147.881pt;mso-position-vertical-relative:page;mso-position-horizontal-relative:page;width:31.9pt;height:58.35pt;z-index:25906176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587"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99"/>
                    <w:gridCol w:w="288"/>
                  </w:tblGrid>
                  <w:tr>
                    <w:trPr>
                      <w:trHeight w:val="350" w:hRule="atLeast"/>
                    </w:trPr>
                    <w:tc>
                      <w:tcPr>
                        <w:tcW w:w="587" w:type="dxa"/>
                        <w:vAlign w:val="top"/>
                        <w:gridSpan w:val="2"/>
                        <w:tcBorders>
                          <w:top w:val="nil"/>
                        </w:tcBorders>
                      </w:tcPr>
                      <w:p>
                        <w:pPr>
                          <w:rPr>
                            <w:rFonts w:ascii="Arial"/>
                            <w:sz w:val="21"/>
                          </w:rPr>
                        </w:pPr>
                        <w:r/>
                      </w:p>
                    </w:tc>
                  </w:tr>
                  <w:tr>
                    <w:trPr>
                      <w:trHeight w:val="378" w:hRule="atLeast"/>
                    </w:trPr>
                    <w:tc>
                      <w:tcPr>
                        <w:tcW w:w="299" w:type="dxa"/>
                        <w:vAlign w:val="top"/>
                        <w:tcBorders>
                          <w:right w:val="nil"/>
                        </w:tcBorders>
                      </w:tcPr>
                      <w:p>
                        <w:pPr>
                          <w:rPr>
                            <w:rFonts w:ascii="Arial"/>
                            <w:sz w:val="21"/>
                          </w:rPr>
                        </w:pPr>
                        <w:r/>
                      </w:p>
                    </w:tc>
                    <w:tc>
                      <w:tcPr>
                        <w:tcW w:w="288" w:type="dxa"/>
                        <w:vAlign w:val="top"/>
                        <w:tcBorders>
                          <w:left w:val="nil"/>
                        </w:tcBorders>
                      </w:tcPr>
                      <w:p>
                        <w:pPr>
                          <w:rPr>
                            <w:rFonts w:ascii="Arial"/>
                            <w:sz w:val="21"/>
                          </w:rPr>
                        </w:pPr>
                        <w:r/>
                      </w:p>
                    </w:tc>
                  </w:tr>
                  <w:tr>
                    <w:trPr>
                      <w:trHeight w:val="378" w:hRule="atLeast"/>
                    </w:trPr>
                    <w:tc>
                      <w:tcPr>
                        <w:tcW w:w="587" w:type="dxa"/>
                        <w:vAlign w:val="top"/>
                        <w:gridSpan w:val="2"/>
                        <w:tcBorders>
                          <w:bottom w:val="nil"/>
                        </w:tcBorders>
                      </w:tcPr>
                      <w:p>
                        <w:pPr>
                          <w:rPr>
                            <w:rFonts w:ascii="Arial"/>
                            <w:sz w:val="21"/>
                          </w:rPr>
                        </w:pPr>
                        <w:r/>
                      </w:p>
                    </w:tc>
                  </w:tr>
                </w:tbl>
                <w:p>
                  <w:pPr>
                    <w:pStyle w:val="BodyText"/>
                    <w:rPr/>
                  </w:pPr>
                  <w:r/>
                </w:p>
              </w:txbxContent>
            </v:textbox>
          </v:shape>
        </w:pict>
      </w:r>
      <w:r>
        <w:pict>
          <v:shape id="_x0000_s2978" style="position:absolute;margin-left:182.393pt;margin-top:169.837pt;mso-position-vertical-relative:page;mso-position-horizontal-relative:page;width:99.4pt;height:22.65pt;z-index:25904435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937"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937"/>
                  </w:tblGrid>
                  <w:tr>
                    <w:trPr>
                      <w:trHeight w:val="392" w:hRule="atLeast"/>
                    </w:trPr>
                    <w:tc>
                      <w:tcPr>
                        <w:tcW w:w="1937" w:type="dxa"/>
                        <w:vAlign w:val="top"/>
                      </w:tcPr>
                      <w:p>
                        <w:pPr>
                          <w:spacing w:line="381" w:lineRule="exact"/>
                          <w:rPr/>
                        </w:pPr>
                        <w:r>
                          <w:rPr>
                            <w:position w:val="-7"/>
                          </w:rPr>
                          <w:drawing>
                            <wp:inline distT="0" distB="0" distL="0" distR="0">
                              <wp:extent cx="1223644" cy="242569"/>
                              <wp:effectExtent l="0" t="0" r="0" b="0"/>
                              <wp:docPr id="916" name="IM 916"/>
                              <wp:cNvGraphicFramePr/>
                              <a:graphic>
                                <a:graphicData uri="http://schemas.openxmlformats.org/drawingml/2006/picture">
                                  <pic:pic>
                                    <pic:nvPicPr>
                                      <pic:cNvPr id="916" name="IM 916"/>
                                      <pic:cNvPicPr/>
                                    </pic:nvPicPr>
                                    <pic:blipFill>
                                      <a:blip r:embed="rId397"/>
                                      <a:stretch>
                                        <a:fillRect/>
                                      </a:stretch>
                                    </pic:blipFill>
                                    <pic:spPr>
                                      <a:xfrm rot="0">
                                        <a:off x="0" y="0"/>
                                        <a:ext cx="1223644" cy="242569"/>
                                      </a:xfrm>
                                      <a:prstGeom prst="rect">
                                        <a:avLst/>
                                      </a:prstGeom>
                                    </pic:spPr>
                                  </pic:pic>
                                </a:graphicData>
                              </a:graphic>
                            </wp:inline>
                          </w:drawing>
                        </w:r>
                      </w:p>
                    </w:tc>
                  </w:tr>
                </w:tbl>
                <w:p>
                  <w:pPr>
                    <w:pStyle w:val="BodyText"/>
                    <w:rPr/>
                  </w:pPr>
                  <w:r/>
                </w:p>
              </w:txbxContent>
            </v:textbox>
          </v:shape>
        </w:pict>
      </w:r>
      <w:r>
        <w:pict>
          <v:shape id="_x0000_s2980" style="position:absolute;margin-left:334.08pt;margin-top:175.454pt;mso-position-vertical-relative:page;mso-position-horizontal-relative:page;width:33.95pt;height:121.15pt;z-index:25903411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28"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28"/>
                  </w:tblGrid>
                  <w:tr>
                    <w:trPr>
                      <w:trHeight w:val="2362" w:hRule="atLeast"/>
                    </w:trPr>
                    <w:tc>
                      <w:tcPr>
                        <w:tcW w:w="628" w:type="dxa"/>
                        <w:vAlign w:val="top"/>
                      </w:tcPr>
                      <w:p>
                        <w:pPr>
                          <w:ind w:left="62"/>
                          <w:spacing w:before="61" w:line="221" w:lineRule="auto"/>
                          <w:rPr>
                            <w:rFonts w:ascii="SimSun" w:hAnsi="SimSun" w:eastAsia="SimSun" w:cs="SimSun"/>
                            <w:sz w:val="17"/>
                            <w:szCs w:val="17"/>
                          </w:rPr>
                        </w:pPr>
                        <w:r>
                          <w:rPr>
                            <w:rFonts w:ascii="SimSun" w:hAnsi="SimSun" w:eastAsia="SimSun" w:cs="SimSun"/>
                            <w:sz w:val="17"/>
                            <w:szCs w:val="17"/>
                            <w:spacing w:val="-2"/>
                          </w:rPr>
                          <w:t>CI单元</w:t>
                        </w:r>
                      </w:p>
                      <w:p>
                        <w:pPr>
                          <w:ind w:left="135"/>
                          <w:spacing w:before="66" w:line="175" w:lineRule="auto"/>
                          <w:rPr>
                            <w:rFonts w:ascii="SimSun" w:hAnsi="SimSun" w:eastAsia="SimSun" w:cs="SimSun"/>
                            <w:sz w:val="17"/>
                            <w:szCs w:val="17"/>
                          </w:rPr>
                        </w:pPr>
                        <w:r>
                          <w:rPr>
                            <w:rFonts w:ascii="SimSun" w:hAnsi="SimSun" w:eastAsia="SimSun" w:cs="SimSun"/>
                            <w:sz w:val="17"/>
                            <w:szCs w:val="17"/>
                            <w:spacing w:val="-1"/>
                          </w:rPr>
                          <w:t>MWR</w:t>
                        </w:r>
                      </w:p>
                      <w:p>
                        <w:pPr>
                          <w:ind w:left="135"/>
                          <w:spacing w:line="173" w:lineRule="auto"/>
                          <w:rPr>
                            <w:rFonts w:ascii="SimSun" w:hAnsi="SimSun" w:eastAsia="SimSun" w:cs="SimSun"/>
                            <w:sz w:val="17"/>
                            <w:szCs w:val="17"/>
                          </w:rPr>
                        </w:pPr>
                        <w:r>
                          <w:rPr>
                            <w:rFonts w:ascii="SimSun" w:hAnsi="SimSun" w:eastAsia="SimSun" w:cs="SimSun"/>
                            <w:sz w:val="17"/>
                            <w:szCs w:val="17"/>
                            <w:spacing w:val="-1"/>
                          </w:rPr>
                          <w:t>MRD</w:t>
                        </w:r>
                      </w:p>
                      <w:p>
                        <w:pPr>
                          <w:ind w:left="150"/>
                          <w:spacing w:line="166" w:lineRule="auto"/>
                          <w:rPr>
                            <w:rFonts w:ascii="SimSun" w:hAnsi="SimSun" w:eastAsia="SimSun" w:cs="SimSun"/>
                            <w:sz w:val="17"/>
                            <w:szCs w:val="17"/>
                          </w:rPr>
                        </w:pPr>
                        <w:r>
                          <w:rPr>
                            <w:rFonts w:ascii="SimSun" w:hAnsi="SimSun" w:eastAsia="SimSun" w:cs="SimSun"/>
                            <w:sz w:val="17"/>
                            <w:szCs w:val="17"/>
                            <w:spacing w:val="-6"/>
                          </w:rPr>
                          <w:t>IOW</w:t>
                        </w:r>
                      </w:p>
                      <w:p>
                        <w:pPr>
                          <w:ind w:left="150"/>
                          <w:spacing w:line="181" w:lineRule="auto"/>
                          <w:rPr>
                            <w:rFonts w:ascii="SimSun" w:hAnsi="SimSun" w:eastAsia="SimSun" w:cs="SimSun"/>
                            <w:sz w:val="17"/>
                            <w:szCs w:val="17"/>
                          </w:rPr>
                        </w:pPr>
                        <w:r>
                          <w:rPr>
                            <w:rFonts w:ascii="SimSun" w:hAnsi="SimSun" w:eastAsia="SimSun" w:cs="SimSun"/>
                            <w:sz w:val="17"/>
                            <w:szCs w:val="17"/>
                            <w:spacing w:val="-6"/>
                          </w:rPr>
                          <w:t>IOR</w:t>
                        </w:r>
                      </w:p>
                      <w:p>
                        <w:pPr>
                          <w:ind w:left="126"/>
                          <w:spacing w:before="89" w:line="241" w:lineRule="auto"/>
                          <w:rPr>
                            <w:rFonts w:ascii="SimSun" w:hAnsi="SimSun" w:eastAsia="SimSun" w:cs="SimSun"/>
                            <w:sz w:val="17"/>
                            <w:szCs w:val="17"/>
                          </w:rPr>
                        </w:pPr>
                        <w:r>
                          <w:rPr>
                            <w:rFonts w:ascii="SimSun" w:hAnsi="SimSun" w:eastAsia="SimSun" w:cs="SimSun"/>
                            <w:sz w:val="17"/>
                            <w:szCs w:val="17"/>
                            <w:spacing w:val="-2"/>
                          </w:rPr>
                          <w:t>XD7</w:t>
                        </w:r>
                      </w:p>
                      <w:p>
                        <w:pPr>
                          <w:ind w:left="126"/>
                          <w:spacing w:before="180" w:line="241" w:lineRule="auto"/>
                          <w:rPr>
                            <w:rFonts w:ascii="SimSun" w:hAnsi="SimSun" w:eastAsia="SimSun" w:cs="SimSun"/>
                            <w:sz w:val="17"/>
                            <w:szCs w:val="17"/>
                          </w:rPr>
                        </w:pPr>
                        <w:r>
                          <w:rPr>
                            <w:rFonts w:ascii="SimSun" w:hAnsi="SimSun" w:eastAsia="SimSun" w:cs="SimSun"/>
                            <w:sz w:val="17"/>
                            <w:szCs w:val="17"/>
                            <w:spacing w:val="-2"/>
                          </w:rPr>
                          <w:t>XD0</w:t>
                        </w:r>
                      </w:p>
                      <w:p>
                        <w:pPr>
                          <w:ind w:left="126"/>
                          <w:spacing w:before="35" w:line="241" w:lineRule="auto"/>
                          <w:rPr>
                            <w:rFonts w:ascii="SimSun" w:hAnsi="SimSun" w:eastAsia="SimSun" w:cs="SimSun"/>
                            <w:sz w:val="17"/>
                            <w:szCs w:val="17"/>
                          </w:rPr>
                        </w:pPr>
                        <w:r>
                          <w:rPr>
                            <w:rFonts w:ascii="SimSun" w:hAnsi="SimSun" w:eastAsia="SimSun" w:cs="SimSun"/>
                            <w:sz w:val="17"/>
                            <w:szCs w:val="17"/>
                            <w:spacing w:val="-2"/>
                          </w:rPr>
                          <w:t>XA7</w:t>
                        </w:r>
                      </w:p>
                      <w:p>
                        <w:pPr>
                          <w:ind w:left="124"/>
                          <w:spacing w:before="173" w:line="241" w:lineRule="auto"/>
                          <w:rPr>
                            <w:rFonts w:ascii="SimSun" w:hAnsi="SimSun" w:eastAsia="SimSun" w:cs="SimSun"/>
                            <w:sz w:val="17"/>
                            <w:szCs w:val="17"/>
                          </w:rPr>
                        </w:pPr>
                        <w:r>
                          <w:rPr>
                            <w:rFonts w:ascii="SimSun" w:hAnsi="SimSun" w:eastAsia="SimSun" w:cs="SimSun"/>
                            <w:sz w:val="17"/>
                            <w:szCs w:val="17"/>
                            <w:spacing w:val="-2"/>
                          </w:rPr>
                          <w:t>XA0</w:t>
                        </w:r>
                      </w:p>
                    </w:tc>
                  </w:tr>
                </w:tbl>
                <w:p>
                  <w:pPr>
                    <w:pStyle w:val="BodyText"/>
                    <w:rPr/>
                  </w:pPr>
                  <w:r/>
                </w:p>
              </w:txbxContent>
            </v:textbox>
          </v:shape>
        </w:pict>
      </w:r>
      <w:r>
        <w:pict>
          <v:shape id="_x0000_s2982" style="position:absolute;margin-left:431.122pt;margin-top:275.585pt;mso-position-vertical-relative:page;mso-position-horizontal-relative:page;width:0.9pt;height:7.8pt;z-index:259058688;" o:allowincell="f" filled="false" strokecolor="#000000" strokeweight="0.85pt" coordsize="17,156" coordorigin="0,0" path="m8,8l8,147e">
            <v:stroke dashstyle="dash" endcap="round" miterlimit="10"/>
          </v:shape>
        </w:pict>
      </w:r>
      <w:r>
        <w:pict>
          <v:shape id="_x0000_s2984" style="position:absolute;margin-left:421.897pt;margin-top:175.454pt;mso-position-vertical-relative:page;mso-position-horizontal-relative:page;width:43.4pt;height:129.8pt;z-index:25904230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17"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17"/>
                  </w:tblGrid>
                  <w:tr>
                    <w:trPr>
                      <w:trHeight w:val="2535" w:hRule="atLeast"/>
                    </w:trPr>
                    <w:tc>
                      <w:tcPr>
                        <w:tcW w:w="817" w:type="dxa"/>
                        <w:vAlign w:val="top"/>
                      </w:tcPr>
                      <w:p>
                        <w:pPr>
                          <w:ind w:left="129"/>
                          <w:spacing w:before="101" w:line="221" w:lineRule="auto"/>
                          <w:rPr>
                            <w:rFonts w:ascii="SimSun" w:hAnsi="SimSun" w:eastAsia="SimSun" w:cs="SimSun"/>
                            <w:sz w:val="17"/>
                            <w:szCs w:val="17"/>
                          </w:rPr>
                        </w:pPr>
                        <w:r>
                          <w:rPr>
                            <w:rFonts w:ascii="SimSun" w:hAnsi="SimSun" w:eastAsia="SimSun" w:cs="SimSun"/>
                            <w:sz w:val="17"/>
                            <w:szCs w:val="17"/>
                            <w:spacing w:val="-1"/>
                          </w:rPr>
                          <w:t>MEM单元</w:t>
                        </w:r>
                      </w:p>
                      <w:p>
                        <w:pPr>
                          <w:ind w:left="77"/>
                          <w:spacing w:before="107" w:line="162" w:lineRule="auto"/>
                          <w:rPr>
                            <w:rFonts w:ascii="SimSun" w:hAnsi="SimSun" w:eastAsia="SimSun" w:cs="SimSun"/>
                            <w:sz w:val="17"/>
                            <w:szCs w:val="17"/>
                          </w:rPr>
                        </w:pPr>
                        <w:r>
                          <w:rPr>
                            <w:rFonts w:ascii="SimSun" w:hAnsi="SimSun" w:eastAsia="SimSun" w:cs="SimSun"/>
                            <w:sz w:val="17"/>
                            <w:szCs w:val="17"/>
                            <w:spacing w:val="-1"/>
                          </w:rPr>
                          <w:t>MWR</w:t>
                        </w:r>
                      </w:p>
                      <w:p>
                        <w:pPr>
                          <w:ind w:left="77"/>
                          <w:spacing w:line="180" w:lineRule="auto"/>
                          <w:rPr>
                            <w:rFonts w:ascii="SimSun" w:hAnsi="SimSun" w:eastAsia="SimSun" w:cs="SimSun"/>
                            <w:sz w:val="17"/>
                            <w:szCs w:val="17"/>
                          </w:rPr>
                        </w:pPr>
                        <w:r>
                          <w:rPr>
                            <w:rFonts w:ascii="SimSun" w:hAnsi="SimSun" w:eastAsia="SimSun" w:cs="SimSun"/>
                            <w:sz w:val="17"/>
                            <w:szCs w:val="17"/>
                            <w:spacing w:val="-1"/>
                          </w:rPr>
                          <w:t>MRD</w:t>
                        </w:r>
                      </w:p>
                      <w:p>
                        <w:pPr>
                          <w:spacing w:line="297" w:lineRule="auto"/>
                          <w:rPr>
                            <w:rFonts w:ascii="Arial"/>
                            <w:sz w:val="21"/>
                          </w:rPr>
                        </w:pPr>
                        <w:r/>
                      </w:p>
                      <w:p>
                        <w:pPr>
                          <w:ind w:left="40"/>
                          <w:spacing w:before="55"/>
                          <w:rPr>
                            <w:rFonts w:ascii="SimSun" w:hAnsi="SimSun" w:eastAsia="SimSun" w:cs="SimSun"/>
                            <w:sz w:val="17"/>
                            <w:szCs w:val="17"/>
                          </w:rPr>
                        </w:pPr>
                        <w:r>
                          <w:rPr>
                            <w:rFonts w:ascii="SimSun" w:hAnsi="SimSun" w:eastAsia="SimSun" w:cs="SimSun"/>
                            <w:sz w:val="17"/>
                            <w:szCs w:val="17"/>
                            <w:spacing w:val="-2"/>
                          </w:rPr>
                          <w:t>XD7</w:t>
                        </w:r>
                      </w:p>
                      <w:p>
                        <w:pPr>
                          <w:ind w:left="142"/>
                          <w:spacing w:line="155" w:lineRule="exact"/>
                          <w:rPr/>
                        </w:pPr>
                        <w:r>
                          <w:rPr>
                            <w:position w:val="-3"/>
                          </w:rPr>
                          <w:drawing>
                            <wp:inline distT="0" distB="0" distL="0" distR="0">
                              <wp:extent cx="10804" cy="98927"/>
                              <wp:effectExtent l="0" t="0" r="0" b="0"/>
                              <wp:docPr id="918" name="IM 918"/>
                              <wp:cNvGraphicFramePr/>
                              <a:graphic>
                                <a:graphicData uri="http://schemas.openxmlformats.org/drawingml/2006/picture">
                                  <pic:pic>
                                    <pic:nvPicPr>
                                      <pic:cNvPr id="918" name="IM 918"/>
                                      <pic:cNvPicPr/>
                                    </pic:nvPicPr>
                                    <pic:blipFill>
                                      <a:blip r:embed="rId398"/>
                                      <a:stretch>
                                        <a:fillRect/>
                                      </a:stretch>
                                    </pic:blipFill>
                                    <pic:spPr>
                                      <a:xfrm rot="0">
                                        <a:off x="0" y="0"/>
                                        <a:ext cx="10804" cy="98927"/>
                                      </a:xfrm>
                                      <a:prstGeom prst="rect">
                                        <a:avLst/>
                                      </a:prstGeom>
                                    </pic:spPr>
                                  </pic:pic>
                                </a:graphicData>
                              </a:graphic>
                            </wp:inline>
                          </w:drawing>
                        </w:r>
                      </w:p>
                      <w:p>
                        <w:pPr>
                          <w:ind w:left="40"/>
                          <w:spacing w:before="25" w:line="241" w:lineRule="auto"/>
                          <w:rPr>
                            <w:rFonts w:ascii="SimSun" w:hAnsi="SimSun" w:eastAsia="SimSun" w:cs="SimSun"/>
                            <w:sz w:val="17"/>
                            <w:szCs w:val="17"/>
                          </w:rPr>
                        </w:pPr>
                        <w:r>
                          <w:rPr>
                            <w:rFonts w:ascii="SimSun" w:hAnsi="SimSun" w:eastAsia="SimSun" w:cs="SimSun"/>
                            <w:sz w:val="17"/>
                            <w:szCs w:val="17"/>
                            <w:spacing w:val="-2"/>
                          </w:rPr>
                          <w:t>XD0</w:t>
                        </w:r>
                      </w:p>
                      <w:p>
                        <w:pPr>
                          <w:ind w:left="34"/>
                          <w:spacing w:before="43" w:line="241" w:lineRule="auto"/>
                          <w:rPr>
                            <w:rFonts w:ascii="SimSun" w:hAnsi="SimSun" w:eastAsia="SimSun" w:cs="SimSun"/>
                            <w:sz w:val="17"/>
                            <w:szCs w:val="17"/>
                          </w:rPr>
                        </w:pPr>
                        <w:r>
                          <w:rPr>
                            <w:rFonts w:ascii="SimSun" w:hAnsi="SimSun" w:eastAsia="SimSun" w:cs="SimSun"/>
                            <w:sz w:val="17"/>
                            <w:szCs w:val="17"/>
                            <w:spacing w:val="-2"/>
                          </w:rPr>
                          <w:t>XA7</w:t>
                        </w:r>
                      </w:p>
                      <w:p>
                        <w:pPr>
                          <w:ind w:left="34"/>
                          <w:spacing w:before="157" w:line="201" w:lineRule="auto"/>
                          <w:rPr>
                            <w:rFonts w:ascii="SimSun" w:hAnsi="SimSun" w:eastAsia="SimSun" w:cs="SimSun"/>
                            <w:sz w:val="17"/>
                            <w:szCs w:val="17"/>
                          </w:rPr>
                        </w:pPr>
                        <w:r>
                          <w:rPr>
                            <w:rFonts w:ascii="SimSun" w:hAnsi="SimSun" w:eastAsia="SimSun" w:cs="SimSun"/>
                            <w:sz w:val="17"/>
                            <w:szCs w:val="17"/>
                            <w:spacing w:val="-2"/>
                          </w:rPr>
                          <w:t>XA0</w:t>
                        </w:r>
                      </w:p>
                      <w:p>
                        <w:pPr>
                          <w:spacing w:before="1" w:line="213" w:lineRule="auto"/>
                          <w:jc w:val="right"/>
                          <w:rPr>
                            <w:rFonts w:ascii="SimSun" w:hAnsi="SimSun" w:eastAsia="SimSun" w:cs="SimSun"/>
                            <w:sz w:val="17"/>
                            <w:szCs w:val="17"/>
                          </w:rPr>
                        </w:pPr>
                        <w:r>
                          <w:rPr>
                            <w:rFonts w:ascii="SimSun" w:hAnsi="SimSun" w:eastAsia="SimSun" w:cs="SimSun"/>
                            <w:sz w:val="17"/>
                            <w:szCs w:val="17"/>
                            <w:spacing w:val="-3"/>
                          </w:rPr>
                          <w:t>M_CS1</w:t>
                        </w:r>
                      </w:p>
                    </w:tc>
                  </w:tr>
                </w:tbl>
                <w:p>
                  <w:pPr>
                    <w:pStyle w:val="BodyText"/>
                    <w:rPr/>
                  </w:pPr>
                  <w:r/>
                </w:p>
              </w:txbxContent>
            </v:textbox>
          </v:shape>
        </w:pict>
      </w:r>
      <w:r>
        <w:pict>
          <v:shape id="_x0000_s2986" style="position:absolute;margin-left:232.903pt;margin-top:314.904pt;mso-position-vertical-relative:page;mso-position-horizontal-relative:page;width:0.9pt;height:7.8pt;z-index:259057664;" o:allowincell="f" filled="false" strokecolor="#000000" strokeweight="0.85pt" coordsize="17,156" coordorigin="0,0" path="m8,8l8,147e">
            <v:stroke dashstyle="dash" endcap="round" miterlimit="10"/>
          </v:shape>
        </w:pict>
      </w:r>
      <w:r>
        <w:pict>
          <v:shape id="_x0000_s2988" style="position:absolute;margin-left:220.226pt;margin-top:199.605pt;mso-position-vertical-relative:page;mso-position-horizontal-relative:page;width:44.65pt;height:148.25pt;z-index:25904128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42"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42"/>
                  </w:tblGrid>
                  <w:tr>
                    <w:trPr>
                      <w:trHeight w:val="2904" w:hRule="atLeast"/>
                    </w:trPr>
                    <w:tc>
                      <w:tcPr>
                        <w:tcW w:w="842" w:type="dxa"/>
                        <w:vAlign w:val="top"/>
                      </w:tcPr>
                      <w:p>
                        <w:pPr>
                          <w:ind w:left="132"/>
                          <w:spacing w:before="39" w:line="221" w:lineRule="auto"/>
                          <w:rPr>
                            <w:rFonts w:ascii="SimSun" w:hAnsi="SimSun" w:eastAsia="SimSun" w:cs="SimSun"/>
                            <w:sz w:val="17"/>
                            <w:szCs w:val="17"/>
                          </w:rPr>
                        </w:pPr>
                        <w:r>
                          <w:rPr>
                            <w:rFonts w:ascii="SimSun" w:hAnsi="SimSun" w:eastAsia="SimSun" w:cs="SimSun"/>
                            <w:sz w:val="17"/>
                            <w:szCs w:val="17"/>
                            <w:spacing w:val="-1"/>
                          </w:rPr>
                          <w:t>ABI单元</w:t>
                        </w:r>
                      </w:p>
                      <w:p>
                        <w:pPr>
                          <w:ind w:left="62"/>
                          <w:spacing w:before="112" w:line="168" w:lineRule="auto"/>
                          <w:rPr>
                            <w:rFonts w:ascii="SimSun" w:hAnsi="SimSun" w:eastAsia="SimSun" w:cs="SimSun"/>
                            <w:sz w:val="17"/>
                            <w:szCs w:val="17"/>
                          </w:rPr>
                        </w:pPr>
                        <w:r>
                          <w:rPr>
                            <w:rFonts w:ascii="SimSun" w:hAnsi="SimSun" w:eastAsia="SimSun" w:cs="SimSun"/>
                            <w:sz w:val="17"/>
                            <w:szCs w:val="17"/>
                            <w:spacing w:val="-2"/>
                          </w:rPr>
                          <w:t>LDPC</w:t>
                        </w:r>
                      </w:p>
                      <w:p>
                        <w:pPr>
                          <w:ind w:left="62"/>
                          <w:spacing w:line="182" w:lineRule="auto"/>
                          <w:rPr>
                            <w:rFonts w:ascii="SimSun" w:hAnsi="SimSun" w:eastAsia="SimSun" w:cs="SimSun"/>
                            <w:sz w:val="17"/>
                            <w:szCs w:val="17"/>
                          </w:rPr>
                        </w:pPr>
                        <w:r>
                          <w:rPr>
                            <w:rFonts w:ascii="SimSun" w:hAnsi="SimSun" w:eastAsia="SimSun" w:cs="SimSun"/>
                            <w:sz w:val="17"/>
                            <w:szCs w:val="17"/>
                            <w:spacing w:val="-1"/>
                          </w:rPr>
                          <w:t>LOAD</w:t>
                        </w:r>
                      </w:p>
                      <w:p>
                        <w:pPr>
                          <w:ind w:left="158"/>
                          <w:spacing w:before="120" w:line="175" w:lineRule="auto"/>
                          <w:rPr>
                            <w:rFonts w:ascii="SimSun" w:hAnsi="SimSun" w:eastAsia="SimSun" w:cs="SimSun"/>
                            <w:sz w:val="17"/>
                            <w:szCs w:val="17"/>
                          </w:rPr>
                        </w:pPr>
                        <w:r>
                          <w:rPr>
                            <w:rFonts w:ascii="SimSun" w:hAnsi="SimSun" w:eastAsia="SimSun" w:cs="SimSun"/>
                            <w:sz w:val="17"/>
                            <w:szCs w:val="17"/>
                            <w:spacing w:val="-2"/>
                          </w:rPr>
                          <w:t>PC_B</w:t>
                        </w:r>
                      </w:p>
                      <w:p>
                        <w:pPr>
                          <w:ind w:left="159"/>
                          <w:spacing w:line="182" w:lineRule="auto"/>
                          <w:rPr>
                            <w:rFonts w:ascii="SimSun" w:hAnsi="SimSun" w:eastAsia="SimSun" w:cs="SimSun"/>
                            <w:sz w:val="17"/>
                            <w:szCs w:val="17"/>
                          </w:rPr>
                        </w:pPr>
                        <w:r>
                          <w:rPr>
                            <w:rFonts w:ascii="SimSun" w:hAnsi="SimSun" w:eastAsia="SimSun" w:cs="SimSun"/>
                            <w:sz w:val="17"/>
                            <w:szCs w:val="17"/>
                            <w:spacing w:val="-2"/>
                          </w:rPr>
                          <w:t>LDAR</w:t>
                        </w:r>
                      </w:p>
                      <w:p>
                        <w:pPr>
                          <w:spacing w:line="298" w:lineRule="auto"/>
                          <w:rPr>
                            <w:rFonts w:ascii="Arial"/>
                            <w:sz w:val="21"/>
                          </w:rPr>
                        </w:pPr>
                        <w:r/>
                      </w:p>
                      <w:p>
                        <w:pPr>
                          <w:spacing w:line="299" w:lineRule="auto"/>
                          <w:rPr>
                            <w:rFonts w:ascii="Arial"/>
                            <w:sz w:val="21"/>
                          </w:rPr>
                        </w:pPr>
                        <w:r/>
                      </w:p>
                      <w:p>
                        <w:pPr>
                          <w:spacing w:line="299" w:lineRule="auto"/>
                          <w:rPr>
                            <w:rFonts w:ascii="Arial"/>
                            <w:sz w:val="21"/>
                          </w:rPr>
                        </w:pPr>
                        <w:r/>
                      </w:p>
                      <w:p>
                        <w:pPr>
                          <w:ind w:left="164"/>
                          <w:spacing w:before="56" w:line="241" w:lineRule="auto"/>
                          <w:rPr>
                            <w:rFonts w:ascii="SimSun" w:hAnsi="SimSun" w:eastAsia="SimSun" w:cs="SimSun"/>
                            <w:sz w:val="17"/>
                            <w:szCs w:val="17"/>
                          </w:rPr>
                        </w:pPr>
                        <w:r>
                          <w:rPr>
                            <w:rFonts w:ascii="SimSun" w:hAnsi="SimSun" w:eastAsia="SimSun" w:cs="SimSun"/>
                            <w:sz w:val="17"/>
                            <w:szCs w:val="17"/>
                            <w:spacing w:val="-2"/>
                          </w:rPr>
                          <w:t>D7</w:t>
                        </w:r>
                      </w:p>
                      <w:p>
                        <w:pPr>
                          <w:ind w:left="165"/>
                          <w:spacing w:before="120" w:line="241" w:lineRule="auto"/>
                          <w:rPr>
                            <w:rFonts w:ascii="SimSun" w:hAnsi="SimSun" w:eastAsia="SimSun" w:cs="SimSun"/>
                            <w:sz w:val="17"/>
                            <w:szCs w:val="17"/>
                          </w:rPr>
                        </w:pPr>
                        <w:r>
                          <w:rPr>
                            <w:rFonts w:ascii="SimSun" w:hAnsi="SimSun" w:eastAsia="SimSun" w:cs="SimSun"/>
                            <w:sz w:val="17"/>
                            <w:szCs w:val="17"/>
                            <w:spacing w:val="-2"/>
                          </w:rPr>
                          <w:t>D0</w:t>
                        </w:r>
                      </w:p>
                      <w:p>
                        <w:pPr>
                          <w:ind w:left="46"/>
                          <w:spacing w:before="3" w:line="220" w:lineRule="auto"/>
                          <w:rPr>
                            <w:rFonts w:ascii="SimSun" w:hAnsi="SimSun" w:eastAsia="SimSun" w:cs="SimSun"/>
                            <w:sz w:val="17"/>
                            <w:szCs w:val="17"/>
                          </w:rPr>
                        </w:pPr>
                        <w:r>
                          <w:rPr>
                            <w:rFonts w:ascii="SimSun" w:hAnsi="SimSun" w:eastAsia="SimSun" w:cs="SimSun"/>
                            <w:sz w:val="17"/>
                            <w:szCs w:val="17"/>
                            <w:spacing w:val="-1"/>
                          </w:rPr>
                          <w:t>CPU内总线</w:t>
                        </w:r>
                      </w:p>
                    </w:tc>
                  </w:tr>
                </w:tbl>
                <w:p>
                  <w:pPr>
                    <w:pStyle w:val="BodyText"/>
                    <w:rPr/>
                  </w:pPr>
                  <w:r/>
                </w:p>
              </w:txbxContent>
            </v:textbox>
          </v:shape>
        </w:pict>
      </w:r>
      <w:r>
        <w:pict>
          <v:shape id="_x0000_s2990" style="position:absolute;margin-left:182.904pt;margin-top:239.892pt;mso-position-vertical-relative:page;mso-position-horizontal-relative:page;width:44.75pt;height:16.1pt;z-index:25904742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44"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44"/>
                  </w:tblGrid>
                  <w:tr>
                    <w:trPr>
                      <w:trHeight w:val="261" w:hRule="atLeast"/>
                    </w:trPr>
                    <w:tc>
                      <w:tcPr>
                        <w:tcW w:w="844" w:type="dxa"/>
                        <w:vAlign w:val="top"/>
                      </w:tcPr>
                      <w:p>
                        <w:pPr>
                          <w:spacing w:line="250" w:lineRule="exact"/>
                          <w:rPr/>
                        </w:pPr>
                        <w:r>
                          <w:rPr>
                            <w:position w:val="-5"/>
                          </w:rPr>
                          <w:drawing>
                            <wp:inline distT="0" distB="0" distL="0" distR="0">
                              <wp:extent cx="529589" cy="159384"/>
                              <wp:effectExtent l="0" t="0" r="0" b="0"/>
                              <wp:docPr id="920" name="IM 920"/>
                              <wp:cNvGraphicFramePr/>
                              <a:graphic>
                                <a:graphicData uri="http://schemas.openxmlformats.org/drawingml/2006/picture">
                                  <pic:pic>
                                    <pic:nvPicPr>
                                      <pic:cNvPr id="920" name="IM 920"/>
                                      <pic:cNvPicPr/>
                                    </pic:nvPicPr>
                                    <pic:blipFill>
                                      <a:blip r:embed="rId399"/>
                                      <a:stretch>
                                        <a:fillRect/>
                                      </a:stretch>
                                    </pic:blipFill>
                                    <pic:spPr>
                                      <a:xfrm rot="0">
                                        <a:off x="0" y="0"/>
                                        <a:ext cx="529589" cy="159384"/>
                                      </a:xfrm>
                                      <a:prstGeom prst="rect">
                                        <a:avLst/>
                                      </a:prstGeom>
                                    </pic:spPr>
                                  </pic:pic>
                                </a:graphicData>
                              </a:graphic>
                            </wp:inline>
                          </w:drawing>
                        </w:r>
                      </w:p>
                    </w:tc>
                  </w:tr>
                </w:tbl>
                <w:p>
                  <w:pPr>
                    <w:pStyle w:val="BodyText"/>
                    <w:rPr/>
                  </w:pPr>
                  <w:r/>
                </w:p>
              </w:txbxContent>
            </v:textbox>
          </v:shape>
        </w:pict>
      </w:r>
      <w:r>
        <w:pict>
          <v:shape id="_x0000_s2992" style="position:absolute;margin-left:334.08pt;margin-top:296.57pt;mso-position-vertical-relative:page;mso-position-horizontal-relative:page;width:33.95pt;height:67.9pt;z-index:25903718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28"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28"/>
                  </w:tblGrid>
                  <w:tr>
                    <w:trPr>
                      <w:trHeight w:val="1297" w:hRule="atLeast"/>
                    </w:trPr>
                    <w:tc>
                      <w:tcPr>
                        <w:tcW w:w="628" w:type="dxa"/>
                        <w:vAlign w:val="top"/>
                      </w:tcPr>
                      <w:p>
                        <w:pPr>
                          <w:ind w:left="83"/>
                          <w:spacing w:before="39" w:line="221" w:lineRule="auto"/>
                          <w:rPr>
                            <w:rFonts w:ascii="SimSun" w:hAnsi="SimSun" w:eastAsia="SimSun" w:cs="SimSun"/>
                            <w:sz w:val="17"/>
                            <w:szCs w:val="17"/>
                          </w:rPr>
                        </w:pPr>
                        <w:r>
                          <w:rPr>
                            <w:rFonts w:ascii="SimSun" w:hAnsi="SimSun" w:eastAsia="SimSun" w:cs="SimSun"/>
                            <w:sz w:val="17"/>
                            <w:szCs w:val="17"/>
                            <w:spacing w:val="-4"/>
                          </w:rPr>
                          <w:t>IN单元</w:t>
                        </w:r>
                      </w:p>
                      <w:p>
                        <w:pPr>
                          <w:ind w:left="313"/>
                          <w:spacing w:before="22" w:line="181" w:lineRule="auto"/>
                          <w:rPr>
                            <w:rFonts w:ascii="SimSun" w:hAnsi="SimSun" w:eastAsia="SimSun" w:cs="SimSun"/>
                            <w:sz w:val="17"/>
                            <w:szCs w:val="17"/>
                          </w:rPr>
                        </w:pPr>
                        <w:r>
                          <w:rPr>
                            <w:rFonts w:ascii="SimSun" w:hAnsi="SimSun" w:eastAsia="SimSun" w:cs="SimSun"/>
                            <w:sz w:val="17"/>
                            <w:szCs w:val="17"/>
                            <w:spacing w:val="-6"/>
                          </w:rPr>
                          <w:t>IOR</w:t>
                        </w:r>
                      </w:p>
                      <w:p>
                        <w:pPr>
                          <w:ind w:left="307"/>
                          <w:spacing w:before="45"/>
                          <w:rPr>
                            <w:rFonts w:ascii="SimSun" w:hAnsi="SimSun" w:eastAsia="SimSun" w:cs="SimSun"/>
                            <w:sz w:val="17"/>
                            <w:szCs w:val="17"/>
                          </w:rPr>
                        </w:pPr>
                        <w:r>
                          <w:rPr>
                            <w:rFonts w:ascii="SimSun" w:hAnsi="SimSun" w:eastAsia="SimSun" w:cs="SimSun"/>
                            <w:sz w:val="17"/>
                            <w:szCs w:val="17"/>
                            <w:spacing w:val="-2"/>
                          </w:rPr>
                          <w:t>XD7</w:t>
                        </w:r>
                      </w:p>
                      <w:p>
                        <w:pPr>
                          <w:ind w:left="409"/>
                          <w:spacing w:line="156" w:lineRule="exact"/>
                          <w:rPr/>
                        </w:pPr>
                        <w:r>
                          <w:rPr>
                            <w:position w:val="-3"/>
                          </w:rPr>
                          <w:drawing>
                            <wp:inline distT="0" distB="0" distL="0" distR="0">
                              <wp:extent cx="10804" cy="98927"/>
                              <wp:effectExtent l="0" t="0" r="0" b="0"/>
                              <wp:docPr id="922" name="IM 922"/>
                              <wp:cNvGraphicFramePr/>
                              <a:graphic>
                                <a:graphicData uri="http://schemas.openxmlformats.org/drawingml/2006/picture">
                                  <pic:pic>
                                    <pic:nvPicPr>
                                      <pic:cNvPr id="922" name="IM 922"/>
                                      <pic:cNvPicPr/>
                                    </pic:nvPicPr>
                                    <pic:blipFill>
                                      <a:blip r:embed="rId400"/>
                                      <a:stretch>
                                        <a:fillRect/>
                                      </a:stretch>
                                    </pic:blipFill>
                                    <pic:spPr>
                                      <a:xfrm rot="0">
                                        <a:off x="0" y="0"/>
                                        <a:ext cx="10804" cy="98927"/>
                                      </a:xfrm>
                                      <a:prstGeom prst="rect">
                                        <a:avLst/>
                                      </a:prstGeom>
                                    </pic:spPr>
                                  </pic:pic>
                                </a:graphicData>
                              </a:graphic>
                            </wp:inline>
                          </w:drawing>
                        </w:r>
                      </w:p>
                      <w:p>
                        <w:pPr>
                          <w:ind w:left="155" w:right="60" w:firstLine="152"/>
                          <w:spacing w:before="24" w:line="221" w:lineRule="auto"/>
                          <w:rPr>
                            <w:rFonts w:ascii="SimSun" w:hAnsi="SimSun" w:eastAsia="SimSun" w:cs="SimSun"/>
                            <w:sz w:val="17"/>
                            <w:szCs w:val="17"/>
                          </w:rPr>
                        </w:pPr>
                        <w:r>
                          <w:rPr>
                            <w:rFonts w:ascii="SimSun" w:hAnsi="SimSun" w:eastAsia="SimSun" w:cs="SimSun"/>
                            <w:sz w:val="17"/>
                            <w:szCs w:val="17"/>
                            <w:spacing w:val="-2"/>
                          </w:rPr>
                          <w:t>XD0</w:t>
                        </w:r>
                        <w:r>
                          <w:rPr>
                            <w:rFonts w:ascii="SimSun" w:hAnsi="SimSun" w:eastAsia="SimSun" w:cs="SimSun"/>
                            <w:sz w:val="17"/>
                            <w:szCs w:val="17"/>
                          </w:rPr>
                          <w:t xml:space="preserve"> </w:t>
                        </w:r>
                        <w:r>
                          <w:rPr>
                            <w:rFonts w:ascii="SimSun" w:hAnsi="SimSun" w:eastAsia="SimSun" w:cs="SimSun"/>
                            <w:sz w:val="17"/>
                            <w:szCs w:val="17"/>
                            <w:spacing w:val="-5"/>
                          </w:rPr>
                          <w:t>IN_B</w:t>
                        </w:r>
                      </w:p>
                    </w:tc>
                  </w:tr>
                </w:tbl>
                <w:p>
                  <w:pPr>
                    <w:pStyle w:val="BodyText"/>
                    <w:rPr/>
                  </w:pPr>
                  <w:r/>
                </w:p>
              </w:txbxContent>
            </v:textbox>
          </v:shape>
        </w:pict>
      </w:r>
      <w:r>
        <w:pict>
          <v:shape id="_x0000_s2994" style="position:absolute;margin-left:334.131pt;margin-top:364.429pt;mso-position-vertical-relative:page;mso-position-horizontal-relative:page;width:33.95pt;height:67.9pt;z-index:-24428851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28"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28"/>
                  </w:tblGrid>
                  <w:tr>
                    <w:trPr>
                      <w:trHeight w:val="1297" w:hRule="atLeast"/>
                    </w:trPr>
                    <w:tc>
                      <w:tcPr>
                        <w:tcW w:w="628" w:type="dxa"/>
                        <w:vAlign w:val="top"/>
                      </w:tcPr>
                      <w:p>
                        <w:pPr>
                          <w:spacing w:before="39" w:line="221" w:lineRule="auto"/>
                          <w:jc w:val="right"/>
                          <w:rPr>
                            <w:rFonts w:ascii="SimSun" w:hAnsi="SimSun" w:eastAsia="SimSun" w:cs="SimSun"/>
                            <w:sz w:val="17"/>
                            <w:szCs w:val="17"/>
                          </w:rPr>
                        </w:pPr>
                        <w:r>
                          <w:rPr>
                            <w:rFonts w:ascii="SimSun" w:hAnsi="SimSun" w:eastAsia="SimSun" w:cs="SimSun"/>
                            <w:sz w:val="17"/>
                            <w:szCs w:val="17"/>
                            <w:spacing w:val="-2"/>
                          </w:rPr>
                          <w:t>OUT单元</w:t>
                        </w:r>
                      </w:p>
                      <w:p>
                        <w:pPr>
                          <w:ind w:left="313"/>
                          <w:spacing w:before="22" w:line="181" w:lineRule="auto"/>
                          <w:rPr>
                            <w:rFonts w:ascii="SimSun" w:hAnsi="SimSun" w:eastAsia="SimSun" w:cs="SimSun"/>
                            <w:sz w:val="17"/>
                            <w:szCs w:val="17"/>
                          </w:rPr>
                        </w:pPr>
                        <w:r>
                          <w:rPr>
                            <w:rFonts w:ascii="SimSun" w:hAnsi="SimSun" w:eastAsia="SimSun" w:cs="SimSun"/>
                            <w:sz w:val="17"/>
                            <w:szCs w:val="17"/>
                            <w:spacing w:val="-6"/>
                          </w:rPr>
                          <w:t>IOW</w:t>
                        </w:r>
                      </w:p>
                      <w:p>
                        <w:pPr>
                          <w:ind w:left="307"/>
                          <w:spacing w:before="45"/>
                          <w:rPr>
                            <w:rFonts w:ascii="SimSun" w:hAnsi="SimSun" w:eastAsia="SimSun" w:cs="SimSun"/>
                            <w:sz w:val="17"/>
                            <w:szCs w:val="17"/>
                          </w:rPr>
                        </w:pPr>
                        <w:r>
                          <w:rPr>
                            <w:rFonts w:ascii="SimSun" w:hAnsi="SimSun" w:eastAsia="SimSun" w:cs="SimSun"/>
                            <w:sz w:val="17"/>
                            <w:szCs w:val="17"/>
                            <w:spacing w:val="-2"/>
                          </w:rPr>
                          <w:t>XD7</w:t>
                        </w:r>
                      </w:p>
                      <w:p>
                        <w:pPr>
                          <w:ind w:left="409"/>
                          <w:spacing w:line="155" w:lineRule="exact"/>
                          <w:rPr/>
                        </w:pPr>
                        <w:r>
                          <w:rPr>
                            <w:position w:val="-3"/>
                          </w:rPr>
                          <w:drawing>
                            <wp:inline distT="0" distB="0" distL="0" distR="0">
                              <wp:extent cx="10804" cy="98927"/>
                              <wp:effectExtent l="0" t="0" r="0" b="0"/>
                              <wp:docPr id="924" name="IM 924"/>
                              <wp:cNvGraphicFramePr/>
                              <a:graphic>
                                <a:graphicData uri="http://schemas.openxmlformats.org/drawingml/2006/picture">
                                  <pic:pic>
                                    <pic:nvPicPr>
                                      <pic:cNvPr id="924" name="IM 924"/>
                                      <pic:cNvPicPr/>
                                    </pic:nvPicPr>
                                    <pic:blipFill>
                                      <a:blip r:embed="rId401"/>
                                      <a:stretch>
                                        <a:fillRect/>
                                      </a:stretch>
                                    </pic:blipFill>
                                    <pic:spPr>
                                      <a:xfrm rot="0">
                                        <a:off x="0" y="0"/>
                                        <a:ext cx="10804" cy="98927"/>
                                      </a:xfrm>
                                      <a:prstGeom prst="rect">
                                        <a:avLst/>
                                      </a:prstGeom>
                                    </pic:spPr>
                                  </pic:pic>
                                </a:graphicData>
                              </a:graphic>
                            </wp:inline>
                          </w:drawing>
                        </w:r>
                      </w:p>
                      <w:p>
                        <w:pPr>
                          <w:ind w:left="66" w:right="43" w:firstLine="241"/>
                          <w:spacing w:before="25" w:line="221" w:lineRule="auto"/>
                          <w:rPr>
                            <w:rFonts w:ascii="SimSun" w:hAnsi="SimSun" w:eastAsia="SimSun" w:cs="SimSun"/>
                            <w:sz w:val="17"/>
                            <w:szCs w:val="17"/>
                          </w:rPr>
                        </w:pPr>
                        <w:r>
                          <w:rPr>
                            <w:rFonts w:ascii="SimSun" w:hAnsi="SimSun" w:eastAsia="SimSun" w:cs="SimSun"/>
                            <w:sz w:val="17"/>
                            <w:szCs w:val="17"/>
                            <w:spacing w:val="-2"/>
                          </w:rPr>
                          <w:t>XD0</w:t>
                        </w:r>
                        <w:r>
                          <w:rPr>
                            <w:rFonts w:ascii="SimSun" w:hAnsi="SimSun" w:eastAsia="SimSun" w:cs="SimSun"/>
                            <w:sz w:val="17"/>
                            <w:szCs w:val="17"/>
                          </w:rPr>
                          <w:t xml:space="preserve"> </w:t>
                        </w:r>
                        <w:r>
                          <w:rPr>
                            <w:rFonts w:ascii="SimSun" w:hAnsi="SimSun" w:eastAsia="SimSun" w:cs="SimSun"/>
                            <w:sz w:val="17"/>
                            <w:szCs w:val="17"/>
                            <w:position w:val="1"/>
                          </w:rPr>
                          <w:drawing>
                            <wp:inline distT="0" distB="0" distL="0" distR="0">
                              <wp:extent cx="31772" cy="79113"/>
                              <wp:effectExtent l="0" t="0" r="0" b="0"/>
                              <wp:docPr id="926" name="IM 926"/>
                              <wp:cNvGraphicFramePr/>
                              <a:graphic>
                                <a:graphicData uri="http://schemas.openxmlformats.org/drawingml/2006/picture">
                                  <pic:pic>
                                    <pic:nvPicPr>
                                      <pic:cNvPr id="926" name="IM 926"/>
                                      <pic:cNvPicPr/>
                                    </pic:nvPicPr>
                                    <pic:blipFill>
                                      <a:blip r:embed="rId402"/>
                                      <a:stretch>
                                        <a:fillRect/>
                                      </a:stretch>
                                    </pic:blipFill>
                                    <pic:spPr>
                                      <a:xfrm rot="0">
                                        <a:off x="0" y="0"/>
                                        <a:ext cx="31772" cy="79113"/>
                                      </a:xfrm>
                                      <a:prstGeom prst="rect">
                                        <a:avLst/>
                                      </a:prstGeom>
                                    </pic:spPr>
                                  </pic:pic>
                                </a:graphicData>
                              </a:graphic>
                            </wp:inline>
                          </w:drawing>
                        </w:r>
                        <w:r>
                          <w:rPr>
                            <w:rFonts w:ascii="SimSun" w:hAnsi="SimSun" w:eastAsia="SimSun" w:cs="SimSun"/>
                            <w:sz w:val="17"/>
                            <w:szCs w:val="17"/>
                            <w:spacing w:val="-44"/>
                          </w:rPr>
                          <w:t xml:space="preserve"> </w:t>
                        </w:r>
                        <w:r>
                          <w:rPr>
                            <w:rFonts w:ascii="SimSun" w:hAnsi="SimSun" w:eastAsia="SimSun" w:cs="SimSun"/>
                            <w:sz w:val="17"/>
                            <w:szCs w:val="17"/>
                            <w:spacing w:val="-2"/>
                          </w:rPr>
                          <w:t>LED_B</w:t>
                        </w:r>
                      </w:p>
                    </w:tc>
                  </w:tr>
                </w:tbl>
                <w:p>
                  <w:pPr>
                    <w:pStyle w:val="BodyText"/>
                    <w:rPr/>
                  </w:pPr>
                  <w:r/>
                </w:p>
              </w:txbxContent>
            </v:textbox>
          </v:shape>
        </w:pict>
      </w:r>
      <w:r>
        <w:pict>
          <v:shape id="_x0000_s2996" style="position:absolute;margin-left:319.772pt;margin-top:368.892pt;mso-position-vertical-relative:page;mso-position-horizontal-relative:page;width:14.55pt;height:10.35pt;z-index:259051520;" o:allowincell="f" filled="false" stroked="false" type="#_x0000_t202">
            <v:fill on="false"/>
            <v:stroke on="false"/>
            <v:path/>
            <v:imagedata o:title=""/>
            <o:lock v:ext="edit" aspectratio="false"/>
            <v:textbox inset="0mm,0mm,0mm,0mm">
              <w:txbxContent>
                <w:p>
                  <w:pPr>
                    <w:ind w:left="20"/>
                    <w:spacing w:before="20" w:line="181" w:lineRule="auto"/>
                    <w:rPr>
                      <w:rFonts w:ascii="SimSun" w:hAnsi="SimSun" w:eastAsia="SimSun" w:cs="SimSun"/>
                      <w:sz w:val="17"/>
                      <w:szCs w:val="17"/>
                    </w:rPr>
                  </w:pPr>
                  <w:r>
                    <w:rPr>
                      <w:rFonts w:ascii="SimSun" w:hAnsi="SimSun" w:eastAsia="SimSun" w:cs="SimSun"/>
                      <w:sz w:val="17"/>
                      <w:szCs w:val="17"/>
                      <w:spacing w:val="-2"/>
                    </w:rPr>
                    <w:t>GND</w:t>
                  </w:r>
                </w:p>
              </w:txbxContent>
            </v:textbox>
          </v:shape>
        </w:pict>
      </w:r>
      <w:r>
        <w:drawing>
          <wp:anchor distT="0" distB="0" distL="0" distR="0" simplePos="0" relativeHeight="259065856" behindDoc="0" locked="0" layoutInCell="0" allowOverlap="1">
            <wp:simplePos x="0" y="0"/>
            <wp:positionH relativeFrom="page">
              <wp:posOffset>1278666</wp:posOffset>
            </wp:positionH>
            <wp:positionV relativeFrom="page">
              <wp:posOffset>3334281</wp:posOffset>
            </wp:positionV>
            <wp:extent cx="1610004" cy="1568521"/>
            <wp:effectExtent l="0" t="0" r="0" b="0"/>
            <wp:wrapNone/>
            <wp:docPr id="928" name="IM 928"/>
            <wp:cNvGraphicFramePr/>
            <a:graphic>
              <a:graphicData uri="http://schemas.openxmlformats.org/drawingml/2006/picture">
                <pic:pic>
                  <pic:nvPicPr>
                    <pic:cNvPr id="928" name="IM 928"/>
                    <pic:cNvPicPr/>
                  </pic:nvPicPr>
                  <pic:blipFill>
                    <a:blip r:embed="rId403"/>
                    <a:stretch>
                      <a:fillRect/>
                    </a:stretch>
                  </pic:blipFill>
                  <pic:spPr>
                    <a:xfrm rot="0">
                      <a:off x="0" y="0"/>
                      <a:ext cx="1610004" cy="1568521"/>
                    </a:xfrm>
                    <a:prstGeom prst="rect">
                      <a:avLst/>
                    </a:prstGeom>
                  </pic:spPr>
                </pic:pic>
              </a:graphicData>
            </a:graphic>
          </wp:anchor>
        </w:drawing>
      </w:r>
      <w:r>
        <w:pict>
          <v:group id="_x0000_s2998" style="position:absolute;margin-left:263.326pt;margin-top:253.517pt;mso-position-vertical-relative:page;mso-position-horizontal-relative:page;width:11.15pt;height:20.4pt;z-index:259049472;" o:allowincell="f" filled="false" stroked="false" coordsize="222,407" coordorigin="0,0">
            <v:shape id="_x0000_s3000" style="position:absolute;left:0;top:0;width:222;height:407;" filled="false" strokecolor="#000000" strokeweight="0.51pt" coordsize="222,407" coordorigin="0,0" path="m11,67l214,67m215,67l163,7m11,67l63,7m213,339l5,339m9,339l61,399m213,339l161,399e">
              <v:stroke endcap="round" miterlimit="10"/>
            </v:shape>
            <v:shape id="_x0000_s3002" style="position:absolute;left:112;top:131;width:17;height:156;" filled="false" strokecolor="#000000" strokeweight="0.85pt" coordsize="17,156" coordorigin="0,0" path="m8,8l8,147e">
              <v:stroke dashstyle="dash" endcap="round" miterlimit="10"/>
            </v:shape>
          </v:group>
        </w:pict>
      </w:r>
      <w:r>
        <w:drawing>
          <wp:anchor distT="0" distB="0" distL="0" distR="0" simplePos="0" relativeHeight="259036160" behindDoc="0" locked="0" layoutInCell="0" allowOverlap="1">
            <wp:simplePos x="0" y="0"/>
            <wp:positionH relativeFrom="page">
              <wp:posOffset>4104960</wp:posOffset>
            </wp:positionH>
            <wp:positionV relativeFrom="page">
              <wp:posOffset>4495044</wp:posOffset>
            </wp:positionV>
            <wp:extent cx="230963" cy="189483"/>
            <wp:effectExtent l="0" t="0" r="0" b="0"/>
            <wp:wrapNone/>
            <wp:docPr id="930" name="IM 930"/>
            <wp:cNvGraphicFramePr/>
            <a:graphic>
              <a:graphicData uri="http://schemas.openxmlformats.org/drawingml/2006/picture">
                <pic:pic>
                  <pic:nvPicPr>
                    <pic:cNvPr id="930" name="IM 930"/>
                    <pic:cNvPicPr/>
                  </pic:nvPicPr>
                  <pic:blipFill>
                    <a:blip r:embed="rId404"/>
                    <a:stretch>
                      <a:fillRect/>
                    </a:stretch>
                  </pic:blipFill>
                  <pic:spPr>
                    <a:xfrm rot="0">
                      <a:off x="0" y="0"/>
                      <a:ext cx="230963" cy="189483"/>
                    </a:xfrm>
                    <a:prstGeom prst="rect">
                      <a:avLst/>
                    </a:prstGeom>
                  </pic:spPr>
                </pic:pic>
              </a:graphicData>
            </a:graphic>
          </wp:anchor>
        </w:drawing>
      </w:r>
      <w:r>
        <w:drawing>
          <wp:anchor distT="0" distB="0" distL="0" distR="0" simplePos="0" relativeHeight="259039232" behindDoc="0" locked="0" layoutInCell="0" allowOverlap="1">
            <wp:simplePos x="0" y="0"/>
            <wp:positionH relativeFrom="page">
              <wp:posOffset>3950767</wp:posOffset>
            </wp:positionH>
            <wp:positionV relativeFrom="page">
              <wp:posOffset>2743020</wp:posOffset>
            </wp:positionV>
            <wp:extent cx="1425142" cy="2521045"/>
            <wp:effectExtent l="0" t="0" r="0" b="0"/>
            <wp:wrapNone/>
            <wp:docPr id="932" name="IM 932"/>
            <wp:cNvGraphicFramePr/>
            <a:graphic>
              <a:graphicData uri="http://schemas.openxmlformats.org/drawingml/2006/picture">
                <pic:pic>
                  <pic:nvPicPr>
                    <pic:cNvPr id="932" name="IM 932"/>
                    <pic:cNvPicPr/>
                  </pic:nvPicPr>
                  <pic:blipFill>
                    <a:blip r:embed="rId405"/>
                    <a:stretch>
                      <a:fillRect/>
                    </a:stretch>
                  </pic:blipFill>
                  <pic:spPr>
                    <a:xfrm rot="0">
                      <a:off x="0" y="0"/>
                      <a:ext cx="1425142" cy="2521045"/>
                    </a:xfrm>
                    <a:prstGeom prst="rect">
                      <a:avLst/>
                    </a:prstGeom>
                  </pic:spPr>
                </pic:pic>
              </a:graphicData>
            </a:graphic>
          </wp:anchor>
        </w:drawing>
      </w:r>
      <w:r>
        <w:drawing>
          <wp:anchor distT="0" distB="0" distL="0" distR="0" simplePos="0" relativeHeight="259030016" behindDoc="1" locked="0" layoutInCell="0" allowOverlap="1">
            <wp:simplePos x="0" y="0"/>
            <wp:positionH relativeFrom="page">
              <wp:posOffset>1281908</wp:posOffset>
            </wp:positionH>
            <wp:positionV relativeFrom="page">
              <wp:posOffset>1894028</wp:posOffset>
            </wp:positionV>
            <wp:extent cx="25936" cy="706832"/>
            <wp:effectExtent l="0" t="0" r="0" b="0"/>
            <wp:wrapNone/>
            <wp:docPr id="934" name="IM 934"/>
            <wp:cNvGraphicFramePr/>
            <a:graphic>
              <a:graphicData uri="http://schemas.openxmlformats.org/drawingml/2006/picture">
                <pic:pic>
                  <pic:nvPicPr>
                    <pic:cNvPr id="934" name="IM 934"/>
                    <pic:cNvPicPr/>
                  </pic:nvPicPr>
                  <pic:blipFill>
                    <a:blip r:embed="rId406"/>
                    <a:stretch>
                      <a:fillRect/>
                    </a:stretch>
                  </pic:blipFill>
                  <pic:spPr>
                    <a:xfrm rot="0">
                      <a:off x="0" y="0"/>
                      <a:ext cx="25936" cy="706832"/>
                    </a:xfrm>
                    <a:prstGeom prst="rect">
                      <a:avLst/>
                    </a:prstGeom>
                  </pic:spPr>
                </pic:pic>
              </a:graphicData>
            </a:graphic>
          </wp:anchor>
        </w:drawing>
      </w:r>
      <w:r>
        <w:pict>
          <v:shape id="_x0000_s3004" style="position:absolute;margin-left:112.987pt;margin-top:183.168pt;mso-position-vertical-relative:page;mso-position-horizontal-relative:page;width:5.35pt;height:5.25pt;z-index:259062784;" o:allowincell="f" filled="false" strokecolor="#000000" strokeweight="0.51pt" coordsize="106,105" coordorigin="0,0" path="m101,52l101,41l97,32l92,25l86,17l80,11l71,8l63,6l53,5l43,6l35,8l27,11l19,17l14,25l9,32l7,41l5,52l7,62l9,71l14,78l19,85l27,90l35,94l43,98l53,99l63,98l71,94l80,90l86,85l92,78l97,71l101,62l101,52xe">
            <v:stroke endcap="round" miterlimit="10"/>
          </v:shape>
        </w:pict>
      </w:r>
      <w:r>
        <w:drawing>
          <wp:anchor distT="0" distB="0" distL="0" distR="0" simplePos="0" relativeHeight="259050496" behindDoc="0" locked="0" layoutInCell="0" allowOverlap="1">
            <wp:simplePos x="0" y="0"/>
            <wp:positionH relativeFrom="page">
              <wp:posOffset>1629456</wp:posOffset>
            </wp:positionH>
            <wp:positionV relativeFrom="page">
              <wp:posOffset>1895325</wp:posOffset>
            </wp:positionV>
            <wp:extent cx="25936" cy="706832"/>
            <wp:effectExtent l="0" t="0" r="0" b="0"/>
            <wp:wrapNone/>
            <wp:docPr id="936" name="IM 936"/>
            <wp:cNvGraphicFramePr/>
            <a:graphic>
              <a:graphicData uri="http://schemas.openxmlformats.org/drawingml/2006/picture">
                <pic:pic>
                  <pic:nvPicPr>
                    <pic:cNvPr id="936" name="IM 936"/>
                    <pic:cNvPicPr/>
                  </pic:nvPicPr>
                  <pic:blipFill>
                    <a:blip r:embed="rId407"/>
                    <a:stretch>
                      <a:fillRect/>
                    </a:stretch>
                  </pic:blipFill>
                  <pic:spPr>
                    <a:xfrm rot="0">
                      <a:off x="0" y="0"/>
                      <a:ext cx="25936" cy="706832"/>
                    </a:xfrm>
                    <a:prstGeom prst="rect">
                      <a:avLst/>
                    </a:prstGeom>
                  </pic:spPr>
                </pic:pic>
              </a:graphicData>
            </a:graphic>
          </wp:anchor>
        </w:drawing>
      </w:r>
      <w:r>
        <w:drawing>
          <wp:anchor distT="0" distB="0" distL="0" distR="0" simplePos="0" relativeHeight="259038208" behindDoc="0" locked="0" layoutInCell="0" allowOverlap="1">
            <wp:simplePos x="0" y="0"/>
            <wp:positionH relativeFrom="page">
              <wp:posOffset>3950767</wp:posOffset>
            </wp:positionH>
            <wp:positionV relativeFrom="page">
              <wp:posOffset>2513124</wp:posOffset>
            </wp:positionV>
            <wp:extent cx="1424667" cy="360678"/>
            <wp:effectExtent l="0" t="0" r="0" b="0"/>
            <wp:wrapNone/>
            <wp:docPr id="938" name="IM 938"/>
            <wp:cNvGraphicFramePr/>
            <a:graphic>
              <a:graphicData uri="http://schemas.openxmlformats.org/drawingml/2006/picture">
                <pic:pic>
                  <pic:nvPicPr>
                    <pic:cNvPr id="938" name="IM 938"/>
                    <pic:cNvPicPr/>
                  </pic:nvPicPr>
                  <pic:blipFill>
                    <a:blip r:embed="rId408"/>
                    <a:stretch>
                      <a:fillRect/>
                    </a:stretch>
                  </pic:blipFill>
                  <pic:spPr>
                    <a:xfrm rot="0">
                      <a:off x="0" y="0"/>
                      <a:ext cx="1424667" cy="360678"/>
                    </a:xfrm>
                    <a:prstGeom prst="rect">
                      <a:avLst/>
                    </a:prstGeom>
                  </pic:spPr>
                </pic:pic>
              </a:graphicData>
            </a:graphic>
          </wp:anchor>
        </w:drawing>
      </w:r>
      <w:r>
        <w:drawing>
          <wp:anchor distT="0" distB="0" distL="0" distR="0" simplePos="0" relativeHeight="259048448" behindDoc="0" locked="0" layoutInCell="0" allowOverlap="1">
            <wp:simplePos x="0" y="0"/>
            <wp:positionH relativeFrom="page">
              <wp:posOffset>5431738</wp:posOffset>
            </wp:positionH>
            <wp:positionV relativeFrom="page">
              <wp:posOffset>1969899</wp:posOffset>
            </wp:positionV>
            <wp:extent cx="236215" cy="212050"/>
            <wp:effectExtent l="0" t="0" r="0" b="0"/>
            <wp:wrapNone/>
            <wp:docPr id="940" name="IM 940"/>
            <wp:cNvGraphicFramePr/>
            <a:graphic>
              <a:graphicData uri="http://schemas.openxmlformats.org/drawingml/2006/picture">
                <pic:pic>
                  <pic:nvPicPr>
                    <pic:cNvPr id="940" name="IM 940"/>
                    <pic:cNvPicPr/>
                  </pic:nvPicPr>
                  <pic:blipFill>
                    <a:blip r:embed="rId409"/>
                    <a:stretch>
                      <a:fillRect/>
                    </a:stretch>
                  </pic:blipFill>
                  <pic:spPr>
                    <a:xfrm rot="0">
                      <a:off x="0" y="0"/>
                      <a:ext cx="236215" cy="212050"/>
                    </a:xfrm>
                    <a:prstGeom prst="rect">
                      <a:avLst/>
                    </a:prstGeom>
                  </pic:spPr>
                </pic:pic>
              </a:graphicData>
            </a:graphic>
          </wp:anchor>
        </w:drawing>
      </w:r>
      <w:r>
        <w:drawing>
          <wp:anchor distT="0" distB="0" distL="0" distR="0" simplePos="0" relativeHeight="259045376" behindDoc="0" locked="0" layoutInCell="0" allowOverlap="1">
            <wp:simplePos x="0" y="0"/>
            <wp:positionH relativeFrom="page">
              <wp:posOffset>3957899</wp:posOffset>
            </wp:positionH>
            <wp:positionV relativeFrom="page">
              <wp:posOffset>1799351</wp:posOffset>
            </wp:positionV>
            <wp:extent cx="31772" cy="358604"/>
            <wp:effectExtent l="0" t="0" r="0" b="0"/>
            <wp:wrapNone/>
            <wp:docPr id="942" name="IM 942"/>
            <wp:cNvGraphicFramePr/>
            <a:graphic>
              <a:graphicData uri="http://schemas.openxmlformats.org/drawingml/2006/picture">
                <pic:pic>
                  <pic:nvPicPr>
                    <pic:cNvPr id="942" name="IM 942"/>
                    <pic:cNvPicPr/>
                  </pic:nvPicPr>
                  <pic:blipFill>
                    <a:blip r:embed="rId410"/>
                    <a:stretch>
                      <a:fillRect/>
                    </a:stretch>
                  </pic:blipFill>
                  <pic:spPr>
                    <a:xfrm rot="0">
                      <a:off x="0" y="0"/>
                      <a:ext cx="31772" cy="358604"/>
                    </a:xfrm>
                    <a:prstGeom prst="rect">
                      <a:avLst/>
                    </a:prstGeom>
                  </pic:spPr>
                </pic:pic>
              </a:graphicData>
            </a:graphic>
          </wp:anchor>
        </w:drawing>
      </w:r>
      <w:r>
        <w:drawing>
          <wp:anchor distT="0" distB="0" distL="0" distR="0" simplePos="0" relativeHeight="259046400" behindDoc="0" locked="0" layoutInCell="0" allowOverlap="1">
            <wp:simplePos x="0" y="0"/>
            <wp:positionH relativeFrom="page">
              <wp:posOffset>3985587</wp:posOffset>
            </wp:positionH>
            <wp:positionV relativeFrom="page">
              <wp:posOffset>1799351</wp:posOffset>
            </wp:positionV>
            <wp:extent cx="343852" cy="358604"/>
            <wp:effectExtent l="0" t="0" r="0" b="0"/>
            <wp:wrapNone/>
            <wp:docPr id="944" name="IM 944"/>
            <wp:cNvGraphicFramePr/>
            <a:graphic>
              <a:graphicData uri="http://schemas.openxmlformats.org/drawingml/2006/picture">
                <pic:pic>
                  <pic:nvPicPr>
                    <pic:cNvPr id="944" name="IM 944"/>
                    <pic:cNvPicPr/>
                  </pic:nvPicPr>
                  <pic:blipFill>
                    <a:blip r:embed="rId411"/>
                    <a:stretch>
                      <a:fillRect/>
                    </a:stretch>
                  </pic:blipFill>
                  <pic:spPr>
                    <a:xfrm rot="0">
                      <a:off x="0" y="0"/>
                      <a:ext cx="343852" cy="358604"/>
                    </a:xfrm>
                    <a:prstGeom prst="rect">
                      <a:avLst/>
                    </a:prstGeom>
                  </pic:spPr>
                </pic:pic>
              </a:graphicData>
            </a:graphic>
          </wp:anchor>
        </w:drawing>
      </w:r>
      <w:r>
        <w:pict>
          <v:shape id="_x0000_s3006" style="position:absolute;margin-left:463.757pt;margin-top:296.681pt;mso-position-vertical-relative:page;mso-position-horizontal-relative:page;width:11.8pt;height:5.95pt;z-index:259052544;" o:allowincell="f" filled="false" strokecolor="#000000" strokeweight="0.51pt" coordsize="236,118" coordorigin="0,0" path="m5,5l166,5m166,5l166,65m102,73l230,73m130,113l198,113e">
            <v:stroke endcap="round" miterlimit="10"/>
          </v:shape>
        </w:pict>
      </w:r>
      <w:r/>
    </w:p>
    <w:p>
      <w:pPr>
        <w:spacing w:before="32"/>
        <w:rPr/>
      </w:pPr>
      <w:r/>
    </w:p>
    <w:p>
      <w:pPr>
        <w:spacing w:before="32"/>
        <w:rPr/>
      </w:pPr>
      <w:r/>
    </w:p>
    <w:p>
      <w:pPr>
        <w:spacing w:before="31"/>
        <w:rPr/>
      </w:pPr>
      <w:r/>
    </w:p>
    <w:p>
      <w:pPr>
        <w:spacing w:before="31"/>
        <w:rPr/>
      </w:pPr>
      <w:r/>
    </w:p>
    <w:p>
      <w:pPr>
        <w:spacing w:before="31"/>
        <w:rPr/>
      </w:pPr>
      <w:r/>
    </w:p>
    <w:tbl>
      <w:tblPr>
        <w:tblStyle w:val="TableNormal"/>
        <w:tblW w:w="993" w:type="dxa"/>
        <w:tblInd w:w="324" w:type="dxa"/>
        <w:tblLayout w:type="fixed"/>
        <w:tblBorders>
          <w:left w:val="single" w:color="000000" w:sz="4" w:space="0"/>
          <w:bottom w:val="single" w:color="000000" w:sz="4" w:space="0"/>
          <w:right w:val="single" w:color="000000" w:sz="4" w:space="0"/>
          <w:top w:val="single" w:color="000000" w:sz="4" w:space="0"/>
        </w:tblBorders>
      </w:tblPr>
      <w:tblGrid>
        <w:gridCol w:w="993"/>
      </w:tblGrid>
      <w:tr>
        <w:trPr>
          <w:trHeight w:val="5297" w:hRule="atLeast"/>
        </w:trPr>
        <w:tc>
          <w:tcPr>
            <w:tcW w:w="993" w:type="dxa"/>
            <w:vAlign w:val="top"/>
          </w:tcPr>
          <w:p>
            <w:pPr>
              <w:ind w:left="605" w:right="13" w:hanging="569"/>
              <w:spacing w:before="57" w:line="189" w:lineRule="auto"/>
              <w:rPr>
                <w:rFonts w:ascii="SimSun" w:hAnsi="SimSun" w:eastAsia="SimSun" w:cs="SimSun"/>
                <w:sz w:val="17"/>
                <w:szCs w:val="17"/>
              </w:rPr>
            </w:pPr>
            <w:r>
              <w:pict>
                <v:shape id="_x0000_s3008" style="position:absolute;margin-left:-14.4938pt;margin-top:180.286pt;mso-position-vertical-relative:top-margin-area;mso-position-horizontal-relative:right-margin-area;width:0.9pt;height:7.8pt;z-index:-244285440;" filled="false" strokecolor="#000000" strokeweight="0.85pt" coordsize="17,156" coordorigin="0,0" path="m8,8l8,147e">
                  <v:stroke dashstyle="dash" endcap="round" miterlimit="10"/>
                </v:shape>
              </w:pict>
            </w:r>
            <w:r>
              <w:pict>
                <v:shape id="_x0000_s3010" style="position:absolute;margin-left:-8.60202pt;margin-top:209.586pt;mso-position-vertical-relative:top-margin-area;mso-position-horizontal-relative:right-margin-area;width:0.9pt;height:7.8pt;z-index:-244284416;" filled="false" strokecolor="#000000" strokeweight="0.85pt" coordsize="17,156" coordorigin="0,0" path="m8,8l8,147e">
                  <v:stroke dashstyle="dash" endcap="round" miterlimit="10"/>
                </v:shape>
              </w:pict>
            </w:r>
            <w:r>
              <w:pict>
                <v:shape id="_x0000_s3012" style="position:absolute;margin-left:-5.08439pt;margin-top:239.991pt;mso-position-vertical-relative:top-margin-area;mso-position-horizontal-relative:right-margin-area;width:0.9pt;height:7.8pt;z-index:-244283392;" filled="false" strokecolor="#000000" strokeweight="0.85pt" coordsize="17,156" coordorigin="0,0" path="m8,8l8,147e">
                  <v:stroke dashstyle="dash" endcap="round" miterlimit="10"/>
                </v:shape>
              </w:pict>
            </w:r>
            <w:r>
              <w:rPr>
                <w:rFonts w:ascii="SimSun" w:hAnsi="SimSun" w:eastAsia="SimSun" w:cs="SimSun"/>
                <w:sz w:val="17"/>
                <w:szCs w:val="17"/>
                <w:spacing w:val="-1"/>
              </w:rPr>
              <w:t>ALU&amp;REG单元</w:t>
            </w:r>
            <w:r>
              <w:rPr>
                <w:rFonts w:ascii="SimSun" w:hAnsi="SimSun" w:eastAsia="SimSun" w:cs="SimSun"/>
                <w:sz w:val="17"/>
                <w:szCs w:val="17"/>
                <w:spacing w:val="5"/>
              </w:rPr>
              <w:t xml:space="preserve"> </w:t>
            </w:r>
            <w:r>
              <w:rPr>
                <w:rFonts w:ascii="SimSun" w:hAnsi="SimSun" w:eastAsia="SimSun" w:cs="SimSun"/>
                <w:sz w:val="17"/>
                <w:szCs w:val="17"/>
                <w:spacing w:val="-2"/>
              </w:rPr>
              <w:t>CN</w:t>
            </w:r>
          </w:p>
          <w:p>
            <w:pPr>
              <w:ind w:left="608" w:right="207" w:firstLine="5"/>
              <w:spacing w:line="160" w:lineRule="auto"/>
              <w:rPr>
                <w:rFonts w:ascii="SimSun" w:hAnsi="SimSun" w:eastAsia="SimSun" w:cs="SimSun"/>
                <w:sz w:val="17"/>
                <w:szCs w:val="17"/>
              </w:rPr>
            </w:pPr>
            <w:r>
              <w:rPr>
                <w:rFonts w:ascii="SimSun" w:hAnsi="SimSun" w:eastAsia="SimSun" w:cs="SimSun"/>
                <w:sz w:val="17"/>
                <w:szCs w:val="17"/>
                <w:spacing w:val="-4"/>
              </w:rPr>
              <w:t>S3</w:t>
            </w:r>
            <w:r>
              <w:rPr>
                <w:rFonts w:ascii="SimSun" w:hAnsi="SimSun" w:eastAsia="SimSun" w:cs="SimSun"/>
                <w:sz w:val="17"/>
                <w:szCs w:val="17"/>
              </w:rPr>
              <w:t xml:space="preserve"> </w:t>
            </w:r>
            <w:r>
              <w:rPr>
                <w:rFonts w:ascii="SimSun" w:hAnsi="SimSun" w:eastAsia="SimSun" w:cs="SimSun"/>
                <w:sz w:val="17"/>
                <w:szCs w:val="17"/>
                <w:spacing w:val="-2"/>
              </w:rPr>
              <w:t>S2</w:t>
            </w:r>
            <w:r>
              <w:rPr>
                <w:rFonts w:ascii="SimSun" w:hAnsi="SimSun" w:eastAsia="SimSun" w:cs="SimSun"/>
                <w:sz w:val="17"/>
                <w:szCs w:val="17"/>
              </w:rPr>
              <w:t xml:space="preserve"> </w:t>
            </w:r>
            <w:r>
              <w:rPr>
                <w:rFonts w:ascii="SimSun" w:hAnsi="SimSun" w:eastAsia="SimSun" w:cs="SimSun"/>
                <w:sz w:val="17"/>
                <w:szCs w:val="17"/>
                <w:spacing w:val="-2"/>
              </w:rPr>
              <w:t>S1</w:t>
            </w:r>
            <w:r>
              <w:rPr>
                <w:rFonts w:ascii="SimSun" w:hAnsi="SimSun" w:eastAsia="SimSun" w:cs="SimSun"/>
                <w:sz w:val="17"/>
                <w:szCs w:val="17"/>
              </w:rPr>
              <w:t xml:space="preserve"> </w:t>
            </w:r>
            <w:r>
              <w:rPr>
                <w:rFonts w:ascii="SimSun" w:hAnsi="SimSun" w:eastAsia="SimSun" w:cs="SimSun"/>
                <w:sz w:val="17"/>
                <w:szCs w:val="17"/>
                <w:spacing w:val="-4"/>
              </w:rPr>
              <w:t>S0</w:t>
            </w:r>
          </w:p>
          <w:p>
            <w:pPr>
              <w:ind w:left="352" w:right="207" w:firstLine="173"/>
              <w:spacing w:before="2" w:line="171" w:lineRule="auto"/>
              <w:tabs>
                <w:tab w:val="left" w:pos="525"/>
              </w:tabs>
              <w:jc w:val="right"/>
              <w:rPr>
                <w:rFonts w:ascii="SimSun" w:hAnsi="SimSun" w:eastAsia="SimSun" w:cs="SimSun"/>
                <w:sz w:val="17"/>
                <w:szCs w:val="17"/>
              </w:rPr>
            </w:pPr>
            <w:r>
              <w:rPr>
                <w:rFonts w:ascii="SimSun" w:hAnsi="SimSun" w:eastAsia="SimSun" w:cs="SimSun"/>
                <w:sz w:val="17"/>
                <w:szCs w:val="17"/>
                <w:spacing w:val="-2"/>
              </w:rPr>
              <w:t>LDA</w:t>
            </w:r>
            <w:r>
              <w:rPr>
                <w:rFonts w:ascii="SimSun" w:hAnsi="SimSun" w:eastAsia="SimSun" w:cs="SimSun"/>
                <w:sz w:val="17"/>
                <w:szCs w:val="17"/>
              </w:rPr>
              <w:t xml:space="preserve"> </w:t>
            </w:r>
            <w:r>
              <w:rPr>
                <w:rFonts w:ascii="SimSun" w:hAnsi="SimSun" w:eastAsia="SimSun" w:cs="SimSun"/>
                <w:sz w:val="17"/>
                <w:szCs w:val="17"/>
              </w:rPr>
              <w:tab/>
            </w:r>
            <w:r>
              <w:rPr>
                <w:rFonts w:ascii="SimSun" w:hAnsi="SimSun" w:eastAsia="SimSun" w:cs="SimSun"/>
                <w:sz w:val="17"/>
                <w:szCs w:val="17"/>
                <w:spacing w:val="-2"/>
              </w:rPr>
              <w:t>LDB</w:t>
            </w:r>
            <w:r>
              <w:rPr>
                <w:rFonts w:ascii="SimSun" w:hAnsi="SimSun" w:eastAsia="SimSun" w:cs="SimSun"/>
                <w:sz w:val="17"/>
                <w:szCs w:val="17"/>
              </w:rPr>
              <w:t xml:space="preserve"> </w:t>
            </w:r>
            <w:r>
              <w:rPr>
                <w:rFonts w:ascii="SimSun" w:hAnsi="SimSun" w:eastAsia="SimSun" w:cs="SimSun"/>
                <w:sz w:val="17"/>
                <w:szCs w:val="17"/>
                <w:spacing w:val="-1"/>
              </w:rPr>
              <w:t>ALU_B</w:t>
            </w:r>
          </w:p>
          <w:p>
            <w:pPr>
              <w:ind w:left="552"/>
              <w:spacing w:before="234" w:line="214" w:lineRule="auto"/>
              <w:rPr>
                <w:rFonts w:ascii="SimSun" w:hAnsi="SimSun" w:eastAsia="SimSun" w:cs="SimSun"/>
                <w:sz w:val="17"/>
                <w:szCs w:val="17"/>
              </w:rPr>
            </w:pPr>
            <w:r>
              <w:rPr>
                <w:rFonts w:ascii="SimSun" w:hAnsi="SimSun" w:eastAsia="SimSun" w:cs="SimSun"/>
                <w:sz w:val="17"/>
                <w:szCs w:val="17"/>
                <w:spacing w:val="-2"/>
              </w:rPr>
              <w:t>R0_B</w:t>
            </w:r>
          </w:p>
          <w:p>
            <w:pPr>
              <w:ind w:left="552"/>
              <w:spacing w:before="244" w:line="241" w:lineRule="auto"/>
              <w:rPr>
                <w:rFonts w:ascii="SimSun" w:hAnsi="SimSun" w:eastAsia="SimSun" w:cs="SimSun"/>
                <w:sz w:val="17"/>
                <w:szCs w:val="17"/>
              </w:rPr>
            </w:pPr>
            <w:r>
              <w:rPr>
                <w:rFonts w:ascii="SimSun" w:hAnsi="SimSun" w:eastAsia="SimSun" w:cs="SimSun"/>
                <w:sz w:val="17"/>
                <w:szCs w:val="17"/>
                <w:spacing w:val="-2"/>
              </w:rPr>
              <w:t>LDR0</w:t>
            </w:r>
          </w:p>
          <w:p>
            <w:pPr>
              <w:ind w:left="716" w:right="100"/>
              <w:spacing w:before="294" w:line="180" w:lineRule="auto"/>
              <w:rPr>
                <w:rFonts w:ascii="SimSun" w:hAnsi="SimSun" w:eastAsia="SimSun" w:cs="SimSun"/>
                <w:sz w:val="17"/>
                <w:szCs w:val="17"/>
              </w:rPr>
            </w:pPr>
            <w:r>
              <w:rPr>
                <w:rFonts w:ascii="SimSun" w:hAnsi="SimSun" w:eastAsia="SimSun" w:cs="SimSun"/>
                <w:sz w:val="17"/>
                <w:szCs w:val="17"/>
                <w:spacing w:val="-2"/>
              </w:rPr>
              <w:t>FC</w:t>
            </w:r>
            <w:r>
              <w:rPr>
                <w:rFonts w:ascii="SimSun" w:hAnsi="SimSun" w:eastAsia="SimSun" w:cs="SimSun"/>
                <w:sz w:val="17"/>
                <w:szCs w:val="17"/>
              </w:rPr>
              <w:t xml:space="preserve"> </w:t>
            </w:r>
            <w:r>
              <w:rPr>
                <w:rFonts w:ascii="SimSun" w:hAnsi="SimSun" w:eastAsia="SimSun" w:cs="SimSun"/>
                <w:sz w:val="17"/>
                <w:szCs w:val="17"/>
                <w:spacing w:val="-2"/>
              </w:rPr>
              <w:t>FZ</w:t>
            </w:r>
          </w:p>
          <w:p>
            <w:pPr>
              <w:spacing w:line="369" w:lineRule="auto"/>
              <w:rPr>
                <w:rFonts w:ascii="Arial"/>
                <w:sz w:val="21"/>
              </w:rPr>
            </w:pPr>
            <w:r/>
          </w:p>
          <w:p>
            <w:pPr>
              <w:ind w:left="580"/>
              <w:spacing w:before="57" w:line="241" w:lineRule="auto"/>
              <w:rPr>
                <w:rFonts w:ascii="SimSun" w:hAnsi="SimSun" w:eastAsia="SimSun" w:cs="SimSun"/>
                <w:sz w:val="17"/>
                <w:szCs w:val="17"/>
              </w:rPr>
            </w:pPr>
            <w:r>
              <w:rPr>
                <w:rFonts w:ascii="SimSun" w:hAnsi="SimSun" w:eastAsia="SimSun" w:cs="SimSun"/>
                <w:sz w:val="17"/>
                <w:szCs w:val="17"/>
                <w:spacing w:val="-6"/>
              </w:rPr>
              <w:t>IN7</w:t>
            </w:r>
          </w:p>
          <w:p>
            <w:pPr>
              <w:ind w:left="635" w:right="13" w:hanging="55"/>
              <w:spacing w:before="107" w:line="317" w:lineRule="auto"/>
              <w:rPr>
                <w:rFonts w:ascii="SimSun" w:hAnsi="SimSun" w:eastAsia="SimSun" w:cs="SimSun"/>
                <w:sz w:val="17"/>
                <w:szCs w:val="17"/>
              </w:rPr>
            </w:pPr>
            <w:r>
              <w:rPr>
                <w:rFonts w:ascii="SimSun" w:hAnsi="SimSun" w:eastAsia="SimSun" w:cs="SimSun"/>
                <w:sz w:val="17"/>
                <w:szCs w:val="17"/>
                <w:spacing w:val="-6"/>
              </w:rPr>
              <w:t>IN0</w:t>
            </w:r>
            <w:r>
              <w:rPr>
                <w:rFonts w:ascii="SimSun" w:hAnsi="SimSun" w:eastAsia="SimSun" w:cs="SimSun"/>
                <w:sz w:val="17"/>
                <w:szCs w:val="17"/>
              </w:rPr>
              <w:t xml:space="preserve">   </w:t>
            </w:r>
            <w:r>
              <w:rPr>
                <w:rFonts w:ascii="SimSun" w:hAnsi="SimSun" w:eastAsia="SimSun" w:cs="SimSun"/>
                <w:sz w:val="17"/>
                <w:szCs w:val="17"/>
                <w:spacing w:val="-2"/>
              </w:rPr>
              <w:t>OUT7</w:t>
            </w:r>
            <w:r>
              <w:rPr>
                <w:rFonts w:ascii="SimSun" w:hAnsi="SimSun" w:eastAsia="SimSun" w:cs="SimSun"/>
                <w:sz w:val="17"/>
                <w:szCs w:val="17"/>
              </w:rPr>
              <w:t xml:space="preserve"> </w:t>
            </w:r>
            <w:r>
              <w:rPr>
                <w:rFonts w:ascii="SimSun" w:hAnsi="SimSun" w:eastAsia="SimSun" w:cs="SimSun"/>
                <w:sz w:val="17"/>
                <w:szCs w:val="17"/>
                <w:spacing w:val="-2"/>
              </w:rPr>
              <w:t>OUT0</w:t>
            </w:r>
          </w:p>
          <w:p>
            <w:pPr>
              <w:ind w:left="802" w:right="14"/>
              <w:spacing w:before="6" w:line="344" w:lineRule="auto"/>
              <w:rPr>
                <w:rFonts w:ascii="SimSun" w:hAnsi="SimSun" w:eastAsia="SimSun" w:cs="SimSun"/>
                <w:sz w:val="17"/>
                <w:szCs w:val="17"/>
              </w:rPr>
            </w:pPr>
            <w:r>
              <w:rPr>
                <w:rFonts w:ascii="SimSun" w:hAnsi="SimSun" w:eastAsia="SimSun" w:cs="SimSun"/>
                <w:sz w:val="17"/>
                <w:szCs w:val="17"/>
                <w:spacing w:val="-2"/>
              </w:rPr>
              <w:t>D7</w:t>
            </w:r>
            <w:r>
              <w:rPr>
                <w:rFonts w:ascii="SimSun" w:hAnsi="SimSun" w:eastAsia="SimSun" w:cs="SimSun"/>
                <w:sz w:val="17"/>
                <w:szCs w:val="17"/>
              </w:rPr>
              <w:t xml:space="preserve"> </w:t>
            </w:r>
            <w:r>
              <w:rPr>
                <w:rFonts w:ascii="SimSun" w:hAnsi="SimSun" w:eastAsia="SimSun" w:cs="SimSun"/>
                <w:sz w:val="17"/>
                <w:szCs w:val="17"/>
                <w:spacing w:val="-2"/>
              </w:rPr>
              <w:t>D0</w:t>
            </w:r>
          </w:p>
        </w:tc>
      </w:tr>
    </w:tbl>
    <w:p>
      <w:pPr>
        <w:pStyle w:val="BodyText"/>
        <w:spacing w:line="454" w:lineRule="auto"/>
        <w:rPr/>
      </w:pPr>
      <w:r>
        <w:pict>
          <v:shape id="_x0000_s3014" style="position:absolute;margin-left:283.4pt;margin-top:22.9058pt;mso-position-vertical-relative:text;mso-position-horizontal-relative:text;width:5.35pt;height:5.25pt;z-index:259060736;" filled="false" strokecolor="#000000" strokeweight="0.51pt" coordsize="106,105" coordorigin="0,0" path="m101,52l101,41l97,32l92,25l86,17l80,11l71,8l63,6l53,5l43,6l35,8l27,11l19,17l14,25l9,32l7,41l5,52l7,62l9,71l14,78l19,85l27,90l35,94l43,98l53,99l63,98l71,94l80,90l86,85l92,78l97,71l101,62l101,52xe">
            <v:stroke endcap="round" miterlimit="10"/>
          </v:shape>
        </w:pict>
      </w:r>
      <w:r/>
    </w:p>
    <w:p>
      <w:pPr>
        <w:ind w:firstLine="5647"/>
        <w:spacing w:line="243" w:lineRule="exact"/>
        <w:rPr/>
      </w:pPr>
      <w:r>
        <w:pict>
          <v:shape id="_x0000_s3016" style="position:absolute;margin-left:285.859pt;margin-top:2.32675pt;mso-position-vertical-relative:text;mso-position-horizontal-relative:text;width:12.9pt;height:0.55pt;z-index:-244287488;" filled="false" strokecolor="#000000" strokeweight="0.51pt" coordsize="257,11" coordorigin="0,0" path="m5,5l252,5e">
            <v:stroke endcap="round" miterlimit="10"/>
          </v:shape>
        </w:pict>
      </w:r>
      <w:r>
        <w:pict>
          <v:shape id="_x0000_s3018" style="position:absolute;margin-left:284.049pt;margin-top:13.9288pt;mso-position-vertical-relative:text;mso-position-horizontal-relative:text;width:3.95pt;height:0.55pt;z-index:259059712;" filled="false" strokecolor="#000000" strokeweight="0.51pt" coordsize="79,11" coordorigin="0,0" path="m5,5l73,5e">
            <v:stroke endcap="round" miterlimit="10"/>
          </v:shape>
        </w:pict>
      </w:r>
      <w:r>
        <w:rPr>
          <w:position w:val="-4"/>
        </w:rPr>
        <w:drawing>
          <wp:inline distT="0" distB="0" distL="0" distR="0">
            <wp:extent cx="88183" cy="154011"/>
            <wp:effectExtent l="0" t="0" r="0" b="0"/>
            <wp:docPr id="946" name="IM 946"/>
            <wp:cNvGraphicFramePr/>
            <a:graphic>
              <a:graphicData uri="http://schemas.openxmlformats.org/drawingml/2006/picture">
                <pic:pic>
                  <pic:nvPicPr>
                    <pic:cNvPr id="946" name="IM 946"/>
                    <pic:cNvPicPr/>
                  </pic:nvPicPr>
                  <pic:blipFill>
                    <a:blip r:embed="rId412"/>
                    <a:stretch>
                      <a:fillRect/>
                    </a:stretch>
                  </pic:blipFill>
                  <pic:spPr>
                    <a:xfrm rot="0">
                      <a:off x="0" y="0"/>
                      <a:ext cx="88183" cy="154011"/>
                    </a:xfrm>
                    <a:prstGeom prst="rect">
                      <a:avLst/>
                    </a:prstGeom>
                  </pic:spPr>
                </pic:pic>
              </a:graphicData>
            </a:graphic>
          </wp:inline>
        </w:drawing>
      </w:r>
    </w:p>
    <w:p>
      <w:pPr>
        <w:ind w:left="5594"/>
        <w:spacing w:before="71" w:line="181" w:lineRule="auto"/>
        <w:rPr>
          <w:rFonts w:ascii="SimSun" w:hAnsi="SimSun" w:eastAsia="SimSun" w:cs="SimSun"/>
          <w:sz w:val="17"/>
          <w:szCs w:val="17"/>
        </w:rPr>
      </w:pPr>
      <w:r>
        <w:rPr>
          <w:rFonts w:ascii="SimSun" w:hAnsi="SimSun" w:eastAsia="SimSun" w:cs="SimSun"/>
          <w:sz w:val="17"/>
          <w:szCs w:val="17"/>
          <w:spacing w:val="-2"/>
        </w:rPr>
        <w:t>GND</w:t>
      </w:r>
    </w:p>
    <w:p>
      <w:pPr>
        <w:ind w:left="3540"/>
        <w:spacing w:before="299"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5-2-3    </w:t>
      </w:r>
      <w:r>
        <w:rPr>
          <w:rFonts w:ascii="STZhongsong" w:hAnsi="STZhongsong" w:eastAsia="STZhongsong" w:cs="STZhongsong"/>
          <w:sz w:val="18"/>
          <w:szCs w:val="18"/>
          <w:b/>
          <w:bCs/>
          <w:spacing w:val="-3"/>
        </w:rPr>
        <w:t>实验接线图</w:t>
      </w:r>
    </w:p>
    <w:p>
      <w:pPr>
        <w:spacing w:line="193" w:lineRule="auto"/>
        <w:sectPr>
          <w:headerReference w:type="default" r:id="rId5"/>
          <w:footerReference w:type="default" r:id="rId395"/>
          <w:pgSz w:w="10433" w:h="14742"/>
          <w:pgMar w:top="1037" w:right="877" w:bottom="1258" w:left="820" w:header="712" w:footer="1097" w:gutter="0"/>
        </w:sectPr>
        <w:rPr>
          <w:rFonts w:ascii="STZhongsong" w:hAnsi="STZhongsong" w:eastAsia="STZhongsong" w:cs="STZhongsong"/>
          <w:sz w:val="18"/>
          <w:szCs w:val="18"/>
        </w:rPr>
      </w:pPr>
    </w:p>
    <w:p>
      <w:pPr>
        <w:pStyle w:val="BodyText"/>
        <w:spacing w:line="317" w:lineRule="auto"/>
        <w:rPr/>
      </w:pPr>
      <w:r/>
    </w:p>
    <w:p>
      <w:pPr>
        <w:pStyle w:val="BodyText"/>
        <w:spacing w:line="317" w:lineRule="auto"/>
        <w:rPr/>
      </w:pPr>
      <w:r/>
    </w:p>
    <w:p>
      <w:pPr>
        <w:ind w:left="2800"/>
        <w:spacing w:before="100" w:line="199" w:lineRule="auto"/>
        <w:outlineLvl w:val="1"/>
        <w:rPr>
          <w:rFonts w:ascii="STZhongsong" w:hAnsi="STZhongsong" w:eastAsia="STZhongsong" w:cs="STZhongsong"/>
          <w:sz w:val="27"/>
          <w:szCs w:val="27"/>
        </w:rPr>
      </w:pPr>
      <w:bookmarkStart w:name="bookmark18" w:id="18"/>
      <w:bookmarkEnd w:id="18"/>
      <w:r>
        <w:rPr>
          <w:rFonts w:ascii="Times New Roman" w:hAnsi="Times New Roman" w:eastAsia="Times New Roman" w:cs="Times New Roman"/>
          <w:sz w:val="27"/>
          <w:szCs w:val="27"/>
          <w:b/>
          <w:bCs/>
          <w:spacing w:val="4"/>
        </w:rPr>
        <w:t>5.3    </w:t>
      </w:r>
      <w:r>
        <w:rPr>
          <w:rFonts w:ascii="STZhongsong" w:hAnsi="STZhongsong" w:eastAsia="STZhongsong" w:cs="STZhongsong"/>
          <w:sz w:val="27"/>
          <w:szCs w:val="27"/>
          <w:b/>
          <w:bCs/>
          <w:spacing w:val="4"/>
        </w:rPr>
        <w:t>复杂模型机设计实验</w:t>
      </w:r>
    </w:p>
    <w:p>
      <w:pPr>
        <w:ind w:left="38"/>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5.3.1    </w:t>
      </w:r>
      <w:r>
        <w:rPr>
          <w:rFonts w:ascii="STZhongsong" w:hAnsi="STZhongsong" w:eastAsia="STZhongsong" w:cs="STZhongsong"/>
          <w:sz w:val="24"/>
          <w:szCs w:val="24"/>
          <w:b/>
          <w:bCs/>
          <w:spacing w:val="-2"/>
        </w:rPr>
        <w:t>实验目的</w:t>
      </w:r>
    </w:p>
    <w:p>
      <w:pPr>
        <w:ind w:left="460"/>
        <w:spacing w:before="196" w:line="193" w:lineRule="auto"/>
        <w:rPr>
          <w:rFonts w:ascii="STZhongsong" w:hAnsi="STZhongsong" w:eastAsia="STZhongsong" w:cs="STZhongsong"/>
          <w:sz w:val="21"/>
          <w:szCs w:val="21"/>
        </w:rPr>
      </w:pPr>
      <w:r>
        <w:rPr>
          <w:rFonts w:ascii="STZhongsong" w:hAnsi="STZhongsong" w:eastAsia="STZhongsong" w:cs="STZhongsong"/>
          <w:sz w:val="21"/>
          <w:szCs w:val="21"/>
          <w:spacing w:val="-1"/>
        </w:rPr>
        <w:t>综合运用所学计算机组成原理知识，设计并实现较为</w:t>
      </w:r>
      <w:r>
        <w:rPr>
          <w:rFonts w:ascii="STZhongsong" w:hAnsi="STZhongsong" w:eastAsia="STZhongsong" w:cs="STZhongsong"/>
          <w:sz w:val="21"/>
          <w:szCs w:val="21"/>
          <w:spacing w:val="-2"/>
        </w:rPr>
        <w:t>完整的计算机。</w:t>
      </w:r>
    </w:p>
    <w:p>
      <w:pPr>
        <w:ind w:left="38"/>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5.3.2    </w:t>
      </w:r>
      <w:r>
        <w:rPr>
          <w:rFonts w:ascii="STZhongsong" w:hAnsi="STZhongsong" w:eastAsia="STZhongsong" w:cs="STZhongsong"/>
          <w:sz w:val="24"/>
          <w:szCs w:val="24"/>
          <w:b/>
          <w:bCs/>
          <w:spacing w:val="-2"/>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8"/>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5.3.3    </w:t>
      </w:r>
      <w:r>
        <w:rPr>
          <w:rFonts w:ascii="STZhongsong" w:hAnsi="STZhongsong" w:eastAsia="STZhongsong" w:cs="STZhongsong"/>
          <w:sz w:val="24"/>
          <w:szCs w:val="24"/>
          <w:b/>
          <w:bCs/>
          <w:spacing w:val="-2"/>
        </w:rPr>
        <w:t>实验原理</w:t>
      </w:r>
    </w:p>
    <w:p>
      <w:pPr>
        <w:ind w:left="460"/>
        <w:spacing w:before="198" w:line="192" w:lineRule="auto"/>
        <w:rPr>
          <w:rFonts w:ascii="STZhongsong" w:hAnsi="STZhongsong" w:eastAsia="STZhongsong" w:cs="STZhongsong"/>
          <w:sz w:val="21"/>
          <w:szCs w:val="21"/>
        </w:rPr>
      </w:pPr>
      <w:r>
        <w:rPr>
          <w:rFonts w:ascii="STZhongsong" w:hAnsi="STZhongsong" w:eastAsia="STZhongsong" w:cs="STZhongsong"/>
          <w:sz w:val="21"/>
          <w:szCs w:val="21"/>
          <w:spacing w:val="-2"/>
        </w:rPr>
        <w:t>下面讲述一下模型计算机的数据格式及指令系统。</w:t>
      </w:r>
    </w:p>
    <w:p>
      <w:pPr>
        <w:ind w:left="463"/>
        <w:spacing w:before="142" w:line="192" w:lineRule="auto"/>
        <w:rPr>
          <w:rFonts w:ascii="STZhongsong" w:hAnsi="STZhongsong" w:eastAsia="STZhongsong" w:cs="STZhongsong"/>
          <w:sz w:val="21"/>
          <w:szCs w:val="21"/>
        </w:rPr>
      </w:pPr>
      <w:r>
        <w:rPr>
          <w:rFonts w:ascii="Times New Roman" w:hAnsi="Times New Roman" w:eastAsia="Times New Roman" w:cs="Times New Roman"/>
          <w:sz w:val="21"/>
          <w:szCs w:val="21"/>
          <w:b/>
          <w:bCs/>
          <w:spacing w:val="-11"/>
        </w:rPr>
        <w:t>1</w:t>
      </w:r>
      <w:r>
        <w:rPr>
          <w:rFonts w:ascii="Times New Roman" w:hAnsi="Times New Roman" w:eastAsia="Times New Roman" w:cs="Times New Roman"/>
          <w:sz w:val="21"/>
          <w:szCs w:val="21"/>
          <w:b/>
          <w:bCs/>
          <w:spacing w:val="-10"/>
        </w:rPr>
        <w:t xml:space="preserve"> </w:t>
      </w:r>
      <w:r>
        <w:rPr>
          <w:rFonts w:ascii="STZhongsong" w:hAnsi="STZhongsong" w:eastAsia="STZhongsong" w:cs="STZhongsong"/>
          <w:sz w:val="21"/>
          <w:szCs w:val="21"/>
          <w:b/>
          <w:bCs/>
          <w:spacing w:val="-11"/>
        </w:rPr>
        <w:t>．数据格式</w:t>
      </w:r>
    </w:p>
    <w:p>
      <w:pPr>
        <w:ind w:left="35" w:right="73" w:firstLine="417"/>
        <w:spacing w:before="141" w:line="242" w:lineRule="auto"/>
        <w:rPr>
          <w:rFonts w:ascii="STZhongsong" w:hAnsi="STZhongsong" w:eastAsia="STZhongsong" w:cs="STZhongsong"/>
          <w:sz w:val="21"/>
          <w:szCs w:val="21"/>
        </w:rPr>
      </w:pPr>
      <w:r>
        <w:rPr>
          <w:rFonts w:ascii="STZhongsong" w:hAnsi="STZhongsong" w:eastAsia="STZhongsong" w:cs="STZhongsong"/>
          <w:sz w:val="21"/>
          <w:szCs w:val="21"/>
          <w:spacing w:val="-2"/>
        </w:rPr>
        <w:t>模型机规定采用定点补码表示法表示数据，字长为8位，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位全用来表示数据</w:t>
      </w:r>
      <w:r>
        <w:rPr>
          <w:rFonts w:ascii="STZhongsong" w:hAnsi="STZhongsong" w:eastAsia="STZhongsong" w:cs="STZhongsong"/>
          <w:sz w:val="21"/>
          <w:szCs w:val="21"/>
          <w:spacing w:val="-3"/>
        </w:rPr>
        <w:t>（最高位不表</w:t>
      </w:r>
      <w:r>
        <w:rPr>
          <w:rFonts w:ascii="STZhongsong" w:hAnsi="STZhongsong" w:eastAsia="STZhongsong" w:cs="STZhongsong"/>
          <w:sz w:val="21"/>
          <w:szCs w:val="21"/>
        </w:rPr>
        <w:t xml:space="preserve"> </w:t>
      </w:r>
      <w:r>
        <w:rPr>
          <w:rFonts w:ascii="STZhongsong" w:hAnsi="STZhongsong" w:eastAsia="STZhongsong" w:cs="STZhongsong"/>
          <w:sz w:val="21"/>
          <w:szCs w:val="21"/>
          <w:spacing w:val="-6"/>
        </w:rPr>
        <w:t>示符号</w:t>
      </w:r>
      <w:r>
        <w:rPr>
          <w:rFonts w:ascii="STZhongsong" w:hAnsi="STZhongsong" w:eastAsia="STZhongsong" w:cs="STZhongsong"/>
          <w:sz w:val="21"/>
          <w:szCs w:val="21"/>
          <w:spacing w:val="-2"/>
        </w:rPr>
        <w:t>），</w:t>
      </w:r>
      <w:r>
        <w:rPr>
          <w:rFonts w:ascii="STZhongsong" w:hAnsi="STZhongsong" w:eastAsia="STZhongsong" w:cs="STZhongsong"/>
          <w:sz w:val="21"/>
          <w:szCs w:val="21"/>
          <w:spacing w:val="-6"/>
        </w:rPr>
        <w:t>数值表示范围是：</w:t>
      </w:r>
      <w:r>
        <w:rPr>
          <w:rFonts w:ascii="STZhongsong" w:hAnsi="STZhongsong" w:eastAsia="STZhongsong" w:cs="STZhongsong"/>
          <w:sz w:val="21"/>
          <w:szCs w:val="21"/>
          <w:spacing w:val="49"/>
        </w:rPr>
        <w:t xml:space="preserve"> </w:t>
      </w:r>
      <w:r>
        <w:rPr>
          <w:rFonts w:ascii="Times New Roman" w:hAnsi="Times New Roman" w:eastAsia="Times New Roman" w:cs="Times New Roman"/>
          <w:sz w:val="21"/>
          <w:szCs w:val="21"/>
          <w:spacing w:val="-6"/>
        </w:rPr>
        <w:t>0</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X</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2</w:t>
      </w:r>
      <w:r>
        <w:rPr>
          <w:rFonts w:ascii="Times New Roman" w:hAnsi="Times New Roman" w:eastAsia="Times New Roman" w:cs="Times New Roman"/>
          <w:sz w:val="14"/>
          <w:szCs w:val="14"/>
          <w:spacing w:val="-6"/>
          <w:position w:val="7"/>
        </w:rPr>
        <w:t>8</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1</w:t>
      </w:r>
      <w:r>
        <w:rPr>
          <w:rFonts w:ascii="STZhongsong" w:hAnsi="STZhongsong" w:eastAsia="STZhongsong" w:cs="STZhongsong"/>
          <w:sz w:val="21"/>
          <w:szCs w:val="21"/>
          <w:spacing w:val="-6"/>
        </w:rPr>
        <w:t>。</w:t>
      </w:r>
    </w:p>
    <w:p>
      <w:pPr>
        <w:ind w:left="454"/>
        <w:spacing w:before="77" w:line="192" w:lineRule="auto"/>
        <w:rPr>
          <w:rFonts w:ascii="STZhongsong" w:hAnsi="STZhongsong" w:eastAsia="STZhongsong" w:cs="STZhongsong"/>
          <w:sz w:val="21"/>
          <w:szCs w:val="21"/>
        </w:rPr>
      </w:pP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b/>
          <w:bCs/>
          <w:spacing w:val="-13"/>
        </w:rPr>
        <w:t xml:space="preserve"> </w:t>
      </w:r>
      <w:r>
        <w:rPr>
          <w:rFonts w:ascii="STZhongsong" w:hAnsi="STZhongsong" w:eastAsia="STZhongsong" w:cs="STZhongsong"/>
          <w:sz w:val="21"/>
          <w:szCs w:val="21"/>
          <w:b/>
          <w:bCs/>
          <w:spacing w:val="-9"/>
        </w:rPr>
        <w:t>．指令设计</w:t>
      </w:r>
    </w:p>
    <w:p>
      <w:pPr>
        <w:ind w:left="34" w:firstLine="418"/>
        <w:spacing w:before="136"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2"/>
        </w:rPr>
        <w:t>模型机设计三大类指令共十五条，其中包括运</w:t>
      </w:r>
      <w:r>
        <w:rPr>
          <w:rFonts w:ascii="STZhongsong" w:hAnsi="STZhongsong" w:eastAsia="STZhongsong" w:cs="STZhongsong"/>
          <w:sz w:val="21"/>
          <w:szCs w:val="21"/>
          <w:spacing w:val="1"/>
        </w:rPr>
        <w:t>算类指令、控制转移类指令，数据传送类指</w:t>
      </w:r>
      <w:r>
        <w:rPr>
          <w:rFonts w:ascii="STZhongsong" w:hAnsi="STZhongsong" w:eastAsia="STZhongsong" w:cs="STZhongsong"/>
          <w:sz w:val="21"/>
          <w:szCs w:val="21"/>
        </w:rPr>
        <w:t xml:space="preserve">  </w:t>
      </w:r>
      <w:r>
        <w:rPr>
          <w:rFonts w:ascii="STZhongsong" w:hAnsi="STZhongsong" w:eastAsia="STZhongsong" w:cs="STZhongsong"/>
          <w:sz w:val="21"/>
          <w:szCs w:val="21"/>
        </w:rPr>
        <w:t>令。运算类指令包含三种运算，算术运算、</w:t>
      </w:r>
      <w:r>
        <w:rPr>
          <w:rFonts w:ascii="STZhongsong" w:hAnsi="STZhongsong" w:eastAsia="STZhongsong" w:cs="STZhongsong"/>
          <w:sz w:val="21"/>
          <w:szCs w:val="21"/>
          <w:spacing w:val="-1"/>
        </w:rPr>
        <w:t>逻辑运算和移位运算，设计有</w:t>
      </w:r>
      <w:r>
        <w:rPr>
          <w:rFonts w:ascii="STZhongsong" w:hAnsi="STZhongsong" w:eastAsia="STZhongsong" w:cs="STZhongsong"/>
          <w:sz w:val="21"/>
          <w:szCs w:val="21"/>
          <w:spacing w:val="27"/>
          <w:w w:val="101"/>
        </w:rPr>
        <w:t xml:space="preserve"> </w:t>
      </w:r>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spacing w:val="38"/>
          <w:w w:val="101"/>
        </w:rPr>
        <w:t xml:space="preserve"> </w:t>
      </w:r>
      <w:r>
        <w:rPr>
          <w:rFonts w:ascii="STZhongsong" w:hAnsi="STZhongsong" w:eastAsia="STZhongsong" w:cs="STZhongsong"/>
          <w:sz w:val="21"/>
          <w:szCs w:val="21"/>
          <w:spacing w:val="-1"/>
        </w:rPr>
        <w:t>条运算类指令，分</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别为：</w:t>
      </w:r>
      <w:r>
        <w:rPr>
          <w:rFonts w:ascii="Times New Roman" w:hAnsi="Times New Roman" w:eastAsia="Times New Roman" w:cs="Times New Roman"/>
          <w:sz w:val="21"/>
          <w:szCs w:val="21"/>
          <w:spacing w:val="-2"/>
        </w:rPr>
        <w:t>ADD</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AND</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INC</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SUB</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OR</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RR</w:t>
      </w:r>
      <w:r>
        <w:rPr>
          <w:rFonts w:ascii="STZhongsong" w:hAnsi="STZhongsong" w:eastAsia="STZhongsong" w:cs="STZhongsong"/>
          <w:sz w:val="21"/>
          <w:szCs w:val="21"/>
          <w:spacing w:val="-2"/>
        </w:rPr>
        <w:t>，所有运算类指令都为单字节，寻址方式采用寄存器</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直接寻址。控制转移类指令有三条</w:t>
      </w:r>
      <w:r>
        <w:rPr>
          <w:rFonts w:ascii="STZhongsong" w:hAnsi="STZhongsong" w:eastAsia="STZhongsong" w:cs="STZhongsong"/>
          <w:sz w:val="21"/>
          <w:szCs w:val="21"/>
          <w:spacing w:val="23"/>
        </w:rPr>
        <w:t xml:space="preserve"> </w:t>
      </w:r>
      <w:r>
        <w:rPr>
          <w:rFonts w:ascii="Times New Roman" w:hAnsi="Times New Roman" w:eastAsia="Times New Roman" w:cs="Times New Roman"/>
          <w:sz w:val="21"/>
          <w:szCs w:val="21"/>
          <w:spacing w:val="-1"/>
        </w:rPr>
        <w:t>HLT</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JMP</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BZC</w:t>
      </w:r>
      <w:r>
        <w:rPr>
          <w:rFonts w:ascii="STZhongsong" w:hAnsi="STZhongsong" w:eastAsia="STZhongsong" w:cs="STZhongsong"/>
          <w:sz w:val="21"/>
          <w:szCs w:val="21"/>
          <w:spacing w:val="-1"/>
        </w:rPr>
        <w:t>，用以控制程序的分支和转</w:t>
      </w:r>
      <w:r>
        <w:rPr>
          <w:rFonts w:ascii="STZhongsong" w:hAnsi="STZhongsong" w:eastAsia="STZhongsong" w:cs="STZhongsong"/>
          <w:sz w:val="21"/>
          <w:szCs w:val="21"/>
          <w:spacing w:val="-2"/>
        </w:rPr>
        <w:t>移，其中</w:t>
      </w:r>
      <w:r>
        <w:rPr>
          <w:rFonts w:ascii="STZhongsong" w:hAnsi="STZhongsong" w:eastAsia="STZhongsong" w:cs="STZhongsong"/>
          <w:sz w:val="21"/>
          <w:szCs w:val="21"/>
          <w:spacing w:val="23"/>
        </w:rPr>
        <w:t xml:space="preserve"> </w:t>
      </w:r>
      <w:r>
        <w:rPr>
          <w:rFonts w:ascii="Times New Roman" w:hAnsi="Times New Roman" w:eastAsia="Times New Roman" w:cs="Times New Roman"/>
          <w:sz w:val="21"/>
          <w:szCs w:val="21"/>
          <w:spacing w:val="-2"/>
        </w:rPr>
        <w:t>HLT</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为单字节指令，</w:t>
      </w:r>
      <w:r>
        <w:rPr>
          <w:rFonts w:ascii="Times New Roman" w:hAnsi="Times New Roman" w:eastAsia="Times New Roman" w:cs="Times New Roman"/>
          <w:sz w:val="21"/>
          <w:szCs w:val="21"/>
          <w:spacing w:val="-2"/>
        </w:rPr>
        <w:t>JMP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BZC </w:t>
      </w:r>
      <w:r>
        <w:rPr>
          <w:rFonts w:ascii="STZhongsong" w:hAnsi="STZhongsong" w:eastAsia="STZhongsong" w:cs="STZhongsong"/>
          <w:sz w:val="21"/>
          <w:szCs w:val="21"/>
          <w:spacing w:val="-2"/>
        </w:rPr>
        <w:t>为双字节指令。数据传送类指令有 </w:t>
      </w:r>
      <w:r>
        <w:rPr>
          <w:rFonts w:ascii="Times New Roman" w:hAnsi="Times New Roman" w:eastAsia="Times New Roman" w:cs="Times New Roman"/>
          <w:sz w:val="21"/>
          <w:szCs w:val="21"/>
          <w:spacing w:val="-2"/>
        </w:rPr>
        <w:t>IN</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OUT</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MOV</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LDI</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LAD</w:t>
      </w:r>
      <w:r>
        <w:rPr>
          <w:rFonts w:ascii="STZhongsong" w:hAnsi="STZhongsong" w:eastAsia="STZhongsong" w:cs="STZhongsong"/>
          <w:sz w:val="21"/>
          <w:szCs w:val="21"/>
          <w:spacing w:val="-2"/>
        </w:rPr>
        <w:t>、</w:t>
      </w:r>
      <w:r>
        <w:rPr>
          <w:rFonts w:ascii="STZhongsong" w:hAnsi="STZhongsong" w:eastAsia="STZhongsong" w:cs="STZhongsong"/>
          <w:sz w:val="21"/>
          <w:szCs w:val="21"/>
          <w:spacing w:val="4"/>
        </w:rPr>
        <w:t xml:space="preserve"> </w:t>
      </w:r>
      <w:r>
        <w:rPr>
          <w:rFonts w:ascii="Times New Roman" w:hAnsi="Times New Roman" w:eastAsia="Times New Roman" w:cs="Times New Roman"/>
          <w:sz w:val="21"/>
          <w:szCs w:val="21"/>
          <w:spacing w:val="-1"/>
        </w:rPr>
        <w:t>STA</w:t>
      </w:r>
      <w:r>
        <w:rPr>
          <w:rFonts w:ascii="Times New Roman" w:hAnsi="Times New Roman" w:eastAsia="Times New Roman" w:cs="Times New Roman"/>
          <w:sz w:val="21"/>
          <w:szCs w:val="21"/>
          <w:spacing w:val="42"/>
          <w:w w:val="101"/>
        </w:rPr>
        <w:t xml:space="preserve"> </w:t>
      </w:r>
      <w:r>
        <w:rPr>
          <w:rFonts w:ascii="STZhongsong" w:hAnsi="STZhongsong" w:eastAsia="STZhongsong" w:cs="STZhongsong"/>
          <w:sz w:val="21"/>
          <w:szCs w:val="21"/>
          <w:spacing w:val="-1"/>
        </w:rPr>
        <w:t>共</w:t>
      </w:r>
      <w:r>
        <w:rPr>
          <w:rFonts w:ascii="STZhongsong" w:hAnsi="STZhongsong" w:eastAsia="STZhongsong" w:cs="STZhongsong"/>
          <w:sz w:val="21"/>
          <w:szCs w:val="21"/>
          <w:spacing w:val="29"/>
          <w:w w:val="101"/>
        </w:rPr>
        <w:t xml:space="preserve"> </w:t>
      </w:r>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spacing w:val="40"/>
          <w:w w:val="101"/>
        </w:rPr>
        <w:t xml:space="preserve"> </w:t>
      </w:r>
      <w:r>
        <w:rPr>
          <w:rFonts w:ascii="STZhongsong" w:hAnsi="STZhongsong" w:eastAsia="STZhongsong" w:cs="STZhongsong"/>
          <w:sz w:val="21"/>
          <w:szCs w:val="21"/>
          <w:spacing w:val="-1"/>
        </w:rPr>
        <w:t>条，用以完成寄存器和寄存器、寄存器和</w:t>
      </w:r>
      <w:r>
        <w:rPr>
          <w:rFonts w:ascii="STZhongsong" w:hAnsi="STZhongsong" w:eastAsia="STZhongsong" w:cs="STZhongsong"/>
          <w:sz w:val="21"/>
          <w:szCs w:val="21"/>
          <w:spacing w:val="26"/>
        </w:rPr>
        <w:t xml:space="preserve"> </w:t>
      </w:r>
      <w:r>
        <w:rPr>
          <w:rFonts w:ascii="Times New Roman" w:hAnsi="Times New Roman" w:eastAsia="Times New Roman" w:cs="Times New Roman"/>
          <w:sz w:val="21"/>
          <w:szCs w:val="21"/>
          <w:spacing w:val="-1"/>
        </w:rPr>
        <w:t>I/O</w:t>
      </w:r>
      <w:r>
        <w:rPr>
          <w:rFonts w:ascii="STZhongsong" w:hAnsi="STZhongsong" w:eastAsia="STZhongsong" w:cs="STZhongsong"/>
          <w:sz w:val="21"/>
          <w:szCs w:val="21"/>
          <w:spacing w:val="-1"/>
        </w:rPr>
        <w:t>、寄存器和</w:t>
      </w:r>
      <w:r>
        <w:rPr>
          <w:rFonts w:ascii="STZhongsong" w:hAnsi="STZhongsong" w:eastAsia="STZhongsong" w:cs="STZhongsong"/>
          <w:sz w:val="21"/>
          <w:szCs w:val="21"/>
          <w:spacing w:val="-2"/>
        </w:rPr>
        <w:t>存储器之间的数据交换，除</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MOV </w:t>
      </w:r>
      <w:r>
        <w:rPr>
          <w:rFonts w:ascii="STZhongsong" w:hAnsi="STZhongsong" w:eastAsia="STZhongsong" w:cs="STZhongsong"/>
          <w:sz w:val="21"/>
          <w:szCs w:val="21"/>
          <w:spacing w:val="-2"/>
        </w:rPr>
        <w:t>指令为单字节指令外，其余均为双字节指令。</w:t>
      </w:r>
    </w:p>
    <w:p>
      <w:pPr>
        <w:ind w:left="454"/>
        <w:spacing w:before="67" w:line="192" w:lineRule="auto"/>
        <w:rPr>
          <w:rFonts w:ascii="STZhongsong" w:hAnsi="STZhongsong" w:eastAsia="STZhongsong" w:cs="STZhongsong"/>
          <w:sz w:val="21"/>
          <w:szCs w:val="21"/>
        </w:rPr>
      </w:pPr>
      <w:r>
        <w:rPr>
          <w:rFonts w:ascii="Times New Roman" w:hAnsi="Times New Roman" w:eastAsia="Times New Roman" w:cs="Times New Roman"/>
          <w:sz w:val="21"/>
          <w:szCs w:val="21"/>
          <w:b/>
          <w:bCs/>
          <w:spacing w:val="-9"/>
        </w:rPr>
        <w:t>3</w:t>
      </w:r>
      <w:r>
        <w:rPr>
          <w:rFonts w:ascii="Times New Roman" w:hAnsi="Times New Roman" w:eastAsia="Times New Roman" w:cs="Times New Roman"/>
          <w:sz w:val="21"/>
          <w:szCs w:val="21"/>
          <w:b/>
          <w:bCs/>
          <w:spacing w:val="-13"/>
        </w:rPr>
        <w:t xml:space="preserve"> </w:t>
      </w:r>
      <w:r>
        <w:rPr>
          <w:rFonts w:ascii="STZhongsong" w:hAnsi="STZhongsong" w:eastAsia="STZhongsong" w:cs="STZhongsong"/>
          <w:sz w:val="21"/>
          <w:szCs w:val="21"/>
          <w:b/>
          <w:bCs/>
          <w:spacing w:val="-9"/>
        </w:rPr>
        <w:t>．指令格式</w:t>
      </w:r>
    </w:p>
    <w:p>
      <w:pPr>
        <w:ind w:left="460"/>
        <w:spacing w:before="142" w:line="192" w:lineRule="auto"/>
        <w:rPr>
          <w:rFonts w:ascii="STZhongsong" w:hAnsi="STZhongsong" w:eastAsia="STZhongsong" w:cs="STZhongsong"/>
          <w:sz w:val="21"/>
          <w:szCs w:val="21"/>
        </w:rPr>
      </w:pPr>
      <w:r>
        <w:rPr>
          <w:rFonts w:ascii="STZhongsong" w:hAnsi="STZhongsong" w:eastAsia="STZhongsong" w:cs="STZhongsong"/>
          <w:sz w:val="21"/>
          <w:szCs w:val="21"/>
          <w:spacing w:val="-2"/>
        </w:rPr>
        <w:t>所有单字节指令（</w:t>
      </w:r>
      <w:r>
        <w:rPr>
          <w:rFonts w:ascii="Times New Roman" w:hAnsi="Times New Roman" w:eastAsia="Times New Roman" w:cs="Times New Roman"/>
          <w:sz w:val="21"/>
          <w:szCs w:val="21"/>
          <w:spacing w:val="-2"/>
        </w:rPr>
        <w:t>ADD</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AND</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INC</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SUB</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OR</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RR</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HLT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MOV</w:t>
      </w:r>
      <w:r>
        <w:rPr>
          <w:rFonts w:ascii="STZhongsong" w:hAnsi="STZhongsong" w:eastAsia="STZhongsong" w:cs="STZhongsong"/>
          <w:sz w:val="21"/>
          <w:szCs w:val="21"/>
          <w:spacing w:val="-2"/>
        </w:rPr>
        <w:t>）格式如下：</w:t>
      </w:r>
    </w:p>
    <w:p>
      <w:pPr>
        <w:spacing w:before="72"/>
        <w:rPr/>
      </w:pPr>
      <w:r/>
    </w:p>
    <w:tbl>
      <w:tblPr>
        <w:tblStyle w:val="TableNormal"/>
        <w:tblW w:w="5332" w:type="dxa"/>
        <w:tblInd w:w="17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128"/>
        <w:gridCol w:w="1618"/>
        <w:gridCol w:w="1586"/>
      </w:tblGrid>
      <w:tr>
        <w:trPr>
          <w:trHeight w:val="320" w:hRule="atLeast"/>
        </w:trPr>
        <w:tc>
          <w:tcPr>
            <w:tcW w:w="2128" w:type="dxa"/>
            <w:vAlign w:val="top"/>
          </w:tcPr>
          <w:p>
            <w:pPr>
              <w:ind w:left="707"/>
              <w:spacing w:before="83" w:line="175" w:lineRule="auto"/>
              <w:rPr>
                <w:rFonts w:ascii="STZhongsong" w:hAnsi="STZhongsong" w:eastAsia="STZhongsong" w:cs="STZhongsong"/>
                <w:sz w:val="21"/>
                <w:szCs w:val="21"/>
              </w:rPr>
            </w:pPr>
            <w:r>
              <w:rPr>
                <w:rFonts w:ascii="STZhongsong" w:hAnsi="STZhongsong" w:eastAsia="STZhongsong" w:cs="STZhongsong"/>
                <w:sz w:val="21"/>
                <w:szCs w:val="21"/>
                <w:spacing w:val="21"/>
                <w:w w:val="121"/>
              </w:rPr>
              <w:t>7654</w:t>
            </w:r>
          </w:p>
        </w:tc>
        <w:tc>
          <w:tcPr>
            <w:tcW w:w="1618" w:type="dxa"/>
            <w:vAlign w:val="top"/>
          </w:tcPr>
          <w:p>
            <w:pPr>
              <w:ind w:left="665"/>
              <w:spacing w:before="83" w:line="175" w:lineRule="auto"/>
              <w:rPr>
                <w:rFonts w:ascii="STZhongsong" w:hAnsi="STZhongsong" w:eastAsia="STZhongsong" w:cs="STZhongsong"/>
                <w:sz w:val="21"/>
                <w:szCs w:val="21"/>
              </w:rPr>
            </w:pPr>
            <w:r>
              <w:rPr>
                <w:rFonts w:ascii="STZhongsong" w:hAnsi="STZhongsong" w:eastAsia="STZhongsong" w:cs="STZhongsong"/>
                <w:sz w:val="21"/>
                <w:szCs w:val="21"/>
                <w:spacing w:val="14"/>
              </w:rPr>
              <w:t>32</w:t>
            </w:r>
          </w:p>
        </w:tc>
        <w:tc>
          <w:tcPr>
            <w:tcW w:w="1586" w:type="dxa"/>
            <w:vAlign w:val="top"/>
          </w:tcPr>
          <w:p>
            <w:pPr>
              <w:ind w:left="653"/>
              <w:spacing w:before="83" w:line="175" w:lineRule="auto"/>
              <w:rPr>
                <w:rFonts w:ascii="STZhongsong" w:hAnsi="STZhongsong" w:eastAsia="STZhongsong" w:cs="STZhongsong"/>
                <w:sz w:val="21"/>
                <w:szCs w:val="21"/>
              </w:rPr>
            </w:pPr>
            <w:r>
              <w:rPr>
                <w:rFonts w:ascii="STZhongsong" w:hAnsi="STZhongsong" w:eastAsia="STZhongsong" w:cs="STZhongsong"/>
                <w:sz w:val="21"/>
                <w:szCs w:val="21"/>
                <w:spacing w:val="17"/>
              </w:rPr>
              <w:t>10</w:t>
            </w:r>
          </w:p>
        </w:tc>
      </w:tr>
      <w:tr>
        <w:trPr>
          <w:trHeight w:val="319" w:hRule="atLeast"/>
        </w:trPr>
        <w:tc>
          <w:tcPr>
            <w:tcW w:w="2128" w:type="dxa"/>
            <w:vAlign w:val="top"/>
          </w:tcPr>
          <w:p>
            <w:pPr>
              <w:pStyle w:val="TableText"/>
              <w:ind w:left="614"/>
              <w:spacing w:before="90" w:line="186" w:lineRule="auto"/>
              <w:rPr>
                <w:sz w:val="21"/>
                <w:szCs w:val="21"/>
              </w:rPr>
            </w:pPr>
            <w:r>
              <w:rPr>
                <w:sz w:val="21"/>
                <w:szCs w:val="21"/>
                <w:spacing w:val="-2"/>
              </w:rPr>
              <w:t>OP-CODE</w:t>
            </w:r>
          </w:p>
        </w:tc>
        <w:tc>
          <w:tcPr>
            <w:tcW w:w="1618" w:type="dxa"/>
            <w:vAlign w:val="top"/>
          </w:tcPr>
          <w:p>
            <w:pPr>
              <w:pStyle w:val="TableText"/>
              <w:ind w:left="682"/>
              <w:spacing w:before="90" w:line="186" w:lineRule="auto"/>
              <w:rPr>
                <w:sz w:val="21"/>
                <w:szCs w:val="21"/>
              </w:rPr>
            </w:pPr>
            <w:r>
              <w:rPr>
                <w:sz w:val="21"/>
                <w:szCs w:val="21"/>
                <w:spacing w:val="-1"/>
              </w:rPr>
              <w:t>RS</w:t>
            </w:r>
          </w:p>
        </w:tc>
        <w:tc>
          <w:tcPr>
            <w:tcW w:w="1586" w:type="dxa"/>
            <w:vAlign w:val="top"/>
          </w:tcPr>
          <w:p>
            <w:pPr>
              <w:pStyle w:val="TableText"/>
              <w:ind w:left="648"/>
              <w:spacing w:before="94" w:line="183" w:lineRule="auto"/>
              <w:rPr>
                <w:sz w:val="21"/>
                <w:szCs w:val="21"/>
              </w:rPr>
            </w:pPr>
            <w:r>
              <w:rPr>
                <w:sz w:val="21"/>
                <w:szCs w:val="21"/>
                <w:spacing w:val="-1"/>
              </w:rPr>
              <w:t>RD</w:t>
            </w:r>
          </w:p>
        </w:tc>
      </w:tr>
    </w:tbl>
    <w:p>
      <w:pPr>
        <w:pStyle w:val="BodyText"/>
        <w:spacing w:line="296" w:lineRule="auto"/>
        <w:rPr/>
      </w:pPr>
      <w:r/>
    </w:p>
    <w:p>
      <w:pPr>
        <w:ind w:left="457"/>
        <w:spacing w:before="78" w:line="191" w:lineRule="auto"/>
        <w:rPr>
          <w:rFonts w:ascii="STZhongsong" w:hAnsi="STZhongsong" w:eastAsia="STZhongsong" w:cs="STZhongsong"/>
          <w:sz w:val="21"/>
          <w:szCs w:val="21"/>
        </w:rPr>
      </w:pPr>
      <w:r>
        <w:rPr>
          <w:rFonts w:ascii="STZhongsong" w:hAnsi="STZhongsong" w:eastAsia="STZhongsong" w:cs="STZhongsong"/>
          <w:sz w:val="21"/>
          <w:szCs w:val="21"/>
          <w:spacing w:val="-1"/>
        </w:rPr>
        <w:t>其中，</w:t>
      </w:r>
      <w:r>
        <w:rPr>
          <w:rFonts w:ascii="Times New Roman" w:hAnsi="Times New Roman" w:eastAsia="Times New Roman" w:cs="Times New Roman"/>
          <w:sz w:val="21"/>
          <w:szCs w:val="21"/>
          <w:spacing w:val="-1"/>
        </w:rPr>
        <w:t>OP-CODE </w:t>
      </w:r>
      <w:r>
        <w:rPr>
          <w:rFonts w:ascii="STZhongsong" w:hAnsi="STZhongsong" w:eastAsia="STZhongsong" w:cs="STZhongsong"/>
          <w:sz w:val="21"/>
          <w:szCs w:val="21"/>
          <w:spacing w:val="-1"/>
        </w:rPr>
        <w:t>为操作码，</w:t>
      </w:r>
      <w:r>
        <w:rPr>
          <w:rFonts w:ascii="Times New Roman" w:hAnsi="Times New Roman" w:eastAsia="Times New Roman" w:cs="Times New Roman"/>
          <w:sz w:val="21"/>
          <w:szCs w:val="21"/>
          <w:spacing w:val="-1"/>
        </w:rPr>
        <w:t>RS </w:t>
      </w:r>
      <w:r>
        <w:rPr>
          <w:rFonts w:ascii="STZhongsong" w:hAnsi="STZhongsong" w:eastAsia="STZhongsong" w:cs="STZhongsong"/>
          <w:sz w:val="21"/>
          <w:szCs w:val="21"/>
          <w:spacing w:val="-1"/>
        </w:rPr>
        <w:t>为源寄存器，</w:t>
      </w:r>
      <w:r>
        <w:rPr>
          <w:rFonts w:ascii="Times New Roman" w:hAnsi="Times New Roman" w:eastAsia="Times New Roman" w:cs="Times New Roman"/>
          <w:sz w:val="21"/>
          <w:szCs w:val="21"/>
          <w:spacing w:val="-1"/>
        </w:rPr>
        <w:t>RD </w:t>
      </w:r>
      <w:r>
        <w:rPr>
          <w:rFonts w:ascii="STZhongsong" w:hAnsi="STZhongsong" w:eastAsia="STZhongsong" w:cs="STZhongsong"/>
          <w:sz w:val="21"/>
          <w:szCs w:val="21"/>
          <w:spacing w:val="-1"/>
        </w:rPr>
        <w:t>为目的寄存器，</w:t>
      </w:r>
      <w:r>
        <w:rPr>
          <w:rFonts w:ascii="STZhongsong" w:hAnsi="STZhongsong" w:eastAsia="STZhongsong" w:cs="STZhongsong"/>
          <w:sz w:val="21"/>
          <w:szCs w:val="21"/>
          <w:spacing w:val="-2"/>
        </w:rPr>
        <w:t>并规定：</w:t>
      </w:r>
    </w:p>
    <w:p>
      <w:pPr>
        <w:spacing w:before="71"/>
        <w:rPr/>
      </w:pPr>
      <w:r/>
    </w:p>
    <w:tbl>
      <w:tblPr>
        <w:tblStyle w:val="TableNormal"/>
        <w:tblW w:w="4252" w:type="dxa"/>
        <w:tblInd w:w="224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90"/>
        <w:gridCol w:w="2162"/>
      </w:tblGrid>
      <w:tr>
        <w:trPr>
          <w:trHeight w:val="322" w:hRule="atLeast"/>
        </w:trPr>
        <w:tc>
          <w:tcPr>
            <w:tcW w:w="2090" w:type="dxa"/>
            <w:vAlign w:val="top"/>
          </w:tcPr>
          <w:p>
            <w:pPr>
              <w:pStyle w:val="TableText"/>
              <w:ind w:left="615"/>
              <w:spacing w:before="71" w:line="186" w:lineRule="auto"/>
              <w:rPr>
                <w:sz w:val="21"/>
                <w:szCs w:val="21"/>
              </w:rPr>
            </w:pPr>
            <w:r>
              <w:rPr>
                <w:sz w:val="21"/>
                <w:szCs w:val="21"/>
                <w:spacing w:val="-5"/>
              </w:rPr>
              <w:t>RS</w:t>
            </w:r>
            <w:r>
              <w:rPr>
                <w:sz w:val="21"/>
                <w:szCs w:val="21"/>
                <w:spacing w:val="19"/>
              </w:rPr>
              <w:t xml:space="preserve"> </w:t>
            </w:r>
            <w:r>
              <w:rPr>
                <w:rFonts w:ascii="STZhongsong" w:hAnsi="STZhongsong" w:eastAsia="STZhongsong" w:cs="STZhongsong"/>
                <w:sz w:val="21"/>
                <w:szCs w:val="21"/>
                <w:spacing w:val="-5"/>
              </w:rPr>
              <w:t>或</w:t>
            </w:r>
            <w:r>
              <w:rPr>
                <w:rFonts w:ascii="STZhongsong" w:hAnsi="STZhongsong" w:eastAsia="STZhongsong" w:cs="STZhongsong"/>
                <w:sz w:val="21"/>
                <w:szCs w:val="21"/>
                <w:spacing w:val="-11"/>
              </w:rPr>
              <w:t xml:space="preserve"> </w:t>
            </w:r>
            <w:r>
              <w:rPr>
                <w:sz w:val="21"/>
                <w:szCs w:val="21"/>
                <w:spacing w:val="-5"/>
              </w:rPr>
              <w:t>RD</w:t>
            </w:r>
          </w:p>
        </w:tc>
        <w:tc>
          <w:tcPr>
            <w:tcW w:w="2162" w:type="dxa"/>
            <w:vAlign w:val="top"/>
          </w:tcPr>
          <w:p>
            <w:pPr>
              <w:ind w:left="453"/>
              <w:spacing w:before="70" w:line="187" w:lineRule="auto"/>
              <w:rPr>
                <w:rFonts w:ascii="STZhongsong" w:hAnsi="STZhongsong" w:eastAsia="STZhongsong" w:cs="STZhongsong"/>
                <w:sz w:val="21"/>
                <w:szCs w:val="21"/>
              </w:rPr>
            </w:pPr>
            <w:r>
              <w:rPr>
                <w:rFonts w:ascii="STZhongsong" w:hAnsi="STZhongsong" w:eastAsia="STZhongsong" w:cs="STZhongsong"/>
                <w:sz w:val="21"/>
                <w:szCs w:val="21"/>
                <w:spacing w:val="-1"/>
              </w:rPr>
              <w:t>选定的寄存器</w:t>
            </w:r>
          </w:p>
        </w:tc>
      </w:tr>
      <w:tr>
        <w:trPr>
          <w:trHeight w:val="1253" w:hRule="atLeast"/>
        </w:trPr>
        <w:tc>
          <w:tcPr>
            <w:tcW w:w="2090" w:type="dxa"/>
            <w:vAlign w:val="top"/>
          </w:tcPr>
          <w:p>
            <w:pPr>
              <w:pStyle w:val="TableText"/>
              <w:ind w:left="945"/>
              <w:spacing w:before="88" w:line="186" w:lineRule="auto"/>
              <w:rPr>
                <w:sz w:val="21"/>
                <w:szCs w:val="21"/>
              </w:rPr>
            </w:pPr>
            <w:r>
              <w:rPr>
                <w:sz w:val="21"/>
                <w:szCs w:val="21"/>
                <w:spacing w:val="-2"/>
              </w:rPr>
              <w:t>00</w:t>
            </w:r>
          </w:p>
          <w:p>
            <w:pPr>
              <w:pStyle w:val="TableText"/>
              <w:ind w:left="945"/>
              <w:spacing w:before="124" w:line="186" w:lineRule="auto"/>
              <w:rPr>
                <w:sz w:val="21"/>
                <w:szCs w:val="21"/>
              </w:rPr>
            </w:pPr>
            <w:r>
              <w:rPr>
                <w:sz w:val="21"/>
                <w:szCs w:val="21"/>
                <w:spacing w:val="-2"/>
              </w:rPr>
              <w:t>01</w:t>
            </w:r>
          </w:p>
          <w:p>
            <w:pPr>
              <w:pStyle w:val="TableText"/>
              <w:ind w:left="962"/>
              <w:spacing w:before="124" w:line="186" w:lineRule="auto"/>
              <w:rPr>
                <w:sz w:val="21"/>
                <w:szCs w:val="21"/>
              </w:rPr>
            </w:pPr>
            <w:r>
              <w:rPr>
                <w:sz w:val="21"/>
                <w:szCs w:val="21"/>
                <w:spacing w:val="-6"/>
              </w:rPr>
              <w:t>10</w:t>
            </w:r>
          </w:p>
          <w:p>
            <w:pPr>
              <w:pStyle w:val="TableText"/>
              <w:ind w:left="967"/>
              <w:spacing w:before="125" w:line="186" w:lineRule="auto"/>
              <w:rPr>
                <w:sz w:val="21"/>
                <w:szCs w:val="21"/>
              </w:rPr>
            </w:pPr>
            <w:r>
              <w:rPr>
                <w:sz w:val="21"/>
                <w:szCs w:val="21"/>
                <w:spacing w:val="-9"/>
              </w:rPr>
              <w:t>11</w:t>
            </w:r>
          </w:p>
        </w:tc>
        <w:tc>
          <w:tcPr>
            <w:tcW w:w="2162" w:type="dxa"/>
            <w:vAlign w:val="top"/>
          </w:tcPr>
          <w:p>
            <w:pPr>
              <w:pStyle w:val="TableText"/>
              <w:ind w:left="958"/>
              <w:spacing w:before="89" w:line="186" w:lineRule="auto"/>
              <w:rPr>
                <w:sz w:val="21"/>
                <w:szCs w:val="21"/>
              </w:rPr>
            </w:pPr>
            <w:r>
              <w:rPr>
                <w:sz w:val="21"/>
                <w:szCs w:val="21"/>
                <w:spacing w:val="-1"/>
              </w:rPr>
              <w:t>R0</w:t>
            </w:r>
          </w:p>
          <w:p>
            <w:pPr>
              <w:pStyle w:val="TableText"/>
              <w:ind w:left="958"/>
              <w:spacing w:before="125" w:line="186" w:lineRule="auto"/>
              <w:rPr>
                <w:sz w:val="21"/>
                <w:szCs w:val="21"/>
              </w:rPr>
            </w:pPr>
            <w:r>
              <w:rPr>
                <w:sz w:val="21"/>
                <w:szCs w:val="21"/>
                <w:spacing w:val="-1"/>
              </w:rPr>
              <w:t>R1</w:t>
            </w:r>
          </w:p>
          <w:p>
            <w:pPr>
              <w:pStyle w:val="TableText"/>
              <w:ind w:left="958"/>
              <w:spacing w:before="124" w:line="186" w:lineRule="auto"/>
              <w:rPr>
                <w:sz w:val="21"/>
                <w:szCs w:val="21"/>
              </w:rPr>
            </w:pPr>
            <w:r>
              <w:rPr>
                <w:sz w:val="21"/>
                <w:szCs w:val="21"/>
                <w:spacing w:val="-1"/>
              </w:rPr>
              <w:t>R2</w:t>
            </w:r>
          </w:p>
          <w:p>
            <w:pPr>
              <w:pStyle w:val="TableText"/>
              <w:ind w:left="958"/>
              <w:spacing w:before="124" w:line="186" w:lineRule="auto"/>
              <w:rPr>
                <w:sz w:val="21"/>
                <w:szCs w:val="21"/>
              </w:rPr>
            </w:pPr>
            <w:r>
              <w:rPr>
                <w:sz w:val="21"/>
                <w:szCs w:val="21"/>
                <w:spacing w:val="-1"/>
              </w:rPr>
              <w:t>R3</w:t>
            </w:r>
          </w:p>
        </w:tc>
      </w:tr>
    </w:tbl>
    <w:p>
      <w:pPr>
        <w:pStyle w:val="BodyText"/>
        <w:rPr/>
      </w:pPr>
      <w:r/>
    </w:p>
    <w:p>
      <w:pPr>
        <w:sectPr>
          <w:headerReference w:type="default" r:id="rId413"/>
          <w:footerReference w:type="default" r:id="rId414"/>
          <w:pgSz w:w="10433" w:h="14742"/>
          <w:pgMar w:top="1037" w:right="782" w:bottom="1258" w:left="877" w:header="687" w:footer="1097" w:gutter="0"/>
        </w:sectPr>
        <w:rPr/>
      </w:pPr>
    </w:p>
    <w:p>
      <w:pPr>
        <w:ind w:left="455"/>
        <w:spacing w:before="303" w:line="192" w:lineRule="auto"/>
        <w:rPr>
          <w:rFonts w:ascii="STZhongsong" w:hAnsi="STZhongsong" w:eastAsia="STZhongsong" w:cs="STZhongsong"/>
          <w:sz w:val="21"/>
          <w:szCs w:val="21"/>
        </w:rPr>
      </w:pPr>
      <w:r>
        <mc:AlternateContent xmlns:mc="http://schemas.openxmlformats.org/markup-compatibility/2006">
          <mc:Choice Requires="wps">
            <w:drawing>
              <wp:anchor distT="0" distB="0" distL="0" distR="0" simplePos="0" relativeHeight="259353600" behindDoc="0" locked="0" layoutInCell="0" allowOverlap="1">
                <wp:simplePos x="0" y="0"/>
                <wp:positionH relativeFrom="page">
                  <wp:posOffset>2272534</wp:posOffset>
                </wp:positionH>
                <wp:positionV relativeFrom="page">
                  <wp:posOffset>3490635</wp:posOffset>
                </wp:positionV>
                <wp:extent cx="139064" cy="118745"/>
                <wp:effectExtent l="0" t="0" r="0" b="0"/>
                <wp:wrapNone/>
                <wp:docPr id="952" name="TextBox 952"/>
                <wp:cNvGraphicFramePr/>
                <a:graphic>
                  <a:graphicData uri="http://schemas.microsoft.com/office/word/2010/wordprocessingShape">
                    <wps:wsp>
                      <wps:cNvPr id="952" name="TextBox 952"/>
                      <wps:cNvSpPr txBox="1"/>
                      <wps:spPr>
                        <a:xfrm rot="16200000">
                          <a:off x="2272534" y="3490635"/>
                          <a:ext cx="139064" cy="11874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2" w:line="191" w:lineRule="auto"/>
                              <w:rPr>
                                <w:rFonts w:ascii="SimSun" w:hAnsi="SimSun" w:eastAsia="SimSun" w:cs="SimSun"/>
                                <w:sz w:val="11"/>
                                <w:szCs w:val="11"/>
                              </w:rPr>
                            </w:pPr>
                            <w:r>
                              <w:rPr>
                                <w:rFonts w:ascii="SimSun" w:hAnsi="SimSun" w:eastAsia="SimSun" w:cs="SimSun"/>
                                <w:sz w:val="11"/>
                                <w:szCs w:val="11"/>
                                <w:spacing w:val="4"/>
                              </w:rPr>
                              <w:t>GND</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020" style="position:absolute;margin-left:178.94pt;margin-top:274.853pt;mso-position-vertical-relative:page;mso-position-horizontal-relative:page;width:10.95pt;height:9.35pt;z-index:259353600;rotation:270;" o:allowincell="f" filled="false" stroked="false" type="#_x0000_t202">
                <v:fill on="false"/>
                <v:stroke on="false"/>
                <v:path/>
                <v:imagedata o:title=""/>
                <o:lock v:ext="edit" aspectratio="false"/>
                <v:textbox inset="0mm,0mm,0mm,0mm">
                  <w:txbxContent>
                    <w:p>
                      <w:pPr>
                        <w:ind w:left="20"/>
                        <w:spacing w:before="52" w:line="191" w:lineRule="auto"/>
                        <w:rPr>
                          <w:rFonts w:ascii="SimSun" w:hAnsi="SimSun" w:eastAsia="SimSun" w:cs="SimSun"/>
                          <w:sz w:val="11"/>
                          <w:szCs w:val="11"/>
                        </w:rPr>
                      </w:pPr>
                      <w:r>
                        <w:rPr>
                          <w:rFonts w:ascii="SimSun" w:hAnsi="SimSun" w:eastAsia="SimSun" w:cs="SimSun"/>
                          <w:sz w:val="11"/>
                          <w:szCs w:val="11"/>
                          <w:spacing w:val="4"/>
                        </w:rPr>
                        <w:t>GND</w:t>
                      </w:r>
                    </w:p>
                  </w:txbxContent>
                </v:textbox>
              </v:shape>
            </w:pict>
          </mc:Fallback>
        </mc:AlternateContent>
      </w:r>
      <w:r>
        <mc:AlternateContent xmlns:mc="http://schemas.openxmlformats.org/markup-compatibility/2006">
          <mc:Choice Requires="wps">
            <w:drawing>
              <wp:anchor distT="0" distB="0" distL="0" distR="0" simplePos="0" relativeHeight="259352576" behindDoc="0" locked="0" layoutInCell="0" allowOverlap="1">
                <wp:simplePos x="0" y="0"/>
                <wp:positionH relativeFrom="page">
                  <wp:posOffset>2367433</wp:posOffset>
                </wp:positionH>
                <wp:positionV relativeFrom="page">
                  <wp:posOffset>3482440</wp:posOffset>
                </wp:positionV>
                <wp:extent cx="113029" cy="113029"/>
                <wp:effectExtent l="0" t="0" r="0" b="0"/>
                <wp:wrapNone/>
                <wp:docPr id="954" name="TextBox 954"/>
                <wp:cNvGraphicFramePr/>
                <a:graphic>
                  <a:graphicData uri="http://schemas.microsoft.com/office/word/2010/wordprocessingShape">
                    <wps:wsp>
                      <wps:cNvPr id="954" name="TextBox 954"/>
                      <wps:cNvSpPr txBox="1"/>
                      <wps:spPr>
                        <a:xfrm rot="16200000">
                          <a:off x="2367433" y="3482440"/>
                          <a:ext cx="113029" cy="1130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20" w:line="137" w:lineRule="exact"/>
                              <w:rPr>
                                <w:sz w:val="23"/>
                                <w:szCs w:val="23"/>
                              </w:rPr>
                            </w:pPr>
                            <w:r>
                              <w:rPr>
                                <w:sz w:val="23"/>
                                <w:szCs w:val="23"/>
                                <w:spacing w:val="2"/>
                                <w:position w:val="-4"/>
                              </w:rPr>
                              <w:t>&lt;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022" style="position:absolute;margin-left:186.412pt;margin-top:274.208pt;mso-position-vertical-relative:page;mso-position-horizontal-relative:page;width:8.9pt;height:8.9pt;z-index:259352576;rotation:270;" o:allowincell="f" filled="false" stroked="false" type="#_x0000_t202">
                <v:fill on="false"/>
                <v:stroke on="false"/>
                <v:path/>
                <v:imagedata o:title=""/>
                <o:lock v:ext="edit" aspectratio="false"/>
                <v:textbox inset="0mm,0mm,0mm,0mm">
                  <w:txbxContent>
                    <w:p>
                      <w:pPr>
                        <w:pStyle w:val="BodyText"/>
                        <w:ind w:left="20"/>
                        <w:spacing w:before="20" w:line="137" w:lineRule="exact"/>
                        <w:rPr>
                          <w:sz w:val="23"/>
                          <w:szCs w:val="23"/>
                        </w:rPr>
                      </w:pPr>
                      <w:r>
                        <w:rPr>
                          <w:sz w:val="23"/>
                          <w:szCs w:val="23"/>
                          <w:spacing w:val="2"/>
                          <w:position w:val="-4"/>
                        </w:rPr>
                        <w:t>&lt;</w:t>
                      </w:r>
                    </w:p>
                  </w:txbxContent>
                </v:textbox>
              </v:shape>
            </w:pict>
          </mc:Fallback>
        </mc:AlternateContent>
      </w:r>
      <w:r>
        <mc:AlternateContent xmlns:mc="http://schemas.openxmlformats.org/markup-compatibility/2006">
          <mc:Choice Requires="wps">
            <w:drawing>
              <wp:anchor distT="0" distB="0" distL="0" distR="0" simplePos="0" relativeHeight="259349504" behindDoc="0" locked="0" layoutInCell="0" allowOverlap="1">
                <wp:simplePos x="0" y="0"/>
                <wp:positionH relativeFrom="page">
                  <wp:posOffset>3066584</wp:posOffset>
                </wp:positionH>
                <wp:positionV relativeFrom="page">
                  <wp:posOffset>3179307</wp:posOffset>
                </wp:positionV>
                <wp:extent cx="455294" cy="184150"/>
                <wp:effectExtent l="0" t="0" r="0" b="0"/>
                <wp:wrapNone/>
                <wp:docPr id="956" name="TextBox 956"/>
                <wp:cNvGraphicFramePr/>
                <a:graphic>
                  <a:graphicData uri="http://schemas.microsoft.com/office/word/2010/wordprocessingShape">
                    <wps:wsp>
                      <wps:cNvPr id="956" name="TextBox 956"/>
                      <wps:cNvSpPr txBox="1"/>
                      <wps:spPr>
                        <a:xfrm rot="16200000">
                          <a:off x="3066584" y="3179307"/>
                          <a:ext cx="455294" cy="18415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77" w:line="187" w:lineRule="auto"/>
                              <w:rPr>
                                <w:rFonts w:ascii="SimSun" w:hAnsi="SimSun" w:eastAsia="SimSun" w:cs="SimSun"/>
                                <w:sz w:val="19"/>
                                <w:szCs w:val="19"/>
                              </w:rPr>
                            </w:pPr>
                            <w:r>
                              <w:rPr>
                                <w:rFonts w:ascii="SimSun" w:hAnsi="SimSun" w:eastAsia="SimSun" w:cs="SimSun"/>
                                <w:sz w:val="19"/>
                                <w:szCs w:val="19"/>
                                <w:spacing w:val="2"/>
                              </w:rPr>
                              <w:t>74</w:t>
                            </w:r>
                            <w:r>
                              <w:rPr>
                                <w:rFonts w:ascii="SimSun" w:hAnsi="SimSun" w:eastAsia="SimSun" w:cs="SimSun"/>
                                <w:sz w:val="19"/>
                                <w:szCs w:val="19"/>
                              </w:rPr>
                              <w:t>LS</w:t>
                            </w:r>
                            <w:r>
                              <w:rPr>
                                <w:rFonts w:ascii="SimSun" w:hAnsi="SimSun" w:eastAsia="SimSun" w:cs="SimSun"/>
                                <w:sz w:val="19"/>
                                <w:szCs w:val="19"/>
                                <w:spacing w:val="2"/>
                              </w:rPr>
                              <w:t>139</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024" style="position:absolute;margin-left:241.463pt;margin-top:250.339pt;mso-position-vertical-relative:page;mso-position-horizontal-relative:page;width:35.85pt;height:14.5pt;z-index:259349504;rotation:270;" o:allowincell="f" filled="false" stroked="false" type="#_x0000_t202">
                <v:fill on="false"/>
                <v:stroke on="false"/>
                <v:path/>
                <v:imagedata o:title=""/>
                <o:lock v:ext="edit" aspectratio="false"/>
                <v:textbox inset="0mm,0mm,0mm,0mm">
                  <w:txbxContent>
                    <w:p>
                      <w:pPr>
                        <w:ind w:left="20"/>
                        <w:spacing w:before="77" w:line="187" w:lineRule="auto"/>
                        <w:rPr>
                          <w:rFonts w:ascii="SimSun" w:hAnsi="SimSun" w:eastAsia="SimSun" w:cs="SimSun"/>
                          <w:sz w:val="19"/>
                          <w:szCs w:val="19"/>
                        </w:rPr>
                      </w:pPr>
                      <w:r>
                        <w:rPr>
                          <w:rFonts w:ascii="SimSun" w:hAnsi="SimSun" w:eastAsia="SimSun" w:cs="SimSun"/>
                          <w:sz w:val="19"/>
                          <w:szCs w:val="19"/>
                          <w:spacing w:val="2"/>
                        </w:rPr>
                        <w:t>74</w:t>
                      </w:r>
                      <w:r>
                        <w:rPr>
                          <w:rFonts w:ascii="SimSun" w:hAnsi="SimSun" w:eastAsia="SimSun" w:cs="SimSun"/>
                          <w:sz w:val="19"/>
                          <w:szCs w:val="19"/>
                        </w:rPr>
                        <w:t>LS</w:t>
                      </w:r>
                      <w:r>
                        <w:rPr>
                          <w:rFonts w:ascii="SimSun" w:hAnsi="SimSun" w:eastAsia="SimSun" w:cs="SimSun"/>
                          <w:sz w:val="19"/>
                          <w:szCs w:val="19"/>
                          <w:spacing w:val="2"/>
                        </w:rPr>
                        <w:t>139</w:t>
                      </w:r>
                    </w:p>
                  </w:txbxContent>
                </v:textbox>
              </v:shape>
            </w:pict>
          </mc:Fallback>
        </mc:AlternateContent>
      </w:r>
      <w:r>
        <w:pict>
          <v:shape id="_x0000_s3026" style="position:absolute;margin-left:193.48pt;margin-top:272.186pt;mso-position-vertical-relative:page;mso-position-horizontal-relative:page;width:0.8pt;height:12.95pt;z-index:259351552;" o:allowincell="f" filled="false" strokecolor="#000000" strokeweight="0.79pt" coordsize="16,258" coordorigin="0,0" path="m7,7l7,250e">
            <v:stroke endcap="square" joinstyle="miter" miterlimit="10"/>
          </v:shape>
        </w:pict>
      </w:r>
      <w:r>
        <w:pict>
          <v:shape id="_x0000_s3028" style="position:absolute;margin-left:193.48pt;margin-top:278.172pt;mso-position-vertical-relative:page;mso-position-horizontal-relative:page;width:25.2pt;height:0.8pt;z-index:259359744;" o:allowincell="f" filled="false" strokecolor="#000000" strokeweight="0.79pt" coordsize="504,16" coordorigin="0,0" path="m7,7l126,7m495,7l94,7e">
            <v:stroke endcap="square" joinstyle="miter" miterlimit="10"/>
          </v:shape>
        </w:pict>
      </w:r>
      <w:r>
        <w:pict>
          <v:shape id="_x0000_s3030" style="position:absolute;margin-left:208.912pt;margin-top:254.095pt;mso-position-vertical-relative:page;mso-position-horizontal-relative:page;width:21.4pt;height:0.8pt;z-index:259356672;" o:allowincell="f" filled="false" strokecolor="#000000" strokeweight="0.79pt" coordsize="427,16" coordorigin="0,0" path="m7,7l419,7e">
            <v:stroke endcap="square" joinstyle="miter" miterlimit="10"/>
          </v:shape>
        </w:pict>
      </w:r>
      <w:r>
        <w:pict>
          <v:shape id="_x0000_s3032" style="position:absolute;margin-left:208.912pt;margin-top:266.067pt;mso-position-vertical-relative:page;mso-position-horizontal-relative:page;width:21.4pt;height:0.8pt;z-index:259355648;" o:allowincell="f" filled="false" strokecolor="#000000" strokeweight="0.79pt" coordsize="427,16" coordorigin="0,0" path="m7,7l419,7e">
            <v:stroke endcap="square" joinstyle="miter" miterlimit="10"/>
          </v:shape>
        </w:pict>
      </w:r>
      <w:r>
        <w:pict>
          <v:shape id="_x0000_s3034" style="position:absolute;margin-left:208.912pt;margin-top:254.095pt;mso-position-vertical-relative:page;mso-position-horizontal-relative:page;width:0.8pt;height:24.65pt;z-index:259360768;" o:allowincell="f" filled="false" strokecolor="#000000" strokeweight="0.79pt" coordsize="16,492" coordorigin="0,0" path="m7,484l7,7e">
            <v:stroke endcap="square" joinstyle="miter" miterlimit="10"/>
          </v:shape>
        </w:pict>
      </w:r>
      <w:r>
        <w:pict>
          <v:shape id="_x0000_s3036" style="position:absolute;margin-left:217.486pt;margin-top:278.172pt;mso-position-vertical-relative:page;mso-position-horizontal-relative:page;width:6.9pt;height:0.8pt;z-index:259358720;" o:allowincell="f" filled="false" strokecolor="#000000" strokeweight="0.79pt" coordsize="138,16" coordorigin="0,0" path="m7,7l129,7e">
            <v:stroke endcap="square" joinstyle="miter" miterlimit="10"/>
          </v:shape>
        </w:pict>
      </w:r>
      <w:r>
        <w:pict>
          <v:shape id="_x0000_s3038" style="position:absolute;margin-left:217.485pt;margin-top:290.277pt;mso-position-vertical-relative:page;mso-position-horizontal-relative:page;width:6.9pt;height:0.8pt;z-index:259361792;" o:allowincell="f" filled="false" strokecolor="#000000" strokeweight="0.79pt" coordsize="138,16" coordorigin="0,0" path="m7,7l129,7e">
            <v:stroke endcap="square" joinstyle="miter" miterlimit="10"/>
          </v:shape>
        </w:pict>
      </w:r>
      <w:r>
        <w:pict>
          <v:shape id="_x0000_s3040" style="position:absolute;margin-left:197.041pt;margin-top:229.885pt;mso-position-vertical-relative:page;mso-position-horizontal-relative:page;width:33.25pt;height:0.8pt;z-index:259354624;" o:allowincell="f" filled="false" strokecolor="#000000" strokeweight="0.79pt" coordsize="665,16" coordorigin="0,0" path="m7,7l656,7e">
            <v:stroke endcap="square" joinstyle="miter" miterlimit="10"/>
          </v:shape>
        </w:pict>
      </w:r>
      <w:r>
        <w:pict>
          <v:shape id="_x0000_s3042" style="position:absolute;margin-left:197.041pt;margin-top:241.99pt;mso-position-vertical-relative:page;mso-position-horizontal-relative:page;width:33.25pt;height:0.8pt;z-index:259362816;" o:allowincell="f" filled="false" strokecolor="#000000" strokeweight="0.79pt" coordsize="665,16" coordorigin="0,0" path="m7,7l656,7e">
            <v:stroke endcap="square" joinstyle="miter" miterlimit="10"/>
          </v:shape>
        </w:pict>
      </w:r>
      <w:r>
        <w:pict>
          <v:shape id="_x0000_s3044" style="position:absolute;margin-left:186.477pt;margin-top:224.983pt;mso-position-vertical-relative:page;mso-position-horizontal-relative:page;width:10.15pt;height:23pt;z-index:259350528;" o:allowincell="f" filled="false" stroked="false" type="#_x0000_t202">
            <v:fill on="false"/>
            <v:stroke on="false"/>
            <v:path/>
            <v:imagedata o:title=""/>
            <o:lock v:ext="edit" aspectratio="false"/>
            <v:textbox inset="0mm,0mm,0mm,0mm">
              <w:txbxContent>
                <w:p>
                  <w:pPr>
                    <w:ind w:left="20"/>
                    <w:spacing w:before="19" w:line="187" w:lineRule="auto"/>
                    <w:rPr>
                      <w:rFonts w:ascii="SimSun" w:hAnsi="SimSun" w:eastAsia="SimSun" w:cs="SimSun"/>
                      <w:sz w:val="16"/>
                      <w:szCs w:val="16"/>
                    </w:rPr>
                  </w:pPr>
                  <w:r>
                    <w:rPr>
                      <w:rFonts w:ascii="SimSun" w:hAnsi="SimSun" w:eastAsia="SimSun" w:cs="SimSun"/>
                      <w:sz w:val="16"/>
                      <w:szCs w:val="16"/>
                      <w:spacing w:val="1"/>
                    </w:rPr>
                    <w:t>A6</w:t>
                  </w:r>
                </w:p>
                <w:p>
                  <w:pPr>
                    <w:ind w:left="20"/>
                    <w:spacing w:before="96" w:line="187" w:lineRule="auto"/>
                    <w:rPr>
                      <w:rFonts w:ascii="SimSun" w:hAnsi="SimSun" w:eastAsia="SimSun" w:cs="SimSun"/>
                      <w:sz w:val="16"/>
                      <w:szCs w:val="16"/>
                    </w:rPr>
                  </w:pPr>
                  <w:r>
                    <w:rPr>
                      <w:rFonts w:ascii="SimSun" w:hAnsi="SimSun" w:eastAsia="SimSun" w:cs="SimSun"/>
                      <w:sz w:val="16"/>
                      <w:szCs w:val="16"/>
                      <w:spacing w:val="1"/>
                    </w:rPr>
                    <w:t>A7</w:t>
                  </w:r>
                </w:p>
              </w:txbxContent>
            </v:textbox>
          </v:shape>
        </w:pict>
      </w:r>
      <w:r>
        <w:pict>
          <v:shape id="_x0000_s3046" style="position:absolute;margin-left:223.553pt;margin-top:275.245pt;mso-position-vertical-relative:page;mso-position-horizontal-relative:page;width:6.75pt;height:18.8pt;z-index:259357696;" o:allowincell="f" filled="false" strokecolor="#000000" strokeweight="0.79pt" coordsize="135,375" coordorigin="0,0" path="m126,308l121,332l105,353l84,367l60,367l36,361l18,343l7,321l7,295l18,274l36,255l60,247l84,250l105,263l121,284l126,308m126,66l121,90l105,111l84,125l60,127l36,119l18,101l7,79l7,53l18,31l36,13l60,7l84,10l105,21l121,42l126,66e">
            <v:stroke endcap="square" joinstyle="miter" miterlimit="10"/>
          </v:shape>
        </w:pict>
      </w:r>
      <w:r>
        <w:pict>
          <v:shape id="_x0000_s3048" style="position:absolute;margin-left:295.307pt;margin-top:214.854pt;mso-position-vertical-relative:page;mso-position-horizontal-relative:page;width:21.4pt;height:91.3pt;z-index:259363840;" o:allowincell="f" filled="false" strokecolor="#000000" strokeweight="0.79pt" coordsize="427,1826" coordorigin="0,0" path="m126,66l121,93l105,111l84,125l60,127l36,119l18,103l7,79l7,55l18,31l36,15l60,7l84,10l105,21l121,42l126,66m126,308l121,332l105,353l84,367l60,369l36,361l18,343l7,321l7,295l18,274l36,255l60,250l84,250l105,263l121,284l126,308m126,550l121,574l105,595l84,606l60,609l36,603l18,585l7,564l7,537l18,516l36,497l60,489l84,492l105,505l121,526l126,550m126,792l121,816l105,835l84,848l60,851l36,843l18,827l7,803l7,779l18,755l36,739l60,731l84,734l105,747l121,766l126,792m126,1032l121,1058l105,1077l84,1090l60,1093l36,1085l18,1069l7,1045l7,1021l18,997l36,981l60,973l84,976l105,989l121,1008l126,1032m126,1274l121,1298l105,1319l84,1332l60,1335l36,1327l18,1308l7,1287l7,1261l18,1239l36,1221l60,1215l84,1218l105,1229l121,1250l126,1274m126,1516l121,1540l105,1561l84,1574l60,1574l36,1569l18,1551l7,1529l7,1503l18,1481l36,1463l60,1455l84,1457l105,1471l121,1492l126,1516m126,1758l121,1782l105,1803l84,1814l60,1817l36,1809l18,1793l7,1769l7,1745l18,1721l36,1705l60,1697l84,1700l105,1713l121,1731l126,1758m126,66l419,66m126,1032l245,1032m126,792l419,792m126,550l419,550m126,308l419,308m126,1758l245,1758m126,1516l245,1516m126,1274l245,1274e">
            <v:stroke endcap="square" joinstyle="miter" miterlimit="10"/>
          </v:shape>
        </w:pict>
      </w:r>
      <w:r>
        <w:rPr>
          <w:rFonts w:ascii="Times New Roman" w:hAnsi="Times New Roman" w:eastAsia="Times New Roman" w:cs="Times New Roman"/>
          <w:sz w:val="21"/>
          <w:szCs w:val="21"/>
          <w:spacing w:val="-5"/>
        </w:rPr>
        <w:t>IN </w:t>
      </w:r>
      <w:r>
        <w:rPr>
          <w:rFonts w:ascii="STZhongsong" w:hAnsi="STZhongsong" w:eastAsia="STZhongsong" w:cs="STZhongsong"/>
          <w:sz w:val="21"/>
          <w:szCs w:val="21"/>
          <w:spacing w:val="-5"/>
        </w:rPr>
        <w:t>和 </w:t>
      </w:r>
      <w:r>
        <w:rPr>
          <w:rFonts w:ascii="Times New Roman" w:hAnsi="Times New Roman" w:eastAsia="Times New Roman" w:cs="Times New Roman"/>
          <w:sz w:val="21"/>
          <w:szCs w:val="21"/>
          <w:spacing w:val="-5"/>
        </w:rPr>
        <w:t>OUT</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5"/>
        </w:rPr>
        <w:t>的指令格式为：</w:t>
      </w:r>
    </w:p>
    <w:p>
      <w:pPr>
        <w:spacing w:before="71"/>
        <w:rPr/>
      </w:pPr>
      <w:r/>
    </w:p>
    <w:tbl>
      <w:tblPr>
        <w:tblStyle w:val="TableNormal"/>
        <w:tblW w:w="5332" w:type="dxa"/>
        <w:tblInd w:w="17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51"/>
        <w:gridCol w:w="1259"/>
        <w:gridCol w:w="1259"/>
        <w:gridCol w:w="1263"/>
      </w:tblGrid>
      <w:tr>
        <w:trPr>
          <w:trHeight w:val="320" w:hRule="atLeast"/>
        </w:trPr>
        <w:tc>
          <w:tcPr>
            <w:tcW w:w="1551" w:type="dxa"/>
            <w:vAlign w:val="top"/>
          </w:tcPr>
          <w:p>
            <w:pPr>
              <w:pStyle w:val="TableText"/>
              <w:ind w:left="173"/>
              <w:spacing w:before="22" w:line="222" w:lineRule="auto"/>
              <w:rPr>
                <w:rFonts w:ascii="STZhongsong" w:hAnsi="STZhongsong" w:eastAsia="STZhongsong" w:cs="STZhongsong"/>
                <w:sz w:val="21"/>
                <w:szCs w:val="21"/>
              </w:rPr>
            </w:pPr>
            <w:r>
              <w:rPr>
                <w:rFonts w:ascii="STZhongsong" w:hAnsi="STZhongsong" w:eastAsia="STZhongsong" w:cs="STZhongsong"/>
                <w:sz w:val="21"/>
                <w:szCs w:val="21"/>
                <w:spacing w:val="36"/>
              </w:rPr>
              <w:t>7654（</w:t>
            </w:r>
            <w:r>
              <w:rPr>
                <w:sz w:val="21"/>
                <w:szCs w:val="21"/>
                <w:spacing w:val="36"/>
              </w:rPr>
              <w:t>1</w:t>
            </w:r>
            <w:r>
              <w:rPr>
                <w:rFonts w:ascii="STZhongsong" w:hAnsi="STZhongsong" w:eastAsia="STZhongsong" w:cs="STZhongsong"/>
                <w:sz w:val="21"/>
                <w:szCs w:val="21"/>
                <w:spacing w:val="36"/>
              </w:rPr>
              <w:t>）</w:t>
            </w:r>
          </w:p>
        </w:tc>
        <w:tc>
          <w:tcPr>
            <w:tcW w:w="1259" w:type="dxa"/>
            <w:vAlign w:val="top"/>
          </w:tcPr>
          <w:p>
            <w:pPr>
              <w:pStyle w:val="TableText"/>
              <w:ind w:left="222"/>
              <w:spacing w:before="22" w:line="222" w:lineRule="auto"/>
              <w:rPr>
                <w:rFonts w:ascii="STZhongsong" w:hAnsi="STZhongsong" w:eastAsia="STZhongsong" w:cs="STZhongsong"/>
                <w:sz w:val="21"/>
                <w:szCs w:val="21"/>
              </w:rPr>
            </w:pPr>
            <w:r>
              <w:rPr>
                <w:rFonts w:ascii="STZhongsong" w:hAnsi="STZhongsong" w:eastAsia="STZhongsong" w:cs="STZhongsong"/>
                <w:sz w:val="21"/>
                <w:szCs w:val="21"/>
                <w:spacing w:val="18"/>
              </w:rPr>
              <w:t>32（</w:t>
            </w:r>
            <w:r>
              <w:rPr>
                <w:sz w:val="21"/>
                <w:szCs w:val="21"/>
                <w:spacing w:val="18"/>
              </w:rPr>
              <w:t>1</w:t>
            </w:r>
            <w:r>
              <w:rPr>
                <w:rFonts w:ascii="STZhongsong" w:hAnsi="STZhongsong" w:eastAsia="STZhongsong" w:cs="STZhongsong"/>
                <w:sz w:val="21"/>
                <w:szCs w:val="21"/>
                <w:spacing w:val="18"/>
              </w:rPr>
              <w:t>）</w:t>
            </w:r>
          </w:p>
        </w:tc>
        <w:tc>
          <w:tcPr>
            <w:tcW w:w="1259" w:type="dxa"/>
            <w:vAlign w:val="top"/>
          </w:tcPr>
          <w:p>
            <w:pPr>
              <w:pStyle w:val="TableText"/>
              <w:ind w:left="228"/>
              <w:spacing w:before="22" w:line="222" w:lineRule="auto"/>
              <w:rPr>
                <w:rFonts w:ascii="STZhongsong" w:hAnsi="STZhongsong" w:eastAsia="STZhongsong" w:cs="STZhongsong"/>
                <w:sz w:val="21"/>
                <w:szCs w:val="21"/>
              </w:rPr>
            </w:pPr>
            <w:r>
              <w:rPr>
                <w:rFonts w:ascii="STZhongsong" w:hAnsi="STZhongsong" w:eastAsia="STZhongsong" w:cs="STZhongsong"/>
                <w:sz w:val="21"/>
                <w:szCs w:val="21"/>
                <w:spacing w:val="17"/>
              </w:rPr>
              <w:t>10（</w:t>
            </w:r>
            <w:r>
              <w:rPr>
                <w:sz w:val="21"/>
                <w:szCs w:val="21"/>
                <w:spacing w:val="17"/>
              </w:rPr>
              <w:t>1</w:t>
            </w:r>
            <w:r>
              <w:rPr>
                <w:rFonts w:ascii="STZhongsong" w:hAnsi="STZhongsong" w:eastAsia="STZhongsong" w:cs="STZhongsong"/>
                <w:sz w:val="21"/>
                <w:szCs w:val="21"/>
                <w:spacing w:val="17"/>
              </w:rPr>
              <w:t>）</w:t>
            </w:r>
          </w:p>
        </w:tc>
        <w:tc>
          <w:tcPr>
            <w:tcW w:w="1263" w:type="dxa"/>
            <w:vAlign w:val="top"/>
          </w:tcPr>
          <w:p>
            <w:pPr>
              <w:pStyle w:val="TableText"/>
              <w:ind w:left="163"/>
              <w:spacing w:before="22" w:line="222" w:lineRule="auto"/>
              <w:rPr>
                <w:rFonts w:ascii="STZhongsong" w:hAnsi="STZhongsong" w:eastAsia="STZhongsong" w:cs="STZhongsong"/>
                <w:sz w:val="21"/>
                <w:szCs w:val="21"/>
              </w:rPr>
            </w:pPr>
            <w:r>
              <w:rPr>
                <w:sz w:val="21"/>
                <w:szCs w:val="21"/>
                <w:spacing w:val="-2"/>
              </w:rPr>
              <w:t>7</w:t>
            </w:r>
            <w:r>
              <w:rPr>
                <w:rFonts w:ascii="STZhongsong" w:hAnsi="STZhongsong" w:eastAsia="STZhongsong" w:cs="STZhongsong"/>
                <w:sz w:val="21"/>
                <w:szCs w:val="21"/>
                <w:spacing w:val="-2"/>
              </w:rPr>
              <w:t>—</w:t>
            </w:r>
            <w:r>
              <w:rPr>
                <w:sz w:val="21"/>
                <w:szCs w:val="21"/>
                <w:spacing w:val="-2"/>
              </w:rPr>
              <w:t>0</w:t>
            </w:r>
            <w:r>
              <w:rPr>
                <w:rFonts w:ascii="STZhongsong" w:hAnsi="STZhongsong" w:eastAsia="STZhongsong" w:cs="STZhongsong"/>
                <w:sz w:val="21"/>
                <w:szCs w:val="21"/>
                <w:spacing w:val="-2"/>
              </w:rPr>
              <w:t>（</w:t>
            </w:r>
            <w:r>
              <w:rPr>
                <w:sz w:val="21"/>
                <w:szCs w:val="21"/>
                <w:spacing w:val="-2"/>
              </w:rPr>
              <w:t>2</w:t>
            </w:r>
            <w:r>
              <w:rPr>
                <w:rFonts w:ascii="STZhongsong" w:hAnsi="STZhongsong" w:eastAsia="STZhongsong" w:cs="STZhongsong"/>
                <w:sz w:val="21"/>
                <w:szCs w:val="21"/>
                <w:spacing w:val="-2"/>
              </w:rPr>
              <w:t>）</w:t>
            </w:r>
          </w:p>
        </w:tc>
      </w:tr>
      <w:tr>
        <w:trPr>
          <w:trHeight w:val="319" w:hRule="atLeast"/>
        </w:trPr>
        <w:tc>
          <w:tcPr>
            <w:tcW w:w="1551" w:type="dxa"/>
            <w:vAlign w:val="top"/>
          </w:tcPr>
          <w:p>
            <w:pPr>
              <w:pStyle w:val="TableText"/>
              <w:ind w:left="326"/>
              <w:spacing w:before="90" w:line="186" w:lineRule="auto"/>
              <w:rPr>
                <w:sz w:val="21"/>
                <w:szCs w:val="21"/>
              </w:rPr>
            </w:pPr>
            <w:r>
              <w:rPr>
                <w:sz w:val="21"/>
                <w:szCs w:val="21"/>
                <w:spacing w:val="-2"/>
              </w:rPr>
              <w:t>OP-CODE</w:t>
            </w:r>
          </w:p>
        </w:tc>
        <w:tc>
          <w:tcPr>
            <w:tcW w:w="1259" w:type="dxa"/>
            <w:vAlign w:val="top"/>
          </w:tcPr>
          <w:p>
            <w:pPr>
              <w:pStyle w:val="TableText"/>
              <w:ind w:left="502"/>
              <w:spacing w:before="90" w:line="186" w:lineRule="auto"/>
              <w:rPr>
                <w:sz w:val="21"/>
                <w:szCs w:val="21"/>
              </w:rPr>
            </w:pPr>
            <w:r>
              <w:rPr>
                <w:sz w:val="21"/>
                <w:szCs w:val="21"/>
                <w:spacing w:val="-1"/>
              </w:rPr>
              <w:t>RS</w:t>
            </w:r>
          </w:p>
        </w:tc>
        <w:tc>
          <w:tcPr>
            <w:tcW w:w="1259" w:type="dxa"/>
            <w:vAlign w:val="top"/>
          </w:tcPr>
          <w:p>
            <w:pPr>
              <w:pStyle w:val="TableText"/>
              <w:ind w:left="485"/>
              <w:spacing w:before="94" w:line="183" w:lineRule="auto"/>
              <w:rPr>
                <w:sz w:val="21"/>
                <w:szCs w:val="21"/>
              </w:rPr>
            </w:pPr>
            <w:r>
              <w:rPr>
                <w:sz w:val="21"/>
                <w:szCs w:val="21"/>
                <w:spacing w:val="-1"/>
              </w:rPr>
              <w:t>RD</w:t>
            </w:r>
          </w:p>
        </w:tc>
        <w:tc>
          <w:tcPr>
            <w:tcW w:w="1263" w:type="dxa"/>
            <w:vAlign w:val="top"/>
          </w:tcPr>
          <w:p>
            <w:pPr>
              <w:pStyle w:val="TableText"/>
              <w:ind w:left="573"/>
              <w:spacing w:before="94" w:line="183" w:lineRule="auto"/>
              <w:rPr>
                <w:sz w:val="21"/>
                <w:szCs w:val="21"/>
              </w:rPr>
            </w:pPr>
            <w:r>
              <w:rPr>
                <w:sz w:val="21"/>
                <w:szCs w:val="21"/>
              </w:rPr>
              <w:t>P</w:t>
            </w:r>
          </w:p>
        </w:tc>
      </w:tr>
    </w:tbl>
    <w:p>
      <w:pPr>
        <w:pStyle w:val="BodyText"/>
        <w:spacing w:line="295" w:lineRule="auto"/>
        <w:rPr/>
      </w:pPr>
      <w:r/>
    </w:p>
    <w:p>
      <w:pPr>
        <w:ind w:left="39" w:right="29" w:firstLine="418"/>
        <w:spacing w:before="78" w:line="244"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其中括号中的</w:t>
      </w:r>
      <w:r>
        <w:rPr>
          <w:rFonts w:ascii="STZhongsong" w:hAnsi="STZhongsong" w:eastAsia="STZhongsong" w:cs="STZhongsong"/>
          <w:sz w:val="21"/>
          <w:szCs w:val="21"/>
          <w:spacing w:val="50"/>
        </w:rPr>
        <w:t xml:space="preserve"> </w:t>
      </w:r>
      <w:r>
        <w:rPr>
          <w:rFonts w:ascii="Times New Roman" w:hAnsi="Times New Roman" w:eastAsia="Times New Roman" w:cs="Times New Roman"/>
          <w:sz w:val="21"/>
          <w:szCs w:val="21"/>
          <w:spacing w:val="-1"/>
        </w:rPr>
        <w:t>1</w:t>
      </w:r>
      <w:r>
        <w:rPr>
          <w:rFonts w:ascii="Times New Roman" w:hAnsi="Times New Roman" w:eastAsia="Times New Roman" w:cs="Times New Roman"/>
          <w:sz w:val="21"/>
          <w:szCs w:val="21"/>
          <w:spacing w:val="44"/>
          <w:w w:val="101"/>
        </w:rPr>
        <w:t xml:space="preserve"> </w:t>
      </w:r>
      <w:r>
        <w:rPr>
          <w:rFonts w:ascii="STZhongsong" w:hAnsi="STZhongsong" w:eastAsia="STZhongsong" w:cs="STZhongsong"/>
          <w:sz w:val="21"/>
          <w:szCs w:val="21"/>
          <w:spacing w:val="-1"/>
        </w:rPr>
        <w:t>表示指令的第一字节，</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44"/>
          <w:w w:val="101"/>
        </w:rPr>
        <w:t xml:space="preserve"> </w:t>
      </w:r>
      <w:r>
        <w:rPr>
          <w:rFonts w:ascii="STZhongsong" w:hAnsi="STZhongsong" w:eastAsia="STZhongsong" w:cs="STZhongsong"/>
          <w:sz w:val="21"/>
          <w:szCs w:val="21"/>
          <w:spacing w:val="-1"/>
        </w:rPr>
        <w:t>表示指令的第二字节，</w:t>
      </w:r>
      <w:r>
        <w:rPr>
          <w:rFonts w:ascii="Times New Roman" w:hAnsi="Times New Roman" w:eastAsia="Times New Roman" w:cs="Times New Roman"/>
          <w:sz w:val="21"/>
          <w:szCs w:val="21"/>
          <w:spacing w:val="-1"/>
        </w:rPr>
        <w:t>OP-</w:t>
      </w:r>
      <w:r>
        <w:rPr>
          <w:rFonts w:ascii="Times New Roman" w:hAnsi="Times New Roman" w:eastAsia="Times New Roman" w:cs="Times New Roman"/>
          <w:sz w:val="21"/>
          <w:szCs w:val="21"/>
          <w:spacing w:val="-2"/>
        </w:rPr>
        <w:t>CODE</w:t>
      </w:r>
      <w:r>
        <w:rPr>
          <w:rFonts w:ascii="Times New Roman" w:hAnsi="Times New Roman" w:eastAsia="Times New Roman" w:cs="Times New Roman"/>
          <w:sz w:val="21"/>
          <w:szCs w:val="21"/>
          <w:spacing w:val="49"/>
        </w:rPr>
        <w:t xml:space="preserve"> </w:t>
      </w:r>
      <w:r>
        <w:rPr>
          <w:rFonts w:ascii="STZhongsong" w:hAnsi="STZhongsong" w:eastAsia="STZhongsong" w:cs="STZhongsong"/>
          <w:sz w:val="21"/>
          <w:szCs w:val="21"/>
          <w:spacing w:val="-2"/>
        </w:rPr>
        <w:t>为操作码，</w:t>
      </w:r>
      <w:r>
        <w:rPr>
          <w:rFonts w:ascii="Times New Roman" w:hAnsi="Times New Roman" w:eastAsia="Times New Roman" w:cs="Times New Roman"/>
          <w:sz w:val="21"/>
          <w:szCs w:val="21"/>
          <w:spacing w:val="-2"/>
        </w:rPr>
        <w:t>RS</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1"/>
        </w:rPr>
        <w:t>为源寄存器，</w:t>
      </w:r>
      <w:r>
        <w:rPr>
          <w:rFonts w:ascii="Times New Roman" w:hAnsi="Times New Roman" w:eastAsia="Times New Roman" w:cs="Times New Roman"/>
          <w:sz w:val="21"/>
          <w:szCs w:val="21"/>
          <w:spacing w:val="-1"/>
        </w:rPr>
        <w:t>RD</w:t>
      </w:r>
      <w:r>
        <w:rPr>
          <w:rFonts w:ascii="Times New Roman" w:hAnsi="Times New Roman" w:eastAsia="Times New Roman" w:cs="Times New Roman"/>
          <w:sz w:val="21"/>
          <w:szCs w:val="21"/>
          <w:spacing w:val="18"/>
          <w:w w:val="101"/>
        </w:rPr>
        <w:t xml:space="preserve"> </w:t>
      </w:r>
      <w:r>
        <w:rPr>
          <w:rFonts w:ascii="STZhongsong" w:hAnsi="STZhongsong" w:eastAsia="STZhongsong" w:cs="STZhongsong"/>
          <w:sz w:val="21"/>
          <w:szCs w:val="21"/>
          <w:spacing w:val="-1"/>
        </w:rPr>
        <w:t>为目的寄存器，</w:t>
      </w:r>
      <w:r>
        <w:rPr>
          <w:rFonts w:ascii="Times New Roman" w:hAnsi="Times New Roman" w:eastAsia="Times New Roman" w:cs="Times New Roman"/>
          <w:sz w:val="21"/>
          <w:szCs w:val="21"/>
          <w:spacing w:val="-1"/>
        </w:rPr>
        <w:t>P</w:t>
      </w:r>
      <w:r>
        <w:rPr>
          <w:rFonts w:ascii="Times New Roman" w:hAnsi="Times New Roman" w:eastAsia="Times New Roman" w:cs="Times New Roman"/>
          <w:sz w:val="21"/>
          <w:szCs w:val="21"/>
          <w:spacing w:val="16"/>
        </w:rPr>
        <w:t xml:space="preserve"> </w:t>
      </w:r>
      <w:r>
        <w:rPr>
          <w:rFonts w:ascii="STZhongsong" w:hAnsi="STZhongsong" w:eastAsia="STZhongsong" w:cs="STZhongsong"/>
          <w:sz w:val="21"/>
          <w:szCs w:val="21"/>
          <w:spacing w:val="-1"/>
        </w:rPr>
        <w:t>为 </w:t>
      </w:r>
      <w:r>
        <w:rPr>
          <w:rFonts w:ascii="Times New Roman" w:hAnsi="Times New Roman" w:eastAsia="Times New Roman" w:cs="Times New Roman"/>
          <w:sz w:val="21"/>
          <w:szCs w:val="21"/>
          <w:spacing w:val="-1"/>
        </w:rPr>
        <w:t>I/O</w:t>
      </w:r>
      <w:r>
        <w:rPr>
          <w:rFonts w:ascii="Times New Roman" w:hAnsi="Times New Roman" w:eastAsia="Times New Roman" w:cs="Times New Roman"/>
          <w:sz w:val="21"/>
          <w:szCs w:val="21"/>
          <w:spacing w:val="14"/>
        </w:rPr>
        <w:t xml:space="preserve"> </w:t>
      </w:r>
      <w:r>
        <w:rPr>
          <w:rFonts w:ascii="STZhongsong" w:hAnsi="STZhongsong" w:eastAsia="STZhongsong" w:cs="STZhongsong"/>
          <w:sz w:val="21"/>
          <w:szCs w:val="21"/>
          <w:spacing w:val="-1"/>
        </w:rPr>
        <w:t>端口号，占用一个字节，系统的 </w:t>
      </w:r>
      <w:r>
        <w:rPr>
          <w:rFonts w:ascii="Times New Roman" w:hAnsi="Times New Roman" w:eastAsia="Times New Roman" w:cs="Times New Roman"/>
          <w:sz w:val="21"/>
          <w:szCs w:val="21"/>
          <w:spacing w:val="-1"/>
        </w:rPr>
        <w:t>I/O </w:t>
      </w:r>
      <w:r>
        <w:rPr>
          <w:rFonts w:ascii="STZhongsong" w:hAnsi="STZhongsong" w:eastAsia="STZhongsong" w:cs="STZhongsong"/>
          <w:sz w:val="21"/>
          <w:szCs w:val="21"/>
          <w:spacing w:val="-1"/>
        </w:rPr>
        <w:t>地址译码原理见</w:t>
      </w:r>
      <w:r>
        <w:rPr>
          <w:rFonts w:ascii="STZhongsong" w:hAnsi="STZhongsong" w:eastAsia="STZhongsong" w:cs="STZhongsong"/>
          <w:sz w:val="21"/>
          <w:szCs w:val="21"/>
        </w:rPr>
        <w:t xml:space="preserve"> </w:t>
      </w:r>
      <w:r>
        <w:rPr>
          <w:rFonts w:ascii="STZhongsong" w:hAnsi="STZhongsong" w:eastAsia="STZhongsong" w:cs="STZhongsong"/>
          <w:sz w:val="21"/>
          <w:szCs w:val="21"/>
          <w:spacing w:val="-10"/>
        </w:rPr>
        <w:t>图 </w:t>
      </w:r>
      <w:r>
        <w:rPr>
          <w:rFonts w:ascii="Times New Roman" w:hAnsi="Times New Roman" w:eastAsia="Times New Roman" w:cs="Times New Roman"/>
          <w:sz w:val="21"/>
          <w:szCs w:val="21"/>
          <w:spacing w:val="-10"/>
        </w:rPr>
        <w:t>5-3-1</w:t>
      </w:r>
      <w:r>
        <w:rPr>
          <w:rFonts w:ascii="STZhongsong" w:hAnsi="STZhongsong" w:eastAsia="STZhongsong" w:cs="STZhongsong"/>
          <w:sz w:val="21"/>
          <w:szCs w:val="21"/>
          <w:spacing w:val="-10"/>
        </w:rPr>
        <w:t>（在地址总线单元）。</w:t>
      </w:r>
    </w:p>
    <w:p>
      <w:pPr>
        <w:spacing w:before="92"/>
        <w:rPr/>
      </w:pPr>
      <w:r/>
    </w:p>
    <w:p>
      <w:pPr>
        <w:sectPr>
          <w:headerReference w:type="default" r:id="rId5"/>
          <w:footerReference w:type="default" r:id="rId415"/>
          <w:pgSz w:w="10433" w:h="14742"/>
          <w:pgMar w:top="1037" w:right="877" w:bottom="1258" w:left="820" w:header="712" w:footer="1097" w:gutter="0"/>
          <w:cols w:equalWidth="0" w:num="1">
            <w:col w:w="8735" w:space="0"/>
          </w:cols>
        </w:sectPr>
        <w:rPr/>
      </w:pPr>
    </w:p>
    <w:p>
      <w:pPr>
        <w:spacing w:line="23" w:lineRule="exact"/>
        <w:rPr/>
      </w:pPr>
      <w:r/>
    </w:p>
    <w:tbl>
      <w:tblPr>
        <w:tblStyle w:val="TableNormal"/>
        <w:tblW w:w="1317" w:type="dxa"/>
        <w:tblInd w:w="3776" w:type="dxa"/>
        <w:tblLayout w:type="fixed"/>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blGrid>
        <w:gridCol w:w="608"/>
        <w:gridCol w:w="709"/>
      </w:tblGrid>
      <w:tr>
        <w:trPr>
          <w:trHeight w:val="1917" w:hRule="atLeast"/>
        </w:trPr>
        <w:tc>
          <w:tcPr>
            <w:tcW w:w="608" w:type="dxa"/>
            <w:vAlign w:val="top"/>
            <w:tcBorders>
              <w:right w:val="nil"/>
            </w:tcBorders>
          </w:tcPr>
          <w:p>
            <w:pPr>
              <w:ind w:left="86"/>
              <w:spacing w:before="267" w:line="188" w:lineRule="auto"/>
              <w:rPr>
                <w:rFonts w:ascii="SimSun" w:hAnsi="SimSun" w:eastAsia="SimSun" w:cs="SimSun"/>
                <w:sz w:val="16"/>
                <w:szCs w:val="16"/>
              </w:rPr>
            </w:pPr>
            <w:r>
              <w:rPr>
                <w:rFonts w:ascii="SimSun" w:hAnsi="SimSun" w:eastAsia="SimSun" w:cs="SimSun"/>
                <w:sz w:val="16"/>
                <w:szCs w:val="16"/>
                <w:spacing w:val="1"/>
              </w:rPr>
              <w:t>A1</w:t>
            </w:r>
          </w:p>
          <w:p>
            <w:pPr>
              <w:ind w:left="87"/>
              <w:spacing w:before="79" w:line="188" w:lineRule="auto"/>
              <w:rPr>
                <w:rFonts w:ascii="SimSun" w:hAnsi="SimSun" w:eastAsia="SimSun" w:cs="SimSun"/>
                <w:sz w:val="16"/>
                <w:szCs w:val="16"/>
              </w:rPr>
            </w:pPr>
            <w:r>
              <w:rPr>
                <w:rFonts w:ascii="SimSun" w:hAnsi="SimSun" w:eastAsia="SimSun" w:cs="SimSun"/>
                <w:sz w:val="16"/>
                <w:szCs w:val="16"/>
              </w:rPr>
              <w:t>B1</w:t>
            </w:r>
          </w:p>
          <w:p>
            <w:pPr>
              <w:ind w:left="86"/>
              <w:spacing w:before="77" w:line="187" w:lineRule="auto"/>
              <w:rPr>
                <w:rFonts w:ascii="SimSun" w:hAnsi="SimSun" w:eastAsia="SimSun" w:cs="SimSun"/>
                <w:sz w:val="16"/>
                <w:szCs w:val="16"/>
              </w:rPr>
            </w:pPr>
            <w:r>
              <w:rPr>
                <w:rFonts w:ascii="SimSun" w:hAnsi="SimSun" w:eastAsia="SimSun" w:cs="SimSun"/>
                <w:sz w:val="16"/>
                <w:szCs w:val="16"/>
                <w:spacing w:val="1"/>
              </w:rPr>
              <w:t>A2</w:t>
            </w:r>
          </w:p>
          <w:p>
            <w:pPr>
              <w:ind w:left="87"/>
              <w:spacing w:before="81" w:line="185" w:lineRule="auto"/>
              <w:rPr>
                <w:rFonts w:ascii="SimSun" w:hAnsi="SimSun" w:eastAsia="SimSun" w:cs="SimSun"/>
                <w:sz w:val="16"/>
                <w:szCs w:val="16"/>
              </w:rPr>
            </w:pPr>
            <w:r>
              <w:rPr>
                <w:rFonts w:ascii="SimSun" w:hAnsi="SimSun" w:eastAsia="SimSun" w:cs="SimSun"/>
                <w:sz w:val="16"/>
                <w:szCs w:val="16"/>
              </w:rPr>
              <w:t>B2</w:t>
            </w:r>
          </w:p>
          <w:p>
            <w:pPr>
              <w:ind w:left="87"/>
              <w:spacing w:before="79" w:line="188" w:lineRule="auto"/>
              <w:rPr>
                <w:rFonts w:ascii="SimSun" w:hAnsi="SimSun" w:eastAsia="SimSun" w:cs="SimSun"/>
                <w:sz w:val="16"/>
                <w:szCs w:val="16"/>
              </w:rPr>
            </w:pPr>
            <w:r>
              <w:rPr>
                <w:rFonts w:ascii="SimSun" w:hAnsi="SimSun" w:eastAsia="SimSun" w:cs="SimSun"/>
                <w:sz w:val="16"/>
                <w:szCs w:val="16"/>
              </w:rPr>
              <w:t>G1N</w:t>
            </w:r>
          </w:p>
          <w:p>
            <w:pPr>
              <w:ind w:left="87"/>
              <w:spacing w:before="81" w:line="185" w:lineRule="auto"/>
              <w:rPr>
                <w:rFonts w:ascii="SimSun" w:hAnsi="SimSun" w:eastAsia="SimSun" w:cs="SimSun"/>
                <w:sz w:val="16"/>
                <w:szCs w:val="16"/>
              </w:rPr>
            </w:pPr>
            <w:r>
              <w:rPr>
                <w:rFonts w:ascii="SimSun" w:hAnsi="SimSun" w:eastAsia="SimSun" w:cs="SimSun"/>
                <w:sz w:val="16"/>
                <w:szCs w:val="16"/>
              </w:rPr>
              <w:t>G2N</w:t>
            </w:r>
          </w:p>
        </w:tc>
        <w:tc>
          <w:tcPr>
            <w:tcW w:w="709" w:type="dxa"/>
            <w:vAlign w:val="top"/>
            <w:tcBorders>
              <w:left w:val="nil"/>
            </w:tcBorders>
          </w:tcPr>
          <w:p>
            <w:pPr>
              <w:ind w:left="271"/>
              <w:spacing w:before="25" w:line="188" w:lineRule="auto"/>
              <w:rPr>
                <w:rFonts w:ascii="SimSun" w:hAnsi="SimSun" w:eastAsia="SimSun" w:cs="SimSun"/>
                <w:sz w:val="16"/>
                <w:szCs w:val="16"/>
              </w:rPr>
            </w:pPr>
            <w:r>
              <w:rPr>
                <w:rFonts w:ascii="SimSun" w:hAnsi="SimSun" w:eastAsia="SimSun" w:cs="SimSun"/>
                <w:sz w:val="16"/>
                <w:szCs w:val="16"/>
              </w:rPr>
              <w:t>Y10N</w:t>
            </w:r>
          </w:p>
          <w:p>
            <w:pPr>
              <w:ind w:left="271"/>
              <w:spacing w:before="79" w:line="188" w:lineRule="auto"/>
              <w:rPr>
                <w:rFonts w:ascii="SimSun" w:hAnsi="SimSun" w:eastAsia="SimSun" w:cs="SimSun"/>
                <w:sz w:val="16"/>
                <w:szCs w:val="16"/>
              </w:rPr>
            </w:pPr>
            <w:r>
              <w:rPr>
                <w:rFonts w:ascii="SimSun" w:hAnsi="SimSun" w:eastAsia="SimSun" w:cs="SimSun"/>
                <w:sz w:val="16"/>
                <w:szCs w:val="16"/>
              </w:rPr>
              <w:t>Y11N</w:t>
            </w:r>
          </w:p>
          <w:p>
            <w:pPr>
              <w:ind w:left="271"/>
              <w:spacing w:before="79" w:line="188" w:lineRule="auto"/>
              <w:rPr>
                <w:rFonts w:ascii="SimSun" w:hAnsi="SimSun" w:eastAsia="SimSun" w:cs="SimSun"/>
                <w:sz w:val="16"/>
                <w:szCs w:val="16"/>
              </w:rPr>
            </w:pPr>
            <w:r>
              <w:rPr>
                <w:rFonts w:ascii="SimSun" w:hAnsi="SimSun" w:eastAsia="SimSun" w:cs="SimSun"/>
                <w:sz w:val="16"/>
                <w:szCs w:val="16"/>
              </w:rPr>
              <w:t>Y12N</w:t>
            </w:r>
          </w:p>
          <w:p>
            <w:pPr>
              <w:ind w:left="271"/>
              <w:spacing w:before="76" w:line="188" w:lineRule="auto"/>
              <w:rPr>
                <w:rFonts w:ascii="SimSun" w:hAnsi="SimSun" w:eastAsia="SimSun" w:cs="SimSun"/>
                <w:sz w:val="16"/>
                <w:szCs w:val="16"/>
              </w:rPr>
            </w:pPr>
            <w:r>
              <w:rPr>
                <w:rFonts w:ascii="SimSun" w:hAnsi="SimSun" w:eastAsia="SimSun" w:cs="SimSun"/>
                <w:sz w:val="16"/>
                <w:szCs w:val="16"/>
              </w:rPr>
              <w:t>Y13N</w:t>
            </w:r>
          </w:p>
          <w:p>
            <w:pPr>
              <w:ind w:left="271"/>
              <w:spacing w:before="81" w:line="185" w:lineRule="auto"/>
              <w:rPr>
                <w:rFonts w:ascii="SimSun" w:hAnsi="SimSun" w:eastAsia="SimSun" w:cs="SimSun"/>
                <w:sz w:val="16"/>
                <w:szCs w:val="16"/>
              </w:rPr>
            </w:pPr>
            <w:r>
              <w:rPr>
                <w:rFonts w:ascii="SimSun" w:hAnsi="SimSun" w:eastAsia="SimSun" w:cs="SimSun"/>
                <w:sz w:val="16"/>
                <w:szCs w:val="16"/>
              </w:rPr>
              <w:t>Y20N</w:t>
            </w:r>
          </w:p>
          <w:p>
            <w:pPr>
              <w:ind w:left="271"/>
              <w:spacing w:before="79" w:line="188" w:lineRule="auto"/>
              <w:rPr>
                <w:rFonts w:ascii="SimSun" w:hAnsi="SimSun" w:eastAsia="SimSun" w:cs="SimSun"/>
                <w:sz w:val="16"/>
                <w:szCs w:val="16"/>
              </w:rPr>
            </w:pPr>
            <w:r>
              <w:rPr>
                <w:rFonts w:ascii="SimSun" w:hAnsi="SimSun" w:eastAsia="SimSun" w:cs="SimSun"/>
                <w:sz w:val="16"/>
                <w:szCs w:val="16"/>
              </w:rPr>
              <w:t>Y21N</w:t>
            </w:r>
          </w:p>
          <w:p>
            <w:pPr>
              <w:ind w:left="271"/>
              <w:spacing w:before="81" w:line="185" w:lineRule="auto"/>
              <w:rPr>
                <w:rFonts w:ascii="SimSun" w:hAnsi="SimSun" w:eastAsia="SimSun" w:cs="SimSun"/>
                <w:sz w:val="16"/>
                <w:szCs w:val="16"/>
              </w:rPr>
            </w:pPr>
            <w:r>
              <w:rPr>
                <w:rFonts w:ascii="SimSun" w:hAnsi="SimSun" w:eastAsia="SimSun" w:cs="SimSun"/>
                <w:sz w:val="16"/>
                <w:szCs w:val="16"/>
              </w:rPr>
              <w:t>Y22N</w:t>
            </w:r>
          </w:p>
          <w:p>
            <w:pPr>
              <w:ind w:left="271"/>
              <w:spacing w:before="78" w:line="187" w:lineRule="auto"/>
              <w:rPr>
                <w:rFonts w:ascii="SimSun" w:hAnsi="SimSun" w:eastAsia="SimSun" w:cs="SimSun"/>
                <w:sz w:val="16"/>
                <w:szCs w:val="16"/>
              </w:rPr>
            </w:pPr>
            <w:r>
              <w:rPr>
                <w:rFonts w:ascii="SimSun" w:hAnsi="SimSun" w:eastAsia="SimSun" w:cs="SimSun"/>
                <w:sz w:val="16"/>
                <w:szCs w:val="16"/>
              </w:rPr>
              <w:t>Y23N</w:t>
            </w:r>
          </w:p>
        </w:tc>
      </w:tr>
    </w:tbl>
    <w:p>
      <w:pPr>
        <w:pStyle w:val="BodyText"/>
        <w:spacing w:line="22" w:lineRule="exact"/>
        <w:rPr>
          <w:sz w:val="2"/>
        </w:rPr>
      </w:pPr>
      <w:r/>
    </w:p>
    <w:p>
      <w:pPr>
        <w:pStyle w:val="BodyText"/>
        <w:spacing w:line="14" w:lineRule="auto"/>
        <w:rPr>
          <w:sz w:val="2"/>
        </w:rPr>
      </w:pPr>
      <w:r>
        <w:rPr>
          <w:sz w:val="2"/>
          <w:szCs w:val="2"/>
        </w:rPr>
        <w:br w:type="column"/>
      </w:r>
    </w:p>
    <w:p>
      <w:pPr>
        <w:spacing w:before="67" w:line="185" w:lineRule="auto"/>
        <w:rPr>
          <w:rFonts w:ascii="SimSun" w:hAnsi="SimSun" w:eastAsia="SimSun" w:cs="SimSun"/>
          <w:sz w:val="16"/>
          <w:szCs w:val="16"/>
        </w:rPr>
      </w:pPr>
      <w:r>
        <w:rPr>
          <w:rFonts w:ascii="SimSun" w:hAnsi="SimSun" w:eastAsia="SimSun" w:cs="SimSun"/>
          <w:sz w:val="16"/>
          <w:szCs w:val="16"/>
          <w:spacing w:val="-3"/>
        </w:rPr>
        <w:t>IOY0</w:t>
      </w:r>
    </w:p>
    <w:p>
      <w:pPr>
        <w:spacing w:before="106" w:line="188" w:lineRule="auto"/>
        <w:rPr>
          <w:rFonts w:ascii="SimSun" w:hAnsi="SimSun" w:eastAsia="SimSun" w:cs="SimSun"/>
          <w:sz w:val="16"/>
          <w:szCs w:val="16"/>
        </w:rPr>
      </w:pPr>
      <w:r>
        <w:rPr>
          <w:rFonts w:ascii="SimSun" w:hAnsi="SimSun" w:eastAsia="SimSun" w:cs="SimSun"/>
          <w:sz w:val="16"/>
          <w:szCs w:val="16"/>
          <w:spacing w:val="-3"/>
        </w:rPr>
        <w:t>IOY1</w:t>
      </w:r>
    </w:p>
    <w:p>
      <w:pPr>
        <w:spacing w:before="79" w:line="185" w:lineRule="auto"/>
        <w:rPr>
          <w:rFonts w:ascii="SimSun" w:hAnsi="SimSun" w:eastAsia="SimSun" w:cs="SimSun"/>
          <w:sz w:val="16"/>
          <w:szCs w:val="16"/>
        </w:rPr>
      </w:pPr>
      <w:r>
        <w:rPr>
          <w:rFonts w:ascii="SimSun" w:hAnsi="SimSun" w:eastAsia="SimSun" w:cs="SimSun"/>
          <w:sz w:val="16"/>
          <w:szCs w:val="16"/>
          <w:spacing w:val="-3"/>
        </w:rPr>
        <w:t>IOY2</w:t>
      </w:r>
    </w:p>
    <w:p>
      <w:pPr>
        <w:spacing w:before="99" w:line="187" w:lineRule="auto"/>
        <w:rPr>
          <w:rFonts w:ascii="SimSun" w:hAnsi="SimSun" w:eastAsia="SimSun" w:cs="SimSun"/>
          <w:sz w:val="16"/>
          <w:szCs w:val="16"/>
        </w:rPr>
      </w:pPr>
      <w:r>
        <w:rPr>
          <w:rFonts w:ascii="SimSun" w:hAnsi="SimSun" w:eastAsia="SimSun" w:cs="SimSun"/>
          <w:sz w:val="16"/>
          <w:szCs w:val="16"/>
          <w:spacing w:val="-3"/>
        </w:rPr>
        <w:t>IOY3</w:t>
      </w:r>
    </w:p>
    <w:p>
      <w:pPr>
        <w:spacing w:line="187" w:lineRule="auto"/>
        <w:sectPr>
          <w:type w:val="continuous"/>
          <w:pgSz w:w="10433" w:h="14742"/>
          <w:pgMar w:top="1037" w:right="877" w:bottom="1258" w:left="820" w:header="712" w:footer="1097" w:gutter="0"/>
          <w:cols w:equalWidth="0" w:num="2">
            <w:col w:w="5524" w:space="100"/>
            <w:col w:w="3112" w:space="0"/>
          </w:cols>
        </w:sectPr>
        <w:rPr>
          <w:rFonts w:ascii="SimSun" w:hAnsi="SimSun" w:eastAsia="SimSun" w:cs="SimSun"/>
          <w:sz w:val="16"/>
          <w:szCs w:val="16"/>
        </w:rPr>
      </w:pPr>
    </w:p>
    <w:p>
      <w:pPr>
        <w:ind w:left="3206"/>
        <w:spacing w:before="252" w:line="189"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5-3-1    I/O </w:t>
      </w:r>
      <w:r>
        <w:rPr>
          <w:rFonts w:ascii="STZhongsong" w:hAnsi="STZhongsong" w:eastAsia="STZhongsong" w:cs="STZhongsong"/>
          <w:sz w:val="18"/>
          <w:szCs w:val="18"/>
          <w:b/>
          <w:bCs/>
          <w:spacing w:val="-3"/>
        </w:rPr>
        <w:t>地址译码原理图</w:t>
      </w:r>
    </w:p>
    <w:p>
      <w:pPr>
        <w:ind w:left="483"/>
        <w:spacing w:before="164" w:line="192" w:lineRule="auto"/>
        <w:rPr>
          <w:rFonts w:ascii="STZhongsong" w:hAnsi="STZhongsong" w:eastAsia="STZhongsong" w:cs="STZhongsong"/>
          <w:sz w:val="21"/>
          <w:szCs w:val="21"/>
        </w:rPr>
      </w:pPr>
      <w:r>
        <w:rPr>
          <w:rFonts w:ascii="STZhongsong" w:hAnsi="STZhongsong" w:eastAsia="STZhongsong" w:cs="STZhongsong"/>
          <w:sz w:val="21"/>
          <w:szCs w:val="21"/>
          <w:spacing w:val="-1"/>
        </w:rPr>
        <w:t>由于用的是地址总线的高两位进行译码，</w:t>
      </w:r>
      <w:r>
        <w:rPr>
          <w:rFonts w:ascii="Times New Roman" w:hAnsi="Times New Roman" w:eastAsia="Times New Roman" w:cs="Times New Roman"/>
          <w:sz w:val="21"/>
          <w:szCs w:val="21"/>
          <w:spacing w:val="-1"/>
        </w:rPr>
        <w:t>I/O </w:t>
      </w:r>
      <w:r>
        <w:rPr>
          <w:rFonts w:ascii="STZhongsong" w:hAnsi="STZhongsong" w:eastAsia="STZhongsong" w:cs="STZhongsong"/>
          <w:sz w:val="21"/>
          <w:szCs w:val="21"/>
          <w:spacing w:val="-1"/>
        </w:rPr>
        <w:t>地址空间被分为四个区，如表 </w:t>
      </w:r>
      <w:r>
        <w:rPr>
          <w:rFonts w:ascii="Times New Roman" w:hAnsi="Times New Roman" w:eastAsia="Times New Roman" w:cs="Times New Roman"/>
          <w:sz w:val="21"/>
          <w:szCs w:val="21"/>
          <w:spacing w:val="-1"/>
        </w:rPr>
        <w:t>5-3-</w:t>
      </w: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所示：</w:t>
      </w:r>
    </w:p>
    <w:p>
      <w:pPr>
        <w:ind w:left="3279"/>
        <w:spacing w:before="155"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5-3-1    I/O </w:t>
      </w:r>
      <w:r>
        <w:rPr>
          <w:rFonts w:ascii="STZhongsong" w:hAnsi="STZhongsong" w:eastAsia="STZhongsong" w:cs="STZhongsong"/>
          <w:sz w:val="18"/>
          <w:szCs w:val="18"/>
          <w:b/>
          <w:bCs/>
          <w:spacing w:val="-2"/>
        </w:rPr>
        <w:t>地址空间分配</w:t>
      </w:r>
    </w:p>
    <w:p>
      <w:pPr>
        <w:spacing w:line="102" w:lineRule="exact"/>
        <w:rPr/>
      </w:pPr>
      <w:r/>
    </w:p>
    <w:tbl>
      <w:tblPr>
        <w:tblStyle w:val="TableNormal"/>
        <w:tblW w:w="4612" w:type="dxa"/>
        <w:tblInd w:w="206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71"/>
        <w:gridCol w:w="1438"/>
        <w:gridCol w:w="1803"/>
      </w:tblGrid>
      <w:tr>
        <w:trPr>
          <w:trHeight w:val="321" w:hRule="atLeast"/>
        </w:trPr>
        <w:tc>
          <w:tcPr>
            <w:tcW w:w="1371" w:type="dxa"/>
            <w:vAlign w:val="top"/>
          </w:tcPr>
          <w:p>
            <w:pPr>
              <w:pStyle w:val="TableText"/>
              <w:ind w:left="323"/>
              <w:spacing w:before="94" w:line="186" w:lineRule="auto"/>
              <w:rPr>
                <w:sz w:val="21"/>
                <w:szCs w:val="21"/>
              </w:rPr>
            </w:pPr>
            <w:r>
              <w:rPr>
                <w:sz w:val="21"/>
                <w:szCs w:val="21"/>
              </w:rPr>
              <w:t>A7    A6</w:t>
            </w:r>
          </w:p>
        </w:tc>
        <w:tc>
          <w:tcPr>
            <w:tcW w:w="1438" w:type="dxa"/>
            <w:vAlign w:val="top"/>
          </w:tcPr>
          <w:p>
            <w:pPr>
              <w:ind w:left="513"/>
              <w:spacing w:before="69" w:line="187" w:lineRule="auto"/>
              <w:rPr>
                <w:rFonts w:ascii="STZhongsong" w:hAnsi="STZhongsong" w:eastAsia="STZhongsong" w:cs="STZhongsong"/>
                <w:sz w:val="21"/>
                <w:szCs w:val="21"/>
              </w:rPr>
            </w:pPr>
            <w:r>
              <w:rPr>
                <w:rFonts w:ascii="STZhongsong" w:hAnsi="STZhongsong" w:eastAsia="STZhongsong" w:cs="STZhongsong"/>
                <w:sz w:val="21"/>
                <w:szCs w:val="21"/>
                <w:spacing w:val="-2"/>
              </w:rPr>
              <w:t>选定</w:t>
            </w:r>
          </w:p>
        </w:tc>
        <w:tc>
          <w:tcPr>
            <w:tcW w:w="1803" w:type="dxa"/>
            <w:vAlign w:val="top"/>
          </w:tcPr>
          <w:p>
            <w:pPr>
              <w:ind w:left="482"/>
              <w:spacing w:before="67" w:line="188" w:lineRule="auto"/>
              <w:rPr>
                <w:rFonts w:ascii="STZhongsong" w:hAnsi="STZhongsong" w:eastAsia="STZhongsong" w:cs="STZhongsong"/>
                <w:sz w:val="21"/>
                <w:szCs w:val="21"/>
              </w:rPr>
            </w:pPr>
            <w:r>
              <w:rPr>
                <w:rFonts w:ascii="STZhongsong" w:hAnsi="STZhongsong" w:eastAsia="STZhongsong" w:cs="STZhongsong"/>
                <w:sz w:val="21"/>
                <w:szCs w:val="21"/>
                <w:spacing w:val="-1"/>
              </w:rPr>
              <w:t>地址空间</w:t>
            </w:r>
          </w:p>
        </w:tc>
      </w:tr>
      <w:tr>
        <w:trPr>
          <w:trHeight w:val="316" w:hRule="atLeast"/>
        </w:trPr>
        <w:tc>
          <w:tcPr>
            <w:tcW w:w="1371" w:type="dxa"/>
            <w:vAlign w:val="top"/>
          </w:tcPr>
          <w:p>
            <w:pPr>
              <w:pStyle w:val="TableText"/>
              <w:ind w:left="585"/>
              <w:spacing w:before="89" w:line="186" w:lineRule="auto"/>
              <w:rPr>
                <w:sz w:val="21"/>
                <w:szCs w:val="21"/>
              </w:rPr>
            </w:pPr>
            <w:r>
              <w:rPr>
                <w:sz w:val="21"/>
                <w:szCs w:val="21"/>
                <w:spacing w:val="-2"/>
              </w:rPr>
              <w:t>00</w:t>
            </w:r>
          </w:p>
        </w:tc>
        <w:tc>
          <w:tcPr>
            <w:tcW w:w="1438" w:type="dxa"/>
            <w:vAlign w:val="top"/>
          </w:tcPr>
          <w:p>
            <w:pPr>
              <w:pStyle w:val="TableText"/>
              <w:ind w:left="482"/>
              <w:spacing w:before="89" w:line="186" w:lineRule="auto"/>
              <w:rPr>
                <w:sz w:val="21"/>
                <w:szCs w:val="21"/>
              </w:rPr>
            </w:pPr>
            <w:r>
              <w:rPr>
                <w:sz w:val="21"/>
                <w:szCs w:val="21"/>
                <w:spacing w:val="-2"/>
              </w:rPr>
              <w:t>IOY0</w:t>
            </w:r>
          </w:p>
        </w:tc>
        <w:tc>
          <w:tcPr>
            <w:tcW w:w="1803" w:type="dxa"/>
            <w:vAlign w:val="top"/>
          </w:tcPr>
          <w:p>
            <w:pPr>
              <w:pStyle w:val="TableText"/>
              <w:ind w:left="655"/>
              <w:spacing w:before="89" w:line="186" w:lineRule="auto"/>
              <w:rPr>
                <w:sz w:val="21"/>
                <w:szCs w:val="21"/>
              </w:rPr>
            </w:pPr>
            <w:r>
              <w:rPr>
                <w:sz w:val="21"/>
                <w:szCs w:val="21"/>
                <w:spacing w:val="-2"/>
              </w:rPr>
              <w:t>00-3F</w:t>
            </w:r>
          </w:p>
        </w:tc>
      </w:tr>
      <w:tr>
        <w:trPr>
          <w:trHeight w:val="316" w:hRule="atLeast"/>
        </w:trPr>
        <w:tc>
          <w:tcPr>
            <w:tcW w:w="1371" w:type="dxa"/>
            <w:vAlign w:val="top"/>
          </w:tcPr>
          <w:p>
            <w:pPr>
              <w:pStyle w:val="TableText"/>
              <w:ind w:left="585"/>
              <w:spacing w:before="90" w:line="186" w:lineRule="auto"/>
              <w:rPr>
                <w:sz w:val="21"/>
                <w:szCs w:val="21"/>
              </w:rPr>
            </w:pPr>
            <w:r>
              <w:rPr>
                <w:sz w:val="21"/>
                <w:szCs w:val="21"/>
                <w:spacing w:val="-2"/>
              </w:rPr>
              <w:t>01</w:t>
            </w:r>
          </w:p>
        </w:tc>
        <w:tc>
          <w:tcPr>
            <w:tcW w:w="1438" w:type="dxa"/>
            <w:vAlign w:val="top"/>
          </w:tcPr>
          <w:p>
            <w:pPr>
              <w:pStyle w:val="TableText"/>
              <w:ind w:left="482"/>
              <w:spacing w:before="90" w:line="186" w:lineRule="auto"/>
              <w:rPr>
                <w:sz w:val="21"/>
                <w:szCs w:val="21"/>
              </w:rPr>
            </w:pPr>
            <w:r>
              <w:rPr>
                <w:sz w:val="21"/>
                <w:szCs w:val="21"/>
                <w:spacing w:val="-2"/>
              </w:rPr>
              <w:t>IOY1</w:t>
            </w:r>
          </w:p>
        </w:tc>
        <w:tc>
          <w:tcPr>
            <w:tcW w:w="1803" w:type="dxa"/>
            <w:vAlign w:val="top"/>
          </w:tcPr>
          <w:p>
            <w:pPr>
              <w:pStyle w:val="TableText"/>
              <w:ind w:left="651"/>
              <w:spacing w:before="90" w:line="186" w:lineRule="auto"/>
              <w:rPr>
                <w:sz w:val="21"/>
                <w:szCs w:val="21"/>
              </w:rPr>
            </w:pPr>
            <w:r>
              <w:rPr>
                <w:sz w:val="21"/>
                <w:szCs w:val="21"/>
                <w:spacing w:val="-1"/>
              </w:rPr>
              <w:t>40-7F</w:t>
            </w:r>
          </w:p>
        </w:tc>
      </w:tr>
      <w:tr>
        <w:trPr>
          <w:trHeight w:val="317" w:hRule="atLeast"/>
        </w:trPr>
        <w:tc>
          <w:tcPr>
            <w:tcW w:w="1371" w:type="dxa"/>
            <w:vAlign w:val="top"/>
          </w:tcPr>
          <w:p>
            <w:pPr>
              <w:pStyle w:val="TableText"/>
              <w:ind w:left="602"/>
              <w:spacing w:before="92" w:line="186" w:lineRule="auto"/>
              <w:rPr>
                <w:sz w:val="21"/>
                <w:szCs w:val="21"/>
              </w:rPr>
            </w:pPr>
            <w:r>
              <w:rPr>
                <w:sz w:val="21"/>
                <w:szCs w:val="21"/>
                <w:spacing w:val="-6"/>
              </w:rPr>
              <w:t>10</w:t>
            </w:r>
          </w:p>
        </w:tc>
        <w:tc>
          <w:tcPr>
            <w:tcW w:w="1438" w:type="dxa"/>
            <w:vAlign w:val="top"/>
          </w:tcPr>
          <w:p>
            <w:pPr>
              <w:pStyle w:val="TableText"/>
              <w:ind w:left="482"/>
              <w:spacing w:before="92" w:line="186" w:lineRule="auto"/>
              <w:rPr>
                <w:sz w:val="21"/>
                <w:szCs w:val="21"/>
              </w:rPr>
            </w:pPr>
            <w:r>
              <w:rPr>
                <w:sz w:val="21"/>
                <w:szCs w:val="21"/>
                <w:spacing w:val="-2"/>
              </w:rPr>
              <w:t>IOY2</w:t>
            </w:r>
          </w:p>
        </w:tc>
        <w:tc>
          <w:tcPr>
            <w:tcW w:w="1803" w:type="dxa"/>
            <w:vAlign w:val="top"/>
          </w:tcPr>
          <w:p>
            <w:pPr>
              <w:pStyle w:val="TableText"/>
              <w:ind w:left="642"/>
              <w:spacing w:before="92" w:line="186" w:lineRule="auto"/>
              <w:rPr>
                <w:sz w:val="21"/>
                <w:szCs w:val="21"/>
              </w:rPr>
            </w:pPr>
            <w:r>
              <w:rPr>
                <w:sz w:val="21"/>
                <w:szCs w:val="21"/>
                <w:spacing w:val="-3"/>
              </w:rPr>
              <w:t>80-BF</w:t>
            </w:r>
          </w:p>
        </w:tc>
      </w:tr>
      <w:tr>
        <w:trPr>
          <w:trHeight w:val="320" w:hRule="atLeast"/>
        </w:trPr>
        <w:tc>
          <w:tcPr>
            <w:tcW w:w="1371" w:type="dxa"/>
            <w:vAlign w:val="top"/>
          </w:tcPr>
          <w:p>
            <w:pPr>
              <w:pStyle w:val="TableText"/>
              <w:ind w:left="607"/>
              <w:spacing w:before="92" w:line="186" w:lineRule="auto"/>
              <w:rPr>
                <w:sz w:val="21"/>
                <w:szCs w:val="21"/>
              </w:rPr>
            </w:pPr>
            <w:r>
              <w:rPr>
                <w:sz w:val="21"/>
                <w:szCs w:val="21"/>
                <w:spacing w:val="-9"/>
              </w:rPr>
              <w:t>11</w:t>
            </w:r>
          </w:p>
        </w:tc>
        <w:tc>
          <w:tcPr>
            <w:tcW w:w="1438" w:type="dxa"/>
            <w:vAlign w:val="top"/>
          </w:tcPr>
          <w:p>
            <w:pPr>
              <w:pStyle w:val="TableText"/>
              <w:ind w:left="482"/>
              <w:spacing w:before="91" w:line="186" w:lineRule="auto"/>
              <w:rPr>
                <w:sz w:val="21"/>
                <w:szCs w:val="21"/>
              </w:rPr>
            </w:pPr>
            <w:r>
              <w:rPr>
                <w:sz w:val="21"/>
                <w:szCs w:val="21"/>
                <w:spacing w:val="-2"/>
              </w:rPr>
              <w:t>IOY3</w:t>
            </w:r>
          </w:p>
        </w:tc>
        <w:tc>
          <w:tcPr>
            <w:tcW w:w="1803" w:type="dxa"/>
            <w:vAlign w:val="top"/>
          </w:tcPr>
          <w:p>
            <w:pPr>
              <w:pStyle w:val="TableText"/>
              <w:ind w:left="631"/>
              <w:spacing w:before="91" w:line="186" w:lineRule="auto"/>
              <w:rPr>
                <w:sz w:val="21"/>
                <w:szCs w:val="21"/>
              </w:rPr>
            </w:pPr>
            <w:r>
              <w:rPr>
                <w:sz w:val="21"/>
                <w:szCs w:val="21"/>
                <w:spacing w:val="-2"/>
              </w:rPr>
              <w:t>C0-FF</w:t>
            </w:r>
          </w:p>
        </w:tc>
      </w:tr>
    </w:tbl>
    <w:p>
      <w:pPr>
        <w:pStyle w:val="BodyText"/>
        <w:spacing w:line="296" w:lineRule="auto"/>
        <w:rPr/>
      </w:pPr>
      <w:r/>
    </w:p>
    <w:p>
      <w:pPr>
        <w:ind w:left="35" w:right="29" w:firstLine="425"/>
        <w:spacing w:before="77"/>
        <w:rPr>
          <w:rFonts w:ascii="STZhongsong" w:hAnsi="STZhongsong" w:eastAsia="STZhongsong" w:cs="STZhongsong"/>
          <w:sz w:val="21"/>
          <w:szCs w:val="21"/>
        </w:rPr>
      </w:pPr>
      <w:r>
        <w:rPr>
          <w:rFonts w:ascii="STZhongsong" w:hAnsi="STZhongsong" w:eastAsia="STZhongsong" w:cs="STZhongsong"/>
          <w:sz w:val="21"/>
          <w:szCs w:val="21"/>
        </w:rPr>
        <w:t>系统设计五种数据寻址方式，即立即、直接、间接、变址和相对寻址，</w:t>
      </w:r>
      <w:r>
        <w:rPr>
          <w:rFonts w:ascii="Times New Roman" w:hAnsi="Times New Roman" w:eastAsia="Times New Roman" w:cs="Times New Roman"/>
          <w:sz w:val="21"/>
          <w:szCs w:val="21"/>
        </w:rPr>
        <w:t>LDI  </w:t>
      </w:r>
      <w:r>
        <w:rPr>
          <w:rFonts w:ascii="STZhongsong" w:hAnsi="STZhongsong" w:eastAsia="STZhongsong" w:cs="STZhongsong"/>
          <w:sz w:val="21"/>
          <w:szCs w:val="21"/>
        </w:rPr>
        <w:t>指令为立即寻</w:t>
      </w:r>
      <w:r>
        <w:rPr>
          <w:rFonts w:ascii="STZhongsong" w:hAnsi="STZhongsong" w:eastAsia="STZhongsong" w:cs="STZhongsong"/>
          <w:sz w:val="21"/>
          <w:szCs w:val="21"/>
          <w:spacing w:val="17"/>
          <w:w w:val="101"/>
        </w:rPr>
        <w:t xml:space="preserve"> </w:t>
      </w:r>
      <w:r>
        <w:rPr>
          <w:rFonts w:ascii="STZhongsong" w:hAnsi="STZhongsong" w:eastAsia="STZhongsong" w:cs="STZhongsong"/>
          <w:sz w:val="21"/>
          <w:szCs w:val="21"/>
          <w:spacing w:val="-1"/>
        </w:rPr>
        <w:t>址，</w:t>
      </w:r>
      <w:r>
        <w:rPr>
          <w:rFonts w:ascii="Times New Roman" w:hAnsi="Times New Roman" w:eastAsia="Times New Roman" w:cs="Times New Roman"/>
          <w:sz w:val="21"/>
          <w:szCs w:val="21"/>
          <w:spacing w:val="-1"/>
        </w:rPr>
        <w:t>LAD</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STA</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JMP </w:t>
      </w:r>
      <w:r>
        <w:rPr>
          <w:rFonts w:ascii="STZhongsong" w:hAnsi="STZhongsong" w:eastAsia="STZhongsong" w:cs="STZhongsong"/>
          <w:sz w:val="21"/>
          <w:szCs w:val="21"/>
          <w:spacing w:val="-1"/>
        </w:rPr>
        <w:t>和 </w:t>
      </w:r>
      <w:r>
        <w:rPr>
          <w:rFonts w:ascii="Times New Roman" w:hAnsi="Times New Roman" w:eastAsia="Times New Roman" w:cs="Times New Roman"/>
          <w:sz w:val="21"/>
          <w:szCs w:val="21"/>
          <w:spacing w:val="-1"/>
        </w:rPr>
        <w:t>BZC</w:t>
      </w:r>
      <w:r>
        <w:rPr>
          <w:rFonts w:ascii="Times New Roman" w:hAnsi="Times New Roman" w:eastAsia="Times New Roman" w:cs="Times New Roman"/>
          <w:sz w:val="21"/>
          <w:szCs w:val="21"/>
          <w:spacing w:val="-2"/>
        </w:rPr>
        <w:t xml:space="preserve"> </w:t>
      </w:r>
      <w:r>
        <w:rPr>
          <w:rFonts w:ascii="STZhongsong" w:hAnsi="STZhongsong" w:eastAsia="STZhongsong" w:cs="STZhongsong"/>
          <w:sz w:val="21"/>
          <w:szCs w:val="21"/>
          <w:spacing w:val="-2"/>
        </w:rPr>
        <w:t>指令均具备直接、间接、变址和相对寻址能力。</w:t>
      </w:r>
    </w:p>
    <w:p>
      <w:pPr>
        <w:ind w:left="454"/>
        <w:spacing w:before="1"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LDI</w:t>
      </w:r>
      <w:r>
        <w:rPr>
          <w:rFonts w:ascii="Times New Roman" w:hAnsi="Times New Roman" w:eastAsia="Times New Roman" w:cs="Times New Roman"/>
          <w:sz w:val="21"/>
          <w:szCs w:val="21"/>
          <w:spacing w:val="28"/>
        </w:rPr>
        <w:t xml:space="preserve"> </w:t>
      </w:r>
      <w:r>
        <w:rPr>
          <w:rFonts w:ascii="STZhongsong" w:hAnsi="STZhongsong" w:eastAsia="STZhongsong" w:cs="STZhongsong"/>
          <w:sz w:val="21"/>
          <w:szCs w:val="21"/>
          <w:spacing w:val="-2"/>
        </w:rPr>
        <w:t>的指令格式如下，第一字节同前一样，第二字节为立即数。</w:t>
      </w:r>
    </w:p>
    <w:p>
      <w:pPr>
        <w:spacing w:before="72"/>
        <w:rPr/>
      </w:pPr>
      <w:r/>
    </w:p>
    <w:tbl>
      <w:tblPr>
        <w:tblStyle w:val="TableNormal"/>
        <w:tblW w:w="5332" w:type="dxa"/>
        <w:tblInd w:w="17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51"/>
        <w:gridCol w:w="1259"/>
        <w:gridCol w:w="1259"/>
        <w:gridCol w:w="1263"/>
      </w:tblGrid>
      <w:tr>
        <w:trPr>
          <w:trHeight w:val="320" w:hRule="atLeast"/>
        </w:trPr>
        <w:tc>
          <w:tcPr>
            <w:tcW w:w="1551" w:type="dxa"/>
            <w:vAlign w:val="top"/>
          </w:tcPr>
          <w:p>
            <w:pPr>
              <w:pStyle w:val="TableText"/>
              <w:ind w:left="173"/>
              <w:spacing w:before="22" w:line="222" w:lineRule="auto"/>
              <w:rPr>
                <w:rFonts w:ascii="STZhongsong" w:hAnsi="STZhongsong" w:eastAsia="STZhongsong" w:cs="STZhongsong"/>
                <w:sz w:val="21"/>
                <w:szCs w:val="21"/>
              </w:rPr>
            </w:pPr>
            <w:r>
              <w:rPr>
                <w:rFonts w:ascii="STZhongsong" w:hAnsi="STZhongsong" w:eastAsia="STZhongsong" w:cs="STZhongsong"/>
                <w:sz w:val="21"/>
                <w:szCs w:val="21"/>
                <w:spacing w:val="36"/>
              </w:rPr>
              <w:t>7654（</w:t>
            </w:r>
            <w:r>
              <w:rPr>
                <w:sz w:val="21"/>
                <w:szCs w:val="21"/>
                <w:spacing w:val="36"/>
              </w:rPr>
              <w:t>1</w:t>
            </w:r>
            <w:r>
              <w:rPr>
                <w:rFonts w:ascii="STZhongsong" w:hAnsi="STZhongsong" w:eastAsia="STZhongsong" w:cs="STZhongsong"/>
                <w:sz w:val="21"/>
                <w:szCs w:val="21"/>
                <w:spacing w:val="36"/>
              </w:rPr>
              <w:t>）</w:t>
            </w:r>
          </w:p>
        </w:tc>
        <w:tc>
          <w:tcPr>
            <w:tcW w:w="1259" w:type="dxa"/>
            <w:vAlign w:val="top"/>
          </w:tcPr>
          <w:p>
            <w:pPr>
              <w:pStyle w:val="TableText"/>
              <w:ind w:left="222"/>
              <w:spacing w:before="22" w:line="222" w:lineRule="auto"/>
              <w:rPr>
                <w:rFonts w:ascii="STZhongsong" w:hAnsi="STZhongsong" w:eastAsia="STZhongsong" w:cs="STZhongsong"/>
                <w:sz w:val="21"/>
                <w:szCs w:val="21"/>
              </w:rPr>
            </w:pPr>
            <w:r>
              <w:rPr>
                <w:rFonts w:ascii="STZhongsong" w:hAnsi="STZhongsong" w:eastAsia="STZhongsong" w:cs="STZhongsong"/>
                <w:sz w:val="21"/>
                <w:szCs w:val="21"/>
                <w:spacing w:val="18"/>
              </w:rPr>
              <w:t>32（</w:t>
            </w:r>
            <w:r>
              <w:rPr>
                <w:sz w:val="21"/>
                <w:szCs w:val="21"/>
                <w:spacing w:val="18"/>
              </w:rPr>
              <w:t>1</w:t>
            </w:r>
            <w:r>
              <w:rPr>
                <w:rFonts w:ascii="STZhongsong" w:hAnsi="STZhongsong" w:eastAsia="STZhongsong" w:cs="STZhongsong"/>
                <w:sz w:val="21"/>
                <w:szCs w:val="21"/>
                <w:spacing w:val="18"/>
              </w:rPr>
              <w:t>）</w:t>
            </w:r>
          </w:p>
        </w:tc>
        <w:tc>
          <w:tcPr>
            <w:tcW w:w="1259" w:type="dxa"/>
            <w:vAlign w:val="top"/>
          </w:tcPr>
          <w:p>
            <w:pPr>
              <w:pStyle w:val="TableText"/>
              <w:ind w:left="228"/>
              <w:spacing w:before="22" w:line="222" w:lineRule="auto"/>
              <w:rPr>
                <w:rFonts w:ascii="STZhongsong" w:hAnsi="STZhongsong" w:eastAsia="STZhongsong" w:cs="STZhongsong"/>
                <w:sz w:val="21"/>
                <w:szCs w:val="21"/>
              </w:rPr>
            </w:pPr>
            <w:r>
              <w:rPr>
                <w:rFonts w:ascii="STZhongsong" w:hAnsi="STZhongsong" w:eastAsia="STZhongsong" w:cs="STZhongsong"/>
                <w:sz w:val="21"/>
                <w:szCs w:val="21"/>
                <w:spacing w:val="17"/>
              </w:rPr>
              <w:t>10（</w:t>
            </w:r>
            <w:r>
              <w:rPr>
                <w:sz w:val="21"/>
                <w:szCs w:val="21"/>
                <w:spacing w:val="17"/>
              </w:rPr>
              <w:t>1</w:t>
            </w:r>
            <w:r>
              <w:rPr>
                <w:rFonts w:ascii="STZhongsong" w:hAnsi="STZhongsong" w:eastAsia="STZhongsong" w:cs="STZhongsong"/>
                <w:sz w:val="21"/>
                <w:szCs w:val="21"/>
                <w:spacing w:val="17"/>
              </w:rPr>
              <w:t>）</w:t>
            </w:r>
          </w:p>
        </w:tc>
        <w:tc>
          <w:tcPr>
            <w:tcW w:w="1263" w:type="dxa"/>
            <w:vAlign w:val="top"/>
          </w:tcPr>
          <w:p>
            <w:pPr>
              <w:pStyle w:val="TableText"/>
              <w:ind w:left="164"/>
              <w:spacing w:before="22" w:line="222" w:lineRule="auto"/>
              <w:rPr>
                <w:rFonts w:ascii="STZhongsong" w:hAnsi="STZhongsong" w:eastAsia="STZhongsong" w:cs="STZhongsong"/>
                <w:sz w:val="21"/>
                <w:szCs w:val="21"/>
              </w:rPr>
            </w:pPr>
            <w:r>
              <w:rPr>
                <w:sz w:val="21"/>
                <w:szCs w:val="21"/>
                <w:spacing w:val="-2"/>
              </w:rPr>
              <w:t>7</w:t>
            </w:r>
            <w:r>
              <w:rPr>
                <w:rFonts w:ascii="STZhongsong" w:hAnsi="STZhongsong" w:eastAsia="STZhongsong" w:cs="STZhongsong"/>
                <w:sz w:val="21"/>
                <w:szCs w:val="21"/>
                <w:spacing w:val="-2"/>
              </w:rPr>
              <w:t>—</w:t>
            </w:r>
            <w:r>
              <w:rPr>
                <w:sz w:val="21"/>
                <w:szCs w:val="21"/>
                <w:spacing w:val="-2"/>
              </w:rPr>
              <w:t>0</w:t>
            </w:r>
            <w:r>
              <w:rPr>
                <w:rFonts w:ascii="STZhongsong" w:hAnsi="STZhongsong" w:eastAsia="STZhongsong" w:cs="STZhongsong"/>
                <w:sz w:val="21"/>
                <w:szCs w:val="21"/>
                <w:spacing w:val="-2"/>
              </w:rPr>
              <w:t>（</w:t>
            </w:r>
            <w:r>
              <w:rPr>
                <w:sz w:val="21"/>
                <w:szCs w:val="21"/>
                <w:spacing w:val="-2"/>
              </w:rPr>
              <w:t>2</w:t>
            </w:r>
            <w:r>
              <w:rPr>
                <w:rFonts w:ascii="STZhongsong" w:hAnsi="STZhongsong" w:eastAsia="STZhongsong" w:cs="STZhongsong"/>
                <w:sz w:val="21"/>
                <w:szCs w:val="21"/>
                <w:spacing w:val="-2"/>
              </w:rPr>
              <w:t>）</w:t>
            </w:r>
          </w:p>
        </w:tc>
      </w:tr>
      <w:tr>
        <w:trPr>
          <w:trHeight w:val="319" w:hRule="atLeast"/>
        </w:trPr>
        <w:tc>
          <w:tcPr>
            <w:tcW w:w="1551" w:type="dxa"/>
            <w:vAlign w:val="top"/>
          </w:tcPr>
          <w:p>
            <w:pPr>
              <w:pStyle w:val="TableText"/>
              <w:ind w:left="326"/>
              <w:spacing w:before="90" w:line="186" w:lineRule="auto"/>
              <w:rPr>
                <w:sz w:val="21"/>
                <w:szCs w:val="21"/>
              </w:rPr>
            </w:pPr>
            <w:r>
              <w:rPr>
                <w:sz w:val="21"/>
                <w:szCs w:val="21"/>
                <w:spacing w:val="-2"/>
              </w:rPr>
              <w:t>OP-CODE</w:t>
            </w:r>
          </w:p>
        </w:tc>
        <w:tc>
          <w:tcPr>
            <w:tcW w:w="1259" w:type="dxa"/>
            <w:vAlign w:val="top"/>
          </w:tcPr>
          <w:p>
            <w:pPr>
              <w:pStyle w:val="TableText"/>
              <w:ind w:left="502"/>
              <w:spacing w:before="90" w:line="186" w:lineRule="auto"/>
              <w:rPr>
                <w:sz w:val="21"/>
                <w:szCs w:val="21"/>
              </w:rPr>
            </w:pPr>
            <w:r>
              <w:rPr>
                <w:sz w:val="21"/>
                <w:szCs w:val="21"/>
                <w:spacing w:val="-1"/>
              </w:rPr>
              <w:t>RS</w:t>
            </w:r>
          </w:p>
        </w:tc>
        <w:tc>
          <w:tcPr>
            <w:tcW w:w="1259" w:type="dxa"/>
            <w:vAlign w:val="top"/>
          </w:tcPr>
          <w:p>
            <w:pPr>
              <w:pStyle w:val="TableText"/>
              <w:ind w:left="485"/>
              <w:spacing w:before="94" w:line="183" w:lineRule="auto"/>
              <w:rPr>
                <w:sz w:val="21"/>
                <w:szCs w:val="21"/>
              </w:rPr>
            </w:pPr>
            <w:r>
              <w:rPr>
                <w:sz w:val="21"/>
                <w:szCs w:val="21"/>
                <w:spacing w:val="-1"/>
              </w:rPr>
              <w:t>RD</w:t>
            </w:r>
          </w:p>
        </w:tc>
        <w:tc>
          <w:tcPr>
            <w:tcW w:w="1263" w:type="dxa"/>
            <w:vAlign w:val="top"/>
          </w:tcPr>
          <w:p>
            <w:pPr>
              <w:pStyle w:val="TableText"/>
              <w:ind w:left="460"/>
              <w:spacing w:before="21" w:line="276" w:lineRule="exact"/>
              <w:rPr>
                <w:sz w:val="21"/>
                <w:szCs w:val="21"/>
              </w:rPr>
            </w:pPr>
            <w:r>
              <w:rPr>
                <w:sz w:val="21"/>
                <w:szCs w:val="21"/>
                <w:spacing w:val="-2"/>
                <w:position w:val="1"/>
              </w:rPr>
              <w:t>data</w:t>
            </w:r>
          </w:p>
        </w:tc>
      </w:tr>
    </w:tbl>
    <w:p>
      <w:pPr>
        <w:pStyle w:val="BodyText"/>
        <w:spacing w:line="295" w:lineRule="auto"/>
        <w:rPr/>
      </w:pPr>
      <w:r/>
    </w:p>
    <w:p>
      <w:pPr>
        <w:ind w:left="454"/>
        <w:spacing w:before="78" w:line="19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LAD</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STA</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JMP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BZC </w:t>
      </w:r>
      <w:r>
        <w:rPr>
          <w:rFonts w:ascii="STZhongsong" w:hAnsi="STZhongsong" w:eastAsia="STZhongsong" w:cs="STZhongsong"/>
          <w:sz w:val="21"/>
          <w:szCs w:val="21"/>
          <w:spacing w:val="-2"/>
        </w:rPr>
        <w:t>指令</w:t>
      </w:r>
      <w:r>
        <w:rPr>
          <w:rFonts w:ascii="STZhongsong" w:hAnsi="STZhongsong" w:eastAsia="STZhongsong" w:cs="STZhongsong"/>
          <w:sz w:val="21"/>
          <w:szCs w:val="21"/>
          <w:spacing w:val="-3"/>
        </w:rPr>
        <w:t>格式如下。</w:t>
      </w:r>
    </w:p>
    <w:p>
      <w:pPr>
        <w:spacing w:before="71"/>
        <w:rPr/>
      </w:pPr>
      <w:r/>
    </w:p>
    <w:tbl>
      <w:tblPr>
        <w:tblStyle w:val="TableNormal"/>
        <w:tblW w:w="5332" w:type="dxa"/>
        <w:tblInd w:w="170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51"/>
        <w:gridCol w:w="1259"/>
        <w:gridCol w:w="1259"/>
        <w:gridCol w:w="1263"/>
      </w:tblGrid>
      <w:tr>
        <w:trPr>
          <w:trHeight w:val="319" w:hRule="atLeast"/>
        </w:trPr>
        <w:tc>
          <w:tcPr>
            <w:tcW w:w="1551" w:type="dxa"/>
            <w:vAlign w:val="top"/>
          </w:tcPr>
          <w:p>
            <w:pPr>
              <w:pStyle w:val="TableText"/>
              <w:ind w:left="173"/>
              <w:spacing w:before="21" w:line="222" w:lineRule="auto"/>
              <w:rPr>
                <w:rFonts w:ascii="STZhongsong" w:hAnsi="STZhongsong" w:eastAsia="STZhongsong" w:cs="STZhongsong"/>
                <w:sz w:val="21"/>
                <w:szCs w:val="21"/>
              </w:rPr>
            </w:pPr>
            <w:r>
              <w:rPr>
                <w:rFonts w:ascii="STZhongsong" w:hAnsi="STZhongsong" w:eastAsia="STZhongsong" w:cs="STZhongsong"/>
                <w:sz w:val="21"/>
                <w:szCs w:val="21"/>
                <w:spacing w:val="36"/>
              </w:rPr>
              <w:t>7654（</w:t>
            </w:r>
            <w:r>
              <w:rPr>
                <w:sz w:val="21"/>
                <w:szCs w:val="21"/>
                <w:spacing w:val="36"/>
              </w:rPr>
              <w:t>1</w:t>
            </w:r>
            <w:r>
              <w:rPr>
                <w:rFonts w:ascii="STZhongsong" w:hAnsi="STZhongsong" w:eastAsia="STZhongsong" w:cs="STZhongsong"/>
                <w:sz w:val="21"/>
                <w:szCs w:val="21"/>
                <w:spacing w:val="36"/>
              </w:rPr>
              <w:t>）</w:t>
            </w:r>
          </w:p>
        </w:tc>
        <w:tc>
          <w:tcPr>
            <w:tcW w:w="1259" w:type="dxa"/>
            <w:vAlign w:val="top"/>
          </w:tcPr>
          <w:p>
            <w:pPr>
              <w:pStyle w:val="TableText"/>
              <w:ind w:left="222"/>
              <w:spacing w:before="21" w:line="222" w:lineRule="auto"/>
              <w:rPr>
                <w:rFonts w:ascii="STZhongsong" w:hAnsi="STZhongsong" w:eastAsia="STZhongsong" w:cs="STZhongsong"/>
                <w:sz w:val="21"/>
                <w:szCs w:val="21"/>
              </w:rPr>
            </w:pPr>
            <w:r>
              <w:rPr>
                <w:rFonts w:ascii="STZhongsong" w:hAnsi="STZhongsong" w:eastAsia="STZhongsong" w:cs="STZhongsong"/>
                <w:sz w:val="21"/>
                <w:szCs w:val="21"/>
                <w:spacing w:val="18"/>
              </w:rPr>
              <w:t>32（</w:t>
            </w:r>
            <w:r>
              <w:rPr>
                <w:sz w:val="21"/>
                <w:szCs w:val="21"/>
                <w:spacing w:val="18"/>
              </w:rPr>
              <w:t>1</w:t>
            </w:r>
            <w:r>
              <w:rPr>
                <w:rFonts w:ascii="STZhongsong" w:hAnsi="STZhongsong" w:eastAsia="STZhongsong" w:cs="STZhongsong"/>
                <w:sz w:val="21"/>
                <w:szCs w:val="21"/>
                <w:spacing w:val="18"/>
              </w:rPr>
              <w:t>）</w:t>
            </w:r>
          </w:p>
        </w:tc>
        <w:tc>
          <w:tcPr>
            <w:tcW w:w="1259" w:type="dxa"/>
            <w:vAlign w:val="top"/>
          </w:tcPr>
          <w:p>
            <w:pPr>
              <w:pStyle w:val="TableText"/>
              <w:ind w:left="228"/>
              <w:spacing w:before="21" w:line="222" w:lineRule="auto"/>
              <w:rPr>
                <w:rFonts w:ascii="STZhongsong" w:hAnsi="STZhongsong" w:eastAsia="STZhongsong" w:cs="STZhongsong"/>
                <w:sz w:val="21"/>
                <w:szCs w:val="21"/>
              </w:rPr>
            </w:pPr>
            <w:r>
              <w:rPr>
                <w:rFonts w:ascii="STZhongsong" w:hAnsi="STZhongsong" w:eastAsia="STZhongsong" w:cs="STZhongsong"/>
                <w:sz w:val="21"/>
                <w:szCs w:val="21"/>
                <w:spacing w:val="17"/>
              </w:rPr>
              <w:t>10（</w:t>
            </w:r>
            <w:r>
              <w:rPr>
                <w:sz w:val="21"/>
                <w:szCs w:val="21"/>
                <w:spacing w:val="17"/>
              </w:rPr>
              <w:t>1</w:t>
            </w:r>
            <w:r>
              <w:rPr>
                <w:rFonts w:ascii="STZhongsong" w:hAnsi="STZhongsong" w:eastAsia="STZhongsong" w:cs="STZhongsong"/>
                <w:sz w:val="21"/>
                <w:szCs w:val="21"/>
                <w:spacing w:val="17"/>
              </w:rPr>
              <w:t>）</w:t>
            </w:r>
          </w:p>
        </w:tc>
        <w:tc>
          <w:tcPr>
            <w:tcW w:w="1263" w:type="dxa"/>
            <w:vAlign w:val="top"/>
          </w:tcPr>
          <w:p>
            <w:pPr>
              <w:pStyle w:val="TableText"/>
              <w:ind w:left="163"/>
              <w:spacing w:before="21" w:line="222" w:lineRule="auto"/>
              <w:rPr>
                <w:rFonts w:ascii="STZhongsong" w:hAnsi="STZhongsong" w:eastAsia="STZhongsong" w:cs="STZhongsong"/>
                <w:sz w:val="21"/>
                <w:szCs w:val="21"/>
              </w:rPr>
            </w:pPr>
            <w:r>
              <w:rPr>
                <w:sz w:val="21"/>
                <w:szCs w:val="21"/>
                <w:spacing w:val="-2"/>
              </w:rPr>
              <w:t>7</w:t>
            </w:r>
            <w:r>
              <w:rPr>
                <w:rFonts w:ascii="STZhongsong" w:hAnsi="STZhongsong" w:eastAsia="STZhongsong" w:cs="STZhongsong"/>
                <w:sz w:val="21"/>
                <w:szCs w:val="21"/>
                <w:spacing w:val="-2"/>
              </w:rPr>
              <w:t>—</w:t>
            </w:r>
            <w:r>
              <w:rPr>
                <w:sz w:val="21"/>
                <w:szCs w:val="21"/>
                <w:spacing w:val="-2"/>
              </w:rPr>
              <w:t>0</w:t>
            </w:r>
            <w:r>
              <w:rPr>
                <w:rFonts w:ascii="STZhongsong" w:hAnsi="STZhongsong" w:eastAsia="STZhongsong" w:cs="STZhongsong"/>
                <w:sz w:val="21"/>
                <w:szCs w:val="21"/>
                <w:spacing w:val="-2"/>
              </w:rPr>
              <w:t>（</w:t>
            </w:r>
            <w:r>
              <w:rPr>
                <w:sz w:val="21"/>
                <w:szCs w:val="21"/>
                <w:spacing w:val="-2"/>
              </w:rPr>
              <w:t>2</w:t>
            </w:r>
            <w:r>
              <w:rPr>
                <w:rFonts w:ascii="STZhongsong" w:hAnsi="STZhongsong" w:eastAsia="STZhongsong" w:cs="STZhongsong"/>
                <w:sz w:val="21"/>
                <w:szCs w:val="21"/>
                <w:spacing w:val="-2"/>
              </w:rPr>
              <w:t>）</w:t>
            </w:r>
          </w:p>
        </w:tc>
      </w:tr>
      <w:tr>
        <w:trPr>
          <w:trHeight w:val="318" w:hRule="atLeast"/>
        </w:trPr>
        <w:tc>
          <w:tcPr>
            <w:tcW w:w="1551" w:type="dxa"/>
            <w:vAlign w:val="top"/>
          </w:tcPr>
          <w:p>
            <w:pPr>
              <w:pStyle w:val="TableText"/>
              <w:ind w:left="326"/>
              <w:spacing w:before="90" w:line="186" w:lineRule="auto"/>
              <w:rPr>
                <w:sz w:val="21"/>
                <w:szCs w:val="21"/>
              </w:rPr>
            </w:pPr>
            <w:r>
              <w:rPr>
                <w:sz w:val="21"/>
                <w:szCs w:val="21"/>
                <w:spacing w:val="-2"/>
              </w:rPr>
              <w:t>OP-CODE</w:t>
            </w:r>
          </w:p>
        </w:tc>
        <w:tc>
          <w:tcPr>
            <w:tcW w:w="1259" w:type="dxa"/>
            <w:vAlign w:val="top"/>
          </w:tcPr>
          <w:p>
            <w:pPr>
              <w:pStyle w:val="TableText"/>
              <w:ind w:left="536"/>
              <w:spacing w:before="93" w:line="183" w:lineRule="auto"/>
              <w:rPr>
                <w:sz w:val="21"/>
                <w:szCs w:val="21"/>
              </w:rPr>
            </w:pPr>
            <w:r>
              <w:rPr>
                <w:sz w:val="21"/>
                <w:szCs w:val="21"/>
              </w:rPr>
              <w:t>M</w:t>
            </w:r>
          </w:p>
        </w:tc>
        <w:tc>
          <w:tcPr>
            <w:tcW w:w="1259" w:type="dxa"/>
            <w:vAlign w:val="top"/>
          </w:tcPr>
          <w:p>
            <w:pPr>
              <w:pStyle w:val="TableText"/>
              <w:ind w:left="484"/>
              <w:spacing w:before="93" w:line="183" w:lineRule="auto"/>
              <w:rPr>
                <w:sz w:val="21"/>
                <w:szCs w:val="21"/>
              </w:rPr>
            </w:pPr>
            <w:r>
              <w:rPr>
                <w:sz w:val="21"/>
                <w:szCs w:val="21"/>
                <w:spacing w:val="-1"/>
              </w:rPr>
              <w:t>RD</w:t>
            </w:r>
          </w:p>
        </w:tc>
        <w:tc>
          <w:tcPr>
            <w:tcW w:w="1263" w:type="dxa"/>
            <w:vAlign w:val="top"/>
          </w:tcPr>
          <w:p>
            <w:pPr>
              <w:pStyle w:val="TableText"/>
              <w:ind w:left="556"/>
              <w:spacing w:before="93" w:line="183" w:lineRule="auto"/>
              <w:rPr>
                <w:sz w:val="21"/>
                <w:szCs w:val="21"/>
              </w:rPr>
            </w:pPr>
            <w:r>
              <w:rPr>
                <w:sz w:val="21"/>
                <w:szCs w:val="21"/>
              </w:rPr>
              <w:t>D</w:t>
            </w:r>
          </w:p>
        </w:tc>
      </w:tr>
    </w:tbl>
    <w:p>
      <w:pPr>
        <w:pStyle w:val="BodyText"/>
        <w:spacing w:line="14" w:lineRule="auto"/>
        <w:rPr>
          <w:sz w:val="2"/>
        </w:rPr>
      </w:pPr>
      <w:r/>
    </w:p>
    <w:p>
      <w:pPr>
        <w:spacing w:line="14" w:lineRule="auto"/>
        <w:sectPr>
          <w:type w:val="continuous"/>
          <w:pgSz w:w="10433" w:h="14742"/>
          <w:pgMar w:top="1037" w:right="877" w:bottom="1258" w:left="820" w:header="712" w:footer="1097" w:gutter="0"/>
          <w:cols w:equalWidth="0" w:num="1">
            <w:col w:w="8735" w:space="0"/>
          </w:cols>
        </w:sectPr>
        <w:rPr>
          <w:sz w:val="2"/>
          <w:szCs w:val="2"/>
        </w:rPr>
      </w:pPr>
    </w:p>
    <w:p>
      <w:pPr>
        <w:ind w:left="457"/>
        <w:spacing w:before="303" w:line="192" w:lineRule="auto"/>
        <w:rPr>
          <w:rFonts w:ascii="STZhongsong" w:hAnsi="STZhongsong" w:eastAsia="STZhongsong" w:cs="STZhongsong"/>
          <w:sz w:val="21"/>
          <w:szCs w:val="21"/>
        </w:rPr>
      </w:pPr>
      <w:r>
        <w:rPr>
          <w:rFonts w:ascii="STZhongsong" w:hAnsi="STZhongsong" w:eastAsia="STZhongsong" w:cs="STZhongsong"/>
          <w:sz w:val="21"/>
          <w:szCs w:val="21"/>
          <w:spacing w:val="-2"/>
        </w:rPr>
        <w:t>其中 </w:t>
      </w:r>
      <w:r>
        <w:rPr>
          <w:rFonts w:ascii="Times New Roman" w:hAnsi="Times New Roman" w:eastAsia="Times New Roman" w:cs="Times New Roman"/>
          <w:sz w:val="21"/>
          <w:szCs w:val="21"/>
          <w:spacing w:val="-2"/>
        </w:rPr>
        <w:t>M </w:t>
      </w:r>
      <w:r>
        <w:rPr>
          <w:rFonts w:ascii="STZhongsong" w:hAnsi="STZhongsong" w:eastAsia="STZhongsong" w:cs="STZhongsong"/>
          <w:sz w:val="21"/>
          <w:szCs w:val="21"/>
          <w:spacing w:val="-2"/>
        </w:rPr>
        <w:t>为寻址模式，具体见表 </w:t>
      </w:r>
      <w:r>
        <w:rPr>
          <w:rFonts w:ascii="Times New Roman" w:hAnsi="Times New Roman" w:eastAsia="Times New Roman" w:cs="Times New Roman"/>
          <w:sz w:val="21"/>
          <w:szCs w:val="21"/>
          <w:spacing w:val="-2"/>
        </w:rPr>
        <w:t>5-3-2</w:t>
      </w:r>
      <w:r>
        <w:rPr>
          <w:rFonts w:ascii="STZhongsong" w:hAnsi="STZhongsong" w:eastAsia="STZhongsong" w:cs="STZhongsong"/>
          <w:sz w:val="21"/>
          <w:szCs w:val="21"/>
          <w:spacing w:val="-2"/>
        </w:rPr>
        <w:t>，以 </w:t>
      </w:r>
      <w:r>
        <w:rPr>
          <w:rFonts w:ascii="Times New Roman" w:hAnsi="Times New Roman" w:eastAsia="Times New Roman" w:cs="Times New Roman"/>
          <w:sz w:val="21"/>
          <w:szCs w:val="21"/>
          <w:spacing w:val="-2"/>
        </w:rPr>
        <w:t>R2 </w:t>
      </w:r>
      <w:r>
        <w:rPr>
          <w:rFonts w:ascii="STZhongsong" w:hAnsi="STZhongsong" w:eastAsia="STZhongsong" w:cs="STZhongsong"/>
          <w:sz w:val="21"/>
          <w:szCs w:val="21"/>
          <w:spacing w:val="-2"/>
        </w:rPr>
        <w:t>做为变址寄存器 </w:t>
      </w:r>
      <w:r>
        <w:rPr>
          <w:rFonts w:ascii="Times New Roman" w:hAnsi="Times New Roman" w:eastAsia="Times New Roman" w:cs="Times New Roman"/>
          <w:sz w:val="21"/>
          <w:szCs w:val="21"/>
          <w:spacing w:val="-2"/>
        </w:rPr>
        <w:t>RI</w:t>
      </w:r>
      <w:r>
        <w:rPr>
          <w:rFonts w:ascii="STZhongsong" w:hAnsi="STZhongsong" w:eastAsia="STZhongsong" w:cs="STZhongsong"/>
          <w:sz w:val="21"/>
          <w:szCs w:val="21"/>
          <w:spacing w:val="-2"/>
        </w:rPr>
        <w:t>。</w:t>
      </w:r>
    </w:p>
    <w:p>
      <w:pPr>
        <w:ind w:left="3613"/>
        <w:spacing w:before="154"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5-3-2    </w:t>
      </w:r>
      <w:r>
        <w:rPr>
          <w:rFonts w:ascii="STZhongsong" w:hAnsi="STZhongsong" w:eastAsia="STZhongsong" w:cs="STZhongsong"/>
          <w:sz w:val="18"/>
          <w:szCs w:val="18"/>
          <w:b/>
          <w:bCs/>
          <w:spacing w:val="-2"/>
        </w:rPr>
        <w:t>寻址方式</w:t>
      </w:r>
    </w:p>
    <w:p>
      <w:pPr>
        <w:spacing w:line="101" w:lineRule="exact"/>
        <w:rPr/>
      </w:pPr>
      <w:r/>
    </w:p>
    <w:tbl>
      <w:tblPr>
        <w:tblStyle w:val="TableNormal"/>
        <w:tblW w:w="5989" w:type="dxa"/>
        <w:tblInd w:w="137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998"/>
        <w:gridCol w:w="2098"/>
        <w:gridCol w:w="1893"/>
      </w:tblGrid>
      <w:tr>
        <w:trPr>
          <w:trHeight w:val="322" w:hRule="atLeast"/>
        </w:trPr>
        <w:tc>
          <w:tcPr>
            <w:tcW w:w="1998" w:type="dxa"/>
            <w:vAlign w:val="top"/>
          </w:tcPr>
          <w:p>
            <w:pPr>
              <w:pStyle w:val="TableText"/>
              <w:ind w:left="467"/>
              <w:spacing w:before="68" w:line="188" w:lineRule="auto"/>
              <w:rPr>
                <w:sz w:val="21"/>
                <w:szCs w:val="21"/>
              </w:rPr>
            </w:pPr>
            <w:r>
              <w:rPr>
                <w:rFonts w:ascii="STZhongsong" w:hAnsi="STZhongsong" w:eastAsia="STZhongsong" w:cs="STZhongsong"/>
                <w:sz w:val="21"/>
                <w:szCs w:val="21"/>
                <w:spacing w:val="-3"/>
              </w:rPr>
              <w:t>寻址模式</w:t>
            </w:r>
            <w:r>
              <w:rPr>
                <w:rFonts w:ascii="STZhongsong" w:hAnsi="STZhongsong" w:eastAsia="STZhongsong" w:cs="STZhongsong"/>
                <w:sz w:val="21"/>
                <w:szCs w:val="21"/>
                <w:spacing w:val="-8"/>
              </w:rPr>
              <w:t xml:space="preserve"> </w:t>
            </w:r>
            <w:r>
              <w:rPr>
                <w:sz w:val="21"/>
                <w:szCs w:val="21"/>
                <w:spacing w:val="-3"/>
              </w:rPr>
              <w:t>M</w:t>
            </w:r>
          </w:p>
        </w:tc>
        <w:tc>
          <w:tcPr>
            <w:tcW w:w="2098" w:type="dxa"/>
            <w:vAlign w:val="top"/>
          </w:tcPr>
          <w:p>
            <w:pPr>
              <w:pStyle w:val="TableText"/>
              <w:ind w:left="543"/>
              <w:spacing w:before="70" w:line="187" w:lineRule="auto"/>
              <w:rPr>
                <w:sz w:val="21"/>
                <w:szCs w:val="21"/>
              </w:rPr>
            </w:pPr>
            <w:r>
              <w:rPr>
                <w:rFonts w:ascii="STZhongsong" w:hAnsi="STZhongsong" w:eastAsia="STZhongsong" w:cs="STZhongsong"/>
                <w:sz w:val="21"/>
                <w:szCs w:val="21"/>
                <w:spacing w:val="-2"/>
              </w:rPr>
              <w:t>有效地址</w:t>
            </w:r>
            <w:r>
              <w:rPr>
                <w:rFonts w:ascii="STZhongsong" w:hAnsi="STZhongsong" w:eastAsia="STZhongsong" w:cs="STZhongsong"/>
                <w:sz w:val="21"/>
                <w:szCs w:val="21"/>
                <w:spacing w:val="-10"/>
              </w:rPr>
              <w:t xml:space="preserve"> </w:t>
            </w:r>
            <w:r>
              <w:rPr>
                <w:sz w:val="21"/>
                <w:szCs w:val="21"/>
                <w:spacing w:val="-2"/>
              </w:rPr>
              <w:t>E</w:t>
            </w:r>
          </w:p>
        </w:tc>
        <w:tc>
          <w:tcPr>
            <w:tcW w:w="1893" w:type="dxa"/>
            <w:vAlign w:val="top"/>
          </w:tcPr>
          <w:p>
            <w:pPr>
              <w:ind w:left="635"/>
              <w:spacing w:before="70" w:line="187" w:lineRule="auto"/>
              <w:rPr>
                <w:rFonts w:ascii="STZhongsong" w:hAnsi="STZhongsong" w:eastAsia="STZhongsong" w:cs="STZhongsong"/>
                <w:sz w:val="21"/>
                <w:szCs w:val="21"/>
              </w:rPr>
            </w:pPr>
            <w:r>
              <w:rPr>
                <w:rFonts w:ascii="STZhongsong" w:hAnsi="STZhongsong" w:eastAsia="STZhongsong" w:cs="STZhongsong"/>
                <w:sz w:val="21"/>
                <w:szCs w:val="21"/>
                <w:spacing w:val="-4"/>
              </w:rPr>
              <w:t>说</w:t>
            </w:r>
            <w:r>
              <w:rPr>
                <w:rFonts w:ascii="STZhongsong" w:hAnsi="STZhongsong" w:eastAsia="STZhongsong" w:cs="STZhongsong"/>
                <w:sz w:val="21"/>
                <w:szCs w:val="21"/>
                <w:spacing w:val="10"/>
              </w:rPr>
              <w:t xml:space="preserve">   </w:t>
            </w:r>
            <w:r>
              <w:rPr>
                <w:rFonts w:ascii="STZhongsong" w:hAnsi="STZhongsong" w:eastAsia="STZhongsong" w:cs="STZhongsong"/>
                <w:sz w:val="21"/>
                <w:szCs w:val="21"/>
                <w:spacing w:val="-4"/>
              </w:rPr>
              <w:t>明</w:t>
            </w:r>
          </w:p>
        </w:tc>
      </w:tr>
      <w:tr>
        <w:trPr>
          <w:trHeight w:val="1253" w:hRule="atLeast"/>
        </w:trPr>
        <w:tc>
          <w:tcPr>
            <w:tcW w:w="1998" w:type="dxa"/>
            <w:vAlign w:val="top"/>
          </w:tcPr>
          <w:p>
            <w:pPr>
              <w:pStyle w:val="TableText"/>
              <w:ind w:left="898"/>
              <w:spacing w:before="88" w:line="186" w:lineRule="auto"/>
              <w:rPr>
                <w:sz w:val="21"/>
                <w:szCs w:val="21"/>
              </w:rPr>
            </w:pPr>
            <w:r>
              <w:rPr>
                <w:sz w:val="21"/>
                <w:szCs w:val="21"/>
                <w:spacing w:val="-2"/>
              </w:rPr>
              <w:t>00</w:t>
            </w:r>
          </w:p>
          <w:p>
            <w:pPr>
              <w:pStyle w:val="TableText"/>
              <w:ind w:left="898"/>
              <w:spacing w:before="124" w:line="186" w:lineRule="auto"/>
              <w:rPr>
                <w:sz w:val="21"/>
                <w:szCs w:val="21"/>
              </w:rPr>
            </w:pPr>
            <w:r>
              <w:rPr>
                <w:sz w:val="21"/>
                <w:szCs w:val="21"/>
                <w:spacing w:val="-2"/>
              </w:rPr>
              <w:t>01</w:t>
            </w:r>
          </w:p>
          <w:p>
            <w:pPr>
              <w:pStyle w:val="TableText"/>
              <w:ind w:left="915"/>
              <w:spacing w:before="124" w:line="186" w:lineRule="auto"/>
              <w:rPr>
                <w:sz w:val="21"/>
                <w:szCs w:val="21"/>
              </w:rPr>
            </w:pPr>
            <w:r>
              <w:rPr>
                <w:sz w:val="21"/>
                <w:szCs w:val="21"/>
                <w:spacing w:val="-6"/>
              </w:rPr>
              <w:t>10</w:t>
            </w:r>
          </w:p>
          <w:p>
            <w:pPr>
              <w:pStyle w:val="TableText"/>
              <w:ind w:left="920"/>
              <w:spacing w:before="125" w:line="186" w:lineRule="auto"/>
              <w:rPr>
                <w:sz w:val="21"/>
                <w:szCs w:val="21"/>
              </w:rPr>
            </w:pPr>
            <w:r>
              <w:rPr>
                <w:sz w:val="21"/>
                <w:szCs w:val="21"/>
                <w:spacing w:val="-9"/>
              </w:rPr>
              <w:t>11</w:t>
            </w:r>
          </w:p>
        </w:tc>
        <w:tc>
          <w:tcPr>
            <w:tcW w:w="2098" w:type="dxa"/>
            <w:vAlign w:val="top"/>
          </w:tcPr>
          <w:p>
            <w:pPr>
              <w:pStyle w:val="TableText"/>
              <w:ind w:left="318"/>
              <w:spacing w:before="19" w:line="276" w:lineRule="exact"/>
              <w:rPr>
                <w:sz w:val="21"/>
                <w:szCs w:val="21"/>
              </w:rPr>
            </w:pPr>
            <w:r>
              <w:rPr>
                <w:sz w:val="21"/>
                <w:szCs w:val="21"/>
                <w:spacing w:val="-3"/>
                <w:position w:val="1"/>
              </w:rPr>
              <w:t>E</w:t>
            </w:r>
            <w:r>
              <w:rPr>
                <w:sz w:val="21"/>
                <w:szCs w:val="21"/>
                <w:spacing w:val="4"/>
                <w:position w:val="1"/>
              </w:rPr>
              <w:t xml:space="preserve"> </w:t>
            </w:r>
            <w:r>
              <w:rPr>
                <w:sz w:val="21"/>
                <w:szCs w:val="21"/>
                <w:spacing w:val="-3"/>
                <w:position w:val="1"/>
              </w:rPr>
              <w:t>=</w:t>
            </w:r>
            <w:r>
              <w:rPr>
                <w:sz w:val="21"/>
                <w:szCs w:val="21"/>
                <w:spacing w:val="4"/>
                <w:position w:val="1"/>
              </w:rPr>
              <w:t xml:space="preserve"> </w:t>
            </w:r>
            <w:r>
              <w:rPr>
                <w:sz w:val="21"/>
                <w:szCs w:val="21"/>
                <w:spacing w:val="-3"/>
                <w:position w:val="1"/>
              </w:rPr>
              <w:t>D</w:t>
            </w:r>
          </w:p>
          <w:p>
            <w:pPr>
              <w:pStyle w:val="TableText"/>
              <w:ind w:left="318"/>
              <w:spacing w:before="33" w:line="241" w:lineRule="auto"/>
              <w:rPr>
                <w:rFonts w:ascii="STZhongsong" w:hAnsi="STZhongsong" w:eastAsia="STZhongsong" w:cs="STZhongsong"/>
                <w:sz w:val="21"/>
                <w:szCs w:val="21"/>
              </w:rPr>
            </w:pPr>
            <w:r>
              <w:rPr>
                <w:sz w:val="21"/>
                <w:szCs w:val="21"/>
                <w:spacing w:val="-1"/>
              </w:rPr>
              <w:t>E =</w:t>
            </w:r>
            <w:r>
              <w:rPr>
                <w:rFonts w:ascii="STZhongsong" w:hAnsi="STZhongsong" w:eastAsia="STZhongsong" w:cs="STZhongsong"/>
                <w:sz w:val="21"/>
                <w:szCs w:val="21"/>
                <w:spacing w:val="-1"/>
              </w:rPr>
              <w:t>（</w:t>
            </w:r>
            <w:r>
              <w:rPr>
                <w:sz w:val="21"/>
                <w:szCs w:val="21"/>
                <w:spacing w:val="-1"/>
              </w:rPr>
              <w:t>D</w:t>
            </w:r>
            <w:r>
              <w:rPr>
                <w:rFonts w:ascii="STZhongsong" w:hAnsi="STZhongsong" w:eastAsia="STZhongsong" w:cs="STZhongsong"/>
                <w:sz w:val="21"/>
                <w:szCs w:val="21"/>
                <w:spacing w:val="-1"/>
              </w:rPr>
              <w:t>）</w:t>
            </w:r>
          </w:p>
          <w:p>
            <w:pPr>
              <w:pStyle w:val="TableText"/>
              <w:ind w:left="318"/>
              <w:spacing w:line="241" w:lineRule="auto"/>
              <w:rPr>
                <w:sz w:val="21"/>
                <w:szCs w:val="21"/>
              </w:rPr>
            </w:pPr>
            <w:r>
              <w:rPr>
                <w:sz w:val="21"/>
                <w:szCs w:val="21"/>
                <w:spacing w:val="-1"/>
              </w:rPr>
              <w:t>E =</w:t>
            </w:r>
            <w:r>
              <w:rPr>
                <w:rFonts w:ascii="STZhongsong" w:hAnsi="STZhongsong" w:eastAsia="STZhongsong" w:cs="STZhongsong"/>
                <w:sz w:val="21"/>
                <w:szCs w:val="21"/>
                <w:spacing w:val="-1"/>
              </w:rPr>
              <w:t>（</w:t>
            </w:r>
            <w:r>
              <w:rPr>
                <w:sz w:val="21"/>
                <w:szCs w:val="21"/>
                <w:spacing w:val="-1"/>
              </w:rPr>
              <w:t>RI</w:t>
            </w:r>
            <w:r>
              <w:rPr>
                <w:rFonts w:ascii="STZhongsong" w:hAnsi="STZhongsong" w:eastAsia="STZhongsong" w:cs="STZhongsong"/>
                <w:sz w:val="21"/>
                <w:szCs w:val="21"/>
                <w:spacing w:val="-1"/>
              </w:rPr>
              <w:t>）</w:t>
            </w:r>
            <w:r>
              <w:rPr>
                <w:sz w:val="21"/>
                <w:szCs w:val="21"/>
                <w:spacing w:val="-1"/>
              </w:rPr>
              <w:t>+ D</w:t>
            </w:r>
          </w:p>
          <w:p>
            <w:pPr>
              <w:pStyle w:val="TableText"/>
              <w:ind w:left="318"/>
              <w:spacing w:line="224" w:lineRule="auto"/>
              <w:rPr>
                <w:sz w:val="21"/>
                <w:szCs w:val="21"/>
              </w:rPr>
            </w:pPr>
            <w:r>
              <w:rPr>
                <w:sz w:val="21"/>
                <w:szCs w:val="21"/>
                <w:spacing w:val="-3"/>
              </w:rPr>
              <w:t>E =</w:t>
            </w:r>
            <w:r>
              <w:rPr>
                <w:rFonts w:ascii="STZhongsong" w:hAnsi="STZhongsong" w:eastAsia="STZhongsong" w:cs="STZhongsong"/>
                <w:sz w:val="21"/>
                <w:szCs w:val="21"/>
                <w:spacing w:val="-3"/>
              </w:rPr>
              <w:t>（</w:t>
            </w:r>
            <w:r>
              <w:rPr>
                <w:sz w:val="21"/>
                <w:szCs w:val="21"/>
                <w:spacing w:val="-3"/>
              </w:rPr>
              <w:t>PC</w:t>
            </w:r>
            <w:r>
              <w:rPr>
                <w:sz w:val="21"/>
                <w:szCs w:val="21"/>
                <w:spacing w:val="-25"/>
              </w:rPr>
              <w:t xml:space="preserve"> </w:t>
            </w:r>
            <w:r>
              <w:rPr>
                <w:rFonts w:ascii="STZhongsong" w:hAnsi="STZhongsong" w:eastAsia="STZhongsong" w:cs="STZhongsong"/>
                <w:sz w:val="21"/>
                <w:szCs w:val="21"/>
                <w:spacing w:val="-3"/>
              </w:rPr>
              <w:t>）</w:t>
            </w:r>
            <w:r>
              <w:rPr>
                <w:sz w:val="21"/>
                <w:szCs w:val="21"/>
                <w:spacing w:val="-3"/>
              </w:rPr>
              <w:t>+ D</w:t>
            </w:r>
          </w:p>
        </w:tc>
        <w:tc>
          <w:tcPr>
            <w:tcW w:w="1893" w:type="dxa"/>
            <w:vAlign w:val="top"/>
          </w:tcPr>
          <w:p>
            <w:pPr>
              <w:ind w:left="526"/>
              <w:spacing w:before="64" w:line="191" w:lineRule="auto"/>
              <w:rPr>
                <w:rFonts w:ascii="STZhongsong" w:hAnsi="STZhongsong" w:eastAsia="STZhongsong" w:cs="STZhongsong"/>
                <w:sz w:val="21"/>
                <w:szCs w:val="21"/>
              </w:rPr>
            </w:pPr>
            <w:r>
              <w:rPr>
                <w:rFonts w:ascii="STZhongsong" w:hAnsi="STZhongsong" w:eastAsia="STZhongsong" w:cs="STZhongsong"/>
                <w:sz w:val="21"/>
                <w:szCs w:val="21"/>
                <w:spacing w:val="-1"/>
              </w:rPr>
              <w:t>直接寻址</w:t>
            </w:r>
          </w:p>
          <w:p>
            <w:pPr>
              <w:pStyle w:val="TableText"/>
              <w:ind w:left="395" w:right="393" w:firstLine="151"/>
              <w:spacing w:before="63" w:line="242" w:lineRule="auto"/>
              <w:rPr>
                <w:rFonts w:ascii="STZhongsong" w:hAnsi="STZhongsong" w:eastAsia="STZhongsong" w:cs="STZhongsong"/>
                <w:sz w:val="21"/>
                <w:szCs w:val="21"/>
              </w:rPr>
            </w:pPr>
            <w:r>
              <w:rPr>
                <w:rFonts w:ascii="STZhongsong" w:hAnsi="STZhongsong" w:eastAsia="STZhongsong" w:cs="STZhongsong"/>
                <w:sz w:val="21"/>
                <w:szCs w:val="21"/>
                <w:spacing w:val="-7"/>
              </w:rPr>
              <w:t>间接寻址</w:t>
            </w:r>
            <w:r>
              <w:rPr>
                <w:rFonts w:ascii="STZhongsong" w:hAnsi="STZhongsong" w:eastAsia="STZhongsong" w:cs="STZhongsong"/>
                <w:sz w:val="21"/>
                <w:szCs w:val="21"/>
              </w:rPr>
              <w:t xml:space="preserve">   </w:t>
            </w:r>
            <w:r>
              <w:rPr>
                <w:sz w:val="21"/>
                <w:szCs w:val="21"/>
                <w:spacing w:val="-1"/>
              </w:rPr>
              <w:t>RI </w:t>
            </w:r>
            <w:r>
              <w:rPr>
                <w:rFonts w:ascii="STZhongsong" w:hAnsi="STZhongsong" w:eastAsia="STZhongsong" w:cs="STZhongsong"/>
                <w:sz w:val="21"/>
                <w:szCs w:val="21"/>
                <w:spacing w:val="-1"/>
              </w:rPr>
              <w:t>变址寻址</w:t>
            </w:r>
          </w:p>
          <w:p>
            <w:pPr>
              <w:ind w:left="527"/>
              <w:spacing w:line="187" w:lineRule="auto"/>
              <w:rPr>
                <w:rFonts w:ascii="STZhongsong" w:hAnsi="STZhongsong" w:eastAsia="STZhongsong" w:cs="STZhongsong"/>
                <w:sz w:val="21"/>
                <w:szCs w:val="21"/>
              </w:rPr>
            </w:pPr>
            <w:r>
              <w:rPr>
                <w:rFonts w:ascii="STZhongsong" w:hAnsi="STZhongsong" w:eastAsia="STZhongsong" w:cs="STZhongsong"/>
                <w:sz w:val="21"/>
                <w:szCs w:val="21"/>
                <w:spacing w:val="-1"/>
              </w:rPr>
              <w:t>相对寻址</w:t>
            </w:r>
          </w:p>
        </w:tc>
      </w:tr>
    </w:tbl>
    <w:p>
      <w:pPr>
        <w:ind w:left="455"/>
        <w:spacing w:before="140" w:line="192" w:lineRule="auto"/>
        <w:rPr>
          <w:rFonts w:ascii="STZhongsong" w:hAnsi="STZhongsong" w:eastAsia="STZhongsong" w:cs="STZhongsong"/>
          <w:sz w:val="21"/>
          <w:szCs w:val="21"/>
        </w:rPr>
      </w:pPr>
      <w:r>
        <w:rPr>
          <w:rFonts w:ascii="Times New Roman" w:hAnsi="Times New Roman" w:eastAsia="Times New Roman" w:cs="Times New Roman"/>
          <w:sz w:val="21"/>
          <w:szCs w:val="21"/>
          <w:b/>
          <w:bCs/>
          <w:spacing w:val="-9"/>
        </w:rPr>
        <w:t>4</w:t>
      </w:r>
      <w:r>
        <w:rPr>
          <w:rFonts w:ascii="Times New Roman" w:hAnsi="Times New Roman" w:eastAsia="Times New Roman" w:cs="Times New Roman"/>
          <w:sz w:val="21"/>
          <w:szCs w:val="21"/>
          <w:b/>
          <w:bCs/>
          <w:spacing w:val="-14"/>
        </w:rPr>
        <w:t xml:space="preserve"> </w:t>
      </w:r>
      <w:r>
        <w:rPr>
          <w:rFonts w:ascii="STZhongsong" w:hAnsi="STZhongsong" w:eastAsia="STZhongsong" w:cs="STZhongsong"/>
          <w:sz w:val="21"/>
          <w:szCs w:val="21"/>
          <w:b/>
          <w:bCs/>
          <w:spacing w:val="-9"/>
        </w:rPr>
        <w:t>．指令系统</w:t>
      </w:r>
    </w:p>
    <w:p>
      <w:pPr>
        <w:ind w:left="460"/>
        <w:spacing w:before="142" w:line="192" w:lineRule="auto"/>
        <w:rPr>
          <w:rFonts w:ascii="STZhongsong" w:hAnsi="STZhongsong" w:eastAsia="STZhongsong" w:cs="STZhongsong"/>
          <w:sz w:val="21"/>
          <w:szCs w:val="21"/>
        </w:rPr>
      </w:pPr>
      <w:r>
        <w:rPr>
          <w:rFonts w:ascii="STZhongsong" w:hAnsi="STZhongsong" w:eastAsia="STZhongsong" w:cs="STZhongsong"/>
          <w:sz w:val="21"/>
          <w:szCs w:val="21"/>
          <w:spacing w:val="-1"/>
        </w:rPr>
        <w:t>本模型机共有 </w:t>
      </w:r>
      <w:r>
        <w:rPr>
          <w:rFonts w:ascii="Times New Roman" w:hAnsi="Times New Roman" w:eastAsia="Times New Roman" w:cs="Times New Roman"/>
          <w:sz w:val="21"/>
          <w:szCs w:val="21"/>
          <w:spacing w:val="-1"/>
        </w:rPr>
        <w:t>15 </w:t>
      </w:r>
      <w:r>
        <w:rPr>
          <w:rFonts w:ascii="STZhongsong" w:hAnsi="STZhongsong" w:eastAsia="STZhongsong" w:cs="STZhongsong"/>
          <w:sz w:val="21"/>
          <w:szCs w:val="21"/>
          <w:spacing w:val="-1"/>
        </w:rPr>
        <w:t>条基本指令，表 </w:t>
      </w:r>
      <w:r>
        <w:rPr>
          <w:rFonts w:ascii="Times New Roman" w:hAnsi="Times New Roman" w:eastAsia="Times New Roman" w:cs="Times New Roman"/>
          <w:sz w:val="21"/>
          <w:szCs w:val="21"/>
          <w:spacing w:val="-1"/>
        </w:rPr>
        <w:t>5-3-3</w:t>
      </w:r>
      <w:r>
        <w:rPr>
          <w:rFonts w:ascii="Times New Roman" w:hAnsi="Times New Roman" w:eastAsia="Times New Roman" w:cs="Times New Roman"/>
          <w:sz w:val="21"/>
          <w:szCs w:val="21"/>
          <w:spacing w:val="-2"/>
        </w:rPr>
        <w:t xml:space="preserve"> </w:t>
      </w:r>
      <w:r>
        <w:rPr>
          <w:rFonts w:ascii="STZhongsong" w:hAnsi="STZhongsong" w:eastAsia="STZhongsong" w:cs="STZhongsong"/>
          <w:sz w:val="21"/>
          <w:szCs w:val="21"/>
          <w:spacing w:val="-2"/>
        </w:rPr>
        <w:t>列出了各条指令的格式、汇编符号、指令功能。</w:t>
      </w:r>
    </w:p>
    <w:p>
      <w:pPr>
        <w:ind w:left="3613"/>
        <w:spacing w:before="154"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5-3-3    </w:t>
      </w:r>
      <w:r>
        <w:rPr>
          <w:rFonts w:ascii="STZhongsong" w:hAnsi="STZhongsong" w:eastAsia="STZhongsong" w:cs="STZhongsong"/>
          <w:sz w:val="18"/>
          <w:szCs w:val="18"/>
          <w:b/>
          <w:bCs/>
          <w:spacing w:val="-2"/>
        </w:rPr>
        <w:t>指令描述</w:t>
      </w:r>
    </w:p>
    <w:p>
      <w:pPr>
        <w:spacing w:line="197" w:lineRule="exact"/>
        <w:rPr/>
      </w:pPr>
      <w:r/>
    </w:p>
    <w:tbl>
      <w:tblPr>
        <w:tblStyle w:val="TableNormal"/>
        <w:tblW w:w="5555" w:type="dxa"/>
        <w:tblInd w:w="158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706"/>
        <w:gridCol w:w="169"/>
        <w:gridCol w:w="500"/>
        <w:gridCol w:w="170"/>
        <w:gridCol w:w="226"/>
        <w:gridCol w:w="288"/>
        <w:gridCol w:w="122"/>
        <w:gridCol w:w="394"/>
        <w:gridCol w:w="170"/>
        <w:gridCol w:w="1810"/>
      </w:tblGrid>
      <w:tr>
        <w:trPr>
          <w:trHeight w:val="339" w:hRule="atLeast"/>
        </w:trPr>
        <w:tc>
          <w:tcPr>
            <w:tcW w:w="1706" w:type="dxa"/>
            <w:vAlign w:val="top"/>
          </w:tcPr>
          <w:p>
            <w:pPr>
              <w:ind w:left="554"/>
              <w:spacing w:before="84" w:line="222" w:lineRule="auto"/>
              <w:rPr>
                <w:rFonts w:ascii="SimSun" w:hAnsi="SimSun" w:eastAsia="SimSun" w:cs="SimSun"/>
                <w:sz w:val="15"/>
                <w:szCs w:val="15"/>
              </w:rPr>
            </w:pPr>
            <w:r>
              <w:rPr>
                <w:rFonts w:ascii="SimSun" w:hAnsi="SimSun" w:eastAsia="SimSun" w:cs="SimSun"/>
                <w:sz w:val="15"/>
                <w:szCs w:val="15"/>
                <w:spacing w:val="-1"/>
              </w:rPr>
              <w:t>助记符号</w:t>
            </w:r>
          </w:p>
        </w:tc>
        <w:tc>
          <w:tcPr>
            <w:tcW w:w="2039" w:type="dxa"/>
            <w:vAlign w:val="top"/>
            <w:gridSpan w:val="8"/>
          </w:tcPr>
          <w:p>
            <w:pPr>
              <w:ind w:left="722"/>
              <w:spacing w:before="84" w:line="221" w:lineRule="auto"/>
              <w:rPr>
                <w:rFonts w:ascii="SimSun" w:hAnsi="SimSun" w:eastAsia="SimSun" w:cs="SimSun"/>
                <w:sz w:val="15"/>
                <w:szCs w:val="15"/>
              </w:rPr>
            </w:pPr>
            <w:r>
              <w:rPr>
                <w:rFonts w:ascii="SimSun" w:hAnsi="SimSun" w:eastAsia="SimSun" w:cs="SimSun"/>
                <w:sz w:val="15"/>
                <w:szCs w:val="15"/>
                <w:spacing w:val="-1"/>
              </w:rPr>
              <w:t>指令格式</w:t>
            </w:r>
          </w:p>
        </w:tc>
        <w:tc>
          <w:tcPr>
            <w:tcW w:w="1810" w:type="dxa"/>
            <w:vAlign w:val="top"/>
          </w:tcPr>
          <w:p>
            <w:pPr>
              <w:ind w:left="606"/>
              <w:spacing w:before="84" w:line="221" w:lineRule="auto"/>
              <w:rPr>
                <w:rFonts w:ascii="SimSun" w:hAnsi="SimSun" w:eastAsia="SimSun" w:cs="SimSun"/>
                <w:sz w:val="15"/>
                <w:szCs w:val="15"/>
              </w:rPr>
            </w:pPr>
            <w:r>
              <w:rPr>
                <w:rFonts w:ascii="SimSun" w:hAnsi="SimSun" w:eastAsia="SimSun" w:cs="SimSun"/>
                <w:sz w:val="15"/>
                <w:szCs w:val="15"/>
                <w:spacing w:val="-1"/>
              </w:rPr>
              <w:t>指令功能</w:t>
            </w:r>
          </w:p>
        </w:tc>
      </w:tr>
      <w:tr>
        <w:trPr>
          <w:trHeight w:val="2153" w:hRule="atLeast"/>
        </w:trPr>
        <w:tc>
          <w:tcPr>
            <w:tcW w:w="1706" w:type="dxa"/>
            <w:vAlign w:val="top"/>
            <w:vMerge w:val="restart"/>
            <w:tcBorders>
              <w:bottom w:val="nil"/>
            </w:tcBorders>
          </w:tcPr>
          <w:p>
            <w:pPr>
              <w:ind w:left="567"/>
              <w:spacing w:before="163" w:line="184" w:lineRule="auto"/>
              <w:rPr>
                <w:rFonts w:ascii="SimSun" w:hAnsi="SimSun" w:eastAsia="SimSun" w:cs="SimSun"/>
                <w:sz w:val="15"/>
                <w:szCs w:val="15"/>
              </w:rPr>
            </w:pPr>
            <w:r>
              <w:rPr>
                <w:rFonts w:ascii="SimSun" w:hAnsi="SimSun" w:eastAsia="SimSun" w:cs="SimSun"/>
                <w:sz w:val="15"/>
                <w:szCs w:val="15"/>
              </w:rPr>
              <w:t>MOV</w:t>
            </w:r>
            <w:r>
              <w:rPr>
                <w:rFonts w:ascii="SimSun" w:hAnsi="SimSun" w:eastAsia="SimSun" w:cs="SimSun"/>
                <w:sz w:val="15"/>
                <w:szCs w:val="15"/>
                <w:spacing w:val="2"/>
              </w:rPr>
              <w:t xml:space="preserve"> </w:t>
            </w:r>
            <w:r>
              <w:rPr>
                <w:rFonts w:ascii="SimSun" w:hAnsi="SimSun" w:eastAsia="SimSun" w:cs="SimSun"/>
                <w:sz w:val="15"/>
                <w:szCs w:val="15"/>
              </w:rPr>
              <w:t>RD</w:t>
            </w:r>
            <w:r>
              <w:rPr>
                <w:rFonts w:ascii="SimSun" w:hAnsi="SimSun" w:eastAsia="SimSun" w:cs="SimSun"/>
                <w:sz w:val="15"/>
                <w:szCs w:val="15"/>
                <w:spacing w:val="2"/>
              </w:rPr>
              <w:t>,</w:t>
            </w:r>
            <w:r>
              <w:rPr>
                <w:rFonts w:ascii="SimSun" w:hAnsi="SimSun" w:eastAsia="SimSun" w:cs="SimSun"/>
                <w:sz w:val="15"/>
                <w:szCs w:val="15"/>
              </w:rPr>
              <w:t>RS</w:t>
            </w:r>
          </w:p>
          <w:p>
            <w:pPr>
              <w:ind w:left="567"/>
              <w:spacing w:before="190" w:line="186" w:lineRule="auto"/>
              <w:rPr>
                <w:rFonts w:ascii="SimSun" w:hAnsi="SimSun" w:eastAsia="SimSun" w:cs="SimSun"/>
                <w:sz w:val="15"/>
                <w:szCs w:val="15"/>
              </w:rPr>
            </w:pPr>
            <w:r>
              <w:rPr>
                <w:rFonts w:ascii="SimSun" w:hAnsi="SimSun" w:eastAsia="SimSun" w:cs="SimSun"/>
                <w:sz w:val="15"/>
                <w:szCs w:val="15"/>
              </w:rPr>
              <w:t>ADD</w:t>
            </w:r>
            <w:r>
              <w:rPr>
                <w:rFonts w:ascii="SimSun" w:hAnsi="SimSun" w:eastAsia="SimSun" w:cs="SimSun"/>
                <w:sz w:val="15"/>
                <w:szCs w:val="15"/>
                <w:spacing w:val="2"/>
              </w:rPr>
              <w:t xml:space="preserve"> </w:t>
            </w:r>
            <w:r>
              <w:rPr>
                <w:rFonts w:ascii="SimSun" w:hAnsi="SimSun" w:eastAsia="SimSun" w:cs="SimSun"/>
                <w:sz w:val="15"/>
                <w:szCs w:val="15"/>
              </w:rPr>
              <w:t>RD</w:t>
            </w:r>
            <w:r>
              <w:rPr>
                <w:rFonts w:ascii="SimSun" w:hAnsi="SimSun" w:eastAsia="SimSun" w:cs="SimSun"/>
                <w:sz w:val="15"/>
                <w:szCs w:val="15"/>
                <w:spacing w:val="2"/>
              </w:rPr>
              <w:t>,</w:t>
            </w:r>
            <w:r>
              <w:rPr>
                <w:rFonts w:ascii="SimSun" w:hAnsi="SimSun" w:eastAsia="SimSun" w:cs="SimSun"/>
                <w:sz w:val="15"/>
                <w:szCs w:val="15"/>
              </w:rPr>
              <w:t>RS</w:t>
            </w:r>
          </w:p>
          <w:p>
            <w:pPr>
              <w:ind w:left="573"/>
              <w:spacing w:before="192" w:line="184" w:lineRule="auto"/>
              <w:rPr>
                <w:rFonts w:ascii="SimSun" w:hAnsi="SimSun" w:eastAsia="SimSun" w:cs="SimSun"/>
                <w:sz w:val="15"/>
                <w:szCs w:val="15"/>
              </w:rPr>
            </w:pPr>
            <w:r>
              <w:rPr>
                <w:rFonts w:ascii="SimSun" w:hAnsi="SimSun" w:eastAsia="SimSun" w:cs="SimSun"/>
                <w:sz w:val="15"/>
                <w:szCs w:val="15"/>
                <w:spacing w:val="-1"/>
              </w:rPr>
              <w:t>SUB</w:t>
            </w:r>
            <w:r>
              <w:rPr>
                <w:rFonts w:ascii="SimSun" w:hAnsi="SimSun" w:eastAsia="SimSun" w:cs="SimSun"/>
                <w:sz w:val="15"/>
                <w:szCs w:val="15"/>
                <w:spacing w:val="6"/>
              </w:rPr>
              <w:t xml:space="preserve"> </w:t>
            </w:r>
            <w:r>
              <w:rPr>
                <w:rFonts w:ascii="SimSun" w:hAnsi="SimSun" w:eastAsia="SimSun" w:cs="SimSun"/>
                <w:sz w:val="15"/>
                <w:szCs w:val="15"/>
                <w:spacing w:val="-1"/>
              </w:rPr>
              <w:t>RD,RS</w:t>
            </w:r>
          </w:p>
          <w:p>
            <w:pPr>
              <w:ind w:left="567"/>
              <w:spacing w:before="189" w:line="186" w:lineRule="auto"/>
              <w:rPr>
                <w:rFonts w:ascii="SimSun" w:hAnsi="SimSun" w:eastAsia="SimSun" w:cs="SimSun"/>
                <w:sz w:val="15"/>
                <w:szCs w:val="15"/>
              </w:rPr>
            </w:pPr>
            <w:r>
              <w:rPr>
                <w:rFonts w:ascii="SimSun" w:hAnsi="SimSun" w:eastAsia="SimSun" w:cs="SimSun"/>
                <w:sz w:val="15"/>
                <w:szCs w:val="15"/>
              </w:rPr>
              <w:t>AND</w:t>
            </w:r>
            <w:r>
              <w:rPr>
                <w:rFonts w:ascii="SimSun" w:hAnsi="SimSun" w:eastAsia="SimSun" w:cs="SimSun"/>
                <w:sz w:val="15"/>
                <w:szCs w:val="15"/>
                <w:spacing w:val="2"/>
              </w:rPr>
              <w:t xml:space="preserve"> </w:t>
            </w:r>
            <w:r>
              <w:rPr>
                <w:rFonts w:ascii="SimSun" w:hAnsi="SimSun" w:eastAsia="SimSun" w:cs="SimSun"/>
                <w:sz w:val="15"/>
                <w:szCs w:val="15"/>
              </w:rPr>
              <w:t>RD</w:t>
            </w:r>
            <w:r>
              <w:rPr>
                <w:rFonts w:ascii="SimSun" w:hAnsi="SimSun" w:eastAsia="SimSun" w:cs="SimSun"/>
                <w:sz w:val="15"/>
                <w:szCs w:val="15"/>
                <w:spacing w:val="2"/>
              </w:rPr>
              <w:t>,</w:t>
            </w:r>
            <w:r>
              <w:rPr>
                <w:rFonts w:ascii="SimSun" w:hAnsi="SimSun" w:eastAsia="SimSun" w:cs="SimSun"/>
                <w:sz w:val="15"/>
                <w:szCs w:val="15"/>
              </w:rPr>
              <w:t>RS</w:t>
            </w:r>
          </w:p>
          <w:p>
            <w:pPr>
              <w:ind w:left="609"/>
              <w:spacing w:before="190" w:line="184" w:lineRule="auto"/>
              <w:rPr>
                <w:rFonts w:ascii="SimSun" w:hAnsi="SimSun" w:eastAsia="SimSun" w:cs="SimSun"/>
                <w:sz w:val="15"/>
                <w:szCs w:val="15"/>
              </w:rPr>
            </w:pPr>
            <w:r>
              <w:rPr>
                <w:rFonts w:ascii="SimSun" w:hAnsi="SimSun" w:eastAsia="SimSun" w:cs="SimSun"/>
                <w:sz w:val="15"/>
                <w:szCs w:val="15"/>
                <w:spacing w:val="-1"/>
              </w:rPr>
              <w:t>OR</w:t>
            </w:r>
            <w:r>
              <w:rPr>
                <w:rFonts w:ascii="SimSun" w:hAnsi="SimSun" w:eastAsia="SimSun" w:cs="SimSun"/>
                <w:sz w:val="15"/>
                <w:szCs w:val="15"/>
                <w:spacing w:val="5"/>
              </w:rPr>
              <w:t xml:space="preserve"> </w:t>
            </w:r>
            <w:r>
              <w:rPr>
                <w:rFonts w:ascii="SimSun" w:hAnsi="SimSun" w:eastAsia="SimSun" w:cs="SimSun"/>
                <w:sz w:val="15"/>
                <w:szCs w:val="15"/>
                <w:spacing w:val="-1"/>
              </w:rPr>
              <w:t>RD,RS</w:t>
            </w:r>
          </w:p>
          <w:p>
            <w:pPr>
              <w:ind w:left="609"/>
              <w:spacing w:before="191" w:line="184" w:lineRule="auto"/>
              <w:rPr>
                <w:rFonts w:ascii="SimSun" w:hAnsi="SimSun" w:eastAsia="SimSun" w:cs="SimSun"/>
                <w:sz w:val="15"/>
                <w:szCs w:val="15"/>
              </w:rPr>
            </w:pPr>
            <w:r>
              <w:rPr>
                <w:rFonts w:ascii="SimSun" w:hAnsi="SimSun" w:eastAsia="SimSun" w:cs="SimSun"/>
                <w:sz w:val="15"/>
                <w:szCs w:val="15"/>
                <w:spacing w:val="-1"/>
              </w:rPr>
              <w:t>RR</w:t>
            </w:r>
            <w:r>
              <w:rPr>
                <w:rFonts w:ascii="SimSun" w:hAnsi="SimSun" w:eastAsia="SimSun" w:cs="SimSun"/>
                <w:sz w:val="15"/>
                <w:szCs w:val="15"/>
                <w:spacing w:val="6"/>
              </w:rPr>
              <w:t xml:space="preserve"> </w:t>
            </w:r>
            <w:r>
              <w:rPr>
                <w:rFonts w:ascii="SimSun" w:hAnsi="SimSun" w:eastAsia="SimSun" w:cs="SimSun"/>
                <w:sz w:val="15"/>
                <w:szCs w:val="15"/>
                <w:spacing w:val="-1"/>
              </w:rPr>
              <w:t>RD,RS</w:t>
            </w:r>
          </w:p>
          <w:p>
            <w:pPr>
              <w:ind w:left="694"/>
              <w:spacing w:before="192" w:line="182" w:lineRule="auto"/>
              <w:rPr>
                <w:rFonts w:ascii="SimSun" w:hAnsi="SimSun" w:eastAsia="SimSun" w:cs="SimSun"/>
                <w:sz w:val="15"/>
                <w:szCs w:val="15"/>
              </w:rPr>
            </w:pPr>
            <w:r>
              <w:rPr>
                <w:rFonts w:ascii="SimSun" w:hAnsi="SimSun" w:eastAsia="SimSun" w:cs="SimSun"/>
                <w:sz w:val="15"/>
                <w:szCs w:val="15"/>
                <w:spacing w:val="-3"/>
              </w:rPr>
              <w:t>INC</w:t>
            </w:r>
            <w:r>
              <w:rPr>
                <w:rFonts w:ascii="SimSun" w:hAnsi="SimSun" w:eastAsia="SimSun" w:cs="SimSun"/>
                <w:sz w:val="15"/>
                <w:szCs w:val="15"/>
                <w:spacing w:val="5"/>
              </w:rPr>
              <w:t xml:space="preserve"> </w:t>
            </w:r>
            <w:r>
              <w:rPr>
                <w:rFonts w:ascii="SimSun" w:hAnsi="SimSun" w:eastAsia="SimSun" w:cs="SimSun"/>
                <w:sz w:val="15"/>
                <w:szCs w:val="15"/>
                <w:spacing w:val="-3"/>
              </w:rPr>
              <w:t>RD</w:t>
            </w:r>
          </w:p>
        </w:tc>
        <w:tc>
          <w:tcPr>
            <w:tcW w:w="2039" w:type="dxa"/>
            <w:vAlign w:val="top"/>
            <w:gridSpan w:val="8"/>
          </w:tcPr>
          <w:p>
            <w:pPr>
              <w:spacing w:line="106"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83"/>
              <w:gridCol w:w="509"/>
              <w:gridCol w:w="513"/>
            </w:tblGrid>
            <w:tr>
              <w:trPr>
                <w:trHeight w:val="225" w:hRule="atLeast"/>
              </w:trPr>
              <w:tc>
                <w:tcPr>
                  <w:tcW w:w="683" w:type="dxa"/>
                  <w:vAlign w:val="top"/>
                </w:tcPr>
                <w:p>
                  <w:pPr>
                    <w:ind w:left="195"/>
                    <w:spacing w:before="28" w:line="230" w:lineRule="auto"/>
                    <w:rPr>
                      <w:rFonts w:ascii="SimSun" w:hAnsi="SimSun" w:eastAsia="SimSun" w:cs="SimSun"/>
                      <w:sz w:val="15"/>
                      <w:szCs w:val="15"/>
                    </w:rPr>
                  </w:pPr>
                  <w:r>
                    <w:rPr>
                      <w:rFonts w:ascii="SimSun" w:hAnsi="SimSun" w:eastAsia="SimSun" w:cs="SimSun"/>
                      <w:sz w:val="15"/>
                      <w:szCs w:val="15"/>
                      <w:spacing w:val="-1"/>
                    </w:rPr>
                    <w:t>0100</w:t>
                  </w:r>
                </w:p>
              </w:tc>
              <w:tc>
                <w:tcPr>
                  <w:tcW w:w="509" w:type="dxa"/>
                  <w:vAlign w:val="top"/>
                </w:tcPr>
                <w:p>
                  <w:pPr>
                    <w:ind w:left="181"/>
                    <w:spacing w:before="54" w:line="182" w:lineRule="auto"/>
                    <w:rPr>
                      <w:rFonts w:ascii="SimSun" w:hAnsi="SimSun" w:eastAsia="SimSun" w:cs="SimSun"/>
                      <w:sz w:val="15"/>
                      <w:szCs w:val="15"/>
                    </w:rPr>
                  </w:pPr>
                  <w:r>
                    <w:rPr>
                      <w:rFonts w:ascii="SimSun" w:hAnsi="SimSun" w:eastAsia="SimSun" w:cs="SimSun"/>
                      <w:sz w:val="15"/>
                      <w:szCs w:val="15"/>
                      <w:spacing w:val="-1"/>
                    </w:rPr>
                    <w:t>RS</w:t>
                  </w:r>
                </w:p>
              </w:tc>
              <w:tc>
                <w:tcPr>
                  <w:tcW w:w="513" w:type="dxa"/>
                  <w:vAlign w:val="top"/>
                </w:tcPr>
                <w:p>
                  <w:pPr>
                    <w:ind w:left="182"/>
                    <w:spacing w:before="54" w:line="181" w:lineRule="auto"/>
                    <w:rPr>
                      <w:rFonts w:ascii="SimSun" w:hAnsi="SimSun" w:eastAsia="SimSun" w:cs="SimSun"/>
                      <w:sz w:val="15"/>
                      <w:szCs w:val="15"/>
                    </w:rPr>
                  </w:pPr>
                  <w:r>
                    <w:rPr>
                      <w:rFonts w:ascii="SimSun" w:hAnsi="SimSun" w:eastAsia="SimSun" w:cs="SimSun"/>
                      <w:sz w:val="15"/>
                      <w:szCs w:val="15"/>
                      <w:spacing w:val="-1"/>
                    </w:rPr>
                    <w:t>RD</w:t>
                  </w:r>
                </w:p>
              </w:tc>
            </w:tr>
          </w:tbl>
          <w:p>
            <w:pPr>
              <w:spacing w:line="105"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83"/>
              <w:gridCol w:w="509"/>
              <w:gridCol w:w="513"/>
            </w:tblGrid>
            <w:tr>
              <w:trPr>
                <w:trHeight w:val="225" w:hRule="atLeast"/>
              </w:trPr>
              <w:tc>
                <w:tcPr>
                  <w:tcW w:w="683" w:type="dxa"/>
                  <w:vAlign w:val="top"/>
                </w:tcPr>
                <w:p>
                  <w:pPr>
                    <w:ind w:left="195"/>
                    <w:spacing w:before="28" w:line="230" w:lineRule="auto"/>
                    <w:rPr>
                      <w:rFonts w:ascii="SimSun" w:hAnsi="SimSun" w:eastAsia="SimSun" w:cs="SimSun"/>
                      <w:sz w:val="15"/>
                      <w:szCs w:val="15"/>
                    </w:rPr>
                  </w:pPr>
                  <w:r>
                    <w:rPr>
                      <w:rFonts w:ascii="SimSun" w:hAnsi="SimSun" w:eastAsia="SimSun" w:cs="SimSun"/>
                      <w:sz w:val="15"/>
                      <w:szCs w:val="15"/>
                      <w:spacing w:val="-1"/>
                    </w:rPr>
                    <w:t>0000</w:t>
                  </w:r>
                </w:p>
              </w:tc>
              <w:tc>
                <w:tcPr>
                  <w:tcW w:w="509" w:type="dxa"/>
                  <w:vAlign w:val="top"/>
                </w:tcPr>
                <w:p>
                  <w:pPr>
                    <w:ind w:left="181"/>
                    <w:spacing w:before="54" w:line="182" w:lineRule="auto"/>
                    <w:rPr>
                      <w:rFonts w:ascii="SimSun" w:hAnsi="SimSun" w:eastAsia="SimSun" w:cs="SimSun"/>
                      <w:sz w:val="15"/>
                      <w:szCs w:val="15"/>
                    </w:rPr>
                  </w:pPr>
                  <w:r>
                    <w:rPr>
                      <w:rFonts w:ascii="SimSun" w:hAnsi="SimSun" w:eastAsia="SimSun" w:cs="SimSun"/>
                      <w:sz w:val="15"/>
                      <w:szCs w:val="15"/>
                      <w:spacing w:val="-1"/>
                    </w:rPr>
                    <w:t>RS</w:t>
                  </w:r>
                </w:p>
              </w:tc>
              <w:tc>
                <w:tcPr>
                  <w:tcW w:w="513" w:type="dxa"/>
                  <w:vAlign w:val="top"/>
                </w:tcPr>
                <w:p>
                  <w:pPr>
                    <w:ind w:left="182"/>
                    <w:spacing w:before="54" w:line="181" w:lineRule="auto"/>
                    <w:rPr>
                      <w:rFonts w:ascii="SimSun" w:hAnsi="SimSun" w:eastAsia="SimSun" w:cs="SimSun"/>
                      <w:sz w:val="15"/>
                      <w:szCs w:val="15"/>
                    </w:rPr>
                  </w:pPr>
                  <w:r>
                    <w:rPr>
                      <w:rFonts w:ascii="SimSun" w:hAnsi="SimSun" w:eastAsia="SimSun" w:cs="SimSun"/>
                      <w:sz w:val="15"/>
                      <w:szCs w:val="15"/>
                      <w:spacing w:val="-1"/>
                    </w:rPr>
                    <w:t>RD</w:t>
                  </w:r>
                </w:p>
              </w:tc>
            </w:tr>
          </w:tbl>
          <w:p>
            <w:pPr>
              <w:spacing w:line="104"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83"/>
              <w:gridCol w:w="509"/>
              <w:gridCol w:w="513"/>
            </w:tblGrid>
            <w:tr>
              <w:trPr>
                <w:trHeight w:val="227" w:hRule="atLeast"/>
              </w:trPr>
              <w:tc>
                <w:tcPr>
                  <w:tcW w:w="683" w:type="dxa"/>
                  <w:vAlign w:val="top"/>
                </w:tcPr>
                <w:p>
                  <w:pPr>
                    <w:ind w:left="205"/>
                    <w:spacing w:before="30" w:line="230" w:lineRule="auto"/>
                    <w:rPr>
                      <w:rFonts w:ascii="SimSun" w:hAnsi="SimSun" w:eastAsia="SimSun" w:cs="SimSun"/>
                      <w:sz w:val="15"/>
                      <w:szCs w:val="15"/>
                    </w:rPr>
                  </w:pPr>
                  <w:r>
                    <w:rPr>
                      <w:rFonts w:ascii="SimSun" w:hAnsi="SimSun" w:eastAsia="SimSun" w:cs="SimSun"/>
                      <w:sz w:val="15"/>
                      <w:szCs w:val="15"/>
                      <w:spacing w:val="-3"/>
                    </w:rPr>
                    <w:t>1000</w:t>
                  </w:r>
                </w:p>
              </w:tc>
              <w:tc>
                <w:tcPr>
                  <w:tcW w:w="509" w:type="dxa"/>
                  <w:vAlign w:val="top"/>
                </w:tcPr>
                <w:p>
                  <w:pPr>
                    <w:ind w:left="181"/>
                    <w:spacing w:before="55" w:line="182" w:lineRule="auto"/>
                    <w:rPr>
                      <w:rFonts w:ascii="SimSun" w:hAnsi="SimSun" w:eastAsia="SimSun" w:cs="SimSun"/>
                      <w:sz w:val="15"/>
                      <w:szCs w:val="15"/>
                    </w:rPr>
                  </w:pPr>
                  <w:r>
                    <w:rPr>
                      <w:rFonts w:ascii="SimSun" w:hAnsi="SimSun" w:eastAsia="SimSun" w:cs="SimSun"/>
                      <w:sz w:val="15"/>
                      <w:szCs w:val="15"/>
                      <w:spacing w:val="-1"/>
                    </w:rPr>
                    <w:t>RS</w:t>
                  </w:r>
                </w:p>
              </w:tc>
              <w:tc>
                <w:tcPr>
                  <w:tcW w:w="513" w:type="dxa"/>
                  <w:vAlign w:val="top"/>
                </w:tcPr>
                <w:p>
                  <w:pPr>
                    <w:ind w:left="182"/>
                    <w:spacing w:before="56" w:line="181" w:lineRule="auto"/>
                    <w:rPr>
                      <w:rFonts w:ascii="SimSun" w:hAnsi="SimSun" w:eastAsia="SimSun" w:cs="SimSun"/>
                      <w:sz w:val="15"/>
                      <w:szCs w:val="15"/>
                    </w:rPr>
                  </w:pPr>
                  <w:r>
                    <w:rPr>
                      <w:rFonts w:ascii="SimSun" w:hAnsi="SimSun" w:eastAsia="SimSun" w:cs="SimSun"/>
                      <w:sz w:val="15"/>
                      <w:szCs w:val="15"/>
                      <w:spacing w:val="-1"/>
                    </w:rPr>
                    <w:t>RD</w:t>
                  </w:r>
                </w:p>
              </w:tc>
            </w:tr>
          </w:tbl>
          <w:p>
            <w:pPr>
              <w:spacing w:line="104"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83"/>
              <w:gridCol w:w="509"/>
              <w:gridCol w:w="513"/>
            </w:tblGrid>
            <w:tr>
              <w:trPr>
                <w:trHeight w:val="225" w:hRule="atLeast"/>
              </w:trPr>
              <w:tc>
                <w:tcPr>
                  <w:tcW w:w="683" w:type="dxa"/>
                  <w:vAlign w:val="top"/>
                </w:tcPr>
                <w:p>
                  <w:pPr>
                    <w:ind w:left="195"/>
                    <w:spacing w:before="28" w:line="230" w:lineRule="auto"/>
                    <w:rPr>
                      <w:rFonts w:ascii="SimSun" w:hAnsi="SimSun" w:eastAsia="SimSun" w:cs="SimSun"/>
                      <w:sz w:val="15"/>
                      <w:szCs w:val="15"/>
                    </w:rPr>
                  </w:pPr>
                  <w:r>
                    <w:rPr>
                      <w:rFonts w:ascii="SimSun" w:hAnsi="SimSun" w:eastAsia="SimSun" w:cs="SimSun"/>
                      <w:sz w:val="15"/>
                      <w:szCs w:val="15"/>
                      <w:spacing w:val="-1"/>
                    </w:rPr>
                    <w:t>0001</w:t>
                  </w:r>
                </w:p>
              </w:tc>
              <w:tc>
                <w:tcPr>
                  <w:tcW w:w="509" w:type="dxa"/>
                  <w:vAlign w:val="top"/>
                </w:tcPr>
                <w:p>
                  <w:pPr>
                    <w:ind w:left="181"/>
                    <w:spacing w:before="54" w:line="182" w:lineRule="auto"/>
                    <w:rPr>
                      <w:rFonts w:ascii="SimSun" w:hAnsi="SimSun" w:eastAsia="SimSun" w:cs="SimSun"/>
                      <w:sz w:val="15"/>
                      <w:szCs w:val="15"/>
                    </w:rPr>
                  </w:pPr>
                  <w:r>
                    <w:rPr>
                      <w:rFonts w:ascii="SimSun" w:hAnsi="SimSun" w:eastAsia="SimSun" w:cs="SimSun"/>
                      <w:sz w:val="15"/>
                      <w:szCs w:val="15"/>
                      <w:spacing w:val="-1"/>
                    </w:rPr>
                    <w:t>RS</w:t>
                  </w:r>
                </w:p>
              </w:tc>
              <w:tc>
                <w:tcPr>
                  <w:tcW w:w="513" w:type="dxa"/>
                  <w:vAlign w:val="top"/>
                </w:tcPr>
                <w:p>
                  <w:pPr>
                    <w:ind w:left="182"/>
                    <w:spacing w:before="54" w:line="181" w:lineRule="auto"/>
                    <w:rPr>
                      <w:rFonts w:ascii="SimSun" w:hAnsi="SimSun" w:eastAsia="SimSun" w:cs="SimSun"/>
                      <w:sz w:val="15"/>
                      <w:szCs w:val="15"/>
                    </w:rPr>
                  </w:pPr>
                  <w:r>
                    <w:rPr>
                      <w:rFonts w:ascii="SimSun" w:hAnsi="SimSun" w:eastAsia="SimSun" w:cs="SimSun"/>
                      <w:sz w:val="15"/>
                      <w:szCs w:val="15"/>
                      <w:spacing w:val="-1"/>
                    </w:rPr>
                    <w:t>RD</w:t>
                  </w:r>
                </w:p>
              </w:tc>
            </w:tr>
          </w:tbl>
          <w:p>
            <w:pPr>
              <w:spacing w:line="104"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83"/>
              <w:gridCol w:w="509"/>
              <w:gridCol w:w="513"/>
            </w:tblGrid>
            <w:tr>
              <w:trPr>
                <w:trHeight w:val="225" w:hRule="atLeast"/>
              </w:trPr>
              <w:tc>
                <w:tcPr>
                  <w:tcW w:w="683" w:type="dxa"/>
                  <w:vAlign w:val="top"/>
                </w:tcPr>
                <w:p>
                  <w:pPr>
                    <w:ind w:left="205"/>
                    <w:spacing w:before="28" w:line="230" w:lineRule="auto"/>
                    <w:rPr>
                      <w:rFonts w:ascii="SimSun" w:hAnsi="SimSun" w:eastAsia="SimSun" w:cs="SimSun"/>
                      <w:sz w:val="15"/>
                      <w:szCs w:val="15"/>
                    </w:rPr>
                  </w:pPr>
                  <w:r>
                    <w:rPr>
                      <w:rFonts w:ascii="SimSun" w:hAnsi="SimSun" w:eastAsia="SimSun" w:cs="SimSun"/>
                      <w:sz w:val="15"/>
                      <w:szCs w:val="15"/>
                      <w:spacing w:val="-3"/>
                    </w:rPr>
                    <w:t>1001</w:t>
                  </w:r>
                </w:p>
              </w:tc>
              <w:tc>
                <w:tcPr>
                  <w:tcW w:w="509" w:type="dxa"/>
                  <w:vAlign w:val="top"/>
                </w:tcPr>
                <w:p>
                  <w:pPr>
                    <w:ind w:left="181"/>
                    <w:spacing w:before="54" w:line="182" w:lineRule="auto"/>
                    <w:rPr>
                      <w:rFonts w:ascii="SimSun" w:hAnsi="SimSun" w:eastAsia="SimSun" w:cs="SimSun"/>
                      <w:sz w:val="15"/>
                      <w:szCs w:val="15"/>
                    </w:rPr>
                  </w:pPr>
                  <w:r>
                    <w:rPr>
                      <w:rFonts w:ascii="SimSun" w:hAnsi="SimSun" w:eastAsia="SimSun" w:cs="SimSun"/>
                      <w:sz w:val="15"/>
                      <w:szCs w:val="15"/>
                      <w:spacing w:val="-1"/>
                    </w:rPr>
                    <w:t>RS</w:t>
                  </w:r>
                </w:p>
              </w:tc>
              <w:tc>
                <w:tcPr>
                  <w:tcW w:w="513" w:type="dxa"/>
                  <w:vAlign w:val="top"/>
                </w:tcPr>
                <w:p>
                  <w:pPr>
                    <w:ind w:left="182"/>
                    <w:spacing w:before="54" w:line="181" w:lineRule="auto"/>
                    <w:rPr>
                      <w:rFonts w:ascii="SimSun" w:hAnsi="SimSun" w:eastAsia="SimSun" w:cs="SimSun"/>
                      <w:sz w:val="15"/>
                      <w:szCs w:val="15"/>
                    </w:rPr>
                  </w:pPr>
                  <w:r>
                    <w:rPr>
                      <w:rFonts w:ascii="SimSun" w:hAnsi="SimSun" w:eastAsia="SimSun" w:cs="SimSun"/>
                      <w:sz w:val="15"/>
                      <w:szCs w:val="15"/>
                      <w:spacing w:val="-1"/>
                    </w:rPr>
                    <w:t>RD</w:t>
                  </w:r>
                </w:p>
              </w:tc>
            </w:tr>
          </w:tbl>
          <w:p>
            <w:pPr>
              <w:spacing w:line="104"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83"/>
              <w:gridCol w:w="509"/>
              <w:gridCol w:w="513"/>
            </w:tblGrid>
            <w:tr>
              <w:trPr>
                <w:trHeight w:val="225" w:hRule="atLeast"/>
              </w:trPr>
              <w:tc>
                <w:tcPr>
                  <w:tcW w:w="683" w:type="dxa"/>
                  <w:vAlign w:val="top"/>
                </w:tcPr>
                <w:p>
                  <w:pPr>
                    <w:ind w:left="205"/>
                    <w:spacing w:before="28" w:line="230" w:lineRule="auto"/>
                    <w:rPr>
                      <w:rFonts w:ascii="SimSun" w:hAnsi="SimSun" w:eastAsia="SimSun" w:cs="SimSun"/>
                      <w:sz w:val="15"/>
                      <w:szCs w:val="15"/>
                    </w:rPr>
                  </w:pPr>
                  <w:r>
                    <w:rPr>
                      <w:rFonts w:ascii="SimSun" w:hAnsi="SimSun" w:eastAsia="SimSun" w:cs="SimSun"/>
                      <w:sz w:val="15"/>
                      <w:szCs w:val="15"/>
                      <w:spacing w:val="-3"/>
                    </w:rPr>
                    <w:t>1010</w:t>
                  </w:r>
                </w:p>
              </w:tc>
              <w:tc>
                <w:tcPr>
                  <w:tcW w:w="509" w:type="dxa"/>
                  <w:vAlign w:val="top"/>
                </w:tcPr>
                <w:p>
                  <w:pPr>
                    <w:ind w:left="181"/>
                    <w:spacing w:before="54" w:line="182" w:lineRule="auto"/>
                    <w:rPr>
                      <w:rFonts w:ascii="SimSun" w:hAnsi="SimSun" w:eastAsia="SimSun" w:cs="SimSun"/>
                      <w:sz w:val="15"/>
                      <w:szCs w:val="15"/>
                    </w:rPr>
                  </w:pPr>
                  <w:r>
                    <w:rPr>
                      <w:rFonts w:ascii="SimSun" w:hAnsi="SimSun" w:eastAsia="SimSun" w:cs="SimSun"/>
                      <w:sz w:val="15"/>
                      <w:szCs w:val="15"/>
                      <w:spacing w:val="-1"/>
                    </w:rPr>
                    <w:t>RS</w:t>
                  </w:r>
                </w:p>
              </w:tc>
              <w:tc>
                <w:tcPr>
                  <w:tcW w:w="513" w:type="dxa"/>
                  <w:vAlign w:val="top"/>
                </w:tcPr>
                <w:p>
                  <w:pPr>
                    <w:ind w:left="182"/>
                    <w:spacing w:before="54" w:line="181" w:lineRule="auto"/>
                    <w:rPr>
                      <w:rFonts w:ascii="SimSun" w:hAnsi="SimSun" w:eastAsia="SimSun" w:cs="SimSun"/>
                      <w:sz w:val="15"/>
                      <w:szCs w:val="15"/>
                    </w:rPr>
                  </w:pPr>
                  <w:r>
                    <w:rPr>
                      <w:rFonts w:ascii="SimSun" w:hAnsi="SimSun" w:eastAsia="SimSun" w:cs="SimSun"/>
                      <w:sz w:val="15"/>
                      <w:szCs w:val="15"/>
                      <w:spacing w:val="-1"/>
                    </w:rPr>
                    <w:t>RD</w:t>
                  </w:r>
                </w:p>
              </w:tc>
            </w:tr>
          </w:tbl>
          <w:p>
            <w:pPr>
              <w:spacing w:line="96" w:lineRule="exact"/>
              <w:rPr>
                <w:rFonts w:ascii="Arial"/>
                <w:sz w:val="8"/>
              </w:rPr>
            </w:pPr>
            <w:r/>
          </w:p>
        </w:tc>
        <w:tc>
          <w:tcPr>
            <w:tcW w:w="1810" w:type="dxa"/>
            <w:vAlign w:val="top"/>
            <w:vMerge w:val="restart"/>
            <w:tcBorders>
              <w:bottom w:val="nil"/>
            </w:tcBorders>
          </w:tcPr>
          <w:p>
            <w:pPr>
              <w:ind w:left="396"/>
              <w:spacing w:before="164" w:line="181" w:lineRule="auto"/>
              <w:rPr>
                <w:rFonts w:ascii="SimSun" w:hAnsi="SimSun" w:eastAsia="SimSun" w:cs="SimSun"/>
                <w:sz w:val="15"/>
                <w:szCs w:val="15"/>
              </w:rPr>
            </w:pPr>
            <w:r>
              <w:rPr>
                <w:rFonts w:ascii="SimSun" w:hAnsi="SimSun" w:eastAsia="SimSun" w:cs="SimSun"/>
                <w:sz w:val="15"/>
                <w:szCs w:val="15"/>
                <w:spacing w:val="-2"/>
              </w:rPr>
              <w:t>RS</w:t>
            </w:r>
            <w:r>
              <w:rPr>
                <w:rFonts w:ascii="SimSun" w:hAnsi="SimSun" w:eastAsia="SimSun" w:cs="SimSun"/>
                <w:sz w:val="15"/>
                <w:szCs w:val="15"/>
                <w:spacing w:val="30"/>
                <w:w w:val="101"/>
              </w:rPr>
              <w:t xml:space="preserve"> </w:t>
            </w:r>
            <w:r>
              <w:rPr>
                <w:sz w:val="15"/>
                <w:szCs w:val="15"/>
              </w:rPr>
              <w:drawing>
                <wp:inline distT="0" distB="0" distL="0" distR="0">
                  <wp:extent cx="151724" cy="51855"/>
                  <wp:effectExtent l="0" t="0" r="0" b="0"/>
                  <wp:docPr id="958" name="IM 958"/>
                  <wp:cNvGraphicFramePr/>
                  <a:graphic>
                    <a:graphicData uri="http://schemas.openxmlformats.org/drawingml/2006/picture">
                      <pic:pic>
                        <pic:nvPicPr>
                          <pic:cNvPr id="958" name="IM 958"/>
                          <pic:cNvPicPr/>
                        </pic:nvPicPr>
                        <pic:blipFill>
                          <a:blip r:embed="rId417"/>
                          <a:stretch>
                            <a:fillRect/>
                          </a:stretch>
                        </pic:blipFill>
                        <pic:spPr>
                          <a:xfrm rot="0">
                            <a:off x="0" y="0"/>
                            <a:ext cx="151724" cy="51855"/>
                          </a:xfrm>
                          <a:prstGeom prst="rect">
                            <a:avLst/>
                          </a:prstGeom>
                        </pic:spPr>
                      </pic:pic>
                    </a:graphicData>
                  </a:graphic>
                </wp:inline>
              </w:drawing>
            </w:r>
            <w:r>
              <w:rPr>
                <w:rFonts w:ascii="SimSun" w:hAnsi="SimSun" w:eastAsia="SimSun" w:cs="SimSun"/>
                <w:sz w:val="15"/>
                <w:szCs w:val="15"/>
                <w:spacing w:val="38"/>
                <w:w w:val="101"/>
              </w:rPr>
              <w:t xml:space="preserve"> </w:t>
            </w:r>
            <w:r>
              <w:rPr>
                <w:rFonts w:ascii="SimSun" w:hAnsi="SimSun" w:eastAsia="SimSun" w:cs="SimSun"/>
                <w:sz w:val="15"/>
                <w:szCs w:val="15"/>
                <w:spacing w:val="-2"/>
              </w:rPr>
              <w:t>RD</w:t>
            </w:r>
          </w:p>
          <w:p>
            <w:pPr>
              <w:ind w:left="378"/>
              <w:spacing w:before="169" w:line="241" w:lineRule="auto"/>
              <w:rPr>
                <w:rFonts w:ascii="SimSun" w:hAnsi="SimSun" w:eastAsia="SimSun" w:cs="SimSun"/>
                <w:sz w:val="15"/>
                <w:szCs w:val="15"/>
              </w:rPr>
            </w:pPr>
            <w:r>
              <w:rPr>
                <w:rFonts w:ascii="SimSun" w:hAnsi="SimSun" w:eastAsia="SimSun" w:cs="SimSun"/>
                <w:sz w:val="15"/>
                <w:szCs w:val="15"/>
                <w:spacing w:val="-3"/>
              </w:rPr>
              <w:t>RD</w:t>
            </w:r>
            <w:r>
              <w:rPr>
                <w:rFonts w:ascii="SimSun" w:hAnsi="SimSun" w:eastAsia="SimSun" w:cs="SimSun"/>
                <w:sz w:val="15"/>
                <w:szCs w:val="15"/>
                <w:spacing w:val="12"/>
              </w:rPr>
              <w:t xml:space="preserve"> </w:t>
            </w:r>
            <w:r>
              <w:rPr>
                <w:rFonts w:ascii="SimSun" w:hAnsi="SimSun" w:eastAsia="SimSun" w:cs="SimSun"/>
                <w:sz w:val="15"/>
                <w:szCs w:val="15"/>
                <w:spacing w:val="-3"/>
              </w:rPr>
              <w:t>+</w:t>
            </w:r>
            <w:r>
              <w:rPr>
                <w:rFonts w:ascii="SimSun" w:hAnsi="SimSun" w:eastAsia="SimSun" w:cs="SimSun"/>
                <w:sz w:val="15"/>
                <w:szCs w:val="15"/>
                <w:spacing w:val="5"/>
              </w:rPr>
              <w:t xml:space="preserve"> </w:t>
            </w:r>
            <w:r>
              <w:rPr>
                <w:rFonts w:ascii="SimSun" w:hAnsi="SimSun" w:eastAsia="SimSun" w:cs="SimSun"/>
                <w:sz w:val="15"/>
                <w:szCs w:val="15"/>
                <w:spacing w:val="-3"/>
              </w:rPr>
              <w:t>RS</w:t>
            </w:r>
            <w:r>
              <w:rPr>
                <w:rFonts w:ascii="SimSun" w:hAnsi="SimSun" w:eastAsia="SimSun" w:cs="SimSun"/>
                <w:sz w:val="15"/>
                <w:szCs w:val="15"/>
                <w:spacing w:val="30"/>
              </w:rPr>
              <w:t xml:space="preserve"> </w:t>
            </w:r>
            <w:r>
              <w:rPr>
                <w:sz w:val="15"/>
                <w:szCs w:val="15"/>
              </w:rPr>
              <w:drawing>
                <wp:inline distT="0" distB="0" distL="0" distR="0">
                  <wp:extent cx="130598" cy="51856"/>
                  <wp:effectExtent l="0" t="0" r="0" b="0"/>
                  <wp:docPr id="960" name="IM 960"/>
                  <wp:cNvGraphicFramePr/>
                  <a:graphic>
                    <a:graphicData uri="http://schemas.openxmlformats.org/drawingml/2006/picture">
                      <pic:pic>
                        <pic:nvPicPr>
                          <pic:cNvPr id="960" name="IM 960"/>
                          <pic:cNvPicPr/>
                        </pic:nvPicPr>
                        <pic:blipFill>
                          <a:blip r:embed="rId418"/>
                          <a:stretch>
                            <a:fillRect/>
                          </a:stretch>
                        </pic:blipFill>
                        <pic:spPr>
                          <a:xfrm rot="0">
                            <a:off x="0" y="0"/>
                            <a:ext cx="130598" cy="51856"/>
                          </a:xfrm>
                          <a:prstGeom prst="rect">
                            <a:avLst/>
                          </a:prstGeom>
                        </pic:spPr>
                      </pic:pic>
                    </a:graphicData>
                  </a:graphic>
                </wp:inline>
              </w:drawing>
            </w:r>
            <w:r>
              <w:rPr>
                <w:rFonts w:ascii="SimSun" w:hAnsi="SimSun" w:eastAsia="SimSun" w:cs="SimSun"/>
                <w:sz w:val="15"/>
                <w:szCs w:val="15"/>
                <w:spacing w:val="73"/>
              </w:rPr>
              <w:t xml:space="preserve"> </w:t>
            </w:r>
            <w:r>
              <w:rPr>
                <w:rFonts w:ascii="SimSun" w:hAnsi="SimSun" w:eastAsia="SimSun" w:cs="SimSun"/>
                <w:sz w:val="15"/>
                <w:szCs w:val="15"/>
                <w:spacing w:val="-3"/>
              </w:rPr>
              <w:t>RD</w:t>
            </w:r>
          </w:p>
          <w:p>
            <w:pPr>
              <w:ind w:left="392"/>
              <w:spacing w:before="171" w:line="181" w:lineRule="auto"/>
              <w:rPr>
                <w:rFonts w:ascii="SimSun" w:hAnsi="SimSun" w:eastAsia="SimSun" w:cs="SimSun"/>
                <w:sz w:val="15"/>
                <w:szCs w:val="15"/>
              </w:rPr>
            </w:pPr>
            <w:r>
              <w:rPr>
                <w:rFonts w:ascii="SimSun" w:hAnsi="SimSun" w:eastAsia="SimSun" w:cs="SimSun"/>
                <w:sz w:val="15"/>
                <w:szCs w:val="15"/>
                <w:spacing w:val="-2"/>
              </w:rPr>
              <w:t>RD</w:t>
            </w:r>
            <w:r>
              <w:rPr>
                <w:rFonts w:ascii="SimSun" w:hAnsi="SimSun" w:eastAsia="SimSun" w:cs="SimSun"/>
                <w:sz w:val="15"/>
                <w:szCs w:val="15"/>
                <w:spacing w:val="5"/>
              </w:rPr>
              <w:t xml:space="preserve"> </w:t>
            </w:r>
            <w:r>
              <w:rPr>
                <w:rFonts w:ascii="SimSun" w:hAnsi="SimSun" w:eastAsia="SimSun" w:cs="SimSun"/>
                <w:sz w:val="15"/>
                <w:szCs w:val="15"/>
                <w:spacing w:val="-2"/>
              </w:rPr>
              <w:t>-</w:t>
            </w:r>
            <w:r>
              <w:rPr>
                <w:rFonts w:ascii="SimSun" w:hAnsi="SimSun" w:eastAsia="SimSun" w:cs="SimSun"/>
                <w:sz w:val="15"/>
                <w:szCs w:val="15"/>
                <w:spacing w:val="5"/>
              </w:rPr>
              <w:t xml:space="preserve"> </w:t>
            </w:r>
            <w:r>
              <w:rPr>
                <w:rFonts w:ascii="SimSun" w:hAnsi="SimSun" w:eastAsia="SimSun" w:cs="SimSun"/>
                <w:sz w:val="15"/>
                <w:szCs w:val="15"/>
                <w:spacing w:val="-2"/>
              </w:rPr>
              <w:t>RS</w:t>
            </w:r>
            <w:r>
              <w:rPr>
                <w:rFonts w:ascii="SimSun" w:hAnsi="SimSun" w:eastAsia="SimSun" w:cs="SimSun"/>
                <w:sz w:val="15"/>
                <w:szCs w:val="15"/>
                <w:spacing w:val="40"/>
                <w:w w:val="101"/>
              </w:rPr>
              <w:t xml:space="preserve"> </w:t>
            </w:r>
            <w:r>
              <w:rPr>
                <w:sz w:val="15"/>
                <w:szCs w:val="15"/>
              </w:rPr>
              <w:drawing>
                <wp:inline distT="0" distB="0" distL="0" distR="0">
                  <wp:extent cx="131559" cy="51855"/>
                  <wp:effectExtent l="0" t="0" r="0" b="0"/>
                  <wp:docPr id="962" name="IM 962"/>
                  <wp:cNvGraphicFramePr/>
                  <a:graphic>
                    <a:graphicData uri="http://schemas.openxmlformats.org/drawingml/2006/picture">
                      <pic:pic>
                        <pic:nvPicPr>
                          <pic:cNvPr id="962" name="IM 962"/>
                          <pic:cNvPicPr/>
                        </pic:nvPicPr>
                        <pic:blipFill>
                          <a:blip r:embed="rId419"/>
                          <a:stretch>
                            <a:fillRect/>
                          </a:stretch>
                        </pic:blipFill>
                        <pic:spPr>
                          <a:xfrm rot="0">
                            <a:off x="0" y="0"/>
                            <a:ext cx="131559" cy="51855"/>
                          </a:xfrm>
                          <a:prstGeom prst="rect">
                            <a:avLst/>
                          </a:prstGeom>
                        </pic:spPr>
                      </pic:pic>
                    </a:graphicData>
                  </a:graphic>
                </wp:inline>
              </w:drawing>
            </w:r>
            <w:r>
              <w:rPr>
                <w:rFonts w:ascii="SimSun" w:hAnsi="SimSun" w:eastAsia="SimSun" w:cs="SimSun"/>
                <w:sz w:val="15"/>
                <w:szCs w:val="15"/>
                <w:spacing w:val="61"/>
              </w:rPr>
              <w:t xml:space="preserve"> </w:t>
            </w:r>
            <w:r>
              <w:rPr>
                <w:rFonts w:ascii="SimSun" w:hAnsi="SimSun" w:eastAsia="SimSun" w:cs="SimSun"/>
                <w:sz w:val="15"/>
                <w:szCs w:val="15"/>
                <w:spacing w:val="-2"/>
              </w:rPr>
              <w:t>RD</w:t>
            </w:r>
          </w:p>
          <w:p>
            <w:pPr>
              <w:ind w:left="387"/>
              <w:spacing w:before="193" w:line="182" w:lineRule="auto"/>
              <w:rPr>
                <w:rFonts w:ascii="SimSun" w:hAnsi="SimSun" w:eastAsia="SimSun" w:cs="SimSun"/>
                <w:sz w:val="15"/>
                <w:szCs w:val="15"/>
              </w:rPr>
            </w:pPr>
            <w:r>
              <w:rPr>
                <w:rFonts w:ascii="SimSun" w:hAnsi="SimSun" w:eastAsia="SimSun" w:cs="SimSun"/>
                <w:sz w:val="15"/>
                <w:szCs w:val="15"/>
                <w:spacing w:val="-4"/>
              </w:rPr>
              <w:t>RD</w:t>
            </w:r>
            <w:r>
              <w:rPr>
                <w:rFonts w:ascii="SimSun" w:hAnsi="SimSun" w:eastAsia="SimSun" w:cs="SimSun"/>
                <w:sz w:val="15"/>
                <w:szCs w:val="15"/>
                <w:spacing w:val="-50"/>
              </w:rPr>
              <w:t xml:space="preserve"> </w:t>
            </w:r>
            <w:r>
              <w:rPr>
                <w:rFonts w:ascii="Arial" w:hAnsi="Arial" w:eastAsia="Arial" w:cs="Arial"/>
                <w:sz w:val="15"/>
                <w:szCs w:val="15"/>
                <w:spacing w:val="-4"/>
                <w:position w:val="1"/>
              </w:rPr>
              <w:t>Λ</w:t>
            </w:r>
            <w:r>
              <w:rPr>
                <w:rFonts w:ascii="Arial" w:hAnsi="Arial" w:eastAsia="Arial" w:cs="Arial"/>
                <w:sz w:val="15"/>
                <w:szCs w:val="15"/>
                <w:spacing w:val="7"/>
                <w:position w:val="1"/>
              </w:rPr>
              <w:t xml:space="preserve"> </w:t>
            </w:r>
            <w:r>
              <w:rPr>
                <w:rFonts w:ascii="SimSun" w:hAnsi="SimSun" w:eastAsia="SimSun" w:cs="SimSun"/>
                <w:sz w:val="15"/>
                <w:szCs w:val="15"/>
                <w:spacing w:val="-4"/>
              </w:rPr>
              <w:t>RS</w:t>
            </w:r>
            <w:r>
              <w:rPr>
                <w:rFonts w:ascii="SimSun" w:hAnsi="SimSun" w:eastAsia="SimSun" w:cs="SimSun"/>
                <w:sz w:val="15"/>
                <w:szCs w:val="15"/>
                <w:spacing w:val="23"/>
              </w:rPr>
              <w:t xml:space="preserve"> </w:t>
            </w:r>
            <w:r>
              <w:rPr>
                <w:sz w:val="15"/>
                <w:szCs w:val="15"/>
              </w:rPr>
              <w:drawing>
                <wp:inline distT="0" distB="0" distL="0" distR="0">
                  <wp:extent cx="137320" cy="51856"/>
                  <wp:effectExtent l="0" t="0" r="0" b="0"/>
                  <wp:docPr id="964" name="IM 964"/>
                  <wp:cNvGraphicFramePr/>
                  <a:graphic>
                    <a:graphicData uri="http://schemas.openxmlformats.org/drawingml/2006/picture">
                      <pic:pic>
                        <pic:nvPicPr>
                          <pic:cNvPr id="964" name="IM 964"/>
                          <pic:cNvPicPr/>
                        </pic:nvPicPr>
                        <pic:blipFill>
                          <a:blip r:embed="rId420"/>
                          <a:stretch>
                            <a:fillRect/>
                          </a:stretch>
                        </pic:blipFill>
                        <pic:spPr>
                          <a:xfrm rot="0">
                            <a:off x="0" y="0"/>
                            <a:ext cx="137320" cy="51856"/>
                          </a:xfrm>
                          <a:prstGeom prst="rect">
                            <a:avLst/>
                          </a:prstGeom>
                        </pic:spPr>
                      </pic:pic>
                    </a:graphicData>
                  </a:graphic>
                </wp:inline>
              </w:drawing>
            </w:r>
            <w:r>
              <w:rPr>
                <w:rFonts w:ascii="SimSun" w:hAnsi="SimSun" w:eastAsia="SimSun" w:cs="SimSun"/>
                <w:sz w:val="15"/>
                <w:szCs w:val="15"/>
                <w:spacing w:val="69"/>
              </w:rPr>
              <w:t xml:space="preserve"> </w:t>
            </w:r>
            <w:r>
              <w:rPr>
                <w:rFonts w:ascii="SimSun" w:hAnsi="SimSun" w:eastAsia="SimSun" w:cs="SimSun"/>
                <w:sz w:val="15"/>
                <w:szCs w:val="15"/>
                <w:spacing w:val="-4"/>
              </w:rPr>
              <w:t>RD</w:t>
            </w:r>
          </w:p>
          <w:p>
            <w:pPr>
              <w:ind w:left="387"/>
              <w:spacing w:before="192" w:line="182" w:lineRule="auto"/>
              <w:rPr>
                <w:rFonts w:ascii="SimSun" w:hAnsi="SimSun" w:eastAsia="SimSun" w:cs="SimSun"/>
                <w:sz w:val="15"/>
                <w:szCs w:val="15"/>
              </w:rPr>
            </w:pPr>
            <w:r>
              <w:rPr>
                <w:rFonts w:ascii="SimSun" w:hAnsi="SimSun" w:eastAsia="SimSun" w:cs="SimSun"/>
                <w:sz w:val="15"/>
                <w:szCs w:val="15"/>
                <w:spacing w:val="-2"/>
              </w:rPr>
              <w:t>RD</w:t>
            </w:r>
            <w:r>
              <w:rPr>
                <w:rFonts w:ascii="SimSun" w:hAnsi="SimSun" w:eastAsia="SimSun" w:cs="SimSun"/>
                <w:sz w:val="15"/>
                <w:szCs w:val="15"/>
                <w:spacing w:val="-53"/>
              </w:rPr>
              <w:t xml:space="preserve"> </w:t>
            </w:r>
            <w:r>
              <w:rPr>
                <w:sz w:val="15"/>
                <w:szCs w:val="15"/>
              </w:rPr>
              <w:drawing>
                <wp:inline distT="0" distB="0" distL="0" distR="0">
                  <wp:extent cx="55696" cy="59539"/>
                  <wp:effectExtent l="0" t="0" r="0" b="0"/>
                  <wp:docPr id="966" name="IM 966"/>
                  <wp:cNvGraphicFramePr/>
                  <a:graphic>
                    <a:graphicData uri="http://schemas.openxmlformats.org/drawingml/2006/picture">
                      <pic:pic>
                        <pic:nvPicPr>
                          <pic:cNvPr id="966" name="IM 966"/>
                          <pic:cNvPicPr/>
                        </pic:nvPicPr>
                        <pic:blipFill>
                          <a:blip r:embed="rId421"/>
                          <a:stretch>
                            <a:fillRect/>
                          </a:stretch>
                        </pic:blipFill>
                        <pic:spPr>
                          <a:xfrm rot="0">
                            <a:off x="0" y="0"/>
                            <a:ext cx="55696" cy="59539"/>
                          </a:xfrm>
                          <a:prstGeom prst="rect">
                            <a:avLst/>
                          </a:prstGeom>
                        </pic:spPr>
                      </pic:pic>
                    </a:graphicData>
                  </a:graphic>
                </wp:inline>
              </w:drawing>
            </w:r>
            <w:r>
              <w:rPr>
                <w:rFonts w:ascii="SimSun" w:hAnsi="SimSun" w:eastAsia="SimSun" w:cs="SimSun"/>
                <w:sz w:val="15"/>
                <w:szCs w:val="15"/>
                <w:spacing w:val="-27"/>
              </w:rPr>
              <w:t xml:space="preserve"> </w:t>
            </w:r>
            <w:r>
              <w:rPr>
                <w:rFonts w:ascii="SimSun" w:hAnsi="SimSun" w:eastAsia="SimSun" w:cs="SimSun"/>
                <w:sz w:val="15"/>
                <w:szCs w:val="15"/>
                <w:spacing w:val="-2"/>
              </w:rPr>
              <w:t>RS</w:t>
            </w:r>
            <w:r>
              <w:rPr>
                <w:rFonts w:ascii="SimSun" w:hAnsi="SimSun" w:eastAsia="SimSun" w:cs="SimSun"/>
                <w:sz w:val="15"/>
                <w:szCs w:val="15"/>
                <w:spacing w:val="16"/>
              </w:rPr>
              <w:t xml:space="preserve"> </w:t>
            </w:r>
            <w:r>
              <w:rPr>
                <w:sz w:val="15"/>
                <w:szCs w:val="15"/>
              </w:rPr>
              <w:drawing>
                <wp:inline distT="0" distB="0" distL="0" distR="0">
                  <wp:extent cx="137320" cy="51855"/>
                  <wp:effectExtent l="0" t="0" r="0" b="0"/>
                  <wp:docPr id="968" name="IM 968"/>
                  <wp:cNvGraphicFramePr/>
                  <a:graphic>
                    <a:graphicData uri="http://schemas.openxmlformats.org/drawingml/2006/picture">
                      <pic:pic>
                        <pic:nvPicPr>
                          <pic:cNvPr id="968" name="IM 968"/>
                          <pic:cNvPicPr/>
                        </pic:nvPicPr>
                        <pic:blipFill>
                          <a:blip r:embed="rId422"/>
                          <a:stretch>
                            <a:fillRect/>
                          </a:stretch>
                        </pic:blipFill>
                        <pic:spPr>
                          <a:xfrm rot="0">
                            <a:off x="0" y="0"/>
                            <a:ext cx="137320" cy="51855"/>
                          </a:xfrm>
                          <a:prstGeom prst="rect">
                            <a:avLst/>
                          </a:prstGeom>
                        </pic:spPr>
                      </pic:pic>
                    </a:graphicData>
                  </a:graphic>
                </wp:inline>
              </w:drawing>
            </w:r>
            <w:r>
              <w:rPr>
                <w:rFonts w:ascii="SimSun" w:hAnsi="SimSun" w:eastAsia="SimSun" w:cs="SimSun"/>
                <w:sz w:val="15"/>
                <w:szCs w:val="15"/>
              </w:rPr>
              <w:t xml:space="preserve">  </w:t>
            </w:r>
            <w:r>
              <w:rPr>
                <w:rFonts w:ascii="SimSun" w:hAnsi="SimSun" w:eastAsia="SimSun" w:cs="SimSun"/>
                <w:sz w:val="15"/>
                <w:szCs w:val="15"/>
                <w:spacing w:val="-2"/>
              </w:rPr>
              <w:t>RD</w:t>
            </w:r>
          </w:p>
          <w:p>
            <w:pPr>
              <w:ind w:left="420" w:right="189" w:hanging="10"/>
              <w:spacing w:before="166" w:line="391" w:lineRule="auto"/>
              <w:rPr>
                <w:rFonts w:ascii="SimSun" w:hAnsi="SimSun" w:eastAsia="SimSun" w:cs="SimSun"/>
                <w:sz w:val="15"/>
                <w:szCs w:val="15"/>
              </w:rPr>
            </w:pPr>
            <w:r>
              <w:rPr>
                <w:rFonts w:ascii="SimSun" w:hAnsi="SimSun" w:eastAsia="SimSun" w:cs="SimSun"/>
                <w:sz w:val="15"/>
                <w:szCs w:val="15"/>
                <w:spacing w:val="-1"/>
              </w:rPr>
              <w:t>RS右环移</w:t>
            </w:r>
            <w:r>
              <w:rPr>
                <w:rFonts w:ascii="SimSun" w:hAnsi="SimSun" w:eastAsia="SimSun" w:cs="SimSun"/>
                <w:sz w:val="15"/>
                <w:szCs w:val="15"/>
                <w:spacing w:val="38"/>
              </w:rPr>
              <w:t xml:space="preserve"> </w:t>
            </w:r>
            <w:r>
              <w:rPr>
                <w:sz w:val="15"/>
                <w:szCs w:val="15"/>
              </w:rPr>
              <w:drawing>
                <wp:inline distT="0" distB="0" distL="0" distR="0">
                  <wp:extent cx="146923" cy="51856"/>
                  <wp:effectExtent l="0" t="0" r="0" b="0"/>
                  <wp:docPr id="970" name="IM 970"/>
                  <wp:cNvGraphicFramePr/>
                  <a:graphic>
                    <a:graphicData uri="http://schemas.openxmlformats.org/drawingml/2006/picture">
                      <pic:pic>
                        <pic:nvPicPr>
                          <pic:cNvPr id="970" name="IM 970"/>
                          <pic:cNvPicPr/>
                        </pic:nvPicPr>
                        <pic:blipFill>
                          <a:blip r:embed="rId423"/>
                          <a:stretch>
                            <a:fillRect/>
                          </a:stretch>
                        </pic:blipFill>
                        <pic:spPr>
                          <a:xfrm rot="0">
                            <a:off x="0" y="0"/>
                            <a:ext cx="146923" cy="51856"/>
                          </a:xfrm>
                          <a:prstGeom prst="rect">
                            <a:avLst/>
                          </a:prstGeom>
                        </pic:spPr>
                      </pic:pic>
                    </a:graphicData>
                  </a:graphic>
                </wp:inline>
              </w:drawing>
            </w:r>
            <w:r>
              <w:rPr>
                <w:rFonts w:ascii="SimSun" w:hAnsi="SimSun" w:eastAsia="SimSun" w:cs="SimSun"/>
                <w:sz w:val="15"/>
                <w:szCs w:val="15"/>
                <w:spacing w:val="41"/>
              </w:rPr>
              <w:t xml:space="preserve"> </w:t>
            </w:r>
            <w:r>
              <w:rPr>
                <w:rFonts w:ascii="SimSun" w:hAnsi="SimSun" w:eastAsia="SimSun" w:cs="SimSun"/>
                <w:sz w:val="15"/>
                <w:szCs w:val="15"/>
                <w:spacing w:val="-1"/>
              </w:rPr>
              <w:t>RD</w:t>
            </w:r>
            <w:r>
              <w:rPr>
                <w:rFonts w:ascii="SimSun" w:hAnsi="SimSun" w:eastAsia="SimSun" w:cs="SimSun"/>
                <w:sz w:val="15"/>
                <w:szCs w:val="15"/>
              </w:rPr>
              <w:t xml:space="preserve"> </w:t>
            </w:r>
            <w:r>
              <w:rPr>
                <w:rFonts w:ascii="SimSun" w:hAnsi="SimSun" w:eastAsia="SimSun" w:cs="SimSun"/>
                <w:sz w:val="15"/>
                <w:szCs w:val="15"/>
                <w:spacing w:val="-1"/>
              </w:rPr>
              <w:t>RD+1</w:t>
            </w:r>
            <w:r>
              <w:rPr>
                <w:rFonts w:ascii="SimSun" w:hAnsi="SimSun" w:eastAsia="SimSun" w:cs="SimSun"/>
                <w:sz w:val="15"/>
                <w:szCs w:val="15"/>
                <w:spacing w:val="43"/>
                <w:w w:val="101"/>
              </w:rPr>
              <w:t xml:space="preserve"> </w:t>
            </w:r>
            <w:r>
              <w:rPr>
                <w:sz w:val="15"/>
                <w:szCs w:val="15"/>
              </w:rPr>
              <w:drawing>
                <wp:inline distT="0" distB="0" distL="0" distR="0">
                  <wp:extent cx="146923" cy="51856"/>
                  <wp:effectExtent l="0" t="0" r="0" b="0"/>
                  <wp:docPr id="972" name="IM 972"/>
                  <wp:cNvGraphicFramePr/>
                  <a:graphic>
                    <a:graphicData uri="http://schemas.openxmlformats.org/drawingml/2006/picture">
                      <pic:pic>
                        <pic:nvPicPr>
                          <pic:cNvPr id="972" name="IM 972"/>
                          <pic:cNvPicPr/>
                        </pic:nvPicPr>
                        <pic:blipFill>
                          <a:blip r:embed="rId424"/>
                          <a:stretch>
                            <a:fillRect/>
                          </a:stretch>
                        </pic:blipFill>
                        <pic:spPr>
                          <a:xfrm rot="0">
                            <a:off x="0" y="0"/>
                            <a:ext cx="146923" cy="51856"/>
                          </a:xfrm>
                          <a:prstGeom prst="rect">
                            <a:avLst/>
                          </a:prstGeom>
                        </pic:spPr>
                      </pic:pic>
                    </a:graphicData>
                  </a:graphic>
                </wp:inline>
              </w:drawing>
            </w:r>
            <w:r>
              <w:rPr>
                <w:rFonts w:ascii="SimSun" w:hAnsi="SimSun" w:eastAsia="SimSun" w:cs="SimSun"/>
                <w:sz w:val="15"/>
                <w:szCs w:val="15"/>
                <w:spacing w:val="34"/>
              </w:rPr>
              <w:t xml:space="preserve"> </w:t>
            </w:r>
            <w:r>
              <w:rPr>
                <w:rFonts w:ascii="SimSun" w:hAnsi="SimSun" w:eastAsia="SimSun" w:cs="SimSun"/>
                <w:sz w:val="15"/>
                <w:szCs w:val="15"/>
                <w:spacing w:val="-1"/>
              </w:rPr>
              <w:t>RD</w:t>
            </w:r>
          </w:p>
        </w:tc>
      </w:tr>
      <w:tr>
        <w:trPr>
          <w:trHeight w:val="222" w:hRule="atLeast"/>
        </w:trPr>
        <w:tc>
          <w:tcPr>
            <w:tcW w:w="1706" w:type="dxa"/>
            <w:vAlign w:val="top"/>
            <w:vMerge w:val="continue"/>
            <w:tcBorders>
              <w:top w:val="nil"/>
              <w:bottom w:val="nil"/>
            </w:tcBorders>
          </w:tcPr>
          <w:p>
            <w:pPr>
              <w:rPr>
                <w:rFonts w:ascii="Arial"/>
                <w:sz w:val="21"/>
              </w:rPr>
            </w:pPr>
            <w:r/>
          </w:p>
        </w:tc>
        <w:tc>
          <w:tcPr>
            <w:tcW w:w="169" w:type="dxa"/>
            <w:vAlign w:val="top"/>
            <w:vMerge w:val="restart"/>
            <w:tcBorders>
              <w:top w:val="nil"/>
              <w:bottom w:val="nil"/>
            </w:tcBorders>
          </w:tcPr>
          <w:p>
            <w:pPr>
              <w:rPr>
                <w:rFonts w:ascii="Arial"/>
                <w:sz w:val="21"/>
              </w:rPr>
            </w:pPr>
            <w:r/>
          </w:p>
        </w:tc>
        <w:tc>
          <w:tcPr>
            <w:tcW w:w="670" w:type="dxa"/>
            <w:vAlign w:val="top"/>
            <w:gridSpan w:val="2"/>
          </w:tcPr>
          <w:p>
            <w:pPr>
              <w:ind w:left="192"/>
              <w:spacing w:before="25" w:line="229" w:lineRule="auto"/>
              <w:rPr>
                <w:rFonts w:ascii="SimSun" w:hAnsi="SimSun" w:eastAsia="SimSun" w:cs="SimSun"/>
                <w:sz w:val="15"/>
                <w:szCs w:val="15"/>
              </w:rPr>
            </w:pPr>
            <w:r>
              <w:rPr>
                <w:rFonts w:ascii="SimSun" w:hAnsi="SimSun" w:eastAsia="SimSun" w:cs="SimSun"/>
                <w:sz w:val="15"/>
                <w:szCs w:val="15"/>
                <w:spacing w:val="-1"/>
              </w:rPr>
              <w:t>0111</w:t>
            </w:r>
          </w:p>
        </w:tc>
        <w:tc>
          <w:tcPr>
            <w:tcW w:w="514" w:type="dxa"/>
            <w:vAlign w:val="top"/>
            <w:gridSpan w:val="2"/>
          </w:tcPr>
          <w:p>
            <w:pPr>
              <w:ind w:left="192"/>
              <w:spacing w:before="25" w:line="229" w:lineRule="auto"/>
              <w:rPr>
                <w:rFonts w:ascii="SimSun" w:hAnsi="SimSun" w:eastAsia="SimSun" w:cs="SimSun"/>
                <w:sz w:val="15"/>
                <w:szCs w:val="15"/>
              </w:rPr>
            </w:pPr>
            <w:r>
              <w:rPr>
                <w:rFonts w:ascii="SimSun" w:hAnsi="SimSun" w:eastAsia="SimSun" w:cs="SimSun"/>
                <w:sz w:val="15"/>
                <w:szCs w:val="15"/>
                <w:spacing w:val="-2"/>
              </w:rPr>
              <w:t>**</w:t>
            </w:r>
          </w:p>
        </w:tc>
        <w:tc>
          <w:tcPr>
            <w:tcW w:w="516" w:type="dxa"/>
            <w:vAlign w:val="top"/>
            <w:gridSpan w:val="2"/>
          </w:tcPr>
          <w:p>
            <w:pPr>
              <w:ind w:left="187"/>
              <w:spacing w:before="52" w:line="181" w:lineRule="auto"/>
              <w:rPr>
                <w:rFonts w:ascii="SimSun" w:hAnsi="SimSun" w:eastAsia="SimSun" w:cs="SimSun"/>
                <w:sz w:val="15"/>
                <w:szCs w:val="15"/>
              </w:rPr>
            </w:pPr>
            <w:r>
              <w:rPr>
                <w:rFonts w:ascii="SimSun" w:hAnsi="SimSun" w:eastAsia="SimSun" w:cs="SimSun"/>
                <w:sz w:val="15"/>
                <w:szCs w:val="15"/>
                <w:spacing w:val="-1"/>
              </w:rPr>
              <w:t>RD</w:t>
            </w:r>
          </w:p>
        </w:tc>
        <w:tc>
          <w:tcPr>
            <w:tcW w:w="170" w:type="dxa"/>
            <w:vAlign w:val="top"/>
            <w:vMerge w:val="restart"/>
            <w:tcBorders>
              <w:top w:val="nil"/>
              <w:bottom w:val="nil"/>
            </w:tcBorders>
          </w:tcPr>
          <w:p>
            <w:pPr>
              <w:rPr>
                <w:rFonts w:ascii="Arial"/>
                <w:sz w:val="21"/>
              </w:rPr>
            </w:pPr>
            <w:r/>
          </w:p>
        </w:tc>
        <w:tc>
          <w:tcPr>
            <w:tcW w:w="1810" w:type="dxa"/>
            <w:vAlign w:val="top"/>
            <w:vMerge w:val="continue"/>
            <w:tcBorders>
              <w:top w:val="nil"/>
              <w:bottom w:val="nil"/>
            </w:tcBorders>
          </w:tcPr>
          <w:p>
            <w:pPr>
              <w:rPr>
                <w:rFonts w:ascii="Arial"/>
                <w:sz w:val="21"/>
              </w:rPr>
            </w:pPr>
            <w:r/>
          </w:p>
        </w:tc>
      </w:tr>
      <w:tr>
        <w:trPr>
          <w:trHeight w:val="104" w:hRule="atLeast"/>
        </w:trPr>
        <w:tc>
          <w:tcPr>
            <w:tcW w:w="1706" w:type="dxa"/>
            <w:vAlign w:val="top"/>
            <w:vMerge w:val="continue"/>
            <w:tcBorders>
              <w:top w:val="nil"/>
            </w:tcBorders>
          </w:tcPr>
          <w:p>
            <w:pPr>
              <w:rPr>
                <w:rFonts w:ascii="Arial"/>
                <w:sz w:val="21"/>
              </w:rPr>
            </w:pPr>
            <w:r/>
          </w:p>
        </w:tc>
        <w:tc>
          <w:tcPr>
            <w:tcW w:w="169" w:type="dxa"/>
            <w:vAlign w:val="top"/>
            <w:vMerge w:val="continue"/>
            <w:tcBorders>
              <w:top w:val="nil"/>
            </w:tcBorders>
          </w:tcPr>
          <w:p>
            <w:pPr>
              <w:rPr>
                <w:rFonts w:ascii="Arial"/>
                <w:sz w:val="21"/>
              </w:rPr>
            </w:pPr>
            <w:r/>
          </w:p>
        </w:tc>
        <w:tc>
          <w:tcPr>
            <w:tcW w:w="500" w:type="dxa"/>
            <w:vAlign w:val="top"/>
            <w:tcBorders>
              <w:left w:val="nil"/>
              <w:right w:val="nil"/>
            </w:tcBorders>
          </w:tcPr>
          <w:p>
            <w:pPr>
              <w:spacing w:line="94" w:lineRule="exact"/>
              <w:rPr>
                <w:rFonts w:ascii="Arial"/>
                <w:sz w:val="8"/>
              </w:rPr>
            </w:pPr>
            <w:r/>
          </w:p>
        </w:tc>
        <w:tc>
          <w:tcPr>
            <w:tcW w:w="170" w:type="dxa"/>
            <w:vAlign w:val="top"/>
            <w:tcBorders>
              <w:left w:val="nil"/>
              <w:right w:val="nil"/>
            </w:tcBorders>
          </w:tcPr>
          <w:p>
            <w:pPr>
              <w:spacing w:line="94" w:lineRule="exact"/>
              <w:rPr>
                <w:rFonts w:ascii="Arial"/>
                <w:sz w:val="8"/>
              </w:rPr>
            </w:pPr>
            <w:r/>
          </w:p>
        </w:tc>
        <w:tc>
          <w:tcPr>
            <w:tcW w:w="226" w:type="dxa"/>
            <w:vAlign w:val="top"/>
            <w:tcBorders>
              <w:left w:val="nil"/>
              <w:right w:val="nil"/>
            </w:tcBorders>
          </w:tcPr>
          <w:p>
            <w:pPr>
              <w:spacing w:line="94" w:lineRule="exact"/>
              <w:rPr>
                <w:rFonts w:ascii="Arial"/>
                <w:sz w:val="8"/>
              </w:rPr>
            </w:pPr>
            <w:r/>
          </w:p>
        </w:tc>
        <w:tc>
          <w:tcPr>
            <w:tcW w:w="288" w:type="dxa"/>
            <w:vAlign w:val="top"/>
            <w:tcBorders>
              <w:left w:val="nil"/>
              <w:right w:val="nil"/>
            </w:tcBorders>
          </w:tcPr>
          <w:p>
            <w:pPr>
              <w:spacing w:line="94" w:lineRule="exact"/>
              <w:rPr>
                <w:rFonts w:ascii="Arial"/>
                <w:sz w:val="8"/>
              </w:rPr>
            </w:pPr>
            <w:r/>
          </w:p>
        </w:tc>
        <w:tc>
          <w:tcPr>
            <w:tcW w:w="122" w:type="dxa"/>
            <w:vAlign w:val="top"/>
            <w:tcBorders>
              <w:left w:val="nil"/>
              <w:right w:val="nil"/>
            </w:tcBorders>
          </w:tcPr>
          <w:p>
            <w:pPr>
              <w:spacing w:line="94" w:lineRule="exact"/>
              <w:rPr>
                <w:rFonts w:ascii="Arial"/>
                <w:sz w:val="8"/>
              </w:rPr>
            </w:pPr>
            <w:r/>
          </w:p>
        </w:tc>
        <w:tc>
          <w:tcPr>
            <w:tcW w:w="394" w:type="dxa"/>
            <w:vAlign w:val="top"/>
            <w:tcBorders>
              <w:left w:val="nil"/>
              <w:right w:val="nil"/>
            </w:tcBorders>
          </w:tcPr>
          <w:p>
            <w:pPr>
              <w:spacing w:line="94" w:lineRule="exact"/>
              <w:rPr>
                <w:rFonts w:ascii="Arial"/>
                <w:sz w:val="8"/>
              </w:rPr>
            </w:pPr>
            <w:r/>
          </w:p>
        </w:tc>
        <w:tc>
          <w:tcPr>
            <w:tcW w:w="170" w:type="dxa"/>
            <w:vAlign w:val="top"/>
            <w:vMerge w:val="continue"/>
            <w:tcBorders>
              <w:top w:val="nil"/>
            </w:tcBorders>
          </w:tcPr>
          <w:p>
            <w:pPr>
              <w:rPr>
                <w:rFonts w:ascii="Arial"/>
                <w:sz w:val="21"/>
              </w:rPr>
            </w:pPr>
            <w:r/>
          </w:p>
        </w:tc>
        <w:tc>
          <w:tcPr>
            <w:tcW w:w="1810" w:type="dxa"/>
            <w:vAlign w:val="top"/>
            <w:vMerge w:val="continue"/>
            <w:tcBorders>
              <w:top w:val="nil"/>
            </w:tcBorders>
          </w:tcPr>
          <w:p>
            <w:pPr>
              <w:rPr>
                <w:rFonts w:ascii="Arial"/>
                <w:sz w:val="21"/>
              </w:rPr>
            </w:pPr>
            <w:r/>
          </w:p>
        </w:tc>
      </w:tr>
      <w:tr>
        <w:trPr>
          <w:trHeight w:val="1500" w:hRule="atLeast"/>
        </w:trPr>
        <w:tc>
          <w:tcPr>
            <w:tcW w:w="1706" w:type="dxa"/>
            <w:vAlign w:val="top"/>
          </w:tcPr>
          <w:p>
            <w:pPr>
              <w:ind w:left="533"/>
              <w:spacing w:before="193" w:line="186" w:lineRule="auto"/>
              <w:rPr>
                <w:rFonts w:ascii="SimSun" w:hAnsi="SimSun" w:eastAsia="SimSun" w:cs="SimSun"/>
                <w:sz w:val="15"/>
                <w:szCs w:val="15"/>
              </w:rPr>
            </w:pPr>
            <w:r>
              <w:rPr>
                <w:rFonts w:ascii="SimSun" w:hAnsi="SimSun" w:eastAsia="SimSun" w:cs="SimSun"/>
                <w:sz w:val="15"/>
                <w:szCs w:val="15"/>
              </w:rPr>
              <w:t>LAD M D,RD</w:t>
            </w:r>
          </w:p>
          <w:p>
            <w:pPr>
              <w:ind w:left="535"/>
              <w:spacing w:before="189" w:line="186" w:lineRule="auto"/>
              <w:rPr>
                <w:rFonts w:ascii="SimSun" w:hAnsi="SimSun" w:eastAsia="SimSun" w:cs="SimSun"/>
                <w:sz w:val="15"/>
                <w:szCs w:val="15"/>
              </w:rPr>
            </w:pPr>
            <w:r>
              <w:rPr>
                <w:rFonts w:ascii="SimSun" w:hAnsi="SimSun" w:eastAsia="SimSun" w:cs="SimSun"/>
                <w:sz w:val="15"/>
                <w:szCs w:val="15"/>
                <w:spacing w:val="-1"/>
              </w:rPr>
              <w:t>STA M</w:t>
            </w:r>
            <w:r>
              <w:rPr>
                <w:rFonts w:ascii="SimSun" w:hAnsi="SimSun" w:eastAsia="SimSun" w:cs="SimSun"/>
                <w:sz w:val="15"/>
                <w:szCs w:val="15"/>
                <w:spacing w:val="7"/>
              </w:rPr>
              <w:t xml:space="preserve"> </w:t>
            </w:r>
            <w:r>
              <w:rPr>
                <w:rFonts w:ascii="SimSun" w:hAnsi="SimSun" w:eastAsia="SimSun" w:cs="SimSun"/>
                <w:sz w:val="15"/>
                <w:szCs w:val="15"/>
                <w:spacing w:val="-1"/>
              </w:rPr>
              <w:t>D,RS</w:t>
            </w:r>
          </w:p>
          <w:p>
            <w:pPr>
              <w:ind w:left="647"/>
              <w:spacing w:before="193" w:line="181" w:lineRule="auto"/>
              <w:rPr>
                <w:rFonts w:ascii="SimSun" w:hAnsi="SimSun" w:eastAsia="SimSun" w:cs="SimSun"/>
                <w:sz w:val="15"/>
                <w:szCs w:val="15"/>
              </w:rPr>
            </w:pPr>
            <w:r>
              <w:rPr>
                <w:rFonts w:ascii="SimSun" w:hAnsi="SimSun" w:eastAsia="SimSun" w:cs="SimSun"/>
                <w:sz w:val="15"/>
                <w:szCs w:val="15"/>
                <w:spacing w:val="-1"/>
              </w:rPr>
              <w:t>JMP M</w:t>
            </w:r>
            <w:r>
              <w:rPr>
                <w:rFonts w:ascii="SimSun" w:hAnsi="SimSun" w:eastAsia="SimSun" w:cs="SimSun"/>
                <w:sz w:val="15"/>
                <w:szCs w:val="15"/>
                <w:spacing w:val="6"/>
              </w:rPr>
              <w:t xml:space="preserve"> </w:t>
            </w:r>
            <w:r>
              <w:rPr>
                <w:rFonts w:ascii="SimSun" w:hAnsi="SimSun" w:eastAsia="SimSun" w:cs="SimSun"/>
                <w:sz w:val="15"/>
                <w:szCs w:val="15"/>
                <w:spacing w:val="-1"/>
              </w:rPr>
              <w:t>D</w:t>
            </w:r>
          </w:p>
          <w:p>
            <w:pPr>
              <w:ind w:left="644"/>
              <w:spacing w:before="192" w:line="182" w:lineRule="auto"/>
              <w:rPr>
                <w:rFonts w:ascii="SimSun" w:hAnsi="SimSun" w:eastAsia="SimSun" w:cs="SimSun"/>
                <w:sz w:val="15"/>
                <w:szCs w:val="15"/>
              </w:rPr>
            </w:pPr>
            <w:r>
              <w:rPr>
                <w:rFonts w:ascii="SimSun" w:hAnsi="SimSun" w:eastAsia="SimSun" w:cs="SimSun"/>
                <w:sz w:val="15"/>
                <w:szCs w:val="15"/>
              </w:rPr>
              <w:t>BZC M</w:t>
            </w:r>
            <w:r>
              <w:rPr>
                <w:rFonts w:ascii="SimSun" w:hAnsi="SimSun" w:eastAsia="SimSun" w:cs="SimSun"/>
                <w:sz w:val="15"/>
                <w:szCs w:val="15"/>
                <w:spacing w:val="3"/>
              </w:rPr>
              <w:t xml:space="preserve"> </w:t>
            </w:r>
            <w:r>
              <w:rPr>
                <w:rFonts w:ascii="SimSun" w:hAnsi="SimSun" w:eastAsia="SimSun" w:cs="SimSun"/>
                <w:sz w:val="15"/>
                <w:szCs w:val="15"/>
              </w:rPr>
              <w:t>D</w:t>
            </w:r>
          </w:p>
        </w:tc>
        <w:tc>
          <w:tcPr>
            <w:tcW w:w="2039" w:type="dxa"/>
            <w:vAlign w:val="top"/>
            <w:gridSpan w:val="8"/>
          </w:tcPr>
          <w:p>
            <w:pPr>
              <w:spacing w:line="137"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14"/>
              <w:gridCol w:w="395"/>
              <w:gridCol w:w="396"/>
              <w:gridCol w:w="400"/>
            </w:tblGrid>
            <w:tr>
              <w:trPr>
                <w:trHeight w:val="225" w:hRule="atLeast"/>
              </w:trPr>
              <w:tc>
                <w:tcPr>
                  <w:tcW w:w="514" w:type="dxa"/>
                  <w:vAlign w:val="top"/>
                </w:tcPr>
                <w:p>
                  <w:pPr>
                    <w:ind w:left="120"/>
                    <w:spacing w:before="28" w:line="230" w:lineRule="auto"/>
                    <w:rPr>
                      <w:rFonts w:ascii="SimSun" w:hAnsi="SimSun" w:eastAsia="SimSun" w:cs="SimSun"/>
                      <w:sz w:val="15"/>
                      <w:szCs w:val="15"/>
                    </w:rPr>
                  </w:pPr>
                  <w:r>
                    <w:rPr>
                      <w:rFonts w:ascii="SimSun" w:hAnsi="SimSun" w:eastAsia="SimSun" w:cs="SimSun"/>
                      <w:sz w:val="15"/>
                      <w:szCs w:val="15"/>
                      <w:spacing w:val="-3"/>
                    </w:rPr>
                    <w:t>1100</w:t>
                  </w:r>
                </w:p>
              </w:tc>
              <w:tc>
                <w:tcPr>
                  <w:tcW w:w="395" w:type="dxa"/>
                  <w:vAlign w:val="top"/>
                </w:tcPr>
                <w:p>
                  <w:pPr>
                    <w:ind w:left="158"/>
                    <w:spacing w:before="54" w:line="181" w:lineRule="auto"/>
                    <w:rPr>
                      <w:rFonts w:ascii="SimSun" w:hAnsi="SimSun" w:eastAsia="SimSun" w:cs="SimSun"/>
                      <w:sz w:val="15"/>
                      <w:szCs w:val="15"/>
                    </w:rPr>
                  </w:pPr>
                  <w:r>
                    <w:rPr>
                      <w:rFonts w:ascii="SimSun" w:hAnsi="SimSun" w:eastAsia="SimSun" w:cs="SimSun"/>
                      <w:sz w:val="15"/>
                      <w:szCs w:val="15"/>
                    </w:rPr>
                    <w:t>M</w:t>
                  </w:r>
                </w:p>
              </w:tc>
              <w:tc>
                <w:tcPr>
                  <w:tcW w:w="396" w:type="dxa"/>
                  <w:vAlign w:val="top"/>
                </w:tcPr>
                <w:p>
                  <w:pPr>
                    <w:ind w:left="125"/>
                    <w:spacing w:before="54" w:line="181" w:lineRule="auto"/>
                    <w:rPr>
                      <w:rFonts w:ascii="SimSun" w:hAnsi="SimSun" w:eastAsia="SimSun" w:cs="SimSun"/>
                      <w:sz w:val="15"/>
                      <w:szCs w:val="15"/>
                    </w:rPr>
                  </w:pPr>
                  <w:r>
                    <w:rPr>
                      <w:rFonts w:ascii="SimSun" w:hAnsi="SimSun" w:eastAsia="SimSun" w:cs="SimSun"/>
                      <w:sz w:val="15"/>
                      <w:szCs w:val="15"/>
                      <w:spacing w:val="-1"/>
                    </w:rPr>
                    <w:t>RD</w:t>
                  </w:r>
                </w:p>
              </w:tc>
              <w:tc>
                <w:tcPr>
                  <w:tcW w:w="400" w:type="dxa"/>
                  <w:vAlign w:val="top"/>
                </w:tcPr>
                <w:p>
                  <w:pPr>
                    <w:ind w:left="162"/>
                    <w:spacing w:before="54" w:line="181" w:lineRule="auto"/>
                    <w:rPr>
                      <w:rFonts w:ascii="SimSun" w:hAnsi="SimSun" w:eastAsia="SimSun" w:cs="SimSun"/>
                      <w:sz w:val="15"/>
                      <w:szCs w:val="15"/>
                    </w:rPr>
                  </w:pPr>
                  <w:r>
                    <w:rPr>
                      <w:rFonts w:ascii="SimSun" w:hAnsi="SimSun" w:eastAsia="SimSun" w:cs="SimSun"/>
                      <w:sz w:val="15"/>
                      <w:szCs w:val="15"/>
                    </w:rPr>
                    <w:t>D</w:t>
                  </w:r>
                </w:p>
              </w:tc>
            </w:tr>
          </w:tbl>
          <w:p>
            <w:pPr>
              <w:spacing w:line="104"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14"/>
              <w:gridCol w:w="395"/>
              <w:gridCol w:w="396"/>
              <w:gridCol w:w="400"/>
            </w:tblGrid>
            <w:tr>
              <w:trPr>
                <w:trHeight w:val="225" w:hRule="atLeast"/>
              </w:trPr>
              <w:tc>
                <w:tcPr>
                  <w:tcW w:w="514" w:type="dxa"/>
                  <w:vAlign w:val="top"/>
                </w:tcPr>
                <w:p>
                  <w:pPr>
                    <w:ind w:left="120"/>
                    <w:spacing w:before="28" w:line="230" w:lineRule="auto"/>
                    <w:rPr>
                      <w:rFonts w:ascii="SimSun" w:hAnsi="SimSun" w:eastAsia="SimSun" w:cs="SimSun"/>
                      <w:sz w:val="15"/>
                      <w:szCs w:val="15"/>
                    </w:rPr>
                  </w:pPr>
                  <w:r>
                    <w:rPr>
                      <w:rFonts w:ascii="SimSun" w:hAnsi="SimSun" w:eastAsia="SimSun" w:cs="SimSun"/>
                      <w:sz w:val="15"/>
                      <w:szCs w:val="15"/>
                      <w:spacing w:val="-3"/>
                    </w:rPr>
                    <w:t>1101</w:t>
                  </w:r>
                </w:p>
              </w:tc>
              <w:tc>
                <w:tcPr>
                  <w:tcW w:w="395" w:type="dxa"/>
                  <w:vAlign w:val="top"/>
                </w:tcPr>
                <w:p>
                  <w:pPr>
                    <w:ind w:left="158"/>
                    <w:spacing w:before="54" w:line="181" w:lineRule="auto"/>
                    <w:rPr>
                      <w:rFonts w:ascii="SimSun" w:hAnsi="SimSun" w:eastAsia="SimSun" w:cs="SimSun"/>
                      <w:sz w:val="15"/>
                      <w:szCs w:val="15"/>
                    </w:rPr>
                  </w:pPr>
                  <w:r>
                    <w:rPr>
                      <w:rFonts w:ascii="SimSun" w:hAnsi="SimSun" w:eastAsia="SimSun" w:cs="SimSun"/>
                      <w:sz w:val="15"/>
                      <w:szCs w:val="15"/>
                    </w:rPr>
                    <w:t>M</w:t>
                  </w:r>
                </w:p>
              </w:tc>
              <w:tc>
                <w:tcPr>
                  <w:tcW w:w="396" w:type="dxa"/>
                  <w:vAlign w:val="top"/>
                </w:tcPr>
                <w:p>
                  <w:pPr>
                    <w:ind w:left="125"/>
                    <w:spacing w:before="54" w:line="181" w:lineRule="auto"/>
                    <w:rPr>
                      <w:rFonts w:ascii="SimSun" w:hAnsi="SimSun" w:eastAsia="SimSun" w:cs="SimSun"/>
                      <w:sz w:val="15"/>
                      <w:szCs w:val="15"/>
                    </w:rPr>
                  </w:pPr>
                  <w:r>
                    <w:rPr>
                      <w:rFonts w:ascii="SimSun" w:hAnsi="SimSun" w:eastAsia="SimSun" w:cs="SimSun"/>
                      <w:sz w:val="15"/>
                      <w:szCs w:val="15"/>
                      <w:spacing w:val="-1"/>
                    </w:rPr>
                    <w:t>RD</w:t>
                  </w:r>
                </w:p>
              </w:tc>
              <w:tc>
                <w:tcPr>
                  <w:tcW w:w="400" w:type="dxa"/>
                  <w:vAlign w:val="top"/>
                </w:tcPr>
                <w:p>
                  <w:pPr>
                    <w:ind w:left="162"/>
                    <w:spacing w:before="54" w:line="181" w:lineRule="auto"/>
                    <w:rPr>
                      <w:rFonts w:ascii="SimSun" w:hAnsi="SimSun" w:eastAsia="SimSun" w:cs="SimSun"/>
                      <w:sz w:val="15"/>
                      <w:szCs w:val="15"/>
                    </w:rPr>
                  </w:pPr>
                  <w:r>
                    <w:rPr>
                      <w:rFonts w:ascii="SimSun" w:hAnsi="SimSun" w:eastAsia="SimSun" w:cs="SimSun"/>
                      <w:sz w:val="15"/>
                      <w:szCs w:val="15"/>
                    </w:rPr>
                    <w:t>D</w:t>
                  </w:r>
                </w:p>
              </w:tc>
            </w:tr>
          </w:tbl>
          <w:p>
            <w:pPr>
              <w:spacing w:line="104"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14"/>
              <w:gridCol w:w="395"/>
              <w:gridCol w:w="396"/>
              <w:gridCol w:w="400"/>
            </w:tblGrid>
            <w:tr>
              <w:trPr>
                <w:trHeight w:val="225" w:hRule="atLeast"/>
              </w:trPr>
              <w:tc>
                <w:tcPr>
                  <w:tcW w:w="514" w:type="dxa"/>
                  <w:vAlign w:val="top"/>
                </w:tcPr>
                <w:p>
                  <w:pPr>
                    <w:ind w:left="120"/>
                    <w:spacing w:before="28" w:line="230" w:lineRule="auto"/>
                    <w:rPr>
                      <w:rFonts w:ascii="SimSun" w:hAnsi="SimSun" w:eastAsia="SimSun" w:cs="SimSun"/>
                      <w:sz w:val="15"/>
                      <w:szCs w:val="15"/>
                    </w:rPr>
                  </w:pPr>
                  <w:r>
                    <w:rPr>
                      <w:rFonts w:ascii="SimSun" w:hAnsi="SimSun" w:eastAsia="SimSun" w:cs="SimSun"/>
                      <w:sz w:val="15"/>
                      <w:szCs w:val="15"/>
                      <w:spacing w:val="-3"/>
                    </w:rPr>
                    <w:t>1110</w:t>
                  </w:r>
                </w:p>
              </w:tc>
              <w:tc>
                <w:tcPr>
                  <w:tcW w:w="395" w:type="dxa"/>
                  <w:vAlign w:val="top"/>
                </w:tcPr>
                <w:p>
                  <w:pPr>
                    <w:ind w:left="158"/>
                    <w:spacing w:before="54" w:line="181" w:lineRule="auto"/>
                    <w:rPr>
                      <w:rFonts w:ascii="SimSun" w:hAnsi="SimSun" w:eastAsia="SimSun" w:cs="SimSun"/>
                      <w:sz w:val="15"/>
                      <w:szCs w:val="15"/>
                    </w:rPr>
                  </w:pPr>
                  <w:r>
                    <w:rPr>
                      <w:rFonts w:ascii="SimSun" w:hAnsi="SimSun" w:eastAsia="SimSun" w:cs="SimSun"/>
                      <w:sz w:val="15"/>
                      <w:szCs w:val="15"/>
                    </w:rPr>
                    <w:t>M</w:t>
                  </w:r>
                </w:p>
              </w:tc>
              <w:tc>
                <w:tcPr>
                  <w:tcW w:w="396" w:type="dxa"/>
                  <w:vAlign w:val="top"/>
                </w:tcPr>
                <w:p>
                  <w:pPr>
                    <w:ind w:left="125"/>
                    <w:spacing w:before="28" w:line="230" w:lineRule="auto"/>
                    <w:rPr>
                      <w:rFonts w:ascii="SimSun" w:hAnsi="SimSun" w:eastAsia="SimSun" w:cs="SimSun"/>
                      <w:sz w:val="15"/>
                      <w:szCs w:val="15"/>
                    </w:rPr>
                  </w:pPr>
                  <w:r>
                    <w:rPr>
                      <w:rFonts w:ascii="SimSun" w:hAnsi="SimSun" w:eastAsia="SimSun" w:cs="SimSun"/>
                      <w:sz w:val="15"/>
                      <w:szCs w:val="15"/>
                      <w:spacing w:val="-2"/>
                    </w:rPr>
                    <w:t>**</w:t>
                  </w:r>
                </w:p>
              </w:tc>
              <w:tc>
                <w:tcPr>
                  <w:tcW w:w="400" w:type="dxa"/>
                  <w:vAlign w:val="top"/>
                </w:tcPr>
                <w:p>
                  <w:pPr>
                    <w:ind w:left="162"/>
                    <w:spacing w:before="54" w:line="181" w:lineRule="auto"/>
                    <w:rPr>
                      <w:rFonts w:ascii="SimSun" w:hAnsi="SimSun" w:eastAsia="SimSun" w:cs="SimSun"/>
                      <w:sz w:val="15"/>
                      <w:szCs w:val="15"/>
                    </w:rPr>
                  </w:pPr>
                  <w:r>
                    <w:rPr>
                      <w:rFonts w:ascii="SimSun" w:hAnsi="SimSun" w:eastAsia="SimSun" w:cs="SimSun"/>
                      <w:sz w:val="15"/>
                      <w:szCs w:val="15"/>
                    </w:rPr>
                    <w:t>D</w:t>
                  </w:r>
                </w:p>
              </w:tc>
            </w:tr>
          </w:tbl>
          <w:p>
            <w:pPr>
              <w:spacing w:line="104"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14"/>
              <w:gridCol w:w="395"/>
              <w:gridCol w:w="396"/>
              <w:gridCol w:w="400"/>
            </w:tblGrid>
            <w:tr>
              <w:trPr>
                <w:trHeight w:val="225" w:hRule="atLeast"/>
              </w:trPr>
              <w:tc>
                <w:tcPr>
                  <w:tcW w:w="514" w:type="dxa"/>
                  <w:vAlign w:val="top"/>
                </w:tcPr>
                <w:p>
                  <w:pPr>
                    <w:ind w:left="120"/>
                    <w:spacing w:before="28" w:line="230" w:lineRule="auto"/>
                    <w:rPr>
                      <w:rFonts w:ascii="SimSun" w:hAnsi="SimSun" w:eastAsia="SimSun" w:cs="SimSun"/>
                      <w:sz w:val="15"/>
                      <w:szCs w:val="15"/>
                    </w:rPr>
                  </w:pPr>
                  <w:r>
                    <w:rPr>
                      <w:rFonts w:ascii="SimSun" w:hAnsi="SimSun" w:eastAsia="SimSun" w:cs="SimSun"/>
                      <w:sz w:val="15"/>
                      <w:szCs w:val="15"/>
                      <w:spacing w:val="-3"/>
                    </w:rPr>
                    <w:t>1111</w:t>
                  </w:r>
                </w:p>
              </w:tc>
              <w:tc>
                <w:tcPr>
                  <w:tcW w:w="395" w:type="dxa"/>
                  <w:vAlign w:val="top"/>
                </w:tcPr>
                <w:p>
                  <w:pPr>
                    <w:ind w:left="158"/>
                    <w:spacing w:before="54" w:line="181" w:lineRule="auto"/>
                    <w:rPr>
                      <w:rFonts w:ascii="SimSun" w:hAnsi="SimSun" w:eastAsia="SimSun" w:cs="SimSun"/>
                      <w:sz w:val="15"/>
                      <w:szCs w:val="15"/>
                    </w:rPr>
                  </w:pPr>
                  <w:r>
                    <w:rPr>
                      <w:rFonts w:ascii="SimSun" w:hAnsi="SimSun" w:eastAsia="SimSun" w:cs="SimSun"/>
                      <w:sz w:val="15"/>
                      <w:szCs w:val="15"/>
                    </w:rPr>
                    <w:t>M</w:t>
                  </w:r>
                </w:p>
              </w:tc>
              <w:tc>
                <w:tcPr>
                  <w:tcW w:w="396" w:type="dxa"/>
                  <w:vAlign w:val="top"/>
                </w:tcPr>
                <w:p>
                  <w:pPr>
                    <w:ind w:left="125"/>
                    <w:spacing w:before="28" w:line="230" w:lineRule="auto"/>
                    <w:rPr>
                      <w:rFonts w:ascii="SimSun" w:hAnsi="SimSun" w:eastAsia="SimSun" w:cs="SimSun"/>
                      <w:sz w:val="15"/>
                      <w:szCs w:val="15"/>
                    </w:rPr>
                  </w:pPr>
                  <w:r>
                    <w:rPr>
                      <w:rFonts w:ascii="SimSun" w:hAnsi="SimSun" w:eastAsia="SimSun" w:cs="SimSun"/>
                      <w:sz w:val="15"/>
                      <w:szCs w:val="15"/>
                      <w:spacing w:val="-2"/>
                    </w:rPr>
                    <w:t>**</w:t>
                  </w:r>
                </w:p>
              </w:tc>
              <w:tc>
                <w:tcPr>
                  <w:tcW w:w="400" w:type="dxa"/>
                  <w:vAlign w:val="top"/>
                </w:tcPr>
                <w:p>
                  <w:pPr>
                    <w:ind w:left="162"/>
                    <w:spacing w:before="54" w:line="181" w:lineRule="auto"/>
                    <w:rPr>
                      <w:rFonts w:ascii="SimSun" w:hAnsi="SimSun" w:eastAsia="SimSun" w:cs="SimSun"/>
                      <w:sz w:val="15"/>
                      <w:szCs w:val="15"/>
                    </w:rPr>
                  </w:pPr>
                  <w:r>
                    <w:rPr>
                      <w:rFonts w:ascii="SimSun" w:hAnsi="SimSun" w:eastAsia="SimSun" w:cs="SimSun"/>
                      <w:sz w:val="15"/>
                      <w:szCs w:val="15"/>
                    </w:rPr>
                    <w:t>D</w:t>
                  </w:r>
                </w:p>
              </w:tc>
            </w:tr>
          </w:tbl>
          <w:p>
            <w:pPr>
              <w:spacing w:line="95" w:lineRule="exact"/>
              <w:rPr>
                <w:rFonts w:ascii="Arial"/>
                <w:sz w:val="8"/>
              </w:rPr>
            </w:pPr>
            <w:r/>
          </w:p>
        </w:tc>
        <w:tc>
          <w:tcPr>
            <w:tcW w:w="1810" w:type="dxa"/>
            <w:vAlign w:val="top"/>
          </w:tcPr>
          <w:p>
            <w:pPr>
              <w:ind w:left="420"/>
              <w:spacing w:before="197" w:line="178" w:lineRule="auto"/>
              <w:rPr>
                <w:rFonts w:ascii="SimSun" w:hAnsi="SimSun" w:eastAsia="SimSun" w:cs="SimSun"/>
                <w:sz w:val="15"/>
                <w:szCs w:val="15"/>
              </w:rPr>
            </w:pPr>
            <w:r>
              <w:rPr>
                <w:rFonts w:ascii="SimSun" w:hAnsi="SimSun" w:eastAsia="SimSun" w:cs="SimSun"/>
                <w:sz w:val="15"/>
                <w:szCs w:val="15"/>
                <w:spacing w:val="-2"/>
              </w:rPr>
              <w:t>E</w:t>
            </w:r>
            <w:r>
              <w:rPr>
                <w:rFonts w:ascii="SimSun" w:hAnsi="SimSun" w:eastAsia="SimSun" w:cs="SimSun"/>
                <w:sz w:val="15"/>
                <w:szCs w:val="15"/>
                <w:spacing w:val="42"/>
                <w:w w:val="101"/>
              </w:rPr>
              <w:t xml:space="preserve"> </w:t>
            </w:r>
            <w:r>
              <w:rPr>
                <w:sz w:val="15"/>
                <w:szCs w:val="15"/>
              </w:rPr>
              <w:drawing>
                <wp:inline distT="0" distB="0" distL="0" distR="0">
                  <wp:extent cx="146923" cy="51855"/>
                  <wp:effectExtent l="0" t="0" r="0" b="0"/>
                  <wp:docPr id="974" name="IM 974"/>
                  <wp:cNvGraphicFramePr/>
                  <a:graphic>
                    <a:graphicData uri="http://schemas.openxmlformats.org/drawingml/2006/picture">
                      <pic:pic>
                        <pic:nvPicPr>
                          <pic:cNvPr id="974" name="IM 974"/>
                          <pic:cNvPicPr/>
                        </pic:nvPicPr>
                        <pic:blipFill>
                          <a:blip r:embed="rId425"/>
                          <a:stretch>
                            <a:fillRect/>
                          </a:stretch>
                        </pic:blipFill>
                        <pic:spPr>
                          <a:xfrm rot="0">
                            <a:off x="0" y="0"/>
                            <a:ext cx="146923" cy="51855"/>
                          </a:xfrm>
                          <a:prstGeom prst="rect">
                            <a:avLst/>
                          </a:prstGeom>
                        </pic:spPr>
                      </pic:pic>
                    </a:graphicData>
                  </a:graphic>
                </wp:inline>
              </w:drawing>
            </w:r>
            <w:r>
              <w:rPr>
                <w:rFonts w:ascii="SimSun" w:hAnsi="SimSun" w:eastAsia="SimSun" w:cs="SimSun"/>
                <w:sz w:val="15"/>
                <w:szCs w:val="15"/>
                <w:spacing w:val="34"/>
              </w:rPr>
              <w:t xml:space="preserve"> </w:t>
            </w:r>
            <w:r>
              <w:rPr>
                <w:rFonts w:ascii="SimSun" w:hAnsi="SimSun" w:eastAsia="SimSun" w:cs="SimSun"/>
                <w:sz w:val="15"/>
                <w:szCs w:val="15"/>
                <w:spacing w:val="-2"/>
              </w:rPr>
              <w:t>RD</w:t>
            </w:r>
          </w:p>
          <w:p>
            <w:pPr>
              <w:ind w:left="420"/>
              <w:spacing w:before="195" w:line="178" w:lineRule="auto"/>
              <w:rPr>
                <w:rFonts w:ascii="SimSun" w:hAnsi="SimSun" w:eastAsia="SimSun" w:cs="SimSun"/>
                <w:sz w:val="15"/>
                <w:szCs w:val="15"/>
              </w:rPr>
            </w:pPr>
            <w:r>
              <w:rPr>
                <w:rFonts w:ascii="SimSun" w:hAnsi="SimSun" w:eastAsia="SimSun" w:cs="SimSun"/>
                <w:sz w:val="15"/>
                <w:szCs w:val="15"/>
                <w:spacing w:val="-2"/>
              </w:rPr>
              <w:t>RD</w:t>
            </w:r>
            <w:r>
              <w:rPr>
                <w:rFonts w:ascii="SimSun" w:hAnsi="SimSun" w:eastAsia="SimSun" w:cs="SimSun"/>
                <w:sz w:val="15"/>
                <w:szCs w:val="15"/>
                <w:spacing w:val="-3"/>
              </w:rPr>
              <w:t xml:space="preserve"> </w:t>
            </w:r>
            <w:r>
              <w:rPr>
                <w:sz w:val="15"/>
                <w:szCs w:val="15"/>
              </w:rPr>
              <w:drawing>
                <wp:inline distT="0" distB="0" distL="0" distR="0">
                  <wp:extent cx="146923" cy="51856"/>
                  <wp:effectExtent l="0" t="0" r="0" b="0"/>
                  <wp:docPr id="976" name="IM 976"/>
                  <wp:cNvGraphicFramePr/>
                  <a:graphic>
                    <a:graphicData uri="http://schemas.openxmlformats.org/drawingml/2006/picture">
                      <pic:pic>
                        <pic:nvPicPr>
                          <pic:cNvPr id="976" name="IM 976"/>
                          <pic:cNvPicPr/>
                        </pic:nvPicPr>
                        <pic:blipFill>
                          <a:blip r:embed="rId426"/>
                          <a:stretch>
                            <a:fillRect/>
                          </a:stretch>
                        </pic:blipFill>
                        <pic:spPr>
                          <a:xfrm rot="0">
                            <a:off x="0" y="0"/>
                            <a:ext cx="146923" cy="51856"/>
                          </a:xfrm>
                          <a:prstGeom prst="rect">
                            <a:avLst/>
                          </a:prstGeom>
                        </pic:spPr>
                      </pic:pic>
                    </a:graphicData>
                  </a:graphic>
                </wp:inline>
              </w:drawing>
            </w:r>
            <w:r>
              <w:rPr>
                <w:rFonts w:ascii="SimSun" w:hAnsi="SimSun" w:eastAsia="SimSun" w:cs="SimSun"/>
                <w:sz w:val="15"/>
                <w:szCs w:val="15"/>
                <w:spacing w:val="2"/>
              </w:rPr>
              <w:t xml:space="preserve">  </w:t>
            </w:r>
            <w:r>
              <w:rPr>
                <w:rFonts w:ascii="SimSun" w:hAnsi="SimSun" w:eastAsia="SimSun" w:cs="SimSun"/>
                <w:sz w:val="15"/>
                <w:szCs w:val="15"/>
                <w:spacing w:val="-2"/>
              </w:rPr>
              <w:t>E</w:t>
            </w:r>
          </w:p>
          <w:p>
            <w:pPr>
              <w:ind w:left="420"/>
              <w:spacing w:before="194" w:line="181" w:lineRule="auto"/>
              <w:rPr>
                <w:rFonts w:ascii="SimSun" w:hAnsi="SimSun" w:eastAsia="SimSun" w:cs="SimSun"/>
                <w:sz w:val="15"/>
                <w:szCs w:val="15"/>
              </w:rPr>
            </w:pPr>
            <w:r>
              <w:rPr>
                <w:rFonts w:ascii="SimSun" w:hAnsi="SimSun" w:eastAsia="SimSun" w:cs="SimSun"/>
                <w:sz w:val="15"/>
                <w:szCs w:val="15"/>
                <w:spacing w:val="-2"/>
              </w:rPr>
              <w:t>E</w:t>
            </w:r>
            <w:r>
              <w:rPr>
                <w:rFonts w:ascii="SimSun" w:hAnsi="SimSun" w:eastAsia="SimSun" w:cs="SimSun"/>
                <w:sz w:val="15"/>
                <w:szCs w:val="15"/>
                <w:spacing w:val="43"/>
              </w:rPr>
              <w:t xml:space="preserve"> </w:t>
            </w:r>
            <w:r>
              <w:rPr>
                <w:sz w:val="15"/>
                <w:szCs w:val="15"/>
              </w:rPr>
              <w:drawing>
                <wp:inline distT="0" distB="0" distL="0" distR="0">
                  <wp:extent cx="146923" cy="51856"/>
                  <wp:effectExtent l="0" t="0" r="0" b="0"/>
                  <wp:docPr id="978" name="IM 978"/>
                  <wp:cNvGraphicFramePr/>
                  <a:graphic>
                    <a:graphicData uri="http://schemas.openxmlformats.org/drawingml/2006/picture">
                      <pic:pic>
                        <pic:nvPicPr>
                          <pic:cNvPr id="978" name="IM 978"/>
                          <pic:cNvPicPr/>
                        </pic:nvPicPr>
                        <pic:blipFill>
                          <a:blip r:embed="rId427"/>
                          <a:stretch>
                            <a:fillRect/>
                          </a:stretch>
                        </pic:blipFill>
                        <pic:spPr>
                          <a:xfrm rot="0">
                            <a:off x="0" y="0"/>
                            <a:ext cx="146923" cy="51856"/>
                          </a:xfrm>
                          <a:prstGeom prst="rect">
                            <a:avLst/>
                          </a:prstGeom>
                        </pic:spPr>
                      </pic:pic>
                    </a:graphicData>
                  </a:graphic>
                </wp:inline>
              </w:drawing>
            </w:r>
            <w:r>
              <w:rPr>
                <w:rFonts w:ascii="SimSun" w:hAnsi="SimSun" w:eastAsia="SimSun" w:cs="SimSun"/>
                <w:sz w:val="15"/>
                <w:szCs w:val="15"/>
                <w:spacing w:val="33"/>
              </w:rPr>
              <w:t xml:space="preserve"> </w:t>
            </w:r>
            <w:r>
              <w:rPr>
                <w:rFonts w:ascii="SimSun" w:hAnsi="SimSun" w:eastAsia="SimSun" w:cs="SimSun"/>
                <w:sz w:val="15"/>
                <w:szCs w:val="15"/>
                <w:spacing w:val="-2"/>
              </w:rPr>
              <w:t>PC</w:t>
            </w:r>
          </w:p>
          <w:p>
            <w:pPr>
              <w:ind w:left="374"/>
              <w:spacing w:before="105" w:line="219" w:lineRule="auto"/>
              <w:rPr>
                <w:rFonts w:ascii="SimSun" w:hAnsi="SimSun" w:eastAsia="SimSun" w:cs="SimSun"/>
                <w:sz w:val="15"/>
                <w:szCs w:val="15"/>
              </w:rPr>
            </w:pPr>
            <w:r>
              <w:rPr>
                <w:rFonts w:ascii="SimSun" w:hAnsi="SimSun" w:eastAsia="SimSun" w:cs="SimSun"/>
                <w:sz w:val="15"/>
                <w:szCs w:val="15"/>
                <w:spacing w:val="-1"/>
              </w:rPr>
              <w:t>当FC或FZ=1时,</w:t>
            </w:r>
          </w:p>
          <w:p>
            <w:pPr>
              <w:ind w:left="476"/>
              <w:spacing w:before="29" w:line="182" w:lineRule="auto"/>
              <w:rPr>
                <w:rFonts w:ascii="SimSun" w:hAnsi="SimSun" w:eastAsia="SimSun" w:cs="SimSun"/>
                <w:sz w:val="15"/>
                <w:szCs w:val="15"/>
              </w:rPr>
            </w:pPr>
            <w:r>
              <w:rPr>
                <w:rFonts w:ascii="SimSun" w:hAnsi="SimSun" w:eastAsia="SimSun" w:cs="SimSun"/>
                <w:sz w:val="15"/>
                <w:szCs w:val="15"/>
                <w:spacing w:val="-2"/>
              </w:rPr>
              <w:t>E</w:t>
            </w:r>
            <w:r>
              <w:rPr>
                <w:rFonts w:ascii="SimSun" w:hAnsi="SimSun" w:eastAsia="SimSun" w:cs="SimSun"/>
                <w:sz w:val="15"/>
                <w:szCs w:val="15"/>
                <w:spacing w:val="44"/>
                <w:w w:val="101"/>
              </w:rPr>
              <w:t xml:space="preserve"> </w:t>
            </w:r>
            <w:r>
              <w:rPr>
                <w:sz w:val="15"/>
                <w:szCs w:val="15"/>
                <w:position w:val="1"/>
              </w:rPr>
              <w:drawing>
                <wp:inline distT="0" distB="0" distL="0" distR="0">
                  <wp:extent cx="146923" cy="51857"/>
                  <wp:effectExtent l="0" t="0" r="0" b="0"/>
                  <wp:docPr id="980" name="IM 980"/>
                  <wp:cNvGraphicFramePr/>
                  <a:graphic>
                    <a:graphicData uri="http://schemas.openxmlformats.org/drawingml/2006/picture">
                      <pic:pic>
                        <pic:nvPicPr>
                          <pic:cNvPr id="980" name="IM 980"/>
                          <pic:cNvPicPr/>
                        </pic:nvPicPr>
                        <pic:blipFill>
                          <a:blip r:embed="rId428"/>
                          <a:stretch>
                            <a:fillRect/>
                          </a:stretch>
                        </pic:blipFill>
                        <pic:spPr>
                          <a:xfrm rot="0">
                            <a:off x="0" y="0"/>
                            <a:ext cx="146923" cy="51857"/>
                          </a:xfrm>
                          <a:prstGeom prst="rect">
                            <a:avLst/>
                          </a:prstGeom>
                        </pic:spPr>
                      </pic:pic>
                    </a:graphicData>
                  </a:graphic>
                </wp:inline>
              </w:drawing>
            </w:r>
            <w:r>
              <w:rPr>
                <w:rFonts w:ascii="SimSun" w:hAnsi="SimSun" w:eastAsia="SimSun" w:cs="SimSun"/>
                <w:sz w:val="15"/>
                <w:szCs w:val="15"/>
                <w:spacing w:val="31"/>
              </w:rPr>
              <w:t xml:space="preserve"> </w:t>
            </w:r>
            <w:r>
              <w:rPr>
                <w:rFonts w:ascii="SimSun" w:hAnsi="SimSun" w:eastAsia="SimSun" w:cs="SimSun"/>
                <w:sz w:val="15"/>
                <w:szCs w:val="15"/>
                <w:spacing w:val="-2"/>
              </w:rPr>
              <w:t>PC</w:t>
            </w:r>
          </w:p>
        </w:tc>
      </w:tr>
      <w:tr>
        <w:trPr>
          <w:trHeight w:val="817" w:hRule="atLeast"/>
        </w:trPr>
        <w:tc>
          <w:tcPr>
            <w:tcW w:w="1706" w:type="dxa"/>
            <w:vAlign w:val="top"/>
          </w:tcPr>
          <w:p>
            <w:pPr>
              <w:ind w:left="656"/>
              <w:spacing w:before="179" w:line="183" w:lineRule="auto"/>
              <w:rPr>
                <w:rFonts w:ascii="SimSun" w:hAnsi="SimSun" w:eastAsia="SimSun" w:cs="SimSun"/>
                <w:sz w:val="15"/>
                <w:szCs w:val="15"/>
              </w:rPr>
            </w:pPr>
            <w:r>
              <w:rPr>
                <w:rFonts w:ascii="SimSun" w:hAnsi="SimSun" w:eastAsia="SimSun" w:cs="SimSun"/>
                <w:sz w:val="15"/>
                <w:szCs w:val="15"/>
                <w:spacing w:val="-3"/>
              </w:rPr>
              <w:t>IN</w:t>
            </w:r>
            <w:r>
              <w:rPr>
                <w:rFonts w:ascii="SimSun" w:hAnsi="SimSun" w:eastAsia="SimSun" w:cs="SimSun"/>
                <w:sz w:val="15"/>
                <w:szCs w:val="15"/>
                <w:spacing w:val="7"/>
              </w:rPr>
              <w:t xml:space="preserve"> </w:t>
            </w:r>
            <w:r>
              <w:rPr>
                <w:rFonts w:ascii="SimSun" w:hAnsi="SimSun" w:eastAsia="SimSun" w:cs="SimSun"/>
                <w:sz w:val="15"/>
                <w:szCs w:val="15"/>
                <w:spacing w:val="-3"/>
              </w:rPr>
              <w:t>RD,P</w:t>
            </w:r>
          </w:p>
          <w:p>
            <w:pPr>
              <w:ind w:left="609"/>
              <w:spacing w:before="205" w:line="184" w:lineRule="auto"/>
              <w:rPr>
                <w:rFonts w:ascii="SimSun" w:hAnsi="SimSun" w:eastAsia="SimSun" w:cs="SimSun"/>
                <w:sz w:val="15"/>
                <w:szCs w:val="15"/>
              </w:rPr>
            </w:pPr>
            <w:r>
              <w:rPr>
                <w:rFonts w:ascii="SimSun" w:hAnsi="SimSun" w:eastAsia="SimSun" w:cs="SimSun"/>
                <w:sz w:val="15"/>
                <w:szCs w:val="15"/>
                <w:spacing w:val="-1"/>
              </w:rPr>
              <w:t>OUT P,RS</w:t>
            </w:r>
          </w:p>
        </w:tc>
        <w:tc>
          <w:tcPr>
            <w:tcW w:w="2039" w:type="dxa"/>
            <w:vAlign w:val="top"/>
            <w:gridSpan w:val="8"/>
          </w:tcPr>
          <w:p>
            <w:pPr>
              <w:spacing w:line="120"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14"/>
              <w:gridCol w:w="395"/>
              <w:gridCol w:w="396"/>
              <w:gridCol w:w="400"/>
            </w:tblGrid>
            <w:tr>
              <w:trPr>
                <w:trHeight w:val="225" w:hRule="atLeast"/>
              </w:trPr>
              <w:tc>
                <w:tcPr>
                  <w:tcW w:w="514" w:type="dxa"/>
                  <w:vAlign w:val="top"/>
                </w:tcPr>
                <w:p>
                  <w:pPr>
                    <w:ind w:left="110"/>
                    <w:spacing w:before="28" w:line="230" w:lineRule="auto"/>
                    <w:rPr>
                      <w:rFonts w:ascii="SimSun" w:hAnsi="SimSun" w:eastAsia="SimSun" w:cs="SimSun"/>
                      <w:sz w:val="15"/>
                      <w:szCs w:val="15"/>
                    </w:rPr>
                  </w:pPr>
                  <w:r>
                    <w:rPr>
                      <w:rFonts w:ascii="SimSun" w:hAnsi="SimSun" w:eastAsia="SimSun" w:cs="SimSun"/>
                      <w:sz w:val="15"/>
                      <w:szCs w:val="15"/>
                      <w:spacing w:val="-1"/>
                    </w:rPr>
                    <w:t>0010</w:t>
                  </w:r>
                </w:p>
              </w:tc>
              <w:tc>
                <w:tcPr>
                  <w:tcW w:w="395" w:type="dxa"/>
                  <w:vAlign w:val="top"/>
                </w:tcPr>
                <w:p>
                  <w:pPr>
                    <w:ind w:left="124"/>
                    <w:spacing w:before="28" w:line="230" w:lineRule="auto"/>
                    <w:rPr>
                      <w:rFonts w:ascii="SimSun" w:hAnsi="SimSun" w:eastAsia="SimSun" w:cs="SimSun"/>
                      <w:sz w:val="15"/>
                      <w:szCs w:val="15"/>
                    </w:rPr>
                  </w:pPr>
                  <w:r>
                    <w:rPr>
                      <w:rFonts w:ascii="SimSun" w:hAnsi="SimSun" w:eastAsia="SimSun" w:cs="SimSun"/>
                      <w:sz w:val="15"/>
                      <w:szCs w:val="15"/>
                      <w:spacing w:val="-2"/>
                    </w:rPr>
                    <w:t>**</w:t>
                  </w:r>
                </w:p>
              </w:tc>
              <w:tc>
                <w:tcPr>
                  <w:tcW w:w="396" w:type="dxa"/>
                  <w:vAlign w:val="top"/>
                </w:tcPr>
                <w:p>
                  <w:pPr>
                    <w:ind w:left="125"/>
                    <w:spacing w:before="54" w:line="181" w:lineRule="auto"/>
                    <w:rPr>
                      <w:rFonts w:ascii="SimSun" w:hAnsi="SimSun" w:eastAsia="SimSun" w:cs="SimSun"/>
                      <w:sz w:val="15"/>
                      <w:szCs w:val="15"/>
                    </w:rPr>
                  </w:pPr>
                  <w:r>
                    <w:rPr>
                      <w:rFonts w:ascii="SimSun" w:hAnsi="SimSun" w:eastAsia="SimSun" w:cs="SimSun"/>
                      <w:sz w:val="15"/>
                      <w:szCs w:val="15"/>
                      <w:spacing w:val="-1"/>
                    </w:rPr>
                    <w:t>RD</w:t>
                  </w:r>
                </w:p>
              </w:tc>
              <w:tc>
                <w:tcPr>
                  <w:tcW w:w="400" w:type="dxa"/>
                  <w:vAlign w:val="top"/>
                </w:tcPr>
                <w:p>
                  <w:pPr>
                    <w:ind w:left="163"/>
                    <w:spacing w:before="54" w:line="181" w:lineRule="auto"/>
                    <w:rPr>
                      <w:rFonts w:ascii="SimSun" w:hAnsi="SimSun" w:eastAsia="SimSun" w:cs="SimSun"/>
                      <w:sz w:val="15"/>
                      <w:szCs w:val="15"/>
                    </w:rPr>
                  </w:pPr>
                  <w:r>
                    <w:rPr>
                      <w:rFonts w:ascii="SimSun" w:hAnsi="SimSun" w:eastAsia="SimSun" w:cs="SimSun"/>
                      <w:sz w:val="15"/>
                      <w:szCs w:val="15"/>
                    </w:rPr>
                    <w:t>P</w:t>
                  </w:r>
                </w:p>
              </w:tc>
            </w:tr>
          </w:tbl>
          <w:p>
            <w:pPr>
              <w:spacing w:line="119" w:lineRule="exact"/>
              <w:rPr/>
            </w:pPr>
            <w:r/>
          </w:p>
          <w:tbl>
            <w:tblPr>
              <w:tblStyle w:val="TableNormal"/>
              <w:tblW w:w="1705" w:type="dxa"/>
              <w:tblInd w:w="16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14"/>
              <w:gridCol w:w="395"/>
              <w:gridCol w:w="396"/>
              <w:gridCol w:w="400"/>
            </w:tblGrid>
            <w:tr>
              <w:trPr>
                <w:trHeight w:val="225" w:hRule="atLeast"/>
              </w:trPr>
              <w:tc>
                <w:tcPr>
                  <w:tcW w:w="514" w:type="dxa"/>
                  <w:vAlign w:val="top"/>
                </w:tcPr>
                <w:p>
                  <w:pPr>
                    <w:ind w:left="110"/>
                    <w:spacing w:before="28" w:line="230" w:lineRule="auto"/>
                    <w:rPr>
                      <w:rFonts w:ascii="SimSun" w:hAnsi="SimSun" w:eastAsia="SimSun" w:cs="SimSun"/>
                      <w:sz w:val="15"/>
                      <w:szCs w:val="15"/>
                    </w:rPr>
                  </w:pPr>
                  <w:r>
                    <w:rPr>
                      <w:rFonts w:ascii="SimSun" w:hAnsi="SimSun" w:eastAsia="SimSun" w:cs="SimSun"/>
                      <w:sz w:val="15"/>
                      <w:szCs w:val="15"/>
                      <w:spacing w:val="-1"/>
                    </w:rPr>
                    <w:t>0011</w:t>
                  </w:r>
                </w:p>
              </w:tc>
              <w:tc>
                <w:tcPr>
                  <w:tcW w:w="395" w:type="dxa"/>
                  <w:vAlign w:val="top"/>
                </w:tcPr>
                <w:p>
                  <w:pPr>
                    <w:ind w:left="123"/>
                    <w:spacing w:before="54" w:line="182" w:lineRule="auto"/>
                    <w:rPr>
                      <w:rFonts w:ascii="SimSun" w:hAnsi="SimSun" w:eastAsia="SimSun" w:cs="SimSun"/>
                      <w:sz w:val="15"/>
                      <w:szCs w:val="15"/>
                    </w:rPr>
                  </w:pPr>
                  <w:r>
                    <w:rPr>
                      <w:rFonts w:ascii="SimSun" w:hAnsi="SimSun" w:eastAsia="SimSun" w:cs="SimSun"/>
                      <w:sz w:val="15"/>
                      <w:szCs w:val="15"/>
                      <w:spacing w:val="-1"/>
                    </w:rPr>
                    <w:t>RS</w:t>
                  </w:r>
                </w:p>
              </w:tc>
              <w:tc>
                <w:tcPr>
                  <w:tcW w:w="396" w:type="dxa"/>
                  <w:vAlign w:val="top"/>
                </w:tcPr>
                <w:p>
                  <w:pPr>
                    <w:ind w:left="125"/>
                    <w:spacing w:before="28" w:line="230" w:lineRule="auto"/>
                    <w:rPr>
                      <w:rFonts w:ascii="SimSun" w:hAnsi="SimSun" w:eastAsia="SimSun" w:cs="SimSun"/>
                      <w:sz w:val="15"/>
                      <w:szCs w:val="15"/>
                    </w:rPr>
                  </w:pPr>
                  <w:r>
                    <w:rPr>
                      <w:rFonts w:ascii="SimSun" w:hAnsi="SimSun" w:eastAsia="SimSun" w:cs="SimSun"/>
                      <w:sz w:val="15"/>
                      <w:szCs w:val="15"/>
                      <w:spacing w:val="-2"/>
                    </w:rPr>
                    <w:t>**</w:t>
                  </w:r>
                </w:p>
              </w:tc>
              <w:tc>
                <w:tcPr>
                  <w:tcW w:w="400" w:type="dxa"/>
                  <w:vAlign w:val="top"/>
                </w:tcPr>
                <w:p>
                  <w:pPr>
                    <w:ind w:left="163"/>
                    <w:spacing w:before="54" w:line="181" w:lineRule="auto"/>
                    <w:rPr>
                      <w:rFonts w:ascii="SimSun" w:hAnsi="SimSun" w:eastAsia="SimSun" w:cs="SimSun"/>
                      <w:sz w:val="15"/>
                      <w:szCs w:val="15"/>
                    </w:rPr>
                  </w:pPr>
                  <w:r>
                    <w:rPr>
                      <w:rFonts w:ascii="SimSun" w:hAnsi="SimSun" w:eastAsia="SimSun" w:cs="SimSun"/>
                      <w:sz w:val="15"/>
                      <w:szCs w:val="15"/>
                    </w:rPr>
                    <w:t>P</w:t>
                  </w:r>
                </w:p>
              </w:tc>
            </w:tr>
          </w:tbl>
          <w:p>
            <w:pPr>
              <w:spacing w:line="94" w:lineRule="exact"/>
              <w:rPr>
                <w:rFonts w:ascii="Arial"/>
                <w:sz w:val="8"/>
              </w:rPr>
            </w:pPr>
            <w:r/>
          </w:p>
        </w:tc>
        <w:tc>
          <w:tcPr>
            <w:tcW w:w="1810" w:type="dxa"/>
            <w:vAlign w:val="top"/>
          </w:tcPr>
          <w:p>
            <w:pPr>
              <w:ind w:left="407"/>
              <w:spacing w:before="154" w:line="227" w:lineRule="auto"/>
              <w:rPr>
                <w:rFonts w:ascii="SimSun" w:hAnsi="SimSun" w:eastAsia="SimSun" w:cs="SimSun"/>
                <w:sz w:val="15"/>
                <w:szCs w:val="15"/>
              </w:rPr>
            </w:pPr>
            <w:r>
              <w:rPr>
                <w:rFonts w:ascii="SimSun" w:hAnsi="SimSun" w:eastAsia="SimSun" w:cs="SimSun"/>
                <w:sz w:val="15"/>
                <w:szCs w:val="15"/>
                <w:spacing w:val="-6"/>
              </w:rPr>
              <w:t>[P]</w:t>
            </w:r>
            <w:r>
              <w:rPr>
                <w:rFonts w:ascii="SimSun" w:hAnsi="SimSun" w:eastAsia="SimSun" w:cs="SimSun"/>
                <w:sz w:val="15"/>
                <w:szCs w:val="15"/>
                <w:spacing w:val="-13"/>
              </w:rPr>
              <w:t xml:space="preserve"> </w:t>
            </w:r>
            <w:r>
              <w:rPr>
                <w:sz w:val="15"/>
                <w:szCs w:val="15"/>
                <w:position w:val="1"/>
              </w:rPr>
              <w:drawing>
                <wp:inline distT="0" distB="0" distL="0" distR="0">
                  <wp:extent cx="146923" cy="51856"/>
                  <wp:effectExtent l="0" t="0" r="0" b="0"/>
                  <wp:docPr id="982" name="IM 982"/>
                  <wp:cNvGraphicFramePr/>
                  <a:graphic>
                    <a:graphicData uri="http://schemas.openxmlformats.org/drawingml/2006/picture">
                      <pic:pic>
                        <pic:nvPicPr>
                          <pic:cNvPr id="982" name="IM 982"/>
                          <pic:cNvPicPr/>
                        </pic:nvPicPr>
                        <pic:blipFill>
                          <a:blip r:embed="rId429"/>
                          <a:stretch>
                            <a:fillRect/>
                          </a:stretch>
                        </pic:blipFill>
                        <pic:spPr>
                          <a:xfrm rot="0">
                            <a:off x="0" y="0"/>
                            <a:ext cx="146923" cy="51856"/>
                          </a:xfrm>
                          <a:prstGeom prst="rect">
                            <a:avLst/>
                          </a:prstGeom>
                        </pic:spPr>
                      </pic:pic>
                    </a:graphicData>
                  </a:graphic>
                </wp:inline>
              </w:drawing>
            </w:r>
            <w:r>
              <w:rPr>
                <w:rFonts w:ascii="SimSun" w:hAnsi="SimSun" w:eastAsia="SimSun" w:cs="SimSun"/>
                <w:sz w:val="15"/>
                <w:szCs w:val="15"/>
                <w:spacing w:val="14"/>
              </w:rPr>
              <w:t xml:space="preserve"> </w:t>
            </w:r>
            <w:r>
              <w:rPr>
                <w:rFonts w:ascii="SimSun" w:hAnsi="SimSun" w:eastAsia="SimSun" w:cs="SimSun"/>
                <w:sz w:val="15"/>
                <w:szCs w:val="15"/>
                <w:spacing w:val="-6"/>
              </w:rPr>
              <w:t>RD</w:t>
            </w:r>
          </w:p>
          <w:p>
            <w:pPr>
              <w:ind w:left="410"/>
              <w:spacing w:before="170" w:line="227" w:lineRule="auto"/>
              <w:rPr>
                <w:rFonts w:ascii="SimSun" w:hAnsi="SimSun" w:eastAsia="SimSun" w:cs="SimSun"/>
                <w:sz w:val="15"/>
                <w:szCs w:val="15"/>
              </w:rPr>
            </w:pPr>
            <w:r>
              <w:rPr>
                <w:rFonts w:ascii="SimSun" w:hAnsi="SimSun" w:eastAsia="SimSun" w:cs="SimSun"/>
                <w:sz w:val="15"/>
                <w:szCs w:val="15"/>
                <w:spacing w:val="-5"/>
              </w:rPr>
              <w:t>RS</w:t>
            </w:r>
            <w:r>
              <w:rPr>
                <w:rFonts w:ascii="SimSun" w:hAnsi="SimSun" w:eastAsia="SimSun" w:cs="SimSun"/>
                <w:sz w:val="15"/>
                <w:szCs w:val="15"/>
                <w:spacing w:val="8"/>
              </w:rPr>
              <w:t xml:space="preserve"> </w:t>
            </w:r>
            <w:r>
              <w:rPr>
                <w:sz w:val="15"/>
                <w:szCs w:val="15"/>
                <w:position w:val="3"/>
              </w:rPr>
              <w:drawing>
                <wp:inline distT="0" distB="0" distL="0" distR="0">
                  <wp:extent cx="146923" cy="51856"/>
                  <wp:effectExtent l="0" t="0" r="0" b="0"/>
                  <wp:docPr id="984" name="IM 984"/>
                  <wp:cNvGraphicFramePr/>
                  <a:graphic>
                    <a:graphicData uri="http://schemas.openxmlformats.org/drawingml/2006/picture">
                      <pic:pic>
                        <pic:nvPicPr>
                          <pic:cNvPr id="984" name="IM 984"/>
                          <pic:cNvPicPr/>
                        </pic:nvPicPr>
                        <pic:blipFill>
                          <a:blip r:embed="rId430"/>
                          <a:stretch>
                            <a:fillRect/>
                          </a:stretch>
                        </pic:blipFill>
                        <pic:spPr>
                          <a:xfrm rot="0">
                            <a:off x="0" y="0"/>
                            <a:ext cx="146923" cy="51856"/>
                          </a:xfrm>
                          <a:prstGeom prst="rect">
                            <a:avLst/>
                          </a:prstGeom>
                        </pic:spPr>
                      </pic:pic>
                    </a:graphicData>
                  </a:graphic>
                </wp:inline>
              </w:drawing>
            </w:r>
            <w:r>
              <w:rPr>
                <w:rFonts w:ascii="SimSun" w:hAnsi="SimSun" w:eastAsia="SimSun" w:cs="SimSun"/>
                <w:sz w:val="15"/>
                <w:szCs w:val="15"/>
                <w:spacing w:val="20"/>
              </w:rPr>
              <w:t xml:space="preserve"> </w:t>
            </w:r>
            <w:r>
              <w:rPr>
                <w:rFonts w:ascii="SimSun" w:hAnsi="SimSun" w:eastAsia="SimSun" w:cs="SimSun"/>
                <w:sz w:val="15"/>
                <w:szCs w:val="15"/>
                <w:spacing w:val="-5"/>
              </w:rPr>
              <w:t>[P]</w:t>
            </w:r>
          </w:p>
        </w:tc>
      </w:tr>
      <w:tr>
        <w:trPr>
          <w:trHeight w:val="108" w:hRule="atLeast"/>
        </w:trPr>
        <w:tc>
          <w:tcPr>
            <w:tcW w:w="1706" w:type="dxa"/>
            <w:vAlign w:val="top"/>
            <w:vMerge w:val="restart"/>
            <w:tcBorders>
              <w:bottom w:val="nil"/>
            </w:tcBorders>
          </w:tcPr>
          <w:p>
            <w:pPr>
              <w:ind w:left="609"/>
              <w:spacing w:before="166" w:line="183" w:lineRule="auto"/>
              <w:rPr>
                <w:rFonts w:ascii="SimSun" w:hAnsi="SimSun" w:eastAsia="SimSun" w:cs="SimSun"/>
                <w:sz w:val="15"/>
                <w:szCs w:val="15"/>
              </w:rPr>
            </w:pPr>
            <w:r>
              <w:rPr>
                <w:rFonts w:ascii="SimSun" w:hAnsi="SimSun" w:eastAsia="SimSun" w:cs="SimSun"/>
                <w:sz w:val="15"/>
                <w:szCs w:val="15"/>
                <w:spacing w:val="-1"/>
              </w:rPr>
              <w:t>LDI</w:t>
            </w:r>
            <w:r>
              <w:rPr>
                <w:rFonts w:ascii="SimSun" w:hAnsi="SimSun" w:eastAsia="SimSun" w:cs="SimSun"/>
                <w:sz w:val="15"/>
                <w:szCs w:val="15"/>
                <w:spacing w:val="6"/>
              </w:rPr>
              <w:t xml:space="preserve"> </w:t>
            </w:r>
            <w:r>
              <w:rPr>
                <w:rFonts w:ascii="SimSun" w:hAnsi="SimSun" w:eastAsia="SimSun" w:cs="SimSun"/>
                <w:sz w:val="15"/>
                <w:szCs w:val="15"/>
                <w:spacing w:val="-1"/>
              </w:rPr>
              <w:t>RD,D</w:t>
            </w:r>
          </w:p>
        </w:tc>
        <w:tc>
          <w:tcPr>
            <w:tcW w:w="169" w:type="dxa"/>
            <w:vAlign w:val="top"/>
            <w:vMerge w:val="restart"/>
            <w:tcBorders>
              <w:bottom w:val="nil"/>
            </w:tcBorders>
          </w:tcPr>
          <w:p>
            <w:pPr>
              <w:rPr>
                <w:rFonts w:ascii="Arial"/>
                <w:sz w:val="21"/>
              </w:rPr>
            </w:pPr>
            <w:r/>
          </w:p>
        </w:tc>
        <w:tc>
          <w:tcPr>
            <w:tcW w:w="500" w:type="dxa"/>
            <w:vAlign w:val="top"/>
            <w:vMerge w:val="restart"/>
            <w:tcBorders>
              <w:left w:val="single" w:color="000000" w:sz="48" w:space="0"/>
              <w:bottom w:val="nil"/>
            </w:tcBorders>
          </w:tcPr>
          <w:p>
            <w:pPr>
              <w:ind w:left="50"/>
              <w:spacing w:before="141" w:line="226" w:lineRule="auto"/>
              <w:rPr>
                <w:rFonts w:ascii="SimSun" w:hAnsi="SimSun" w:eastAsia="SimSun" w:cs="SimSun"/>
                <w:sz w:val="15"/>
                <w:szCs w:val="15"/>
              </w:rPr>
            </w:pPr>
            <w:r>
              <w:rPr>
                <w:rFonts w:ascii="SimSun" w:hAnsi="SimSun" w:eastAsia="SimSun" w:cs="SimSun"/>
                <w:sz w:val="15"/>
                <w:szCs w:val="15"/>
                <w:spacing w:val="-1"/>
              </w:rPr>
              <w:t>0110</w:t>
            </w:r>
          </w:p>
        </w:tc>
        <w:tc>
          <w:tcPr>
            <w:tcW w:w="170" w:type="dxa"/>
            <w:vAlign w:val="top"/>
            <w:tcBorders>
              <w:left w:val="nil"/>
              <w:right w:val="nil"/>
            </w:tcBorders>
          </w:tcPr>
          <w:p>
            <w:pPr>
              <w:spacing w:line="97" w:lineRule="exact"/>
              <w:rPr>
                <w:rFonts w:ascii="Arial"/>
                <w:sz w:val="8"/>
              </w:rPr>
            </w:pPr>
            <w:r/>
          </w:p>
        </w:tc>
        <w:tc>
          <w:tcPr>
            <w:tcW w:w="226" w:type="dxa"/>
            <w:vAlign w:val="top"/>
            <w:tcBorders>
              <w:left w:val="nil"/>
              <w:right w:val="nil"/>
            </w:tcBorders>
          </w:tcPr>
          <w:p>
            <w:pPr>
              <w:spacing w:line="97" w:lineRule="exact"/>
              <w:rPr>
                <w:rFonts w:ascii="Arial"/>
                <w:sz w:val="8"/>
              </w:rPr>
            </w:pPr>
            <w:r/>
          </w:p>
        </w:tc>
        <w:tc>
          <w:tcPr>
            <w:tcW w:w="288" w:type="dxa"/>
            <w:vAlign w:val="top"/>
            <w:tcBorders>
              <w:left w:val="nil"/>
              <w:right w:val="nil"/>
            </w:tcBorders>
          </w:tcPr>
          <w:p>
            <w:pPr>
              <w:spacing w:line="97" w:lineRule="exact"/>
              <w:rPr>
                <w:rFonts w:ascii="Arial"/>
                <w:sz w:val="8"/>
              </w:rPr>
            </w:pPr>
            <w:r/>
          </w:p>
        </w:tc>
        <w:tc>
          <w:tcPr>
            <w:tcW w:w="122" w:type="dxa"/>
            <w:vAlign w:val="top"/>
            <w:tcBorders>
              <w:left w:val="nil"/>
              <w:right w:val="nil"/>
            </w:tcBorders>
          </w:tcPr>
          <w:p>
            <w:pPr>
              <w:spacing w:line="97" w:lineRule="exact"/>
              <w:rPr>
                <w:rFonts w:ascii="Arial"/>
                <w:sz w:val="8"/>
              </w:rPr>
            </w:pPr>
            <w:r/>
          </w:p>
        </w:tc>
        <w:tc>
          <w:tcPr>
            <w:tcW w:w="394" w:type="dxa"/>
            <w:vAlign w:val="top"/>
            <w:vMerge w:val="restart"/>
            <w:tcBorders>
              <w:right w:val="single" w:color="000000" w:sz="48" w:space="0"/>
              <w:bottom w:val="nil"/>
            </w:tcBorders>
          </w:tcPr>
          <w:p>
            <w:pPr>
              <w:ind w:left="159"/>
              <w:spacing w:before="167" w:line="181" w:lineRule="auto"/>
              <w:rPr>
                <w:rFonts w:ascii="SimSun" w:hAnsi="SimSun" w:eastAsia="SimSun" w:cs="SimSun"/>
                <w:sz w:val="15"/>
                <w:szCs w:val="15"/>
              </w:rPr>
            </w:pPr>
            <w:r>
              <w:rPr>
                <w:rFonts w:ascii="SimSun" w:hAnsi="SimSun" w:eastAsia="SimSun" w:cs="SimSun"/>
                <w:sz w:val="15"/>
                <w:szCs w:val="15"/>
              </w:rPr>
              <w:t>D</w:t>
            </w:r>
          </w:p>
        </w:tc>
        <w:tc>
          <w:tcPr>
            <w:tcW w:w="170" w:type="dxa"/>
            <w:vAlign w:val="top"/>
            <w:vMerge w:val="restart"/>
            <w:tcBorders>
              <w:bottom w:val="nil"/>
            </w:tcBorders>
          </w:tcPr>
          <w:p>
            <w:pPr>
              <w:rPr>
                <w:rFonts w:ascii="Arial"/>
                <w:sz w:val="21"/>
              </w:rPr>
            </w:pPr>
            <w:r/>
          </w:p>
        </w:tc>
        <w:tc>
          <w:tcPr>
            <w:tcW w:w="1810" w:type="dxa"/>
            <w:vAlign w:val="top"/>
            <w:vMerge w:val="restart"/>
            <w:tcBorders>
              <w:bottom w:val="nil"/>
            </w:tcBorders>
          </w:tcPr>
          <w:p>
            <w:pPr>
              <w:ind w:left="503"/>
              <w:spacing w:before="167" w:line="178" w:lineRule="auto"/>
              <w:rPr>
                <w:rFonts w:ascii="SimSun" w:hAnsi="SimSun" w:eastAsia="SimSun" w:cs="SimSun"/>
                <w:sz w:val="15"/>
                <w:szCs w:val="15"/>
              </w:rPr>
            </w:pPr>
            <w:r>
              <w:rPr>
                <w:rFonts w:ascii="SimSun" w:hAnsi="SimSun" w:eastAsia="SimSun" w:cs="SimSun"/>
                <w:sz w:val="15"/>
                <w:szCs w:val="15"/>
                <w:spacing w:val="-2"/>
              </w:rPr>
              <w:t>D</w:t>
            </w:r>
            <w:r>
              <w:rPr>
                <w:rFonts w:ascii="SimSun" w:hAnsi="SimSun" w:eastAsia="SimSun" w:cs="SimSun"/>
                <w:sz w:val="15"/>
                <w:szCs w:val="15"/>
                <w:spacing w:val="43"/>
                <w:w w:val="101"/>
              </w:rPr>
              <w:t xml:space="preserve"> </w:t>
            </w:r>
            <w:r>
              <w:rPr>
                <w:sz w:val="15"/>
                <w:szCs w:val="15"/>
              </w:rPr>
              <w:drawing>
                <wp:inline distT="0" distB="0" distL="0" distR="0">
                  <wp:extent cx="146923" cy="51856"/>
                  <wp:effectExtent l="0" t="0" r="0" b="0"/>
                  <wp:docPr id="986" name="IM 986"/>
                  <wp:cNvGraphicFramePr/>
                  <a:graphic>
                    <a:graphicData uri="http://schemas.openxmlformats.org/drawingml/2006/picture">
                      <pic:pic>
                        <pic:nvPicPr>
                          <pic:cNvPr id="986" name="IM 986"/>
                          <pic:cNvPicPr/>
                        </pic:nvPicPr>
                        <pic:blipFill>
                          <a:blip r:embed="rId431"/>
                          <a:stretch>
                            <a:fillRect/>
                          </a:stretch>
                        </pic:blipFill>
                        <pic:spPr>
                          <a:xfrm rot="0">
                            <a:off x="0" y="0"/>
                            <a:ext cx="146923" cy="51856"/>
                          </a:xfrm>
                          <a:prstGeom prst="rect">
                            <a:avLst/>
                          </a:prstGeom>
                        </pic:spPr>
                      </pic:pic>
                    </a:graphicData>
                  </a:graphic>
                </wp:inline>
              </w:drawing>
            </w:r>
            <w:r>
              <w:rPr>
                <w:rFonts w:ascii="SimSun" w:hAnsi="SimSun" w:eastAsia="SimSun" w:cs="SimSun"/>
                <w:sz w:val="15"/>
                <w:szCs w:val="15"/>
                <w:spacing w:val="34"/>
              </w:rPr>
              <w:t xml:space="preserve"> </w:t>
            </w:r>
            <w:r>
              <w:rPr>
                <w:rFonts w:ascii="SimSun" w:hAnsi="SimSun" w:eastAsia="SimSun" w:cs="SimSun"/>
                <w:sz w:val="15"/>
                <w:szCs w:val="15"/>
                <w:spacing w:val="-2"/>
              </w:rPr>
              <w:t>RD</w:t>
            </w:r>
          </w:p>
        </w:tc>
      </w:tr>
      <w:tr>
        <w:trPr>
          <w:trHeight w:val="222" w:hRule="atLeast"/>
        </w:trPr>
        <w:tc>
          <w:tcPr>
            <w:tcW w:w="1706" w:type="dxa"/>
            <w:vAlign w:val="top"/>
            <w:vMerge w:val="continue"/>
            <w:tcBorders>
              <w:top w:val="nil"/>
              <w:bottom w:val="nil"/>
            </w:tcBorders>
          </w:tcPr>
          <w:p>
            <w:pPr>
              <w:rPr>
                <w:rFonts w:ascii="Arial"/>
                <w:sz w:val="21"/>
              </w:rPr>
            </w:pPr>
            <w:r/>
          </w:p>
        </w:tc>
        <w:tc>
          <w:tcPr>
            <w:tcW w:w="169" w:type="dxa"/>
            <w:vAlign w:val="top"/>
            <w:vMerge w:val="continue"/>
            <w:tcBorders>
              <w:top w:val="nil"/>
            </w:tcBorders>
          </w:tcPr>
          <w:p>
            <w:pPr>
              <w:rPr>
                <w:rFonts w:ascii="Arial"/>
                <w:sz w:val="21"/>
              </w:rPr>
            </w:pPr>
            <w:r/>
          </w:p>
        </w:tc>
        <w:tc>
          <w:tcPr>
            <w:tcW w:w="500" w:type="dxa"/>
            <w:vAlign w:val="top"/>
            <w:vMerge w:val="continue"/>
            <w:tcBorders>
              <w:left w:val="single" w:color="000000" w:sz="48" w:space="0"/>
              <w:top w:val="nil"/>
            </w:tcBorders>
          </w:tcPr>
          <w:p>
            <w:pPr>
              <w:rPr>
                <w:rFonts w:ascii="Arial"/>
                <w:sz w:val="21"/>
              </w:rPr>
            </w:pPr>
            <w:r/>
          </w:p>
        </w:tc>
        <w:tc>
          <w:tcPr>
            <w:tcW w:w="396" w:type="dxa"/>
            <w:vAlign w:val="top"/>
            <w:gridSpan w:val="2"/>
          </w:tcPr>
          <w:p>
            <w:pPr>
              <w:ind w:left="135"/>
              <w:spacing w:before="28" w:line="226" w:lineRule="auto"/>
              <w:rPr>
                <w:rFonts w:ascii="SimSun" w:hAnsi="SimSun" w:eastAsia="SimSun" w:cs="SimSun"/>
                <w:sz w:val="15"/>
                <w:szCs w:val="15"/>
              </w:rPr>
            </w:pPr>
            <w:r>
              <w:rPr>
                <w:rFonts w:ascii="SimSun" w:hAnsi="SimSun" w:eastAsia="SimSun" w:cs="SimSun"/>
                <w:sz w:val="15"/>
                <w:szCs w:val="15"/>
                <w:spacing w:val="-2"/>
              </w:rPr>
              <w:t>**</w:t>
            </w:r>
          </w:p>
        </w:tc>
        <w:tc>
          <w:tcPr>
            <w:tcW w:w="410" w:type="dxa"/>
            <w:vAlign w:val="top"/>
            <w:gridSpan w:val="2"/>
          </w:tcPr>
          <w:p>
            <w:pPr>
              <w:ind w:left="135"/>
              <w:spacing w:before="54" w:line="181" w:lineRule="auto"/>
              <w:rPr>
                <w:rFonts w:ascii="SimSun" w:hAnsi="SimSun" w:eastAsia="SimSun" w:cs="SimSun"/>
                <w:sz w:val="15"/>
                <w:szCs w:val="15"/>
              </w:rPr>
            </w:pPr>
            <w:r>
              <w:rPr>
                <w:rFonts w:ascii="SimSun" w:hAnsi="SimSun" w:eastAsia="SimSun" w:cs="SimSun"/>
                <w:sz w:val="15"/>
                <w:szCs w:val="15"/>
                <w:spacing w:val="-1"/>
              </w:rPr>
              <w:t>RD</w:t>
            </w:r>
          </w:p>
        </w:tc>
        <w:tc>
          <w:tcPr>
            <w:tcW w:w="394" w:type="dxa"/>
            <w:vAlign w:val="top"/>
            <w:vMerge w:val="continue"/>
            <w:tcBorders>
              <w:right w:val="single" w:color="000000" w:sz="48" w:space="0"/>
              <w:top w:val="nil"/>
            </w:tcBorders>
          </w:tcPr>
          <w:p>
            <w:pPr>
              <w:rPr>
                <w:rFonts w:ascii="Arial"/>
                <w:sz w:val="21"/>
              </w:rPr>
            </w:pPr>
            <w:r/>
          </w:p>
        </w:tc>
        <w:tc>
          <w:tcPr>
            <w:tcW w:w="170" w:type="dxa"/>
            <w:vAlign w:val="top"/>
            <w:vMerge w:val="continue"/>
            <w:tcBorders>
              <w:top w:val="nil"/>
            </w:tcBorders>
          </w:tcPr>
          <w:p>
            <w:pPr>
              <w:rPr>
                <w:rFonts w:ascii="Arial"/>
                <w:sz w:val="21"/>
              </w:rPr>
            </w:pPr>
            <w:r/>
          </w:p>
        </w:tc>
        <w:tc>
          <w:tcPr>
            <w:tcW w:w="1810" w:type="dxa"/>
            <w:vAlign w:val="top"/>
            <w:vMerge w:val="continue"/>
            <w:tcBorders>
              <w:top w:val="nil"/>
              <w:bottom w:val="nil"/>
            </w:tcBorders>
          </w:tcPr>
          <w:p>
            <w:pPr>
              <w:rPr>
                <w:rFonts w:ascii="Arial"/>
                <w:sz w:val="21"/>
              </w:rPr>
            </w:pPr>
            <w:r/>
          </w:p>
        </w:tc>
      </w:tr>
      <w:tr>
        <w:trPr>
          <w:trHeight w:val="108" w:hRule="atLeast"/>
        </w:trPr>
        <w:tc>
          <w:tcPr>
            <w:tcW w:w="1706" w:type="dxa"/>
            <w:vAlign w:val="top"/>
            <w:vMerge w:val="continue"/>
            <w:tcBorders>
              <w:top w:val="nil"/>
            </w:tcBorders>
          </w:tcPr>
          <w:p>
            <w:pPr>
              <w:rPr>
                <w:rFonts w:ascii="Arial"/>
                <w:sz w:val="21"/>
              </w:rPr>
            </w:pPr>
            <w:r/>
          </w:p>
        </w:tc>
        <w:tc>
          <w:tcPr>
            <w:tcW w:w="2039" w:type="dxa"/>
            <w:vAlign w:val="top"/>
            <w:gridSpan w:val="8"/>
          </w:tcPr>
          <w:p>
            <w:pPr>
              <w:spacing w:line="97" w:lineRule="exact"/>
              <w:rPr>
                <w:rFonts w:ascii="Arial"/>
                <w:sz w:val="8"/>
              </w:rPr>
            </w:pPr>
            <w:r/>
          </w:p>
        </w:tc>
        <w:tc>
          <w:tcPr>
            <w:tcW w:w="1810" w:type="dxa"/>
            <w:vAlign w:val="top"/>
            <w:vMerge w:val="continue"/>
            <w:tcBorders>
              <w:top w:val="nil"/>
            </w:tcBorders>
          </w:tcPr>
          <w:p>
            <w:pPr>
              <w:rPr>
                <w:rFonts w:ascii="Arial"/>
                <w:sz w:val="21"/>
              </w:rPr>
            </w:pPr>
            <w:r/>
          </w:p>
        </w:tc>
      </w:tr>
      <w:tr>
        <w:trPr>
          <w:trHeight w:val="79" w:hRule="atLeast"/>
        </w:trPr>
        <w:tc>
          <w:tcPr>
            <w:tcW w:w="1706" w:type="dxa"/>
            <w:vAlign w:val="top"/>
            <w:vMerge w:val="restart"/>
            <w:tcBorders>
              <w:bottom w:val="nil"/>
            </w:tcBorders>
          </w:tcPr>
          <w:p>
            <w:pPr>
              <w:ind w:left="750"/>
              <w:spacing w:before="137" w:line="184" w:lineRule="auto"/>
              <w:rPr>
                <w:rFonts w:ascii="SimSun" w:hAnsi="SimSun" w:eastAsia="SimSun" w:cs="SimSun"/>
                <w:sz w:val="15"/>
                <w:szCs w:val="15"/>
              </w:rPr>
            </w:pPr>
            <w:r>
              <w:rPr>
                <w:rFonts w:ascii="SimSun" w:hAnsi="SimSun" w:eastAsia="SimSun" w:cs="SimSun"/>
                <w:sz w:val="15"/>
                <w:szCs w:val="15"/>
              </w:rPr>
              <w:t>HALT</w:t>
            </w:r>
          </w:p>
        </w:tc>
        <w:tc>
          <w:tcPr>
            <w:tcW w:w="169" w:type="dxa"/>
            <w:vAlign w:val="top"/>
            <w:vMerge w:val="restart"/>
            <w:tcBorders>
              <w:bottom w:val="nil"/>
            </w:tcBorders>
          </w:tcPr>
          <w:p>
            <w:pPr>
              <w:rPr>
                <w:rFonts w:ascii="Arial"/>
                <w:sz w:val="21"/>
              </w:rPr>
            </w:pPr>
            <w:r/>
          </w:p>
        </w:tc>
        <w:tc>
          <w:tcPr>
            <w:tcW w:w="500" w:type="dxa"/>
            <w:vAlign w:val="top"/>
            <w:tcBorders>
              <w:left w:val="nil"/>
              <w:right w:val="nil"/>
            </w:tcBorders>
          </w:tcPr>
          <w:p>
            <w:pPr>
              <w:spacing w:line="68" w:lineRule="exact"/>
              <w:rPr>
                <w:rFonts w:ascii="Arial"/>
                <w:sz w:val="6"/>
              </w:rPr>
            </w:pPr>
            <w:r/>
          </w:p>
        </w:tc>
        <w:tc>
          <w:tcPr>
            <w:tcW w:w="170" w:type="dxa"/>
            <w:vAlign w:val="top"/>
            <w:tcBorders>
              <w:left w:val="nil"/>
              <w:right w:val="nil"/>
            </w:tcBorders>
          </w:tcPr>
          <w:p>
            <w:pPr>
              <w:spacing w:line="68" w:lineRule="exact"/>
              <w:rPr>
                <w:rFonts w:ascii="Arial"/>
                <w:sz w:val="6"/>
              </w:rPr>
            </w:pPr>
            <w:r/>
          </w:p>
        </w:tc>
        <w:tc>
          <w:tcPr>
            <w:tcW w:w="226" w:type="dxa"/>
            <w:vAlign w:val="top"/>
            <w:tcBorders>
              <w:left w:val="nil"/>
              <w:right w:val="nil"/>
            </w:tcBorders>
          </w:tcPr>
          <w:p>
            <w:pPr>
              <w:spacing w:line="68" w:lineRule="exact"/>
              <w:rPr>
                <w:rFonts w:ascii="Arial"/>
                <w:sz w:val="6"/>
              </w:rPr>
            </w:pPr>
            <w:r/>
          </w:p>
        </w:tc>
        <w:tc>
          <w:tcPr>
            <w:tcW w:w="288" w:type="dxa"/>
            <w:vAlign w:val="top"/>
            <w:tcBorders>
              <w:left w:val="nil"/>
              <w:right w:val="nil"/>
            </w:tcBorders>
          </w:tcPr>
          <w:p>
            <w:pPr>
              <w:spacing w:line="68" w:lineRule="exact"/>
              <w:rPr>
                <w:rFonts w:ascii="Arial"/>
                <w:sz w:val="6"/>
              </w:rPr>
            </w:pPr>
            <w:r/>
          </w:p>
        </w:tc>
        <w:tc>
          <w:tcPr>
            <w:tcW w:w="122" w:type="dxa"/>
            <w:vAlign w:val="top"/>
            <w:tcBorders>
              <w:left w:val="nil"/>
              <w:right w:val="nil"/>
            </w:tcBorders>
          </w:tcPr>
          <w:p>
            <w:pPr>
              <w:spacing w:line="68" w:lineRule="exact"/>
              <w:rPr>
                <w:rFonts w:ascii="Arial"/>
                <w:sz w:val="6"/>
              </w:rPr>
            </w:pPr>
            <w:r/>
          </w:p>
        </w:tc>
        <w:tc>
          <w:tcPr>
            <w:tcW w:w="394" w:type="dxa"/>
            <w:vAlign w:val="top"/>
            <w:tcBorders>
              <w:left w:val="nil"/>
              <w:right w:val="nil"/>
            </w:tcBorders>
          </w:tcPr>
          <w:p>
            <w:pPr>
              <w:spacing w:line="68" w:lineRule="exact"/>
              <w:rPr>
                <w:rFonts w:ascii="Arial"/>
                <w:sz w:val="6"/>
              </w:rPr>
            </w:pPr>
            <w:r/>
          </w:p>
        </w:tc>
        <w:tc>
          <w:tcPr>
            <w:tcW w:w="170" w:type="dxa"/>
            <w:vAlign w:val="top"/>
            <w:vMerge w:val="restart"/>
            <w:tcBorders>
              <w:bottom w:val="nil"/>
            </w:tcBorders>
          </w:tcPr>
          <w:p>
            <w:pPr>
              <w:rPr>
                <w:rFonts w:ascii="Arial"/>
                <w:sz w:val="21"/>
              </w:rPr>
            </w:pPr>
            <w:r/>
          </w:p>
        </w:tc>
        <w:tc>
          <w:tcPr>
            <w:tcW w:w="1810" w:type="dxa"/>
            <w:vAlign w:val="top"/>
            <w:vMerge w:val="restart"/>
            <w:tcBorders>
              <w:bottom w:val="nil"/>
            </w:tcBorders>
          </w:tcPr>
          <w:p>
            <w:pPr>
              <w:ind w:left="696"/>
              <w:spacing w:before="142" w:line="221" w:lineRule="auto"/>
              <w:rPr>
                <w:rFonts w:ascii="SimSun" w:hAnsi="SimSun" w:eastAsia="SimSun" w:cs="SimSun"/>
                <w:sz w:val="15"/>
                <w:szCs w:val="15"/>
              </w:rPr>
            </w:pPr>
            <w:r>
              <w:rPr>
                <w:rFonts w:ascii="SimSun" w:hAnsi="SimSun" w:eastAsia="SimSun" w:cs="SimSun"/>
                <w:sz w:val="15"/>
                <w:szCs w:val="15"/>
                <w:spacing w:val="-2"/>
              </w:rPr>
              <w:t>停机</w:t>
            </w:r>
          </w:p>
        </w:tc>
      </w:tr>
      <w:tr>
        <w:trPr>
          <w:trHeight w:val="222" w:hRule="atLeast"/>
        </w:trPr>
        <w:tc>
          <w:tcPr>
            <w:tcW w:w="1706" w:type="dxa"/>
            <w:vAlign w:val="top"/>
            <w:vMerge w:val="continue"/>
            <w:tcBorders>
              <w:top w:val="nil"/>
              <w:bottom w:val="nil"/>
            </w:tcBorders>
          </w:tcPr>
          <w:p>
            <w:pPr>
              <w:rPr>
                <w:rFonts w:ascii="Arial"/>
                <w:sz w:val="21"/>
              </w:rPr>
            </w:pPr>
            <w:r/>
          </w:p>
        </w:tc>
        <w:tc>
          <w:tcPr>
            <w:tcW w:w="169" w:type="dxa"/>
            <w:vAlign w:val="top"/>
            <w:vMerge w:val="continue"/>
            <w:tcBorders>
              <w:bottom w:val="nil"/>
              <w:top w:val="nil"/>
            </w:tcBorders>
          </w:tcPr>
          <w:p>
            <w:pPr>
              <w:rPr>
                <w:rFonts w:ascii="Arial"/>
                <w:sz w:val="21"/>
              </w:rPr>
            </w:pPr>
            <w:r/>
          </w:p>
        </w:tc>
        <w:tc>
          <w:tcPr>
            <w:tcW w:w="670" w:type="dxa"/>
            <w:vAlign w:val="top"/>
            <w:gridSpan w:val="2"/>
          </w:tcPr>
          <w:p>
            <w:pPr>
              <w:ind w:left="192"/>
              <w:spacing w:before="29" w:line="225" w:lineRule="auto"/>
              <w:rPr>
                <w:rFonts w:ascii="SimSun" w:hAnsi="SimSun" w:eastAsia="SimSun" w:cs="SimSun"/>
                <w:sz w:val="15"/>
                <w:szCs w:val="15"/>
              </w:rPr>
            </w:pPr>
            <w:r>
              <w:rPr>
                <w:rFonts w:ascii="SimSun" w:hAnsi="SimSun" w:eastAsia="SimSun" w:cs="SimSun"/>
                <w:sz w:val="15"/>
                <w:szCs w:val="15"/>
                <w:spacing w:val="-1"/>
              </w:rPr>
              <w:t>0101</w:t>
            </w:r>
          </w:p>
        </w:tc>
        <w:tc>
          <w:tcPr>
            <w:tcW w:w="514" w:type="dxa"/>
            <w:vAlign w:val="top"/>
            <w:gridSpan w:val="2"/>
          </w:tcPr>
          <w:p>
            <w:pPr>
              <w:ind w:left="192"/>
              <w:spacing w:before="29" w:line="225" w:lineRule="auto"/>
              <w:rPr>
                <w:rFonts w:ascii="SimSun" w:hAnsi="SimSun" w:eastAsia="SimSun" w:cs="SimSun"/>
                <w:sz w:val="15"/>
                <w:szCs w:val="15"/>
              </w:rPr>
            </w:pPr>
            <w:r>
              <w:rPr>
                <w:rFonts w:ascii="SimSun" w:hAnsi="SimSun" w:eastAsia="SimSun" w:cs="SimSun"/>
                <w:sz w:val="15"/>
                <w:szCs w:val="15"/>
                <w:spacing w:val="-2"/>
              </w:rPr>
              <w:t>**</w:t>
            </w:r>
          </w:p>
        </w:tc>
        <w:tc>
          <w:tcPr>
            <w:tcW w:w="516" w:type="dxa"/>
            <w:vAlign w:val="top"/>
            <w:gridSpan w:val="2"/>
          </w:tcPr>
          <w:p>
            <w:pPr>
              <w:ind w:left="188"/>
              <w:spacing w:before="29" w:line="225" w:lineRule="auto"/>
              <w:rPr>
                <w:rFonts w:ascii="SimSun" w:hAnsi="SimSun" w:eastAsia="SimSun" w:cs="SimSun"/>
                <w:sz w:val="15"/>
                <w:szCs w:val="15"/>
              </w:rPr>
            </w:pPr>
            <w:r>
              <w:rPr>
                <w:rFonts w:ascii="SimSun" w:hAnsi="SimSun" w:eastAsia="SimSun" w:cs="SimSun"/>
                <w:sz w:val="15"/>
                <w:szCs w:val="15"/>
                <w:spacing w:val="-2"/>
              </w:rPr>
              <w:t>**</w:t>
            </w:r>
          </w:p>
        </w:tc>
        <w:tc>
          <w:tcPr>
            <w:tcW w:w="170" w:type="dxa"/>
            <w:vAlign w:val="top"/>
            <w:vMerge w:val="continue"/>
            <w:tcBorders>
              <w:bottom w:val="nil"/>
              <w:top w:val="nil"/>
            </w:tcBorders>
          </w:tcPr>
          <w:p>
            <w:pPr>
              <w:rPr>
                <w:rFonts w:ascii="Arial"/>
                <w:sz w:val="21"/>
              </w:rPr>
            </w:pPr>
            <w:r/>
          </w:p>
        </w:tc>
        <w:tc>
          <w:tcPr>
            <w:tcW w:w="1810" w:type="dxa"/>
            <w:vAlign w:val="top"/>
            <w:vMerge w:val="continue"/>
            <w:tcBorders>
              <w:top w:val="nil"/>
              <w:bottom w:val="nil"/>
            </w:tcBorders>
          </w:tcPr>
          <w:p>
            <w:pPr>
              <w:rPr>
                <w:rFonts w:ascii="Arial"/>
                <w:sz w:val="21"/>
              </w:rPr>
            </w:pPr>
            <w:r/>
          </w:p>
        </w:tc>
      </w:tr>
      <w:tr>
        <w:trPr>
          <w:trHeight w:val="113" w:hRule="atLeast"/>
        </w:trPr>
        <w:tc>
          <w:tcPr>
            <w:tcW w:w="1706" w:type="dxa"/>
            <w:vAlign w:val="top"/>
            <w:vMerge w:val="continue"/>
            <w:tcBorders>
              <w:top w:val="nil"/>
            </w:tcBorders>
          </w:tcPr>
          <w:p>
            <w:pPr>
              <w:rPr>
                <w:rFonts w:ascii="Arial"/>
                <w:sz w:val="21"/>
              </w:rPr>
            </w:pPr>
            <w:r/>
          </w:p>
        </w:tc>
        <w:tc>
          <w:tcPr>
            <w:tcW w:w="2039" w:type="dxa"/>
            <w:vAlign w:val="top"/>
            <w:gridSpan w:val="8"/>
          </w:tcPr>
          <w:p>
            <w:pPr>
              <w:spacing w:line="102" w:lineRule="exact"/>
              <w:rPr>
                <w:rFonts w:ascii="Arial"/>
                <w:sz w:val="8"/>
              </w:rPr>
            </w:pPr>
            <w:r/>
          </w:p>
        </w:tc>
        <w:tc>
          <w:tcPr>
            <w:tcW w:w="1810" w:type="dxa"/>
            <w:vAlign w:val="top"/>
            <w:vMerge w:val="continue"/>
            <w:tcBorders>
              <w:top w:val="nil"/>
            </w:tcBorders>
          </w:tcPr>
          <w:p>
            <w:pPr>
              <w:rPr>
                <w:rFonts w:ascii="Arial"/>
                <w:sz w:val="21"/>
              </w:rPr>
            </w:pPr>
            <w:r/>
          </w:p>
        </w:tc>
      </w:tr>
    </w:tbl>
    <w:p>
      <w:pPr>
        <w:ind w:left="38"/>
        <w:spacing w:before="297" w:line="192"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4"/>
        </w:rPr>
        <w:t>5.3.4</w:t>
      </w:r>
      <w:r>
        <w:rPr>
          <w:rFonts w:ascii="Times New Roman" w:hAnsi="Times New Roman" w:eastAsia="Times New Roman" w:cs="Times New Roman"/>
          <w:sz w:val="24"/>
          <w:szCs w:val="24"/>
          <w:b/>
          <w:bCs/>
          <w:spacing w:val="4"/>
        </w:rPr>
        <w:t xml:space="preserve">    </w:t>
      </w:r>
      <w:r>
        <w:rPr>
          <w:rFonts w:ascii="STZhongsong" w:hAnsi="STZhongsong" w:eastAsia="STZhongsong" w:cs="STZhongsong"/>
          <w:sz w:val="24"/>
          <w:szCs w:val="24"/>
          <w:b/>
          <w:bCs/>
          <w:spacing w:val="-4"/>
        </w:rPr>
        <w:t>总体设计</w:t>
      </w:r>
    </w:p>
    <w:p>
      <w:pPr>
        <w:ind w:left="460"/>
        <w:spacing w:before="200" w:line="191" w:lineRule="auto"/>
        <w:rPr>
          <w:rFonts w:ascii="STZhongsong" w:hAnsi="STZhongsong" w:eastAsia="STZhongsong" w:cs="STZhongsong"/>
          <w:sz w:val="21"/>
          <w:szCs w:val="21"/>
        </w:rPr>
      </w:pPr>
      <w:r>
        <w:rPr>
          <w:rFonts w:ascii="STZhongsong" w:hAnsi="STZhongsong" w:eastAsia="STZhongsong" w:cs="STZhongsong"/>
          <w:sz w:val="21"/>
          <w:szCs w:val="21"/>
          <w:spacing w:val="-2"/>
        </w:rPr>
        <w:t>本模型机的数据通路框图如图 </w:t>
      </w:r>
      <w:r>
        <w:rPr>
          <w:rFonts w:ascii="Times New Roman" w:hAnsi="Times New Roman" w:eastAsia="Times New Roman" w:cs="Times New Roman"/>
          <w:sz w:val="21"/>
          <w:szCs w:val="21"/>
          <w:spacing w:val="-2"/>
        </w:rPr>
        <w:t>5-3-2 </w:t>
      </w:r>
      <w:r>
        <w:rPr>
          <w:rFonts w:ascii="STZhongsong" w:hAnsi="STZhongsong" w:eastAsia="STZhongsong" w:cs="STZhongsong"/>
          <w:sz w:val="21"/>
          <w:szCs w:val="21"/>
          <w:spacing w:val="-2"/>
        </w:rPr>
        <w:t>所示。</w:t>
      </w:r>
    </w:p>
    <w:p>
      <w:pPr>
        <w:spacing w:line="191" w:lineRule="auto"/>
        <w:sectPr>
          <w:headerReference w:type="default" r:id="rId3"/>
          <w:footerReference w:type="default" r:id="rId416"/>
          <w:pgSz w:w="10433" w:h="14742"/>
          <w:pgMar w:top="1037" w:right="820" w:bottom="1258" w:left="877" w:header="687" w:footer="1097" w:gutter="0"/>
        </w:sectPr>
        <w:rPr>
          <w:rFonts w:ascii="STZhongsong" w:hAnsi="STZhongsong" w:eastAsia="STZhongsong" w:cs="STZhongsong"/>
          <w:sz w:val="21"/>
          <w:szCs w:val="21"/>
        </w:rPr>
      </w:pPr>
    </w:p>
    <w:p>
      <w:pPr>
        <w:pStyle w:val="BodyText"/>
        <w:spacing w:line="242" w:lineRule="auto"/>
        <w:rPr/>
      </w:pPr>
      <w:r/>
    </w:p>
    <w:p>
      <w:pPr>
        <w:ind w:firstLine="31"/>
        <w:spacing w:line="4051" w:lineRule="exact"/>
        <w:rPr/>
      </w:pPr>
      <w:r>
        <w:rPr>
          <w:position w:val="-81"/>
        </w:rPr>
        <w:drawing>
          <wp:inline distT="0" distB="0" distL="0" distR="0">
            <wp:extent cx="5506084" cy="2572384"/>
            <wp:effectExtent l="0" t="0" r="0" b="0"/>
            <wp:docPr id="988" name="IM 988"/>
            <wp:cNvGraphicFramePr/>
            <a:graphic>
              <a:graphicData uri="http://schemas.openxmlformats.org/drawingml/2006/picture">
                <pic:pic>
                  <pic:nvPicPr>
                    <pic:cNvPr id="988" name="IM 988"/>
                    <pic:cNvPicPr/>
                  </pic:nvPicPr>
                  <pic:blipFill>
                    <a:blip r:embed="rId433"/>
                    <a:stretch>
                      <a:fillRect/>
                    </a:stretch>
                  </pic:blipFill>
                  <pic:spPr>
                    <a:xfrm rot="0">
                      <a:off x="0" y="0"/>
                      <a:ext cx="5506084" cy="2572384"/>
                    </a:xfrm>
                    <a:prstGeom prst="rect">
                      <a:avLst/>
                    </a:prstGeom>
                  </pic:spPr>
                </pic:pic>
              </a:graphicData>
            </a:graphic>
          </wp:inline>
        </w:drawing>
      </w:r>
    </w:p>
    <w:p>
      <w:pPr>
        <w:ind w:left="3448"/>
        <w:spacing w:before="157" w:line="190"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5-3-2    </w:t>
      </w:r>
      <w:r>
        <w:rPr>
          <w:rFonts w:ascii="STZhongsong" w:hAnsi="STZhongsong" w:eastAsia="STZhongsong" w:cs="STZhongsong"/>
          <w:sz w:val="18"/>
          <w:szCs w:val="18"/>
          <w:b/>
          <w:bCs/>
          <w:spacing w:val="-3"/>
        </w:rPr>
        <w:t>数据通路框图</w:t>
      </w:r>
    </w:p>
    <w:p>
      <w:pPr>
        <w:ind w:left="39" w:right="30" w:firstLine="419"/>
        <w:spacing w:before="161" w:line="246" w:lineRule="auto"/>
        <w:rPr>
          <w:rFonts w:ascii="STZhongsong" w:hAnsi="STZhongsong" w:eastAsia="STZhongsong" w:cs="STZhongsong"/>
          <w:sz w:val="21"/>
          <w:szCs w:val="21"/>
        </w:rPr>
      </w:pPr>
      <w:r>
        <w:rPr>
          <w:rFonts w:ascii="STZhongsong" w:hAnsi="STZhongsong" w:eastAsia="STZhongsong" w:cs="STZhongsong"/>
          <w:sz w:val="21"/>
          <w:szCs w:val="21"/>
          <w:spacing w:val="1"/>
        </w:rPr>
        <w:t>和前面的实验相比，复杂模型机实验指令多，寻址方式多，只用一种测试已不能满足设计</w:t>
      </w:r>
      <w:r>
        <w:rPr>
          <w:rFonts w:ascii="STZhongsong" w:hAnsi="STZhongsong" w:eastAsia="STZhongsong" w:cs="STZhongsong"/>
          <w:sz w:val="21"/>
          <w:szCs w:val="21"/>
          <w:spacing w:val="15"/>
        </w:rPr>
        <w:t xml:space="preserve"> </w:t>
      </w:r>
      <w:r>
        <w:rPr>
          <w:rFonts w:ascii="STZhongsong" w:hAnsi="STZhongsong" w:eastAsia="STZhongsong" w:cs="STZhongsong"/>
          <w:sz w:val="21"/>
          <w:szCs w:val="21"/>
          <w:spacing w:val="-2"/>
        </w:rPr>
        <w:t>要求，为此指令译码电路需要重新设计。如图 </w:t>
      </w:r>
      <w:r>
        <w:rPr>
          <w:rFonts w:ascii="Times New Roman" w:hAnsi="Times New Roman" w:eastAsia="Times New Roman" w:cs="Times New Roman"/>
          <w:sz w:val="21"/>
          <w:szCs w:val="21"/>
          <w:spacing w:val="-2"/>
        </w:rPr>
        <w:t>5-3-3 </w:t>
      </w:r>
      <w:r>
        <w:rPr>
          <w:rFonts w:ascii="STZhongsong" w:hAnsi="STZhongsong" w:eastAsia="STZhongsong" w:cs="STZhongsong"/>
          <w:sz w:val="21"/>
          <w:szCs w:val="21"/>
          <w:spacing w:val="-2"/>
        </w:rPr>
        <w:t>所示在控制器单元的 </w:t>
      </w:r>
      <w:r>
        <w:rPr>
          <w:rFonts w:ascii="Times New Roman" w:hAnsi="Times New Roman" w:eastAsia="Times New Roman" w:cs="Times New Roman"/>
          <w:sz w:val="21"/>
          <w:szCs w:val="21"/>
          <w:spacing w:val="-2"/>
        </w:rPr>
        <w:t>INS_DEC</w:t>
      </w:r>
      <w:r>
        <w:rPr>
          <w:rFonts w:ascii="Times New Roman" w:hAnsi="Times New Roman" w:eastAsia="Times New Roman" w:cs="Times New Roman"/>
          <w:sz w:val="21"/>
          <w:szCs w:val="21"/>
          <w:spacing w:val="41"/>
          <w:w w:val="101"/>
        </w:rPr>
        <w:t xml:space="preserve"> </w:t>
      </w:r>
      <w:r>
        <w:rPr>
          <w:rFonts w:ascii="STZhongsong" w:hAnsi="STZhongsong" w:eastAsia="STZhongsong" w:cs="STZhongsong"/>
          <w:sz w:val="21"/>
          <w:szCs w:val="21"/>
          <w:spacing w:val="-2"/>
        </w:rPr>
        <w:t>中实现。</w:t>
      </w:r>
    </w:p>
    <w:p>
      <w:pPr>
        <w:spacing w:line="90" w:lineRule="exact"/>
        <w:rPr/>
      </w:pPr>
      <w:r/>
    </w:p>
    <w:p>
      <w:pPr>
        <w:spacing w:line="90" w:lineRule="exact"/>
        <w:sectPr>
          <w:headerReference w:type="default" r:id="rId5"/>
          <w:footerReference w:type="default" r:id="rId432"/>
          <w:pgSz w:w="10433" w:h="14742"/>
          <w:pgMar w:top="1037" w:right="877" w:bottom="1258" w:left="820" w:header="712" w:footer="1097" w:gutter="0"/>
          <w:cols w:equalWidth="0" w:num="1">
            <w:col w:w="8735" w:space="0"/>
          </w:cols>
        </w:sectPr>
        <w:rPr/>
      </w:pPr>
    </w:p>
    <w:p>
      <w:pPr>
        <w:pStyle w:val="BodyText"/>
        <w:ind w:left="2325"/>
        <w:spacing w:before="13" w:line="209" w:lineRule="auto"/>
        <w:rPr>
          <w:sz w:val="8"/>
          <w:szCs w:val="8"/>
        </w:rPr>
      </w:pPr>
      <w:r>
        <w:pict>
          <v:shape id="_x0000_s3050" style="position:absolute;margin-left:141.376pt;margin-top:4.21594pt;mso-position-vertical-relative:text;mso-position-horizontal-relative:text;width:24.5pt;height:0.4pt;z-index:259751936;" filled="false" strokecolor="#000000" strokeweight="0.37pt" coordsize="490,8" coordorigin="0,0" path="m3,3l486,3e">
            <v:stroke endcap="round" miterlimit="10"/>
          </v:shape>
        </w:pict>
      </w:r>
      <w:r>
        <w:pict>
          <v:shape id="_x0000_s3052" style="position:absolute;margin-left:113.537pt;margin-top:4.44983pt;mso-position-vertical-relative:text;mso-position-horizontal-relative:text;width:18.5pt;height:0.4pt;z-index:259757056;" filled="false" strokecolor="#000000" strokeweight="0.37pt" coordsize="370,8" coordorigin="0,0" path="m3,3l365,3e">
            <v:stroke endcap="round" miterlimit="10"/>
          </v:shape>
        </w:pict>
      </w:r>
      <w:r>
        <w:pict>
          <v:shape id="_x0000_s3054" style="position:absolute;margin-left:138.436pt;margin-top:2.98456pt;mso-position-vertical-relative:text;mso-position-horizontal-relative:text;width:3.35pt;height:3.3pt;z-index:259750912;" filled="false" strokecolor="#000000" strokeweight="0.37pt" coordsize="66,65" coordorigin="0,0" path="m62,32c62,49,49,62,33,62c16,62,3,49,3,32c3,16,16,3,33,3c49,3,62,16,62,32e">
            <v:stroke endcap="round" miterlimit="10"/>
          </v:shape>
        </w:pict>
      </w:r>
      <w:r>
        <w:pict>
          <v:group id="_x0000_s3056" style="position:absolute;margin-left:144.276pt;margin-top:3.29599pt;mso-position-vertical-relative:text;mso-position-horizontal-relative:text;width:1.9pt;height:1.85pt;z-index:259752960;" filled="false" stroked="false" coordsize="37,37" coordorigin="0,0">
            <v:shape id="_x0000_s3058" style="position:absolute;left:0;top:0;width:37;height:37;" fillcolor="#000000" filled="true" stroked="false" coordsize="37,37" coordorigin="0,0" path="m37,18c37,8,28,0,18,0c8,0,0,8,0,18c0,28,8,36,18,36c28,36,37,28,37,18e"/>
            <v:shape id="_x0000_s3060" style="position:absolute;left:0;top:0;width:37;height:37;" filled="false" strokecolor="#000000" strokeweight="0.00pt" coordsize="37,37" coordorigin="0,0" path="m37,18c37,8,28,0,18,0c8,0,0,8,0,18c0,28,8,36,18,36c28,36,37,28,37,18e">
              <v:stroke endcap="round" miterlimit="0"/>
            </v:shape>
          </v:group>
        </w:pict>
      </w:r>
      <w:r>
        <w:pict>
          <v:shape id="_x0000_s3062" style="position:absolute;margin-left:131.823pt;margin-top:1.15936pt;mso-position-vertical-relative:text;mso-position-horizontal-relative:text;width:7pt;height:6.95pt;z-index:259749888;" filled="false" strokecolor="#000000" strokeweight="0.37pt" coordsize="140,138" coordorigin="0,0" path="m3,3l135,69m3,135l135,69e">
            <v:stroke endcap="round" miterlimit="10"/>
          </v:shape>
        </w:pict>
      </w:r>
      <w:r>
        <w:pict>
          <v:shape id="_x0000_s3064" style="position:absolute;margin-left:115.768pt;margin-top:3.25824pt;mso-position-vertical-relative:text;mso-position-horizontal-relative:text;width:7.75pt;height:7.85pt;z-index:259756032;" filled="false" stroked="false" type="#_x0000_t202">
            <v:fill on="false"/>
            <v:stroke on="false"/>
            <v:path/>
            <v:imagedata o:title=""/>
            <o:lock v:ext="edit" aspectratio="false"/>
            <v:textbox inset="0mm,0mm,0mm,0mm">
              <w:txbxContent>
                <w:p>
                  <w:pPr>
                    <w:pStyle w:val="BodyText"/>
                    <w:ind w:left="20"/>
                    <w:spacing w:before="20" w:line="116" w:lineRule="exact"/>
                    <w:rPr>
                      <w:sz w:val="8"/>
                      <w:szCs w:val="8"/>
                    </w:rPr>
                  </w:pPr>
                  <w:r>
                    <w:rPr>
                      <w:sz w:val="8"/>
                      <w:szCs w:val="8"/>
                      <w:position w:val="1"/>
                    </w:rPr>
                    <w:t>I[2]</w:t>
                  </w:r>
                </w:p>
              </w:txbxContent>
            </v:textbox>
          </v:shape>
        </w:pict>
      </w:r>
      <w:r>
        <w:rPr>
          <w:sz w:val="8"/>
          <w:szCs w:val="8"/>
          <w:spacing w:val="3"/>
        </w:rPr>
        <w:t>P&lt;1&gt;</w:t>
      </w:r>
    </w:p>
    <w:p>
      <w:pPr>
        <w:pStyle w:val="BodyText"/>
        <w:spacing w:line="267" w:lineRule="auto"/>
        <w:rPr/>
      </w:pPr>
      <w:r>
        <w:pict>
          <v:group id="_x0000_s3066" style="position:absolute;margin-left:113.353pt;margin-top:10.436pt;mso-position-vertical-relative:text;mso-position-horizontal-relative:text;width:52.35pt;height:1.85pt;z-index:259741696;" filled="false" stroked="false" coordsize="1046,37" coordorigin="0,0">
            <v:shape id="_x0000_s3068" style="position:absolute;left:0;top:13;width:1046;height:8;" filled="false" strokecolor="#000000" strokeweight="0.37pt" coordsize="1046,8" coordorigin="0,0" path="m3,3l538,3m538,3l1043,3e">
              <v:stroke endcap="round" miterlimit="10"/>
            </v:shape>
            <v:shape id="_x0000_s3070" style="position:absolute;left:541;top:0;width:37;height:37;" fillcolor="#000000" filled="true" stroked="false" coordsize="37,37" coordorigin="0,0" path="m37,18c37,8,28,0,18,0c8,0,0,8,0,18c0,28,8,36,18,36c28,36,37,28,37,18e"/>
            <v:shape id="_x0000_s3072" style="position:absolute;left:541;top:0;width:37;height:37;" filled="false" strokecolor="#000000" strokeweight="0.00pt" coordsize="37,37" coordorigin="0,0" path="m37,18c37,8,28,0,18,0c8,0,0,8,0,18c0,28,8,36,18,36c28,36,37,28,37,18e">
              <v:stroke endcap="round" miterlimit="0"/>
            </v:shape>
          </v:group>
        </w:pict>
      </w:r>
      <w:r>
        <w:pict>
          <v:shape id="_x0000_s3074" style="position:absolute;margin-left:176.329pt;margin-top:11.8207pt;mso-position-vertical-relative:text;mso-position-horizontal-relative:text;width:8.6pt;height:0.4pt;z-index:259720192;" filled="false" strokecolor="#000000" strokeweight="0.37pt" coordsize="172,8" coordorigin="0,0" path="m3,3l167,3e">
            <v:stroke endcap="round" miterlimit="10"/>
          </v:shape>
        </w:pict>
      </w:r>
      <w:r>
        <w:pict>
          <v:shape id="_x0000_s3076" style="position:absolute;margin-left:184.544pt;margin-top:11.8213pt;mso-position-vertical-relative:text;mso-position-horizontal-relative:text;width:0.4pt;height:27.7pt;z-index:259712000;" filled="false" strokecolor="#000000" strokeweight="0.37pt" coordsize="8,554" coordorigin="0,0" path="m3,549l3,3e">
            <v:stroke endcap="round" miterlimit="10"/>
          </v:shape>
        </w:pict>
      </w:r>
      <w:r>
        <w:pict>
          <v:shape id="_x0000_s3078" style="position:absolute;margin-left:113.536pt;margin-top:5.43637pt;mso-position-vertical-relative:text;mso-position-horizontal-relative:text;width:58pt;height:1.15pt;z-index:259755008;" filled="false" strokecolor="#000000" strokeweight="0.37pt" coordsize="1160,22" coordorigin="0,0" path="m3,3l1043,3m1045,18l1155,18e">
            <v:stroke endcap="round" miterlimit="10"/>
          </v:shape>
        </w:pict>
      </w:r>
      <w:r>
        <w:pict>
          <v:shape id="_x0000_s3080" style="position:absolute;margin-left:132.769pt;margin-top:11.7732pt;mso-position-vertical-relative:text;mso-position-horizontal-relative:text;width:33.95pt;height:14.1pt;z-index:259739648;" filled="false" stroked="false" type="#_x0000_t202">
            <v:fill on="false"/>
            <v:stroke on="false"/>
            <v:path/>
            <v:imagedata o:title=""/>
            <o:lock v:ext="edit" aspectratio="false"/>
            <v:textbox inset="0mm,0mm,0mm,0mm">
              <w:txbxContent>
                <w:p>
                  <w:pPr>
                    <w:pStyle w:val="BodyText"/>
                    <w:ind w:left="20"/>
                    <w:spacing w:before="19"/>
                    <w:tabs>
                      <w:tab w:val="left" w:pos="658"/>
                    </w:tabs>
                    <w:rPr/>
                  </w:pPr>
                  <w:r>
                    <w:rPr>
                      <w:u w:val="single" w:color="auto"/>
                    </w:rPr>
                    <w:tab/>
                  </w:r>
                </w:p>
              </w:txbxContent>
            </v:textbox>
          </v:shape>
        </w:pict>
      </w:r>
      <w:r>
        <w:pict>
          <v:shape id="_x0000_s3082" style="position:absolute;margin-left:235.749pt;margin-top:9.32065pt;mso-position-vertical-relative:text;mso-position-horizontal-relative:text;width:60.35pt;height:19.35pt;z-index:-243629056;" filled="false" stroked="false" type="#_x0000_t202">
            <v:fill on="false"/>
            <v:stroke on="false"/>
            <v:path/>
            <v:imagedata o:title=""/>
            <o:lock v:ext="edit" aspectratio="false"/>
            <v:textbox inset="0mm,0mm,0mm,0mm">
              <w:txbxContent>
                <w:p>
                  <w:pPr>
                    <w:pStyle w:val="BodyText"/>
                    <w:ind w:left="20"/>
                    <w:spacing w:before="19" w:line="265" w:lineRule="auto"/>
                    <w:rPr>
                      <w:sz w:val="8"/>
                      <w:szCs w:val="8"/>
                    </w:rPr>
                  </w:pPr>
                  <w:r>
                    <w:rPr>
                      <w:sz w:val="8"/>
                      <w:szCs w:val="8"/>
                      <w:position w:val="-2"/>
                    </w:rPr>
                    <w:drawing>
                      <wp:inline distT="0" distB="0" distL="0" distR="0">
                        <wp:extent cx="134286" cy="4643"/>
                        <wp:effectExtent l="0" t="0" r="0" b="0"/>
                        <wp:docPr id="990" name="IM 990"/>
                        <wp:cNvGraphicFramePr/>
                        <a:graphic>
                          <a:graphicData uri="http://schemas.openxmlformats.org/drawingml/2006/picture">
                            <pic:pic>
                              <pic:nvPicPr>
                                <pic:cNvPr id="990" name="IM 990"/>
                                <pic:cNvPicPr/>
                              </pic:nvPicPr>
                              <pic:blipFill>
                                <a:blip r:embed="rId434"/>
                                <a:stretch>
                                  <a:fillRect/>
                                </a:stretch>
                              </pic:blipFill>
                              <pic:spPr>
                                <a:xfrm rot="0">
                                  <a:off x="0" y="0"/>
                                  <a:ext cx="134286" cy="4643"/>
                                </a:xfrm>
                                <a:prstGeom prst="rect">
                                  <a:avLst/>
                                </a:prstGeom>
                              </pic:spPr>
                            </pic:pic>
                          </a:graphicData>
                        </a:graphic>
                      </wp:inline>
                    </w:drawing>
                  </w:r>
                  <w:r>
                    <w:rPr>
                      <w:sz w:val="8"/>
                      <w:szCs w:val="8"/>
                      <w:position w:val="6"/>
                    </w:rPr>
                    <w:drawing>
                      <wp:inline distT="0" distB="0" distL="0" distR="0">
                        <wp:extent cx="331161" cy="23448"/>
                        <wp:effectExtent l="0" t="0" r="0" b="0"/>
                        <wp:docPr id="992" name="IM 992"/>
                        <wp:cNvGraphicFramePr/>
                        <a:graphic>
                          <a:graphicData uri="http://schemas.openxmlformats.org/drawingml/2006/picture">
                            <pic:pic>
                              <pic:nvPicPr>
                                <pic:cNvPr id="992" name="IM 992"/>
                                <pic:cNvPicPr/>
                              </pic:nvPicPr>
                              <pic:blipFill>
                                <a:blip r:embed="rId435"/>
                                <a:stretch>
                                  <a:fillRect/>
                                </a:stretch>
                              </pic:blipFill>
                              <pic:spPr>
                                <a:xfrm rot="0">
                                  <a:off x="0" y="0"/>
                                  <a:ext cx="331161" cy="23448"/>
                                </a:xfrm>
                                <a:prstGeom prst="rect">
                                  <a:avLst/>
                                </a:prstGeom>
                              </pic:spPr>
                            </pic:pic>
                          </a:graphicData>
                        </a:graphic>
                      </wp:inline>
                    </w:drawing>
                  </w:r>
                  <w:r>
                    <w:rPr>
                      <w:sz w:val="8"/>
                      <w:szCs w:val="8"/>
                      <w:spacing w:val="-23"/>
                    </w:rPr>
                    <w:t>I[</w:t>
                  </w:r>
                  <w:r>
                    <w:rPr>
                      <w:sz w:val="8"/>
                      <w:szCs w:val="8"/>
                      <w:spacing w:val="-45"/>
                    </w:rPr>
                    <w:t>7</w:t>
                  </w:r>
                  <w:r>
                    <w:rPr>
                      <w:sz w:val="8"/>
                      <w:szCs w:val="8"/>
                      <w:spacing w:val="-23"/>
                    </w:rPr>
                    <w:t>]</w:t>
                  </w:r>
                  <w:r>
                    <w:rPr>
                      <w:sz w:val="8"/>
                      <w:szCs w:val="8"/>
                      <w:position w:val="-24"/>
                    </w:rPr>
                    <w:drawing>
                      <wp:inline distT="0" distB="0" distL="0" distR="0">
                        <wp:extent cx="199200" cy="209821"/>
                        <wp:effectExtent l="0" t="0" r="0" b="0"/>
                        <wp:docPr id="994" name="IM 994"/>
                        <wp:cNvGraphicFramePr/>
                        <a:graphic>
                          <a:graphicData uri="http://schemas.openxmlformats.org/drawingml/2006/picture">
                            <pic:pic>
                              <pic:nvPicPr>
                                <pic:cNvPr id="994" name="IM 994"/>
                                <pic:cNvPicPr/>
                              </pic:nvPicPr>
                              <pic:blipFill>
                                <a:blip r:embed="rId436"/>
                                <a:stretch>
                                  <a:fillRect/>
                                </a:stretch>
                              </pic:blipFill>
                              <pic:spPr>
                                <a:xfrm rot="0">
                                  <a:off x="0" y="0"/>
                                  <a:ext cx="199200" cy="209821"/>
                                </a:xfrm>
                                <a:prstGeom prst="rect">
                                  <a:avLst/>
                                </a:prstGeom>
                              </pic:spPr>
                            </pic:pic>
                          </a:graphicData>
                        </a:graphic>
                      </wp:inline>
                    </w:drawing>
                  </w:r>
                  <w:r>
                    <w:rPr>
                      <w:sz w:val="8"/>
                      <w:szCs w:val="8"/>
                      <w:u w:val="single" w:color="auto"/>
                    </w:rPr>
                    <w:t xml:space="preserve">      </w:t>
                  </w:r>
                </w:p>
              </w:txbxContent>
            </v:textbox>
          </v:shape>
        </w:pict>
      </w:r>
      <w:r>
        <w:pict>
          <v:shape id="_x0000_s3084" style="position:absolute;margin-left:115.401pt;margin-top:4.35471pt;mso-position-vertical-relative:text;mso-position-horizontal-relative:text;width:7.75pt;height:7.85pt;z-index:259742720;" filled="false" stroked="false" type="#_x0000_t202">
            <v:fill on="false"/>
            <v:stroke on="false"/>
            <v:path/>
            <v:imagedata o:title=""/>
            <o:lock v:ext="edit" aspectratio="false"/>
            <v:textbox inset="0mm,0mm,0mm,0mm">
              <w:txbxContent>
                <w:p>
                  <w:pPr>
                    <w:pStyle w:val="BodyText"/>
                    <w:ind w:left="20"/>
                    <w:spacing w:before="20" w:line="116" w:lineRule="exact"/>
                    <w:rPr>
                      <w:sz w:val="8"/>
                      <w:szCs w:val="8"/>
                    </w:rPr>
                  </w:pPr>
                  <w:r>
                    <w:rPr>
                      <w:sz w:val="8"/>
                      <w:szCs w:val="8"/>
                      <w:position w:val="1"/>
                    </w:rPr>
                    <w:t>I[6]</w:t>
                  </w:r>
                </w:p>
              </w:txbxContent>
            </v:textbox>
          </v:shape>
        </w:pict>
      </w:r>
      <w:r>
        <w:pict>
          <v:shape id="_x0000_s3086" style="position:absolute;margin-left:112.353pt;margin-top:10.1247pt;mso-position-vertical-relative:text;mso-position-horizontal-relative:text;width:60.35pt;height:18.55pt;z-index:259738624;" filled="false" stroked="false" type="#_x0000_t202">
            <v:fill on="false"/>
            <v:stroke on="false"/>
            <v:path/>
            <v:imagedata o:title=""/>
            <o:lock v:ext="edit" aspectratio="false"/>
            <v:textbox inset="0mm,0mm,0mm,0mm">
              <w:txbxContent>
                <w:p>
                  <w:pPr>
                    <w:pStyle w:val="BodyText"/>
                    <w:ind w:left="20"/>
                    <w:spacing w:before="20"/>
                    <w:tabs>
                      <w:tab w:val="left" w:pos="80"/>
                    </w:tabs>
                    <w:rPr>
                      <w:sz w:val="8"/>
                      <w:szCs w:val="8"/>
                    </w:rPr>
                  </w:pPr>
                  <w:r>
                    <w:rPr>
                      <w:sz w:val="8"/>
                      <w:szCs w:val="8"/>
                      <w:u w:val="single" w:color="auto"/>
                    </w:rPr>
                    <w:tab/>
                  </w:r>
                  <w:r>
                    <w:rPr>
                      <w:sz w:val="8"/>
                      <w:szCs w:val="8"/>
                      <w:u w:val="single" w:color="auto"/>
                      <w:spacing w:val="1"/>
                    </w:rPr>
                    <w:t>I[7]          </w:t>
                  </w:r>
                  <w:r>
                    <w:rPr>
                      <w:sz w:val="8"/>
                      <w:szCs w:val="8"/>
                      <w:position w:val="-24"/>
                    </w:rPr>
                    <w:drawing>
                      <wp:inline distT="0" distB="0" distL="0" distR="0">
                        <wp:extent cx="399796" cy="209821"/>
                        <wp:effectExtent l="0" t="0" r="0" b="0"/>
                        <wp:docPr id="996" name="IM 996"/>
                        <wp:cNvGraphicFramePr/>
                        <a:graphic>
                          <a:graphicData uri="http://schemas.openxmlformats.org/drawingml/2006/picture">
                            <pic:pic>
                              <pic:nvPicPr>
                                <pic:cNvPr id="996" name="IM 996"/>
                                <pic:cNvPicPr/>
                              </pic:nvPicPr>
                              <pic:blipFill>
                                <a:blip r:embed="rId437"/>
                                <a:stretch>
                                  <a:fillRect/>
                                </a:stretch>
                              </pic:blipFill>
                              <pic:spPr>
                                <a:xfrm rot="0">
                                  <a:off x="0" y="0"/>
                                  <a:ext cx="399796" cy="209821"/>
                                </a:xfrm>
                                <a:prstGeom prst="rect">
                                  <a:avLst/>
                                </a:prstGeom>
                              </pic:spPr>
                            </pic:pic>
                          </a:graphicData>
                        </a:graphic>
                      </wp:inline>
                    </w:drawing>
                  </w:r>
                  <w:r>
                    <w:rPr>
                      <w:sz w:val="8"/>
                      <w:szCs w:val="8"/>
                      <w:u w:val="single" w:color="auto"/>
                      <w:spacing w:val="1"/>
                    </w:rPr>
                    <w:t xml:space="preserve">      </w:t>
                  </w:r>
                </w:p>
              </w:txbxContent>
            </v:textbox>
          </v:shape>
        </w:pict>
      </w:r>
      <w:r/>
    </w:p>
    <w:p>
      <w:pPr>
        <w:pStyle w:val="BodyText"/>
        <w:spacing w:line="268" w:lineRule="auto"/>
        <w:rPr/>
      </w:pPr>
      <w:r>
        <w:pict>
          <v:shape id="_x0000_s3088" style="position:absolute;margin-left:149.918pt;margin-top:10.9117pt;mso-position-vertical-relative:text;mso-position-horizontal-relative:text;width:0.4pt;height:6.95pt;z-index:259696640;" filled="false" strokecolor="#000000" strokeweight="0.37pt" coordsize="8,138" coordorigin="0,0" path="m3,135l3,3e">
            <v:stroke endcap="round" miterlimit="10"/>
          </v:shape>
        </w:pict>
      </w:r>
      <w:r>
        <w:pict>
          <v:shape id="_x0000_s3090" style="position:absolute;margin-left:140.192pt;margin-top:11.5569pt;mso-position-vertical-relative:text;mso-position-horizontal-relative:text;width:26.65pt;height:5.3pt;z-index:259737600;" filled="false" stroked="false" type="#_x0000_t202">
            <v:fill on="false"/>
            <v:stroke on="false"/>
            <v:path/>
            <v:imagedata o:title=""/>
            <o:lock v:ext="edit" aspectratio="false"/>
            <v:textbox inset="0mm,0mm,0mm,0mm">
              <w:txbxContent>
                <w:p>
                  <w:pPr>
                    <w:pStyle w:val="BodyText"/>
                    <w:ind w:left="20"/>
                    <w:spacing w:before="19" w:line="172" w:lineRule="auto"/>
                    <w:tabs>
                      <w:tab w:val="left" w:pos="193"/>
                    </w:tabs>
                    <w:rPr>
                      <w:sz w:val="8"/>
                      <w:szCs w:val="8"/>
                    </w:rPr>
                  </w:pPr>
                  <w:r>
                    <w:rPr>
                      <w:sz w:val="8"/>
                      <w:szCs w:val="8"/>
                      <w:strike/>
                    </w:rPr>
                    <w:tab/>
                  </w:r>
                  <w:r>
                    <w:rPr>
                      <w:sz w:val="8"/>
                      <w:szCs w:val="8"/>
                      <w:spacing w:val="3"/>
                    </w:rPr>
                    <w:t xml:space="preserve">     </w:t>
                  </w:r>
                  <w:r>
                    <w:rPr>
                      <w:sz w:val="8"/>
                      <w:szCs w:val="8"/>
                      <w:spacing w:val="3"/>
                    </w:rPr>
                    <w:t>O</w:t>
                  </w:r>
                  <w:r>
                    <w:rPr>
                      <w:sz w:val="8"/>
                      <w:szCs w:val="8"/>
                      <w:strike/>
                    </w:rPr>
                    <w:t xml:space="preserve">      </w:t>
                  </w:r>
                </w:p>
              </w:txbxContent>
            </v:textbox>
          </v:shape>
        </w:pict>
      </w:r>
      <w:r>
        <w:pict>
          <v:shape id="_x0000_s3092" style="position:absolute;margin-left:149.919pt;margin-top:10.9116pt;mso-position-vertical-relative:text;mso-position-horizontal-relative:text;width:7pt;height:6.95pt;z-index:259697664;" filled="false" strokecolor="#000000" strokeweight="0.37pt" coordsize="140,138" coordorigin="0,0" path="m3,3l135,69m3,135l135,69e">
            <v:stroke endcap="round" miterlimit="10"/>
          </v:shape>
        </w:pict>
      </w:r>
      <w:r/>
    </w:p>
    <w:p>
      <w:pPr>
        <w:pStyle w:val="BodyText"/>
        <w:spacing w:line="268" w:lineRule="auto"/>
        <w:rPr/>
      </w:pPr>
      <w:r>
        <w:pict>
          <v:shape id="_x0000_s3094" style="position:absolute;margin-left:184.544pt;margin-top:12.1911pt;mso-position-vertical-relative:text;mso-position-horizontal-relative:text;width:5.95pt;height:0.4pt;z-index:259723264;" filled="false" strokecolor="#000000" strokeweight="0.37pt" coordsize="118,8" coordorigin="0,0" path="m3,3l115,3e">
            <v:stroke endcap="round" miterlimit="10"/>
          </v:shape>
        </w:pict>
      </w:r>
      <w:r>
        <w:pict>
          <v:group id="_x0000_s3096" style="position:absolute;margin-left:144.277pt;margin-top:5.6777pt;mso-position-vertical-relative:text;mso-position-horizontal-relative:text;width:21.45pt;height:1.85pt;z-index:259748864;" filled="false" stroked="false" coordsize="429,37" coordorigin="0,0">
            <v:shape id="_x0000_s3098" style="position:absolute;left:15;top:14;width:412;height:8;" filled="false" strokecolor="#000000" strokeweight="0.37pt" coordsize="412,8" coordorigin="0,0" path="m3,3l409,3e">
              <v:stroke endcap="round" miterlimit="10"/>
            </v:shape>
            <v:shape id="_x0000_s3100" style="position:absolute;left:0;top:0;width:37;height:37;" fillcolor="#000000" filled="true" stroked="false" coordsize="37,37" coordorigin="0,0" path="m37,18c37,8,28,0,18,0c8,0,0,8,0,18c0,28,8,36,18,36c28,36,37,28,37,18e"/>
            <v:shape id="_x0000_s3102" style="position:absolute;left:0;top:0;width:37;height:37;" filled="false" strokecolor="#000000" strokeweight="0.00pt" coordsize="37,37" coordorigin="0,0" path="m37,18c37,8,28,0,18,0c8,0,0,8,0,18c0,28,8,36,18,36c28,36,37,28,37,18e">
              <v:stroke endcap="round" miterlimit="0"/>
            </v:shape>
          </v:group>
        </w:pict>
      </w:r>
      <w:r>
        <w:pict>
          <v:shape id="_x0000_s3104" style="position:absolute;margin-left:112.353pt;margin-top:5.12964pt;mso-position-vertical-relative:text;mso-position-horizontal-relative:text;width:54.35pt;height:15.2pt;z-index:259736576;" filled="false" stroked="false" type="#_x0000_t202">
            <v:fill on="false"/>
            <v:stroke on="false"/>
            <v:path/>
            <v:imagedata o:title=""/>
            <o:lock v:ext="edit" aspectratio="false"/>
            <v:textbox inset="0mm,0mm,0mm,0mm">
              <w:txbxContent>
                <w:p>
                  <w:pPr>
                    <w:pStyle w:val="BodyText"/>
                    <w:spacing w:before="20" w:line="143" w:lineRule="exact"/>
                    <w:jc w:val="right"/>
                    <w:rPr>
                      <w:sz w:val="8"/>
                      <w:szCs w:val="8"/>
                    </w:rPr>
                  </w:pPr>
                  <w:r>
                    <w:rPr>
                      <w:sz w:val="8"/>
                      <w:szCs w:val="8"/>
                      <w:position w:val="-1"/>
                    </w:rPr>
                    <w:drawing>
                      <wp:inline distT="0" distB="0" distL="0" distR="0">
                        <wp:extent cx="664643" cy="4643"/>
                        <wp:effectExtent l="0" t="0" r="0" b="0"/>
                        <wp:docPr id="998" name="IM 998"/>
                        <wp:cNvGraphicFramePr/>
                        <a:graphic>
                          <a:graphicData uri="http://schemas.openxmlformats.org/drawingml/2006/picture">
                            <pic:pic>
                              <pic:nvPicPr>
                                <pic:cNvPr id="998" name="IM 998"/>
                                <pic:cNvPicPr/>
                              </pic:nvPicPr>
                              <pic:blipFill>
                                <a:blip r:embed="rId438"/>
                                <a:stretch>
                                  <a:fillRect/>
                                </a:stretch>
                              </pic:blipFill>
                              <pic:spPr>
                                <a:xfrm rot="0">
                                  <a:off x="0" y="0"/>
                                  <a:ext cx="664643" cy="4643"/>
                                </a:xfrm>
                                <a:prstGeom prst="rect">
                                  <a:avLst/>
                                </a:prstGeom>
                              </pic:spPr>
                            </pic:pic>
                          </a:graphicData>
                        </a:graphic>
                      </wp:inline>
                    </w:drawing>
                  </w:r>
                  <w:r>
                    <w:rPr>
                      <w:sz w:val="8"/>
                      <w:szCs w:val="8"/>
                      <w:spacing w:val="-23"/>
                      <w:position w:val="3"/>
                    </w:rPr>
                    <w:t>I[</w:t>
                  </w:r>
                  <w:r>
                    <w:rPr>
                      <w:sz w:val="8"/>
                      <w:szCs w:val="8"/>
                      <w:spacing w:val="-45"/>
                      <w:position w:val="3"/>
                    </w:rPr>
                    <w:t>4</w:t>
                  </w:r>
                  <w:r>
                    <w:rPr>
                      <w:sz w:val="8"/>
                      <w:szCs w:val="8"/>
                      <w:spacing w:val="-23"/>
                      <w:position w:val="3"/>
                    </w:rPr>
                    <w:t>]</w:t>
                  </w:r>
                  <w:r>
                    <w:rPr>
                      <w:sz w:val="8"/>
                      <w:szCs w:val="8"/>
                      <w:spacing w:val="-23"/>
                      <w:position w:val="-1"/>
                    </w:rPr>
                    <w:t>.</w:t>
                  </w:r>
                </w:p>
                <w:p>
                  <w:pPr>
                    <w:ind w:left="413"/>
                    <w:spacing w:before="83" w:line="37" w:lineRule="exact"/>
                    <w:rPr>
                      <w:rFonts w:ascii="Microsoft YaHei" w:hAnsi="Microsoft YaHei" w:eastAsia="Microsoft YaHei" w:cs="Microsoft YaHei"/>
                      <w:sz w:val="5"/>
                      <w:szCs w:val="5"/>
                    </w:rPr>
                  </w:pPr>
                  <w:r>
                    <w:rPr>
                      <w:rFonts w:ascii="Microsoft YaHei" w:hAnsi="Microsoft YaHei" w:eastAsia="Microsoft YaHei" w:cs="Microsoft YaHei"/>
                      <w:sz w:val="5"/>
                      <w:szCs w:val="5"/>
                      <w:spacing w:val="4"/>
                    </w:rPr>
                    <w:t>●</w:t>
                  </w:r>
                  <w:r>
                    <w:rPr>
                      <w:rFonts w:ascii="Microsoft YaHei" w:hAnsi="Microsoft YaHei" w:eastAsia="Microsoft YaHei" w:cs="Microsoft YaHei"/>
                      <w:sz w:val="5"/>
                      <w:szCs w:val="5"/>
                      <w:strike/>
                    </w:rPr>
                    <w:t xml:space="preserve">                                          </w:t>
                  </w:r>
                </w:p>
              </w:txbxContent>
            </v:textbox>
          </v:shape>
        </w:pict>
      </w:r>
      <w:r/>
    </w:p>
    <w:p>
      <w:pPr>
        <w:pStyle w:val="BodyText"/>
        <w:ind w:left="3612"/>
        <w:spacing w:before="23" w:line="129" w:lineRule="exact"/>
        <w:tabs>
          <w:tab w:val="left" w:pos="3802"/>
        </w:tabs>
        <w:rPr>
          <w:sz w:val="8"/>
          <w:szCs w:val="8"/>
        </w:rPr>
      </w:pPr>
      <w:r>
        <w:pict>
          <v:shape id="_x0000_s3106" style="position:absolute;margin-left:190.132pt;margin-top:-2.57109pt;mso-position-vertical-relative:text;mso-position-horizontal-relative:text;width:0.4pt;height:6.25pt;z-index:259733504;" filled="false" strokecolor="#000000" strokeweight="0.37pt" coordsize="8,125" coordorigin="0,0" path="m3,120l3,3e">
            <v:stroke endcap="round" miterlimit="10"/>
          </v:shape>
        </w:pict>
      </w:r>
      <w:r>
        <w:pict>
          <v:shape id="_x0000_s3108" style="position:absolute;margin-left:165.437pt;margin-top:-8.53334pt;mso-position-vertical-relative:text;mso-position-horizontal-relative:text;width:15.6pt;height:28.3pt;z-index:-243651584;" filled="false" strokecolor="#000000" strokeweight="0.37pt" coordsize="312,565" coordorigin="0,0" path="m3,473l121,473m209,561l307,561m3,3l121,3m3,179l3,3m121,186l3,186m120,186c171,188,214,149,216,99c218,48,179,5,128,3c126,3,123,3,121,3m214,91l307,91m307,263l307,91m307,378l307,559e">
            <v:stroke endcap="round" miterlimit="10"/>
          </v:shape>
        </w:pict>
      </w:r>
      <w:r>
        <w:pict>
          <v:shape id="_x0000_s3110" style="position:absolute;margin-left:180.649pt;margin-top:2.81496pt;mso-position-vertical-relative:text;mso-position-horizontal-relative:text;width:39.85pt;height:9.35pt;z-index:259753984;" filled="false" strokecolor="#000000" strokeweight="0.37pt" coordsize="796,187" coordorigin="0,0" path="m498,93l792,93m3,151l217,151m193,181l274,181m274,181c342,182,407,151,448,97m198,182c245,135,245,58,198,11c195,8,192,6,189,3m501,93c501,109,488,122,472,122c456,122,443,109,443,93c443,77,456,64,472,64c488,64,501,77,501,93e">
            <v:stroke endcap="round" miterlimit="10"/>
          </v:shape>
        </w:pict>
      </w:r>
      <w:r>
        <w:pict>
          <v:shape id="_x0000_s3112" style="position:absolute;margin-left:137.664pt;margin-top:7.42799pt;mso-position-vertical-relative:text;mso-position-horizontal-relative:text;width:28.35pt;height:6.95pt;z-index:259743744;" filled="false" strokecolor="#000000" strokeweight="0.37pt" coordsize="567,138" coordorigin="0,0" path="m439,70l562,70m248,135l248,3m248,3l381,69m248,135l381,69m439,69c439,85,426,98,410,98c394,98,381,85,381,69c381,53,394,40,410,40c426,40,439,53,439,69m173,69l249,69m3,69l173,69e">
            <v:stroke endcap="round" miterlimit="10"/>
          </v:shape>
        </w:pict>
      </w:r>
      <w:r>
        <w:rPr>
          <w:sz w:val="8"/>
          <w:szCs w:val="8"/>
          <w:strike/>
          <w:position w:val="3"/>
        </w:rPr>
        <w:tab/>
      </w:r>
      <w:r>
        <w:rPr>
          <w:sz w:val="8"/>
          <w:szCs w:val="8"/>
          <w:strike/>
          <w:spacing w:val="4"/>
          <w:position w:val="3"/>
        </w:rPr>
        <w:t xml:space="preserve">   </w:t>
      </w:r>
      <w:r>
        <w:rPr>
          <w:sz w:val="8"/>
          <w:szCs w:val="8"/>
          <w:position w:val="-1"/>
        </w:rPr>
        <w:drawing>
          <wp:inline distT="0" distB="0" distL="0" distR="0">
            <wp:extent cx="113319" cy="54612"/>
            <wp:effectExtent l="0" t="0" r="0" b="0"/>
            <wp:docPr id="1000" name="IM 1000"/>
            <wp:cNvGraphicFramePr/>
            <a:graphic>
              <a:graphicData uri="http://schemas.openxmlformats.org/drawingml/2006/picture">
                <pic:pic>
                  <pic:nvPicPr>
                    <pic:cNvPr id="1000" name="IM 1000"/>
                    <pic:cNvPicPr/>
                  </pic:nvPicPr>
                  <pic:blipFill>
                    <a:blip r:embed="rId439"/>
                    <a:stretch>
                      <a:fillRect/>
                    </a:stretch>
                  </pic:blipFill>
                  <pic:spPr>
                    <a:xfrm rot="0">
                      <a:off x="0" y="0"/>
                      <a:ext cx="113319" cy="54612"/>
                    </a:xfrm>
                    <a:prstGeom prst="rect">
                      <a:avLst/>
                    </a:prstGeom>
                  </pic:spPr>
                </pic:pic>
              </a:graphicData>
            </a:graphic>
          </wp:inline>
        </w:drawing>
      </w:r>
      <w:r>
        <w:rPr>
          <w:sz w:val="8"/>
          <w:szCs w:val="8"/>
          <w:spacing w:val="1"/>
          <w:position w:val="3"/>
        </w:rPr>
        <w:t xml:space="preserve">      </w:t>
      </w:r>
      <w:r>
        <w:rPr>
          <w:sz w:val="8"/>
          <w:szCs w:val="8"/>
          <w:position w:val="3"/>
        </w:rPr>
        <w:t>SE</w:t>
      </w:r>
      <w:r>
        <w:rPr>
          <w:sz w:val="8"/>
          <w:szCs w:val="8"/>
          <w:spacing w:val="11"/>
          <w:position w:val="3"/>
        </w:rPr>
        <w:t>0</w:t>
      </w:r>
    </w:p>
    <w:p>
      <w:pPr>
        <w:pStyle w:val="BodyText"/>
        <w:spacing w:line="370" w:lineRule="auto"/>
        <w:rPr/>
      </w:pPr>
      <w:r>
        <w:pict>
          <v:shape id="_x0000_s3114" style="position:absolute;margin-left:145.225pt;margin-top:9.03503pt;mso-position-vertical-relative:text;mso-position-horizontal-relative:text;width:20.65pt;height:0.4pt;z-index:259740672;" filled="false" strokecolor="#000000" strokeweight="0.37pt" coordsize="412,8" coordorigin="0,0" path="m3,3l409,3e">
            <v:stroke endcap="round" miterlimit="10"/>
          </v:shape>
        </w:pict>
      </w:r>
      <w:r>
        <w:pict>
          <v:shape id="_x0000_s3116" style="position:absolute;margin-left:184.544pt;margin-top:8.61713pt;mso-position-vertical-relative:text;mso-position-horizontal-relative:text;width:0.4pt;height:21.85pt;z-index:259699712;" filled="false" strokecolor="#000000" strokeweight="0.37pt" coordsize="8,437" coordorigin="0,0" path="m3,3l3,432e">
            <v:stroke endcap="round" miterlimit="10"/>
          </v:shape>
        </w:pict>
      </w:r>
      <w:r>
        <w:pict>
          <v:shape id="_x0000_s3118" style="position:absolute;margin-left:184.554pt;margin-top:3.92612pt;mso-position-vertical-relative:text;mso-position-horizontal-relative:text;width:6.15pt;height:6.25pt;z-index:259700736;" filled="false" strokecolor="#000000" strokeweight="0.37pt" coordsize="123,125" coordorigin="0,0" path="m118,120l118,3m3,98l114,98e">
            <v:stroke endcap="round" miterlimit="10"/>
          </v:shape>
        </w:pict>
      </w:r>
      <w:r>
        <w:pict>
          <v:shape id="_x0000_s3120" style="position:absolute;margin-left:235.749pt;margin-top:14.6929pt;mso-position-vertical-relative:text;mso-position-horizontal-relative:text;width:60.35pt;height:8pt;z-index:259691520;" filled="false" stroked="false" type="#_x0000_t202">
            <v:fill on="false"/>
            <v:stroke on="false"/>
            <v:path/>
            <v:imagedata o:title=""/>
            <o:lock v:ext="edit" aspectratio="false"/>
            <v:textbox inset="0mm,0mm,0mm,0mm">
              <w:txbxContent>
                <w:p>
                  <w:pPr>
                    <w:pStyle w:val="BodyText"/>
                    <w:ind w:left="63"/>
                    <w:spacing w:before="20" w:line="208" w:lineRule="auto"/>
                    <w:rPr>
                      <w:sz w:val="8"/>
                      <w:szCs w:val="8"/>
                    </w:rPr>
                  </w:pPr>
                  <w:r>
                    <w:rPr>
                      <w:sz w:val="8"/>
                      <w:szCs w:val="8"/>
                      <w:spacing w:val="2"/>
                    </w:rPr>
                    <w:t>T4                                     </w:t>
                  </w:r>
                  <w:r>
                    <w:rPr>
                      <w:sz w:val="8"/>
                      <w:szCs w:val="8"/>
                      <w:strike/>
                    </w:rPr>
                    <w:t xml:space="preserve">      </w:t>
                  </w:r>
                </w:p>
                <w:p>
                  <w:pPr>
                    <w:pStyle w:val="BodyText"/>
                    <w:ind w:left="20"/>
                    <w:spacing w:before="2" w:line="193" w:lineRule="auto"/>
                    <w:tabs>
                      <w:tab w:val="left" w:pos="111"/>
                    </w:tabs>
                    <w:rPr>
                      <w:sz w:val="4"/>
                      <w:szCs w:val="4"/>
                    </w:rPr>
                  </w:pPr>
                  <w:r>
                    <w:rPr>
                      <w:sz w:val="4"/>
                      <w:szCs w:val="4"/>
                      <w:strike/>
                    </w:rPr>
                    <w:tab/>
                  </w:r>
                  <w:r>
                    <w:rPr>
                      <w:sz w:val="4"/>
                      <w:szCs w:val="4"/>
                      <w:strike/>
                      <w:spacing w:val="4"/>
                    </w:rPr>
                    <w:t>l</w:t>
                  </w:r>
                  <w:r>
                    <w:rPr>
                      <w:sz w:val="4"/>
                      <w:szCs w:val="4"/>
                      <w:strike/>
                    </w:rPr>
                    <w:t xml:space="preserve">                          </w:t>
                  </w:r>
                  <w:r>
                    <w:rPr>
                      <w:sz w:val="4"/>
                      <w:szCs w:val="4"/>
                      <w:strike/>
                      <w:spacing w:val="4"/>
                    </w:rPr>
                    <w:t>S</w:t>
                  </w:r>
                  <w:r>
                    <w:rPr>
                      <w:sz w:val="4"/>
                      <w:szCs w:val="4"/>
                      <w:strike/>
                    </w:rPr>
                    <w:t xml:space="preserve">                                                        </w:t>
                  </w:r>
                </w:p>
              </w:txbxContent>
            </v:textbox>
          </v:shape>
        </w:pict>
      </w:r>
      <w:r>
        <w:pict>
          <v:shape id="_x0000_s3122" style="position:absolute;margin-left:114.721pt;margin-top:14.6929pt;mso-position-vertical-relative:text;mso-position-horizontal-relative:text;width:58pt;height:6pt;z-index:259735552;" filled="false" stroked="false" type="#_x0000_t202">
            <v:fill on="false"/>
            <v:stroke on="false"/>
            <v:path/>
            <v:imagedata o:title=""/>
            <o:lock v:ext="edit" aspectratio="false"/>
            <v:textbox inset="0mm,0mm,0mm,0mm">
              <w:txbxContent>
                <w:p>
                  <w:pPr>
                    <w:pStyle w:val="BodyText"/>
                    <w:ind w:left="20"/>
                    <w:spacing w:before="20" w:line="208" w:lineRule="auto"/>
                    <w:rPr>
                      <w:sz w:val="8"/>
                      <w:szCs w:val="8"/>
                    </w:rPr>
                  </w:pPr>
                  <w:r>
                    <w:rPr>
                      <w:sz w:val="8"/>
                      <w:szCs w:val="8"/>
                      <w:spacing w:val="2"/>
                    </w:rPr>
                    <w:t>T4                                     </w:t>
                  </w:r>
                  <w:r>
                    <w:rPr>
                      <w:sz w:val="8"/>
                      <w:szCs w:val="8"/>
                      <w:strike/>
                    </w:rPr>
                    <w:t xml:space="preserve">      </w:t>
                  </w:r>
                </w:p>
              </w:txbxContent>
            </v:textbox>
          </v:shape>
        </w:pict>
      </w:r>
      <w:r/>
    </w:p>
    <w:p>
      <w:pPr>
        <w:ind w:left="2267"/>
        <w:spacing w:before="21" w:line="37" w:lineRule="exact"/>
        <w:tabs>
          <w:tab w:val="left" w:pos="2566"/>
        </w:tabs>
        <w:rPr>
          <w:rFonts w:ascii="Microsoft YaHei" w:hAnsi="Microsoft YaHei" w:eastAsia="Microsoft YaHei" w:cs="Microsoft YaHei"/>
          <w:sz w:val="5"/>
          <w:szCs w:val="5"/>
        </w:rPr>
      </w:pPr>
      <w:r>
        <w:pict>
          <v:group id="_x0000_s3124" style="position:absolute;margin-left:129.313pt;margin-top:-70.247pt;mso-position-vertical-relative:text;mso-position-horizontal-relative:text;width:47.15pt;height:91.4pt;z-index:259734528;" filled="false" stroked="false" coordsize="943,1828" coordorigin="0,0">
            <v:shape id="_x0000_s3126" style="position:absolute;left:14;top:0;width:928;height:1828;" filled="false" strokecolor="#000000" strokeweight="0.37pt" coordsize="928,1828" coordorigin="0,0" path="m696,1704l696,1529m806,1704c857,1706,900,1668,902,1620c904,1572,865,1531,814,1529c811,1529,809,1529,806,1529m711,1359l711,1184m711,1469l711,1074m828,1366c879,1369,922,1329,924,1279c926,1229,887,1186,836,1184c833,1184,831,1184,828,1184m711,999l711,604m711,547l711,30m35,135l35,3m183,1823l183,1691m152,406l152,1094m3,863l3,1620m303,63l303,743m303,679l303,1214m77,525l77,977m77,913l77,1555m3,1330l708,1330m829,394c884,391,926,345,924,290c921,237,876,195,821,196e">
              <v:stroke endcap="round" miterlimit="10"/>
            </v:shape>
            <v:shape id="_x0000_s3128" style="position:absolute;left:0;top:1311;width:37;height:37;" fillcolor="#000000" filled="true" stroked="false" coordsize="37,37" coordorigin="0,0" path="m37,18c37,8,28,0,18,0c8,0,0,8,0,18c0,28,8,36,18,36c28,36,37,28,37,18e"/>
            <v:shape id="_x0000_s3130" style="position:absolute;left:0;top:1311;width:37;height:37;" filled="false" strokecolor="#000000" strokeweight="0.00pt" coordsize="37,37" coordorigin="0,0" path="m37,18c37,8,28,0,18,0c8,0,0,8,0,18c0,28,8,36,18,36c28,36,37,28,37,18e">
              <v:stroke endcap="round" miterlimit="0"/>
            </v:shape>
          </v:group>
        </w:pict>
      </w:r>
      <w:r>
        <w:rPr>
          <w:rFonts w:ascii="Microsoft YaHei" w:hAnsi="Microsoft YaHei" w:eastAsia="Microsoft YaHei" w:cs="Microsoft YaHei"/>
          <w:sz w:val="5"/>
          <w:szCs w:val="5"/>
          <w:strike/>
        </w:rPr>
        <w:tab/>
      </w:r>
      <w:r>
        <w:rPr>
          <w:rFonts w:ascii="Microsoft YaHei" w:hAnsi="Microsoft YaHei" w:eastAsia="Microsoft YaHei" w:cs="Microsoft YaHei"/>
          <w:sz w:val="5"/>
          <w:szCs w:val="5"/>
          <w:strike/>
        </w:rPr>
        <w:t xml:space="preserve">      </w:t>
      </w:r>
      <w:r>
        <w:rPr>
          <w:rFonts w:ascii="Microsoft YaHei" w:hAnsi="Microsoft YaHei" w:eastAsia="Microsoft YaHei" w:cs="Microsoft YaHei"/>
          <w:sz w:val="5"/>
          <w:szCs w:val="5"/>
          <w:strike/>
          <w:spacing w:val="4"/>
        </w:rPr>
        <w:t>●</w:t>
      </w:r>
      <w:r>
        <w:rPr>
          <w:rFonts w:ascii="Microsoft YaHei" w:hAnsi="Microsoft YaHei" w:eastAsia="Microsoft YaHei" w:cs="Microsoft YaHei"/>
          <w:sz w:val="5"/>
          <w:szCs w:val="5"/>
          <w:strike/>
        </w:rPr>
        <w:t xml:space="preserve">                                          </w:t>
      </w:r>
    </w:p>
    <w:p>
      <w:pPr>
        <w:ind w:firstLine="2675"/>
        <w:spacing w:before="62" w:line="37" w:lineRule="exact"/>
        <w:rPr/>
      </w:pPr>
      <w:r>
        <w:pict>
          <v:shape id="_x0000_s3132" style="position:absolute;margin-left:130.24pt;margin-top:7.6796pt;mso-position-vertical-relative:text;mso-position-horizontal-relative:text;width:34.75pt;height:0.4pt;z-index:259747840;" filled="false" strokecolor="#000000" strokeweight="0.37pt" coordsize="695,8" coordorigin="0,0" path="m3,3l690,3e">
            <v:stroke endcap="round" miterlimit="10"/>
          </v:shape>
        </w:pict>
      </w:r>
      <w:r>
        <w:pict>
          <v:shape id="_x0000_s3134" style="position:absolute;margin-left:175.401pt;margin-top:7.6796pt;mso-position-vertical-relative:text;mso-position-horizontal-relative:text;width:9.55pt;height:0.4pt;z-index:259698688;" filled="false" strokecolor="#000000" strokeweight="0.37pt" coordsize="191,8" coordorigin="0,0" path="m3,3l186,3e">
            <v:stroke endcap="round" miterlimit="10"/>
          </v:shape>
        </w:pict>
      </w:r>
      <w:r>
        <w:pict>
          <v:shape id="_x0000_s3136" style="position:absolute;margin-left:113.536pt;margin-top:13.2495pt;mso-position-vertical-relative:text;mso-position-horizontal-relative:text;width:44.7pt;height:5.15pt;z-index:259745792;" filled="false" strokecolor="#000000" strokeweight="0.37pt" coordsize="894,103" coordorigin="0,0" path="m517,98l650,32m708,32c708,49,695,62,679,62c663,62,650,49,650,32c650,16,663,3,679,3c695,3,708,16,708,32m708,32l889,32m3,32l514,32e">
            <v:stroke endcap="round" miterlimit="10"/>
          </v:shape>
        </w:pict>
      </w:r>
      <w:r>
        <w:pict>
          <v:shape id="_x0000_s3138" style="position:absolute;margin-left:139.247pt;margin-top:11.4208pt;mso-position-vertical-relative:text;mso-position-horizontal-relative:text;width:7pt;height:3.7pt;z-index:259744768;" filled="false" strokecolor="#000000" strokeweight="0.37pt" coordsize="140,74" coordorigin="0,0" path="m3,3l135,69e">
            <v:stroke endcap="round" miterlimit="10"/>
          </v:shape>
        </w:pict>
      </w:r>
      <w:r>
        <w:pict>
          <v:shape id="_x0000_s3140" style="position:absolute;margin-left:235.749pt;margin-top:12.0662pt;mso-position-vertical-relative:text;mso-position-horizontal-relative:text;width:46.7pt;height:7.15pt;z-index:-243635200;" filled="false" stroked="false" type="#_x0000_t202">
            <v:fill on="false"/>
            <v:stroke on="false"/>
            <v:path/>
            <v:imagedata o:title=""/>
            <o:lock v:ext="edit" aspectratio="false"/>
            <v:textbox inset="0mm,0mm,0mm,0mm">
              <w:txbxContent>
                <w:p>
                  <w:pPr>
                    <w:pStyle w:val="BodyText"/>
                    <w:ind w:left="20"/>
                    <w:spacing w:before="20" w:line="178" w:lineRule="auto"/>
                    <w:tabs>
                      <w:tab w:val="left" w:pos="534"/>
                    </w:tabs>
                    <w:rPr>
                      <w:sz w:val="12"/>
                      <w:szCs w:val="12"/>
                    </w:rPr>
                  </w:pPr>
                  <w:r>
                    <w:rPr>
                      <w:sz w:val="12"/>
                      <w:szCs w:val="12"/>
                      <w:strike/>
                    </w:rPr>
                    <w:tab/>
                  </w:r>
                  <w:r>
                    <w:rPr>
                      <w:sz w:val="12"/>
                      <w:szCs w:val="12"/>
                      <w:spacing w:val="15"/>
                      <w:w w:val="126"/>
                    </w:rPr>
                    <w:t>-O</w:t>
                  </w:r>
                  <w:r>
                    <w:rPr>
                      <w:sz w:val="12"/>
                      <w:szCs w:val="12"/>
                      <w:strike/>
                    </w:rPr>
                    <w:t xml:space="preserve">      </w:t>
                  </w:r>
                </w:p>
              </w:txbxContent>
            </v:textbox>
          </v:shape>
        </w:pict>
      </w:r>
      <w:r>
        <w:pict>
          <v:shape id="_x0000_s3142" style="position:absolute;margin-left:115.299pt;margin-top:8.65491pt;mso-position-vertical-relative:text;mso-position-horizontal-relative:text;width:56.3pt;height:7.25pt;z-index:259746816;" filled="false" stroked="false" type="#_x0000_t202">
            <v:fill on="false"/>
            <v:stroke on="false"/>
            <v:path/>
            <v:imagedata o:title=""/>
            <o:lock v:ext="edit" aspectratio="false"/>
            <v:textbox inset="0mm,0mm,0mm,0mm">
              <w:txbxContent>
                <w:p>
                  <w:pPr>
                    <w:pStyle w:val="BodyText"/>
                    <w:ind w:left="20"/>
                    <w:spacing w:before="20" w:line="213" w:lineRule="auto"/>
                    <w:rPr>
                      <w:sz w:val="8"/>
                      <w:szCs w:val="8"/>
                    </w:rPr>
                  </w:pPr>
                  <w:r>
                    <w:rPr>
                      <w:sz w:val="8"/>
                      <w:szCs w:val="8"/>
                      <w:spacing w:val="3"/>
                    </w:rPr>
                    <w:t>P&lt;2&gt;</w:t>
                  </w:r>
                  <w:r>
                    <w:rPr>
                      <w:sz w:val="8"/>
                      <w:szCs w:val="8"/>
                    </w:rPr>
                    <w:t xml:space="preserve">                            </w:t>
                  </w:r>
                  <w:r>
                    <w:rPr>
                      <w:sz w:val="8"/>
                      <w:szCs w:val="8"/>
                      <w:position w:val="-4"/>
                    </w:rPr>
                    <w:drawing>
                      <wp:inline distT="0" distB="0" distL="0" distR="0">
                        <wp:extent cx="4667" cy="55496"/>
                        <wp:effectExtent l="0" t="0" r="0" b="0"/>
                        <wp:docPr id="1002" name="IM 1002"/>
                        <wp:cNvGraphicFramePr/>
                        <a:graphic>
                          <a:graphicData uri="http://schemas.openxmlformats.org/drawingml/2006/picture">
                            <pic:pic>
                              <pic:nvPicPr>
                                <pic:cNvPr id="1002" name="IM 1002"/>
                                <pic:cNvPicPr/>
                              </pic:nvPicPr>
                              <pic:blipFill>
                                <a:blip r:embed="rId440"/>
                                <a:stretch>
                                  <a:fillRect/>
                                </a:stretch>
                              </pic:blipFill>
                              <pic:spPr>
                                <a:xfrm rot="0">
                                  <a:off x="0" y="0"/>
                                  <a:ext cx="4667" cy="55496"/>
                                </a:xfrm>
                                <a:prstGeom prst="rect">
                                  <a:avLst/>
                                </a:prstGeom>
                              </pic:spPr>
                            </pic:pic>
                          </a:graphicData>
                        </a:graphic>
                      </wp:inline>
                    </w:drawing>
                  </w:r>
                  <w:r>
                    <w:rPr>
                      <w:sz w:val="8"/>
                      <w:szCs w:val="8"/>
                      <w:strike/>
                      <w:spacing w:val="4"/>
                    </w:rPr>
                    <w:t xml:space="preserve">     </w:t>
                  </w:r>
                  <w:r>
                    <w:rPr>
                      <w:sz w:val="8"/>
                      <w:szCs w:val="8"/>
                      <w:strike/>
                      <w:u w:val="single" w:color="auto"/>
                      <w:spacing w:val="-12"/>
                    </w:rPr>
                    <w:t xml:space="preserve"> </w:t>
                  </w:r>
                  <w:r>
                    <w:rPr>
                      <w:sz w:val="8"/>
                      <w:szCs w:val="8"/>
                      <w:u w:val="single" w:color="auto"/>
                    </w:rPr>
                    <w:t xml:space="preserve">     </w:t>
                  </w:r>
                </w:p>
              </w:txbxContent>
            </v:textbox>
          </v:shape>
        </w:pict>
      </w:r>
      <w:r>
        <w:rPr/>
        <w:pict>
          <v:shape id="_x0000_s3144" style="mso-position-vertical-relative:line;mso-position-horizontal-relative:char;width:36.85pt;height:1.85pt;" filled="false" strokecolor="#000000" strokeweight="0.37pt" coordsize="736,37" coordorigin="0,0" path="m622,3l732,3m3,32l616,32e">
            <v:stroke endcap="round" miterlimit="10"/>
          </v:shape>
        </w:pict>
      </w:r>
    </w:p>
    <w:p>
      <w:pPr>
        <w:spacing w:before="23"/>
        <w:rPr/>
      </w:pPr>
      <w:r/>
    </w:p>
    <w:p>
      <w:pPr>
        <w:pStyle w:val="BodyText"/>
        <w:spacing w:line="14" w:lineRule="auto"/>
        <w:rPr>
          <w:sz w:val="2"/>
        </w:rPr>
      </w:pPr>
      <w:r>
        <w:rPr>
          <w:sz w:val="2"/>
          <w:szCs w:val="2"/>
        </w:rPr>
        <w:br w:type="column"/>
      </w:r>
    </w:p>
    <w:p>
      <w:pPr>
        <w:pStyle w:val="BodyText"/>
        <w:ind w:left="49"/>
        <w:spacing w:before="12" w:line="209" w:lineRule="auto"/>
        <w:rPr>
          <w:sz w:val="8"/>
          <w:szCs w:val="8"/>
        </w:rPr>
      </w:pPr>
      <w:r>
        <w:pict>
          <v:shape id="_x0000_s3146" style="position:absolute;margin-left:28.0225pt;margin-top:4.14694pt;mso-position-vertical-relative:text;mso-position-horizontal-relative:text;width:24.5pt;height:0.4pt;z-index:259713024;" filled="false" strokecolor="#000000" strokeweight="0.37pt" coordsize="490,8" coordorigin="0,0" path="m3,3l486,3e">
            <v:stroke endcap="round" miterlimit="10"/>
          </v:shape>
        </w:pict>
      </w:r>
      <w:r>
        <w:pict>
          <v:shape id="_x0000_s3148" style="position:absolute;margin-left:0.183502pt;margin-top:4.38083pt;mso-position-vertical-relative:text;mso-position-horizontal-relative:text;width:18.5pt;height:0.4pt;z-index:259731456;" filled="false" strokecolor="#000000" strokeweight="0.37pt" coordsize="370,8" coordorigin="0,0" path="m3,3l365,3e">
            <v:stroke endcap="round" miterlimit="10"/>
          </v:shape>
        </w:pict>
      </w:r>
      <w:r>
        <w:pict>
          <v:shape id="_x0000_s3150" style="position:absolute;margin-left:25.0832pt;margin-top:2.91559pt;mso-position-vertical-relative:text;mso-position-horizontal-relative:text;width:3.35pt;height:3.3pt;z-index:259710976;" filled="false" strokecolor="#000000" strokeweight="0.37pt" coordsize="66,65" coordorigin="0,0" path="m62,32c62,49,49,62,33,62c16,62,3,49,3,32c3,16,16,3,33,3c49,3,62,16,62,32e">
            <v:stroke endcap="round" miterlimit="10"/>
          </v:shape>
        </w:pict>
      </w:r>
      <w:r>
        <w:pict>
          <v:group id="_x0000_s3152" style="position:absolute;margin-left:30.9481pt;margin-top:3.22699pt;mso-position-vertical-relative:text;mso-position-horizontal-relative:text;width:1.9pt;height:1.85pt;z-index:259718144;" filled="false" stroked="false" coordsize="37,37" coordorigin="0,0">
            <v:shape id="_x0000_s3154" style="position:absolute;left:0;top:0;width:37;height:37;" fillcolor="#000000" filled="true" stroked="false" coordsize="37,37" coordorigin="0,0" path="m37,18c37,8,28,0,18,0c8,0,0,8,0,18c0,28,8,36,18,36c28,36,37,28,37,18e"/>
            <v:shape id="_x0000_s3156" style="position:absolute;left:0;top:0;width:37;height:37;" filled="false" strokecolor="#000000" strokeweight="0.00pt" coordsize="37,37" coordorigin="0,0" path="m37,18c37,8,28,0,18,0c8,0,0,8,0,18c0,28,8,36,18,36c28,36,37,28,37,18e">
              <v:stroke endcap="round" miterlimit="0"/>
            </v:shape>
          </v:group>
        </w:pict>
      </w:r>
      <w:r>
        <w:pict>
          <v:shape id="_x0000_s3158" style="position:absolute;margin-left:18.4699pt;margin-top:1.09039pt;mso-position-vertical-relative:text;mso-position-horizontal-relative:text;width:7pt;height:6.95pt;z-index:259695616;" filled="false" strokecolor="#000000" strokeweight="0.37pt" coordsize="140,138" coordorigin="0,0" path="m3,3l135,69m3,135l135,69e">
            <v:stroke endcap="round" miterlimit="10"/>
          </v:shape>
        </w:pict>
      </w:r>
      <w:r>
        <w:pict>
          <v:group id="_x0000_s3160" style="position:absolute;margin-left:15.8687pt;margin-top:0.907349pt;mso-position-vertical-relative:text;mso-position-horizontal-relative:text;width:55.55pt;height:91.4pt;z-index:-243633152;" filled="false" stroked="false" coordsize="1110,1828" coordorigin="0,0">
            <v:shape id="_x0000_s3162" style="position:absolute;left:16;top:0;width:1094;height:1828;" filled="false" strokecolor="#000000" strokeweight="0.37pt" coordsize="1094,1828" coordorigin="0,0" path="m696,1704l696,1529m806,1704c857,1706,900,1668,902,1620c904,1572,865,1531,814,1529c811,1529,809,1529,806,1529m711,1359l711,1184m711,1469l711,1074m828,1366c879,1369,922,1329,924,1279c926,1229,887,1186,836,1184c833,1184,831,1184,828,1184m711,999l711,604m711,547l711,30m35,135l35,3m183,1823l183,1691m1089,855l1089,309m1089,1204l1089,1634m1015,974l1015,801m152,406l152,1094m3,863l3,1620e">
              <v:stroke endcap="round" miterlimit="10"/>
            </v:shape>
            <v:shape id="_x0000_s3164" style="position:absolute;left:316;top:60;width:8;height:1158;" filled="false" strokecolor="#000000" strokeweight="0.37pt" coordsize="8,1158" coordorigin="0,0" path="m3,3l3,683m3,619l3,1154e">
              <v:stroke endcap="round" miterlimit="10"/>
            </v:shape>
            <v:shape id="_x0000_s3166" style="position:absolute;left:16;top:193;width:928;height:1366;" filled="false" strokecolor="#000000" strokeweight="0.37pt" coordsize="928,1366" coordorigin="0,0" path="m77,332l77,783m77,720l77,1362m3,1137l708,1137m829,200c884,198,926,152,924,97c921,43,876,1,821,3e">
              <v:stroke endcap="round" miterlimit="10"/>
            </v:shape>
            <v:shape id="_x0000_s3168" style="position:absolute;left:0;top:1311;width:37;height:37;" fillcolor="#000000" filled="true" stroked="false" coordsize="37,37" coordorigin="0,0" path="m37,18c37,8,28,0,18,0c8,0,0,8,0,18c0,28,8,36,18,36c28,36,37,28,37,18e"/>
            <v:shape id="_x0000_s3170" style="position:absolute;left:0;top:1311;width:37;height:37;" filled="false" strokecolor="#000000" strokeweight="0.00pt" coordsize="37,37" coordorigin="0,0" path="m37,18c37,8,28,0,18,0c8,0,0,8,0,18c0,28,8,36,18,36c28,36,37,28,37,18e">
              <v:stroke endcap="round" miterlimit="0"/>
            </v:shape>
          </v:group>
        </w:pict>
      </w:r>
      <w:r>
        <w:pict>
          <v:shape id="_x0000_s3172" style="position:absolute;margin-left:2.23907pt;margin-top:3.18933pt;mso-position-vertical-relative:text;mso-position-horizontal-relative:text;width:7.75pt;height:7.85pt;z-index:259730432;" filled="false" stroked="false" type="#_x0000_t202">
            <v:fill on="false"/>
            <v:stroke on="false"/>
            <v:path/>
            <v:imagedata o:title=""/>
            <o:lock v:ext="edit" aspectratio="false"/>
            <v:textbox inset="0mm,0mm,0mm,0mm">
              <w:txbxContent>
                <w:p>
                  <w:pPr>
                    <w:pStyle w:val="BodyText"/>
                    <w:ind w:left="20"/>
                    <w:spacing w:before="20" w:line="116" w:lineRule="exact"/>
                    <w:rPr>
                      <w:sz w:val="8"/>
                      <w:szCs w:val="8"/>
                    </w:rPr>
                  </w:pPr>
                  <w:r>
                    <w:rPr>
                      <w:sz w:val="8"/>
                      <w:szCs w:val="8"/>
                      <w:position w:val="1"/>
                    </w:rPr>
                    <w:t>I[3]</w:t>
                  </w:r>
                </w:p>
              </w:txbxContent>
            </v:textbox>
          </v:shape>
        </w:pict>
      </w:r>
      <w:r>
        <w:rPr>
          <w:sz w:val="8"/>
          <w:szCs w:val="8"/>
          <w:spacing w:val="3"/>
        </w:rPr>
        <w:t>P&lt;1&gt;</w:t>
      </w:r>
    </w:p>
    <w:p>
      <w:pPr>
        <w:pStyle w:val="BodyText"/>
        <w:ind w:left="57"/>
        <w:spacing w:before="107" w:line="116" w:lineRule="exact"/>
        <w:rPr>
          <w:sz w:val="8"/>
          <w:szCs w:val="8"/>
        </w:rPr>
      </w:pPr>
      <w:r>
        <w:pict>
          <v:shape id="_x0000_s3174" style="position:absolute;margin-left:0.000183pt;margin-top:5.25311pt;mso-position-vertical-relative:text;mso-position-horizontal-relative:text;width:58pt;height:1.15pt;z-index:259729408;" filled="false" strokecolor="#000000" strokeweight="0.37pt" coordsize="1160,22" coordorigin="0,0" path="m3,3l1043,3m1045,18l1155,18e">
            <v:stroke endcap="round" miterlimit="10"/>
          </v:shape>
        </w:pict>
      </w:r>
      <w:r>
        <w:rPr>
          <w:sz w:val="8"/>
          <w:szCs w:val="8"/>
          <w:position w:val="1"/>
        </w:rPr>
        <w:t>I[6]</w:t>
      </w:r>
    </w:p>
    <w:p>
      <w:pPr>
        <w:pStyle w:val="BodyText"/>
        <w:spacing w:line="411" w:lineRule="auto"/>
        <w:rPr/>
      </w:pPr>
      <w:r>
        <w:pict>
          <v:shape id="_x0000_s3176" style="position:absolute;margin-left:36.5655pt;margin-top:13.1584pt;mso-position-vertical-relative:text;mso-position-horizontal-relative:text;width:0.4pt;height:6.95pt;z-index:-243632128;" filled="false" strokecolor="#000000" strokeweight="0.37pt" coordsize="8,138" coordorigin="0,0" path="m3,135l3,3e">
            <v:stroke endcap="round" miterlimit="10"/>
          </v:shape>
        </w:pict>
      </w:r>
      <w:r>
        <w:pict>
          <v:shape id="_x0000_s3178" style="position:absolute;margin-left:62.9764pt;margin-top:0.635071pt;mso-position-vertical-relative:text;mso-position-horizontal-relative:text;width:8.6pt;height:0.4pt;z-index:259719168;" filled="false" strokecolor="#000000" strokeweight="0.37pt" coordsize="172,8" coordorigin="0,0" path="m3,3l167,3e">
            <v:stroke endcap="round" miterlimit="10"/>
          </v:shape>
        </w:pict>
      </w:r>
      <w:r>
        <w:pict>
          <v:shape id="_x0000_s3180" style="position:absolute;margin-left:19.4157pt;margin-top:0.587524pt;mso-position-vertical-relative:text;mso-position-horizontal-relative:text;width:33.95pt;height:14.1pt;z-index:259690496;" filled="false" stroked="false" type="#_x0000_t202">
            <v:fill on="false"/>
            <v:stroke on="false"/>
            <v:path/>
            <v:imagedata o:title=""/>
            <o:lock v:ext="edit" aspectratio="false"/>
            <v:textbox inset="0mm,0mm,0mm,0mm">
              <w:txbxContent>
                <w:p>
                  <w:pPr>
                    <w:pStyle w:val="BodyText"/>
                    <w:ind w:left="20"/>
                    <w:spacing w:before="19"/>
                    <w:tabs>
                      <w:tab w:val="left" w:pos="658"/>
                    </w:tabs>
                    <w:rPr/>
                  </w:pPr>
                  <w:r>
                    <w:rPr>
                      <w:u w:val="single" w:color="auto"/>
                    </w:rPr>
                    <w:tab/>
                  </w:r>
                </w:p>
              </w:txbxContent>
            </v:textbox>
          </v:shape>
        </w:pict>
      </w:r>
      <w:r>
        <w:pict>
          <v:shape id="_x0000_s3182" style="position:absolute;margin-left:26.8392pt;margin-top:13.8036pt;mso-position-vertical-relative:text;mso-position-horizontal-relative:text;width:26.65pt;height:5.3pt;z-index:-243630080;" filled="false" stroked="false" type="#_x0000_t202">
            <v:fill on="false"/>
            <v:stroke on="false"/>
            <v:path/>
            <v:imagedata o:title=""/>
            <o:lock v:ext="edit" aspectratio="false"/>
            <v:textbox inset="0mm,0mm,0mm,0mm">
              <w:txbxContent>
                <w:p>
                  <w:pPr>
                    <w:pStyle w:val="BodyText"/>
                    <w:ind w:left="20"/>
                    <w:spacing w:before="19" w:line="172" w:lineRule="auto"/>
                    <w:tabs>
                      <w:tab w:val="left" w:pos="193"/>
                    </w:tabs>
                    <w:rPr>
                      <w:sz w:val="8"/>
                      <w:szCs w:val="8"/>
                    </w:rPr>
                  </w:pPr>
                  <w:r>
                    <w:rPr>
                      <w:sz w:val="8"/>
                      <w:szCs w:val="8"/>
                      <w:strike/>
                    </w:rPr>
                    <w:tab/>
                  </w:r>
                  <w:r>
                    <w:rPr>
                      <w:sz w:val="8"/>
                      <w:szCs w:val="8"/>
                      <w:spacing w:val="3"/>
                    </w:rPr>
                    <w:t xml:space="preserve">     </w:t>
                  </w:r>
                  <w:r>
                    <w:rPr>
                      <w:sz w:val="8"/>
                      <w:szCs w:val="8"/>
                      <w:spacing w:val="3"/>
                    </w:rPr>
                    <w:t>O</w:t>
                  </w:r>
                  <w:r>
                    <w:rPr>
                      <w:sz w:val="8"/>
                      <w:szCs w:val="8"/>
                      <w:strike/>
                    </w:rPr>
                    <w:t xml:space="preserve">      </w:t>
                  </w:r>
                </w:p>
              </w:txbxContent>
            </v:textbox>
          </v:shape>
        </w:pict>
      </w:r>
      <w:r>
        <w:pict>
          <v:shape id="_x0000_s3184" style="position:absolute;margin-left:36.5655pt;margin-top:13.1582pt;mso-position-vertical-relative:text;mso-position-horizontal-relative:text;width:7pt;height:6.95pt;z-index:-243631104;" filled="false" strokecolor="#000000" strokeweight="0.37pt" coordsize="140,138" coordorigin="0,0" path="m3,3l135,69m3,135l135,69e">
            <v:stroke endcap="round" miterlimit="10"/>
          </v:shape>
        </w:pict>
      </w:r>
      <w:r>
        <w:pict>
          <v:group id="_x0000_s3186" style="position:absolute;margin-left:30.9482pt;margin-top:21.407pt;mso-position-vertical-relative:text;mso-position-horizontal-relative:text;width:21.4pt;height:1.85pt;z-index:-243628032;" filled="false" stroked="false" coordsize="427,37" coordorigin="0,0">
            <v:shape id="_x0000_s3188" style="position:absolute;left:14;top:14;width:412;height:8;" filled="false" strokecolor="#000000" strokeweight="0.37pt" coordsize="412,8" coordorigin="0,0" path="m3,3l409,3e">
              <v:stroke endcap="round" miterlimit="10"/>
            </v:shape>
            <v:shape id="_x0000_s3190" style="position:absolute;left:0;top:0;width:37;height:37;" fillcolor="#000000" filled="true" stroked="false" coordsize="37,37" coordorigin="0,0" path="m37,18c37,8,28,0,18,0c8,0,0,8,0,18c0,28,8,36,18,36c28,36,37,28,37,18e"/>
            <v:shape id="_x0000_s3192" style="position:absolute;left:0;top:0;width:37;height:37;" filled="false" strokecolor="#000000" strokeweight="0.00pt" coordsize="37,37" coordorigin="0,0" path="m37,18c37,8,28,0,18,0c8,0,0,8,0,18c0,28,8,36,18,36c28,36,37,28,37,18e">
              <v:stroke endcap="round" miterlimit="0"/>
            </v:shape>
          </v:group>
        </w:pict>
      </w:r>
      <w:r>
        <w:pict>
          <v:shape id="_x0000_s3194" style="position:absolute;margin-left:52.267pt;margin-top:20.8619pt;mso-position-vertical-relative:text;mso-position-horizontal-relative:text;width:6.25pt;height:9.55pt;z-index:-243650560;" filled="false" strokecolor="#000000" strokeweight="0.37pt" coordsize="125,191" coordorigin="0,0" path="m3,3l121,3m3,179l3,3m121,186l3,186e">
            <v:stroke endcap="round" miterlimit="10"/>
          </v:shape>
        </w:pict>
      </w:r>
      <w:r>
        <w:pict>
          <v:shape id="_x0000_s3196" style="position:absolute;margin-left:58.1297pt;margin-top:20.8618pt;mso-position-vertical-relative:text;mso-position-horizontal-relative:text;width:5.2pt;height:9.55pt;z-index:259694592;" filled="false" strokecolor="#000000" strokeweight="0.37pt" coordsize="103,191" coordorigin="0,0" path="m3,186c54,188,97,149,99,99c101,48,62,5,11,3c9,3,6,3,3,3e">
            <v:stroke endcap="round" miterlimit="10"/>
          </v:shape>
        </w:pict>
      </w:r>
      <w:r/>
    </w:p>
    <w:p>
      <w:pPr>
        <w:pStyle w:val="BodyText"/>
        <w:spacing w:before="24" w:line="307" w:lineRule="auto"/>
        <w:tabs>
          <w:tab w:val="left" w:pos="50"/>
        </w:tabs>
        <w:rPr>
          <w:sz w:val="8"/>
          <w:szCs w:val="8"/>
        </w:rPr>
      </w:pPr>
      <w:r>
        <w:pict>
          <v:shape id="_x0000_s3198" style="position:absolute;margin-left:62.8214pt;margin-top:4.57274pt;mso-position-vertical-relative:text;mso-position-horizontal-relative:text;width:5.05pt;height:0.4pt;z-index:-243638272;" filled="false" strokecolor="#000000" strokeweight="0.37pt" coordsize="101,8" coordorigin="0,0" path="m3,3l96,3e">
            <v:stroke endcap="round" miterlimit="10"/>
          </v:shape>
        </w:pict>
      </w:r>
      <w:r>
        <w:pict>
          <v:shape id="_x0000_s3200" style="position:absolute;margin-left:71.1908pt;margin-top:7.24367pt;mso-position-vertical-relative:text;mso-position-horizontal-relative:text;width:5.95pt;height:0.4pt;z-index:259721216;" filled="false" strokecolor="#000000" strokeweight="0.37pt" coordsize="118,8" coordorigin="0,0" path="m3,3l115,3e">
            <v:stroke endcap="round" miterlimit="10"/>
          </v:shape>
        </w:pict>
      </w:r>
      <w:r>
        <w:pict>
          <v:shape id="_x0000_s3202" style="position:absolute;margin-left:76.9622pt;margin-top:6.14723pt;mso-position-vertical-relative:text;mso-position-horizontal-relative:text;width:0.4pt;height:6.25pt;z-index:259722240;" filled="false" strokecolor="#000000" strokeweight="0.37pt" coordsize="8,125" coordorigin="0,0" path="m3,120l3,3e">
            <v:stroke endcap="round" miterlimit="10"/>
          </v:shape>
        </w:pict>
      </w:r>
      <w:r>
        <w:pict>
          <v:group id="_x0000_s3204" style="position:absolute;margin-left:15.9844pt;margin-top:6.5002pt;mso-position-vertical-relative:text;mso-position-horizontal-relative:text;width:1.9pt;height:1.85pt;z-index:259732480;" filled="false" stroked="false" coordsize="37,37" coordorigin="0,0">
            <v:shape id="_x0000_s3206" style="position:absolute;left:0;top:0;width:37;height:37;" fillcolor="#000000" filled="true" stroked="false" coordsize="37,37" coordorigin="0,0" path="m37,18c37,8,28,0,18,0c8,0,0,8,0,18c0,28,8,36,18,36c28,36,37,28,37,18e"/>
            <v:shape id="_x0000_s3208" style="position:absolute;left:0;top:0;width:37;height:37;" filled="false" strokecolor="#000000" strokeweight="0.00pt" coordsize="37,37" coordorigin="0,0" path="m37,18c37,8,28,0,18,0c8,0,0,8,0,18c0,28,8,36,18,36c28,36,37,28,37,18e">
              <v:stroke endcap="round" miterlimit="0"/>
            </v:shape>
          </v:group>
        </w:pict>
      </w:r>
      <w:r>
        <w:rPr>
          <w:sz w:val="8"/>
          <w:szCs w:val="8"/>
          <w:u w:val="single" w:color="auto"/>
        </w:rPr>
        <w:tab/>
      </w:r>
      <w:r>
        <w:rPr>
          <w:sz w:val="8"/>
          <w:szCs w:val="8"/>
          <w:u w:val="single" w:color="auto"/>
        </w:rPr>
        <w:t>I[5]                                        </w:t>
      </w:r>
    </w:p>
    <w:p>
      <w:pPr>
        <w:pStyle w:val="BodyText"/>
        <w:spacing w:line="334" w:lineRule="auto"/>
        <w:rPr/>
      </w:pPr>
      <w:r>
        <w:pict>
          <v:shape id="_x0000_s3210" style="position:absolute;margin-left:67.479pt;margin-top:11.8701pt;mso-position-vertical-relative:text;mso-position-horizontal-relative:text;width:0.4pt;height:9.4pt;z-index:259717120;" filled="false" strokecolor="#000000" strokeweight="0.37pt" coordsize="8,187" coordorigin="0,0" path="m3,3l3,184e">
            <v:stroke endcap="round" miterlimit="10"/>
          </v:shape>
        </w:pict>
      </w:r>
      <w:r>
        <w:pict>
          <v:group id="_x0000_s3212" style="position:absolute;margin-left:19.6964pt;margin-top:5.31027pt;mso-position-vertical-relative:text;mso-position-horizontal-relative:text;width:38.65pt;height:12.95pt;z-index:259689472;" filled="false" stroked="false" coordsize="773,258" coordorigin="0,0">
            <v:shape id="_x0000_s3214" style="position:absolute;left:258;top:67;width:515;height:162;" filled="false" strokecolor="#000000" strokeweight="0.37pt" coordsize="515,162" coordorigin="0,0" path="m393,158l510,158m270,70l393,70m79,135l79,3m79,3l211,69m79,135l211,69m270,69c270,85,256,98,240,98c224,98,211,85,211,69c211,53,224,40,240,40c256,40,270,53,270,69m3,69l79,69e">
              <v:stroke endcap="round" miterlimit="10"/>
            </v:shape>
            <v:shape id="_x0000_s3216" style="position:absolute;left:14;top:15;width:639;height:243;" filled="false" strokecolor="#000000" strokeweight="0.37pt" coordsize="639,243" coordorigin="0,0" path="m229,239l634,239m3,3l634,3m77,121l247,121e">
              <v:stroke endcap="round" miterlimit="10"/>
            </v:shape>
            <v:shape id="_x0000_s3218" style="position:absolute;left:0;top:0;width:37;height:37;" fillcolor="#000000" filled="true" stroked="false" coordsize="37,37" coordorigin="0,0" path="m37,18c37,8,28,0,18,0c8,0,0,8,0,18c0,28,8,36,18,36c28,36,37,28,37,18e"/>
            <v:shape id="_x0000_s3220" style="position:absolute;left:0;top:0;width:37;height:37;" filled="false" strokecolor="#000000" strokeweight="0.00pt" coordsize="37,37" coordorigin="0,0" path="m37,18c37,8,28,0,18,0c8,0,0,8,0,18c0,28,8,36,18,36c28,36,37,28,37,18e">
              <v:stroke endcap="round" miterlimit="0"/>
            </v:shape>
          </v:group>
        </w:pict>
      </w:r>
      <w:r>
        <w:pict>
          <v:group id="_x0000_s3222" style="position:absolute;margin-left:67.2956pt;margin-top:4.27481pt;mso-position-vertical-relative:text;mso-position-horizontal-relative:text;width:39.85pt;height:9.35pt;z-index:259728384;" filled="false" stroked="false" coordsize="796,187" coordorigin="0,0">
            <v:shape id="_x0000_s3224" style="position:absolute;left:494;top:89;width:302;height:8;" filled="false" strokecolor="#000000" strokeweight="0.37pt" coordsize="302,8" coordorigin="0,0" path="m3,3l297,3e">
              <v:stroke endcap="round" miterlimit="10"/>
            </v:shape>
            <v:shape id="_x0000_s3226" style="position:absolute;left:0;top:0;width:505;height:187;" filled="false" strokecolor="#000000" strokeweight="0.37pt" coordsize="505,187" coordorigin="0,0" path="m3,151l217,151m193,181l274,181m274,181c342,182,407,151,448,97m198,182c245,135,245,58,198,11c195,8,192,6,189,3m501,93c501,109,488,122,472,122c456,122,443,109,443,93c443,77,456,64,472,64c488,64,501,77,501,93e">
              <v:stroke endcap="round" miterlimit="10"/>
            </v:shape>
          </v:group>
        </w:pict>
      </w:r>
      <w:r>
        <w:pict>
          <v:shape id="_x0000_s3228" style="position:absolute;margin-left:71.2006pt;margin-top:12.9671pt;mso-position-vertical-relative:text;mso-position-horizontal-relative:text;width:6.15pt;height:6.25pt;z-index:259701760;" filled="false" strokecolor="#000000" strokeweight="0.37pt" coordsize="123,125" coordorigin="0,0" path="m118,120l118,3m3,98l114,98e">
            <v:stroke endcap="round" miterlimit="10"/>
          </v:shape>
        </w:pict>
      </w:r>
      <w:r>
        <w:pict>
          <v:shape id="_x0000_s3230" style="position:absolute;margin-left:66.2957pt;margin-top:2.84842pt;mso-position-vertical-relative:text;mso-position-horizontal-relative:text;width:39.55pt;height:7.2pt;z-index:259692544;" filled="false" stroked="false" type="#_x0000_t202">
            <v:fill on="false"/>
            <v:stroke on="false"/>
            <v:path/>
            <v:imagedata o:title=""/>
            <o:lock v:ext="edit" aspectratio="false"/>
            <v:textbox inset="0mm,0mm,0mm,0mm">
              <w:txbxContent>
                <w:p>
                  <w:pPr>
                    <w:pStyle w:val="BodyText"/>
                    <w:ind w:left="20"/>
                    <w:spacing w:before="19" w:line="211" w:lineRule="auto"/>
                    <w:tabs>
                      <w:tab w:val="left" w:pos="208"/>
                    </w:tabs>
                    <w:rPr>
                      <w:sz w:val="8"/>
                      <w:szCs w:val="8"/>
                    </w:rPr>
                  </w:pPr>
                  <w:r>
                    <w:rPr>
                      <w:sz w:val="8"/>
                      <w:szCs w:val="8"/>
                      <w:strike/>
                    </w:rPr>
                    <w:tab/>
                  </w:r>
                  <w:r>
                    <w:rPr>
                      <w:sz w:val="8"/>
                      <w:szCs w:val="8"/>
                      <w:strike/>
                      <w:spacing w:val="4"/>
                    </w:rPr>
                    <w:t xml:space="preserve">   </w:t>
                  </w:r>
                  <w:r>
                    <w:rPr>
                      <w:sz w:val="8"/>
                      <w:szCs w:val="8"/>
                      <w:position w:val="-4"/>
                    </w:rPr>
                    <w:drawing>
                      <wp:inline distT="0" distB="0" distL="0" distR="0">
                        <wp:extent cx="113319" cy="54612"/>
                        <wp:effectExtent l="0" t="0" r="0" b="0"/>
                        <wp:docPr id="1004" name="IM 1004"/>
                        <wp:cNvGraphicFramePr/>
                        <a:graphic>
                          <a:graphicData uri="http://schemas.openxmlformats.org/drawingml/2006/picture">
                            <pic:pic>
                              <pic:nvPicPr>
                                <pic:cNvPr id="1004" name="IM 1004"/>
                                <pic:cNvPicPr/>
                              </pic:nvPicPr>
                              <pic:blipFill>
                                <a:blip r:embed="rId441"/>
                                <a:stretch>
                                  <a:fillRect/>
                                </a:stretch>
                              </pic:blipFill>
                              <pic:spPr>
                                <a:xfrm rot="0">
                                  <a:off x="0" y="0"/>
                                  <a:ext cx="113319" cy="54612"/>
                                </a:xfrm>
                                <a:prstGeom prst="rect">
                                  <a:avLst/>
                                </a:prstGeom>
                              </pic:spPr>
                            </pic:pic>
                          </a:graphicData>
                        </a:graphic>
                      </wp:inline>
                    </w:drawing>
                  </w:r>
                  <w:r>
                    <w:rPr>
                      <w:sz w:val="8"/>
                      <w:szCs w:val="8"/>
                      <w:spacing w:val="1"/>
                    </w:rPr>
                    <w:t xml:space="preserve">      </w:t>
                  </w:r>
                  <w:r>
                    <w:rPr>
                      <w:sz w:val="8"/>
                      <w:szCs w:val="8"/>
                    </w:rPr>
                    <w:t>SE</w:t>
                  </w:r>
                  <w:r>
                    <w:rPr>
                      <w:sz w:val="8"/>
                      <w:szCs w:val="8"/>
                      <w:spacing w:val="11"/>
                    </w:rPr>
                    <w:t>1</w:t>
                  </w:r>
                </w:p>
              </w:txbxContent>
            </v:textbox>
          </v:shape>
        </w:pict>
      </w:r>
      <w:r/>
    </w:p>
    <w:p>
      <w:pPr>
        <w:pStyle w:val="BodyText"/>
        <w:spacing w:line="335" w:lineRule="auto"/>
        <w:rPr/>
      </w:pPr>
      <w:r>
        <w:pict>
          <v:shape id="_x0000_s3232" style="position:absolute;margin-left:62.5543pt;margin-top:4.19861pt;mso-position-vertical-relative:text;mso-position-horizontal-relative:text;width:5.3pt;height:0.4pt;z-index:259716096;" filled="false" strokecolor="#000000" strokeweight="0.37pt" coordsize="106,8" coordorigin="0,0" path="m3,3l102,3e">
            <v:stroke endcap="round" miterlimit="10"/>
          </v:shape>
        </w:pict>
      </w:r>
      <w:r/>
    </w:p>
    <w:p>
      <w:pPr>
        <w:ind w:firstLine="408"/>
        <w:spacing w:before="1" w:line="36" w:lineRule="exact"/>
        <w:rPr/>
      </w:pPr>
      <w:r>
        <w:pict>
          <v:shape id="_x0000_s3234" style="position:absolute;margin-left:16.8869pt;margin-top:4.60579pt;mso-position-vertical-relative:text;mso-position-horizontal-relative:text;width:34.75pt;height:0.4pt;z-index:259709952;" filled="false" strokecolor="#000000" strokeweight="0.37pt" coordsize="695,8" coordorigin="0,0" path="m3,3l690,3e">
            <v:stroke endcap="round" miterlimit="10"/>
          </v:shape>
        </w:pict>
      </w:r>
      <w:r>
        <w:pict>
          <v:shape id="_x0000_s3236" style="position:absolute;margin-left:62.0478pt;margin-top:4.60582pt;mso-position-vertical-relative:text;mso-position-horizontal-relative:text;width:9.55pt;height:0.4pt;z-index:-243637248;" filled="false" strokecolor="#000000" strokeweight="0.37pt" coordsize="191,8" coordorigin="0,0" path="m3,3l186,3e">
            <v:stroke endcap="round" miterlimit="10"/>
          </v:shape>
        </w:pict>
      </w:r>
      <w:r>
        <w:pict>
          <v:shape id="_x0000_s3238" style="position:absolute;margin-left:25.8939pt;margin-top:8.347pt;mso-position-vertical-relative:text;mso-position-horizontal-relative:text;width:7pt;height:3.7pt;z-index:-243636224;" filled="false" strokecolor="#000000" strokeweight="0.37pt" coordsize="140,74" coordorigin="0,0" path="m3,3l135,69e">
            <v:stroke endcap="round" miterlimit="10"/>
          </v:shape>
        </w:pict>
      </w:r>
      <w:r>
        <w:pict>
          <v:shape id="_x0000_s3240" style="position:absolute;margin-left:1.49429pt;margin-top:5.5811pt;mso-position-vertical-relative:text;mso-position-horizontal-relative:text;width:56.75pt;height:7.25pt;z-index:-243634176;" filled="false" stroked="false" type="#_x0000_t202">
            <v:fill on="false"/>
            <v:stroke on="false"/>
            <v:path/>
            <v:imagedata o:title=""/>
            <o:lock v:ext="edit" aspectratio="false"/>
            <v:textbox inset="0mm,0mm,0mm,0mm">
              <w:txbxContent>
                <w:p>
                  <w:pPr>
                    <w:pStyle w:val="BodyText"/>
                    <w:ind w:left="20"/>
                    <w:spacing w:before="20" w:line="213" w:lineRule="auto"/>
                    <w:rPr>
                      <w:sz w:val="8"/>
                      <w:szCs w:val="8"/>
                    </w:rPr>
                  </w:pPr>
                  <w:r>
                    <w:rPr>
                      <w:sz w:val="8"/>
                      <w:szCs w:val="8"/>
                      <w:spacing w:val="3"/>
                    </w:rPr>
                    <w:t>P&lt;2&gt;</w:t>
                  </w:r>
                  <w:r>
                    <w:rPr>
                      <w:sz w:val="8"/>
                      <w:szCs w:val="8"/>
                    </w:rPr>
                    <w:t xml:space="preserve">                            </w:t>
                  </w:r>
                  <w:r>
                    <w:rPr>
                      <w:sz w:val="8"/>
                      <w:szCs w:val="8"/>
                      <w:position w:val="-4"/>
                    </w:rPr>
                    <w:drawing>
                      <wp:inline distT="0" distB="0" distL="0" distR="0">
                        <wp:extent cx="4667" cy="55496"/>
                        <wp:effectExtent l="0" t="0" r="0" b="0"/>
                        <wp:docPr id="1006" name="IM 1006"/>
                        <wp:cNvGraphicFramePr/>
                        <a:graphic>
                          <a:graphicData uri="http://schemas.openxmlformats.org/drawingml/2006/picture">
                            <pic:pic>
                              <pic:nvPicPr>
                                <pic:cNvPr id="1006" name="IM 1006"/>
                                <pic:cNvPicPr/>
                              </pic:nvPicPr>
                              <pic:blipFill>
                                <a:blip r:embed="rId442"/>
                                <a:stretch>
                                  <a:fillRect/>
                                </a:stretch>
                              </pic:blipFill>
                              <pic:spPr>
                                <a:xfrm rot="0">
                                  <a:off x="0" y="0"/>
                                  <a:ext cx="4667" cy="55496"/>
                                </a:xfrm>
                                <a:prstGeom prst="rect">
                                  <a:avLst/>
                                </a:prstGeom>
                              </pic:spPr>
                            </pic:pic>
                          </a:graphicData>
                        </a:graphic>
                      </wp:inline>
                    </w:drawing>
                  </w:r>
                  <w:r>
                    <w:rPr>
                      <w:sz w:val="8"/>
                      <w:szCs w:val="8"/>
                      <w:strike/>
                      <w:spacing w:val="6"/>
                      <w:w w:val="101"/>
                    </w:rPr>
                    <w:t xml:space="preserve">     </w:t>
                  </w:r>
                  <w:r>
                    <w:rPr>
                      <w:sz w:val="8"/>
                      <w:szCs w:val="8"/>
                      <w:strike/>
                      <w:u w:val="single" w:color="auto"/>
                      <w:spacing w:val="-15"/>
                    </w:rPr>
                    <w:t xml:space="preserve"> </w:t>
                  </w:r>
                  <w:r>
                    <w:rPr>
                      <w:sz w:val="8"/>
                      <w:szCs w:val="8"/>
                      <w:u w:val="single" w:color="auto"/>
                    </w:rPr>
                    <w:t xml:space="preserve">     </w:t>
                  </w:r>
                </w:p>
              </w:txbxContent>
            </v:textbox>
          </v:shape>
        </w:pict>
      </w:r>
      <w:r>
        <w:rPr/>
        <w:pict>
          <v:group id="_x0000_s3242" style="mso-position-vertical-relative:line;mso-position-horizontal-relative:char;width:36.85pt;height:1.85pt;" filled="false" stroked="false" coordsize="736,37" coordorigin="0,0">
            <v:shape id="_x0000_s3244" style="position:absolute;left:618;top:0;width:118;height:8;" filled="false" strokecolor="#000000" strokeweight="0.37pt" coordsize="118,8" coordorigin="0,0" path="m3,3l113,3e">
              <v:stroke endcap="round" miterlimit="10"/>
            </v:shape>
            <v:shape id="_x0000_s3246" style="position:absolute;left:0;top:29;width:620;height:8;" filled="false" strokecolor="#000000" strokeweight="0.37pt" coordsize="620,8" coordorigin="0,0" path="m3,3l616,3e">
              <v:stroke endcap="round" miterlimit="10"/>
            </v:shape>
          </v:group>
        </w:pict>
      </w:r>
    </w:p>
    <w:p>
      <w:pPr>
        <w:spacing w:line="36" w:lineRule="exact"/>
        <w:sectPr>
          <w:type w:val="continuous"/>
          <w:pgSz w:w="10433" w:h="14742"/>
          <w:pgMar w:top="1037" w:right="877" w:bottom="1258" w:left="820" w:header="712" w:footer="1097" w:gutter="0"/>
          <w:cols w:equalWidth="0" w:num="2">
            <w:col w:w="4635" w:space="100"/>
            <w:col w:w="4000" w:space="0"/>
          </w:cols>
        </w:sectPr>
        <w:rPr/>
      </w:pPr>
    </w:p>
    <w:p>
      <w:pPr>
        <w:spacing w:before="83"/>
        <w:rPr/>
      </w:pPr>
      <w:r/>
    </w:p>
    <w:p>
      <w:pPr>
        <w:sectPr>
          <w:type w:val="continuous"/>
          <w:pgSz w:w="10433" w:h="14742"/>
          <w:pgMar w:top="1037" w:right="877" w:bottom="1258" w:left="820" w:header="712" w:footer="1097" w:gutter="0"/>
          <w:cols w:equalWidth="0" w:num="1">
            <w:col w:w="8735" w:space="0"/>
          </w:cols>
        </w:sectPr>
        <w:rPr/>
      </w:pPr>
    </w:p>
    <w:p>
      <w:pPr>
        <w:pStyle w:val="BodyText"/>
        <w:ind w:left="2403"/>
        <w:spacing w:before="13" w:line="211" w:lineRule="auto"/>
        <w:rPr>
          <w:sz w:val="8"/>
          <w:szCs w:val="8"/>
        </w:rPr>
      </w:pPr>
      <w:r>
        <w:pict>
          <v:shape id="_x0000_s3248" style="position:absolute;margin-left:139.624pt;margin-top:2.44397pt;mso-position-vertical-relative:text;mso-position-horizontal-relative:text;width:7.15pt;height:3.75pt;z-index:259702784;" filled="false" strokecolor="#000000" strokeweight="0.37pt" coordsize="143,75" coordorigin="0,0" path="m3,3l138,70e">
            <v:stroke endcap="round" miterlimit="10"/>
          </v:shape>
        </w:pict>
      </w:r>
      <w:r>
        <w:pict>
          <v:shape id="_x0000_s3250" style="position:absolute;margin-left:139.624pt;margin-top:2.44415pt;mso-position-vertical-relative:text;mso-position-horizontal-relative:text;width:22.45pt;height:7.1pt;z-index:-243648512;" filled="false" strokecolor="#000000" strokeweight="0.37pt" coordsize="449,141" coordorigin="0,0" path="m3,137l3,3m198,70c198,86,184,100,168,100c151,100,138,86,138,70c138,54,151,40,168,40c184,40,198,54,198,70m198,70l265,70m265,70l445,70e">
            <v:stroke endcap="round" miterlimit="10"/>
          </v:shape>
        </w:pict>
      </w:r>
      <w:r>
        <w:rPr>
          <w:sz w:val="8"/>
          <w:szCs w:val="8"/>
          <w:spacing w:val="4"/>
        </w:rPr>
        <w:t>P&lt;1&gt;</w:t>
      </w:r>
    </w:p>
    <w:p>
      <w:pPr>
        <w:ind w:left="2501"/>
        <w:spacing w:before="7" w:line="16" w:lineRule="exact"/>
        <w:rPr/>
      </w:pPr>
      <w:r>
        <w:pict>
          <v:shape id="_x0000_s3252" style="position:absolute;margin-left:116.622pt;margin-top:0.898315pt;mso-position-vertical-relative:text;mso-position-horizontal-relative:text;width:23.2pt;height:0.4pt;z-index:-243647488;" filled="false" strokecolor="#000000" strokeweight="0.37pt" coordsize="464,8" coordorigin="0,0" path="m362,3l460,3m362,3l3,3e">
            <v:stroke endcap="round" miterlimit="10"/>
          </v:shape>
        </w:pict>
      </w:r>
      <w:r>
        <w:pict>
          <v:shape id="_x0000_s3254" style="position:absolute;margin-left:139.624pt;margin-top:1.08484pt;mso-position-vertical-relative:text;mso-position-horizontal-relative:text;width:7.15pt;height:3.75pt;z-index:259703808;" filled="false" strokecolor="#000000" strokeweight="0.37pt" coordsize="143,75" coordorigin="0,0" path="m3,70l138,3e">
            <v:stroke endcap="round" miterlimit="10"/>
          </v:shape>
        </w:pict>
      </w:r>
      <w:r>
        <w:pict>
          <v:shape id="_x0000_s3256" style="position:absolute;margin-left:161.692pt;margin-top:1.08481pt;mso-position-vertical-relative:text;mso-position-horizontal-relative:text;width:12.35pt;height:6.35pt;z-index:-243649536;" filled="false" strokecolor="#000000" strokeweight="0.37pt" coordsize="247,126" coordorigin="0,0" path="m123,122l243,122m123,122l3,122m3,122l3,3e">
            <v:stroke endcap="round" miterlimit="10"/>
          </v:shape>
        </w:pict>
      </w:r>
      <w:r>
        <w:rPr/>
        <w:drawing>
          <wp:inline distT="0" distB="0" distL="0" distR="0">
            <wp:extent cx="2559" cy="10092"/>
            <wp:effectExtent l="0" t="0" r="0" b="0"/>
            <wp:docPr id="1008" name="IM 1008"/>
            <wp:cNvGraphicFramePr/>
            <a:graphic>
              <a:graphicData uri="http://schemas.openxmlformats.org/drawingml/2006/picture">
                <pic:pic>
                  <pic:nvPicPr>
                    <pic:cNvPr id="1008" name="IM 1008"/>
                    <pic:cNvPicPr/>
                  </pic:nvPicPr>
                  <pic:blipFill>
                    <a:blip r:embed="rId443"/>
                    <a:stretch>
                      <a:fillRect/>
                    </a:stretch>
                  </pic:blipFill>
                  <pic:spPr>
                    <a:xfrm rot="0">
                      <a:off x="0" y="0"/>
                      <a:ext cx="2559" cy="10092"/>
                    </a:xfrm>
                    <a:prstGeom prst="rect">
                      <a:avLst/>
                    </a:prstGeom>
                  </pic:spPr>
                </pic:pic>
              </a:graphicData>
            </a:graphic>
          </wp:inline>
        </w:drawing>
      </w:r>
    </w:p>
    <w:p>
      <w:pPr>
        <w:pStyle w:val="BodyText"/>
        <w:ind w:left="2399"/>
        <w:spacing w:before="74" w:line="181" w:lineRule="auto"/>
        <w:rPr>
          <w:sz w:val="8"/>
          <w:szCs w:val="8"/>
        </w:rPr>
      </w:pPr>
      <w:r>
        <w:pict>
          <v:shape id="_x0000_s3258" style="position:absolute;margin-left:172.66pt;margin-top:2.33832pt;mso-position-vertical-relative:text;mso-position-horizontal-relative:text;width:8.4pt;height:14.1pt;z-index:-243641344;" filled="false" stroked="false" type="#_x0000_t202">
            <v:fill on="false"/>
            <v:stroke on="false"/>
            <v:path/>
            <v:imagedata o:title=""/>
            <o:lock v:ext="edit" aspectratio="false"/>
            <v:textbox inset="0mm,0mm,0mm,0mm">
              <w:txbxContent>
                <w:p>
                  <w:pPr>
                    <w:pStyle w:val="BodyText"/>
                    <w:ind w:left="20"/>
                    <w:spacing w:before="19"/>
                    <w:tabs>
                      <w:tab w:val="left" w:pos="146"/>
                    </w:tabs>
                    <w:rPr/>
                  </w:pPr>
                  <w:r>
                    <w:rPr>
                      <w:u w:val="single" w:color="auto"/>
                    </w:rPr>
                    <w:tab/>
                  </w:r>
                </w:p>
              </w:txbxContent>
            </v:textbox>
          </v:shape>
        </w:pict>
      </w:r>
      <w:r>
        <w:pict>
          <v:shape id="_x0000_s3260" style="position:absolute;margin-left:172.66pt;margin-top:2.63425pt;mso-position-vertical-relative:text;mso-position-horizontal-relative:text;width:35.8pt;height:11.75pt;z-index:-243640320;" filled="false" stroked="false" type="#_x0000_t202">
            <v:fill on="false"/>
            <v:stroke on="false"/>
            <v:path/>
            <v:imagedata o:title=""/>
            <o:lock v:ext="edit" aspectratio="false"/>
            <v:textbox inset="0mm,0mm,0mm,0mm">
              <w:txbxContent>
                <w:p>
                  <w:pPr>
                    <w:pStyle w:val="BodyText"/>
                    <w:ind w:left="20"/>
                    <w:spacing w:before="20" w:line="213" w:lineRule="auto"/>
                    <w:rPr>
                      <w:sz w:val="8"/>
                      <w:szCs w:val="8"/>
                    </w:rPr>
                  </w:pPr>
                  <w:r>
                    <w:rPr>
                      <w:sz w:val="8"/>
                      <w:szCs w:val="8"/>
                      <w:position w:val="-13"/>
                    </w:rPr>
                    <w:drawing>
                      <wp:inline distT="0" distB="0" distL="0" distR="0">
                        <wp:extent cx="142423" cy="117939"/>
                        <wp:effectExtent l="0" t="0" r="0" b="0"/>
                        <wp:docPr id="1010" name="IM 1010"/>
                        <wp:cNvGraphicFramePr/>
                        <a:graphic>
                          <a:graphicData uri="http://schemas.openxmlformats.org/drawingml/2006/picture">
                            <pic:pic>
                              <pic:nvPicPr>
                                <pic:cNvPr id="1010" name="IM 1010"/>
                                <pic:cNvPicPr/>
                              </pic:nvPicPr>
                              <pic:blipFill>
                                <a:blip r:embed="rId444"/>
                                <a:stretch>
                                  <a:fillRect/>
                                </a:stretch>
                              </pic:blipFill>
                              <pic:spPr>
                                <a:xfrm rot="0">
                                  <a:off x="0" y="0"/>
                                  <a:ext cx="142423" cy="117939"/>
                                </a:xfrm>
                                <a:prstGeom prst="rect">
                                  <a:avLst/>
                                </a:prstGeom>
                              </pic:spPr>
                            </pic:pic>
                          </a:graphicData>
                        </a:graphic>
                      </wp:inline>
                    </w:drawing>
                  </w:r>
                  <w:r>
                    <w:rPr>
                      <w:sz w:val="8"/>
                      <w:szCs w:val="8"/>
                      <w:spacing w:val="1"/>
                    </w:rPr>
                    <w:t xml:space="preserve">            </w:t>
                  </w:r>
                  <w:r>
                    <w:rPr>
                      <w:sz w:val="8"/>
                      <w:szCs w:val="8"/>
                      <w:spacing w:val="4"/>
                    </w:rPr>
                    <w:t>SE2</w:t>
                  </w:r>
                </w:p>
              </w:txbxContent>
            </v:textbox>
          </v:shape>
        </w:pict>
      </w:r>
      <w:r>
        <w:rPr>
          <w:sz w:val="8"/>
          <w:szCs w:val="8"/>
          <w:spacing w:val="4"/>
        </w:rPr>
        <w:t>T4</w:t>
      </w:r>
    </w:p>
    <w:p>
      <w:pPr>
        <w:pStyle w:val="BodyText"/>
        <w:ind w:left="3687"/>
        <w:spacing w:line="174" w:lineRule="auto"/>
        <w:rPr>
          <w:sz w:val="8"/>
          <w:szCs w:val="8"/>
        </w:rPr>
      </w:pPr>
      <w:r>
        <w:pict>
          <v:shape id="_x0000_s3262" style="position:absolute;margin-left:116.808pt;margin-top:1.66647pt;mso-position-vertical-relative:text;mso-position-horizontal-relative:text;width:57.25pt;height:0.4pt;z-index:259706880;" filled="false" strokecolor="#000000" strokeweight="0.37pt" coordsize="1145,8" coordorigin="0,0" path="m1021,3l1140,3m1021,3l3,3e">
            <v:stroke endcap="round" miterlimit="10"/>
          </v:shape>
        </w:pict>
      </w:r>
      <w:r>
        <w:rPr>
          <w:sz w:val="8"/>
          <w:szCs w:val="8"/>
          <w:spacing w:val="5"/>
        </w:rPr>
        <w:t>C—</w:t>
      </w:r>
      <w:r>
        <w:rPr>
          <w:sz w:val="8"/>
          <w:szCs w:val="8"/>
          <w:strike/>
        </w:rPr>
        <w:t xml:space="preserve">                 </w:t>
      </w:r>
    </w:p>
    <w:p>
      <w:pPr>
        <w:pStyle w:val="BodyText"/>
        <w:ind w:left="2332"/>
        <w:spacing w:before="16" w:line="255" w:lineRule="auto"/>
        <w:tabs>
          <w:tab w:val="left" w:pos="2405"/>
        </w:tabs>
        <w:rPr>
          <w:sz w:val="8"/>
          <w:szCs w:val="8"/>
        </w:rPr>
      </w:pPr>
      <w:r>
        <w:pict>
          <v:shape id="_x0000_s3264" style="position:absolute;margin-left:116.808pt;margin-top:31.2635pt;mso-position-vertical-relative:text;mso-position-horizontal-relative:text;width:51.25pt;height:0.4pt;z-index:259707904;" filled="false" strokecolor="#000000" strokeweight="0.37pt" coordsize="1025,8" coordorigin="0,0" path="m1021,3l3,3e">
            <v:stroke endcap="round" miterlimit="10"/>
          </v:shape>
        </w:pict>
      </w:r>
      <w:r>
        <w:pict>
          <v:shape id="_x0000_s3266" style="position:absolute;margin-left:118.955pt;margin-top:25.1402pt;mso-position-vertical-relative:text;mso-position-horizontal-relative:text;width:7.15pt;height:6.05pt;z-index:259708928;" filled="false" stroked="false" type="#_x0000_t202">
            <v:fill on="false"/>
            <v:stroke on="false"/>
            <v:path/>
            <v:imagedata o:title=""/>
            <o:lock v:ext="edit" aspectratio="false"/>
            <v:textbox inset="0mm,0mm,0mm,0mm">
              <w:txbxContent>
                <w:p>
                  <w:pPr>
                    <w:pStyle w:val="BodyText"/>
                    <w:ind w:left="20"/>
                    <w:spacing w:before="19" w:line="211" w:lineRule="auto"/>
                    <w:rPr>
                      <w:sz w:val="8"/>
                      <w:szCs w:val="8"/>
                    </w:rPr>
                  </w:pPr>
                  <w:r>
                    <w:rPr>
                      <w:sz w:val="8"/>
                      <w:szCs w:val="8"/>
                      <w:spacing w:val="4"/>
                    </w:rPr>
                    <w:t>T4</w:t>
                  </w:r>
                </w:p>
              </w:txbxContent>
            </v:textbox>
          </v:shape>
        </w:pict>
      </w:r>
      <w:r>
        <w:pict>
          <v:shape id="_x0000_s3268" style="position:absolute;margin-left:166.491pt;margin-top:28.7362pt;mso-position-vertical-relative:text;mso-position-horizontal-relative:text;width:44.3pt;height:5.35pt;z-index:259726336;" filled="false" stroked="false" type="#_x0000_t202">
            <v:fill on="false"/>
            <v:stroke on="false"/>
            <v:path/>
            <v:imagedata o:title=""/>
            <o:lock v:ext="edit" aspectratio="false"/>
            <v:textbox inset="0mm,0mm,0mm,0mm">
              <w:txbxContent>
                <w:p>
                  <w:pPr>
                    <w:pStyle w:val="BodyText"/>
                    <w:ind w:left="20"/>
                    <w:spacing w:before="20" w:line="174" w:lineRule="auto"/>
                    <w:tabs>
                      <w:tab w:val="left" w:pos="146"/>
                    </w:tabs>
                    <w:rPr>
                      <w:sz w:val="8"/>
                      <w:szCs w:val="8"/>
                    </w:rPr>
                  </w:pPr>
                  <w:r>
                    <w:rPr>
                      <w:sz w:val="8"/>
                      <w:szCs w:val="8"/>
                      <w:strike/>
                    </w:rPr>
                    <w:tab/>
                  </w:r>
                  <w:r>
                    <w:rPr>
                      <w:sz w:val="8"/>
                      <w:szCs w:val="8"/>
                      <w:spacing w:val="1"/>
                    </w:rPr>
                    <w:t xml:space="preserve">         </w:t>
                  </w:r>
                  <w:r>
                    <w:rPr>
                      <w:sz w:val="8"/>
                      <w:szCs w:val="8"/>
                      <w:spacing w:val="7"/>
                    </w:rPr>
                    <w:t>O—</w:t>
                  </w:r>
                  <w:r>
                    <w:rPr>
                      <w:sz w:val="8"/>
                      <w:szCs w:val="8"/>
                      <w:strike/>
                    </w:rPr>
                    <w:t xml:space="preserve">                </w:t>
                  </w:r>
                </w:p>
              </w:txbxContent>
            </v:textbox>
          </v:shape>
        </w:pict>
      </w:r>
      <w:r>
        <w:pict>
          <v:shape id="_x0000_s3270" style="position:absolute;margin-left:160.506pt;margin-top:21.1628pt;mso-position-vertical-relative:text;mso-position-horizontal-relative:text;width:47.95pt;height:15.8pt;z-index:259725312;" filled="false" stroked="false" type="#_x0000_t202">
            <v:fill on="false"/>
            <v:stroke on="false"/>
            <v:path/>
            <v:imagedata o:title=""/>
            <o:lock v:ext="edit" aspectratio="false"/>
            <v:textbox inset="0mm,0mm,0mm,0mm">
              <w:txbxContent>
                <w:p>
                  <w:pPr>
                    <w:pStyle w:val="BodyText"/>
                    <w:ind w:left="20"/>
                    <w:spacing w:before="20"/>
                    <w:rPr>
                      <w:sz w:val="8"/>
                      <w:szCs w:val="8"/>
                    </w:rPr>
                  </w:pPr>
                  <w:r>
                    <w:rPr>
                      <w:sz w:val="8"/>
                      <w:szCs w:val="8"/>
                      <w:position w:val="-13"/>
                    </w:rPr>
                    <w:drawing>
                      <wp:inline distT="0" distB="0" distL="0" distR="0">
                        <wp:extent cx="159112" cy="175167"/>
                        <wp:effectExtent l="0" t="0" r="0" b="0"/>
                        <wp:docPr id="1012" name="IM 1012"/>
                        <wp:cNvGraphicFramePr/>
                        <a:graphic>
                          <a:graphicData uri="http://schemas.openxmlformats.org/drawingml/2006/picture">
                            <pic:pic>
                              <pic:nvPicPr>
                                <pic:cNvPr id="1012" name="IM 1012"/>
                                <pic:cNvPicPr/>
                              </pic:nvPicPr>
                              <pic:blipFill>
                                <a:blip r:embed="rId445"/>
                                <a:stretch>
                                  <a:fillRect/>
                                </a:stretch>
                              </pic:blipFill>
                              <pic:spPr>
                                <a:xfrm rot="0">
                                  <a:off x="0" y="0"/>
                                  <a:ext cx="159112" cy="175167"/>
                                </a:xfrm>
                                <a:prstGeom prst="rect">
                                  <a:avLst/>
                                </a:prstGeom>
                              </pic:spPr>
                            </pic:pic>
                          </a:graphicData>
                        </a:graphic>
                      </wp:inline>
                    </w:drawing>
                  </w:r>
                  <w:r>
                    <w:rPr>
                      <w:sz w:val="8"/>
                      <w:szCs w:val="8"/>
                      <w:strike/>
                      <w:spacing w:val="5"/>
                      <w:w w:val="104"/>
                    </w:rPr>
                    <w:t xml:space="preserve">    </w:t>
                  </w:r>
                  <w:r>
                    <w:rPr>
                      <w:sz w:val="8"/>
                      <w:szCs w:val="8"/>
                      <w:position w:val="-13"/>
                    </w:rPr>
                    <w:drawing>
                      <wp:inline distT="0" distB="0" distL="0" distR="0">
                        <wp:extent cx="67165" cy="116621"/>
                        <wp:effectExtent l="0" t="0" r="0" b="0"/>
                        <wp:docPr id="1014" name="IM 1014"/>
                        <wp:cNvGraphicFramePr/>
                        <a:graphic>
                          <a:graphicData uri="http://schemas.openxmlformats.org/drawingml/2006/picture">
                            <pic:pic>
                              <pic:nvPicPr>
                                <pic:cNvPr id="1014" name="IM 1014"/>
                                <pic:cNvPicPr/>
                              </pic:nvPicPr>
                              <pic:blipFill>
                                <a:blip r:embed="rId446"/>
                                <a:stretch>
                                  <a:fillRect/>
                                </a:stretch>
                              </pic:blipFill>
                              <pic:spPr>
                                <a:xfrm rot="0">
                                  <a:off x="0" y="0"/>
                                  <a:ext cx="67165" cy="116621"/>
                                </a:xfrm>
                                <a:prstGeom prst="rect">
                                  <a:avLst/>
                                </a:prstGeom>
                              </pic:spPr>
                            </pic:pic>
                          </a:graphicData>
                        </a:graphic>
                      </wp:inline>
                    </w:drawing>
                  </w:r>
                  <w:r>
                    <w:rPr>
                      <w:sz w:val="8"/>
                      <w:szCs w:val="8"/>
                      <w:spacing w:val="1"/>
                    </w:rPr>
                    <w:t xml:space="preserve">            </w:t>
                  </w:r>
                  <w:r>
                    <w:rPr>
                      <w:sz w:val="8"/>
                      <w:szCs w:val="8"/>
                      <w:spacing w:val="4"/>
                    </w:rPr>
                    <w:t>SE4</w:t>
                  </w:r>
                </w:p>
              </w:txbxContent>
            </v:textbox>
          </v:shape>
        </w:pict>
      </w:r>
      <w:r>
        <w:rPr>
          <w:sz w:val="8"/>
          <w:szCs w:val="8"/>
          <w:u w:val="single" w:color="auto"/>
        </w:rPr>
        <w:tab/>
      </w:r>
      <w:r>
        <w:rPr>
          <w:sz w:val="8"/>
          <w:szCs w:val="8"/>
          <w:u w:val="single" w:color="auto"/>
          <w:spacing w:val="1"/>
        </w:rPr>
        <w:t>I[6]                              </w:t>
      </w:r>
      <w:r>
        <w:rPr>
          <w:sz w:val="8"/>
          <w:szCs w:val="8"/>
          <w:position w:val="-4"/>
        </w:rPr>
        <w:drawing>
          <wp:inline distT="0" distB="0" distL="0" distR="0">
            <wp:extent cx="156758" cy="80198"/>
            <wp:effectExtent l="0" t="0" r="0" b="0"/>
            <wp:docPr id="1016" name="IM 1016"/>
            <wp:cNvGraphicFramePr/>
            <a:graphic>
              <a:graphicData uri="http://schemas.openxmlformats.org/drawingml/2006/picture">
                <pic:pic>
                  <pic:nvPicPr>
                    <pic:cNvPr id="1016" name="IM 1016"/>
                    <pic:cNvPicPr/>
                  </pic:nvPicPr>
                  <pic:blipFill>
                    <a:blip r:embed="rId447"/>
                    <a:stretch>
                      <a:fillRect/>
                    </a:stretch>
                  </pic:blipFill>
                  <pic:spPr>
                    <a:xfrm rot="0">
                      <a:off x="0" y="0"/>
                      <a:ext cx="156758" cy="80198"/>
                    </a:xfrm>
                    <a:prstGeom prst="rect">
                      <a:avLst/>
                    </a:prstGeom>
                  </pic:spPr>
                </pic:pic>
              </a:graphicData>
            </a:graphic>
          </wp:inline>
        </w:drawing>
      </w:r>
    </w:p>
    <w:p>
      <w:pPr>
        <w:spacing w:line="27" w:lineRule="exact"/>
        <w:rPr/>
      </w:pPr>
      <w:r/>
    </w:p>
    <w:p>
      <w:pPr>
        <w:pStyle w:val="BodyText"/>
        <w:spacing w:line="14" w:lineRule="auto"/>
        <w:rPr>
          <w:sz w:val="2"/>
        </w:rPr>
      </w:pPr>
      <w:r>
        <w:rPr>
          <w:sz w:val="2"/>
          <w:szCs w:val="2"/>
        </w:rPr>
        <w:br w:type="column"/>
      </w:r>
    </w:p>
    <w:p>
      <w:pPr>
        <w:pStyle w:val="BodyText"/>
        <w:ind w:left="70"/>
        <w:spacing w:before="11" w:line="211" w:lineRule="auto"/>
        <w:rPr>
          <w:sz w:val="8"/>
          <w:szCs w:val="8"/>
        </w:rPr>
      </w:pPr>
      <w:r>
        <w:pict>
          <v:shape id="_x0000_s3272" style="position:absolute;margin-left:0.186798pt;margin-top:5.71738pt;mso-position-vertical-relative:text;mso-position-horizontal-relative:text;width:23.2pt;height:0.4pt;z-index:259714048;" filled="false" strokecolor="#000000" strokeweight="0.37pt" coordsize="464,8" coordorigin="0,0" path="m362,3l460,3m362,3l3,3e">
            <v:stroke endcap="round" miterlimit="10"/>
          </v:shape>
        </w:pict>
      </w:r>
      <w:r>
        <w:pict>
          <v:shape id="_x0000_s3274" style="position:absolute;margin-left:23.0029pt;margin-top:2.37491pt;mso-position-vertical-relative:text;mso-position-horizontal-relative:text;width:7.15pt;height:3.75pt;z-index:259704832;" filled="false" strokecolor="#000000" strokeweight="0.37pt" coordsize="143,75" coordorigin="0,0" path="m3,3l138,70e">
            <v:stroke endcap="round" miterlimit="10"/>
          </v:shape>
        </w:pict>
      </w:r>
      <w:r>
        <w:pict>
          <v:shape id="_x0000_s3276" style="position:absolute;margin-left:23.0029pt;margin-top:2.37509pt;mso-position-vertical-relative:text;mso-position-horizontal-relative:text;width:22.45pt;height:7.1pt;z-index:-243642368;" filled="false" strokecolor="#000000" strokeweight="0.37pt" coordsize="449,141" coordorigin="0,0" path="m3,137l3,3m198,70c198,86,184,100,168,100c151,100,138,86,138,70c138,54,151,40,168,40c184,40,198,54,198,70m198,70l265,70m265,70l445,70e">
            <v:stroke endcap="round" miterlimit="10"/>
          </v:shape>
        </w:pict>
      </w:r>
      <w:r>
        <w:pict>
          <v:group id="_x0000_s3278" style="position:absolute;margin-left:44.8847pt;margin-top:5.53177pt;mso-position-vertical-relative:text;mso-position-horizontal-relative:text;width:18.5pt;height:6.35pt;z-index:-243643392;" filled="false" stroked="false" coordsize="370,126" coordorigin="0,0">
            <v:shape id="_x0000_s3280" style="position:absolute;left:119;top:118;width:128;height:8;" filled="false" strokecolor="#000000" strokeweight="0.37pt" coordsize="128,8" coordorigin="0,0" path="m3,3l123,3e">
              <v:stroke endcap="round" miterlimit="10"/>
            </v:shape>
            <v:shape id="_x0000_s3282" style="position:absolute;left:0;top:118;width:128;height:8;" filled="false" strokecolor="#000000" strokeweight="0.37pt" coordsize="128,8" coordorigin="0,0" path="m123,3l3,3e">
              <v:stroke endcap="round" miterlimit="10"/>
            </v:shape>
            <v:shape id="_x0000_s3284" style="position:absolute;left:0;top:0;width:8;height:126;" filled="false" strokecolor="#000000" strokeweight="0.37pt" coordsize="8,126" coordorigin="0,0" path="m3,122l3,3e">
              <v:stroke endcap="round" miterlimit="10"/>
            </v:shape>
            <v:shape id="_x0000_s3286" style="position:absolute;left:242;top:87;width:128;height:8;" filled="false" strokecolor="#000000" strokeweight="0.37pt" coordsize="128,8" coordorigin="0,0" path="m3,3l123,3e">
              <v:stroke endcap="round" miterlimit="10"/>
            </v:shape>
          </v:group>
        </w:pict>
      </w:r>
      <w:r>
        <w:rPr>
          <w:sz w:val="8"/>
          <w:szCs w:val="8"/>
          <w:spacing w:val="4"/>
        </w:rPr>
        <w:t>P&lt;1&gt;</w:t>
      </w:r>
    </w:p>
    <w:p>
      <w:pPr>
        <w:ind w:firstLine="456"/>
        <w:spacing w:before="18" w:line="74" w:lineRule="exact"/>
        <w:rPr/>
      </w:pPr>
      <w:r>
        <w:rPr>
          <w:position w:val="-1"/>
        </w:rPr>
        <w:pict>
          <v:shape id="_x0000_s3288" style="mso-position-vertical-relative:line;mso-position-horizontal-relative:char;width:7.15pt;height:3.75pt;" filled="false" strokecolor="#000000" strokeweight="0.37pt" coordsize="143,75" coordorigin="0,0" path="m3,70l138,3e">
            <v:stroke endcap="round" miterlimit="10"/>
          </v:shape>
        </w:pict>
      </w:r>
    </w:p>
    <w:p>
      <w:pPr>
        <w:pStyle w:val="BodyText"/>
        <w:ind w:left="66"/>
        <w:spacing w:before="6" w:line="182" w:lineRule="auto"/>
        <w:rPr>
          <w:sz w:val="8"/>
          <w:szCs w:val="8"/>
        </w:rPr>
      </w:pPr>
      <w:r>
        <w:pict>
          <v:shape id="_x0000_s3290" style="position:absolute;margin-left:81.5305pt;margin-top:-2.02988pt;mso-position-vertical-relative:text;mso-position-horizontal-relative:text;width:10.3pt;height:7.95pt;z-index:259693568;" filled="false" stroked="false" type="#_x0000_t202">
            <v:fill on="false"/>
            <v:stroke on="false"/>
            <v:path/>
            <v:imagedata o:title=""/>
            <o:lock v:ext="edit" aspectratio="false"/>
            <v:textbox inset="0mm,0mm,0mm,0mm">
              <w:txbxContent>
                <w:p>
                  <w:pPr>
                    <w:pStyle w:val="BodyText"/>
                    <w:ind w:left="20"/>
                    <w:spacing w:before="20" w:line="118" w:lineRule="exact"/>
                    <w:rPr>
                      <w:sz w:val="8"/>
                      <w:szCs w:val="8"/>
                    </w:rPr>
                  </w:pPr>
                  <w:r>
                    <w:rPr>
                      <w:sz w:val="8"/>
                      <w:szCs w:val="8"/>
                      <w:spacing w:val="4"/>
                      <w:position w:val="1"/>
                    </w:rPr>
                    <w:t>SE3</w:t>
                  </w:r>
                </w:p>
              </w:txbxContent>
            </v:textbox>
          </v:shape>
        </w:pict>
      </w:r>
      <w:r>
        <w:pict>
          <v:shape id="_x0000_s3292" style="position:absolute;margin-left:63.1231pt;margin-top:0.889587pt;mso-position-vertical-relative:text;mso-position-horizontal-relative:text;width:5.3pt;height:9.2pt;z-index:-243645440;" filled="false" strokecolor="#000000" strokeweight="0.37pt" coordsize="106,183" coordorigin="0,0" path="m3,179c55,182,99,145,102,96c104,47,65,6,13,3c10,3,8,3,5,3e">
            <v:stroke endcap="round" miterlimit="10"/>
          </v:shape>
        </w:pict>
      </w:r>
      <w:r>
        <w:rPr>
          <w:sz w:val="8"/>
          <w:szCs w:val="8"/>
          <w:spacing w:val="4"/>
        </w:rPr>
        <w:t>T4</w:t>
      </w:r>
    </w:p>
    <w:p>
      <w:pPr>
        <w:ind w:firstLine="1354"/>
        <w:spacing w:line="67" w:lineRule="exact"/>
        <w:rPr/>
      </w:pPr>
      <w:r>
        <w:pict>
          <v:shape id="_x0000_s3294" style="position:absolute;margin-left:0.186523pt;margin-top:1.63541pt;mso-position-vertical-relative:text;mso-position-horizontal-relative:text;width:57.25pt;height:0.4pt;z-index:259705856;" filled="false" strokecolor="#000000" strokeweight="0.37pt" coordsize="1145,8" coordorigin="0,0" path="m1021,3l1140,3m1021,3l3,3e">
            <v:stroke endcap="round" miterlimit="10"/>
          </v:shape>
        </w:pict>
      </w:r>
      <w:r>
        <w:pict>
          <v:shape id="_x0000_s3296" style="position:absolute;margin-left:70.924pt;margin-top:1.63538pt;mso-position-vertical-relative:text;mso-position-horizontal-relative:text;width:4.45pt;height:0.4pt;z-index:-243646464;" filled="false" strokecolor="#000000" strokeweight="0.37pt" coordsize="88,8" coordorigin="0,0" path="m3,3l85,3e">
            <v:stroke endcap="round" miterlimit="10"/>
          </v:shape>
        </w:pict>
      </w:r>
      <w:r>
        <w:pict>
          <v:shape id="_x0000_s3298" style="position:absolute;margin-left:74.9941pt;margin-top:1.63538pt;mso-position-vertical-relative:text;mso-position-horizontal-relative:text;width:18.35pt;height:0.4pt;z-index:259715072;" filled="false" strokecolor="#000000" strokeweight="0.37pt" coordsize="367,8" coordorigin="0,0" path="m362,3l3,3e">
            <v:stroke endcap="round" miterlimit="10"/>
          </v:shape>
        </w:pict>
      </w:r>
      <w:r>
        <w:rPr>
          <w:position w:val="-1"/>
        </w:rPr>
        <w:pict>
          <v:shape id="_x0000_s3300" style="mso-position-vertical-relative:line;mso-position-horizontal-relative:char;width:3.4pt;height:3.35pt;" filled="false" strokecolor="#000000" strokeweight="0.37pt" coordsize="68,66" coordorigin="0,0" path="m63,33c63,49,50,63,33,63c17,63,3,49,3,33c3,17,17,3,33,3c50,3,63,17,63,33e">
            <v:stroke endcap="round" miterlimit="10"/>
          </v:shape>
        </w:pict>
      </w:r>
    </w:p>
    <w:p>
      <w:pPr>
        <w:pStyle w:val="BodyText"/>
        <w:spacing w:before="15" w:line="255" w:lineRule="auto"/>
        <w:tabs>
          <w:tab w:val="left" w:pos="73"/>
        </w:tabs>
        <w:rPr>
          <w:sz w:val="8"/>
          <w:szCs w:val="8"/>
        </w:rPr>
      </w:pPr>
      <w:r>
        <w:pict>
          <v:shape id="_x0000_s3302" style="position:absolute;margin-left:57.0108pt;margin-top:-6.41055pt;mso-position-vertical-relative:text;mso-position-horizontal-relative:text;width:0.4pt;height:9.3pt;z-index:259727360;" filled="false" strokecolor="#000000" strokeweight="0.37pt" coordsize="8,186" coordorigin="0,0" path="m3,182l3,3e">
            <v:stroke endcap="round" miterlimit="10"/>
          </v:shape>
        </w:pict>
      </w:r>
      <w:r>
        <w:rPr>
          <w:sz w:val="8"/>
          <w:szCs w:val="8"/>
          <w:u w:val="single" w:color="auto"/>
        </w:rPr>
        <w:tab/>
      </w:r>
      <w:r>
        <w:rPr>
          <w:sz w:val="8"/>
          <w:szCs w:val="8"/>
          <w:u w:val="single" w:color="auto"/>
          <w:spacing w:val="1"/>
        </w:rPr>
        <w:t>I[7]</w:t>
      </w:r>
      <w:r>
        <w:rPr>
          <w:sz w:val="8"/>
          <w:szCs w:val="8"/>
          <w:u w:val="single" w:color="auto"/>
        </w:rPr>
        <w:t xml:space="preserve">                               </w:t>
      </w:r>
      <w:r>
        <w:rPr>
          <w:sz w:val="8"/>
          <w:szCs w:val="8"/>
          <w:position w:val="-4"/>
        </w:rPr>
        <w:drawing>
          <wp:inline distT="0" distB="0" distL="0" distR="0">
            <wp:extent cx="156759" cy="80198"/>
            <wp:effectExtent l="0" t="0" r="0" b="0"/>
            <wp:docPr id="1018" name="IM 1018"/>
            <wp:cNvGraphicFramePr/>
            <a:graphic>
              <a:graphicData uri="http://schemas.openxmlformats.org/drawingml/2006/picture">
                <pic:pic>
                  <pic:nvPicPr>
                    <pic:cNvPr id="1018" name="IM 1018"/>
                    <pic:cNvPicPr/>
                  </pic:nvPicPr>
                  <pic:blipFill>
                    <a:blip r:embed="rId448"/>
                    <a:stretch>
                      <a:fillRect/>
                    </a:stretch>
                  </pic:blipFill>
                  <pic:spPr>
                    <a:xfrm rot="0">
                      <a:off x="0" y="0"/>
                      <a:ext cx="156759" cy="80198"/>
                    </a:xfrm>
                    <a:prstGeom prst="rect">
                      <a:avLst/>
                    </a:prstGeom>
                  </pic:spPr>
                </pic:pic>
              </a:graphicData>
            </a:graphic>
          </wp:inline>
        </w:drawing>
      </w:r>
      <w:r>
        <w:rPr>
          <w:sz w:val="8"/>
          <w:szCs w:val="8"/>
          <w:strike/>
          <w:spacing w:val="3"/>
        </w:rPr>
        <w:t xml:space="preserve">      </w:t>
      </w:r>
    </w:p>
    <w:p>
      <w:pPr>
        <w:spacing w:line="255" w:lineRule="auto"/>
        <w:sectPr>
          <w:type w:val="continuous"/>
          <w:pgSz w:w="10433" w:h="14742"/>
          <w:pgMar w:top="1037" w:right="877" w:bottom="1258" w:left="820" w:header="712" w:footer="1097" w:gutter="0"/>
          <w:cols w:equalWidth="0" w:num="2">
            <w:col w:w="4848" w:space="100"/>
            <w:col w:w="3788" w:space="0"/>
          </w:cols>
        </w:sectPr>
        <w:rPr>
          <w:sz w:val="8"/>
          <w:szCs w:val="8"/>
        </w:rPr>
      </w:pPr>
    </w:p>
    <w:p>
      <w:pPr>
        <w:pStyle w:val="BodyText"/>
        <w:ind w:left="2403"/>
        <w:spacing w:before="151" w:line="119" w:lineRule="exact"/>
        <w:rPr>
          <w:sz w:val="8"/>
          <w:szCs w:val="8"/>
        </w:rPr>
      </w:pPr>
      <w:r>
        <w:pict>
          <v:group id="_x0000_s3304" style="position:absolute;margin-left:116.622pt;margin-top:10.4555pt;mso-position-vertical-relative:text;mso-position-horizontal-relative:text;width:45.3pt;height:6.7pt;z-index:-243644416;" filled="false" stroked="false" coordsize="905,133" coordorigin="0,0">
            <v:shape id="_x0000_s3306" style="position:absolute;left:359;top:0;width:367;height:133;" filled="false" strokecolor="#000000" strokeweight="0.37pt" coordsize="367,133" coordorigin="0,0" path="m100,130l100,3m100,3l235,63m100,130l235,63m295,63c295,79,282,92,265,92c249,92,235,79,235,63c235,46,249,33,265,33c282,33,295,46,295,63m3,63l100,63m295,63l362,63e">
              <v:stroke endcap="round" miterlimit="10"/>
            </v:shape>
            <v:shape id="_x0000_s3308" style="position:absolute;left:0;top:59;width:367;height:8;" filled="false" strokecolor="#000000" strokeweight="0.37pt" coordsize="367,8" coordorigin="0,0" path="m362,3l3,3e">
              <v:stroke endcap="round" miterlimit="10"/>
            </v:shape>
            <v:shape id="_x0000_s3310" style="position:absolute;left:718;top:59;width:187;height:8;" filled="false" strokecolor="#000000" strokeweight="0.37pt" coordsize="187,8" coordorigin="0,0" path="m3,3l183,3e">
              <v:stroke endcap="round" miterlimit="10"/>
            </v:shape>
          </v:group>
        </w:pict>
      </w:r>
      <w:r>
        <w:rPr>
          <w:sz w:val="8"/>
          <w:szCs w:val="8"/>
          <w:spacing w:val="4"/>
          <w:position w:val="1"/>
        </w:rPr>
        <w:t>P&lt;3&gt;</w:t>
      </w:r>
    </w:p>
    <w:p>
      <w:pPr>
        <w:pStyle w:val="BodyText"/>
        <w:ind w:left="2332"/>
        <w:spacing w:before="256" w:line="167" w:lineRule="auto"/>
        <w:tabs>
          <w:tab w:val="left" w:pos="2396"/>
        </w:tabs>
        <w:rPr>
          <w:sz w:val="8"/>
          <w:szCs w:val="8"/>
        </w:rPr>
      </w:pPr>
      <w:r>
        <w:rPr>
          <w:sz w:val="8"/>
          <w:szCs w:val="8"/>
          <w:u w:val="single" w:color="auto"/>
        </w:rPr>
        <w:tab/>
      </w:r>
      <w:r>
        <w:rPr>
          <w:sz w:val="8"/>
          <w:szCs w:val="8"/>
          <w:u w:val="single" w:color="auto"/>
          <w:spacing w:val="2"/>
        </w:rPr>
        <w:t>FZ</w:t>
      </w:r>
      <w:r>
        <w:rPr>
          <w:sz w:val="8"/>
          <w:szCs w:val="8"/>
          <w:u w:val="single" w:color="auto"/>
        </w:rPr>
        <w:t xml:space="preserve">                  </w:t>
      </w:r>
    </w:p>
    <w:p>
      <w:pPr>
        <w:pStyle w:val="BodyText"/>
        <w:ind w:left="2332"/>
        <w:spacing w:before="3" w:line="197" w:lineRule="auto"/>
        <w:tabs>
          <w:tab w:val="left" w:pos="2391"/>
        </w:tabs>
        <w:rPr>
          <w:sz w:val="20"/>
          <w:szCs w:val="20"/>
        </w:rPr>
      </w:pPr>
      <w:r>
        <w:pict>
          <v:group id="_x0000_s3312" style="position:absolute;margin-left:161.506pt;margin-top:-4.1871pt;mso-position-vertical-relative:text;mso-position-horizontal-relative:text;width:18.55pt;height:9.3pt;z-index:259724288;" filled="false" stroked="false" coordsize="370,186" coordorigin="0,0">
            <v:shape id="_x0000_s3314" style="position:absolute;left:0;top:0;width:247;height:186;" filled="false" strokecolor="#000000" strokeweight="0.37pt" coordsize="247,186" coordorigin="0,0" path="m123,3l243,3m123,3l3,3m3,3l3,182e">
              <v:stroke endcap="round" miterlimit="10"/>
            </v:shape>
            <v:shape id="_x0000_s3316" style="position:absolute;left:243;top:30;width:128;height:8;" filled="false" strokecolor="#000000" strokeweight="0.37pt" coordsize="128,8" coordorigin="0,0" path="m3,3l123,3e">
              <v:stroke endcap="round" miterlimit="10"/>
            </v:shape>
          </v:group>
        </w:pict>
      </w:r>
      <w:r>
        <w:pict>
          <v:shape id="_x0000_s3318" style="position:absolute;margin-left:138.812pt;margin-top:-1.47841pt;mso-position-vertical-relative:text;mso-position-horizontal-relative:text;width:6.5pt;height:14.1pt;z-index:-243639296;" filled="false" stroked="false" type="#_x0000_t202">
            <v:fill on="false"/>
            <v:stroke on="false"/>
            <v:path/>
            <v:imagedata o:title=""/>
            <o:lock v:ext="edit" aspectratio="false"/>
            <v:textbox inset="0mm,0mm,0mm,0mm">
              <w:txbxContent>
                <w:p>
                  <w:pPr>
                    <w:pStyle w:val="BodyText"/>
                    <w:ind w:left="20"/>
                    <w:spacing w:before="19"/>
                    <w:tabs>
                      <w:tab w:val="left" w:pos="108"/>
                    </w:tabs>
                    <w:rPr/>
                  </w:pPr>
                  <w:r>
                    <w:rPr>
                      <w:u w:val="single" w:color="auto"/>
                    </w:rPr>
                    <w:tab/>
                  </w:r>
                </w:p>
              </w:txbxContent>
            </v:textbox>
          </v:shape>
        </w:pict>
      </w:r>
      <w:r>
        <w:rPr>
          <w:sz w:val="8"/>
          <w:szCs w:val="8"/>
          <w:u w:val="single" w:color="auto"/>
          <w:position w:val="-1"/>
        </w:rPr>
        <w:tab/>
      </w:r>
      <w:r>
        <w:rPr>
          <w:sz w:val="8"/>
          <w:szCs w:val="8"/>
          <w:u w:val="single" w:color="auto"/>
          <w:spacing w:val="13"/>
          <w:w w:val="113"/>
          <w:position w:val="-1"/>
        </w:rPr>
        <w:t>FC</w:t>
      </w:r>
      <w:r>
        <w:rPr>
          <w:sz w:val="8"/>
          <w:szCs w:val="8"/>
          <w:u w:val="single" w:color="auto"/>
          <w:spacing w:val="1"/>
          <w:position w:val="-1"/>
        </w:rPr>
        <w:t xml:space="preserve">            </w:t>
      </w:r>
      <w:r>
        <w:rPr>
          <w:sz w:val="20"/>
          <w:szCs w:val="20"/>
          <w:spacing w:val="13"/>
          <w:w w:val="113"/>
        </w:rPr>
        <w:t>)&gt;</w:t>
      </w:r>
      <w:r>
        <w:rPr>
          <w:sz w:val="20"/>
          <w:szCs w:val="20"/>
          <w:strike/>
          <w:spacing w:val="42"/>
        </w:rPr>
        <w:t xml:space="preserve"> </w:t>
      </w:r>
      <w:r>
        <w:rPr>
          <w:sz w:val="20"/>
          <w:szCs w:val="20"/>
          <w:spacing w:val="13"/>
          <w:w w:val="113"/>
        </w:rPr>
        <w:t>-</w:t>
      </w:r>
    </w:p>
    <w:p>
      <w:pPr>
        <w:ind w:left="3358"/>
        <w:spacing w:before="280" w:line="192"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5-3-3    </w:t>
      </w:r>
      <w:r>
        <w:rPr>
          <w:rFonts w:ascii="STZhongsong" w:hAnsi="STZhongsong" w:eastAsia="STZhongsong" w:cs="STZhongsong"/>
          <w:sz w:val="18"/>
          <w:szCs w:val="18"/>
          <w:b/>
          <w:bCs/>
          <w:spacing w:val="-3"/>
        </w:rPr>
        <w:t>指令译码原理图</w:t>
      </w:r>
    </w:p>
    <w:p>
      <w:pPr>
        <w:ind w:left="34" w:right="36" w:firstLine="426"/>
        <w:spacing w:before="161" w:line="203" w:lineRule="auto"/>
        <w:rPr>
          <w:rFonts w:ascii="STZhongsong" w:hAnsi="STZhongsong" w:eastAsia="STZhongsong" w:cs="STZhongsong"/>
          <w:sz w:val="21"/>
          <w:szCs w:val="21"/>
        </w:rPr>
      </w:pPr>
      <w:r>
        <w:rPr>
          <w:rFonts w:ascii="STZhongsong" w:hAnsi="STZhongsong" w:eastAsia="STZhongsong" w:cs="STZhongsong"/>
          <w:sz w:val="21"/>
          <w:szCs w:val="21"/>
          <w:spacing w:val="-3"/>
        </w:rPr>
        <w:t>本实验中要用到四个通用寄存器 </w:t>
      </w:r>
      <w:r>
        <w:rPr>
          <w:rFonts w:ascii="Times New Roman" w:hAnsi="Times New Roman" w:eastAsia="Times New Roman" w:cs="Times New Roman"/>
          <w:sz w:val="21"/>
          <w:szCs w:val="21"/>
          <w:spacing w:val="-3"/>
        </w:rPr>
        <w:t>R3</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3"/>
        </w:rPr>
        <w:t>…R0</w:t>
      </w:r>
      <w:r>
        <w:rPr>
          <w:rFonts w:ascii="STZhongsong" w:hAnsi="STZhongsong" w:eastAsia="STZhongsong" w:cs="STZhongsong"/>
          <w:sz w:val="21"/>
          <w:szCs w:val="21"/>
          <w:spacing w:val="-3"/>
        </w:rPr>
        <w:t>，而对寄存器的选择是通过指令的低四位，为此还</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得设计一个寄存器译码电路，在控制器单元的 </w:t>
      </w:r>
      <w:r>
        <w:rPr>
          <w:rFonts w:ascii="Times New Roman" w:hAnsi="Times New Roman" w:eastAsia="Times New Roman" w:cs="Times New Roman"/>
          <w:sz w:val="21"/>
          <w:szCs w:val="21"/>
          <w:spacing w:val="-2"/>
        </w:rPr>
        <w:t>REG_DEC</w:t>
      </w:r>
      <w:r>
        <w:rPr>
          <w:rFonts w:ascii="Times New Roman" w:hAnsi="Times New Roman" w:eastAsia="Times New Roman" w:cs="Times New Roman"/>
          <w:sz w:val="21"/>
          <w:szCs w:val="21"/>
          <w:spacing w:val="39"/>
        </w:rPr>
        <w:t xml:space="preserve"> </w:t>
      </w:r>
      <w:r>
        <w:rPr>
          <w:rFonts w:ascii="STZhongsong" w:hAnsi="STZhongsong" w:eastAsia="STZhongsong" w:cs="STZhongsong"/>
          <w:sz w:val="21"/>
          <w:szCs w:val="21"/>
          <w:spacing w:val="-2"/>
        </w:rPr>
        <w:t>中实现，如图 </w:t>
      </w:r>
      <w:r>
        <w:rPr>
          <w:rFonts w:ascii="Times New Roman" w:hAnsi="Times New Roman" w:eastAsia="Times New Roman" w:cs="Times New Roman"/>
          <w:sz w:val="21"/>
          <w:szCs w:val="21"/>
          <w:spacing w:val="-2"/>
        </w:rPr>
        <w:t>5-3-4 </w:t>
      </w:r>
      <w:r>
        <w:rPr>
          <w:rFonts w:ascii="STZhongsong" w:hAnsi="STZhongsong" w:eastAsia="STZhongsong" w:cs="STZhongsong"/>
          <w:sz w:val="21"/>
          <w:szCs w:val="21"/>
          <w:spacing w:val="-2"/>
        </w:rPr>
        <w:t>所示。</w:t>
      </w:r>
    </w:p>
    <w:p>
      <w:pPr>
        <w:spacing w:line="203" w:lineRule="auto"/>
        <w:sectPr>
          <w:type w:val="continuous"/>
          <w:pgSz w:w="10433" w:h="14742"/>
          <w:pgMar w:top="1037" w:right="877" w:bottom="1258" w:left="820" w:header="712" w:footer="1097" w:gutter="0"/>
          <w:cols w:equalWidth="0" w:num="1">
            <w:col w:w="8735" w:space="0"/>
          </w:cols>
        </w:sectPr>
        <w:rPr>
          <w:rFonts w:ascii="STZhongsong" w:hAnsi="STZhongsong" w:eastAsia="STZhongsong" w:cs="STZhongsong"/>
          <w:sz w:val="21"/>
          <w:szCs w:val="21"/>
        </w:rPr>
      </w:pPr>
    </w:p>
    <w:p>
      <w:pPr>
        <w:spacing w:before="227"/>
        <w:rPr/>
      </w:pPr>
      <w:r>
        <w:pict>
          <v:shape id="_x0000_s3320" style="position:absolute;margin-left:193.372pt;margin-top:108.754pt;mso-position-vertical-relative:page;mso-position-horizontal-relative:page;width:13.3pt;height:0.6pt;z-index:259892224;" o:allowincell="f" filled="false" strokecolor="#000000" strokeweight="0.59pt" coordsize="266,12" coordorigin="0,0" path="m5,5l259,5e">
            <v:stroke endcap="round" miterlimit="10"/>
          </v:shape>
        </w:pict>
      </w:r>
      <w:r>
        <w:pict>
          <v:shape id="_x0000_s3322" style="position:absolute;margin-left:183.416pt;margin-top:127.607pt;mso-position-vertical-relative:page;mso-position-horizontal-relative:page;width:18.55pt;height:0.6pt;z-index:259888128;" o:allowincell="f" filled="false" strokecolor="#000000" strokeweight="0.59pt" coordsize="370,12" coordorigin="0,0" path="m5,5l364,5e">
            <v:stroke endcap="round" miterlimit="10"/>
          </v:shape>
        </w:pict>
      </w:r>
      <w:r>
        <w:pict>
          <v:shape id="_x0000_s3324" style="position:absolute;margin-left:194.092pt;margin-top:137.033pt;mso-position-vertical-relative:page;mso-position-horizontal-relative:page;width:7.9pt;height:0.6pt;z-index:259890176;" o:allowincell="f" filled="false" strokecolor="#000000" strokeweight="0.59pt" coordsize="158,12" coordorigin="0,0" path="m5,5l151,5e">
            <v:stroke endcap="round" miterlimit="10"/>
          </v:shape>
        </w:pict>
      </w:r>
      <w:r>
        <w:pict>
          <v:shape id="_x0000_s3326" style="position:absolute;margin-left:146.217pt;margin-top:145.821pt;mso-position-vertical-relative:page;mso-position-horizontal-relative:page;width:48.5pt;height:0.6pt;z-index:259867648;" o:allowincell="f" filled="false" strokecolor="#000000" strokeweight="0.59pt" coordsize="970,12" coordorigin="0,0" path="m5,5l963,5e">
            <v:stroke endcap="round" miterlimit="10"/>
          </v:shape>
        </w:pict>
      </w:r>
      <w:r>
        <w:pict>
          <v:shape id="_x0000_s3328" style="position:absolute;margin-left:194.091pt;margin-top:137.286pt;mso-position-vertical-relative:page;mso-position-horizontal-relative:page;width:0.6pt;height:9.15pt;z-index:259891200;" o:allowincell="f" filled="false" strokecolor="#000000" strokeweight="0.59pt" coordsize="12,182" coordorigin="0,0" path="m5,5l5,176e">
            <v:stroke endcap="round" miterlimit="10"/>
          </v:shape>
        </w:pict>
      </w:r>
      <w:r>
        <w:pict>
          <v:shape id="_x0000_s3330" style="position:absolute;margin-left:167.402pt;margin-top:122.344pt;mso-position-vertical-relative:page;mso-position-horizontal-relative:page;width:0.6pt;height:11.2pt;z-index:259858432;" o:allowincell="f" filled="false" strokecolor="#000000" strokeweight="0.59pt" coordsize="12,223" coordorigin="0,0" path="m5,217l5,5e">
            <v:stroke endcap="round" miterlimit="10"/>
          </v:shape>
        </w:pict>
      </w:r>
      <w:r>
        <w:pict>
          <v:shape id="_x0000_s3332" style="position:absolute;margin-left:200.151pt;margin-top:118.18pt;mso-position-vertical-relative:page;mso-position-horizontal-relative:page;width:6.55pt;height:0.6pt;z-index:259893248;" o:allowincell="f" filled="false" strokecolor="#000000" strokeweight="0.59pt" coordsize="131,12" coordorigin="0,0" path="m5,5l124,5e">
            <v:stroke endcap="round" miterlimit="10"/>
          </v:shape>
        </w:pict>
      </w:r>
      <w:r>
        <w:pict>
          <v:shape id="_x0000_s3334" style="position:absolute;margin-left:267.358pt;margin-top:89.9035pt;mso-position-vertical-relative:page;mso-position-horizontal-relative:page;width:19.45pt;height:0.6pt;z-index:259883008;" o:allowincell="f" filled="false" strokecolor="#000000" strokeweight="0.59pt" coordsize="389,12" coordorigin="0,0" path="m5,5l383,5e">
            <v:stroke endcap="round" miterlimit="10"/>
          </v:shape>
        </w:pict>
      </w:r>
      <w:r>
        <w:pict>
          <v:shape id="_x0000_s3336" style="position:absolute;margin-left:276.786pt;margin-top:108.756pt;mso-position-vertical-relative:page;mso-position-horizontal-relative:page;width:0.6pt;height:14.75pt;z-index:259884032;" o:allowincell="f" filled="false" strokecolor="#000000" strokeweight="0.59pt" coordsize="12,295" coordorigin="0,0" path="m5,5l5,288e">
            <v:stroke endcap="round" miterlimit="10"/>
          </v:shape>
        </w:pict>
      </w:r>
      <w:r>
        <w:pict>
          <v:shape id="_x0000_s3338" style="position:absolute;margin-left:222.906pt;margin-top:64.8204pt;mso-position-vertical-relative:page;mso-position-horizontal-relative:page;width:22.95pt;height:12.2pt;z-index:259878912;" o:allowincell="f" filled="false" stroked="false" type="#_x0000_t202">
            <v:fill on="false"/>
            <v:stroke on="false"/>
            <v:path/>
            <v:imagedata o:title=""/>
            <o:lock v:ext="edit" aspectratio="false"/>
            <v:textbox inset="0mm,0mm,0mm,0mm">
              <w:txbxContent>
                <w:p>
                  <w:pPr>
                    <w:pStyle w:val="BodyText"/>
                    <w:ind w:left="20"/>
                    <w:spacing w:before="20" w:line="203" w:lineRule="exact"/>
                    <w:rPr>
                      <w:sz w:val="15"/>
                      <w:szCs w:val="15"/>
                    </w:rPr>
                  </w:pPr>
                  <w:r>
                    <w:rPr>
                      <w:sz w:val="15"/>
                      <w:szCs w:val="15"/>
                      <w:position w:val="1"/>
                    </w:rPr>
                    <w:t>74139</w:t>
                  </w:r>
                </w:p>
              </w:txbxContent>
            </v:textbox>
          </v:shape>
        </w:pict>
      </w:r>
      <w:r>
        <w:pict>
          <v:shape id="_x0000_s3340" style="position:absolute;margin-left:266.358pt;margin-top:70.6704pt;mso-position-vertical-relative:page;mso-position-horizontal-relative:page;width:83.35pt;height:30.85pt;z-index:259880960;" o:allowincell="f" filled="false" stroked="false" type="#_x0000_t202">
            <v:fill on="false"/>
            <v:stroke on="false"/>
            <v:path/>
            <v:imagedata o:title=""/>
            <o:lock v:ext="edit" aspectratio="false"/>
            <v:textbox inset="0mm,0mm,0mm,0mm">
              <w:txbxContent>
                <w:p>
                  <w:pPr>
                    <w:pStyle w:val="BodyText"/>
                    <w:ind w:left="397" w:right="20" w:hanging="377"/>
                    <w:spacing w:before="20" w:line="180" w:lineRule="auto"/>
                    <w:rPr>
                      <w:sz w:val="14"/>
                      <w:szCs w:val="14"/>
                    </w:rPr>
                  </w:pPr>
                  <w:r>
                    <w:rPr>
                      <w:sz w:val="39"/>
                      <w:szCs w:val="39"/>
                      <w:spacing w:val="18"/>
                      <w:position w:val="-3"/>
                    </w:rPr>
                    <w:t>—O-</w:t>
                  </w:r>
                  <w:r>
                    <w:rPr>
                      <w:sz w:val="39"/>
                      <w:szCs w:val="39"/>
                      <w:strike/>
                      <w:spacing w:val="15"/>
                      <w:position w:val="-3"/>
                    </w:rPr>
                    <w:t xml:space="preserve">   </w:t>
                  </w:r>
                  <w:r>
                    <w:rPr>
                      <w:sz w:val="14"/>
                      <w:szCs w:val="14"/>
                      <w:position w:val="5"/>
                    </w:rPr>
                    <w:t>LDR</w:t>
                  </w:r>
                  <w:r>
                    <w:rPr>
                      <w:sz w:val="14"/>
                      <w:szCs w:val="14"/>
                      <w:strike/>
                      <w:spacing w:val="18"/>
                      <w:position w:val="5"/>
                    </w:rPr>
                    <w:t>0</w:t>
                  </w:r>
                  <w:r>
                    <w:rPr>
                      <w:sz w:val="14"/>
                      <w:szCs w:val="14"/>
                      <w:spacing w:val="1"/>
                      <w:position w:val="5"/>
                    </w:rPr>
                    <w:t xml:space="preserve"> </w:t>
                  </w:r>
                  <w:r>
                    <w:rPr>
                      <w:sz w:val="28"/>
                      <w:szCs w:val="28"/>
                      <w:position w:val="-1"/>
                    </w:rPr>
                    <w:t>HO</w:t>
                  </w:r>
                  <w:r>
                    <w:rPr>
                      <w:sz w:val="28"/>
                      <w:szCs w:val="28"/>
                      <w:spacing w:val="3"/>
                      <w:position w:val="-1"/>
                    </w:rPr>
                    <w:t>-</w:t>
                  </w:r>
                  <w:r>
                    <w:rPr>
                      <w:sz w:val="28"/>
                      <w:szCs w:val="28"/>
                      <w:strike/>
                      <w:spacing w:val="15"/>
                      <w:position w:val="-1"/>
                    </w:rPr>
                    <w:t xml:space="preserve">    </w:t>
                  </w:r>
                  <w:r>
                    <w:rPr>
                      <w:sz w:val="14"/>
                      <w:szCs w:val="14"/>
                      <w:position w:val="7"/>
                    </w:rPr>
                    <w:t>LDR</w:t>
                  </w:r>
                  <w:r>
                    <w:rPr>
                      <w:sz w:val="14"/>
                      <w:szCs w:val="14"/>
                      <w:spacing w:val="3"/>
                      <w:position w:val="7"/>
                    </w:rPr>
                    <w:t>1</w:t>
                  </w:r>
                </w:p>
              </w:txbxContent>
            </v:textbox>
          </v:shape>
        </w:pict>
      </w:r>
      <w:r>
        <w:pict>
          <v:shape id="_x0000_s3342" style="position:absolute;margin-left:172.248pt;margin-top:79.1394pt;mso-position-vertical-relative:page;mso-position-horizontal-relative:page;width:11.2pt;height:11.45pt;z-index:259864576;" o:allowincell="f" filled="false" stroked="false" type="#_x0000_t202">
            <v:fill on="false"/>
            <v:stroke on="false"/>
            <v:path/>
            <v:imagedata o:title=""/>
            <o:lock v:ext="edit" aspectratio="false"/>
            <v:textbox inset="0mm,0mm,0mm,0mm">
              <w:txbxContent>
                <w:p>
                  <w:pPr>
                    <w:pStyle w:val="BodyText"/>
                    <w:ind w:left="20"/>
                    <w:spacing w:before="20" w:line="188" w:lineRule="exact"/>
                    <w:rPr>
                      <w:sz w:val="14"/>
                      <w:szCs w:val="14"/>
                    </w:rPr>
                  </w:pPr>
                  <w:r>
                    <w:rPr>
                      <w:sz w:val="14"/>
                      <w:szCs w:val="14"/>
                      <w:spacing w:val="-3"/>
                      <w:position w:val="2"/>
                    </w:rPr>
                    <w:t>I[0]</w:t>
                  </w:r>
                </w:p>
              </w:txbxContent>
            </v:textbox>
          </v:shape>
        </w:pict>
      </w:r>
      <w:r>
        <w:pict>
          <v:shape id="_x0000_s3344" style="position:absolute;margin-left:172.311pt;margin-top:89.2935pt;mso-position-vertical-relative:page;mso-position-horizontal-relative:page;width:35.4pt;height:16.6pt;z-index:259896320;" o:allowincell="f" filled="false" stroked="false" type="#_x0000_t202">
            <v:fill on="false"/>
            <v:stroke on="false"/>
            <v:path/>
            <v:imagedata o:title=""/>
            <o:lock v:ext="edit" aspectratio="false"/>
            <v:textbox inset="0mm,0mm,0mm,0mm">
              <w:txbxContent>
                <w:p>
                  <w:pPr>
                    <w:pStyle w:val="BodyText"/>
                    <w:ind w:left="20"/>
                    <w:spacing w:before="20" w:line="316" w:lineRule="auto"/>
                    <w:rPr>
                      <w:sz w:val="14"/>
                      <w:szCs w:val="14"/>
                    </w:rPr>
                  </w:pPr>
                  <w:r>
                    <w:rPr>
                      <w:sz w:val="14"/>
                      <w:szCs w:val="14"/>
                      <w:u w:val="single" w:color="auto"/>
                      <w:spacing w:val="-2"/>
                      <w:position w:val="6"/>
                    </w:rPr>
                    <w:t>I[1]</w:t>
                  </w:r>
                  <w:r>
                    <w:rPr>
                      <w:sz w:val="14"/>
                      <w:szCs w:val="14"/>
                      <w:u w:val="single" w:color="auto"/>
                      <w:spacing w:val="3"/>
                      <w:position w:val="6"/>
                    </w:rPr>
                    <w:t xml:space="preserve">        </w:t>
                  </w:r>
                  <w:r>
                    <w:rPr>
                      <w:sz w:val="14"/>
                      <w:szCs w:val="14"/>
                      <w:u w:val="single" w:color="auto"/>
                      <w:spacing w:val="-2"/>
                    </w:rPr>
                    <w:t>·</w:t>
                  </w:r>
                  <w:r>
                    <w:rPr>
                      <w:sz w:val="14"/>
                      <w:szCs w:val="14"/>
                      <w:u w:val="single" w:color="auto"/>
                    </w:rPr>
                    <w:t xml:space="preserve">   </w:t>
                  </w:r>
                </w:p>
              </w:txbxContent>
            </v:textbox>
          </v:shape>
        </w:pict>
      </w:r>
      <w:r>
        <w:pict>
          <v:shape id="_x0000_s3346" style="position:absolute;margin-left:291.317pt;margin-top:94.613pt;mso-position-vertical-relative:page;mso-position-horizontal-relative:page;width:11.2pt;height:5.9pt;z-index:259881984;" o:allowincell="f" filled="false" strokecolor="#000000" strokeweight="0.59pt" coordsize="223,118" coordorigin="0,0" path="m5,111l218,5e">
            <v:stroke endcap="round" miterlimit="10"/>
          </v:shape>
        </w:pict>
      </w:r>
      <w:r>
        <w:pict>
          <v:shape id="_x0000_s3348" style="position:absolute;margin-left:275.786pt;margin-top:98.3294pt;mso-position-vertical-relative:page;mso-position-horizontal-relative:page;width:73.9pt;height:34.75pt;z-index:259852288;" o:allowincell="f" filled="false" stroked="false" type="#_x0000_t202">
            <v:fill on="false"/>
            <v:stroke on="false"/>
            <v:path/>
            <v:imagedata o:title=""/>
            <o:lock v:ext="edit" aspectratio="false"/>
            <v:textbox inset="0mm,0mm,0mm,0mm">
              <w:txbxContent>
                <w:p>
                  <w:pPr>
                    <w:pStyle w:val="BodyText"/>
                    <w:ind w:left="20" w:right="20" w:firstLine="94"/>
                    <w:spacing w:before="19" w:line="217" w:lineRule="auto"/>
                    <w:rPr>
                      <w:sz w:val="14"/>
                      <w:szCs w:val="14"/>
                    </w:rPr>
                  </w:pPr>
                  <w:r>
                    <w:rPr>
                      <w:sz w:val="30"/>
                      <w:szCs w:val="30"/>
                      <w:spacing w:val="9"/>
                    </w:rPr>
                    <w:t>HO-</w:t>
                  </w:r>
                  <w:r>
                    <w:rPr>
                      <w:sz w:val="30"/>
                      <w:szCs w:val="30"/>
                      <w:strike/>
                      <w:spacing w:val="9"/>
                    </w:rPr>
                    <w:t xml:space="preserve">    </w:t>
                  </w:r>
                  <w:r>
                    <w:rPr>
                      <w:sz w:val="14"/>
                      <w:szCs w:val="14"/>
                      <w:spacing w:val="9"/>
                      <w:position w:val="3"/>
                    </w:rPr>
                    <w:t>LDR2</w:t>
                  </w:r>
                  <w:r>
                    <w:rPr>
                      <w:sz w:val="14"/>
                      <w:szCs w:val="14"/>
                      <w:spacing w:val="2"/>
                      <w:position w:val="3"/>
                    </w:rPr>
                    <w:t xml:space="preserve"> </w:t>
                  </w:r>
                  <w:r>
                    <w:rPr>
                      <w:sz w:val="33"/>
                      <w:szCs w:val="33"/>
                      <w:spacing w:val="2"/>
                      <w:position w:val="-3"/>
                    </w:rPr>
                    <w:t>—O-</w:t>
                  </w:r>
                  <w:r>
                    <w:rPr>
                      <w:sz w:val="33"/>
                      <w:szCs w:val="33"/>
                      <w:strike/>
                      <w:spacing w:val="2"/>
                      <w:position w:val="-3"/>
                    </w:rPr>
                    <w:t xml:space="preserve">    </w:t>
                  </w:r>
                  <w:r>
                    <w:rPr>
                      <w:sz w:val="14"/>
                      <w:szCs w:val="14"/>
                      <w:position w:val="5"/>
                    </w:rPr>
                    <w:t>LDR</w:t>
                  </w:r>
                  <w:r>
                    <w:rPr>
                      <w:sz w:val="14"/>
                      <w:szCs w:val="14"/>
                      <w:strike/>
                      <w:spacing w:val="2"/>
                      <w:position w:val="4"/>
                    </w:rPr>
                    <w:t>3</w:t>
                  </w:r>
                </w:p>
              </w:txbxContent>
            </v:textbox>
          </v:shape>
        </w:pict>
      </w:r>
      <w:r>
        <w:pict>
          <v:shape id="_x0000_s3350" style="position:absolute;margin-left:142.545pt;margin-top:120.148pt;mso-position-vertical-relative:page;mso-position-horizontal-relative:page;width:25.75pt;height:25.25pt;z-index:259855360;" o:allowincell="f" filled="false" stroked="false" type="#_x0000_t202">
            <v:fill on="false"/>
            <v:stroke on="false"/>
            <v:path/>
            <v:imagedata o:title=""/>
            <o:lock v:ext="edit" aspectratio="false"/>
            <v:textbox inset="0mm,0mm,0mm,0mm">
              <w:txbxContent>
                <w:p>
                  <w:pPr>
                    <w:pStyle w:val="BodyText"/>
                    <w:ind w:left="20"/>
                    <w:spacing w:before="20" w:line="195" w:lineRule="auto"/>
                    <w:rPr>
                      <w:sz w:val="14"/>
                      <w:szCs w:val="14"/>
                    </w:rPr>
                  </w:pPr>
                  <w:r>
                    <w:rPr>
                      <w:sz w:val="14"/>
                      <w:szCs w:val="14"/>
                      <w:u w:val="single" w:color="auto"/>
                      <w:spacing w:val="-2"/>
                    </w:rPr>
                    <w:t>LDRi</w:t>
                  </w:r>
                  <w:r>
                    <w:rPr>
                      <w:sz w:val="14"/>
                      <w:szCs w:val="14"/>
                      <w:u w:val="single" w:color="auto"/>
                    </w:rPr>
                    <w:t xml:space="preserve">     </w:t>
                  </w:r>
                </w:p>
                <w:p>
                  <w:pPr>
                    <w:pStyle w:val="BodyText"/>
                    <w:ind w:left="106"/>
                    <w:spacing w:before="203" w:line="195" w:lineRule="auto"/>
                    <w:rPr>
                      <w:sz w:val="14"/>
                      <w:szCs w:val="14"/>
                    </w:rPr>
                  </w:pPr>
                  <w:r>
                    <w:rPr>
                      <w:sz w:val="14"/>
                      <w:szCs w:val="14"/>
                      <w:spacing w:val="-2"/>
                    </w:rPr>
                    <w:t>RD_B</w:t>
                  </w:r>
                </w:p>
              </w:txbxContent>
            </v:textbox>
          </v:shape>
        </w:pict>
      </w:r>
      <w:r>
        <w:pict>
          <v:group id="_x0000_s3352" style="position:absolute;margin-left:173.035pt;margin-top:88.94pt;mso-position-vertical-relative:page;mso-position-horizontal-relative:page;width:33.65pt;height:2.55pt;z-index:259895296;" o:allowincell="f" filled="false" stroked="false" coordsize="673,50" coordorigin="0,0">
            <v:shape id="_x0000_s3354" style="position:absolute;left:0;top:19;width:673;height:12;" filled="false" strokecolor="#000000" strokeweight="0.59pt" coordsize="673,12" coordorigin="0,0" path="m478,5l666,5m289,5l478,5m5,5l289,5e">
              <v:stroke endcap="round" miterlimit="10"/>
            </v:shape>
            <v:shape id="_x0000_s3356" style="position:absolute;left:387;top:0;width:50;height:50;" fillcolor="#000000" filled="true" stroked="false" coordsize="50,50" coordorigin="0,0" path="m50,25c50,11,39,0,25,0c11,0,0,11,0,25c0,39,11,50,25,50c39,50,50,39,50,25e"/>
            <v:shape id="_x0000_s3358" style="position:absolute;left:387;top:0;width:50;height:50;" filled="false" strokecolor="#000000" strokeweight="0.00pt" coordsize="50,50" coordorigin="0,0" path="m50,25c50,11,39,0,25,0c11,0,0,11,0,25c0,39,11,50,25,50c39,50,50,39,50,25e">
              <v:stroke endcap="round" miterlimit="0"/>
            </v:shape>
          </v:group>
        </w:pict>
      </w:r>
      <w:r>
        <w:pict>
          <v:shape id="_x0000_s3360" style="position:absolute;margin-left:193.372pt;margin-top:89.9034pt;mso-position-vertical-relative:page;mso-position-horizontal-relative:page;width:7.4pt;height:28.9pt;z-index:259894272;" o:allowincell="f" filled="false" strokecolor="#000000" strokeweight="0.59pt" coordsize="148,577" coordorigin="0,0" path="m5,382l5,5m141,571l141,194e">
            <v:stroke endcap="round" miterlimit="10"/>
          </v:shape>
        </w:pict>
      </w:r>
      <w:r>
        <w:pict>
          <v:shape id="_x0000_s3362" style="position:absolute;margin-left:201.361pt;margin-top:134.676pt;mso-position-vertical-relative:page;mso-position-horizontal-relative:page;width:5.35pt;height:5.35pt;z-index:259889152;" o:allowincell="f" filled="false" strokecolor="#000000" strokeweight="0.59pt" coordsize="106,106" coordorigin="0,0" path="m100,53c100,79,79,100,53,100c26,100,5,79,5,53c5,26,26,5,53,5c79,5,100,26,100,53e">
            <v:stroke endcap="round" miterlimit="10"/>
          </v:shape>
        </w:pict>
      </w:r>
      <w:r>
        <w:pict>
          <v:shape id="_x0000_s3364" style="position:absolute;margin-left:201.361pt;margin-top:125.25pt;mso-position-vertical-relative:page;mso-position-horizontal-relative:page;width:5.35pt;height:5.35pt;z-index:259887104;" o:allowincell="f" filled="false" strokecolor="#000000" strokeweight="0.59pt" coordsize="106,106" coordorigin="0,0" path="m100,53c100,79,79,100,53,100c26,100,5,79,5,53c5,26,26,5,53,5c79,5,100,26,100,53e">
            <v:stroke endcap="round" miterlimit="10"/>
          </v:shape>
        </w:pict>
      </w:r>
      <w:r>
        <w:pict>
          <v:shape id="_x0000_s3366" style="position:absolute;margin-left:167.402pt;margin-top:122.344pt;mso-position-vertical-relative:page;mso-position-horizontal-relative:page;width:15.95pt;height:11.2pt;z-index:259859456;" o:allowincell="f" filled="false" strokecolor="#000000" strokeweight="0.59pt" coordsize="318,223" coordorigin="0,0" path="m5,5l218,111m5,217l218,111m312,111c312,137,291,159,265,159c239,159,218,137,218,111c218,85,239,64,265,64c291,64,312,85,312,111e">
            <v:stroke endcap="round" miterlimit="10"/>
          </v:shape>
        </w:pict>
      </w:r>
      <w:r>
        <w:pict>
          <v:shape id="_x0000_s3368" style="position:absolute;margin-left:257.93pt;margin-top:78.1198pt;mso-position-vertical-relative:page;mso-position-horizontal-relative:page;width:19.45pt;height:52.45pt;z-index:259879936;" o:allowincell="f" filled="false" strokecolor="#000000" strokeweight="0.59pt" coordsize="389,1049" coordorigin="0,0" path="m100,53c100,79,79,100,53,100c27,100,5,79,5,53c5,26,27,5,53,5c79,5,100,26,100,53m100,241c100,267,79,288,53,288c26,288,5,267,5,241c5,215,26,194,53,194c79,194,100,215,100,241m100,430c100,456,79,477,53,477c26,477,5,456,5,430c5,404,26,382,53,382c79,382,100,404,100,430m100,618c100,644,79,665,53,665c26,665,5,644,5,618c5,592,26,571,53,571c79,571,100,592,100,618m100,807c100,833,79,854,53,854c26,854,5,833,5,807c5,781,26,759,53,759c79,759,100,781,100,807m100,995c100,1021,79,1042,53,1042c26,1042,5,1021,5,995c5,969,26,948,53,948c79,948,100,969,100,995m100,53l194,53m100,807l194,807m100,618l194,618m100,241l194,241m100,995l194,995m194,618l383,618m194,807l288,807m194,995l383,995e">
            <v:stroke endcap="round" miterlimit="10"/>
          </v:shape>
        </w:pict>
      </w:r>
      <w:r>
        <w:pict>
          <v:shape id="_x0000_s3370" style="position:absolute;margin-left:257.93pt;margin-top:134.676pt;mso-position-vertical-relative:page;mso-position-horizontal-relative:page;width:28.9pt;height:14.75pt;z-index:259885056;" o:allowincell="f" filled="false" strokecolor="#000000" strokeweight="0.59pt" coordsize="577,295" coordorigin="0,0" path="m100,53c100,79,79,100,53,100c26,100,5,79,5,53c5,26,26,5,53,5c79,5,100,26,100,53m100,241c100,267,79,288,53,288c26,288,5,267,5,241c5,215,26,194,53,194c79,194,100,215,100,241m100,241l194,241m100,53l194,53m194,53l477,53m194,241l571,241e">
            <v:stroke endcap="round" miterlimit="10"/>
          </v:shape>
        </w:pict>
      </w:r>
      <w:r/>
    </w:p>
    <w:tbl>
      <w:tblPr>
        <w:tblStyle w:val="TableNormal"/>
        <w:tblW w:w="1038" w:type="dxa"/>
        <w:tblInd w:w="32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97"/>
        <w:gridCol w:w="541"/>
      </w:tblGrid>
      <w:tr>
        <w:trPr>
          <w:trHeight w:val="1507" w:hRule="atLeast"/>
        </w:trPr>
        <w:tc>
          <w:tcPr>
            <w:tcW w:w="497" w:type="dxa"/>
            <w:vAlign w:val="top"/>
            <w:tcBorders>
              <w:right w:val="nil"/>
            </w:tcBorders>
          </w:tcPr>
          <w:p>
            <w:pPr>
              <w:ind w:left="55"/>
              <w:spacing w:before="215" w:line="206" w:lineRule="auto"/>
              <w:rPr>
                <w:rFonts w:ascii="Arial" w:hAnsi="Arial" w:eastAsia="Arial" w:cs="Arial"/>
                <w:sz w:val="12"/>
                <w:szCs w:val="12"/>
              </w:rPr>
            </w:pPr>
            <w:r>
              <w:rPr>
                <w:rFonts w:ascii="Arial" w:hAnsi="Arial" w:eastAsia="Arial" w:cs="Arial"/>
                <w:sz w:val="12"/>
                <w:szCs w:val="12"/>
                <w:spacing w:val="5"/>
              </w:rPr>
              <w:t>A1</w:t>
            </w:r>
          </w:p>
          <w:p>
            <w:pPr>
              <w:ind w:left="64"/>
              <w:spacing w:before="70" w:line="206" w:lineRule="auto"/>
              <w:rPr>
                <w:rFonts w:ascii="Arial" w:hAnsi="Arial" w:eastAsia="Arial" w:cs="Arial"/>
                <w:sz w:val="12"/>
                <w:szCs w:val="12"/>
              </w:rPr>
            </w:pPr>
            <w:r>
              <w:rPr>
                <w:rFonts w:ascii="Arial" w:hAnsi="Arial" w:eastAsia="Arial" w:cs="Arial"/>
                <w:sz w:val="12"/>
                <w:szCs w:val="12"/>
                <w:spacing w:val="1"/>
              </w:rPr>
              <w:t>B1</w:t>
            </w:r>
          </w:p>
          <w:p>
            <w:pPr>
              <w:ind w:left="55"/>
              <w:spacing w:before="70" w:line="206" w:lineRule="auto"/>
              <w:rPr>
                <w:rFonts w:ascii="Arial" w:hAnsi="Arial" w:eastAsia="Arial" w:cs="Arial"/>
                <w:sz w:val="12"/>
                <w:szCs w:val="12"/>
              </w:rPr>
            </w:pPr>
            <w:r>
              <w:rPr>
                <w:rFonts w:ascii="Arial" w:hAnsi="Arial" w:eastAsia="Arial" w:cs="Arial"/>
                <w:sz w:val="12"/>
                <w:szCs w:val="12"/>
                <w:spacing w:val="5"/>
              </w:rPr>
              <w:t>A2</w:t>
            </w:r>
          </w:p>
          <w:p>
            <w:pPr>
              <w:ind w:left="64"/>
              <w:spacing w:before="70" w:line="206" w:lineRule="auto"/>
              <w:rPr>
                <w:rFonts w:ascii="Arial" w:hAnsi="Arial" w:eastAsia="Arial" w:cs="Arial"/>
                <w:sz w:val="12"/>
                <w:szCs w:val="12"/>
              </w:rPr>
            </w:pPr>
            <w:r>
              <w:rPr>
                <w:rFonts w:ascii="Arial" w:hAnsi="Arial" w:eastAsia="Arial" w:cs="Arial"/>
                <w:sz w:val="12"/>
                <w:szCs w:val="12"/>
                <w:spacing w:val="1"/>
              </w:rPr>
              <w:t>B2</w:t>
            </w:r>
          </w:p>
          <w:p>
            <w:pPr>
              <w:ind w:left="62"/>
              <w:spacing w:before="68" w:line="208" w:lineRule="auto"/>
              <w:rPr>
                <w:rFonts w:ascii="Arial" w:hAnsi="Arial" w:eastAsia="Arial" w:cs="Arial"/>
                <w:sz w:val="12"/>
                <w:szCs w:val="12"/>
              </w:rPr>
            </w:pPr>
            <w:r>
              <w:rPr>
                <w:rFonts w:ascii="Arial" w:hAnsi="Arial" w:eastAsia="Arial" w:cs="Arial"/>
                <w:sz w:val="12"/>
                <w:szCs w:val="12"/>
                <w:spacing w:val="4"/>
              </w:rPr>
              <w:t>G1N</w:t>
            </w:r>
          </w:p>
          <w:p>
            <w:pPr>
              <w:ind w:left="62"/>
              <w:spacing w:before="68" w:line="208" w:lineRule="auto"/>
              <w:rPr>
                <w:rFonts w:ascii="Arial" w:hAnsi="Arial" w:eastAsia="Arial" w:cs="Arial"/>
                <w:sz w:val="12"/>
                <w:szCs w:val="12"/>
              </w:rPr>
            </w:pPr>
            <w:r>
              <w:rPr>
                <w:rFonts w:ascii="Arial" w:hAnsi="Arial" w:eastAsia="Arial" w:cs="Arial"/>
                <w:sz w:val="12"/>
                <w:szCs w:val="12"/>
                <w:spacing w:val="4"/>
              </w:rPr>
              <w:t>G2N</w:t>
            </w:r>
          </w:p>
        </w:tc>
        <w:tc>
          <w:tcPr>
            <w:tcW w:w="541" w:type="dxa"/>
            <w:vAlign w:val="top"/>
            <w:tcBorders>
              <w:left w:val="nil"/>
            </w:tcBorders>
          </w:tcPr>
          <w:p>
            <w:pPr>
              <w:ind w:left="170"/>
              <w:spacing w:line="162" w:lineRule="exact"/>
              <w:rPr>
                <w:rFonts w:ascii="Arial" w:hAnsi="Arial" w:eastAsia="Arial" w:cs="Arial"/>
                <w:sz w:val="12"/>
                <w:szCs w:val="12"/>
              </w:rPr>
            </w:pPr>
            <w:r>
              <w:rPr>
                <w:rFonts w:ascii="Arial" w:hAnsi="Arial" w:eastAsia="Arial" w:cs="Arial"/>
                <w:sz w:val="12"/>
                <w:szCs w:val="12"/>
                <w:spacing w:val="5"/>
                <w:position w:val="1"/>
              </w:rPr>
              <w:t>Y10N</w:t>
            </w:r>
          </w:p>
          <w:p>
            <w:pPr>
              <w:ind w:left="170"/>
              <w:spacing w:before="53" w:line="206" w:lineRule="auto"/>
              <w:rPr>
                <w:rFonts w:ascii="Arial" w:hAnsi="Arial" w:eastAsia="Arial" w:cs="Arial"/>
                <w:sz w:val="12"/>
                <w:szCs w:val="12"/>
              </w:rPr>
            </w:pPr>
            <w:r>
              <w:rPr>
                <w:rFonts w:ascii="Arial" w:hAnsi="Arial" w:eastAsia="Arial" w:cs="Arial"/>
                <w:sz w:val="12"/>
                <w:szCs w:val="12"/>
                <w:spacing w:val="5"/>
              </w:rPr>
              <w:t>Y11N</w:t>
            </w:r>
          </w:p>
          <w:p>
            <w:pPr>
              <w:ind w:left="170"/>
              <w:spacing w:before="70" w:line="206" w:lineRule="auto"/>
              <w:rPr>
                <w:rFonts w:ascii="Arial" w:hAnsi="Arial" w:eastAsia="Arial" w:cs="Arial"/>
                <w:sz w:val="12"/>
                <w:szCs w:val="12"/>
              </w:rPr>
            </w:pPr>
            <w:r>
              <w:rPr>
                <w:rFonts w:ascii="Arial" w:hAnsi="Arial" w:eastAsia="Arial" w:cs="Arial"/>
                <w:sz w:val="12"/>
                <w:szCs w:val="12"/>
                <w:spacing w:val="5"/>
              </w:rPr>
              <w:t>Y12N</w:t>
            </w:r>
          </w:p>
          <w:p>
            <w:pPr>
              <w:ind w:left="170"/>
              <w:spacing w:before="32" w:line="173" w:lineRule="exact"/>
              <w:rPr>
                <w:rFonts w:ascii="Arial" w:hAnsi="Arial" w:eastAsia="Arial" w:cs="Arial"/>
                <w:sz w:val="12"/>
                <w:szCs w:val="12"/>
              </w:rPr>
            </w:pPr>
            <w:r>
              <w:rPr>
                <w:rFonts w:ascii="Arial" w:hAnsi="Arial" w:eastAsia="Arial" w:cs="Arial"/>
                <w:sz w:val="12"/>
                <w:szCs w:val="12"/>
                <w:spacing w:val="5"/>
                <w:position w:val="1"/>
              </w:rPr>
              <w:t>Y13N</w:t>
            </w:r>
          </w:p>
          <w:p>
            <w:pPr>
              <w:ind w:left="170"/>
              <w:spacing w:before="16" w:line="172" w:lineRule="exact"/>
              <w:rPr>
                <w:rFonts w:ascii="Arial" w:hAnsi="Arial" w:eastAsia="Arial" w:cs="Arial"/>
                <w:sz w:val="12"/>
                <w:szCs w:val="12"/>
              </w:rPr>
            </w:pPr>
            <w:r>
              <w:rPr>
                <w:rFonts w:ascii="Arial" w:hAnsi="Arial" w:eastAsia="Arial" w:cs="Arial"/>
                <w:sz w:val="12"/>
                <w:szCs w:val="12"/>
                <w:spacing w:val="5"/>
                <w:position w:val="1"/>
              </w:rPr>
              <w:t>Y20N</w:t>
            </w:r>
          </w:p>
          <w:p>
            <w:pPr>
              <w:ind w:left="170"/>
              <w:spacing w:before="53" w:line="206" w:lineRule="auto"/>
              <w:rPr>
                <w:rFonts w:ascii="Arial" w:hAnsi="Arial" w:eastAsia="Arial" w:cs="Arial"/>
                <w:sz w:val="12"/>
                <w:szCs w:val="12"/>
              </w:rPr>
            </w:pPr>
            <w:r>
              <w:rPr>
                <w:rFonts w:ascii="Arial" w:hAnsi="Arial" w:eastAsia="Arial" w:cs="Arial"/>
                <w:sz w:val="12"/>
                <w:szCs w:val="12"/>
                <w:spacing w:val="5"/>
              </w:rPr>
              <w:t>Y21N</w:t>
            </w:r>
          </w:p>
          <w:p>
            <w:pPr>
              <w:ind w:left="170"/>
              <w:spacing w:before="70" w:line="206" w:lineRule="auto"/>
              <w:rPr>
                <w:rFonts w:ascii="Arial" w:hAnsi="Arial" w:eastAsia="Arial" w:cs="Arial"/>
                <w:sz w:val="12"/>
                <w:szCs w:val="12"/>
              </w:rPr>
            </w:pPr>
            <w:r>
              <w:rPr>
                <w:rFonts w:ascii="Arial" w:hAnsi="Arial" w:eastAsia="Arial" w:cs="Arial"/>
                <w:sz w:val="12"/>
                <w:szCs w:val="12"/>
                <w:spacing w:val="5"/>
              </w:rPr>
              <w:t>Y22N</w:t>
            </w:r>
          </w:p>
          <w:p>
            <w:pPr>
              <w:ind w:left="170"/>
              <w:spacing w:before="32" w:line="173" w:lineRule="exact"/>
              <w:rPr>
                <w:rFonts w:ascii="Arial" w:hAnsi="Arial" w:eastAsia="Arial" w:cs="Arial"/>
                <w:sz w:val="12"/>
                <w:szCs w:val="12"/>
              </w:rPr>
            </w:pPr>
            <w:r>
              <w:rPr>
                <w:rFonts w:ascii="Arial" w:hAnsi="Arial" w:eastAsia="Arial" w:cs="Arial"/>
                <w:sz w:val="12"/>
                <w:szCs w:val="12"/>
                <w:spacing w:val="5"/>
                <w:position w:val="1"/>
              </w:rPr>
              <w:t>Y23N</w:t>
            </w:r>
          </w:p>
        </w:tc>
      </w:tr>
    </w:tbl>
    <w:p>
      <w:pPr>
        <w:pStyle w:val="BodyText"/>
        <w:ind w:left="4281" w:right="2010" w:firstLine="282"/>
        <w:spacing w:before="73" w:line="203" w:lineRule="auto"/>
        <w:tabs>
          <w:tab w:val="left" w:pos="4670"/>
        </w:tabs>
        <w:jc w:val="both"/>
        <w:rPr>
          <w:sz w:val="14"/>
          <w:szCs w:val="14"/>
        </w:rPr>
      </w:pPr>
      <w:r>
        <w:pict>
          <v:shape id="_x0000_s3372" style="position:absolute;margin-left:153.082pt;margin-top:42.0998pt;mso-position-vertical-relative:text;mso-position-horizontal-relative:text;width:10.05pt;height:0.6pt;z-index:259872768;" filled="false" strokecolor="#000000" strokeweight="0.59pt" coordsize="201,12" coordorigin="0,0" path="m5,5l194,5e">
            <v:stroke endcap="round" miterlimit="10"/>
          </v:shape>
        </w:pict>
      </w:r>
      <w:r>
        <w:pict>
          <v:shape id="_x0000_s3374" style="position:absolute;margin-left:153.082pt;margin-top:51.5258pt;mso-position-vertical-relative:text;mso-position-horizontal-relative:text;width:10.05pt;height:0.6pt;z-index:259873792;" filled="false" strokecolor="#000000" strokeweight="0.59pt" coordsize="201,12" coordorigin="0,0" path="m5,5l194,5e">
            <v:stroke endcap="round" miterlimit="10"/>
          </v:shape>
        </w:pict>
      </w:r>
      <w:r>
        <w:pict>
          <v:shape id="_x0000_s3376" style="position:absolute;margin-left:129.469pt;margin-top:42.1017pt;mso-position-vertical-relative:text;mso-position-horizontal-relative:text;width:24.25pt;height:0.6pt;z-index:259861504;" filled="false" strokecolor="#000000" strokeweight="0.59pt" coordsize="485,12" coordorigin="0,0" path="m5,5l478,5e">
            <v:stroke endcap="round" miterlimit="10"/>
          </v:shape>
        </w:pict>
      </w:r>
      <w:r>
        <w:pict>
          <v:shape id="_x0000_s3378" style="position:absolute;margin-left:129.469pt;margin-top:51.5276pt;mso-position-vertical-relative:text;mso-position-horizontal-relative:text;width:24.25pt;height:0.6pt;z-index:259860480;" filled="false" strokecolor="#000000" strokeweight="0.59pt" coordsize="485,12" coordorigin="0,0" path="m5,5l478,5e">
            <v:stroke endcap="round" miterlimit="10"/>
          </v:shape>
        </w:pict>
      </w:r>
      <w:r>
        <w:pict>
          <v:shape id="_x0000_s3380" style="position:absolute;margin-left:290.878pt;margin-top:48.8717pt;mso-position-vertical-relative:text;mso-position-horizontal-relative:text;width:0.6pt;height:14.75pt;z-index:259874816;" filled="false" strokecolor="#000000" strokeweight="0.59pt" coordsize="12,295" coordorigin="0,0" path="m5,288l5,5e">
            <v:stroke endcap="round" miterlimit="10"/>
          </v:shape>
        </w:pict>
      </w:r>
      <w:r>
        <w:pict>
          <v:group id="_x0000_s3382" style="position:absolute;margin-left:214.07pt;margin-top:-71.3078pt;mso-position-vertical-relative:text;mso-position-horizontal-relative:text;width:44.6pt;height:151.45pt;z-index:259886080;" filled="false" stroked="false" coordsize="891,3028" coordorigin="0,0">
            <v:shape id="_x0000_s3384" style="position:absolute;left:667;top:0;width:223;height:966;" filled="false" strokecolor="#000000" strokeweight="0.59pt" coordsize="223,966" coordorigin="0,0" path="m5,960l218,854m5,677l218,571m5,111l218,5e">
              <v:stroke endcap="round" miterlimit="10"/>
            </v:shape>
            <v:shape id="_x0000_s3386" style="position:absolute;left:0;top:377;width:671;height:2652;" filled="false" strokecolor="#000000" strokeweight="0.59pt" coordsize="671,2652" coordorigin="0,0" path="m100,1891c100,1917,79,1938,53,1938c26,1938,5,1917,5,1891c5,1865,26,1843,53,1843c79,1843,100,1865,100,1891m100,1891l194,1891m100,5l194,5m194,5l477,5m477,760l477,2173m383,571l383,1702m288,382l288,1231m194,1891l665,1891m571,2645l571,948e">
              <v:stroke endcap="round" miterlimit="10"/>
            </v:shape>
          </v:group>
        </w:pict>
      </w:r>
      <w:r>
        <w:pict>
          <v:shape id="_x0000_s3388" style="position:absolute;margin-left:166.701pt;margin-top:0.380777pt;mso-position-vertical-relative:text;mso-position-horizontal-relative:text;width:45.05pt;height:28.55pt;z-index:259853312;" filled="false" stroked="false" type="#_x0000_t202">
            <v:fill on="false"/>
            <v:stroke on="false"/>
            <v:path/>
            <v:imagedata o:title=""/>
            <o:lock v:ext="edit" aspectratio="false"/>
            <v:textbox inset="0mm,0mm,0mm,0mm">
              <w:txbxContent>
                <w:p>
                  <w:pPr>
                    <w:pStyle w:val="BodyText"/>
                    <w:ind w:left="20"/>
                    <w:spacing w:before="20" w:line="208" w:lineRule="auto"/>
                    <w:rPr>
                      <w:sz w:val="12"/>
                      <w:szCs w:val="12"/>
                    </w:rPr>
                  </w:pPr>
                  <w:r>
                    <w:rPr>
                      <w:sz w:val="12"/>
                      <w:szCs w:val="12"/>
                      <w:spacing w:val="15"/>
                    </w:rPr>
                    <w:t>2:4</w:t>
                  </w:r>
                  <w:r>
                    <w:rPr>
                      <w:sz w:val="12"/>
                      <w:szCs w:val="12"/>
                      <w:spacing w:val="14"/>
                      <w:w w:val="101"/>
                    </w:rPr>
                    <w:t xml:space="preserve"> </w:t>
                  </w:r>
                  <w:r>
                    <w:rPr>
                      <w:sz w:val="12"/>
                      <w:szCs w:val="12"/>
                    </w:rPr>
                    <w:t>DECODER</w:t>
                  </w:r>
                </w:p>
                <w:p>
                  <w:pPr>
                    <w:pStyle w:val="BodyText"/>
                    <w:ind w:left="266"/>
                    <w:spacing w:before="206" w:line="204" w:lineRule="exact"/>
                    <w:rPr>
                      <w:sz w:val="15"/>
                      <w:szCs w:val="15"/>
                    </w:rPr>
                  </w:pPr>
                  <w:r>
                    <w:rPr>
                      <w:sz w:val="15"/>
                      <w:szCs w:val="15"/>
                      <w:position w:val="1"/>
                    </w:rPr>
                    <w:t>74139</w:t>
                  </w:r>
                </w:p>
              </w:txbxContent>
            </v:textbox>
          </v:shape>
        </w:pict>
      </w:r>
      <w:r>
        <w:pict>
          <v:shape id="_x0000_s3390" style="position:absolute;margin-left:161.215pt;margin-top:26.274pt;mso-position-vertical-relative:text;mso-position-horizontal-relative:text;width:54.6pt;height:78.4pt;z-index:-243469312;" filled="false" stroked="false" type="#_x0000_t202">
            <v:fill on="false"/>
            <v:stroke on="false"/>
            <v:path/>
            <v:imagedata o:title=""/>
            <o:lock v:ext="edit" aspectratio="false"/>
            <v:textbox inset="0mm,0mm,0mm,0mm">
              <w:txbxContent>
                <w:p>
                  <w:pPr>
                    <w:spacing w:line="20" w:lineRule="exact"/>
                    <w:rPr/>
                  </w:pPr>
                  <w:r/>
                </w:p>
                <w:tbl>
                  <w:tblPr>
                    <w:tblStyle w:val="TableNormal"/>
                    <w:tblW w:w="1041"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02"/>
                    <w:gridCol w:w="539"/>
                  </w:tblGrid>
                  <w:tr>
                    <w:trPr>
                      <w:trHeight w:val="1507" w:hRule="atLeast"/>
                    </w:trPr>
                    <w:tc>
                      <w:tcPr>
                        <w:tcW w:w="502" w:type="dxa"/>
                        <w:vAlign w:val="top"/>
                        <w:tcBorders>
                          <w:right w:val="nil"/>
                        </w:tcBorders>
                      </w:tcPr>
                      <w:p>
                        <w:pPr>
                          <w:ind w:left="55"/>
                          <w:spacing w:before="215" w:line="206" w:lineRule="auto"/>
                          <w:rPr>
                            <w:rFonts w:ascii="Arial" w:hAnsi="Arial" w:eastAsia="Arial" w:cs="Arial"/>
                            <w:sz w:val="12"/>
                            <w:szCs w:val="12"/>
                          </w:rPr>
                        </w:pPr>
                        <w:r>
                          <w:rPr>
                            <w:rFonts w:ascii="Arial" w:hAnsi="Arial" w:eastAsia="Arial" w:cs="Arial"/>
                            <w:sz w:val="12"/>
                            <w:szCs w:val="12"/>
                            <w:spacing w:val="5"/>
                          </w:rPr>
                          <w:t>A1</w:t>
                        </w:r>
                      </w:p>
                      <w:p>
                        <w:pPr>
                          <w:ind w:left="64"/>
                          <w:spacing w:before="70" w:line="206" w:lineRule="auto"/>
                          <w:rPr>
                            <w:rFonts w:ascii="Arial" w:hAnsi="Arial" w:eastAsia="Arial" w:cs="Arial"/>
                            <w:sz w:val="12"/>
                            <w:szCs w:val="12"/>
                          </w:rPr>
                        </w:pPr>
                        <w:r>
                          <w:rPr>
                            <w:rFonts w:ascii="Arial" w:hAnsi="Arial" w:eastAsia="Arial" w:cs="Arial"/>
                            <w:sz w:val="12"/>
                            <w:szCs w:val="12"/>
                            <w:spacing w:val="1"/>
                          </w:rPr>
                          <w:t>B1</w:t>
                        </w:r>
                      </w:p>
                      <w:p>
                        <w:pPr>
                          <w:ind w:left="55"/>
                          <w:spacing w:before="70" w:line="206" w:lineRule="auto"/>
                          <w:rPr>
                            <w:rFonts w:ascii="Arial" w:hAnsi="Arial" w:eastAsia="Arial" w:cs="Arial"/>
                            <w:sz w:val="12"/>
                            <w:szCs w:val="12"/>
                          </w:rPr>
                        </w:pPr>
                        <w:r>
                          <w:rPr>
                            <w:rFonts w:ascii="Arial" w:hAnsi="Arial" w:eastAsia="Arial" w:cs="Arial"/>
                            <w:sz w:val="12"/>
                            <w:szCs w:val="12"/>
                            <w:spacing w:val="5"/>
                          </w:rPr>
                          <w:t>A2</w:t>
                        </w:r>
                      </w:p>
                      <w:p>
                        <w:pPr>
                          <w:ind w:left="64"/>
                          <w:spacing w:before="70" w:line="206" w:lineRule="auto"/>
                          <w:rPr>
                            <w:rFonts w:ascii="Arial" w:hAnsi="Arial" w:eastAsia="Arial" w:cs="Arial"/>
                            <w:sz w:val="12"/>
                            <w:szCs w:val="12"/>
                          </w:rPr>
                        </w:pPr>
                        <w:r>
                          <w:rPr>
                            <w:rFonts w:ascii="Arial" w:hAnsi="Arial" w:eastAsia="Arial" w:cs="Arial"/>
                            <w:sz w:val="12"/>
                            <w:szCs w:val="12"/>
                            <w:spacing w:val="1"/>
                          </w:rPr>
                          <w:t>B2</w:t>
                        </w:r>
                      </w:p>
                      <w:p>
                        <w:pPr>
                          <w:ind w:left="62"/>
                          <w:spacing w:before="68" w:line="208" w:lineRule="auto"/>
                          <w:rPr>
                            <w:rFonts w:ascii="Arial" w:hAnsi="Arial" w:eastAsia="Arial" w:cs="Arial"/>
                            <w:sz w:val="12"/>
                            <w:szCs w:val="12"/>
                          </w:rPr>
                        </w:pPr>
                        <w:r>
                          <w:rPr>
                            <w:rFonts w:ascii="Arial" w:hAnsi="Arial" w:eastAsia="Arial" w:cs="Arial"/>
                            <w:sz w:val="12"/>
                            <w:szCs w:val="12"/>
                            <w:spacing w:val="4"/>
                          </w:rPr>
                          <w:t>G1N</w:t>
                        </w:r>
                      </w:p>
                      <w:p>
                        <w:pPr>
                          <w:ind w:left="62"/>
                          <w:spacing w:before="68" w:line="208" w:lineRule="auto"/>
                          <w:rPr>
                            <w:rFonts w:ascii="Arial" w:hAnsi="Arial" w:eastAsia="Arial" w:cs="Arial"/>
                            <w:sz w:val="12"/>
                            <w:szCs w:val="12"/>
                          </w:rPr>
                        </w:pPr>
                        <w:r>
                          <w:rPr>
                            <w:rFonts w:ascii="Arial" w:hAnsi="Arial" w:eastAsia="Arial" w:cs="Arial"/>
                            <w:sz w:val="12"/>
                            <w:szCs w:val="12"/>
                            <w:spacing w:val="4"/>
                          </w:rPr>
                          <w:t>G2N</w:t>
                        </w:r>
                      </w:p>
                    </w:tc>
                    <w:tc>
                      <w:tcPr>
                        <w:tcW w:w="539" w:type="dxa"/>
                        <w:vAlign w:val="top"/>
                        <w:tcBorders>
                          <w:left w:val="nil"/>
                        </w:tcBorders>
                      </w:tcPr>
                      <w:p>
                        <w:pPr>
                          <w:ind w:left="174"/>
                          <w:spacing w:line="162" w:lineRule="exact"/>
                          <w:rPr>
                            <w:rFonts w:ascii="Arial" w:hAnsi="Arial" w:eastAsia="Arial" w:cs="Arial"/>
                            <w:sz w:val="12"/>
                            <w:szCs w:val="12"/>
                          </w:rPr>
                        </w:pPr>
                        <w:r>
                          <w:rPr>
                            <w:rFonts w:ascii="Arial" w:hAnsi="Arial" w:eastAsia="Arial" w:cs="Arial"/>
                            <w:sz w:val="12"/>
                            <w:szCs w:val="12"/>
                            <w:spacing w:val="5"/>
                            <w:position w:val="1"/>
                          </w:rPr>
                          <w:t>Y10N</w:t>
                        </w:r>
                      </w:p>
                      <w:p>
                        <w:pPr>
                          <w:ind w:left="174"/>
                          <w:spacing w:before="53" w:line="206" w:lineRule="auto"/>
                          <w:rPr>
                            <w:rFonts w:ascii="Arial" w:hAnsi="Arial" w:eastAsia="Arial" w:cs="Arial"/>
                            <w:sz w:val="12"/>
                            <w:szCs w:val="12"/>
                          </w:rPr>
                        </w:pPr>
                        <w:r>
                          <w:rPr>
                            <w:rFonts w:ascii="Arial" w:hAnsi="Arial" w:eastAsia="Arial" w:cs="Arial"/>
                            <w:sz w:val="12"/>
                            <w:szCs w:val="12"/>
                            <w:spacing w:val="5"/>
                          </w:rPr>
                          <w:t>Y11N</w:t>
                        </w:r>
                      </w:p>
                      <w:p>
                        <w:pPr>
                          <w:ind w:left="174"/>
                          <w:spacing w:before="70" w:line="206" w:lineRule="auto"/>
                          <w:rPr>
                            <w:rFonts w:ascii="Arial" w:hAnsi="Arial" w:eastAsia="Arial" w:cs="Arial"/>
                            <w:sz w:val="12"/>
                            <w:szCs w:val="12"/>
                          </w:rPr>
                        </w:pPr>
                        <w:r>
                          <w:rPr>
                            <w:rFonts w:ascii="Arial" w:hAnsi="Arial" w:eastAsia="Arial" w:cs="Arial"/>
                            <w:sz w:val="12"/>
                            <w:szCs w:val="12"/>
                            <w:spacing w:val="5"/>
                          </w:rPr>
                          <w:t>Y12N</w:t>
                        </w:r>
                      </w:p>
                      <w:p>
                        <w:pPr>
                          <w:ind w:left="174"/>
                          <w:spacing w:before="32" w:line="173" w:lineRule="exact"/>
                          <w:rPr>
                            <w:rFonts w:ascii="Arial" w:hAnsi="Arial" w:eastAsia="Arial" w:cs="Arial"/>
                            <w:sz w:val="12"/>
                            <w:szCs w:val="12"/>
                          </w:rPr>
                        </w:pPr>
                        <w:r>
                          <w:rPr>
                            <w:rFonts w:ascii="Arial" w:hAnsi="Arial" w:eastAsia="Arial" w:cs="Arial"/>
                            <w:sz w:val="12"/>
                            <w:szCs w:val="12"/>
                            <w:spacing w:val="5"/>
                            <w:position w:val="1"/>
                          </w:rPr>
                          <w:t>Y13N</w:t>
                        </w:r>
                      </w:p>
                      <w:p>
                        <w:pPr>
                          <w:ind w:left="174"/>
                          <w:spacing w:before="16" w:line="172" w:lineRule="exact"/>
                          <w:rPr>
                            <w:rFonts w:ascii="Arial" w:hAnsi="Arial" w:eastAsia="Arial" w:cs="Arial"/>
                            <w:sz w:val="12"/>
                            <w:szCs w:val="12"/>
                          </w:rPr>
                        </w:pPr>
                        <w:r>
                          <w:rPr>
                            <w:rFonts w:ascii="Arial" w:hAnsi="Arial" w:eastAsia="Arial" w:cs="Arial"/>
                            <w:sz w:val="12"/>
                            <w:szCs w:val="12"/>
                            <w:spacing w:val="5"/>
                            <w:position w:val="1"/>
                          </w:rPr>
                          <w:t>Y20N</w:t>
                        </w:r>
                      </w:p>
                      <w:p>
                        <w:pPr>
                          <w:ind w:left="174"/>
                          <w:spacing w:before="53" w:line="206" w:lineRule="auto"/>
                          <w:rPr>
                            <w:rFonts w:ascii="Arial" w:hAnsi="Arial" w:eastAsia="Arial" w:cs="Arial"/>
                            <w:sz w:val="12"/>
                            <w:szCs w:val="12"/>
                          </w:rPr>
                        </w:pPr>
                        <w:r>
                          <w:rPr>
                            <w:rFonts w:ascii="Arial" w:hAnsi="Arial" w:eastAsia="Arial" w:cs="Arial"/>
                            <w:sz w:val="12"/>
                            <w:szCs w:val="12"/>
                            <w:spacing w:val="5"/>
                          </w:rPr>
                          <w:t>Y21N</w:t>
                        </w:r>
                      </w:p>
                      <w:p>
                        <w:pPr>
                          <w:ind w:left="174"/>
                          <w:spacing w:before="70" w:line="206" w:lineRule="auto"/>
                          <w:rPr>
                            <w:rFonts w:ascii="Arial" w:hAnsi="Arial" w:eastAsia="Arial" w:cs="Arial"/>
                            <w:sz w:val="12"/>
                            <w:szCs w:val="12"/>
                          </w:rPr>
                        </w:pPr>
                        <w:r>
                          <w:rPr>
                            <w:rFonts w:ascii="Arial" w:hAnsi="Arial" w:eastAsia="Arial" w:cs="Arial"/>
                            <w:sz w:val="12"/>
                            <w:szCs w:val="12"/>
                            <w:spacing w:val="5"/>
                          </w:rPr>
                          <w:t>Y22N</w:t>
                        </w:r>
                      </w:p>
                      <w:p>
                        <w:pPr>
                          <w:ind w:left="174"/>
                          <w:spacing w:before="32" w:line="173" w:lineRule="exact"/>
                          <w:rPr>
                            <w:rFonts w:ascii="Arial" w:hAnsi="Arial" w:eastAsia="Arial" w:cs="Arial"/>
                            <w:sz w:val="12"/>
                            <w:szCs w:val="12"/>
                          </w:rPr>
                        </w:pPr>
                        <w:r>
                          <w:rPr>
                            <w:rFonts w:ascii="Arial" w:hAnsi="Arial" w:eastAsia="Arial" w:cs="Arial"/>
                            <w:sz w:val="12"/>
                            <w:szCs w:val="12"/>
                            <w:spacing w:val="5"/>
                            <w:position w:val="1"/>
                          </w:rPr>
                          <w:t>Y23N</w:t>
                        </w:r>
                      </w:p>
                    </w:tc>
                  </w:tr>
                </w:tbl>
                <w:p>
                  <w:pPr>
                    <w:pStyle w:val="BodyText"/>
                    <w:rPr/>
                  </w:pPr>
                  <w:r/>
                </w:p>
              </w:txbxContent>
            </v:textbox>
          </v:shape>
        </w:pict>
      </w:r>
      <w:r>
        <w:pict>
          <v:shape id="_x0000_s3392" style="position:absolute;margin-left:128.388pt;margin-top:31.5533pt;mso-position-vertical-relative:text;mso-position-horizontal-relative:text;width:11.25pt;height:21.2pt;z-index:259862528;" filled="false" stroked="false" type="#_x0000_t202">
            <v:fill on="false"/>
            <v:stroke on="false"/>
            <v:path/>
            <v:imagedata o:title=""/>
            <o:lock v:ext="edit" aspectratio="false"/>
            <v:textbox inset="0mm,0mm,0mm,0mm">
              <w:txbxContent>
                <w:p>
                  <w:pPr>
                    <w:pStyle w:val="BodyText"/>
                    <w:ind w:left="20"/>
                    <w:spacing w:before="20" w:line="188" w:lineRule="exact"/>
                    <w:rPr>
                      <w:sz w:val="14"/>
                      <w:szCs w:val="14"/>
                    </w:rPr>
                  </w:pPr>
                  <w:r>
                    <w:rPr>
                      <w:sz w:val="14"/>
                      <w:szCs w:val="14"/>
                      <w:spacing w:val="-3"/>
                      <w:position w:val="2"/>
                    </w:rPr>
                    <w:t>I[2]</w:t>
                  </w:r>
                </w:p>
                <w:p>
                  <w:pPr>
                    <w:pStyle w:val="BodyText"/>
                    <w:ind w:left="21"/>
                    <w:spacing w:before="6" w:line="188" w:lineRule="exact"/>
                    <w:rPr>
                      <w:sz w:val="14"/>
                      <w:szCs w:val="14"/>
                    </w:rPr>
                  </w:pPr>
                  <w:r>
                    <w:rPr>
                      <w:sz w:val="14"/>
                      <w:szCs w:val="14"/>
                      <w:spacing w:val="-3"/>
                      <w:position w:val="2"/>
                    </w:rPr>
                    <w:t>I[3]</w:t>
                  </w:r>
                </w:p>
              </w:txbxContent>
            </v:textbox>
          </v:shape>
        </w:pict>
      </w:r>
      <w:r>
        <w:pict>
          <v:shape id="_x0000_s3394" style="position:absolute;margin-left:213.07pt;margin-top:47.0968pt;mso-position-vertical-relative:text;mso-position-horizontal-relative:text;width:124pt;height:9.5pt;z-index:259854336;" filled="false" stroked="false" type="#_x0000_t202">
            <v:fill on="false"/>
            <v:stroke on="false"/>
            <v:path/>
            <v:imagedata o:title=""/>
            <o:lock v:ext="edit" aspectratio="false"/>
            <v:textbox inset="0mm,0mm,0mm,0mm">
              <w:txbxContent>
                <w:p>
                  <w:pPr>
                    <w:pStyle w:val="BodyText"/>
                    <w:ind w:left="20"/>
                    <w:spacing w:before="19" w:line="223" w:lineRule="auto"/>
                    <w:rPr>
                      <w:sz w:val="14"/>
                      <w:szCs w:val="14"/>
                    </w:rPr>
                  </w:pPr>
                  <w:r>
                    <w:rPr>
                      <w:sz w:val="14"/>
                      <w:szCs w:val="14"/>
                      <w:spacing w:val="-4"/>
                    </w:rPr>
                    <w:t>O</w:t>
                  </w:r>
                  <w:r>
                    <w:rPr>
                      <w:sz w:val="14"/>
                      <w:szCs w:val="14"/>
                    </w:rPr>
                    <w:t xml:space="preserve">                                                   </w:t>
                  </w:r>
                  <w:r>
                    <w:rPr>
                      <w:sz w:val="14"/>
                      <w:szCs w:val="14"/>
                      <w:spacing w:val="-4"/>
                    </w:rPr>
                    <w:t>R2</w:t>
                  </w:r>
                  <w:r>
                    <w:rPr>
                      <w:sz w:val="14"/>
                      <w:szCs w:val="14"/>
                      <w:spacing w:val="10"/>
                      <w:w w:val="101"/>
                    </w:rPr>
                    <w:t xml:space="preserve">  </w:t>
                  </w:r>
                  <w:r>
                    <w:rPr>
                      <w:sz w:val="14"/>
                      <w:szCs w:val="14"/>
                      <w:spacing w:val="-4"/>
                    </w:rPr>
                    <w:t>B</w:t>
                  </w:r>
                </w:p>
              </w:txbxContent>
            </v:textbox>
          </v:shape>
        </w:pict>
      </w:r>
      <w:r>
        <w:pict>
          <v:shape id="_x0000_s3396" style="position:absolute;margin-left:300.307pt;margin-top:48.8496pt;mso-position-vertical-relative:text;mso-position-horizontal-relative:text;width:8.25pt;height:14.75pt;z-index:259877888;" filled="false" strokecolor="#000000" strokeweight="0.59pt" coordsize="165,295" coordorigin="0,0" path="m17,288c98,285,162,219,158,141c155,63,87,2,5,5e">
            <v:stroke endcap="round" miterlimit="10"/>
          </v:shape>
        </w:pict>
      </w:r>
      <w:r>
        <w:pict>
          <v:group id="_x0000_s3398" style="position:absolute;margin-left:228.212pt;margin-top:51.2348pt;mso-position-vertical-relative:text;mso-position-horizontal-relative:text;width:49.15pt;height:40.85pt;z-index:-243465216;" filled="false" stroked="false" coordsize="983,816" coordorigin="0,0">
            <v:shape id="_x0000_s3400" style="position:absolute;left:381;top:42;width:602;height:775;" filled="false" strokecolor="#000000" strokeweight="0.59pt" coordsize="602,775" coordorigin="0,0" path="m5,764l206,764m5,481l218,481m5,764l5,481m206,768c287,764,350,696,347,615c344,533,275,470,194,473l194,473m340,623l595,623m5,293l206,293m5,10l218,10m5,293l5,10m206,300c287,296,350,228,347,147c344,65,275,2,194,5l194,5e">
              <v:stroke endcap="round" miterlimit="10"/>
            </v:shape>
            <v:shape id="_x0000_s3402" style="position:absolute;left:0;top:0;width:389;height:765;" filled="false" strokecolor="#000000" strokeweight="0.59pt" coordsize="389,765" coordorigin="0,0" path="m194,100l383,100m100,288l383,288m100,5l100,288m5,759l5,194m5,759l383,759m288,571l383,571e">
              <v:stroke endcap="round" miterlimit="10"/>
            </v:shape>
          </v:group>
        </w:pict>
      </w:r>
      <w:r>
        <w:rPr>
          <w:sz w:val="14"/>
          <w:szCs w:val="14"/>
          <w:position w:val="-21"/>
        </w:rPr>
        <w:drawing>
          <wp:inline distT="0" distB="0" distL="0" distR="0">
            <wp:extent cx="466459" cy="194380"/>
            <wp:effectExtent l="0" t="0" r="0" b="0"/>
            <wp:docPr id="1020" name="IM 1020"/>
            <wp:cNvGraphicFramePr/>
            <a:graphic>
              <a:graphicData uri="http://schemas.openxmlformats.org/drawingml/2006/picture">
                <pic:pic>
                  <pic:nvPicPr>
                    <pic:cNvPr id="1020" name="IM 1020"/>
                    <pic:cNvPicPr/>
                  </pic:nvPicPr>
                  <pic:blipFill>
                    <a:blip r:embed="rId450"/>
                    <a:stretch>
                      <a:fillRect/>
                    </a:stretch>
                  </pic:blipFill>
                  <pic:spPr>
                    <a:xfrm rot="0">
                      <a:off x="0" y="0"/>
                      <a:ext cx="466459" cy="194380"/>
                    </a:xfrm>
                    <a:prstGeom prst="rect">
                      <a:avLst/>
                    </a:prstGeom>
                  </pic:spPr>
                </pic:pic>
              </a:graphicData>
            </a:graphic>
          </wp:inline>
        </w:drawing>
      </w:r>
      <w:r>
        <w:rPr>
          <w:sz w:val="14"/>
          <w:szCs w:val="14"/>
          <w:u w:val="single" w:color="auto"/>
          <w:spacing w:val="1"/>
        </w:rPr>
        <w:t xml:space="preserve">                           </w:t>
      </w:r>
      <w:r>
        <w:rPr>
          <w:sz w:val="14"/>
          <w:szCs w:val="14"/>
          <w:u w:val="single" w:color="auto"/>
          <w:spacing w:val="-2"/>
        </w:rPr>
        <w:t>R0_</w:t>
      </w:r>
      <w:r>
        <w:rPr>
          <w:sz w:val="14"/>
          <w:szCs w:val="14"/>
          <w:spacing w:val="-2"/>
        </w:rPr>
        <w:t>B</w:t>
      </w:r>
      <w:r>
        <w:rPr>
          <w:sz w:val="14"/>
          <w:szCs w:val="14"/>
          <w:spacing w:val="4"/>
        </w:rPr>
        <w:t xml:space="preserve"> </w:t>
      </w:r>
      <w:r>
        <w:rPr>
          <w:rFonts w:ascii="Microsoft YaHei" w:hAnsi="Microsoft YaHei" w:eastAsia="Microsoft YaHei" w:cs="Microsoft YaHei"/>
          <w:sz w:val="14"/>
          <w:szCs w:val="14"/>
          <w:spacing w:val="-2"/>
        </w:rPr>
        <w:t>。</w:t>
      </w:r>
      <w:r>
        <w:rPr>
          <w:rFonts w:ascii="Microsoft YaHei" w:hAnsi="Microsoft YaHei" w:eastAsia="Microsoft YaHei" w:cs="Microsoft YaHei"/>
          <w:sz w:val="14"/>
          <w:szCs w:val="14"/>
          <w:strike/>
          <w:spacing w:val="8"/>
        </w:rPr>
        <w:t xml:space="preserve"> </w:t>
      </w:r>
      <w:r>
        <w:rPr>
          <w:sz w:val="14"/>
          <w:szCs w:val="14"/>
          <w:position w:val="5"/>
        </w:rPr>
        <w:drawing>
          <wp:inline distT="0" distB="0" distL="0" distR="0">
            <wp:extent cx="67354" cy="187049"/>
            <wp:effectExtent l="0" t="0" r="0" b="0"/>
            <wp:docPr id="1022" name="IM 1022"/>
            <wp:cNvGraphicFramePr/>
            <a:graphic>
              <a:graphicData uri="http://schemas.openxmlformats.org/drawingml/2006/picture">
                <pic:pic>
                  <pic:nvPicPr>
                    <pic:cNvPr id="1022" name="IM 1022"/>
                    <pic:cNvPicPr/>
                  </pic:nvPicPr>
                  <pic:blipFill>
                    <a:blip r:embed="rId451"/>
                    <a:stretch>
                      <a:fillRect/>
                    </a:stretch>
                  </pic:blipFill>
                  <pic:spPr>
                    <a:xfrm rot="0">
                      <a:off x="0" y="0"/>
                      <a:ext cx="67354" cy="187049"/>
                    </a:xfrm>
                    <a:prstGeom prst="rect">
                      <a:avLst/>
                    </a:prstGeom>
                  </pic:spPr>
                </pic:pic>
              </a:graphicData>
            </a:graphic>
          </wp:inline>
        </w:drawing>
      </w:r>
      <w:r>
        <w:rPr>
          <w:rFonts w:ascii="Microsoft YaHei" w:hAnsi="Microsoft YaHei" w:eastAsia="Microsoft YaHei" w:cs="Microsoft YaHei"/>
          <w:sz w:val="14"/>
          <w:szCs w:val="14"/>
          <w:spacing w:val="41"/>
          <w:w w:val="101"/>
        </w:rPr>
        <w:t xml:space="preserve"> </w:t>
      </w:r>
      <w:r>
        <w:rPr>
          <w:sz w:val="14"/>
          <w:szCs w:val="14"/>
          <w:position w:val="-18"/>
        </w:rPr>
        <w:drawing>
          <wp:inline distT="0" distB="0" distL="0" distR="0">
            <wp:extent cx="406593" cy="194380"/>
            <wp:effectExtent l="0" t="0" r="0" b="0"/>
            <wp:docPr id="1024" name="IM 1024"/>
            <wp:cNvGraphicFramePr/>
            <a:graphic>
              <a:graphicData uri="http://schemas.openxmlformats.org/drawingml/2006/picture">
                <pic:pic>
                  <pic:nvPicPr>
                    <pic:cNvPr id="1024" name="IM 1024"/>
                    <pic:cNvPicPr/>
                  </pic:nvPicPr>
                  <pic:blipFill>
                    <a:blip r:embed="rId452"/>
                    <a:stretch>
                      <a:fillRect/>
                    </a:stretch>
                  </pic:blipFill>
                  <pic:spPr>
                    <a:xfrm rot="0">
                      <a:off x="0" y="0"/>
                      <a:ext cx="406593" cy="194380"/>
                    </a:xfrm>
                    <a:prstGeom prst="rect">
                      <a:avLst/>
                    </a:prstGeom>
                  </pic:spPr>
                </pic:pic>
              </a:graphicData>
            </a:graphic>
          </wp:inline>
        </w:drawing>
      </w:r>
      <w:r>
        <w:rPr>
          <w:sz w:val="14"/>
          <w:szCs w:val="14"/>
          <w:u w:val="single" w:color="auto"/>
          <w:spacing w:val="1"/>
        </w:rPr>
        <w:t xml:space="preserve">                           </w:t>
      </w:r>
      <w:r>
        <w:rPr>
          <w:sz w:val="14"/>
          <w:szCs w:val="14"/>
          <w:u w:val="single" w:color="auto"/>
          <w:spacing w:val="-2"/>
        </w:rPr>
        <w:t>R1_</w:t>
      </w:r>
      <w:r>
        <w:rPr>
          <w:sz w:val="14"/>
          <w:szCs w:val="14"/>
          <w:spacing w:val="-2"/>
        </w:rPr>
        <w:t>B</w:t>
      </w:r>
      <w:r>
        <w:rPr>
          <w:sz w:val="14"/>
          <w:szCs w:val="14"/>
          <w:spacing w:val="2"/>
        </w:rPr>
        <w:t xml:space="preserve"> </w:t>
      </w:r>
      <w:r>
        <w:rPr>
          <w:sz w:val="14"/>
          <w:szCs w:val="14"/>
          <w:u w:val="single" w:color="auto"/>
        </w:rPr>
        <w:tab/>
      </w:r>
      <w:r>
        <w:rPr>
          <w:sz w:val="14"/>
          <w:szCs w:val="14"/>
        </w:rPr>
        <w:t xml:space="preserve">       </w:t>
      </w:r>
      <w:r>
        <w:rPr>
          <w:sz w:val="14"/>
          <w:szCs w:val="14"/>
          <w:position w:val="9"/>
        </w:rPr>
        <w:drawing>
          <wp:inline distT="0" distB="0" distL="0" distR="0">
            <wp:extent cx="134702" cy="7481"/>
            <wp:effectExtent l="0" t="0" r="0" b="0"/>
            <wp:docPr id="1026" name="IM 1026"/>
            <wp:cNvGraphicFramePr/>
            <a:graphic>
              <a:graphicData uri="http://schemas.openxmlformats.org/drawingml/2006/picture">
                <pic:pic>
                  <pic:nvPicPr>
                    <pic:cNvPr id="1026" name="IM 1026"/>
                    <pic:cNvPicPr/>
                  </pic:nvPicPr>
                  <pic:blipFill>
                    <a:blip r:embed="rId453"/>
                    <a:stretch>
                      <a:fillRect/>
                    </a:stretch>
                  </pic:blipFill>
                  <pic:spPr>
                    <a:xfrm rot="0">
                      <a:off x="0" y="0"/>
                      <a:ext cx="134702" cy="7481"/>
                    </a:xfrm>
                    <a:prstGeom prst="rect">
                      <a:avLst/>
                    </a:prstGeom>
                  </pic:spPr>
                </pic:pic>
              </a:graphicData>
            </a:graphic>
          </wp:inline>
        </w:drawing>
      </w:r>
      <w:r>
        <w:rPr>
          <w:sz w:val="14"/>
          <w:szCs w:val="14"/>
          <w:spacing w:val="3"/>
        </w:rPr>
        <w:t xml:space="preserve">      </w:t>
      </w:r>
      <w:r>
        <w:rPr>
          <w:sz w:val="14"/>
          <w:szCs w:val="14"/>
          <w:u w:val="single" w:color="auto"/>
          <w:spacing w:val="-22"/>
        </w:rPr>
        <w:t xml:space="preserve"> </w:t>
      </w:r>
      <w:r>
        <w:rPr>
          <w:sz w:val="14"/>
          <w:szCs w:val="14"/>
          <w:u w:val="single" w:color="auto"/>
          <w:spacing w:val="-3"/>
        </w:rPr>
        <w:t>RI_B</w:t>
      </w:r>
      <w:r>
        <w:rPr>
          <w:sz w:val="14"/>
          <w:szCs w:val="14"/>
          <w:u w:val="single" w:color="auto"/>
        </w:rPr>
        <w:t xml:space="preserve">         </w:t>
      </w:r>
    </w:p>
    <w:p>
      <w:pPr>
        <w:pStyle w:val="BodyText"/>
        <w:ind w:left="6545"/>
        <w:spacing w:before="69" w:line="11" w:lineRule="exact"/>
        <w:rPr>
          <w:sz w:val="14"/>
          <w:szCs w:val="14"/>
        </w:rPr>
      </w:pPr>
      <w:r>
        <mc:AlternateContent xmlns:mc="http://schemas.openxmlformats.org/markup-compatibility/2006">
          <mc:Choice Requires="wps">
            <w:drawing>
              <wp:anchor distT="0" distB="0" distL="0" distR="0" simplePos="0" relativeHeight="259865600" behindDoc="0" locked="0" layoutInCell="1" allowOverlap="1">
                <wp:simplePos x="0" y="0"/>
                <wp:positionH relativeFrom="column">
                  <wp:posOffset>1663639</wp:posOffset>
                </wp:positionH>
                <wp:positionV relativeFrom="paragraph">
                  <wp:posOffset>67587</wp:posOffset>
                </wp:positionV>
                <wp:extent cx="155575" cy="92710"/>
                <wp:effectExtent l="0" t="0" r="0" b="0"/>
                <wp:wrapNone/>
                <wp:docPr id="1028" name="TextBox 1028"/>
                <wp:cNvGraphicFramePr/>
                <a:graphic>
                  <a:graphicData uri="http://schemas.microsoft.com/office/word/2010/wordprocessingShape">
                    <wps:wsp>
                      <wps:cNvPr id="1028" name="TextBox 1028"/>
                      <wps:cNvSpPr txBox="1"/>
                      <wps:spPr>
                        <a:xfrm rot="16200000">
                          <a:off x="1663639" y="67587"/>
                          <a:ext cx="155575" cy="9271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8" w:line="203" w:lineRule="auto"/>
                              <w:rPr>
                                <w:sz w:val="9"/>
                                <w:szCs w:val="9"/>
                              </w:rPr>
                            </w:pPr>
                            <w:r>
                              <w:rPr>
                                <w:sz w:val="9"/>
                                <w:szCs w:val="9"/>
                                <w:spacing w:val="1"/>
                              </w:rPr>
                              <w:t>GND</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04" style="position:absolute;margin-left:130.995pt;margin-top:5.32184pt;mso-position-vertical-relative:text;mso-position-horizontal-relative:text;width:12.25pt;height:7.3pt;z-index:259865600;rotation:270;" filled="false" stroked="false" type="#_x0000_t202">
                <v:fill on="false"/>
                <v:stroke on="false"/>
                <v:path/>
                <v:imagedata o:title=""/>
                <o:lock v:ext="edit" aspectratio="false"/>
                <v:textbox inset="0mm,0mm,0mm,0mm">
                  <w:txbxContent>
                    <w:p>
                      <w:pPr>
                        <w:pStyle w:val="BodyText"/>
                        <w:ind w:left="20"/>
                        <w:spacing w:before="38" w:line="203" w:lineRule="auto"/>
                        <w:rPr>
                          <w:sz w:val="9"/>
                          <w:szCs w:val="9"/>
                        </w:rPr>
                      </w:pPr>
                      <w:r>
                        <w:rPr>
                          <w:sz w:val="9"/>
                          <w:szCs w:val="9"/>
                          <w:spacing w:val="1"/>
                        </w:rPr>
                        <w:t>GND</w:t>
                      </w:r>
                    </w:p>
                  </w:txbxContent>
                </v:textbox>
              </v:shape>
            </w:pict>
          </mc:Fallback>
        </mc:AlternateContent>
      </w:r>
      <w:r>
        <w:pict>
          <v:shape id="_x0000_s3406" style="position:absolute;margin-left:289.878pt;margin-top:1.81488pt;mso-position-vertical-relative:text;mso-position-horizontal-relative:text;width:12.65pt;height:14.1pt;z-index:259863552;" filled="false" stroked="false" type="#_x0000_t202">
            <v:fill on="false"/>
            <v:stroke on="false"/>
            <v:path/>
            <v:imagedata o:title=""/>
            <o:lock v:ext="edit" aspectratio="false"/>
            <v:textbox inset="0mm,0mm,0mm,0mm">
              <w:txbxContent>
                <w:p>
                  <w:pPr>
                    <w:pStyle w:val="BodyText"/>
                    <w:ind w:left="20"/>
                    <w:spacing w:before="20"/>
                    <w:tabs>
                      <w:tab w:val="left" w:pos="232"/>
                    </w:tabs>
                    <w:rPr/>
                  </w:pPr>
                  <w:r>
                    <w:rPr>
                      <w:u w:val="single" w:color="auto"/>
                    </w:rPr>
                    <w:tab/>
                  </w:r>
                </w:p>
              </w:txbxContent>
            </v:textbox>
          </v:shape>
        </w:pict>
      </w:r>
      <w:r>
        <w:rPr>
          <w:sz w:val="14"/>
          <w:szCs w:val="14"/>
          <w:spacing w:val="4"/>
          <w:position w:val="3"/>
        </w:rPr>
        <w:t>_</w:t>
      </w:r>
    </w:p>
    <w:p>
      <w:pPr>
        <w:ind w:left="6161"/>
        <w:spacing w:before="25" w:line="12" w:lineRule="exact"/>
        <w:rPr/>
      </w:pPr>
      <w:r>
        <w:pict>
          <v:shape id="_x0000_s3408" style="position:absolute;margin-left:130.008pt;margin-top:0.273743pt;mso-position-vertical-relative:text;mso-position-horizontal-relative:text;width:19.95pt;height:24.5pt;z-index:259857408;" filled="false" stroked="false" type="#_x0000_t202">
            <v:fill on="false"/>
            <v:stroke on="false"/>
            <v:path/>
            <v:imagedata o:title=""/>
            <o:lock v:ext="edit" aspectratio="false"/>
            <v:textbox inset="0mm,0mm,0mm,0mm">
              <w:txbxContent>
                <w:p>
                  <w:pPr>
                    <w:pStyle w:val="BodyText"/>
                    <w:ind w:left="196"/>
                    <w:spacing w:before="20" w:line="209" w:lineRule="auto"/>
                    <w:rPr>
                      <w:sz w:val="20"/>
                      <w:szCs w:val="20"/>
                    </w:rPr>
                  </w:pPr>
                  <w:r>
                    <w:rPr>
                      <w:sz w:val="20"/>
                      <w:szCs w:val="20"/>
                    </w:rPr>
                    <w:t>&lt;</w:t>
                  </w:r>
                </w:p>
                <w:p>
                  <w:pPr>
                    <w:pStyle w:val="BodyText"/>
                    <w:ind w:left="20"/>
                    <w:spacing w:before="116" w:line="198" w:lineRule="auto"/>
                    <w:rPr>
                      <w:sz w:val="14"/>
                      <w:szCs w:val="14"/>
                    </w:rPr>
                  </w:pPr>
                  <w:r>
                    <w:rPr>
                      <w:sz w:val="14"/>
                      <w:szCs w:val="14"/>
                      <w:spacing w:val="-2"/>
                    </w:rPr>
                    <w:t>RS_B</w:t>
                  </w:r>
                </w:p>
              </w:txbxContent>
            </v:textbox>
          </v:shape>
        </w:pict>
      </w:r>
      <w:r>
        <w:pict>
          <v:group id="_x0000_s3410" style="position:absolute;margin-left:144.537pt;margin-top:1.27362pt;mso-position-vertical-relative:text;mso-position-horizontal-relative:text;width:18.3pt;height:14.75pt;z-index:259856384;" filled="false" stroked="false" coordsize="365,295" coordorigin="0,0">
            <v:shape id="_x0000_s3412" style="position:absolute;left:0;top:0;width:365;height:295;" filled="false" strokecolor="#000000" strokeweight="0.59pt" coordsize="365,295" coordorigin="0,0" path="m170,100l359,100m240,288l359,288m5,5l5,194m5,100l100,100m240,288l240,100m76,100l170,100e">
              <v:stroke endcap="round" miterlimit="10"/>
            </v:shape>
            <v:shape id="_x0000_s3414" style="position:absolute;left:215;top:72;width:50;height:50;" fillcolor="#000000" filled="true" stroked="false" coordsize="50,50" coordorigin="0,0" path="m50,25c50,11,39,0,25,0c11,0,0,11,0,25c0,39,11,50,25,50c39,50,50,39,50,25e"/>
            <v:shape id="_x0000_s3416" style="position:absolute;left:215;top:72;width:50;height:50;" filled="false" strokecolor="#000000" strokeweight="0.00pt" coordsize="50,50" coordorigin="0,0" path="m50,25c50,11,39,0,25,0c11,0,0,11,0,25c0,39,11,50,25,50c39,50,50,39,50,25e">
              <v:stroke endcap="round" miterlimit="0"/>
            </v:shape>
          </v:group>
        </w:pict>
      </w:r>
      <w:r>
        <w:rPr/>
        <w:drawing>
          <wp:inline distT="0" distB="0" distL="0" distR="0">
            <wp:extent cx="362723" cy="7570"/>
            <wp:effectExtent l="0" t="0" r="0" b="0"/>
            <wp:docPr id="1030" name="IM 1030"/>
            <wp:cNvGraphicFramePr/>
            <a:graphic>
              <a:graphicData uri="http://schemas.openxmlformats.org/drawingml/2006/picture">
                <pic:pic>
                  <pic:nvPicPr>
                    <pic:cNvPr id="1030" name="IM 1030"/>
                    <pic:cNvPicPr/>
                  </pic:nvPicPr>
                  <pic:blipFill>
                    <a:blip r:embed="rId454"/>
                    <a:stretch>
                      <a:fillRect/>
                    </a:stretch>
                  </pic:blipFill>
                  <pic:spPr>
                    <a:xfrm rot="0">
                      <a:off x="0" y="0"/>
                      <a:ext cx="362723" cy="7570"/>
                    </a:xfrm>
                    <a:prstGeom prst="rect">
                      <a:avLst/>
                    </a:prstGeom>
                  </pic:spPr>
                </pic:pic>
              </a:graphicData>
            </a:graphic>
          </wp:inline>
        </w:drawing>
      </w:r>
    </w:p>
    <w:p>
      <w:pPr>
        <w:pStyle w:val="BodyText"/>
        <w:spacing w:line="317" w:lineRule="auto"/>
        <w:rPr/>
      </w:pPr>
      <w:r>
        <w:pict>
          <v:shape id="_x0000_s3418" style="position:absolute;margin-left:264.276pt;margin-top:4.42139pt;mso-position-vertical-relative:text;mso-position-horizontal-relative:text;width:13.35pt;height:0.6pt;z-index:259871744;" filled="false" strokecolor="#000000" strokeweight="0.59pt" coordsize="267,12" coordorigin="0,0" path="m5,5l260,5e">
            <v:stroke endcap="round" miterlimit="10"/>
          </v:shape>
        </w:pict>
      </w:r>
      <w:r>
        <w:pict>
          <v:shape id="_x0000_s3420" style="position:absolute;margin-left:282.923pt;margin-top:4.42175pt;mso-position-vertical-relative:text;mso-position-horizontal-relative:text;width:8.85pt;height:0.6pt;z-index:259875840;" filled="false" strokecolor="#000000" strokeweight="0.59pt" coordsize="177,12" coordorigin="0,0" path="m5,5l170,5e">
            <v:stroke endcap="round" miterlimit="10"/>
          </v:shape>
        </w:pict>
      </w:r>
      <w:r>
        <w:pict>
          <v:shape id="_x0000_s3422" style="position:absolute;margin-left:267.17pt;margin-top:4.42828pt;mso-position-vertical-relative:text;mso-position-horizontal-relative:text;width:19.45pt;height:0.6pt;z-index:259876864;" filled="false" strokecolor="#000000" strokeweight="0.59pt" coordsize="389,12" coordorigin="0,0" path="m5,5l383,5e">
            <v:stroke endcap="round" miterlimit="10"/>
          </v:shape>
        </w:pict>
      </w:r>
      <w:r>
        <w:pict>
          <v:shape id="_x0000_s3424" style="position:absolute;margin-left:214.365pt;margin-top:2.06781pt;mso-position-vertical-relative:text;mso-position-horizontal-relative:text;width:14.75pt;height:33.6pt;z-index:-243466240;" filled="false" strokecolor="#000000" strokeweight="0.59pt" coordsize="295,671" coordorigin="0,0" path="m100,53c100,79,79,100,53,100c26,100,5,79,5,53c5,26,26,5,53,5c79,5,100,26,100,53m100,241c100,267,79,288,53,288c26,288,5,267,5,241c5,215,26,194,53,194c79,194,100,215,100,241m100,430c100,456,79,477,53,477c26,477,5,456,5,430c5,404,26,382,53,382c79,382,100,404,100,430m100,618c100,644,79,665,53,665c26,665,5,644,5,618c5,592,26,571,53,571c79,571,100,592,100,618m100,241l194,241m100,53l194,53m100,618l194,618m100,430l194,430m194,53l288,53e">
            <v:stroke endcap="round" miterlimit="10"/>
          </v:shape>
        </w:pict>
      </w:r>
      <w:r/>
    </w:p>
    <w:p>
      <w:pPr>
        <w:pStyle w:val="BodyText"/>
        <w:ind w:left="5337"/>
        <w:spacing w:before="40" w:line="283" w:lineRule="auto"/>
        <w:tabs>
          <w:tab w:val="left" w:pos="6377"/>
        </w:tabs>
        <w:rPr>
          <w:sz w:val="14"/>
          <w:szCs w:val="14"/>
        </w:rPr>
      </w:pPr>
      <w:r>
        <mc:AlternateContent xmlns:mc="http://schemas.openxmlformats.org/markup-compatibility/2006">
          <mc:Choice Requires="wps">
            <w:drawing>
              <wp:anchor distT="0" distB="0" distL="0" distR="0" simplePos="0" relativeHeight="259866624" behindDoc="0" locked="0" layoutInCell="1" allowOverlap="1">
                <wp:simplePos x="0" y="0"/>
                <wp:positionH relativeFrom="column">
                  <wp:posOffset>1708543</wp:posOffset>
                </wp:positionH>
                <wp:positionV relativeFrom="paragraph">
                  <wp:posOffset>156430</wp:posOffset>
                </wp:positionV>
                <wp:extent cx="151764" cy="92710"/>
                <wp:effectExtent l="0" t="0" r="0" b="0"/>
                <wp:wrapNone/>
                <wp:docPr id="1032" name="TextBox 1032"/>
                <wp:cNvGraphicFramePr/>
                <a:graphic>
                  <a:graphicData uri="http://schemas.microsoft.com/office/word/2010/wordprocessingShape">
                    <wps:wsp>
                      <wps:cNvPr id="1032" name="TextBox 1032"/>
                      <wps:cNvSpPr txBox="1"/>
                      <wps:spPr>
                        <a:xfrm rot="16200000">
                          <a:off x="1708543" y="156430"/>
                          <a:ext cx="151764" cy="9271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8" w:line="203" w:lineRule="auto"/>
                              <w:rPr>
                                <w:sz w:val="9"/>
                                <w:szCs w:val="9"/>
                              </w:rPr>
                            </w:pPr>
                            <w:r>
                              <w:rPr>
                                <w:sz w:val="9"/>
                                <w:szCs w:val="9"/>
                                <w:spacing w:val="2"/>
                              </w:rPr>
                              <w:t>VCC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26" style="position:absolute;margin-left:134.531pt;margin-top:12.3174pt;mso-position-vertical-relative:text;mso-position-horizontal-relative:text;width:11.95pt;height:7.3pt;z-index:259866624;rotation:270;" filled="false" stroked="false" type="#_x0000_t202">
                <v:fill on="false"/>
                <v:stroke on="false"/>
                <v:path/>
                <v:imagedata o:title=""/>
                <o:lock v:ext="edit" aspectratio="false"/>
                <v:textbox inset="0mm,0mm,0mm,0mm">
                  <w:txbxContent>
                    <w:p>
                      <w:pPr>
                        <w:pStyle w:val="BodyText"/>
                        <w:ind w:left="20"/>
                        <w:spacing w:before="38" w:line="203" w:lineRule="auto"/>
                        <w:rPr>
                          <w:sz w:val="9"/>
                          <w:szCs w:val="9"/>
                        </w:rPr>
                      </w:pPr>
                      <w:r>
                        <w:rPr>
                          <w:sz w:val="9"/>
                          <w:szCs w:val="9"/>
                          <w:spacing w:val="2"/>
                        </w:rPr>
                        <w:t>VCC</w:t>
                      </w:r>
                    </w:p>
                  </w:txbxContent>
                </v:textbox>
              </v:shape>
            </w:pict>
          </mc:Fallback>
        </mc:AlternateContent>
      </w:r>
      <w:r>
        <w:pict>
          <v:shape id="_x0000_s3428" style="position:absolute;margin-left:153.082pt;margin-top:7.32869pt;mso-position-vertical-relative:text;mso-position-horizontal-relative:text;width:5.35pt;height:0.6pt;z-index:259869696;" filled="false" strokecolor="#000000" strokeweight="0.59pt" coordsize="106,12" coordorigin="0,0" path="m5,5l100,5e">
            <v:stroke endcap="round" miterlimit="10"/>
          </v:shape>
        </w:pict>
      </w:r>
      <w:r>
        <w:pict>
          <v:shape id="_x0000_s3430" style="position:absolute;margin-left:129.469pt;margin-top:7.33043pt;mso-position-vertical-relative:text;mso-position-horizontal-relative:text;width:24.25pt;height:0.6pt;z-index:259870720;" filled="false" strokecolor="#000000" strokeweight="0.59pt" coordsize="485,12" coordorigin="0,0" path="m5,5l478,5e">
            <v:stroke endcap="round" miterlimit="10"/>
          </v:shape>
        </w:pict>
      </w:r>
      <w:r>
        <w:pict>
          <v:shape id="_x0000_s3432" style="position:absolute;margin-left:157.796pt;margin-top:4.97194pt;mso-position-vertical-relative:text;mso-position-horizontal-relative:text;width:5.35pt;height:5.35pt;z-index:259868672;" filled="false" strokecolor="#000000" strokeweight="0.59pt" coordsize="106,106" coordorigin="0,0" path="m100,53c100,79,79,100,53,100c26,100,5,79,5,53c5,26,26,5,53,5c79,5,100,26,100,53e">
            <v:stroke endcap="round" miterlimit="10"/>
          </v:shape>
        </w:pict>
      </w:r>
      <w:r>
        <w:rPr>
          <w:sz w:val="14"/>
          <w:szCs w:val="14"/>
          <w:u w:val="single" w:color="auto"/>
        </w:rPr>
        <w:tab/>
      </w:r>
      <w:r>
        <w:rPr>
          <w:sz w:val="14"/>
          <w:szCs w:val="14"/>
          <w:u w:val="single" w:color="auto"/>
          <w:spacing w:val="-2"/>
        </w:rPr>
        <w:t>R3_</w:t>
      </w:r>
      <w:r>
        <w:rPr>
          <w:sz w:val="14"/>
          <w:szCs w:val="14"/>
          <w:spacing w:val="-2"/>
        </w:rPr>
        <w:t>B</w:t>
      </w:r>
    </w:p>
    <w:p>
      <w:pPr>
        <w:ind w:firstLine="2895"/>
        <w:spacing w:before="4" w:line="201" w:lineRule="exact"/>
        <w:rPr/>
      </w:pPr>
      <w:r>
        <w:pict>
          <v:shape id="_x0000_s3434" style="position:absolute;margin-left:146.417pt;margin-top:5.22604pt;mso-position-vertical-relative:text;mso-position-horizontal-relative:text;width:12pt;height:0.6pt;z-index:-243467264;" filled="false" strokecolor="#000000" strokeweight="0.59pt" coordsize="240,12" coordorigin="0,0" path="m5,5l233,5e">
            <v:stroke endcap="round" miterlimit="10"/>
          </v:shape>
        </w:pict>
      </w:r>
      <w:r>
        <w:pict>
          <v:shape id="_x0000_s3436" style="position:absolute;margin-left:157.796pt;margin-top:2.86923pt;mso-position-vertical-relative:text;mso-position-horizontal-relative:text;width:5.35pt;height:5.35pt;z-index:-243468288;" filled="false" strokecolor="#000000" strokeweight="0.59pt" coordsize="106,106" coordorigin="0,0" path="m100,53c100,79,79,100,53,100c26,100,5,79,5,53c5,26,26,5,53,5c79,5,100,26,100,53e">
            <v:stroke endcap="round" miterlimit="10"/>
          </v:shape>
        </w:pict>
      </w:r>
      <w:r>
        <w:rPr>
          <w:position w:val="-4"/>
        </w:rPr>
        <w:pict>
          <v:shape id="_x0000_s3438" style="mso-position-vertical-relative:line;mso-position-horizontal-relative:char;width:5.35pt;height:10.05pt;" filled="false" strokecolor="#000000" strokeweight="0.59pt" coordsize="106,201" coordorigin="0,0" path="m5,194l5,5m100,100l5,100e">
            <v:stroke endcap="round" miterlimit="10"/>
          </v:shape>
        </w:pict>
      </w:r>
    </w:p>
    <w:p>
      <w:pPr>
        <w:ind w:firstLine="4281"/>
        <w:spacing w:before="35" w:line="106" w:lineRule="exact"/>
        <w:rPr/>
      </w:pPr>
      <w:r>
        <w:rPr>
          <w:position w:val="-2"/>
        </w:rPr>
        <w:pict>
          <v:shape id="_x0000_s3440" style="mso-position-vertical-relative:line;mso-position-horizontal-relative:char;width:10.05pt;height:5.35pt;" filled="false" strokecolor="#000000" strokeweight="0.59pt" coordsize="201,106" coordorigin="0,0" path="m100,53c100,79,79,100,53,100c26,100,5,79,5,53c5,26,26,5,53,5c79,5,100,26,100,53m100,53l194,53e">
            <v:stroke endcap="round" miterlimit="10"/>
          </v:shape>
        </w:pict>
      </w:r>
    </w:p>
    <w:p>
      <w:pPr>
        <w:pStyle w:val="BodyText"/>
        <w:ind w:left="3347"/>
        <w:spacing w:before="75" w:line="208" w:lineRule="auto"/>
        <w:rPr>
          <w:sz w:val="12"/>
          <w:szCs w:val="12"/>
        </w:rPr>
      </w:pPr>
      <w:r>
        <w:rPr>
          <w:sz w:val="12"/>
          <w:szCs w:val="12"/>
          <w:spacing w:val="15"/>
        </w:rPr>
        <w:t>2:4</w:t>
      </w:r>
      <w:r>
        <w:rPr>
          <w:sz w:val="12"/>
          <w:szCs w:val="12"/>
          <w:spacing w:val="14"/>
          <w:w w:val="101"/>
        </w:rPr>
        <w:t xml:space="preserve"> </w:t>
      </w:r>
      <w:r>
        <w:rPr>
          <w:sz w:val="12"/>
          <w:szCs w:val="12"/>
        </w:rPr>
        <w:t>DECODER</w:t>
      </w:r>
    </w:p>
    <w:p>
      <w:pPr>
        <w:ind w:left="3268"/>
        <w:spacing w:before="233"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5-3-4    </w:t>
      </w:r>
      <w:r>
        <w:rPr>
          <w:rFonts w:ascii="STZhongsong" w:hAnsi="STZhongsong" w:eastAsia="STZhongsong" w:cs="STZhongsong"/>
          <w:sz w:val="18"/>
          <w:szCs w:val="18"/>
          <w:b/>
          <w:bCs/>
          <w:spacing w:val="-3"/>
        </w:rPr>
        <w:t>寄存器译码原理图</w:t>
      </w:r>
    </w:p>
    <w:p>
      <w:pPr>
        <w:ind w:left="455"/>
        <w:spacing w:before="165" w:line="192" w:lineRule="auto"/>
        <w:rPr>
          <w:rFonts w:ascii="STZhongsong" w:hAnsi="STZhongsong" w:eastAsia="STZhongsong" w:cs="STZhongsong"/>
          <w:sz w:val="21"/>
          <w:szCs w:val="21"/>
        </w:rPr>
      </w:pPr>
      <w:r>
        <w:rPr>
          <w:rFonts w:ascii="STZhongsong" w:hAnsi="STZhongsong" w:eastAsia="STZhongsong" w:cs="STZhongsong"/>
          <w:sz w:val="21"/>
          <w:szCs w:val="21"/>
          <w:spacing w:val="-1"/>
        </w:rPr>
        <w:t>根据机器指令系统要求，设计微程序流程图及确定微地址，如图 </w:t>
      </w:r>
      <w:r>
        <w:rPr>
          <w:rFonts w:ascii="Times New Roman" w:hAnsi="Times New Roman" w:eastAsia="Times New Roman" w:cs="Times New Roman"/>
          <w:sz w:val="21"/>
          <w:szCs w:val="21"/>
          <w:spacing w:val="-1"/>
        </w:rPr>
        <w:t>5-3-5 </w:t>
      </w:r>
      <w:r>
        <w:rPr>
          <w:rFonts w:ascii="STZhongsong" w:hAnsi="STZhongsong" w:eastAsia="STZhongsong" w:cs="STZhongsong"/>
          <w:sz w:val="21"/>
          <w:szCs w:val="21"/>
          <w:spacing w:val="-1"/>
        </w:rPr>
        <w:t>所示。</w:t>
      </w:r>
    </w:p>
    <w:p>
      <w:pPr>
        <w:ind w:left="39" w:right="39" w:firstLine="417"/>
        <w:spacing w:before="62" w:line="245" w:lineRule="auto"/>
        <w:rPr>
          <w:rFonts w:ascii="STZhongsong" w:hAnsi="STZhongsong" w:eastAsia="STZhongsong" w:cs="STZhongsong"/>
          <w:sz w:val="21"/>
          <w:szCs w:val="21"/>
        </w:rPr>
      </w:pPr>
      <w:r>
        <w:rPr>
          <w:rFonts w:ascii="STZhongsong" w:hAnsi="STZhongsong" w:eastAsia="STZhongsong" w:cs="STZhongsong"/>
          <w:sz w:val="21"/>
          <w:szCs w:val="21"/>
          <w:spacing w:val="-1"/>
        </w:rPr>
        <w:t>按照系统建议的微指令格式，见表 </w:t>
      </w:r>
      <w:r>
        <w:rPr>
          <w:rFonts w:ascii="Times New Roman" w:hAnsi="Times New Roman" w:eastAsia="Times New Roman" w:cs="Times New Roman"/>
          <w:sz w:val="21"/>
          <w:szCs w:val="21"/>
          <w:spacing w:val="-1"/>
        </w:rPr>
        <w:t>5-3-4</w:t>
      </w:r>
      <w:r>
        <w:rPr>
          <w:rFonts w:ascii="STZhongsong" w:hAnsi="STZhongsong" w:eastAsia="STZhongsong" w:cs="STZhongsong"/>
          <w:sz w:val="21"/>
          <w:szCs w:val="21"/>
          <w:spacing w:val="-1"/>
        </w:rPr>
        <w:t>，参照微指令流程图，</w:t>
      </w:r>
      <w:r>
        <w:rPr>
          <w:rFonts w:ascii="STZhongsong" w:hAnsi="STZhongsong" w:eastAsia="STZhongsong" w:cs="STZhongsong"/>
          <w:sz w:val="21"/>
          <w:szCs w:val="21"/>
          <w:spacing w:val="-2"/>
        </w:rPr>
        <w:t>将每条微指令代码化，译成</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二进制代码表，见表 </w:t>
      </w:r>
      <w:r>
        <w:rPr>
          <w:rFonts w:ascii="Times New Roman" w:hAnsi="Times New Roman" w:eastAsia="Times New Roman" w:cs="Times New Roman"/>
          <w:sz w:val="21"/>
          <w:szCs w:val="21"/>
          <w:spacing w:val="-1"/>
        </w:rPr>
        <w:t>5-3-5</w:t>
      </w:r>
      <w:r>
        <w:rPr>
          <w:rFonts w:ascii="STZhongsong" w:hAnsi="STZhongsong" w:eastAsia="STZhongsong" w:cs="STZhongsong"/>
          <w:sz w:val="21"/>
          <w:szCs w:val="21"/>
          <w:spacing w:val="-1"/>
        </w:rPr>
        <w:t>，并将二进制代码表转换为联机操作时的</w:t>
      </w:r>
      <w:r>
        <w:rPr>
          <w:rFonts w:ascii="STZhongsong" w:hAnsi="STZhongsong" w:eastAsia="STZhongsong" w:cs="STZhongsong"/>
          <w:sz w:val="21"/>
          <w:szCs w:val="21"/>
          <w:spacing w:val="-2"/>
        </w:rPr>
        <w:t>十六进制格式文件。</w:t>
      </w:r>
    </w:p>
    <w:p>
      <w:pPr>
        <w:pStyle w:val="BodyText"/>
        <w:spacing w:line="325" w:lineRule="auto"/>
        <w:rPr/>
      </w:pPr>
      <w:r/>
    </w:p>
    <w:p>
      <w:pPr>
        <w:ind w:left="3523"/>
        <w:spacing w:before="67"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5-3-4    </w:t>
      </w:r>
      <w:r>
        <w:rPr>
          <w:rFonts w:ascii="STZhongsong" w:hAnsi="STZhongsong" w:eastAsia="STZhongsong" w:cs="STZhongsong"/>
          <w:sz w:val="18"/>
          <w:szCs w:val="18"/>
          <w:b/>
          <w:bCs/>
          <w:spacing w:val="-2"/>
        </w:rPr>
        <w:t>微指令格式</w:t>
      </w:r>
    </w:p>
    <w:p>
      <w:pPr>
        <w:spacing w:line="196" w:lineRule="exact"/>
        <w:rPr/>
      </w:pPr>
      <w:r/>
    </w:p>
    <w:tbl>
      <w:tblPr>
        <w:tblStyle w:val="TableNormal"/>
        <w:tblW w:w="5056" w:type="dxa"/>
        <w:tblInd w:w="1838"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74"/>
        <w:gridCol w:w="470"/>
        <w:gridCol w:w="341"/>
        <w:gridCol w:w="294"/>
        <w:gridCol w:w="378"/>
        <w:gridCol w:w="589"/>
        <w:gridCol w:w="599"/>
        <w:gridCol w:w="607"/>
        <w:gridCol w:w="626"/>
        <w:gridCol w:w="778"/>
      </w:tblGrid>
      <w:tr>
        <w:trPr>
          <w:trHeight w:val="213" w:hRule="atLeast"/>
        </w:trPr>
        <w:tc>
          <w:tcPr>
            <w:tcW w:w="374" w:type="dxa"/>
            <w:vAlign w:val="top"/>
          </w:tcPr>
          <w:p>
            <w:pPr>
              <w:ind w:left="113"/>
              <w:spacing w:before="34" w:line="222" w:lineRule="auto"/>
              <w:rPr>
                <w:rFonts w:ascii="SimSun" w:hAnsi="SimSun" w:eastAsia="SimSun" w:cs="SimSun"/>
                <w:sz w:val="14"/>
                <w:szCs w:val="14"/>
              </w:rPr>
            </w:pPr>
            <w:r>
              <w:rPr>
                <w:rFonts w:ascii="SimSun" w:hAnsi="SimSun" w:eastAsia="SimSun" w:cs="SimSun"/>
                <w:sz w:val="14"/>
                <w:szCs w:val="14"/>
              </w:rPr>
              <w:t>23</w:t>
            </w:r>
          </w:p>
        </w:tc>
        <w:tc>
          <w:tcPr>
            <w:tcW w:w="470" w:type="dxa"/>
            <w:vAlign w:val="top"/>
          </w:tcPr>
          <w:p>
            <w:pPr>
              <w:ind w:left="165"/>
              <w:spacing w:before="34" w:line="222" w:lineRule="auto"/>
              <w:rPr>
                <w:rFonts w:ascii="SimSun" w:hAnsi="SimSun" w:eastAsia="SimSun" w:cs="SimSun"/>
                <w:sz w:val="14"/>
                <w:szCs w:val="14"/>
              </w:rPr>
            </w:pPr>
            <w:r>
              <w:rPr>
                <w:rFonts w:ascii="SimSun" w:hAnsi="SimSun" w:eastAsia="SimSun" w:cs="SimSun"/>
                <w:sz w:val="14"/>
                <w:szCs w:val="14"/>
              </w:rPr>
              <w:t>22</w:t>
            </w:r>
          </w:p>
        </w:tc>
        <w:tc>
          <w:tcPr>
            <w:tcW w:w="341" w:type="dxa"/>
            <w:vAlign w:val="top"/>
          </w:tcPr>
          <w:p>
            <w:pPr>
              <w:ind w:left="99"/>
              <w:spacing w:before="33" w:line="223" w:lineRule="auto"/>
              <w:rPr>
                <w:rFonts w:ascii="SimSun" w:hAnsi="SimSun" w:eastAsia="SimSun" w:cs="SimSun"/>
                <w:sz w:val="14"/>
                <w:szCs w:val="14"/>
              </w:rPr>
            </w:pPr>
            <w:r>
              <w:rPr>
                <w:rFonts w:ascii="SimSun" w:hAnsi="SimSun" w:eastAsia="SimSun" w:cs="SimSun"/>
                <w:sz w:val="14"/>
                <w:szCs w:val="14"/>
              </w:rPr>
              <w:t>21</w:t>
            </w:r>
          </w:p>
        </w:tc>
        <w:tc>
          <w:tcPr>
            <w:tcW w:w="294" w:type="dxa"/>
            <w:vAlign w:val="top"/>
          </w:tcPr>
          <w:p>
            <w:pPr>
              <w:ind w:left="80"/>
              <w:spacing w:before="33" w:line="223" w:lineRule="auto"/>
              <w:rPr>
                <w:rFonts w:ascii="SimSun" w:hAnsi="SimSun" w:eastAsia="SimSun" w:cs="SimSun"/>
                <w:sz w:val="14"/>
                <w:szCs w:val="14"/>
              </w:rPr>
            </w:pPr>
            <w:r>
              <w:rPr>
                <w:rFonts w:ascii="SimSun" w:hAnsi="SimSun" w:eastAsia="SimSun" w:cs="SimSun"/>
                <w:sz w:val="14"/>
                <w:szCs w:val="14"/>
              </w:rPr>
              <w:t>20</w:t>
            </w:r>
          </w:p>
        </w:tc>
        <w:tc>
          <w:tcPr>
            <w:tcW w:w="378" w:type="dxa"/>
            <w:vAlign w:val="top"/>
          </w:tcPr>
          <w:p>
            <w:pPr>
              <w:ind w:left="119"/>
              <w:spacing w:before="33" w:line="223" w:lineRule="auto"/>
              <w:rPr>
                <w:rFonts w:ascii="SimSun" w:hAnsi="SimSun" w:eastAsia="SimSun" w:cs="SimSun"/>
                <w:sz w:val="14"/>
                <w:szCs w:val="14"/>
              </w:rPr>
            </w:pPr>
            <w:r>
              <w:rPr>
                <w:rFonts w:ascii="SimSun" w:hAnsi="SimSun" w:eastAsia="SimSun" w:cs="SimSun"/>
                <w:sz w:val="14"/>
                <w:szCs w:val="14"/>
                <w:spacing w:val="-3"/>
              </w:rPr>
              <w:t>19</w:t>
            </w:r>
          </w:p>
        </w:tc>
        <w:tc>
          <w:tcPr>
            <w:tcW w:w="589" w:type="dxa"/>
            <w:vAlign w:val="top"/>
          </w:tcPr>
          <w:p>
            <w:pPr>
              <w:ind w:left="119"/>
              <w:spacing w:before="33" w:line="223" w:lineRule="auto"/>
              <w:rPr>
                <w:rFonts w:ascii="SimSun" w:hAnsi="SimSun" w:eastAsia="SimSun" w:cs="SimSun"/>
                <w:sz w:val="14"/>
                <w:szCs w:val="14"/>
              </w:rPr>
            </w:pPr>
            <w:r>
              <w:rPr>
                <w:rFonts w:ascii="SimSun" w:hAnsi="SimSun" w:eastAsia="SimSun" w:cs="SimSun"/>
                <w:sz w:val="14"/>
                <w:szCs w:val="14"/>
              </w:rPr>
              <w:t>18-15</w:t>
            </w:r>
          </w:p>
        </w:tc>
        <w:tc>
          <w:tcPr>
            <w:tcW w:w="599" w:type="dxa"/>
            <w:vAlign w:val="top"/>
          </w:tcPr>
          <w:p>
            <w:pPr>
              <w:ind w:left="122"/>
              <w:spacing w:before="33" w:line="223" w:lineRule="auto"/>
              <w:rPr>
                <w:rFonts w:ascii="SimSun" w:hAnsi="SimSun" w:eastAsia="SimSun" w:cs="SimSun"/>
                <w:sz w:val="14"/>
                <w:szCs w:val="14"/>
              </w:rPr>
            </w:pPr>
            <w:r>
              <w:rPr>
                <w:rFonts w:ascii="SimSun" w:hAnsi="SimSun" w:eastAsia="SimSun" w:cs="SimSun"/>
                <w:sz w:val="14"/>
                <w:szCs w:val="14"/>
              </w:rPr>
              <w:t>14-12</w:t>
            </w:r>
          </w:p>
        </w:tc>
        <w:tc>
          <w:tcPr>
            <w:tcW w:w="607" w:type="dxa"/>
            <w:vAlign w:val="top"/>
          </w:tcPr>
          <w:p>
            <w:pPr>
              <w:ind w:left="158"/>
              <w:spacing w:before="33" w:line="223" w:lineRule="auto"/>
              <w:rPr>
                <w:rFonts w:ascii="SimSun" w:hAnsi="SimSun" w:eastAsia="SimSun" w:cs="SimSun"/>
                <w:sz w:val="14"/>
                <w:szCs w:val="14"/>
              </w:rPr>
            </w:pPr>
            <w:r>
              <w:rPr>
                <w:rFonts w:ascii="SimSun" w:hAnsi="SimSun" w:eastAsia="SimSun" w:cs="SimSun"/>
                <w:sz w:val="14"/>
                <w:szCs w:val="14"/>
                <w:spacing w:val="-1"/>
              </w:rPr>
              <w:t>11-9</w:t>
            </w:r>
          </w:p>
        </w:tc>
        <w:tc>
          <w:tcPr>
            <w:tcW w:w="626" w:type="dxa"/>
            <w:vAlign w:val="top"/>
          </w:tcPr>
          <w:p>
            <w:pPr>
              <w:ind w:left="206"/>
              <w:spacing w:before="24" w:line="236" w:lineRule="auto"/>
              <w:rPr>
                <w:rFonts w:ascii="SimSun" w:hAnsi="SimSun" w:eastAsia="SimSun" w:cs="SimSun"/>
                <w:sz w:val="14"/>
                <w:szCs w:val="14"/>
              </w:rPr>
            </w:pPr>
            <w:r>
              <w:rPr>
                <w:rFonts w:ascii="SimSun" w:hAnsi="SimSun" w:eastAsia="SimSun" w:cs="SimSun"/>
                <w:sz w:val="14"/>
                <w:szCs w:val="14"/>
                <w:spacing w:val="1"/>
              </w:rPr>
              <w:t>8-6</w:t>
            </w:r>
          </w:p>
        </w:tc>
        <w:tc>
          <w:tcPr>
            <w:tcW w:w="778" w:type="dxa"/>
            <w:vAlign w:val="top"/>
          </w:tcPr>
          <w:p>
            <w:pPr>
              <w:ind w:left="295"/>
              <w:spacing w:before="24" w:line="236" w:lineRule="auto"/>
              <w:rPr>
                <w:rFonts w:ascii="SimSun" w:hAnsi="SimSun" w:eastAsia="SimSun" w:cs="SimSun"/>
                <w:sz w:val="14"/>
                <w:szCs w:val="14"/>
              </w:rPr>
            </w:pPr>
            <w:r>
              <w:rPr>
                <w:rFonts w:ascii="SimSun" w:hAnsi="SimSun" w:eastAsia="SimSun" w:cs="SimSun"/>
                <w:sz w:val="14"/>
                <w:szCs w:val="14"/>
                <w:spacing w:val="1"/>
              </w:rPr>
              <w:t>5-0</w:t>
            </w:r>
          </w:p>
        </w:tc>
      </w:tr>
      <w:tr>
        <w:trPr>
          <w:trHeight w:val="209" w:hRule="atLeast"/>
        </w:trPr>
        <w:tc>
          <w:tcPr>
            <w:tcW w:w="374" w:type="dxa"/>
            <w:vAlign w:val="top"/>
          </w:tcPr>
          <w:p>
            <w:pPr>
              <w:ind w:left="73"/>
              <w:spacing w:before="23" w:line="231" w:lineRule="auto"/>
              <w:rPr>
                <w:rFonts w:ascii="SimSun" w:hAnsi="SimSun" w:eastAsia="SimSun" w:cs="SimSun"/>
                <w:sz w:val="14"/>
                <w:szCs w:val="14"/>
              </w:rPr>
            </w:pPr>
            <w:r>
              <w:rPr>
                <w:rFonts w:ascii="SimSun" w:hAnsi="SimSun" w:eastAsia="SimSun" w:cs="SimSun"/>
                <w:sz w:val="14"/>
                <w:szCs w:val="14"/>
                <w:spacing w:val="3"/>
              </w:rPr>
              <w:t>M23</w:t>
            </w:r>
          </w:p>
        </w:tc>
        <w:tc>
          <w:tcPr>
            <w:tcW w:w="470" w:type="dxa"/>
            <w:vAlign w:val="top"/>
          </w:tcPr>
          <w:p>
            <w:pPr>
              <w:ind w:left="159"/>
              <w:spacing w:before="50" w:line="189" w:lineRule="auto"/>
              <w:rPr>
                <w:rFonts w:ascii="SimSun" w:hAnsi="SimSun" w:eastAsia="SimSun" w:cs="SimSun"/>
                <w:sz w:val="14"/>
                <w:szCs w:val="14"/>
              </w:rPr>
            </w:pPr>
            <w:r>
              <w:rPr>
                <w:rFonts w:ascii="SimSun" w:hAnsi="SimSun" w:eastAsia="SimSun" w:cs="SimSun"/>
                <w:sz w:val="14"/>
                <w:szCs w:val="14"/>
                <w:spacing w:val="1"/>
              </w:rPr>
              <w:t>CN</w:t>
            </w:r>
          </w:p>
        </w:tc>
        <w:tc>
          <w:tcPr>
            <w:tcW w:w="341" w:type="dxa"/>
            <w:vAlign w:val="top"/>
          </w:tcPr>
          <w:p>
            <w:pPr>
              <w:ind w:left="91"/>
              <w:spacing w:before="50" w:line="187" w:lineRule="auto"/>
              <w:rPr>
                <w:rFonts w:ascii="SimSun" w:hAnsi="SimSun" w:eastAsia="SimSun" w:cs="SimSun"/>
                <w:sz w:val="14"/>
                <w:szCs w:val="14"/>
              </w:rPr>
            </w:pPr>
            <w:r>
              <w:rPr>
                <w:rFonts w:ascii="SimSun" w:hAnsi="SimSun" w:eastAsia="SimSun" w:cs="SimSun"/>
                <w:sz w:val="14"/>
                <w:szCs w:val="14"/>
                <w:spacing w:val="3"/>
              </w:rPr>
              <w:t>WR</w:t>
            </w:r>
          </w:p>
        </w:tc>
        <w:tc>
          <w:tcPr>
            <w:tcW w:w="294" w:type="dxa"/>
            <w:vAlign w:val="top"/>
          </w:tcPr>
          <w:p>
            <w:pPr>
              <w:ind w:left="75"/>
              <w:spacing w:before="50" w:line="187" w:lineRule="auto"/>
              <w:rPr>
                <w:rFonts w:ascii="SimSun" w:hAnsi="SimSun" w:eastAsia="SimSun" w:cs="SimSun"/>
                <w:sz w:val="14"/>
                <w:szCs w:val="14"/>
              </w:rPr>
            </w:pPr>
            <w:r>
              <w:rPr>
                <w:rFonts w:ascii="SimSun" w:hAnsi="SimSun" w:eastAsia="SimSun" w:cs="SimSun"/>
                <w:sz w:val="14"/>
                <w:szCs w:val="14"/>
                <w:spacing w:val="1"/>
              </w:rPr>
              <w:t>RD</w:t>
            </w:r>
          </w:p>
        </w:tc>
        <w:tc>
          <w:tcPr>
            <w:tcW w:w="378" w:type="dxa"/>
            <w:vAlign w:val="top"/>
          </w:tcPr>
          <w:p>
            <w:pPr>
              <w:ind w:left="78"/>
              <w:spacing w:before="48" w:line="189" w:lineRule="auto"/>
              <w:rPr>
                <w:rFonts w:ascii="SimSun" w:hAnsi="SimSun" w:eastAsia="SimSun" w:cs="SimSun"/>
                <w:sz w:val="14"/>
                <w:szCs w:val="14"/>
              </w:rPr>
            </w:pPr>
            <w:r>
              <w:rPr>
                <w:rFonts w:ascii="SimSun" w:hAnsi="SimSun" w:eastAsia="SimSun" w:cs="SimSun"/>
                <w:sz w:val="14"/>
                <w:szCs w:val="14"/>
                <w:spacing w:val="-1"/>
              </w:rPr>
              <w:t>IOM</w:t>
            </w:r>
          </w:p>
        </w:tc>
        <w:tc>
          <w:tcPr>
            <w:tcW w:w="589" w:type="dxa"/>
            <w:vAlign w:val="top"/>
          </w:tcPr>
          <w:p>
            <w:pPr>
              <w:ind w:left="110"/>
              <w:spacing w:before="23" w:line="231" w:lineRule="auto"/>
              <w:rPr>
                <w:rFonts w:ascii="SimSun" w:hAnsi="SimSun" w:eastAsia="SimSun" w:cs="SimSun"/>
                <w:sz w:val="14"/>
                <w:szCs w:val="14"/>
              </w:rPr>
            </w:pPr>
            <w:r>
              <w:rPr>
                <w:rFonts w:ascii="SimSun" w:hAnsi="SimSun" w:eastAsia="SimSun" w:cs="SimSun"/>
                <w:sz w:val="14"/>
                <w:szCs w:val="14"/>
                <w:spacing w:val="2"/>
              </w:rPr>
              <w:t>S3-S0</w:t>
            </w:r>
          </w:p>
        </w:tc>
        <w:tc>
          <w:tcPr>
            <w:tcW w:w="599" w:type="dxa"/>
            <w:vAlign w:val="top"/>
          </w:tcPr>
          <w:p>
            <w:pPr>
              <w:ind w:left="115"/>
              <w:spacing w:before="33" w:line="218" w:lineRule="auto"/>
              <w:rPr>
                <w:rFonts w:ascii="SimSun" w:hAnsi="SimSun" w:eastAsia="SimSun" w:cs="SimSun"/>
                <w:sz w:val="14"/>
                <w:szCs w:val="14"/>
              </w:rPr>
            </w:pPr>
            <w:r>
              <w:rPr>
                <w:rFonts w:ascii="SimSun" w:hAnsi="SimSun" w:eastAsia="SimSun" w:cs="SimSun"/>
                <w:sz w:val="14"/>
                <w:szCs w:val="14"/>
                <w:spacing w:val="6"/>
              </w:rPr>
              <w:t>A字段</w:t>
            </w:r>
          </w:p>
        </w:tc>
        <w:tc>
          <w:tcPr>
            <w:tcW w:w="607" w:type="dxa"/>
            <w:vAlign w:val="top"/>
          </w:tcPr>
          <w:p>
            <w:pPr>
              <w:ind w:left="126"/>
              <w:spacing w:before="33" w:line="218" w:lineRule="auto"/>
              <w:rPr>
                <w:rFonts w:ascii="SimSun" w:hAnsi="SimSun" w:eastAsia="SimSun" w:cs="SimSun"/>
                <w:sz w:val="14"/>
                <w:szCs w:val="14"/>
              </w:rPr>
            </w:pPr>
            <w:r>
              <w:rPr>
                <w:rFonts w:ascii="SimSun" w:hAnsi="SimSun" w:eastAsia="SimSun" w:cs="SimSun"/>
                <w:sz w:val="14"/>
                <w:szCs w:val="14"/>
                <w:spacing w:val="5"/>
              </w:rPr>
              <w:t>B字段</w:t>
            </w:r>
          </w:p>
        </w:tc>
        <w:tc>
          <w:tcPr>
            <w:tcW w:w="626" w:type="dxa"/>
            <w:vAlign w:val="top"/>
          </w:tcPr>
          <w:p>
            <w:pPr>
              <w:ind w:left="128"/>
              <w:spacing w:before="33" w:line="218" w:lineRule="auto"/>
              <w:rPr>
                <w:rFonts w:ascii="SimSun" w:hAnsi="SimSun" w:eastAsia="SimSun" w:cs="SimSun"/>
                <w:sz w:val="14"/>
                <w:szCs w:val="14"/>
              </w:rPr>
            </w:pPr>
            <w:r>
              <w:rPr>
                <w:rFonts w:ascii="SimSun" w:hAnsi="SimSun" w:eastAsia="SimSun" w:cs="SimSun"/>
                <w:sz w:val="14"/>
                <w:szCs w:val="14"/>
                <w:spacing w:val="5"/>
              </w:rPr>
              <w:t>C字段</w:t>
            </w:r>
          </w:p>
        </w:tc>
        <w:tc>
          <w:tcPr>
            <w:tcW w:w="778" w:type="dxa"/>
            <w:vAlign w:val="top"/>
          </w:tcPr>
          <w:p>
            <w:pPr>
              <w:ind w:left="138"/>
              <w:spacing w:before="23" w:line="231" w:lineRule="auto"/>
              <w:rPr>
                <w:rFonts w:ascii="SimSun" w:hAnsi="SimSun" w:eastAsia="SimSun" w:cs="SimSun"/>
                <w:sz w:val="14"/>
                <w:szCs w:val="14"/>
              </w:rPr>
            </w:pPr>
            <w:r>
              <w:rPr>
                <w:rFonts w:ascii="SimSun" w:hAnsi="SimSun" w:eastAsia="SimSun" w:cs="SimSun"/>
                <w:sz w:val="14"/>
                <w:szCs w:val="14"/>
              </w:rPr>
              <w:t>UA</w:t>
            </w:r>
            <w:r>
              <w:rPr>
                <w:rFonts w:ascii="SimSun" w:hAnsi="SimSun" w:eastAsia="SimSun" w:cs="SimSun"/>
                <w:sz w:val="14"/>
                <w:szCs w:val="14"/>
                <w:spacing w:val="8"/>
              </w:rPr>
              <w:t>5-</w:t>
            </w:r>
            <w:r>
              <w:rPr>
                <w:rFonts w:ascii="SimSun" w:hAnsi="SimSun" w:eastAsia="SimSun" w:cs="SimSun"/>
                <w:sz w:val="14"/>
                <w:szCs w:val="14"/>
              </w:rPr>
              <w:t>UA</w:t>
            </w:r>
            <w:r>
              <w:rPr>
                <w:rFonts w:ascii="SimSun" w:hAnsi="SimSun" w:eastAsia="SimSun" w:cs="SimSun"/>
                <w:sz w:val="14"/>
                <w:szCs w:val="14"/>
                <w:spacing w:val="8"/>
              </w:rPr>
              <w:t>0</w:t>
            </w:r>
          </w:p>
        </w:tc>
      </w:tr>
    </w:tbl>
    <w:p>
      <w:pPr>
        <w:pStyle w:val="BodyText"/>
        <w:spacing w:line="110" w:lineRule="exact"/>
        <w:rPr>
          <w:sz w:val="9"/>
        </w:rPr>
      </w:pPr>
      <w:r/>
    </w:p>
    <w:p>
      <w:pPr>
        <w:spacing w:line="110" w:lineRule="exact"/>
        <w:sectPr>
          <w:headerReference w:type="default" r:id="rId3"/>
          <w:footerReference w:type="default" r:id="rId449"/>
          <w:pgSz w:w="10433" w:h="14742"/>
          <w:pgMar w:top="1037" w:right="820" w:bottom="1258" w:left="877" w:header="687" w:footer="1097" w:gutter="0"/>
          <w:cols w:equalWidth="0" w:num="1">
            <w:col w:w="8735" w:space="0"/>
          </w:cols>
        </w:sectPr>
        <w:rPr>
          <w:sz w:val="9"/>
          <w:szCs w:val="9"/>
        </w:rPr>
      </w:pPr>
    </w:p>
    <w:p>
      <w:pPr>
        <w:ind w:left="2602"/>
        <w:spacing w:before="40" w:line="227" w:lineRule="auto"/>
        <w:rPr>
          <w:rFonts w:ascii="SimSun" w:hAnsi="SimSun" w:eastAsia="SimSun" w:cs="SimSun"/>
          <w:sz w:val="19"/>
          <w:szCs w:val="19"/>
        </w:rPr>
      </w:pPr>
      <w:r>
        <w:rPr>
          <w:rFonts w:ascii="SimSun" w:hAnsi="SimSun" w:eastAsia="SimSun" w:cs="SimSun"/>
          <w:sz w:val="19"/>
          <w:szCs w:val="19"/>
          <w:spacing w:val="4"/>
        </w:rPr>
        <w:t>A字段</w:t>
      </w:r>
    </w:p>
    <w:p>
      <w:pPr>
        <w:spacing w:line="87" w:lineRule="exact"/>
        <w:rPr/>
      </w:pPr>
      <w:r/>
    </w:p>
    <w:tbl>
      <w:tblPr>
        <w:tblStyle w:val="TableNormal"/>
        <w:tblW w:w="1263" w:type="dxa"/>
        <w:tblInd w:w="218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2"/>
        <w:gridCol w:w="220"/>
        <w:gridCol w:w="219"/>
        <w:gridCol w:w="592"/>
      </w:tblGrid>
      <w:tr>
        <w:trPr>
          <w:trHeight w:val="217" w:hRule="atLeast"/>
        </w:trPr>
        <w:tc>
          <w:tcPr>
            <w:tcW w:w="232" w:type="dxa"/>
            <w:vAlign w:val="top"/>
            <w:tcBorders>
              <w:left w:val="single" w:color="000000" w:sz="4" w:space="0"/>
              <w:top w:val="single" w:color="000000" w:sz="4" w:space="0"/>
            </w:tcBorders>
          </w:tcPr>
          <w:p>
            <w:pPr>
              <w:ind w:left="57"/>
              <w:spacing w:before="37" w:line="224" w:lineRule="auto"/>
              <w:rPr>
                <w:rFonts w:ascii="SimSun" w:hAnsi="SimSun" w:eastAsia="SimSun" w:cs="SimSun"/>
                <w:sz w:val="14"/>
                <w:szCs w:val="14"/>
              </w:rPr>
            </w:pPr>
            <w:r>
              <w:rPr>
                <w:rFonts w:ascii="SimSun" w:hAnsi="SimSun" w:eastAsia="SimSun" w:cs="SimSun"/>
                <w:sz w:val="14"/>
                <w:szCs w:val="14"/>
                <w:spacing w:val="-3"/>
              </w:rPr>
              <w:t>14</w:t>
            </w:r>
          </w:p>
        </w:tc>
        <w:tc>
          <w:tcPr>
            <w:tcW w:w="220" w:type="dxa"/>
            <w:vAlign w:val="top"/>
            <w:tcBorders>
              <w:top w:val="single" w:color="000000" w:sz="4" w:space="0"/>
            </w:tcBorders>
          </w:tcPr>
          <w:p>
            <w:pPr>
              <w:ind w:left="47"/>
              <w:spacing w:before="37" w:line="224" w:lineRule="auto"/>
              <w:rPr>
                <w:rFonts w:ascii="SimSun" w:hAnsi="SimSun" w:eastAsia="SimSun" w:cs="SimSun"/>
                <w:sz w:val="14"/>
                <w:szCs w:val="14"/>
              </w:rPr>
            </w:pPr>
            <w:r>
              <w:rPr>
                <w:rFonts w:ascii="SimSun" w:hAnsi="SimSun" w:eastAsia="SimSun" w:cs="SimSun"/>
                <w:sz w:val="14"/>
                <w:szCs w:val="14"/>
                <w:spacing w:val="-3"/>
              </w:rPr>
              <w:t>13</w:t>
            </w:r>
          </w:p>
        </w:tc>
        <w:tc>
          <w:tcPr>
            <w:tcW w:w="219" w:type="dxa"/>
            <w:vAlign w:val="top"/>
            <w:tcBorders>
              <w:top w:val="single" w:color="000000" w:sz="4" w:space="0"/>
            </w:tcBorders>
          </w:tcPr>
          <w:p>
            <w:pPr>
              <w:ind w:left="48"/>
              <w:spacing w:before="37" w:line="224" w:lineRule="auto"/>
              <w:rPr>
                <w:rFonts w:ascii="SimSun" w:hAnsi="SimSun" w:eastAsia="SimSun" w:cs="SimSun"/>
                <w:sz w:val="14"/>
                <w:szCs w:val="14"/>
              </w:rPr>
            </w:pPr>
            <w:r>
              <w:rPr>
                <w:rFonts w:ascii="SimSun" w:hAnsi="SimSun" w:eastAsia="SimSun" w:cs="SimSun"/>
                <w:sz w:val="14"/>
                <w:szCs w:val="14"/>
                <w:spacing w:val="-3"/>
              </w:rPr>
              <w:t>12</w:t>
            </w:r>
          </w:p>
        </w:tc>
        <w:tc>
          <w:tcPr>
            <w:tcW w:w="592" w:type="dxa"/>
            <w:vAlign w:val="top"/>
            <w:tcBorders>
              <w:right w:val="single" w:color="000000" w:sz="4" w:space="0"/>
              <w:top w:val="single" w:color="000000" w:sz="4" w:space="0"/>
            </w:tcBorders>
          </w:tcPr>
          <w:p>
            <w:pPr>
              <w:ind w:left="144"/>
              <w:spacing w:before="37" w:line="224" w:lineRule="auto"/>
              <w:rPr>
                <w:rFonts w:ascii="SimSun" w:hAnsi="SimSun" w:eastAsia="SimSun" w:cs="SimSun"/>
                <w:sz w:val="14"/>
                <w:szCs w:val="14"/>
              </w:rPr>
            </w:pPr>
            <w:r>
              <w:rPr>
                <w:rFonts w:ascii="SimSun" w:hAnsi="SimSun" w:eastAsia="SimSun" w:cs="SimSun"/>
                <w:sz w:val="14"/>
                <w:szCs w:val="14"/>
                <w:spacing w:val="5"/>
              </w:rPr>
              <w:t>选择</w:t>
            </w:r>
          </w:p>
        </w:tc>
      </w:tr>
      <w:tr>
        <w:trPr>
          <w:trHeight w:val="215" w:hRule="atLeast"/>
        </w:trPr>
        <w:tc>
          <w:tcPr>
            <w:tcW w:w="232" w:type="dxa"/>
            <w:vAlign w:val="top"/>
            <w:tcBorders>
              <w:left w:val="single" w:color="000000" w:sz="4" w:space="0"/>
            </w:tcBorders>
          </w:tcPr>
          <w:p>
            <w:pPr>
              <w:ind w:left="88"/>
              <w:spacing w:before="33" w:line="226"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85"/>
              <w:spacing w:before="36" w:line="222"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1"/>
              <w:spacing w:before="36" w:line="222"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9"/>
              <w:spacing w:before="58" w:line="189" w:lineRule="auto"/>
              <w:rPr>
                <w:rFonts w:ascii="SimSun" w:hAnsi="SimSun" w:eastAsia="SimSun" w:cs="SimSun"/>
                <w:sz w:val="14"/>
                <w:szCs w:val="14"/>
              </w:rPr>
            </w:pPr>
            <w:r>
              <w:rPr>
                <w:rFonts w:ascii="SimSun" w:hAnsi="SimSun" w:eastAsia="SimSun" w:cs="SimSun"/>
                <w:sz w:val="14"/>
                <w:szCs w:val="14"/>
                <w:spacing w:val="3"/>
              </w:rPr>
              <w:t>NOP</w:t>
            </w:r>
          </w:p>
        </w:tc>
      </w:tr>
      <w:tr>
        <w:trPr>
          <w:trHeight w:val="216" w:hRule="atLeast"/>
        </w:trPr>
        <w:tc>
          <w:tcPr>
            <w:tcW w:w="232" w:type="dxa"/>
            <w:vAlign w:val="top"/>
            <w:tcBorders>
              <w:left w:val="single" w:color="000000" w:sz="4" w:space="0"/>
            </w:tcBorders>
          </w:tcPr>
          <w:p>
            <w:pPr>
              <w:ind w:left="88"/>
              <w:spacing w:before="36" w:line="224"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85"/>
              <w:spacing w:before="36" w:line="224"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7"/>
              <w:spacing w:before="36" w:line="224"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48"/>
              <w:spacing w:before="58" w:line="190" w:lineRule="auto"/>
              <w:rPr>
                <w:rFonts w:ascii="SimSun" w:hAnsi="SimSun" w:eastAsia="SimSun" w:cs="SimSun"/>
                <w:sz w:val="14"/>
                <w:szCs w:val="14"/>
              </w:rPr>
            </w:pPr>
            <w:r>
              <w:rPr>
                <w:rFonts w:ascii="SimSun" w:hAnsi="SimSun" w:eastAsia="SimSun" w:cs="SimSun"/>
                <w:sz w:val="14"/>
                <w:szCs w:val="14"/>
                <w:spacing w:val="2"/>
              </w:rPr>
              <w:t>LDA</w:t>
            </w:r>
          </w:p>
        </w:tc>
      </w:tr>
      <w:tr>
        <w:trPr>
          <w:trHeight w:val="215" w:hRule="atLeast"/>
        </w:trPr>
        <w:tc>
          <w:tcPr>
            <w:tcW w:w="232" w:type="dxa"/>
            <w:vAlign w:val="top"/>
            <w:tcBorders>
              <w:left w:val="single" w:color="000000" w:sz="4" w:space="0"/>
            </w:tcBorders>
          </w:tcPr>
          <w:p>
            <w:pPr>
              <w:ind w:left="94"/>
              <w:spacing w:before="37" w:line="221"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93"/>
              <w:spacing w:before="37" w:line="221"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81"/>
              <w:spacing w:before="37" w:line="221"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6"/>
              <w:spacing w:before="63" w:line="186" w:lineRule="auto"/>
              <w:rPr>
                <w:rFonts w:ascii="SimSun" w:hAnsi="SimSun" w:eastAsia="SimSun" w:cs="SimSun"/>
                <w:sz w:val="14"/>
                <w:szCs w:val="14"/>
              </w:rPr>
            </w:pPr>
            <w:r>
              <w:rPr>
                <w:rFonts w:ascii="SimSun" w:hAnsi="SimSun" w:eastAsia="SimSun" w:cs="SimSun"/>
                <w:sz w:val="14"/>
                <w:szCs w:val="14"/>
                <w:spacing w:val="2"/>
              </w:rPr>
              <w:t>LDB</w:t>
            </w:r>
          </w:p>
        </w:tc>
      </w:tr>
      <w:tr>
        <w:trPr>
          <w:trHeight w:val="215" w:hRule="atLeast"/>
        </w:trPr>
        <w:tc>
          <w:tcPr>
            <w:tcW w:w="232" w:type="dxa"/>
            <w:vAlign w:val="top"/>
            <w:tcBorders>
              <w:left w:val="single" w:color="000000" w:sz="4" w:space="0"/>
            </w:tcBorders>
          </w:tcPr>
          <w:p>
            <w:pPr>
              <w:ind w:left="95"/>
              <w:spacing w:before="38" w:line="219"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95"/>
              <w:spacing w:before="38" w:line="219"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92"/>
              <w:spacing w:before="38" w:line="219"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50"/>
              <w:spacing w:before="63" w:line="186" w:lineRule="auto"/>
              <w:rPr>
                <w:rFonts w:ascii="SimSun" w:hAnsi="SimSun" w:eastAsia="SimSun" w:cs="SimSun"/>
                <w:sz w:val="14"/>
                <w:szCs w:val="14"/>
              </w:rPr>
            </w:pPr>
            <w:r>
              <w:rPr>
                <w:rFonts w:ascii="SimSun" w:hAnsi="SimSun" w:eastAsia="SimSun" w:cs="SimSun"/>
                <w:sz w:val="14"/>
                <w:szCs w:val="14"/>
                <w:spacing w:val="2"/>
              </w:rPr>
              <w:t>LDRi</w:t>
            </w:r>
          </w:p>
        </w:tc>
      </w:tr>
      <w:tr>
        <w:trPr>
          <w:trHeight w:val="216" w:hRule="atLeast"/>
        </w:trPr>
        <w:tc>
          <w:tcPr>
            <w:tcW w:w="232" w:type="dxa"/>
            <w:vAlign w:val="top"/>
            <w:tcBorders>
              <w:left w:val="single" w:color="000000" w:sz="4" w:space="0"/>
            </w:tcBorders>
          </w:tcPr>
          <w:p>
            <w:pPr>
              <w:ind w:left="103"/>
              <w:spacing w:before="41" w:line="217" w:lineRule="auto"/>
              <w:rPr>
                <w:rFonts w:ascii="SimSun" w:hAnsi="SimSun" w:eastAsia="SimSun" w:cs="SimSun"/>
                <w:sz w:val="14"/>
                <w:szCs w:val="14"/>
              </w:rPr>
            </w:pPr>
            <w:r>
              <w:rPr>
                <w:rFonts w:ascii="SimSun" w:hAnsi="SimSun" w:eastAsia="SimSun" w:cs="SimSun"/>
                <w:sz w:val="14"/>
                <w:szCs w:val="14"/>
              </w:rPr>
              <w:t>1</w:t>
            </w:r>
          </w:p>
        </w:tc>
        <w:tc>
          <w:tcPr>
            <w:tcW w:w="220" w:type="dxa"/>
            <w:vAlign w:val="top"/>
          </w:tcPr>
          <w:p>
            <w:pPr>
              <w:ind w:left="83"/>
              <w:spacing w:before="41" w:line="217"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1"/>
              <w:spacing w:before="41" w:line="217"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52"/>
              <w:spacing w:before="41" w:line="217" w:lineRule="auto"/>
              <w:rPr>
                <w:rFonts w:ascii="SimSun" w:hAnsi="SimSun" w:eastAsia="SimSun" w:cs="SimSun"/>
                <w:sz w:val="14"/>
                <w:szCs w:val="14"/>
              </w:rPr>
            </w:pPr>
            <w:r>
              <w:rPr>
                <w:rFonts w:ascii="SimSun" w:hAnsi="SimSun" w:eastAsia="SimSun" w:cs="SimSun"/>
                <w:sz w:val="14"/>
                <w:szCs w:val="14"/>
                <w:spacing w:val="4"/>
              </w:rPr>
              <w:t>保留</w:t>
            </w:r>
          </w:p>
        </w:tc>
      </w:tr>
      <w:tr>
        <w:trPr>
          <w:trHeight w:val="215" w:hRule="atLeast"/>
        </w:trPr>
        <w:tc>
          <w:tcPr>
            <w:tcW w:w="232" w:type="dxa"/>
            <w:vAlign w:val="top"/>
            <w:tcBorders>
              <w:left w:val="single" w:color="000000" w:sz="4" w:space="0"/>
            </w:tcBorders>
          </w:tcPr>
          <w:p>
            <w:pPr>
              <w:ind w:left="103"/>
              <w:spacing w:before="41" w:line="216" w:lineRule="auto"/>
              <w:rPr>
                <w:rFonts w:ascii="SimSun" w:hAnsi="SimSun" w:eastAsia="SimSun" w:cs="SimSun"/>
                <w:sz w:val="14"/>
                <w:szCs w:val="14"/>
              </w:rPr>
            </w:pPr>
            <w:r>
              <w:rPr>
                <w:rFonts w:ascii="SimSun" w:hAnsi="SimSun" w:eastAsia="SimSun" w:cs="SimSun"/>
                <w:sz w:val="14"/>
                <w:szCs w:val="14"/>
              </w:rPr>
              <w:t>1</w:t>
            </w:r>
          </w:p>
        </w:tc>
        <w:tc>
          <w:tcPr>
            <w:tcW w:w="220" w:type="dxa"/>
            <w:vAlign w:val="top"/>
          </w:tcPr>
          <w:p>
            <w:pPr>
              <w:ind w:left="83"/>
              <w:spacing w:before="41" w:line="216"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91"/>
              <w:spacing w:before="41" w:line="216"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56"/>
              <w:spacing w:before="65" w:line="184" w:lineRule="auto"/>
              <w:rPr>
                <w:rFonts w:ascii="SimSun" w:hAnsi="SimSun" w:eastAsia="SimSun" w:cs="SimSun"/>
                <w:sz w:val="14"/>
                <w:szCs w:val="14"/>
              </w:rPr>
            </w:pPr>
            <w:r>
              <w:rPr>
                <w:rFonts w:ascii="SimSun" w:hAnsi="SimSun" w:eastAsia="SimSun" w:cs="SimSun"/>
                <w:sz w:val="14"/>
                <w:szCs w:val="14"/>
                <w:spacing w:val="2"/>
              </w:rPr>
              <w:t>LOAD</w:t>
            </w:r>
          </w:p>
        </w:tc>
      </w:tr>
      <w:tr>
        <w:trPr>
          <w:trHeight w:val="217" w:hRule="atLeast"/>
        </w:trPr>
        <w:tc>
          <w:tcPr>
            <w:tcW w:w="232" w:type="dxa"/>
            <w:vAlign w:val="top"/>
            <w:tcBorders>
              <w:left w:val="single" w:color="000000" w:sz="4" w:space="0"/>
            </w:tcBorders>
          </w:tcPr>
          <w:p>
            <w:pPr>
              <w:ind w:left="105"/>
              <w:spacing w:before="42" w:line="217" w:lineRule="auto"/>
              <w:rPr>
                <w:rFonts w:ascii="SimSun" w:hAnsi="SimSun" w:eastAsia="SimSun" w:cs="SimSun"/>
                <w:sz w:val="14"/>
                <w:szCs w:val="14"/>
              </w:rPr>
            </w:pPr>
            <w:r>
              <w:rPr>
                <w:rFonts w:ascii="SimSun" w:hAnsi="SimSun" w:eastAsia="SimSun" w:cs="SimSun"/>
                <w:sz w:val="14"/>
                <w:szCs w:val="14"/>
              </w:rPr>
              <w:t>1</w:t>
            </w:r>
          </w:p>
        </w:tc>
        <w:tc>
          <w:tcPr>
            <w:tcW w:w="220" w:type="dxa"/>
            <w:vAlign w:val="top"/>
          </w:tcPr>
          <w:p>
            <w:pPr>
              <w:ind w:left="95"/>
              <w:spacing w:before="42" w:line="217"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83"/>
              <w:spacing w:before="42" w:line="217"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56"/>
              <w:spacing w:before="66" w:line="185" w:lineRule="auto"/>
              <w:rPr>
                <w:rFonts w:ascii="SimSun" w:hAnsi="SimSun" w:eastAsia="SimSun" w:cs="SimSun"/>
                <w:sz w:val="14"/>
                <w:szCs w:val="14"/>
              </w:rPr>
            </w:pPr>
            <w:r>
              <w:rPr>
                <w:rFonts w:ascii="SimSun" w:hAnsi="SimSun" w:eastAsia="SimSun" w:cs="SimSun"/>
                <w:sz w:val="14"/>
                <w:szCs w:val="14"/>
                <w:spacing w:val="2"/>
              </w:rPr>
              <w:t>LDAR</w:t>
            </w:r>
          </w:p>
        </w:tc>
      </w:tr>
      <w:tr>
        <w:trPr>
          <w:trHeight w:val="221" w:hRule="atLeast"/>
        </w:trPr>
        <w:tc>
          <w:tcPr>
            <w:tcW w:w="232" w:type="dxa"/>
            <w:vAlign w:val="top"/>
            <w:tcBorders>
              <w:left w:val="single" w:color="000000" w:sz="4" w:space="0"/>
              <w:bottom w:val="single" w:color="000000" w:sz="4" w:space="0"/>
            </w:tcBorders>
          </w:tcPr>
          <w:p>
            <w:pPr>
              <w:ind w:left="104"/>
              <w:spacing w:before="43" w:line="221" w:lineRule="auto"/>
              <w:rPr>
                <w:rFonts w:ascii="SimSun" w:hAnsi="SimSun" w:eastAsia="SimSun" w:cs="SimSun"/>
                <w:sz w:val="14"/>
                <w:szCs w:val="14"/>
              </w:rPr>
            </w:pPr>
            <w:r>
              <w:rPr>
                <w:rFonts w:ascii="SimSun" w:hAnsi="SimSun" w:eastAsia="SimSun" w:cs="SimSun"/>
                <w:sz w:val="14"/>
                <w:szCs w:val="14"/>
              </w:rPr>
              <w:t>1</w:t>
            </w:r>
          </w:p>
        </w:tc>
        <w:tc>
          <w:tcPr>
            <w:tcW w:w="220" w:type="dxa"/>
            <w:vAlign w:val="top"/>
            <w:tcBorders>
              <w:bottom w:val="single" w:color="000000" w:sz="4" w:space="0"/>
            </w:tcBorders>
          </w:tcPr>
          <w:p>
            <w:pPr>
              <w:ind w:left="93"/>
              <w:spacing w:before="43" w:line="221" w:lineRule="auto"/>
              <w:rPr>
                <w:rFonts w:ascii="SimSun" w:hAnsi="SimSun" w:eastAsia="SimSun" w:cs="SimSun"/>
                <w:sz w:val="14"/>
                <w:szCs w:val="14"/>
              </w:rPr>
            </w:pPr>
            <w:r>
              <w:rPr>
                <w:rFonts w:ascii="SimSun" w:hAnsi="SimSun" w:eastAsia="SimSun" w:cs="SimSun"/>
                <w:sz w:val="14"/>
                <w:szCs w:val="14"/>
              </w:rPr>
              <w:t>1</w:t>
            </w:r>
          </w:p>
        </w:tc>
        <w:tc>
          <w:tcPr>
            <w:tcW w:w="219" w:type="dxa"/>
            <w:vAlign w:val="top"/>
            <w:tcBorders>
              <w:bottom w:val="single" w:color="000000" w:sz="4" w:space="0"/>
            </w:tcBorders>
          </w:tcPr>
          <w:p>
            <w:pPr>
              <w:ind w:left="91"/>
              <w:spacing w:before="43" w:line="221"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bottom w:val="single" w:color="000000" w:sz="4" w:space="0"/>
              <w:right w:val="single" w:color="000000" w:sz="4" w:space="0"/>
            </w:tcBorders>
          </w:tcPr>
          <w:p>
            <w:pPr>
              <w:ind w:left="156"/>
              <w:spacing w:before="66" w:line="187" w:lineRule="auto"/>
              <w:rPr>
                <w:rFonts w:ascii="SimSun" w:hAnsi="SimSun" w:eastAsia="SimSun" w:cs="SimSun"/>
                <w:sz w:val="14"/>
                <w:szCs w:val="14"/>
              </w:rPr>
            </w:pPr>
            <w:r>
              <w:rPr>
                <w:rFonts w:ascii="SimSun" w:hAnsi="SimSun" w:eastAsia="SimSun" w:cs="SimSun"/>
                <w:sz w:val="14"/>
                <w:szCs w:val="14"/>
                <w:spacing w:val="2"/>
              </w:rPr>
              <w:t>LDIR</w:t>
            </w:r>
          </w:p>
        </w:tc>
      </w:tr>
    </w:tbl>
    <w:p>
      <w:pPr>
        <w:pStyle w:val="BodyText"/>
        <w:spacing w:line="14" w:lineRule="auto"/>
        <w:rPr>
          <w:sz w:val="2"/>
        </w:rPr>
      </w:pPr>
      <w:r/>
    </w:p>
    <w:p>
      <w:pPr>
        <w:pStyle w:val="BodyText"/>
        <w:spacing w:line="14" w:lineRule="auto"/>
        <w:rPr>
          <w:sz w:val="2"/>
        </w:rPr>
      </w:pPr>
      <w:r>
        <w:rPr>
          <w:sz w:val="2"/>
          <w:szCs w:val="2"/>
        </w:rPr>
        <w:br w:type="column"/>
      </w:r>
    </w:p>
    <w:p>
      <w:pPr>
        <w:ind w:left="354"/>
        <w:spacing w:before="38" w:line="227" w:lineRule="auto"/>
        <w:rPr>
          <w:rFonts w:ascii="SimSun" w:hAnsi="SimSun" w:eastAsia="SimSun" w:cs="SimSun"/>
          <w:sz w:val="19"/>
          <w:szCs w:val="19"/>
        </w:rPr>
      </w:pPr>
      <w:r>
        <w:rPr>
          <w:rFonts w:ascii="SimSun" w:hAnsi="SimSun" w:eastAsia="SimSun" w:cs="SimSun"/>
          <w:sz w:val="19"/>
          <w:szCs w:val="19"/>
          <w:spacing w:val="4"/>
        </w:rPr>
        <w:t>B字段</w:t>
      </w:r>
    </w:p>
    <w:p>
      <w:pPr>
        <w:spacing w:line="89" w:lineRule="exact"/>
        <w:rPr/>
      </w:pPr>
      <w:r/>
    </w:p>
    <w:tbl>
      <w:tblPr>
        <w:tblStyle w:val="TableNormal"/>
        <w:tblW w:w="1263" w:type="dxa"/>
        <w:tblInd w:w="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2"/>
        <w:gridCol w:w="220"/>
        <w:gridCol w:w="219"/>
        <w:gridCol w:w="592"/>
      </w:tblGrid>
      <w:tr>
        <w:trPr>
          <w:trHeight w:val="216" w:hRule="atLeast"/>
        </w:trPr>
        <w:tc>
          <w:tcPr>
            <w:tcW w:w="232" w:type="dxa"/>
            <w:vAlign w:val="top"/>
            <w:tcBorders>
              <w:left w:val="single" w:color="000000" w:sz="4" w:space="0"/>
              <w:top w:val="single" w:color="000000" w:sz="4" w:space="0"/>
            </w:tcBorders>
          </w:tcPr>
          <w:p>
            <w:pPr>
              <w:ind w:left="57"/>
              <w:spacing w:before="35" w:line="225" w:lineRule="auto"/>
              <w:rPr>
                <w:rFonts w:ascii="SimSun" w:hAnsi="SimSun" w:eastAsia="SimSun" w:cs="SimSun"/>
                <w:sz w:val="14"/>
                <w:szCs w:val="14"/>
              </w:rPr>
            </w:pPr>
            <w:r>
              <w:rPr>
                <w:rFonts w:ascii="SimSun" w:hAnsi="SimSun" w:eastAsia="SimSun" w:cs="SimSun"/>
                <w:sz w:val="14"/>
                <w:szCs w:val="14"/>
                <w:spacing w:val="-3"/>
              </w:rPr>
              <w:t>11</w:t>
            </w:r>
          </w:p>
        </w:tc>
        <w:tc>
          <w:tcPr>
            <w:tcW w:w="220" w:type="dxa"/>
            <w:vAlign w:val="top"/>
            <w:tcBorders>
              <w:top w:val="single" w:color="000000" w:sz="4" w:space="0"/>
            </w:tcBorders>
          </w:tcPr>
          <w:p>
            <w:pPr>
              <w:ind w:left="47"/>
              <w:spacing w:before="35" w:line="225" w:lineRule="auto"/>
              <w:rPr>
                <w:rFonts w:ascii="SimSun" w:hAnsi="SimSun" w:eastAsia="SimSun" w:cs="SimSun"/>
                <w:sz w:val="14"/>
                <w:szCs w:val="14"/>
              </w:rPr>
            </w:pPr>
            <w:r>
              <w:rPr>
                <w:rFonts w:ascii="SimSun" w:hAnsi="SimSun" w:eastAsia="SimSun" w:cs="SimSun"/>
                <w:sz w:val="14"/>
                <w:szCs w:val="14"/>
                <w:spacing w:val="-3"/>
              </w:rPr>
              <w:t>10</w:t>
            </w:r>
          </w:p>
        </w:tc>
        <w:tc>
          <w:tcPr>
            <w:tcW w:w="219" w:type="dxa"/>
            <w:vAlign w:val="top"/>
            <w:tcBorders>
              <w:top w:val="single" w:color="000000" w:sz="4" w:space="0"/>
            </w:tcBorders>
          </w:tcPr>
          <w:p>
            <w:pPr>
              <w:ind w:left="75"/>
              <w:spacing w:before="35" w:line="225" w:lineRule="auto"/>
              <w:rPr>
                <w:rFonts w:ascii="SimSun" w:hAnsi="SimSun" w:eastAsia="SimSun" w:cs="SimSun"/>
                <w:sz w:val="14"/>
                <w:szCs w:val="14"/>
              </w:rPr>
            </w:pPr>
            <w:r>
              <w:rPr>
                <w:rFonts w:ascii="SimSun" w:hAnsi="SimSun" w:eastAsia="SimSun" w:cs="SimSun"/>
                <w:sz w:val="14"/>
                <w:szCs w:val="14"/>
              </w:rPr>
              <w:t>9</w:t>
            </w:r>
          </w:p>
        </w:tc>
        <w:tc>
          <w:tcPr>
            <w:tcW w:w="592" w:type="dxa"/>
            <w:vAlign w:val="top"/>
            <w:tcBorders>
              <w:right w:val="single" w:color="000000" w:sz="4" w:space="0"/>
              <w:top w:val="single" w:color="000000" w:sz="4" w:space="0"/>
            </w:tcBorders>
          </w:tcPr>
          <w:p>
            <w:pPr>
              <w:ind w:left="144"/>
              <w:spacing w:before="35" w:line="225" w:lineRule="auto"/>
              <w:rPr>
                <w:rFonts w:ascii="SimSun" w:hAnsi="SimSun" w:eastAsia="SimSun" w:cs="SimSun"/>
                <w:sz w:val="14"/>
                <w:szCs w:val="14"/>
              </w:rPr>
            </w:pPr>
            <w:r>
              <w:rPr>
                <w:rFonts w:ascii="SimSun" w:hAnsi="SimSun" w:eastAsia="SimSun" w:cs="SimSun"/>
                <w:sz w:val="14"/>
                <w:szCs w:val="14"/>
                <w:spacing w:val="5"/>
              </w:rPr>
              <w:t>选择</w:t>
            </w:r>
          </w:p>
        </w:tc>
      </w:tr>
      <w:tr>
        <w:trPr>
          <w:trHeight w:val="215" w:hRule="atLeast"/>
        </w:trPr>
        <w:tc>
          <w:tcPr>
            <w:tcW w:w="232" w:type="dxa"/>
            <w:vAlign w:val="top"/>
            <w:tcBorders>
              <w:left w:val="single" w:color="000000" w:sz="4" w:space="0"/>
            </w:tcBorders>
          </w:tcPr>
          <w:p>
            <w:pPr>
              <w:ind w:left="88"/>
              <w:spacing w:before="32" w:line="227"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84"/>
              <w:spacing w:before="35" w:line="223"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2"/>
              <w:spacing w:before="35" w:line="223"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9"/>
              <w:spacing w:before="57" w:line="189" w:lineRule="auto"/>
              <w:rPr>
                <w:rFonts w:ascii="SimSun" w:hAnsi="SimSun" w:eastAsia="SimSun" w:cs="SimSun"/>
                <w:sz w:val="14"/>
                <w:szCs w:val="14"/>
              </w:rPr>
            </w:pPr>
            <w:r>
              <w:rPr>
                <w:rFonts w:ascii="SimSun" w:hAnsi="SimSun" w:eastAsia="SimSun" w:cs="SimSun"/>
                <w:sz w:val="14"/>
                <w:szCs w:val="14"/>
                <w:spacing w:val="3"/>
              </w:rPr>
              <w:t>NOP</w:t>
            </w:r>
          </w:p>
        </w:tc>
      </w:tr>
      <w:tr>
        <w:trPr>
          <w:trHeight w:val="216" w:hRule="atLeast"/>
        </w:trPr>
        <w:tc>
          <w:tcPr>
            <w:tcW w:w="232" w:type="dxa"/>
            <w:vAlign w:val="top"/>
            <w:tcBorders>
              <w:left w:val="single" w:color="000000" w:sz="4" w:space="0"/>
            </w:tcBorders>
          </w:tcPr>
          <w:p>
            <w:pPr>
              <w:ind w:left="88"/>
              <w:spacing w:before="35" w:line="225"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84"/>
              <w:spacing w:before="35" w:line="225"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6"/>
              <w:spacing w:before="35" w:line="225"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09"/>
              <w:spacing w:before="57" w:line="192" w:lineRule="auto"/>
              <w:rPr>
                <w:rFonts w:ascii="SimSun" w:hAnsi="SimSun" w:eastAsia="SimSun" w:cs="SimSun"/>
                <w:sz w:val="14"/>
                <w:szCs w:val="14"/>
              </w:rPr>
            </w:pPr>
            <w:r>
              <w:rPr>
                <w:rFonts w:ascii="SimSun" w:hAnsi="SimSun" w:eastAsia="SimSun" w:cs="SimSun"/>
                <w:sz w:val="14"/>
                <w:szCs w:val="14"/>
              </w:rPr>
              <w:t>ALU</w:t>
            </w:r>
            <w:r>
              <w:rPr>
                <w:rFonts w:ascii="SimSun" w:hAnsi="SimSun" w:eastAsia="SimSun" w:cs="SimSun"/>
                <w:sz w:val="14"/>
                <w:szCs w:val="14"/>
                <w:spacing w:val="8"/>
              </w:rPr>
              <w:t>_B</w:t>
            </w:r>
          </w:p>
        </w:tc>
      </w:tr>
      <w:tr>
        <w:trPr>
          <w:trHeight w:val="215" w:hRule="atLeast"/>
        </w:trPr>
        <w:tc>
          <w:tcPr>
            <w:tcW w:w="232" w:type="dxa"/>
            <w:vAlign w:val="top"/>
            <w:tcBorders>
              <w:left w:val="single" w:color="000000" w:sz="4" w:space="0"/>
            </w:tcBorders>
          </w:tcPr>
          <w:p>
            <w:pPr>
              <w:ind w:left="94"/>
              <w:spacing w:before="37" w:line="221"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92"/>
              <w:spacing w:before="37" w:line="221"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82"/>
              <w:spacing w:before="37" w:line="221"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6"/>
              <w:spacing w:before="62" w:line="188" w:lineRule="auto"/>
              <w:rPr>
                <w:rFonts w:ascii="SimSun" w:hAnsi="SimSun" w:eastAsia="SimSun" w:cs="SimSun"/>
                <w:sz w:val="14"/>
                <w:szCs w:val="14"/>
              </w:rPr>
            </w:pPr>
            <w:r>
              <w:rPr>
                <w:rFonts w:ascii="SimSun" w:hAnsi="SimSun" w:eastAsia="SimSun" w:cs="SimSun"/>
                <w:sz w:val="14"/>
                <w:szCs w:val="14"/>
              </w:rPr>
              <w:t>RS</w:t>
            </w:r>
            <w:r>
              <w:rPr>
                <w:rFonts w:ascii="SimSun" w:hAnsi="SimSun" w:eastAsia="SimSun" w:cs="SimSun"/>
                <w:sz w:val="14"/>
                <w:szCs w:val="14"/>
                <w:spacing w:val="5"/>
              </w:rPr>
              <w:t>_B</w:t>
            </w:r>
          </w:p>
        </w:tc>
      </w:tr>
      <w:tr>
        <w:trPr>
          <w:trHeight w:val="216" w:hRule="atLeast"/>
        </w:trPr>
        <w:tc>
          <w:tcPr>
            <w:tcW w:w="232" w:type="dxa"/>
            <w:vAlign w:val="top"/>
            <w:tcBorders>
              <w:left w:val="single" w:color="000000" w:sz="4" w:space="0"/>
            </w:tcBorders>
          </w:tcPr>
          <w:p>
            <w:pPr>
              <w:ind w:left="95"/>
              <w:spacing w:before="38" w:line="221"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93"/>
              <w:spacing w:before="38" w:line="221"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93"/>
              <w:spacing w:before="38" w:line="221"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46"/>
              <w:spacing w:before="64" w:line="187" w:lineRule="auto"/>
              <w:rPr>
                <w:rFonts w:ascii="SimSun" w:hAnsi="SimSun" w:eastAsia="SimSun" w:cs="SimSun"/>
                <w:sz w:val="14"/>
                <w:szCs w:val="14"/>
              </w:rPr>
            </w:pPr>
            <w:r>
              <w:rPr>
                <w:rFonts w:ascii="SimSun" w:hAnsi="SimSun" w:eastAsia="SimSun" w:cs="SimSun"/>
                <w:sz w:val="14"/>
                <w:szCs w:val="14"/>
              </w:rPr>
              <w:t>RD</w:t>
            </w:r>
            <w:r>
              <w:rPr>
                <w:rFonts w:ascii="SimSun" w:hAnsi="SimSun" w:eastAsia="SimSun" w:cs="SimSun"/>
                <w:sz w:val="14"/>
                <w:szCs w:val="14"/>
                <w:spacing w:val="5"/>
              </w:rPr>
              <w:t>_B</w:t>
            </w:r>
          </w:p>
        </w:tc>
      </w:tr>
      <w:tr>
        <w:trPr>
          <w:trHeight w:val="215" w:hRule="atLeast"/>
        </w:trPr>
        <w:tc>
          <w:tcPr>
            <w:tcW w:w="232" w:type="dxa"/>
            <w:vAlign w:val="top"/>
            <w:tcBorders>
              <w:left w:val="single" w:color="000000" w:sz="4" w:space="0"/>
            </w:tcBorders>
          </w:tcPr>
          <w:p>
            <w:pPr>
              <w:ind w:left="103"/>
              <w:spacing w:before="39" w:line="218" w:lineRule="auto"/>
              <w:rPr>
                <w:rFonts w:ascii="SimSun" w:hAnsi="SimSun" w:eastAsia="SimSun" w:cs="SimSun"/>
                <w:sz w:val="14"/>
                <w:szCs w:val="14"/>
              </w:rPr>
            </w:pPr>
            <w:r>
              <w:rPr>
                <w:rFonts w:ascii="SimSun" w:hAnsi="SimSun" w:eastAsia="SimSun" w:cs="SimSun"/>
                <w:sz w:val="14"/>
                <w:szCs w:val="14"/>
              </w:rPr>
              <w:t>1</w:t>
            </w:r>
          </w:p>
        </w:tc>
        <w:tc>
          <w:tcPr>
            <w:tcW w:w="220" w:type="dxa"/>
            <w:vAlign w:val="top"/>
          </w:tcPr>
          <w:p>
            <w:pPr>
              <w:ind w:left="82"/>
              <w:spacing w:before="39" w:line="218"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1"/>
              <w:spacing w:before="39" w:line="218"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3"/>
              <w:spacing w:before="67" w:line="181" w:lineRule="auto"/>
              <w:rPr>
                <w:rFonts w:ascii="SimSun" w:hAnsi="SimSun" w:eastAsia="SimSun" w:cs="SimSun"/>
                <w:sz w:val="14"/>
                <w:szCs w:val="14"/>
              </w:rPr>
            </w:pPr>
            <w:r>
              <w:rPr>
                <w:rFonts w:ascii="SimSun" w:hAnsi="SimSun" w:eastAsia="SimSun" w:cs="SimSun"/>
                <w:sz w:val="14"/>
                <w:szCs w:val="14"/>
              </w:rPr>
              <w:t>RI</w:t>
            </w:r>
            <w:r>
              <w:rPr>
                <w:rFonts w:ascii="SimSun" w:hAnsi="SimSun" w:eastAsia="SimSun" w:cs="SimSun"/>
                <w:sz w:val="14"/>
                <w:szCs w:val="14"/>
                <w:spacing w:val="5"/>
              </w:rPr>
              <w:t>_B</w:t>
            </w:r>
          </w:p>
        </w:tc>
      </w:tr>
      <w:tr>
        <w:trPr>
          <w:trHeight w:val="215" w:hRule="atLeast"/>
        </w:trPr>
        <w:tc>
          <w:tcPr>
            <w:tcW w:w="232" w:type="dxa"/>
            <w:vAlign w:val="top"/>
            <w:tcBorders>
              <w:left w:val="single" w:color="000000" w:sz="4" w:space="0"/>
            </w:tcBorders>
          </w:tcPr>
          <w:p>
            <w:pPr>
              <w:ind w:left="103"/>
              <w:spacing w:before="41" w:line="216" w:lineRule="auto"/>
              <w:rPr>
                <w:rFonts w:ascii="SimSun" w:hAnsi="SimSun" w:eastAsia="SimSun" w:cs="SimSun"/>
                <w:sz w:val="14"/>
                <w:szCs w:val="14"/>
              </w:rPr>
            </w:pPr>
            <w:r>
              <w:rPr>
                <w:rFonts w:ascii="SimSun" w:hAnsi="SimSun" w:eastAsia="SimSun" w:cs="SimSun"/>
                <w:sz w:val="14"/>
                <w:szCs w:val="14"/>
              </w:rPr>
              <w:t>1</w:t>
            </w:r>
          </w:p>
        </w:tc>
        <w:tc>
          <w:tcPr>
            <w:tcW w:w="220" w:type="dxa"/>
            <w:vAlign w:val="top"/>
          </w:tcPr>
          <w:p>
            <w:pPr>
              <w:ind w:left="82"/>
              <w:spacing w:before="41" w:line="216"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91"/>
              <w:spacing w:before="41" w:line="216"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54"/>
              <w:spacing w:before="42" w:line="214" w:lineRule="auto"/>
              <w:rPr>
                <w:rFonts w:ascii="SimSun" w:hAnsi="SimSun" w:eastAsia="SimSun" w:cs="SimSun"/>
                <w:sz w:val="14"/>
                <w:szCs w:val="14"/>
              </w:rPr>
            </w:pPr>
            <w:r>
              <w:rPr>
                <w:rFonts w:ascii="SimSun" w:hAnsi="SimSun" w:eastAsia="SimSun" w:cs="SimSun"/>
                <w:sz w:val="14"/>
                <w:szCs w:val="14"/>
                <w:spacing w:val="4"/>
              </w:rPr>
              <w:t>保留</w:t>
            </w:r>
          </w:p>
        </w:tc>
      </w:tr>
      <w:tr>
        <w:trPr>
          <w:trHeight w:val="217" w:hRule="atLeast"/>
        </w:trPr>
        <w:tc>
          <w:tcPr>
            <w:tcW w:w="232" w:type="dxa"/>
            <w:vAlign w:val="top"/>
            <w:tcBorders>
              <w:left w:val="single" w:color="000000" w:sz="4" w:space="0"/>
            </w:tcBorders>
          </w:tcPr>
          <w:p>
            <w:pPr>
              <w:ind w:left="105"/>
              <w:spacing w:before="42" w:line="217" w:lineRule="auto"/>
              <w:rPr>
                <w:rFonts w:ascii="SimSun" w:hAnsi="SimSun" w:eastAsia="SimSun" w:cs="SimSun"/>
                <w:sz w:val="14"/>
                <w:szCs w:val="14"/>
              </w:rPr>
            </w:pPr>
            <w:r>
              <w:rPr>
                <w:rFonts w:ascii="SimSun" w:hAnsi="SimSun" w:eastAsia="SimSun" w:cs="SimSun"/>
                <w:sz w:val="14"/>
                <w:szCs w:val="14"/>
              </w:rPr>
              <w:t>1</w:t>
            </w:r>
          </w:p>
        </w:tc>
        <w:tc>
          <w:tcPr>
            <w:tcW w:w="220" w:type="dxa"/>
            <w:vAlign w:val="top"/>
          </w:tcPr>
          <w:p>
            <w:pPr>
              <w:ind w:left="93"/>
              <w:spacing w:before="42" w:line="217"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83"/>
              <w:spacing w:before="42" w:line="217"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51"/>
              <w:spacing w:before="68" w:line="183" w:lineRule="auto"/>
              <w:rPr>
                <w:rFonts w:ascii="SimSun" w:hAnsi="SimSun" w:eastAsia="SimSun" w:cs="SimSun"/>
                <w:sz w:val="14"/>
                <w:szCs w:val="14"/>
              </w:rPr>
            </w:pPr>
            <w:r>
              <w:rPr>
                <w:rFonts w:ascii="SimSun" w:hAnsi="SimSun" w:eastAsia="SimSun" w:cs="SimSun"/>
                <w:sz w:val="14"/>
                <w:szCs w:val="14"/>
              </w:rPr>
              <w:t>PC</w:t>
            </w:r>
            <w:r>
              <w:rPr>
                <w:rFonts w:ascii="SimSun" w:hAnsi="SimSun" w:eastAsia="SimSun" w:cs="SimSun"/>
                <w:sz w:val="14"/>
                <w:szCs w:val="14"/>
                <w:spacing w:val="6"/>
              </w:rPr>
              <w:t>_B</w:t>
            </w:r>
          </w:p>
        </w:tc>
      </w:tr>
      <w:tr>
        <w:trPr>
          <w:trHeight w:val="221" w:hRule="atLeast"/>
        </w:trPr>
        <w:tc>
          <w:tcPr>
            <w:tcW w:w="232" w:type="dxa"/>
            <w:vAlign w:val="top"/>
            <w:tcBorders>
              <w:left w:val="single" w:color="000000" w:sz="4" w:space="0"/>
              <w:bottom w:val="single" w:color="000000" w:sz="4" w:space="0"/>
            </w:tcBorders>
          </w:tcPr>
          <w:p>
            <w:pPr>
              <w:ind w:left="104"/>
              <w:spacing w:before="42" w:line="222" w:lineRule="auto"/>
              <w:rPr>
                <w:rFonts w:ascii="SimSun" w:hAnsi="SimSun" w:eastAsia="SimSun" w:cs="SimSun"/>
                <w:sz w:val="14"/>
                <w:szCs w:val="14"/>
              </w:rPr>
            </w:pPr>
            <w:r>
              <w:rPr>
                <w:rFonts w:ascii="SimSun" w:hAnsi="SimSun" w:eastAsia="SimSun" w:cs="SimSun"/>
                <w:sz w:val="14"/>
                <w:szCs w:val="14"/>
              </w:rPr>
              <w:t>1</w:t>
            </w:r>
          </w:p>
        </w:tc>
        <w:tc>
          <w:tcPr>
            <w:tcW w:w="220" w:type="dxa"/>
            <w:vAlign w:val="top"/>
            <w:tcBorders>
              <w:bottom w:val="single" w:color="000000" w:sz="4" w:space="0"/>
            </w:tcBorders>
          </w:tcPr>
          <w:p>
            <w:pPr>
              <w:ind w:left="92"/>
              <w:spacing w:before="42" w:line="222" w:lineRule="auto"/>
              <w:rPr>
                <w:rFonts w:ascii="SimSun" w:hAnsi="SimSun" w:eastAsia="SimSun" w:cs="SimSun"/>
                <w:sz w:val="14"/>
                <w:szCs w:val="14"/>
              </w:rPr>
            </w:pPr>
            <w:r>
              <w:rPr>
                <w:rFonts w:ascii="SimSun" w:hAnsi="SimSun" w:eastAsia="SimSun" w:cs="SimSun"/>
                <w:sz w:val="14"/>
                <w:szCs w:val="14"/>
              </w:rPr>
              <w:t>1</w:t>
            </w:r>
          </w:p>
        </w:tc>
        <w:tc>
          <w:tcPr>
            <w:tcW w:w="219" w:type="dxa"/>
            <w:vAlign w:val="top"/>
            <w:tcBorders>
              <w:bottom w:val="single" w:color="000000" w:sz="4" w:space="0"/>
            </w:tcBorders>
          </w:tcPr>
          <w:p>
            <w:pPr>
              <w:ind w:left="91"/>
              <w:spacing w:before="42" w:line="222"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bottom w:val="single" w:color="000000" w:sz="4" w:space="0"/>
              <w:right w:val="single" w:color="000000" w:sz="4" w:space="0"/>
            </w:tcBorders>
          </w:tcPr>
          <w:p>
            <w:pPr>
              <w:ind w:left="158"/>
              <w:spacing w:before="39" w:line="226" w:lineRule="auto"/>
              <w:rPr>
                <w:rFonts w:ascii="SimSun" w:hAnsi="SimSun" w:eastAsia="SimSun" w:cs="SimSun"/>
                <w:sz w:val="14"/>
                <w:szCs w:val="14"/>
              </w:rPr>
            </w:pPr>
            <w:r>
              <w:rPr>
                <w:rFonts w:ascii="SimSun" w:hAnsi="SimSun" w:eastAsia="SimSun" w:cs="SimSun"/>
                <w:sz w:val="14"/>
                <w:szCs w:val="14"/>
                <w:spacing w:val="4"/>
              </w:rPr>
              <w:t>保留</w:t>
            </w:r>
          </w:p>
        </w:tc>
      </w:tr>
    </w:tbl>
    <w:p>
      <w:pPr>
        <w:pStyle w:val="BodyText"/>
        <w:spacing w:line="14" w:lineRule="auto"/>
        <w:rPr>
          <w:sz w:val="2"/>
        </w:rPr>
      </w:pPr>
      <w:r/>
    </w:p>
    <w:p>
      <w:pPr>
        <w:pStyle w:val="BodyText"/>
        <w:spacing w:line="14" w:lineRule="auto"/>
        <w:rPr>
          <w:sz w:val="2"/>
        </w:rPr>
      </w:pPr>
      <w:r>
        <w:rPr>
          <w:sz w:val="2"/>
          <w:szCs w:val="2"/>
        </w:rPr>
        <w:br w:type="column"/>
      </w:r>
    </w:p>
    <w:p>
      <w:pPr>
        <w:ind w:left="395"/>
        <w:spacing w:before="38" w:line="227" w:lineRule="auto"/>
        <w:rPr>
          <w:rFonts w:ascii="SimSun" w:hAnsi="SimSun" w:eastAsia="SimSun" w:cs="SimSun"/>
          <w:sz w:val="19"/>
          <w:szCs w:val="19"/>
        </w:rPr>
      </w:pPr>
      <w:r>
        <w:rPr>
          <w:rFonts w:ascii="SimSun" w:hAnsi="SimSun" w:eastAsia="SimSun" w:cs="SimSun"/>
          <w:sz w:val="19"/>
          <w:szCs w:val="19"/>
          <w:spacing w:val="3"/>
        </w:rPr>
        <w:t>C字段</w:t>
      </w:r>
    </w:p>
    <w:p>
      <w:pPr>
        <w:spacing w:line="89" w:lineRule="exact"/>
        <w:rPr/>
      </w:pPr>
      <w:r/>
    </w:p>
    <w:tbl>
      <w:tblPr>
        <w:tblStyle w:val="TableNormal"/>
        <w:tblW w:w="1267" w:type="dxa"/>
        <w:tblInd w:w="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7"/>
        <w:gridCol w:w="220"/>
        <w:gridCol w:w="219"/>
        <w:gridCol w:w="591"/>
      </w:tblGrid>
      <w:tr>
        <w:trPr>
          <w:trHeight w:val="216" w:hRule="atLeast"/>
        </w:trPr>
        <w:tc>
          <w:tcPr>
            <w:tcW w:w="237" w:type="dxa"/>
            <w:vAlign w:val="top"/>
            <w:tcBorders>
              <w:left w:val="single" w:color="000000" w:sz="4" w:space="0"/>
              <w:top w:val="single" w:color="000000" w:sz="4" w:space="0"/>
            </w:tcBorders>
          </w:tcPr>
          <w:p>
            <w:pPr>
              <w:ind w:left="88"/>
              <w:spacing w:before="35" w:line="225" w:lineRule="auto"/>
              <w:rPr>
                <w:rFonts w:ascii="SimSun" w:hAnsi="SimSun" w:eastAsia="SimSun" w:cs="SimSun"/>
                <w:sz w:val="14"/>
                <w:szCs w:val="14"/>
              </w:rPr>
            </w:pPr>
            <w:r>
              <w:rPr>
                <w:rFonts w:ascii="SimSun" w:hAnsi="SimSun" w:eastAsia="SimSun" w:cs="SimSun"/>
                <w:sz w:val="14"/>
                <w:szCs w:val="14"/>
              </w:rPr>
              <w:t>8</w:t>
            </w:r>
          </w:p>
        </w:tc>
        <w:tc>
          <w:tcPr>
            <w:tcW w:w="220" w:type="dxa"/>
            <w:vAlign w:val="top"/>
            <w:tcBorders>
              <w:top w:val="single" w:color="000000" w:sz="4" w:space="0"/>
            </w:tcBorders>
          </w:tcPr>
          <w:p>
            <w:pPr>
              <w:ind w:left="76"/>
              <w:spacing w:before="35" w:line="225" w:lineRule="auto"/>
              <w:rPr>
                <w:rFonts w:ascii="SimSun" w:hAnsi="SimSun" w:eastAsia="SimSun" w:cs="SimSun"/>
                <w:sz w:val="14"/>
                <w:szCs w:val="14"/>
              </w:rPr>
            </w:pPr>
            <w:r>
              <w:rPr>
                <w:rFonts w:ascii="SimSun" w:hAnsi="SimSun" w:eastAsia="SimSun" w:cs="SimSun"/>
                <w:sz w:val="14"/>
                <w:szCs w:val="14"/>
              </w:rPr>
              <w:t>7</w:t>
            </w:r>
          </w:p>
        </w:tc>
        <w:tc>
          <w:tcPr>
            <w:tcW w:w="219" w:type="dxa"/>
            <w:vAlign w:val="top"/>
            <w:tcBorders>
              <w:top w:val="single" w:color="000000" w:sz="4" w:space="0"/>
            </w:tcBorders>
          </w:tcPr>
          <w:p>
            <w:pPr>
              <w:ind w:left="76"/>
              <w:spacing w:before="35" w:line="225" w:lineRule="auto"/>
              <w:rPr>
                <w:rFonts w:ascii="SimSun" w:hAnsi="SimSun" w:eastAsia="SimSun" w:cs="SimSun"/>
                <w:sz w:val="14"/>
                <w:szCs w:val="14"/>
              </w:rPr>
            </w:pPr>
            <w:r>
              <w:rPr>
                <w:rFonts w:ascii="SimSun" w:hAnsi="SimSun" w:eastAsia="SimSun" w:cs="SimSun"/>
                <w:sz w:val="14"/>
                <w:szCs w:val="14"/>
              </w:rPr>
              <w:t>6</w:t>
            </w:r>
          </w:p>
        </w:tc>
        <w:tc>
          <w:tcPr>
            <w:tcW w:w="591" w:type="dxa"/>
            <w:vAlign w:val="top"/>
            <w:tcBorders>
              <w:right w:val="single" w:color="000000" w:sz="4" w:space="0"/>
              <w:top w:val="single" w:color="000000" w:sz="4" w:space="0"/>
            </w:tcBorders>
          </w:tcPr>
          <w:p>
            <w:pPr>
              <w:ind w:left="144"/>
              <w:spacing w:before="35" w:line="225" w:lineRule="auto"/>
              <w:rPr>
                <w:rFonts w:ascii="SimSun" w:hAnsi="SimSun" w:eastAsia="SimSun" w:cs="SimSun"/>
                <w:sz w:val="14"/>
                <w:szCs w:val="14"/>
              </w:rPr>
            </w:pPr>
            <w:r>
              <w:rPr>
                <w:rFonts w:ascii="SimSun" w:hAnsi="SimSun" w:eastAsia="SimSun" w:cs="SimSun"/>
                <w:sz w:val="14"/>
                <w:szCs w:val="14"/>
                <w:spacing w:val="5"/>
              </w:rPr>
              <w:t>选择</w:t>
            </w:r>
          </w:p>
        </w:tc>
      </w:tr>
      <w:tr>
        <w:trPr>
          <w:trHeight w:val="215" w:hRule="atLeast"/>
        </w:trPr>
        <w:tc>
          <w:tcPr>
            <w:tcW w:w="237" w:type="dxa"/>
            <w:vAlign w:val="top"/>
            <w:tcBorders>
              <w:left w:val="single" w:color="000000" w:sz="4" w:space="0"/>
            </w:tcBorders>
          </w:tcPr>
          <w:p>
            <w:pPr>
              <w:ind w:left="91"/>
              <w:spacing w:before="32" w:line="227"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84"/>
              <w:spacing w:before="35" w:line="223"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1"/>
              <w:spacing w:before="35" w:line="223" w:lineRule="auto"/>
              <w:rPr>
                <w:rFonts w:ascii="SimSun" w:hAnsi="SimSun" w:eastAsia="SimSun" w:cs="SimSun"/>
                <w:sz w:val="14"/>
                <w:szCs w:val="14"/>
              </w:rPr>
            </w:pPr>
            <w:r>
              <w:rPr>
                <w:rFonts w:ascii="SimSun" w:hAnsi="SimSun" w:eastAsia="SimSun" w:cs="SimSun"/>
                <w:sz w:val="14"/>
                <w:szCs w:val="14"/>
              </w:rPr>
              <w:t>0</w:t>
            </w:r>
          </w:p>
        </w:tc>
        <w:tc>
          <w:tcPr>
            <w:tcW w:w="591" w:type="dxa"/>
            <w:vAlign w:val="top"/>
            <w:tcBorders>
              <w:right w:val="single" w:color="000000" w:sz="4" w:space="0"/>
            </w:tcBorders>
          </w:tcPr>
          <w:p>
            <w:pPr>
              <w:ind w:left="149"/>
              <w:spacing w:before="57" w:line="189" w:lineRule="auto"/>
              <w:rPr>
                <w:rFonts w:ascii="SimSun" w:hAnsi="SimSun" w:eastAsia="SimSun" w:cs="SimSun"/>
                <w:sz w:val="14"/>
                <w:szCs w:val="14"/>
              </w:rPr>
            </w:pPr>
            <w:r>
              <w:rPr>
                <w:rFonts w:ascii="SimSun" w:hAnsi="SimSun" w:eastAsia="SimSun" w:cs="SimSun"/>
                <w:sz w:val="14"/>
                <w:szCs w:val="14"/>
                <w:spacing w:val="3"/>
              </w:rPr>
              <w:t>NOP</w:t>
            </w:r>
          </w:p>
        </w:tc>
      </w:tr>
      <w:tr>
        <w:trPr>
          <w:trHeight w:val="216" w:hRule="atLeast"/>
        </w:trPr>
        <w:tc>
          <w:tcPr>
            <w:tcW w:w="237" w:type="dxa"/>
            <w:vAlign w:val="top"/>
            <w:tcBorders>
              <w:left w:val="single" w:color="000000" w:sz="4" w:space="0"/>
            </w:tcBorders>
          </w:tcPr>
          <w:p>
            <w:pPr>
              <w:ind w:left="93"/>
              <w:spacing w:before="35" w:line="225"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84"/>
              <w:spacing w:before="35" w:line="225"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5"/>
              <w:spacing w:before="35" w:line="225" w:lineRule="auto"/>
              <w:rPr>
                <w:rFonts w:ascii="SimSun" w:hAnsi="SimSun" w:eastAsia="SimSun" w:cs="SimSun"/>
                <w:sz w:val="14"/>
                <w:szCs w:val="14"/>
              </w:rPr>
            </w:pPr>
            <w:r>
              <w:rPr>
                <w:rFonts w:ascii="SimSun" w:hAnsi="SimSun" w:eastAsia="SimSun" w:cs="SimSun"/>
                <w:sz w:val="14"/>
                <w:szCs w:val="14"/>
              </w:rPr>
              <w:t>1</w:t>
            </w:r>
          </w:p>
        </w:tc>
        <w:tc>
          <w:tcPr>
            <w:tcW w:w="591" w:type="dxa"/>
            <w:vAlign w:val="top"/>
            <w:tcBorders>
              <w:right w:val="single" w:color="000000" w:sz="4" w:space="0"/>
            </w:tcBorders>
          </w:tcPr>
          <w:p>
            <w:pPr>
              <w:ind w:left="151"/>
              <w:spacing w:before="33" w:line="227" w:lineRule="auto"/>
              <w:rPr>
                <w:rFonts w:ascii="SimSun" w:hAnsi="SimSun" w:eastAsia="SimSun" w:cs="SimSun"/>
                <w:sz w:val="14"/>
                <w:szCs w:val="14"/>
              </w:rPr>
            </w:pPr>
            <w:r>
              <w:rPr>
                <w:rFonts w:ascii="SimSun" w:hAnsi="SimSun" w:eastAsia="SimSun" w:cs="SimSun"/>
                <w:sz w:val="14"/>
                <w:szCs w:val="14"/>
                <w:spacing w:val="3"/>
              </w:rPr>
              <w:t>P&lt;1&gt;</w:t>
            </w:r>
          </w:p>
        </w:tc>
      </w:tr>
      <w:tr>
        <w:trPr>
          <w:trHeight w:val="215" w:hRule="atLeast"/>
        </w:trPr>
        <w:tc>
          <w:tcPr>
            <w:tcW w:w="237" w:type="dxa"/>
            <w:vAlign w:val="top"/>
            <w:tcBorders>
              <w:left w:val="single" w:color="000000" w:sz="4" w:space="0"/>
            </w:tcBorders>
          </w:tcPr>
          <w:p>
            <w:pPr>
              <w:ind w:left="99"/>
              <w:spacing w:before="37" w:line="221"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92"/>
              <w:spacing w:before="37" w:line="221"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81"/>
              <w:spacing w:before="37" w:line="221" w:lineRule="auto"/>
              <w:rPr>
                <w:rFonts w:ascii="SimSun" w:hAnsi="SimSun" w:eastAsia="SimSun" w:cs="SimSun"/>
                <w:sz w:val="14"/>
                <w:szCs w:val="14"/>
              </w:rPr>
            </w:pPr>
            <w:r>
              <w:rPr>
                <w:rFonts w:ascii="SimSun" w:hAnsi="SimSun" w:eastAsia="SimSun" w:cs="SimSun"/>
                <w:sz w:val="14"/>
                <w:szCs w:val="14"/>
              </w:rPr>
              <w:t>0</w:t>
            </w:r>
          </w:p>
        </w:tc>
        <w:tc>
          <w:tcPr>
            <w:tcW w:w="591" w:type="dxa"/>
            <w:vAlign w:val="top"/>
            <w:tcBorders>
              <w:right w:val="single" w:color="000000" w:sz="4" w:space="0"/>
            </w:tcBorders>
          </w:tcPr>
          <w:p>
            <w:pPr>
              <w:ind w:left="152"/>
              <w:spacing w:before="37" w:line="221" w:lineRule="auto"/>
              <w:rPr>
                <w:rFonts w:ascii="SimSun" w:hAnsi="SimSun" w:eastAsia="SimSun" w:cs="SimSun"/>
                <w:sz w:val="14"/>
                <w:szCs w:val="14"/>
              </w:rPr>
            </w:pPr>
            <w:r>
              <w:rPr>
                <w:rFonts w:ascii="SimSun" w:hAnsi="SimSun" w:eastAsia="SimSun" w:cs="SimSun"/>
                <w:sz w:val="14"/>
                <w:szCs w:val="14"/>
                <w:spacing w:val="3"/>
              </w:rPr>
              <w:t>P&lt;2&gt;</w:t>
            </w:r>
          </w:p>
        </w:tc>
      </w:tr>
      <w:tr>
        <w:trPr>
          <w:trHeight w:val="216" w:hRule="atLeast"/>
        </w:trPr>
        <w:tc>
          <w:tcPr>
            <w:tcW w:w="237" w:type="dxa"/>
            <w:vAlign w:val="top"/>
            <w:tcBorders>
              <w:left w:val="single" w:color="000000" w:sz="4" w:space="0"/>
            </w:tcBorders>
          </w:tcPr>
          <w:p>
            <w:pPr>
              <w:ind w:left="100"/>
              <w:spacing w:before="38" w:line="221" w:lineRule="auto"/>
              <w:rPr>
                <w:rFonts w:ascii="SimSun" w:hAnsi="SimSun" w:eastAsia="SimSun" w:cs="SimSun"/>
                <w:sz w:val="14"/>
                <w:szCs w:val="14"/>
              </w:rPr>
            </w:pPr>
            <w:r>
              <w:rPr>
                <w:rFonts w:ascii="SimSun" w:hAnsi="SimSun" w:eastAsia="SimSun" w:cs="SimSun"/>
                <w:sz w:val="14"/>
                <w:szCs w:val="14"/>
              </w:rPr>
              <w:t>0</w:t>
            </w:r>
          </w:p>
        </w:tc>
        <w:tc>
          <w:tcPr>
            <w:tcW w:w="220" w:type="dxa"/>
            <w:vAlign w:val="top"/>
          </w:tcPr>
          <w:p>
            <w:pPr>
              <w:ind w:left="93"/>
              <w:spacing w:before="38" w:line="221"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93"/>
              <w:spacing w:before="38" w:line="221" w:lineRule="auto"/>
              <w:rPr>
                <w:rFonts w:ascii="SimSun" w:hAnsi="SimSun" w:eastAsia="SimSun" w:cs="SimSun"/>
                <w:sz w:val="14"/>
                <w:szCs w:val="14"/>
              </w:rPr>
            </w:pPr>
            <w:r>
              <w:rPr>
                <w:rFonts w:ascii="SimSun" w:hAnsi="SimSun" w:eastAsia="SimSun" w:cs="SimSun"/>
                <w:sz w:val="14"/>
                <w:szCs w:val="14"/>
              </w:rPr>
              <w:t>1</w:t>
            </w:r>
          </w:p>
        </w:tc>
        <w:tc>
          <w:tcPr>
            <w:tcW w:w="591" w:type="dxa"/>
            <w:vAlign w:val="top"/>
            <w:tcBorders>
              <w:right w:val="single" w:color="000000" w:sz="4" w:space="0"/>
            </w:tcBorders>
          </w:tcPr>
          <w:p>
            <w:pPr>
              <w:ind w:left="152"/>
              <w:spacing w:before="38" w:line="221" w:lineRule="auto"/>
              <w:rPr>
                <w:rFonts w:ascii="SimSun" w:hAnsi="SimSun" w:eastAsia="SimSun" w:cs="SimSun"/>
                <w:sz w:val="14"/>
                <w:szCs w:val="14"/>
              </w:rPr>
            </w:pPr>
            <w:r>
              <w:rPr>
                <w:rFonts w:ascii="SimSun" w:hAnsi="SimSun" w:eastAsia="SimSun" w:cs="SimSun"/>
                <w:sz w:val="14"/>
                <w:szCs w:val="14"/>
                <w:spacing w:val="3"/>
              </w:rPr>
              <w:t>P&lt;3&gt;</w:t>
            </w:r>
          </w:p>
        </w:tc>
      </w:tr>
      <w:tr>
        <w:trPr>
          <w:trHeight w:val="215" w:hRule="atLeast"/>
        </w:trPr>
        <w:tc>
          <w:tcPr>
            <w:tcW w:w="237" w:type="dxa"/>
            <w:vAlign w:val="top"/>
            <w:tcBorders>
              <w:left w:val="single" w:color="000000" w:sz="4" w:space="0"/>
            </w:tcBorders>
          </w:tcPr>
          <w:p>
            <w:pPr>
              <w:ind w:left="109"/>
              <w:spacing w:before="39" w:line="218" w:lineRule="auto"/>
              <w:rPr>
                <w:rFonts w:ascii="SimSun" w:hAnsi="SimSun" w:eastAsia="SimSun" w:cs="SimSun"/>
                <w:sz w:val="14"/>
                <w:szCs w:val="14"/>
              </w:rPr>
            </w:pPr>
            <w:r>
              <w:rPr>
                <w:rFonts w:ascii="SimSun" w:hAnsi="SimSun" w:eastAsia="SimSun" w:cs="SimSun"/>
                <w:sz w:val="14"/>
                <w:szCs w:val="14"/>
              </w:rPr>
              <w:t>1</w:t>
            </w:r>
          </w:p>
        </w:tc>
        <w:tc>
          <w:tcPr>
            <w:tcW w:w="220" w:type="dxa"/>
            <w:vAlign w:val="top"/>
          </w:tcPr>
          <w:p>
            <w:pPr>
              <w:ind w:left="82"/>
              <w:spacing w:before="39" w:line="218"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1"/>
              <w:spacing w:before="39" w:line="218" w:lineRule="auto"/>
              <w:rPr>
                <w:rFonts w:ascii="SimSun" w:hAnsi="SimSun" w:eastAsia="SimSun" w:cs="SimSun"/>
                <w:sz w:val="14"/>
                <w:szCs w:val="14"/>
              </w:rPr>
            </w:pPr>
            <w:r>
              <w:rPr>
                <w:rFonts w:ascii="SimSun" w:hAnsi="SimSun" w:eastAsia="SimSun" w:cs="SimSun"/>
                <w:sz w:val="14"/>
                <w:szCs w:val="14"/>
              </w:rPr>
              <w:t>0</w:t>
            </w:r>
          </w:p>
        </w:tc>
        <w:tc>
          <w:tcPr>
            <w:tcW w:w="591" w:type="dxa"/>
            <w:vAlign w:val="top"/>
            <w:tcBorders>
              <w:right w:val="single" w:color="000000" w:sz="4" w:space="0"/>
            </w:tcBorders>
          </w:tcPr>
          <w:p>
            <w:pPr>
              <w:ind w:left="155"/>
              <w:spacing w:before="39" w:line="218" w:lineRule="auto"/>
              <w:rPr>
                <w:rFonts w:ascii="SimSun" w:hAnsi="SimSun" w:eastAsia="SimSun" w:cs="SimSun"/>
                <w:sz w:val="14"/>
                <w:szCs w:val="14"/>
              </w:rPr>
            </w:pPr>
            <w:r>
              <w:rPr>
                <w:rFonts w:ascii="SimSun" w:hAnsi="SimSun" w:eastAsia="SimSun" w:cs="SimSun"/>
                <w:sz w:val="14"/>
                <w:szCs w:val="14"/>
                <w:spacing w:val="4"/>
              </w:rPr>
              <w:t>保留</w:t>
            </w:r>
          </w:p>
        </w:tc>
      </w:tr>
      <w:tr>
        <w:trPr>
          <w:trHeight w:val="215" w:hRule="atLeast"/>
        </w:trPr>
        <w:tc>
          <w:tcPr>
            <w:tcW w:w="237" w:type="dxa"/>
            <w:vAlign w:val="top"/>
            <w:tcBorders>
              <w:left w:val="single" w:color="000000" w:sz="4" w:space="0"/>
            </w:tcBorders>
          </w:tcPr>
          <w:p>
            <w:pPr>
              <w:ind w:left="109"/>
              <w:spacing w:before="41" w:line="216" w:lineRule="auto"/>
              <w:rPr>
                <w:rFonts w:ascii="SimSun" w:hAnsi="SimSun" w:eastAsia="SimSun" w:cs="SimSun"/>
                <w:sz w:val="14"/>
                <w:szCs w:val="14"/>
              </w:rPr>
            </w:pPr>
            <w:r>
              <w:rPr>
                <w:rFonts w:ascii="SimSun" w:hAnsi="SimSun" w:eastAsia="SimSun" w:cs="SimSun"/>
                <w:sz w:val="14"/>
                <w:szCs w:val="14"/>
              </w:rPr>
              <w:t>1</w:t>
            </w:r>
          </w:p>
        </w:tc>
        <w:tc>
          <w:tcPr>
            <w:tcW w:w="220" w:type="dxa"/>
            <w:vAlign w:val="top"/>
          </w:tcPr>
          <w:p>
            <w:pPr>
              <w:ind w:left="82"/>
              <w:spacing w:before="41" w:line="216"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91"/>
              <w:spacing w:before="41" w:line="216" w:lineRule="auto"/>
              <w:rPr>
                <w:rFonts w:ascii="SimSun" w:hAnsi="SimSun" w:eastAsia="SimSun" w:cs="SimSun"/>
                <w:sz w:val="14"/>
                <w:szCs w:val="14"/>
              </w:rPr>
            </w:pPr>
            <w:r>
              <w:rPr>
                <w:rFonts w:ascii="SimSun" w:hAnsi="SimSun" w:eastAsia="SimSun" w:cs="SimSun"/>
                <w:sz w:val="14"/>
                <w:szCs w:val="14"/>
              </w:rPr>
              <w:t>1</w:t>
            </w:r>
          </w:p>
        </w:tc>
        <w:tc>
          <w:tcPr>
            <w:tcW w:w="591" w:type="dxa"/>
            <w:vAlign w:val="top"/>
            <w:tcBorders>
              <w:right w:val="single" w:color="000000" w:sz="4" w:space="0"/>
            </w:tcBorders>
          </w:tcPr>
          <w:p>
            <w:pPr>
              <w:ind w:left="155"/>
              <w:spacing w:before="66" w:line="183" w:lineRule="auto"/>
              <w:rPr>
                <w:rFonts w:ascii="SimSun" w:hAnsi="SimSun" w:eastAsia="SimSun" w:cs="SimSun"/>
                <w:sz w:val="14"/>
                <w:szCs w:val="14"/>
              </w:rPr>
            </w:pPr>
            <w:r>
              <w:rPr>
                <w:rFonts w:ascii="SimSun" w:hAnsi="SimSun" w:eastAsia="SimSun" w:cs="SimSun"/>
                <w:sz w:val="14"/>
                <w:szCs w:val="14"/>
                <w:spacing w:val="2"/>
              </w:rPr>
              <w:t>LDPC</w:t>
            </w:r>
          </w:p>
        </w:tc>
      </w:tr>
      <w:tr>
        <w:trPr>
          <w:trHeight w:val="217" w:hRule="atLeast"/>
        </w:trPr>
        <w:tc>
          <w:tcPr>
            <w:tcW w:w="237" w:type="dxa"/>
            <w:vAlign w:val="top"/>
            <w:tcBorders>
              <w:left w:val="single" w:color="000000" w:sz="4" w:space="0"/>
            </w:tcBorders>
          </w:tcPr>
          <w:p>
            <w:pPr>
              <w:ind w:left="110"/>
              <w:spacing w:before="42" w:line="217" w:lineRule="auto"/>
              <w:rPr>
                <w:rFonts w:ascii="SimSun" w:hAnsi="SimSun" w:eastAsia="SimSun" w:cs="SimSun"/>
                <w:sz w:val="14"/>
                <w:szCs w:val="14"/>
              </w:rPr>
            </w:pPr>
            <w:r>
              <w:rPr>
                <w:rFonts w:ascii="SimSun" w:hAnsi="SimSun" w:eastAsia="SimSun" w:cs="SimSun"/>
                <w:sz w:val="14"/>
                <w:szCs w:val="14"/>
              </w:rPr>
              <w:t>1</w:t>
            </w:r>
          </w:p>
        </w:tc>
        <w:tc>
          <w:tcPr>
            <w:tcW w:w="220" w:type="dxa"/>
            <w:vAlign w:val="top"/>
          </w:tcPr>
          <w:p>
            <w:pPr>
              <w:ind w:left="93"/>
              <w:spacing w:before="42" w:line="217"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83"/>
              <w:spacing w:before="42" w:line="217" w:lineRule="auto"/>
              <w:rPr>
                <w:rFonts w:ascii="SimSun" w:hAnsi="SimSun" w:eastAsia="SimSun" w:cs="SimSun"/>
                <w:sz w:val="14"/>
                <w:szCs w:val="14"/>
              </w:rPr>
            </w:pPr>
            <w:r>
              <w:rPr>
                <w:rFonts w:ascii="SimSun" w:hAnsi="SimSun" w:eastAsia="SimSun" w:cs="SimSun"/>
                <w:sz w:val="14"/>
                <w:szCs w:val="14"/>
              </w:rPr>
              <w:t>0</w:t>
            </w:r>
          </w:p>
        </w:tc>
        <w:tc>
          <w:tcPr>
            <w:tcW w:w="591" w:type="dxa"/>
            <w:vAlign w:val="top"/>
            <w:tcBorders>
              <w:right w:val="single" w:color="000000" w:sz="4" w:space="0"/>
            </w:tcBorders>
          </w:tcPr>
          <w:p>
            <w:pPr>
              <w:ind w:left="157"/>
              <w:spacing w:before="42" w:line="217" w:lineRule="auto"/>
              <w:rPr>
                <w:rFonts w:ascii="SimSun" w:hAnsi="SimSun" w:eastAsia="SimSun" w:cs="SimSun"/>
                <w:sz w:val="14"/>
                <w:szCs w:val="14"/>
              </w:rPr>
            </w:pPr>
            <w:r>
              <w:rPr>
                <w:rFonts w:ascii="SimSun" w:hAnsi="SimSun" w:eastAsia="SimSun" w:cs="SimSun"/>
                <w:sz w:val="14"/>
                <w:szCs w:val="14"/>
                <w:spacing w:val="4"/>
              </w:rPr>
              <w:t>保留</w:t>
            </w:r>
          </w:p>
        </w:tc>
      </w:tr>
      <w:tr>
        <w:trPr>
          <w:trHeight w:val="221" w:hRule="atLeast"/>
        </w:trPr>
        <w:tc>
          <w:tcPr>
            <w:tcW w:w="237" w:type="dxa"/>
            <w:vAlign w:val="top"/>
            <w:tcBorders>
              <w:left w:val="single" w:color="000000" w:sz="4" w:space="0"/>
              <w:bottom w:val="single" w:color="000000" w:sz="4" w:space="0"/>
            </w:tcBorders>
          </w:tcPr>
          <w:p>
            <w:pPr>
              <w:ind w:left="109"/>
              <w:spacing w:before="42" w:line="222" w:lineRule="auto"/>
              <w:rPr>
                <w:rFonts w:ascii="SimSun" w:hAnsi="SimSun" w:eastAsia="SimSun" w:cs="SimSun"/>
                <w:sz w:val="14"/>
                <w:szCs w:val="14"/>
              </w:rPr>
            </w:pPr>
            <w:r>
              <w:rPr>
                <w:rFonts w:ascii="SimSun" w:hAnsi="SimSun" w:eastAsia="SimSun" w:cs="SimSun"/>
                <w:sz w:val="14"/>
                <w:szCs w:val="14"/>
              </w:rPr>
              <w:t>1</w:t>
            </w:r>
          </w:p>
        </w:tc>
        <w:tc>
          <w:tcPr>
            <w:tcW w:w="220" w:type="dxa"/>
            <w:vAlign w:val="top"/>
            <w:tcBorders>
              <w:bottom w:val="single" w:color="000000" w:sz="4" w:space="0"/>
            </w:tcBorders>
          </w:tcPr>
          <w:p>
            <w:pPr>
              <w:ind w:left="92"/>
              <w:spacing w:before="42" w:line="222" w:lineRule="auto"/>
              <w:rPr>
                <w:rFonts w:ascii="SimSun" w:hAnsi="SimSun" w:eastAsia="SimSun" w:cs="SimSun"/>
                <w:sz w:val="14"/>
                <w:szCs w:val="14"/>
              </w:rPr>
            </w:pPr>
            <w:r>
              <w:rPr>
                <w:rFonts w:ascii="SimSun" w:hAnsi="SimSun" w:eastAsia="SimSun" w:cs="SimSun"/>
                <w:sz w:val="14"/>
                <w:szCs w:val="14"/>
              </w:rPr>
              <w:t>1</w:t>
            </w:r>
          </w:p>
        </w:tc>
        <w:tc>
          <w:tcPr>
            <w:tcW w:w="219" w:type="dxa"/>
            <w:vAlign w:val="top"/>
            <w:tcBorders>
              <w:bottom w:val="single" w:color="000000" w:sz="4" w:space="0"/>
            </w:tcBorders>
          </w:tcPr>
          <w:p>
            <w:pPr>
              <w:ind w:left="91"/>
              <w:spacing w:before="42" w:line="222" w:lineRule="auto"/>
              <w:rPr>
                <w:rFonts w:ascii="SimSun" w:hAnsi="SimSun" w:eastAsia="SimSun" w:cs="SimSun"/>
                <w:sz w:val="14"/>
                <w:szCs w:val="14"/>
              </w:rPr>
            </w:pPr>
            <w:r>
              <w:rPr>
                <w:rFonts w:ascii="SimSun" w:hAnsi="SimSun" w:eastAsia="SimSun" w:cs="SimSun"/>
                <w:sz w:val="14"/>
                <w:szCs w:val="14"/>
              </w:rPr>
              <w:t>1</w:t>
            </w:r>
          </w:p>
        </w:tc>
        <w:tc>
          <w:tcPr>
            <w:tcW w:w="591" w:type="dxa"/>
            <w:vAlign w:val="top"/>
            <w:tcBorders>
              <w:bottom w:val="single" w:color="000000" w:sz="4" w:space="0"/>
              <w:right w:val="single" w:color="000000" w:sz="4" w:space="0"/>
            </w:tcBorders>
          </w:tcPr>
          <w:p>
            <w:pPr>
              <w:ind w:left="157"/>
              <w:spacing w:before="39" w:line="226" w:lineRule="auto"/>
              <w:rPr>
                <w:rFonts w:ascii="SimSun" w:hAnsi="SimSun" w:eastAsia="SimSun" w:cs="SimSun"/>
                <w:sz w:val="14"/>
                <w:szCs w:val="14"/>
              </w:rPr>
            </w:pPr>
            <w:r>
              <w:rPr>
                <w:rFonts w:ascii="SimSun" w:hAnsi="SimSun" w:eastAsia="SimSun" w:cs="SimSun"/>
                <w:sz w:val="14"/>
                <w:szCs w:val="14"/>
                <w:spacing w:val="4"/>
              </w:rPr>
              <w:t>保留</w:t>
            </w:r>
          </w:p>
        </w:tc>
      </w:tr>
    </w:tbl>
    <w:p>
      <w:pPr>
        <w:pStyle w:val="BodyText"/>
        <w:spacing w:line="14" w:lineRule="auto"/>
        <w:rPr>
          <w:sz w:val="2"/>
        </w:rPr>
      </w:pPr>
      <w:r/>
    </w:p>
    <w:p>
      <w:pPr>
        <w:spacing w:line="14" w:lineRule="auto"/>
        <w:sectPr>
          <w:type w:val="continuous"/>
          <w:pgSz w:w="10433" w:h="14742"/>
          <w:pgMar w:top="1037" w:right="820" w:bottom="1258" w:left="877" w:header="687" w:footer="1097" w:gutter="0"/>
          <w:cols w:equalWidth="0" w:num="3">
            <w:col w:w="3631" w:space="100"/>
            <w:col w:w="1445" w:space="100"/>
            <w:col w:w="3460" w:space="0"/>
          </w:cols>
        </w:sectPr>
        <w:rPr>
          <w:sz w:val="2"/>
          <w:szCs w:val="2"/>
        </w:rPr>
      </w:pPr>
    </w:p>
    <w:p>
      <w:pPr>
        <w:pStyle w:val="BodyText"/>
        <w:spacing w:line="478" w:lineRule="auto"/>
        <w:rPr/>
      </w:pPr>
      <w:r>
        <mc:AlternateContent xmlns:mc="http://schemas.openxmlformats.org/markup-compatibility/2006">
          <mc:Choice Requires="wps">
            <w:drawing>
              <wp:anchor distT="0" distB="0" distL="0" distR="0" simplePos="0" relativeHeight="260025344" behindDoc="0" locked="0" layoutInCell="1" allowOverlap="1">
                <wp:simplePos x="0" y="0"/>
                <wp:positionH relativeFrom="column">
                  <wp:posOffset>-28130</wp:posOffset>
                </wp:positionH>
                <wp:positionV relativeFrom="paragraph">
                  <wp:posOffset>270518</wp:posOffset>
                </wp:positionV>
                <wp:extent cx="135254" cy="151129"/>
                <wp:effectExtent l="0" t="0" r="0" b="0"/>
                <wp:wrapNone/>
                <wp:docPr id="1034" name="TextBox 1034"/>
                <wp:cNvGraphicFramePr/>
                <a:graphic>
                  <a:graphicData uri="http://schemas.microsoft.com/office/word/2010/wordprocessingShape">
                    <wps:wsp>
                      <wps:cNvPr id="1034" name="TextBox 1034"/>
                      <wps:cNvSpPr txBox="1"/>
                      <wps:spPr>
                        <a:xfrm rot="5400000">
                          <a:off x="-28130" y="270518"/>
                          <a:ext cx="135254" cy="1511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6"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66</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42" style="position:absolute;margin-left:-2.21501pt;margin-top:21.3007pt;mso-position-vertical-relative:text;mso-position-horizontal-relative:text;width:10.65pt;height:11.9pt;z-index:260025344;rotation:90;" filled="false" stroked="false" type="#_x0000_t202">
                <v:fill on="false"/>
                <v:stroke on="false"/>
                <v:path/>
                <v:imagedata o:title=""/>
                <o:lock v:ext="edit" aspectratio="false"/>
                <v:textbox inset="0mm,0mm,0mm,0mm">
                  <w:txbxContent>
                    <w:p>
                      <w:pPr>
                        <w:ind w:left="20"/>
                        <w:spacing w:before="56"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66</w:t>
                      </w:r>
                    </w:p>
                  </w:txbxContent>
                </v:textbox>
              </v:shape>
            </w:pict>
          </mc:Fallback>
        </mc:AlternateContent>
      </w:r>
      <w:r>
        <w:drawing>
          <wp:anchor distT="0" distB="0" distL="0" distR="0" simplePos="0" relativeHeight="260019200" behindDoc="0" locked="0" layoutInCell="1" allowOverlap="1">
            <wp:simplePos x="0" y="0"/>
            <wp:positionH relativeFrom="column">
              <wp:posOffset>7981683</wp:posOffset>
            </wp:positionH>
            <wp:positionV relativeFrom="paragraph">
              <wp:posOffset>267208</wp:posOffset>
            </wp:positionV>
            <wp:extent cx="9143" cy="5546598"/>
            <wp:effectExtent l="0" t="0" r="0" b="0"/>
            <wp:wrapNone/>
            <wp:docPr id="1036" name="IM 1036"/>
            <wp:cNvGraphicFramePr/>
            <a:graphic>
              <a:graphicData uri="http://schemas.openxmlformats.org/drawingml/2006/picture">
                <pic:pic>
                  <pic:nvPicPr>
                    <pic:cNvPr id="1036" name="IM 1036"/>
                    <pic:cNvPicPr/>
                  </pic:nvPicPr>
                  <pic:blipFill>
                    <a:blip r:embed="rId457"/>
                    <a:stretch>
                      <a:fillRect/>
                    </a:stretch>
                  </pic:blipFill>
                  <pic:spPr>
                    <a:xfrm rot="0">
                      <a:off x="0" y="0"/>
                      <a:ext cx="9143" cy="5546598"/>
                    </a:xfrm>
                    <a:prstGeom prst="rect">
                      <a:avLst/>
                    </a:prstGeom>
                  </pic:spPr>
                </pic:pic>
              </a:graphicData>
            </a:graphic>
          </wp:anchor>
        </w:drawing>
      </w:r>
      <w:r/>
    </w:p>
    <w:p>
      <w:pPr>
        <w:ind w:firstLine="12595"/>
        <w:spacing w:line="300" w:lineRule="exact"/>
        <w:rPr/>
      </w:pPr>
      <w:r>
        <w:rPr>
          <w:position w:val="-6"/>
        </w:rPr>
        <w:drawing>
          <wp:inline distT="0" distB="0" distL="0" distR="0">
            <wp:extent cx="190487" cy="190500"/>
            <wp:effectExtent l="0" t="0" r="0" b="0"/>
            <wp:docPr id="1038" name="IM 1038"/>
            <wp:cNvGraphicFramePr/>
            <a:graphic>
              <a:graphicData uri="http://schemas.openxmlformats.org/drawingml/2006/picture">
                <pic:pic>
                  <pic:nvPicPr>
                    <pic:cNvPr id="1038" name="IM 1038"/>
                    <pic:cNvPicPr/>
                  </pic:nvPicPr>
                  <pic:blipFill>
                    <a:blip r:embed="rId458"/>
                    <a:stretch>
                      <a:fillRect/>
                    </a:stretch>
                  </pic:blipFill>
                  <pic:spPr>
                    <a:xfrm rot="0">
                      <a:off x="0" y="0"/>
                      <a:ext cx="190487" cy="190500"/>
                    </a:xfrm>
                    <a:prstGeom prst="rect">
                      <a:avLst/>
                    </a:prstGeom>
                  </pic:spPr>
                </pic:pic>
              </a:graphicData>
            </a:graphic>
          </wp:inline>
        </w:drawing>
      </w:r>
    </w:p>
    <w:p>
      <w:pPr>
        <w:pStyle w:val="BodyText"/>
        <w:spacing w:line="371" w:lineRule="auto"/>
        <w:rPr/>
      </w:pPr>
      <w:r>
        <mc:AlternateContent xmlns:mc="http://schemas.openxmlformats.org/markup-compatibility/2006">
          <mc:Choice Requires="wps">
            <w:drawing>
              <wp:anchor distT="0" distB="0" distL="0" distR="0" simplePos="0" relativeHeight="260015104" behindDoc="0" locked="0" layoutInCell="1" allowOverlap="1">
                <wp:simplePos x="0" y="0"/>
                <wp:positionH relativeFrom="column">
                  <wp:posOffset>5444516</wp:posOffset>
                </wp:positionH>
                <wp:positionV relativeFrom="paragraph">
                  <wp:posOffset>2566959</wp:posOffset>
                </wp:positionV>
                <wp:extent cx="5280025" cy="186689"/>
                <wp:effectExtent l="0" t="0" r="0" b="0"/>
                <wp:wrapNone/>
                <wp:docPr id="1040" name="TextBox 1040"/>
                <wp:cNvGraphicFramePr/>
                <a:graphic>
                  <a:graphicData uri="http://schemas.microsoft.com/office/word/2010/wordprocessingShape">
                    <wps:wsp>
                      <wps:cNvPr id="1040" name="TextBox 1040"/>
                      <wps:cNvSpPr txBox="1"/>
                      <wps:spPr>
                        <a:xfrm rot="5400000">
                          <a:off x="5444516" y="2566959"/>
                          <a:ext cx="5280025" cy="1866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60" w:line="193" w:lineRule="auto"/>
                              <w:rPr>
                                <w:rFonts w:ascii="STZhongsong" w:hAnsi="STZhongsong" w:eastAsia="STZhongsong" w:cs="STZhongsong"/>
                                <w:sz w:val="18"/>
                                <w:szCs w:val="18"/>
                              </w:rPr>
                            </w:pP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44" style="position:absolute;margin-left:428.702pt;margin-top:202.123pt;mso-position-vertical-relative:text;mso-position-horizontal-relative:text;width:415.75pt;height:14.7pt;z-index:260015104;rotation:90;" filled="false" stroked="false" type="#_x0000_t202">
                <v:fill on="false"/>
                <v:stroke on="false"/>
                <v:path/>
                <v:imagedata o:title=""/>
                <o:lock v:ext="edit" aspectratio="false"/>
                <v:textbox inset="0mm,0mm,0mm,0mm">
                  <w:txbxContent>
                    <w:p>
                      <w:pPr>
                        <w:ind w:left="20"/>
                        <w:spacing w:before="60" w:line="193" w:lineRule="auto"/>
                        <w:rPr>
                          <w:rFonts w:ascii="STZhongsong" w:hAnsi="STZhongsong" w:eastAsia="STZhongsong" w:cs="STZhongsong"/>
                          <w:sz w:val="18"/>
                          <w:szCs w:val="18"/>
                        </w:rPr>
                      </w:pP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txbxContent>
                </v:textbox>
              </v:shape>
            </w:pict>
          </mc:Fallback>
        </mc:AlternateContent>
      </w:r>
      <w:r/>
    </w:p>
    <w:p>
      <w:pPr>
        <w:ind w:left="6383"/>
        <w:spacing w:before="29" w:line="223" w:lineRule="auto"/>
        <w:rPr>
          <w:rFonts w:ascii="SimSun" w:hAnsi="SimSun" w:eastAsia="SimSun" w:cs="SimSun"/>
          <w:sz w:val="9"/>
          <w:szCs w:val="9"/>
        </w:rPr>
      </w:pPr>
      <w:r>
        <w:drawing>
          <wp:anchor distT="0" distB="0" distL="0" distR="0" simplePos="0" relativeHeight="260188160" behindDoc="0" locked="0" layoutInCell="1" allowOverlap="1">
            <wp:simplePos x="0" y="0"/>
            <wp:positionH relativeFrom="column">
              <wp:posOffset>3853736</wp:posOffset>
            </wp:positionH>
            <wp:positionV relativeFrom="paragraph">
              <wp:posOffset>282081</wp:posOffset>
            </wp:positionV>
            <wp:extent cx="165450" cy="224309"/>
            <wp:effectExtent l="0" t="0" r="0" b="0"/>
            <wp:wrapNone/>
            <wp:docPr id="1042" name="IM 1042"/>
            <wp:cNvGraphicFramePr/>
            <a:graphic>
              <a:graphicData uri="http://schemas.openxmlformats.org/drawingml/2006/picture">
                <pic:pic>
                  <pic:nvPicPr>
                    <pic:cNvPr id="1042" name="IM 1042"/>
                    <pic:cNvPicPr/>
                  </pic:nvPicPr>
                  <pic:blipFill>
                    <a:blip r:embed="rId459"/>
                    <a:stretch>
                      <a:fillRect/>
                    </a:stretch>
                  </pic:blipFill>
                  <pic:spPr>
                    <a:xfrm rot="0">
                      <a:off x="0" y="0"/>
                      <a:ext cx="165450" cy="224309"/>
                    </a:xfrm>
                    <a:prstGeom prst="rect">
                      <a:avLst/>
                    </a:prstGeom>
                  </pic:spPr>
                </pic:pic>
              </a:graphicData>
            </a:graphic>
          </wp:anchor>
        </w:drawing>
      </w:r>
      <w:r>
        <w:rPr>
          <w:rFonts w:ascii="SimSun" w:hAnsi="SimSun" w:eastAsia="SimSun" w:cs="SimSun"/>
          <w:sz w:val="9"/>
          <w:szCs w:val="9"/>
          <w:color w:val="0000FF"/>
        </w:rPr>
        <w:t>00</w:t>
      </w:r>
    </w:p>
    <w:tbl>
      <w:tblPr>
        <w:tblStyle w:val="TableNormal"/>
        <w:tblW w:w="551" w:type="dxa"/>
        <w:tblInd w:w="5923"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89"/>
              <w:spacing w:before="105" w:line="189" w:lineRule="auto"/>
              <w:rPr>
                <w:rFonts w:ascii="SimSun" w:hAnsi="SimSun" w:eastAsia="SimSun" w:cs="SimSun"/>
                <w:sz w:val="11"/>
                <w:szCs w:val="11"/>
              </w:rPr>
            </w:pPr>
            <w:r>
              <w:rPr>
                <w:rFonts w:ascii="SimSun" w:hAnsi="SimSun" w:eastAsia="SimSun" w:cs="SimSun"/>
                <w:sz w:val="11"/>
                <w:szCs w:val="11"/>
                <w:spacing w:val="1"/>
              </w:rPr>
              <w:t>NOP</w:t>
            </w:r>
          </w:p>
        </w:tc>
      </w:tr>
    </w:tbl>
    <w:p>
      <w:pPr>
        <w:ind w:left="6382"/>
        <w:spacing w:before="236" w:line="229" w:lineRule="auto"/>
        <w:rPr>
          <w:rFonts w:ascii="SimSun" w:hAnsi="SimSun" w:eastAsia="SimSun" w:cs="SimSun"/>
          <w:sz w:val="9"/>
          <w:szCs w:val="9"/>
        </w:rPr>
      </w:pPr>
      <w:r>
        <w:drawing>
          <wp:anchor distT="0" distB="0" distL="0" distR="0" simplePos="0" relativeHeight="260185088" behindDoc="0" locked="0" layoutInCell="1" allowOverlap="1">
            <wp:simplePos x="0" y="0"/>
            <wp:positionH relativeFrom="column">
              <wp:posOffset>3917553</wp:posOffset>
            </wp:positionH>
            <wp:positionV relativeFrom="paragraph">
              <wp:posOffset>416012</wp:posOffset>
            </wp:positionV>
            <wp:extent cx="38677" cy="113266"/>
            <wp:effectExtent l="0" t="0" r="0" b="0"/>
            <wp:wrapNone/>
            <wp:docPr id="1044" name="IM 1044"/>
            <wp:cNvGraphicFramePr/>
            <a:graphic>
              <a:graphicData uri="http://schemas.openxmlformats.org/drawingml/2006/picture">
                <pic:pic>
                  <pic:nvPicPr>
                    <pic:cNvPr id="1044" name="IM 1044"/>
                    <pic:cNvPicPr/>
                  </pic:nvPicPr>
                  <pic:blipFill>
                    <a:blip r:embed="rId460"/>
                    <a:stretch>
                      <a:fillRect/>
                    </a:stretch>
                  </pic:blipFill>
                  <pic:spPr>
                    <a:xfrm rot="0">
                      <a:off x="0" y="0"/>
                      <a:ext cx="38677" cy="113266"/>
                    </a:xfrm>
                    <a:prstGeom prst="rect">
                      <a:avLst/>
                    </a:prstGeom>
                  </pic:spPr>
                </pic:pic>
              </a:graphicData>
            </a:graphic>
          </wp:anchor>
        </w:drawing>
      </w:r>
      <w:r>
        <w:rPr>
          <w:rFonts w:ascii="SimSun" w:hAnsi="SimSun" w:eastAsia="SimSun" w:cs="SimSun"/>
          <w:sz w:val="9"/>
          <w:szCs w:val="9"/>
          <w:color w:val="0000FF"/>
        </w:rPr>
        <w:t>01</w:t>
      </w:r>
    </w:p>
    <w:tbl>
      <w:tblPr>
        <w:tblStyle w:val="TableNormal"/>
        <w:tblW w:w="551" w:type="dxa"/>
        <w:tblInd w:w="5923"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4" w:right="103" w:hanging="28"/>
              <w:spacing w:before="16" w:line="232" w:lineRule="auto"/>
              <w:rPr>
                <w:rFonts w:ascii="SimSun" w:hAnsi="SimSun" w:eastAsia="SimSun" w:cs="SimSun"/>
                <w:sz w:val="11"/>
                <w:szCs w:val="11"/>
              </w:rPr>
            </w:pPr>
            <w:r>
              <w:rPr>
                <w:rFonts w:ascii="SimSun" w:hAnsi="SimSun" w:eastAsia="SimSun" w:cs="SimSun"/>
                <w:sz w:val="11"/>
                <w:szCs w:val="11"/>
              </w:rPr>
              <w:t>PC</w:t>
            </w:r>
            <w:r>
              <w:rPr>
                <w:rFonts w:ascii="SimSun" w:hAnsi="SimSun" w:eastAsia="SimSun" w:cs="SimSun"/>
                <w:sz w:val="11"/>
                <w:szCs w:val="11"/>
                <w:spacing w:val="2"/>
              </w:rPr>
              <w:t>-&gt;</w:t>
            </w:r>
            <w:r>
              <w:rPr>
                <w:rFonts w:ascii="SimSun" w:hAnsi="SimSun" w:eastAsia="SimSun" w:cs="SimSun"/>
                <w:sz w:val="11"/>
                <w:szCs w:val="11"/>
              </w:rPr>
              <w:t>AR </w:t>
            </w:r>
            <w:r>
              <w:rPr>
                <w:rFonts w:ascii="SimSun" w:hAnsi="SimSun" w:eastAsia="SimSun" w:cs="SimSun"/>
                <w:sz w:val="11"/>
                <w:szCs w:val="11"/>
              </w:rPr>
              <w:t>PC</w:t>
            </w:r>
            <w:r>
              <w:rPr>
                <w:rFonts w:ascii="SimSun" w:hAnsi="SimSun" w:eastAsia="SimSun" w:cs="SimSun"/>
                <w:sz w:val="11"/>
                <w:szCs w:val="11"/>
                <w:spacing w:val="2"/>
              </w:rPr>
              <w:t>加1</w:t>
            </w:r>
          </w:p>
        </w:tc>
      </w:tr>
    </w:tbl>
    <w:p>
      <w:pPr>
        <w:ind w:left="6382"/>
        <w:spacing w:before="55" w:line="125" w:lineRule="exact"/>
        <w:rPr>
          <w:rFonts w:ascii="SimSun" w:hAnsi="SimSun" w:eastAsia="SimSun" w:cs="SimSun"/>
          <w:sz w:val="9"/>
          <w:szCs w:val="9"/>
        </w:rPr>
      </w:pPr>
      <w:r>
        <w:pict>
          <v:shape id="_x0000_s3446" style="position:absolute;margin-left:295.061pt;margin-top:7.39395pt;mso-position-vertical-relative:text;mso-position-horizontal-relative:text;width:29.85pt;height:17.7pt;z-index:260186112;"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77"/>
                          <w:spacing w:before="86" w:line="150" w:lineRule="exact"/>
                          <w:rPr>
                            <w:rFonts w:ascii="SimSun" w:hAnsi="SimSun" w:eastAsia="SimSun" w:cs="SimSun"/>
                            <w:sz w:val="11"/>
                            <w:szCs w:val="11"/>
                          </w:rPr>
                        </w:pPr>
                        <w:r>
                          <w:rPr>
                            <w:rFonts w:ascii="SimSun" w:hAnsi="SimSun" w:eastAsia="SimSun" w:cs="SimSun"/>
                            <w:sz w:val="11"/>
                            <w:szCs w:val="11"/>
                            <w:position w:val="1"/>
                          </w:rPr>
                          <w:t>MEM</w:t>
                        </w:r>
                        <w:r>
                          <w:rPr>
                            <w:rFonts w:ascii="SimSun" w:hAnsi="SimSun" w:eastAsia="SimSun" w:cs="SimSun"/>
                            <w:sz w:val="11"/>
                            <w:szCs w:val="11"/>
                            <w:spacing w:val="4"/>
                            <w:position w:val="1"/>
                          </w:rPr>
                          <w:t>-&gt;</w:t>
                        </w:r>
                        <w:r>
                          <w:rPr>
                            <w:rFonts w:ascii="SimSun" w:hAnsi="SimSun" w:eastAsia="SimSun" w:cs="SimSun"/>
                            <w:sz w:val="11"/>
                            <w:szCs w:val="11"/>
                            <w:position w:val="1"/>
                          </w:rPr>
                          <w:t>IR</w:t>
                        </w:r>
                      </w:p>
                    </w:tc>
                  </w:tr>
                </w:tbl>
                <w:p>
                  <w:pPr>
                    <w:pStyle w:val="BodyText"/>
                    <w:rPr/>
                  </w:pPr>
                  <w:r/>
                </w:p>
              </w:txbxContent>
            </v:textbox>
          </v:shape>
        </w:pict>
      </w:r>
      <w:r>
        <w:rPr>
          <w:rFonts w:ascii="SimSun" w:hAnsi="SimSun" w:eastAsia="SimSun" w:cs="SimSun"/>
          <w:sz w:val="9"/>
          <w:szCs w:val="9"/>
          <w:color w:val="0000FF"/>
          <w:position w:val="1"/>
        </w:rPr>
        <w:t>03</w:t>
      </w:r>
    </w:p>
    <w:p>
      <w:pPr>
        <w:pStyle w:val="BodyText"/>
        <w:spacing w:line="281" w:lineRule="auto"/>
        <w:rPr/>
      </w:pPr>
      <w:r>
        <w:drawing>
          <wp:anchor distT="0" distB="0" distL="0" distR="0" simplePos="0" relativeHeight="260187136" behindDoc="0" locked="0" layoutInCell="1" allowOverlap="1">
            <wp:simplePos x="0" y="0"/>
            <wp:positionH relativeFrom="column">
              <wp:posOffset>3917192</wp:posOffset>
            </wp:positionH>
            <wp:positionV relativeFrom="paragraph">
              <wp:posOffset>186436</wp:posOffset>
            </wp:positionV>
            <wp:extent cx="38677" cy="113265"/>
            <wp:effectExtent l="0" t="0" r="0" b="0"/>
            <wp:wrapNone/>
            <wp:docPr id="1046" name="IM 1046"/>
            <wp:cNvGraphicFramePr/>
            <a:graphic>
              <a:graphicData uri="http://schemas.openxmlformats.org/drawingml/2006/picture">
                <pic:pic>
                  <pic:nvPicPr>
                    <pic:cNvPr id="1046" name="IM 1046"/>
                    <pic:cNvPicPr/>
                  </pic:nvPicPr>
                  <pic:blipFill>
                    <a:blip r:embed="rId461"/>
                    <a:stretch>
                      <a:fillRect/>
                    </a:stretch>
                  </pic:blipFill>
                  <pic:spPr>
                    <a:xfrm rot="0">
                      <a:off x="0" y="0"/>
                      <a:ext cx="38677" cy="113265"/>
                    </a:xfrm>
                    <a:prstGeom prst="rect">
                      <a:avLst/>
                    </a:prstGeom>
                  </pic:spPr>
                </pic:pic>
              </a:graphicData>
            </a:graphic>
          </wp:anchor>
        </w:drawing>
      </w:r>
      <w:r/>
    </w:p>
    <w:p>
      <w:pPr>
        <w:ind w:left="6383"/>
        <w:spacing w:before="29" w:line="125" w:lineRule="exact"/>
        <w:rPr>
          <w:rFonts w:ascii="SimSun" w:hAnsi="SimSun" w:eastAsia="SimSun" w:cs="SimSun"/>
          <w:sz w:val="9"/>
          <w:szCs w:val="9"/>
        </w:rPr>
      </w:pPr>
      <w:r>
        <w:pict>
          <v:shape id="_x0000_s3448" style="position:absolute;margin-left:500.217pt;margin-top:7.06996pt;mso-position-vertical-relative:text;mso-position-horizontal-relative:text;width:30.05pt;height:8.9pt;z-index:260022272;" filled="false" stroked="false" type="#_x0000_t202">
            <v:fill on="false"/>
            <v:stroke on="false"/>
            <v:path/>
            <v:imagedata o:title=""/>
            <o:lock v:ext="edit" aspectratio="false"/>
            <v:textbox inset="0mm,0mm,0mm,0mm">
              <w:txbxContent>
                <w:p>
                  <w:pPr>
                    <w:ind w:left="20"/>
                    <w:spacing w:before="20" w:line="231" w:lineRule="auto"/>
                    <w:rPr>
                      <w:rFonts w:ascii="SimSun" w:hAnsi="SimSun" w:eastAsia="SimSun" w:cs="SimSun"/>
                      <w:sz w:val="11"/>
                      <w:szCs w:val="11"/>
                    </w:rPr>
                  </w:pPr>
                  <w:r>
                    <w:rPr>
                      <w:rFonts w:ascii="SimSun" w:hAnsi="SimSun" w:eastAsia="SimSun" w:cs="SimSun"/>
                      <w:sz w:val="11"/>
                      <w:szCs w:val="11"/>
                      <w:spacing w:val="2"/>
                    </w:rPr>
                    <w:t>操作数准备</w:t>
                  </w:r>
                </w:p>
              </w:txbxContent>
            </v:textbox>
          </v:shape>
        </w:pict>
      </w:r>
      <w:r>
        <w:rPr>
          <w:rFonts w:ascii="SimSun" w:hAnsi="SimSun" w:eastAsia="SimSun" w:cs="SimSun"/>
          <w:sz w:val="9"/>
          <w:szCs w:val="9"/>
          <w:color w:val="0000FF"/>
          <w:spacing w:val="-1"/>
          <w:position w:val="1"/>
        </w:rPr>
        <w:t>30</w:t>
      </w:r>
    </w:p>
    <w:p>
      <w:pPr>
        <w:ind w:firstLine="5921"/>
        <w:spacing w:before="31" w:line="309" w:lineRule="exact"/>
        <w:rPr/>
      </w:pPr>
      <w:r>
        <w:pict>
          <v:shape id="_x0000_s3450" style="position:absolute;margin-left:462.25pt;margin-top:7.97473pt;mso-position-vertical-relative:text;mso-position-horizontal-relative:text;width:101.9pt;height:6.95pt;z-index:260017152;" filled="false" strokecolor="#000000" strokeweight="0.34pt" coordsize="2038,138" coordorigin="0,0" path="m3,134l3,3l2033,3l2033,134e">
            <v:stroke endcap="square" joinstyle="miter" miterlimit="10"/>
          </v:shape>
        </w:pict>
      </w:r>
      <w:r>
        <w:rPr>
          <w:position w:val="-6"/>
        </w:rPr>
        <w:pict>
          <v:group id="_x0000_s3452" style="mso-position-vertical-relative:line;mso-position-horizontal-relative:char;width:27.85pt;height:15.7pt;" filled="false" stroked="false" coordsize="557,313" coordorigin="0,0">
            <v:shape id="_x0000_s3454" style="position:absolute;left:0;top:0;width:557;height:313;" filled="false" strokecolor="#000000" strokeweight="0.34pt" coordsize="557,313" coordorigin="0,0" path="m3,156l278,309l553,156m553,155l278,3l3,156e">
              <v:stroke endcap="square" joinstyle="miter" miterlimit="10"/>
            </v:shape>
            <v:shape id="_x0000_s3456" style="position:absolute;left:-20;top:-20;width:597;height:354;" filled="false" stroked="false" type="#_x0000_t202">
              <v:fill on="false"/>
              <v:stroke on="false"/>
              <v:path/>
              <v:imagedata o:title=""/>
              <o:lock v:ext="edit" aspectratio="false"/>
              <v:textbox inset="0mm,0mm,0mm,0mm">
                <w:txbxContent>
                  <w:p>
                    <w:pPr>
                      <w:ind w:left="188"/>
                      <w:spacing w:before="127" w:line="194" w:lineRule="auto"/>
                      <w:rPr>
                        <w:rFonts w:ascii="SimSun" w:hAnsi="SimSun" w:eastAsia="SimSun" w:cs="SimSun"/>
                        <w:sz w:val="11"/>
                        <w:szCs w:val="11"/>
                      </w:rPr>
                    </w:pPr>
                    <w:r>
                      <w:rPr>
                        <w:rFonts w:ascii="SimSun" w:hAnsi="SimSun" w:eastAsia="SimSun" w:cs="SimSun"/>
                        <w:sz w:val="11"/>
                        <w:szCs w:val="11"/>
                      </w:rPr>
                      <w:t>P&lt;1&gt;</w:t>
                    </w:r>
                  </w:p>
                </w:txbxContent>
              </v:textbox>
            </v:shape>
          </v:group>
        </w:pict>
      </w:r>
    </w:p>
    <w:p>
      <w:pPr>
        <w:ind w:left="1044"/>
        <w:spacing w:line="202" w:lineRule="auto"/>
        <w:rPr>
          <w:rFonts w:ascii="SimSun" w:hAnsi="SimSun" w:eastAsia="SimSun" w:cs="SimSun"/>
          <w:sz w:val="11"/>
          <w:szCs w:val="11"/>
        </w:rPr>
      </w:pPr>
      <w:r>
        <w:rPr>
          <w:rFonts w:ascii="SimSun" w:hAnsi="SimSun" w:eastAsia="SimSun" w:cs="SimSun"/>
          <w:sz w:val="11"/>
          <w:szCs w:val="11"/>
        </w:rPr>
        <w:t>ADD         AND          IN</w:t>
      </w:r>
      <w:r>
        <w:rPr>
          <w:rFonts w:ascii="SimSun" w:hAnsi="SimSun" w:eastAsia="SimSun" w:cs="SimSun"/>
          <w:sz w:val="11"/>
          <w:szCs w:val="11"/>
          <w:spacing w:val="4"/>
        </w:rPr>
        <w:t xml:space="preserve">         </w:t>
      </w:r>
      <w:r>
        <w:rPr>
          <w:rFonts w:ascii="SimSun" w:hAnsi="SimSun" w:eastAsia="SimSun" w:cs="SimSun"/>
          <w:sz w:val="11"/>
          <w:szCs w:val="11"/>
        </w:rPr>
        <w:t>OUT         MOV</w:t>
      </w:r>
      <w:r>
        <w:rPr>
          <w:rFonts w:ascii="SimSun" w:hAnsi="SimSun" w:eastAsia="SimSun" w:cs="SimSun"/>
          <w:sz w:val="11"/>
          <w:szCs w:val="11"/>
          <w:spacing w:val="1"/>
        </w:rPr>
        <w:t xml:space="preserve">         </w:t>
      </w:r>
      <w:r>
        <w:rPr>
          <w:rFonts w:ascii="SimSun" w:hAnsi="SimSun" w:eastAsia="SimSun" w:cs="SimSun"/>
          <w:sz w:val="11"/>
          <w:szCs w:val="11"/>
        </w:rPr>
        <w:t>HLT</w:t>
      </w:r>
      <w:r>
        <w:rPr>
          <w:rFonts w:ascii="SimSun" w:hAnsi="SimSun" w:eastAsia="SimSun" w:cs="SimSun"/>
          <w:sz w:val="11"/>
          <w:szCs w:val="11"/>
          <w:spacing w:val="2"/>
        </w:rPr>
        <w:t xml:space="preserve">         </w:t>
      </w:r>
      <w:r>
        <w:rPr>
          <w:rFonts w:ascii="SimSun" w:hAnsi="SimSun" w:eastAsia="SimSun" w:cs="SimSun"/>
          <w:sz w:val="11"/>
          <w:szCs w:val="11"/>
        </w:rPr>
        <w:t>LDI          INC    </w:t>
      </w:r>
      <w:r>
        <w:rPr>
          <w:sz w:val="11"/>
          <w:szCs w:val="11"/>
          <w:position w:val="-1"/>
        </w:rPr>
        <w:drawing>
          <wp:inline distT="0" distB="0" distL="0" distR="0">
            <wp:extent cx="4297" cy="76620"/>
            <wp:effectExtent l="0" t="0" r="0" b="0"/>
            <wp:docPr id="1048" name="IM 1048"/>
            <wp:cNvGraphicFramePr/>
            <a:graphic>
              <a:graphicData uri="http://schemas.openxmlformats.org/drawingml/2006/picture">
                <pic:pic>
                  <pic:nvPicPr>
                    <pic:cNvPr id="1048" name="IM 1048"/>
                    <pic:cNvPicPr/>
                  </pic:nvPicPr>
                  <pic:blipFill>
                    <a:blip r:embed="rId462"/>
                    <a:stretch>
                      <a:fillRect/>
                    </a:stretch>
                  </pic:blipFill>
                  <pic:spPr>
                    <a:xfrm rot="0">
                      <a:off x="0" y="0"/>
                      <a:ext cx="4297" cy="76620"/>
                    </a:xfrm>
                    <a:prstGeom prst="rect">
                      <a:avLst/>
                    </a:prstGeom>
                  </pic:spPr>
                </pic:pic>
              </a:graphicData>
            </a:graphic>
          </wp:inline>
        </w:drawing>
      </w:r>
      <w:r>
        <w:rPr>
          <w:rFonts w:ascii="SimSun" w:hAnsi="SimSun" w:eastAsia="SimSun" w:cs="SimSun"/>
          <w:sz w:val="11"/>
          <w:szCs w:val="11"/>
          <w:spacing w:val="9"/>
        </w:rPr>
        <w:t xml:space="preserve">    </w:t>
      </w:r>
      <w:r>
        <w:rPr>
          <w:rFonts w:ascii="SimSun" w:hAnsi="SimSun" w:eastAsia="SimSun" w:cs="SimSun"/>
          <w:sz w:val="11"/>
          <w:szCs w:val="11"/>
        </w:rPr>
        <w:t>SUB          OR          RR          保留        直接        间接         变址        相对</w:t>
      </w:r>
    </w:p>
    <w:p>
      <w:pPr>
        <w:ind w:left="1120"/>
        <w:spacing w:line="48" w:lineRule="exact"/>
        <w:rPr/>
      </w:pPr>
      <w:r>
        <w:rPr>
          <w:position w:val="-1"/>
        </w:rPr>
        <w:drawing>
          <wp:inline distT="0" distB="0" distL="0" distR="0">
            <wp:extent cx="6450809" cy="30538"/>
            <wp:effectExtent l="0" t="0" r="0" b="0"/>
            <wp:docPr id="1050" name="IM 1050"/>
            <wp:cNvGraphicFramePr/>
            <a:graphic>
              <a:graphicData uri="http://schemas.openxmlformats.org/drawingml/2006/picture">
                <pic:pic>
                  <pic:nvPicPr>
                    <pic:cNvPr id="1050" name="IM 1050"/>
                    <pic:cNvPicPr/>
                  </pic:nvPicPr>
                  <pic:blipFill>
                    <a:blip r:embed="rId463"/>
                    <a:stretch>
                      <a:fillRect/>
                    </a:stretch>
                  </pic:blipFill>
                  <pic:spPr>
                    <a:xfrm rot="0">
                      <a:off x="0" y="0"/>
                      <a:ext cx="6450809" cy="30538"/>
                    </a:xfrm>
                    <a:prstGeom prst="rect">
                      <a:avLst/>
                    </a:prstGeom>
                  </pic:spPr>
                </pic:pic>
              </a:graphicData>
            </a:graphic>
          </wp:inline>
        </w:drawing>
      </w:r>
    </w:p>
    <w:p>
      <w:pPr>
        <w:ind w:left="1093"/>
        <w:spacing w:before="1" w:line="231" w:lineRule="auto"/>
        <w:rPr>
          <w:sz w:val="9"/>
          <w:szCs w:val="9"/>
        </w:rPr>
      </w:pPr>
      <w:r>
        <mc:AlternateContent xmlns:mc="http://schemas.openxmlformats.org/markup-compatibility/2006">
          <mc:Choice Requires="wps">
            <w:drawing>
              <wp:anchor distT="0" distB="0" distL="0" distR="0" simplePos="0" relativeHeight="260016128" behindDoc="0" locked="0" layoutInCell="1" allowOverlap="1">
                <wp:simplePos x="0" y="0"/>
                <wp:positionH relativeFrom="column">
                  <wp:posOffset>-257779</wp:posOffset>
                </wp:positionH>
                <wp:positionV relativeFrom="paragraph">
                  <wp:posOffset>800168</wp:posOffset>
                </wp:positionV>
                <wp:extent cx="1204594" cy="183514"/>
                <wp:effectExtent l="0" t="0" r="0" b="0"/>
                <wp:wrapNone/>
                <wp:docPr id="1052" name="TextBox 1052"/>
                <wp:cNvGraphicFramePr/>
                <a:graphic>
                  <a:graphicData uri="http://schemas.microsoft.com/office/word/2010/wordprocessingShape">
                    <wps:wsp>
                      <wps:cNvPr id="1052" name="TextBox 1052"/>
                      <wps:cNvSpPr txBox="1"/>
                      <wps:spPr>
                        <a:xfrm rot="5400000">
                          <a:off x="-257779" y="800168"/>
                          <a:ext cx="1204594" cy="18351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6"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5-3-5    </w:t>
                            </w:r>
                            <w:r>
                              <w:rPr>
                                <w:rFonts w:ascii="STZhongsong" w:hAnsi="STZhongsong" w:eastAsia="STZhongsong" w:cs="STZhongsong"/>
                                <w:sz w:val="18"/>
                                <w:szCs w:val="18"/>
                                <w:b/>
                                <w:bCs/>
                                <w:spacing w:val="-3"/>
                              </w:rPr>
                              <w:t>微程序流程图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58" style="position:absolute;margin-left:-20.2976pt;margin-top:63.0054pt;mso-position-vertical-relative:text;mso-position-horizontal-relative:text;width:94.85pt;height:14.45pt;z-index:260016128;rotation:90;" filled="false" stroked="false" type="#_x0000_t202">
                <v:fill on="false"/>
                <v:stroke on="false"/>
                <v:path/>
                <v:imagedata o:title=""/>
                <o:lock v:ext="edit" aspectratio="false"/>
                <v:textbox inset="0mm,0mm,0mm,0mm">
                  <w:txbxContent>
                    <w:p>
                      <w:pPr>
                        <w:ind w:left="20"/>
                        <w:spacing w:before="56"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5-3-5    </w:t>
                      </w:r>
                      <w:r>
                        <w:rPr>
                          <w:rFonts w:ascii="STZhongsong" w:hAnsi="STZhongsong" w:eastAsia="STZhongsong" w:cs="STZhongsong"/>
                          <w:sz w:val="18"/>
                          <w:szCs w:val="18"/>
                          <w:b/>
                          <w:bCs/>
                          <w:spacing w:val="-3"/>
                        </w:rPr>
                        <w:t>微程序流程图</w:t>
                      </w:r>
                    </w:p>
                  </w:txbxContent>
                </v:textbox>
              </v:shape>
            </w:pict>
          </mc:Fallback>
        </mc:AlternateContent>
      </w:r>
      <w:r>
        <w:pict>
          <v:shape id="_x0000_s3460" style="position:absolute;margin-left:191.513pt;margin-top:24.0814pt;mso-position-vertical-relative:text;mso-position-horizontal-relative:text;width:0.35pt;height:6.75pt;z-index:260101120;" filled="false" strokecolor="#000000" strokeweight="0.34pt" coordsize="6,135" coordorigin="0,0" path="m3,130l3,3e">
            <v:stroke endcap="square" joinstyle="miter" miterlimit="10"/>
          </v:shape>
        </w:pict>
      </w:r>
      <w:r>
        <w:pict>
          <v:shape id="_x0000_s3462" style="position:absolute;margin-left:225.36pt;margin-top:24.0804pt;mso-position-vertical-relative:text;mso-position-horizontal-relative:text;width:0.35pt;height:6.75pt;z-index:260159488;" filled="false" strokecolor="#000000" strokeweight="0.34pt" coordsize="6,135" coordorigin="0,0" path="m3,130l3,3e">
            <v:stroke endcap="square" joinstyle="miter" miterlimit="10"/>
          </v:shape>
        </w:pict>
      </w:r>
      <w:r>
        <w:pict>
          <v:shape id="_x0000_s3464" style="position:absolute;margin-left:428.406pt;margin-top:24.0814pt;mso-position-vertical-relative:text;mso-position-horizontal-relative:text;width:0.35pt;height:6.75pt;z-index:260150272;" filled="false" strokecolor="#000000" strokeweight="0.34pt" coordsize="6,135" coordorigin="0,0" path="m3,130l3,3e">
            <v:stroke endcap="square" joinstyle="miter" miterlimit="10"/>
          </v:shape>
        </w:pict>
      </w:r>
      <w:r>
        <w:pict>
          <v:shape id="_x0000_s3466" style="position:absolute;margin-left:571.978pt;margin-top:3.08808pt;mso-position-vertical-relative:text;mso-position-horizontal-relative:text;width:6.45pt;height:6.75pt;z-index:260049920;" filled="false" stroked="false" type="#_x0000_t202">
            <v:fill on="false"/>
            <v:stroke on="false"/>
            <v:path/>
            <v:imagedata o:title=""/>
            <o:lock v:ext="edit" aspectratio="false"/>
            <v:textbox inset="0mm,0mm,0mm,0mm">
              <w:txbxContent>
                <w:p>
                  <w:pPr>
                    <w:ind w:left="20"/>
                    <w:spacing w:before="20" w:line="193" w:lineRule="auto"/>
                    <w:rPr>
                      <w:rFonts w:ascii="SimSun" w:hAnsi="SimSun" w:eastAsia="SimSun" w:cs="SimSun"/>
                      <w:sz w:val="9"/>
                      <w:szCs w:val="9"/>
                    </w:rPr>
                  </w:pPr>
                  <w:r>
                    <w:rPr>
                      <w:rFonts w:ascii="SimSun" w:hAnsi="SimSun" w:eastAsia="SimSun" w:cs="SimSun"/>
                      <w:sz w:val="9"/>
                      <w:szCs w:val="9"/>
                      <w:color w:val="0000FF"/>
                      <w:spacing w:val="-1"/>
                    </w:rPr>
                    <w:t>3F</w:t>
                  </w:r>
                </w:p>
              </w:txbxContent>
            </v:textbox>
          </v:shape>
        </w:pict>
      </w:r>
      <w:r>
        <w:drawing>
          <wp:anchor distT="0" distB="0" distL="0" distR="0" simplePos="0" relativeHeight="260083712" behindDoc="0" locked="0" layoutInCell="1" allowOverlap="1">
            <wp:simplePos x="0" y="0"/>
            <wp:positionH relativeFrom="column">
              <wp:posOffset>4132364</wp:posOffset>
            </wp:positionH>
            <wp:positionV relativeFrom="paragraph">
              <wp:posOffset>70070</wp:posOffset>
            </wp:positionV>
            <wp:extent cx="38676" cy="39976"/>
            <wp:effectExtent l="0" t="0" r="0" b="0"/>
            <wp:wrapNone/>
            <wp:docPr id="1054" name="IM 1054"/>
            <wp:cNvGraphicFramePr/>
            <a:graphic>
              <a:graphicData uri="http://schemas.openxmlformats.org/drawingml/2006/picture">
                <pic:pic>
                  <pic:nvPicPr>
                    <pic:cNvPr id="1054" name="IM 1054"/>
                    <pic:cNvPicPr/>
                  </pic:nvPicPr>
                  <pic:blipFill>
                    <a:blip r:embed="rId464"/>
                    <a:stretch>
                      <a:fillRect/>
                    </a:stretch>
                  </pic:blipFill>
                  <pic:spPr>
                    <a:xfrm rot="0">
                      <a:off x="0" y="0"/>
                      <a:ext cx="38676" cy="39976"/>
                    </a:xfrm>
                    <a:prstGeom prst="rect">
                      <a:avLst/>
                    </a:prstGeom>
                  </pic:spPr>
                </pic:pic>
              </a:graphicData>
            </a:graphic>
          </wp:anchor>
        </w:drawing>
      </w:r>
      <w:r>
        <w:pict>
          <v:shape id="_x0000_s3468" style="position:absolute;margin-left:311.976pt;margin-top:7.49024pt;mso-position-vertical-relative:text;mso-position-horizontal-relative:text;width:29.85pt;height:17.7pt;z-index:26008473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6"/>
                          <w:spacing w:before="86" w:line="150" w:lineRule="exact"/>
                          <w:rPr>
                            <w:rFonts w:ascii="SimSun" w:hAnsi="SimSun" w:eastAsia="SimSun" w:cs="SimSun"/>
                            <w:sz w:val="11"/>
                            <w:szCs w:val="11"/>
                          </w:rPr>
                        </w:pPr>
                        <w:r>
                          <w:rPr>
                            <w:rFonts w:ascii="SimSun" w:hAnsi="SimSun" w:eastAsia="SimSun" w:cs="SimSun"/>
                            <w:sz w:val="11"/>
                            <w:szCs w:val="11"/>
                            <w:position w:val="1"/>
                          </w:rPr>
                          <w:t>RD</w:t>
                        </w:r>
                        <w:r>
                          <w:rPr>
                            <w:rFonts w:ascii="SimSun" w:hAnsi="SimSun" w:eastAsia="SimSun" w:cs="SimSun"/>
                            <w:sz w:val="11"/>
                            <w:szCs w:val="11"/>
                            <w:spacing w:val="1"/>
                            <w:position w:val="1"/>
                          </w:rPr>
                          <w:t>-&gt;A</w:t>
                        </w:r>
                      </w:p>
                    </w:tc>
                  </w:tr>
                </w:tbl>
                <w:p>
                  <w:pPr>
                    <w:pStyle w:val="BodyText"/>
                    <w:rPr/>
                  </w:pPr>
                  <w:r/>
                </w:p>
              </w:txbxContent>
            </v:textbox>
          </v:shape>
        </w:pict>
      </w:r>
      <w:r>
        <w:pict>
          <v:shape id="_x0000_s3470" style="position:absolute;margin-left:345.815pt;margin-top:7.54853pt;mso-position-vertical-relative:text;mso-position-horizontal-relative:text;width:29.85pt;height:17.7pt;z-index:260169728;"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6"/>
                          <w:spacing w:before="86" w:line="150" w:lineRule="exact"/>
                          <w:rPr>
                            <w:rFonts w:ascii="SimSun" w:hAnsi="SimSun" w:eastAsia="SimSun" w:cs="SimSun"/>
                            <w:sz w:val="11"/>
                            <w:szCs w:val="11"/>
                          </w:rPr>
                        </w:pPr>
                        <w:r>
                          <w:rPr>
                            <w:rFonts w:ascii="SimSun" w:hAnsi="SimSun" w:eastAsia="SimSun" w:cs="SimSun"/>
                            <w:sz w:val="11"/>
                            <w:szCs w:val="11"/>
                            <w:position w:val="1"/>
                          </w:rPr>
                          <w:t>RD</w:t>
                        </w:r>
                        <w:r>
                          <w:rPr>
                            <w:rFonts w:ascii="SimSun" w:hAnsi="SimSun" w:eastAsia="SimSun" w:cs="SimSun"/>
                            <w:sz w:val="11"/>
                            <w:szCs w:val="11"/>
                            <w:spacing w:val="1"/>
                            <w:position w:val="1"/>
                          </w:rPr>
                          <w:t>-&gt;A</w:t>
                        </w:r>
                      </w:p>
                    </w:tc>
                  </w:tr>
                </w:tbl>
                <w:p>
                  <w:pPr>
                    <w:pStyle w:val="BodyText"/>
                    <w:rPr/>
                  </w:pPr>
                  <w:r/>
                </w:p>
              </w:txbxContent>
            </v:textbox>
          </v:shape>
        </w:pict>
      </w:r>
      <w:r>
        <w:pict>
          <v:shape id="_x0000_s3472" style="position:absolute;margin-left:379.653pt;margin-top:7.54853pt;mso-position-vertical-relative:text;mso-position-horizontal-relative:text;width:29.85pt;height:17.7pt;z-index:26016153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6"/>
                          <w:spacing w:before="86" w:line="150" w:lineRule="exact"/>
                          <w:rPr>
                            <w:rFonts w:ascii="SimSun" w:hAnsi="SimSun" w:eastAsia="SimSun" w:cs="SimSun"/>
                            <w:sz w:val="11"/>
                            <w:szCs w:val="11"/>
                          </w:rPr>
                        </w:pPr>
                        <w:r>
                          <w:rPr>
                            <w:rFonts w:ascii="SimSun" w:hAnsi="SimSun" w:eastAsia="SimSun" w:cs="SimSun"/>
                            <w:sz w:val="11"/>
                            <w:szCs w:val="11"/>
                            <w:position w:val="1"/>
                          </w:rPr>
                          <w:t>RD</w:t>
                        </w:r>
                        <w:r>
                          <w:rPr>
                            <w:rFonts w:ascii="SimSun" w:hAnsi="SimSun" w:eastAsia="SimSun" w:cs="SimSun"/>
                            <w:sz w:val="11"/>
                            <w:szCs w:val="11"/>
                            <w:spacing w:val="1"/>
                            <w:position w:val="1"/>
                          </w:rPr>
                          <w:t>-&gt;A</w:t>
                        </w:r>
                      </w:p>
                    </w:tc>
                  </w:tr>
                </w:tbl>
                <w:p>
                  <w:pPr>
                    <w:pStyle w:val="BodyText"/>
                    <w:rPr/>
                  </w:pPr>
                  <w:r/>
                </w:p>
              </w:txbxContent>
            </v:textbox>
          </v:shape>
        </w:pict>
      </w:r>
      <w:r>
        <w:pict>
          <v:shape id="_x0000_s3474" style="position:absolute;margin-left:142.789pt;margin-top:7.5484pt;mso-position-vertical-relative:text;mso-position-horizontal-relative:text;width:29.85pt;height:17.7pt;z-index:260177920;"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4" w:right="103" w:hanging="28"/>
                          <w:spacing w:before="16" w:line="232" w:lineRule="auto"/>
                          <w:rPr>
                            <w:rFonts w:ascii="SimSun" w:hAnsi="SimSun" w:eastAsia="SimSun" w:cs="SimSun"/>
                            <w:sz w:val="11"/>
                            <w:szCs w:val="11"/>
                          </w:rPr>
                        </w:pPr>
                        <w:r>
                          <w:rPr>
                            <w:rFonts w:ascii="SimSun" w:hAnsi="SimSun" w:eastAsia="SimSun" w:cs="SimSun"/>
                            <w:sz w:val="11"/>
                            <w:szCs w:val="11"/>
                          </w:rPr>
                          <w:t>PC</w:t>
                        </w:r>
                        <w:r>
                          <w:rPr>
                            <w:rFonts w:ascii="SimSun" w:hAnsi="SimSun" w:eastAsia="SimSun" w:cs="SimSun"/>
                            <w:sz w:val="11"/>
                            <w:szCs w:val="11"/>
                            <w:spacing w:val="2"/>
                          </w:rPr>
                          <w:t>-&gt;</w:t>
                        </w:r>
                        <w:r>
                          <w:rPr>
                            <w:rFonts w:ascii="SimSun" w:hAnsi="SimSun" w:eastAsia="SimSun" w:cs="SimSun"/>
                            <w:sz w:val="11"/>
                            <w:szCs w:val="11"/>
                          </w:rPr>
                          <w:t>AR </w:t>
                        </w:r>
                        <w:r>
                          <w:rPr>
                            <w:rFonts w:ascii="SimSun" w:hAnsi="SimSun" w:eastAsia="SimSun" w:cs="SimSun"/>
                            <w:sz w:val="11"/>
                            <w:szCs w:val="11"/>
                          </w:rPr>
                          <w:t>PC</w:t>
                        </w:r>
                        <w:r>
                          <w:rPr>
                            <w:rFonts w:ascii="SimSun" w:hAnsi="SimSun" w:eastAsia="SimSun" w:cs="SimSun"/>
                            <w:sz w:val="11"/>
                            <w:szCs w:val="11"/>
                            <w:spacing w:val="2"/>
                          </w:rPr>
                          <w:t>加1</w:t>
                        </w:r>
                      </w:p>
                    </w:tc>
                  </w:tr>
                </w:tbl>
                <w:p>
                  <w:pPr>
                    <w:pStyle w:val="BodyText"/>
                    <w:rPr/>
                  </w:pPr>
                  <w:r/>
                </w:p>
              </w:txbxContent>
            </v:textbox>
          </v:shape>
        </w:pict>
      </w:r>
      <w:r>
        <w:pict>
          <v:shape id="_x0000_s3476" style="position:absolute;margin-left:210.465pt;margin-top:7.60669pt;mso-position-vertical-relative:text;mso-position-horizontal-relative:text;width:29.85pt;height:17.7pt;z-index:260158464;"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89"/>
                          <w:spacing w:before="105" w:line="189" w:lineRule="auto"/>
                          <w:rPr>
                            <w:rFonts w:ascii="SimSun" w:hAnsi="SimSun" w:eastAsia="SimSun" w:cs="SimSun"/>
                            <w:sz w:val="11"/>
                            <w:szCs w:val="11"/>
                          </w:rPr>
                        </w:pPr>
                        <w:r>
                          <w:rPr>
                            <w:rFonts w:ascii="SimSun" w:hAnsi="SimSun" w:eastAsia="SimSun" w:cs="SimSun"/>
                            <w:sz w:val="11"/>
                            <w:szCs w:val="11"/>
                            <w:spacing w:val="1"/>
                          </w:rPr>
                          <w:t>NOP</w:t>
                        </w:r>
                      </w:p>
                    </w:tc>
                  </w:tr>
                </w:tbl>
                <w:p>
                  <w:pPr>
                    <w:pStyle w:val="BodyText"/>
                    <w:rPr/>
                  </w:pPr>
                  <w:r/>
                </w:p>
              </w:txbxContent>
            </v:textbox>
          </v:shape>
        </w:pict>
      </w:r>
      <w:r>
        <w:pict>
          <v:shape id="_x0000_s3478" style="position:absolute;margin-left:244.303pt;margin-top:7.60669pt;mso-position-vertical-relative:text;mso-position-horizontal-relative:text;width:29.85pt;height:17.7pt;z-index:260152320;"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06"/>
                          <w:spacing w:before="33" w:line="192" w:lineRule="auto"/>
                          <w:rPr>
                            <w:rFonts w:ascii="SimSun" w:hAnsi="SimSun" w:eastAsia="SimSun" w:cs="SimSun"/>
                            <w:sz w:val="11"/>
                            <w:szCs w:val="11"/>
                          </w:rPr>
                        </w:pPr>
                        <w:r>
                          <w:rPr>
                            <w:rFonts w:ascii="SimSun" w:hAnsi="SimSun" w:eastAsia="SimSun" w:cs="SimSun"/>
                            <w:sz w:val="11"/>
                            <w:szCs w:val="11"/>
                          </w:rPr>
                          <w:t>PC</w:t>
                        </w:r>
                        <w:r>
                          <w:rPr>
                            <w:rFonts w:ascii="SimSun" w:hAnsi="SimSun" w:eastAsia="SimSun" w:cs="SimSun"/>
                            <w:sz w:val="11"/>
                            <w:szCs w:val="11"/>
                            <w:spacing w:val="2"/>
                          </w:rPr>
                          <w:t>-&gt;</w:t>
                        </w:r>
                        <w:r>
                          <w:rPr>
                            <w:rFonts w:ascii="SimSun" w:hAnsi="SimSun" w:eastAsia="SimSun" w:cs="SimSun"/>
                            <w:sz w:val="11"/>
                            <w:szCs w:val="11"/>
                          </w:rPr>
                          <w:t>AR</w:t>
                        </w:r>
                      </w:p>
                      <w:p>
                        <w:pPr>
                          <w:ind w:left="135"/>
                          <w:spacing w:before="7" w:line="230" w:lineRule="auto"/>
                          <w:rPr>
                            <w:rFonts w:ascii="SimSun" w:hAnsi="SimSun" w:eastAsia="SimSun" w:cs="SimSun"/>
                            <w:sz w:val="11"/>
                            <w:szCs w:val="11"/>
                          </w:rPr>
                        </w:pPr>
                        <w:r>
                          <w:rPr>
                            <w:rFonts w:ascii="SimSun" w:hAnsi="SimSun" w:eastAsia="SimSun" w:cs="SimSun"/>
                            <w:sz w:val="11"/>
                            <w:szCs w:val="11"/>
                          </w:rPr>
                          <w:t>PC</w:t>
                        </w:r>
                        <w:r>
                          <w:rPr>
                            <w:rFonts w:ascii="SimSun" w:hAnsi="SimSun" w:eastAsia="SimSun" w:cs="SimSun"/>
                            <w:sz w:val="11"/>
                            <w:szCs w:val="11"/>
                            <w:spacing w:val="2"/>
                          </w:rPr>
                          <w:t>加1</w:t>
                        </w:r>
                      </w:p>
                    </w:tc>
                  </w:tr>
                </w:tbl>
                <w:p>
                  <w:pPr>
                    <w:pStyle w:val="BodyText"/>
                    <w:rPr/>
                  </w:pPr>
                  <w:r/>
                </w:p>
              </w:txbxContent>
            </v:textbox>
          </v:shape>
        </w:pict>
      </w:r>
      <w:r>
        <w:pict>
          <v:shape id="_x0000_s3480" style="position:absolute;margin-left:278.141pt;margin-top:7.60672pt;mso-position-vertical-relative:text;mso-position-horizontal-relative:text;width:29.85pt;height:17.7pt;z-index:260155392;"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6"/>
                          <w:spacing w:before="103" w:line="192" w:lineRule="auto"/>
                          <w:rPr>
                            <w:rFonts w:ascii="SimSun" w:hAnsi="SimSun" w:eastAsia="SimSun" w:cs="SimSun"/>
                            <w:sz w:val="11"/>
                            <w:szCs w:val="11"/>
                          </w:rPr>
                        </w:pPr>
                        <w:r>
                          <w:rPr>
                            <w:rFonts w:ascii="SimSun" w:hAnsi="SimSun" w:eastAsia="SimSun" w:cs="SimSun"/>
                            <w:sz w:val="11"/>
                            <w:szCs w:val="11"/>
                          </w:rPr>
                          <w:t>RD</w:t>
                        </w:r>
                        <w:r>
                          <w:rPr>
                            <w:rFonts w:ascii="SimSun" w:hAnsi="SimSun" w:eastAsia="SimSun" w:cs="SimSun"/>
                            <w:sz w:val="11"/>
                            <w:szCs w:val="11"/>
                            <w:spacing w:val="1"/>
                          </w:rPr>
                          <w:t>-&gt;A</w:t>
                        </w:r>
                      </w:p>
                    </w:tc>
                  </w:tr>
                </w:tbl>
                <w:p>
                  <w:pPr>
                    <w:pStyle w:val="BodyText"/>
                    <w:rPr/>
                  </w:pPr>
                  <w:r/>
                </w:p>
              </w:txbxContent>
            </v:textbox>
          </v:shape>
        </w:pict>
      </w:r>
      <w:r>
        <w:pict>
          <v:shape id="_x0000_s3482" style="position:absolute;margin-left:413.493pt;margin-top:7.60672pt;mso-position-vertical-relative:text;mso-position-horizontal-relative:text;width:29.85pt;height:17.7pt;z-index:260149248;"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89"/>
                          <w:spacing w:before="105" w:line="189" w:lineRule="auto"/>
                          <w:rPr>
                            <w:rFonts w:ascii="SimSun" w:hAnsi="SimSun" w:eastAsia="SimSun" w:cs="SimSun"/>
                            <w:sz w:val="11"/>
                            <w:szCs w:val="11"/>
                          </w:rPr>
                        </w:pPr>
                        <w:r>
                          <w:rPr>
                            <w:rFonts w:ascii="SimSun" w:hAnsi="SimSun" w:eastAsia="SimSun" w:cs="SimSun"/>
                            <w:sz w:val="11"/>
                            <w:szCs w:val="11"/>
                            <w:spacing w:val="1"/>
                          </w:rPr>
                          <w:t>NOP</w:t>
                        </w:r>
                      </w:p>
                    </w:tc>
                  </w:tr>
                </w:tbl>
                <w:p>
                  <w:pPr>
                    <w:pStyle w:val="BodyText"/>
                    <w:rPr/>
                  </w:pPr>
                  <w:r/>
                </w:p>
              </w:txbxContent>
            </v:textbox>
          </v:shape>
        </w:pict>
      </w:r>
      <w:r>
        <w:pict>
          <v:shape id="_x0000_s3484" style="position:absolute;margin-left:447.331pt;margin-top:7.60672pt;mso-position-vertical-relative:text;mso-position-horizontal-relative:text;width:29.85pt;height:17.7pt;z-index:260067328;"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4" w:right="103" w:hanging="28"/>
                          <w:spacing w:before="16" w:line="232" w:lineRule="auto"/>
                          <w:rPr>
                            <w:rFonts w:ascii="SimSun" w:hAnsi="SimSun" w:eastAsia="SimSun" w:cs="SimSun"/>
                            <w:sz w:val="11"/>
                            <w:szCs w:val="11"/>
                          </w:rPr>
                        </w:pPr>
                        <w:r>
                          <w:rPr>
                            <w:rFonts w:ascii="SimSun" w:hAnsi="SimSun" w:eastAsia="SimSun" w:cs="SimSun"/>
                            <w:sz w:val="11"/>
                            <w:szCs w:val="11"/>
                          </w:rPr>
                          <w:t>PC</w:t>
                        </w:r>
                        <w:r>
                          <w:rPr>
                            <w:rFonts w:ascii="SimSun" w:hAnsi="SimSun" w:eastAsia="SimSun" w:cs="SimSun"/>
                            <w:sz w:val="11"/>
                            <w:szCs w:val="11"/>
                            <w:spacing w:val="2"/>
                          </w:rPr>
                          <w:t>-&gt;</w:t>
                        </w:r>
                        <w:r>
                          <w:rPr>
                            <w:rFonts w:ascii="SimSun" w:hAnsi="SimSun" w:eastAsia="SimSun" w:cs="SimSun"/>
                            <w:sz w:val="11"/>
                            <w:szCs w:val="11"/>
                          </w:rPr>
                          <w:t>AR </w:t>
                        </w:r>
                        <w:r>
                          <w:rPr>
                            <w:rFonts w:ascii="SimSun" w:hAnsi="SimSun" w:eastAsia="SimSun" w:cs="SimSun"/>
                            <w:sz w:val="11"/>
                            <w:szCs w:val="11"/>
                          </w:rPr>
                          <w:t>PC</w:t>
                        </w:r>
                        <w:r>
                          <w:rPr>
                            <w:rFonts w:ascii="SimSun" w:hAnsi="SimSun" w:eastAsia="SimSun" w:cs="SimSun"/>
                            <w:sz w:val="11"/>
                            <w:szCs w:val="11"/>
                            <w:spacing w:val="2"/>
                          </w:rPr>
                          <w:t>加1</w:t>
                        </w:r>
                      </w:p>
                    </w:tc>
                  </w:tr>
                </w:tbl>
                <w:p>
                  <w:pPr>
                    <w:pStyle w:val="BodyText"/>
                    <w:rPr/>
                  </w:pPr>
                  <w:r/>
                </w:p>
              </w:txbxContent>
            </v:textbox>
          </v:shape>
        </w:pict>
      </w:r>
      <w:r>
        <w:pict>
          <v:shape id="_x0000_s3486" style="position:absolute;margin-left:515.006pt;margin-top:7.60675pt;mso-position-vertical-relative:text;mso-position-horizontal-relative:text;width:29.85pt;height:17.7pt;z-index:26013081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5" w:right="103" w:hanging="28"/>
                          <w:spacing w:before="16" w:line="232" w:lineRule="auto"/>
                          <w:rPr>
                            <w:rFonts w:ascii="SimSun" w:hAnsi="SimSun" w:eastAsia="SimSun" w:cs="SimSun"/>
                            <w:sz w:val="11"/>
                            <w:szCs w:val="11"/>
                          </w:rPr>
                        </w:pPr>
                        <w:r>
                          <w:rPr>
                            <w:rFonts w:ascii="SimSun" w:hAnsi="SimSun" w:eastAsia="SimSun" w:cs="SimSun"/>
                            <w:sz w:val="11"/>
                            <w:szCs w:val="11"/>
                          </w:rPr>
                          <w:t>PC</w:t>
                        </w:r>
                        <w:r>
                          <w:rPr>
                            <w:rFonts w:ascii="SimSun" w:hAnsi="SimSun" w:eastAsia="SimSun" w:cs="SimSun"/>
                            <w:sz w:val="11"/>
                            <w:szCs w:val="11"/>
                            <w:spacing w:val="2"/>
                          </w:rPr>
                          <w:t>-&gt;</w:t>
                        </w:r>
                        <w:r>
                          <w:rPr>
                            <w:rFonts w:ascii="SimSun" w:hAnsi="SimSun" w:eastAsia="SimSun" w:cs="SimSun"/>
                            <w:sz w:val="11"/>
                            <w:szCs w:val="11"/>
                          </w:rPr>
                          <w:t>AR </w:t>
                        </w:r>
                        <w:r>
                          <w:rPr>
                            <w:rFonts w:ascii="SimSun" w:hAnsi="SimSun" w:eastAsia="SimSun" w:cs="SimSun"/>
                            <w:sz w:val="11"/>
                            <w:szCs w:val="11"/>
                          </w:rPr>
                          <w:t>PC</w:t>
                        </w:r>
                        <w:r>
                          <w:rPr>
                            <w:rFonts w:ascii="SimSun" w:hAnsi="SimSun" w:eastAsia="SimSun" w:cs="SimSun"/>
                            <w:sz w:val="11"/>
                            <w:szCs w:val="11"/>
                            <w:spacing w:val="2"/>
                          </w:rPr>
                          <w:t>加1</w:t>
                        </w:r>
                      </w:p>
                    </w:tc>
                  </w:tr>
                </w:tbl>
                <w:p>
                  <w:pPr>
                    <w:pStyle w:val="BodyText"/>
                    <w:rPr/>
                  </w:pPr>
                  <w:r/>
                </w:p>
              </w:txbxContent>
            </v:textbox>
          </v:shape>
        </w:pict>
      </w:r>
      <w:r>
        <w:pict>
          <v:shape id="_x0000_s3488" style="position:absolute;margin-left:481.169pt;margin-top:7.60675pt;mso-position-vertical-relative:text;mso-position-horizontal-relative:text;width:29.85pt;height:17.7pt;z-index:26011033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4" w:right="103" w:hanging="28"/>
                          <w:spacing w:before="16" w:line="232" w:lineRule="auto"/>
                          <w:rPr>
                            <w:rFonts w:ascii="SimSun" w:hAnsi="SimSun" w:eastAsia="SimSun" w:cs="SimSun"/>
                            <w:sz w:val="11"/>
                            <w:szCs w:val="11"/>
                          </w:rPr>
                        </w:pPr>
                        <w:r>
                          <w:rPr>
                            <w:rFonts w:ascii="SimSun" w:hAnsi="SimSun" w:eastAsia="SimSun" w:cs="SimSun"/>
                            <w:sz w:val="11"/>
                            <w:szCs w:val="11"/>
                          </w:rPr>
                          <w:t>PC</w:t>
                        </w:r>
                        <w:r>
                          <w:rPr>
                            <w:rFonts w:ascii="SimSun" w:hAnsi="SimSun" w:eastAsia="SimSun" w:cs="SimSun"/>
                            <w:sz w:val="11"/>
                            <w:szCs w:val="11"/>
                            <w:spacing w:val="2"/>
                          </w:rPr>
                          <w:t>-&gt;</w:t>
                        </w:r>
                        <w:r>
                          <w:rPr>
                            <w:rFonts w:ascii="SimSun" w:hAnsi="SimSun" w:eastAsia="SimSun" w:cs="SimSun"/>
                            <w:sz w:val="11"/>
                            <w:szCs w:val="11"/>
                          </w:rPr>
                          <w:t>AR </w:t>
                        </w:r>
                        <w:r>
                          <w:rPr>
                            <w:rFonts w:ascii="SimSun" w:hAnsi="SimSun" w:eastAsia="SimSun" w:cs="SimSun"/>
                            <w:sz w:val="11"/>
                            <w:szCs w:val="11"/>
                          </w:rPr>
                          <w:t>PC</w:t>
                        </w:r>
                        <w:r>
                          <w:rPr>
                            <w:rFonts w:ascii="SimSun" w:hAnsi="SimSun" w:eastAsia="SimSun" w:cs="SimSun"/>
                            <w:sz w:val="11"/>
                            <w:szCs w:val="11"/>
                            <w:spacing w:val="2"/>
                          </w:rPr>
                          <w:t>加1</w:t>
                        </w:r>
                      </w:p>
                    </w:tc>
                  </w:tr>
                </w:tbl>
                <w:p>
                  <w:pPr>
                    <w:pStyle w:val="BodyText"/>
                    <w:rPr/>
                  </w:pPr>
                  <w:r/>
                </w:p>
              </w:txbxContent>
            </v:textbox>
          </v:shape>
        </w:pict>
      </w:r>
      <w:r>
        <w:pict>
          <v:shape id="_x0000_s3490" style="position:absolute;margin-left:548.844pt;margin-top:7.60678pt;mso-position-vertical-relative:text;mso-position-horizontal-relative:text;width:29.85pt;height:17.7pt;z-index:260119552;"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5" w:right="103" w:hanging="28"/>
                          <w:spacing w:before="16" w:line="232" w:lineRule="auto"/>
                          <w:rPr>
                            <w:rFonts w:ascii="SimSun" w:hAnsi="SimSun" w:eastAsia="SimSun" w:cs="SimSun"/>
                            <w:sz w:val="11"/>
                            <w:szCs w:val="11"/>
                          </w:rPr>
                        </w:pPr>
                        <w:r>
                          <w:rPr>
                            <w:rFonts w:ascii="SimSun" w:hAnsi="SimSun" w:eastAsia="SimSun" w:cs="SimSun"/>
                            <w:sz w:val="11"/>
                            <w:szCs w:val="11"/>
                          </w:rPr>
                          <w:t>PC</w:t>
                        </w:r>
                        <w:r>
                          <w:rPr>
                            <w:rFonts w:ascii="SimSun" w:hAnsi="SimSun" w:eastAsia="SimSun" w:cs="SimSun"/>
                            <w:sz w:val="11"/>
                            <w:szCs w:val="11"/>
                            <w:spacing w:val="2"/>
                          </w:rPr>
                          <w:t>-&gt;</w:t>
                        </w:r>
                        <w:r>
                          <w:rPr>
                            <w:rFonts w:ascii="SimSun" w:hAnsi="SimSun" w:eastAsia="SimSun" w:cs="SimSun"/>
                            <w:sz w:val="11"/>
                            <w:szCs w:val="11"/>
                          </w:rPr>
                          <w:t>AR </w:t>
                        </w:r>
                        <w:r>
                          <w:rPr>
                            <w:rFonts w:ascii="SimSun" w:hAnsi="SimSun" w:eastAsia="SimSun" w:cs="SimSun"/>
                            <w:sz w:val="11"/>
                            <w:szCs w:val="11"/>
                          </w:rPr>
                          <w:t>PC</w:t>
                        </w:r>
                        <w:r>
                          <w:rPr>
                            <w:rFonts w:ascii="SimSun" w:hAnsi="SimSun" w:eastAsia="SimSun" w:cs="SimSun"/>
                            <w:sz w:val="11"/>
                            <w:szCs w:val="11"/>
                            <w:spacing w:val="2"/>
                          </w:rPr>
                          <w:t>加1</w:t>
                        </w:r>
                      </w:p>
                    </w:tc>
                  </w:tr>
                </w:tbl>
                <w:p>
                  <w:pPr>
                    <w:pStyle w:val="BodyText"/>
                    <w:rPr/>
                  </w:pPr>
                  <w:r/>
                </w:p>
              </w:txbxContent>
            </v:textbox>
          </v:shape>
        </w:pict>
      </w:r>
      <w:r>
        <w:pict>
          <v:shape id="_x0000_s3492" style="position:absolute;margin-left:108.948pt;margin-top:7.54853pt;mso-position-vertical-relative:text;mso-position-horizontal-relative:text;width:29.85pt;height:17.7pt;z-index:260103168;"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4" w:right="103" w:hanging="28"/>
                          <w:spacing w:before="16" w:line="232" w:lineRule="auto"/>
                          <w:rPr>
                            <w:rFonts w:ascii="SimSun" w:hAnsi="SimSun" w:eastAsia="SimSun" w:cs="SimSun"/>
                            <w:sz w:val="11"/>
                            <w:szCs w:val="11"/>
                          </w:rPr>
                        </w:pPr>
                        <w:r>
                          <w:rPr>
                            <w:rFonts w:ascii="SimSun" w:hAnsi="SimSun" w:eastAsia="SimSun" w:cs="SimSun"/>
                            <w:sz w:val="11"/>
                            <w:szCs w:val="11"/>
                          </w:rPr>
                          <w:t>PC</w:t>
                        </w:r>
                        <w:r>
                          <w:rPr>
                            <w:rFonts w:ascii="SimSun" w:hAnsi="SimSun" w:eastAsia="SimSun" w:cs="SimSun"/>
                            <w:sz w:val="11"/>
                            <w:szCs w:val="11"/>
                            <w:spacing w:val="2"/>
                          </w:rPr>
                          <w:t>-&gt;</w:t>
                        </w:r>
                        <w:r>
                          <w:rPr>
                            <w:rFonts w:ascii="SimSun" w:hAnsi="SimSun" w:eastAsia="SimSun" w:cs="SimSun"/>
                            <w:sz w:val="11"/>
                            <w:szCs w:val="11"/>
                          </w:rPr>
                          <w:t>AR </w:t>
                        </w:r>
                        <w:r>
                          <w:rPr>
                            <w:rFonts w:ascii="SimSun" w:hAnsi="SimSun" w:eastAsia="SimSun" w:cs="SimSun"/>
                            <w:sz w:val="11"/>
                            <w:szCs w:val="11"/>
                          </w:rPr>
                          <w:t>PC</w:t>
                        </w:r>
                        <w:r>
                          <w:rPr>
                            <w:rFonts w:ascii="SimSun" w:hAnsi="SimSun" w:eastAsia="SimSun" w:cs="SimSun"/>
                            <w:sz w:val="11"/>
                            <w:szCs w:val="11"/>
                            <w:spacing w:val="2"/>
                          </w:rPr>
                          <w:t>加1</w:t>
                        </w:r>
                      </w:p>
                    </w:tc>
                  </w:tr>
                </w:tbl>
                <w:p>
                  <w:pPr>
                    <w:pStyle w:val="BodyText"/>
                    <w:rPr/>
                  </w:pPr>
                  <w:r/>
                </w:p>
              </w:txbxContent>
            </v:textbox>
          </v:shape>
        </w:pict>
      </w:r>
      <w:r>
        <w:pict>
          <v:shape id="_x0000_s3494" style="position:absolute;margin-left:176.624pt;margin-top:7.60681pt;mso-position-vertical-relative:text;mso-position-horizontal-relative:text;width:29.85pt;height:17.7pt;z-index:26010009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07"/>
                          <w:spacing w:before="86" w:line="149" w:lineRule="exact"/>
                          <w:rPr>
                            <w:rFonts w:ascii="SimSun" w:hAnsi="SimSun" w:eastAsia="SimSun" w:cs="SimSun"/>
                            <w:sz w:val="11"/>
                            <w:szCs w:val="11"/>
                          </w:rPr>
                        </w:pPr>
                        <w:r>
                          <w:rPr>
                            <w:rFonts w:ascii="SimSun" w:hAnsi="SimSun" w:eastAsia="SimSun" w:cs="SimSun"/>
                            <w:sz w:val="11"/>
                            <w:szCs w:val="11"/>
                            <w:position w:val="1"/>
                          </w:rPr>
                          <w:t>RS</w:t>
                        </w:r>
                        <w:r>
                          <w:rPr>
                            <w:rFonts w:ascii="SimSun" w:hAnsi="SimSun" w:eastAsia="SimSun" w:cs="SimSun"/>
                            <w:sz w:val="11"/>
                            <w:szCs w:val="11"/>
                            <w:spacing w:val="2"/>
                            <w:position w:val="1"/>
                          </w:rPr>
                          <w:t>-&gt;</w:t>
                        </w:r>
                        <w:r>
                          <w:rPr>
                            <w:rFonts w:ascii="SimSun" w:hAnsi="SimSun" w:eastAsia="SimSun" w:cs="SimSun"/>
                            <w:sz w:val="11"/>
                            <w:szCs w:val="11"/>
                            <w:position w:val="1"/>
                          </w:rPr>
                          <w:t>RD</w:t>
                        </w:r>
                      </w:p>
                    </w:tc>
                  </w:tr>
                </w:tbl>
                <w:p>
                  <w:pPr>
                    <w:pStyle w:val="BodyText"/>
                    <w:rPr/>
                  </w:pPr>
                  <w:r/>
                </w:p>
              </w:txbxContent>
            </v:textbox>
          </v:shape>
        </w:pict>
      </w:r>
      <w:r>
        <w:pict>
          <v:shape id="_x0000_s3496" style="position:absolute;margin-left:41.2713pt;margin-top:7.60681pt;mso-position-vertical-relative:text;mso-position-horizontal-relative:text;width:29.85pt;height:17.7pt;z-index:260092928;"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5"/>
                          <w:spacing w:before="86" w:line="150" w:lineRule="exact"/>
                          <w:rPr>
                            <w:rFonts w:ascii="SimSun" w:hAnsi="SimSun" w:eastAsia="SimSun" w:cs="SimSun"/>
                            <w:sz w:val="11"/>
                            <w:szCs w:val="11"/>
                          </w:rPr>
                        </w:pPr>
                        <w:r>
                          <w:rPr>
                            <w:rFonts w:ascii="SimSun" w:hAnsi="SimSun" w:eastAsia="SimSun" w:cs="SimSun"/>
                            <w:sz w:val="11"/>
                            <w:szCs w:val="11"/>
                            <w:position w:val="1"/>
                          </w:rPr>
                          <w:t>RD</w:t>
                        </w:r>
                        <w:r>
                          <w:rPr>
                            <w:rFonts w:ascii="SimSun" w:hAnsi="SimSun" w:eastAsia="SimSun" w:cs="SimSun"/>
                            <w:sz w:val="11"/>
                            <w:szCs w:val="11"/>
                            <w:spacing w:val="1"/>
                            <w:position w:val="1"/>
                          </w:rPr>
                          <w:t>-&gt;A</w:t>
                        </w:r>
                      </w:p>
                    </w:tc>
                  </w:tr>
                </w:tbl>
                <w:p>
                  <w:pPr>
                    <w:pStyle w:val="BodyText"/>
                    <w:rPr/>
                  </w:pPr>
                  <w:r/>
                </w:p>
              </w:txbxContent>
            </v:textbox>
          </v:shape>
        </w:pict>
      </w:r>
      <w:r>
        <w:drawing>
          <wp:anchor distT="0" distB="0" distL="0" distR="0" simplePos="0" relativeHeight="260093952" behindDoc="0" locked="0" layoutInCell="1" allowOverlap="1">
            <wp:simplePos x="0" y="0"/>
            <wp:positionH relativeFrom="column">
              <wp:posOffset>694053</wp:posOffset>
            </wp:positionH>
            <wp:positionV relativeFrom="paragraph">
              <wp:posOffset>303634</wp:posOffset>
            </wp:positionV>
            <wp:extent cx="38676" cy="113265"/>
            <wp:effectExtent l="0" t="0" r="0" b="0"/>
            <wp:wrapNone/>
            <wp:docPr id="1056" name="IM 1056"/>
            <wp:cNvGraphicFramePr/>
            <a:graphic>
              <a:graphicData uri="http://schemas.openxmlformats.org/drawingml/2006/picture">
                <pic:pic>
                  <pic:nvPicPr>
                    <pic:cNvPr id="1056" name="IM 1056"/>
                    <pic:cNvPicPr/>
                  </pic:nvPicPr>
                  <pic:blipFill>
                    <a:blip r:embed="rId465"/>
                    <a:stretch>
                      <a:fillRect/>
                    </a:stretch>
                  </pic:blipFill>
                  <pic:spPr>
                    <a:xfrm rot="0">
                      <a:off x="0" y="0"/>
                      <a:ext cx="38676" cy="113265"/>
                    </a:xfrm>
                    <a:prstGeom prst="rect">
                      <a:avLst/>
                    </a:prstGeom>
                  </pic:spPr>
                </pic:pic>
              </a:graphicData>
            </a:graphic>
          </wp:anchor>
        </w:drawing>
      </w:r>
      <w:r>
        <w:drawing>
          <wp:anchor distT="0" distB="0" distL="0" distR="0" simplePos="0" relativeHeight="260077568" behindDoc="0" locked="0" layoutInCell="1" allowOverlap="1">
            <wp:simplePos x="0" y="0"/>
            <wp:positionH relativeFrom="column">
              <wp:posOffset>1123788</wp:posOffset>
            </wp:positionH>
            <wp:positionV relativeFrom="paragraph">
              <wp:posOffset>303634</wp:posOffset>
            </wp:positionV>
            <wp:extent cx="38676" cy="113265"/>
            <wp:effectExtent l="0" t="0" r="0" b="0"/>
            <wp:wrapNone/>
            <wp:docPr id="1058" name="IM 1058"/>
            <wp:cNvGraphicFramePr/>
            <a:graphic>
              <a:graphicData uri="http://schemas.openxmlformats.org/drawingml/2006/picture">
                <pic:pic>
                  <pic:nvPicPr>
                    <pic:cNvPr id="1058" name="IM 1058"/>
                    <pic:cNvPicPr/>
                  </pic:nvPicPr>
                  <pic:blipFill>
                    <a:blip r:embed="rId466"/>
                    <a:stretch>
                      <a:fillRect/>
                    </a:stretch>
                  </pic:blipFill>
                  <pic:spPr>
                    <a:xfrm rot="0">
                      <a:off x="0" y="0"/>
                      <a:ext cx="38676" cy="113265"/>
                    </a:xfrm>
                    <a:prstGeom prst="rect">
                      <a:avLst/>
                    </a:prstGeom>
                  </pic:spPr>
                </pic:pic>
              </a:graphicData>
            </a:graphic>
          </wp:anchor>
        </w:drawing>
      </w:r>
      <w:r>
        <w:drawing>
          <wp:anchor distT="0" distB="0" distL="0" distR="0" simplePos="0" relativeHeight="260104192" behindDoc="0" locked="0" layoutInCell="1" allowOverlap="1">
            <wp:simplePos x="0" y="0"/>
            <wp:positionH relativeFrom="column">
              <wp:posOffset>1553518</wp:posOffset>
            </wp:positionH>
            <wp:positionV relativeFrom="paragraph">
              <wp:posOffset>302896</wp:posOffset>
            </wp:positionV>
            <wp:extent cx="38676" cy="113265"/>
            <wp:effectExtent l="0" t="0" r="0" b="0"/>
            <wp:wrapNone/>
            <wp:docPr id="1060" name="IM 1060"/>
            <wp:cNvGraphicFramePr/>
            <a:graphic>
              <a:graphicData uri="http://schemas.openxmlformats.org/drawingml/2006/picture">
                <pic:pic>
                  <pic:nvPicPr>
                    <pic:cNvPr id="1060" name="IM 1060"/>
                    <pic:cNvPicPr/>
                  </pic:nvPicPr>
                  <pic:blipFill>
                    <a:blip r:embed="rId467"/>
                    <a:stretch>
                      <a:fillRect/>
                    </a:stretch>
                  </pic:blipFill>
                  <pic:spPr>
                    <a:xfrm rot="0">
                      <a:off x="0" y="0"/>
                      <a:ext cx="38676" cy="113265"/>
                    </a:xfrm>
                    <a:prstGeom prst="rect">
                      <a:avLst/>
                    </a:prstGeom>
                  </pic:spPr>
                </pic:pic>
              </a:graphicData>
            </a:graphic>
          </wp:anchor>
        </w:drawing>
      </w:r>
      <w:r>
        <w:drawing>
          <wp:anchor distT="0" distB="0" distL="0" distR="0" simplePos="0" relativeHeight="260178944" behindDoc="0" locked="0" layoutInCell="1" allowOverlap="1">
            <wp:simplePos x="0" y="0"/>
            <wp:positionH relativeFrom="column">
              <wp:posOffset>1983254</wp:posOffset>
            </wp:positionH>
            <wp:positionV relativeFrom="paragraph">
              <wp:posOffset>302896</wp:posOffset>
            </wp:positionV>
            <wp:extent cx="38676" cy="113265"/>
            <wp:effectExtent l="0" t="0" r="0" b="0"/>
            <wp:wrapNone/>
            <wp:docPr id="1062" name="IM 1062"/>
            <wp:cNvGraphicFramePr/>
            <a:graphic>
              <a:graphicData uri="http://schemas.openxmlformats.org/drawingml/2006/picture">
                <pic:pic>
                  <pic:nvPicPr>
                    <pic:cNvPr id="1062" name="IM 1062"/>
                    <pic:cNvPicPr/>
                  </pic:nvPicPr>
                  <pic:blipFill>
                    <a:blip r:embed="rId468"/>
                    <a:stretch>
                      <a:fillRect/>
                    </a:stretch>
                  </pic:blipFill>
                  <pic:spPr>
                    <a:xfrm rot="0">
                      <a:off x="0" y="0"/>
                      <a:ext cx="38676" cy="113265"/>
                    </a:xfrm>
                    <a:prstGeom prst="rect">
                      <a:avLst/>
                    </a:prstGeom>
                  </pic:spPr>
                </pic:pic>
              </a:graphicData>
            </a:graphic>
          </wp:anchor>
        </w:drawing>
      </w:r>
      <w:r>
        <w:drawing>
          <wp:anchor distT="0" distB="0" distL="0" distR="0" simplePos="0" relativeHeight="260153344" behindDoc="0" locked="0" layoutInCell="1" allowOverlap="1">
            <wp:simplePos x="0" y="0"/>
            <wp:positionH relativeFrom="column">
              <wp:posOffset>3272651</wp:posOffset>
            </wp:positionH>
            <wp:positionV relativeFrom="paragraph">
              <wp:posOffset>303652</wp:posOffset>
            </wp:positionV>
            <wp:extent cx="38677" cy="113264"/>
            <wp:effectExtent l="0" t="0" r="0" b="0"/>
            <wp:wrapNone/>
            <wp:docPr id="1064" name="IM 1064"/>
            <wp:cNvGraphicFramePr/>
            <a:graphic>
              <a:graphicData uri="http://schemas.openxmlformats.org/drawingml/2006/picture">
                <pic:pic>
                  <pic:nvPicPr>
                    <pic:cNvPr id="1064" name="IM 1064"/>
                    <pic:cNvPicPr/>
                  </pic:nvPicPr>
                  <pic:blipFill>
                    <a:blip r:embed="rId469"/>
                    <a:stretch>
                      <a:fillRect/>
                    </a:stretch>
                  </pic:blipFill>
                  <pic:spPr>
                    <a:xfrm rot="0">
                      <a:off x="0" y="0"/>
                      <a:ext cx="38677" cy="113264"/>
                    </a:xfrm>
                    <a:prstGeom prst="rect">
                      <a:avLst/>
                    </a:prstGeom>
                  </pic:spPr>
                </pic:pic>
              </a:graphicData>
            </a:graphic>
          </wp:anchor>
        </w:drawing>
      </w:r>
      <w:r>
        <w:drawing>
          <wp:anchor distT="0" distB="0" distL="0" distR="0" simplePos="0" relativeHeight="260156416" behindDoc="0" locked="0" layoutInCell="1" allowOverlap="1">
            <wp:simplePos x="0" y="0"/>
            <wp:positionH relativeFrom="column">
              <wp:posOffset>3702393</wp:posOffset>
            </wp:positionH>
            <wp:positionV relativeFrom="paragraph">
              <wp:posOffset>303652</wp:posOffset>
            </wp:positionV>
            <wp:extent cx="38677" cy="113266"/>
            <wp:effectExtent l="0" t="0" r="0" b="0"/>
            <wp:wrapNone/>
            <wp:docPr id="1066" name="IM 1066"/>
            <wp:cNvGraphicFramePr/>
            <a:graphic>
              <a:graphicData uri="http://schemas.openxmlformats.org/drawingml/2006/picture">
                <pic:pic>
                  <pic:nvPicPr>
                    <pic:cNvPr id="1066" name="IM 1066"/>
                    <pic:cNvPicPr/>
                  </pic:nvPicPr>
                  <pic:blipFill>
                    <a:blip r:embed="rId470"/>
                    <a:stretch>
                      <a:fillRect/>
                    </a:stretch>
                  </pic:blipFill>
                  <pic:spPr>
                    <a:xfrm rot="0">
                      <a:off x="0" y="0"/>
                      <a:ext cx="38677" cy="113266"/>
                    </a:xfrm>
                    <a:prstGeom prst="rect">
                      <a:avLst/>
                    </a:prstGeom>
                  </pic:spPr>
                </pic:pic>
              </a:graphicData>
            </a:graphic>
          </wp:anchor>
        </w:drawing>
      </w:r>
      <w:r>
        <w:drawing>
          <wp:anchor distT="0" distB="0" distL="0" distR="0" simplePos="0" relativeHeight="260085760" behindDoc="0" locked="0" layoutInCell="1" allowOverlap="1">
            <wp:simplePos x="0" y="0"/>
            <wp:positionH relativeFrom="column">
              <wp:posOffset>4132152</wp:posOffset>
            </wp:positionH>
            <wp:positionV relativeFrom="paragraph">
              <wp:posOffset>302169</wp:posOffset>
            </wp:positionV>
            <wp:extent cx="38675" cy="113266"/>
            <wp:effectExtent l="0" t="0" r="0" b="0"/>
            <wp:wrapNone/>
            <wp:docPr id="1068" name="IM 1068"/>
            <wp:cNvGraphicFramePr/>
            <a:graphic>
              <a:graphicData uri="http://schemas.openxmlformats.org/drawingml/2006/picture">
                <pic:pic>
                  <pic:nvPicPr>
                    <pic:cNvPr id="1068" name="IM 1068"/>
                    <pic:cNvPicPr/>
                  </pic:nvPicPr>
                  <pic:blipFill>
                    <a:blip r:embed="rId471"/>
                    <a:stretch>
                      <a:fillRect/>
                    </a:stretch>
                  </pic:blipFill>
                  <pic:spPr>
                    <a:xfrm rot="0">
                      <a:off x="0" y="0"/>
                      <a:ext cx="38675" cy="113266"/>
                    </a:xfrm>
                    <a:prstGeom prst="rect">
                      <a:avLst/>
                    </a:prstGeom>
                  </pic:spPr>
                </pic:pic>
              </a:graphicData>
            </a:graphic>
          </wp:anchor>
        </w:drawing>
      </w:r>
      <w:r>
        <w:drawing>
          <wp:anchor distT="0" distB="0" distL="0" distR="0" simplePos="0" relativeHeight="260170752" behindDoc="0" locked="0" layoutInCell="1" allowOverlap="1">
            <wp:simplePos x="0" y="0"/>
            <wp:positionH relativeFrom="column">
              <wp:posOffset>4561909</wp:posOffset>
            </wp:positionH>
            <wp:positionV relativeFrom="paragraph">
              <wp:posOffset>302909</wp:posOffset>
            </wp:positionV>
            <wp:extent cx="38675" cy="113264"/>
            <wp:effectExtent l="0" t="0" r="0" b="0"/>
            <wp:wrapNone/>
            <wp:docPr id="1070" name="IM 1070"/>
            <wp:cNvGraphicFramePr/>
            <a:graphic>
              <a:graphicData uri="http://schemas.openxmlformats.org/drawingml/2006/picture">
                <pic:pic>
                  <pic:nvPicPr>
                    <pic:cNvPr id="1070" name="IM 1070"/>
                    <pic:cNvPicPr/>
                  </pic:nvPicPr>
                  <pic:blipFill>
                    <a:blip r:embed="rId472"/>
                    <a:stretch>
                      <a:fillRect/>
                    </a:stretch>
                  </pic:blipFill>
                  <pic:spPr>
                    <a:xfrm rot="0">
                      <a:off x="0" y="0"/>
                      <a:ext cx="38675" cy="113264"/>
                    </a:xfrm>
                    <a:prstGeom prst="rect">
                      <a:avLst/>
                    </a:prstGeom>
                  </pic:spPr>
                </pic:pic>
              </a:graphicData>
            </a:graphic>
          </wp:anchor>
        </w:drawing>
      </w:r>
      <w:r>
        <w:drawing>
          <wp:anchor distT="0" distB="0" distL="0" distR="0" simplePos="0" relativeHeight="260162560" behindDoc="0" locked="0" layoutInCell="1" allowOverlap="1">
            <wp:simplePos x="0" y="0"/>
            <wp:positionH relativeFrom="column">
              <wp:posOffset>4991831</wp:posOffset>
            </wp:positionH>
            <wp:positionV relativeFrom="paragraph">
              <wp:posOffset>302894</wp:posOffset>
            </wp:positionV>
            <wp:extent cx="38676" cy="113266"/>
            <wp:effectExtent l="0" t="0" r="0" b="0"/>
            <wp:wrapNone/>
            <wp:docPr id="1072" name="IM 1072"/>
            <wp:cNvGraphicFramePr/>
            <a:graphic>
              <a:graphicData uri="http://schemas.openxmlformats.org/drawingml/2006/picture">
                <pic:pic>
                  <pic:nvPicPr>
                    <pic:cNvPr id="1072" name="IM 1072"/>
                    <pic:cNvPicPr/>
                  </pic:nvPicPr>
                  <pic:blipFill>
                    <a:blip r:embed="rId473"/>
                    <a:stretch>
                      <a:fillRect/>
                    </a:stretch>
                  </pic:blipFill>
                  <pic:spPr>
                    <a:xfrm rot="0">
                      <a:off x="0" y="0"/>
                      <a:ext cx="38676" cy="113266"/>
                    </a:xfrm>
                    <a:prstGeom prst="rect">
                      <a:avLst/>
                    </a:prstGeom>
                  </pic:spPr>
                </pic:pic>
              </a:graphicData>
            </a:graphic>
          </wp:anchor>
        </w:drawing>
      </w:r>
      <w:r>
        <w:drawing>
          <wp:anchor distT="0" distB="0" distL="0" distR="0" simplePos="0" relativeHeight="260068352" behindDoc="0" locked="0" layoutInCell="1" allowOverlap="1">
            <wp:simplePos x="0" y="0"/>
            <wp:positionH relativeFrom="column">
              <wp:posOffset>5851296</wp:posOffset>
            </wp:positionH>
            <wp:positionV relativeFrom="paragraph">
              <wp:posOffset>303636</wp:posOffset>
            </wp:positionV>
            <wp:extent cx="38676" cy="113265"/>
            <wp:effectExtent l="0" t="0" r="0" b="0"/>
            <wp:wrapNone/>
            <wp:docPr id="1074" name="IM 1074"/>
            <wp:cNvGraphicFramePr/>
            <a:graphic>
              <a:graphicData uri="http://schemas.openxmlformats.org/drawingml/2006/picture">
                <pic:pic>
                  <pic:nvPicPr>
                    <pic:cNvPr id="1074" name="IM 1074"/>
                    <pic:cNvPicPr/>
                  </pic:nvPicPr>
                  <pic:blipFill>
                    <a:blip r:embed="rId474"/>
                    <a:stretch>
                      <a:fillRect/>
                    </a:stretch>
                  </pic:blipFill>
                  <pic:spPr>
                    <a:xfrm rot="0">
                      <a:off x="0" y="0"/>
                      <a:ext cx="38676" cy="113265"/>
                    </a:xfrm>
                    <a:prstGeom prst="rect">
                      <a:avLst/>
                    </a:prstGeom>
                  </pic:spPr>
                </pic:pic>
              </a:graphicData>
            </a:graphic>
          </wp:anchor>
        </w:drawing>
      </w:r>
      <w:r>
        <w:drawing>
          <wp:anchor distT="0" distB="0" distL="0" distR="0" simplePos="0" relativeHeight="260111360" behindDoc="0" locked="0" layoutInCell="1" allowOverlap="1">
            <wp:simplePos x="0" y="0"/>
            <wp:positionH relativeFrom="column">
              <wp:posOffset>6281032</wp:posOffset>
            </wp:positionH>
            <wp:positionV relativeFrom="paragraph">
              <wp:posOffset>303637</wp:posOffset>
            </wp:positionV>
            <wp:extent cx="38676" cy="113265"/>
            <wp:effectExtent l="0" t="0" r="0" b="0"/>
            <wp:wrapNone/>
            <wp:docPr id="1076" name="IM 1076"/>
            <wp:cNvGraphicFramePr/>
            <a:graphic>
              <a:graphicData uri="http://schemas.openxmlformats.org/drawingml/2006/picture">
                <pic:pic>
                  <pic:nvPicPr>
                    <pic:cNvPr id="1076" name="IM 1076"/>
                    <pic:cNvPicPr/>
                  </pic:nvPicPr>
                  <pic:blipFill>
                    <a:blip r:embed="rId475"/>
                    <a:stretch>
                      <a:fillRect/>
                    </a:stretch>
                  </pic:blipFill>
                  <pic:spPr>
                    <a:xfrm rot="0">
                      <a:off x="0" y="0"/>
                      <a:ext cx="38676" cy="113265"/>
                    </a:xfrm>
                    <a:prstGeom prst="rect">
                      <a:avLst/>
                    </a:prstGeom>
                  </pic:spPr>
                </pic:pic>
              </a:graphicData>
            </a:graphic>
          </wp:anchor>
        </w:drawing>
      </w:r>
      <w:r>
        <w:drawing>
          <wp:anchor distT="0" distB="0" distL="0" distR="0" simplePos="0" relativeHeight="260131840" behindDoc="0" locked="0" layoutInCell="1" allowOverlap="1">
            <wp:simplePos x="0" y="0"/>
            <wp:positionH relativeFrom="column">
              <wp:posOffset>6710761</wp:posOffset>
            </wp:positionH>
            <wp:positionV relativeFrom="paragraph">
              <wp:posOffset>303638</wp:posOffset>
            </wp:positionV>
            <wp:extent cx="38676" cy="113265"/>
            <wp:effectExtent l="0" t="0" r="0" b="0"/>
            <wp:wrapNone/>
            <wp:docPr id="1078" name="IM 1078"/>
            <wp:cNvGraphicFramePr/>
            <a:graphic>
              <a:graphicData uri="http://schemas.openxmlformats.org/drawingml/2006/picture">
                <pic:pic>
                  <pic:nvPicPr>
                    <pic:cNvPr id="1078" name="IM 1078"/>
                    <pic:cNvPicPr/>
                  </pic:nvPicPr>
                  <pic:blipFill>
                    <a:blip r:embed="rId476"/>
                    <a:stretch>
                      <a:fillRect/>
                    </a:stretch>
                  </pic:blipFill>
                  <pic:spPr>
                    <a:xfrm rot="0">
                      <a:off x="0" y="0"/>
                      <a:ext cx="38676" cy="113265"/>
                    </a:xfrm>
                    <a:prstGeom prst="rect">
                      <a:avLst/>
                    </a:prstGeom>
                  </pic:spPr>
                </pic:pic>
              </a:graphicData>
            </a:graphic>
          </wp:anchor>
        </w:drawing>
      </w:r>
      <w:r>
        <w:drawing>
          <wp:anchor distT="0" distB="0" distL="0" distR="0" simplePos="0" relativeHeight="260120576" behindDoc="0" locked="0" layoutInCell="1" allowOverlap="1">
            <wp:simplePos x="0" y="0"/>
            <wp:positionH relativeFrom="column">
              <wp:posOffset>7140491</wp:posOffset>
            </wp:positionH>
            <wp:positionV relativeFrom="paragraph">
              <wp:posOffset>303641</wp:posOffset>
            </wp:positionV>
            <wp:extent cx="38676" cy="113265"/>
            <wp:effectExtent l="0" t="0" r="0" b="0"/>
            <wp:wrapNone/>
            <wp:docPr id="1080" name="IM 1080"/>
            <wp:cNvGraphicFramePr/>
            <a:graphic>
              <a:graphicData uri="http://schemas.openxmlformats.org/drawingml/2006/picture">
                <pic:pic>
                  <pic:nvPicPr>
                    <pic:cNvPr id="1080" name="IM 1080"/>
                    <pic:cNvPicPr/>
                  </pic:nvPicPr>
                  <pic:blipFill>
                    <a:blip r:embed="rId477"/>
                    <a:stretch>
                      <a:fillRect/>
                    </a:stretch>
                  </pic:blipFill>
                  <pic:spPr>
                    <a:xfrm rot="0">
                      <a:off x="0" y="0"/>
                      <a:ext cx="38676" cy="113265"/>
                    </a:xfrm>
                    <a:prstGeom prst="rect">
                      <a:avLst/>
                    </a:prstGeom>
                  </pic:spPr>
                </pic:pic>
              </a:graphicData>
            </a:graphic>
          </wp:anchor>
        </w:drawing>
      </w:r>
      <w:r>
        <w:rPr>
          <w:rFonts w:ascii="SimSun" w:hAnsi="SimSun" w:eastAsia="SimSun" w:cs="SimSun"/>
          <w:sz w:val="9"/>
          <w:szCs w:val="9"/>
          <w:color w:val="0000FF"/>
          <w:position w:val="-2"/>
        </w:rPr>
        <w:drawing>
          <wp:inline distT="0" distB="0" distL="0" distR="0">
            <wp:extent cx="38676" cy="108698"/>
            <wp:effectExtent l="0" t="0" r="0" b="0"/>
            <wp:docPr id="1082" name="IM 1082"/>
            <wp:cNvGraphicFramePr/>
            <a:graphic>
              <a:graphicData uri="http://schemas.openxmlformats.org/drawingml/2006/picture">
                <pic:pic>
                  <pic:nvPicPr>
                    <pic:cNvPr id="1082" name="IM 1082"/>
                    <pic:cNvPicPr/>
                  </pic:nvPicPr>
                  <pic:blipFill>
                    <a:blip r:embed="rId478"/>
                    <a:stretch>
                      <a:fillRect/>
                    </a:stretch>
                  </pic:blipFill>
                  <pic:spPr>
                    <a:xfrm rot="0">
                      <a:off x="0" y="0"/>
                      <a:ext cx="38676" cy="108698"/>
                    </a:xfrm>
                    <a:prstGeom prst="rect">
                      <a:avLst/>
                    </a:prstGeom>
                  </pic:spPr>
                </pic:pic>
              </a:graphicData>
            </a:graphic>
          </wp:inline>
        </w:drawing>
      </w:r>
      <w:r>
        <w:rPr>
          <w:rFonts w:ascii="SimSun" w:hAnsi="SimSun" w:eastAsia="SimSun" w:cs="SimSun"/>
          <w:sz w:val="9"/>
          <w:szCs w:val="9"/>
          <w:color w:val="0000FF"/>
          <w:spacing w:val="6"/>
        </w:rPr>
        <w:t xml:space="preserve">   </w:t>
      </w:r>
      <w:r>
        <w:rPr>
          <w:rFonts w:ascii="SimSun" w:hAnsi="SimSun" w:eastAsia="SimSun" w:cs="SimSun"/>
          <w:sz w:val="9"/>
          <w:szCs w:val="9"/>
          <w:color w:val="0000FF"/>
        </w:rPr>
        <w:t>30</w:t>
      </w:r>
      <w:r>
        <w:rPr>
          <w:rFonts w:ascii="SimSun" w:hAnsi="SimSun" w:eastAsia="SimSun" w:cs="SimSun"/>
          <w:sz w:val="9"/>
          <w:szCs w:val="9"/>
          <w:color w:val="0000FF"/>
          <w:spacing w:val="1"/>
        </w:rPr>
        <w:t xml:space="preserve">        </w:t>
      </w:r>
      <w:r>
        <w:rPr>
          <w:sz w:val="9"/>
          <w:szCs w:val="9"/>
          <w:position w:val="-2"/>
        </w:rPr>
        <w:drawing>
          <wp:inline distT="0" distB="0" distL="0" distR="0">
            <wp:extent cx="38676" cy="108698"/>
            <wp:effectExtent l="0" t="0" r="0" b="0"/>
            <wp:docPr id="1084" name="IM 1084"/>
            <wp:cNvGraphicFramePr/>
            <a:graphic>
              <a:graphicData uri="http://schemas.openxmlformats.org/drawingml/2006/picture">
                <pic:pic>
                  <pic:nvPicPr>
                    <pic:cNvPr id="1084" name="IM 1084"/>
                    <pic:cNvPicPr/>
                  </pic:nvPicPr>
                  <pic:blipFill>
                    <a:blip r:embed="rId479"/>
                    <a:stretch>
                      <a:fillRect/>
                    </a:stretch>
                  </pic:blipFill>
                  <pic:spPr>
                    <a:xfrm rot="0">
                      <a:off x="0" y="0"/>
                      <a:ext cx="38676" cy="108698"/>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rPr>
        <w:t>31</w:t>
      </w:r>
      <w:r>
        <w:rPr>
          <w:rFonts w:ascii="SimSun" w:hAnsi="SimSun" w:eastAsia="SimSun" w:cs="SimSun"/>
          <w:sz w:val="9"/>
          <w:szCs w:val="9"/>
          <w:color w:val="0000FF"/>
          <w:spacing w:val="1"/>
        </w:rPr>
        <w:t xml:space="preserve">        </w:t>
      </w:r>
      <w:r>
        <w:rPr>
          <w:sz w:val="9"/>
          <w:szCs w:val="9"/>
          <w:position w:val="-2"/>
        </w:rPr>
        <w:drawing>
          <wp:inline distT="0" distB="0" distL="0" distR="0">
            <wp:extent cx="38676" cy="108698"/>
            <wp:effectExtent l="0" t="0" r="0" b="0"/>
            <wp:docPr id="1086" name="IM 1086"/>
            <wp:cNvGraphicFramePr/>
            <a:graphic>
              <a:graphicData uri="http://schemas.openxmlformats.org/drawingml/2006/picture">
                <pic:pic>
                  <pic:nvPicPr>
                    <pic:cNvPr id="1086" name="IM 1086"/>
                    <pic:cNvPicPr/>
                  </pic:nvPicPr>
                  <pic:blipFill>
                    <a:blip r:embed="rId480"/>
                    <a:stretch>
                      <a:fillRect/>
                    </a:stretch>
                  </pic:blipFill>
                  <pic:spPr>
                    <a:xfrm rot="0">
                      <a:off x="0" y="0"/>
                      <a:ext cx="38676" cy="108698"/>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rPr>
        <w:t>32</w:t>
      </w:r>
      <w:r>
        <w:rPr>
          <w:rFonts w:ascii="SimSun" w:hAnsi="SimSun" w:eastAsia="SimSun" w:cs="SimSun"/>
          <w:sz w:val="9"/>
          <w:szCs w:val="9"/>
          <w:color w:val="0000FF"/>
          <w:spacing w:val="1"/>
        </w:rPr>
        <w:t xml:space="preserve">        </w:t>
      </w:r>
      <w:r>
        <w:rPr>
          <w:sz w:val="9"/>
          <w:szCs w:val="9"/>
          <w:position w:val="-2"/>
        </w:rPr>
        <w:drawing>
          <wp:inline distT="0" distB="0" distL="0" distR="0">
            <wp:extent cx="38676" cy="108698"/>
            <wp:effectExtent l="0" t="0" r="0" b="0"/>
            <wp:docPr id="1088" name="IM 1088"/>
            <wp:cNvGraphicFramePr/>
            <a:graphic>
              <a:graphicData uri="http://schemas.openxmlformats.org/drawingml/2006/picture">
                <pic:pic>
                  <pic:nvPicPr>
                    <pic:cNvPr id="1088" name="IM 1088"/>
                    <pic:cNvPicPr/>
                  </pic:nvPicPr>
                  <pic:blipFill>
                    <a:blip r:embed="rId481"/>
                    <a:stretch>
                      <a:fillRect/>
                    </a:stretch>
                  </pic:blipFill>
                  <pic:spPr>
                    <a:xfrm rot="0">
                      <a:off x="0" y="0"/>
                      <a:ext cx="38676" cy="108698"/>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rPr>
        <w:t>33</w:t>
      </w:r>
      <w:r>
        <w:rPr>
          <w:rFonts w:ascii="SimSun" w:hAnsi="SimSun" w:eastAsia="SimSun" w:cs="SimSun"/>
          <w:sz w:val="9"/>
          <w:szCs w:val="9"/>
          <w:color w:val="0000FF"/>
          <w:spacing w:val="1"/>
        </w:rPr>
        <w:t xml:space="preserve">        </w:t>
      </w:r>
      <w:r>
        <w:rPr>
          <w:sz w:val="9"/>
          <w:szCs w:val="9"/>
          <w:position w:val="-2"/>
        </w:rPr>
        <w:drawing>
          <wp:inline distT="0" distB="0" distL="0" distR="0">
            <wp:extent cx="38676" cy="108699"/>
            <wp:effectExtent l="0" t="0" r="0" b="0"/>
            <wp:docPr id="1090" name="IM 1090"/>
            <wp:cNvGraphicFramePr/>
            <a:graphic>
              <a:graphicData uri="http://schemas.openxmlformats.org/drawingml/2006/picture">
                <pic:pic>
                  <pic:nvPicPr>
                    <pic:cNvPr id="1090" name="IM 1090"/>
                    <pic:cNvPicPr/>
                  </pic:nvPicPr>
                  <pic:blipFill>
                    <a:blip r:embed="rId482"/>
                    <a:stretch>
                      <a:fillRect/>
                    </a:stretch>
                  </pic:blipFill>
                  <pic:spPr>
                    <a:xfrm rot="0">
                      <a:off x="0" y="0"/>
                      <a:ext cx="38676" cy="108699"/>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rPr>
        <w:t>34</w:t>
      </w:r>
      <w:r>
        <w:rPr>
          <w:rFonts w:ascii="SimSun" w:hAnsi="SimSun" w:eastAsia="SimSun" w:cs="SimSun"/>
          <w:sz w:val="9"/>
          <w:szCs w:val="9"/>
          <w:color w:val="0000FF"/>
          <w:spacing w:val="1"/>
        </w:rPr>
        <w:t xml:space="preserve">        </w:t>
      </w:r>
      <w:r>
        <w:rPr>
          <w:sz w:val="9"/>
          <w:szCs w:val="9"/>
          <w:position w:val="-2"/>
        </w:rPr>
        <w:drawing>
          <wp:inline distT="0" distB="0" distL="0" distR="0">
            <wp:extent cx="38677" cy="108698"/>
            <wp:effectExtent l="0" t="0" r="0" b="0"/>
            <wp:docPr id="1092" name="IM 1092"/>
            <wp:cNvGraphicFramePr/>
            <a:graphic>
              <a:graphicData uri="http://schemas.openxmlformats.org/drawingml/2006/picture">
                <pic:pic>
                  <pic:nvPicPr>
                    <pic:cNvPr id="1092" name="IM 1092"/>
                    <pic:cNvPicPr/>
                  </pic:nvPicPr>
                  <pic:blipFill>
                    <a:blip r:embed="rId483"/>
                    <a:stretch>
                      <a:fillRect/>
                    </a:stretch>
                  </pic:blipFill>
                  <pic:spPr>
                    <a:xfrm rot="0">
                      <a:off x="0" y="0"/>
                      <a:ext cx="38677" cy="108698"/>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rPr>
        <w:t>35</w:t>
      </w:r>
      <w:r>
        <w:rPr>
          <w:rFonts w:ascii="SimSun" w:hAnsi="SimSun" w:eastAsia="SimSun" w:cs="SimSun"/>
          <w:sz w:val="9"/>
          <w:szCs w:val="9"/>
          <w:color w:val="0000FF"/>
          <w:spacing w:val="1"/>
        </w:rPr>
        <w:t xml:space="preserve">        </w:t>
      </w:r>
      <w:r>
        <w:rPr>
          <w:sz w:val="9"/>
          <w:szCs w:val="9"/>
          <w:position w:val="-2"/>
        </w:rPr>
        <w:drawing>
          <wp:inline distT="0" distB="0" distL="0" distR="0">
            <wp:extent cx="38677" cy="108698"/>
            <wp:effectExtent l="0" t="0" r="0" b="0"/>
            <wp:docPr id="1094" name="IM 1094"/>
            <wp:cNvGraphicFramePr/>
            <a:graphic>
              <a:graphicData uri="http://schemas.openxmlformats.org/drawingml/2006/picture">
                <pic:pic>
                  <pic:nvPicPr>
                    <pic:cNvPr id="1094" name="IM 1094"/>
                    <pic:cNvPicPr/>
                  </pic:nvPicPr>
                  <pic:blipFill>
                    <a:blip r:embed="rId484"/>
                    <a:stretch>
                      <a:fillRect/>
                    </a:stretch>
                  </pic:blipFill>
                  <pic:spPr>
                    <a:xfrm rot="0">
                      <a:off x="0" y="0"/>
                      <a:ext cx="38677" cy="108698"/>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rPr>
        <w:t>36</w:t>
      </w:r>
      <w:r>
        <w:rPr>
          <w:rFonts w:ascii="SimSun" w:hAnsi="SimSun" w:eastAsia="SimSun" w:cs="SimSun"/>
          <w:sz w:val="9"/>
          <w:szCs w:val="9"/>
          <w:color w:val="0000FF"/>
          <w:spacing w:val="1"/>
        </w:rPr>
        <w:t xml:space="preserve">        </w:t>
      </w:r>
      <w:r>
        <w:rPr>
          <w:sz w:val="9"/>
          <w:szCs w:val="9"/>
          <w:position w:val="-2"/>
        </w:rPr>
        <w:drawing>
          <wp:inline distT="0" distB="0" distL="0" distR="0">
            <wp:extent cx="38677" cy="108698"/>
            <wp:effectExtent l="0" t="0" r="0" b="0"/>
            <wp:docPr id="1096" name="IM 1096"/>
            <wp:cNvGraphicFramePr/>
            <a:graphic>
              <a:graphicData uri="http://schemas.openxmlformats.org/drawingml/2006/picture">
                <pic:pic>
                  <pic:nvPicPr>
                    <pic:cNvPr id="1096" name="IM 1096"/>
                    <pic:cNvPicPr/>
                  </pic:nvPicPr>
                  <pic:blipFill>
                    <a:blip r:embed="rId485"/>
                    <a:stretch>
                      <a:fillRect/>
                    </a:stretch>
                  </pic:blipFill>
                  <pic:spPr>
                    <a:xfrm rot="0">
                      <a:off x="0" y="0"/>
                      <a:ext cx="38677" cy="108698"/>
                    </a:xfrm>
                    <a:prstGeom prst="rect">
                      <a:avLst/>
                    </a:prstGeom>
                  </pic:spPr>
                </pic:pic>
              </a:graphicData>
            </a:graphic>
          </wp:inline>
        </w:drawing>
      </w:r>
      <w:r>
        <w:rPr>
          <w:rFonts w:ascii="SimSun" w:hAnsi="SimSun" w:eastAsia="SimSun" w:cs="SimSun"/>
          <w:sz w:val="9"/>
          <w:szCs w:val="9"/>
          <w:color w:val="0000FF"/>
          <w:spacing w:val="3"/>
        </w:rPr>
        <w:t xml:space="preserve">   </w:t>
      </w:r>
      <w:r>
        <w:rPr>
          <w:rFonts w:ascii="SimSun" w:hAnsi="SimSun" w:eastAsia="SimSun" w:cs="SimSun"/>
          <w:sz w:val="9"/>
          <w:szCs w:val="9"/>
          <w:color w:val="0000FF"/>
        </w:rPr>
        <w:t>37         </w:t>
      </w:r>
      <w:r>
        <w:rPr>
          <w:sz w:val="9"/>
          <w:szCs w:val="9"/>
          <w:position w:val="1"/>
        </w:rPr>
        <w:drawing>
          <wp:inline distT="0" distB="0" distL="0" distR="0">
            <wp:extent cx="4297" cy="81701"/>
            <wp:effectExtent l="0" t="0" r="0" b="0"/>
            <wp:docPr id="1098" name="IM 1098"/>
            <wp:cNvGraphicFramePr/>
            <a:graphic>
              <a:graphicData uri="http://schemas.openxmlformats.org/drawingml/2006/picture">
                <pic:pic>
                  <pic:nvPicPr>
                    <pic:cNvPr id="1098" name="IM 1098"/>
                    <pic:cNvPicPr/>
                  </pic:nvPicPr>
                  <pic:blipFill>
                    <a:blip r:embed="rId486"/>
                    <a:stretch>
                      <a:fillRect/>
                    </a:stretch>
                  </pic:blipFill>
                  <pic:spPr>
                    <a:xfrm rot="0">
                      <a:off x="0" y="0"/>
                      <a:ext cx="4297" cy="81701"/>
                    </a:xfrm>
                    <a:prstGeom prst="rect">
                      <a:avLst/>
                    </a:prstGeom>
                  </pic:spPr>
                </pic:pic>
              </a:graphicData>
            </a:graphic>
          </wp:inline>
        </w:drawing>
      </w:r>
      <w:r>
        <w:rPr>
          <w:rFonts w:ascii="SimSun" w:hAnsi="SimSun" w:eastAsia="SimSun" w:cs="SimSun"/>
          <w:sz w:val="9"/>
          <w:szCs w:val="9"/>
          <w:color w:val="0000FF"/>
        </w:rPr>
        <w:t xml:space="preserve">    38</w:t>
      </w:r>
      <w:r>
        <w:rPr>
          <w:rFonts w:ascii="SimSun" w:hAnsi="SimSun" w:eastAsia="SimSun" w:cs="SimSun"/>
          <w:sz w:val="9"/>
          <w:szCs w:val="9"/>
          <w:color w:val="0000FF"/>
          <w:spacing w:val="1"/>
        </w:rPr>
        <w:t xml:space="preserve">        </w:t>
      </w:r>
      <w:r>
        <w:rPr>
          <w:sz w:val="9"/>
          <w:szCs w:val="9"/>
          <w:position w:val="-2"/>
        </w:rPr>
        <w:drawing>
          <wp:inline distT="0" distB="0" distL="0" distR="0">
            <wp:extent cx="38676" cy="108698"/>
            <wp:effectExtent l="0" t="0" r="0" b="0"/>
            <wp:docPr id="1100" name="IM 1100"/>
            <wp:cNvGraphicFramePr/>
            <a:graphic>
              <a:graphicData uri="http://schemas.openxmlformats.org/drawingml/2006/picture">
                <pic:pic>
                  <pic:nvPicPr>
                    <pic:cNvPr id="1100" name="IM 1100"/>
                    <pic:cNvPicPr/>
                  </pic:nvPicPr>
                  <pic:blipFill>
                    <a:blip r:embed="rId487"/>
                    <a:stretch>
                      <a:fillRect/>
                    </a:stretch>
                  </pic:blipFill>
                  <pic:spPr>
                    <a:xfrm rot="0">
                      <a:off x="0" y="0"/>
                      <a:ext cx="38676" cy="108698"/>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rPr>
        <w:t>39</w:t>
      </w:r>
      <w:r>
        <w:rPr>
          <w:rFonts w:ascii="SimSun" w:hAnsi="SimSun" w:eastAsia="SimSun" w:cs="SimSun"/>
          <w:sz w:val="9"/>
          <w:szCs w:val="9"/>
          <w:color w:val="0000FF"/>
          <w:spacing w:val="1"/>
        </w:rPr>
        <w:t xml:space="preserve">        </w:t>
      </w:r>
      <w:r>
        <w:rPr>
          <w:sz w:val="9"/>
          <w:szCs w:val="9"/>
          <w:position w:val="-2"/>
        </w:rPr>
        <w:drawing>
          <wp:inline distT="0" distB="0" distL="0" distR="0">
            <wp:extent cx="38676" cy="108699"/>
            <wp:effectExtent l="0" t="0" r="0" b="0"/>
            <wp:docPr id="1102" name="IM 1102"/>
            <wp:cNvGraphicFramePr/>
            <a:graphic>
              <a:graphicData uri="http://schemas.openxmlformats.org/drawingml/2006/picture">
                <pic:pic>
                  <pic:nvPicPr>
                    <pic:cNvPr id="1102" name="IM 1102"/>
                    <pic:cNvPicPr/>
                  </pic:nvPicPr>
                  <pic:blipFill>
                    <a:blip r:embed="rId488"/>
                    <a:stretch>
                      <a:fillRect/>
                    </a:stretch>
                  </pic:blipFill>
                  <pic:spPr>
                    <a:xfrm rot="0">
                      <a:off x="0" y="0"/>
                      <a:ext cx="38676" cy="108699"/>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rPr>
        <w:t>3A</w:t>
      </w:r>
      <w:r>
        <w:rPr>
          <w:rFonts w:ascii="SimSun" w:hAnsi="SimSun" w:eastAsia="SimSun" w:cs="SimSun"/>
          <w:sz w:val="9"/>
          <w:szCs w:val="9"/>
          <w:color w:val="0000FF"/>
          <w:spacing w:val="1"/>
        </w:rPr>
        <w:t xml:space="preserve">        </w:t>
      </w:r>
      <w:r>
        <w:rPr>
          <w:sz w:val="9"/>
          <w:szCs w:val="9"/>
          <w:position w:val="-2"/>
        </w:rPr>
        <w:drawing>
          <wp:inline distT="0" distB="0" distL="0" distR="0">
            <wp:extent cx="38675" cy="108698"/>
            <wp:effectExtent l="0" t="0" r="0" b="0"/>
            <wp:docPr id="1104" name="IM 1104"/>
            <wp:cNvGraphicFramePr/>
            <a:graphic>
              <a:graphicData uri="http://schemas.openxmlformats.org/drawingml/2006/picture">
                <pic:pic>
                  <pic:nvPicPr>
                    <pic:cNvPr id="1104" name="IM 1104"/>
                    <pic:cNvPicPr/>
                  </pic:nvPicPr>
                  <pic:blipFill>
                    <a:blip r:embed="rId489"/>
                    <a:stretch>
                      <a:fillRect/>
                    </a:stretch>
                  </pic:blipFill>
                  <pic:spPr>
                    <a:xfrm rot="0">
                      <a:off x="0" y="0"/>
                      <a:ext cx="38675" cy="108698"/>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spacing w:val="-1"/>
        </w:rPr>
        <w:t>3B</w:t>
      </w:r>
      <w:r>
        <w:rPr>
          <w:rFonts w:ascii="SimSun" w:hAnsi="SimSun" w:eastAsia="SimSun" w:cs="SimSun"/>
          <w:sz w:val="9"/>
          <w:szCs w:val="9"/>
          <w:color w:val="0000FF"/>
          <w:spacing w:val="1"/>
        </w:rPr>
        <w:t xml:space="preserve">        </w:t>
      </w:r>
      <w:r>
        <w:rPr>
          <w:sz w:val="9"/>
          <w:szCs w:val="9"/>
          <w:position w:val="-2"/>
        </w:rPr>
        <w:drawing>
          <wp:inline distT="0" distB="0" distL="0" distR="0">
            <wp:extent cx="38677" cy="108698"/>
            <wp:effectExtent l="0" t="0" r="0" b="0"/>
            <wp:docPr id="1106" name="IM 1106"/>
            <wp:cNvGraphicFramePr/>
            <a:graphic>
              <a:graphicData uri="http://schemas.openxmlformats.org/drawingml/2006/picture">
                <pic:pic>
                  <pic:nvPicPr>
                    <pic:cNvPr id="1106" name="IM 1106"/>
                    <pic:cNvPicPr/>
                  </pic:nvPicPr>
                  <pic:blipFill>
                    <a:blip r:embed="rId490"/>
                    <a:stretch>
                      <a:fillRect/>
                    </a:stretch>
                  </pic:blipFill>
                  <pic:spPr>
                    <a:xfrm rot="0">
                      <a:off x="0" y="0"/>
                      <a:ext cx="38677" cy="108698"/>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spacing w:val="-1"/>
        </w:rPr>
        <w:t>3C</w:t>
      </w:r>
      <w:r>
        <w:rPr>
          <w:rFonts w:ascii="SimSun" w:hAnsi="SimSun" w:eastAsia="SimSun" w:cs="SimSun"/>
          <w:sz w:val="9"/>
          <w:szCs w:val="9"/>
          <w:color w:val="0000FF"/>
          <w:spacing w:val="1"/>
        </w:rPr>
        <w:t xml:space="preserve">        </w:t>
      </w:r>
      <w:r>
        <w:rPr>
          <w:sz w:val="9"/>
          <w:szCs w:val="9"/>
          <w:position w:val="-2"/>
        </w:rPr>
        <w:drawing>
          <wp:inline distT="0" distB="0" distL="0" distR="0">
            <wp:extent cx="38677" cy="108699"/>
            <wp:effectExtent l="0" t="0" r="0" b="0"/>
            <wp:docPr id="1108" name="IM 1108"/>
            <wp:cNvGraphicFramePr/>
            <a:graphic>
              <a:graphicData uri="http://schemas.openxmlformats.org/drawingml/2006/picture">
                <pic:pic>
                  <pic:nvPicPr>
                    <pic:cNvPr id="1108" name="IM 1108"/>
                    <pic:cNvPicPr/>
                  </pic:nvPicPr>
                  <pic:blipFill>
                    <a:blip r:embed="rId491"/>
                    <a:stretch>
                      <a:fillRect/>
                    </a:stretch>
                  </pic:blipFill>
                  <pic:spPr>
                    <a:xfrm rot="0">
                      <a:off x="0" y="0"/>
                      <a:ext cx="38677" cy="108699"/>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spacing w:val="-1"/>
        </w:rPr>
        <w:t>3D</w:t>
      </w:r>
      <w:r>
        <w:rPr>
          <w:rFonts w:ascii="SimSun" w:hAnsi="SimSun" w:eastAsia="SimSun" w:cs="SimSun"/>
          <w:sz w:val="9"/>
          <w:szCs w:val="9"/>
          <w:color w:val="0000FF"/>
          <w:spacing w:val="1"/>
        </w:rPr>
        <w:t xml:space="preserve">        </w:t>
      </w:r>
      <w:r>
        <w:rPr>
          <w:sz w:val="9"/>
          <w:szCs w:val="9"/>
          <w:position w:val="-2"/>
        </w:rPr>
        <w:drawing>
          <wp:inline distT="0" distB="0" distL="0" distR="0">
            <wp:extent cx="38677" cy="108698"/>
            <wp:effectExtent l="0" t="0" r="0" b="0"/>
            <wp:docPr id="1110" name="IM 1110"/>
            <wp:cNvGraphicFramePr/>
            <a:graphic>
              <a:graphicData uri="http://schemas.openxmlformats.org/drawingml/2006/picture">
                <pic:pic>
                  <pic:nvPicPr>
                    <pic:cNvPr id="1110" name="IM 1110"/>
                    <pic:cNvPicPr/>
                  </pic:nvPicPr>
                  <pic:blipFill>
                    <a:blip r:embed="rId492"/>
                    <a:stretch>
                      <a:fillRect/>
                    </a:stretch>
                  </pic:blipFill>
                  <pic:spPr>
                    <a:xfrm rot="0">
                      <a:off x="0" y="0"/>
                      <a:ext cx="38677" cy="108698"/>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spacing w:val="-1"/>
        </w:rPr>
        <w:t>3E</w:t>
      </w:r>
      <w:r>
        <w:rPr>
          <w:rFonts w:ascii="SimSun" w:hAnsi="SimSun" w:eastAsia="SimSun" w:cs="SimSun"/>
          <w:sz w:val="9"/>
          <w:szCs w:val="9"/>
          <w:color w:val="0000FF"/>
          <w:spacing w:val="1"/>
        </w:rPr>
        <w:t xml:space="preserve">        </w:t>
      </w:r>
      <w:r>
        <w:rPr>
          <w:sz w:val="9"/>
          <w:szCs w:val="9"/>
          <w:position w:val="-2"/>
        </w:rPr>
        <w:drawing>
          <wp:inline distT="0" distB="0" distL="0" distR="0">
            <wp:extent cx="38677" cy="108698"/>
            <wp:effectExtent l="0" t="0" r="0" b="0"/>
            <wp:docPr id="1112" name="IM 1112"/>
            <wp:cNvGraphicFramePr/>
            <a:graphic>
              <a:graphicData uri="http://schemas.openxmlformats.org/drawingml/2006/picture">
                <pic:pic>
                  <pic:nvPicPr>
                    <pic:cNvPr id="1112" name="IM 1112"/>
                    <pic:cNvPicPr/>
                  </pic:nvPicPr>
                  <pic:blipFill>
                    <a:blip r:embed="rId493"/>
                    <a:stretch>
                      <a:fillRect/>
                    </a:stretch>
                  </pic:blipFill>
                  <pic:spPr>
                    <a:xfrm rot="0">
                      <a:off x="0" y="0"/>
                      <a:ext cx="38677" cy="108698"/>
                    </a:xfrm>
                    <a:prstGeom prst="rect">
                      <a:avLst/>
                    </a:prstGeom>
                  </pic:spPr>
                </pic:pic>
              </a:graphicData>
            </a:graphic>
          </wp:inline>
        </w:drawing>
      </w:r>
    </w:p>
    <w:tbl>
      <w:tblPr>
        <w:tblStyle w:val="TableNormal"/>
        <w:tblW w:w="551" w:type="dxa"/>
        <w:tblInd w:w="1524"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1" w:hRule="atLeast"/>
        </w:trPr>
        <w:tc>
          <w:tcPr>
            <w:tcW w:w="551" w:type="dxa"/>
            <w:vAlign w:val="top"/>
          </w:tcPr>
          <w:p>
            <w:pPr>
              <w:ind w:left="135"/>
              <w:spacing w:before="84" w:line="150" w:lineRule="exact"/>
              <w:rPr>
                <w:rFonts w:ascii="SimSun" w:hAnsi="SimSun" w:eastAsia="SimSun" w:cs="SimSun"/>
                <w:sz w:val="11"/>
                <w:szCs w:val="11"/>
              </w:rPr>
            </w:pPr>
            <w:r>
              <w:rPr>
                <w:rFonts w:ascii="SimSun" w:hAnsi="SimSun" w:eastAsia="SimSun" w:cs="SimSun"/>
                <w:sz w:val="11"/>
                <w:szCs w:val="11"/>
                <w:position w:val="1"/>
              </w:rPr>
              <w:t>RD</w:t>
            </w:r>
            <w:r>
              <w:rPr>
                <w:rFonts w:ascii="SimSun" w:hAnsi="SimSun" w:eastAsia="SimSun" w:cs="SimSun"/>
                <w:sz w:val="11"/>
                <w:szCs w:val="11"/>
                <w:spacing w:val="1"/>
                <w:position w:val="1"/>
              </w:rPr>
              <w:t>-&gt;A</w:t>
            </w:r>
          </w:p>
        </w:tc>
      </w:tr>
    </w:tbl>
    <w:p>
      <w:pPr>
        <w:ind w:left="1983"/>
        <w:spacing w:before="62" w:line="125" w:lineRule="exact"/>
        <w:rPr>
          <w:rFonts w:ascii="SimSun" w:hAnsi="SimSun" w:eastAsia="SimSun" w:cs="SimSun"/>
          <w:sz w:val="9"/>
          <w:szCs w:val="9"/>
        </w:rPr>
      </w:pPr>
      <w:r>
        <w:pict>
          <v:shape id="_x0000_s3498" style="position:absolute;margin-left:335.359pt;margin-top:1.99008pt;mso-position-vertical-relative:text;mso-position-horizontal-relative:text;width:6.2pt;height:8.25pt;z-index:260043776;"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spacing w:val="-2"/>
                      <w:position w:val="1"/>
                    </w:rPr>
                    <w:t>13</w:t>
                  </w:r>
                </w:p>
              </w:txbxContent>
            </v:textbox>
          </v:shape>
        </w:pict>
      </w:r>
      <w:r>
        <w:pict>
          <v:shape id="_x0000_s3500" style="position:absolute;margin-left:403.043pt;margin-top:2.04779pt;mso-position-vertical-relative:text;mso-position-horizontal-relative:text;width:6.2pt;height:8.25pt;z-index:260042752;"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spacing w:val="-2"/>
                      <w:position w:val="1"/>
                    </w:rPr>
                    <w:t>17</w:t>
                  </w:r>
                </w:p>
              </w:txbxContent>
            </v:textbox>
          </v:shape>
        </w:pict>
      </w:r>
      <w:r>
        <w:pict>
          <v:shape id="_x0000_s3502" style="position:absolute;margin-left:132.027pt;margin-top:2.04779pt;mso-position-vertical-relative:text;mso-position-horizontal-relative:text;width:6.55pt;height:8.25pt;z-index:260032512;"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position w:val="1"/>
                    </w:rPr>
                    <w:t>08</w:t>
                  </w:r>
                </w:p>
              </w:txbxContent>
            </v:textbox>
          </v:shape>
        </w:pict>
      </w:r>
      <w:r>
        <w:pict>
          <v:shape id="_x0000_s3504" style="position:absolute;margin-left:64.3229pt;margin-top:2.10605pt;mso-position-vertical-relative:text;mso-position-horizontal-relative:text;width:6.55pt;height:8.25pt;z-index:260030464;"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position w:val="1"/>
                    </w:rPr>
                    <w:t>04</w:t>
                  </w:r>
                </w:p>
              </w:txbxContent>
            </v:textbox>
          </v:shape>
        </w:pict>
      </w:r>
      <w:r>
        <w:pict>
          <v:shape id="_x0000_s3506" style="position:absolute;margin-left:368.465pt;margin-top:2.04828pt;mso-position-vertical-relative:text;mso-position-horizontal-relative:text;width:6.2pt;height:8.25pt;z-index:260041728;"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spacing w:val="-2"/>
                      <w:position w:val="1"/>
                    </w:rPr>
                    <w:t>15</w:t>
                  </w:r>
                </w:p>
              </w:txbxContent>
            </v:textbox>
          </v:shape>
        </w:pict>
      </w:r>
      <w:r>
        <w:pict>
          <v:shape id="_x0000_s3508" style="position:absolute;margin-left:538.103pt;margin-top:2.10617pt;mso-position-vertical-relative:text;mso-position-horizontal-relative:text;width:6.5pt;height:8.25pt;z-index:260036608;"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spacing w:val="-1"/>
                      <w:position w:val="1"/>
                    </w:rPr>
                    <w:t>28</w:t>
                  </w:r>
                </w:p>
              </w:txbxContent>
            </v:textbox>
          </v:shape>
        </w:pict>
      </w:r>
      <w:r>
        <w:pict>
          <v:shape id="_x0000_s3510" style="position:absolute;margin-left:300.787pt;margin-top:2.10678pt;mso-position-vertical-relative:text;mso-position-horizontal-relative:text;width:6.2pt;height:8.3pt;z-index:260046848;" filled="false" stroked="false" type="#_x0000_t202">
            <v:fill on="false"/>
            <v:stroke on="false"/>
            <v:path/>
            <v:imagedata o:title=""/>
            <o:lock v:ext="edit" aspectratio="false"/>
            <v:textbox inset="0mm,0mm,0mm,0mm">
              <w:txbxContent>
                <w:p>
                  <w:pPr>
                    <w:ind w:left="20"/>
                    <w:spacing w:before="20" w:line="125" w:lineRule="exact"/>
                    <w:rPr>
                      <w:rFonts w:ascii="SimSun" w:hAnsi="SimSun" w:eastAsia="SimSun" w:cs="SimSun"/>
                      <w:sz w:val="9"/>
                      <w:szCs w:val="9"/>
                    </w:rPr>
                  </w:pPr>
                  <w:r>
                    <w:rPr>
                      <w:rFonts w:ascii="SimSun" w:hAnsi="SimSun" w:eastAsia="SimSun" w:cs="SimSun"/>
                      <w:sz w:val="9"/>
                      <w:szCs w:val="9"/>
                      <w:color w:val="0000FF"/>
                      <w:spacing w:val="-2"/>
                      <w:position w:val="1"/>
                    </w:rPr>
                    <w:t>12</w:t>
                  </w:r>
                </w:p>
              </w:txbxContent>
            </v:textbox>
          </v:shape>
        </w:pict>
      </w:r>
      <w:r>
        <w:pict>
          <v:shape id="_x0000_s3512" style="position:absolute;margin-left:267.682pt;margin-top:2.10678pt;mso-position-vertical-relative:text;mso-position-horizontal-relative:text;width:6.2pt;height:8.3pt;z-index:260044800;" filled="false" stroked="false" type="#_x0000_t202">
            <v:fill on="false"/>
            <v:stroke on="false"/>
            <v:path/>
            <v:imagedata o:title=""/>
            <o:lock v:ext="edit" aspectratio="false"/>
            <v:textbox inset="0mm,0mm,0mm,0mm">
              <w:txbxContent>
                <w:p>
                  <w:pPr>
                    <w:ind w:left="20"/>
                    <w:spacing w:before="20" w:line="125" w:lineRule="exact"/>
                    <w:rPr>
                      <w:rFonts w:ascii="SimSun" w:hAnsi="SimSun" w:eastAsia="SimSun" w:cs="SimSun"/>
                      <w:sz w:val="9"/>
                      <w:szCs w:val="9"/>
                    </w:rPr>
                  </w:pPr>
                  <w:r>
                    <w:rPr>
                      <w:rFonts w:ascii="SimSun" w:hAnsi="SimSun" w:eastAsia="SimSun" w:cs="SimSun"/>
                      <w:sz w:val="9"/>
                      <w:szCs w:val="9"/>
                      <w:color w:val="0000FF"/>
                      <w:spacing w:val="-2"/>
                      <w:position w:val="1"/>
                    </w:rPr>
                    <w:t>11</w:t>
                  </w:r>
                </w:p>
              </w:txbxContent>
            </v:textbox>
          </v:shape>
        </w:pict>
      </w:r>
      <w:r>
        <w:pict>
          <v:shape id="_x0000_s3514" style="position:absolute;margin-left:165.865pt;margin-top:2.82654pt;mso-position-vertical-relative:text;mso-position-horizontal-relative:text;width:6.55pt;height:6.75pt;z-index:260048896;" filled="false" stroked="false" type="#_x0000_t202">
            <v:fill on="false"/>
            <v:stroke on="false"/>
            <v:path/>
            <v:imagedata o:title=""/>
            <o:lock v:ext="edit" aspectratio="false"/>
            <v:textbox inset="0mm,0mm,0mm,0mm">
              <w:txbxContent>
                <w:p>
                  <w:pPr>
                    <w:ind w:left="20"/>
                    <w:spacing w:before="20" w:line="193" w:lineRule="auto"/>
                    <w:rPr>
                      <w:rFonts w:ascii="SimSun" w:hAnsi="SimSun" w:eastAsia="SimSun" w:cs="SimSun"/>
                      <w:sz w:val="9"/>
                      <w:szCs w:val="9"/>
                    </w:rPr>
                  </w:pPr>
                  <w:r>
                    <w:rPr>
                      <w:rFonts w:ascii="SimSun" w:hAnsi="SimSun" w:eastAsia="SimSun" w:cs="SimSun"/>
                      <w:sz w:val="9"/>
                      <w:szCs w:val="9"/>
                      <w:color w:val="0000FF"/>
                    </w:rPr>
                    <w:t>0A</w:t>
                  </w:r>
                </w:p>
              </w:txbxContent>
            </v:textbox>
          </v:shape>
        </w:pict>
      </w:r>
      <w:r>
        <w:pict>
          <v:shape id="_x0000_s3516" style="position:absolute;margin-left:504.557pt;margin-top:2.85571pt;mso-position-vertical-relative:text;mso-position-horizontal-relative:text;width:6.2pt;height:6.75pt;z-index:260061184;" filled="false" stroked="false" type="#_x0000_t202">
            <v:fill on="false"/>
            <v:stroke on="false"/>
            <v:path/>
            <v:imagedata o:title=""/>
            <o:lock v:ext="edit" aspectratio="false"/>
            <v:textbox inset="0mm,0mm,0mm,0mm">
              <w:txbxContent>
                <w:p>
                  <w:pPr>
                    <w:ind w:left="20"/>
                    <w:spacing w:before="20" w:line="194" w:lineRule="auto"/>
                    <w:rPr>
                      <w:rFonts w:ascii="SimSun" w:hAnsi="SimSun" w:eastAsia="SimSun" w:cs="SimSun"/>
                      <w:sz w:val="9"/>
                      <w:szCs w:val="9"/>
                    </w:rPr>
                  </w:pPr>
                  <w:r>
                    <w:rPr>
                      <w:rFonts w:ascii="SimSun" w:hAnsi="SimSun" w:eastAsia="SimSun" w:cs="SimSun"/>
                      <w:sz w:val="9"/>
                      <w:szCs w:val="9"/>
                      <w:color w:val="0000FF"/>
                      <w:spacing w:val="-2"/>
                    </w:rPr>
                    <w:t>1E</w:t>
                  </w:r>
                </w:p>
              </w:txbxContent>
            </v:textbox>
          </v:shape>
        </w:pict>
      </w:r>
      <w:r>
        <w:pict>
          <v:shape id="_x0000_s3518" style="position:absolute;margin-left:470.719pt;margin-top:2.85571pt;mso-position-vertical-relative:text;mso-position-horizontal-relative:text;width:6.2pt;height:6.75pt;z-index:260059136;" filled="false" stroked="false" type="#_x0000_t202">
            <v:fill on="false"/>
            <v:stroke on="false"/>
            <v:path/>
            <v:imagedata o:title=""/>
            <o:lock v:ext="edit" aspectratio="false"/>
            <v:textbox inset="0mm,0mm,0mm,0mm">
              <w:txbxContent>
                <w:p>
                  <w:pPr>
                    <w:ind w:left="20"/>
                    <w:spacing w:before="20" w:line="194" w:lineRule="auto"/>
                    <w:rPr>
                      <w:rFonts w:ascii="SimSun" w:hAnsi="SimSun" w:eastAsia="SimSun" w:cs="SimSun"/>
                      <w:sz w:val="9"/>
                      <w:szCs w:val="9"/>
                    </w:rPr>
                  </w:pPr>
                  <w:r>
                    <w:rPr>
                      <w:rFonts w:ascii="SimSun" w:hAnsi="SimSun" w:eastAsia="SimSun" w:cs="SimSun"/>
                      <w:sz w:val="9"/>
                      <w:szCs w:val="9"/>
                      <w:color w:val="0000FF"/>
                      <w:spacing w:val="-2"/>
                    </w:rPr>
                    <w:t>1C</w:t>
                  </w:r>
                </w:p>
              </w:txbxContent>
            </v:textbox>
          </v:shape>
        </w:pict>
      </w:r>
      <w:r>
        <w:pict>
          <v:shape id="_x0000_s3520" style="position:absolute;margin-left:571.941pt;margin-top:2.92395pt;mso-position-vertical-relative:text;mso-position-horizontal-relative:text;width:6.5pt;height:6.7pt;z-index:260055040;" filled="false" stroked="false" type="#_x0000_t202">
            <v:fill on="false"/>
            <v:stroke on="false"/>
            <v:path/>
            <v:imagedata o:title=""/>
            <o:lock v:ext="edit" aspectratio="false"/>
            <v:textbox inset="0mm,0mm,0mm,0mm">
              <w:txbxContent>
                <w:p>
                  <w:pPr>
                    <w:ind w:left="20"/>
                    <w:spacing w:before="20" w:line="191" w:lineRule="auto"/>
                    <w:rPr>
                      <w:rFonts w:ascii="SimSun" w:hAnsi="SimSun" w:eastAsia="SimSun" w:cs="SimSun"/>
                      <w:sz w:val="9"/>
                      <w:szCs w:val="9"/>
                    </w:rPr>
                  </w:pPr>
                  <w:r>
                    <w:rPr>
                      <w:rFonts w:ascii="SimSun" w:hAnsi="SimSun" w:eastAsia="SimSun" w:cs="SimSun"/>
                      <w:sz w:val="9"/>
                      <w:szCs w:val="9"/>
                      <w:color w:val="0000FF"/>
                      <w:spacing w:val="-1"/>
                    </w:rPr>
                    <w:t>2C</w:t>
                  </w:r>
                </w:p>
              </w:txbxContent>
            </v:textbox>
          </v:shape>
        </w:pict>
      </w:r>
      <w:r>
        <w:drawing>
          <wp:anchor distT="0" distB="0" distL="0" distR="0" simplePos="0" relativeHeight="260102144" behindDoc="0" locked="0" layoutInCell="1" allowOverlap="1">
            <wp:simplePos x="0" y="0"/>
            <wp:positionH relativeFrom="column">
              <wp:posOffset>2349481</wp:posOffset>
            </wp:positionH>
            <wp:positionV relativeFrom="paragraph">
              <wp:posOffset>68861</wp:posOffset>
            </wp:positionV>
            <wp:extent cx="165449" cy="69958"/>
            <wp:effectExtent l="0" t="0" r="0" b="0"/>
            <wp:wrapNone/>
            <wp:docPr id="1114" name="IM 1114"/>
            <wp:cNvGraphicFramePr/>
            <a:graphic>
              <a:graphicData uri="http://schemas.openxmlformats.org/drawingml/2006/picture">
                <pic:pic>
                  <pic:nvPicPr>
                    <pic:cNvPr id="1114" name="IM 1114"/>
                    <pic:cNvPicPr/>
                  </pic:nvPicPr>
                  <pic:blipFill>
                    <a:blip r:embed="rId494"/>
                    <a:stretch>
                      <a:fillRect/>
                    </a:stretch>
                  </pic:blipFill>
                  <pic:spPr>
                    <a:xfrm rot="0">
                      <a:off x="0" y="0"/>
                      <a:ext cx="165449" cy="69958"/>
                    </a:xfrm>
                    <a:prstGeom prst="rect">
                      <a:avLst/>
                    </a:prstGeom>
                  </pic:spPr>
                </pic:pic>
              </a:graphicData>
            </a:graphic>
          </wp:anchor>
        </w:drawing>
      </w:r>
      <w:r>
        <w:drawing>
          <wp:anchor distT="0" distB="0" distL="0" distR="0" simplePos="0" relativeHeight="260160512" behindDoc="0" locked="0" layoutInCell="1" allowOverlap="1">
            <wp:simplePos x="0" y="0"/>
            <wp:positionH relativeFrom="column">
              <wp:posOffset>2842735</wp:posOffset>
            </wp:positionH>
            <wp:positionV relativeFrom="paragraph">
              <wp:posOffset>68850</wp:posOffset>
            </wp:positionV>
            <wp:extent cx="38676" cy="39975"/>
            <wp:effectExtent l="0" t="0" r="0" b="0"/>
            <wp:wrapNone/>
            <wp:docPr id="1116" name="IM 1116"/>
            <wp:cNvGraphicFramePr/>
            <a:graphic>
              <a:graphicData uri="http://schemas.openxmlformats.org/drawingml/2006/picture">
                <pic:pic>
                  <pic:nvPicPr>
                    <pic:cNvPr id="1116" name="IM 1116"/>
                    <pic:cNvPicPr/>
                  </pic:nvPicPr>
                  <pic:blipFill>
                    <a:blip r:embed="rId495"/>
                    <a:stretch>
                      <a:fillRect/>
                    </a:stretch>
                  </pic:blipFill>
                  <pic:spPr>
                    <a:xfrm rot="0">
                      <a:off x="0" y="0"/>
                      <a:ext cx="38676" cy="39975"/>
                    </a:xfrm>
                    <a:prstGeom prst="rect">
                      <a:avLst/>
                    </a:prstGeom>
                  </pic:spPr>
                </pic:pic>
              </a:graphicData>
            </a:graphic>
          </wp:anchor>
        </w:drawing>
      </w:r>
      <w:r>
        <w:drawing>
          <wp:anchor distT="0" distB="0" distL="0" distR="0" simplePos="0" relativeHeight="260151296" behindDoc="0" locked="0" layoutInCell="1" allowOverlap="1">
            <wp:simplePos x="0" y="0"/>
            <wp:positionH relativeFrom="column">
              <wp:posOffset>5358025</wp:posOffset>
            </wp:positionH>
            <wp:positionV relativeFrom="paragraph">
              <wp:posOffset>68861</wp:posOffset>
            </wp:positionV>
            <wp:extent cx="165450" cy="69958"/>
            <wp:effectExtent l="0" t="0" r="0" b="0"/>
            <wp:wrapNone/>
            <wp:docPr id="1118" name="IM 1118"/>
            <wp:cNvGraphicFramePr/>
            <a:graphic>
              <a:graphicData uri="http://schemas.openxmlformats.org/drawingml/2006/picture">
                <pic:pic>
                  <pic:nvPicPr>
                    <pic:cNvPr id="1118" name="IM 1118"/>
                    <pic:cNvPicPr/>
                  </pic:nvPicPr>
                  <pic:blipFill>
                    <a:blip r:embed="rId496"/>
                    <a:stretch>
                      <a:fillRect/>
                    </a:stretch>
                  </pic:blipFill>
                  <pic:spPr>
                    <a:xfrm rot="0">
                      <a:off x="0" y="0"/>
                      <a:ext cx="165450" cy="69958"/>
                    </a:xfrm>
                    <a:prstGeom prst="rect">
                      <a:avLst/>
                    </a:prstGeom>
                  </pic:spPr>
                </pic:pic>
              </a:graphicData>
            </a:graphic>
          </wp:anchor>
        </w:drawing>
      </w:r>
      <w:r>
        <w:pict>
          <v:shape id="_x0000_s3522" style="position:absolute;margin-left:311.959pt;margin-top:7.27863pt;mso-position-vertical-relative:text;mso-position-horizontal-relative:text;width:29.85pt;height:17.7pt;z-index:260086784;"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6"/>
                          <w:spacing w:before="86" w:line="149" w:lineRule="exact"/>
                          <w:rPr>
                            <w:rFonts w:ascii="SimSun" w:hAnsi="SimSun" w:eastAsia="SimSun" w:cs="SimSun"/>
                            <w:sz w:val="11"/>
                            <w:szCs w:val="11"/>
                          </w:rPr>
                        </w:pPr>
                        <w:r>
                          <w:rPr>
                            <w:rFonts w:ascii="SimSun" w:hAnsi="SimSun" w:eastAsia="SimSun" w:cs="SimSun"/>
                            <w:sz w:val="11"/>
                            <w:szCs w:val="11"/>
                            <w:position w:val="1"/>
                          </w:rPr>
                          <w:t>RS</w:t>
                        </w:r>
                        <w:r>
                          <w:rPr>
                            <w:rFonts w:ascii="SimSun" w:hAnsi="SimSun" w:eastAsia="SimSun" w:cs="SimSun"/>
                            <w:sz w:val="11"/>
                            <w:szCs w:val="11"/>
                            <w:spacing w:val="1"/>
                            <w:position w:val="1"/>
                          </w:rPr>
                          <w:t>-&gt;B</w:t>
                        </w:r>
                      </w:p>
                    </w:tc>
                  </w:tr>
                </w:tbl>
                <w:p>
                  <w:pPr>
                    <w:pStyle w:val="BodyText"/>
                    <w:rPr/>
                  </w:pPr>
                  <w:r/>
                </w:p>
              </w:txbxContent>
            </v:textbox>
          </v:shape>
        </w:pict>
      </w:r>
      <w:r>
        <w:pict>
          <v:shape id="_x0000_s3524" style="position:absolute;margin-left:379.65pt;margin-top:7.33569pt;mso-position-vertical-relative:text;mso-position-horizontal-relative:text;width:29.85pt;height:17.7pt;z-index:260163584;"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6"/>
                          <w:spacing w:before="86" w:line="149" w:lineRule="exact"/>
                          <w:rPr>
                            <w:rFonts w:ascii="SimSun" w:hAnsi="SimSun" w:eastAsia="SimSun" w:cs="SimSun"/>
                            <w:sz w:val="11"/>
                            <w:szCs w:val="11"/>
                          </w:rPr>
                        </w:pPr>
                        <w:r>
                          <w:rPr>
                            <w:rFonts w:ascii="SimSun" w:hAnsi="SimSun" w:eastAsia="SimSun" w:cs="SimSun"/>
                            <w:sz w:val="11"/>
                            <w:szCs w:val="11"/>
                            <w:position w:val="1"/>
                          </w:rPr>
                          <w:t>RS</w:t>
                        </w:r>
                        <w:r>
                          <w:rPr>
                            <w:rFonts w:ascii="SimSun" w:hAnsi="SimSun" w:eastAsia="SimSun" w:cs="SimSun"/>
                            <w:sz w:val="11"/>
                            <w:szCs w:val="11"/>
                            <w:spacing w:val="1"/>
                            <w:position w:val="1"/>
                          </w:rPr>
                          <w:t>-&gt;B</w:t>
                        </w:r>
                      </w:p>
                    </w:tc>
                  </w:tr>
                </w:tbl>
                <w:p>
                  <w:pPr>
                    <w:pStyle w:val="BodyText"/>
                    <w:rPr/>
                  </w:pPr>
                  <w:r/>
                </w:p>
              </w:txbxContent>
            </v:textbox>
          </v:shape>
        </w:pict>
      </w:r>
      <w:r>
        <w:pict>
          <v:shape id="_x0000_s3526" style="position:absolute;margin-left:108.945pt;margin-top:7.33582pt;mso-position-vertical-relative:text;mso-position-horizontal-relative:text;width:29.85pt;height:17.7pt;z-index:26010521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76"/>
                          <w:spacing w:before="86" w:line="150" w:lineRule="exact"/>
                          <w:rPr>
                            <w:rFonts w:ascii="SimSun" w:hAnsi="SimSun" w:eastAsia="SimSun" w:cs="SimSun"/>
                            <w:sz w:val="11"/>
                            <w:szCs w:val="11"/>
                          </w:rPr>
                        </w:pPr>
                        <w:r>
                          <w:rPr>
                            <w:rFonts w:ascii="SimSun" w:hAnsi="SimSun" w:eastAsia="SimSun" w:cs="SimSun"/>
                            <w:sz w:val="11"/>
                            <w:szCs w:val="11"/>
                            <w:position w:val="1"/>
                          </w:rPr>
                          <w:t>MEM</w:t>
                        </w:r>
                        <w:r>
                          <w:rPr>
                            <w:rFonts w:ascii="SimSun" w:hAnsi="SimSun" w:eastAsia="SimSun" w:cs="SimSun"/>
                            <w:sz w:val="11"/>
                            <w:szCs w:val="11"/>
                            <w:spacing w:val="4"/>
                            <w:position w:val="1"/>
                          </w:rPr>
                          <w:t>-&gt;</w:t>
                        </w:r>
                        <w:r>
                          <w:rPr>
                            <w:rFonts w:ascii="SimSun" w:hAnsi="SimSun" w:eastAsia="SimSun" w:cs="SimSun"/>
                            <w:sz w:val="11"/>
                            <w:szCs w:val="11"/>
                            <w:position w:val="1"/>
                          </w:rPr>
                          <w:t>AR</w:t>
                        </w:r>
                      </w:p>
                    </w:tc>
                  </w:tr>
                </w:tbl>
                <w:p>
                  <w:pPr>
                    <w:pStyle w:val="BodyText"/>
                    <w:rPr/>
                  </w:pPr>
                  <w:r/>
                </w:p>
              </w:txbxContent>
            </v:textbox>
          </v:shape>
        </w:pict>
      </w:r>
      <w:r>
        <w:pict>
          <v:shape id="_x0000_s3528" style="position:absolute;margin-left:142.783pt;margin-top:7.33582pt;mso-position-vertical-relative:text;mso-position-horizontal-relative:text;width:29.85pt;height:17.7pt;z-index:260179968;"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77"/>
                          <w:spacing w:before="86" w:line="150" w:lineRule="exact"/>
                          <w:rPr>
                            <w:rFonts w:ascii="SimSun" w:hAnsi="SimSun" w:eastAsia="SimSun" w:cs="SimSun"/>
                            <w:sz w:val="11"/>
                            <w:szCs w:val="11"/>
                          </w:rPr>
                        </w:pPr>
                        <w:r>
                          <w:rPr>
                            <w:rFonts w:ascii="SimSun" w:hAnsi="SimSun" w:eastAsia="SimSun" w:cs="SimSun"/>
                            <w:sz w:val="11"/>
                            <w:szCs w:val="11"/>
                            <w:position w:val="1"/>
                          </w:rPr>
                          <w:t>MEM</w:t>
                        </w:r>
                        <w:r>
                          <w:rPr>
                            <w:rFonts w:ascii="SimSun" w:hAnsi="SimSun" w:eastAsia="SimSun" w:cs="SimSun"/>
                            <w:sz w:val="11"/>
                            <w:szCs w:val="11"/>
                            <w:spacing w:val="4"/>
                            <w:position w:val="1"/>
                          </w:rPr>
                          <w:t>-&gt;</w:t>
                        </w:r>
                        <w:r>
                          <w:rPr>
                            <w:rFonts w:ascii="SimSun" w:hAnsi="SimSun" w:eastAsia="SimSun" w:cs="SimSun"/>
                            <w:sz w:val="11"/>
                            <w:szCs w:val="11"/>
                            <w:position w:val="1"/>
                          </w:rPr>
                          <w:t>AR</w:t>
                        </w:r>
                      </w:p>
                    </w:tc>
                  </w:tr>
                </w:tbl>
                <w:p>
                  <w:pPr>
                    <w:pStyle w:val="BodyText"/>
                    <w:rPr/>
                  </w:pPr>
                  <w:r/>
                </w:p>
              </w:txbxContent>
            </v:textbox>
          </v:shape>
        </w:pict>
      </w:r>
      <w:r>
        <w:pict>
          <v:shape id="_x0000_s3530" style="position:absolute;margin-left:345.798pt;margin-top:7.33679pt;mso-position-vertical-relative:text;mso-position-horizontal-relative:text;width:29.85pt;height:17.7pt;z-index:26017177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6"/>
                          <w:spacing w:before="86" w:line="149" w:lineRule="exact"/>
                          <w:rPr>
                            <w:rFonts w:ascii="SimSun" w:hAnsi="SimSun" w:eastAsia="SimSun" w:cs="SimSun"/>
                            <w:sz w:val="11"/>
                            <w:szCs w:val="11"/>
                          </w:rPr>
                        </w:pPr>
                        <w:r>
                          <w:rPr>
                            <w:rFonts w:ascii="SimSun" w:hAnsi="SimSun" w:eastAsia="SimSun" w:cs="SimSun"/>
                            <w:sz w:val="11"/>
                            <w:szCs w:val="11"/>
                            <w:position w:val="1"/>
                          </w:rPr>
                          <w:t>RS</w:t>
                        </w:r>
                        <w:r>
                          <w:rPr>
                            <w:rFonts w:ascii="SimSun" w:hAnsi="SimSun" w:eastAsia="SimSun" w:cs="SimSun"/>
                            <w:sz w:val="11"/>
                            <w:szCs w:val="11"/>
                            <w:spacing w:val="1"/>
                            <w:position w:val="1"/>
                          </w:rPr>
                          <w:t>-&gt;B</w:t>
                        </w:r>
                      </w:p>
                    </w:tc>
                  </w:tr>
                </w:tbl>
                <w:p>
                  <w:pPr>
                    <w:pStyle w:val="BodyText"/>
                    <w:rPr/>
                  </w:pPr>
                  <w:r/>
                </w:p>
              </w:txbxContent>
            </v:textbox>
          </v:shape>
        </w:pict>
      </w:r>
      <w:r>
        <w:pict>
          <v:shape id="_x0000_s3532" style="position:absolute;margin-left:41.2707pt;margin-top:7.39395pt;mso-position-vertical-relative:text;mso-position-horizontal-relative:text;width:29.85pt;height:17.7pt;z-index:26009497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5"/>
                          <w:spacing w:before="86" w:line="149" w:lineRule="exact"/>
                          <w:rPr>
                            <w:rFonts w:ascii="SimSun" w:hAnsi="SimSun" w:eastAsia="SimSun" w:cs="SimSun"/>
                            <w:sz w:val="11"/>
                            <w:szCs w:val="11"/>
                          </w:rPr>
                        </w:pPr>
                        <w:r>
                          <w:rPr>
                            <w:rFonts w:ascii="SimSun" w:hAnsi="SimSun" w:eastAsia="SimSun" w:cs="SimSun"/>
                            <w:sz w:val="11"/>
                            <w:szCs w:val="11"/>
                            <w:position w:val="1"/>
                          </w:rPr>
                          <w:t>RS</w:t>
                        </w:r>
                        <w:r>
                          <w:rPr>
                            <w:rFonts w:ascii="SimSun" w:hAnsi="SimSun" w:eastAsia="SimSun" w:cs="SimSun"/>
                            <w:sz w:val="11"/>
                            <w:szCs w:val="11"/>
                            <w:spacing w:val="1"/>
                            <w:position w:val="1"/>
                          </w:rPr>
                          <w:t>-&gt;B</w:t>
                        </w:r>
                      </w:p>
                    </w:tc>
                  </w:tr>
                </w:tbl>
                <w:p>
                  <w:pPr>
                    <w:pStyle w:val="BodyText"/>
                    <w:rPr/>
                  </w:pPr>
                  <w:r/>
                </w:p>
              </w:txbxContent>
            </v:textbox>
          </v:shape>
        </w:pict>
      </w:r>
      <w:r>
        <w:pict>
          <v:shape id="_x0000_s3534" style="position:absolute;margin-left:447.325pt;margin-top:7.3941pt;mso-position-vertical-relative:text;mso-position-horizontal-relative:text;width:29.85pt;height:17.7pt;z-index:26006937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05"/>
                          <w:spacing w:before="86" w:line="150" w:lineRule="exact"/>
                          <w:rPr>
                            <w:rFonts w:ascii="SimSun" w:hAnsi="SimSun" w:eastAsia="SimSun" w:cs="SimSun"/>
                            <w:sz w:val="11"/>
                            <w:szCs w:val="11"/>
                          </w:rPr>
                        </w:pPr>
                        <w:r>
                          <w:rPr>
                            <w:rFonts w:ascii="SimSun" w:hAnsi="SimSun" w:eastAsia="SimSun" w:cs="SimSun"/>
                            <w:sz w:val="11"/>
                            <w:szCs w:val="11"/>
                            <w:position w:val="1"/>
                          </w:rPr>
                          <w:t>MEM</w:t>
                        </w:r>
                        <w:r>
                          <w:rPr>
                            <w:rFonts w:ascii="SimSun" w:hAnsi="SimSun" w:eastAsia="SimSun" w:cs="SimSun"/>
                            <w:sz w:val="11"/>
                            <w:szCs w:val="11"/>
                            <w:spacing w:val="2"/>
                            <w:position w:val="1"/>
                          </w:rPr>
                          <w:t>-&gt;A</w:t>
                        </w:r>
                      </w:p>
                    </w:tc>
                  </w:tr>
                </w:tbl>
                <w:p>
                  <w:pPr>
                    <w:pStyle w:val="BodyText"/>
                    <w:rPr/>
                  </w:pPr>
                  <w:r/>
                </w:p>
              </w:txbxContent>
            </v:textbox>
          </v:shape>
        </w:pict>
      </w:r>
      <w:r>
        <w:pict>
          <v:shape id="_x0000_s3536" style="position:absolute;margin-left:481.162pt;margin-top:7.39413pt;mso-position-vertical-relative:text;mso-position-horizontal-relative:text;width:29.85pt;height:17.7pt;z-index:260112384;"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77"/>
                          <w:spacing w:before="86" w:line="150" w:lineRule="exact"/>
                          <w:rPr>
                            <w:rFonts w:ascii="SimSun" w:hAnsi="SimSun" w:eastAsia="SimSun" w:cs="SimSun"/>
                            <w:sz w:val="11"/>
                            <w:szCs w:val="11"/>
                          </w:rPr>
                        </w:pPr>
                        <w:r>
                          <w:rPr>
                            <w:rFonts w:ascii="SimSun" w:hAnsi="SimSun" w:eastAsia="SimSun" w:cs="SimSun"/>
                            <w:sz w:val="11"/>
                            <w:szCs w:val="11"/>
                            <w:position w:val="1"/>
                          </w:rPr>
                          <w:t>MEM</w:t>
                        </w:r>
                        <w:r>
                          <w:rPr>
                            <w:rFonts w:ascii="SimSun" w:hAnsi="SimSun" w:eastAsia="SimSun" w:cs="SimSun"/>
                            <w:sz w:val="11"/>
                            <w:szCs w:val="11"/>
                            <w:spacing w:val="4"/>
                            <w:position w:val="1"/>
                          </w:rPr>
                          <w:t>-&gt;</w:t>
                        </w:r>
                        <w:r>
                          <w:rPr>
                            <w:rFonts w:ascii="SimSun" w:hAnsi="SimSun" w:eastAsia="SimSun" w:cs="SimSun"/>
                            <w:sz w:val="11"/>
                            <w:szCs w:val="11"/>
                            <w:position w:val="1"/>
                          </w:rPr>
                          <w:t>AR</w:t>
                        </w:r>
                      </w:p>
                    </w:tc>
                  </w:tr>
                </w:tbl>
                <w:p>
                  <w:pPr>
                    <w:pStyle w:val="BodyText"/>
                    <w:rPr/>
                  </w:pPr>
                  <w:r/>
                </w:p>
              </w:txbxContent>
            </v:textbox>
          </v:shape>
        </w:pict>
      </w:r>
      <w:r>
        <w:pict>
          <v:shape id="_x0000_s3538" style="position:absolute;margin-left:514.999pt;margin-top:7.39429pt;mso-position-vertical-relative:text;mso-position-horizontal-relative:text;width:29.85pt;height:17.7pt;z-index:260132864;"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05"/>
                          <w:spacing w:before="86" w:line="150" w:lineRule="exact"/>
                          <w:rPr>
                            <w:rFonts w:ascii="SimSun" w:hAnsi="SimSun" w:eastAsia="SimSun" w:cs="SimSun"/>
                            <w:sz w:val="11"/>
                            <w:szCs w:val="11"/>
                          </w:rPr>
                        </w:pPr>
                        <w:r>
                          <w:rPr>
                            <w:rFonts w:ascii="SimSun" w:hAnsi="SimSun" w:eastAsia="SimSun" w:cs="SimSun"/>
                            <w:sz w:val="11"/>
                            <w:szCs w:val="11"/>
                            <w:position w:val="1"/>
                          </w:rPr>
                          <w:t>MEM</w:t>
                        </w:r>
                        <w:r>
                          <w:rPr>
                            <w:rFonts w:ascii="SimSun" w:hAnsi="SimSun" w:eastAsia="SimSun" w:cs="SimSun"/>
                            <w:sz w:val="11"/>
                            <w:szCs w:val="11"/>
                            <w:spacing w:val="2"/>
                            <w:position w:val="1"/>
                          </w:rPr>
                          <w:t>-&gt;A</w:t>
                        </w:r>
                      </w:p>
                    </w:tc>
                  </w:tr>
                </w:tbl>
                <w:p>
                  <w:pPr>
                    <w:pStyle w:val="BodyText"/>
                    <w:rPr/>
                  </w:pPr>
                  <w:r/>
                </w:p>
              </w:txbxContent>
            </v:textbox>
          </v:shape>
        </w:pict>
      </w:r>
      <w:r>
        <w:pict>
          <v:shape id="_x0000_s3540" style="position:absolute;margin-left:548.836pt;margin-top:7.39453pt;mso-position-vertical-relative:text;mso-position-horizontal-relative:text;width:29.85pt;height:17.7pt;z-index:260121600;"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05"/>
                          <w:spacing w:before="86" w:line="150" w:lineRule="exact"/>
                          <w:rPr>
                            <w:rFonts w:ascii="SimSun" w:hAnsi="SimSun" w:eastAsia="SimSun" w:cs="SimSun"/>
                            <w:sz w:val="11"/>
                            <w:szCs w:val="11"/>
                          </w:rPr>
                        </w:pPr>
                        <w:r>
                          <w:rPr>
                            <w:rFonts w:ascii="SimSun" w:hAnsi="SimSun" w:eastAsia="SimSun" w:cs="SimSun"/>
                            <w:sz w:val="11"/>
                            <w:szCs w:val="11"/>
                            <w:position w:val="1"/>
                          </w:rPr>
                          <w:t>MEM</w:t>
                        </w:r>
                        <w:r>
                          <w:rPr>
                            <w:rFonts w:ascii="SimSun" w:hAnsi="SimSun" w:eastAsia="SimSun" w:cs="SimSun"/>
                            <w:sz w:val="11"/>
                            <w:szCs w:val="11"/>
                            <w:spacing w:val="2"/>
                            <w:position w:val="1"/>
                          </w:rPr>
                          <w:t>-&gt;A</w:t>
                        </w:r>
                      </w:p>
                    </w:tc>
                  </w:tr>
                </w:tbl>
                <w:p>
                  <w:pPr>
                    <w:pStyle w:val="BodyText"/>
                    <w:rPr/>
                  </w:pPr>
                  <w:r/>
                </w:p>
              </w:txbxContent>
            </v:textbox>
          </v:shape>
        </w:pict>
      </w:r>
      <w:r>
        <w:pict>
          <v:shape id="_x0000_s3542" style="position:absolute;margin-left:244.282pt;margin-top:7.39533pt;mso-position-vertical-relative:text;mso-position-horizontal-relative:text;width:29.85pt;height:17.7pt;z-index:260154368;"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77"/>
                          <w:spacing w:before="103" w:line="192" w:lineRule="auto"/>
                          <w:rPr>
                            <w:rFonts w:ascii="SimSun" w:hAnsi="SimSun" w:eastAsia="SimSun" w:cs="SimSun"/>
                            <w:sz w:val="11"/>
                            <w:szCs w:val="11"/>
                          </w:rPr>
                        </w:pPr>
                        <w:r>
                          <w:rPr>
                            <w:rFonts w:ascii="SimSun" w:hAnsi="SimSun" w:eastAsia="SimSun" w:cs="SimSun"/>
                            <w:sz w:val="11"/>
                            <w:szCs w:val="11"/>
                          </w:rPr>
                          <w:t>MEM</w:t>
                        </w:r>
                        <w:r>
                          <w:rPr>
                            <w:rFonts w:ascii="SimSun" w:hAnsi="SimSun" w:eastAsia="SimSun" w:cs="SimSun"/>
                            <w:sz w:val="11"/>
                            <w:szCs w:val="11"/>
                            <w:spacing w:val="4"/>
                          </w:rPr>
                          <w:t>-&gt;</w:t>
                        </w:r>
                        <w:r>
                          <w:rPr>
                            <w:rFonts w:ascii="SimSun" w:hAnsi="SimSun" w:eastAsia="SimSun" w:cs="SimSun"/>
                            <w:sz w:val="11"/>
                            <w:szCs w:val="11"/>
                          </w:rPr>
                          <w:t>RD</w:t>
                        </w:r>
                      </w:p>
                    </w:tc>
                  </w:tr>
                </w:tbl>
                <w:p>
                  <w:pPr>
                    <w:pStyle w:val="BodyText"/>
                    <w:rPr/>
                  </w:pPr>
                  <w:r/>
                </w:p>
              </w:txbxContent>
            </v:textbox>
          </v:shape>
        </w:pict>
      </w:r>
      <w:r>
        <w:pict>
          <v:shape id="_x0000_s3544" style="position:absolute;margin-left:278.12pt;margin-top:7.39533pt;mso-position-vertical-relative:text;mso-position-horizontal-relative:text;width:29.85pt;height:17.7pt;z-index:260157440;"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48"/>
                          <w:spacing w:before="86" w:line="235" w:lineRule="auto"/>
                          <w:rPr>
                            <w:rFonts w:ascii="SimSun" w:hAnsi="SimSun" w:eastAsia="SimSun" w:cs="SimSun"/>
                            <w:sz w:val="11"/>
                            <w:szCs w:val="11"/>
                          </w:rPr>
                        </w:pPr>
                        <w:r>
                          <w:rPr>
                            <w:rFonts w:ascii="SimSun" w:hAnsi="SimSun" w:eastAsia="SimSun" w:cs="SimSun"/>
                            <w:sz w:val="11"/>
                            <w:szCs w:val="11"/>
                            <w:spacing w:val="2"/>
                          </w:rPr>
                          <w:t>A加1-&gt;</w:t>
                        </w:r>
                        <w:r>
                          <w:rPr>
                            <w:rFonts w:ascii="SimSun" w:hAnsi="SimSun" w:eastAsia="SimSun" w:cs="SimSun"/>
                            <w:sz w:val="11"/>
                            <w:szCs w:val="11"/>
                          </w:rPr>
                          <w:t>RD</w:t>
                        </w:r>
                      </w:p>
                    </w:tc>
                  </w:tr>
                </w:tbl>
                <w:p>
                  <w:pPr>
                    <w:pStyle w:val="BodyText"/>
                    <w:rPr/>
                  </w:pPr>
                  <w:r/>
                </w:p>
              </w:txbxContent>
            </v:textbox>
          </v:shape>
        </w:pict>
      </w:r>
      <w:r>
        <w:pict>
          <v:shape id="_x0000_s3546" style="position:absolute;margin-left:222.289pt;margin-top:8.66415pt;mso-position-vertical-relative:text;mso-position-horizontal-relative:text;width:6.45pt;height:8.25pt;z-index:260038656;"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spacing w:val="-1"/>
                      <w:position w:val="1"/>
                    </w:rPr>
                    <w:t>35</w:t>
                  </w:r>
                </w:p>
              </w:txbxContent>
            </v:textbox>
          </v:shape>
        </w:pict>
      </w:r>
      <w:r>
        <w:pict>
          <v:shape id="_x0000_s3548" style="position:absolute;margin-left:189.126pt;margin-top:8.66428pt;mso-position-vertical-relative:text;mso-position-horizontal-relative:text;width:6.55pt;height:8.25pt;z-index:260034560;"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position w:val="1"/>
                    </w:rPr>
                    <w:t>01</w:t>
                  </w:r>
                </w:p>
              </w:txbxContent>
            </v:textbox>
          </v:shape>
        </w:pict>
      </w:r>
      <w:r>
        <w:pict>
          <v:shape id="_x0000_s3550" style="position:absolute;margin-left:425.991pt;margin-top:8.66428pt;mso-position-vertical-relative:text;mso-position-horizontal-relative:text;width:6.55pt;height:8.25pt;z-index:260029440;"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position w:val="1"/>
                    </w:rPr>
                    <w:t>01</w:t>
                  </w:r>
                </w:p>
              </w:txbxContent>
            </v:textbox>
          </v:shape>
        </w:pict>
      </w:r>
      <w:r>
        <w:pict>
          <v:shape id="_x0000_s3552" style="position:absolute;margin-left:75.1081pt;margin-top:7.39398pt;mso-position-vertical-relative:text;mso-position-horizontal-relative:text;width:29.85pt;height:17.7pt;z-index:260078592;"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5"/>
                          <w:spacing w:before="86" w:line="149" w:lineRule="exact"/>
                          <w:rPr>
                            <w:rFonts w:ascii="SimSun" w:hAnsi="SimSun" w:eastAsia="SimSun" w:cs="SimSun"/>
                            <w:sz w:val="11"/>
                            <w:szCs w:val="11"/>
                          </w:rPr>
                        </w:pPr>
                        <w:r>
                          <w:rPr>
                            <w:rFonts w:ascii="SimSun" w:hAnsi="SimSun" w:eastAsia="SimSun" w:cs="SimSun"/>
                            <w:sz w:val="11"/>
                            <w:szCs w:val="11"/>
                            <w:position w:val="1"/>
                          </w:rPr>
                          <w:t>RS</w:t>
                        </w:r>
                        <w:r>
                          <w:rPr>
                            <w:rFonts w:ascii="SimSun" w:hAnsi="SimSun" w:eastAsia="SimSun" w:cs="SimSun"/>
                            <w:sz w:val="11"/>
                            <w:szCs w:val="11"/>
                            <w:spacing w:val="1"/>
                            <w:position w:val="1"/>
                          </w:rPr>
                          <w:t>-&gt;B</w:t>
                        </w:r>
                      </w:p>
                    </w:tc>
                  </w:tr>
                </w:tbl>
                <w:p>
                  <w:pPr>
                    <w:pStyle w:val="BodyText"/>
                    <w:rPr/>
                  </w:pPr>
                  <w:r/>
                </w:p>
              </w:txbxContent>
            </v:textbox>
          </v:shape>
        </w:pict>
      </w:r>
      <w:r>
        <w:rPr>
          <w:rFonts w:ascii="SimSun" w:hAnsi="SimSun" w:eastAsia="SimSun" w:cs="SimSun"/>
          <w:sz w:val="9"/>
          <w:szCs w:val="9"/>
          <w:color w:val="0000FF"/>
          <w:position w:val="1"/>
        </w:rPr>
        <w:t>06</w:t>
      </w:r>
    </w:p>
    <w:p>
      <w:pPr>
        <w:pStyle w:val="BodyText"/>
        <w:spacing w:line="325" w:lineRule="auto"/>
        <w:rPr/>
      </w:pPr>
      <w:r>
        <w:pict>
          <v:shape id="_x0000_s3554" style="position:absolute;margin-left:56.1725pt;margin-top:14.5316pt;mso-position-vertical-relative:text;mso-position-horizontal-relative:text;width:0.35pt;height:6.75pt;z-index:260096000;" filled="false" strokecolor="#000000" strokeweight="0.34pt" coordsize="6,135" coordorigin="0,0" path="m3,130l3,3e">
            <v:stroke endcap="square" joinstyle="miter" miterlimit="10"/>
          </v:shape>
        </w:pict>
      </w:r>
      <w:r>
        <w:pict>
          <v:shape id="_x0000_s3556" style="position:absolute;margin-left:90.0098pt;margin-top:14.5316pt;mso-position-vertical-relative:text;mso-position-horizontal-relative:text;width:0.35pt;height:6.75pt;z-index:260079616;" filled="false" strokecolor="#000000" strokeweight="0.34pt" coordsize="6,135" coordorigin="0,0" path="m3,130l3,3e">
            <v:stroke endcap="square" joinstyle="miter" miterlimit="10"/>
          </v:shape>
        </w:pict>
      </w:r>
      <w:r>
        <w:pict>
          <v:shape id="_x0000_s3558" style="position:absolute;margin-left:123.847pt;margin-top:14.4735pt;mso-position-vertical-relative:text;mso-position-horizontal-relative:text;width:0.35pt;height:6.75pt;z-index:260106240;" filled="false" strokecolor="#000000" strokeweight="0.34pt" coordsize="6,135" coordorigin="0,0" path="m3,130l3,3e">
            <v:stroke endcap="square" joinstyle="miter" miterlimit="10"/>
          </v:shape>
        </w:pict>
      </w:r>
      <w:r>
        <w:pict>
          <v:shape id="_x0000_s3560" style="position:absolute;margin-left:157.684pt;margin-top:14.4735pt;mso-position-vertical-relative:text;mso-position-horizontal-relative:text;width:0.35pt;height:6.75pt;z-index:260180992;" filled="false" strokecolor="#000000" strokeweight="0.34pt" coordsize="6,135" coordorigin="0,0" path="m3,130l3,3e">
            <v:stroke endcap="square" joinstyle="miter" miterlimit="10"/>
          </v:shape>
        </w:pict>
      </w:r>
      <w:r>
        <w:pict>
          <v:shape id="_x0000_s3562" style="position:absolute;margin-left:326.889pt;margin-top:14.4163pt;mso-position-vertical-relative:text;mso-position-horizontal-relative:text;width:0.35pt;height:6.75pt;z-index:260087808;" filled="false" strokecolor="#000000" strokeweight="0.34pt" coordsize="6,135" coordorigin="0,0" path="m3,130l3,3e">
            <v:stroke endcap="square" joinstyle="miter" miterlimit="10"/>
          </v:shape>
        </w:pict>
      </w:r>
      <w:r>
        <w:pict>
          <v:shape id="_x0000_s3564" style="position:absolute;margin-left:360.728pt;margin-top:14.4745pt;mso-position-vertical-relative:text;mso-position-horizontal-relative:text;width:0.35pt;height:6.75pt;z-index:260172800;" filled="false" strokecolor="#000000" strokeweight="0.34pt" coordsize="6,135" coordorigin="0,0" path="m3,130l3,3e">
            <v:stroke endcap="square" joinstyle="miter" miterlimit="10"/>
          </v:shape>
        </w:pict>
      </w:r>
      <w:r>
        <w:pict>
          <v:shape id="_x0000_s3566" style="position:absolute;margin-left:394.58pt;margin-top:14.4734pt;mso-position-vertical-relative:text;mso-position-horizontal-relative:text;width:0.35pt;height:6.75pt;z-index:260164608;" filled="false" strokecolor="#000000" strokeweight="0.34pt" coordsize="6,135" coordorigin="0,0" path="m3,130l3,3e">
            <v:stroke endcap="square" joinstyle="miter" miterlimit="10"/>
          </v:shape>
        </w:pict>
      </w:r>
      <w:r>
        <w:pict>
          <v:shape id="_x0000_s3568" style="position:absolute;margin-left:462.254pt;margin-top:14.5318pt;mso-position-vertical-relative:text;mso-position-horizontal-relative:text;width:0.35pt;height:6.75pt;z-index:260070400;" filled="false" strokecolor="#000000" strokeweight="0.34pt" coordsize="6,135" coordorigin="0,0" path="m3,130l3,3e">
            <v:stroke endcap="square" joinstyle="miter" miterlimit="10"/>
          </v:shape>
        </w:pict>
      </w:r>
      <w:r>
        <w:pict>
          <v:shape id="_x0000_s3570" style="position:absolute;margin-left:496.092pt;margin-top:14.5319pt;mso-position-vertical-relative:text;mso-position-horizontal-relative:text;width:0.35pt;height:6.75pt;z-index:260113408;" filled="false" strokecolor="#000000" strokeweight="0.34pt" coordsize="6,135" coordorigin="0,0" path="m3,130l3,3e">
            <v:stroke endcap="square" joinstyle="miter" miterlimit="10"/>
          </v:shape>
        </w:pict>
      </w:r>
      <w:r>
        <w:pict>
          <v:shape id="_x0000_s3572" style="position:absolute;margin-left:529.929pt;margin-top:14.532pt;mso-position-vertical-relative:text;mso-position-horizontal-relative:text;width:0.35pt;height:6.75pt;z-index:260133888;" filled="false" strokecolor="#000000" strokeweight="0.34pt" coordsize="6,135" coordorigin="0,0" path="m3,130l3,3e">
            <v:stroke endcap="square" joinstyle="miter" miterlimit="10"/>
          </v:shape>
        </w:pict>
      </w:r>
      <w:r>
        <w:pict>
          <v:shape id="_x0000_s3574" style="position:absolute;margin-left:563.766pt;margin-top:14.5322pt;mso-position-vertical-relative:text;mso-position-horizontal-relative:text;width:0.35pt;height:6.75pt;z-index:260122624;" filled="false" strokecolor="#000000" strokeweight="0.34pt" coordsize="6,135" coordorigin="0,0" path="m3,130l3,3e">
            <v:stroke endcap="square" joinstyle="miter" miterlimit="10"/>
          </v:shape>
        </w:pict>
      </w:r>
      <w:r>
        <w:drawing>
          <wp:anchor distT="0" distB="0" distL="0" distR="0" simplePos="0" relativeHeight="260024320" behindDoc="0" locked="0" layoutInCell="1" allowOverlap="1">
            <wp:simplePos x="0" y="0"/>
            <wp:positionH relativeFrom="column">
              <wp:posOffset>3208957</wp:posOffset>
            </wp:positionH>
            <wp:positionV relativeFrom="paragraph">
              <wp:posOffset>182381</wp:posOffset>
            </wp:positionV>
            <wp:extent cx="165450" cy="143247"/>
            <wp:effectExtent l="0" t="0" r="0" b="0"/>
            <wp:wrapNone/>
            <wp:docPr id="1120" name="IM 1120"/>
            <wp:cNvGraphicFramePr/>
            <a:graphic>
              <a:graphicData uri="http://schemas.openxmlformats.org/drawingml/2006/picture">
                <pic:pic>
                  <pic:nvPicPr>
                    <pic:cNvPr id="1120" name="IM 1120"/>
                    <pic:cNvPicPr/>
                  </pic:nvPicPr>
                  <pic:blipFill>
                    <a:blip r:embed="rId497"/>
                    <a:stretch>
                      <a:fillRect/>
                    </a:stretch>
                  </pic:blipFill>
                  <pic:spPr>
                    <a:xfrm rot="0">
                      <a:off x="0" y="0"/>
                      <a:ext cx="165450" cy="143247"/>
                    </a:xfrm>
                    <a:prstGeom prst="rect">
                      <a:avLst/>
                    </a:prstGeom>
                  </pic:spPr>
                </pic:pic>
              </a:graphicData>
            </a:graphic>
          </wp:anchor>
        </w:drawing>
      </w:r>
      <w:r>
        <w:drawing>
          <wp:anchor distT="0" distB="0" distL="0" distR="0" simplePos="0" relativeHeight="260023296" behindDoc="0" locked="0" layoutInCell="1" allowOverlap="1">
            <wp:simplePos x="0" y="0"/>
            <wp:positionH relativeFrom="column">
              <wp:posOffset>3638697</wp:posOffset>
            </wp:positionH>
            <wp:positionV relativeFrom="paragraph">
              <wp:posOffset>182381</wp:posOffset>
            </wp:positionV>
            <wp:extent cx="165450" cy="143247"/>
            <wp:effectExtent l="0" t="0" r="0" b="0"/>
            <wp:wrapNone/>
            <wp:docPr id="1122" name="IM 1122"/>
            <wp:cNvGraphicFramePr/>
            <a:graphic>
              <a:graphicData uri="http://schemas.openxmlformats.org/drawingml/2006/picture">
                <pic:pic>
                  <pic:nvPicPr>
                    <pic:cNvPr id="1122" name="IM 1122"/>
                    <pic:cNvPicPr/>
                  </pic:nvPicPr>
                  <pic:blipFill>
                    <a:blip r:embed="rId498"/>
                    <a:stretch>
                      <a:fillRect/>
                    </a:stretch>
                  </pic:blipFill>
                  <pic:spPr>
                    <a:xfrm rot="0">
                      <a:off x="0" y="0"/>
                      <a:ext cx="165450" cy="143247"/>
                    </a:xfrm>
                    <a:prstGeom prst="rect">
                      <a:avLst/>
                    </a:prstGeom>
                  </pic:spPr>
                </pic:pic>
              </a:graphicData>
            </a:graphic>
          </wp:anchor>
        </w:drawing>
      </w:r>
      <w:r/>
    </w:p>
    <w:p>
      <w:pPr>
        <w:ind w:left="1983"/>
        <w:spacing w:before="29" w:line="124" w:lineRule="exact"/>
        <w:rPr>
          <w:rFonts w:ascii="SimSun" w:hAnsi="SimSun" w:eastAsia="SimSun" w:cs="SimSun"/>
          <w:sz w:val="9"/>
          <w:szCs w:val="9"/>
        </w:rPr>
      </w:pPr>
      <w:r>
        <w:pict>
          <v:shape id="_x0000_s3576" style="position:absolute;margin-left:335.359pt;margin-top:0.349258pt;mso-position-vertical-relative:text;mso-position-horizontal-relative:text;width:6.2pt;height:8.3pt;z-index:260039680;" filled="false" stroked="false" type="#_x0000_t202">
            <v:fill on="false"/>
            <v:stroke on="false"/>
            <v:path/>
            <v:imagedata o:title=""/>
            <o:lock v:ext="edit" aspectratio="false"/>
            <v:textbox inset="0mm,0mm,0mm,0mm">
              <w:txbxContent>
                <w:p>
                  <w:pPr>
                    <w:ind w:left="20"/>
                    <w:spacing w:before="20" w:line="125" w:lineRule="exact"/>
                    <w:rPr>
                      <w:rFonts w:ascii="SimSun" w:hAnsi="SimSun" w:eastAsia="SimSun" w:cs="SimSun"/>
                      <w:sz w:val="9"/>
                      <w:szCs w:val="9"/>
                    </w:rPr>
                  </w:pPr>
                  <w:r>
                    <w:rPr>
                      <w:rFonts w:ascii="SimSun" w:hAnsi="SimSun" w:eastAsia="SimSun" w:cs="SimSun"/>
                      <w:sz w:val="9"/>
                      <w:szCs w:val="9"/>
                      <w:color w:val="0000FF"/>
                      <w:spacing w:val="-2"/>
                      <w:position w:val="1"/>
                    </w:rPr>
                    <w:t>14</w:t>
                  </w:r>
                </w:p>
              </w:txbxContent>
            </v:textbox>
          </v:shape>
        </w:pict>
      </w:r>
      <w:r>
        <w:pict>
          <v:shape id="_x0000_s3578" style="position:absolute;margin-left:403.043pt;margin-top:0.407028pt;mso-position-vertical-relative:text;mso-position-horizontal-relative:text;width:6.2pt;height:8.25pt;z-index:260040704;"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spacing w:val="-2"/>
                      <w:position w:val="1"/>
                    </w:rPr>
                    <w:t>18</w:t>
                  </w:r>
                </w:p>
              </w:txbxContent>
            </v:textbox>
          </v:shape>
        </w:pict>
      </w:r>
      <w:r>
        <w:pict>
          <v:shape id="_x0000_s3580" style="position:absolute;margin-left:166.176pt;margin-top:0.407028pt;mso-position-vertical-relative:text;mso-position-horizontal-relative:text;width:6.2pt;height:8.25pt;z-index:260047872;"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spacing w:val="-2"/>
                      <w:position w:val="1"/>
                    </w:rPr>
                    <w:t>10</w:t>
                  </w:r>
                </w:p>
              </w:txbxContent>
            </v:textbox>
          </v:shape>
        </w:pict>
      </w:r>
      <w:r>
        <w:pict>
          <v:shape id="_x0000_s3582" style="position:absolute;margin-left:132.027pt;margin-top:0.407028pt;mso-position-vertical-relative:text;mso-position-horizontal-relative:text;width:6.55pt;height:8.25pt;z-index:260033536;"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position w:val="1"/>
                    </w:rPr>
                    <w:t>09</w:t>
                  </w:r>
                </w:p>
              </w:txbxContent>
            </v:textbox>
          </v:shape>
        </w:pict>
      </w:r>
      <w:r>
        <w:pict>
          <v:shape id="_x0000_s3584" style="position:absolute;margin-left:369.198pt;margin-top:0.407425pt;mso-position-vertical-relative:text;mso-position-horizontal-relative:text;width:6.2pt;height:8.25pt;z-index:260045824;"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spacing w:val="-2"/>
                      <w:position w:val="1"/>
                    </w:rPr>
                    <w:t>16</w:t>
                  </w:r>
                </w:p>
              </w:txbxContent>
            </v:textbox>
          </v:shape>
        </w:pict>
      </w:r>
      <w:r>
        <w:pict>
          <v:shape id="_x0000_s3586" style="position:absolute;margin-left:538.103pt;margin-top:0.465347pt;mso-position-vertical-relative:text;mso-position-horizontal-relative:text;width:6.5pt;height:8.25pt;z-index:260037632;"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spacing w:val="-1"/>
                      <w:position w:val="1"/>
                    </w:rPr>
                    <w:t>29</w:t>
                  </w:r>
                </w:p>
              </w:txbxContent>
            </v:textbox>
          </v:shape>
        </w:pict>
      </w:r>
      <w:r>
        <w:pict>
          <v:shape id="_x0000_s3588" style="position:absolute;margin-left:64.317pt;margin-top:0.465652pt;mso-position-vertical-relative:text;mso-position-horizontal-relative:text;width:6.55pt;height:8.25pt;z-index:260031488;"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position w:val="1"/>
                    </w:rPr>
                    <w:t>05</w:t>
                  </w:r>
                </w:p>
              </w:txbxContent>
            </v:textbox>
          </v:shape>
        </w:pict>
      </w:r>
      <w:r>
        <w:pict>
          <v:shape id="_x0000_s3590" style="position:absolute;margin-left:470.719pt;margin-top:1.21489pt;mso-position-vertical-relative:text;mso-position-horizontal-relative:text;width:6.2pt;height:6.75pt;z-index:260062208;" filled="false" stroked="false" type="#_x0000_t202">
            <v:fill on="false"/>
            <v:stroke on="false"/>
            <v:path/>
            <v:imagedata o:title=""/>
            <o:lock v:ext="edit" aspectratio="false"/>
            <v:textbox inset="0mm,0mm,0mm,0mm">
              <w:txbxContent>
                <w:p>
                  <w:pPr>
                    <w:ind w:left="20"/>
                    <w:spacing w:before="20" w:line="194" w:lineRule="auto"/>
                    <w:rPr>
                      <w:rFonts w:ascii="SimSun" w:hAnsi="SimSun" w:eastAsia="SimSun" w:cs="SimSun"/>
                      <w:sz w:val="9"/>
                      <w:szCs w:val="9"/>
                    </w:rPr>
                  </w:pPr>
                  <w:r>
                    <w:rPr>
                      <w:rFonts w:ascii="SimSun" w:hAnsi="SimSun" w:eastAsia="SimSun" w:cs="SimSun"/>
                      <w:sz w:val="9"/>
                      <w:szCs w:val="9"/>
                      <w:color w:val="0000FF"/>
                      <w:spacing w:val="-2"/>
                    </w:rPr>
                    <w:t>1D</w:t>
                  </w:r>
                </w:p>
              </w:txbxContent>
            </v:textbox>
          </v:shape>
        </w:pict>
      </w:r>
      <w:r>
        <w:pict>
          <v:shape id="_x0000_s3592" style="position:absolute;margin-left:504.557pt;margin-top:1.21489pt;mso-position-vertical-relative:text;mso-position-horizontal-relative:text;width:6.2pt;height:6.75pt;z-index:260060160;" filled="false" stroked="false" type="#_x0000_t202">
            <v:fill on="false"/>
            <v:stroke on="false"/>
            <v:path/>
            <v:imagedata o:title=""/>
            <o:lock v:ext="edit" aspectratio="false"/>
            <v:textbox inset="0mm,0mm,0mm,0mm">
              <w:txbxContent>
                <w:p>
                  <w:pPr>
                    <w:ind w:left="20"/>
                    <w:spacing w:before="20" w:line="194" w:lineRule="auto"/>
                    <w:rPr>
                      <w:rFonts w:ascii="SimSun" w:hAnsi="SimSun" w:eastAsia="SimSun" w:cs="SimSun"/>
                      <w:sz w:val="9"/>
                      <w:szCs w:val="9"/>
                    </w:rPr>
                  </w:pPr>
                  <w:r>
                    <w:rPr>
                      <w:rFonts w:ascii="SimSun" w:hAnsi="SimSun" w:eastAsia="SimSun" w:cs="SimSun"/>
                      <w:sz w:val="9"/>
                      <w:szCs w:val="9"/>
                      <w:color w:val="0000FF"/>
                      <w:spacing w:val="-2"/>
                    </w:rPr>
                    <w:t>1F</w:t>
                  </w:r>
                </w:p>
              </w:txbxContent>
            </v:textbox>
          </v:shape>
        </w:pict>
      </w:r>
      <w:r>
        <w:pict>
          <v:shape id="_x0000_s3594" style="position:absolute;margin-left:571.941pt;margin-top:1.28313pt;mso-position-vertical-relative:text;mso-position-horizontal-relative:text;width:6.5pt;height:6.7pt;z-index:260057088;" filled="false" stroked="false" type="#_x0000_t202">
            <v:fill on="false"/>
            <v:stroke on="false"/>
            <v:path/>
            <v:imagedata o:title=""/>
            <o:lock v:ext="edit" aspectratio="false"/>
            <v:textbox inset="0mm,0mm,0mm,0mm">
              <w:txbxContent>
                <w:p>
                  <w:pPr>
                    <w:ind w:left="20"/>
                    <w:spacing w:before="20" w:line="191" w:lineRule="auto"/>
                    <w:rPr>
                      <w:rFonts w:ascii="SimSun" w:hAnsi="SimSun" w:eastAsia="SimSun" w:cs="SimSun"/>
                      <w:sz w:val="9"/>
                      <w:szCs w:val="9"/>
                    </w:rPr>
                  </w:pPr>
                  <w:r>
                    <w:rPr>
                      <w:rFonts w:ascii="SimSun" w:hAnsi="SimSun" w:eastAsia="SimSun" w:cs="SimSun"/>
                      <w:sz w:val="9"/>
                      <w:szCs w:val="9"/>
                      <w:color w:val="0000FF"/>
                      <w:spacing w:val="-1"/>
                    </w:rPr>
                    <w:t>2D</w:t>
                  </w:r>
                </w:p>
              </w:txbxContent>
            </v:textbox>
          </v:shape>
        </w:pict>
      </w:r>
      <w:r>
        <w:pict>
          <v:shape id="_x0000_s3596" style="position:absolute;margin-left:392.057pt;margin-top:2.72203pt;mso-position-vertical-relative:text;mso-position-horizontal-relative:text;width:5.05pt;height:5.15pt;z-index:260165632;" filled="false" stroked="false" type="#_x0000_t202">
            <v:fill on="false"/>
            <v:stroke on="false"/>
            <v:path/>
            <v:imagedata o:title=""/>
            <o:lock v:ext="edit" aspectratio="false"/>
            <v:textbox inset="0mm,0mm,0mm,0mm">
              <w:txbxContent>
                <w:p>
                  <w:pPr>
                    <w:pStyle w:val="BodyText"/>
                    <w:ind w:left="20"/>
                    <w:spacing w:before="20" w:line="62" w:lineRule="exact"/>
                    <w:rPr>
                      <w:sz w:val="12"/>
                      <w:szCs w:val="12"/>
                    </w:rPr>
                  </w:pPr>
                  <w:r>
                    <w:rPr>
                      <w:sz w:val="12"/>
                      <w:szCs w:val="12"/>
                      <w:position w:val="-1"/>
                    </w:rPr>
                    <w:t>v</w:t>
                  </w:r>
                </w:p>
              </w:txbxContent>
            </v:textbox>
          </v:shape>
        </w:pict>
      </w:r>
      <w:r>
        <w:pict>
          <v:shape id="_x0000_s3598" style="position:absolute;margin-left:155.161pt;margin-top:2.72209pt;mso-position-vertical-relative:text;mso-position-horizontal-relative:text;width:5.05pt;height:5.15pt;z-index:260182016;" filled="false" stroked="false" type="#_x0000_t202">
            <v:fill on="false"/>
            <v:stroke on="false"/>
            <v:path/>
            <v:imagedata o:title=""/>
            <o:lock v:ext="edit" aspectratio="false"/>
            <v:textbox inset="0mm,0mm,0mm,0mm">
              <w:txbxContent>
                <w:p>
                  <w:pPr>
                    <w:pStyle w:val="BodyText"/>
                    <w:ind w:left="20"/>
                    <w:spacing w:before="20" w:line="62" w:lineRule="exact"/>
                    <w:rPr>
                      <w:sz w:val="12"/>
                      <w:szCs w:val="12"/>
                    </w:rPr>
                  </w:pPr>
                  <w:r>
                    <w:rPr>
                      <w:sz w:val="12"/>
                      <w:szCs w:val="12"/>
                      <w:position w:val="-1"/>
                    </w:rPr>
                    <w:t>v</w:t>
                  </w:r>
                </w:p>
              </w:txbxContent>
            </v:textbox>
          </v:shape>
        </w:pict>
      </w:r>
      <w:r>
        <w:drawing>
          <wp:anchor distT="0" distB="0" distL="0" distR="0" simplePos="0" relativeHeight="260097024" behindDoc="0" locked="0" layoutInCell="1" allowOverlap="1">
            <wp:simplePos x="0" y="0"/>
            <wp:positionH relativeFrom="column">
              <wp:posOffset>694051</wp:posOffset>
            </wp:positionH>
            <wp:positionV relativeFrom="paragraph">
              <wp:posOffset>48009</wp:posOffset>
            </wp:positionV>
            <wp:extent cx="38676" cy="39976"/>
            <wp:effectExtent l="0" t="0" r="0" b="0"/>
            <wp:wrapNone/>
            <wp:docPr id="1124" name="IM 1124"/>
            <wp:cNvGraphicFramePr/>
            <a:graphic>
              <a:graphicData uri="http://schemas.openxmlformats.org/drawingml/2006/picture">
                <pic:pic>
                  <pic:nvPicPr>
                    <pic:cNvPr id="1124" name="IM 1124"/>
                    <pic:cNvPicPr/>
                  </pic:nvPicPr>
                  <pic:blipFill>
                    <a:blip r:embed="rId499"/>
                    <a:stretch>
                      <a:fillRect/>
                    </a:stretch>
                  </pic:blipFill>
                  <pic:spPr>
                    <a:xfrm rot="0">
                      <a:off x="0" y="0"/>
                      <a:ext cx="38676" cy="39976"/>
                    </a:xfrm>
                    <a:prstGeom prst="rect">
                      <a:avLst/>
                    </a:prstGeom>
                  </pic:spPr>
                </pic:pic>
              </a:graphicData>
            </a:graphic>
          </wp:anchor>
        </w:drawing>
      </w:r>
      <w:r>
        <w:drawing>
          <wp:anchor distT="0" distB="0" distL="0" distR="0" simplePos="0" relativeHeight="260080640" behindDoc="0" locked="0" layoutInCell="1" allowOverlap="1">
            <wp:simplePos x="0" y="0"/>
            <wp:positionH relativeFrom="column">
              <wp:posOffset>1123784</wp:posOffset>
            </wp:positionH>
            <wp:positionV relativeFrom="paragraph">
              <wp:posOffset>48010</wp:posOffset>
            </wp:positionV>
            <wp:extent cx="38676" cy="39975"/>
            <wp:effectExtent l="0" t="0" r="0" b="0"/>
            <wp:wrapNone/>
            <wp:docPr id="1126" name="IM 1126"/>
            <wp:cNvGraphicFramePr/>
            <a:graphic>
              <a:graphicData uri="http://schemas.openxmlformats.org/drawingml/2006/picture">
                <pic:pic>
                  <pic:nvPicPr>
                    <pic:cNvPr id="1126" name="IM 1126"/>
                    <pic:cNvPicPr/>
                  </pic:nvPicPr>
                  <pic:blipFill>
                    <a:blip r:embed="rId500"/>
                    <a:stretch>
                      <a:fillRect/>
                    </a:stretch>
                  </pic:blipFill>
                  <pic:spPr>
                    <a:xfrm rot="0">
                      <a:off x="0" y="0"/>
                      <a:ext cx="38676" cy="39975"/>
                    </a:xfrm>
                    <a:prstGeom prst="rect">
                      <a:avLst/>
                    </a:prstGeom>
                  </pic:spPr>
                </pic:pic>
              </a:graphicData>
            </a:graphic>
          </wp:anchor>
        </w:drawing>
      </w:r>
      <w:r>
        <w:drawing>
          <wp:anchor distT="0" distB="0" distL="0" distR="0" simplePos="0" relativeHeight="260107264" behindDoc="0" locked="0" layoutInCell="1" allowOverlap="1">
            <wp:simplePos x="0" y="0"/>
            <wp:positionH relativeFrom="column">
              <wp:posOffset>1553513</wp:posOffset>
            </wp:positionH>
            <wp:positionV relativeFrom="paragraph">
              <wp:posOffset>47270</wp:posOffset>
            </wp:positionV>
            <wp:extent cx="38676" cy="39976"/>
            <wp:effectExtent l="0" t="0" r="0" b="0"/>
            <wp:wrapNone/>
            <wp:docPr id="1128" name="IM 1128"/>
            <wp:cNvGraphicFramePr/>
            <a:graphic>
              <a:graphicData uri="http://schemas.openxmlformats.org/drawingml/2006/picture">
                <pic:pic>
                  <pic:nvPicPr>
                    <pic:cNvPr id="1128" name="IM 1128"/>
                    <pic:cNvPicPr/>
                  </pic:nvPicPr>
                  <pic:blipFill>
                    <a:blip r:embed="rId501"/>
                    <a:stretch>
                      <a:fillRect/>
                    </a:stretch>
                  </pic:blipFill>
                  <pic:spPr>
                    <a:xfrm rot="0">
                      <a:off x="0" y="0"/>
                      <a:ext cx="38676" cy="39976"/>
                    </a:xfrm>
                    <a:prstGeom prst="rect">
                      <a:avLst/>
                    </a:prstGeom>
                  </pic:spPr>
                </pic:pic>
              </a:graphicData>
            </a:graphic>
          </wp:anchor>
        </w:drawing>
      </w:r>
      <w:r>
        <w:drawing>
          <wp:anchor distT="0" distB="0" distL="0" distR="0" simplePos="0" relativeHeight="260071424" behindDoc="0" locked="0" layoutInCell="1" allowOverlap="1">
            <wp:simplePos x="0" y="0"/>
            <wp:positionH relativeFrom="column">
              <wp:posOffset>5851293</wp:posOffset>
            </wp:positionH>
            <wp:positionV relativeFrom="paragraph">
              <wp:posOffset>48011</wp:posOffset>
            </wp:positionV>
            <wp:extent cx="38676" cy="39975"/>
            <wp:effectExtent l="0" t="0" r="0" b="0"/>
            <wp:wrapNone/>
            <wp:docPr id="1130" name="IM 1130"/>
            <wp:cNvGraphicFramePr/>
            <a:graphic>
              <a:graphicData uri="http://schemas.openxmlformats.org/drawingml/2006/picture">
                <pic:pic>
                  <pic:nvPicPr>
                    <pic:cNvPr id="1130" name="IM 1130"/>
                    <pic:cNvPicPr/>
                  </pic:nvPicPr>
                  <pic:blipFill>
                    <a:blip r:embed="rId502"/>
                    <a:stretch>
                      <a:fillRect/>
                    </a:stretch>
                  </pic:blipFill>
                  <pic:spPr>
                    <a:xfrm rot="0">
                      <a:off x="0" y="0"/>
                      <a:ext cx="38676" cy="39975"/>
                    </a:xfrm>
                    <a:prstGeom prst="rect">
                      <a:avLst/>
                    </a:prstGeom>
                  </pic:spPr>
                </pic:pic>
              </a:graphicData>
            </a:graphic>
          </wp:anchor>
        </w:drawing>
      </w:r>
      <w:r>
        <w:drawing>
          <wp:anchor distT="0" distB="0" distL="0" distR="0" simplePos="0" relativeHeight="260114432" behindDoc="0" locked="0" layoutInCell="1" allowOverlap="1">
            <wp:simplePos x="0" y="0"/>
            <wp:positionH relativeFrom="column">
              <wp:posOffset>6281026</wp:posOffset>
            </wp:positionH>
            <wp:positionV relativeFrom="paragraph">
              <wp:posOffset>48013</wp:posOffset>
            </wp:positionV>
            <wp:extent cx="38676" cy="39975"/>
            <wp:effectExtent l="0" t="0" r="0" b="0"/>
            <wp:wrapNone/>
            <wp:docPr id="1132" name="IM 1132"/>
            <wp:cNvGraphicFramePr/>
            <a:graphic>
              <a:graphicData uri="http://schemas.openxmlformats.org/drawingml/2006/picture">
                <pic:pic>
                  <pic:nvPicPr>
                    <pic:cNvPr id="1132" name="IM 1132"/>
                    <pic:cNvPicPr/>
                  </pic:nvPicPr>
                  <pic:blipFill>
                    <a:blip r:embed="rId503"/>
                    <a:stretch>
                      <a:fillRect/>
                    </a:stretch>
                  </pic:blipFill>
                  <pic:spPr>
                    <a:xfrm rot="0">
                      <a:off x="0" y="0"/>
                      <a:ext cx="38676" cy="39975"/>
                    </a:xfrm>
                    <a:prstGeom prst="rect">
                      <a:avLst/>
                    </a:prstGeom>
                  </pic:spPr>
                </pic:pic>
              </a:graphicData>
            </a:graphic>
          </wp:anchor>
        </w:drawing>
      </w:r>
      <w:r>
        <w:drawing>
          <wp:anchor distT="0" distB="0" distL="0" distR="0" simplePos="0" relativeHeight="260134912" behindDoc="0" locked="0" layoutInCell="1" allowOverlap="1">
            <wp:simplePos x="0" y="0"/>
            <wp:positionH relativeFrom="column">
              <wp:posOffset>6710758</wp:posOffset>
            </wp:positionH>
            <wp:positionV relativeFrom="paragraph">
              <wp:posOffset>48013</wp:posOffset>
            </wp:positionV>
            <wp:extent cx="38676" cy="39977"/>
            <wp:effectExtent l="0" t="0" r="0" b="0"/>
            <wp:wrapNone/>
            <wp:docPr id="1134" name="IM 1134"/>
            <wp:cNvGraphicFramePr/>
            <a:graphic>
              <a:graphicData uri="http://schemas.openxmlformats.org/drawingml/2006/picture">
                <pic:pic>
                  <pic:nvPicPr>
                    <pic:cNvPr id="1134" name="IM 1134"/>
                    <pic:cNvPicPr/>
                  </pic:nvPicPr>
                  <pic:blipFill>
                    <a:blip r:embed="rId504"/>
                    <a:stretch>
                      <a:fillRect/>
                    </a:stretch>
                  </pic:blipFill>
                  <pic:spPr>
                    <a:xfrm rot="0">
                      <a:off x="0" y="0"/>
                      <a:ext cx="38676" cy="39977"/>
                    </a:xfrm>
                    <a:prstGeom prst="rect">
                      <a:avLst/>
                    </a:prstGeom>
                  </pic:spPr>
                </pic:pic>
              </a:graphicData>
            </a:graphic>
          </wp:anchor>
        </w:drawing>
      </w:r>
      <w:r>
        <w:drawing>
          <wp:anchor distT="0" distB="0" distL="0" distR="0" simplePos="0" relativeHeight="260123648" behindDoc="0" locked="0" layoutInCell="1" allowOverlap="1">
            <wp:simplePos x="0" y="0"/>
            <wp:positionH relativeFrom="column">
              <wp:posOffset>7140486</wp:posOffset>
            </wp:positionH>
            <wp:positionV relativeFrom="paragraph">
              <wp:posOffset>48017</wp:posOffset>
            </wp:positionV>
            <wp:extent cx="38678" cy="39975"/>
            <wp:effectExtent l="0" t="0" r="0" b="0"/>
            <wp:wrapNone/>
            <wp:docPr id="1136" name="IM 1136"/>
            <wp:cNvGraphicFramePr/>
            <a:graphic>
              <a:graphicData uri="http://schemas.openxmlformats.org/drawingml/2006/picture">
                <pic:pic>
                  <pic:nvPicPr>
                    <pic:cNvPr id="1136" name="IM 1136"/>
                    <pic:cNvPicPr/>
                  </pic:nvPicPr>
                  <pic:blipFill>
                    <a:blip r:embed="rId505"/>
                    <a:stretch>
                      <a:fillRect/>
                    </a:stretch>
                  </pic:blipFill>
                  <pic:spPr>
                    <a:xfrm rot="0">
                      <a:off x="0" y="0"/>
                      <a:ext cx="38678" cy="39975"/>
                    </a:xfrm>
                    <a:prstGeom prst="rect">
                      <a:avLst/>
                    </a:prstGeom>
                  </pic:spPr>
                </pic:pic>
              </a:graphicData>
            </a:graphic>
          </wp:anchor>
        </w:drawing>
      </w:r>
      <w:r>
        <w:drawing>
          <wp:anchor distT="0" distB="0" distL="0" distR="0" simplePos="0" relativeHeight="260173824" behindDoc="0" locked="0" layoutInCell="1" allowOverlap="1">
            <wp:simplePos x="0" y="0"/>
            <wp:positionH relativeFrom="column">
              <wp:posOffset>4561905</wp:posOffset>
            </wp:positionH>
            <wp:positionV relativeFrom="paragraph">
              <wp:posOffset>47284</wp:posOffset>
            </wp:positionV>
            <wp:extent cx="38675" cy="39975"/>
            <wp:effectExtent l="0" t="0" r="0" b="0"/>
            <wp:wrapNone/>
            <wp:docPr id="1138" name="IM 1138"/>
            <wp:cNvGraphicFramePr/>
            <a:graphic>
              <a:graphicData uri="http://schemas.openxmlformats.org/drawingml/2006/picture">
                <pic:pic>
                  <pic:nvPicPr>
                    <pic:cNvPr id="1138" name="IM 1138"/>
                    <pic:cNvPicPr/>
                  </pic:nvPicPr>
                  <pic:blipFill>
                    <a:blip r:embed="rId506"/>
                    <a:stretch>
                      <a:fillRect/>
                    </a:stretch>
                  </pic:blipFill>
                  <pic:spPr>
                    <a:xfrm rot="0">
                      <a:off x="0" y="0"/>
                      <a:ext cx="38675" cy="39975"/>
                    </a:xfrm>
                    <a:prstGeom prst="rect">
                      <a:avLst/>
                    </a:prstGeom>
                  </pic:spPr>
                </pic:pic>
              </a:graphicData>
            </a:graphic>
          </wp:anchor>
        </w:drawing>
      </w:r>
      <w:r>
        <w:drawing>
          <wp:anchor distT="0" distB="0" distL="0" distR="0" simplePos="0" relativeHeight="260088832" behindDoc="0" locked="0" layoutInCell="1" allowOverlap="1">
            <wp:simplePos x="0" y="0"/>
            <wp:positionH relativeFrom="column">
              <wp:posOffset>4132147</wp:posOffset>
            </wp:positionH>
            <wp:positionV relativeFrom="paragraph">
              <wp:posOffset>46544</wp:posOffset>
            </wp:positionV>
            <wp:extent cx="38677" cy="39977"/>
            <wp:effectExtent l="0" t="0" r="0" b="0"/>
            <wp:wrapNone/>
            <wp:docPr id="1140" name="IM 1140"/>
            <wp:cNvGraphicFramePr/>
            <a:graphic>
              <a:graphicData uri="http://schemas.openxmlformats.org/drawingml/2006/picture">
                <pic:pic>
                  <pic:nvPicPr>
                    <pic:cNvPr id="1140" name="IM 1140"/>
                    <pic:cNvPicPr/>
                  </pic:nvPicPr>
                  <pic:blipFill>
                    <a:blip r:embed="rId507"/>
                    <a:stretch>
                      <a:fillRect/>
                    </a:stretch>
                  </pic:blipFill>
                  <pic:spPr>
                    <a:xfrm rot="0">
                      <a:off x="0" y="0"/>
                      <a:ext cx="38677" cy="39977"/>
                    </a:xfrm>
                    <a:prstGeom prst="rect">
                      <a:avLst/>
                    </a:prstGeom>
                  </pic:spPr>
                </pic:pic>
              </a:graphicData>
            </a:graphic>
          </wp:anchor>
        </w:drawing>
      </w:r>
      <w:r>
        <w:pict>
          <v:shape id="_x0000_s3600" style="position:absolute;margin-left:311.959pt;margin-top:5.6378pt;mso-position-vertical-relative:text;mso-position-horizontal-relative:text;width:29.85pt;height:17.7pt;z-index:26008985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61"/>
                          <w:spacing w:before="15" w:line="233" w:lineRule="auto"/>
                          <w:rPr>
                            <w:rFonts w:ascii="SimSun" w:hAnsi="SimSun" w:eastAsia="SimSun" w:cs="SimSun"/>
                            <w:sz w:val="11"/>
                            <w:szCs w:val="11"/>
                          </w:rPr>
                        </w:pPr>
                        <w:r>
                          <w:rPr>
                            <w:rFonts w:ascii="SimSun" w:hAnsi="SimSun" w:eastAsia="SimSun" w:cs="SimSun"/>
                            <w:sz w:val="11"/>
                            <w:szCs w:val="11"/>
                            <w:spacing w:val="1"/>
                          </w:rPr>
                          <w:t>A减B</w:t>
                        </w:r>
                      </w:p>
                      <w:p>
                        <w:pPr>
                          <w:ind w:left="164"/>
                          <w:spacing w:before="1" w:line="230" w:lineRule="auto"/>
                          <w:rPr>
                            <w:rFonts w:ascii="SimSun" w:hAnsi="SimSun" w:eastAsia="SimSun" w:cs="SimSun"/>
                            <w:sz w:val="11"/>
                            <w:szCs w:val="11"/>
                          </w:rPr>
                        </w:pPr>
                        <w:r>
                          <w:rPr>
                            <w:rFonts w:ascii="SimSun" w:hAnsi="SimSun" w:eastAsia="SimSun" w:cs="SimSun"/>
                            <w:sz w:val="11"/>
                            <w:szCs w:val="11"/>
                            <w:spacing w:val="1"/>
                          </w:rPr>
                          <w:t>-&gt;</w:t>
                        </w:r>
                        <w:r>
                          <w:rPr>
                            <w:rFonts w:ascii="SimSun" w:hAnsi="SimSun" w:eastAsia="SimSun" w:cs="SimSun"/>
                            <w:sz w:val="11"/>
                            <w:szCs w:val="11"/>
                          </w:rPr>
                          <w:t>RD</w:t>
                        </w:r>
                      </w:p>
                    </w:tc>
                  </w:tr>
                </w:tbl>
                <w:p>
                  <w:pPr>
                    <w:pStyle w:val="BodyText"/>
                    <w:rPr/>
                  </w:pPr>
                  <w:r/>
                </w:p>
              </w:txbxContent>
            </v:textbox>
          </v:shape>
        </w:pict>
      </w:r>
      <w:r>
        <w:pict>
          <v:shape id="_x0000_s3602" style="position:absolute;margin-left:379.65pt;margin-top:5.6949pt;mso-position-vertical-relative:text;mso-position-horizontal-relative:text;width:29.85pt;height:17.7pt;z-index:26016665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64" w:right="75" w:hanging="87"/>
                          <w:spacing w:before="16" w:line="232" w:lineRule="auto"/>
                          <w:rPr>
                            <w:rFonts w:ascii="SimSun" w:hAnsi="SimSun" w:eastAsia="SimSun" w:cs="SimSun"/>
                            <w:sz w:val="11"/>
                            <w:szCs w:val="11"/>
                          </w:rPr>
                        </w:pPr>
                        <w:r>
                          <w:rPr>
                            <w:rFonts w:ascii="SimSun" w:hAnsi="SimSun" w:eastAsia="SimSun" w:cs="SimSun"/>
                            <w:sz w:val="11"/>
                            <w:szCs w:val="11"/>
                            <w:spacing w:val="2"/>
                          </w:rPr>
                          <w:t>A右环移</w:t>
                        </w:r>
                        <w:r>
                          <w:rPr>
                            <w:rFonts w:ascii="SimSun" w:hAnsi="SimSun" w:eastAsia="SimSun" w:cs="SimSun"/>
                            <w:sz w:val="11"/>
                            <w:szCs w:val="11"/>
                          </w:rPr>
                          <w:t xml:space="preserve"> </w:t>
                        </w:r>
                        <w:r>
                          <w:rPr>
                            <w:rFonts w:ascii="SimSun" w:hAnsi="SimSun" w:eastAsia="SimSun" w:cs="SimSun"/>
                            <w:sz w:val="11"/>
                            <w:szCs w:val="11"/>
                            <w:spacing w:val="1"/>
                          </w:rPr>
                          <w:t>-&gt;</w:t>
                        </w:r>
                        <w:r>
                          <w:rPr>
                            <w:rFonts w:ascii="SimSun" w:hAnsi="SimSun" w:eastAsia="SimSun" w:cs="SimSun"/>
                            <w:sz w:val="11"/>
                            <w:szCs w:val="11"/>
                          </w:rPr>
                          <w:t>RD</w:t>
                        </w:r>
                      </w:p>
                    </w:tc>
                  </w:tr>
                </w:tbl>
                <w:p>
                  <w:pPr>
                    <w:pStyle w:val="BodyText"/>
                    <w:rPr/>
                  </w:pPr>
                  <w:r/>
                </w:p>
              </w:txbxContent>
            </v:textbox>
          </v:shape>
        </w:pict>
      </w:r>
      <w:r>
        <w:pict>
          <v:shape id="_x0000_s3604" style="position:absolute;margin-left:142.782pt;margin-top:5.69499pt;mso-position-vertical-relative:text;mso-position-horizontal-relative:text;width:29.85pt;height:17.7pt;z-index:260183040;"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07"/>
                          <w:spacing w:before="86" w:line="149" w:lineRule="exact"/>
                          <w:rPr>
                            <w:rFonts w:ascii="SimSun" w:hAnsi="SimSun" w:eastAsia="SimSun" w:cs="SimSun"/>
                            <w:sz w:val="11"/>
                            <w:szCs w:val="11"/>
                          </w:rPr>
                        </w:pPr>
                        <w:r>
                          <w:rPr>
                            <w:rFonts w:ascii="SimSun" w:hAnsi="SimSun" w:eastAsia="SimSun" w:cs="SimSun"/>
                            <w:sz w:val="11"/>
                            <w:szCs w:val="11"/>
                            <w:position w:val="1"/>
                          </w:rPr>
                          <w:t>RS</w:t>
                        </w:r>
                        <w:r>
                          <w:rPr>
                            <w:rFonts w:ascii="SimSun" w:hAnsi="SimSun" w:eastAsia="SimSun" w:cs="SimSun"/>
                            <w:sz w:val="11"/>
                            <w:szCs w:val="11"/>
                            <w:spacing w:val="2"/>
                            <w:position w:val="1"/>
                          </w:rPr>
                          <w:t>-&gt;</w:t>
                        </w:r>
                        <w:r>
                          <w:rPr>
                            <w:rFonts w:ascii="SimSun" w:hAnsi="SimSun" w:eastAsia="SimSun" w:cs="SimSun"/>
                            <w:sz w:val="11"/>
                            <w:szCs w:val="11"/>
                            <w:position w:val="1"/>
                          </w:rPr>
                          <w:t>IO</w:t>
                        </w:r>
                      </w:p>
                    </w:tc>
                  </w:tr>
                </w:tbl>
                <w:p>
                  <w:pPr>
                    <w:pStyle w:val="BodyText"/>
                    <w:rPr/>
                  </w:pPr>
                  <w:r/>
                </w:p>
              </w:txbxContent>
            </v:textbox>
          </v:shape>
        </w:pict>
      </w:r>
      <w:r>
        <w:pict>
          <v:shape id="_x0000_s3606" style="position:absolute;margin-left:108.945pt;margin-top:5.69499pt;mso-position-vertical-relative:text;mso-position-horizontal-relative:text;width:29.85pt;height:17.7pt;z-index:260108288;"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14"/>
                          <w:spacing w:before="86" w:line="149" w:lineRule="exact"/>
                          <w:rPr>
                            <w:rFonts w:ascii="SimSun" w:hAnsi="SimSun" w:eastAsia="SimSun" w:cs="SimSun"/>
                            <w:sz w:val="11"/>
                            <w:szCs w:val="11"/>
                          </w:rPr>
                        </w:pPr>
                        <w:r>
                          <w:rPr>
                            <w:rFonts w:ascii="SimSun" w:hAnsi="SimSun" w:eastAsia="SimSun" w:cs="SimSun"/>
                            <w:sz w:val="11"/>
                            <w:szCs w:val="11"/>
                            <w:spacing w:val="-1"/>
                            <w:position w:val="1"/>
                          </w:rPr>
                          <w:t>IO-&gt;RD</w:t>
                        </w:r>
                      </w:p>
                    </w:tc>
                  </w:tr>
                </w:tbl>
                <w:p>
                  <w:pPr>
                    <w:pStyle w:val="BodyText"/>
                    <w:rPr/>
                  </w:pPr>
                  <w:r/>
                </w:p>
              </w:txbxContent>
            </v:textbox>
          </v:shape>
        </w:pict>
      </w:r>
      <w:r>
        <w:pict>
          <v:shape id="_x0000_s3608" style="position:absolute;margin-left:345.798pt;margin-top:5.69597pt;mso-position-vertical-relative:text;mso-position-horizontal-relative:text;width:29.85pt;height:17.7pt;z-index:260174848;"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61"/>
                          <w:spacing w:before="15" w:line="235" w:lineRule="auto"/>
                          <w:rPr>
                            <w:rFonts w:ascii="SimSun" w:hAnsi="SimSun" w:eastAsia="SimSun" w:cs="SimSun"/>
                            <w:sz w:val="11"/>
                            <w:szCs w:val="11"/>
                          </w:rPr>
                        </w:pPr>
                        <w:r>
                          <w:rPr>
                            <w:rFonts w:ascii="SimSun" w:hAnsi="SimSun" w:eastAsia="SimSun" w:cs="SimSun"/>
                            <w:sz w:val="11"/>
                            <w:szCs w:val="11"/>
                            <w:spacing w:val="1"/>
                          </w:rPr>
                          <w:t>A或B</w:t>
                        </w:r>
                      </w:p>
                      <w:p>
                        <w:pPr>
                          <w:ind w:left="164"/>
                          <w:spacing w:line="229" w:lineRule="auto"/>
                          <w:rPr>
                            <w:rFonts w:ascii="SimSun" w:hAnsi="SimSun" w:eastAsia="SimSun" w:cs="SimSun"/>
                            <w:sz w:val="11"/>
                            <w:szCs w:val="11"/>
                          </w:rPr>
                        </w:pPr>
                        <w:r>
                          <w:rPr>
                            <w:rFonts w:ascii="SimSun" w:hAnsi="SimSun" w:eastAsia="SimSun" w:cs="SimSun"/>
                            <w:sz w:val="11"/>
                            <w:szCs w:val="11"/>
                            <w:spacing w:val="1"/>
                          </w:rPr>
                          <w:t>-&gt;</w:t>
                        </w:r>
                        <w:r>
                          <w:rPr>
                            <w:rFonts w:ascii="SimSun" w:hAnsi="SimSun" w:eastAsia="SimSun" w:cs="SimSun"/>
                            <w:sz w:val="11"/>
                            <w:szCs w:val="11"/>
                          </w:rPr>
                          <w:t>RD</w:t>
                        </w:r>
                      </w:p>
                    </w:tc>
                  </w:tr>
                </w:tbl>
                <w:p>
                  <w:pPr>
                    <w:pStyle w:val="BodyText"/>
                    <w:rPr/>
                  </w:pPr>
                  <w:r/>
                </w:p>
              </w:txbxContent>
            </v:textbox>
          </v:shape>
        </w:pict>
      </w:r>
      <w:r>
        <w:pict>
          <v:shape id="_x0000_s3610" style="position:absolute;margin-left:41.2706pt;margin-top:5.75313pt;mso-position-vertical-relative:text;mso-position-horizontal-relative:text;width:29.85pt;height:17.7pt;z-index:260098048;"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61"/>
                          <w:spacing w:before="15" w:line="235" w:lineRule="auto"/>
                          <w:rPr>
                            <w:rFonts w:ascii="SimSun" w:hAnsi="SimSun" w:eastAsia="SimSun" w:cs="SimSun"/>
                            <w:sz w:val="11"/>
                            <w:szCs w:val="11"/>
                          </w:rPr>
                        </w:pPr>
                        <w:r>
                          <w:rPr>
                            <w:rFonts w:ascii="SimSun" w:hAnsi="SimSun" w:eastAsia="SimSun" w:cs="SimSun"/>
                            <w:sz w:val="11"/>
                            <w:szCs w:val="11"/>
                            <w:spacing w:val="1"/>
                          </w:rPr>
                          <w:t>A加B</w:t>
                        </w:r>
                      </w:p>
                      <w:p>
                        <w:pPr>
                          <w:ind w:left="163"/>
                          <w:spacing w:line="229" w:lineRule="auto"/>
                          <w:rPr>
                            <w:rFonts w:ascii="SimSun" w:hAnsi="SimSun" w:eastAsia="SimSun" w:cs="SimSun"/>
                            <w:sz w:val="11"/>
                            <w:szCs w:val="11"/>
                          </w:rPr>
                        </w:pPr>
                        <w:r>
                          <w:rPr>
                            <w:rFonts w:ascii="SimSun" w:hAnsi="SimSun" w:eastAsia="SimSun" w:cs="SimSun"/>
                            <w:sz w:val="11"/>
                            <w:szCs w:val="11"/>
                            <w:spacing w:val="1"/>
                          </w:rPr>
                          <w:t>-&gt;</w:t>
                        </w:r>
                        <w:r>
                          <w:rPr>
                            <w:rFonts w:ascii="SimSun" w:hAnsi="SimSun" w:eastAsia="SimSun" w:cs="SimSun"/>
                            <w:sz w:val="11"/>
                            <w:szCs w:val="11"/>
                          </w:rPr>
                          <w:t>RD</w:t>
                        </w:r>
                      </w:p>
                    </w:tc>
                  </w:tr>
                </w:tbl>
                <w:p>
                  <w:pPr>
                    <w:pStyle w:val="BodyText"/>
                    <w:rPr/>
                  </w:pPr>
                  <w:r/>
                </w:p>
              </w:txbxContent>
            </v:textbox>
          </v:shape>
        </w:pict>
      </w:r>
      <w:r>
        <w:pict>
          <v:shape id="_x0000_s3612" style="position:absolute;margin-left:447.324pt;margin-top:5.75331pt;mso-position-vertical-relative:text;mso-position-horizontal-relative:text;width:29.85pt;height:17.7pt;z-index:260072448;"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77"/>
                          <w:spacing w:before="86" w:line="150" w:lineRule="exact"/>
                          <w:rPr>
                            <w:rFonts w:ascii="SimSun" w:hAnsi="SimSun" w:eastAsia="SimSun" w:cs="SimSun"/>
                            <w:sz w:val="11"/>
                            <w:szCs w:val="11"/>
                          </w:rPr>
                        </w:pPr>
                        <w:r>
                          <w:rPr>
                            <w:rFonts w:ascii="SimSun" w:hAnsi="SimSun" w:eastAsia="SimSun" w:cs="SimSun"/>
                            <w:sz w:val="11"/>
                            <w:szCs w:val="11"/>
                            <w:position w:val="1"/>
                          </w:rPr>
                          <w:t>MEM</w:t>
                        </w:r>
                        <w:r>
                          <w:rPr>
                            <w:rFonts w:ascii="SimSun" w:hAnsi="SimSun" w:eastAsia="SimSun" w:cs="SimSun"/>
                            <w:sz w:val="11"/>
                            <w:szCs w:val="11"/>
                            <w:spacing w:val="4"/>
                            <w:position w:val="1"/>
                          </w:rPr>
                          <w:t>-&gt;</w:t>
                        </w:r>
                        <w:r>
                          <w:rPr>
                            <w:rFonts w:ascii="SimSun" w:hAnsi="SimSun" w:eastAsia="SimSun" w:cs="SimSun"/>
                            <w:sz w:val="11"/>
                            <w:szCs w:val="11"/>
                            <w:position w:val="1"/>
                          </w:rPr>
                          <w:t>AR</w:t>
                        </w:r>
                      </w:p>
                    </w:tc>
                  </w:tr>
                </w:tbl>
                <w:p>
                  <w:pPr>
                    <w:pStyle w:val="BodyText"/>
                    <w:rPr/>
                  </w:pPr>
                  <w:r/>
                </w:p>
              </w:txbxContent>
            </v:textbox>
          </v:shape>
        </w:pict>
      </w:r>
      <w:r>
        <w:pict>
          <v:shape id="_x0000_s3614" style="position:absolute;margin-left:481.162pt;margin-top:5.75334pt;mso-position-vertical-relative:text;mso-position-horizontal-relative:text;width:29.85pt;height:17.7pt;z-index:26011545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05"/>
                          <w:spacing w:before="86" w:line="150" w:lineRule="exact"/>
                          <w:rPr>
                            <w:rFonts w:ascii="SimSun" w:hAnsi="SimSun" w:eastAsia="SimSun" w:cs="SimSun"/>
                            <w:sz w:val="11"/>
                            <w:szCs w:val="11"/>
                          </w:rPr>
                        </w:pPr>
                        <w:r>
                          <w:rPr>
                            <w:rFonts w:ascii="SimSun" w:hAnsi="SimSun" w:eastAsia="SimSun" w:cs="SimSun"/>
                            <w:sz w:val="11"/>
                            <w:szCs w:val="11"/>
                            <w:position w:val="1"/>
                          </w:rPr>
                          <w:t>MEM</w:t>
                        </w:r>
                        <w:r>
                          <w:rPr>
                            <w:rFonts w:ascii="SimSun" w:hAnsi="SimSun" w:eastAsia="SimSun" w:cs="SimSun"/>
                            <w:sz w:val="11"/>
                            <w:szCs w:val="11"/>
                            <w:spacing w:val="2"/>
                            <w:position w:val="1"/>
                          </w:rPr>
                          <w:t>-&gt;A</w:t>
                        </w:r>
                      </w:p>
                    </w:tc>
                  </w:tr>
                </w:tbl>
                <w:p>
                  <w:pPr>
                    <w:pStyle w:val="BodyText"/>
                    <w:rPr/>
                  </w:pPr>
                  <w:r/>
                </w:p>
              </w:txbxContent>
            </v:textbox>
          </v:shape>
        </w:pict>
      </w:r>
      <w:r>
        <w:pict>
          <v:shape id="_x0000_s3616" style="position:absolute;margin-left:514.999pt;margin-top:5.75349pt;mso-position-vertical-relative:text;mso-position-horizontal-relative:text;width:29.85pt;height:17.7pt;z-index:26013593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6"/>
                          <w:spacing w:before="86" w:line="150" w:lineRule="exact"/>
                          <w:rPr>
                            <w:rFonts w:ascii="SimSun" w:hAnsi="SimSun" w:eastAsia="SimSun" w:cs="SimSun"/>
                            <w:sz w:val="11"/>
                            <w:szCs w:val="11"/>
                          </w:rPr>
                        </w:pPr>
                        <w:r>
                          <w:rPr>
                            <w:rFonts w:ascii="SimSun" w:hAnsi="SimSun" w:eastAsia="SimSun" w:cs="SimSun"/>
                            <w:sz w:val="11"/>
                            <w:szCs w:val="11"/>
                            <w:position w:val="1"/>
                          </w:rPr>
                          <w:t>RI</w:t>
                        </w:r>
                        <w:r>
                          <w:rPr>
                            <w:rFonts w:ascii="SimSun" w:hAnsi="SimSun" w:eastAsia="SimSun" w:cs="SimSun"/>
                            <w:sz w:val="11"/>
                            <w:szCs w:val="11"/>
                            <w:spacing w:val="1"/>
                            <w:position w:val="1"/>
                          </w:rPr>
                          <w:t>-&gt;B</w:t>
                        </w:r>
                      </w:p>
                    </w:tc>
                  </w:tr>
                </w:tbl>
                <w:p>
                  <w:pPr>
                    <w:pStyle w:val="BodyText"/>
                    <w:rPr/>
                  </w:pPr>
                  <w:r/>
                </w:p>
              </w:txbxContent>
            </v:textbox>
          </v:shape>
        </w:pict>
      </w:r>
      <w:r>
        <w:pict>
          <v:shape id="_x0000_s3618" style="position:absolute;margin-left:548.836pt;margin-top:5.75371pt;mso-position-vertical-relative:text;mso-position-horizontal-relative:text;width:29.85pt;height:17.7pt;z-index:260124672;"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5"/>
                          <w:spacing w:before="86" w:line="149" w:lineRule="exact"/>
                          <w:rPr>
                            <w:rFonts w:ascii="SimSun" w:hAnsi="SimSun" w:eastAsia="SimSun" w:cs="SimSun"/>
                            <w:sz w:val="11"/>
                            <w:szCs w:val="11"/>
                          </w:rPr>
                        </w:pPr>
                        <w:r>
                          <w:rPr>
                            <w:rFonts w:ascii="SimSun" w:hAnsi="SimSun" w:eastAsia="SimSun" w:cs="SimSun"/>
                            <w:sz w:val="11"/>
                            <w:szCs w:val="11"/>
                            <w:position w:val="1"/>
                          </w:rPr>
                          <w:t>PC</w:t>
                        </w:r>
                        <w:r>
                          <w:rPr>
                            <w:rFonts w:ascii="SimSun" w:hAnsi="SimSun" w:eastAsia="SimSun" w:cs="SimSun"/>
                            <w:sz w:val="11"/>
                            <w:szCs w:val="11"/>
                            <w:spacing w:val="1"/>
                            <w:position w:val="1"/>
                          </w:rPr>
                          <w:t>-&gt;B</w:t>
                        </w:r>
                      </w:p>
                    </w:tc>
                  </w:tr>
                </w:tbl>
                <w:p>
                  <w:pPr>
                    <w:pStyle w:val="BodyText"/>
                    <w:rPr/>
                  </w:pPr>
                  <w:r/>
                </w:p>
              </w:txbxContent>
            </v:textbox>
          </v:shape>
        </w:pict>
      </w:r>
      <w:r>
        <w:pict>
          <v:shape id="_x0000_s3620" style="position:absolute;margin-left:256.801pt;margin-top:7.02345pt;mso-position-vertical-relative:text;mso-position-horizontal-relative:text;width:40.35pt;height:8.25pt;z-index:260020224;"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position w:val="1"/>
                    </w:rPr>
                    <w:t>01             01</w:t>
                  </w:r>
                </w:p>
              </w:txbxContent>
            </v:textbox>
          </v:shape>
        </w:pict>
      </w:r>
      <w:r>
        <w:pict>
          <v:shape id="_x0000_s3622" style="position:absolute;margin-left:75.1078pt;margin-top:5.75316pt;mso-position-vertical-relative:text;mso-position-horizontal-relative:text;width:29.85pt;height:17.7pt;z-index:260081664;"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61"/>
                          <w:spacing w:before="15" w:line="234" w:lineRule="auto"/>
                          <w:rPr>
                            <w:rFonts w:ascii="SimSun" w:hAnsi="SimSun" w:eastAsia="SimSun" w:cs="SimSun"/>
                            <w:sz w:val="11"/>
                            <w:szCs w:val="11"/>
                          </w:rPr>
                        </w:pPr>
                        <w:r>
                          <w:rPr>
                            <w:rFonts w:ascii="SimSun" w:hAnsi="SimSun" w:eastAsia="SimSun" w:cs="SimSun"/>
                            <w:sz w:val="11"/>
                            <w:szCs w:val="11"/>
                            <w:spacing w:val="1"/>
                          </w:rPr>
                          <w:t>A与B</w:t>
                        </w:r>
                      </w:p>
                      <w:p>
                        <w:pPr>
                          <w:ind w:left="163"/>
                          <w:spacing w:line="230" w:lineRule="auto"/>
                          <w:rPr>
                            <w:rFonts w:ascii="SimSun" w:hAnsi="SimSun" w:eastAsia="SimSun" w:cs="SimSun"/>
                            <w:sz w:val="11"/>
                            <w:szCs w:val="11"/>
                          </w:rPr>
                        </w:pPr>
                        <w:r>
                          <w:rPr>
                            <w:rFonts w:ascii="SimSun" w:hAnsi="SimSun" w:eastAsia="SimSun" w:cs="SimSun"/>
                            <w:sz w:val="11"/>
                            <w:szCs w:val="11"/>
                            <w:spacing w:val="1"/>
                          </w:rPr>
                          <w:t>-&gt;</w:t>
                        </w:r>
                        <w:r>
                          <w:rPr>
                            <w:rFonts w:ascii="SimSun" w:hAnsi="SimSun" w:eastAsia="SimSun" w:cs="SimSun"/>
                            <w:sz w:val="11"/>
                            <w:szCs w:val="11"/>
                          </w:rPr>
                          <w:t>RD</w:t>
                        </w:r>
                      </w:p>
                    </w:tc>
                  </w:tr>
                </w:tbl>
                <w:p>
                  <w:pPr>
                    <w:pStyle w:val="BodyText"/>
                    <w:rPr/>
                  </w:pPr>
                  <w:r/>
                </w:p>
              </w:txbxContent>
            </v:textbox>
          </v:shape>
        </w:pict>
      </w:r>
      <w:r>
        <w:rPr>
          <w:rFonts w:ascii="SimSun" w:hAnsi="SimSun" w:eastAsia="SimSun" w:cs="SimSun"/>
          <w:sz w:val="9"/>
          <w:szCs w:val="9"/>
          <w:color w:val="0000FF"/>
          <w:position w:val="1"/>
        </w:rPr>
        <w:t>07</w:t>
      </w:r>
    </w:p>
    <w:p>
      <w:pPr>
        <w:pStyle w:val="BodyText"/>
        <w:spacing w:line="341" w:lineRule="auto"/>
        <w:rPr/>
      </w:pPr>
      <w:r>
        <w:pict>
          <v:shape id="_x0000_s3624" style="position:absolute;margin-left:326.86pt;margin-top:14.4243pt;mso-position-vertical-relative:text;mso-position-horizontal-relative:text;width:0.35pt;height:6.75pt;z-index:260090880;" filled="false" strokecolor="#000000" strokeweight="0.34pt" coordsize="6,135" coordorigin="0,0" path="m3,130l3,3e">
            <v:stroke endcap="square" joinstyle="miter" miterlimit="10"/>
          </v:shape>
        </w:pict>
      </w:r>
      <w:r>
        <w:pict>
          <v:shape id="_x0000_s3626" style="position:absolute;margin-left:360.728pt;margin-top:14.4824pt;mso-position-vertical-relative:text;mso-position-horizontal-relative:text;width:0.35pt;height:6.75pt;z-index:260175872;" filled="false" strokecolor="#000000" strokeweight="0.34pt" coordsize="6,135" coordorigin="0,0" path="m3,130l3,3e">
            <v:stroke endcap="square" joinstyle="miter" miterlimit="10"/>
          </v:shape>
        </w:pict>
      </w:r>
      <w:r>
        <w:pict>
          <v:shape id="_x0000_s3628" style="position:absolute;margin-left:394.57pt;margin-top:14.4823pt;mso-position-vertical-relative:text;mso-position-horizontal-relative:text;width:0.35pt;height:6.75pt;z-index:260167680;" filled="false" strokecolor="#000000" strokeweight="0.34pt" coordsize="6,135" coordorigin="0,0" path="m3,130l3,3e">
            <v:stroke endcap="square" joinstyle="miter" miterlimit="10"/>
          </v:shape>
        </w:pict>
      </w:r>
      <w:r>
        <w:pict>
          <v:shape id="_x0000_s3630" style="position:absolute;margin-left:462.251pt;margin-top:14.5402pt;mso-position-vertical-relative:text;mso-position-horizontal-relative:text;width:0.35pt;height:54.8pt;z-index:260073472;" filled="false" strokecolor="#000000" strokeweight="0.34pt" coordsize="6,1095" coordorigin="0,0" path="m3,1092l3,3e">
            <v:stroke endcap="square" joinstyle="miter" miterlimit="10"/>
          </v:shape>
        </w:pict>
      </w:r>
      <w:r>
        <w:drawing>
          <wp:anchor distT="0" distB="0" distL="0" distR="0" simplePos="0" relativeHeight="260099072" behindDoc="0" locked="0" layoutInCell="1" allowOverlap="1">
            <wp:simplePos x="0" y="0"/>
            <wp:positionH relativeFrom="column">
              <wp:posOffset>630520</wp:posOffset>
            </wp:positionH>
            <wp:positionV relativeFrom="paragraph">
              <wp:posOffset>182480</wp:posOffset>
            </wp:positionV>
            <wp:extent cx="165450" cy="143248"/>
            <wp:effectExtent l="0" t="0" r="0" b="0"/>
            <wp:wrapNone/>
            <wp:docPr id="1142" name="IM 1142"/>
            <wp:cNvGraphicFramePr/>
            <a:graphic>
              <a:graphicData uri="http://schemas.openxmlformats.org/drawingml/2006/picture">
                <pic:pic>
                  <pic:nvPicPr>
                    <pic:cNvPr id="1142" name="IM 1142"/>
                    <pic:cNvPicPr/>
                  </pic:nvPicPr>
                  <pic:blipFill>
                    <a:blip r:embed="rId508"/>
                    <a:stretch>
                      <a:fillRect/>
                    </a:stretch>
                  </pic:blipFill>
                  <pic:spPr>
                    <a:xfrm rot="0">
                      <a:off x="0" y="0"/>
                      <a:ext cx="165450" cy="143248"/>
                    </a:xfrm>
                    <a:prstGeom prst="rect">
                      <a:avLst/>
                    </a:prstGeom>
                  </pic:spPr>
                </pic:pic>
              </a:graphicData>
            </a:graphic>
          </wp:anchor>
        </w:drawing>
      </w:r>
      <w:r>
        <w:drawing>
          <wp:anchor distT="0" distB="0" distL="0" distR="0" simplePos="0" relativeHeight="260082688" behindDoc="0" locked="0" layoutInCell="1" allowOverlap="1">
            <wp:simplePos x="0" y="0"/>
            <wp:positionH relativeFrom="column">
              <wp:posOffset>1060260</wp:posOffset>
            </wp:positionH>
            <wp:positionV relativeFrom="paragraph">
              <wp:posOffset>182480</wp:posOffset>
            </wp:positionV>
            <wp:extent cx="165450" cy="143247"/>
            <wp:effectExtent l="0" t="0" r="0" b="0"/>
            <wp:wrapNone/>
            <wp:docPr id="1144" name="IM 1144"/>
            <wp:cNvGraphicFramePr/>
            <a:graphic>
              <a:graphicData uri="http://schemas.openxmlformats.org/drawingml/2006/picture">
                <pic:pic>
                  <pic:nvPicPr>
                    <pic:cNvPr id="1144" name="IM 1144"/>
                    <pic:cNvPicPr/>
                  </pic:nvPicPr>
                  <pic:blipFill>
                    <a:blip r:embed="rId509"/>
                    <a:stretch>
                      <a:fillRect/>
                    </a:stretch>
                  </pic:blipFill>
                  <pic:spPr>
                    <a:xfrm rot="0">
                      <a:off x="0" y="0"/>
                      <a:ext cx="165450" cy="143247"/>
                    </a:xfrm>
                    <a:prstGeom prst="rect">
                      <a:avLst/>
                    </a:prstGeom>
                  </pic:spPr>
                </pic:pic>
              </a:graphicData>
            </a:graphic>
          </wp:anchor>
        </w:drawing>
      </w:r>
      <w:r>
        <w:drawing>
          <wp:anchor distT="0" distB="0" distL="0" distR="0" simplePos="0" relativeHeight="260109312" behindDoc="0" locked="0" layoutInCell="1" allowOverlap="1">
            <wp:simplePos x="0" y="0"/>
            <wp:positionH relativeFrom="column">
              <wp:posOffset>1489989</wp:posOffset>
            </wp:positionH>
            <wp:positionV relativeFrom="paragraph">
              <wp:posOffset>181740</wp:posOffset>
            </wp:positionV>
            <wp:extent cx="165451" cy="143248"/>
            <wp:effectExtent l="0" t="0" r="0" b="0"/>
            <wp:wrapNone/>
            <wp:docPr id="1146" name="IM 1146"/>
            <wp:cNvGraphicFramePr/>
            <a:graphic>
              <a:graphicData uri="http://schemas.openxmlformats.org/drawingml/2006/picture">
                <pic:pic>
                  <pic:nvPicPr>
                    <pic:cNvPr id="1146" name="IM 1146"/>
                    <pic:cNvPicPr/>
                  </pic:nvPicPr>
                  <pic:blipFill>
                    <a:blip r:embed="rId510"/>
                    <a:stretch>
                      <a:fillRect/>
                    </a:stretch>
                  </pic:blipFill>
                  <pic:spPr>
                    <a:xfrm rot="0">
                      <a:off x="0" y="0"/>
                      <a:ext cx="165451" cy="143248"/>
                    </a:xfrm>
                    <a:prstGeom prst="rect">
                      <a:avLst/>
                    </a:prstGeom>
                  </pic:spPr>
                </pic:pic>
              </a:graphicData>
            </a:graphic>
          </wp:anchor>
        </w:drawing>
      </w:r>
      <w:r>
        <w:drawing>
          <wp:anchor distT="0" distB="0" distL="0" distR="0" simplePos="0" relativeHeight="260184064" behindDoc="0" locked="0" layoutInCell="1" allowOverlap="1">
            <wp:simplePos x="0" y="0"/>
            <wp:positionH relativeFrom="column">
              <wp:posOffset>1919729</wp:posOffset>
            </wp:positionH>
            <wp:positionV relativeFrom="paragraph">
              <wp:posOffset>181740</wp:posOffset>
            </wp:positionV>
            <wp:extent cx="165451" cy="143247"/>
            <wp:effectExtent l="0" t="0" r="0" b="0"/>
            <wp:wrapNone/>
            <wp:docPr id="1148" name="IM 1148"/>
            <wp:cNvGraphicFramePr/>
            <a:graphic>
              <a:graphicData uri="http://schemas.openxmlformats.org/drawingml/2006/picture">
                <pic:pic>
                  <pic:nvPicPr>
                    <pic:cNvPr id="1148" name="IM 1148"/>
                    <pic:cNvPicPr/>
                  </pic:nvPicPr>
                  <pic:blipFill>
                    <a:blip r:embed="rId511"/>
                    <a:stretch>
                      <a:fillRect/>
                    </a:stretch>
                  </pic:blipFill>
                  <pic:spPr>
                    <a:xfrm rot="0">
                      <a:off x="0" y="0"/>
                      <a:ext cx="165451" cy="143247"/>
                    </a:xfrm>
                    <a:prstGeom prst="rect">
                      <a:avLst/>
                    </a:prstGeom>
                  </pic:spPr>
                </pic:pic>
              </a:graphicData>
            </a:graphic>
          </wp:anchor>
        </w:drawing>
      </w:r>
      <w:r>
        <w:drawing>
          <wp:anchor distT="0" distB="0" distL="0" distR="0" simplePos="0" relativeHeight="260136960" behindDoc="0" locked="0" layoutInCell="1" allowOverlap="1">
            <wp:simplePos x="0" y="0"/>
            <wp:positionH relativeFrom="column">
              <wp:posOffset>6710754</wp:posOffset>
            </wp:positionH>
            <wp:positionV relativeFrom="paragraph">
              <wp:posOffset>182471</wp:posOffset>
            </wp:positionV>
            <wp:extent cx="38676" cy="113266"/>
            <wp:effectExtent l="0" t="0" r="0" b="0"/>
            <wp:wrapNone/>
            <wp:docPr id="1150" name="IM 1150"/>
            <wp:cNvGraphicFramePr/>
            <a:graphic>
              <a:graphicData uri="http://schemas.openxmlformats.org/drawingml/2006/picture">
                <pic:pic>
                  <pic:nvPicPr>
                    <pic:cNvPr id="1150" name="IM 1150"/>
                    <pic:cNvPicPr/>
                  </pic:nvPicPr>
                  <pic:blipFill>
                    <a:blip r:embed="rId512"/>
                    <a:stretch>
                      <a:fillRect/>
                    </a:stretch>
                  </pic:blipFill>
                  <pic:spPr>
                    <a:xfrm rot="0">
                      <a:off x="0" y="0"/>
                      <a:ext cx="38676" cy="113266"/>
                    </a:xfrm>
                    <a:prstGeom prst="rect">
                      <a:avLst/>
                    </a:prstGeom>
                  </pic:spPr>
                </pic:pic>
              </a:graphicData>
            </a:graphic>
          </wp:anchor>
        </w:drawing>
      </w:r>
      <w:r>
        <w:drawing>
          <wp:anchor distT="0" distB="0" distL="0" distR="0" simplePos="0" relativeHeight="260125696" behindDoc="0" locked="0" layoutInCell="1" allowOverlap="1">
            <wp:simplePos x="0" y="0"/>
            <wp:positionH relativeFrom="column">
              <wp:posOffset>7140482</wp:posOffset>
            </wp:positionH>
            <wp:positionV relativeFrom="paragraph">
              <wp:posOffset>182473</wp:posOffset>
            </wp:positionV>
            <wp:extent cx="38679" cy="113265"/>
            <wp:effectExtent l="0" t="0" r="0" b="0"/>
            <wp:wrapNone/>
            <wp:docPr id="1152" name="IM 1152"/>
            <wp:cNvGraphicFramePr/>
            <a:graphic>
              <a:graphicData uri="http://schemas.openxmlformats.org/drawingml/2006/picture">
                <pic:pic>
                  <pic:nvPicPr>
                    <pic:cNvPr id="1152" name="IM 1152"/>
                    <pic:cNvPicPr/>
                  </pic:nvPicPr>
                  <pic:blipFill>
                    <a:blip r:embed="rId513"/>
                    <a:stretch>
                      <a:fillRect/>
                    </a:stretch>
                  </pic:blipFill>
                  <pic:spPr>
                    <a:xfrm rot="0">
                      <a:off x="0" y="0"/>
                      <a:ext cx="38679" cy="113265"/>
                    </a:xfrm>
                    <a:prstGeom prst="rect">
                      <a:avLst/>
                    </a:prstGeom>
                  </pic:spPr>
                </pic:pic>
              </a:graphicData>
            </a:graphic>
          </wp:anchor>
        </w:drawing>
      </w:r>
      <w:r>
        <w:drawing>
          <wp:anchor distT="0" distB="0" distL="0" distR="0" simplePos="0" relativeHeight="260116480" behindDoc="0" locked="0" layoutInCell="1" allowOverlap="1">
            <wp:simplePos x="0" y="0"/>
            <wp:positionH relativeFrom="column">
              <wp:posOffset>6281024</wp:posOffset>
            </wp:positionH>
            <wp:positionV relativeFrom="paragraph">
              <wp:posOffset>182469</wp:posOffset>
            </wp:positionV>
            <wp:extent cx="38676" cy="113266"/>
            <wp:effectExtent l="0" t="0" r="0" b="0"/>
            <wp:wrapNone/>
            <wp:docPr id="1154" name="IM 1154"/>
            <wp:cNvGraphicFramePr/>
            <a:graphic>
              <a:graphicData uri="http://schemas.openxmlformats.org/drawingml/2006/picture">
                <pic:pic>
                  <pic:nvPicPr>
                    <pic:cNvPr id="1154" name="IM 1154"/>
                    <pic:cNvPicPr/>
                  </pic:nvPicPr>
                  <pic:blipFill>
                    <a:blip r:embed="rId514"/>
                    <a:stretch>
                      <a:fillRect/>
                    </a:stretch>
                  </pic:blipFill>
                  <pic:spPr>
                    <a:xfrm rot="0">
                      <a:off x="0" y="0"/>
                      <a:ext cx="38676" cy="113266"/>
                    </a:xfrm>
                    <a:prstGeom prst="rect">
                      <a:avLst/>
                    </a:prstGeom>
                  </pic:spPr>
                </pic:pic>
              </a:graphicData>
            </a:graphic>
          </wp:anchor>
        </w:drawing>
      </w:r>
      <w:r/>
    </w:p>
    <w:p>
      <w:pPr>
        <w:ind w:left="11458"/>
        <w:spacing w:before="30" w:line="191" w:lineRule="auto"/>
        <w:rPr>
          <w:rFonts w:ascii="SimSun" w:hAnsi="SimSun" w:eastAsia="SimSun" w:cs="SimSun"/>
          <w:sz w:val="9"/>
          <w:szCs w:val="9"/>
        </w:rPr>
      </w:pPr>
      <w:r>
        <w:pict>
          <v:shape id="_x0000_s3632" style="position:absolute;margin-left:470.407pt;margin-top:-1.69991pt;mso-position-vertical-relative:text;mso-position-horizontal-relative:text;width:6.55pt;height:6.7pt;z-index:260052992;" filled="false" stroked="false" type="#_x0000_t202">
            <v:fill on="false"/>
            <v:stroke on="false"/>
            <v:path/>
            <v:imagedata o:title=""/>
            <o:lock v:ext="edit" aspectratio="false"/>
            <v:textbox inset="0mm,0mm,0mm,0mm">
              <w:txbxContent>
                <w:p>
                  <w:pPr>
                    <w:ind w:left="20"/>
                    <w:spacing w:before="20" w:line="191" w:lineRule="auto"/>
                    <w:rPr>
                      <w:rFonts w:ascii="SimSun" w:hAnsi="SimSun" w:eastAsia="SimSun" w:cs="SimSun"/>
                      <w:sz w:val="9"/>
                      <w:szCs w:val="9"/>
                    </w:rPr>
                  </w:pPr>
                  <w:r>
                    <w:rPr>
                      <w:rFonts w:ascii="SimSun" w:hAnsi="SimSun" w:eastAsia="SimSun" w:cs="SimSun"/>
                      <w:sz w:val="9"/>
                      <w:szCs w:val="9"/>
                      <w:color w:val="0000FF"/>
                    </w:rPr>
                    <w:t>0C</w:t>
                  </w:r>
                </w:p>
              </w:txbxContent>
            </v:textbox>
          </v:shape>
        </w:pict>
      </w:r>
      <w:r>
        <w:pict>
          <v:shape id="_x0000_s3634" style="position:absolute;margin-left:536.298pt;margin-top:0.446957pt;mso-position-vertical-relative:text;mso-position-horizontal-relative:text;width:6.5pt;height:6.75pt;z-index:260056064;" filled="false" stroked="false" type="#_x0000_t202">
            <v:fill on="false"/>
            <v:stroke on="false"/>
            <v:path/>
            <v:imagedata o:title=""/>
            <o:lock v:ext="edit" aspectratio="false"/>
            <v:textbox inset="0mm,0mm,0mm,0mm">
              <w:txbxContent>
                <w:p>
                  <w:pPr>
                    <w:ind w:left="20"/>
                    <w:spacing w:before="19" w:line="193" w:lineRule="auto"/>
                    <w:rPr>
                      <w:rFonts w:ascii="SimSun" w:hAnsi="SimSun" w:eastAsia="SimSun" w:cs="SimSun"/>
                      <w:sz w:val="9"/>
                      <w:szCs w:val="9"/>
                    </w:rPr>
                  </w:pPr>
                  <w:r>
                    <w:rPr>
                      <w:rFonts w:ascii="SimSun" w:hAnsi="SimSun" w:eastAsia="SimSun" w:cs="SimSun"/>
                      <w:sz w:val="9"/>
                      <w:szCs w:val="9"/>
                      <w:color w:val="0000FF"/>
                      <w:spacing w:val="-1"/>
                    </w:rPr>
                    <w:t>2A</w:t>
                  </w:r>
                </w:p>
              </w:txbxContent>
            </v:textbox>
          </v:shape>
        </w:pict>
      </w:r>
      <w:r>
        <w:pict>
          <v:shape id="_x0000_s3636" style="position:absolute;margin-left:504.265pt;margin-top:-0.331806pt;mso-position-vertical-relative:text;mso-position-horizontal-relative:text;width:6.5pt;height:8.25pt;z-index:260035584;"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spacing w:val="-1"/>
                      <w:position w:val="1"/>
                    </w:rPr>
                    <w:t>20</w:t>
                  </w:r>
                </w:p>
              </w:txbxContent>
            </v:textbox>
          </v:shape>
        </w:pict>
      </w:r>
      <w:r>
        <w:drawing>
          <wp:anchor distT="0" distB="0" distL="0" distR="0" simplePos="0" relativeHeight="260091904" behindDoc="0" locked="0" layoutInCell="1" allowOverlap="1">
            <wp:simplePos x="0" y="0"/>
            <wp:positionH relativeFrom="column">
              <wp:posOffset>4068397</wp:posOffset>
            </wp:positionH>
            <wp:positionV relativeFrom="paragraph">
              <wp:posOffset>36422</wp:posOffset>
            </wp:positionV>
            <wp:extent cx="165809" cy="69958"/>
            <wp:effectExtent l="0" t="0" r="0" b="0"/>
            <wp:wrapNone/>
            <wp:docPr id="1156" name="IM 1156"/>
            <wp:cNvGraphicFramePr/>
            <a:graphic>
              <a:graphicData uri="http://schemas.openxmlformats.org/drawingml/2006/picture">
                <pic:pic>
                  <pic:nvPicPr>
                    <pic:cNvPr id="1156" name="IM 1156"/>
                    <pic:cNvPicPr/>
                  </pic:nvPicPr>
                  <pic:blipFill>
                    <a:blip r:embed="rId515"/>
                    <a:stretch>
                      <a:fillRect/>
                    </a:stretch>
                  </pic:blipFill>
                  <pic:spPr>
                    <a:xfrm rot="0">
                      <a:off x="0" y="0"/>
                      <a:ext cx="165809" cy="69958"/>
                    </a:xfrm>
                    <a:prstGeom prst="rect">
                      <a:avLst/>
                    </a:prstGeom>
                  </pic:spPr>
                </pic:pic>
              </a:graphicData>
            </a:graphic>
          </wp:anchor>
        </w:drawing>
      </w:r>
      <w:r>
        <w:drawing>
          <wp:anchor distT="0" distB="0" distL="0" distR="0" simplePos="0" relativeHeight="260176896" behindDoc="0" locked="0" layoutInCell="1" allowOverlap="1">
            <wp:simplePos x="0" y="0"/>
            <wp:positionH relativeFrom="column">
              <wp:posOffset>4498511</wp:posOffset>
            </wp:positionH>
            <wp:positionV relativeFrom="paragraph">
              <wp:posOffset>37162</wp:posOffset>
            </wp:positionV>
            <wp:extent cx="165449" cy="69957"/>
            <wp:effectExtent l="0" t="0" r="0" b="0"/>
            <wp:wrapNone/>
            <wp:docPr id="1158" name="IM 1158"/>
            <wp:cNvGraphicFramePr/>
            <a:graphic>
              <a:graphicData uri="http://schemas.openxmlformats.org/drawingml/2006/picture">
                <pic:pic>
                  <pic:nvPicPr>
                    <pic:cNvPr id="1158" name="IM 1158"/>
                    <pic:cNvPicPr/>
                  </pic:nvPicPr>
                  <pic:blipFill>
                    <a:blip r:embed="rId516"/>
                    <a:stretch>
                      <a:fillRect/>
                    </a:stretch>
                  </pic:blipFill>
                  <pic:spPr>
                    <a:xfrm rot="0">
                      <a:off x="0" y="0"/>
                      <a:ext cx="165449" cy="69957"/>
                    </a:xfrm>
                    <a:prstGeom prst="rect">
                      <a:avLst/>
                    </a:prstGeom>
                  </pic:spPr>
                </pic:pic>
              </a:graphicData>
            </a:graphic>
          </wp:anchor>
        </w:drawing>
      </w:r>
      <w:r>
        <w:drawing>
          <wp:anchor distT="0" distB="0" distL="0" distR="0" simplePos="0" relativeHeight="260168704" behindDoc="0" locked="0" layoutInCell="1" allowOverlap="1">
            <wp:simplePos x="0" y="0"/>
            <wp:positionH relativeFrom="column">
              <wp:posOffset>4928306</wp:posOffset>
            </wp:positionH>
            <wp:positionV relativeFrom="paragraph">
              <wp:posOffset>37160</wp:posOffset>
            </wp:positionV>
            <wp:extent cx="165450" cy="69957"/>
            <wp:effectExtent l="0" t="0" r="0" b="0"/>
            <wp:wrapNone/>
            <wp:docPr id="1160" name="IM 1160"/>
            <wp:cNvGraphicFramePr/>
            <a:graphic>
              <a:graphicData uri="http://schemas.openxmlformats.org/drawingml/2006/picture">
                <pic:pic>
                  <pic:nvPicPr>
                    <pic:cNvPr id="1160" name="IM 1160"/>
                    <pic:cNvPicPr/>
                  </pic:nvPicPr>
                  <pic:blipFill>
                    <a:blip r:embed="rId517"/>
                    <a:stretch>
                      <a:fillRect/>
                    </a:stretch>
                  </pic:blipFill>
                  <pic:spPr>
                    <a:xfrm rot="0">
                      <a:off x="0" y="0"/>
                      <a:ext cx="165450" cy="69957"/>
                    </a:xfrm>
                    <a:prstGeom prst="rect">
                      <a:avLst/>
                    </a:prstGeom>
                  </pic:spPr>
                </pic:pic>
              </a:graphicData>
            </a:graphic>
          </wp:anchor>
        </w:drawing>
      </w:r>
      <w:r>
        <w:rPr>
          <w:rFonts w:ascii="SimSun" w:hAnsi="SimSun" w:eastAsia="SimSun" w:cs="SimSun"/>
          <w:sz w:val="9"/>
          <w:szCs w:val="9"/>
          <w:color w:val="0000FF"/>
          <w:spacing w:val="-1"/>
        </w:rPr>
        <w:t>2E</w:t>
      </w:r>
    </w:p>
    <w:p>
      <w:pPr>
        <w:ind w:left="1094"/>
        <w:spacing w:before="21" w:line="125" w:lineRule="exact"/>
        <w:rPr>
          <w:rFonts w:ascii="SimSun" w:hAnsi="SimSun" w:eastAsia="SimSun" w:cs="SimSun"/>
          <w:sz w:val="9"/>
          <w:szCs w:val="9"/>
        </w:rPr>
      </w:pPr>
      <w:r>
        <w:pict>
          <v:shape id="_x0000_s3638" style="position:absolute;margin-left:529.928pt;margin-top:15.2805pt;mso-position-vertical-relative:text;mso-position-horizontal-relative:text;width:0.35pt;height:6.75pt;z-index:260139008;" filled="false" strokecolor="#000000" strokeweight="0.34pt" coordsize="6,135" coordorigin="0,0" path="m3,130l3,3e">
            <v:stroke endcap="square" joinstyle="miter" miterlimit="10"/>
          </v:shape>
        </w:pict>
      </w:r>
      <w:r>
        <w:pict>
          <v:shape id="_x0000_s3640" style="position:absolute;margin-left:563.765pt;margin-top:15.2807pt;mso-position-vertical-relative:text;mso-position-horizontal-relative:text;width:0.35pt;height:6.75pt;z-index:260127744;" filled="false" strokecolor="#000000" strokeweight="0.34pt" coordsize="6,135" coordorigin="0,0" path="m3,130l3,3e">
            <v:stroke endcap="square" joinstyle="miter" miterlimit="10"/>
          </v:shape>
        </w:pict>
      </w:r>
      <w:r>
        <w:pict>
          <v:shape id="_x0000_s3642" style="position:absolute;margin-left:496.088pt;margin-top:15.2808pt;mso-position-vertical-relative:text;mso-position-horizontal-relative:text;width:0.35pt;height:30.75pt;z-index:260118528;" filled="false" strokecolor="#000000" strokeweight="0.34pt" coordsize="6,615" coordorigin="0,0" path="m3,611l3,3e">
            <v:stroke endcap="square" joinstyle="miter" miterlimit="10"/>
          </v:shape>
        </w:pict>
      </w:r>
      <w:r>
        <w:pict>
          <v:shape id="_x0000_s3644" style="position:absolute;margin-left:481.161pt;margin-top:-1.19321pt;mso-position-vertical-relative:text;mso-position-horizontal-relative:text;width:29.85pt;height:17.7pt;z-index:260117504;"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77"/>
                          <w:spacing w:before="86" w:line="150" w:lineRule="exact"/>
                          <w:rPr>
                            <w:rFonts w:ascii="SimSun" w:hAnsi="SimSun" w:eastAsia="SimSun" w:cs="SimSun"/>
                            <w:sz w:val="11"/>
                            <w:szCs w:val="11"/>
                          </w:rPr>
                        </w:pPr>
                        <w:r>
                          <w:rPr>
                            <w:rFonts w:ascii="SimSun" w:hAnsi="SimSun" w:eastAsia="SimSun" w:cs="SimSun"/>
                            <w:sz w:val="11"/>
                            <w:szCs w:val="11"/>
                            <w:position w:val="1"/>
                          </w:rPr>
                          <w:t>MEM</w:t>
                        </w:r>
                        <w:r>
                          <w:rPr>
                            <w:rFonts w:ascii="SimSun" w:hAnsi="SimSun" w:eastAsia="SimSun" w:cs="SimSun"/>
                            <w:sz w:val="11"/>
                            <w:szCs w:val="11"/>
                            <w:spacing w:val="4"/>
                            <w:position w:val="1"/>
                          </w:rPr>
                          <w:t>-&gt;</w:t>
                        </w:r>
                        <w:r>
                          <w:rPr>
                            <w:rFonts w:ascii="SimSun" w:hAnsi="SimSun" w:eastAsia="SimSun" w:cs="SimSun"/>
                            <w:sz w:val="11"/>
                            <w:szCs w:val="11"/>
                            <w:position w:val="1"/>
                          </w:rPr>
                          <w:t>AR</w:t>
                        </w:r>
                      </w:p>
                    </w:tc>
                  </w:tr>
                </w:tbl>
                <w:p>
                  <w:pPr>
                    <w:pStyle w:val="BodyText"/>
                    <w:rPr/>
                  </w:pPr>
                  <w:r/>
                </w:p>
              </w:txbxContent>
            </v:textbox>
          </v:shape>
        </w:pict>
      </w:r>
      <w:r>
        <w:pict>
          <v:shape id="_x0000_s3646" style="position:absolute;margin-left:514.999pt;margin-top:-1.19305pt;mso-position-vertical-relative:text;mso-position-horizontal-relative:text;width:29.85pt;height:17.7pt;z-index:260137984;"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48"/>
                          <w:spacing w:before="86" w:line="235" w:lineRule="auto"/>
                          <w:rPr>
                            <w:rFonts w:ascii="SimSun" w:hAnsi="SimSun" w:eastAsia="SimSun" w:cs="SimSun"/>
                            <w:sz w:val="11"/>
                            <w:szCs w:val="11"/>
                          </w:rPr>
                        </w:pPr>
                        <w:r>
                          <w:rPr>
                            <w:rFonts w:ascii="SimSun" w:hAnsi="SimSun" w:eastAsia="SimSun" w:cs="SimSun"/>
                            <w:sz w:val="11"/>
                            <w:szCs w:val="11"/>
                            <w:spacing w:val="2"/>
                          </w:rPr>
                          <w:t>A加B-&gt;</w:t>
                        </w:r>
                        <w:r>
                          <w:rPr>
                            <w:rFonts w:ascii="SimSun" w:hAnsi="SimSun" w:eastAsia="SimSun" w:cs="SimSun"/>
                            <w:sz w:val="11"/>
                            <w:szCs w:val="11"/>
                          </w:rPr>
                          <w:t>AR</w:t>
                        </w:r>
                      </w:p>
                    </w:tc>
                  </w:tr>
                </w:tbl>
                <w:p>
                  <w:pPr>
                    <w:pStyle w:val="BodyText"/>
                    <w:rPr/>
                  </w:pPr>
                  <w:r/>
                </w:p>
              </w:txbxContent>
            </v:textbox>
          </v:shape>
        </w:pict>
      </w:r>
      <w:r>
        <w:pict>
          <v:shape id="_x0000_s3648" style="position:absolute;margin-left:324.474pt;margin-top:-0.039551pt;mso-position-vertical-relative:text;mso-position-horizontal-relative:text;width:6.55pt;height:8.25pt;z-index:260028416;"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position w:val="1"/>
                    </w:rPr>
                    <w:t>01</w:t>
                  </w:r>
                </w:p>
              </w:txbxContent>
            </v:textbox>
          </v:shape>
        </w:pict>
      </w:r>
      <w:r>
        <w:pict>
          <v:shape id="_x0000_s3650" style="position:absolute;margin-left:548.835pt;margin-top:-1.19287pt;mso-position-vertical-relative:text;mso-position-horizontal-relative:text;width:29.85pt;height:17.7pt;z-index:260126720;"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48"/>
                          <w:spacing w:before="86" w:line="235" w:lineRule="auto"/>
                          <w:rPr>
                            <w:rFonts w:ascii="SimSun" w:hAnsi="SimSun" w:eastAsia="SimSun" w:cs="SimSun"/>
                            <w:sz w:val="11"/>
                            <w:szCs w:val="11"/>
                          </w:rPr>
                        </w:pPr>
                        <w:r>
                          <w:rPr>
                            <w:rFonts w:ascii="SimSun" w:hAnsi="SimSun" w:eastAsia="SimSun" w:cs="SimSun"/>
                            <w:sz w:val="11"/>
                            <w:szCs w:val="11"/>
                            <w:spacing w:val="2"/>
                          </w:rPr>
                          <w:t>A加B-&gt;</w:t>
                        </w:r>
                        <w:r>
                          <w:rPr>
                            <w:rFonts w:ascii="SimSun" w:hAnsi="SimSun" w:eastAsia="SimSun" w:cs="SimSun"/>
                            <w:sz w:val="11"/>
                            <w:szCs w:val="11"/>
                          </w:rPr>
                          <w:t>AR</w:t>
                        </w:r>
                      </w:p>
                    </w:tc>
                  </w:tr>
                </w:tbl>
                <w:p>
                  <w:pPr>
                    <w:pStyle w:val="BodyText"/>
                    <w:rPr/>
                  </w:pPr>
                  <w:r/>
                </w:p>
              </w:txbxContent>
            </v:textbox>
          </v:shape>
        </w:pict>
      </w:r>
      <w:r>
        <w:pict>
          <v:shape id="_x0000_s3652" style="position:absolute;margin-left:392.155pt;margin-top:0.018524pt;mso-position-vertical-relative:text;mso-position-horizontal-relative:text;width:6.55pt;height:8.25pt;z-index:260027392;"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position w:val="1"/>
                    </w:rPr>
                    <w:t>01</w:t>
                  </w:r>
                </w:p>
              </w:txbxContent>
            </v:textbox>
          </v:shape>
        </w:pict>
      </w:r>
      <w:r>
        <w:pict>
          <v:shape id="_x0000_s3654" style="position:absolute;margin-left:358.313pt;margin-top:0.018646pt;mso-position-vertical-relative:text;mso-position-horizontal-relative:text;width:6.55pt;height:8.25pt;z-index:260026368;" filled="false" stroked="false" type="#_x0000_t202">
            <v:fill on="false"/>
            <v:stroke on="false"/>
            <v:path/>
            <v:imagedata o:title=""/>
            <o:lock v:ext="edit" aspectratio="false"/>
            <v:textbox inset="0mm,0mm,0mm,0mm">
              <w:txbxContent>
                <w:p>
                  <w:pPr>
                    <w:ind w:left="20"/>
                    <w:spacing w:before="20" w:line="124" w:lineRule="exact"/>
                    <w:rPr>
                      <w:rFonts w:ascii="SimSun" w:hAnsi="SimSun" w:eastAsia="SimSun" w:cs="SimSun"/>
                      <w:sz w:val="9"/>
                      <w:szCs w:val="9"/>
                    </w:rPr>
                  </w:pPr>
                  <w:r>
                    <w:rPr>
                      <w:rFonts w:ascii="SimSun" w:hAnsi="SimSun" w:eastAsia="SimSun" w:cs="SimSun"/>
                      <w:sz w:val="9"/>
                      <w:szCs w:val="9"/>
                      <w:color w:val="0000FF"/>
                      <w:position w:val="1"/>
                    </w:rPr>
                    <w:t>01</w:t>
                  </w:r>
                </w:p>
              </w:txbxContent>
            </v:textbox>
          </v:shape>
        </w:pict>
      </w:r>
      <w:r>
        <w:rPr>
          <w:rFonts w:ascii="SimSun" w:hAnsi="SimSun" w:eastAsia="SimSun" w:cs="SimSun"/>
          <w:sz w:val="9"/>
          <w:szCs w:val="9"/>
          <w:color w:val="0000FF"/>
          <w:position w:val="1"/>
        </w:rPr>
        <w:t>01             01             01             01</w:t>
      </w:r>
    </w:p>
    <w:p>
      <w:pPr>
        <w:ind w:left="10782"/>
        <w:spacing w:before="242" w:line="191" w:lineRule="auto"/>
        <w:rPr>
          <w:rFonts w:ascii="SimSun" w:hAnsi="SimSun" w:eastAsia="SimSun" w:cs="SimSun"/>
          <w:sz w:val="9"/>
          <w:szCs w:val="9"/>
        </w:rPr>
      </w:pPr>
      <w:r>
        <w:pict>
          <v:shape id="_x0000_s3656" style="position:absolute;margin-left:504.245pt;margin-top:8.89709pt;mso-position-vertical-relative:text;mso-position-horizontal-relative:text;width:6.55pt;height:6.7pt;z-index:260054016;" filled="false" stroked="false" type="#_x0000_t202">
            <v:fill on="false"/>
            <v:stroke on="false"/>
            <v:path/>
            <v:imagedata o:title=""/>
            <o:lock v:ext="edit" aspectratio="false"/>
            <v:textbox inset="0mm,0mm,0mm,0mm">
              <w:txbxContent>
                <w:p>
                  <w:pPr>
                    <w:ind w:left="20"/>
                    <w:spacing w:before="20" w:line="191" w:lineRule="auto"/>
                    <w:rPr>
                      <w:rFonts w:ascii="SimSun" w:hAnsi="SimSun" w:eastAsia="SimSun" w:cs="SimSun"/>
                      <w:sz w:val="9"/>
                      <w:szCs w:val="9"/>
                    </w:rPr>
                  </w:pPr>
                  <w:r>
                    <w:rPr>
                      <w:rFonts w:ascii="SimSun" w:hAnsi="SimSun" w:eastAsia="SimSun" w:cs="SimSun"/>
                      <w:sz w:val="9"/>
                      <w:szCs w:val="9"/>
                      <w:color w:val="0000FF"/>
                    </w:rPr>
                    <w:t>0C</w:t>
                  </w:r>
                </w:p>
              </w:txbxContent>
            </v:textbox>
          </v:shape>
        </w:pict>
      </w:r>
      <w:r>
        <w:pict>
          <v:shape id="_x0000_s3658" style="position:absolute;margin-left:571.941pt;margin-top:11.0829pt;mso-position-vertical-relative:text;mso-position-horizontal-relative:text;width:6.5pt;height:6.7pt;z-index:260058112;" filled="false" stroked="false" type="#_x0000_t202">
            <v:fill on="false"/>
            <v:stroke on="false"/>
            <v:path/>
            <v:imagedata o:title=""/>
            <o:lock v:ext="edit" aspectratio="false"/>
            <v:textbox inset="0mm,0mm,0mm,0mm">
              <w:txbxContent>
                <w:p>
                  <w:pPr>
                    <w:ind w:left="20"/>
                    <w:spacing w:before="20" w:line="191" w:lineRule="auto"/>
                    <w:rPr>
                      <w:rFonts w:ascii="SimSun" w:hAnsi="SimSun" w:eastAsia="SimSun" w:cs="SimSun"/>
                      <w:sz w:val="9"/>
                      <w:szCs w:val="9"/>
                    </w:rPr>
                  </w:pPr>
                  <w:r>
                    <w:rPr>
                      <w:rFonts w:ascii="SimSun" w:hAnsi="SimSun" w:eastAsia="SimSun" w:cs="SimSun"/>
                      <w:sz w:val="9"/>
                      <w:szCs w:val="9"/>
                      <w:color w:val="0000FF"/>
                      <w:spacing w:val="-1"/>
                    </w:rPr>
                    <w:t>2F</w:t>
                  </w:r>
                </w:p>
              </w:txbxContent>
            </v:textbox>
          </v:shape>
        </w:pict>
      </w:r>
      <w:r>
        <w:drawing>
          <wp:anchor distT="0" distB="0" distL="0" distR="0" simplePos="0" relativeHeight="260140032" behindDoc="0" locked="0" layoutInCell="1" allowOverlap="1">
            <wp:simplePos x="0" y="0"/>
            <wp:positionH relativeFrom="column">
              <wp:posOffset>6710750</wp:posOffset>
            </wp:positionH>
            <wp:positionV relativeFrom="paragraph">
              <wp:posOffset>172475</wp:posOffset>
            </wp:positionV>
            <wp:extent cx="38678" cy="39975"/>
            <wp:effectExtent l="0" t="0" r="0" b="0"/>
            <wp:wrapNone/>
            <wp:docPr id="1162" name="IM 1162"/>
            <wp:cNvGraphicFramePr/>
            <a:graphic>
              <a:graphicData uri="http://schemas.openxmlformats.org/drawingml/2006/picture">
                <pic:pic>
                  <pic:nvPicPr>
                    <pic:cNvPr id="1162" name="IM 1162"/>
                    <pic:cNvPicPr/>
                  </pic:nvPicPr>
                  <pic:blipFill>
                    <a:blip r:embed="rId518"/>
                    <a:stretch>
                      <a:fillRect/>
                    </a:stretch>
                  </pic:blipFill>
                  <pic:spPr>
                    <a:xfrm rot="0">
                      <a:off x="0" y="0"/>
                      <a:ext cx="38678" cy="39975"/>
                    </a:xfrm>
                    <a:prstGeom prst="rect">
                      <a:avLst/>
                    </a:prstGeom>
                  </pic:spPr>
                </pic:pic>
              </a:graphicData>
            </a:graphic>
          </wp:anchor>
        </w:drawing>
      </w:r>
      <w:r>
        <w:drawing>
          <wp:anchor distT="0" distB="0" distL="0" distR="0" simplePos="0" relativeHeight="260128768" behindDoc="0" locked="0" layoutInCell="1" allowOverlap="1">
            <wp:simplePos x="0" y="0"/>
            <wp:positionH relativeFrom="column">
              <wp:posOffset>7140479</wp:posOffset>
            </wp:positionH>
            <wp:positionV relativeFrom="paragraph">
              <wp:posOffset>172475</wp:posOffset>
            </wp:positionV>
            <wp:extent cx="38676" cy="39977"/>
            <wp:effectExtent l="0" t="0" r="0" b="0"/>
            <wp:wrapNone/>
            <wp:docPr id="1164" name="IM 1164"/>
            <wp:cNvGraphicFramePr/>
            <a:graphic>
              <a:graphicData uri="http://schemas.openxmlformats.org/drawingml/2006/picture">
                <pic:pic>
                  <pic:nvPicPr>
                    <pic:cNvPr id="1164" name="IM 1164"/>
                    <pic:cNvPicPr/>
                  </pic:nvPicPr>
                  <pic:blipFill>
                    <a:blip r:embed="rId519"/>
                    <a:stretch>
                      <a:fillRect/>
                    </a:stretch>
                  </pic:blipFill>
                  <pic:spPr>
                    <a:xfrm rot="0">
                      <a:off x="0" y="0"/>
                      <a:ext cx="38676" cy="39977"/>
                    </a:xfrm>
                    <a:prstGeom prst="rect">
                      <a:avLst/>
                    </a:prstGeom>
                  </pic:spPr>
                </pic:pic>
              </a:graphicData>
            </a:graphic>
          </wp:anchor>
        </w:drawing>
      </w:r>
      <w:r>
        <w:pict>
          <v:shape id="_x0000_s3660" style="position:absolute;margin-left:514.998pt;margin-top:15.5535pt;mso-position-vertical-relative:text;mso-position-horizontal-relative:text;width:29.85pt;height:17.7pt;z-index:260141056;"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77"/>
                          <w:spacing w:before="86" w:line="235" w:lineRule="auto"/>
                          <w:rPr>
                            <w:rFonts w:ascii="SimSun" w:hAnsi="SimSun" w:eastAsia="SimSun" w:cs="SimSun"/>
                            <w:sz w:val="11"/>
                            <w:szCs w:val="11"/>
                          </w:rPr>
                        </w:pPr>
                        <w:r>
                          <w:rPr>
                            <w:rFonts w:ascii="SimSun" w:hAnsi="SimSun" w:eastAsia="SimSun" w:cs="SimSun"/>
                            <w:sz w:val="11"/>
                            <w:szCs w:val="11"/>
                            <w:spacing w:val="1"/>
                          </w:rPr>
                          <w:t>A加B-&gt;A</w:t>
                        </w:r>
                      </w:p>
                    </w:tc>
                  </w:tr>
                </w:tbl>
                <w:p>
                  <w:pPr>
                    <w:pStyle w:val="BodyText"/>
                    <w:rPr/>
                  </w:pPr>
                  <w:r/>
                </w:p>
              </w:txbxContent>
            </v:textbox>
          </v:shape>
        </w:pict>
      </w:r>
      <w:r>
        <w:pict>
          <v:shape id="_x0000_s3662" style="position:absolute;margin-left:548.835pt;margin-top:15.5537pt;mso-position-vertical-relative:text;mso-position-horizontal-relative:text;width:29.85pt;height:17.7pt;z-index:260129792;"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77"/>
                          <w:spacing w:before="86" w:line="235" w:lineRule="auto"/>
                          <w:rPr>
                            <w:rFonts w:ascii="SimSun" w:hAnsi="SimSun" w:eastAsia="SimSun" w:cs="SimSun"/>
                            <w:sz w:val="11"/>
                            <w:szCs w:val="11"/>
                          </w:rPr>
                        </w:pPr>
                        <w:r>
                          <w:rPr>
                            <w:rFonts w:ascii="SimSun" w:hAnsi="SimSun" w:eastAsia="SimSun" w:cs="SimSun"/>
                            <w:sz w:val="11"/>
                            <w:szCs w:val="11"/>
                            <w:spacing w:val="1"/>
                          </w:rPr>
                          <w:t>A加B-&gt;A</w:t>
                        </w:r>
                      </w:p>
                    </w:tc>
                  </w:tr>
                </w:tbl>
                <w:p>
                  <w:pPr>
                    <w:pStyle w:val="BodyText"/>
                    <w:rPr/>
                  </w:pPr>
                  <w:r/>
                </w:p>
              </w:txbxContent>
            </v:textbox>
          </v:shape>
        </w:pict>
      </w:r>
      <w:r>
        <w:rPr>
          <w:rFonts w:ascii="SimSun" w:hAnsi="SimSun" w:eastAsia="SimSun" w:cs="SimSun"/>
          <w:sz w:val="9"/>
          <w:szCs w:val="9"/>
          <w:color w:val="0000FF"/>
          <w:spacing w:val="-1"/>
        </w:rPr>
        <w:t>2B</w:t>
      </w:r>
    </w:p>
    <w:p>
      <w:pPr>
        <w:pStyle w:val="BodyText"/>
        <w:spacing w:line="474" w:lineRule="auto"/>
        <w:rPr/>
      </w:pPr>
      <w:r>
        <w:pict>
          <v:shape id="_x0000_s3664" style="position:absolute;margin-left:571.922pt;margin-top:16.1958pt;mso-position-vertical-relative:text;mso-position-horizontal-relative:text;width:6.55pt;height:6.7pt;z-index:260051968;" filled="false" stroked="false" type="#_x0000_t202">
            <v:fill on="false"/>
            <v:stroke on="false"/>
            <v:path/>
            <v:imagedata o:title=""/>
            <o:lock v:ext="edit" aspectratio="false"/>
            <v:textbox inset="0mm,0mm,0mm,0mm">
              <w:txbxContent>
                <w:p>
                  <w:pPr>
                    <w:ind w:left="20"/>
                    <w:spacing w:before="20" w:line="191" w:lineRule="auto"/>
                    <w:rPr>
                      <w:rFonts w:ascii="SimSun" w:hAnsi="SimSun" w:eastAsia="SimSun" w:cs="SimSun"/>
                      <w:sz w:val="9"/>
                      <w:szCs w:val="9"/>
                    </w:rPr>
                  </w:pPr>
                  <w:r>
                    <w:rPr>
                      <w:rFonts w:ascii="SimSun" w:hAnsi="SimSun" w:eastAsia="SimSun" w:cs="SimSun"/>
                      <w:sz w:val="9"/>
                      <w:szCs w:val="9"/>
                      <w:color w:val="0000FF"/>
                    </w:rPr>
                    <w:t>0C</w:t>
                  </w:r>
                </w:p>
              </w:txbxContent>
            </v:textbox>
          </v:shape>
        </w:pict>
      </w:r>
      <w:r>
        <w:pict>
          <v:shape id="_x0000_s3666" style="position:absolute;margin-left:528.842pt;margin-top:14.1088pt;mso-position-vertical-relative:text;mso-position-horizontal-relative:text;width:36.1pt;height:8.75pt;z-index:260142080;" filled="false" stroked="false" type="#_x0000_t202">
            <v:fill on="false"/>
            <v:stroke on="false"/>
            <v:path/>
            <v:imagedata o:title=""/>
            <o:lock v:ext="edit" aspectratio="false"/>
            <v:textbox inset="0mm,0mm,0mm,0mm">
              <w:txbxContent>
                <w:p>
                  <w:pPr>
                    <w:ind w:left="20"/>
                    <w:spacing w:before="20" w:line="227" w:lineRule="auto"/>
                    <w:rPr>
                      <w:sz w:val="9"/>
                      <w:szCs w:val="9"/>
                    </w:rPr>
                  </w:pPr>
                  <w:r>
                    <w:rPr>
                      <w:rFonts w:ascii="SimSun" w:hAnsi="SimSun" w:eastAsia="SimSun" w:cs="SimSun"/>
                      <w:sz w:val="9"/>
                      <w:szCs w:val="9"/>
                      <w:color w:val="0000FF"/>
                      <w:position w:val="-2"/>
                    </w:rPr>
                    <w:drawing>
                      <wp:inline distT="0" distB="0" distL="0" distR="0">
                        <wp:extent cx="4297" cy="85134"/>
                        <wp:effectExtent l="0" t="0" r="0" b="0"/>
                        <wp:docPr id="1166" name="IM 1166"/>
                        <wp:cNvGraphicFramePr/>
                        <a:graphic>
                          <a:graphicData uri="http://schemas.openxmlformats.org/drawingml/2006/picture">
                            <pic:pic>
                              <pic:nvPicPr>
                                <pic:cNvPr id="1166" name="IM 1166"/>
                                <pic:cNvPicPr/>
                              </pic:nvPicPr>
                              <pic:blipFill>
                                <a:blip r:embed="rId520"/>
                                <a:stretch>
                                  <a:fillRect/>
                                </a:stretch>
                              </pic:blipFill>
                              <pic:spPr>
                                <a:xfrm rot="0">
                                  <a:off x="0" y="0"/>
                                  <a:ext cx="4297" cy="85134"/>
                                </a:xfrm>
                                <a:prstGeom prst="rect">
                                  <a:avLst/>
                                </a:prstGeom>
                              </pic:spPr>
                            </pic:pic>
                          </a:graphicData>
                        </a:graphic>
                      </wp:inline>
                    </w:drawing>
                  </w:r>
                  <w:r>
                    <w:rPr>
                      <w:rFonts w:ascii="SimSun" w:hAnsi="SimSun" w:eastAsia="SimSun" w:cs="SimSun"/>
                      <w:sz w:val="9"/>
                      <w:szCs w:val="9"/>
                      <w:color w:val="0000FF"/>
                      <w:spacing w:val="14"/>
                    </w:rPr>
                    <w:t xml:space="preserve">   </w:t>
                  </w:r>
                  <w:r>
                    <w:rPr>
                      <w:rFonts w:ascii="SimSun" w:hAnsi="SimSun" w:eastAsia="SimSun" w:cs="SimSun"/>
                      <w:sz w:val="9"/>
                      <w:szCs w:val="9"/>
                      <w:color w:val="0000FF"/>
                    </w:rPr>
                    <w:t>0C</w:t>
                  </w:r>
                  <w:r>
                    <w:rPr>
                      <w:rFonts w:ascii="SimSun" w:hAnsi="SimSun" w:eastAsia="SimSun" w:cs="SimSun"/>
                      <w:sz w:val="9"/>
                      <w:szCs w:val="9"/>
                      <w:color w:val="0000FF"/>
                      <w:spacing w:val="5"/>
                    </w:rPr>
                    <w:t xml:space="preserve">        </w:t>
                  </w:r>
                  <w:r>
                    <w:rPr>
                      <w:sz w:val="9"/>
                      <w:szCs w:val="9"/>
                      <w:position w:val="-2"/>
                    </w:rPr>
                    <w:drawing>
                      <wp:inline distT="0" distB="0" distL="0" distR="0">
                        <wp:extent cx="4297" cy="85134"/>
                        <wp:effectExtent l="0" t="0" r="0" b="0"/>
                        <wp:docPr id="1168" name="IM 1168"/>
                        <wp:cNvGraphicFramePr/>
                        <a:graphic>
                          <a:graphicData uri="http://schemas.openxmlformats.org/drawingml/2006/picture">
                            <pic:pic>
                              <pic:nvPicPr>
                                <pic:cNvPr id="1168" name="IM 1168"/>
                                <pic:cNvPicPr/>
                              </pic:nvPicPr>
                              <pic:blipFill>
                                <a:blip r:embed="rId521"/>
                                <a:stretch>
                                  <a:fillRect/>
                                </a:stretch>
                              </pic:blipFill>
                              <pic:spPr>
                                <a:xfrm rot="0">
                                  <a:off x="0" y="0"/>
                                  <a:ext cx="4297" cy="85134"/>
                                </a:xfrm>
                                <a:prstGeom prst="rect">
                                  <a:avLst/>
                                </a:prstGeom>
                              </pic:spPr>
                            </pic:pic>
                          </a:graphicData>
                        </a:graphic>
                      </wp:inline>
                    </w:drawing>
                  </w:r>
                </w:p>
              </w:txbxContent>
            </v:textbox>
          </v:shape>
        </w:pict>
      </w:r>
      <w:r>
        <w:pict>
          <v:shape id="_x0000_s3668" style="position:absolute;margin-left:459.728pt;margin-top:19.8795pt;mso-position-vertical-relative:text;mso-position-horizontal-relative:text;width:106.6pt;height:5.15pt;z-index:260074496;" filled="false" stroked="false" type="#_x0000_t202">
            <v:fill on="false"/>
            <v:stroke on="false"/>
            <v:path/>
            <v:imagedata o:title=""/>
            <o:lock v:ext="edit" aspectratio="false"/>
            <v:textbox inset="0mm,0mm,0mm,0mm">
              <w:txbxContent>
                <w:p>
                  <w:pPr>
                    <w:pStyle w:val="BodyText"/>
                    <w:ind w:left="20"/>
                    <w:spacing w:before="19" w:line="110" w:lineRule="auto"/>
                    <w:rPr>
                      <w:sz w:val="12"/>
                      <w:szCs w:val="12"/>
                    </w:rPr>
                  </w:pPr>
                  <w:r>
                    <w:rPr>
                      <w:sz w:val="12"/>
                      <w:szCs w:val="12"/>
                    </w:rPr>
                    <w:t>v</w:t>
                  </w:r>
                  <w:r>
                    <w:rPr>
                      <w:sz w:val="12"/>
                      <w:szCs w:val="12"/>
                      <w:u w:val="single" w:color="auto"/>
                      <w:spacing w:val="1"/>
                    </w:rPr>
                    <w:t xml:space="preserve">                  </w:t>
                  </w:r>
                  <w:r>
                    <w:rPr>
                      <w:sz w:val="12"/>
                      <w:szCs w:val="12"/>
                      <w:u w:val="single" w:color="auto"/>
                    </w:rPr>
                    <w:t>v</w:t>
                  </w:r>
                  <w:r>
                    <w:rPr>
                      <w:sz w:val="12"/>
                      <w:szCs w:val="12"/>
                      <w:u w:val="single" w:color="auto"/>
                    </w:rPr>
                    <w:t xml:space="preserve">                  </w:t>
                  </w:r>
                  <w:r>
                    <w:rPr>
                      <w:sz w:val="12"/>
                      <w:szCs w:val="12"/>
                      <w:u w:val="single" w:color="auto"/>
                    </w:rPr>
                    <w:t>v</w:t>
                  </w:r>
                  <w:r>
                    <w:rPr>
                      <w:sz w:val="12"/>
                      <w:szCs w:val="12"/>
                      <w:u w:val="single" w:color="auto"/>
                      <w:spacing w:val="1"/>
                    </w:rPr>
                    <w:t xml:space="preserve">              </w:t>
                  </w:r>
                  <w:r>
                    <w:rPr>
                      <w:sz w:val="12"/>
                      <w:szCs w:val="12"/>
                      <w:u w:val="single" w:color="auto"/>
                    </w:rPr>
                    <w:t xml:space="preserve">    </w:t>
                  </w:r>
                  <w:r>
                    <w:rPr>
                      <w:sz w:val="12"/>
                      <w:szCs w:val="12"/>
                    </w:rPr>
                    <w:t>v</w:t>
                  </w:r>
                </w:p>
              </w:txbxContent>
            </v:textbox>
          </v:shape>
        </w:pict>
      </w:r>
      <w:r/>
    </w:p>
    <w:p>
      <w:pPr>
        <w:ind w:firstLine="10229"/>
        <w:spacing w:line="177" w:lineRule="exact"/>
        <w:rPr/>
      </w:pPr>
      <w:r>
        <w:rPr>
          <w:position w:val="-3"/>
        </w:rPr>
        <w:drawing>
          <wp:inline distT="0" distB="0" distL="0" distR="0">
            <wp:extent cx="38676" cy="112155"/>
            <wp:effectExtent l="0" t="0" r="0" b="0"/>
            <wp:docPr id="1170" name="IM 1170"/>
            <wp:cNvGraphicFramePr/>
            <a:graphic>
              <a:graphicData uri="http://schemas.openxmlformats.org/drawingml/2006/picture">
                <pic:pic>
                  <pic:nvPicPr>
                    <pic:cNvPr id="1170" name="IM 1170"/>
                    <pic:cNvPicPr/>
                  </pic:nvPicPr>
                  <pic:blipFill>
                    <a:blip r:embed="rId522"/>
                    <a:stretch>
                      <a:fillRect/>
                    </a:stretch>
                  </pic:blipFill>
                  <pic:spPr>
                    <a:xfrm rot="0">
                      <a:off x="0" y="0"/>
                      <a:ext cx="38676" cy="112155"/>
                    </a:xfrm>
                    <a:prstGeom prst="rect">
                      <a:avLst/>
                    </a:prstGeom>
                  </pic:spPr>
                </pic:pic>
              </a:graphicData>
            </a:graphic>
          </wp:inline>
        </w:drawing>
      </w:r>
    </w:p>
    <w:p>
      <w:pPr>
        <w:ind w:firstLine="9981"/>
        <w:spacing w:line="311" w:lineRule="exact"/>
        <w:rPr/>
      </w:pPr>
      <w:r>
        <w:rPr>
          <w:position w:val="-6"/>
        </w:rPr>
        <w:pict>
          <v:group id="_x0000_s3670" style="mso-position-vertical-relative:line;mso-position-horizontal-relative:char;width:27.85pt;height:15.6pt;" filled="false" stroked="false" coordsize="557,312" coordorigin="0,0">
            <v:shape id="_x0000_s3672" style="position:absolute;left:0;top:-1;width:557;height:313;" filled="false" strokecolor="#000000" strokeweight="0.34pt" coordsize="557,313" coordorigin="0,0" path="m3,156l278,309l553,156m553,156l278,3l3,156e">
              <v:stroke endcap="square" joinstyle="miter" miterlimit="10"/>
            </v:shape>
            <v:shape id="_x0000_s3674" style="position:absolute;left:-20;top:-21;width:597;height:354;" filled="false" stroked="false" type="#_x0000_t202">
              <v:fill on="false"/>
              <v:stroke on="false"/>
              <v:path/>
              <v:imagedata o:title=""/>
              <o:lock v:ext="edit" aspectratio="false"/>
              <v:textbox inset="0mm,0mm,0mm,0mm">
                <w:txbxContent>
                  <w:p>
                    <w:pPr>
                      <w:ind w:left="188"/>
                      <w:spacing w:before="129" w:line="192" w:lineRule="auto"/>
                      <w:rPr>
                        <w:rFonts w:ascii="SimSun" w:hAnsi="SimSun" w:eastAsia="SimSun" w:cs="SimSun"/>
                        <w:sz w:val="11"/>
                        <w:szCs w:val="11"/>
                      </w:rPr>
                    </w:pPr>
                    <w:r>
                      <w:rPr>
                        <w:rFonts w:ascii="SimSun" w:hAnsi="SimSun" w:eastAsia="SimSun" w:cs="SimSun"/>
                        <w:sz w:val="11"/>
                        <w:szCs w:val="11"/>
                      </w:rPr>
                      <w:t>P&lt;2&gt;</w:t>
                    </w:r>
                  </w:p>
                </w:txbxContent>
              </v:textbox>
            </v:shape>
          </v:group>
        </w:pict>
      </w:r>
    </w:p>
    <w:p>
      <w:pPr>
        <w:ind w:left="10513"/>
        <w:spacing w:before="28" w:line="87" w:lineRule="exact"/>
        <w:rPr>
          <w:rFonts w:ascii="SimSun" w:hAnsi="SimSun" w:eastAsia="SimSun" w:cs="SimSun"/>
          <w:sz w:val="11"/>
          <w:szCs w:val="11"/>
        </w:rPr>
      </w:pPr>
      <w:r>
        <w:pict>
          <v:shape id="_x0000_s3676" style="position:absolute;margin-left:456.932pt;margin-top:0.375855pt;mso-position-vertical-relative:text;mso-position-horizontal-relative:text;width:44.15pt;height:7.7pt;z-index:260021248;" filled="false" stroked="false" type="#_x0000_t202">
            <v:fill on="false"/>
            <v:stroke on="false"/>
            <v:path/>
            <v:imagedata o:title=""/>
            <o:lock v:ext="edit" aspectratio="false"/>
            <v:textbox inset="0mm,0mm,0mm,0mm">
              <w:txbxContent>
                <w:p>
                  <w:pPr>
                    <w:ind w:left="20"/>
                    <w:spacing w:before="20" w:line="190" w:lineRule="auto"/>
                    <w:rPr>
                      <w:rFonts w:ascii="SimSun" w:hAnsi="SimSun" w:eastAsia="SimSun" w:cs="SimSun"/>
                      <w:sz w:val="11"/>
                      <w:szCs w:val="11"/>
                    </w:rPr>
                  </w:pPr>
                  <w:r>
                    <w:rPr>
                      <w:rFonts w:ascii="SimSun" w:hAnsi="SimSun" w:eastAsia="SimSun" w:cs="SimSun"/>
                      <w:sz w:val="11"/>
                      <w:szCs w:val="11"/>
                    </w:rPr>
                    <w:t>LAD</w:t>
                  </w:r>
                  <w:r>
                    <w:rPr>
                      <w:rFonts w:ascii="SimSun" w:hAnsi="SimSun" w:eastAsia="SimSun" w:cs="SimSun"/>
                      <w:sz w:val="11"/>
                      <w:szCs w:val="11"/>
                      <w:spacing w:val="1"/>
                    </w:rPr>
                    <w:t xml:space="preserve">         </w:t>
                  </w:r>
                  <w:r>
                    <w:rPr>
                      <w:rFonts w:ascii="SimSun" w:hAnsi="SimSun" w:eastAsia="SimSun" w:cs="SimSun"/>
                      <w:sz w:val="11"/>
                      <w:szCs w:val="11"/>
                    </w:rPr>
                    <w:t>STA</w:t>
                  </w:r>
                </w:p>
              </w:txbxContent>
            </v:textbox>
          </v:shape>
        </w:pict>
      </w:r>
      <w:r>
        <w:rPr>
          <w:rFonts w:ascii="SimSun" w:hAnsi="SimSun" w:eastAsia="SimSun" w:cs="SimSun"/>
          <w:sz w:val="11"/>
          <w:szCs w:val="11"/>
          <w:position w:val="-1"/>
        </w:rPr>
        <w:t>JMP</w:t>
      </w:r>
      <w:r>
        <w:rPr>
          <w:rFonts w:ascii="SimSun" w:hAnsi="SimSun" w:eastAsia="SimSun" w:cs="SimSun"/>
          <w:sz w:val="11"/>
          <w:szCs w:val="11"/>
          <w:spacing w:val="1"/>
          <w:position w:val="-1"/>
        </w:rPr>
        <w:t xml:space="preserve">         </w:t>
      </w:r>
      <w:r>
        <w:rPr>
          <w:rFonts w:ascii="SimSun" w:hAnsi="SimSun" w:eastAsia="SimSun" w:cs="SimSun"/>
          <w:sz w:val="11"/>
          <w:szCs w:val="11"/>
          <w:position w:val="-1"/>
        </w:rPr>
        <w:t>BZC</w:t>
      </w:r>
    </w:p>
    <w:p>
      <w:pPr>
        <w:pStyle w:val="BodyText"/>
        <w:ind w:left="9241"/>
        <w:spacing w:line="113" w:lineRule="auto"/>
        <w:tabs>
          <w:tab w:val="left" w:pos="10229"/>
        </w:tabs>
        <w:rPr>
          <w:sz w:val="10"/>
          <w:szCs w:val="10"/>
        </w:rPr>
      </w:pPr>
      <w:r>
        <w:pict>
          <v:shape id="_x0000_s3678" style="position:absolute;margin-left:512.838pt;margin-top:-6.07639pt;mso-position-vertical-relative:text;mso-position-horizontal-relative:text;width:0.35pt;height:6.75pt;z-index:-243306496;" filled="false" strokecolor="#000000" strokeweight="0.34pt" coordsize="6,135" coordorigin="0,0" path="m3,130l3,3e">
            <v:stroke endcap="square" joinstyle="miter" miterlimit="10"/>
          </v:shape>
        </w:pict>
      </w:r>
      <w:r>
        <w:rPr>
          <w:sz w:val="10"/>
          <w:szCs w:val="10"/>
          <w:u w:val="single" w:color="auto"/>
        </w:rPr>
        <w:tab/>
      </w:r>
      <w:r>
        <w:rPr>
          <w:sz w:val="10"/>
          <w:szCs w:val="10"/>
          <w:u w:val="single" w:color="auto"/>
          <w:spacing w:val="11"/>
        </w:rPr>
        <w:t>v</w:t>
      </w:r>
      <w:r>
        <w:rPr>
          <w:sz w:val="10"/>
          <w:szCs w:val="10"/>
          <w:u w:val="single" w:color="auto"/>
        </w:rPr>
        <w:t xml:space="preserve">                                    </w:t>
      </w:r>
    </w:p>
    <w:p>
      <w:pPr>
        <w:ind w:left="9214"/>
        <w:spacing w:before="1" w:line="227" w:lineRule="auto"/>
        <w:rPr>
          <w:sz w:val="9"/>
          <w:szCs w:val="9"/>
        </w:rPr>
      </w:pPr>
      <w:r>
        <w:pict>
          <v:shape id="_x0000_s3680" style="position:absolute;margin-left:571.922pt;margin-top:3.19438pt;mso-position-vertical-relative:text;mso-position-horizontal-relative:text;width:6.55pt;height:6.7pt;z-index:260050944;" filled="false" stroked="false" type="#_x0000_t202">
            <v:fill on="false"/>
            <v:stroke on="false"/>
            <v:path/>
            <v:imagedata o:title=""/>
            <o:lock v:ext="edit" aspectratio="false"/>
            <v:textbox inset="0mm,0mm,0mm,0mm">
              <w:txbxContent>
                <w:p>
                  <w:pPr>
                    <w:ind w:left="20"/>
                    <w:spacing w:before="20" w:line="191" w:lineRule="auto"/>
                    <w:rPr>
                      <w:rFonts w:ascii="SimSun" w:hAnsi="SimSun" w:eastAsia="SimSun" w:cs="SimSun"/>
                      <w:sz w:val="9"/>
                      <w:szCs w:val="9"/>
                    </w:rPr>
                  </w:pPr>
                  <w:r>
                    <w:rPr>
                      <w:rFonts w:ascii="SimSun" w:hAnsi="SimSun" w:eastAsia="SimSun" w:cs="SimSun"/>
                      <w:sz w:val="9"/>
                      <w:szCs w:val="9"/>
                      <w:color w:val="0000FF"/>
                    </w:rPr>
                    <w:t>0F</w:t>
                  </w:r>
                </w:p>
              </w:txbxContent>
            </v:textbox>
          </v:shape>
        </w:pict>
      </w:r>
      <w:r>
        <w:pict>
          <v:shape id="_x0000_s3682" style="position:absolute;margin-left:447.32pt;margin-top:7.6653pt;mso-position-vertical-relative:text;mso-position-horizontal-relative:text;width:29.85pt;height:17.7pt;z-index:260147200;"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77"/>
                          <w:spacing w:before="104" w:line="192" w:lineRule="auto"/>
                          <w:rPr>
                            <w:rFonts w:ascii="SimSun" w:hAnsi="SimSun" w:eastAsia="SimSun" w:cs="SimSun"/>
                            <w:sz w:val="11"/>
                            <w:szCs w:val="11"/>
                          </w:rPr>
                        </w:pPr>
                        <w:r>
                          <w:rPr>
                            <w:rFonts w:ascii="SimSun" w:hAnsi="SimSun" w:eastAsia="SimSun" w:cs="SimSun"/>
                            <w:sz w:val="11"/>
                            <w:szCs w:val="11"/>
                          </w:rPr>
                          <w:t>MEM</w:t>
                        </w:r>
                        <w:r>
                          <w:rPr>
                            <w:rFonts w:ascii="SimSun" w:hAnsi="SimSun" w:eastAsia="SimSun" w:cs="SimSun"/>
                            <w:sz w:val="11"/>
                            <w:szCs w:val="11"/>
                            <w:spacing w:val="4"/>
                          </w:rPr>
                          <w:t>-&gt;</w:t>
                        </w:r>
                        <w:r>
                          <w:rPr>
                            <w:rFonts w:ascii="SimSun" w:hAnsi="SimSun" w:eastAsia="SimSun" w:cs="SimSun"/>
                            <w:sz w:val="11"/>
                            <w:szCs w:val="11"/>
                          </w:rPr>
                          <w:t>RD</w:t>
                        </w:r>
                      </w:p>
                    </w:tc>
                  </w:tr>
                </w:tbl>
                <w:p>
                  <w:pPr>
                    <w:pStyle w:val="BodyText"/>
                    <w:rPr/>
                  </w:pPr>
                  <w:r/>
                </w:p>
              </w:txbxContent>
            </v:textbox>
          </v:shape>
        </w:pict>
      </w:r>
      <w:r>
        <w:pict>
          <v:shape id="_x0000_s3684" style="position:absolute;margin-left:514.995pt;margin-top:7.6653pt;mso-position-vertical-relative:text;mso-position-horizontal-relative:text;width:29.85pt;height:17.7pt;z-index:260143104;"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3"/>
                          <w:spacing w:before="86" w:line="150" w:lineRule="exact"/>
                          <w:rPr>
                            <w:rFonts w:ascii="SimSun" w:hAnsi="SimSun" w:eastAsia="SimSun" w:cs="SimSun"/>
                            <w:sz w:val="11"/>
                            <w:szCs w:val="11"/>
                          </w:rPr>
                        </w:pPr>
                        <w:r>
                          <w:rPr>
                            <w:rFonts w:ascii="SimSun" w:hAnsi="SimSun" w:eastAsia="SimSun" w:cs="SimSun"/>
                            <w:sz w:val="11"/>
                            <w:szCs w:val="11"/>
                            <w:spacing w:val="2"/>
                            <w:position w:val="1"/>
                          </w:rPr>
                          <w:t>A-&gt;</w:t>
                        </w:r>
                        <w:r>
                          <w:rPr>
                            <w:rFonts w:ascii="SimSun" w:hAnsi="SimSun" w:eastAsia="SimSun" w:cs="SimSun"/>
                            <w:sz w:val="11"/>
                            <w:szCs w:val="11"/>
                            <w:position w:val="1"/>
                          </w:rPr>
                          <w:t>PC</w:t>
                        </w:r>
                      </w:p>
                    </w:tc>
                  </w:tr>
                </w:tbl>
                <w:p>
                  <w:pPr>
                    <w:pStyle w:val="BodyText"/>
                    <w:rPr/>
                  </w:pPr>
                  <w:r/>
                </w:p>
              </w:txbxContent>
            </v:textbox>
          </v:shape>
        </w:pict>
      </w:r>
      <w:r>
        <w:pict>
          <v:shape id="_x0000_s3686" style="position:absolute;margin-left:548.833pt;margin-top:7.6653pt;mso-position-vertical-relative:text;mso-position-horizontal-relative:text;width:29.85pt;height:17.7pt;z-index:260145152;"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89"/>
                          <w:spacing w:before="106" w:line="189" w:lineRule="auto"/>
                          <w:rPr>
                            <w:rFonts w:ascii="SimSun" w:hAnsi="SimSun" w:eastAsia="SimSun" w:cs="SimSun"/>
                            <w:sz w:val="11"/>
                            <w:szCs w:val="11"/>
                          </w:rPr>
                        </w:pPr>
                        <w:r>
                          <w:rPr>
                            <w:rFonts w:ascii="SimSun" w:hAnsi="SimSun" w:eastAsia="SimSun" w:cs="SimSun"/>
                            <w:sz w:val="11"/>
                            <w:szCs w:val="11"/>
                            <w:spacing w:val="1"/>
                          </w:rPr>
                          <w:t>NOP</w:t>
                        </w:r>
                      </w:p>
                    </w:tc>
                  </w:tr>
                </w:tbl>
                <w:p>
                  <w:pPr>
                    <w:pStyle w:val="BodyText"/>
                    <w:rPr/>
                  </w:pPr>
                  <w:r/>
                </w:p>
              </w:txbxContent>
            </v:textbox>
          </v:shape>
        </w:pict>
      </w:r>
      <w:r>
        <w:drawing>
          <wp:anchor distT="0" distB="0" distL="0" distR="0" simplePos="0" relativeHeight="260148224" behindDoc="0" locked="0" layoutInCell="1" allowOverlap="1">
            <wp:simplePos x="0" y="0"/>
            <wp:positionH relativeFrom="column">
              <wp:posOffset>5787755</wp:posOffset>
            </wp:positionH>
            <wp:positionV relativeFrom="paragraph">
              <wp:posOffset>304377</wp:posOffset>
            </wp:positionV>
            <wp:extent cx="165450" cy="143252"/>
            <wp:effectExtent l="0" t="0" r="0" b="0"/>
            <wp:wrapNone/>
            <wp:docPr id="1172" name="IM 1172"/>
            <wp:cNvGraphicFramePr/>
            <a:graphic>
              <a:graphicData uri="http://schemas.openxmlformats.org/drawingml/2006/picture">
                <pic:pic>
                  <pic:nvPicPr>
                    <pic:cNvPr id="1172" name="IM 1172"/>
                    <pic:cNvPicPr/>
                  </pic:nvPicPr>
                  <pic:blipFill>
                    <a:blip r:embed="rId523"/>
                    <a:stretch>
                      <a:fillRect/>
                    </a:stretch>
                  </pic:blipFill>
                  <pic:spPr>
                    <a:xfrm rot="0">
                      <a:off x="0" y="0"/>
                      <a:ext cx="165450" cy="143252"/>
                    </a:xfrm>
                    <a:prstGeom prst="rect">
                      <a:avLst/>
                    </a:prstGeom>
                  </pic:spPr>
                </pic:pic>
              </a:graphicData>
            </a:graphic>
          </wp:anchor>
        </w:drawing>
      </w:r>
      <w:r>
        <w:drawing>
          <wp:anchor distT="0" distB="0" distL="0" distR="0" simplePos="0" relativeHeight="260076544" behindDoc="0" locked="0" layoutInCell="1" allowOverlap="1">
            <wp:simplePos x="0" y="0"/>
            <wp:positionH relativeFrom="column">
              <wp:posOffset>6217507</wp:posOffset>
            </wp:positionH>
            <wp:positionV relativeFrom="paragraph">
              <wp:posOffset>304382</wp:posOffset>
            </wp:positionV>
            <wp:extent cx="165450" cy="143247"/>
            <wp:effectExtent l="0" t="0" r="0" b="0"/>
            <wp:wrapNone/>
            <wp:docPr id="1174" name="IM 1174"/>
            <wp:cNvGraphicFramePr/>
            <a:graphic>
              <a:graphicData uri="http://schemas.openxmlformats.org/drawingml/2006/picture">
                <pic:pic>
                  <pic:nvPicPr>
                    <pic:cNvPr id="1174" name="IM 1174"/>
                    <pic:cNvPicPr/>
                  </pic:nvPicPr>
                  <pic:blipFill>
                    <a:blip r:embed="rId524"/>
                    <a:stretch>
                      <a:fillRect/>
                    </a:stretch>
                  </pic:blipFill>
                  <pic:spPr>
                    <a:xfrm rot="0">
                      <a:off x="0" y="0"/>
                      <a:ext cx="165450" cy="143247"/>
                    </a:xfrm>
                    <a:prstGeom prst="rect">
                      <a:avLst/>
                    </a:prstGeom>
                  </pic:spPr>
                </pic:pic>
              </a:graphicData>
            </a:graphic>
          </wp:anchor>
        </w:drawing>
      </w:r>
      <w:r>
        <w:drawing>
          <wp:anchor distT="0" distB="0" distL="0" distR="0" simplePos="0" relativeHeight="260144128" behindDoc="0" locked="0" layoutInCell="1" allowOverlap="1">
            <wp:simplePos x="0" y="0"/>
            <wp:positionH relativeFrom="column">
              <wp:posOffset>6647246</wp:posOffset>
            </wp:positionH>
            <wp:positionV relativeFrom="paragraph">
              <wp:posOffset>304382</wp:posOffset>
            </wp:positionV>
            <wp:extent cx="165451" cy="143247"/>
            <wp:effectExtent l="0" t="0" r="0" b="0"/>
            <wp:wrapNone/>
            <wp:docPr id="1176" name="IM 1176"/>
            <wp:cNvGraphicFramePr/>
            <a:graphic>
              <a:graphicData uri="http://schemas.openxmlformats.org/drawingml/2006/picture">
                <pic:pic>
                  <pic:nvPicPr>
                    <pic:cNvPr id="1176" name="IM 1176"/>
                    <pic:cNvPicPr/>
                  </pic:nvPicPr>
                  <pic:blipFill>
                    <a:blip r:embed="rId525"/>
                    <a:stretch>
                      <a:fillRect/>
                    </a:stretch>
                  </pic:blipFill>
                  <pic:spPr>
                    <a:xfrm rot="0">
                      <a:off x="0" y="0"/>
                      <a:ext cx="165451" cy="143247"/>
                    </a:xfrm>
                    <a:prstGeom prst="rect">
                      <a:avLst/>
                    </a:prstGeom>
                  </pic:spPr>
                </pic:pic>
              </a:graphicData>
            </a:graphic>
          </wp:anchor>
        </w:drawing>
      </w:r>
      <w:r>
        <w:drawing>
          <wp:anchor distT="0" distB="0" distL="0" distR="0" simplePos="0" relativeHeight="260146176" behindDoc="0" locked="0" layoutInCell="1" allowOverlap="1">
            <wp:simplePos x="0" y="0"/>
            <wp:positionH relativeFrom="column">
              <wp:posOffset>7140375</wp:posOffset>
            </wp:positionH>
            <wp:positionV relativeFrom="paragraph">
              <wp:posOffset>304382</wp:posOffset>
            </wp:positionV>
            <wp:extent cx="38675" cy="113264"/>
            <wp:effectExtent l="0" t="0" r="0" b="0"/>
            <wp:wrapNone/>
            <wp:docPr id="1178" name="IM 1178"/>
            <wp:cNvGraphicFramePr/>
            <a:graphic>
              <a:graphicData uri="http://schemas.openxmlformats.org/drawingml/2006/picture">
                <pic:pic>
                  <pic:nvPicPr>
                    <pic:cNvPr id="1178" name="IM 1178"/>
                    <pic:cNvPicPr/>
                  </pic:nvPicPr>
                  <pic:blipFill>
                    <a:blip r:embed="rId526"/>
                    <a:stretch>
                      <a:fillRect/>
                    </a:stretch>
                  </pic:blipFill>
                  <pic:spPr>
                    <a:xfrm rot="0">
                      <a:off x="0" y="0"/>
                      <a:ext cx="38675" cy="113264"/>
                    </a:xfrm>
                    <a:prstGeom prst="rect">
                      <a:avLst/>
                    </a:prstGeom>
                  </pic:spPr>
                </pic:pic>
              </a:graphicData>
            </a:graphic>
          </wp:anchor>
        </w:drawing>
      </w:r>
      <w:r>
        <w:rPr>
          <w:rFonts w:ascii="SimSun" w:hAnsi="SimSun" w:eastAsia="SimSun" w:cs="SimSun"/>
          <w:sz w:val="9"/>
          <w:szCs w:val="9"/>
          <w:color w:val="0000FF"/>
          <w:position w:val="-2"/>
        </w:rPr>
        <w:drawing>
          <wp:inline distT="0" distB="0" distL="0" distR="0">
            <wp:extent cx="38676" cy="111043"/>
            <wp:effectExtent l="0" t="0" r="0" b="0"/>
            <wp:docPr id="1180" name="IM 1180"/>
            <wp:cNvGraphicFramePr/>
            <a:graphic>
              <a:graphicData uri="http://schemas.openxmlformats.org/drawingml/2006/picture">
                <pic:pic>
                  <pic:nvPicPr>
                    <pic:cNvPr id="1180" name="IM 1180"/>
                    <pic:cNvPicPr/>
                  </pic:nvPicPr>
                  <pic:blipFill>
                    <a:blip r:embed="rId527"/>
                    <a:stretch>
                      <a:fillRect/>
                    </a:stretch>
                  </pic:blipFill>
                  <pic:spPr>
                    <a:xfrm rot="0">
                      <a:off x="0" y="0"/>
                      <a:ext cx="38676" cy="111043"/>
                    </a:xfrm>
                    <a:prstGeom prst="rect">
                      <a:avLst/>
                    </a:prstGeom>
                  </pic:spPr>
                </pic:pic>
              </a:graphicData>
            </a:graphic>
          </wp:inline>
        </w:drawing>
      </w:r>
      <w:r>
        <w:rPr>
          <w:rFonts w:ascii="SimSun" w:hAnsi="SimSun" w:eastAsia="SimSun" w:cs="SimSun"/>
          <w:sz w:val="9"/>
          <w:szCs w:val="9"/>
          <w:color w:val="0000FF"/>
          <w:spacing w:val="5"/>
        </w:rPr>
        <w:t xml:space="preserve">   </w:t>
      </w:r>
      <w:r>
        <w:rPr>
          <w:rFonts w:ascii="SimSun" w:hAnsi="SimSun" w:eastAsia="SimSun" w:cs="SimSun"/>
          <w:sz w:val="9"/>
          <w:szCs w:val="9"/>
          <w:color w:val="0000FF"/>
        </w:rPr>
        <w:t>0C</w:t>
      </w:r>
      <w:r>
        <w:rPr>
          <w:rFonts w:ascii="SimSun" w:hAnsi="SimSun" w:eastAsia="SimSun" w:cs="SimSun"/>
          <w:sz w:val="9"/>
          <w:szCs w:val="9"/>
          <w:color w:val="0000FF"/>
          <w:spacing w:val="1"/>
        </w:rPr>
        <w:t xml:space="preserve">        </w:t>
      </w:r>
      <w:r>
        <w:rPr>
          <w:sz w:val="9"/>
          <w:szCs w:val="9"/>
          <w:position w:val="-2"/>
        </w:rPr>
        <w:drawing>
          <wp:inline distT="0" distB="0" distL="0" distR="0">
            <wp:extent cx="38676" cy="111043"/>
            <wp:effectExtent l="0" t="0" r="0" b="0"/>
            <wp:docPr id="1182" name="IM 1182"/>
            <wp:cNvGraphicFramePr/>
            <a:graphic>
              <a:graphicData uri="http://schemas.openxmlformats.org/drawingml/2006/picture">
                <pic:pic>
                  <pic:nvPicPr>
                    <pic:cNvPr id="1182" name="IM 1182"/>
                    <pic:cNvPicPr/>
                  </pic:nvPicPr>
                  <pic:blipFill>
                    <a:blip r:embed="rId528"/>
                    <a:stretch>
                      <a:fillRect/>
                    </a:stretch>
                  </pic:blipFill>
                  <pic:spPr>
                    <a:xfrm rot="0">
                      <a:off x="0" y="0"/>
                      <a:ext cx="38676" cy="111043"/>
                    </a:xfrm>
                    <a:prstGeom prst="rect">
                      <a:avLst/>
                    </a:prstGeom>
                  </pic:spPr>
                </pic:pic>
              </a:graphicData>
            </a:graphic>
          </wp:inline>
        </w:drawing>
      </w:r>
      <w:r>
        <w:rPr>
          <w:rFonts w:ascii="SimSun" w:hAnsi="SimSun" w:eastAsia="SimSun" w:cs="SimSun"/>
          <w:sz w:val="9"/>
          <w:szCs w:val="9"/>
          <w:color w:val="0000FF"/>
          <w:spacing w:val="8"/>
        </w:rPr>
        <w:t xml:space="preserve">   </w:t>
      </w:r>
      <w:r>
        <w:rPr>
          <w:rFonts w:ascii="SimSun" w:hAnsi="SimSun" w:eastAsia="SimSun" w:cs="SimSun"/>
          <w:sz w:val="9"/>
          <w:szCs w:val="9"/>
          <w:color w:val="0000FF"/>
        </w:rPr>
        <w:t>0D</w:t>
      </w:r>
      <w:r>
        <w:rPr>
          <w:rFonts w:ascii="SimSun" w:hAnsi="SimSun" w:eastAsia="SimSun" w:cs="SimSun"/>
          <w:sz w:val="9"/>
          <w:szCs w:val="9"/>
          <w:color w:val="0000FF"/>
          <w:spacing w:val="1"/>
        </w:rPr>
        <w:t xml:space="preserve">        </w:t>
      </w:r>
      <w:r>
        <w:rPr>
          <w:sz w:val="9"/>
          <w:szCs w:val="9"/>
          <w:position w:val="-2"/>
        </w:rPr>
        <w:drawing>
          <wp:inline distT="0" distB="0" distL="0" distR="0">
            <wp:extent cx="38678" cy="111044"/>
            <wp:effectExtent l="0" t="0" r="0" b="0"/>
            <wp:docPr id="1184" name="IM 1184"/>
            <wp:cNvGraphicFramePr/>
            <a:graphic>
              <a:graphicData uri="http://schemas.openxmlformats.org/drawingml/2006/picture">
                <pic:pic>
                  <pic:nvPicPr>
                    <pic:cNvPr id="1184" name="IM 1184"/>
                    <pic:cNvPicPr/>
                  </pic:nvPicPr>
                  <pic:blipFill>
                    <a:blip r:embed="rId529"/>
                    <a:stretch>
                      <a:fillRect/>
                    </a:stretch>
                  </pic:blipFill>
                  <pic:spPr>
                    <a:xfrm rot="0">
                      <a:off x="0" y="0"/>
                      <a:ext cx="38678" cy="111044"/>
                    </a:xfrm>
                    <a:prstGeom prst="rect">
                      <a:avLst/>
                    </a:prstGeom>
                  </pic:spPr>
                </pic:pic>
              </a:graphicData>
            </a:graphic>
          </wp:inline>
        </w:drawing>
      </w:r>
      <w:r>
        <w:rPr>
          <w:rFonts w:ascii="SimSun" w:hAnsi="SimSun" w:eastAsia="SimSun" w:cs="SimSun"/>
          <w:sz w:val="9"/>
          <w:szCs w:val="9"/>
          <w:color w:val="0000FF"/>
          <w:spacing w:val="7"/>
        </w:rPr>
        <w:t xml:space="preserve">   </w:t>
      </w:r>
      <w:r>
        <w:rPr>
          <w:rFonts w:ascii="SimSun" w:hAnsi="SimSun" w:eastAsia="SimSun" w:cs="SimSun"/>
          <w:sz w:val="9"/>
          <w:szCs w:val="9"/>
          <w:color w:val="0000FF"/>
        </w:rPr>
        <w:t>0E</w:t>
      </w:r>
      <w:r>
        <w:rPr>
          <w:rFonts w:ascii="SimSun" w:hAnsi="SimSun" w:eastAsia="SimSun" w:cs="SimSun"/>
          <w:sz w:val="9"/>
          <w:szCs w:val="9"/>
          <w:color w:val="0000FF"/>
          <w:spacing w:val="1"/>
        </w:rPr>
        <w:t xml:space="preserve">        </w:t>
      </w:r>
      <w:r>
        <w:rPr>
          <w:sz w:val="9"/>
          <w:szCs w:val="9"/>
          <w:position w:val="-2"/>
        </w:rPr>
        <w:drawing>
          <wp:inline distT="0" distB="0" distL="0" distR="0">
            <wp:extent cx="38676" cy="111044"/>
            <wp:effectExtent l="0" t="0" r="0" b="0"/>
            <wp:docPr id="1186" name="IM 1186"/>
            <wp:cNvGraphicFramePr/>
            <a:graphic>
              <a:graphicData uri="http://schemas.openxmlformats.org/drawingml/2006/picture">
                <pic:pic>
                  <pic:nvPicPr>
                    <pic:cNvPr id="1186" name="IM 1186"/>
                    <pic:cNvPicPr/>
                  </pic:nvPicPr>
                  <pic:blipFill>
                    <a:blip r:embed="rId530"/>
                    <a:stretch>
                      <a:fillRect/>
                    </a:stretch>
                  </pic:blipFill>
                  <pic:spPr>
                    <a:xfrm rot="0">
                      <a:off x="0" y="0"/>
                      <a:ext cx="38676" cy="111044"/>
                    </a:xfrm>
                    <a:prstGeom prst="rect">
                      <a:avLst/>
                    </a:prstGeom>
                  </pic:spPr>
                </pic:pic>
              </a:graphicData>
            </a:graphic>
          </wp:inline>
        </w:drawing>
      </w:r>
    </w:p>
    <w:tbl>
      <w:tblPr>
        <w:tblStyle w:val="TableNormal"/>
        <w:tblW w:w="551" w:type="dxa"/>
        <w:tblInd w:w="9645"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1" w:hRule="atLeast"/>
        </w:trPr>
        <w:tc>
          <w:tcPr>
            <w:tcW w:w="551" w:type="dxa"/>
            <w:vAlign w:val="top"/>
          </w:tcPr>
          <w:p>
            <w:pPr>
              <w:ind w:left="79"/>
              <w:spacing w:before="102" w:line="192" w:lineRule="auto"/>
              <w:rPr>
                <w:rFonts w:ascii="SimSun" w:hAnsi="SimSun" w:eastAsia="SimSun" w:cs="SimSun"/>
                <w:sz w:val="11"/>
                <w:szCs w:val="11"/>
              </w:rPr>
            </w:pPr>
            <w:r>
              <w:rPr>
                <w:rFonts w:ascii="SimSun" w:hAnsi="SimSun" w:eastAsia="SimSun" w:cs="SimSun"/>
                <w:sz w:val="11"/>
                <w:szCs w:val="11"/>
              </w:rPr>
              <w:t>RD</w:t>
            </w:r>
            <w:r>
              <w:rPr>
                <w:rFonts w:ascii="SimSun" w:hAnsi="SimSun" w:eastAsia="SimSun" w:cs="SimSun"/>
                <w:sz w:val="11"/>
                <w:szCs w:val="11"/>
                <w:spacing w:val="3"/>
              </w:rPr>
              <w:t>-&gt;</w:t>
            </w:r>
            <w:r>
              <w:rPr>
                <w:rFonts w:ascii="SimSun" w:hAnsi="SimSun" w:eastAsia="SimSun" w:cs="SimSun"/>
                <w:sz w:val="11"/>
                <w:szCs w:val="11"/>
              </w:rPr>
              <w:t>MEM</w:t>
            </w:r>
          </w:p>
        </w:tc>
      </w:tr>
    </w:tbl>
    <w:p>
      <w:pPr>
        <w:ind w:left="11458"/>
        <w:spacing w:before="35" w:line="191" w:lineRule="auto"/>
        <w:rPr>
          <w:rFonts w:ascii="SimSun" w:hAnsi="SimSun" w:eastAsia="SimSun" w:cs="SimSun"/>
          <w:sz w:val="9"/>
          <w:szCs w:val="9"/>
        </w:rPr>
      </w:pPr>
      <w:r>
        <w:pict>
          <v:group id="_x0000_s3688" style="position:absolute;margin-left:549.824pt;margin-top:8.40629pt;mso-position-vertical-relative:text;mso-position-horizontal-relative:text;width:27.85pt;height:15.7pt;z-index:260018176;" filled="false" stroked="false" coordsize="557,313" coordorigin="0,0">
            <v:shape id="_x0000_s3690" style="position:absolute;left:0;top:0;width:557;height:313;" filled="false" strokecolor="#000000" strokeweight="0.34pt" coordsize="557,313" coordorigin="0,0" path="m3,156l278,309l553,156m553,156l278,3l3,156e">
              <v:stroke endcap="square" joinstyle="miter" miterlimit="10"/>
            </v:shape>
            <v:shape id="_x0000_s3692" style="position:absolute;left:-20;top:-20;width:597;height:385;" filled="false" stroked="false" type="#_x0000_t202">
              <v:fill on="false"/>
              <v:stroke on="false"/>
              <v:path/>
              <v:imagedata o:title=""/>
              <o:lock v:ext="edit" aspectratio="false"/>
              <v:textbox inset="0mm,0mm,0mm,0mm">
                <w:txbxContent>
                  <w:p>
                    <w:pPr>
                      <w:ind w:left="188"/>
                      <w:spacing w:before="128" w:line="194" w:lineRule="auto"/>
                      <w:rPr>
                        <w:rFonts w:ascii="SimSun" w:hAnsi="SimSun" w:eastAsia="SimSun" w:cs="SimSun"/>
                        <w:sz w:val="11"/>
                        <w:szCs w:val="11"/>
                      </w:rPr>
                    </w:pPr>
                    <w:r>
                      <w:rPr>
                        <w:rFonts w:ascii="SimSun" w:hAnsi="SimSun" w:eastAsia="SimSun" w:cs="SimSun"/>
                        <w:sz w:val="11"/>
                        <w:szCs w:val="11"/>
                      </w:rPr>
                      <w:t>P&lt;3&gt;</w:t>
                    </w:r>
                  </w:p>
                </w:txbxContent>
              </v:textbox>
            </v:shape>
          </v:group>
        </w:pict>
      </w:r>
      <w:r>
        <w:rPr>
          <w:rFonts w:ascii="SimSun" w:hAnsi="SimSun" w:eastAsia="SimSun" w:cs="SimSun"/>
          <w:sz w:val="9"/>
          <w:szCs w:val="9"/>
          <w:color w:val="0000FF"/>
        </w:rPr>
        <w:t>0B</w:t>
      </w:r>
    </w:p>
    <w:p>
      <w:pPr>
        <w:ind w:left="9216"/>
        <w:spacing w:before="65" w:line="124" w:lineRule="exact"/>
        <w:rPr>
          <w:rFonts w:ascii="SimSun" w:hAnsi="SimSun" w:eastAsia="SimSun" w:cs="SimSun"/>
          <w:sz w:val="9"/>
          <w:szCs w:val="9"/>
        </w:rPr>
      </w:pPr>
      <w:r>
        <w:pict>
          <v:shape id="_x0000_s3694" style="position:absolute;margin-left:577.489pt;margin-top:9.82736pt;mso-position-vertical-relative:text;mso-position-horizontal-relative:text;width:20.45pt;height:0.35pt;z-index:260066304;" filled="false" strokecolor="#000000" strokeweight="0.34pt" coordsize="409,6" coordorigin="0,0" path="m405,3l3,3e">
            <v:stroke endcap="square" joinstyle="miter" miterlimit="10"/>
          </v:shape>
        </w:pict>
      </w:r>
      <w:r>
        <w:pict>
          <v:shape id="_x0000_s3696" style="position:absolute;margin-left:579.435pt;margin-top:2.21988pt;mso-position-vertical-relative:text;mso-position-horizontal-relative:text;width:4.7pt;height:7.6pt;z-index:260065280;" filled="false" stroked="false" type="#_x0000_t202">
            <v:fill on="false"/>
            <v:stroke on="false"/>
            <v:path/>
            <v:imagedata o:title=""/>
            <o:lock v:ext="edit" aspectratio="false"/>
            <v:textbox inset="0mm,0mm,0mm,0mm">
              <w:txbxContent>
                <w:p>
                  <w:pPr>
                    <w:ind w:left="20"/>
                    <w:spacing w:before="20" w:line="187" w:lineRule="auto"/>
                    <w:rPr>
                      <w:rFonts w:ascii="SimSun" w:hAnsi="SimSun" w:eastAsia="SimSun" w:cs="SimSun"/>
                      <w:sz w:val="11"/>
                      <w:szCs w:val="11"/>
                    </w:rPr>
                  </w:pPr>
                  <w:r>
                    <w:rPr>
                      <w:rFonts w:ascii="SimSun" w:hAnsi="SimSun" w:eastAsia="SimSun" w:cs="SimSun"/>
                      <w:sz w:val="11"/>
                      <w:szCs w:val="11"/>
                    </w:rPr>
                    <w:t>Y</w:t>
                  </w:r>
                </w:p>
              </w:txbxContent>
            </v:textbox>
          </v:shape>
        </w:pict>
      </w:r>
      <w:r>
        <w:drawing>
          <wp:anchor distT="0" distB="0" distL="0" distR="0" simplePos="0" relativeHeight="260012032" behindDoc="1" locked="0" layoutInCell="1" allowOverlap="1">
            <wp:simplePos x="0" y="0"/>
            <wp:positionH relativeFrom="column">
              <wp:posOffset>7140335</wp:posOffset>
            </wp:positionH>
            <wp:positionV relativeFrom="paragraph">
              <wp:posOffset>219601</wp:posOffset>
            </wp:positionV>
            <wp:extent cx="38677" cy="113265"/>
            <wp:effectExtent l="0" t="0" r="0" b="0"/>
            <wp:wrapNone/>
            <wp:docPr id="1188" name="IM 1188"/>
            <wp:cNvGraphicFramePr/>
            <a:graphic>
              <a:graphicData uri="http://schemas.openxmlformats.org/drawingml/2006/picture">
                <pic:pic>
                  <pic:nvPicPr>
                    <pic:cNvPr id="1188" name="IM 1188"/>
                    <pic:cNvPicPr/>
                  </pic:nvPicPr>
                  <pic:blipFill>
                    <a:blip r:embed="rId531"/>
                    <a:stretch>
                      <a:fillRect/>
                    </a:stretch>
                  </pic:blipFill>
                  <pic:spPr>
                    <a:xfrm rot="0">
                      <a:off x="0" y="0"/>
                      <a:ext cx="38677" cy="113265"/>
                    </a:xfrm>
                    <a:prstGeom prst="rect">
                      <a:avLst/>
                    </a:prstGeom>
                  </pic:spPr>
                </pic:pic>
              </a:graphicData>
            </a:graphic>
          </wp:anchor>
        </w:drawing>
      </w:r>
      <w:r>
        <w:drawing>
          <wp:anchor distT="0" distB="0" distL="0" distR="0" simplePos="0" relativeHeight="260011008" behindDoc="1" locked="0" layoutInCell="1" allowOverlap="1">
            <wp:simplePos x="0" y="0"/>
            <wp:positionH relativeFrom="column">
              <wp:posOffset>7570077</wp:posOffset>
            </wp:positionH>
            <wp:positionV relativeFrom="paragraph">
              <wp:posOffset>122622</wp:posOffset>
            </wp:positionV>
            <wp:extent cx="38675" cy="210243"/>
            <wp:effectExtent l="0" t="0" r="0" b="0"/>
            <wp:wrapNone/>
            <wp:docPr id="1190" name="IM 1190"/>
            <wp:cNvGraphicFramePr/>
            <a:graphic>
              <a:graphicData uri="http://schemas.openxmlformats.org/drawingml/2006/picture">
                <pic:pic>
                  <pic:nvPicPr>
                    <pic:cNvPr id="1190" name="IM 1190"/>
                    <pic:cNvPicPr/>
                  </pic:nvPicPr>
                  <pic:blipFill>
                    <a:blip r:embed="rId532"/>
                    <a:stretch>
                      <a:fillRect/>
                    </a:stretch>
                  </pic:blipFill>
                  <pic:spPr>
                    <a:xfrm rot="0">
                      <a:off x="0" y="0"/>
                      <a:ext cx="38675" cy="210243"/>
                    </a:xfrm>
                    <a:prstGeom prst="rect">
                      <a:avLst/>
                    </a:prstGeom>
                  </pic:spPr>
                </pic:pic>
              </a:graphicData>
            </a:graphic>
          </wp:anchor>
        </w:drawing>
      </w:r>
      <w:r>
        <w:rPr>
          <w:rFonts w:ascii="SimSun" w:hAnsi="SimSun" w:eastAsia="SimSun" w:cs="SimSun"/>
          <w:sz w:val="9"/>
          <w:szCs w:val="9"/>
          <w:color w:val="0000FF"/>
          <w:position w:val="1"/>
        </w:rPr>
        <w:t>01             01             01</w:t>
      </w:r>
    </w:p>
    <w:p>
      <w:pPr>
        <w:ind w:left="11458"/>
        <w:spacing w:before="242" w:line="183" w:lineRule="auto"/>
        <w:rPr>
          <w:rFonts w:ascii="SimSun" w:hAnsi="SimSun" w:eastAsia="SimSun" w:cs="SimSun"/>
          <w:sz w:val="9"/>
          <w:szCs w:val="9"/>
        </w:rPr>
      </w:pPr>
      <w:r>
        <w:pict>
          <v:shape id="_x0000_s3698" style="position:absolute;margin-left:556.087pt;margin-top:9.1215pt;mso-position-vertical-relative:text;mso-position-horizontal-relative:text;width:4.8pt;height:7.6pt;z-index:260064256;" filled="false" stroked="false" type="#_x0000_t202">
            <v:fill on="false"/>
            <v:stroke on="false"/>
            <v:path/>
            <v:imagedata o:title=""/>
            <o:lock v:ext="edit" aspectratio="false"/>
            <v:textbox inset="0mm,0mm,0mm,0mm">
              <w:txbxContent>
                <w:p>
                  <w:pPr>
                    <w:ind w:left="20"/>
                    <w:spacing w:before="20" w:line="187" w:lineRule="auto"/>
                    <w:rPr>
                      <w:rFonts w:ascii="SimSun" w:hAnsi="SimSun" w:eastAsia="SimSun" w:cs="SimSun"/>
                      <w:sz w:val="11"/>
                      <w:szCs w:val="11"/>
                    </w:rPr>
                  </w:pPr>
                  <w:r>
                    <w:rPr>
                      <w:rFonts w:ascii="SimSun" w:hAnsi="SimSun" w:eastAsia="SimSun" w:cs="SimSun"/>
                      <w:sz w:val="11"/>
                      <w:szCs w:val="11"/>
                    </w:rPr>
                    <w:t>N</w:t>
                  </w:r>
                </w:p>
              </w:txbxContent>
            </v:textbox>
          </v:shape>
        </w:pict>
      </w:r>
      <w:r>
        <w:pict>
          <v:shape id="_x0000_s3700" style="position:absolute;margin-left:606.062pt;margin-top:11.0179pt;mso-position-vertical-relative:text;mso-position-horizontal-relative:text;width:6.2pt;height:6.75pt;z-index:260063232;" filled="false" stroked="false" type="#_x0000_t202">
            <v:fill on="false"/>
            <v:stroke on="false"/>
            <v:path/>
            <v:imagedata o:title=""/>
            <o:lock v:ext="edit" aspectratio="false"/>
            <v:textbox inset="0mm,0mm,0mm,0mm">
              <w:txbxContent>
                <w:p>
                  <w:pPr>
                    <w:ind w:left="20"/>
                    <w:spacing w:before="20" w:line="194" w:lineRule="auto"/>
                    <w:rPr>
                      <w:rFonts w:ascii="SimSun" w:hAnsi="SimSun" w:eastAsia="SimSun" w:cs="SimSun"/>
                      <w:sz w:val="9"/>
                      <w:szCs w:val="9"/>
                    </w:rPr>
                  </w:pPr>
                  <w:r>
                    <w:rPr>
                      <w:rFonts w:ascii="SimSun" w:hAnsi="SimSun" w:eastAsia="SimSun" w:cs="SimSun"/>
                      <w:sz w:val="9"/>
                      <w:szCs w:val="9"/>
                      <w:color w:val="0000FF"/>
                      <w:spacing w:val="-2"/>
                    </w:rPr>
                    <w:t>1B</w:t>
                  </w:r>
                </w:p>
              </w:txbxContent>
            </v:textbox>
          </v:shape>
        </w:pict>
      </w:r>
      <w:r>
        <w:pict>
          <v:shape id="_x0000_s3702" style="position:absolute;margin-left:548.824pt;margin-top:15.557pt;mso-position-vertical-relative:text;mso-position-horizontal-relative:text;width:29.85pt;height:17.7pt;z-index:-243303424;" filled="false" stroked="false" type="#_x0000_t202">
            <v:fill on="false"/>
            <v:stroke on="false"/>
            <v:path/>
            <v:imagedata o:title=""/>
            <o:lock v:ext="edit" aspectratio="false"/>
            <v:textbox inset="0mm,0mm,0mm,0mm">
              <w:txbxContent>
                <w:p>
                  <w:pPr>
                    <w:spacing w:line="20" w:lineRule="exact"/>
                    <w:rPr/>
                  </w:pPr>
                  <w:r/>
                </w:p>
                <w:tbl>
                  <w:tblPr>
                    <w:tblStyle w:val="TableNormal"/>
                    <w:tblW w:w="55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89"/>
                          <w:spacing w:before="106" w:line="189" w:lineRule="auto"/>
                          <w:rPr>
                            <w:rFonts w:ascii="SimSun" w:hAnsi="SimSun" w:eastAsia="SimSun" w:cs="SimSun"/>
                            <w:sz w:val="11"/>
                            <w:szCs w:val="11"/>
                          </w:rPr>
                        </w:pPr>
                        <w:r>
                          <w:rPr>
                            <w:rFonts w:ascii="SimSun" w:hAnsi="SimSun" w:eastAsia="SimSun" w:cs="SimSun"/>
                            <w:sz w:val="11"/>
                            <w:szCs w:val="11"/>
                            <w:spacing w:val="1"/>
                          </w:rPr>
                          <w:t>NOP</w:t>
                        </w:r>
                      </w:p>
                    </w:tc>
                  </w:tr>
                </w:tbl>
                <w:p>
                  <w:pPr>
                    <w:pStyle w:val="BodyText"/>
                    <w:rPr/>
                  </w:pPr>
                  <w:r/>
                </w:p>
              </w:txbxContent>
            </v:textbox>
          </v:shape>
        </w:pict>
      </w:r>
      <w:r>
        <w:drawing>
          <wp:anchor distT="0" distB="0" distL="0" distR="0" simplePos="0" relativeHeight="260014080" behindDoc="1" locked="0" layoutInCell="1" allowOverlap="1">
            <wp:simplePos x="0" y="0"/>
            <wp:positionH relativeFrom="column">
              <wp:posOffset>7076933</wp:posOffset>
            </wp:positionH>
            <wp:positionV relativeFrom="paragraph">
              <wp:posOffset>404602</wp:posOffset>
            </wp:positionV>
            <wp:extent cx="165451" cy="143247"/>
            <wp:effectExtent l="0" t="0" r="0" b="0"/>
            <wp:wrapNone/>
            <wp:docPr id="1192" name="IM 1192"/>
            <wp:cNvGraphicFramePr/>
            <a:graphic>
              <a:graphicData uri="http://schemas.openxmlformats.org/drawingml/2006/picture">
                <pic:pic>
                  <pic:nvPicPr>
                    <pic:cNvPr id="1192" name="IM 1192"/>
                    <pic:cNvPicPr/>
                  </pic:nvPicPr>
                  <pic:blipFill>
                    <a:blip r:embed="rId533"/>
                    <a:stretch>
                      <a:fillRect/>
                    </a:stretch>
                  </pic:blipFill>
                  <pic:spPr>
                    <a:xfrm rot="0">
                      <a:off x="0" y="0"/>
                      <a:ext cx="165451" cy="143247"/>
                    </a:xfrm>
                    <a:prstGeom prst="rect">
                      <a:avLst/>
                    </a:prstGeom>
                  </pic:spPr>
                </pic:pic>
              </a:graphicData>
            </a:graphic>
          </wp:anchor>
        </w:drawing>
      </w:r>
      <w:r>
        <w:drawing>
          <wp:anchor distT="0" distB="0" distL="0" distR="0" simplePos="0" relativeHeight="260075520" behindDoc="0" locked="0" layoutInCell="1" allowOverlap="1">
            <wp:simplePos x="0" y="0"/>
            <wp:positionH relativeFrom="column">
              <wp:posOffset>7506681</wp:posOffset>
            </wp:positionH>
            <wp:positionV relativeFrom="paragraph">
              <wp:posOffset>404602</wp:posOffset>
            </wp:positionV>
            <wp:extent cx="165450" cy="143247"/>
            <wp:effectExtent l="0" t="0" r="0" b="0"/>
            <wp:wrapNone/>
            <wp:docPr id="1194" name="IM 1194"/>
            <wp:cNvGraphicFramePr/>
            <a:graphic>
              <a:graphicData uri="http://schemas.openxmlformats.org/drawingml/2006/picture">
                <pic:pic>
                  <pic:nvPicPr>
                    <pic:cNvPr id="1194" name="IM 1194"/>
                    <pic:cNvPicPr/>
                  </pic:nvPicPr>
                  <pic:blipFill>
                    <a:blip r:embed="rId534"/>
                    <a:stretch>
                      <a:fillRect/>
                    </a:stretch>
                  </pic:blipFill>
                  <pic:spPr>
                    <a:xfrm rot="0">
                      <a:off x="0" y="0"/>
                      <a:ext cx="165450" cy="143247"/>
                    </a:xfrm>
                    <a:prstGeom prst="rect">
                      <a:avLst/>
                    </a:prstGeom>
                  </pic:spPr>
                </pic:pic>
              </a:graphicData>
            </a:graphic>
          </wp:anchor>
        </w:drawing>
      </w:r>
      <w:r>
        <w:rPr>
          <w:rFonts w:ascii="SimSun" w:hAnsi="SimSun" w:eastAsia="SimSun" w:cs="SimSun"/>
          <w:sz w:val="9"/>
          <w:szCs w:val="9"/>
          <w:color w:val="0000FF"/>
        </w:rPr>
        <w:t>0B</w:t>
      </w:r>
    </w:p>
    <w:tbl>
      <w:tblPr>
        <w:tblStyle w:val="TableNormal"/>
        <w:tblW w:w="551" w:type="dxa"/>
        <w:tblInd w:w="11675" w:type="dxa"/>
        <w:tblLayout w:type="fixed"/>
        <w:tblBorders>
          <w:left w:val="single" w:color="000000" w:sz="2" w:space="0"/>
          <w:bottom w:val="single" w:color="000000" w:sz="2" w:space="0"/>
          <w:right w:val="single" w:color="000000" w:sz="2" w:space="0"/>
          <w:top w:val="single" w:color="000000" w:sz="2" w:space="0"/>
        </w:tblBorders>
      </w:tblPr>
      <w:tblGrid>
        <w:gridCol w:w="551"/>
      </w:tblGrid>
      <w:tr>
        <w:trPr>
          <w:trHeight w:val="303" w:hRule="atLeast"/>
        </w:trPr>
        <w:tc>
          <w:tcPr>
            <w:tcW w:w="551" w:type="dxa"/>
            <w:vAlign w:val="top"/>
          </w:tcPr>
          <w:p>
            <w:pPr>
              <w:ind w:left="133"/>
              <w:spacing w:before="86" w:line="150" w:lineRule="exact"/>
              <w:rPr>
                <w:rFonts w:ascii="SimSun" w:hAnsi="SimSun" w:eastAsia="SimSun" w:cs="SimSun"/>
                <w:sz w:val="11"/>
                <w:szCs w:val="11"/>
              </w:rPr>
            </w:pPr>
            <w:r>
              <w:rPr>
                <w:rFonts w:ascii="SimSun" w:hAnsi="SimSun" w:eastAsia="SimSun" w:cs="SimSun"/>
                <w:sz w:val="11"/>
                <w:szCs w:val="11"/>
                <w:spacing w:val="2"/>
                <w:position w:val="1"/>
              </w:rPr>
              <w:t>A-&gt;</w:t>
            </w:r>
            <w:r>
              <w:rPr>
                <w:rFonts w:ascii="SimSun" w:hAnsi="SimSun" w:eastAsia="SimSun" w:cs="SimSun"/>
                <w:sz w:val="11"/>
                <w:szCs w:val="11"/>
                <w:position w:val="1"/>
              </w:rPr>
              <w:t>PC</w:t>
            </w:r>
          </w:p>
        </w:tc>
      </w:tr>
    </w:tbl>
    <w:p>
      <w:pPr>
        <w:ind w:left="11246"/>
        <w:spacing w:before="193" w:line="125" w:lineRule="exact"/>
        <w:rPr>
          <w:rFonts w:ascii="SimSun" w:hAnsi="SimSun" w:eastAsia="SimSun" w:cs="SimSun"/>
          <w:sz w:val="9"/>
          <w:szCs w:val="9"/>
        </w:rPr>
      </w:pPr>
      <w:r>
        <w:rPr>
          <w:rFonts w:ascii="SimSun" w:hAnsi="SimSun" w:eastAsia="SimSun" w:cs="SimSun"/>
          <w:sz w:val="9"/>
          <w:szCs w:val="9"/>
          <w:color w:val="0000FF"/>
          <w:position w:val="1"/>
        </w:rPr>
        <w:t>01             01</w:t>
      </w:r>
    </w:p>
    <w:p>
      <w:pPr>
        <w:spacing w:line="125" w:lineRule="exact"/>
        <w:sectPr>
          <w:headerReference w:type="default" r:id="rId455"/>
          <w:footerReference w:type="default" r:id="rId456"/>
          <w:pgSz w:w="14742" w:h="10433"/>
          <w:pgMar w:top="400" w:right="712" w:bottom="400" w:left="1134" w:header="0" w:footer="0" w:gutter="0"/>
        </w:sectPr>
        <w:rPr>
          <w:rFonts w:ascii="SimSun" w:hAnsi="SimSun" w:eastAsia="SimSun" w:cs="SimSun"/>
          <w:sz w:val="9"/>
          <w:szCs w:val="9"/>
        </w:rPr>
      </w:pPr>
    </w:p>
    <w:p>
      <w:pPr>
        <w:pStyle w:val="BodyText"/>
        <w:spacing w:line="328" w:lineRule="auto"/>
        <w:rPr/>
      </w:pPr>
      <w:r/>
    </w:p>
    <w:p>
      <w:pPr>
        <w:ind w:left="3431"/>
        <w:spacing w:before="66" w:line="190"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5-3-5    </w:t>
      </w:r>
      <w:r>
        <w:rPr>
          <w:rFonts w:ascii="STZhongsong" w:hAnsi="STZhongsong" w:eastAsia="STZhongsong" w:cs="STZhongsong"/>
          <w:sz w:val="18"/>
          <w:szCs w:val="18"/>
          <w:b/>
          <w:bCs/>
          <w:spacing w:val="-2"/>
        </w:rPr>
        <w:t>二进制代码表</w:t>
      </w:r>
    </w:p>
    <w:p>
      <w:pPr>
        <w:spacing w:line="101" w:lineRule="exact"/>
        <w:rPr/>
      </w:pPr>
      <w:r/>
    </w:p>
    <w:tbl>
      <w:tblPr>
        <w:tblStyle w:val="TableNormal"/>
        <w:tblW w:w="6545" w:type="dxa"/>
        <w:tblInd w:w="109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80"/>
        <w:gridCol w:w="1295"/>
        <w:gridCol w:w="755"/>
        <w:gridCol w:w="657"/>
        <w:gridCol w:w="751"/>
        <w:gridCol w:w="741"/>
        <w:gridCol w:w="786"/>
        <w:gridCol w:w="980"/>
      </w:tblGrid>
      <w:tr>
        <w:trPr>
          <w:trHeight w:val="322" w:hRule="atLeast"/>
        </w:trPr>
        <w:tc>
          <w:tcPr>
            <w:tcW w:w="580" w:type="dxa"/>
            <w:vAlign w:val="top"/>
          </w:tcPr>
          <w:p>
            <w:pPr>
              <w:ind w:left="110"/>
              <w:spacing w:before="84" w:line="189" w:lineRule="auto"/>
              <w:rPr>
                <w:rFonts w:ascii="STZhongsong" w:hAnsi="STZhongsong" w:eastAsia="STZhongsong" w:cs="STZhongsong"/>
                <w:sz w:val="18"/>
                <w:szCs w:val="18"/>
              </w:rPr>
            </w:pPr>
            <w:r>
              <w:rPr>
                <w:rFonts w:ascii="STZhongsong" w:hAnsi="STZhongsong" w:eastAsia="STZhongsong" w:cs="STZhongsong"/>
                <w:sz w:val="18"/>
                <w:szCs w:val="18"/>
                <w:spacing w:val="-1"/>
              </w:rPr>
              <w:t>地址</w:t>
            </w:r>
          </w:p>
        </w:tc>
        <w:tc>
          <w:tcPr>
            <w:tcW w:w="1295" w:type="dxa"/>
            <w:vAlign w:val="top"/>
          </w:tcPr>
          <w:p>
            <w:pPr>
              <w:ind w:left="115"/>
              <w:spacing w:before="83" w:line="190" w:lineRule="auto"/>
              <w:rPr>
                <w:rFonts w:ascii="STZhongsong" w:hAnsi="STZhongsong" w:eastAsia="STZhongsong" w:cs="STZhongsong"/>
                <w:sz w:val="18"/>
                <w:szCs w:val="18"/>
              </w:rPr>
            </w:pPr>
            <w:r>
              <w:rPr>
                <w:rFonts w:ascii="STZhongsong" w:hAnsi="STZhongsong" w:eastAsia="STZhongsong" w:cs="STZhongsong"/>
                <w:sz w:val="18"/>
                <w:szCs w:val="18"/>
                <w:spacing w:val="-2"/>
              </w:rPr>
              <w:t>十六进制表示</w:t>
            </w:r>
          </w:p>
        </w:tc>
        <w:tc>
          <w:tcPr>
            <w:tcW w:w="755" w:type="dxa"/>
            <w:vAlign w:val="top"/>
          </w:tcPr>
          <w:p>
            <w:pPr>
              <w:ind w:left="112"/>
              <w:spacing w:before="81" w:line="192" w:lineRule="auto"/>
              <w:rPr>
                <w:rFonts w:ascii="STZhongsong" w:hAnsi="STZhongsong" w:eastAsia="STZhongsong" w:cs="STZhongsong"/>
                <w:sz w:val="18"/>
                <w:szCs w:val="18"/>
              </w:rPr>
            </w:pPr>
            <w:r>
              <w:rPr>
                <w:rFonts w:ascii="STZhongsong" w:hAnsi="STZhongsong" w:eastAsia="STZhongsong" w:cs="STZhongsong"/>
                <w:sz w:val="18"/>
                <w:szCs w:val="18"/>
                <w:spacing w:val="-2"/>
              </w:rPr>
              <w:t>高五位</w:t>
            </w:r>
          </w:p>
        </w:tc>
        <w:tc>
          <w:tcPr>
            <w:tcW w:w="657" w:type="dxa"/>
            <w:vAlign w:val="top"/>
          </w:tcPr>
          <w:p>
            <w:pPr>
              <w:pStyle w:val="TableText"/>
              <w:ind w:left="117"/>
              <w:spacing w:before="102" w:line="186" w:lineRule="auto"/>
              <w:rPr>
                <w:sz w:val="18"/>
                <w:szCs w:val="18"/>
              </w:rPr>
            </w:pPr>
            <w:r>
              <w:rPr>
                <w:sz w:val="18"/>
                <w:szCs w:val="18"/>
                <w:spacing w:val="-3"/>
              </w:rPr>
              <w:t>S3-S0</w:t>
            </w:r>
          </w:p>
        </w:tc>
        <w:tc>
          <w:tcPr>
            <w:tcW w:w="751" w:type="dxa"/>
            <w:vAlign w:val="top"/>
          </w:tcPr>
          <w:p>
            <w:pPr>
              <w:pStyle w:val="TableText"/>
              <w:ind w:left="107"/>
              <w:spacing w:before="81" w:line="192" w:lineRule="auto"/>
              <w:rPr>
                <w:rFonts w:ascii="STZhongsong" w:hAnsi="STZhongsong" w:eastAsia="STZhongsong" w:cs="STZhongsong"/>
                <w:sz w:val="18"/>
                <w:szCs w:val="18"/>
              </w:rPr>
            </w:pPr>
            <w:r>
              <w:rPr>
                <w:sz w:val="18"/>
                <w:szCs w:val="18"/>
              </w:rPr>
              <w:t>A </w:t>
            </w:r>
            <w:r>
              <w:rPr>
                <w:rFonts w:ascii="STZhongsong" w:hAnsi="STZhongsong" w:eastAsia="STZhongsong" w:cs="STZhongsong"/>
                <w:sz w:val="18"/>
                <w:szCs w:val="18"/>
              </w:rPr>
              <w:t>字段</w:t>
            </w:r>
          </w:p>
        </w:tc>
        <w:tc>
          <w:tcPr>
            <w:tcW w:w="741" w:type="dxa"/>
            <w:vAlign w:val="top"/>
          </w:tcPr>
          <w:p>
            <w:pPr>
              <w:pStyle w:val="TableText"/>
              <w:ind w:left="108"/>
              <w:spacing w:before="81" w:line="192" w:lineRule="auto"/>
              <w:rPr>
                <w:rFonts w:ascii="STZhongsong" w:hAnsi="STZhongsong" w:eastAsia="STZhongsong" w:cs="STZhongsong"/>
                <w:sz w:val="18"/>
                <w:szCs w:val="18"/>
              </w:rPr>
            </w:pPr>
            <w:r>
              <w:rPr>
                <w:sz w:val="18"/>
                <w:szCs w:val="18"/>
                <w:spacing w:val="-1"/>
              </w:rPr>
              <w:t>B </w:t>
            </w:r>
            <w:r>
              <w:rPr>
                <w:rFonts w:ascii="STZhongsong" w:hAnsi="STZhongsong" w:eastAsia="STZhongsong" w:cs="STZhongsong"/>
                <w:sz w:val="18"/>
                <w:szCs w:val="18"/>
                <w:spacing w:val="-1"/>
              </w:rPr>
              <w:t>字段</w:t>
            </w:r>
          </w:p>
        </w:tc>
        <w:tc>
          <w:tcPr>
            <w:tcW w:w="786" w:type="dxa"/>
            <w:vAlign w:val="top"/>
          </w:tcPr>
          <w:p>
            <w:pPr>
              <w:pStyle w:val="TableText"/>
              <w:ind w:left="113"/>
              <w:spacing w:before="81" w:line="192" w:lineRule="auto"/>
              <w:rPr>
                <w:rFonts w:ascii="STZhongsong" w:hAnsi="STZhongsong" w:eastAsia="STZhongsong" w:cs="STZhongsong"/>
                <w:sz w:val="18"/>
                <w:szCs w:val="18"/>
              </w:rPr>
            </w:pPr>
            <w:r>
              <w:rPr>
                <w:sz w:val="18"/>
                <w:szCs w:val="18"/>
                <w:spacing w:val="-3"/>
              </w:rPr>
              <w:t>C</w:t>
            </w:r>
            <w:r>
              <w:rPr>
                <w:sz w:val="18"/>
                <w:szCs w:val="18"/>
                <w:spacing w:val="2"/>
              </w:rPr>
              <w:t xml:space="preserve">  </w:t>
            </w:r>
            <w:r>
              <w:rPr>
                <w:rFonts w:ascii="STZhongsong" w:hAnsi="STZhongsong" w:eastAsia="STZhongsong" w:cs="STZhongsong"/>
                <w:sz w:val="18"/>
                <w:szCs w:val="18"/>
                <w:spacing w:val="-3"/>
              </w:rPr>
              <w:t>字段</w:t>
            </w:r>
          </w:p>
        </w:tc>
        <w:tc>
          <w:tcPr>
            <w:tcW w:w="980" w:type="dxa"/>
            <w:vAlign w:val="top"/>
          </w:tcPr>
          <w:p>
            <w:pPr>
              <w:pStyle w:val="TableText"/>
              <w:ind w:left="109"/>
              <w:spacing w:before="102" w:line="186" w:lineRule="auto"/>
              <w:rPr>
                <w:sz w:val="18"/>
                <w:szCs w:val="18"/>
              </w:rPr>
            </w:pPr>
            <w:r>
              <w:rPr>
                <w:sz w:val="18"/>
                <w:szCs w:val="18"/>
                <w:spacing w:val="-1"/>
              </w:rPr>
              <w:t>UA5-UA0</w:t>
            </w:r>
          </w:p>
        </w:tc>
      </w:tr>
      <w:tr>
        <w:trPr>
          <w:trHeight w:val="316" w:hRule="atLeast"/>
        </w:trPr>
        <w:tc>
          <w:tcPr>
            <w:tcW w:w="580" w:type="dxa"/>
            <w:vAlign w:val="top"/>
          </w:tcPr>
          <w:p>
            <w:pPr>
              <w:ind w:left="206"/>
              <w:spacing w:before="67"/>
              <w:rPr>
                <w:rFonts w:ascii="SimSun" w:hAnsi="SimSun" w:eastAsia="SimSun" w:cs="SimSun"/>
                <w:sz w:val="18"/>
                <w:szCs w:val="18"/>
              </w:rPr>
            </w:pPr>
            <w:r>
              <w:rPr>
                <w:rFonts w:ascii="SimSun" w:hAnsi="SimSun" w:eastAsia="SimSun" w:cs="SimSun"/>
                <w:sz w:val="18"/>
                <w:szCs w:val="18"/>
                <w:spacing w:val="-3"/>
              </w:rPr>
              <w:t>00</w:t>
            </w:r>
          </w:p>
        </w:tc>
        <w:tc>
          <w:tcPr>
            <w:tcW w:w="1295" w:type="dxa"/>
            <w:vAlign w:val="top"/>
          </w:tcPr>
          <w:p>
            <w:pPr>
              <w:ind w:left="292"/>
              <w:spacing w:before="67"/>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00</w:t>
            </w:r>
            <w:r>
              <w:rPr>
                <w:rFonts w:ascii="SimSun" w:hAnsi="SimSun" w:eastAsia="SimSun" w:cs="SimSun"/>
                <w:sz w:val="18"/>
                <w:szCs w:val="18"/>
                <w:spacing w:val="8"/>
              </w:rPr>
              <w:t xml:space="preserve"> </w:t>
            </w:r>
            <w:r>
              <w:rPr>
                <w:rFonts w:ascii="SimSun" w:hAnsi="SimSun" w:eastAsia="SimSun" w:cs="SimSun"/>
                <w:sz w:val="18"/>
                <w:szCs w:val="18"/>
                <w:spacing w:val="-4"/>
              </w:rPr>
              <w:t>01</w:t>
            </w:r>
          </w:p>
        </w:tc>
        <w:tc>
          <w:tcPr>
            <w:tcW w:w="755" w:type="dxa"/>
            <w:vAlign w:val="top"/>
          </w:tcPr>
          <w:p>
            <w:pPr>
              <w:ind w:left="157"/>
              <w:spacing w:before="67"/>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7"/>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7"/>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1"/>
              <w:spacing w:before="67"/>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67"/>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7"/>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0" w:type="dxa"/>
            <w:vAlign w:val="top"/>
          </w:tcPr>
          <w:p>
            <w:pPr>
              <w:ind w:left="206"/>
              <w:spacing w:before="67"/>
              <w:rPr>
                <w:rFonts w:ascii="SimSun" w:hAnsi="SimSun" w:eastAsia="SimSun" w:cs="SimSun"/>
                <w:sz w:val="18"/>
                <w:szCs w:val="18"/>
              </w:rPr>
            </w:pPr>
            <w:r>
              <w:rPr>
                <w:rFonts w:ascii="SimSun" w:hAnsi="SimSun" w:eastAsia="SimSun" w:cs="SimSun"/>
                <w:sz w:val="18"/>
                <w:szCs w:val="18"/>
                <w:spacing w:val="-3"/>
              </w:rPr>
              <w:t>01</w:t>
            </w:r>
          </w:p>
        </w:tc>
        <w:tc>
          <w:tcPr>
            <w:tcW w:w="1295" w:type="dxa"/>
            <w:vAlign w:val="top"/>
          </w:tcPr>
          <w:p>
            <w:pPr>
              <w:ind w:left="292"/>
              <w:spacing w:before="67"/>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6D</w:t>
            </w:r>
            <w:r>
              <w:rPr>
                <w:rFonts w:ascii="SimSun" w:hAnsi="SimSun" w:eastAsia="SimSun" w:cs="SimSun"/>
                <w:sz w:val="18"/>
                <w:szCs w:val="18"/>
                <w:spacing w:val="6"/>
              </w:rPr>
              <w:t xml:space="preserve"> </w:t>
            </w:r>
            <w:r>
              <w:rPr>
                <w:rFonts w:ascii="SimSun" w:hAnsi="SimSun" w:eastAsia="SimSun" w:cs="SimSun"/>
                <w:sz w:val="18"/>
                <w:szCs w:val="18"/>
                <w:spacing w:val="-4"/>
              </w:rPr>
              <w:t>43</w:t>
            </w:r>
          </w:p>
        </w:tc>
        <w:tc>
          <w:tcPr>
            <w:tcW w:w="755" w:type="dxa"/>
            <w:vAlign w:val="top"/>
          </w:tcPr>
          <w:p>
            <w:pPr>
              <w:ind w:left="157"/>
              <w:spacing w:before="67"/>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7"/>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67"/>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2"/>
              <w:spacing w:before="67"/>
              <w:rPr>
                <w:rFonts w:ascii="SimSun" w:hAnsi="SimSun" w:eastAsia="SimSun" w:cs="SimSun"/>
                <w:sz w:val="18"/>
                <w:szCs w:val="18"/>
              </w:rPr>
            </w:pPr>
            <w:r>
              <w:rPr>
                <w:rFonts w:ascii="SimSun" w:hAnsi="SimSun" w:eastAsia="SimSun" w:cs="SimSun"/>
                <w:sz w:val="18"/>
                <w:szCs w:val="18"/>
                <w:spacing w:val="-5"/>
              </w:rPr>
              <w:t>110</w:t>
            </w:r>
          </w:p>
        </w:tc>
        <w:tc>
          <w:tcPr>
            <w:tcW w:w="786" w:type="dxa"/>
            <w:vAlign w:val="top"/>
          </w:tcPr>
          <w:p>
            <w:pPr>
              <w:ind w:left="277"/>
              <w:spacing w:before="67"/>
              <w:rPr>
                <w:rFonts w:ascii="SimSun" w:hAnsi="SimSun" w:eastAsia="SimSun" w:cs="SimSun"/>
                <w:sz w:val="18"/>
                <w:szCs w:val="18"/>
              </w:rPr>
            </w:pPr>
            <w:r>
              <w:rPr>
                <w:rFonts w:ascii="SimSun" w:hAnsi="SimSun" w:eastAsia="SimSun" w:cs="SimSun"/>
                <w:sz w:val="18"/>
                <w:szCs w:val="18"/>
                <w:spacing w:val="-5"/>
              </w:rPr>
              <w:t>101</w:t>
            </w:r>
          </w:p>
        </w:tc>
        <w:tc>
          <w:tcPr>
            <w:tcW w:w="980" w:type="dxa"/>
            <w:vAlign w:val="top"/>
          </w:tcPr>
          <w:p>
            <w:pPr>
              <w:ind w:left="226"/>
              <w:spacing w:before="67"/>
              <w:rPr>
                <w:rFonts w:ascii="SimSun" w:hAnsi="SimSun" w:eastAsia="SimSun" w:cs="SimSun"/>
                <w:sz w:val="18"/>
                <w:szCs w:val="18"/>
              </w:rPr>
            </w:pPr>
            <w:r>
              <w:rPr>
                <w:rFonts w:ascii="SimSun" w:hAnsi="SimSun" w:eastAsia="SimSun" w:cs="SimSun"/>
                <w:sz w:val="18"/>
                <w:szCs w:val="18"/>
                <w:spacing w:val="-2"/>
              </w:rPr>
              <w:t>000011</w:t>
            </w:r>
          </w:p>
        </w:tc>
      </w:tr>
      <w:tr>
        <w:trPr>
          <w:trHeight w:val="318" w:hRule="atLeast"/>
        </w:trPr>
        <w:tc>
          <w:tcPr>
            <w:tcW w:w="580" w:type="dxa"/>
            <w:vAlign w:val="top"/>
          </w:tcPr>
          <w:p>
            <w:pPr>
              <w:ind w:left="206"/>
              <w:spacing w:before="69"/>
              <w:rPr>
                <w:rFonts w:ascii="SimSun" w:hAnsi="SimSun" w:eastAsia="SimSun" w:cs="SimSun"/>
                <w:sz w:val="18"/>
                <w:szCs w:val="18"/>
              </w:rPr>
            </w:pPr>
            <w:r>
              <w:rPr>
                <w:rFonts w:ascii="SimSun" w:hAnsi="SimSun" w:eastAsia="SimSun" w:cs="SimSun"/>
                <w:sz w:val="18"/>
                <w:szCs w:val="18"/>
                <w:spacing w:val="-3"/>
              </w:rPr>
              <w:t>03</w:t>
            </w:r>
          </w:p>
        </w:tc>
        <w:tc>
          <w:tcPr>
            <w:tcW w:w="1295" w:type="dxa"/>
            <w:vAlign w:val="top"/>
          </w:tcPr>
          <w:p>
            <w:pPr>
              <w:ind w:left="304"/>
              <w:spacing w:before="69"/>
              <w:rPr>
                <w:rFonts w:ascii="SimSun" w:hAnsi="SimSun" w:eastAsia="SimSun" w:cs="SimSun"/>
                <w:sz w:val="18"/>
                <w:szCs w:val="18"/>
              </w:rPr>
            </w:pPr>
            <w:r>
              <w:rPr>
                <w:rFonts w:ascii="SimSun" w:hAnsi="SimSun" w:eastAsia="SimSun" w:cs="SimSun"/>
                <w:sz w:val="18"/>
                <w:szCs w:val="18"/>
                <w:spacing w:val="-7"/>
              </w:rPr>
              <w:t>10</w:t>
            </w:r>
            <w:r>
              <w:rPr>
                <w:rFonts w:ascii="SimSun" w:hAnsi="SimSun" w:eastAsia="SimSun" w:cs="SimSun"/>
                <w:sz w:val="18"/>
                <w:szCs w:val="18"/>
                <w:spacing w:val="14"/>
              </w:rPr>
              <w:t xml:space="preserve"> </w:t>
            </w:r>
            <w:r>
              <w:rPr>
                <w:rFonts w:ascii="SimSun" w:hAnsi="SimSun" w:eastAsia="SimSun" w:cs="SimSun"/>
                <w:sz w:val="18"/>
                <w:szCs w:val="18"/>
                <w:spacing w:val="-7"/>
              </w:rPr>
              <w:t>70</w:t>
            </w:r>
            <w:r>
              <w:rPr>
                <w:rFonts w:ascii="SimSun" w:hAnsi="SimSun" w:eastAsia="SimSun" w:cs="SimSun"/>
                <w:sz w:val="18"/>
                <w:szCs w:val="18"/>
                <w:spacing w:val="12"/>
              </w:rPr>
              <w:t xml:space="preserve"> </w:t>
            </w:r>
            <w:r>
              <w:rPr>
                <w:rFonts w:ascii="SimSun" w:hAnsi="SimSun" w:eastAsia="SimSun" w:cs="SimSun"/>
                <w:sz w:val="18"/>
                <w:szCs w:val="18"/>
                <w:spacing w:val="-7"/>
              </w:rPr>
              <w:t>70</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68" w:line="242" w:lineRule="auto"/>
              <w:rPr>
                <w:rFonts w:ascii="SimSun" w:hAnsi="SimSun" w:eastAsia="SimSun" w:cs="SimSun"/>
                <w:sz w:val="18"/>
                <w:szCs w:val="18"/>
              </w:rPr>
            </w:pPr>
            <w:r>
              <w:rPr>
                <w:rFonts w:ascii="SimSun" w:hAnsi="SimSun" w:eastAsia="SimSun" w:cs="SimSun"/>
                <w:sz w:val="18"/>
                <w:szCs w:val="18"/>
                <w:spacing w:val="-5"/>
              </w:rPr>
              <w:t>111</w:t>
            </w:r>
          </w:p>
        </w:tc>
        <w:tc>
          <w:tcPr>
            <w:tcW w:w="741" w:type="dxa"/>
            <w:vAlign w:val="top"/>
          </w:tcPr>
          <w:p>
            <w:pPr>
              <w:ind w:left="241"/>
              <w:spacing w:before="69"/>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69"/>
              <w:rPr>
                <w:rFonts w:ascii="SimSun" w:hAnsi="SimSun" w:eastAsia="SimSun" w:cs="SimSun"/>
                <w:sz w:val="18"/>
                <w:szCs w:val="18"/>
              </w:rPr>
            </w:pPr>
            <w:r>
              <w:rPr>
                <w:rFonts w:ascii="SimSun" w:hAnsi="SimSun" w:eastAsia="SimSun" w:cs="SimSun"/>
                <w:sz w:val="18"/>
                <w:szCs w:val="18"/>
                <w:spacing w:val="-2"/>
              </w:rPr>
              <w:t>001</w:t>
            </w:r>
          </w:p>
        </w:tc>
        <w:tc>
          <w:tcPr>
            <w:tcW w:w="980" w:type="dxa"/>
            <w:vAlign w:val="top"/>
          </w:tcPr>
          <w:p>
            <w:pPr>
              <w:ind w:left="238"/>
              <w:spacing w:before="69"/>
              <w:rPr>
                <w:rFonts w:ascii="SimSun" w:hAnsi="SimSun" w:eastAsia="SimSun" w:cs="SimSun"/>
                <w:sz w:val="18"/>
                <w:szCs w:val="18"/>
              </w:rPr>
            </w:pPr>
            <w:r>
              <w:rPr>
                <w:rFonts w:ascii="SimSun" w:hAnsi="SimSun" w:eastAsia="SimSun" w:cs="SimSun"/>
                <w:sz w:val="18"/>
                <w:szCs w:val="18"/>
                <w:spacing w:val="-3"/>
              </w:rPr>
              <w:t>110000</w:t>
            </w:r>
          </w:p>
        </w:tc>
      </w:tr>
      <w:tr>
        <w:trPr>
          <w:trHeight w:val="316" w:hRule="atLeast"/>
        </w:trPr>
        <w:tc>
          <w:tcPr>
            <w:tcW w:w="580" w:type="dxa"/>
            <w:vAlign w:val="top"/>
          </w:tcPr>
          <w:p>
            <w:pPr>
              <w:ind w:left="206"/>
              <w:spacing w:before="68"/>
              <w:rPr>
                <w:rFonts w:ascii="SimSun" w:hAnsi="SimSun" w:eastAsia="SimSun" w:cs="SimSun"/>
                <w:sz w:val="18"/>
                <w:szCs w:val="18"/>
              </w:rPr>
            </w:pPr>
            <w:r>
              <w:rPr>
                <w:rFonts w:ascii="SimSun" w:hAnsi="SimSun" w:eastAsia="SimSun" w:cs="SimSun"/>
                <w:sz w:val="18"/>
                <w:szCs w:val="18"/>
                <w:spacing w:val="-3"/>
              </w:rPr>
              <w:t>04</w:t>
            </w:r>
          </w:p>
        </w:tc>
        <w:tc>
          <w:tcPr>
            <w:tcW w:w="1295" w:type="dxa"/>
            <w:vAlign w:val="top"/>
          </w:tcPr>
          <w:p>
            <w:pPr>
              <w:ind w:left="292"/>
              <w:spacing w:before="68"/>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24</w:t>
            </w:r>
            <w:r>
              <w:rPr>
                <w:rFonts w:ascii="SimSun" w:hAnsi="SimSun" w:eastAsia="SimSun" w:cs="SimSun"/>
                <w:sz w:val="18"/>
                <w:szCs w:val="18"/>
                <w:spacing w:val="8"/>
              </w:rPr>
              <w:t xml:space="preserve"> </w:t>
            </w:r>
            <w:r>
              <w:rPr>
                <w:rFonts w:ascii="SimSun" w:hAnsi="SimSun" w:eastAsia="SimSun" w:cs="SimSun"/>
                <w:sz w:val="18"/>
                <w:szCs w:val="18"/>
                <w:spacing w:val="-4"/>
              </w:rPr>
              <w:t>05</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8"/>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8"/>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41"/>
              <w:spacing w:before="68"/>
              <w:rPr>
                <w:rFonts w:ascii="SimSun" w:hAnsi="SimSun" w:eastAsia="SimSun" w:cs="SimSun"/>
                <w:sz w:val="18"/>
                <w:szCs w:val="18"/>
              </w:rPr>
            </w:pPr>
            <w:r>
              <w:rPr>
                <w:rFonts w:ascii="SimSun" w:hAnsi="SimSun" w:eastAsia="SimSun" w:cs="SimSun"/>
                <w:sz w:val="18"/>
                <w:szCs w:val="18"/>
                <w:spacing w:val="-2"/>
              </w:rPr>
              <w:t>011</w:t>
            </w:r>
          </w:p>
        </w:tc>
        <w:tc>
          <w:tcPr>
            <w:tcW w:w="786" w:type="dxa"/>
            <w:vAlign w:val="top"/>
          </w:tcPr>
          <w:p>
            <w:pPr>
              <w:ind w:left="265"/>
              <w:spacing w:before="68"/>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8"/>
              <w:rPr>
                <w:rFonts w:ascii="SimSun" w:hAnsi="SimSun" w:eastAsia="SimSun" w:cs="SimSun"/>
                <w:sz w:val="18"/>
                <w:szCs w:val="18"/>
              </w:rPr>
            </w:pPr>
            <w:r>
              <w:rPr>
                <w:rFonts w:ascii="SimSun" w:hAnsi="SimSun" w:eastAsia="SimSun" w:cs="SimSun"/>
                <w:sz w:val="18"/>
                <w:szCs w:val="18"/>
                <w:spacing w:val="-2"/>
              </w:rPr>
              <w:t>000101</w:t>
            </w:r>
          </w:p>
        </w:tc>
      </w:tr>
      <w:tr>
        <w:trPr>
          <w:trHeight w:val="317" w:hRule="atLeast"/>
        </w:trPr>
        <w:tc>
          <w:tcPr>
            <w:tcW w:w="580" w:type="dxa"/>
            <w:vAlign w:val="top"/>
          </w:tcPr>
          <w:p>
            <w:pPr>
              <w:ind w:left="206"/>
              <w:spacing w:before="68"/>
              <w:rPr>
                <w:rFonts w:ascii="SimSun" w:hAnsi="SimSun" w:eastAsia="SimSun" w:cs="SimSun"/>
                <w:sz w:val="18"/>
                <w:szCs w:val="18"/>
              </w:rPr>
            </w:pPr>
            <w:r>
              <w:rPr>
                <w:rFonts w:ascii="SimSun" w:hAnsi="SimSun" w:eastAsia="SimSun" w:cs="SimSun"/>
                <w:sz w:val="18"/>
                <w:szCs w:val="18"/>
                <w:spacing w:val="-3"/>
              </w:rPr>
              <w:t>05</w:t>
            </w:r>
          </w:p>
        </w:tc>
        <w:tc>
          <w:tcPr>
            <w:tcW w:w="1295" w:type="dxa"/>
            <w:vAlign w:val="top"/>
          </w:tcPr>
          <w:p>
            <w:pPr>
              <w:ind w:left="292"/>
              <w:spacing w:before="68"/>
              <w:rPr>
                <w:rFonts w:ascii="SimSun" w:hAnsi="SimSun" w:eastAsia="SimSun" w:cs="SimSun"/>
                <w:sz w:val="18"/>
                <w:szCs w:val="18"/>
              </w:rPr>
            </w:pPr>
            <w:r>
              <w:rPr>
                <w:rFonts w:ascii="SimSun" w:hAnsi="SimSun" w:eastAsia="SimSun" w:cs="SimSun"/>
                <w:sz w:val="18"/>
                <w:szCs w:val="18"/>
                <w:spacing w:val="-2"/>
              </w:rPr>
              <w:t>04 B2</w:t>
            </w:r>
            <w:r>
              <w:rPr>
                <w:rFonts w:ascii="SimSun" w:hAnsi="SimSun" w:eastAsia="SimSun" w:cs="SimSun"/>
                <w:sz w:val="18"/>
                <w:szCs w:val="18"/>
                <w:spacing w:val="8"/>
              </w:rPr>
              <w:t xml:space="preserve"> </w:t>
            </w:r>
            <w:r>
              <w:rPr>
                <w:rFonts w:ascii="SimSun" w:hAnsi="SimSun" w:eastAsia="SimSun" w:cs="SimSun"/>
                <w:sz w:val="18"/>
                <w:szCs w:val="18"/>
                <w:spacing w:val="-2"/>
              </w:rPr>
              <w:t>01</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7"/>
              <w:spacing w:before="68"/>
              <w:rPr>
                <w:rFonts w:ascii="SimSun" w:hAnsi="SimSun" w:eastAsia="SimSun" w:cs="SimSun"/>
                <w:sz w:val="18"/>
                <w:szCs w:val="18"/>
              </w:rPr>
            </w:pPr>
            <w:r>
              <w:rPr>
                <w:rFonts w:ascii="SimSun" w:hAnsi="SimSun" w:eastAsia="SimSun" w:cs="SimSun"/>
                <w:sz w:val="18"/>
                <w:szCs w:val="18"/>
                <w:spacing w:val="-4"/>
              </w:rPr>
              <w:t>1001</w:t>
            </w:r>
          </w:p>
        </w:tc>
        <w:tc>
          <w:tcPr>
            <w:tcW w:w="751" w:type="dxa"/>
            <w:vAlign w:val="top"/>
          </w:tcPr>
          <w:p>
            <w:pPr>
              <w:ind w:left="246"/>
              <w:spacing w:before="68"/>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1"/>
              <w:spacing w:before="68"/>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65"/>
              <w:spacing w:before="68"/>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8"/>
              <w:rPr>
                <w:rFonts w:ascii="SimSun" w:hAnsi="SimSun" w:eastAsia="SimSun" w:cs="SimSun"/>
                <w:sz w:val="18"/>
                <w:szCs w:val="18"/>
              </w:rPr>
            </w:pPr>
            <w:r>
              <w:rPr>
                <w:rFonts w:ascii="SimSun" w:hAnsi="SimSun" w:eastAsia="SimSun" w:cs="SimSun"/>
                <w:sz w:val="18"/>
                <w:szCs w:val="18"/>
                <w:spacing w:val="-2"/>
              </w:rPr>
              <w:t>000001</w:t>
            </w:r>
          </w:p>
        </w:tc>
      </w:tr>
      <w:tr>
        <w:trPr>
          <w:trHeight w:val="318" w:hRule="atLeast"/>
        </w:trPr>
        <w:tc>
          <w:tcPr>
            <w:tcW w:w="580" w:type="dxa"/>
            <w:vAlign w:val="top"/>
          </w:tcPr>
          <w:p>
            <w:pPr>
              <w:ind w:left="206"/>
              <w:spacing w:before="69"/>
              <w:rPr>
                <w:rFonts w:ascii="SimSun" w:hAnsi="SimSun" w:eastAsia="SimSun" w:cs="SimSun"/>
                <w:sz w:val="18"/>
                <w:szCs w:val="18"/>
              </w:rPr>
            </w:pPr>
            <w:r>
              <w:rPr>
                <w:rFonts w:ascii="SimSun" w:hAnsi="SimSun" w:eastAsia="SimSun" w:cs="SimSun"/>
                <w:sz w:val="18"/>
                <w:szCs w:val="18"/>
                <w:spacing w:val="-3"/>
              </w:rPr>
              <w:t>06</w:t>
            </w:r>
          </w:p>
        </w:tc>
        <w:tc>
          <w:tcPr>
            <w:tcW w:w="1295" w:type="dxa"/>
            <w:vAlign w:val="top"/>
          </w:tcPr>
          <w:p>
            <w:pPr>
              <w:ind w:left="292"/>
              <w:spacing w:before="69"/>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24</w:t>
            </w:r>
            <w:r>
              <w:rPr>
                <w:rFonts w:ascii="SimSun" w:hAnsi="SimSun" w:eastAsia="SimSun" w:cs="SimSun"/>
                <w:sz w:val="18"/>
                <w:szCs w:val="18"/>
                <w:spacing w:val="8"/>
              </w:rPr>
              <w:t xml:space="preserve"> </w:t>
            </w:r>
            <w:r>
              <w:rPr>
                <w:rFonts w:ascii="SimSun" w:hAnsi="SimSun" w:eastAsia="SimSun" w:cs="SimSun"/>
                <w:sz w:val="18"/>
                <w:szCs w:val="18"/>
                <w:spacing w:val="-4"/>
              </w:rPr>
              <w:t>07</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9"/>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41"/>
              <w:spacing w:before="69"/>
              <w:rPr>
                <w:rFonts w:ascii="SimSun" w:hAnsi="SimSun" w:eastAsia="SimSun" w:cs="SimSun"/>
                <w:sz w:val="18"/>
                <w:szCs w:val="18"/>
              </w:rPr>
            </w:pPr>
            <w:r>
              <w:rPr>
                <w:rFonts w:ascii="SimSun" w:hAnsi="SimSun" w:eastAsia="SimSun" w:cs="SimSun"/>
                <w:sz w:val="18"/>
                <w:szCs w:val="18"/>
                <w:spacing w:val="-3"/>
              </w:rPr>
              <w:t>011</w:t>
            </w:r>
          </w:p>
        </w:tc>
        <w:tc>
          <w:tcPr>
            <w:tcW w:w="786" w:type="dxa"/>
            <w:vAlign w:val="top"/>
          </w:tcPr>
          <w:p>
            <w:pPr>
              <w:ind w:left="265"/>
              <w:spacing w:before="69"/>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9"/>
              <w:rPr>
                <w:rFonts w:ascii="SimSun" w:hAnsi="SimSun" w:eastAsia="SimSun" w:cs="SimSun"/>
                <w:sz w:val="18"/>
                <w:szCs w:val="18"/>
              </w:rPr>
            </w:pPr>
            <w:r>
              <w:rPr>
                <w:rFonts w:ascii="SimSun" w:hAnsi="SimSun" w:eastAsia="SimSun" w:cs="SimSun"/>
                <w:sz w:val="18"/>
                <w:szCs w:val="18"/>
                <w:spacing w:val="-2"/>
              </w:rPr>
              <w:t>000111</w:t>
            </w:r>
          </w:p>
        </w:tc>
      </w:tr>
      <w:tr>
        <w:trPr>
          <w:trHeight w:val="317" w:hRule="atLeast"/>
        </w:trPr>
        <w:tc>
          <w:tcPr>
            <w:tcW w:w="580" w:type="dxa"/>
            <w:vAlign w:val="top"/>
          </w:tcPr>
          <w:p>
            <w:pPr>
              <w:ind w:left="206"/>
              <w:spacing w:before="68"/>
              <w:rPr>
                <w:rFonts w:ascii="SimSun" w:hAnsi="SimSun" w:eastAsia="SimSun" w:cs="SimSun"/>
                <w:sz w:val="18"/>
                <w:szCs w:val="18"/>
              </w:rPr>
            </w:pPr>
            <w:r>
              <w:rPr>
                <w:rFonts w:ascii="SimSun" w:hAnsi="SimSun" w:eastAsia="SimSun" w:cs="SimSun"/>
                <w:sz w:val="18"/>
                <w:szCs w:val="18"/>
                <w:spacing w:val="-3"/>
              </w:rPr>
              <w:t>07</w:t>
            </w:r>
          </w:p>
        </w:tc>
        <w:tc>
          <w:tcPr>
            <w:tcW w:w="1295" w:type="dxa"/>
            <w:vAlign w:val="top"/>
          </w:tcPr>
          <w:p>
            <w:pPr>
              <w:ind w:left="292"/>
              <w:spacing w:before="68"/>
              <w:rPr>
                <w:rFonts w:ascii="SimSun" w:hAnsi="SimSun" w:eastAsia="SimSun" w:cs="SimSun"/>
                <w:sz w:val="18"/>
                <w:szCs w:val="18"/>
              </w:rPr>
            </w:pPr>
            <w:r>
              <w:rPr>
                <w:rFonts w:ascii="SimSun" w:hAnsi="SimSun" w:eastAsia="SimSun" w:cs="SimSun"/>
                <w:sz w:val="18"/>
                <w:szCs w:val="18"/>
                <w:spacing w:val="-4"/>
              </w:rPr>
              <w:t>01</w:t>
            </w:r>
            <w:r>
              <w:rPr>
                <w:rFonts w:ascii="SimSun" w:hAnsi="SimSun" w:eastAsia="SimSun" w:cs="SimSun"/>
                <w:sz w:val="18"/>
                <w:szCs w:val="18"/>
                <w:spacing w:val="10"/>
              </w:rPr>
              <w:t xml:space="preserve"> </w:t>
            </w:r>
            <w:r>
              <w:rPr>
                <w:rFonts w:ascii="SimSun" w:hAnsi="SimSun" w:eastAsia="SimSun" w:cs="SimSun"/>
                <w:sz w:val="18"/>
                <w:szCs w:val="18"/>
                <w:spacing w:val="-4"/>
              </w:rPr>
              <w:t>32</w:t>
            </w:r>
            <w:r>
              <w:rPr>
                <w:rFonts w:ascii="SimSun" w:hAnsi="SimSun" w:eastAsia="SimSun" w:cs="SimSun"/>
                <w:sz w:val="18"/>
                <w:szCs w:val="18"/>
                <w:spacing w:val="8"/>
              </w:rPr>
              <w:t xml:space="preserve"> </w:t>
            </w:r>
            <w:r>
              <w:rPr>
                <w:rFonts w:ascii="SimSun" w:hAnsi="SimSun" w:eastAsia="SimSun" w:cs="SimSun"/>
                <w:sz w:val="18"/>
                <w:szCs w:val="18"/>
                <w:spacing w:val="-4"/>
              </w:rPr>
              <w:t>01</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8"/>
              <w:rPr>
                <w:rFonts w:ascii="SimSun" w:hAnsi="SimSun" w:eastAsia="SimSun" w:cs="SimSun"/>
                <w:sz w:val="18"/>
                <w:szCs w:val="18"/>
              </w:rPr>
            </w:pPr>
            <w:r>
              <w:rPr>
                <w:rFonts w:ascii="SimSun" w:hAnsi="SimSun" w:eastAsia="SimSun" w:cs="SimSun"/>
                <w:sz w:val="18"/>
                <w:szCs w:val="18"/>
                <w:spacing w:val="-2"/>
              </w:rPr>
              <w:t>0010</w:t>
            </w:r>
          </w:p>
        </w:tc>
        <w:tc>
          <w:tcPr>
            <w:tcW w:w="751" w:type="dxa"/>
            <w:vAlign w:val="top"/>
          </w:tcPr>
          <w:p>
            <w:pPr>
              <w:ind w:left="246"/>
              <w:spacing w:before="68"/>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1"/>
              <w:spacing w:before="68"/>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65"/>
              <w:spacing w:before="68"/>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8"/>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0" w:type="dxa"/>
            <w:vAlign w:val="top"/>
          </w:tcPr>
          <w:p>
            <w:pPr>
              <w:ind w:left="206"/>
              <w:spacing w:before="67"/>
              <w:rPr>
                <w:rFonts w:ascii="SimSun" w:hAnsi="SimSun" w:eastAsia="SimSun" w:cs="SimSun"/>
                <w:sz w:val="18"/>
                <w:szCs w:val="18"/>
              </w:rPr>
            </w:pPr>
            <w:r>
              <w:rPr>
                <w:rFonts w:ascii="SimSun" w:hAnsi="SimSun" w:eastAsia="SimSun" w:cs="SimSun"/>
                <w:sz w:val="18"/>
                <w:szCs w:val="18"/>
                <w:spacing w:val="-3"/>
              </w:rPr>
              <w:t>08</w:t>
            </w:r>
          </w:p>
        </w:tc>
        <w:tc>
          <w:tcPr>
            <w:tcW w:w="1295" w:type="dxa"/>
            <w:vAlign w:val="top"/>
          </w:tcPr>
          <w:p>
            <w:pPr>
              <w:ind w:left="304"/>
              <w:spacing w:before="67"/>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0"/>
              </w:rPr>
              <w:t xml:space="preserve"> </w:t>
            </w:r>
            <w:r>
              <w:rPr>
                <w:rFonts w:ascii="SimSun" w:hAnsi="SimSun" w:eastAsia="SimSun" w:cs="SimSun"/>
                <w:sz w:val="18"/>
                <w:szCs w:val="18"/>
                <w:spacing w:val="-6"/>
              </w:rPr>
              <w:t>60</w:t>
            </w:r>
            <w:r>
              <w:rPr>
                <w:rFonts w:ascii="SimSun" w:hAnsi="SimSun" w:eastAsia="SimSun" w:cs="SimSun"/>
                <w:sz w:val="18"/>
                <w:szCs w:val="18"/>
                <w:spacing w:val="8"/>
              </w:rPr>
              <w:t xml:space="preserve"> </w:t>
            </w:r>
            <w:r>
              <w:rPr>
                <w:rFonts w:ascii="SimSun" w:hAnsi="SimSun" w:eastAsia="SimSun" w:cs="SimSun"/>
                <w:sz w:val="18"/>
                <w:szCs w:val="18"/>
                <w:spacing w:val="-6"/>
              </w:rPr>
              <w:t>09</w:t>
            </w:r>
          </w:p>
        </w:tc>
        <w:tc>
          <w:tcPr>
            <w:tcW w:w="755" w:type="dxa"/>
            <w:vAlign w:val="top"/>
          </w:tcPr>
          <w:p>
            <w:pPr>
              <w:ind w:left="157"/>
              <w:spacing w:before="67"/>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67"/>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67"/>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41"/>
              <w:spacing w:before="67"/>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67"/>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7"/>
              <w:rPr>
                <w:rFonts w:ascii="SimSun" w:hAnsi="SimSun" w:eastAsia="SimSun" w:cs="SimSun"/>
                <w:sz w:val="18"/>
                <w:szCs w:val="18"/>
              </w:rPr>
            </w:pPr>
            <w:r>
              <w:rPr>
                <w:rFonts w:ascii="SimSun" w:hAnsi="SimSun" w:eastAsia="SimSun" w:cs="SimSun"/>
                <w:sz w:val="18"/>
                <w:szCs w:val="18"/>
                <w:spacing w:val="-2"/>
              </w:rPr>
              <w:t>001001</w:t>
            </w:r>
          </w:p>
        </w:tc>
      </w:tr>
      <w:tr>
        <w:trPr>
          <w:trHeight w:val="318" w:hRule="atLeast"/>
        </w:trPr>
        <w:tc>
          <w:tcPr>
            <w:tcW w:w="580" w:type="dxa"/>
            <w:vAlign w:val="top"/>
          </w:tcPr>
          <w:p>
            <w:pPr>
              <w:ind w:left="206"/>
              <w:spacing w:before="69"/>
              <w:rPr>
                <w:rFonts w:ascii="SimSun" w:hAnsi="SimSun" w:eastAsia="SimSun" w:cs="SimSun"/>
                <w:sz w:val="18"/>
                <w:szCs w:val="18"/>
              </w:rPr>
            </w:pPr>
            <w:r>
              <w:rPr>
                <w:rFonts w:ascii="SimSun" w:hAnsi="SimSun" w:eastAsia="SimSun" w:cs="SimSun"/>
                <w:sz w:val="18"/>
                <w:szCs w:val="18"/>
                <w:spacing w:val="-3"/>
              </w:rPr>
              <w:t>09</w:t>
            </w:r>
          </w:p>
        </w:tc>
        <w:tc>
          <w:tcPr>
            <w:tcW w:w="1295" w:type="dxa"/>
            <w:vAlign w:val="top"/>
          </w:tcPr>
          <w:p>
            <w:pPr>
              <w:ind w:left="304"/>
              <w:spacing w:before="69"/>
              <w:rPr>
                <w:rFonts w:ascii="SimSun" w:hAnsi="SimSun" w:eastAsia="SimSun" w:cs="SimSun"/>
                <w:sz w:val="18"/>
                <w:szCs w:val="18"/>
              </w:rPr>
            </w:pPr>
            <w:r>
              <w:rPr>
                <w:rFonts w:ascii="SimSun" w:hAnsi="SimSun" w:eastAsia="SimSun" w:cs="SimSun"/>
                <w:sz w:val="18"/>
                <w:szCs w:val="18"/>
                <w:spacing w:val="-6"/>
              </w:rPr>
              <w:t>18</w:t>
            </w:r>
            <w:r>
              <w:rPr>
                <w:rFonts w:ascii="SimSun" w:hAnsi="SimSun" w:eastAsia="SimSun" w:cs="SimSun"/>
                <w:sz w:val="18"/>
                <w:szCs w:val="18"/>
                <w:spacing w:val="10"/>
              </w:rPr>
              <w:t xml:space="preserve"> </w:t>
            </w:r>
            <w:r>
              <w:rPr>
                <w:rFonts w:ascii="SimSun" w:hAnsi="SimSun" w:eastAsia="SimSun" w:cs="SimSun"/>
                <w:sz w:val="18"/>
                <w:szCs w:val="18"/>
                <w:spacing w:val="-6"/>
              </w:rPr>
              <w:t>30</w:t>
            </w:r>
            <w:r>
              <w:rPr>
                <w:rFonts w:ascii="SimSun" w:hAnsi="SimSun" w:eastAsia="SimSun" w:cs="SimSun"/>
                <w:sz w:val="18"/>
                <w:szCs w:val="18"/>
                <w:spacing w:val="8"/>
              </w:rPr>
              <w:t xml:space="preserve"> </w:t>
            </w:r>
            <w:r>
              <w:rPr>
                <w:rFonts w:ascii="SimSun" w:hAnsi="SimSun" w:eastAsia="SimSun" w:cs="SimSun"/>
                <w:sz w:val="18"/>
                <w:szCs w:val="18"/>
                <w:spacing w:val="-6"/>
              </w:rPr>
              <w:t>01</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00011</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9"/>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1"/>
              <w:spacing w:before="69"/>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69"/>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9"/>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0" w:type="dxa"/>
            <w:vAlign w:val="top"/>
          </w:tcPr>
          <w:p>
            <w:pPr>
              <w:ind w:left="206"/>
              <w:spacing w:before="96" w:line="183" w:lineRule="auto"/>
              <w:rPr>
                <w:rFonts w:ascii="SimSun" w:hAnsi="SimSun" w:eastAsia="SimSun" w:cs="SimSun"/>
                <w:sz w:val="18"/>
                <w:szCs w:val="18"/>
              </w:rPr>
            </w:pPr>
            <w:r>
              <w:rPr>
                <w:rFonts w:ascii="SimSun" w:hAnsi="SimSun" w:eastAsia="SimSun" w:cs="SimSun"/>
                <w:sz w:val="18"/>
                <w:szCs w:val="18"/>
                <w:spacing w:val="-3"/>
              </w:rPr>
              <w:t>0A</w:t>
            </w:r>
          </w:p>
        </w:tc>
        <w:tc>
          <w:tcPr>
            <w:tcW w:w="1295" w:type="dxa"/>
            <w:vAlign w:val="top"/>
          </w:tcPr>
          <w:p>
            <w:pPr>
              <w:ind w:left="304"/>
              <w:spacing w:before="68"/>
              <w:rPr>
                <w:rFonts w:ascii="SimSun" w:hAnsi="SimSun" w:eastAsia="SimSun" w:cs="SimSun"/>
                <w:sz w:val="18"/>
                <w:szCs w:val="18"/>
              </w:rPr>
            </w:pPr>
            <w:r>
              <w:rPr>
                <w:rFonts w:ascii="SimSun" w:hAnsi="SimSun" w:eastAsia="SimSun" w:cs="SimSun"/>
                <w:sz w:val="18"/>
                <w:szCs w:val="18"/>
                <w:spacing w:val="-7"/>
              </w:rPr>
              <w:t>10</w:t>
            </w:r>
            <w:r>
              <w:rPr>
                <w:rFonts w:ascii="SimSun" w:hAnsi="SimSun" w:eastAsia="SimSun" w:cs="SimSun"/>
                <w:sz w:val="18"/>
                <w:szCs w:val="18"/>
                <w:spacing w:val="10"/>
              </w:rPr>
              <w:t xml:space="preserve"> </w:t>
            </w:r>
            <w:r>
              <w:rPr>
                <w:rFonts w:ascii="SimSun" w:hAnsi="SimSun" w:eastAsia="SimSun" w:cs="SimSun"/>
                <w:sz w:val="18"/>
                <w:szCs w:val="18"/>
                <w:spacing w:val="-7"/>
              </w:rPr>
              <w:t>60</w:t>
            </w:r>
            <w:r>
              <w:rPr>
                <w:rFonts w:ascii="SimSun" w:hAnsi="SimSun" w:eastAsia="SimSun" w:cs="SimSun"/>
                <w:sz w:val="18"/>
                <w:szCs w:val="18"/>
                <w:spacing w:val="20"/>
              </w:rPr>
              <w:t xml:space="preserve"> </w:t>
            </w:r>
            <w:r>
              <w:rPr>
                <w:rFonts w:ascii="SimSun" w:hAnsi="SimSun" w:eastAsia="SimSun" w:cs="SimSun"/>
                <w:sz w:val="18"/>
                <w:szCs w:val="18"/>
                <w:spacing w:val="-7"/>
              </w:rPr>
              <w:t>10</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68"/>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68"/>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41"/>
              <w:spacing w:before="68"/>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68"/>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8"/>
              <w:rPr>
                <w:rFonts w:ascii="SimSun" w:hAnsi="SimSun" w:eastAsia="SimSun" w:cs="SimSun"/>
                <w:sz w:val="18"/>
                <w:szCs w:val="18"/>
              </w:rPr>
            </w:pPr>
            <w:r>
              <w:rPr>
                <w:rFonts w:ascii="SimSun" w:hAnsi="SimSun" w:eastAsia="SimSun" w:cs="SimSun"/>
                <w:sz w:val="18"/>
                <w:szCs w:val="18"/>
                <w:spacing w:val="-2"/>
              </w:rPr>
              <w:t>010000</w:t>
            </w:r>
          </w:p>
        </w:tc>
      </w:tr>
      <w:tr>
        <w:trPr>
          <w:trHeight w:val="316" w:hRule="atLeast"/>
        </w:trPr>
        <w:tc>
          <w:tcPr>
            <w:tcW w:w="580" w:type="dxa"/>
            <w:vAlign w:val="top"/>
          </w:tcPr>
          <w:p>
            <w:pPr>
              <w:ind w:left="206"/>
              <w:spacing w:before="98" w:line="181" w:lineRule="auto"/>
              <w:rPr>
                <w:rFonts w:ascii="SimSun" w:hAnsi="SimSun" w:eastAsia="SimSun" w:cs="SimSun"/>
                <w:sz w:val="18"/>
                <w:szCs w:val="18"/>
              </w:rPr>
            </w:pPr>
            <w:r>
              <w:rPr>
                <w:rFonts w:ascii="SimSun" w:hAnsi="SimSun" w:eastAsia="SimSun" w:cs="SimSun"/>
                <w:sz w:val="18"/>
                <w:szCs w:val="18"/>
                <w:spacing w:val="-3"/>
              </w:rPr>
              <w:t>0B</w:t>
            </w:r>
          </w:p>
        </w:tc>
        <w:tc>
          <w:tcPr>
            <w:tcW w:w="1295" w:type="dxa"/>
            <w:vAlign w:val="top"/>
          </w:tcPr>
          <w:p>
            <w:pPr>
              <w:ind w:left="292"/>
              <w:spacing w:before="68"/>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00</w:t>
            </w:r>
            <w:r>
              <w:rPr>
                <w:rFonts w:ascii="SimSun" w:hAnsi="SimSun" w:eastAsia="SimSun" w:cs="SimSun"/>
                <w:sz w:val="18"/>
                <w:szCs w:val="18"/>
                <w:spacing w:val="8"/>
              </w:rPr>
              <w:t xml:space="preserve"> </w:t>
            </w:r>
            <w:r>
              <w:rPr>
                <w:rFonts w:ascii="SimSun" w:hAnsi="SimSun" w:eastAsia="SimSun" w:cs="SimSun"/>
                <w:sz w:val="18"/>
                <w:szCs w:val="18"/>
                <w:spacing w:val="-4"/>
              </w:rPr>
              <w:t>01</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8"/>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8"/>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1"/>
              <w:spacing w:before="68"/>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68"/>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8"/>
              <w:rPr>
                <w:rFonts w:ascii="SimSun" w:hAnsi="SimSun" w:eastAsia="SimSun" w:cs="SimSun"/>
                <w:sz w:val="18"/>
                <w:szCs w:val="18"/>
              </w:rPr>
            </w:pPr>
            <w:r>
              <w:rPr>
                <w:rFonts w:ascii="SimSun" w:hAnsi="SimSun" w:eastAsia="SimSun" w:cs="SimSun"/>
                <w:sz w:val="18"/>
                <w:szCs w:val="18"/>
                <w:spacing w:val="-2"/>
              </w:rPr>
              <w:t>000001</w:t>
            </w:r>
          </w:p>
        </w:tc>
      </w:tr>
      <w:tr>
        <w:trPr>
          <w:trHeight w:val="318" w:hRule="atLeast"/>
        </w:trPr>
        <w:tc>
          <w:tcPr>
            <w:tcW w:w="580" w:type="dxa"/>
            <w:vAlign w:val="top"/>
          </w:tcPr>
          <w:p>
            <w:pPr>
              <w:ind w:left="206"/>
              <w:spacing w:before="100" w:line="181" w:lineRule="auto"/>
              <w:rPr>
                <w:rFonts w:ascii="SimSun" w:hAnsi="SimSun" w:eastAsia="SimSun" w:cs="SimSun"/>
                <w:sz w:val="18"/>
                <w:szCs w:val="18"/>
              </w:rPr>
            </w:pPr>
            <w:r>
              <w:rPr>
                <w:rFonts w:ascii="SimSun" w:hAnsi="SimSun" w:eastAsia="SimSun" w:cs="SimSun"/>
                <w:sz w:val="18"/>
                <w:szCs w:val="18"/>
                <w:spacing w:val="-3"/>
              </w:rPr>
              <w:t>0C</w:t>
            </w:r>
          </w:p>
        </w:tc>
        <w:tc>
          <w:tcPr>
            <w:tcW w:w="1295" w:type="dxa"/>
            <w:vAlign w:val="top"/>
          </w:tcPr>
          <w:p>
            <w:pPr>
              <w:ind w:left="304"/>
              <w:spacing w:before="70"/>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0"/>
              </w:rPr>
              <w:t xml:space="preserve"> </w:t>
            </w:r>
            <w:r>
              <w:rPr>
                <w:rFonts w:ascii="SimSun" w:hAnsi="SimSun" w:eastAsia="SimSun" w:cs="SimSun"/>
                <w:sz w:val="18"/>
                <w:szCs w:val="18"/>
                <w:spacing w:val="-6"/>
              </w:rPr>
              <w:t>30</w:t>
            </w:r>
            <w:r>
              <w:rPr>
                <w:rFonts w:ascii="SimSun" w:hAnsi="SimSun" w:eastAsia="SimSun" w:cs="SimSun"/>
                <w:sz w:val="18"/>
                <w:szCs w:val="18"/>
                <w:spacing w:val="8"/>
              </w:rPr>
              <w:t xml:space="preserve"> </w:t>
            </w:r>
            <w:r>
              <w:rPr>
                <w:rFonts w:ascii="SimSun" w:hAnsi="SimSun" w:eastAsia="SimSun" w:cs="SimSun"/>
                <w:sz w:val="18"/>
                <w:szCs w:val="18"/>
                <w:spacing w:val="-6"/>
              </w:rPr>
              <w:t>01</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0"/>
              <w:rPr>
                <w:rFonts w:ascii="SimSun" w:hAnsi="SimSun" w:eastAsia="SimSun" w:cs="SimSun"/>
                <w:sz w:val="18"/>
                <w:szCs w:val="18"/>
              </w:rPr>
            </w:pPr>
            <w:r>
              <w:rPr>
                <w:rFonts w:ascii="SimSun" w:hAnsi="SimSun" w:eastAsia="SimSun" w:cs="SimSun"/>
                <w:sz w:val="18"/>
                <w:szCs w:val="18"/>
                <w:spacing w:val="-3"/>
              </w:rPr>
              <w:t>011</w:t>
            </w:r>
          </w:p>
        </w:tc>
        <w:tc>
          <w:tcPr>
            <w:tcW w:w="741" w:type="dxa"/>
            <w:vAlign w:val="top"/>
          </w:tcPr>
          <w:p>
            <w:pPr>
              <w:ind w:left="241"/>
              <w:spacing w:before="70"/>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70"/>
              <w:rPr>
                <w:rFonts w:ascii="SimSun" w:hAnsi="SimSun" w:eastAsia="SimSun" w:cs="SimSun"/>
                <w:sz w:val="18"/>
                <w:szCs w:val="18"/>
              </w:rPr>
            </w:pPr>
            <w:r>
              <w:rPr>
                <w:rFonts w:ascii="SimSun" w:hAnsi="SimSun" w:eastAsia="SimSun" w:cs="SimSun"/>
                <w:sz w:val="18"/>
                <w:szCs w:val="18"/>
                <w:spacing w:val="-3"/>
              </w:rPr>
              <w:t>000</w:t>
            </w:r>
          </w:p>
        </w:tc>
        <w:tc>
          <w:tcPr>
            <w:tcW w:w="980" w:type="dxa"/>
            <w:vAlign w:val="top"/>
          </w:tcPr>
          <w:p>
            <w:pPr>
              <w:ind w:left="226"/>
              <w:spacing w:before="70"/>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0" w:type="dxa"/>
            <w:vAlign w:val="top"/>
          </w:tcPr>
          <w:p>
            <w:pPr>
              <w:ind w:left="206"/>
              <w:spacing w:before="99" w:line="181" w:lineRule="auto"/>
              <w:rPr>
                <w:rFonts w:ascii="SimSun" w:hAnsi="SimSun" w:eastAsia="SimSun" w:cs="SimSun"/>
                <w:sz w:val="18"/>
                <w:szCs w:val="18"/>
              </w:rPr>
            </w:pPr>
            <w:r>
              <w:rPr>
                <w:rFonts w:ascii="SimSun" w:hAnsi="SimSun" w:eastAsia="SimSun" w:cs="SimSun"/>
                <w:sz w:val="18"/>
                <w:szCs w:val="18"/>
                <w:spacing w:val="-3"/>
              </w:rPr>
              <w:t>0D</w:t>
            </w:r>
          </w:p>
        </w:tc>
        <w:tc>
          <w:tcPr>
            <w:tcW w:w="1295" w:type="dxa"/>
            <w:vAlign w:val="top"/>
          </w:tcPr>
          <w:p>
            <w:pPr>
              <w:ind w:left="292"/>
              <w:spacing w:before="69"/>
              <w:rPr>
                <w:rFonts w:ascii="SimSun" w:hAnsi="SimSun" w:eastAsia="SimSun" w:cs="SimSun"/>
                <w:sz w:val="18"/>
                <w:szCs w:val="18"/>
              </w:rPr>
            </w:pPr>
            <w:r>
              <w:rPr>
                <w:rFonts w:ascii="SimSun" w:hAnsi="SimSun" w:eastAsia="SimSun" w:cs="SimSun"/>
                <w:sz w:val="18"/>
                <w:szCs w:val="18"/>
                <w:spacing w:val="-4"/>
              </w:rPr>
              <w:t>20</w:t>
            </w:r>
            <w:r>
              <w:rPr>
                <w:rFonts w:ascii="SimSun" w:hAnsi="SimSun" w:eastAsia="SimSun" w:cs="SimSun"/>
                <w:sz w:val="18"/>
                <w:szCs w:val="18"/>
                <w:spacing w:val="9"/>
              </w:rPr>
              <w:t xml:space="preserve"> </w:t>
            </w:r>
            <w:r>
              <w:rPr>
                <w:rFonts w:ascii="SimSun" w:hAnsi="SimSun" w:eastAsia="SimSun" w:cs="SimSun"/>
                <w:sz w:val="18"/>
                <w:szCs w:val="18"/>
                <w:spacing w:val="-4"/>
              </w:rPr>
              <w:t>06</w:t>
            </w:r>
            <w:r>
              <w:rPr>
                <w:rFonts w:ascii="SimSun" w:hAnsi="SimSun" w:eastAsia="SimSun" w:cs="SimSun"/>
                <w:sz w:val="18"/>
                <w:szCs w:val="18"/>
                <w:spacing w:val="9"/>
              </w:rPr>
              <w:t xml:space="preserve"> </w:t>
            </w:r>
            <w:r>
              <w:rPr>
                <w:rFonts w:ascii="SimSun" w:hAnsi="SimSun" w:eastAsia="SimSun" w:cs="SimSun"/>
                <w:sz w:val="18"/>
                <w:szCs w:val="18"/>
                <w:spacing w:val="-4"/>
              </w:rPr>
              <w:t>01</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00100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9"/>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1"/>
              <w:spacing w:before="69"/>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77"/>
              <w:spacing w:before="69"/>
              <w:rPr>
                <w:rFonts w:ascii="SimSun" w:hAnsi="SimSun" w:eastAsia="SimSun" w:cs="SimSun"/>
                <w:sz w:val="18"/>
                <w:szCs w:val="18"/>
              </w:rPr>
            </w:pPr>
            <w:r>
              <w:rPr>
                <w:rFonts w:ascii="SimSun" w:hAnsi="SimSun" w:eastAsia="SimSun" w:cs="SimSun"/>
                <w:sz w:val="18"/>
                <w:szCs w:val="18"/>
                <w:spacing w:val="-7"/>
              </w:rPr>
              <w:t>100</w:t>
            </w:r>
          </w:p>
        </w:tc>
        <w:tc>
          <w:tcPr>
            <w:tcW w:w="980" w:type="dxa"/>
            <w:vAlign w:val="top"/>
          </w:tcPr>
          <w:p>
            <w:pPr>
              <w:ind w:left="226"/>
              <w:spacing w:before="69"/>
              <w:rPr>
                <w:rFonts w:ascii="SimSun" w:hAnsi="SimSun" w:eastAsia="SimSun" w:cs="SimSun"/>
                <w:sz w:val="18"/>
                <w:szCs w:val="18"/>
              </w:rPr>
            </w:pPr>
            <w:r>
              <w:rPr>
                <w:rFonts w:ascii="SimSun" w:hAnsi="SimSun" w:eastAsia="SimSun" w:cs="SimSun"/>
                <w:sz w:val="18"/>
                <w:szCs w:val="18"/>
                <w:spacing w:val="-2"/>
              </w:rPr>
              <w:t>000001</w:t>
            </w:r>
          </w:p>
        </w:tc>
      </w:tr>
      <w:tr>
        <w:trPr>
          <w:trHeight w:val="317" w:hRule="atLeast"/>
        </w:trPr>
        <w:tc>
          <w:tcPr>
            <w:tcW w:w="580" w:type="dxa"/>
            <w:vAlign w:val="top"/>
          </w:tcPr>
          <w:p>
            <w:pPr>
              <w:ind w:left="206"/>
              <w:spacing w:before="99" w:line="181" w:lineRule="auto"/>
              <w:rPr>
                <w:rFonts w:ascii="SimSun" w:hAnsi="SimSun" w:eastAsia="SimSun" w:cs="SimSun"/>
                <w:sz w:val="18"/>
                <w:szCs w:val="18"/>
              </w:rPr>
            </w:pPr>
            <w:r>
              <w:rPr>
                <w:rFonts w:ascii="SimSun" w:hAnsi="SimSun" w:eastAsia="SimSun" w:cs="SimSun"/>
                <w:sz w:val="18"/>
                <w:szCs w:val="18"/>
                <w:spacing w:val="-3"/>
              </w:rPr>
              <w:t>0E</w:t>
            </w:r>
          </w:p>
        </w:tc>
        <w:tc>
          <w:tcPr>
            <w:tcW w:w="1295" w:type="dxa"/>
            <w:vAlign w:val="top"/>
          </w:tcPr>
          <w:p>
            <w:pPr>
              <w:ind w:left="292"/>
              <w:spacing w:before="69"/>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53</w:t>
            </w:r>
            <w:r>
              <w:rPr>
                <w:rFonts w:ascii="SimSun" w:hAnsi="SimSun" w:eastAsia="SimSun" w:cs="SimSun"/>
                <w:sz w:val="18"/>
                <w:szCs w:val="18"/>
                <w:spacing w:val="6"/>
              </w:rPr>
              <w:t xml:space="preserve"> </w:t>
            </w:r>
            <w:r>
              <w:rPr>
                <w:rFonts w:ascii="SimSun" w:hAnsi="SimSun" w:eastAsia="SimSun" w:cs="SimSun"/>
                <w:sz w:val="18"/>
                <w:szCs w:val="18"/>
                <w:spacing w:val="-4"/>
              </w:rPr>
              <w:t>41</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69"/>
              <w:rPr>
                <w:rFonts w:ascii="SimSun" w:hAnsi="SimSun" w:eastAsia="SimSun" w:cs="SimSun"/>
                <w:sz w:val="18"/>
                <w:szCs w:val="18"/>
              </w:rPr>
            </w:pPr>
            <w:r>
              <w:rPr>
                <w:rFonts w:ascii="SimSun" w:hAnsi="SimSun" w:eastAsia="SimSun" w:cs="SimSun"/>
                <w:sz w:val="18"/>
                <w:szCs w:val="18"/>
                <w:spacing w:val="-5"/>
              </w:rPr>
              <w:t>101</w:t>
            </w:r>
          </w:p>
        </w:tc>
        <w:tc>
          <w:tcPr>
            <w:tcW w:w="741" w:type="dxa"/>
            <w:vAlign w:val="top"/>
          </w:tcPr>
          <w:p>
            <w:pPr>
              <w:ind w:left="241"/>
              <w:spacing w:before="69"/>
              <w:rPr>
                <w:rFonts w:ascii="SimSun" w:hAnsi="SimSun" w:eastAsia="SimSun" w:cs="SimSun"/>
                <w:sz w:val="18"/>
                <w:szCs w:val="18"/>
              </w:rPr>
            </w:pPr>
            <w:r>
              <w:rPr>
                <w:rFonts w:ascii="SimSun" w:hAnsi="SimSun" w:eastAsia="SimSun" w:cs="SimSun"/>
                <w:sz w:val="18"/>
                <w:szCs w:val="18"/>
                <w:spacing w:val="-3"/>
              </w:rPr>
              <w:t>001</w:t>
            </w:r>
          </w:p>
        </w:tc>
        <w:tc>
          <w:tcPr>
            <w:tcW w:w="786" w:type="dxa"/>
            <w:vAlign w:val="top"/>
          </w:tcPr>
          <w:p>
            <w:pPr>
              <w:ind w:left="277"/>
              <w:spacing w:before="69"/>
              <w:rPr>
                <w:rFonts w:ascii="SimSun" w:hAnsi="SimSun" w:eastAsia="SimSun" w:cs="SimSun"/>
                <w:sz w:val="18"/>
                <w:szCs w:val="18"/>
              </w:rPr>
            </w:pPr>
            <w:r>
              <w:rPr>
                <w:rFonts w:ascii="SimSun" w:hAnsi="SimSun" w:eastAsia="SimSun" w:cs="SimSun"/>
                <w:sz w:val="18"/>
                <w:szCs w:val="18"/>
                <w:spacing w:val="-7"/>
              </w:rPr>
              <w:t>101</w:t>
            </w:r>
          </w:p>
        </w:tc>
        <w:tc>
          <w:tcPr>
            <w:tcW w:w="980" w:type="dxa"/>
            <w:vAlign w:val="top"/>
          </w:tcPr>
          <w:p>
            <w:pPr>
              <w:ind w:left="226"/>
              <w:spacing w:before="69"/>
              <w:rPr>
                <w:rFonts w:ascii="SimSun" w:hAnsi="SimSun" w:eastAsia="SimSun" w:cs="SimSun"/>
                <w:sz w:val="18"/>
                <w:szCs w:val="18"/>
              </w:rPr>
            </w:pPr>
            <w:r>
              <w:rPr>
                <w:rFonts w:ascii="SimSun" w:hAnsi="SimSun" w:eastAsia="SimSun" w:cs="SimSun"/>
                <w:sz w:val="18"/>
                <w:szCs w:val="18"/>
                <w:spacing w:val="-2"/>
              </w:rPr>
              <w:t>000001</w:t>
            </w:r>
          </w:p>
        </w:tc>
      </w:tr>
      <w:tr>
        <w:trPr>
          <w:trHeight w:val="318" w:hRule="atLeast"/>
        </w:trPr>
        <w:tc>
          <w:tcPr>
            <w:tcW w:w="580" w:type="dxa"/>
            <w:vAlign w:val="top"/>
          </w:tcPr>
          <w:p>
            <w:pPr>
              <w:ind w:left="206"/>
              <w:spacing w:before="100" w:line="181" w:lineRule="auto"/>
              <w:rPr>
                <w:rFonts w:ascii="SimSun" w:hAnsi="SimSun" w:eastAsia="SimSun" w:cs="SimSun"/>
                <w:sz w:val="18"/>
                <w:szCs w:val="18"/>
              </w:rPr>
            </w:pPr>
            <w:r>
              <w:rPr>
                <w:rFonts w:ascii="SimSun" w:hAnsi="SimSun" w:eastAsia="SimSun" w:cs="SimSun"/>
                <w:sz w:val="18"/>
                <w:szCs w:val="18"/>
                <w:spacing w:val="-3"/>
              </w:rPr>
              <w:t>0F</w:t>
            </w:r>
          </w:p>
        </w:tc>
        <w:tc>
          <w:tcPr>
            <w:tcW w:w="1295" w:type="dxa"/>
            <w:vAlign w:val="top"/>
          </w:tcPr>
          <w:p>
            <w:pPr>
              <w:ind w:left="292"/>
              <w:spacing w:before="70"/>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00</w:t>
            </w:r>
            <w:r>
              <w:rPr>
                <w:rFonts w:ascii="SimSun" w:hAnsi="SimSun" w:eastAsia="SimSun" w:cs="SimSun"/>
                <w:sz w:val="18"/>
                <w:szCs w:val="18"/>
                <w:spacing w:val="6"/>
              </w:rPr>
              <w:t xml:space="preserve"> </w:t>
            </w:r>
            <w:r>
              <w:rPr>
                <w:rFonts w:ascii="SimSun" w:hAnsi="SimSun" w:eastAsia="SimSun" w:cs="SimSun"/>
                <w:sz w:val="18"/>
                <w:szCs w:val="18"/>
                <w:spacing w:val="-4"/>
              </w:rPr>
              <w:t>CB</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0"/>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1"/>
              <w:spacing w:before="70"/>
              <w:rPr>
                <w:rFonts w:ascii="SimSun" w:hAnsi="SimSun" w:eastAsia="SimSun" w:cs="SimSun"/>
                <w:sz w:val="18"/>
                <w:szCs w:val="18"/>
              </w:rPr>
            </w:pPr>
            <w:r>
              <w:rPr>
                <w:rFonts w:ascii="SimSun" w:hAnsi="SimSun" w:eastAsia="SimSun" w:cs="SimSun"/>
                <w:sz w:val="18"/>
                <w:szCs w:val="18"/>
                <w:spacing w:val="-3"/>
              </w:rPr>
              <w:t>000</w:t>
            </w:r>
          </w:p>
        </w:tc>
        <w:tc>
          <w:tcPr>
            <w:tcW w:w="786" w:type="dxa"/>
            <w:vAlign w:val="top"/>
          </w:tcPr>
          <w:p>
            <w:pPr>
              <w:ind w:left="265"/>
              <w:spacing w:before="70"/>
              <w:rPr>
                <w:rFonts w:ascii="SimSun" w:hAnsi="SimSun" w:eastAsia="SimSun" w:cs="SimSun"/>
                <w:sz w:val="18"/>
                <w:szCs w:val="18"/>
              </w:rPr>
            </w:pPr>
            <w:r>
              <w:rPr>
                <w:rFonts w:ascii="SimSun" w:hAnsi="SimSun" w:eastAsia="SimSun" w:cs="SimSun"/>
                <w:sz w:val="18"/>
                <w:szCs w:val="18"/>
                <w:spacing w:val="-3"/>
              </w:rPr>
              <w:t>011</w:t>
            </w:r>
          </w:p>
        </w:tc>
        <w:tc>
          <w:tcPr>
            <w:tcW w:w="980" w:type="dxa"/>
            <w:vAlign w:val="top"/>
          </w:tcPr>
          <w:p>
            <w:pPr>
              <w:ind w:left="226"/>
              <w:spacing w:before="70"/>
              <w:rPr>
                <w:rFonts w:ascii="SimSun" w:hAnsi="SimSun" w:eastAsia="SimSun" w:cs="SimSun"/>
                <w:sz w:val="18"/>
                <w:szCs w:val="18"/>
              </w:rPr>
            </w:pPr>
            <w:r>
              <w:rPr>
                <w:rFonts w:ascii="SimSun" w:hAnsi="SimSun" w:eastAsia="SimSun" w:cs="SimSun"/>
                <w:sz w:val="18"/>
                <w:szCs w:val="18"/>
                <w:spacing w:val="-2"/>
              </w:rPr>
              <w:t>001011</w:t>
            </w:r>
          </w:p>
        </w:tc>
      </w:tr>
      <w:tr>
        <w:trPr>
          <w:trHeight w:val="316" w:hRule="atLeast"/>
        </w:trPr>
        <w:tc>
          <w:tcPr>
            <w:tcW w:w="580" w:type="dxa"/>
            <w:vAlign w:val="top"/>
          </w:tcPr>
          <w:p>
            <w:pPr>
              <w:ind w:left="218"/>
              <w:spacing w:before="69"/>
              <w:rPr>
                <w:rFonts w:ascii="SimSun" w:hAnsi="SimSun" w:eastAsia="SimSun" w:cs="SimSun"/>
                <w:sz w:val="18"/>
                <w:szCs w:val="18"/>
              </w:rPr>
            </w:pPr>
            <w:r>
              <w:rPr>
                <w:rFonts w:ascii="SimSun" w:hAnsi="SimSun" w:eastAsia="SimSun" w:cs="SimSun"/>
                <w:sz w:val="18"/>
                <w:szCs w:val="18"/>
                <w:spacing w:val="-6"/>
              </w:rPr>
              <w:t>10</w:t>
            </w:r>
          </w:p>
        </w:tc>
        <w:tc>
          <w:tcPr>
            <w:tcW w:w="1295" w:type="dxa"/>
            <w:vAlign w:val="top"/>
          </w:tcPr>
          <w:p>
            <w:pPr>
              <w:ind w:left="292"/>
              <w:spacing w:before="69"/>
              <w:rPr>
                <w:rFonts w:ascii="SimSun" w:hAnsi="SimSun" w:eastAsia="SimSun" w:cs="SimSun"/>
                <w:sz w:val="18"/>
                <w:szCs w:val="18"/>
              </w:rPr>
            </w:pPr>
            <w:r>
              <w:rPr>
                <w:rFonts w:ascii="SimSun" w:hAnsi="SimSun" w:eastAsia="SimSun" w:cs="SimSun"/>
                <w:sz w:val="18"/>
                <w:szCs w:val="18"/>
                <w:spacing w:val="-4"/>
              </w:rPr>
              <w:t>28</w:t>
            </w:r>
            <w:r>
              <w:rPr>
                <w:rFonts w:ascii="SimSun" w:hAnsi="SimSun" w:eastAsia="SimSun" w:cs="SimSun"/>
                <w:sz w:val="18"/>
                <w:szCs w:val="18"/>
                <w:spacing w:val="9"/>
              </w:rPr>
              <w:t xml:space="preserve"> </w:t>
            </w:r>
            <w:r>
              <w:rPr>
                <w:rFonts w:ascii="SimSun" w:hAnsi="SimSun" w:eastAsia="SimSun" w:cs="SimSun"/>
                <w:sz w:val="18"/>
                <w:szCs w:val="18"/>
                <w:spacing w:val="-4"/>
              </w:rPr>
              <w:t>04</w:t>
            </w:r>
            <w:r>
              <w:rPr>
                <w:rFonts w:ascii="SimSun" w:hAnsi="SimSun" w:eastAsia="SimSun" w:cs="SimSun"/>
                <w:sz w:val="18"/>
                <w:szCs w:val="18"/>
                <w:spacing w:val="9"/>
              </w:rPr>
              <w:t xml:space="preserve"> </w:t>
            </w:r>
            <w:r>
              <w:rPr>
                <w:rFonts w:ascii="SimSun" w:hAnsi="SimSun" w:eastAsia="SimSun" w:cs="SimSun"/>
                <w:sz w:val="18"/>
                <w:szCs w:val="18"/>
                <w:spacing w:val="-4"/>
              </w:rPr>
              <w:t>01</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00101</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9"/>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1"/>
              <w:spacing w:before="69"/>
              <w:rPr>
                <w:rFonts w:ascii="SimSun" w:hAnsi="SimSun" w:eastAsia="SimSun" w:cs="SimSun"/>
                <w:sz w:val="18"/>
                <w:szCs w:val="18"/>
              </w:rPr>
            </w:pPr>
            <w:r>
              <w:rPr>
                <w:rFonts w:ascii="SimSun" w:hAnsi="SimSun" w:eastAsia="SimSun" w:cs="SimSun"/>
                <w:sz w:val="18"/>
                <w:szCs w:val="18"/>
                <w:spacing w:val="-2"/>
              </w:rPr>
              <w:t>010</w:t>
            </w:r>
          </w:p>
        </w:tc>
        <w:tc>
          <w:tcPr>
            <w:tcW w:w="786" w:type="dxa"/>
            <w:vAlign w:val="top"/>
          </w:tcPr>
          <w:p>
            <w:pPr>
              <w:ind w:left="265"/>
              <w:spacing w:before="69"/>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9"/>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0" w:type="dxa"/>
            <w:vAlign w:val="top"/>
          </w:tcPr>
          <w:p>
            <w:pPr>
              <w:ind w:left="218"/>
              <w:spacing w:before="69" w:line="242" w:lineRule="auto"/>
              <w:rPr>
                <w:rFonts w:ascii="SimSun" w:hAnsi="SimSun" w:eastAsia="SimSun" w:cs="SimSun"/>
                <w:sz w:val="18"/>
                <w:szCs w:val="18"/>
              </w:rPr>
            </w:pPr>
            <w:r>
              <w:rPr>
                <w:rFonts w:ascii="SimSun" w:hAnsi="SimSun" w:eastAsia="SimSun" w:cs="SimSun"/>
                <w:sz w:val="18"/>
                <w:szCs w:val="18"/>
                <w:spacing w:val="-6"/>
              </w:rPr>
              <w:t>11</w:t>
            </w:r>
          </w:p>
        </w:tc>
        <w:tc>
          <w:tcPr>
            <w:tcW w:w="1295" w:type="dxa"/>
            <w:vAlign w:val="top"/>
          </w:tcPr>
          <w:p>
            <w:pPr>
              <w:ind w:left="304"/>
              <w:spacing w:before="69"/>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0"/>
              </w:rPr>
              <w:t xml:space="preserve"> </w:t>
            </w:r>
            <w:r>
              <w:rPr>
                <w:rFonts w:ascii="SimSun" w:hAnsi="SimSun" w:eastAsia="SimSun" w:cs="SimSun"/>
                <w:sz w:val="18"/>
                <w:szCs w:val="18"/>
                <w:spacing w:val="-6"/>
              </w:rPr>
              <w:t>30</w:t>
            </w:r>
            <w:r>
              <w:rPr>
                <w:rFonts w:ascii="SimSun" w:hAnsi="SimSun" w:eastAsia="SimSun" w:cs="SimSun"/>
                <w:sz w:val="18"/>
                <w:szCs w:val="18"/>
                <w:spacing w:val="8"/>
              </w:rPr>
              <w:t xml:space="preserve"> </w:t>
            </w:r>
            <w:r>
              <w:rPr>
                <w:rFonts w:ascii="SimSun" w:hAnsi="SimSun" w:eastAsia="SimSun" w:cs="SimSun"/>
                <w:sz w:val="18"/>
                <w:szCs w:val="18"/>
                <w:spacing w:val="-6"/>
              </w:rPr>
              <w:t>01</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9"/>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1"/>
              <w:spacing w:before="69"/>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69"/>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9"/>
              <w:rPr>
                <w:rFonts w:ascii="SimSun" w:hAnsi="SimSun" w:eastAsia="SimSun" w:cs="SimSun"/>
                <w:sz w:val="18"/>
                <w:szCs w:val="18"/>
              </w:rPr>
            </w:pPr>
            <w:r>
              <w:rPr>
                <w:rFonts w:ascii="SimSun" w:hAnsi="SimSun" w:eastAsia="SimSun" w:cs="SimSun"/>
                <w:sz w:val="18"/>
                <w:szCs w:val="18"/>
                <w:spacing w:val="-2"/>
              </w:rPr>
              <w:t>000001</w:t>
            </w:r>
          </w:p>
        </w:tc>
      </w:tr>
      <w:tr>
        <w:trPr>
          <w:trHeight w:val="318" w:hRule="atLeast"/>
        </w:trPr>
        <w:tc>
          <w:tcPr>
            <w:tcW w:w="580" w:type="dxa"/>
            <w:vAlign w:val="top"/>
          </w:tcPr>
          <w:p>
            <w:pPr>
              <w:ind w:left="218"/>
              <w:spacing w:before="70" w:line="242" w:lineRule="auto"/>
              <w:rPr>
                <w:rFonts w:ascii="SimSun" w:hAnsi="SimSun" w:eastAsia="SimSun" w:cs="SimSun"/>
                <w:sz w:val="18"/>
                <w:szCs w:val="18"/>
              </w:rPr>
            </w:pPr>
            <w:r>
              <w:rPr>
                <w:rFonts w:ascii="SimSun" w:hAnsi="SimSun" w:eastAsia="SimSun" w:cs="SimSun"/>
                <w:sz w:val="18"/>
                <w:szCs w:val="18"/>
                <w:spacing w:val="-6"/>
              </w:rPr>
              <w:t>12</w:t>
            </w:r>
          </w:p>
        </w:tc>
        <w:tc>
          <w:tcPr>
            <w:tcW w:w="1295" w:type="dxa"/>
            <w:vAlign w:val="top"/>
          </w:tcPr>
          <w:p>
            <w:pPr>
              <w:ind w:left="292"/>
              <w:spacing w:before="71"/>
              <w:rPr>
                <w:rFonts w:ascii="SimSun" w:hAnsi="SimSun" w:eastAsia="SimSun" w:cs="SimSun"/>
                <w:sz w:val="18"/>
                <w:szCs w:val="18"/>
              </w:rPr>
            </w:pPr>
            <w:r>
              <w:rPr>
                <w:rFonts w:ascii="SimSun" w:hAnsi="SimSun" w:eastAsia="SimSun" w:cs="SimSun"/>
                <w:sz w:val="18"/>
                <w:szCs w:val="18"/>
                <w:spacing w:val="-2"/>
              </w:rPr>
              <w:t>06 B2</w:t>
            </w:r>
            <w:r>
              <w:rPr>
                <w:rFonts w:ascii="SimSun" w:hAnsi="SimSun" w:eastAsia="SimSun" w:cs="SimSun"/>
                <w:sz w:val="18"/>
                <w:szCs w:val="18"/>
                <w:spacing w:val="8"/>
              </w:rPr>
              <w:t xml:space="preserve"> </w:t>
            </w:r>
            <w:r>
              <w:rPr>
                <w:rFonts w:ascii="SimSun" w:hAnsi="SimSun" w:eastAsia="SimSun" w:cs="SimSun"/>
                <w:sz w:val="18"/>
                <w:szCs w:val="18"/>
                <w:spacing w:val="-2"/>
              </w:rPr>
              <w:t>01</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7"/>
              <w:spacing w:before="71"/>
              <w:rPr>
                <w:rFonts w:ascii="SimSun" w:hAnsi="SimSun" w:eastAsia="SimSun" w:cs="SimSun"/>
                <w:sz w:val="18"/>
                <w:szCs w:val="18"/>
              </w:rPr>
            </w:pPr>
            <w:r>
              <w:rPr>
                <w:rFonts w:ascii="SimSun" w:hAnsi="SimSun" w:eastAsia="SimSun" w:cs="SimSun"/>
                <w:sz w:val="18"/>
                <w:szCs w:val="18"/>
                <w:spacing w:val="-4"/>
              </w:rPr>
              <w:t>1101</w:t>
            </w:r>
          </w:p>
        </w:tc>
        <w:tc>
          <w:tcPr>
            <w:tcW w:w="751" w:type="dxa"/>
            <w:vAlign w:val="top"/>
          </w:tcPr>
          <w:p>
            <w:pPr>
              <w:ind w:left="246"/>
              <w:spacing w:before="71"/>
              <w:rPr>
                <w:rFonts w:ascii="SimSun" w:hAnsi="SimSun" w:eastAsia="SimSun" w:cs="SimSun"/>
                <w:sz w:val="18"/>
                <w:szCs w:val="18"/>
              </w:rPr>
            </w:pPr>
            <w:r>
              <w:rPr>
                <w:rFonts w:ascii="SimSun" w:hAnsi="SimSun" w:eastAsia="SimSun" w:cs="SimSun"/>
                <w:sz w:val="18"/>
                <w:szCs w:val="18"/>
                <w:spacing w:val="-3"/>
              </w:rPr>
              <w:t>011</w:t>
            </w:r>
          </w:p>
        </w:tc>
        <w:tc>
          <w:tcPr>
            <w:tcW w:w="741" w:type="dxa"/>
            <w:vAlign w:val="top"/>
          </w:tcPr>
          <w:p>
            <w:pPr>
              <w:ind w:left="241"/>
              <w:spacing w:before="71"/>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65"/>
              <w:spacing w:before="71"/>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71"/>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0" w:type="dxa"/>
            <w:vAlign w:val="top"/>
          </w:tcPr>
          <w:p>
            <w:pPr>
              <w:ind w:left="218"/>
              <w:spacing w:before="70"/>
              <w:rPr>
                <w:rFonts w:ascii="SimSun" w:hAnsi="SimSun" w:eastAsia="SimSun" w:cs="SimSun"/>
                <w:sz w:val="18"/>
                <w:szCs w:val="18"/>
              </w:rPr>
            </w:pPr>
            <w:r>
              <w:rPr>
                <w:rFonts w:ascii="SimSun" w:hAnsi="SimSun" w:eastAsia="SimSun" w:cs="SimSun"/>
                <w:sz w:val="18"/>
                <w:szCs w:val="18"/>
                <w:spacing w:val="-6"/>
              </w:rPr>
              <w:t>13</w:t>
            </w:r>
          </w:p>
        </w:tc>
        <w:tc>
          <w:tcPr>
            <w:tcW w:w="1295" w:type="dxa"/>
            <w:vAlign w:val="top"/>
          </w:tcPr>
          <w:p>
            <w:pPr>
              <w:ind w:left="292"/>
              <w:spacing w:before="70"/>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10"/>
              </w:rPr>
              <w:t xml:space="preserve"> </w:t>
            </w:r>
            <w:r>
              <w:rPr>
                <w:rFonts w:ascii="SimSun" w:hAnsi="SimSun" w:eastAsia="SimSun" w:cs="SimSun"/>
                <w:sz w:val="18"/>
                <w:szCs w:val="18"/>
                <w:spacing w:val="-5"/>
              </w:rPr>
              <w:t>24</w:t>
            </w:r>
            <w:r>
              <w:rPr>
                <w:rFonts w:ascii="SimSun" w:hAnsi="SimSun" w:eastAsia="SimSun" w:cs="SimSun"/>
                <w:sz w:val="18"/>
                <w:szCs w:val="18"/>
                <w:spacing w:val="20"/>
              </w:rPr>
              <w:t xml:space="preserve"> </w:t>
            </w:r>
            <w:r>
              <w:rPr>
                <w:rFonts w:ascii="SimSun" w:hAnsi="SimSun" w:eastAsia="SimSun" w:cs="SimSun"/>
                <w:sz w:val="18"/>
                <w:szCs w:val="18"/>
                <w:spacing w:val="-5"/>
              </w:rPr>
              <w:t>14</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0"/>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41"/>
              <w:spacing w:before="70"/>
              <w:rPr>
                <w:rFonts w:ascii="SimSun" w:hAnsi="SimSun" w:eastAsia="SimSun" w:cs="SimSun"/>
                <w:sz w:val="18"/>
                <w:szCs w:val="18"/>
              </w:rPr>
            </w:pPr>
            <w:r>
              <w:rPr>
                <w:rFonts w:ascii="SimSun" w:hAnsi="SimSun" w:eastAsia="SimSun" w:cs="SimSun"/>
                <w:sz w:val="18"/>
                <w:szCs w:val="18"/>
                <w:spacing w:val="-3"/>
              </w:rPr>
              <w:t>011</w:t>
            </w:r>
          </w:p>
        </w:tc>
        <w:tc>
          <w:tcPr>
            <w:tcW w:w="786" w:type="dxa"/>
            <w:vAlign w:val="top"/>
          </w:tcPr>
          <w:p>
            <w:pPr>
              <w:ind w:left="265"/>
              <w:spacing w:before="70"/>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70"/>
              <w:rPr>
                <w:rFonts w:ascii="SimSun" w:hAnsi="SimSun" w:eastAsia="SimSun" w:cs="SimSun"/>
                <w:sz w:val="18"/>
                <w:szCs w:val="18"/>
              </w:rPr>
            </w:pPr>
            <w:r>
              <w:rPr>
                <w:rFonts w:ascii="SimSun" w:hAnsi="SimSun" w:eastAsia="SimSun" w:cs="SimSun"/>
                <w:sz w:val="18"/>
                <w:szCs w:val="18"/>
                <w:spacing w:val="-2"/>
              </w:rPr>
              <w:t>010100</w:t>
            </w:r>
          </w:p>
        </w:tc>
      </w:tr>
      <w:tr>
        <w:trPr>
          <w:trHeight w:val="316" w:hRule="atLeast"/>
        </w:trPr>
        <w:tc>
          <w:tcPr>
            <w:tcW w:w="580" w:type="dxa"/>
            <w:vAlign w:val="top"/>
          </w:tcPr>
          <w:p>
            <w:pPr>
              <w:ind w:left="218"/>
              <w:spacing w:before="70" w:line="242" w:lineRule="auto"/>
              <w:rPr>
                <w:rFonts w:ascii="SimSun" w:hAnsi="SimSun" w:eastAsia="SimSun" w:cs="SimSun"/>
                <w:sz w:val="18"/>
                <w:szCs w:val="18"/>
              </w:rPr>
            </w:pPr>
            <w:r>
              <w:rPr>
                <w:rFonts w:ascii="SimSun" w:hAnsi="SimSun" w:eastAsia="SimSun" w:cs="SimSun"/>
                <w:sz w:val="18"/>
                <w:szCs w:val="18"/>
                <w:spacing w:val="-6"/>
              </w:rPr>
              <w:t>14</w:t>
            </w:r>
          </w:p>
        </w:tc>
        <w:tc>
          <w:tcPr>
            <w:tcW w:w="1295" w:type="dxa"/>
            <w:vAlign w:val="top"/>
          </w:tcPr>
          <w:p>
            <w:pPr>
              <w:ind w:left="292"/>
              <w:spacing w:before="70"/>
              <w:rPr>
                <w:rFonts w:ascii="SimSun" w:hAnsi="SimSun" w:eastAsia="SimSun" w:cs="SimSun"/>
                <w:sz w:val="18"/>
                <w:szCs w:val="18"/>
              </w:rPr>
            </w:pPr>
            <w:r>
              <w:rPr>
                <w:rFonts w:ascii="SimSun" w:hAnsi="SimSun" w:eastAsia="SimSun" w:cs="SimSun"/>
                <w:sz w:val="18"/>
                <w:szCs w:val="18"/>
                <w:spacing w:val="-2"/>
              </w:rPr>
              <w:t>05 B2</w:t>
            </w:r>
            <w:r>
              <w:rPr>
                <w:rFonts w:ascii="SimSun" w:hAnsi="SimSun" w:eastAsia="SimSun" w:cs="SimSun"/>
                <w:sz w:val="18"/>
                <w:szCs w:val="18"/>
                <w:spacing w:val="8"/>
              </w:rPr>
              <w:t xml:space="preserve"> </w:t>
            </w:r>
            <w:r>
              <w:rPr>
                <w:rFonts w:ascii="SimSun" w:hAnsi="SimSun" w:eastAsia="SimSun" w:cs="SimSun"/>
                <w:sz w:val="18"/>
                <w:szCs w:val="18"/>
                <w:spacing w:val="-2"/>
              </w:rPr>
              <w:t>01</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7"/>
              <w:spacing w:before="70"/>
              <w:rPr>
                <w:rFonts w:ascii="SimSun" w:hAnsi="SimSun" w:eastAsia="SimSun" w:cs="SimSun"/>
                <w:sz w:val="18"/>
                <w:szCs w:val="18"/>
              </w:rPr>
            </w:pPr>
            <w:r>
              <w:rPr>
                <w:rFonts w:ascii="SimSun" w:hAnsi="SimSun" w:eastAsia="SimSun" w:cs="SimSun"/>
                <w:sz w:val="18"/>
                <w:szCs w:val="18"/>
                <w:spacing w:val="-4"/>
              </w:rPr>
              <w:t>1011</w:t>
            </w:r>
          </w:p>
        </w:tc>
        <w:tc>
          <w:tcPr>
            <w:tcW w:w="751" w:type="dxa"/>
            <w:vAlign w:val="top"/>
          </w:tcPr>
          <w:p>
            <w:pPr>
              <w:ind w:left="246"/>
              <w:spacing w:before="70"/>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1"/>
              <w:spacing w:before="70"/>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65"/>
              <w:spacing w:before="70"/>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70"/>
              <w:rPr>
                <w:rFonts w:ascii="SimSun" w:hAnsi="SimSun" w:eastAsia="SimSun" w:cs="SimSun"/>
                <w:sz w:val="18"/>
                <w:szCs w:val="18"/>
              </w:rPr>
            </w:pPr>
            <w:r>
              <w:rPr>
                <w:rFonts w:ascii="SimSun" w:hAnsi="SimSun" w:eastAsia="SimSun" w:cs="SimSun"/>
                <w:sz w:val="18"/>
                <w:szCs w:val="18"/>
                <w:spacing w:val="-2"/>
              </w:rPr>
              <w:t>000001</w:t>
            </w:r>
          </w:p>
        </w:tc>
      </w:tr>
      <w:tr>
        <w:trPr>
          <w:trHeight w:val="318" w:hRule="atLeast"/>
        </w:trPr>
        <w:tc>
          <w:tcPr>
            <w:tcW w:w="580" w:type="dxa"/>
            <w:vAlign w:val="top"/>
          </w:tcPr>
          <w:p>
            <w:pPr>
              <w:ind w:left="218"/>
              <w:spacing w:before="72"/>
              <w:rPr>
                <w:rFonts w:ascii="SimSun" w:hAnsi="SimSun" w:eastAsia="SimSun" w:cs="SimSun"/>
                <w:sz w:val="18"/>
                <w:szCs w:val="18"/>
              </w:rPr>
            </w:pPr>
            <w:r>
              <w:rPr>
                <w:rFonts w:ascii="SimSun" w:hAnsi="SimSun" w:eastAsia="SimSun" w:cs="SimSun"/>
                <w:sz w:val="18"/>
                <w:szCs w:val="18"/>
                <w:spacing w:val="-6"/>
              </w:rPr>
              <w:t>15</w:t>
            </w:r>
          </w:p>
        </w:tc>
        <w:tc>
          <w:tcPr>
            <w:tcW w:w="1295" w:type="dxa"/>
            <w:vAlign w:val="top"/>
          </w:tcPr>
          <w:p>
            <w:pPr>
              <w:ind w:left="292"/>
              <w:spacing w:before="72"/>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10"/>
              </w:rPr>
              <w:t xml:space="preserve"> </w:t>
            </w:r>
            <w:r>
              <w:rPr>
                <w:rFonts w:ascii="SimSun" w:hAnsi="SimSun" w:eastAsia="SimSun" w:cs="SimSun"/>
                <w:sz w:val="18"/>
                <w:szCs w:val="18"/>
                <w:spacing w:val="-5"/>
              </w:rPr>
              <w:t>24</w:t>
            </w:r>
            <w:r>
              <w:rPr>
                <w:rFonts w:ascii="SimSun" w:hAnsi="SimSun" w:eastAsia="SimSun" w:cs="SimSun"/>
                <w:sz w:val="18"/>
                <w:szCs w:val="18"/>
                <w:spacing w:val="20"/>
              </w:rPr>
              <w:t xml:space="preserve"> </w:t>
            </w:r>
            <w:r>
              <w:rPr>
                <w:rFonts w:ascii="SimSun" w:hAnsi="SimSun" w:eastAsia="SimSun" w:cs="SimSun"/>
                <w:sz w:val="18"/>
                <w:szCs w:val="18"/>
                <w:spacing w:val="-5"/>
              </w:rPr>
              <w:t>16</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2"/>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2"/>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41"/>
              <w:spacing w:before="72"/>
              <w:rPr>
                <w:rFonts w:ascii="SimSun" w:hAnsi="SimSun" w:eastAsia="SimSun" w:cs="SimSun"/>
                <w:sz w:val="18"/>
                <w:szCs w:val="18"/>
              </w:rPr>
            </w:pPr>
            <w:r>
              <w:rPr>
                <w:rFonts w:ascii="SimSun" w:hAnsi="SimSun" w:eastAsia="SimSun" w:cs="SimSun"/>
                <w:sz w:val="18"/>
                <w:szCs w:val="18"/>
                <w:spacing w:val="-2"/>
              </w:rPr>
              <w:t>011</w:t>
            </w:r>
          </w:p>
        </w:tc>
        <w:tc>
          <w:tcPr>
            <w:tcW w:w="786" w:type="dxa"/>
            <w:vAlign w:val="top"/>
          </w:tcPr>
          <w:p>
            <w:pPr>
              <w:ind w:left="265"/>
              <w:spacing w:before="72"/>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72"/>
              <w:rPr>
                <w:rFonts w:ascii="SimSun" w:hAnsi="SimSun" w:eastAsia="SimSun" w:cs="SimSun"/>
                <w:sz w:val="18"/>
                <w:szCs w:val="18"/>
              </w:rPr>
            </w:pPr>
            <w:r>
              <w:rPr>
                <w:rFonts w:ascii="SimSun" w:hAnsi="SimSun" w:eastAsia="SimSun" w:cs="SimSun"/>
                <w:sz w:val="18"/>
                <w:szCs w:val="18"/>
                <w:spacing w:val="-2"/>
              </w:rPr>
              <w:t>010110</w:t>
            </w:r>
          </w:p>
        </w:tc>
      </w:tr>
      <w:tr>
        <w:trPr>
          <w:trHeight w:val="316" w:hRule="atLeast"/>
        </w:trPr>
        <w:tc>
          <w:tcPr>
            <w:tcW w:w="580" w:type="dxa"/>
            <w:vAlign w:val="top"/>
          </w:tcPr>
          <w:p>
            <w:pPr>
              <w:ind w:left="218"/>
              <w:spacing w:before="71"/>
              <w:rPr>
                <w:rFonts w:ascii="SimSun" w:hAnsi="SimSun" w:eastAsia="SimSun" w:cs="SimSun"/>
                <w:sz w:val="18"/>
                <w:szCs w:val="18"/>
              </w:rPr>
            </w:pPr>
            <w:r>
              <w:rPr>
                <w:rFonts w:ascii="SimSun" w:hAnsi="SimSun" w:eastAsia="SimSun" w:cs="SimSun"/>
                <w:sz w:val="18"/>
                <w:szCs w:val="18"/>
                <w:spacing w:val="-6"/>
              </w:rPr>
              <w:t>16</w:t>
            </w:r>
          </w:p>
        </w:tc>
        <w:tc>
          <w:tcPr>
            <w:tcW w:w="1295" w:type="dxa"/>
            <w:vAlign w:val="top"/>
          </w:tcPr>
          <w:p>
            <w:pPr>
              <w:ind w:left="292"/>
              <w:spacing w:before="71"/>
              <w:rPr>
                <w:rFonts w:ascii="SimSun" w:hAnsi="SimSun" w:eastAsia="SimSun" w:cs="SimSun"/>
                <w:sz w:val="18"/>
                <w:szCs w:val="18"/>
              </w:rPr>
            </w:pPr>
            <w:r>
              <w:rPr>
                <w:rFonts w:ascii="SimSun" w:hAnsi="SimSun" w:eastAsia="SimSun" w:cs="SimSun"/>
                <w:sz w:val="18"/>
                <w:szCs w:val="18"/>
                <w:spacing w:val="-2"/>
              </w:rPr>
              <w:t>01 B2</w:t>
            </w:r>
            <w:r>
              <w:rPr>
                <w:rFonts w:ascii="SimSun" w:hAnsi="SimSun" w:eastAsia="SimSun" w:cs="SimSun"/>
                <w:sz w:val="18"/>
                <w:szCs w:val="18"/>
                <w:spacing w:val="8"/>
              </w:rPr>
              <w:t xml:space="preserve"> </w:t>
            </w:r>
            <w:r>
              <w:rPr>
                <w:rFonts w:ascii="SimSun" w:hAnsi="SimSun" w:eastAsia="SimSun" w:cs="SimSun"/>
                <w:sz w:val="18"/>
                <w:szCs w:val="18"/>
                <w:spacing w:val="-2"/>
              </w:rPr>
              <w:t>01</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1"/>
              <w:rPr>
                <w:rFonts w:ascii="SimSun" w:hAnsi="SimSun" w:eastAsia="SimSun" w:cs="SimSun"/>
                <w:sz w:val="18"/>
                <w:szCs w:val="18"/>
              </w:rPr>
            </w:pPr>
            <w:r>
              <w:rPr>
                <w:rFonts w:ascii="SimSun" w:hAnsi="SimSun" w:eastAsia="SimSun" w:cs="SimSun"/>
                <w:sz w:val="18"/>
                <w:szCs w:val="18"/>
                <w:spacing w:val="-2"/>
              </w:rPr>
              <w:t>0011</w:t>
            </w:r>
          </w:p>
        </w:tc>
        <w:tc>
          <w:tcPr>
            <w:tcW w:w="751" w:type="dxa"/>
            <w:vAlign w:val="top"/>
          </w:tcPr>
          <w:p>
            <w:pPr>
              <w:ind w:left="246"/>
              <w:spacing w:before="71"/>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1"/>
              <w:spacing w:before="71"/>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65"/>
              <w:spacing w:before="71"/>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71"/>
              <w:rPr>
                <w:rFonts w:ascii="SimSun" w:hAnsi="SimSun" w:eastAsia="SimSun" w:cs="SimSun"/>
                <w:sz w:val="18"/>
                <w:szCs w:val="18"/>
              </w:rPr>
            </w:pPr>
            <w:r>
              <w:rPr>
                <w:rFonts w:ascii="SimSun" w:hAnsi="SimSun" w:eastAsia="SimSun" w:cs="SimSun"/>
                <w:sz w:val="18"/>
                <w:szCs w:val="18"/>
                <w:spacing w:val="-2"/>
              </w:rPr>
              <w:t>000001</w:t>
            </w:r>
          </w:p>
        </w:tc>
      </w:tr>
      <w:tr>
        <w:trPr>
          <w:trHeight w:val="317" w:hRule="atLeast"/>
        </w:trPr>
        <w:tc>
          <w:tcPr>
            <w:tcW w:w="580" w:type="dxa"/>
            <w:vAlign w:val="top"/>
          </w:tcPr>
          <w:p>
            <w:pPr>
              <w:ind w:left="218"/>
              <w:spacing w:before="71"/>
              <w:rPr>
                <w:rFonts w:ascii="SimSun" w:hAnsi="SimSun" w:eastAsia="SimSun" w:cs="SimSun"/>
                <w:sz w:val="18"/>
                <w:szCs w:val="18"/>
              </w:rPr>
            </w:pPr>
            <w:r>
              <w:rPr>
                <w:rFonts w:ascii="SimSun" w:hAnsi="SimSun" w:eastAsia="SimSun" w:cs="SimSun"/>
                <w:sz w:val="18"/>
                <w:szCs w:val="18"/>
                <w:spacing w:val="-6"/>
              </w:rPr>
              <w:t>17</w:t>
            </w:r>
          </w:p>
        </w:tc>
        <w:tc>
          <w:tcPr>
            <w:tcW w:w="1295" w:type="dxa"/>
            <w:vAlign w:val="top"/>
          </w:tcPr>
          <w:p>
            <w:pPr>
              <w:ind w:left="292"/>
              <w:spacing w:before="71"/>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10"/>
              </w:rPr>
              <w:t xml:space="preserve"> </w:t>
            </w:r>
            <w:r>
              <w:rPr>
                <w:rFonts w:ascii="SimSun" w:hAnsi="SimSun" w:eastAsia="SimSun" w:cs="SimSun"/>
                <w:sz w:val="18"/>
                <w:szCs w:val="18"/>
                <w:spacing w:val="-5"/>
              </w:rPr>
              <w:t>24</w:t>
            </w:r>
            <w:r>
              <w:rPr>
                <w:rFonts w:ascii="SimSun" w:hAnsi="SimSun" w:eastAsia="SimSun" w:cs="SimSun"/>
                <w:sz w:val="18"/>
                <w:szCs w:val="18"/>
                <w:spacing w:val="20"/>
              </w:rPr>
              <w:t xml:space="preserve"> </w:t>
            </w:r>
            <w:r>
              <w:rPr>
                <w:rFonts w:ascii="SimSun" w:hAnsi="SimSun" w:eastAsia="SimSun" w:cs="SimSun"/>
                <w:sz w:val="18"/>
                <w:szCs w:val="18"/>
                <w:spacing w:val="-5"/>
              </w:rPr>
              <w:t>18</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1"/>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1"/>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41"/>
              <w:spacing w:before="71"/>
              <w:rPr>
                <w:rFonts w:ascii="SimSun" w:hAnsi="SimSun" w:eastAsia="SimSun" w:cs="SimSun"/>
                <w:sz w:val="18"/>
                <w:szCs w:val="18"/>
              </w:rPr>
            </w:pPr>
            <w:r>
              <w:rPr>
                <w:rFonts w:ascii="SimSun" w:hAnsi="SimSun" w:eastAsia="SimSun" w:cs="SimSun"/>
                <w:sz w:val="18"/>
                <w:szCs w:val="18"/>
                <w:spacing w:val="-2"/>
              </w:rPr>
              <w:t>011</w:t>
            </w:r>
          </w:p>
        </w:tc>
        <w:tc>
          <w:tcPr>
            <w:tcW w:w="786" w:type="dxa"/>
            <w:vAlign w:val="top"/>
          </w:tcPr>
          <w:p>
            <w:pPr>
              <w:ind w:left="265"/>
              <w:spacing w:before="71"/>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71"/>
              <w:rPr>
                <w:rFonts w:ascii="SimSun" w:hAnsi="SimSun" w:eastAsia="SimSun" w:cs="SimSun"/>
                <w:sz w:val="18"/>
                <w:szCs w:val="18"/>
              </w:rPr>
            </w:pPr>
            <w:r>
              <w:rPr>
                <w:rFonts w:ascii="SimSun" w:hAnsi="SimSun" w:eastAsia="SimSun" w:cs="SimSun"/>
                <w:sz w:val="18"/>
                <w:szCs w:val="18"/>
                <w:spacing w:val="-2"/>
              </w:rPr>
              <w:t>011000</w:t>
            </w:r>
          </w:p>
        </w:tc>
      </w:tr>
      <w:tr>
        <w:trPr>
          <w:trHeight w:val="318" w:hRule="atLeast"/>
        </w:trPr>
        <w:tc>
          <w:tcPr>
            <w:tcW w:w="580" w:type="dxa"/>
            <w:vAlign w:val="top"/>
          </w:tcPr>
          <w:p>
            <w:pPr>
              <w:ind w:left="218"/>
              <w:spacing w:before="72"/>
              <w:rPr>
                <w:rFonts w:ascii="SimSun" w:hAnsi="SimSun" w:eastAsia="SimSun" w:cs="SimSun"/>
                <w:sz w:val="18"/>
                <w:szCs w:val="18"/>
              </w:rPr>
            </w:pPr>
            <w:r>
              <w:rPr>
                <w:rFonts w:ascii="SimSun" w:hAnsi="SimSun" w:eastAsia="SimSun" w:cs="SimSun"/>
                <w:sz w:val="18"/>
                <w:szCs w:val="18"/>
                <w:spacing w:val="-6"/>
              </w:rPr>
              <w:t>18</w:t>
            </w:r>
          </w:p>
        </w:tc>
        <w:tc>
          <w:tcPr>
            <w:tcW w:w="1295" w:type="dxa"/>
            <w:vAlign w:val="top"/>
          </w:tcPr>
          <w:p>
            <w:pPr>
              <w:ind w:left="292"/>
              <w:spacing w:before="72"/>
              <w:rPr>
                <w:rFonts w:ascii="SimSun" w:hAnsi="SimSun" w:eastAsia="SimSun" w:cs="SimSun"/>
                <w:sz w:val="18"/>
                <w:szCs w:val="18"/>
              </w:rPr>
            </w:pPr>
            <w:r>
              <w:rPr>
                <w:rFonts w:ascii="SimSun" w:hAnsi="SimSun" w:eastAsia="SimSun" w:cs="SimSun"/>
                <w:sz w:val="18"/>
                <w:szCs w:val="18"/>
                <w:spacing w:val="-2"/>
              </w:rPr>
              <w:t>02 B2</w:t>
            </w:r>
            <w:r>
              <w:rPr>
                <w:rFonts w:ascii="SimSun" w:hAnsi="SimSun" w:eastAsia="SimSun" w:cs="SimSun"/>
                <w:sz w:val="18"/>
                <w:szCs w:val="18"/>
                <w:spacing w:val="8"/>
              </w:rPr>
              <w:t xml:space="preserve"> </w:t>
            </w:r>
            <w:r>
              <w:rPr>
                <w:rFonts w:ascii="SimSun" w:hAnsi="SimSun" w:eastAsia="SimSun" w:cs="SimSun"/>
                <w:sz w:val="18"/>
                <w:szCs w:val="18"/>
                <w:spacing w:val="-2"/>
              </w:rPr>
              <w:t>01</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2"/>
              <w:rPr>
                <w:rFonts w:ascii="SimSun" w:hAnsi="SimSun" w:eastAsia="SimSun" w:cs="SimSun"/>
                <w:sz w:val="18"/>
                <w:szCs w:val="18"/>
              </w:rPr>
            </w:pPr>
            <w:r>
              <w:rPr>
                <w:rFonts w:ascii="SimSun" w:hAnsi="SimSun" w:eastAsia="SimSun" w:cs="SimSun"/>
                <w:sz w:val="18"/>
                <w:szCs w:val="18"/>
                <w:spacing w:val="-2"/>
              </w:rPr>
              <w:t>0101</w:t>
            </w:r>
          </w:p>
        </w:tc>
        <w:tc>
          <w:tcPr>
            <w:tcW w:w="751" w:type="dxa"/>
            <w:vAlign w:val="top"/>
          </w:tcPr>
          <w:p>
            <w:pPr>
              <w:ind w:left="246"/>
              <w:spacing w:before="72"/>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1"/>
              <w:spacing w:before="72"/>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65"/>
              <w:spacing w:before="72"/>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72"/>
              <w:rPr>
                <w:rFonts w:ascii="SimSun" w:hAnsi="SimSun" w:eastAsia="SimSun" w:cs="SimSun"/>
                <w:sz w:val="18"/>
                <w:szCs w:val="18"/>
              </w:rPr>
            </w:pPr>
            <w:r>
              <w:rPr>
                <w:rFonts w:ascii="SimSun" w:hAnsi="SimSun" w:eastAsia="SimSun" w:cs="SimSun"/>
                <w:sz w:val="18"/>
                <w:szCs w:val="18"/>
                <w:spacing w:val="-2"/>
              </w:rPr>
              <w:t>000001</w:t>
            </w:r>
          </w:p>
        </w:tc>
      </w:tr>
      <w:tr>
        <w:trPr>
          <w:trHeight w:val="317" w:hRule="atLeast"/>
        </w:trPr>
        <w:tc>
          <w:tcPr>
            <w:tcW w:w="580" w:type="dxa"/>
            <w:vAlign w:val="top"/>
          </w:tcPr>
          <w:p>
            <w:pPr>
              <w:ind w:left="218"/>
              <w:spacing w:before="98" w:line="184" w:lineRule="auto"/>
              <w:rPr>
                <w:rFonts w:ascii="SimSun" w:hAnsi="SimSun" w:eastAsia="SimSun" w:cs="SimSun"/>
                <w:sz w:val="18"/>
                <w:szCs w:val="18"/>
              </w:rPr>
            </w:pPr>
            <w:r>
              <w:rPr>
                <w:rFonts w:ascii="SimSun" w:hAnsi="SimSun" w:eastAsia="SimSun" w:cs="SimSun"/>
                <w:sz w:val="18"/>
                <w:szCs w:val="18"/>
                <w:spacing w:val="-6"/>
              </w:rPr>
              <w:t>1B</w:t>
            </w:r>
          </w:p>
        </w:tc>
        <w:tc>
          <w:tcPr>
            <w:tcW w:w="1295" w:type="dxa"/>
            <w:vAlign w:val="top"/>
          </w:tcPr>
          <w:p>
            <w:pPr>
              <w:ind w:left="292"/>
              <w:spacing w:before="71"/>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53</w:t>
            </w:r>
            <w:r>
              <w:rPr>
                <w:rFonts w:ascii="SimSun" w:hAnsi="SimSun" w:eastAsia="SimSun" w:cs="SimSun"/>
                <w:sz w:val="18"/>
                <w:szCs w:val="18"/>
                <w:spacing w:val="6"/>
              </w:rPr>
              <w:t xml:space="preserve"> </w:t>
            </w:r>
            <w:r>
              <w:rPr>
                <w:rFonts w:ascii="SimSun" w:hAnsi="SimSun" w:eastAsia="SimSun" w:cs="SimSun"/>
                <w:sz w:val="18"/>
                <w:szCs w:val="18"/>
                <w:spacing w:val="-4"/>
              </w:rPr>
              <w:t>41</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1"/>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71"/>
              <w:rPr>
                <w:rFonts w:ascii="SimSun" w:hAnsi="SimSun" w:eastAsia="SimSun" w:cs="SimSun"/>
                <w:sz w:val="18"/>
                <w:szCs w:val="18"/>
              </w:rPr>
            </w:pPr>
            <w:r>
              <w:rPr>
                <w:rFonts w:ascii="SimSun" w:hAnsi="SimSun" w:eastAsia="SimSun" w:cs="SimSun"/>
                <w:sz w:val="18"/>
                <w:szCs w:val="18"/>
                <w:spacing w:val="-5"/>
              </w:rPr>
              <w:t>101</w:t>
            </w:r>
          </w:p>
        </w:tc>
        <w:tc>
          <w:tcPr>
            <w:tcW w:w="741" w:type="dxa"/>
            <w:vAlign w:val="top"/>
          </w:tcPr>
          <w:p>
            <w:pPr>
              <w:ind w:left="241"/>
              <w:spacing w:before="71"/>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77"/>
              <w:spacing w:before="71"/>
              <w:rPr>
                <w:rFonts w:ascii="SimSun" w:hAnsi="SimSun" w:eastAsia="SimSun" w:cs="SimSun"/>
                <w:sz w:val="18"/>
                <w:szCs w:val="18"/>
              </w:rPr>
            </w:pPr>
            <w:r>
              <w:rPr>
                <w:rFonts w:ascii="SimSun" w:hAnsi="SimSun" w:eastAsia="SimSun" w:cs="SimSun"/>
                <w:sz w:val="18"/>
                <w:szCs w:val="18"/>
                <w:spacing w:val="-5"/>
              </w:rPr>
              <w:t>101</w:t>
            </w:r>
          </w:p>
        </w:tc>
        <w:tc>
          <w:tcPr>
            <w:tcW w:w="980" w:type="dxa"/>
            <w:vAlign w:val="top"/>
          </w:tcPr>
          <w:p>
            <w:pPr>
              <w:ind w:left="226"/>
              <w:spacing w:before="71"/>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0" w:type="dxa"/>
            <w:vAlign w:val="top"/>
          </w:tcPr>
          <w:p>
            <w:pPr>
              <w:ind w:left="218"/>
              <w:spacing w:before="97" w:line="184" w:lineRule="auto"/>
              <w:rPr>
                <w:rFonts w:ascii="SimSun" w:hAnsi="SimSun" w:eastAsia="SimSun" w:cs="SimSun"/>
                <w:sz w:val="18"/>
                <w:szCs w:val="18"/>
              </w:rPr>
            </w:pPr>
            <w:r>
              <w:rPr>
                <w:rFonts w:ascii="SimSun" w:hAnsi="SimSun" w:eastAsia="SimSun" w:cs="SimSun"/>
                <w:sz w:val="18"/>
                <w:szCs w:val="18"/>
                <w:spacing w:val="-6"/>
              </w:rPr>
              <w:t>1C</w:t>
            </w:r>
          </w:p>
        </w:tc>
        <w:tc>
          <w:tcPr>
            <w:tcW w:w="1295" w:type="dxa"/>
            <w:vAlign w:val="top"/>
          </w:tcPr>
          <w:p>
            <w:pPr>
              <w:ind w:left="304"/>
              <w:spacing w:before="70"/>
              <w:rPr>
                <w:rFonts w:ascii="SimSun" w:hAnsi="SimSun" w:eastAsia="SimSun" w:cs="SimSun"/>
                <w:sz w:val="18"/>
                <w:szCs w:val="18"/>
              </w:rPr>
            </w:pPr>
            <w:r>
              <w:rPr>
                <w:rFonts w:ascii="SimSun" w:hAnsi="SimSun" w:eastAsia="SimSun" w:cs="SimSun"/>
                <w:sz w:val="18"/>
                <w:szCs w:val="18"/>
                <w:spacing w:val="-9"/>
              </w:rPr>
              <w:t>10</w:t>
            </w:r>
            <w:r>
              <w:rPr>
                <w:rFonts w:ascii="SimSun" w:hAnsi="SimSun" w:eastAsia="SimSun" w:cs="SimSun"/>
                <w:sz w:val="18"/>
                <w:szCs w:val="18"/>
                <w:spacing w:val="22"/>
              </w:rPr>
              <w:t xml:space="preserve"> </w:t>
            </w:r>
            <w:r>
              <w:rPr>
                <w:rFonts w:ascii="SimSun" w:hAnsi="SimSun" w:eastAsia="SimSun" w:cs="SimSun"/>
                <w:sz w:val="18"/>
                <w:szCs w:val="18"/>
                <w:spacing w:val="-9"/>
              </w:rPr>
              <w:t>10</w:t>
            </w:r>
            <w:r>
              <w:rPr>
                <w:rFonts w:ascii="SimSun" w:hAnsi="SimSun" w:eastAsia="SimSun" w:cs="SimSun"/>
                <w:sz w:val="18"/>
                <w:szCs w:val="18"/>
                <w:spacing w:val="20"/>
              </w:rPr>
              <w:t xml:space="preserve"> </w:t>
            </w:r>
            <w:r>
              <w:rPr>
                <w:rFonts w:ascii="SimSun" w:hAnsi="SimSun" w:eastAsia="SimSun" w:cs="SimSun"/>
                <w:sz w:val="18"/>
                <w:szCs w:val="18"/>
                <w:spacing w:val="-9"/>
              </w:rPr>
              <w:t>1D</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0"/>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1"/>
              <w:spacing w:before="70"/>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70"/>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70"/>
              <w:rPr>
                <w:rFonts w:ascii="SimSun" w:hAnsi="SimSun" w:eastAsia="SimSun" w:cs="SimSun"/>
                <w:sz w:val="18"/>
                <w:szCs w:val="18"/>
              </w:rPr>
            </w:pPr>
            <w:r>
              <w:rPr>
                <w:rFonts w:ascii="SimSun" w:hAnsi="SimSun" w:eastAsia="SimSun" w:cs="SimSun"/>
                <w:sz w:val="18"/>
                <w:szCs w:val="18"/>
                <w:spacing w:val="-2"/>
              </w:rPr>
              <w:t>011101</w:t>
            </w:r>
          </w:p>
        </w:tc>
      </w:tr>
      <w:tr>
        <w:trPr>
          <w:trHeight w:val="318" w:hRule="atLeast"/>
        </w:trPr>
        <w:tc>
          <w:tcPr>
            <w:tcW w:w="580" w:type="dxa"/>
            <w:vAlign w:val="top"/>
          </w:tcPr>
          <w:p>
            <w:pPr>
              <w:ind w:left="218"/>
              <w:spacing w:before="99" w:line="184" w:lineRule="auto"/>
              <w:rPr>
                <w:rFonts w:ascii="SimSun" w:hAnsi="SimSun" w:eastAsia="SimSun" w:cs="SimSun"/>
                <w:sz w:val="18"/>
                <w:szCs w:val="18"/>
              </w:rPr>
            </w:pPr>
            <w:r>
              <w:rPr>
                <w:rFonts w:ascii="SimSun" w:hAnsi="SimSun" w:eastAsia="SimSun" w:cs="SimSun"/>
                <w:sz w:val="18"/>
                <w:szCs w:val="18"/>
                <w:spacing w:val="-6"/>
              </w:rPr>
              <w:t>1D</w:t>
            </w:r>
          </w:p>
        </w:tc>
        <w:tc>
          <w:tcPr>
            <w:tcW w:w="1295" w:type="dxa"/>
            <w:vAlign w:val="top"/>
          </w:tcPr>
          <w:p>
            <w:pPr>
              <w:ind w:left="304"/>
              <w:spacing w:before="72"/>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0"/>
              </w:rPr>
              <w:t xml:space="preserve"> </w:t>
            </w:r>
            <w:r>
              <w:rPr>
                <w:rFonts w:ascii="SimSun" w:hAnsi="SimSun" w:eastAsia="SimSun" w:cs="SimSun"/>
                <w:sz w:val="18"/>
                <w:szCs w:val="18"/>
                <w:spacing w:val="-6"/>
              </w:rPr>
              <w:t>60</w:t>
            </w:r>
            <w:r>
              <w:rPr>
                <w:rFonts w:ascii="SimSun" w:hAnsi="SimSun" w:eastAsia="SimSun" w:cs="SimSun"/>
                <w:sz w:val="18"/>
                <w:szCs w:val="18"/>
                <w:spacing w:val="8"/>
              </w:rPr>
              <w:t xml:space="preserve"> </w:t>
            </w:r>
            <w:r>
              <w:rPr>
                <w:rFonts w:ascii="SimSun" w:hAnsi="SimSun" w:eastAsia="SimSun" w:cs="SimSun"/>
                <w:sz w:val="18"/>
                <w:szCs w:val="18"/>
                <w:spacing w:val="-6"/>
              </w:rPr>
              <w:t>8C</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72"/>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72"/>
              <w:rPr>
                <w:rFonts w:ascii="SimSun" w:hAnsi="SimSun" w:eastAsia="SimSun" w:cs="SimSun"/>
                <w:sz w:val="18"/>
                <w:szCs w:val="18"/>
              </w:rPr>
            </w:pPr>
            <w:r>
              <w:rPr>
                <w:rFonts w:ascii="SimSun" w:hAnsi="SimSun" w:eastAsia="SimSun" w:cs="SimSun"/>
                <w:sz w:val="18"/>
                <w:szCs w:val="18"/>
                <w:spacing w:val="-7"/>
              </w:rPr>
              <w:t>110</w:t>
            </w:r>
          </w:p>
        </w:tc>
        <w:tc>
          <w:tcPr>
            <w:tcW w:w="741" w:type="dxa"/>
            <w:vAlign w:val="top"/>
          </w:tcPr>
          <w:p>
            <w:pPr>
              <w:ind w:left="241"/>
              <w:spacing w:before="72"/>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72"/>
              <w:rPr>
                <w:rFonts w:ascii="SimSun" w:hAnsi="SimSun" w:eastAsia="SimSun" w:cs="SimSun"/>
                <w:sz w:val="18"/>
                <w:szCs w:val="18"/>
              </w:rPr>
            </w:pPr>
            <w:r>
              <w:rPr>
                <w:rFonts w:ascii="SimSun" w:hAnsi="SimSun" w:eastAsia="SimSun" w:cs="SimSun"/>
                <w:sz w:val="18"/>
                <w:szCs w:val="18"/>
                <w:spacing w:val="-3"/>
              </w:rPr>
              <w:t>010</w:t>
            </w:r>
          </w:p>
        </w:tc>
        <w:tc>
          <w:tcPr>
            <w:tcW w:w="980" w:type="dxa"/>
            <w:vAlign w:val="top"/>
          </w:tcPr>
          <w:p>
            <w:pPr>
              <w:ind w:left="226"/>
              <w:spacing w:before="72"/>
              <w:rPr>
                <w:rFonts w:ascii="SimSun" w:hAnsi="SimSun" w:eastAsia="SimSun" w:cs="SimSun"/>
                <w:sz w:val="18"/>
                <w:szCs w:val="18"/>
              </w:rPr>
            </w:pPr>
            <w:r>
              <w:rPr>
                <w:rFonts w:ascii="SimSun" w:hAnsi="SimSun" w:eastAsia="SimSun" w:cs="SimSun"/>
                <w:sz w:val="18"/>
                <w:szCs w:val="18"/>
                <w:spacing w:val="-2"/>
              </w:rPr>
              <w:t>001100</w:t>
            </w:r>
          </w:p>
        </w:tc>
      </w:tr>
      <w:tr>
        <w:trPr>
          <w:trHeight w:val="316" w:hRule="atLeast"/>
        </w:trPr>
        <w:tc>
          <w:tcPr>
            <w:tcW w:w="580" w:type="dxa"/>
            <w:vAlign w:val="top"/>
          </w:tcPr>
          <w:p>
            <w:pPr>
              <w:ind w:left="218"/>
              <w:spacing w:before="98" w:line="184" w:lineRule="auto"/>
              <w:rPr>
                <w:rFonts w:ascii="SimSun" w:hAnsi="SimSun" w:eastAsia="SimSun" w:cs="SimSun"/>
                <w:sz w:val="18"/>
                <w:szCs w:val="18"/>
              </w:rPr>
            </w:pPr>
            <w:r>
              <w:rPr>
                <w:rFonts w:ascii="SimSun" w:hAnsi="SimSun" w:eastAsia="SimSun" w:cs="SimSun"/>
                <w:sz w:val="18"/>
                <w:szCs w:val="18"/>
                <w:spacing w:val="-6"/>
              </w:rPr>
              <w:t>1E</w:t>
            </w:r>
          </w:p>
        </w:tc>
        <w:tc>
          <w:tcPr>
            <w:tcW w:w="1295" w:type="dxa"/>
            <w:vAlign w:val="top"/>
          </w:tcPr>
          <w:p>
            <w:pPr>
              <w:ind w:left="304"/>
              <w:spacing w:before="71"/>
              <w:rPr>
                <w:rFonts w:ascii="SimSun" w:hAnsi="SimSun" w:eastAsia="SimSun" w:cs="SimSun"/>
                <w:sz w:val="18"/>
                <w:szCs w:val="18"/>
              </w:rPr>
            </w:pPr>
            <w:r>
              <w:rPr>
                <w:rFonts w:ascii="SimSun" w:hAnsi="SimSun" w:eastAsia="SimSun" w:cs="SimSun"/>
                <w:sz w:val="18"/>
                <w:szCs w:val="18"/>
                <w:spacing w:val="-7"/>
              </w:rPr>
              <w:t>10</w:t>
            </w:r>
            <w:r>
              <w:rPr>
                <w:rFonts w:ascii="SimSun" w:hAnsi="SimSun" w:eastAsia="SimSun" w:cs="SimSun"/>
                <w:sz w:val="18"/>
                <w:szCs w:val="18"/>
                <w:spacing w:val="10"/>
              </w:rPr>
              <w:t xml:space="preserve"> </w:t>
            </w:r>
            <w:r>
              <w:rPr>
                <w:rFonts w:ascii="SimSun" w:hAnsi="SimSun" w:eastAsia="SimSun" w:cs="SimSun"/>
                <w:sz w:val="18"/>
                <w:szCs w:val="18"/>
                <w:spacing w:val="-7"/>
              </w:rPr>
              <w:t>60</w:t>
            </w:r>
            <w:r>
              <w:rPr>
                <w:rFonts w:ascii="SimSun" w:hAnsi="SimSun" w:eastAsia="SimSun" w:cs="SimSun"/>
                <w:sz w:val="18"/>
                <w:szCs w:val="18"/>
                <w:spacing w:val="20"/>
              </w:rPr>
              <w:t xml:space="preserve"> </w:t>
            </w:r>
            <w:r>
              <w:rPr>
                <w:rFonts w:ascii="SimSun" w:hAnsi="SimSun" w:eastAsia="SimSun" w:cs="SimSun"/>
                <w:sz w:val="18"/>
                <w:szCs w:val="18"/>
                <w:spacing w:val="-7"/>
              </w:rPr>
              <w:t>1F</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71"/>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71"/>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41"/>
              <w:spacing w:before="71"/>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71"/>
              <w:rPr>
                <w:rFonts w:ascii="SimSun" w:hAnsi="SimSun" w:eastAsia="SimSun" w:cs="SimSun"/>
                <w:sz w:val="18"/>
                <w:szCs w:val="18"/>
              </w:rPr>
            </w:pPr>
            <w:r>
              <w:rPr>
                <w:rFonts w:ascii="SimSun" w:hAnsi="SimSun" w:eastAsia="SimSun" w:cs="SimSun"/>
                <w:sz w:val="18"/>
                <w:szCs w:val="18"/>
                <w:spacing w:val="-3"/>
              </w:rPr>
              <w:t>000</w:t>
            </w:r>
          </w:p>
        </w:tc>
        <w:tc>
          <w:tcPr>
            <w:tcW w:w="980" w:type="dxa"/>
            <w:vAlign w:val="top"/>
          </w:tcPr>
          <w:p>
            <w:pPr>
              <w:ind w:left="226"/>
              <w:spacing w:before="71"/>
              <w:rPr>
                <w:rFonts w:ascii="SimSun" w:hAnsi="SimSun" w:eastAsia="SimSun" w:cs="SimSun"/>
                <w:sz w:val="18"/>
                <w:szCs w:val="18"/>
              </w:rPr>
            </w:pPr>
            <w:r>
              <w:rPr>
                <w:rFonts w:ascii="SimSun" w:hAnsi="SimSun" w:eastAsia="SimSun" w:cs="SimSun"/>
                <w:sz w:val="18"/>
                <w:szCs w:val="18"/>
                <w:spacing w:val="-2"/>
              </w:rPr>
              <w:t>011111</w:t>
            </w:r>
          </w:p>
        </w:tc>
      </w:tr>
      <w:tr>
        <w:trPr>
          <w:trHeight w:val="316" w:hRule="atLeast"/>
        </w:trPr>
        <w:tc>
          <w:tcPr>
            <w:tcW w:w="580" w:type="dxa"/>
            <w:vAlign w:val="top"/>
          </w:tcPr>
          <w:p>
            <w:pPr>
              <w:ind w:left="218"/>
              <w:spacing w:before="98" w:line="184" w:lineRule="auto"/>
              <w:rPr>
                <w:rFonts w:ascii="SimSun" w:hAnsi="SimSun" w:eastAsia="SimSun" w:cs="SimSun"/>
                <w:sz w:val="18"/>
                <w:szCs w:val="18"/>
              </w:rPr>
            </w:pPr>
            <w:r>
              <w:rPr>
                <w:rFonts w:ascii="SimSun" w:hAnsi="SimSun" w:eastAsia="SimSun" w:cs="SimSun"/>
                <w:sz w:val="18"/>
                <w:szCs w:val="18"/>
                <w:spacing w:val="-6"/>
              </w:rPr>
              <w:t>1F</w:t>
            </w:r>
          </w:p>
        </w:tc>
        <w:tc>
          <w:tcPr>
            <w:tcW w:w="1295" w:type="dxa"/>
            <w:vAlign w:val="top"/>
          </w:tcPr>
          <w:p>
            <w:pPr>
              <w:ind w:left="304"/>
              <w:spacing w:before="71"/>
              <w:rPr>
                <w:rFonts w:ascii="SimSun" w:hAnsi="SimSun" w:eastAsia="SimSun" w:cs="SimSun"/>
                <w:sz w:val="18"/>
                <w:szCs w:val="18"/>
              </w:rPr>
            </w:pPr>
            <w:r>
              <w:rPr>
                <w:rFonts w:ascii="SimSun" w:hAnsi="SimSun" w:eastAsia="SimSun" w:cs="SimSun"/>
                <w:sz w:val="18"/>
                <w:szCs w:val="18"/>
                <w:spacing w:val="-8"/>
              </w:rPr>
              <w:t>10</w:t>
            </w:r>
            <w:r>
              <w:rPr>
                <w:rFonts w:ascii="SimSun" w:hAnsi="SimSun" w:eastAsia="SimSun" w:cs="SimSun"/>
                <w:sz w:val="18"/>
                <w:szCs w:val="18"/>
                <w:spacing w:val="22"/>
              </w:rPr>
              <w:t xml:space="preserve"> </w:t>
            </w:r>
            <w:r>
              <w:rPr>
                <w:rFonts w:ascii="SimSun" w:hAnsi="SimSun" w:eastAsia="SimSun" w:cs="SimSun"/>
                <w:sz w:val="18"/>
                <w:szCs w:val="18"/>
                <w:spacing w:val="-8"/>
              </w:rPr>
              <w:t>10</w:t>
            </w:r>
            <w:r>
              <w:rPr>
                <w:rFonts w:ascii="SimSun" w:hAnsi="SimSun" w:eastAsia="SimSun" w:cs="SimSun"/>
                <w:sz w:val="18"/>
                <w:szCs w:val="18"/>
                <w:spacing w:val="9"/>
              </w:rPr>
              <w:t xml:space="preserve"> </w:t>
            </w:r>
            <w:r>
              <w:rPr>
                <w:rFonts w:ascii="SimSun" w:hAnsi="SimSun" w:eastAsia="SimSun" w:cs="SimSun"/>
                <w:sz w:val="18"/>
                <w:szCs w:val="18"/>
                <w:spacing w:val="-8"/>
              </w:rPr>
              <w:t>20</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71"/>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1"/>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1"/>
              <w:spacing w:before="71"/>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71"/>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37"/>
              <w:spacing w:before="71"/>
              <w:rPr>
                <w:rFonts w:ascii="SimSun" w:hAnsi="SimSun" w:eastAsia="SimSun" w:cs="SimSun"/>
                <w:sz w:val="18"/>
                <w:szCs w:val="18"/>
              </w:rPr>
            </w:pPr>
            <w:r>
              <w:rPr>
                <w:rFonts w:ascii="SimSun" w:hAnsi="SimSun" w:eastAsia="SimSun" w:cs="SimSun"/>
                <w:sz w:val="18"/>
                <w:szCs w:val="18"/>
                <w:spacing w:val="-3"/>
              </w:rPr>
              <w:t>100000</w:t>
            </w:r>
          </w:p>
        </w:tc>
      </w:tr>
      <w:tr>
        <w:trPr>
          <w:trHeight w:val="318" w:hRule="atLeast"/>
        </w:trPr>
        <w:tc>
          <w:tcPr>
            <w:tcW w:w="580" w:type="dxa"/>
            <w:vAlign w:val="top"/>
          </w:tcPr>
          <w:p>
            <w:pPr>
              <w:ind w:left="206"/>
              <w:spacing w:before="73"/>
              <w:rPr>
                <w:rFonts w:ascii="SimSun" w:hAnsi="SimSun" w:eastAsia="SimSun" w:cs="SimSun"/>
                <w:sz w:val="18"/>
                <w:szCs w:val="18"/>
              </w:rPr>
            </w:pPr>
            <w:r>
              <w:rPr>
                <w:rFonts w:ascii="SimSun" w:hAnsi="SimSun" w:eastAsia="SimSun" w:cs="SimSun"/>
                <w:sz w:val="18"/>
                <w:szCs w:val="18"/>
                <w:spacing w:val="-3"/>
              </w:rPr>
              <w:t>20</w:t>
            </w:r>
          </w:p>
        </w:tc>
        <w:tc>
          <w:tcPr>
            <w:tcW w:w="1295" w:type="dxa"/>
            <w:vAlign w:val="top"/>
          </w:tcPr>
          <w:p>
            <w:pPr>
              <w:ind w:left="304"/>
              <w:spacing w:before="73"/>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0"/>
              </w:rPr>
              <w:t xml:space="preserve"> </w:t>
            </w:r>
            <w:r>
              <w:rPr>
                <w:rFonts w:ascii="SimSun" w:hAnsi="SimSun" w:eastAsia="SimSun" w:cs="SimSun"/>
                <w:sz w:val="18"/>
                <w:szCs w:val="18"/>
                <w:spacing w:val="-6"/>
              </w:rPr>
              <w:t>60</w:t>
            </w:r>
            <w:r>
              <w:rPr>
                <w:rFonts w:ascii="SimSun" w:hAnsi="SimSun" w:eastAsia="SimSun" w:cs="SimSun"/>
                <w:sz w:val="18"/>
                <w:szCs w:val="18"/>
                <w:spacing w:val="8"/>
              </w:rPr>
              <w:t xml:space="preserve"> </w:t>
            </w:r>
            <w:r>
              <w:rPr>
                <w:rFonts w:ascii="SimSun" w:hAnsi="SimSun" w:eastAsia="SimSun" w:cs="SimSun"/>
                <w:sz w:val="18"/>
                <w:szCs w:val="18"/>
                <w:spacing w:val="-6"/>
              </w:rPr>
              <w:t>8C</w:t>
            </w:r>
          </w:p>
        </w:tc>
        <w:tc>
          <w:tcPr>
            <w:tcW w:w="755" w:type="dxa"/>
            <w:vAlign w:val="top"/>
          </w:tcPr>
          <w:p>
            <w:pPr>
              <w:ind w:left="157"/>
              <w:spacing w:before="73"/>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73"/>
              <w:rPr>
                <w:rFonts w:ascii="SimSun" w:hAnsi="SimSun" w:eastAsia="SimSun" w:cs="SimSun"/>
                <w:sz w:val="18"/>
                <w:szCs w:val="18"/>
              </w:rPr>
            </w:pPr>
            <w:r>
              <w:rPr>
                <w:rFonts w:ascii="SimSun" w:hAnsi="SimSun" w:eastAsia="SimSun" w:cs="SimSun"/>
                <w:sz w:val="18"/>
                <w:szCs w:val="18"/>
                <w:spacing w:val="-3"/>
              </w:rPr>
              <w:t>0000</w:t>
            </w:r>
          </w:p>
        </w:tc>
        <w:tc>
          <w:tcPr>
            <w:tcW w:w="751" w:type="dxa"/>
            <w:vAlign w:val="top"/>
          </w:tcPr>
          <w:p>
            <w:pPr>
              <w:ind w:left="258"/>
              <w:spacing w:before="73"/>
              <w:rPr>
                <w:rFonts w:ascii="SimSun" w:hAnsi="SimSun" w:eastAsia="SimSun" w:cs="SimSun"/>
                <w:sz w:val="18"/>
                <w:szCs w:val="18"/>
              </w:rPr>
            </w:pPr>
            <w:r>
              <w:rPr>
                <w:rFonts w:ascii="SimSun" w:hAnsi="SimSun" w:eastAsia="SimSun" w:cs="SimSun"/>
                <w:sz w:val="18"/>
                <w:szCs w:val="18"/>
                <w:spacing w:val="-7"/>
              </w:rPr>
              <w:t>110</w:t>
            </w:r>
          </w:p>
        </w:tc>
        <w:tc>
          <w:tcPr>
            <w:tcW w:w="741" w:type="dxa"/>
            <w:vAlign w:val="top"/>
          </w:tcPr>
          <w:p>
            <w:pPr>
              <w:ind w:left="241"/>
              <w:spacing w:before="73"/>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73"/>
              <w:rPr>
                <w:rFonts w:ascii="SimSun" w:hAnsi="SimSun" w:eastAsia="SimSun" w:cs="SimSun"/>
                <w:sz w:val="18"/>
                <w:szCs w:val="18"/>
              </w:rPr>
            </w:pPr>
            <w:r>
              <w:rPr>
                <w:rFonts w:ascii="SimSun" w:hAnsi="SimSun" w:eastAsia="SimSun" w:cs="SimSun"/>
                <w:sz w:val="18"/>
                <w:szCs w:val="18"/>
                <w:spacing w:val="-3"/>
              </w:rPr>
              <w:t>010</w:t>
            </w:r>
          </w:p>
        </w:tc>
        <w:tc>
          <w:tcPr>
            <w:tcW w:w="980" w:type="dxa"/>
            <w:vAlign w:val="top"/>
          </w:tcPr>
          <w:p>
            <w:pPr>
              <w:ind w:left="226"/>
              <w:spacing w:before="73"/>
              <w:rPr>
                <w:rFonts w:ascii="SimSun" w:hAnsi="SimSun" w:eastAsia="SimSun" w:cs="SimSun"/>
                <w:sz w:val="18"/>
                <w:szCs w:val="18"/>
              </w:rPr>
            </w:pPr>
            <w:r>
              <w:rPr>
                <w:rFonts w:ascii="SimSun" w:hAnsi="SimSun" w:eastAsia="SimSun" w:cs="SimSun"/>
                <w:sz w:val="18"/>
                <w:szCs w:val="18"/>
                <w:spacing w:val="-2"/>
              </w:rPr>
              <w:t>001100</w:t>
            </w:r>
          </w:p>
        </w:tc>
      </w:tr>
      <w:tr>
        <w:trPr>
          <w:trHeight w:val="316" w:hRule="atLeast"/>
        </w:trPr>
        <w:tc>
          <w:tcPr>
            <w:tcW w:w="580" w:type="dxa"/>
            <w:vAlign w:val="top"/>
          </w:tcPr>
          <w:p>
            <w:pPr>
              <w:ind w:left="206"/>
              <w:spacing w:before="72"/>
              <w:rPr>
                <w:rFonts w:ascii="SimSun" w:hAnsi="SimSun" w:eastAsia="SimSun" w:cs="SimSun"/>
                <w:sz w:val="18"/>
                <w:szCs w:val="18"/>
              </w:rPr>
            </w:pPr>
            <w:r>
              <w:rPr>
                <w:rFonts w:ascii="SimSun" w:hAnsi="SimSun" w:eastAsia="SimSun" w:cs="SimSun"/>
                <w:sz w:val="18"/>
                <w:szCs w:val="18"/>
                <w:spacing w:val="-3"/>
              </w:rPr>
              <w:t>28</w:t>
            </w:r>
          </w:p>
        </w:tc>
        <w:tc>
          <w:tcPr>
            <w:tcW w:w="1295" w:type="dxa"/>
            <w:vAlign w:val="top"/>
          </w:tcPr>
          <w:p>
            <w:pPr>
              <w:ind w:left="304"/>
              <w:spacing w:before="72"/>
              <w:rPr>
                <w:rFonts w:ascii="SimSun" w:hAnsi="SimSun" w:eastAsia="SimSun" w:cs="SimSun"/>
                <w:sz w:val="18"/>
                <w:szCs w:val="18"/>
              </w:rPr>
            </w:pPr>
            <w:r>
              <w:rPr>
                <w:rFonts w:ascii="SimSun" w:hAnsi="SimSun" w:eastAsia="SimSun" w:cs="SimSun"/>
                <w:sz w:val="18"/>
                <w:szCs w:val="18"/>
                <w:spacing w:val="-8"/>
              </w:rPr>
              <w:t>10</w:t>
            </w:r>
            <w:r>
              <w:rPr>
                <w:rFonts w:ascii="SimSun" w:hAnsi="SimSun" w:eastAsia="SimSun" w:cs="SimSun"/>
                <w:sz w:val="18"/>
                <w:szCs w:val="18"/>
                <w:spacing w:val="22"/>
              </w:rPr>
              <w:t xml:space="preserve"> </w:t>
            </w:r>
            <w:r>
              <w:rPr>
                <w:rFonts w:ascii="SimSun" w:hAnsi="SimSun" w:eastAsia="SimSun" w:cs="SimSun"/>
                <w:sz w:val="18"/>
                <w:szCs w:val="18"/>
                <w:spacing w:val="-8"/>
              </w:rPr>
              <w:t>10</w:t>
            </w:r>
            <w:r>
              <w:rPr>
                <w:rFonts w:ascii="SimSun" w:hAnsi="SimSun" w:eastAsia="SimSun" w:cs="SimSun"/>
                <w:sz w:val="18"/>
                <w:szCs w:val="18"/>
                <w:spacing w:val="9"/>
              </w:rPr>
              <w:t xml:space="preserve"> </w:t>
            </w:r>
            <w:r>
              <w:rPr>
                <w:rFonts w:ascii="SimSun" w:hAnsi="SimSun" w:eastAsia="SimSun" w:cs="SimSun"/>
                <w:sz w:val="18"/>
                <w:szCs w:val="18"/>
                <w:spacing w:val="-8"/>
              </w:rPr>
              <w:t>29</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72"/>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2"/>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1"/>
              <w:spacing w:before="72"/>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72"/>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38"/>
              <w:spacing w:before="72"/>
              <w:rPr>
                <w:rFonts w:ascii="SimSun" w:hAnsi="SimSun" w:eastAsia="SimSun" w:cs="SimSun"/>
                <w:sz w:val="18"/>
                <w:szCs w:val="18"/>
              </w:rPr>
            </w:pPr>
            <w:r>
              <w:rPr>
                <w:rFonts w:ascii="SimSun" w:hAnsi="SimSun" w:eastAsia="SimSun" w:cs="SimSun"/>
                <w:sz w:val="18"/>
                <w:szCs w:val="18"/>
                <w:spacing w:val="-3"/>
              </w:rPr>
              <w:t>101001</w:t>
            </w:r>
          </w:p>
        </w:tc>
      </w:tr>
      <w:tr>
        <w:trPr>
          <w:trHeight w:val="317" w:hRule="atLeast"/>
        </w:trPr>
        <w:tc>
          <w:tcPr>
            <w:tcW w:w="580" w:type="dxa"/>
            <w:vAlign w:val="top"/>
          </w:tcPr>
          <w:p>
            <w:pPr>
              <w:ind w:left="206"/>
              <w:spacing w:before="72"/>
              <w:rPr>
                <w:rFonts w:ascii="SimSun" w:hAnsi="SimSun" w:eastAsia="SimSun" w:cs="SimSun"/>
                <w:sz w:val="18"/>
                <w:szCs w:val="18"/>
              </w:rPr>
            </w:pPr>
            <w:r>
              <w:rPr>
                <w:rFonts w:ascii="SimSun" w:hAnsi="SimSun" w:eastAsia="SimSun" w:cs="SimSun"/>
                <w:sz w:val="18"/>
                <w:szCs w:val="18"/>
                <w:spacing w:val="-3"/>
              </w:rPr>
              <w:t>29</w:t>
            </w:r>
          </w:p>
        </w:tc>
        <w:tc>
          <w:tcPr>
            <w:tcW w:w="1295" w:type="dxa"/>
            <w:vAlign w:val="top"/>
          </w:tcPr>
          <w:p>
            <w:pPr>
              <w:ind w:left="292"/>
              <w:spacing w:before="72"/>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9"/>
              </w:rPr>
              <w:t xml:space="preserve"> </w:t>
            </w:r>
            <w:r>
              <w:rPr>
                <w:rFonts w:ascii="SimSun" w:hAnsi="SimSun" w:eastAsia="SimSun" w:cs="SimSun"/>
                <w:sz w:val="18"/>
                <w:szCs w:val="18"/>
                <w:spacing w:val="-4"/>
              </w:rPr>
              <w:t>28</w:t>
            </w:r>
            <w:r>
              <w:rPr>
                <w:rFonts w:ascii="SimSun" w:hAnsi="SimSun" w:eastAsia="SimSun" w:cs="SimSun"/>
                <w:sz w:val="18"/>
                <w:szCs w:val="18"/>
                <w:spacing w:val="10"/>
              </w:rPr>
              <w:t xml:space="preserve"> </w:t>
            </w:r>
            <w:r>
              <w:rPr>
                <w:rFonts w:ascii="SimSun" w:hAnsi="SimSun" w:eastAsia="SimSun" w:cs="SimSun"/>
                <w:sz w:val="18"/>
                <w:szCs w:val="18"/>
                <w:spacing w:val="-4"/>
              </w:rPr>
              <w:t>2A</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2"/>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2"/>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52"/>
              <w:spacing w:before="72"/>
              <w:rPr>
                <w:rFonts w:ascii="SimSun" w:hAnsi="SimSun" w:eastAsia="SimSun" w:cs="SimSun"/>
                <w:sz w:val="18"/>
                <w:szCs w:val="18"/>
              </w:rPr>
            </w:pPr>
            <w:r>
              <w:rPr>
                <w:rFonts w:ascii="SimSun" w:hAnsi="SimSun" w:eastAsia="SimSun" w:cs="SimSun"/>
                <w:sz w:val="18"/>
                <w:szCs w:val="18"/>
                <w:spacing w:val="-5"/>
              </w:rPr>
              <w:t>100</w:t>
            </w:r>
          </w:p>
        </w:tc>
        <w:tc>
          <w:tcPr>
            <w:tcW w:w="786" w:type="dxa"/>
            <w:vAlign w:val="top"/>
          </w:tcPr>
          <w:p>
            <w:pPr>
              <w:ind w:left="265"/>
              <w:spacing w:before="72"/>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38"/>
              <w:spacing w:before="72"/>
              <w:rPr>
                <w:rFonts w:ascii="SimSun" w:hAnsi="SimSun" w:eastAsia="SimSun" w:cs="SimSun"/>
                <w:sz w:val="18"/>
                <w:szCs w:val="18"/>
              </w:rPr>
            </w:pPr>
            <w:r>
              <w:rPr>
                <w:rFonts w:ascii="SimSun" w:hAnsi="SimSun" w:eastAsia="SimSun" w:cs="SimSun"/>
                <w:sz w:val="18"/>
                <w:szCs w:val="18"/>
                <w:spacing w:val="-3"/>
              </w:rPr>
              <w:t>101010</w:t>
            </w:r>
          </w:p>
        </w:tc>
      </w:tr>
      <w:tr>
        <w:trPr>
          <w:trHeight w:val="318" w:hRule="atLeast"/>
        </w:trPr>
        <w:tc>
          <w:tcPr>
            <w:tcW w:w="580" w:type="dxa"/>
            <w:vAlign w:val="top"/>
          </w:tcPr>
          <w:p>
            <w:pPr>
              <w:ind w:left="206"/>
              <w:spacing w:before="101" w:line="183" w:lineRule="auto"/>
              <w:rPr>
                <w:rFonts w:ascii="SimSun" w:hAnsi="SimSun" w:eastAsia="SimSun" w:cs="SimSun"/>
                <w:sz w:val="18"/>
                <w:szCs w:val="18"/>
              </w:rPr>
            </w:pPr>
            <w:r>
              <w:rPr>
                <w:rFonts w:ascii="SimSun" w:hAnsi="SimSun" w:eastAsia="SimSun" w:cs="SimSun"/>
                <w:sz w:val="18"/>
                <w:szCs w:val="18"/>
                <w:spacing w:val="-3"/>
              </w:rPr>
              <w:t>2A</w:t>
            </w:r>
          </w:p>
        </w:tc>
        <w:tc>
          <w:tcPr>
            <w:tcW w:w="1295" w:type="dxa"/>
            <w:vAlign w:val="top"/>
          </w:tcPr>
          <w:p>
            <w:pPr>
              <w:ind w:left="292"/>
              <w:spacing w:before="73"/>
              <w:rPr>
                <w:rFonts w:ascii="SimSun" w:hAnsi="SimSun" w:eastAsia="SimSun" w:cs="SimSun"/>
                <w:sz w:val="18"/>
                <w:szCs w:val="18"/>
              </w:rPr>
            </w:pPr>
            <w:r>
              <w:rPr>
                <w:rFonts w:ascii="SimSun" w:hAnsi="SimSun" w:eastAsia="SimSun" w:cs="SimSun"/>
                <w:sz w:val="18"/>
                <w:szCs w:val="18"/>
                <w:spacing w:val="-3"/>
              </w:rPr>
              <w:t>04</w:t>
            </w:r>
            <w:r>
              <w:rPr>
                <w:rFonts w:ascii="SimSun" w:hAnsi="SimSun" w:eastAsia="SimSun" w:cs="SimSun"/>
                <w:sz w:val="18"/>
                <w:szCs w:val="18"/>
                <w:spacing w:val="4"/>
              </w:rPr>
              <w:t xml:space="preserve"> </w:t>
            </w:r>
            <w:r>
              <w:rPr>
                <w:rFonts w:ascii="SimSun" w:hAnsi="SimSun" w:eastAsia="SimSun" w:cs="SimSun"/>
                <w:sz w:val="18"/>
                <w:szCs w:val="18"/>
                <w:spacing w:val="-3"/>
              </w:rPr>
              <w:t>E2</w:t>
            </w:r>
            <w:r>
              <w:rPr>
                <w:rFonts w:ascii="SimSun" w:hAnsi="SimSun" w:eastAsia="SimSun" w:cs="SimSun"/>
                <w:sz w:val="18"/>
                <w:szCs w:val="18"/>
                <w:spacing w:val="9"/>
              </w:rPr>
              <w:t xml:space="preserve"> </w:t>
            </w:r>
            <w:r>
              <w:rPr>
                <w:rFonts w:ascii="SimSun" w:hAnsi="SimSun" w:eastAsia="SimSun" w:cs="SimSun"/>
                <w:sz w:val="18"/>
                <w:szCs w:val="18"/>
                <w:spacing w:val="-3"/>
              </w:rPr>
              <w:t>2B</w:t>
            </w:r>
          </w:p>
        </w:tc>
        <w:tc>
          <w:tcPr>
            <w:tcW w:w="755" w:type="dxa"/>
            <w:vAlign w:val="top"/>
          </w:tcPr>
          <w:p>
            <w:pPr>
              <w:ind w:left="157"/>
              <w:spacing w:before="73"/>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7"/>
              <w:spacing w:before="73"/>
              <w:rPr>
                <w:rFonts w:ascii="SimSun" w:hAnsi="SimSun" w:eastAsia="SimSun" w:cs="SimSun"/>
                <w:sz w:val="18"/>
                <w:szCs w:val="18"/>
              </w:rPr>
            </w:pPr>
            <w:r>
              <w:rPr>
                <w:rFonts w:ascii="SimSun" w:hAnsi="SimSun" w:eastAsia="SimSun" w:cs="SimSun"/>
                <w:sz w:val="18"/>
                <w:szCs w:val="18"/>
                <w:spacing w:val="-4"/>
              </w:rPr>
              <w:t>1001</w:t>
            </w:r>
          </w:p>
        </w:tc>
        <w:tc>
          <w:tcPr>
            <w:tcW w:w="751" w:type="dxa"/>
            <w:vAlign w:val="top"/>
          </w:tcPr>
          <w:p>
            <w:pPr>
              <w:ind w:left="258"/>
              <w:spacing w:before="73"/>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41"/>
              <w:spacing w:before="73"/>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65"/>
              <w:spacing w:before="73"/>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38"/>
              <w:spacing w:before="73"/>
              <w:rPr>
                <w:rFonts w:ascii="SimSun" w:hAnsi="SimSun" w:eastAsia="SimSun" w:cs="SimSun"/>
                <w:sz w:val="18"/>
                <w:szCs w:val="18"/>
              </w:rPr>
            </w:pPr>
            <w:r>
              <w:rPr>
                <w:rFonts w:ascii="SimSun" w:hAnsi="SimSun" w:eastAsia="SimSun" w:cs="SimSun"/>
                <w:sz w:val="18"/>
                <w:szCs w:val="18"/>
                <w:spacing w:val="-3"/>
              </w:rPr>
              <w:t>101011</w:t>
            </w:r>
          </w:p>
        </w:tc>
      </w:tr>
      <w:tr>
        <w:trPr>
          <w:trHeight w:val="317" w:hRule="atLeast"/>
        </w:trPr>
        <w:tc>
          <w:tcPr>
            <w:tcW w:w="580" w:type="dxa"/>
            <w:vAlign w:val="top"/>
          </w:tcPr>
          <w:p>
            <w:pPr>
              <w:ind w:left="206"/>
              <w:spacing w:before="101" w:line="181" w:lineRule="auto"/>
              <w:rPr>
                <w:rFonts w:ascii="SimSun" w:hAnsi="SimSun" w:eastAsia="SimSun" w:cs="SimSun"/>
                <w:sz w:val="18"/>
                <w:szCs w:val="18"/>
              </w:rPr>
            </w:pPr>
            <w:r>
              <w:rPr>
                <w:rFonts w:ascii="SimSun" w:hAnsi="SimSun" w:eastAsia="SimSun" w:cs="SimSun"/>
                <w:sz w:val="18"/>
                <w:szCs w:val="18"/>
                <w:spacing w:val="-3"/>
              </w:rPr>
              <w:t>2B</w:t>
            </w:r>
          </w:p>
        </w:tc>
        <w:tc>
          <w:tcPr>
            <w:tcW w:w="1295" w:type="dxa"/>
            <w:vAlign w:val="top"/>
          </w:tcPr>
          <w:p>
            <w:pPr>
              <w:ind w:left="292"/>
              <w:spacing w:before="72"/>
              <w:rPr>
                <w:rFonts w:ascii="SimSun" w:hAnsi="SimSun" w:eastAsia="SimSun" w:cs="SimSun"/>
                <w:sz w:val="18"/>
                <w:szCs w:val="18"/>
              </w:rPr>
            </w:pPr>
            <w:r>
              <w:rPr>
                <w:rFonts w:ascii="SimSun" w:hAnsi="SimSun" w:eastAsia="SimSun" w:cs="SimSun"/>
                <w:sz w:val="18"/>
                <w:szCs w:val="18"/>
                <w:spacing w:val="-4"/>
              </w:rPr>
              <w:t>04</w:t>
            </w:r>
            <w:r>
              <w:rPr>
                <w:rFonts w:ascii="SimSun" w:hAnsi="SimSun" w:eastAsia="SimSun" w:cs="SimSun"/>
                <w:sz w:val="18"/>
                <w:szCs w:val="18"/>
                <w:spacing w:val="10"/>
              </w:rPr>
              <w:t xml:space="preserve"> </w:t>
            </w:r>
            <w:r>
              <w:rPr>
                <w:rFonts w:ascii="SimSun" w:hAnsi="SimSun" w:eastAsia="SimSun" w:cs="SimSun"/>
                <w:sz w:val="18"/>
                <w:szCs w:val="18"/>
                <w:spacing w:val="-4"/>
              </w:rPr>
              <w:t>92</w:t>
            </w:r>
            <w:r>
              <w:rPr>
                <w:rFonts w:ascii="SimSun" w:hAnsi="SimSun" w:eastAsia="SimSun" w:cs="SimSun"/>
                <w:sz w:val="18"/>
                <w:szCs w:val="18"/>
                <w:spacing w:val="8"/>
              </w:rPr>
              <w:t xml:space="preserve"> </w:t>
            </w:r>
            <w:r>
              <w:rPr>
                <w:rFonts w:ascii="SimSun" w:hAnsi="SimSun" w:eastAsia="SimSun" w:cs="SimSun"/>
                <w:sz w:val="18"/>
                <w:szCs w:val="18"/>
                <w:spacing w:val="-4"/>
              </w:rPr>
              <w:t>8C</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7"/>
              <w:spacing w:before="72"/>
              <w:rPr>
                <w:rFonts w:ascii="SimSun" w:hAnsi="SimSun" w:eastAsia="SimSun" w:cs="SimSun"/>
                <w:sz w:val="18"/>
                <w:szCs w:val="18"/>
              </w:rPr>
            </w:pPr>
            <w:r>
              <w:rPr>
                <w:rFonts w:ascii="SimSun" w:hAnsi="SimSun" w:eastAsia="SimSun" w:cs="SimSun"/>
                <w:sz w:val="18"/>
                <w:szCs w:val="18"/>
                <w:spacing w:val="-4"/>
              </w:rPr>
              <w:t>1001</w:t>
            </w:r>
          </w:p>
        </w:tc>
        <w:tc>
          <w:tcPr>
            <w:tcW w:w="751" w:type="dxa"/>
            <w:vAlign w:val="top"/>
          </w:tcPr>
          <w:p>
            <w:pPr>
              <w:ind w:left="246"/>
              <w:spacing w:before="72"/>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1"/>
              <w:spacing w:before="72"/>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65"/>
              <w:spacing w:before="72"/>
              <w:rPr>
                <w:rFonts w:ascii="SimSun" w:hAnsi="SimSun" w:eastAsia="SimSun" w:cs="SimSun"/>
                <w:sz w:val="18"/>
                <w:szCs w:val="18"/>
              </w:rPr>
            </w:pPr>
            <w:r>
              <w:rPr>
                <w:rFonts w:ascii="SimSun" w:hAnsi="SimSun" w:eastAsia="SimSun" w:cs="SimSun"/>
                <w:sz w:val="18"/>
                <w:szCs w:val="18"/>
                <w:spacing w:val="-2"/>
              </w:rPr>
              <w:t>010</w:t>
            </w:r>
          </w:p>
        </w:tc>
        <w:tc>
          <w:tcPr>
            <w:tcW w:w="980" w:type="dxa"/>
            <w:vAlign w:val="top"/>
          </w:tcPr>
          <w:p>
            <w:pPr>
              <w:ind w:left="226"/>
              <w:spacing w:before="72"/>
              <w:rPr>
                <w:rFonts w:ascii="SimSun" w:hAnsi="SimSun" w:eastAsia="SimSun" w:cs="SimSun"/>
                <w:sz w:val="18"/>
                <w:szCs w:val="18"/>
              </w:rPr>
            </w:pPr>
            <w:r>
              <w:rPr>
                <w:rFonts w:ascii="SimSun" w:hAnsi="SimSun" w:eastAsia="SimSun" w:cs="SimSun"/>
                <w:sz w:val="18"/>
                <w:szCs w:val="18"/>
                <w:spacing w:val="-2"/>
              </w:rPr>
              <w:t>001100</w:t>
            </w:r>
          </w:p>
        </w:tc>
      </w:tr>
      <w:tr>
        <w:trPr>
          <w:trHeight w:val="322" w:hRule="atLeast"/>
        </w:trPr>
        <w:tc>
          <w:tcPr>
            <w:tcW w:w="580" w:type="dxa"/>
            <w:vAlign w:val="top"/>
          </w:tcPr>
          <w:p>
            <w:pPr>
              <w:ind w:left="206"/>
              <w:spacing w:before="101" w:line="181" w:lineRule="auto"/>
              <w:rPr>
                <w:rFonts w:ascii="SimSun" w:hAnsi="SimSun" w:eastAsia="SimSun" w:cs="SimSun"/>
                <w:sz w:val="18"/>
                <w:szCs w:val="18"/>
              </w:rPr>
            </w:pPr>
            <w:r>
              <w:rPr>
                <w:rFonts w:ascii="SimSun" w:hAnsi="SimSun" w:eastAsia="SimSun" w:cs="SimSun"/>
                <w:sz w:val="18"/>
                <w:szCs w:val="18"/>
                <w:spacing w:val="-3"/>
              </w:rPr>
              <w:t>2C</w:t>
            </w:r>
          </w:p>
        </w:tc>
        <w:tc>
          <w:tcPr>
            <w:tcW w:w="1295" w:type="dxa"/>
            <w:vAlign w:val="top"/>
          </w:tcPr>
          <w:p>
            <w:pPr>
              <w:ind w:left="304"/>
              <w:spacing w:before="71"/>
              <w:rPr>
                <w:rFonts w:ascii="SimSun" w:hAnsi="SimSun" w:eastAsia="SimSun" w:cs="SimSun"/>
                <w:sz w:val="18"/>
                <w:szCs w:val="18"/>
              </w:rPr>
            </w:pPr>
            <w:r>
              <w:rPr>
                <w:rFonts w:ascii="SimSun" w:hAnsi="SimSun" w:eastAsia="SimSun" w:cs="SimSun"/>
                <w:sz w:val="18"/>
                <w:szCs w:val="18"/>
                <w:spacing w:val="-8"/>
              </w:rPr>
              <w:t>10</w:t>
            </w:r>
            <w:r>
              <w:rPr>
                <w:rFonts w:ascii="SimSun" w:hAnsi="SimSun" w:eastAsia="SimSun" w:cs="SimSun"/>
                <w:sz w:val="18"/>
                <w:szCs w:val="18"/>
                <w:spacing w:val="22"/>
              </w:rPr>
              <w:t xml:space="preserve"> </w:t>
            </w:r>
            <w:r>
              <w:rPr>
                <w:rFonts w:ascii="SimSun" w:hAnsi="SimSun" w:eastAsia="SimSun" w:cs="SimSun"/>
                <w:sz w:val="18"/>
                <w:szCs w:val="18"/>
                <w:spacing w:val="-8"/>
              </w:rPr>
              <w:t>10</w:t>
            </w:r>
            <w:r>
              <w:rPr>
                <w:rFonts w:ascii="SimSun" w:hAnsi="SimSun" w:eastAsia="SimSun" w:cs="SimSun"/>
                <w:sz w:val="18"/>
                <w:szCs w:val="18"/>
                <w:spacing w:val="9"/>
              </w:rPr>
              <w:t xml:space="preserve"> </w:t>
            </w:r>
            <w:r>
              <w:rPr>
                <w:rFonts w:ascii="SimSun" w:hAnsi="SimSun" w:eastAsia="SimSun" w:cs="SimSun"/>
                <w:sz w:val="18"/>
                <w:szCs w:val="18"/>
                <w:spacing w:val="-8"/>
              </w:rPr>
              <w:t>2D</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71"/>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1"/>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1"/>
              <w:spacing w:before="71"/>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71"/>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38"/>
              <w:spacing w:before="71"/>
              <w:rPr>
                <w:rFonts w:ascii="SimSun" w:hAnsi="SimSun" w:eastAsia="SimSun" w:cs="SimSun"/>
                <w:sz w:val="18"/>
                <w:szCs w:val="18"/>
              </w:rPr>
            </w:pPr>
            <w:r>
              <w:rPr>
                <w:rFonts w:ascii="SimSun" w:hAnsi="SimSun" w:eastAsia="SimSun" w:cs="SimSun"/>
                <w:sz w:val="18"/>
                <w:szCs w:val="18"/>
                <w:spacing w:val="-3"/>
              </w:rPr>
              <w:t>101101</w:t>
            </w:r>
          </w:p>
        </w:tc>
      </w:tr>
    </w:tbl>
    <w:p>
      <w:pPr>
        <w:pStyle w:val="BodyText"/>
        <w:spacing w:line="123" w:lineRule="exact"/>
        <w:rPr>
          <w:sz w:val="10"/>
        </w:rPr>
      </w:pPr>
      <w:r/>
    </w:p>
    <w:p>
      <w:pPr>
        <w:spacing w:line="123" w:lineRule="exact"/>
        <w:sectPr>
          <w:headerReference w:type="default" r:id="rId3"/>
          <w:footerReference w:type="default" r:id="rId535"/>
          <w:pgSz w:w="10433" w:h="14742"/>
          <w:pgMar w:top="1037" w:right="820" w:bottom="1258" w:left="877" w:header="687" w:footer="1097" w:gutter="0"/>
        </w:sectPr>
        <w:rPr>
          <w:sz w:val="10"/>
          <w:szCs w:val="10"/>
        </w:rPr>
      </w:pPr>
    </w:p>
    <w:p>
      <w:pPr>
        <w:spacing w:line="241" w:lineRule="exact"/>
        <w:rPr/>
      </w:pPr>
      <w:r/>
    </w:p>
    <w:tbl>
      <w:tblPr>
        <w:tblStyle w:val="TableNormal"/>
        <w:tblW w:w="6545" w:type="dxa"/>
        <w:tblInd w:w="109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80"/>
        <w:gridCol w:w="1295"/>
        <w:gridCol w:w="755"/>
        <w:gridCol w:w="657"/>
        <w:gridCol w:w="751"/>
        <w:gridCol w:w="741"/>
        <w:gridCol w:w="786"/>
        <w:gridCol w:w="980"/>
      </w:tblGrid>
      <w:tr>
        <w:trPr>
          <w:trHeight w:val="322" w:hRule="atLeast"/>
        </w:trPr>
        <w:tc>
          <w:tcPr>
            <w:tcW w:w="580" w:type="dxa"/>
            <w:vAlign w:val="top"/>
          </w:tcPr>
          <w:p>
            <w:pPr>
              <w:ind w:left="206"/>
              <w:spacing w:before="102" w:line="181" w:lineRule="auto"/>
              <w:rPr>
                <w:rFonts w:ascii="SimSun" w:hAnsi="SimSun" w:eastAsia="SimSun" w:cs="SimSun"/>
                <w:sz w:val="18"/>
                <w:szCs w:val="18"/>
              </w:rPr>
            </w:pPr>
            <w:r>
              <w:rPr>
                <w:rFonts w:ascii="SimSun" w:hAnsi="SimSun" w:eastAsia="SimSun" w:cs="SimSun"/>
                <w:sz w:val="18"/>
                <w:szCs w:val="18"/>
                <w:spacing w:val="-3"/>
              </w:rPr>
              <w:t>2D</w:t>
            </w:r>
          </w:p>
        </w:tc>
        <w:tc>
          <w:tcPr>
            <w:tcW w:w="1295" w:type="dxa"/>
            <w:vAlign w:val="top"/>
          </w:tcPr>
          <w:p>
            <w:pPr>
              <w:ind w:left="292"/>
              <w:spacing w:before="72"/>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9"/>
              </w:rPr>
              <w:t xml:space="preserve"> </w:t>
            </w:r>
            <w:r>
              <w:rPr>
                <w:rFonts w:ascii="SimSun" w:hAnsi="SimSun" w:eastAsia="SimSun" w:cs="SimSun"/>
                <w:sz w:val="18"/>
                <w:szCs w:val="18"/>
                <w:spacing w:val="-4"/>
              </w:rPr>
              <w:t>2C</w:t>
            </w:r>
            <w:r>
              <w:rPr>
                <w:rFonts w:ascii="SimSun" w:hAnsi="SimSun" w:eastAsia="SimSun" w:cs="SimSun"/>
                <w:sz w:val="18"/>
                <w:szCs w:val="18"/>
                <w:spacing w:val="10"/>
              </w:rPr>
              <w:t xml:space="preserve"> </w:t>
            </w:r>
            <w:r>
              <w:rPr>
                <w:rFonts w:ascii="SimSun" w:hAnsi="SimSun" w:eastAsia="SimSun" w:cs="SimSun"/>
                <w:sz w:val="18"/>
                <w:szCs w:val="18"/>
                <w:spacing w:val="-4"/>
              </w:rPr>
              <w:t>2E</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2"/>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2"/>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54"/>
              <w:spacing w:before="72"/>
              <w:rPr>
                <w:rFonts w:ascii="SimSun" w:hAnsi="SimSun" w:eastAsia="SimSun" w:cs="SimSun"/>
                <w:sz w:val="18"/>
                <w:szCs w:val="18"/>
              </w:rPr>
            </w:pPr>
            <w:r>
              <w:rPr>
                <w:rFonts w:ascii="SimSun" w:hAnsi="SimSun" w:eastAsia="SimSun" w:cs="SimSun"/>
                <w:sz w:val="18"/>
                <w:szCs w:val="18"/>
                <w:spacing w:val="-5"/>
              </w:rPr>
              <w:t>110</w:t>
            </w:r>
          </w:p>
        </w:tc>
        <w:tc>
          <w:tcPr>
            <w:tcW w:w="786" w:type="dxa"/>
            <w:vAlign w:val="top"/>
          </w:tcPr>
          <w:p>
            <w:pPr>
              <w:ind w:left="265"/>
              <w:spacing w:before="72"/>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38"/>
              <w:spacing w:before="72"/>
              <w:rPr>
                <w:rFonts w:ascii="SimSun" w:hAnsi="SimSun" w:eastAsia="SimSun" w:cs="SimSun"/>
                <w:sz w:val="18"/>
                <w:szCs w:val="18"/>
              </w:rPr>
            </w:pPr>
            <w:r>
              <w:rPr>
                <w:rFonts w:ascii="SimSun" w:hAnsi="SimSun" w:eastAsia="SimSun" w:cs="SimSun"/>
                <w:sz w:val="18"/>
                <w:szCs w:val="18"/>
                <w:spacing w:val="-3"/>
              </w:rPr>
              <w:t>101110</w:t>
            </w:r>
          </w:p>
        </w:tc>
      </w:tr>
      <w:tr>
        <w:trPr>
          <w:trHeight w:val="316" w:hRule="atLeast"/>
        </w:trPr>
        <w:tc>
          <w:tcPr>
            <w:tcW w:w="580" w:type="dxa"/>
            <w:vAlign w:val="top"/>
          </w:tcPr>
          <w:p>
            <w:pPr>
              <w:ind w:left="206"/>
              <w:spacing w:before="96" w:line="181" w:lineRule="auto"/>
              <w:rPr>
                <w:rFonts w:ascii="SimSun" w:hAnsi="SimSun" w:eastAsia="SimSun" w:cs="SimSun"/>
                <w:sz w:val="18"/>
                <w:szCs w:val="18"/>
              </w:rPr>
            </w:pPr>
            <w:r>
              <w:rPr>
                <w:rFonts w:ascii="SimSun" w:hAnsi="SimSun" w:eastAsia="SimSun" w:cs="SimSun"/>
                <w:sz w:val="18"/>
                <w:szCs w:val="18"/>
                <w:spacing w:val="-3"/>
              </w:rPr>
              <w:t>2E</w:t>
            </w:r>
          </w:p>
        </w:tc>
        <w:tc>
          <w:tcPr>
            <w:tcW w:w="1295" w:type="dxa"/>
            <w:vAlign w:val="top"/>
          </w:tcPr>
          <w:p>
            <w:pPr>
              <w:ind w:left="292"/>
              <w:spacing w:before="67"/>
              <w:rPr>
                <w:rFonts w:ascii="SimSun" w:hAnsi="SimSun" w:eastAsia="SimSun" w:cs="SimSun"/>
                <w:sz w:val="18"/>
                <w:szCs w:val="18"/>
              </w:rPr>
            </w:pPr>
            <w:r>
              <w:rPr>
                <w:rFonts w:ascii="SimSun" w:hAnsi="SimSun" w:eastAsia="SimSun" w:cs="SimSun"/>
                <w:sz w:val="18"/>
                <w:szCs w:val="18"/>
                <w:spacing w:val="-3"/>
              </w:rPr>
              <w:t>04</w:t>
            </w:r>
            <w:r>
              <w:rPr>
                <w:rFonts w:ascii="SimSun" w:hAnsi="SimSun" w:eastAsia="SimSun" w:cs="SimSun"/>
                <w:sz w:val="18"/>
                <w:szCs w:val="18"/>
                <w:spacing w:val="4"/>
              </w:rPr>
              <w:t xml:space="preserve"> </w:t>
            </w:r>
            <w:r>
              <w:rPr>
                <w:rFonts w:ascii="SimSun" w:hAnsi="SimSun" w:eastAsia="SimSun" w:cs="SimSun"/>
                <w:sz w:val="18"/>
                <w:szCs w:val="18"/>
                <w:spacing w:val="-3"/>
              </w:rPr>
              <w:t>E2</w:t>
            </w:r>
            <w:r>
              <w:rPr>
                <w:rFonts w:ascii="SimSun" w:hAnsi="SimSun" w:eastAsia="SimSun" w:cs="SimSun"/>
                <w:sz w:val="18"/>
                <w:szCs w:val="18"/>
                <w:spacing w:val="9"/>
              </w:rPr>
              <w:t xml:space="preserve"> </w:t>
            </w:r>
            <w:r>
              <w:rPr>
                <w:rFonts w:ascii="SimSun" w:hAnsi="SimSun" w:eastAsia="SimSun" w:cs="SimSun"/>
                <w:sz w:val="18"/>
                <w:szCs w:val="18"/>
                <w:spacing w:val="-3"/>
              </w:rPr>
              <w:t>2F</w:t>
            </w:r>
          </w:p>
        </w:tc>
        <w:tc>
          <w:tcPr>
            <w:tcW w:w="755" w:type="dxa"/>
            <w:vAlign w:val="top"/>
          </w:tcPr>
          <w:p>
            <w:pPr>
              <w:ind w:left="157"/>
              <w:spacing w:before="67"/>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6"/>
              <w:spacing w:before="67"/>
              <w:rPr>
                <w:rFonts w:ascii="SimSun" w:hAnsi="SimSun" w:eastAsia="SimSun" w:cs="SimSun"/>
                <w:sz w:val="18"/>
                <w:szCs w:val="18"/>
              </w:rPr>
            </w:pPr>
            <w:r>
              <w:rPr>
                <w:rFonts w:ascii="SimSun" w:hAnsi="SimSun" w:eastAsia="SimSun" w:cs="SimSun"/>
                <w:sz w:val="18"/>
                <w:szCs w:val="18"/>
                <w:spacing w:val="-4"/>
              </w:rPr>
              <w:t>1001</w:t>
            </w:r>
          </w:p>
        </w:tc>
        <w:tc>
          <w:tcPr>
            <w:tcW w:w="751" w:type="dxa"/>
            <w:vAlign w:val="top"/>
          </w:tcPr>
          <w:p>
            <w:pPr>
              <w:ind w:left="258"/>
              <w:spacing w:before="67"/>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42"/>
              <w:spacing w:before="67"/>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65"/>
              <w:spacing w:before="67"/>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38"/>
              <w:spacing w:before="67"/>
              <w:rPr>
                <w:rFonts w:ascii="SimSun" w:hAnsi="SimSun" w:eastAsia="SimSun" w:cs="SimSun"/>
                <w:sz w:val="18"/>
                <w:szCs w:val="18"/>
              </w:rPr>
            </w:pPr>
            <w:r>
              <w:rPr>
                <w:rFonts w:ascii="SimSun" w:hAnsi="SimSun" w:eastAsia="SimSun" w:cs="SimSun"/>
                <w:sz w:val="18"/>
                <w:szCs w:val="18"/>
                <w:spacing w:val="-3"/>
              </w:rPr>
              <w:t>101111</w:t>
            </w:r>
          </w:p>
        </w:tc>
      </w:tr>
      <w:tr>
        <w:trPr>
          <w:trHeight w:val="316" w:hRule="atLeast"/>
        </w:trPr>
        <w:tc>
          <w:tcPr>
            <w:tcW w:w="580" w:type="dxa"/>
            <w:vAlign w:val="top"/>
          </w:tcPr>
          <w:p>
            <w:pPr>
              <w:ind w:left="206"/>
              <w:spacing w:before="97" w:line="181" w:lineRule="auto"/>
              <w:rPr>
                <w:rFonts w:ascii="SimSun" w:hAnsi="SimSun" w:eastAsia="SimSun" w:cs="SimSun"/>
                <w:sz w:val="18"/>
                <w:szCs w:val="18"/>
              </w:rPr>
            </w:pPr>
            <w:r>
              <w:rPr>
                <w:rFonts w:ascii="SimSun" w:hAnsi="SimSun" w:eastAsia="SimSun" w:cs="SimSun"/>
                <w:sz w:val="18"/>
                <w:szCs w:val="18"/>
                <w:spacing w:val="-3"/>
              </w:rPr>
              <w:t>2F</w:t>
            </w:r>
          </w:p>
        </w:tc>
        <w:tc>
          <w:tcPr>
            <w:tcW w:w="1295" w:type="dxa"/>
            <w:vAlign w:val="top"/>
          </w:tcPr>
          <w:p>
            <w:pPr>
              <w:ind w:left="292"/>
              <w:spacing w:before="67"/>
              <w:rPr>
                <w:rFonts w:ascii="SimSun" w:hAnsi="SimSun" w:eastAsia="SimSun" w:cs="SimSun"/>
                <w:sz w:val="18"/>
                <w:szCs w:val="18"/>
              </w:rPr>
            </w:pPr>
            <w:r>
              <w:rPr>
                <w:rFonts w:ascii="SimSun" w:hAnsi="SimSun" w:eastAsia="SimSun" w:cs="SimSun"/>
                <w:sz w:val="18"/>
                <w:szCs w:val="18"/>
                <w:spacing w:val="-4"/>
              </w:rPr>
              <w:t>04</w:t>
            </w:r>
            <w:r>
              <w:rPr>
                <w:rFonts w:ascii="SimSun" w:hAnsi="SimSun" w:eastAsia="SimSun" w:cs="SimSun"/>
                <w:sz w:val="18"/>
                <w:szCs w:val="18"/>
                <w:spacing w:val="10"/>
              </w:rPr>
              <w:t xml:space="preserve"> </w:t>
            </w:r>
            <w:r>
              <w:rPr>
                <w:rFonts w:ascii="SimSun" w:hAnsi="SimSun" w:eastAsia="SimSun" w:cs="SimSun"/>
                <w:sz w:val="18"/>
                <w:szCs w:val="18"/>
                <w:spacing w:val="-4"/>
              </w:rPr>
              <w:t>92</w:t>
            </w:r>
            <w:r>
              <w:rPr>
                <w:rFonts w:ascii="SimSun" w:hAnsi="SimSun" w:eastAsia="SimSun" w:cs="SimSun"/>
                <w:sz w:val="18"/>
                <w:szCs w:val="18"/>
                <w:spacing w:val="8"/>
              </w:rPr>
              <w:t xml:space="preserve"> </w:t>
            </w:r>
            <w:r>
              <w:rPr>
                <w:rFonts w:ascii="SimSun" w:hAnsi="SimSun" w:eastAsia="SimSun" w:cs="SimSun"/>
                <w:sz w:val="18"/>
                <w:szCs w:val="18"/>
                <w:spacing w:val="-4"/>
              </w:rPr>
              <w:t>8C</w:t>
            </w:r>
          </w:p>
        </w:tc>
        <w:tc>
          <w:tcPr>
            <w:tcW w:w="755" w:type="dxa"/>
            <w:vAlign w:val="top"/>
          </w:tcPr>
          <w:p>
            <w:pPr>
              <w:ind w:left="157"/>
              <w:spacing w:before="67"/>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6"/>
              <w:spacing w:before="67"/>
              <w:rPr>
                <w:rFonts w:ascii="SimSun" w:hAnsi="SimSun" w:eastAsia="SimSun" w:cs="SimSun"/>
                <w:sz w:val="18"/>
                <w:szCs w:val="18"/>
              </w:rPr>
            </w:pPr>
            <w:r>
              <w:rPr>
                <w:rFonts w:ascii="SimSun" w:hAnsi="SimSun" w:eastAsia="SimSun" w:cs="SimSun"/>
                <w:sz w:val="18"/>
                <w:szCs w:val="18"/>
                <w:spacing w:val="-4"/>
              </w:rPr>
              <w:t>1001</w:t>
            </w:r>
          </w:p>
        </w:tc>
        <w:tc>
          <w:tcPr>
            <w:tcW w:w="751" w:type="dxa"/>
            <w:vAlign w:val="top"/>
          </w:tcPr>
          <w:p>
            <w:pPr>
              <w:ind w:left="246"/>
              <w:spacing w:before="67"/>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67"/>
              <w:rPr>
                <w:rFonts w:ascii="SimSun" w:hAnsi="SimSun" w:eastAsia="SimSun" w:cs="SimSun"/>
                <w:sz w:val="18"/>
                <w:szCs w:val="18"/>
              </w:rPr>
            </w:pPr>
            <w:r>
              <w:rPr>
                <w:rFonts w:ascii="SimSun" w:hAnsi="SimSun" w:eastAsia="SimSun" w:cs="SimSun"/>
                <w:sz w:val="18"/>
                <w:szCs w:val="18"/>
                <w:spacing w:val="-2"/>
              </w:rPr>
              <w:t>001</w:t>
            </w:r>
          </w:p>
        </w:tc>
        <w:tc>
          <w:tcPr>
            <w:tcW w:w="786" w:type="dxa"/>
            <w:vAlign w:val="top"/>
          </w:tcPr>
          <w:p>
            <w:pPr>
              <w:ind w:left="265"/>
              <w:spacing w:before="67"/>
              <w:rPr>
                <w:rFonts w:ascii="SimSun" w:hAnsi="SimSun" w:eastAsia="SimSun" w:cs="SimSun"/>
                <w:sz w:val="18"/>
                <w:szCs w:val="18"/>
              </w:rPr>
            </w:pPr>
            <w:r>
              <w:rPr>
                <w:rFonts w:ascii="SimSun" w:hAnsi="SimSun" w:eastAsia="SimSun" w:cs="SimSun"/>
                <w:sz w:val="18"/>
                <w:szCs w:val="18"/>
                <w:spacing w:val="-2"/>
              </w:rPr>
              <w:t>010</w:t>
            </w:r>
          </w:p>
        </w:tc>
        <w:tc>
          <w:tcPr>
            <w:tcW w:w="980" w:type="dxa"/>
            <w:vAlign w:val="top"/>
          </w:tcPr>
          <w:p>
            <w:pPr>
              <w:ind w:left="226"/>
              <w:spacing w:before="67"/>
              <w:rPr>
                <w:rFonts w:ascii="SimSun" w:hAnsi="SimSun" w:eastAsia="SimSun" w:cs="SimSun"/>
                <w:sz w:val="18"/>
                <w:szCs w:val="18"/>
              </w:rPr>
            </w:pPr>
            <w:r>
              <w:rPr>
                <w:rFonts w:ascii="SimSun" w:hAnsi="SimSun" w:eastAsia="SimSun" w:cs="SimSun"/>
                <w:sz w:val="18"/>
                <w:szCs w:val="18"/>
                <w:spacing w:val="-2"/>
              </w:rPr>
              <w:t>001100</w:t>
            </w:r>
          </w:p>
        </w:tc>
      </w:tr>
      <w:tr>
        <w:trPr>
          <w:trHeight w:val="318" w:hRule="atLeast"/>
        </w:trPr>
        <w:tc>
          <w:tcPr>
            <w:tcW w:w="580" w:type="dxa"/>
            <w:vAlign w:val="top"/>
          </w:tcPr>
          <w:p>
            <w:pPr>
              <w:ind w:left="208"/>
              <w:spacing w:before="69"/>
              <w:rPr>
                <w:rFonts w:ascii="SimSun" w:hAnsi="SimSun" w:eastAsia="SimSun" w:cs="SimSun"/>
                <w:sz w:val="18"/>
                <w:szCs w:val="18"/>
              </w:rPr>
            </w:pPr>
            <w:r>
              <w:rPr>
                <w:rFonts w:ascii="SimSun" w:hAnsi="SimSun" w:eastAsia="SimSun" w:cs="SimSun"/>
                <w:sz w:val="18"/>
                <w:szCs w:val="18"/>
                <w:spacing w:val="-3"/>
              </w:rPr>
              <w:t>30</w:t>
            </w:r>
          </w:p>
        </w:tc>
        <w:tc>
          <w:tcPr>
            <w:tcW w:w="1295" w:type="dxa"/>
            <w:vAlign w:val="top"/>
          </w:tcPr>
          <w:p>
            <w:pPr>
              <w:ind w:left="292"/>
              <w:spacing w:before="69"/>
              <w:rPr>
                <w:rFonts w:ascii="SimSun" w:hAnsi="SimSun" w:eastAsia="SimSun" w:cs="SimSun"/>
                <w:sz w:val="18"/>
                <w:szCs w:val="18"/>
              </w:rPr>
            </w:pPr>
            <w:r>
              <w:rPr>
                <w:rFonts w:ascii="SimSun" w:hAnsi="SimSun" w:eastAsia="SimSun" w:cs="SimSun"/>
                <w:sz w:val="18"/>
                <w:szCs w:val="18"/>
                <w:spacing w:val="-6"/>
              </w:rPr>
              <w:t>00</w:t>
            </w:r>
            <w:r>
              <w:rPr>
                <w:rFonts w:ascii="SimSun" w:hAnsi="SimSun" w:eastAsia="SimSun" w:cs="SimSun"/>
                <w:sz w:val="18"/>
                <w:szCs w:val="18"/>
                <w:spacing w:val="22"/>
              </w:rPr>
              <w:t xml:space="preserve"> </w:t>
            </w:r>
            <w:r>
              <w:rPr>
                <w:rFonts w:ascii="SimSun" w:hAnsi="SimSun" w:eastAsia="SimSun" w:cs="SimSun"/>
                <w:sz w:val="18"/>
                <w:szCs w:val="18"/>
                <w:spacing w:val="-6"/>
              </w:rPr>
              <w:t>16</w:t>
            </w:r>
            <w:r>
              <w:rPr>
                <w:rFonts w:ascii="SimSun" w:hAnsi="SimSun" w:eastAsia="SimSun" w:cs="SimSun"/>
                <w:sz w:val="18"/>
                <w:szCs w:val="18"/>
                <w:spacing w:val="8"/>
              </w:rPr>
              <w:t xml:space="preserve"> </w:t>
            </w:r>
            <w:r>
              <w:rPr>
                <w:rFonts w:ascii="SimSun" w:hAnsi="SimSun" w:eastAsia="SimSun" w:cs="SimSun"/>
                <w:sz w:val="18"/>
                <w:szCs w:val="18"/>
                <w:spacing w:val="-6"/>
              </w:rPr>
              <w:t>04</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9"/>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69"/>
              <w:rPr>
                <w:rFonts w:ascii="SimSun" w:hAnsi="SimSun" w:eastAsia="SimSun" w:cs="SimSun"/>
                <w:sz w:val="18"/>
                <w:szCs w:val="18"/>
              </w:rPr>
            </w:pPr>
            <w:r>
              <w:rPr>
                <w:rFonts w:ascii="SimSun" w:hAnsi="SimSun" w:eastAsia="SimSun" w:cs="SimSun"/>
                <w:sz w:val="18"/>
                <w:szCs w:val="18"/>
                <w:spacing w:val="-3"/>
              </w:rPr>
              <w:t>011</w:t>
            </w:r>
          </w:p>
        </w:tc>
        <w:tc>
          <w:tcPr>
            <w:tcW w:w="786" w:type="dxa"/>
            <w:vAlign w:val="top"/>
          </w:tcPr>
          <w:p>
            <w:pPr>
              <w:ind w:left="265"/>
              <w:spacing w:before="69"/>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9"/>
              <w:rPr>
                <w:rFonts w:ascii="SimSun" w:hAnsi="SimSun" w:eastAsia="SimSun" w:cs="SimSun"/>
                <w:sz w:val="18"/>
                <w:szCs w:val="18"/>
              </w:rPr>
            </w:pPr>
            <w:r>
              <w:rPr>
                <w:rFonts w:ascii="SimSun" w:hAnsi="SimSun" w:eastAsia="SimSun" w:cs="SimSun"/>
                <w:sz w:val="18"/>
                <w:szCs w:val="18"/>
                <w:spacing w:val="-2"/>
              </w:rPr>
              <w:t>000100</w:t>
            </w:r>
          </w:p>
        </w:tc>
      </w:tr>
      <w:tr>
        <w:trPr>
          <w:trHeight w:val="316" w:hRule="atLeast"/>
        </w:trPr>
        <w:tc>
          <w:tcPr>
            <w:tcW w:w="580" w:type="dxa"/>
            <w:vAlign w:val="top"/>
          </w:tcPr>
          <w:p>
            <w:pPr>
              <w:ind w:left="208"/>
              <w:spacing w:before="68"/>
              <w:rPr>
                <w:rFonts w:ascii="SimSun" w:hAnsi="SimSun" w:eastAsia="SimSun" w:cs="SimSun"/>
                <w:sz w:val="18"/>
                <w:szCs w:val="18"/>
              </w:rPr>
            </w:pPr>
            <w:r>
              <w:rPr>
                <w:rFonts w:ascii="SimSun" w:hAnsi="SimSun" w:eastAsia="SimSun" w:cs="SimSun"/>
                <w:sz w:val="18"/>
                <w:szCs w:val="18"/>
                <w:spacing w:val="-3"/>
              </w:rPr>
              <w:t>31</w:t>
            </w:r>
          </w:p>
        </w:tc>
        <w:tc>
          <w:tcPr>
            <w:tcW w:w="1295" w:type="dxa"/>
            <w:vAlign w:val="top"/>
          </w:tcPr>
          <w:p>
            <w:pPr>
              <w:ind w:left="292"/>
              <w:spacing w:before="68"/>
              <w:rPr>
                <w:rFonts w:ascii="SimSun" w:hAnsi="SimSun" w:eastAsia="SimSun" w:cs="SimSun"/>
                <w:sz w:val="18"/>
                <w:szCs w:val="18"/>
              </w:rPr>
            </w:pPr>
            <w:r>
              <w:rPr>
                <w:rFonts w:ascii="SimSun" w:hAnsi="SimSun" w:eastAsia="SimSun" w:cs="SimSun"/>
                <w:sz w:val="18"/>
                <w:szCs w:val="18"/>
                <w:spacing w:val="-6"/>
              </w:rPr>
              <w:t>00</w:t>
            </w:r>
            <w:r>
              <w:rPr>
                <w:rFonts w:ascii="SimSun" w:hAnsi="SimSun" w:eastAsia="SimSun" w:cs="SimSun"/>
                <w:sz w:val="18"/>
                <w:szCs w:val="18"/>
                <w:spacing w:val="22"/>
              </w:rPr>
              <w:t xml:space="preserve"> </w:t>
            </w:r>
            <w:r>
              <w:rPr>
                <w:rFonts w:ascii="SimSun" w:hAnsi="SimSun" w:eastAsia="SimSun" w:cs="SimSun"/>
                <w:sz w:val="18"/>
                <w:szCs w:val="18"/>
                <w:spacing w:val="-6"/>
              </w:rPr>
              <w:t>16</w:t>
            </w:r>
            <w:r>
              <w:rPr>
                <w:rFonts w:ascii="SimSun" w:hAnsi="SimSun" w:eastAsia="SimSun" w:cs="SimSun"/>
                <w:sz w:val="18"/>
                <w:szCs w:val="18"/>
                <w:spacing w:val="8"/>
              </w:rPr>
              <w:t xml:space="preserve"> </w:t>
            </w:r>
            <w:r>
              <w:rPr>
                <w:rFonts w:ascii="SimSun" w:hAnsi="SimSun" w:eastAsia="SimSun" w:cs="SimSun"/>
                <w:sz w:val="18"/>
                <w:szCs w:val="18"/>
                <w:spacing w:val="-6"/>
              </w:rPr>
              <w:t>06</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8"/>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8"/>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68"/>
              <w:rPr>
                <w:rFonts w:ascii="SimSun" w:hAnsi="SimSun" w:eastAsia="SimSun" w:cs="SimSun"/>
                <w:sz w:val="18"/>
                <w:szCs w:val="18"/>
              </w:rPr>
            </w:pPr>
            <w:r>
              <w:rPr>
                <w:rFonts w:ascii="SimSun" w:hAnsi="SimSun" w:eastAsia="SimSun" w:cs="SimSun"/>
                <w:sz w:val="18"/>
                <w:szCs w:val="18"/>
                <w:spacing w:val="-3"/>
              </w:rPr>
              <w:t>011</w:t>
            </w:r>
          </w:p>
        </w:tc>
        <w:tc>
          <w:tcPr>
            <w:tcW w:w="786" w:type="dxa"/>
            <w:vAlign w:val="top"/>
          </w:tcPr>
          <w:p>
            <w:pPr>
              <w:ind w:left="265"/>
              <w:spacing w:before="68"/>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8"/>
              <w:rPr>
                <w:rFonts w:ascii="SimSun" w:hAnsi="SimSun" w:eastAsia="SimSun" w:cs="SimSun"/>
                <w:sz w:val="18"/>
                <w:szCs w:val="18"/>
              </w:rPr>
            </w:pPr>
            <w:r>
              <w:rPr>
                <w:rFonts w:ascii="SimSun" w:hAnsi="SimSun" w:eastAsia="SimSun" w:cs="SimSun"/>
                <w:sz w:val="18"/>
                <w:szCs w:val="18"/>
                <w:spacing w:val="-2"/>
              </w:rPr>
              <w:t>000110</w:t>
            </w:r>
          </w:p>
        </w:tc>
      </w:tr>
      <w:tr>
        <w:trPr>
          <w:trHeight w:val="316" w:hRule="atLeast"/>
        </w:trPr>
        <w:tc>
          <w:tcPr>
            <w:tcW w:w="580" w:type="dxa"/>
            <w:vAlign w:val="top"/>
          </w:tcPr>
          <w:p>
            <w:pPr>
              <w:ind w:left="208"/>
              <w:spacing w:before="68"/>
              <w:rPr>
                <w:rFonts w:ascii="SimSun" w:hAnsi="SimSun" w:eastAsia="SimSun" w:cs="SimSun"/>
                <w:sz w:val="18"/>
                <w:szCs w:val="18"/>
              </w:rPr>
            </w:pPr>
            <w:r>
              <w:rPr>
                <w:rFonts w:ascii="SimSun" w:hAnsi="SimSun" w:eastAsia="SimSun" w:cs="SimSun"/>
                <w:sz w:val="18"/>
                <w:szCs w:val="18"/>
                <w:spacing w:val="-3"/>
              </w:rPr>
              <w:t>32</w:t>
            </w:r>
          </w:p>
        </w:tc>
        <w:tc>
          <w:tcPr>
            <w:tcW w:w="1295" w:type="dxa"/>
            <w:vAlign w:val="top"/>
          </w:tcPr>
          <w:p>
            <w:pPr>
              <w:ind w:left="292"/>
              <w:spacing w:before="68"/>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6D</w:t>
            </w:r>
            <w:r>
              <w:rPr>
                <w:rFonts w:ascii="SimSun" w:hAnsi="SimSun" w:eastAsia="SimSun" w:cs="SimSun"/>
                <w:sz w:val="18"/>
                <w:szCs w:val="18"/>
                <w:spacing w:val="6"/>
              </w:rPr>
              <w:t xml:space="preserve"> </w:t>
            </w:r>
            <w:r>
              <w:rPr>
                <w:rFonts w:ascii="SimSun" w:hAnsi="SimSun" w:eastAsia="SimSun" w:cs="SimSun"/>
                <w:sz w:val="18"/>
                <w:szCs w:val="18"/>
                <w:spacing w:val="-4"/>
              </w:rPr>
              <w:t>48</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8"/>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68"/>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4"/>
              <w:spacing w:before="68"/>
              <w:rPr>
                <w:rFonts w:ascii="SimSun" w:hAnsi="SimSun" w:eastAsia="SimSun" w:cs="SimSun"/>
                <w:sz w:val="18"/>
                <w:szCs w:val="18"/>
              </w:rPr>
            </w:pPr>
            <w:r>
              <w:rPr>
                <w:rFonts w:ascii="SimSun" w:hAnsi="SimSun" w:eastAsia="SimSun" w:cs="SimSun"/>
                <w:sz w:val="18"/>
                <w:szCs w:val="18"/>
                <w:spacing w:val="-5"/>
              </w:rPr>
              <w:t>110</w:t>
            </w:r>
          </w:p>
        </w:tc>
        <w:tc>
          <w:tcPr>
            <w:tcW w:w="786" w:type="dxa"/>
            <w:vAlign w:val="top"/>
          </w:tcPr>
          <w:p>
            <w:pPr>
              <w:ind w:left="277"/>
              <w:spacing w:before="68"/>
              <w:rPr>
                <w:rFonts w:ascii="SimSun" w:hAnsi="SimSun" w:eastAsia="SimSun" w:cs="SimSun"/>
                <w:sz w:val="18"/>
                <w:szCs w:val="18"/>
              </w:rPr>
            </w:pPr>
            <w:r>
              <w:rPr>
                <w:rFonts w:ascii="SimSun" w:hAnsi="SimSun" w:eastAsia="SimSun" w:cs="SimSun"/>
                <w:sz w:val="18"/>
                <w:szCs w:val="18"/>
                <w:spacing w:val="-5"/>
              </w:rPr>
              <w:t>101</w:t>
            </w:r>
          </w:p>
        </w:tc>
        <w:tc>
          <w:tcPr>
            <w:tcW w:w="980" w:type="dxa"/>
            <w:vAlign w:val="top"/>
          </w:tcPr>
          <w:p>
            <w:pPr>
              <w:ind w:left="226"/>
              <w:spacing w:before="68"/>
              <w:rPr>
                <w:rFonts w:ascii="SimSun" w:hAnsi="SimSun" w:eastAsia="SimSun" w:cs="SimSun"/>
                <w:sz w:val="18"/>
                <w:szCs w:val="18"/>
              </w:rPr>
            </w:pPr>
            <w:r>
              <w:rPr>
                <w:rFonts w:ascii="SimSun" w:hAnsi="SimSun" w:eastAsia="SimSun" w:cs="SimSun"/>
                <w:sz w:val="18"/>
                <w:szCs w:val="18"/>
                <w:spacing w:val="-2"/>
              </w:rPr>
              <w:t>001000</w:t>
            </w:r>
          </w:p>
        </w:tc>
      </w:tr>
      <w:tr>
        <w:trPr>
          <w:trHeight w:val="318" w:hRule="atLeast"/>
        </w:trPr>
        <w:tc>
          <w:tcPr>
            <w:tcW w:w="580" w:type="dxa"/>
            <w:vAlign w:val="top"/>
          </w:tcPr>
          <w:p>
            <w:pPr>
              <w:ind w:left="208"/>
              <w:spacing w:before="70"/>
              <w:rPr>
                <w:rFonts w:ascii="SimSun" w:hAnsi="SimSun" w:eastAsia="SimSun" w:cs="SimSun"/>
                <w:sz w:val="18"/>
                <w:szCs w:val="18"/>
              </w:rPr>
            </w:pPr>
            <w:r>
              <w:rPr>
                <w:rFonts w:ascii="SimSun" w:hAnsi="SimSun" w:eastAsia="SimSun" w:cs="SimSun"/>
                <w:sz w:val="18"/>
                <w:szCs w:val="18"/>
                <w:spacing w:val="-3"/>
              </w:rPr>
              <w:t>33</w:t>
            </w:r>
          </w:p>
        </w:tc>
        <w:tc>
          <w:tcPr>
            <w:tcW w:w="1295" w:type="dxa"/>
            <w:vAlign w:val="top"/>
          </w:tcPr>
          <w:p>
            <w:pPr>
              <w:ind w:left="292"/>
              <w:spacing w:before="70"/>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6D</w:t>
            </w:r>
            <w:r>
              <w:rPr>
                <w:rFonts w:ascii="SimSun" w:hAnsi="SimSun" w:eastAsia="SimSun" w:cs="SimSun"/>
                <w:sz w:val="18"/>
                <w:szCs w:val="18"/>
                <w:spacing w:val="6"/>
              </w:rPr>
              <w:t xml:space="preserve"> </w:t>
            </w:r>
            <w:r>
              <w:rPr>
                <w:rFonts w:ascii="SimSun" w:hAnsi="SimSun" w:eastAsia="SimSun" w:cs="SimSun"/>
                <w:sz w:val="18"/>
                <w:szCs w:val="18"/>
                <w:spacing w:val="-4"/>
              </w:rPr>
              <w:t>4A</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70"/>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4"/>
              <w:spacing w:before="70"/>
              <w:rPr>
                <w:rFonts w:ascii="SimSun" w:hAnsi="SimSun" w:eastAsia="SimSun" w:cs="SimSun"/>
                <w:sz w:val="18"/>
                <w:szCs w:val="18"/>
              </w:rPr>
            </w:pPr>
            <w:r>
              <w:rPr>
                <w:rFonts w:ascii="SimSun" w:hAnsi="SimSun" w:eastAsia="SimSun" w:cs="SimSun"/>
                <w:sz w:val="18"/>
                <w:szCs w:val="18"/>
                <w:spacing w:val="-5"/>
              </w:rPr>
              <w:t>110</w:t>
            </w:r>
          </w:p>
        </w:tc>
        <w:tc>
          <w:tcPr>
            <w:tcW w:w="786" w:type="dxa"/>
            <w:vAlign w:val="top"/>
          </w:tcPr>
          <w:p>
            <w:pPr>
              <w:ind w:left="277"/>
              <w:spacing w:before="70"/>
              <w:rPr>
                <w:rFonts w:ascii="SimSun" w:hAnsi="SimSun" w:eastAsia="SimSun" w:cs="SimSun"/>
                <w:sz w:val="18"/>
                <w:szCs w:val="18"/>
              </w:rPr>
            </w:pPr>
            <w:r>
              <w:rPr>
                <w:rFonts w:ascii="SimSun" w:hAnsi="SimSun" w:eastAsia="SimSun" w:cs="SimSun"/>
                <w:sz w:val="18"/>
                <w:szCs w:val="18"/>
                <w:spacing w:val="-5"/>
              </w:rPr>
              <w:t>101</w:t>
            </w:r>
          </w:p>
        </w:tc>
        <w:tc>
          <w:tcPr>
            <w:tcW w:w="980" w:type="dxa"/>
            <w:vAlign w:val="top"/>
          </w:tcPr>
          <w:p>
            <w:pPr>
              <w:ind w:left="226"/>
              <w:spacing w:before="70"/>
              <w:rPr>
                <w:rFonts w:ascii="SimSun" w:hAnsi="SimSun" w:eastAsia="SimSun" w:cs="SimSun"/>
                <w:sz w:val="18"/>
                <w:szCs w:val="18"/>
              </w:rPr>
            </w:pPr>
            <w:r>
              <w:rPr>
                <w:rFonts w:ascii="SimSun" w:hAnsi="SimSun" w:eastAsia="SimSun" w:cs="SimSun"/>
                <w:sz w:val="18"/>
                <w:szCs w:val="18"/>
                <w:spacing w:val="-2"/>
              </w:rPr>
              <w:t>001010</w:t>
            </w:r>
          </w:p>
        </w:tc>
      </w:tr>
      <w:tr>
        <w:trPr>
          <w:trHeight w:val="317" w:hRule="atLeast"/>
        </w:trPr>
        <w:tc>
          <w:tcPr>
            <w:tcW w:w="580" w:type="dxa"/>
            <w:vAlign w:val="top"/>
          </w:tcPr>
          <w:p>
            <w:pPr>
              <w:ind w:left="208"/>
              <w:spacing w:before="69"/>
              <w:rPr>
                <w:rFonts w:ascii="SimSun" w:hAnsi="SimSun" w:eastAsia="SimSun" w:cs="SimSun"/>
                <w:sz w:val="18"/>
                <w:szCs w:val="18"/>
              </w:rPr>
            </w:pPr>
            <w:r>
              <w:rPr>
                <w:rFonts w:ascii="SimSun" w:hAnsi="SimSun" w:eastAsia="SimSun" w:cs="SimSun"/>
                <w:sz w:val="18"/>
                <w:szCs w:val="18"/>
                <w:spacing w:val="-3"/>
              </w:rPr>
              <w:t>34</w:t>
            </w:r>
          </w:p>
        </w:tc>
        <w:tc>
          <w:tcPr>
            <w:tcW w:w="1295" w:type="dxa"/>
            <w:vAlign w:val="top"/>
          </w:tcPr>
          <w:p>
            <w:pPr>
              <w:ind w:left="292"/>
              <w:spacing w:before="69"/>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34</w:t>
            </w:r>
            <w:r>
              <w:rPr>
                <w:rFonts w:ascii="SimSun" w:hAnsi="SimSun" w:eastAsia="SimSun" w:cs="SimSun"/>
                <w:sz w:val="18"/>
                <w:szCs w:val="18"/>
                <w:spacing w:val="8"/>
              </w:rPr>
              <w:t xml:space="preserve"> </w:t>
            </w:r>
            <w:r>
              <w:rPr>
                <w:rFonts w:ascii="SimSun" w:hAnsi="SimSun" w:eastAsia="SimSun" w:cs="SimSun"/>
                <w:sz w:val="18"/>
                <w:szCs w:val="18"/>
                <w:spacing w:val="-4"/>
              </w:rPr>
              <w:t>01</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9"/>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2"/>
              <w:spacing w:before="69"/>
              <w:rPr>
                <w:rFonts w:ascii="SimSun" w:hAnsi="SimSun" w:eastAsia="SimSun" w:cs="SimSun"/>
                <w:sz w:val="18"/>
                <w:szCs w:val="18"/>
              </w:rPr>
            </w:pPr>
            <w:r>
              <w:rPr>
                <w:rFonts w:ascii="SimSun" w:hAnsi="SimSun" w:eastAsia="SimSun" w:cs="SimSun"/>
                <w:sz w:val="18"/>
                <w:szCs w:val="18"/>
                <w:spacing w:val="-2"/>
              </w:rPr>
              <w:t>010</w:t>
            </w:r>
          </w:p>
        </w:tc>
        <w:tc>
          <w:tcPr>
            <w:tcW w:w="786" w:type="dxa"/>
            <w:vAlign w:val="top"/>
          </w:tcPr>
          <w:p>
            <w:pPr>
              <w:ind w:left="265"/>
              <w:spacing w:before="69"/>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9"/>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0" w:type="dxa"/>
            <w:vAlign w:val="top"/>
          </w:tcPr>
          <w:p>
            <w:pPr>
              <w:ind w:left="208"/>
              <w:spacing w:before="68"/>
              <w:rPr>
                <w:rFonts w:ascii="SimSun" w:hAnsi="SimSun" w:eastAsia="SimSun" w:cs="SimSun"/>
                <w:sz w:val="18"/>
                <w:szCs w:val="18"/>
              </w:rPr>
            </w:pPr>
            <w:r>
              <w:rPr>
                <w:rFonts w:ascii="SimSun" w:hAnsi="SimSun" w:eastAsia="SimSun" w:cs="SimSun"/>
                <w:sz w:val="18"/>
                <w:szCs w:val="18"/>
                <w:spacing w:val="-3"/>
              </w:rPr>
              <w:t>35</w:t>
            </w:r>
          </w:p>
        </w:tc>
        <w:tc>
          <w:tcPr>
            <w:tcW w:w="1295" w:type="dxa"/>
            <w:vAlign w:val="top"/>
          </w:tcPr>
          <w:p>
            <w:pPr>
              <w:ind w:left="292"/>
              <w:spacing w:before="68"/>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9"/>
              </w:rPr>
              <w:t xml:space="preserve"> </w:t>
            </w: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35</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8"/>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8"/>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2"/>
              <w:spacing w:before="68"/>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68"/>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38"/>
              <w:spacing w:before="68"/>
              <w:rPr>
                <w:rFonts w:ascii="SimSun" w:hAnsi="SimSun" w:eastAsia="SimSun" w:cs="SimSun"/>
                <w:sz w:val="18"/>
                <w:szCs w:val="18"/>
              </w:rPr>
            </w:pPr>
            <w:r>
              <w:rPr>
                <w:rFonts w:ascii="SimSun" w:hAnsi="SimSun" w:eastAsia="SimSun" w:cs="SimSun"/>
                <w:sz w:val="18"/>
                <w:szCs w:val="18"/>
                <w:spacing w:val="-3"/>
              </w:rPr>
              <w:t>110101</w:t>
            </w:r>
          </w:p>
        </w:tc>
      </w:tr>
      <w:tr>
        <w:trPr>
          <w:trHeight w:val="318" w:hRule="atLeast"/>
        </w:trPr>
        <w:tc>
          <w:tcPr>
            <w:tcW w:w="580" w:type="dxa"/>
            <w:vAlign w:val="top"/>
          </w:tcPr>
          <w:p>
            <w:pPr>
              <w:ind w:left="208"/>
              <w:spacing w:before="70"/>
              <w:rPr>
                <w:rFonts w:ascii="SimSun" w:hAnsi="SimSun" w:eastAsia="SimSun" w:cs="SimSun"/>
                <w:sz w:val="18"/>
                <w:szCs w:val="18"/>
              </w:rPr>
            </w:pPr>
            <w:r>
              <w:rPr>
                <w:rFonts w:ascii="SimSun" w:hAnsi="SimSun" w:eastAsia="SimSun" w:cs="SimSun"/>
                <w:sz w:val="18"/>
                <w:szCs w:val="18"/>
                <w:spacing w:val="-3"/>
              </w:rPr>
              <w:t>36</w:t>
            </w:r>
          </w:p>
        </w:tc>
        <w:tc>
          <w:tcPr>
            <w:tcW w:w="1295" w:type="dxa"/>
            <w:vAlign w:val="top"/>
          </w:tcPr>
          <w:p>
            <w:pPr>
              <w:ind w:left="292"/>
              <w:spacing w:before="70"/>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9"/>
              </w:rPr>
              <w:t xml:space="preserve"> </w:t>
            </w:r>
            <w:r>
              <w:rPr>
                <w:rFonts w:ascii="SimSun" w:hAnsi="SimSun" w:eastAsia="SimSun" w:cs="SimSun"/>
                <w:sz w:val="18"/>
                <w:szCs w:val="18"/>
                <w:spacing w:val="-4"/>
              </w:rPr>
              <w:t>6D</w:t>
            </w:r>
            <w:r>
              <w:rPr>
                <w:rFonts w:ascii="SimSun" w:hAnsi="SimSun" w:eastAsia="SimSun" w:cs="SimSun"/>
                <w:sz w:val="18"/>
                <w:szCs w:val="18"/>
                <w:spacing w:val="10"/>
              </w:rPr>
              <w:t xml:space="preserve"> </w:t>
            </w:r>
            <w:r>
              <w:rPr>
                <w:rFonts w:ascii="SimSun" w:hAnsi="SimSun" w:eastAsia="SimSun" w:cs="SimSun"/>
                <w:sz w:val="18"/>
                <w:szCs w:val="18"/>
                <w:spacing w:val="-4"/>
              </w:rPr>
              <w:t>51</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70"/>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4"/>
              <w:spacing w:before="70"/>
              <w:rPr>
                <w:rFonts w:ascii="SimSun" w:hAnsi="SimSun" w:eastAsia="SimSun" w:cs="SimSun"/>
                <w:sz w:val="18"/>
                <w:szCs w:val="18"/>
              </w:rPr>
            </w:pPr>
            <w:r>
              <w:rPr>
                <w:rFonts w:ascii="SimSun" w:hAnsi="SimSun" w:eastAsia="SimSun" w:cs="SimSun"/>
                <w:sz w:val="18"/>
                <w:szCs w:val="18"/>
                <w:spacing w:val="-5"/>
              </w:rPr>
              <w:t>110</w:t>
            </w:r>
          </w:p>
        </w:tc>
        <w:tc>
          <w:tcPr>
            <w:tcW w:w="786" w:type="dxa"/>
            <w:vAlign w:val="top"/>
          </w:tcPr>
          <w:p>
            <w:pPr>
              <w:ind w:left="277"/>
              <w:spacing w:before="70"/>
              <w:rPr>
                <w:rFonts w:ascii="SimSun" w:hAnsi="SimSun" w:eastAsia="SimSun" w:cs="SimSun"/>
                <w:sz w:val="18"/>
                <w:szCs w:val="18"/>
              </w:rPr>
            </w:pPr>
            <w:r>
              <w:rPr>
                <w:rFonts w:ascii="SimSun" w:hAnsi="SimSun" w:eastAsia="SimSun" w:cs="SimSun"/>
                <w:sz w:val="18"/>
                <w:szCs w:val="18"/>
                <w:spacing w:val="-5"/>
              </w:rPr>
              <w:t>101</w:t>
            </w:r>
          </w:p>
        </w:tc>
        <w:tc>
          <w:tcPr>
            <w:tcW w:w="980" w:type="dxa"/>
            <w:vAlign w:val="top"/>
          </w:tcPr>
          <w:p>
            <w:pPr>
              <w:ind w:left="226"/>
              <w:spacing w:before="70"/>
              <w:rPr>
                <w:rFonts w:ascii="SimSun" w:hAnsi="SimSun" w:eastAsia="SimSun" w:cs="SimSun"/>
                <w:sz w:val="18"/>
                <w:szCs w:val="18"/>
              </w:rPr>
            </w:pPr>
            <w:r>
              <w:rPr>
                <w:rFonts w:ascii="SimSun" w:hAnsi="SimSun" w:eastAsia="SimSun" w:cs="SimSun"/>
                <w:sz w:val="18"/>
                <w:szCs w:val="18"/>
                <w:spacing w:val="-2"/>
              </w:rPr>
              <w:t>010001</w:t>
            </w:r>
          </w:p>
        </w:tc>
      </w:tr>
      <w:tr>
        <w:trPr>
          <w:trHeight w:val="316" w:hRule="atLeast"/>
        </w:trPr>
        <w:tc>
          <w:tcPr>
            <w:tcW w:w="580" w:type="dxa"/>
            <w:vAlign w:val="top"/>
          </w:tcPr>
          <w:p>
            <w:pPr>
              <w:ind w:left="208"/>
              <w:spacing w:before="69"/>
              <w:rPr>
                <w:rFonts w:ascii="SimSun" w:hAnsi="SimSun" w:eastAsia="SimSun" w:cs="SimSun"/>
                <w:sz w:val="18"/>
                <w:szCs w:val="18"/>
              </w:rPr>
            </w:pPr>
            <w:r>
              <w:rPr>
                <w:rFonts w:ascii="SimSun" w:hAnsi="SimSun" w:eastAsia="SimSun" w:cs="SimSun"/>
                <w:sz w:val="18"/>
                <w:szCs w:val="18"/>
                <w:spacing w:val="-3"/>
              </w:rPr>
              <w:t>37</w:t>
            </w:r>
          </w:p>
        </w:tc>
        <w:tc>
          <w:tcPr>
            <w:tcW w:w="1295" w:type="dxa"/>
            <w:vAlign w:val="top"/>
          </w:tcPr>
          <w:p>
            <w:pPr>
              <w:ind w:left="292"/>
              <w:spacing w:before="69"/>
              <w:rPr>
                <w:rFonts w:ascii="SimSun" w:hAnsi="SimSun" w:eastAsia="SimSun" w:cs="SimSun"/>
                <w:sz w:val="18"/>
                <w:szCs w:val="18"/>
              </w:rPr>
            </w:pPr>
            <w:r>
              <w:rPr>
                <w:rFonts w:ascii="SimSun" w:hAnsi="SimSun" w:eastAsia="SimSun" w:cs="SimSun"/>
                <w:sz w:val="18"/>
                <w:szCs w:val="18"/>
                <w:spacing w:val="-7"/>
              </w:rPr>
              <w:t>00</w:t>
            </w:r>
            <w:r>
              <w:rPr>
                <w:rFonts w:ascii="SimSun" w:hAnsi="SimSun" w:eastAsia="SimSun" w:cs="SimSun"/>
                <w:sz w:val="18"/>
                <w:szCs w:val="18"/>
                <w:spacing w:val="22"/>
              </w:rPr>
              <w:t xml:space="preserve"> </w:t>
            </w:r>
            <w:r>
              <w:rPr>
                <w:rFonts w:ascii="SimSun" w:hAnsi="SimSun" w:eastAsia="SimSun" w:cs="SimSun"/>
                <w:sz w:val="18"/>
                <w:szCs w:val="18"/>
                <w:spacing w:val="-7"/>
              </w:rPr>
              <w:t>16</w:t>
            </w:r>
            <w:r>
              <w:rPr>
                <w:rFonts w:ascii="SimSun" w:hAnsi="SimSun" w:eastAsia="SimSun" w:cs="SimSun"/>
                <w:sz w:val="18"/>
                <w:szCs w:val="18"/>
                <w:spacing w:val="20"/>
              </w:rPr>
              <w:t xml:space="preserve"> </w:t>
            </w:r>
            <w:r>
              <w:rPr>
                <w:rFonts w:ascii="SimSun" w:hAnsi="SimSun" w:eastAsia="SimSun" w:cs="SimSun"/>
                <w:sz w:val="18"/>
                <w:szCs w:val="18"/>
                <w:spacing w:val="-7"/>
              </w:rPr>
              <w:t>12</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9"/>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69"/>
              <w:rPr>
                <w:rFonts w:ascii="SimSun" w:hAnsi="SimSun" w:eastAsia="SimSun" w:cs="SimSun"/>
                <w:sz w:val="18"/>
                <w:szCs w:val="18"/>
              </w:rPr>
            </w:pPr>
            <w:r>
              <w:rPr>
                <w:rFonts w:ascii="SimSun" w:hAnsi="SimSun" w:eastAsia="SimSun" w:cs="SimSun"/>
                <w:sz w:val="18"/>
                <w:szCs w:val="18"/>
                <w:spacing w:val="-2"/>
              </w:rPr>
              <w:t>011</w:t>
            </w:r>
          </w:p>
        </w:tc>
        <w:tc>
          <w:tcPr>
            <w:tcW w:w="786" w:type="dxa"/>
            <w:vAlign w:val="top"/>
          </w:tcPr>
          <w:p>
            <w:pPr>
              <w:ind w:left="265"/>
              <w:spacing w:before="69"/>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9"/>
              <w:rPr>
                <w:rFonts w:ascii="SimSun" w:hAnsi="SimSun" w:eastAsia="SimSun" w:cs="SimSun"/>
                <w:sz w:val="18"/>
                <w:szCs w:val="18"/>
              </w:rPr>
            </w:pPr>
            <w:r>
              <w:rPr>
                <w:rFonts w:ascii="SimSun" w:hAnsi="SimSun" w:eastAsia="SimSun" w:cs="SimSun"/>
                <w:sz w:val="18"/>
                <w:szCs w:val="18"/>
                <w:spacing w:val="-2"/>
              </w:rPr>
              <w:t>010010</w:t>
            </w:r>
          </w:p>
        </w:tc>
      </w:tr>
      <w:tr>
        <w:trPr>
          <w:trHeight w:val="316" w:hRule="atLeast"/>
        </w:trPr>
        <w:tc>
          <w:tcPr>
            <w:tcW w:w="580" w:type="dxa"/>
            <w:vAlign w:val="top"/>
          </w:tcPr>
          <w:p>
            <w:pPr>
              <w:ind w:left="208"/>
              <w:spacing w:before="69"/>
              <w:rPr>
                <w:rFonts w:ascii="SimSun" w:hAnsi="SimSun" w:eastAsia="SimSun" w:cs="SimSun"/>
                <w:sz w:val="18"/>
                <w:szCs w:val="18"/>
              </w:rPr>
            </w:pPr>
            <w:r>
              <w:rPr>
                <w:rFonts w:ascii="SimSun" w:hAnsi="SimSun" w:eastAsia="SimSun" w:cs="SimSun"/>
                <w:sz w:val="18"/>
                <w:szCs w:val="18"/>
                <w:spacing w:val="-3"/>
              </w:rPr>
              <w:t>38</w:t>
            </w:r>
          </w:p>
        </w:tc>
        <w:tc>
          <w:tcPr>
            <w:tcW w:w="1295" w:type="dxa"/>
            <w:vAlign w:val="top"/>
          </w:tcPr>
          <w:p>
            <w:pPr>
              <w:ind w:left="292"/>
              <w:spacing w:before="69"/>
              <w:rPr>
                <w:rFonts w:ascii="SimSun" w:hAnsi="SimSun" w:eastAsia="SimSun" w:cs="SimSun"/>
                <w:sz w:val="18"/>
                <w:szCs w:val="18"/>
              </w:rPr>
            </w:pPr>
            <w:r>
              <w:rPr>
                <w:rFonts w:ascii="SimSun" w:hAnsi="SimSun" w:eastAsia="SimSun" w:cs="SimSun"/>
                <w:sz w:val="18"/>
                <w:szCs w:val="18"/>
                <w:spacing w:val="-7"/>
              </w:rPr>
              <w:t>00</w:t>
            </w:r>
            <w:r>
              <w:rPr>
                <w:rFonts w:ascii="SimSun" w:hAnsi="SimSun" w:eastAsia="SimSun" w:cs="SimSun"/>
                <w:sz w:val="18"/>
                <w:szCs w:val="18"/>
                <w:spacing w:val="22"/>
              </w:rPr>
              <w:t xml:space="preserve"> </w:t>
            </w:r>
            <w:r>
              <w:rPr>
                <w:rFonts w:ascii="SimSun" w:hAnsi="SimSun" w:eastAsia="SimSun" w:cs="SimSun"/>
                <w:sz w:val="18"/>
                <w:szCs w:val="18"/>
                <w:spacing w:val="-7"/>
              </w:rPr>
              <w:t>16</w:t>
            </w:r>
            <w:r>
              <w:rPr>
                <w:rFonts w:ascii="SimSun" w:hAnsi="SimSun" w:eastAsia="SimSun" w:cs="SimSun"/>
                <w:sz w:val="18"/>
                <w:szCs w:val="18"/>
                <w:spacing w:val="20"/>
              </w:rPr>
              <w:t xml:space="preserve"> </w:t>
            </w:r>
            <w:r>
              <w:rPr>
                <w:rFonts w:ascii="SimSun" w:hAnsi="SimSun" w:eastAsia="SimSun" w:cs="SimSun"/>
                <w:sz w:val="18"/>
                <w:szCs w:val="18"/>
                <w:spacing w:val="-7"/>
              </w:rPr>
              <w:t>13</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69"/>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69"/>
              <w:rPr>
                <w:rFonts w:ascii="SimSun" w:hAnsi="SimSun" w:eastAsia="SimSun" w:cs="SimSun"/>
                <w:sz w:val="18"/>
                <w:szCs w:val="18"/>
              </w:rPr>
            </w:pPr>
            <w:r>
              <w:rPr>
                <w:rFonts w:ascii="SimSun" w:hAnsi="SimSun" w:eastAsia="SimSun" w:cs="SimSun"/>
                <w:sz w:val="18"/>
                <w:szCs w:val="18"/>
                <w:spacing w:val="-3"/>
              </w:rPr>
              <w:t>011</w:t>
            </w:r>
          </w:p>
        </w:tc>
        <w:tc>
          <w:tcPr>
            <w:tcW w:w="786" w:type="dxa"/>
            <w:vAlign w:val="top"/>
          </w:tcPr>
          <w:p>
            <w:pPr>
              <w:ind w:left="265"/>
              <w:spacing w:before="69"/>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69"/>
              <w:rPr>
                <w:rFonts w:ascii="SimSun" w:hAnsi="SimSun" w:eastAsia="SimSun" w:cs="SimSun"/>
                <w:sz w:val="18"/>
                <w:szCs w:val="18"/>
              </w:rPr>
            </w:pPr>
            <w:r>
              <w:rPr>
                <w:rFonts w:ascii="SimSun" w:hAnsi="SimSun" w:eastAsia="SimSun" w:cs="SimSun"/>
                <w:sz w:val="18"/>
                <w:szCs w:val="18"/>
                <w:spacing w:val="-2"/>
              </w:rPr>
              <w:t>010011</w:t>
            </w:r>
          </w:p>
        </w:tc>
      </w:tr>
      <w:tr>
        <w:trPr>
          <w:trHeight w:val="318" w:hRule="atLeast"/>
        </w:trPr>
        <w:tc>
          <w:tcPr>
            <w:tcW w:w="580" w:type="dxa"/>
            <w:vAlign w:val="top"/>
          </w:tcPr>
          <w:p>
            <w:pPr>
              <w:ind w:left="208"/>
              <w:spacing w:before="71"/>
              <w:rPr>
                <w:rFonts w:ascii="SimSun" w:hAnsi="SimSun" w:eastAsia="SimSun" w:cs="SimSun"/>
                <w:sz w:val="18"/>
                <w:szCs w:val="18"/>
              </w:rPr>
            </w:pPr>
            <w:r>
              <w:rPr>
                <w:rFonts w:ascii="SimSun" w:hAnsi="SimSun" w:eastAsia="SimSun" w:cs="SimSun"/>
                <w:sz w:val="18"/>
                <w:szCs w:val="18"/>
                <w:spacing w:val="-3"/>
              </w:rPr>
              <w:t>39</w:t>
            </w:r>
          </w:p>
        </w:tc>
        <w:tc>
          <w:tcPr>
            <w:tcW w:w="1295" w:type="dxa"/>
            <w:vAlign w:val="top"/>
          </w:tcPr>
          <w:p>
            <w:pPr>
              <w:ind w:left="292"/>
              <w:spacing w:before="71"/>
              <w:rPr>
                <w:rFonts w:ascii="SimSun" w:hAnsi="SimSun" w:eastAsia="SimSun" w:cs="SimSun"/>
                <w:sz w:val="18"/>
                <w:szCs w:val="18"/>
              </w:rPr>
            </w:pPr>
            <w:r>
              <w:rPr>
                <w:rFonts w:ascii="SimSun" w:hAnsi="SimSun" w:eastAsia="SimSun" w:cs="SimSun"/>
                <w:sz w:val="18"/>
                <w:szCs w:val="18"/>
                <w:spacing w:val="-7"/>
              </w:rPr>
              <w:t>00</w:t>
            </w:r>
            <w:r>
              <w:rPr>
                <w:rFonts w:ascii="SimSun" w:hAnsi="SimSun" w:eastAsia="SimSun" w:cs="SimSun"/>
                <w:sz w:val="18"/>
                <w:szCs w:val="18"/>
                <w:spacing w:val="22"/>
              </w:rPr>
              <w:t xml:space="preserve"> </w:t>
            </w:r>
            <w:r>
              <w:rPr>
                <w:rFonts w:ascii="SimSun" w:hAnsi="SimSun" w:eastAsia="SimSun" w:cs="SimSun"/>
                <w:sz w:val="18"/>
                <w:szCs w:val="18"/>
                <w:spacing w:val="-7"/>
              </w:rPr>
              <w:t>16</w:t>
            </w:r>
            <w:r>
              <w:rPr>
                <w:rFonts w:ascii="SimSun" w:hAnsi="SimSun" w:eastAsia="SimSun" w:cs="SimSun"/>
                <w:sz w:val="18"/>
                <w:szCs w:val="18"/>
                <w:spacing w:val="20"/>
              </w:rPr>
              <w:t xml:space="preserve"> </w:t>
            </w:r>
            <w:r>
              <w:rPr>
                <w:rFonts w:ascii="SimSun" w:hAnsi="SimSun" w:eastAsia="SimSun" w:cs="SimSun"/>
                <w:sz w:val="18"/>
                <w:szCs w:val="18"/>
                <w:spacing w:val="-7"/>
              </w:rPr>
              <w:t>15</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1"/>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1"/>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71"/>
              <w:rPr>
                <w:rFonts w:ascii="SimSun" w:hAnsi="SimSun" w:eastAsia="SimSun" w:cs="SimSun"/>
                <w:sz w:val="18"/>
                <w:szCs w:val="18"/>
              </w:rPr>
            </w:pPr>
            <w:r>
              <w:rPr>
                <w:rFonts w:ascii="SimSun" w:hAnsi="SimSun" w:eastAsia="SimSun" w:cs="SimSun"/>
                <w:sz w:val="18"/>
                <w:szCs w:val="18"/>
                <w:spacing w:val="-3"/>
              </w:rPr>
              <w:t>011</w:t>
            </w:r>
          </w:p>
        </w:tc>
        <w:tc>
          <w:tcPr>
            <w:tcW w:w="786" w:type="dxa"/>
            <w:vAlign w:val="top"/>
          </w:tcPr>
          <w:p>
            <w:pPr>
              <w:ind w:left="265"/>
              <w:spacing w:before="71"/>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71"/>
              <w:rPr>
                <w:rFonts w:ascii="SimSun" w:hAnsi="SimSun" w:eastAsia="SimSun" w:cs="SimSun"/>
                <w:sz w:val="18"/>
                <w:szCs w:val="18"/>
              </w:rPr>
            </w:pPr>
            <w:r>
              <w:rPr>
                <w:rFonts w:ascii="SimSun" w:hAnsi="SimSun" w:eastAsia="SimSun" w:cs="SimSun"/>
                <w:sz w:val="18"/>
                <w:szCs w:val="18"/>
                <w:spacing w:val="-2"/>
              </w:rPr>
              <w:t>010101</w:t>
            </w:r>
          </w:p>
        </w:tc>
      </w:tr>
      <w:tr>
        <w:trPr>
          <w:trHeight w:val="316" w:hRule="atLeast"/>
        </w:trPr>
        <w:tc>
          <w:tcPr>
            <w:tcW w:w="580" w:type="dxa"/>
            <w:vAlign w:val="top"/>
          </w:tcPr>
          <w:p>
            <w:pPr>
              <w:ind w:left="208"/>
              <w:spacing w:before="96" w:line="185" w:lineRule="auto"/>
              <w:rPr>
                <w:rFonts w:ascii="SimSun" w:hAnsi="SimSun" w:eastAsia="SimSun" w:cs="SimSun"/>
                <w:sz w:val="18"/>
                <w:szCs w:val="18"/>
              </w:rPr>
            </w:pPr>
            <w:r>
              <w:rPr>
                <w:rFonts w:ascii="SimSun" w:hAnsi="SimSun" w:eastAsia="SimSun" w:cs="SimSun"/>
                <w:sz w:val="18"/>
                <w:szCs w:val="18"/>
                <w:spacing w:val="-3"/>
              </w:rPr>
              <w:t>3A</w:t>
            </w:r>
          </w:p>
        </w:tc>
        <w:tc>
          <w:tcPr>
            <w:tcW w:w="1295" w:type="dxa"/>
            <w:vAlign w:val="top"/>
          </w:tcPr>
          <w:p>
            <w:pPr>
              <w:ind w:left="292"/>
              <w:spacing w:before="70"/>
              <w:rPr>
                <w:rFonts w:ascii="SimSun" w:hAnsi="SimSun" w:eastAsia="SimSun" w:cs="SimSun"/>
                <w:sz w:val="18"/>
                <w:szCs w:val="18"/>
              </w:rPr>
            </w:pPr>
            <w:r>
              <w:rPr>
                <w:rFonts w:ascii="SimSun" w:hAnsi="SimSun" w:eastAsia="SimSun" w:cs="SimSun"/>
                <w:sz w:val="18"/>
                <w:szCs w:val="18"/>
                <w:spacing w:val="-7"/>
              </w:rPr>
              <w:t>00</w:t>
            </w:r>
            <w:r>
              <w:rPr>
                <w:rFonts w:ascii="SimSun" w:hAnsi="SimSun" w:eastAsia="SimSun" w:cs="SimSun"/>
                <w:sz w:val="18"/>
                <w:szCs w:val="18"/>
                <w:spacing w:val="22"/>
              </w:rPr>
              <w:t xml:space="preserve"> </w:t>
            </w:r>
            <w:r>
              <w:rPr>
                <w:rFonts w:ascii="SimSun" w:hAnsi="SimSun" w:eastAsia="SimSun" w:cs="SimSun"/>
                <w:sz w:val="18"/>
                <w:szCs w:val="18"/>
                <w:spacing w:val="-7"/>
              </w:rPr>
              <w:t>16</w:t>
            </w:r>
            <w:r>
              <w:rPr>
                <w:rFonts w:ascii="SimSun" w:hAnsi="SimSun" w:eastAsia="SimSun" w:cs="SimSun"/>
                <w:sz w:val="18"/>
                <w:szCs w:val="18"/>
                <w:spacing w:val="20"/>
              </w:rPr>
              <w:t xml:space="preserve"> </w:t>
            </w:r>
            <w:r>
              <w:rPr>
                <w:rFonts w:ascii="SimSun" w:hAnsi="SimSun" w:eastAsia="SimSun" w:cs="SimSun"/>
                <w:sz w:val="18"/>
                <w:szCs w:val="18"/>
                <w:spacing w:val="-7"/>
              </w:rPr>
              <w:t>17</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0"/>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70"/>
              <w:rPr>
                <w:rFonts w:ascii="SimSun" w:hAnsi="SimSun" w:eastAsia="SimSun" w:cs="SimSun"/>
                <w:sz w:val="18"/>
                <w:szCs w:val="18"/>
              </w:rPr>
            </w:pPr>
            <w:r>
              <w:rPr>
                <w:rFonts w:ascii="SimSun" w:hAnsi="SimSun" w:eastAsia="SimSun" w:cs="SimSun"/>
                <w:sz w:val="18"/>
                <w:szCs w:val="18"/>
                <w:spacing w:val="-3"/>
              </w:rPr>
              <w:t>011</w:t>
            </w:r>
          </w:p>
        </w:tc>
        <w:tc>
          <w:tcPr>
            <w:tcW w:w="786" w:type="dxa"/>
            <w:vAlign w:val="top"/>
          </w:tcPr>
          <w:p>
            <w:pPr>
              <w:ind w:left="265"/>
              <w:spacing w:before="70"/>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70"/>
              <w:rPr>
                <w:rFonts w:ascii="SimSun" w:hAnsi="SimSun" w:eastAsia="SimSun" w:cs="SimSun"/>
                <w:sz w:val="18"/>
                <w:szCs w:val="18"/>
              </w:rPr>
            </w:pPr>
            <w:r>
              <w:rPr>
                <w:rFonts w:ascii="SimSun" w:hAnsi="SimSun" w:eastAsia="SimSun" w:cs="SimSun"/>
                <w:sz w:val="18"/>
                <w:szCs w:val="18"/>
                <w:spacing w:val="-2"/>
              </w:rPr>
              <w:t>010111</w:t>
            </w:r>
          </w:p>
        </w:tc>
      </w:tr>
      <w:tr>
        <w:trPr>
          <w:trHeight w:val="316" w:hRule="atLeast"/>
        </w:trPr>
        <w:tc>
          <w:tcPr>
            <w:tcW w:w="580" w:type="dxa"/>
            <w:vAlign w:val="top"/>
          </w:tcPr>
          <w:p>
            <w:pPr>
              <w:ind w:left="208"/>
              <w:spacing w:before="98" w:line="183" w:lineRule="auto"/>
              <w:rPr>
                <w:rFonts w:ascii="SimSun" w:hAnsi="SimSun" w:eastAsia="SimSun" w:cs="SimSun"/>
                <w:sz w:val="18"/>
                <w:szCs w:val="18"/>
              </w:rPr>
            </w:pPr>
            <w:r>
              <w:rPr>
                <w:rFonts w:ascii="SimSun" w:hAnsi="SimSun" w:eastAsia="SimSun" w:cs="SimSun"/>
                <w:sz w:val="18"/>
                <w:szCs w:val="18"/>
                <w:spacing w:val="-3"/>
              </w:rPr>
              <w:t>3B</w:t>
            </w:r>
          </w:p>
        </w:tc>
        <w:tc>
          <w:tcPr>
            <w:tcW w:w="1295" w:type="dxa"/>
            <w:vAlign w:val="top"/>
          </w:tcPr>
          <w:p>
            <w:pPr>
              <w:ind w:left="292"/>
              <w:spacing w:before="70"/>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00</w:t>
            </w:r>
            <w:r>
              <w:rPr>
                <w:rFonts w:ascii="SimSun" w:hAnsi="SimSun" w:eastAsia="SimSun" w:cs="SimSun"/>
                <w:sz w:val="18"/>
                <w:szCs w:val="18"/>
                <w:spacing w:val="8"/>
              </w:rPr>
              <w:t xml:space="preserve"> </w:t>
            </w:r>
            <w:r>
              <w:rPr>
                <w:rFonts w:ascii="SimSun" w:hAnsi="SimSun" w:eastAsia="SimSun" w:cs="SimSun"/>
                <w:sz w:val="18"/>
                <w:szCs w:val="18"/>
                <w:spacing w:val="-4"/>
              </w:rPr>
              <w:t>01</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46"/>
              <w:spacing w:before="70"/>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2"/>
              <w:spacing w:before="70"/>
              <w:rPr>
                <w:rFonts w:ascii="SimSun" w:hAnsi="SimSun" w:eastAsia="SimSun" w:cs="SimSun"/>
                <w:sz w:val="18"/>
                <w:szCs w:val="18"/>
              </w:rPr>
            </w:pPr>
            <w:r>
              <w:rPr>
                <w:rFonts w:ascii="SimSun" w:hAnsi="SimSun" w:eastAsia="SimSun" w:cs="SimSun"/>
                <w:sz w:val="18"/>
                <w:szCs w:val="18"/>
                <w:spacing w:val="-2"/>
              </w:rPr>
              <w:t>000</w:t>
            </w:r>
          </w:p>
        </w:tc>
        <w:tc>
          <w:tcPr>
            <w:tcW w:w="786" w:type="dxa"/>
            <w:vAlign w:val="top"/>
          </w:tcPr>
          <w:p>
            <w:pPr>
              <w:ind w:left="265"/>
              <w:spacing w:before="70"/>
              <w:rPr>
                <w:rFonts w:ascii="SimSun" w:hAnsi="SimSun" w:eastAsia="SimSun" w:cs="SimSun"/>
                <w:sz w:val="18"/>
                <w:szCs w:val="18"/>
              </w:rPr>
            </w:pPr>
            <w:r>
              <w:rPr>
                <w:rFonts w:ascii="SimSun" w:hAnsi="SimSun" w:eastAsia="SimSun" w:cs="SimSun"/>
                <w:sz w:val="18"/>
                <w:szCs w:val="18"/>
                <w:spacing w:val="-2"/>
              </w:rPr>
              <w:t>000</w:t>
            </w:r>
          </w:p>
        </w:tc>
        <w:tc>
          <w:tcPr>
            <w:tcW w:w="980" w:type="dxa"/>
            <w:vAlign w:val="top"/>
          </w:tcPr>
          <w:p>
            <w:pPr>
              <w:ind w:left="226"/>
              <w:spacing w:before="70"/>
              <w:rPr>
                <w:rFonts w:ascii="SimSun" w:hAnsi="SimSun" w:eastAsia="SimSun" w:cs="SimSun"/>
                <w:sz w:val="18"/>
                <w:szCs w:val="18"/>
              </w:rPr>
            </w:pPr>
            <w:r>
              <w:rPr>
                <w:rFonts w:ascii="SimSun" w:hAnsi="SimSun" w:eastAsia="SimSun" w:cs="SimSun"/>
                <w:sz w:val="18"/>
                <w:szCs w:val="18"/>
                <w:spacing w:val="-2"/>
              </w:rPr>
              <w:t>000001</w:t>
            </w:r>
          </w:p>
        </w:tc>
      </w:tr>
      <w:tr>
        <w:trPr>
          <w:trHeight w:val="318" w:hRule="atLeast"/>
        </w:trPr>
        <w:tc>
          <w:tcPr>
            <w:tcW w:w="580" w:type="dxa"/>
            <w:vAlign w:val="top"/>
          </w:tcPr>
          <w:p>
            <w:pPr>
              <w:ind w:left="208"/>
              <w:spacing w:before="100" w:line="183" w:lineRule="auto"/>
              <w:rPr>
                <w:rFonts w:ascii="SimSun" w:hAnsi="SimSun" w:eastAsia="SimSun" w:cs="SimSun"/>
                <w:sz w:val="18"/>
                <w:szCs w:val="18"/>
              </w:rPr>
            </w:pPr>
            <w:r>
              <w:rPr>
                <w:rFonts w:ascii="SimSun" w:hAnsi="SimSun" w:eastAsia="SimSun" w:cs="SimSun"/>
                <w:sz w:val="18"/>
                <w:szCs w:val="18"/>
                <w:spacing w:val="-3"/>
              </w:rPr>
              <w:t>3C</w:t>
            </w:r>
          </w:p>
        </w:tc>
        <w:tc>
          <w:tcPr>
            <w:tcW w:w="1295" w:type="dxa"/>
            <w:vAlign w:val="top"/>
          </w:tcPr>
          <w:p>
            <w:pPr>
              <w:ind w:left="292"/>
              <w:spacing w:before="72"/>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9"/>
              </w:rPr>
              <w:t xml:space="preserve"> </w:t>
            </w:r>
            <w:r>
              <w:rPr>
                <w:rFonts w:ascii="SimSun" w:hAnsi="SimSun" w:eastAsia="SimSun" w:cs="SimSun"/>
                <w:sz w:val="18"/>
                <w:szCs w:val="18"/>
                <w:spacing w:val="-5"/>
              </w:rPr>
              <w:t>6D</w:t>
            </w:r>
            <w:r>
              <w:rPr>
                <w:rFonts w:ascii="SimSun" w:hAnsi="SimSun" w:eastAsia="SimSun" w:cs="SimSun"/>
                <w:sz w:val="18"/>
                <w:szCs w:val="18"/>
                <w:spacing w:val="11"/>
              </w:rPr>
              <w:t xml:space="preserve"> </w:t>
            </w:r>
            <w:r>
              <w:rPr>
                <w:rFonts w:ascii="SimSun" w:hAnsi="SimSun" w:eastAsia="SimSun" w:cs="SimSun"/>
                <w:sz w:val="18"/>
                <w:szCs w:val="18"/>
                <w:spacing w:val="-5"/>
              </w:rPr>
              <w:t>5C</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2"/>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72"/>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4"/>
              <w:spacing w:before="72"/>
              <w:rPr>
                <w:rFonts w:ascii="SimSun" w:hAnsi="SimSun" w:eastAsia="SimSun" w:cs="SimSun"/>
                <w:sz w:val="18"/>
                <w:szCs w:val="18"/>
              </w:rPr>
            </w:pPr>
            <w:r>
              <w:rPr>
                <w:rFonts w:ascii="SimSun" w:hAnsi="SimSun" w:eastAsia="SimSun" w:cs="SimSun"/>
                <w:sz w:val="18"/>
                <w:szCs w:val="18"/>
                <w:spacing w:val="-5"/>
              </w:rPr>
              <w:t>110</w:t>
            </w:r>
          </w:p>
        </w:tc>
        <w:tc>
          <w:tcPr>
            <w:tcW w:w="786" w:type="dxa"/>
            <w:vAlign w:val="top"/>
          </w:tcPr>
          <w:p>
            <w:pPr>
              <w:ind w:left="277"/>
              <w:spacing w:before="72"/>
              <w:rPr>
                <w:rFonts w:ascii="SimSun" w:hAnsi="SimSun" w:eastAsia="SimSun" w:cs="SimSun"/>
                <w:sz w:val="18"/>
                <w:szCs w:val="18"/>
              </w:rPr>
            </w:pPr>
            <w:r>
              <w:rPr>
                <w:rFonts w:ascii="SimSun" w:hAnsi="SimSun" w:eastAsia="SimSun" w:cs="SimSun"/>
                <w:sz w:val="18"/>
                <w:szCs w:val="18"/>
                <w:spacing w:val="-5"/>
              </w:rPr>
              <w:t>101</w:t>
            </w:r>
          </w:p>
        </w:tc>
        <w:tc>
          <w:tcPr>
            <w:tcW w:w="980" w:type="dxa"/>
            <w:vAlign w:val="top"/>
          </w:tcPr>
          <w:p>
            <w:pPr>
              <w:ind w:left="226"/>
              <w:spacing w:before="72"/>
              <w:rPr>
                <w:rFonts w:ascii="SimSun" w:hAnsi="SimSun" w:eastAsia="SimSun" w:cs="SimSun"/>
                <w:sz w:val="18"/>
                <w:szCs w:val="18"/>
              </w:rPr>
            </w:pPr>
            <w:r>
              <w:rPr>
                <w:rFonts w:ascii="SimSun" w:hAnsi="SimSun" w:eastAsia="SimSun" w:cs="SimSun"/>
                <w:sz w:val="18"/>
                <w:szCs w:val="18"/>
                <w:spacing w:val="-2"/>
              </w:rPr>
              <w:t>011100</w:t>
            </w:r>
          </w:p>
        </w:tc>
      </w:tr>
      <w:tr>
        <w:trPr>
          <w:trHeight w:val="317" w:hRule="atLeast"/>
        </w:trPr>
        <w:tc>
          <w:tcPr>
            <w:tcW w:w="580" w:type="dxa"/>
            <w:vAlign w:val="top"/>
          </w:tcPr>
          <w:p>
            <w:pPr>
              <w:ind w:left="208"/>
              <w:spacing w:before="99" w:line="183" w:lineRule="auto"/>
              <w:rPr>
                <w:rFonts w:ascii="SimSun" w:hAnsi="SimSun" w:eastAsia="SimSun" w:cs="SimSun"/>
                <w:sz w:val="18"/>
                <w:szCs w:val="18"/>
              </w:rPr>
            </w:pPr>
            <w:r>
              <w:rPr>
                <w:rFonts w:ascii="SimSun" w:hAnsi="SimSun" w:eastAsia="SimSun" w:cs="SimSun"/>
                <w:sz w:val="18"/>
                <w:szCs w:val="18"/>
                <w:spacing w:val="-3"/>
              </w:rPr>
              <w:t>3D</w:t>
            </w:r>
          </w:p>
        </w:tc>
        <w:tc>
          <w:tcPr>
            <w:tcW w:w="1295" w:type="dxa"/>
            <w:vAlign w:val="top"/>
          </w:tcPr>
          <w:p>
            <w:pPr>
              <w:ind w:left="292"/>
              <w:spacing w:before="71"/>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9"/>
              </w:rPr>
              <w:t xml:space="preserve"> </w:t>
            </w:r>
            <w:r>
              <w:rPr>
                <w:rFonts w:ascii="SimSun" w:hAnsi="SimSun" w:eastAsia="SimSun" w:cs="SimSun"/>
                <w:sz w:val="18"/>
                <w:szCs w:val="18"/>
                <w:spacing w:val="-5"/>
              </w:rPr>
              <w:t>6D</w:t>
            </w:r>
            <w:r>
              <w:rPr>
                <w:rFonts w:ascii="SimSun" w:hAnsi="SimSun" w:eastAsia="SimSun" w:cs="SimSun"/>
                <w:sz w:val="18"/>
                <w:szCs w:val="18"/>
                <w:spacing w:val="11"/>
              </w:rPr>
              <w:t xml:space="preserve"> </w:t>
            </w:r>
            <w:r>
              <w:rPr>
                <w:rFonts w:ascii="SimSun" w:hAnsi="SimSun" w:eastAsia="SimSun" w:cs="SimSun"/>
                <w:sz w:val="18"/>
                <w:szCs w:val="18"/>
                <w:spacing w:val="-5"/>
              </w:rPr>
              <w:t>5E</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1"/>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71"/>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4"/>
              <w:spacing w:before="71"/>
              <w:rPr>
                <w:rFonts w:ascii="SimSun" w:hAnsi="SimSun" w:eastAsia="SimSun" w:cs="SimSun"/>
                <w:sz w:val="18"/>
                <w:szCs w:val="18"/>
              </w:rPr>
            </w:pPr>
            <w:r>
              <w:rPr>
                <w:rFonts w:ascii="SimSun" w:hAnsi="SimSun" w:eastAsia="SimSun" w:cs="SimSun"/>
                <w:sz w:val="18"/>
                <w:szCs w:val="18"/>
                <w:spacing w:val="-5"/>
              </w:rPr>
              <w:t>110</w:t>
            </w:r>
          </w:p>
        </w:tc>
        <w:tc>
          <w:tcPr>
            <w:tcW w:w="786" w:type="dxa"/>
            <w:vAlign w:val="top"/>
          </w:tcPr>
          <w:p>
            <w:pPr>
              <w:ind w:left="277"/>
              <w:spacing w:before="71"/>
              <w:rPr>
                <w:rFonts w:ascii="SimSun" w:hAnsi="SimSun" w:eastAsia="SimSun" w:cs="SimSun"/>
                <w:sz w:val="18"/>
                <w:szCs w:val="18"/>
              </w:rPr>
            </w:pPr>
            <w:r>
              <w:rPr>
                <w:rFonts w:ascii="SimSun" w:hAnsi="SimSun" w:eastAsia="SimSun" w:cs="SimSun"/>
                <w:sz w:val="18"/>
                <w:szCs w:val="18"/>
                <w:spacing w:val="-5"/>
              </w:rPr>
              <w:t>101</w:t>
            </w:r>
          </w:p>
        </w:tc>
        <w:tc>
          <w:tcPr>
            <w:tcW w:w="980" w:type="dxa"/>
            <w:vAlign w:val="top"/>
          </w:tcPr>
          <w:p>
            <w:pPr>
              <w:ind w:left="226"/>
              <w:spacing w:before="71"/>
              <w:rPr>
                <w:rFonts w:ascii="SimSun" w:hAnsi="SimSun" w:eastAsia="SimSun" w:cs="SimSun"/>
                <w:sz w:val="18"/>
                <w:szCs w:val="18"/>
              </w:rPr>
            </w:pPr>
            <w:r>
              <w:rPr>
                <w:rFonts w:ascii="SimSun" w:hAnsi="SimSun" w:eastAsia="SimSun" w:cs="SimSun"/>
                <w:sz w:val="18"/>
                <w:szCs w:val="18"/>
                <w:spacing w:val="-2"/>
              </w:rPr>
              <w:t>011110</w:t>
            </w:r>
          </w:p>
        </w:tc>
      </w:tr>
      <w:tr>
        <w:trPr>
          <w:trHeight w:val="316" w:hRule="atLeast"/>
        </w:trPr>
        <w:tc>
          <w:tcPr>
            <w:tcW w:w="580" w:type="dxa"/>
            <w:vAlign w:val="top"/>
          </w:tcPr>
          <w:p>
            <w:pPr>
              <w:ind w:left="208"/>
              <w:spacing w:before="98" w:line="183" w:lineRule="auto"/>
              <w:rPr>
                <w:rFonts w:ascii="SimSun" w:hAnsi="SimSun" w:eastAsia="SimSun" w:cs="SimSun"/>
                <w:sz w:val="18"/>
                <w:szCs w:val="18"/>
              </w:rPr>
            </w:pPr>
            <w:r>
              <w:rPr>
                <w:rFonts w:ascii="SimSun" w:hAnsi="SimSun" w:eastAsia="SimSun" w:cs="SimSun"/>
                <w:sz w:val="18"/>
                <w:szCs w:val="18"/>
                <w:spacing w:val="-3"/>
              </w:rPr>
              <w:t>3E</w:t>
            </w:r>
          </w:p>
        </w:tc>
        <w:tc>
          <w:tcPr>
            <w:tcW w:w="1295" w:type="dxa"/>
            <w:vAlign w:val="top"/>
          </w:tcPr>
          <w:p>
            <w:pPr>
              <w:ind w:left="292"/>
              <w:spacing w:before="70"/>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6D</w:t>
            </w:r>
            <w:r>
              <w:rPr>
                <w:rFonts w:ascii="SimSun" w:hAnsi="SimSun" w:eastAsia="SimSun" w:cs="SimSun"/>
                <w:sz w:val="18"/>
                <w:szCs w:val="18"/>
                <w:spacing w:val="8"/>
              </w:rPr>
              <w:t xml:space="preserve"> </w:t>
            </w:r>
            <w:r>
              <w:rPr>
                <w:rFonts w:ascii="SimSun" w:hAnsi="SimSun" w:eastAsia="SimSun" w:cs="SimSun"/>
                <w:sz w:val="18"/>
                <w:szCs w:val="18"/>
                <w:spacing w:val="-4"/>
              </w:rPr>
              <w:t>68</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70"/>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4"/>
              <w:spacing w:before="70"/>
              <w:rPr>
                <w:rFonts w:ascii="SimSun" w:hAnsi="SimSun" w:eastAsia="SimSun" w:cs="SimSun"/>
                <w:sz w:val="18"/>
                <w:szCs w:val="18"/>
              </w:rPr>
            </w:pPr>
            <w:r>
              <w:rPr>
                <w:rFonts w:ascii="SimSun" w:hAnsi="SimSun" w:eastAsia="SimSun" w:cs="SimSun"/>
                <w:sz w:val="18"/>
                <w:szCs w:val="18"/>
                <w:spacing w:val="-5"/>
              </w:rPr>
              <w:t>110</w:t>
            </w:r>
          </w:p>
        </w:tc>
        <w:tc>
          <w:tcPr>
            <w:tcW w:w="786" w:type="dxa"/>
            <w:vAlign w:val="top"/>
          </w:tcPr>
          <w:p>
            <w:pPr>
              <w:ind w:left="277"/>
              <w:spacing w:before="70"/>
              <w:rPr>
                <w:rFonts w:ascii="SimSun" w:hAnsi="SimSun" w:eastAsia="SimSun" w:cs="SimSun"/>
                <w:sz w:val="18"/>
                <w:szCs w:val="18"/>
              </w:rPr>
            </w:pPr>
            <w:r>
              <w:rPr>
                <w:rFonts w:ascii="SimSun" w:hAnsi="SimSun" w:eastAsia="SimSun" w:cs="SimSun"/>
                <w:sz w:val="18"/>
                <w:szCs w:val="18"/>
                <w:spacing w:val="-5"/>
              </w:rPr>
              <w:t>101</w:t>
            </w:r>
          </w:p>
        </w:tc>
        <w:tc>
          <w:tcPr>
            <w:tcW w:w="980" w:type="dxa"/>
            <w:vAlign w:val="top"/>
          </w:tcPr>
          <w:p>
            <w:pPr>
              <w:ind w:left="238"/>
              <w:spacing w:before="70"/>
              <w:rPr>
                <w:rFonts w:ascii="SimSun" w:hAnsi="SimSun" w:eastAsia="SimSun" w:cs="SimSun"/>
                <w:sz w:val="18"/>
                <w:szCs w:val="18"/>
              </w:rPr>
            </w:pPr>
            <w:r>
              <w:rPr>
                <w:rFonts w:ascii="SimSun" w:hAnsi="SimSun" w:eastAsia="SimSun" w:cs="SimSun"/>
                <w:sz w:val="18"/>
                <w:szCs w:val="18"/>
                <w:spacing w:val="-3"/>
              </w:rPr>
              <w:t>101000</w:t>
            </w:r>
          </w:p>
        </w:tc>
      </w:tr>
      <w:tr>
        <w:trPr>
          <w:trHeight w:val="322" w:hRule="atLeast"/>
        </w:trPr>
        <w:tc>
          <w:tcPr>
            <w:tcW w:w="580" w:type="dxa"/>
            <w:vAlign w:val="top"/>
          </w:tcPr>
          <w:p>
            <w:pPr>
              <w:ind w:left="208"/>
              <w:spacing w:before="100" w:line="183" w:lineRule="auto"/>
              <w:rPr>
                <w:rFonts w:ascii="SimSun" w:hAnsi="SimSun" w:eastAsia="SimSun" w:cs="SimSun"/>
                <w:sz w:val="18"/>
                <w:szCs w:val="18"/>
              </w:rPr>
            </w:pPr>
            <w:r>
              <w:rPr>
                <w:rFonts w:ascii="SimSun" w:hAnsi="SimSun" w:eastAsia="SimSun" w:cs="SimSun"/>
                <w:sz w:val="18"/>
                <w:szCs w:val="18"/>
                <w:spacing w:val="-3"/>
              </w:rPr>
              <w:t>3F</w:t>
            </w:r>
          </w:p>
        </w:tc>
        <w:tc>
          <w:tcPr>
            <w:tcW w:w="1295" w:type="dxa"/>
            <w:vAlign w:val="top"/>
          </w:tcPr>
          <w:p>
            <w:pPr>
              <w:ind w:left="292"/>
              <w:spacing w:before="72"/>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6D</w:t>
            </w:r>
            <w:r>
              <w:rPr>
                <w:rFonts w:ascii="SimSun" w:hAnsi="SimSun" w:eastAsia="SimSun" w:cs="SimSun"/>
                <w:sz w:val="18"/>
                <w:szCs w:val="18"/>
                <w:spacing w:val="8"/>
              </w:rPr>
              <w:t xml:space="preserve"> </w:t>
            </w:r>
            <w:r>
              <w:rPr>
                <w:rFonts w:ascii="SimSun" w:hAnsi="SimSun" w:eastAsia="SimSun" w:cs="SimSun"/>
                <w:sz w:val="18"/>
                <w:szCs w:val="18"/>
                <w:spacing w:val="-4"/>
              </w:rPr>
              <w:t>6C</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2"/>
              <w:rPr>
                <w:rFonts w:ascii="SimSun" w:hAnsi="SimSun" w:eastAsia="SimSun" w:cs="SimSun"/>
                <w:sz w:val="18"/>
                <w:szCs w:val="18"/>
              </w:rPr>
            </w:pPr>
            <w:r>
              <w:rPr>
                <w:rFonts w:ascii="SimSun" w:hAnsi="SimSun" w:eastAsia="SimSun" w:cs="SimSun"/>
                <w:sz w:val="18"/>
                <w:szCs w:val="18"/>
                <w:spacing w:val="-2"/>
              </w:rPr>
              <w:t>0000</w:t>
            </w:r>
          </w:p>
        </w:tc>
        <w:tc>
          <w:tcPr>
            <w:tcW w:w="751" w:type="dxa"/>
            <w:vAlign w:val="top"/>
          </w:tcPr>
          <w:p>
            <w:pPr>
              <w:ind w:left="258"/>
              <w:spacing w:before="72"/>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4"/>
              <w:spacing w:before="72"/>
              <w:rPr>
                <w:rFonts w:ascii="SimSun" w:hAnsi="SimSun" w:eastAsia="SimSun" w:cs="SimSun"/>
                <w:sz w:val="18"/>
                <w:szCs w:val="18"/>
              </w:rPr>
            </w:pPr>
            <w:r>
              <w:rPr>
                <w:rFonts w:ascii="SimSun" w:hAnsi="SimSun" w:eastAsia="SimSun" w:cs="SimSun"/>
                <w:sz w:val="18"/>
                <w:szCs w:val="18"/>
                <w:spacing w:val="-5"/>
              </w:rPr>
              <w:t>110</w:t>
            </w:r>
          </w:p>
        </w:tc>
        <w:tc>
          <w:tcPr>
            <w:tcW w:w="786" w:type="dxa"/>
            <w:vAlign w:val="top"/>
          </w:tcPr>
          <w:p>
            <w:pPr>
              <w:ind w:left="277"/>
              <w:spacing w:before="72"/>
              <w:rPr>
                <w:rFonts w:ascii="SimSun" w:hAnsi="SimSun" w:eastAsia="SimSun" w:cs="SimSun"/>
                <w:sz w:val="18"/>
                <w:szCs w:val="18"/>
              </w:rPr>
            </w:pPr>
            <w:r>
              <w:rPr>
                <w:rFonts w:ascii="SimSun" w:hAnsi="SimSun" w:eastAsia="SimSun" w:cs="SimSun"/>
                <w:sz w:val="18"/>
                <w:szCs w:val="18"/>
                <w:spacing w:val="-5"/>
              </w:rPr>
              <w:t>101</w:t>
            </w:r>
          </w:p>
        </w:tc>
        <w:tc>
          <w:tcPr>
            <w:tcW w:w="980" w:type="dxa"/>
            <w:vAlign w:val="top"/>
          </w:tcPr>
          <w:p>
            <w:pPr>
              <w:ind w:left="238"/>
              <w:spacing w:before="72"/>
              <w:rPr>
                <w:rFonts w:ascii="SimSun" w:hAnsi="SimSun" w:eastAsia="SimSun" w:cs="SimSun"/>
                <w:sz w:val="18"/>
                <w:szCs w:val="18"/>
              </w:rPr>
            </w:pPr>
            <w:r>
              <w:rPr>
                <w:rFonts w:ascii="SimSun" w:hAnsi="SimSun" w:eastAsia="SimSun" w:cs="SimSun"/>
                <w:sz w:val="18"/>
                <w:szCs w:val="18"/>
                <w:spacing w:val="-3"/>
              </w:rPr>
              <w:t>101100</w:t>
            </w:r>
          </w:p>
        </w:tc>
      </w:tr>
    </w:tbl>
    <w:p>
      <w:pPr>
        <w:pStyle w:val="BodyText"/>
        <w:spacing w:line="295" w:lineRule="auto"/>
        <w:rPr/>
      </w:pPr>
      <w:r/>
    </w:p>
    <w:p>
      <w:pPr>
        <w:ind w:left="35" w:right="30" w:firstLine="419"/>
        <w:spacing w:before="77" w:line="241" w:lineRule="auto"/>
        <w:rPr>
          <w:rFonts w:ascii="STZhongsong" w:hAnsi="STZhongsong" w:eastAsia="STZhongsong" w:cs="STZhongsong"/>
          <w:sz w:val="21"/>
          <w:szCs w:val="21"/>
        </w:rPr>
      </w:pPr>
      <w:r>
        <w:rPr>
          <w:rFonts w:ascii="STZhongsong" w:hAnsi="STZhongsong" w:eastAsia="STZhongsong" w:cs="STZhongsong"/>
          <w:sz w:val="21"/>
          <w:szCs w:val="21"/>
          <w:spacing w:val="-1"/>
        </w:rPr>
        <w:t>根据现有指令，在模型机上实现以下运算：从 </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单元读入一个数据，根据读入数据的低 </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7"/>
        </w:rPr>
        <w:t xml:space="preserve"> </w:t>
      </w:r>
      <w:r>
        <w:rPr>
          <w:rFonts w:ascii="STZhongsong" w:hAnsi="STZhongsong" w:eastAsia="STZhongsong" w:cs="STZhongsong"/>
          <w:sz w:val="21"/>
          <w:szCs w:val="21"/>
          <w:spacing w:val="-3"/>
        </w:rPr>
        <w:t>位值</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X</w:t>
      </w:r>
      <w:r>
        <w:rPr>
          <w:rFonts w:ascii="STZhongsong" w:hAnsi="STZhongsong" w:eastAsia="STZhongsong" w:cs="STZhongsong"/>
          <w:sz w:val="21"/>
          <w:szCs w:val="21"/>
          <w:spacing w:val="-3"/>
        </w:rPr>
        <w:t>，求 </w:t>
      </w:r>
      <w:r>
        <w:rPr>
          <w:rFonts w:ascii="Times New Roman" w:hAnsi="Times New Roman" w:eastAsia="Times New Roman" w:cs="Times New Roman"/>
          <w:sz w:val="21"/>
          <w:szCs w:val="21"/>
          <w:spacing w:val="-3"/>
        </w:rPr>
        <w:t>1+2+</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spacing w:val="-3"/>
        </w:rPr>
        <w:t>…+X</w:t>
      </w:r>
      <w:r>
        <w:rPr>
          <w:rFonts w:ascii="Times New Roman" w:hAnsi="Times New Roman" w:eastAsia="Times New Roman" w:cs="Times New Roman"/>
          <w:sz w:val="21"/>
          <w:szCs w:val="21"/>
          <w:spacing w:val="23"/>
        </w:rPr>
        <w:t xml:space="preserve"> </w:t>
      </w:r>
      <w:r>
        <w:rPr>
          <w:rFonts w:ascii="STZhongsong" w:hAnsi="STZhongsong" w:eastAsia="STZhongsong" w:cs="STZhongsong"/>
          <w:sz w:val="21"/>
          <w:szCs w:val="21"/>
          <w:spacing w:val="-3"/>
        </w:rPr>
        <w:t>的累加和，</w:t>
      </w:r>
      <w:r>
        <w:rPr>
          <w:rFonts w:ascii="Times New Roman" w:hAnsi="Times New Roman" w:eastAsia="Times New Roman" w:cs="Times New Roman"/>
          <w:sz w:val="21"/>
          <w:szCs w:val="21"/>
          <w:spacing w:val="-3"/>
        </w:rPr>
        <w:t>01H </w:t>
      </w:r>
      <w:r>
        <w:rPr>
          <w:rFonts w:ascii="STZhongsong" w:hAnsi="STZhongsong" w:eastAsia="STZhongsong" w:cs="STZhongsong"/>
          <w:sz w:val="21"/>
          <w:szCs w:val="21"/>
          <w:spacing w:val="-3"/>
        </w:rPr>
        <w:t>到 </w:t>
      </w:r>
      <w:r>
        <w:rPr>
          <w:rFonts w:ascii="Times New Roman" w:hAnsi="Times New Roman" w:eastAsia="Times New Roman" w:cs="Times New Roman"/>
          <w:sz w:val="21"/>
          <w:szCs w:val="21"/>
          <w:spacing w:val="-3"/>
        </w:rPr>
        <w:t>0FH </w:t>
      </w:r>
      <w:r>
        <w:rPr>
          <w:rFonts w:ascii="STZhongsong" w:hAnsi="STZhongsong" w:eastAsia="STZhongsong" w:cs="STZhongsong"/>
          <w:sz w:val="21"/>
          <w:szCs w:val="21"/>
          <w:spacing w:val="-3"/>
        </w:rPr>
        <w:t>共 </w:t>
      </w:r>
      <w:r>
        <w:rPr>
          <w:rFonts w:ascii="Times New Roman" w:hAnsi="Times New Roman" w:eastAsia="Times New Roman" w:cs="Times New Roman"/>
          <w:sz w:val="21"/>
          <w:szCs w:val="21"/>
          <w:spacing w:val="-3"/>
        </w:rPr>
        <w:t>15</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3"/>
        </w:rPr>
        <w:t>个数据存于</w:t>
      </w:r>
      <w:r>
        <w:rPr>
          <w:rFonts w:ascii="STZhongsong" w:hAnsi="STZhongsong" w:eastAsia="STZhongsong" w:cs="STZhongsong"/>
          <w:sz w:val="21"/>
          <w:szCs w:val="21"/>
          <w:spacing w:val="-4"/>
        </w:rPr>
        <w:t xml:space="preserve"> </w:t>
      </w:r>
      <w:r>
        <w:rPr>
          <w:rFonts w:ascii="Times New Roman" w:hAnsi="Times New Roman" w:eastAsia="Times New Roman" w:cs="Times New Roman"/>
          <w:sz w:val="21"/>
          <w:szCs w:val="21"/>
          <w:spacing w:val="-4"/>
        </w:rPr>
        <w:t>60H</w:t>
      </w:r>
      <w:r>
        <w:rPr>
          <w:rFonts w:ascii="Times New Roman" w:hAnsi="Times New Roman" w:eastAsia="Times New Roman" w:cs="Times New Roman"/>
          <w:sz w:val="21"/>
          <w:szCs w:val="21"/>
          <w:spacing w:val="10"/>
        </w:rPr>
        <w:t xml:space="preserve"> </w:t>
      </w:r>
      <w:r>
        <w:rPr>
          <w:rFonts w:ascii="STZhongsong" w:hAnsi="STZhongsong" w:eastAsia="STZhongsong" w:cs="STZhongsong"/>
          <w:sz w:val="21"/>
          <w:szCs w:val="21"/>
          <w:spacing w:val="-4"/>
        </w:rPr>
        <w:t>到 </w:t>
      </w:r>
      <w:r>
        <w:rPr>
          <w:rFonts w:ascii="Times New Roman" w:hAnsi="Times New Roman" w:eastAsia="Times New Roman" w:cs="Times New Roman"/>
          <w:sz w:val="21"/>
          <w:szCs w:val="21"/>
          <w:spacing w:val="-4"/>
        </w:rPr>
        <w:t>6EH </w:t>
      </w:r>
      <w:r>
        <w:rPr>
          <w:rFonts w:ascii="STZhongsong" w:hAnsi="STZhongsong" w:eastAsia="STZhongsong" w:cs="STZhongsong"/>
          <w:sz w:val="21"/>
          <w:szCs w:val="21"/>
          <w:spacing w:val="-4"/>
        </w:rPr>
        <w:t>单元。</w:t>
      </w:r>
    </w:p>
    <w:p>
      <w:pPr>
        <w:ind w:left="454"/>
        <w:spacing w:line="192" w:lineRule="auto"/>
        <w:rPr>
          <w:rFonts w:ascii="STZhongsong" w:hAnsi="STZhongsong" w:eastAsia="STZhongsong" w:cs="STZhongsong"/>
          <w:sz w:val="21"/>
          <w:szCs w:val="21"/>
        </w:rPr>
      </w:pPr>
      <w:r>
        <w:rPr>
          <w:rFonts w:ascii="STZhongsong" w:hAnsi="STZhongsong" w:eastAsia="STZhongsong" w:cs="STZhongsong"/>
          <w:sz w:val="21"/>
          <w:szCs w:val="21"/>
          <w:spacing w:val="-2"/>
        </w:rPr>
        <w:t>根据要求可以得到如下程序，地址和内容均为二进制数。</w:t>
      </w:r>
    </w:p>
    <w:p>
      <w:pPr>
        <w:spacing w:line="51" w:lineRule="exact"/>
        <w:rPr/>
      </w:pPr>
      <w:r/>
    </w:p>
    <w:tbl>
      <w:tblPr>
        <w:tblStyle w:val="TableNormal"/>
        <w:tblW w:w="6973" w:type="dxa"/>
        <w:tblInd w:w="4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89"/>
        <w:gridCol w:w="1183"/>
        <w:gridCol w:w="4801"/>
      </w:tblGrid>
      <w:tr>
        <w:trPr>
          <w:trHeight w:val="220" w:hRule="atLeast"/>
        </w:trPr>
        <w:tc>
          <w:tcPr>
            <w:tcW w:w="989" w:type="dxa"/>
            <w:vAlign w:val="top"/>
          </w:tcPr>
          <w:p>
            <w:pPr>
              <w:ind w:left="162"/>
              <w:spacing w:before="3" w:line="186" w:lineRule="auto"/>
              <w:rPr>
                <w:rFonts w:ascii="STZhongsong" w:hAnsi="STZhongsong" w:eastAsia="STZhongsong" w:cs="STZhongsong"/>
                <w:sz w:val="18"/>
                <w:szCs w:val="18"/>
              </w:rPr>
            </w:pPr>
            <w:r>
              <w:rPr>
                <w:rFonts w:ascii="STZhongsong" w:hAnsi="STZhongsong" w:eastAsia="STZhongsong" w:cs="STZhongsong"/>
                <w:sz w:val="18"/>
                <w:szCs w:val="18"/>
                <w:spacing w:val="-2"/>
              </w:rPr>
              <w:t>地</w:t>
            </w:r>
            <w:r>
              <w:rPr>
                <w:rFonts w:ascii="STZhongsong" w:hAnsi="STZhongsong" w:eastAsia="STZhongsong" w:cs="STZhongsong"/>
                <w:sz w:val="18"/>
                <w:szCs w:val="18"/>
                <w:spacing w:val="37"/>
              </w:rPr>
              <w:t xml:space="preserve"> </w:t>
            </w:r>
            <w:r>
              <w:rPr>
                <w:rFonts w:ascii="STZhongsong" w:hAnsi="STZhongsong" w:eastAsia="STZhongsong" w:cs="STZhongsong"/>
                <w:sz w:val="18"/>
                <w:szCs w:val="18"/>
                <w:spacing w:val="-2"/>
              </w:rPr>
              <w:t>址</w:t>
            </w:r>
          </w:p>
        </w:tc>
        <w:tc>
          <w:tcPr>
            <w:tcW w:w="1183" w:type="dxa"/>
            <w:vAlign w:val="top"/>
          </w:tcPr>
          <w:p>
            <w:pPr>
              <w:ind w:left="273"/>
              <w:spacing w:line="189" w:lineRule="auto"/>
              <w:rPr>
                <w:rFonts w:ascii="STZhongsong" w:hAnsi="STZhongsong" w:eastAsia="STZhongsong" w:cs="STZhongsong"/>
                <w:sz w:val="18"/>
                <w:szCs w:val="18"/>
              </w:rPr>
            </w:pPr>
            <w:r>
              <w:rPr>
                <w:rFonts w:ascii="STZhongsong" w:hAnsi="STZhongsong" w:eastAsia="STZhongsong" w:cs="STZhongsong"/>
                <w:sz w:val="18"/>
                <w:szCs w:val="18"/>
                <w:spacing w:val="-12"/>
              </w:rPr>
              <w:t>内</w:t>
            </w:r>
            <w:r>
              <w:rPr>
                <w:rFonts w:ascii="STZhongsong" w:hAnsi="STZhongsong" w:eastAsia="STZhongsong" w:cs="STZhongsong"/>
                <w:sz w:val="18"/>
                <w:szCs w:val="18"/>
                <w:spacing w:val="35"/>
              </w:rPr>
              <w:t xml:space="preserve"> </w:t>
            </w:r>
            <w:r>
              <w:rPr>
                <w:rFonts w:ascii="STZhongsong" w:hAnsi="STZhongsong" w:eastAsia="STZhongsong" w:cs="STZhongsong"/>
                <w:sz w:val="18"/>
                <w:szCs w:val="18"/>
                <w:spacing w:val="-12"/>
              </w:rPr>
              <w:t>容</w:t>
            </w:r>
          </w:p>
        </w:tc>
        <w:tc>
          <w:tcPr>
            <w:tcW w:w="4801" w:type="dxa"/>
            <w:vAlign w:val="top"/>
          </w:tcPr>
          <w:p>
            <w:pPr>
              <w:ind w:left="609"/>
              <w:spacing w:before="1" w:line="188" w:lineRule="auto"/>
              <w:rPr>
                <w:rFonts w:ascii="STZhongsong" w:hAnsi="STZhongsong" w:eastAsia="STZhongsong" w:cs="STZhongsong"/>
                <w:sz w:val="18"/>
                <w:szCs w:val="18"/>
              </w:rPr>
            </w:pPr>
            <w:r>
              <w:rPr>
                <w:rFonts w:ascii="STZhongsong" w:hAnsi="STZhongsong" w:eastAsia="STZhongsong" w:cs="STZhongsong"/>
                <w:sz w:val="18"/>
                <w:szCs w:val="18"/>
                <w:spacing w:val="-1"/>
              </w:rPr>
              <w:t>助记符                   </w:t>
            </w:r>
            <w:r>
              <w:rPr>
                <w:rFonts w:ascii="STZhongsong" w:hAnsi="STZhongsong" w:eastAsia="STZhongsong" w:cs="STZhongsong"/>
                <w:sz w:val="18"/>
                <w:szCs w:val="18"/>
                <w:spacing w:val="-2"/>
              </w:rPr>
              <w:t xml:space="preserve">              说</w:t>
            </w:r>
            <w:r>
              <w:rPr>
                <w:rFonts w:ascii="STZhongsong" w:hAnsi="STZhongsong" w:eastAsia="STZhongsong" w:cs="STZhongsong"/>
                <w:sz w:val="18"/>
                <w:szCs w:val="18"/>
                <w:spacing w:val="52"/>
                <w:w w:val="101"/>
              </w:rPr>
              <w:t xml:space="preserve"> </w:t>
            </w:r>
            <w:r>
              <w:rPr>
                <w:rFonts w:ascii="STZhongsong" w:hAnsi="STZhongsong" w:eastAsia="STZhongsong" w:cs="STZhongsong"/>
                <w:sz w:val="18"/>
                <w:szCs w:val="18"/>
                <w:spacing w:val="-2"/>
              </w:rPr>
              <w:t>明</w:t>
            </w:r>
          </w:p>
        </w:tc>
      </w:tr>
      <w:tr>
        <w:trPr>
          <w:trHeight w:val="258" w:hRule="atLeast"/>
        </w:trPr>
        <w:tc>
          <w:tcPr>
            <w:tcW w:w="989" w:type="dxa"/>
            <w:vAlign w:val="top"/>
          </w:tcPr>
          <w:p>
            <w:pPr>
              <w:spacing w:before="67" w:line="213" w:lineRule="auto"/>
              <w:rPr>
                <w:rFonts w:ascii="Courier New" w:hAnsi="Courier New" w:eastAsia="Courier New" w:cs="Courier New"/>
                <w:sz w:val="18"/>
                <w:szCs w:val="18"/>
              </w:rPr>
            </w:pPr>
            <w:r>
              <w:rPr>
                <w:rFonts w:ascii="Courier New" w:hAnsi="Courier New" w:eastAsia="Courier New" w:cs="Courier New"/>
                <w:sz w:val="18"/>
                <w:szCs w:val="18"/>
                <w:spacing w:val="-3"/>
              </w:rPr>
              <w:t>00000000</w:t>
            </w:r>
          </w:p>
        </w:tc>
        <w:tc>
          <w:tcPr>
            <w:tcW w:w="1183" w:type="dxa"/>
            <w:vAlign w:val="top"/>
          </w:tcPr>
          <w:p>
            <w:pPr>
              <w:ind w:left="145"/>
              <w:spacing w:before="67" w:line="213" w:lineRule="auto"/>
              <w:rPr>
                <w:rFonts w:ascii="Courier New" w:hAnsi="Courier New" w:eastAsia="Courier New" w:cs="Courier New"/>
                <w:sz w:val="18"/>
                <w:szCs w:val="18"/>
              </w:rPr>
            </w:pPr>
            <w:r>
              <w:rPr>
                <w:rFonts w:ascii="Courier New" w:hAnsi="Courier New" w:eastAsia="Courier New" w:cs="Courier New"/>
                <w:sz w:val="18"/>
                <w:szCs w:val="18"/>
                <w:spacing w:val="-3"/>
              </w:rPr>
              <w:t>00100000</w:t>
            </w:r>
          </w:p>
        </w:tc>
        <w:tc>
          <w:tcPr>
            <w:tcW w:w="4801" w:type="dxa"/>
            <w:vAlign w:val="top"/>
          </w:tcPr>
          <w:p>
            <w:pPr>
              <w:ind w:left="193"/>
              <w:spacing w:before="47" w:line="181" w:lineRule="auto"/>
              <w:rPr>
                <w:rFonts w:ascii="STZhongsong" w:hAnsi="STZhongsong" w:eastAsia="STZhongsong" w:cs="STZhongsong"/>
                <w:sz w:val="18"/>
                <w:szCs w:val="18"/>
              </w:rPr>
            </w:pP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START:</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3"/>
              </w:rPr>
              <w:t>IN</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R0,00H</w:t>
            </w:r>
            <w:r>
              <w:rPr>
                <w:rFonts w:ascii="Courier New" w:hAnsi="Courier New" w:eastAsia="Courier New" w:cs="Courier New"/>
                <w:sz w:val="18"/>
                <w:szCs w:val="18"/>
                <w:spacing w:val="20"/>
              </w:rPr>
              <w:t xml:space="preserve">   </w:t>
            </w:r>
            <w:r>
              <w:rPr>
                <w:rFonts w:ascii="STZhongsong" w:hAnsi="STZhongsong" w:eastAsia="STZhongsong" w:cs="STZhongsong"/>
                <w:sz w:val="18"/>
                <w:szCs w:val="18"/>
                <w:spacing w:val="-3"/>
              </w:rPr>
              <w:t>从</w:t>
            </w:r>
            <w:r>
              <w:rPr>
                <w:rFonts w:ascii="STZhongsong" w:hAnsi="STZhongsong" w:eastAsia="STZhongsong" w:cs="STZhongsong"/>
                <w:sz w:val="18"/>
                <w:szCs w:val="18"/>
                <w:spacing w:val="7"/>
              </w:rPr>
              <w:t xml:space="preserve"> </w:t>
            </w:r>
            <w:r>
              <w:rPr>
                <w:rFonts w:ascii="Courier New" w:hAnsi="Courier New" w:eastAsia="Courier New" w:cs="Courier New"/>
                <w:sz w:val="18"/>
                <w:szCs w:val="18"/>
                <w:spacing w:val="-3"/>
              </w:rPr>
              <w:t>IN</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3"/>
              </w:rPr>
              <w:t>单元读入计数初值</w:t>
            </w:r>
          </w:p>
        </w:tc>
      </w:tr>
      <w:tr>
        <w:trPr>
          <w:trHeight w:val="225" w:hRule="atLeast"/>
        </w:trPr>
        <w:tc>
          <w:tcPr>
            <w:tcW w:w="989" w:type="dxa"/>
            <w:vAlign w:val="top"/>
          </w:tcPr>
          <w:p>
            <w:pPr>
              <w:spacing w:before="35"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00000001</w:t>
            </w:r>
          </w:p>
        </w:tc>
        <w:tc>
          <w:tcPr>
            <w:tcW w:w="1183" w:type="dxa"/>
            <w:vAlign w:val="top"/>
          </w:tcPr>
          <w:p>
            <w:pPr>
              <w:ind w:left="145"/>
              <w:spacing w:before="35"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00000000</w:t>
            </w:r>
          </w:p>
        </w:tc>
        <w:tc>
          <w:tcPr>
            <w:tcW w:w="4801" w:type="dxa"/>
            <w:vAlign w:val="top"/>
          </w:tcPr>
          <w:p>
            <w:pPr>
              <w:spacing w:line="215" w:lineRule="exact"/>
              <w:rPr>
                <w:rFonts w:ascii="Arial"/>
                <w:sz w:val="18"/>
              </w:rPr>
            </w:pPr>
            <w:r/>
          </w:p>
        </w:tc>
      </w:tr>
      <w:tr>
        <w:trPr>
          <w:trHeight w:val="245" w:hRule="atLeast"/>
        </w:trPr>
        <w:tc>
          <w:tcPr>
            <w:tcW w:w="989" w:type="dxa"/>
            <w:vAlign w:val="top"/>
          </w:tcPr>
          <w:p>
            <w:pPr>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3"/>
              </w:rPr>
              <w:t>00000010</w:t>
            </w:r>
          </w:p>
        </w:tc>
        <w:tc>
          <w:tcPr>
            <w:tcW w:w="1183" w:type="dxa"/>
            <w:vAlign w:val="top"/>
          </w:tcPr>
          <w:p>
            <w:pPr>
              <w:ind w:left="145"/>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3"/>
              </w:rPr>
              <w:t>01100001</w:t>
            </w:r>
          </w:p>
        </w:tc>
        <w:tc>
          <w:tcPr>
            <w:tcW w:w="4801" w:type="dxa"/>
            <w:vAlign w:val="top"/>
          </w:tcPr>
          <w:p>
            <w:pPr>
              <w:ind w:left="193"/>
              <w:spacing w:before="34" w:line="181"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LDI</w:t>
            </w:r>
            <w:r>
              <w:rPr>
                <w:rFonts w:ascii="Courier New" w:hAnsi="Courier New" w:eastAsia="Courier New" w:cs="Courier New"/>
                <w:sz w:val="18"/>
                <w:szCs w:val="18"/>
                <w:spacing w:val="86"/>
              </w:rPr>
              <w:t xml:space="preserve"> </w:t>
            </w:r>
            <w:r>
              <w:rPr>
                <w:rFonts w:ascii="Courier New" w:hAnsi="Courier New" w:eastAsia="Courier New" w:cs="Courier New"/>
                <w:sz w:val="18"/>
                <w:szCs w:val="18"/>
                <w:spacing w:val="-4"/>
              </w:rPr>
              <w:t>R1,0FH</w:t>
            </w:r>
            <w:r>
              <w:rPr>
                <w:rFonts w:ascii="Courier New" w:hAnsi="Courier New" w:eastAsia="Courier New" w:cs="Courier New"/>
                <w:sz w:val="18"/>
                <w:szCs w:val="18"/>
                <w:spacing w:val="12"/>
              </w:rPr>
              <w:t xml:space="preserve">        </w:t>
            </w:r>
            <w:r>
              <w:rPr>
                <w:rFonts w:ascii="STZhongsong" w:hAnsi="STZhongsong" w:eastAsia="STZhongsong" w:cs="STZhongsong"/>
                <w:sz w:val="18"/>
                <w:szCs w:val="18"/>
                <w:spacing w:val="-4"/>
              </w:rPr>
              <w:t>立即数</w:t>
            </w:r>
            <w:r>
              <w:rPr>
                <w:rFonts w:ascii="STZhongsong" w:hAnsi="STZhongsong" w:eastAsia="STZhongsong" w:cs="STZhongsong"/>
                <w:sz w:val="18"/>
                <w:szCs w:val="18"/>
                <w:spacing w:val="8"/>
              </w:rPr>
              <w:t xml:space="preserve"> </w:t>
            </w:r>
            <w:r>
              <w:rPr>
                <w:rFonts w:ascii="Courier New" w:hAnsi="Courier New" w:eastAsia="Courier New" w:cs="Courier New"/>
                <w:sz w:val="18"/>
                <w:szCs w:val="18"/>
                <w:spacing w:val="-4"/>
              </w:rPr>
              <w:t>0FH</w:t>
            </w:r>
            <w:r>
              <w:rPr>
                <w:rFonts w:ascii="Courier New" w:hAnsi="Courier New" w:eastAsia="Courier New" w:cs="Courier New"/>
                <w:sz w:val="18"/>
                <w:szCs w:val="18"/>
                <w:spacing w:val="-57"/>
              </w:rPr>
              <w:t xml:space="preserve"> </w:t>
            </w:r>
            <w:r>
              <w:rPr>
                <w:rFonts w:ascii="STZhongsong" w:hAnsi="STZhongsong" w:eastAsia="STZhongsong" w:cs="STZhongsong"/>
                <w:sz w:val="18"/>
                <w:szCs w:val="18"/>
                <w:spacing w:val="-4"/>
              </w:rPr>
              <w:t>送 </w:t>
            </w:r>
            <w:r>
              <w:rPr>
                <w:rFonts w:ascii="Courier New" w:hAnsi="Courier New" w:eastAsia="Courier New" w:cs="Courier New"/>
                <w:sz w:val="18"/>
                <w:szCs w:val="18"/>
                <w:spacing w:val="-4"/>
              </w:rPr>
              <w:t>R1</w:t>
            </w:r>
          </w:p>
        </w:tc>
      </w:tr>
      <w:tr>
        <w:trPr>
          <w:trHeight w:val="225" w:hRule="atLeast"/>
        </w:trPr>
        <w:tc>
          <w:tcPr>
            <w:tcW w:w="989" w:type="dxa"/>
            <w:vAlign w:val="top"/>
          </w:tcPr>
          <w:p>
            <w:pPr>
              <w:spacing w:before="35"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00000011</w:t>
            </w:r>
          </w:p>
        </w:tc>
        <w:tc>
          <w:tcPr>
            <w:tcW w:w="1183" w:type="dxa"/>
            <w:vAlign w:val="top"/>
          </w:tcPr>
          <w:p>
            <w:pPr>
              <w:ind w:left="145"/>
              <w:spacing w:before="35"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00001111</w:t>
            </w:r>
          </w:p>
        </w:tc>
        <w:tc>
          <w:tcPr>
            <w:tcW w:w="4801" w:type="dxa"/>
            <w:vAlign w:val="top"/>
          </w:tcPr>
          <w:p>
            <w:pPr>
              <w:spacing w:line="215" w:lineRule="exact"/>
              <w:rPr>
                <w:rFonts w:ascii="Arial"/>
                <w:sz w:val="18"/>
              </w:rPr>
            </w:pPr>
            <w:r/>
          </w:p>
        </w:tc>
      </w:tr>
      <w:tr>
        <w:trPr>
          <w:trHeight w:val="255" w:hRule="atLeast"/>
        </w:trPr>
        <w:tc>
          <w:tcPr>
            <w:tcW w:w="989" w:type="dxa"/>
            <w:vAlign w:val="top"/>
          </w:tcPr>
          <w:p>
            <w:pPr>
              <w:spacing w:before="52" w:line="226" w:lineRule="auto"/>
              <w:rPr>
                <w:rFonts w:ascii="Courier New" w:hAnsi="Courier New" w:eastAsia="Courier New" w:cs="Courier New"/>
                <w:sz w:val="18"/>
                <w:szCs w:val="18"/>
              </w:rPr>
            </w:pPr>
            <w:r>
              <w:rPr>
                <w:rFonts w:ascii="Courier New" w:hAnsi="Courier New" w:eastAsia="Courier New" w:cs="Courier New"/>
                <w:sz w:val="18"/>
                <w:szCs w:val="18"/>
                <w:spacing w:val="-3"/>
              </w:rPr>
              <w:t>00000100</w:t>
            </w:r>
          </w:p>
        </w:tc>
        <w:tc>
          <w:tcPr>
            <w:tcW w:w="1183" w:type="dxa"/>
            <w:vAlign w:val="top"/>
          </w:tcPr>
          <w:p>
            <w:pPr>
              <w:ind w:left="145"/>
              <w:spacing w:before="52" w:line="226" w:lineRule="auto"/>
              <w:rPr>
                <w:rFonts w:ascii="Courier New" w:hAnsi="Courier New" w:eastAsia="Courier New" w:cs="Courier New"/>
                <w:sz w:val="18"/>
                <w:szCs w:val="18"/>
              </w:rPr>
            </w:pPr>
            <w:r>
              <w:rPr>
                <w:rFonts w:ascii="Courier New" w:hAnsi="Courier New" w:eastAsia="Courier New" w:cs="Courier New"/>
                <w:sz w:val="18"/>
                <w:szCs w:val="18"/>
                <w:spacing w:val="-3"/>
              </w:rPr>
              <w:t>00010100</w:t>
            </w:r>
          </w:p>
        </w:tc>
        <w:tc>
          <w:tcPr>
            <w:tcW w:w="4801" w:type="dxa"/>
            <w:vAlign w:val="top"/>
          </w:tcPr>
          <w:p>
            <w:pPr>
              <w:ind w:left="193"/>
              <w:spacing w:before="34" w:line="190" w:lineRule="auto"/>
              <w:rPr>
                <w:rFonts w:ascii="STZhongsong" w:hAnsi="STZhongsong" w:eastAsia="STZhongsong" w:cs="STZhongsong"/>
                <w:sz w:val="18"/>
                <w:szCs w:val="18"/>
              </w:rPr>
            </w:pP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AND</w:t>
            </w:r>
            <w:r>
              <w:rPr>
                <w:rFonts w:ascii="Courier New" w:hAnsi="Courier New" w:eastAsia="Courier New" w:cs="Courier New"/>
                <w:sz w:val="18"/>
                <w:szCs w:val="18"/>
                <w:spacing w:val="94"/>
              </w:rPr>
              <w:t xml:space="preserve"> </w:t>
            </w:r>
            <w:r>
              <w:rPr>
                <w:rFonts w:ascii="Courier New" w:hAnsi="Courier New" w:eastAsia="Courier New" w:cs="Courier New"/>
                <w:sz w:val="18"/>
                <w:szCs w:val="18"/>
                <w:spacing w:val="-3"/>
              </w:rPr>
              <w:t>R0,R1</w:t>
            </w:r>
            <w:r>
              <w:rPr>
                <w:rFonts w:ascii="Courier New" w:hAnsi="Courier New" w:eastAsia="Courier New" w:cs="Courier New"/>
                <w:sz w:val="18"/>
                <w:szCs w:val="18"/>
                <w:spacing w:val="-3"/>
              </w:rPr>
              <w:t xml:space="preserve">          </w:t>
            </w:r>
            <w:r>
              <w:rPr>
                <w:rFonts w:ascii="STZhongsong" w:hAnsi="STZhongsong" w:eastAsia="STZhongsong" w:cs="STZhongsong"/>
                <w:sz w:val="18"/>
                <w:szCs w:val="18"/>
                <w:spacing w:val="-3"/>
              </w:rPr>
              <w:t>得到 </w:t>
            </w:r>
            <w:r>
              <w:rPr>
                <w:rFonts w:ascii="Courier New" w:hAnsi="Courier New" w:eastAsia="Courier New" w:cs="Courier New"/>
                <w:sz w:val="18"/>
                <w:szCs w:val="18"/>
                <w:spacing w:val="-3"/>
              </w:rPr>
              <w:t>R0</w:t>
            </w:r>
            <w:r>
              <w:rPr>
                <w:rFonts w:ascii="Courier New" w:hAnsi="Courier New" w:eastAsia="Courier New" w:cs="Courier New"/>
                <w:sz w:val="18"/>
                <w:szCs w:val="18"/>
                <w:spacing w:val="-61"/>
              </w:rPr>
              <w:t xml:space="preserve"> </w:t>
            </w:r>
            <w:r>
              <w:rPr>
                <w:rFonts w:ascii="STZhongsong" w:hAnsi="STZhongsong" w:eastAsia="STZhongsong" w:cs="STZhongsong"/>
                <w:sz w:val="18"/>
                <w:szCs w:val="18"/>
                <w:spacing w:val="-3"/>
              </w:rPr>
              <w:t>低四位</w:t>
            </w:r>
          </w:p>
        </w:tc>
      </w:tr>
      <w:tr>
        <w:trPr>
          <w:trHeight w:val="255" w:hRule="atLeast"/>
        </w:trPr>
        <w:tc>
          <w:tcPr>
            <w:tcW w:w="989" w:type="dxa"/>
            <w:vAlign w:val="top"/>
          </w:tcPr>
          <w:p>
            <w:pPr>
              <w:spacing w:before="64" w:line="212" w:lineRule="auto"/>
              <w:rPr>
                <w:rFonts w:ascii="Courier New" w:hAnsi="Courier New" w:eastAsia="Courier New" w:cs="Courier New"/>
                <w:sz w:val="18"/>
                <w:szCs w:val="18"/>
              </w:rPr>
            </w:pPr>
            <w:r>
              <w:rPr>
                <w:rFonts w:ascii="Courier New" w:hAnsi="Courier New" w:eastAsia="Courier New" w:cs="Courier New"/>
                <w:sz w:val="18"/>
                <w:szCs w:val="18"/>
                <w:spacing w:val="-3"/>
              </w:rPr>
              <w:t>00000101</w:t>
            </w:r>
          </w:p>
        </w:tc>
        <w:tc>
          <w:tcPr>
            <w:tcW w:w="1183" w:type="dxa"/>
            <w:vAlign w:val="top"/>
          </w:tcPr>
          <w:p>
            <w:pPr>
              <w:ind w:left="145"/>
              <w:spacing w:before="64" w:line="212" w:lineRule="auto"/>
              <w:rPr>
                <w:rFonts w:ascii="Courier New" w:hAnsi="Courier New" w:eastAsia="Courier New" w:cs="Courier New"/>
                <w:sz w:val="18"/>
                <w:szCs w:val="18"/>
              </w:rPr>
            </w:pPr>
            <w:r>
              <w:rPr>
                <w:rFonts w:ascii="Courier New" w:hAnsi="Courier New" w:eastAsia="Courier New" w:cs="Courier New"/>
                <w:sz w:val="18"/>
                <w:szCs w:val="18"/>
                <w:spacing w:val="-3"/>
              </w:rPr>
              <w:t>01100001</w:t>
            </w:r>
          </w:p>
        </w:tc>
        <w:tc>
          <w:tcPr>
            <w:tcW w:w="4801" w:type="dxa"/>
            <w:vAlign w:val="top"/>
          </w:tcPr>
          <w:p>
            <w:pPr>
              <w:ind w:left="193"/>
              <w:spacing w:before="46" w:line="179" w:lineRule="auto"/>
              <w:rPr>
                <w:rFonts w:ascii="Courier New" w:hAnsi="Courier New" w:eastAsia="Courier New" w:cs="Courier New"/>
                <w:sz w:val="18"/>
                <w:szCs w:val="18"/>
              </w:rPr>
            </w:pP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LDI</w:t>
            </w:r>
            <w:r>
              <w:rPr>
                <w:rFonts w:ascii="Courier New" w:hAnsi="Courier New" w:eastAsia="Courier New" w:cs="Courier New"/>
                <w:sz w:val="18"/>
                <w:szCs w:val="18"/>
                <w:spacing w:val="95"/>
              </w:rPr>
              <w:t xml:space="preserve"> </w:t>
            </w:r>
            <w:r>
              <w:rPr>
                <w:rFonts w:ascii="Courier New" w:hAnsi="Courier New" w:eastAsia="Courier New" w:cs="Courier New"/>
                <w:sz w:val="18"/>
                <w:szCs w:val="18"/>
                <w:spacing w:val="-3"/>
              </w:rPr>
              <w:t>R1,00H</w:t>
            </w:r>
            <w:r>
              <w:rPr>
                <w:rFonts w:ascii="Courier New" w:hAnsi="Courier New" w:eastAsia="Courier New" w:cs="Courier New"/>
                <w:sz w:val="18"/>
                <w:szCs w:val="18"/>
                <w:spacing w:val="-3"/>
              </w:rPr>
              <w:t xml:space="preserve">         </w:t>
            </w:r>
            <w:r>
              <w:rPr>
                <w:rFonts w:ascii="STZhongsong" w:hAnsi="STZhongsong" w:eastAsia="STZhongsong" w:cs="STZhongsong"/>
                <w:sz w:val="18"/>
                <w:szCs w:val="18"/>
                <w:spacing w:val="-3"/>
              </w:rPr>
              <w:t>装入和初值</w:t>
            </w:r>
            <w:r>
              <w:rPr>
                <w:rFonts w:ascii="STZhongsong" w:hAnsi="STZhongsong" w:eastAsia="STZhongsong" w:cs="STZhongsong"/>
                <w:sz w:val="18"/>
                <w:szCs w:val="18"/>
                <w:spacing w:val="7"/>
              </w:rPr>
              <w:t xml:space="preserve"> </w:t>
            </w:r>
            <w:r>
              <w:rPr>
                <w:rFonts w:ascii="Courier New" w:hAnsi="Courier New" w:eastAsia="Courier New" w:cs="Courier New"/>
                <w:sz w:val="18"/>
                <w:szCs w:val="18"/>
                <w:spacing w:val="-3"/>
              </w:rPr>
              <w:t>00H</w:t>
            </w:r>
          </w:p>
        </w:tc>
      </w:tr>
      <w:tr>
        <w:trPr>
          <w:trHeight w:val="225" w:hRule="atLeast"/>
        </w:trPr>
        <w:tc>
          <w:tcPr>
            <w:tcW w:w="989" w:type="dxa"/>
            <w:vAlign w:val="top"/>
          </w:tcPr>
          <w:p>
            <w:pPr>
              <w:spacing w:before="36" w:line="210" w:lineRule="auto"/>
              <w:rPr>
                <w:rFonts w:ascii="Courier New" w:hAnsi="Courier New" w:eastAsia="Courier New" w:cs="Courier New"/>
                <w:sz w:val="18"/>
                <w:szCs w:val="18"/>
              </w:rPr>
            </w:pPr>
            <w:r>
              <w:rPr>
                <w:rFonts w:ascii="Courier New" w:hAnsi="Courier New" w:eastAsia="Courier New" w:cs="Courier New"/>
                <w:sz w:val="18"/>
                <w:szCs w:val="18"/>
                <w:spacing w:val="-3"/>
              </w:rPr>
              <w:t>00000110</w:t>
            </w:r>
          </w:p>
        </w:tc>
        <w:tc>
          <w:tcPr>
            <w:tcW w:w="1183" w:type="dxa"/>
            <w:vAlign w:val="top"/>
          </w:tcPr>
          <w:p>
            <w:pPr>
              <w:ind w:left="145"/>
              <w:spacing w:before="36" w:line="210" w:lineRule="auto"/>
              <w:rPr>
                <w:rFonts w:ascii="Courier New" w:hAnsi="Courier New" w:eastAsia="Courier New" w:cs="Courier New"/>
                <w:sz w:val="18"/>
                <w:szCs w:val="18"/>
              </w:rPr>
            </w:pPr>
            <w:r>
              <w:rPr>
                <w:rFonts w:ascii="Courier New" w:hAnsi="Courier New" w:eastAsia="Courier New" w:cs="Courier New"/>
                <w:sz w:val="18"/>
                <w:szCs w:val="18"/>
                <w:spacing w:val="-3"/>
              </w:rPr>
              <w:t>00000000</w:t>
            </w:r>
          </w:p>
        </w:tc>
        <w:tc>
          <w:tcPr>
            <w:tcW w:w="4801" w:type="dxa"/>
            <w:vAlign w:val="top"/>
          </w:tcPr>
          <w:p>
            <w:pPr>
              <w:spacing w:line="215" w:lineRule="exact"/>
              <w:rPr>
                <w:rFonts w:ascii="Arial"/>
                <w:sz w:val="18"/>
              </w:rPr>
            </w:pPr>
            <w:r/>
          </w:p>
        </w:tc>
      </w:tr>
      <w:tr>
        <w:trPr>
          <w:trHeight w:val="245" w:hRule="atLeast"/>
        </w:trPr>
        <w:tc>
          <w:tcPr>
            <w:tcW w:w="989" w:type="dxa"/>
            <w:vAlign w:val="top"/>
          </w:tcPr>
          <w:p>
            <w:pPr>
              <w:spacing w:before="54" w:line="212" w:lineRule="auto"/>
              <w:rPr>
                <w:rFonts w:ascii="Courier New" w:hAnsi="Courier New" w:eastAsia="Courier New" w:cs="Courier New"/>
                <w:sz w:val="18"/>
                <w:szCs w:val="18"/>
              </w:rPr>
            </w:pPr>
            <w:r>
              <w:rPr>
                <w:rFonts w:ascii="Courier New" w:hAnsi="Courier New" w:eastAsia="Courier New" w:cs="Courier New"/>
                <w:sz w:val="18"/>
                <w:szCs w:val="18"/>
                <w:spacing w:val="-3"/>
              </w:rPr>
              <w:t>00000111</w:t>
            </w:r>
          </w:p>
        </w:tc>
        <w:tc>
          <w:tcPr>
            <w:tcW w:w="1183" w:type="dxa"/>
            <w:vAlign w:val="top"/>
          </w:tcPr>
          <w:p>
            <w:pPr>
              <w:ind w:left="145"/>
              <w:spacing w:before="54" w:line="212" w:lineRule="auto"/>
              <w:rPr>
                <w:rFonts w:ascii="Courier New" w:hAnsi="Courier New" w:eastAsia="Courier New" w:cs="Courier New"/>
                <w:sz w:val="18"/>
                <w:szCs w:val="18"/>
              </w:rPr>
            </w:pPr>
            <w:r>
              <w:rPr>
                <w:rFonts w:ascii="Courier New" w:hAnsi="Courier New" w:eastAsia="Courier New" w:cs="Courier New"/>
                <w:sz w:val="18"/>
                <w:szCs w:val="18"/>
                <w:spacing w:val="-3"/>
              </w:rPr>
              <w:t>11110000</w:t>
            </w:r>
          </w:p>
        </w:tc>
        <w:tc>
          <w:tcPr>
            <w:tcW w:w="4801" w:type="dxa"/>
            <w:vAlign w:val="top"/>
          </w:tcPr>
          <w:p>
            <w:pPr>
              <w:ind w:left="193"/>
              <w:spacing w:before="35" w:line="180" w:lineRule="auto"/>
              <w:rPr>
                <w:rFonts w:ascii="STZhongsong" w:hAnsi="STZhongsong" w:eastAsia="STZhongsong" w:cs="STZhongsong"/>
                <w:sz w:val="18"/>
                <w:szCs w:val="18"/>
              </w:rPr>
            </w:pP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BZC</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3"/>
              </w:rPr>
              <w:t>RESULT</w:t>
            </w:r>
            <w:r>
              <w:rPr>
                <w:rFonts w:ascii="Courier New" w:hAnsi="Courier New" w:eastAsia="Courier New" w:cs="Courier New"/>
                <w:sz w:val="18"/>
                <w:szCs w:val="18"/>
                <w:spacing w:val="-3"/>
              </w:rPr>
              <w:t xml:space="preserve">         </w:t>
            </w:r>
            <w:r>
              <w:rPr>
                <w:rFonts w:ascii="STZhongsong" w:hAnsi="STZhongsong" w:eastAsia="STZhongsong" w:cs="STZhongsong"/>
                <w:sz w:val="18"/>
                <w:szCs w:val="18"/>
                <w:spacing w:val="-3"/>
              </w:rPr>
              <w:t>计数值为</w:t>
            </w:r>
            <w:r>
              <w:rPr>
                <w:rFonts w:ascii="STZhongsong" w:hAnsi="STZhongsong" w:eastAsia="STZhongsong" w:cs="STZhongsong"/>
                <w:sz w:val="18"/>
                <w:szCs w:val="18"/>
                <w:spacing w:val="7"/>
              </w:rPr>
              <w:t xml:space="preserve"> </w:t>
            </w:r>
            <w:r>
              <w:rPr>
                <w:rFonts w:ascii="Courier New" w:hAnsi="Courier New" w:eastAsia="Courier New" w:cs="Courier New"/>
                <w:sz w:val="18"/>
                <w:szCs w:val="18"/>
                <w:spacing w:val="-3"/>
              </w:rPr>
              <w:t>0</w:t>
            </w:r>
            <w:r>
              <w:rPr>
                <w:rFonts w:ascii="Courier New" w:hAnsi="Courier New" w:eastAsia="Courier New" w:cs="Courier New"/>
                <w:sz w:val="18"/>
                <w:szCs w:val="18"/>
                <w:spacing w:val="-57"/>
              </w:rPr>
              <w:t xml:space="preserve"> </w:t>
            </w:r>
            <w:r>
              <w:rPr>
                <w:rFonts w:ascii="STZhongsong" w:hAnsi="STZhongsong" w:eastAsia="STZhongsong" w:cs="STZhongsong"/>
                <w:sz w:val="18"/>
                <w:szCs w:val="18"/>
                <w:spacing w:val="-3"/>
              </w:rPr>
              <w:t>则跳转</w:t>
            </w:r>
          </w:p>
        </w:tc>
      </w:tr>
      <w:tr>
        <w:trPr>
          <w:trHeight w:val="226" w:hRule="atLeast"/>
        </w:trPr>
        <w:tc>
          <w:tcPr>
            <w:tcW w:w="989" w:type="dxa"/>
            <w:vAlign w:val="top"/>
          </w:tcPr>
          <w:p>
            <w:pPr>
              <w:spacing w:before="36"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00001000</w:t>
            </w:r>
          </w:p>
        </w:tc>
        <w:tc>
          <w:tcPr>
            <w:tcW w:w="1183" w:type="dxa"/>
            <w:vAlign w:val="top"/>
          </w:tcPr>
          <w:p>
            <w:pPr>
              <w:ind w:left="145"/>
              <w:spacing w:before="36"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00010110</w:t>
            </w:r>
          </w:p>
        </w:tc>
        <w:tc>
          <w:tcPr>
            <w:tcW w:w="4801" w:type="dxa"/>
            <w:vAlign w:val="top"/>
          </w:tcPr>
          <w:p>
            <w:pPr>
              <w:spacing w:line="216" w:lineRule="exact"/>
              <w:rPr>
                <w:rFonts w:ascii="Arial"/>
                <w:sz w:val="18"/>
              </w:rPr>
            </w:pPr>
            <w:r/>
          </w:p>
        </w:tc>
      </w:tr>
      <w:tr>
        <w:trPr>
          <w:trHeight w:val="245" w:hRule="atLeast"/>
        </w:trPr>
        <w:tc>
          <w:tcPr>
            <w:tcW w:w="989" w:type="dxa"/>
            <w:vAlign w:val="top"/>
          </w:tcPr>
          <w:p>
            <w:pPr>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3"/>
              </w:rPr>
              <w:t>00001001</w:t>
            </w:r>
          </w:p>
        </w:tc>
        <w:tc>
          <w:tcPr>
            <w:tcW w:w="1183" w:type="dxa"/>
            <w:vAlign w:val="top"/>
          </w:tcPr>
          <w:p>
            <w:pPr>
              <w:ind w:left="145"/>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3"/>
              </w:rPr>
              <w:t>01100010</w:t>
            </w:r>
          </w:p>
        </w:tc>
        <w:tc>
          <w:tcPr>
            <w:tcW w:w="4801" w:type="dxa"/>
            <w:vAlign w:val="top"/>
          </w:tcPr>
          <w:p>
            <w:pPr>
              <w:ind w:left="193"/>
              <w:spacing w:before="35" w:line="180" w:lineRule="auto"/>
              <w:rPr>
                <w:rFonts w:ascii="STZhongsong" w:hAnsi="STZhongsong" w:eastAsia="STZhongsong" w:cs="STZhongsong"/>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LDI</w:t>
            </w:r>
            <w:r>
              <w:rPr>
                <w:rFonts w:ascii="Courier New" w:hAnsi="Courier New" w:eastAsia="Courier New" w:cs="Courier New"/>
                <w:sz w:val="18"/>
                <w:szCs w:val="18"/>
                <w:spacing w:val="79"/>
              </w:rPr>
              <w:t xml:space="preserve"> </w:t>
            </w:r>
            <w:r>
              <w:rPr>
                <w:rFonts w:ascii="Courier New" w:hAnsi="Courier New" w:eastAsia="Courier New" w:cs="Courier New"/>
                <w:sz w:val="18"/>
                <w:szCs w:val="18"/>
                <w:spacing w:val="-2"/>
              </w:rPr>
              <w:t>R2,60H</w:t>
            </w:r>
            <w:r>
              <w:rPr>
                <w:rFonts w:ascii="Courier New" w:hAnsi="Courier New" w:eastAsia="Courier New" w:cs="Courier New"/>
                <w:sz w:val="18"/>
                <w:szCs w:val="18"/>
                <w:spacing w:val="-2"/>
              </w:rPr>
              <w:t xml:space="preserve">         </w:t>
            </w:r>
            <w:r>
              <w:rPr>
                <w:rFonts w:ascii="STZhongsong" w:hAnsi="STZhongsong" w:eastAsia="STZhongsong" w:cs="STZhongsong"/>
                <w:sz w:val="18"/>
                <w:szCs w:val="18"/>
                <w:spacing w:val="-2"/>
              </w:rPr>
              <w:t>读入数据始地址</w:t>
            </w:r>
          </w:p>
        </w:tc>
      </w:tr>
      <w:tr>
        <w:trPr>
          <w:trHeight w:val="225" w:hRule="atLeast"/>
        </w:trPr>
        <w:tc>
          <w:tcPr>
            <w:tcW w:w="989" w:type="dxa"/>
            <w:vAlign w:val="top"/>
          </w:tcPr>
          <w:p>
            <w:pPr>
              <w:spacing w:before="36" w:line="210" w:lineRule="auto"/>
              <w:rPr>
                <w:rFonts w:ascii="Courier New" w:hAnsi="Courier New" w:eastAsia="Courier New" w:cs="Courier New"/>
                <w:sz w:val="18"/>
                <w:szCs w:val="18"/>
              </w:rPr>
            </w:pPr>
            <w:r>
              <w:rPr>
                <w:rFonts w:ascii="Courier New" w:hAnsi="Courier New" w:eastAsia="Courier New" w:cs="Courier New"/>
                <w:sz w:val="18"/>
                <w:szCs w:val="18"/>
                <w:spacing w:val="-3"/>
              </w:rPr>
              <w:t>00001010</w:t>
            </w:r>
          </w:p>
        </w:tc>
        <w:tc>
          <w:tcPr>
            <w:tcW w:w="1183" w:type="dxa"/>
            <w:vAlign w:val="top"/>
          </w:tcPr>
          <w:p>
            <w:pPr>
              <w:ind w:left="145"/>
              <w:spacing w:before="36" w:line="210" w:lineRule="auto"/>
              <w:rPr>
                <w:rFonts w:ascii="Courier New" w:hAnsi="Courier New" w:eastAsia="Courier New" w:cs="Courier New"/>
                <w:sz w:val="18"/>
                <w:szCs w:val="18"/>
              </w:rPr>
            </w:pPr>
            <w:r>
              <w:rPr>
                <w:rFonts w:ascii="Courier New" w:hAnsi="Courier New" w:eastAsia="Courier New" w:cs="Courier New"/>
                <w:sz w:val="18"/>
                <w:szCs w:val="18"/>
                <w:spacing w:val="-3"/>
              </w:rPr>
              <w:t>01100000</w:t>
            </w:r>
          </w:p>
        </w:tc>
        <w:tc>
          <w:tcPr>
            <w:tcW w:w="4801" w:type="dxa"/>
            <w:vAlign w:val="top"/>
          </w:tcPr>
          <w:p>
            <w:pPr>
              <w:spacing w:line="215" w:lineRule="exact"/>
              <w:rPr>
                <w:rFonts w:ascii="Arial"/>
                <w:sz w:val="18"/>
              </w:rPr>
            </w:pPr>
            <w:r/>
          </w:p>
        </w:tc>
      </w:tr>
      <w:tr>
        <w:trPr>
          <w:trHeight w:val="509" w:hRule="atLeast"/>
        </w:trPr>
        <w:tc>
          <w:tcPr>
            <w:tcW w:w="989" w:type="dxa"/>
            <w:vAlign w:val="top"/>
          </w:tcPr>
          <w:p>
            <w:pPr>
              <w:spacing w:before="54" w:line="208"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00001011</w:t>
            </w:r>
          </w:p>
        </w:tc>
        <w:tc>
          <w:tcPr>
            <w:tcW w:w="1183" w:type="dxa"/>
            <w:vAlign w:val="top"/>
          </w:tcPr>
          <w:p>
            <w:pPr>
              <w:ind w:left="145"/>
              <w:spacing w:before="54" w:line="208"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11001011</w:t>
            </w:r>
          </w:p>
        </w:tc>
        <w:tc>
          <w:tcPr>
            <w:tcW w:w="4801" w:type="dxa"/>
            <w:vAlign w:val="top"/>
          </w:tcPr>
          <w:p>
            <w:pPr>
              <w:ind w:left="2062" w:hanging="1869"/>
              <w:spacing w:before="35" w:line="209" w:lineRule="auto"/>
              <w:rPr>
                <w:rFonts w:ascii="Courier New" w:hAnsi="Courier New" w:eastAsia="Courier New" w:cs="Courier New"/>
                <w:sz w:val="18"/>
                <w:szCs w:val="18"/>
              </w:rPr>
            </w:pP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LOOP:</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LAD</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3"/>
              </w:rPr>
              <w:t>R3,[RI],00H</w:t>
            </w:r>
            <w:r>
              <w:rPr>
                <w:rFonts w:ascii="Courier New" w:hAnsi="Courier New" w:eastAsia="Courier New" w:cs="Courier New"/>
                <w:sz w:val="18"/>
                <w:szCs w:val="18"/>
                <w:spacing w:val="29"/>
              </w:rPr>
              <w:t xml:space="preserve">  </w:t>
            </w:r>
            <w:r>
              <w:rPr>
                <w:rFonts w:ascii="STZhongsong" w:hAnsi="STZhongsong" w:eastAsia="STZhongsong" w:cs="STZhongsong"/>
                <w:sz w:val="18"/>
                <w:szCs w:val="18"/>
                <w:spacing w:val="-3"/>
              </w:rPr>
              <w:t>从</w:t>
            </w:r>
            <w:r>
              <w:rPr>
                <w:rFonts w:ascii="STZhongsong" w:hAnsi="STZhongsong" w:eastAsia="STZhongsong" w:cs="STZhongsong"/>
                <w:sz w:val="18"/>
                <w:szCs w:val="18"/>
                <w:spacing w:val="-10"/>
              </w:rPr>
              <w:t xml:space="preserve"> </w:t>
            </w:r>
            <w:r>
              <w:rPr>
                <w:rFonts w:ascii="Courier New" w:hAnsi="Courier New" w:eastAsia="Courier New" w:cs="Courier New"/>
                <w:sz w:val="18"/>
                <w:szCs w:val="18"/>
                <w:spacing w:val="-3"/>
              </w:rPr>
              <w:t>MEM</w:t>
            </w:r>
            <w:r>
              <w:rPr>
                <w:rFonts w:ascii="Courier New" w:hAnsi="Courier New" w:eastAsia="Courier New" w:cs="Courier New"/>
                <w:sz w:val="18"/>
                <w:szCs w:val="18"/>
                <w:spacing w:val="-60"/>
              </w:rPr>
              <w:t xml:space="preserve"> </w:t>
            </w:r>
            <w:r>
              <w:rPr>
                <w:rFonts w:ascii="STZhongsong" w:hAnsi="STZhongsong" w:eastAsia="STZhongsong" w:cs="STZhongsong"/>
                <w:sz w:val="18"/>
                <w:szCs w:val="18"/>
                <w:spacing w:val="-3"/>
              </w:rPr>
              <w:t>读</w:t>
            </w:r>
            <w:r>
              <w:rPr>
                <w:rFonts w:ascii="STZhongsong" w:hAnsi="STZhongsong" w:eastAsia="STZhongsong" w:cs="STZhongsong"/>
                <w:sz w:val="18"/>
                <w:szCs w:val="18"/>
                <w:spacing w:val="-4"/>
              </w:rPr>
              <w:t>入数据送 </w:t>
            </w:r>
            <w:r>
              <w:rPr>
                <w:rFonts w:ascii="Courier New" w:hAnsi="Courier New" w:eastAsia="Courier New" w:cs="Courier New"/>
                <w:sz w:val="18"/>
                <w:szCs w:val="18"/>
                <w:spacing w:val="-4"/>
              </w:rPr>
              <w:t>R3</w:t>
            </w:r>
            <w:r>
              <w:rPr>
                <w:rFonts w:ascii="STZhongsong" w:hAnsi="STZhongsong" w:eastAsia="STZhongsong" w:cs="STZhongsong"/>
                <w:sz w:val="18"/>
                <w:szCs w:val="18"/>
                <w:spacing w:val="-4"/>
              </w:rPr>
              <w:t>，</w:t>
            </w:r>
            <w:r>
              <w:rPr>
                <w:rFonts w:ascii="STZhongsong" w:hAnsi="STZhongsong" w:eastAsia="STZhongsong" w:cs="STZhongsong"/>
                <w:sz w:val="18"/>
                <w:szCs w:val="18"/>
              </w:rPr>
              <w:t xml:space="preserve"> </w:t>
            </w:r>
            <w:r>
              <w:rPr>
                <w:rFonts w:ascii="STZhongsong" w:hAnsi="STZhongsong" w:eastAsia="STZhongsong" w:cs="STZhongsong"/>
                <w:sz w:val="18"/>
                <w:szCs w:val="18"/>
                <w:spacing w:val="-2"/>
              </w:rPr>
              <w:t>变址寻址，偏移量为 </w:t>
            </w:r>
            <w:r>
              <w:rPr>
                <w:rFonts w:ascii="Courier New" w:hAnsi="Courier New" w:eastAsia="Courier New" w:cs="Courier New"/>
                <w:sz w:val="18"/>
                <w:szCs w:val="18"/>
                <w:spacing w:val="-2"/>
              </w:rPr>
              <w:t>00H</w:t>
            </w:r>
          </w:p>
        </w:tc>
      </w:tr>
      <w:tr>
        <w:trPr>
          <w:trHeight w:val="227" w:hRule="atLeast"/>
        </w:trPr>
        <w:tc>
          <w:tcPr>
            <w:tcW w:w="989" w:type="dxa"/>
            <w:vAlign w:val="top"/>
          </w:tcPr>
          <w:p>
            <w:pPr>
              <w:spacing w:before="37"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00001100</w:t>
            </w:r>
          </w:p>
        </w:tc>
        <w:tc>
          <w:tcPr>
            <w:tcW w:w="1183" w:type="dxa"/>
            <w:vAlign w:val="top"/>
          </w:tcPr>
          <w:p>
            <w:pPr>
              <w:ind w:left="145"/>
              <w:spacing w:before="37"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00000000</w:t>
            </w:r>
          </w:p>
        </w:tc>
        <w:tc>
          <w:tcPr>
            <w:tcW w:w="4801" w:type="dxa"/>
            <w:vAlign w:val="top"/>
          </w:tcPr>
          <w:p>
            <w:pPr>
              <w:spacing w:line="216" w:lineRule="exact"/>
              <w:rPr>
                <w:rFonts w:ascii="Arial"/>
                <w:sz w:val="18"/>
              </w:rPr>
            </w:pPr>
            <w:r/>
          </w:p>
        </w:tc>
      </w:tr>
      <w:tr>
        <w:trPr>
          <w:trHeight w:val="255" w:hRule="atLeast"/>
        </w:trPr>
        <w:tc>
          <w:tcPr>
            <w:tcW w:w="989" w:type="dxa"/>
            <w:vAlign w:val="top"/>
          </w:tcPr>
          <w:p>
            <w:pPr>
              <w:spacing w:before="53" w:line="225" w:lineRule="auto"/>
              <w:rPr>
                <w:rFonts w:ascii="Courier New" w:hAnsi="Courier New" w:eastAsia="Courier New" w:cs="Courier New"/>
                <w:sz w:val="18"/>
                <w:szCs w:val="18"/>
              </w:rPr>
            </w:pPr>
            <w:r>
              <w:rPr>
                <w:rFonts w:ascii="Courier New" w:hAnsi="Courier New" w:eastAsia="Courier New" w:cs="Courier New"/>
                <w:sz w:val="18"/>
                <w:szCs w:val="18"/>
                <w:spacing w:val="-3"/>
              </w:rPr>
              <w:t>00001101</w:t>
            </w:r>
          </w:p>
        </w:tc>
        <w:tc>
          <w:tcPr>
            <w:tcW w:w="1183" w:type="dxa"/>
            <w:vAlign w:val="top"/>
          </w:tcPr>
          <w:p>
            <w:pPr>
              <w:ind w:left="145"/>
              <w:spacing w:before="53" w:line="225" w:lineRule="auto"/>
              <w:rPr>
                <w:rFonts w:ascii="Courier New" w:hAnsi="Courier New" w:eastAsia="Courier New" w:cs="Courier New"/>
                <w:sz w:val="18"/>
                <w:szCs w:val="18"/>
              </w:rPr>
            </w:pPr>
            <w:r>
              <w:rPr>
                <w:rFonts w:ascii="Courier New" w:hAnsi="Courier New" w:eastAsia="Courier New" w:cs="Courier New"/>
                <w:sz w:val="18"/>
                <w:szCs w:val="18"/>
                <w:spacing w:val="-3"/>
              </w:rPr>
              <w:t>00001101</w:t>
            </w:r>
          </w:p>
        </w:tc>
        <w:tc>
          <w:tcPr>
            <w:tcW w:w="4801" w:type="dxa"/>
            <w:vAlign w:val="top"/>
          </w:tcPr>
          <w:p>
            <w:pPr>
              <w:ind w:left="193"/>
              <w:spacing w:before="35" w:line="189" w:lineRule="auto"/>
              <w:rPr>
                <w:rFonts w:ascii="STZhongsong" w:hAnsi="STZhongsong" w:eastAsia="STZhongsong" w:cs="STZhongsong"/>
                <w:sz w:val="18"/>
                <w:szCs w:val="18"/>
              </w:rPr>
            </w:pP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ADD</w:t>
            </w:r>
            <w:r>
              <w:rPr>
                <w:rFonts w:ascii="Courier New" w:hAnsi="Courier New" w:eastAsia="Courier New" w:cs="Courier New"/>
                <w:sz w:val="18"/>
                <w:szCs w:val="18"/>
                <w:spacing w:val="98"/>
              </w:rPr>
              <w:t xml:space="preserve"> </w:t>
            </w:r>
            <w:r>
              <w:rPr>
                <w:rFonts w:ascii="Courier New" w:hAnsi="Courier New" w:eastAsia="Courier New" w:cs="Courier New"/>
                <w:sz w:val="18"/>
                <w:szCs w:val="18"/>
                <w:spacing w:val="-3"/>
              </w:rPr>
              <w:t>R1,R3</w:t>
            </w:r>
            <w:r>
              <w:rPr>
                <w:rFonts w:ascii="Courier New" w:hAnsi="Courier New" w:eastAsia="Courier New" w:cs="Courier New"/>
                <w:sz w:val="18"/>
                <w:szCs w:val="18"/>
                <w:spacing w:val="-3"/>
              </w:rPr>
              <w:t xml:space="preserve">          </w:t>
            </w:r>
            <w:r>
              <w:rPr>
                <w:rFonts w:ascii="STZhongsong" w:hAnsi="STZhongsong" w:eastAsia="STZhongsong" w:cs="STZhongsong"/>
                <w:sz w:val="18"/>
                <w:szCs w:val="18"/>
                <w:spacing w:val="-3"/>
              </w:rPr>
              <w:t>累加求和</w:t>
            </w:r>
          </w:p>
        </w:tc>
      </w:tr>
      <w:tr>
        <w:trPr>
          <w:trHeight w:val="268" w:hRule="atLeast"/>
        </w:trPr>
        <w:tc>
          <w:tcPr>
            <w:tcW w:w="989" w:type="dxa"/>
            <w:vAlign w:val="top"/>
          </w:tcPr>
          <w:p>
            <w:pPr>
              <w:spacing w:before="65" w:line="226" w:lineRule="auto"/>
              <w:rPr>
                <w:rFonts w:ascii="Courier New" w:hAnsi="Courier New" w:eastAsia="Courier New" w:cs="Courier New"/>
                <w:sz w:val="18"/>
                <w:szCs w:val="18"/>
              </w:rPr>
            </w:pPr>
            <w:r>
              <w:rPr>
                <w:rFonts w:ascii="Courier New" w:hAnsi="Courier New" w:eastAsia="Courier New" w:cs="Courier New"/>
                <w:sz w:val="18"/>
                <w:szCs w:val="18"/>
                <w:spacing w:val="-3"/>
              </w:rPr>
              <w:t>00001110</w:t>
            </w:r>
          </w:p>
        </w:tc>
        <w:tc>
          <w:tcPr>
            <w:tcW w:w="1183" w:type="dxa"/>
            <w:vAlign w:val="top"/>
          </w:tcPr>
          <w:p>
            <w:pPr>
              <w:ind w:left="145"/>
              <w:spacing w:before="65" w:line="226" w:lineRule="auto"/>
              <w:rPr>
                <w:rFonts w:ascii="Courier New" w:hAnsi="Courier New" w:eastAsia="Courier New" w:cs="Courier New"/>
                <w:sz w:val="18"/>
                <w:szCs w:val="18"/>
              </w:rPr>
            </w:pPr>
            <w:r>
              <w:rPr>
                <w:rFonts w:ascii="Courier New" w:hAnsi="Courier New" w:eastAsia="Courier New" w:cs="Courier New"/>
                <w:sz w:val="18"/>
                <w:szCs w:val="18"/>
                <w:spacing w:val="-3"/>
              </w:rPr>
              <w:t>01110010</w:t>
            </w:r>
          </w:p>
        </w:tc>
        <w:tc>
          <w:tcPr>
            <w:tcW w:w="4801" w:type="dxa"/>
            <w:vAlign w:val="top"/>
          </w:tcPr>
          <w:p>
            <w:pPr>
              <w:spacing w:before="46" w:line="191" w:lineRule="auto"/>
              <w:jc w:val="right"/>
              <w:rPr>
                <w:rFonts w:ascii="STZhongsong" w:hAnsi="STZhongsong" w:eastAsia="STZhongsong" w:cs="STZhongsong"/>
                <w:sz w:val="18"/>
                <w:szCs w:val="18"/>
              </w:rPr>
            </w:pP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INC</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RI</w:t>
            </w:r>
            <w:r>
              <w:rPr>
                <w:rFonts w:ascii="Courier New" w:hAnsi="Courier New" w:eastAsia="Courier New" w:cs="Courier New"/>
                <w:sz w:val="18"/>
                <w:szCs w:val="18"/>
                <w:spacing w:val="-3"/>
              </w:rPr>
              <w:t xml:space="preserve">             </w:t>
            </w:r>
            <w:r>
              <w:rPr>
                <w:rFonts w:ascii="STZhongsong" w:hAnsi="STZhongsong" w:eastAsia="STZhongsong" w:cs="STZhongsong"/>
                <w:sz w:val="18"/>
                <w:szCs w:val="18"/>
                <w:spacing w:val="-3"/>
              </w:rPr>
              <w:t>变址寄存加 </w:t>
            </w:r>
            <w:r>
              <w:rPr>
                <w:rFonts w:ascii="Courier New" w:hAnsi="Courier New" w:eastAsia="Courier New" w:cs="Courier New"/>
                <w:sz w:val="18"/>
                <w:szCs w:val="18"/>
                <w:spacing w:val="-3"/>
              </w:rPr>
              <w:t>1</w:t>
            </w:r>
            <w:r>
              <w:rPr>
                <w:rFonts w:ascii="STZhongsong" w:hAnsi="STZhongsong" w:eastAsia="STZhongsong" w:cs="STZhongsong"/>
                <w:sz w:val="18"/>
                <w:szCs w:val="18"/>
                <w:spacing w:val="-3"/>
              </w:rPr>
              <w:t>，指向下一数据</w:t>
            </w:r>
          </w:p>
        </w:tc>
      </w:tr>
      <w:tr>
        <w:trPr>
          <w:trHeight w:val="255" w:hRule="atLeast"/>
        </w:trPr>
        <w:tc>
          <w:tcPr>
            <w:tcW w:w="989" w:type="dxa"/>
            <w:vAlign w:val="top"/>
          </w:tcPr>
          <w:p>
            <w:pPr>
              <w:spacing w:before="64" w:line="213" w:lineRule="auto"/>
              <w:rPr>
                <w:rFonts w:ascii="Courier New" w:hAnsi="Courier New" w:eastAsia="Courier New" w:cs="Courier New"/>
                <w:sz w:val="18"/>
                <w:szCs w:val="18"/>
              </w:rPr>
            </w:pPr>
            <w:r>
              <w:rPr>
                <w:rFonts w:ascii="Courier New" w:hAnsi="Courier New" w:eastAsia="Courier New" w:cs="Courier New"/>
                <w:sz w:val="18"/>
                <w:szCs w:val="18"/>
                <w:spacing w:val="-3"/>
              </w:rPr>
              <w:t>00001111</w:t>
            </w:r>
          </w:p>
        </w:tc>
        <w:tc>
          <w:tcPr>
            <w:tcW w:w="1183" w:type="dxa"/>
            <w:vAlign w:val="top"/>
          </w:tcPr>
          <w:p>
            <w:pPr>
              <w:ind w:left="145"/>
              <w:spacing w:before="64" w:line="213" w:lineRule="auto"/>
              <w:rPr>
                <w:rFonts w:ascii="Courier New" w:hAnsi="Courier New" w:eastAsia="Courier New" w:cs="Courier New"/>
                <w:sz w:val="18"/>
                <w:szCs w:val="18"/>
              </w:rPr>
            </w:pPr>
            <w:r>
              <w:rPr>
                <w:rFonts w:ascii="Courier New" w:hAnsi="Courier New" w:eastAsia="Courier New" w:cs="Courier New"/>
                <w:sz w:val="18"/>
                <w:szCs w:val="18"/>
                <w:spacing w:val="-3"/>
              </w:rPr>
              <w:t>01100011</w:t>
            </w:r>
          </w:p>
        </w:tc>
        <w:tc>
          <w:tcPr>
            <w:tcW w:w="4801" w:type="dxa"/>
            <w:vAlign w:val="top"/>
          </w:tcPr>
          <w:p>
            <w:pPr>
              <w:ind w:left="193"/>
              <w:spacing w:before="47" w:line="178" w:lineRule="auto"/>
              <w:rPr>
                <w:rFonts w:ascii="STZhongsong" w:hAnsi="STZhongsong" w:eastAsia="STZhongsong" w:cs="STZhongsong"/>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LDI</w:t>
            </w:r>
            <w:r>
              <w:rPr>
                <w:rFonts w:ascii="Courier New" w:hAnsi="Courier New" w:eastAsia="Courier New" w:cs="Courier New"/>
                <w:sz w:val="18"/>
                <w:szCs w:val="18"/>
                <w:spacing w:val="80"/>
              </w:rPr>
              <w:t xml:space="preserve"> </w:t>
            </w:r>
            <w:r>
              <w:rPr>
                <w:rFonts w:ascii="Courier New" w:hAnsi="Courier New" w:eastAsia="Courier New" w:cs="Courier New"/>
                <w:sz w:val="18"/>
                <w:szCs w:val="18"/>
                <w:spacing w:val="-2"/>
              </w:rPr>
              <w:t>R3,01H</w:t>
            </w:r>
            <w:r>
              <w:rPr>
                <w:rFonts w:ascii="Courier New" w:hAnsi="Courier New" w:eastAsia="Courier New" w:cs="Courier New"/>
                <w:sz w:val="18"/>
                <w:szCs w:val="18"/>
                <w:spacing w:val="-2"/>
              </w:rPr>
              <w:t xml:space="preserve">         </w:t>
            </w:r>
            <w:r>
              <w:rPr>
                <w:rFonts w:ascii="STZhongsong" w:hAnsi="STZhongsong" w:eastAsia="STZhongsong" w:cs="STZhongsong"/>
                <w:sz w:val="18"/>
                <w:szCs w:val="18"/>
                <w:spacing w:val="-2"/>
              </w:rPr>
              <w:t>装</w:t>
            </w:r>
            <w:r>
              <w:rPr>
                <w:rFonts w:ascii="STZhongsong" w:hAnsi="STZhongsong" w:eastAsia="STZhongsong" w:cs="STZhongsong"/>
                <w:sz w:val="18"/>
                <w:szCs w:val="18"/>
                <w:spacing w:val="-3"/>
              </w:rPr>
              <w:t>入比较值</w:t>
            </w:r>
          </w:p>
        </w:tc>
      </w:tr>
      <w:tr>
        <w:trPr>
          <w:trHeight w:val="191" w:hRule="atLeast"/>
        </w:trPr>
        <w:tc>
          <w:tcPr>
            <w:tcW w:w="989" w:type="dxa"/>
            <w:vAlign w:val="top"/>
          </w:tcPr>
          <w:p>
            <w:pPr>
              <w:spacing w:before="35" w:line="171" w:lineRule="auto"/>
              <w:rPr>
                <w:rFonts w:ascii="Courier New" w:hAnsi="Courier New" w:eastAsia="Courier New" w:cs="Courier New"/>
                <w:sz w:val="18"/>
                <w:szCs w:val="18"/>
              </w:rPr>
            </w:pPr>
            <w:r>
              <w:rPr>
                <w:rFonts w:ascii="Courier New" w:hAnsi="Courier New" w:eastAsia="Courier New" w:cs="Courier New"/>
                <w:sz w:val="18"/>
                <w:szCs w:val="18"/>
                <w:spacing w:val="-3"/>
              </w:rPr>
              <w:t>00010000</w:t>
            </w:r>
          </w:p>
        </w:tc>
        <w:tc>
          <w:tcPr>
            <w:tcW w:w="1183" w:type="dxa"/>
            <w:vAlign w:val="top"/>
          </w:tcPr>
          <w:p>
            <w:pPr>
              <w:ind w:left="145"/>
              <w:spacing w:before="35" w:line="171" w:lineRule="auto"/>
              <w:rPr>
                <w:rFonts w:ascii="Courier New" w:hAnsi="Courier New" w:eastAsia="Courier New" w:cs="Courier New"/>
                <w:sz w:val="18"/>
                <w:szCs w:val="18"/>
              </w:rPr>
            </w:pPr>
            <w:r>
              <w:rPr>
                <w:rFonts w:ascii="Courier New" w:hAnsi="Courier New" w:eastAsia="Courier New" w:cs="Courier New"/>
                <w:sz w:val="18"/>
                <w:szCs w:val="18"/>
                <w:spacing w:val="-3"/>
              </w:rPr>
              <w:t>00000001</w:t>
            </w:r>
          </w:p>
        </w:tc>
        <w:tc>
          <w:tcPr>
            <w:tcW w:w="4801" w:type="dxa"/>
            <w:vAlign w:val="top"/>
          </w:tcPr>
          <w:p>
            <w:pPr>
              <w:spacing w:line="181" w:lineRule="exact"/>
              <w:rPr>
                <w:rFonts w:ascii="Arial"/>
                <w:sz w:val="15"/>
              </w:rPr>
            </w:pPr>
            <w:r/>
          </w:p>
        </w:tc>
      </w:tr>
    </w:tbl>
    <w:p>
      <w:pPr>
        <w:pStyle w:val="BodyText"/>
        <w:spacing w:line="213" w:lineRule="exact"/>
        <w:rPr>
          <w:sz w:val="18"/>
        </w:rPr>
      </w:pPr>
      <w:r/>
    </w:p>
    <w:p>
      <w:pPr>
        <w:spacing w:line="213" w:lineRule="exact"/>
        <w:sectPr>
          <w:headerReference w:type="default" r:id="rId5"/>
          <w:footerReference w:type="default" r:id="rId536"/>
          <w:pgSz w:w="10433" w:h="14742"/>
          <w:pgMar w:top="1037" w:right="877" w:bottom="1258" w:left="820" w:header="712" w:footer="1097" w:gutter="0"/>
        </w:sectPr>
        <w:rPr>
          <w:sz w:val="18"/>
          <w:szCs w:val="18"/>
        </w:rPr>
      </w:pPr>
    </w:p>
    <w:p>
      <w:pPr>
        <w:ind w:left="410"/>
        <w:spacing w:before="272" w:line="216" w:lineRule="auto"/>
        <w:rPr>
          <w:rFonts w:ascii="Courier New" w:hAnsi="Courier New" w:eastAsia="Courier New" w:cs="Courier New"/>
          <w:sz w:val="18"/>
          <w:szCs w:val="18"/>
        </w:rPr>
      </w:pPr>
      <w:r>
        <w:rPr>
          <w:rFonts w:ascii="Courier New" w:hAnsi="Courier New" w:eastAsia="Courier New" w:cs="Courier New"/>
          <w:sz w:val="18"/>
          <w:szCs w:val="18"/>
          <w:spacing w:val="-3"/>
        </w:rPr>
        <w:t>00010001</w:t>
      </w:r>
      <w:r>
        <w:rPr>
          <w:rFonts w:ascii="Courier New" w:hAnsi="Courier New" w:eastAsia="Courier New" w:cs="Courier New"/>
          <w:sz w:val="18"/>
          <w:szCs w:val="18"/>
          <w:spacing w:val="37"/>
        </w:rPr>
        <w:t xml:space="preserve">  </w:t>
      </w:r>
      <w:r>
        <w:rPr>
          <w:rFonts w:ascii="Courier New" w:hAnsi="Courier New" w:eastAsia="Courier New" w:cs="Courier New"/>
          <w:sz w:val="18"/>
          <w:szCs w:val="18"/>
          <w:spacing w:val="-3"/>
        </w:rPr>
        <w:t>10001100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SUB</w:t>
      </w:r>
      <w:r>
        <w:rPr>
          <w:rFonts w:ascii="Courier New" w:hAnsi="Courier New" w:eastAsia="Courier New" w:cs="Courier New"/>
          <w:sz w:val="18"/>
          <w:szCs w:val="18"/>
          <w:spacing w:val="81"/>
        </w:rPr>
        <w:t xml:space="preserve"> </w:t>
      </w:r>
      <w:r>
        <w:rPr>
          <w:rFonts w:ascii="Courier New" w:hAnsi="Courier New" w:eastAsia="Courier New" w:cs="Courier New"/>
          <w:sz w:val="18"/>
          <w:szCs w:val="18"/>
          <w:spacing w:val="-3"/>
        </w:rPr>
        <w:t>R0,R3</w:t>
      </w:r>
    </w:p>
    <w:p>
      <w:pPr>
        <w:ind w:left="410"/>
        <w:spacing w:before="40" w:line="194" w:lineRule="auto"/>
        <w:rPr>
          <w:rFonts w:ascii="STZhongsong" w:hAnsi="STZhongsong" w:eastAsia="STZhongsong" w:cs="STZhongsong"/>
          <w:sz w:val="18"/>
          <w:szCs w:val="18"/>
        </w:rPr>
      </w:pPr>
      <w:r>
        <w:rPr>
          <w:rFonts w:ascii="Courier New" w:hAnsi="Courier New" w:eastAsia="Courier New" w:cs="Courier New"/>
          <w:sz w:val="18"/>
          <w:szCs w:val="18"/>
          <w:spacing w:val="-2"/>
        </w:rPr>
        <w:t>00010010</w:t>
      </w:r>
      <w:r>
        <w:rPr>
          <w:rFonts w:ascii="Courier New" w:hAnsi="Courier New" w:eastAsia="Courier New" w:cs="Courier New"/>
          <w:sz w:val="18"/>
          <w:szCs w:val="18"/>
          <w:spacing w:val="37"/>
        </w:rPr>
        <w:t xml:space="preserve">  </w:t>
      </w:r>
      <w:r>
        <w:rPr>
          <w:rFonts w:ascii="Courier New" w:hAnsi="Courier New" w:eastAsia="Courier New" w:cs="Courier New"/>
          <w:sz w:val="18"/>
          <w:szCs w:val="18"/>
          <w:spacing w:val="-2"/>
        </w:rPr>
        <w:t>11110000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BZC</w:t>
      </w:r>
      <w:r>
        <w:rPr>
          <w:rFonts w:ascii="Courier New" w:hAnsi="Courier New" w:eastAsia="Courier New" w:cs="Courier New"/>
          <w:sz w:val="18"/>
          <w:szCs w:val="18"/>
          <w:spacing w:val="80"/>
        </w:rPr>
        <w:t xml:space="preserve"> </w:t>
      </w:r>
      <w:r>
        <w:rPr>
          <w:rFonts w:ascii="Courier New" w:hAnsi="Courier New" w:eastAsia="Courier New" w:cs="Courier New"/>
          <w:sz w:val="18"/>
          <w:szCs w:val="18"/>
          <w:spacing w:val="-2"/>
        </w:rPr>
        <w:t>RESULT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3"/>
        </w:rPr>
        <w:t xml:space="preserve">       </w:t>
      </w:r>
      <w:r>
        <w:rPr>
          <w:rFonts w:ascii="STZhongsong" w:hAnsi="STZhongsong" w:eastAsia="STZhongsong" w:cs="STZhongsong"/>
          <w:sz w:val="18"/>
          <w:szCs w:val="18"/>
          <w:spacing w:val="-3"/>
        </w:rPr>
        <w:t>相减为 </w:t>
      </w:r>
      <w:r>
        <w:rPr>
          <w:rFonts w:ascii="Courier New" w:hAnsi="Courier New" w:eastAsia="Courier New" w:cs="Courier New"/>
          <w:sz w:val="18"/>
          <w:szCs w:val="18"/>
          <w:spacing w:val="-3"/>
        </w:rPr>
        <w:t>0</w:t>
      </w:r>
      <w:r>
        <w:rPr>
          <w:rFonts w:ascii="STZhongsong" w:hAnsi="STZhongsong" w:eastAsia="STZhongsong" w:cs="STZhongsong"/>
          <w:sz w:val="18"/>
          <w:szCs w:val="18"/>
          <w:spacing w:val="-3"/>
        </w:rPr>
        <w:t>，表示求和完毕</w:t>
      </w:r>
    </w:p>
    <w:p>
      <w:pPr>
        <w:ind w:left="410"/>
        <w:spacing w:before="30" w:line="208"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00010011</w:t>
      </w:r>
      <w:r>
        <w:rPr>
          <w:rFonts w:ascii="Courier New" w:hAnsi="Courier New" w:eastAsia="Courier New" w:cs="Courier New"/>
          <w:sz w:val="18"/>
          <w:szCs w:val="18"/>
          <w:spacing w:val="41"/>
          <w:position w:val="1"/>
        </w:rPr>
        <w:t xml:space="preserve">  </w:t>
      </w:r>
      <w:r>
        <w:rPr>
          <w:rFonts w:ascii="Courier New" w:hAnsi="Courier New" w:eastAsia="Courier New" w:cs="Courier New"/>
          <w:sz w:val="18"/>
          <w:szCs w:val="18"/>
          <w:spacing w:val="-3"/>
          <w:position w:val="1"/>
        </w:rPr>
        <w:t>00010110</w:t>
      </w:r>
    </w:p>
    <w:p>
      <w:pPr>
        <w:ind w:left="410"/>
        <w:spacing w:before="17" w:line="194" w:lineRule="auto"/>
        <w:rPr>
          <w:rFonts w:ascii="STZhongsong" w:hAnsi="STZhongsong" w:eastAsia="STZhongsong" w:cs="STZhongsong"/>
          <w:sz w:val="18"/>
          <w:szCs w:val="18"/>
        </w:rPr>
      </w:pPr>
      <w:r>
        <w:rPr>
          <w:rFonts w:ascii="Courier New" w:hAnsi="Courier New" w:eastAsia="Courier New" w:cs="Courier New"/>
          <w:sz w:val="18"/>
          <w:szCs w:val="18"/>
          <w:spacing w:val="-2"/>
        </w:rPr>
        <w:t>00010100</w:t>
      </w:r>
      <w:r>
        <w:rPr>
          <w:rFonts w:ascii="Courier New" w:hAnsi="Courier New" w:eastAsia="Courier New" w:cs="Courier New"/>
          <w:sz w:val="18"/>
          <w:szCs w:val="18"/>
          <w:spacing w:val="37"/>
        </w:rPr>
        <w:t xml:space="preserve">  </w:t>
      </w:r>
      <w:r>
        <w:rPr>
          <w:rFonts w:ascii="Courier New" w:hAnsi="Courier New" w:eastAsia="Courier New" w:cs="Courier New"/>
          <w:sz w:val="18"/>
          <w:szCs w:val="18"/>
          <w:spacing w:val="-2"/>
        </w:rPr>
        <w:t>11100000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JMP</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2"/>
        </w:rPr>
        <w:t>LOOP</w:t>
      </w:r>
      <w:r>
        <w:rPr>
          <w:rFonts w:ascii="Courier New" w:hAnsi="Courier New" w:eastAsia="Courier New" w:cs="Courier New"/>
          <w:sz w:val="18"/>
          <w:szCs w:val="18"/>
          <w:spacing w:val="-3"/>
        </w:rPr>
        <w:t xml:space="preserve">           </w:t>
      </w:r>
      <w:r>
        <w:rPr>
          <w:rFonts w:ascii="STZhongsong" w:hAnsi="STZhongsong" w:eastAsia="STZhongsong" w:cs="STZhongsong"/>
          <w:sz w:val="18"/>
          <w:szCs w:val="18"/>
          <w:spacing w:val="-3"/>
        </w:rPr>
        <w:t>未完则继续</w:t>
      </w:r>
    </w:p>
    <w:p>
      <w:pPr>
        <w:ind w:left="410"/>
        <w:spacing w:before="30" w:line="208"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00010101</w:t>
      </w:r>
      <w:r>
        <w:rPr>
          <w:rFonts w:ascii="Courier New" w:hAnsi="Courier New" w:eastAsia="Courier New" w:cs="Courier New"/>
          <w:sz w:val="18"/>
          <w:szCs w:val="18"/>
          <w:spacing w:val="41"/>
          <w:position w:val="1"/>
        </w:rPr>
        <w:t xml:space="preserve">  </w:t>
      </w:r>
      <w:r>
        <w:rPr>
          <w:rFonts w:ascii="Courier New" w:hAnsi="Courier New" w:eastAsia="Courier New" w:cs="Courier New"/>
          <w:sz w:val="18"/>
          <w:szCs w:val="18"/>
          <w:spacing w:val="-3"/>
          <w:position w:val="1"/>
        </w:rPr>
        <w:t>00001011</w:t>
      </w:r>
    </w:p>
    <w:p>
      <w:pPr>
        <w:ind w:left="410"/>
        <w:spacing w:before="17" w:line="193" w:lineRule="auto"/>
        <w:rPr>
          <w:rFonts w:ascii="STZhongsong" w:hAnsi="STZhongsong" w:eastAsia="STZhongsong" w:cs="STZhongsong"/>
          <w:sz w:val="18"/>
          <w:szCs w:val="18"/>
        </w:rPr>
      </w:pPr>
      <w:r>
        <w:rPr>
          <w:rFonts w:ascii="Courier New" w:hAnsi="Courier New" w:eastAsia="Courier New" w:cs="Courier New"/>
          <w:sz w:val="18"/>
          <w:szCs w:val="18"/>
          <w:spacing w:val="-3"/>
        </w:rPr>
        <w:t>00010110</w:t>
      </w:r>
      <w:r>
        <w:rPr>
          <w:rFonts w:ascii="Courier New" w:hAnsi="Courier New" w:eastAsia="Courier New" w:cs="Courier New"/>
          <w:sz w:val="18"/>
          <w:szCs w:val="18"/>
          <w:spacing w:val="37"/>
        </w:rPr>
        <w:t xml:space="preserve">  </w:t>
      </w:r>
      <w:r>
        <w:rPr>
          <w:rFonts w:ascii="Courier New" w:hAnsi="Courier New" w:eastAsia="Courier New" w:cs="Courier New"/>
          <w:sz w:val="18"/>
          <w:szCs w:val="18"/>
          <w:spacing w:val="-3"/>
        </w:rPr>
        <w:t>11010001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RESULT: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STA</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70H,R1</w:t>
      </w:r>
      <w:r>
        <w:rPr>
          <w:rFonts w:ascii="Courier New" w:hAnsi="Courier New" w:eastAsia="Courier New" w:cs="Courier New"/>
          <w:sz w:val="18"/>
          <w:szCs w:val="18"/>
          <w:spacing w:val="79"/>
        </w:rPr>
        <w:t xml:space="preserve"> </w:t>
      </w:r>
      <w:r>
        <w:rPr>
          <w:rFonts w:ascii="STZhongsong" w:hAnsi="STZhongsong" w:eastAsia="STZhongsong" w:cs="STZhongsong"/>
          <w:sz w:val="18"/>
          <w:szCs w:val="18"/>
          <w:spacing w:val="-3"/>
        </w:rPr>
        <w:t>和存于 </w:t>
      </w:r>
      <w:r>
        <w:rPr>
          <w:rFonts w:ascii="Courier New" w:hAnsi="Courier New" w:eastAsia="Courier New" w:cs="Courier New"/>
          <w:sz w:val="18"/>
          <w:szCs w:val="18"/>
          <w:spacing w:val="-3"/>
        </w:rPr>
        <w:t>M</w:t>
      </w:r>
      <w:r>
        <w:rPr>
          <w:rFonts w:ascii="Courier New" w:hAnsi="Courier New" w:eastAsia="Courier New" w:cs="Courier New"/>
          <w:sz w:val="18"/>
          <w:szCs w:val="18"/>
          <w:spacing w:val="-4"/>
        </w:rPr>
        <w:t>EM</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4"/>
        </w:rPr>
        <w:t>的 </w:t>
      </w:r>
      <w:r>
        <w:rPr>
          <w:rFonts w:ascii="Courier New" w:hAnsi="Courier New" w:eastAsia="Courier New" w:cs="Courier New"/>
          <w:sz w:val="18"/>
          <w:szCs w:val="18"/>
          <w:spacing w:val="-4"/>
        </w:rPr>
        <w:t>70H</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4"/>
        </w:rPr>
        <w:t>单元</w:t>
      </w:r>
    </w:p>
    <w:p>
      <w:pPr>
        <w:ind w:left="410"/>
        <w:spacing w:before="32"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00010111</w:t>
      </w:r>
      <w:r>
        <w:rPr>
          <w:rFonts w:ascii="Courier New" w:hAnsi="Courier New" w:eastAsia="Courier New" w:cs="Courier New"/>
          <w:sz w:val="18"/>
          <w:szCs w:val="18"/>
          <w:spacing w:val="41"/>
          <w:position w:val="1"/>
        </w:rPr>
        <w:t xml:space="preserve">  </w:t>
      </w:r>
      <w:r>
        <w:rPr>
          <w:rFonts w:ascii="Courier New" w:hAnsi="Courier New" w:eastAsia="Courier New" w:cs="Courier New"/>
          <w:sz w:val="18"/>
          <w:szCs w:val="18"/>
          <w:spacing w:val="-3"/>
          <w:position w:val="1"/>
        </w:rPr>
        <w:t>01110000</w:t>
      </w:r>
    </w:p>
    <w:p>
      <w:pPr>
        <w:ind w:left="410"/>
        <w:spacing w:before="17" w:line="193" w:lineRule="auto"/>
        <w:rPr>
          <w:rFonts w:ascii="STZhongsong" w:hAnsi="STZhongsong" w:eastAsia="STZhongsong" w:cs="STZhongsong"/>
          <w:sz w:val="18"/>
          <w:szCs w:val="18"/>
        </w:rPr>
      </w:pPr>
      <w:r>
        <w:rPr>
          <w:rFonts w:ascii="Courier New" w:hAnsi="Courier New" w:eastAsia="Courier New" w:cs="Courier New"/>
          <w:sz w:val="18"/>
          <w:szCs w:val="18"/>
          <w:spacing w:val="-3"/>
        </w:rPr>
        <w:t>00011000</w:t>
      </w:r>
      <w:r>
        <w:rPr>
          <w:rFonts w:ascii="Courier New" w:hAnsi="Courier New" w:eastAsia="Courier New" w:cs="Courier New"/>
          <w:sz w:val="18"/>
          <w:szCs w:val="18"/>
          <w:spacing w:val="37"/>
        </w:rPr>
        <w:t xml:space="preserve">  </w:t>
      </w:r>
      <w:r>
        <w:rPr>
          <w:rFonts w:ascii="Courier New" w:hAnsi="Courier New" w:eastAsia="Courier New" w:cs="Courier New"/>
          <w:sz w:val="18"/>
          <w:szCs w:val="18"/>
          <w:spacing w:val="-3"/>
        </w:rPr>
        <w:t>00110100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OUT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40H,R1</w:t>
      </w:r>
      <w:r>
        <w:rPr>
          <w:rFonts w:ascii="Courier New" w:hAnsi="Courier New" w:eastAsia="Courier New" w:cs="Courier New"/>
          <w:sz w:val="18"/>
          <w:szCs w:val="18"/>
          <w:spacing w:val="-3"/>
        </w:rPr>
        <w:t xml:space="preserve">         </w:t>
      </w:r>
      <w:r>
        <w:rPr>
          <w:rFonts w:ascii="STZhongsong" w:hAnsi="STZhongsong" w:eastAsia="STZhongsong" w:cs="STZhongsong"/>
          <w:sz w:val="18"/>
          <w:szCs w:val="18"/>
          <w:spacing w:val="-3"/>
        </w:rPr>
        <w:t>和在 </w:t>
      </w:r>
      <w:r>
        <w:rPr>
          <w:rFonts w:ascii="Courier New" w:hAnsi="Courier New" w:eastAsia="Courier New" w:cs="Courier New"/>
          <w:sz w:val="18"/>
          <w:szCs w:val="18"/>
          <w:spacing w:val="-3"/>
        </w:rPr>
        <w:t>OUT</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3"/>
        </w:rPr>
        <w:t>单元显示</w:t>
      </w:r>
    </w:p>
    <w:p>
      <w:pPr>
        <w:ind w:left="410"/>
        <w:spacing w:before="32"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00011001</w:t>
      </w:r>
      <w:r>
        <w:rPr>
          <w:rFonts w:ascii="Courier New" w:hAnsi="Courier New" w:eastAsia="Courier New" w:cs="Courier New"/>
          <w:sz w:val="18"/>
          <w:szCs w:val="18"/>
          <w:spacing w:val="41"/>
          <w:position w:val="1"/>
        </w:rPr>
        <w:t xml:space="preserve">  </w:t>
      </w:r>
      <w:r>
        <w:rPr>
          <w:rFonts w:ascii="Courier New" w:hAnsi="Courier New" w:eastAsia="Courier New" w:cs="Courier New"/>
          <w:sz w:val="18"/>
          <w:szCs w:val="18"/>
          <w:spacing w:val="-3"/>
          <w:position w:val="1"/>
        </w:rPr>
        <w:t>01000000</w:t>
      </w:r>
    </w:p>
    <w:p>
      <w:pPr>
        <w:ind w:left="410"/>
        <w:spacing w:before="18" w:line="191" w:lineRule="auto"/>
        <w:rPr>
          <w:rFonts w:ascii="Courier New" w:hAnsi="Courier New" w:eastAsia="Courier New" w:cs="Courier New"/>
          <w:sz w:val="18"/>
          <w:szCs w:val="18"/>
        </w:rPr>
      </w:pPr>
      <w:r>
        <w:rPr>
          <w:rFonts w:ascii="Courier New" w:hAnsi="Courier New" w:eastAsia="Courier New" w:cs="Courier New"/>
          <w:sz w:val="18"/>
          <w:szCs w:val="18"/>
          <w:spacing w:val="-3"/>
        </w:rPr>
        <w:t>00011010</w:t>
      </w:r>
      <w:r>
        <w:rPr>
          <w:rFonts w:ascii="Courier New" w:hAnsi="Courier New" w:eastAsia="Courier New" w:cs="Courier New"/>
          <w:sz w:val="18"/>
          <w:szCs w:val="18"/>
          <w:spacing w:val="37"/>
        </w:rPr>
        <w:t xml:space="preserve">  </w:t>
      </w:r>
      <w:r>
        <w:rPr>
          <w:rFonts w:ascii="Courier New" w:hAnsi="Courier New" w:eastAsia="Courier New" w:cs="Courier New"/>
          <w:sz w:val="18"/>
          <w:szCs w:val="18"/>
          <w:spacing w:val="-3"/>
        </w:rPr>
        <w:t>11100000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JMP</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3"/>
        </w:rPr>
        <w:t>START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跳转至 </w:t>
      </w:r>
      <w:r>
        <w:rPr>
          <w:rFonts w:ascii="Courier New" w:hAnsi="Courier New" w:eastAsia="Courier New" w:cs="Courier New"/>
          <w:sz w:val="18"/>
          <w:szCs w:val="18"/>
          <w:spacing w:val="-4"/>
        </w:rPr>
        <w:t>START</w:t>
      </w:r>
    </w:p>
    <w:p>
      <w:pPr>
        <w:ind w:left="410"/>
        <w:spacing w:before="33"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00011011</w:t>
      </w:r>
      <w:r>
        <w:rPr>
          <w:rFonts w:ascii="Courier New" w:hAnsi="Courier New" w:eastAsia="Courier New" w:cs="Courier New"/>
          <w:sz w:val="18"/>
          <w:szCs w:val="18"/>
          <w:spacing w:val="40"/>
          <w:position w:val="1"/>
        </w:rPr>
        <w:t xml:space="preserve">  </w:t>
      </w:r>
      <w:r>
        <w:rPr>
          <w:rFonts w:ascii="Courier New" w:hAnsi="Courier New" w:eastAsia="Courier New" w:cs="Courier New"/>
          <w:sz w:val="18"/>
          <w:szCs w:val="18"/>
          <w:spacing w:val="-3"/>
          <w:position w:val="1"/>
        </w:rPr>
        <w:t>00000000</w:t>
      </w:r>
    </w:p>
    <w:p>
      <w:pPr>
        <w:ind w:left="410"/>
        <w:spacing w:before="19" w:line="192" w:lineRule="auto"/>
        <w:rPr>
          <w:rFonts w:ascii="STZhongsong" w:hAnsi="STZhongsong" w:eastAsia="STZhongsong" w:cs="STZhongsong"/>
          <w:sz w:val="18"/>
          <w:szCs w:val="18"/>
        </w:rPr>
      </w:pPr>
      <w:r>
        <w:rPr>
          <w:rFonts w:ascii="Courier New" w:hAnsi="Courier New" w:eastAsia="Courier New" w:cs="Courier New"/>
          <w:sz w:val="18"/>
          <w:szCs w:val="18"/>
          <w:spacing w:val="-3"/>
        </w:rPr>
        <w:t>00011100</w:t>
      </w:r>
      <w:r>
        <w:rPr>
          <w:rFonts w:ascii="Courier New" w:hAnsi="Courier New" w:eastAsia="Courier New" w:cs="Courier New"/>
          <w:sz w:val="18"/>
          <w:szCs w:val="18"/>
          <w:spacing w:val="37"/>
        </w:rPr>
        <w:t xml:space="preserve">  </w:t>
      </w:r>
      <w:r>
        <w:rPr>
          <w:rFonts w:ascii="Courier New" w:hAnsi="Courier New" w:eastAsia="Courier New" w:cs="Courier New"/>
          <w:sz w:val="18"/>
          <w:szCs w:val="18"/>
          <w:spacing w:val="-3"/>
        </w:rPr>
        <w:t>01010000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HLT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停机</w:t>
      </w:r>
    </w:p>
    <w:p>
      <w:pPr>
        <w:ind w:left="410"/>
        <w:spacing w:before="258" w:line="191" w:lineRule="auto"/>
        <w:rPr>
          <w:rFonts w:ascii="STZhongsong" w:hAnsi="STZhongsong" w:eastAsia="STZhongsong" w:cs="STZhongsong"/>
          <w:sz w:val="18"/>
          <w:szCs w:val="18"/>
        </w:rPr>
      </w:pPr>
      <w:r>
        <w:rPr>
          <w:rFonts w:ascii="Courier New" w:hAnsi="Courier New" w:eastAsia="Courier New" w:cs="Courier New"/>
          <w:sz w:val="18"/>
          <w:szCs w:val="18"/>
          <w:spacing w:val="-5"/>
        </w:rPr>
        <w:t>01100000</w:t>
      </w:r>
      <w:r>
        <w:rPr>
          <w:rFonts w:ascii="Courier New" w:hAnsi="Courier New" w:eastAsia="Courier New" w:cs="Courier New"/>
          <w:sz w:val="18"/>
          <w:szCs w:val="18"/>
          <w:spacing w:val="45"/>
        </w:rPr>
        <w:t xml:space="preserve">  </w:t>
      </w:r>
      <w:r>
        <w:rPr>
          <w:rFonts w:ascii="Courier New" w:hAnsi="Courier New" w:eastAsia="Courier New" w:cs="Courier New"/>
          <w:sz w:val="18"/>
          <w:szCs w:val="18"/>
          <w:spacing w:val="-5"/>
        </w:rPr>
        <w:t>00000001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STZhongsong" w:hAnsi="STZhongsong" w:eastAsia="STZhongsong" w:cs="STZhongsong"/>
          <w:sz w:val="18"/>
          <w:szCs w:val="18"/>
          <w:spacing w:val="-5"/>
        </w:rPr>
        <w:t>数据</w:t>
      </w:r>
    </w:p>
    <w:p>
      <w:pPr>
        <w:ind w:left="410"/>
        <w:spacing w:before="32"/>
        <w:rPr>
          <w:rFonts w:ascii="Courier New" w:hAnsi="Courier New" w:eastAsia="Courier New" w:cs="Courier New"/>
          <w:sz w:val="18"/>
          <w:szCs w:val="18"/>
        </w:rPr>
      </w:pPr>
      <w:r>
        <w:rPr>
          <w:rFonts w:ascii="Courier New" w:hAnsi="Courier New" w:eastAsia="Courier New" w:cs="Courier New"/>
          <w:sz w:val="18"/>
          <w:szCs w:val="18"/>
          <w:spacing w:val="-3"/>
        </w:rPr>
        <w:t>01100001</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00000010</w:t>
      </w:r>
    </w:p>
    <w:p>
      <w:pPr>
        <w:ind w:left="410"/>
        <w:rPr>
          <w:rFonts w:ascii="Courier New" w:hAnsi="Courier New" w:eastAsia="Courier New" w:cs="Courier New"/>
          <w:sz w:val="18"/>
          <w:szCs w:val="18"/>
        </w:rPr>
      </w:pPr>
      <w:r>
        <w:rPr>
          <w:rFonts w:ascii="Courier New" w:hAnsi="Courier New" w:eastAsia="Courier New" w:cs="Courier New"/>
          <w:sz w:val="18"/>
          <w:szCs w:val="18"/>
          <w:spacing w:val="-3"/>
        </w:rPr>
        <w:t>01100010</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00000011</w:t>
      </w:r>
    </w:p>
    <w:p>
      <w:pPr>
        <w:ind w:left="410"/>
        <w:rPr>
          <w:rFonts w:ascii="Courier New" w:hAnsi="Courier New" w:eastAsia="Courier New" w:cs="Courier New"/>
          <w:sz w:val="18"/>
          <w:szCs w:val="18"/>
        </w:rPr>
      </w:pPr>
      <w:r>
        <w:rPr>
          <w:rFonts w:ascii="Courier New" w:hAnsi="Courier New" w:eastAsia="Courier New" w:cs="Courier New"/>
          <w:sz w:val="18"/>
          <w:szCs w:val="18"/>
          <w:spacing w:val="-3"/>
        </w:rPr>
        <w:t>01100011</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00000100</w:t>
      </w:r>
    </w:p>
    <w:p>
      <w:pPr>
        <w:ind w:left="410"/>
        <w:rPr>
          <w:rFonts w:ascii="Courier New" w:hAnsi="Courier New" w:eastAsia="Courier New" w:cs="Courier New"/>
          <w:sz w:val="18"/>
          <w:szCs w:val="18"/>
        </w:rPr>
      </w:pPr>
      <w:r>
        <w:rPr>
          <w:rFonts w:ascii="Courier New" w:hAnsi="Courier New" w:eastAsia="Courier New" w:cs="Courier New"/>
          <w:sz w:val="18"/>
          <w:szCs w:val="18"/>
          <w:spacing w:val="-3"/>
        </w:rPr>
        <w:t>01100100</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00000101</w:t>
      </w:r>
    </w:p>
    <w:p>
      <w:pPr>
        <w:ind w:left="410"/>
        <w:spacing w:line="238" w:lineRule="auto"/>
        <w:rPr>
          <w:rFonts w:ascii="Courier New" w:hAnsi="Courier New" w:eastAsia="Courier New" w:cs="Courier New"/>
          <w:sz w:val="18"/>
          <w:szCs w:val="18"/>
        </w:rPr>
      </w:pPr>
      <w:r>
        <w:rPr>
          <w:rFonts w:ascii="Courier New" w:hAnsi="Courier New" w:eastAsia="Courier New" w:cs="Courier New"/>
          <w:sz w:val="18"/>
          <w:szCs w:val="18"/>
          <w:spacing w:val="-3"/>
        </w:rPr>
        <w:t>01100101</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00000110</w:t>
      </w:r>
    </w:p>
    <w:p>
      <w:pPr>
        <w:ind w:left="410"/>
        <w:spacing w:before="1"/>
        <w:rPr>
          <w:rFonts w:ascii="Courier New" w:hAnsi="Courier New" w:eastAsia="Courier New" w:cs="Courier New"/>
          <w:sz w:val="18"/>
          <w:szCs w:val="18"/>
        </w:rPr>
      </w:pPr>
      <w:r>
        <w:rPr>
          <w:rFonts w:ascii="Courier New" w:hAnsi="Courier New" w:eastAsia="Courier New" w:cs="Courier New"/>
          <w:sz w:val="18"/>
          <w:szCs w:val="18"/>
          <w:spacing w:val="-3"/>
        </w:rPr>
        <w:t>01100110</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00000111</w:t>
      </w:r>
    </w:p>
    <w:p>
      <w:pPr>
        <w:ind w:left="410"/>
        <w:rPr>
          <w:rFonts w:ascii="Courier New" w:hAnsi="Courier New" w:eastAsia="Courier New" w:cs="Courier New"/>
          <w:sz w:val="18"/>
          <w:szCs w:val="18"/>
        </w:rPr>
      </w:pPr>
      <w:r>
        <w:rPr>
          <w:rFonts w:ascii="Courier New" w:hAnsi="Courier New" w:eastAsia="Courier New" w:cs="Courier New"/>
          <w:sz w:val="18"/>
          <w:szCs w:val="18"/>
          <w:spacing w:val="-3"/>
        </w:rPr>
        <w:t>01100111</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00001000</w:t>
      </w:r>
    </w:p>
    <w:p>
      <w:pPr>
        <w:ind w:left="410"/>
        <w:rPr>
          <w:rFonts w:ascii="Courier New" w:hAnsi="Courier New" w:eastAsia="Courier New" w:cs="Courier New"/>
          <w:sz w:val="18"/>
          <w:szCs w:val="18"/>
        </w:rPr>
      </w:pPr>
      <w:r>
        <w:rPr>
          <w:rFonts w:ascii="Courier New" w:hAnsi="Courier New" w:eastAsia="Courier New" w:cs="Courier New"/>
          <w:sz w:val="18"/>
          <w:szCs w:val="18"/>
          <w:spacing w:val="-3"/>
        </w:rPr>
        <w:t>01101000</w:t>
      </w:r>
      <w:r>
        <w:rPr>
          <w:rFonts w:ascii="Courier New" w:hAnsi="Courier New" w:eastAsia="Courier New" w:cs="Courier New"/>
          <w:sz w:val="18"/>
          <w:szCs w:val="18"/>
          <w:spacing w:val="40"/>
        </w:rPr>
        <w:t xml:space="preserve">  </w:t>
      </w:r>
      <w:r>
        <w:rPr>
          <w:rFonts w:ascii="Courier New" w:hAnsi="Courier New" w:eastAsia="Courier New" w:cs="Courier New"/>
          <w:sz w:val="18"/>
          <w:szCs w:val="18"/>
          <w:spacing w:val="-3"/>
        </w:rPr>
        <w:t>00001001</w:t>
      </w:r>
    </w:p>
    <w:p>
      <w:pPr>
        <w:ind w:left="410"/>
        <w:rPr>
          <w:rFonts w:ascii="Courier New" w:hAnsi="Courier New" w:eastAsia="Courier New" w:cs="Courier New"/>
          <w:sz w:val="18"/>
          <w:szCs w:val="18"/>
        </w:rPr>
      </w:pPr>
      <w:r>
        <w:rPr>
          <w:rFonts w:ascii="Courier New" w:hAnsi="Courier New" w:eastAsia="Courier New" w:cs="Courier New"/>
          <w:sz w:val="18"/>
          <w:szCs w:val="18"/>
          <w:spacing w:val="-3"/>
        </w:rPr>
        <w:t>01101001</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00001010</w:t>
      </w:r>
    </w:p>
    <w:p>
      <w:pPr>
        <w:ind w:left="410"/>
        <w:rPr>
          <w:rFonts w:ascii="Courier New" w:hAnsi="Courier New" w:eastAsia="Courier New" w:cs="Courier New"/>
          <w:sz w:val="18"/>
          <w:szCs w:val="18"/>
        </w:rPr>
      </w:pPr>
      <w:r>
        <w:rPr>
          <w:rFonts w:ascii="Courier New" w:hAnsi="Courier New" w:eastAsia="Courier New" w:cs="Courier New"/>
          <w:sz w:val="18"/>
          <w:szCs w:val="18"/>
          <w:spacing w:val="-3"/>
        </w:rPr>
        <w:t>01101010</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00001011</w:t>
      </w:r>
    </w:p>
    <w:p>
      <w:pPr>
        <w:ind w:left="410"/>
        <w:rPr>
          <w:rFonts w:ascii="Courier New" w:hAnsi="Courier New" w:eastAsia="Courier New" w:cs="Courier New"/>
          <w:sz w:val="18"/>
          <w:szCs w:val="18"/>
        </w:rPr>
      </w:pPr>
      <w:r>
        <w:rPr>
          <w:rFonts w:ascii="Courier New" w:hAnsi="Courier New" w:eastAsia="Courier New" w:cs="Courier New"/>
          <w:sz w:val="18"/>
          <w:szCs w:val="18"/>
          <w:spacing w:val="-3"/>
        </w:rPr>
        <w:t>01101011</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00001100</w:t>
      </w:r>
    </w:p>
    <w:p>
      <w:pPr>
        <w:ind w:left="410"/>
        <w:rPr>
          <w:rFonts w:ascii="Courier New" w:hAnsi="Courier New" w:eastAsia="Courier New" w:cs="Courier New"/>
          <w:sz w:val="18"/>
          <w:szCs w:val="18"/>
        </w:rPr>
      </w:pPr>
      <w:r>
        <w:rPr>
          <w:rFonts w:ascii="Courier New" w:hAnsi="Courier New" w:eastAsia="Courier New" w:cs="Courier New"/>
          <w:sz w:val="18"/>
          <w:szCs w:val="18"/>
          <w:spacing w:val="-3"/>
        </w:rPr>
        <w:t>01101100</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00001101</w:t>
      </w:r>
    </w:p>
    <w:p>
      <w:pPr>
        <w:ind w:left="410"/>
        <w:rPr>
          <w:rFonts w:ascii="Courier New" w:hAnsi="Courier New" w:eastAsia="Courier New" w:cs="Courier New"/>
          <w:sz w:val="18"/>
          <w:szCs w:val="18"/>
        </w:rPr>
      </w:pPr>
      <w:r>
        <w:rPr>
          <w:rFonts w:ascii="Courier New" w:hAnsi="Courier New" w:eastAsia="Courier New" w:cs="Courier New"/>
          <w:sz w:val="18"/>
          <w:szCs w:val="18"/>
          <w:spacing w:val="-3"/>
        </w:rPr>
        <w:t>01101101</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00001110</w:t>
      </w:r>
    </w:p>
    <w:p>
      <w:pPr>
        <w:ind w:left="410"/>
        <w:spacing w:line="207"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01101110</w:t>
      </w:r>
      <w:r>
        <w:rPr>
          <w:rFonts w:ascii="Courier New" w:hAnsi="Courier New" w:eastAsia="Courier New" w:cs="Courier New"/>
          <w:sz w:val="18"/>
          <w:szCs w:val="18"/>
          <w:spacing w:val="41"/>
          <w:position w:val="1"/>
        </w:rPr>
        <w:t xml:space="preserve">  </w:t>
      </w:r>
      <w:r>
        <w:rPr>
          <w:rFonts w:ascii="Courier New" w:hAnsi="Courier New" w:eastAsia="Courier New" w:cs="Courier New"/>
          <w:sz w:val="18"/>
          <w:szCs w:val="18"/>
          <w:spacing w:val="-3"/>
          <w:position w:val="1"/>
        </w:rPr>
        <w:t>00001111</w:t>
      </w:r>
    </w:p>
    <w:p>
      <w:pPr>
        <w:pStyle w:val="BodyText"/>
        <w:spacing w:line="282" w:lineRule="auto"/>
        <w:rPr/>
      </w:pPr>
      <w:r/>
    </w:p>
    <w:p>
      <w:pPr>
        <w:ind w:left="38"/>
        <w:spacing w:before="89"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5.3.5    </w:t>
      </w:r>
      <w:r>
        <w:rPr>
          <w:rFonts w:ascii="STZhongsong" w:hAnsi="STZhongsong" w:eastAsia="STZhongsong" w:cs="STZhongsong"/>
          <w:sz w:val="24"/>
          <w:szCs w:val="24"/>
          <w:b/>
          <w:bCs/>
          <w:spacing w:val="-2"/>
        </w:rPr>
        <w:t>实验步骤</w:t>
      </w:r>
    </w:p>
    <w:p>
      <w:pPr>
        <w:ind w:left="35" w:right="29" w:firstLine="438"/>
        <w:spacing w:before="193" w:line="219"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把时序与操作台单元的“</w:t>
      </w:r>
      <w:r>
        <w:rPr>
          <w:rFonts w:ascii="Times New Roman" w:hAnsi="Times New Roman" w:eastAsia="Times New Roman" w:cs="Times New Roman"/>
          <w:sz w:val="21"/>
          <w:szCs w:val="21"/>
        </w:rPr>
        <w:t>MODE</w:t>
      </w:r>
      <w:r>
        <w:rPr>
          <w:rFonts w:ascii="STZhongsong" w:hAnsi="STZhongsong" w:eastAsia="STZhongsong" w:cs="STZhongsong"/>
          <w:sz w:val="21"/>
          <w:szCs w:val="21"/>
          <w:spacing w:val="1"/>
        </w:rPr>
        <w:t>”用短路块短接</w:t>
      </w:r>
      <w:r>
        <w:rPr>
          <w:rFonts w:ascii="STZhongsong" w:hAnsi="STZhongsong" w:eastAsia="STZhongsong" w:cs="STZhongsong"/>
          <w:sz w:val="21"/>
          <w:szCs w:val="21"/>
        </w:rPr>
        <w:t>，使系统工作在四节拍模式，</w:t>
      </w:r>
      <w:r>
        <w:rPr>
          <w:rFonts w:ascii="Times New Roman" w:hAnsi="Times New Roman" w:eastAsia="Times New Roman" w:cs="Times New Roman"/>
          <w:sz w:val="21"/>
          <w:szCs w:val="21"/>
        </w:rPr>
        <w:t>JP1</w:t>
      </w:r>
      <w:r>
        <w:rPr>
          <w:rFonts w:ascii="STZhongsong" w:hAnsi="STZhongsong" w:eastAsia="STZhongsong" w:cs="STZhongsong"/>
          <w:sz w:val="21"/>
          <w:szCs w:val="21"/>
        </w:rPr>
        <w:t>、</w:t>
      </w:r>
      <w:r>
        <w:rPr>
          <w:rFonts w:ascii="Times New Roman" w:hAnsi="Times New Roman" w:eastAsia="Times New Roman" w:cs="Times New Roman"/>
          <w:sz w:val="21"/>
          <w:szCs w:val="21"/>
        </w:rPr>
        <w:t>JP2 </w:t>
      </w:r>
      <w:r>
        <w:rPr>
          <w:rFonts w:ascii="STZhongsong" w:hAnsi="STZhongsong" w:eastAsia="STZhongsong" w:cs="STZhongsong"/>
          <w:sz w:val="21"/>
          <w:szCs w:val="21"/>
          <w:spacing w:val="-1"/>
        </w:rPr>
        <w:t>短路块均将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短接，按图 </w:t>
      </w:r>
      <w:r>
        <w:rPr>
          <w:rFonts w:ascii="Times New Roman" w:hAnsi="Times New Roman" w:eastAsia="Times New Roman" w:cs="Times New Roman"/>
          <w:sz w:val="21"/>
          <w:szCs w:val="21"/>
          <w:spacing w:val="-1"/>
        </w:rPr>
        <w:t>5-3-6 </w:t>
      </w:r>
      <w:r>
        <w:rPr>
          <w:rFonts w:ascii="STZhongsong" w:hAnsi="STZhongsong" w:eastAsia="STZhongsong" w:cs="STZhongsong"/>
          <w:sz w:val="21"/>
          <w:szCs w:val="21"/>
          <w:spacing w:val="-1"/>
        </w:rPr>
        <w:t>连接实验</w:t>
      </w:r>
      <w:r>
        <w:rPr>
          <w:rFonts w:ascii="STZhongsong" w:hAnsi="STZhongsong" w:eastAsia="STZhongsong" w:cs="STZhongsong"/>
          <w:sz w:val="21"/>
          <w:szCs w:val="21"/>
          <w:spacing w:val="-2"/>
        </w:rPr>
        <w:t>线路，仔细检查接线后打开实验箱电源。</w:t>
      </w:r>
    </w:p>
    <w:p>
      <w:pPr>
        <w:ind w:left="454"/>
        <w:spacing w:before="62"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写入实验程序，并进行校验，分两种方式，手动写入和联机写入。</w:t>
      </w:r>
    </w:p>
    <w:p>
      <w:pPr>
        <w:ind w:left="474"/>
        <w:spacing w:before="18"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1)  </w:t>
      </w:r>
      <w:r>
        <w:rPr>
          <w:rFonts w:ascii="STZhongsong" w:hAnsi="STZhongsong" w:eastAsia="STZhongsong" w:cs="STZhongsong"/>
          <w:sz w:val="21"/>
          <w:szCs w:val="21"/>
          <w:spacing w:val="-3"/>
        </w:rPr>
        <w:t>手动写入和校验</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手动写入微程序</w:t>
      </w:r>
    </w:p>
    <w:p>
      <w:pPr>
        <w:ind w:left="37" w:right="31" w:firstLine="418"/>
        <w:spacing w:before="38" w:line="219"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‘编程’档，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置为‘控</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41" w:right="30" w:firstLine="414"/>
        <w:spacing w:before="65" w:line="216"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51"/>
        </w:rPr>
        <w:t xml:space="preserve"> </w:t>
      </w:r>
      <w:r>
        <w:rPr>
          <w:rFonts w:ascii="STZhongsong" w:hAnsi="STZhongsong" w:eastAsia="STZhongsong" w:cs="STZhongsong"/>
          <w:sz w:val="21"/>
          <w:szCs w:val="21"/>
          <w:spacing w:val="-2"/>
        </w:rPr>
        <w:t>使用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SD15</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SD10 </w:t>
      </w:r>
      <w:r>
        <w:rPr>
          <w:rFonts w:ascii="STZhongsong" w:hAnsi="STZhongsong" w:eastAsia="STZhongsong" w:cs="STZhongsong"/>
          <w:sz w:val="21"/>
          <w:szCs w:val="21"/>
          <w:spacing w:val="-2"/>
        </w:rPr>
        <w:t>给出微地址，</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单元给出低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位应写入的数据，连续</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两次按动时序与操作台的开关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，将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单元的数据写到该单元的低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w:t>
      </w:r>
    </w:p>
    <w:p>
      <w:pPr>
        <w:ind w:left="456"/>
        <w:spacing w:before="59"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7" w:right="30" w:firstLine="418"/>
        <w:spacing w:before="63" w:line="225"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43"/>
          <w:w w:val="101"/>
        </w:rPr>
        <w:t xml:space="preserve">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单元给出中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位应写入的数据，连续两次按动时序与操作台</w:t>
      </w:r>
      <w:r>
        <w:rPr>
          <w:rFonts w:ascii="STZhongsong" w:hAnsi="STZhongsong" w:eastAsia="STZhongsong" w:cs="STZhongsong"/>
          <w:sz w:val="21"/>
          <w:szCs w:val="21"/>
          <w:spacing w:val="-4"/>
        </w:rPr>
        <w:t>的开关 </w:t>
      </w:r>
      <w:r>
        <w:rPr>
          <w:rFonts w:ascii="Times New Roman" w:hAnsi="Times New Roman" w:eastAsia="Times New Roman" w:cs="Times New Roman"/>
          <w:sz w:val="21"/>
          <w:szCs w:val="21"/>
          <w:spacing w:val="-4"/>
        </w:rPr>
        <w:t>ST</w:t>
      </w:r>
      <w:r>
        <w:rPr>
          <w:rFonts w:ascii="STZhongsong" w:hAnsi="STZhongsong" w:eastAsia="STZhongsong" w:cs="STZhongsong"/>
          <w:sz w:val="21"/>
          <w:szCs w:val="21"/>
          <w:spacing w:val="-4"/>
        </w:rPr>
        <w:t>，将 </w:t>
      </w:r>
      <w:r>
        <w:rPr>
          <w:rFonts w:ascii="Times New Roman" w:hAnsi="Times New Roman" w:eastAsia="Times New Roman" w:cs="Times New Roman"/>
          <w:sz w:val="21"/>
          <w:szCs w:val="21"/>
          <w:spacing w:val="-4"/>
        </w:rPr>
        <w:t>IN </w:t>
      </w:r>
      <w:r>
        <w:rPr>
          <w:rFonts w:ascii="STZhongsong" w:hAnsi="STZhongsong" w:eastAsia="STZhongsong" w:cs="STZhongsong"/>
          <w:sz w:val="21"/>
          <w:szCs w:val="21"/>
          <w:spacing w:val="-4"/>
        </w:rPr>
        <w:t>单元的</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数据写到该单元的中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单元给出高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位应写入的数据，连续两次按动时序与操作台的开</w:t>
      </w:r>
      <w:r>
        <w:rPr>
          <w:rFonts w:ascii="STZhongsong" w:hAnsi="STZhongsong" w:eastAsia="STZhongsong" w:cs="STZhongsong"/>
          <w:sz w:val="21"/>
          <w:szCs w:val="21"/>
          <w:spacing w:val="9"/>
        </w:rPr>
        <w:t xml:space="preserve"> </w:t>
      </w:r>
      <w:r>
        <w:rPr>
          <w:rFonts w:ascii="STZhongsong" w:hAnsi="STZhongsong" w:eastAsia="STZhongsong" w:cs="STZhongsong"/>
          <w:sz w:val="21"/>
          <w:szCs w:val="21"/>
          <w:spacing w:val="-3"/>
        </w:rPr>
        <w:t>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，将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单元的数据写到该单元的高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位。</w:t>
      </w:r>
    </w:p>
    <w:p>
      <w:pPr>
        <w:ind w:left="455"/>
        <w:spacing w:before="65" w:line="191" w:lineRule="auto"/>
        <w:rPr>
          <w:rFonts w:ascii="STZhongsong" w:hAnsi="STZhongsong" w:eastAsia="STZhongsong" w:cs="STZhongsong"/>
          <w:sz w:val="21"/>
          <w:szCs w:val="21"/>
        </w:rPr>
      </w:pPr>
      <w:r>
        <w:rPr>
          <w:rFonts w:ascii="STZhongsong" w:hAnsi="STZhongsong" w:eastAsia="STZhongsong" w:cs="STZhongsong"/>
          <w:sz w:val="21"/>
          <w:szCs w:val="21"/>
          <w:spacing w:val="-2"/>
        </w:rPr>
        <w:t>⑤</w:t>
      </w:r>
      <w:r>
        <w:rPr>
          <w:rFonts w:ascii="STZhongsong" w:hAnsi="STZhongsong" w:eastAsia="STZhongsong" w:cs="STZhongsong"/>
          <w:sz w:val="21"/>
          <w:szCs w:val="21"/>
          <w:spacing w:val="45"/>
        </w:rPr>
        <w:t xml:space="preserve"> </w:t>
      </w:r>
      <w:r>
        <w:rPr>
          <w:rFonts w:ascii="STZhongsong" w:hAnsi="STZhongsong" w:eastAsia="STZhongsong" w:cs="STZhongsong"/>
          <w:sz w:val="21"/>
          <w:szCs w:val="21"/>
          <w:spacing w:val="-2"/>
        </w:rPr>
        <w:t>重复①、②、③、④四步，将表 </w:t>
      </w:r>
      <w:r>
        <w:rPr>
          <w:rFonts w:ascii="Times New Roman" w:hAnsi="Times New Roman" w:eastAsia="Times New Roman" w:cs="Times New Roman"/>
          <w:sz w:val="21"/>
          <w:szCs w:val="21"/>
          <w:spacing w:val="-2"/>
        </w:rPr>
        <w:t>5-3-5</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2"/>
        </w:rPr>
        <w:t>的微代码写</w:t>
      </w:r>
      <w:r>
        <w:rPr>
          <w:rFonts w:ascii="STZhongsong" w:hAnsi="STZhongsong" w:eastAsia="STZhongsong" w:cs="STZhongsong"/>
          <w:sz w:val="21"/>
          <w:szCs w:val="21"/>
          <w:spacing w:val="-3"/>
        </w:rPr>
        <w:t>入 </w:t>
      </w:r>
      <w:r>
        <w:rPr>
          <w:rFonts w:ascii="Times New Roman" w:hAnsi="Times New Roman" w:eastAsia="Times New Roman" w:cs="Times New Roman"/>
          <w:sz w:val="21"/>
          <w:szCs w:val="21"/>
          <w:spacing w:val="-3"/>
        </w:rPr>
        <w:t>E2ROM </w:t>
      </w:r>
      <w:r>
        <w:rPr>
          <w:rFonts w:ascii="STZhongsong" w:hAnsi="STZhongsong" w:eastAsia="STZhongsong" w:cs="STZhongsong"/>
          <w:sz w:val="21"/>
          <w:szCs w:val="21"/>
          <w:spacing w:val="-3"/>
        </w:rPr>
        <w:t>芯片中。</w:t>
      </w:r>
    </w:p>
    <w:p>
      <w:pPr>
        <w:ind w:left="457"/>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1"/>
          <w:position w:val="3"/>
        </w:rPr>
        <w:t>(2)  </w:t>
      </w:r>
      <w:r>
        <w:rPr>
          <w:rFonts w:ascii="STZhongsong" w:hAnsi="STZhongsong" w:eastAsia="STZhongsong" w:cs="STZhongsong"/>
          <w:sz w:val="21"/>
          <w:szCs w:val="21"/>
          <w:spacing w:val="-1"/>
          <w:position w:val="3"/>
        </w:rPr>
        <w:t>手动校验微程序</w:t>
      </w:r>
    </w:p>
    <w:p>
      <w:pPr>
        <w:ind w:right="16"/>
        <w:spacing w:before="39" w:line="196" w:lineRule="auto"/>
        <w:jc w:val="right"/>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4"/>
          <w:w w:val="101"/>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置为‘校验’档，</w:t>
      </w:r>
      <w:r>
        <w:rPr>
          <w:rFonts w:ascii="Times New Roman" w:hAnsi="Times New Roman" w:eastAsia="Times New Roman" w:cs="Times New Roman"/>
          <w:sz w:val="21"/>
          <w:szCs w:val="21"/>
          <w:spacing w:val="-5"/>
        </w:rPr>
        <w:t>KK4 </w:t>
      </w:r>
      <w:r>
        <w:rPr>
          <w:rFonts w:ascii="STZhongsong" w:hAnsi="STZhongsong" w:eastAsia="STZhongsong" w:cs="STZhongsong"/>
          <w:sz w:val="21"/>
          <w:szCs w:val="21"/>
          <w:spacing w:val="-5"/>
        </w:rPr>
        <w:t>置为‘控</w:t>
      </w:r>
    </w:p>
    <w:p>
      <w:pPr>
        <w:spacing w:line="196" w:lineRule="auto"/>
        <w:sectPr>
          <w:headerReference w:type="default" r:id="rId3"/>
          <w:footerReference w:type="default" r:id="rId537"/>
          <w:pgSz w:w="10433" w:h="14742"/>
          <w:pgMar w:top="1037" w:right="820" w:bottom="1258" w:left="877" w:header="687" w:footer="1097" w:gutter="0"/>
        </w:sectPr>
        <w:rPr>
          <w:rFonts w:ascii="STZhongsong" w:hAnsi="STZhongsong" w:eastAsia="STZhongsong" w:cs="STZhongsong"/>
          <w:sz w:val="21"/>
          <w:szCs w:val="21"/>
        </w:rPr>
      </w:pPr>
    </w:p>
    <w:p>
      <w:pPr>
        <w:ind w:left="37"/>
        <w:spacing w:before="298" w:line="196" w:lineRule="auto"/>
        <w:rPr>
          <w:rFonts w:ascii="STZhongsong" w:hAnsi="STZhongsong" w:eastAsia="STZhongsong" w:cs="STZhongsong"/>
          <w:sz w:val="21"/>
          <w:szCs w:val="21"/>
        </w:rPr>
      </w:pP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33" w:right="6" w:firstLine="422"/>
        <w:spacing w:before="62" w:line="217"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47"/>
          <w:w w:val="101"/>
        </w:rPr>
        <w:t xml:space="preserve"> </w:t>
      </w:r>
      <w:r>
        <w:rPr>
          <w:rFonts w:ascii="STZhongsong" w:hAnsi="STZhongsong" w:eastAsia="STZhongsong" w:cs="STZhongsong"/>
          <w:sz w:val="21"/>
          <w:szCs w:val="21"/>
          <w:spacing w:val="-2"/>
        </w:rPr>
        <w:t>使用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SD15</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SD10 </w:t>
      </w:r>
      <w:r>
        <w:rPr>
          <w:rFonts w:ascii="STZhongsong" w:hAnsi="STZhongsong" w:eastAsia="STZhongsong" w:cs="STZhongsong"/>
          <w:sz w:val="21"/>
          <w:szCs w:val="21"/>
          <w:spacing w:val="-2"/>
        </w:rPr>
        <w:t>给出微地址，连续两次按动时序与操作台的开关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MC </w:t>
      </w:r>
      <w:r>
        <w:rPr>
          <w:rFonts w:ascii="STZhongsong" w:hAnsi="STZhongsong" w:eastAsia="STZhongsong" w:cs="STZhongsong"/>
          <w:sz w:val="21"/>
          <w:szCs w:val="21"/>
          <w:spacing w:val="-1"/>
        </w:rPr>
        <w:t>单元的指数据指示灯</w:t>
      </w:r>
      <w:r>
        <w:rPr>
          <w:rFonts w:ascii="STZhongsong" w:hAnsi="STZhongsong" w:eastAsia="STZhongsong" w:cs="STZhongsong"/>
          <w:sz w:val="21"/>
          <w:szCs w:val="21"/>
          <w:spacing w:val="41"/>
        </w:rPr>
        <w:t xml:space="preserve"> </w:t>
      </w:r>
      <w:r>
        <w:rPr>
          <w:rFonts w:ascii="Times New Roman" w:hAnsi="Times New Roman" w:eastAsia="Times New Roman" w:cs="Times New Roman"/>
          <w:sz w:val="21"/>
          <w:szCs w:val="21"/>
          <w:spacing w:val="-1"/>
        </w:rPr>
        <w:t>M7</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M0 </w:t>
      </w:r>
      <w:r>
        <w:rPr>
          <w:rFonts w:ascii="STZhongsong" w:hAnsi="STZhongsong" w:eastAsia="STZhongsong" w:cs="STZhongsong"/>
          <w:sz w:val="21"/>
          <w:szCs w:val="21"/>
          <w:spacing w:val="-1"/>
        </w:rPr>
        <w:t>显示该单元的低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2"/>
        </w:rPr>
        <w:t>位。</w:t>
      </w:r>
    </w:p>
    <w:p>
      <w:pPr>
        <w:ind w:left="455"/>
        <w:spacing w:before="58"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6" w:right="30" w:firstLine="419"/>
        <w:spacing w:before="62" w:line="217"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50"/>
        </w:rPr>
        <w:t xml:space="preserve"> </w:t>
      </w:r>
      <w:r>
        <w:rPr>
          <w:rFonts w:ascii="STZhongsong" w:hAnsi="STZhongsong" w:eastAsia="STZhongsong" w:cs="STZhongsong"/>
          <w:sz w:val="21"/>
          <w:szCs w:val="21"/>
          <w:spacing w:val="-3"/>
        </w:rPr>
        <w:t>连续两次按动时序与操作台的开关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MC </w:t>
      </w:r>
      <w:r>
        <w:rPr>
          <w:rFonts w:ascii="STZhongsong" w:hAnsi="STZhongsong" w:eastAsia="STZhongsong" w:cs="STZhongsong"/>
          <w:sz w:val="21"/>
          <w:szCs w:val="21"/>
          <w:spacing w:val="-3"/>
        </w:rPr>
        <w:t>单元的指数据指示灯</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3"/>
        </w:rPr>
        <w:t>M15</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M8 </w:t>
      </w:r>
      <w:r>
        <w:rPr>
          <w:rFonts w:ascii="STZhongsong" w:hAnsi="STZhongsong" w:eastAsia="STZhongsong" w:cs="STZhongsong"/>
          <w:sz w:val="21"/>
          <w:szCs w:val="21"/>
          <w:spacing w:val="-3"/>
        </w:rPr>
        <w:t>显示该单</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元的中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w:t>
      </w:r>
      <w:r>
        <w:rPr>
          <w:rFonts w:ascii="Times New Roman" w:hAnsi="Times New Roman" w:eastAsia="Times New Roman" w:cs="Times New Roman"/>
          <w:sz w:val="21"/>
          <w:szCs w:val="21"/>
          <w:spacing w:val="-1"/>
        </w:rPr>
        <w:t>MC </w:t>
      </w:r>
      <w:r>
        <w:rPr>
          <w:rFonts w:ascii="STZhongsong" w:hAnsi="STZhongsong" w:eastAsia="STZhongsong" w:cs="STZhongsong"/>
          <w:sz w:val="21"/>
          <w:szCs w:val="21"/>
          <w:spacing w:val="-1"/>
        </w:rPr>
        <w:t>单元的指数据指示灯</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1"/>
        </w:rPr>
        <w:t>M23</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M16 </w:t>
      </w:r>
      <w:r>
        <w:rPr>
          <w:rFonts w:ascii="STZhongsong" w:hAnsi="STZhongsong" w:eastAsia="STZhongsong" w:cs="STZhongsong"/>
          <w:sz w:val="21"/>
          <w:szCs w:val="21"/>
          <w:spacing w:val="-2"/>
        </w:rPr>
        <w:t>显示该单元的高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w:t>
      </w:r>
    </w:p>
    <w:p>
      <w:pPr>
        <w:ind w:left="40" w:right="31" w:firstLine="414"/>
        <w:spacing w:before="60" w:line="217" w:lineRule="auto"/>
        <w:rPr>
          <w:rFonts w:ascii="STZhongsong" w:hAnsi="STZhongsong" w:eastAsia="STZhongsong" w:cs="STZhongsong"/>
          <w:sz w:val="21"/>
          <w:szCs w:val="21"/>
        </w:rPr>
      </w:pPr>
      <w:r>
        <w:rPr>
          <w:rFonts w:ascii="STZhongsong" w:hAnsi="STZhongsong" w:eastAsia="STZhongsong" w:cs="STZhongsong"/>
          <w:sz w:val="21"/>
          <w:szCs w:val="21"/>
          <w:spacing w:val="-5"/>
        </w:rPr>
        <w:t>⑤</w:t>
      </w:r>
      <w:r>
        <w:rPr>
          <w:rFonts w:ascii="STZhongsong" w:hAnsi="STZhongsong" w:eastAsia="STZhongsong" w:cs="STZhongsong"/>
          <w:sz w:val="21"/>
          <w:szCs w:val="21"/>
          <w:spacing w:val="59"/>
          <w:w w:val="101"/>
        </w:rPr>
        <w:t xml:space="preserve"> </w:t>
      </w:r>
      <w:r>
        <w:rPr>
          <w:rFonts w:ascii="STZhongsong" w:hAnsi="STZhongsong" w:eastAsia="STZhongsong" w:cs="STZhongsong"/>
          <w:sz w:val="21"/>
          <w:szCs w:val="21"/>
          <w:spacing w:val="-5"/>
        </w:rPr>
        <w:t>重复①、②、③、④四步，完成对微代码的校验。如果校验出微代码写入错误，  重新写</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入、校验，直至确认微指令的输入无误为止。</w:t>
      </w:r>
    </w:p>
    <w:p>
      <w:pPr>
        <w:ind w:left="457"/>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position w:val="4"/>
        </w:rPr>
        <w:t>(5)  </w:t>
      </w:r>
      <w:r>
        <w:rPr>
          <w:rFonts w:ascii="STZhongsong" w:hAnsi="STZhongsong" w:eastAsia="STZhongsong" w:cs="STZhongsong"/>
          <w:sz w:val="21"/>
          <w:szCs w:val="21"/>
          <w:position w:val="4"/>
        </w:rPr>
        <w:t>手动写入机器程序</w:t>
      </w:r>
    </w:p>
    <w:p>
      <w:pPr>
        <w:ind w:left="36" w:right="31" w:firstLine="418"/>
        <w:spacing w:before="38" w:line="219"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‘编程’档，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置为‘主</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41" w:right="30" w:firstLine="413"/>
        <w:spacing w:before="63" w:line="217"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62"/>
        </w:rPr>
        <w:t xml:space="preserve"> </w:t>
      </w:r>
      <w:r>
        <w:rPr>
          <w:rFonts w:ascii="STZhongsong" w:hAnsi="STZhongsong" w:eastAsia="STZhongsong" w:cs="STZhongsong"/>
          <w:sz w:val="21"/>
          <w:szCs w:val="21"/>
          <w:spacing w:val="-2"/>
        </w:rPr>
        <w:t>使用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SD17</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SD10 </w:t>
      </w:r>
      <w:r>
        <w:rPr>
          <w:rFonts w:ascii="STZhongsong" w:hAnsi="STZhongsong" w:eastAsia="STZhongsong" w:cs="STZhongsong"/>
          <w:sz w:val="21"/>
          <w:szCs w:val="21"/>
          <w:spacing w:val="-2"/>
        </w:rPr>
        <w:t>给出地址，</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单元给出该单元应写入的数据，连续两</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次按动时序与操作台的开关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，将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单元的数据写到该存储器单元。</w:t>
      </w:r>
    </w:p>
    <w:p>
      <w:pPr>
        <w:ind w:left="455"/>
        <w:spacing w:before="59"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7" w:right="30" w:firstLine="418"/>
        <w:spacing w:before="63" w:line="225" w:lineRule="auto"/>
        <w:rPr>
          <w:rFonts w:ascii="STZhongsong" w:hAnsi="STZhongsong" w:eastAsia="STZhongsong" w:cs="STZhongsong"/>
          <w:sz w:val="21"/>
          <w:szCs w:val="21"/>
        </w:rPr>
      </w:pPr>
      <w:r>
        <w:rPr>
          <w:rFonts w:ascii="STZhongsong" w:hAnsi="STZhongsong" w:eastAsia="STZhongsong" w:cs="STZhongsong"/>
          <w:sz w:val="21"/>
          <w:szCs w:val="21"/>
          <w:spacing w:val="-2"/>
        </w:rPr>
        <w:t>④</w:t>
      </w:r>
      <w:r>
        <w:rPr>
          <w:rFonts w:ascii="STZhongsong" w:hAnsi="STZhongsong" w:eastAsia="STZhongsong" w:cs="STZhongsong"/>
          <w:sz w:val="21"/>
          <w:szCs w:val="21"/>
          <w:spacing w:val="44"/>
        </w:rPr>
        <w:t xml:space="preserve">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单元给出下一地址（地址自动加</w:t>
      </w:r>
      <w:r>
        <w:rPr>
          <w:rFonts w:ascii="STZhongsong" w:hAnsi="STZhongsong" w:eastAsia="STZhongsong" w:cs="STZhongsong"/>
          <w:sz w:val="21"/>
          <w:szCs w:val="21"/>
          <w:spacing w:val="21"/>
        </w:rPr>
        <w:t xml:space="preserve">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）应写</w:t>
      </w:r>
      <w:r>
        <w:rPr>
          <w:rFonts w:ascii="STZhongsong" w:hAnsi="STZhongsong" w:eastAsia="STZhongsong" w:cs="STZhongsong"/>
          <w:sz w:val="21"/>
          <w:szCs w:val="21"/>
          <w:spacing w:val="-3"/>
        </w:rPr>
        <w:t>入的数据，连续两次按动时序与操作台的开</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关 </w:t>
      </w:r>
      <w:r>
        <w:rPr>
          <w:rFonts w:ascii="Times New Roman" w:hAnsi="Times New Roman" w:eastAsia="Times New Roman" w:cs="Times New Roman"/>
          <w:sz w:val="21"/>
          <w:szCs w:val="21"/>
          <w:spacing w:val="-1"/>
        </w:rPr>
        <w:t>ST</w:t>
      </w:r>
      <w:r>
        <w:rPr>
          <w:rFonts w:ascii="STZhongsong" w:hAnsi="STZhongsong" w:eastAsia="STZhongsong" w:cs="STZhongsong"/>
          <w:sz w:val="21"/>
          <w:szCs w:val="21"/>
          <w:spacing w:val="-1"/>
        </w:rPr>
        <w:t>，将 </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单元的数据写到该单元中。然后地址会又自加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，只需在</w:t>
      </w:r>
      <w:r>
        <w:rPr>
          <w:rFonts w:ascii="STZhongsong" w:hAnsi="STZhongsong" w:eastAsia="STZhongsong" w:cs="STZhongsong"/>
          <w:sz w:val="21"/>
          <w:szCs w:val="21"/>
          <w:spacing w:val="-2"/>
        </w:rPr>
        <w:t xml:space="preserve">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单元输入后续地址的</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数据，连续两次按动时序与操作台的开关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
        </w:rPr>
        <w:t>T</w:t>
      </w:r>
      <w:r>
        <w:rPr>
          <w:rFonts w:ascii="STZhongsong" w:hAnsi="STZhongsong" w:eastAsia="STZhongsong" w:cs="STZhongsong"/>
          <w:sz w:val="21"/>
          <w:szCs w:val="21"/>
          <w:spacing w:val="-2"/>
        </w:rPr>
        <w:t>，即可完成对该单元的写入。</w:t>
      </w:r>
    </w:p>
    <w:p>
      <w:pPr>
        <w:ind w:left="455"/>
        <w:spacing w:before="63" w:line="192" w:lineRule="auto"/>
        <w:rPr>
          <w:rFonts w:ascii="STZhongsong" w:hAnsi="STZhongsong" w:eastAsia="STZhongsong" w:cs="STZhongsong"/>
          <w:sz w:val="21"/>
          <w:szCs w:val="21"/>
        </w:rPr>
      </w:pPr>
      <w:r>
        <w:rPr>
          <w:rFonts w:ascii="STZhongsong" w:hAnsi="STZhongsong" w:eastAsia="STZhongsong" w:cs="STZhongsong"/>
          <w:sz w:val="21"/>
          <w:szCs w:val="21"/>
          <w:spacing w:val="-2"/>
        </w:rPr>
        <w:t>⑤</w:t>
      </w:r>
      <w:r>
        <w:rPr>
          <w:rFonts w:ascii="STZhongsong" w:hAnsi="STZhongsong" w:eastAsia="STZhongsong" w:cs="STZhongsong"/>
          <w:sz w:val="21"/>
          <w:szCs w:val="21"/>
          <w:spacing w:val="57"/>
        </w:rPr>
        <w:t xml:space="preserve"> </w:t>
      </w:r>
      <w:r>
        <w:rPr>
          <w:rFonts w:ascii="STZhongsong" w:hAnsi="STZhongsong" w:eastAsia="STZhongsong" w:cs="STZhongsong"/>
          <w:sz w:val="21"/>
          <w:szCs w:val="21"/>
          <w:spacing w:val="-2"/>
        </w:rPr>
        <w:t>亦可重复①、②两步，将所有机器指令写入主存芯片中。</w:t>
      </w:r>
    </w:p>
    <w:p>
      <w:pPr>
        <w:ind w:left="458"/>
        <w:spacing w:before="17" w:line="314" w:lineRule="exact"/>
        <w:rPr>
          <w:rFonts w:ascii="STZhongsong" w:hAnsi="STZhongsong" w:eastAsia="STZhongsong" w:cs="STZhongsong"/>
          <w:sz w:val="21"/>
          <w:szCs w:val="21"/>
        </w:rPr>
      </w:pPr>
      <w:r>
        <w:rPr>
          <w:rFonts w:ascii="Times New Roman" w:hAnsi="Times New Roman" w:eastAsia="Times New Roman" w:cs="Times New Roman"/>
          <w:sz w:val="21"/>
          <w:szCs w:val="21"/>
          <w:position w:val="3"/>
        </w:rPr>
        <w:t>(6)  </w:t>
      </w:r>
      <w:r>
        <w:rPr>
          <w:rFonts w:ascii="STZhongsong" w:hAnsi="STZhongsong" w:eastAsia="STZhongsong" w:cs="STZhongsong"/>
          <w:sz w:val="21"/>
          <w:szCs w:val="21"/>
          <w:position w:val="3"/>
        </w:rPr>
        <w:t>手动校验机器程序</w:t>
      </w:r>
    </w:p>
    <w:p>
      <w:pPr>
        <w:ind w:left="37" w:right="31" w:firstLine="418"/>
        <w:spacing w:before="38" w:line="219"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‘校验’档，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置为‘主</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57" w:right="29" w:firstLine="399"/>
        <w:spacing w:before="63" w:line="217" w:lineRule="auto"/>
        <w:rPr>
          <w:rFonts w:ascii="STZhongsong" w:hAnsi="STZhongsong" w:eastAsia="STZhongsong" w:cs="STZhongsong"/>
          <w:sz w:val="21"/>
          <w:szCs w:val="21"/>
        </w:rPr>
      </w:pPr>
      <w:r>
        <w:rPr>
          <w:rFonts w:ascii="STZhongsong" w:hAnsi="STZhongsong" w:eastAsia="STZhongsong" w:cs="STZhongsong"/>
          <w:sz w:val="21"/>
          <w:szCs w:val="21"/>
          <w:spacing w:val="-6"/>
        </w:rPr>
        <w:t>②</w:t>
      </w:r>
      <w:r>
        <w:rPr>
          <w:rFonts w:ascii="STZhongsong" w:hAnsi="STZhongsong" w:eastAsia="STZhongsong" w:cs="STZhongsong"/>
          <w:sz w:val="21"/>
          <w:szCs w:val="21"/>
          <w:spacing w:val="43"/>
          <w:w w:val="101"/>
        </w:rPr>
        <w:t xml:space="preserve"> </w:t>
      </w:r>
      <w:r>
        <w:rPr>
          <w:rFonts w:ascii="STZhongsong" w:hAnsi="STZhongsong" w:eastAsia="STZhongsong" w:cs="STZhongsong"/>
          <w:sz w:val="21"/>
          <w:szCs w:val="21"/>
          <w:spacing w:val="-6"/>
        </w:rPr>
        <w:t>使用</w:t>
      </w:r>
      <w:r>
        <w:rPr>
          <w:rFonts w:ascii="STZhongsong" w:hAnsi="STZhongsong" w:eastAsia="STZhongsong" w:cs="STZhongsong"/>
          <w:sz w:val="21"/>
          <w:szCs w:val="21"/>
          <w:spacing w:val="-17"/>
        </w:rPr>
        <w:t xml:space="preserve"> </w:t>
      </w:r>
      <w:r>
        <w:rPr>
          <w:rFonts w:ascii="Times New Roman" w:hAnsi="Times New Roman" w:eastAsia="Times New Roman" w:cs="Times New Roman"/>
          <w:sz w:val="21"/>
          <w:szCs w:val="21"/>
          <w:spacing w:val="-6"/>
        </w:rPr>
        <w:t>CON </w:t>
      </w:r>
      <w:r>
        <w:rPr>
          <w:rFonts w:ascii="STZhongsong" w:hAnsi="STZhongsong" w:eastAsia="STZhongsong" w:cs="STZhongsong"/>
          <w:sz w:val="21"/>
          <w:szCs w:val="21"/>
          <w:spacing w:val="-6"/>
        </w:rPr>
        <w:t>单元的 </w:t>
      </w:r>
      <w:r>
        <w:rPr>
          <w:rFonts w:ascii="Times New Roman" w:hAnsi="Times New Roman" w:eastAsia="Times New Roman" w:cs="Times New Roman"/>
          <w:sz w:val="21"/>
          <w:szCs w:val="21"/>
          <w:spacing w:val="-6"/>
        </w:rPr>
        <w:t>SD17</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SD10 </w:t>
      </w:r>
      <w:r>
        <w:rPr>
          <w:rFonts w:ascii="STZhongsong" w:hAnsi="STZhongsong" w:eastAsia="STZhongsong" w:cs="STZhongsong"/>
          <w:sz w:val="21"/>
          <w:szCs w:val="21"/>
          <w:spacing w:val="-6"/>
        </w:rPr>
        <w:t>给出地址，连续两次按动时序与操作台的开关 </w:t>
      </w:r>
      <w:r>
        <w:rPr>
          <w:rFonts w:ascii="Times New Roman" w:hAnsi="Times New Roman" w:eastAsia="Times New Roman" w:cs="Times New Roman"/>
          <w:sz w:val="21"/>
          <w:szCs w:val="21"/>
          <w:spacing w:val="-6"/>
        </w:rPr>
        <w:t>ST</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7"/>
        </w:rPr>
        <w:t>CPU</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内总线的指数据指示灯</w:t>
      </w:r>
      <w:r>
        <w:rPr>
          <w:rFonts w:ascii="STZhongsong" w:hAnsi="STZhongsong" w:eastAsia="STZhongsong" w:cs="STZhongsong"/>
          <w:sz w:val="21"/>
          <w:szCs w:val="21"/>
          <w:spacing w:val="40"/>
          <w:w w:val="101"/>
        </w:rPr>
        <w:t xml:space="preserve"> </w:t>
      </w:r>
      <w:r>
        <w:rPr>
          <w:rFonts w:ascii="Times New Roman" w:hAnsi="Times New Roman" w:eastAsia="Times New Roman" w:cs="Times New Roman"/>
          <w:sz w:val="21"/>
          <w:szCs w:val="21"/>
          <w:spacing w:val="-2"/>
        </w:rPr>
        <w:t>D7</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D0 </w:t>
      </w:r>
      <w:r>
        <w:rPr>
          <w:rFonts w:ascii="STZhongsong" w:hAnsi="STZhongsong" w:eastAsia="STZhongsong" w:cs="STZhongsong"/>
          <w:sz w:val="21"/>
          <w:szCs w:val="21"/>
          <w:spacing w:val="-2"/>
        </w:rPr>
        <w:t>显示该单元的</w:t>
      </w:r>
      <w:r>
        <w:rPr>
          <w:rFonts w:ascii="STZhongsong" w:hAnsi="STZhongsong" w:eastAsia="STZhongsong" w:cs="STZhongsong"/>
          <w:sz w:val="21"/>
          <w:szCs w:val="21"/>
          <w:spacing w:val="-3"/>
        </w:rPr>
        <w:t>数据。</w:t>
      </w:r>
    </w:p>
    <w:p>
      <w:pPr>
        <w:ind w:left="456"/>
        <w:spacing w:before="59"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0" w:right="29" w:firstLine="426"/>
        <w:spacing w:before="63" w:line="229"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3"/>
        </w:rPr>
        <w:t>连续两次按动时序与操作台的开关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，地址自动加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CPU</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spacing w:val="-3"/>
        </w:rPr>
        <w:t>内总线的指数据指示</w:t>
      </w:r>
      <w:r>
        <w:rPr>
          <w:rFonts w:ascii="STZhongsong" w:hAnsi="STZhongsong" w:eastAsia="STZhongsong" w:cs="STZhongsong"/>
          <w:sz w:val="21"/>
          <w:szCs w:val="21"/>
          <w:spacing w:val="-4"/>
        </w:rPr>
        <w:t>灯</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4"/>
        </w:rPr>
        <w:t>D7</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D0</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spacing w:val="-2"/>
        </w:rPr>
        <w:t>显示该单元的数据。此后每两次按</w:t>
      </w:r>
      <w:r>
        <w:rPr>
          <w:rFonts w:ascii="STZhongsong" w:hAnsi="STZhongsong" w:eastAsia="STZhongsong" w:cs="STZhongsong"/>
          <w:sz w:val="21"/>
          <w:szCs w:val="21"/>
          <w:spacing w:val="-3"/>
        </w:rPr>
        <w:t>动时序与操作台的开关</w:t>
      </w:r>
      <w:r>
        <w:rPr>
          <w:rFonts w:ascii="STZhongsong" w:hAnsi="STZhongsong" w:eastAsia="STZhongsong" w:cs="STZhongsong"/>
          <w:sz w:val="21"/>
          <w:szCs w:val="21"/>
          <w:spacing w:val="24"/>
        </w:rPr>
        <w:t xml:space="preserve">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，地址自动加</w:t>
      </w:r>
      <w:r>
        <w:rPr>
          <w:rFonts w:ascii="STZhongsong" w:hAnsi="STZhongsong" w:eastAsia="STZhongsong" w:cs="STZhongsong"/>
          <w:sz w:val="21"/>
          <w:szCs w:val="21"/>
          <w:spacing w:val="45"/>
        </w:rPr>
        <w:t xml:space="preserve"> </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内</w:t>
      </w:r>
      <w:r>
        <w:rPr>
          <w:rFonts w:ascii="STZhongsong" w:hAnsi="STZhongsong" w:eastAsia="STZhongsong" w:cs="STZhongsong"/>
          <w:sz w:val="21"/>
          <w:szCs w:val="21"/>
        </w:rPr>
        <w:t xml:space="preserve"> </w:t>
      </w:r>
      <w:r>
        <w:rPr>
          <w:rFonts w:ascii="STZhongsong" w:hAnsi="STZhongsong" w:eastAsia="STZhongsong" w:cs="STZhongsong"/>
          <w:sz w:val="21"/>
          <w:szCs w:val="21"/>
        </w:rPr>
        <w:t>总线的指数据指示灯</w:t>
      </w:r>
      <w:r>
        <w:rPr>
          <w:rFonts w:ascii="STZhongsong" w:hAnsi="STZhongsong" w:eastAsia="STZhongsong" w:cs="STZhongsong"/>
          <w:sz w:val="21"/>
          <w:szCs w:val="21"/>
          <w:spacing w:val="42"/>
          <w:w w:val="101"/>
        </w:rPr>
        <w:t xml:space="preserve"> </w:t>
      </w:r>
      <w:r>
        <w:rPr>
          <w:rFonts w:ascii="Times New Roman" w:hAnsi="Times New Roman" w:eastAsia="Times New Roman" w:cs="Times New Roman"/>
          <w:sz w:val="21"/>
          <w:szCs w:val="21"/>
        </w:rPr>
        <w:t>D7</w:t>
      </w:r>
      <w:r>
        <w:rPr>
          <w:rFonts w:ascii="STZhongsong" w:hAnsi="STZhongsong" w:eastAsia="STZhongsong" w:cs="STZhongsong"/>
          <w:sz w:val="21"/>
          <w:szCs w:val="21"/>
        </w:rPr>
        <w:t>——</w:t>
      </w:r>
      <w:r>
        <w:rPr>
          <w:rFonts w:ascii="Times New Roman" w:hAnsi="Times New Roman" w:eastAsia="Times New Roman" w:cs="Times New Roman"/>
          <w:sz w:val="21"/>
          <w:szCs w:val="21"/>
        </w:rPr>
        <w:t>D0</w:t>
      </w:r>
      <w:r>
        <w:rPr>
          <w:rFonts w:ascii="Times New Roman" w:hAnsi="Times New Roman" w:eastAsia="Times New Roman" w:cs="Times New Roman"/>
          <w:sz w:val="21"/>
          <w:szCs w:val="21"/>
          <w:spacing w:val="29"/>
        </w:rPr>
        <w:t xml:space="preserve"> </w:t>
      </w:r>
      <w:r>
        <w:rPr>
          <w:rFonts w:ascii="STZhongsong" w:hAnsi="STZhongsong" w:eastAsia="STZhongsong" w:cs="STZhongsong"/>
          <w:sz w:val="21"/>
          <w:szCs w:val="21"/>
        </w:rPr>
        <w:t>显示该单元的数据，继续进行该操作</w:t>
      </w:r>
      <w:r>
        <w:rPr>
          <w:rFonts w:ascii="STZhongsong" w:hAnsi="STZhongsong" w:eastAsia="STZhongsong" w:cs="STZhongsong"/>
          <w:sz w:val="21"/>
          <w:szCs w:val="21"/>
          <w:spacing w:val="-1"/>
        </w:rPr>
        <w:t>，直至完成校验，如发现</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错误，则返回写入，然后校验，直至确认输入的所有指令准确无误。</w:t>
      </w:r>
    </w:p>
    <w:p>
      <w:pPr>
        <w:ind w:left="34" w:right="25" w:firstLine="422"/>
        <w:spacing w:before="61" w:line="217" w:lineRule="auto"/>
        <w:rPr>
          <w:rFonts w:ascii="STZhongsong" w:hAnsi="STZhongsong" w:eastAsia="STZhongsong" w:cs="STZhongsong"/>
          <w:sz w:val="21"/>
          <w:szCs w:val="21"/>
        </w:rPr>
      </w:pPr>
      <w:r>
        <w:rPr>
          <w:rFonts w:ascii="STZhongsong" w:hAnsi="STZhongsong" w:eastAsia="STZhongsong" w:cs="STZhongsong"/>
          <w:sz w:val="21"/>
          <w:szCs w:val="21"/>
          <w:spacing w:val="-1"/>
        </w:rPr>
        <w:t>⑤</w:t>
      </w:r>
      <w:r>
        <w:rPr>
          <w:rFonts w:ascii="STZhongsong" w:hAnsi="STZhongsong" w:eastAsia="STZhongsong" w:cs="STZhongsong"/>
          <w:sz w:val="21"/>
          <w:szCs w:val="21"/>
          <w:spacing w:val="47"/>
        </w:rPr>
        <w:t xml:space="preserve"> </w:t>
      </w:r>
      <w:r>
        <w:rPr>
          <w:rFonts w:ascii="STZhongsong" w:hAnsi="STZhongsong" w:eastAsia="STZhongsong" w:cs="STZhongsong"/>
          <w:sz w:val="21"/>
          <w:szCs w:val="21"/>
          <w:spacing w:val="-1"/>
        </w:rPr>
        <w:t>亦可重复①、②两步，完成对指令码的校验。如果校验</w:t>
      </w:r>
      <w:r>
        <w:rPr>
          <w:rFonts w:ascii="STZhongsong" w:hAnsi="STZhongsong" w:eastAsia="STZhongsong" w:cs="STZhongsong"/>
          <w:sz w:val="21"/>
          <w:szCs w:val="21"/>
          <w:spacing w:val="-2"/>
        </w:rPr>
        <w:t>出指令码写入错误，重新写入、</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校验，直至确认指令的输入无误为止。</w:t>
      </w:r>
    </w:p>
    <w:p>
      <w:pPr>
        <w:ind w:left="454"/>
        <w:spacing w:before="17"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1"/>
          <w:position w:val="3"/>
        </w:rPr>
        <w:t>2)  </w:t>
      </w:r>
      <w:r>
        <w:rPr>
          <w:rFonts w:ascii="STZhongsong" w:hAnsi="STZhongsong" w:eastAsia="STZhongsong" w:cs="STZhongsong"/>
          <w:sz w:val="21"/>
          <w:szCs w:val="21"/>
          <w:spacing w:val="-1"/>
          <w:position w:val="3"/>
        </w:rPr>
        <w:t>联机写入和校验</w:t>
      </w:r>
    </w:p>
    <w:p>
      <w:pPr>
        <w:ind w:left="35" w:right="29" w:firstLine="420"/>
        <w:spacing w:before="45" w:line="243" w:lineRule="auto"/>
        <w:rPr>
          <w:rFonts w:ascii="STZhongsong" w:hAnsi="STZhongsong" w:eastAsia="STZhongsong" w:cs="STZhongsong"/>
          <w:sz w:val="21"/>
          <w:szCs w:val="21"/>
        </w:rPr>
      </w:pPr>
      <w:r>
        <w:rPr>
          <w:rFonts w:ascii="STZhongsong" w:hAnsi="STZhongsong" w:eastAsia="STZhongsong" w:cs="STZhongsong"/>
          <w:sz w:val="21"/>
          <w:szCs w:val="21"/>
          <w:spacing w:val="1"/>
        </w:rPr>
        <w:t>联机软件提供了微程序和机器程序下载功能，</w:t>
      </w:r>
      <w:r>
        <w:rPr>
          <w:rFonts w:ascii="STZhongsong" w:hAnsi="STZhongsong" w:eastAsia="STZhongsong" w:cs="STZhongsong"/>
          <w:sz w:val="21"/>
          <w:szCs w:val="21"/>
          <w:spacing w:val="-38"/>
        </w:rPr>
        <w:t xml:space="preserve"> </w:t>
      </w:r>
      <w:r>
        <w:rPr>
          <w:rFonts w:ascii="STZhongsong" w:hAnsi="STZhongsong" w:eastAsia="STZhongsong" w:cs="STZhongsong"/>
          <w:sz w:val="21"/>
          <w:szCs w:val="21"/>
          <w:spacing w:val="1"/>
        </w:rPr>
        <w:t>以代替手动</w:t>
      </w:r>
      <w:r>
        <w:rPr>
          <w:rFonts w:ascii="STZhongsong" w:hAnsi="STZhongsong" w:eastAsia="STZhongsong" w:cs="STZhongsong"/>
          <w:sz w:val="21"/>
          <w:szCs w:val="21"/>
        </w:rPr>
        <w:t>读写微程序和机器程序，但是微 </w:t>
      </w:r>
      <w:r>
        <w:rPr>
          <w:rFonts w:ascii="STZhongsong" w:hAnsi="STZhongsong" w:eastAsia="STZhongsong" w:cs="STZhongsong"/>
          <w:sz w:val="21"/>
          <w:szCs w:val="21"/>
          <w:spacing w:val="-1"/>
        </w:rPr>
        <w:t>程序和机器程序得以指定的格式写入到以 </w:t>
      </w:r>
      <w:r>
        <w:rPr>
          <w:rFonts w:ascii="Times New Roman" w:hAnsi="Times New Roman" w:eastAsia="Times New Roman" w:cs="Times New Roman"/>
          <w:sz w:val="21"/>
          <w:szCs w:val="21"/>
          <w:spacing w:val="-1"/>
        </w:rPr>
        <w:t>TXT </w:t>
      </w:r>
      <w:r>
        <w:rPr>
          <w:rFonts w:ascii="STZhongsong" w:hAnsi="STZhongsong" w:eastAsia="STZhongsong" w:cs="STZhongsong"/>
          <w:sz w:val="21"/>
          <w:szCs w:val="21"/>
          <w:spacing w:val="-1"/>
        </w:rPr>
        <w:t>为后缀的文件中，本次实验程序如</w:t>
      </w:r>
      <w:r>
        <w:rPr>
          <w:rFonts w:ascii="STZhongsong" w:hAnsi="STZhongsong" w:eastAsia="STZhongsong" w:cs="STZhongsong"/>
          <w:sz w:val="21"/>
          <w:szCs w:val="21"/>
          <w:spacing w:val="-2"/>
        </w:rPr>
        <w:t>下，程序中分</w:t>
      </w:r>
      <w:r>
        <w:rPr>
          <w:rFonts w:ascii="STZhongsong" w:hAnsi="STZhongsong" w:eastAsia="STZhongsong" w:cs="STZhongsong"/>
          <w:sz w:val="21"/>
          <w:szCs w:val="21"/>
        </w:rPr>
        <w:t xml:space="preserve"> </w:t>
      </w:r>
      <w:r>
        <w:rPr>
          <w:rFonts w:ascii="STZhongsong" w:hAnsi="STZhongsong" w:eastAsia="STZhongsong" w:cs="STZhongsong"/>
          <w:sz w:val="21"/>
          <w:szCs w:val="21"/>
          <w:spacing w:val="-6"/>
        </w:rPr>
        <w:t>号‘；’为注释符，分号后面的内容在下载时将被忽略掉。</w:t>
      </w:r>
    </w:p>
    <w:p>
      <w:pPr>
        <w:spacing w:line="243" w:lineRule="auto"/>
        <w:sectPr>
          <w:headerReference w:type="default" r:id="rId5"/>
          <w:footerReference w:type="default" r:id="rId538"/>
          <w:pgSz w:w="10433" w:h="14742"/>
          <w:pgMar w:top="1037" w:right="877" w:bottom="1258" w:left="820" w:header="712" w:footer="1097" w:gutter="0"/>
        </w:sectPr>
        <w:rPr>
          <w:rFonts w:ascii="STZhongsong" w:hAnsi="STZhongsong" w:eastAsia="STZhongsong" w:cs="STZhongsong"/>
          <w:sz w:val="21"/>
          <w:szCs w:val="21"/>
        </w:rPr>
      </w:pPr>
    </w:p>
    <w:p>
      <w:pPr>
        <w:spacing w:before="111"/>
        <w:rPr/>
      </w:pPr>
      <w:r>
        <w:pict>
          <v:shape id="_x0000_s3704" style="position:absolute;margin-left:109.502pt;margin-top:167.732pt;mso-position-vertical-relative:page;mso-position-horizontal-relative:page;width:18.35pt;height:0.55pt;z-index:260919296;" o:allowincell="f" filled="false" strokecolor="#000000" strokeweight="0.51pt" coordsize="367,11" coordorigin="0,0" path="m5,5l361,5e">
            <v:stroke endcap="round" miterlimit="10"/>
          </v:shape>
        </w:pict>
      </w:r>
      <w:r>
        <w:pict>
          <v:shape id="_x0000_s3706" style="position:absolute;margin-left:191.485pt;margin-top:174.711pt;mso-position-vertical-relative:page;mso-position-horizontal-relative:page;width:32.7pt;height:0.55pt;z-index:260904960;" o:allowincell="f" filled="false" strokecolor="#000000" strokeweight="0.51pt" coordsize="654,11" coordorigin="0,0" path="m5,5l648,5e">
            <v:stroke endcap="round" miterlimit="10"/>
          </v:shape>
        </w:pict>
      </w:r>
      <w:r>
        <w:pict>
          <v:shape id="_x0000_s3708" style="position:absolute;margin-left:191.486pt;margin-top:182.737pt;mso-position-vertical-relative:page;mso-position-horizontal-relative:page;width:32.7pt;height:0.55pt;z-index:260905984;" o:allowincell="f" filled="false" strokecolor="#000000" strokeweight="0.51pt" coordsize="654,11" coordorigin="0,0" path="m5,5l648,5e">
            <v:stroke endcap="round" miterlimit="10"/>
          </v:shape>
        </w:pict>
      </w:r>
      <w:r>
        <w:pict>
          <v:shape id="_x0000_s3710" style="position:absolute;margin-left:109.465pt;margin-top:190.592pt;mso-position-vertical-relative:page;mso-position-horizontal-relative:page;width:18.35pt;height:0.55pt;z-index:260918272;" o:allowincell="f" filled="false" strokecolor="#000000" strokeweight="0.51pt" coordsize="367,11" coordorigin="0,0" path="m5,5l361,5e">
            <v:stroke endcap="round" miterlimit="10"/>
          </v:shape>
        </w:pict>
      </w:r>
      <w:r>
        <w:pict>
          <v:shape id="_x0000_s3712" style="position:absolute;margin-left:109.485pt;margin-top:202.246pt;mso-position-vertical-relative:page;mso-position-horizontal-relative:page;width:18.35pt;height:0.55pt;z-index:260917248;" o:allowincell="f" filled="false" strokecolor="#000000" strokeweight="0.51pt" coordsize="367,11" coordorigin="0,0" path="m5,5l361,5e">
            <v:stroke endcap="round" miterlimit="10"/>
          </v:shape>
        </w:pict>
      </w:r>
      <w:r>
        <w:pict>
          <v:shape id="_x0000_s3714" style="position:absolute;margin-left:109.485pt;margin-top:210.06pt;mso-position-vertical-relative:page;mso-position-horizontal-relative:page;width:18.35pt;height:0.55pt;z-index:260922368;" o:allowincell="f" filled="false" strokecolor="#000000" strokeweight="0.51pt" coordsize="367,11" coordorigin="0,0" path="m5,5l361,5e">
            <v:stroke endcap="round" miterlimit="10"/>
          </v:shape>
        </w:pict>
      </w:r>
      <w:r>
        <w:pict>
          <v:shape id="_x0000_s3716" style="position:absolute;margin-left:235.325pt;margin-top:267.593pt;mso-position-vertical-relative:page;mso-position-horizontal-relative:page;width:0.85pt;height:7.8pt;z-index:260908032;" o:allowincell="f" filled="false" strokecolor="#000000" strokeweight="0.85pt" coordsize="17,156" coordorigin="0,0" path="m8,8l8,146e">
            <v:stroke dashstyle="dash" endcap="round" miterlimit="10"/>
          </v:shape>
        </w:pict>
      </w:r>
      <w:r>
        <w:pict>
          <v:shape id="_x0000_s3718" style="position:absolute;margin-left:126.342pt;margin-top:86.0772pt;mso-position-vertical-relative:page;mso-position-horizontal-relative:page;width:66.65pt;height:169.3pt;z-index:26088960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282" w:type="dxa"/>
                    <w:tblInd w:w="2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8"/>
                    <w:gridCol w:w="453"/>
                    <w:gridCol w:w="141"/>
                  </w:tblGrid>
                  <w:tr>
                    <w:trPr>
                      <w:trHeight w:val="251" w:hRule="atLeast"/>
                    </w:trPr>
                    <w:tc>
                      <w:tcPr>
                        <w:tcW w:w="1282" w:type="dxa"/>
                        <w:vAlign w:val="top"/>
                        <w:gridSpan w:val="3"/>
                        <w:tcBorders>
                          <w:left w:val="single" w:color="000000" w:sz="4" w:space="0"/>
                          <w:right w:val="single" w:color="000000" w:sz="4" w:space="0"/>
                          <w:top w:val="single" w:color="000000" w:sz="4" w:space="0"/>
                        </w:tcBorders>
                      </w:tcPr>
                      <w:p>
                        <w:pPr>
                          <w:ind w:left="275"/>
                          <w:spacing w:before="41" w:line="230" w:lineRule="auto"/>
                          <w:rPr>
                            <w:rFonts w:ascii="SimSun" w:hAnsi="SimSun" w:eastAsia="SimSun" w:cs="SimSun"/>
                            <w:sz w:val="16"/>
                            <w:szCs w:val="16"/>
                          </w:rPr>
                        </w:pPr>
                        <w:r>
                          <w:rPr>
                            <w:rFonts w:ascii="SimSun" w:hAnsi="SimSun" w:eastAsia="SimSun" w:cs="SimSun"/>
                            <w:sz w:val="16"/>
                            <w:szCs w:val="16"/>
                            <w:spacing w:val="7"/>
                          </w:rPr>
                          <w:t>控制器单元</w:t>
                        </w:r>
                      </w:p>
                    </w:tc>
                  </w:tr>
                  <w:tr>
                    <w:trPr>
                      <w:trHeight w:val="1788" w:hRule="atLeast"/>
                    </w:trPr>
                    <w:tc>
                      <w:tcPr>
                        <w:tcW w:w="688" w:type="dxa"/>
                        <w:vAlign w:val="top"/>
                        <w:vMerge w:val="restart"/>
                        <w:tcBorders>
                          <w:left w:val="single" w:color="000000" w:sz="4" w:space="0"/>
                          <w:bottom w:val="nil"/>
                        </w:tcBorders>
                      </w:tcPr>
                      <w:p>
                        <w:pPr>
                          <w:ind w:left="174"/>
                          <w:spacing w:before="40" w:line="114" w:lineRule="exact"/>
                          <w:rPr>
                            <w:rFonts w:ascii="SimSun" w:hAnsi="SimSun" w:eastAsia="SimSun" w:cs="SimSun"/>
                            <w:sz w:val="16"/>
                            <w:szCs w:val="16"/>
                          </w:rPr>
                        </w:pPr>
                        <w:r>
                          <w:rPr>
                            <w:rFonts w:ascii="SimSun" w:hAnsi="SimSun" w:eastAsia="SimSun" w:cs="SimSun"/>
                            <w:sz w:val="16"/>
                            <w:szCs w:val="16"/>
                            <w:spacing w:val="1"/>
                            <w:position w:val="-2"/>
                          </w:rPr>
                          <w:t>CN</w:t>
                        </w:r>
                      </w:p>
                      <w:p>
                        <w:pPr>
                          <w:ind w:left="181"/>
                          <w:spacing w:line="176" w:lineRule="auto"/>
                          <w:rPr>
                            <w:rFonts w:ascii="SimSun" w:hAnsi="SimSun" w:eastAsia="SimSun" w:cs="SimSun"/>
                            <w:sz w:val="16"/>
                            <w:szCs w:val="16"/>
                          </w:rPr>
                        </w:pPr>
                        <w:r>
                          <w:rPr>
                            <w:rFonts w:ascii="SimSun" w:hAnsi="SimSun" w:eastAsia="SimSun" w:cs="SimSun"/>
                            <w:sz w:val="16"/>
                            <w:szCs w:val="16"/>
                          </w:rPr>
                          <w:t>S3</w:t>
                        </w:r>
                      </w:p>
                      <w:p>
                        <w:pPr>
                          <w:ind w:left="181"/>
                          <w:spacing w:line="161" w:lineRule="auto"/>
                          <w:rPr>
                            <w:rFonts w:ascii="SimSun" w:hAnsi="SimSun" w:eastAsia="SimSun" w:cs="SimSun"/>
                            <w:sz w:val="16"/>
                            <w:szCs w:val="16"/>
                          </w:rPr>
                        </w:pPr>
                        <w:r>
                          <w:rPr>
                            <w:rFonts w:ascii="SimSun" w:hAnsi="SimSun" w:eastAsia="SimSun" w:cs="SimSun"/>
                            <w:sz w:val="16"/>
                            <w:szCs w:val="16"/>
                          </w:rPr>
                          <w:t>S2</w:t>
                        </w:r>
                      </w:p>
                      <w:p>
                        <w:pPr>
                          <w:ind w:left="181"/>
                          <w:spacing w:line="161" w:lineRule="auto"/>
                          <w:rPr>
                            <w:rFonts w:ascii="SimSun" w:hAnsi="SimSun" w:eastAsia="SimSun" w:cs="SimSun"/>
                            <w:sz w:val="16"/>
                            <w:szCs w:val="16"/>
                          </w:rPr>
                        </w:pPr>
                        <w:r>
                          <w:rPr>
                            <w:rFonts w:ascii="SimSun" w:hAnsi="SimSun" w:eastAsia="SimSun" w:cs="SimSun"/>
                            <w:sz w:val="16"/>
                            <w:szCs w:val="16"/>
                          </w:rPr>
                          <w:t>S1</w:t>
                        </w:r>
                      </w:p>
                      <w:p>
                        <w:pPr>
                          <w:ind w:left="181"/>
                          <w:spacing w:line="177" w:lineRule="auto"/>
                          <w:rPr>
                            <w:rFonts w:ascii="SimSun" w:hAnsi="SimSun" w:eastAsia="SimSun" w:cs="SimSun"/>
                            <w:sz w:val="16"/>
                            <w:szCs w:val="16"/>
                          </w:rPr>
                        </w:pPr>
                        <w:r>
                          <w:rPr>
                            <w:rFonts w:ascii="SimSun" w:hAnsi="SimSun" w:eastAsia="SimSun" w:cs="SimSun"/>
                            <w:sz w:val="16"/>
                            <w:szCs w:val="16"/>
                          </w:rPr>
                          <w:t>S0</w:t>
                        </w:r>
                      </w:p>
                      <w:p>
                        <w:pPr>
                          <w:ind w:left="177"/>
                          <w:spacing w:before="1" w:line="163" w:lineRule="auto"/>
                          <w:rPr>
                            <w:rFonts w:ascii="SimSun" w:hAnsi="SimSun" w:eastAsia="SimSun" w:cs="SimSun"/>
                            <w:sz w:val="16"/>
                            <w:szCs w:val="16"/>
                          </w:rPr>
                        </w:pPr>
                        <w:r>
                          <w:rPr>
                            <w:rFonts w:ascii="SimSun" w:hAnsi="SimSun" w:eastAsia="SimSun" w:cs="SimSun"/>
                            <w:sz w:val="16"/>
                            <w:szCs w:val="16"/>
                            <w:spacing w:val="2"/>
                          </w:rPr>
                          <w:t>LDA</w:t>
                        </w:r>
                      </w:p>
                      <w:p>
                        <w:pPr>
                          <w:ind w:left="177"/>
                          <w:spacing w:line="176" w:lineRule="auto"/>
                          <w:rPr>
                            <w:rFonts w:ascii="SimSun" w:hAnsi="SimSun" w:eastAsia="SimSun" w:cs="SimSun"/>
                            <w:sz w:val="16"/>
                            <w:szCs w:val="16"/>
                          </w:rPr>
                        </w:pPr>
                        <w:r>
                          <w:rPr>
                            <w:rFonts w:ascii="SimSun" w:hAnsi="SimSun" w:eastAsia="SimSun" w:cs="SimSun"/>
                            <w:sz w:val="16"/>
                            <w:szCs w:val="16"/>
                            <w:spacing w:val="2"/>
                          </w:rPr>
                          <w:t>LDB</w:t>
                        </w:r>
                      </w:p>
                      <w:p>
                        <w:pPr>
                          <w:ind w:left="173"/>
                          <w:spacing w:before="1" w:line="191" w:lineRule="auto"/>
                          <w:rPr>
                            <w:rFonts w:ascii="SimSun" w:hAnsi="SimSun" w:eastAsia="SimSun" w:cs="SimSun"/>
                            <w:sz w:val="16"/>
                            <w:szCs w:val="16"/>
                          </w:rPr>
                        </w:pPr>
                        <w:r>
                          <w:rPr>
                            <w:rFonts w:ascii="SimSun" w:hAnsi="SimSun" w:eastAsia="SimSun" w:cs="SimSun"/>
                            <w:sz w:val="16"/>
                            <w:szCs w:val="16"/>
                          </w:rPr>
                          <w:t>ALU</w:t>
                        </w:r>
                        <w:r>
                          <w:rPr>
                            <w:rFonts w:ascii="SimSun" w:hAnsi="SimSun" w:eastAsia="SimSun" w:cs="SimSun"/>
                            <w:sz w:val="16"/>
                            <w:szCs w:val="16"/>
                            <w:spacing w:val="10"/>
                          </w:rPr>
                          <w:t>_B</w:t>
                        </w:r>
                      </w:p>
                      <w:p>
                        <w:pPr>
                          <w:ind w:left="89"/>
                          <w:spacing w:before="75" w:line="184" w:lineRule="auto"/>
                          <w:rPr>
                            <w:rFonts w:ascii="SimSun" w:hAnsi="SimSun" w:eastAsia="SimSun" w:cs="SimSun"/>
                            <w:sz w:val="16"/>
                            <w:szCs w:val="16"/>
                          </w:rPr>
                        </w:pPr>
                        <w:r>
                          <w:rPr>
                            <w:rFonts w:ascii="SimSun" w:hAnsi="SimSun" w:eastAsia="SimSun" w:cs="SimSun"/>
                            <w:sz w:val="16"/>
                            <w:szCs w:val="16"/>
                            <w:spacing w:val="3"/>
                          </w:rPr>
                          <w:t>R0_B</w:t>
                        </w:r>
                      </w:p>
                      <w:p>
                        <w:pPr>
                          <w:ind w:left="89"/>
                          <w:spacing w:line="173" w:lineRule="auto"/>
                          <w:rPr>
                            <w:rFonts w:ascii="SimSun" w:hAnsi="SimSun" w:eastAsia="SimSun" w:cs="SimSun"/>
                            <w:sz w:val="16"/>
                            <w:szCs w:val="16"/>
                          </w:rPr>
                        </w:pPr>
                        <w:r>
                          <w:rPr>
                            <w:rFonts w:ascii="SimSun" w:hAnsi="SimSun" w:eastAsia="SimSun" w:cs="SimSun"/>
                            <w:sz w:val="16"/>
                            <w:szCs w:val="16"/>
                            <w:spacing w:val="3"/>
                          </w:rPr>
                          <w:t>R1_B</w:t>
                        </w:r>
                      </w:p>
                      <w:p>
                        <w:pPr>
                          <w:ind w:left="89"/>
                          <w:spacing w:line="173" w:lineRule="auto"/>
                          <w:rPr>
                            <w:rFonts w:ascii="SimSun" w:hAnsi="SimSun" w:eastAsia="SimSun" w:cs="SimSun"/>
                            <w:sz w:val="16"/>
                            <w:szCs w:val="16"/>
                          </w:rPr>
                        </w:pPr>
                        <w:r>
                          <w:rPr>
                            <w:rFonts w:ascii="SimSun" w:hAnsi="SimSun" w:eastAsia="SimSun" w:cs="SimSun"/>
                            <w:sz w:val="16"/>
                            <w:szCs w:val="16"/>
                            <w:spacing w:val="3"/>
                          </w:rPr>
                          <w:t>R2_B</w:t>
                        </w:r>
                      </w:p>
                      <w:p>
                        <w:pPr>
                          <w:ind w:left="89"/>
                          <w:spacing w:line="212" w:lineRule="auto"/>
                          <w:rPr>
                            <w:rFonts w:ascii="SimSun" w:hAnsi="SimSun" w:eastAsia="SimSun" w:cs="SimSun"/>
                            <w:sz w:val="16"/>
                            <w:szCs w:val="16"/>
                          </w:rPr>
                        </w:pPr>
                        <w:r>
                          <w:rPr>
                            <w:rFonts w:ascii="SimSun" w:hAnsi="SimSun" w:eastAsia="SimSun" w:cs="SimSun"/>
                            <w:sz w:val="16"/>
                            <w:szCs w:val="16"/>
                            <w:spacing w:val="3"/>
                          </w:rPr>
                          <w:t>R3_B</w:t>
                        </w:r>
                      </w:p>
                      <w:p>
                        <w:pPr>
                          <w:ind w:left="93"/>
                          <w:spacing w:before="46" w:line="184" w:lineRule="auto"/>
                          <w:rPr>
                            <w:rFonts w:ascii="SimSun" w:hAnsi="SimSun" w:eastAsia="SimSun" w:cs="SimSun"/>
                            <w:sz w:val="16"/>
                            <w:szCs w:val="16"/>
                          </w:rPr>
                        </w:pPr>
                        <w:r>
                          <w:rPr>
                            <w:rFonts w:ascii="SimSun" w:hAnsi="SimSun" w:eastAsia="SimSun" w:cs="SimSun"/>
                            <w:sz w:val="16"/>
                            <w:szCs w:val="16"/>
                          </w:rPr>
                          <w:t>LDR</w:t>
                        </w:r>
                        <w:r>
                          <w:rPr>
                            <w:rFonts w:ascii="SimSun" w:hAnsi="SimSun" w:eastAsia="SimSun" w:cs="SimSun"/>
                            <w:sz w:val="16"/>
                            <w:szCs w:val="16"/>
                            <w:spacing w:val="12"/>
                          </w:rPr>
                          <w:t>0</w:t>
                        </w:r>
                      </w:p>
                      <w:p>
                        <w:pPr>
                          <w:ind w:left="93"/>
                          <w:spacing w:line="173" w:lineRule="auto"/>
                          <w:rPr>
                            <w:rFonts w:ascii="SimSun" w:hAnsi="SimSun" w:eastAsia="SimSun" w:cs="SimSun"/>
                            <w:sz w:val="16"/>
                            <w:szCs w:val="16"/>
                          </w:rPr>
                        </w:pPr>
                        <w:r>
                          <w:rPr>
                            <w:rFonts w:ascii="SimSun" w:hAnsi="SimSun" w:eastAsia="SimSun" w:cs="SimSun"/>
                            <w:sz w:val="16"/>
                            <w:szCs w:val="16"/>
                          </w:rPr>
                          <w:t>LDR</w:t>
                        </w:r>
                        <w:r>
                          <w:rPr>
                            <w:rFonts w:ascii="SimSun" w:hAnsi="SimSun" w:eastAsia="SimSun" w:cs="SimSun"/>
                            <w:sz w:val="16"/>
                            <w:szCs w:val="16"/>
                            <w:spacing w:val="12"/>
                          </w:rPr>
                          <w:t>1</w:t>
                        </w:r>
                      </w:p>
                      <w:p>
                        <w:pPr>
                          <w:ind w:left="93"/>
                          <w:spacing w:line="173" w:lineRule="auto"/>
                          <w:rPr>
                            <w:rFonts w:ascii="SimSun" w:hAnsi="SimSun" w:eastAsia="SimSun" w:cs="SimSun"/>
                            <w:sz w:val="16"/>
                            <w:szCs w:val="16"/>
                          </w:rPr>
                        </w:pPr>
                        <w:r>
                          <w:rPr>
                            <w:rFonts w:ascii="SimSun" w:hAnsi="SimSun" w:eastAsia="SimSun" w:cs="SimSun"/>
                            <w:sz w:val="16"/>
                            <w:szCs w:val="16"/>
                          </w:rPr>
                          <w:t>LDR</w:t>
                        </w:r>
                        <w:r>
                          <w:rPr>
                            <w:rFonts w:ascii="SimSun" w:hAnsi="SimSun" w:eastAsia="SimSun" w:cs="SimSun"/>
                            <w:sz w:val="16"/>
                            <w:szCs w:val="16"/>
                            <w:spacing w:val="12"/>
                          </w:rPr>
                          <w:t>2</w:t>
                        </w:r>
                      </w:p>
                      <w:p>
                        <w:pPr>
                          <w:ind w:left="93"/>
                          <w:spacing w:before="1" w:line="238" w:lineRule="auto"/>
                          <w:rPr>
                            <w:rFonts w:ascii="SimSun" w:hAnsi="SimSun" w:eastAsia="SimSun" w:cs="SimSun"/>
                            <w:sz w:val="16"/>
                            <w:szCs w:val="16"/>
                          </w:rPr>
                        </w:pPr>
                        <w:r>
                          <w:rPr>
                            <w:rFonts w:ascii="SimSun" w:hAnsi="SimSun" w:eastAsia="SimSun" w:cs="SimSun"/>
                            <w:sz w:val="16"/>
                            <w:szCs w:val="16"/>
                          </w:rPr>
                          <w:t>LDR</w:t>
                        </w:r>
                        <w:r>
                          <w:rPr>
                            <w:rFonts w:ascii="SimSun" w:hAnsi="SimSun" w:eastAsia="SimSun" w:cs="SimSun"/>
                            <w:sz w:val="16"/>
                            <w:szCs w:val="16"/>
                            <w:spacing w:val="12"/>
                          </w:rPr>
                          <w:t>3</w:t>
                        </w:r>
                      </w:p>
                      <w:p>
                        <w:pPr>
                          <w:ind w:left="88"/>
                          <w:spacing w:before="43" w:line="173" w:lineRule="auto"/>
                          <w:rPr>
                            <w:rFonts w:ascii="SimSun" w:hAnsi="SimSun" w:eastAsia="SimSun" w:cs="SimSun"/>
                            <w:sz w:val="16"/>
                            <w:szCs w:val="16"/>
                          </w:rPr>
                        </w:pPr>
                        <w:r>
                          <w:rPr>
                            <w:rFonts w:ascii="SimSun" w:hAnsi="SimSun" w:eastAsia="SimSun" w:cs="SimSun"/>
                            <w:sz w:val="16"/>
                            <w:szCs w:val="16"/>
                            <w:spacing w:val="2"/>
                          </w:rPr>
                          <w:t>FC</w:t>
                        </w:r>
                      </w:p>
                      <w:p>
                        <w:pPr>
                          <w:ind w:left="88"/>
                          <w:spacing w:before="1" w:line="186" w:lineRule="auto"/>
                          <w:rPr>
                            <w:rFonts w:ascii="SimSun" w:hAnsi="SimSun" w:eastAsia="SimSun" w:cs="SimSun"/>
                            <w:sz w:val="16"/>
                            <w:szCs w:val="16"/>
                          </w:rPr>
                        </w:pPr>
                        <w:r>
                          <w:rPr>
                            <w:rFonts w:ascii="SimSun" w:hAnsi="SimSun" w:eastAsia="SimSun" w:cs="SimSun"/>
                            <w:sz w:val="16"/>
                            <w:szCs w:val="16"/>
                            <w:spacing w:val="2"/>
                          </w:rPr>
                          <w:t>FZ</w:t>
                        </w:r>
                      </w:p>
                    </w:tc>
                    <w:tc>
                      <w:tcPr>
                        <w:tcW w:w="594" w:type="dxa"/>
                        <w:vAlign w:val="top"/>
                        <w:gridSpan w:val="2"/>
                        <w:tcBorders>
                          <w:right w:val="single" w:color="000000" w:sz="4" w:space="0"/>
                        </w:tcBorders>
                      </w:tcPr>
                      <w:p>
                        <w:pPr>
                          <w:spacing w:line="424" w:lineRule="auto"/>
                          <w:rPr>
                            <w:rFonts w:ascii="Arial"/>
                            <w:sz w:val="21"/>
                          </w:rPr>
                        </w:pPr>
                        <w:r/>
                      </w:p>
                      <w:p>
                        <w:pPr>
                          <w:ind w:left="251"/>
                          <w:spacing w:before="52" w:line="172" w:lineRule="auto"/>
                          <w:rPr>
                            <w:rFonts w:ascii="SimSun" w:hAnsi="SimSun" w:eastAsia="SimSun" w:cs="SimSun"/>
                            <w:sz w:val="16"/>
                            <w:szCs w:val="16"/>
                          </w:rPr>
                        </w:pPr>
                        <w:r>
                          <w:rPr>
                            <w:rFonts w:ascii="SimSun" w:hAnsi="SimSun" w:eastAsia="SimSun" w:cs="SimSun"/>
                            <w:sz w:val="16"/>
                            <w:szCs w:val="16"/>
                            <w:spacing w:val="3"/>
                          </w:rPr>
                          <w:t>WR</w:t>
                        </w:r>
                      </w:p>
                      <w:p>
                        <w:pPr>
                          <w:ind w:left="255"/>
                          <w:spacing w:line="165" w:lineRule="auto"/>
                          <w:rPr>
                            <w:rFonts w:ascii="SimSun" w:hAnsi="SimSun" w:eastAsia="SimSun" w:cs="SimSun"/>
                            <w:sz w:val="16"/>
                            <w:szCs w:val="16"/>
                          </w:rPr>
                        </w:pPr>
                        <w:r>
                          <w:rPr>
                            <w:rFonts w:ascii="SimSun" w:hAnsi="SimSun" w:eastAsia="SimSun" w:cs="SimSun"/>
                            <w:sz w:val="16"/>
                            <w:szCs w:val="16"/>
                            <w:spacing w:val="1"/>
                          </w:rPr>
                          <w:t>RD</w:t>
                        </w:r>
                      </w:p>
                      <w:p>
                        <w:pPr>
                          <w:ind w:left="183"/>
                          <w:spacing w:line="188" w:lineRule="auto"/>
                          <w:rPr>
                            <w:rFonts w:ascii="SimSun" w:hAnsi="SimSun" w:eastAsia="SimSun" w:cs="SimSun"/>
                            <w:sz w:val="16"/>
                            <w:szCs w:val="16"/>
                          </w:rPr>
                        </w:pPr>
                        <w:r>
                          <w:rPr>
                            <w:rFonts w:ascii="SimSun" w:hAnsi="SimSun" w:eastAsia="SimSun" w:cs="SimSun"/>
                            <w:sz w:val="16"/>
                            <w:szCs w:val="16"/>
                            <w:spacing w:val="-1"/>
                          </w:rPr>
                          <w:t>IOM</w:t>
                        </w:r>
                      </w:p>
                      <w:p>
                        <w:pPr>
                          <w:spacing w:line="453" w:lineRule="auto"/>
                          <w:rPr>
                            <w:rFonts w:ascii="Arial"/>
                            <w:sz w:val="21"/>
                          </w:rPr>
                        </w:pPr>
                        <w:r/>
                      </w:p>
                      <w:p>
                        <w:pPr>
                          <w:ind w:left="203"/>
                          <w:spacing w:before="52" w:line="173" w:lineRule="auto"/>
                          <w:rPr>
                            <w:rFonts w:ascii="SimSun" w:hAnsi="SimSun" w:eastAsia="SimSun" w:cs="SimSun"/>
                            <w:sz w:val="16"/>
                            <w:szCs w:val="16"/>
                          </w:rPr>
                        </w:pPr>
                        <w:r>
                          <w:rPr>
                            <w:rFonts w:ascii="SimSun" w:hAnsi="SimSun" w:eastAsia="SimSun" w:cs="SimSun"/>
                            <w:sz w:val="16"/>
                            <w:szCs w:val="16"/>
                            <w:spacing w:val="3"/>
                          </w:rPr>
                          <w:t>LDPC</w:t>
                        </w:r>
                      </w:p>
                      <w:p>
                        <w:pPr>
                          <w:ind w:left="203"/>
                          <w:spacing w:before="1" w:line="189" w:lineRule="auto"/>
                          <w:rPr>
                            <w:rFonts w:ascii="SimSun" w:hAnsi="SimSun" w:eastAsia="SimSun" w:cs="SimSun"/>
                            <w:sz w:val="16"/>
                            <w:szCs w:val="16"/>
                          </w:rPr>
                        </w:pPr>
                        <w:r>
                          <w:rPr>
                            <w:rFonts w:ascii="SimSun" w:hAnsi="SimSun" w:eastAsia="SimSun" w:cs="SimSun"/>
                            <w:sz w:val="16"/>
                            <w:szCs w:val="16"/>
                            <w:spacing w:val="3"/>
                          </w:rPr>
                          <w:t>LOAD</w:t>
                        </w:r>
                      </w:p>
                    </w:tc>
                  </w:tr>
                  <w:tr>
                    <w:trPr>
                      <w:trHeight w:val="1286" w:hRule="atLeast"/>
                    </w:trPr>
                    <w:tc>
                      <w:tcPr>
                        <w:tcW w:w="688" w:type="dxa"/>
                        <w:vAlign w:val="top"/>
                        <w:vMerge w:val="continue"/>
                        <w:tcBorders>
                          <w:left w:val="single" w:color="000000" w:sz="4" w:space="0"/>
                          <w:bottom w:val="single" w:color="000000" w:sz="4" w:space="0"/>
                          <w:top w:val="nil"/>
                        </w:tcBorders>
                      </w:tcPr>
                      <w:p>
                        <w:pPr>
                          <w:rPr>
                            <w:rFonts w:ascii="Arial"/>
                            <w:sz w:val="21"/>
                          </w:rPr>
                        </w:pPr>
                        <w:r/>
                      </w:p>
                    </w:tc>
                    <w:tc>
                      <w:tcPr>
                        <w:tcW w:w="453" w:type="dxa"/>
                        <w:vAlign w:val="top"/>
                        <w:tcBorders>
                          <w:bottom w:val="single" w:color="000000" w:sz="4" w:space="0"/>
                        </w:tcBorders>
                      </w:tcPr>
                      <w:p>
                        <w:pPr>
                          <w:ind w:left="89"/>
                          <w:spacing w:before="90" w:line="185" w:lineRule="auto"/>
                          <w:rPr>
                            <w:rFonts w:ascii="SimSun" w:hAnsi="SimSun" w:eastAsia="SimSun" w:cs="SimSun"/>
                            <w:sz w:val="16"/>
                            <w:szCs w:val="16"/>
                          </w:rPr>
                        </w:pPr>
                        <w:r>
                          <w:rPr>
                            <w:rFonts w:ascii="SimSun" w:hAnsi="SimSun" w:eastAsia="SimSun" w:cs="SimSun"/>
                            <w:sz w:val="16"/>
                            <w:szCs w:val="16"/>
                          </w:rPr>
                          <w:t>PC</w:t>
                        </w:r>
                        <w:r>
                          <w:rPr>
                            <w:rFonts w:ascii="SimSun" w:hAnsi="SimSun" w:eastAsia="SimSun" w:cs="SimSun"/>
                            <w:sz w:val="16"/>
                            <w:szCs w:val="16"/>
                            <w:spacing w:val="7"/>
                          </w:rPr>
                          <w:t>_B</w:t>
                        </w:r>
                      </w:p>
                      <w:p>
                        <w:pPr>
                          <w:ind w:left="90"/>
                          <w:spacing w:line="189" w:lineRule="auto"/>
                          <w:rPr>
                            <w:rFonts w:ascii="SimSun" w:hAnsi="SimSun" w:eastAsia="SimSun" w:cs="SimSun"/>
                            <w:sz w:val="16"/>
                            <w:szCs w:val="16"/>
                          </w:rPr>
                        </w:pPr>
                        <w:r>
                          <w:rPr>
                            <w:rFonts w:ascii="SimSun" w:hAnsi="SimSun" w:eastAsia="SimSun" w:cs="SimSun"/>
                            <w:sz w:val="16"/>
                            <w:szCs w:val="16"/>
                            <w:spacing w:val="3"/>
                          </w:rPr>
                          <w:t>LDAR</w:t>
                        </w:r>
                      </w:p>
                      <w:p>
                        <w:pPr>
                          <w:ind w:left="269"/>
                          <w:spacing w:before="69" w:line="217" w:lineRule="exact"/>
                          <w:rPr>
                            <w:rFonts w:ascii="SimSun" w:hAnsi="SimSun" w:eastAsia="SimSun" w:cs="SimSun"/>
                            <w:sz w:val="16"/>
                            <w:szCs w:val="16"/>
                          </w:rPr>
                        </w:pPr>
                        <w:r>
                          <w:rPr>
                            <w:rFonts w:ascii="SimSun" w:hAnsi="SimSun" w:eastAsia="SimSun" w:cs="SimSun"/>
                            <w:sz w:val="16"/>
                            <w:szCs w:val="16"/>
                            <w:spacing w:val="-4"/>
                            <w:position w:val="1"/>
                          </w:rPr>
                          <w:t>I7</w:t>
                        </w:r>
                      </w:p>
                      <w:p>
                        <w:pPr>
                          <w:ind w:left="271"/>
                          <w:spacing w:before="67" w:line="217" w:lineRule="exact"/>
                          <w:rPr>
                            <w:rFonts w:ascii="SimSun" w:hAnsi="SimSun" w:eastAsia="SimSun" w:cs="SimSun"/>
                            <w:sz w:val="16"/>
                            <w:szCs w:val="16"/>
                          </w:rPr>
                        </w:pPr>
                        <w:r>
                          <w:rPr>
                            <w:rFonts w:ascii="SimSun" w:hAnsi="SimSun" w:eastAsia="SimSun" w:cs="SimSun"/>
                            <w:sz w:val="16"/>
                            <w:szCs w:val="16"/>
                            <w:spacing w:val="-4"/>
                            <w:position w:val="1"/>
                          </w:rPr>
                          <w:t>I0</w:t>
                        </w:r>
                      </w:p>
                    </w:tc>
                    <w:tc>
                      <w:tcPr>
                        <w:tcW w:w="141" w:type="dxa"/>
                        <w:vAlign w:val="top"/>
                        <w:tcBorders>
                          <w:bottom w:val="single" w:color="000000" w:sz="4" w:space="0"/>
                          <w:right w:val="single" w:color="000000" w:sz="4" w:space="0"/>
                        </w:tcBorders>
                      </w:tcPr>
                      <w:p>
                        <w:pPr>
                          <w:spacing w:line="257" w:lineRule="auto"/>
                          <w:rPr>
                            <w:rFonts w:ascii="Arial"/>
                            <w:sz w:val="21"/>
                          </w:rPr>
                        </w:pPr>
                        <w:r/>
                      </w:p>
                      <w:p>
                        <w:pPr>
                          <w:spacing w:line="257" w:lineRule="auto"/>
                          <w:rPr>
                            <w:rFonts w:ascii="Arial"/>
                            <w:sz w:val="21"/>
                          </w:rPr>
                        </w:pPr>
                        <w:r/>
                      </w:p>
                      <w:p>
                        <w:pPr>
                          <w:ind w:firstLine="36"/>
                          <w:spacing w:line="395" w:lineRule="exact"/>
                          <w:rPr/>
                        </w:pPr>
                        <w:r>
                          <w:rPr>
                            <w:position w:val="-7"/>
                          </w:rPr>
                          <w:drawing>
                            <wp:inline distT="0" distB="0" distL="0" distR="0">
                              <wp:extent cx="31926" cy="250714"/>
                              <wp:effectExtent l="0" t="0" r="0" b="0"/>
                              <wp:docPr id="1196" name="IM 1196"/>
                              <wp:cNvGraphicFramePr/>
                              <a:graphic>
                                <a:graphicData uri="http://schemas.openxmlformats.org/drawingml/2006/picture">
                                  <pic:pic>
                                    <pic:nvPicPr>
                                      <pic:cNvPr id="1196" name="IM 1196"/>
                                      <pic:cNvPicPr/>
                                    </pic:nvPicPr>
                                    <pic:blipFill>
                                      <a:blip r:embed="rId540"/>
                                      <a:stretch>
                                        <a:fillRect/>
                                      </a:stretch>
                                    </pic:blipFill>
                                    <pic:spPr>
                                      <a:xfrm rot="0">
                                        <a:off x="0" y="0"/>
                                        <a:ext cx="31926" cy="250714"/>
                                      </a:xfrm>
                                      <a:prstGeom prst="rect">
                                        <a:avLst/>
                                      </a:prstGeom>
                                    </pic:spPr>
                                  </pic:pic>
                                </a:graphicData>
                              </a:graphic>
                            </wp:inline>
                          </w:drawing>
                        </w:r>
                      </w:p>
                    </w:tc>
                  </w:tr>
                </w:tbl>
                <w:p>
                  <w:pPr>
                    <w:pStyle w:val="BodyText"/>
                    <w:rPr/>
                  </w:pPr>
                  <w:r/>
                </w:p>
              </w:txbxContent>
            </v:textbox>
          </v:shape>
        </w:pict>
      </w:r>
      <w:r>
        <w:pict>
          <v:shape id="_x0000_s3720" style="position:absolute;margin-left:304.33pt;margin-top:227.417pt;mso-position-vertical-relative:page;mso-position-horizontal-relative:page;width:0.85pt;height:7.8pt;z-index:260907008;" o:allowincell="f" filled="false" strokecolor="#000000" strokeweight="0.85pt" coordsize="17,156" coordorigin="0,0" path="m8,8l8,146e">
            <v:stroke dashstyle="dash" endcap="round" miterlimit="10"/>
          </v:shape>
        </w:pict>
      </w:r>
      <w:r>
        <w:pict>
          <v:shape id="_x0000_s3722" style="position:absolute;margin-left:275.338pt;margin-top:86.1525pt;mso-position-vertical-relative:page;mso-position-horizontal-relative:page;width:44.65pt;height:298.05pt;z-index:-24243097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42"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42"/>
                  </w:tblGrid>
                  <w:tr>
                    <w:trPr>
                      <w:trHeight w:val="5900" w:hRule="atLeast"/>
                    </w:trPr>
                    <w:tc>
                      <w:tcPr>
                        <w:tcW w:w="842" w:type="dxa"/>
                        <w:vAlign w:val="top"/>
                      </w:tcPr>
                      <w:p>
                        <w:pPr>
                          <w:ind w:left="509"/>
                          <w:spacing w:before="116" w:line="184" w:lineRule="auto"/>
                          <w:rPr>
                            <w:rFonts w:ascii="SimSun" w:hAnsi="SimSun" w:eastAsia="SimSun" w:cs="SimSun"/>
                            <w:sz w:val="16"/>
                            <w:szCs w:val="16"/>
                          </w:rPr>
                        </w:pPr>
                        <w:r>
                          <w:rPr>
                            <w:rFonts w:ascii="SimSun" w:hAnsi="SimSun" w:eastAsia="SimSun" w:cs="SimSun"/>
                            <w:sz w:val="16"/>
                            <w:szCs w:val="16"/>
                            <w:spacing w:val="2"/>
                          </w:rPr>
                          <w:t>T1</w:t>
                        </w:r>
                      </w:p>
                      <w:p>
                        <w:pPr>
                          <w:ind w:left="509"/>
                          <w:spacing w:line="173" w:lineRule="auto"/>
                          <w:rPr>
                            <w:rFonts w:ascii="SimSun" w:hAnsi="SimSun" w:eastAsia="SimSun" w:cs="SimSun"/>
                            <w:sz w:val="16"/>
                            <w:szCs w:val="16"/>
                          </w:rPr>
                        </w:pPr>
                        <w:r>
                          <w:rPr>
                            <w:rFonts w:ascii="SimSun" w:hAnsi="SimSun" w:eastAsia="SimSun" w:cs="SimSun"/>
                            <w:sz w:val="16"/>
                            <w:szCs w:val="16"/>
                            <w:spacing w:val="2"/>
                          </w:rPr>
                          <w:t>T2</w:t>
                        </w:r>
                      </w:p>
                      <w:p>
                        <w:pPr>
                          <w:ind w:left="509"/>
                          <w:spacing w:line="173" w:lineRule="auto"/>
                          <w:rPr>
                            <w:rFonts w:ascii="SimSun" w:hAnsi="SimSun" w:eastAsia="SimSun" w:cs="SimSun"/>
                            <w:sz w:val="16"/>
                            <w:szCs w:val="16"/>
                          </w:rPr>
                        </w:pPr>
                        <w:r>
                          <w:rPr>
                            <w:rFonts w:ascii="SimSun" w:hAnsi="SimSun" w:eastAsia="SimSun" w:cs="SimSun"/>
                            <w:sz w:val="16"/>
                            <w:szCs w:val="16"/>
                            <w:spacing w:val="2"/>
                          </w:rPr>
                          <w:t>T3</w:t>
                        </w:r>
                      </w:p>
                      <w:p>
                        <w:pPr>
                          <w:ind w:left="189" w:right="158" w:firstLine="319"/>
                          <w:spacing w:before="1" w:line="174" w:lineRule="auto"/>
                          <w:rPr>
                            <w:rFonts w:ascii="SimSun" w:hAnsi="SimSun" w:eastAsia="SimSun" w:cs="SimSun"/>
                            <w:sz w:val="16"/>
                            <w:szCs w:val="16"/>
                          </w:rPr>
                        </w:pPr>
                        <w:r>
                          <w:rPr>
                            <w:rFonts w:ascii="SimSun" w:hAnsi="SimSun" w:eastAsia="SimSun" w:cs="SimSun"/>
                            <w:sz w:val="16"/>
                            <w:szCs w:val="16"/>
                            <w:spacing w:val="2"/>
                          </w:rPr>
                          <w:t>T4</w:t>
                        </w:r>
                        <w:r>
                          <w:rPr>
                            <w:rFonts w:ascii="SimSun" w:hAnsi="SimSun" w:eastAsia="SimSun" w:cs="SimSun"/>
                            <w:sz w:val="16"/>
                            <w:szCs w:val="16"/>
                          </w:rPr>
                          <w:t xml:space="preserve"> </w:t>
                        </w:r>
                        <w:r>
                          <w:rPr>
                            <w:rFonts w:ascii="SimSun" w:hAnsi="SimSun" w:eastAsia="SimSun" w:cs="SimSun"/>
                            <w:sz w:val="16"/>
                            <w:szCs w:val="16"/>
                            <w:spacing w:val="3"/>
                          </w:rPr>
                          <w:t>WR</w:t>
                        </w:r>
                      </w:p>
                      <w:p>
                        <w:pPr>
                          <w:ind w:left="197"/>
                          <w:spacing w:line="160" w:lineRule="auto"/>
                          <w:rPr>
                            <w:rFonts w:ascii="SimSun" w:hAnsi="SimSun" w:eastAsia="SimSun" w:cs="SimSun"/>
                            <w:sz w:val="16"/>
                            <w:szCs w:val="16"/>
                          </w:rPr>
                        </w:pPr>
                        <w:r>
                          <w:rPr>
                            <w:rFonts w:ascii="SimSun" w:hAnsi="SimSun" w:eastAsia="SimSun" w:cs="SimSun"/>
                            <w:sz w:val="16"/>
                            <w:szCs w:val="16"/>
                            <w:spacing w:val="1"/>
                          </w:rPr>
                          <w:t>RD</w:t>
                        </w:r>
                      </w:p>
                      <w:p>
                        <w:pPr>
                          <w:ind w:left="205"/>
                          <w:spacing w:line="188" w:lineRule="auto"/>
                          <w:rPr>
                            <w:rFonts w:ascii="SimSun" w:hAnsi="SimSun" w:eastAsia="SimSun" w:cs="SimSun"/>
                            <w:sz w:val="16"/>
                            <w:szCs w:val="16"/>
                          </w:rPr>
                        </w:pPr>
                        <w:r>
                          <w:rPr>
                            <w:rFonts w:ascii="SimSun" w:hAnsi="SimSun" w:eastAsia="SimSun" w:cs="SimSun"/>
                            <w:sz w:val="16"/>
                            <w:szCs w:val="16"/>
                            <w:spacing w:val="-1"/>
                          </w:rPr>
                          <w:t>IOM</w:t>
                        </w:r>
                      </w:p>
                      <w:p>
                        <w:pPr>
                          <w:ind w:left="331"/>
                          <w:spacing w:before="74" w:line="172" w:lineRule="auto"/>
                          <w:rPr>
                            <w:rFonts w:ascii="SimSun" w:hAnsi="SimSun" w:eastAsia="SimSun" w:cs="SimSun"/>
                            <w:sz w:val="16"/>
                            <w:szCs w:val="16"/>
                          </w:rPr>
                        </w:pPr>
                        <w:r>
                          <w:rPr>
                            <w:rFonts w:ascii="SimSun" w:hAnsi="SimSun" w:eastAsia="SimSun" w:cs="SimSun"/>
                            <w:sz w:val="16"/>
                            <w:szCs w:val="16"/>
                            <w:spacing w:val="3"/>
                          </w:rPr>
                          <w:t>XMWR</w:t>
                        </w:r>
                      </w:p>
                      <w:p>
                        <w:pPr>
                          <w:ind w:left="331"/>
                          <w:spacing w:line="173" w:lineRule="auto"/>
                          <w:rPr>
                            <w:rFonts w:ascii="SimSun" w:hAnsi="SimSun" w:eastAsia="SimSun" w:cs="SimSun"/>
                            <w:sz w:val="16"/>
                            <w:szCs w:val="16"/>
                          </w:rPr>
                        </w:pPr>
                        <w:r>
                          <w:rPr>
                            <w:rFonts w:ascii="SimSun" w:hAnsi="SimSun" w:eastAsia="SimSun" w:cs="SimSun"/>
                            <w:sz w:val="16"/>
                            <w:szCs w:val="16"/>
                            <w:spacing w:val="3"/>
                          </w:rPr>
                          <w:t>XMRD</w:t>
                        </w:r>
                      </w:p>
                      <w:p>
                        <w:pPr>
                          <w:ind w:left="331"/>
                          <w:spacing w:before="1" w:line="171" w:lineRule="auto"/>
                          <w:rPr>
                            <w:rFonts w:ascii="SimSun" w:hAnsi="SimSun" w:eastAsia="SimSun" w:cs="SimSun"/>
                            <w:sz w:val="16"/>
                            <w:szCs w:val="16"/>
                          </w:rPr>
                        </w:pPr>
                        <w:r>
                          <w:rPr>
                            <w:rFonts w:ascii="SimSun" w:hAnsi="SimSun" w:eastAsia="SimSun" w:cs="SimSun"/>
                            <w:sz w:val="16"/>
                            <w:szCs w:val="16"/>
                            <w:spacing w:val="3"/>
                          </w:rPr>
                          <w:t>XIOW</w:t>
                        </w:r>
                      </w:p>
                      <w:p>
                        <w:pPr>
                          <w:ind w:left="331"/>
                          <w:spacing w:line="188" w:lineRule="auto"/>
                          <w:rPr>
                            <w:rFonts w:ascii="SimSun" w:hAnsi="SimSun" w:eastAsia="SimSun" w:cs="SimSun"/>
                            <w:sz w:val="16"/>
                            <w:szCs w:val="16"/>
                          </w:rPr>
                        </w:pPr>
                        <w:r>
                          <w:rPr>
                            <w:rFonts w:ascii="SimSun" w:hAnsi="SimSun" w:eastAsia="SimSun" w:cs="SimSun"/>
                            <w:sz w:val="16"/>
                            <w:szCs w:val="16"/>
                            <w:spacing w:val="3"/>
                          </w:rPr>
                          <w:t>XIOR</w:t>
                        </w:r>
                      </w:p>
                      <w:p>
                        <w:pPr>
                          <w:ind w:left="436"/>
                          <w:spacing w:before="41"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7</w:t>
                        </w:r>
                      </w:p>
                      <w:p>
                        <w:pPr>
                          <w:ind w:left="537"/>
                          <w:spacing w:before="3" w:line="155" w:lineRule="exact"/>
                          <w:rPr/>
                        </w:pPr>
                        <w:r>
                          <w:rPr>
                            <w:position w:val="-3"/>
                          </w:rPr>
                          <w:drawing>
                            <wp:inline distT="0" distB="0" distL="0" distR="0">
                              <wp:extent cx="10776" cy="98575"/>
                              <wp:effectExtent l="0" t="0" r="0" b="0"/>
                              <wp:docPr id="1198" name="IM 1198"/>
                              <wp:cNvGraphicFramePr/>
                              <a:graphic>
                                <a:graphicData uri="http://schemas.openxmlformats.org/drawingml/2006/picture">
                                  <pic:pic>
                                    <pic:nvPicPr>
                                      <pic:cNvPr id="1198" name="IM 1198"/>
                                      <pic:cNvPicPr/>
                                    </pic:nvPicPr>
                                    <pic:blipFill>
                                      <a:blip r:embed="rId541"/>
                                      <a:stretch>
                                        <a:fillRect/>
                                      </a:stretch>
                                    </pic:blipFill>
                                    <pic:spPr>
                                      <a:xfrm rot="0">
                                        <a:off x="0" y="0"/>
                                        <a:ext cx="10776" cy="98575"/>
                                      </a:xfrm>
                                      <a:prstGeom prst="rect">
                                        <a:avLst/>
                                      </a:prstGeom>
                                    </pic:spPr>
                                  </pic:pic>
                                </a:graphicData>
                              </a:graphic>
                            </wp:inline>
                          </w:drawing>
                        </w:r>
                      </w:p>
                      <w:p>
                        <w:pPr>
                          <w:ind w:left="436"/>
                          <w:spacing w:before="25" w:line="218"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0</w:t>
                        </w:r>
                      </w:p>
                      <w:p>
                        <w:pPr>
                          <w:ind w:left="430"/>
                          <w:spacing w:before="47" w:line="218"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8"/>
                            <w:position w:val="1"/>
                          </w:rPr>
                          <w:t>7</w:t>
                        </w:r>
                      </w:p>
                      <w:p>
                        <w:pPr>
                          <w:ind w:left="430"/>
                          <w:spacing w:before="158" w:line="218"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8"/>
                            <w:position w:val="1"/>
                          </w:rPr>
                          <w:t>0</w:t>
                        </w:r>
                      </w:p>
                      <w:p>
                        <w:pPr>
                          <w:spacing w:line="275" w:lineRule="auto"/>
                          <w:rPr>
                            <w:rFonts w:ascii="Arial"/>
                            <w:sz w:val="21"/>
                          </w:rPr>
                        </w:pPr>
                        <w:r/>
                      </w:p>
                      <w:p>
                        <w:pPr>
                          <w:ind w:left="113"/>
                          <w:spacing w:before="52" w:line="231" w:lineRule="auto"/>
                          <w:rPr>
                            <w:rFonts w:ascii="SimSun" w:hAnsi="SimSun" w:eastAsia="SimSun" w:cs="SimSun"/>
                            <w:sz w:val="16"/>
                            <w:szCs w:val="16"/>
                          </w:rPr>
                        </w:pPr>
                        <w:r>
                          <w:rPr>
                            <w:rFonts w:ascii="SimSun" w:hAnsi="SimSun" w:eastAsia="SimSun" w:cs="SimSun"/>
                            <w:sz w:val="16"/>
                            <w:szCs w:val="16"/>
                            <w:spacing w:val="6"/>
                          </w:rPr>
                          <w:t>系统总线</w:t>
                        </w:r>
                      </w:p>
                      <w:p>
                        <w:pPr>
                          <w:spacing w:line="298" w:lineRule="auto"/>
                          <w:rPr>
                            <w:rFonts w:ascii="Arial"/>
                            <w:sz w:val="21"/>
                          </w:rPr>
                        </w:pPr>
                        <w:r/>
                      </w:p>
                      <w:p>
                        <w:pPr>
                          <w:spacing w:line="299" w:lineRule="auto"/>
                          <w:rPr>
                            <w:rFonts w:ascii="Arial"/>
                            <w:sz w:val="21"/>
                          </w:rPr>
                        </w:pPr>
                        <w:r/>
                      </w:p>
                      <w:p>
                        <w:pPr>
                          <w:ind w:left="377"/>
                          <w:spacing w:before="53" w:line="217" w:lineRule="exact"/>
                          <w:rPr>
                            <w:rFonts w:ascii="SimSun" w:hAnsi="SimSun" w:eastAsia="SimSun" w:cs="SimSun"/>
                            <w:sz w:val="16"/>
                            <w:szCs w:val="16"/>
                          </w:rPr>
                        </w:pPr>
                        <w:r>
                          <w:rPr>
                            <w:rFonts w:ascii="SimSun" w:hAnsi="SimSun" w:eastAsia="SimSun" w:cs="SimSun"/>
                            <w:sz w:val="16"/>
                            <w:szCs w:val="16"/>
                            <w:position w:val="1"/>
                          </w:rPr>
                          <w:t>IOY</w:t>
                        </w:r>
                        <w:r>
                          <w:rPr>
                            <w:rFonts w:ascii="SimSun" w:hAnsi="SimSun" w:eastAsia="SimSun" w:cs="SimSun"/>
                            <w:sz w:val="16"/>
                            <w:szCs w:val="16"/>
                            <w:spacing w:val="2"/>
                            <w:position w:val="1"/>
                          </w:rPr>
                          <w:t>0</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378"/>
                          <w:spacing w:before="53" w:line="217" w:lineRule="auto"/>
                          <w:rPr>
                            <w:rFonts w:ascii="SimSun" w:hAnsi="SimSun" w:eastAsia="SimSun" w:cs="SimSun"/>
                            <w:sz w:val="16"/>
                            <w:szCs w:val="16"/>
                          </w:rPr>
                        </w:pPr>
                        <w:r>
                          <w:rPr>
                            <w:rFonts w:ascii="SimSun" w:hAnsi="SimSun" w:eastAsia="SimSun" w:cs="SimSun"/>
                            <w:sz w:val="16"/>
                            <w:szCs w:val="16"/>
                          </w:rPr>
                          <w:t>IOY</w:t>
                        </w:r>
                        <w:r>
                          <w:rPr>
                            <w:rFonts w:ascii="SimSun" w:hAnsi="SimSun" w:eastAsia="SimSun" w:cs="SimSun"/>
                            <w:sz w:val="16"/>
                            <w:szCs w:val="16"/>
                            <w:spacing w:val="2"/>
                          </w:rPr>
                          <w:t>1</w:t>
                        </w:r>
                      </w:p>
                    </w:tc>
                  </w:tr>
                </w:tbl>
                <w:p>
                  <w:pPr>
                    <w:pStyle w:val="BodyText"/>
                    <w:rPr/>
                  </w:pPr>
                  <w:r/>
                </w:p>
              </w:txbxContent>
            </v:textbox>
          </v:shape>
        </w:pict>
      </w:r>
      <w:r>
        <w:pict>
          <v:shape id="_x0000_s3724" style="position:absolute;margin-left:336.249pt;margin-top:86.1599pt;mso-position-vertical-relative:page;mso-position-horizontal-relative:page;width:99.95pt;height:42.6pt;z-index:26089164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948"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75"/>
                    <w:gridCol w:w="1473"/>
                  </w:tblGrid>
                  <w:tr>
                    <w:trPr>
                      <w:trHeight w:val="791" w:hRule="atLeast"/>
                    </w:trPr>
                    <w:tc>
                      <w:tcPr>
                        <w:tcW w:w="475" w:type="dxa"/>
                        <w:vAlign w:val="top"/>
                        <w:tcBorders>
                          <w:right w:val="nil"/>
                        </w:tcBorders>
                      </w:tcPr>
                      <w:p>
                        <w:pPr>
                          <w:ind w:left="166"/>
                          <w:spacing w:before="116" w:line="184" w:lineRule="auto"/>
                          <w:rPr>
                            <w:rFonts w:ascii="SimSun" w:hAnsi="SimSun" w:eastAsia="SimSun" w:cs="SimSun"/>
                            <w:sz w:val="16"/>
                            <w:szCs w:val="16"/>
                          </w:rPr>
                        </w:pPr>
                        <w:r>
                          <w:rPr>
                            <w:rFonts w:ascii="SimSun" w:hAnsi="SimSun" w:eastAsia="SimSun" w:cs="SimSun"/>
                            <w:sz w:val="16"/>
                            <w:szCs w:val="16"/>
                          </w:rPr>
                          <w:t>TS</w:t>
                        </w:r>
                        <w:r>
                          <w:rPr>
                            <w:rFonts w:ascii="SimSun" w:hAnsi="SimSun" w:eastAsia="SimSun" w:cs="SimSun"/>
                            <w:sz w:val="16"/>
                            <w:szCs w:val="16"/>
                            <w:spacing w:val="8"/>
                          </w:rPr>
                          <w:t>1</w:t>
                        </w:r>
                      </w:p>
                      <w:p>
                        <w:pPr>
                          <w:ind w:left="166"/>
                          <w:spacing w:line="173" w:lineRule="auto"/>
                          <w:rPr>
                            <w:rFonts w:ascii="SimSun" w:hAnsi="SimSun" w:eastAsia="SimSun" w:cs="SimSun"/>
                            <w:sz w:val="16"/>
                            <w:szCs w:val="16"/>
                          </w:rPr>
                        </w:pPr>
                        <w:r>
                          <w:rPr>
                            <w:rFonts w:ascii="SimSun" w:hAnsi="SimSun" w:eastAsia="SimSun" w:cs="SimSun"/>
                            <w:sz w:val="16"/>
                            <w:szCs w:val="16"/>
                          </w:rPr>
                          <w:t>TS</w:t>
                        </w:r>
                        <w:r>
                          <w:rPr>
                            <w:rFonts w:ascii="SimSun" w:hAnsi="SimSun" w:eastAsia="SimSun" w:cs="SimSun"/>
                            <w:sz w:val="16"/>
                            <w:szCs w:val="16"/>
                            <w:spacing w:val="8"/>
                          </w:rPr>
                          <w:t>2</w:t>
                        </w:r>
                      </w:p>
                      <w:p>
                        <w:pPr>
                          <w:ind w:left="166"/>
                          <w:spacing w:line="173" w:lineRule="auto"/>
                          <w:rPr>
                            <w:rFonts w:ascii="SimSun" w:hAnsi="SimSun" w:eastAsia="SimSun" w:cs="SimSun"/>
                            <w:sz w:val="16"/>
                            <w:szCs w:val="16"/>
                          </w:rPr>
                        </w:pPr>
                        <w:r>
                          <w:rPr>
                            <w:rFonts w:ascii="SimSun" w:hAnsi="SimSun" w:eastAsia="SimSun" w:cs="SimSun"/>
                            <w:sz w:val="16"/>
                            <w:szCs w:val="16"/>
                          </w:rPr>
                          <w:t>TS</w:t>
                        </w:r>
                        <w:r>
                          <w:rPr>
                            <w:rFonts w:ascii="SimSun" w:hAnsi="SimSun" w:eastAsia="SimSun" w:cs="SimSun"/>
                            <w:sz w:val="16"/>
                            <w:szCs w:val="16"/>
                            <w:spacing w:val="8"/>
                          </w:rPr>
                          <w:t>3</w:t>
                        </w:r>
                      </w:p>
                      <w:p>
                        <w:pPr>
                          <w:ind w:left="166"/>
                          <w:spacing w:line="236" w:lineRule="auto"/>
                          <w:rPr>
                            <w:rFonts w:ascii="SimSun" w:hAnsi="SimSun" w:eastAsia="SimSun" w:cs="SimSun"/>
                            <w:sz w:val="16"/>
                            <w:szCs w:val="16"/>
                          </w:rPr>
                        </w:pPr>
                        <w:r>
                          <w:rPr>
                            <w:rFonts w:ascii="SimSun" w:hAnsi="SimSun" w:eastAsia="SimSun" w:cs="SimSun"/>
                            <w:sz w:val="16"/>
                            <w:szCs w:val="16"/>
                          </w:rPr>
                          <w:t>TS</w:t>
                        </w:r>
                        <w:r>
                          <w:rPr>
                            <w:rFonts w:ascii="SimSun" w:hAnsi="SimSun" w:eastAsia="SimSun" w:cs="SimSun"/>
                            <w:sz w:val="16"/>
                            <w:szCs w:val="16"/>
                            <w:spacing w:val="8"/>
                          </w:rPr>
                          <w:t>4</w:t>
                        </w:r>
                      </w:p>
                    </w:tc>
                    <w:tc>
                      <w:tcPr>
                        <w:tcW w:w="1473" w:type="dxa"/>
                        <w:vAlign w:val="top"/>
                        <w:tcBorders>
                          <w:left w:val="nil"/>
                        </w:tcBorders>
                      </w:tcPr>
                      <w:p>
                        <w:pPr>
                          <w:ind w:left="982" w:right="79" w:hanging="932"/>
                          <w:spacing w:before="110" w:line="258" w:lineRule="auto"/>
                          <w:rPr>
                            <w:rFonts w:ascii="SimSun" w:hAnsi="SimSun" w:eastAsia="SimSun" w:cs="SimSun"/>
                            <w:sz w:val="16"/>
                            <w:szCs w:val="16"/>
                          </w:rPr>
                        </w:pPr>
                        <w:r>
                          <w:rPr>
                            <w:rFonts w:ascii="SimSun" w:hAnsi="SimSun" w:eastAsia="SimSun" w:cs="SimSun"/>
                            <w:sz w:val="16"/>
                            <w:szCs w:val="16"/>
                            <w:spacing w:val="7"/>
                          </w:rPr>
                          <w:t>时序与操作台单元</w:t>
                        </w:r>
                        <w:r>
                          <w:rPr>
                            <w:rFonts w:ascii="SimSun" w:hAnsi="SimSun" w:eastAsia="SimSun" w:cs="SimSun"/>
                            <w:sz w:val="16"/>
                            <w:szCs w:val="16"/>
                          </w:rPr>
                          <w:t xml:space="preserve"> </w:t>
                        </w:r>
                        <w:r>
                          <w:rPr>
                            <w:rFonts w:ascii="SimSun" w:hAnsi="SimSun" w:eastAsia="SimSun" w:cs="SimSun"/>
                            <w:sz w:val="16"/>
                            <w:szCs w:val="16"/>
                          </w:rPr>
                          <w:t>CLK</w:t>
                        </w:r>
                        <w:r>
                          <w:rPr>
                            <w:rFonts w:ascii="SimSun" w:hAnsi="SimSun" w:eastAsia="SimSun" w:cs="SimSun"/>
                            <w:sz w:val="16"/>
                            <w:szCs w:val="16"/>
                            <w:spacing w:val="12"/>
                          </w:rPr>
                          <w:t>0</w:t>
                        </w:r>
                        <w:r>
                          <w:rPr>
                            <w:rFonts w:ascii="SimSun" w:hAnsi="SimSun" w:eastAsia="SimSun" w:cs="SimSun"/>
                            <w:sz w:val="16"/>
                            <w:szCs w:val="16"/>
                          </w:rPr>
                          <w:t xml:space="preserve">  </w:t>
                        </w:r>
                        <w:r>
                          <w:rPr>
                            <w:rFonts w:ascii="SimSun" w:hAnsi="SimSun" w:eastAsia="SimSun" w:cs="SimSun"/>
                            <w:sz w:val="16"/>
                            <w:szCs w:val="16"/>
                            <w:spacing w:val="6"/>
                          </w:rPr>
                          <w:t>30</w:t>
                        </w:r>
                        <w:r>
                          <w:rPr>
                            <w:rFonts w:ascii="SimSun" w:hAnsi="SimSun" w:eastAsia="SimSun" w:cs="SimSun"/>
                            <w:sz w:val="16"/>
                            <w:szCs w:val="16"/>
                          </w:rPr>
                          <w:t>Hz</w:t>
                        </w:r>
                      </w:p>
                    </w:tc>
                  </w:tr>
                </w:tbl>
                <w:p>
                  <w:pPr>
                    <w:pStyle w:val="BodyText"/>
                    <w:rPr/>
                  </w:pPr>
                  <w:r/>
                </w:p>
              </w:txbxContent>
            </v:textbox>
          </v:shape>
        </w:pict>
      </w:r>
      <w:r>
        <w:pict>
          <v:shape id="_x0000_s3726" style="position:absolute;margin-left:115.995pt;margin-top:116.911pt;mso-position-vertical-relative:page;mso-position-horizontal-relative:page;width:5.35pt;height:5.25pt;z-index:260916224;" o:allowincell="f" filled="false" strokecolor="#000000" strokeweight="0.50pt" coordsize="106,105" coordorigin="0,0" path="m100,52l100,42l96,33l92,26l86,18l80,12l71,8l63,6l53,5l44,6l35,8l27,12l19,18l14,26l9,33l7,42l5,52l7,62l9,71l14,78l19,85l27,90l35,95l44,98l53,99l63,98l71,95l80,90l86,85l92,78l96,71l100,62l100,52xe">
            <v:stroke endcap="round" miterlimit="10"/>
          </v:shape>
        </w:pict>
      </w:r>
      <w:r>
        <w:pict>
          <v:shape id="_x0000_s3728" style="position:absolute;margin-left:102.488pt;margin-top:101.14pt;mso-position-vertical-relative:page;mso-position-horizontal-relative:page;width:31.8pt;height:58.1pt;z-index:26091417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545" w:type="dxa"/>
                    <w:tblInd w:w="45" w:type="dxa"/>
                    <w:tblLayout w:type="fixed"/>
                    <w:tblBorders>
                      <w:top w:val="single" w:color="000000" w:sz="20" w:space="0"/>
                      <w:left w:val="single" w:color="000000" w:sz="20" w:space="0"/>
                      <w:bottom w:val="single" w:color="000000" w:sz="20" w:space="0"/>
                      <w:right w:val="single" w:color="000000" w:sz="20" w:space="0"/>
                      <w:insideH w:val="single" w:color="000000" w:sz="20" w:space="0"/>
                      <w:insideV w:val="single" w:color="000000" w:sz="20" w:space="0"/>
                    </w:tblBorders>
                  </w:tblPr>
                  <w:tblGrid>
                    <w:gridCol w:w="277"/>
                    <w:gridCol w:w="268"/>
                  </w:tblGrid>
                  <w:tr>
                    <w:trPr>
                      <w:trHeight w:val="348" w:hRule="atLeast"/>
                    </w:trPr>
                    <w:tc>
                      <w:tcPr>
                        <w:tcW w:w="545" w:type="dxa"/>
                        <w:vAlign w:val="top"/>
                        <w:gridSpan w:val="2"/>
                        <w:tcBorders>
                          <w:bottom w:val="single" w:color="000000" w:sz="4" w:space="0"/>
                          <w:top w:val="nil"/>
                        </w:tcBorders>
                      </w:tcPr>
                      <w:p>
                        <w:pPr>
                          <w:rPr>
                            <w:rFonts w:ascii="Arial"/>
                            <w:sz w:val="21"/>
                          </w:rPr>
                        </w:pPr>
                        <w:r/>
                      </w:p>
                    </w:tc>
                  </w:tr>
                  <w:tr>
                    <w:trPr>
                      <w:trHeight w:val="377" w:hRule="atLeast"/>
                    </w:trPr>
                    <w:tc>
                      <w:tcPr>
                        <w:tcW w:w="277" w:type="dxa"/>
                        <w:vAlign w:val="top"/>
                        <w:tcBorders>
                          <w:bottom w:val="single" w:color="000000" w:sz="4" w:space="0"/>
                          <w:top w:val="single" w:color="000000" w:sz="4" w:space="0"/>
                          <w:right w:val="dashed" w:color="000000" w:sz="6" w:space="0"/>
                        </w:tcBorders>
                      </w:tcPr>
                      <w:p>
                        <w:pPr>
                          <w:rPr>
                            <w:rFonts w:ascii="Arial"/>
                            <w:sz w:val="21"/>
                          </w:rPr>
                        </w:pPr>
                        <w:r/>
                      </w:p>
                    </w:tc>
                    <w:tc>
                      <w:tcPr>
                        <w:tcW w:w="268" w:type="dxa"/>
                        <w:vAlign w:val="top"/>
                        <w:tcBorders>
                          <w:bottom w:val="single" w:color="000000" w:sz="4" w:space="0"/>
                          <w:top w:val="single" w:color="000000" w:sz="4" w:space="0"/>
                          <w:left w:val="dashed" w:color="000000" w:sz="6" w:space="0"/>
                        </w:tcBorders>
                      </w:tcPr>
                      <w:p>
                        <w:pPr>
                          <w:rPr>
                            <w:rFonts w:ascii="Arial"/>
                            <w:sz w:val="21"/>
                          </w:rPr>
                        </w:pPr>
                        <w:r/>
                      </w:p>
                    </w:tc>
                  </w:tr>
                  <w:tr>
                    <w:trPr>
                      <w:trHeight w:val="376" w:hRule="atLeast"/>
                    </w:trPr>
                    <w:tc>
                      <w:tcPr>
                        <w:tcW w:w="545" w:type="dxa"/>
                        <w:vAlign w:val="top"/>
                        <w:gridSpan w:val="2"/>
                        <w:tcBorders>
                          <w:top w:val="single" w:color="000000" w:sz="4" w:space="0"/>
                          <w:bottom w:val="nil"/>
                        </w:tcBorders>
                      </w:tcPr>
                      <w:p>
                        <w:pPr>
                          <w:rPr>
                            <w:rFonts w:ascii="Arial"/>
                            <w:sz w:val="21"/>
                          </w:rPr>
                        </w:pPr>
                        <w:r/>
                      </w:p>
                    </w:tc>
                  </w:tr>
                </w:tbl>
                <w:p>
                  <w:pPr>
                    <w:pStyle w:val="BodyText"/>
                    <w:rPr/>
                  </w:pPr>
                  <w:r/>
                </w:p>
              </w:txbxContent>
            </v:textbox>
          </v:shape>
        </w:pict>
      </w:r>
      <w:r>
        <w:pict>
          <v:shape id="_x0000_s3730" style="position:absolute;margin-left:184.972pt;margin-top:123.03pt;mso-position-vertical-relative:page;mso-position-horizontal-relative:page;width:99.1pt;height:22.6pt;z-index:26089676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931" w:type="dxa"/>
                    <w:tblInd w:w="25" w:type="dxa"/>
                    <w:tblLayout w:type="fixed"/>
                    <w:tblBorders>
                      <w:left w:val="single" w:color="000000" w:sz="4" w:space="0"/>
                      <w:bottom w:val="single" w:color="000000" w:sz="4" w:space="0"/>
                      <w:right w:val="single" w:color="000000" w:sz="4" w:space="0"/>
                      <w:top w:val="single" w:color="000000" w:sz="4" w:space="0"/>
                    </w:tblBorders>
                  </w:tblPr>
                  <w:tblGrid>
                    <w:gridCol w:w="1931"/>
                  </w:tblGrid>
                  <w:tr>
                    <w:trPr>
                      <w:trHeight w:val="391" w:hRule="atLeast"/>
                    </w:trPr>
                    <w:tc>
                      <w:tcPr>
                        <w:tcW w:w="1931" w:type="dxa"/>
                        <w:vAlign w:val="top"/>
                      </w:tcPr>
                      <w:p>
                        <w:pPr>
                          <w:spacing w:line="380" w:lineRule="exact"/>
                          <w:rPr/>
                        </w:pPr>
                        <w:r>
                          <w:rPr>
                            <w:position w:val="-7"/>
                          </w:rPr>
                          <w:drawing>
                            <wp:inline distT="0" distB="0" distL="0" distR="0">
                              <wp:extent cx="1219834" cy="241934"/>
                              <wp:effectExtent l="0" t="0" r="0" b="0"/>
                              <wp:docPr id="1200" name="IM 1200"/>
                              <wp:cNvGraphicFramePr/>
                              <a:graphic>
                                <a:graphicData uri="http://schemas.openxmlformats.org/drawingml/2006/picture">
                                  <pic:pic>
                                    <pic:nvPicPr>
                                      <pic:cNvPr id="1200" name="IM 1200"/>
                                      <pic:cNvPicPr/>
                                    </pic:nvPicPr>
                                    <pic:blipFill>
                                      <a:blip r:embed="rId542"/>
                                      <a:stretch>
                                        <a:fillRect/>
                                      </a:stretch>
                                    </pic:blipFill>
                                    <pic:spPr>
                                      <a:xfrm rot="0">
                                        <a:off x="0" y="0"/>
                                        <a:ext cx="1219834" cy="241934"/>
                                      </a:xfrm>
                                      <a:prstGeom prst="rect">
                                        <a:avLst/>
                                      </a:prstGeom>
                                    </pic:spPr>
                                  </pic:pic>
                                </a:graphicData>
                              </a:graphic>
                            </wp:inline>
                          </w:drawing>
                        </w:r>
                      </w:p>
                    </w:tc>
                  </w:tr>
                </w:tbl>
                <w:p>
                  <w:pPr>
                    <w:pStyle w:val="BodyText"/>
                    <w:rPr/>
                  </w:pPr>
                  <w:r/>
                </w:p>
              </w:txbxContent>
            </v:textbox>
          </v:shape>
        </w:pict>
      </w:r>
      <w:r>
        <w:pict>
          <v:shape id="_x0000_s3732" style="position:absolute;margin-left:336.235pt;margin-top:128.627pt;mso-position-vertical-relative:page;mso-position-horizontal-relative:page;width:33.85pt;height:120.75pt;z-index:26089267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26"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26"/>
                  </w:tblGrid>
                  <w:tr>
                    <w:trPr>
                      <w:trHeight w:val="2354" w:hRule="atLeast"/>
                    </w:trPr>
                    <w:tc>
                      <w:tcPr>
                        <w:tcW w:w="626" w:type="dxa"/>
                        <w:vAlign w:val="top"/>
                      </w:tcPr>
                      <w:p>
                        <w:pPr>
                          <w:ind w:left="62"/>
                          <w:spacing w:before="61" w:line="231" w:lineRule="auto"/>
                          <w:rPr>
                            <w:rFonts w:ascii="SimSun" w:hAnsi="SimSun" w:eastAsia="SimSun" w:cs="SimSun"/>
                            <w:sz w:val="16"/>
                            <w:szCs w:val="16"/>
                          </w:rPr>
                        </w:pPr>
                        <w:r>
                          <w:rPr>
                            <w:rFonts w:ascii="SimSun" w:hAnsi="SimSun" w:eastAsia="SimSun" w:cs="SimSun"/>
                            <w:sz w:val="16"/>
                            <w:szCs w:val="16"/>
                          </w:rPr>
                          <w:t>CI</w:t>
                        </w:r>
                        <w:r>
                          <w:rPr>
                            <w:rFonts w:ascii="SimSun" w:hAnsi="SimSun" w:eastAsia="SimSun" w:cs="SimSun"/>
                            <w:sz w:val="16"/>
                            <w:szCs w:val="16"/>
                            <w:spacing w:val="10"/>
                          </w:rPr>
                          <w:t>单元</w:t>
                        </w:r>
                      </w:p>
                      <w:p>
                        <w:pPr>
                          <w:ind w:left="135"/>
                          <w:spacing w:before="69" w:line="185" w:lineRule="auto"/>
                          <w:rPr>
                            <w:rFonts w:ascii="SimSun" w:hAnsi="SimSun" w:eastAsia="SimSun" w:cs="SimSun"/>
                            <w:sz w:val="16"/>
                            <w:szCs w:val="16"/>
                          </w:rPr>
                        </w:pPr>
                        <w:r>
                          <w:rPr>
                            <w:rFonts w:ascii="SimSun" w:hAnsi="SimSun" w:eastAsia="SimSun" w:cs="SimSun"/>
                            <w:sz w:val="16"/>
                            <w:szCs w:val="16"/>
                            <w:spacing w:val="4"/>
                          </w:rPr>
                          <w:t>MWR</w:t>
                        </w:r>
                      </w:p>
                      <w:p>
                        <w:pPr>
                          <w:ind w:left="135"/>
                          <w:spacing w:line="183" w:lineRule="auto"/>
                          <w:rPr>
                            <w:rFonts w:ascii="SimSun" w:hAnsi="SimSun" w:eastAsia="SimSun" w:cs="SimSun"/>
                            <w:sz w:val="16"/>
                            <w:szCs w:val="16"/>
                          </w:rPr>
                        </w:pPr>
                        <w:r>
                          <w:rPr>
                            <w:rFonts w:ascii="SimSun" w:hAnsi="SimSun" w:eastAsia="SimSun" w:cs="SimSun"/>
                            <w:sz w:val="16"/>
                            <w:szCs w:val="16"/>
                            <w:spacing w:val="4"/>
                          </w:rPr>
                          <w:t>MRD</w:t>
                        </w:r>
                      </w:p>
                      <w:p>
                        <w:pPr>
                          <w:ind w:left="149"/>
                          <w:spacing w:line="176" w:lineRule="auto"/>
                          <w:rPr>
                            <w:rFonts w:ascii="SimSun" w:hAnsi="SimSun" w:eastAsia="SimSun" w:cs="SimSun"/>
                            <w:sz w:val="16"/>
                            <w:szCs w:val="16"/>
                          </w:rPr>
                        </w:pPr>
                        <w:r>
                          <w:rPr>
                            <w:rFonts w:ascii="SimSun" w:hAnsi="SimSun" w:eastAsia="SimSun" w:cs="SimSun"/>
                            <w:sz w:val="16"/>
                            <w:szCs w:val="16"/>
                            <w:spacing w:val="-1"/>
                          </w:rPr>
                          <w:t>IOW</w:t>
                        </w:r>
                      </w:p>
                      <w:p>
                        <w:pPr>
                          <w:ind w:left="149"/>
                          <w:spacing w:line="188" w:lineRule="auto"/>
                          <w:rPr>
                            <w:rFonts w:ascii="SimSun" w:hAnsi="SimSun" w:eastAsia="SimSun" w:cs="SimSun"/>
                            <w:sz w:val="16"/>
                            <w:szCs w:val="16"/>
                          </w:rPr>
                        </w:pPr>
                        <w:r>
                          <w:rPr>
                            <w:rFonts w:ascii="SimSun" w:hAnsi="SimSun" w:eastAsia="SimSun" w:cs="SimSun"/>
                            <w:sz w:val="16"/>
                            <w:szCs w:val="16"/>
                            <w:spacing w:val="-1"/>
                          </w:rPr>
                          <w:t>IOR</w:t>
                        </w:r>
                      </w:p>
                      <w:p>
                        <w:pPr>
                          <w:ind w:left="126"/>
                          <w:spacing w:before="92"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7</w:t>
                        </w:r>
                      </w:p>
                      <w:p>
                        <w:pPr>
                          <w:ind w:left="126"/>
                          <w:spacing w:before="183"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0</w:t>
                        </w:r>
                      </w:p>
                      <w:p>
                        <w:pPr>
                          <w:ind w:left="126"/>
                          <w:spacing w:before="39" w:line="217"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8"/>
                            <w:position w:val="1"/>
                          </w:rPr>
                          <w:t>7</w:t>
                        </w:r>
                      </w:p>
                      <w:p>
                        <w:pPr>
                          <w:ind w:left="124"/>
                          <w:spacing w:before="176" w:line="218"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8"/>
                            <w:position w:val="1"/>
                          </w:rPr>
                          <w:t>0</w:t>
                        </w:r>
                      </w:p>
                    </w:tc>
                  </w:tr>
                </w:tbl>
                <w:p>
                  <w:pPr>
                    <w:pStyle w:val="BodyText"/>
                    <w:rPr/>
                  </w:pPr>
                  <w:r/>
                </w:p>
              </w:txbxContent>
            </v:textbox>
          </v:shape>
        </w:pict>
      </w:r>
      <w:r>
        <w:pict>
          <v:shape id="_x0000_s3734" style="position:absolute;margin-left:432.994pt;margin-top:228.42pt;mso-position-vertical-relative:page;mso-position-horizontal-relative:page;width:0.85pt;height:7.8pt;z-index:260909056;" o:allowincell="f" filled="false" strokecolor="#000000" strokeweight="0.85pt" coordsize="17,156" coordorigin="0,0" path="m8,8l8,146e">
            <v:stroke dashstyle="dash" endcap="round" miterlimit="10"/>
          </v:shape>
        </w:pict>
      </w:r>
      <w:r>
        <w:pict>
          <v:shape id="_x0000_s3736" style="position:absolute;margin-left:423.816pt;margin-top:128.643pt;mso-position-vertical-relative:page;mso-position-horizontal-relative:page;width:43.3pt;height:129.35pt;z-index:26091212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15"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15"/>
                  </w:tblGrid>
                  <w:tr>
                    <w:trPr>
                      <w:trHeight w:val="2526" w:hRule="atLeast"/>
                    </w:trPr>
                    <w:tc>
                      <w:tcPr>
                        <w:tcW w:w="815" w:type="dxa"/>
                        <w:vAlign w:val="top"/>
                      </w:tcPr>
                      <w:p>
                        <w:pPr>
                          <w:ind w:left="128"/>
                          <w:spacing w:before="101" w:line="231" w:lineRule="auto"/>
                          <w:rPr>
                            <w:rFonts w:ascii="SimSun" w:hAnsi="SimSun" w:eastAsia="SimSun" w:cs="SimSun"/>
                            <w:sz w:val="16"/>
                            <w:szCs w:val="16"/>
                          </w:rPr>
                        </w:pPr>
                        <w:r>
                          <w:rPr>
                            <w:rFonts w:ascii="SimSun" w:hAnsi="SimSun" w:eastAsia="SimSun" w:cs="SimSun"/>
                            <w:sz w:val="16"/>
                            <w:szCs w:val="16"/>
                          </w:rPr>
                          <w:t>MEM</w:t>
                        </w:r>
                        <w:r>
                          <w:rPr>
                            <w:rFonts w:ascii="SimSun" w:hAnsi="SimSun" w:eastAsia="SimSun" w:cs="SimSun"/>
                            <w:sz w:val="16"/>
                            <w:szCs w:val="16"/>
                            <w:spacing w:val="15"/>
                          </w:rPr>
                          <w:t>单元</w:t>
                        </w:r>
                      </w:p>
                      <w:p>
                        <w:pPr>
                          <w:ind w:left="76"/>
                          <w:spacing w:before="109" w:line="172" w:lineRule="auto"/>
                          <w:rPr>
                            <w:rFonts w:ascii="SimSun" w:hAnsi="SimSun" w:eastAsia="SimSun" w:cs="SimSun"/>
                            <w:sz w:val="16"/>
                            <w:szCs w:val="16"/>
                          </w:rPr>
                        </w:pPr>
                        <w:r>
                          <w:rPr>
                            <w:rFonts w:ascii="SimSun" w:hAnsi="SimSun" w:eastAsia="SimSun" w:cs="SimSun"/>
                            <w:sz w:val="16"/>
                            <w:szCs w:val="16"/>
                            <w:spacing w:val="4"/>
                          </w:rPr>
                          <w:t>MWR</w:t>
                        </w:r>
                      </w:p>
                      <w:p>
                        <w:pPr>
                          <w:ind w:left="76"/>
                          <w:spacing w:line="186" w:lineRule="auto"/>
                          <w:rPr>
                            <w:rFonts w:ascii="SimSun" w:hAnsi="SimSun" w:eastAsia="SimSun" w:cs="SimSun"/>
                            <w:sz w:val="16"/>
                            <w:szCs w:val="16"/>
                          </w:rPr>
                        </w:pPr>
                        <w:r>
                          <w:rPr>
                            <w:rFonts w:ascii="SimSun" w:hAnsi="SimSun" w:eastAsia="SimSun" w:cs="SimSun"/>
                            <w:sz w:val="16"/>
                            <w:szCs w:val="16"/>
                            <w:spacing w:val="4"/>
                          </w:rPr>
                          <w:t>MRD</w:t>
                        </w:r>
                      </w:p>
                      <w:p>
                        <w:pPr>
                          <w:spacing w:line="302" w:lineRule="auto"/>
                          <w:rPr>
                            <w:rFonts w:ascii="Arial"/>
                            <w:sz w:val="21"/>
                          </w:rPr>
                        </w:pPr>
                        <w:r/>
                      </w:p>
                      <w:p>
                        <w:pPr>
                          <w:ind w:left="39"/>
                          <w:spacing w:before="52"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7</w:t>
                        </w:r>
                      </w:p>
                      <w:p>
                        <w:pPr>
                          <w:ind w:left="141"/>
                          <w:spacing w:before="2" w:line="156" w:lineRule="exact"/>
                          <w:rPr/>
                        </w:pPr>
                        <w:r>
                          <w:rPr>
                            <w:position w:val="-3"/>
                          </w:rPr>
                          <w:drawing>
                            <wp:inline distT="0" distB="0" distL="0" distR="0">
                              <wp:extent cx="10776" cy="98575"/>
                              <wp:effectExtent l="0" t="0" r="0" b="0"/>
                              <wp:docPr id="1202" name="IM 1202"/>
                              <wp:cNvGraphicFramePr/>
                              <a:graphic>
                                <a:graphicData uri="http://schemas.openxmlformats.org/drawingml/2006/picture">
                                  <pic:pic>
                                    <pic:nvPicPr>
                                      <pic:cNvPr id="1202" name="IM 1202"/>
                                      <pic:cNvPicPr/>
                                    </pic:nvPicPr>
                                    <pic:blipFill>
                                      <a:blip r:embed="rId543"/>
                                      <a:stretch>
                                        <a:fillRect/>
                                      </a:stretch>
                                    </pic:blipFill>
                                    <pic:spPr>
                                      <a:xfrm rot="0">
                                        <a:off x="0" y="0"/>
                                        <a:ext cx="10776" cy="98575"/>
                                      </a:xfrm>
                                      <a:prstGeom prst="rect">
                                        <a:avLst/>
                                      </a:prstGeom>
                                    </pic:spPr>
                                  </pic:pic>
                                </a:graphicData>
                              </a:graphic>
                            </wp:inline>
                          </w:drawing>
                        </w:r>
                      </w:p>
                      <w:p>
                        <w:pPr>
                          <w:ind w:left="39"/>
                          <w:spacing w:before="25"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0</w:t>
                        </w:r>
                      </w:p>
                      <w:p>
                        <w:pPr>
                          <w:ind w:left="33"/>
                          <w:spacing w:before="48" w:line="217" w:lineRule="exact"/>
                          <w:rPr>
                            <w:rFonts w:ascii="SimSun" w:hAnsi="SimSun" w:eastAsia="SimSun" w:cs="SimSun"/>
                            <w:sz w:val="16"/>
                            <w:szCs w:val="16"/>
                          </w:rPr>
                        </w:pPr>
                        <w:r>
                          <w:rPr>
                            <w:rFonts w:ascii="SimSun" w:hAnsi="SimSun" w:eastAsia="SimSun" w:cs="SimSun"/>
                            <w:sz w:val="16"/>
                            <w:szCs w:val="16"/>
                            <w:position w:val="1"/>
                          </w:rPr>
                          <w:t>XA</w:t>
                        </w:r>
                        <w:r>
                          <w:rPr>
                            <w:rFonts w:ascii="SimSun" w:hAnsi="SimSun" w:eastAsia="SimSun" w:cs="SimSun"/>
                            <w:sz w:val="16"/>
                            <w:szCs w:val="16"/>
                            <w:spacing w:val="8"/>
                            <w:position w:val="1"/>
                          </w:rPr>
                          <w:t>7</w:t>
                        </w:r>
                      </w:p>
                      <w:p>
                        <w:pPr>
                          <w:ind w:left="33"/>
                          <w:spacing w:before="159" w:line="213" w:lineRule="auto"/>
                          <w:rPr>
                            <w:rFonts w:ascii="SimSun" w:hAnsi="SimSun" w:eastAsia="SimSun" w:cs="SimSun"/>
                            <w:sz w:val="16"/>
                            <w:szCs w:val="16"/>
                          </w:rPr>
                        </w:pPr>
                        <w:r>
                          <w:rPr>
                            <w:rFonts w:ascii="SimSun" w:hAnsi="SimSun" w:eastAsia="SimSun" w:cs="SimSun"/>
                            <w:sz w:val="16"/>
                            <w:szCs w:val="16"/>
                          </w:rPr>
                          <w:t>XA</w:t>
                        </w:r>
                        <w:r>
                          <w:rPr>
                            <w:rFonts w:ascii="SimSun" w:hAnsi="SimSun" w:eastAsia="SimSun" w:cs="SimSun"/>
                            <w:sz w:val="16"/>
                            <w:szCs w:val="16"/>
                            <w:spacing w:val="8"/>
                          </w:rPr>
                          <w:t>0</w:t>
                        </w:r>
                      </w:p>
                      <w:p>
                        <w:pPr>
                          <w:spacing w:line="224" w:lineRule="auto"/>
                          <w:jc w:val="right"/>
                          <w:rPr>
                            <w:rFonts w:ascii="SimSun" w:hAnsi="SimSun" w:eastAsia="SimSun" w:cs="SimSun"/>
                            <w:sz w:val="16"/>
                            <w:szCs w:val="16"/>
                          </w:rPr>
                        </w:pPr>
                        <w:r>
                          <w:rPr>
                            <w:rFonts w:ascii="SimSun" w:hAnsi="SimSun" w:eastAsia="SimSun" w:cs="SimSun"/>
                            <w:sz w:val="16"/>
                            <w:szCs w:val="16"/>
                            <w:spacing w:val="4"/>
                          </w:rPr>
                          <w:t>M_</w:t>
                        </w:r>
                        <w:r>
                          <w:rPr>
                            <w:rFonts w:ascii="SimSun" w:hAnsi="SimSun" w:eastAsia="SimSun" w:cs="SimSun"/>
                            <w:sz w:val="16"/>
                            <w:szCs w:val="16"/>
                          </w:rPr>
                          <w:t>CS</w:t>
                        </w:r>
                        <w:r>
                          <w:rPr>
                            <w:rFonts w:ascii="SimSun" w:hAnsi="SimSun" w:eastAsia="SimSun" w:cs="SimSun"/>
                            <w:sz w:val="16"/>
                            <w:szCs w:val="16"/>
                            <w:spacing w:val="4"/>
                          </w:rPr>
                          <w:t>1</w:t>
                        </w:r>
                      </w:p>
                    </w:tc>
                  </w:tr>
                </w:tbl>
                <w:p>
                  <w:pPr>
                    <w:pStyle w:val="BodyText"/>
                    <w:rPr/>
                  </w:pPr>
                  <w:r/>
                </w:p>
              </w:txbxContent>
            </v:textbox>
          </v:shape>
        </w:pict>
      </w:r>
      <w:r>
        <w:pict>
          <v:shape id="_x0000_s3738" style="position:absolute;margin-left:222.671pt;margin-top:152.668pt;mso-position-vertical-relative:page;mso-position-horizontal-relative:page;width:44.5pt;height:147.8pt;z-index:26089062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39"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39"/>
                  </w:tblGrid>
                  <w:tr>
                    <w:trPr>
                      <w:trHeight w:val="2895" w:hRule="atLeast"/>
                    </w:trPr>
                    <w:tc>
                      <w:tcPr>
                        <w:tcW w:w="839" w:type="dxa"/>
                        <w:vAlign w:val="top"/>
                      </w:tcPr>
                      <w:p>
                        <w:pPr>
                          <w:ind w:left="132"/>
                          <w:spacing w:before="39" w:line="231" w:lineRule="auto"/>
                          <w:rPr>
                            <w:rFonts w:ascii="SimSun" w:hAnsi="SimSun" w:eastAsia="SimSun" w:cs="SimSun"/>
                            <w:sz w:val="16"/>
                            <w:szCs w:val="16"/>
                          </w:rPr>
                        </w:pPr>
                        <w:r>
                          <w:rPr>
                            <w:rFonts w:ascii="SimSun" w:hAnsi="SimSun" w:eastAsia="SimSun" w:cs="SimSun"/>
                            <w:sz w:val="16"/>
                            <w:szCs w:val="16"/>
                          </w:rPr>
                          <w:t>ABI</w:t>
                        </w:r>
                        <w:r>
                          <w:rPr>
                            <w:rFonts w:ascii="SimSun" w:hAnsi="SimSun" w:eastAsia="SimSun" w:cs="SimSun"/>
                            <w:sz w:val="16"/>
                            <w:szCs w:val="16"/>
                            <w:spacing w:val="15"/>
                          </w:rPr>
                          <w:t>单元</w:t>
                        </w:r>
                      </w:p>
                      <w:p>
                        <w:pPr>
                          <w:ind w:left="62"/>
                          <w:spacing w:before="114" w:line="178" w:lineRule="auto"/>
                          <w:rPr>
                            <w:rFonts w:ascii="SimSun" w:hAnsi="SimSun" w:eastAsia="SimSun" w:cs="SimSun"/>
                            <w:sz w:val="16"/>
                            <w:szCs w:val="16"/>
                          </w:rPr>
                        </w:pPr>
                        <w:r>
                          <w:rPr>
                            <w:rFonts w:ascii="SimSun" w:hAnsi="SimSun" w:eastAsia="SimSun" w:cs="SimSun"/>
                            <w:sz w:val="16"/>
                            <w:szCs w:val="16"/>
                            <w:spacing w:val="3"/>
                          </w:rPr>
                          <w:t>LDPC</w:t>
                        </w:r>
                      </w:p>
                      <w:p>
                        <w:pPr>
                          <w:ind w:left="62"/>
                          <w:spacing w:line="189" w:lineRule="auto"/>
                          <w:rPr>
                            <w:rFonts w:ascii="SimSun" w:hAnsi="SimSun" w:eastAsia="SimSun" w:cs="SimSun"/>
                            <w:sz w:val="16"/>
                            <w:szCs w:val="16"/>
                          </w:rPr>
                        </w:pPr>
                        <w:r>
                          <w:rPr>
                            <w:rFonts w:ascii="SimSun" w:hAnsi="SimSun" w:eastAsia="SimSun" w:cs="SimSun"/>
                            <w:sz w:val="16"/>
                            <w:szCs w:val="16"/>
                            <w:spacing w:val="3"/>
                          </w:rPr>
                          <w:t>LOAD</w:t>
                        </w:r>
                      </w:p>
                      <w:p>
                        <w:pPr>
                          <w:ind w:left="158"/>
                          <w:spacing w:before="123" w:line="186" w:lineRule="auto"/>
                          <w:rPr>
                            <w:rFonts w:ascii="SimSun" w:hAnsi="SimSun" w:eastAsia="SimSun" w:cs="SimSun"/>
                            <w:sz w:val="16"/>
                            <w:szCs w:val="16"/>
                          </w:rPr>
                        </w:pPr>
                        <w:r>
                          <w:rPr>
                            <w:rFonts w:ascii="SimSun" w:hAnsi="SimSun" w:eastAsia="SimSun" w:cs="SimSun"/>
                            <w:sz w:val="16"/>
                            <w:szCs w:val="16"/>
                          </w:rPr>
                          <w:t>PC</w:t>
                        </w:r>
                        <w:r>
                          <w:rPr>
                            <w:rFonts w:ascii="SimSun" w:hAnsi="SimSun" w:eastAsia="SimSun" w:cs="SimSun"/>
                            <w:sz w:val="16"/>
                            <w:szCs w:val="16"/>
                            <w:spacing w:val="7"/>
                          </w:rPr>
                          <w:t>_B</w:t>
                        </w:r>
                      </w:p>
                      <w:p>
                        <w:pPr>
                          <w:ind w:left="159"/>
                          <w:spacing w:line="189" w:lineRule="auto"/>
                          <w:rPr>
                            <w:rFonts w:ascii="SimSun" w:hAnsi="SimSun" w:eastAsia="SimSun" w:cs="SimSun"/>
                            <w:sz w:val="16"/>
                            <w:szCs w:val="16"/>
                          </w:rPr>
                        </w:pPr>
                        <w:r>
                          <w:rPr>
                            <w:rFonts w:ascii="SimSun" w:hAnsi="SimSun" w:eastAsia="SimSun" w:cs="SimSun"/>
                            <w:sz w:val="16"/>
                            <w:szCs w:val="16"/>
                            <w:spacing w:val="3"/>
                          </w:rPr>
                          <w:t>LDAR</w:t>
                        </w:r>
                      </w:p>
                      <w:p>
                        <w:pPr>
                          <w:spacing w:line="300" w:lineRule="auto"/>
                          <w:rPr>
                            <w:rFonts w:ascii="Arial"/>
                            <w:sz w:val="21"/>
                          </w:rPr>
                        </w:pPr>
                        <w:r/>
                      </w:p>
                      <w:p>
                        <w:pPr>
                          <w:spacing w:line="300" w:lineRule="auto"/>
                          <w:rPr>
                            <w:rFonts w:ascii="Arial"/>
                            <w:sz w:val="21"/>
                          </w:rPr>
                        </w:pPr>
                        <w:r/>
                      </w:p>
                      <w:p>
                        <w:pPr>
                          <w:spacing w:line="300" w:lineRule="auto"/>
                          <w:rPr>
                            <w:rFonts w:ascii="Arial"/>
                            <w:sz w:val="21"/>
                          </w:rPr>
                        </w:pPr>
                        <w:r/>
                      </w:p>
                      <w:p>
                        <w:pPr>
                          <w:ind w:left="164"/>
                          <w:spacing w:before="53" w:line="217" w:lineRule="exact"/>
                          <w:rPr>
                            <w:rFonts w:ascii="SimSun" w:hAnsi="SimSun" w:eastAsia="SimSun" w:cs="SimSun"/>
                            <w:sz w:val="16"/>
                            <w:szCs w:val="16"/>
                          </w:rPr>
                        </w:pPr>
                        <w:r>
                          <w:rPr>
                            <w:rFonts w:ascii="SimSun" w:hAnsi="SimSun" w:eastAsia="SimSun" w:cs="SimSun"/>
                            <w:sz w:val="16"/>
                            <w:szCs w:val="16"/>
                            <w:spacing w:val="2"/>
                            <w:position w:val="1"/>
                          </w:rPr>
                          <w:t>D7</w:t>
                        </w:r>
                      </w:p>
                      <w:p>
                        <w:pPr>
                          <w:ind w:left="165"/>
                          <w:spacing w:before="123" w:line="218" w:lineRule="exact"/>
                          <w:rPr>
                            <w:rFonts w:ascii="SimSun" w:hAnsi="SimSun" w:eastAsia="SimSun" w:cs="SimSun"/>
                            <w:sz w:val="16"/>
                            <w:szCs w:val="16"/>
                          </w:rPr>
                        </w:pPr>
                        <w:r>
                          <w:rPr>
                            <w:rFonts w:ascii="SimSun" w:hAnsi="SimSun" w:eastAsia="SimSun" w:cs="SimSun"/>
                            <w:sz w:val="16"/>
                            <w:szCs w:val="16"/>
                            <w:spacing w:val="2"/>
                            <w:position w:val="1"/>
                          </w:rPr>
                          <w:t>D0</w:t>
                        </w:r>
                      </w:p>
                      <w:p>
                        <w:pPr>
                          <w:ind w:left="46"/>
                          <w:spacing w:before="6" w:line="231" w:lineRule="auto"/>
                          <w:rPr>
                            <w:rFonts w:ascii="SimSun" w:hAnsi="SimSun" w:eastAsia="SimSun" w:cs="SimSun"/>
                            <w:sz w:val="16"/>
                            <w:szCs w:val="16"/>
                          </w:rPr>
                        </w:pPr>
                        <w:r>
                          <w:rPr>
                            <w:rFonts w:ascii="SimSun" w:hAnsi="SimSun" w:eastAsia="SimSun" w:cs="SimSun"/>
                            <w:sz w:val="16"/>
                            <w:szCs w:val="16"/>
                          </w:rPr>
                          <w:t>CPU</w:t>
                        </w:r>
                        <w:r>
                          <w:rPr>
                            <w:rFonts w:ascii="SimSun" w:hAnsi="SimSun" w:eastAsia="SimSun" w:cs="SimSun"/>
                            <w:sz w:val="16"/>
                            <w:szCs w:val="16"/>
                            <w:spacing w:val="11"/>
                          </w:rPr>
                          <w:t>内总线</w:t>
                        </w:r>
                      </w:p>
                    </w:tc>
                  </w:tr>
                </w:tbl>
                <w:p>
                  <w:pPr>
                    <w:pStyle w:val="BodyText"/>
                    <w:rPr/>
                  </w:pPr>
                  <w:r/>
                </w:p>
              </w:txbxContent>
            </v:textbox>
          </v:shape>
        </w:pict>
      </w:r>
      <w:r>
        <w:pict>
          <v:shape id="_x0000_s3740" style="position:absolute;margin-left:185.473pt;margin-top:192.848pt;mso-position-vertical-relative:page;mso-position-horizontal-relative:page;width:44.65pt;height:16.05pt;z-index:26089984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42" w:type="dxa"/>
                    <w:tblInd w:w="25" w:type="dxa"/>
                    <w:tblLayout w:type="fixed"/>
                    <w:tblBorders>
                      <w:left w:val="single" w:color="000000" w:sz="4" w:space="0"/>
                      <w:bottom w:val="single" w:color="000000" w:sz="4" w:space="0"/>
                      <w:right w:val="single" w:color="000000" w:sz="4" w:space="0"/>
                      <w:top w:val="single" w:color="000000" w:sz="4" w:space="0"/>
                    </w:tblBorders>
                  </w:tblPr>
                  <w:tblGrid>
                    <w:gridCol w:w="842"/>
                  </w:tblGrid>
                  <w:tr>
                    <w:trPr>
                      <w:trHeight w:val="260" w:hRule="atLeast"/>
                    </w:trPr>
                    <w:tc>
                      <w:tcPr>
                        <w:tcW w:w="842" w:type="dxa"/>
                        <w:vAlign w:val="top"/>
                      </w:tcPr>
                      <w:p>
                        <w:pPr>
                          <w:spacing w:line="250" w:lineRule="exact"/>
                          <w:rPr/>
                        </w:pPr>
                        <w:r>
                          <w:rPr>
                            <w:position w:val="-5"/>
                          </w:rPr>
                          <w:drawing>
                            <wp:inline distT="0" distB="0" distL="0" distR="0">
                              <wp:extent cx="528320" cy="158750"/>
                              <wp:effectExtent l="0" t="0" r="0" b="0"/>
                              <wp:docPr id="1204" name="IM 1204"/>
                              <wp:cNvGraphicFramePr/>
                              <a:graphic>
                                <a:graphicData uri="http://schemas.openxmlformats.org/drawingml/2006/picture">
                                  <pic:pic>
                                    <pic:nvPicPr>
                                      <pic:cNvPr id="1204" name="IM 1204"/>
                                      <pic:cNvPicPr/>
                                    </pic:nvPicPr>
                                    <pic:blipFill>
                                      <a:blip r:embed="rId544"/>
                                      <a:stretch>
                                        <a:fillRect/>
                                      </a:stretch>
                                    </pic:blipFill>
                                    <pic:spPr>
                                      <a:xfrm rot="0">
                                        <a:off x="0" y="0"/>
                                        <a:ext cx="528320" cy="158750"/>
                                      </a:xfrm>
                                      <a:prstGeom prst="rect">
                                        <a:avLst/>
                                      </a:prstGeom>
                                    </pic:spPr>
                                  </pic:pic>
                                </a:graphicData>
                              </a:graphic>
                            </wp:inline>
                          </w:drawing>
                        </w:r>
                      </w:p>
                    </w:tc>
                  </w:tr>
                </w:tbl>
                <w:p>
                  <w:pPr>
                    <w:pStyle w:val="BodyText"/>
                    <w:rPr/>
                  </w:pPr>
                  <w:r/>
                </w:p>
              </w:txbxContent>
            </v:textbox>
          </v:shape>
        </w:pict>
      </w:r>
      <w:r>
        <w:pict>
          <v:shape id="_x0000_s3742" style="position:absolute;margin-left:336.237pt;margin-top:249.349pt;mso-position-vertical-relative:page;mso-position-horizontal-relative:page;width:33.85pt;height:67.65pt;z-index:26089574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26"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26"/>
                  </w:tblGrid>
                  <w:tr>
                    <w:trPr>
                      <w:trHeight w:val="1292" w:hRule="atLeast"/>
                    </w:trPr>
                    <w:tc>
                      <w:tcPr>
                        <w:tcW w:w="626" w:type="dxa"/>
                        <w:vAlign w:val="top"/>
                      </w:tcPr>
                      <w:p>
                        <w:pPr>
                          <w:ind w:left="82"/>
                          <w:spacing w:before="39" w:line="231" w:lineRule="auto"/>
                          <w:rPr>
                            <w:rFonts w:ascii="SimSun" w:hAnsi="SimSun" w:eastAsia="SimSun" w:cs="SimSun"/>
                            <w:sz w:val="16"/>
                            <w:szCs w:val="16"/>
                          </w:rPr>
                        </w:pPr>
                        <w:r>
                          <w:rPr>
                            <w:rFonts w:ascii="SimSun" w:hAnsi="SimSun" w:eastAsia="SimSun" w:cs="SimSun"/>
                            <w:sz w:val="16"/>
                            <w:szCs w:val="16"/>
                          </w:rPr>
                          <w:t>IN</w:t>
                        </w:r>
                        <w:r>
                          <w:rPr>
                            <w:rFonts w:ascii="SimSun" w:hAnsi="SimSun" w:eastAsia="SimSun" w:cs="SimSun"/>
                            <w:sz w:val="16"/>
                            <w:szCs w:val="16"/>
                            <w:spacing w:val="5"/>
                          </w:rPr>
                          <w:t>单元</w:t>
                        </w:r>
                      </w:p>
                      <w:p>
                        <w:pPr>
                          <w:ind w:left="311"/>
                          <w:spacing w:before="25" w:line="188" w:lineRule="auto"/>
                          <w:rPr>
                            <w:rFonts w:ascii="SimSun" w:hAnsi="SimSun" w:eastAsia="SimSun" w:cs="SimSun"/>
                            <w:sz w:val="16"/>
                            <w:szCs w:val="16"/>
                          </w:rPr>
                        </w:pPr>
                        <w:r>
                          <w:rPr>
                            <w:rFonts w:ascii="SimSun" w:hAnsi="SimSun" w:eastAsia="SimSun" w:cs="SimSun"/>
                            <w:sz w:val="16"/>
                            <w:szCs w:val="16"/>
                            <w:spacing w:val="-1"/>
                          </w:rPr>
                          <w:t>IOR</w:t>
                        </w:r>
                      </w:p>
                      <w:p>
                        <w:pPr>
                          <w:ind w:left="306"/>
                          <w:spacing w:before="48"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7</w:t>
                        </w:r>
                      </w:p>
                      <w:p>
                        <w:pPr>
                          <w:ind w:left="408"/>
                          <w:spacing w:before="2" w:line="155" w:lineRule="exact"/>
                          <w:rPr/>
                        </w:pPr>
                        <w:r>
                          <w:rPr>
                            <w:position w:val="-3"/>
                          </w:rPr>
                          <w:drawing>
                            <wp:inline distT="0" distB="0" distL="0" distR="0">
                              <wp:extent cx="10776" cy="98574"/>
                              <wp:effectExtent l="0" t="0" r="0" b="0"/>
                              <wp:docPr id="1206" name="IM 1206"/>
                              <wp:cNvGraphicFramePr/>
                              <a:graphic>
                                <a:graphicData uri="http://schemas.openxmlformats.org/drawingml/2006/picture">
                                  <pic:pic>
                                    <pic:nvPicPr>
                                      <pic:cNvPr id="1206" name="IM 1206"/>
                                      <pic:cNvPicPr/>
                                    </pic:nvPicPr>
                                    <pic:blipFill>
                                      <a:blip r:embed="rId545"/>
                                      <a:stretch>
                                        <a:fillRect/>
                                      </a:stretch>
                                    </pic:blipFill>
                                    <pic:spPr>
                                      <a:xfrm rot="0">
                                        <a:off x="0" y="0"/>
                                        <a:ext cx="10776" cy="98574"/>
                                      </a:xfrm>
                                      <a:prstGeom prst="rect">
                                        <a:avLst/>
                                      </a:prstGeom>
                                    </pic:spPr>
                                  </pic:pic>
                                </a:graphicData>
                              </a:graphic>
                            </wp:inline>
                          </w:drawing>
                        </w:r>
                      </w:p>
                      <w:p>
                        <w:pPr>
                          <w:ind w:left="154" w:right="60" w:firstLine="151"/>
                          <w:spacing w:before="26" w:line="233" w:lineRule="auto"/>
                          <w:rPr>
                            <w:rFonts w:ascii="SimSun" w:hAnsi="SimSun" w:eastAsia="SimSun" w:cs="SimSun"/>
                            <w:sz w:val="16"/>
                            <w:szCs w:val="16"/>
                          </w:rPr>
                        </w:pPr>
                        <w:r>
                          <w:rPr>
                            <w:rFonts w:ascii="SimSun" w:hAnsi="SimSun" w:eastAsia="SimSun" w:cs="SimSun"/>
                            <w:sz w:val="16"/>
                            <w:szCs w:val="16"/>
                          </w:rPr>
                          <w:t>XD</w:t>
                        </w:r>
                        <w:r>
                          <w:rPr>
                            <w:rFonts w:ascii="SimSun" w:hAnsi="SimSun" w:eastAsia="SimSun" w:cs="SimSun"/>
                            <w:sz w:val="16"/>
                            <w:szCs w:val="16"/>
                            <w:spacing w:val="8"/>
                          </w:rPr>
                          <w:t>0</w:t>
                        </w:r>
                        <w:r>
                          <w:rPr>
                            <w:rFonts w:ascii="SimSun" w:hAnsi="SimSun" w:eastAsia="SimSun" w:cs="SimSun"/>
                            <w:sz w:val="16"/>
                            <w:szCs w:val="16"/>
                          </w:rPr>
                          <w:t xml:space="preserve"> </w:t>
                        </w:r>
                        <w:r>
                          <w:rPr>
                            <w:rFonts w:ascii="SimSun" w:hAnsi="SimSun" w:eastAsia="SimSun" w:cs="SimSun"/>
                            <w:sz w:val="16"/>
                            <w:szCs w:val="16"/>
                          </w:rPr>
                          <w:t>IN</w:t>
                        </w:r>
                        <w:r>
                          <w:rPr>
                            <w:rFonts w:ascii="SimSun" w:hAnsi="SimSun" w:eastAsia="SimSun" w:cs="SimSun"/>
                            <w:sz w:val="16"/>
                            <w:szCs w:val="16"/>
                            <w:spacing w:val="1"/>
                          </w:rPr>
                          <w:t>_B</w:t>
                        </w:r>
                      </w:p>
                    </w:tc>
                  </w:tr>
                </w:tbl>
                <w:p>
                  <w:pPr>
                    <w:pStyle w:val="BodyText"/>
                    <w:rPr/>
                  </w:pPr>
                  <w:r/>
                </w:p>
              </w:txbxContent>
            </v:textbox>
          </v:shape>
        </w:pict>
      </w:r>
      <w:r>
        <w:pict>
          <v:shape id="_x0000_s3744" style="position:absolute;margin-left:336.288pt;margin-top:316.966pt;mso-position-vertical-relative:page;mso-position-horizontal-relative:page;width:33.85pt;height:67.65pt;z-index:26091008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626" w:type="dxa"/>
                    <w:tblInd w:w="25" w:type="dxa"/>
                    <w:tblLayout w:type="fixed"/>
                    <w:tblBorders>
                      <w:left w:val="single" w:color="000000" w:sz="4" w:space="0"/>
                      <w:bottom w:val="single" w:color="000000" w:sz="4" w:space="0"/>
                      <w:right w:val="single" w:color="000000" w:sz="4" w:space="0"/>
                      <w:top w:val="single" w:color="000000" w:sz="4" w:space="0"/>
                    </w:tblBorders>
                  </w:tblPr>
                  <w:tblGrid>
                    <w:gridCol w:w="626"/>
                  </w:tblGrid>
                  <w:tr>
                    <w:trPr>
                      <w:trHeight w:val="1292" w:hRule="atLeast"/>
                    </w:trPr>
                    <w:tc>
                      <w:tcPr>
                        <w:tcW w:w="626" w:type="dxa"/>
                        <w:vAlign w:val="top"/>
                      </w:tcPr>
                      <w:p>
                        <w:pPr>
                          <w:spacing w:before="39" w:line="231" w:lineRule="auto"/>
                          <w:jc w:val="right"/>
                          <w:rPr>
                            <w:rFonts w:ascii="SimSun" w:hAnsi="SimSun" w:eastAsia="SimSun" w:cs="SimSun"/>
                            <w:sz w:val="16"/>
                            <w:szCs w:val="16"/>
                          </w:rPr>
                        </w:pPr>
                        <w:r>
                          <w:rPr>
                            <w:rFonts w:ascii="SimSun" w:hAnsi="SimSun" w:eastAsia="SimSun" w:cs="SimSun"/>
                            <w:sz w:val="16"/>
                            <w:szCs w:val="16"/>
                          </w:rPr>
                          <w:t>OUT</w:t>
                        </w:r>
                        <w:r>
                          <w:rPr>
                            <w:rFonts w:ascii="SimSun" w:hAnsi="SimSun" w:eastAsia="SimSun" w:cs="SimSun"/>
                            <w:sz w:val="16"/>
                            <w:szCs w:val="16"/>
                            <w:spacing w:val="12"/>
                          </w:rPr>
                          <w:t>单元</w:t>
                        </w:r>
                      </w:p>
                      <w:p>
                        <w:pPr>
                          <w:ind w:left="311"/>
                          <w:spacing w:before="25" w:line="188" w:lineRule="auto"/>
                          <w:rPr>
                            <w:rFonts w:ascii="SimSun" w:hAnsi="SimSun" w:eastAsia="SimSun" w:cs="SimSun"/>
                            <w:sz w:val="16"/>
                            <w:szCs w:val="16"/>
                          </w:rPr>
                        </w:pPr>
                        <w:r>
                          <w:rPr>
                            <w:rFonts w:ascii="SimSun" w:hAnsi="SimSun" w:eastAsia="SimSun" w:cs="SimSun"/>
                            <w:sz w:val="16"/>
                            <w:szCs w:val="16"/>
                            <w:spacing w:val="-1"/>
                          </w:rPr>
                          <w:t>IOW</w:t>
                        </w:r>
                      </w:p>
                      <w:p>
                        <w:pPr>
                          <w:ind w:left="306"/>
                          <w:spacing w:before="48" w:line="217" w:lineRule="exact"/>
                          <w:rPr>
                            <w:rFonts w:ascii="SimSun" w:hAnsi="SimSun" w:eastAsia="SimSun" w:cs="SimSun"/>
                            <w:sz w:val="16"/>
                            <w:szCs w:val="16"/>
                          </w:rPr>
                        </w:pPr>
                        <w:r>
                          <w:rPr>
                            <w:rFonts w:ascii="SimSun" w:hAnsi="SimSun" w:eastAsia="SimSun" w:cs="SimSun"/>
                            <w:sz w:val="16"/>
                            <w:szCs w:val="16"/>
                            <w:position w:val="1"/>
                          </w:rPr>
                          <w:t>XD</w:t>
                        </w:r>
                        <w:r>
                          <w:rPr>
                            <w:rFonts w:ascii="SimSun" w:hAnsi="SimSun" w:eastAsia="SimSun" w:cs="SimSun"/>
                            <w:sz w:val="16"/>
                            <w:szCs w:val="16"/>
                            <w:spacing w:val="8"/>
                            <w:position w:val="1"/>
                          </w:rPr>
                          <w:t>7</w:t>
                        </w:r>
                      </w:p>
                      <w:p>
                        <w:pPr>
                          <w:ind w:left="408"/>
                          <w:spacing w:before="2" w:line="155" w:lineRule="exact"/>
                          <w:rPr/>
                        </w:pPr>
                        <w:r>
                          <w:rPr>
                            <w:position w:val="-3"/>
                          </w:rPr>
                          <w:drawing>
                            <wp:inline distT="0" distB="0" distL="0" distR="0">
                              <wp:extent cx="10776" cy="98574"/>
                              <wp:effectExtent l="0" t="0" r="0" b="0"/>
                              <wp:docPr id="1208" name="IM 1208"/>
                              <wp:cNvGraphicFramePr/>
                              <a:graphic>
                                <a:graphicData uri="http://schemas.openxmlformats.org/drawingml/2006/picture">
                                  <pic:pic>
                                    <pic:nvPicPr>
                                      <pic:cNvPr id="1208" name="IM 1208"/>
                                      <pic:cNvPicPr/>
                                    </pic:nvPicPr>
                                    <pic:blipFill>
                                      <a:blip r:embed="rId546"/>
                                      <a:stretch>
                                        <a:fillRect/>
                                      </a:stretch>
                                    </pic:blipFill>
                                    <pic:spPr>
                                      <a:xfrm rot="0">
                                        <a:off x="0" y="0"/>
                                        <a:ext cx="10776" cy="98574"/>
                                      </a:xfrm>
                                      <a:prstGeom prst="rect">
                                        <a:avLst/>
                                      </a:prstGeom>
                                    </pic:spPr>
                                  </pic:pic>
                                </a:graphicData>
                              </a:graphic>
                            </wp:inline>
                          </w:drawing>
                        </w:r>
                      </w:p>
                      <w:p>
                        <w:pPr>
                          <w:ind w:left="154" w:right="44" w:firstLine="151"/>
                          <w:spacing w:before="26" w:line="233" w:lineRule="auto"/>
                          <w:rPr>
                            <w:rFonts w:ascii="SimSun" w:hAnsi="SimSun" w:eastAsia="SimSun" w:cs="SimSun"/>
                            <w:sz w:val="16"/>
                            <w:szCs w:val="16"/>
                          </w:rPr>
                        </w:pPr>
                        <w:r>
                          <w:rPr>
                            <w:rFonts w:ascii="SimSun" w:hAnsi="SimSun" w:eastAsia="SimSun" w:cs="SimSun"/>
                            <w:sz w:val="16"/>
                            <w:szCs w:val="16"/>
                          </w:rPr>
                          <w:t>XD</w:t>
                        </w:r>
                        <w:r>
                          <w:rPr>
                            <w:rFonts w:ascii="SimSun" w:hAnsi="SimSun" w:eastAsia="SimSun" w:cs="SimSun"/>
                            <w:sz w:val="16"/>
                            <w:szCs w:val="16"/>
                            <w:spacing w:val="8"/>
                          </w:rPr>
                          <w:t>0</w:t>
                        </w:r>
                        <w:r>
                          <w:rPr>
                            <w:rFonts w:ascii="SimSun" w:hAnsi="SimSun" w:eastAsia="SimSun" w:cs="SimSun"/>
                            <w:sz w:val="16"/>
                            <w:szCs w:val="16"/>
                          </w:rPr>
                          <w:t xml:space="preserve"> </w:t>
                        </w:r>
                        <w:r>
                          <w:rPr>
                            <w:rFonts w:ascii="SimSun" w:hAnsi="SimSun" w:eastAsia="SimSun" w:cs="SimSun"/>
                            <w:sz w:val="16"/>
                            <w:szCs w:val="16"/>
                          </w:rPr>
                          <w:t>LED</w:t>
                        </w:r>
                        <w:r>
                          <w:rPr>
                            <w:rFonts w:ascii="SimSun" w:hAnsi="SimSun" w:eastAsia="SimSun" w:cs="SimSun"/>
                            <w:sz w:val="16"/>
                            <w:szCs w:val="16"/>
                            <w:spacing w:val="8"/>
                          </w:rPr>
                          <w:t>_B</w:t>
                        </w:r>
                      </w:p>
                    </w:tc>
                  </w:tr>
                </w:tbl>
                <w:p>
                  <w:pPr>
                    <w:pStyle w:val="BodyText"/>
                    <w:rPr/>
                  </w:pPr>
                  <w:r/>
                </w:p>
              </w:txbxContent>
            </v:textbox>
          </v:shape>
        </w:pict>
      </w:r>
      <w:r>
        <w:pict>
          <v:shape id="_x0000_s3746" style="position:absolute;margin-left:109.465pt;margin-top:175.566pt;mso-position-vertical-relative:page;mso-position-horizontal-relative:page;width:18.4pt;height:7.75pt;z-index:260921344;" o:allowincell="f" filled="false" strokecolor="#000000" strokeweight="0.51pt" coordsize="367,155" coordorigin="0,0" path="m5,5l362,5m5,149l361,149e">
            <v:stroke endcap="round" miterlimit="10"/>
          </v:shape>
        </w:pict>
      </w:r>
      <w:r>
        <w:drawing>
          <wp:anchor distT="0" distB="0" distL="0" distR="0" simplePos="0" relativeHeight="260920320" behindDoc="0" locked="0" layoutInCell="0" allowOverlap="1">
            <wp:simplePos x="0" y="0"/>
            <wp:positionH relativeFrom="page">
              <wp:posOffset>1314287</wp:posOffset>
            </wp:positionH>
            <wp:positionV relativeFrom="page">
              <wp:posOffset>2759353</wp:posOffset>
            </wp:positionV>
            <wp:extent cx="1605336" cy="1539806"/>
            <wp:effectExtent l="0" t="0" r="0" b="0"/>
            <wp:wrapNone/>
            <wp:docPr id="1210" name="IM 1210"/>
            <wp:cNvGraphicFramePr/>
            <a:graphic>
              <a:graphicData uri="http://schemas.openxmlformats.org/drawingml/2006/picture">
                <pic:pic>
                  <pic:nvPicPr>
                    <pic:cNvPr id="1210" name="IM 1210"/>
                    <pic:cNvPicPr/>
                  </pic:nvPicPr>
                  <pic:blipFill>
                    <a:blip r:embed="rId547"/>
                    <a:stretch>
                      <a:fillRect/>
                    </a:stretch>
                  </pic:blipFill>
                  <pic:spPr>
                    <a:xfrm rot="0">
                      <a:off x="0" y="0"/>
                      <a:ext cx="1605336" cy="1539806"/>
                    </a:xfrm>
                    <a:prstGeom prst="rect">
                      <a:avLst/>
                    </a:prstGeom>
                  </pic:spPr>
                </pic:pic>
              </a:graphicData>
            </a:graphic>
          </wp:anchor>
        </w:drawing>
      </w:r>
      <w:r>
        <w:drawing>
          <wp:anchor distT="0" distB="0" distL="0" distR="0" simplePos="0" relativeHeight="260900864" behindDoc="0" locked="0" layoutInCell="0" allowOverlap="1">
            <wp:simplePos x="0" y="0"/>
            <wp:positionH relativeFrom="page">
              <wp:posOffset>2393448</wp:posOffset>
            </wp:positionH>
            <wp:positionV relativeFrom="page">
              <wp:posOffset>2757006</wp:posOffset>
            </wp:positionV>
            <wp:extent cx="371536" cy="210590"/>
            <wp:effectExtent l="0" t="0" r="0" b="0"/>
            <wp:wrapNone/>
            <wp:docPr id="1212" name="IM 1212"/>
            <wp:cNvGraphicFramePr/>
            <a:graphic>
              <a:graphicData uri="http://schemas.openxmlformats.org/drawingml/2006/picture">
                <pic:pic>
                  <pic:nvPicPr>
                    <pic:cNvPr id="1212" name="IM 1212"/>
                    <pic:cNvPicPr/>
                  </pic:nvPicPr>
                  <pic:blipFill>
                    <a:blip r:embed="rId548"/>
                    <a:stretch>
                      <a:fillRect/>
                    </a:stretch>
                  </pic:blipFill>
                  <pic:spPr>
                    <a:xfrm rot="0">
                      <a:off x="0" y="0"/>
                      <a:ext cx="371536" cy="210590"/>
                    </a:xfrm>
                    <a:prstGeom prst="rect">
                      <a:avLst/>
                    </a:prstGeom>
                  </pic:spPr>
                </pic:pic>
              </a:graphicData>
            </a:graphic>
          </wp:anchor>
        </w:drawing>
      </w:r>
      <w:r>
        <w:drawing>
          <wp:anchor distT="0" distB="0" distL="0" distR="0" simplePos="0" relativeHeight="260911104" behindDoc="0" locked="0" layoutInCell="0" allowOverlap="1">
            <wp:simplePos x="0" y="0"/>
            <wp:positionH relativeFrom="page">
              <wp:posOffset>3979071</wp:posOffset>
            </wp:positionH>
            <wp:positionV relativeFrom="page">
              <wp:posOffset>2146661</wp:posOffset>
            </wp:positionV>
            <wp:extent cx="1420697" cy="2512395"/>
            <wp:effectExtent l="0" t="0" r="0" b="0"/>
            <wp:wrapNone/>
            <wp:docPr id="1214" name="IM 1214"/>
            <wp:cNvGraphicFramePr/>
            <a:graphic>
              <a:graphicData uri="http://schemas.openxmlformats.org/drawingml/2006/picture">
                <pic:pic>
                  <pic:nvPicPr>
                    <pic:cNvPr id="1214" name="IM 1214"/>
                    <pic:cNvPicPr/>
                  </pic:nvPicPr>
                  <pic:blipFill>
                    <a:blip r:embed="rId549"/>
                    <a:stretch>
                      <a:fillRect/>
                    </a:stretch>
                  </pic:blipFill>
                  <pic:spPr>
                    <a:xfrm rot="0">
                      <a:off x="0" y="0"/>
                      <a:ext cx="1420697" cy="2512395"/>
                    </a:xfrm>
                    <a:prstGeom prst="rect">
                      <a:avLst/>
                    </a:prstGeom>
                  </pic:spPr>
                </pic:pic>
              </a:graphicData>
            </a:graphic>
          </wp:anchor>
        </w:drawing>
      </w:r>
      <w:r>
        <w:pict>
          <v:shape id="_x0000_s3748" style="position:absolute;margin-left:265.979pt;margin-top:206.531pt;mso-position-vertical-relative:page;mso-position-horizontal-relative:page;width:10.7pt;height:3.55pt;z-index:260903936;" o:allowincell="f" filled="false" strokecolor="#000000" strokeweight="0.51pt" coordsize="213,70" coordorigin="0,0" path="m5,65l208,65m208,65l156,5m5,65l56,5e">
            <v:stroke endcap="round" miterlimit="10"/>
          </v:shape>
        </w:pict>
      </w:r>
      <w:r>
        <w:pict>
          <v:group id="_x0000_s3750" style="position:absolute;margin-left:265.65pt;margin-top:212.975pt;mso-position-vertical-relative:page;mso-position-horizontal-relative:page;width:10.95pt;height:13.6pt;z-index:260902912;" o:allowincell="f" filled="false" stroked="false" coordsize="218,272" coordorigin="0,0">
            <v:shape id="_x0000_s3752" style="position:absolute;left:0;top:201;width:218;height:70;" filled="false" strokecolor="#000000" strokeweight="0.51pt" coordsize="218,70" coordorigin="0,0" path="m213,5l5,5m9,5l61,65m213,5l161,65e">
              <v:stroke endcap="round" miterlimit="10"/>
            </v:shape>
            <v:shape id="_x0000_s3754" style="position:absolute;left:112;top:0;width:17;height:156;" filled="false" strokecolor="#000000" strokeweight="0.85pt" coordsize="17,156" coordorigin="0,0" path="m8,8l8,146e">
              <v:stroke dashstyle="dash" endcap="round" miterlimit="10"/>
            </v:shape>
          </v:group>
        </w:pict>
      </w:r>
      <w:r>
        <w:pict>
          <v:shape id="_x0000_s3756" style="position:absolute;margin-left:115.73pt;margin-top:136.282pt;mso-position-vertical-relative:page;mso-position-horizontal-relative:page;width:5.35pt;height:5.25pt;z-index:260915200;" o:allowincell="f" filled="false" strokecolor="#000000" strokeweight="0.50pt" coordsize="106,105" coordorigin="0,0" path="m100,52l100,42l96,33l92,26l86,18l80,12l71,8l63,6l53,5l44,6l35,8l27,12l19,18l14,26l9,33l7,42l5,52l7,62l9,71l14,78l19,85l27,90l35,95l44,98l53,99l63,98l71,95l80,90l86,85l92,78l96,71l100,62l100,52xe">
            <v:stroke endcap="round" miterlimit="10"/>
          </v:shape>
        </w:pict>
      </w:r>
      <w:r>
        <w:drawing>
          <wp:anchor distT="0" distB="0" distL="0" distR="0" simplePos="0" relativeHeight="260893696" behindDoc="0" locked="0" layoutInCell="0" allowOverlap="1">
            <wp:simplePos x="0" y="0"/>
            <wp:positionH relativeFrom="page">
              <wp:posOffset>3978997</wp:posOffset>
            </wp:positionH>
            <wp:positionV relativeFrom="page">
              <wp:posOffset>1917169</wp:posOffset>
            </wp:positionV>
            <wp:extent cx="1420757" cy="360002"/>
            <wp:effectExtent l="0" t="0" r="0" b="0"/>
            <wp:wrapNone/>
            <wp:docPr id="1216" name="IM 1216"/>
            <wp:cNvGraphicFramePr/>
            <a:graphic>
              <a:graphicData uri="http://schemas.openxmlformats.org/drawingml/2006/picture">
                <pic:pic>
                  <pic:nvPicPr>
                    <pic:cNvPr id="1216" name="IM 1216"/>
                    <pic:cNvPicPr/>
                  </pic:nvPicPr>
                  <pic:blipFill>
                    <a:blip r:embed="rId550"/>
                    <a:stretch>
                      <a:fillRect/>
                    </a:stretch>
                  </pic:blipFill>
                  <pic:spPr>
                    <a:xfrm rot="0">
                      <a:off x="0" y="0"/>
                      <a:ext cx="1420757" cy="360002"/>
                    </a:xfrm>
                    <a:prstGeom prst="rect">
                      <a:avLst/>
                    </a:prstGeom>
                  </pic:spPr>
                </pic:pic>
              </a:graphicData>
            </a:graphic>
          </wp:anchor>
        </w:drawing>
      </w:r>
      <w:r>
        <w:drawing>
          <wp:anchor distT="0" distB="0" distL="0" distR="0" simplePos="0" relativeHeight="260901888" behindDoc="0" locked="0" layoutInCell="0" allowOverlap="1">
            <wp:simplePos x="0" y="0"/>
            <wp:positionH relativeFrom="page">
              <wp:posOffset>5455579</wp:posOffset>
            </wp:positionH>
            <wp:positionV relativeFrom="page">
              <wp:posOffset>1375629</wp:posOffset>
            </wp:positionV>
            <wp:extent cx="235545" cy="211680"/>
            <wp:effectExtent l="0" t="0" r="0" b="0"/>
            <wp:wrapNone/>
            <wp:docPr id="1218" name="IM 1218"/>
            <wp:cNvGraphicFramePr/>
            <a:graphic>
              <a:graphicData uri="http://schemas.openxmlformats.org/drawingml/2006/picture">
                <pic:pic>
                  <pic:nvPicPr>
                    <pic:cNvPr id="1218" name="IM 1218"/>
                    <pic:cNvPicPr/>
                  </pic:nvPicPr>
                  <pic:blipFill>
                    <a:blip r:embed="rId551"/>
                    <a:stretch>
                      <a:fillRect/>
                    </a:stretch>
                  </pic:blipFill>
                  <pic:spPr>
                    <a:xfrm rot="0">
                      <a:off x="0" y="0"/>
                      <a:ext cx="235545" cy="211680"/>
                    </a:xfrm>
                    <a:prstGeom prst="rect">
                      <a:avLst/>
                    </a:prstGeom>
                  </pic:spPr>
                </pic:pic>
              </a:graphicData>
            </a:graphic>
          </wp:anchor>
        </w:drawing>
      </w:r>
      <w:r>
        <w:drawing>
          <wp:anchor distT="0" distB="0" distL="0" distR="0" simplePos="0" relativeHeight="260897792" behindDoc="0" locked="0" layoutInCell="0" allowOverlap="1">
            <wp:simplePos x="0" y="0"/>
            <wp:positionH relativeFrom="page">
              <wp:posOffset>3985820</wp:posOffset>
            </wp:positionH>
            <wp:positionV relativeFrom="page">
              <wp:posOffset>1206165</wp:posOffset>
            </wp:positionV>
            <wp:extent cx="31925" cy="357576"/>
            <wp:effectExtent l="0" t="0" r="0" b="0"/>
            <wp:wrapNone/>
            <wp:docPr id="1220" name="IM 1220"/>
            <wp:cNvGraphicFramePr/>
            <a:graphic>
              <a:graphicData uri="http://schemas.openxmlformats.org/drawingml/2006/picture">
                <pic:pic>
                  <pic:nvPicPr>
                    <pic:cNvPr id="1220" name="IM 1220"/>
                    <pic:cNvPicPr/>
                  </pic:nvPicPr>
                  <pic:blipFill>
                    <a:blip r:embed="rId552"/>
                    <a:stretch>
                      <a:fillRect/>
                    </a:stretch>
                  </pic:blipFill>
                  <pic:spPr>
                    <a:xfrm rot="0">
                      <a:off x="0" y="0"/>
                      <a:ext cx="31925" cy="357576"/>
                    </a:xfrm>
                    <a:prstGeom prst="rect">
                      <a:avLst/>
                    </a:prstGeom>
                  </pic:spPr>
                </pic:pic>
              </a:graphicData>
            </a:graphic>
          </wp:anchor>
        </w:drawing>
      </w:r>
      <w:r>
        <w:pict>
          <v:group id="_x0000_s3758" style="position:absolute;margin-left:316.027pt;margin-top:94.9918pt;mso-position-vertical-relative:page;mso-position-horizontal-relative:page;width:27pt;height:28.2pt;z-index:260898816;" o:allowincell="f" filled="false" stroked="false" coordsize="540,564" coordorigin="0,0">
            <v:shape id="_x0000_s3760" style="position:absolute;left:0;top:51;width:507;height:11;" filled="false" strokecolor="#000000" strokeweight="0.51pt" coordsize="507,11" coordorigin="0,0" path="m5,5l502,5e">
              <v:stroke endcap="round" miterlimit="10"/>
            </v:shape>
            <v:shape id="_x0000_s3762" style="position:absolute;left:197;top:9;width:96;height:95;" fillcolor="#FFFFFF" filled="true" stroked="false" coordsize="96,95" coordorigin="0,0" path="m95,47l95,37l91,28l87,21l81,13l75,7l66,3l58,1l48,0l39,1l30,3l22,7l14,13l9,21l4,28l2,37l0,47l2,57l4,66l9,73l14,80l22,85l30,90l39,93l48,94l58,93l66,90l75,85l81,80l87,73l91,66l95,57l95,47xe"/>
            <v:shape id="_x0000_s3764" style="position:absolute;left:192;top:4;width:106;height:105;" filled="false" strokecolor="#000000" strokeweight="0.50pt" coordsize="106,105" coordorigin="0,0" path="m100,52l100,42l96,33l92,26l86,18l80,12l71,8l63,6l53,5l44,6l35,8l27,12l19,18l14,26l9,33l7,42l5,52l7,62l9,71l14,78l19,85l27,90l35,95l44,98l53,99l63,98l71,95l80,90l86,85l92,78l96,71l100,62l100,52xe">
              <v:stroke endcap="round" miterlimit="10"/>
            </v:shape>
            <v:shape id="_x0000_s3766" style="position:absolute;left:0;top:191;width:507;height:11;" filled="false" strokecolor="#000000" strokeweight="0.51pt" coordsize="507,11" coordorigin="0,0" path="m5,5l502,5e">
              <v:stroke endcap="round" miterlimit="10"/>
            </v:shape>
            <v:shape id="_x0000_s3768" style="position:absolute;left:197;top:150;width:96;height:95;" fillcolor="#FFFFFF" filled="true" stroked="false" coordsize="96,95" coordorigin="0,0" path="m95,47l95,37l91,28l87,21l81,13l75,7l66,3l58,1l48,0l39,1l30,3l22,7l14,13l9,21l4,28l2,37l0,47l2,57l4,66l9,73l14,80l22,85l30,90l39,93l48,94l58,93l66,90l75,85l81,80l87,73l91,66l95,57l95,47xe"/>
            <v:shape id="_x0000_s3770" style="position:absolute;left:192;top:145;width:106;height:105;" filled="false" strokecolor="#000000" strokeweight="0.50pt" coordsize="106,105" coordorigin="0,0" path="m100,52l100,42l96,33l92,26l86,18l80,12l71,8l63,6l53,5l44,6l35,8l27,12l19,18l14,26l9,33l7,42l5,52l7,62l9,71l14,78l19,85l27,90l35,95l44,98l53,99l63,98l71,95l80,90l86,85l92,78l96,71l100,62l100,52xe">
              <v:stroke endcap="round" miterlimit="10"/>
            </v:shape>
            <v:shape id="_x0000_s3772" style="position:absolute;left:0;top:344;width:507;height:11;" filled="false" strokecolor="#000000" strokeweight="0.51pt" coordsize="507,11" coordorigin="0,0" path="m5,5l502,5e">
              <v:stroke endcap="round" miterlimit="10"/>
            </v:shape>
            <v:shape id="_x0000_s3774" style="position:absolute;left:197;top:303;width:96;height:95;" fillcolor="#FFFFFF" filled="true" stroked="false" coordsize="96,95" coordorigin="0,0" path="m95,47l95,37l91,28l87,21l81,13l75,7l66,3l58,1l48,0l39,1l30,3l22,7l14,13l9,21l4,28l2,37l0,47l2,57l4,66l9,73l14,80l22,85l30,90l39,93l48,94l58,93l66,90l75,85l81,80l87,73l91,66l95,57l95,47xe"/>
            <v:shape id="_x0000_s3776" style="position:absolute;left:192;top:298;width:106;height:105;" filled="false" strokecolor="#000000" strokeweight="0.50pt" coordsize="106,105" coordorigin="0,0" path="m100,52l100,42l96,33l92,26l86,18l80,12l71,8l63,6l53,5l44,6l35,8l27,12l19,18l14,26l9,33l7,42l5,52l7,62l9,71l14,78l19,85l27,90l35,95l44,98l53,99l63,98l71,95l80,90l86,85l92,78l96,71l100,62l100,52xe">
              <v:stroke endcap="round" miterlimit="10"/>
            </v:shape>
            <v:shape id="_x0000_s3778" style="position:absolute;left:0;top:484;width:507;height:11;" filled="false" strokecolor="#000000" strokeweight="0.51pt" coordsize="507,11" coordorigin="0,0" path="m5,5l502,5e">
              <v:stroke endcap="round" miterlimit="10"/>
            </v:shape>
            <v:shape id="_x0000_s3780" style="position:absolute;left:197;top:443;width:96;height:95;" fillcolor="#FFFFFF" filled="true" stroked="false" coordsize="96,95" coordorigin="0,0" path="m95,47l95,37l91,28l87,21l81,13l75,7l66,3l58,1l48,0l39,1l30,3l22,7l14,13l9,21l4,28l2,37l0,47l2,57l4,66l9,73l14,80l22,85l30,90l39,93l48,94l58,93l66,90l75,85l81,80l87,73l91,66l95,57l95,47xe"/>
            <v:shape id="_x0000_s3782" style="position:absolute;left:192;top:438;width:106;height:105;" filled="false" strokecolor="#000000" strokeweight="0.50pt" coordsize="106,105" coordorigin="0,0" path="m100,52l100,42l96,33l92,26l86,18l80,12l71,8l63,6l53,5l44,6l35,8l27,12l19,18l14,26l9,33l7,42l5,52l7,62l9,71l14,78l19,85l27,90l35,95l44,98l53,99l63,98l71,95l80,90l86,85l92,78l96,71l100,62l100,52xe">
              <v:stroke endcap="round" miterlimit="10"/>
            </v:shape>
            <v:shape id="_x0000_s3784" style="position:absolute;left:494;top:5;width:40;height:552;" fillcolor="#FFFFFF" filled="true" stroked="false" coordsize="40,552" coordorigin="0,0" path="m,l40,0l40,552l0,552l0,0xe"/>
            <v:shape id="_x0000_s3786" style="position:absolute;left:489;top:0;width:50;height:564;" filled="false" strokecolor="#000000" strokeweight="0.51pt" coordsize="50,564" coordorigin="0,0" path="m5,558l45,558l45,5l5,5l5,558xe">
              <v:stroke endcap="round" miterlimit="10"/>
            </v:shape>
          </v:group>
        </w:pict>
      </w:r>
      <w:r>
        <w:pict>
          <v:group id="_x0000_s3788" style="position:absolute;margin-left:314.309pt;margin-top:306.406pt;mso-position-vertical-relative:page;mso-position-horizontal-relative:page;width:29.3pt;height:6.3pt;z-index:260894720;" o:allowincell="f" filled="false" stroked="false" coordsize="585,126" coordorigin="0,0">
            <v:shape id="_x0000_s3790" style="position:absolute;left:44;top:1;width:542;height:125;" filled="false" strokecolor="#000000" strokeweight="0.51pt" coordsize="542,125" coordorigin="0,0" path="m495,119l535,119l535,5l495,5l495,119xm5,62l495,61e">
              <v:stroke endcap="round" miterlimit="10"/>
            </v:shape>
            <v:shape id="_x0000_s3792" style="position:absolute;left:241;top:17;width:96;height:95;" fillcolor="#FFFFFF" filled="true" stroked="false" coordsize="96,95" coordorigin="0,0" path="m95,47l95,37l91,28l87,21l81,13l75,7l66,3l58,1l48,0l39,1l30,3l22,7l14,13l9,21l4,28l2,37l0,47l2,57l4,66l9,73l14,80l22,85l30,90l39,93l48,94l58,93l66,90l75,85l81,80l87,73l91,66l95,57l95,47xe"/>
            <v:shape id="_x0000_s3794" style="position:absolute;left:236;top:12;width:106;height:105;" filled="false" strokecolor="#000000" strokeweight="0.50pt" coordsize="106,105" coordorigin="0,0" path="m100,52l100,42l96,33l92,26l86,18l80,12l71,8l63,6l53,5l44,6l35,8l27,12l19,18l14,26l9,33l7,42l5,52l7,62l9,71l14,78l19,85l27,90l35,95l44,98l53,99l63,98l71,95l80,90l86,85l92,78l96,71l100,62l100,52xe">
              <v:stroke endcap="round" miterlimit="10"/>
            </v:shape>
            <v:shape id="_x0000_s3796" style="position:absolute;left:0;top:0;width:50;height:125;" filled="false" strokecolor="#000000" strokeweight="0.51pt" coordsize="50,125" coordorigin="0,0" path="m5,119l45,119l45,5l5,5l5,119xe">
              <v:stroke endcap="round" miterlimit="10"/>
            </v:shape>
          </v:group>
        </w:pict>
      </w:r>
      <w:r>
        <w:pict>
          <v:shape id="_x0000_s3798" style="position:absolute;margin-left:465.537pt;margin-top:249.449pt;mso-position-vertical-relative:page;mso-position-horizontal-relative:page;width:11.8pt;height:5.95pt;z-index:260913152;" o:allowincell="f" filled="false" strokecolor="#000000" strokeweight="0.51pt" coordsize="236,118" coordorigin="0,0" path="m5,5l165,5m165,5l165,65m101,73l230,73m129,113l198,113e">
            <v:stroke endcap="round" miterlimit="10"/>
          </v:shape>
        </w:pict>
      </w:r>
      <w:r/>
    </w:p>
    <w:p>
      <w:pPr>
        <w:spacing w:before="111"/>
        <w:rPr/>
      </w:pPr>
      <w:r/>
    </w:p>
    <w:tbl>
      <w:tblPr>
        <w:tblStyle w:val="TableNormal"/>
        <w:tblW w:w="991" w:type="dxa"/>
        <w:tblInd w:w="326" w:type="dxa"/>
        <w:tblLayout w:type="fixed"/>
        <w:tblBorders>
          <w:left w:val="single" w:color="000000" w:sz="4" w:space="0"/>
          <w:bottom w:val="single" w:color="000000" w:sz="4" w:space="0"/>
          <w:right w:val="single" w:color="000000" w:sz="4" w:space="0"/>
          <w:top w:val="single" w:color="000000" w:sz="4" w:space="0"/>
        </w:tblBorders>
      </w:tblPr>
      <w:tblGrid>
        <w:gridCol w:w="991"/>
      </w:tblGrid>
      <w:tr>
        <w:trPr>
          <w:trHeight w:val="5279" w:hRule="atLeast"/>
        </w:trPr>
        <w:tc>
          <w:tcPr>
            <w:tcW w:w="991" w:type="dxa"/>
            <w:vAlign w:val="top"/>
          </w:tcPr>
          <w:p>
            <w:pPr>
              <w:ind w:left="603" w:right="15" w:hanging="567"/>
              <w:spacing w:before="58" w:line="199" w:lineRule="auto"/>
              <w:rPr>
                <w:rFonts w:ascii="SimSun" w:hAnsi="SimSun" w:eastAsia="SimSun" w:cs="SimSun"/>
                <w:sz w:val="16"/>
                <w:szCs w:val="16"/>
              </w:rPr>
            </w:pPr>
            <w:r>
              <w:pict>
                <v:shape id="_x0000_s3800" style="position:absolute;margin-left:-14.492pt;margin-top:179.638pt;mso-position-vertical-relative:top-margin-area;mso-position-horizontal-relative:right-margin-area;width:0.85pt;height:7.8pt;z-index:-242429952;" filled="false" strokecolor="#000000" strokeweight="0.85pt" coordsize="17,156" coordorigin="0,0" path="m8,8l8,146e">
                  <v:stroke dashstyle="dash" endcap="round" miterlimit="10"/>
                </v:shape>
              </w:pict>
            </w:r>
            <w:r>
              <w:pict>
                <v:shape id="_x0000_s3802" style="position:absolute;margin-left:-8.61633pt;margin-top:208.841pt;mso-position-vertical-relative:top-margin-area;mso-position-horizontal-relative:right-margin-area;width:0.85pt;height:7.8pt;z-index:-242427904;" filled="false" strokecolor="#000000" strokeweight="0.85pt" coordsize="17,156" coordorigin="0,0" path="m8,8l8,146e">
                  <v:stroke dashstyle="dash" endcap="round" miterlimit="10"/>
                </v:shape>
              </w:pict>
            </w:r>
            <w:r>
              <w:pict>
                <v:shape id="_x0000_s3804" style="position:absolute;margin-left:-5.10852pt;margin-top:239.143pt;mso-position-vertical-relative:top-margin-area;mso-position-horizontal-relative:right-margin-area;width:0.85pt;height:7.8pt;z-index:-242428928;" filled="false" strokecolor="#000000" strokeweight="0.85pt" coordsize="17,156" coordorigin="0,0" path="m8,8l8,146e">
                  <v:stroke dashstyle="dash" endcap="round" miterlimit="10"/>
                </v:shape>
              </w:pict>
            </w:r>
            <w:r>
              <w:rPr>
                <w:rFonts w:ascii="SimSun" w:hAnsi="SimSun" w:eastAsia="SimSun" w:cs="SimSun"/>
                <w:sz w:val="16"/>
                <w:szCs w:val="16"/>
              </w:rPr>
              <w:t>ALU</w:t>
            </w:r>
            <w:r>
              <w:rPr>
                <w:rFonts w:ascii="SimSun" w:hAnsi="SimSun" w:eastAsia="SimSun" w:cs="SimSun"/>
                <w:sz w:val="16"/>
                <w:szCs w:val="16"/>
                <w:spacing w:val="16"/>
              </w:rPr>
              <w:t>&amp;</w:t>
            </w:r>
            <w:r>
              <w:rPr>
                <w:rFonts w:ascii="SimSun" w:hAnsi="SimSun" w:eastAsia="SimSun" w:cs="SimSun"/>
                <w:sz w:val="16"/>
                <w:szCs w:val="16"/>
              </w:rPr>
              <w:t>REG</w:t>
            </w:r>
            <w:r>
              <w:rPr>
                <w:rFonts w:ascii="SimSun" w:hAnsi="SimSun" w:eastAsia="SimSun" w:cs="SimSun"/>
                <w:sz w:val="16"/>
                <w:szCs w:val="16"/>
                <w:spacing w:val="16"/>
              </w:rPr>
              <w:t>单元</w:t>
            </w:r>
            <w:r>
              <w:rPr>
                <w:rFonts w:ascii="SimSun" w:hAnsi="SimSun" w:eastAsia="SimSun" w:cs="SimSun"/>
                <w:sz w:val="16"/>
                <w:szCs w:val="16"/>
              </w:rPr>
              <w:t xml:space="preserve"> </w:t>
            </w:r>
            <w:r>
              <w:rPr>
                <w:rFonts w:ascii="SimSun" w:hAnsi="SimSun" w:eastAsia="SimSun" w:cs="SimSun"/>
                <w:sz w:val="16"/>
                <w:szCs w:val="16"/>
                <w:spacing w:val="1"/>
              </w:rPr>
              <w:t>CN</w:t>
            </w:r>
          </w:p>
          <w:p>
            <w:pPr>
              <w:ind w:left="606" w:right="207" w:firstLine="5"/>
              <w:spacing w:before="1" w:line="169" w:lineRule="auto"/>
              <w:rPr>
                <w:rFonts w:ascii="SimSun" w:hAnsi="SimSun" w:eastAsia="SimSun" w:cs="SimSun"/>
                <w:sz w:val="16"/>
                <w:szCs w:val="16"/>
              </w:rPr>
            </w:pPr>
            <w:r>
              <w:rPr>
                <w:rFonts w:ascii="SimSun" w:hAnsi="SimSun" w:eastAsia="SimSun" w:cs="SimSun"/>
                <w:sz w:val="16"/>
                <w:szCs w:val="16"/>
              </w:rPr>
              <w:t>S3 </w:t>
            </w:r>
            <w:r>
              <w:rPr>
                <w:rFonts w:ascii="SimSun" w:hAnsi="SimSun" w:eastAsia="SimSun" w:cs="SimSun"/>
                <w:sz w:val="16"/>
                <w:szCs w:val="16"/>
                <w:spacing w:val="3"/>
              </w:rPr>
              <w:t>S2</w:t>
            </w:r>
            <w:r>
              <w:rPr>
                <w:rFonts w:ascii="SimSun" w:hAnsi="SimSun" w:eastAsia="SimSun" w:cs="SimSun"/>
                <w:sz w:val="16"/>
                <w:szCs w:val="16"/>
              </w:rPr>
              <w:t xml:space="preserve"> </w:t>
            </w:r>
            <w:r>
              <w:rPr>
                <w:rFonts w:ascii="SimSun" w:hAnsi="SimSun" w:eastAsia="SimSun" w:cs="SimSun"/>
                <w:sz w:val="16"/>
                <w:szCs w:val="16"/>
                <w:spacing w:val="3"/>
              </w:rPr>
              <w:t>S1</w:t>
            </w:r>
            <w:r>
              <w:rPr>
                <w:rFonts w:ascii="SimSun" w:hAnsi="SimSun" w:eastAsia="SimSun" w:cs="SimSun"/>
                <w:sz w:val="16"/>
                <w:szCs w:val="16"/>
              </w:rPr>
              <w:t xml:space="preserve"> </w:t>
            </w:r>
            <w:r>
              <w:rPr>
                <w:rFonts w:ascii="SimSun" w:hAnsi="SimSun" w:eastAsia="SimSun" w:cs="SimSun"/>
                <w:sz w:val="16"/>
                <w:szCs w:val="16"/>
              </w:rPr>
              <w:t>S0</w:t>
            </w:r>
          </w:p>
          <w:p>
            <w:pPr>
              <w:ind w:left="351" w:right="208" w:firstLine="172"/>
              <w:spacing w:before="1" w:line="181" w:lineRule="auto"/>
              <w:tabs>
                <w:tab w:val="left" w:pos="522"/>
              </w:tabs>
              <w:jc w:val="right"/>
              <w:rPr>
                <w:rFonts w:ascii="SimSun" w:hAnsi="SimSun" w:eastAsia="SimSun" w:cs="SimSun"/>
                <w:sz w:val="16"/>
                <w:szCs w:val="16"/>
              </w:rPr>
            </w:pPr>
            <w:r>
              <w:rPr>
                <w:rFonts w:ascii="SimSun" w:hAnsi="SimSun" w:eastAsia="SimSun" w:cs="SimSun"/>
                <w:sz w:val="16"/>
                <w:szCs w:val="16"/>
                <w:spacing w:val="2"/>
              </w:rPr>
              <w:t>LDA</w:t>
            </w:r>
            <w:r>
              <w:rPr>
                <w:rFonts w:ascii="SimSun" w:hAnsi="SimSun" w:eastAsia="SimSun" w:cs="SimSun"/>
                <w:sz w:val="16"/>
                <w:szCs w:val="16"/>
                <w:spacing w:val="1"/>
              </w:rPr>
              <w:t xml:space="preserve"> </w:t>
            </w:r>
            <w:r>
              <w:rPr>
                <w:rFonts w:ascii="SimSun" w:hAnsi="SimSun" w:eastAsia="SimSun" w:cs="SimSun"/>
                <w:sz w:val="16"/>
                <w:szCs w:val="16"/>
              </w:rPr>
              <w:tab/>
            </w:r>
            <w:r>
              <w:rPr>
                <w:rFonts w:ascii="SimSun" w:hAnsi="SimSun" w:eastAsia="SimSun" w:cs="SimSun"/>
                <w:sz w:val="16"/>
                <w:szCs w:val="16"/>
                <w:spacing w:val="3"/>
              </w:rPr>
              <w:t>LDB</w:t>
            </w:r>
            <w:r>
              <w:rPr>
                <w:rFonts w:ascii="SimSun" w:hAnsi="SimSun" w:eastAsia="SimSun" w:cs="SimSun"/>
                <w:sz w:val="16"/>
                <w:szCs w:val="16"/>
              </w:rPr>
              <w:t xml:space="preserve"> </w:t>
            </w:r>
            <w:r>
              <w:rPr>
                <w:rFonts w:ascii="SimSun" w:hAnsi="SimSun" w:eastAsia="SimSun" w:cs="SimSun"/>
                <w:sz w:val="16"/>
                <w:szCs w:val="16"/>
              </w:rPr>
              <w:t>ALU</w:t>
            </w:r>
            <w:r>
              <w:rPr>
                <w:rFonts w:ascii="SimSun" w:hAnsi="SimSun" w:eastAsia="SimSun" w:cs="SimSun"/>
                <w:sz w:val="16"/>
                <w:szCs w:val="16"/>
                <w:spacing w:val="10"/>
              </w:rPr>
              <w:t>_B</w:t>
            </w:r>
          </w:p>
          <w:p>
            <w:pPr>
              <w:ind w:left="551" w:right="97"/>
              <w:spacing w:before="66" w:line="189" w:lineRule="auto"/>
              <w:jc w:val="both"/>
              <w:rPr>
                <w:rFonts w:ascii="SimSun" w:hAnsi="SimSun" w:eastAsia="SimSun" w:cs="SimSun"/>
                <w:sz w:val="16"/>
                <w:szCs w:val="16"/>
              </w:rPr>
            </w:pPr>
            <w:r>
              <w:rPr>
                <w:rFonts w:ascii="SimSun" w:hAnsi="SimSun" w:eastAsia="SimSun" w:cs="SimSun"/>
                <w:sz w:val="16"/>
                <w:szCs w:val="16"/>
                <w:spacing w:val="3"/>
              </w:rPr>
              <w:t>R0_B</w:t>
            </w:r>
            <w:r>
              <w:rPr>
                <w:rFonts w:ascii="SimSun" w:hAnsi="SimSun" w:eastAsia="SimSun" w:cs="SimSun"/>
                <w:sz w:val="16"/>
                <w:szCs w:val="16"/>
              </w:rPr>
              <w:t xml:space="preserve"> </w:t>
            </w:r>
            <w:r>
              <w:rPr>
                <w:rFonts w:ascii="SimSun" w:hAnsi="SimSun" w:eastAsia="SimSun" w:cs="SimSun"/>
                <w:sz w:val="16"/>
                <w:szCs w:val="16"/>
                <w:spacing w:val="3"/>
              </w:rPr>
              <w:t>R1_B</w:t>
            </w:r>
            <w:r>
              <w:rPr>
                <w:rFonts w:ascii="SimSun" w:hAnsi="SimSun" w:eastAsia="SimSun" w:cs="SimSun"/>
                <w:sz w:val="16"/>
                <w:szCs w:val="16"/>
              </w:rPr>
              <w:t xml:space="preserve"> </w:t>
            </w:r>
            <w:r>
              <w:rPr>
                <w:rFonts w:ascii="SimSun" w:hAnsi="SimSun" w:eastAsia="SimSun" w:cs="SimSun"/>
                <w:sz w:val="16"/>
                <w:szCs w:val="16"/>
                <w:spacing w:val="3"/>
              </w:rPr>
              <w:t>R2_B</w:t>
            </w:r>
            <w:r>
              <w:rPr>
                <w:rFonts w:ascii="SimSun" w:hAnsi="SimSun" w:eastAsia="SimSun" w:cs="SimSun"/>
                <w:sz w:val="16"/>
                <w:szCs w:val="16"/>
              </w:rPr>
              <w:t xml:space="preserve"> </w:t>
            </w:r>
            <w:r>
              <w:rPr>
                <w:rFonts w:ascii="SimSun" w:hAnsi="SimSun" w:eastAsia="SimSun" w:cs="SimSun"/>
                <w:sz w:val="16"/>
                <w:szCs w:val="16"/>
                <w:spacing w:val="3"/>
              </w:rPr>
              <w:t>R3_B</w:t>
            </w:r>
            <w:r>
              <w:rPr>
                <w:rFonts w:ascii="SimSun" w:hAnsi="SimSun" w:eastAsia="SimSun" w:cs="SimSun"/>
                <w:sz w:val="16"/>
                <w:szCs w:val="16"/>
              </w:rPr>
              <w:t xml:space="preserve"> </w:t>
            </w:r>
            <w:r>
              <w:rPr>
                <w:rFonts w:ascii="SimSun" w:hAnsi="SimSun" w:eastAsia="SimSun" w:cs="SimSun"/>
                <w:sz w:val="16"/>
                <w:szCs w:val="16"/>
              </w:rPr>
              <w:t>LDR</w:t>
            </w:r>
            <w:r>
              <w:rPr>
                <w:rFonts w:ascii="SimSun" w:hAnsi="SimSun" w:eastAsia="SimSun" w:cs="SimSun"/>
                <w:sz w:val="16"/>
                <w:szCs w:val="16"/>
                <w:spacing w:val="12"/>
              </w:rPr>
              <w:t>0</w:t>
            </w:r>
            <w:r>
              <w:rPr>
                <w:rFonts w:ascii="SimSun" w:hAnsi="SimSun" w:eastAsia="SimSun" w:cs="SimSun"/>
                <w:sz w:val="16"/>
                <w:szCs w:val="16"/>
              </w:rPr>
              <w:t xml:space="preserve"> </w:t>
            </w:r>
            <w:r>
              <w:rPr>
                <w:rFonts w:ascii="SimSun" w:hAnsi="SimSun" w:eastAsia="SimSun" w:cs="SimSun"/>
                <w:sz w:val="16"/>
                <w:szCs w:val="16"/>
              </w:rPr>
              <w:t>LDR</w:t>
            </w:r>
            <w:r>
              <w:rPr>
                <w:rFonts w:ascii="SimSun" w:hAnsi="SimSun" w:eastAsia="SimSun" w:cs="SimSun"/>
                <w:sz w:val="16"/>
                <w:szCs w:val="16"/>
                <w:spacing w:val="12"/>
              </w:rPr>
              <w:t>1</w:t>
            </w:r>
            <w:r>
              <w:rPr>
                <w:rFonts w:ascii="SimSun" w:hAnsi="SimSun" w:eastAsia="SimSun" w:cs="SimSun"/>
                <w:sz w:val="16"/>
                <w:szCs w:val="16"/>
              </w:rPr>
              <w:t xml:space="preserve"> </w:t>
            </w:r>
            <w:r>
              <w:rPr>
                <w:rFonts w:ascii="SimSun" w:hAnsi="SimSun" w:eastAsia="SimSun" w:cs="SimSun"/>
                <w:sz w:val="16"/>
                <w:szCs w:val="16"/>
              </w:rPr>
              <w:t>LDR</w:t>
            </w:r>
            <w:r>
              <w:rPr>
                <w:rFonts w:ascii="SimSun" w:hAnsi="SimSun" w:eastAsia="SimSun" w:cs="SimSun"/>
                <w:sz w:val="16"/>
                <w:szCs w:val="16"/>
                <w:spacing w:val="12"/>
              </w:rPr>
              <w:t>2</w:t>
            </w:r>
          </w:p>
          <w:p>
            <w:pPr>
              <w:ind w:left="714" w:right="97" w:hanging="163"/>
              <w:spacing w:before="1" w:line="233" w:lineRule="auto"/>
              <w:rPr>
                <w:rFonts w:ascii="SimSun" w:hAnsi="SimSun" w:eastAsia="SimSun" w:cs="SimSun"/>
                <w:sz w:val="16"/>
                <w:szCs w:val="16"/>
              </w:rPr>
            </w:pPr>
            <w:r>
              <w:rPr>
                <w:rFonts w:ascii="SimSun" w:hAnsi="SimSun" w:eastAsia="SimSun" w:cs="SimSun"/>
                <w:sz w:val="16"/>
                <w:szCs w:val="16"/>
              </w:rPr>
              <w:t>LDR</w:t>
            </w:r>
            <w:r>
              <w:rPr>
                <w:rFonts w:ascii="SimSun" w:hAnsi="SimSun" w:eastAsia="SimSun" w:cs="SimSun"/>
                <w:sz w:val="16"/>
                <w:szCs w:val="16"/>
                <w:spacing w:val="12"/>
              </w:rPr>
              <w:t>3</w:t>
            </w:r>
            <w:r>
              <w:rPr>
                <w:rFonts w:ascii="SimSun" w:hAnsi="SimSun" w:eastAsia="SimSun" w:cs="SimSun"/>
                <w:sz w:val="16"/>
                <w:szCs w:val="16"/>
              </w:rPr>
              <w:t xml:space="preserve"> </w:t>
            </w:r>
            <w:r>
              <w:rPr>
                <w:rFonts w:ascii="SimSun" w:hAnsi="SimSun" w:eastAsia="SimSun" w:cs="SimSun"/>
                <w:sz w:val="16"/>
                <w:szCs w:val="16"/>
                <w:spacing w:val="2"/>
              </w:rPr>
              <w:t>FC</w:t>
            </w:r>
            <w:r>
              <w:rPr>
                <w:rFonts w:ascii="SimSun" w:hAnsi="SimSun" w:eastAsia="SimSun" w:cs="SimSun"/>
                <w:sz w:val="16"/>
                <w:szCs w:val="16"/>
              </w:rPr>
              <w:t xml:space="preserve"> </w:t>
            </w:r>
            <w:r>
              <w:rPr>
                <w:rFonts w:ascii="SimSun" w:hAnsi="SimSun" w:eastAsia="SimSun" w:cs="SimSun"/>
                <w:sz w:val="16"/>
                <w:szCs w:val="16"/>
                <w:spacing w:val="2"/>
              </w:rPr>
              <w:t>FZ</w:t>
            </w:r>
          </w:p>
          <w:p>
            <w:pPr>
              <w:ind w:left="578"/>
              <w:spacing w:before="127" w:line="217" w:lineRule="exact"/>
              <w:rPr>
                <w:rFonts w:ascii="SimSun" w:hAnsi="SimSun" w:eastAsia="SimSun" w:cs="SimSun"/>
                <w:sz w:val="16"/>
                <w:szCs w:val="16"/>
              </w:rPr>
            </w:pPr>
            <w:r>
              <w:rPr>
                <w:rFonts w:ascii="SimSun" w:hAnsi="SimSun" w:eastAsia="SimSun" w:cs="SimSun"/>
                <w:sz w:val="16"/>
                <w:szCs w:val="16"/>
                <w:spacing w:val="-1"/>
                <w:position w:val="1"/>
              </w:rPr>
              <w:t>IN7</w:t>
            </w:r>
          </w:p>
          <w:p>
            <w:pPr>
              <w:ind w:left="633" w:right="14" w:hanging="55"/>
              <w:spacing w:before="112" w:line="334" w:lineRule="auto"/>
              <w:rPr>
                <w:rFonts w:ascii="SimSun" w:hAnsi="SimSun" w:eastAsia="SimSun" w:cs="SimSun"/>
                <w:sz w:val="16"/>
                <w:szCs w:val="16"/>
              </w:rPr>
            </w:pPr>
            <w:r>
              <w:rPr>
                <w:rFonts w:ascii="SimSun" w:hAnsi="SimSun" w:eastAsia="SimSun" w:cs="SimSun"/>
                <w:sz w:val="16"/>
                <w:szCs w:val="16"/>
                <w:spacing w:val="-1"/>
              </w:rPr>
              <w:t>IN0</w:t>
            </w:r>
            <w:r>
              <w:rPr>
                <w:rFonts w:ascii="SimSun" w:hAnsi="SimSun" w:eastAsia="SimSun" w:cs="SimSun"/>
                <w:sz w:val="16"/>
                <w:szCs w:val="16"/>
              </w:rPr>
              <w:t xml:space="preserve">   </w:t>
            </w:r>
            <w:r>
              <w:rPr>
                <w:rFonts w:ascii="SimSun" w:hAnsi="SimSun" w:eastAsia="SimSun" w:cs="SimSun"/>
                <w:sz w:val="16"/>
                <w:szCs w:val="16"/>
              </w:rPr>
              <w:t>OUT</w:t>
            </w:r>
            <w:r>
              <w:rPr>
                <w:rFonts w:ascii="SimSun" w:hAnsi="SimSun" w:eastAsia="SimSun" w:cs="SimSun"/>
                <w:sz w:val="16"/>
                <w:szCs w:val="16"/>
                <w:spacing w:val="12"/>
              </w:rPr>
              <w:t>7</w:t>
            </w:r>
            <w:r>
              <w:rPr>
                <w:rFonts w:ascii="SimSun" w:hAnsi="SimSun" w:eastAsia="SimSun" w:cs="SimSun"/>
                <w:sz w:val="16"/>
                <w:szCs w:val="16"/>
              </w:rPr>
              <w:t xml:space="preserve"> </w:t>
            </w:r>
            <w:r>
              <w:rPr>
                <w:rFonts w:ascii="SimSun" w:hAnsi="SimSun" w:eastAsia="SimSun" w:cs="SimSun"/>
                <w:sz w:val="16"/>
                <w:szCs w:val="16"/>
              </w:rPr>
              <w:t>OUT</w:t>
            </w:r>
            <w:r>
              <w:rPr>
                <w:rFonts w:ascii="SimSun" w:hAnsi="SimSun" w:eastAsia="SimSun" w:cs="SimSun"/>
                <w:sz w:val="16"/>
                <w:szCs w:val="16"/>
                <w:spacing w:val="12"/>
              </w:rPr>
              <w:t>0</w:t>
            </w:r>
          </w:p>
          <w:p>
            <w:pPr>
              <w:ind w:right="15"/>
              <w:spacing w:before="9" w:line="217" w:lineRule="exact"/>
              <w:jc w:val="right"/>
              <w:rPr>
                <w:rFonts w:ascii="SimSun" w:hAnsi="SimSun" w:eastAsia="SimSun" w:cs="SimSun"/>
                <w:sz w:val="16"/>
                <w:szCs w:val="16"/>
              </w:rPr>
            </w:pPr>
            <w:r>
              <w:rPr>
                <w:rFonts w:ascii="SimSun" w:hAnsi="SimSun" w:eastAsia="SimSun" w:cs="SimSun"/>
                <w:sz w:val="16"/>
                <w:szCs w:val="16"/>
                <w:spacing w:val="2"/>
                <w:position w:val="1"/>
              </w:rPr>
              <w:t>D7</w:t>
            </w:r>
          </w:p>
          <w:p>
            <w:pPr>
              <w:ind w:right="15"/>
              <w:spacing w:before="88" w:line="217" w:lineRule="exact"/>
              <w:jc w:val="right"/>
              <w:rPr>
                <w:rFonts w:ascii="SimSun" w:hAnsi="SimSun" w:eastAsia="SimSun" w:cs="SimSun"/>
                <w:sz w:val="16"/>
                <w:szCs w:val="16"/>
              </w:rPr>
            </w:pPr>
            <w:r>
              <w:rPr>
                <w:rFonts w:ascii="SimSun" w:hAnsi="SimSun" w:eastAsia="SimSun" w:cs="SimSun"/>
                <w:sz w:val="16"/>
                <w:szCs w:val="16"/>
                <w:spacing w:val="2"/>
                <w:position w:val="1"/>
              </w:rPr>
              <w:t>D0</w:t>
            </w:r>
          </w:p>
        </w:tc>
      </w:tr>
    </w:tbl>
    <w:p>
      <w:pPr>
        <w:pStyle w:val="BodyText"/>
        <w:spacing w:line="435" w:lineRule="auto"/>
        <w:rPr/>
      </w:pPr>
      <w:r/>
    </w:p>
    <w:p>
      <w:pPr>
        <w:ind w:firstLine="5409"/>
        <w:spacing w:line="126" w:lineRule="exact"/>
        <w:rPr/>
      </w:pPr>
      <w:r>
        <w:rPr>
          <w:position w:val="-2"/>
        </w:rPr>
        <w:pict>
          <v:group id="_x0000_s3806" style="mso-position-vertical-relative:line;mso-position-horizontal-relative:char;width:29.3pt;height:6.3pt;" filled="false" stroked="false" coordsize="585,126" coordorigin="0,0">
            <v:shape id="_x0000_s3808" style="position:absolute;left:44;top:1;width:542;height:125;" filled="false" strokecolor="#000000" strokeweight="0.51pt" coordsize="542,125" coordorigin="0,0" path="m495,119l535,119l535,5l495,5l495,119xm5,62l495,61e">
              <v:stroke endcap="round" miterlimit="10"/>
            </v:shape>
            <v:shape id="_x0000_s3810" style="position:absolute;left:241;top:17;width:96;height:95;" fillcolor="#FFFFFF" filled="true" stroked="false" coordsize="96,95" coordorigin="0,0" path="m95,47l95,37l91,28l87,21l81,13l75,7l66,3l58,1l48,0l39,1l30,3l22,7l14,13l9,21l4,28l2,37l0,47l2,57l4,66l9,73l14,80l22,85l30,90l39,93l48,94l58,93l66,90l75,85l81,80l87,73l91,66l95,57l95,47xe"/>
            <v:shape id="_x0000_s3812" style="position:absolute;left:236;top:12;width:106;height:105;" filled="false" strokecolor="#000000" strokeweight="0.50pt" coordsize="106,105" coordorigin="0,0" path="m100,52l100,42l96,33l92,26l86,18l80,12l71,8l63,6l53,5l44,6l35,8l27,12l19,18l14,26l9,33l7,42l5,52l7,62l9,71l14,78l19,85l27,90l35,95l44,98l53,99l63,98l71,95l80,90l86,85l92,78l96,71l100,62l100,52xe">
              <v:stroke endcap="round" miterlimit="10"/>
            </v:shape>
            <v:shape id="_x0000_s3814" style="position:absolute;left:0;top:0;width:50;height:125;" filled="false" strokecolor="#000000" strokeweight="0.51pt" coordsize="50,125" coordorigin="0,0" path="m5,119l45,119l45,5l5,5l5,119xe">
              <v:stroke endcap="round" miterlimit="10"/>
            </v:shape>
          </v:group>
        </w:pict>
      </w:r>
    </w:p>
    <w:p>
      <w:pPr>
        <w:pStyle w:val="BodyText"/>
        <w:spacing w:line="308" w:lineRule="auto"/>
        <w:rPr/>
      </w:pPr>
      <w:r/>
    </w:p>
    <w:p>
      <w:pPr>
        <w:ind w:left="3540"/>
        <w:spacing w:before="67"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5-3-6    </w:t>
      </w:r>
      <w:r>
        <w:rPr>
          <w:rFonts w:ascii="STZhongsong" w:hAnsi="STZhongsong" w:eastAsia="STZhongsong" w:cs="STZhongsong"/>
          <w:sz w:val="18"/>
          <w:szCs w:val="18"/>
          <w:b/>
          <w:bCs/>
          <w:spacing w:val="-3"/>
        </w:rPr>
        <w:t>实验接线图</w:t>
      </w:r>
    </w:p>
    <w:p>
      <w:pPr>
        <w:spacing w:line="193" w:lineRule="auto"/>
        <w:sectPr>
          <w:headerReference w:type="default" r:id="rId3"/>
          <w:footerReference w:type="default" r:id="rId539"/>
          <w:pgSz w:w="10433" w:h="14742"/>
          <w:pgMar w:top="1037" w:right="820" w:bottom="1258" w:left="877" w:header="687" w:footer="1097" w:gutter="0"/>
        </w:sectPr>
        <w:rPr>
          <w:rFonts w:ascii="STZhongsong" w:hAnsi="STZhongsong" w:eastAsia="STZhongsong" w:cs="STZhongsong"/>
          <w:sz w:val="18"/>
          <w:szCs w:val="18"/>
        </w:rPr>
      </w:pPr>
    </w:p>
    <w:p>
      <w:pPr>
        <w:pStyle w:val="BodyText"/>
        <w:spacing w:line="423" w:lineRule="auto"/>
        <w:rPr/>
      </w:pPr>
      <w:r/>
    </w:p>
    <w:p>
      <w:pPr>
        <w:ind w:left="417"/>
        <w:spacing w:before="51" w:line="225" w:lineRule="auto"/>
        <w:rPr>
          <w:rFonts w:ascii="Courier New" w:hAnsi="Courier New" w:eastAsia="Courier New" w:cs="Courier New"/>
          <w:sz w:val="18"/>
          <w:szCs w:val="18"/>
        </w:rPr>
      </w:pPr>
      <w:r>
        <w:rPr>
          <w:rFonts w:ascii="Courier New" w:hAnsi="Courier New" w:eastAsia="Courier New" w:cs="Courier New"/>
          <w:sz w:val="18"/>
          <w:szCs w:val="18"/>
          <w:spacing w:val="-1"/>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w:t>
      </w:r>
      <w:r>
        <w:rPr>
          <w:rFonts w:ascii="Courier New" w:hAnsi="Courier New" w:eastAsia="Courier New" w:cs="Courier New"/>
          <w:sz w:val="18"/>
          <w:szCs w:val="18"/>
          <w:spacing w:val="-47"/>
        </w:rPr>
        <w:t xml:space="preserve"> </w:t>
      </w:r>
      <w:r>
        <w:rPr>
          <w:rFonts w:ascii="Courier New" w:hAnsi="Courier New" w:eastAsia="Courier New" w:cs="Courier New"/>
          <w:sz w:val="18"/>
          <w:szCs w:val="18"/>
          <w:spacing w:val="-1"/>
        </w:rPr>
        <w:t>//</w:t>
      </w:r>
    </w:p>
    <w:p>
      <w:pPr>
        <w:ind w:left="417"/>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7"/>
        <w:spacing w:before="31" w:line="194"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STZhongsong" w:hAnsi="STZhongsong" w:eastAsia="STZhongsong" w:cs="STZhongsong"/>
          <w:sz w:val="18"/>
          <w:szCs w:val="18"/>
          <w:spacing w:val="-2"/>
        </w:rPr>
        <w:t>复杂模型机实验指令文件           </w:t>
      </w:r>
      <w:r>
        <w:rPr>
          <w:rFonts w:ascii="STZhongsong" w:hAnsi="STZhongsong" w:eastAsia="STZhongsong" w:cs="STZhongsong"/>
          <w:sz w:val="18"/>
          <w:szCs w:val="18"/>
          <w:spacing w:val="-3"/>
        </w:rPr>
        <w:t xml:space="preserve">                   </w:t>
      </w:r>
      <w:r>
        <w:rPr>
          <w:rFonts w:ascii="Courier New" w:hAnsi="Courier New" w:eastAsia="Courier New" w:cs="Courier New"/>
          <w:sz w:val="18"/>
          <w:szCs w:val="18"/>
          <w:spacing w:val="-3"/>
        </w:rPr>
        <w:t>//</w:t>
      </w:r>
    </w:p>
    <w:p>
      <w:pPr>
        <w:ind w:left="417"/>
        <w:spacing w:before="32"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6"/>
        <w:spacing w:before="12" w:line="207"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23"/>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By</w:t>
      </w:r>
      <w:r>
        <w:rPr>
          <w:rFonts w:ascii="Courier New" w:hAnsi="Courier New" w:eastAsia="Courier New" w:cs="Courier New"/>
          <w:sz w:val="18"/>
          <w:szCs w:val="18"/>
          <w:spacing w:val="12"/>
        </w:rPr>
        <w:t xml:space="preserve"> </w:t>
      </w:r>
      <w:r>
        <w:rPr>
          <w:rFonts w:ascii="Courier New" w:hAnsi="Courier New" w:eastAsia="Courier New" w:cs="Courier New"/>
          <w:sz w:val="18"/>
          <w:szCs w:val="18"/>
          <w:spacing w:val="-4"/>
        </w:rPr>
        <w:t>TangDu</w:t>
      </w:r>
      <w:r>
        <w:rPr>
          <w:rFonts w:ascii="Courier New" w:hAnsi="Courier New" w:eastAsia="Courier New" w:cs="Courier New"/>
          <w:sz w:val="18"/>
          <w:szCs w:val="18"/>
          <w:spacing w:val="12"/>
        </w:rPr>
        <w:t xml:space="preserve"> </w:t>
      </w:r>
      <w:r>
        <w:rPr>
          <w:rFonts w:ascii="Courier New" w:hAnsi="Courier New" w:eastAsia="Courier New" w:cs="Courier New"/>
          <w:sz w:val="18"/>
          <w:szCs w:val="18"/>
          <w:spacing w:val="-4"/>
        </w:rPr>
        <w:t>CO.,LTD</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w:t>
      </w:r>
    </w:p>
    <w:p>
      <w:pPr>
        <w:ind w:left="416"/>
        <w:spacing w:before="28"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416"/>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1"/>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w:t>
      </w:r>
      <w:r>
        <w:rPr>
          <w:rFonts w:ascii="Courier New" w:hAnsi="Courier New" w:eastAsia="Courier New" w:cs="Courier New"/>
          <w:sz w:val="18"/>
          <w:szCs w:val="18"/>
          <w:spacing w:val="-47"/>
        </w:rPr>
        <w:t xml:space="preserve"> </w:t>
      </w:r>
      <w:r>
        <w:rPr>
          <w:rFonts w:ascii="Courier New" w:hAnsi="Courier New" w:eastAsia="Courier New" w:cs="Courier New"/>
          <w:sz w:val="18"/>
          <w:szCs w:val="18"/>
          <w:spacing w:val="-1"/>
        </w:rPr>
        <w:t>//</w:t>
      </w:r>
    </w:p>
    <w:p>
      <w:pPr>
        <w:ind w:left="416"/>
        <w:spacing w:before="217" w:line="207"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2"/>
        </w:rPr>
        <w:t>Start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2"/>
        </w:rPr>
        <w:t>Main</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Memo</w:t>
      </w:r>
      <w:r>
        <w:rPr>
          <w:rFonts w:ascii="Courier New" w:hAnsi="Courier New" w:eastAsia="Courier New" w:cs="Courier New"/>
          <w:sz w:val="18"/>
          <w:szCs w:val="18"/>
          <w:spacing w:val="-3"/>
        </w:rPr>
        <w:t>ry</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3"/>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52"/>
        </w:rPr>
        <w:t xml:space="preserve"> </w:t>
      </w:r>
      <w:r>
        <w:rPr>
          <w:rFonts w:ascii="Courier New" w:hAnsi="Courier New" w:eastAsia="Courier New" w:cs="Courier New"/>
          <w:sz w:val="18"/>
          <w:szCs w:val="18"/>
          <w:spacing w:val="-3"/>
        </w:rPr>
        <w:t>//</w:t>
      </w:r>
    </w:p>
    <w:p>
      <w:pPr>
        <w:ind w:left="589"/>
        <w:spacing w:before="49" w:line="193" w:lineRule="auto"/>
        <w:rPr>
          <w:rFonts w:ascii="STZhongsong" w:hAnsi="STZhongsong" w:eastAsia="STZhongsong" w:cs="STZhongsong"/>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00</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4"/>
        </w:rPr>
        <w:t>20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4"/>
        </w:rPr>
        <w:t>START: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4"/>
        </w:rPr>
        <w:t>IN</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R0,00H</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从 </w:t>
      </w:r>
      <w:r>
        <w:rPr>
          <w:rFonts w:ascii="Courier New" w:hAnsi="Courier New" w:eastAsia="Courier New" w:cs="Courier New"/>
          <w:sz w:val="18"/>
          <w:szCs w:val="18"/>
          <w:spacing w:val="-4"/>
        </w:rPr>
        <w:t>I</w:t>
      </w:r>
      <w:r>
        <w:rPr>
          <w:rFonts w:ascii="Courier New" w:hAnsi="Courier New" w:eastAsia="Courier New" w:cs="Courier New"/>
          <w:sz w:val="18"/>
          <w:szCs w:val="18"/>
          <w:spacing w:val="-5"/>
        </w:rPr>
        <w:t>N</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5"/>
        </w:rPr>
        <w:t>单元读入计数初值</w:t>
      </w:r>
    </w:p>
    <w:p>
      <w:pPr>
        <w:ind w:left="589"/>
        <w:spacing w:before="30"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01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00</w:t>
      </w:r>
    </w:p>
    <w:p>
      <w:pPr>
        <w:ind w:left="589"/>
        <w:spacing w:before="31" w:line="194"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02</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5"/>
        </w:rPr>
        <w:t>61</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R1,0F</w:t>
      </w:r>
      <w:r>
        <w:rPr>
          <w:rFonts w:ascii="Courier New" w:hAnsi="Courier New" w:eastAsia="Courier New" w:cs="Courier New"/>
          <w:sz w:val="18"/>
          <w:szCs w:val="18"/>
          <w:spacing w:val="-6"/>
        </w:rPr>
        <w:t>H</w:t>
      </w:r>
      <w:r>
        <w:rPr>
          <w:rFonts w:ascii="Courier New" w:hAnsi="Courier New" w:eastAsia="Courier New" w:cs="Courier New"/>
          <w:sz w:val="18"/>
          <w:szCs w:val="18"/>
          <w:spacing w:val="11"/>
        </w:rPr>
        <w:t xml:space="preserve">         </w:t>
      </w:r>
      <w:r>
        <w:rPr>
          <w:rFonts w:ascii="STZhongsong" w:hAnsi="STZhongsong" w:eastAsia="STZhongsong" w:cs="STZhongsong"/>
          <w:sz w:val="18"/>
          <w:szCs w:val="18"/>
          <w:spacing w:val="-6"/>
        </w:rPr>
        <w:t>立即数 </w:t>
      </w:r>
      <w:r>
        <w:rPr>
          <w:rFonts w:ascii="Courier New" w:hAnsi="Courier New" w:eastAsia="Courier New" w:cs="Courier New"/>
          <w:sz w:val="18"/>
          <w:szCs w:val="18"/>
          <w:spacing w:val="-6"/>
        </w:rPr>
        <w:t>0FH</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6"/>
        </w:rPr>
        <w:t>送 </w:t>
      </w:r>
      <w:r>
        <w:rPr>
          <w:rFonts w:ascii="Courier New" w:hAnsi="Courier New" w:eastAsia="Courier New" w:cs="Courier New"/>
          <w:sz w:val="18"/>
          <w:szCs w:val="18"/>
          <w:spacing w:val="-6"/>
        </w:rPr>
        <w:t>R1</w:t>
      </w:r>
    </w:p>
    <w:p>
      <w:pPr>
        <w:ind w:left="589"/>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03</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0F</w:t>
      </w:r>
    </w:p>
    <w:p>
      <w:pPr>
        <w:ind w:left="589"/>
        <w:spacing w:before="30" w:line="195" w:lineRule="auto"/>
        <w:rPr>
          <w:rFonts w:ascii="STZhongsong" w:hAnsi="STZhongsong" w:eastAsia="STZhongsong" w:cs="STZhongsong"/>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04</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5"/>
        </w:rPr>
        <w:t>14</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5"/>
        </w:rPr>
        <w:t>AND</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R0,R1</w:t>
      </w:r>
      <w:r>
        <w:rPr>
          <w:rFonts w:ascii="Courier New" w:hAnsi="Courier New" w:eastAsia="Courier New" w:cs="Courier New"/>
          <w:sz w:val="18"/>
          <w:szCs w:val="18"/>
          <w:spacing w:val="10"/>
        </w:rPr>
        <w:t xml:space="preserve">          </w:t>
      </w:r>
      <w:r>
        <w:rPr>
          <w:rFonts w:ascii="STZhongsong" w:hAnsi="STZhongsong" w:eastAsia="STZhongsong" w:cs="STZhongsong"/>
          <w:sz w:val="18"/>
          <w:szCs w:val="18"/>
          <w:spacing w:val="-5"/>
        </w:rPr>
        <w:t>得到 </w:t>
      </w:r>
      <w:r>
        <w:rPr>
          <w:rFonts w:ascii="Courier New" w:hAnsi="Courier New" w:eastAsia="Courier New" w:cs="Courier New"/>
          <w:sz w:val="18"/>
          <w:szCs w:val="18"/>
          <w:spacing w:val="-5"/>
        </w:rPr>
        <w:t>R0</w:t>
      </w:r>
      <w:r>
        <w:rPr>
          <w:rFonts w:ascii="Courier New" w:hAnsi="Courier New" w:eastAsia="Courier New" w:cs="Courier New"/>
          <w:sz w:val="18"/>
          <w:szCs w:val="18"/>
          <w:spacing w:val="-61"/>
        </w:rPr>
        <w:t xml:space="preserve"> </w:t>
      </w:r>
      <w:r>
        <w:rPr>
          <w:rFonts w:ascii="STZhongsong" w:hAnsi="STZhongsong" w:eastAsia="STZhongsong" w:cs="STZhongsong"/>
          <w:sz w:val="18"/>
          <w:szCs w:val="18"/>
          <w:spacing w:val="-5"/>
        </w:rPr>
        <w:t>低四位</w:t>
      </w:r>
    </w:p>
    <w:p>
      <w:pPr>
        <w:ind w:left="589"/>
        <w:spacing w:before="53" w:line="192"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05</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5"/>
        </w:rPr>
        <w:t>61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12"/>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R1,00H</w:t>
      </w:r>
      <w:r>
        <w:rPr>
          <w:rFonts w:ascii="Courier New" w:hAnsi="Courier New" w:eastAsia="Courier New" w:cs="Courier New"/>
          <w:sz w:val="18"/>
          <w:szCs w:val="18"/>
          <w:spacing w:val="11"/>
        </w:rPr>
        <w:t xml:space="preserve">         </w:t>
      </w:r>
      <w:r>
        <w:rPr>
          <w:rFonts w:ascii="STZhongsong" w:hAnsi="STZhongsong" w:eastAsia="STZhongsong" w:cs="STZhongsong"/>
          <w:sz w:val="18"/>
          <w:szCs w:val="18"/>
          <w:spacing w:val="-5"/>
        </w:rPr>
        <w:t>装入和初值 </w:t>
      </w:r>
      <w:r>
        <w:rPr>
          <w:rFonts w:ascii="Courier New" w:hAnsi="Courier New" w:eastAsia="Courier New" w:cs="Courier New"/>
          <w:sz w:val="18"/>
          <w:szCs w:val="18"/>
          <w:spacing w:val="-5"/>
        </w:rPr>
        <w:t>00H</w:t>
      </w:r>
    </w:p>
    <w:p>
      <w:pPr>
        <w:ind w:left="589"/>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06</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00</w:t>
      </w:r>
    </w:p>
    <w:p>
      <w:pPr>
        <w:ind w:left="589"/>
        <w:spacing w:before="31" w:line="193" w:lineRule="auto"/>
        <w:rPr>
          <w:rFonts w:ascii="STZhongsong" w:hAnsi="STZhongsong" w:eastAsia="STZhongsong" w:cs="STZhongsong"/>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07</w:t>
      </w:r>
      <w:r>
        <w:rPr>
          <w:rFonts w:ascii="Courier New" w:hAnsi="Courier New" w:eastAsia="Courier New" w:cs="Courier New"/>
          <w:sz w:val="18"/>
          <w:szCs w:val="18"/>
          <w:spacing w:val="23"/>
        </w:rPr>
        <w:t xml:space="preserve"> </w:t>
      </w:r>
      <w:r>
        <w:rPr>
          <w:rFonts w:ascii="Courier New" w:hAnsi="Courier New" w:eastAsia="Courier New" w:cs="Courier New"/>
          <w:sz w:val="18"/>
          <w:szCs w:val="18"/>
          <w:spacing w:val="-5"/>
        </w:rPr>
        <w:t>F0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5"/>
        </w:rPr>
        <w:t>BZC</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RESULT</w:t>
      </w:r>
      <w:r>
        <w:rPr>
          <w:rFonts w:ascii="Courier New" w:hAnsi="Courier New" w:eastAsia="Courier New" w:cs="Courier New"/>
          <w:sz w:val="18"/>
          <w:szCs w:val="18"/>
          <w:spacing w:val="11"/>
        </w:rPr>
        <w:t xml:space="preserve">         </w:t>
      </w:r>
      <w:r>
        <w:rPr>
          <w:rFonts w:ascii="STZhongsong" w:hAnsi="STZhongsong" w:eastAsia="STZhongsong" w:cs="STZhongsong"/>
          <w:sz w:val="18"/>
          <w:szCs w:val="18"/>
          <w:spacing w:val="-5"/>
        </w:rPr>
        <w:t>计数值为 </w:t>
      </w:r>
      <w:r>
        <w:rPr>
          <w:rFonts w:ascii="Courier New" w:hAnsi="Courier New" w:eastAsia="Courier New" w:cs="Courier New"/>
          <w:sz w:val="18"/>
          <w:szCs w:val="18"/>
          <w:spacing w:val="-5"/>
        </w:rPr>
        <w:t>0</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则跳转</w:t>
      </w:r>
    </w:p>
    <w:p>
      <w:pPr>
        <w:ind w:left="589"/>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08</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16</w:t>
      </w:r>
    </w:p>
    <w:p>
      <w:pPr>
        <w:ind w:left="589"/>
        <w:spacing w:before="32" w:line="193" w:lineRule="auto"/>
        <w:rPr>
          <w:rFonts w:ascii="STZhongsong" w:hAnsi="STZhongsong" w:eastAsia="STZhongsong" w:cs="STZhongsong"/>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09</w:t>
      </w:r>
      <w:r>
        <w:rPr>
          <w:rFonts w:ascii="Courier New" w:hAnsi="Courier New" w:eastAsia="Courier New" w:cs="Courier New"/>
          <w:sz w:val="18"/>
          <w:szCs w:val="18"/>
          <w:spacing w:val="36"/>
        </w:rPr>
        <w:t xml:space="preserve"> </w:t>
      </w:r>
      <w:r>
        <w:rPr>
          <w:rFonts w:ascii="Courier New" w:hAnsi="Courier New" w:eastAsia="Courier New" w:cs="Courier New"/>
          <w:sz w:val="18"/>
          <w:szCs w:val="18"/>
          <w:spacing w:val="-4"/>
        </w:rPr>
        <w:t>62</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4"/>
        </w:rPr>
        <w:t>LDI</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R2,60H</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读入数据始地址</w:t>
      </w:r>
    </w:p>
    <w:p>
      <w:pPr>
        <w:ind w:left="589"/>
        <w:spacing w:before="30"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0A</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9"/>
        </w:rPr>
        <w:t>60</w:t>
      </w:r>
    </w:p>
    <w:p>
      <w:pPr>
        <w:ind w:left="589"/>
        <w:spacing w:before="31" w:line="194" w:lineRule="auto"/>
        <w:rPr>
          <w:rFonts w:ascii="STZhongsong" w:hAnsi="STZhongsong" w:eastAsia="STZhongsong" w:cs="STZhongsong"/>
          <w:sz w:val="18"/>
          <w:szCs w:val="18"/>
        </w:rPr>
      </w:pPr>
      <w:r>
        <w:rPr>
          <w:rFonts w:ascii="Courier New" w:hAnsi="Courier New" w:eastAsia="Courier New" w:cs="Courier New"/>
          <w:sz w:val="18"/>
          <w:szCs w:val="18"/>
          <w:spacing w:val="-3"/>
        </w:rPr>
        <w:t>$P</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0B</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CB</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LOOP:</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LAD</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R3,[R</w:t>
      </w:r>
      <w:r>
        <w:rPr>
          <w:rFonts w:ascii="Courier New" w:hAnsi="Courier New" w:eastAsia="Courier New" w:cs="Courier New"/>
          <w:sz w:val="18"/>
          <w:szCs w:val="18"/>
          <w:spacing w:val="-4"/>
        </w:rPr>
        <w:t>I],00H</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从 </w:t>
      </w:r>
      <w:r>
        <w:rPr>
          <w:rFonts w:ascii="Courier New" w:hAnsi="Courier New" w:eastAsia="Courier New" w:cs="Courier New"/>
          <w:sz w:val="18"/>
          <w:szCs w:val="18"/>
          <w:spacing w:val="-4"/>
        </w:rPr>
        <w:t>MEM</w:t>
      </w:r>
      <w:r>
        <w:rPr>
          <w:rFonts w:ascii="Courier New" w:hAnsi="Courier New" w:eastAsia="Courier New" w:cs="Courier New"/>
          <w:sz w:val="18"/>
          <w:szCs w:val="18"/>
          <w:spacing w:val="-58"/>
        </w:rPr>
        <w:t xml:space="preserve"> </w:t>
      </w:r>
      <w:r>
        <w:rPr>
          <w:rFonts w:ascii="STZhongsong" w:hAnsi="STZhongsong" w:eastAsia="STZhongsong" w:cs="STZhongsong"/>
          <w:sz w:val="18"/>
          <w:szCs w:val="18"/>
          <w:spacing w:val="-4"/>
        </w:rPr>
        <w:t>读入数据送 </w:t>
      </w:r>
      <w:r>
        <w:rPr>
          <w:rFonts w:ascii="Courier New" w:hAnsi="Courier New" w:eastAsia="Courier New" w:cs="Courier New"/>
          <w:sz w:val="18"/>
          <w:szCs w:val="18"/>
          <w:spacing w:val="-4"/>
        </w:rPr>
        <w:t>R3</w:t>
      </w:r>
      <w:r>
        <w:rPr>
          <w:rFonts w:ascii="STZhongsong" w:hAnsi="STZhongsong" w:eastAsia="STZhongsong" w:cs="STZhongsong"/>
          <w:sz w:val="18"/>
          <w:szCs w:val="18"/>
          <w:spacing w:val="-4"/>
        </w:rPr>
        <w:t>，</w:t>
      </w:r>
    </w:p>
    <w:p>
      <w:pPr>
        <w:ind w:left="4234"/>
        <w:spacing w:before="52" w:line="191" w:lineRule="auto"/>
        <w:rPr>
          <w:rFonts w:ascii="Courier New" w:hAnsi="Courier New" w:eastAsia="Courier New" w:cs="Courier New"/>
          <w:sz w:val="18"/>
          <w:szCs w:val="18"/>
        </w:rPr>
      </w:pPr>
      <w:r>
        <w:rPr>
          <w:rFonts w:ascii="STZhongsong" w:hAnsi="STZhongsong" w:eastAsia="STZhongsong" w:cs="STZhongsong"/>
          <w:sz w:val="18"/>
          <w:szCs w:val="18"/>
          <w:spacing w:val="-1"/>
        </w:rPr>
        <w:t>变址寻址，偏移量为 </w:t>
      </w:r>
      <w:r>
        <w:rPr>
          <w:rFonts w:ascii="Courier New" w:hAnsi="Courier New" w:eastAsia="Courier New" w:cs="Courier New"/>
          <w:sz w:val="18"/>
          <w:szCs w:val="18"/>
          <w:spacing w:val="-1"/>
        </w:rPr>
        <w:t>00H</w:t>
      </w:r>
    </w:p>
    <w:p>
      <w:pPr>
        <w:ind w:left="589"/>
        <w:spacing w:before="35"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0C</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00</w:t>
      </w:r>
    </w:p>
    <w:p>
      <w:pPr>
        <w:ind w:left="589"/>
        <w:spacing w:before="31" w:line="194" w:lineRule="auto"/>
        <w:rPr>
          <w:rFonts w:ascii="STZhongsong" w:hAnsi="STZhongsong" w:eastAsia="STZhongsong" w:cs="STZhongsong"/>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0D</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0D</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ADD</w:t>
      </w:r>
      <w:r>
        <w:rPr>
          <w:rFonts w:ascii="Courier New" w:hAnsi="Courier New" w:eastAsia="Courier New" w:cs="Courier New"/>
          <w:sz w:val="18"/>
          <w:szCs w:val="18"/>
          <w:spacing w:val="79"/>
        </w:rPr>
        <w:t xml:space="preserve"> </w:t>
      </w:r>
      <w:r>
        <w:rPr>
          <w:rFonts w:ascii="Courier New" w:hAnsi="Courier New" w:eastAsia="Courier New" w:cs="Courier New"/>
          <w:sz w:val="18"/>
          <w:szCs w:val="18"/>
          <w:spacing w:val="-5"/>
        </w:rPr>
        <w:t>R1,R3</w:t>
      </w:r>
      <w:r>
        <w:rPr>
          <w:rFonts w:ascii="Courier New" w:hAnsi="Courier New" w:eastAsia="Courier New" w:cs="Courier New"/>
          <w:sz w:val="18"/>
          <w:szCs w:val="18"/>
          <w:spacing w:val="10"/>
        </w:rPr>
        <w:t xml:space="preserve">          </w:t>
      </w:r>
      <w:r>
        <w:rPr>
          <w:rFonts w:ascii="STZhongsong" w:hAnsi="STZhongsong" w:eastAsia="STZhongsong" w:cs="STZhongsong"/>
          <w:sz w:val="18"/>
          <w:szCs w:val="18"/>
          <w:spacing w:val="-5"/>
        </w:rPr>
        <w:t>累加求和</w:t>
      </w:r>
    </w:p>
    <w:p>
      <w:pPr>
        <w:ind w:left="589"/>
        <w:spacing w:before="51" w:line="193" w:lineRule="auto"/>
        <w:rPr>
          <w:rFonts w:ascii="STZhongsong" w:hAnsi="STZhongsong" w:eastAsia="STZhongsong" w:cs="STZhongsong"/>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0E</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5"/>
        </w:rPr>
        <w:t>72</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INC</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RI</w:t>
      </w:r>
      <w:r>
        <w:rPr>
          <w:rFonts w:ascii="Courier New" w:hAnsi="Courier New" w:eastAsia="Courier New" w:cs="Courier New"/>
          <w:sz w:val="18"/>
          <w:szCs w:val="18"/>
          <w:spacing w:val="7"/>
        </w:rPr>
        <w:t xml:space="preserve">             </w:t>
      </w:r>
      <w:r>
        <w:rPr>
          <w:rFonts w:ascii="STZhongsong" w:hAnsi="STZhongsong" w:eastAsia="STZhongsong" w:cs="STZhongsong"/>
          <w:sz w:val="18"/>
          <w:szCs w:val="18"/>
          <w:spacing w:val="-5"/>
        </w:rPr>
        <w:t>变址寄存加 </w:t>
      </w:r>
      <w:r>
        <w:rPr>
          <w:rFonts w:ascii="Courier New" w:hAnsi="Courier New" w:eastAsia="Courier New" w:cs="Courier New"/>
          <w:sz w:val="18"/>
          <w:szCs w:val="18"/>
          <w:spacing w:val="-5"/>
        </w:rPr>
        <w:t>1</w:t>
      </w:r>
      <w:r>
        <w:rPr>
          <w:rFonts w:ascii="STZhongsong" w:hAnsi="STZhongsong" w:eastAsia="STZhongsong" w:cs="STZhongsong"/>
          <w:sz w:val="18"/>
          <w:szCs w:val="18"/>
          <w:spacing w:val="-5"/>
        </w:rPr>
        <w:t>，指向下一数据</w:t>
      </w:r>
    </w:p>
    <w:p>
      <w:pPr>
        <w:ind w:left="589"/>
        <w:spacing w:before="55" w:line="191" w:lineRule="auto"/>
        <w:rPr>
          <w:rFonts w:ascii="STZhongsong" w:hAnsi="STZhongsong" w:eastAsia="STZhongsong" w:cs="STZhongsong"/>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0F</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5"/>
        </w:rPr>
        <w:t>63</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80"/>
        </w:rPr>
        <w:t xml:space="preserve"> </w:t>
      </w:r>
      <w:r>
        <w:rPr>
          <w:rFonts w:ascii="Courier New" w:hAnsi="Courier New" w:eastAsia="Courier New" w:cs="Courier New"/>
          <w:sz w:val="18"/>
          <w:szCs w:val="18"/>
          <w:spacing w:val="-5"/>
        </w:rPr>
        <w:t>R3,01H</w:t>
      </w:r>
      <w:r>
        <w:rPr>
          <w:rFonts w:ascii="Courier New" w:hAnsi="Courier New" w:eastAsia="Courier New" w:cs="Courier New"/>
          <w:sz w:val="18"/>
          <w:szCs w:val="18"/>
          <w:spacing w:val="11"/>
        </w:rPr>
        <w:t xml:space="preserve">         </w:t>
      </w:r>
      <w:r>
        <w:rPr>
          <w:rFonts w:ascii="STZhongsong" w:hAnsi="STZhongsong" w:eastAsia="STZhongsong" w:cs="STZhongsong"/>
          <w:sz w:val="18"/>
          <w:szCs w:val="18"/>
          <w:spacing w:val="-5"/>
        </w:rPr>
        <w:t>装入比较值</w:t>
      </w:r>
    </w:p>
    <w:p>
      <w:pPr>
        <w:ind w:left="589"/>
        <w:spacing w:before="31"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10</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01</w:t>
      </w:r>
    </w:p>
    <w:p>
      <w:pPr>
        <w:ind w:left="589"/>
        <w:spacing w:before="11" w:line="216"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27"/>
        </w:rPr>
        <w:t xml:space="preserve"> </w:t>
      </w:r>
      <w:r>
        <w:rPr>
          <w:rFonts w:ascii="Courier New" w:hAnsi="Courier New" w:eastAsia="Courier New" w:cs="Courier New"/>
          <w:sz w:val="18"/>
          <w:szCs w:val="18"/>
          <w:spacing w:val="-8"/>
        </w:rPr>
        <w:t>11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8"/>
        </w:rPr>
        <w:t>8C</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8"/>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8"/>
        </w:rPr>
        <w:t>SUB</w:t>
      </w:r>
      <w:r>
        <w:rPr>
          <w:rFonts w:ascii="Courier New" w:hAnsi="Courier New" w:eastAsia="Courier New" w:cs="Courier New"/>
          <w:sz w:val="18"/>
          <w:szCs w:val="18"/>
          <w:spacing w:val="80"/>
        </w:rPr>
        <w:t xml:space="preserve"> </w:t>
      </w:r>
      <w:r>
        <w:rPr>
          <w:rFonts w:ascii="Courier New" w:hAnsi="Courier New" w:eastAsia="Courier New" w:cs="Courier New"/>
          <w:sz w:val="18"/>
          <w:szCs w:val="18"/>
          <w:spacing w:val="-8"/>
        </w:rPr>
        <w:t>R0,R3</w:t>
      </w:r>
    </w:p>
    <w:p>
      <w:pPr>
        <w:ind w:left="589"/>
        <w:spacing w:before="40" w:line="194" w:lineRule="auto"/>
        <w:rPr>
          <w:rFonts w:ascii="STZhongsong" w:hAnsi="STZhongsong" w:eastAsia="STZhongsong" w:cs="STZhongsong"/>
          <w:sz w:val="18"/>
          <w:szCs w:val="18"/>
        </w:rPr>
      </w:pPr>
      <w:r>
        <w:rPr>
          <w:rFonts w:ascii="Courier New" w:hAnsi="Courier New" w:eastAsia="Courier New" w:cs="Courier New"/>
          <w:sz w:val="18"/>
          <w:szCs w:val="18"/>
          <w:spacing w:val="-3"/>
        </w:rPr>
        <w:t>$P</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12</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3"/>
        </w:rPr>
        <w:t>F0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3"/>
        </w:rPr>
        <w:t>BZC</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RESULT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相减为 </w:t>
      </w:r>
      <w:r>
        <w:rPr>
          <w:rFonts w:ascii="Courier New" w:hAnsi="Courier New" w:eastAsia="Courier New" w:cs="Courier New"/>
          <w:sz w:val="18"/>
          <w:szCs w:val="18"/>
          <w:spacing w:val="-4"/>
        </w:rPr>
        <w:t>0</w:t>
      </w:r>
      <w:r>
        <w:rPr>
          <w:rFonts w:ascii="STZhongsong" w:hAnsi="STZhongsong" w:eastAsia="STZhongsong" w:cs="STZhongsong"/>
          <w:sz w:val="18"/>
          <w:szCs w:val="18"/>
          <w:spacing w:val="-4"/>
        </w:rPr>
        <w:t>，表示求和完毕</w:t>
      </w:r>
    </w:p>
    <w:p>
      <w:pPr>
        <w:ind w:left="589"/>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13</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16</w:t>
      </w:r>
    </w:p>
    <w:p>
      <w:pPr>
        <w:ind w:left="589"/>
        <w:spacing w:before="31" w:line="194" w:lineRule="auto"/>
        <w:rPr>
          <w:rFonts w:ascii="STZhongsong" w:hAnsi="STZhongsong" w:eastAsia="STZhongsong" w:cs="STZhongsong"/>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14</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E0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JMP</w:t>
      </w:r>
      <w:r>
        <w:rPr>
          <w:rFonts w:ascii="Courier New" w:hAnsi="Courier New" w:eastAsia="Courier New" w:cs="Courier New"/>
          <w:sz w:val="18"/>
          <w:szCs w:val="18"/>
          <w:spacing w:val="84"/>
        </w:rPr>
        <w:t xml:space="preserve"> </w:t>
      </w:r>
      <w:r>
        <w:rPr>
          <w:rFonts w:ascii="Courier New" w:hAnsi="Courier New" w:eastAsia="Courier New" w:cs="Courier New"/>
          <w:sz w:val="18"/>
          <w:szCs w:val="18"/>
          <w:spacing w:val="-5"/>
        </w:rPr>
        <w:t>LOOP</w:t>
      </w:r>
      <w:r>
        <w:rPr>
          <w:rFonts w:ascii="Courier New" w:hAnsi="Courier New" w:eastAsia="Courier New" w:cs="Courier New"/>
          <w:sz w:val="18"/>
          <w:szCs w:val="18"/>
          <w:spacing w:val="9"/>
        </w:rPr>
        <w:t xml:space="preserve">           </w:t>
      </w:r>
      <w:r>
        <w:rPr>
          <w:rFonts w:ascii="STZhongsong" w:hAnsi="STZhongsong" w:eastAsia="STZhongsong" w:cs="STZhongsong"/>
          <w:sz w:val="18"/>
          <w:szCs w:val="18"/>
          <w:spacing w:val="-5"/>
        </w:rPr>
        <w:t>未完则继续</w:t>
      </w:r>
    </w:p>
    <w:p>
      <w:pPr>
        <w:ind w:left="589"/>
        <w:spacing w:before="31"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15</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0B</w:t>
      </w:r>
    </w:p>
    <w:p>
      <w:pPr>
        <w:ind w:left="589"/>
        <w:spacing w:before="32" w:line="193" w:lineRule="auto"/>
        <w:rPr>
          <w:rFonts w:ascii="STZhongsong" w:hAnsi="STZhongsong" w:eastAsia="STZhongsong" w:cs="STZhongsong"/>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16</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4"/>
        </w:rPr>
        <w:t>D1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RESULT:</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4"/>
        </w:rPr>
        <w:t>STA</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70H,R1</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和存于 </w:t>
      </w:r>
      <w:r>
        <w:rPr>
          <w:rFonts w:ascii="Courier New" w:hAnsi="Courier New" w:eastAsia="Courier New" w:cs="Courier New"/>
          <w:sz w:val="18"/>
          <w:szCs w:val="18"/>
          <w:spacing w:val="-4"/>
        </w:rPr>
        <w:t>MEM</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4"/>
        </w:rPr>
        <w:t>的 </w:t>
      </w:r>
      <w:r>
        <w:rPr>
          <w:rFonts w:ascii="Courier New" w:hAnsi="Courier New" w:eastAsia="Courier New" w:cs="Courier New"/>
          <w:sz w:val="18"/>
          <w:szCs w:val="18"/>
          <w:spacing w:val="-5"/>
        </w:rPr>
        <w:t>70H</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单元</w:t>
      </w:r>
    </w:p>
    <w:p>
      <w:pPr>
        <w:ind w:left="589"/>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3"/>
        </w:rPr>
        <w:t xml:space="preserve"> </w:t>
      </w:r>
      <w:r>
        <w:rPr>
          <w:rFonts w:ascii="Courier New" w:hAnsi="Courier New" w:eastAsia="Courier New" w:cs="Courier New"/>
          <w:sz w:val="18"/>
          <w:szCs w:val="18"/>
          <w:spacing w:val="-9"/>
        </w:rPr>
        <w:t>17</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9"/>
        </w:rPr>
        <w:t>70</w:t>
      </w:r>
    </w:p>
    <w:p>
      <w:pPr>
        <w:ind w:left="589"/>
        <w:spacing w:before="31" w:line="193" w:lineRule="auto"/>
        <w:rPr>
          <w:rFonts w:ascii="STZhongsong" w:hAnsi="STZhongsong" w:eastAsia="STZhongsong" w:cs="STZhongsong"/>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18</w:t>
      </w:r>
      <w:r>
        <w:rPr>
          <w:rFonts w:ascii="Courier New" w:hAnsi="Courier New" w:eastAsia="Courier New" w:cs="Courier New"/>
          <w:sz w:val="18"/>
          <w:szCs w:val="18"/>
          <w:spacing w:val="23"/>
        </w:rPr>
        <w:t xml:space="preserve"> </w:t>
      </w:r>
      <w:r>
        <w:rPr>
          <w:rFonts w:ascii="Courier New" w:hAnsi="Courier New" w:eastAsia="Courier New" w:cs="Courier New"/>
          <w:sz w:val="18"/>
          <w:szCs w:val="18"/>
          <w:spacing w:val="-5"/>
        </w:rPr>
        <w:t>34</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5"/>
        </w:rPr>
        <w:t>OUT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40H,R1</w:t>
      </w:r>
      <w:r>
        <w:rPr>
          <w:rFonts w:ascii="Courier New" w:hAnsi="Courier New" w:eastAsia="Courier New" w:cs="Courier New"/>
          <w:sz w:val="18"/>
          <w:szCs w:val="18"/>
          <w:spacing w:val="11"/>
        </w:rPr>
        <w:t xml:space="preserve">         </w:t>
      </w:r>
      <w:r>
        <w:rPr>
          <w:rFonts w:ascii="STZhongsong" w:hAnsi="STZhongsong" w:eastAsia="STZhongsong" w:cs="STZhongsong"/>
          <w:sz w:val="18"/>
          <w:szCs w:val="18"/>
          <w:spacing w:val="-5"/>
        </w:rPr>
        <w:t>和在 </w:t>
      </w:r>
      <w:r>
        <w:rPr>
          <w:rFonts w:ascii="Courier New" w:hAnsi="Courier New" w:eastAsia="Courier New" w:cs="Courier New"/>
          <w:sz w:val="18"/>
          <w:szCs w:val="18"/>
          <w:spacing w:val="-5"/>
        </w:rPr>
        <w:t>OUT</w:t>
      </w:r>
      <w:r>
        <w:rPr>
          <w:rFonts w:ascii="Courier New" w:hAnsi="Courier New" w:eastAsia="Courier New" w:cs="Courier New"/>
          <w:sz w:val="18"/>
          <w:szCs w:val="18"/>
          <w:spacing w:val="-52"/>
        </w:rPr>
        <w:t xml:space="preserve"> </w:t>
      </w:r>
      <w:r>
        <w:rPr>
          <w:rFonts w:ascii="STZhongsong" w:hAnsi="STZhongsong" w:eastAsia="STZhongsong" w:cs="STZhongsong"/>
          <w:sz w:val="18"/>
          <w:szCs w:val="18"/>
          <w:spacing w:val="-5"/>
        </w:rPr>
        <w:t>单元显示</w:t>
      </w:r>
    </w:p>
    <w:p>
      <w:pPr>
        <w:ind w:left="589"/>
        <w:spacing w:before="31"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3"/>
        </w:rPr>
        <w:t xml:space="preserve"> </w:t>
      </w:r>
      <w:r>
        <w:rPr>
          <w:rFonts w:ascii="Courier New" w:hAnsi="Courier New" w:eastAsia="Courier New" w:cs="Courier New"/>
          <w:sz w:val="18"/>
          <w:szCs w:val="18"/>
          <w:spacing w:val="-9"/>
        </w:rPr>
        <w:t>19</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9"/>
        </w:rPr>
        <w:t>40</w:t>
      </w:r>
    </w:p>
    <w:p>
      <w:pPr>
        <w:ind w:left="589"/>
        <w:spacing w:before="33" w:line="191" w:lineRule="auto"/>
        <w:rPr>
          <w:rFonts w:ascii="Courier New" w:hAnsi="Courier New" w:eastAsia="Courier New" w:cs="Courier New"/>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1A</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4"/>
        </w:rPr>
        <w:t>E0</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JMP</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4"/>
        </w:rPr>
        <w:t>START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5"/>
        </w:rPr>
        <w:t xml:space="preserve">       </w:t>
      </w:r>
      <w:r>
        <w:rPr>
          <w:rFonts w:ascii="STZhongsong" w:hAnsi="STZhongsong" w:eastAsia="STZhongsong" w:cs="STZhongsong"/>
          <w:sz w:val="18"/>
          <w:szCs w:val="18"/>
          <w:spacing w:val="-5"/>
        </w:rPr>
        <w:t>跳转至</w:t>
      </w:r>
      <w:r>
        <w:rPr>
          <w:rFonts w:ascii="STZhongsong" w:hAnsi="STZhongsong" w:eastAsia="STZhongsong" w:cs="STZhongsong"/>
          <w:sz w:val="18"/>
          <w:szCs w:val="18"/>
          <w:spacing w:val="3"/>
        </w:rPr>
        <w:t xml:space="preserve"> </w:t>
      </w:r>
      <w:r>
        <w:rPr>
          <w:rFonts w:ascii="Courier New" w:hAnsi="Courier New" w:eastAsia="Courier New" w:cs="Courier New"/>
          <w:sz w:val="18"/>
          <w:szCs w:val="18"/>
          <w:spacing w:val="-5"/>
        </w:rPr>
        <w:t>START</w:t>
      </w:r>
    </w:p>
    <w:p>
      <w:pPr>
        <w:ind w:left="589"/>
        <w:spacing w:before="33"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1B</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00</w:t>
      </w:r>
    </w:p>
    <w:p>
      <w:pPr>
        <w:ind w:left="589"/>
        <w:spacing w:before="33" w:line="192" w:lineRule="auto"/>
        <w:rPr>
          <w:rFonts w:ascii="STZhongsong" w:hAnsi="STZhongsong" w:eastAsia="STZhongsong" w:cs="STZhongsong"/>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8"/>
        </w:rPr>
        <w:t>1C</w:t>
      </w:r>
      <w:r>
        <w:rPr>
          <w:rFonts w:ascii="Courier New" w:hAnsi="Courier New" w:eastAsia="Courier New" w:cs="Courier New"/>
          <w:sz w:val="18"/>
          <w:szCs w:val="18"/>
          <w:spacing w:val="18"/>
        </w:rPr>
        <w:t xml:space="preserve"> </w:t>
      </w:r>
      <w:r>
        <w:rPr>
          <w:rFonts w:ascii="Courier New" w:hAnsi="Courier New" w:eastAsia="Courier New" w:cs="Courier New"/>
          <w:sz w:val="18"/>
          <w:szCs w:val="18"/>
          <w:spacing w:val="-8"/>
        </w:rPr>
        <w:t>50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8"/>
        </w:rPr>
        <w:t>;</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8"/>
        </w:rPr>
        <w:t>HLT</w:t>
      </w:r>
      <w:r>
        <w:rPr>
          <w:rFonts w:ascii="Courier New" w:hAnsi="Courier New" w:eastAsia="Courier New" w:cs="Courier New"/>
          <w:sz w:val="18"/>
          <w:szCs w:val="18"/>
          <w:spacing w:val="3"/>
        </w:rPr>
        <w:t xml:space="preserve">                 </w:t>
      </w:r>
      <w:r>
        <w:rPr>
          <w:rFonts w:ascii="STZhongsong" w:hAnsi="STZhongsong" w:eastAsia="STZhongsong" w:cs="STZhongsong"/>
          <w:sz w:val="18"/>
          <w:szCs w:val="18"/>
          <w:spacing w:val="-8"/>
        </w:rPr>
        <w:t>停机</w:t>
      </w:r>
    </w:p>
    <w:p>
      <w:pPr>
        <w:ind w:left="590"/>
        <w:spacing w:before="259" w:line="191" w:lineRule="auto"/>
        <w:rPr>
          <w:rFonts w:ascii="STZhongsong" w:hAnsi="STZhongsong" w:eastAsia="STZhongsong" w:cs="STZhongsong"/>
          <w:sz w:val="18"/>
          <w:szCs w:val="18"/>
        </w:rPr>
      </w:pPr>
      <w:r>
        <w:rPr>
          <w:rFonts w:ascii="Courier New" w:hAnsi="Courier New" w:eastAsia="Courier New" w:cs="Courier New"/>
          <w:sz w:val="18"/>
          <w:szCs w:val="18"/>
          <w:spacing w:val="-11"/>
        </w:rPr>
        <w:t>$P</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11"/>
        </w:rPr>
        <w:t>60</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1"/>
        </w:rPr>
        <w:t>;</w:t>
      </w:r>
      <w:r>
        <w:rPr>
          <w:rFonts w:ascii="Courier New" w:hAnsi="Courier New" w:eastAsia="Courier New" w:cs="Courier New"/>
          <w:sz w:val="18"/>
          <w:szCs w:val="18"/>
          <w:spacing w:val="-11"/>
        </w:rPr>
        <w:t xml:space="preserve"> </w:t>
      </w:r>
      <w:r>
        <w:rPr>
          <w:rFonts w:ascii="STZhongsong" w:hAnsi="STZhongsong" w:eastAsia="STZhongsong" w:cs="STZhongsong"/>
          <w:sz w:val="18"/>
          <w:szCs w:val="18"/>
          <w:spacing w:val="-11"/>
        </w:rPr>
        <w:t>数据</w:t>
      </w:r>
    </w:p>
    <w:p>
      <w:pPr>
        <w:ind w:left="590" w:right="7300"/>
        <w:spacing w:before="32"/>
        <w:rPr>
          <w:rFonts w:ascii="Courier New" w:hAnsi="Courier New" w:eastAsia="Courier New" w:cs="Courier New"/>
          <w:sz w:val="18"/>
          <w:szCs w:val="18"/>
        </w:rPr>
      </w:pP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02</w:t>
      </w:r>
      <w:r>
        <w:rPr>
          <w:rFonts w:ascii="Courier New" w:hAnsi="Courier New" w:eastAsia="Courier New" w:cs="Courier New"/>
          <w:sz w:val="18"/>
          <w:szCs w:val="18"/>
        </w:rPr>
        <w:t xml:space="preserve"> </w:t>
      </w: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62</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03</w:t>
      </w:r>
    </w:p>
    <w:p>
      <w:pPr>
        <w:ind w:left="590" w:right="7300"/>
        <w:spacing w:before="1" w:line="239" w:lineRule="auto"/>
        <w:rPr>
          <w:rFonts w:ascii="Courier New" w:hAnsi="Courier New" w:eastAsia="Courier New" w:cs="Courier New"/>
          <w:sz w:val="18"/>
          <w:szCs w:val="18"/>
        </w:rPr>
      </w:pP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63</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04</w:t>
      </w:r>
      <w:r>
        <w:rPr>
          <w:rFonts w:ascii="Courier New" w:hAnsi="Courier New" w:eastAsia="Courier New" w:cs="Courier New"/>
          <w:sz w:val="18"/>
          <w:szCs w:val="18"/>
        </w:rPr>
        <w:t xml:space="preserve"> </w:t>
      </w: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64</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05</w:t>
      </w:r>
    </w:p>
    <w:p>
      <w:pPr>
        <w:ind w:left="590" w:right="7300"/>
        <w:rPr>
          <w:rFonts w:ascii="Courier New" w:hAnsi="Courier New" w:eastAsia="Courier New" w:cs="Courier New"/>
          <w:sz w:val="18"/>
          <w:szCs w:val="18"/>
        </w:rPr>
      </w:pP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65</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06</w:t>
      </w:r>
      <w:r>
        <w:rPr>
          <w:rFonts w:ascii="Courier New" w:hAnsi="Courier New" w:eastAsia="Courier New" w:cs="Courier New"/>
          <w:sz w:val="18"/>
          <w:szCs w:val="18"/>
        </w:rPr>
        <w:t xml:space="preserve"> </w:t>
      </w: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66</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07</w:t>
      </w:r>
    </w:p>
    <w:p>
      <w:pPr>
        <w:ind w:left="590" w:right="7300"/>
        <w:rPr>
          <w:rFonts w:ascii="Courier New" w:hAnsi="Courier New" w:eastAsia="Courier New" w:cs="Courier New"/>
          <w:sz w:val="18"/>
          <w:szCs w:val="18"/>
        </w:rPr>
      </w:pP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67</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08</w:t>
      </w:r>
      <w:r>
        <w:rPr>
          <w:rFonts w:ascii="Courier New" w:hAnsi="Courier New" w:eastAsia="Courier New" w:cs="Courier New"/>
          <w:sz w:val="18"/>
          <w:szCs w:val="18"/>
        </w:rPr>
        <w:t xml:space="preserve"> </w:t>
      </w: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68</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09</w:t>
      </w:r>
    </w:p>
    <w:p>
      <w:pPr>
        <w:ind w:left="590" w:right="7300"/>
        <w:rPr>
          <w:rFonts w:ascii="Courier New" w:hAnsi="Courier New" w:eastAsia="Courier New" w:cs="Courier New"/>
          <w:sz w:val="18"/>
          <w:szCs w:val="18"/>
        </w:rPr>
      </w:pP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69</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0A</w:t>
      </w:r>
      <w:r>
        <w:rPr>
          <w:rFonts w:ascii="Courier New" w:hAnsi="Courier New" w:eastAsia="Courier New" w:cs="Courier New"/>
          <w:sz w:val="18"/>
          <w:szCs w:val="18"/>
        </w:rPr>
        <w:t xml:space="preserve"> </w:t>
      </w: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6A</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0B</w:t>
      </w:r>
    </w:p>
    <w:p>
      <w:pPr>
        <w:ind w:left="590"/>
        <w:spacing w:line="227" w:lineRule="auto"/>
        <w:rPr>
          <w:rFonts w:ascii="Courier New" w:hAnsi="Courier New" w:eastAsia="Courier New" w:cs="Courier New"/>
          <w:sz w:val="18"/>
          <w:szCs w:val="18"/>
        </w:rPr>
      </w:pPr>
      <w:r>
        <w:rPr>
          <w:rFonts w:ascii="Courier New" w:hAnsi="Courier New" w:eastAsia="Courier New" w:cs="Courier New"/>
          <w:sz w:val="18"/>
          <w:szCs w:val="18"/>
          <w:spacing w:val="-10"/>
        </w:rPr>
        <w:t>$P</w:t>
      </w:r>
      <w:r>
        <w:rPr>
          <w:rFonts w:ascii="Courier New" w:hAnsi="Courier New" w:eastAsia="Courier New" w:cs="Courier New"/>
          <w:sz w:val="18"/>
          <w:szCs w:val="18"/>
          <w:spacing w:val="28"/>
        </w:rPr>
        <w:t xml:space="preserve"> </w:t>
      </w:r>
      <w:r>
        <w:rPr>
          <w:rFonts w:ascii="Courier New" w:hAnsi="Courier New" w:eastAsia="Courier New" w:cs="Courier New"/>
          <w:sz w:val="18"/>
          <w:szCs w:val="18"/>
          <w:spacing w:val="-10"/>
        </w:rPr>
        <w:t>6B</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0"/>
        </w:rPr>
        <w:t>0C</w:t>
      </w:r>
    </w:p>
    <w:p>
      <w:pPr>
        <w:spacing w:line="227" w:lineRule="auto"/>
        <w:sectPr>
          <w:headerReference w:type="default" r:id="rId5"/>
          <w:footerReference w:type="default" r:id="rId553"/>
          <w:pgSz w:w="10433" w:h="14742"/>
          <w:pgMar w:top="1037" w:right="877" w:bottom="1258" w:left="820" w:header="712" w:footer="1097" w:gutter="0"/>
        </w:sectPr>
        <w:rPr>
          <w:rFonts w:ascii="Courier New" w:hAnsi="Courier New" w:eastAsia="Courier New" w:cs="Courier New"/>
          <w:sz w:val="18"/>
          <w:szCs w:val="18"/>
        </w:rPr>
      </w:pPr>
    </w:p>
    <w:p>
      <w:pPr>
        <w:ind w:left="589" w:right="7300"/>
        <w:spacing w:before="272"/>
        <w:rPr>
          <w:rFonts w:ascii="Courier New" w:hAnsi="Courier New" w:eastAsia="Courier New" w:cs="Courier New"/>
          <w:sz w:val="18"/>
          <w:szCs w:val="18"/>
        </w:rPr>
      </w:pP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6C</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0D</w:t>
      </w:r>
      <w:r>
        <w:rPr>
          <w:rFonts w:ascii="Courier New" w:hAnsi="Courier New" w:eastAsia="Courier New" w:cs="Courier New"/>
          <w:sz w:val="18"/>
          <w:szCs w:val="18"/>
        </w:rPr>
        <w:t xml:space="preserve"> </w:t>
      </w:r>
      <w:r>
        <w:rPr>
          <w:rFonts w:ascii="Courier New" w:hAnsi="Courier New" w:eastAsia="Courier New" w:cs="Courier New"/>
          <w:sz w:val="18"/>
          <w:szCs w:val="18"/>
          <w:spacing w:val="-11"/>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11"/>
        </w:rPr>
        <w:t>6D</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1"/>
        </w:rPr>
        <w:t>0E</w:t>
      </w:r>
    </w:p>
    <w:p>
      <w:pPr>
        <w:ind w:left="589"/>
        <w:spacing w:line="227" w:lineRule="auto"/>
        <w:rPr>
          <w:rFonts w:ascii="Courier New" w:hAnsi="Courier New" w:eastAsia="Courier New" w:cs="Courier New"/>
          <w:sz w:val="18"/>
          <w:szCs w:val="18"/>
        </w:rPr>
      </w:pPr>
      <w:r>
        <w:rPr>
          <w:rFonts w:ascii="Courier New" w:hAnsi="Courier New" w:eastAsia="Courier New" w:cs="Courier New"/>
          <w:sz w:val="18"/>
          <w:szCs w:val="18"/>
          <w:spacing w:val="-10"/>
        </w:rPr>
        <w:t>$P</w:t>
      </w:r>
      <w:r>
        <w:rPr>
          <w:rFonts w:ascii="Courier New" w:hAnsi="Courier New" w:eastAsia="Courier New" w:cs="Courier New"/>
          <w:sz w:val="18"/>
          <w:szCs w:val="18"/>
          <w:spacing w:val="28"/>
        </w:rPr>
        <w:t xml:space="preserve"> </w:t>
      </w:r>
      <w:r>
        <w:rPr>
          <w:rFonts w:ascii="Courier New" w:hAnsi="Courier New" w:eastAsia="Courier New" w:cs="Courier New"/>
          <w:sz w:val="18"/>
          <w:szCs w:val="18"/>
          <w:spacing w:val="-10"/>
        </w:rPr>
        <w:t>6E</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0"/>
        </w:rPr>
        <w:t>0F</w:t>
      </w:r>
    </w:p>
    <w:p>
      <w:pPr>
        <w:ind w:left="417"/>
        <w:spacing w:before="10" w:line="207"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End</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Main</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2"/>
        </w:rPr>
        <w:t>Memory</w:t>
      </w:r>
      <w:r>
        <w:rPr>
          <w:rFonts w:ascii="Courier New" w:hAnsi="Courier New" w:eastAsia="Courier New" w:cs="Courier New"/>
          <w:sz w:val="18"/>
          <w:szCs w:val="18"/>
          <w:spacing w:val="13"/>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3"/>
        </w:rPr>
        <w:t>//</w:t>
      </w:r>
    </w:p>
    <w:p>
      <w:pPr>
        <w:ind w:left="589" w:right="3916" w:hanging="172"/>
        <w:spacing w:before="232" w:line="245"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2"/>
        </w:rPr>
        <w:t>Start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MicroController</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3"/>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rPr>
        <w:t xml:space="preserve"> </w:t>
      </w:r>
      <w:r>
        <w:rPr>
          <w:rFonts w:ascii="Courier New" w:hAnsi="Courier New" w:eastAsia="Courier New" w:cs="Courier New"/>
          <w:sz w:val="18"/>
          <w:szCs w:val="18"/>
          <w:spacing w:val="-6"/>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00</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000001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NOP</w:t>
      </w:r>
    </w:p>
    <w:p>
      <w:pPr>
        <w:ind w:left="589"/>
        <w:spacing w:before="14" w:line="194"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5"/>
        </w:rPr>
        <w:t>01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006D43</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5"/>
        </w:rPr>
        <w:t>加</w:t>
      </w:r>
      <w:r>
        <w:rPr>
          <w:rFonts w:ascii="STZhongsong" w:hAnsi="STZhongsong" w:eastAsia="STZhongsong" w:cs="STZhongsong"/>
          <w:sz w:val="18"/>
          <w:szCs w:val="18"/>
          <w:spacing w:val="7"/>
        </w:rPr>
        <w:t xml:space="preserve"> </w:t>
      </w:r>
      <w:r>
        <w:rPr>
          <w:rFonts w:ascii="Courier New" w:hAnsi="Courier New" w:eastAsia="Courier New" w:cs="Courier New"/>
          <w:sz w:val="18"/>
          <w:szCs w:val="18"/>
          <w:spacing w:val="-5"/>
        </w:rPr>
        <w:t>1</w:t>
      </w:r>
    </w:p>
    <w:p>
      <w:pPr>
        <w:ind w:left="590"/>
        <w:spacing w:before="28" w:line="216" w:lineRule="auto"/>
        <w:rPr>
          <w:rFonts w:ascii="Courier New" w:hAnsi="Courier New" w:eastAsia="Courier New" w:cs="Courier New"/>
          <w:sz w:val="18"/>
          <w:szCs w:val="18"/>
        </w:rPr>
      </w:pPr>
      <w:r>
        <w:rPr>
          <w:rFonts w:ascii="Courier New" w:hAnsi="Courier New" w:eastAsia="Courier New" w:cs="Courier New"/>
          <w:sz w:val="18"/>
          <w:szCs w:val="18"/>
          <w:spacing w:val="-4"/>
        </w:rPr>
        <w:t>$M</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4"/>
        </w:rPr>
        <w:t>03</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4"/>
        </w:rPr>
        <w:t>107070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MEM-&gt;IR</w:t>
      </w:r>
      <w:r>
        <w:rPr>
          <w:rFonts w:ascii="Courier New" w:hAnsi="Courier New" w:eastAsia="Courier New" w:cs="Courier New"/>
          <w:sz w:val="18"/>
          <w:szCs w:val="18"/>
          <w:spacing w:val="-5"/>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P&lt;1&gt;</w:t>
      </w:r>
    </w:p>
    <w:p>
      <w:pPr>
        <w:ind w:left="590"/>
        <w:spacing w:before="21"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6"/>
        </w:rPr>
        <w:t>04</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002405</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RS-&gt;B</w:t>
      </w:r>
    </w:p>
    <w:p>
      <w:pPr>
        <w:ind w:left="590"/>
        <w:spacing w:before="36" w:line="194"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9"/>
        </w:rPr>
        <w:t xml:space="preserve"> </w:t>
      </w:r>
      <w:r>
        <w:rPr>
          <w:rFonts w:ascii="Courier New" w:hAnsi="Courier New" w:eastAsia="Courier New" w:cs="Courier New"/>
          <w:sz w:val="18"/>
          <w:szCs w:val="18"/>
          <w:spacing w:val="-6"/>
        </w:rPr>
        <w:t>05</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04B201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53"/>
        </w:rPr>
        <w:t xml:space="preserve"> </w:t>
      </w:r>
      <w:r>
        <w:rPr>
          <w:rFonts w:ascii="STZhongsong" w:hAnsi="STZhongsong" w:eastAsia="STZhongsong" w:cs="STZhongsong"/>
          <w:sz w:val="18"/>
          <w:szCs w:val="18"/>
          <w:spacing w:val="-6"/>
        </w:rPr>
        <w:t>加 </w:t>
      </w:r>
      <w:r>
        <w:rPr>
          <w:rFonts w:ascii="Courier New" w:hAnsi="Courier New" w:eastAsia="Courier New" w:cs="Courier New"/>
          <w:sz w:val="18"/>
          <w:szCs w:val="18"/>
          <w:spacing w:val="-6"/>
        </w:rPr>
        <w:t>B-&gt;RD</w:t>
      </w:r>
    </w:p>
    <w:p>
      <w:pPr>
        <w:ind w:left="590"/>
        <w:spacing w:before="27"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6"/>
        </w:rPr>
        <w:t>06</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002407</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RS-&gt;B</w:t>
      </w:r>
    </w:p>
    <w:p>
      <w:pPr>
        <w:ind w:left="590"/>
        <w:spacing w:before="36" w:line="191"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0"/>
        </w:rPr>
        <w:t xml:space="preserve"> </w:t>
      </w:r>
      <w:r>
        <w:rPr>
          <w:rFonts w:ascii="Courier New" w:hAnsi="Courier New" w:eastAsia="Courier New" w:cs="Courier New"/>
          <w:sz w:val="18"/>
          <w:szCs w:val="18"/>
          <w:spacing w:val="-6"/>
        </w:rPr>
        <w:t>07</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013201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6"/>
        </w:rPr>
        <w:t>与 </w:t>
      </w:r>
      <w:r>
        <w:rPr>
          <w:rFonts w:ascii="Courier New" w:hAnsi="Courier New" w:eastAsia="Courier New" w:cs="Courier New"/>
          <w:sz w:val="18"/>
          <w:szCs w:val="18"/>
          <w:spacing w:val="-6"/>
        </w:rPr>
        <w:t>B-&gt;RD</w:t>
      </w:r>
    </w:p>
    <w:p>
      <w:pPr>
        <w:ind w:left="590"/>
        <w:spacing w:before="31"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08</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106009</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MEM-&gt;AR</w:t>
      </w:r>
    </w:p>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7"/>
        </w:rPr>
        <w:t>$M</w:t>
      </w:r>
      <w:r>
        <w:rPr>
          <w:rFonts w:ascii="Courier New" w:hAnsi="Courier New" w:eastAsia="Courier New" w:cs="Courier New"/>
          <w:sz w:val="18"/>
          <w:szCs w:val="18"/>
          <w:spacing w:val="30"/>
        </w:rPr>
        <w:t xml:space="preserve"> </w:t>
      </w:r>
      <w:r>
        <w:rPr>
          <w:rFonts w:ascii="Courier New" w:hAnsi="Courier New" w:eastAsia="Courier New" w:cs="Courier New"/>
          <w:sz w:val="18"/>
          <w:szCs w:val="18"/>
          <w:spacing w:val="-7"/>
        </w:rPr>
        <w:t>09</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183001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7"/>
        </w:rPr>
        <w: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IO-&gt;RD</w:t>
      </w:r>
    </w:p>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0A</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106010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MEM-&gt;AR</w:t>
      </w:r>
    </w:p>
    <w:p>
      <w:pPr>
        <w:ind w:left="590"/>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0B</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000001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NOP</w:t>
      </w:r>
    </w:p>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0C</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103001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MEM-&gt;RD</w:t>
      </w:r>
    </w:p>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31"/>
        </w:rPr>
        <w:t xml:space="preserve"> </w:t>
      </w:r>
      <w:r>
        <w:rPr>
          <w:rFonts w:ascii="Courier New" w:hAnsi="Courier New" w:eastAsia="Courier New" w:cs="Courier New"/>
          <w:sz w:val="18"/>
          <w:szCs w:val="18"/>
          <w:spacing w:val="-5"/>
        </w:rPr>
        <w:t>0D</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200601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RD-&gt;MEM</w:t>
      </w:r>
    </w:p>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6"/>
        </w:rPr>
        <w:t>0E</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005341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A-&gt;PC</w:t>
      </w:r>
    </w:p>
    <w:p>
      <w:pPr>
        <w:ind w:left="590"/>
        <w:spacing w:before="13" w:line="216"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0F</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0000CB</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NOP,</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P&lt;3&gt;</w:t>
      </w:r>
    </w:p>
    <w:p>
      <w:pPr>
        <w:ind w:left="590"/>
        <w:spacing w:before="20"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10</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280401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RS-&gt;IO</w:t>
      </w:r>
    </w:p>
    <w:p>
      <w:pPr>
        <w:ind w:left="590"/>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11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103001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MEM-&gt;RD</w:t>
      </w:r>
    </w:p>
    <w:p>
      <w:pPr>
        <w:ind w:left="590"/>
        <w:spacing w:before="35" w:line="194"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9"/>
        </w:rPr>
        <w:t xml:space="preserve"> </w:t>
      </w:r>
      <w:r>
        <w:rPr>
          <w:rFonts w:ascii="Courier New" w:hAnsi="Courier New" w:eastAsia="Courier New" w:cs="Courier New"/>
          <w:sz w:val="18"/>
          <w:szCs w:val="18"/>
          <w:spacing w:val="-6"/>
        </w:rPr>
        <w:t>12</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06B201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53"/>
        </w:rPr>
        <w:t xml:space="preserve"> </w:t>
      </w:r>
      <w:r>
        <w:rPr>
          <w:rFonts w:ascii="STZhongsong" w:hAnsi="STZhongsong" w:eastAsia="STZhongsong" w:cs="STZhongsong"/>
          <w:sz w:val="18"/>
          <w:szCs w:val="18"/>
          <w:spacing w:val="-6"/>
        </w:rPr>
        <w:t>加 </w:t>
      </w:r>
      <w:r>
        <w:rPr>
          <w:rFonts w:ascii="Courier New" w:hAnsi="Courier New" w:eastAsia="Courier New" w:cs="Courier New"/>
          <w:sz w:val="18"/>
          <w:szCs w:val="18"/>
          <w:spacing w:val="-6"/>
        </w:rPr>
        <w:t>1-&gt;RD</w:t>
      </w:r>
    </w:p>
    <w:p>
      <w:pPr>
        <w:ind w:left="590"/>
        <w:spacing w:before="29"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6"/>
        </w:rPr>
        <w:t>13</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002414</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RS-&gt;B</w:t>
      </w:r>
    </w:p>
    <w:p>
      <w:pPr>
        <w:ind w:left="590"/>
        <w:spacing w:before="32" w:line="19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2"/>
        </w:rPr>
        <w:t xml:space="preserve"> </w:t>
      </w:r>
      <w:r>
        <w:rPr>
          <w:rFonts w:ascii="Courier New" w:hAnsi="Courier New" w:eastAsia="Courier New" w:cs="Courier New"/>
          <w:sz w:val="18"/>
          <w:szCs w:val="18"/>
          <w:spacing w:val="-6"/>
        </w:rPr>
        <w:t>14</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05B201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6"/>
        </w:rPr>
        <w:t>减 </w:t>
      </w:r>
      <w:r>
        <w:rPr>
          <w:rFonts w:ascii="Courier New" w:hAnsi="Courier New" w:eastAsia="Courier New" w:cs="Courier New"/>
          <w:sz w:val="18"/>
          <w:szCs w:val="18"/>
          <w:spacing w:val="-6"/>
        </w:rPr>
        <w:t>B-&gt;RD</w:t>
      </w:r>
    </w:p>
    <w:p>
      <w:pPr>
        <w:ind w:left="590"/>
        <w:spacing w:before="31"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6"/>
        </w:rPr>
        <w:t>15</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002416</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RS-&gt;B</w:t>
      </w:r>
    </w:p>
    <w:p>
      <w:pPr>
        <w:ind w:left="590"/>
        <w:spacing w:before="35" w:line="19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6"/>
        </w:rPr>
        <w:t>16</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01B201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48"/>
        </w:rPr>
        <w:t xml:space="preserve"> </w:t>
      </w:r>
      <w:r>
        <w:rPr>
          <w:rFonts w:ascii="STZhongsong" w:hAnsi="STZhongsong" w:eastAsia="STZhongsong" w:cs="STZhongsong"/>
          <w:sz w:val="18"/>
          <w:szCs w:val="18"/>
          <w:spacing w:val="-6"/>
        </w:rPr>
        <w:t>或 </w:t>
      </w:r>
      <w:r>
        <w:rPr>
          <w:rFonts w:ascii="Courier New" w:hAnsi="Courier New" w:eastAsia="Courier New" w:cs="Courier New"/>
          <w:sz w:val="18"/>
          <w:szCs w:val="18"/>
          <w:spacing w:val="-6"/>
        </w:rPr>
        <w:t>B-&gt;RD</w:t>
      </w:r>
    </w:p>
    <w:p>
      <w:pPr>
        <w:ind w:left="590"/>
        <w:spacing w:before="28"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6"/>
        </w:rPr>
        <w:t>17</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002418</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RS-&gt;B</w:t>
      </w:r>
    </w:p>
    <w:p>
      <w:pPr>
        <w:ind w:left="590"/>
        <w:spacing w:before="33" w:line="19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5"/>
        </w:rPr>
        <w:t xml:space="preserve"> </w:t>
      </w:r>
      <w:r>
        <w:rPr>
          <w:rFonts w:ascii="Courier New" w:hAnsi="Courier New" w:eastAsia="Courier New" w:cs="Courier New"/>
          <w:sz w:val="18"/>
          <w:szCs w:val="18"/>
          <w:spacing w:val="-5"/>
        </w:rPr>
        <w:t>18</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02B201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A</w:t>
      </w:r>
      <w:r>
        <w:rPr>
          <w:rFonts w:ascii="Courier New" w:hAnsi="Courier New" w:eastAsia="Courier New" w:cs="Courier New"/>
          <w:sz w:val="18"/>
          <w:szCs w:val="18"/>
          <w:spacing w:val="-57"/>
        </w:rPr>
        <w:t xml:space="preserve"> </w:t>
      </w:r>
      <w:r>
        <w:rPr>
          <w:rFonts w:ascii="STZhongsong" w:hAnsi="STZhongsong" w:eastAsia="STZhongsong" w:cs="STZhongsong"/>
          <w:sz w:val="18"/>
          <w:szCs w:val="18"/>
          <w:spacing w:val="-5"/>
        </w:rPr>
        <w:t>右环移</w:t>
      </w:r>
      <w:r>
        <w:rPr>
          <w:rFonts w:ascii="Courier New" w:hAnsi="Courier New" w:eastAsia="Courier New" w:cs="Courier New"/>
          <w:sz w:val="18"/>
          <w:szCs w:val="18"/>
          <w:spacing w:val="-5"/>
        </w:rPr>
        <w:t>-&gt;RD</w:t>
      </w:r>
    </w:p>
    <w:p>
      <w:pPr>
        <w:ind w:left="590"/>
        <w:spacing w:before="30"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6"/>
        </w:rPr>
        <w:t>1B</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005341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A-&gt;PC</w:t>
      </w:r>
    </w:p>
    <w:p>
      <w:pPr>
        <w:ind w:left="590"/>
        <w:spacing w:before="11"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1C</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10101D</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MEM-&gt;A</w:t>
      </w:r>
    </w:p>
    <w:p>
      <w:pPr>
        <w:ind w:left="590"/>
        <w:spacing w:before="13" w:line="216" w:lineRule="auto"/>
        <w:rPr>
          <w:rFonts w:ascii="Courier New" w:hAnsi="Courier New" w:eastAsia="Courier New" w:cs="Courier New"/>
          <w:sz w:val="18"/>
          <w:szCs w:val="18"/>
        </w:rPr>
      </w:pPr>
      <w:r>
        <w:rPr>
          <w:rFonts w:ascii="Courier New" w:hAnsi="Courier New" w:eastAsia="Courier New" w:cs="Courier New"/>
          <w:sz w:val="18"/>
          <w:szCs w:val="18"/>
          <w:spacing w:val="-4"/>
        </w:rPr>
        <w:t>$M</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4"/>
        </w:rPr>
        <w:t>1D</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4"/>
        </w:rPr>
        <w:t>10608C</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MEM-&gt;AR</w:t>
      </w:r>
      <w:r>
        <w:rPr>
          <w:rFonts w:ascii="Courier New" w:hAnsi="Courier New" w:eastAsia="Courier New" w:cs="Courier New"/>
          <w:sz w:val="18"/>
          <w:szCs w:val="18"/>
          <w:spacing w:val="-5"/>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P&lt;2&gt;</w:t>
      </w:r>
    </w:p>
    <w:p>
      <w:pPr>
        <w:ind w:left="590"/>
        <w:spacing w:before="21"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1E</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10601F</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MEM-&gt;AR</w:t>
      </w:r>
    </w:p>
    <w:p>
      <w:pPr>
        <w:ind w:left="590"/>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1F</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101020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MEM-&gt;A</w:t>
      </w:r>
    </w:p>
    <w:p>
      <w:pPr>
        <w:ind w:left="590"/>
        <w:spacing w:before="13" w:line="216" w:lineRule="auto"/>
        <w:rPr>
          <w:rFonts w:ascii="Courier New" w:hAnsi="Courier New" w:eastAsia="Courier New" w:cs="Courier New"/>
          <w:sz w:val="18"/>
          <w:szCs w:val="18"/>
        </w:rPr>
      </w:pPr>
      <w:r>
        <w:rPr>
          <w:rFonts w:ascii="Courier New" w:hAnsi="Courier New" w:eastAsia="Courier New" w:cs="Courier New"/>
          <w:sz w:val="18"/>
          <w:szCs w:val="18"/>
          <w:spacing w:val="-4"/>
        </w:rPr>
        <w:t>$M</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20</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4"/>
        </w:rPr>
        <w:t>10608C</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4"/>
        </w:rPr>
        <w:t>MEM-&gt;AR,</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4"/>
        </w:rPr>
        <w:t>P&lt;2&gt;</w:t>
      </w:r>
    </w:p>
    <w:p>
      <w:pPr>
        <w:ind w:left="590"/>
        <w:spacing w:before="21"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28</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101029</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MEM-&gt;A</w:t>
      </w:r>
    </w:p>
    <w:p>
      <w:pPr>
        <w:ind w:left="590"/>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29</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00282A</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RI-&gt;B</w:t>
      </w:r>
    </w:p>
    <w:p>
      <w:pPr>
        <w:ind w:left="590"/>
        <w:spacing w:before="36" w:line="194"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9"/>
        </w:rPr>
        <w:t xml:space="preserve"> </w:t>
      </w:r>
      <w:r>
        <w:rPr>
          <w:rFonts w:ascii="Courier New" w:hAnsi="Courier New" w:eastAsia="Courier New" w:cs="Courier New"/>
          <w:sz w:val="18"/>
          <w:szCs w:val="18"/>
          <w:spacing w:val="-6"/>
        </w:rPr>
        <w:t>2A</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04E22B</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53"/>
        </w:rPr>
        <w:t xml:space="preserve"> </w:t>
      </w:r>
      <w:r>
        <w:rPr>
          <w:rFonts w:ascii="STZhongsong" w:hAnsi="STZhongsong" w:eastAsia="STZhongsong" w:cs="STZhongsong"/>
          <w:sz w:val="18"/>
          <w:szCs w:val="18"/>
          <w:spacing w:val="-6"/>
        </w:rPr>
        <w:t>加 </w:t>
      </w:r>
      <w:r>
        <w:rPr>
          <w:rFonts w:ascii="Courier New" w:hAnsi="Courier New" w:eastAsia="Courier New" w:cs="Courier New"/>
          <w:sz w:val="18"/>
          <w:szCs w:val="18"/>
          <w:spacing w:val="-6"/>
        </w:rPr>
        <w:t>B-&gt;AR</w:t>
      </w:r>
    </w:p>
    <w:p>
      <w:pPr>
        <w:ind w:left="590"/>
        <w:spacing w:before="52" w:line="194"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2B</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5"/>
        </w:rPr>
        <w:t>04928C</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5"/>
        </w:rPr>
        <w:t>A</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B-&gt;A,</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P&lt;2&gt;</w:t>
      </w:r>
    </w:p>
    <w:p>
      <w:pPr>
        <w:ind w:left="590"/>
        <w:spacing w:before="28"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2C</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10102D</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MEM-&gt;A</w:t>
      </w:r>
    </w:p>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7"/>
        </w:rPr>
        <w:t>$M</w:t>
      </w:r>
      <w:r>
        <w:rPr>
          <w:rFonts w:ascii="Courier New" w:hAnsi="Courier New" w:eastAsia="Courier New" w:cs="Courier New"/>
          <w:sz w:val="18"/>
          <w:szCs w:val="18"/>
          <w:spacing w:val="27"/>
        </w:rPr>
        <w:t xml:space="preserve"> </w:t>
      </w:r>
      <w:r>
        <w:rPr>
          <w:rFonts w:ascii="Courier New" w:hAnsi="Courier New" w:eastAsia="Courier New" w:cs="Courier New"/>
          <w:sz w:val="18"/>
          <w:szCs w:val="18"/>
          <w:spacing w:val="-7"/>
        </w:rPr>
        <w:t>2D</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002C2E</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7"/>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7"/>
        </w:rPr>
        <w:t>PC-&gt;B</w:t>
      </w:r>
    </w:p>
    <w:p>
      <w:pPr>
        <w:ind w:left="590"/>
        <w:spacing w:before="34" w:line="194"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9"/>
        </w:rPr>
        <w:t xml:space="preserve"> </w:t>
      </w:r>
      <w:r>
        <w:rPr>
          <w:rFonts w:ascii="Courier New" w:hAnsi="Courier New" w:eastAsia="Courier New" w:cs="Courier New"/>
          <w:sz w:val="18"/>
          <w:szCs w:val="18"/>
          <w:spacing w:val="-6"/>
        </w:rPr>
        <w:t>2E</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04E22F</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53"/>
        </w:rPr>
        <w:t xml:space="preserve"> </w:t>
      </w:r>
      <w:r>
        <w:rPr>
          <w:rFonts w:ascii="STZhongsong" w:hAnsi="STZhongsong" w:eastAsia="STZhongsong" w:cs="STZhongsong"/>
          <w:sz w:val="18"/>
          <w:szCs w:val="18"/>
          <w:spacing w:val="-6"/>
        </w:rPr>
        <w:t>加 </w:t>
      </w:r>
      <w:r>
        <w:rPr>
          <w:rFonts w:ascii="Courier New" w:hAnsi="Courier New" w:eastAsia="Courier New" w:cs="Courier New"/>
          <w:sz w:val="18"/>
          <w:szCs w:val="18"/>
          <w:spacing w:val="-6"/>
        </w:rPr>
        <w:t>B-&gt;AR</w:t>
      </w:r>
    </w:p>
    <w:p>
      <w:pPr>
        <w:ind w:left="590"/>
        <w:spacing w:before="52" w:line="194"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2F</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5"/>
        </w:rPr>
        <w:t>04928C</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5"/>
        </w:rPr>
        <w:t>A</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B-&gt;A,</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P&lt;2&gt;</w:t>
      </w:r>
    </w:p>
    <w:p>
      <w:pPr>
        <w:ind w:left="590"/>
        <w:spacing w:before="28"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5"/>
        </w:rPr>
        <w:t>30</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001604</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RD-&gt;A</w:t>
      </w:r>
    </w:p>
    <w:sdt>
      <w:sdtPr>
        <w:rPr>
          <w:rFonts w:ascii="Courier New" w:hAnsi="Courier New" w:eastAsia="Courier New" w:cs="Courier New"/>
          <w:sz w:val="18"/>
          <w:szCs w:val="18"/>
        </w:rPr>
        <w:docPartObj>
          <w:docPartGallery w:val="Table of Contents"/>
          <w:docPartUnique/>
        </w:docPartObj>
      </w:sdtPr>
      <w:sdtEndPr>
        <w:rPr>
          <w:rFonts w:ascii="Courier New" w:hAnsi="Courier New" w:eastAsia="Courier New" w:cs="Courier New"/>
          <w:sz w:val="18"/>
          <w:szCs w:val="18"/>
        </w:rPr>
      </w:sdtEndPr>
      <w:sdtContent>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5"/>
            </w:rPr>
            <w:t>31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001606</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RD-&gt;A</w:t>
          </w:r>
        </w:p>
        <w:p>
          <w:pPr>
            <w:ind w:left="590"/>
            <w:spacing w:before="36" w:line="194"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32</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006D48</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5"/>
            </w:rPr>
            <w:t>加</w:t>
          </w:r>
          <w:r>
            <w:rPr>
              <w:rFonts w:ascii="STZhongsong" w:hAnsi="STZhongsong" w:eastAsia="STZhongsong" w:cs="STZhongsong"/>
              <w:sz w:val="18"/>
              <w:szCs w:val="18"/>
              <w:spacing w:val="7"/>
            </w:rPr>
            <w:t xml:space="preserve"> </w:t>
          </w:r>
          <w:hyperlink w:history="true" w:anchor="bookmark23">
            <w:r>
              <w:rPr>
                <w:rFonts w:ascii="Courier New" w:hAnsi="Courier New" w:eastAsia="Courier New" w:cs="Courier New"/>
                <w:sz w:val="18"/>
                <w:szCs w:val="18"/>
                <w:spacing w:val="-5"/>
              </w:rPr>
              <w:t>1</w:t>
            </w:r>
          </w:hyperlink>
        </w:p>
        <w:p>
          <w:pPr>
            <w:ind w:left="590"/>
            <w:spacing w:before="51" w:line="194"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33</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006D4A</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5"/>
            </w:rPr>
            <w:t>加</w:t>
          </w:r>
          <w:r>
            <w:rPr>
              <w:rFonts w:ascii="STZhongsong" w:hAnsi="STZhongsong" w:eastAsia="STZhongsong" w:cs="STZhongsong"/>
              <w:sz w:val="18"/>
              <w:szCs w:val="18"/>
              <w:spacing w:val="7"/>
            </w:rPr>
            <w:t xml:space="preserve"> </w:t>
          </w:r>
          <w:hyperlink w:history="true" w:anchor="bookmark24">
            <w:r>
              <w:rPr>
                <w:rFonts w:ascii="Courier New" w:hAnsi="Courier New" w:eastAsia="Courier New" w:cs="Courier New"/>
                <w:sz w:val="18"/>
                <w:szCs w:val="18"/>
                <w:spacing w:val="-5"/>
              </w:rPr>
              <w:t>1</w:t>
            </w:r>
          </w:hyperlink>
        </w:p>
      </w:sdtContent>
    </w:sdt>
    <w:p>
      <w:pPr>
        <w:ind w:left="589"/>
        <w:spacing w:before="30"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34</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003401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RS-&gt;RD</w:t>
      </w:r>
    </w:p>
    <w:p>
      <w:pPr>
        <w:ind w:left="589"/>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35</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000035</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NOP</w:t>
      </w:r>
    </w:p>
    <w:p>
      <w:pPr>
        <w:ind w:left="589"/>
        <w:spacing w:before="36" w:line="194"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36</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006D51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5"/>
        </w:rPr>
        <w:t>加</w:t>
      </w:r>
      <w:r>
        <w:rPr>
          <w:rFonts w:ascii="STZhongsong" w:hAnsi="STZhongsong" w:eastAsia="STZhongsong" w:cs="STZhongsong"/>
          <w:sz w:val="18"/>
          <w:szCs w:val="18"/>
          <w:spacing w:val="7"/>
        </w:rPr>
        <w:t xml:space="preserve"> </w:t>
      </w:r>
      <w:r>
        <w:rPr>
          <w:rFonts w:ascii="Courier New" w:hAnsi="Courier New" w:eastAsia="Courier New" w:cs="Courier New"/>
          <w:sz w:val="18"/>
          <w:szCs w:val="18"/>
          <w:spacing w:val="-5"/>
        </w:rPr>
        <w:t>1</w:t>
      </w:r>
    </w:p>
    <w:p>
      <w:pPr>
        <w:ind w:left="590"/>
        <w:spacing w:before="27"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5"/>
        </w:rPr>
        <w:t>37</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001612</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RD-&gt;A</w:t>
      </w:r>
    </w:p>
    <w:p>
      <w:pPr>
        <w:ind w:left="590"/>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5"/>
        </w:rPr>
        <w:t>38</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001613</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RD-&gt;A</w:t>
      </w:r>
    </w:p>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5"/>
        </w:rPr>
        <w:t>39</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001615</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RD-&gt;A</w:t>
      </w:r>
    </w:p>
    <w:p>
      <w:pPr>
        <w:ind w:left="59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5"/>
        </w:rPr>
        <w:t>3A</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001617</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RD-&gt;A</w:t>
      </w:r>
    </w:p>
    <w:p>
      <w:pPr>
        <w:spacing w:line="225" w:lineRule="auto"/>
        <w:sectPr>
          <w:headerReference w:type="default" r:id="rId3"/>
          <w:footerReference w:type="default" r:id="rId554"/>
          <w:pgSz w:w="10433" w:h="14742"/>
          <w:pgMar w:top="1037" w:right="820" w:bottom="1258" w:left="877" w:header="687" w:footer="1097" w:gutter="0"/>
        </w:sectPr>
        <w:rPr>
          <w:rFonts w:ascii="Courier New" w:hAnsi="Courier New" w:eastAsia="Courier New" w:cs="Courier New"/>
          <w:sz w:val="18"/>
          <w:szCs w:val="18"/>
        </w:rPr>
      </w:pPr>
    </w:p>
    <w:p>
      <w:pPr>
        <w:rPr/>
      </w:pPr>
      <w:r/>
    </w:p>
    <w:p>
      <w:pPr>
        <w:sectPr>
          <w:headerReference w:type="default" r:id="rId555"/>
          <w:footerReference w:type="default" r:id="rId556"/>
          <w:pgSz w:w="10433" w:h="14742"/>
          <w:pgMar w:top="1037" w:right="829" w:bottom="1258" w:left="820" w:header="712" w:footer="1097" w:gutter="0"/>
          <w:cols w:equalWidth="0" w:num="1">
            <w:col w:w="8783" w:space="0"/>
          </w:cols>
        </w:sectPr>
        <w:rPr/>
      </w:pPr>
    </w:p>
    <w:p>
      <w:pPr>
        <w:ind w:left="589"/>
        <w:spacing w:before="31" w:line="227" w:lineRule="auto"/>
        <w:rPr>
          <w:rFonts w:ascii="Courier New" w:hAnsi="Courier New" w:eastAsia="Courier New" w:cs="Courier New"/>
          <w:sz w:val="18"/>
          <w:szCs w:val="18"/>
        </w:rPr>
      </w:pPr>
      <w:r>
        <w:pict>
          <v:shape id="_x0000_s3816" style="position:absolute;margin-left:44.555pt;margin-top:1.03198pt;mso-position-vertical-relative:text;mso-position-horizontal-relative:text;width:12pt;height:62.5pt;z-index:261411840;" filled="false" stroked="false" type="#_x0000_t202">
            <v:fill on="false"/>
            <v:stroke on="false"/>
            <v:path/>
            <v:imagedata o:title=""/>
            <o:lock v:ext="edit" aspectratio="false"/>
            <v:textbox inset="0mm,0mm,0mm,0mm">
              <w:txbxContent>
                <w:p>
                  <w:pPr>
                    <w:ind w:left="20"/>
                    <w:spacing w:before="20" w:line="196" w:lineRule="auto"/>
                    <w:rPr>
                      <w:rFonts w:ascii="Courier New" w:hAnsi="Courier New" w:eastAsia="Courier New" w:cs="Courier New"/>
                      <w:sz w:val="18"/>
                      <w:szCs w:val="18"/>
                    </w:rPr>
                  </w:pPr>
                  <w:r>
                    <w:rPr>
                      <w:rFonts w:ascii="Courier New" w:hAnsi="Courier New" w:eastAsia="Courier New" w:cs="Courier New"/>
                      <w:sz w:val="18"/>
                      <w:szCs w:val="18"/>
                      <w:spacing w:val="-5"/>
                    </w:rPr>
                    <w:t>3B</w:t>
                  </w:r>
                </w:p>
                <w:p>
                  <w:pPr>
                    <w:ind w:left="20"/>
                    <w:spacing w:before="76" w:line="196" w:lineRule="auto"/>
                    <w:rPr>
                      <w:rFonts w:ascii="Courier New" w:hAnsi="Courier New" w:eastAsia="Courier New" w:cs="Courier New"/>
                      <w:sz w:val="18"/>
                      <w:szCs w:val="18"/>
                    </w:rPr>
                  </w:pPr>
                  <w:r>
                    <w:rPr>
                      <w:rFonts w:ascii="Courier New" w:hAnsi="Courier New" w:eastAsia="Courier New" w:cs="Courier New"/>
                      <w:sz w:val="18"/>
                      <w:szCs w:val="18"/>
                      <w:spacing w:val="-5"/>
                    </w:rPr>
                    <w:t>3C</w:t>
                  </w:r>
                </w:p>
                <w:p>
                  <w:pPr>
                    <w:ind w:left="20"/>
                    <w:spacing w:before="99" w:line="196" w:lineRule="auto"/>
                    <w:rPr>
                      <w:rFonts w:ascii="Courier New" w:hAnsi="Courier New" w:eastAsia="Courier New" w:cs="Courier New"/>
                      <w:sz w:val="18"/>
                      <w:szCs w:val="18"/>
                    </w:rPr>
                  </w:pPr>
                  <w:r>
                    <w:rPr>
                      <w:rFonts w:ascii="Courier New" w:hAnsi="Courier New" w:eastAsia="Courier New" w:cs="Courier New"/>
                      <w:sz w:val="18"/>
                      <w:szCs w:val="18"/>
                      <w:spacing w:val="-5"/>
                    </w:rPr>
                    <w:t>3D</w:t>
                  </w:r>
                </w:p>
                <w:p>
                  <w:pPr>
                    <w:ind w:left="20"/>
                    <w:spacing w:before="100" w:line="196" w:lineRule="auto"/>
                    <w:rPr>
                      <w:rFonts w:ascii="Courier New" w:hAnsi="Courier New" w:eastAsia="Courier New" w:cs="Courier New"/>
                      <w:sz w:val="18"/>
                      <w:szCs w:val="18"/>
                    </w:rPr>
                  </w:pPr>
                  <w:r>
                    <w:rPr>
                      <w:rFonts w:ascii="Courier New" w:hAnsi="Courier New" w:eastAsia="Courier New" w:cs="Courier New"/>
                      <w:sz w:val="18"/>
                      <w:szCs w:val="18"/>
                      <w:spacing w:val="-5"/>
                    </w:rPr>
                    <w:t>3E</w:t>
                  </w:r>
                </w:p>
                <w:p>
                  <w:pPr>
                    <w:ind w:left="20"/>
                    <w:spacing w:before="99" w:line="196" w:lineRule="auto"/>
                    <w:rPr>
                      <w:rFonts w:ascii="Courier New" w:hAnsi="Courier New" w:eastAsia="Courier New" w:cs="Courier New"/>
                      <w:sz w:val="18"/>
                      <w:szCs w:val="18"/>
                    </w:rPr>
                  </w:pPr>
                  <w:r>
                    <w:rPr>
                      <w:rFonts w:ascii="Courier New" w:hAnsi="Courier New" w:eastAsia="Courier New" w:cs="Courier New"/>
                      <w:sz w:val="18"/>
                      <w:szCs w:val="18"/>
                      <w:spacing w:val="-5"/>
                    </w:rPr>
                    <w:t>3F</w:t>
                  </w:r>
                </w:p>
              </w:txbxContent>
            </v:textbox>
          </v:shape>
        </w:pict>
      </w:r>
      <w:r>
        <w:rPr>
          <w:rFonts w:ascii="Courier New" w:hAnsi="Courier New" w:eastAsia="Courier New" w:cs="Courier New"/>
          <w:sz w:val="18"/>
          <w:szCs w:val="18"/>
          <w:spacing w:val="-6"/>
        </w:rPr>
        <w:t>$M</w:t>
      </w:r>
    </w:p>
    <w:p>
      <w:pPr>
        <w:ind w:left="589"/>
        <w:spacing w:before="50" w:line="227" w:lineRule="auto"/>
        <w:rPr>
          <w:rFonts w:ascii="Courier New" w:hAnsi="Courier New" w:eastAsia="Courier New" w:cs="Courier New"/>
          <w:sz w:val="18"/>
          <w:szCs w:val="18"/>
        </w:rPr>
      </w:pPr>
      <w:r>
        <w:rPr>
          <w:rFonts w:ascii="Courier New" w:hAnsi="Courier New" w:eastAsia="Courier New" w:cs="Courier New"/>
          <w:sz w:val="18"/>
          <w:szCs w:val="18"/>
          <w:spacing w:val="-6"/>
        </w:rPr>
        <w:t>$M</w:t>
      </w:r>
    </w:p>
    <w:p>
      <w:pPr>
        <w:ind w:left="590"/>
        <w:spacing w:before="73" w:line="227" w:lineRule="auto"/>
        <w:rPr>
          <w:rFonts w:ascii="Courier New" w:hAnsi="Courier New" w:eastAsia="Courier New" w:cs="Courier New"/>
          <w:sz w:val="18"/>
          <w:szCs w:val="18"/>
        </w:rPr>
      </w:pPr>
      <w:r>
        <w:rPr>
          <w:rFonts w:ascii="Courier New" w:hAnsi="Courier New" w:eastAsia="Courier New" w:cs="Courier New"/>
          <w:sz w:val="18"/>
          <w:szCs w:val="18"/>
          <w:spacing w:val="-6"/>
        </w:rPr>
        <w:t>$M</w:t>
      </w:r>
    </w:p>
    <w:p>
      <w:pPr>
        <w:ind w:left="590"/>
        <w:spacing w:before="73" w:line="227" w:lineRule="auto"/>
        <w:rPr>
          <w:rFonts w:ascii="Courier New" w:hAnsi="Courier New" w:eastAsia="Courier New" w:cs="Courier New"/>
          <w:sz w:val="18"/>
          <w:szCs w:val="18"/>
        </w:rPr>
      </w:pPr>
      <w:r>
        <w:rPr>
          <w:rFonts w:ascii="Courier New" w:hAnsi="Courier New" w:eastAsia="Courier New" w:cs="Courier New"/>
          <w:sz w:val="18"/>
          <w:szCs w:val="18"/>
          <w:spacing w:val="-6"/>
        </w:rPr>
        <w:t>$M</w:t>
      </w:r>
    </w:p>
    <w:p>
      <w:pPr>
        <w:ind w:left="590"/>
        <w:spacing w:before="73" w:line="227" w:lineRule="auto"/>
        <w:rPr>
          <w:rFonts w:ascii="Courier New" w:hAnsi="Courier New" w:eastAsia="Courier New" w:cs="Courier New"/>
          <w:sz w:val="18"/>
          <w:szCs w:val="18"/>
        </w:rPr>
      </w:pPr>
      <w:r>
        <w:rPr>
          <w:rFonts w:ascii="Courier New" w:hAnsi="Courier New" w:eastAsia="Courier New" w:cs="Courier New"/>
          <w:sz w:val="18"/>
          <w:szCs w:val="18"/>
          <w:spacing w:val="-6"/>
        </w:rPr>
        <w:t>$M</w:t>
      </w:r>
    </w:p>
    <w:p>
      <w:pPr>
        <w:pStyle w:val="BodyText"/>
        <w:spacing w:line="14" w:lineRule="auto"/>
        <w:rPr>
          <w:sz w:val="2"/>
        </w:rPr>
      </w:pPr>
      <w:r>
        <w:rPr>
          <w:sz w:val="2"/>
          <w:szCs w:val="2"/>
        </w:rPr>
        <w:br w:type="column"/>
      </w:r>
    </w:p>
    <w:p>
      <w:pPr>
        <w:ind w:right="286"/>
        <w:spacing w:before="29" w:line="299" w:lineRule="auto"/>
        <w:jc w:val="both"/>
        <w:rPr>
          <w:rFonts w:ascii="Courier New" w:hAnsi="Courier New" w:eastAsia="Courier New" w:cs="Courier New"/>
          <w:sz w:val="18"/>
          <w:szCs w:val="18"/>
        </w:rPr>
      </w:pPr>
      <w:r>
        <w:rPr>
          <w:rFonts w:ascii="Courier New" w:hAnsi="Courier New" w:eastAsia="Courier New" w:cs="Courier New"/>
          <w:sz w:val="18"/>
          <w:szCs w:val="18"/>
          <w:spacing w:val="-4"/>
        </w:rPr>
        <w:t>000001</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4"/>
        </w:rPr>
        <w:t>006D5C</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4"/>
        </w:rPr>
        <w:t>006D5E</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4"/>
        </w:rPr>
        <w:t>006D68</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4"/>
        </w:rPr>
        <w:t>006D6C</w:t>
      </w:r>
    </w:p>
    <w:p>
      <w:pPr>
        <w:pStyle w:val="BodyText"/>
        <w:spacing w:line="14" w:lineRule="auto"/>
        <w:rPr>
          <w:sz w:val="2"/>
        </w:rPr>
      </w:pPr>
      <w:r>
        <w:rPr>
          <w:sz w:val="2"/>
          <w:szCs w:val="2"/>
        </w:rPr>
        <w:br w:type="column"/>
      </w:r>
    </w:p>
    <w:p>
      <w:pPr>
        <w:spacing w:before="29" w:line="225" w:lineRule="auto"/>
        <w:rPr>
          <w:rFonts w:ascii="Courier New" w:hAnsi="Courier New" w:eastAsia="Courier New" w:cs="Courier New"/>
          <w:sz w:val="18"/>
          <w:szCs w:val="18"/>
        </w:rPr>
      </w:pPr>
      <w:r>
        <w:rPr>
          <w:rFonts w:ascii="Courier New" w:hAnsi="Courier New" w:eastAsia="Courier New" w:cs="Courier New"/>
          <w:sz w:val="18"/>
          <w:szCs w:val="18"/>
          <w:spacing w:val="-8"/>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8"/>
        </w:rPr>
        <w:t>NOP</w:t>
      </w:r>
    </w:p>
    <w:p>
      <w:pPr>
        <w:spacing w:before="35" w:line="194"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1</w:t>
      </w:r>
    </w:p>
    <w:p>
      <w:pPr>
        <w:spacing w:before="51" w:line="194"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1</w:t>
      </w:r>
    </w:p>
    <w:p>
      <w:pPr>
        <w:spacing w:before="51" w:line="194"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1</w:t>
      </w:r>
    </w:p>
    <w:p>
      <w:pPr>
        <w:spacing w:before="51" w:line="194"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1</w:t>
      </w:r>
    </w:p>
    <w:p>
      <w:pPr>
        <w:spacing w:line="194" w:lineRule="auto"/>
        <w:sectPr>
          <w:type w:val="continuous"/>
          <w:pgSz w:w="10433" w:h="14742"/>
          <w:pgMar w:top="1037" w:right="829" w:bottom="1258" w:left="820" w:header="712" w:footer="1097" w:gutter="0"/>
          <w:cols w:equalWidth="0" w:num="3">
            <w:col w:w="1139" w:space="100"/>
            <w:col w:w="916" w:space="100"/>
            <w:col w:w="6529" w:space="0"/>
          </w:cols>
        </w:sectPr>
        <w:rPr>
          <w:rFonts w:ascii="Courier New" w:hAnsi="Courier New" w:eastAsia="Courier New" w:cs="Courier New"/>
          <w:sz w:val="18"/>
          <w:szCs w:val="18"/>
        </w:rPr>
      </w:pPr>
    </w:p>
    <w:p>
      <w:pPr>
        <w:ind w:left="418"/>
        <w:spacing w:line="224"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End</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MicroController</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2"/>
        </w:rPr>
        <w:t>**//</w:t>
      </w:r>
    </w:p>
    <w:p>
      <w:pPr>
        <w:pStyle w:val="BodyText"/>
        <w:spacing w:line="272" w:lineRule="auto"/>
        <w:rPr/>
      </w:pPr>
      <w:r/>
    </w:p>
    <w:p>
      <w:pPr>
        <w:ind w:left="34" w:right="5" w:firstLine="421"/>
        <w:spacing w:before="77" w:line="241" w:lineRule="auto"/>
        <w:rPr>
          <w:rFonts w:ascii="STZhongsong" w:hAnsi="STZhongsong" w:eastAsia="STZhongsong" w:cs="STZhongsong"/>
          <w:sz w:val="21"/>
          <w:szCs w:val="21"/>
        </w:rPr>
      </w:pPr>
      <w:r>
        <w:rPr>
          <w:rFonts w:ascii="STZhongsong" w:hAnsi="STZhongsong" w:eastAsia="STZhongsong" w:cs="STZhongsong"/>
          <w:sz w:val="21"/>
          <w:szCs w:val="21"/>
          <w:spacing w:val="-7"/>
        </w:rPr>
        <w:t>选择联机软件的“【转储】—【装载】”功能，在打开文件对话框中选择上面所保存</w:t>
      </w:r>
      <w:r>
        <w:rPr>
          <w:rFonts w:ascii="STZhongsong" w:hAnsi="STZhongsong" w:eastAsia="STZhongsong" w:cs="STZhongsong"/>
          <w:sz w:val="21"/>
          <w:szCs w:val="21"/>
          <w:spacing w:val="-8"/>
        </w:rPr>
        <w:t>的文件，</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软件自动将机器程序和微程序写入指定单元。</w:t>
      </w:r>
    </w:p>
    <w:p>
      <w:pPr>
        <w:ind w:left="32" w:right="7" w:firstLine="423"/>
        <w:spacing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5"/>
        </w:rPr>
        <w:t>选择联机软件的“【转储】—【刷新指令区】”可以读出下位机所有的机器指令和微指令，</w:t>
      </w:r>
      <w:r>
        <w:rPr>
          <w:rFonts w:ascii="STZhongsong" w:hAnsi="STZhongsong" w:eastAsia="STZhongsong" w:cs="STZhongsong"/>
          <w:sz w:val="21"/>
          <w:szCs w:val="21"/>
          <w:spacing w:val="7"/>
        </w:rPr>
        <w:t xml:space="preserve">  </w:t>
      </w:r>
      <w:r>
        <w:rPr>
          <w:rFonts w:ascii="STZhongsong" w:hAnsi="STZhongsong" w:eastAsia="STZhongsong" w:cs="STZhongsong"/>
          <w:sz w:val="21"/>
          <w:szCs w:val="21"/>
          <w:spacing w:val="2"/>
        </w:rPr>
        <w:t>并在指令区显示，对照文件检查微程序和机器程序</w:t>
      </w:r>
      <w:r>
        <w:rPr>
          <w:rFonts w:ascii="STZhongsong" w:hAnsi="STZhongsong" w:eastAsia="STZhongsong" w:cs="STZhongsong"/>
          <w:sz w:val="21"/>
          <w:szCs w:val="21"/>
          <w:spacing w:val="1"/>
        </w:rPr>
        <w:t>是否正确，如果不正确，则说明写入操作失</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败，应重新写入，可以通过联机软件单独修改某个</w:t>
      </w:r>
      <w:r>
        <w:rPr>
          <w:rFonts w:ascii="STZhongsong" w:hAnsi="STZhongsong" w:eastAsia="STZhongsong" w:cs="STZhongsong"/>
          <w:sz w:val="21"/>
          <w:szCs w:val="21"/>
          <w:spacing w:val="1"/>
        </w:rPr>
        <w:t>单元的指令，以修改微指令为例，先用鼠标</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左键单击指令区的‘微存’</w:t>
      </w:r>
      <w:r>
        <w:rPr>
          <w:rFonts w:ascii="Times New Roman" w:hAnsi="Times New Roman" w:eastAsia="Times New Roman" w:cs="Times New Roman"/>
          <w:sz w:val="21"/>
          <w:szCs w:val="21"/>
          <w:spacing w:val="-3"/>
        </w:rPr>
        <w:t>TAB </w:t>
      </w:r>
      <w:r>
        <w:rPr>
          <w:rFonts w:ascii="STZhongsong" w:hAnsi="STZhongsong" w:eastAsia="STZhongsong" w:cs="STZhongsong"/>
          <w:sz w:val="21"/>
          <w:szCs w:val="21"/>
          <w:spacing w:val="-3"/>
        </w:rPr>
        <w:t>按钮，然后再单击需修改单元的数据，此时该单元变为编辑框，</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输入 </w:t>
      </w:r>
      <w:r>
        <w:rPr>
          <w:rFonts w:ascii="Times New Roman" w:hAnsi="Times New Roman" w:eastAsia="Times New Roman" w:cs="Times New Roman"/>
          <w:sz w:val="21"/>
          <w:szCs w:val="21"/>
          <w:spacing w:val="-2"/>
        </w:rPr>
        <w:t>6 </w:t>
      </w:r>
      <w:r>
        <w:rPr>
          <w:rFonts w:ascii="STZhongsong" w:hAnsi="STZhongsong" w:eastAsia="STZhongsong" w:cs="STZhongsong"/>
          <w:sz w:val="21"/>
          <w:szCs w:val="21"/>
          <w:spacing w:val="-2"/>
        </w:rPr>
        <w:t>位数据并回车，编辑框消失，并以红色显示写入的数据。</w:t>
      </w:r>
    </w:p>
    <w:p>
      <w:pPr>
        <w:ind w:left="458"/>
        <w:spacing w:before="305" w:line="192"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运行程序</w:t>
      </w:r>
    </w:p>
    <w:p>
      <w:pPr>
        <w:ind w:left="462"/>
        <w:spacing w:before="64" w:line="192" w:lineRule="auto"/>
        <w:rPr>
          <w:rFonts w:ascii="STZhongsong" w:hAnsi="STZhongsong" w:eastAsia="STZhongsong" w:cs="STZhongsong"/>
          <w:sz w:val="21"/>
          <w:szCs w:val="21"/>
        </w:rPr>
      </w:pPr>
      <w:r>
        <w:rPr>
          <w:rFonts w:ascii="STZhongsong" w:hAnsi="STZhongsong" w:eastAsia="STZhongsong" w:cs="STZhongsong"/>
          <w:sz w:val="21"/>
          <w:szCs w:val="21"/>
          <w:spacing w:val="-3"/>
        </w:rPr>
        <w:t>方法一：本机运行</w:t>
      </w:r>
    </w:p>
    <w:p>
      <w:pPr>
        <w:ind w:left="32" w:right="6" w:firstLine="421"/>
        <w:spacing w:before="60" w:line="241" w:lineRule="auto"/>
        <w:rPr>
          <w:rFonts w:ascii="STZhongsong" w:hAnsi="STZhongsong" w:eastAsia="STZhongsong" w:cs="STZhongsong"/>
          <w:sz w:val="21"/>
          <w:szCs w:val="21"/>
        </w:rPr>
      </w:pPr>
      <w:r>
        <w:rPr>
          <w:rFonts w:ascii="STZhongsong" w:hAnsi="STZhongsong" w:eastAsia="STZhongsong" w:cs="STZhongsong"/>
          <w:sz w:val="21"/>
          <w:szCs w:val="21"/>
          <w:spacing w:val="-3"/>
        </w:rPr>
        <w:t>将时序与操作台单元的开关 </w:t>
      </w:r>
      <w:r>
        <w:rPr>
          <w:rFonts w:ascii="Times New Roman" w:hAnsi="Times New Roman" w:eastAsia="Times New Roman" w:cs="Times New Roman"/>
          <w:sz w:val="21"/>
          <w:szCs w:val="21"/>
          <w:spacing w:val="-3"/>
        </w:rPr>
        <w:t>KK1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KK3 </w:t>
      </w:r>
      <w:r>
        <w:rPr>
          <w:rFonts w:ascii="STZhongsong" w:hAnsi="STZhongsong" w:eastAsia="STZhongsong" w:cs="STZhongsong"/>
          <w:sz w:val="21"/>
          <w:szCs w:val="21"/>
          <w:spacing w:val="-3"/>
        </w:rPr>
        <w:t>置为‘运行’</w:t>
      </w:r>
      <w:r>
        <w:rPr>
          <w:rFonts w:ascii="STZhongsong" w:hAnsi="STZhongsong" w:eastAsia="STZhongsong" w:cs="STZhongsong"/>
          <w:sz w:val="21"/>
          <w:szCs w:val="21"/>
          <w:spacing w:val="-4"/>
        </w:rPr>
        <w:t>档，按动 </w:t>
      </w:r>
      <w:r>
        <w:rPr>
          <w:rFonts w:ascii="Times New Roman" w:hAnsi="Times New Roman" w:eastAsia="Times New Roman" w:cs="Times New Roman"/>
          <w:sz w:val="21"/>
          <w:szCs w:val="21"/>
          <w:spacing w:val="-4"/>
        </w:rPr>
        <w:t>CON </w:t>
      </w:r>
      <w:r>
        <w:rPr>
          <w:rFonts w:ascii="STZhongsong" w:hAnsi="STZhongsong" w:eastAsia="STZhongsong" w:cs="STZhongsong"/>
          <w:sz w:val="21"/>
          <w:szCs w:val="21"/>
          <w:spacing w:val="-4"/>
        </w:rPr>
        <w:t>单元的总清按钮 </w:t>
      </w:r>
      <w:r>
        <w:rPr>
          <w:rFonts w:ascii="Times New Roman" w:hAnsi="Times New Roman" w:eastAsia="Times New Roman" w:cs="Times New Roman"/>
          <w:sz w:val="21"/>
          <w:szCs w:val="21"/>
          <w:spacing w:val="-4"/>
        </w:rPr>
        <w:t>CLR</w:t>
      </w:r>
      <w:r>
        <w:rPr>
          <w:rFonts w:ascii="STZhongsong" w:hAnsi="STZhongsong" w:eastAsia="STZhongsong" w:cs="STZhongsong"/>
          <w:sz w:val="21"/>
          <w:szCs w:val="21"/>
          <w:spacing w:val="-4"/>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将使程序计数器 </w:t>
      </w:r>
      <w:r>
        <w:rPr>
          <w:rFonts w:ascii="Times New Roman" w:hAnsi="Times New Roman" w:eastAsia="Times New Roman" w:cs="Times New Roman"/>
          <w:sz w:val="21"/>
          <w:szCs w:val="21"/>
          <w:spacing w:val="-2"/>
        </w:rPr>
        <w:t>PC</w:t>
      </w:r>
      <w:r>
        <w:rPr>
          <w:rFonts w:ascii="STZhongsong" w:hAnsi="STZhongsong" w:eastAsia="STZhongsong" w:cs="STZhongsong"/>
          <w:sz w:val="21"/>
          <w:szCs w:val="21"/>
          <w:spacing w:val="-2"/>
        </w:rPr>
        <w:t>、地址寄存器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2"/>
        </w:rPr>
        <w:t>AR </w:t>
      </w:r>
      <w:r>
        <w:rPr>
          <w:rFonts w:ascii="STZhongsong" w:hAnsi="STZhongsong" w:eastAsia="STZhongsong" w:cs="STZhongsong"/>
          <w:sz w:val="21"/>
          <w:szCs w:val="21"/>
          <w:spacing w:val="-2"/>
        </w:rPr>
        <w:t>和微程序地址为</w:t>
      </w:r>
      <w:r>
        <w:rPr>
          <w:rFonts w:ascii="Times New Roman" w:hAnsi="Times New Roman" w:eastAsia="Times New Roman" w:cs="Times New Roman"/>
          <w:sz w:val="21"/>
          <w:szCs w:val="21"/>
          <w:spacing w:val="-2"/>
        </w:rPr>
        <w:t>00H</w:t>
      </w:r>
      <w:r>
        <w:rPr>
          <w:rFonts w:ascii="STZhongsong" w:hAnsi="STZhongsong" w:eastAsia="STZhongsong" w:cs="STZhongsong"/>
          <w:sz w:val="21"/>
          <w:szCs w:val="21"/>
          <w:spacing w:val="-3"/>
        </w:rPr>
        <w:t>，程序可以从头开始运行，暂存器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w:t>
      </w:r>
      <w:r>
        <w:rPr>
          <w:rFonts w:ascii="STZhongsong" w:hAnsi="STZhongsong" w:eastAsia="STZhongsong" w:cs="STZhongsong"/>
          <w:sz w:val="21"/>
          <w:szCs w:val="21"/>
          <w:spacing w:val="-3"/>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B</w:t>
      </w:r>
      <w:r>
        <w:rPr>
          <w:rFonts w:ascii="STZhongsong" w:hAnsi="STZhongsong" w:eastAsia="STZhongsong" w:cs="STZhongsong"/>
          <w:sz w:val="21"/>
          <w:szCs w:val="21"/>
          <w:spacing w:val="-2"/>
        </w:rPr>
        <w:t>，指令寄存器 </w:t>
      </w:r>
      <w:r>
        <w:rPr>
          <w:rFonts w:ascii="Times New Roman" w:hAnsi="Times New Roman" w:eastAsia="Times New Roman" w:cs="Times New Roman"/>
          <w:sz w:val="21"/>
          <w:szCs w:val="21"/>
          <w:spacing w:val="-2"/>
        </w:rPr>
        <w:t>IR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OUT </w:t>
      </w:r>
      <w:r>
        <w:rPr>
          <w:rFonts w:ascii="STZhongsong" w:hAnsi="STZhongsong" w:eastAsia="STZhongsong" w:cs="STZhongsong"/>
          <w:sz w:val="21"/>
          <w:szCs w:val="21"/>
          <w:spacing w:val="-2"/>
        </w:rPr>
        <w:t>单元</w:t>
      </w:r>
      <w:r>
        <w:rPr>
          <w:rFonts w:ascii="STZhongsong" w:hAnsi="STZhongsong" w:eastAsia="STZhongsong" w:cs="STZhongsong"/>
          <w:sz w:val="21"/>
          <w:szCs w:val="21"/>
          <w:spacing w:val="-3"/>
        </w:rPr>
        <w:t>也会被清零。</w:t>
      </w:r>
    </w:p>
    <w:p>
      <w:pPr>
        <w:ind w:left="34" w:right="78" w:firstLine="419"/>
        <w:spacing w:before="2" w:line="242"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将时序与操作台单元的开关 </w:t>
      </w:r>
      <w:r>
        <w:rPr>
          <w:rFonts w:ascii="Times New Roman" w:hAnsi="Times New Roman" w:eastAsia="Times New Roman" w:cs="Times New Roman"/>
          <w:sz w:val="21"/>
          <w:szCs w:val="21"/>
          <w:spacing w:val="-1"/>
        </w:rPr>
        <w:t>KK2</w:t>
      </w:r>
      <w:r>
        <w:rPr>
          <w:rFonts w:ascii="Times New Roman" w:hAnsi="Times New Roman" w:eastAsia="Times New Roman" w:cs="Times New Roman"/>
          <w:sz w:val="21"/>
          <w:szCs w:val="21"/>
          <w:spacing w:val="31"/>
        </w:rPr>
        <w:t xml:space="preserve"> </w:t>
      </w:r>
      <w:r>
        <w:rPr>
          <w:rFonts w:ascii="STZhongsong" w:hAnsi="STZhongsong" w:eastAsia="STZhongsong" w:cs="STZhongsong"/>
          <w:sz w:val="21"/>
          <w:szCs w:val="21"/>
          <w:spacing w:val="-1"/>
        </w:rPr>
        <w:t>置为‘单步’档，每按动一次 </w:t>
      </w:r>
      <w:r>
        <w:rPr>
          <w:rFonts w:ascii="Times New Roman" w:hAnsi="Times New Roman" w:eastAsia="Times New Roman" w:cs="Times New Roman"/>
          <w:sz w:val="21"/>
          <w:szCs w:val="21"/>
          <w:spacing w:val="-1"/>
        </w:rPr>
        <w:t>ST</w:t>
      </w:r>
      <w:r>
        <w:rPr>
          <w:rFonts w:ascii="Times New Roman" w:hAnsi="Times New Roman" w:eastAsia="Times New Roman" w:cs="Times New Roman"/>
          <w:sz w:val="21"/>
          <w:szCs w:val="21"/>
          <w:spacing w:val="17"/>
          <w:w w:val="101"/>
        </w:rPr>
        <w:t xml:space="preserve"> </w:t>
      </w:r>
      <w:r>
        <w:rPr>
          <w:rFonts w:ascii="STZhongsong" w:hAnsi="STZhongsong" w:eastAsia="STZhongsong" w:cs="STZhongsong"/>
          <w:sz w:val="21"/>
          <w:szCs w:val="21"/>
          <w:spacing w:val="-1"/>
        </w:rPr>
        <w:t>按钮，即可单步运行一</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条微指令，对照微程序流程图，观察微地址显示灯是否和流程一致。每运行完一条微指令，观</w:t>
      </w:r>
      <w:r>
        <w:rPr>
          <w:rFonts w:ascii="STZhongsong" w:hAnsi="STZhongsong" w:eastAsia="STZhongsong" w:cs="STZhongsong"/>
          <w:sz w:val="21"/>
          <w:szCs w:val="21"/>
          <w:spacing w:val="13"/>
        </w:rPr>
        <w:t xml:space="preserve"> </w:t>
      </w:r>
      <w:r>
        <w:rPr>
          <w:rFonts w:ascii="STZhongsong" w:hAnsi="STZhongsong" w:eastAsia="STZhongsong" w:cs="STZhongsong"/>
          <w:sz w:val="21"/>
          <w:szCs w:val="21"/>
          <w:spacing w:val="-1"/>
        </w:rPr>
        <w:t>测一次数据总线和地址总线，对照数据通路图，分析总线上的数据是否正确。</w:t>
      </w:r>
    </w:p>
    <w:p>
      <w:pPr>
        <w:ind w:left="35" w:firstLine="434"/>
        <w:spacing w:before="2" w:line="245" w:lineRule="auto"/>
        <w:rPr>
          <w:rFonts w:ascii="STZhongsong" w:hAnsi="STZhongsong" w:eastAsia="STZhongsong" w:cs="STZhongsong"/>
          <w:sz w:val="21"/>
          <w:szCs w:val="21"/>
        </w:rPr>
      </w:pPr>
      <w:r>
        <w:rPr>
          <w:rFonts w:ascii="STZhongsong" w:hAnsi="STZhongsong" w:eastAsia="STZhongsong" w:cs="STZhongsong"/>
          <w:sz w:val="21"/>
          <w:szCs w:val="21"/>
          <w:spacing w:val="-3"/>
        </w:rPr>
        <w:t>当模型机执行完 </w:t>
      </w:r>
      <w:r>
        <w:rPr>
          <w:rFonts w:ascii="Times New Roman" w:hAnsi="Times New Roman" w:eastAsia="Times New Roman" w:cs="Times New Roman"/>
          <w:sz w:val="21"/>
          <w:szCs w:val="21"/>
          <w:spacing w:val="-3"/>
        </w:rPr>
        <w:t>OUT </w:t>
      </w:r>
      <w:r>
        <w:rPr>
          <w:rFonts w:ascii="STZhongsong" w:hAnsi="STZhongsong" w:eastAsia="STZhongsong" w:cs="STZhongsong"/>
          <w:sz w:val="21"/>
          <w:szCs w:val="21"/>
          <w:spacing w:val="-3"/>
        </w:rPr>
        <w:t>指令后，检查 </w:t>
      </w:r>
      <w:r>
        <w:rPr>
          <w:rFonts w:ascii="Times New Roman" w:hAnsi="Times New Roman" w:eastAsia="Times New Roman" w:cs="Times New Roman"/>
          <w:sz w:val="21"/>
          <w:szCs w:val="21"/>
          <w:spacing w:val="-3"/>
        </w:rPr>
        <w:t>OUT </w:t>
      </w:r>
      <w:r>
        <w:rPr>
          <w:rFonts w:ascii="STZhongsong" w:hAnsi="STZhongsong" w:eastAsia="STZhongsong" w:cs="STZhongsong"/>
          <w:sz w:val="21"/>
          <w:szCs w:val="21"/>
          <w:spacing w:val="-3"/>
        </w:rPr>
        <w:t>单元显示的数是否正确，按</w:t>
      </w:r>
      <w:r>
        <w:rPr>
          <w:rFonts w:ascii="STZhongsong" w:hAnsi="STZhongsong" w:eastAsia="STZhongsong" w:cs="STZhongsong"/>
          <w:sz w:val="21"/>
          <w:szCs w:val="21"/>
          <w:spacing w:val="-4"/>
        </w:rPr>
        <w:t>下 </w:t>
      </w:r>
      <w:r>
        <w:rPr>
          <w:rFonts w:ascii="Times New Roman" w:hAnsi="Times New Roman" w:eastAsia="Times New Roman" w:cs="Times New Roman"/>
          <w:sz w:val="21"/>
          <w:szCs w:val="21"/>
          <w:spacing w:val="-4"/>
        </w:rPr>
        <w:t>CON </w:t>
      </w:r>
      <w:r>
        <w:rPr>
          <w:rFonts w:ascii="STZhongsong" w:hAnsi="STZhongsong" w:eastAsia="STZhongsong" w:cs="STZhongsong"/>
          <w:sz w:val="21"/>
          <w:szCs w:val="21"/>
          <w:spacing w:val="-4"/>
        </w:rPr>
        <w:t>单元的总清按</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钮 </w:t>
      </w:r>
      <w:r>
        <w:rPr>
          <w:rFonts w:ascii="Times New Roman" w:hAnsi="Times New Roman" w:eastAsia="Times New Roman" w:cs="Times New Roman"/>
          <w:sz w:val="21"/>
          <w:szCs w:val="21"/>
          <w:spacing w:val="-4"/>
        </w:rPr>
        <w:t>CLR</w:t>
      </w:r>
      <w:r>
        <w:rPr>
          <w:rFonts w:ascii="STZhongsong" w:hAnsi="STZhongsong" w:eastAsia="STZhongsong" w:cs="STZhongsong"/>
          <w:sz w:val="21"/>
          <w:szCs w:val="21"/>
          <w:spacing w:val="-4"/>
        </w:rPr>
        <w:t>，改变 </w:t>
      </w:r>
      <w:r>
        <w:rPr>
          <w:rFonts w:ascii="Times New Roman" w:hAnsi="Times New Roman" w:eastAsia="Times New Roman" w:cs="Times New Roman"/>
          <w:sz w:val="21"/>
          <w:szCs w:val="21"/>
          <w:spacing w:val="-4"/>
        </w:rPr>
        <w:t>IN </w:t>
      </w:r>
      <w:r>
        <w:rPr>
          <w:rFonts w:ascii="STZhongsong" w:hAnsi="STZhongsong" w:eastAsia="STZhongsong" w:cs="STZhongsong"/>
          <w:sz w:val="21"/>
          <w:szCs w:val="21"/>
          <w:spacing w:val="-4"/>
        </w:rPr>
        <w:t>单元的值，再次执行机器程序，从 </w:t>
      </w:r>
      <w:r>
        <w:rPr>
          <w:rFonts w:ascii="Times New Roman" w:hAnsi="Times New Roman" w:eastAsia="Times New Roman" w:cs="Times New Roman"/>
          <w:sz w:val="21"/>
          <w:szCs w:val="21"/>
          <w:spacing w:val="-4"/>
        </w:rPr>
        <w:t>OUT </w:t>
      </w:r>
      <w:r>
        <w:rPr>
          <w:rFonts w:ascii="STZhongsong" w:hAnsi="STZhongsong" w:eastAsia="STZhongsong" w:cs="STZhongsong"/>
          <w:sz w:val="21"/>
          <w:szCs w:val="21"/>
          <w:spacing w:val="-4"/>
        </w:rPr>
        <w:t>单元显示的数判别程序执行是否正确。</w:t>
      </w:r>
    </w:p>
    <w:p>
      <w:pPr>
        <w:ind w:left="462"/>
        <w:spacing w:before="255" w:line="241" w:lineRule="auto"/>
        <w:rPr>
          <w:rFonts w:ascii="STZhongsong" w:hAnsi="STZhongsong" w:eastAsia="STZhongsong" w:cs="STZhongsong"/>
          <w:sz w:val="21"/>
          <w:szCs w:val="21"/>
        </w:rPr>
      </w:pPr>
      <w:r>
        <w:rPr>
          <w:rFonts w:ascii="STZhongsong" w:hAnsi="STZhongsong" w:eastAsia="STZhongsong" w:cs="STZhongsong"/>
          <w:sz w:val="21"/>
          <w:szCs w:val="21"/>
          <w:spacing w:val="-2"/>
        </w:rPr>
        <w:t>方法二：联机运行（软件使用说明请看附录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w:t>
      </w:r>
    </w:p>
    <w:p>
      <w:pPr>
        <w:ind w:left="33" w:right="82" w:firstLine="420"/>
        <w:spacing w:before="1" w:line="251" w:lineRule="auto"/>
        <w:rPr>
          <w:rFonts w:ascii="STZhongsong" w:hAnsi="STZhongsong" w:eastAsia="STZhongsong" w:cs="STZhongsong"/>
          <w:sz w:val="21"/>
          <w:szCs w:val="21"/>
        </w:rPr>
      </w:pPr>
      <w:r>
        <w:rPr>
          <w:rFonts w:ascii="STZhongsong" w:hAnsi="STZhongsong" w:eastAsia="STZhongsong" w:cs="STZhongsong"/>
          <w:sz w:val="21"/>
          <w:szCs w:val="21"/>
          <w:spacing w:val="-8"/>
        </w:rPr>
        <w:t>进入软件界面，选择菜单命令“【实验】—【</w:t>
      </w:r>
      <w:r>
        <w:rPr>
          <w:rFonts w:ascii="STZhongsong" w:hAnsi="STZhongsong" w:eastAsia="STZhongsong" w:cs="STZhongsong"/>
          <w:sz w:val="21"/>
          <w:szCs w:val="21"/>
          <w:spacing w:val="-22"/>
        </w:rPr>
        <w:t xml:space="preserve"> </w:t>
      </w:r>
      <w:r>
        <w:rPr>
          <w:rFonts w:ascii="Times New Roman" w:hAnsi="Times New Roman" w:eastAsia="Times New Roman" w:cs="Times New Roman"/>
          <w:sz w:val="21"/>
          <w:szCs w:val="21"/>
          <w:spacing w:val="-8"/>
        </w:rPr>
        <w:t>CISC  </w:t>
      </w:r>
      <w:r>
        <w:rPr>
          <w:rFonts w:ascii="STZhongsong" w:hAnsi="STZhongsong" w:eastAsia="STZhongsong" w:cs="STZhongsong"/>
          <w:sz w:val="21"/>
          <w:szCs w:val="21"/>
          <w:spacing w:val="-8"/>
        </w:rPr>
        <w:t>实验】”，打开相应的数据通路图，选择</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相应的功能命令，即可联机运行、监控、调试程序。</w:t>
      </w:r>
    </w:p>
    <w:p>
      <w:pPr>
        <w:ind w:left="32" w:right="79" w:firstLine="424"/>
        <w:spacing w:before="19" w:line="214"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按动 </w:t>
      </w:r>
      <w:r>
        <w:rPr>
          <w:rFonts w:ascii="Times New Roman" w:hAnsi="Times New Roman" w:eastAsia="Times New Roman" w:cs="Times New Roman"/>
          <w:sz w:val="21"/>
          <w:szCs w:val="21"/>
          <w:spacing w:val="-1"/>
        </w:rPr>
        <w:t>CON </w:t>
      </w:r>
      <w:r>
        <w:rPr>
          <w:rFonts w:ascii="STZhongsong" w:hAnsi="STZhongsong" w:eastAsia="STZhongsong" w:cs="STZhongsong"/>
          <w:sz w:val="21"/>
          <w:szCs w:val="21"/>
          <w:spacing w:val="-1"/>
        </w:rPr>
        <w:t>单元的总清按钮 </w:t>
      </w:r>
      <w:r>
        <w:rPr>
          <w:rFonts w:ascii="Times New Roman" w:hAnsi="Times New Roman" w:eastAsia="Times New Roman" w:cs="Times New Roman"/>
          <w:sz w:val="21"/>
          <w:szCs w:val="21"/>
          <w:spacing w:val="-1"/>
        </w:rPr>
        <w:t>CLR</w:t>
      </w:r>
      <w:r>
        <w:rPr>
          <w:rFonts w:ascii="STZhongsong" w:hAnsi="STZhongsong" w:eastAsia="STZhongsong" w:cs="STZhongsong"/>
          <w:sz w:val="21"/>
          <w:szCs w:val="21"/>
          <w:spacing w:val="-1"/>
        </w:rPr>
        <w:t>，然后通过软件运行</w:t>
      </w:r>
      <w:r>
        <w:rPr>
          <w:rFonts w:ascii="STZhongsong" w:hAnsi="STZhongsong" w:eastAsia="STZhongsong" w:cs="STZhongsong"/>
          <w:sz w:val="21"/>
          <w:szCs w:val="21"/>
          <w:spacing w:val="-2"/>
        </w:rPr>
        <w:t>程序，当模型机执行完 </w:t>
      </w:r>
      <w:r>
        <w:rPr>
          <w:rFonts w:ascii="Times New Roman" w:hAnsi="Times New Roman" w:eastAsia="Times New Roman" w:cs="Times New Roman"/>
          <w:sz w:val="21"/>
          <w:szCs w:val="21"/>
          <w:spacing w:val="-2"/>
        </w:rPr>
        <w:t>OUT </w:t>
      </w:r>
      <w:r>
        <w:rPr>
          <w:rFonts w:ascii="STZhongsong" w:hAnsi="STZhongsong" w:eastAsia="STZhongsong" w:cs="STZhongsong"/>
          <w:sz w:val="21"/>
          <w:szCs w:val="21"/>
          <w:spacing w:val="-2"/>
        </w:rPr>
        <w:t>指令后，</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检查 </w:t>
      </w:r>
      <w:r>
        <w:rPr>
          <w:rFonts w:ascii="Times New Roman" w:hAnsi="Times New Roman" w:eastAsia="Times New Roman" w:cs="Times New Roman"/>
          <w:sz w:val="21"/>
          <w:szCs w:val="21"/>
          <w:spacing w:val="-4"/>
        </w:rPr>
        <w:t>OUT </w:t>
      </w:r>
      <w:r>
        <w:rPr>
          <w:rFonts w:ascii="STZhongsong" w:hAnsi="STZhongsong" w:eastAsia="STZhongsong" w:cs="STZhongsong"/>
          <w:sz w:val="21"/>
          <w:szCs w:val="21"/>
          <w:spacing w:val="-4"/>
        </w:rPr>
        <w:t>单元显示的数是否正确。在数据通路图和微程序流中观测指令的执行过程，</w:t>
      </w:r>
      <w:r>
        <w:rPr>
          <w:rFonts w:ascii="STZhongsong" w:hAnsi="STZhongsong" w:eastAsia="STZhongsong" w:cs="STZhongsong"/>
          <w:sz w:val="21"/>
          <w:szCs w:val="21"/>
          <w:spacing w:val="36"/>
          <w:w w:val="101"/>
        </w:rPr>
        <w:t xml:space="preserve"> </w:t>
      </w:r>
      <w:r>
        <w:rPr>
          <w:rFonts w:ascii="STZhongsong" w:hAnsi="STZhongsong" w:eastAsia="STZhongsong" w:cs="STZhongsong"/>
          <w:sz w:val="21"/>
          <w:szCs w:val="21"/>
          <w:spacing w:val="-4"/>
        </w:rPr>
        <w:t>并观测软</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件中地址总线、数据总线以及微指令显示和下位机是否一致。</w:t>
      </w:r>
    </w:p>
    <w:p>
      <w:pPr>
        <w:spacing w:line="214" w:lineRule="auto"/>
        <w:sectPr>
          <w:type w:val="continuous"/>
          <w:pgSz w:w="10433" w:h="14742"/>
          <w:pgMar w:top="1037" w:right="829" w:bottom="1258" w:left="820" w:header="712" w:footer="1097" w:gutter="0"/>
          <w:cols w:equalWidth="0" w:num="1">
            <w:col w:w="8783" w:space="0"/>
          </w:cols>
        </w:sectPr>
        <w:rPr>
          <w:rFonts w:ascii="STZhongsong" w:hAnsi="STZhongsong" w:eastAsia="STZhongsong" w:cs="STZhongsong"/>
          <w:sz w:val="21"/>
          <w:szCs w:val="21"/>
        </w:rPr>
      </w:pPr>
    </w:p>
    <w:p>
      <w:pPr>
        <w:pStyle w:val="BodyText"/>
        <w:spacing w:line="308" w:lineRule="auto"/>
        <w:rPr/>
      </w:pPr>
      <w:r/>
    </w:p>
    <w:p>
      <w:pPr>
        <w:pStyle w:val="BodyText"/>
        <w:spacing w:line="309" w:lineRule="auto"/>
        <w:rPr/>
      </w:pPr>
      <w:r/>
    </w:p>
    <w:p>
      <w:pPr>
        <w:ind w:left="2877"/>
        <w:spacing w:before="111" w:line="192" w:lineRule="auto"/>
        <w:outlineLvl w:val="0"/>
        <w:rPr>
          <w:rFonts w:ascii="STZhongsong" w:hAnsi="STZhongsong" w:eastAsia="STZhongsong" w:cs="STZhongsong"/>
          <w:sz w:val="30"/>
          <w:szCs w:val="30"/>
        </w:rPr>
      </w:pPr>
      <w:bookmarkStart w:name="bookmark19" w:id="19"/>
      <w:bookmarkEnd w:id="19"/>
      <w:r>
        <w:rPr>
          <w:rFonts w:ascii="STZhongsong" w:hAnsi="STZhongsong" w:eastAsia="STZhongsong" w:cs="STZhongsong"/>
          <w:sz w:val="30"/>
          <w:szCs w:val="30"/>
          <w:b/>
          <w:bCs/>
          <w:spacing w:val="-5"/>
        </w:rPr>
        <w:t>第</w:t>
      </w:r>
      <w:r>
        <w:rPr>
          <w:rFonts w:ascii="STZhongsong" w:hAnsi="STZhongsong" w:eastAsia="STZhongsong" w:cs="STZhongsong"/>
          <w:sz w:val="30"/>
          <w:szCs w:val="30"/>
          <w:spacing w:val="-5"/>
        </w:rPr>
        <w:t xml:space="preserve"> </w:t>
      </w:r>
      <w:r>
        <w:rPr>
          <w:rFonts w:ascii="Times New Roman" w:hAnsi="Times New Roman" w:eastAsia="Times New Roman" w:cs="Times New Roman"/>
          <w:sz w:val="30"/>
          <w:szCs w:val="30"/>
          <w:b/>
          <w:bCs/>
          <w:spacing w:val="-5"/>
        </w:rPr>
        <w:t>6</w:t>
      </w:r>
      <w:r>
        <w:rPr>
          <w:rFonts w:ascii="Times New Roman" w:hAnsi="Times New Roman" w:eastAsia="Times New Roman" w:cs="Times New Roman"/>
          <w:sz w:val="30"/>
          <w:szCs w:val="30"/>
          <w:b/>
          <w:bCs/>
          <w:spacing w:val="20"/>
        </w:rPr>
        <w:t xml:space="preserve"> </w:t>
      </w:r>
      <w:r>
        <w:rPr>
          <w:rFonts w:ascii="STZhongsong" w:hAnsi="STZhongsong" w:eastAsia="STZhongsong" w:cs="STZhongsong"/>
          <w:sz w:val="30"/>
          <w:szCs w:val="30"/>
          <w:b/>
          <w:bCs/>
          <w:spacing w:val="-5"/>
        </w:rPr>
        <w:t>章</w:t>
      </w:r>
      <w:r>
        <w:rPr>
          <w:rFonts w:ascii="STZhongsong" w:hAnsi="STZhongsong" w:eastAsia="STZhongsong" w:cs="STZhongsong"/>
          <w:sz w:val="30"/>
          <w:szCs w:val="30"/>
          <w:spacing w:val="-5"/>
        </w:rPr>
        <w:t xml:space="preserve">   </w:t>
      </w:r>
      <w:r>
        <w:rPr>
          <w:rFonts w:ascii="STZhongsong" w:hAnsi="STZhongsong" w:eastAsia="STZhongsong" w:cs="STZhongsong"/>
          <w:sz w:val="30"/>
          <w:szCs w:val="30"/>
          <w:b/>
          <w:bCs/>
          <w:spacing w:val="-5"/>
        </w:rPr>
        <w:t>输入输出系统</w:t>
      </w:r>
    </w:p>
    <w:p>
      <w:pPr>
        <w:pStyle w:val="BodyText"/>
        <w:spacing w:line="383" w:lineRule="auto"/>
        <w:rPr/>
      </w:pPr>
      <w:r/>
    </w:p>
    <w:p>
      <w:pPr>
        <w:ind w:left="54" w:right="28" w:firstLine="417"/>
        <w:spacing w:before="77" w:line="241" w:lineRule="auto"/>
        <w:rPr>
          <w:rFonts w:ascii="STZhongsong" w:hAnsi="STZhongsong" w:eastAsia="STZhongsong" w:cs="STZhongsong"/>
          <w:sz w:val="21"/>
          <w:szCs w:val="21"/>
        </w:rPr>
      </w:pPr>
      <w:r>
        <w:rPr>
          <w:rFonts w:ascii="STZhongsong" w:hAnsi="STZhongsong" w:eastAsia="STZhongsong" w:cs="STZhongsong"/>
          <w:sz w:val="21"/>
          <w:szCs w:val="21"/>
          <w:spacing w:val="-4"/>
        </w:rPr>
        <w:t>计算机的输入输出系统也称为 </w:t>
      </w:r>
      <w:r>
        <w:rPr>
          <w:rFonts w:ascii="Times New Roman" w:hAnsi="Times New Roman" w:eastAsia="Times New Roman" w:cs="Times New Roman"/>
          <w:sz w:val="21"/>
          <w:szCs w:val="21"/>
          <w:spacing w:val="-4"/>
        </w:rPr>
        <w:t>I/O </w:t>
      </w:r>
      <w:r>
        <w:rPr>
          <w:rFonts w:ascii="STZhongsong" w:hAnsi="STZhongsong" w:eastAsia="STZhongsong" w:cs="STZhongsong"/>
          <w:sz w:val="21"/>
          <w:szCs w:val="21"/>
          <w:spacing w:val="-4"/>
        </w:rPr>
        <w:t>系统，包括外围设备、设备控制器、  </w:t>
      </w:r>
      <w:r>
        <w:rPr>
          <w:rFonts w:ascii="Times New Roman" w:hAnsi="Times New Roman" w:eastAsia="Times New Roman" w:cs="Times New Roman"/>
          <w:sz w:val="21"/>
          <w:szCs w:val="21"/>
          <w:spacing w:val="-4"/>
        </w:rPr>
        <w:t>I/O </w:t>
      </w:r>
      <w:r>
        <w:rPr>
          <w:rFonts w:ascii="STZhongsong" w:hAnsi="STZhongsong" w:eastAsia="STZhongsong" w:cs="STZhongsong"/>
          <w:sz w:val="21"/>
          <w:szCs w:val="21"/>
          <w:spacing w:val="-4"/>
        </w:rPr>
        <w:t>接</w:t>
      </w:r>
      <w:r>
        <w:rPr>
          <w:rFonts w:ascii="STZhongsong" w:hAnsi="STZhongsong" w:eastAsia="STZhongsong" w:cs="STZhongsong"/>
          <w:sz w:val="21"/>
          <w:szCs w:val="21"/>
          <w:spacing w:val="-5"/>
        </w:rPr>
        <w:t>口以及一些专</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门为输入输出操作而设计的软件和硬件。</w:t>
      </w:r>
    </w:p>
    <w:p>
      <w:pPr>
        <w:ind w:left="37" w:right="29" w:firstLine="438"/>
        <w:spacing w:before="1" w:line="244"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本章要在前面模型机的基础上，对</w:t>
      </w:r>
      <w:r>
        <w:rPr>
          <w:rFonts w:ascii="STZhongsong" w:hAnsi="STZhongsong" w:eastAsia="STZhongsong" w:cs="STZhongsong"/>
          <w:sz w:val="21"/>
          <w:szCs w:val="21"/>
          <w:spacing w:val="51"/>
        </w:rPr>
        <w:t xml:space="preserve"> </w:t>
      </w:r>
      <w:r>
        <w:rPr>
          <w:rFonts w:ascii="Times New Roman" w:hAnsi="Times New Roman" w:eastAsia="Times New Roman" w:cs="Times New Roman"/>
          <w:sz w:val="21"/>
          <w:szCs w:val="21"/>
          <w:spacing w:val="-1"/>
        </w:rPr>
        <w:t>I/O</w:t>
      </w:r>
      <w:r>
        <w:rPr>
          <w:rFonts w:ascii="Times New Roman" w:hAnsi="Times New Roman" w:eastAsia="Times New Roman" w:cs="Times New Roman"/>
          <w:sz w:val="21"/>
          <w:szCs w:val="21"/>
          <w:spacing w:val="47"/>
        </w:rPr>
        <w:t xml:space="preserve"> </w:t>
      </w:r>
      <w:r>
        <w:rPr>
          <w:rFonts w:ascii="STZhongsong" w:hAnsi="STZhongsong" w:eastAsia="STZhongsong" w:cs="STZhongsong"/>
          <w:sz w:val="21"/>
          <w:szCs w:val="21"/>
          <w:spacing w:val="-1"/>
        </w:rPr>
        <w:t>接口进行扩展，丰富模型机的功能。为此安排了三</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个实验：带中断处理能力的模型机设计实验，带 </w:t>
      </w:r>
      <w:r>
        <w:rPr>
          <w:rFonts w:ascii="Times New Roman" w:hAnsi="Times New Roman" w:eastAsia="Times New Roman" w:cs="Times New Roman"/>
          <w:sz w:val="21"/>
          <w:szCs w:val="21"/>
          <w:spacing w:val="-2"/>
        </w:rPr>
        <w:t>DMA </w:t>
      </w:r>
      <w:r>
        <w:rPr>
          <w:rFonts w:ascii="STZhongsong" w:hAnsi="STZhongsong" w:eastAsia="STZhongsong" w:cs="STZhongsong"/>
          <w:sz w:val="21"/>
          <w:szCs w:val="21"/>
          <w:spacing w:val="-2"/>
        </w:rPr>
        <w:t>控制</w:t>
      </w:r>
      <w:r>
        <w:rPr>
          <w:rFonts w:ascii="STZhongsong" w:hAnsi="STZhongsong" w:eastAsia="STZhongsong" w:cs="STZhongsong"/>
          <w:sz w:val="21"/>
          <w:szCs w:val="21"/>
          <w:spacing w:val="-3"/>
        </w:rPr>
        <w:t>功能的模型机设计实验和典型 </w:t>
      </w:r>
      <w:r>
        <w:rPr>
          <w:rFonts w:ascii="Times New Roman" w:hAnsi="Times New Roman" w:eastAsia="Times New Roman" w:cs="Times New Roman"/>
          <w:sz w:val="21"/>
          <w:szCs w:val="21"/>
          <w:spacing w:val="-3"/>
        </w:rPr>
        <w:t>I/O </w:t>
      </w:r>
      <w:r>
        <w:rPr>
          <w:rFonts w:ascii="STZhongsong" w:hAnsi="STZhongsong" w:eastAsia="STZhongsong" w:cs="STZhongsong"/>
          <w:sz w:val="21"/>
          <w:szCs w:val="21"/>
          <w:spacing w:val="-3"/>
        </w:rPr>
        <w:t>接</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口 </w:t>
      </w:r>
      <w:r>
        <w:rPr>
          <w:rFonts w:ascii="Times New Roman" w:hAnsi="Times New Roman" w:eastAsia="Times New Roman" w:cs="Times New Roman"/>
          <w:sz w:val="21"/>
          <w:szCs w:val="21"/>
          <w:spacing w:val="-4"/>
        </w:rPr>
        <w:t>8253 </w:t>
      </w:r>
      <w:r>
        <w:rPr>
          <w:rFonts w:ascii="STZhongsong" w:hAnsi="STZhongsong" w:eastAsia="STZhongsong" w:cs="STZhongsong"/>
          <w:sz w:val="21"/>
          <w:szCs w:val="21"/>
          <w:spacing w:val="-4"/>
        </w:rPr>
        <w:t>扩展实验。</w:t>
      </w:r>
    </w:p>
    <w:p>
      <w:pPr>
        <w:ind w:left="1960"/>
        <w:spacing w:before="112" w:line="199" w:lineRule="auto"/>
        <w:outlineLvl w:val="1"/>
        <w:rPr>
          <w:rFonts w:ascii="STZhongsong" w:hAnsi="STZhongsong" w:eastAsia="STZhongsong" w:cs="STZhongsong"/>
          <w:sz w:val="27"/>
          <w:szCs w:val="27"/>
        </w:rPr>
      </w:pPr>
      <w:bookmarkStart w:name="bookmark20" w:id="20"/>
      <w:bookmarkEnd w:id="20"/>
      <w:r>
        <w:rPr>
          <w:rFonts w:ascii="Times New Roman" w:hAnsi="Times New Roman" w:eastAsia="Times New Roman" w:cs="Times New Roman"/>
          <w:sz w:val="27"/>
          <w:szCs w:val="27"/>
          <w:b/>
          <w:bCs/>
          <w:spacing w:val="5"/>
        </w:rPr>
        <w:t>6.1    </w:t>
      </w:r>
      <w:r>
        <w:rPr>
          <w:rFonts w:ascii="STZhongsong" w:hAnsi="STZhongsong" w:eastAsia="STZhongsong" w:cs="STZhongsong"/>
          <w:sz w:val="27"/>
          <w:szCs w:val="27"/>
          <w:b/>
          <w:bCs/>
          <w:spacing w:val="5"/>
        </w:rPr>
        <w:t>带中断处理能力的模型机设计实验</w:t>
      </w:r>
    </w:p>
    <w:p>
      <w:pPr>
        <w:ind w:left="38"/>
        <w:spacing w:before="311"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6.1.1    </w:t>
      </w:r>
      <w:r>
        <w:rPr>
          <w:rFonts w:ascii="STZhongsong" w:hAnsi="STZhongsong" w:eastAsia="STZhongsong" w:cs="STZhongsong"/>
          <w:sz w:val="24"/>
          <w:szCs w:val="24"/>
          <w:b/>
          <w:bCs/>
          <w:spacing w:val="-2"/>
        </w:rPr>
        <w:t>实验目的</w:t>
      </w:r>
    </w:p>
    <w:p>
      <w:pPr>
        <w:ind w:left="458"/>
        <w:spacing w:before="152"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(1)  </w:t>
      </w:r>
      <w:r>
        <w:rPr>
          <w:rFonts w:ascii="STZhongsong" w:hAnsi="STZhongsong" w:eastAsia="STZhongsong" w:cs="STZhongsong"/>
          <w:sz w:val="21"/>
          <w:szCs w:val="21"/>
          <w:spacing w:val="-2"/>
        </w:rPr>
        <w:t>掌握中断原理及其响应流程。</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(2)  </w:t>
      </w:r>
      <w:r>
        <w:rPr>
          <w:rFonts w:ascii="STZhongsong" w:hAnsi="STZhongsong" w:eastAsia="STZhongsong" w:cs="STZhongsong"/>
          <w:sz w:val="21"/>
          <w:szCs w:val="21"/>
          <w:spacing w:val="-3"/>
        </w:rPr>
        <w:t>掌握 </w:t>
      </w:r>
      <w:r>
        <w:rPr>
          <w:rFonts w:ascii="Times New Roman" w:hAnsi="Times New Roman" w:eastAsia="Times New Roman" w:cs="Times New Roman"/>
          <w:sz w:val="21"/>
          <w:szCs w:val="21"/>
          <w:spacing w:val="-3"/>
        </w:rPr>
        <w:t>8259</w:t>
      </w:r>
      <w:r>
        <w:rPr>
          <w:rFonts w:ascii="Times New Roman" w:hAnsi="Times New Roman" w:eastAsia="Times New Roman" w:cs="Times New Roman"/>
          <w:sz w:val="21"/>
          <w:szCs w:val="21"/>
          <w:spacing w:val="30"/>
        </w:rPr>
        <w:t xml:space="preserve"> </w:t>
      </w:r>
      <w:r>
        <w:rPr>
          <w:rFonts w:ascii="STZhongsong" w:hAnsi="STZhongsong" w:eastAsia="STZhongsong" w:cs="STZhongsong"/>
          <w:sz w:val="21"/>
          <w:szCs w:val="21"/>
          <w:spacing w:val="-3"/>
        </w:rPr>
        <w:t>中断控制器原理及其应用编程。</w:t>
      </w:r>
    </w:p>
    <w:p>
      <w:pPr>
        <w:ind w:left="38"/>
        <w:spacing w:before="185"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6.1.2    </w:t>
      </w:r>
      <w:r>
        <w:rPr>
          <w:rFonts w:ascii="STZhongsong" w:hAnsi="STZhongsong" w:eastAsia="STZhongsong" w:cs="STZhongsong"/>
          <w:sz w:val="24"/>
          <w:szCs w:val="24"/>
          <w:b/>
          <w:bCs/>
          <w:spacing w:val="-2"/>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8"/>
        <w:spacing w:before="204" w:line="193" w:lineRule="auto"/>
        <w:outlineLvl w:val="2"/>
        <w:rPr>
          <w:rFonts w:ascii="STZhongsong" w:hAnsi="STZhongsong" w:eastAsia="STZhongsong" w:cs="STZhongsong"/>
          <w:sz w:val="24"/>
          <w:szCs w:val="24"/>
        </w:rPr>
      </w:pPr>
      <w:r>
        <w:pict>
          <v:shape id="_x0000_s3818" style="position:absolute;margin-left:22.1405pt;margin-top:33.4662pt;mso-position-vertical-relative:text;mso-position-horizontal-relative:text;width:169.8pt;height:14.35pt;z-index:261590016;" filled="false" stroked="false" type="#_x0000_t202">
            <v:fill on="false"/>
            <v:stroke on="false"/>
            <v:path/>
            <v:imagedata o:title=""/>
            <o:lock v:ext="edit" aspectratio="false"/>
            <v:textbox inset="0mm,0mm,0mm,0mm">
              <w:txbxContent>
                <w:p>
                  <w:pPr>
                    <w:ind w:left="20"/>
                    <w:spacing w:before="19" w:line="19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8259  </w:t>
                  </w:r>
                  <w:r>
                    <w:rPr>
                      <w:rFonts w:ascii="STZhongsong" w:hAnsi="STZhongsong" w:eastAsia="STZhongsong" w:cs="STZhongsong"/>
                      <w:sz w:val="21"/>
                      <w:szCs w:val="21"/>
                      <w:spacing w:val="-3"/>
                    </w:rPr>
                    <w:t>的引脚分配图如图 </w:t>
                  </w:r>
                  <w:r>
                    <w:rPr>
                      <w:rFonts w:ascii="Times New Roman" w:hAnsi="Times New Roman" w:eastAsia="Times New Roman" w:cs="Times New Roman"/>
                      <w:sz w:val="21"/>
                      <w:szCs w:val="21"/>
                      <w:spacing w:val="-3"/>
                    </w:rPr>
                    <w:t>6-1-1</w:t>
                  </w:r>
                  <w:r>
                    <w:rPr>
                      <w:rFonts w:ascii="Times New Roman" w:hAnsi="Times New Roman" w:eastAsia="Times New Roman" w:cs="Times New Roman"/>
                      <w:sz w:val="21"/>
                      <w:szCs w:val="21"/>
                      <w:spacing w:val="26"/>
                    </w:rPr>
                    <w:t xml:space="preserve"> </w:t>
                  </w:r>
                  <w:r>
                    <w:rPr>
                      <w:rFonts w:ascii="STZhongsong" w:hAnsi="STZhongsong" w:eastAsia="STZhongsong" w:cs="STZhongsong"/>
                      <w:sz w:val="21"/>
                      <w:szCs w:val="21"/>
                      <w:spacing w:val="-3"/>
                    </w:rPr>
                    <w:t>所示。</w:t>
                  </w:r>
                </w:p>
              </w:txbxContent>
            </v:textbox>
          </v:shape>
        </w:pict>
      </w:r>
      <w:r>
        <w:rPr>
          <w:rFonts w:ascii="Times New Roman" w:hAnsi="Times New Roman" w:eastAsia="Times New Roman" w:cs="Times New Roman"/>
          <w:sz w:val="24"/>
          <w:szCs w:val="24"/>
          <w:b/>
          <w:bCs/>
          <w:spacing w:val="-2"/>
        </w:rPr>
        <w:t>6.1.3    </w:t>
      </w:r>
      <w:r>
        <w:rPr>
          <w:rFonts w:ascii="STZhongsong" w:hAnsi="STZhongsong" w:eastAsia="STZhongsong" w:cs="STZhongsong"/>
          <w:sz w:val="24"/>
          <w:szCs w:val="24"/>
          <w:b/>
          <w:bCs/>
          <w:spacing w:val="-2"/>
        </w:rPr>
        <w:t>实验原理</w:t>
      </w:r>
    </w:p>
    <w:p>
      <w:pPr>
        <w:spacing w:line="235" w:lineRule="exact"/>
        <w:rPr/>
      </w:pPr>
      <w:r/>
    </w:p>
    <w:p>
      <w:pPr>
        <w:spacing w:line="235" w:lineRule="exact"/>
        <w:sectPr>
          <w:headerReference w:type="default" r:id="rId3"/>
          <w:footerReference w:type="default" r:id="rId557"/>
          <w:pgSz w:w="10433" w:h="14742"/>
          <w:pgMar w:top="1037" w:right="820" w:bottom="1255" w:left="877" w:header="687" w:footer="1097" w:gutter="0"/>
          <w:cols w:equalWidth="0" w:num="1">
            <w:col w:w="8735" w:space="0"/>
          </w:cols>
        </w:sectPr>
        <w:rPr/>
      </w:pPr>
    </w:p>
    <w:p>
      <w:pPr>
        <w:pStyle w:val="BodyText"/>
        <w:ind w:left="3265"/>
        <w:spacing w:before="48" w:line="231" w:lineRule="auto"/>
        <w:tabs>
          <w:tab w:val="left" w:pos="3405"/>
        </w:tabs>
        <w:rPr/>
      </w:pPr>
      <w:r>
        <w:rPr>
          <w:u w:val="single" w:color="auto"/>
        </w:rPr>
        <w:tab/>
      </w:r>
    </w:p>
    <w:p>
      <w:pPr>
        <w:ind w:left="3274"/>
        <w:spacing w:line="18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u w:val="single" w:color="auto"/>
          <w:spacing w:val="3"/>
        </w:rPr>
        <w:t>CS</w:t>
      </w:r>
    </w:p>
    <w:p>
      <w:pPr>
        <w:ind w:left="3271"/>
        <w:spacing w:before="58" w:line="193" w:lineRule="auto"/>
        <w:rPr>
          <w:rFonts w:ascii="Times New Roman" w:hAnsi="Times New Roman" w:eastAsia="Times New Roman" w:cs="Times New Roman"/>
          <w:sz w:val="12"/>
          <w:szCs w:val="12"/>
        </w:rPr>
      </w:pPr>
      <w:r>
        <w:rPr>
          <w:rFonts w:ascii="Times New Roman" w:hAnsi="Times New Roman" w:eastAsia="Times New Roman" w:cs="Times New Roman"/>
          <w:sz w:val="12"/>
          <w:szCs w:val="12"/>
          <w:u w:val="single" w:color="auto"/>
          <w:spacing w:val="7"/>
        </w:rPr>
        <w:t>W</w:t>
      </w:r>
      <w:r>
        <w:rPr>
          <w:rFonts w:ascii="Times New Roman" w:hAnsi="Times New Roman" w:eastAsia="Times New Roman" w:cs="Times New Roman"/>
          <w:sz w:val="12"/>
          <w:szCs w:val="12"/>
          <w:spacing w:val="7"/>
        </w:rPr>
        <w:t>R</w:t>
      </w:r>
    </w:p>
    <w:p>
      <w:pPr>
        <w:ind w:left="3271"/>
        <w:spacing w:before="71" w:line="19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6"/>
        </w:rPr>
        <w:t>RD</w:t>
      </w:r>
    </w:p>
    <w:p>
      <w:pPr>
        <w:ind w:left="3271"/>
        <w:spacing w:before="58" w:line="19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D7</w:t>
      </w:r>
    </w:p>
    <w:p>
      <w:pPr>
        <w:ind w:left="3271"/>
        <w:spacing w:before="55"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D6</w:t>
      </w:r>
    </w:p>
    <w:p>
      <w:pPr>
        <w:ind w:left="3271"/>
        <w:spacing w:before="71" w:line="19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D5</w:t>
      </w:r>
    </w:p>
    <w:p>
      <w:pPr>
        <w:ind w:left="3271"/>
        <w:spacing w:before="56"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D4</w:t>
      </w:r>
    </w:p>
    <w:p>
      <w:pPr>
        <w:ind w:left="3271"/>
        <w:spacing w:before="55"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D3</w:t>
      </w:r>
    </w:p>
    <w:p>
      <w:pPr>
        <w:ind w:left="3271"/>
        <w:spacing w:before="70"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D2</w:t>
      </w:r>
    </w:p>
    <w:p>
      <w:pPr>
        <w:ind w:left="3271"/>
        <w:spacing w:before="55"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D1</w:t>
      </w:r>
    </w:p>
    <w:p>
      <w:pPr>
        <w:ind w:left="3271"/>
        <w:spacing w:before="70"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D0</w:t>
      </w:r>
    </w:p>
    <w:p>
      <w:pPr>
        <w:ind w:right="12"/>
        <w:spacing w:before="55" w:line="198"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rPr>
        <w:t>CAS</w:t>
      </w:r>
      <w:r>
        <w:rPr>
          <w:rFonts w:ascii="Times New Roman" w:hAnsi="Times New Roman" w:eastAsia="Times New Roman" w:cs="Times New Roman"/>
          <w:sz w:val="12"/>
          <w:szCs w:val="12"/>
          <w:spacing w:val="15"/>
        </w:rPr>
        <w:t>0</w:t>
      </w:r>
    </w:p>
    <w:p>
      <w:pPr>
        <w:ind w:right="12"/>
        <w:spacing w:before="56" w:line="198"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rPr>
        <w:t>CAS</w:t>
      </w:r>
      <w:r>
        <w:rPr>
          <w:rFonts w:ascii="Times New Roman" w:hAnsi="Times New Roman" w:eastAsia="Times New Roman" w:cs="Times New Roman"/>
          <w:sz w:val="12"/>
          <w:szCs w:val="12"/>
          <w:spacing w:val="15"/>
        </w:rPr>
        <w:t>1</w:t>
      </w:r>
    </w:p>
    <w:p>
      <w:pPr>
        <w:spacing w:before="69" w:line="198" w:lineRule="auto"/>
        <w:jc w:val="right"/>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GND</w:t>
      </w:r>
    </w:p>
    <w:p>
      <w:pPr>
        <w:pStyle w:val="BodyText"/>
        <w:spacing w:line="14" w:lineRule="auto"/>
        <w:rPr>
          <w:sz w:val="2"/>
        </w:rPr>
      </w:pPr>
      <w:r>
        <w:rPr>
          <w:sz w:val="2"/>
          <w:szCs w:val="2"/>
        </w:rPr>
        <w:br w:type="column"/>
      </w:r>
      <w:r>
        <w:pict>
          <v:shape id="_x0000_s3820" style="position:absolute;margin-left:41.9882pt;margin-top:12.4956pt;mso-position-vertical-relative:text;mso-position-horizontal-relative:text;width:33.45pt;height:0.5pt;z-index:-241730560;" filled="false" strokecolor="#000000" strokeweight="0.47pt" coordsize="669,10" coordorigin="0,0" path="m4,4l664,4e">
            <v:stroke endcap="square" joinstyle="miter" miterlimit="10"/>
          </v:shape>
        </w:pict>
      </w:r>
    </w:p>
    <w:p>
      <w:pPr>
        <w:spacing w:before="2"/>
        <w:rPr/>
      </w:pPr>
      <w:r/>
    </w:p>
    <w:tbl>
      <w:tblPr>
        <w:tblStyle w:val="TableNormal"/>
        <w:tblW w:w="159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3"/>
        <w:gridCol w:w="345"/>
        <w:gridCol w:w="732"/>
        <w:gridCol w:w="329"/>
        <w:gridCol w:w="91"/>
      </w:tblGrid>
      <w:tr>
        <w:trPr>
          <w:trHeight w:val="2437" w:hRule="atLeast"/>
        </w:trPr>
        <w:tc>
          <w:tcPr>
            <w:tcW w:w="93" w:type="dxa"/>
            <w:vAlign w:val="top"/>
            <w:tcBorders>
              <w:right w:val="single" w:color="000000" w:sz="2" w:space="0"/>
            </w:tcBorders>
          </w:tcPr>
          <w:p>
            <w:pPr>
              <w:spacing w:before="36" w:line="54" w:lineRule="exact"/>
              <w:rPr/>
            </w:pPr>
            <w:r>
              <w:rPr>
                <w:position w:val="-1"/>
              </w:rPr>
              <w:pict>
                <v:shape id="_x0000_s3822" style="mso-position-vertical-relative:line;mso-position-horizontal-relative:char;width:4.95pt;height:2.7pt;" filled="false" strokecolor="#000000" strokeweight="0.47pt" coordsize="98,54" coordorigin="0,0" path="m93,4l4,4l4,48l93,48e">
                  <v:stroke endcap="square" joinstyle="miter" miterlimit="10"/>
                </v:shape>
              </w:pict>
            </w:r>
          </w:p>
          <w:p>
            <w:pPr>
              <w:spacing w:before="122" w:line="225" w:lineRule="exact"/>
              <w:rPr/>
            </w:pPr>
            <w:r>
              <w:rPr>
                <w:position w:val="-4"/>
              </w:rPr>
              <w:pict>
                <v:shape id="_x0000_s3824" style="mso-position-vertical-relative:line;mso-position-horizontal-relative:char;width:4.95pt;height:11.3pt;" filled="false" strokecolor="#000000" strokeweight="0.47pt" coordsize="98,226" coordorigin="0,0" path="m93,4l4,4l4,46l93,46m93,178l4,178l4,220l93,220e">
                  <v:stroke endcap="square" joinstyle="miter" miterlimit="10"/>
                </v:shape>
              </w:pict>
            </w:r>
          </w:p>
          <w:p>
            <w:pPr>
              <w:spacing w:before="122" w:line="51" w:lineRule="exact"/>
              <w:rPr/>
            </w:pPr>
            <w:r>
              <w:rPr>
                <w:position w:val="-1"/>
              </w:rPr>
              <w:pict>
                <v:shape id="_x0000_s3826" style="mso-position-vertical-relative:line;mso-position-horizontal-relative:char;width:4.95pt;height:2.6pt;" filled="false" strokecolor="#000000" strokeweight="0.47pt" coordsize="98,51" coordorigin="0,0" path="m93,4l4,4l4,46l93,46e">
                  <v:stroke endcap="square" joinstyle="miter" miterlimit="10"/>
                </v:shape>
              </w:pict>
            </w:r>
          </w:p>
          <w:p>
            <w:pPr>
              <w:spacing w:before="122" w:line="228" w:lineRule="exact"/>
              <w:rPr/>
            </w:pPr>
            <w:r>
              <w:rPr>
                <w:position w:val="-4"/>
              </w:rPr>
              <w:pict>
                <v:shape id="_x0000_s3828" style="mso-position-vertical-relative:line;mso-position-horizontal-relative:char;width:4.95pt;height:11.4pt;" filled="false" strokecolor="#000000" strokeweight="0.47pt" coordsize="98,227" coordorigin="0,0" path="m93,4l4,4l4,48l93,48m93,178l4,178l4,222l93,222e">
                  <v:stroke endcap="square" joinstyle="miter" miterlimit="10"/>
                </v:shape>
              </w:pict>
            </w:r>
          </w:p>
          <w:p>
            <w:pPr>
              <w:spacing w:before="120" w:line="54" w:lineRule="exact"/>
              <w:rPr/>
            </w:pPr>
            <w:r>
              <w:rPr>
                <w:position w:val="-1"/>
              </w:rPr>
              <w:pict>
                <v:shape id="_x0000_s3830" style="mso-position-vertical-relative:line;mso-position-horizontal-relative:char;width:4.95pt;height:2.7pt;" filled="false" strokecolor="#000000" strokeweight="0.47pt" coordsize="98,54" coordorigin="0,0" path="m93,4l4,4l4,48l93,48e">
                  <v:stroke endcap="square" joinstyle="miter" miterlimit="10"/>
                </v:shape>
              </w:pict>
            </w:r>
          </w:p>
          <w:p>
            <w:pPr>
              <w:spacing w:before="120" w:line="228" w:lineRule="exact"/>
              <w:rPr/>
            </w:pPr>
            <w:r>
              <w:rPr>
                <w:position w:val="-4"/>
              </w:rPr>
              <w:pict>
                <v:shape id="_x0000_s3832" style="mso-position-vertical-relative:line;mso-position-horizontal-relative:char;width:4.95pt;height:11.4pt;" filled="false" strokecolor="#000000" strokeweight="0.47pt" coordsize="98,227" coordorigin="0,0" path="m93,4l4,4l4,48l93,48m93,178l4,178l4,222l93,222e">
                  <v:stroke endcap="square" joinstyle="miter" miterlimit="10"/>
                </v:shape>
              </w:pict>
            </w:r>
          </w:p>
          <w:p>
            <w:pPr>
              <w:spacing w:before="120" w:line="54" w:lineRule="exact"/>
              <w:rPr/>
            </w:pPr>
            <w:r>
              <w:rPr>
                <w:position w:val="-1"/>
              </w:rPr>
              <w:pict>
                <v:shape id="_x0000_s3834" style="mso-position-vertical-relative:line;mso-position-horizontal-relative:char;width:4.95pt;height:2.7pt;" filled="false" strokecolor="#000000" strokeweight="0.47pt" coordsize="98,54" coordorigin="0,0" path="m93,4l4,4l4,48l93,48e">
                  <v:stroke endcap="square" joinstyle="miter" miterlimit="10"/>
                </v:shape>
              </w:pict>
            </w:r>
          </w:p>
          <w:p>
            <w:pPr>
              <w:spacing w:before="120" w:line="54" w:lineRule="exact"/>
              <w:rPr/>
            </w:pPr>
            <w:r>
              <w:rPr>
                <w:position w:val="-1"/>
              </w:rPr>
              <w:pict>
                <v:shape id="_x0000_s3836" style="mso-position-vertical-relative:line;mso-position-horizontal-relative:char;width:4.95pt;height:2.7pt;" filled="false" strokecolor="#000000" strokeweight="0.47pt" coordsize="98,54" coordorigin="0,0" path="m93,4l4,4l4,48l93,48e">
                  <v:stroke endcap="square" joinstyle="miter" miterlimit="10"/>
                </v:shape>
              </w:pict>
            </w:r>
          </w:p>
          <w:p>
            <w:pPr>
              <w:spacing w:before="120" w:line="54" w:lineRule="exact"/>
              <w:rPr/>
            </w:pPr>
            <w:r>
              <w:rPr>
                <w:position w:val="-1"/>
              </w:rPr>
              <w:pict>
                <v:shape id="_x0000_s3838" style="mso-position-vertical-relative:line;mso-position-horizontal-relative:char;width:4.95pt;height:2.7pt;" filled="false" strokecolor="#000000" strokeweight="0.47pt" coordsize="98,54" coordorigin="0,0" path="m93,4l4,4l4,48l93,48e">
                  <v:stroke endcap="square" joinstyle="miter" miterlimit="10"/>
                </v:shape>
              </w:pict>
            </w:r>
          </w:p>
          <w:p>
            <w:pPr>
              <w:spacing w:before="120" w:line="228" w:lineRule="exact"/>
              <w:rPr/>
            </w:pPr>
            <w:r>
              <w:rPr>
                <w:position w:val="-4"/>
              </w:rPr>
              <w:pict>
                <v:shape id="_x0000_s3840" style="mso-position-vertical-relative:line;mso-position-horizontal-relative:char;width:4.95pt;height:11.4pt;" filled="false" strokecolor="#000000" strokeweight="0.47pt" coordsize="98,227" coordorigin="0,0" path="m93,4l4,4l4,48l93,48m93,178l4,178l4,222l93,222e">
                  <v:stroke endcap="square" joinstyle="miter" miterlimit="10"/>
                </v:shape>
              </w:pict>
            </w:r>
          </w:p>
        </w:tc>
        <w:tc>
          <w:tcPr>
            <w:tcW w:w="345" w:type="dxa"/>
            <w:vAlign w:val="top"/>
            <w:tcBorders>
              <w:left w:val="single" w:color="000000" w:sz="2" w:space="0"/>
              <w:bottom w:val="single" w:color="000000" w:sz="2" w:space="0"/>
              <w:top w:val="single" w:color="000000" w:sz="2" w:space="0"/>
            </w:tcBorders>
          </w:tcPr>
          <w:p>
            <w:pPr>
              <w:pStyle w:val="TableText"/>
              <w:ind w:left="92"/>
              <w:spacing w:before="20" w:line="198" w:lineRule="auto"/>
              <w:rPr>
                <w:sz w:val="12"/>
                <w:szCs w:val="12"/>
              </w:rPr>
            </w:pPr>
            <w:r>
              <w:rPr>
                <w:sz w:val="12"/>
                <w:szCs w:val="12"/>
              </w:rPr>
              <w:t>1</w:t>
            </w:r>
          </w:p>
          <w:p>
            <w:pPr>
              <w:pStyle w:val="TableText"/>
              <w:ind w:left="80"/>
              <w:spacing w:before="55" w:line="198" w:lineRule="auto"/>
              <w:rPr>
                <w:sz w:val="12"/>
                <w:szCs w:val="12"/>
              </w:rPr>
            </w:pPr>
            <w:r>
              <w:rPr>
                <w:sz w:val="12"/>
                <w:szCs w:val="12"/>
                <w:spacing w:val="2"/>
              </w:rPr>
              <w:t>2</w:t>
            </w:r>
          </w:p>
          <w:p>
            <w:pPr>
              <w:pStyle w:val="TableText"/>
              <w:ind w:left="82"/>
              <w:spacing w:before="69" w:line="198" w:lineRule="auto"/>
              <w:rPr>
                <w:sz w:val="12"/>
                <w:szCs w:val="12"/>
              </w:rPr>
            </w:pPr>
            <w:r>
              <w:rPr>
                <w:sz w:val="12"/>
                <w:szCs w:val="12"/>
              </w:rPr>
              <w:t>3</w:t>
            </w:r>
          </w:p>
          <w:p>
            <w:pPr>
              <w:pStyle w:val="TableText"/>
              <w:ind w:left="79"/>
              <w:spacing w:before="55" w:line="198" w:lineRule="auto"/>
              <w:rPr>
                <w:sz w:val="12"/>
                <w:szCs w:val="12"/>
              </w:rPr>
            </w:pPr>
            <w:r>
              <w:rPr>
                <w:sz w:val="12"/>
                <w:szCs w:val="12"/>
                <w:spacing w:val="3"/>
              </w:rPr>
              <w:t>4</w:t>
            </w:r>
          </w:p>
          <w:p>
            <w:pPr>
              <w:pStyle w:val="TableText"/>
              <w:ind w:left="83"/>
              <w:spacing w:before="57" w:line="195" w:lineRule="auto"/>
              <w:rPr>
                <w:sz w:val="12"/>
                <w:szCs w:val="12"/>
              </w:rPr>
            </w:pPr>
            <w:r>
              <w:rPr>
                <w:sz w:val="12"/>
                <w:szCs w:val="12"/>
              </w:rPr>
              <w:t>5</w:t>
            </w:r>
          </w:p>
          <w:p>
            <w:pPr>
              <w:pStyle w:val="TableText"/>
              <w:ind w:left="83"/>
              <w:spacing w:before="70" w:line="198" w:lineRule="auto"/>
              <w:rPr>
                <w:sz w:val="12"/>
                <w:szCs w:val="12"/>
              </w:rPr>
            </w:pPr>
            <w:r>
              <w:rPr>
                <w:sz w:val="12"/>
                <w:szCs w:val="12"/>
              </w:rPr>
              <w:t>6</w:t>
            </w:r>
          </w:p>
          <w:p>
            <w:pPr>
              <w:pStyle w:val="TableText"/>
              <w:ind w:left="82"/>
              <w:spacing w:before="57" w:line="195" w:lineRule="auto"/>
              <w:rPr>
                <w:sz w:val="12"/>
                <w:szCs w:val="12"/>
              </w:rPr>
            </w:pPr>
            <w:r>
              <w:rPr>
                <w:sz w:val="12"/>
                <w:szCs w:val="12"/>
              </w:rPr>
              <w:t>7</w:t>
            </w:r>
          </w:p>
          <w:p>
            <w:pPr>
              <w:pStyle w:val="TableText"/>
              <w:ind w:left="85"/>
              <w:spacing w:before="55" w:line="198" w:lineRule="auto"/>
              <w:rPr>
                <w:sz w:val="12"/>
                <w:szCs w:val="12"/>
              </w:rPr>
            </w:pPr>
            <w:r>
              <w:rPr>
                <w:sz w:val="12"/>
                <w:szCs w:val="12"/>
              </w:rPr>
              <w:t>8</w:t>
            </w:r>
          </w:p>
          <w:p>
            <w:pPr>
              <w:pStyle w:val="TableText"/>
              <w:ind w:left="82"/>
              <w:spacing w:before="56" w:line="198" w:lineRule="auto"/>
              <w:rPr>
                <w:sz w:val="12"/>
                <w:szCs w:val="12"/>
              </w:rPr>
            </w:pPr>
            <w:r>
              <w:rPr>
                <w:sz w:val="12"/>
                <w:szCs w:val="12"/>
              </w:rPr>
              <w:t>9</w:t>
            </w:r>
          </w:p>
          <w:p>
            <w:pPr>
              <w:pStyle w:val="TableText"/>
              <w:ind w:left="67"/>
              <w:spacing w:before="69" w:line="198" w:lineRule="auto"/>
              <w:rPr>
                <w:sz w:val="12"/>
                <w:szCs w:val="12"/>
              </w:rPr>
            </w:pPr>
            <w:r>
              <w:rPr>
                <w:sz w:val="12"/>
                <w:szCs w:val="12"/>
                <w:spacing w:val="-2"/>
              </w:rPr>
              <w:t>10</w:t>
            </w:r>
          </w:p>
          <w:p>
            <w:pPr>
              <w:pStyle w:val="TableText"/>
              <w:ind w:left="67"/>
              <w:spacing w:before="56" w:line="198" w:lineRule="auto"/>
              <w:rPr>
                <w:sz w:val="12"/>
                <w:szCs w:val="12"/>
              </w:rPr>
            </w:pPr>
            <w:r>
              <w:rPr>
                <w:sz w:val="12"/>
                <w:szCs w:val="12"/>
                <w:spacing w:val="-2"/>
              </w:rPr>
              <w:t>11</w:t>
            </w:r>
          </w:p>
          <w:p>
            <w:pPr>
              <w:pStyle w:val="TableText"/>
              <w:ind w:left="67"/>
              <w:spacing w:before="58" w:line="198" w:lineRule="auto"/>
              <w:rPr>
                <w:sz w:val="12"/>
                <w:szCs w:val="12"/>
              </w:rPr>
            </w:pPr>
            <w:r>
              <w:rPr>
                <w:sz w:val="12"/>
                <w:szCs w:val="12"/>
                <w:spacing w:val="-2"/>
              </w:rPr>
              <w:t>12</w:t>
            </w:r>
          </w:p>
          <w:p>
            <w:pPr>
              <w:pStyle w:val="TableText"/>
              <w:ind w:left="67"/>
              <w:spacing w:before="67" w:line="198" w:lineRule="auto"/>
              <w:rPr>
                <w:sz w:val="12"/>
                <w:szCs w:val="12"/>
              </w:rPr>
            </w:pPr>
            <w:r>
              <w:rPr>
                <w:sz w:val="12"/>
                <w:szCs w:val="12"/>
                <w:spacing w:val="-2"/>
              </w:rPr>
              <w:t>13</w:t>
            </w:r>
          </w:p>
          <w:p>
            <w:pPr>
              <w:pStyle w:val="TableText"/>
              <w:ind w:left="67"/>
              <w:spacing w:before="69" w:line="198" w:lineRule="auto"/>
              <w:rPr>
                <w:sz w:val="12"/>
                <w:szCs w:val="12"/>
              </w:rPr>
            </w:pPr>
            <w:r>
              <w:rPr>
                <w:sz w:val="12"/>
                <w:szCs w:val="12"/>
                <w:spacing w:val="-2"/>
              </w:rPr>
              <w:t>14</w:t>
            </w:r>
          </w:p>
        </w:tc>
        <w:tc>
          <w:tcPr>
            <w:tcW w:w="732" w:type="dxa"/>
            <w:vAlign w:val="top"/>
            <w:tcBorders>
              <w:bottom w:val="single" w:color="000000" w:sz="2" w:space="0"/>
            </w:tcBorders>
          </w:tcPr>
          <w:p>
            <w:pPr>
              <w:ind w:firstLine="308"/>
              <w:spacing w:line="90" w:lineRule="exact"/>
              <w:rPr/>
            </w:pPr>
            <w:r>
              <w:rPr>
                <w:position w:val="-1"/>
              </w:rPr>
              <w:pict>
                <v:shape id="_x0000_s3842" style="mso-position-vertical-relative:line;mso-position-horizontal-relative:char;width:4.95pt;height:4.8pt;" filled="false" strokecolor="#000000" strokeweight="0.47pt" coordsize="98,96" coordorigin="0,0" path="m4,4l49,90m49,90l93,4e">
                  <v:stroke endcap="square" joinstyle="miter" miterlimit="10"/>
                </v:shape>
              </w:pict>
            </w:r>
          </w:p>
          <w:p>
            <w:pPr>
              <w:spacing w:line="309" w:lineRule="auto"/>
              <w:rPr>
                <w:rFonts w:ascii="Arial"/>
                <w:sz w:val="21"/>
              </w:rPr>
            </w:pPr>
            <w:r/>
          </w:p>
          <w:p>
            <w:pPr>
              <w:spacing w:line="309" w:lineRule="auto"/>
              <w:rPr>
                <w:rFonts w:ascii="Arial"/>
                <w:sz w:val="21"/>
              </w:rPr>
            </w:pPr>
            <w:r/>
          </w:p>
          <w:p>
            <w:pPr>
              <w:spacing w:line="309" w:lineRule="auto"/>
              <w:rPr>
                <w:rFonts w:ascii="Arial"/>
                <w:sz w:val="21"/>
              </w:rPr>
            </w:pPr>
            <w:r/>
          </w:p>
          <w:p>
            <w:pPr>
              <w:pStyle w:val="TableText"/>
              <w:ind w:left="164"/>
              <w:spacing w:before="60" w:line="192" w:lineRule="auto"/>
              <w:rPr>
                <w:sz w:val="21"/>
                <w:szCs w:val="21"/>
              </w:rPr>
            </w:pPr>
            <w:r>
              <w:rPr>
                <w:sz w:val="21"/>
                <w:szCs w:val="21"/>
                <w:spacing w:val="1"/>
              </w:rPr>
              <w:t>8259</w:t>
            </w:r>
          </w:p>
        </w:tc>
        <w:tc>
          <w:tcPr>
            <w:tcW w:w="329" w:type="dxa"/>
            <w:vAlign w:val="top"/>
            <w:tcBorders>
              <w:bottom w:val="single" w:color="000000" w:sz="2" w:space="0"/>
              <w:right w:val="single" w:color="000000" w:sz="2" w:space="0"/>
            </w:tcBorders>
          </w:tcPr>
          <w:p>
            <w:pPr>
              <w:pStyle w:val="TableText"/>
              <w:ind w:left="152"/>
              <w:spacing w:before="20" w:line="198" w:lineRule="auto"/>
              <w:rPr>
                <w:sz w:val="12"/>
                <w:szCs w:val="12"/>
              </w:rPr>
            </w:pPr>
            <w:r>
              <w:rPr>
                <w:sz w:val="12"/>
                <w:szCs w:val="12"/>
                <w:spacing w:val="4"/>
              </w:rPr>
              <w:t>28</w:t>
            </w:r>
          </w:p>
          <w:p>
            <w:pPr>
              <w:pStyle w:val="TableText"/>
              <w:ind w:left="152"/>
              <w:spacing w:before="55" w:line="198" w:lineRule="auto"/>
              <w:rPr>
                <w:sz w:val="12"/>
                <w:szCs w:val="12"/>
              </w:rPr>
            </w:pPr>
            <w:r>
              <w:rPr>
                <w:sz w:val="12"/>
                <w:szCs w:val="12"/>
                <w:spacing w:val="4"/>
              </w:rPr>
              <w:t>27</w:t>
            </w:r>
          </w:p>
          <w:p>
            <w:pPr>
              <w:pStyle w:val="TableText"/>
              <w:ind w:left="152"/>
              <w:spacing w:before="69" w:line="198" w:lineRule="auto"/>
              <w:rPr>
                <w:sz w:val="12"/>
                <w:szCs w:val="12"/>
              </w:rPr>
            </w:pPr>
            <w:r>
              <w:rPr>
                <w:sz w:val="12"/>
                <w:szCs w:val="12"/>
                <w:spacing w:val="4"/>
              </w:rPr>
              <w:t>26</w:t>
            </w:r>
          </w:p>
          <w:p>
            <w:pPr>
              <w:pStyle w:val="TableText"/>
              <w:ind w:left="152"/>
              <w:spacing w:before="55" w:line="198" w:lineRule="auto"/>
              <w:rPr>
                <w:sz w:val="12"/>
                <w:szCs w:val="12"/>
              </w:rPr>
            </w:pPr>
            <w:r>
              <w:rPr>
                <w:sz w:val="12"/>
                <w:szCs w:val="12"/>
                <w:spacing w:val="4"/>
              </w:rPr>
              <w:t>25</w:t>
            </w:r>
          </w:p>
          <w:p>
            <w:pPr>
              <w:pStyle w:val="TableText"/>
              <w:ind w:left="152"/>
              <w:spacing w:before="55" w:line="198" w:lineRule="auto"/>
              <w:rPr>
                <w:sz w:val="12"/>
                <w:szCs w:val="12"/>
              </w:rPr>
            </w:pPr>
            <w:r>
              <w:rPr>
                <w:sz w:val="12"/>
                <w:szCs w:val="12"/>
                <w:spacing w:val="4"/>
              </w:rPr>
              <w:t>24</w:t>
            </w:r>
          </w:p>
          <w:p>
            <w:pPr>
              <w:pStyle w:val="TableText"/>
              <w:ind w:left="152"/>
              <w:spacing w:before="70" w:line="198" w:lineRule="auto"/>
              <w:rPr>
                <w:sz w:val="12"/>
                <w:szCs w:val="12"/>
              </w:rPr>
            </w:pPr>
            <w:r>
              <w:rPr>
                <w:sz w:val="12"/>
                <w:szCs w:val="12"/>
                <w:spacing w:val="4"/>
              </w:rPr>
              <w:t>23</w:t>
            </w:r>
          </w:p>
          <w:p>
            <w:pPr>
              <w:pStyle w:val="TableText"/>
              <w:ind w:left="152"/>
              <w:spacing w:before="55" w:line="198" w:lineRule="auto"/>
              <w:rPr>
                <w:sz w:val="12"/>
                <w:szCs w:val="12"/>
              </w:rPr>
            </w:pPr>
            <w:r>
              <w:rPr>
                <w:sz w:val="12"/>
                <w:szCs w:val="12"/>
                <w:spacing w:val="4"/>
              </w:rPr>
              <w:t>22</w:t>
            </w:r>
          </w:p>
          <w:p>
            <w:pPr>
              <w:pStyle w:val="TableText"/>
              <w:ind w:left="152"/>
              <w:spacing w:before="70" w:line="198" w:lineRule="auto"/>
              <w:rPr>
                <w:sz w:val="12"/>
                <w:szCs w:val="12"/>
              </w:rPr>
            </w:pPr>
            <w:r>
              <w:rPr>
                <w:sz w:val="12"/>
                <w:szCs w:val="12"/>
                <w:spacing w:val="4"/>
              </w:rPr>
              <w:t>21</w:t>
            </w:r>
          </w:p>
          <w:p>
            <w:pPr>
              <w:pStyle w:val="TableText"/>
              <w:ind w:left="152"/>
              <w:spacing w:before="55" w:line="198" w:lineRule="auto"/>
              <w:rPr>
                <w:sz w:val="12"/>
                <w:szCs w:val="12"/>
              </w:rPr>
            </w:pPr>
            <w:r>
              <w:rPr>
                <w:sz w:val="12"/>
                <w:szCs w:val="12"/>
                <w:spacing w:val="4"/>
              </w:rPr>
              <w:t>20</w:t>
            </w:r>
          </w:p>
          <w:p>
            <w:pPr>
              <w:pStyle w:val="TableText"/>
              <w:ind w:left="152"/>
              <w:spacing w:before="56" w:line="198" w:lineRule="auto"/>
              <w:rPr>
                <w:sz w:val="12"/>
                <w:szCs w:val="12"/>
              </w:rPr>
            </w:pPr>
            <w:r>
              <w:rPr>
                <w:sz w:val="12"/>
                <w:szCs w:val="12"/>
                <w:spacing w:val="-2"/>
              </w:rPr>
              <w:t>19</w:t>
            </w:r>
          </w:p>
          <w:p>
            <w:pPr>
              <w:pStyle w:val="TableText"/>
              <w:ind w:left="152"/>
              <w:spacing w:before="69" w:line="198" w:lineRule="auto"/>
              <w:rPr>
                <w:sz w:val="12"/>
                <w:szCs w:val="12"/>
              </w:rPr>
            </w:pPr>
            <w:r>
              <w:rPr>
                <w:sz w:val="12"/>
                <w:szCs w:val="12"/>
                <w:spacing w:val="-2"/>
              </w:rPr>
              <w:t>18</w:t>
            </w:r>
          </w:p>
          <w:p>
            <w:pPr>
              <w:pStyle w:val="TableText"/>
              <w:ind w:left="150"/>
              <w:spacing w:before="56" w:line="198" w:lineRule="auto"/>
              <w:rPr>
                <w:sz w:val="12"/>
                <w:szCs w:val="12"/>
              </w:rPr>
            </w:pPr>
            <w:r>
              <w:rPr>
                <w:sz w:val="12"/>
                <w:szCs w:val="12"/>
                <w:spacing w:val="-2"/>
              </w:rPr>
              <w:t>17</w:t>
            </w:r>
          </w:p>
          <w:p>
            <w:pPr>
              <w:pStyle w:val="TableText"/>
              <w:ind w:left="150"/>
              <w:spacing w:before="56" w:line="198" w:lineRule="auto"/>
              <w:rPr>
                <w:sz w:val="12"/>
                <w:szCs w:val="12"/>
              </w:rPr>
            </w:pPr>
            <w:r>
              <w:rPr>
                <w:sz w:val="12"/>
                <w:szCs w:val="12"/>
                <w:spacing w:val="-2"/>
              </w:rPr>
              <w:t>16</w:t>
            </w:r>
          </w:p>
          <w:p>
            <w:pPr>
              <w:pStyle w:val="TableText"/>
              <w:ind w:left="150"/>
              <w:spacing w:before="69" w:line="198" w:lineRule="auto"/>
              <w:rPr>
                <w:sz w:val="12"/>
                <w:szCs w:val="12"/>
              </w:rPr>
            </w:pPr>
            <w:r>
              <w:rPr>
                <w:sz w:val="12"/>
                <w:szCs w:val="12"/>
                <w:spacing w:val="-2"/>
              </w:rPr>
              <w:t>15</w:t>
            </w:r>
          </w:p>
        </w:tc>
        <w:tc>
          <w:tcPr>
            <w:tcW w:w="91" w:type="dxa"/>
            <w:vAlign w:val="top"/>
            <w:tcBorders>
              <w:left w:val="single" w:color="000000" w:sz="2" w:space="0"/>
            </w:tcBorders>
          </w:tcPr>
          <w:p>
            <w:pPr>
              <w:spacing w:before="36" w:line="54" w:lineRule="exact"/>
              <w:rPr/>
            </w:pPr>
            <w:r>
              <w:rPr>
                <w:position w:val="-1"/>
              </w:rPr>
              <w:pict>
                <v:shape id="_x0000_s3844" style="mso-position-vertical-relative:line;mso-position-horizontal-relative:char;width:4.8pt;height:2.7pt;" filled="false" strokecolor="#000000" strokeweight="0.47pt" coordsize="96,54" coordorigin="0,0" path="m4,4l91,4l91,48l4,48e">
                  <v:stroke endcap="square" joinstyle="miter" miterlimit="10"/>
                </v:shape>
              </w:pict>
            </w:r>
          </w:p>
          <w:p>
            <w:pPr>
              <w:spacing w:before="122" w:line="225" w:lineRule="exact"/>
              <w:rPr/>
            </w:pPr>
            <w:r>
              <w:rPr>
                <w:position w:val="-4"/>
              </w:rPr>
              <w:pict>
                <v:shape id="_x0000_s3846" style="mso-position-vertical-relative:line;mso-position-horizontal-relative:char;width:4.8pt;height:11.3pt;" filled="false" strokecolor="#000000" strokeweight="0.47pt" coordsize="96,226" coordorigin="0,0" path="m4,4l91,4l91,46l4,46m4,178l91,178l91,220l4,220e">
                  <v:stroke endcap="square" joinstyle="miter" miterlimit="10"/>
                </v:shape>
              </w:pict>
            </w:r>
          </w:p>
          <w:p>
            <w:pPr>
              <w:spacing w:before="122" w:line="51" w:lineRule="exact"/>
              <w:rPr/>
            </w:pPr>
            <w:r>
              <w:rPr>
                <w:position w:val="-1"/>
              </w:rPr>
              <w:pict>
                <v:shape id="_x0000_s3848" style="mso-position-vertical-relative:line;mso-position-horizontal-relative:char;width:4.8pt;height:2.6pt;" filled="false" strokecolor="#000000" strokeweight="0.47pt" coordsize="96,51" coordorigin="0,0" path="m4,4l91,4l91,46l4,46e">
                  <v:stroke endcap="square" joinstyle="miter" miterlimit="10"/>
                </v:shape>
              </w:pict>
            </w:r>
          </w:p>
          <w:p>
            <w:pPr>
              <w:spacing w:before="122" w:line="228" w:lineRule="exact"/>
              <w:rPr/>
            </w:pPr>
            <w:r>
              <w:rPr>
                <w:position w:val="-4"/>
              </w:rPr>
              <w:pict>
                <v:shape id="_x0000_s3850" style="mso-position-vertical-relative:line;mso-position-horizontal-relative:char;width:4.8pt;height:11.4pt;" filled="false" strokecolor="#000000" strokeweight="0.47pt" coordsize="96,227" coordorigin="0,0" path="m4,4l91,4l91,48l4,48m4,178l91,178l91,222l4,222e">
                  <v:stroke endcap="square" joinstyle="miter" miterlimit="10"/>
                </v:shape>
              </w:pict>
            </w:r>
          </w:p>
          <w:p>
            <w:pPr>
              <w:spacing w:before="120" w:line="54" w:lineRule="exact"/>
              <w:rPr/>
            </w:pPr>
            <w:r>
              <w:rPr>
                <w:position w:val="-1"/>
              </w:rPr>
              <w:pict>
                <v:shape id="_x0000_s3852" style="mso-position-vertical-relative:line;mso-position-horizontal-relative:char;width:4.8pt;height:2.7pt;" filled="false" strokecolor="#000000" strokeweight="0.47pt" coordsize="96,54" coordorigin="0,0" path="m4,4l91,4l91,48l4,48e">
                  <v:stroke endcap="square" joinstyle="miter" miterlimit="10"/>
                </v:shape>
              </w:pict>
            </w:r>
          </w:p>
          <w:p>
            <w:pPr>
              <w:spacing w:before="120" w:line="228" w:lineRule="exact"/>
              <w:rPr/>
            </w:pPr>
            <w:r>
              <w:rPr>
                <w:position w:val="-4"/>
              </w:rPr>
              <w:pict>
                <v:shape id="_x0000_s3854" style="mso-position-vertical-relative:line;mso-position-horizontal-relative:char;width:4.8pt;height:11.4pt;" filled="false" strokecolor="#000000" strokeweight="0.47pt" coordsize="96,227" coordorigin="0,0" path="m4,4l91,4l91,48l4,48m4,178l91,178l91,222l4,222e">
                  <v:stroke endcap="square" joinstyle="miter" miterlimit="10"/>
                </v:shape>
              </w:pict>
            </w:r>
          </w:p>
          <w:p>
            <w:pPr>
              <w:spacing w:before="120" w:line="54" w:lineRule="exact"/>
              <w:rPr/>
            </w:pPr>
            <w:r>
              <w:rPr>
                <w:position w:val="-1"/>
              </w:rPr>
              <w:pict>
                <v:shape id="_x0000_s3856" style="mso-position-vertical-relative:line;mso-position-horizontal-relative:char;width:4.8pt;height:2.7pt;" filled="false" strokecolor="#000000" strokeweight="0.47pt" coordsize="96,54" coordorigin="0,0" path="m4,4l91,4l91,48l4,48e">
                  <v:stroke endcap="square" joinstyle="miter" miterlimit="10"/>
                </v:shape>
              </w:pict>
            </w:r>
          </w:p>
          <w:p>
            <w:pPr>
              <w:spacing w:before="120" w:line="54" w:lineRule="exact"/>
              <w:rPr/>
            </w:pPr>
            <w:r>
              <w:rPr>
                <w:position w:val="-1"/>
              </w:rPr>
              <w:pict>
                <v:shape id="_x0000_s3858" style="mso-position-vertical-relative:line;mso-position-horizontal-relative:char;width:4.8pt;height:2.7pt;" filled="false" strokecolor="#000000" strokeweight="0.47pt" coordsize="96,54" coordorigin="0,0" path="m4,4l91,4l91,48l4,48e">
                  <v:stroke endcap="square" joinstyle="miter" miterlimit="10"/>
                </v:shape>
              </w:pict>
            </w:r>
          </w:p>
          <w:p>
            <w:pPr>
              <w:spacing w:before="120" w:line="54" w:lineRule="exact"/>
              <w:rPr/>
            </w:pPr>
            <w:r>
              <w:rPr>
                <w:position w:val="-1"/>
              </w:rPr>
              <w:pict>
                <v:shape id="_x0000_s3860" style="mso-position-vertical-relative:line;mso-position-horizontal-relative:char;width:4.8pt;height:2.7pt;" filled="false" strokecolor="#000000" strokeweight="0.47pt" coordsize="96,54" coordorigin="0,0" path="m4,4l91,4l91,48l4,48e">
                  <v:stroke endcap="square" joinstyle="miter" miterlimit="10"/>
                </v:shape>
              </w:pict>
            </w:r>
          </w:p>
          <w:p>
            <w:pPr>
              <w:spacing w:before="120" w:line="228" w:lineRule="exact"/>
              <w:rPr/>
            </w:pPr>
            <w:r>
              <w:rPr>
                <w:position w:val="-4"/>
              </w:rPr>
              <w:pict>
                <v:shape id="_x0000_s3862" style="mso-position-vertical-relative:line;mso-position-horizontal-relative:char;width:4.8pt;height:11.4pt;" filled="false" strokecolor="#000000" strokeweight="0.47pt" coordsize="96,227" coordorigin="0,0" path="m4,4l91,4l91,48l4,48m4,178l91,178l91,222l4,222e">
                  <v:stroke endcap="square" joinstyle="miter" miterlimit="10"/>
                </v:shape>
              </w:pict>
            </w:r>
          </w:p>
        </w:tc>
      </w:tr>
    </w:tbl>
    <w:p>
      <w:pPr>
        <w:pStyle w:val="BodyText"/>
        <w:spacing w:line="82" w:lineRule="exact"/>
        <w:rPr>
          <w:sz w:val="7"/>
        </w:rPr>
      </w:pPr>
      <w:r/>
    </w:p>
    <w:p>
      <w:pPr>
        <w:pStyle w:val="BodyText"/>
        <w:spacing w:line="14" w:lineRule="auto"/>
        <w:rPr>
          <w:sz w:val="2"/>
        </w:rPr>
      </w:pPr>
      <w:r>
        <w:rPr>
          <w:sz w:val="2"/>
          <w:szCs w:val="2"/>
        </w:rPr>
        <w:br w:type="column"/>
      </w:r>
    </w:p>
    <w:p>
      <w:pPr>
        <w:ind w:left="5"/>
        <w:spacing w:before="272" w:line="19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5"/>
        </w:rPr>
        <w:t>Vcc</w:t>
      </w:r>
    </w:p>
    <w:p>
      <w:pPr>
        <w:ind w:left="5"/>
        <w:spacing w:before="55" w:line="198" w:lineRule="auto"/>
        <w:rPr>
          <w:rFonts w:ascii="Times New Roman" w:hAnsi="Times New Roman" w:eastAsia="Times New Roman" w:cs="Times New Roman"/>
          <w:sz w:val="12"/>
          <w:szCs w:val="12"/>
        </w:rPr>
      </w:pPr>
      <w:r>
        <w:pict>
          <v:shape id="_x0000_s3864" style="position:absolute;margin-left:0.232941pt;margin-top:10.0401pt;mso-position-vertical-relative:text;mso-position-horizontal-relative:text;width:13.95pt;height:0.5pt;z-index:261592064;" filled="false" strokecolor="#000000" strokeweight="0.47pt" coordsize="278,10" coordorigin="0,0" path="m4,4l273,4e">
            <v:stroke endcap="square" joinstyle="miter" miterlimit="10"/>
          </v:shape>
        </w:pict>
      </w:r>
      <w:r>
        <w:rPr>
          <w:rFonts w:ascii="Times New Roman" w:hAnsi="Times New Roman" w:eastAsia="Times New Roman" w:cs="Times New Roman"/>
          <w:sz w:val="12"/>
          <w:szCs w:val="12"/>
          <w:spacing w:val="4"/>
        </w:rPr>
        <w:t>A0</w:t>
      </w:r>
    </w:p>
    <w:p>
      <w:pPr>
        <w:ind w:left="7"/>
        <w:spacing w:before="58"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6"/>
        </w:rPr>
        <w:t>INTA</w:t>
      </w:r>
    </w:p>
    <w:p>
      <w:pPr>
        <w:ind w:left="7"/>
        <w:spacing w:before="69" w:line="19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IR</w:t>
      </w:r>
      <w:r>
        <w:rPr>
          <w:rFonts w:ascii="Times New Roman" w:hAnsi="Times New Roman" w:eastAsia="Times New Roman" w:cs="Times New Roman"/>
          <w:sz w:val="12"/>
          <w:szCs w:val="12"/>
          <w:spacing w:val="13"/>
        </w:rPr>
        <w:t>7</w:t>
      </w:r>
    </w:p>
    <w:p>
      <w:pPr>
        <w:ind w:left="8"/>
        <w:spacing w:before="55"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IR</w:t>
      </w:r>
      <w:r>
        <w:rPr>
          <w:rFonts w:ascii="Times New Roman" w:hAnsi="Times New Roman" w:eastAsia="Times New Roman" w:cs="Times New Roman"/>
          <w:sz w:val="12"/>
          <w:szCs w:val="12"/>
          <w:spacing w:val="13"/>
        </w:rPr>
        <w:t>6</w:t>
      </w:r>
    </w:p>
    <w:p>
      <w:pPr>
        <w:ind w:left="7"/>
        <w:spacing w:before="71" w:line="19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IR</w:t>
      </w:r>
      <w:r>
        <w:rPr>
          <w:rFonts w:ascii="Times New Roman" w:hAnsi="Times New Roman" w:eastAsia="Times New Roman" w:cs="Times New Roman"/>
          <w:sz w:val="12"/>
          <w:szCs w:val="12"/>
          <w:spacing w:val="13"/>
        </w:rPr>
        <w:t>5</w:t>
      </w:r>
    </w:p>
    <w:p>
      <w:pPr>
        <w:ind w:left="7"/>
        <w:spacing w:before="56"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IR</w:t>
      </w:r>
      <w:r>
        <w:rPr>
          <w:rFonts w:ascii="Times New Roman" w:hAnsi="Times New Roman" w:eastAsia="Times New Roman" w:cs="Times New Roman"/>
          <w:sz w:val="12"/>
          <w:szCs w:val="12"/>
          <w:spacing w:val="13"/>
        </w:rPr>
        <w:t>4</w:t>
      </w:r>
    </w:p>
    <w:p>
      <w:pPr>
        <w:ind w:left="7"/>
        <w:spacing w:before="56"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IR</w:t>
      </w:r>
      <w:r>
        <w:rPr>
          <w:rFonts w:ascii="Times New Roman" w:hAnsi="Times New Roman" w:eastAsia="Times New Roman" w:cs="Times New Roman"/>
          <w:sz w:val="12"/>
          <w:szCs w:val="12"/>
          <w:spacing w:val="13"/>
        </w:rPr>
        <w:t>3</w:t>
      </w:r>
    </w:p>
    <w:p>
      <w:pPr>
        <w:ind w:left="7"/>
        <w:spacing w:before="69"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IR</w:t>
      </w:r>
      <w:r>
        <w:rPr>
          <w:rFonts w:ascii="Times New Roman" w:hAnsi="Times New Roman" w:eastAsia="Times New Roman" w:cs="Times New Roman"/>
          <w:sz w:val="12"/>
          <w:szCs w:val="12"/>
          <w:spacing w:val="13"/>
        </w:rPr>
        <w:t>2</w:t>
      </w:r>
    </w:p>
    <w:p>
      <w:pPr>
        <w:ind w:left="7"/>
        <w:spacing w:before="56"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IR</w:t>
      </w:r>
      <w:r>
        <w:rPr>
          <w:rFonts w:ascii="Times New Roman" w:hAnsi="Times New Roman" w:eastAsia="Times New Roman" w:cs="Times New Roman"/>
          <w:sz w:val="12"/>
          <w:szCs w:val="12"/>
          <w:spacing w:val="13"/>
        </w:rPr>
        <w:t>1</w:t>
      </w:r>
    </w:p>
    <w:p>
      <w:pPr>
        <w:ind w:left="7"/>
        <w:spacing w:before="69"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IR</w:t>
      </w:r>
      <w:r>
        <w:rPr>
          <w:rFonts w:ascii="Times New Roman" w:hAnsi="Times New Roman" w:eastAsia="Times New Roman" w:cs="Times New Roman"/>
          <w:sz w:val="12"/>
          <w:szCs w:val="12"/>
          <w:spacing w:val="13"/>
        </w:rPr>
        <w:t>0</w:t>
      </w:r>
    </w:p>
    <w:p>
      <w:pPr>
        <w:ind w:left="7"/>
        <w:spacing w:before="57" w:line="195" w:lineRule="auto"/>
        <w:rPr>
          <w:rFonts w:ascii="Times New Roman" w:hAnsi="Times New Roman" w:eastAsia="Times New Roman" w:cs="Times New Roman"/>
          <w:sz w:val="12"/>
          <w:szCs w:val="12"/>
        </w:rPr>
      </w:pPr>
      <w:r>
        <w:pict>
          <v:shape id="_x0000_s3866" style="position:absolute;margin-left:0.232971pt;margin-top:10.0156pt;mso-position-vertical-relative:text;mso-position-horizontal-relative:text;width:15.8pt;height:0.5pt;z-index:261591040;" filled="false" strokecolor="#000000" strokeweight="0.47pt" coordsize="316,10" coordorigin="0,0" path="m4,4l135,4m180,4l311,4e">
            <v:stroke endcap="square" joinstyle="miter" miterlimit="10"/>
          </v:shape>
        </w:pict>
      </w:r>
      <w:r>
        <w:rPr>
          <w:rFonts w:ascii="Times New Roman" w:hAnsi="Times New Roman" w:eastAsia="Times New Roman" w:cs="Times New Roman"/>
          <w:sz w:val="12"/>
          <w:szCs w:val="12"/>
          <w:spacing w:val="4"/>
        </w:rPr>
        <w:t>INT</w:t>
      </w:r>
    </w:p>
    <w:p>
      <w:pPr>
        <w:ind w:left="9" w:right="3220" w:firstLine="3"/>
        <w:spacing w:before="54" w:line="30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SP/EN</w:t>
      </w:r>
      <w:r>
        <w:rPr>
          <w:rFonts w:ascii="Times New Roman" w:hAnsi="Times New Roman" w:eastAsia="Times New Roman" w:cs="Times New Roman"/>
          <w:sz w:val="12"/>
          <w:szCs w:val="12"/>
        </w:rPr>
        <w:t xml:space="preserve"> </w:t>
      </w:r>
      <w:r>
        <w:rPr>
          <w:rFonts w:ascii="Times New Roman" w:hAnsi="Times New Roman" w:eastAsia="Times New Roman" w:cs="Times New Roman"/>
          <w:sz w:val="12"/>
          <w:szCs w:val="12"/>
        </w:rPr>
        <w:t>CAS</w:t>
      </w:r>
      <w:r>
        <w:rPr>
          <w:rFonts w:ascii="Times New Roman" w:hAnsi="Times New Roman" w:eastAsia="Times New Roman" w:cs="Times New Roman"/>
          <w:sz w:val="12"/>
          <w:szCs w:val="12"/>
          <w:spacing w:val="15"/>
        </w:rPr>
        <w:t>2</w:t>
      </w:r>
    </w:p>
    <w:p>
      <w:pPr>
        <w:spacing w:line="307" w:lineRule="auto"/>
        <w:sectPr>
          <w:type w:val="continuous"/>
          <w:pgSz w:w="10433" w:h="14742"/>
          <w:pgMar w:top="1037" w:right="820" w:bottom="1255" w:left="877" w:header="687" w:footer="1097" w:gutter="0"/>
          <w:cols w:equalWidth="0" w:num="3">
            <w:col w:w="3507" w:space="20"/>
            <w:col w:w="1591" w:space="35"/>
            <w:col w:w="3583" w:space="0"/>
          </w:cols>
        </w:sectPr>
        <w:rPr>
          <w:rFonts w:ascii="Times New Roman" w:hAnsi="Times New Roman" w:eastAsia="Times New Roman" w:cs="Times New Roman"/>
          <w:sz w:val="12"/>
          <w:szCs w:val="12"/>
        </w:rPr>
      </w:pPr>
    </w:p>
    <w:p>
      <w:pPr>
        <w:ind w:left="3247"/>
        <w:spacing w:before="90" w:line="190" w:lineRule="auto"/>
        <w:rPr>
          <w:rFonts w:ascii="STZhongsong" w:hAnsi="STZhongsong" w:eastAsia="STZhongsong" w:cs="STZhongsong"/>
          <w:sz w:val="18"/>
          <w:szCs w:val="18"/>
        </w:rPr>
      </w:pPr>
      <w:r>
        <w:rPr>
          <w:rFonts w:ascii="STZhongsong" w:hAnsi="STZhongsong" w:eastAsia="STZhongsong" w:cs="STZhongsong"/>
          <w:sz w:val="18"/>
          <w:szCs w:val="18"/>
          <w:b/>
          <w:bCs/>
          <w:spacing w:val="-2"/>
        </w:rPr>
        <w:t>图</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6-1-1    8259 </w:t>
      </w:r>
      <w:r>
        <w:rPr>
          <w:rFonts w:ascii="STZhongsong" w:hAnsi="STZhongsong" w:eastAsia="STZhongsong" w:cs="STZhongsong"/>
          <w:sz w:val="18"/>
          <w:szCs w:val="18"/>
          <w:b/>
          <w:bCs/>
          <w:spacing w:val="-2"/>
        </w:rPr>
        <w:t>芯片引</w:t>
      </w:r>
      <w:r>
        <w:rPr>
          <w:rFonts w:ascii="STZhongsong" w:hAnsi="STZhongsong" w:eastAsia="STZhongsong" w:cs="STZhongsong"/>
          <w:sz w:val="18"/>
          <w:szCs w:val="18"/>
          <w:b/>
          <w:bCs/>
          <w:spacing w:val="-3"/>
        </w:rPr>
        <w:t>脚说明</w:t>
      </w:r>
    </w:p>
    <w:p>
      <w:pPr>
        <w:ind w:left="462"/>
        <w:spacing w:before="166" w:line="19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8259 </w:t>
      </w:r>
      <w:r>
        <w:rPr>
          <w:rFonts w:ascii="STZhongsong" w:hAnsi="STZhongsong" w:eastAsia="STZhongsong" w:cs="STZhongsong"/>
          <w:sz w:val="21"/>
          <w:szCs w:val="21"/>
          <w:spacing w:val="-3"/>
        </w:rPr>
        <w:t>芯片引脚说明如下。</w:t>
      </w:r>
    </w:p>
    <w:p>
      <w:pPr>
        <w:ind w:left="539"/>
        <w:spacing w:before="64" w:line="202" w:lineRule="exact"/>
        <w:rPr>
          <w:rFonts w:ascii="STZhongsong" w:hAnsi="STZhongsong" w:eastAsia="STZhongsong" w:cs="STZhongsong"/>
          <w:sz w:val="21"/>
          <w:szCs w:val="21"/>
        </w:rPr>
      </w:pPr>
      <w:r>
        <w:pict>
          <v:shape id="_x0000_s3868" style="position:absolute;margin-left:44.27pt;margin-top:7.52002pt;mso-position-vertical-relative:text;mso-position-horizontal-relative:text;width:23.6pt;height:94.2pt;z-index:261588992;" filled="false" stroked="false" type="#_x0000_t202">
            <v:fill on="false"/>
            <v:stroke on="false"/>
            <v:path/>
            <v:imagedata o:title=""/>
            <o:lock v:ext="edit" aspectratio="false"/>
            <v:textbox inset="0mm,0mm,0mm,0mm">
              <w:txbxContent>
                <w:p>
                  <w:pPr>
                    <w:pStyle w:val="BodyText"/>
                    <w:ind w:left="20"/>
                    <w:spacing w:before="19"/>
                    <w:tabs>
                      <w:tab w:val="left" w:pos="231"/>
                    </w:tabs>
                    <w:rPr/>
                  </w:pPr>
                  <w:r>
                    <w:rPr>
                      <w:u w:val="single" w:color="auto"/>
                    </w:rPr>
                    <w:tab/>
                  </w:r>
                </w:p>
                <w:p>
                  <w:pPr>
                    <w:pStyle w:val="BodyText"/>
                    <w:spacing w:line="329" w:lineRule="auto"/>
                    <w:rPr/>
                  </w:pPr>
                  <w:r/>
                </w:p>
                <w:p>
                  <w:pPr>
                    <w:pStyle w:val="BodyText"/>
                    <w:ind w:left="20"/>
                    <w:spacing w:before="61"/>
                    <w:tabs>
                      <w:tab w:val="left" w:pos="271"/>
                    </w:tabs>
                    <w:rPr/>
                  </w:pPr>
                  <w:r>
                    <w:rPr>
                      <w:u w:val="single" w:color="auto"/>
                    </w:rPr>
                    <w:tab/>
                  </w:r>
                </w:p>
                <w:p>
                  <w:pPr>
                    <w:pStyle w:val="BodyText"/>
                    <w:ind w:left="20"/>
                    <w:spacing w:before="80"/>
                    <w:tabs>
                      <w:tab w:val="left" w:pos="322"/>
                    </w:tabs>
                    <w:rPr/>
                  </w:pPr>
                  <w:r>
                    <w:rPr>
                      <w:u w:val="single" w:color="auto"/>
                    </w:rPr>
                    <w:tab/>
                  </w:r>
                </w:p>
                <w:p>
                  <w:pPr>
                    <w:pStyle w:val="BodyText"/>
                    <w:spacing w:line="342" w:lineRule="auto"/>
                    <w:rPr/>
                  </w:pPr>
                  <w:r/>
                </w:p>
                <w:p>
                  <w:pPr>
                    <w:pStyle w:val="BodyText"/>
                    <w:ind w:left="20"/>
                    <w:spacing w:before="60"/>
                    <w:tabs>
                      <w:tab w:val="left" w:pos="450"/>
                    </w:tabs>
                    <w:rPr/>
                  </w:pPr>
                  <w:r>
                    <w:rPr>
                      <w:u w:val="single" w:color="auto"/>
                    </w:rPr>
                    <w:tab/>
                  </w:r>
                </w:p>
              </w:txbxContent>
            </v:textbox>
          </v:shape>
        </w:pict>
      </w:r>
      <w:r>
        <w:rPr>
          <w:rFonts w:ascii="STZhongsong" w:hAnsi="STZhongsong" w:eastAsia="STZhongsong" w:cs="STZhongsong"/>
          <w:sz w:val="21"/>
          <w:szCs w:val="21"/>
          <w:spacing w:val="-7"/>
        </w:rPr>
        <w:t>·   </w:t>
      </w:r>
      <w:r>
        <w:rPr>
          <w:rFonts w:ascii="Times New Roman" w:hAnsi="Times New Roman" w:eastAsia="Times New Roman" w:cs="Times New Roman"/>
          <w:sz w:val="21"/>
          <w:szCs w:val="21"/>
          <w:spacing w:val="-7"/>
        </w:rPr>
        <w:t>D7</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7"/>
        </w:rPr>
        <w:t>～</w:t>
      </w:r>
      <w:r>
        <w:rPr>
          <w:rFonts w:ascii="Times New Roman" w:hAnsi="Times New Roman" w:eastAsia="Times New Roman" w:cs="Times New Roman"/>
          <w:sz w:val="21"/>
          <w:szCs w:val="21"/>
          <w:spacing w:val="-7"/>
        </w:rPr>
        <w:t>D0</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7"/>
        </w:rPr>
        <w:t>为双向三态数据线</w:t>
      </w:r>
    </w:p>
    <w:p>
      <w:pPr>
        <w:ind w:left="539"/>
        <w:spacing w:before="108" w:line="193" w:lineRule="auto"/>
        <w:rPr>
          <w:rFonts w:ascii="STZhongsong" w:hAnsi="STZhongsong" w:eastAsia="STZhongsong" w:cs="STZhongsong"/>
          <w:sz w:val="21"/>
          <w:szCs w:val="21"/>
        </w:rPr>
      </w:pPr>
      <w:r>
        <w:rPr>
          <w:rFonts w:ascii="STZhongsong" w:hAnsi="STZhongsong" w:eastAsia="STZhongsong" w:cs="STZhongsong"/>
          <w:sz w:val="21"/>
          <w:szCs w:val="21"/>
          <w:spacing w:val="-12"/>
        </w:rPr>
        <w:t>·</w:t>
      </w:r>
      <w:r>
        <w:rPr>
          <w:rFonts w:ascii="STZhongsong" w:hAnsi="STZhongsong" w:eastAsia="STZhongsong" w:cs="STZhongsong"/>
          <w:sz w:val="21"/>
          <w:szCs w:val="21"/>
          <w:spacing w:val="18"/>
        </w:rPr>
        <w:t xml:space="preserve">   </w:t>
      </w:r>
      <w:r>
        <w:rPr>
          <w:rFonts w:ascii="Times New Roman" w:hAnsi="Times New Roman" w:eastAsia="Times New Roman" w:cs="Times New Roman"/>
          <w:sz w:val="17"/>
          <w:szCs w:val="17"/>
          <w:spacing w:val="-12"/>
        </w:rPr>
        <w:t>CS</w:t>
      </w:r>
      <w:r>
        <w:rPr>
          <w:rFonts w:ascii="Times New Roman" w:hAnsi="Times New Roman" w:eastAsia="Times New Roman" w:cs="Times New Roman"/>
          <w:sz w:val="17"/>
          <w:szCs w:val="17"/>
          <w:spacing w:val="10"/>
          <w:w w:val="101"/>
        </w:rPr>
        <w:t xml:space="preserve"> </w:t>
      </w:r>
      <w:r>
        <w:rPr>
          <w:rFonts w:ascii="STZhongsong" w:hAnsi="STZhongsong" w:eastAsia="STZhongsong" w:cs="STZhongsong"/>
          <w:sz w:val="21"/>
          <w:szCs w:val="21"/>
          <w:spacing w:val="-12"/>
        </w:rPr>
        <w:t>片选信号线</w:t>
      </w:r>
    </w:p>
    <w:p>
      <w:pPr>
        <w:ind w:left="539"/>
        <w:spacing w:before="64" w:line="158" w:lineRule="auto"/>
        <w:rPr>
          <w:rFonts w:ascii="STZhongsong" w:hAnsi="STZhongsong" w:eastAsia="STZhongsong" w:cs="STZhongsong"/>
          <w:sz w:val="21"/>
          <w:szCs w:val="21"/>
        </w:rPr>
      </w:pPr>
      <w:r>
        <w:rPr>
          <w:rFonts w:ascii="STZhongsong" w:hAnsi="STZhongsong" w:eastAsia="STZhongsong" w:cs="STZhongsong"/>
          <w:sz w:val="21"/>
          <w:szCs w:val="21"/>
          <w:spacing w:val="-3"/>
        </w:rPr>
        <w:t>·   </w:t>
      </w:r>
      <w:r>
        <w:rPr>
          <w:rFonts w:ascii="Times New Roman" w:hAnsi="Times New Roman" w:eastAsia="Times New Roman" w:cs="Times New Roman"/>
          <w:sz w:val="21"/>
          <w:szCs w:val="21"/>
          <w:spacing w:val="-3"/>
        </w:rPr>
        <w:t>A0</w:t>
      </w:r>
      <w:r>
        <w:rPr>
          <w:rFonts w:ascii="Times New Roman" w:hAnsi="Times New Roman" w:eastAsia="Times New Roman" w:cs="Times New Roman"/>
          <w:sz w:val="21"/>
          <w:szCs w:val="21"/>
          <w:spacing w:val="17"/>
        </w:rPr>
        <w:t xml:space="preserve"> </w:t>
      </w:r>
      <w:r>
        <w:rPr>
          <w:rFonts w:ascii="STZhongsong" w:hAnsi="STZhongsong" w:eastAsia="STZhongsong" w:cs="STZhongsong"/>
          <w:sz w:val="21"/>
          <w:szCs w:val="21"/>
          <w:spacing w:val="-3"/>
        </w:rPr>
        <w:t>用来选择芯片内部不同的寄存器，通常接至地址总线的</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4"/>
        </w:rPr>
        <w:t>0</w:t>
      </w:r>
      <w:r>
        <w:rPr>
          <w:rFonts w:ascii="STZhongsong" w:hAnsi="STZhongsong" w:eastAsia="STZhongsong" w:cs="STZhongsong"/>
          <w:sz w:val="21"/>
          <w:szCs w:val="21"/>
          <w:spacing w:val="-4"/>
        </w:rPr>
        <w:t>。</w:t>
      </w:r>
    </w:p>
    <w:p>
      <w:pPr>
        <w:ind w:left="539"/>
        <w:spacing w:before="117" w:line="159" w:lineRule="auto"/>
        <w:rPr>
          <w:rFonts w:ascii="STZhongsong" w:hAnsi="STZhongsong" w:eastAsia="STZhongsong" w:cs="STZhongsong"/>
          <w:sz w:val="21"/>
          <w:szCs w:val="21"/>
        </w:rPr>
      </w:pPr>
      <w:r>
        <w:rPr>
          <w:rFonts w:ascii="STZhongsong" w:hAnsi="STZhongsong" w:eastAsia="STZhongsong" w:cs="STZhongsong"/>
          <w:sz w:val="21"/>
          <w:szCs w:val="21"/>
          <w:spacing w:val="-4"/>
        </w:rPr>
        <w:t>·</w:t>
      </w:r>
      <w:r>
        <w:rPr>
          <w:rFonts w:ascii="STZhongsong" w:hAnsi="STZhongsong" w:eastAsia="STZhongsong" w:cs="STZhongsong"/>
          <w:sz w:val="21"/>
          <w:szCs w:val="21"/>
          <w:spacing w:val="21"/>
        </w:rPr>
        <w:t xml:space="preserve">   </w:t>
      </w:r>
      <w:r>
        <w:rPr>
          <w:rFonts w:ascii="Times New Roman" w:hAnsi="Times New Roman" w:eastAsia="Times New Roman" w:cs="Times New Roman"/>
          <w:sz w:val="18"/>
          <w:szCs w:val="18"/>
          <w:spacing w:val="-4"/>
        </w:rPr>
        <w:t>RD</w:t>
      </w:r>
      <w:r>
        <w:rPr>
          <w:rFonts w:ascii="Times New Roman" w:hAnsi="Times New Roman" w:eastAsia="Times New Roman" w:cs="Times New Roman"/>
          <w:sz w:val="18"/>
          <w:szCs w:val="18"/>
          <w:spacing w:val="13"/>
          <w:w w:val="101"/>
        </w:rPr>
        <w:t xml:space="preserve"> </w:t>
      </w:r>
      <w:r>
        <w:rPr>
          <w:rFonts w:ascii="STZhongsong" w:hAnsi="STZhongsong" w:eastAsia="STZhongsong" w:cs="STZhongsong"/>
          <w:sz w:val="21"/>
          <w:szCs w:val="21"/>
          <w:spacing w:val="-4"/>
        </w:rPr>
        <w:t>读信号线，低电平有效，其有效时控制信息从 </w:t>
      </w:r>
      <w:r>
        <w:rPr>
          <w:rFonts w:ascii="Times New Roman" w:hAnsi="Times New Roman" w:eastAsia="Times New Roman" w:cs="Times New Roman"/>
          <w:sz w:val="21"/>
          <w:szCs w:val="21"/>
          <w:spacing w:val="-4"/>
        </w:rPr>
        <w:t>8259 </w:t>
      </w:r>
      <w:r>
        <w:rPr>
          <w:rFonts w:ascii="STZhongsong" w:hAnsi="STZhongsong" w:eastAsia="STZhongsong" w:cs="STZhongsong"/>
          <w:sz w:val="21"/>
          <w:szCs w:val="21"/>
          <w:spacing w:val="-4"/>
        </w:rPr>
        <w:t>读至 </w:t>
      </w:r>
      <w:r>
        <w:rPr>
          <w:rFonts w:ascii="Times New Roman" w:hAnsi="Times New Roman" w:eastAsia="Times New Roman" w:cs="Times New Roman"/>
          <w:sz w:val="21"/>
          <w:szCs w:val="21"/>
          <w:spacing w:val="-4"/>
        </w:rPr>
        <w:t>CPU</w:t>
      </w:r>
      <w:r>
        <w:rPr>
          <w:rFonts w:ascii="STZhongsong" w:hAnsi="STZhongsong" w:eastAsia="STZhongsong" w:cs="STZhongsong"/>
          <w:sz w:val="21"/>
          <w:szCs w:val="21"/>
          <w:spacing w:val="-4"/>
        </w:rPr>
        <w:t>。</w:t>
      </w:r>
    </w:p>
    <w:p>
      <w:pPr>
        <w:ind w:left="539"/>
        <w:spacing w:before="118" w:line="193" w:lineRule="auto"/>
        <w:rPr>
          <w:rFonts w:ascii="STZhongsong" w:hAnsi="STZhongsong" w:eastAsia="STZhongsong" w:cs="STZhongsong"/>
          <w:sz w:val="21"/>
          <w:szCs w:val="21"/>
        </w:rPr>
      </w:pPr>
      <w:r>
        <w:rPr>
          <w:rFonts w:ascii="STZhongsong" w:hAnsi="STZhongsong" w:eastAsia="STZhongsong" w:cs="STZhongsong"/>
          <w:sz w:val="21"/>
          <w:szCs w:val="21"/>
          <w:spacing w:val="-4"/>
        </w:rPr>
        <w:t>·</w:t>
      </w:r>
      <w:r>
        <w:rPr>
          <w:rFonts w:ascii="STZhongsong" w:hAnsi="STZhongsong" w:eastAsia="STZhongsong" w:cs="STZhongsong"/>
          <w:sz w:val="21"/>
          <w:szCs w:val="21"/>
          <w:spacing w:val="22"/>
          <w:w w:val="101"/>
        </w:rPr>
        <w:t xml:space="preserve">   </w:t>
      </w:r>
      <w:r>
        <w:rPr>
          <w:rFonts w:ascii="Times New Roman" w:hAnsi="Times New Roman" w:eastAsia="Times New Roman" w:cs="Times New Roman"/>
          <w:sz w:val="18"/>
          <w:szCs w:val="18"/>
          <w:spacing w:val="-4"/>
        </w:rPr>
        <w:t>WR</w:t>
      </w:r>
      <w:r>
        <w:rPr>
          <w:rFonts w:ascii="Times New Roman" w:hAnsi="Times New Roman" w:eastAsia="Times New Roman" w:cs="Times New Roman"/>
          <w:sz w:val="18"/>
          <w:szCs w:val="18"/>
          <w:spacing w:val="14"/>
          <w:w w:val="102"/>
        </w:rPr>
        <w:t xml:space="preserve"> </w:t>
      </w:r>
      <w:r>
        <w:rPr>
          <w:rFonts w:ascii="STZhongsong" w:hAnsi="STZhongsong" w:eastAsia="STZhongsong" w:cs="STZhongsong"/>
          <w:sz w:val="21"/>
          <w:szCs w:val="21"/>
          <w:spacing w:val="-4"/>
        </w:rPr>
        <w:t>写信号线，低电平有效，其有效时控制信息从 </w:t>
      </w:r>
      <w:r>
        <w:rPr>
          <w:rFonts w:ascii="Times New Roman" w:hAnsi="Times New Roman" w:eastAsia="Times New Roman" w:cs="Times New Roman"/>
          <w:sz w:val="21"/>
          <w:szCs w:val="21"/>
          <w:spacing w:val="-4"/>
        </w:rPr>
        <w:t>CPU </w:t>
      </w:r>
      <w:r>
        <w:rPr>
          <w:rFonts w:ascii="STZhongsong" w:hAnsi="STZhongsong" w:eastAsia="STZhongsong" w:cs="STZhongsong"/>
          <w:sz w:val="21"/>
          <w:szCs w:val="21"/>
          <w:spacing w:val="-4"/>
        </w:rPr>
        <w:t>写入至 </w:t>
      </w:r>
      <w:r>
        <w:rPr>
          <w:rFonts w:ascii="Times New Roman" w:hAnsi="Times New Roman" w:eastAsia="Times New Roman" w:cs="Times New Roman"/>
          <w:sz w:val="21"/>
          <w:szCs w:val="21"/>
          <w:spacing w:val="-4"/>
        </w:rPr>
        <w:t>8259</w:t>
      </w:r>
      <w:r>
        <w:rPr>
          <w:rFonts w:ascii="STZhongsong" w:hAnsi="STZhongsong" w:eastAsia="STZhongsong" w:cs="STZhongsong"/>
          <w:sz w:val="21"/>
          <w:szCs w:val="21"/>
          <w:spacing w:val="-4"/>
        </w:rPr>
        <w:t>。</w:t>
      </w:r>
    </w:p>
    <w:p>
      <w:pPr>
        <w:ind w:left="539"/>
        <w:spacing w:before="29" w:line="213" w:lineRule="auto"/>
        <w:rPr>
          <w:rFonts w:ascii="STZhongsong" w:hAnsi="STZhongsong" w:eastAsia="STZhongsong" w:cs="STZhongsong"/>
          <w:sz w:val="21"/>
          <w:szCs w:val="21"/>
        </w:rPr>
      </w:pPr>
      <w:r>
        <w:pict>
          <v:shape id="_x0000_s3870" style="position:absolute;margin-left:45.5201pt;margin-top:3.18493pt;mso-position-vertical-relative:text;mso-position-horizontal-relative:text;width:9.75pt;height:0.5pt;z-index:-241728512;" filled="false" strokecolor="#000000" strokeweight="0.50pt" coordsize="195,10" coordorigin="0,0" path="m5,5l190,5e">
            <v:stroke endcap="square" joinstyle="miter" miterlimit="10"/>
          </v:shape>
        </w:pict>
      </w:r>
      <w:r>
        <w:pict>
          <v:shape id="_x0000_s3872" style="position:absolute;margin-left:62.47pt;margin-top:3.18498pt;mso-position-vertical-relative:text;mso-position-horizontal-relative:text;width:12.2pt;height:0.5pt;z-index:-241729536;" filled="false" strokecolor="#000000" strokeweight="0.50pt" coordsize="243,10" coordorigin="0,0" path="m5,5l238,5e">
            <v:stroke endcap="square" joinstyle="miter" miterlimit="10"/>
          </v:shape>
        </w:pict>
      </w:r>
      <w:r>
        <w:rPr>
          <w:rFonts w:ascii="STZhongsong" w:hAnsi="STZhongsong" w:eastAsia="STZhongsong" w:cs="STZhongsong"/>
          <w:sz w:val="21"/>
          <w:szCs w:val="21"/>
          <w:spacing w:val="-8"/>
        </w:rPr>
        <w:t>·</w:t>
      </w:r>
      <w:r>
        <w:rPr>
          <w:rFonts w:ascii="STZhongsong" w:hAnsi="STZhongsong" w:eastAsia="STZhongsong" w:cs="STZhongsong"/>
          <w:sz w:val="21"/>
          <w:szCs w:val="21"/>
          <w:spacing w:val="19"/>
          <w:w w:val="101"/>
        </w:rPr>
        <w:t xml:space="preserve">   </w:t>
      </w:r>
      <w:r>
        <w:rPr>
          <w:rFonts w:ascii="Times New Roman" w:hAnsi="Times New Roman" w:eastAsia="Times New Roman" w:cs="Times New Roman"/>
          <w:sz w:val="18"/>
          <w:szCs w:val="18"/>
          <w:spacing w:val="-8"/>
        </w:rPr>
        <w:t>SP</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21"/>
          <w:szCs w:val="21"/>
          <w:spacing w:val="-8"/>
        </w:rPr>
        <w:t>/ </w:t>
      </w:r>
      <w:r>
        <w:rPr>
          <w:rFonts w:ascii="Times New Roman" w:hAnsi="Times New Roman" w:eastAsia="Times New Roman" w:cs="Times New Roman"/>
          <w:sz w:val="18"/>
          <w:szCs w:val="18"/>
          <w:spacing w:val="-8"/>
        </w:rPr>
        <w:t>EN</w:t>
      </w:r>
      <w:r>
        <w:rPr>
          <w:rFonts w:ascii="Times New Roman" w:hAnsi="Times New Roman" w:eastAsia="Times New Roman" w:cs="Times New Roman"/>
          <w:sz w:val="18"/>
          <w:szCs w:val="18"/>
          <w:spacing w:val="6"/>
        </w:rPr>
        <w:t xml:space="preserve">   </w:t>
      </w:r>
      <w:r>
        <w:rPr>
          <w:rFonts w:ascii="STZhongsong" w:hAnsi="STZhongsong" w:eastAsia="STZhongsong" w:cs="STZhongsong"/>
          <w:sz w:val="21"/>
          <w:szCs w:val="21"/>
          <w:spacing w:val="-8"/>
        </w:rPr>
        <w:t>从程序</w:t>
      </w:r>
      <w:r>
        <w:rPr>
          <w:rFonts w:ascii="Times New Roman" w:hAnsi="Times New Roman" w:eastAsia="Times New Roman" w:cs="Times New Roman"/>
          <w:sz w:val="21"/>
          <w:szCs w:val="21"/>
          <w:spacing w:val="-8"/>
        </w:rPr>
        <w:t>/</w:t>
      </w:r>
      <w:r>
        <w:rPr>
          <w:rFonts w:ascii="STZhongsong" w:hAnsi="STZhongsong" w:eastAsia="STZhongsong" w:cs="STZhongsong"/>
          <w:sz w:val="21"/>
          <w:szCs w:val="21"/>
          <w:spacing w:val="-8"/>
        </w:rPr>
        <w:t>允许缓冲</w:t>
      </w:r>
    </w:p>
    <w:p>
      <w:pPr>
        <w:ind w:left="539"/>
        <w:spacing w:before="93" w:line="202" w:lineRule="exact"/>
        <w:rPr>
          <w:rFonts w:ascii="STZhongsong" w:hAnsi="STZhongsong" w:eastAsia="STZhongsong" w:cs="STZhongsong"/>
          <w:sz w:val="21"/>
          <w:szCs w:val="21"/>
        </w:rPr>
      </w:pPr>
      <w:r>
        <w:rPr>
          <w:rFonts w:ascii="STZhongsong" w:hAnsi="STZhongsong" w:eastAsia="STZhongsong" w:cs="STZhongsong"/>
          <w:sz w:val="21"/>
          <w:szCs w:val="21"/>
          <w:spacing w:val="-11"/>
        </w:rPr>
        <w:t>·</w:t>
      </w:r>
      <w:r>
        <w:rPr>
          <w:rFonts w:ascii="STZhongsong" w:hAnsi="STZhongsong" w:eastAsia="STZhongsong" w:cs="STZhongsong"/>
          <w:sz w:val="21"/>
          <w:szCs w:val="21"/>
          <w:spacing w:val="18"/>
          <w:w w:val="101"/>
        </w:rPr>
        <w:t xml:space="preserve">   </w:t>
      </w:r>
      <w:r>
        <w:rPr>
          <w:rFonts w:ascii="Times New Roman" w:hAnsi="Times New Roman" w:eastAsia="Times New Roman" w:cs="Times New Roman"/>
          <w:sz w:val="18"/>
          <w:szCs w:val="18"/>
          <w:spacing w:val="-11"/>
        </w:rPr>
        <w:t>INTA</w:t>
      </w:r>
      <w:r>
        <w:rPr>
          <w:rFonts w:ascii="Times New Roman" w:hAnsi="Times New Roman" w:eastAsia="Times New Roman" w:cs="Times New Roman"/>
          <w:sz w:val="18"/>
          <w:szCs w:val="18"/>
          <w:spacing w:val="31"/>
          <w:w w:val="101"/>
        </w:rPr>
        <w:t xml:space="preserve"> </w:t>
      </w:r>
      <w:r>
        <w:rPr>
          <w:rFonts w:ascii="STZhongsong" w:hAnsi="STZhongsong" w:eastAsia="STZhongsong" w:cs="STZhongsong"/>
          <w:sz w:val="21"/>
          <w:szCs w:val="21"/>
          <w:spacing w:val="-11"/>
        </w:rPr>
        <w:t>中断响应输入</w:t>
      </w:r>
    </w:p>
    <w:p>
      <w:pPr>
        <w:spacing w:line="202" w:lineRule="exact"/>
        <w:sectPr>
          <w:type w:val="continuous"/>
          <w:pgSz w:w="10433" w:h="14742"/>
          <w:pgMar w:top="1037" w:right="820" w:bottom="1255" w:left="877" w:header="687" w:footer="1097" w:gutter="0"/>
          <w:cols w:equalWidth="0" w:num="1">
            <w:col w:w="8735" w:space="0"/>
          </w:cols>
        </w:sectPr>
        <w:rPr>
          <w:rFonts w:ascii="STZhongsong" w:hAnsi="STZhongsong" w:eastAsia="STZhongsong" w:cs="STZhongsong"/>
          <w:sz w:val="21"/>
          <w:szCs w:val="21"/>
        </w:rPr>
      </w:pPr>
    </w:p>
    <w:p>
      <w:pPr>
        <w:ind w:left="539"/>
        <w:spacing w:before="303" w:line="192" w:lineRule="auto"/>
        <w:rPr>
          <w:rFonts w:ascii="STZhongsong" w:hAnsi="STZhongsong" w:eastAsia="STZhongsong" w:cs="STZhongsong"/>
          <w:sz w:val="21"/>
          <w:szCs w:val="21"/>
        </w:rPr>
      </w:pPr>
      <w:r>
        <w:rPr>
          <w:rFonts w:ascii="STZhongsong" w:hAnsi="STZhongsong" w:eastAsia="STZhongsong" w:cs="STZhongsong"/>
          <w:sz w:val="21"/>
          <w:szCs w:val="21"/>
          <w:spacing w:val="-16"/>
        </w:rPr>
        <w:t>·</w:t>
      </w:r>
      <w:r>
        <w:rPr>
          <w:rFonts w:ascii="STZhongsong" w:hAnsi="STZhongsong" w:eastAsia="STZhongsong" w:cs="STZhongsong"/>
          <w:sz w:val="21"/>
          <w:szCs w:val="21"/>
          <w:spacing w:val="6"/>
        </w:rPr>
        <w:t xml:space="preserve">   </w:t>
      </w:r>
      <w:r>
        <w:rPr>
          <w:rFonts w:ascii="Times New Roman" w:hAnsi="Times New Roman" w:eastAsia="Times New Roman" w:cs="Times New Roman"/>
          <w:sz w:val="21"/>
          <w:szCs w:val="21"/>
          <w:spacing w:val="-16"/>
        </w:rPr>
        <w:t>INT</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spacing w:val="-16"/>
        </w:rPr>
        <w:t>中断输出</w:t>
      </w:r>
    </w:p>
    <w:p>
      <w:pPr>
        <w:ind w:left="539"/>
        <w:spacing w:before="62" w:line="193" w:lineRule="auto"/>
        <w:rPr>
          <w:rFonts w:ascii="STZhongsong" w:hAnsi="STZhongsong" w:eastAsia="STZhongsong" w:cs="STZhongsong"/>
          <w:sz w:val="21"/>
          <w:szCs w:val="21"/>
        </w:rPr>
      </w:pPr>
      <w:r>
        <w:rPr>
          <w:rFonts w:ascii="STZhongsong" w:hAnsi="STZhongsong" w:eastAsia="STZhongsong" w:cs="STZhongsong"/>
          <w:sz w:val="21"/>
          <w:szCs w:val="21"/>
          <w:spacing w:val="-6"/>
        </w:rPr>
        <w:t>·   </w:t>
      </w:r>
      <w:r>
        <w:rPr>
          <w:rFonts w:ascii="Times New Roman" w:hAnsi="Times New Roman" w:eastAsia="Times New Roman" w:cs="Times New Roman"/>
          <w:sz w:val="21"/>
          <w:szCs w:val="21"/>
          <w:spacing w:val="-6"/>
        </w:rPr>
        <w:t>IR0</w:t>
      </w:r>
      <w:r>
        <w:rPr>
          <w:rFonts w:ascii="Times New Roman" w:hAnsi="Times New Roman" w:eastAsia="Times New Roman" w:cs="Times New Roman"/>
          <w:sz w:val="21"/>
          <w:szCs w:val="21"/>
          <w:spacing w:val="-28"/>
        </w:rPr>
        <w:t xml:space="preserve"> </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IR7</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6"/>
        </w:rPr>
        <w:t>8 </w:t>
      </w:r>
      <w:r>
        <w:rPr>
          <w:rFonts w:ascii="STZhongsong" w:hAnsi="STZhongsong" w:eastAsia="STZhongsong" w:cs="STZhongsong"/>
          <w:sz w:val="21"/>
          <w:szCs w:val="21"/>
          <w:spacing w:val="-6"/>
        </w:rPr>
        <w:t>条外界中断请求输入线。</w:t>
      </w:r>
    </w:p>
    <w:p>
      <w:pPr>
        <w:ind w:left="539"/>
        <w:spacing w:before="62" w:line="193" w:lineRule="auto"/>
        <w:rPr>
          <w:rFonts w:ascii="STZhongsong" w:hAnsi="STZhongsong" w:eastAsia="STZhongsong" w:cs="STZhongsong"/>
          <w:sz w:val="21"/>
          <w:szCs w:val="21"/>
        </w:rPr>
      </w:pPr>
      <w:r>
        <w:rPr>
          <w:rFonts w:ascii="STZhongsong" w:hAnsi="STZhongsong" w:eastAsia="STZhongsong" w:cs="STZhongsong"/>
          <w:sz w:val="21"/>
          <w:szCs w:val="21"/>
          <w:spacing w:val="-8"/>
        </w:rPr>
        <w:t>·</w:t>
      </w:r>
      <w:r>
        <w:rPr>
          <w:rFonts w:ascii="STZhongsong" w:hAnsi="STZhongsong" w:eastAsia="STZhongsong" w:cs="STZhongsong"/>
          <w:sz w:val="21"/>
          <w:szCs w:val="21"/>
          <w:spacing w:val="6"/>
        </w:rPr>
        <w:t xml:space="preserve">   </w:t>
      </w:r>
      <w:r>
        <w:rPr>
          <w:rFonts w:ascii="Times New Roman" w:hAnsi="Times New Roman" w:eastAsia="Times New Roman" w:cs="Times New Roman"/>
          <w:sz w:val="21"/>
          <w:szCs w:val="21"/>
          <w:spacing w:val="-8"/>
        </w:rPr>
        <w:t>CAS2</w:t>
      </w:r>
      <w:r>
        <w:rPr>
          <w:rFonts w:ascii="Times New Roman" w:hAnsi="Times New Roman" w:eastAsia="Times New Roman" w:cs="Times New Roman"/>
          <w:sz w:val="21"/>
          <w:szCs w:val="21"/>
          <w:spacing w:val="-29"/>
        </w:rPr>
        <w:t xml:space="preserve"> </w:t>
      </w:r>
      <w:r>
        <w:rPr>
          <w:rFonts w:ascii="STZhongsong" w:hAnsi="STZhongsong" w:eastAsia="STZhongsong" w:cs="STZhongsong"/>
          <w:sz w:val="21"/>
          <w:szCs w:val="21"/>
          <w:spacing w:val="-8"/>
        </w:rPr>
        <w:t>～</w:t>
      </w:r>
      <w:r>
        <w:rPr>
          <w:rFonts w:ascii="Times New Roman" w:hAnsi="Times New Roman" w:eastAsia="Times New Roman" w:cs="Times New Roman"/>
          <w:sz w:val="21"/>
          <w:szCs w:val="21"/>
          <w:spacing w:val="-8"/>
        </w:rPr>
        <w:t>CAS0  </w:t>
      </w:r>
      <w:r>
        <w:rPr>
          <w:rFonts w:ascii="STZhongsong" w:hAnsi="STZhongsong" w:eastAsia="STZhongsong" w:cs="STZhongsong"/>
          <w:sz w:val="21"/>
          <w:szCs w:val="21"/>
          <w:spacing w:val="-8"/>
        </w:rPr>
        <w:t>级连信号线。</w:t>
      </w:r>
    </w:p>
    <w:p>
      <w:pPr>
        <w:ind w:left="485"/>
        <w:spacing w:before="59" w:line="13" w:lineRule="exact"/>
        <w:rPr/>
      </w:pPr>
      <w:r>
        <w:rPr/>
        <w:drawing>
          <wp:inline distT="0" distB="0" distL="0" distR="0">
            <wp:extent cx="1161661" cy="8458"/>
            <wp:effectExtent l="0" t="0" r="0" b="0"/>
            <wp:docPr id="1226" name="IM 1226"/>
            <wp:cNvGraphicFramePr/>
            <a:graphic>
              <a:graphicData uri="http://schemas.openxmlformats.org/drawingml/2006/picture">
                <pic:pic>
                  <pic:nvPicPr>
                    <pic:cNvPr id="1226" name="IM 1226"/>
                    <pic:cNvPicPr/>
                  </pic:nvPicPr>
                  <pic:blipFill>
                    <a:blip r:embed="rId559"/>
                    <a:stretch>
                      <a:fillRect/>
                    </a:stretch>
                  </pic:blipFill>
                  <pic:spPr>
                    <a:xfrm rot="0">
                      <a:off x="0" y="0"/>
                      <a:ext cx="1161661" cy="8458"/>
                    </a:xfrm>
                    <a:prstGeom prst="rect">
                      <a:avLst/>
                    </a:prstGeom>
                  </pic:spPr>
                </pic:pic>
              </a:graphicData>
            </a:graphic>
          </wp:inline>
        </w:drawing>
      </w:r>
    </w:p>
    <w:p>
      <w:pPr>
        <w:ind w:left="491"/>
        <w:spacing w:before="3" w:line="192" w:lineRule="auto"/>
        <w:rPr>
          <w:rFonts w:ascii="STZhongsong" w:hAnsi="STZhongsong" w:eastAsia="STZhongsong" w:cs="STZhongsong"/>
          <w:sz w:val="21"/>
          <w:szCs w:val="21"/>
        </w:rPr>
      </w:pPr>
      <w:r>
        <w:rPr>
          <w:rFonts w:ascii="Times New Roman" w:hAnsi="Times New Roman" w:eastAsia="Times New Roman" w:cs="Times New Roman"/>
          <w:sz w:val="17"/>
          <w:szCs w:val="17"/>
          <w:spacing w:val="-2"/>
        </w:rPr>
        <w:t>CS</w:t>
      </w:r>
      <w:r>
        <w:rPr>
          <w:rFonts w:ascii="Times New Roman" w:hAnsi="Times New Roman" w:eastAsia="Times New Roman" w:cs="Times New Roman"/>
          <w:sz w:val="17"/>
          <w:szCs w:val="17"/>
          <w:spacing w:val="20"/>
          <w:w w:val="101"/>
        </w:rPr>
        <w:t xml:space="preserve">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A0</w:t>
      </w:r>
      <w:r>
        <w:rPr>
          <w:rFonts w:ascii="STZhongsong" w:hAnsi="STZhongsong" w:eastAsia="STZhongsong" w:cs="STZhongsong"/>
          <w:sz w:val="21"/>
          <w:szCs w:val="21"/>
          <w:spacing w:val="-2"/>
        </w:rPr>
        <w:t>、</w:t>
      </w:r>
      <w:r>
        <w:rPr>
          <w:rFonts w:ascii="STZhongsong" w:hAnsi="STZhongsong" w:eastAsia="STZhongsong" w:cs="STZhongsong"/>
          <w:sz w:val="21"/>
          <w:szCs w:val="21"/>
          <w:spacing w:val="-26"/>
        </w:rPr>
        <w:t xml:space="preserve"> </w:t>
      </w:r>
      <w:r>
        <w:rPr>
          <w:rFonts w:ascii="Times New Roman" w:hAnsi="Times New Roman" w:eastAsia="Times New Roman" w:cs="Times New Roman"/>
          <w:sz w:val="18"/>
          <w:szCs w:val="18"/>
          <w:spacing w:val="-2"/>
        </w:rPr>
        <w:t>RD</w:t>
      </w:r>
      <w:r>
        <w:rPr>
          <w:rFonts w:ascii="Times New Roman" w:hAnsi="Times New Roman" w:eastAsia="Times New Roman" w:cs="Times New Roman"/>
          <w:sz w:val="18"/>
          <w:szCs w:val="18"/>
          <w:spacing w:val="22"/>
        </w:rPr>
        <w:t xml:space="preserve"> </w:t>
      </w:r>
      <w:r>
        <w:rPr>
          <w:rFonts w:ascii="STZhongsong" w:hAnsi="STZhongsong" w:eastAsia="STZhongsong" w:cs="STZhongsong"/>
          <w:sz w:val="21"/>
          <w:szCs w:val="21"/>
          <w:spacing w:val="-2"/>
        </w:rPr>
        <w:t>、</w:t>
      </w:r>
      <w:r>
        <w:rPr>
          <w:rFonts w:ascii="STZhongsong" w:hAnsi="STZhongsong" w:eastAsia="STZhongsong" w:cs="STZhongsong"/>
          <w:sz w:val="21"/>
          <w:szCs w:val="21"/>
          <w:spacing w:val="-24"/>
        </w:rPr>
        <w:t xml:space="preserve"> </w:t>
      </w:r>
      <w:r>
        <w:rPr>
          <w:rFonts w:ascii="Times New Roman" w:hAnsi="Times New Roman" w:eastAsia="Times New Roman" w:cs="Times New Roman"/>
          <w:sz w:val="18"/>
          <w:szCs w:val="18"/>
          <w:spacing w:val="-2"/>
        </w:rPr>
        <w:t>WR</w:t>
      </w:r>
      <w:r>
        <w:rPr>
          <w:rFonts w:ascii="Times New Roman" w:hAnsi="Times New Roman" w:eastAsia="Times New Roman" w:cs="Times New Roman"/>
          <w:sz w:val="18"/>
          <w:szCs w:val="18"/>
          <w:spacing w:val="17"/>
        </w:rPr>
        <w:t xml:space="preserve">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D4</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D3 </w:t>
      </w:r>
      <w:r>
        <w:rPr>
          <w:rFonts w:ascii="STZhongsong" w:hAnsi="STZhongsong" w:eastAsia="STZhongsong" w:cs="STZhongsong"/>
          <w:sz w:val="21"/>
          <w:szCs w:val="21"/>
          <w:spacing w:val="-2"/>
        </w:rPr>
        <w:t>位的电平与 </w:t>
      </w:r>
      <w:r>
        <w:rPr>
          <w:rFonts w:ascii="Times New Roman" w:hAnsi="Times New Roman" w:eastAsia="Times New Roman" w:cs="Times New Roman"/>
          <w:sz w:val="21"/>
          <w:szCs w:val="21"/>
          <w:spacing w:val="-2"/>
        </w:rPr>
        <w:t>8259 </w:t>
      </w:r>
      <w:r>
        <w:rPr>
          <w:rFonts w:ascii="STZhongsong" w:hAnsi="STZhongsong" w:eastAsia="STZhongsong" w:cs="STZhongsong"/>
          <w:sz w:val="21"/>
          <w:szCs w:val="21"/>
          <w:spacing w:val="-2"/>
        </w:rPr>
        <w:t>操作关系如表 </w:t>
      </w:r>
      <w:r>
        <w:rPr>
          <w:rFonts w:ascii="Times New Roman" w:hAnsi="Times New Roman" w:eastAsia="Times New Roman" w:cs="Times New Roman"/>
          <w:sz w:val="21"/>
          <w:szCs w:val="21"/>
          <w:spacing w:val="-2"/>
        </w:rPr>
        <w:t>6-1-1 </w:t>
      </w:r>
      <w:r>
        <w:rPr>
          <w:rFonts w:ascii="STZhongsong" w:hAnsi="STZhongsong" w:eastAsia="STZhongsong" w:cs="STZhongsong"/>
          <w:sz w:val="21"/>
          <w:szCs w:val="21"/>
          <w:spacing w:val="-2"/>
        </w:rPr>
        <w:t>所示。</w:t>
      </w:r>
    </w:p>
    <w:p>
      <w:pPr>
        <w:ind w:left="38" w:right="29" w:firstLine="418"/>
        <w:spacing w:before="64" w:line="246" w:lineRule="auto"/>
        <w:rPr>
          <w:rFonts w:ascii="STZhongsong" w:hAnsi="STZhongsong" w:eastAsia="STZhongsong" w:cs="STZhongsong"/>
          <w:sz w:val="21"/>
          <w:szCs w:val="21"/>
        </w:rPr>
      </w:pP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1"/>
        </w:rPr>
        <w:t xml:space="preserve">  </w:t>
      </w:r>
      <w:r>
        <w:rPr>
          <w:rFonts w:ascii="STZhongsong" w:hAnsi="STZhongsong" w:eastAsia="STZhongsong" w:cs="STZhongsong"/>
          <w:sz w:val="21"/>
          <w:szCs w:val="21"/>
          <w:spacing w:val="1"/>
        </w:rPr>
        <w:t>必须有一个中断使能</w:t>
      </w:r>
      <w:r>
        <w:rPr>
          <w:rFonts w:ascii="STZhongsong" w:hAnsi="STZhongsong" w:eastAsia="STZhongsong" w:cs="STZhongsong"/>
          <w:sz w:val="21"/>
          <w:szCs w:val="21"/>
          <w:spacing w:val="68"/>
        </w:rPr>
        <w:t xml:space="preserve"> </w:t>
      </w:r>
      <w:r>
        <w:rPr>
          <w:rFonts w:ascii="STZhongsong" w:hAnsi="STZhongsong" w:eastAsia="STZhongsong" w:cs="STZhongsong"/>
          <w:sz w:val="21"/>
          <w:szCs w:val="21"/>
          <w:spacing w:val="1"/>
        </w:rPr>
        <w:t>寄存器，并且可以通过指令对该寄存器进行操作，其原理如图</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6-1-2 </w:t>
      </w:r>
      <w:r>
        <w:rPr>
          <w:rFonts w:ascii="STZhongsong" w:hAnsi="STZhongsong" w:eastAsia="STZhongsong" w:cs="STZhongsong"/>
          <w:sz w:val="21"/>
          <w:szCs w:val="21"/>
          <w:spacing w:val="-2"/>
        </w:rPr>
        <w:t>所示。</w:t>
      </w:r>
      <w:r>
        <w:rPr>
          <w:rFonts w:ascii="Times New Roman" w:hAnsi="Times New Roman" w:eastAsia="Times New Roman" w:cs="Times New Roman"/>
          <w:sz w:val="21"/>
          <w:szCs w:val="21"/>
          <w:spacing w:val="-2"/>
        </w:rPr>
        <w:t>CPU </w:t>
      </w:r>
      <w:r>
        <w:rPr>
          <w:rFonts w:ascii="STZhongsong" w:hAnsi="STZhongsong" w:eastAsia="STZhongsong" w:cs="STZhongsong"/>
          <w:sz w:val="21"/>
          <w:szCs w:val="21"/>
          <w:spacing w:val="-2"/>
        </w:rPr>
        <w:t>开中断指令 </w:t>
      </w:r>
      <w:r>
        <w:rPr>
          <w:rFonts w:ascii="Times New Roman" w:hAnsi="Times New Roman" w:eastAsia="Times New Roman" w:cs="Times New Roman"/>
          <w:sz w:val="21"/>
          <w:szCs w:val="21"/>
          <w:spacing w:val="-2"/>
        </w:rPr>
        <w:t>STI </w:t>
      </w:r>
      <w:r>
        <w:rPr>
          <w:rFonts w:ascii="STZhongsong" w:hAnsi="STZhongsong" w:eastAsia="STZhongsong" w:cs="STZhongsong"/>
          <w:sz w:val="21"/>
          <w:szCs w:val="21"/>
          <w:spacing w:val="-2"/>
        </w:rPr>
        <w:t>对其置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，而 </w:t>
      </w:r>
      <w:r>
        <w:rPr>
          <w:rFonts w:ascii="Times New Roman" w:hAnsi="Times New Roman" w:eastAsia="Times New Roman" w:cs="Times New Roman"/>
          <w:sz w:val="21"/>
          <w:szCs w:val="21"/>
          <w:spacing w:val="-2"/>
        </w:rPr>
        <w:t>CPU</w:t>
      </w:r>
      <w:r>
        <w:rPr>
          <w:rFonts w:ascii="Times New Roman" w:hAnsi="Times New Roman" w:eastAsia="Times New Roman" w:cs="Times New Roman"/>
          <w:sz w:val="21"/>
          <w:szCs w:val="21"/>
          <w:spacing w:val="15"/>
          <w:w w:val="101"/>
        </w:rPr>
        <w:t xml:space="preserve"> </w:t>
      </w:r>
      <w:r>
        <w:rPr>
          <w:rFonts w:ascii="STZhongsong" w:hAnsi="STZhongsong" w:eastAsia="STZhongsong" w:cs="STZhongsong"/>
          <w:sz w:val="21"/>
          <w:szCs w:val="21"/>
          <w:spacing w:val="-2"/>
        </w:rPr>
        <w:t>关中断指令 </w:t>
      </w:r>
      <w:r>
        <w:rPr>
          <w:rFonts w:ascii="Times New Roman" w:hAnsi="Times New Roman" w:eastAsia="Times New Roman" w:cs="Times New Roman"/>
          <w:sz w:val="21"/>
          <w:szCs w:val="21"/>
          <w:spacing w:val="-2"/>
        </w:rPr>
        <w:t>CLI </w:t>
      </w:r>
      <w:r>
        <w:rPr>
          <w:rFonts w:ascii="STZhongsong" w:hAnsi="STZhongsong" w:eastAsia="STZhongsong" w:cs="STZhongsong"/>
          <w:sz w:val="21"/>
          <w:szCs w:val="21"/>
          <w:spacing w:val="-2"/>
        </w:rPr>
        <w:t>对其置 </w:t>
      </w:r>
      <w:r>
        <w:rPr>
          <w:rFonts w:ascii="Times New Roman" w:hAnsi="Times New Roman" w:eastAsia="Times New Roman" w:cs="Times New Roman"/>
          <w:sz w:val="21"/>
          <w:szCs w:val="21"/>
          <w:spacing w:val="-2"/>
        </w:rPr>
        <w:t>0</w:t>
      </w:r>
      <w:r>
        <w:rPr>
          <w:rFonts w:ascii="STZhongsong" w:hAnsi="STZhongsong" w:eastAsia="STZhongsong" w:cs="STZhongsong"/>
          <w:sz w:val="21"/>
          <w:szCs w:val="21"/>
          <w:spacing w:val="-2"/>
        </w:rPr>
        <w:t>。</w:t>
      </w:r>
    </w:p>
    <w:p>
      <w:pPr>
        <w:ind w:left="3230"/>
        <w:spacing w:before="79" w:line="191" w:lineRule="auto"/>
        <w:rPr>
          <w:rFonts w:ascii="STZhongsong" w:hAnsi="STZhongsong" w:eastAsia="STZhongsong" w:cs="STZhongsong"/>
          <w:sz w:val="18"/>
          <w:szCs w:val="18"/>
        </w:rPr>
      </w:pPr>
      <w:r>
        <mc:AlternateContent xmlns:mc="http://schemas.openxmlformats.org/markup-compatibility/2006">
          <mc:Choice Requires="wps">
            <w:drawing>
              <wp:anchor distT="0" distB="0" distL="0" distR="0" simplePos="0" relativeHeight="261765120" behindDoc="0" locked="0" layoutInCell="1" allowOverlap="1">
                <wp:simplePos x="0" y="0"/>
                <wp:positionH relativeFrom="column">
                  <wp:posOffset>2894426</wp:posOffset>
                </wp:positionH>
                <wp:positionV relativeFrom="paragraph">
                  <wp:posOffset>2920987</wp:posOffset>
                </wp:positionV>
                <wp:extent cx="152400" cy="117475"/>
                <wp:effectExtent l="0" t="0" r="0" b="0"/>
                <wp:wrapNone/>
                <wp:docPr id="1228" name="TextBox 1228"/>
                <wp:cNvGraphicFramePr/>
                <a:graphic>
                  <a:graphicData uri="http://schemas.microsoft.com/office/word/2010/wordprocessingShape">
                    <wps:wsp>
                      <wps:cNvPr id="1228" name="TextBox 1228"/>
                      <wps:cNvSpPr txBox="1"/>
                      <wps:spPr>
                        <a:xfrm rot="5400000">
                          <a:off x="2894426" y="2920987"/>
                          <a:ext cx="152400" cy="1174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5"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CLI</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874" style="position:absolute;margin-left:227.908pt;margin-top:229.999pt;mso-position-vertical-relative:text;mso-position-horizontal-relative:text;width:12pt;height:9.25pt;z-index:261765120;rotation:90;" filled="false" stroked="false" type="#_x0000_t202">
                <v:fill on="false"/>
                <v:stroke on="false"/>
                <v:path/>
                <v:imagedata o:title=""/>
                <o:lock v:ext="edit" aspectratio="false"/>
                <v:textbox inset="0mm,0mm,0mm,0mm">
                  <w:txbxContent>
                    <w:p>
                      <w:pPr>
                        <w:ind w:left="20"/>
                        <w:spacing w:before="45"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CLI</w:t>
                      </w:r>
                    </w:p>
                  </w:txbxContent>
                </v:textbox>
              </v:shape>
            </w:pict>
          </mc:Fallback>
        </mc:AlternateContent>
      </w:r>
      <w:r>
        <mc:AlternateContent xmlns:mc="http://schemas.openxmlformats.org/markup-compatibility/2006">
          <mc:Choice Requires="wps">
            <w:drawing>
              <wp:anchor distT="0" distB="0" distL="0" distR="0" simplePos="0" relativeHeight="261763072" behindDoc="0" locked="0" layoutInCell="1" allowOverlap="1">
                <wp:simplePos x="0" y="0"/>
                <wp:positionH relativeFrom="column">
                  <wp:posOffset>2683609</wp:posOffset>
                </wp:positionH>
                <wp:positionV relativeFrom="paragraph">
                  <wp:posOffset>3360968</wp:posOffset>
                </wp:positionV>
                <wp:extent cx="479425" cy="117475"/>
                <wp:effectExtent l="0" t="0" r="0" b="0"/>
                <wp:wrapNone/>
                <wp:docPr id="1230" name="TextBox 1230"/>
                <wp:cNvGraphicFramePr/>
                <a:graphic>
                  <a:graphicData uri="http://schemas.microsoft.com/office/word/2010/wordprocessingShape">
                    <wps:wsp>
                      <wps:cNvPr id="1230" name="TextBox 1230"/>
                      <wps:cNvSpPr txBox="1"/>
                      <wps:spPr>
                        <a:xfrm rot="5400000">
                          <a:off x="2683609" y="3360968"/>
                          <a:ext cx="479425" cy="1174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5"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CD            SD</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876" style="position:absolute;margin-left:211.308pt;margin-top:264.643pt;mso-position-vertical-relative:text;mso-position-horizontal-relative:text;width:37.75pt;height:9.25pt;z-index:261763072;rotation:90;" filled="false" stroked="false" type="#_x0000_t202">
                <v:fill on="false"/>
                <v:stroke on="false"/>
                <v:path/>
                <v:imagedata o:title=""/>
                <o:lock v:ext="edit" aspectratio="false"/>
                <v:textbox inset="0mm,0mm,0mm,0mm">
                  <w:txbxContent>
                    <w:p>
                      <w:pPr>
                        <w:ind w:left="20"/>
                        <w:spacing w:before="45"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CD            SD</w:t>
                      </w:r>
                    </w:p>
                  </w:txbxContent>
                </v:textbox>
              </v:shape>
            </w:pict>
          </mc:Fallback>
        </mc:AlternateContent>
      </w:r>
      <w:r>
        <w:pict>
          <v:shape id="_x0000_s3878" style="position:absolute;margin-left:229.639pt;margin-top:229.406pt;mso-position-vertical-relative:text;mso-position-horizontal-relative:text;width:0.65pt;height:16.6pt;z-index:261775360;" filled="false" strokecolor="#000000" strokeweight="0.64pt" coordsize="12,332" coordorigin="0,0" path="m6,324l6,6e">
            <v:stroke endcap="square" joinstyle="miter" miterlimit="10"/>
          </v:shape>
        </w:pict>
      </w:r>
      <w:r>
        <w:pict>
          <v:shape id="_x0000_s3880" style="position:absolute;margin-left:198.04pt;margin-top:282.499pt;mso-position-vertical-relative:text;mso-position-horizontal-relative:text;width:12.25pt;height:0.65pt;z-index:261769216;" filled="false" strokecolor="#000000" strokeweight="0.64pt" coordsize="245,12" coordorigin="0,0" path="m238,6l6,6e">
            <v:stroke endcap="square" joinstyle="miter" miterlimit="10"/>
          </v:shape>
        </w:pict>
      </w:r>
      <w:r>
        <w:pict>
          <v:shape id="_x0000_s3882" style="position:absolute;margin-left:249.641pt;margin-top:282.499pt;mso-position-vertical-relative:text;mso-position-horizontal-relative:text;width:20.55pt;height:0.65pt;z-index:261776384;" filled="false" strokecolor="#000000" strokeweight="0.64pt" coordsize="410,12" coordorigin="0,0" path="m6,6l404,6e">
            <v:stroke endcap="square" joinstyle="miter" miterlimit="10"/>
          </v:shape>
        </w:pict>
      </w:r>
      <w:r>
        <w:pict>
          <v:shape id="_x0000_s3884" style="position:absolute;margin-left:166.633pt;margin-top:265.715pt;mso-position-vertical-relative:text;mso-position-horizontal-relative:text;width:16.1pt;height:7.95pt;z-index:261764096;" filled="false" stroked="false" type="#_x0000_t202">
            <v:fill on="false"/>
            <v:stroke on="false"/>
            <v:path/>
            <v:imagedata o:title=""/>
            <o:lock v:ext="edit" aspectratio="false"/>
            <v:textbox inset="0mm,0mm,0mm,0mm">
              <w:txbxContent>
                <w:p>
                  <w:pPr>
                    <w:ind w:left="20"/>
                    <w:spacing w:before="20" w:line="190"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GND</w:t>
                  </w:r>
                </w:p>
              </w:txbxContent>
            </v:textbox>
          </v:shape>
        </w:pict>
      </w:r>
      <w:r>
        <w:pict>
          <v:shape id="_x0000_s3886" style="position:absolute;margin-left:261.656pt;margin-top:274.841pt;mso-position-vertical-relative:text;mso-position-horizontal-relative:text;width:8.05pt;height:7.85pt;z-index:261767168;" filled="false" stroked="false" type="#_x0000_t202">
            <v:fill on="false"/>
            <v:stroke on="false"/>
            <v:path/>
            <v:imagedata o:title=""/>
            <o:lock v:ext="edit" aspectratio="false"/>
            <v:textbox inset="0mm,0mm,0mm,0mm">
              <w:txbxContent>
                <w:p>
                  <w:pPr>
                    <w:ind w:left="20"/>
                    <w:spacing w:before="20" w:line="187"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EI</w:t>
                  </w:r>
                </w:p>
              </w:txbxContent>
            </v:textbox>
          </v:shape>
        </w:pict>
      </w:r>
      <w:r>
        <w:pict>
          <v:shape id="_x0000_s3888" style="position:absolute;margin-left:189.741pt;margin-top:267.315pt;mso-position-vertical-relative:text;mso-position-horizontal-relative:text;width:22.6pt;height:4.6pt;z-index:261772288;" filled="false" strokecolor="#000000" strokeweight="0.64pt" coordsize="452,91" coordorigin="0,0" path="m404,6l444,44m444,44l404,84m404,44l6,44e">
            <v:stroke endcap="square" joinstyle="miter" miterlimit="10"/>
          </v:shape>
        </w:pict>
      </w:r>
      <w:r>
        <w:pict>
          <v:shape id="_x0000_s3890" style="position:absolute;margin-left:183.038pt;margin-top:267.315pt;mso-position-vertical-relative:text;mso-position-horizontal-relative:text;width:4.7pt;height:4.6pt;z-index:261768192;" filled="false" strokecolor="#000000" strokeweight="0.64pt" coordsize="93,91" coordorigin="0,0" path="m6,44l87,6m6,44l87,84m87,6l87,84e">
            <v:stroke endcap="square" joinstyle="miter" miterlimit="10"/>
          </v:shape>
        </w:pict>
      </w:r>
      <w:r>
        <w:drawing>
          <wp:anchor distT="0" distB="0" distL="0" distR="0" simplePos="0" relativeHeight="261773312" behindDoc="0" locked="0" layoutInCell="1" allowOverlap="1">
            <wp:simplePos x="0" y="0"/>
            <wp:positionH relativeFrom="column">
              <wp:posOffset>2371883</wp:posOffset>
            </wp:positionH>
            <wp:positionV relativeFrom="paragraph">
              <wp:posOffset>3401638</wp:posOffset>
            </wp:positionV>
            <wp:extent cx="162146" cy="190148"/>
            <wp:effectExtent l="0" t="0" r="0" b="0"/>
            <wp:wrapNone/>
            <wp:docPr id="1232" name="IM 1232"/>
            <wp:cNvGraphicFramePr/>
            <a:graphic>
              <a:graphicData uri="http://schemas.openxmlformats.org/drawingml/2006/picture">
                <pic:pic>
                  <pic:nvPicPr>
                    <pic:cNvPr id="1232" name="IM 1232"/>
                    <pic:cNvPicPr/>
                  </pic:nvPicPr>
                  <pic:blipFill>
                    <a:blip r:embed="rId560"/>
                    <a:stretch>
                      <a:fillRect/>
                    </a:stretch>
                  </pic:blipFill>
                  <pic:spPr>
                    <a:xfrm rot="0">
                      <a:off x="0" y="0"/>
                      <a:ext cx="162146" cy="190148"/>
                    </a:xfrm>
                    <a:prstGeom prst="rect">
                      <a:avLst/>
                    </a:prstGeom>
                  </pic:spPr>
                </pic:pic>
              </a:graphicData>
            </a:graphic>
          </wp:anchor>
        </w:drawing>
      </w:r>
      <w:r>
        <w:pict>
          <v:shape id="_x0000_s3892" style="position:absolute;margin-left:227.618pt;margin-top:245.441pt;mso-position-vertical-relative:text;mso-position-horizontal-relative:text;width:4.7pt;height:4.5pt;z-index:261774336;" filled="false" strokecolor="#000000" strokeweight="0.64pt" coordsize="93,90" coordorigin="0,0" path="m87,44l82,27l72,12l55,6l38,6l21,12l10,27l6,44l10,61l21,76l38,82l55,82l72,76l82,61l87,44e">
            <v:stroke endcap="square" joinstyle="miter" miterlimit="10"/>
          </v:shape>
        </w:pict>
      </w:r>
      <w:r>
        <w:pict>
          <v:shape id="_x0000_s3894" style="position:absolute;margin-left:249.641pt;margin-top:254.042pt;mso-position-vertical-relative:text;mso-position-horizontal-relative:text;width:12.9pt;height:4.6pt;z-index:261771264;" filled="false" strokecolor="#000000" strokeweight="0.64pt" coordsize="257,91" coordorigin="0,0" path="m85,44l80,27l70,14l53,6l36,6l21,14l8,27l6,44l8,61l21,76l36,84l53,84l70,76l80,61l85,44m85,44l251,44e">
            <v:stroke endcap="square" joinstyle="miter" miterlimit="10"/>
          </v:shape>
        </w:pict>
      </w:r>
      <w:r>
        <w:rPr>
          <w:rFonts w:ascii="STZhongsong" w:hAnsi="STZhongsong" w:eastAsia="STZhongsong" w:cs="STZhongsong"/>
          <w:sz w:val="18"/>
          <w:szCs w:val="18"/>
          <w:b/>
          <w:bCs/>
          <w:spacing w:val="-3"/>
        </w:rPr>
        <w:t>表</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6-1-1    8259A</w:t>
      </w:r>
      <w:r>
        <w:rPr>
          <w:rFonts w:ascii="Times New Roman" w:hAnsi="Times New Roman" w:eastAsia="Times New Roman" w:cs="Times New Roman"/>
          <w:sz w:val="18"/>
          <w:szCs w:val="18"/>
          <w:b/>
          <w:bCs/>
          <w:spacing w:val="39"/>
        </w:rPr>
        <w:t xml:space="preserve"> </w:t>
      </w:r>
      <w:r>
        <w:rPr>
          <w:rFonts w:ascii="STZhongsong" w:hAnsi="STZhongsong" w:eastAsia="STZhongsong" w:cs="STZhongsong"/>
          <w:sz w:val="18"/>
          <w:szCs w:val="18"/>
          <w:b/>
          <w:bCs/>
          <w:spacing w:val="-3"/>
        </w:rPr>
        <w:t>的读</w:t>
      </w:r>
      <w:r>
        <w:rPr>
          <w:rFonts w:ascii="Times New Roman" w:hAnsi="Times New Roman" w:eastAsia="Times New Roman" w:cs="Times New Roman"/>
          <w:sz w:val="18"/>
          <w:szCs w:val="18"/>
          <w:b/>
          <w:bCs/>
          <w:spacing w:val="-3"/>
        </w:rPr>
        <w:t>/</w:t>
      </w:r>
      <w:r>
        <w:rPr>
          <w:rFonts w:ascii="STZhongsong" w:hAnsi="STZhongsong" w:eastAsia="STZhongsong" w:cs="STZhongsong"/>
          <w:sz w:val="18"/>
          <w:szCs w:val="18"/>
          <w:b/>
          <w:bCs/>
          <w:spacing w:val="-3"/>
        </w:rPr>
        <w:t>写操作</w:t>
      </w:r>
    </w:p>
    <w:p>
      <w:pPr>
        <w:spacing w:line="171" w:lineRule="exact"/>
        <w:rPr/>
      </w:pPr>
      <w:r/>
    </w:p>
    <w:tbl>
      <w:tblPr>
        <w:tblStyle w:val="TableNormal"/>
        <w:tblW w:w="5394" w:type="dxa"/>
        <w:tblInd w:w="167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50"/>
        <w:gridCol w:w="449"/>
        <w:gridCol w:w="449"/>
        <w:gridCol w:w="450"/>
        <w:gridCol w:w="449"/>
        <w:gridCol w:w="450"/>
        <w:gridCol w:w="2697"/>
      </w:tblGrid>
      <w:tr>
        <w:trPr>
          <w:trHeight w:val="296" w:hRule="atLeast"/>
        </w:trPr>
        <w:tc>
          <w:tcPr>
            <w:tcW w:w="450" w:type="dxa"/>
            <w:vAlign w:val="top"/>
          </w:tcPr>
          <w:p>
            <w:pPr>
              <w:ind w:left="145"/>
              <w:spacing w:before="93" w:line="183" w:lineRule="auto"/>
              <w:rPr>
                <w:rFonts w:ascii="SimSun" w:hAnsi="SimSun" w:eastAsia="SimSun" w:cs="SimSun"/>
                <w:sz w:val="15"/>
                <w:szCs w:val="15"/>
              </w:rPr>
            </w:pPr>
            <w:r>
              <w:rPr>
                <w:rFonts w:ascii="SimSun" w:hAnsi="SimSun" w:eastAsia="SimSun" w:cs="SimSun"/>
                <w:sz w:val="15"/>
                <w:szCs w:val="15"/>
                <w:spacing w:val="-1"/>
              </w:rPr>
              <w:t>A0</w:t>
            </w:r>
          </w:p>
        </w:tc>
        <w:tc>
          <w:tcPr>
            <w:tcW w:w="449" w:type="dxa"/>
            <w:vAlign w:val="top"/>
          </w:tcPr>
          <w:p>
            <w:pPr>
              <w:ind w:left="152"/>
              <w:spacing w:before="100" w:line="181" w:lineRule="auto"/>
              <w:rPr>
                <w:rFonts w:ascii="SimSun" w:hAnsi="SimSun" w:eastAsia="SimSun" w:cs="SimSun"/>
                <w:sz w:val="15"/>
                <w:szCs w:val="15"/>
              </w:rPr>
            </w:pPr>
            <w:r>
              <w:rPr>
                <w:rFonts w:ascii="SimSun" w:hAnsi="SimSun" w:eastAsia="SimSun" w:cs="SimSun"/>
                <w:sz w:val="15"/>
                <w:szCs w:val="15"/>
                <w:spacing w:val="-1"/>
              </w:rPr>
              <w:t>D4</w:t>
            </w:r>
          </w:p>
        </w:tc>
        <w:tc>
          <w:tcPr>
            <w:tcW w:w="449" w:type="dxa"/>
            <w:vAlign w:val="top"/>
          </w:tcPr>
          <w:p>
            <w:pPr>
              <w:ind w:left="153"/>
              <w:spacing w:before="85" w:line="183" w:lineRule="auto"/>
              <w:rPr>
                <w:rFonts w:ascii="SimSun" w:hAnsi="SimSun" w:eastAsia="SimSun" w:cs="SimSun"/>
                <w:sz w:val="15"/>
                <w:szCs w:val="15"/>
              </w:rPr>
            </w:pPr>
            <w:r>
              <w:rPr>
                <w:rFonts w:ascii="SimSun" w:hAnsi="SimSun" w:eastAsia="SimSun" w:cs="SimSun"/>
                <w:sz w:val="15"/>
                <w:szCs w:val="15"/>
                <w:spacing w:val="-1"/>
              </w:rPr>
              <w:t>D3</w:t>
            </w:r>
          </w:p>
        </w:tc>
        <w:tc>
          <w:tcPr>
            <w:tcW w:w="450" w:type="dxa"/>
            <w:vAlign w:val="top"/>
          </w:tcPr>
          <w:p>
            <w:pPr>
              <w:ind w:left="149"/>
              <w:spacing w:before="119" w:line="180" w:lineRule="auto"/>
              <w:rPr>
                <w:rFonts w:ascii="SimSun" w:hAnsi="SimSun" w:eastAsia="SimSun" w:cs="SimSun"/>
                <w:sz w:val="15"/>
                <w:szCs w:val="15"/>
              </w:rPr>
            </w:pPr>
            <w:r>
              <w:rPr>
                <w:rFonts w:ascii="SimSun" w:hAnsi="SimSun" w:eastAsia="SimSun" w:cs="SimSun"/>
                <w:sz w:val="15"/>
                <w:szCs w:val="15"/>
                <w:spacing w:val="-1"/>
              </w:rPr>
              <w:t>RD</w:t>
            </w:r>
          </w:p>
        </w:tc>
        <w:tc>
          <w:tcPr>
            <w:tcW w:w="449" w:type="dxa"/>
            <w:vAlign w:val="top"/>
          </w:tcPr>
          <w:p>
            <w:pPr>
              <w:ind w:left="166"/>
              <w:spacing w:before="119" w:line="180" w:lineRule="auto"/>
              <w:rPr>
                <w:rFonts w:ascii="SimSun" w:hAnsi="SimSun" w:eastAsia="SimSun" w:cs="SimSun"/>
                <w:sz w:val="15"/>
                <w:szCs w:val="15"/>
              </w:rPr>
            </w:pPr>
            <w:r>
              <w:rPr>
                <w:rFonts w:ascii="SimSun" w:hAnsi="SimSun" w:eastAsia="SimSun" w:cs="SimSun"/>
                <w:sz w:val="15"/>
                <w:szCs w:val="15"/>
                <w:spacing w:val="-1"/>
              </w:rPr>
              <w:t>WR</w:t>
            </w:r>
          </w:p>
        </w:tc>
        <w:tc>
          <w:tcPr>
            <w:tcW w:w="450" w:type="dxa"/>
            <w:vAlign w:val="top"/>
          </w:tcPr>
          <w:p>
            <w:pPr>
              <w:ind w:left="150"/>
              <w:spacing w:before="118" w:line="181" w:lineRule="auto"/>
              <w:rPr>
                <w:rFonts w:ascii="SimSun" w:hAnsi="SimSun" w:eastAsia="SimSun" w:cs="SimSun"/>
                <w:sz w:val="15"/>
                <w:szCs w:val="15"/>
              </w:rPr>
            </w:pPr>
            <w:r>
              <w:rPr>
                <w:rFonts w:ascii="SimSun" w:hAnsi="SimSun" w:eastAsia="SimSun" w:cs="SimSun"/>
                <w:sz w:val="15"/>
                <w:szCs w:val="15"/>
                <w:spacing w:val="-1"/>
              </w:rPr>
              <w:t>CS</w:t>
            </w:r>
          </w:p>
        </w:tc>
        <w:tc>
          <w:tcPr>
            <w:tcW w:w="2697" w:type="dxa"/>
            <w:vAlign w:val="top"/>
          </w:tcPr>
          <w:p>
            <w:pPr>
              <w:ind w:left="830"/>
              <w:spacing w:before="68" w:line="221" w:lineRule="auto"/>
              <w:rPr>
                <w:rFonts w:ascii="SimSun" w:hAnsi="SimSun" w:eastAsia="SimSun" w:cs="SimSun"/>
                <w:sz w:val="15"/>
                <w:szCs w:val="15"/>
              </w:rPr>
            </w:pPr>
            <w:r>
              <w:rPr>
                <w:rFonts w:ascii="SimSun" w:hAnsi="SimSun" w:eastAsia="SimSun" w:cs="SimSun"/>
                <w:sz w:val="15"/>
                <w:szCs w:val="15"/>
                <w:spacing w:val="-3"/>
              </w:rPr>
              <w:t>操</w:t>
            </w:r>
            <w:r>
              <w:rPr>
                <w:rFonts w:ascii="SimSun" w:hAnsi="SimSun" w:eastAsia="SimSun" w:cs="SimSun"/>
                <w:sz w:val="15"/>
                <w:szCs w:val="15"/>
                <w:spacing w:val="2"/>
              </w:rPr>
              <w:t xml:space="preserve">    </w:t>
            </w:r>
            <w:r>
              <w:rPr>
                <w:rFonts w:ascii="SimSun" w:hAnsi="SimSun" w:eastAsia="SimSun" w:cs="SimSun"/>
                <w:sz w:val="15"/>
                <w:szCs w:val="15"/>
                <w:spacing w:val="-3"/>
              </w:rPr>
              <w:t>作</w:t>
            </w:r>
          </w:p>
        </w:tc>
      </w:tr>
      <w:tr>
        <w:trPr>
          <w:trHeight w:val="895" w:hRule="atLeast"/>
        </w:trPr>
        <w:tc>
          <w:tcPr>
            <w:tcW w:w="450" w:type="dxa"/>
            <w:vAlign w:val="top"/>
          </w:tcPr>
          <w:p>
            <w:pPr>
              <w:spacing w:line="318" w:lineRule="auto"/>
              <w:rPr>
                <w:rFonts w:ascii="Arial"/>
                <w:sz w:val="21"/>
              </w:rPr>
            </w:pPr>
            <w:r/>
          </w:p>
          <w:p>
            <w:pPr>
              <w:ind w:left="196"/>
              <w:spacing w:before="48" w:line="241" w:lineRule="auto"/>
              <w:rPr>
                <w:rFonts w:ascii="SimSun" w:hAnsi="SimSun" w:eastAsia="SimSun" w:cs="SimSun"/>
                <w:sz w:val="15"/>
                <w:szCs w:val="15"/>
              </w:rPr>
            </w:pPr>
            <w:r>
              <w:rPr>
                <w:rFonts w:ascii="SimSun" w:hAnsi="SimSun" w:eastAsia="SimSun" w:cs="SimSun"/>
                <w:sz w:val="15"/>
                <w:szCs w:val="15"/>
              </w:rPr>
              <w:t>0</w:t>
            </w:r>
          </w:p>
          <w:p>
            <w:pPr>
              <w:ind w:left="198"/>
              <w:spacing w:before="96" w:line="242" w:lineRule="auto"/>
              <w:rPr>
                <w:rFonts w:ascii="SimSun" w:hAnsi="SimSun" w:eastAsia="SimSun" w:cs="SimSun"/>
                <w:sz w:val="15"/>
                <w:szCs w:val="15"/>
              </w:rPr>
            </w:pPr>
            <w:r>
              <w:rPr>
                <w:rFonts w:ascii="SimSun" w:hAnsi="SimSun" w:eastAsia="SimSun" w:cs="SimSun"/>
                <w:sz w:val="15"/>
                <w:szCs w:val="15"/>
              </w:rPr>
              <w:t>1</w:t>
            </w:r>
          </w:p>
        </w:tc>
        <w:tc>
          <w:tcPr>
            <w:tcW w:w="449" w:type="dxa"/>
            <w:vAlign w:val="top"/>
          </w:tcPr>
          <w:p>
            <w:pPr>
              <w:rPr>
                <w:rFonts w:ascii="Arial"/>
                <w:sz w:val="21"/>
              </w:rPr>
            </w:pPr>
            <w:r/>
          </w:p>
        </w:tc>
        <w:tc>
          <w:tcPr>
            <w:tcW w:w="449" w:type="dxa"/>
            <w:vAlign w:val="top"/>
          </w:tcPr>
          <w:p>
            <w:pPr>
              <w:rPr>
                <w:rFonts w:ascii="Arial"/>
                <w:sz w:val="21"/>
              </w:rPr>
            </w:pPr>
            <w:r/>
          </w:p>
        </w:tc>
        <w:tc>
          <w:tcPr>
            <w:tcW w:w="450" w:type="dxa"/>
            <w:vAlign w:val="top"/>
          </w:tcPr>
          <w:p>
            <w:pPr>
              <w:spacing w:line="316" w:lineRule="auto"/>
              <w:rPr>
                <w:rFonts w:ascii="Arial"/>
                <w:sz w:val="21"/>
              </w:rPr>
            </w:pPr>
            <w:r/>
          </w:p>
          <w:p>
            <w:pPr>
              <w:ind w:left="190"/>
              <w:spacing w:before="48" w:line="241" w:lineRule="auto"/>
              <w:rPr>
                <w:rFonts w:ascii="SimSun" w:hAnsi="SimSun" w:eastAsia="SimSun" w:cs="SimSun"/>
                <w:sz w:val="15"/>
                <w:szCs w:val="15"/>
              </w:rPr>
            </w:pPr>
            <w:r>
              <w:rPr>
                <w:rFonts w:ascii="SimSun" w:hAnsi="SimSun" w:eastAsia="SimSun" w:cs="SimSun"/>
                <w:sz w:val="15"/>
                <w:szCs w:val="15"/>
              </w:rPr>
              <w:t>0</w:t>
            </w:r>
          </w:p>
          <w:p>
            <w:pPr>
              <w:ind w:left="190"/>
              <w:spacing w:before="98" w:line="241" w:lineRule="auto"/>
              <w:rPr>
                <w:rFonts w:ascii="SimSun" w:hAnsi="SimSun" w:eastAsia="SimSun" w:cs="SimSun"/>
                <w:sz w:val="15"/>
                <w:szCs w:val="15"/>
              </w:rPr>
            </w:pPr>
            <w:r>
              <w:rPr>
                <w:rFonts w:ascii="SimSun" w:hAnsi="SimSun" w:eastAsia="SimSun" w:cs="SimSun"/>
                <w:sz w:val="15"/>
                <w:szCs w:val="15"/>
              </w:rPr>
              <w:t>0</w:t>
            </w:r>
          </w:p>
        </w:tc>
        <w:tc>
          <w:tcPr>
            <w:tcW w:w="449" w:type="dxa"/>
            <w:vAlign w:val="top"/>
          </w:tcPr>
          <w:p>
            <w:pPr>
              <w:spacing w:line="316" w:lineRule="auto"/>
              <w:rPr>
                <w:rFonts w:ascii="Arial"/>
                <w:sz w:val="21"/>
              </w:rPr>
            </w:pPr>
            <w:r/>
          </w:p>
          <w:p>
            <w:pPr>
              <w:ind w:left="211"/>
              <w:spacing w:before="49" w:line="242" w:lineRule="auto"/>
              <w:rPr>
                <w:rFonts w:ascii="SimSun" w:hAnsi="SimSun" w:eastAsia="SimSun" w:cs="SimSun"/>
                <w:sz w:val="15"/>
                <w:szCs w:val="15"/>
              </w:rPr>
            </w:pPr>
            <w:r>
              <w:rPr>
                <w:rFonts w:ascii="SimSun" w:hAnsi="SimSun" w:eastAsia="SimSun" w:cs="SimSun"/>
                <w:sz w:val="15"/>
                <w:szCs w:val="15"/>
              </w:rPr>
              <w:t>1</w:t>
            </w:r>
          </w:p>
          <w:p>
            <w:pPr>
              <w:ind w:left="207"/>
              <w:spacing w:before="97" w:line="242" w:lineRule="auto"/>
              <w:rPr>
                <w:rFonts w:ascii="SimSun" w:hAnsi="SimSun" w:eastAsia="SimSun" w:cs="SimSun"/>
                <w:sz w:val="15"/>
                <w:szCs w:val="15"/>
              </w:rPr>
            </w:pPr>
            <w:r>
              <w:rPr>
                <w:rFonts w:ascii="SimSun" w:hAnsi="SimSun" w:eastAsia="SimSun" w:cs="SimSun"/>
                <w:sz w:val="15"/>
                <w:szCs w:val="15"/>
              </w:rPr>
              <w:t>1</w:t>
            </w:r>
          </w:p>
        </w:tc>
        <w:tc>
          <w:tcPr>
            <w:tcW w:w="450" w:type="dxa"/>
            <w:vAlign w:val="top"/>
          </w:tcPr>
          <w:p>
            <w:pPr>
              <w:spacing w:line="316" w:lineRule="auto"/>
              <w:rPr>
                <w:rFonts w:ascii="Arial"/>
                <w:sz w:val="21"/>
              </w:rPr>
            </w:pPr>
            <w:r/>
          </w:p>
          <w:p>
            <w:pPr>
              <w:ind w:left="198"/>
              <w:spacing w:before="48" w:line="241" w:lineRule="auto"/>
              <w:rPr>
                <w:rFonts w:ascii="SimSun" w:hAnsi="SimSun" w:eastAsia="SimSun" w:cs="SimSun"/>
                <w:sz w:val="15"/>
                <w:szCs w:val="15"/>
              </w:rPr>
            </w:pPr>
            <w:r>
              <w:rPr>
                <w:rFonts w:ascii="SimSun" w:hAnsi="SimSun" w:eastAsia="SimSun" w:cs="SimSun"/>
                <w:sz w:val="15"/>
                <w:szCs w:val="15"/>
              </w:rPr>
              <w:t>0</w:t>
            </w:r>
          </w:p>
          <w:p>
            <w:pPr>
              <w:ind w:left="190"/>
              <w:spacing w:before="92" w:line="241" w:lineRule="auto"/>
              <w:rPr>
                <w:rFonts w:ascii="SimSun" w:hAnsi="SimSun" w:eastAsia="SimSun" w:cs="SimSun"/>
                <w:sz w:val="15"/>
                <w:szCs w:val="15"/>
              </w:rPr>
            </w:pPr>
            <w:r>
              <w:rPr>
                <w:rFonts w:ascii="SimSun" w:hAnsi="SimSun" w:eastAsia="SimSun" w:cs="SimSun"/>
                <w:sz w:val="15"/>
                <w:szCs w:val="15"/>
              </w:rPr>
              <w:t>0</w:t>
            </w:r>
          </w:p>
        </w:tc>
        <w:tc>
          <w:tcPr>
            <w:tcW w:w="2697" w:type="dxa"/>
            <w:vAlign w:val="top"/>
          </w:tcPr>
          <w:p>
            <w:pPr>
              <w:ind w:left="204"/>
              <w:spacing w:before="92" w:line="221" w:lineRule="auto"/>
              <w:rPr>
                <w:rFonts w:ascii="SimSun" w:hAnsi="SimSun" w:eastAsia="SimSun" w:cs="SimSun"/>
                <w:sz w:val="15"/>
                <w:szCs w:val="15"/>
              </w:rPr>
            </w:pPr>
            <w:r>
              <w:rPr>
                <w:rFonts w:ascii="SimSun" w:hAnsi="SimSun" w:eastAsia="SimSun" w:cs="SimSun"/>
                <w:sz w:val="15"/>
                <w:szCs w:val="15"/>
                <w:spacing w:val="-1"/>
              </w:rPr>
              <w:t>输入操作(读)</w:t>
            </w:r>
          </w:p>
          <w:p>
            <w:pPr>
              <w:ind w:left="191" w:right="327" w:firstLine="1"/>
              <w:spacing w:before="96" w:line="318" w:lineRule="auto"/>
              <w:rPr>
                <w:rFonts w:ascii="SimSun" w:hAnsi="SimSun" w:eastAsia="SimSun" w:cs="SimSun"/>
                <w:sz w:val="15"/>
                <w:szCs w:val="15"/>
              </w:rPr>
            </w:pPr>
            <w:r>
              <w:rPr>
                <w:rFonts w:ascii="SimSun" w:hAnsi="SimSun" w:eastAsia="SimSun" w:cs="SimSun"/>
                <w:sz w:val="15"/>
                <w:szCs w:val="15"/>
                <w:spacing w:val="-2"/>
              </w:rPr>
              <w:t>IRR,ISR或中断级别 </w:t>
            </w:r>
            <w:r>
              <w:rPr>
                <w:sz w:val="15"/>
                <w:szCs w:val="15"/>
              </w:rPr>
              <w:drawing>
                <wp:inline distT="0" distB="0" distL="0" distR="0">
                  <wp:extent cx="102813" cy="76305"/>
                  <wp:effectExtent l="0" t="0" r="0" b="0"/>
                  <wp:docPr id="1234" name="IM 1234"/>
                  <wp:cNvGraphicFramePr/>
                  <a:graphic>
                    <a:graphicData uri="http://schemas.openxmlformats.org/drawingml/2006/picture">
                      <pic:pic>
                        <pic:nvPicPr>
                          <pic:cNvPr id="1234" name="IM 1234"/>
                          <pic:cNvPicPr/>
                        </pic:nvPicPr>
                        <pic:blipFill>
                          <a:blip r:embed="rId561"/>
                          <a:stretch>
                            <a:fillRect/>
                          </a:stretch>
                        </pic:blipFill>
                        <pic:spPr>
                          <a:xfrm rot="0">
                            <a:off x="0" y="0"/>
                            <a:ext cx="102813" cy="76305"/>
                          </a:xfrm>
                          <a:prstGeom prst="rect">
                            <a:avLst/>
                          </a:prstGeom>
                        </pic:spPr>
                      </pic:pic>
                    </a:graphicData>
                  </a:graphic>
                </wp:inline>
              </w:drawing>
            </w:r>
            <w:r>
              <w:rPr>
                <w:rFonts w:ascii="SimSun" w:hAnsi="SimSun" w:eastAsia="SimSun" w:cs="SimSun"/>
                <w:sz w:val="15"/>
                <w:szCs w:val="15"/>
                <w:spacing w:val="17"/>
              </w:rPr>
              <w:t xml:space="preserve"> </w:t>
            </w:r>
            <w:r>
              <w:rPr>
                <w:rFonts w:ascii="SimSun" w:hAnsi="SimSun" w:eastAsia="SimSun" w:cs="SimSun"/>
                <w:sz w:val="15"/>
                <w:szCs w:val="15"/>
                <w:spacing w:val="-2"/>
              </w:rPr>
              <w:t>数据总线</w:t>
            </w:r>
            <w:r>
              <w:rPr>
                <w:rFonts w:ascii="SimSun" w:hAnsi="SimSun" w:eastAsia="SimSun" w:cs="SimSun"/>
                <w:sz w:val="15"/>
                <w:szCs w:val="15"/>
              </w:rPr>
              <w:t xml:space="preserve"> </w:t>
            </w:r>
            <w:r>
              <w:rPr>
                <w:rFonts w:ascii="SimSun" w:hAnsi="SimSun" w:eastAsia="SimSun" w:cs="SimSun"/>
                <w:sz w:val="15"/>
                <w:szCs w:val="15"/>
                <w:spacing w:val="-3"/>
              </w:rPr>
              <w:t>IMR</w:t>
            </w:r>
            <w:r>
              <w:rPr>
                <w:rFonts w:ascii="SimSun" w:hAnsi="SimSun" w:eastAsia="SimSun" w:cs="SimSun"/>
                <w:sz w:val="15"/>
                <w:szCs w:val="15"/>
                <w:spacing w:val="5"/>
              </w:rPr>
              <w:t xml:space="preserve">  </w:t>
            </w:r>
            <w:r>
              <w:rPr>
                <w:rFonts w:ascii="SimSun" w:hAnsi="SimSun" w:eastAsia="SimSun" w:cs="SimSun"/>
                <w:sz w:val="15"/>
                <w:szCs w:val="15"/>
                <w:spacing w:val="-3"/>
              </w:rPr>
              <w:t>数据总线</w:t>
            </w:r>
          </w:p>
        </w:tc>
      </w:tr>
      <w:tr>
        <w:trPr>
          <w:trHeight w:val="1494" w:hRule="atLeast"/>
        </w:trPr>
        <w:tc>
          <w:tcPr>
            <w:tcW w:w="450" w:type="dxa"/>
            <w:vAlign w:val="top"/>
          </w:tcPr>
          <w:p>
            <w:pPr>
              <w:spacing w:line="319" w:lineRule="auto"/>
              <w:rPr>
                <w:rFonts w:ascii="Arial"/>
                <w:sz w:val="21"/>
              </w:rPr>
            </w:pPr>
            <w:r/>
          </w:p>
          <w:p>
            <w:pPr>
              <w:ind w:left="188"/>
              <w:spacing w:before="49" w:line="241" w:lineRule="auto"/>
              <w:rPr>
                <w:rFonts w:ascii="SimSun" w:hAnsi="SimSun" w:eastAsia="SimSun" w:cs="SimSun"/>
                <w:sz w:val="15"/>
                <w:szCs w:val="15"/>
              </w:rPr>
            </w:pPr>
            <w:r>
              <w:rPr>
                <w:rFonts w:ascii="SimSun" w:hAnsi="SimSun" w:eastAsia="SimSun" w:cs="SimSun"/>
                <w:sz w:val="15"/>
                <w:szCs w:val="15"/>
              </w:rPr>
              <w:t>0</w:t>
            </w:r>
          </w:p>
          <w:p>
            <w:pPr>
              <w:ind w:left="188"/>
              <w:spacing w:before="104" w:line="241" w:lineRule="auto"/>
              <w:rPr>
                <w:rFonts w:ascii="SimSun" w:hAnsi="SimSun" w:eastAsia="SimSun" w:cs="SimSun"/>
                <w:sz w:val="15"/>
                <w:szCs w:val="15"/>
              </w:rPr>
            </w:pPr>
            <w:r>
              <w:rPr>
                <w:rFonts w:ascii="SimSun" w:hAnsi="SimSun" w:eastAsia="SimSun" w:cs="SimSun"/>
                <w:sz w:val="15"/>
                <w:szCs w:val="15"/>
              </w:rPr>
              <w:t>0</w:t>
            </w:r>
          </w:p>
          <w:p>
            <w:pPr>
              <w:ind w:left="188"/>
              <w:spacing w:before="104" w:line="241" w:lineRule="auto"/>
              <w:rPr>
                <w:rFonts w:ascii="SimSun" w:hAnsi="SimSun" w:eastAsia="SimSun" w:cs="SimSun"/>
                <w:sz w:val="15"/>
                <w:szCs w:val="15"/>
              </w:rPr>
            </w:pPr>
            <w:r>
              <w:rPr>
                <w:rFonts w:ascii="SimSun" w:hAnsi="SimSun" w:eastAsia="SimSun" w:cs="SimSun"/>
                <w:sz w:val="15"/>
                <w:szCs w:val="15"/>
              </w:rPr>
              <w:t>0</w:t>
            </w:r>
          </w:p>
          <w:p>
            <w:pPr>
              <w:ind w:left="198"/>
              <w:spacing w:before="110" w:line="242" w:lineRule="auto"/>
              <w:rPr>
                <w:rFonts w:ascii="SimSun" w:hAnsi="SimSun" w:eastAsia="SimSun" w:cs="SimSun"/>
                <w:sz w:val="15"/>
                <w:szCs w:val="15"/>
              </w:rPr>
            </w:pPr>
            <w:r>
              <w:rPr>
                <w:rFonts w:ascii="SimSun" w:hAnsi="SimSun" w:eastAsia="SimSun" w:cs="SimSun"/>
                <w:sz w:val="15"/>
                <w:szCs w:val="15"/>
              </w:rPr>
              <w:t>1</w:t>
            </w:r>
          </w:p>
        </w:tc>
        <w:tc>
          <w:tcPr>
            <w:tcW w:w="449" w:type="dxa"/>
            <w:vAlign w:val="top"/>
          </w:tcPr>
          <w:p>
            <w:pPr>
              <w:spacing w:line="319" w:lineRule="auto"/>
              <w:rPr>
                <w:rFonts w:ascii="Arial"/>
                <w:sz w:val="21"/>
              </w:rPr>
            </w:pPr>
            <w:r/>
          </w:p>
          <w:p>
            <w:pPr>
              <w:ind w:left="188"/>
              <w:spacing w:before="49" w:line="241" w:lineRule="auto"/>
              <w:rPr>
                <w:rFonts w:ascii="SimSun" w:hAnsi="SimSun" w:eastAsia="SimSun" w:cs="SimSun"/>
                <w:sz w:val="15"/>
                <w:szCs w:val="15"/>
              </w:rPr>
            </w:pPr>
            <w:r>
              <w:rPr>
                <w:rFonts w:ascii="SimSun" w:hAnsi="SimSun" w:eastAsia="SimSun" w:cs="SimSun"/>
                <w:sz w:val="15"/>
                <w:szCs w:val="15"/>
              </w:rPr>
              <w:t>0</w:t>
            </w:r>
          </w:p>
          <w:p>
            <w:pPr>
              <w:ind w:left="188"/>
              <w:spacing w:before="104" w:line="241" w:lineRule="auto"/>
              <w:rPr>
                <w:rFonts w:ascii="SimSun" w:hAnsi="SimSun" w:eastAsia="SimSun" w:cs="SimSun"/>
                <w:sz w:val="15"/>
                <w:szCs w:val="15"/>
              </w:rPr>
            </w:pPr>
            <w:r>
              <w:rPr>
                <w:rFonts w:ascii="SimSun" w:hAnsi="SimSun" w:eastAsia="SimSun" w:cs="SimSun"/>
                <w:sz w:val="15"/>
                <w:szCs w:val="15"/>
              </w:rPr>
              <w:t>0</w:t>
            </w:r>
          </w:p>
          <w:p>
            <w:pPr>
              <w:ind w:left="198"/>
              <w:spacing w:before="98" w:line="242" w:lineRule="auto"/>
              <w:rPr>
                <w:rFonts w:ascii="SimSun" w:hAnsi="SimSun" w:eastAsia="SimSun" w:cs="SimSun"/>
                <w:sz w:val="15"/>
                <w:szCs w:val="15"/>
              </w:rPr>
            </w:pPr>
            <w:r>
              <w:rPr>
                <w:rFonts w:ascii="SimSun" w:hAnsi="SimSun" w:eastAsia="SimSun" w:cs="SimSun"/>
                <w:sz w:val="15"/>
                <w:szCs w:val="15"/>
              </w:rPr>
              <w:t>1</w:t>
            </w:r>
          </w:p>
          <w:p>
            <w:pPr>
              <w:ind w:left="185"/>
              <w:spacing w:before="141" w:line="180" w:lineRule="auto"/>
              <w:rPr>
                <w:rFonts w:ascii="SimSun" w:hAnsi="SimSun" w:eastAsia="SimSun" w:cs="SimSun"/>
                <w:sz w:val="15"/>
                <w:szCs w:val="15"/>
              </w:rPr>
            </w:pPr>
            <w:r>
              <w:rPr>
                <w:rFonts w:ascii="SimSun" w:hAnsi="SimSun" w:eastAsia="SimSun" w:cs="SimSun"/>
                <w:sz w:val="15"/>
                <w:szCs w:val="15"/>
              </w:rPr>
              <w:t>X</w:t>
            </w:r>
          </w:p>
        </w:tc>
        <w:tc>
          <w:tcPr>
            <w:tcW w:w="449" w:type="dxa"/>
            <w:vAlign w:val="top"/>
          </w:tcPr>
          <w:p>
            <w:pPr>
              <w:spacing w:line="311" w:lineRule="auto"/>
              <w:rPr>
                <w:rFonts w:ascii="Arial"/>
                <w:sz w:val="21"/>
              </w:rPr>
            </w:pPr>
            <w:r/>
          </w:p>
          <w:p>
            <w:pPr>
              <w:ind w:left="189"/>
              <w:spacing w:before="49" w:line="241" w:lineRule="auto"/>
              <w:rPr>
                <w:rFonts w:ascii="SimSun" w:hAnsi="SimSun" w:eastAsia="SimSun" w:cs="SimSun"/>
                <w:sz w:val="15"/>
                <w:szCs w:val="15"/>
              </w:rPr>
            </w:pPr>
            <w:r>
              <w:rPr>
                <w:rFonts w:ascii="SimSun" w:hAnsi="SimSun" w:eastAsia="SimSun" w:cs="SimSun"/>
                <w:sz w:val="15"/>
                <w:szCs w:val="15"/>
              </w:rPr>
              <w:t>0</w:t>
            </w:r>
          </w:p>
          <w:p>
            <w:pPr>
              <w:ind w:left="199"/>
              <w:spacing w:before="112" w:line="242" w:lineRule="auto"/>
              <w:rPr>
                <w:rFonts w:ascii="SimSun" w:hAnsi="SimSun" w:eastAsia="SimSun" w:cs="SimSun"/>
                <w:sz w:val="15"/>
                <w:szCs w:val="15"/>
              </w:rPr>
            </w:pPr>
            <w:r>
              <w:rPr>
                <w:rFonts w:ascii="SimSun" w:hAnsi="SimSun" w:eastAsia="SimSun" w:cs="SimSun"/>
                <w:sz w:val="15"/>
                <w:szCs w:val="15"/>
              </w:rPr>
              <w:t>1</w:t>
            </w:r>
          </w:p>
          <w:p>
            <w:pPr>
              <w:ind w:left="186"/>
              <w:spacing w:before="123" w:line="180" w:lineRule="auto"/>
              <w:rPr>
                <w:rFonts w:ascii="SimSun" w:hAnsi="SimSun" w:eastAsia="SimSun" w:cs="SimSun"/>
                <w:sz w:val="15"/>
                <w:szCs w:val="15"/>
              </w:rPr>
            </w:pPr>
            <w:r>
              <w:rPr>
                <w:rFonts w:ascii="SimSun" w:hAnsi="SimSun" w:eastAsia="SimSun" w:cs="SimSun"/>
                <w:sz w:val="15"/>
                <w:szCs w:val="15"/>
              </w:rPr>
              <w:t>X</w:t>
            </w:r>
          </w:p>
          <w:p>
            <w:pPr>
              <w:ind w:left="186"/>
              <w:spacing w:before="166" w:line="180" w:lineRule="auto"/>
              <w:rPr>
                <w:rFonts w:ascii="SimSun" w:hAnsi="SimSun" w:eastAsia="SimSun" w:cs="SimSun"/>
                <w:sz w:val="15"/>
                <w:szCs w:val="15"/>
              </w:rPr>
            </w:pPr>
            <w:r>
              <w:rPr>
                <w:rFonts w:ascii="SimSun" w:hAnsi="SimSun" w:eastAsia="SimSun" w:cs="SimSun"/>
                <w:sz w:val="15"/>
                <w:szCs w:val="15"/>
              </w:rPr>
              <w:t>X</w:t>
            </w:r>
          </w:p>
        </w:tc>
        <w:tc>
          <w:tcPr>
            <w:tcW w:w="450" w:type="dxa"/>
            <w:vAlign w:val="top"/>
          </w:tcPr>
          <w:p>
            <w:pPr>
              <w:spacing w:line="319" w:lineRule="auto"/>
              <w:rPr>
                <w:rFonts w:ascii="Arial"/>
                <w:sz w:val="21"/>
              </w:rPr>
            </w:pPr>
            <w:r/>
          </w:p>
          <w:p>
            <w:pPr>
              <w:ind w:left="200"/>
              <w:spacing w:before="49" w:line="242" w:lineRule="auto"/>
              <w:rPr>
                <w:rFonts w:ascii="SimSun" w:hAnsi="SimSun" w:eastAsia="SimSun" w:cs="SimSun"/>
                <w:sz w:val="15"/>
                <w:szCs w:val="15"/>
              </w:rPr>
            </w:pPr>
            <w:r>
              <w:rPr>
                <w:rFonts w:ascii="SimSun" w:hAnsi="SimSun" w:eastAsia="SimSun" w:cs="SimSun"/>
                <w:sz w:val="15"/>
                <w:szCs w:val="15"/>
              </w:rPr>
              <w:t>1</w:t>
            </w:r>
          </w:p>
          <w:p>
            <w:pPr>
              <w:ind w:left="200"/>
              <w:spacing w:before="103" w:line="242" w:lineRule="auto"/>
              <w:rPr>
                <w:rFonts w:ascii="SimSun" w:hAnsi="SimSun" w:eastAsia="SimSun" w:cs="SimSun"/>
                <w:sz w:val="15"/>
                <w:szCs w:val="15"/>
              </w:rPr>
            </w:pPr>
            <w:r>
              <w:rPr>
                <w:rFonts w:ascii="SimSun" w:hAnsi="SimSun" w:eastAsia="SimSun" w:cs="SimSun"/>
                <w:sz w:val="15"/>
                <w:szCs w:val="15"/>
              </w:rPr>
              <w:t>1</w:t>
            </w:r>
          </w:p>
          <w:p>
            <w:pPr>
              <w:ind w:left="200"/>
              <w:spacing w:before="97" w:line="242" w:lineRule="auto"/>
              <w:rPr>
                <w:rFonts w:ascii="SimSun" w:hAnsi="SimSun" w:eastAsia="SimSun" w:cs="SimSun"/>
                <w:sz w:val="15"/>
                <w:szCs w:val="15"/>
              </w:rPr>
            </w:pPr>
            <w:r>
              <w:rPr>
                <w:rFonts w:ascii="SimSun" w:hAnsi="SimSun" w:eastAsia="SimSun" w:cs="SimSun"/>
                <w:sz w:val="15"/>
                <w:szCs w:val="15"/>
              </w:rPr>
              <w:t>1</w:t>
            </w:r>
          </w:p>
          <w:p>
            <w:pPr>
              <w:ind w:left="200"/>
              <w:spacing w:before="115" w:line="242" w:lineRule="auto"/>
              <w:rPr>
                <w:rFonts w:ascii="SimSun" w:hAnsi="SimSun" w:eastAsia="SimSun" w:cs="SimSun"/>
                <w:sz w:val="15"/>
                <w:szCs w:val="15"/>
              </w:rPr>
            </w:pPr>
            <w:r>
              <w:rPr>
                <w:rFonts w:ascii="SimSun" w:hAnsi="SimSun" w:eastAsia="SimSun" w:cs="SimSun"/>
                <w:sz w:val="15"/>
                <w:szCs w:val="15"/>
              </w:rPr>
              <w:t>1</w:t>
            </w:r>
          </w:p>
        </w:tc>
        <w:tc>
          <w:tcPr>
            <w:tcW w:w="449" w:type="dxa"/>
            <w:vAlign w:val="top"/>
          </w:tcPr>
          <w:p>
            <w:pPr>
              <w:spacing w:line="315" w:lineRule="auto"/>
              <w:rPr>
                <w:rFonts w:ascii="Arial"/>
                <w:sz w:val="21"/>
              </w:rPr>
            </w:pPr>
            <w:r/>
          </w:p>
          <w:p>
            <w:pPr>
              <w:ind w:left="197"/>
              <w:spacing w:before="49" w:line="241" w:lineRule="auto"/>
              <w:rPr>
                <w:rFonts w:ascii="SimSun" w:hAnsi="SimSun" w:eastAsia="SimSun" w:cs="SimSun"/>
                <w:sz w:val="15"/>
                <w:szCs w:val="15"/>
              </w:rPr>
            </w:pPr>
            <w:r>
              <w:rPr>
                <w:rFonts w:ascii="SimSun" w:hAnsi="SimSun" w:eastAsia="SimSun" w:cs="SimSun"/>
                <w:sz w:val="15"/>
                <w:szCs w:val="15"/>
              </w:rPr>
              <w:t>0</w:t>
            </w:r>
          </w:p>
          <w:p>
            <w:pPr>
              <w:ind w:left="200"/>
              <w:spacing w:before="114" w:line="241" w:lineRule="auto"/>
              <w:rPr>
                <w:rFonts w:ascii="SimSun" w:hAnsi="SimSun" w:eastAsia="SimSun" w:cs="SimSun"/>
                <w:sz w:val="15"/>
                <w:szCs w:val="15"/>
              </w:rPr>
            </w:pPr>
            <w:r>
              <w:rPr>
                <w:rFonts w:ascii="SimSun" w:hAnsi="SimSun" w:eastAsia="SimSun" w:cs="SimSun"/>
                <w:sz w:val="15"/>
                <w:szCs w:val="15"/>
              </w:rPr>
              <w:t>0</w:t>
            </w:r>
          </w:p>
          <w:p>
            <w:pPr>
              <w:ind w:left="198"/>
              <w:spacing w:before="104" w:line="241" w:lineRule="auto"/>
              <w:rPr>
                <w:rFonts w:ascii="SimSun" w:hAnsi="SimSun" w:eastAsia="SimSun" w:cs="SimSun"/>
                <w:sz w:val="15"/>
                <w:szCs w:val="15"/>
              </w:rPr>
            </w:pPr>
            <w:r>
              <w:rPr>
                <w:rFonts w:ascii="SimSun" w:hAnsi="SimSun" w:eastAsia="SimSun" w:cs="SimSun"/>
                <w:sz w:val="15"/>
                <w:szCs w:val="15"/>
              </w:rPr>
              <w:t>0</w:t>
            </w:r>
          </w:p>
          <w:p>
            <w:pPr>
              <w:ind w:left="200"/>
              <w:spacing w:before="104" w:line="241" w:lineRule="auto"/>
              <w:rPr>
                <w:rFonts w:ascii="SimSun" w:hAnsi="SimSun" w:eastAsia="SimSun" w:cs="SimSun"/>
                <w:sz w:val="15"/>
                <w:szCs w:val="15"/>
              </w:rPr>
            </w:pPr>
            <w:r>
              <w:rPr>
                <w:rFonts w:ascii="SimSun" w:hAnsi="SimSun" w:eastAsia="SimSun" w:cs="SimSun"/>
                <w:sz w:val="15"/>
                <w:szCs w:val="15"/>
              </w:rPr>
              <w:t>0</w:t>
            </w:r>
          </w:p>
        </w:tc>
        <w:tc>
          <w:tcPr>
            <w:tcW w:w="450" w:type="dxa"/>
            <w:vAlign w:val="top"/>
          </w:tcPr>
          <w:p>
            <w:pPr>
              <w:spacing w:line="325" w:lineRule="auto"/>
              <w:rPr>
                <w:rFonts w:ascii="Arial"/>
                <w:sz w:val="21"/>
              </w:rPr>
            </w:pPr>
            <w:r/>
          </w:p>
          <w:p>
            <w:pPr>
              <w:ind w:left="190"/>
              <w:spacing w:before="49" w:line="241" w:lineRule="auto"/>
              <w:rPr>
                <w:rFonts w:ascii="SimSun" w:hAnsi="SimSun" w:eastAsia="SimSun" w:cs="SimSun"/>
                <w:sz w:val="15"/>
                <w:szCs w:val="15"/>
              </w:rPr>
            </w:pPr>
            <w:r>
              <w:rPr>
                <w:rFonts w:ascii="SimSun" w:hAnsi="SimSun" w:eastAsia="SimSun" w:cs="SimSun"/>
                <w:sz w:val="15"/>
                <w:szCs w:val="15"/>
              </w:rPr>
              <w:t>0</w:t>
            </w:r>
          </w:p>
          <w:p>
            <w:pPr>
              <w:ind w:left="192"/>
              <w:spacing w:before="104" w:line="241" w:lineRule="auto"/>
              <w:rPr>
                <w:rFonts w:ascii="SimSun" w:hAnsi="SimSun" w:eastAsia="SimSun" w:cs="SimSun"/>
                <w:sz w:val="15"/>
                <w:szCs w:val="15"/>
              </w:rPr>
            </w:pPr>
            <w:r>
              <w:rPr>
                <w:rFonts w:ascii="SimSun" w:hAnsi="SimSun" w:eastAsia="SimSun" w:cs="SimSun"/>
                <w:sz w:val="15"/>
                <w:szCs w:val="15"/>
              </w:rPr>
              <w:t>0</w:t>
            </w:r>
          </w:p>
          <w:p>
            <w:pPr>
              <w:ind w:left="192"/>
              <w:spacing w:before="98" w:line="241" w:lineRule="auto"/>
              <w:rPr>
                <w:rFonts w:ascii="SimSun" w:hAnsi="SimSun" w:eastAsia="SimSun" w:cs="SimSun"/>
                <w:sz w:val="15"/>
                <w:szCs w:val="15"/>
              </w:rPr>
            </w:pPr>
            <w:r>
              <w:rPr>
                <w:rFonts w:ascii="SimSun" w:hAnsi="SimSun" w:eastAsia="SimSun" w:cs="SimSun"/>
                <w:sz w:val="15"/>
                <w:szCs w:val="15"/>
              </w:rPr>
              <w:t>0</w:t>
            </w:r>
          </w:p>
          <w:p>
            <w:pPr>
              <w:ind w:left="198"/>
              <w:spacing w:before="110" w:line="241" w:lineRule="auto"/>
              <w:rPr>
                <w:rFonts w:ascii="SimSun" w:hAnsi="SimSun" w:eastAsia="SimSun" w:cs="SimSun"/>
                <w:sz w:val="15"/>
                <w:szCs w:val="15"/>
              </w:rPr>
            </w:pPr>
            <w:r>
              <w:rPr>
                <w:rFonts w:ascii="SimSun" w:hAnsi="SimSun" w:eastAsia="SimSun" w:cs="SimSun"/>
                <w:sz w:val="15"/>
                <w:szCs w:val="15"/>
              </w:rPr>
              <w:t>0</w:t>
            </w:r>
          </w:p>
        </w:tc>
        <w:tc>
          <w:tcPr>
            <w:tcW w:w="2697" w:type="dxa"/>
            <w:vAlign w:val="top"/>
          </w:tcPr>
          <w:p>
            <w:pPr>
              <w:ind w:left="208"/>
              <w:spacing w:before="93" w:line="221" w:lineRule="auto"/>
              <w:rPr>
                <w:rFonts w:ascii="SimSun" w:hAnsi="SimSun" w:eastAsia="SimSun" w:cs="SimSun"/>
                <w:sz w:val="15"/>
                <w:szCs w:val="15"/>
              </w:rPr>
            </w:pPr>
            <w:r>
              <w:rPr>
                <w:rFonts w:ascii="SimSun" w:hAnsi="SimSun" w:eastAsia="SimSun" w:cs="SimSun"/>
                <w:sz w:val="15"/>
                <w:szCs w:val="15"/>
                <w:spacing w:val="-1"/>
              </w:rPr>
              <w:t>输出操作(写)</w:t>
            </w:r>
          </w:p>
          <w:p>
            <w:pPr>
              <w:ind w:left="196"/>
              <w:spacing w:before="102" w:line="221" w:lineRule="auto"/>
              <w:rPr>
                <w:rFonts w:ascii="SimSun" w:hAnsi="SimSun" w:eastAsia="SimSun" w:cs="SimSun"/>
                <w:sz w:val="15"/>
                <w:szCs w:val="15"/>
              </w:rPr>
            </w:pPr>
            <w:r>
              <w:rPr>
                <w:rFonts w:ascii="SimSun" w:hAnsi="SimSun" w:eastAsia="SimSun" w:cs="SimSun"/>
                <w:sz w:val="15"/>
                <w:szCs w:val="15"/>
                <w:spacing w:val="-2"/>
              </w:rPr>
              <w:t>数据总线</w:t>
            </w:r>
            <w:r>
              <w:rPr>
                <w:rFonts w:ascii="SimSun" w:hAnsi="SimSun" w:eastAsia="SimSun" w:cs="SimSun"/>
                <w:sz w:val="15"/>
                <w:szCs w:val="15"/>
                <w:spacing w:val="-6"/>
              </w:rPr>
              <w:t xml:space="preserve"> </w:t>
            </w:r>
            <w:r>
              <w:rPr>
                <w:sz w:val="15"/>
                <w:szCs w:val="15"/>
              </w:rPr>
              <w:drawing>
                <wp:inline distT="0" distB="0" distL="0" distR="0">
                  <wp:extent cx="102813" cy="76304"/>
                  <wp:effectExtent l="0" t="0" r="0" b="0"/>
                  <wp:docPr id="1236" name="IM 1236"/>
                  <wp:cNvGraphicFramePr/>
                  <a:graphic>
                    <a:graphicData uri="http://schemas.openxmlformats.org/drawingml/2006/picture">
                      <pic:pic>
                        <pic:nvPicPr>
                          <pic:cNvPr id="1236" name="IM 1236"/>
                          <pic:cNvPicPr/>
                        </pic:nvPicPr>
                        <pic:blipFill>
                          <a:blip r:embed="rId562"/>
                          <a:stretch>
                            <a:fillRect/>
                          </a:stretch>
                        </pic:blipFill>
                        <pic:spPr>
                          <a:xfrm rot="0">
                            <a:off x="0" y="0"/>
                            <a:ext cx="102813" cy="76304"/>
                          </a:xfrm>
                          <a:prstGeom prst="rect">
                            <a:avLst/>
                          </a:prstGeom>
                        </pic:spPr>
                      </pic:pic>
                    </a:graphicData>
                  </a:graphic>
                </wp:inline>
              </w:drawing>
            </w:r>
            <w:r>
              <w:rPr>
                <w:rFonts w:ascii="SimSun" w:hAnsi="SimSun" w:eastAsia="SimSun" w:cs="SimSun"/>
                <w:sz w:val="15"/>
                <w:szCs w:val="15"/>
                <w:spacing w:val="8"/>
              </w:rPr>
              <w:t xml:space="preserve"> </w:t>
            </w:r>
            <w:r>
              <w:rPr>
                <w:rFonts w:ascii="SimSun" w:hAnsi="SimSun" w:eastAsia="SimSun" w:cs="SimSun"/>
                <w:sz w:val="15"/>
                <w:szCs w:val="15"/>
                <w:spacing w:val="-2"/>
              </w:rPr>
              <w:t>OCW2</w:t>
            </w:r>
          </w:p>
          <w:p>
            <w:pPr>
              <w:ind w:left="196"/>
              <w:spacing w:before="120" w:line="221" w:lineRule="auto"/>
              <w:rPr>
                <w:rFonts w:ascii="SimSun" w:hAnsi="SimSun" w:eastAsia="SimSun" w:cs="SimSun"/>
                <w:sz w:val="15"/>
                <w:szCs w:val="15"/>
              </w:rPr>
            </w:pPr>
            <w:r>
              <w:rPr>
                <w:rFonts w:ascii="SimSun" w:hAnsi="SimSun" w:eastAsia="SimSun" w:cs="SimSun"/>
                <w:sz w:val="15"/>
                <w:szCs w:val="15"/>
                <w:spacing w:val="-2"/>
              </w:rPr>
              <w:t>数据总线</w:t>
            </w:r>
            <w:r>
              <w:rPr>
                <w:rFonts w:ascii="SimSun" w:hAnsi="SimSun" w:eastAsia="SimSun" w:cs="SimSun"/>
                <w:sz w:val="15"/>
                <w:szCs w:val="15"/>
                <w:spacing w:val="-6"/>
              </w:rPr>
              <w:t xml:space="preserve"> </w:t>
            </w:r>
            <w:r>
              <w:rPr>
                <w:sz w:val="15"/>
                <w:szCs w:val="15"/>
              </w:rPr>
              <w:drawing>
                <wp:inline distT="0" distB="0" distL="0" distR="0">
                  <wp:extent cx="102813" cy="76304"/>
                  <wp:effectExtent l="0" t="0" r="0" b="0"/>
                  <wp:docPr id="1238" name="IM 1238"/>
                  <wp:cNvGraphicFramePr/>
                  <a:graphic>
                    <a:graphicData uri="http://schemas.openxmlformats.org/drawingml/2006/picture">
                      <pic:pic>
                        <pic:nvPicPr>
                          <pic:cNvPr id="1238" name="IM 1238"/>
                          <pic:cNvPicPr/>
                        </pic:nvPicPr>
                        <pic:blipFill>
                          <a:blip r:embed="rId563"/>
                          <a:stretch>
                            <a:fillRect/>
                          </a:stretch>
                        </pic:blipFill>
                        <pic:spPr>
                          <a:xfrm rot="0">
                            <a:off x="0" y="0"/>
                            <a:ext cx="102813" cy="76304"/>
                          </a:xfrm>
                          <a:prstGeom prst="rect">
                            <a:avLst/>
                          </a:prstGeom>
                        </pic:spPr>
                      </pic:pic>
                    </a:graphicData>
                  </a:graphic>
                </wp:inline>
              </w:drawing>
            </w:r>
            <w:r>
              <w:rPr>
                <w:rFonts w:ascii="SimSun" w:hAnsi="SimSun" w:eastAsia="SimSun" w:cs="SimSun"/>
                <w:sz w:val="15"/>
                <w:szCs w:val="15"/>
                <w:spacing w:val="8"/>
              </w:rPr>
              <w:t xml:space="preserve"> </w:t>
            </w:r>
            <w:r>
              <w:rPr>
                <w:rFonts w:ascii="SimSun" w:hAnsi="SimSun" w:eastAsia="SimSun" w:cs="SimSun"/>
                <w:sz w:val="15"/>
                <w:szCs w:val="15"/>
                <w:spacing w:val="-2"/>
              </w:rPr>
              <w:t>OCW3</w:t>
            </w:r>
          </w:p>
          <w:p>
            <w:pPr>
              <w:ind w:left="196"/>
              <w:spacing w:before="121" w:line="221" w:lineRule="auto"/>
              <w:rPr>
                <w:rFonts w:ascii="SimSun" w:hAnsi="SimSun" w:eastAsia="SimSun" w:cs="SimSun"/>
                <w:sz w:val="15"/>
                <w:szCs w:val="15"/>
              </w:rPr>
            </w:pPr>
            <w:r>
              <w:rPr>
                <w:rFonts w:ascii="SimSun" w:hAnsi="SimSun" w:eastAsia="SimSun" w:cs="SimSun"/>
                <w:sz w:val="15"/>
                <w:szCs w:val="15"/>
                <w:spacing w:val="-2"/>
              </w:rPr>
              <w:t>数据总线</w:t>
            </w:r>
            <w:r>
              <w:rPr>
                <w:rFonts w:ascii="SimSun" w:hAnsi="SimSun" w:eastAsia="SimSun" w:cs="SimSun"/>
                <w:sz w:val="15"/>
                <w:szCs w:val="15"/>
                <w:spacing w:val="-6"/>
              </w:rPr>
              <w:t xml:space="preserve"> </w:t>
            </w:r>
            <w:r>
              <w:rPr>
                <w:sz w:val="15"/>
                <w:szCs w:val="15"/>
              </w:rPr>
              <w:drawing>
                <wp:inline distT="0" distB="0" distL="0" distR="0">
                  <wp:extent cx="102813" cy="76304"/>
                  <wp:effectExtent l="0" t="0" r="0" b="0"/>
                  <wp:docPr id="1240" name="IM 1240"/>
                  <wp:cNvGraphicFramePr/>
                  <a:graphic>
                    <a:graphicData uri="http://schemas.openxmlformats.org/drawingml/2006/picture">
                      <pic:pic>
                        <pic:nvPicPr>
                          <pic:cNvPr id="1240" name="IM 1240"/>
                          <pic:cNvPicPr/>
                        </pic:nvPicPr>
                        <pic:blipFill>
                          <a:blip r:embed="rId564"/>
                          <a:stretch>
                            <a:fillRect/>
                          </a:stretch>
                        </pic:blipFill>
                        <pic:spPr>
                          <a:xfrm rot="0">
                            <a:off x="0" y="0"/>
                            <a:ext cx="102813" cy="76304"/>
                          </a:xfrm>
                          <a:prstGeom prst="rect">
                            <a:avLst/>
                          </a:prstGeom>
                        </pic:spPr>
                      </pic:pic>
                    </a:graphicData>
                  </a:graphic>
                </wp:inline>
              </w:drawing>
            </w:r>
            <w:r>
              <w:rPr>
                <w:rFonts w:ascii="SimSun" w:hAnsi="SimSun" w:eastAsia="SimSun" w:cs="SimSun"/>
                <w:sz w:val="15"/>
                <w:szCs w:val="15"/>
                <w:spacing w:val="8"/>
              </w:rPr>
              <w:t xml:space="preserve"> </w:t>
            </w:r>
            <w:r>
              <w:rPr>
                <w:rFonts w:ascii="SimSun" w:hAnsi="SimSun" w:eastAsia="SimSun" w:cs="SimSun"/>
                <w:sz w:val="15"/>
                <w:szCs w:val="15"/>
                <w:spacing w:val="-2"/>
              </w:rPr>
              <w:t>OCW1</w:t>
            </w:r>
          </w:p>
          <w:p>
            <w:pPr>
              <w:ind w:left="184"/>
              <w:spacing w:before="120" w:line="218" w:lineRule="auto"/>
              <w:rPr>
                <w:rFonts w:ascii="SimSun" w:hAnsi="SimSun" w:eastAsia="SimSun" w:cs="SimSun"/>
                <w:sz w:val="15"/>
                <w:szCs w:val="15"/>
              </w:rPr>
            </w:pPr>
            <w:r>
              <w:rPr>
                <w:rFonts w:ascii="SimSun" w:hAnsi="SimSun" w:eastAsia="SimSun" w:cs="SimSun"/>
                <w:sz w:val="15"/>
                <w:szCs w:val="15"/>
              </w:rPr>
              <w:t>数据总线 </w:t>
            </w:r>
            <w:r>
              <w:rPr>
                <w:sz w:val="15"/>
                <w:szCs w:val="15"/>
              </w:rPr>
              <w:drawing>
                <wp:inline distT="0" distB="0" distL="0" distR="0">
                  <wp:extent cx="102813" cy="76304"/>
                  <wp:effectExtent l="0" t="0" r="0" b="0"/>
                  <wp:docPr id="1242" name="IM 1242"/>
                  <wp:cNvGraphicFramePr/>
                  <a:graphic>
                    <a:graphicData uri="http://schemas.openxmlformats.org/drawingml/2006/picture">
                      <pic:pic>
                        <pic:nvPicPr>
                          <pic:cNvPr id="1242" name="IM 1242"/>
                          <pic:cNvPicPr/>
                        </pic:nvPicPr>
                        <pic:blipFill>
                          <a:blip r:embed="rId565"/>
                          <a:stretch>
                            <a:fillRect/>
                          </a:stretch>
                        </pic:blipFill>
                        <pic:spPr>
                          <a:xfrm rot="0">
                            <a:off x="0" y="0"/>
                            <a:ext cx="102813" cy="76304"/>
                          </a:xfrm>
                          <a:prstGeom prst="rect">
                            <a:avLst/>
                          </a:prstGeom>
                        </pic:spPr>
                      </pic:pic>
                    </a:graphicData>
                  </a:graphic>
                </wp:inline>
              </w:drawing>
            </w:r>
            <w:r>
              <w:rPr>
                <w:rFonts w:ascii="SimSun" w:hAnsi="SimSun" w:eastAsia="SimSun" w:cs="SimSun"/>
                <w:sz w:val="15"/>
                <w:szCs w:val="15"/>
                <w:spacing w:val="5"/>
              </w:rPr>
              <w:t xml:space="preserve"> </w:t>
            </w:r>
            <w:r>
              <w:rPr>
                <w:rFonts w:ascii="SimSun" w:hAnsi="SimSun" w:eastAsia="SimSun" w:cs="SimSun"/>
                <w:sz w:val="15"/>
                <w:szCs w:val="15"/>
              </w:rPr>
              <w:t>ICW1,ICW2,ICW3,</w:t>
            </w:r>
            <w:r>
              <w:rPr>
                <w:rFonts w:ascii="SimSun" w:hAnsi="SimSun" w:eastAsia="SimSun" w:cs="SimSun"/>
                <w:sz w:val="15"/>
                <w:szCs w:val="15"/>
                <w:spacing w:val="-1"/>
              </w:rPr>
              <w:t>ICW4</w:t>
            </w:r>
          </w:p>
        </w:tc>
      </w:tr>
      <w:tr>
        <w:trPr>
          <w:trHeight w:val="896" w:hRule="atLeast"/>
        </w:trPr>
        <w:tc>
          <w:tcPr>
            <w:tcW w:w="450" w:type="dxa"/>
            <w:vAlign w:val="top"/>
          </w:tcPr>
          <w:p>
            <w:pPr>
              <w:spacing w:line="354" w:lineRule="auto"/>
              <w:rPr>
                <w:rFonts w:ascii="Arial"/>
                <w:sz w:val="21"/>
              </w:rPr>
            </w:pPr>
            <w:r/>
          </w:p>
          <w:p>
            <w:pPr>
              <w:ind w:left="185"/>
              <w:spacing w:before="49" w:line="180" w:lineRule="auto"/>
              <w:rPr>
                <w:rFonts w:ascii="SimSun" w:hAnsi="SimSun" w:eastAsia="SimSun" w:cs="SimSun"/>
                <w:sz w:val="15"/>
                <w:szCs w:val="15"/>
              </w:rPr>
            </w:pPr>
            <w:r>
              <w:rPr>
                <w:rFonts w:ascii="SimSun" w:hAnsi="SimSun" w:eastAsia="SimSun" w:cs="SimSun"/>
                <w:sz w:val="15"/>
                <w:szCs w:val="15"/>
              </w:rPr>
              <w:t>X</w:t>
            </w:r>
          </w:p>
          <w:p>
            <w:pPr>
              <w:ind w:left="185"/>
              <w:spacing w:before="154" w:line="180" w:lineRule="auto"/>
              <w:rPr>
                <w:rFonts w:ascii="SimSun" w:hAnsi="SimSun" w:eastAsia="SimSun" w:cs="SimSun"/>
                <w:sz w:val="15"/>
                <w:szCs w:val="15"/>
              </w:rPr>
            </w:pPr>
            <w:r>
              <w:rPr>
                <w:rFonts w:ascii="SimSun" w:hAnsi="SimSun" w:eastAsia="SimSun" w:cs="SimSun"/>
                <w:sz w:val="15"/>
                <w:szCs w:val="15"/>
              </w:rPr>
              <w:t>X</w:t>
            </w:r>
          </w:p>
        </w:tc>
        <w:tc>
          <w:tcPr>
            <w:tcW w:w="449" w:type="dxa"/>
            <w:vAlign w:val="top"/>
          </w:tcPr>
          <w:p>
            <w:pPr>
              <w:spacing w:line="348" w:lineRule="auto"/>
              <w:rPr>
                <w:rFonts w:ascii="Arial"/>
                <w:sz w:val="21"/>
              </w:rPr>
            </w:pPr>
            <w:r/>
          </w:p>
          <w:p>
            <w:pPr>
              <w:ind w:left="191"/>
              <w:spacing w:before="49" w:line="180" w:lineRule="auto"/>
              <w:rPr>
                <w:rFonts w:ascii="SimSun" w:hAnsi="SimSun" w:eastAsia="SimSun" w:cs="SimSun"/>
                <w:sz w:val="15"/>
                <w:szCs w:val="15"/>
              </w:rPr>
            </w:pPr>
            <w:r>
              <w:rPr>
                <w:rFonts w:ascii="SimSun" w:hAnsi="SimSun" w:eastAsia="SimSun" w:cs="SimSun"/>
                <w:sz w:val="15"/>
                <w:szCs w:val="15"/>
              </w:rPr>
              <w:t>X</w:t>
            </w:r>
          </w:p>
          <w:p>
            <w:pPr>
              <w:ind w:left="185"/>
              <w:spacing w:before="160" w:line="180" w:lineRule="auto"/>
              <w:rPr>
                <w:rFonts w:ascii="SimSun" w:hAnsi="SimSun" w:eastAsia="SimSun" w:cs="SimSun"/>
                <w:sz w:val="15"/>
                <w:szCs w:val="15"/>
              </w:rPr>
            </w:pPr>
            <w:r>
              <w:rPr>
                <w:rFonts w:ascii="SimSun" w:hAnsi="SimSun" w:eastAsia="SimSun" w:cs="SimSun"/>
                <w:sz w:val="15"/>
                <w:szCs w:val="15"/>
              </w:rPr>
              <w:t>X</w:t>
            </w:r>
          </w:p>
        </w:tc>
        <w:tc>
          <w:tcPr>
            <w:tcW w:w="449" w:type="dxa"/>
            <w:vAlign w:val="top"/>
          </w:tcPr>
          <w:p>
            <w:pPr>
              <w:spacing w:line="348" w:lineRule="auto"/>
              <w:rPr>
                <w:rFonts w:ascii="Arial"/>
                <w:sz w:val="21"/>
              </w:rPr>
            </w:pPr>
            <w:r/>
          </w:p>
          <w:p>
            <w:pPr>
              <w:ind w:left="186"/>
              <w:spacing w:before="49" w:line="180" w:lineRule="auto"/>
              <w:rPr>
                <w:rFonts w:ascii="SimSun" w:hAnsi="SimSun" w:eastAsia="SimSun" w:cs="SimSun"/>
                <w:sz w:val="15"/>
                <w:szCs w:val="15"/>
              </w:rPr>
            </w:pPr>
            <w:r>
              <w:rPr>
                <w:rFonts w:ascii="SimSun" w:hAnsi="SimSun" w:eastAsia="SimSun" w:cs="SimSun"/>
                <w:sz w:val="15"/>
                <w:szCs w:val="15"/>
              </w:rPr>
              <w:t>X</w:t>
            </w:r>
          </w:p>
          <w:p>
            <w:pPr>
              <w:ind w:left="186"/>
              <w:spacing w:before="160" w:line="180" w:lineRule="auto"/>
              <w:rPr>
                <w:rFonts w:ascii="SimSun" w:hAnsi="SimSun" w:eastAsia="SimSun" w:cs="SimSun"/>
                <w:sz w:val="15"/>
                <w:szCs w:val="15"/>
              </w:rPr>
            </w:pPr>
            <w:r>
              <w:rPr>
                <w:rFonts w:ascii="SimSun" w:hAnsi="SimSun" w:eastAsia="SimSun" w:cs="SimSun"/>
                <w:sz w:val="15"/>
                <w:szCs w:val="15"/>
              </w:rPr>
              <w:t>X</w:t>
            </w:r>
          </w:p>
        </w:tc>
        <w:tc>
          <w:tcPr>
            <w:tcW w:w="450" w:type="dxa"/>
            <w:vAlign w:val="top"/>
          </w:tcPr>
          <w:p>
            <w:pPr>
              <w:spacing w:line="308" w:lineRule="auto"/>
              <w:rPr>
                <w:rFonts w:ascii="Arial"/>
                <w:sz w:val="21"/>
              </w:rPr>
            </w:pPr>
            <w:r/>
          </w:p>
          <w:p>
            <w:pPr>
              <w:ind w:left="200"/>
              <w:spacing w:before="49" w:line="242" w:lineRule="auto"/>
              <w:rPr>
                <w:rFonts w:ascii="SimSun" w:hAnsi="SimSun" w:eastAsia="SimSun" w:cs="SimSun"/>
                <w:sz w:val="15"/>
                <w:szCs w:val="15"/>
              </w:rPr>
            </w:pPr>
            <w:r>
              <w:rPr>
                <w:rFonts w:ascii="SimSun" w:hAnsi="SimSun" w:eastAsia="SimSun" w:cs="SimSun"/>
                <w:sz w:val="15"/>
                <w:szCs w:val="15"/>
              </w:rPr>
              <w:t>1</w:t>
            </w:r>
          </w:p>
          <w:p>
            <w:pPr>
              <w:ind w:left="187"/>
              <w:spacing w:before="137" w:line="180" w:lineRule="auto"/>
              <w:rPr>
                <w:rFonts w:ascii="SimSun" w:hAnsi="SimSun" w:eastAsia="SimSun" w:cs="SimSun"/>
                <w:sz w:val="15"/>
                <w:szCs w:val="15"/>
              </w:rPr>
            </w:pPr>
            <w:r>
              <w:rPr>
                <w:rFonts w:ascii="SimSun" w:hAnsi="SimSun" w:eastAsia="SimSun" w:cs="SimSun"/>
                <w:sz w:val="15"/>
                <w:szCs w:val="15"/>
              </w:rPr>
              <w:t>X</w:t>
            </w:r>
          </w:p>
        </w:tc>
        <w:tc>
          <w:tcPr>
            <w:tcW w:w="449" w:type="dxa"/>
            <w:vAlign w:val="top"/>
          </w:tcPr>
          <w:p>
            <w:pPr>
              <w:spacing w:line="308" w:lineRule="auto"/>
              <w:rPr>
                <w:rFonts w:ascii="Arial"/>
                <w:sz w:val="21"/>
              </w:rPr>
            </w:pPr>
            <w:r/>
          </w:p>
          <w:p>
            <w:pPr>
              <w:ind w:left="199"/>
              <w:spacing w:before="49" w:line="242" w:lineRule="auto"/>
              <w:rPr>
                <w:rFonts w:ascii="SimSun" w:hAnsi="SimSun" w:eastAsia="SimSun" w:cs="SimSun"/>
                <w:sz w:val="15"/>
                <w:szCs w:val="15"/>
              </w:rPr>
            </w:pPr>
            <w:r>
              <w:rPr>
                <w:rFonts w:ascii="SimSun" w:hAnsi="SimSun" w:eastAsia="SimSun" w:cs="SimSun"/>
                <w:sz w:val="15"/>
                <w:szCs w:val="15"/>
              </w:rPr>
              <w:t>1</w:t>
            </w:r>
          </w:p>
          <w:p>
            <w:pPr>
              <w:ind w:left="194"/>
              <w:spacing w:before="143" w:line="180" w:lineRule="auto"/>
              <w:rPr>
                <w:rFonts w:ascii="SimSun" w:hAnsi="SimSun" w:eastAsia="SimSun" w:cs="SimSun"/>
                <w:sz w:val="15"/>
                <w:szCs w:val="15"/>
              </w:rPr>
            </w:pPr>
            <w:r>
              <w:rPr>
                <w:rFonts w:ascii="SimSun" w:hAnsi="SimSun" w:eastAsia="SimSun" w:cs="SimSun"/>
                <w:sz w:val="15"/>
                <w:szCs w:val="15"/>
              </w:rPr>
              <w:t>X</w:t>
            </w:r>
          </w:p>
        </w:tc>
        <w:tc>
          <w:tcPr>
            <w:tcW w:w="450" w:type="dxa"/>
            <w:vAlign w:val="top"/>
          </w:tcPr>
          <w:p>
            <w:pPr>
              <w:spacing w:line="322" w:lineRule="auto"/>
              <w:rPr>
                <w:rFonts w:ascii="Arial"/>
                <w:sz w:val="21"/>
              </w:rPr>
            </w:pPr>
            <w:r/>
          </w:p>
          <w:p>
            <w:pPr>
              <w:ind w:left="198"/>
              <w:spacing w:before="49" w:line="241" w:lineRule="auto"/>
              <w:rPr>
                <w:rFonts w:ascii="SimSun" w:hAnsi="SimSun" w:eastAsia="SimSun" w:cs="SimSun"/>
                <w:sz w:val="15"/>
                <w:szCs w:val="15"/>
              </w:rPr>
            </w:pPr>
            <w:r>
              <w:rPr>
                <w:rFonts w:ascii="SimSun" w:hAnsi="SimSun" w:eastAsia="SimSun" w:cs="SimSun"/>
                <w:sz w:val="15"/>
                <w:szCs w:val="15"/>
              </w:rPr>
              <w:t>0</w:t>
            </w:r>
          </w:p>
          <w:p>
            <w:pPr>
              <w:ind w:left="208"/>
              <w:spacing w:before="98" w:line="242" w:lineRule="auto"/>
              <w:rPr>
                <w:rFonts w:ascii="SimSun" w:hAnsi="SimSun" w:eastAsia="SimSun" w:cs="SimSun"/>
                <w:sz w:val="15"/>
                <w:szCs w:val="15"/>
              </w:rPr>
            </w:pPr>
            <w:r>
              <w:rPr>
                <w:rFonts w:ascii="SimSun" w:hAnsi="SimSun" w:eastAsia="SimSun" w:cs="SimSun"/>
                <w:sz w:val="15"/>
                <w:szCs w:val="15"/>
              </w:rPr>
              <w:t>1</w:t>
            </w:r>
          </w:p>
        </w:tc>
        <w:tc>
          <w:tcPr>
            <w:tcW w:w="2697" w:type="dxa"/>
            <w:vAlign w:val="top"/>
          </w:tcPr>
          <w:p>
            <w:pPr>
              <w:ind w:left="197"/>
              <w:spacing w:before="96" w:line="221" w:lineRule="auto"/>
              <w:rPr>
                <w:rFonts w:ascii="SimSun" w:hAnsi="SimSun" w:eastAsia="SimSun" w:cs="SimSun"/>
                <w:sz w:val="15"/>
                <w:szCs w:val="15"/>
              </w:rPr>
            </w:pPr>
            <w:r>
              <w:rPr>
                <w:rFonts w:ascii="SimSun" w:hAnsi="SimSun" w:eastAsia="SimSun" w:cs="SimSun"/>
                <w:sz w:val="15"/>
                <w:szCs w:val="15"/>
                <w:spacing w:val="-3"/>
              </w:rPr>
              <w:t>断开功能</w:t>
            </w:r>
          </w:p>
          <w:p>
            <w:pPr>
              <w:ind w:left="196"/>
              <w:spacing w:before="102" w:line="221" w:lineRule="auto"/>
              <w:rPr>
                <w:rFonts w:ascii="SimSun" w:hAnsi="SimSun" w:eastAsia="SimSun" w:cs="SimSun"/>
                <w:sz w:val="15"/>
                <w:szCs w:val="15"/>
              </w:rPr>
            </w:pPr>
            <w:r>
              <w:rPr>
                <w:rFonts w:ascii="SimSun" w:hAnsi="SimSun" w:eastAsia="SimSun" w:cs="SimSun"/>
                <w:sz w:val="15"/>
                <w:szCs w:val="15"/>
                <w:spacing w:val="-2"/>
              </w:rPr>
              <w:t>数据总线 </w:t>
            </w:r>
            <w:r>
              <w:rPr>
                <w:sz w:val="15"/>
                <w:szCs w:val="15"/>
              </w:rPr>
              <w:drawing>
                <wp:inline distT="0" distB="0" distL="0" distR="0">
                  <wp:extent cx="102813" cy="76304"/>
                  <wp:effectExtent l="0" t="0" r="0" b="0"/>
                  <wp:docPr id="1244" name="IM 1244"/>
                  <wp:cNvGraphicFramePr/>
                  <a:graphic>
                    <a:graphicData uri="http://schemas.openxmlformats.org/drawingml/2006/picture">
                      <pic:pic>
                        <pic:nvPicPr>
                          <pic:cNvPr id="1244" name="IM 1244"/>
                          <pic:cNvPicPr/>
                        </pic:nvPicPr>
                        <pic:blipFill>
                          <a:blip r:embed="rId566"/>
                          <a:stretch>
                            <a:fillRect/>
                          </a:stretch>
                        </pic:blipFill>
                        <pic:spPr>
                          <a:xfrm rot="0">
                            <a:off x="0" y="0"/>
                            <a:ext cx="102813" cy="76304"/>
                          </a:xfrm>
                          <a:prstGeom prst="rect">
                            <a:avLst/>
                          </a:prstGeom>
                        </pic:spPr>
                      </pic:pic>
                    </a:graphicData>
                  </a:graphic>
                </wp:inline>
              </w:drawing>
            </w:r>
            <w:r>
              <w:rPr>
                <w:rFonts w:ascii="SimSun" w:hAnsi="SimSun" w:eastAsia="SimSun" w:cs="SimSun"/>
                <w:sz w:val="15"/>
                <w:szCs w:val="15"/>
                <w:spacing w:val="8"/>
              </w:rPr>
              <w:t xml:space="preserve"> </w:t>
            </w:r>
            <w:r>
              <w:rPr>
                <w:rFonts w:ascii="SimSun" w:hAnsi="SimSun" w:eastAsia="SimSun" w:cs="SimSun"/>
                <w:sz w:val="15"/>
                <w:szCs w:val="15"/>
                <w:spacing w:val="-2"/>
              </w:rPr>
              <w:t>三态(无操作)</w:t>
            </w:r>
          </w:p>
          <w:p>
            <w:pPr>
              <w:ind w:left="166"/>
              <w:spacing w:before="132" w:line="222" w:lineRule="auto"/>
              <w:rPr>
                <w:rFonts w:ascii="SimSun" w:hAnsi="SimSun" w:eastAsia="SimSun" w:cs="SimSun"/>
                <w:sz w:val="15"/>
                <w:szCs w:val="15"/>
              </w:rPr>
            </w:pPr>
            <w:r>
              <w:rPr>
                <w:rFonts w:ascii="SimSun" w:hAnsi="SimSun" w:eastAsia="SimSun" w:cs="SimSun"/>
                <w:sz w:val="15"/>
                <w:szCs w:val="15"/>
                <w:spacing w:val="-2"/>
              </w:rPr>
              <w:t>数据总线</w:t>
            </w:r>
            <w:r>
              <w:rPr>
                <w:rFonts w:ascii="SimSun" w:hAnsi="SimSun" w:eastAsia="SimSun" w:cs="SimSun"/>
                <w:sz w:val="15"/>
                <w:szCs w:val="15"/>
                <w:spacing w:val="27"/>
              </w:rPr>
              <w:t xml:space="preserve"> </w:t>
            </w:r>
            <w:r>
              <w:rPr>
                <w:sz w:val="15"/>
                <w:szCs w:val="15"/>
                <w:position w:val="1"/>
              </w:rPr>
              <w:drawing>
                <wp:inline distT="0" distB="0" distL="0" distR="0">
                  <wp:extent cx="102813" cy="76304"/>
                  <wp:effectExtent l="0" t="0" r="0" b="0"/>
                  <wp:docPr id="1246" name="IM 1246"/>
                  <wp:cNvGraphicFramePr/>
                  <a:graphic>
                    <a:graphicData uri="http://schemas.openxmlformats.org/drawingml/2006/picture">
                      <pic:pic>
                        <pic:nvPicPr>
                          <pic:cNvPr id="1246" name="IM 1246"/>
                          <pic:cNvPicPr/>
                        </pic:nvPicPr>
                        <pic:blipFill>
                          <a:blip r:embed="rId567"/>
                          <a:stretch>
                            <a:fillRect/>
                          </a:stretch>
                        </pic:blipFill>
                        <pic:spPr>
                          <a:xfrm rot="0">
                            <a:off x="0" y="0"/>
                            <a:ext cx="102813" cy="76304"/>
                          </a:xfrm>
                          <a:prstGeom prst="rect">
                            <a:avLst/>
                          </a:prstGeom>
                        </pic:spPr>
                      </pic:pic>
                    </a:graphicData>
                  </a:graphic>
                </wp:inline>
              </w:drawing>
            </w:r>
            <w:r>
              <w:rPr>
                <w:rFonts w:ascii="SimSun" w:hAnsi="SimSun" w:eastAsia="SimSun" w:cs="SimSun"/>
                <w:sz w:val="15"/>
                <w:szCs w:val="15"/>
                <w:spacing w:val="-21"/>
              </w:rPr>
              <w:t xml:space="preserve"> </w:t>
            </w:r>
            <w:r>
              <w:rPr>
                <w:rFonts w:ascii="SimSun" w:hAnsi="SimSun" w:eastAsia="SimSun" w:cs="SimSun"/>
                <w:sz w:val="15"/>
                <w:szCs w:val="15"/>
                <w:spacing w:val="-2"/>
              </w:rPr>
              <w:t>三态(无操作)</w:t>
            </w:r>
          </w:p>
        </w:tc>
      </w:tr>
    </w:tbl>
    <w:p>
      <w:pPr>
        <w:spacing w:before="19"/>
        <w:rPr/>
      </w:pPr>
      <w:r/>
    </w:p>
    <w:p>
      <w:pPr>
        <w:spacing w:before="19"/>
        <w:rPr/>
      </w:pPr>
      <w:r/>
    </w:p>
    <w:p>
      <w:pPr>
        <w:spacing w:before="19"/>
        <w:rPr/>
      </w:pPr>
      <w:r/>
    </w:p>
    <w:tbl>
      <w:tblPr>
        <w:tblStyle w:val="TableNormal"/>
        <w:tblW w:w="802" w:type="dxa"/>
        <w:tblInd w:w="4191" w:type="dxa"/>
        <w:tblLayout w:type="fixed"/>
        <w:tblBorders>
          <w:left w:val="single" w:color="000000" w:sz="4" w:space="0"/>
          <w:bottom w:val="single" w:color="000000" w:sz="4" w:space="0"/>
          <w:right w:val="single" w:color="000000" w:sz="4" w:space="0"/>
          <w:top w:val="single" w:color="000000" w:sz="4" w:space="0"/>
        </w:tblBorders>
      </w:tblPr>
      <w:tblGrid>
        <w:gridCol w:w="802"/>
      </w:tblGrid>
      <w:tr>
        <w:trPr>
          <w:trHeight w:val="913" w:hRule="atLeast"/>
        </w:trPr>
        <w:tc>
          <w:tcPr>
            <w:tcW w:w="802" w:type="dxa"/>
            <w:vAlign w:val="top"/>
          </w:tcPr>
          <w:p>
            <w:pPr>
              <w:ind w:left="615"/>
              <w:spacing w:line="220" w:lineRule="auto"/>
              <w:tabs>
                <w:tab w:val="left" w:pos="709"/>
              </w:tabs>
              <w:rPr>
                <w:rFonts w:ascii="Arial"/>
                <w:sz w:val="21"/>
              </w:rPr>
            </w:pPr>
            <w:r>
              <w:rPr>
                <w:rFonts w:ascii="Arial" w:hAnsi="Arial" w:eastAsia="Arial" w:cs="Arial"/>
                <w:sz w:val="21"/>
                <w:szCs w:val="21"/>
                <w:u w:val="single" w:color="auto"/>
              </w:rPr>
              <w:tab/>
            </w:r>
          </w:p>
          <w:p>
            <w:pPr>
              <w:pStyle w:val="TableText"/>
              <w:ind w:left="82" w:right="73" w:firstLine="544"/>
              <w:spacing w:line="376" w:lineRule="auto"/>
              <w:rPr>
                <w:sz w:val="13"/>
                <w:szCs w:val="13"/>
              </w:rPr>
            </w:pPr>
            <w:r>
              <w:rPr>
                <w:sz w:val="13"/>
                <w:szCs w:val="13"/>
                <w:spacing w:val="-2"/>
              </w:rPr>
              <w:t>Q</w:t>
            </w:r>
            <w:r>
              <w:rPr>
                <w:sz w:val="13"/>
                <w:szCs w:val="13"/>
              </w:rPr>
              <w:t xml:space="preserve"> </w:t>
            </w:r>
            <w:r>
              <w:rPr>
                <w:sz w:val="13"/>
                <w:szCs w:val="13"/>
                <w:spacing w:val="-1"/>
              </w:rPr>
              <w:t>CLK</w:t>
            </w:r>
          </w:p>
          <w:p>
            <w:pPr>
              <w:pStyle w:val="TableText"/>
              <w:ind w:left="75"/>
              <w:spacing w:before="37" w:line="190" w:lineRule="auto"/>
              <w:rPr>
                <w:sz w:val="13"/>
                <w:szCs w:val="13"/>
              </w:rPr>
            </w:pPr>
            <w:r>
              <w:rPr>
                <w:sz w:val="13"/>
                <w:szCs w:val="13"/>
              </w:rPr>
              <w:t>D</w:t>
            </w:r>
            <w:r>
              <w:rPr>
                <w:sz w:val="13"/>
                <w:szCs w:val="13"/>
                <w:spacing w:val="2"/>
              </w:rPr>
              <w:t xml:space="preserve">             </w:t>
            </w:r>
            <w:r>
              <w:rPr>
                <w:sz w:val="13"/>
                <w:szCs w:val="13"/>
              </w:rPr>
              <w:t>Q</w:t>
            </w:r>
          </w:p>
        </w:tc>
      </w:tr>
    </w:tbl>
    <w:p>
      <w:pPr>
        <w:ind w:firstLine="4545"/>
        <w:spacing w:line="85" w:lineRule="exact"/>
        <w:rPr/>
      </w:pPr>
      <w:r>
        <w:pict>
          <v:shape id="_x0000_s3896" style="position:absolute;margin-left:229.639pt;margin-top:3.92914pt;mso-position-vertical-relative:text;mso-position-horizontal-relative:text;width:0.65pt;height:16.7pt;z-index:261770240;" filled="false" strokecolor="#000000" strokeweight="0.64pt" coordsize="12,334" coordorigin="0,0" path="m6,6l6,327e">
            <v:stroke endcap="square" joinstyle="miter" miterlimit="10"/>
          </v:shape>
        </w:pict>
      </w:r>
      <w:r>
        <w:rPr>
          <w:position w:val="-1"/>
        </w:rPr>
        <w:pict>
          <v:shape id="_x0000_s3898" style="mso-position-vertical-relative:line;mso-position-horizontal-relative:char;width:4.7pt;height:4.6pt;" filled="false" strokecolor="#000000" strokeweight="0.64pt" coordsize="93,91" coordorigin="0,0" path="m87,46l82,29l72,14l55,6l38,6l21,14l10,29l6,46l10,63l21,76l38,84l55,84l72,76l82,63l87,46e">
            <v:stroke endcap="square" joinstyle="miter" miterlimit="10"/>
          </v:shape>
        </w:pict>
      </w:r>
    </w:p>
    <w:p>
      <w:pPr>
        <w:pStyle w:val="BodyText"/>
        <w:spacing w:line="268" w:lineRule="auto"/>
        <w:rPr/>
      </w:pPr>
      <w:r>
        <mc:AlternateContent xmlns:mc="http://schemas.openxmlformats.org/markup-compatibility/2006">
          <mc:Choice Requires="wps">
            <w:drawing>
              <wp:anchor distT="0" distB="0" distL="0" distR="0" simplePos="0" relativeHeight="261766144" behindDoc="0" locked="0" layoutInCell="1" allowOverlap="1">
                <wp:simplePos x="0" y="0"/>
                <wp:positionH relativeFrom="column">
                  <wp:posOffset>2903024</wp:posOffset>
                </wp:positionH>
                <wp:positionV relativeFrom="paragraph">
                  <wp:posOffset>82071</wp:posOffset>
                </wp:positionV>
                <wp:extent cx="142875" cy="117475"/>
                <wp:effectExtent l="0" t="0" r="0" b="0"/>
                <wp:wrapNone/>
                <wp:docPr id="1248" name="TextBox 1248"/>
                <wp:cNvGraphicFramePr/>
                <a:graphic>
                  <a:graphicData uri="http://schemas.microsoft.com/office/word/2010/wordprocessingShape">
                    <wps:wsp>
                      <wps:cNvPr id="1248" name="TextBox 1248"/>
                      <wps:cNvSpPr txBox="1"/>
                      <wps:spPr>
                        <a:xfrm rot="5400000">
                          <a:off x="2903024" y="82071"/>
                          <a:ext cx="142875" cy="11747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5"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STI</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900" style="position:absolute;margin-left:228.585pt;margin-top:6.46234pt;mso-position-vertical-relative:text;mso-position-horizontal-relative:text;width:11.25pt;height:9.25pt;z-index:261766144;rotation:90;" filled="false" stroked="false" type="#_x0000_t202">
                <v:fill on="false"/>
                <v:stroke on="false"/>
                <v:path/>
                <v:imagedata o:title=""/>
                <o:lock v:ext="edit" aspectratio="false"/>
                <v:textbox inset="0mm,0mm,0mm,0mm">
                  <w:txbxContent>
                    <w:p>
                      <w:pPr>
                        <w:ind w:left="20"/>
                        <w:spacing w:before="45" w:line="191"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STI</w:t>
                      </w:r>
                    </w:p>
                  </w:txbxContent>
                </v:textbox>
              </v:shape>
            </w:pict>
          </mc:Fallback>
        </mc:AlternateContent>
      </w:r>
      <w:r/>
    </w:p>
    <w:p>
      <w:pPr>
        <w:pStyle w:val="BodyText"/>
        <w:spacing w:line="268" w:lineRule="auto"/>
        <w:rPr/>
      </w:pPr>
      <w:r/>
    </w:p>
    <w:p>
      <w:pPr>
        <w:ind w:left="3088"/>
        <w:spacing w:before="67"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6-1-2    </w:t>
      </w:r>
      <w:r>
        <w:rPr>
          <w:rFonts w:ascii="STZhongsong" w:hAnsi="STZhongsong" w:eastAsia="STZhongsong" w:cs="STZhongsong"/>
          <w:sz w:val="18"/>
          <w:szCs w:val="18"/>
          <w:b/>
          <w:bCs/>
          <w:spacing w:val="-3"/>
        </w:rPr>
        <w:t>中断使能寄存器原理图</w:t>
      </w:r>
    </w:p>
    <w:p>
      <w:pPr>
        <w:pStyle w:val="BodyText"/>
        <w:spacing w:line="357" w:lineRule="auto"/>
        <w:rPr/>
      </w:pPr>
      <w:r/>
    </w:p>
    <w:p>
      <w:pPr>
        <w:pStyle w:val="BodyText"/>
        <w:ind w:left="8419"/>
        <w:spacing w:before="60" w:line="231" w:lineRule="auto"/>
        <w:tabs>
          <w:tab w:val="left" w:pos="8655"/>
        </w:tabs>
        <w:rPr/>
      </w:pPr>
      <w:r>
        <w:rPr>
          <w:u w:val="single" w:color="auto"/>
        </w:rPr>
        <w:tab/>
      </w:r>
    </w:p>
    <w:p>
      <w:pPr>
        <w:ind w:left="34" w:right="28" w:firstLine="427"/>
        <w:spacing w:before="2" w:line="244" w:lineRule="auto"/>
        <w:jc w:val="both"/>
        <w:rPr>
          <w:rFonts w:ascii="STZhongsong" w:hAnsi="STZhongsong" w:eastAsia="STZhongsong" w:cs="STZhongsong"/>
          <w:sz w:val="21"/>
          <w:szCs w:val="21"/>
        </w:rPr>
      </w:pPr>
      <w:r>
        <w:rPr>
          <w:rFonts w:ascii="Times New Roman" w:hAnsi="Times New Roman" w:eastAsia="Times New Roman" w:cs="Times New Roman"/>
          <w:sz w:val="21"/>
          <w:szCs w:val="21"/>
          <w:spacing w:val="-6"/>
        </w:rPr>
        <w:t>8259</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6"/>
        </w:rPr>
        <w:t>的数据线 </w:t>
      </w:r>
      <w:r>
        <w:rPr>
          <w:rFonts w:ascii="Times New Roman" w:hAnsi="Times New Roman" w:eastAsia="Times New Roman" w:cs="Times New Roman"/>
          <w:sz w:val="21"/>
          <w:szCs w:val="21"/>
          <w:spacing w:val="-6"/>
        </w:rPr>
        <w:t>D7</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6"/>
        </w:rPr>
        <w:t>…D0 </w:t>
      </w:r>
      <w:r>
        <w:rPr>
          <w:rFonts w:ascii="STZhongsong" w:hAnsi="STZhongsong" w:eastAsia="STZhongsong" w:cs="STZhongsong"/>
          <w:sz w:val="21"/>
          <w:szCs w:val="21"/>
          <w:spacing w:val="-6"/>
        </w:rPr>
        <w:t>挂接到数据总线，地址线 </w:t>
      </w:r>
      <w:r>
        <w:rPr>
          <w:rFonts w:ascii="Times New Roman" w:hAnsi="Times New Roman" w:eastAsia="Times New Roman" w:cs="Times New Roman"/>
          <w:sz w:val="21"/>
          <w:szCs w:val="21"/>
          <w:spacing w:val="-6"/>
        </w:rPr>
        <w:t>A0 </w:t>
      </w:r>
      <w:r>
        <w:rPr>
          <w:rFonts w:ascii="STZhongsong" w:hAnsi="STZhongsong" w:eastAsia="STZhongsong" w:cs="STZhongsong"/>
          <w:sz w:val="21"/>
          <w:szCs w:val="21"/>
          <w:spacing w:val="-6"/>
        </w:rPr>
        <w:t>挂接到地址总线</w:t>
      </w:r>
      <w:r>
        <w:rPr>
          <w:rFonts w:ascii="STZhongsong" w:hAnsi="STZhongsong" w:eastAsia="STZhongsong" w:cs="STZhongsong"/>
          <w:sz w:val="21"/>
          <w:szCs w:val="21"/>
          <w:spacing w:val="-7"/>
        </w:rPr>
        <w:t>的 </w:t>
      </w:r>
      <w:r>
        <w:rPr>
          <w:rFonts w:ascii="Times New Roman" w:hAnsi="Times New Roman" w:eastAsia="Times New Roman" w:cs="Times New Roman"/>
          <w:sz w:val="21"/>
          <w:szCs w:val="21"/>
          <w:spacing w:val="-7"/>
        </w:rPr>
        <w:t>A0</w:t>
      </w:r>
      <w:r>
        <w:rPr>
          <w:rFonts w:ascii="Times New Roman" w:hAnsi="Times New Roman" w:eastAsia="Times New Roman" w:cs="Times New Roman"/>
          <w:sz w:val="21"/>
          <w:szCs w:val="21"/>
          <w:spacing w:val="13"/>
        </w:rPr>
        <w:t xml:space="preserve"> </w:t>
      </w:r>
      <w:r>
        <w:rPr>
          <w:rFonts w:ascii="STZhongsong" w:hAnsi="STZhongsong" w:eastAsia="STZhongsong" w:cs="STZhongsong"/>
          <w:sz w:val="21"/>
          <w:szCs w:val="21"/>
          <w:spacing w:val="-7"/>
        </w:rPr>
        <w:t>上，</w:t>
      </w:r>
      <w:r>
        <w:rPr>
          <w:rFonts w:ascii="STZhongsong" w:hAnsi="STZhongsong" w:eastAsia="STZhongsong" w:cs="STZhongsong"/>
          <w:sz w:val="21"/>
          <w:szCs w:val="21"/>
          <w:u w:val="single" w:color="auto"/>
          <w:spacing w:val="-7"/>
        </w:rPr>
        <w:t>片选</w:t>
      </w:r>
      <w:r>
        <w:rPr>
          <w:rFonts w:ascii="STZhongsong" w:hAnsi="STZhongsong" w:eastAsia="STZhongsong" w:cs="STZhongsong"/>
          <w:sz w:val="21"/>
          <w:szCs w:val="21"/>
          <w:u w:val="single" w:color="auto"/>
          <w:spacing w:val="-7"/>
        </w:rPr>
        <w:t>信</w:t>
      </w:r>
      <w:r>
        <w:rPr>
          <w:rFonts w:ascii="STZhongsong" w:hAnsi="STZhongsong" w:eastAsia="STZhongsong" w:cs="STZhongsong"/>
          <w:sz w:val="21"/>
          <w:szCs w:val="21"/>
          <w:u w:val="single" w:color="auto"/>
          <w:spacing w:val="-7"/>
        </w:rPr>
        <w:t>号</w:t>
      </w:r>
      <w:r>
        <w:rPr>
          <w:rFonts w:ascii="STZhongsong" w:hAnsi="STZhongsong" w:eastAsia="STZhongsong" w:cs="STZhongsong"/>
          <w:sz w:val="21"/>
          <w:szCs w:val="21"/>
          <w:u w:val="single" w:color="auto"/>
          <w:spacing w:val="-26"/>
        </w:rPr>
        <w:t xml:space="preserve"> </w:t>
      </w:r>
      <w:r>
        <w:rPr>
          <w:rFonts w:ascii="Times New Roman" w:hAnsi="Times New Roman" w:eastAsia="Times New Roman" w:cs="Times New Roman"/>
          <w:sz w:val="20"/>
          <w:szCs w:val="20"/>
          <w:spacing w:val="-7"/>
        </w:rPr>
        <w:t>CS</w:t>
      </w:r>
      <w:r>
        <w:rPr>
          <w:rFonts w:ascii="Times New Roman" w:hAnsi="Times New Roman" w:eastAsia="Times New Roman" w:cs="Times New Roman"/>
          <w:sz w:val="20"/>
          <w:szCs w:val="20"/>
        </w:rPr>
        <w:t xml:space="preserve">  </w:t>
      </w:r>
      <w:r>
        <w:rPr>
          <w:rFonts w:ascii="STZhongsong" w:hAnsi="STZhongsong" w:eastAsia="STZhongsong" w:cs="STZhongsong"/>
          <w:sz w:val="21"/>
          <w:szCs w:val="21"/>
          <w:spacing w:val="-3"/>
        </w:rPr>
        <w:t>接控制总线的 </w:t>
      </w:r>
      <w:r>
        <w:rPr>
          <w:rFonts w:ascii="Times New Roman" w:hAnsi="Times New Roman" w:eastAsia="Times New Roman" w:cs="Times New Roman"/>
          <w:sz w:val="21"/>
          <w:szCs w:val="21"/>
          <w:spacing w:val="-3"/>
        </w:rPr>
        <w:t>IOY3</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IOY3</w:t>
      </w:r>
      <w:r>
        <w:rPr>
          <w:rFonts w:ascii="Times New Roman" w:hAnsi="Times New Roman" w:eastAsia="Times New Roman" w:cs="Times New Roman"/>
          <w:sz w:val="21"/>
          <w:szCs w:val="21"/>
          <w:spacing w:val="35"/>
        </w:rPr>
        <w:t xml:space="preserve"> </w:t>
      </w:r>
      <w:r>
        <w:rPr>
          <w:rFonts w:ascii="STZhongsong" w:hAnsi="STZhongsong" w:eastAsia="STZhongsong" w:cs="STZhongsong"/>
          <w:sz w:val="21"/>
          <w:szCs w:val="21"/>
          <w:spacing w:val="-3"/>
        </w:rPr>
        <w:t>由地址总线的高 </w:t>
      </w:r>
      <w:r>
        <w:rPr>
          <w:rFonts w:ascii="Times New Roman" w:hAnsi="Times New Roman" w:eastAsia="Times New Roman" w:cs="Times New Roman"/>
          <w:sz w:val="21"/>
          <w:szCs w:val="21"/>
          <w:spacing w:val="-3"/>
        </w:rPr>
        <w:t>2 </w:t>
      </w:r>
      <w:r>
        <w:rPr>
          <w:rFonts w:ascii="STZhongsong" w:hAnsi="STZhongsong" w:eastAsia="STZhongsong" w:cs="STZhongsong"/>
          <w:sz w:val="21"/>
          <w:szCs w:val="21"/>
          <w:spacing w:val="-3"/>
        </w:rPr>
        <w:t>位译码</w:t>
      </w:r>
      <w:r>
        <w:rPr>
          <w:rFonts w:ascii="STZhongsong" w:hAnsi="STZhongsong" w:eastAsia="STZhongsong" w:cs="STZhongsong"/>
          <w:sz w:val="21"/>
          <w:szCs w:val="21"/>
          <w:spacing w:val="-4"/>
        </w:rPr>
        <w:t>产生，其地址分配见表 </w:t>
      </w:r>
      <w:r>
        <w:rPr>
          <w:rFonts w:ascii="Times New Roman" w:hAnsi="Times New Roman" w:eastAsia="Times New Roman" w:cs="Times New Roman"/>
          <w:sz w:val="21"/>
          <w:szCs w:val="21"/>
          <w:spacing w:val="-4"/>
        </w:rPr>
        <w:t>6-1-2</w:t>
      </w:r>
      <w:r>
        <w:rPr>
          <w:rFonts w:ascii="STZhongsong" w:hAnsi="STZhongsong" w:eastAsia="STZhongsong" w:cs="STZhongsong"/>
          <w:sz w:val="21"/>
          <w:szCs w:val="21"/>
          <w:spacing w:val="-4"/>
        </w:rPr>
        <w:t>，</w:t>
      </w:r>
      <w:r>
        <w:rPr>
          <w:rFonts w:ascii="Times New Roman" w:hAnsi="Times New Roman" w:eastAsia="Times New Roman" w:cs="Times New Roman"/>
          <w:sz w:val="20"/>
          <w:szCs w:val="20"/>
          <w:spacing w:val="-4"/>
        </w:rPr>
        <w:t>RD </w:t>
      </w:r>
      <w:r>
        <w:rPr>
          <w:rFonts w:ascii="STZhongsong" w:hAnsi="STZhongsong" w:eastAsia="STZhongsong" w:cs="STZhongsong"/>
          <w:sz w:val="21"/>
          <w:szCs w:val="21"/>
          <w:spacing w:val="-4"/>
        </w:rPr>
        <w:t>、</w:t>
      </w:r>
      <w:r>
        <w:rPr>
          <w:rFonts w:ascii="Times New Roman" w:hAnsi="Times New Roman" w:eastAsia="Times New Roman" w:cs="Times New Roman"/>
          <w:sz w:val="19"/>
          <w:szCs w:val="19"/>
          <w:spacing w:val="-4"/>
        </w:rPr>
        <w:t>WR</w:t>
      </w:r>
      <w:r>
        <w:rPr>
          <w:rFonts w:ascii="Times New Roman" w:hAnsi="Times New Roman" w:eastAsia="Times New Roman" w:cs="Times New Roman"/>
          <w:sz w:val="19"/>
          <w:szCs w:val="19"/>
          <w:spacing w:val="13"/>
          <w:w w:val="101"/>
        </w:rPr>
        <w:t xml:space="preserve"> </w:t>
      </w:r>
      <w:r>
        <w:rPr>
          <w:rFonts w:ascii="STZhongsong" w:hAnsi="STZhongsong" w:eastAsia="STZhongsong" w:cs="STZhongsong"/>
          <w:sz w:val="21"/>
          <w:szCs w:val="21"/>
          <w:spacing w:val="-4"/>
        </w:rPr>
        <w:t>挂</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接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给出的读写信号，</w:t>
      </w:r>
      <w:r>
        <w:rPr>
          <w:rFonts w:ascii="Times New Roman" w:hAnsi="Times New Roman" w:eastAsia="Times New Roman" w:cs="Times New Roman"/>
          <w:sz w:val="21"/>
          <w:szCs w:val="21"/>
          <w:spacing w:val="-1"/>
        </w:rPr>
        <w:t>8259 </w:t>
      </w:r>
      <w:r>
        <w:rPr>
          <w:rFonts w:ascii="STZhongsong" w:hAnsi="STZhongsong" w:eastAsia="STZhongsong" w:cs="STZhongsong"/>
          <w:sz w:val="21"/>
          <w:szCs w:val="21"/>
          <w:spacing w:val="-1"/>
        </w:rPr>
        <w:t>和系统的连接如</w:t>
      </w:r>
      <w:r>
        <w:rPr>
          <w:rFonts w:ascii="STZhongsong" w:hAnsi="STZhongsong" w:eastAsia="STZhongsong" w:cs="STZhongsong"/>
          <w:sz w:val="21"/>
          <w:szCs w:val="21"/>
          <w:spacing w:val="-2"/>
        </w:rPr>
        <w:t>图 </w:t>
      </w:r>
      <w:r>
        <w:rPr>
          <w:rFonts w:ascii="Times New Roman" w:hAnsi="Times New Roman" w:eastAsia="Times New Roman" w:cs="Times New Roman"/>
          <w:sz w:val="21"/>
          <w:szCs w:val="21"/>
          <w:spacing w:val="-2"/>
        </w:rPr>
        <w:t>5-2-3 </w:t>
      </w:r>
      <w:r>
        <w:rPr>
          <w:rFonts w:ascii="STZhongsong" w:hAnsi="STZhongsong" w:eastAsia="STZhongsong" w:cs="STZhongsong"/>
          <w:sz w:val="21"/>
          <w:szCs w:val="21"/>
          <w:spacing w:val="-2"/>
        </w:rPr>
        <w:t>所示。</w:t>
      </w:r>
    </w:p>
    <w:p>
      <w:pPr>
        <w:spacing w:line="244" w:lineRule="auto"/>
        <w:sectPr>
          <w:headerReference w:type="default" r:id="rId5"/>
          <w:footerReference w:type="default" r:id="rId558"/>
          <w:pgSz w:w="10433" w:h="14742"/>
          <w:pgMar w:top="1037" w:right="877" w:bottom="1258" w:left="820" w:header="712" w:footer="1097" w:gutter="0"/>
        </w:sectPr>
        <w:rPr>
          <w:rFonts w:ascii="STZhongsong" w:hAnsi="STZhongsong" w:eastAsia="STZhongsong" w:cs="STZhongsong"/>
          <w:sz w:val="21"/>
          <w:szCs w:val="21"/>
        </w:rPr>
      </w:pPr>
    </w:p>
    <w:p>
      <w:pPr>
        <w:pStyle w:val="BodyText"/>
        <w:spacing w:line="283" w:lineRule="auto"/>
        <w:rPr/>
      </w:pPr>
      <w:r/>
    </w:p>
    <w:p>
      <w:pPr>
        <w:pStyle w:val="BodyText"/>
        <w:spacing w:line="283" w:lineRule="auto"/>
        <w:rPr/>
      </w:pPr>
      <w:r/>
    </w:p>
    <w:p>
      <w:pPr>
        <w:ind w:left="3279"/>
        <w:spacing w:before="67"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6-1-2    I/O </w:t>
      </w:r>
      <w:r>
        <w:rPr>
          <w:rFonts w:ascii="STZhongsong" w:hAnsi="STZhongsong" w:eastAsia="STZhongsong" w:cs="STZhongsong"/>
          <w:sz w:val="18"/>
          <w:szCs w:val="18"/>
          <w:b/>
          <w:bCs/>
          <w:spacing w:val="-2"/>
        </w:rPr>
        <w:t>地址空间分配</w:t>
      </w:r>
    </w:p>
    <w:p>
      <w:pPr>
        <w:spacing w:line="101" w:lineRule="exact"/>
        <w:rPr/>
      </w:pPr>
      <w:r/>
    </w:p>
    <w:tbl>
      <w:tblPr>
        <w:tblStyle w:val="TableNormal"/>
        <w:tblW w:w="4612" w:type="dxa"/>
        <w:tblInd w:w="206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71"/>
        <w:gridCol w:w="1438"/>
        <w:gridCol w:w="1803"/>
      </w:tblGrid>
      <w:tr>
        <w:trPr>
          <w:trHeight w:val="320" w:hRule="atLeast"/>
        </w:trPr>
        <w:tc>
          <w:tcPr>
            <w:tcW w:w="1371" w:type="dxa"/>
            <w:vAlign w:val="top"/>
          </w:tcPr>
          <w:p>
            <w:pPr>
              <w:pStyle w:val="TableText"/>
              <w:ind w:left="374"/>
              <w:spacing w:before="105" w:line="186" w:lineRule="auto"/>
              <w:rPr>
                <w:sz w:val="18"/>
                <w:szCs w:val="18"/>
              </w:rPr>
            </w:pPr>
            <w:r>
              <w:rPr>
                <w:sz w:val="18"/>
                <w:szCs w:val="18"/>
                <w:b/>
                <w:bCs/>
                <w:spacing w:val="-1"/>
              </w:rPr>
              <w:t>A7    A6</w:t>
            </w:r>
          </w:p>
        </w:tc>
        <w:tc>
          <w:tcPr>
            <w:tcW w:w="1438" w:type="dxa"/>
            <w:vAlign w:val="top"/>
          </w:tcPr>
          <w:p>
            <w:pPr>
              <w:ind w:left="542"/>
              <w:spacing w:before="81" w:line="191" w:lineRule="auto"/>
              <w:rPr>
                <w:rFonts w:ascii="STZhongsong" w:hAnsi="STZhongsong" w:eastAsia="STZhongsong" w:cs="STZhongsong"/>
                <w:sz w:val="18"/>
                <w:szCs w:val="18"/>
              </w:rPr>
            </w:pPr>
            <w:r>
              <w:rPr>
                <w:rFonts w:ascii="STZhongsong" w:hAnsi="STZhongsong" w:eastAsia="STZhongsong" w:cs="STZhongsong"/>
                <w:sz w:val="18"/>
                <w:szCs w:val="18"/>
                <w:b/>
                <w:bCs/>
                <w:spacing w:val="-4"/>
              </w:rPr>
              <w:t>选定</w:t>
            </w:r>
          </w:p>
        </w:tc>
        <w:tc>
          <w:tcPr>
            <w:tcW w:w="1803" w:type="dxa"/>
            <w:vAlign w:val="top"/>
          </w:tcPr>
          <w:p>
            <w:pPr>
              <w:ind w:left="540"/>
              <w:spacing w:before="79" w:line="192" w:lineRule="auto"/>
              <w:rPr>
                <w:rFonts w:ascii="STZhongsong" w:hAnsi="STZhongsong" w:eastAsia="STZhongsong" w:cs="STZhongsong"/>
                <w:sz w:val="18"/>
                <w:szCs w:val="18"/>
              </w:rPr>
            </w:pPr>
            <w:r>
              <w:rPr>
                <w:rFonts w:ascii="STZhongsong" w:hAnsi="STZhongsong" w:eastAsia="STZhongsong" w:cs="STZhongsong"/>
                <w:sz w:val="18"/>
                <w:szCs w:val="18"/>
                <w:b/>
                <w:bCs/>
                <w:spacing w:val="-3"/>
              </w:rPr>
              <w:t>地址空间</w:t>
            </w:r>
          </w:p>
        </w:tc>
      </w:tr>
      <w:tr>
        <w:trPr>
          <w:trHeight w:val="316" w:hRule="atLeast"/>
        </w:trPr>
        <w:tc>
          <w:tcPr>
            <w:tcW w:w="1371" w:type="dxa"/>
            <w:vAlign w:val="top"/>
          </w:tcPr>
          <w:p>
            <w:pPr>
              <w:pStyle w:val="TableText"/>
              <w:ind w:left="600"/>
              <w:spacing w:before="98" w:line="186" w:lineRule="auto"/>
              <w:rPr>
                <w:sz w:val="18"/>
                <w:szCs w:val="18"/>
              </w:rPr>
            </w:pPr>
            <w:r>
              <w:rPr>
                <w:sz w:val="18"/>
                <w:szCs w:val="18"/>
                <w:spacing w:val="-2"/>
              </w:rPr>
              <w:t>00</w:t>
            </w:r>
          </w:p>
        </w:tc>
        <w:tc>
          <w:tcPr>
            <w:tcW w:w="1438" w:type="dxa"/>
            <w:vAlign w:val="top"/>
          </w:tcPr>
          <w:p>
            <w:pPr>
              <w:pStyle w:val="TableText"/>
              <w:ind w:left="516"/>
              <w:spacing w:before="97" w:line="186" w:lineRule="auto"/>
              <w:rPr>
                <w:sz w:val="18"/>
                <w:szCs w:val="18"/>
              </w:rPr>
            </w:pPr>
            <w:r>
              <w:rPr>
                <w:sz w:val="18"/>
                <w:szCs w:val="18"/>
                <w:spacing w:val="-2"/>
              </w:rPr>
              <w:t>IOY0</w:t>
            </w:r>
          </w:p>
        </w:tc>
        <w:tc>
          <w:tcPr>
            <w:tcW w:w="1803" w:type="dxa"/>
            <w:vAlign w:val="top"/>
          </w:tcPr>
          <w:p>
            <w:pPr>
              <w:pStyle w:val="TableText"/>
              <w:ind w:left="690"/>
              <w:spacing w:before="98" w:line="186" w:lineRule="auto"/>
              <w:rPr>
                <w:sz w:val="18"/>
                <w:szCs w:val="18"/>
              </w:rPr>
            </w:pPr>
            <w:r>
              <w:rPr>
                <w:sz w:val="18"/>
                <w:szCs w:val="18"/>
                <w:spacing w:val="-2"/>
              </w:rPr>
              <w:t>00-3F</w:t>
            </w:r>
          </w:p>
        </w:tc>
      </w:tr>
      <w:tr>
        <w:trPr>
          <w:trHeight w:val="317" w:hRule="atLeast"/>
        </w:trPr>
        <w:tc>
          <w:tcPr>
            <w:tcW w:w="1371" w:type="dxa"/>
            <w:vAlign w:val="top"/>
          </w:tcPr>
          <w:p>
            <w:pPr>
              <w:pStyle w:val="TableText"/>
              <w:ind w:left="600"/>
              <w:spacing w:before="99" w:line="186" w:lineRule="auto"/>
              <w:rPr>
                <w:sz w:val="18"/>
                <w:szCs w:val="18"/>
              </w:rPr>
            </w:pPr>
            <w:r>
              <w:rPr>
                <w:sz w:val="18"/>
                <w:szCs w:val="18"/>
                <w:spacing w:val="-2"/>
              </w:rPr>
              <w:t>01</w:t>
            </w:r>
          </w:p>
        </w:tc>
        <w:tc>
          <w:tcPr>
            <w:tcW w:w="1438" w:type="dxa"/>
            <w:vAlign w:val="top"/>
          </w:tcPr>
          <w:p>
            <w:pPr>
              <w:pStyle w:val="TableText"/>
              <w:ind w:left="516"/>
              <w:spacing w:before="99" w:line="186" w:lineRule="auto"/>
              <w:rPr>
                <w:sz w:val="18"/>
                <w:szCs w:val="18"/>
              </w:rPr>
            </w:pPr>
            <w:r>
              <w:rPr>
                <w:sz w:val="18"/>
                <w:szCs w:val="18"/>
                <w:spacing w:val="-2"/>
              </w:rPr>
              <w:t>IOY1</w:t>
            </w:r>
          </w:p>
        </w:tc>
        <w:tc>
          <w:tcPr>
            <w:tcW w:w="1803" w:type="dxa"/>
            <w:vAlign w:val="top"/>
          </w:tcPr>
          <w:p>
            <w:pPr>
              <w:pStyle w:val="TableText"/>
              <w:ind w:left="686"/>
              <w:spacing w:before="99" w:line="186" w:lineRule="auto"/>
              <w:rPr>
                <w:sz w:val="18"/>
                <w:szCs w:val="18"/>
              </w:rPr>
            </w:pPr>
            <w:r>
              <w:rPr>
                <w:sz w:val="18"/>
                <w:szCs w:val="18"/>
                <w:spacing w:val="-1"/>
              </w:rPr>
              <w:t>40-7F</w:t>
            </w:r>
          </w:p>
        </w:tc>
      </w:tr>
      <w:tr>
        <w:trPr>
          <w:trHeight w:val="316" w:hRule="atLeast"/>
        </w:trPr>
        <w:tc>
          <w:tcPr>
            <w:tcW w:w="1371" w:type="dxa"/>
            <w:vAlign w:val="top"/>
          </w:tcPr>
          <w:p>
            <w:pPr>
              <w:pStyle w:val="TableText"/>
              <w:ind w:left="614"/>
              <w:spacing w:before="99" w:line="186" w:lineRule="auto"/>
              <w:rPr>
                <w:sz w:val="18"/>
                <w:szCs w:val="18"/>
              </w:rPr>
            </w:pPr>
            <w:r>
              <w:rPr>
                <w:sz w:val="18"/>
                <w:szCs w:val="18"/>
                <w:spacing w:val="-6"/>
              </w:rPr>
              <w:t>10</w:t>
            </w:r>
          </w:p>
        </w:tc>
        <w:tc>
          <w:tcPr>
            <w:tcW w:w="1438" w:type="dxa"/>
            <w:vAlign w:val="top"/>
          </w:tcPr>
          <w:p>
            <w:pPr>
              <w:pStyle w:val="TableText"/>
              <w:ind w:left="516"/>
              <w:spacing w:before="99" w:line="186" w:lineRule="auto"/>
              <w:rPr>
                <w:sz w:val="18"/>
                <w:szCs w:val="18"/>
              </w:rPr>
            </w:pPr>
            <w:r>
              <w:rPr>
                <w:sz w:val="18"/>
                <w:szCs w:val="18"/>
                <w:spacing w:val="-2"/>
              </w:rPr>
              <w:t>IOY2</w:t>
            </w:r>
          </w:p>
        </w:tc>
        <w:tc>
          <w:tcPr>
            <w:tcW w:w="1803" w:type="dxa"/>
            <w:vAlign w:val="top"/>
          </w:tcPr>
          <w:p>
            <w:pPr>
              <w:pStyle w:val="TableText"/>
              <w:ind w:left="679"/>
              <w:spacing w:before="99" w:line="186" w:lineRule="auto"/>
              <w:rPr>
                <w:sz w:val="18"/>
                <w:szCs w:val="18"/>
              </w:rPr>
            </w:pPr>
            <w:r>
              <w:rPr>
                <w:sz w:val="18"/>
                <w:szCs w:val="18"/>
                <w:spacing w:val="-3"/>
              </w:rPr>
              <w:t>80-BF</w:t>
            </w:r>
          </w:p>
        </w:tc>
      </w:tr>
      <w:tr>
        <w:trPr>
          <w:trHeight w:val="321" w:hRule="atLeast"/>
        </w:trPr>
        <w:tc>
          <w:tcPr>
            <w:tcW w:w="1371" w:type="dxa"/>
            <w:vAlign w:val="top"/>
          </w:tcPr>
          <w:p>
            <w:pPr>
              <w:pStyle w:val="TableText"/>
              <w:ind w:left="618"/>
              <w:spacing w:before="100" w:line="186" w:lineRule="auto"/>
              <w:rPr>
                <w:sz w:val="18"/>
                <w:szCs w:val="18"/>
              </w:rPr>
            </w:pPr>
            <w:r>
              <w:rPr>
                <w:sz w:val="18"/>
                <w:szCs w:val="18"/>
                <w:spacing w:val="-8"/>
              </w:rPr>
              <w:t>11</w:t>
            </w:r>
          </w:p>
        </w:tc>
        <w:tc>
          <w:tcPr>
            <w:tcW w:w="1438" w:type="dxa"/>
            <w:vAlign w:val="top"/>
          </w:tcPr>
          <w:p>
            <w:pPr>
              <w:pStyle w:val="TableText"/>
              <w:ind w:left="516"/>
              <w:spacing w:before="99" w:line="186" w:lineRule="auto"/>
              <w:rPr>
                <w:sz w:val="18"/>
                <w:szCs w:val="18"/>
              </w:rPr>
            </w:pPr>
            <w:r>
              <w:rPr>
                <w:sz w:val="18"/>
                <w:szCs w:val="18"/>
                <w:spacing w:val="-2"/>
              </w:rPr>
              <w:t>IOY3</w:t>
            </w:r>
          </w:p>
        </w:tc>
        <w:tc>
          <w:tcPr>
            <w:tcW w:w="1803" w:type="dxa"/>
            <w:vAlign w:val="top"/>
          </w:tcPr>
          <w:p>
            <w:pPr>
              <w:pStyle w:val="TableText"/>
              <w:ind w:left="670"/>
              <w:spacing w:before="99" w:line="186" w:lineRule="auto"/>
              <w:rPr>
                <w:sz w:val="18"/>
                <w:szCs w:val="18"/>
              </w:rPr>
            </w:pPr>
            <w:r>
              <w:rPr>
                <w:sz w:val="18"/>
                <w:szCs w:val="18"/>
                <w:spacing w:val="-2"/>
              </w:rPr>
              <w:t>C0-FF</w:t>
            </w:r>
          </w:p>
        </w:tc>
      </w:tr>
    </w:tbl>
    <w:p>
      <w:pPr>
        <w:pStyle w:val="BodyText"/>
        <w:spacing w:line="293" w:lineRule="auto"/>
        <w:rPr/>
      </w:pPr>
      <w:r/>
    </w:p>
    <w:p>
      <w:pPr>
        <w:ind w:left="54" w:right="70" w:firstLine="405"/>
        <w:spacing w:before="77" w:line="246" w:lineRule="auto"/>
        <w:rPr>
          <w:rFonts w:ascii="STZhongsong" w:hAnsi="STZhongsong" w:eastAsia="STZhongsong" w:cs="STZhongsong"/>
          <w:sz w:val="21"/>
          <w:szCs w:val="21"/>
        </w:rPr>
      </w:pPr>
      <w:r>
        <w:pict>
          <v:shape id="_x0000_s3902" style="position:absolute;margin-left:240.98pt;margin-top:47.9027pt;mso-position-vertical-relative:text;mso-position-horizontal-relative:text;width:51.35pt;height:0.35pt;z-index:261943296;" filled="false" strokecolor="#000000" strokeweight="0.39pt" coordsize="1026,6" coordorigin="0,0" path="m4,3l1022,3e">
            <v:stroke endcap="square" joinstyle="miter" miterlimit="10"/>
          </v:shape>
        </w:pict>
      </w:r>
      <w:r>
        <w:pict>
          <v:shape id="_x0000_s3904" style="position:absolute;margin-left:240.869pt;margin-top:65.2095pt;mso-position-vertical-relative:text;mso-position-horizontal-relative:text;width:34.4pt;height:0.35pt;z-index:261941248;" filled="false" strokecolor="#000000" strokeweight="0.39pt" coordsize="688,6" coordorigin="0,0" path="m4,3l683,3e">
            <v:stroke endcap="square" joinstyle="miter" miterlimit="10"/>
          </v:shape>
        </w:pict>
      </w:r>
      <w:r>
        <w:pict>
          <v:shape id="_x0000_s3906" style="position:absolute;margin-left:274.915pt;margin-top:65.2358pt;mso-position-vertical-relative:text;mso-position-horizontal-relative:text;width:0.45pt;height:21.95pt;z-index:261942272;" filled="false" strokecolor="#000000" strokeweight="0.39pt" coordsize="8,439" coordorigin="0,0" path="m4,435l4,3e">
            <v:stroke endcap="square" joinstyle="miter" miterlimit="10"/>
          </v:shape>
        </w:pict>
      </w:r>
      <w:r>
        <w:pict>
          <v:shape id="_x0000_s3908" style="position:absolute;margin-left:291.883pt;margin-top:47.929pt;mso-position-vertical-relative:text;mso-position-horizontal-relative:text;width:0.45pt;height:39.25pt;z-index:261944320;" filled="false" strokecolor="#000000" strokeweight="0.39pt" coordsize="8,785" coordorigin="0,0" path="m4,3l4,781e">
            <v:stroke endcap="square" joinstyle="miter" miterlimit="10"/>
          </v:shape>
        </w:pict>
      </w:r>
      <w:r>
        <w:pict>
          <v:shape id="_x0000_s3910" style="position:absolute;margin-left:171.969pt;margin-top:37.0546pt;mso-position-vertical-relative:text;mso-position-horizontal-relative:text;width:25.05pt;height:14.1pt;z-index:261964800;" filled="false" stroked="false" type="#_x0000_t202">
            <v:fill on="false"/>
            <v:stroke on="false"/>
            <v:path/>
            <v:imagedata o:title=""/>
            <o:lock v:ext="edit" aspectratio="false"/>
            <v:textbox inset="0mm,0mm,0mm,0mm">
              <w:txbxContent>
                <w:p>
                  <w:pPr>
                    <w:pStyle w:val="BodyText"/>
                    <w:ind w:left="20"/>
                    <w:spacing w:before="19"/>
                    <w:tabs>
                      <w:tab w:val="left" w:pos="480"/>
                    </w:tabs>
                    <w:rPr/>
                  </w:pPr>
                  <w:r>
                    <w:rPr>
                      <w:u w:val="single" w:color="auto"/>
                    </w:rPr>
                    <w:tab/>
                  </w:r>
                </w:p>
              </w:txbxContent>
            </v:textbox>
          </v:shape>
        </w:pict>
      </w:r>
      <w:r>
        <w:pict>
          <v:shape id="_x0000_s3912" style="position:absolute;margin-left:194.556pt;margin-top:38.0992pt;mso-position-vertical-relative:text;mso-position-horizontal-relative:text;width:47.7pt;height:45.55pt;z-index:261940224;" filled="false" stroked="false" type="#_x0000_t202">
            <v:fill on="false"/>
            <v:stroke on="false"/>
            <v:path/>
            <v:imagedata o:title=""/>
            <o:lock v:ext="edit" aspectratio="false"/>
            <v:textbox inset="0mm,0mm,0mm,0mm">
              <w:txbxContent>
                <w:p>
                  <w:pPr>
                    <w:spacing w:line="20" w:lineRule="exact"/>
                    <w:rPr/>
                  </w:pPr>
                  <w:r/>
                </w:p>
                <w:tbl>
                  <w:tblPr>
                    <w:tblStyle w:val="TableNormal"/>
                    <w:tblW w:w="90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08"/>
                  </w:tblGrid>
                  <w:tr>
                    <w:trPr>
                      <w:trHeight w:val="860" w:hRule="atLeast"/>
                    </w:trPr>
                    <w:tc>
                      <w:tcPr>
                        <w:tcW w:w="908" w:type="dxa"/>
                        <w:vAlign w:val="top"/>
                      </w:tcPr>
                      <w:p>
                        <w:pPr>
                          <w:ind w:left="660"/>
                          <w:spacing w:before="107" w:line="148" w:lineRule="exact"/>
                          <w:rPr>
                            <w:rFonts w:ascii="SimSun" w:hAnsi="SimSun" w:eastAsia="SimSun" w:cs="SimSun"/>
                            <w:sz w:val="11"/>
                            <w:szCs w:val="11"/>
                          </w:rPr>
                        </w:pPr>
                        <w:r>
                          <w:rPr>
                            <w:rFonts w:ascii="SimSun" w:hAnsi="SimSun" w:eastAsia="SimSun" w:cs="SimSun"/>
                            <w:sz w:val="11"/>
                            <w:szCs w:val="11"/>
                            <w:spacing w:val="6"/>
                            <w:w w:val="125"/>
                            <w:position w:val="1"/>
                          </w:rPr>
                          <w:t>A0</w:t>
                        </w:r>
                      </w:p>
                      <w:p>
                        <w:pPr>
                          <w:ind w:left="156" w:right="73" w:firstLine="385"/>
                          <w:spacing w:before="196" w:line="334" w:lineRule="auto"/>
                          <w:rPr>
                            <w:rFonts w:ascii="SimSun" w:hAnsi="SimSun" w:eastAsia="SimSun" w:cs="SimSun"/>
                            <w:sz w:val="11"/>
                            <w:szCs w:val="11"/>
                          </w:rPr>
                        </w:pPr>
                        <w:r>
                          <w:rPr>
                            <w:rFonts w:ascii="SimSun" w:hAnsi="SimSun" w:eastAsia="SimSun" w:cs="SimSun"/>
                            <w:sz w:val="11"/>
                            <w:szCs w:val="11"/>
                            <w:spacing w:val="11"/>
                            <w:w w:val="110"/>
                          </w:rPr>
                          <w:t>IOY3</w:t>
                        </w:r>
                        <w:r>
                          <w:rPr>
                            <w:rFonts w:ascii="SimSun" w:hAnsi="SimSun" w:eastAsia="SimSun" w:cs="SimSun"/>
                            <w:sz w:val="11"/>
                            <w:szCs w:val="11"/>
                          </w:rPr>
                          <w:t xml:space="preserve"> </w:t>
                        </w:r>
                        <w:r>
                          <w:rPr>
                            <w:rFonts w:ascii="SimSun" w:hAnsi="SimSun" w:eastAsia="SimSun" w:cs="SimSun"/>
                            <w:sz w:val="11"/>
                            <w:szCs w:val="11"/>
                            <w:spacing w:val="11"/>
                            <w:w w:val="125"/>
                          </w:rPr>
                          <w:t>地址总线</w:t>
                        </w:r>
                      </w:p>
                    </w:tc>
                  </w:tr>
                </w:tbl>
                <w:p>
                  <w:pPr>
                    <w:pStyle w:val="BodyText"/>
                    <w:rPr/>
                  </w:pPr>
                  <w:r/>
                </w:p>
              </w:txbxContent>
            </v:textbox>
          </v:shape>
        </w:pict>
      </w:r>
      <w:r>
        <w:pict>
          <v:shape id="_x0000_s3914" style="position:absolute;margin-left:183.535pt;margin-top:53.987pt;mso-position-vertical-relative:text;mso-position-horizontal-relative:text;width:5.3pt;height:4.3pt;z-index:261955584;" filled="false" stroked="false" type="#_x0000_t202">
            <v:fill on="false"/>
            <v:stroke on="false"/>
            <v:path/>
            <v:imagedata o:title=""/>
            <o:lock v:ext="edit" aspectratio="false"/>
            <v:textbox inset="0mm,0mm,0mm,0mm">
              <w:txbxContent>
                <w:p>
                  <w:pPr>
                    <w:ind w:left="20"/>
                    <w:spacing w:before="20" w:line="45" w:lineRule="exact"/>
                    <w:rPr>
                      <w:rFonts w:ascii="SimSun" w:hAnsi="SimSun" w:eastAsia="SimSun" w:cs="SimSun"/>
                      <w:sz w:val="11"/>
                      <w:szCs w:val="11"/>
                    </w:rPr>
                  </w:pPr>
                  <w:r>
                    <w:rPr>
                      <w:rFonts w:ascii="SimSun" w:hAnsi="SimSun" w:eastAsia="SimSun" w:cs="SimSun"/>
                      <w:sz w:val="11"/>
                      <w:szCs w:val="11"/>
                      <w:spacing w:val="10"/>
                      <w:position w:val="1"/>
                    </w:rPr>
                    <w:t>.</w:t>
                  </w:r>
                </w:p>
              </w:txbxContent>
            </v:textbox>
          </v:shape>
        </w:pict>
      </w:r>
      <w:r>
        <w:pict>
          <v:shape id="_x0000_s3916" style="position:absolute;margin-left:183.535pt;margin-top:60.8757pt;mso-position-vertical-relative:text;mso-position-horizontal-relative:text;width:5.3pt;height:4.3pt;z-index:261954560;" filled="false" stroked="false" type="#_x0000_t202">
            <v:fill on="false"/>
            <v:stroke on="false"/>
            <v:path/>
            <v:imagedata o:title=""/>
            <o:lock v:ext="edit" aspectratio="false"/>
            <v:textbox inset="0mm,0mm,0mm,0mm">
              <w:txbxContent>
                <w:p>
                  <w:pPr>
                    <w:ind w:left="20"/>
                    <w:spacing w:before="20" w:line="45" w:lineRule="exact"/>
                    <w:rPr>
                      <w:rFonts w:ascii="SimSun" w:hAnsi="SimSun" w:eastAsia="SimSun" w:cs="SimSun"/>
                      <w:sz w:val="11"/>
                      <w:szCs w:val="11"/>
                    </w:rPr>
                  </w:pPr>
                  <w:r>
                    <w:rPr>
                      <w:rFonts w:ascii="SimSun" w:hAnsi="SimSun" w:eastAsia="SimSun" w:cs="SimSun"/>
                      <w:sz w:val="11"/>
                      <w:szCs w:val="11"/>
                      <w:spacing w:val="10"/>
                      <w:position w:val="1"/>
                    </w:rPr>
                    <w:t>.</w:t>
                  </w:r>
                </w:p>
              </w:txbxContent>
            </v:textbox>
          </v:shape>
        </w:pict>
      </w:r>
      <w:r>
        <w:pict>
          <v:shape id="_x0000_s3918" style="position:absolute;margin-left:172.47pt;margin-top:62.9938pt;mso-position-vertical-relative:text;mso-position-horizontal-relative:text;width:24.55pt;height:14.1pt;z-index:261948416;" filled="false" stroked="false" type="#_x0000_t202">
            <v:fill on="false"/>
            <v:stroke on="false"/>
            <v:path/>
            <v:imagedata o:title=""/>
            <o:lock v:ext="edit" aspectratio="false"/>
            <v:textbox inset="0mm,0mm,0mm,0mm">
              <w:txbxContent>
                <w:p>
                  <w:pPr>
                    <w:pStyle w:val="BodyText"/>
                    <w:ind w:left="20"/>
                    <w:spacing w:before="19"/>
                    <w:tabs>
                      <w:tab w:val="left" w:pos="470"/>
                    </w:tabs>
                    <w:rPr/>
                  </w:pPr>
                  <w:r>
                    <w:rPr>
                      <w:u w:val="single" w:color="auto"/>
                    </w:rPr>
                    <w:tab/>
                  </w:r>
                </w:p>
              </w:txbxContent>
            </v:textbox>
          </v:shape>
        </w:pict>
      </w:r>
      <w:r>
        <w:pict>
          <v:shape id="_x0000_s3920" style="position:absolute;margin-left:183.535pt;margin-top:67.8046pt;mso-position-vertical-relative:text;mso-position-horizontal-relative:text;width:5.3pt;height:2.7pt;z-index:261953536;" filled="false" stroked="false" type="#_x0000_t202">
            <v:fill on="false"/>
            <v:stroke on="false"/>
            <v:path/>
            <v:imagedata o:title=""/>
            <o:lock v:ext="edit" aspectratio="false"/>
            <v:textbox inset="0mm,0mm,0mm,0mm">
              <w:txbxContent>
                <w:p>
                  <w:pPr>
                    <w:ind w:left="20"/>
                    <w:spacing w:before="20" w:line="13" w:lineRule="exact"/>
                    <w:rPr>
                      <w:rFonts w:ascii="SimSun" w:hAnsi="SimSun" w:eastAsia="SimSun" w:cs="SimSun"/>
                      <w:sz w:val="11"/>
                      <w:szCs w:val="11"/>
                    </w:rPr>
                  </w:pPr>
                  <w:r>
                    <w:rPr>
                      <w:rFonts w:ascii="SimSun" w:hAnsi="SimSun" w:eastAsia="SimSun" w:cs="SimSun"/>
                      <w:sz w:val="11"/>
                      <w:szCs w:val="11"/>
                      <w:spacing w:val="10"/>
                    </w:rPr>
                    <w:t>.</w:t>
                  </w:r>
                </w:p>
              </w:txbxContent>
            </v:textbox>
          </v:shape>
        </w:pict>
      </w:r>
      <w:r>
        <w:pict>
          <v:shape id="_x0000_s3922" style="position:absolute;margin-left:270.047pt;margin-top:77.8348pt;mso-position-vertical-relative:text;mso-position-horizontal-relative:text;width:9pt;height:14.1pt;z-index:261951488;" filled="false" stroked="false" type="#_x0000_t202">
            <v:fill on="false"/>
            <v:stroke on="false"/>
            <v:path/>
            <v:imagedata o:title=""/>
            <o:lock v:ext="edit" aspectratio="false"/>
            <v:textbox inset="0mm,0mm,0mm,0mm">
              <w:txbxContent>
                <w:p>
                  <w:pPr>
                    <w:pStyle w:val="BodyText"/>
                    <w:ind w:left="20"/>
                    <w:spacing w:before="19"/>
                    <w:tabs>
                      <w:tab w:val="left" w:pos="158"/>
                    </w:tabs>
                    <w:rPr/>
                  </w:pPr>
                  <w:r>
                    <w:rPr>
                      <w:u w:val="single" w:color="auto"/>
                    </w:rPr>
                    <w:tab/>
                  </w:r>
                </w:p>
              </w:txbxContent>
            </v:textbox>
          </v:shape>
        </w:pict>
      </w:r>
      <w:r>
        <w:pict>
          <v:shape id="_x0000_s3924" style="position:absolute;margin-left:260.033pt;margin-top:77.8348pt;mso-position-vertical-relative:text;mso-position-horizontal-relative:text;width:44.4pt;height:135.45pt;z-index:261945344;" filled="false" stroked="false" type="#_x0000_t202">
            <v:fill on="false"/>
            <v:stroke on="false"/>
            <v:path/>
            <v:imagedata o:title=""/>
            <o:lock v:ext="edit" aspectratio="false"/>
            <v:textbox inset="0mm,0mm,0mm,0mm">
              <w:txbxContent>
                <w:p>
                  <w:pPr>
                    <w:spacing w:line="20" w:lineRule="exact"/>
                    <w:rPr/>
                  </w:pPr>
                  <w:r/>
                </w:p>
                <w:tbl>
                  <w:tblPr>
                    <w:tblStyle w:val="TableNormal"/>
                    <w:tblW w:w="842" w:type="dxa"/>
                    <w:tblInd w:w="22" w:type="dxa"/>
                    <w:tblLayout w:type="fixed"/>
                    <w:tblBorders>
                      <w:left w:val="single" w:color="000000" w:sz="2" w:space="0"/>
                      <w:bottom w:val="single" w:color="000000" w:sz="2" w:space="0"/>
                      <w:right w:val="single" w:color="000000" w:sz="2" w:space="0"/>
                      <w:top w:val="single" w:color="000000" w:sz="10" w:space="0"/>
                    </w:tblBorders>
                  </w:tblPr>
                  <w:tblGrid>
                    <w:gridCol w:w="842"/>
                  </w:tblGrid>
                  <w:tr>
                    <w:trPr>
                      <w:trHeight w:val="2638" w:hRule="atLeast"/>
                    </w:trPr>
                    <w:tc>
                      <w:tcPr>
                        <w:tcW w:w="842" w:type="dxa"/>
                        <w:vAlign w:val="top"/>
                      </w:tcPr>
                      <w:p>
                        <w:pPr>
                          <w:ind w:left="202"/>
                          <w:spacing w:before="177" w:line="148" w:lineRule="exact"/>
                          <w:rPr>
                            <w:rFonts w:ascii="SimSun" w:hAnsi="SimSun" w:eastAsia="SimSun" w:cs="SimSun"/>
                            <w:sz w:val="11"/>
                            <w:szCs w:val="11"/>
                          </w:rPr>
                        </w:pPr>
                        <w:r>
                          <w:rPr>
                            <w:rFonts w:ascii="SimSun" w:hAnsi="SimSun" w:eastAsia="SimSun" w:cs="SimSun"/>
                            <w:sz w:val="11"/>
                            <w:szCs w:val="11"/>
                            <w:spacing w:val="8"/>
                            <w:w w:val="119"/>
                            <w:position w:val="1"/>
                          </w:rPr>
                          <w:t>CS</w:t>
                        </w:r>
                        <w:r>
                          <w:rPr>
                            <w:rFonts w:ascii="SimSun" w:hAnsi="SimSun" w:eastAsia="SimSun" w:cs="SimSun"/>
                            <w:sz w:val="11"/>
                            <w:szCs w:val="11"/>
                            <w:spacing w:val="8"/>
                            <w:position w:val="1"/>
                          </w:rPr>
                          <w:t xml:space="preserve">   </w:t>
                        </w:r>
                        <w:r>
                          <w:rPr>
                            <w:rFonts w:ascii="SimSun" w:hAnsi="SimSun" w:eastAsia="SimSun" w:cs="SimSun"/>
                            <w:sz w:val="11"/>
                            <w:szCs w:val="11"/>
                            <w:spacing w:val="8"/>
                            <w:w w:val="119"/>
                            <w:position w:val="1"/>
                          </w:rPr>
                          <w:t>A0</w:t>
                        </w:r>
                      </w:p>
                      <w:p>
                        <w:pPr>
                          <w:ind w:left="1"/>
                          <w:spacing w:before="68" w:line="148" w:lineRule="exact"/>
                          <w:rPr>
                            <w:rFonts w:ascii="SimSun" w:hAnsi="SimSun" w:eastAsia="SimSun" w:cs="SimSun"/>
                            <w:sz w:val="11"/>
                            <w:szCs w:val="11"/>
                          </w:rPr>
                        </w:pPr>
                        <w:r>
                          <w:rPr>
                            <w:rFonts w:ascii="Arial" w:hAnsi="Arial" w:eastAsia="Arial" w:cs="Arial"/>
                            <w:sz w:val="8"/>
                            <w:szCs w:val="8"/>
                            <w:spacing w:val="8"/>
                            <w:w w:val="110"/>
                            <w:position w:val="1"/>
                          </w:rPr>
                          <w:t>&gt;</w:t>
                        </w:r>
                        <w:r>
                          <w:rPr>
                            <w:rFonts w:ascii="Arial" w:hAnsi="Arial" w:eastAsia="Arial" w:cs="Arial"/>
                            <w:sz w:val="8"/>
                            <w:szCs w:val="8"/>
                            <w:position w:val="1"/>
                          </w:rPr>
                          <w:t xml:space="preserve">    </w:t>
                        </w:r>
                        <w:r>
                          <w:rPr>
                            <w:rFonts w:ascii="SimSun" w:hAnsi="SimSun" w:eastAsia="SimSun" w:cs="SimSun"/>
                            <w:sz w:val="11"/>
                            <w:szCs w:val="11"/>
                            <w:spacing w:val="8"/>
                            <w:w w:val="110"/>
                            <w:position w:val="1"/>
                          </w:rPr>
                          <w:t>D7</w:t>
                        </w:r>
                      </w:p>
                      <w:p>
                        <w:pPr>
                          <w:ind w:left="188"/>
                          <w:spacing w:before="75" w:line="46" w:lineRule="exact"/>
                          <w:rPr>
                            <w:rFonts w:ascii="SimSun" w:hAnsi="SimSun" w:eastAsia="SimSun" w:cs="SimSun"/>
                            <w:sz w:val="11"/>
                            <w:szCs w:val="11"/>
                          </w:rPr>
                        </w:pPr>
                        <w:r>
                          <w:rPr>
                            <w:rFonts w:ascii="SimSun" w:hAnsi="SimSun" w:eastAsia="SimSun" w:cs="SimSun"/>
                            <w:sz w:val="11"/>
                            <w:szCs w:val="11"/>
                            <w:spacing w:val="10"/>
                            <w:position w:val="1"/>
                          </w:rPr>
                          <w:t>.</w:t>
                        </w:r>
                      </w:p>
                      <w:p>
                        <w:pPr>
                          <w:ind w:left="188"/>
                          <w:spacing w:before="92" w:line="46" w:lineRule="exact"/>
                          <w:rPr>
                            <w:rFonts w:ascii="SimSun" w:hAnsi="SimSun" w:eastAsia="SimSun" w:cs="SimSun"/>
                            <w:sz w:val="11"/>
                            <w:szCs w:val="11"/>
                          </w:rPr>
                        </w:pPr>
                        <w:r>
                          <w:rPr>
                            <w:rFonts w:ascii="SimSun" w:hAnsi="SimSun" w:eastAsia="SimSun" w:cs="SimSun"/>
                            <w:sz w:val="11"/>
                            <w:szCs w:val="11"/>
                            <w:spacing w:val="10"/>
                            <w:position w:val="1"/>
                          </w:rPr>
                          <w:t>.</w:t>
                        </w:r>
                      </w:p>
                      <w:p>
                        <w:pPr>
                          <w:ind w:left="188"/>
                          <w:spacing w:before="91" w:line="46" w:lineRule="exact"/>
                          <w:rPr>
                            <w:rFonts w:ascii="SimSun" w:hAnsi="SimSun" w:eastAsia="SimSun" w:cs="SimSun"/>
                            <w:sz w:val="11"/>
                            <w:szCs w:val="11"/>
                          </w:rPr>
                        </w:pPr>
                        <w:r>
                          <w:rPr>
                            <w:rFonts w:ascii="SimSun" w:hAnsi="SimSun" w:eastAsia="SimSun" w:cs="SimSun"/>
                            <w:sz w:val="11"/>
                            <w:szCs w:val="11"/>
                            <w:spacing w:val="10"/>
                            <w:position w:val="1"/>
                          </w:rPr>
                          <w:t>.</w:t>
                        </w:r>
                      </w:p>
                      <w:p>
                        <w:pPr>
                          <w:ind w:left="1"/>
                          <w:spacing w:before="8" w:line="148" w:lineRule="exact"/>
                          <w:rPr>
                            <w:rFonts w:ascii="SimSun" w:hAnsi="SimSun" w:eastAsia="SimSun" w:cs="SimSun"/>
                            <w:sz w:val="11"/>
                            <w:szCs w:val="11"/>
                          </w:rPr>
                        </w:pPr>
                        <w:r>
                          <w:rPr>
                            <w:rFonts w:ascii="Arial" w:hAnsi="Arial" w:eastAsia="Arial" w:cs="Arial"/>
                            <w:sz w:val="8"/>
                            <w:szCs w:val="8"/>
                            <w:spacing w:val="7"/>
                            <w:w w:val="112"/>
                            <w:position w:val="3"/>
                          </w:rPr>
                          <w:t>&gt;</w:t>
                        </w:r>
                        <w:r>
                          <w:rPr>
                            <w:rFonts w:ascii="Arial" w:hAnsi="Arial" w:eastAsia="Arial" w:cs="Arial"/>
                            <w:sz w:val="8"/>
                            <w:szCs w:val="8"/>
                            <w:position w:val="3"/>
                          </w:rPr>
                          <w:t xml:space="preserve">    </w:t>
                        </w:r>
                        <w:r>
                          <w:rPr>
                            <w:rFonts w:ascii="SimSun" w:hAnsi="SimSun" w:eastAsia="SimSun" w:cs="SimSun"/>
                            <w:sz w:val="11"/>
                            <w:szCs w:val="11"/>
                            <w:spacing w:val="7"/>
                            <w:w w:val="112"/>
                            <w:position w:val="1"/>
                          </w:rPr>
                          <w:t>D0</w:t>
                        </w:r>
                      </w:p>
                      <w:p>
                        <w:pPr>
                          <w:ind w:left="298"/>
                          <w:spacing w:before="227" w:line="148" w:lineRule="exact"/>
                          <w:rPr>
                            <w:rFonts w:ascii="SimSun" w:hAnsi="SimSun" w:eastAsia="SimSun" w:cs="SimSun"/>
                            <w:sz w:val="11"/>
                            <w:szCs w:val="11"/>
                          </w:rPr>
                        </w:pPr>
                        <w:r>
                          <w:rPr>
                            <w:rFonts w:ascii="SimSun" w:hAnsi="SimSun" w:eastAsia="SimSun" w:cs="SimSun"/>
                            <w:sz w:val="11"/>
                            <w:szCs w:val="11"/>
                            <w:spacing w:val="10"/>
                            <w:w w:val="116"/>
                            <w:position w:val="1"/>
                          </w:rPr>
                          <w:t>8259</w:t>
                        </w:r>
                      </w:p>
                      <w:p>
                        <w:pPr>
                          <w:ind w:left="139"/>
                          <w:spacing w:before="33" w:line="233" w:lineRule="auto"/>
                          <w:tabs>
                            <w:tab w:val="left" w:pos="277"/>
                          </w:tabs>
                          <w:rPr>
                            <w:rFonts w:ascii="Arial"/>
                            <w:sz w:val="21"/>
                          </w:rPr>
                        </w:pPr>
                        <w:r>
                          <w:rPr>
                            <w:rFonts w:ascii="Arial" w:hAnsi="Arial" w:eastAsia="Arial" w:cs="Arial"/>
                            <w:sz w:val="21"/>
                            <w:szCs w:val="21"/>
                            <w:u w:val="single" w:color="auto"/>
                          </w:rPr>
                          <w:tab/>
                        </w:r>
                      </w:p>
                      <w:p>
                        <w:pPr>
                          <w:spacing w:line="170" w:lineRule="auto"/>
                          <w:rPr>
                            <w:rFonts w:ascii="SimSun" w:hAnsi="SimSun" w:eastAsia="SimSun" w:cs="SimSun"/>
                            <w:sz w:val="11"/>
                            <w:szCs w:val="11"/>
                          </w:rPr>
                        </w:pPr>
                        <w:r>
                          <w:rPr>
                            <w:rFonts w:ascii="Arial" w:hAnsi="Arial" w:eastAsia="Arial" w:cs="Arial"/>
                            <w:sz w:val="8"/>
                            <w:szCs w:val="8"/>
                            <w:spacing w:val="12"/>
                          </w:rPr>
                          <w:t>&gt;</w:t>
                        </w:r>
                        <w:r>
                          <w:rPr>
                            <w:rFonts w:ascii="Arial" w:hAnsi="Arial" w:eastAsia="Arial" w:cs="Arial"/>
                            <w:sz w:val="8"/>
                            <w:szCs w:val="8"/>
                            <w:spacing w:val="2"/>
                          </w:rPr>
                          <w:t xml:space="preserve">    </w:t>
                        </w:r>
                        <w:r>
                          <w:rPr>
                            <w:rFonts w:ascii="SimSun" w:hAnsi="SimSun" w:eastAsia="SimSun" w:cs="SimSun"/>
                            <w:sz w:val="11"/>
                            <w:szCs w:val="11"/>
                            <w:u w:val="single" w:color="auto"/>
                            <w:spacing w:val="12"/>
                          </w:rPr>
                          <w:t>WR</w:t>
                        </w:r>
                      </w:p>
                      <w:p>
                        <w:pPr>
                          <w:spacing w:before="66" w:line="177" w:lineRule="auto"/>
                          <w:rPr>
                            <w:rFonts w:ascii="SimSun" w:hAnsi="SimSun" w:eastAsia="SimSun" w:cs="SimSun"/>
                            <w:sz w:val="11"/>
                            <w:szCs w:val="11"/>
                          </w:rPr>
                        </w:pPr>
                        <w:r>
                          <w:rPr>
                            <w:rFonts w:ascii="Arial" w:hAnsi="Arial" w:eastAsia="Arial" w:cs="Arial"/>
                            <w:sz w:val="8"/>
                            <w:szCs w:val="8"/>
                            <w:spacing w:val="12"/>
                          </w:rPr>
                          <w:t>&gt;</w:t>
                        </w:r>
                        <w:r>
                          <w:rPr>
                            <w:rFonts w:ascii="Arial" w:hAnsi="Arial" w:eastAsia="Arial" w:cs="Arial"/>
                            <w:sz w:val="8"/>
                            <w:szCs w:val="8"/>
                          </w:rPr>
                          <w:t xml:space="preserve">    </w:t>
                        </w:r>
                        <w:r>
                          <w:rPr>
                            <w:rFonts w:ascii="SimSun" w:hAnsi="SimSun" w:eastAsia="SimSun" w:cs="SimSun"/>
                            <w:sz w:val="13"/>
                            <w:szCs w:val="13"/>
                            <w:u w:val="single" w:color="auto"/>
                            <w:spacing w:val="-56"/>
                          </w:rPr>
                          <w:t xml:space="preserve"> </w:t>
                        </w:r>
                        <w:r>
                          <w:rPr>
                            <w:rFonts w:ascii="SimSun" w:hAnsi="SimSun" w:eastAsia="SimSun" w:cs="SimSun"/>
                            <w:sz w:val="11"/>
                            <w:szCs w:val="11"/>
                            <w:u w:val="single" w:color="auto"/>
                            <w:spacing w:val="12"/>
                          </w:rPr>
                          <w:t>RD</w:t>
                        </w:r>
                        <w:r>
                          <w:rPr>
                            <w:rFonts w:ascii="SimSun" w:hAnsi="SimSun" w:eastAsia="SimSun" w:cs="SimSun"/>
                            <w:sz w:val="11"/>
                            <w:szCs w:val="11"/>
                            <w:u w:val="single" w:color="auto"/>
                          </w:rPr>
                          <w:t xml:space="preserve">  </w:t>
                        </w:r>
                      </w:p>
                      <w:p>
                        <w:pPr>
                          <w:spacing w:before="65" w:line="191" w:lineRule="auto"/>
                          <w:rPr>
                            <w:rFonts w:ascii="SimSun" w:hAnsi="SimSun" w:eastAsia="SimSun" w:cs="SimSun"/>
                            <w:sz w:val="11"/>
                            <w:szCs w:val="11"/>
                          </w:rPr>
                        </w:pPr>
                        <w:r>
                          <w:rPr>
                            <w:rFonts w:ascii="Arial" w:hAnsi="Arial" w:eastAsia="Arial" w:cs="Arial"/>
                            <w:sz w:val="8"/>
                            <w:szCs w:val="8"/>
                            <w:spacing w:val="13"/>
                          </w:rPr>
                          <w:t>&gt;</w:t>
                        </w:r>
                        <w:r>
                          <w:rPr>
                            <w:rFonts w:ascii="Arial" w:hAnsi="Arial" w:eastAsia="Arial" w:cs="Arial"/>
                            <w:sz w:val="8"/>
                            <w:szCs w:val="8"/>
                          </w:rPr>
                          <w:t xml:space="preserve">    </w:t>
                        </w:r>
                        <w:r>
                          <w:rPr>
                            <w:rFonts w:ascii="SimSun" w:hAnsi="SimSun" w:eastAsia="SimSun" w:cs="SimSun"/>
                            <w:sz w:val="11"/>
                            <w:szCs w:val="11"/>
                            <w:spacing w:val="13"/>
                          </w:rPr>
                          <w:t>INTA</w:t>
                        </w:r>
                      </w:p>
                      <w:p>
                        <w:pPr>
                          <w:ind w:left="135"/>
                          <w:spacing w:before="61" w:line="185" w:lineRule="auto"/>
                          <w:rPr>
                            <w:rFonts w:ascii="SimSun" w:hAnsi="SimSun" w:eastAsia="SimSun" w:cs="SimSun"/>
                            <w:sz w:val="11"/>
                            <w:szCs w:val="11"/>
                          </w:rPr>
                        </w:pPr>
                        <w:r>
                          <w:rPr>
                            <w:rFonts w:ascii="SimSun" w:hAnsi="SimSun" w:eastAsia="SimSun" w:cs="SimSun"/>
                            <w:sz w:val="11"/>
                            <w:szCs w:val="11"/>
                            <w:spacing w:val="9"/>
                            <w:w w:val="114"/>
                          </w:rPr>
                          <w:t>INTR</w:t>
                        </w:r>
                      </w:p>
                    </w:tc>
                  </w:tr>
                </w:tbl>
                <w:p>
                  <w:pPr>
                    <w:pStyle w:val="BodyText"/>
                    <w:rPr/>
                  </w:pPr>
                  <w:r/>
                </w:p>
              </w:txbxContent>
            </v:textbox>
          </v:shape>
        </w:pict>
      </w:r>
      <w:r>
        <w:pict>
          <v:shape id="_x0000_s3926" style="position:absolute;margin-left:171.969pt;margin-top:93.2278pt;mso-position-vertical-relative:text;mso-position-horizontal-relative:text;width:25.05pt;height:14.1pt;z-index:261962752;" filled="false" stroked="false" type="#_x0000_t202">
            <v:fill on="false"/>
            <v:stroke on="false"/>
            <v:path/>
            <v:imagedata o:title=""/>
            <o:lock v:ext="edit" aspectratio="false"/>
            <v:textbox inset="0mm,0mm,0mm,0mm">
              <w:txbxContent>
                <w:p>
                  <w:pPr>
                    <w:pStyle w:val="BodyText"/>
                    <w:ind w:left="20"/>
                    <w:spacing w:before="19"/>
                    <w:tabs>
                      <w:tab w:val="left" w:pos="480"/>
                    </w:tabs>
                    <w:rPr/>
                  </w:pPr>
                  <w:r>
                    <w:rPr>
                      <w:u w:val="single" w:color="auto"/>
                    </w:rPr>
                    <w:tab/>
                  </w:r>
                </w:p>
              </w:txbxContent>
            </v:textbox>
          </v:shape>
        </w:pict>
      </w:r>
      <w:r>
        <w:pict>
          <v:shape id="_x0000_s3928" style="position:absolute;margin-left:194.611pt;margin-top:94.2723pt;mso-position-vertical-relative:text;mso-position-horizontal-relative:text;width:47.65pt;height:54.2pt;z-index:261938176;" filled="false" stroked="false" type="#_x0000_t202">
            <v:fill on="false"/>
            <v:stroke on="false"/>
            <v:path/>
            <v:imagedata o:title=""/>
            <o:lock v:ext="edit" aspectratio="false"/>
            <v:textbox inset="0mm,0mm,0mm,0mm">
              <w:txbxContent>
                <w:p>
                  <w:pPr>
                    <w:spacing w:line="20" w:lineRule="exact"/>
                    <w:rPr/>
                  </w:pPr>
                  <w:r/>
                </w:p>
                <w:tbl>
                  <w:tblPr>
                    <w:tblStyle w:val="TableNormal"/>
                    <w:tblW w:w="90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07"/>
                  </w:tblGrid>
                  <w:tr>
                    <w:trPr>
                      <w:trHeight w:val="1033" w:hRule="atLeast"/>
                    </w:trPr>
                    <w:tc>
                      <w:tcPr>
                        <w:tcW w:w="907" w:type="dxa"/>
                        <w:vAlign w:val="top"/>
                      </w:tcPr>
                      <w:p>
                        <w:pPr>
                          <w:ind w:left="705" w:right="92" w:hanging="44"/>
                          <w:spacing w:before="89" w:line="250" w:lineRule="auto"/>
                          <w:rPr>
                            <w:rFonts w:ascii="SimSun" w:hAnsi="SimSun" w:eastAsia="SimSun" w:cs="SimSun"/>
                            <w:sz w:val="11"/>
                            <w:szCs w:val="11"/>
                          </w:rPr>
                        </w:pPr>
                        <w:r>
                          <w:rPr>
                            <w:rFonts w:ascii="SimSun" w:hAnsi="SimSun" w:eastAsia="SimSun" w:cs="SimSun"/>
                            <w:sz w:val="11"/>
                            <w:szCs w:val="11"/>
                            <w:spacing w:val="8"/>
                            <w:w w:val="119"/>
                          </w:rPr>
                          <w:t>D7</w:t>
                        </w:r>
                        <w:r>
                          <w:rPr>
                            <w:rFonts w:ascii="SimSun" w:hAnsi="SimSun" w:eastAsia="SimSun" w:cs="SimSun"/>
                            <w:sz w:val="11"/>
                            <w:szCs w:val="11"/>
                          </w:rPr>
                          <w:t xml:space="preserve"> </w:t>
                        </w:r>
                        <w:r>
                          <w:rPr>
                            <w:rFonts w:ascii="SimSun" w:hAnsi="SimSun" w:eastAsia="SimSun" w:cs="SimSun"/>
                            <w:sz w:val="11"/>
                            <w:szCs w:val="11"/>
                            <w:spacing w:val="10"/>
                          </w:rPr>
                          <w:t>.</w:t>
                        </w:r>
                      </w:p>
                      <w:p>
                        <w:pPr>
                          <w:ind w:left="705"/>
                          <w:spacing w:before="62" w:line="46" w:lineRule="exact"/>
                          <w:rPr>
                            <w:rFonts w:ascii="SimSun" w:hAnsi="SimSun" w:eastAsia="SimSun" w:cs="SimSun"/>
                            <w:sz w:val="11"/>
                            <w:szCs w:val="11"/>
                          </w:rPr>
                        </w:pPr>
                        <w:r>
                          <w:rPr>
                            <w:rFonts w:ascii="SimSun" w:hAnsi="SimSun" w:eastAsia="SimSun" w:cs="SimSun"/>
                            <w:sz w:val="11"/>
                            <w:szCs w:val="11"/>
                            <w:spacing w:val="10"/>
                            <w:position w:val="1"/>
                          </w:rPr>
                          <w:t>.</w:t>
                        </w:r>
                      </w:p>
                      <w:p>
                        <w:pPr>
                          <w:ind w:left="705"/>
                          <w:spacing w:before="92" w:line="46" w:lineRule="exact"/>
                          <w:rPr>
                            <w:rFonts w:ascii="SimSun" w:hAnsi="SimSun" w:eastAsia="SimSun" w:cs="SimSun"/>
                            <w:sz w:val="11"/>
                            <w:szCs w:val="11"/>
                          </w:rPr>
                        </w:pPr>
                        <w:r>
                          <w:rPr>
                            <w:rFonts w:ascii="SimSun" w:hAnsi="SimSun" w:eastAsia="SimSun" w:cs="SimSun"/>
                            <w:sz w:val="11"/>
                            <w:szCs w:val="11"/>
                            <w:spacing w:val="10"/>
                            <w:position w:val="1"/>
                          </w:rPr>
                          <w:t>.</w:t>
                        </w:r>
                      </w:p>
                      <w:p>
                        <w:pPr>
                          <w:ind w:left="661"/>
                          <w:spacing w:before="7" w:line="148" w:lineRule="exact"/>
                          <w:rPr>
                            <w:rFonts w:ascii="SimSun" w:hAnsi="SimSun" w:eastAsia="SimSun" w:cs="SimSun"/>
                            <w:sz w:val="11"/>
                            <w:szCs w:val="11"/>
                          </w:rPr>
                        </w:pPr>
                        <w:r>
                          <w:rPr>
                            <w:rFonts w:ascii="SimSun" w:hAnsi="SimSun" w:eastAsia="SimSun" w:cs="SimSun"/>
                            <w:sz w:val="11"/>
                            <w:szCs w:val="11"/>
                            <w:spacing w:val="7"/>
                            <w:w w:val="121"/>
                            <w:position w:val="1"/>
                          </w:rPr>
                          <w:t>D0</w:t>
                        </w:r>
                      </w:p>
                      <w:p>
                        <w:pPr>
                          <w:ind w:left="156"/>
                          <w:spacing w:before="51" w:line="228" w:lineRule="auto"/>
                          <w:rPr>
                            <w:rFonts w:ascii="SimSun" w:hAnsi="SimSun" w:eastAsia="SimSun" w:cs="SimSun"/>
                            <w:sz w:val="11"/>
                            <w:szCs w:val="11"/>
                          </w:rPr>
                        </w:pPr>
                        <w:r>
                          <w:rPr>
                            <w:rFonts w:ascii="SimSun" w:hAnsi="SimSun" w:eastAsia="SimSun" w:cs="SimSun"/>
                            <w:sz w:val="11"/>
                            <w:szCs w:val="11"/>
                            <w:spacing w:val="10"/>
                            <w:w w:val="125"/>
                          </w:rPr>
                          <w:t>数据总线</w:t>
                        </w:r>
                      </w:p>
                    </w:tc>
                  </w:tr>
                </w:tbl>
                <w:p>
                  <w:pPr>
                    <w:pStyle w:val="BodyText"/>
                    <w:rPr/>
                  </w:pPr>
                  <w:r/>
                </w:p>
              </w:txbxContent>
            </v:textbox>
          </v:shape>
        </w:pict>
      </w:r>
      <w:r>
        <w:pict>
          <v:shape id="_x0000_s3930" style="position:absolute;margin-left:239.784pt;margin-top:100.268pt;mso-position-vertical-relative:text;mso-position-horizontal-relative:text;width:25.1pt;height:87.05pt;z-index:261939200;" filled="false" stroked="false" type="#_x0000_t202">
            <v:fill on="false"/>
            <v:stroke on="false"/>
            <v:path/>
            <v:imagedata o:title=""/>
            <o:lock v:ext="edit" aspectratio="false"/>
            <v:textbox inset="0mm,0mm,0mm,0mm">
              <w:txbxContent>
                <w:p>
                  <w:pPr>
                    <w:spacing w:line="20" w:lineRule="exact"/>
                    <w:rPr/>
                  </w:pPr>
                  <w:r/>
                </w:p>
                <w:tbl>
                  <w:tblPr>
                    <w:tblStyle w:val="TableNormal"/>
                    <w:tblW w:w="461"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61"/>
                  </w:tblGrid>
                  <w:tr>
                    <w:trPr>
                      <w:trHeight w:val="568" w:hRule="atLeast"/>
                    </w:trPr>
                    <w:tc>
                      <w:tcPr>
                        <w:tcW w:w="461" w:type="dxa"/>
                        <w:vAlign w:val="top"/>
                        <w:tcBorders>
                          <w:bottom w:val="single" w:color="000000" w:sz="2" w:space="0"/>
                          <w:top w:val="single" w:color="000000" w:sz="2" w:space="0"/>
                        </w:tcBorders>
                      </w:tcPr>
                      <w:p>
                        <w:pPr>
                          <w:spacing w:line="166" w:lineRule="auto"/>
                          <w:rPr>
                            <w:rFonts w:ascii="Arial" w:hAnsi="Arial" w:eastAsia="Arial" w:cs="Arial"/>
                            <w:sz w:val="8"/>
                            <w:szCs w:val="8"/>
                          </w:rPr>
                        </w:pPr>
                        <w:r>
                          <w:rPr>
                            <w:rFonts w:ascii="Arial" w:hAnsi="Arial" w:eastAsia="Arial" w:cs="Arial"/>
                            <w:sz w:val="8"/>
                            <w:szCs w:val="8"/>
                            <w:spacing w:val="3"/>
                          </w:rPr>
                          <w:t>&lt;</w:t>
                        </w:r>
                      </w:p>
                      <w:p>
                        <w:pPr>
                          <w:spacing w:line="456" w:lineRule="auto"/>
                          <w:rPr>
                            <w:rFonts w:ascii="Arial"/>
                            <w:sz w:val="21"/>
                          </w:rPr>
                        </w:pPr>
                        <w:r/>
                      </w:p>
                      <w:p>
                        <w:pPr>
                          <w:spacing w:before="12" w:line="23" w:lineRule="exact"/>
                          <w:rPr>
                            <w:rFonts w:ascii="Arial" w:hAnsi="Arial" w:eastAsia="Arial" w:cs="Arial"/>
                            <w:sz w:val="4"/>
                            <w:szCs w:val="4"/>
                          </w:rPr>
                        </w:pPr>
                        <w:r>
                          <w:rPr>
                            <w:rFonts w:ascii="Arial" w:hAnsi="Arial" w:eastAsia="Arial" w:cs="Arial"/>
                            <w:sz w:val="4"/>
                            <w:szCs w:val="4"/>
                            <w:spacing w:val="12"/>
                            <w:w w:val="162"/>
                            <w:position w:val="-1"/>
                          </w:rPr>
                          <w:t>&lt;</w:t>
                        </w:r>
                      </w:p>
                    </w:tc>
                  </w:tr>
                  <w:tr>
                    <w:trPr>
                      <w:trHeight w:val="770" w:hRule="atLeast"/>
                    </w:trPr>
                    <w:tc>
                      <w:tcPr>
                        <w:tcW w:w="461" w:type="dxa"/>
                        <w:vAlign w:val="top"/>
                        <w:tcBorders>
                          <w:bottom w:val="single" w:color="000000" w:sz="2" w:space="0"/>
                          <w:top w:val="single" w:color="000000" w:sz="2" w:space="0"/>
                        </w:tcBorders>
                      </w:tcPr>
                      <w:p>
                        <w:pPr>
                          <w:rPr>
                            <w:rFonts w:ascii="Arial"/>
                            <w:sz w:val="21"/>
                          </w:rPr>
                        </w:pPr>
                        <w:r/>
                      </w:p>
                    </w:tc>
                  </w:tr>
                  <w:tr>
                    <w:trPr>
                      <w:trHeight w:val="167" w:hRule="atLeast"/>
                    </w:trPr>
                    <w:tc>
                      <w:tcPr>
                        <w:tcW w:w="461" w:type="dxa"/>
                        <w:vAlign w:val="top"/>
                        <w:tcBorders>
                          <w:bottom w:val="single" w:color="000000" w:sz="2" w:space="0"/>
                          <w:top w:val="single" w:color="000000" w:sz="2" w:space="0"/>
                        </w:tcBorders>
                      </w:tcPr>
                      <w:p>
                        <w:pPr>
                          <w:spacing w:line="157" w:lineRule="exact"/>
                          <w:rPr>
                            <w:rFonts w:ascii="Arial"/>
                            <w:sz w:val="13"/>
                          </w:rPr>
                        </w:pPr>
                        <w:r/>
                      </w:p>
                    </w:tc>
                  </w:tr>
                  <w:tr>
                    <w:trPr>
                      <w:trHeight w:val="170" w:hRule="atLeast"/>
                    </w:trPr>
                    <w:tc>
                      <w:tcPr>
                        <w:tcW w:w="461" w:type="dxa"/>
                        <w:vAlign w:val="top"/>
                        <w:tcBorders>
                          <w:bottom w:val="single" w:color="000000" w:sz="2" w:space="0"/>
                          <w:top w:val="single" w:color="000000" w:sz="2" w:space="0"/>
                        </w:tcBorders>
                      </w:tcPr>
                      <w:p>
                        <w:pPr>
                          <w:spacing w:line="160" w:lineRule="exact"/>
                          <w:rPr>
                            <w:rFonts w:ascii="Arial"/>
                            <w:sz w:val="13"/>
                          </w:rPr>
                        </w:pPr>
                        <w:r/>
                      </w:p>
                    </w:tc>
                  </w:tr>
                </w:tbl>
                <w:p>
                  <w:pPr>
                    <w:pStyle w:val="BodyText"/>
                    <w:rPr/>
                  </w:pPr>
                  <w:r/>
                </w:p>
              </w:txbxContent>
            </v:textbox>
          </v:shape>
        </w:pict>
      </w:r>
      <w:r>
        <w:pict>
          <v:shape id="_x0000_s3932" style="position:absolute;margin-left:183.535pt;margin-top:114.458pt;mso-position-vertical-relative:text;mso-position-horizontal-relative:text;width:5.3pt;height:4.3pt;z-index:261956608;" filled="false" stroked="false" type="#_x0000_t202">
            <v:fill on="false"/>
            <v:stroke on="false"/>
            <v:path/>
            <v:imagedata o:title=""/>
            <o:lock v:ext="edit" aspectratio="false"/>
            <v:textbox inset="0mm,0mm,0mm,0mm">
              <w:txbxContent>
                <w:p>
                  <w:pPr>
                    <w:ind w:left="20"/>
                    <w:spacing w:before="20" w:line="45" w:lineRule="exact"/>
                    <w:rPr>
                      <w:rFonts w:ascii="SimSun" w:hAnsi="SimSun" w:eastAsia="SimSun" w:cs="SimSun"/>
                      <w:sz w:val="11"/>
                      <w:szCs w:val="11"/>
                    </w:rPr>
                  </w:pPr>
                  <w:r>
                    <w:rPr>
                      <w:rFonts w:ascii="SimSun" w:hAnsi="SimSun" w:eastAsia="SimSun" w:cs="SimSun"/>
                      <w:sz w:val="11"/>
                      <w:szCs w:val="11"/>
                      <w:spacing w:val="10"/>
                      <w:position w:val="1"/>
                    </w:rPr>
                    <w:t>.</w:t>
                  </w:r>
                </w:p>
              </w:txbxContent>
            </v:textbox>
          </v:shape>
        </w:pict>
      </w:r>
      <w:r>
        <w:pict>
          <v:shape id="_x0000_s3934" style="position:absolute;margin-left:183.535pt;margin-top:121.387pt;mso-position-vertical-relative:text;mso-position-horizontal-relative:text;width:5.3pt;height:4.3pt;z-index:261959680;" filled="false" stroked="false" type="#_x0000_t202">
            <v:fill on="false"/>
            <v:stroke on="false"/>
            <v:path/>
            <v:imagedata o:title=""/>
            <o:lock v:ext="edit" aspectratio="false"/>
            <v:textbox inset="0mm,0mm,0mm,0mm">
              <w:txbxContent>
                <w:p>
                  <w:pPr>
                    <w:ind w:left="20"/>
                    <w:spacing w:before="20" w:line="45" w:lineRule="exact"/>
                    <w:rPr>
                      <w:rFonts w:ascii="SimSun" w:hAnsi="SimSun" w:eastAsia="SimSun" w:cs="SimSun"/>
                      <w:sz w:val="11"/>
                      <w:szCs w:val="11"/>
                    </w:rPr>
                  </w:pPr>
                  <w:r>
                    <w:rPr>
                      <w:rFonts w:ascii="SimSun" w:hAnsi="SimSun" w:eastAsia="SimSun" w:cs="SimSun"/>
                      <w:sz w:val="11"/>
                      <w:szCs w:val="11"/>
                      <w:spacing w:val="10"/>
                      <w:position w:val="1"/>
                    </w:rPr>
                    <w:t>.</w:t>
                  </w:r>
                </w:p>
              </w:txbxContent>
            </v:textbox>
          </v:shape>
        </w:pict>
      </w:r>
      <w:r>
        <w:pict>
          <v:shape id="_x0000_s3936" style="position:absolute;margin-left:172.47pt;margin-top:127.799pt;mso-position-vertical-relative:text;mso-position-horizontal-relative:text;width:24.6pt;height:14.1pt;z-index:261946368;" filled="false" stroked="false" type="#_x0000_t202">
            <v:fill on="false"/>
            <v:stroke on="false"/>
            <v:path/>
            <v:imagedata o:title=""/>
            <o:lock v:ext="edit" aspectratio="false"/>
            <v:textbox inset="0mm,0mm,0mm,0mm">
              <w:txbxContent>
                <w:p>
                  <w:pPr>
                    <w:pStyle w:val="BodyText"/>
                    <w:ind w:left="20"/>
                    <w:spacing w:before="19"/>
                    <w:tabs>
                      <w:tab w:val="left" w:pos="470"/>
                    </w:tabs>
                    <w:rPr/>
                  </w:pPr>
                  <w:r>
                    <w:rPr>
                      <w:u w:val="single" w:color="auto"/>
                    </w:rPr>
                    <w:tab/>
                  </w:r>
                </w:p>
              </w:txbxContent>
            </v:textbox>
          </v:shape>
        </w:pict>
      </w:r>
      <w:r>
        <w:pict>
          <v:shape id="_x0000_s3938" style="position:absolute;margin-left:183.535pt;margin-top:128.276pt;mso-position-vertical-relative:text;mso-position-horizontal-relative:text;width:5.3pt;height:2.7pt;z-index:261957632;" filled="false" stroked="false" type="#_x0000_t202">
            <v:fill on="false"/>
            <v:stroke on="false"/>
            <v:path/>
            <v:imagedata o:title=""/>
            <o:lock v:ext="edit" aspectratio="false"/>
            <v:textbox inset="0mm,0mm,0mm,0mm">
              <w:txbxContent>
                <w:p>
                  <w:pPr>
                    <w:ind w:left="20"/>
                    <w:spacing w:before="20" w:line="13" w:lineRule="exact"/>
                    <w:rPr>
                      <w:rFonts w:ascii="SimSun" w:hAnsi="SimSun" w:eastAsia="SimSun" w:cs="SimSun"/>
                      <w:sz w:val="11"/>
                      <w:szCs w:val="11"/>
                    </w:rPr>
                  </w:pPr>
                  <w:r>
                    <w:rPr>
                      <w:rFonts w:ascii="SimSun" w:hAnsi="SimSun" w:eastAsia="SimSun" w:cs="SimSun"/>
                      <w:sz w:val="11"/>
                      <w:szCs w:val="11"/>
                      <w:spacing w:val="10"/>
                    </w:rPr>
                    <w:t>.</w:t>
                  </w:r>
                </w:p>
              </w:txbxContent>
            </v:textbox>
          </v:shape>
        </w:pict>
      </w:r>
      <w:r>
        <w:pict>
          <v:shape id="_x0000_s3940" style="position:absolute;margin-left:171.969pt;margin-top:153.696pt;mso-position-vertical-relative:text;mso-position-horizontal-relative:text;width:25.1pt;height:14.1pt;z-index:261963776;" filled="false" stroked="false" type="#_x0000_t202">
            <v:fill on="false"/>
            <v:stroke on="false"/>
            <v:path/>
            <v:imagedata o:title=""/>
            <o:lock v:ext="edit" aspectratio="false"/>
            <v:textbox inset="0mm,0mm,0mm,0mm">
              <w:txbxContent>
                <w:p>
                  <w:pPr>
                    <w:pStyle w:val="BodyText"/>
                    <w:ind w:left="20"/>
                    <w:spacing w:before="19"/>
                    <w:tabs>
                      <w:tab w:val="left" w:pos="480"/>
                    </w:tabs>
                    <w:rPr/>
                  </w:pPr>
                  <w:r>
                    <w:rPr>
                      <w:u w:val="single" w:color="auto"/>
                    </w:rPr>
                    <w:tab/>
                  </w:r>
                </w:p>
              </w:txbxContent>
            </v:textbox>
          </v:shape>
        </w:pict>
      </w:r>
      <w:r>
        <w:pict>
          <v:shape id="_x0000_s3942" style="position:absolute;margin-left:194.611pt;margin-top:159.078pt;mso-position-vertical-relative:text;mso-position-horizontal-relative:text;width:47.65pt;height:54.2pt;z-index:261937152;" filled="false" stroked="false" type="#_x0000_t202">
            <v:fill on="false"/>
            <v:stroke on="false"/>
            <v:path/>
            <v:imagedata o:title=""/>
            <o:lock v:ext="edit" aspectratio="false"/>
            <v:textbox inset="0mm,0mm,0mm,0mm">
              <w:txbxContent>
                <w:p>
                  <w:pPr>
                    <w:spacing w:line="20" w:lineRule="exact"/>
                    <w:rPr/>
                  </w:pPr>
                  <w:r/>
                </w:p>
                <w:tbl>
                  <w:tblPr>
                    <w:tblStyle w:val="TableNormal"/>
                    <w:tblW w:w="907"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07"/>
                  </w:tblGrid>
                  <w:tr>
                    <w:trPr>
                      <w:trHeight w:val="1033" w:hRule="atLeast"/>
                    </w:trPr>
                    <w:tc>
                      <w:tcPr>
                        <w:tcW w:w="907" w:type="dxa"/>
                        <w:vAlign w:val="top"/>
                      </w:tcPr>
                      <w:p>
                        <w:pPr>
                          <w:ind w:left="530"/>
                          <w:spacing w:before="125" w:line="187" w:lineRule="auto"/>
                          <w:rPr>
                            <w:rFonts w:ascii="SimSun" w:hAnsi="SimSun" w:eastAsia="SimSun" w:cs="SimSun"/>
                            <w:sz w:val="11"/>
                            <w:szCs w:val="11"/>
                          </w:rPr>
                        </w:pPr>
                        <w:r>
                          <w:rPr>
                            <w:rFonts w:ascii="SimSun" w:hAnsi="SimSun" w:eastAsia="SimSun" w:cs="SimSun"/>
                            <w:sz w:val="11"/>
                            <w:szCs w:val="11"/>
                            <w:spacing w:val="9"/>
                            <w:w w:val="119"/>
                          </w:rPr>
                          <w:t>XIOW</w:t>
                        </w:r>
                      </w:p>
                      <w:p>
                        <w:pPr>
                          <w:ind w:left="530"/>
                          <w:spacing w:before="62" w:line="177" w:lineRule="auto"/>
                          <w:rPr>
                            <w:rFonts w:ascii="SimSun" w:hAnsi="SimSun" w:eastAsia="SimSun" w:cs="SimSun"/>
                            <w:sz w:val="11"/>
                            <w:szCs w:val="11"/>
                          </w:rPr>
                        </w:pPr>
                        <w:r>
                          <w:rPr>
                            <w:rFonts w:ascii="SimSun" w:hAnsi="SimSun" w:eastAsia="SimSun" w:cs="SimSun"/>
                            <w:sz w:val="11"/>
                            <w:szCs w:val="11"/>
                            <w:u w:val="single" w:color="auto"/>
                            <w:spacing w:val="10"/>
                            <w:w w:val="117"/>
                          </w:rPr>
                          <w:t>XIOR</w:t>
                        </w:r>
                      </w:p>
                      <w:p>
                        <w:pPr>
                          <w:ind w:left="526"/>
                          <w:spacing w:before="66" w:line="188" w:lineRule="auto"/>
                          <w:rPr>
                            <w:rFonts w:ascii="SimSun" w:hAnsi="SimSun" w:eastAsia="SimSun" w:cs="SimSun"/>
                            <w:sz w:val="11"/>
                            <w:szCs w:val="11"/>
                          </w:rPr>
                        </w:pPr>
                        <w:r>
                          <w:rPr>
                            <w:rFonts w:ascii="SimSun" w:hAnsi="SimSun" w:eastAsia="SimSun" w:cs="SimSun"/>
                            <w:sz w:val="11"/>
                            <w:szCs w:val="11"/>
                            <w:spacing w:val="8"/>
                            <w:w w:val="116"/>
                          </w:rPr>
                          <w:t>INTA</w:t>
                        </w:r>
                      </w:p>
                      <w:p>
                        <w:pPr>
                          <w:ind w:left="526"/>
                          <w:spacing w:before="62" w:line="185" w:lineRule="auto"/>
                          <w:rPr>
                            <w:rFonts w:ascii="SimSun" w:hAnsi="SimSun" w:eastAsia="SimSun" w:cs="SimSun"/>
                            <w:sz w:val="11"/>
                            <w:szCs w:val="11"/>
                          </w:rPr>
                        </w:pPr>
                        <w:r>
                          <w:rPr>
                            <w:rFonts w:ascii="SimSun" w:hAnsi="SimSun" w:eastAsia="SimSun" w:cs="SimSun"/>
                            <w:sz w:val="11"/>
                            <w:szCs w:val="11"/>
                            <w:spacing w:val="9"/>
                            <w:w w:val="114"/>
                          </w:rPr>
                          <w:t>INTR</w:t>
                        </w:r>
                      </w:p>
                      <w:p>
                        <w:pPr>
                          <w:ind w:left="155"/>
                          <w:spacing w:before="85" w:line="229" w:lineRule="auto"/>
                          <w:rPr>
                            <w:rFonts w:ascii="SimSun" w:hAnsi="SimSun" w:eastAsia="SimSun" w:cs="SimSun"/>
                            <w:sz w:val="11"/>
                            <w:szCs w:val="11"/>
                          </w:rPr>
                        </w:pPr>
                        <w:r>
                          <w:rPr>
                            <w:rFonts w:ascii="SimSun" w:hAnsi="SimSun" w:eastAsia="SimSun" w:cs="SimSun"/>
                            <w:sz w:val="11"/>
                            <w:szCs w:val="11"/>
                            <w:spacing w:val="11"/>
                            <w:w w:val="125"/>
                          </w:rPr>
                          <w:t>控制总线</w:t>
                        </w:r>
                      </w:p>
                    </w:tc>
                  </w:tr>
                </w:tbl>
                <w:p>
                  <w:pPr>
                    <w:pStyle w:val="BodyText"/>
                    <w:rPr/>
                  </w:pPr>
                  <w:r/>
                </w:p>
              </w:txbxContent>
            </v:textbox>
          </v:shape>
        </w:pict>
      </w:r>
      <w:r>
        <w:pict>
          <v:shape id="_x0000_s3944" style="position:absolute;margin-left:183.535pt;margin-top:170.624pt;mso-position-vertical-relative:text;mso-position-horizontal-relative:text;width:5.3pt;height:4.3pt;z-index:261958656;" filled="false" stroked="false" type="#_x0000_t202">
            <v:fill on="false"/>
            <v:stroke on="false"/>
            <v:path/>
            <v:imagedata o:title=""/>
            <o:lock v:ext="edit" aspectratio="false"/>
            <v:textbox inset="0mm,0mm,0mm,0mm">
              <w:txbxContent>
                <w:p>
                  <w:pPr>
                    <w:ind w:left="20"/>
                    <w:spacing w:before="20" w:line="45" w:lineRule="exact"/>
                    <w:rPr>
                      <w:rFonts w:ascii="SimSun" w:hAnsi="SimSun" w:eastAsia="SimSun" w:cs="SimSun"/>
                      <w:sz w:val="11"/>
                      <w:szCs w:val="11"/>
                    </w:rPr>
                  </w:pPr>
                  <w:r>
                    <w:rPr>
                      <w:rFonts w:ascii="SimSun" w:hAnsi="SimSun" w:eastAsia="SimSun" w:cs="SimSun"/>
                      <w:sz w:val="11"/>
                      <w:szCs w:val="11"/>
                      <w:spacing w:val="10"/>
                      <w:position w:val="1"/>
                    </w:rPr>
                    <w:t>.</w:t>
                  </w:r>
                </w:p>
              </w:txbxContent>
            </v:textbox>
          </v:shape>
        </w:pict>
      </w:r>
      <w:r>
        <w:pict>
          <v:shape id="_x0000_s3946" style="position:absolute;margin-left:183.535pt;margin-top:177.553pt;mso-position-vertical-relative:text;mso-position-horizontal-relative:text;width:5.3pt;height:4.3pt;z-index:261960704;" filled="false" stroked="false" type="#_x0000_t202">
            <v:fill on="false"/>
            <v:stroke on="false"/>
            <v:path/>
            <v:imagedata o:title=""/>
            <o:lock v:ext="edit" aspectratio="false"/>
            <v:textbox inset="0mm,0mm,0mm,0mm">
              <w:txbxContent>
                <w:p>
                  <w:pPr>
                    <w:ind w:left="20"/>
                    <w:spacing w:before="20" w:line="45" w:lineRule="exact"/>
                    <w:rPr>
                      <w:rFonts w:ascii="SimSun" w:hAnsi="SimSun" w:eastAsia="SimSun" w:cs="SimSun"/>
                      <w:sz w:val="11"/>
                      <w:szCs w:val="11"/>
                    </w:rPr>
                  </w:pPr>
                  <w:r>
                    <w:rPr>
                      <w:rFonts w:ascii="SimSun" w:hAnsi="SimSun" w:eastAsia="SimSun" w:cs="SimSun"/>
                      <w:sz w:val="11"/>
                      <w:szCs w:val="11"/>
                      <w:spacing w:val="10"/>
                      <w:position w:val="1"/>
                    </w:rPr>
                    <w:t>.</w:t>
                  </w:r>
                </w:p>
              </w:txbxContent>
            </v:textbox>
          </v:shape>
        </w:pict>
      </w:r>
      <w:r>
        <w:pict>
          <v:shape id="_x0000_s3948" style="position:absolute;margin-left:172.47pt;margin-top:179.635pt;mso-position-vertical-relative:text;mso-position-horizontal-relative:text;width:24.6pt;height:14.1pt;z-index:261947392;" filled="false" stroked="false" type="#_x0000_t202">
            <v:fill on="false"/>
            <v:stroke on="false"/>
            <v:path/>
            <v:imagedata o:title=""/>
            <o:lock v:ext="edit" aspectratio="false"/>
            <v:textbox inset="0mm,0mm,0mm,0mm">
              <w:txbxContent>
                <w:p>
                  <w:pPr>
                    <w:pStyle w:val="BodyText"/>
                    <w:ind w:left="20"/>
                    <w:spacing w:before="19"/>
                    <w:tabs>
                      <w:tab w:val="left" w:pos="470"/>
                    </w:tabs>
                    <w:rPr/>
                  </w:pPr>
                  <w:r>
                    <w:rPr>
                      <w:u w:val="single" w:color="auto"/>
                    </w:rPr>
                    <w:tab/>
                  </w:r>
                </w:p>
              </w:txbxContent>
            </v:textbox>
          </v:shape>
        </w:pict>
      </w:r>
      <w:r>
        <w:pict>
          <v:shape id="_x0000_s3950" style="position:absolute;margin-left:183.535pt;margin-top:184.442pt;mso-position-vertical-relative:text;mso-position-horizontal-relative:text;width:5.3pt;height:2.7pt;z-index:261961728;" filled="false" stroked="false" type="#_x0000_t202">
            <v:fill on="false"/>
            <v:stroke on="false"/>
            <v:path/>
            <v:imagedata o:title=""/>
            <o:lock v:ext="edit" aspectratio="false"/>
            <v:textbox inset="0mm,0mm,0mm,0mm">
              <w:txbxContent>
                <w:p>
                  <w:pPr>
                    <w:ind w:left="20"/>
                    <w:spacing w:before="20" w:line="13" w:lineRule="exact"/>
                    <w:rPr>
                      <w:rFonts w:ascii="SimSun" w:hAnsi="SimSun" w:eastAsia="SimSun" w:cs="SimSun"/>
                      <w:sz w:val="11"/>
                      <w:szCs w:val="11"/>
                    </w:rPr>
                  </w:pPr>
                  <w:r>
                    <w:rPr>
                      <w:rFonts w:ascii="SimSun" w:hAnsi="SimSun" w:eastAsia="SimSun" w:cs="SimSun"/>
                      <w:sz w:val="11"/>
                      <w:szCs w:val="11"/>
                      <w:spacing w:val="10"/>
                    </w:rPr>
                    <w:t>.</w:t>
                  </w:r>
                </w:p>
              </w:txbxContent>
            </v:textbox>
          </v:shape>
        </w:pict>
      </w:r>
      <w:r>
        <w:pict>
          <v:shape id="_x0000_s3952" style="position:absolute;margin-left:239.784pt;margin-top:192.078pt;mso-position-vertical-relative:text;mso-position-horizontal-relative:text;width:24.9pt;height:5.45pt;z-index:261952512;" filled="false" stroked="false" type="#_x0000_t202">
            <v:fill on="false"/>
            <v:stroke on="false"/>
            <v:path/>
            <v:imagedata o:title=""/>
            <o:lock v:ext="edit" aspectratio="false"/>
            <v:textbox inset="0mm,0mm,0mm,0mm">
              <w:txbxContent>
                <w:p>
                  <w:pPr>
                    <w:pStyle w:val="BodyText"/>
                    <w:ind w:left="20"/>
                    <w:spacing w:before="19" w:line="180" w:lineRule="auto"/>
                    <w:rPr>
                      <w:sz w:val="8"/>
                      <w:szCs w:val="8"/>
                    </w:rPr>
                  </w:pPr>
                  <w:r>
                    <w:rPr>
                      <w:sz w:val="8"/>
                      <w:szCs w:val="8"/>
                      <w:strike/>
                      <w:spacing w:val="3"/>
                    </w:rPr>
                    <w:t>&lt;</w:t>
                  </w:r>
                  <w:r>
                    <w:rPr>
                      <w:sz w:val="8"/>
                      <w:szCs w:val="8"/>
                      <w:strike/>
                    </w:rPr>
                    <w:t xml:space="preserve">                   </w:t>
                  </w:r>
                </w:p>
              </w:txbxContent>
            </v:textbox>
          </v:shape>
        </w:pict>
      </w:r>
      <w:r>
        <w:rPr>
          <w:rFonts w:ascii="STZhongsong" w:hAnsi="STZhongsong" w:eastAsia="STZhongsong" w:cs="STZhongsong"/>
          <w:sz w:val="21"/>
          <w:szCs w:val="21"/>
          <w:spacing w:val="-1"/>
        </w:rPr>
        <w:t>本实验要求设计的模型计算机具备有类</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1"/>
        </w:rPr>
        <w:t>X86</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1"/>
        </w:rPr>
        <w:t>的中断</w:t>
      </w:r>
      <w:r>
        <w:rPr>
          <w:rFonts w:ascii="STZhongsong" w:hAnsi="STZhongsong" w:eastAsia="STZhongsong" w:cs="STZhongsong"/>
          <w:sz w:val="21"/>
          <w:szCs w:val="21"/>
          <w:spacing w:val="-2"/>
        </w:rPr>
        <w:t>功能，当外部中断请求有效、</w:t>
      </w:r>
      <w:r>
        <w:rPr>
          <w:rFonts w:ascii="Times New Roman" w:hAnsi="Times New Roman" w:eastAsia="Times New Roman" w:cs="Times New Roman"/>
          <w:sz w:val="21"/>
          <w:szCs w:val="21"/>
          <w:spacing w:val="-2"/>
        </w:rPr>
        <w:t>CPU </w:t>
      </w:r>
      <w:r>
        <w:rPr>
          <w:rFonts w:ascii="STZhongsong" w:hAnsi="STZhongsong" w:eastAsia="STZhongsong" w:cs="STZhongsong"/>
          <w:sz w:val="21"/>
          <w:szCs w:val="21"/>
          <w:spacing w:val="-2"/>
        </w:rPr>
        <w:t>允许</w:t>
      </w:r>
      <w:r>
        <w:rPr>
          <w:rFonts w:ascii="STZhongsong" w:hAnsi="STZhongsong" w:eastAsia="STZhongsong" w:cs="STZhongsong"/>
          <w:sz w:val="21"/>
          <w:szCs w:val="21"/>
        </w:rPr>
        <w:t xml:space="preserve"> </w:t>
      </w:r>
      <w:r>
        <w:rPr>
          <w:rFonts w:ascii="STZhongsong" w:hAnsi="STZhongsong" w:eastAsia="STZhongsong" w:cs="STZhongsong"/>
          <w:sz w:val="21"/>
          <w:szCs w:val="21"/>
        </w:rPr>
        <w:t>中断，且在一条指令执行完时，</w:t>
      </w:r>
      <w:r>
        <w:rPr>
          <w:rFonts w:ascii="Times New Roman" w:hAnsi="Times New Roman" w:eastAsia="Times New Roman" w:cs="Times New Roman"/>
          <w:sz w:val="21"/>
          <w:szCs w:val="21"/>
        </w:rPr>
        <w:t>CPU </w:t>
      </w:r>
      <w:r>
        <w:rPr>
          <w:rFonts w:ascii="STZhongsong" w:hAnsi="STZhongsong" w:eastAsia="STZhongsong" w:cs="STZhongsong"/>
          <w:sz w:val="21"/>
          <w:szCs w:val="21"/>
        </w:rPr>
        <w:t>将响应中断。当</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19"/>
          <w:w w:val="101"/>
        </w:rPr>
        <w:t xml:space="preserve"> </w:t>
      </w:r>
      <w:r>
        <w:rPr>
          <w:rFonts w:ascii="STZhongsong" w:hAnsi="STZhongsong" w:eastAsia="STZhongsong" w:cs="STZhongsong"/>
          <w:sz w:val="21"/>
          <w:szCs w:val="21"/>
        </w:rPr>
        <w:t>响应中断时，将会向 </w:t>
      </w:r>
      <w:r>
        <w:rPr>
          <w:rFonts w:ascii="Times New Roman" w:hAnsi="Times New Roman" w:eastAsia="Times New Roman" w:cs="Times New Roman"/>
          <w:sz w:val="21"/>
          <w:szCs w:val="21"/>
        </w:rPr>
        <w:t>8259</w:t>
      </w:r>
      <w:r>
        <w:rPr>
          <w:rFonts w:ascii="Times New Roman" w:hAnsi="Times New Roman" w:eastAsia="Times New Roman" w:cs="Times New Roman"/>
          <w:sz w:val="21"/>
          <w:szCs w:val="21"/>
          <w:spacing w:val="-1"/>
        </w:rPr>
        <w:t xml:space="preserve"> </w:t>
      </w:r>
      <w:r>
        <w:rPr>
          <w:rFonts w:ascii="STZhongsong" w:hAnsi="STZhongsong" w:eastAsia="STZhongsong" w:cs="STZhongsong"/>
          <w:sz w:val="21"/>
          <w:szCs w:val="21"/>
          <w:spacing w:val="-1"/>
        </w:rPr>
        <w:t>发送两个</w:t>
      </w:r>
    </w:p>
    <w:p>
      <w:pPr>
        <w:spacing w:line="68" w:lineRule="exact"/>
        <w:rPr/>
      </w:pPr>
      <w:r/>
    </w:p>
    <w:tbl>
      <w:tblPr>
        <w:tblStyle w:val="TableNormal"/>
        <w:tblW w:w="794" w:type="dxa"/>
        <w:tblInd w:w="2670" w:type="dxa"/>
        <w:tblLayout w:type="fixed"/>
        <w:tblBorders>
          <w:left w:val="single" w:color="000000" w:sz="2" w:space="0"/>
          <w:bottom w:val="single" w:color="000000" w:sz="2" w:space="0"/>
          <w:right w:val="single" w:color="000000" w:sz="2" w:space="0"/>
          <w:top w:val="single" w:color="000000" w:sz="2" w:space="0"/>
        </w:tblBorders>
      </w:tblPr>
      <w:tblGrid>
        <w:gridCol w:w="794"/>
      </w:tblGrid>
      <w:tr>
        <w:trPr>
          <w:trHeight w:val="3453" w:hRule="atLeast"/>
        </w:trPr>
        <w:tc>
          <w:tcPr>
            <w:tcW w:w="794" w:type="dxa"/>
            <w:vAlign w:val="top"/>
          </w:tcPr>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spacing w:line="293" w:lineRule="auto"/>
              <w:rPr>
                <w:rFonts w:ascii="Arial"/>
                <w:sz w:val="21"/>
              </w:rPr>
            </w:pPr>
            <w:r/>
          </w:p>
          <w:p>
            <w:pPr>
              <w:ind w:left="312"/>
              <w:spacing w:before="91" w:line="185" w:lineRule="auto"/>
              <w:rPr>
                <w:rFonts w:ascii="SimSun" w:hAnsi="SimSun" w:eastAsia="SimSun" w:cs="SimSun"/>
                <w:sz w:val="28"/>
                <w:szCs w:val="28"/>
              </w:rPr>
            </w:pPr>
            <w:r>
              <w:rPr>
                <w:rFonts w:ascii="SimSun" w:hAnsi="SimSun" w:eastAsia="SimSun" w:cs="SimSun"/>
                <w:sz w:val="28"/>
                <w:szCs w:val="28"/>
                <w:spacing w:val="17"/>
                <w:w w:val="114"/>
              </w:rPr>
              <w:t>C</w:t>
            </w:r>
          </w:p>
          <w:p>
            <w:pPr>
              <w:ind w:left="309"/>
              <w:spacing w:before="66" w:line="184" w:lineRule="auto"/>
              <w:rPr>
                <w:rFonts w:ascii="SimSun" w:hAnsi="SimSun" w:eastAsia="SimSun" w:cs="SimSun"/>
                <w:sz w:val="28"/>
                <w:szCs w:val="28"/>
              </w:rPr>
            </w:pPr>
            <w:r>
              <w:rPr>
                <w:rFonts w:ascii="SimSun" w:hAnsi="SimSun" w:eastAsia="SimSun" w:cs="SimSun"/>
                <w:sz w:val="28"/>
                <w:szCs w:val="28"/>
                <w:spacing w:val="13"/>
                <w:w w:val="119"/>
              </w:rPr>
              <w:t>P</w:t>
            </w:r>
          </w:p>
          <w:p>
            <w:pPr>
              <w:ind w:left="307"/>
              <w:spacing w:before="67" w:line="184" w:lineRule="auto"/>
              <w:rPr>
                <w:rFonts w:ascii="SimSun" w:hAnsi="SimSun" w:eastAsia="SimSun" w:cs="SimSun"/>
                <w:sz w:val="28"/>
                <w:szCs w:val="28"/>
              </w:rPr>
            </w:pPr>
            <w:r>
              <w:rPr>
                <w:rFonts w:ascii="SimSun" w:hAnsi="SimSun" w:eastAsia="SimSun" w:cs="SimSun"/>
                <w:sz w:val="28"/>
                <w:szCs w:val="28"/>
                <w:spacing w:val="7"/>
                <w:w w:val="125"/>
              </w:rPr>
              <w:t>U</w:t>
            </w:r>
          </w:p>
        </w:tc>
      </w:tr>
    </w:tbl>
    <w:p>
      <w:pPr>
        <w:ind w:left="3196"/>
        <w:spacing w:before="294" w:line="191" w:lineRule="auto"/>
        <w:rPr>
          <w:rFonts w:ascii="STZhongsong" w:hAnsi="STZhongsong" w:eastAsia="STZhongsong" w:cs="STZhongsong"/>
          <w:sz w:val="18"/>
          <w:szCs w:val="18"/>
        </w:rPr>
      </w:pPr>
      <w:r>
        <w:rPr>
          <w:rFonts w:ascii="STZhongsong" w:hAnsi="STZhongsong" w:eastAsia="STZhongsong" w:cs="STZhongsong"/>
          <w:sz w:val="18"/>
          <w:szCs w:val="18"/>
          <w:b/>
          <w:bCs/>
          <w:spacing w:val="-2"/>
        </w:rPr>
        <w:t>图</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6-1-3    8259 </w:t>
      </w:r>
      <w:r>
        <w:rPr>
          <w:rFonts w:ascii="STZhongsong" w:hAnsi="STZhongsong" w:eastAsia="STZhongsong" w:cs="STZhongsong"/>
          <w:sz w:val="18"/>
          <w:szCs w:val="18"/>
          <w:b/>
          <w:bCs/>
          <w:spacing w:val="-2"/>
        </w:rPr>
        <w:t>和</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CPU</w:t>
      </w:r>
      <w:r>
        <w:rPr>
          <w:rFonts w:ascii="Times New Roman" w:hAnsi="Times New Roman" w:eastAsia="Times New Roman" w:cs="Times New Roman"/>
          <w:sz w:val="18"/>
          <w:szCs w:val="18"/>
          <w:b/>
          <w:bCs/>
          <w:spacing w:val="-3"/>
        </w:rPr>
        <w:t xml:space="preserve"> </w:t>
      </w:r>
      <w:r>
        <w:rPr>
          <w:rFonts w:ascii="STZhongsong" w:hAnsi="STZhongsong" w:eastAsia="STZhongsong" w:cs="STZhongsong"/>
          <w:sz w:val="18"/>
          <w:szCs w:val="18"/>
          <w:b/>
          <w:bCs/>
          <w:spacing w:val="-3"/>
        </w:rPr>
        <w:t>挂接图</w:t>
      </w:r>
    </w:p>
    <w:p>
      <w:pPr>
        <w:ind w:left="695"/>
        <w:spacing w:before="160" w:line="10" w:lineRule="exact"/>
        <w:rPr/>
      </w:pPr>
      <w:r>
        <w:rPr/>
        <w:drawing>
          <wp:inline distT="0" distB="0" distL="0" distR="0">
            <wp:extent cx="2933227" cy="6350"/>
            <wp:effectExtent l="0" t="0" r="0" b="0"/>
            <wp:docPr id="1254" name="IM 1254"/>
            <wp:cNvGraphicFramePr/>
            <a:graphic>
              <a:graphicData uri="http://schemas.openxmlformats.org/drawingml/2006/picture">
                <pic:pic>
                  <pic:nvPicPr>
                    <pic:cNvPr id="1254" name="IM 1254"/>
                    <pic:cNvPicPr/>
                  </pic:nvPicPr>
                  <pic:blipFill>
                    <a:blip r:embed="rId570"/>
                    <a:stretch>
                      <a:fillRect/>
                    </a:stretch>
                  </pic:blipFill>
                  <pic:spPr>
                    <a:xfrm rot="0">
                      <a:off x="0" y="0"/>
                      <a:ext cx="2933227" cy="6350"/>
                    </a:xfrm>
                    <a:prstGeom prst="rect">
                      <a:avLst/>
                    </a:prstGeom>
                  </pic:spPr>
                </pic:pic>
              </a:graphicData>
            </a:graphic>
          </wp:inline>
        </w:drawing>
      </w:r>
    </w:p>
    <w:p>
      <w:pPr>
        <w:ind w:left="34"/>
        <w:spacing w:before="5" w:line="236" w:lineRule="auto"/>
        <w:rPr>
          <w:rFonts w:ascii="STZhongsong" w:hAnsi="STZhongsong" w:eastAsia="STZhongsong" w:cs="STZhongsong"/>
          <w:sz w:val="21"/>
          <w:szCs w:val="21"/>
        </w:rPr>
      </w:pPr>
      <w:r>
        <w:pict>
          <v:shape id="_x0000_s3954" style="position:absolute;margin-left:294.52pt;margin-top:21.1897pt;mso-position-vertical-relative:text;mso-position-horizontal-relative:text;width:23.6pt;height:14.1pt;z-index:261949440;" filled="false" stroked="false" type="#_x0000_t202">
            <v:fill on="false"/>
            <v:stroke on="false"/>
            <v:path/>
            <v:imagedata o:title=""/>
            <o:lock v:ext="edit" aspectratio="false"/>
            <v:textbox inset="0mm,0mm,0mm,0mm">
              <w:txbxContent>
                <w:p>
                  <w:pPr>
                    <w:pStyle w:val="BodyText"/>
                    <w:ind w:left="20"/>
                    <w:spacing w:before="19"/>
                    <w:tabs>
                      <w:tab w:val="left" w:pos="450"/>
                    </w:tabs>
                    <w:rPr/>
                  </w:pPr>
                  <w:r>
                    <w:rPr>
                      <w:u w:val="single" w:color="auto"/>
                    </w:rPr>
                    <w:tab/>
                  </w:r>
                </w:p>
              </w:txbxContent>
            </v:textbox>
          </v:shape>
        </w:pict>
      </w:r>
      <w:r>
        <w:rPr>
          <w:rFonts w:ascii="STZhongsong" w:hAnsi="STZhongsong" w:eastAsia="STZhongsong" w:cs="STZhongsong"/>
          <w:sz w:val="21"/>
          <w:szCs w:val="21"/>
          <w:spacing w:val="-1"/>
        </w:rPr>
        <w:t>连续的</w:t>
      </w:r>
      <w:r>
        <w:rPr>
          <w:rFonts w:ascii="STZhongsong" w:hAnsi="STZhongsong" w:eastAsia="STZhongsong" w:cs="STZhongsong"/>
          <w:sz w:val="21"/>
          <w:szCs w:val="21"/>
          <w:spacing w:val="-21"/>
        </w:rPr>
        <w:t xml:space="preserve"> </w:t>
      </w:r>
      <w:r>
        <w:rPr>
          <w:rFonts w:ascii="Times New Roman" w:hAnsi="Times New Roman" w:eastAsia="Times New Roman" w:cs="Times New Roman"/>
          <w:sz w:val="18"/>
          <w:szCs w:val="18"/>
          <w:spacing w:val="-1"/>
        </w:rPr>
        <w:t>INTA</w:t>
      </w:r>
      <w:r>
        <w:rPr>
          <w:rFonts w:ascii="Times New Roman" w:hAnsi="Times New Roman" w:eastAsia="Times New Roman" w:cs="Times New Roman"/>
          <w:sz w:val="18"/>
          <w:szCs w:val="18"/>
          <w:spacing w:val="12"/>
          <w:w w:val="101"/>
        </w:rPr>
        <w:t xml:space="preserve"> </w:t>
      </w:r>
      <w:r>
        <w:rPr>
          <w:rFonts w:ascii="STZhongsong" w:hAnsi="STZhongsong" w:eastAsia="STZhongsong" w:cs="STZhongsong"/>
          <w:sz w:val="21"/>
          <w:szCs w:val="21"/>
          <w:spacing w:val="-1"/>
        </w:rPr>
        <w:t>信号，请注意，</w:t>
      </w:r>
      <w:r>
        <w:rPr>
          <w:rFonts w:ascii="Times New Roman" w:hAnsi="Times New Roman" w:eastAsia="Times New Roman" w:cs="Times New Roman"/>
          <w:sz w:val="21"/>
          <w:szCs w:val="21"/>
          <w:spacing w:val="-1"/>
        </w:rPr>
        <w:t>8259  </w:t>
      </w:r>
      <w:r>
        <w:rPr>
          <w:rFonts w:ascii="STZhongsong" w:hAnsi="STZhongsong" w:eastAsia="STZhongsong" w:cs="STZhongsong"/>
          <w:sz w:val="21"/>
          <w:szCs w:val="21"/>
          <w:spacing w:val="-1"/>
        </w:rPr>
        <w:t>是</w:t>
      </w:r>
      <w:r>
        <w:rPr>
          <w:rFonts w:ascii="STZhongsong" w:hAnsi="STZhongsong" w:eastAsia="STZhongsong" w:cs="STZhongsong"/>
          <w:sz w:val="21"/>
          <w:szCs w:val="21"/>
          <w:u w:val="single" w:color="auto"/>
          <w:spacing w:val="-1"/>
        </w:rPr>
        <w:t>在接</w:t>
      </w:r>
      <w:r>
        <w:rPr>
          <w:rFonts w:ascii="STZhongsong" w:hAnsi="STZhongsong" w:eastAsia="STZhongsong" w:cs="STZhongsong"/>
          <w:sz w:val="21"/>
          <w:szCs w:val="21"/>
          <w:spacing w:val="-1"/>
        </w:rPr>
        <w:t>收到第一个</w:t>
      </w:r>
      <w:r>
        <w:rPr>
          <w:rFonts w:ascii="STZhongsong" w:hAnsi="STZhongsong" w:eastAsia="STZhongsong" w:cs="STZhongsong"/>
          <w:sz w:val="21"/>
          <w:szCs w:val="21"/>
          <w:spacing w:val="-25"/>
        </w:rPr>
        <w:t xml:space="preserve"> </w:t>
      </w:r>
      <w:r>
        <w:rPr>
          <w:rFonts w:ascii="Times New Roman" w:hAnsi="Times New Roman" w:eastAsia="Times New Roman" w:cs="Times New Roman"/>
          <w:sz w:val="18"/>
          <w:szCs w:val="18"/>
          <w:spacing w:val="-1"/>
        </w:rPr>
        <w:t>INTA</w:t>
      </w:r>
      <w:r>
        <w:rPr>
          <w:rFonts w:ascii="Times New Roman" w:hAnsi="Times New Roman" w:eastAsia="Times New Roman" w:cs="Times New Roman"/>
          <w:sz w:val="18"/>
          <w:szCs w:val="18"/>
          <w:spacing w:val="12"/>
          <w:w w:val="101"/>
        </w:rPr>
        <w:t xml:space="preserve"> </w:t>
      </w:r>
      <w:r>
        <w:rPr>
          <w:rFonts w:ascii="STZhongsong" w:hAnsi="STZhongsong" w:eastAsia="STZhongsong" w:cs="STZhongsong"/>
          <w:sz w:val="21"/>
          <w:szCs w:val="21"/>
          <w:spacing w:val="-1"/>
        </w:rPr>
        <w:t>信号后锁住向</w:t>
      </w:r>
      <w:r>
        <w:rPr>
          <w:rFonts w:ascii="STZhongsong" w:hAnsi="STZhongsong" w:eastAsia="STZhongsong" w:cs="STZhongsong"/>
          <w:sz w:val="21"/>
          <w:szCs w:val="21"/>
          <w:spacing w:val="38"/>
          <w:w w:val="101"/>
        </w:rPr>
        <w:t xml:space="preserve">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的中断请求信号</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7"/>
        </w:rPr>
        <w:t>INTR</w:t>
      </w:r>
      <w:r>
        <w:rPr>
          <w:rFonts w:ascii="STZhongsong" w:hAnsi="STZhongsong" w:eastAsia="STZhongsong" w:cs="STZhongsong"/>
          <w:sz w:val="21"/>
          <w:szCs w:val="21"/>
          <w:spacing w:val="-7"/>
        </w:rPr>
        <w:t>（高电平有效</w:t>
      </w:r>
      <w:r>
        <w:rPr>
          <w:rFonts w:ascii="STZhongsong" w:hAnsi="STZhongsong" w:eastAsia="STZhongsong" w:cs="STZhongsong"/>
          <w:sz w:val="21"/>
          <w:szCs w:val="21"/>
          <w:spacing w:val="-18"/>
        </w:rPr>
        <w:t>），</w:t>
      </w:r>
      <w:r>
        <w:rPr>
          <w:rFonts w:ascii="STZhongsong" w:hAnsi="STZhongsong" w:eastAsia="STZhongsong" w:cs="STZhongsong"/>
          <w:sz w:val="21"/>
          <w:szCs w:val="21"/>
          <w:spacing w:val="-33"/>
        </w:rPr>
        <w:t xml:space="preserve"> </w:t>
      </w:r>
      <w:r>
        <w:rPr>
          <w:rFonts w:ascii="STZhongsong" w:hAnsi="STZhongsong" w:eastAsia="STZhongsong" w:cs="STZhongsong"/>
          <w:sz w:val="21"/>
          <w:szCs w:val="21"/>
          <w:spacing w:val="-7"/>
        </w:rPr>
        <w:t>并且在第二个</w:t>
      </w:r>
      <w:r>
        <w:rPr>
          <w:rFonts w:ascii="STZhongsong" w:hAnsi="STZhongsong" w:eastAsia="STZhongsong" w:cs="STZhongsong"/>
          <w:sz w:val="21"/>
          <w:szCs w:val="21"/>
          <w:spacing w:val="-25"/>
        </w:rPr>
        <w:t xml:space="preserve"> </w:t>
      </w:r>
      <w:r>
        <w:rPr>
          <w:rFonts w:ascii="Times New Roman" w:hAnsi="Times New Roman" w:eastAsia="Times New Roman" w:cs="Times New Roman"/>
          <w:sz w:val="18"/>
          <w:szCs w:val="18"/>
          <w:spacing w:val="-7"/>
        </w:rPr>
        <w:t>INTA</w:t>
      </w:r>
      <w:r>
        <w:rPr>
          <w:rFonts w:ascii="Times New Roman" w:hAnsi="Times New Roman" w:eastAsia="Times New Roman" w:cs="Times New Roman"/>
          <w:sz w:val="18"/>
          <w:szCs w:val="18"/>
          <w:spacing w:val="12"/>
          <w:w w:val="101"/>
        </w:rPr>
        <w:t xml:space="preserve"> </w:t>
      </w:r>
      <w:r>
        <w:rPr>
          <w:rFonts w:ascii="STZhongsong" w:hAnsi="STZhongsong" w:eastAsia="STZhongsong" w:cs="STZhongsong"/>
          <w:sz w:val="21"/>
          <w:szCs w:val="21"/>
          <w:spacing w:val="-7"/>
        </w:rPr>
        <w:t>信号到达后将其变为低电平（</w:t>
      </w:r>
      <w:r>
        <w:rPr>
          <w:rFonts w:ascii="STZhongsong" w:hAnsi="STZhongsong" w:eastAsia="STZhongsong" w:cs="STZhongsong"/>
          <w:sz w:val="21"/>
          <w:szCs w:val="21"/>
          <w:spacing w:val="-8"/>
        </w:rPr>
        <w:t>自动 </w:t>
      </w:r>
      <w:r>
        <w:rPr>
          <w:rFonts w:ascii="Times New Roman" w:hAnsi="Times New Roman" w:eastAsia="Times New Roman" w:cs="Times New Roman"/>
          <w:sz w:val="21"/>
          <w:szCs w:val="21"/>
          <w:spacing w:val="-8"/>
        </w:rPr>
        <w:t>EOI</w:t>
      </w:r>
      <w:r>
        <w:rPr>
          <w:rFonts w:ascii="Times New Roman" w:hAnsi="Times New Roman" w:eastAsia="Times New Roman" w:cs="Times New Roman"/>
          <w:sz w:val="21"/>
          <w:szCs w:val="21"/>
          <w:spacing w:val="13"/>
        </w:rPr>
        <w:t xml:space="preserve"> </w:t>
      </w:r>
      <w:r>
        <w:rPr>
          <w:rFonts w:ascii="STZhongsong" w:hAnsi="STZhongsong" w:eastAsia="STZhongsong" w:cs="STZhongsong"/>
          <w:sz w:val="21"/>
          <w:szCs w:val="21"/>
          <w:spacing w:val="-8"/>
        </w:rPr>
        <w:t>方式</w:t>
      </w:r>
      <w:r>
        <w:rPr>
          <w:rFonts w:ascii="STZhongsong" w:hAnsi="STZhongsong" w:eastAsia="STZhongsong" w:cs="STZhongsong"/>
          <w:sz w:val="21"/>
          <w:szCs w:val="21"/>
          <w:spacing w:val="-18"/>
        </w:rPr>
        <w:t>），</w:t>
      </w:r>
      <w:r>
        <w:rPr>
          <w:rFonts w:ascii="STZhongsong" w:hAnsi="STZhongsong" w:eastAsia="STZhongsong" w:cs="STZhongsong"/>
          <w:sz w:val="21"/>
          <w:szCs w:val="21"/>
          <w:spacing w:val="-34"/>
        </w:rPr>
        <w:t xml:space="preserve"> </w:t>
      </w:r>
      <w:r>
        <w:rPr>
          <w:rFonts w:ascii="STZhongsong" w:hAnsi="STZhongsong" w:eastAsia="STZhongsong" w:cs="STZhongsong"/>
          <w:sz w:val="21"/>
          <w:szCs w:val="21"/>
          <w:spacing w:val="-8"/>
        </w:rPr>
        <w:t>所以，</w:t>
      </w:r>
    </w:p>
    <w:p>
      <w:pPr>
        <w:ind w:left="54"/>
        <w:spacing w:before="35" w:line="159" w:lineRule="auto"/>
        <w:rPr>
          <w:rFonts w:ascii="STZhongsong" w:hAnsi="STZhongsong" w:eastAsia="STZhongsong" w:cs="STZhongsong"/>
          <w:sz w:val="21"/>
          <w:szCs w:val="21"/>
        </w:rPr>
      </w:pPr>
      <w:r>
        <w:pict>
          <v:shape id="_x0000_s3956" style="position:absolute;margin-left:143.417pt;margin-top:6.55322pt;mso-position-vertical-relative:text;mso-position-horizontal-relative:text;width:23.55pt;height:14.1pt;z-index:261950464;" filled="false" stroked="false" type="#_x0000_t202">
            <v:fill on="false"/>
            <v:stroke on="false"/>
            <v:path/>
            <v:imagedata o:title=""/>
            <o:lock v:ext="edit" aspectratio="false"/>
            <v:textbox inset="0mm,0mm,0mm,0mm">
              <w:txbxContent>
                <w:p>
                  <w:pPr>
                    <w:pStyle w:val="BodyText"/>
                    <w:ind w:left="20"/>
                    <w:spacing w:before="19"/>
                    <w:tabs>
                      <w:tab w:val="left" w:pos="450"/>
                    </w:tabs>
                    <w:rPr/>
                  </w:pPr>
                  <w:r>
                    <w:rPr>
                      <w:u w:val="single" w:color="auto"/>
                    </w:rPr>
                    <w:tab/>
                  </w:r>
                </w:p>
              </w:txbxContent>
            </v:textbox>
          </v:shape>
        </w:pict>
      </w:r>
      <w:r>
        <w:rPr>
          <w:rFonts w:ascii="STZhongsong" w:hAnsi="STZhongsong" w:eastAsia="STZhongsong" w:cs="STZhongsong"/>
          <w:sz w:val="21"/>
          <w:szCs w:val="21"/>
          <w:spacing w:val="-1"/>
        </w:rPr>
        <w:t>中断请求信号 </w:t>
      </w:r>
      <w:r>
        <w:rPr>
          <w:rFonts w:ascii="Times New Roman" w:hAnsi="Times New Roman" w:eastAsia="Times New Roman" w:cs="Times New Roman"/>
          <w:sz w:val="21"/>
          <w:szCs w:val="21"/>
          <w:spacing w:val="-1"/>
        </w:rPr>
        <w:t>IR0</w:t>
      </w:r>
      <w:r>
        <w:rPr>
          <w:rFonts w:ascii="Times New Roman" w:hAnsi="Times New Roman" w:eastAsia="Times New Roman" w:cs="Times New Roman"/>
          <w:sz w:val="21"/>
          <w:szCs w:val="21"/>
          <w:spacing w:val="32"/>
        </w:rPr>
        <w:t xml:space="preserve"> </w:t>
      </w:r>
      <w:r>
        <w:rPr>
          <w:rFonts w:ascii="STZhongsong" w:hAnsi="STZhongsong" w:eastAsia="STZhongsong" w:cs="STZhongsong"/>
          <w:sz w:val="21"/>
          <w:szCs w:val="21"/>
          <w:spacing w:val="-1"/>
        </w:rPr>
        <w:t>应该维持一段时间，直到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30"/>
        </w:rPr>
        <w:t xml:space="preserve"> </w:t>
      </w:r>
      <w:r>
        <w:rPr>
          <w:rFonts w:ascii="STZhongsong" w:hAnsi="STZhongsong" w:eastAsia="STZhongsong" w:cs="STZhongsong"/>
          <w:sz w:val="21"/>
          <w:szCs w:val="21"/>
          <w:spacing w:val="-1"/>
        </w:rPr>
        <w:t>发送出第一个</w:t>
      </w:r>
      <w:r>
        <w:rPr>
          <w:rFonts w:ascii="STZhongsong" w:hAnsi="STZhongsong" w:eastAsia="STZhongsong" w:cs="STZhongsong"/>
          <w:sz w:val="21"/>
          <w:szCs w:val="21"/>
          <w:spacing w:val="-25"/>
        </w:rPr>
        <w:t xml:space="preserve"> </w:t>
      </w:r>
      <w:r>
        <w:rPr>
          <w:rFonts w:ascii="Times New Roman" w:hAnsi="Times New Roman" w:eastAsia="Times New Roman" w:cs="Times New Roman"/>
          <w:sz w:val="18"/>
          <w:szCs w:val="18"/>
          <w:spacing w:val="-1"/>
        </w:rPr>
        <w:t>INTA</w:t>
      </w:r>
      <w:r>
        <w:rPr>
          <w:rFonts w:ascii="Times New Roman" w:hAnsi="Times New Roman" w:eastAsia="Times New Roman" w:cs="Times New Roman"/>
          <w:sz w:val="18"/>
          <w:szCs w:val="18"/>
          <w:spacing w:val="13"/>
        </w:rPr>
        <w:t xml:space="preserve"> </w:t>
      </w:r>
      <w:r>
        <w:rPr>
          <w:rFonts w:ascii="STZhongsong" w:hAnsi="STZhongsong" w:eastAsia="STZhongsong" w:cs="STZhongsong"/>
          <w:sz w:val="21"/>
          <w:szCs w:val="21"/>
          <w:spacing w:val="-1"/>
        </w:rPr>
        <w:t>信号，这才是一个有效的</w:t>
      </w:r>
    </w:p>
    <w:p>
      <w:pPr>
        <w:ind w:left="45" w:right="71" w:firstLine="9"/>
        <w:spacing w:before="117"/>
        <w:rPr>
          <w:rFonts w:ascii="STZhongsong" w:hAnsi="STZhongsong" w:eastAsia="STZhongsong" w:cs="STZhongsong"/>
          <w:sz w:val="21"/>
          <w:szCs w:val="21"/>
        </w:rPr>
      </w:pPr>
      <w:r>
        <w:rPr>
          <w:rFonts w:ascii="STZhongsong" w:hAnsi="STZhongsong" w:eastAsia="STZhongsong" w:cs="STZhongsong"/>
          <w:sz w:val="21"/>
          <w:szCs w:val="21"/>
          <w:spacing w:val="-1"/>
        </w:rPr>
        <w:t>中断请求。</w:t>
      </w:r>
      <w:r>
        <w:rPr>
          <w:rFonts w:ascii="Times New Roman" w:hAnsi="Times New Roman" w:eastAsia="Times New Roman" w:cs="Times New Roman"/>
          <w:sz w:val="21"/>
          <w:szCs w:val="21"/>
          <w:spacing w:val="-1"/>
        </w:rPr>
        <w:t>8259</w:t>
      </w:r>
      <w:r>
        <w:rPr>
          <w:rFonts w:ascii="Times New Roman" w:hAnsi="Times New Roman" w:eastAsia="Times New Roman" w:cs="Times New Roman"/>
          <w:sz w:val="21"/>
          <w:szCs w:val="21"/>
          <w:spacing w:val="45"/>
        </w:rPr>
        <w:t xml:space="preserve"> </w:t>
      </w:r>
      <w:r>
        <w:rPr>
          <w:rFonts w:ascii="STZhongsong" w:hAnsi="STZhongsong" w:eastAsia="STZhongsong" w:cs="STZhongsong"/>
          <w:sz w:val="21"/>
          <w:szCs w:val="21"/>
          <w:spacing w:val="-1"/>
        </w:rPr>
        <w:t>在收到第二个</w:t>
      </w:r>
      <w:r>
        <w:rPr>
          <w:rFonts w:ascii="STZhongsong" w:hAnsi="STZhongsong" w:eastAsia="STZhongsong" w:cs="STZhongsong"/>
          <w:sz w:val="21"/>
          <w:szCs w:val="21"/>
          <w:spacing w:val="-25"/>
        </w:rPr>
        <w:t xml:space="preserve"> </w:t>
      </w:r>
      <w:r>
        <w:rPr>
          <w:rFonts w:ascii="Times New Roman" w:hAnsi="Times New Roman" w:eastAsia="Times New Roman" w:cs="Times New Roman"/>
          <w:sz w:val="18"/>
          <w:szCs w:val="18"/>
          <w:spacing w:val="-1"/>
        </w:rPr>
        <w:t>INTA</w:t>
      </w:r>
      <w:r>
        <w:rPr>
          <w:rFonts w:ascii="Times New Roman" w:hAnsi="Times New Roman" w:eastAsia="Times New Roman" w:cs="Times New Roman"/>
          <w:sz w:val="18"/>
          <w:szCs w:val="18"/>
          <w:spacing w:val="13"/>
          <w:w w:val="101"/>
        </w:rPr>
        <w:t xml:space="preserve"> </w:t>
      </w:r>
      <w:r>
        <w:rPr>
          <w:rFonts w:ascii="STZhongsong" w:hAnsi="STZhongsong" w:eastAsia="STZhongsong" w:cs="STZhongsong"/>
          <w:sz w:val="21"/>
          <w:szCs w:val="21"/>
          <w:spacing w:val="-1"/>
        </w:rPr>
        <w:t>信号后，就会将中断向量号发送到数据总线，</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45"/>
          <w:w w:val="101"/>
        </w:rPr>
        <w:t xml:space="preserve"> </w:t>
      </w:r>
      <w:r>
        <w:rPr>
          <w:rFonts w:ascii="STZhongsong" w:hAnsi="STZhongsong" w:eastAsia="STZhongsong" w:cs="STZhongsong"/>
          <w:sz w:val="21"/>
          <w:szCs w:val="21"/>
          <w:spacing w:val="-1"/>
        </w:rPr>
        <w:t>读</w:t>
      </w:r>
      <w:r>
        <w:rPr>
          <w:rFonts w:ascii="STZhongsong" w:hAnsi="STZhongsong" w:eastAsia="STZhongsong" w:cs="STZhongsong"/>
          <w:sz w:val="21"/>
          <w:szCs w:val="21"/>
          <w:spacing w:val="-2"/>
        </w:rPr>
        <w:t>取中</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断向量号，并转入相应的中断处理程序中。</w:t>
      </w:r>
    </w:p>
    <w:p>
      <w:pPr>
        <w:ind w:left="32" w:right="70" w:firstLine="427"/>
        <w:spacing w:before="1" w:line="237"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本系统的指令译码电路是在控制器单元的 </w:t>
      </w:r>
      <w:r>
        <w:rPr>
          <w:rFonts w:ascii="Times New Roman" w:hAnsi="Times New Roman" w:eastAsia="Times New Roman" w:cs="Times New Roman"/>
          <w:sz w:val="21"/>
          <w:szCs w:val="21"/>
          <w:spacing w:val="-1"/>
        </w:rPr>
        <w:t>INS_DEC</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spacing w:val="-1"/>
        </w:rPr>
        <w:t>中实现，如图</w:t>
      </w:r>
      <w:r>
        <w:rPr>
          <w:rFonts w:ascii="STZhongsong" w:hAnsi="STZhongsong" w:eastAsia="STZhongsong" w:cs="STZhongsong"/>
          <w:sz w:val="21"/>
          <w:szCs w:val="21"/>
          <w:spacing w:val="-2"/>
        </w:rPr>
        <w:t xml:space="preserve"> </w:t>
      </w:r>
      <w:r>
        <w:rPr>
          <w:rFonts w:ascii="Times New Roman" w:hAnsi="Times New Roman" w:eastAsia="Times New Roman" w:cs="Times New Roman"/>
          <w:sz w:val="21"/>
          <w:szCs w:val="21"/>
          <w:spacing w:val="-2"/>
        </w:rPr>
        <w:t>6-1-4 </w:t>
      </w:r>
      <w:r>
        <w:rPr>
          <w:rFonts w:ascii="STZhongsong" w:hAnsi="STZhongsong" w:eastAsia="STZhongsong" w:cs="STZhongsong"/>
          <w:sz w:val="21"/>
          <w:szCs w:val="21"/>
          <w:spacing w:val="-2"/>
        </w:rPr>
        <w:t>所示。和前面复杂</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模型机实验指令译码电路相比，主要增加了对</w:t>
      </w:r>
      <w:r>
        <w:rPr>
          <w:rFonts w:ascii="STZhongsong" w:hAnsi="STZhongsong" w:eastAsia="STZhongsong" w:cs="STZhongsong"/>
          <w:sz w:val="21"/>
          <w:szCs w:val="21"/>
          <w:spacing w:val="-3"/>
        </w:rPr>
        <w:t>中断的支持，当 </w:t>
      </w:r>
      <w:r>
        <w:rPr>
          <w:rFonts w:ascii="Times New Roman" w:hAnsi="Times New Roman" w:eastAsia="Times New Roman" w:cs="Times New Roman"/>
          <w:sz w:val="21"/>
          <w:szCs w:val="21"/>
          <w:spacing w:val="-3"/>
        </w:rPr>
        <w:t>INTR</w:t>
      </w:r>
      <w:r>
        <w:rPr>
          <w:rFonts w:ascii="STZhongsong" w:hAnsi="STZhongsong" w:eastAsia="STZhongsong" w:cs="STZhongsong"/>
          <w:sz w:val="21"/>
          <w:szCs w:val="21"/>
          <w:spacing w:val="-3"/>
        </w:rPr>
        <w:t>（有中断请求）和 </w:t>
      </w:r>
      <w:r>
        <w:rPr>
          <w:rFonts w:ascii="Times New Roman" w:hAnsi="Times New Roman" w:eastAsia="Times New Roman" w:cs="Times New Roman"/>
          <w:sz w:val="21"/>
          <w:szCs w:val="21"/>
          <w:spacing w:val="-3"/>
        </w:rPr>
        <w:t>EI</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CPU</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3"/>
        </w:rPr>
        <w:t>允许中断）均为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，且 </w:t>
      </w:r>
      <w:r>
        <w:rPr>
          <w:rFonts w:ascii="Times New Roman" w:hAnsi="Times New Roman" w:eastAsia="Times New Roman" w:cs="Times New Roman"/>
          <w:sz w:val="21"/>
          <w:szCs w:val="21"/>
          <w:spacing w:val="-3"/>
        </w:rPr>
        <w:t>P&lt;4&gt;</w:t>
      </w:r>
      <w:r>
        <w:rPr>
          <w:rFonts w:ascii="STZhongsong" w:hAnsi="STZhongsong" w:eastAsia="STZhongsong" w:cs="STZhongsong"/>
          <w:sz w:val="21"/>
          <w:szCs w:val="21"/>
          <w:spacing w:val="-3"/>
        </w:rPr>
        <w:t>测试有效，那么在 </w:t>
      </w:r>
      <w:r>
        <w:rPr>
          <w:rFonts w:ascii="Times New Roman" w:hAnsi="Times New Roman" w:eastAsia="Times New Roman" w:cs="Times New Roman"/>
          <w:sz w:val="21"/>
          <w:szCs w:val="21"/>
          <w:spacing w:val="-3"/>
        </w:rPr>
        <w:t>T4 </w:t>
      </w:r>
      <w:r>
        <w:rPr>
          <w:rFonts w:ascii="STZhongsong" w:hAnsi="STZhongsong" w:eastAsia="STZhongsong" w:cs="STZhongsong"/>
          <w:sz w:val="21"/>
          <w:szCs w:val="21"/>
          <w:spacing w:val="-3"/>
        </w:rPr>
        <w:t>节拍时，微程式序就会产生中</w:t>
      </w:r>
      <w:r>
        <w:rPr>
          <w:rFonts w:ascii="STZhongsong" w:hAnsi="STZhongsong" w:eastAsia="STZhongsong" w:cs="STZhongsong"/>
          <w:sz w:val="21"/>
          <w:szCs w:val="21"/>
          <w:spacing w:val="-4"/>
        </w:rPr>
        <w:t>断响应分支，从</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而使得 </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能响应中断。</w:t>
      </w:r>
    </w:p>
    <w:p>
      <w:pPr>
        <w:ind w:left="33" w:right="69" w:firstLine="419"/>
        <w:spacing w:before="26" w:line="242"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在中断过程中需要有现场保护，而且在编程的过程中也需要一些压栈或弹栈操作，所以还</w:t>
      </w:r>
      <w:r>
        <w:rPr>
          <w:rFonts w:ascii="STZhongsong" w:hAnsi="STZhongsong" w:eastAsia="STZhongsong" w:cs="STZhongsong"/>
          <w:sz w:val="21"/>
          <w:szCs w:val="21"/>
          <w:spacing w:val="14"/>
        </w:rPr>
        <w:t xml:space="preserve"> </w:t>
      </w:r>
      <w:r>
        <w:rPr>
          <w:rFonts w:ascii="STZhongsong" w:hAnsi="STZhongsong" w:eastAsia="STZhongsong" w:cs="STZhongsong"/>
          <w:sz w:val="21"/>
          <w:szCs w:val="21"/>
          <w:spacing w:val="-1"/>
        </w:rPr>
        <w:t>需设置一个堆栈，</w:t>
      </w:r>
      <w:r>
        <w:rPr>
          <w:rFonts w:ascii="STZhongsong" w:hAnsi="STZhongsong" w:eastAsia="STZhongsong" w:cs="STZhongsong"/>
          <w:sz w:val="21"/>
          <w:szCs w:val="21"/>
          <w:spacing w:val="-35"/>
        </w:rPr>
        <w:t xml:space="preserve"> </w:t>
      </w:r>
      <w:r>
        <w:rPr>
          <w:rFonts w:ascii="STZhongsong" w:hAnsi="STZhongsong" w:eastAsia="STZhongsong" w:cs="STZhongsong"/>
          <w:sz w:val="21"/>
          <w:szCs w:val="21"/>
          <w:spacing w:val="-1"/>
        </w:rPr>
        <w:t>由 </w:t>
      </w:r>
      <w:r>
        <w:rPr>
          <w:rFonts w:ascii="Times New Roman" w:hAnsi="Times New Roman" w:eastAsia="Times New Roman" w:cs="Times New Roman"/>
          <w:sz w:val="21"/>
          <w:szCs w:val="21"/>
          <w:spacing w:val="-1"/>
        </w:rPr>
        <w:t>R3 </w:t>
      </w:r>
      <w:r>
        <w:rPr>
          <w:rFonts w:ascii="STZhongsong" w:hAnsi="STZhongsong" w:eastAsia="STZhongsong" w:cs="STZhongsong"/>
          <w:sz w:val="21"/>
          <w:szCs w:val="21"/>
          <w:spacing w:val="-1"/>
        </w:rPr>
        <w:t>做堆栈指针。系统的寄存器</w:t>
      </w:r>
      <w:r>
        <w:rPr>
          <w:rFonts w:ascii="STZhongsong" w:hAnsi="STZhongsong" w:eastAsia="STZhongsong" w:cs="STZhongsong"/>
          <w:sz w:val="21"/>
          <w:szCs w:val="21"/>
          <w:spacing w:val="-2"/>
        </w:rPr>
        <w:t>译码电路如图 </w:t>
      </w:r>
      <w:r>
        <w:rPr>
          <w:rFonts w:ascii="Times New Roman" w:hAnsi="Times New Roman" w:eastAsia="Times New Roman" w:cs="Times New Roman"/>
          <w:sz w:val="21"/>
          <w:szCs w:val="21"/>
          <w:spacing w:val="-2"/>
        </w:rPr>
        <w:t>6-1-5 </w:t>
      </w:r>
      <w:r>
        <w:rPr>
          <w:rFonts w:ascii="STZhongsong" w:hAnsi="STZhongsong" w:eastAsia="STZhongsong" w:cs="STZhongsong"/>
          <w:sz w:val="21"/>
          <w:szCs w:val="21"/>
          <w:spacing w:val="-2"/>
        </w:rPr>
        <w:t>所示，在控制器单元的</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3"/>
        </w:rPr>
        <w:t>REG_DEC</w:t>
      </w:r>
      <w:r>
        <w:rPr>
          <w:rFonts w:ascii="Times New Roman" w:hAnsi="Times New Roman" w:eastAsia="Times New Roman" w:cs="Times New Roman"/>
          <w:sz w:val="21"/>
          <w:szCs w:val="21"/>
          <w:spacing w:val="33"/>
        </w:rPr>
        <w:t xml:space="preserve"> </w:t>
      </w:r>
      <w:r>
        <w:rPr>
          <w:rFonts w:ascii="STZhongsong" w:hAnsi="STZhongsong" w:eastAsia="STZhongsong" w:cs="STZhongsong"/>
          <w:sz w:val="21"/>
          <w:szCs w:val="21"/>
          <w:spacing w:val="-3"/>
        </w:rPr>
        <w:t>中实现，和前面复杂模型机实验寄存器译码电路相比，增加一个或门和一个与门，用</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以支持堆栈操作。</w:t>
      </w:r>
    </w:p>
    <w:p>
      <w:pPr>
        <w:spacing w:line="242" w:lineRule="auto"/>
        <w:sectPr>
          <w:headerReference w:type="default" r:id="rId568"/>
          <w:footerReference w:type="default" r:id="rId569"/>
          <w:pgSz w:w="10433" w:h="14742"/>
          <w:pgMar w:top="1037" w:right="780" w:bottom="1255" w:left="877" w:header="687" w:footer="1097" w:gutter="0"/>
        </w:sectPr>
        <w:rPr>
          <w:rFonts w:ascii="STZhongsong" w:hAnsi="STZhongsong" w:eastAsia="STZhongsong" w:cs="STZhongsong"/>
          <w:sz w:val="21"/>
          <w:szCs w:val="21"/>
        </w:rPr>
      </w:pPr>
    </w:p>
    <w:p>
      <w:pPr>
        <w:spacing w:before="171"/>
        <w:rPr/>
      </w:pPr>
      <w:r/>
    </w:p>
    <w:p>
      <w:pPr>
        <w:sectPr>
          <w:headerReference w:type="default" r:id="rId5"/>
          <w:footerReference w:type="default" r:id="rId571"/>
          <w:pgSz w:w="10433" w:h="14742"/>
          <w:pgMar w:top="1037" w:right="877" w:bottom="1258" w:left="820" w:header="712" w:footer="1097" w:gutter="0"/>
          <w:cols w:equalWidth="0" w:num="1">
            <w:col w:w="8735" w:space="0"/>
          </w:cols>
        </w:sectPr>
        <w:rPr/>
      </w:pPr>
    </w:p>
    <w:p>
      <w:pPr>
        <w:ind w:left="1828"/>
        <w:spacing w:before="20" w:line="205" w:lineRule="auto"/>
        <w:rPr>
          <w:sz w:val="9"/>
          <w:szCs w:val="9"/>
        </w:rPr>
      </w:pPr>
      <w:r>
        <w:pict>
          <v:shape id="_x0000_s3958" style="position:absolute;margin-left:88.7165pt;margin-top:5.83107pt;mso-position-vertical-relative:text;mso-position-horizontal-relative:text;width:20.75pt;height:0.45pt;z-index:-241204224;" filled="false" strokecolor="#000000" strokeweight="0.41pt" coordsize="415,8" coordorigin="0,0" path="m4,4l410,4e">
            <v:stroke endcap="square" joinstyle="miter" miterlimit="10"/>
          </v:shape>
        </w:pict>
      </w:r>
      <w:r>
        <w:pict>
          <v:shape id="_x0000_s3960" style="position:absolute;margin-left:109.27pt;margin-top:2.12434pt;mso-position-vertical-relative:text;mso-position-horizontal-relative:text;width:0.45pt;height:7.85pt;z-index:-241205248;" filled="false" strokecolor="#000000" strokeweight="0.41pt" coordsize="8,156" coordorigin="0,0" path="m4,152l4,4e">
            <v:stroke endcap="square" joinstyle="miter" miterlimit="10"/>
          </v:shape>
        </w:pict>
      </w:r>
      <w:r>
        <w:pict>
          <v:shape id="_x0000_s3962" style="position:absolute;margin-left:124.52pt;margin-top:5.71016pt;mso-position-vertical-relative:text;mso-position-horizontal-relative:text;width:0.45pt;height:38.95pt;z-index:-241195008;" filled="false" strokecolor="#000000" strokeweight="0.41pt" coordsize="8,779" coordorigin="0,0" path="m4,4l4,774e">
            <v:stroke endcap="square" joinstyle="miter" miterlimit="10"/>
          </v:shape>
        </w:pict>
      </w:r>
      <w:r>
        <w:drawing>
          <wp:anchor distT="0" distB="0" distL="0" distR="0" simplePos="0" relativeHeight="262338560" behindDoc="0" locked="0" layoutInCell="1" allowOverlap="1">
            <wp:simplePos x="0" y="0"/>
            <wp:positionH relativeFrom="column">
              <wp:posOffset>1524503</wp:posOffset>
            </wp:positionH>
            <wp:positionV relativeFrom="paragraph">
              <wp:posOffset>55761</wp:posOffset>
            </wp:positionV>
            <wp:extent cx="349777" cy="33522"/>
            <wp:effectExtent l="0" t="0" r="0" b="0"/>
            <wp:wrapNone/>
            <wp:docPr id="1256" name="IM 1256"/>
            <wp:cNvGraphicFramePr/>
            <a:graphic>
              <a:graphicData uri="http://schemas.openxmlformats.org/drawingml/2006/picture">
                <pic:pic>
                  <pic:nvPicPr>
                    <pic:cNvPr id="1256" name="IM 1256"/>
                    <pic:cNvPicPr/>
                  </pic:nvPicPr>
                  <pic:blipFill>
                    <a:blip r:embed="rId572"/>
                    <a:stretch>
                      <a:fillRect/>
                    </a:stretch>
                  </pic:blipFill>
                  <pic:spPr>
                    <a:xfrm rot="0">
                      <a:off x="0" y="0"/>
                      <a:ext cx="349777" cy="33522"/>
                    </a:xfrm>
                    <a:prstGeom prst="rect">
                      <a:avLst/>
                    </a:prstGeom>
                  </pic:spPr>
                </pic:pic>
              </a:graphicData>
            </a:graphic>
          </wp:anchor>
        </w:drawing>
      </w:r>
      <w:r>
        <w:pict>
          <v:shape id="_x0000_s3964" style="position:absolute;margin-left:116.751pt;margin-top:4.18635pt;mso-position-vertical-relative:text;mso-position-horizontal-relative:text;width:3.7pt;height:3.75pt;z-index:262337536;" filled="false" strokecolor="#000000" strokeweight="0.41pt" coordsize="74,75" coordorigin="0,0" path="m69,37l66,50l60,60l48,66l36,70l23,66l12,60l5,50l4,37l5,23l12,14l23,5l36,4l48,5l60,14l66,23l69,37e">
            <v:stroke endcap="square" joinstyle="miter" miterlimit="10"/>
          </v:shape>
        </w:pict>
      </w:r>
      <w:r>
        <w:rPr>
          <w:rFonts w:ascii="SimSun" w:hAnsi="SimSun" w:eastAsia="SimSun" w:cs="SimSun"/>
          <w:sz w:val="9"/>
          <w:szCs w:val="9"/>
          <w:spacing w:val="4"/>
        </w:rPr>
        <w:t>P&lt;1&gt;</w:t>
      </w:r>
      <w:r>
        <w:rPr>
          <w:rFonts w:ascii="SimSun" w:hAnsi="SimSun" w:eastAsia="SimSun" w:cs="SimSun"/>
          <w:sz w:val="9"/>
          <w:szCs w:val="9"/>
          <w:spacing w:val="8"/>
        </w:rPr>
        <w:t xml:space="preserve">   </w:t>
      </w:r>
      <w:r>
        <w:rPr>
          <w:sz w:val="9"/>
          <w:szCs w:val="9"/>
          <w:position w:val="-1"/>
        </w:rPr>
        <w:drawing>
          <wp:inline distT="0" distB="0" distL="0" distR="0">
            <wp:extent cx="100234" cy="50305"/>
            <wp:effectExtent l="0" t="0" r="0" b="0"/>
            <wp:docPr id="1258" name="IM 1258"/>
            <wp:cNvGraphicFramePr/>
            <a:graphic>
              <a:graphicData uri="http://schemas.openxmlformats.org/drawingml/2006/picture">
                <pic:pic>
                  <pic:nvPicPr>
                    <pic:cNvPr id="1258" name="IM 1258"/>
                    <pic:cNvPicPr/>
                  </pic:nvPicPr>
                  <pic:blipFill>
                    <a:blip r:embed="rId573"/>
                    <a:stretch>
                      <a:fillRect/>
                    </a:stretch>
                  </pic:blipFill>
                  <pic:spPr>
                    <a:xfrm rot="0">
                      <a:off x="0" y="0"/>
                      <a:ext cx="100234" cy="50305"/>
                    </a:xfrm>
                    <a:prstGeom prst="rect">
                      <a:avLst/>
                    </a:prstGeom>
                  </pic:spPr>
                </pic:pic>
              </a:graphicData>
            </a:graphic>
          </wp:inline>
        </w:drawing>
      </w:r>
    </w:p>
    <w:p>
      <w:pPr>
        <w:ind w:left="1774"/>
        <w:spacing w:line="129" w:lineRule="exact"/>
        <w:tabs>
          <w:tab w:val="left" w:pos="1815"/>
        </w:tabs>
        <w:rPr>
          <w:sz w:val="9"/>
          <w:szCs w:val="9"/>
        </w:rPr>
      </w:pPr>
      <w:r>
        <w:pict>
          <v:shape id="_x0000_s3966" style="position:absolute;margin-left:88.9223pt;margin-top:6.34668pt;mso-position-vertical-relative:text;mso-position-horizontal-relative:text;width:58.9pt;height:0.45pt;z-index:262235136;" filled="false" strokecolor="#000000" strokeweight="0.41pt" coordsize="1178,8" coordorigin="0,0" path="m4,4l1173,4e">
            <v:stroke endcap="square" joinstyle="miter" miterlimit="10"/>
          </v:shape>
        </w:pict>
      </w:r>
      <w:r>
        <w:pict>
          <v:shape id="_x0000_s3968" style="position:absolute;margin-left:147.541pt;margin-top:7.16962pt;mso-position-vertical-relative:text;mso-position-horizontal-relative:text;width:6.6pt;height:0.45pt;z-index:262269952;" filled="false" strokecolor="#000000" strokeweight="0.41pt" coordsize="131,8" coordorigin="0,0" path="m4,4l127,4e">
            <v:stroke endcap="square" joinstyle="miter" miterlimit="10"/>
          </v:shape>
        </w:pict>
      </w:r>
      <w:r>
        <w:pict>
          <v:shape id="_x0000_s3970" style="position:absolute;margin-left:153.707pt;margin-top:7.25201pt;mso-position-vertical-relative:text;mso-position-horizontal-relative:text;width:2.65pt;height:0.75pt;z-index:262270976;" filled="false" strokecolor="#000000" strokeweight="0.41pt" coordsize="53,15" coordorigin="0,0" path="m48,10l27,4l4,4e">
            <v:stroke endcap="square" joinstyle="miter" miterlimit="10"/>
          </v:shape>
        </w:pict>
      </w:r>
      <w:r>
        <w:rPr>
          <w:rFonts w:ascii="SimSun" w:hAnsi="SimSun" w:eastAsia="SimSun" w:cs="SimSun"/>
          <w:sz w:val="9"/>
          <w:szCs w:val="9"/>
        </w:rPr>
        <w:tab/>
      </w:r>
      <w:r>
        <w:rPr>
          <w:rFonts w:ascii="SimSun" w:hAnsi="SimSun" w:eastAsia="SimSun" w:cs="SimSun"/>
          <w:sz w:val="9"/>
          <w:szCs w:val="9"/>
          <w:spacing w:val="2"/>
        </w:rPr>
        <w:t>I[2]</w:t>
      </w:r>
      <w:r>
        <w:rPr>
          <w:rFonts w:ascii="SimSun" w:hAnsi="SimSun" w:eastAsia="SimSun" w:cs="SimSun"/>
          <w:sz w:val="9"/>
          <w:szCs w:val="9"/>
        </w:rPr>
        <w:t xml:space="preserve">    </w:t>
      </w:r>
      <w:r>
        <w:rPr>
          <w:sz w:val="9"/>
          <w:szCs w:val="9"/>
          <w:position w:val="1"/>
        </w:rPr>
        <w:drawing>
          <wp:inline distT="0" distB="0" distL="0" distR="0">
            <wp:extent cx="100234" cy="50486"/>
            <wp:effectExtent l="0" t="0" r="0" b="0"/>
            <wp:docPr id="1260" name="IM 1260"/>
            <wp:cNvGraphicFramePr/>
            <a:graphic>
              <a:graphicData uri="http://schemas.openxmlformats.org/drawingml/2006/picture">
                <pic:pic>
                  <pic:nvPicPr>
                    <pic:cNvPr id="1260" name="IM 1260"/>
                    <pic:cNvPicPr/>
                  </pic:nvPicPr>
                  <pic:blipFill>
                    <a:blip r:embed="rId574"/>
                    <a:stretch>
                      <a:fillRect/>
                    </a:stretch>
                  </pic:blipFill>
                  <pic:spPr>
                    <a:xfrm rot="0">
                      <a:off x="0" y="0"/>
                      <a:ext cx="100234" cy="50486"/>
                    </a:xfrm>
                    <a:prstGeom prst="rect">
                      <a:avLst/>
                    </a:prstGeom>
                  </pic:spPr>
                </pic:pic>
              </a:graphicData>
            </a:graphic>
          </wp:inline>
        </w:drawing>
      </w:r>
    </w:p>
    <w:p>
      <w:pPr>
        <w:ind w:left="1812"/>
        <w:spacing w:before="11" w:line="119" w:lineRule="exact"/>
        <w:rPr>
          <w:rFonts w:ascii="SimSun" w:hAnsi="SimSun" w:eastAsia="SimSun" w:cs="SimSun"/>
          <w:sz w:val="9"/>
          <w:szCs w:val="9"/>
        </w:rPr>
      </w:pPr>
      <w:r>
        <w:pict>
          <v:shape id="_x0000_s3972" style="position:absolute;margin-left:159.543pt;margin-top:7.13831pt;mso-position-vertical-relative:text;mso-position-horizontal-relative:text;width:9.75pt;height:0.45pt;z-index:-241170432;" filled="false" strokecolor="#000000" strokeweight="0.41pt" coordsize="195,8" coordorigin="0,0" path="m4,4l189,4e">
            <v:stroke endcap="square" joinstyle="miter" miterlimit="10"/>
          </v:shape>
        </w:pict>
      </w:r>
      <w:r>
        <w:pict>
          <v:shape id="_x0000_s3974" style="position:absolute;margin-left:88.9222pt;margin-top:6.55884pt;mso-position-vertical-relative:text;mso-position-horizontal-relative:text;width:30.55pt;height:0.45pt;z-index:262249472;" filled="false" strokecolor="#000000" strokeweight="0.41pt" coordsize="610,8" coordorigin="0,0" path="m4,4l605,4e">
            <v:stroke endcap="square" joinstyle="miter" miterlimit="10"/>
          </v:shape>
        </w:pict>
      </w:r>
      <w:r>
        <w:pict>
          <v:shape id="_x0000_s3976" style="position:absolute;margin-left:119.012pt;margin-top:6.55676pt;mso-position-vertical-relative:text;mso-position-horizontal-relative:text;width:28.8pt;height:0.45pt;z-index:262252544;" filled="false" strokecolor="#000000" strokeweight="0.41pt" coordsize="575,8" coordorigin="0,0" path="m4,4l571,4e">
            <v:stroke endcap="square" joinstyle="miter" miterlimit="10"/>
          </v:shape>
        </w:pict>
      </w:r>
      <w:r>
        <w:pict>
          <v:shape id="_x0000_s3978" style="position:absolute;margin-left:168.833pt;margin-top:7.13837pt;mso-position-vertical-relative:text;mso-position-horizontal-relative:text;width:0.45pt;height:31.35pt;z-index:-241171456;" filled="false" strokecolor="#000000" strokeweight="0.41pt" coordsize="8,627" coordorigin="0,0" path="m4,622l4,4e">
            <v:stroke endcap="square" joinstyle="miter" miterlimit="10"/>
          </v:shape>
        </w:pict>
      </w:r>
      <w:r>
        <w:pict>
          <v:shape id="_x0000_s3980" style="position:absolute;margin-left:155.269pt;margin-top:1.11078pt;mso-position-vertical-relative:text;mso-position-horizontal-relative:text;width:4.65pt;height:11.1pt;z-index:-241169408;" filled="false" strokecolor="#000000" strokeweight="0.41pt" coordsize="93,222" coordorigin="0,0" path="m4,216l25,210l43,198l60,183l73,167l81,147l87,126l87,103l84,81l78,60l66,42l53,25l35,14l17,4e">
            <v:stroke endcap="square" joinstyle="miter" miterlimit="10"/>
          </v:shape>
        </w:pict>
      </w:r>
      <w:r>
        <w:drawing>
          <wp:anchor distT="0" distB="0" distL="0" distR="0" simplePos="0" relativeHeight="262115328" behindDoc="1" locked="0" layoutInCell="1" allowOverlap="1">
            <wp:simplePos x="0" y="0"/>
            <wp:positionH relativeFrom="column">
              <wp:posOffset>1471252</wp:posOffset>
            </wp:positionH>
            <wp:positionV relativeFrom="paragraph">
              <wp:posOffset>66559</wp:posOffset>
            </wp:positionV>
            <wp:extent cx="72565" cy="592423"/>
            <wp:effectExtent l="0" t="0" r="0" b="0"/>
            <wp:wrapNone/>
            <wp:docPr id="1262" name="IM 1262"/>
            <wp:cNvGraphicFramePr/>
            <a:graphic>
              <a:graphicData uri="http://schemas.openxmlformats.org/drawingml/2006/picture">
                <pic:pic>
                  <pic:nvPicPr>
                    <pic:cNvPr id="1262" name="IM 1262"/>
                    <pic:cNvPicPr/>
                  </pic:nvPicPr>
                  <pic:blipFill>
                    <a:blip r:embed="rId575"/>
                    <a:stretch>
                      <a:fillRect/>
                    </a:stretch>
                  </pic:blipFill>
                  <pic:spPr>
                    <a:xfrm rot="0">
                      <a:off x="0" y="0"/>
                      <a:ext cx="72565" cy="592423"/>
                    </a:xfrm>
                    <a:prstGeom prst="rect">
                      <a:avLst/>
                    </a:prstGeom>
                  </pic:spPr>
                </pic:pic>
              </a:graphicData>
            </a:graphic>
          </wp:anchor>
        </w:drawing>
      </w:r>
      <w:r>
        <w:rPr>
          <w:rFonts w:ascii="SimSun" w:hAnsi="SimSun" w:eastAsia="SimSun" w:cs="SimSun"/>
          <w:sz w:val="9"/>
          <w:szCs w:val="9"/>
          <w:spacing w:val="2"/>
        </w:rPr>
        <w:t>I[6]</w:t>
      </w:r>
    </w:p>
    <w:p>
      <w:pPr>
        <w:pStyle w:val="BodyText"/>
        <w:ind w:left="1774"/>
        <w:spacing w:before="11" w:line="246" w:lineRule="auto"/>
        <w:tabs>
          <w:tab w:val="left" w:pos="1811"/>
        </w:tabs>
        <w:rPr>
          <w:sz w:val="9"/>
          <w:szCs w:val="9"/>
        </w:rPr>
      </w:pPr>
      <w:r>
        <w:pict>
          <v:shape id="_x0000_s3982" style="position:absolute;margin-left:147.334pt;margin-top:-15.4133pt;mso-position-vertical-relative:text;mso-position-horizontal-relative:text;width:0.45pt;height:29.8pt;z-index:-241193984;" filled="false" strokecolor="#000000" strokeweight="0.41pt" coordsize="8,595" coordorigin="0,0" path="m4,591l4,4e">
            <v:stroke endcap="square" joinstyle="miter" miterlimit="10"/>
          </v:shape>
        </w:pict>
      </w:r>
      <w:r>
        <w:drawing>
          <wp:anchor distT="0" distB="0" distL="0" distR="0" simplePos="0" relativeHeight="262124544" behindDoc="1" locked="0" layoutInCell="1" allowOverlap="1">
            <wp:simplePos x="0" y="0"/>
            <wp:positionH relativeFrom="column">
              <wp:posOffset>1457156</wp:posOffset>
            </wp:positionH>
            <wp:positionV relativeFrom="paragraph">
              <wp:posOffset>61416</wp:posOffset>
            </wp:positionV>
            <wp:extent cx="33411" cy="33522"/>
            <wp:effectExtent l="0" t="0" r="0" b="0"/>
            <wp:wrapNone/>
            <wp:docPr id="1264" name="IM 1264"/>
            <wp:cNvGraphicFramePr/>
            <a:graphic>
              <a:graphicData uri="http://schemas.openxmlformats.org/drawingml/2006/picture">
                <pic:pic>
                  <pic:nvPicPr>
                    <pic:cNvPr id="1264" name="IM 1264"/>
                    <pic:cNvPicPr/>
                  </pic:nvPicPr>
                  <pic:blipFill>
                    <a:blip r:embed="rId576"/>
                    <a:stretch>
                      <a:fillRect/>
                    </a:stretch>
                  </pic:blipFill>
                  <pic:spPr>
                    <a:xfrm rot="0">
                      <a:off x="0" y="0"/>
                      <a:ext cx="33411" cy="33522"/>
                    </a:xfrm>
                    <a:prstGeom prst="rect">
                      <a:avLst/>
                    </a:prstGeom>
                  </pic:spPr>
                </pic:pic>
              </a:graphicData>
            </a:graphic>
          </wp:anchor>
        </w:drawing>
      </w:r>
      <w:r>
        <w:rPr>
          <w:rFonts w:ascii="SimSun" w:hAnsi="SimSun" w:eastAsia="SimSun" w:cs="SimSun"/>
          <w:sz w:val="9"/>
          <w:szCs w:val="9"/>
          <w:u w:val="single" w:color="auto"/>
        </w:rPr>
        <w:tab/>
      </w:r>
      <w:r>
        <w:rPr>
          <w:rFonts w:ascii="SimSun" w:hAnsi="SimSun" w:eastAsia="SimSun" w:cs="SimSun"/>
          <w:sz w:val="9"/>
          <w:szCs w:val="9"/>
          <w:u w:val="single" w:color="auto"/>
          <w:spacing w:val="2"/>
        </w:rPr>
        <w:t>I[7]                   </w:t>
      </w:r>
      <w:r>
        <w:rPr>
          <w:rFonts w:ascii="SimSun" w:hAnsi="SimSun" w:eastAsia="SimSun" w:cs="SimSun"/>
          <w:sz w:val="9"/>
          <w:szCs w:val="9"/>
          <w:u w:val="single" w:color="auto"/>
          <w:spacing w:val="1"/>
        </w:rPr>
        <w:t xml:space="preserve">    </w:t>
      </w:r>
      <w:r>
        <w:rPr>
          <w:sz w:val="9"/>
          <w:szCs w:val="9"/>
          <w:spacing w:val="1"/>
        </w:rPr>
        <w:t>-</w:t>
      </w:r>
    </w:p>
    <w:p>
      <w:pPr>
        <w:pStyle w:val="BodyText"/>
        <w:spacing w:line="269" w:lineRule="auto"/>
        <w:rPr/>
      </w:pPr>
      <w:r>
        <w:pict>
          <v:shape id="_x0000_s3984" style="position:absolute;margin-left:111.86pt;margin-top:6.24524pt;mso-position-vertical-relative:text;mso-position-horizontal-relative:text;width:35.95pt;height:0.45pt;z-index:262244352;" filled="false" strokecolor="#000000" strokeweight="0.41pt" coordsize="719,8" coordorigin="0,0" path="m4,4l714,4e">
            <v:stroke endcap="square" joinstyle="miter" miterlimit="10"/>
          </v:shape>
        </w:pict>
      </w:r>
      <w:r>
        <w:pict>
          <v:shape id="_x0000_s3986" style="position:absolute;margin-left:147.54pt;margin-top:10.7879pt;mso-position-vertical-relative:text;mso-position-horizontal-relative:text;width:0.45pt;height:22.8pt;z-index:-241197056;" filled="false" strokecolor="#000000" strokeweight="0.41pt" coordsize="8,455" coordorigin="0,0" path="m4,451l4,4e">
            <v:stroke endcap="square" joinstyle="miter" miterlimit="10"/>
          </v:shape>
        </w:pict>
      </w:r>
      <w:r>
        <w:pict>
          <v:shape id="_x0000_s3988" style="position:absolute;margin-left:111.859pt;margin-top:6.24762pt;mso-position-vertical-relative:text;mso-position-horizontal-relative:text;width:0.45pt;height:58.9pt;z-index:-241199104;" filled="false" strokecolor="#000000" strokeweight="0.41pt" coordsize="8,1178" coordorigin="0,0" path="m4,4l4,517m4,444l4,1173e">
            <v:stroke endcap="square" joinstyle="miter" miterlimit="10"/>
          </v:shape>
        </w:pict>
      </w:r>
      <w:r>
        <w:pict>
          <v:shape id="_x0000_s3990" style="position:absolute;margin-left:120.245pt;margin-top:8.2298pt;mso-position-vertical-relative:text;mso-position-horizontal-relative:text;width:27.75pt;height:7.95pt;z-index:-241196032;" filled="false" strokecolor="#000000" strokeweight="0.41pt" coordsize="555,158" coordorigin="0,0" path="m410,80l550,80m196,154l196,4m196,4l344,78m196,154l344,78m410,78l408,91l402,103l390,109l377,113l365,109l354,103l347,91l344,78l347,66l354,55l365,48l377,45l390,48l402,55l408,66l410,78m4,80l196,80e">
            <v:stroke endcap="square" joinstyle="miter" miterlimit="10"/>
          </v:shape>
        </w:pict>
      </w:r>
      <w:r/>
    </w:p>
    <w:p>
      <w:pPr>
        <w:pStyle w:val="BodyText"/>
        <w:spacing w:line="269" w:lineRule="auto"/>
        <w:rPr/>
      </w:pPr>
      <w:r>
        <w:pict>
          <v:shape id="_x0000_s3992" style="position:absolute;margin-left:168.834pt;margin-top:11.4387pt;mso-position-vertical-relative:text;mso-position-horizontal-relative:text;width:6.7pt;height:0.45pt;z-index:262163456;" filled="false" strokecolor="#000000" strokeweight="0.41pt" coordsize="133,8" coordorigin="0,0" path="m4,4l129,4e">
            <v:stroke endcap="square" joinstyle="miter" miterlimit="10"/>
          </v:shape>
        </w:pict>
      </w:r>
      <w:r>
        <w:pict>
          <v:shape id="_x0000_s3994" style="position:absolute;margin-left:107.666pt;margin-top:11.9358pt;mso-position-vertical-relative:text;mso-position-horizontal-relative:text;width:0.45pt;height:43.4pt;z-index:-241200128;" filled="false" strokecolor="#000000" strokeweight="0.41pt" coordsize="8,868" coordorigin="0,0" path="m4,4l4,863e">
            <v:stroke endcap="square" joinstyle="miter" miterlimit="10"/>
          </v:shape>
        </w:pict>
      </w:r>
      <w:r>
        <w:pict>
          <v:shape id="_x0000_s3996" style="position:absolute;margin-left:124.52pt;margin-top:1.54163pt;mso-position-vertical-relative:text;mso-position-horizontal-relative:text;width:0.45pt;height:30.7pt;z-index:-241202176;" filled="false" strokecolor="#000000" strokeweight="0.41pt" coordsize="8,614" coordorigin="0,0" path="m4,4l4,609e">
            <v:stroke endcap="square" joinstyle="miter" miterlimit="10"/>
          </v:shape>
        </w:pict>
      </w:r>
      <w:r>
        <w:pict>
          <v:shape id="_x0000_s3998" style="position:absolute;margin-left:175.329pt;margin-top:10.199pt;mso-position-vertical-relative:text;mso-position-horizontal-relative:text;width:0.45pt;height:7.1pt;z-index:262164480;" filled="false" strokecolor="#000000" strokeweight="0.41pt" coordsize="8,141" coordorigin="0,0" path="m4,137l4,4e">
            <v:stroke endcap="square" joinstyle="miter" miterlimit="10"/>
          </v:shape>
        </w:pict>
      </w:r>
      <w:r>
        <w:pict>
          <v:shape id="_x0000_s4000" style="position:absolute;margin-left:158.968pt;margin-top:9.87573pt;mso-position-vertical-relative:text;mso-position-horizontal-relative:text;width:0.85pt;height:1.45pt;z-index:262273024;" filled="false" strokecolor="#000000" strokeweight="0.41pt" coordsize="17,29" coordorigin="0,0" path="m4,23l12,4e">
            <v:stroke endcap="square" joinstyle="miter" miterlimit="10"/>
          </v:shape>
        </w:pict>
      </w:r>
      <w:r>
        <w:pict>
          <v:shape id="_x0000_s4002" style="position:absolute;margin-left:147.54pt;margin-top:11.6905pt;mso-position-vertical-relative:text;mso-position-horizontal-relative:text;width:11.35pt;height:2.6pt;z-index:262225920;" filled="false" strokecolor="#000000" strokeweight="0.41pt" coordsize="227,51" coordorigin="0,0" path="m135,47l4,47m135,47l157,45l176,40l193,32l209,18l222,4e">
            <v:stroke endcap="square" joinstyle="miter" miterlimit="10"/>
          </v:shape>
        </w:pict>
      </w:r>
      <w:r>
        <w:pict>
          <v:shape id="_x0000_s4004" style="position:absolute;margin-left:147.54pt;margin-top:3.44159pt;mso-position-vertical-relative:text;mso-position-horizontal-relative:text;width:17.55pt;height:15.2pt;z-index:-241203200;" filled="false" strokecolor="#000000" strokeweight="0.41pt" coordsize="350,303" coordorigin="0,0" path="m4,4l135,4m227,53l216,38l201,23l184,14l165,7l143,4l135,4m346,299l346,104e">
            <v:stroke endcap="square" joinstyle="miter" miterlimit="10"/>
          </v:shape>
        </w:pict>
      </w:r>
      <w:r>
        <w:drawing>
          <wp:anchor distT="0" distB="0" distL="0" distR="0" simplePos="0" relativeHeight="262336512" behindDoc="0" locked="0" layoutInCell="1" allowOverlap="1">
            <wp:simplePos x="0" y="0"/>
            <wp:positionH relativeFrom="column">
              <wp:posOffset>1565746</wp:posOffset>
            </wp:positionH>
            <wp:positionV relativeFrom="paragraph">
              <wp:posOffset>47839</wp:posOffset>
            </wp:positionV>
            <wp:extent cx="308535" cy="33522"/>
            <wp:effectExtent l="0" t="0" r="0" b="0"/>
            <wp:wrapNone/>
            <wp:docPr id="1266" name="IM 1266"/>
            <wp:cNvGraphicFramePr/>
            <a:graphic>
              <a:graphicData uri="http://schemas.openxmlformats.org/drawingml/2006/picture">
                <pic:pic>
                  <pic:nvPicPr>
                    <pic:cNvPr id="1266" name="IM 1266"/>
                    <pic:cNvPicPr/>
                  </pic:nvPicPr>
                  <pic:blipFill>
                    <a:blip r:embed="rId577"/>
                    <a:stretch>
                      <a:fillRect/>
                    </a:stretch>
                  </pic:blipFill>
                  <pic:spPr>
                    <a:xfrm rot="0">
                      <a:off x="0" y="0"/>
                      <a:ext cx="308535" cy="33522"/>
                    </a:xfrm>
                    <a:prstGeom prst="rect">
                      <a:avLst/>
                    </a:prstGeom>
                  </pic:spPr>
                </pic:pic>
              </a:graphicData>
            </a:graphic>
          </wp:anchor>
        </w:drawing>
      </w:r>
      <w:r>
        <w:pict>
          <v:shape id="_x0000_s4006" style="position:absolute;margin-left:87.7164pt;margin-top:2.23596pt;mso-position-vertical-relative:text;mso-position-horizontal-relative:text;width:78.15pt;height:12.4pt;z-index:-241198080;" filled="false" stroked="false" type="#_x0000_t202">
            <v:fill on="false"/>
            <v:stroke on="false"/>
            <v:path/>
            <v:imagedata o:title=""/>
            <o:lock v:ext="edit" aspectratio="false"/>
            <v:textbox inset="0mm,0mm,0mm,0mm">
              <w:txbxContent>
                <w:p>
                  <w:pPr>
                    <w:pStyle w:val="BodyText"/>
                    <w:ind w:left="20"/>
                    <w:spacing w:before="20" w:line="207" w:lineRule="exact"/>
                    <w:rPr>
                      <w:sz w:val="16"/>
                      <w:szCs w:val="16"/>
                    </w:rPr>
                  </w:pPr>
                  <w:r>
                    <w:rPr>
                      <w:rFonts w:ascii="SimSun" w:hAnsi="SimSun" w:eastAsia="SimSun" w:cs="SimSun"/>
                      <w:sz w:val="9"/>
                      <w:szCs w:val="9"/>
                    </w:rPr>
                    <w:drawing>
                      <wp:inline distT="0" distB="0" distL="0" distR="0">
                        <wp:extent cx="747583" cy="5238"/>
                        <wp:effectExtent l="0" t="0" r="0" b="0"/>
                        <wp:docPr id="1268" name="IM 1268"/>
                        <wp:cNvGraphicFramePr/>
                        <a:graphic>
                          <a:graphicData uri="http://schemas.openxmlformats.org/drawingml/2006/picture">
                            <pic:pic>
                              <pic:nvPicPr>
                                <pic:cNvPr id="1268" name="IM 1268"/>
                                <pic:cNvPicPr/>
                              </pic:nvPicPr>
                              <pic:blipFill>
                                <a:blip r:embed="rId578"/>
                                <a:stretch>
                                  <a:fillRect/>
                                </a:stretch>
                              </pic:blipFill>
                              <pic:spPr>
                                <a:xfrm rot="0">
                                  <a:off x="0" y="0"/>
                                  <a:ext cx="747583" cy="5238"/>
                                </a:xfrm>
                                <a:prstGeom prst="rect">
                                  <a:avLst/>
                                </a:prstGeom>
                              </pic:spPr>
                            </pic:pic>
                          </a:graphicData>
                        </a:graphic>
                      </wp:inline>
                    </w:drawing>
                  </w:r>
                  <w:r>
                    <w:rPr>
                      <w:rFonts w:ascii="SimSun" w:hAnsi="SimSun" w:eastAsia="SimSun" w:cs="SimSun"/>
                      <w:sz w:val="9"/>
                      <w:szCs w:val="9"/>
                      <w:spacing w:val="-1"/>
                      <w:w w:val="6"/>
                      <w:position w:val="3"/>
                    </w:rPr>
                    <w:t>I[4]</w:t>
                  </w:r>
                  <w:r>
                    <w:rPr>
                      <w:sz w:val="16"/>
                      <w:szCs w:val="16"/>
                      <w:spacing w:val="-1"/>
                      <w:w w:val="6"/>
                      <w:position w:val="2"/>
                    </w:rPr>
                    <w:t>·l</w:t>
                  </w:r>
                  <w:r>
                    <w:rPr>
                      <w:sz w:val="16"/>
                      <w:szCs w:val="16"/>
                      <w:spacing w:val="5"/>
                      <w:position w:val="2"/>
                    </w:rPr>
                    <w:t xml:space="preserve">    </w:t>
                  </w:r>
                  <w:r>
                    <w:rPr>
                      <w:sz w:val="16"/>
                      <w:szCs w:val="16"/>
                      <w:spacing w:val="41"/>
                      <w:w w:val="175"/>
                      <w:position w:val="2"/>
                    </w:rPr>
                    <w:t>-</w:t>
                  </w:r>
                </w:p>
              </w:txbxContent>
            </v:textbox>
          </v:shape>
        </w:pict>
      </w:r>
      <w:r/>
    </w:p>
    <w:p>
      <w:pPr>
        <w:ind w:left="3969"/>
        <w:spacing w:before="30" w:line="126" w:lineRule="exact"/>
        <w:rPr>
          <w:rFonts w:ascii="SimSun" w:hAnsi="SimSun" w:eastAsia="SimSun" w:cs="SimSun"/>
          <w:sz w:val="9"/>
          <w:szCs w:val="9"/>
        </w:rPr>
      </w:pPr>
      <w:r>
        <w:pict>
          <v:shape id="_x0000_s4008" style="position:absolute;margin-left:192.429pt;margin-top:7.88956pt;mso-position-vertical-relative:text;mso-position-horizontal-relative:text;width:17.05pt;height:0.45pt;z-index:262247424;" filled="false" strokecolor="#000000" strokeweight="0.41pt" coordsize="340,8" coordorigin="0,0" path="m4,4l336,4e">
            <v:stroke endcap="square" joinstyle="miter" miterlimit="10"/>
          </v:shape>
        </w:pict>
      </w:r>
      <w:r>
        <w:drawing>
          <wp:anchor distT="0" distB="0" distL="0" distR="0" simplePos="0" relativeHeight="262165504" behindDoc="0" locked="0" layoutInCell="1" allowOverlap="1">
            <wp:simplePos x="0" y="0"/>
            <wp:positionH relativeFrom="column">
              <wp:posOffset>1403908</wp:posOffset>
            </wp:positionH>
            <wp:positionV relativeFrom="paragraph">
              <wp:posOffset>32564</wp:posOffset>
            </wp:positionV>
            <wp:extent cx="1007048" cy="263044"/>
            <wp:effectExtent l="0" t="0" r="0" b="0"/>
            <wp:wrapNone/>
            <wp:docPr id="1270" name="IM 1270"/>
            <wp:cNvGraphicFramePr/>
            <a:graphic>
              <a:graphicData uri="http://schemas.openxmlformats.org/drawingml/2006/picture">
                <pic:pic>
                  <pic:nvPicPr>
                    <pic:cNvPr id="1270" name="IM 1270"/>
                    <pic:cNvPicPr/>
                  </pic:nvPicPr>
                  <pic:blipFill>
                    <a:blip r:embed="rId579"/>
                    <a:stretch>
                      <a:fillRect/>
                    </a:stretch>
                  </pic:blipFill>
                  <pic:spPr>
                    <a:xfrm rot="0">
                      <a:off x="0" y="0"/>
                      <a:ext cx="1007048" cy="263044"/>
                    </a:xfrm>
                    <a:prstGeom prst="rect">
                      <a:avLst/>
                    </a:prstGeom>
                  </pic:spPr>
                </pic:pic>
              </a:graphicData>
            </a:graphic>
          </wp:anchor>
        </w:drawing>
      </w:r>
      <w:r>
        <w:pict>
          <v:shape id="_x0000_s4010" style="position:absolute;margin-left:189.387pt;margin-top:6.23441pt;mso-position-vertical-relative:text;mso-position-horizontal-relative:text;width:3.7pt;height:3.75pt;z-index:262248448;" filled="false" strokecolor="#000000" strokeweight="0.41pt" coordsize="74,75" coordorigin="0,0" path="m69,37l66,50l60,60l48,68l36,70l23,68l12,60l5,50l4,37l5,23l12,14l23,5l36,4l48,5l60,14l66,23l69,37e">
            <v:stroke endcap="square" joinstyle="miter" miterlimit="10"/>
          </v:shape>
        </w:pict>
      </w:r>
      <w:r>
        <w:rPr>
          <w:rFonts w:ascii="SimSun" w:hAnsi="SimSun" w:eastAsia="SimSun" w:cs="SimSun"/>
          <w:sz w:val="9"/>
          <w:szCs w:val="9"/>
          <w:position w:val="1"/>
        </w:rPr>
        <w:t>SE</w:t>
      </w:r>
      <w:r>
        <w:rPr>
          <w:rFonts w:ascii="SimSun" w:hAnsi="SimSun" w:eastAsia="SimSun" w:cs="SimSun"/>
          <w:sz w:val="9"/>
          <w:szCs w:val="9"/>
          <w:spacing w:val="8"/>
          <w:position w:val="1"/>
        </w:rPr>
        <w:t>0</w:t>
      </w:r>
    </w:p>
    <w:p>
      <w:pPr>
        <w:pStyle w:val="BodyText"/>
        <w:spacing w:line="314" w:lineRule="auto"/>
        <w:rPr/>
      </w:pPr>
      <w:r>
        <w:pict>
          <v:shape id="_x0000_s4012" style="position:absolute;margin-left:168.833pt;margin-top:9.97131pt;mso-position-vertical-relative:text;mso-position-horizontal-relative:text;width:0.45pt;height:24.75pt;z-index:262162432;" filled="false" strokecolor="#000000" strokeweight="0.41pt" coordsize="8,495" coordorigin="0,0" path="m4,4l4,490e">
            <v:stroke endcap="square" joinstyle="miter" miterlimit="10"/>
          </v:shape>
        </w:pict>
      </w:r>
      <w:r>
        <w:pict>
          <v:shape id="_x0000_s4014" style="position:absolute;margin-left:147.54pt;margin-top:2.54938pt;mso-position-vertical-relative:text;mso-position-horizontal-relative:text;width:0.45pt;height:22.85pt;z-index:-241192960;" filled="false" strokecolor="#000000" strokeweight="0.41pt" coordsize="8,457" coordorigin="0,0" path="m4,327l4,127m4,452l4,4e">
            <v:stroke endcap="square" joinstyle="miter" miterlimit="10"/>
          </v:shape>
        </w:pict>
      </w:r>
      <w:r>
        <w:drawing>
          <wp:anchor distT="0" distB="0" distL="0" distR="0" simplePos="0" relativeHeight="262194176" behindDoc="0" locked="0" layoutInCell="1" allowOverlap="1">
            <wp:simplePos x="0" y="0"/>
            <wp:positionH relativeFrom="column">
              <wp:posOffset>1350660</wp:posOffset>
            </wp:positionH>
            <wp:positionV relativeFrom="paragraph">
              <wp:posOffset>199931</wp:posOffset>
            </wp:positionV>
            <wp:extent cx="523621" cy="33522"/>
            <wp:effectExtent l="0" t="0" r="0" b="0"/>
            <wp:wrapNone/>
            <wp:docPr id="1272" name="IM 1272"/>
            <wp:cNvGraphicFramePr/>
            <a:graphic>
              <a:graphicData uri="http://schemas.openxmlformats.org/drawingml/2006/picture">
                <pic:pic>
                  <pic:nvPicPr>
                    <pic:cNvPr id="1272" name="IM 1272"/>
                    <pic:cNvPicPr/>
                  </pic:nvPicPr>
                  <pic:blipFill>
                    <a:blip r:embed="rId580"/>
                    <a:stretch>
                      <a:fillRect/>
                    </a:stretch>
                  </pic:blipFill>
                  <pic:spPr>
                    <a:xfrm rot="0">
                      <a:off x="0" y="0"/>
                      <a:ext cx="523621" cy="33522"/>
                    </a:xfrm>
                    <a:prstGeom prst="rect">
                      <a:avLst/>
                    </a:prstGeom>
                  </pic:spPr>
                </pic:pic>
              </a:graphicData>
            </a:graphic>
          </wp:anchor>
        </w:drawing>
      </w:r>
      <w:r>
        <w:pict>
          <v:shape id="_x0000_s4016" style="position:absolute;margin-left:157.817pt;margin-top:15.2526pt;mso-position-vertical-relative:text;mso-position-horizontal-relative:text;width:2pt;height:3pt;z-index:262262784;" filled="false" strokecolor="#000000" strokeweight="0.41pt" coordsize="40,60" coordorigin="0,0" path="m4,55l17,40l27,22l35,4e">
            <v:stroke endcap="square" joinstyle="miter" miterlimit="10"/>
          </v:shape>
        </w:pict>
      </w:r>
      <w:r/>
    </w:p>
    <w:p>
      <w:pPr>
        <w:ind w:left="1812"/>
        <w:spacing w:before="30" w:line="212" w:lineRule="auto"/>
        <w:rPr>
          <w:rFonts w:ascii="SimSun" w:hAnsi="SimSun" w:eastAsia="SimSun" w:cs="SimSun"/>
          <w:sz w:val="9"/>
          <w:szCs w:val="9"/>
        </w:rPr>
      </w:pPr>
      <w:r>
        <w:pict>
          <v:shape id="_x0000_s4018" style="position:absolute;margin-left:147.54pt;margin-top:2.01289pt;mso-position-vertical-relative:text;mso-position-horizontal-relative:text;width:10.7pt;height:1.75pt;z-index:262242304;" filled="false" strokecolor="#000000" strokeweight="0.41pt" coordsize="213,35" coordorigin="0,0" path="m135,30l4,30m135,30l157,28l176,23l193,15l209,4e">
            <v:stroke endcap="square" joinstyle="miter" miterlimit="10"/>
          </v:shape>
        </w:pict>
      </w:r>
      <w:r>
        <w:rPr>
          <w:rFonts w:ascii="SimSun" w:hAnsi="SimSun" w:eastAsia="SimSun" w:cs="SimSun"/>
          <w:sz w:val="9"/>
          <w:szCs w:val="9"/>
          <w:spacing w:val="2"/>
        </w:rPr>
        <w:t>T4</w:t>
      </w:r>
    </w:p>
    <w:p>
      <w:pPr>
        <w:ind w:firstLine="1774"/>
        <w:spacing w:line="52" w:lineRule="exact"/>
        <w:rPr/>
      </w:pPr>
      <w:r>
        <w:rPr>
          <w:position w:val="-1"/>
        </w:rPr>
        <w:drawing>
          <wp:inline distT="0" distB="0" distL="0" distR="0">
            <wp:extent cx="747586" cy="33522"/>
            <wp:effectExtent l="0" t="0" r="0" b="0"/>
            <wp:docPr id="1274" name="IM 1274"/>
            <wp:cNvGraphicFramePr/>
            <a:graphic>
              <a:graphicData uri="http://schemas.openxmlformats.org/drawingml/2006/picture">
                <pic:pic>
                  <pic:nvPicPr>
                    <pic:cNvPr id="1274" name="IM 1274"/>
                    <pic:cNvPicPr/>
                  </pic:nvPicPr>
                  <pic:blipFill>
                    <a:blip r:embed="rId581"/>
                    <a:stretch>
                      <a:fillRect/>
                    </a:stretch>
                  </pic:blipFill>
                  <pic:spPr>
                    <a:xfrm rot="0">
                      <a:off x="0" y="0"/>
                      <a:ext cx="747586" cy="33522"/>
                    </a:xfrm>
                    <a:prstGeom prst="rect">
                      <a:avLst/>
                    </a:prstGeom>
                  </pic:spPr>
                </pic:pic>
              </a:graphicData>
            </a:graphic>
          </wp:inline>
        </w:drawing>
      </w:r>
    </w:p>
    <w:p>
      <w:pPr>
        <w:pStyle w:val="BodyText"/>
        <w:ind w:left="1774"/>
        <w:spacing w:before="63" w:line="204" w:lineRule="auto"/>
        <w:tabs>
          <w:tab w:val="left" w:pos="1813"/>
        </w:tabs>
        <w:rPr>
          <w:sz w:val="18"/>
          <w:szCs w:val="18"/>
        </w:rPr>
      </w:pPr>
      <w:r>
        <w:pict>
          <v:shape id="_x0000_s4020" style="position:absolute;margin-left:157.735pt;margin-top:7.54116pt;mso-position-vertical-relative:text;mso-position-horizontal-relative:text;width:0.95pt;height:3.3pt;z-index:-241156096;" filled="false" strokecolor="#000000" strokeweight="0.41pt" coordsize="18,65" coordorigin="0,0" path="m4,61l10,43l13,23l13,4e">
            <v:stroke endcap="square" joinstyle="miter" miterlimit="10"/>
          </v:shape>
        </w:pict>
      </w:r>
      <w:r>
        <w:pict>
          <v:shape id="_x0000_s4022" style="position:absolute;margin-left:158.475pt;margin-top:8.28341pt;mso-position-vertical-relative:text;mso-position-horizontal-relative:text;width:10.8pt;height:0.45pt;z-index:262161408;" filled="false" strokecolor="#000000" strokeweight="0.41pt" coordsize="216,8" coordorigin="0,0" path="m4,4l211,4e">
            <v:stroke endcap="square" joinstyle="miter" miterlimit="10"/>
          </v:shape>
        </w:pict>
      </w:r>
      <w:r>
        <w:pict>
          <v:shape id="_x0000_s4024" style="position:absolute;margin-left:111.654pt;margin-top:3.12831pt;mso-position-vertical-relative:text;mso-position-horizontal-relative:text;width:46.5pt;height:3.65pt;z-index:-241172480;" filled="false" strokecolor="#000000" strokeweight="0.41pt" coordsize="930,73" coordorigin="0,0" path="m701,4l824,4m924,68l916,51l905,35l890,23l872,14l854,7l832,4l824,4m4,37l693,37e">
            <v:stroke endcap="square" joinstyle="miter" miterlimit="10"/>
          </v:shape>
        </w:pict>
      </w:r>
      <w:r>
        <w:pict>
          <v:shape id="_x0000_s4026" style="position:absolute;margin-left:106.461pt;margin-top:-2.57036pt;mso-position-vertical-relative:text;mso-position-horizontal-relative:text;width:41.1pt;height:14.1pt;z-index:262172672;" filled="false" stroked="false" type="#_x0000_t202">
            <v:fill on="false"/>
            <v:stroke on="false"/>
            <v:path/>
            <v:imagedata o:title=""/>
            <o:lock v:ext="edit" aspectratio="false"/>
            <v:textbox inset="0mm,0mm,0mm,0mm">
              <w:txbxContent>
                <w:p>
                  <w:pPr>
                    <w:pStyle w:val="BodyText"/>
                    <w:ind w:left="20"/>
                    <w:spacing w:before="20"/>
                    <w:tabs>
                      <w:tab w:val="left" w:pos="800"/>
                    </w:tabs>
                    <w:rPr/>
                  </w:pPr>
                  <w:r>
                    <w:rPr>
                      <w:u w:val="single" w:color="auto"/>
                    </w:rPr>
                    <w:tab/>
                  </w:r>
                </w:p>
              </w:txbxContent>
            </v:textbox>
          </v:shape>
        </w:pict>
      </w:r>
      <w:r>
        <w:pict>
          <v:shape id="_x0000_s4028" style="position:absolute;margin-left:156.693pt;margin-top:5.34542pt;mso-position-vertical-relative:text;mso-position-horizontal-relative:text;width:2.75pt;height:3.45pt;z-index:262275072;" filled="false" stroked="false" type="#_x0000_t202">
            <v:fill on="false"/>
            <v:stroke on="false"/>
            <v:path/>
            <v:imagedata o:title=""/>
            <o:lock v:ext="edit" aspectratio="false"/>
            <v:textbox inset="0mm,0mm,0mm,0mm">
              <w:txbxContent>
                <w:p>
                  <w:pPr>
                    <w:pStyle w:val="BodyText"/>
                    <w:ind w:left="20"/>
                    <w:spacing w:before="20" w:line="195" w:lineRule="auto"/>
                    <w:rPr>
                      <w:sz w:val="3"/>
                      <w:szCs w:val="3"/>
                    </w:rPr>
                  </w:pPr>
                  <w:r>
                    <w:rPr>
                      <w:sz w:val="3"/>
                      <w:szCs w:val="3"/>
                      <w:spacing w:val="6"/>
                      <w:w w:val="132"/>
                    </w:rPr>
                    <w:t>l</w:t>
                  </w:r>
                </w:p>
              </w:txbxContent>
            </v:textbox>
          </v:shape>
        </w:pict>
      </w:r>
      <w:r>
        <w:pict>
          <v:shape id="_x0000_s4030" style="position:absolute;margin-left:125.055pt;margin-top:14.4272pt;mso-position-vertical-relative:text;mso-position-horizontal-relative:text;width:13.9pt;height:3.75pt;z-index:262339584;" filled="false" strokecolor="#000000" strokeweight="0.41pt" coordsize="277,75" coordorigin="0,0" path="m69,37l68,50l61,60l50,68l36,70l23,68l13,60l7,50l4,37l7,23l13,14l23,5l36,4l50,5l61,14l68,23l69,37m69,37l273,37e">
            <v:stroke endcap="square" joinstyle="miter" miterlimit="10"/>
          </v:shape>
        </w:pict>
      </w:r>
      <w:r>
        <w:rPr>
          <w:rFonts w:ascii="SimSun" w:hAnsi="SimSun" w:eastAsia="SimSun" w:cs="SimSun"/>
          <w:sz w:val="9"/>
          <w:szCs w:val="9"/>
          <w:u w:val="single" w:color="auto"/>
          <w:position w:val="-1"/>
        </w:rPr>
        <w:tab/>
      </w:r>
      <w:r>
        <w:rPr>
          <w:rFonts w:ascii="SimSun" w:hAnsi="SimSun" w:eastAsia="SimSun" w:cs="SimSun"/>
          <w:sz w:val="9"/>
          <w:szCs w:val="9"/>
          <w:u w:val="single" w:color="auto"/>
          <w:spacing w:val="1"/>
          <w:position w:val="-1"/>
        </w:rPr>
        <w:t>P&lt;2&gt;</w:t>
      </w:r>
      <w:r>
        <w:rPr>
          <w:rFonts w:ascii="SimSun" w:hAnsi="SimSun" w:eastAsia="SimSun" w:cs="SimSun"/>
          <w:sz w:val="9"/>
          <w:szCs w:val="9"/>
          <w:u w:val="single" w:color="auto"/>
          <w:spacing w:val="4"/>
          <w:position w:val="-1"/>
        </w:rPr>
        <w:t xml:space="preserve">       </w:t>
      </w:r>
      <w:r>
        <w:rPr>
          <w:rFonts w:ascii="Microsoft YaHei" w:hAnsi="Microsoft YaHei" w:eastAsia="Microsoft YaHei" w:cs="Microsoft YaHei"/>
          <w:sz w:val="18"/>
          <w:szCs w:val="18"/>
          <w:spacing w:val="1"/>
          <w:position w:val="3"/>
        </w:rPr>
        <w:t>、</w:t>
      </w:r>
      <w:r>
        <w:rPr>
          <w:rFonts w:ascii="Microsoft YaHei" w:hAnsi="Microsoft YaHei" w:eastAsia="Microsoft YaHei" w:cs="Microsoft YaHei"/>
          <w:sz w:val="18"/>
          <w:szCs w:val="18"/>
          <w:spacing w:val="4"/>
          <w:position w:val="3"/>
        </w:rPr>
        <w:t xml:space="preserve">    </w:t>
      </w:r>
      <w:r>
        <w:rPr>
          <w:sz w:val="18"/>
          <w:szCs w:val="18"/>
          <w:strike/>
          <w:spacing w:val="96"/>
          <w:w w:val="175"/>
          <w:position w:val="3"/>
        </w:rPr>
        <w:t>I</w:t>
      </w:r>
      <w:r>
        <w:rPr>
          <w:sz w:val="18"/>
          <w:szCs w:val="18"/>
          <w:u w:val="single" w:color="auto"/>
          <w:spacing w:val="9"/>
          <w:position w:val="3"/>
        </w:rPr>
        <w:t xml:space="preserve">  </w:t>
      </w:r>
      <w:r>
        <w:rPr>
          <w:sz w:val="18"/>
          <w:szCs w:val="18"/>
          <w:position w:val="-1"/>
        </w:rPr>
        <w:drawing>
          <wp:inline distT="0" distB="0" distL="0" distR="0">
            <wp:extent cx="66823" cy="40226"/>
            <wp:effectExtent l="0" t="0" r="0" b="0"/>
            <wp:docPr id="1276" name="IM 1276"/>
            <wp:cNvGraphicFramePr/>
            <a:graphic>
              <a:graphicData uri="http://schemas.openxmlformats.org/drawingml/2006/picture">
                <pic:pic>
                  <pic:nvPicPr>
                    <pic:cNvPr id="1276" name="IM 1276"/>
                    <pic:cNvPicPr/>
                  </pic:nvPicPr>
                  <pic:blipFill>
                    <a:blip r:embed="rId582"/>
                    <a:stretch>
                      <a:fillRect/>
                    </a:stretch>
                  </pic:blipFill>
                  <pic:spPr>
                    <a:xfrm rot="0">
                      <a:off x="0" y="0"/>
                      <a:ext cx="66823" cy="40226"/>
                    </a:xfrm>
                    <a:prstGeom prst="rect">
                      <a:avLst/>
                    </a:prstGeom>
                  </pic:spPr>
                </pic:pic>
              </a:graphicData>
            </a:graphic>
          </wp:inline>
        </w:drawing>
      </w:r>
    </w:p>
    <w:p>
      <w:pPr>
        <w:ind w:left="2353"/>
        <w:spacing w:line="78" w:lineRule="exact"/>
        <w:rPr/>
      </w:pPr>
      <w:r>
        <w:rPr>
          <w:position w:val="-2"/>
        </w:rPr>
        <w:drawing>
          <wp:inline distT="0" distB="0" distL="0" distR="0">
            <wp:extent cx="99190" cy="49762"/>
            <wp:effectExtent l="0" t="0" r="0" b="0"/>
            <wp:docPr id="1278" name="IM 1278"/>
            <wp:cNvGraphicFramePr/>
            <a:graphic>
              <a:graphicData uri="http://schemas.openxmlformats.org/drawingml/2006/picture">
                <pic:pic>
                  <pic:nvPicPr>
                    <pic:cNvPr id="1278" name="IM 1278"/>
                    <pic:cNvPicPr/>
                  </pic:nvPicPr>
                  <pic:blipFill>
                    <a:blip r:embed="rId583"/>
                    <a:stretch>
                      <a:fillRect/>
                    </a:stretch>
                  </pic:blipFill>
                  <pic:spPr>
                    <a:xfrm rot="0">
                      <a:off x="0" y="0"/>
                      <a:ext cx="99190" cy="49762"/>
                    </a:xfrm>
                    <a:prstGeom prst="rect">
                      <a:avLst/>
                    </a:prstGeom>
                  </pic:spPr>
                </pic:pic>
              </a:graphicData>
            </a:graphic>
          </wp:inline>
        </w:drawing>
      </w:r>
    </w:p>
    <w:p>
      <w:pPr>
        <w:ind w:left="1813"/>
        <w:spacing w:before="169" w:line="124" w:lineRule="exact"/>
        <w:rPr>
          <w:rFonts w:ascii="SimSun" w:hAnsi="SimSun" w:eastAsia="SimSun" w:cs="SimSun"/>
          <w:sz w:val="9"/>
          <w:szCs w:val="9"/>
        </w:rPr>
      </w:pPr>
      <w:r>
        <w:pict>
          <v:shape id="_x0000_s4032" style="position:absolute;margin-left:114.16pt;margin-top:11.1066pt;mso-position-vertical-relative:text;mso-position-horizontal-relative:text;width:0.45pt;height:7.95pt;z-index:-241165312;" filled="false" strokecolor="#000000" strokeweight="0.41pt" coordsize="8,158" coordorigin="0,0" path="m4,154l4,4e">
            <v:stroke endcap="square" joinstyle="miter" miterlimit="10"/>
          </v:shape>
        </w:pict>
      </w:r>
      <w:r>
        <w:pict>
          <v:shape id="_x0000_s4034" style="position:absolute;margin-left:87.7153pt;margin-top:9.90057pt;mso-position-vertical-relative:text;mso-position-horizontal-relative:text;width:52pt;height:7.9pt;z-index:262321152;" filled="false" stroked="false" type="#_x0000_t202">
            <v:fill on="false"/>
            <v:stroke on="false"/>
            <v:path/>
            <v:imagedata o:title=""/>
            <o:lock v:ext="edit" aspectratio="false"/>
            <v:textbox inset="0mm,0mm,0mm,0mm">
              <w:txbxContent>
                <w:p>
                  <w:pPr>
                    <w:pStyle w:val="BodyText"/>
                    <w:ind w:left="20"/>
                    <w:spacing w:before="20" w:line="117" w:lineRule="exact"/>
                    <w:tabs>
                      <w:tab w:val="left" w:pos="415"/>
                    </w:tabs>
                    <w:rPr>
                      <w:sz w:val="16"/>
                      <w:szCs w:val="16"/>
                    </w:rPr>
                  </w:pPr>
                  <w:r>
                    <w:rPr>
                      <w:sz w:val="16"/>
                      <w:szCs w:val="16"/>
                      <w:strike/>
                      <w:position w:val="-2"/>
                    </w:rPr>
                    <w:tab/>
                  </w:r>
                  <w:r>
                    <w:rPr>
                      <w:sz w:val="16"/>
                      <w:szCs w:val="16"/>
                      <w:spacing w:val="8"/>
                      <w:w w:val="125"/>
                      <w:position w:val="-2"/>
                    </w:rPr>
                    <w:t>—0-</w:t>
                  </w:r>
                  <w:r>
                    <w:rPr>
                      <w:sz w:val="16"/>
                      <w:szCs w:val="16"/>
                      <w:strike/>
                      <w:position w:val="-2"/>
                    </w:rPr>
                    <w:t xml:space="preserve">     </w:t>
                  </w:r>
                </w:p>
              </w:txbxContent>
            </v:textbox>
          </v:shape>
        </w:pict>
      </w:r>
      <w:r>
        <w:rPr>
          <w:rFonts w:ascii="SimSun" w:hAnsi="SimSun" w:eastAsia="SimSun" w:cs="SimSun"/>
          <w:sz w:val="9"/>
          <w:szCs w:val="9"/>
          <w:spacing w:val="4"/>
        </w:rPr>
        <w:t>P&lt;1&gt;</w:t>
      </w:r>
    </w:p>
    <w:p>
      <w:pPr>
        <w:ind w:left="1815"/>
        <w:spacing w:line="199" w:lineRule="exact"/>
        <w:rPr>
          <w:rFonts w:ascii="SimSun" w:hAnsi="SimSun" w:eastAsia="SimSun" w:cs="SimSun"/>
          <w:sz w:val="9"/>
          <w:szCs w:val="9"/>
        </w:rPr>
      </w:pPr>
      <w:r>
        <w:pict>
          <v:shape id="_x0000_s4036" style="position:absolute;margin-left:179.883pt;margin-top:2.79175pt;mso-position-vertical-relative:text;mso-position-horizontal-relative:text;width:9.2pt;height:8.35pt;z-index:262217728;" filled="false" stroked="false" type="#_x0000_t202">
            <v:fill on="false"/>
            <v:stroke on="false"/>
            <v:path/>
            <v:imagedata o:title=""/>
            <o:lock v:ext="edit" aspectratio="false"/>
            <v:textbox inset="0mm,0mm,0mm,0mm">
              <w:txbxContent>
                <w:p>
                  <w:pPr>
                    <w:ind w:left="20"/>
                    <w:spacing w:before="20" w:line="126" w:lineRule="exact"/>
                    <w:rPr>
                      <w:rFonts w:ascii="SimSun" w:hAnsi="SimSun" w:eastAsia="SimSun" w:cs="SimSun"/>
                      <w:sz w:val="9"/>
                      <w:szCs w:val="9"/>
                    </w:rPr>
                  </w:pPr>
                  <w:r>
                    <w:rPr>
                      <w:rFonts w:ascii="SimSun" w:hAnsi="SimSun" w:eastAsia="SimSun" w:cs="SimSun"/>
                      <w:sz w:val="9"/>
                      <w:szCs w:val="9"/>
                      <w:position w:val="1"/>
                    </w:rPr>
                    <w:t>SE</w:t>
                  </w:r>
                  <w:r>
                    <w:rPr>
                      <w:rFonts w:ascii="SimSun" w:hAnsi="SimSun" w:eastAsia="SimSun" w:cs="SimSun"/>
                      <w:sz w:val="9"/>
                      <w:szCs w:val="9"/>
                      <w:spacing w:val="8"/>
                      <w:position w:val="1"/>
                    </w:rPr>
                    <w:t>2</w:t>
                  </w:r>
                </w:p>
              </w:txbxContent>
            </v:textbox>
          </v:shape>
        </w:pict>
      </w:r>
      <w:r>
        <w:pict>
          <v:shape id="_x0000_s4038" style="position:absolute;margin-left:114.161pt;margin-top:0.206665pt;mso-position-vertical-relative:text;mso-position-horizontal-relative:text;width:7.85pt;height:4.25pt;z-index:-241164288;" filled="false" strokecolor="#000000" strokeweight="0.41pt" coordsize="156,85" coordorigin="0,0" path="m4,80l152,4e">
            <v:stroke endcap="square" joinstyle="miter" miterlimit="10"/>
          </v:shape>
        </w:pict>
      </w:r>
      <w:r>
        <w:pict>
          <v:shape id="_x0000_s4040" style="position:absolute;margin-left:151.979pt;margin-top:5.15411pt;mso-position-vertical-relative:text;mso-position-horizontal-relative:text;width:15.55pt;height:10.35pt;z-index:262335488;" filled="false" strokecolor="#000000" strokeweight="0.41pt" coordsize="311,207" coordorigin="0,0" path="m4,4l135,4m4,202l4,4m155,200l175,195l193,187l209,175l222,162l232,146l239,127l242,108l242,88l237,68l227,51l216,37l201,23l184,14l165,7l145,4l135,4m306,104l305,117l296,129l286,136l273,137l260,136l250,129l242,117l240,104l242,91l250,81l260,75l273,71l286,75l296,81l305,91l306,104e">
            <v:stroke endcap="square" joinstyle="miter" miterlimit="10"/>
          </v:shape>
        </w:pict>
      </w:r>
      <w:r>
        <w:rPr>
          <w:rFonts w:ascii="SimSun" w:hAnsi="SimSun" w:eastAsia="SimSun" w:cs="SimSun"/>
          <w:sz w:val="9"/>
          <w:szCs w:val="9"/>
          <w:spacing w:val="3"/>
          <w:position w:val="-2"/>
        </w:rPr>
        <w:t>T4</w:t>
      </w:r>
      <w:r>
        <w:rPr>
          <w:rFonts w:ascii="SimSun" w:hAnsi="SimSun" w:eastAsia="SimSun" w:cs="SimSun"/>
          <w:sz w:val="9"/>
          <w:szCs w:val="9"/>
          <w:spacing w:val="2"/>
          <w:position w:val="-2"/>
        </w:rPr>
        <w:t xml:space="preserve">                  </w:t>
      </w:r>
      <w:r>
        <w:rPr>
          <w:sz w:val="9"/>
          <w:szCs w:val="9"/>
          <w:position w:val="-1"/>
        </w:rPr>
        <w:drawing>
          <wp:inline distT="0" distB="0" distL="0" distR="0">
            <wp:extent cx="5220" cy="90094"/>
            <wp:effectExtent l="0" t="0" r="0" b="0"/>
            <wp:docPr id="1280" name="IM 1280"/>
            <wp:cNvGraphicFramePr/>
            <a:graphic>
              <a:graphicData uri="http://schemas.openxmlformats.org/drawingml/2006/picture">
                <pic:pic>
                  <pic:nvPicPr>
                    <pic:cNvPr id="1280" name="IM 1280"/>
                    <pic:cNvPicPr/>
                  </pic:nvPicPr>
                  <pic:blipFill>
                    <a:blip r:embed="rId584"/>
                    <a:stretch>
                      <a:fillRect/>
                    </a:stretch>
                  </pic:blipFill>
                  <pic:spPr>
                    <a:xfrm rot="0">
                      <a:off x="0" y="0"/>
                      <a:ext cx="5220" cy="90094"/>
                    </a:xfrm>
                    <a:prstGeom prst="rect">
                      <a:avLst/>
                    </a:prstGeom>
                  </pic:spPr>
                </pic:pic>
              </a:graphicData>
            </a:graphic>
          </wp:inline>
        </w:drawing>
      </w:r>
      <w:r>
        <w:rPr>
          <w:rFonts w:ascii="SimSun" w:hAnsi="SimSun" w:eastAsia="SimSun" w:cs="SimSun"/>
          <w:sz w:val="9"/>
          <w:szCs w:val="9"/>
          <w:strike/>
          <w:spacing w:val="1"/>
          <w:position w:val="-2"/>
        </w:rPr>
        <w:t xml:space="preserve">      </w:t>
      </w:r>
    </w:p>
    <w:p>
      <w:pPr>
        <w:ind w:firstLine="1774"/>
        <w:spacing w:line="75" w:lineRule="exact"/>
        <w:rPr/>
      </w:pPr>
      <w:r>
        <w:pict>
          <v:shape id="_x0000_s4042" style="position:absolute;margin-left:167.106pt;margin-top:0.206116pt;mso-position-vertical-relative:text;mso-position-horizontal-relative:text;width:24.75pt;height:0.45pt;z-index:262258688;" filled="false" strokecolor="#000000" strokeweight="0.41pt" coordsize="495,8" coordorigin="0,0" path="m4,4l92,4m490,4l92,4e">
            <v:stroke endcap="square" joinstyle="miter" miterlimit="10"/>
          </v:shape>
        </w:pict>
      </w:r>
      <w:r>
        <w:pict>
          <v:shape id="_x0000_s4044" style="position:absolute;margin-left:138.496pt;margin-top:3.50531pt;mso-position-vertical-relative:text;mso-position-horizontal-relative:text;width:0.45pt;height:7.1pt;z-index:262333440;" filled="false" strokecolor="#000000" strokeweight="0.41pt" coordsize="8,141" coordorigin="0,0" path="m4,4l4,137e">
            <v:stroke endcap="square" joinstyle="miter" miterlimit="10"/>
          </v:shape>
        </w:pict>
      </w:r>
      <w:r>
        <w:pict>
          <v:shape id="_x0000_s4046" style="position:absolute;margin-left:145.155pt;margin-top:0.206665pt;mso-position-vertical-relative:text;mso-position-horizontal-relative:text;width:7pt;height:3.75pt;z-index:262233088;" filled="false" strokecolor="#000000" strokeweight="0.41pt" coordsize="140,75" coordorigin="0,0" path="m4,70l135,70m4,4l135,4e">
            <v:stroke endcap="square" joinstyle="miter" miterlimit="10"/>
          </v:shape>
        </w:pict>
      </w:r>
      <w:r>
        <w:rPr>
          <w:position w:val="-1"/>
        </w:rPr>
        <w:pict>
          <v:shape id="_x0000_s4048" style="mso-position-vertical-relative:line;mso-position-horizontal-relative:char;width:56.65pt;height:3.75pt;" filled="false" strokecolor="#000000" strokeweight="0.41pt" coordsize="1133,75" coordorigin="0,0" path="m1128,70l995,70m1128,4l4,4e">
            <v:stroke endcap="square" joinstyle="miter" miterlimit="10"/>
          </v:shape>
        </w:pict>
      </w:r>
    </w:p>
    <w:p>
      <w:pPr>
        <w:ind w:left="1817"/>
        <w:spacing w:before="1" w:line="119" w:lineRule="exact"/>
        <w:rPr>
          <w:rFonts w:ascii="SimSun" w:hAnsi="SimSun" w:eastAsia="SimSun" w:cs="SimSun"/>
          <w:sz w:val="9"/>
          <w:szCs w:val="9"/>
        </w:rPr>
      </w:pPr>
      <w:r>
        <w:pict>
          <v:shape id="_x0000_s4050" style="position:absolute;margin-left:88.9213pt;margin-top:6.47394pt;mso-position-vertical-relative:text;mso-position-horizontal-relative:text;width:50pt;height:0.45pt;z-index:262334464;" filled="false" strokecolor="#000000" strokeweight="0.41pt" coordsize="1000,8" coordorigin="0,0" path="m995,4l4,4e">
            <v:stroke endcap="square" joinstyle="miter" miterlimit="10"/>
          </v:shape>
        </w:pict>
      </w:r>
      <w:r>
        <w:pict>
          <v:shape id="_x0000_s4052" style="position:absolute;margin-left:151.979pt;margin-top:1.27667pt;mso-position-vertical-relative:text;mso-position-horizontal-relative:text;width:8pt;height:0.5pt;z-index:262266880;" filled="false" strokecolor="#000000" strokeweight="0.41pt" coordsize="160,10" coordorigin="0,0" path="m4,5l135,5m134,4l155,4e">
            <v:stroke endcap="square" joinstyle="miter" miterlimit="10"/>
          </v:shape>
        </w:pict>
      </w:r>
      <w:r>
        <w:rPr>
          <w:rFonts w:ascii="SimSun" w:hAnsi="SimSun" w:eastAsia="SimSun" w:cs="SimSun"/>
          <w:sz w:val="9"/>
          <w:szCs w:val="9"/>
          <w:spacing w:val="2"/>
        </w:rPr>
        <w:t>I[6]</w:t>
      </w:r>
    </w:p>
    <w:p>
      <w:pPr>
        <w:ind w:left="1823"/>
        <w:spacing w:before="226"/>
        <w:rPr>
          <w:rFonts w:ascii="SimSun" w:hAnsi="SimSun" w:eastAsia="SimSun" w:cs="SimSun"/>
          <w:sz w:val="9"/>
          <w:szCs w:val="9"/>
        </w:rPr>
      </w:pPr>
      <w:r>
        <w:pict>
          <v:shape id="_x0000_s4054" style="position:absolute;margin-left:114.16pt;margin-top:13.997pt;mso-position-vertical-relative:text;mso-position-horizontal-relative:text;width:0.45pt;height:7.55pt;z-index:-241161216;" filled="false" strokecolor="#000000" strokeweight="0.41pt" coordsize="8,151" coordorigin="0,0" path="m4,146l4,4e">
            <v:stroke endcap="square" joinstyle="miter" miterlimit="10"/>
          </v:shape>
        </w:pict>
      </w:r>
      <w:r>
        <w:pict>
          <v:shape id="_x0000_s4056" style="position:absolute;margin-left:87.7149pt;margin-top:12.791pt;mso-position-vertical-relative:text;mso-position-horizontal-relative:text;width:52pt;height:7.45pt;z-index:262322176;" filled="false" stroked="false" type="#_x0000_t202">
            <v:fill on="false"/>
            <v:stroke on="false"/>
            <v:path/>
            <v:imagedata o:title=""/>
            <o:lock v:ext="edit" aspectratio="false"/>
            <v:textbox inset="0mm,0mm,0mm,0mm">
              <w:txbxContent>
                <w:p>
                  <w:pPr>
                    <w:pStyle w:val="BodyText"/>
                    <w:ind w:left="20"/>
                    <w:spacing w:before="20" w:line="162" w:lineRule="auto"/>
                    <w:tabs>
                      <w:tab w:val="left" w:pos="126"/>
                    </w:tabs>
                    <w:rPr>
                      <w:sz w:val="14"/>
                      <w:szCs w:val="14"/>
                    </w:rPr>
                  </w:pPr>
                  <w:r>
                    <w:rPr>
                      <w:shd w:val="clear" w:fill="000000"/>
                      <w:sz w:val="14"/>
                      <w:szCs w:val="14"/>
                    </w:rPr>
                    <w:tab/>
                  </w:r>
                  <w:r>
                    <w:rPr>
                      <w:sz w:val="14"/>
                      <w:szCs w:val="14"/>
                      <w:spacing w:val="17"/>
                    </w:rPr>
                    <w:t>·</w:t>
                  </w:r>
                  <w:r>
                    <w:rPr>
                      <w:shd w:val="clear" w:fill="000000"/>
                      <w:sz w:val="14"/>
                      <w:szCs w:val="14"/>
                      <w:spacing w:val="1"/>
                    </w:rPr>
                    <w:t xml:space="preserve">       </w:t>
                  </w:r>
                  <w:r>
                    <w:rPr>
                      <w:sz w:val="14"/>
                      <w:szCs w:val="14"/>
                      <w:spacing w:val="17"/>
                    </w:rPr>
                    <w:t>—O-</w:t>
                  </w:r>
                  <w:r>
                    <w:rPr>
                      <w:sz w:val="14"/>
                      <w:szCs w:val="14"/>
                      <w:strike/>
                    </w:rPr>
                    <w:t xml:space="preserve">      </w:t>
                  </w:r>
                </w:p>
              </w:txbxContent>
            </v:textbox>
          </v:shape>
        </w:pict>
      </w:r>
      <w:r>
        <w:rPr>
          <w:rFonts w:ascii="SimSun" w:hAnsi="SimSun" w:eastAsia="SimSun" w:cs="SimSun"/>
          <w:sz w:val="9"/>
          <w:szCs w:val="9"/>
          <w:spacing w:val="3"/>
        </w:rPr>
        <w:t>P&lt;3&gt;</w:t>
      </w:r>
    </w:p>
    <w:p>
      <w:pPr>
        <w:ind w:left="1820"/>
        <w:spacing w:line="198" w:lineRule="exact"/>
        <w:rPr>
          <w:rFonts w:ascii="SimSun" w:hAnsi="SimSun" w:eastAsia="SimSun" w:cs="SimSun"/>
          <w:sz w:val="9"/>
          <w:szCs w:val="9"/>
        </w:rPr>
      </w:pPr>
      <w:r>
        <w:pict>
          <v:shape id="_x0000_s4058" style="position:absolute;margin-left:88.9207pt;margin-top:10.1055pt;mso-position-vertical-relative:text;mso-position-horizontal-relative:text;width:56.65pt;height:0.45pt;z-index:262237184;" filled="false" strokecolor="#000000" strokeweight="0.41pt" coordsize="1133,8" coordorigin="0,0" path="m1128,4l4,4e">
            <v:stroke endcap="square" joinstyle="miter" miterlimit="10"/>
          </v:shape>
        </w:pict>
      </w:r>
      <w:r>
        <w:pict>
          <v:shape id="_x0000_s4060" style="position:absolute;margin-left:167.106pt;margin-top:10.1052pt;mso-position-vertical-relative:text;mso-position-horizontal-relative:text;width:24.75pt;height:0.45pt;z-index:262257664;" filled="false" strokecolor="#000000" strokeweight="0.41pt" coordsize="495,8" coordorigin="0,0" path="m4,4l102,4m490,4l92,4e">
            <v:stroke endcap="square" joinstyle="miter" miterlimit="10"/>
          </v:shape>
        </w:pict>
      </w:r>
      <w:r>
        <w:pict>
          <v:shape id="_x0000_s4062" style="position:absolute;margin-left:179.883pt;margin-top:2.70944pt;mso-position-vertical-relative:text;mso-position-horizontal-relative:text;width:9.2pt;height:8.35pt;z-index:262218752;" filled="false" stroked="false" type="#_x0000_t202">
            <v:fill on="false"/>
            <v:stroke on="false"/>
            <v:path/>
            <v:imagedata o:title=""/>
            <o:lock v:ext="edit" aspectratio="false"/>
            <v:textbox inset="0mm,0mm,0mm,0mm">
              <w:txbxContent>
                <w:p>
                  <w:pPr>
                    <w:ind w:left="20"/>
                    <w:spacing w:before="20" w:line="126" w:lineRule="exact"/>
                    <w:rPr>
                      <w:rFonts w:ascii="SimSun" w:hAnsi="SimSun" w:eastAsia="SimSun" w:cs="SimSun"/>
                      <w:sz w:val="9"/>
                      <w:szCs w:val="9"/>
                    </w:rPr>
                  </w:pPr>
                  <w:r>
                    <w:rPr>
                      <w:rFonts w:ascii="SimSun" w:hAnsi="SimSun" w:eastAsia="SimSun" w:cs="SimSun"/>
                      <w:sz w:val="9"/>
                      <w:szCs w:val="9"/>
                      <w:position w:val="1"/>
                    </w:rPr>
                    <w:t>SE</w:t>
                  </w:r>
                  <w:r>
                    <w:rPr>
                      <w:rFonts w:ascii="SimSun" w:hAnsi="SimSun" w:eastAsia="SimSun" w:cs="SimSun"/>
                      <w:sz w:val="9"/>
                      <w:szCs w:val="9"/>
                      <w:spacing w:val="8"/>
                      <w:position w:val="1"/>
                    </w:rPr>
                    <w:t>4</w:t>
                  </w:r>
                </w:p>
              </w:txbxContent>
            </v:textbox>
          </v:shape>
        </w:pict>
      </w:r>
      <w:r>
        <w:pict>
          <v:shape id="_x0000_s4064" style="position:absolute;margin-left:114.16pt;margin-top:0.207459pt;mso-position-vertical-relative:text;mso-position-horizontal-relative:text;width:7.85pt;height:4.15pt;z-index:-241160192;" filled="false" strokecolor="#000000" strokeweight="0.41pt" coordsize="156,83" coordorigin="0,0" path="m4,78l152,4e">
            <v:stroke endcap="square" joinstyle="miter" miterlimit="10"/>
          </v:shape>
        </w:pict>
      </w:r>
      <w:r>
        <w:pict>
          <v:shape id="_x0000_s4066" style="position:absolute;margin-left:151.979pt;margin-top:5.2374pt;mso-position-vertical-relative:text;mso-position-horizontal-relative:text;width:15.55pt;height:10.35pt;z-index:262331392;" filled="false" strokecolor="#000000" strokeweight="0.41pt" coordsize="311,207" coordorigin="0,0" path="m4,202l135,202m4,4l135,4m4,202l4,4m134,200l155,200l175,195l193,187l209,175l222,162l232,146l239,127l242,108l242,88l237,68l229,51l216,37l201,23l184,14l166,7l145,4l135,4m306,104l305,117l296,129l286,136l273,137l260,136l250,129l244,117l240,104l244,93l250,81l260,75l273,71l286,75l296,81l305,93l306,104e">
            <v:stroke endcap="square" joinstyle="miter" miterlimit="10"/>
          </v:shape>
        </w:pict>
      </w:r>
      <w:r>
        <w:rPr>
          <w:rFonts w:ascii="SimSun" w:hAnsi="SimSun" w:eastAsia="SimSun" w:cs="SimSun"/>
          <w:sz w:val="9"/>
          <w:szCs w:val="9"/>
          <w:spacing w:val="2"/>
          <w:position w:val="-2"/>
        </w:rPr>
        <w:t>T4                  </w:t>
      </w:r>
      <w:r>
        <w:rPr>
          <w:sz w:val="9"/>
          <w:szCs w:val="9"/>
          <w:position w:val="-1"/>
        </w:rPr>
        <w:drawing>
          <wp:inline distT="0" distB="0" distL="0" distR="0">
            <wp:extent cx="5220" cy="89047"/>
            <wp:effectExtent l="0" t="0" r="0" b="0"/>
            <wp:docPr id="1282" name="IM 1282"/>
            <wp:cNvGraphicFramePr/>
            <a:graphic>
              <a:graphicData uri="http://schemas.openxmlformats.org/drawingml/2006/picture">
                <pic:pic>
                  <pic:nvPicPr>
                    <pic:cNvPr id="1282" name="IM 1282"/>
                    <pic:cNvPicPr/>
                  </pic:nvPicPr>
                  <pic:blipFill>
                    <a:blip r:embed="rId585"/>
                    <a:stretch>
                      <a:fillRect/>
                    </a:stretch>
                  </pic:blipFill>
                  <pic:spPr>
                    <a:xfrm rot="0">
                      <a:off x="0" y="0"/>
                      <a:ext cx="5220" cy="89047"/>
                    </a:xfrm>
                    <a:prstGeom prst="rect">
                      <a:avLst/>
                    </a:prstGeom>
                  </pic:spPr>
                </pic:pic>
              </a:graphicData>
            </a:graphic>
          </wp:inline>
        </w:drawing>
      </w:r>
      <w:r>
        <w:rPr>
          <w:rFonts w:ascii="SimSun" w:hAnsi="SimSun" w:eastAsia="SimSun" w:cs="SimSun"/>
          <w:sz w:val="9"/>
          <w:szCs w:val="9"/>
          <w:strike/>
          <w:position w:val="-2"/>
        </w:rPr>
        <w:t xml:space="preserve">      </w:t>
      </w:r>
    </w:p>
    <w:p>
      <w:pPr>
        <w:ind w:firstLine="2898"/>
        <w:spacing w:line="76" w:lineRule="exact"/>
        <w:rPr/>
      </w:pPr>
      <w:r>
        <w:pict>
          <v:shape id="_x0000_s4068" style="position:absolute;margin-left:138.495pt;margin-top:3.58688pt;mso-position-vertical-relative:text;mso-position-horizontal-relative:text;width:7.1pt;height:0.45pt;z-index:262267904;" filled="false" strokecolor="#000000" strokeweight="0.41pt" coordsize="141,8" coordorigin="0,0" path="m137,4l4,4e">
            <v:stroke endcap="square" joinstyle="miter" miterlimit="10"/>
          </v:shape>
        </w:pict>
      </w:r>
      <w:r>
        <w:rPr>
          <w:position w:val="-1"/>
        </w:rPr>
        <w:pict>
          <v:shape id="_x0000_s4070" style="mso-position-vertical-relative:line;mso-position-horizontal-relative:char;width:7pt;height:3.8pt;" filled="false" strokecolor="#000000" strokeweight="0.41pt" coordsize="140,75" coordorigin="0,0" path="m4,71l135,71m4,4l135,4e">
            <v:stroke endcap="square" joinstyle="miter" miterlimit="10"/>
          </v:shape>
        </w:pict>
      </w:r>
    </w:p>
    <w:p>
      <w:pPr>
        <w:ind w:left="1823"/>
        <w:spacing w:before="17" w:line="72" w:lineRule="exact"/>
        <w:rPr>
          <w:rFonts w:ascii="SimSun" w:hAnsi="SimSun" w:eastAsia="SimSun" w:cs="SimSun"/>
          <w:sz w:val="9"/>
          <w:szCs w:val="9"/>
        </w:rPr>
      </w:pPr>
      <w:r>
        <w:rPr>
          <w:rFonts w:ascii="SimSun" w:hAnsi="SimSun" w:eastAsia="SimSun" w:cs="SimSun"/>
          <w:sz w:val="9"/>
          <w:szCs w:val="9"/>
          <w:spacing w:val="3"/>
          <w:position w:val="-1"/>
        </w:rPr>
        <w:t>FZ</w:t>
      </w:r>
    </w:p>
    <w:p>
      <w:pPr>
        <w:pStyle w:val="BodyText"/>
        <w:ind w:left="1774"/>
        <w:spacing w:before="1" w:line="200" w:lineRule="auto"/>
        <w:tabs>
          <w:tab w:val="left" w:pos="1828"/>
        </w:tabs>
        <w:rPr>
          <w:sz w:val="22"/>
          <w:szCs w:val="22"/>
        </w:rPr>
      </w:pPr>
      <w:r>
        <w:pict>
          <v:shape id="_x0000_s4072" style="position:absolute;margin-left:138.289pt;margin-top:-4.84988pt;mso-position-vertical-relative:text;mso-position-horizontal-relative:text;width:0.45pt;height:10.35pt;z-index:262332416;" filled="false" strokecolor="#000000" strokeweight="0.41pt" coordsize="8,207" coordorigin="0,0" path="m4,4l4,202e">
            <v:stroke endcap="square" joinstyle="miter" miterlimit="10"/>
          </v:shape>
        </w:pict>
      </w:r>
      <w:r>
        <w:pict>
          <v:shape id="_x0000_s4074" style="position:absolute;margin-left:113.365pt;margin-top:-0.561036pt;mso-position-vertical-relative:text;mso-position-horizontal-relative:text;width:6.95pt;height:14.1pt;z-index:-241175552;" filled="false" stroked="false" type="#_x0000_t202">
            <v:fill on="false"/>
            <v:stroke on="false"/>
            <v:path/>
            <v:imagedata o:title=""/>
            <o:lock v:ext="edit" aspectratio="false"/>
            <v:textbox inset="0mm,0mm,0mm,0mm">
              <w:txbxContent>
                <w:p>
                  <w:pPr>
                    <w:pStyle w:val="BodyText"/>
                    <w:ind w:left="20"/>
                    <w:spacing w:before="19"/>
                    <w:tabs>
                      <w:tab w:val="left" w:pos="118"/>
                    </w:tabs>
                    <w:rPr/>
                  </w:pPr>
                  <w:r>
                    <w:rPr>
                      <w:u w:val="single" w:color="auto"/>
                    </w:rPr>
                    <w:tab/>
                  </w:r>
                </w:p>
              </w:txbxContent>
            </v:textbox>
          </v:shape>
        </w:pict>
      </w:r>
      <w:r>
        <w:pict>
          <v:shape id="_x0000_s4076" style="position:absolute;margin-left:88.7147pt;margin-top:0.512878pt;mso-position-vertical-relative:text;mso-position-horizontal-relative:text;width:30.6pt;height:1.65pt;z-index:-241173504;" filled="false" strokecolor="#000000" strokeweight="0.41pt" coordsize="612,32" coordorigin="0,0" path="m517,4l607,4m400,28l533,28m400,28l4,28e">
            <v:stroke endcap="square" joinstyle="miter" miterlimit="10"/>
          </v:shape>
        </w:pict>
      </w:r>
      <w:r>
        <w:rPr>
          <w:rFonts w:ascii="SimSun" w:hAnsi="SimSun" w:eastAsia="SimSun" w:cs="SimSun"/>
          <w:sz w:val="9"/>
          <w:szCs w:val="9"/>
          <w:u w:val="single" w:color="auto"/>
        </w:rPr>
        <w:tab/>
      </w:r>
      <w:r>
        <w:rPr>
          <w:rFonts w:ascii="SimSun" w:hAnsi="SimSun" w:eastAsia="SimSun" w:cs="SimSun"/>
          <w:sz w:val="9"/>
          <w:szCs w:val="9"/>
          <w:u w:val="single" w:color="auto"/>
          <w:spacing w:val="12"/>
          <w:w w:val="118"/>
        </w:rPr>
        <w:t>FC</w:t>
      </w:r>
      <w:r>
        <w:rPr>
          <w:rFonts w:ascii="SimSun" w:hAnsi="SimSun" w:eastAsia="SimSun" w:cs="SimSun"/>
          <w:sz w:val="9"/>
          <w:szCs w:val="9"/>
          <w:u w:val="single" w:color="auto"/>
          <w:spacing w:val="5"/>
        </w:rPr>
        <w:t xml:space="preserve">       </w:t>
      </w:r>
      <w:r>
        <w:rPr>
          <w:sz w:val="22"/>
          <w:szCs w:val="22"/>
          <w:spacing w:val="12"/>
          <w:w w:val="118"/>
        </w:rPr>
        <w:t>)&gt;</w:t>
      </w:r>
      <w:r>
        <w:rPr>
          <w:sz w:val="22"/>
          <w:szCs w:val="22"/>
          <w:strike/>
          <w:spacing w:val="43"/>
        </w:rPr>
        <w:t xml:space="preserve"> </w:t>
      </w:r>
      <w:r>
        <w:rPr>
          <w:sz w:val="22"/>
          <w:szCs w:val="22"/>
          <w:spacing w:val="12"/>
          <w:w w:val="118"/>
        </w:rPr>
        <w:t>-</w:t>
      </w:r>
    </w:p>
    <w:p>
      <w:pPr>
        <w:spacing w:line="38" w:lineRule="exact"/>
        <w:rPr/>
      </w:pPr>
      <w:r/>
    </w:p>
    <w:p>
      <w:pPr>
        <w:pStyle w:val="BodyText"/>
        <w:spacing w:line="14" w:lineRule="auto"/>
        <w:rPr>
          <w:sz w:val="2"/>
        </w:rPr>
      </w:pPr>
      <w:r>
        <w:rPr>
          <w:sz w:val="2"/>
          <w:szCs w:val="2"/>
        </w:rPr>
        <w:br w:type="column"/>
      </w:r>
    </w:p>
    <w:p>
      <w:pPr>
        <w:ind w:left="70"/>
        <w:spacing w:before="19" w:line="205" w:lineRule="auto"/>
        <w:rPr>
          <w:sz w:val="9"/>
          <w:szCs w:val="9"/>
        </w:rPr>
      </w:pPr>
      <w:r>
        <w:pict>
          <v:group id="_x0000_s4078" style="position:absolute;margin-left:1.06976pt;margin-top:5.76967pt;mso-position-vertical-relative:text;mso-position-horizontal-relative:text;width:20.75pt;height:0.7pt;z-index:-241179648;" filled="false" stroked="false" coordsize="415,13" coordorigin="0,0">
            <v:shape id="_x0000_s4080" style="position:absolute;left:0;top:0;width:415;height:8;" filled="false" strokecolor="#000000" strokeweight="0.41pt" coordsize="415,8" coordorigin="0,0" path="m4,4l410,4e">
              <v:stroke endcap="square" joinstyle="miter" miterlimit="10"/>
            </v:shape>
            <v:shape id="_x0000_s4082" style="position:absolute;left:141;top:1;width:5;height:12;" filled="false" strokecolor="#000000" strokeweight="0.25pt" coordsize="5,12" coordorigin="0,0" path="m2,9l2,2e">
              <v:stroke endcap="square" joinstyle="miter" miterlimit="10"/>
            </v:shape>
          </v:group>
        </w:pict>
      </w:r>
      <w:r>
        <w:pict>
          <v:shape id="_x0000_s4084" style="position:absolute;margin-left:21.6226pt;margin-top:2.06245pt;mso-position-vertical-relative:text;mso-position-horizontal-relative:text;width:0.45pt;height:7.85pt;z-index:-241180672;" filled="false" strokecolor="#000000" strokeweight="0.41pt" coordsize="8,156" coordorigin="0,0" path="m4,152l4,4e">
            <v:stroke endcap="square" joinstyle="miter" miterlimit="10"/>
          </v:shape>
        </w:pict>
      </w:r>
      <w:r>
        <w:pict>
          <v:shape id="_x0000_s4086" style="position:absolute;margin-left:36.8734pt;margin-top:5.64827pt;mso-position-vertical-relative:text;mso-position-horizontal-relative:text;width:0.45pt;height:38.95pt;z-index:-241188864;" filled="false" strokecolor="#000000" strokeweight="0.41pt" coordsize="8,779" coordorigin="0,0" path="m4,4l4,774e">
            <v:stroke endcap="square" joinstyle="miter" miterlimit="10"/>
          </v:shape>
        </w:pict>
      </w:r>
      <w:r>
        <w:drawing>
          <wp:anchor distT="0" distB="0" distL="0" distR="0" simplePos="0" relativeHeight="262207488" behindDoc="0" locked="0" layoutInCell="1" allowOverlap="1">
            <wp:simplePos x="0" y="0"/>
            <wp:positionH relativeFrom="column">
              <wp:posOffset>411389</wp:posOffset>
            </wp:positionH>
            <wp:positionV relativeFrom="paragraph">
              <wp:posOffset>54975</wp:posOffset>
            </wp:positionV>
            <wp:extent cx="349777" cy="33523"/>
            <wp:effectExtent l="0" t="0" r="0" b="0"/>
            <wp:wrapNone/>
            <wp:docPr id="1284" name="IM 1284"/>
            <wp:cNvGraphicFramePr/>
            <a:graphic>
              <a:graphicData uri="http://schemas.openxmlformats.org/drawingml/2006/picture">
                <pic:pic>
                  <pic:nvPicPr>
                    <pic:cNvPr id="1284" name="IM 1284"/>
                    <pic:cNvPicPr/>
                  </pic:nvPicPr>
                  <pic:blipFill>
                    <a:blip r:embed="rId586"/>
                    <a:stretch>
                      <a:fillRect/>
                    </a:stretch>
                  </pic:blipFill>
                  <pic:spPr>
                    <a:xfrm rot="0">
                      <a:off x="0" y="0"/>
                      <a:ext cx="349777" cy="33523"/>
                    </a:xfrm>
                    <a:prstGeom prst="rect">
                      <a:avLst/>
                    </a:prstGeom>
                  </pic:spPr>
                </pic:pic>
              </a:graphicData>
            </a:graphic>
          </wp:anchor>
        </w:drawing>
      </w:r>
      <w:r>
        <w:pict>
          <v:shape id="_x0000_s4088" style="position:absolute;margin-left:29.2277pt;margin-top:4.33033pt;mso-position-vertical-relative:text;mso-position-horizontal-relative:text;width:3.8pt;height:3.75pt;z-index:-241159168;" filled="false" strokecolor="#000000" strokeweight="0.41pt" coordsize="75,75" coordorigin="0,0" path="m71,37l68,50l61,60l50,66l38,70l25,66l13,60l7,50l4,37l7,23l13,14l25,5l38,4l50,5l61,14l68,23l71,37e">
            <v:stroke endcap="square" joinstyle="miter" miterlimit="10"/>
          </v:shape>
        </w:pict>
      </w:r>
      <w:r>
        <w:rPr>
          <w:rFonts w:ascii="SimSun" w:hAnsi="SimSun" w:eastAsia="SimSun" w:cs="SimSun"/>
          <w:sz w:val="9"/>
          <w:szCs w:val="9"/>
          <w:spacing w:val="4"/>
        </w:rPr>
        <w:t>P&lt;1&gt;</w:t>
      </w:r>
      <w:r>
        <w:rPr>
          <w:rFonts w:ascii="SimSun" w:hAnsi="SimSun" w:eastAsia="SimSun" w:cs="SimSun"/>
          <w:sz w:val="9"/>
          <w:szCs w:val="9"/>
          <w:spacing w:val="10"/>
        </w:rPr>
        <w:t xml:space="preserve">   </w:t>
      </w:r>
      <w:r>
        <w:rPr>
          <w:sz w:val="9"/>
          <w:szCs w:val="9"/>
          <w:position w:val="-1"/>
        </w:rPr>
        <w:drawing>
          <wp:inline distT="0" distB="0" distL="0" distR="0">
            <wp:extent cx="99190" cy="50304"/>
            <wp:effectExtent l="0" t="0" r="0" b="0"/>
            <wp:docPr id="1286" name="IM 1286"/>
            <wp:cNvGraphicFramePr/>
            <a:graphic>
              <a:graphicData uri="http://schemas.openxmlformats.org/drawingml/2006/picture">
                <pic:pic>
                  <pic:nvPicPr>
                    <pic:cNvPr id="1286" name="IM 1286"/>
                    <pic:cNvPicPr/>
                  </pic:nvPicPr>
                  <pic:blipFill>
                    <a:blip r:embed="rId587"/>
                    <a:stretch>
                      <a:fillRect/>
                    </a:stretch>
                  </pic:blipFill>
                  <pic:spPr>
                    <a:xfrm rot="0">
                      <a:off x="0" y="0"/>
                      <a:ext cx="99190" cy="50304"/>
                    </a:xfrm>
                    <a:prstGeom prst="rect">
                      <a:avLst/>
                    </a:prstGeom>
                  </pic:spPr>
                </pic:pic>
              </a:graphicData>
            </a:graphic>
          </wp:inline>
        </w:drawing>
      </w:r>
    </w:p>
    <w:p>
      <w:pPr>
        <w:ind w:left="21"/>
        <w:spacing w:line="129" w:lineRule="exact"/>
        <w:tabs>
          <w:tab w:val="left" w:pos="75"/>
        </w:tabs>
        <w:rPr>
          <w:sz w:val="9"/>
          <w:szCs w:val="9"/>
        </w:rPr>
      </w:pPr>
      <w:r>
        <w:pict>
          <v:shape id="_x0000_s4090" style="position:absolute;margin-left:1.27554pt;margin-top:6.34717pt;mso-position-vertical-relative:text;mso-position-horizontal-relative:text;width:58.9pt;height:0.45pt;z-index:262234112;" filled="false" strokecolor="#000000" strokeweight="0.41pt" coordsize="1178,8" coordorigin="0,0" path="m4,4l1173,4e">
            <v:stroke endcap="square" joinstyle="miter" miterlimit="10"/>
          </v:shape>
        </w:pict>
      </w:r>
      <w:r>
        <w:rPr>
          <w:rFonts w:ascii="SimSun" w:hAnsi="SimSun" w:eastAsia="SimSun" w:cs="SimSun"/>
          <w:sz w:val="9"/>
          <w:szCs w:val="9"/>
        </w:rPr>
        <w:tab/>
      </w:r>
      <w:r>
        <w:rPr>
          <w:rFonts w:ascii="SimSun" w:hAnsi="SimSun" w:eastAsia="SimSun" w:cs="SimSun"/>
          <w:sz w:val="9"/>
          <w:szCs w:val="9"/>
          <w:spacing w:val="2"/>
        </w:rPr>
        <w:t>I[3]</w:t>
      </w:r>
      <w:r>
        <w:rPr>
          <w:rFonts w:ascii="SimSun" w:hAnsi="SimSun" w:eastAsia="SimSun" w:cs="SimSun"/>
          <w:sz w:val="9"/>
          <w:szCs w:val="9"/>
          <w:spacing w:val="11"/>
        </w:rPr>
        <w:t xml:space="preserve">   </w:t>
      </w:r>
      <w:r>
        <w:rPr>
          <w:sz w:val="9"/>
          <w:szCs w:val="9"/>
          <w:position w:val="1"/>
        </w:rPr>
        <w:drawing>
          <wp:inline distT="0" distB="0" distL="0" distR="0">
            <wp:extent cx="99190" cy="50486"/>
            <wp:effectExtent l="0" t="0" r="0" b="0"/>
            <wp:docPr id="1288" name="IM 1288"/>
            <wp:cNvGraphicFramePr/>
            <a:graphic>
              <a:graphicData uri="http://schemas.openxmlformats.org/drawingml/2006/picture">
                <pic:pic>
                  <pic:nvPicPr>
                    <pic:cNvPr id="1288" name="IM 1288"/>
                    <pic:cNvPicPr/>
                  </pic:nvPicPr>
                  <pic:blipFill>
                    <a:blip r:embed="rId588"/>
                    <a:stretch>
                      <a:fillRect/>
                    </a:stretch>
                  </pic:blipFill>
                  <pic:spPr>
                    <a:xfrm rot="0">
                      <a:off x="0" y="0"/>
                      <a:ext cx="99190" cy="50486"/>
                    </a:xfrm>
                    <a:prstGeom prst="rect">
                      <a:avLst/>
                    </a:prstGeom>
                  </pic:spPr>
                </pic:pic>
              </a:graphicData>
            </a:graphic>
          </wp:inline>
        </w:drawing>
      </w:r>
    </w:p>
    <w:p>
      <w:pPr>
        <w:ind w:left="75"/>
        <w:spacing w:before="11" w:line="119" w:lineRule="exact"/>
        <w:rPr>
          <w:rFonts w:ascii="SimSun" w:hAnsi="SimSun" w:eastAsia="SimSun" w:cs="SimSun"/>
          <w:sz w:val="9"/>
          <w:szCs w:val="9"/>
        </w:rPr>
      </w:pPr>
      <w:r>
        <w:pict>
          <v:shape id="_x0000_s4092" style="position:absolute;margin-left:71.8965pt;margin-top:7.13782pt;mso-position-vertical-relative:text;mso-position-horizontal-relative:text;width:9.65pt;height:0.45pt;z-index:-241167360;" filled="false" strokecolor="#000000" strokeweight="0.41pt" coordsize="192,8" coordorigin="0,0" path="m4,4l188,4e">
            <v:stroke endcap="square" joinstyle="miter" miterlimit="10"/>
          </v:shape>
        </w:pict>
      </w:r>
      <w:r>
        <w:pict>
          <v:shape id="_x0000_s4094" style="position:absolute;margin-left:1.27539pt;margin-top:6.55859pt;mso-position-vertical-relative:text;mso-position-horizontal-relative:text;width:30.45pt;height:0.45pt;z-index:262250496;" filled="false" strokecolor="#000000" strokeweight="0.41pt" coordsize="609,8" coordorigin="0,0" path="m4,4l604,4e">
            <v:stroke endcap="square" joinstyle="miter" miterlimit="10"/>
          </v:shape>
        </w:pict>
      </w:r>
      <w:r>
        <w:pict>
          <v:shape id="_x0000_s4096" style="position:absolute;margin-left:31.2836pt;margin-top:6.55676pt;mso-position-vertical-relative:text;mso-position-horizontal-relative:text;width:28.9pt;height:0.45pt;z-index:262251520;" filled="false" strokecolor="#000000" strokeweight="0.41pt" coordsize="577,8" coordorigin="0,0" path="m4,4l573,4e">
            <v:stroke endcap="square" joinstyle="miter" miterlimit="10"/>
          </v:shape>
        </w:pict>
      </w:r>
      <w:r>
        <w:pict>
          <v:shape id="_x0000_s4098" style="position:absolute;margin-left:59.8118pt;margin-top:0.781128pt;mso-position-vertical-relative:text;mso-position-horizontal-relative:text;width:6.7pt;height:0.45pt;z-index:262268928;" filled="false" strokecolor="#000000" strokeweight="0.41pt" coordsize="133,8" coordorigin="0,0" path="m4,4l129,4e">
            <v:stroke endcap="square" joinstyle="miter" miterlimit="10"/>
          </v:shape>
        </w:pict>
      </w:r>
      <w:r>
        <w:pict>
          <v:shape id="_x0000_s4100" style="position:absolute;margin-left:66.0601pt;margin-top:0.781067pt;mso-position-vertical-relative:text;mso-position-horizontal-relative:text;width:2.65pt;height:0.75pt;z-index:262272000;" filled="false" strokecolor="#000000" strokeweight="0.41pt" coordsize="53,15" coordorigin="0,0" path="m48,10l27,4l4,4e">
            <v:stroke endcap="square" joinstyle="miter" miterlimit="10"/>
          </v:shape>
        </w:pict>
      </w:r>
      <w:r>
        <w:pict>
          <v:shape id="_x0000_s4102" style="position:absolute;margin-left:81.1041pt;margin-top:7.13788pt;mso-position-vertical-relative:text;mso-position-horizontal-relative:text;width:0.45pt;height:31.35pt;z-index:-241168384;" filled="false" strokecolor="#000000" strokeweight="0.41pt" coordsize="8,627" coordorigin="0,0" path="m4,622l4,4e">
            <v:stroke endcap="square" joinstyle="miter" miterlimit="10"/>
          </v:shape>
        </w:pict>
      </w:r>
      <w:r>
        <w:pict>
          <v:shape id="_x0000_s4104" style="position:absolute;margin-left:67.6221pt;margin-top:1.11102pt;mso-position-vertical-relative:text;mso-position-horizontal-relative:text;width:4.65pt;height:11.1pt;z-index:-241166336;" filled="false" strokecolor="#000000" strokeweight="0.41pt" coordsize="93,222" coordorigin="0,0" path="m4,216l25,210l43,198l60,183l71,167l81,147l86,126l87,103l84,81l78,60l66,42l51,27l35,14l17,4e">
            <v:stroke endcap="square" joinstyle="miter" miterlimit="10"/>
          </v:shape>
        </w:pict>
      </w:r>
      <w:r>
        <w:drawing>
          <wp:anchor distT="0" distB="0" distL="0" distR="0" simplePos="0" relativeHeight="262133760" behindDoc="1" locked="0" layoutInCell="1" allowOverlap="1">
            <wp:simplePos x="0" y="0"/>
            <wp:positionH relativeFrom="column">
              <wp:posOffset>358137</wp:posOffset>
            </wp:positionH>
            <wp:positionV relativeFrom="paragraph">
              <wp:posOffset>66551</wp:posOffset>
            </wp:positionV>
            <wp:extent cx="72565" cy="592423"/>
            <wp:effectExtent l="0" t="0" r="0" b="0"/>
            <wp:wrapNone/>
            <wp:docPr id="1290" name="IM 1290"/>
            <wp:cNvGraphicFramePr/>
            <a:graphic>
              <a:graphicData uri="http://schemas.openxmlformats.org/drawingml/2006/picture">
                <pic:pic>
                  <pic:nvPicPr>
                    <pic:cNvPr id="1290" name="IM 1290"/>
                    <pic:cNvPicPr/>
                  </pic:nvPicPr>
                  <pic:blipFill>
                    <a:blip r:embed="rId589"/>
                    <a:stretch>
                      <a:fillRect/>
                    </a:stretch>
                  </pic:blipFill>
                  <pic:spPr>
                    <a:xfrm rot="0">
                      <a:off x="0" y="0"/>
                      <a:ext cx="72565" cy="592423"/>
                    </a:xfrm>
                    <a:prstGeom prst="rect">
                      <a:avLst/>
                    </a:prstGeom>
                  </pic:spPr>
                </pic:pic>
              </a:graphicData>
            </a:graphic>
          </wp:anchor>
        </w:drawing>
      </w:r>
      <w:r>
        <w:rPr>
          <w:rFonts w:ascii="SimSun" w:hAnsi="SimSun" w:eastAsia="SimSun" w:cs="SimSun"/>
          <w:sz w:val="9"/>
          <w:szCs w:val="9"/>
          <w:spacing w:val="2"/>
        </w:rPr>
        <w:t>I[6]</w:t>
      </w:r>
    </w:p>
    <w:p>
      <w:pPr>
        <w:pStyle w:val="BodyText"/>
        <w:ind w:left="21"/>
        <w:spacing w:before="11" w:line="246" w:lineRule="auto"/>
        <w:tabs>
          <w:tab w:val="left" w:pos="75"/>
        </w:tabs>
        <w:rPr>
          <w:sz w:val="9"/>
          <w:szCs w:val="9"/>
        </w:rPr>
      </w:pPr>
      <w:r>
        <w:pict>
          <v:shape id="_x0000_s4106" style="position:absolute;margin-left:59.6052pt;margin-top:-15.4132pt;mso-position-vertical-relative:text;mso-position-horizontal-relative:text;width:0.45pt;height:29.8pt;z-index:-241178624;" filled="false" strokecolor="#000000" strokeweight="0.41pt" coordsize="8,595" coordorigin="0,0" path="m4,591l4,4e">
            <v:stroke endcap="square" joinstyle="miter" miterlimit="10"/>
          </v:shape>
        </w:pict>
      </w:r>
      <w:r>
        <w:drawing>
          <wp:anchor distT="0" distB="0" distL="0" distR="0" simplePos="0" relativeHeight="262134784" behindDoc="1" locked="0" layoutInCell="1" allowOverlap="1">
            <wp:simplePos x="0" y="0"/>
            <wp:positionH relativeFrom="column">
              <wp:posOffset>344041</wp:posOffset>
            </wp:positionH>
            <wp:positionV relativeFrom="paragraph">
              <wp:posOffset>61415</wp:posOffset>
            </wp:positionV>
            <wp:extent cx="33411" cy="33523"/>
            <wp:effectExtent l="0" t="0" r="0" b="0"/>
            <wp:wrapNone/>
            <wp:docPr id="1292" name="IM 1292"/>
            <wp:cNvGraphicFramePr/>
            <a:graphic>
              <a:graphicData uri="http://schemas.openxmlformats.org/drawingml/2006/picture">
                <pic:pic>
                  <pic:nvPicPr>
                    <pic:cNvPr id="1292" name="IM 1292"/>
                    <pic:cNvPicPr/>
                  </pic:nvPicPr>
                  <pic:blipFill>
                    <a:blip r:embed="rId590"/>
                    <a:stretch>
                      <a:fillRect/>
                    </a:stretch>
                  </pic:blipFill>
                  <pic:spPr>
                    <a:xfrm rot="0">
                      <a:off x="0" y="0"/>
                      <a:ext cx="33411" cy="33523"/>
                    </a:xfrm>
                    <a:prstGeom prst="rect">
                      <a:avLst/>
                    </a:prstGeom>
                  </pic:spPr>
                </pic:pic>
              </a:graphicData>
            </a:graphic>
          </wp:anchor>
        </w:drawing>
      </w:r>
      <w:r>
        <w:rPr>
          <w:rFonts w:ascii="SimSun" w:hAnsi="SimSun" w:eastAsia="SimSun" w:cs="SimSun"/>
          <w:sz w:val="9"/>
          <w:szCs w:val="9"/>
          <w:u w:val="single" w:color="auto"/>
        </w:rPr>
        <w:tab/>
      </w:r>
      <w:r>
        <w:rPr>
          <w:rFonts w:ascii="SimSun" w:hAnsi="SimSun" w:eastAsia="SimSun" w:cs="SimSun"/>
          <w:sz w:val="9"/>
          <w:szCs w:val="9"/>
          <w:u w:val="single" w:color="auto"/>
          <w:spacing w:val="2"/>
        </w:rPr>
        <w:t>I[7]</w:t>
      </w:r>
      <w:r>
        <w:rPr>
          <w:rFonts w:ascii="SimSun" w:hAnsi="SimSun" w:eastAsia="SimSun" w:cs="SimSun"/>
          <w:sz w:val="9"/>
          <w:szCs w:val="9"/>
          <w:u w:val="single" w:color="auto"/>
          <w:spacing w:val="1"/>
        </w:rPr>
        <w:t xml:space="preserve">                       </w:t>
      </w:r>
      <w:r>
        <w:rPr>
          <w:sz w:val="9"/>
          <w:szCs w:val="9"/>
          <w:spacing w:val="2"/>
        </w:rPr>
        <w:t>-</w:t>
      </w:r>
    </w:p>
    <w:p>
      <w:pPr>
        <w:pStyle w:val="BodyText"/>
        <w:spacing w:line="269" w:lineRule="auto"/>
        <w:rPr/>
      </w:pPr>
      <w:r>
        <w:pict>
          <v:shape id="_x0000_s4108" style="position:absolute;margin-left:24.2132pt;margin-top:6.32745pt;mso-position-vertical-relative:text;mso-position-horizontal-relative:text;width:35.95pt;height:0.45pt;z-index:262243328;" filled="false" strokecolor="#000000" strokeweight="0.41pt" coordsize="719,8" coordorigin="0,0" path="m4,4l714,4e">
            <v:stroke endcap="square" joinstyle="miter" miterlimit="10"/>
          </v:shape>
        </w:pict>
      </w:r>
      <w:r>
        <w:pict>
          <v:shape id="_x0000_s4110" style="position:absolute;margin-left:59.8108pt;margin-top:10.7872pt;mso-position-vertical-relative:text;mso-position-horizontal-relative:text;width:0.45pt;height:22.8pt;z-index:-241184768;" filled="false" strokecolor="#000000" strokeweight="0.41pt" coordsize="8,455" coordorigin="0,0" path="m4,451l4,4e">
            <v:stroke endcap="square" joinstyle="miter" miterlimit="10"/>
          </v:shape>
        </w:pict>
      </w:r>
      <w:r>
        <w:pict>
          <v:shape id="_x0000_s4112" style="position:absolute;margin-left:24.2126pt;margin-top:6.24713pt;mso-position-vertical-relative:text;mso-position-horizontal-relative:text;width:0.45pt;height:58.9pt;z-index:-241190912;" filled="false" strokecolor="#000000" strokeweight="0.41pt" coordsize="8,1178" coordorigin="0,0" path="m4,4l4,517m4,444l4,1173e">
            <v:stroke endcap="square" joinstyle="miter" miterlimit="10"/>
          </v:shape>
        </w:pict>
      </w:r>
      <w:r>
        <w:pict>
          <v:shape id="_x0000_s4114" style="position:absolute;margin-left:32.5985pt;margin-top:8.22907pt;mso-position-vertical-relative:text;mso-position-horizontal-relative:text;width:27.65pt;height:7.95pt;z-index:-241183744;" filled="false" strokecolor="#000000" strokeweight="0.41pt" coordsize="552,158" coordorigin="0,0" path="m410,80l548,80m196,154l196,4m196,4l344,80m196,154l344,80m410,80l408,91l400,103l390,109l377,113l364,109l354,103l347,91l344,80l347,66l354,55l364,48l377,45l390,48l400,55l408,66l410,80m4,80l196,80e">
            <v:stroke endcap="square" joinstyle="miter" miterlimit="10"/>
          </v:shape>
        </w:pict>
      </w:r>
      <w:r/>
    </w:p>
    <w:p>
      <w:pPr>
        <w:pStyle w:val="BodyText"/>
        <w:spacing w:line="269" w:lineRule="auto"/>
        <w:rPr/>
      </w:pPr>
      <w:r>
        <w:pict>
          <v:shape id="_x0000_s4116" style="position:absolute;margin-left:81.1049pt;margin-top:11.4385pt;mso-position-vertical-relative:text;mso-position-horizontal-relative:text;width:6.75pt;height:0.45pt;z-index:262168576;" filled="false" strokecolor="#000000" strokeweight="0.41pt" coordsize="135,8" coordorigin="0,0" path="m4,4l130,4e">
            <v:stroke endcap="square" joinstyle="miter" miterlimit="10"/>
          </v:shape>
        </w:pict>
      </w:r>
      <w:r>
        <w:pict>
          <v:shape id="_x0000_s4118" style="position:absolute;margin-left:20.0195pt;margin-top:11.9349pt;mso-position-vertical-relative:text;mso-position-horizontal-relative:text;width:0.45pt;height:43.4pt;z-index:-241189888;" filled="false" strokecolor="#000000" strokeweight="0.41pt" coordsize="8,868" coordorigin="0,0" path="m4,4l4,863e">
            <v:stroke endcap="square" joinstyle="miter" miterlimit="10"/>
          </v:shape>
        </w:pict>
      </w:r>
      <w:r>
        <w:pict>
          <v:shape id="_x0000_s4120" style="position:absolute;margin-left:36.8734pt;margin-top:1.54089pt;mso-position-vertical-relative:text;mso-position-horizontal-relative:text;width:0.45pt;height:30.7pt;z-index:-241187840;" filled="false" strokecolor="#000000" strokeweight="0.41pt" coordsize="8,614" coordorigin="0,0" path="m4,4l4,609e">
            <v:stroke endcap="square" joinstyle="miter" miterlimit="10"/>
          </v:shape>
        </w:pict>
      </w:r>
      <w:r>
        <w:pict>
          <v:shape id="_x0000_s4122" style="position:absolute;margin-left:87.5997pt;margin-top:10.199pt;mso-position-vertical-relative:text;mso-position-horizontal-relative:text;width:0.45pt;height:7.1pt;z-index:262169600;" filled="false" strokecolor="#000000" strokeweight="0.41pt" coordsize="8,141" coordorigin="0,0" path="m4,137l4,4e">
            <v:stroke endcap="square" joinstyle="miter" miterlimit="10"/>
          </v:shape>
        </w:pict>
      </w:r>
      <w:r>
        <w:pict>
          <v:shape id="_x0000_s4124" style="position:absolute;margin-left:71.321pt;margin-top:9.875pt;mso-position-vertical-relative:text;mso-position-horizontal-relative:text;width:0.75pt;height:1.45pt;z-index:262274048;" filled="false" strokecolor="#000000" strokeweight="0.41pt" coordsize="15,29" coordorigin="0,0" path="m4,23l10,4e">
            <v:stroke endcap="square" joinstyle="miter" miterlimit="10"/>
          </v:shape>
        </w:pict>
      </w:r>
      <w:r>
        <w:pict>
          <v:shape id="_x0000_s4126" style="position:absolute;margin-left:59.8111pt;margin-top:13.0921pt;mso-position-vertical-relative:text;mso-position-horizontal-relative:text;width:9.95pt;height:1.2pt;z-index:262255616;" filled="false" strokecolor="#000000" strokeweight="0.41pt" coordsize="198,24" coordorigin="0,0" path="m137,18l4,18m137,18l157,17l176,12l194,4e">
            <v:stroke endcap="square" joinstyle="miter" miterlimit="10"/>
          </v:shape>
        </w:pict>
      </w:r>
      <w:r>
        <w:pict>
          <v:shape id="_x0000_s4128" style="position:absolute;margin-left:59.8111pt;margin-top:3.44086pt;mso-position-vertical-relative:text;mso-position-horizontal-relative:text;width:17.6pt;height:15.2pt;z-index:-241186816;" filled="false" strokecolor="#000000" strokeweight="0.41pt" coordsize="352,303" coordorigin="0,0" path="m4,4l137,4m229,53l217,38l203,25l184,14l166,7l145,4l137,4m347,299l347,104e">
            <v:stroke endcap="square" joinstyle="miter" miterlimit="10"/>
          </v:shape>
        </w:pict>
      </w:r>
      <w:r>
        <w:drawing>
          <wp:anchor distT="0" distB="0" distL="0" distR="0" simplePos="0" relativeHeight="262327296" behindDoc="0" locked="0" layoutInCell="1" allowOverlap="1">
            <wp:simplePos x="0" y="0"/>
            <wp:positionH relativeFrom="column">
              <wp:posOffset>451589</wp:posOffset>
            </wp:positionH>
            <wp:positionV relativeFrom="paragraph">
              <wp:posOffset>47835</wp:posOffset>
            </wp:positionV>
            <wp:extent cx="309578" cy="33523"/>
            <wp:effectExtent l="0" t="0" r="0" b="0"/>
            <wp:wrapNone/>
            <wp:docPr id="1294" name="IM 1294"/>
            <wp:cNvGraphicFramePr/>
            <a:graphic>
              <a:graphicData uri="http://schemas.openxmlformats.org/drawingml/2006/picture">
                <pic:pic>
                  <pic:nvPicPr>
                    <pic:cNvPr id="1294" name="IM 1294"/>
                    <pic:cNvPicPr/>
                  </pic:nvPicPr>
                  <pic:blipFill>
                    <a:blip r:embed="rId591"/>
                    <a:stretch>
                      <a:fillRect/>
                    </a:stretch>
                  </pic:blipFill>
                  <pic:spPr>
                    <a:xfrm rot="0">
                      <a:off x="0" y="0"/>
                      <a:ext cx="309578" cy="33523"/>
                    </a:xfrm>
                    <a:prstGeom prst="rect">
                      <a:avLst/>
                    </a:prstGeom>
                  </pic:spPr>
                </pic:pic>
              </a:graphicData>
            </a:graphic>
          </wp:anchor>
        </w:drawing>
      </w:r>
      <w:r>
        <w:pict>
          <v:shape id="_x0000_s4130" style="position:absolute;margin-left:0.069672pt;margin-top:2.23523pt;mso-position-vertical-relative:text;mso-position-horizontal-relative:text;width:78.15pt;height:12.4pt;z-index:-241185792;" filled="false" stroked="false" type="#_x0000_t202">
            <v:fill on="false"/>
            <v:stroke on="false"/>
            <v:path/>
            <v:imagedata o:title=""/>
            <o:lock v:ext="edit" aspectratio="false"/>
            <v:textbox inset="0mm,0mm,0mm,0mm">
              <w:txbxContent>
                <w:p>
                  <w:pPr>
                    <w:pStyle w:val="BodyText"/>
                    <w:ind w:left="20"/>
                    <w:spacing w:before="20" w:line="241" w:lineRule="auto"/>
                    <w:tabs>
                      <w:tab w:val="left" w:pos="81"/>
                    </w:tabs>
                    <w:rPr>
                      <w:sz w:val="18"/>
                      <w:szCs w:val="18"/>
                    </w:rPr>
                  </w:pPr>
                  <w:r>
                    <w:rPr>
                      <w:rFonts w:ascii="SimSun" w:hAnsi="SimSun" w:eastAsia="SimSun" w:cs="SimSun"/>
                      <w:sz w:val="9"/>
                      <w:szCs w:val="9"/>
                      <w:u w:val="single" w:color="auto"/>
                      <w:position w:val="1"/>
                    </w:rPr>
                    <w:tab/>
                  </w:r>
                  <w:r>
                    <w:rPr>
                      <w:rFonts w:ascii="SimSun" w:hAnsi="SimSun" w:eastAsia="SimSun" w:cs="SimSun"/>
                      <w:sz w:val="9"/>
                      <w:szCs w:val="9"/>
                      <w:u w:val="single" w:color="auto"/>
                      <w:spacing w:val="16"/>
                      <w:position w:val="1"/>
                    </w:rPr>
                    <w:t>I[5]</w:t>
                  </w:r>
                  <w:r>
                    <w:rPr>
                      <w:rFonts w:ascii="SimSun" w:hAnsi="SimSun" w:eastAsia="SimSun" w:cs="SimSun"/>
                      <w:sz w:val="9"/>
                      <w:szCs w:val="9"/>
                      <w:u w:val="single" w:color="auto"/>
                      <w:spacing w:val="7"/>
                      <w:position w:val="1"/>
                    </w:rPr>
                    <w:t xml:space="preserve">  </w:t>
                  </w:r>
                  <w:r>
                    <w:rPr>
                      <w:sz w:val="18"/>
                      <w:szCs w:val="18"/>
                      <w:u w:val="single" w:color="auto"/>
                      <w:spacing w:val="16"/>
                    </w:rPr>
                    <w:t>.</w:t>
                  </w:r>
                  <w:r>
                    <w:rPr>
                      <w:sz w:val="18"/>
                      <w:szCs w:val="18"/>
                      <w:u w:val="single" w:color="auto"/>
                    </w:rPr>
                    <w:t xml:space="preserve">               </w:t>
                  </w:r>
                  <w:r>
                    <w:rPr>
                      <w:sz w:val="18"/>
                      <w:szCs w:val="18"/>
                      <w:spacing w:val="16"/>
                    </w:rPr>
                    <w:t>l</w:t>
                  </w:r>
                  <w:r>
                    <w:rPr>
                      <w:sz w:val="18"/>
                      <w:szCs w:val="18"/>
                      <w:spacing w:val="4"/>
                    </w:rPr>
                    <w:t xml:space="preserve">   </w:t>
                  </w:r>
                  <w:r>
                    <w:rPr>
                      <w:sz w:val="18"/>
                      <w:szCs w:val="18"/>
                      <w:spacing w:val="16"/>
                    </w:rPr>
                    <w:t>-</w:t>
                  </w:r>
                </w:p>
              </w:txbxContent>
            </v:textbox>
          </v:shape>
        </w:pict>
      </w:r>
      <w:r/>
    </w:p>
    <w:p>
      <w:pPr>
        <w:ind w:left="2214"/>
        <w:spacing w:before="30" w:line="126" w:lineRule="exact"/>
        <w:rPr>
          <w:rFonts w:ascii="SimSun" w:hAnsi="SimSun" w:eastAsia="SimSun" w:cs="SimSun"/>
          <w:sz w:val="9"/>
          <w:szCs w:val="9"/>
        </w:rPr>
      </w:pPr>
      <w:r>
        <w:pict>
          <v:shape id="_x0000_s4132" style="position:absolute;margin-left:104.782pt;margin-top:7.88883pt;mso-position-vertical-relative:text;mso-position-horizontal-relative:text;width:16.95pt;height:0.45pt;z-index:262245376;" filled="false" strokecolor="#000000" strokeweight="0.41pt" coordsize="339,8" coordorigin="0,0" path="m4,4l334,4e">
            <v:stroke endcap="square" joinstyle="miter" miterlimit="10"/>
          </v:shape>
        </w:pict>
      </w:r>
      <w:r>
        <w:drawing>
          <wp:anchor distT="0" distB="0" distL="0" distR="0" simplePos="0" relativeHeight="262170624" behindDoc="0" locked="0" layoutInCell="1" allowOverlap="1">
            <wp:simplePos x="0" y="0"/>
            <wp:positionH relativeFrom="column">
              <wp:posOffset>290796</wp:posOffset>
            </wp:positionH>
            <wp:positionV relativeFrom="paragraph">
              <wp:posOffset>32564</wp:posOffset>
            </wp:positionV>
            <wp:extent cx="1007048" cy="263035"/>
            <wp:effectExtent l="0" t="0" r="0" b="0"/>
            <wp:wrapNone/>
            <wp:docPr id="1296" name="IM 1296"/>
            <wp:cNvGraphicFramePr/>
            <a:graphic>
              <a:graphicData uri="http://schemas.openxmlformats.org/drawingml/2006/picture">
                <pic:pic>
                  <pic:nvPicPr>
                    <pic:cNvPr id="1296" name="IM 1296"/>
                    <pic:cNvPicPr/>
                  </pic:nvPicPr>
                  <pic:blipFill>
                    <a:blip r:embed="rId592"/>
                    <a:stretch>
                      <a:fillRect/>
                    </a:stretch>
                  </pic:blipFill>
                  <pic:spPr>
                    <a:xfrm rot="0">
                      <a:off x="0" y="0"/>
                      <a:ext cx="1007048" cy="263035"/>
                    </a:xfrm>
                    <a:prstGeom prst="rect">
                      <a:avLst/>
                    </a:prstGeom>
                  </pic:spPr>
                </pic:pic>
              </a:graphicData>
            </a:graphic>
          </wp:anchor>
        </w:drawing>
      </w:r>
      <w:r>
        <w:pict>
          <v:shape id="_x0000_s4134" style="position:absolute;margin-left:101.659pt;margin-top:6.23441pt;mso-position-vertical-relative:text;mso-position-horizontal-relative:text;width:3.8pt;height:3.75pt;z-index:262246400;" filled="false" strokecolor="#000000" strokeweight="0.41pt" coordsize="75,75" coordorigin="0,0" path="m71,37l68,50l61,60l50,68l36,70l25,68l13,60l7,50l4,37l7,23l13,14l25,7l36,4l50,7l61,14l68,23l71,37e">
            <v:stroke endcap="square" joinstyle="miter" miterlimit="10"/>
          </v:shape>
        </w:pict>
      </w:r>
      <w:r>
        <w:rPr>
          <w:rFonts w:ascii="SimSun" w:hAnsi="SimSun" w:eastAsia="SimSun" w:cs="SimSun"/>
          <w:sz w:val="9"/>
          <w:szCs w:val="9"/>
          <w:position w:val="1"/>
        </w:rPr>
        <w:t>SE</w:t>
      </w:r>
      <w:r>
        <w:rPr>
          <w:rFonts w:ascii="SimSun" w:hAnsi="SimSun" w:eastAsia="SimSun" w:cs="SimSun"/>
          <w:sz w:val="9"/>
          <w:szCs w:val="9"/>
          <w:spacing w:val="10"/>
          <w:position w:val="1"/>
        </w:rPr>
        <w:t>1</w:t>
      </w:r>
    </w:p>
    <w:p>
      <w:pPr>
        <w:pStyle w:val="BodyText"/>
        <w:spacing w:line="314" w:lineRule="auto"/>
        <w:rPr/>
      </w:pPr>
      <w:r>
        <w:pict>
          <v:shape id="_x0000_s4136" style="position:absolute;margin-left:81.1041pt;margin-top:9.97211pt;mso-position-vertical-relative:text;mso-position-horizontal-relative:text;width:0.45pt;height:24.75pt;z-index:262167552;" filled="false" strokecolor="#000000" strokeweight="0.41pt" coordsize="8,495" coordorigin="0,0" path="m4,4l4,490e">
            <v:stroke endcap="square" joinstyle="miter" miterlimit="10"/>
          </v:shape>
        </w:pict>
      </w:r>
      <w:r>
        <w:pict>
          <v:shape id="_x0000_s4138" style="position:absolute;margin-left:59.8108pt;margin-top:2.55017pt;mso-position-vertical-relative:text;mso-position-horizontal-relative:text;width:0.45pt;height:22.85pt;z-index:-241177600;" filled="false" strokecolor="#000000" strokeweight="0.41pt" coordsize="8,457" coordorigin="0,0" path="m4,327l4,129m4,452l4,4e">
            <v:stroke endcap="square" joinstyle="miter" miterlimit="10"/>
          </v:shape>
        </w:pict>
      </w:r>
      <w:r>
        <w:drawing>
          <wp:anchor distT="0" distB="0" distL="0" distR="0" simplePos="0" relativeHeight="262193152" behindDoc="0" locked="0" layoutInCell="1" allowOverlap="1">
            <wp:simplePos x="0" y="0"/>
            <wp:positionH relativeFrom="column">
              <wp:posOffset>237547</wp:posOffset>
            </wp:positionH>
            <wp:positionV relativeFrom="paragraph">
              <wp:posOffset>199949</wp:posOffset>
            </wp:positionV>
            <wp:extent cx="523621" cy="33523"/>
            <wp:effectExtent l="0" t="0" r="0" b="0"/>
            <wp:wrapNone/>
            <wp:docPr id="1298" name="IM 1298"/>
            <wp:cNvGraphicFramePr/>
            <a:graphic>
              <a:graphicData uri="http://schemas.openxmlformats.org/drawingml/2006/picture">
                <pic:pic>
                  <pic:nvPicPr>
                    <pic:cNvPr id="1298" name="IM 1298"/>
                    <pic:cNvPicPr/>
                  </pic:nvPicPr>
                  <pic:blipFill>
                    <a:blip r:embed="rId593"/>
                    <a:stretch>
                      <a:fillRect/>
                    </a:stretch>
                  </pic:blipFill>
                  <pic:spPr>
                    <a:xfrm rot="0">
                      <a:off x="0" y="0"/>
                      <a:ext cx="523621" cy="33523"/>
                    </a:xfrm>
                    <a:prstGeom prst="rect">
                      <a:avLst/>
                    </a:prstGeom>
                  </pic:spPr>
                </pic:pic>
              </a:graphicData>
            </a:graphic>
          </wp:anchor>
        </w:drawing>
      </w:r>
      <w:r>
        <w:pict>
          <v:shape id="_x0000_s4140" style="position:absolute;margin-left:70.17pt;margin-top:15.2534pt;mso-position-vertical-relative:text;mso-position-horizontal-relative:text;width:1.9pt;height:3pt;z-index:262263808;" filled="false" strokecolor="#000000" strokeweight="0.41pt" coordsize="37,60" coordorigin="0,0" path="m4,55l17,40l27,22l33,4e">
            <v:stroke endcap="square" joinstyle="miter" miterlimit="10"/>
          </v:shape>
        </w:pict>
      </w:r>
      <w:r/>
    </w:p>
    <w:p>
      <w:pPr>
        <w:ind w:left="79"/>
        <w:spacing w:before="29" w:line="212" w:lineRule="auto"/>
        <w:rPr>
          <w:rFonts w:ascii="SimSun" w:hAnsi="SimSun" w:eastAsia="SimSun" w:cs="SimSun"/>
          <w:sz w:val="9"/>
          <w:szCs w:val="9"/>
        </w:rPr>
      </w:pPr>
      <w:r>
        <w:pict>
          <v:shape id="_x0000_s4142" style="position:absolute;margin-left:59.8111pt;margin-top:2.01368pt;mso-position-vertical-relative:text;mso-position-horizontal-relative:text;width:10.8pt;height:1.75pt;z-index:262241280;" filled="false" strokecolor="#000000" strokeweight="0.41pt" coordsize="216,35" coordorigin="0,0" path="m137,30l4,30m137,30l157,30l176,23l194,15l211,4e">
            <v:stroke endcap="square" joinstyle="miter" miterlimit="10"/>
          </v:shape>
        </w:pict>
      </w:r>
      <w:r>
        <w:rPr>
          <w:rFonts w:ascii="SimSun" w:hAnsi="SimSun" w:eastAsia="SimSun" w:cs="SimSun"/>
          <w:sz w:val="9"/>
          <w:szCs w:val="9"/>
          <w:spacing w:val="2"/>
        </w:rPr>
        <w:t>T4</w:t>
      </w:r>
    </w:p>
    <w:p>
      <w:pPr>
        <w:ind w:firstLine="21"/>
        <w:spacing w:line="53" w:lineRule="exact"/>
        <w:rPr/>
      </w:pPr>
      <w:r>
        <w:rPr>
          <w:position w:val="-1"/>
        </w:rPr>
        <w:drawing>
          <wp:inline distT="0" distB="0" distL="0" distR="0">
            <wp:extent cx="747588" cy="33523"/>
            <wp:effectExtent l="0" t="0" r="0" b="0"/>
            <wp:docPr id="1300" name="IM 1300"/>
            <wp:cNvGraphicFramePr/>
            <a:graphic>
              <a:graphicData uri="http://schemas.openxmlformats.org/drawingml/2006/picture">
                <pic:pic>
                  <pic:nvPicPr>
                    <pic:cNvPr id="1300" name="IM 1300"/>
                    <pic:cNvPicPr/>
                  </pic:nvPicPr>
                  <pic:blipFill>
                    <a:blip r:embed="rId594"/>
                    <a:stretch>
                      <a:fillRect/>
                    </a:stretch>
                  </pic:blipFill>
                  <pic:spPr>
                    <a:xfrm rot="0">
                      <a:off x="0" y="0"/>
                      <a:ext cx="747588" cy="33523"/>
                    </a:xfrm>
                    <a:prstGeom prst="rect">
                      <a:avLst/>
                    </a:prstGeom>
                  </pic:spPr>
                </pic:pic>
              </a:graphicData>
            </a:graphic>
          </wp:inline>
        </w:drawing>
      </w:r>
    </w:p>
    <w:p>
      <w:pPr>
        <w:pStyle w:val="BodyText"/>
        <w:ind w:left="21"/>
        <w:spacing w:before="63" w:line="204" w:lineRule="auto"/>
        <w:tabs>
          <w:tab w:val="left" w:pos="70"/>
        </w:tabs>
        <w:rPr>
          <w:sz w:val="18"/>
          <w:szCs w:val="18"/>
        </w:rPr>
      </w:pPr>
      <w:r>
        <w:pict>
          <v:shape id="_x0000_s4144" style="position:absolute;margin-left:70.0878pt;margin-top:7.54055pt;mso-position-vertical-relative:text;mso-position-horizontal-relative:text;width:0.95pt;height:3.3pt;z-index:-241157120;" filled="false" strokecolor="#000000" strokeweight="0.41pt" coordsize="18,65" coordorigin="0,0" path="m4,61l10,43l13,23l12,4e">
            <v:stroke endcap="square" joinstyle="miter" miterlimit="10"/>
          </v:shape>
        </w:pict>
      </w:r>
      <w:r>
        <w:pict>
          <v:shape id="_x0000_s4146" style="position:absolute;margin-left:70.8277pt;margin-top:8.2828pt;mso-position-vertical-relative:text;mso-position-horizontal-relative:text;width:10.7pt;height:0.45pt;z-index:262166528;" filled="false" strokecolor="#000000" strokeweight="0.41pt" coordsize="213,8" coordorigin="0,0" path="m4,4l209,4e">
            <v:stroke endcap="square" joinstyle="miter" miterlimit="10"/>
          </v:shape>
        </w:pict>
      </w:r>
      <w:r>
        <w:pict>
          <v:shape id="_x0000_s4148" style="position:absolute;margin-left:24.0072pt;margin-top:3.1277pt;mso-position-vertical-relative:text;mso-position-horizontal-relative:text;width:46.5pt;height:3.65pt;z-index:-241174528;" filled="false" strokecolor="#000000" strokeweight="0.41pt" coordsize="930,73" coordorigin="0,0" path="m699,4l824,4m924,68l916,51l905,37l890,23l872,14l854,7l832,4l824,4m4,37l693,37e">
            <v:stroke endcap="square" joinstyle="miter" miterlimit="10"/>
          </v:shape>
        </w:pict>
      </w:r>
      <w:r>
        <w:pict>
          <v:shape id="_x0000_s4150" style="position:absolute;margin-left:18.8144pt;margin-top:-2.57048pt;mso-position-vertical-relative:text;mso-position-horizontal-relative:text;width:41.1pt;height:14.1pt;z-index:262323200;" filled="false" stroked="false" type="#_x0000_t202">
            <v:fill on="false"/>
            <v:stroke on="false"/>
            <v:path/>
            <v:imagedata o:title=""/>
            <o:lock v:ext="edit" aspectratio="false"/>
            <v:textbox inset="0mm,0mm,0mm,0mm">
              <w:txbxContent>
                <w:p>
                  <w:pPr>
                    <w:pStyle w:val="BodyText"/>
                    <w:ind w:left="20"/>
                    <w:spacing w:before="20"/>
                    <w:tabs>
                      <w:tab w:val="left" w:pos="800"/>
                    </w:tabs>
                    <w:rPr/>
                  </w:pPr>
                  <w:r>
                    <w:rPr>
                      <w:u w:val="single" w:color="auto"/>
                    </w:rPr>
                    <w:tab/>
                  </w:r>
                </w:p>
              </w:txbxContent>
            </v:textbox>
          </v:shape>
        </w:pict>
      </w:r>
      <w:r>
        <w:pict>
          <v:shape id="_x0000_s4152" style="position:absolute;margin-left:69.0464pt;margin-top:5.34481pt;mso-position-vertical-relative:text;mso-position-horizontal-relative:text;width:2.7pt;height:3.45pt;z-index:262276096;" filled="false" stroked="false" type="#_x0000_t202">
            <v:fill on="false"/>
            <v:stroke on="false"/>
            <v:path/>
            <v:imagedata o:title=""/>
            <o:lock v:ext="edit" aspectratio="false"/>
            <v:textbox inset="0mm,0mm,0mm,0mm">
              <w:txbxContent>
                <w:p>
                  <w:pPr>
                    <w:pStyle w:val="BodyText"/>
                    <w:ind w:left="20"/>
                    <w:spacing w:before="20" w:line="195" w:lineRule="auto"/>
                    <w:rPr>
                      <w:sz w:val="3"/>
                      <w:szCs w:val="3"/>
                    </w:rPr>
                  </w:pPr>
                  <w:r>
                    <w:rPr>
                      <w:sz w:val="3"/>
                      <w:szCs w:val="3"/>
                      <w:spacing w:val="4"/>
                      <w:w w:val="137"/>
                    </w:rPr>
                    <w:t>l</w:t>
                  </w:r>
                </w:p>
              </w:txbxContent>
            </v:textbox>
          </v:shape>
        </w:pict>
      </w:r>
      <w:r>
        <w:pict>
          <v:shape id="_x0000_s4154" style="position:absolute;margin-left:37.4076pt;margin-top:14.4266pt;mso-position-vertical-relative:text;mso-position-horizontal-relative:text;width:13.9pt;height:3.75pt;z-index:262330368;" filled="false" strokecolor="#000000" strokeweight="0.41pt" coordsize="277,75" coordorigin="0,0" path="m69,37l68,50l60,60l50,68l36,70l23,68l13,60l7,50l4,37l7,23l13,14l23,7l36,4l50,7l60,14l68,23l69,37m69,37l273,37e">
            <v:stroke endcap="square" joinstyle="miter" miterlimit="10"/>
          </v:shape>
        </w:pict>
      </w:r>
      <w:r>
        <w:rPr>
          <w:rFonts w:ascii="SimSun" w:hAnsi="SimSun" w:eastAsia="SimSun" w:cs="SimSun"/>
          <w:sz w:val="9"/>
          <w:szCs w:val="9"/>
          <w:u w:val="single" w:color="auto"/>
          <w:position w:val="-1"/>
        </w:rPr>
        <w:tab/>
      </w:r>
      <w:r>
        <w:rPr>
          <w:rFonts w:ascii="SimSun" w:hAnsi="SimSun" w:eastAsia="SimSun" w:cs="SimSun"/>
          <w:sz w:val="9"/>
          <w:szCs w:val="9"/>
          <w:u w:val="single" w:color="auto"/>
          <w:spacing w:val="15"/>
          <w:w w:val="108"/>
          <w:position w:val="-1"/>
        </w:rPr>
        <w:t>P&lt;2&gt;</w:t>
      </w:r>
      <w:r>
        <w:rPr>
          <w:rFonts w:ascii="SimSun" w:hAnsi="SimSun" w:eastAsia="SimSun" w:cs="SimSun"/>
          <w:sz w:val="9"/>
          <w:szCs w:val="9"/>
          <w:u w:val="single" w:color="auto"/>
          <w:spacing w:val="2"/>
          <w:position w:val="-1"/>
        </w:rPr>
        <w:t xml:space="preserve">       </w:t>
      </w:r>
      <w:r>
        <w:rPr>
          <w:rFonts w:ascii="Microsoft YaHei" w:hAnsi="Microsoft YaHei" w:eastAsia="Microsoft YaHei" w:cs="Microsoft YaHei"/>
          <w:sz w:val="18"/>
          <w:szCs w:val="18"/>
          <w:spacing w:val="15"/>
          <w:w w:val="108"/>
          <w:position w:val="3"/>
        </w:rPr>
        <w:t>、</w:t>
      </w:r>
      <w:r>
        <w:rPr>
          <w:rFonts w:ascii="Microsoft YaHei" w:hAnsi="Microsoft YaHei" w:eastAsia="Microsoft YaHei" w:cs="Microsoft YaHei"/>
          <w:sz w:val="18"/>
          <w:szCs w:val="18"/>
          <w:spacing w:val="9"/>
          <w:position w:val="3"/>
        </w:rPr>
        <w:t xml:space="preserve">    </w:t>
      </w:r>
      <w:r>
        <w:rPr>
          <w:sz w:val="18"/>
          <w:szCs w:val="18"/>
          <w:strike/>
          <w:spacing w:val="15"/>
          <w:w w:val="108"/>
          <w:position w:val="3"/>
        </w:rPr>
        <w:t>I</w:t>
      </w:r>
      <w:r>
        <w:rPr>
          <w:sz w:val="18"/>
          <w:szCs w:val="18"/>
          <w:u w:val="single" w:color="auto"/>
          <w:spacing w:val="9"/>
          <w:position w:val="3"/>
        </w:rPr>
        <w:t xml:space="preserve">  </w:t>
      </w:r>
      <w:r>
        <w:rPr>
          <w:sz w:val="18"/>
          <w:szCs w:val="18"/>
          <w:position w:val="-1"/>
        </w:rPr>
        <w:drawing>
          <wp:inline distT="0" distB="0" distL="0" distR="0">
            <wp:extent cx="66823" cy="40226"/>
            <wp:effectExtent l="0" t="0" r="0" b="0"/>
            <wp:docPr id="1302" name="IM 1302"/>
            <wp:cNvGraphicFramePr/>
            <a:graphic>
              <a:graphicData uri="http://schemas.openxmlformats.org/drawingml/2006/picture">
                <pic:pic>
                  <pic:nvPicPr>
                    <pic:cNvPr id="1302" name="IM 1302"/>
                    <pic:cNvPicPr/>
                  </pic:nvPicPr>
                  <pic:blipFill>
                    <a:blip r:embed="rId595"/>
                    <a:stretch>
                      <a:fillRect/>
                    </a:stretch>
                  </pic:blipFill>
                  <pic:spPr>
                    <a:xfrm rot="0">
                      <a:off x="0" y="0"/>
                      <a:ext cx="66823" cy="40226"/>
                    </a:xfrm>
                    <a:prstGeom prst="rect">
                      <a:avLst/>
                    </a:prstGeom>
                  </pic:spPr>
                </pic:pic>
              </a:graphicData>
            </a:graphic>
          </wp:inline>
        </w:drawing>
      </w:r>
    </w:p>
    <w:p>
      <w:pPr>
        <w:ind w:left="598"/>
        <w:spacing w:line="78" w:lineRule="exact"/>
        <w:rPr/>
      </w:pPr>
      <w:r>
        <w:rPr>
          <w:position w:val="-2"/>
        </w:rPr>
        <w:drawing>
          <wp:inline distT="0" distB="0" distL="0" distR="0">
            <wp:extent cx="100234" cy="49762"/>
            <wp:effectExtent l="0" t="0" r="0" b="0"/>
            <wp:docPr id="1304" name="IM 1304"/>
            <wp:cNvGraphicFramePr/>
            <a:graphic>
              <a:graphicData uri="http://schemas.openxmlformats.org/drawingml/2006/picture">
                <pic:pic>
                  <pic:nvPicPr>
                    <pic:cNvPr id="1304" name="IM 1304"/>
                    <pic:cNvPicPr/>
                  </pic:nvPicPr>
                  <pic:blipFill>
                    <a:blip r:embed="rId596"/>
                    <a:stretch>
                      <a:fillRect/>
                    </a:stretch>
                  </pic:blipFill>
                  <pic:spPr>
                    <a:xfrm rot="0">
                      <a:off x="0" y="0"/>
                      <a:ext cx="100234" cy="49762"/>
                    </a:xfrm>
                    <a:prstGeom prst="rect">
                      <a:avLst/>
                    </a:prstGeom>
                  </pic:spPr>
                </pic:pic>
              </a:graphicData>
            </a:graphic>
          </wp:inline>
        </w:drawing>
      </w:r>
    </w:p>
    <w:p>
      <w:pPr>
        <w:ind w:left="72"/>
        <w:spacing w:before="169" w:line="123" w:lineRule="exact"/>
        <w:rPr>
          <w:rFonts w:ascii="SimSun" w:hAnsi="SimSun" w:eastAsia="SimSun" w:cs="SimSun"/>
          <w:sz w:val="9"/>
          <w:szCs w:val="9"/>
        </w:rPr>
      </w:pPr>
      <w:r>
        <w:pict>
          <v:shape id="_x0000_s4156" style="position:absolute;margin-left:25.445pt;margin-top:11.1012pt;mso-position-vertical-relative:text;mso-position-horizontal-relative:text;width:0.45pt;height:7.95pt;z-index:-241163264;" filled="false" strokecolor="#000000" strokeweight="0.41pt" coordsize="8,158" coordorigin="0,0" path="m4,154l4,4e">
            <v:stroke endcap="square" joinstyle="miter" miterlimit="10"/>
          </v:shape>
        </w:pict>
      </w:r>
      <w:r>
        <w:pict>
          <v:shape id="_x0000_s4158" style="position:absolute;margin-left:-0.999939pt;margin-top:9.8952pt;mso-position-vertical-relative:text;mso-position-horizontal-relative:text;width:52.1pt;height:7.9pt;z-index:262320128;" filled="false" stroked="false" type="#_x0000_t202">
            <v:fill on="false"/>
            <v:stroke on="false"/>
            <v:path/>
            <v:imagedata o:title=""/>
            <o:lock v:ext="edit" aspectratio="false"/>
            <v:textbox inset="0mm,0mm,0mm,0mm">
              <w:txbxContent>
                <w:p>
                  <w:pPr>
                    <w:pStyle w:val="BodyText"/>
                    <w:ind w:left="20"/>
                    <w:spacing w:before="20" w:line="117" w:lineRule="exact"/>
                    <w:tabs>
                      <w:tab w:val="left" w:pos="417"/>
                    </w:tabs>
                    <w:rPr>
                      <w:sz w:val="16"/>
                      <w:szCs w:val="16"/>
                    </w:rPr>
                  </w:pPr>
                  <w:r>
                    <w:rPr>
                      <w:sz w:val="16"/>
                      <w:szCs w:val="16"/>
                      <w:strike/>
                      <w:position w:val="-2"/>
                    </w:rPr>
                    <w:tab/>
                  </w:r>
                  <w:r>
                    <w:rPr>
                      <w:sz w:val="16"/>
                      <w:szCs w:val="16"/>
                      <w:spacing w:val="9"/>
                      <w:w w:val="125"/>
                      <w:position w:val="-2"/>
                    </w:rPr>
                    <w:t>—0-</w:t>
                  </w:r>
                  <w:r>
                    <w:rPr>
                      <w:sz w:val="16"/>
                      <w:szCs w:val="16"/>
                      <w:strike/>
                      <w:position w:val="-2"/>
                    </w:rPr>
                    <w:t xml:space="preserve">     </w:t>
                  </w:r>
                </w:p>
              </w:txbxContent>
            </v:textbox>
          </v:shape>
        </w:pict>
      </w:r>
      <w:r>
        <w:rPr>
          <w:rFonts w:ascii="SimSun" w:hAnsi="SimSun" w:eastAsia="SimSun" w:cs="SimSun"/>
          <w:sz w:val="9"/>
          <w:szCs w:val="9"/>
          <w:spacing w:val="4"/>
        </w:rPr>
        <w:t>P&lt;1&gt;</w:t>
      </w:r>
    </w:p>
    <w:p>
      <w:pPr>
        <w:ind w:left="82"/>
        <w:spacing w:line="200" w:lineRule="exact"/>
        <w:rPr>
          <w:rFonts w:ascii="SimSun" w:hAnsi="SimSun" w:eastAsia="SimSun" w:cs="SimSun"/>
          <w:sz w:val="9"/>
          <w:szCs w:val="9"/>
        </w:rPr>
      </w:pPr>
      <w:r>
        <w:pict>
          <v:shape id="_x0000_s4160" style="position:absolute;margin-left:91.1678pt;margin-top:2.79187pt;mso-position-vertical-relative:text;mso-position-horizontal-relative:text;width:9.2pt;height:8.35pt;z-index:262216704;" filled="false" stroked="false" type="#_x0000_t202">
            <v:fill on="false"/>
            <v:stroke on="false"/>
            <v:path/>
            <v:imagedata o:title=""/>
            <o:lock v:ext="edit" aspectratio="false"/>
            <v:textbox inset="0mm,0mm,0mm,0mm">
              <w:txbxContent>
                <w:p>
                  <w:pPr>
                    <w:ind w:left="20"/>
                    <w:spacing w:before="20" w:line="126" w:lineRule="exact"/>
                    <w:rPr>
                      <w:rFonts w:ascii="SimSun" w:hAnsi="SimSun" w:eastAsia="SimSun" w:cs="SimSun"/>
                      <w:sz w:val="9"/>
                      <w:szCs w:val="9"/>
                    </w:rPr>
                  </w:pPr>
                  <w:r>
                    <w:rPr>
                      <w:rFonts w:ascii="SimSun" w:hAnsi="SimSun" w:eastAsia="SimSun" w:cs="SimSun"/>
                      <w:sz w:val="9"/>
                      <w:szCs w:val="9"/>
                      <w:position w:val="1"/>
                    </w:rPr>
                    <w:t>SE</w:t>
                  </w:r>
                  <w:r>
                    <w:rPr>
                      <w:rFonts w:ascii="SimSun" w:hAnsi="SimSun" w:eastAsia="SimSun" w:cs="SimSun"/>
                      <w:sz w:val="9"/>
                      <w:szCs w:val="9"/>
                      <w:spacing w:val="8"/>
                      <w:position w:val="1"/>
                    </w:rPr>
                    <w:t>3</w:t>
                  </w:r>
                </w:p>
              </w:txbxContent>
            </v:textbox>
          </v:shape>
        </w:pict>
      </w:r>
      <w:r>
        <w:pict>
          <v:shape id="_x0000_s4162" style="position:absolute;margin-left:25.4453pt;margin-top:0.206787pt;mso-position-vertical-relative:text;mso-position-horizontal-relative:text;width:7.85pt;height:4.25pt;z-index:-241162240;" filled="false" strokecolor="#000000" strokeweight="0.41pt" coordsize="156,85" coordorigin="0,0" path="m4,80l152,4e">
            <v:stroke endcap="square" joinstyle="miter" miterlimit="10"/>
          </v:shape>
        </w:pict>
      </w:r>
      <w:r>
        <w:pict>
          <v:shape id="_x0000_s4164" style="position:absolute;margin-left:63.058pt;margin-top:4.94843pt;mso-position-vertical-relative:text;mso-position-horizontal-relative:text;width:15.55pt;height:10.4pt;z-index:262324224;" filled="false" strokecolor="#000000" strokeweight="0.41pt" coordsize="311,207" coordorigin="0,0" path="m4,4l135,4m4,203l4,4m155,200l175,195l193,187l209,175l222,162l232,146l240,127l242,108l242,88l237,70l229,51l216,37l201,23l184,14l166,7l145,4l135,4m306,106l305,119l296,129l286,136l273,139l260,136l250,129l244,119l240,106l244,93l250,81l260,75l273,73l286,75l296,81l305,93l306,106e">
            <v:stroke endcap="square" joinstyle="miter" miterlimit="10"/>
          </v:shape>
        </w:pict>
      </w:r>
      <w:r>
        <w:rPr>
          <w:rFonts w:ascii="SimSun" w:hAnsi="SimSun" w:eastAsia="SimSun" w:cs="SimSun"/>
          <w:sz w:val="9"/>
          <w:szCs w:val="9"/>
          <w:spacing w:val="2"/>
          <w:position w:val="-2"/>
        </w:rPr>
        <w:t>T4</w:t>
      </w:r>
      <w:r>
        <w:rPr>
          <w:rFonts w:ascii="SimSun" w:hAnsi="SimSun" w:eastAsia="SimSun" w:cs="SimSun"/>
          <w:sz w:val="9"/>
          <w:szCs w:val="9"/>
          <w:position w:val="-2"/>
        </w:rPr>
        <w:t xml:space="preserve">                  </w:t>
      </w:r>
      <w:r>
        <w:rPr>
          <w:sz w:val="9"/>
          <w:szCs w:val="9"/>
          <w:position w:val="-1"/>
        </w:rPr>
        <w:drawing>
          <wp:inline distT="0" distB="0" distL="0" distR="0">
            <wp:extent cx="5220" cy="90094"/>
            <wp:effectExtent l="0" t="0" r="0" b="0"/>
            <wp:docPr id="1306" name="IM 1306"/>
            <wp:cNvGraphicFramePr/>
            <a:graphic>
              <a:graphicData uri="http://schemas.openxmlformats.org/drawingml/2006/picture">
                <pic:pic>
                  <pic:nvPicPr>
                    <pic:cNvPr id="1306" name="IM 1306"/>
                    <pic:cNvPicPr/>
                  </pic:nvPicPr>
                  <pic:blipFill>
                    <a:blip r:embed="rId597"/>
                    <a:stretch>
                      <a:fillRect/>
                    </a:stretch>
                  </pic:blipFill>
                  <pic:spPr>
                    <a:xfrm rot="0">
                      <a:off x="0" y="0"/>
                      <a:ext cx="5220" cy="90094"/>
                    </a:xfrm>
                    <a:prstGeom prst="rect">
                      <a:avLst/>
                    </a:prstGeom>
                  </pic:spPr>
                </pic:pic>
              </a:graphicData>
            </a:graphic>
          </wp:inline>
        </w:drawing>
      </w:r>
      <w:r>
        <w:rPr>
          <w:rFonts w:ascii="SimSun" w:hAnsi="SimSun" w:eastAsia="SimSun" w:cs="SimSun"/>
          <w:sz w:val="9"/>
          <w:szCs w:val="9"/>
          <w:strike/>
          <w:position w:val="-2"/>
        </w:rPr>
        <w:t xml:space="preserve">      </w:t>
      </w:r>
    </w:p>
    <w:p>
      <w:pPr>
        <w:spacing w:line="74" w:lineRule="exact"/>
        <w:rPr/>
      </w:pPr>
      <w:r>
        <w:pict>
          <v:shape id="_x0000_s4166" style="position:absolute;margin-left:78.3909pt;margin-top:0.206299pt;mso-position-vertical-relative:text;mso-position-horizontal-relative:text;width:24.75pt;height:0.45pt;z-index:262259712;" filled="false" strokecolor="#000000" strokeweight="0.41pt" coordsize="495,8" coordorigin="0,0" path="m4,4l94,4m490,4l94,4e">
            <v:stroke endcap="square" joinstyle="miter" miterlimit="10"/>
          </v:shape>
        </w:pict>
      </w:r>
      <w:r>
        <w:pict>
          <v:shape id="_x0000_s4168" style="position:absolute;margin-left:49.8625pt;margin-top:3.50531pt;mso-position-vertical-relative:text;mso-position-horizontal-relative:text;width:0.45pt;height:7.1pt;z-index:262325248;" filled="false" strokecolor="#000000" strokeweight="0.41pt" coordsize="8,141" coordorigin="0,0" path="m4,4l4,137e">
            <v:stroke endcap="square" joinstyle="miter" miterlimit="10"/>
          </v:shape>
        </w:pict>
      </w:r>
      <w:r>
        <w:pict>
          <v:shape id="_x0000_s4170" style="position:absolute;margin-left:56.4399pt;margin-top:0.206848pt;mso-position-vertical-relative:text;mso-position-horizontal-relative:text;width:7.1pt;height:3.75pt;z-index:262232064;" filled="false" strokecolor="#000000" strokeweight="0.41pt" coordsize="141,75" coordorigin="0,0" path="m4,70l137,70m4,4l137,4e">
            <v:stroke endcap="square" joinstyle="miter" miterlimit="10"/>
          </v:shape>
        </w:pict>
      </w:r>
      <w:r>
        <w:rPr>
          <w:position w:val="-1"/>
        </w:rPr>
        <w:pict>
          <v:shape id="_x0000_s4172" style="mso-position-vertical-relative:line;mso-position-horizontal-relative:char;width:56.65pt;height:3.75pt;" filled="false" strokecolor="#000000" strokeweight="0.41pt" coordsize="1133,75" coordorigin="0,0" path="m1128,70l997,70m1128,4l4,4e">
            <v:stroke endcap="square" joinstyle="miter" miterlimit="10"/>
          </v:shape>
        </w:pict>
      </w:r>
    </w:p>
    <w:p>
      <w:pPr>
        <w:ind w:left="70"/>
        <w:spacing w:before="2" w:line="119" w:lineRule="exact"/>
        <w:rPr>
          <w:rFonts w:ascii="SimSun" w:hAnsi="SimSun" w:eastAsia="SimSun" w:cs="SimSun"/>
          <w:sz w:val="9"/>
          <w:szCs w:val="9"/>
        </w:rPr>
      </w:pPr>
      <w:r>
        <w:pict>
          <v:shape id="_x0000_s4174" style="position:absolute;margin-left:0.206024pt;margin-top:6.4743pt;mso-position-vertical-relative:text;mso-position-horizontal-relative:text;width:50.1pt;height:0.45pt;z-index:262326272;" filled="false" strokecolor="#000000" strokeweight="0.41pt" coordsize="1001,8" coordorigin="0,0" path="m997,4l4,4e">
            <v:stroke endcap="square" joinstyle="miter" miterlimit="10"/>
          </v:shape>
        </w:pict>
      </w:r>
      <w:r>
        <w:pict>
          <v:shape id="_x0000_s4176" style="position:absolute;margin-left:63.2639pt;margin-top:1.27704pt;mso-position-vertical-relative:text;mso-position-horizontal-relative:text;width:8pt;height:0.6pt;z-index:262264832;" filled="false" strokecolor="#000000" strokeweight="0.41pt" coordsize="160,12" coordorigin="0,0" path="m4,7l135,7m134,5l155,4e">
            <v:stroke endcap="square" joinstyle="miter" miterlimit="10"/>
          </v:shape>
        </w:pict>
      </w:r>
      <w:r>
        <w:rPr>
          <w:rFonts w:ascii="SimSun" w:hAnsi="SimSun" w:eastAsia="SimSun" w:cs="SimSun"/>
          <w:sz w:val="9"/>
          <w:szCs w:val="9"/>
          <w:spacing w:val="2"/>
        </w:rPr>
        <w:t>I[7]</w:t>
      </w:r>
    </w:p>
    <w:p>
      <w:pPr>
        <w:ind w:left="77"/>
        <w:spacing w:before="223" w:line="237" w:lineRule="auto"/>
        <w:rPr>
          <w:sz w:val="9"/>
          <w:szCs w:val="9"/>
        </w:rPr>
      </w:pPr>
      <w:r>
        <w:pict>
          <v:shape id="_x0000_s4178" style="position:absolute;margin-left:0.452087pt;margin-top:17.6271pt;mso-position-vertical-relative:text;mso-position-horizontal-relative:text;width:25.6pt;height:0.45pt;z-index:-241158144;" filled="false" strokecolor="#000000" strokeweight="0.41pt" coordsize="512,8" coordorigin="0,0" path="m400,4l507,4m4,4l400,4e">
            <v:stroke endcap="square" joinstyle="miter" miterlimit="10"/>
          </v:shape>
        </w:pict>
      </w:r>
      <w:r>
        <w:pict>
          <v:shape id="_x0000_s4180" style="position:absolute;margin-left:25.4033pt;margin-top:13.6281pt;mso-position-vertical-relative:text;mso-position-horizontal-relative:text;width:0.45pt;height:7.95pt;z-index:-241176576;" filled="false" strokecolor="#000000" strokeweight="0.41pt" coordsize="8,158" coordorigin="0,0" path="m4,154l4,4e">
            <v:stroke endcap="square" joinstyle="miter" miterlimit="10"/>
          </v:shape>
        </w:pict>
      </w:r>
      <w:r>
        <w:pict>
          <v:shape id="_x0000_s4182" style="position:absolute;margin-left:33.0906pt;margin-top:16.061pt;mso-position-vertical-relative:text;mso-position-horizontal-relative:text;width:30.6pt;height:8.6pt;z-index:262328320;" filled="false" strokecolor="#000000" strokeweight="0.41pt" coordsize="612,172" coordorigin="0,0" path="m474,167l607,167m69,37l68,50l60,60l50,68l36,70l23,68l13,60l5,50l4,37l5,23l13,14l23,5l36,4l50,5l60,14l68,23l69,37m69,35l143,35m342,167l474,167m342,167l342,35m143,35l342,35e">
            <v:stroke endcap="square" joinstyle="miter" miterlimit="10"/>
          </v:shape>
        </w:pict>
      </w:r>
      <w:r>
        <w:rPr>
          <w:rFonts w:ascii="SimSun" w:hAnsi="SimSun" w:eastAsia="SimSun" w:cs="SimSun"/>
          <w:sz w:val="9"/>
          <w:szCs w:val="9"/>
          <w:spacing w:val="3"/>
        </w:rPr>
        <w:t>P&lt;4&gt;</w:t>
      </w:r>
      <w:r>
        <w:rPr>
          <w:rFonts w:ascii="SimSun" w:hAnsi="SimSun" w:eastAsia="SimSun" w:cs="SimSun"/>
          <w:sz w:val="9"/>
          <w:szCs w:val="9"/>
          <w:spacing w:val="2"/>
        </w:rPr>
        <w:t xml:space="preserve">     </w:t>
      </w:r>
      <w:r>
        <w:rPr>
          <w:sz w:val="9"/>
          <w:szCs w:val="9"/>
          <w:position w:val="-4"/>
        </w:rPr>
        <w:drawing>
          <wp:inline distT="0" distB="0" distL="0" distR="0">
            <wp:extent cx="100234" cy="51780"/>
            <wp:effectExtent l="0" t="0" r="0" b="0"/>
            <wp:docPr id="1308" name="IM 1308"/>
            <wp:cNvGraphicFramePr/>
            <a:graphic>
              <a:graphicData uri="http://schemas.openxmlformats.org/drawingml/2006/picture">
                <pic:pic>
                  <pic:nvPicPr>
                    <pic:cNvPr id="1308" name="IM 1308"/>
                    <pic:cNvPicPr/>
                  </pic:nvPicPr>
                  <pic:blipFill>
                    <a:blip r:embed="rId598"/>
                    <a:stretch>
                      <a:fillRect/>
                    </a:stretch>
                  </pic:blipFill>
                  <pic:spPr>
                    <a:xfrm rot="0">
                      <a:off x="0" y="0"/>
                      <a:ext cx="100234" cy="51780"/>
                    </a:xfrm>
                    <a:prstGeom prst="rect">
                      <a:avLst/>
                    </a:prstGeom>
                  </pic:spPr>
                </pic:pic>
              </a:graphicData>
            </a:graphic>
          </wp:inline>
        </w:drawing>
      </w:r>
    </w:p>
    <w:p>
      <w:pPr>
        <w:ind w:firstLine="508"/>
        <w:spacing w:line="74" w:lineRule="exact"/>
        <w:rPr/>
      </w:pPr>
      <w:r>
        <w:rPr>
          <w:position w:val="-1"/>
        </w:rPr>
        <w:pict>
          <v:shape id="_x0000_s4184" style="mso-position-vertical-relative:line;mso-position-horizontal-relative:char;width:7.9pt;height:4.15pt;" filled="false" strokecolor="#000000" strokeweight="0.41pt" coordsize="158,83" coordorigin="0,0" path="m4,78l153,4e">
            <v:stroke endcap="square" joinstyle="miter" miterlimit="10"/>
          </v:shape>
        </w:pict>
      </w:r>
    </w:p>
    <w:p>
      <w:pPr>
        <w:ind w:left="1848"/>
        <w:spacing w:line="119" w:lineRule="exact"/>
        <w:rPr>
          <w:rFonts w:ascii="SimSun" w:hAnsi="SimSun" w:eastAsia="SimSun" w:cs="SimSun"/>
          <w:sz w:val="9"/>
          <w:szCs w:val="9"/>
        </w:rPr>
      </w:pPr>
      <w:r>
        <w:pict>
          <v:shape id="_x0000_s4186" style="position:absolute;margin-left:0.451843pt;margin-top:6.18777pt;mso-position-vertical-relative:text;mso-position-horizontal-relative:text;width:56.6pt;height:0.45pt;z-index:262238208;" filled="false" strokecolor="#000000" strokeweight="0.41pt" coordsize="1131,8" coordorigin="0,0" path="m1127,4l4,4e">
            <v:stroke endcap="square" joinstyle="miter" miterlimit="10"/>
          </v:shape>
        </w:pict>
      </w:r>
      <w:r>
        <w:pict>
          <v:shape id="_x0000_s4188" style="position:absolute;margin-left:78.308pt;margin-top:6.18744pt;mso-position-vertical-relative:text;mso-position-horizontal-relative:text;width:25.1pt;height:0.45pt;z-index:262256640;" filled="false" strokecolor="#000000" strokeweight="0.41pt" coordsize="502,8" coordorigin="0,0" path="m4,4l104,4m497,4l99,4e">
            <v:stroke endcap="square" joinstyle="miter" miterlimit="10"/>
          </v:shape>
        </w:pict>
      </w:r>
      <w:r>
        <w:pict>
          <v:shape id="_x0000_s4190" style="position:absolute;margin-left:3.0376pt;margin-top:-1.2081pt;mso-position-vertical-relative:text;mso-position-horizontal-relative:text;width:6.8pt;height:8.35pt;z-index:262236160;" filled="false" stroked="false" type="#_x0000_t202">
            <v:fill on="false"/>
            <v:stroke on="false"/>
            <v:path/>
            <v:imagedata o:title=""/>
            <o:lock v:ext="edit" aspectratio="false"/>
            <v:textbox inset="0mm,0mm,0mm,0mm">
              <w:txbxContent>
                <w:p>
                  <w:pPr>
                    <w:ind w:left="20"/>
                    <w:spacing w:before="20" w:line="126" w:lineRule="exact"/>
                    <w:rPr>
                      <w:rFonts w:ascii="SimSun" w:hAnsi="SimSun" w:eastAsia="SimSun" w:cs="SimSun"/>
                      <w:sz w:val="9"/>
                      <w:szCs w:val="9"/>
                    </w:rPr>
                  </w:pPr>
                  <w:r>
                    <w:rPr>
                      <w:rFonts w:ascii="SimSun" w:hAnsi="SimSun" w:eastAsia="SimSun" w:cs="SimSun"/>
                      <w:sz w:val="9"/>
                      <w:szCs w:val="9"/>
                      <w:spacing w:val="2"/>
                      <w:position w:val="1"/>
                    </w:rPr>
                    <w:t>T4</w:t>
                  </w:r>
                </w:p>
              </w:txbxContent>
            </v:textbox>
          </v:shape>
        </w:pict>
      </w:r>
      <w:r>
        <w:pict>
          <v:shape id="_x0000_s4192" style="position:absolute;margin-left:63.2634pt;margin-top:1.23737pt;mso-position-vertical-relative:text;mso-position-horizontal-relative:text;width:15.55pt;height:10.4pt;z-index:262329344;" filled="false" strokecolor="#000000" strokeweight="0.41pt" coordsize="311,207" coordorigin="0,0" path="m4,203l135,203m4,4l135,4m4,203l4,4m135,202l155,200l175,195l193,187l209,175l222,162l232,146l240,127l244,108l242,88l237,70l229,51l217,37l203,23l184,14l166,7l145,4l137,4m306,106l305,117l298,129l286,136l273,139l262,136l250,129l244,117l240,106l244,93l250,81l262,75l273,71l286,75l298,81l305,93l306,106e">
            <v:stroke endcap="square" joinstyle="miter" miterlimit="10"/>
          </v:shape>
        </w:pict>
      </w:r>
      <w:r>
        <w:rPr>
          <w:rFonts w:ascii="SimSun" w:hAnsi="SimSun" w:eastAsia="SimSun" w:cs="SimSun"/>
          <w:sz w:val="9"/>
          <w:szCs w:val="9"/>
        </w:rPr>
        <w:t>SE</w:t>
      </w:r>
      <w:r>
        <w:rPr>
          <w:rFonts w:ascii="SimSun" w:hAnsi="SimSun" w:eastAsia="SimSun" w:cs="SimSun"/>
          <w:sz w:val="9"/>
          <w:szCs w:val="9"/>
          <w:spacing w:val="8"/>
        </w:rPr>
        <w:t>5</w:t>
      </w:r>
    </w:p>
    <w:p>
      <w:pPr>
        <w:ind w:firstLine="1127"/>
        <w:spacing w:line="76" w:lineRule="exact"/>
        <w:rPr/>
      </w:pPr>
      <w:r>
        <w:pict>
          <v:shape id="_x0000_s4194" style="position:absolute;margin-left:50.0266pt;margin-top:3.58713pt;mso-position-vertical-relative:text;mso-position-horizontal-relative:text;width:7pt;height:0.45pt;z-index:262187008;" filled="false" strokecolor="#000000" strokeweight="0.41pt" coordsize="140,8" coordorigin="0,0" path="m135,4l4,4e">
            <v:stroke endcap="square" joinstyle="miter" miterlimit="10"/>
          </v:shape>
        </w:pict>
      </w:r>
      <w:r>
        <w:pict>
          <v:shape id="_x0000_s4196" style="position:absolute;margin-left:35.1464pt;margin-top:3.58694pt;mso-position-vertical-relative:text;mso-position-horizontal-relative:text;width:15.3pt;height:14.8pt;z-index:262188032;" filled="false" strokecolor="#000000" strokeweight="0.41pt" coordsize="306,296" coordorigin="0,0" path="m63,202l235,202m301,202l235,202m301,4l301,202m4,291l20,281l35,269l46,253l55,236l61,216l61,197l58,177l51,159l41,142l28,129l12,117e">
            <v:stroke endcap="square" joinstyle="miter" miterlimit="10"/>
          </v:shape>
        </w:pict>
      </w:r>
      <w:r>
        <w:rPr>
          <w:position w:val="-1"/>
        </w:rPr>
        <w:pict>
          <v:shape id="_x0000_s4198" style="mso-position-vertical-relative:line;mso-position-horizontal-relative:char;width:7.1pt;height:3.8pt;" filled="false" strokecolor="#000000" strokeweight="0.41pt" coordsize="141,75" coordorigin="0,0" path="m4,71l137,71m4,4l137,4e">
            <v:stroke endcap="square" joinstyle="miter" miterlimit="10"/>
          </v:shape>
        </w:pict>
      </w:r>
    </w:p>
    <w:p>
      <w:pPr>
        <w:ind w:left="72"/>
        <w:spacing w:before="18" w:line="192" w:lineRule="auto"/>
        <w:rPr>
          <w:rFonts w:ascii="SimSun" w:hAnsi="SimSun" w:eastAsia="SimSun" w:cs="SimSun"/>
          <w:sz w:val="9"/>
          <w:szCs w:val="9"/>
        </w:rPr>
      </w:pPr>
      <w:r>
        <w:pict>
          <v:shape id="_x0000_s4200" style="position:absolute;margin-left:0.451843pt;margin-top:6.39567pt;mso-position-vertical-relative:text;mso-position-horizontal-relative:text;width:26pt;height:0.45pt;z-index:262195200;" filled="false" strokecolor="#000000" strokeweight="0.41pt" coordsize="520,8" coordorigin="0,0" path="m400,4l515,4m4,4l400,4e">
            <v:stroke endcap="square" joinstyle="miter" miterlimit="10"/>
          </v:shape>
        </w:pict>
      </w:r>
      <w:r>
        <w:pict>
          <v:shape id="_x0000_s4202" style="position:absolute;margin-left:26.0207pt;margin-top:4.74439pt;mso-position-vertical-relative:text;mso-position-horizontal-relative:text;width:9.95pt;height:10.4pt;z-index:262197248;" filled="false" strokecolor="#000000" strokeweight="0.41pt" coordsize="198,207" coordorigin="0,0" path="m4,203l145,203m4,4l153,4m4,203l4,4m145,202l166,198l186,192m194,18l178,9l158,4l137,4e">
            <v:stroke endcap="square" joinstyle="miter" miterlimit="10"/>
          </v:shape>
        </w:pict>
      </w:r>
      <w:r>
        <w:rPr>
          <w:rFonts w:ascii="SimSun" w:hAnsi="SimSun" w:eastAsia="SimSun" w:cs="SimSun"/>
          <w:sz w:val="9"/>
          <w:szCs w:val="9"/>
          <w:spacing w:val="2"/>
        </w:rPr>
        <w:t>INTR</w:t>
      </w:r>
    </w:p>
    <w:p>
      <w:pPr>
        <w:ind w:left="72"/>
        <w:spacing w:before="61" w:line="192" w:lineRule="auto"/>
        <w:rPr>
          <w:rFonts w:ascii="SimSun" w:hAnsi="SimSun" w:eastAsia="SimSun" w:cs="SimSun"/>
          <w:sz w:val="9"/>
          <w:szCs w:val="9"/>
        </w:rPr>
      </w:pPr>
      <w:r>
        <w:pict>
          <v:shape id="_x0000_s4204" style="position:absolute;margin-left:0.451843pt;margin-top:7.53104pt;mso-position-vertical-relative:text;mso-position-horizontal-relative:text;width:26pt;height:0.45pt;z-index:262196224;" filled="false" strokecolor="#000000" strokeweight="0.41pt" coordsize="520,8" coordorigin="0,0" path="m400,4l515,4m4,4l400,4e">
            <v:stroke endcap="square" joinstyle="miter" miterlimit="10"/>
          </v:shape>
        </w:pict>
      </w:r>
      <w:r>
        <w:rPr>
          <w:rFonts w:ascii="SimSun" w:hAnsi="SimSun" w:eastAsia="SimSun" w:cs="SimSun"/>
          <w:sz w:val="9"/>
          <w:szCs w:val="9"/>
          <w:spacing w:val="2"/>
        </w:rPr>
        <w:t>EI</w:t>
      </w:r>
    </w:p>
    <w:p>
      <w:pPr>
        <w:spacing w:line="192" w:lineRule="auto"/>
        <w:sectPr>
          <w:type w:val="continuous"/>
          <w:pgSz w:w="10433" w:h="14742"/>
          <w:pgMar w:top="1037" w:right="877" w:bottom="1258" w:left="820" w:header="712" w:footer="1097" w:gutter="0"/>
          <w:cols w:equalWidth="0" w:num="2">
            <w:col w:w="4431" w:space="100"/>
            <w:col w:w="4205" w:space="0"/>
          </w:cols>
        </w:sectPr>
        <w:rPr>
          <w:rFonts w:ascii="SimSun" w:hAnsi="SimSun" w:eastAsia="SimSun" w:cs="SimSun"/>
          <w:sz w:val="9"/>
          <w:szCs w:val="9"/>
        </w:rPr>
      </w:pPr>
    </w:p>
    <w:p>
      <w:pPr>
        <w:pStyle w:val="BodyText"/>
        <w:spacing w:line="261" w:lineRule="auto"/>
        <w:rPr/>
      </w:pPr>
      <w:r/>
    </w:p>
    <w:p>
      <w:pPr>
        <w:pStyle w:val="BodyText"/>
        <w:spacing w:line="261" w:lineRule="auto"/>
        <w:rPr/>
      </w:pPr>
      <w:r/>
    </w:p>
    <w:p>
      <w:pPr>
        <w:ind w:left="3358"/>
        <w:spacing w:before="68" w:line="192"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6-1-4    </w:t>
      </w:r>
      <w:r>
        <w:rPr>
          <w:rFonts w:ascii="STZhongsong" w:hAnsi="STZhongsong" w:eastAsia="STZhongsong" w:cs="STZhongsong"/>
          <w:sz w:val="18"/>
          <w:szCs w:val="18"/>
          <w:b/>
          <w:bCs/>
          <w:spacing w:val="-3"/>
        </w:rPr>
        <w:t>指令译码原理图</w:t>
      </w:r>
    </w:p>
    <w:p>
      <w:pPr>
        <w:pStyle w:val="BodyText"/>
        <w:spacing w:line="394" w:lineRule="auto"/>
        <w:rPr/>
      </w:pPr>
      <w:r/>
    </w:p>
    <w:p>
      <w:pPr>
        <w:ind w:left="3680"/>
        <w:spacing w:before="29" w:line="121" w:lineRule="exact"/>
        <w:rPr>
          <w:rFonts w:ascii="SimSun" w:hAnsi="SimSun" w:eastAsia="SimSun" w:cs="SimSun"/>
          <w:sz w:val="9"/>
          <w:szCs w:val="9"/>
        </w:rPr>
      </w:pPr>
      <w:r>
        <w:pict>
          <v:shape id="_x0000_s4206" style="position:absolute;margin-left:262.463pt;margin-top:56.796pt;mso-position-vertical-relative:text;mso-position-horizontal-relative:text;width:8.65pt;height:0.5pt;z-index:262265856;" filled="false" strokecolor="#000000" strokeweight="0.49pt" coordsize="172,10" coordorigin="0,0" path="m4,4l167,4e">
            <v:stroke endcap="square" joinstyle="miter" miterlimit="10"/>
          </v:shape>
        </w:pict>
      </w:r>
      <w:r>
        <w:pict>
          <v:shape id="_x0000_s4208" style="position:absolute;margin-left:152.357pt;margin-top:37.2973pt;mso-position-vertical-relative:text;mso-position-horizontal-relative:text;width:10.9pt;height:0.5pt;z-index:262315008;" filled="false" strokecolor="#000000" strokeweight="0.49pt" coordsize="217,10" coordorigin="0,0" path="m4,4l212,4e">
            <v:stroke endcap="square" joinstyle="miter" miterlimit="10"/>
          </v:shape>
        </w:pict>
      </w:r>
      <w:r>
        <w:pict>
          <v:shape id="_x0000_s4210" style="position:absolute;margin-left:157.93pt;margin-top:45.1209pt;mso-position-vertical-relative:text;mso-position-horizontal-relative:text;width:5.35pt;height:0.5pt;z-index:262313984;" filled="false" strokecolor="#000000" strokeweight="0.49pt" coordsize="106,10" coordorigin="0,0" path="m4,4l101,4e">
            <v:stroke endcap="square" joinstyle="miter" miterlimit="10"/>
          </v:shape>
        </w:pict>
      </w:r>
      <w:r>
        <w:pict>
          <v:shape id="_x0000_s4212" style="position:absolute;margin-left:157.929pt;margin-top:29.5317pt;mso-position-vertical-relative:text;mso-position-horizontal-relative:text;width:0.5pt;height:16.1pt;z-index:262316032;" filled="false" strokecolor="#000000" strokeweight="0.49pt" coordsize="10,322" coordorigin="0,0" path="m4,316l4,4e">
            <v:stroke endcap="square" joinstyle="miter" miterlimit="10"/>
          </v:shape>
        </w:pict>
      </w:r>
      <w:r>
        <w:pict>
          <v:shape id="_x0000_s4214" style="position:absolute;margin-left:152.355pt;margin-top:21.7632pt;mso-position-vertical-relative:text;mso-position-horizontal-relative:text;width:0.5pt;height:16.05pt;z-index:262318080;" filled="false" strokecolor="#000000" strokeweight="0.49pt" coordsize="10,320" coordorigin="0,0" path="m4,315l4,4e">
            <v:stroke endcap="square" joinstyle="miter" miterlimit="10"/>
          </v:shape>
        </w:pict>
      </w:r>
      <w:r>
        <w:pict>
          <v:shape id="_x0000_s4216" style="position:absolute;margin-left:232.572pt;margin-top:44.6201pt;mso-position-vertical-relative:text;mso-position-horizontal-relative:text;width:0.5pt;height:9.3pt;z-index:262173696;" filled="false" strokecolor="#000000" strokeweight="0.49pt" coordsize="10,186" coordorigin="0,0" path="m4,180l4,4e">
            <v:stroke endcap="square" joinstyle="miter" miterlimit="10"/>
          </v:shape>
        </w:pict>
      </w:r>
      <w:r>
        <w:pict>
          <v:shape id="_x0000_s4218" style="position:absolute;margin-left:232.572pt;margin-top:32.9403pt;mso-position-vertical-relative:text;mso-position-horizontal-relative:text;width:0.5pt;height:9.3pt;z-index:262205440;" filled="false" strokecolor="#000000" strokeweight="0.49pt" coordsize="10,186" coordorigin="0,0" path="m4,180l4,4e">
            <v:stroke endcap="square" joinstyle="miter" miterlimit="10"/>
          </v:shape>
        </w:pict>
      </w:r>
      <w:r>
        <w:pict>
          <v:shape id="_x0000_s4220" style="position:absolute;margin-left:232.572pt;margin-top:21.2605pt;mso-position-vertical-relative:text;mso-position-horizontal-relative:text;width:0.5pt;height:9.3pt;z-index:262203392;" filled="false" strokecolor="#000000" strokeweight="0.49pt" coordsize="10,186" coordorigin="0,0" path="m4,180l4,4e">
            <v:stroke endcap="square" joinstyle="miter" miterlimit="10"/>
          </v:shape>
        </w:pict>
      </w:r>
      <w:r>
        <w:pict>
          <v:shape id="_x0000_s4222" style="position:absolute;margin-left:249.456pt;margin-top:37.3034pt;mso-position-vertical-relative:text;mso-position-horizontal-relative:text;width:55.7pt;height:0.5pt;z-index:262231040;" filled="false" strokecolor="#000000" strokeweight="0.49pt" coordsize="1114,10" coordorigin="0,0" path="m4,4l1108,4e">
            <v:stroke endcap="square" joinstyle="miter" miterlimit="10"/>
          </v:shape>
        </w:pict>
      </w:r>
      <w:r>
        <w:pict>
          <v:shape id="_x0000_s4224" style="position:absolute;margin-left:249.456pt;margin-top:25.6231pt;mso-position-vertical-relative:text;mso-position-horizontal-relative:text;width:55.7pt;height:0.5pt;z-index:262230016;" filled="false" strokecolor="#000000" strokeweight="0.49pt" coordsize="1114,10" coordorigin="0,0" path="m4,4l1108,4e">
            <v:stroke endcap="square" joinstyle="miter" miterlimit="10"/>
          </v:shape>
        </w:pict>
      </w:r>
      <w:r>
        <w:pict>
          <v:shape id="_x0000_s4226" style="position:absolute;margin-left:212.955pt;margin-top:52.8932pt;mso-position-vertical-relative:text;mso-position-horizontal-relative:text;width:8.2pt;height:0.5pt;z-index:262295552;" filled="false" strokecolor="#000000" strokeweight="0.49pt" coordsize="163,10" coordorigin="0,0" path="m4,4l159,4e">
            <v:stroke endcap="square" joinstyle="miter" miterlimit="10"/>
          </v:shape>
        </w:pict>
      </w:r>
      <w:r>
        <w:pict>
          <v:shape id="_x0000_s4228" style="position:absolute;margin-left:220.658pt;margin-top:52.8937pt;mso-position-vertical-relative:text;mso-position-horizontal-relative:text;width:0.5pt;height:47.25pt;z-index:262301696;" filled="false" strokecolor="#000000" strokeweight="0.49pt" coordsize="10,945" coordorigin="0,0" path="m4,4l4,939e">
            <v:stroke endcap="square" joinstyle="miter" miterlimit="10"/>
          </v:shape>
        </w:pict>
      </w:r>
      <w:r>
        <w:pict>
          <v:shape id="_x0000_s4230" style="position:absolute;margin-left:209.076pt;margin-top:45.1215pt;mso-position-vertical-relative:text;mso-position-horizontal-relative:text;width:4.4pt;height:0.5pt;z-index:262296576;" filled="false" strokecolor="#000000" strokeweight="0.49pt" coordsize="88,10" coordorigin="0,0" path="m4,4l82,4e">
            <v:stroke endcap="square" joinstyle="miter" miterlimit="10"/>
          </v:shape>
        </w:pict>
      </w:r>
      <w:r>
        <w:pict>
          <v:shape id="_x0000_s4232" style="position:absolute;margin-left:209.076pt;margin-top:68.4822pt;mso-position-vertical-relative:text;mso-position-horizontal-relative:text;width:4.4pt;height:0.5pt;z-index:262293504;" filled="false" strokecolor="#000000" strokeweight="0.49pt" coordsize="88,10" coordorigin="0,0" path="m4,4l82,4e">
            <v:stroke endcap="square" joinstyle="miter" miterlimit="10"/>
          </v:shape>
        </w:pict>
      </w:r>
      <w:r>
        <w:pict>
          <v:shape id="_x0000_s4234" style="position:absolute;margin-left:209.076pt;margin-top:60.6588pt;mso-position-vertical-relative:text;mso-position-horizontal-relative:text;width:4.4pt;height:0.5pt;z-index:262298624;" filled="false" strokecolor="#000000" strokeweight="0.49pt" coordsize="88,10" coordorigin="0,0" path="m4,4l82,4e">
            <v:stroke endcap="square" joinstyle="miter" miterlimit="10"/>
          </v:shape>
        </w:pict>
      </w:r>
      <w:r>
        <w:pict>
          <v:shape id="_x0000_s4236" style="position:absolute;margin-left:209.076pt;margin-top:52.8905pt;mso-position-vertical-relative:text;mso-position-horizontal-relative:text;width:4.4pt;height:0.5pt;z-index:262294528;" filled="false" strokecolor="#000000" strokeweight="0.49pt" coordsize="88,10" coordorigin="0,0" path="m4,4l82,4e">
            <v:stroke endcap="square" joinstyle="miter" miterlimit="10"/>
          </v:shape>
        </w:pict>
      </w:r>
      <w:r>
        <w:pict>
          <v:shape id="_x0000_s4238" style="position:absolute;margin-left:212.955pt;margin-top:45.1247pt;mso-position-vertical-relative:text;mso-position-horizontal-relative:text;width:4.35pt;height:0.5pt;z-index:262297600;" filled="false" strokecolor="#000000" strokeweight="0.49pt" coordsize="86,10" coordorigin="0,0" path="m4,4l81,4e">
            <v:stroke endcap="square" joinstyle="miter" miterlimit="10"/>
          </v:shape>
        </w:pict>
      </w:r>
      <w:r>
        <w:pict>
          <v:shape id="_x0000_s4240" style="position:absolute;margin-left:216.779pt;margin-top:45.1255pt;mso-position-vertical-relative:text;mso-position-horizontal-relative:text;width:0.5pt;height:35.55pt;z-index:262305792;" filled="false" strokecolor="#000000" strokeweight="0.49pt" coordsize="10,710" coordorigin="0,0" path="m4,4l4,705e">
            <v:stroke endcap="square" joinstyle="miter" miterlimit="10"/>
          </v:shape>
        </w:pict>
      </w:r>
      <w:r>
        <w:pict>
          <v:shape id="_x0000_s4242" style="position:absolute;margin-left:293.188pt;margin-top:6.93777pt;mso-position-vertical-relative:text;mso-position-horizontal-relative:text;width:11.15pt;height:8.05pt;z-index:262209536;" filled="false" stroked="false" type="#_x0000_t202">
            <v:fill on="false"/>
            <v:stroke on="false"/>
            <v:path/>
            <v:imagedata o:title=""/>
            <o:lock v:ext="edit" aspectratio="false"/>
            <v:textbox inset="0mm,0mm,0mm,0mm">
              <w:txbxContent>
                <w:p>
                  <w:pPr>
                    <w:ind w:left="20"/>
                    <w:spacing w:before="20" w:line="120" w:lineRule="exact"/>
                    <w:rPr>
                      <w:rFonts w:ascii="SimSun" w:hAnsi="SimSun" w:eastAsia="SimSun" w:cs="SimSun"/>
                      <w:sz w:val="9"/>
                      <w:szCs w:val="9"/>
                    </w:rPr>
                  </w:pPr>
                  <w:r>
                    <w:rPr>
                      <w:rFonts w:ascii="SimSun" w:hAnsi="SimSun" w:eastAsia="SimSun" w:cs="SimSun"/>
                      <w:sz w:val="9"/>
                      <w:szCs w:val="9"/>
                    </w:rPr>
                    <w:t>LDR</w:t>
                  </w:r>
                  <w:r>
                    <w:rPr>
                      <w:rFonts w:ascii="SimSun" w:hAnsi="SimSun" w:eastAsia="SimSun" w:cs="SimSun"/>
                      <w:sz w:val="9"/>
                      <w:szCs w:val="9"/>
                      <w:spacing w:val="2"/>
                    </w:rPr>
                    <w:t>0</w:t>
                  </w:r>
                </w:p>
              </w:txbxContent>
            </v:textbox>
          </v:shape>
        </w:pict>
      </w:r>
      <w:r>
        <w:pict>
          <v:shape id="_x0000_s4244" style="position:absolute;margin-left:133.924pt;margin-top:13.931pt;mso-position-vertical-relative:text;mso-position-horizontal-relative:text;width:10.85pt;height:7.7pt;z-index:262212608;" filled="false" stroked="false" type="#_x0000_t202">
            <v:fill on="false"/>
            <v:stroke on="false"/>
            <v:path/>
            <v:imagedata o:title=""/>
            <o:lock v:ext="edit" aspectratio="false"/>
            <v:textbox inset="0mm,0mm,0mm,0mm">
              <w:txbxContent>
                <w:p>
                  <w:pPr>
                    <w:ind w:left="20"/>
                    <w:spacing w:before="19" w:line="233" w:lineRule="auto"/>
                    <w:rPr>
                      <w:rFonts w:ascii="SimSun" w:hAnsi="SimSun" w:eastAsia="SimSun" w:cs="SimSun"/>
                      <w:sz w:val="9"/>
                      <w:szCs w:val="9"/>
                    </w:rPr>
                  </w:pPr>
                  <w:r>
                    <w:rPr>
                      <w:rFonts w:ascii="SimSun" w:hAnsi="SimSun" w:eastAsia="SimSun" w:cs="SimSun"/>
                      <w:sz w:val="9"/>
                      <w:szCs w:val="9"/>
                      <w:spacing w:val="-1"/>
                    </w:rPr>
                    <w:t>I[0]</w:t>
                  </w:r>
                </w:p>
              </w:txbxContent>
            </v:textbox>
          </v:shape>
        </w:pict>
      </w:r>
      <w:r>
        <w:pict>
          <v:shape id="_x0000_s4246" style="position:absolute;margin-left:293.188pt;margin-top:18.8383pt;mso-position-vertical-relative:text;mso-position-horizontal-relative:text;width:11.35pt;height:20pt;z-index:262190080;" filled="false" stroked="false" type="#_x0000_t202">
            <v:fill on="false"/>
            <v:stroke on="false"/>
            <v:path/>
            <v:imagedata o:title=""/>
            <o:lock v:ext="edit" aspectratio="false"/>
            <v:textbox inset="0mm,0mm,0mm,0mm">
              <w:txbxContent>
                <w:p>
                  <w:pPr>
                    <w:ind w:left="24"/>
                    <w:spacing w:before="20" w:line="121" w:lineRule="exact"/>
                    <w:rPr>
                      <w:rFonts w:ascii="SimSun" w:hAnsi="SimSun" w:eastAsia="SimSun" w:cs="SimSun"/>
                      <w:sz w:val="9"/>
                      <w:szCs w:val="9"/>
                    </w:rPr>
                  </w:pPr>
                  <w:r>
                    <w:rPr>
                      <w:rFonts w:ascii="SimSun" w:hAnsi="SimSun" w:eastAsia="SimSun" w:cs="SimSun"/>
                      <w:sz w:val="9"/>
                      <w:szCs w:val="9"/>
                    </w:rPr>
                    <w:t>LDR</w:t>
                  </w:r>
                  <w:r>
                    <w:rPr>
                      <w:rFonts w:ascii="SimSun" w:hAnsi="SimSun" w:eastAsia="SimSun" w:cs="SimSun"/>
                      <w:sz w:val="9"/>
                      <w:szCs w:val="9"/>
                      <w:spacing w:val="2"/>
                    </w:rPr>
                    <w:t>1</w:t>
                  </w:r>
                </w:p>
                <w:p>
                  <w:pPr>
                    <w:ind w:left="20"/>
                    <w:spacing w:before="116" w:line="122" w:lineRule="exact"/>
                    <w:rPr>
                      <w:rFonts w:ascii="SimSun" w:hAnsi="SimSun" w:eastAsia="SimSun" w:cs="SimSun"/>
                      <w:sz w:val="9"/>
                      <w:szCs w:val="9"/>
                    </w:rPr>
                  </w:pPr>
                  <w:r>
                    <w:rPr>
                      <w:rFonts w:ascii="SimSun" w:hAnsi="SimSun" w:eastAsia="SimSun" w:cs="SimSun"/>
                      <w:sz w:val="9"/>
                      <w:szCs w:val="9"/>
                    </w:rPr>
                    <w:t>LDR</w:t>
                  </w:r>
                  <w:r>
                    <w:rPr>
                      <w:rFonts w:ascii="SimSun" w:hAnsi="SimSun" w:eastAsia="SimSun" w:cs="SimSun"/>
                      <w:sz w:val="9"/>
                      <w:szCs w:val="9"/>
                      <w:spacing w:val="2"/>
                    </w:rPr>
                    <w:t>2</w:t>
                  </w:r>
                </w:p>
              </w:txbxContent>
            </v:textbox>
          </v:shape>
        </w:pict>
      </w:r>
      <w:r>
        <w:pict>
          <v:shape id="_x0000_s4248" style="position:absolute;margin-left:133.978pt;margin-top:22.3055pt;mso-position-vertical-relative:text;mso-position-horizontal-relative:text;width:10.85pt;height:7.7pt;z-index:262210560;" filled="false" stroked="false" type="#_x0000_t202">
            <v:fill on="false"/>
            <v:stroke on="false"/>
            <v:path/>
            <v:imagedata o:title=""/>
            <o:lock v:ext="edit" aspectratio="false"/>
            <v:textbox inset="0mm,0mm,0mm,0mm">
              <w:txbxContent>
                <w:p>
                  <w:pPr>
                    <w:ind w:left="20"/>
                    <w:spacing w:before="19" w:line="233" w:lineRule="auto"/>
                    <w:rPr>
                      <w:rFonts w:ascii="SimSun" w:hAnsi="SimSun" w:eastAsia="SimSun" w:cs="SimSun"/>
                      <w:sz w:val="9"/>
                      <w:szCs w:val="9"/>
                    </w:rPr>
                  </w:pPr>
                  <w:r>
                    <w:rPr>
                      <w:rFonts w:ascii="SimSun" w:hAnsi="SimSun" w:eastAsia="SimSun" w:cs="SimSun"/>
                      <w:sz w:val="9"/>
                      <w:szCs w:val="9"/>
                      <w:spacing w:val="-1"/>
                    </w:rPr>
                    <w:t>I[1]</w:t>
                  </w:r>
                </w:p>
              </w:txbxContent>
            </v:textbox>
          </v:shape>
        </w:pict>
      </w:r>
      <w:r>
        <w:pict>
          <v:shape id="_x0000_s4250" style="position:absolute;margin-left:240.014pt;margin-top:45.6868pt;mso-position-vertical-relative:text;mso-position-horizontal-relative:text;width:64.35pt;height:9.45pt;z-index:262175744;" filled="false" stroked="false" type="#_x0000_t202">
            <v:fill on="false"/>
            <v:stroke on="false"/>
            <v:path/>
            <v:imagedata o:title=""/>
            <o:lock v:ext="edit" aspectratio="false"/>
            <v:textbox inset="0mm,0mm,0mm,0mm">
              <w:txbxContent>
                <w:p>
                  <w:pPr>
                    <w:ind w:left="20"/>
                    <w:spacing w:before="19" w:line="236" w:lineRule="auto"/>
                    <w:rPr>
                      <w:rFonts w:ascii="SimSun" w:hAnsi="SimSun" w:eastAsia="SimSun" w:cs="SimSun"/>
                      <w:sz w:val="9"/>
                      <w:szCs w:val="9"/>
                    </w:rPr>
                  </w:pPr>
                  <w:r>
                    <w:rPr>
                      <w:rFonts w:ascii="SimSun" w:hAnsi="SimSun" w:eastAsia="SimSun" w:cs="SimSun"/>
                      <w:sz w:val="9"/>
                      <w:szCs w:val="9"/>
                      <w:position w:val="-6"/>
                    </w:rPr>
                    <w:drawing>
                      <wp:inline distT="0" distB="0" distL="0" distR="0">
                        <wp:extent cx="562804" cy="94460"/>
                        <wp:effectExtent l="0" t="0" r="0" b="0"/>
                        <wp:docPr id="1310" name="IM 1310"/>
                        <wp:cNvGraphicFramePr/>
                        <a:graphic>
                          <a:graphicData uri="http://schemas.openxmlformats.org/drawingml/2006/picture">
                            <pic:pic>
                              <pic:nvPicPr>
                                <pic:cNvPr id="1310" name="IM 1310"/>
                                <pic:cNvPicPr/>
                              </pic:nvPicPr>
                              <pic:blipFill>
                                <a:blip r:embed="rId599"/>
                                <a:stretch>
                                  <a:fillRect/>
                                </a:stretch>
                              </pic:blipFill>
                              <pic:spPr>
                                <a:xfrm rot="0">
                                  <a:off x="0" y="0"/>
                                  <a:ext cx="562804" cy="94460"/>
                                </a:xfrm>
                                <a:prstGeom prst="rect">
                                  <a:avLst/>
                                </a:prstGeom>
                              </pic:spPr>
                            </pic:pic>
                          </a:graphicData>
                        </a:graphic>
                      </wp:inline>
                    </w:drawing>
                  </w:r>
                  <w:r>
                    <w:rPr>
                      <w:rFonts w:ascii="SimSun" w:hAnsi="SimSun" w:eastAsia="SimSun" w:cs="SimSun"/>
                      <w:sz w:val="9"/>
                      <w:szCs w:val="9"/>
                      <w:spacing w:val="14"/>
                    </w:rPr>
                    <w:t xml:space="preserve">   </w:t>
                  </w:r>
                  <w:r>
                    <w:rPr>
                      <w:rFonts w:ascii="SimSun" w:hAnsi="SimSun" w:eastAsia="SimSun" w:cs="SimSun"/>
                      <w:sz w:val="9"/>
                      <w:szCs w:val="9"/>
                    </w:rPr>
                    <w:t>LDR</w:t>
                  </w:r>
                  <w:r>
                    <w:rPr>
                      <w:rFonts w:ascii="SimSun" w:hAnsi="SimSun" w:eastAsia="SimSun" w:cs="SimSun"/>
                      <w:sz w:val="9"/>
                      <w:szCs w:val="9"/>
                      <w:spacing w:val="2"/>
                    </w:rPr>
                    <w:t>3</w:t>
                  </w:r>
                </w:p>
              </w:txbxContent>
            </v:textbox>
          </v:shape>
        </w:pict>
      </w:r>
      <w:r>
        <w:pict>
          <v:shape id="_x0000_s4252" style="position:absolute;margin-left:134.669pt;margin-top:46.8936pt;mso-position-vertical-relative:text;mso-position-horizontal-relative:text;width:11.1pt;height:6.55pt;z-index:262226944;" filled="false" stroked="false" type="#_x0000_t202">
            <v:fill on="false"/>
            <v:stroke on="false"/>
            <v:path/>
            <v:imagedata o:title=""/>
            <o:lock v:ext="edit" aspectratio="false"/>
            <v:textbox inset="0mm,0mm,0mm,0mm">
              <w:txbxContent>
                <w:p>
                  <w:pPr>
                    <w:ind w:left="20"/>
                    <w:spacing w:before="20" w:line="186" w:lineRule="auto"/>
                    <w:rPr>
                      <w:rFonts w:ascii="SimSun" w:hAnsi="SimSun" w:eastAsia="SimSun" w:cs="SimSun"/>
                      <w:sz w:val="9"/>
                      <w:szCs w:val="9"/>
                    </w:rPr>
                  </w:pPr>
                  <w:r>
                    <w:rPr>
                      <w:rFonts w:ascii="SimSun" w:hAnsi="SimSun" w:eastAsia="SimSun" w:cs="SimSun"/>
                      <w:sz w:val="9"/>
                      <w:szCs w:val="9"/>
                    </w:rPr>
                    <w:t>LDRi</w:t>
                  </w:r>
                </w:p>
              </w:txbxContent>
            </v:textbox>
          </v:shape>
        </w:pict>
      </w:r>
      <w:r>
        <w:pict>
          <v:shape id="_x0000_s4254" style="position:absolute;margin-left:138.951pt;margin-top:48.6299pt;mso-position-vertical-relative:text;mso-position-horizontal-relative:text;width:4.35pt;height:14.1pt;z-index:262228992;" filled="false" stroked="false" type="#_x0000_t202">
            <v:fill on="false"/>
            <v:stroke on="false"/>
            <v:path/>
            <v:imagedata o:title=""/>
            <o:lock v:ext="edit" aspectratio="false"/>
            <v:textbox inset="0mm,0mm,0mm,0mm">
              <w:txbxContent>
                <w:p>
                  <w:pPr>
                    <w:pStyle w:val="BodyText"/>
                    <w:ind w:left="20"/>
                    <w:spacing w:before="19"/>
                    <w:tabs>
                      <w:tab w:val="left" w:pos="65"/>
                    </w:tabs>
                    <w:rPr/>
                  </w:pPr>
                  <w:r>
                    <w:rPr>
                      <w:u w:val="single" w:color="auto"/>
                    </w:rPr>
                    <w:tab/>
                  </w:r>
                </w:p>
              </w:txbxContent>
            </v:textbox>
          </v:shape>
        </w:pict>
      </w:r>
      <w:r>
        <w:pict>
          <v:shape id="_x0000_s4256" style="position:absolute;margin-left:254.719pt;margin-top:50.3148pt;mso-position-vertical-relative:text;mso-position-horizontal-relative:text;width:51.2pt;height:7.8pt;z-index:262185984;" filled="false" stroked="false" type="#_x0000_t202">
            <v:fill on="false"/>
            <v:stroke on="false"/>
            <v:path/>
            <v:imagedata o:title=""/>
            <o:lock v:ext="edit" aspectratio="false"/>
            <v:textbox inset="0mm,0mm,0mm,0mm">
              <w:txbxContent>
                <w:p>
                  <w:pPr>
                    <w:ind w:left="20"/>
                    <w:spacing w:before="20" w:line="229" w:lineRule="auto"/>
                    <w:rPr>
                      <w:rFonts w:ascii="SimSun" w:hAnsi="SimSun" w:eastAsia="SimSun" w:cs="SimSun"/>
                      <w:sz w:val="9"/>
                      <w:szCs w:val="9"/>
                    </w:rPr>
                  </w:pPr>
                  <w:r>
                    <w:rPr>
                      <w:rFonts w:ascii="SimSun" w:hAnsi="SimSun" w:eastAsia="SimSun" w:cs="SimSun"/>
                      <w:sz w:val="9"/>
                      <w:szCs w:val="9"/>
                    </w:rPr>
                    <w:t>LDSP</w:t>
                  </w:r>
                  <w:r>
                    <w:rPr>
                      <w:rFonts w:ascii="SimSun" w:hAnsi="SimSun" w:eastAsia="SimSun" w:cs="SimSun"/>
                      <w:sz w:val="9"/>
                      <w:szCs w:val="9"/>
                      <w:spacing w:val="11"/>
                      <w:w w:val="102"/>
                    </w:rPr>
                    <w:t xml:space="preserve">  </w:t>
                  </w:r>
                  <w:r>
                    <w:rPr>
                      <w:sz w:val="9"/>
                      <w:szCs w:val="9"/>
                      <w:position w:val="-3"/>
                    </w:rPr>
                    <w:drawing>
                      <wp:inline distT="0" distB="0" distL="0" distR="0">
                        <wp:extent cx="17348" cy="44081"/>
                        <wp:effectExtent l="0" t="0" r="0" b="0"/>
                        <wp:docPr id="1312" name="IM 1312"/>
                        <wp:cNvGraphicFramePr/>
                        <a:graphic>
                          <a:graphicData uri="http://schemas.openxmlformats.org/drawingml/2006/picture">
                            <pic:pic>
                              <pic:nvPicPr>
                                <pic:cNvPr id="1312" name="IM 1312"/>
                                <pic:cNvPicPr/>
                              </pic:nvPicPr>
                              <pic:blipFill>
                                <a:blip r:embed="rId600"/>
                                <a:stretch>
                                  <a:fillRect/>
                                </a:stretch>
                              </pic:blipFill>
                              <pic:spPr>
                                <a:xfrm rot="0">
                                  <a:off x="0" y="0"/>
                                  <a:ext cx="17348" cy="44081"/>
                                </a:xfrm>
                                <a:prstGeom prst="rect">
                                  <a:avLst/>
                                </a:prstGeom>
                              </pic:spPr>
                            </pic:pic>
                          </a:graphicData>
                        </a:graphic>
                      </wp:inline>
                    </w:drawing>
                  </w:r>
                  <w:r>
                    <w:rPr>
                      <w:rFonts w:ascii="SimSun" w:hAnsi="SimSun" w:eastAsia="SimSun" w:cs="SimSun"/>
                      <w:sz w:val="9"/>
                      <w:szCs w:val="9"/>
                      <w:spacing w:val="7"/>
                    </w:rPr>
                    <w:t xml:space="preserve">     </w:t>
                  </w:r>
                  <w:r>
                    <w:rPr>
                      <w:sz w:val="9"/>
                      <w:szCs w:val="9"/>
                      <w:position w:val="1"/>
                    </w:rPr>
                    <w:drawing>
                      <wp:inline distT="0" distB="0" distL="0" distR="0">
                        <wp:extent cx="23594" cy="43382"/>
                        <wp:effectExtent l="0" t="0" r="0" b="0"/>
                        <wp:docPr id="1314" name="IM 1314"/>
                        <wp:cNvGraphicFramePr/>
                        <a:graphic>
                          <a:graphicData uri="http://schemas.openxmlformats.org/drawingml/2006/picture">
                            <pic:pic>
                              <pic:nvPicPr>
                                <pic:cNvPr id="1314" name="IM 1314"/>
                                <pic:cNvPicPr/>
                              </pic:nvPicPr>
                              <pic:blipFill>
                                <a:blip r:embed="rId601"/>
                                <a:stretch>
                                  <a:fillRect/>
                                </a:stretch>
                              </pic:blipFill>
                              <pic:spPr>
                                <a:xfrm rot="0">
                                  <a:off x="0" y="0"/>
                                  <a:ext cx="23594" cy="43382"/>
                                </a:xfrm>
                                <a:prstGeom prst="rect">
                                  <a:avLst/>
                                </a:prstGeom>
                              </pic:spPr>
                            </pic:pic>
                          </a:graphicData>
                        </a:graphic>
                      </wp:inline>
                    </w:drawing>
                  </w:r>
                  <w:r>
                    <w:rPr>
                      <w:rFonts w:ascii="SimSun" w:hAnsi="SimSun" w:eastAsia="SimSun" w:cs="SimSun"/>
                      <w:sz w:val="9"/>
                      <w:szCs w:val="9"/>
                      <w:strike/>
                    </w:rPr>
                    <w:t xml:space="preserve">         </w:t>
                  </w:r>
                </w:p>
              </w:txbxContent>
            </v:textbox>
          </v:shape>
        </w:pict>
      </w:r>
      <w:r>
        <w:pict>
          <v:shape id="_x0000_s4258" style="position:absolute;margin-left:134.505pt;margin-top:54.6947pt;mso-position-vertical-relative:text;mso-position-horizontal-relative:text;width:11.15pt;height:6.55pt;z-index:262227968;"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9"/>
                      <w:szCs w:val="9"/>
                    </w:rPr>
                  </w:pPr>
                  <w:r>
                    <w:rPr>
                      <w:rFonts w:ascii="SimSun" w:hAnsi="SimSun" w:eastAsia="SimSun" w:cs="SimSun"/>
                      <w:sz w:val="9"/>
                      <w:szCs w:val="9"/>
                      <w:spacing w:val="-1"/>
                    </w:rPr>
                    <w:t>RD</w:t>
                  </w:r>
                  <w:r>
                    <w:rPr>
                      <w:rFonts w:ascii="SimSun" w:hAnsi="SimSun" w:eastAsia="SimSun" w:cs="SimSun"/>
                      <w:sz w:val="9"/>
                      <w:szCs w:val="9"/>
                      <w:spacing w:val="4"/>
                    </w:rPr>
                    <w:t xml:space="preserve"> </w:t>
                  </w:r>
                  <w:r>
                    <w:rPr>
                      <w:rFonts w:ascii="SimSun" w:hAnsi="SimSun" w:eastAsia="SimSun" w:cs="SimSun"/>
                      <w:sz w:val="9"/>
                      <w:szCs w:val="9"/>
                      <w:spacing w:val="-1"/>
                    </w:rPr>
                    <w:t>B</w:t>
                  </w:r>
                </w:p>
              </w:txbxContent>
            </v:textbox>
          </v:shape>
        </w:pict>
      </w:r>
      <w:r>
        <w:pict>
          <v:shape id="_x0000_s4260" style="position:absolute;margin-left:250.614pt;margin-top:55.2734pt;mso-position-vertical-relative:text;mso-position-horizontal-relative:text;width:33.3pt;height:4.85pt;z-index:262198272;" filled="false" stroked="false" type="#_x0000_t202">
            <v:fill on="false"/>
            <v:stroke on="false"/>
            <v:path/>
            <v:imagedata o:title=""/>
            <o:lock v:ext="edit" aspectratio="false"/>
            <v:textbox inset="0mm,0mm,0mm,0mm">
              <w:txbxContent>
                <w:p>
                  <w:pPr>
                    <w:pStyle w:val="BodyText"/>
                    <w:ind w:left="20"/>
                    <w:spacing w:before="19" w:line="168" w:lineRule="auto"/>
                    <w:rPr>
                      <w:sz w:val="7"/>
                      <w:szCs w:val="7"/>
                    </w:rPr>
                  </w:pPr>
                  <w:r>
                    <w:rPr>
                      <w:sz w:val="7"/>
                      <w:szCs w:val="7"/>
                      <w:position w:val="3"/>
                    </w:rPr>
                    <w:drawing>
                      <wp:inline distT="0" distB="0" distL="0" distR="0">
                        <wp:extent cx="140874" cy="6297"/>
                        <wp:effectExtent l="0" t="0" r="0" b="0"/>
                        <wp:docPr id="1316" name="IM 1316"/>
                        <wp:cNvGraphicFramePr/>
                        <a:graphic>
                          <a:graphicData uri="http://schemas.openxmlformats.org/drawingml/2006/picture">
                            <pic:pic>
                              <pic:nvPicPr>
                                <pic:cNvPr id="1316" name="IM 1316"/>
                                <pic:cNvPicPr/>
                              </pic:nvPicPr>
                              <pic:blipFill>
                                <a:blip r:embed="rId602"/>
                                <a:stretch>
                                  <a:fillRect/>
                                </a:stretch>
                              </pic:blipFill>
                              <pic:spPr>
                                <a:xfrm rot="0">
                                  <a:off x="0" y="0"/>
                                  <a:ext cx="140874" cy="6297"/>
                                </a:xfrm>
                                <a:prstGeom prst="rect">
                                  <a:avLst/>
                                </a:prstGeom>
                              </pic:spPr>
                            </pic:pic>
                          </a:graphicData>
                        </a:graphic>
                      </wp:inline>
                    </w:drawing>
                  </w:r>
                  <w:r>
                    <w:rPr>
                      <w:sz w:val="7"/>
                      <w:szCs w:val="7"/>
                      <w:spacing w:val="1"/>
                    </w:rPr>
                    <w:t xml:space="preserve">      </w:t>
                  </w:r>
                  <w:r>
                    <w:rPr>
                      <w:sz w:val="7"/>
                      <w:szCs w:val="7"/>
                      <w:u w:val="single" w:color="auto"/>
                      <w:spacing w:val="10"/>
                      <w:w w:val="145"/>
                    </w:rPr>
                    <w:t>/</w:t>
                  </w:r>
                  <w:r>
                    <w:rPr>
                      <w:sz w:val="7"/>
                      <w:szCs w:val="7"/>
                      <w:u w:val="single" w:color="auto"/>
                      <w:spacing w:val="3"/>
                    </w:rPr>
                    <w:t xml:space="preserve">   </w:t>
                  </w:r>
                  <w:r>
                    <w:rPr>
                      <w:sz w:val="7"/>
                      <w:szCs w:val="7"/>
                    </w:rPr>
                    <w:drawing>
                      <wp:inline distT="0" distB="0" distL="0" distR="0">
                        <wp:extent cx="108952" cy="34285"/>
                        <wp:effectExtent l="0" t="0" r="0" b="0"/>
                        <wp:docPr id="1318" name="IM 1318"/>
                        <wp:cNvGraphicFramePr/>
                        <a:graphic>
                          <a:graphicData uri="http://schemas.openxmlformats.org/drawingml/2006/picture">
                            <pic:pic>
                              <pic:nvPicPr>
                                <pic:cNvPr id="1318" name="IM 1318"/>
                                <pic:cNvPicPr/>
                              </pic:nvPicPr>
                              <pic:blipFill>
                                <a:blip r:embed="rId603"/>
                                <a:stretch>
                                  <a:fillRect/>
                                </a:stretch>
                              </pic:blipFill>
                              <pic:spPr>
                                <a:xfrm rot="0">
                                  <a:off x="0" y="0"/>
                                  <a:ext cx="108952" cy="34285"/>
                                </a:xfrm>
                                <a:prstGeom prst="rect">
                                  <a:avLst/>
                                </a:prstGeom>
                              </pic:spPr>
                            </pic:pic>
                          </a:graphicData>
                        </a:graphic>
                      </wp:inline>
                    </w:drawing>
                  </w:r>
                </w:p>
              </w:txbxContent>
            </v:textbox>
          </v:shape>
        </w:pict>
      </w:r>
      <w:r>
        <w:pict>
          <v:shape id="_x0000_s4262" style="position:absolute;margin-left:135.69pt;margin-top:60.658pt;mso-position-vertical-relative:text;mso-position-horizontal-relative:text;width:23.75pt;height:0.5pt;z-index:262311936;" filled="false" strokecolor="#000000" strokeweight="0.49pt" coordsize="475,10" coordorigin="0,0" path="m391,4l469,4m4,5l391,5e">
            <v:stroke endcap="square" joinstyle="miter" miterlimit="10"/>
          </v:shape>
        </w:pict>
      </w:r>
      <w:r>
        <w:pict>
          <v:shape id="_x0000_s4264" style="position:absolute;margin-left:135.69pt;margin-top:50.9601pt;mso-position-vertical-relative:text;mso-position-horizontal-relative:text;width:27.55pt;height:4.4pt;z-index:262312960;" filled="false" strokecolor="#000000" strokeweight="0.49pt" coordsize="550,88" coordorigin="0,0" path="m545,43l545,51l543,58l539,65l534,71l529,75l522,79l515,82l507,82l499,82l492,79l485,75l480,71l475,65l471,58l469,51l469,43l469,35l471,28l475,21l480,15l485,11l492,7l499,4l507,4l515,4l522,7l529,11l534,15l539,21l543,28l545,35l545,43m391,43l469,43m4,43l391,43e">
            <v:stroke endcap="square" joinstyle="miter" miterlimit="10"/>
          </v:shape>
        </w:pict>
      </w:r>
      <w:r>
        <w:pict>
          <v:shape id="_x0000_s4266" style="position:absolute;margin-left:158.914pt;margin-top:58.7284pt;mso-position-vertical-relative:text;mso-position-horizontal-relative:text;width:4.35pt;height:4.45pt;z-index:262310912;" filled="false" strokecolor="#000000" strokeweight="0.49pt" coordsize="86,88" coordorigin="0,0" path="m81,43l81,51l79,58l74,65l70,71l65,76l58,79l50,82l43,83l35,82l27,79l21,76l15,71l11,65l7,58l4,51l4,43l4,35l7,29l11,22l15,15l21,11l27,8l35,6l43,4l50,6l58,8l65,11l70,15l74,22l79,29l81,35l81,43e">
            <v:stroke endcap="square" joinstyle="miter" miterlimit="10"/>
          </v:shape>
        </w:pict>
      </w:r>
      <w:r>
        <w:pict>
          <v:shape id="_x0000_s4268" style="position:absolute;margin-left:205.251pt;margin-top:19.7764pt;mso-position-vertical-relative:text;mso-position-horizontal-relative:text;width:8.2pt;height:12.2pt;z-index:262307840;" filled="false" strokecolor="#000000" strokeweight="0.49pt" coordsize="163,243" coordorigin="0,0" path="m81,44l80,52l78,60l74,66l70,72l65,76l58,79l50,82l43,83l35,82l27,79l21,76l15,72l11,66l7,60l4,52l4,44l4,36l7,29l11,22l15,17l21,12l27,8l35,6l43,4l50,6l58,8l65,12l70,17l74,22l78,29l80,36l81,44m81,199l80,207l78,215l74,222l70,227l65,231l58,236l50,238l43,238l35,238l27,236l21,231l15,227l11,222l7,215l4,207l4,199l4,192l7,184l11,177l15,172l21,168l27,164l35,161l43,161l50,161l58,164l65,168l70,172l74,177l78,184l80,192l81,199m81,200l159,200m81,44l159,44e">
            <v:stroke endcap="square" joinstyle="miter" miterlimit="10"/>
          </v:shape>
        </w:pict>
      </w:r>
      <w:r>
        <w:pict>
          <v:shape id="_x0000_s4270" style="position:absolute;margin-left:205.251pt;margin-top:35.3684pt;mso-position-vertical-relative:text;mso-position-horizontal-relative:text;width:8.2pt;height:4.45pt;z-index:262308864;" filled="false" strokecolor="#000000" strokeweight="0.49pt" coordsize="163,88" coordorigin="0,0" path="m81,43l80,52l78,58l74,65l70,71l65,76l58,79l50,82l43,83l35,82l27,79l21,76l15,71l11,65l7,58l4,52l4,43l4,35l7,29l11,22l15,15l21,11l27,8l35,6l43,4l50,6l58,8l65,11l70,15l74,22l78,29l80,35l81,43m81,43l159,43e">
            <v:stroke endcap="square" joinstyle="miter" miterlimit="10"/>
          </v:shape>
        </w:pict>
      </w:r>
      <w:r>
        <w:pict>
          <v:shape id="_x0000_s4272" style="position:absolute;margin-left:212.955pt;margin-top:21.764pt;mso-position-vertical-relative:text;mso-position-horizontal-relative:text;width:19.8pt;height:27.75pt;z-index:262309888;" filled="false" strokecolor="#000000" strokeweight="0.49pt" coordsize="395,555" coordorigin="0,0" path="m390,82l313,82m313,4l313,82m4,4l313,4m390,315l236,315m236,315l236,160m4,160l236,160m4,315l159,315m390,549l159,549m159,315l159,549e">
            <v:stroke endcap="square" joinstyle="miter" miterlimit="10"/>
          </v:shape>
        </w:pict>
      </w:r>
      <w:r>
        <w:pict>
          <v:shape id="_x0000_s4274" style="position:absolute;margin-left:241.261pt;margin-top:35.3647pt;mso-position-vertical-relative:text;mso-position-horizontal-relative:text;width:8.7pt;height:4.45pt;z-index:262214656;" filled="false" strokecolor="#000000" strokeweight="0.49pt" coordsize="173,88" coordorigin="0,0" path="m82,43l81,52l79,58l75,65l70,71l65,76l58,79l50,82l43,83l35,82l27,79l21,76l15,71l11,65l8,58l6,52l4,43l6,35l8,29l11,22l15,17l21,11l27,8l35,6l43,4l50,6l58,8l65,11l70,17l75,22l79,29l81,35l82,43m82,43l168,43e">
            <v:stroke endcap="square" joinstyle="miter" miterlimit="10"/>
          </v:shape>
        </w:pict>
      </w:r>
      <w:r>
        <w:pict>
          <v:shape id="_x0000_s4276" style="position:absolute;margin-left:241.261pt;margin-top:23.6848pt;mso-position-vertical-relative:text;mso-position-horizontal-relative:text;width:8.7pt;height:4.45pt;z-index:262215680;" filled="false" strokecolor="#000000" strokeweight="0.49pt" coordsize="173,88" coordorigin="0,0" path="m82,43l81,52l79,58l75,65l70,72l65,76l58,79l50,82l43,83l35,82l27,79l21,76l15,72l11,65l8,58l6,52l4,43l6,35l8,29l11,22l15,17l21,11l27,8l35,6l43,4l50,6l58,8l65,11l70,17l75,22l79,29l81,35l82,43m82,43l168,43e">
            <v:stroke endcap="square" joinstyle="miter" miterlimit="10"/>
          </v:shape>
        </w:pict>
      </w:r>
      <w:r>
        <w:pict>
          <v:shape id="_x0000_s4278" style="position:absolute;margin-left:282.626pt;margin-top:54.4818pt;mso-position-vertical-relative:text;mso-position-horizontal-relative:text;width:3.2pt;height:2.55pt;z-index:262260736;" filled="false" strokecolor="#000000" strokeweight="0.49pt" coordsize="64,50" coordorigin="0,0" path="m4,45l32,26l58,4e">
            <v:stroke endcap="square" joinstyle="miter" miterlimit="10"/>
          </v:shape>
        </w:pict>
      </w:r>
      <w:r>
        <w:pict>
          <v:shape id="_x0000_s4280" style="position:absolute;margin-left:212.955pt;margin-top:60.6616pt;mso-position-vertical-relative:text;mso-position-horizontal-relative:text;width:15.95pt;height:8.35pt;z-index:262299648;" filled="false" strokecolor="#000000" strokeweight="0.49pt" coordsize="318,167" coordorigin="0,0" path="m4,4l236,4m4,161l313,161e">
            <v:stroke endcap="square" joinstyle="miter" miterlimit="10"/>
          </v:shape>
        </w:pict>
      </w:r>
      <w:r>
        <w:pict>
          <v:shape id="_x0000_s4282" style="position:absolute;margin-left:212.955pt;margin-top:60.662pt;mso-position-vertical-relative:text;mso-position-horizontal-relative:text;width:19.8pt;height:62.85pt;z-index:262300672;" filled="false" strokecolor="#000000" strokeweight="0.49pt" coordsize="395,1256" coordorigin="0,0" path="m4,1095l159,1095m4,1251l82,1251m236,1172l390,1172m236,4l236,1172m159,784l390,784e">
            <v:stroke endcap="square" joinstyle="miter" miterlimit="10"/>
          </v:shape>
        </w:pict>
      </w:r>
      <w:r>
        <w:pict>
          <v:shape id="_x0000_s4284" style="position:absolute;margin-left:232.573pt;margin-top:44.6202pt;mso-position-vertical-relative:text;mso-position-horizontal-relative:text;width:9.2pt;height:9.3pt;z-index:262174720;" filled="false" strokecolor="#000000" strokeweight="0.49pt" coordsize="183,186" coordorigin="0,0" path="m4,4l178,92m4,180l178,92e">
            <v:stroke endcap="square" joinstyle="miter" miterlimit="10"/>
          </v:shape>
        </w:pict>
      </w:r>
      <w:r>
        <w:pict>
          <v:shape id="_x0000_s4286" style="position:absolute;margin-left:232.573pt;margin-top:32.9403pt;mso-position-vertical-relative:text;mso-position-horizontal-relative:text;width:9.2pt;height:9.3pt;z-index:262206464;" filled="false" strokecolor="#000000" strokeweight="0.49pt" coordsize="183,186" coordorigin="0,0" path="m4,4l178,92m4,180l178,92e">
            <v:stroke endcap="square" joinstyle="miter" miterlimit="10"/>
          </v:shape>
        </w:pict>
      </w:r>
      <w:r>
        <w:pict>
          <v:shape id="_x0000_s4288" style="position:absolute;margin-left:232.573pt;margin-top:21.2605pt;mso-position-vertical-relative:text;mso-position-horizontal-relative:text;width:9.2pt;height:9.3pt;z-index:262204416;" filled="false" strokecolor="#000000" strokeweight="0.49pt" coordsize="183,186" coordorigin="0,0" path="m4,4l178,92m4,180l178,92e">
            <v:stroke endcap="square" joinstyle="miter" miterlimit="10"/>
          </v:shape>
        </w:pict>
      </w:r>
      <w:r>
        <w:pict>
          <v:shape id="_x0000_s4290" style="position:absolute;margin-left:205.251pt;margin-top:9.58066pt;mso-position-vertical-relative:text;mso-position-horizontal-relative:text;width:99.9pt;height:9.3pt;z-index:262171648;" filled="false" strokecolor="#000000" strokeweight="0.49pt" coordsize="1998,186" coordorigin="0,0" path="m551,180l551,4m551,4l725,92m551,180l725,92m802,93l801,100l799,107l796,114l790,120l785,125l778,128l771,130l763,131l755,130l748,128l741,125l736,120l731,114l728,107l726,100l725,93l726,84l728,77l731,71l736,65l741,60l748,56l755,54l763,53l771,54l778,56l785,60l790,65l796,71l799,77l801,84l802,93m802,93l889,93m81,92l80,100l78,107l74,114l70,119l65,125l58,128l50,130l43,131l35,130l27,128l21,125l15,119l11,114l7,107l4,100l4,92l4,84l7,77l11,71l15,65l21,60l27,56l35,54l43,53l50,54l58,56l65,60l70,65l74,71l78,77l80,84l81,92m81,92l159,92m158,92l544,92m889,93l1992,93e">
            <v:stroke endcap="square" joinstyle="miter" miterlimit="10"/>
          </v:shape>
        </w:pict>
      </w:r>
      <w:r>
        <w:pict>
          <v:shape id="_x0000_s4292" style="position:absolute;margin-left:205.251pt;margin-top:43.1368pt;mso-position-vertical-relative:text;mso-position-horizontal-relative:text;width:4.35pt;height:27.8pt;z-index:262292480;" filled="false" strokecolor="#000000" strokeweight="0.49pt" coordsize="86,555" coordorigin="0,0" path="m81,44l80,52l78,58l74,65l70,72l65,76l58,79l50,82l43,83l35,82l27,79l21,76l15,72l11,65l7,58l4,52l4,44l4,36l7,29l11,22l15,17l21,11l27,8l35,6l43,4l50,6l58,8l65,11l70,17l74,22l78,29l80,36l81,44m81,199l80,207l78,215l74,222l70,227l65,231l58,236l50,238l43,238l35,238l27,236l21,231l15,227l11,222l7,215l4,207l4,199l4,192l7,184l11,177l15,172l21,168l27,163l35,161l43,161l50,161l58,163l65,168l70,172l74,177l78,184l80,192l81,199m81,355l80,363l78,370l74,377l70,382l65,388l58,391l50,393l43,395l35,393l27,391l21,388l15,382l11,377l7,370l4,363l4,355l4,347l7,341l11,334l15,327l21,323l27,320l35,317l43,316l50,317l58,320l65,323l70,327l74,334l78,341l80,347l81,355m81,511l80,519l78,526l74,532l70,539l65,543l58,547l50,549l43,550l35,549l27,547l21,543l15,539l11,532l7,526l4,519l4,511l4,503l7,496l11,489l15,484l21,478l27,475l35,473l43,472l50,473l58,475l65,478l70,484l74,489l78,496l80,503l81,511e">
            <v:stroke endcap="square" joinstyle="miter" miterlimit="10"/>
          </v:shape>
        </w:pict>
      </w:r>
      <w:r>
        <w:drawing>
          <wp:anchor distT="0" distB="0" distL="0" distR="0" simplePos="0" relativeHeight="262319104" behindDoc="0" locked="0" layoutInCell="1" allowOverlap="1">
            <wp:simplePos x="0" y="0"/>
            <wp:positionH relativeFrom="column">
              <wp:posOffset>1720129</wp:posOffset>
            </wp:positionH>
            <wp:positionV relativeFrom="paragraph">
              <wp:posOffset>263168</wp:posOffset>
            </wp:positionV>
            <wp:extent cx="349764" cy="26589"/>
            <wp:effectExtent l="0" t="0" r="0" b="0"/>
            <wp:wrapNone/>
            <wp:docPr id="1320" name="IM 1320"/>
            <wp:cNvGraphicFramePr/>
            <a:graphic>
              <a:graphicData uri="http://schemas.openxmlformats.org/drawingml/2006/picture">
                <pic:pic>
                  <pic:nvPicPr>
                    <pic:cNvPr id="1320" name="IM 1320"/>
                    <pic:cNvPicPr/>
                  </pic:nvPicPr>
                  <pic:blipFill>
                    <a:blip r:embed="rId604"/>
                    <a:stretch>
                      <a:fillRect/>
                    </a:stretch>
                  </pic:blipFill>
                  <pic:spPr>
                    <a:xfrm rot="0">
                      <a:off x="0" y="0"/>
                      <a:ext cx="349764" cy="26589"/>
                    </a:xfrm>
                    <a:prstGeom prst="rect">
                      <a:avLst/>
                    </a:prstGeom>
                  </pic:spPr>
                </pic:pic>
              </a:graphicData>
            </a:graphic>
          </wp:anchor>
        </w:drawing>
      </w:r>
      <w:r>
        <w:drawing>
          <wp:anchor distT="0" distB="0" distL="0" distR="0" simplePos="0" relativeHeight="262317056" behindDoc="0" locked="0" layoutInCell="1" allowOverlap="1">
            <wp:simplePos x="0" y="0"/>
            <wp:positionH relativeFrom="column">
              <wp:posOffset>1720128</wp:posOffset>
            </wp:positionH>
            <wp:positionV relativeFrom="paragraph">
              <wp:posOffset>361127</wp:posOffset>
            </wp:positionV>
            <wp:extent cx="349764" cy="26590"/>
            <wp:effectExtent l="0" t="0" r="0" b="0"/>
            <wp:wrapNone/>
            <wp:docPr id="1322" name="IM 1322"/>
            <wp:cNvGraphicFramePr/>
            <a:graphic>
              <a:graphicData uri="http://schemas.openxmlformats.org/drawingml/2006/picture">
                <pic:pic>
                  <pic:nvPicPr>
                    <pic:cNvPr id="1322" name="IM 1322"/>
                    <pic:cNvPicPr/>
                  </pic:nvPicPr>
                  <pic:blipFill>
                    <a:blip r:embed="rId605"/>
                    <a:stretch>
                      <a:fillRect/>
                    </a:stretch>
                  </pic:blipFill>
                  <pic:spPr>
                    <a:xfrm rot="0">
                      <a:off x="0" y="0"/>
                      <a:ext cx="349764" cy="26590"/>
                    </a:xfrm>
                    <a:prstGeom prst="rect">
                      <a:avLst/>
                    </a:prstGeom>
                  </pic:spPr>
                </pic:pic>
              </a:graphicData>
            </a:graphic>
          </wp:anchor>
        </w:drawing>
      </w:r>
      <w:r>
        <w:pict>
          <v:shape id="_x0000_s4294" style="position:absolute;margin-left:212.955pt;margin-top:68.4862pt;mso-position-vertical-relative:text;mso-position-horizontal-relative:text;width:19.8pt;height:78.35pt;z-index:262306816;" filled="false" strokecolor="#000000" strokeweight="0.49pt" coordsize="395,1566" coordorigin="0,0" path="m159,1171l390,1171m159,939l159,1171m4,782l390,782m82,1561l82,1094m82,1561l390,1561m313,1405l313,4m313,1405l390,1405e">
            <v:stroke endcap="square" joinstyle="miter" miterlimit="10"/>
          </v:shape>
        </w:pict>
      </w:r>
      <w:r>
        <w:rPr>
          <w:rFonts w:ascii="SimSun" w:hAnsi="SimSun" w:eastAsia="SimSun" w:cs="SimSun"/>
          <w:sz w:val="9"/>
          <w:szCs w:val="9"/>
          <w:spacing w:val="-1"/>
        </w:rPr>
        <w:t>74139</w:t>
      </w:r>
    </w:p>
    <w:p>
      <w:pPr>
        <w:spacing w:line="46" w:lineRule="exact"/>
        <w:rPr/>
      </w:pPr>
      <w:r/>
    </w:p>
    <w:tbl>
      <w:tblPr>
        <w:tblStyle w:val="TableNormal"/>
        <w:tblW w:w="855" w:type="dxa"/>
        <w:tblInd w:w="325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20"/>
        <w:gridCol w:w="435"/>
      </w:tblGrid>
      <w:tr>
        <w:trPr>
          <w:trHeight w:val="1245" w:hRule="atLeast"/>
        </w:trPr>
        <w:tc>
          <w:tcPr>
            <w:tcW w:w="420" w:type="dxa"/>
            <w:vAlign w:val="top"/>
            <w:tcBorders>
              <w:right w:val="nil"/>
            </w:tcBorders>
          </w:tcPr>
          <w:p>
            <w:pPr>
              <w:ind w:left="68"/>
              <w:spacing w:before="167" w:line="122" w:lineRule="exact"/>
              <w:rPr>
                <w:rFonts w:ascii="SimSun" w:hAnsi="SimSun" w:eastAsia="SimSun" w:cs="SimSun"/>
                <w:sz w:val="9"/>
                <w:szCs w:val="9"/>
              </w:rPr>
            </w:pPr>
            <w:r>
              <w:rPr>
                <w:rFonts w:ascii="SimSun" w:hAnsi="SimSun" w:eastAsia="SimSun" w:cs="SimSun"/>
                <w:sz w:val="9"/>
                <w:szCs w:val="9"/>
              </w:rPr>
              <w:t>A1</w:t>
            </w:r>
          </w:p>
          <w:p>
            <w:pPr>
              <w:ind w:left="69"/>
              <w:spacing w:before="33" w:line="122" w:lineRule="exact"/>
              <w:rPr>
                <w:rFonts w:ascii="SimSun" w:hAnsi="SimSun" w:eastAsia="SimSun" w:cs="SimSun"/>
                <w:sz w:val="9"/>
                <w:szCs w:val="9"/>
              </w:rPr>
            </w:pPr>
            <w:r>
              <w:rPr>
                <w:rFonts w:ascii="SimSun" w:hAnsi="SimSun" w:eastAsia="SimSun" w:cs="SimSun"/>
                <w:sz w:val="9"/>
                <w:szCs w:val="9"/>
              </w:rPr>
              <w:t>B1</w:t>
            </w:r>
          </w:p>
          <w:p>
            <w:pPr>
              <w:ind w:left="68"/>
              <w:spacing w:before="33" w:line="122" w:lineRule="exact"/>
              <w:rPr>
                <w:rFonts w:ascii="SimSun" w:hAnsi="SimSun" w:eastAsia="SimSun" w:cs="SimSun"/>
                <w:sz w:val="9"/>
                <w:szCs w:val="9"/>
              </w:rPr>
            </w:pPr>
            <w:r>
              <w:rPr>
                <w:rFonts w:ascii="SimSun" w:hAnsi="SimSun" w:eastAsia="SimSun" w:cs="SimSun"/>
                <w:sz w:val="9"/>
                <w:szCs w:val="9"/>
              </w:rPr>
              <w:t>A2</w:t>
            </w:r>
          </w:p>
          <w:p>
            <w:pPr>
              <w:ind w:left="69"/>
              <w:spacing w:before="34" w:line="122" w:lineRule="exact"/>
              <w:rPr>
                <w:rFonts w:ascii="SimSun" w:hAnsi="SimSun" w:eastAsia="SimSun" w:cs="SimSun"/>
                <w:sz w:val="9"/>
                <w:szCs w:val="9"/>
              </w:rPr>
            </w:pPr>
            <w:r>
              <w:rPr>
                <w:rFonts w:ascii="SimSun" w:hAnsi="SimSun" w:eastAsia="SimSun" w:cs="SimSun"/>
                <w:sz w:val="9"/>
                <w:szCs w:val="9"/>
              </w:rPr>
              <w:t>B2</w:t>
            </w:r>
          </w:p>
          <w:p>
            <w:pPr>
              <w:ind w:left="90"/>
              <w:spacing w:before="33" w:line="121" w:lineRule="exact"/>
              <w:rPr>
                <w:rFonts w:ascii="SimSun" w:hAnsi="SimSun" w:eastAsia="SimSun" w:cs="SimSun"/>
                <w:sz w:val="9"/>
                <w:szCs w:val="9"/>
              </w:rPr>
            </w:pPr>
            <w:r>
              <w:rPr>
                <w:rFonts w:ascii="SimSun" w:hAnsi="SimSun" w:eastAsia="SimSun" w:cs="SimSun"/>
                <w:sz w:val="9"/>
                <w:szCs w:val="9"/>
              </w:rPr>
              <w:t>G1N</w:t>
            </w:r>
          </w:p>
          <w:p>
            <w:pPr>
              <w:ind w:left="90"/>
              <w:spacing w:before="34" w:line="121" w:lineRule="exact"/>
              <w:rPr>
                <w:rFonts w:ascii="SimSun" w:hAnsi="SimSun" w:eastAsia="SimSun" w:cs="SimSun"/>
                <w:sz w:val="9"/>
                <w:szCs w:val="9"/>
              </w:rPr>
            </w:pPr>
            <w:r>
              <w:rPr>
                <w:rFonts w:ascii="SimSun" w:hAnsi="SimSun" w:eastAsia="SimSun" w:cs="SimSun"/>
                <w:sz w:val="9"/>
                <w:szCs w:val="9"/>
              </w:rPr>
              <w:t>G2N</w:t>
            </w:r>
          </w:p>
        </w:tc>
        <w:tc>
          <w:tcPr>
            <w:tcW w:w="435" w:type="dxa"/>
            <w:vAlign w:val="top"/>
            <w:tcBorders>
              <w:left w:val="nil"/>
            </w:tcBorders>
          </w:tcPr>
          <w:p>
            <w:pPr>
              <w:ind w:left="188"/>
              <w:spacing w:before="10" w:line="121" w:lineRule="exact"/>
              <w:rPr>
                <w:rFonts w:ascii="SimSun" w:hAnsi="SimSun" w:eastAsia="SimSun" w:cs="SimSun"/>
                <w:sz w:val="9"/>
                <w:szCs w:val="9"/>
              </w:rPr>
            </w:pPr>
            <w:r>
              <w:rPr>
                <w:rFonts w:ascii="SimSun" w:hAnsi="SimSun" w:eastAsia="SimSun" w:cs="SimSun"/>
                <w:sz w:val="9"/>
                <w:szCs w:val="9"/>
              </w:rPr>
              <w:t>Y10</w:t>
            </w:r>
          </w:p>
          <w:p>
            <w:pPr>
              <w:ind w:left="188"/>
              <w:spacing w:before="35" w:line="122" w:lineRule="exact"/>
              <w:rPr>
                <w:rFonts w:ascii="SimSun" w:hAnsi="SimSun" w:eastAsia="SimSun" w:cs="SimSun"/>
                <w:sz w:val="9"/>
                <w:szCs w:val="9"/>
              </w:rPr>
            </w:pPr>
            <w:r>
              <w:rPr>
                <w:rFonts w:ascii="SimSun" w:hAnsi="SimSun" w:eastAsia="SimSun" w:cs="SimSun"/>
                <w:sz w:val="9"/>
                <w:szCs w:val="9"/>
              </w:rPr>
              <w:t>Y11</w:t>
            </w:r>
          </w:p>
          <w:p>
            <w:pPr>
              <w:ind w:left="188"/>
              <w:spacing w:before="33" w:line="122" w:lineRule="exact"/>
              <w:rPr>
                <w:rFonts w:ascii="SimSun" w:hAnsi="SimSun" w:eastAsia="SimSun" w:cs="SimSun"/>
                <w:sz w:val="9"/>
                <w:szCs w:val="9"/>
              </w:rPr>
            </w:pPr>
            <w:r>
              <w:rPr>
                <w:rFonts w:ascii="SimSun" w:hAnsi="SimSun" w:eastAsia="SimSun" w:cs="SimSun"/>
                <w:sz w:val="9"/>
                <w:szCs w:val="9"/>
              </w:rPr>
              <w:t>Y12</w:t>
            </w:r>
          </w:p>
          <w:p>
            <w:pPr>
              <w:ind w:left="188"/>
              <w:spacing w:before="33" w:line="121" w:lineRule="exact"/>
              <w:rPr>
                <w:rFonts w:ascii="SimSun" w:hAnsi="SimSun" w:eastAsia="SimSun" w:cs="SimSun"/>
                <w:sz w:val="9"/>
                <w:szCs w:val="9"/>
              </w:rPr>
            </w:pPr>
            <w:r>
              <w:rPr>
                <w:rFonts w:ascii="SimSun" w:hAnsi="SimSun" w:eastAsia="SimSun" w:cs="SimSun"/>
                <w:sz w:val="9"/>
                <w:szCs w:val="9"/>
              </w:rPr>
              <w:t>Y13</w:t>
            </w:r>
          </w:p>
          <w:p>
            <w:pPr>
              <w:ind w:left="188"/>
              <w:spacing w:before="35" w:line="121" w:lineRule="exact"/>
              <w:rPr>
                <w:rFonts w:ascii="SimSun" w:hAnsi="SimSun" w:eastAsia="SimSun" w:cs="SimSun"/>
                <w:sz w:val="9"/>
                <w:szCs w:val="9"/>
              </w:rPr>
            </w:pPr>
            <w:r>
              <w:rPr>
                <w:rFonts w:ascii="SimSun" w:hAnsi="SimSun" w:eastAsia="SimSun" w:cs="SimSun"/>
                <w:sz w:val="9"/>
                <w:szCs w:val="9"/>
              </w:rPr>
              <w:t>Y20</w:t>
            </w:r>
          </w:p>
          <w:p>
            <w:pPr>
              <w:ind w:left="188"/>
              <w:spacing w:before="35" w:line="121" w:lineRule="exact"/>
              <w:rPr>
                <w:rFonts w:ascii="SimSun" w:hAnsi="SimSun" w:eastAsia="SimSun" w:cs="SimSun"/>
                <w:sz w:val="9"/>
                <w:szCs w:val="9"/>
              </w:rPr>
            </w:pPr>
            <w:r>
              <w:rPr>
                <w:rFonts w:ascii="SimSun" w:hAnsi="SimSun" w:eastAsia="SimSun" w:cs="SimSun"/>
                <w:sz w:val="9"/>
                <w:szCs w:val="9"/>
              </w:rPr>
              <w:t>Y21</w:t>
            </w:r>
          </w:p>
          <w:p>
            <w:pPr>
              <w:ind w:left="188"/>
              <w:spacing w:before="34" w:line="122" w:lineRule="exact"/>
              <w:rPr>
                <w:rFonts w:ascii="SimSun" w:hAnsi="SimSun" w:eastAsia="SimSun" w:cs="SimSun"/>
                <w:sz w:val="9"/>
                <w:szCs w:val="9"/>
              </w:rPr>
            </w:pPr>
            <w:r>
              <w:rPr>
                <w:rFonts w:ascii="SimSun" w:hAnsi="SimSun" w:eastAsia="SimSun" w:cs="SimSun"/>
                <w:sz w:val="9"/>
                <w:szCs w:val="9"/>
              </w:rPr>
              <w:t>Y22</w:t>
            </w:r>
          </w:p>
          <w:p>
            <w:pPr>
              <w:ind w:left="188"/>
              <w:spacing w:before="34" w:line="121" w:lineRule="exact"/>
              <w:rPr>
                <w:rFonts w:ascii="SimSun" w:hAnsi="SimSun" w:eastAsia="SimSun" w:cs="SimSun"/>
                <w:sz w:val="9"/>
                <w:szCs w:val="9"/>
              </w:rPr>
            </w:pPr>
            <w:r>
              <w:rPr>
                <w:rFonts w:ascii="SimSun" w:hAnsi="SimSun" w:eastAsia="SimSun" w:cs="SimSun"/>
                <w:sz w:val="9"/>
                <w:szCs w:val="9"/>
              </w:rPr>
              <w:t>Y23</w:t>
            </w:r>
          </w:p>
        </w:tc>
      </w:tr>
    </w:tbl>
    <w:p>
      <w:pPr>
        <w:ind w:left="3623"/>
        <w:spacing w:before="33" w:line="61" w:lineRule="exact"/>
        <w:rPr>
          <w:rFonts w:ascii="SimSun" w:hAnsi="SimSun" w:eastAsia="SimSun" w:cs="SimSun"/>
          <w:sz w:val="9"/>
          <w:szCs w:val="9"/>
        </w:rPr>
      </w:pPr>
      <w:r>
        <w:pict>
          <v:shape id="_x0000_s4296" style="position:absolute;margin-left:171.046pt;margin-top:-0.146851pt;mso-position-vertical-relative:text;mso-position-horizontal-relative:text;width:8.75pt;height:8.05pt;z-index:262221824;" filled="false" stroked="false" type="#_x0000_t202">
            <v:fill on="false"/>
            <v:stroke on="false"/>
            <v:path/>
            <v:imagedata o:title=""/>
            <o:lock v:ext="edit" aspectratio="false"/>
            <v:textbox inset="0mm,0mm,0mm,0mm">
              <w:txbxContent>
                <w:p>
                  <w:pPr>
                    <w:ind w:left="20"/>
                    <w:spacing w:before="20" w:line="120" w:lineRule="exact"/>
                    <w:rPr>
                      <w:rFonts w:ascii="SimSun" w:hAnsi="SimSun" w:eastAsia="SimSun" w:cs="SimSun"/>
                      <w:sz w:val="9"/>
                      <w:szCs w:val="9"/>
                    </w:rPr>
                  </w:pPr>
                  <w:r>
                    <w:rPr>
                      <w:rFonts w:ascii="SimSun" w:hAnsi="SimSun" w:eastAsia="SimSun" w:cs="SimSun"/>
                      <w:sz w:val="9"/>
                      <w:szCs w:val="9"/>
                      <w:spacing w:val="-1"/>
                    </w:rPr>
                    <w:t>2:4</w:t>
                  </w:r>
                </w:p>
              </w:txbxContent>
            </v:textbox>
          </v:shape>
        </w:pict>
      </w:r>
      <w:r>
        <w:rPr>
          <w:rFonts w:ascii="SimSun" w:hAnsi="SimSun" w:eastAsia="SimSun" w:cs="SimSun"/>
          <w:sz w:val="9"/>
          <w:szCs w:val="9"/>
          <w:position w:val="-1"/>
        </w:rPr>
        <w:t>DECODER</w:t>
      </w:r>
    </w:p>
    <w:p>
      <w:pPr>
        <w:ind w:left="5853"/>
        <w:spacing w:line="215" w:lineRule="auto"/>
        <w:rPr>
          <w:rFonts w:ascii="SimSun" w:hAnsi="SimSun" w:eastAsia="SimSun" w:cs="SimSun"/>
          <w:sz w:val="9"/>
          <w:szCs w:val="9"/>
        </w:rPr>
      </w:pPr>
      <w:r>
        <w:pict>
          <v:shape id="_x0000_s4298" style="position:absolute;margin-left:216.78pt;margin-top:2.89544pt;mso-position-vertical-relative:text;mso-position-horizontal-relative:text;width:16pt;height:0.5pt;z-index:262304768;" filled="false" strokecolor="#000000" strokeweight="0.49pt" coordsize="320,10" coordorigin="0,0" path="m4,4l314,4e">
            <v:stroke endcap="square" joinstyle="miter" miterlimit="10"/>
          </v:shape>
        </w:pict>
      </w:r>
      <w:r>
        <w:pict>
          <v:shape id="_x0000_s4300" style="position:absolute;margin-left:245.906pt;margin-top:6.74211pt;mso-position-vertical-relative:text;mso-position-horizontal-relative:text;width:58.6pt;height:0.55pt;z-index:262222848;" filled="false" strokecolor="#000000" strokeweight="0.49pt" coordsize="1171,11" coordorigin="0,0" path="m4,4l218,4m104,5l1166,5e">
            <v:stroke endcap="square" joinstyle="miter" miterlimit="10"/>
          </v:shape>
        </w:pict>
      </w:r>
      <w:r>
        <w:pict>
          <v:shape id="_x0000_s4302" style="position:absolute;margin-left:232.409pt;margin-top:0.901844pt;mso-position-vertical-relative:text;mso-position-horizontal-relative:text;width:9.2pt;height:12.2pt;z-index:262191104;" filled="false" strokecolor="#000000" strokeweight="0.49pt" coordsize="183,243" coordorigin="0,0" path="m4,238l168,238m4,4l178,4m4,238l4,4e">
            <v:stroke endcap="square" joinstyle="miter" miterlimit="10"/>
          </v:shape>
        </w:pict>
      </w:r>
      <w:r>
        <w:pict>
          <v:shape id="_x0000_s4304" style="position:absolute;margin-left:240.114pt;margin-top:0.681598pt;mso-position-vertical-relative:text;mso-position-horizontal-relative:text;width:6.8pt;height:12.7pt;z-index:262199296;" filled="false" strokecolor="#000000" strokeweight="0.49pt" coordsize="136,253" coordorigin="0,0" path="m14,248l27,247l38,245l50,240l61,236l81,224l98,208l113,190l122,169l127,158l129,146l130,133l130,121l129,109l127,97l124,85l119,74l107,54l92,36l73,22l53,12l40,9l30,6l18,4l4,4e">
            <v:stroke endcap="square" joinstyle="miter" miterlimit="10"/>
          </v:shape>
        </w:pict>
      </w:r>
      <w:r>
        <w:rPr>
          <w:rFonts w:ascii="SimSun" w:hAnsi="SimSun" w:eastAsia="SimSun" w:cs="SimSun"/>
          <w:sz w:val="9"/>
          <w:szCs w:val="9"/>
        </w:rPr>
        <w:t>R0_B</w:t>
      </w:r>
    </w:p>
    <w:p>
      <w:pPr>
        <w:ind w:left="3680"/>
        <w:spacing w:before="92" w:line="121" w:lineRule="exact"/>
        <w:rPr>
          <w:rFonts w:ascii="SimSun" w:hAnsi="SimSun" w:eastAsia="SimSun" w:cs="SimSun"/>
          <w:sz w:val="9"/>
          <w:szCs w:val="9"/>
        </w:rPr>
      </w:pPr>
      <w:r>
        <mc:AlternateContent xmlns:mc="http://schemas.openxmlformats.org/markup-compatibility/2006">
          <mc:Choice Requires="wps">
            <w:drawing>
              <wp:anchor distT="0" distB="0" distL="0" distR="0" simplePos="0" relativeHeight="262239232" behindDoc="0" locked="0" layoutInCell="1" allowOverlap="1">
                <wp:simplePos x="0" y="0"/>
                <wp:positionH relativeFrom="column">
                  <wp:posOffset>1746066</wp:posOffset>
                </wp:positionH>
                <wp:positionV relativeFrom="paragraph">
                  <wp:posOffset>449777</wp:posOffset>
                </wp:positionV>
                <wp:extent cx="113029" cy="100330"/>
                <wp:effectExtent l="0" t="0" r="0" b="0"/>
                <wp:wrapNone/>
                <wp:docPr id="1324" name="TextBox 1324"/>
                <wp:cNvGraphicFramePr/>
                <a:graphic>
                  <a:graphicData uri="http://schemas.microsoft.com/office/word/2010/wordprocessingShape">
                    <wps:wsp>
                      <wps:cNvPr id="1324" name="TextBox 1324"/>
                      <wps:cNvSpPr txBox="1"/>
                      <wps:spPr>
                        <a:xfrm rot="16200000">
                          <a:off x="1746066" y="449777"/>
                          <a:ext cx="113029" cy="10033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6" w:line="185" w:lineRule="auto"/>
                              <w:rPr>
                                <w:rFonts w:ascii="SimSun" w:hAnsi="SimSun" w:eastAsia="SimSun" w:cs="SimSun"/>
                                <w:sz w:val="9"/>
                                <w:szCs w:val="9"/>
                              </w:rPr>
                            </w:pPr>
                            <w:r>
                              <w:rPr>
                                <w:rFonts w:ascii="SimSun" w:hAnsi="SimSun" w:eastAsia="SimSun" w:cs="SimSun"/>
                                <w:sz w:val="9"/>
                                <w:szCs w:val="9"/>
                              </w:rPr>
                              <w:t>GND</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306" style="position:absolute;margin-left:137.486pt;margin-top:35.4156pt;mso-position-vertical-relative:text;mso-position-horizontal-relative:text;width:8.9pt;height:7.9pt;z-index:262239232;rotation:270;" filled="false" stroked="false" type="#_x0000_t202">
                <v:fill on="false"/>
                <v:stroke on="false"/>
                <v:path/>
                <v:imagedata o:title=""/>
                <o:lock v:ext="edit" aspectratio="false"/>
                <v:textbox inset="0mm,0mm,0mm,0mm">
                  <w:txbxContent>
                    <w:p>
                      <w:pPr>
                        <w:ind w:left="20"/>
                        <w:spacing w:before="46" w:line="185" w:lineRule="auto"/>
                        <w:rPr>
                          <w:rFonts w:ascii="SimSun" w:hAnsi="SimSun" w:eastAsia="SimSun" w:cs="SimSun"/>
                          <w:sz w:val="9"/>
                          <w:szCs w:val="9"/>
                        </w:rPr>
                      </w:pPr>
                      <w:r>
                        <w:rPr>
                          <w:rFonts w:ascii="SimSun" w:hAnsi="SimSun" w:eastAsia="SimSun" w:cs="SimSun"/>
                          <w:sz w:val="9"/>
                          <w:szCs w:val="9"/>
                        </w:rPr>
                        <w:t>GND</w:t>
                      </w:r>
                    </w:p>
                  </w:txbxContent>
                </v:textbox>
              </v:shape>
            </w:pict>
          </mc:Fallback>
        </mc:AlternateContent>
      </w:r>
      <w:r>
        <mc:AlternateContent xmlns:mc="http://schemas.openxmlformats.org/markup-compatibility/2006">
          <mc:Choice Requires="wps">
            <w:drawing>
              <wp:anchor distT="0" distB="0" distL="0" distR="0" simplePos="0" relativeHeight="262240256" behindDoc="0" locked="0" layoutInCell="1" allowOverlap="1">
                <wp:simplePos x="0" y="0"/>
                <wp:positionH relativeFrom="column">
                  <wp:posOffset>1781481</wp:posOffset>
                </wp:positionH>
                <wp:positionV relativeFrom="paragraph">
                  <wp:posOffset>751323</wp:posOffset>
                </wp:positionV>
                <wp:extent cx="113029" cy="100330"/>
                <wp:effectExtent l="0" t="0" r="0" b="0"/>
                <wp:wrapNone/>
                <wp:docPr id="1326" name="TextBox 1326"/>
                <wp:cNvGraphicFramePr/>
                <a:graphic>
                  <a:graphicData uri="http://schemas.microsoft.com/office/word/2010/wordprocessingShape">
                    <wps:wsp>
                      <wps:cNvPr id="1326" name="TextBox 1326"/>
                      <wps:cNvSpPr txBox="1"/>
                      <wps:spPr>
                        <a:xfrm rot="16200000">
                          <a:off x="1781481" y="751323"/>
                          <a:ext cx="113029" cy="10033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6" w:line="185" w:lineRule="auto"/>
                              <w:rPr>
                                <w:rFonts w:ascii="SimSun" w:hAnsi="SimSun" w:eastAsia="SimSun" w:cs="SimSun"/>
                                <w:sz w:val="9"/>
                                <w:szCs w:val="9"/>
                              </w:rPr>
                            </w:pPr>
                            <w:r>
                              <w:rPr>
                                <w:rFonts w:ascii="SimSun" w:hAnsi="SimSun" w:eastAsia="SimSun" w:cs="SimSun"/>
                                <w:sz w:val="9"/>
                                <w:szCs w:val="9"/>
                              </w:rPr>
                              <w:t>VCC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308" style="position:absolute;margin-left:140.274pt;margin-top:59.1593pt;mso-position-vertical-relative:text;mso-position-horizontal-relative:text;width:8.9pt;height:7.9pt;z-index:262240256;rotation:270;" filled="false" stroked="false" type="#_x0000_t202">
                <v:fill on="false"/>
                <v:stroke on="false"/>
                <v:path/>
                <v:imagedata o:title=""/>
                <o:lock v:ext="edit" aspectratio="false"/>
                <v:textbox inset="0mm,0mm,0mm,0mm">
                  <w:txbxContent>
                    <w:p>
                      <w:pPr>
                        <w:ind w:left="20"/>
                        <w:spacing w:before="46" w:line="185" w:lineRule="auto"/>
                        <w:rPr>
                          <w:rFonts w:ascii="SimSun" w:hAnsi="SimSun" w:eastAsia="SimSun" w:cs="SimSun"/>
                          <w:sz w:val="9"/>
                          <w:szCs w:val="9"/>
                        </w:rPr>
                      </w:pPr>
                      <w:r>
                        <w:rPr>
                          <w:rFonts w:ascii="SimSun" w:hAnsi="SimSun" w:eastAsia="SimSun" w:cs="SimSun"/>
                          <w:sz w:val="9"/>
                          <w:szCs w:val="9"/>
                        </w:rPr>
                        <w:t>VCC</w:t>
                      </w:r>
                    </w:p>
                  </w:txbxContent>
                </v:textbox>
              </v:shape>
            </w:pict>
          </mc:Fallback>
        </mc:AlternateContent>
      </w:r>
      <w:r>
        <w:pict>
          <v:shape id="_x0000_s4310" style="position:absolute;margin-left:135.69pt;margin-top:24.8436pt;mso-position-vertical-relative:text;mso-position-horizontal-relative:text;width:27.55pt;height:0.55pt;z-index:262288384;" filled="false" strokecolor="#000000" strokeweight="0.49pt" coordsize="550,11" coordorigin="0,0" path="m391,4l545,4m4,5l391,5e">
            <v:stroke endcap="square" joinstyle="miter" miterlimit="10"/>
          </v:shape>
        </w:pict>
      </w:r>
      <w:r>
        <w:pict>
          <v:shape id="_x0000_s4312" style="position:absolute;margin-left:135.69pt;margin-top:32.6671pt;mso-position-vertical-relative:text;mso-position-horizontal-relative:text;width:27.55pt;height:0.55pt;z-index:262287360;" filled="false" strokecolor="#000000" strokeweight="0.49pt" coordsize="550,11" coordorigin="0,0" path="m391,4l545,4m4,5l391,5e">
            <v:stroke endcap="square" joinstyle="miter" miterlimit="10"/>
          </v:shape>
        </w:pict>
      </w:r>
      <w:r>
        <w:pict>
          <v:shape id="_x0000_s4314" style="position:absolute;margin-left:209.076pt;margin-top:48.2046pt;mso-position-vertical-relative:text;mso-position-horizontal-relative:text;width:4.4pt;height:0.5pt;z-index:262286336;" filled="false" strokecolor="#000000" strokeweight="0.49pt" coordsize="88,10" coordorigin="0,0" path="m4,4l82,4e">
            <v:stroke endcap="square" joinstyle="miter" miterlimit="10"/>
          </v:shape>
        </w:pict>
      </w:r>
      <w:r>
        <w:pict>
          <v:shape id="_x0000_s4316" style="position:absolute;margin-left:209.076pt;margin-top:40.4363pt;mso-position-vertical-relative:text;mso-position-horizontal-relative:text;width:4.4pt;height:0.5pt;z-index:262285312;" filled="false" strokecolor="#000000" strokeweight="0.49pt" coordsize="88,10" coordorigin="0,0" path="m4,4l82,4e">
            <v:stroke endcap="square" joinstyle="miter" miterlimit="10"/>
          </v:shape>
        </w:pict>
      </w:r>
      <w:r>
        <w:pict>
          <v:shape id="_x0000_s4318" style="position:absolute;margin-left:209.076pt;margin-top:32.6679pt;mso-position-vertical-relative:text;mso-position-horizontal-relative:text;width:4.4pt;height:0.5pt;z-index:262284288;" filled="false" strokecolor="#000000" strokeweight="0.49pt" coordsize="88,10" coordorigin="0,0" path="m4,4l82,4e">
            <v:stroke endcap="square" joinstyle="miter" miterlimit="10"/>
          </v:shape>
        </w:pict>
      </w:r>
      <w:r>
        <w:pict>
          <v:shape id="_x0000_s4320" style="position:absolute;margin-left:209.076pt;margin-top:24.8446pt;mso-position-vertical-relative:text;mso-position-horizontal-relative:text;width:4.4pt;height:0.5pt;z-index:262282240;" filled="false" strokecolor="#000000" strokeweight="0.49pt" coordsize="88,10" coordorigin="0,0" path="m4,4l82,4e">
            <v:stroke endcap="square" joinstyle="miter" miterlimit="10"/>
          </v:shape>
        </w:pict>
      </w:r>
      <w:r>
        <w:pict>
          <v:shape id="_x0000_s4322" style="position:absolute;margin-left:209.076pt;margin-top:63.7968pt;mso-position-vertical-relative:text;mso-position-horizontal-relative:text;width:4.4pt;height:0.5pt;z-index:262279168;" filled="false" strokecolor="#000000" strokeweight="0.49pt" coordsize="88,10" coordorigin="0,0" path="m4,4l82,4e">
            <v:stroke endcap="square" joinstyle="miter" miterlimit="10"/>
          </v:shape>
        </w:pict>
      </w:r>
      <w:r>
        <w:pict>
          <v:shape id="_x0000_s4324" style="position:absolute;margin-left:209.076pt;margin-top:55.9734pt;mso-position-vertical-relative:text;mso-position-horizontal-relative:text;width:4.4pt;height:0.5pt;z-index:262283264;" filled="false" strokecolor="#000000" strokeweight="0.49pt" coordsize="88,10" coordorigin="0,0" path="m4,4l82,4e">
            <v:stroke endcap="square" joinstyle="miter" miterlimit="10"/>
          </v:shape>
        </w:pict>
      </w:r>
      <w:r>
        <w:pict>
          <v:shape id="_x0000_s4326" style="position:absolute;margin-left:216.78pt;margin-top:5.40234pt;mso-position-vertical-relative:text;mso-position-horizontal-relative:text;width:16pt;height:0.5pt;z-index:262302720;" filled="false" strokecolor="#000000" strokeweight="0.49pt" coordsize="320,10" coordorigin="0,0" path="m4,4l314,4e">
            <v:stroke endcap="square" joinstyle="miter" miterlimit="10"/>
          </v:shape>
        </w:pict>
      </w:r>
      <w:r>
        <w:pict>
          <v:shape id="_x0000_s4328" style="position:absolute;margin-left:251.259pt;margin-top:52.1237pt;mso-position-vertical-relative:text;mso-position-horizontal-relative:text;width:13.2pt;height:0.5pt;z-index:262261760;" filled="false" strokecolor="#000000" strokeweight="0.49pt" coordsize="263,10" coordorigin="0,0" path="m4,4l258,4e">
            <v:stroke endcap="square" joinstyle="miter" miterlimit="10"/>
          </v:shape>
        </w:pict>
      </w:r>
      <w:r>
        <w:pict>
          <v:shape id="_x0000_s4330" style="position:absolute;margin-left:281.642pt;margin-top:55.968pt;mso-position-vertical-relative:text;mso-position-horizontal-relative:text;width:22.85pt;height:0.55pt;z-index:262253568;" filled="false" strokecolor="#000000" strokeweight="0.49pt" coordsize="457,11" coordorigin="0,0" path="m4,4l216,4m216,5l451,5e">
            <v:stroke endcap="square" joinstyle="miter" miterlimit="10"/>
          </v:shape>
        </w:pict>
      </w:r>
      <w:r>
        <w:pict>
          <v:shape id="_x0000_s4332" style="position:absolute;margin-left:246.124pt;margin-top:20.9831pt;mso-position-vertical-relative:text;mso-position-horizontal-relative:text;width:58.4pt;height:0.55pt;z-index:262223872;" filled="false" strokecolor="#000000" strokeweight="0.49pt" coordsize="1168,11" coordorigin="0,0" path="m4,4l213,4m99,5l1162,5e">
            <v:stroke endcap="square" joinstyle="miter" miterlimit="10"/>
          </v:shape>
        </w:pict>
      </w:r>
      <w:r>
        <w:pict>
          <v:shape id="_x0000_s4334" style="position:absolute;margin-left:281.642pt;margin-top:36.5206pt;mso-position-vertical-relative:text;mso-position-horizontal-relative:text;width:22.85pt;height:0.55pt;z-index:262254592;" filled="false" strokecolor="#000000" strokeweight="0.49pt" coordsize="457,11" coordorigin="0,0" path="m4,4l216,4m216,5l451,5e">
            <v:stroke endcap="square" joinstyle="miter" miterlimit="10"/>
          </v:shape>
        </w:pict>
      </w:r>
      <w:r>
        <w:pict>
          <v:shape id="_x0000_s4336" style="position:absolute;margin-left:205.251pt;margin-top:5.40241pt;mso-position-vertical-relative:text;mso-position-horizontal-relative:text;width:12.05pt;height:14.1pt;z-index:262303744;" filled="false" strokecolor="#000000" strokeweight="0.49pt" coordsize="241,282" coordorigin="0,0" path="m81,238l80,246l78,253l74,260l70,265l65,270l58,273l50,275l43,276l35,275l27,273l21,270l15,265l11,260l7,253l4,246l4,238l4,230l7,222l11,216l15,210l21,206l27,202l35,199l43,199l50,199l58,202l65,206l70,210l74,216l78,222l80,230l81,238m81,238l159,238m158,238l235,238m235,238l235,4e">
            <v:stroke endcap="square" joinstyle="miter" miterlimit="10"/>
          </v:shape>
        </w:pict>
      </w:r>
      <w:r>
        <w:pict>
          <v:shape id="_x0000_s4338" style="position:absolute;margin-left:291.548pt;margin-top:13.2747pt;mso-position-vertical-relative:text;mso-position-horizontal-relative:text;width:11.15pt;height:22.8pt;z-index:262189056;"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9"/>
                      <w:szCs w:val="9"/>
                    </w:rPr>
                  </w:pPr>
                  <w:r>
                    <w:rPr>
                      <w:rFonts w:ascii="SimSun" w:hAnsi="SimSun" w:eastAsia="SimSun" w:cs="SimSun"/>
                      <w:sz w:val="9"/>
                      <w:szCs w:val="9"/>
                    </w:rPr>
                    <w:t>R1_B</w:t>
                  </w:r>
                </w:p>
                <w:p>
                  <w:pPr>
                    <w:ind w:left="20"/>
                    <w:spacing w:before="199" w:line="221" w:lineRule="auto"/>
                    <w:rPr>
                      <w:rFonts w:ascii="SimSun" w:hAnsi="SimSun" w:eastAsia="SimSun" w:cs="SimSun"/>
                      <w:sz w:val="9"/>
                      <w:szCs w:val="9"/>
                    </w:rPr>
                  </w:pPr>
                  <w:r>
                    <w:rPr>
                      <w:rFonts w:ascii="SimSun" w:hAnsi="SimSun" w:eastAsia="SimSun" w:cs="SimSun"/>
                      <w:sz w:val="9"/>
                      <w:szCs w:val="9"/>
                    </w:rPr>
                    <w:t>R2_B</w:t>
                  </w:r>
                </w:p>
              </w:txbxContent>
            </v:textbox>
          </v:shape>
        </w:pict>
      </w:r>
      <w:r>
        <w:pict>
          <v:shape id="_x0000_s4340" style="position:absolute;margin-left:133.924pt;margin-top:17.4581pt;mso-position-vertical-relative:text;mso-position-horizontal-relative:text;width:10.85pt;height:7.7pt;z-index:262211584;" filled="false" stroked="false" type="#_x0000_t202">
            <v:fill on="false"/>
            <v:stroke on="false"/>
            <v:path/>
            <v:imagedata o:title=""/>
            <o:lock v:ext="edit" aspectratio="false"/>
            <v:textbox inset="0mm,0mm,0mm,0mm">
              <w:txbxContent>
                <w:p>
                  <w:pPr>
                    <w:ind w:left="20"/>
                    <w:spacing w:before="19" w:line="233" w:lineRule="auto"/>
                    <w:rPr>
                      <w:rFonts w:ascii="SimSun" w:hAnsi="SimSun" w:eastAsia="SimSun" w:cs="SimSun"/>
                      <w:sz w:val="9"/>
                      <w:szCs w:val="9"/>
                    </w:rPr>
                  </w:pPr>
                  <w:r>
                    <w:rPr>
                      <w:rFonts w:ascii="SimSun" w:hAnsi="SimSun" w:eastAsia="SimSun" w:cs="SimSun"/>
                      <w:sz w:val="9"/>
                      <w:szCs w:val="9"/>
                      <w:spacing w:val="-1"/>
                    </w:rPr>
                    <w:t>I[2]</w:t>
                  </w:r>
                </w:p>
              </w:txbxContent>
            </v:textbox>
          </v:shape>
        </w:pict>
      </w:r>
      <w:r>
        <w:pict>
          <v:shape id="_x0000_s4342" style="position:absolute;margin-left:133.978pt;margin-top:25.5021pt;mso-position-vertical-relative:text;mso-position-horizontal-relative:text;width:10.85pt;height:7.7pt;z-index:262213632;" filled="false" stroked="false" type="#_x0000_t202">
            <v:fill on="false"/>
            <v:stroke on="false"/>
            <v:path/>
            <v:imagedata o:title=""/>
            <o:lock v:ext="edit" aspectratio="false"/>
            <v:textbox inset="0mm,0mm,0mm,0mm">
              <w:txbxContent>
                <w:p>
                  <w:pPr>
                    <w:ind w:left="20"/>
                    <w:spacing w:before="19" w:line="233" w:lineRule="auto"/>
                    <w:rPr>
                      <w:rFonts w:ascii="SimSun" w:hAnsi="SimSun" w:eastAsia="SimSun" w:cs="SimSun"/>
                      <w:sz w:val="9"/>
                      <w:szCs w:val="9"/>
                    </w:rPr>
                  </w:pPr>
                  <w:r>
                    <w:rPr>
                      <w:rFonts w:ascii="SimSun" w:hAnsi="SimSun" w:eastAsia="SimSun" w:cs="SimSun"/>
                      <w:sz w:val="9"/>
                      <w:szCs w:val="9"/>
                      <w:spacing w:val="-1"/>
                    </w:rPr>
                    <w:t>I[3]</w:t>
                  </w:r>
                </w:p>
              </w:txbxContent>
            </v:textbox>
          </v:shape>
        </w:pict>
      </w:r>
      <w:r>
        <w:pict>
          <v:shape id="_x0000_s4344" style="position:absolute;margin-left:252.097pt;margin-top:25.9937pt;mso-position-vertical-relative:text;mso-position-horizontal-relative:text;width:11.15pt;height:6.55pt;z-index:262220800;"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9"/>
                      <w:szCs w:val="9"/>
                    </w:rPr>
                  </w:pPr>
                  <w:r>
                    <w:rPr>
                      <w:rFonts w:ascii="SimSun" w:hAnsi="SimSun" w:eastAsia="SimSun" w:cs="SimSun"/>
                      <w:sz w:val="9"/>
                      <w:szCs w:val="9"/>
                    </w:rPr>
                    <w:t>RI</w:t>
                  </w:r>
                  <w:r>
                    <w:rPr>
                      <w:rFonts w:ascii="SimSun" w:hAnsi="SimSun" w:eastAsia="SimSun" w:cs="SimSun"/>
                      <w:sz w:val="9"/>
                      <w:szCs w:val="9"/>
                      <w:spacing w:val="1"/>
                    </w:rPr>
                    <w:t>_B</w:t>
                  </w:r>
                </w:p>
              </w:txbxContent>
            </v:textbox>
          </v:shape>
        </w:pict>
      </w:r>
      <w:r>
        <w:pict>
          <v:shape id="_x0000_s4346" style="position:absolute;margin-left:156.684pt;margin-top:37.3563pt;mso-position-vertical-relative:text;mso-position-horizontal-relative:text;width:7.35pt;height:14.1pt;z-index:262277120;" filled="false" stroked="false" type="#_x0000_t202">
            <v:fill on="false"/>
            <v:stroke on="false"/>
            <v:path/>
            <v:imagedata o:title=""/>
            <o:lock v:ext="edit" aspectratio="false"/>
            <v:textbox inset="0mm,0mm,0mm,0mm">
              <w:txbxContent>
                <w:p>
                  <w:pPr>
                    <w:pStyle w:val="BodyText"/>
                    <w:ind w:left="20"/>
                    <w:spacing w:before="19"/>
                    <w:tabs>
                      <w:tab w:val="left" w:pos="126"/>
                    </w:tabs>
                    <w:rPr/>
                  </w:pPr>
                  <w:r>
                    <w:rPr>
                      <w:u w:val="single" w:color="auto"/>
                    </w:rPr>
                    <w:tab/>
                  </w:r>
                </w:p>
              </w:txbxContent>
            </v:textbox>
          </v:shape>
        </w:pict>
      </w:r>
      <w:r>
        <w:pict>
          <v:shape id="_x0000_s4348" style="position:absolute;margin-left:252.589pt;margin-top:44.9688pt;mso-position-vertical-relative:text;mso-position-horizontal-relative:text;width:11.1pt;height:6.6pt;z-index:262219776;" filled="false" stroked="false" type="#_x0000_t202">
            <v:fill on="false"/>
            <v:stroke on="false"/>
            <v:path/>
            <v:imagedata o:title=""/>
            <o:lock v:ext="edit" aspectratio="false"/>
            <v:textbox inset="0mm,0mm,0mm,0mm">
              <w:txbxContent>
                <w:p>
                  <w:pPr>
                    <w:ind w:left="20"/>
                    <w:spacing w:before="20" w:line="187" w:lineRule="auto"/>
                    <w:rPr>
                      <w:rFonts w:ascii="SimSun" w:hAnsi="SimSun" w:eastAsia="SimSun" w:cs="SimSun"/>
                      <w:sz w:val="9"/>
                      <w:szCs w:val="9"/>
                    </w:rPr>
                  </w:pPr>
                  <w:r>
                    <w:rPr>
                      <w:rFonts w:ascii="SimSun" w:hAnsi="SimSun" w:eastAsia="SimSun" w:cs="SimSun"/>
                      <w:sz w:val="9"/>
                      <w:szCs w:val="9"/>
                    </w:rPr>
                    <w:t>SP_B</w:t>
                  </w:r>
                </w:p>
              </w:txbxContent>
            </v:textbox>
          </v:shape>
        </w:pict>
      </w:r>
      <w:r>
        <w:pict>
          <v:shape id="_x0000_s4350" style="position:absolute;margin-left:291.548pt;margin-top:48.2603pt;mso-position-vertical-relative:text;mso-position-horizontal-relative:text;width:11.15pt;height:7.4pt;z-index:262208512;"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9"/>
                      <w:szCs w:val="9"/>
                    </w:rPr>
                  </w:pPr>
                  <w:r>
                    <w:rPr>
                      <w:rFonts w:ascii="SimSun" w:hAnsi="SimSun" w:eastAsia="SimSun" w:cs="SimSun"/>
                      <w:sz w:val="9"/>
                      <w:szCs w:val="9"/>
                    </w:rPr>
                    <w:t>R3_B</w:t>
                  </w:r>
                </w:p>
              </w:txbxContent>
            </v:textbox>
          </v:shape>
        </w:pict>
      </w:r>
      <w:r>
        <w:pict>
          <v:shape id="_x0000_s4352" style="position:absolute;margin-left:137.62pt;margin-top:49.0432pt;mso-position-vertical-relative:text;mso-position-horizontal-relative:text;width:11.15pt;height:6.55pt;z-index:262224896;" filled="false" stroked="false" type="#_x0000_t202">
            <v:fill on="false"/>
            <v:stroke on="false"/>
            <v:path/>
            <v:imagedata o:title=""/>
            <o:lock v:ext="edit" aspectratio="false"/>
            <v:textbox inset="0mm,0mm,0mm,0mm">
              <w:txbxContent>
                <w:p>
                  <w:pPr>
                    <w:ind w:left="20"/>
                    <w:spacing w:before="20" w:line="186" w:lineRule="auto"/>
                    <w:rPr>
                      <w:rFonts w:ascii="SimSun" w:hAnsi="SimSun" w:eastAsia="SimSun" w:cs="SimSun"/>
                      <w:sz w:val="9"/>
                      <w:szCs w:val="9"/>
                    </w:rPr>
                  </w:pPr>
                  <w:r>
                    <w:rPr>
                      <w:rFonts w:ascii="SimSun" w:hAnsi="SimSun" w:eastAsia="SimSun" w:cs="SimSun"/>
                      <w:sz w:val="9"/>
                      <w:szCs w:val="9"/>
                      <w:spacing w:val="-1"/>
                    </w:rPr>
                    <w:t>RS</w:t>
                  </w:r>
                  <w:r>
                    <w:rPr>
                      <w:rFonts w:ascii="SimSun" w:hAnsi="SimSun" w:eastAsia="SimSun" w:cs="SimSun"/>
                      <w:sz w:val="9"/>
                      <w:szCs w:val="9"/>
                      <w:spacing w:val="4"/>
                    </w:rPr>
                    <w:t xml:space="preserve"> </w:t>
                  </w:r>
                  <w:r>
                    <w:rPr>
                      <w:rFonts w:ascii="SimSun" w:hAnsi="SimSun" w:eastAsia="SimSun" w:cs="SimSun"/>
                      <w:sz w:val="9"/>
                      <w:szCs w:val="9"/>
                      <w:spacing w:val="-1"/>
                    </w:rPr>
                    <w:t>B</w:t>
                  </w:r>
                </w:p>
              </w:txbxContent>
            </v:textbox>
          </v:shape>
        </w:pict>
      </w:r>
      <w:r>
        <w:drawing>
          <wp:anchor distT="0" distB="0" distL="0" distR="0" simplePos="0" relativeHeight="262290432" behindDoc="0" locked="0" layoutInCell="1" allowOverlap="1">
            <wp:simplePos x="0" y="0"/>
            <wp:positionH relativeFrom="column">
              <wp:posOffset>1831163</wp:posOffset>
            </wp:positionH>
            <wp:positionV relativeFrom="paragraph">
              <wp:posOffset>460768</wp:posOffset>
            </wp:positionV>
            <wp:extent cx="238734" cy="154654"/>
            <wp:effectExtent l="0" t="0" r="0" b="0"/>
            <wp:wrapNone/>
            <wp:docPr id="1328" name="IM 1328"/>
            <wp:cNvGraphicFramePr/>
            <a:graphic>
              <a:graphicData uri="http://schemas.openxmlformats.org/drawingml/2006/picture">
                <pic:pic>
                  <pic:nvPicPr>
                    <pic:cNvPr id="1328" name="IM 1328"/>
                    <pic:cNvPicPr/>
                  </pic:nvPicPr>
                  <pic:blipFill>
                    <a:blip r:embed="rId606"/>
                    <a:stretch>
                      <a:fillRect/>
                    </a:stretch>
                  </pic:blipFill>
                  <pic:spPr>
                    <a:xfrm rot="0">
                      <a:off x="0" y="0"/>
                      <a:ext cx="238734" cy="154654"/>
                    </a:xfrm>
                    <a:prstGeom prst="rect">
                      <a:avLst/>
                    </a:prstGeom>
                  </pic:spPr>
                </pic:pic>
              </a:graphicData>
            </a:graphic>
          </wp:anchor>
        </w:drawing>
      </w:r>
      <w:r>
        <w:drawing>
          <wp:anchor distT="0" distB="0" distL="0" distR="0" simplePos="0" relativeHeight="262289408" behindDoc="0" locked="0" layoutInCell="1" allowOverlap="1">
            <wp:simplePos x="0" y="0"/>
            <wp:positionH relativeFrom="column">
              <wp:posOffset>1720126</wp:posOffset>
            </wp:positionH>
            <wp:positionV relativeFrom="paragraph">
              <wp:posOffset>683214</wp:posOffset>
            </wp:positionV>
            <wp:extent cx="349772" cy="55976"/>
            <wp:effectExtent l="0" t="0" r="0" b="0"/>
            <wp:wrapNone/>
            <wp:docPr id="1330" name="IM 1330"/>
            <wp:cNvGraphicFramePr/>
            <a:graphic>
              <a:graphicData uri="http://schemas.openxmlformats.org/drawingml/2006/picture">
                <pic:pic>
                  <pic:nvPicPr>
                    <pic:cNvPr id="1330" name="IM 1330"/>
                    <pic:cNvPicPr/>
                  </pic:nvPicPr>
                  <pic:blipFill>
                    <a:blip r:embed="rId607"/>
                    <a:stretch>
                      <a:fillRect/>
                    </a:stretch>
                  </pic:blipFill>
                  <pic:spPr>
                    <a:xfrm rot="0">
                      <a:off x="0" y="0"/>
                      <a:ext cx="349772" cy="55976"/>
                    </a:xfrm>
                    <a:prstGeom prst="rect">
                      <a:avLst/>
                    </a:prstGeom>
                  </pic:spPr>
                </pic:pic>
              </a:graphicData>
            </a:graphic>
          </wp:anchor>
        </w:drawing>
      </w:r>
      <w:r>
        <w:pict>
          <v:shape id="_x0000_s4354" style="position:absolute;margin-left:148.477pt;margin-top:59.8879pt;mso-position-vertical-relative:text;mso-position-horizontal-relative:text;width:14.8pt;height:8.3pt;z-index:262291456;" filled="false" strokecolor="#000000" strokeweight="0.49pt" coordsize="296,166" coordorigin="0,0" path="m290,83l290,90l287,98l283,105l279,110l273,115l267,118l259,120l251,121l244,120l236,118l230,115l224,110l220,105l216,98l214,90l213,83l214,75l216,67l220,61l224,55l230,50l236,46l244,44l251,43l259,44l267,46l273,50l279,55l283,61l287,67l290,75l290,83m26,83l213,83m4,160l4,4m82,83l4,83e">
            <v:stroke endcap="square" joinstyle="miter" miterlimit="10"/>
          </v:shape>
        </w:pict>
      </w:r>
      <w:r>
        <w:pict>
          <v:shape id="_x0000_s4356" style="position:absolute;margin-left:232.409pt;margin-top:54.0391pt;mso-position-vertical-relative:text;mso-position-horizontal-relative:text;width:9.2pt;height:12.2pt;z-index:262179840;" filled="false" strokecolor="#000000" strokeweight="0.49pt" coordsize="183,243" coordorigin="0,0" path="m4,238l168,238m4,4l178,4m4,238l4,4e">
            <v:stroke endcap="square" joinstyle="miter" miterlimit="10"/>
          </v:shape>
        </w:pict>
      </w:r>
      <w:r>
        <w:pict>
          <v:shape id="_x0000_s4358" style="position:absolute;margin-left:232.409pt;margin-top:15.1428pt;mso-position-vertical-relative:text;mso-position-horizontal-relative:text;width:9.2pt;height:12.2pt;z-index:262192128;" filled="false" strokecolor="#000000" strokeweight="0.49pt" coordsize="183,243" coordorigin="0,0" path="m4,238l168,238m4,4l178,4m4,238l4,4e">
            <v:stroke endcap="square" joinstyle="miter" miterlimit="10"/>
          </v:shape>
        </w:pict>
      </w:r>
      <w:r>
        <w:pict>
          <v:shape id="_x0000_s4360" style="position:absolute;margin-left:232.409pt;margin-top:34.5916pt;mso-position-vertical-relative:text;mso-position-horizontal-relative:text;width:9.2pt;height:12.2pt;z-index:262176768;" filled="false" strokecolor="#000000" strokeweight="0.49pt" coordsize="183,243" coordorigin="0,0" path="m4,238l168,238m4,4l178,4m4,238l4,4e">
            <v:stroke endcap="square" joinstyle="miter" miterlimit="10"/>
          </v:shape>
        </w:pict>
      </w:r>
      <w:r>
        <w:pict>
          <v:shape id="_x0000_s4362" style="position:absolute;margin-left:205.251pt;margin-top:22.9148pt;mso-position-vertical-relative:text;mso-position-horizontal-relative:text;width:4.35pt;height:35.55pt;z-index:262281216;" filled="false" strokecolor="#000000" strokeweight="0.49pt" coordsize="86,710" coordorigin="0,0" path="m81,43l81,51l78,58l74,65l70,71l65,76l58,79l50,82l43,83l35,82l27,79l21,76l15,71l11,65l7,58l4,51l4,43l4,35l7,28l11,21l15,15l21,11l27,8l35,6l43,4l50,6l58,8l65,11l70,15l74,21l78,28l81,35l81,43m81,199l81,207l78,214l74,220l70,227l65,231l58,235l50,237l43,238l35,237l27,235l21,231l15,227l11,220l7,214l4,207l4,199l4,191l7,184l11,177l15,172l21,166l27,163l35,161l43,160l50,161l58,163l65,166l70,172l74,177l78,184l81,191l81,199m81,355l81,363l78,370l74,377l70,382l65,387l58,390l50,392l43,393l35,392l27,390l21,387l15,382l11,377l7,370l4,363l4,355l4,347l7,339l11,333l15,327l21,323l27,319l35,316l43,315l50,316l58,319l65,323l70,327l74,333l78,339l81,347l81,355m81,510l81,518l78,526l74,532l70,538l65,542l58,547l50,549l43,549l35,549l27,547l21,542l15,538l11,532l7,526l4,518l4,510l4,503l7,495l11,488l15,483l21,478l27,475l35,473l43,472l50,473l58,475l65,478l70,483l74,488l78,495l81,503l81,510m81,666l81,674l78,681l74,688l70,693l65,699l58,702l50,704l43,705l35,704l27,702l21,699l15,693l11,688l7,681l4,674l4,666l4,658l7,651l11,645l15,638l21,634l27,630l35,628l43,627l50,628l58,630l65,634l70,638l74,645l78,651l81,658l81,666e">
            <v:stroke endcap="square" joinstyle="miter" miterlimit="10"/>
          </v:shape>
        </w:pict>
      </w:r>
      <w:r>
        <w:pict>
          <v:shape id="_x0000_s4364" style="position:absolute;margin-left:246.124pt;margin-top:50.1277pt;mso-position-vertical-relative:text;mso-position-horizontal-relative:text;width:31.25pt;height:12.2pt;z-index:262181888;" filled="false" strokecolor="#000000" strokeweight="0.49pt" coordsize="625,243" coordorigin="0,0" path="m4,199l213,199m445,238l609,238m445,4l619,4m445,238l445,4e">
            <v:stroke endcap="square" joinstyle="miter" miterlimit="10"/>
          </v:shape>
        </w:pict>
      </w:r>
      <w:r>
        <w:pict>
          <v:shape id="_x0000_s4366" style="position:absolute;margin-left:261.37pt;margin-top:52.1113pt;mso-position-vertical-relative:text;mso-position-horizontal-relative:text;width:7.3pt;height:8.3pt;z-index:262182912;" filled="false" strokecolor="#000000" strokeweight="0.49pt" coordsize="146,166" coordorigin="0,0" path="m4,4l140,4m4,160l140,160e">
            <v:stroke endcap="square" joinstyle="miter" miterlimit="10"/>
          </v:shape>
        </w:pict>
      </w:r>
      <w:r>
        <w:pict>
          <v:shape id="_x0000_s4368" style="position:absolute;margin-left:246.124pt;margin-top:30.6802pt;mso-position-vertical-relative:text;mso-position-horizontal-relative:text;width:31.25pt;height:12.2pt;z-index:262178816;" filled="false" strokecolor="#000000" strokeweight="0.49pt" coordsize="625,243" coordorigin="0,0" path="m4,199l213,199m445,238l609,238m445,4l619,4m445,238l445,4e">
            <v:stroke endcap="square" joinstyle="miter" miterlimit="10"/>
          </v:shape>
        </w:pict>
      </w:r>
      <w:r>
        <w:pict>
          <v:shape id="_x0000_s4370" style="position:absolute;margin-left:261.37pt;margin-top:32.6638pt;mso-position-vertical-relative:text;mso-position-horizontal-relative:text;width:7.3pt;height:8.3pt;z-index:262183936;" filled="false" strokecolor="#000000" strokeweight="0.49pt" coordsize="146,166" coordorigin="0,0" path="m4,4l140,4m4,160l140,160e">
            <v:stroke endcap="square" joinstyle="miter" miterlimit="10"/>
          </v:shape>
        </w:pict>
      </w:r>
      <w:r>
        <w:pict>
          <v:shape id="_x0000_s4372" style="position:absolute;margin-left:248.473pt;margin-top:32.6751pt;mso-position-vertical-relative:text;mso-position-horizontal-relative:text;width:16pt;height:27.75pt;z-index:262184960;" filled="false" strokecolor="#000000" strokeweight="0.49pt" coordsize="320,555" coordorigin="0,0" path="m4,160l314,160m4,549l314,549m60,4l314,4e">
            <v:stroke endcap="square" joinstyle="miter" miterlimit="10"/>
          </v:shape>
        </w:pict>
      </w:r>
      <w:r>
        <w:pict>
          <v:shape id="_x0000_s4374" style="position:absolute;margin-left:275.85pt;margin-top:30.4048pt;mso-position-vertical-relative:text;mso-position-horizontal-relative:text;width:6.8pt;height:12.7pt;z-index:262200320;" filled="false" strokecolor="#000000" strokeweight="0.49pt" coordsize="136,253" coordorigin="0,0" path="m14,248l26,247l38,245l49,240l60,236l81,224l98,208l112,190l122,169l126,158l128,146l130,133l130,121l129,109l127,97l122,85l118,74l106,54l91,36l72,22l51,12l40,9l28,6l16,4l4,4e">
            <v:stroke endcap="square" joinstyle="miter" miterlimit="10"/>
          </v:shape>
        </w:pict>
      </w:r>
      <w:r>
        <w:pict>
          <v:shape id="_x0000_s4376" style="position:absolute;margin-left:240.114pt;margin-top:53.7087pt;mso-position-vertical-relative:text;mso-position-horizontal-relative:text;width:6.8pt;height:12.7pt;z-index:262180864;" filled="false" strokecolor="#000000" strokeweight="0.49pt" coordsize="136,253" coordorigin="0,0" path="m14,248l27,247l38,245l50,240l61,236l81,224l98,208l113,190l122,169l127,158l129,146l130,133l130,121l129,109l127,97l124,85l119,74l107,54l92,36l73,22l53,12l40,9l30,6l18,4l4,4e">
            <v:stroke endcap="square" joinstyle="miter" miterlimit="10"/>
          </v:shape>
        </w:pict>
      </w:r>
      <w:r>
        <w:pict>
          <v:shape id="_x0000_s4378" style="position:absolute;margin-left:275.85pt;margin-top:50.0176pt;mso-position-vertical-relative:text;mso-position-horizontal-relative:text;width:6.8pt;height:12.65pt;z-index:262202368;" filled="false" strokecolor="#000000" strokeweight="0.49pt" coordsize="136,252" coordorigin="0,0" path="m14,247l26,246l38,244l49,240l60,236l81,224l98,208l112,190l122,169l126,158l128,146l130,133l130,121l129,108l127,96l122,85l118,74l106,54l91,36l72,22l51,12l40,8l28,6l16,4l4,4e">
            <v:stroke endcap="square" joinstyle="miter" miterlimit="10"/>
          </v:shape>
        </w:pict>
      </w:r>
      <w:r>
        <w:pict>
          <v:shape id="_x0000_s4380" style="position:absolute;margin-left:240.114pt;margin-top:14.8124pt;mso-position-vertical-relative:text;mso-position-horizontal-relative:text;width:6.8pt;height:12.65pt;z-index:262201344;" filled="false" strokecolor="#000000" strokeweight="0.49pt" coordsize="136,252" coordorigin="0,0" path="m14,247l27,246l38,244l50,240l61,236l81,224l98,208l113,190l122,169l127,158l129,146l130,133l130,121l129,108l127,96l124,85l119,74l107,54l92,36l73,22l53,12l40,8l30,6l18,4l4,4e">
            <v:stroke endcap="square" joinstyle="miter" miterlimit="10"/>
          </v:shape>
        </w:pict>
      </w:r>
      <w:r>
        <w:pict>
          <v:shape id="_x0000_s4382" style="position:absolute;margin-left:240.114pt;margin-top:34.3714pt;mso-position-vertical-relative:text;mso-position-horizontal-relative:text;width:6.8pt;height:12.7pt;z-index:262177792;" filled="false" strokecolor="#000000" strokeweight="0.49pt" coordsize="136,253" coordorigin="0,0" path="m14,248l27,247l38,245l50,241l61,237l81,225l98,208l113,191l122,169l127,158l129,147l130,134l130,121l129,109l127,97l124,86l119,75l107,54l92,38l73,23l53,12l40,9l30,7l18,4l4,4e">
            <v:stroke endcap="square" joinstyle="miter" miterlimit="10"/>
          </v:shape>
        </w:pict>
      </w:r>
      <w:r>
        <w:pict>
          <v:shape id="_x0000_s4384" style="position:absolute;margin-left:205.251pt;margin-top:61.812pt;mso-position-vertical-relative:text;mso-position-horizontal-relative:text;width:4.35pt;height:4.45pt;z-index:262278144;" filled="false" strokecolor="#000000" strokeweight="0.49pt" coordsize="86,88" coordorigin="0,0" path="m81,44l81,52l78,60l74,66l70,72l65,76l58,79l50,82l43,83l35,82l27,79l21,76l15,72l11,66l7,60l4,52l4,44l4,36l7,29l11,22l15,17l21,11l27,8l35,6l43,4l50,6l58,8l65,11l70,17l74,22l78,29l81,36l81,44e">
            <v:stroke endcap="square" joinstyle="miter" miterlimit="10"/>
          </v:shape>
        </w:pict>
      </w:r>
      <w:r>
        <w:pict>
          <v:shape id="_x0000_s4386" style="position:absolute;margin-left:205.251pt;margin-top:69.6356pt;mso-position-vertical-relative:text;mso-position-horizontal-relative:text;width:8.2pt;height:4.4pt;z-index:262280192;" filled="false" strokecolor="#000000" strokeweight="0.49pt" coordsize="163,88" coordorigin="0,0" path="m81,43l81,51l78,58l74,65l70,71l65,75l58,79l50,82l43,82l35,82l27,79l21,75l15,71l11,65l7,58l4,51l4,43l4,35l7,28l11,21l15,15l21,11l27,8l35,4l43,4l50,4l58,8l65,11l70,15l74,21l78,28l81,35l81,43m81,43l159,43e">
            <v:stroke endcap="square" joinstyle="miter" miterlimit="10"/>
          </v:shape>
        </w:pict>
      </w:r>
      <w:r>
        <w:rPr>
          <w:rFonts w:ascii="SimSun" w:hAnsi="SimSun" w:eastAsia="SimSun" w:cs="SimSun"/>
          <w:sz w:val="9"/>
          <w:szCs w:val="9"/>
          <w:spacing w:val="-1"/>
        </w:rPr>
        <w:t>74139</w:t>
      </w:r>
    </w:p>
    <w:p>
      <w:pPr>
        <w:spacing w:line="46" w:lineRule="exact"/>
        <w:rPr/>
      </w:pPr>
      <w:r/>
    </w:p>
    <w:tbl>
      <w:tblPr>
        <w:tblStyle w:val="TableNormal"/>
        <w:tblW w:w="855" w:type="dxa"/>
        <w:tblInd w:w="325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20"/>
        <w:gridCol w:w="435"/>
      </w:tblGrid>
      <w:tr>
        <w:trPr>
          <w:trHeight w:val="1246" w:hRule="atLeast"/>
        </w:trPr>
        <w:tc>
          <w:tcPr>
            <w:tcW w:w="420" w:type="dxa"/>
            <w:vAlign w:val="top"/>
            <w:tcBorders>
              <w:right w:val="nil"/>
            </w:tcBorders>
          </w:tcPr>
          <w:p>
            <w:pPr>
              <w:ind w:left="68"/>
              <w:spacing w:before="167" w:line="122" w:lineRule="exact"/>
              <w:rPr>
                <w:rFonts w:ascii="SimSun" w:hAnsi="SimSun" w:eastAsia="SimSun" w:cs="SimSun"/>
                <w:sz w:val="9"/>
                <w:szCs w:val="9"/>
              </w:rPr>
            </w:pPr>
            <w:r>
              <w:rPr>
                <w:rFonts w:ascii="SimSun" w:hAnsi="SimSun" w:eastAsia="SimSun" w:cs="SimSun"/>
                <w:sz w:val="9"/>
                <w:szCs w:val="9"/>
              </w:rPr>
              <w:t>A1</w:t>
            </w:r>
          </w:p>
          <w:p>
            <w:pPr>
              <w:ind w:left="69"/>
              <w:spacing w:before="33" w:line="122" w:lineRule="exact"/>
              <w:rPr>
                <w:rFonts w:ascii="SimSun" w:hAnsi="SimSun" w:eastAsia="SimSun" w:cs="SimSun"/>
                <w:sz w:val="9"/>
                <w:szCs w:val="9"/>
              </w:rPr>
            </w:pPr>
            <w:r>
              <w:rPr>
                <w:rFonts w:ascii="SimSun" w:hAnsi="SimSun" w:eastAsia="SimSun" w:cs="SimSun"/>
                <w:sz w:val="9"/>
                <w:szCs w:val="9"/>
              </w:rPr>
              <w:t>B1</w:t>
            </w:r>
          </w:p>
          <w:p>
            <w:pPr>
              <w:ind w:left="68"/>
              <w:spacing w:before="34" w:line="122" w:lineRule="exact"/>
              <w:rPr>
                <w:rFonts w:ascii="SimSun" w:hAnsi="SimSun" w:eastAsia="SimSun" w:cs="SimSun"/>
                <w:sz w:val="9"/>
                <w:szCs w:val="9"/>
              </w:rPr>
            </w:pPr>
            <w:r>
              <w:rPr>
                <w:rFonts w:ascii="SimSun" w:hAnsi="SimSun" w:eastAsia="SimSun" w:cs="SimSun"/>
                <w:sz w:val="9"/>
                <w:szCs w:val="9"/>
              </w:rPr>
              <w:t>A2</w:t>
            </w:r>
          </w:p>
          <w:p>
            <w:pPr>
              <w:ind w:left="69"/>
              <w:spacing w:before="33" w:line="122" w:lineRule="exact"/>
              <w:rPr>
                <w:rFonts w:ascii="SimSun" w:hAnsi="SimSun" w:eastAsia="SimSun" w:cs="SimSun"/>
                <w:sz w:val="9"/>
                <w:szCs w:val="9"/>
              </w:rPr>
            </w:pPr>
            <w:r>
              <w:rPr>
                <w:rFonts w:ascii="SimSun" w:hAnsi="SimSun" w:eastAsia="SimSun" w:cs="SimSun"/>
                <w:sz w:val="9"/>
                <w:szCs w:val="9"/>
              </w:rPr>
              <w:t>B2</w:t>
            </w:r>
          </w:p>
          <w:p>
            <w:pPr>
              <w:ind w:left="90"/>
              <w:spacing w:before="33" w:line="121" w:lineRule="exact"/>
              <w:rPr>
                <w:rFonts w:ascii="SimSun" w:hAnsi="SimSun" w:eastAsia="SimSun" w:cs="SimSun"/>
                <w:sz w:val="9"/>
                <w:szCs w:val="9"/>
              </w:rPr>
            </w:pPr>
            <w:r>
              <w:rPr>
                <w:rFonts w:ascii="SimSun" w:hAnsi="SimSun" w:eastAsia="SimSun" w:cs="SimSun"/>
                <w:sz w:val="9"/>
                <w:szCs w:val="9"/>
              </w:rPr>
              <w:t>G1N</w:t>
            </w:r>
          </w:p>
          <w:p>
            <w:pPr>
              <w:ind w:left="90"/>
              <w:spacing w:before="35" w:line="121" w:lineRule="exact"/>
              <w:rPr>
                <w:rFonts w:ascii="SimSun" w:hAnsi="SimSun" w:eastAsia="SimSun" w:cs="SimSun"/>
                <w:sz w:val="9"/>
                <w:szCs w:val="9"/>
              </w:rPr>
            </w:pPr>
            <w:r>
              <w:rPr>
                <w:rFonts w:ascii="SimSun" w:hAnsi="SimSun" w:eastAsia="SimSun" w:cs="SimSun"/>
                <w:sz w:val="9"/>
                <w:szCs w:val="9"/>
              </w:rPr>
              <w:t>G2N</w:t>
            </w:r>
          </w:p>
        </w:tc>
        <w:tc>
          <w:tcPr>
            <w:tcW w:w="435" w:type="dxa"/>
            <w:vAlign w:val="top"/>
            <w:tcBorders>
              <w:left w:val="nil"/>
            </w:tcBorders>
          </w:tcPr>
          <w:p>
            <w:pPr>
              <w:ind w:left="188"/>
              <w:spacing w:before="12" w:line="228" w:lineRule="auto"/>
              <w:rPr>
                <w:sz w:val="9"/>
                <w:szCs w:val="9"/>
              </w:rPr>
            </w:pPr>
            <w:r>
              <w:rPr>
                <w:rFonts w:ascii="SimSun" w:hAnsi="SimSun" w:eastAsia="SimSun" w:cs="SimSun"/>
                <w:sz w:val="9"/>
                <w:szCs w:val="9"/>
              </w:rPr>
              <w:t>Y10</w:t>
            </w:r>
            <w:r>
              <w:rPr>
                <w:sz w:val="9"/>
                <w:szCs w:val="9"/>
                <w:position w:val="-6"/>
              </w:rPr>
              <w:drawing>
                <wp:inline distT="0" distB="0" distL="0" distR="0">
                  <wp:extent cx="0" cy="18891"/>
                  <wp:effectExtent l="0" t="0" r="0" b="0"/>
                  <wp:docPr id="1332" name="IM 1332"/>
                  <wp:cNvGraphicFramePr/>
                  <a:graphic>
                    <a:graphicData uri="http://schemas.openxmlformats.org/drawingml/2006/picture">
                      <pic:pic>
                        <pic:nvPicPr>
                          <pic:cNvPr id="1332" name="IM 1332"/>
                          <pic:cNvPicPr/>
                        </pic:nvPicPr>
                        <pic:blipFill>
                          <a:blip r:embed="rId608"/>
                          <a:stretch>
                            <a:fillRect/>
                          </a:stretch>
                        </pic:blipFill>
                        <pic:spPr>
                          <a:xfrm rot="0">
                            <a:off x="0" y="0"/>
                            <a:ext cx="0" cy="18891"/>
                          </a:xfrm>
                          <a:prstGeom prst="rect">
                            <a:avLst/>
                          </a:prstGeom>
                        </pic:spPr>
                      </pic:pic>
                    </a:graphicData>
                  </a:graphic>
                </wp:inline>
              </w:drawing>
            </w:r>
          </w:p>
          <w:p>
            <w:pPr>
              <w:ind w:left="188"/>
              <w:spacing w:before="10" w:line="121" w:lineRule="exact"/>
              <w:rPr>
                <w:rFonts w:ascii="SimSun" w:hAnsi="SimSun" w:eastAsia="SimSun" w:cs="SimSun"/>
                <w:sz w:val="9"/>
                <w:szCs w:val="9"/>
              </w:rPr>
            </w:pPr>
            <w:r>
              <w:rPr>
                <w:rFonts w:ascii="SimSun" w:hAnsi="SimSun" w:eastAsia="SimSun" w:cs="SimSun"/>
                <w:sz w:val="9"/>
                <w:szCs w:val="9"/>
              </w:rPr>
              <w:t>Y11</w:t>
            </w:r>
          </w:p>
          <w:p>
            <w:pPr>
              <w:ind w:left="188"/>
              <w:spacing w:before="33" w:line="122" w:lineRule="exact"/>
              <w:rPr>
                <w:rFonts w:ascii="SimSun" w:hAnsi="SimSun" w:eastAsia="SimSun" w:cs="SimSun"/>
                <w:sz w:val="9"/>
                <w:szCs w:val="9"/>
              </w:rPr>
            </w:pPr>
            <w:r>
              <w:rPr>
                <w:rFonts w:ascii="SimSun" w:hAnsi="SimSun" w:eastAsia="SimSun" w:cs="SimSun"/>
                <w:sz w:val="9"/>
                <w:szCs w:val="9"/>
              </w:rPr>
              <w:t>Y12</w:t>
            </w:r>
          </w:p>
          <w:p>
            <w:pPr>
              <w:ind w:left="188"/>
              <w:spacing w:before="34" w:line="121" w:lineRule="exact"/>
              <w:rPr>
                <w:rFonts w:ascii="SimSun" w:hAnsi="SimSun" w:eastAsia="SimSun" w:cs="SimSun"/>
                <w:sz w:val="9"/>
                <w:szCs w:val="9"/>
              </w:rPr>
            </w:pPr>
            <w:r>
              <w:rPr>
                <w:rFonts w:ascii="SimSun" w:hAnsi="SimSun" w:eastAsia="SimSun" w:cs="SimSun"/>
                <w:sz w:val="9"/>
                <w:szCs w:val="9"/>
              </w:rPr>
              <w:t>Y13</w:t>
            </w:r>
          </w:p>
          <w:p>
            <w:pPr>
              <w:ind w:left="188"/>
              <w:spacing w:before="34" w:line="121" w:lineRule="exact"/>
              <w:rPr>
                <w:rFonts w:ascii="SimSun" w:hAnsi="SimSun" w:eastAsia="SimSun" w:cs="SimSun"/>
                <w:sz w:val="9"/>
                <w:szCs w:val="9"/>
              </w:rPr>
            </w:pPr>
            <w:r>
              <w:rPr>
                <w:rFonts w:ascii="SimSun" w:hAnsi="SimSun" w:eastAsia="SimSun" w:cs="SimSun"/>
                <w:sz w:val="9"/>
                <w:szCs w:val="9"/>
              </w:rPr>
              <w:t>Y20</w:t>
            </w:r>
          </w:p>
          <w:p>
            <w:pPr>
              <w:ind w:left="188"/>
              <w:spacing w:before="35" w:line="121" w:lineRule="exact"/>
              <w:rPr>
                <w:rFonts w:ascii="SimSun" w:hAnsi="SimSun" w:eastAsia="SimSun" w:cs="SimSun"/>
                <w:sz w:val="9"/>
                <w:szCs w:val="9"/>
              </w:rPr>
            </w:pPr>
            <w:r>
              <w:rPr>
                <w:rFonts w:ascii="SimSun" w:hAnsi="SimSun" w:eastAsia="SimSun" w:cs="SimSun"/>
                <w:sz w:val="9"/>
                <w:szCs w:val="9"/>
              </w:rPr>
              <w:t>Y21</w:t>
            </w:r>
          </w:p>
          <w:p>
            <w:pPr>
              <w:ind w:left="188"/>
              <w:spacing w:before="35" w:line="122" w:lineRule="exact"/>
              <w:rPr>
                <w:rFonts w:ascii="SimSun" w:hAnsi="SimSun" w:eastAsia="SimSun" w:cs="SimSun"/>
                <w:sz w:val="9"/>
                <w:szCs w:val="9"/>
              </w:rPr>
            </w:pPr>
            <w:r>
              <w:rPr>
                <w:rFonts w:ascii="SimSun" w:hAnsi="SimSun" w:eastAsia="SimSun" w:cs="SimSun"/>
                <w:sz w:val="9"/>
                <w:szCs w:val="9"/>
              </w:rPr>
              <w:t>Y22</w:t>
            </w:r>
          </w:p>
          <w:p>
            <w:pPr>
              <w:ind w:left="188"/>
              <w:spacing w:before="33" w:line="121" w:lineRule="exact"/>
              <w:rPr>
                <w:rFonts w:ascii="SimSun" w:hAnsi="SimSun" w:eastAsia="SimSun" w:cs="SimSun"/>
                <w:sz w:val="9"/>
                <w:szCs w:val="9"/>
              </w:rPr>
            </w:pPr>
            <w:r>
              <w:rPr>
                <w:rFonts w:ascii="SimSun" w:hAnsi="SimSun" w:eastAsia="SimSun" w:cs="SimSun"/>
                <w:sz w:val="9"/>
                <w:szCs w:val="9"/>
              </w:rPr>
              <w:t>Y23</w:t>
            </w:r>
          </w:p>
        </w:tc>
      </w:tr>
    </w:tbl>
    <w:p>
      <w:pPr>
        <w:ind w:left="3435"/>
        <w:spacing w:before="16" w:line="120" w:lineRule="exact"/>
        <w:rPr>
          <w:rFonts w:ascii="SimSun" w:hAnsi="SimSun" w:eastAsia="SimSun" w:cs="SimSun"/>
          <w:sz w:val="9"/>
          <w:szCs w:val="9"/>
        </w:rPr>
      </w:pPr>
      <w:r>
        <w:rPr>
          <w:rFonts w:ascii="SimSun" w:hAnsi="SimSun" w:eastAsia="SimSun" w:cs="SimSun"/>
          <w:sz w:val="9"/>
          <w:szCs w:val="9"/>
          <w:spacing w:val="1"/>
        </w:rPr>
        <w:t>2:4 </w:t>
      </w:r>
      <w:r>
        <w:rPr>
          <w:rFonts w:ascii="SimSun" w:hAnsi="SimSun" w:eastAsia="SimSun" w:cs="SimSun"/>
          <w:sz w:val="9"/>
          <w:szCs w:val="9"/>
        </w:rPr>
        <w:t>DECODER</w:t>
      </w:r>
    </w:p>
    <w:p>
      <w:pPr>
        <w:pStyle w:val="BodyText"/>
        <w:spacing w:line="272" w:lineRule="auto"/>
        <w:rPr/>
      </w:pPr>
      <w:r/>
    </w:p>
    <w:p>
      <w:pPr>
        <w:pStyle w:val="BodyText"/>
        <w:spacing w:line="272" w:lineRule="auto"/>
        <w:rPr/>
      </w:pPr>
      <w:r/>
    </w:p>
    <w:p>
      <w:pPr>
        <w:ind w:left="3268"/>
        <w:spacing w:before="67"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6-1-5    </w:t>
      </w:r>
      <w:r>
        <w:rPr>
          <w:rFonts w:ascii="STZhongsong" w:hAnsi="STZhongsong" w:eastAsia="STZhongsong" w:cs="STZhongsong"/>
          <w:sz w:val="18"/>
          <w:szCs w:val="18"/>
          <w:b/>
          <w:bCs/>
          <w:spacing w:val="-3"/>
        </w:rPr>
        <w:t>寄存器译码原理图</w:t>
      </w:r>
    </w:p>
    <w:p>
      <w:pPr>
        <w:ind w:left="460"/>
        <w:spacing w:before="164" w:line="192" w:lineRule="auto"/>
        <w:rPr>
          <w:rFonts w:ascii="STZhongsong" w:hAnsi="STZhongsong" w:eastAsia="STZhongsong" w:cs="STZhongsong"/>
          <w:sz w:val="21"/>
          <w:szCs w:val="21"/>
        </w:rPr>
      </w:pPr>
      <w:r>
        <w:rPr>
          <w:rFonts w:ascii="STZhongsong" w:hAnsi="STZhongsong" w:eastAsia="STZhongsong" w:cs="STZhongsong"/>
          <w:sz w:val="21"/>
          <w:szCs w:val="21"/>
          <w:spacing w:val="-2"/>
        </w:rPr>
        <w:t>本模型机共设计 </w:t>
      </w:r>
      <w:r>
        <w:rPr>
          <w:rFonts w:ascii="Times New Roman" w:hAnsi="Times New Roman" w:eastAsia="Times New Roman" w:cs="Times New Roman"/>
          <w:sz w:val="21"/>
          <w:szCs w:val="21"/>
          <w:spacing w:val="-2"/>
        </w:rPr>
        <w:t>16 </w:t>
      </w:r>
      <w:r>
        <w:rPr>
          <w:rFonts w:ascii="STZhongsong" w:hAnsi="STZhongsong" w:eastAsia="STZhongsong" w:cs="STZhongsong"/>
          <w:sz w:val="21"/>
          <w:szCs w:val="21"/>
          <w:spacing w:val="-2"/>
        </w:rPr>
        <w:t>条指令</w:t>
      </w: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表 </w:t>
      </w:r>
      <w:r>
        <w:rPr>
          <w:rFonts w:ascii="Times New Roman" w:hAnsi="Times New Roman" w:eastAsia="Times New Roman" w:cs="Times New Roman"/>
          <w:sz w:val="21"/>
          <w:szCs w:val="21"/>
          <w:spacing w:val="-2"/>
        </w:rPr>
        <w:t>6-1-3 </w:t>
      </w:r>
      <w:r>
        <w:rPr>
          <w:rFonts w:ascii="STZhongsong" w:hAnsi="STZhongsong" w:eastAsia="STZhongsong" w:cs="STZhongsong"/>
          <w:sz w:val="21"/>
          <w:szCs w:val="21"/>
          <w:spacing w:val="-2"/>
        </w:rPr>
        <w:t>列出了基本指令的格式、助记符及其功能。</w:t>
      </w:r>
    </w:p>
    <w:p>
      <w:pPr>
        <w:ind w:left="40" w:right="31" w:firstLine="416"/>
        <w:spacing w:before="64" w:line="249" w:lineRule="auto"/>
        <w:rPr>
          <w:rFonts w:ascii="STZhongsong" w:hAnsi="STZhongsong" w:eastAsia="STZhongsong" w:cs="STZhongsong"/>
          <w:sz w:val="21"/>
          <w:szCs w:val="21"/>
        </w:rPr>
      </w:pPr>
      <w:r>
        <w:rPr>
          <w:rFonts w:ascii="STZhongsong" w:hAnsi="STZhongsong" w:eastAsia="STZhongsong" w:cs="STZhongsong"/>
          <w:sz w:val="21"/>
          <w:szCs w:val="21"/>
          <w:spacing w:val="-1"/>
        </w:rPr>
        <w:t>其中，</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spacing w:val="-1"/>
        </w:rPr>
        <w:t>为立即数，</w:t>
      </w:r>
      <w:r>
        <w:rPr>
          <w:rFonts w:ascii="Times New Roman" w:hAnsi="Times New Roman" w:eastAsia="Times New Roman" w:cs="Times New Roman"/>
          <w:sz w:val="21"/>
          <w:szCs w:val="21"/>
          <w:spacing w:val="-1"/>
        </w:rPr>
        <w:t>P</w:t>
      </w:r>
      <w:r>
        <w:rPr>
          <w:rFonts w:ascii="Times New Roman" w:hAnsi="Times New Roman" w:eastAsia="Times New Roman" w:cs="Times New Roman"/>
          <w:sz w:val="21"/>
          <w:szCs w:val="21"/>
          <w:spacing w:val="31"/>
        </w:rPr>
        <w:t xml:space="preserve"> </w:t>
      </w:r>
      <w:r>
        <w:rPr>
          <w:rFonts w:ascii="STZhongsong" w:hAnsi="STZhongsong" w:eastAsia="STZhongsong" w:cs="STZhongsong"/>
          <w:sz w:val="21"/>
          <w:szCs w:val="21"/>
          <w:spacing w:val="-1"/>
        </w:rPr>
        <w:t>为外设的端口地址，</w:t>
      </w:r>
      <w:r>
        <w:rPr>
          <w:rFonts w:ascii="Times New Roman" w:hAnsi="Times New Roman" w:eastAsia="Times New Roman" w:cs="Times New Roman"/>
          <w:sz w:val="21"/>
          <w:szCs w:val="21"/>
          <w:spacing w:val="-1"/>
        </w:rPr>
        <w:t>RS</w:t>
      </w:r>
      <w:r>
        <w:rPr>
          <w:rFonts w:ascii="Times New Roman" w:hAnsi="Times New Roman" w:eastAsia="Times New Roman" w:cs="Times New Roman"/>
          <w:sz w:val="21"/>
          <w:szCs w:val="21"/>
          <w:spacing w:val="30"/>
        </w:rPr>
        <w:t xml:space="preserve"> </w:t>
      </w:r>
      <w:r>
        <w:rPr>
          <w:rFonts w:ascii="STZhongsong" w:hAnsi="STZhongsong" w:eastAsia="STZhongsong" w:cs="STZhongsong"/>
          <w:sz w:val="21"/>
          <w:szCs w:val="21"/>
          <w:spacing w:val="-1"/>
        </w:rPr>
        <w:t>为源寄存器，</w:t>
      </w:r>
      <w:r>
        <w:rPr>
          <w:rFonts w:ascii="Times New Roman" w:hAnsi="Times New Roman" w:eastAsia="Times New Roman" w:cs="Times New Roman"/>
          <w:sz w:val="21"/>
          <w:szCs w:val="21"/>
          <w:spacing w:val="-1"/>
        </w:rPr>
        <w:t>RD</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spacing w:val="-1"/>
        </w:rPr>
        <w:t>为目的寄存器，</w:t>
      </w:r>
      <w:r>
        <w:rPr>
          <w:rFonts w:ascii="STZhongsong" w:hAnsi="STZhongsong" w:eastAsia="STZhongsong" w:cs="STZhongsong"/>
          <w:sz w:val="21"/>
          <w:szCs w:val="21"/>
          <w:spacing w:val="-2"/>
        </w:rPr>
        <w:t>并规定如</w:t>
      </w:r>
      <w:r>
        <w:rPr>
          <w:rFonts w:ascii="STZhongsong" w:hAnsi="STZhongsong" w:eastAsia="STZhongsong" w:cs="STZhongsong"/>
          <w:sz w:val="21"/>
          <w:szCs w:val="21"/>
        </w:rPr>
        <w:t xml:space="preserve"> </w:t>
      </w:r>
      <w:r>
        <w:rPr>
          <w:rFonts w:ascii="STZhongsong" w:hAnsi="STZhongsong" w:eastAsia="STZhongsong" w:cs="STZhongsong"/>
          <w:sz w:val="21"/>
          <w:szCs w:val="21"/>
          <w:spacing w:val="-10"/>
        </w:rPr>
        <w:t>下。</w:t>
      </w:r>
    </w:p>
    <w:p>
      <w:pPr>
        <w:spacing w:line="229" w:lineRule="exact"/>
        <w:rPr/>
      </w:pPr>
      <w:r/>
    </w:p>
    <w:tbl>
      <w:tblPr>
        <w:tblStyle w:val="TableNormal"/>
        <w:tblW w:w="4252" w:type="dxa"/>
        <w:tblInd w:w="224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90"/>
        <w:gridCol w:w="2162"/>
      </w:tblGrid>
      <w:tr>
        <w:trPr>
          <w:trHeight w:val="321" w:hRule="atLeast"/>
        </w:trPr>
        <w:tc>
          <w:tcPr>
            <w:tcW w:w="2090" w:type="dxa"/>
            <w:vAlign w:val="top"/>
          </w:tcPr>
          <w:p>
            <w:pPr>
              <w:pStyle w:val="TableText"/>
              <w:ind w:left="615"/>
              <w:spacing w:before="70" w:line="186" w:lineRule="auto"/>
              <w:rPr>
                <w:sz w:val="21"/>
                <w:szCs w:val="21"/>
              </w:rPr>
            </w:pPr>
            <w:r>
              <w:rPr>
                <w:sz w:val="21"/>
                <w:szCs w:val="21"/>
                <w:spacing w:val="-5"/>
              </w:rPr>
              <w:t>RS</w:t>
            </w:r>
            <w:r>
              <w:rPr>
                <w:sz w:val="21"/>
                <w:szCs w:val="21"/>
                <w:spacing w:val="19"/>
              </w:rPr>
              <w:t xml:space="preserve"> </w:t>
            </w:r>
            <w:r>
              <w:rPr>
                <w:rFonts w:ascii="STZhongsong" w:hAnsi="STZhongsong" w:eastAsia="STZhongsong" w:cs="STZhongsong"/>
                <w:sz w:val="21"/>
                <w:szCs w:val="21"/>
                <w:spacing w:val="-5"/>
              </w:rPr>
              <w:t>或</w:t>
            </w:r>
            <w:r>
              <w:rPr>
                <w:rFonts w:ascii="STZhongsong" w:hAnsi="STZhongsong" w:eastAsia="STZhongsong" w:cs="STZhongsong"/>
                <w:sz w:val="21"/>
                <w:szCs w:val="21"/>
                <w:spacing w:val="-11"/>
              </w:rPr>
              <w:t xml:space="preserve"> </w:t>
            </w:r>
            <w:r>
              <w:rPr>
                <w:sz w:val="21"/>
                <w:szCs w:val="21"/>
                <w:spacing w:val="-5"/>
              </w:rPr>
              <w:t>RD</w:t>
            </w:r>
          </w:p>
        </w:tc>
        <w:tc>
          <w:tcPr>
            <w:tcW w:w="2162" w:type="dxa"/>
            <w:vAlign w:val="top"/>
          </w:tcPr>
          <w:p>
            <w:pPr>
              <w:ind w:left="453"/>
              <w:spacing w:before="69" w:line="187" w:lineRule="auto"/>
              <w:rPr>
                <w:rFonts w:ascii="STZhongsong" w:hAnsi="STZhongsong" w:eastAsia="STZhongsong" w:cs="STZhongsong"/>
                <w:sz w:val="21"/>
                <w:szCs w:val="21"/>
              </w:rPr>
            </w:pPr>
            <w:r>
              <w:rPr>
                <w:rFonts w:ascii="STZhongsong" w:hAnsi="STZhongsong" w:eastAsia="STZhongsong" w:cs="STZhongsong"/>
                <w:sz w:val="21"/>
                <w:szCs w:val="21"/>
                <w:spacing w:val="-1"/>
              </w:rPr>
              <w:t>选定的寄存器</w:t>
            </w:r>
          </w:p>
        </w:tc>
      </w:tr>
      <w:tr>
        <w:trPr>
          <w:trHeight w:val="940" w:hRule="atLeast"/>
        </w:trPr>
        <w:tc>
          <w:tcPr>
            <w:tcW w:w="2090" w:type="dxa"/>
            <w:vAlign w:val="top"/>
          </w:tcPr>
          <w:p>
            <w:pPr>
              <w:pStyle w:val="TableText"/>
              <w:ind w:left="945"/>
              <w:spacing w:before="89" w:line="186" w:lineRule="auto"/>
              <w:rPr>
                <w:sz w:val="21"/>
                <w:szCs w:val="21"/>
              </w:rPr>
            </w:pPr>
            <w:r>
              <w:rPr>
                <w:sz w:val="21"/>
                <w:szCs w:val="21"/>
                <w:spacing w:val="-2"/>
              </w:rPr>
              <w:t>00</w:t>
            </w:r>
          </w:p>
          <w:p>
            <w:pPr>
              <w:pStyle w:val="TableText"/>
              <w:ind w:left="945"/>
              <w:spacing w:before="124" w:line="186" w:lineRule="auto"/>
              <w:rPr>
                <w:sz w:val="21"/>
                <w:szCs w:val="21"/>
              </w:rPr>
            </w:pPr>
            <w:r>
              <w:rPr>
                <w:sz w:val="21"/>
                <w:szCs w:val="21"/>
                <w:spacing w:val="-2"/>
              </w:rPr>
              <w:t>01</w:t>
            </w:r>
          </w:p>
          <w:p>
            <w:pPr>
              <w:pStyle w:val="TableText"/>
              <w:ind w:left="962"/>
              <w:spacing w:before="124" w:line="186" w:lineRule="auto"/>
              <w:rPr>
                <w:sz w:val="21"/>
                <w:szCs w:val="21"/>
              </w:rPr>
            </w:pPr>
            <w:r>
              <w:rPr>
                <w:sz w:val="21"/>
                <w:szCs w:val="21"/>
                <w:spacing w:val="-6"/>
              </w:rPr>
              <w:t>10</w:t>
            </w:r>
          </w:p>
        </w:tc>
        <w:tc>
          <w:tcPr>
            <w:tcW w:w="2162" w:type="dxa"/>
            <w:vAlign w:val="top"/>
          </w:tcPr>
          <w:p>
            <w:pPr>
              <w:pStyle w:val="TableText"/>
              <w:ind w:left="958"/>
              <w:spacing w:before="89" w:line="186" w:lineRule="auto"/>
              <w:rPr>
                <w:sz w:val="21"/>
                <w:szCs w:val="21"/>
              </w:rPr>
            </w:pPr>
            <w:r>
              <w:rPr>
                <w:sz w:val="21"/>
                <w:szCs w:val="21"/>
                <w:spacing w:val="-1"/>
              </w:rPr>
              <w:t>R0</w:t>
            </w:r>
          </w:p>
          <w:p>
            <w:pPr>
              <w:pStyle w:val="TableText"/>
              <w:ind w:left="958"/>
              <w:spacing w:before="124" w:line="186" w:lineRule="auto"/>
              <w:rPr>
                <w:sz w:val="21"/>
                <w:szCs w:val="21"/>
              </w:rPr>
            </w:pPr>
            <w:r>
              <w:rPr>
                <w:sz w:val="21"/>
                <w:szCs w:val="21"/>
                <w:spacing w:val="-1"/>
              </w:rPr>
              <w:t>R1</w:t>
            </w:r>
          </w:p>
          <w:p>
            <w:pPr>
              <w:pStyle w:val="TableText"/>
              <w:ind w:left="958"/>
              <w:spacing w:before="124" w:line="186" w:lineRule="auto"/>
              <w:rPr>
                <w:sz w:val="21"/>
                <w:szCs w:val="21"/>
              </w:rPr>
            </w:pPr>
            <w:r>
              <w:rPr>
                <w:sz w:val="21"/>
                <w:szCs w:val="21"/>
                <w:spacing w:val="-1"/>
              </w:rPr>
              <w:t>R2</w:t>
            </w:r>
          </w:p>
        </w:tc>
      </w:tr>
    </w:tbl>
    <w:p>
      <w:pPr>
        <w:pStyle w:val="BodyText"/>
        <w:spacing w:line="14" w:lineRule="auto"/>
        <w:rPr>
          <w:sz w:val="2"/>
        </w:rPr>
      </w:pPr>
      <w:r/>
    </w:p>
    <w:p>
      <w:pPr>
        <w:spacing w:line="14" w:lineRule="auto"/>
        <w:sectPr>
          <w:type w:val="continuous"/>
          <w:pgSz w:w="10433" w:h="14742"/>
          <w:pgMar w:top="1037" w:right="877" w:bottom="1258" w:left="820" w:header="712" w:footer="1097" w:gutter="0"/>
          <w:cols w:equalWidth="0" w:num="1">
            <w:col w:w="8735" w:space="0"/>
          </w:cols>
        </w:sectPr>
        <w:rPr>
          <w:sz w:val="2"/>
          <w:szCs w:val="2"/>
        </w:rPr>
      </w:pPr>
    </w:p>
    <w:p>
      <w:pPr>
        <w:spacing w:line="241" w:lineRule="exact"/>
        <w:rPr/>
      </w:pPr>
      <w:r/>
    </w:p>
    <w:tbl>
      <w:tblPr>
        <w:tblStyle w:val="TableNormal"/>
        <w:tblW w:w="4252" w:type="dxa"/>
        <w:tblInd w:w="224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090"/>
        <w:gridCol w:w="2162"/>
      </w:tblGrid>
      <w:tr>
        <w:trPr>
          <w:trHeight w:val="322" w:hRule="atLeast"/>
        </w:trPr>
        <w:tc>
          <w:tcPr>
            <w:tcW w:w="2090" w:type="dxa"/>
            <w:vAlign w:val="top"/>
          </w:tcPr>
          <w:p>
            <w:pPr>
              <w:pStyle w:val="TableText"/>
              <w:ind w:left="967"/>
              <w:spacing w:before="94" w:line="186" w:lineRule="auto"/>
              <w:rPr>
                <w:sz w:val="21"/>
                <w:szCs w:val="21"/>
              </w:rPr>
            </w:pPr>
            <w:r>
              <w:rPr>
                <w:sz w:val="21"/>
                <w:szCs w:val="21"/>
                <w:spacing w:val="-9"/>
              </w:rPr>
              <w:t>11</w:t>
            </w:r>
          </w:p>
        </w:tc>
        <w:tc>
          <w:tcPr>
            <w:tcW w:w="2162" w:type="dxa"/>
            <w:vAlign w:val="top"/>
          </w:tcPr>
          <w:p>
            <w:pPr>
              <w:pStyle w:val="TableText"/>
              <w:ind w:left="958"/>
              <w:spacing w:before="94" w:line="186" w:lineRule="auto"/>
              <w:rPr>
                <w:sz w:val="21"/>
                <w:szCs w:val="21"/>
              </w:rPr>
            </w:pPr>
            <w:r>
              <w:rPr>
                <w:sz w:val="21"/>
                <w:szCs w:val="21"/>
                <w:spacing w:val="-1"/>
              </w:rPr>
              <w:t>R3</w:t>
            </w:r>
          </w:p>
        </w:tc>
      </w:tr>
    </w:tbl>
    <w:p>
      <w:pPr>
        <w:pStyle w:val="BodyText"/>
        <w:spacing w:line="295" w:lineRule="auto"/>
        <w:rPr/>
      </w:pPr>
      <w:r/>
    </w:p>
    <w:p>
      <w:pPr>
        <w:ind w:left="455"/>
        <w:spacing w:before="77" w:line="192" w:lineRule="auto"/>
        <w:rPr>
          <w:rFonts w:ascii="STZhongsong" w:hAnsi="STZhongsong" w:eastAsia="STZhongsong" w:cs="STZhongsong"/>
          <w:sz w:val="21"/>
          <w:szCs w:val="21"/>
        </w:rPr>
      </w:pPr>
      <w:r>
        <w:rPr>
          <w:rFonts w:ascii="STZhongsong" w:hAnsi="STZhongsong" w:eastAsia="STZhongsong" w:cs="STZhongsong"/>
          <w:sz w:val="21"/>
          <w:szCs w:val="21"/>
          <w:spacing w:val="-2"/>
        </w:rPr>
        <w:t>设定微指令格式，如表 </w:t>
      </w:r>
      <w:r>
        <w:rPr>
          <w:rFonts w:ascii="Times New Roman" w:hAnsi="Times New Roman" w:eastAsia="Times New Roman" w:cs="Times New Roman"/>
          <w:sz w:val="21"/>
          <w:szCs w:val="21"/>
          <w:spacing w:val="-2"/>
        </w:rPr>
        <w:t>6-1-4 </w:t>
      </w:r>
      <w:r>
        <w:rPr>
          <w:rFonts w:ascii="STZhongsong" w:hAnsi="STZhongsong" w:eastAsia="STZhongsong" w:cs="STZhongsong"/>
          <w:sz w:val="21"/>
          <w:szCs w:val="21"/>
          <w:spacing w:val="-2"/>
        </w:rPr>
        <w:t>所示。</w:t>
      </w:r>
    </w:p>
    <w:p>
      <w:pPr>
        <w:spacing w:before="63" w:line="192" w:lineRule="auto"/>
        <w:jc w:val="right"/>
        <w:rPr>
          <w:rFonts w:ascii="STZhongsong" w:hAnsi="STZhongsong" w:eastAsia="STZhongsong" w:cs="STZhongsong"/>
          <w:sz w:val="21"/>
          <w:szCs w:val="21"/>
        </w:rPr>
      </w:pPr>
      <w:r>
        <w:rPr>
          <w:rFonts w:ascii="STZhongsong" w:hAnsi="STZhongsong" w:eastAsia="STZhongsong" w:cs="STZhongsong"/>
          <w:sz w:val="21"/>
          <w:szCs w:val="21"/>
          <w:spacing w:val="-5"/>
        </w:rPr>
        <w:t>根据指令系统要求，设计微程序流程及确定微地址，并得</w:t>
      </w:r>
      <w:r>
        <w:rPr>
          <w:rFonts w:ascii="STZhongsong" w:hAnsi="STZhongsong" w:eastAsia="STZhongsong" w:cs="STZhongsong"/>
          <w:sz w:val="21"/>
          <w:szCs w:val="21"/>
          <w:spacing w:val="-6"/>
        </w:rPr>
        <w:t>到微程序流程图，如图 </w:t>
      </w:r>
      <w:r>
        <w:rPr>
          <w:rFonts w:ascii="Times New Roman" w:hAnsi="Times New Roman" w:eastAsia="Times New Roman" w:cs="Times New Roman"/>
          <w:sz w:val="21"/>
          <w:szCs w:val="21"/>
          <w:spacing w:val="-6"/>
        </w:rPr>
        <w:t>6-1-6</w:t>
      </w:r>
      <w:r>
        <w:rPr>
          <w:rFonts w:ascii="Times New Roman" w:hAnsi="Times New Roman" w:eastAsia="Times New Roman" w:cs="Times New Roman"/>
          <w:sz w:val="21"/>
          <w:szCs w:val="21"/>
          <w:spacing w:val="12"/>
        </w:rPr>
        <w:t xml:space="preserve"> </w:t>
      </w:r>
      <w:r>
        <w:rPr>
          <w:rFonts w:ascii="STZhongsong" w:hAnsi="STZhongsong" w:eastAsia="STZhongsong" w:cs="STZhongsong"/>
          <w:sz w:val="21"/>
          <w:szCs w:val="21"/>
          <w:spacing w:val="-6"/>
        </w:rPr>
        <w:t>所示。</w:t>
      </w:r>
    </w:p>
    <w:p>
      <w:pPr>
        <w:ind w:left="2981"/>
        <w:spacing w:before="154"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6-1-3    </w:t>
      </w:r>
      <w:r>
        <w:rPr>
          <w:rFonts w:ascii="STZhongsong" w:hAnsi="STZhongsong" w:eastAsia="STZhongsong" w:cs="STZhongsong"/>
          <w:sz w:val="18"/>
          <w:szCs w:val="18"/>
          <w:b/>
          <w:bCs/>
          <w:spacing w:val="-2"/>
        </w:rPr>
        <w:t>指令助记符、格式及功能</w:t>
      </w:r>
    </w:p>
    <w:p>
      <w:pPr>
        <w:spacing w:line="224" w:lineRule="exact"/>
        <w:rPr/>
      </w:pPr>
      <w:r/>
    </w:p>
    <w:tbl>
      <w:tblPr>
        <w:tblStyle w:val="TableNormal"/>
        <w:tblW w:w="5085" w:type="dxa"/>
        <w:tblInd w:w="1784"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593"/>
        <w:gridCol w:w="158"/>
        <w:gridCol w:w="467"/>
        <w:gridCol w:w="156"/>
        <w:gridCol w:w="212"/>
        <w:gridCol w:w="270"/>
        <w:gridCol w:w="114"/>
        <w:gridCol w:w="370"/>
        <w:gridCol w:w="159"/>
        <w:gridCol w:w="1586"/>
      </w:tblGrid>
      <w:tr>
        <w:trPr>
          <w:trHeight w:val="317" w:hRule="atLeast"/>
        </w:trPr>
        <w:tc>
          <w:tcPr>
            <w:tcW w:w="1593" w:type="dxa"/>
            <w:vAlign w:val="top"/>
          </w:tcPr>
          <w:p>
            <w:pPr>
              <w:ind w:left="516"/>
              <w:spacing w:before="79" w:line="222" w:lineRule="auto"/>
              <w:rPr>
                <w:rFonts w:ascii="SimSun" w:hAnsi="SimSun" w:eastAsia="SimSun" w:cs="SimSun"/>
                <w:sz w:val="14"/>
                <w:szCs w:val="14"/>
              </w:rPr>
            </w:pPr>
            <w:r>
              <w:rPr>
                <w:rFonts w:ascii="SimSun" w:hAnsi="SimSun" w:eastAsia="SimSun" w:cs="SimSun"/>
                <w:sz w:val="14"/>
                <w:szCs w:val="14"/>
                <w:spacing w:val="-1"/>
              </w:rPr>
              <w:t>助记符号</w:t>
            </w:r>
          </w:p>
        </w:tc>
        <w:tc>
          <w:tcPr>
            <w:tcW w:w="1906" w:type="dxa"/>
            <w:vAlign w:val="top"/>
            <w:gridSpan w:val="8"/>
          </w:tcPr>
          <w:p>
            <w:pPr>
              <w:ind w:left="675"/>
              <w:spacing w:before="79" w:line="221" w:lineRule="auto"/>
              <w:rPr>
                <w:rFonts w:ascii="SimSun" w:hAnsi="SimSun" w:eastAsia="SimSun" w:cs="SimSun"/>
                <w:sz w:val="14"/>
                <w:szCs w:val="14"/>
              </w:rPr>
            </w:pPr>
            <w:r>
              <w:rPr>
                <w:rFonts w:ascii="SimSun" w:hAnsi="SimSun" w:eastAsia="SimSun" w:cs="SimSun"/>
                <w:sz w:val="14"/>
                <w:szCs w:val="14"/>
                <w:spacing w:val="-1"/>
              </w:rPr>
              <w:t>指令格式</w:t>
            </w:r>
          </w:p>
        </w:tc>
        <w:tc>
          <w:tcPr>
            <w:tcW w:w="1586" w:type="dxa"/>
            <w:vAlign w:val="top"/>
          </w:tcPr>
          <w:p>
            <w:pPr>
              <w:ind w:left="514"/>
              <w:spacing w:before="79" w:line="221" w:lineRule="auto"/>
              <w:rPr>
                <w:rFonts w:ascii="SimSun" w:hAnsi="SimSun" w:eastAsia="SimSun" w:cs="SimSun"/>
                <w:sz w:val="14"/>
                <w:szCs w:val="14"/>
              </w:rPr>
            </w:pPr>
            <w:r>
              <w:rPr>
                <w:rFonts w:ascii="SimSun" w:hAnsi="SimSun" w:eastAsia="SimSun" w:cs="SimSun"/>
                <w:sz w:val="14"/>
                <w:szCs w:val="14"/>
                <w:spacing w:val="-1"/>
              </w:rPr>
              <w:t>指令功能</w:t>
            </w:r>
          </w:p>
        </w:tc>
      </w:tr>
      <w:tr>
        <w:trPr>
          <w:trHeight w:val="2669" w:hRule="atLeast"/>
        </w:trPr>
        <w:tc>
          <w:tcPr>
            <w:tcW w:w="1593" w:type="dxa"/>
            <w:vAlign w:val="top"/>
          </w:tcPr>
          <w:p>
            <w:pPr>
              <w:ind w:left="469"/>
              <w:spacing w:before="151" w:line="184" w:lineRule="auto"/>
              <w:rPr>
                <w:rFonts w:ascii="SimSun" w:hAnsi="SimSun" w:eastAsia="SimSun" w:cs="SimSun"/>
                <w:sz w:val="14"/>
                <w:szCs w:val="14"/>
              </w:rPr>
            </w:pPr>
            <w:r>
              <w:rPr>
                <w:rFonts w:ascii="SimSun" w:hAnsi="SimSun" w:eastAsia="SimSun" w:cs="SimSun"/>
                <w:sz w:val="14"/>
                <w:szCs w:val="14"/>
              </w:rPr>
              <w:t>MOV</w:t>
            </w:r>
            <w:r>
              <w:rPr>
                <w:rFonts w:ascii="SimSun" w:hAnsi="SimSun" w:eastAsia="SimSun" w:cs="SimSun"/>
                <w:sz w:val="14"/>
                <w:szCs w:val="14"/>
                <w:spacing w:val="2"/>
              </w:rPr>
              <w:t xml:space="preserve"> </w:t>
            </w:r>
            <w:r>
              <w:rPr>
                <w:rFonts w:ascii="SimSun" w:hAnsi="SimSun" w:eastAsia="SimSun" w:cs="SimSun"/>
                <w:sz w:val="14"/>
                <w:szCs w:val="14"/>
              </w:rPr>
              <w:t>RD</w:t>
            </w:r>
            <w:r>
              <w:rPr>
                <w:rFonts w:ascii="SimSun" w:hAnsi="SimSun" w:eastAsia="SimSun" w:cs="SimSun"/>
                <w:sz w:val="14"/>
                <w:szCs w:val="14"/>
                <w:spacing w:val="2"/>
              </w:rPr>
              <w:t>,</w:t>
            </w:r>
            <w:r>
              <w:rPr>
                <w:rFonts w:ascii="SimSun" w:hAnsi="SimSun" w:eastAsia="SimSun" w:cs="SimSun"/>
                <w:sz w:val="14"/>
                <w:szCs w:val="14"/>
              </w:rPr>
              <w:t>RS</w:t>
            </w:r>
          </w:p>
          <w:p>
            <w:pPr>
              <w:ind w:left="469"/>
              <w:spacing w:before="179" w:line="186" w:lineRule="auto"/>
              <w:rPr>
                <w:rFonts w:ascii="SimSun" w:hAnsi="SimSun" w:eastAsia="SimSun" w:cs="SimSun"/>
                <w:sz w:val="14"/>
                <w:szCs w:val="14"/>
              </w:rPr>
            </w:pPr>
            <w:r>
              <w:rPr>
                <w:rFonts w:ascii="SimSun" w:hAnsi="SimSun" w:eastAsia="SimSun" w:cs="SimSun"/>
                <w:sz w:val="14"/>
                <w:szCs w:val="14"/>
              </w:rPr>
              <w:t>ADD</w:t>
            </w:r>
            <w:r>
              <w:rPr>
                <w:rFonts w:ascii="SimSun" w:hAnsi="SimSun" w:eastAsia="SimSun" w:cs="SimSun"/>
                <w:sz w:val="14"/>
                <w:szCs w:val="14"/>
                <w:spacing w:val="2"/>
              </w:rPr>
              <w:t xml:space="preserve"> </w:t>
            </w:r>
            <w:r>
              <w:rPr>
                <w:rFonts w:ascii="SimSun" w:hAnsi="SimSun" w:eastAsia="SimSun" w:cs="SimSun"/>
                <w:sz w:val="14"/>
                <w:szCs w:val="14"/>
              </w:rPr>
              <w:t>RD</w:t>
            </w:r>
            <w:r>
              <w:rPr>
                <w:rFonts w:ascii="SimSun" w:hAnsi="SimSun" w:eastAsia="SimSun" w:cs="SimSun"/>
                <w:sz w:val="14"/>
                <w:szCs w:val="14"/>
                <w:spacing w:val="2"/>
              </w:rPr>
              <w:t>,</w:t>
            </w:r>
            <w:r>
              <w:rPr>
                <w:rFonts w:ascii="SimSun" w:hAnsi="SimSun" w:eastAsia="SimSun" w:cs="SimSun"/>
                <w:sz w:val="14"/>
                <w:szCs w:val="14"/>
              </w:rPr>
              <w:t>RS</w:t>
            </w:r>
          </w:p>
          <w:p>
            <w:pPr>
              <w:ind w:left="469"/>
              <w:spacing w:before="175" w:line="186" w:lineRule="auto"/>
              <w:rPr>
                <w:rFonts w:ascii="SimSun" w:hAnsi="SimSun" w:eastAsia="SimSun" w:cs="SimSun"/>
                <w:sz w:val="14"/>
                <w:szCs w:val="14"/>
              </w:rPr>
            </w:pPr>
            <w:r>
              <w:rPr>
                <w:rFonts w:ascii="SimSun" w:hAnsi="SimSun" w:eastAsia="SimSun" w:cs="SimSun"/>
                <w:sz w:val="14"/>
                <w:szCs w:val="14"/>
              </w:rPr>
              <w:t>AND</w:t>
            </w:r>
            <w:r>
              <w:rPr>
                <w:rFonts w:ascii="SimSun" w:hAnsi="SimSun" w:eastAsia="SimSun" w:cs="SimSun"/>
                <w:sz w:val="14"/>
                <w:szCs w:val="14"/>
                <w:spacing w:val="2"/>
              </w:rPr>
              <w:t xml:space="preserve"> </w:t>
            </w:r>
            <w:r>
              <w:rPr>
                <w:rFonts w:ascii="SimSun" w:hAnsi="SimSun" w:eastAsia="SimSun" w:cs="SimSun"/>
                <w:sz w:val="14"/>
                <w:szCs w:val="14"/>
              </w:rPr>
              <w:t>RD</w:t>
            </w:r>
            <w:r>
              <w:rPr>
                <w:rFonts w:ascii="SimSun" w:hAnsi="SimSun" w:eastAsia="SimSun" w:cs="SimSun"/>
                <w:sz w:val="14"/>
                <w:szCs w:val="14"/>
                <w:spacing w:val="2"/>
              </w:rPr>
              <w:t>,</w:t>
            </w:r>
            <w:r>
              <w:rPr>
                <w:rFonts w:ascii="SimSun" w:hAnsi="SimSun" w:eastAsia="SimSun" w:cs="SimSun"/>
                <w:sz w:val="14"/>
                <w:szCs w:val="14"/>
              </w:rPr>
              <w:t>RS</w:t>
            </w:r>
          </w:p>
          <w:p>
            <w:pPr>
              <w:ind w:left="460"/>
              <w:spacing w:before="179" w:line="182" w:lineRule="auto"/>
              <w:rPr>
                <w:rFonts w:ascii="SimSun" w:hAnsi="SimSun" w:eastAsia="SimSun" w:cs="SimSun"/>
                <w:sz w:val="14"/>
                <w:szCs w:val="14"/>
              </w:rPr>
            </w:pPr>
            <w:r>
              <w:rPr>
                <w:rFonts w:ascii="SimSun" w:hAnsi="SimSun" w:eastAsia="SimSun" w:cs="SimSun"/>
                <w:sz w:val="14"/>
                <w:szCs w:val="14"/>
                <w:spacing w:val="-1"/>
              </w:rPr>
              <w:t>STI</w:t>
            </w:r>
          </w:p>
          <w:p>
            <w:pPr>
              <w:ind w:left="472"/>
              <w:spacing w:before="179" w:line="182" w:lineRule="auto"/>
              <w:rPr>
                <w:rFonts w:ascii="SimSun" w:hAnsi="SimSun" w:eastAsia="SimSun" w:cs="SimSun"/>
                <w:sz w:val="14"/>
                <w:szCs w:val="14"/>
              </w:rPr>
            </w:pPr>
            <w:r>
              <w:rPr>
                <w:rFonts w:ascii="SimSun" w:hAnsi="SimSun" w:eastAsia="SimSun" w:cs="SimSun"/>
                <w:sz w:val="14"/>
                <w:szCs w:val="14"/>
                <w:spacing w:val="-1"/>
              </w:rPr>
              <w:t>CLI</w:t>
            </w:r>
          </w:p>
          <w:p>
            <w:pPr>
              <w:ind w:left="468"/>
              <w:spacing w:before="179" w:line="182" w:lineRule="auto"/>
              <w:rPr>
                <w:rFonts w:ascii="SimSun" w:hAnsi="SimSun" w:eastAsia="SimSun" w:cs="SimSun"/>
                <w:sz w:val="14"/>
                <w:szCs w:val="14"/>
              </w:rPr>
            </w:pPr>
            <w:r>
              <w:rPr>
                <w:rFonts w:ascii="SimSun" w:hAnsi="SimSun" w:eastAsia="SimSun" w:cs="SimSun"/>
                <w:sz w:val="14"/>
                <w:szCs w:val="14"/>
                <w:spacing w:val="-1"/>
              </w:rPr>
              <w:t>PUSH</w:t>
            </w:r>
            <w:r>
              <w:rPr>
                <w:rFonts w:ascii="SimSun" w:hAnsi="SimSun" w:eastAsia="SimSun" w:cs="SimSun"/>
                <w:sz w:val="14"/>
                <w:szCs w:val="14"/>
                <w:spacing w:val="8"/>
              </w:rPr>
              <w:t xml:space="preserve"> </w:t>
            </w:r>
            <w:r>
              <w:rPr>
                <w:rFonts w:ascii="SimSun" w:hAnsi="SimSun" w:eastAsia="SimSun" w:cs="SimSun"/>
                <w:sz w:val="14"/>
                <w:szCs w:val="14"/>
                <w:spacing w:val="-1"/>
              </w:rPr>
              <w:t>RS</w:t>
            </w:r>
          </w:p>
          <w:p>
            <w:pPr>
              <w:ind w:left="471"/>
              <w:spacing w:before="180" w:line="182" w:lineRule="auto"/>
              <w:rPr>
                <w:rFonts w:ascii="SimSun" w:hAnsi="SimSun" w:eastAsia="SimSun" w:cs="SimSun"/>
                <w:sz w:val="14"/>
                <w:szCs w:val="14"/>
              </w:rPr>
            </w:pPr>
            <w:r>
              <w:rPr>
                <w:rFonts w:ascii="SimSun" w:hAnsi="SimSun" w:eastAsia="SimSun" w:cs="SimSun"/>
                <w:sz w:val="14"/>
                <w:szCs w:val="14"/>
                <w:spacing w:val="-1"/>
              </w:rPr>
              <w:t>POP</w:t>
            </w:r>
            <w:r>
              <w:rPr>
                <w:rFonts w:ascii="SimSun" w:hAnsi="SimSun" w:eastAsia="SimSun" w:cs="SimSun"/>
                <w:sz w:val="14"/>
                <w:szCs w:val="14"/>
                <w:spacing w:val="6"/>
              </w:rPr>
              <w:t xml:space="preserve"> </w:t>
            </w:r>
            <w:r>
              <w:rPr>
                <w:rFonts w:ascii="SimSun" w:hAnsi="SimSun" w:eastAsia="SimSun" w:cs="SimSun"/>
                <w:sz w:val="14"/>
                <w:szCs w:val="14"/>
                <w:spacing w:val="-1"/>
              </w:rPr>
              <w:t>RD</w:t>
            </w:r>
          </w:p>
          <w:p>
            <w:pPr>
              <w:ind w:left="471"/>
              <w:spacing w:before="180" w:line="181" w:lineRule="auto"/>
              <w:rPr>
                <w:rFonts w:ascii="SimSun" w:hAnsi="SimSun" w:eastAsia="SimSun" w:cs="SimSun"/>
                <w:sz w:val="14"/>
                <w:szCs w:val="14"/>
              </w:rPr>
            </w:pPr>
            <w:r>
              <w:rPr>
                <w:rFonts w:ascii="SimSun" w:hAnsi="SimSun" w:eastAsia="SimSun" w:cs="SimSun"/>
                <w:sz w:val="14"/>
                <w:szCs w:val="14"/>
                <w:spacing w:val="-3"/>
              </w:rPr>
              <w:t>IRET</w:t>
            </w:r>
          </w:p>
        </w:tc>
        <w:tc>
          <w:tcPr>
            <w:tcW w:w="1906" w:type="dxa"/>
            <w:vAlign w:val="top"/>
            <w:gridSpan w:val="8"/>
          </w:tcPr>
          <w:p>
            <w:pPr>
              <w:spacing w:line="97"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38"/>
              <w:gridCol w:w="476"/>
              <w:gridCol w:w="479"/>
            </w:tblGrid>
            <w:tr>
              <w:trPr>
                <w:trHeight w:val="210" w:hRule="atLeast"/>
              </w:trPr>
              <w:tc>
                <w:tcPr>
                  <w:tcW w:w="638" w:type="dxa"/>
                  <w:vAlign w:val="top"/>
                </w:tcPr>
                <w:p>
                  <w:pPr>
                    <w:ind w:left="182"/>
                    <w:spacing w:before="26" w:line="229" w:lineRule="auto"/>
                    <w:rPr>
                      <w:rFonts w:ascii="SimSun" w:hAnsi="SimSun" w:eastAsia="SimSun" w:cs="SimSun"/>
                      <w:sz w:val="14"/>
                      <w:szCs w:val="14"/>
                    </w:rPr>
                  </w:pPr>
                  <w:r>
                    <w:rPr>
                      <w:rFonts w:ascii="SimSun" w:hAnsi="SimSun" w:eastAsia="SimSun" w:cs="SimSun"/>
                      <w:sz w:val="14"/>
                      <w:szCs w:val="14"/>
                      <w:spacing w:val="-1"/>
                    </w:rPr>
                    <w:t>0100</w:t>
                  </w:r>
                </w:p>
              </w:tc>
              <w:tc>
                <w:tcPr>
                  <w:tcW w:w="476" w:type="dxa"/>
                  <w:vAlign w:val="top"/>
                </w:tcPr>
                <w:p>
                  <w:pPr>
                    <w:ind w:left="169"/>
                    <w:spacing w:before="50" w:line="182" w:lineRule="auto"/>
                    <w:rPr>
                      <w:rFonts w:ascii="SimSun" w:hAnsi="SimSun" w:eastAsia="SimSun" w:cs="SimSun"/>
                      <w:sz w:val="14"/>
                      <w:szCs w:val="14"/>
                    </w:rPr>
                  </w:pPr>
                  <w:r>
                    <w:rPr>
                      <w:rFonts w:ascii="SimSun" w:hAnsi="SimSun" w:eastAsia="SimSun" w:cs="SimSun"/>
                      <w:sz w:val="14"/>
                      <w:szCs w:val="14"/>
                      <w:spacing w:val="-1"/>
                    </w:rPr>
                    <w:t>RS</w:t>
                  </w:r>
                </w:p>
              </w:tc>
              <w:tc>
                <w:tcPr>
                  <w:tcW w:w="479" w:type="dxa"/>
                  <w:vAlign w:val="top"/>
                </w:tcPr>
                <w:p>
                  <w:pPr>
                    <w:ind w:left="170"/>
                    <w:spacing w:before="50" w:line="181" w:lineRule="auto"/>
                    <w:rPr>
                      <w:rFonts w:ascii="SimSun" w:hAnsi="SimSun" w:eastAsia="SimSun" w:cs="SimSun"/>
                      <w:sz w:val="14"/>
                      <w:szCs w:val="14"/>
                    </w:rPr>
                  </w:pPr>
                  <w:r>
                    <w:rPr>
                      <w:rFonts w:ascii="SimSun" w:hAnsi="SimSun" w:eastAsia="SimSun" w:cs="SimSun"/>
                      <w:sz w:val="14"/>
                      <w:szCs w:val="14"/>
                      <w:spacing w:val="-1"/>
                    </w:rPr>
                    <w:t>RD</w:t>
                  </w:r>
                </w:p>
              </w:tc>
            </w:tr>
          </w:tbl>
          <w:p>
            <w:pPr>
              <w:spacing w:line="100"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38"/>
              <w:gridCol w:w="476"/>
              <w:gridCol w:w="479"/>
            </w:tblGrid>
            <w:tr>
              <w:trPr>
                <w:trHeight w:val="210" w:hRule="atLeast"/>
              </w:trPr>
              <w:tc>
                <w:tcPr>
                  <w:tcW w:w="638" w:type="dxa"/>
                  <w:vAlign w:val="top"/>
                </w:tcPr>
                <w:p>
                  <w:pPr>
                    <w:ind w:left="182"/>
                    <w:spacing w:before="26" w:line="229" w:lineRule="auto"/>
                    <w:rPr>
                      <w:rFonts w:ascii="SimSun" w:hAnsi="SimSun" w:eastAsia="SimSun" w:cs="SimSun"/>
                      <w:sz w:val="14"/>
                      <w:szCs w:val="14"/>
                    </w:rPr>
                  </w:pPr>
                  <w:r>
                    <w:rPr>
                      <w:rFonts w:ascii="SimSun" w:hAnsi="SimSun" w:eastAsia="SimSun" w:cs="SimSun"/>
                      <w:sz w:val="14"/>
                      <w:szCs w:val="14"/>
                      <w:spacing w:val="-1"/>
                    </w:rPr>
                    <w:t>0000</w:t>
                  </w:r>
                </w:p>
              </w:tc>
              <w:tc>
                <w:tcPr>
                  <w:tcW w:w="476" w:type="dxa"/>
                  <w:vAlign w:val="top"/>
                </w:tcPr>
                <w:p>
                  <w:pPr>
                    <w:ind w:left="169"/>
                    <w:spacing w:before="50" w:line="182" w:lineRule="auto"/>
                    <w:rPr>
                      <w:rFonts w:ascii="SimSun" w:hAnsi="SimSun" w:eastAsia="SimSun" w:cs="SimSun"/>
                      <w:sz w:val="14"/>
                      <w:szCs w:val="14"/>
                    </w:rPr>
                  </w:pPr>
                  <w:r>
                    <w:rPr>
                      <w:rFonts w:ascii="SimSun" w:hAnsi="SimSun" w:eastAsia="SimSun" w:cs="SimSun"/>
                      <w:sz w:val="14"/>
                      <w:szCs w:val="14"/>
                      <w:spacing w:val="-1"/>
                    </w:rPr>
                    <w:t>RS</w:t>
                  </w:r>
                </w:p>
              </w:tc>
              <w:tc>
                <w:tcPr>
                  <w:tcW w:w="479" w:type="dxa"/>
                  <w:vAlign w:val="top"/>
                </w:tcPr>
                <w:p>
                  <w:pPr>
                    <w:ind w:left="170"/>
                    <w:spacing w:before="50" w:line="181" w:lineRule="auto"/>
                    <w:rPr>
                      <w:rFonts w:ascii="SimSun" w:hAnsi="SimSun" w:eastAsia="SimSun" w:cs="SimSun"/>
                      <w:sz w:val="14"/>
                      <w:szCs w:val="14"/>
                    </w:rPr>
                  </w:pPr>
                  <w:r>
                    <w:rPr>
                      <w:rFonts w:ascii="SimSun" w:hAnsi="SimSun" w:eastAsia="SimSun" w:cs="SimSun"/>
                      <w:sz w:val="14"/>
                      <w:szCs w:val="14"/>
                      <w:spacing w:val="-1"/>
                    </w:rPr>
                    <w:t>RD</w:t>
                  </w:r>
                </w:p>
              </w:tc>
            </w:tr>
          </w:tbl>
          <w:p>
            <w:pPr>
              <w:spacing w:line="97"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38"/>
              <w:gridCol w:w="476"/>
              <w:gridCol w:w="479"/>
            </w:tblGrid>
            <w:tr>
              <w:trPr>
                <w:trHeight w:val="210" w:hRule="atLeast"/>
              </w:trPr>
              <w:tc>
                <w:tcPr>
                  <w:tcW w:w="638" w:type="dxa"/>
                  <w:vAlign w:val="top"/>
                </w:tcPr>
                <w:p>
                  <w:pPr>
                    <w:ind w:left="182"/>
                    <w:spacing w:before="26" w:line="229" w:lineRule="auto"/>
                    <w:rPr>
                      <w:rFonts w:ascii="SimSun" w:hAnsi="SimSun" w:eastAsia="SimSun" w:cs="SimSun"/>
                      <w:sz w:val="14"/>
                      <w:szCs w:val="14"/>
                    </w:rPr>
                  </w:pPr>
                  <w:r>
                    <w:rPr>
                      <w:rFonts w:ascii="SimSun" w:hAnsi="SimSun" w:eastAsia="SimSun" w:cs="SimSun"/>
                      <w:sz w:val="14"/>
                      <w:szCs w:val="14"/>
                      <w:spacing w:val="-1"/>
                    </w:rPr>
                    <w:t>0001</w:t>
                  </w:r>
                </w:p>
              </w:tc>
              <w:tc>
                <w:tcPr>
                  <w:tcW w:w="476" w:type="dxa"/>
                  <w:vAlign w:val="top"/>
                </w:tcPr>
                <w:p>
                  <w:pPr>
                    <w:ind w:left="169"/>
                    <w:spacing w:before="50" w:line="182" w:lineRule="auto"/>
                    <w:rPr>
                      <w:rFonts w:ascii="SimSun" w:hAnsi="SimSun" w:eastAsia="SimSun" w:cs="SimSun"/>
                      <w:sz w:val="14"/>
                      <w:szCs w:val="14"/>
                    </w:rPr>
                  </w:pPr>
                  <w:r>
                    <w:rPr>
                      <w:rFonts w:ascii="SimSun" w:hAnsi="SimSun" w:eastAsia="SimSun" w:cs="SimSun"/>
                      <w:sz w:val="14"/>
                      <w:szCs w:val="14"/>
                      <w:spacing w:val="-1"/>
                    </w:rPr>
                    <w:t>RS</w:t>
                  </w:r>
                </w:p>
              </w:tc>
              <w:tc>
                <w:tcPr>
                  <w:tcW w:w="479" w:type="dxa"/>
                  <w:vAlign w:val="top"/>
                </w:tcPr>
                <w:p>
                  <w:pPr>
                    <w:ind w:left="170"/>
                    <w:spacing w:before="50" w:line="181" w:lineRule="auto"/>
                    <w:rPr>
                      <w:rFonts w:ascii="SimSun" w:hAnsi="SimSun" w:eastAsia="SimSun" w:cs="SimSun"/>
                      <w:sz w:val="14"/>
                      <w:szCs w:val="14"/>
                    </w:rPr>
                  </w:pPr>
                  <w:r>
                    <w:rPr>
                      <w:rFonts w:ascii="SimSun" w:hAnsi="SimSun" w:eastAsia="SimSun" w:cs="SimSun"/>
                      <w:sz w:val="14"/>
                      <w:szCs w:val="14"/>
                      <w:spacing w:val="-1"/>
                    </w:rPr>
                    <w:t>RD</w:t>
                  </w:r>
                </w:p>
              </w:tc>
            </w:tr>
          </w:tbl>
          <w:p>
            <w:pPr>
              <w:spacing w:line="97"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38"/>
              <w:gridCol w:w="476"/>
              <w:gridCol w:w="479"/>
            </w:tblGrid>
            <w:tr>
              <w:trPr>
                <w:trHeight w:val="210" w:hRule="atLeast"/>
              </w:trPr>
              <w:tc>
                <w:tcPr>
                  <w:tcW w:w="638" w:type="dxa"/>
                  <w:vAlign w:val="top"/>
                </w:tcPr>
                <w:p>
                  <w:pPr>
                    <w:ind w:left="182"/>
                    <w:spacing w:before="26" w:line="229" w:lineRule="auto"/>
                    <w:rPr>
                      <w:rFonts w:ascii="SimSun" w:hAnsi="SimSun" w:eastAsia="SimSun" w:cs="SimSun"/>
                      <w:sz w:val="14"/>
                      <w:szCs w:val="14"/>
                    </w:rPr>
                  </w:pPr>
                  <w:r>
                    <w:rPr>
                      <w:rFonts w:ascii="SimSun" w:hAnsi="SimSun" w:eastAsia="SimSun" w:cs="SimSun"/>
                      <w:sz w:val="14"/>
                      <w:szCs w:val="14"/>
                      <w:spacing w:val="-1"/>
                    </w:rPr>
                    <w:t>0111</w:t>
                  </w:r>
                </w:p>
              </w:tc>
              <w:tc>
                <w:tcPr>
                  <w:tcW w:w="476" w:type="dxa"/>
                  <w:vAlign w:val="top"/>
                </w:tcPr>
                <w:p>
                  <w:pPr>
                    <w:ind w:left="170"/>
                    <w:spacing w:before="26" w:line="229" w:lineRule="auto"/>
                    <w:rPr>
                      <w:rFonts w:ascii="SimSun" w:hAnsi="SimSun" w:eastAsia="SimSun" w:cs="SimSun"/>
                      <w:sz w:val="14"/>
                      <w:szCs w:val="14"/>
                    </w:rPr>
                  </w:pPr>
                  <w:r>
                    <w:rPr>
                      <w:rFonts w:ascii="SimSun" w:hAnsi="SimSun" w:eastAsia="SimSun" w:cs="SimSun"/>
                      <w:sz w:val="14"/>
                      <w:szCs w:val="14"/>
                      <w:spacing w:val="-1"/>
                    </w:rPr>
                    <w:t>**</w:t>
                  </w:r>
                </w:p>
              </w:tc>
              <w:tc>
                <w:tcPr>
                  <w:tcW w:w="479" w:type="dxa"/>
                  <w:vAlign w:val="top"/>
                </w:tcPr>
                <w:p>
                  <w:pPr>
                    <w:ind w:left="170"/>
                    <w:spacing w:before="26" w:line="229" w:lineRule="auto"/>
                    <w:rPr>
                      <w:rFonts w:ascii="SimSun" w:hAnsi="SimSun" w:eastAsia="SimSun" w:cs="SimSun"/>
                      <w:sz w:val="14"/>
                      <w:szCs w:val="14"/>
                    </w:rPr>
                  </w:pPr>
                  <w:r>
                    <w:rPr>
                      <w:rFonts w:ascii="SimSun" w:hAnsi="SimSun" w:eastAsia="SimSun" w:cs="SimSun"/>
                      <w:sz w:val="14"/>
                      <w:szCs w:val="14"/>
                      <w:spacing w:val="-1"/>
                    </w:rPr>
                    <w:t>**</w:t>
                  </w:r>
                </w:p>
              </w:tc>
            </w:tr>
          </w:tbl>
          <w:p>
            <w:pPr>
              <w:spacing w:line="97"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38"/>
              <w:gridCol w:w="476"/>
              <w:gridCol w:w="479"/>
            </w:tblGrid>
            <w:tr>
              <w:trPr>
                <w:trHeight w:val="210" w:hRule="atLeast"/>
              </w:trPr>
              <w:tc>
                <w:tcPr>
                  <w:tcW w:w="638" w:type="dxa"/>
                  <w:vAlign w:val="top"/>
                </w:tcPr>
                <w:p>
                  <w:pPr>
                    <w:ind w:left="191"/>
                    <w:spacing w:before="26" w:line="229" w:lineRule="auto"/>
                    <w:rPr>
                      <w:rFonts w:ascii="SimSun" w:hAnsi="SimSun" w:eastAsia="SimSun" w:cs="SimSun"/>
                      <w:sz w:val="14"/>
                      <w:szCs w:val="14"/>
                    </w:rPr>
                  </w:pPr>
                  <w:r>
                    <w:rPr>
                      <w:rFonts w:ascii="SimSun" w:hAnsi="SimSun" w:eastAsia="SimSun" w:cs="SimSun"/>
                      <w:sz w:val="14"/>
                      <w:szCs w:val="14"/>
                      <w:spacing w:val="-3"/>
                    </w:rPr>
                    <w:t>1000</w:t>
                  </w:r>
                </w:p>
              </w:tc>
              <w:tc>
                <w:tcPr>
                  <w:tcW w:w="476" w:type="dxa"/>
                  <w:vAlign w:val="top"/>
                </w:tcPr>
                <w:p>
                  <w:pPr>
                    <w:ind w:left="170"/>
                    <w:spacing w:before="26" w:line="229" w:lineRule="auto"/>
                    <w:rPr>
                      <w:rFonts w:ascii="SimSun" w:hAnsi="SimSun" w:eastAsia="SimSun" w:cs="SimSun"/>
                      <w:sz w:val="14"/>
                      <w:szCs w:val="14"/>
                    </w:rPr>
                  </w:pPr>
                  <w:r>
                    <w:rPr>
                      <w:rFonts w:ascii="SimSun" w:hAnsi="SimSun" w:eastAsia="SimSun" w:cs="SimSun"/>
                      <w:sz w:val="14"/>
                      <w:szCs w:val="14"/>
                      <w:spacing w:val="-1"/>
                    </w:rPr>
                    <w:t>**</w:t>
                  </w:r>
                </w:p>
              </w:tc>
              <w:tc>
                <w:tcPr>
                  <w:tcW w:w="479" w:type="dxa"/>
                  <w:vAlign w:val="top"/>
                </w:tcPr>
                <w:p>
                  <w:pPr>
                    <w:ind w:left="170"/>
                    <w:spacing w:before="26" w:line="229" w:lineRule="auto"/>
                    <w:rPr>
                      <w:rFonts w:ascii="SimSun" w:hAnsi="SimSun" w:eastAsia="SimSun" w:cs="SimSun"/>
                      <w:sz w:val="14"/>
                      <w:szCs w:val="14"/>
                    </w:rPr>
                  </w:pPr>
                  <w:r>
                    <w:rPr>
                      <w:rFonts w:ascii="SimSun" w:hAnsi="SimSun" w:eastAsia="SimSun" w:cs="SimSun"/>
                      <w:sz w:val="14"/>
                      <w:szCs w:val="14"/>
                      <w:spacing w:val="-1"/>
                    </w:rPr>
                    <w:t>**</w:t>
                  </w:r>
                </w:p>
              </w:tc>
            </w:tr>
          </w:tbl>
          <w:p>
            <w:pPr>
              <w:spacing w:line="97"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38"/>
              <w:gridCol w:w="476"/>
              <w:gridCol w:w="479"/>
            </w:tblGrid>
            <w:tr>
              <w:trPr>
                <w:trHeight w:val="210" w:hRule="atLeast"/>
              </w:trPr>
              <w:tc>
                <w:tcPr>
                  <w:tcW w:w="638" w:type="dxa"/>
                  <w:vAlign w:val="top"/>
                </w:tcPr>
                <w:p>
                  <w:pPr>
                    <w:ind w:left="191"/>
                    <w:spacing w:before="26" w:line="229" w:lineRule="auto"/>
                    <w:rPr>
                      <w:rFonts w:ascii="SimSun" w:hAnsi="SimSun" w:eastAsia="SimSun" w:cs="SimSun"/>
                      <w:sz w:val="14"/>
                      <w:szCs w:val="14"/>
                    </w:rPr>
                  </w:pPr>
                  <w:r>
                    <w:rPr>
                      <w:rFonts w:ascii="SimSun" w:hAnsi="SimSun" w:eastAsia="SimSun" w:cs="SimSun"/>
                      <w:sz w:val="14"/>
                      <w:szCs w:val="14"/>
                      <w:spacing w:val="-3"/>
                    </w:rPr>
                    <w:t>1001</w:t>
                  </w:r>
                </w:p>
              </w:tc>
              <w:tc>
                <w:tcPr>
                  <w:tcW w:w="476" w:type="dxa"/>
                  <w:vAlign w:val="top"/>
                </w:tcPr>
                <w:p>
                  <w:pPr>
                    <w:ind w:left="169"/>
                    <w:spacing w:before="50" w:line="182" w:lineRule="auto"/>
                    <w:rPr>
                      <w:rFonts w:ascii="SimSun" w:hAnsi="SimSun" w:eastAsia="SimSun" w:cs="SimSun"/>
                      <w:sz w:val="14"/>
                      <w:szCs w:val="14"/>
                    </w:rPr>
                  </w:pPr>
                  <w:r>
                    <w:rPr>
                      <w:rFonts w:ascii="SimSun" w:hAnsi="SimSun" w:eastAsia="SimSun" w:cs="SimSun"/>
                      <w:sz w:val="14"/>
                      <w:szCs w:val="14"/>
                      <w:spacing w:val="-1"/>
                    </w:rPr>
                    <w:t>RS</w:t>
                  </w:r>
                </w:p>
              </w:tc>
              <w:tc>
                <w:tcPr>
                  <w:tcW w:w="479" w:type="dxa"/>
                  <w:vAlign w:val="top"/>
                </w:tcPr>
                <w:p>
                  <w:pPr>
                    <w:ind w:left="170"/>
                    <w:spacing w:before="26" w:line="229" w:lineRule="auto"/>
                    <w:rPr>
                      <w:rFonts w:ascii="SimSun" w:hAnsi="SimSun" w:eastAsia="SimSun" w:cs="SimSun"/>
                      <w:sz w:val="14"/>
                      <w:szCs w:val="14"/>
                    </w:rPr>
                  </w:pPr>
                  <w:r>
                    <w:rPr>
                      <w:rFonts w:ascii="SimSun" w:hAnsi="SimSun" w:eastAsia="SimSun" w:cs="SimSun"/>
                      <w:sz w:val="14"/>
                      <w:szCs w:val="14"/>
                      <w:spacing w:val="-1"/>
                    </w:rPr>
                    <w:t>**</w:t>
                  </w:r>
                </w:p>
              </w:tc>
            </w:tr>
          </w:tbl>
          <w:p>
            <w:pPr>
              <w:spacing w:line="98"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38"/>
              <w:gridCol w:w="476"/>
              <w:gridCol w:w="479"/>
            </w:tblGrid>
            <w:tr>
              <w:trPr>
                <w:trHeight w:val="210" w:hRule="atLeast"/>
              </w:trPr>
              <w:tc>
                <w:tcPr>
                  <w:tcW w:w="638" w:type="dxa"/>
                  <w:vAlign w:val="top"/>
                </w:tcPr>
                <w:p>
                  <w:pPr>
                    <w:ind w:left="191"/>
                    <w:spacing w:before="26" w:line="229" w:lineRule="auto"/>
                    <w:rPr>
                      <w:rFonts w:ascii="SimSun" w:hAnsi="SimSun" w:eastAsia="SimSun" w:cs="SimSun"/>
                      <w:sz w:val="14"/>
                      <w:szCs w:val="14"/>
                    </w:rPr>
                  </w:pPr>
                  <w:r>
                    <w:rPr>
                      <w:rFonts w:ascii="SimSun" w:hAnsi="SimSun" w:eastAsia="SimSun" w:cs="SimSun"/>
                      <w:sz w:val="14"/>
                      <w:szCs w:val="14"/>
                      <w:spacing w:val="-3"/>
                    </w:rPr>
                    <w:t>1010</w:t>
                  </w:r>
                </w:p>
              </w:tc>
              <w:tc>
                <w:tcPr>
                  <w:tcW w:w="476" w:type="dxa"/>
                  <w:vAlign w:val="top"/>
                </w:tcPr>
                <w:p>
                  <w:pPr>
                    <w:ind w:left="170"/>
                    <w:spacing w:before="26" w:line="229" w:lineRule="auto"/>
                    <w:rPr>
                      <w:rFonts w:ascii="SimSun" w:hAnsi="SimSun" w:eastAsia="SimSun" w:cs="SimSun"/>
                      <w:sz w:val="14"/>
                      <w:szCs w:val="14"/>
                    </w:rPr>
                  </w:pPr>
                  <w:r>
                    <w:rPr>
                      <w:rFonts w:ascii="SimSun" w:hAnsi="SimSun" w:eastAsia="SimSun" w:cs="SimSun"/>
                      <w:sz w:val="14"/>
                      <w:szCs w:val="14"/>
                      <w:spacing w:val="-1"/>
                    </w:rPr>
                    <w:t>**</w:t>
                  </w:r>
                </w:p>
              </w:tc>
              <w:tc>
                <w:tcPr>
                  <w:tcW w:w="479" w:type="dxa"/>
                  <w:vAlign w:val="top"/>
                </w:tcPr>
                <w:p>
                  <w:pPr>
                    <w:ind w:left="170"/>
                    <w:spacing w:before="50" w:line="181" w:lineRule="auto"/>
                    <w:rPr>
                      <w:rFonts w:ascii="SimSun" w:hAnsi="SimSun" w:eastAsia="SimSun" w:cs="SimSun"/>
                      <w:sz w:val="14"/>
                      <w:szCs w:val="14"/>
                    </w:rPr>
                  </w:pPr>
                  <w:r>
                    <w:rPr>
                      <w:rFonts w:ascii="SimSun" w:hAnsi="SimSun" w:eastAsia="SimSun" w:cs="SimSun"/>
                      <w:sz w:val="14"/>
                      <w:szCs w:val="14"/>
                      <w:spacing w:val="-1"/>
                    </w:rPr>
                    <w:t>RD</w:t>
                  </w:r>
                </w:p>
              </w:tc>
            </w:tr>
          </w:tbl>
          <w:p>
            <w:pPr>
              <w:spacing w:line="97"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38"/>
              <w:gridCol w:w="475"/>
              <w:gridCol w:w="480"/>
            </w:tblGrid>
            <w:tr>
              <w:trPr>
                <w:trHeight w:val="210" w:hRule="atLeast"/>
              </w:trPr>
              <w:tc>
                <w:tcPr>
                  <w:tcW w:w="638" w:type="dxa"/>
                  <w:vAlign w:val="top"/>
                </w:tcPr>
                <w:p>
                  <w:pPr>
                    <w:ind w:left="190"/>
                    <w:spacing w:before="26" w:line="229" w:lineRule="auto"/>
                    <w:rPr>
                      <w:rFonts w:ascii="SimSun" w:hAnsi="SimSun" w:eastAsia="SimSun" w:cs="SimSun"/>
                      <w:sz w:val="14"/>
                      <w:szCs w:val="14"/>
                    </w:rPr>
                  </w:pPr>
                  <w:r>
                    <w:rPr>
                      <w:rFonts w:ascii="SimSun" w:hAnsi="SimSun" w:eastAsia="SimSun" w:cs="SimSun"/>
                      <w:sz w:val="14"/>
                      <w:szCs w:val="14"/>
                      <w:spacing w:val="-3"/>
                    </w:rPr>
                    <w:t>1011</w:t>
                  </w:r>
                </w:p>
              </w:tc>
              <w:tc>
                <w:tcPr>
                  <w:tcW w:w="475" w:type="dxa"/>
                  <w:vAlign w:val="top"/>
                </w:tcPr>
                <w:p>
                  <w:pPr>
                    <w:ind w:left="169"/>
                    <w:spacing w:before="26" w:line="229" w:lineRule="auto"/>
                    <w:rPr>
                      <w:rFonts w:ascii="SimSun" w:hAnsi="SimSun" w:eastAsia="SimSun" w:cs="SimSun"/>
                      <w:sz w:val="14"/>
                      <w:szCs w:val="14"/>
                    </w:rPr>
                  </w:pPr>
                  <w:r>
                    <w:rPr>
                      <w:rFonts w:ascii="SimSun" w:hAnsi="SimSun" w:eastAsia="SimSun" w:cs="SimSun"/>
                      <w:sz w:val="14"/>
                      <w:szCs w:val="14"/>
                      <w:spacing w:val="-1"/>
                    </w:rPr>
                    <w:t>**</w:t>
                  </w:r>
                </w:p>
              </w:tc>
              <w:tc>
                <w:tcPr>
                  <w:tcW w:w="480" w:type="dxa"/>
                  <w:vAlign w:val="top"/>
                </w:tcPr>
                <w:p>
                  <w:pPr>
                    <w:ind w:left="171"/>
                    <w:spacing w:before="26" w:line="229" w:lineRule="auto"/>
                    <w:rPr>
                      <w:rFonts w:ascii="SimSun" w:hAnsi="SimSun" w:eastAsia="SimSun" w:cs="SimSun"/>
                      <w:sz w:val="14"/>
                      <w:szCs w:val="14"/>
                    </w:rPr>
                  </w:pPr>
                  <w:r>
                    <w:rPr>
                      <w:rFonts w:ascii="SimSun" w:hAnsi="SimSun" w:eastAsia="SimSun" w:cs="SimSun"/>
                      <w:sz w:val="14"/>
                      <w:szCs w:val="14"/>
                      <w:spacing w:val="-1"/>
                    </w:rPr>
                    <w:t>**</w:t>
                  </w:r>
                </w:p>
              </w:tc>
            </w:tr>
          </w:tbl>
          <w:p>
            <w:pPr>
              <w:spacing w:line="115" w:lineRule="exact"/>
              <w:rPr>
                <w:rFonts w:ascii="Arial"/>
                <w:sz w:val="9"/>
              </w:rPr>
            </w:pPr>
            <w:r/>
          </w:p>
        </w:tc>
        <w:tc>
          <w:tcPr>
            <w:tcW w:w="1586" w:type="dxa"/>
            <w:vAlign w:val="top"/>
          </w:tcPr>
          <w:p>
            <w:pPr>
              <w:ind w:left="318"/>
              <w:spacing w:before="152" w:line="181" w:lineRule="auto"/>
              <w:rPr>
                <w:rFonts w:ascii="SimSun" w:hAnsi="SimSun" w:eastAsia="SimSun" w:cs="SimSun"/>
                <w:sz w:val="14"/>
                <w:szCs w:val="14"/>
              </w:rPr>
            </w:pPr>
            <w:r>
              <w:rPr>
                <w:rFonts w:ascii="SimSun" w:hAnsi="SimSun" w:eastAsia="SimSun" w:cs="SimSun"/>
                <w:sz w:val="14"/>
                <w:szCs w:val="14"/>
                <w:spacing w:val="-2"/>
              </w:rPr>
              <w:t>RS</w:t>
            </w:r>
            <w:r>
              <w:rPr>
                <w:rFonts w:ascii="SimSun" w:hAnsi="SimSun" w:eastAsia="SimSun" w:cs="SimSun"/>
                <w:sz w:val="14"/>
                <w:szCs w:val="14"/>
                <w:spacing w:val="28"/>
              </w:rPr>
              <w:t xml:space="preserve"> </w:t>
            </w:r>
            <w:r>
              <w:rPr>
                <w:sz w:val="14"/>
                <w:szCs w:val="14"/>
              </w:rPr>
              <w:drawing>
                <wp:inline distT="0" distB="0" distL="0" distR="0">
                  <wp:extent cx="141822" cy="48408"/>
                  <wp:effectExtent l="0" t="0" r="0" b="0"/>
                  <wp:docPr id="1338" name="IM 1338"/>
                  <wp:cNvGraphicFramePr/>
                  <a:graphic>
                    <a:graphicData uri="http://schemas.openxmlformats.org/drawingml/2006/picture">
                      <pic:pic>
                        <pic:nvPicPr>
                          <pic:cNvPr id="1338" name="IM 1338"/>
                          <pic:cNvPicPr/>
                        </pic:nvPicPr>
                        <pic:blipFill>
                          <a:blip r:embed="rId611"/>
                          <a:stretch>
                            <a:fillRect/>
                          </a:stretch>
                        </pic:blipFill>
                        <pic:spPr>
                          <a:xfrm rot="0">
                            <a:off x="0" y="0"/>
                            <a:ext cx="141822" cy="48408"/>
                          </a:xfrm>
                          <a:prstGeom prst="rect">
                            <a:avLst/>
                          </a:prstGeom>
                        </pic:spPr>
                      </pic:pic>
                    </a:graphicData>
                  </a:graphic>
                </wp:inline>
              </w:drawing>
            </w:r>
            <w:r>
              <w:rPr>
                <w:rFonts w:ascii="SimSun" w:hAnsi="SimSun" w:eastAsia="SimSun" w:cs="SimSun"/>
                <w:sz w:val="14"/>
                <w:szCs w:val="14"/>
                <w:spacing w:val="38"/>
              </w:rPr>
              <w:t xml:space="preserve"> </w:t>
            </w:r>
            <w:r>
              <w:rPr>
                <w:rFonts w:ascii="SimSun" w:hAnsi="SimSun" w:eastAsia="SimSun" w:cs="SimSun"/>
                <w:sz w:val="14"/>
                <w:szCs w:val="14"/>
                <w:spacing w:val="-2"/>
              </w:rPr>
              <w:t>RD</w:t>
            </w:r>
          </w:p>
          <w:p>
            <w:pPr>
              <w:ind w:left="312"/>
              <w:spacing w:before="159" w:line="241" w:lineRule="auto"/>
              <w:rPr>
                <w:rFonts w:ascii="SimSun" w:hAnsi="SimSun" w:eastAsia="SimSun" w:cs="SimSun"/>
                <w:sz w:val="14"/>
                <w:szCs w:val="14"/>
              </w:rPr>
            </w:pPr>
            <w:r>
              <w:rPr>
                <w:rFonts w:ascii="SimSun" w:hAnsi="SimSun" w:eastAsia="SimSun" w:cs="SimSun"/>
                <w:sz w:val="14"/>
                <w:szCs w:val="14"/>
                <w:spacing w:val="-2"/>
              </w:rPr>
              <w:t>RD</w:t>
            </w:r>
            <w:r>
              <w:rPr>
                <w:rFonts w:ascii="SimSun" w:hAnsi="SimSun" w:eastAsia="SimSun" w:cs="SimSun"/>
                <w:sz w:val="14"/>
                <w:szCs w:val="14"/>
                <w:spacing w:val="6"/>
              </w:rPr>
              <w:t xml:space="preserve"> </w:t>
            </w:r>
            <w:r>
              <w:rPr>
                <w:rFonts w:ascii="SimSun" w:hAnsi="SimSun" w:eastAsia="SimSun" w:cs="SimSun"/>
                <w:sz w:val="14"/>
                <w:szCs w:val="14"/>
                <w:spacing w:val="-2"/>
              </w:rPr>
              <w:t>+</w:t>
            </w:r>
            <w:r>
              <w:rPr>
                <w:rFonts w:ascii="SimSun" w:hAnsi="SimSun" w:eastAsia="SimSun" w:cs="SimSun"/>
                <w:sz w:val="14"/>
                <w:szCs w:val="14"/>
                <w:spacing w:val="5"/>
              </w:rPr>
              <w:t xml:space="preserve"> </w:t>
            </w:r>
            <w:r>
              <w:rPr>
                <w:rFonts w:ascii="SimSun" w:hAnsi="SimSun" w:eastAsia="SimSun" w:cs="SimSun"/>
                <w:sz w:val="14"/>
                <w:szCs w:val="14"/>
                <w:spacing w:val="-2"/>
              </w:rPr>
              <w:t>RS</w:t>
            </w:r>
            <w:r>
              <w:rPr>
                <w:rFonts w:ascii="SimSun" w:hAnsi="SimSun" w:eastAsia="SimSun" w:cs="SimSun"/>
                <w:sz w:val="14"/>
                <w:szCs w:val="14"/>
                <w:spacing w:val="38"/>
              </w:rPr>
              <w:t xml:space="preserve"> </w:t>
            </w:r>
            <w:r>
              <w:rPr>
                <w:sz w:val="14"/>
                <w:szCs w:val="14"/>
              </w:rPr>
              <w:drawing>
                <wp:inline distT="0" distB="0" distL="0" distR="0">
                  <wp:extent cx="122974" cy="48406"/>
                  <wp:effectExtent l="0" t="0" r="0" b="0"/>
                  <wp:docPr id="1340" name="IM 1340"/>
                  <wp:cNvGraphicFramePr/>
                  <a:graphic>
                    <a:graphicData uri="http://schemas.openxmlformats.org/drawingml/2006/picture">
                      <pic:pic>
                        <pic:nvPicPr>
                          <pic:cNvPr id="1340" name="IM 1340"/>
                          <pic:cNvPicPr/>
                        </pic:nvPicPr>
                        <pic:blipFill>
                          <a:blip r:embed="rId612"/>
                          <a:stretch>
                            <a:fillRect/>
                          </a:stretch>
                        </pic:blipFill>
                        <pic:spPr>
                          <a:xfrm rot="0">
                            <a:off x="0" y="0"/>
                            <a:ext cx="122974" cy="48406"/>
                          </a:xfrm>
                          <a:prstGeom prst="rect">
                            <a:avLst/>
                          </a:prstGeom>
                        </pic:spPr>
                      </pic:pic>
                    </a:graphicData>
                  </a:graphic>
                </wp:inline>
              </w:drawing>
            </w:r>
            <w:r>
              <w:rPr>
                <w:rFonts w:ascii="SimSun" w:hAnsi="SimSun" w:eastAsia="SimSun" w:cs="SimSun"/>
                <w:sz w:val="14"/>
                <w:szCs w:val="14"/>
                <w:spacing w:val="57"/>
              </w:rPr>
              <w:t xml:space="preserve"> </w:t>
            </w:r>
            <w:r>
              <w:rPr>
                <w:rFonts w:ascii="SimSun" w:hAnsi="SimSun" w:eastAsia="SimSun" w:cs="SimSun"/>
                <w:sz w:val="14"/>
                <w:szCs w:val="14"/>
                <w:spacing w:val="-2"/>
              </w:rPr>
              <w:t>RD</w:t>
            </w:r>
          </w:p>
          <w:p>
            <w:pPr>
              <w:ind w:left="322"/>
              <w:spacing w:before="167" w:line="173" w:lineRule="auto"/>
              <w:rPr>
                <w:rFonts w:ascii="SimSun" w:hAnsi="SimSun" w:eastAsia="SimSun" w:cs="SimSun"/>
                <w:sz w:val="14"/>
                <w:szCs w:val="14"/>
              </w:rPr>
            </w:pPr>
            <w:r>
              <w:rPr>
                <w:rFonts w:ascii="SimSun" w:hAnsi="SimSun" w:eastAsia="SimSun" w:cs="SimSun"/>
                <w:sz w:val="14"/>
                <w:szCs w:val="14"/>
                <w:spacing w:val="-3"/>
              </w:rPr>
              <w:t>RD</w:t>
            </w:r>
            <w:r>
              <w:rPr>
                <w:rFonts w:ascii="SimSun" w:hAnsi="SimSun" w:eastAsia="SimSun" w:cs="SimSun"/>
                <w:sz w:val="14"/>
                <w:szCs w:val="14"/>
                <w:spacing w:val="-48"/>
              </w:rPr>
              <w:t xml:space="preserve"> </w:t>
            </w:r>
            <w:r>
              <w:rPr>
                <w:rFonts w:ascii="Arial" w:hAnsi="Arial" w:eastAsia="Arial" w:cs="Arial"/>
                <w:sz w:val="14"/>
                <w:szCs w:val="14"/>
                <w:spacing w:val="-3"/>
                <w:position w:val="2"/>
              </w:rPr>
              <w:t>Λ</w:t>
            </w:r>
            <w:r>
              <w:rPr>
                <w:rFonts w:ascii="Arial" w:hAnsi="Arial" w:eastAsia="Arial" w:cs="Arial"/>
                <w:sz w:val="14"/>
                <w:szCs w:val="14"/>
                <w:spacing w:val="3"/>
                <w:position w:val="2"/>
              </w:rPr>
              <w:t xml:space="preserve"> </w:t>
            </w:r>
            <w:r>
              <w:rPr>
                <w:rFonts w:ascii="SimSun" w:hAnsi="SimSun" w:eastAsia="SimSun" w:cs="SimSun"/>
                <w:sz w:val="14"/>
                <w:szCs w:val="14"/>
                <w:spacing w:val="-3"/>
              </w:rPr>
              <w:t>RS</w:t>
            </w:r>
            <w:r>
              <w:rPr>
                <w:rFonts w:ascii="SimSun" w:hAnsi="SimSun" w:eastAsia="SimSun" w:cs="SimSun"/>
                <w:sz w:val="14"/>
                <w:szCs w:val="14"/>
                <w:spacing w:val="29"/>
                <w:w w:val="101"/>
              </w:rPr>
              <w:t xml:space="preserve"> </w:t>
            </w:r>
            <w:r>
              <w:rPr>
                <w:sz w:val="14"/>
                <w:szCs w:val="14"/>
                <w:position w:val="2"/>
              </w:rPr>
              <w:drawing>
                <wp:inline distT="0" distB="0" distL="0" distR="0">
                  <wp:extent cx="122973" cy="48407"/>
                  <wp:effectExtent l="0" t="0" r="0" b="0"/>
                  <wp:docPr id="1342" name="IM 1342"/>
                  <wp:cNvGraphicFramePr/>
                  <a:graphic>
                    <a:graphicData uri="http://schemas.openxmlformats.org/drawingml/2006/picture">
                      <pic:pic>
                        <pic:nvPicPr>
                          <pic:cNvPr id="1342" name="IM 1342"/>
                          <pic:cNvPicPr/>
                        </pic:nvPicPr>
                        <pic:blipFill>
                          <a:blip r:embed="rId613"/>
                          <a:stretch>
                            <a:fillRect/>
                          </a:stretch>
                        </pic:blipFill>
                        <pic:spPr>
                          <a:xfrm rot="0">
                            <a:off x="0" y="0"/>
                            <a:ext cx="122973" cy="48407"/>
                          </a:xfrm>
                          <a:prstGeom prst="rect">
                            <a:avLst/>
                          </a:prstGeom>
                        </pic:spPr>
                      </pic:pic>
                    </a:graphicData>
                  </a:graphic>
                </wp:inline>
              </w:drawing>
            </w:r>
            <w:r>
              <w:rPr>
                <w:rFonts w:ascii="SimSun" w:hAnsi="SimSun" w:eastAsia="SimSun" w:cs="SimSun"/>
                <w:sz w:val="14"/>
                <w:szCs w:val="14"/>
                <w:spacing w:val="65"/>
                <w:w w:val="101"/>
              </w:rPr>
              <w:t xml:space="preserve"> </w:t>
            </w:r>
            <w:r>
              <w:rPr>
                <w:rFonts w:ascii="SimSun" w:hAnsi="SimSun" w:eastAsia="SimSun" w:cs="SimSun"/>
                <w:sz w:val="14"/>
                <w:szCs w:val="14"/>
                <w:spacing w:val="-3"/>
              </w:rPr>
              <w:t>RD</w:t>
            </w:r>
          </w:p>
          <w:p>
            <w:pPr>
              <w:ind w:left="326"/>
              <w:spacing w:before="142" w:line="222" w:lineRule="auto"/>
              <w:rPr>
                <w:rFonts w:ascii="SimSun" w:hAnsi="SimSun" w:eastAsia="SimSun" w:cs="SimSun"/>
                <w:sz w:val="14"/>
                <w:szCs w:val="14"/>
              </w:rPr>
            </w:pPr>
            <w:r>
              <w:rPr>
                <w:rFonts w:ascii="SimSun" w:hAnsi="SimSun" w:eastAsia="SimSun" w:cs="SimSun"/>
                <w:sz w:val="14"/>
                <w:szCs w:val="14"/>
              </w:rPr>
              <w:t>CPU开中断</w:t>
            </w:r>
          </w:p>
          <w:p>
            <w:pPr>
              <w:ind w:left="326"/>
              <w:spacing w:before="150" w:line="222" w:lineRule="auto"/>
              <w:rPr>
                <w:rFonts w:ascii="SimSun" w:hAnsi="SimSun" w:eastAsia="SimSun" w:cs="SimSun"/>
                <w:sz w:val="14"/>
                <w:szCs w:val="14"/>
              </w:rPr>
            </w:pPr>
            <w:r>
              <w:rPr>
                <w:rFonts w:ascii="SimSun" w:hAnsi="SimSun" w:eastAsia="SimSun" w:cs="SimSun"/>
                <w:sz w:val="14"/>
                <w:szCs w:val="14"/>
              </w:rPr>
              <w:t>CPU关中断</w:t>
            </w:r>
          </w:p>
          <w:p>
            <w:pPr>
              <w:ind w:left="312"/>
              <w:spacing w:before="150" w:line="222" w:lineRule="auto"/>
              <w:rPr>
                <w:rFonts w:ascii="SimSun" w:hAnsi="SimSun" w:eastAsia="SimSun" w:cs="SimSun"/>
                <w:sz w:val="14"/>
                <w:szCs w:val="14"/>
              </w:rPr>
            </w:pPr>
            <w:r>
              <w:rPr>
                <w:rFonts w:ascii="SimSun" w:hAnsi="SimSun" w:eastAsia="SimSun" w:cs="SimSun"/>
                <w:sz w:val="14"/>
                <w:szCs w:val="14"/>
                <w:spacing w:val="-2"/>
              </w:rPr>
              <w:t>RS</w:t>
            </w:r>
            <w:r>
              <w:rPr>
                <w:rFonts w:ascii="SimSun" w:hAnsi="SimSun" w:eastAsia="SimSun" w:cs="SimSun"/>
                <w:sz w:val="14"/>
                <w:szCs w:val="14"/>
                <w:spacing w:val="52"/>
              </w:rPr>
              <w:t xml:space="preserve"> </w:t>
            </w:r>
            <w:r>
              <w:rPr>
                <w:sz w:val="14"/>
                <w:szCs w:val="14"/>
                <w:position w:val="1"/>
              </w:rPr>
              <w:drawing>
                <wp:inline distT="0" distB="0" distL="0" distR="0">
                  <wp:extent cx="122972" cy="48408"/>
                  <wp:effectExtent l="0" t="0" r="0" b="0"/>
                  <wp:docPr id="1344" name="IM 1344"/>
                  <wp:cNvGraphicFramePr/>
                  <a:graphic>
                    <a:graphicData uri="http://schemas.openxmlformats.org/drawingml/2006/picture">
                      <pic:pic>
                        <pic:nvPicPr>
                          <pic:cNvPr id="1344" name="IM 1344"/>
                          <pic:cNvPicPr/>
                        </pic:nvPicPr>
                        <pic:blipFill>
                          <a:blip r:embed="rId614"/>
                          <a:stretch>
                            <a:fillRect/>
                          </a:stretch>
                        </pic:blipFill>
                        <pic:spPr>
                          <a:xfrm rot="0">
                            <a:off x="0" y="0"/>
                            <a:ext cx="122972" cy="48408"/>
                          </a:xfrm>
                          <a:prstGeom prst="rect">
                            <a:avLst/>
                          </a:prstGeom>
                        </pic:spPr>
                      </pic:pic>
                    </a:graphicData>
                  </a:graphic>
                </wp:inline>
              </w:drawing>
            </w:r>
            <w:r>
              <w:rPr>
                <w:rFonts w:ascii="SimSun" w:hAnsi="SimSun" w:eastAsia="SimSun" w:cs="SimSun"/>
                <w:sz w:val="14"/>
                <w:szCs w:val="14"/>
                <w:spacing w:val="46"/>
                <w:w w:val="101"/>
              </w:rPr>
              <w:t xml:space="preserve"> </w:t>
            </w:r>
            <w:r>
              <w:rPr>
                <w:rFonts w:ascii="SimSun" w:hAnsi="SimSun" w:eastAsia="SimSun" w:cs="SimSun"/>
                <w:sz w:val="14"/>
                <w:szCs w:val="14"/>
                <w:spacing w:val="-2"/>
              </w:rPr>
              <w:t>堆栈</w:t>
            </w:r>
          </w:p>
          <w:p>
            <w:pPr>
              <w:ind w:left="314"/>
              <w:spacing w:before="149" w:line="222" w:lineRule="auto"/>
              <w:rPr>
                <w:rFonts w:ascii="SimSun" w:hAnsi="SimSun" w:eastAsia="SimSun" w:cs="SimSun"/>
                <w:sz w:val="14"/>
                <w:szCs w:val="14"/>
              </w:rPr>
            </w:pPr>
            <w:r>
              <w:rPr>
                <w:rFonts w:ascii="SimSun" w:hAnsi="SimSun" w:eastAsia="SimSun" w:cs="SimSun"/>
                <w:sz w:val="14"/>
                <w:szCs w:val="14"/>
                <w:spacing w:val="-2"/>
              </w:rPr>
              <w:t>堆栈</w:t>
            </w:r>
            <w:r>
              <w:rPr>
                <w:rFonts w:ascii="SimSun" w:hAnsi="SimSun" w:eastAsia="SimSun" w:cs="SimSun"/>
                <w:sz w:val="14"/>
                <w:szCs w:val="14"/>
                <w:spacing w:val="39"/>
              </w:rPr>
              <w:t xml:space="preserve"> </w:t>
            </w:r>
            <w:r>
              <w:rPr>
                <w:sz w:val="14"/>
                <w:szCs w:val="14"/>
                <w:position w:val="1"/>
              </w:rPr>
              <w:drawing>
                <wp:inline distT="0" distB="0" distL="0" distR="0">
                  <wp:extent cx="122973" cy="48408"/>
                  <wp:effectExtent l="0" t="0" r="0" b="0"/>
                  <wp:docPr id="1346" name="IM 1346"/>
                  <wp:cNvGraphicFramePr/>
                  <a:graphic>
                    <a:graphicData uri="http://schemas.openxmlformats.org/drawingml/2006/picture">
                      <pic:pic>
                        <pic:nvPicPr>
                          <pic:cNvPr id="1346" name="IM 1346"/>
                          <pic:cNvPicPr/>
                        </pic:nvPicPr>
                        <pic:blipFill>
                          <a:blip r:embed="rId615"/>
                          <a:stretch>
                            <a:fillRect/>
                          </a:stretch>
                        </pic:blipFill>
                        <pic:spPr>
                          <a:xfrm rot="0">
                            <a:off x="0" y="0"/>
                            <a:ext cx="122973" cy="48408"/>
                          </a:xfrm>
                          <a:prstGeom prst="rect">
                            <a:avLst/>
                          </a:prstGeom>
                        </pic:spPr>
                      </pic:pic>
                    </a:graphicData>
                  </a:graphic>
                </wp:inline>
              </w:drawing>
            </w:r>
            <w:r>
              <w:rPr>
                <w:rFonts w:ascii="SimSun" w:hAnsi="SimSun" w:eastAsia="SimSun" w:cs="SimSun"/>
                <w:sz w:val="14"/>
                <w:szCs w:val="14"/>
                <w:spacing w:val="57"/>
                <w:w w:val="101"/>
              </w:rPr>
              <w:t xml:space="preserve"> </w:t>
            </w:r>
            <w:r>
              <w:rPr>
                <w:rFonts w:ascii="SimSun" w:hAnsi="SimSun" w:eastAsia="SimSun" w:cs="SimSun"/>
                <w:sz w:val="14"/>
                <w:szCs w:val="14"/>
                <w:spacing w:val="-2"/>
              </w:rPr>
              <w:t>RD</w:t>
            </w:r>
          </w:p>
          <w:p>
            <w:pPr>
              <w:ind w:left="310"/>
              <w:spacing w:before="149" w:line="222" w:lineRule="auto"/>
              <w:rPr>
                <w:rFonts w:ascii="SimSun" w:hAnsi="SimSun" w:eastAsia="SimSun" w:cs="SimSun"/>
                <w:sz w:val="14"/>
                <w:szCs w:val="14"/>
              </w:rPr>
            </w:pPr>
            <w:r>
              <w:rPr>
                <w:rFonts w:ascii="SimSun" w:hAnsi="SimSun" w:eastAsia="SimSun" w:cs="SimSun"/>
                <w:sz w:val="14"/>
                <w:szCs w:val="14"/>
                <w:spacing w:val="-3"/>
              </w:rPr>
              <w:t>中断返回</w:t>
            </w:r>
          </w:p>
        </w:tc>
      </w:tr>
      <w:tr>
        <w:trPr>
          <w:trHeight w:val="1398" w:hRule="atLeast"/>
        </w:trPr>
        <w:tc>
          <w:tcPr>
            <w:tcW w:w="1593" w:type="dxa"/>
            <w:vAlign w:val="top"/>
          </w:tcPr>
          <w:p>
            <w:pPr>
              <w:ind w:left="477"/>
              <w:spacing w:before="179" w:line="186" w:lineRule="auto"/>
              <w:rPr>
                <w:rFonts w:ascii="SimSun" w:hAnsi="SimSun" w:eastAsia="SimSun" w:cs="SimSun"/>
                <w:sz w:val="14"/>
                <w:szCs w:val="14"/>
              </w:rPr>
            </w:pPr>
            <w:r>
              <w:rPr>
                <w:rFonts w:ascii="SimSun" w:hAnsi="SimSun" w:eastAsia="SimSun" w:cs="SimSun"/>
                <w:sz w:val="14"/>
                <w:szCs w:val="14"/>
              </w:rPr>
              <w:t>LAD M D,RD</w:t>
            </w:r>
          </w:p>
          <w:p>
            <w:pPr>
              <w:ind w:left="463" w:right="422" w:firstLine="1"/>
              <w:spacing w:before="177" w:line="420" w:lineRule="auto"/>
              <w:rPr>
                <w:rFonts w:ascii="SimSun" w:hAnsi="SimSun" w:eastAsia="SimSun" w:cs="SimSun"/>
                <w:sz w:val="14"/>
                <w:szCs w:val="14"/>
              </w:rPr>
            </w:pPr>
            <w:r>
              <w:rPr>
                <w:rFonts w:ascii="SimSun" w:hAnsi="SimSun" w:eastAsia="SimSun" w:cs="SimSun"/>
                <w:sz w:val="14"/>
                <w:szCs w:val="14"/>
                <w:spacing w:val="-1"/>
              </w:rPr>
              <w:t>STA M</w:t>
            </w:r>
            <w:r>
              <w:rPr>
                <w:rFonts w:ascii="SimSun" w:hAnsi="SimSun" w:eastAsia="SimSun" w:cs="SimSun"/>
                <w:sz w:val="14"/>
                <w:szCs w:val="14"/>
                <w:spacing w:val="8"/>
              </w:rPr>
              <w:t xml:space="preserve"> </w:t>
            </w:r>
            <w:r>
              <w:rPr>
                <w:rFonts w:ascii="SimSun" w:hAnsi="SimSun" w:eastAsia="SimSun" w:cs="SimSun"/>
                <w:sz w:val="14"/>
                <w:szCs w:val="14"/>
                <w:spacing w:val="-1"/>
              </w:rPr>
              <w:t>D,RS</w:t>
            </w:r>
            <w:r>
              <w:rPr>
                <w:rFonts w:ascii="SimSun" w:hAnsi="SimSun" w:eastAsia="SimSun" w:cs="SimSun"/>
                <w:sz w:val="14"/>
                <w:szCs w:val="14"/>
              </w:rPr>
              <w:t xml:space="preserve"> </w:t>
            </w:r>
            <w:r>
              <w:rPr>
                <w:rFonts w:ascii="SimSun" w:hAnsi="SimSun" w:eastAsia="SimSun" w:cs="SimSun"/>
                <w:sz w:val="14"/>
                <w:szCs w:val="14"/>
                <w:spacing w:val="-1"/>
              </w:rPr>
              <w:t>JMP M</w:t>
            </w:r>
            <w:r>
              <w:rPr>
                <w:rFonts w:ascii="SimSun" w:hAnsi="SimSun" w:eastAsia="SimSun" w:cs="SimSun"/>
                <w:sz w:val="14"/>
                <w:szCs w:val="14"/>
                <w:spacing w:val="6"/>
              </w:rPr>
              <w:t xml:space="preserve"> </w:t>
            </w:r>
            <w:r>
              <w:rPr>
                <w:rFonts w:ascii="SimSun" w:hAnsi="SimSun" w:eastAsia="SimSun" w:cs="SimSun"/>
                <w:sz w:val="14"/>
                <w:szCs w:val="14"/>
                <w:spacing w:val="-1"/>
              </w:rPr>
              <w:t>D</w:t>
            </w:r>
          </w:p>
          <w:p>
            <w:pPr>
              <w:ind w:left="475"/>
              <w:spacing w:line="182" w:lineRule="auto"/>
              <w:rPr>
                <w:rFonts w:ascii="SimSun" w:hAnsi="SimSun" w:eastAsia="SimSun" w:cs="SimSun"/>
                <w:sz w:val="14"/>
                <w:szCs w:val="14"/>
              </w:rPr>
            </w:pPr>
            <w:r>
              <w:rPr>
                <w:rFonts w:ascii="SimSun" w:hAnsi="SimSun" w:eastAsia="SimSun" w:cs="SimSun"/>
                <w:sz w:val="14"/>
                <w:szCs w:val="14"/>
              </w:rPr>
              <w:t>BZC</w:t>
            </w:r>
            <w:r>
              <w:rPr>
                <w:rFonts w:ascii="SimSun" w:hAnsi="SimSun" w:eastAsia="SimSun" w:cs="SimSun"/>
                <w:sz w:val="14"/>
                <w:szCs w:val="14"/>
                <w:spacing w:val="1"/>
              </w:rPr>
              <w:t xml:space="preserve"> </w:t>
            </w:r>
            <w:r>
              <w:rPr>
                <w:rFonts w:ascii="SimSun" w:hAnsi="SimSun" w:eastAsia="SimSun" w:cs="SimSun"/>
                <w:sz w:val="14"/>
                <w:szCs w:val="14"/>
              </w:rPr>
              <w:t>M</w:t>
            </w:r>
            <w:r>
              <w:rPr>
                <w:rFonts w:ascii="SimSun" w:hAnsi="SimSun" w:eastAsia="SimSun" w:cs="SimSun"/>
                <w:sz w:val="14"/>
                <w:szCs w:val="14"/>
                <w:spacing w:val="3"/>
              </w:rPr>
              <w:t xml:space="preserve"> </w:t>
            </w:r>
            <w:r>
              <w:rPr>
                <w:rFonts w:ascii="SimSun" w:hAnsi="SimSun" w:eastAsia="SimSun" w:cs="SimSun"/>
                <w:sz w:val="14"/>
                <w:szCs w:val="14"/>
              </w:rPr>
              <w:t>D</w:t>
            </w:r>
          </w:p>
        </w:tc>
        <w:tc>
          <w:tcPr>
            <w:tcW w:w="1906" w:type="dxa"/>
            <w:vAlign w:val="top"/>
            <w:gridSpan w:val="8"/>
          </w:tcPr>
          <w:p>
            <w:pPr>
              <w:spacing w:line="127"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80"/>
              <w:gridCol w:w="369"/>
              <w:gridCol w:w="371"/>
              <w:gridCol w:w="373"/>
            </w:tblGrid>
            <w:tr>
              <w:trPr>
                <w:trHeight w:val="210" w:hRule="atLeast"/>
              </w:trPr>
              <w:tc>
                <w:tcPr>
                  <w:tcW w:w="480" w:type="dxa"/>
                  <w:vAlign w:val="top"/>
                </w:tcPr>
                <w:p>
                  <w:pPr>
                    <w:ind w:left="112"/>
                    <w:spacing w:before="26" w:line="229" w:lineRule="auto"/>
                    <w:rPr>
                      <w:rFonts w:ascii="SimSun" w:hAnsi="SimSun" w:eastAsia="SimSun" w:cs="SimSun"/>
                      <w:sz w:val="14"/>
                      <w:szCs w:val="14"/>
                    </w:rPr>
                  </w:pPr>
                  <w:r>
                    <w:rPr>
                      <w:rFonts w:ascii="SimSun" w:hAnsi="SimSun" w:eastAsia="SimSun" w:cs="SimSun"/>
                      <w:sz w:val="14"/>
                      <w:szCs w:val="14"/>
                      <w:spacing w:val="-3"/>
                    </w:rPr>
                    <w:t>1100</w:t>
                  </w:r>
                </w:p>
              </w:tc>
              <w:tc>
                <w:tcPr>
                  <w:tcW w:w="369" w:type="dxa"/>
                  <w:vAlign w:val="top"/>
                </w:tcPr>
                <w:p>
                  <w:pPr>
                    <w:ind w:left="147"/>
                    <w:spacing w:before="50" w:line="181" w:lineRule="auto"/>
                    <w:rPr>
                      <w:rFonts w:ascii="SimSun" w:hAnsi="SimSun" w:eastAsia="SimSun" w:cs="SimSun"/>
                      <w:sz w:val="14"/>
                      <w:szCs w:val="14"/>
                    </w:rPr>
                  </w:pPr>
                  <w:r>
                    <w:rPr>
                      <w:rFonts w:ascii="SimSun" w:hAnsi="SimSun" w:eastAsia="SimSun" w:cs="SimSun"/>
                      <w:sz w:val="14"/>
                      <w:szCs w:val="14"/>
                    </w:rPr>
                    <w:t>M</w:t>
                  </w:r>
                </w:p>
              </w:tc>
              <w:tc>
                <w:tcPr>
                  <w:tcW w:w="371" w:type="dxa"/>
                  <w:vAlign w:val="top"/>
                </w:tcPr>
                <w:p>
                  <w:pPr>
                    <w:ind w:left="117"/>
                    <w:spacing w:before="50" w:line="181" w:lineRule="auto"/>
                    <w:rPr>
                      <w:rFonts w:ascii="SimSun" w:hAnsi="SimSun" w:eastAsia="SimSun" w:cs="SimSun"/>
                      <w:sz w:val="14"/>
                      <w:szCs w:val="14"/>
                    </w:rPr>
                  </w:pPr>
                  <w:r>
                    <w:rPr>
                      <w:rFonts w:ascii="SimSun" w:hAnsi="SimSun" w:eastAsia="SimSun" w:cs="SimSun"/>
                      <w:sz w:val="14"/>
                      <w:szCs w:val="14"/>
                      <w:spacing w:val="-1"/>
                    </w:rPr>
                    <w:t>RD</w:t>
                  </w:r>
                </w:p>
              </w:tc>
              <w:tc>
                <w:tcPr>
                  <w:tcW w:w="373" w:type="dxa"/>
                  <w:vAlign w:val="top"/>
                </w:tcPr>
                <w:p>
                  <w:pPr>
                    <w:ind w:left="151"/>
                    <w:spacing w:before="50" w:line="181" w:lineRule="auto"/>
                    <w:rPr>
                      <w:rFonts w:ascii="SimSun" w:hAnsi="SimSun" w:eastAsia="SimSun" w:cs="SimSun"/>
                      <w:sz w:val="14"/>
                      <w:szCs w:val="14"/>
                    </w:rPr>
                  </w:pPr>
                  <w:r>
                    <w:rPr>
                      <w:rFonts w:ascii="SimSun" w:hAnsi="SimSun" w:eastAsia="SimSun" w:cs="SimSun"/>
                      <w:sz w:val="14"/>
                      <w:szCs w:val="14"/>
                    </w:rPr>
                    <w:t>D</w:t>
                  </w:r>
                </w:p>
              </w:tc>
            </w:tr>
          </w:tbl>
          <w:p>
            <w:pPr>
              <w:spacing w:line="97"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80"/>
              <w:gridCol w:w="369"/>
              <w:gridCol w:w="371"/>
              <w:gridCol w:w="373"/>
            </w:tblGrid>
            <w:tr>
              <w:trPr>
                <w:trHeight w:val="210" w:hRule="atLeast"/>
              </w:trPr>
              <w:tc>
                <w:tcPr>
                  <w:tcW w:w="480" w:type="dxa"/>
                  <w:vAlign w:val="top"/>
                </w:tcPr>
                <w:p>
                  <w:pPr>
                    <w:ind w:left="112"/>
                    <w:spacing w:before="26" w:line="229" w:lineRule="auto"/>
                    <w:rPr>
                      <w:rFonts w:ascii="SimSun" w:hAnsi="SimSun" w:eastAsia="SimSun" w:cs="SimSun"/>
                      <w:sz w:val="14"/>
                      <w:szCs w:val="14"/>
                    </w:rPr>
                  </w:pPr>
                  <w:r>
                    <w:rPr>
                      <w:rFonts w:ascii="SimSun" w:hAnsi="SimSun" w:eastAsia="SimSun" w:cs="SimSun"/>
                      <w:sz w:val="14"/>
                      <w:szCs w:val="14"/>
                      <w:spacing w:val="-3"/>
                    </w:rPr>
                    <w:t>1101</w:t>
                  </w:r>
                </w:p>
              </w:tc>
              <w:tc>
                <w:tcPr>
                  <w:tcW w:w="369" w:type="dxa"/>
                  <w:vAlign w:val="top"/>
                </w:tcPr>
                <w:p>
                  <w:pPr>
                    <w:ind w:left="147"/>
                    <w:spacing w:before="50" w:line="181" w:lineRule="auto"/>
                    <w:rPr>
                      <w:rFonts w:ascii="SimSun" w:hAnsi="SimSun" w:eastAsia="SimSun" w:cs="SimSun"/>
                      <w:sz w:val="14"/>
                      <w:szCs w:val="14"/>
                    </w:rPr>
                  </w:pPr>
                  <w:r>
                    <w:rPr>
                      <w:rFonts w:ascii="SimSun" w:hAnsi="SimSun" w:eastAsia="SimSun" w:cs="SimSun"/>
                      <w:sz w:val="14"/>
                      <w:szCs w:val="14"/>
                    </w:rPr>
                    <w:t>M</w:t>
                  </w:r>
                </w:p>
              </w:tc>
              <w:tc>
                <w:tcPr>
                  <w:tcW w:w="371" w:type="dxa"/>
                  <w:vAlign w:val="top"/>
                </w:tcPr>
                <w:p>
                  <w:pPr>
                    <w:ind w:left="117"/>
                    <w:spacing w:before="50" w:line="181" w:lineRule="auto"/>
                    <w:rPr>
                      <w:rFonts w:ascii="SimSun" w:hAnsi="SimSun" w:eastAsia="SimSun" w:cs="SimSun"/>
                      <w:sz w:val="14"/>
                      <w:szCs w:val="14"/>
                    </w:rPr>
                  </w:pPr>
                  <w:r>
                    <w:rPr>
                      <w:rFonts w:ascii="SimSun" w:hAnsi="SimSun" w:eastAsia="SimSun" w:cs="SimSun"/>
                      <w:sz w:val="14"/>
                      <w:szCs w:val="14"/>
                      <w:spacing w:val="-1"/>
                    </w:rPr>
                    <w:t>RD</w:t>
                  </w:r>
                </w:p>
              </w:tc>
              <w:tc>
                <w:tcPr>
                  <w:tcW w:w="373" w:type="dxa"/>
                  <w:vAlign w:val="top"/>
                </w:tcPr>
                <w:p>
                  <w:pPr>
                    <w:ind w:left="151"/>
                    <w:spacing w:before="50" w:line="181" w:lineRule="auto"/>
                    <w:rPr>
                      <w:rFonts w:ascii="SimSun" w:hAnsi="SimSun" w:eastAsia="SimSun" w:cs="SimSun"/>
                      <w:sz w:val="14"/>
                      <w:szCs w:val="14"/>
                    </w:rPr>
                  </w:pPr>
                  <w:r>
                    <w:rPr>
                      <w:rFonts w:ascii="SimSun" w:hAnsi="SimSun" w:eastAsia="SimSun" w:cs="SimSun"/>
                      <w:sz w:val="14"/>
                      <w:szCs w:val="14"/>
                    </w:rPr>
                    <w:t>D</w:t>
                  </w:r>
                </w:p>
              </w:tc>
            </w:tr>
          </w:tbl>
          <w:p>
            <w:pPr>
              <w:spacing w:line="97"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80"/>
              <w:gridCol w:w="369"/>
              <w:gridCol w:w="371"/>
              <w:gridCol w:w="373"/>
            </w:tblGrid>
            <w:tr>
              <w:trPr>
                <w:trHeight w:val="210" w:hRule="atLeast"/>
              </w:trPr>
              <w:tc>
                <w:tcPr>
                  <w:tcW w:w="480" w:type="dxa"/>
                  <w:vAlign w:val="top"/>
                </w:tcPr>
                <w:p>
                  <w:pPr>
                    <w:ind w:left="112"/>
                    <w:spacing w:before="26" w:line="229" w:lineRule="auto"/>
                    <w:rPr>
                      <w:rFonts w:ascii="SimSun" w:hAnsi="SimSun" w:eastAsia="SimSun" w:cs="SimSun"/>
                      <w:sz w:val="14"/>
                      <w:szCs w:val="14"/>
                    </w:rPr>
                  </w:pPr>
                  <w:r>
                    <w:rPr>
                      <w:rFonts w:ascii="SimSun" w:hAnsi="SimSun" w:eastAsia="SimSun" w:cs="SimSun"/>
                      <w:sz w:val="14"/>
                      <w:szCs w:val="14"/>
                      <w:spacing w:val="-3"/>
                    </w:rPr>
                    <w:t>1110</w:t>
                  </w:r>
                </w:p>
              </w:tc>
              <w:tc>
                <w:tcPr>
                  <w:tcW w:w="369" w:type="dxa"/>
                  <w:vAlign w:val="top"/>
                </w:tcPr>
                <w:p>
                  <w:pPr>
                    <w:ind w:left="147"/>
                    <w:spacing w:before="50" w:line="181" w:lineRule="auto"/>
                    <w:rPr>
                      <w:rFonts w:ascii="SimSun" w:hAnsi="SimSun" w:eastAsia="SimSun" w:cs="SimSun"/>
                      <w:sz w:val="14"/>
                      <w:szCs w:val="14"/>
                    </w:rPr>
                  </w:pPr>
                  <w:r>
                    <w:rPr>
                      <w:rFonts w:ascii="SimSun" w:hAnsi="SimSun" w:eastAsia="SimSun" w:cs="SimSun"/>
                      <w:sz w:val="14"/>
                      <w:szCs w:val="14"/>
                    </w:rPr>
                    <w:t>M</w:t>
                  </w:r>
                </w:p>
              </w:tc>
              <w:tc>
                <w:tcPr>
                  <w:tcW w:w="371" w:type="dxa"/>
                  <w:vAlign w:val="top"/>
                </w:tcPr>
                <w:p>
                  <w:pPr>
                    <w:ind w:left="117"/>
                    <w:spacing w:before="26" w:line="229" w:lineRule="auto"/>
                    <w:rPr>
                      <w:rFonts w:ascii="SimSun" w:hAnsi="SimSun" w:eastAsia="SimSun" w:cs="SimSun"/>
                      <w:sz w:val="14"/>
                      <w:szCs w:val="14"/>
                    </w:rPr>
                  </w:pPr>
                  <w:r>
                    <w:rPr>
                      <w:rFonts w:ascii="SimSun" w:hAnsi="SimSun" w:eastAsia="SimSun" w:cs="SimSun"/>
                      <w:sz w:val="14"/>
                      <w:szCs w:val="14"/>
                      <w:spacing w:val="-1"/>
                    </w:rPr>
                    <w:t>**</w:t>
                  </w:r>
                </w:p>
              </w:tc>
              <w:tc>
                <w:tcPr>
                  <w:tcW w:w="373" w:type="dxa"/>
                  <w:vAlign w:val="top"/>
                </w:tcPr>
                <w:p>
                  <w:pPr>
                    <w:ind w:left="151"/>
                    <w:spacing w:before="50" w:line="181" w:lineRule="auto"/>
                    <w:rPr>
                      <w:rFonts w:ascii="SimSun" w:hAnsi="SimSun" w:eastAsia="SimSun" w:cs="SimSun"/>
                      <w:sz w:val="14"/>
                      <w:szCs w:val="14"/>
                    </w:rPr>
                  </w:pPr>
                  <w:r>
                    <w:rPr>
                      <w:rFonts w:ascii="SimSun" w:hAnsi="SimSun" w:eastAsia="SimSun" w:cs="SimSun"/>
                      <w:sz w:val="14"/>
                      <w:szCs w:val="14"/>
                    </w:rPr>
                    <w:t>D</w:t>
                  </w:r>
                </w:p>
              </w:tc>
            </w:tr>
          </w:tbl>
          <w:p>
            <w:pPr>
              <w:spacing w:line="97"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80"/>
              <w:gridCol w:w="369"/>
              <w:gridCol w:w="371"/>
              <w:gridCol w:w="373"/>
            </w:tblGrid>
            <w:tr>
              <w:trPr>
                <w:trHeight w:val="210" w:hRule="atLeast"/>
              </w:trPr>
              <w:tc>
                <w:tcPr>
                  <w:tcW w:w="480" w:type="dxa"/>
                  <w:vAlign w:val="top"/>
                </w:tcPr>
                <w:p>
                  <w:pPr>
                    <w:ind w:left="112"/>
                    <w:spacing w:before="26" w:line="229" w:lineRule="auto"/>
                    <w:rPr>
                      <w:rFonts w:ascii="SimSun" w:hAnsi="SimSun" w:eastAsia="SimSun" w:cs="SimSun"/>
                      <w:sz w:val="14"/>
                      <w:szCs w:val="14"/>
                    </w:rPr>
                  </w:pPr>
                  <w:r>
                    <w:rPr>
                      <w:rFonts w:ascii="SimSun" w:hAnsi="SimSun" w:eastAsia="SimSun" w:cs="SimSun"/>
                      <w:sz w:val="14"/>
                      <w:szCs w:val="14"/>
                      <w:spacing w:val="-3"/>
                    </w:rPr>
                    <w:t>1111</w:t>
                  </w:r>
                </w:p>
              </w:tc>
              <w:tc>
                <w:tcPr>
                  <w:tcW w:w="369" w:type="dxa"/>
                  <w:vAlign w:val="top"/>
                </w:tcPr>
                <w:p>
                  <w:pPr>
                    <w:ind w:left="147"/>
                    <w:spacing w:before="50" w:line="181" w:lineRule="auto"/>
                    <w:rPr>
                      <w:rFonts w:ascii="SimSun" w:hAnsi="SimSun" w:eastAsia="SimSun" w:cs="SimSun"/>
                      <w:sz w:val="14"/>
                      <w:szCs w:val="14"/>
                    </w:rPr>
                  </w:pPr>
                  <w:r>
                    <w:rPr>
                      <w:rFonts w:ascii="SimSun" w:hAnsi="SimSun" w:eastAsia="SimSun" w:cs="SimSun"/>
                      <w:sz w:val="14"/>
                      <w:szCs w:val="14"/>
                    </w:rPr>
                    <w:t>M</w:t>
                  </w:r>
                </w:p>
              </w:tc>
              <w:tc>
                <w:tcPr>
                  <w:tcW w:w="371" w:type="dxa"/>
                  <w:vAlign w:val="top"/>
                </w:tcPr>
                <w:p>
                  <w:pPr>
                    <w:ind w:left="117"/>
                    <w:spacing w:before="26" w:line="229" w:lineRule="auto"/>
                    <w:rPr>
                      <w:rFonts w:ascii="SimSun" w:hAnsi="SimSun" w:eastAsia="SimSun" w:cs="SimSun"/>
                      <w:sz w:val="14"/>
                      <w:szCs w:val="14"/>
                    </w:rPr>
                  </w:pPr>
                  <w:r>
                    <w:rPr>
                      <w:rFonts w:ascii="SimSun" w:hAnsi="SimSun" w:eastAsia="SimSun" w:cs="SimSun"/>
                      <w:sz w:val="14"/>
                      <w:szCs w:val="14"/>
                      <w:spacing w:val="-1"/>
                    </w:rPr>
                    <w:t>**</w:t>
                  </w:r>
                </w:p>
              </w:tc>
              <w:tc>
                <w:tcPr>
                  <w:tcW w:w="373" w:type="dxa"/>
                  <w:vAlign w:val="top"/>
                </w:tcPr>
                <w:p>
                  <w:pPr>
                    <w:ind w:left="151"/>
                    <w:spacing w:before="50" w:line="181" w:lineRule="auto"/>
                    <w:rPr>
                      <w:rFonts w:ascii="SimSun" w:hAnsi="SimSun" w:eastAsia="SimSun" w:cs="SimSun"/>
                      <w:sz w:val="14"/>
                      <w:szCs w:val="14"/>
                    </w:rPr>
                  </w:pPr>
                  <w:r>
                    <w:rPr>
                      <w:rFonts w:ascii="SimSun" w:hAnsi="SimSun" w:eastAsia="SimSun" w:cs="SimSun"/>
                      <w:sz w:val="14"/>
                      <w:szCs w:val="14"/>
                    </w:rPr>
                    <w:t>D</w:t>
                  </w:r>
                </w:p>
              </w:tc>
            </w:tr>
          </w:tbl>
          <w:p>
            <w:pPr>
              <w:spacing w:line="87" w:lineRule="exact"/>
              <w:rPr>
                <w:rFonts w:ascii="Arial"/>
                <w:sz w:val="7"/>
              </w:rPr>
            </w:pPr>
            <w:r/>
          </w:p>
        </w:tc>
        <w:tc>
          <w:tcPr>
            <w:tcW w:w="1586" w:type="dxa"/>
            <w:vAlign w:val="top"/>
          </w:tcPr>
          <w:p>
            <w:pPr>
              <w:ind w:left="312"/>
              <w:spacing w:before="183" w:line="178" w:lineRule="auto"/>
              <w:rPr>
                <w:rFonts w:ascii="SimSun" w:hAnsi="SimSun" w:eastAsia="SimSun" w:cs="SimSun"/>
                <w:sz w:val="14"/>
                <w:szCs w:val="14"/>
              </w:rPr>
            </w:pPr>
            <w:r>
              <w:rPr>
                <w:rFonts w:ascii="SimSun" w:hAnsi="SimSun" w:eastAsia="SimSun" w:cs="SimSun"/>
                <w:sz w:val="14"/>
                <w:szCs w:val="14"/>
                <w:spacing w:val="-2"/>
              </w:rPr>
              <w:t>E</w:t>
            </w:r>
            <w:r>
              <w:rPr>
                <w:rFonts w:ascii="SimSun" w:hAnsi="SimSun" w:eastAsia="SimSun" w:cs="SimSun"/>
                <w:sz w:val="14"/>
                <w:szCs w:val="14"/>
                <w:spacing w:val="42"/>
              </w:rPr>
              <w:t xml:space="preserve"> </w:t>
            </w:r>
            <w:r>
              <w:rPr>
                <w:sz w:val="14"/>
                <w:szCs w:val="14"/>
              </w:rPr>
              <w:drawing>
                <wp:inline distT="0" distB="0" distL="0" distR="0">
                  <wp:extent cx="137335" cy="48408"/>
                  <wp:effectExtent l="0" t="0" r="0" b="0"/>
                  <wp:docPr id="1348" name="IM 1348"/>
                  <wp:cNvGraphicFramePr/>
                  <a:graphic>
                    <a:graphicData uri="http://schemas.openxmlformats.org/drawingml/2006/picture">
                      <pic:pic>
                        <pic:nvPicPr>
                          <pic:cNvPr id="1348" name="IM 1348"/>
                          <pic:cNvPicPr/>
                        </pic:nvPicPr>
                        <pic:blipFill>
                          <a:blip r:embed="rId616"/>
                          <a:stretch>
                            <a:fillRect/>
                          </a:stretch>
                        </pic:blipFill>
                        <pic:spPr>
                          <a:xfrm rot="0">
                            <a:off x="0" y="0"/>
                            <a:ext cx="137335" cy="48408"/>
                          </a:xfrm>
                          <a:prstGeom prst="rect">
                            <a:avLst/>
                          </a:prstGeom>
                        </pic:spPr>
                      </pic:pic>
                    </a:graphicData>
                  </a:graphic>
                </wp:inline>
              </w:drawing>
            </w:r>
            <w:r>
              <w:rPr>
                <w:rFonts w:ascii="SimSun" w:hAnsi="SimSun" w:eastAsia="SimSun" w:cs="SimSun"/>
                <w:sz w:val="14"/>
                <w:szCs w:val="14"/>
                <w:spacing w:val="30"/>
              </w:rPr>
              <w:t xml:space="preserve"> </w:t>
            </w:r>
            <w:r>
              <w:rPr>
                <w:rFonts w:ascii="SimSun" w:hAnsi="SimSun" w:eastAsia="SimSun" w:cs="SimSun"/>
                <w:sz w:val="14"/>
                <w:szCs w:val="14"/>
                <w:spacing w:val="-2"/>
              </w:rPr>
              <w:t>RD</w:t>
            </w:r>
          </w:p>
          <w:p>
            <w:pPr>
              <w:ind w:left="312"/>
              <w:spacing w:before="182" w:line="178" w:lineRule="auto"/>
              <w:rPr>
                <w:rFonts w:ascii="SimSun" w:hAnsi="SimSun" w:eastAsia="SimSun" w:cs="SimSun"/>
                <w:sz w:val="14"/>
                <w:szCs w:val="14"/>
              </w:rPr>
            </w:pPr>
            <w:r>
              <w:rPr>
                <w:rFonts w:ascii="SimSun" w:hAnsi="SimSun" w:eastAsia="SimSun" w:cs="SimSun"/>
                <w:sz w:val="14"/>
                <w:szCs w:val="14"/>
                <w:spacing w:val="-2"/>
              </w:rPr>
              <w:t>RD </w:t>
            </w:r>
            <w:r>
              <w:rPr>
                <w:sz w:val="14"/>
                <w:szCs w:val="14"/>
              </w:rPr>
              <w:drawing>
                <wp:inline distT="0" distB="0" distL="0" distR="0">
                  <wp:extent cx="137335" cy="48406"/>
                  <wp:effectExtent l="0" t="0" r="0" b="0"/>
                  <wp:docPr id="1350" name="IM 1350"/>
                  <wp:cNvGraphicFramePr/>
                  <a:graphic>
                    <a:graphicData uri="http://schemas.openxmlformats.org/drawingml/2006/picture">
                      <pic:pic>
                        <pic:nvPicPr>
                          <pic:cNvPr id="1350" name="IM 1350"/>
                          <pic:cNvPicPr/>
                        </pic:nvPicPr>
                        <pic:blipFill>
                          <a:blip r:embed="rId617"/>
                          <a:stretch>
                            <a:fillRect/>
                          </a:stretch>
                        </pic:blipFill>
                        <pic:spPr>
                          <a:xfrm rot="0">
                            <a:off x="0" y="0"/>
                            <a:ext cx="137335" cy="48406"/>
                          </a:xfrm>
                          <a:prstGeom prst="rect">
                            <a:avLst/>
                          </a:prstGeom>
                        </pic:spPr>
                      </pic:pic>
                    </a:graphicData>
                  </a:graphic>
                </wp:inline>
              </w:drawing>
            </w:r>
            <w:r>
              <w:rPr>
                <w:rFonts w:ascii="SimSun" w:hAnsi="SimSun" w:eastAsia="SimSun" w:cs="SimSun"/>
                <w:sz w:val="14"/>
                <w:szCs w:val="14"/>
                <w:spacing w:val="2"/>
              </w:rPr>
              <w:t xml:space="preserve">  </w:t>
            </w:r>
            <w:r>
              <w:rPr>
                <w:rFonts w:ascii="SimSun" w:hAnsi="SimSun" w:eastAsia="SimSun" w:cs="SimSun"/>
                <w:sz w:val="14"/>
                <w:szCs w:val="14"/>
                <w:spacing w:val="-2"/>
              </w:rPr>
              <w:t>E</w:t>
            </w:r>
          </w:p>
          <w:p>
            <w:pPr>
              <w:ind w:left="312"/>
              <w:spacing w:before="181" w:line="181" w:lineRule="auto"/>
              <w:rPr>
                <w:rFonts w:ascii="SimSun" w:hAnsi="SimSun" w:eastAsia="SimSun" w:cs="SimSun"/>
                <w:sz w:val="14"/>
                <w:szCs w:val="14"/>
              </w:rPr>
            </w:pPr>
            <w:r>
              <w:rPr>
                <w:rFonts w:ascii="SimSun" w:hAnsi="SimSun" w:eastAsia="SimSun" w:cs="SimSun"/>
                <w:sz w:val="14"/>
                <w:szCs w:val="14"/>
                <w:spacing w:val="-2"/>
              </w:rPr>
              <w:t>E</w:t>
            </w:r>
            <w:r>
              <w:rPr>
                <w:rFonts w:ascii="SimSun" w:hAnsi="SimSun" w:eastAsia="SimSun" w:cs="SimSun"/>
                <w:sz w:val="14"/>
                <w:szCs w:val="14"/>
                <w:spacing w:val="42"/>
              </w:rPr>
              <w:t xml:space="preserve"> </w:t>
            </w:r>
            <w:r>
              <w:rPr>
                <w:sz w:val="14"/>
                <w:szCs w:val="14"/>
              </w:rPr>
              <w:drawing>
                <wp:inline distT="0" distB="0" distL="0" distR="0">
                  <wp:extent cx="137335" cy="48408"/>
                  <wp:effectExtent l="0" t="0" r="0" b="0"/>
                  <wp:docPr id="1352" name="IM 1352"/>
                  <wp:cNvGraphicFramePr/>
                  <a:graphic>
                    <a:graphicData uri="http://schemas.openxmlformats.org/drawingml/2006/picture">
                      <pic:pic>
                        <pic:nvPicPr>
                          <pic:cNvPr id="1352" name="IM 1352"/>
                          <pic:cNvPicPr/>
                        </pic:nvPicPr>
                        <pic:blipFill>
                          <a:blip r:embed="rId618"/>
                          <a:stretch>
                            <a:fillRect/>
                          </a:stretch>
                        </pic:blipFill>
                        <pic:spPr>
                          <a:xfrm rot="0">
                            <a:off x="0" y="0"/>
                            <a:ext cx="137335" cy="48408"/>
                          </a:xfrm>
                          <a:prstGeom prst="rect">
                            <a:avLst/>
                          </a:prstGeom>
                        </pic:spPr>
                      </pic:pic>
                    </a:graphicData>
                  </a:graphic>
                </wp:inline>
              </w:drawing>
            </w:r>
            <w:r>
              <w:rPr>
                <w:rFonts w:ascii="SimSun" w:hAnsi="SimSun" w:eastAsia="SimSun" w:cs="SimSun"/>
                <w:sz w:val="14"/>
                <w:szCs w:val="14"/>
                <w:spacing w:val="29"/>
                <w:w w:val="101"/>
              </w:rPr>
              <w:t xml:space="preserve"> </w:t>
            </w:r>
            <w:r>
              <w:rPr>
                <w:rFonts w:ascii="SimSun" w:hAnsi="SimSun" w:eastAsia="SimSun" w:cs="SimSun"/>
                <w:sz w:val="14"/>
                <w:szCs w:val="14"/>
                <w:spacing w:val="-2"/>
              </w:rPr>
              <w:t>PC</w:t>
            </w:r>
          </w:p>
          <w:p>
            <w:pPr>
              <w:ind w:left="310"/>
              <w:spacing w:before="98" w:line="219" w:lineRule="auto"/>
              <w:rPr>
                <w:rFonts w:ascii="SimSun" w:hAnsi="SimSun" w:eastAsia="SimSun" w:cs="SimSun"/>
                <w:sz w:val="14"/>
                <w:szCs w:val="14"/>
              </w:rPr>
            </w:pPr>
            <w:r>
              <w:rPr>
                <w:rFonts w:ascii="SimSun" w:hAnsi="SimSun" w:eastAsia="SimSun" w:cs="SimSun"/>
                <w:sz w:val="14"/>
                <w:szCs w:val="14"/>
                <w:spacing w:val="-1"/>
              </w:rPr>
              <w:t>当FC或FZ=1时,</w:t>
            </w:r>
          </w:p>
          <w:p>
            <w:pPr>
              <w:ind w:left="405"/>
              <w:spacing w:before="27" w:line="182" w:lineRule="auto"/>
              <w:rPr>
                <w:rFonts w:ascii="SimSun" w:hAnsi="SimSun" w:eastAsia="SimSun" w:cs="SimSun"/>
                <w:sz w:val="14"/>
                <w:szCs w:val="14"/>
              </w:rPr>
            </w:pPr>
            <w:r>
              <w:rPr>
                <w:rFonts w:ascii="SimSun" w:hAnsi="SimSun" w:eastAsia="SimSun" w:cs="SimSun"/>
                <w:sz w:val="14"/>
                <w:szCs w:val="14"/>
                <w:spacing w:val="-2"/>
              </w:rPr>
              <w:t>E</w:t>
            </w:r>
            <w:r>
              <w:rPr>
                <w:rFonts w:ascii="SimSun" w:hAnsi="SimSun" w:eastAsia="SimSun" w:cs="SimSun"/>
                <w:sz w:val="14"/>
                <w:szCs w:val="14"/>
                <w:spacing w:val="42"/>
              </w:rPr>
              <w:t xml:space="preserve"> </w:t>
            </w:r>
            <w:r>
              <w:rPr>
                <w:sz w:val="14"/>
                <w:szCs w:val="14"/>
                <w:position w:val="1"/>
              </w:rPr>
              <w:drawing>
                <wp:inline distT="0" distB="0" distL="0" distR="0">
                  <wp:extent cx="137335" cy="48408"/>
                  <wp:effectExtent l="0" t="0" r="0" b="0"/>
                  <wp:docPr id="1354" name="IM 1354"/>
                  <wp:cNvGraphicFramePr/>
                  <a:graphic>
                    <a:graphicData uri="http://schemas.openxmlformats.org/drawingml/2006/picture">
                      <pic:pic>
                        <pic:nvPicPr>
                          <pic:cNvPr id="1354" name="IM 1354"/>
                          <pic:cNvPicPr/>
                        </pic:nvPicPr>
                        <pic:blipFill>
                          <a:blip r:embed="rId619"/>
                          <a:stretch>
                            <a:fillRect/>
                          </a:stretch>
                        </pic:blipFill>
                        <pic:spPr>
                          <a:xfrm rot="0">
                            <a:off x="0" y="0"/>
                            <a:ext cx="137335" cy="48408"/>
                          </a:xfrm>
                          <a:prstGeom prst="rect">
                            <a:avLst/>
                          </a:prstGeom>
                        </pic:spPr>
                      </pic:pic>
                    </a:graphicData>
                  </a:graphic>
                </wp:inline>
              </w:drawing>
            </w:r>
            <w:r>
              <w:rPr>
                <w:rFonts w:ascii="SimSun" w:hAnsi="SimSun" w:eastAsia="SimSun" w:cs="SimSun"/>
                <w:sz w:val="14"/>
                <w:szCs w:val="14"/>
                <w:spacing w:val="29"/>
                <w:w w:val="101"/>
              </w:rPr>
              <w:t xml:space="preserve"> </w:t>
            </w:r>
            <w:r>
              <w:rPr>
                <w:rFonts w:ascii="SimSun" w:hAnsi="SimSun" w:eastAsia="SimSun" w:cs="SimSun"/>
                <w:sz w:val="14"/>
                <w:szCs w:val="14"/>
                <w:spacing w:val="-2"/>
              </w:rPr>
              <w:t>PC</w:t>
            </w:r>
          </w:p>
        </w:tc>
      </w:tr>
      <w:tr>
        <w:trPr>
          <w:trHeight w:val="762" w:hRule="atLeast"/>
        </w:trPr>
        <w:tc>
          <w:tcPr>
            <w:tcW w:w="1593" w:type="dxa"/>
            <w:vAlign w:val="top"/>
          </w:tcPr>
          <w:p>
            <w:pPr>
              <w:ind w:left="471"/>
              <w:spacing w:before="169" w:line="183" w:lineRule="auto"/>
              <w:rPr>
                <w:rFonts w:ascii="SimSun" w:hAnsi="SimSun" w:eastAsia="SimSun" w:cs="SimSun"/>
                <w:sz w:val="14"/>
                <w:szCs w:val="14"/>
              </w:rPr>
            </w:pPr>
            <w:r>
              <w:rPr>
                <w:rFonts w:ascii="SimSun" w:hAnsi="SimSun" w:eastAsia="SimSun" w:cs="SimSun"/>
                <w:sz w:val="14"/>
                <w:szCs w:val="14"/>
                <w:spacing w:val="-3"/>
              </w:rPr>
              <w:t>IN</w:t>
            </w:r>
            <w:r>
              <w:rPr>
                <w:rFonts w:ascii="SimSun" w:hAnsi="SimSun" w:eastAsia="SimSun" w:cs="SimSun"/>
                <w:sz w:val="14"/>
                <w:szCs w:val="14"/>
                <w:spacing w:val="8"/>
              </w:rPr>
              <w:t xml:space="preserve"> </w:t>
            </w:r>
            <w:r>
              <w:rPr>
                <w:rFonts w:ascii="SimSun" w:hAnsi="SimSun" w:eastAsia="SimSun" w:cs="SimSun"/>
                <w:sz w:val="14"/>
                <w:szCs w:val="14"/>
                <w:spacing w:val="-3"/>
              </w:rPr>
              <w:t>RD,P</w:t>
            </w:r>
          </w:p>
          <w:p>
            <w:pPr>
              <w:ind w:left="469"/>
              <w:spacing w:before="190" w:line="184" w:lineRule="auto"/>
              <w:rPr>
                <w:rFonts w:ascii="SimSun" w:hAnsi="SimSun" w:eastAsia="SimSun" w:cs="SimSun"/>
                <w:sz w:val="14"/>
                <w:szCs w:val="14"/>
              </w:rPr>
            </w:pPr>
            <w:r>
              <w:rPr>
                <w:rFonts w:ascii="SimSun" w:hAnsi="SimSun" w:eastAsia="SimSun" w:cs="SimSun"/>
                <w:sz w:val="14"/>
                <w:szCs w:val="14"/>
              </w:rPr>
              <w:t>OUT P,RS</w:t>
            </w:r>
          </w:p>
        </w:tc>
        <w:tc>
          <w:tcPr>
            <w:tcW w:w="1906" w:type="dxa"/>
            <w:vAlign w:val="top"/>
            <w:gridSpan w:val="8"/>
          </w:tcPr>
          <w:p>
            <w:pPr>
              <w:spacing w:line="114"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80"/>
              <w:gridCol w:w="369"/>
              <w:gridCol w:w="371"/>
              <w:gridCol w:w="373"/>
            </w:tblGrid>
            <w:tr>
              <w:trPr>
                <w:trHeight w:val="210" w:hRule="atLeast"/>
              </w:trPr>
              <w:tc>
                <w:tcPr>
                  <w:tcW w:w="480" w:type="dxa"/>
                  <w:vAlign w:val="top"/>
                </w:tcPr>
                <w:p>
                  <w:pPr>
                    <w:ind w:left="103"/>
                    <w:spacing w:before="26" w:line="229" w:lineRule="auto"/>
                    <w:rPr>
                      <w:rFonts w:ascii="SimSun" w:hAnsi="SimSun" w:eastAsia="SimSun" w:cs="SimSun"/>
                      <w:sz w:val="14"/>
                      <w:szCs w:val="14"/>
                    </w:rPr>
                  </w:pPr>
                  <w:r>
                    <w:rPr>
                      <w:rFonts w:ascii="SimSun" w:hAnsi="SimSun" w:eastAsia="SimSun" w:cs="SimSun"/>
                      <w:sz w:val="14"/>
                      <w:szCs w:val="14"/>
                      <w:spacing w:val="-1"/>
                    </w:rPr>
                    <w:t>0010</w:t>
                  </w:r>
                </w:p>
              </w:tc>
              <w:tc>
                <w:tcPr>
                  <w:tcW w:w="369" w:type="dxa"/>
                  <w:vAlign w:val="top"/>
                </w:tcPr>
                <w:p>
                  <w:pPr>
                    <w:ind w:left="116"/>
                    <w:spacing w:before="26" w:line="229" w:lineRule="auto"/>
                    <w:rPr>
                      <w:rFonts w:ascii="SimSun" w:hAnsi="SimSun" w:eastAsia="SimSun" w:cs="SimSun"/>
                      <w:sz w:val="14"/>
                      <w:szCs w:val="14"/>
                    </w:rPr>
                  </w:pPr>
                  <w:r>
                    <w:rPr>
                      <w:rFonts w:ascii="SimSun" w:hAnsi="SimSun" w:eastAsia="SimSun" w:cs="SimSun"/>
                      <w:sz w:val="14"/>
                      <w:szCs w:val="14"/>
                      <w:spacing w:val="-1"/>
                    </w:rPr>
                    <w:t>**</w:t>
                  </w:r>
                </w:p>
              </w:tc>
              <w:tc>
                <w:tcPr>
                  <w:tcW w:w="371" w:type="dxa"/>
                  <w:vAlign w:val="top"/>
                </w:tcPr>
                <w:p>
                  <w:pPr>
                    <w:ind w:left="117"/>
                    <w:spacing w:before="50" w:line="181" w:lineRule="auto"/>
                    <w:rPr>
                      <w:rFonts w:ascii="SimSun" w:hAnsi="SimSun" w:eastAsia="SimSun" w:cs="SimSun"/>
                      <w:sz w:val="14"/>
                      <w:szCs w:val="14"/>
                    </w:rPr>
                  </w:pPr>
                  <w:r>
                    <w:rPr>
                      <w:rFonts w:ascii="SimSun" w:hAnsi="SimSun" w:eastAsia="SimSun" w:cs="SimSun"/>
                      <w:sz w:val="14"/>
                      <w:szCs w:val="14"/>
                      <w:spacing w:val="-1"/>
                    </w:rPr>
                    <w:t>RD</w:t>
                  </w:r>
                </w:p>
              </w:tc>
              <w:tc>
                <w:tcPr>
                  <w:tcW w:w="373" w:type="dxa"/>
                  <w:vAlign w:val="top"/>
                </w:tcPr>
                <w:p>
                  <w:pPr>
                    <w:ind w:left="152"/>
                    <w:spacing w:before="50" w:line="181" w:lineRule="auto"/>
                    <w:rPr>
                      <w:rFonts w:ascii="SimSun" w:hAnsi="SimSun" w:eastAsia="SimSun" w:cs="SimSun"/>
                      <w:sz w:val="14"/>
                      <w:szCs w:val="14"/>
                    </w:rPr>
                  </w:pPr>
                  <w:r>
                    <w:rPr>
                      <w:rFonts w:ascii="SimSun" w:hAnsi="SimSun" w:eastAsia="SimSun" w:cs="SimSun"/>
                      <w:sz w:val="14"/>
                      <w:szCs w:val="14"/>
                    </w:rPr>
                    <w:t>P</w:t>
                  </w:r>
                </w:p>
              </w:tc>
            </w:tr>
          </w:tbl>
          <w:p>
            <w:pPr>
              <w:spacing w:line="110" w:lineRule="exact"/>
              <w:rPr/>
            </w:pPr>
            <w:r/>
          </w:p>
          <w:tbl>
            <w:tblPr>
              <w:tblStyle w:val="TableNormal"/>
              <w:tblW w:w="1593" w:type="dxa"/>
              <w:tblInd w:w="153"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80"/>
              <w:gridCol w:w="369"/>
              <w:gridCol w:w="371"/>
              <w:gridCol w:w="373"/>
            </w:tblGrid>
            <w:tr>
              <w:trPr>
                <w:trHeight w:val="210" w:hRule="atLeast"/>
              </w:trPr>
              <w:tc>
                <w:tcPr>
                  <w:tcW w:w="480" w:type="dxa"/>
                  <w:vAlign w:val="top"/>
                </w:tcPr>
                <w:p>
                  <w:pPr>
                    <w:ind w:left="103"/>
                    <w:spacing w:before="26" w:line="229" w:lineRule="auto"/>
                    <w:rPr>
                      <w:rFonts w:ascii="SimSun" w:hAnsi="SimSun" w:eastAsia="SimSun" w:cs="SimSun"/>
                      <w:sz w:val="14"/>
                      <w:szCs w:val="14"/>
                    </w:rPr>
                  </w:pPr>
                  <w:r>
                    <w:rPr>
                      <w:rFonts w:ascii="SimSun" w:hAnsi="SimSun" w:eastAsia="SimSun" w:cs="SimSun"/>
                      <w:sz w:val="14"/>
                      <w:szCs w:val="14"/>
                      <w:spacing w:val="-1"/>
                    </w:rPr>
                    <w:t>0011</w:t>
                  </w:r>
                </w:p>
              </w:tc>
              <w:tc>
                <w:tcPr>
                  <w:tcW w:w="369" w:type="dxa"/>
                  <w:vAlign w:val="top"/>
                </w:tcPr>
                <w:p>
                  <w:pPr>
                    <w:ind w:left="115"/>
                    <w:spacing w:before="50" w:line="182" w:lineRule="auto"/>
                    <w:rPr>
                      <w:rFonts w:ascii="SimSun" w:hAnsi="SimSun" w:eastAsia="SimSun" w:cs="SimSun"/>
                      <w:sz w:val="14"/>
                      <w:szCs w:val="14"/>
                    </w:rPr>
                  </w:pPr>
                  <w:r>
                    <w:rPr>
                      <w:rFonts w:ascii="SimSun" w:hAnsi="SimSun" w:eastAsia="SimSun" w:cs="SimSun"/>
                      <w:sz w:val="14"/>
                      <w:szCs w:val="14"/>
                      <w:spacing w:val="-1"/>
                    </w:rPr>
                    <w:t>RS</w:t>
                  </w:r>
                </w:p>
              </w:tc>
              <w:tc>
                <w:tcPr>
                  <w:tcW w:w="371" w:type="dxa"/>
                  <w:vAlign w:val="top"/>
                </w:tcPr>
                <w:p>
                  <w:pPr>
                    <w:ind w:left="117"/>
                    <w:spacing w:before="26" w:line="229" w:lineRule="auto"/>
                    <w:rPr>
                      <w:rFonts w:ascii="SimSun" w:hAnsi="SimSun" w:eastAsia="SimSun" w:cs="SimSun"/>
                      <w:sz w:val="14"/>
                      <w:szCs w:val="14"/>
                    </w:rPr>
                  </w:pPr>
                  <w:r>
                    <w:rPr>
                      <w:rFonts w:ascii="SimSun" w:hAnsi="SimSun" w:eastAsia="SimSun" w:cs="SimSun"/>
                      <w:sz w:val="14"/>
                      <w:szCs w:val="14"/>
                      <w:spacing w:val="-1"/>
                    </w:rPr>
                    <w:t>**</w:t>
                  </w:r>
                </w:p>
              </w:tc>
              <w:tc>
                <w:tcPr>
                  <w:tcW w:w="373" w:type="dxa"/>
                  <w:vAlign w:val="top"/>
                </w:tcPr>
                <w:p>
                  <w:pPr>
                    <w:ind w:left="152"/>
                    <w:spacing w:before="50" w:line="181" w:lineRule="auto"/>
                    <w:rPr>
                      <w:rFonts w:ascii="SimSun" w:hAnsi="SimSun" w:eastAsia="SimSun" w:cs="SimSun"/>
                      <w:sz w:val="14"/>
                      <w:szCs w:val="14"/>
                    </w:rPr>
                  </w:pPr>
                  <w:r>
                    <w:rPr>
                      <w:rFonts w:ascii="SimSun" w:hAnsi="SimSun" w:eastAsia="SimSun" w:cs="SimSun"/>
                      <w:sz w:val="14"/>
                      <w:szCs w:val="14"/>
                    </w:rPr>
                    <w:t>P</w:t>
                  </w:r>
                </w:p>
              </w:tc>
            </w:tr>
          </w:tbl>
          <w:p>
            <w:pPr>
              <w:spacing w:line="86" w:lineRule="exact"/>
              <w:rPr>
                <w:rFonts w:ascii="Arial"/>
                <w:sz w:val="7"/>
              </w:rPr>
            </w:pPr>
            <w:r/>
          </w:p>
        </w:tc>
        <w:tc>
          <w:tcPr>
            <w:tcW w:w="1586" w:type="dxa"/>
            <w:vAlign w:val="top"/>
          </w:tcPr>
          <w:p>
            <w:pPr>
              <w:ind w:left="327"/>
              <w:spacing w:before="145" w:line="227" w:lineRule="auto"/>
              <w:rPr>
                <w:rFonts w:ascii="SimSun" w:hAnsi="SimSun" w:eastAsia="SimSun" w:cs="SimSun"/>
                <w:sz w:val="14"/>
                <w:szCs w:val="14"/>
              </w:rPr>
            </w:pPr>
            <w:r>
              <w:rPr>
                <w:rFonts w:ascii="SimSun" w:hAnsi="SimSun" w:eastAsia="SimSun" w:cs="SimSun"/>
                <w:sz w:val="14"/>
                <w:szCs w:val="14"/>
                <w:spacing w:val="-6"/>
              </w:rPr>
              <w:t>[P]</w:t>
            </w:r>
            <w:r>
              <w:rPr>
                <w:rFonts w:ascii="SimSun" w:hAnsi="SimSun" w:eastAsia="SimSun" w:cs="SimSun"/>
                <w:sz w:val="14"/>
                <w:szCs w:val="14"/>
                <w:spacing w:val="-11"/>
              </w:rPr>
              <w:t xml:space="preserve"> </w:t>
            </w:r>
            <w:r>
              <w:rPr>
                <w:sz w:val="14"/>
                <w:szCs w:val="14"/>
                <w:position w:val="1"/>
              </w:rPr>
              <w:drawing>
                <wp:inline distT="0" distB="0" distL="0" distR="0">
                  <wp:extent cx="137335" cy="48406"/>
                  <wp:effectExtent l="0" t="0" r="0" b="0"/>
                  <wp:docPr id="1356" name="IM 1356"/>
                  <wp:cNvGraphicFramePr/>
                  <a:graphic>
                    <a:graphicData uri="http://schemas.openxmlformats.org/drawingml/2006/picture">
                      <pic:pic>
                        <pic:nvPicPr>
                          <pic:cNvPr id="1356" name="IM 1356"/>
                          <pic:cNvPicPr/>
                        </pic:nvPicPr>
                        <pic:blipFill>
                          <a:blip r:embed="rId620"/>
                          <a:stretch>
                            <a:fillRect/>
                          </a:stretch>
                        </pic:blipFill>
                        <pic:spPr>
                          <a:xfrm rot="0">
                            <a:off x="0" y="0"/>
                            <a:ext cx="137335" cy="48406"/>
                          </a:xfrm>
                          <a:prstGeom prst="rect">
                            <a:avLst/>
                          </a:prstGeom>
                        </pic:spPr>
                      </pic:pic>
                    </a:graphicData>
                  </a:graphic>
                </wp:inline>
              </w:drawing>
            </w:r>
            <w:r>
              <w:rPr>
                <w:rFonts w:ascii="SimSun" w:hAnsi="SimSun" w:eastAsia="SimSun" w:cs="SimSun"/>
                <w:sz w:val="14"/>
                <w:szCs w:val="14"/>
                <w:spacing w:val="14"/>
              </w:rPr>
              <w:t xml:space="preserve"> </w:t>
            </w:r>
            <w:r>
              <w:rPr>
                <w:rFonts w:ascii="SimSun" w:hAnsi="SimSun" w:eastAsia="SimSun" w:cs="SimSun"/>
                <w:sz w:val="14"/>
                <w:szCs w:val="14"/>
                <w:spacing w:val="-6"/>
              </w:rPr>
              <w:t>RD</w:t>
            </w:r>
          </w:p>
          <w:p>
            <w:pPr>
              <w:ind w:left="318"/>
              <w:spacing w:before="158" w:line="227" w:lineRule="auto"/>
              <w:rPr>
                <w:rFonts w:ascii="SimSun" w:hAnsi="SimSun" w:eastAsia="SimSun" w:cs="SimSun"/>
                <w:sz w:val="14"/>
                <w:szCs w:val="14"/>
              </w:rPr>
            </w:pPr>
            <w:r>
              <w:rPr>
                <w:rFonts w:ascii="SimSun" w:hAnsi="SimSun" w:eastAsia="SimSun" w:cs="SimSun"/>
                <w:sz w:val="14"/>
                <w:szCs w:val="14"/>
                <w:spacing w:val="-5"/>
              </w:rPr>
              <w:t>RS</w:t>
            </w:r>
            <w:r>
              <w:rPr>
                <w:rFonts w:ascii="SimSun" w:hAnsi="SimSun" w:eastAsia="SimSun" w:cs="SimSun"/>
                <w:sz w:val="14"/>
                <w:szCs w:val="14"/>
                <w:spacing w:val="8"/>
              </w:rPr>
              <w:t xml:space="preserve"> </w:t>
            </w:r>
            <w:r>
              <w:rPr>
                <w:sz w:val="14"/>
                <w:szCs w:val="14"/>
                <w:position w:val="2"/>
              </w:rPr>
              <w:drawing>
                <wp:inline distT="0" distB="0" distL="0" distR="0">
                  <wp:extent cx="137334" cy="48408"/>
                  <wp:effectExtent l="0" t="0" r="0" b="0"/>
                  <wp:docPr id="1358" name="IM 1358"/>
                  <wp:cNvGraphicFramePr/>
                  <a:graphic>
                    <a:graphicData uri="http://schemas.openxmlformats.org/drawingml/2006/picture">
                      <pic:pic>
                        <pic:nvPicPr>
                          <pic:cNvPr id="1358" name="IM 1358"/>
                          <pic:cNvPicPr/>
                        </pic:nvPicPr>
                        <pic:blipFill>
                          <a:blip r:embed="rId621"/>
                          <a:stretch>
                            <a:fillRect/>
                          </a:stretch>
                        </pic:blipFill>
                        <pic:spPr>
                          <a:xfrm rot="0">
                            <a:off x="0" y="0"/>
                            <a:ext cx="137334" cy="48408"/>
                          </a:xfrm>
                          <a:prstGeom prst="rect">
                            <a:avLst/>
                          </a:prstGeom>
                        </pic:spPr>
                      </pic:pic>
                    </a:graphicData>
                  </a:graphic>
                </wp:inline>
              </w:drawing>
            </w:r>
            <w:r>
              <w:rPr>
                <w:rFonts w:ascii="SimSun" w:hAnsi="SimSun" w:eastAsia="SimSun" w:cs="SimSun"/>
                <w:sz w:val="14"/>
                <w:szCs w:val="14"/>
                <w:spacing w:val="20"/>
              </w:rPr>
              <w:t xml:space="preserve"> </w:t>
            </w:r>
            <w:r>
              <w:rPr>
                <w:rFonts w:ascii="SimSun" w:hAnsi="SimSun" w:eastAsia="SimSun" w:cs="SimSun"/>
                <w:sz w:val="14"/>
                <w:szCs w:val="14"/>
                <w:spacing w:val="-5"/>
              </w:rPr>
              <w:t>[P]</w:t>
            </w:r>
          </w:p>
        </w:tc>
      </w:tr>
      <w:tr>
        <w:trPr>
          <w:trHeight w:val="101" w:hRule="atLeast"/>
        </w:trPr>
        <w:tc>
          <w:tcPr>
            <w:tcW w:w="1593" w:type="dxa"/>
            <w:vAlign w:val="top"/>
            <w:vMerge w:val="restart"/>
            <w:tcBorders>
              <w:bottom w:val="nil"/>
            </w:tcBorders>
          </w:tcPr>
          <w:p>
            <w:pPr>
              <w:ind w:left="454"/>
              <w:spacing w:before="156" w:line="183" w:lineRule="auto"/>
              <w:rPr>
                <w:rFonts w:ascii="SimSun" w:hAnsi="SimSun" w:eastAsia="SimSun" w:cs="SimSun"/>
                <w:sz w:val="14"/>
                <w:szCs w:val="14"/>
              </w:rPr>
            </w:pPr>
            <w:r>
              <w:rPr>
                <w:rFonts w:ascii="SimSun" w:hAnsi="SimSun" w:eastAsia="SimSun" w:cs="SimSun"/>
                <w:sz w:val="14"/>
                <w:szCs w:val="14"/>
                <w:spacing w:val="-1"/>
              </w:rPr>
              <w:t>LDI</w:t>
            </w:r>
            <w:r>
              <w:rPr>
                <w:rFonts w:ascii="SimSun" w:hAnsi="SimSun" w:eastAsia="SimSun" w:cs="SimSun"/>
                <w:sz w:val="14"/>
                <w:szCs w:val="14"/>
                <w:spacing w:val="7"/>
              </w:rPr>
              <w:t xml:space="preserve"> </w:t>
            </w:r>
            <w:r>
              <w:rPr>
                <w:rFonts w:ascii="SimSun" w:hAnsi="SimSun" w:eastAsia="SimSun" w:cs="SimSun"/>
                <w:sz w:val="14"/>
                <w:szCs w:val="14"/>
                <w:spacing w:val="-1"/>
              </w:rPr>
              <w:t>RD,D</w:t>
            </w:r>
          </w:p>
        </w:tc>
        <w:tc>
          <w:tcPr>
            <w:tcW w:w="158" w:type="dxa"/>
            <w:vAlign w:val="top"/>
            <w:vMerge w:val="restart"/>
            <w:tcBorders>
              <w:bottom w:val="nil"/>
            </w:tcBorders>
          </w:tcPr>
          <w:p>
            <w:pPr>
              <w:rPr>
                <w:rFonts w:ascii="Arial"/>
                <w:sz w:val="21"/>
              </w:rPr>
            </w:pPr>
            <w:r/>
          </w:p>
        </w:tc>
        <w:tc>
          <w:tcPr>
            <w:tcW w:w="467" w:type="dxa"/>
            <w:vAlign w:val="top"/>
            <w:vMerge w:val="restart"/>
            <w:tcBorders>
              <w:left w:val="single" w:color="000000" w:sz="48" w:space="0"/>
              <w:bottom w:val="nil"/>
            </w:tcBorders>
          </w:tcPr>
          <w:p>
            <w:pPr>
              <w:ind w:left="43"/>
              <w:spacing w:before="132" w:line="223" w:lineRule="auto"/>
              <w:rPr>
                <w:rFonts w:ascii="SimSun" w:hAnsi="SimSun" w:eastAsia="SimSun" w:cs="SimSun"/>
                <w:sz w:val="14"/>
                <w:szCs w:val="14"/>
              </w:rPr>
            </w:pPr>
            <w:r>
              <w:rPr>
                <w:rFonts w:ascii="SimSun" w:hAnsi="SimSun" w:eastAsia="SimSun" w:cs="SimSun"/>
                <w:sz w:val="14"/>
                <w:szCs w:val="14"/>
                <w:spacing w:val="-1"/>
              </w:rPr>
              <w:t>0110</w:t>
            </w:r>
          </w:p>
        </w:tc>
        <w:tc>
          <w:tcPr>
            <w:tcW w:w="156" w:type="dxa"/>
            <w:vAlign w:val="top"/>
            <w:tcBorders>
              <w:left w:val="nil"/>
              <w:right w:val="nil"/>
            </w:tcBorders>
          </w:tcPr>
          <w:p>
            <w:pPr>
              <w:spacing w:line="90" w:lineRule="exact"/>
              <w:rPr>
                <w:rFonts w:ascii="Arial"/>
                <w:sz w:val="7"/>
              </w:rPr>
            </w:pPr>
            <w:r/>
          </w:p>
        </w:tc>
        <w:tc>
          <w:tcPr>
            <w:tcW w:w="212" w:type="dxa"/>
            <w:vAlign w:val="top"/>
            <w:tcBorders>
              <w:left w:val="nil"/>
              <w:right w:val="nil"/>
            </w:tcBorders>
          </w:tcPr>
          <w:p>
            <w:pPr>
              <w:spacing w:line="90" w:lineRule="exact"/>
              <w:rPr>
                <w:rFonts w:ascii="Arial"/>
                <w:sz w:val="7"/>
              </w:rPr>
            </w:pPr>
            <w:r/>
          </w:p>
        </w:tc>
        <w:tc>
          <w:tcPr>
            <w:tcW w:w="270" w:type="dxa"/>
            <w:vAlign w:val="top"/>
            <w:tcBorders>
              <w:left w:val="nil"/>
              <w:right w:val="nil"/>
            </w:tcBorders>
          </w:tcPr>
          <w:p>
            <w:pPr>
              <w:spacing w:line="90" w:lineRule="exact"/>
              <w:rPr>
                <w:rFonts w:ascii="Arial"/>
                <w:sz w:val="7"/>
              </w:rPr>
            </w:pPr>
            <w:r/>
          </w:p>
        </w:tc>
        <w:tc>
          <w:tcPr>
            <w:tcW w:w="114" w:type="dxa"/>
            <w:vAlign w:val="top"/>
            <w:tcBorders>
              <w:left w:val="nil"/>
              <w:right w:val="nil"/>
            </w:tcBorders>
          </w:tcPr>
          <w:p>
            <w:pPr>
              <w:spacing w:line="90" w:lineRule="exact"/>
              <w:rPr>
                <w:rFonts w:ascii="Arial"/>
                <w:sz w:val="7"/>
              </w:rPr>
            </w:pPr>
            <w:r/>
          </w:p>
        </w:tc>
        <w:tc>
          <w:tcPr>
            <w:tcW w:w="370" w:type="dxa"/>
            <w:vAlign w:val="top"/>
            <w:vMerge w:val="restart"/>
            <w:tcBorders>
              <w:right w:val="single" w:color="000000" w:sz="48" w:space="0"/>
              <w:bottom w:val="nil"/>
            </w:tcBorders>
          </w:tcPr>
          <w:p>
            <w:pPr>
              <w:ind w:left="150"/>
              <w:spacing w:before="157" w:line="181" w:lineRule="auto"/>
              <w:rPr>
                <w:rFonts w:ascii="SimSun" w:hAnsi="SimSun" w:eastAsia="SimSun" w:cs="SimSun"/>
                <w:sz w:val="14"/>
                <w:szCs w:val="14"/>
              </w:rPr>
            </w:pPr>
            <w:r>
              <w:rPr>
                <w:rFonts w:ascii="SimSun" w:hAnsi="SimSun" w:eastAsia="SimSun" w:cs="SimSun"/>
                <w:sz w:val="14"/>
                <w:szCs w:val="14"/>
              </w:rPr>
              <w:t>D</w:t>
            </w:r>
          </w:p>
        </w:tc>
        <w:tc>
          <w:tcPr>
            <w:tcW w:w="159" w:type="dxa"/>
            <w:vAlign w:val="top"/>
            <w:vMerge w:val="restart"/>
            <w:tcBorders>
              <w:bottom w:val="nil"/>
            </w:tcBorders>
          </w:tcPr>
          <w:p>
            <w:pPr>
              <w:rPr>
                <w:rFonts w:ascii="Arial"/>
                <w:sz w:val="21"/>
              </w:rPr>
            </w:pPr>
            <w:r/>
          </w:p>
        </w:tc>
        <w:tc>
          <w:tcPr>
            <w:tcW w:w="1586" w:type="dxa"/>
            <w:vAlign w:val="top"/>
            <w:vMerge w:val="restart"/>
            <w:tcBorders>
              <w:bottom w:val="nil"/>
            </w:tcBorders>
          </w:tcPr>
          <w:p>
            <w:pPr>
              <w:ind w:left="364"/>
              <w:spacing w:before="157" w:line="178" w:lineRule="auto"/>
              <w:rPr>
                <w:rFonts w:ascii="SimSun" w:hAnsi="SimSun" w:eastAsia="SimSun" w:cs="SimSun"/>
                <w:sz w:val="14"/>
                <w:szCs w:val="14"/>
              </w:rPr>
            </w:pPr>
            <w:r>
              <w:rPr>
                <w:rFonts w:ascii="SimSun" w:hAnsi="SimSun" w:eastAsia="SimSun" w:cs="SimSun"/>
                <w:sz w:val="14"/>
                <w:szCs w:val="14"/>
                <w:spacing w:val="-2"/>
              </w:rPr>
              <w:t>D</w:t>
            </w:r>
            <w:r>
              <w:rPr>
                <w:rFonts w:ascii="SimSun" w:hAnsi="SimSun" w:eastAsia="SimSun" w:cs="SimSun"/>
                <w:sz w:val="14"/>
                <w:szCs w:val="14"/>
                <w:spacing w:val="41"/>
              </w:rPr>
              <w:t xml:space="preserve"> </w:t>
            </w:r>
            <w:r>
              <w:rPr>
                <w:sz w:val="14"/>
                <w:szCs w:val="14"/>
              </w:rPr>
              <w:drawing>
                <wp:inline distT="0" distB="0" distL="0" distR="0">
                  <wp:extent cx="137335" cy="48408"/>
                  <wp:effectExtent l="0" t="0" r="0" b="0"/>
                  <wp:docPr id="1360" name="IM 1360"/>
                  <wp:cNvGraphicFramePr/>
                  <a:graphic>
                    <a:graphicData uri="http://schemas.openxmlformats.org/drawingml/2006/picture">
                      <pic:pic>
                        <pic:nvPicPr>
                          <pic:cNvPr id="1360" name="IM 1360"/>
                          <pic:cNvPicPr/>
                        </pic:nvPicPr>
                        <pic:blipFill>
                          <a:blip r:embed="rId622"/>
                          <a:stretch>
                            <a:fillRect/>
                          </a:stretch>
                        </pic:blipFill>
                        <pic:spPr>
                          <a:xfrm rot="0">
                            <a:off x="0" y="0"/>
                            <a:ext cx="137335" cy="48408"/>
                          </a:xfrm>
                          <a:prstGeom prst="rect">
                            <a:avLst/>
                          </a:prstGeom>
                        </pic:spPr>
                      </pic:pic>
                    </a:graphicData>
                  </a:graphic>
                </wp:inline>
              </w:drawing>
            </w:r>
            <w:r>
              <w:rPr>
                <w:rFonts w:ascii="SimSun" w:hAnsi="SimSun" w:eastAsia="SimSun" w:cs="SimSun"/>
                <w:sz w:val="14"/>
                <w:szCs w:val="14"/>
                <w:spacing w:val="32"/>
              </w:rPr>
              <w:t xml:space="preserve"> </w:t>
            </w:r>
            <w:r>
              <w:rPr>
                <w:rFonts w:ascii="SimSun" w:hAnsi="SimSun" w:eastAsia="SimSun" w:cs="SimSun"/>
                <w:sz w:val="14"/>
                <w:szCs w:val="14"/>
                <w:spacing w:val="-2"/>
              </w:rPr>
              <w:t>RD</w:t>
            </w:r>
          </w:p>
        </w:tc>
      </w:tr>
      <w:tr>
        <w:trPr>
          <w:trHeight w:val="206" w:hRule="atLeast"/>
        </w:trPr>
        <w:tc>
          <w:tcPr>
            <w:tcW w:w="1593" w:type="dxa"/>
            <w:vAlign w:val="top"/>
            <w:vMerge w:val="continue"/>
            <w:tcBorders>
              <w:top w:val="nil"/>
              <w:bottom w:val="nil"/>
            </w:tcBorders>
          </w:tcPr>
          <w:p>
            <w:pPr>
              <w:rPr>
                <w:rFonts w:ascii="Arial"/>
                <w:sz w:val="21"/>
              </w:rPr>
            </w:pPr>
            <w:r/>
          </w:p>
        </w:tc>
        <w:tc>
          <w:tcPr>
            <w:tcW w:w="158" w:type="dxa"/>
            <w:vAlign w:val="top"/>
            <w:vMerge w:val="continue"/>
            <w:tcBorders>
              <w:top w:val="nil"/>
            </w:tcBorders>
          </w:tcPr>
          <w:p>
            <w:pPr>
              <w:rPr>
                <w:rFonts w:ascii="Arial"/>
                <w:sz w:val="21"/>
              </w:rPr>
            </w:pPr>
            <w:r/>
          </w:p>
        </w:tc>
        <w:tc>
          <w:tcPr>
            <w:tcW w:w="467" w:type="dxa"/>
            <w:vAlign w:val="top"/>
            <w:vMerge w:val="continue"/>
            <w:tcBorders>
              <w:left w:val="single" w:color="000000" w:sz="48" w:space="0"/>
              <w:top w:val="nil"/>
            </w:tcBorders>
          </w:tcPr>
          <w:p>
            <w:pPr>
              <w:rPr>
                <w:rFonts w:ascii="Arial"/>
                <w:sz w:val="21"/>
              </w:rPr>
            </w:pPr>
            <w:r/>
          </w:p>
        </w:tc>
        <w:tc>
          <w:tcPr>
            <w:tcW w:w="368" w:type="dxa"/>
            <w:vAlign w:val="top"/>
            <w:gridSpan w:val="2"/>
          </w:tcPr>
          <w:p>
            <w:pPr>
              <w:ind w:left="127"/>
              <w:spacing w:before="26" w:line="223" w:lineRule="auto"/>
              <w:rPr>
                <w:rFonts w:ascii="SimSun" w:hAnsi="SimSun" w:eastAsia="SimSun" w:cs="SimSun"/>
                <w:sz w:val="14"/>
                <w:szCs w:val="14"/>
              </w:rPr>
            </w:pPr>
            <w:r>
              <w:rPr>
                <w:rFonts w:ascii="SimSun" w:hAnsi="SimSun" w:eastAsia="SimSun" w:cs="SimSun"/>
                <w:sz w:val="14"/>
                <w:szCs w:val="14"/>
                <w:spacing w:val="-1"/>
              </w:rPr>
              <w:t>**</w:t>
            </w:r>
          </w:p>
        </w:tc>
        <w:tc>
          <w:tcPr>
            <w:tcW w:w="384" w:type="dxa"/>
            <w:vAlign w:val="top"/>
            <w:gridSpan w:val="2"/>
          </w:tcPr>
          <w:p>
            <w:pPr>
              <w:ind w:left="128"/>
              <w:spacing w:before="51" w:line="181" w:lineRule="auto"/>
              <w:rPr>
                <w:rFonts w:ascii="SimSun" w:hAnsi="SimSun" w:eastAsia="SimSun" w:cs="SimSun"/>
                <w:sz w:val="14"/>
                <w:szCs w:val="14"/>
              </w:rPr>
            </w:pPr>
            <w:r>
              <w:rPr>
                <w:rFonts w:ascii="SimSun" w:hAnsi="SimSun" w:eastAsia="SimSun" w:cs="SimSun"/>
                <w:sz w:val="14"/>
                <w:szCs w:val="14"/>
                <w:spacing w:val="-1"/>
              </w:rPr>
              <w:t>RD</w:t>
            </w:r>
          </w:p>
        </w:tc>
        <w:tc>
          <w:tcPr>
            <w:tcW w:w="370" w:type="dxa"/>
            <w:vAlign w:val="top"/>
            <w:vMerge w:val="continue"/>
            <w:tcBorders>
              <w:right w:val="single" w:color="000000" w:sz="48" w:space="0"/>
              <w:top w:val="nil"/>
            </w:tcBorders>
          </w:tcPr>
          <w:p>
            <w:pPr>
              <w:rPr>
                <w:rFonts w:ascii="Arial"/>
                <w:sz w:val="21"/>
              </w:rPr>
            </w:pPr>
            <w:r/>
          </w:p>
        </w:tc>
        <w:tc>
          <w:tcPr>
            <w:tcW w:w="159" w:type="dxa"/>
            <w:vAlign w:val="top"/>
            <w:vMerge w:val="continue"/>
            <w:tcBorders>
              <w:top w:val="nil"/>
            </w:tcBorders>
          </w:tcPr>
          <w:p>
            <w:pPr>
              <w:rPr>
                <w:rFonts w:ascii="Arial"/>
                <w:sz w:val="21"/>
              </w:rPr>
            </w:pPr>
            <w:r/>
          </w:p>
        </w:tc>
        <w:tc>
          <w:tcPr>
            <w:tcW w:w="1586" w:type="dxa"/>
            <w:vAlign w:val="top"/>
            <w:vMerge w:val="continue"/>
            <w:tcBorders>
              <w:top w:val="nil"/>
              <w:bottom w:val="nil"/>
            </w:tcBorders>
          </w:tcPr>
          <w:p>
            <w:pPr>
              <w:rPr>
                <w:rFonts w:ascii="Arial"/>
                <w:sz w:val="21"/>
              </w:rPr>
            </w:pPr>
            <w:r/>
          </w:p>
        </w:tc>
      </w:tr>
      <w:tr>
        <w:trPr>
          <w:trHeight w:val="101" w:hRule="atLeast"/>
        </w:trPr>
        <w:tc>
          <w:tcPr>
            <w:tcW w:w="1593" w:type="dxa"/>
            <w:vAlign w:val="top"/>
            <w:vMerge w:val="continue"/>
            <w:tcBorders>
              <w:top w:val="nil"/>
            </w:tcBorders>
          </w:tcPr>
          <w:p>
            <w:pPr>
              <w:rPr>
                <w:rFonts w:ascii="Arial"/>
                <w:sz w:val="21"/>
              </w:rPr>
            </w:pPr>
            <w:r/>
          </w:p>
        </w:tc>
        <w:tc>
          <w:tcPr>
            <w:tcW w:w="1906" w:type="dxa"/>
            <w:vAlign w:val="top"/>
            <w:gridSpan w:val="8"/>
          </w:tcPr>
          <w:p>
            <w:pPr>
              <w:spacing w:line="90" w:lineRule="exact"/>
              <w:rPr>
                <w:rFonts w:ascii="Arial"/>
                <w:sz w:val="7"/>
              </w:rPr>
            </w:pPr>
            <w:r/>
          </w:p>
        </w:tc>
        <w:tc>
          <w:tcPr>
            <w:tcW w:w="1586" w:type="dxa"/>
            <w:vAlign w:val="top"/>
            <w:vMerge w:val="continue"/>
            <w:tcBorders>
              <w:top w:val="nil"/>
            </w:tcBorders>
          </w:tcPr>
          <w:p>
            <w:pPr>
              <w:rPr>
                <w:rFonts w:ascii="Arial"/>
                <w:sz w:val="21"/>
              </w:rPr>
            </w:pPr>
            <w:r/>
          </w:p>
        </w:tc>
      </w:tr>
      <w:tr>
        <w:trPr>
          <w:trHeight w:val="75" w:hRule="atLeast"/>
        </w:trPr>
        <w:tc>
          <w:tcPr>
            <w:tcW w:w="1593" w:type="dxa"/>
            <w:vAlign w:val="top"/>
            <w:vMerge w:val="restart"/>
            <w:tcBorders>
              <w:bottom w:val="nil"/>
            </w:tcBorders>
          </w:tcPr>
          <w:p>
            <w:pPr>
              <w:ind w:left="475"/>
              <w:spacing w:before="130" w:line="184" w:lineRule="auto"/>
              <w:rPr>
                <w:rFonts w:ascii="SimSun" w:hAnsi="SimSun" w:eastAsia="SimSun" w:cs="SimSun"/>
                <w:sz w:val="14"/>
                <w:szCs w:val="14"/>
              </w:rPr>
            </w:pPr>
            <w:r>
              <w:rPr>
                <w:rFonts w:ascii="SimSun" w:hAnsi="SimSun" w:eastAsia="SimSun" w:cs="SimSun"/>
                <w:sz w:val="14"/>
                <w:szCs w:val="14"/>
              </w:rPr>
              <w:t>HALT</w:t>
            </w:r>
          </w:p>
        </w:tc>
        <w:tc>
          <w:tcPr>
            <w:tcW w:w="158" w:type="dxa"/>
            <w:vAlign w:val="top"/>
            <w:vMerge w:val="restart"/>
            <w:tcBorders>
              <w:bottom w:val="nil"/>
            </w:tcBorders>
          </w:tcPr>
          <w:p>
            <w:pPr>
              <w:rPr>
                <w:rFonts w:ascii="Arial"/>
                <w:sz w:val="21"/>
              </w:rPr>
            </w:pPr>
            <w:r/>
          </w:p>
        </w:tc>
        <w:tc>
          <w:tcPr>
            <w:tcW w:w="467" w:type="dxa"/>
            <w:vAlign w:val="top"/>
            <w:tcBorders>
              <w:left w:val="nil"/>
              <w:right w:val="nil"/>
            </w:tcBorders>
          </w:tcPr>
          <w:p>
            <w:pPr>
              <w:spacing w:line="65" w:lineRule="exact"/>
              <w:rPr>
                <w:rFonts w:ascii="Arial"/>
                <w:sz w:val="5"/>
              </w:rPr>
            </w:pPr>
            <w:r/>
          </w:p>
        </w:tc>
        <w:tc>
          <w:tcPr>
            <w:tcW w:w="156" w:type="dxa"/>
            <w:vAlign w:val="top"/>
            <w:tcBorders>
              <w:left w:val="nil"/>
              <w:right w:val="nil"/>
            </w:tcBorders>
          </w:tcPr>
          <w:p>
            <w:pPr>
              <w:spacing w:line="65" w:lineRule="exact"/>
              <w:rPr>
                <w:rFonts w:ascii="Arial"/>
                <w:sz w:val="5"/>
              </w:rPr>
            </w:pPr>
            <w:r/>
          </w:p>
        </w:tc>
        <w:tc>
          <w:tcPr>
            <w:tcW w:w="212" w:type="dxa"/>
            <w:vAlign w:val="top"/>
            <w:tcBorders>
              <w:left w:val="nil"/>
              <w:right w:val="nil"/>
            </w:tcBorders>
          </w:tcPr>
          <w:p>
            <w:pPr>
              <w:spacing w:line="65" w:lineRule="exact"/>
              <w:rPr>
                <w:rFonts w:ascii="Arial"/>
                <w:sz w:val="5"/>
              </w:rPr>
            </w:pPr>
            <w:r/>
          </w:p>
        </w:tc>
        <w:tc>
          <w:tcPr>
            <w:tcW w:w="270" w:type="dxa"/>
            <w:vAlign w:val="top"/>
            <w:tcBorders>
              <w:left w:val="nil"/>
              <w:right w:val="nil"/>
            </w:tcBorders>
          </w:tcPr>
          <w:p>
            <w:pPr>
              <w:spacing w:line="65" w:lineRule="exact"/>
              <w:rPr>
                <w:rFonts w:ascii="Arial"/>
                <w:sz w:val="5"/>
              </w:rPr>
            </w:pPr>
            <w:r/>
          </w:p>
        </w:tc>
        <w:tc>
          <w:tcPr>
            <w:tcW w:w="114" w:type="dxa"/>
            <w:vAlign w:val="top"/>
            <w:tcBorders>
              <w:left w:val="nil"/>
              <w:right w:val="nil"/>
            </w:tcBorders>
          </w:tcPr>
          <w:p>
            <w:pPr>
              <w:spacing w:line="65" w:lineRule="exact"/>
              <w:rPr>
                <w:rFonts w:ascii="Arial"/>
                <w:sz w:val="5"/>
              </w:rPr>
            </w:pPr>
            <w:r/>
          </w:p>
        </w:tc>
        <w:tc>
          <w:tcPr>
            <w:tcW w:w="370" w:type="dxa"/>
            <w:vAlign w:val="top"/>
            <w:tcBorders>
              <w:left w:val="nil"/>
              <w:right w:val="nil"/>
            </w:tcBorders>
          </w:tcPr>
          <w:p>
            <w:pPr>
              <w:spacing w:line="65" w:lineRule="exact"/>
              <w:rPr>
                <w:rFonts w:ascii="Arial"/>
                <w:sz w:val="5"/>
              </w:rPr>
            </w:pPr>
            <w:r/>
          </w:p>
        </w:tc>
        <w:tc>
          <w:tcPr>
            <w:tcW w:w="159" w:type="dxa"/>
            <w:vAlign w:val="top"/>
            <w:vMerge w:val="restart"/>
            <w:tcBorders>
              <w:bottom w:val="nil"/>
            </w:tcBorders>
          </w:tcPr>
          <w:p>
            <w:pPr>
              <w:rPr>
                <w:rFonts w:ascii="Arial"/>
                <w:sz w:val="21"/>
              </w:rPr>
            </w:pPr>
            <w:r/>
          </w:p>
        </w:tc>
        <w:tc>
          <w:tcPr>
            <w:tcW w:w="1586" w:type="dxa"/>
            <w:vAlign w:val="top"/>
            <w:vMerge w:val="restart"/>
            <w:tcBorders>
              <w:bottom w:val="nil"/>
            </w:tcBorders>
          </w:tcPr>
          <w:p>
            <w:pPr>
              <w:ind w:left="305"/>
              <w:spacing w:before="133" w:line="221" w:lineRule="auto"/>
              <w:rPr>
                <w:rFonts w:ascii="SimSun" w:hAnsi="SimSun" w:eastAsia="SimSun" w:cs="SimSun"/>
                <w:sz w:val="14"/>
                <w:szCs w:val="14"/>
              </w:rPr>
            </w:pPr>
            <w:r>
              <w:rPr>
                <w:rFonts w:ascii="SimSun" w:hAnsi="SimSun" w:eastAsia="SimSun" w:cs="SimSun"/>
                <w:sz w:val="14"/>
                <w:szCs w:val="14"/>
                <w:spacing w:val="-1"/>
              </w:rPr>
              <w:t>停机</w:t>
            </w:r>
          </w:p>
        </w:tc>
      </w:tr>
      <w:tr>
        <w:trPr>
          <w:trHeight w:val="207" w:hRule="atLeast"/>
        </w:trPr>
        <w:tc>
          <w:tcPr>
            <w:tcW w:w="1593" w:type="dxa"/>
            <w:vAlign w:val="top"/>
            <w:vMerge w:val="continue"/>
            <w:tcBorders>
              <w:top w:val="nil"/>
              <w:bottom w:val="nil"/>
            </w:tcBorders>
          </w:tcPr>
          <w:p>
            <w:pPr>
              <w:rPr>
                <w:rFonts w:ascii="Arial"/>
                <w:sz w:val="21"/>
              </w:rPr>
            </w:pPr>
            <w:r/>
          </w:p>
        </w:tc>
        <w:tc>
          <w:tcPr>
            <w:tcW w:w="158" w:type="dxa"/>
            <w:vAlign w:val="top"/>
            <w:vMerge w:val="continue"/>
            <w:tcBorders>
              <w:top w:val="nil"/>
              <w:bottom w:val="nil"/>
            </w:tcBorders>
          </w:tcPr>
          <w:p>
            <w:pPr>
              <w:rPr>
                <w:rFonts w:ascii="Arial"/>
                <w:sz w:val="21"/>
              </w:rPr>
            </w:pPr>
            <w:r/>
          </w:p>
        </w:tc>
        <w:tc>
          <w:tcPr>
            <w:tcW w:w="623" w:type="dxa"/>
            <w:vAlign w:val="top"/>
            <w:gridSpan w:val="2"/>
          </w:tcPr>
          <w:p>
            <w:pPr>
              <w:ind w:left="180"/>
              <w:spacing w:before="27" w:line="223" w:lineRule="auto"/>
              <w:rPr>
                <w:rFonts w:ascii="SimSun" w:hAnsi="SimSun" w:eastAsia="SimSun" w:cs="SimSun"/>
                <w:sz w:val="14"/>
                <w:szCs w:val="14"/>
              </w:rPr>
            </w:pPr>
            <w:r>
              <w:rPr>
                <w:rFonts w:ascii="SimSun" w:hAnsi="SimSun" w:eastAsia="SimSun" w:cs="SimSun"/>
                <w:sz w:val="14"/>
                <w:szCs w:val="14"/>
                <w:spacing w:val="-1"/>
              </w:rPr>
              <w:t>0101</w:t>
            </w:r>
          </w:p>
        </w:tc>
        <w:tc>
          <w:tcPr>
            <w:tcW w:w="482" w:type="dxa"/>
            <w:vAlign w:val="top"/>
            <w:gridSpan w:val="2"/>
          </w:tcPr>
          <w:p>
            <w:pPr>
              <w:ind w:left="183"/>
              <w:spacing w:before="27" w:line="223" w:lineRule="auto"/>
              <w:rPr>
                <w:rFonts w:ascii="SimSun" w:hAnsi="SimSun" w:eastAsia="SimSun" w:cs="SimSun"/>
                <w:sz w:val="14"/>
                <w:szCs w:val="14"/>
              </w:rPr>
            </w:pPr>
            <w:r>
              <w:rPr>
                <w:rFonts w:ascii="SimSun" w:hAnsi="SimSun" w:eastAsia="SimSun" w:cs="SimSun"/>
                <w:sz w:val="14"/>
                <w:szCs w:val="14"/>
                <w:spacing w:val="-1"/>
              </w:rPr>
              <w:t>**</w:t>
            </w:r>
          </w:p>
        </w:tc>
        <w:tc>
          <w:tcPr>
            <w:tcW w:w="484" w:type="dxa"/>
            <w:vAlign w:val="top"/>
            <w:gridSpan w:val="2"/>
          </w:tcPr>
          <w:p>
            <w:pPr>
              <w:ind w:left="177"/>
              <w:spacing w:before="27" w:line="223" w:lineRule="auto"/>
              <w:rPr>
                <w:rFonts w:ascii="SimSun" w:hAnsi="SimSun" w:eastAsia="SimSun" w:cs="SimSun"/>
                <w:sz w:val="14"/>
                <w:szCs w:val="14"/>
              </w:rPr>
            </w:pPr>
            <w:r>
              <w:rPr>
                <w:rFonts w:ascii="SimSun" w:hAnsi="SimSun" w:eastAsia="SimSun" w:cs="SimSun"/>
                <w:sz w:val="14"/>
                <w:szCs w:val="14"/>
                <w:spacing w:val="-1"/>
              </w:rPr>
              <w:t>**</w:t>
            </w:r>
          </w:p>
        </w:tc>
        <w:tc>
          <w:tcPr>
            <w:tcW w:w="159" w:type="dxa"/>
            <w:vAlign w:val="top"/>
            <w:vMerge w:val="continue"/>
            <w:tcBorders>
              <w:top w:val="nil"/>
              <w:bottom w:val="nil"/>
            </w:tcBorders>
          </w:tcPr>
          <w:p>
            <w:pPr>
              <w:rPr>
                <w:rFonts w:ascii="Arial"/>
                <w:sz w:val="21"/>
              </w:rPr>
            </w:pPr>
            <w:r/>
          </w:p>
        </w:tc>
        <w:tc>
          <w:tcPr>
            <w:tcW w:w="1586" w:type="dxa"/>
            <w:vAlign w:val="top"/>
            <w:vMerge w:val="continue"/>
            <w:tcBorders>
              <w:top w:val="nil"/>
              <w:bottom w:val="nil"/>
            </w:tcBorders>
          </w:tcPr>
          <w:p>
            <w:pPr>
              <w:rPr>
                <w:rFonts w:ascii="Arial"/>
                <w:sz w:val="21"/>
              </w:rPr>
            </w:pPr>
            <w:r/>
          </w:p>
        </w:tc>
      </w:tr>
      <w:tr>
        <w:trPr>
          <w:trHeight w:val="105" w:hRule="atLeast"/>
        </w:trPr>
        <w:tc>
          <w:tcPr>
            <w:tcW w:w="1593" w:type="dxa"/>
            <w:vAlign w:val="top"/>
            <w:vMerge w:val="continue"/>
            <w:tcBorders>
              <w:top w:val="nil"/>
            </w:tcBorders>
          </w:tcPr>
          <w:p>
            <w:pPr>
              <w:rPr>
                <w:rFonts w:ascii="Arial"/>
                <w:sz w:val="21"/>
              </w:rPr>
            </w:pPr>
            <w:r/>
          </w:p>
        </w:tc>
        <w:tc>
          <w:tcPr>
            <w:tcW w:w="158" w:type="dxa"/>
            <w:vAlign w:val="top"/>
            <w:vMerge w:val="continue"/>
            <w:tcBorders>
              <w:top w:val="nil"/>
            </w:tcBorders>
          </w:tcPr>
          <w:p>
            <w:pPr>
              <w:rPr>
                <w:rFonts w:ascii="Arial"/>
                <w:sz w:val="21"/>
              </w:rPr>
            </w:pPr>
            <w:r/>
          </w:p>
        </w:tc>
        <w:tc>
          <w:tcPr>
            <w:tcW w:w="467" w:type="dxa"/>
            <w:vAlign w:val="top"/>
            <w:tcBorders>
              <w:left w:val="nil"/>
              <w:right w:val="nil"/>
            </w:tcBorders>
          </w:tcPr>
          <w:p>
            <w:pPr>
              <w:spacing w:line="95" w:lineRule="exact"/>
              <w:rPr>
                <w:rFonts w:ascii="Arial"/>
                <w:sz w:val="8"/>
              </w:rPr>
            </w:pPr>
            <w:r/>
          </w:p>
        </w:tc>
        <w:tc>
          <w:tcPr>
            <w:tcW w:w="156" w:type="dxa"/>
            <w:vAlign w:val="top"/>
            <w:tcBorders>
              <w:left w:val="nil"/>
              <w:right w:val="nil"/>
            </w:tcBorders>
          </w:tcPr>
          <w:p>
            <w:pPr>
              <w:spacing w:line="95" w:lineRule="exact"/>
              <w:rPr>
                <w:rFonts w:ascii="Arial"/>
                <w:sz w:val="8"/>
              </w:rPr>
            </w:pPr>
            <w:r/>
          </w:p>
        </w:tc>
        <w:tc>
          <w:tcPr>
            <w:tcW w:w="212" w:type="dxa"/>
            <w:vAlign w:val="top"/>
            <w:tcBorders>
              <w:left w:val="nil"/>
              <w:right w:val="nil"/>
            </w:tcBorders>
          </w:tcPr>
          <w:p>
            <w:pPr>
              <w:spacing w:line="95" w:lineRule="exact"/>
              <w:rPr>
                <w:rFonts w:ascii="Arial"/>
                <w:sz w:val="8"/>
              </w:rPr>
            </w:pPr>
            <w:r/>
          </w:p>
        </w:tc>
        <w:tc>
          <w:tcPr>
            <w:tcW w:w="270" w:type="dxa"/>
            <w:vAlign w:val="top"/>
            <w:tcBorders>
              <w:left w:val="nil"/>
              <w:right w:val="nil"/>
            </w:tcBorders>
          </w:tcPr>
          <w:p>
            <w:pPr>
              <w:spacing w:line="95" w:lineRule="exact"/>
              <w:rPr>
                <w:rFonts w:ascii="Arial"/>
                <w:sz w:val="8"/>
              </w:rPr>
            </w:pPr>
            <w:r/>
          </w:p>
        </w:tc>
        <w:tc>
          <w:tcPr>
            <w:tcW w:w="114" w:type="dxa"/>
            <w:vAlign w:val="top"/>
            <w:tcBorders>
              <w:left w:val="nil"/>
              <w:right w:val="nil"/>
            </w:tcBorders>
          </w:tcPr>
          <w:p>
            <w:pPr>
              <w:spacing w:line="95" w:lineRule="exact"/>
              <w:rPr>
                <w:rFonts w:ascii="Arial"/>
                <w:sz w:val="8"/>
              </w:rPr>
            </w:pPr>
            <w:r/>
          </w:p>
        </w:tc>
        <w:tc>
          <w:tcPr>
            <w:tcW w:w="370" w:type="dxa"/>
            <w:vAlign w:val="top"/>
            <w:tcBorders>
              <w:left w:val="nil"/>
              <w:right w:val="nil"/>
            </w:tcBorders>
          </w:tcPr>
          <w:p>
            <w:pPr>
              <w:spacing w:line="95" w:lineRule="exact"/>
              <w:rPr>
                <w:rFonts w:ascii="Arial"/>
                <w:sz w:val="8"/>
              </w:rPr>
            </w:pPr>
            <w:r/>
          </w:p>
        </w:tc>
        <w:tc>
          <w:tcPr>
            <w:tcW w:w="159" w:type="dxa"/>
            <w:vAlign w:val="top"/>
            <w:vMerge w:val="continue"/>
            <w:tcBorders>
              <w:top w:val="nil"/>
            </w:tcBorders>
          </w:tcPr>
          <w:p>
            <w:pPr>
              <w:rPr>
                <w:rFonts w:ascii="Arial"/>
                <w:sz w:val="21"/>
              </w:rPr>
            </w:pPr>
            <w:r/>
          </w:p>
        </w:tc>
        <w:tc>
          <w:tcPr>
            <w:tcW w:w="1586" w:type="dxa"/>
            <w:vAlign w:val="top"/>
            <w:vMerge w:val="continue"/>
            <w:tcBorders>
              <w:top w:val="nil"/>
            </w:tcBorders>
          </w:tcPr>
          <w:p>
            <w:pPr>
              <w:rPr>
                <w:rFonts w:ascii="Arial"/>
                <w:sz w:val="21"/>
              </w:rPr>
            </w:pPr>
            <w:r/>
          </w:p>
        </w:tc>
      </w:tr>
    </w:tbl>
    <w:p>
      <w:pPr>
        <w:ind w:left="3523"/>
        <w:spacing w:before="274"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6-1-4    </w:t>
      </w:r>
      <w:r>
        <w:rPr>
          <w:rFonts w:ascii="STZhongsong" w:hAnsi="STZhongsong" w:eastAsia="STZhongsong" w:cs="STZhongsong"/>
          <w:sz w:val="18"/>
          <w:szCs w:val="18"/>
          <w:b/>
          <w:bCs/>
          <w:spacing w:val="-2"/>
        </w:rPr>
        <w:t>微指令格式</w:t>
      </w:r>
    </w:p>
    <w:p>
      <w:pPr>
        <w:spacing w:line="146" w:lineRule="exact"/>
        <w:rPr/>
      </w:pPr>
      <w:r/>
    </w:p>
    <w:tbl>
      <w:tblPr>
        <w:tblStyle w:val="TableNormal"/>
        <w:tblW w:w="5064" w:type="dxa"/>
        <w:tblInd w:w="1833"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76"/>
        <w:gridCol w:w="470"/>
        <w:gridCol w:w="340"/>
        <w:gridCol w:w="295"/>
        <w:gridCol w:w="379"/>
        <w:gridCol w:w="590"/>
        <w:gridCol w:w="598"/>
        <w:gridCol w:w="610"/>
        <w:gridCol w:w="627"/>
        <w:gridCol w:w="779"/>
      </w:tblGrid>
      <w:tr>
        <w:trPr>
          <w:trHeight w:val="211" w:hRule="atLeast"/>
        </w:trPr>
        <w:tc>
          <w:tcPr>
            <w:tcW w:w="376" w:type="dxa"/>
            <w:vAlign w:val="top"/>
          </w:tcPr>
          <w:p>
            <w:pPr>
              <w:ind w:left="113"/>
              <w:spacing w:before="32" w:line="222" w:lineRule="auto"/>
              <w:rPr>
                <w:rFonts w:ascii="SimSun" w:hAnsi="SimSun" w:eastAsia="SimSun" w:cs="SimSun"/>
                <w:sz w:val="14"/>
                <w:szCs w:val="14"/>
              </w:rPr>
            </w:pPr>
            <w:r>
              <w:rPr>
                <w:rFonts w:ascii="SimSun" w:hAnsi="SimSun" w:eastAsia="SimSun" w:cs="SimSun"/>
                <w:sz w:val="14"/>
                <w:szCs w:val="14"/>
              </w:rPr>
              <w:t>23</w:t>
            </w:r>
          </w:p>
        </w:tc>
        <w:tc>
          <w:tcPr>
            <w:tcW w:w="470" w:type="dxa"/>
            <w:vAlign w:val="top"/>
          </w:tcPr>
          <w:p>
            <w:pPr>
              <w:ind w:left="163"/>
              <w:spacing w:before="32" w:line="222" w:lineRule="auto"/>
              <w:rPr>
                <w:rFonts w:ascii="SimSun" w:hAnsi="SimSun" w:eastAsia="SimSun" w:cs="SimSun"/>
                <w:sz w:val="14"/>
                <w:szCs w:val="14"/>
              </w:rPr>
            </w:pPr>
            <w:r>
              <w:rPr>
                <w:rFonts w:ascii="SimSun" w:hAnsi="SimSun" w:eastAsia="SimSun" w:cs="SimSun"/>
                <w:sz w:val="14"/>
                <w:szCs w:val="14"/>
              </w:rPr>
              <w:t>22</w:t>
            </w:r>
          </w:p>
        </w:tc>
        <w:tc>
          <w:tcPr>
            <w:tcW w:w="340" w:type="dxa"/>
            <w:vAlign w:val="top"/>
          </w:tcPr>
          <w:p>
            <w:pPr>
              <w:ind w:left="99"/>
              <w:spacing w:before="32" w:line="222" w:lineRule="auto"/>
              <w:rPr>
                <w:rFonts w:ascii="SimSun" w:hAnsi="SimSun" w:eastAsia="SimSun" w:cs="SimSun"/>
                <w:sz w:val="14"/>
                <w:szCs w:val="14"/>
              </w:rPr>
            </w:pPr>
            <w:r>
              <w:rPr>
                <w:rFonts w:ascii="SimSun" w:hAnsi="SimSun" w:eastAsia="SimSun" w:cs="SimSun"/>
                <w:sz w:val="14"/>
                <w:szCs w:val="14"/>
              </w:rPr>
              <w:t>21</w:t>
            </w:r>
          </w:p>
        </w:tc>
        <w:tc>
          <w:tcPr>
            <w:tcW w:w="295" w:type="dxa"/>
            <w:vAlign w:val="top"/>
          </w:tcPr>
          <w:p>
            <w:pPr>
              <w:ind w:left="82"/>
              <w:spacing w:before="32" w:line="222" w:lineRule="auto"/>
              <w:rPr>
                <w:rFonts w:ascii="SimSun" w:hAnsi="SimSun" w:eastAsia="SimSun" w:cs="SimSun"/>
                <w:sz w:val="14"/>
                <w:szCs w:val="14"/>
              </w:rPr>
            </w:pPr>
            <w:r>
              <w:rPr>
                <w:rFonts w:ascii="SimSun" w:hAnsi="SimSun" w:eastAsia="SimSun" w:cs="SimSun"/>
                <w:sz w:val="14"/>
                <w:szCs w:val="14"/>
              </w:rPr>
              <w:t>20</w:t>
            </w:r>
          </w:p>
        </w:tc>
        <w:tc>
          <w:tcPr>
            <w:tcW w:w="379" w:type="dxa"/>
            <w:vAlign w:val="top"/>
          </w:tcPr>
          <w:p>
            <w:pPr>
              <w:ind w:left="120"/>
              <w:spacing w:before="32" w:line="222" w:lineRule="auto"/>
              <w:rPr>
                <w:rFonts w:ascii="SimSun" w:hAnsi="SimSun" w:eastAsia="SimSun" w:cs="SimSun"/>
                <w:sz w:val="14"/>
                <w:szCs w:val="14"/>
              </w:rPr>
            </w:pPr>
            <w:r>
              <w:rPr>
                <w:rFonts w:ascii="SimSun" w:hAnsi="SimSun" w:eastAsia="SimSun" w:cs="SimSun"/>
                <w:sz w:val="14"/>
                <w:szCs w:val="14"/>
                <w:spacing w:val="-2"/>
              </w:rPr>
              <w:t>19</w:t>
            </w:r>
          </w:p>
        </w:tc>
        <w:tc>
          <w:tcPr>
            <w:tcW w:w="590" w:type="dxa"/>
            <w:vAlign w:val="top"/>
          </w:tcPr>
          <w:p>
            <w:pPr>
              <w:ind w:left="117"/>
              <w:spacing w:before="32" w:line="222" w:lineRule="auto"/>
              <w:rPr>
                <w:rFonts w:ascii="SimSun" w:hAnsi="SimSun" w:eastAsia="SimSun" w:cs="SimSun"/>
                <w:sz w:val="14"/>
                <w:szCs w:val="14"/>
              </w:rPr>
            </w:pPr>
            <w:r>
              <w:rPr>
                <w:rFonts w:ascii="SimSun" w:hAnsi="SimSun" w:eastAsia="SimSun" w:cs="SimSun"/>
                <w:sz w:val="14"/>
                <w:szCs w:val="14"/>
                <w:spacing w:val="1"/>
              </w:rPr>
              <w:t>18-15</w:t>
            </w:r>
          </w:p>
        </w:tc>
        <w:tc>
          <w:tcPr>
            <w:tcW w:w="598" w:type="dxa"/>
            <w:vAlign w:val="top"/>
          </w:tcPr>
          <w:p>
            <w:pPr>
              <w:ind w:left="120"/>
              <w:spacing w:before="32" w:line="222" w:lineRule="auto"/>
              <w:rPr>
                <w:rFonts w:ascii="SimSun" w:hAnsi="SimSun" w:eastAsia="SimSun" w:cs="SimSun"/>
                <w:sz w:val="14"/>
                <w:szCs w:val="14"/>
              </w:rPr>
            </w:pPr>
            <w:r>
              <w:rPr>
                <w:rFonts w:ascii="SimSun" w:hAnsi="SimSun" w:eastAsia="SimSun" w:cs="SimSun"/>
                <w:sz w:val="14"/>
                <w:szCs w:val="14"/>
                <w:spacing w:val="1"/>
              </w:rPr>
              <w:t>14-12</w:t>
            </w:r>
          </w:p>
        </w:tc>
        <w:tc>
          <w:tcPr>
            <w:tcW w:w="610" w:type="dxa"/>
            <w:vAlign w:val="top"/>
          </w:tcPr>
          <w:p>
            <w:pPr>
              <w:ind w:left="159"/>
              <w:spacing w:before="32" w:line="222" w:lineRule="auto"/>
              <w:rPr>
                <w:rFonts w:ascii="SimSun" w:hAnsi="SimSun" w:eastAsia="SimSun" w:cs="SimSun"/>
                <w:sz w:val="14"/>
                <w:szCs w:val="14"/>
              </w:rPr>
            </w:pPr>
            <w:r>
              <w:rPr>
                <w:rFonts w:ascii="SimSun" w:hAnsi="SimSun" w:eastAsia="SimSun" w:cs="SimSun"/>
                <w:sz w:val="14"/>
                <w:szCs w:val="14"/>
              </w:rPr>
              <w:t>11-9</w:t>
            </w:r>
          </w:p>
        </w:tc>
        <w:tc>
          <w:tcPr>
            <w:tcW w:w="627" w:type="dxa"/>
            <w:vAlign w:val="top"/>
          </w:tcPr>
          <w:p>
            <w:pPr>
              <w:ind w:left="205"/>
              <w:spacing w:before="22" w:line="235" w:lineRule="auto"/>
              <w:rPr>
                <w:rFonts w:ascii="SimSun" w:hAnsi="SimSun" w:eastAsia="SimSun" w:cs="SimSun"/>
                <w:sz w:val="14"/>
                <w:szCs w:val="14"/>
              </w:rPr>
            </w:pPr>
            <w:r>
              <w:rPr>
                <w:rFonts w:ascii="SimSun" w:hAnsi="SimSun" w:eastAsia="SimSun" w:cs="SimSun"/>
                <w:sz w:val="14"/>
                <w:szCs w:val="14"/>
                <w:spacing w:val="2"/>
              </w:rPr>
              <w:t>8-6</w:t>
            </w:r>
          </w:p>
        </w:tc>
        <w:tc>
          <w:tcPr>
            <w:tcW w:w="779" w:type="dxa"/>
            <w:vAlign w:val="top"/>
          </w:tcPr>
          <w:p>
            <w:pPr>
              <w:ind w:left="295"/>
              <w:spacing w:before="22" w:line="235" w:lineRule="auto"/>
              <w:rPr>
                <w:rFonts w:ascii="SimSun" w:hAnsi="SimSun" w:eastAsia="SimSun" w:cs="SimSun"/>
                <w:sz w:val="14"/>
                <w:szCs w:val="14"/>
              </w:rPr>
            </w:pPr>
            <w:r>
              <w:rPr>
                <w:rFonts w:ascii="SimSun" w:hAnsi="SimSun" w:eastAsia="SimSun" w:cs="SimSun"/>
                <w:sz w:val="14"/>
                <w:szCs w:val="14"/>
                <w:spacing w:val="1"/>
              </w:rPr>
              <w:t>5-0</w:t>
            </w:r>
          </w:p>
        </w:tc>
      </w:tr>
      <w:tr>
        <w:trPr>
          <w:trHeight w:val="209" w:hRule="atLeast"/>
        </w:trPr>
        <w:tc>
          <w:tcPr>
            <w:tcW w:w="376" w:type="dxa"/>
            <w:vAlign w:val="top"/>
          </w:tcPr>
          <w:p>
            <w:pPr>
              <w:ind w:left="73"/>
              <w:spacing w:before="46" w:line="190" w:lineRule="auto"/>
              <w:rPr>
                <w:rFonts w:ascii="SimSun" w:hAnsi="SimSun" w:eastAsia="SimSun" w:cs="SimSun"/>
                <w:sz w:val="14"/>
                <w:szCs w:val="14"/>
              </w:rPr>
            </w:pPr>
            <w:r>
              <w:rPr>
                <w:rFonts w:ascii="SimSun" w:hAnsi="SimSun" w:eastAsia="SimSun" w:cs="SimSun"/>
                <w:sz w:val="14"/>
                <w:szCs w:val="14"/>
                <w:spacing w:val="4"/>
              </w:rPr>
              <w:t>M23</w:t>
            </w:r>
          </w:p>
        </w:tc>
        <w:tc>
          <w:tcPr>
            <w:tcW w:w="470" w:type="dxa"/>
            <w:vAlign w:val="top"/>
          </w:tcPr>
          <w:p>
            <w:pPr>
              <w:ind w:left="92"/>
              <w:spacing w:before="73" w:line="166" w:lineRule="auto"/>
              <w:rPr>
                <w:rFonts w:ascii="SimSun" w:hAnsi="SimSun" w:eastAsia="SimSun" w:cs="SimSun"/>
                <w:sz w:val="14"/>
                <w:szCs w:val="14"/>
              </w:rPr>
            </w:pPr>
            <w:r>
              <w:pict>
                <v:shape id="_x0000_s4388" style="position:absolute;margin-left:-19.6365pt;margin-top:1.22998pt;mso-position-vertical-relative:top-margin-area;mso-position-horizontal-relative:right-margin-area;width:15.4pt;height:0.6pt;z-index:262340608;" filled="false" strokecolor="#000000" strokeweight="0.59pt" coordsize="307,12" coordorigin="0,0" path="m5,5l301,5e">
                  <v:stroke endcap="square" joinstyle="miter" miterlimit="10"/>
                </v:shape>
              </w:pict>
            </w:r>
            <w:r>
              <w:rPr>
                <w:rFonts w:ascii="SimSun" w:hAnsi="SimSun" w:eastAsia="SimSun" w:cs="SimSun"/>
                <w:sz w:val="14"/>
                <w:szCs w:val="14"/>
                <w:spacing w:val="1"/>
              </w:rPr>
              <w:t>INTA</w:t>
            </w:r>
          </w:p>
        </w:tc>
        <w:tc>
          <w:tcPr>
            <w:tcW w:w="340" w:type="dxa"/>
            <w:vAlign w:val="top"/>
          </w:tcPr>
          <w:p>
            <w:pPr>
              <w:ind w:left="89"/>
              <w:spacing w:before="49" w:line="186" w:lineRule="auto"/>
              <w:rPr>
                <w:rFonts w:ascii="SimSun" w:hAnsi="SimSun" w:eastAsia="SimSun" w:cs="SimSun"/>
                <w:sz w:val="14"/>
                <w:szCs w:val="14"/>
              </w:rPr>
            </w:pPr>
            <w:r>
              <w:rPr>
                <w:rFonts w:ascii="SimSun" w:hAnsi="SimSun" w:eastAsia="SimSun" w:cs="SimSun"/>
                <w:sz w:val="14"/>
                <w:szCs w:val="14"/>
                <w:spacing w:val="3"/>
              </w:rPr>
              <w:t>WR</w:t>
            </w:r>
          </w:p>
        </w:tc>
        <w:tc>
          <w:tcPr>
            <w:tcW w:w="295" w:type="dxa"/>
            <w:vAlign w:val="top"/>
          </w:tcPr>
          <w:p>
            <w:pPr>
              <w:ind w:left="76"/>
              <w:spacing w:before="49" w:line="186" w:lineRule="auto"/>
              <w:rPr>
                <w:rFonts w:ascii="SimSun" w:hAnsi="SimSun" w:eastAsia="SimSun" w:cs="SimSun"/>
                <w:sz w:val="14"/>
                <w:szCs w:val="14"/>
              </w:rPr>
            </w:pPr>
            <w:r>
              <w:rPr>
                <w:rFonts w:ascii="SimSun" w:hAnsi="SimSun" w:eastAsia="SimSun" w:cs="SimSun"/>
                <w:sz w:val="14"/>
                <w:szCs w:val="14"/>
                <w:spacing w:val="2"/>
              </w:rPr>
              <w:t>RD</w:t>
            </w:r>
          </w:p>
        </w:tc>
        <w:tc>
          <w:tcPr>
            <w:tcW w:w="379" w:type="dxa"/>
            <w:vAlign w:val="top"/>
          </w:tcPr>
          <w:p>
            <w:pPr>
              <w:ind w:left="78"/>
              <w:spacing w:before="48" w:line="188" w:lineRule="auto"/>
              <w:rPr>
                <w:rFonts w:ascii="SimSun" w:hAnsi="SimSun" w:eastAsia="SimSun" w:cs="SimSun"/>
                <w:sz w:val="14"/>
                <w:szCs w:val="14"/>
              </w:rPr>
            </w:pPr>
            <w:r>
              <w:rPr>
                <w:rFonts w:ascii="SimSun" w:hAnsi="SimSun" w:eastAsia="SimSun" w:cs="SimSun"/>
                <w:sz w:val="14"/>
                <w:szCs w:val="14"/>
                <w:spacing w:val="-1"/>
              </w:rPr>
              <w:t>IOM</w:t>
            </w:r>
          </w:p>
        </w:tc>
        <w:tc>
          <w:tcPr>
            <w:tcW w:w="590" w:type="dxa"/>
            <w:vAlign w:val="top"/>
          </w:tcPr>
          <w:p>
            <w:pPr>
              <w:ind w:left="109"/>
              <w:spacing w:before="46" w:line="190" w:lineRule="auto"/>
              <w:rPr>
                <w:rFonts w:ascii="SimSun" w:hAnsi="SimSun" w:eastAsia="SimSun" w:cs="SimSun"/>
                <w:sz w:val="14"/>
                <w:szCs w:val="14"/>
              </w:rPr>
            </w:pPr>
            <w:r>
              <w:rPr>
                <w:rFonts w:ascii="SimSun" w:hAnsi="SimSun" w:eastAsia="SimSun" w:cs="SimSun"/>
                <w:sz w:val="14"/>
                <w:szCs w:val="14"/>
                <w:spacing w:val="3"/>
              </w:rPr>
              <w:t>S3-S0</w:t>
            </w:r>
          </w:p>
        </w:tc>
        <w:tc>
          <w:tcPr>
            <w:tcW w:w="598" w:type="dxa"/>
            <w:vAlign w:val="top"/>
          </w:tcPr>
          <w:p>
            <w:pPr>
              <w:ind w:left="117"/>
              <w:spacing w:before="33" w:line="218" w:lineRule="auto"/>
              <w:rPr>
                <w:rFonts w:ascii="SimSun" w:hAnsi="SimSun" w:eastAsia="SimSun" w:cs="SimSun"/>
                <w:sz w:val="14"/>
                <w:szCs w:val="14"/>
              </w:rPr>
            </w:pPr>
            <w:r>
              <w:rPr>
                <w:rFonts w:ascii="SimSun" w:hAnsi="SimSun" w:eastAsia="SimSun" w:cs="SimSun"/>
                <w:sz w:val="14"/>
                <w:szCs w:val="14"/>
                <w:spacing w:val="6"/>
              </w:rPr>
              <w:t>A字段</w:t>
            </w:r>
          </w:p>
        </w:tc>
        <w:tc>
          <w:tcPr>
            <w:tcW w:w="610" w:type="dxa"/>
            <w:vAlign w:val="top"/>
          </w:tcPr>
          <w:p>
            <w:pPr>
              <w:ind w:left="129"/>
              <w:spacing w:before="33" w:line="218" w:lineRule="auto"/>
              <w:rPr>
                <w:rFonts w:ascii="SimSun" w:hAnsi="SimSun" w:eastAsia="SimSun" w:cs="SimSun"/>
                <w:sz w:val="14"/>
                <w:szCs w:val="14"/>
              </w:rPr>
            </w:pPr>
            <w:r>
              <w:rPr>
                <w:rFonts w:ascii="SimSun" w:hAnsi="SimSun" w:eastAsia="SimSun" w:cs="SimSun"/>
                <w:sz w:val="14"/>
                <w:szCs w:val="14"/>
                <w:spacing w:val="6"/>
              </w:rPr>
              <w:t>B字段</w:t>
            </w:r>
          </w:p>
        </w:tc>
        <w:tc>
          <w:tcPr>
            <w:tcW w:w="627" w:type="dxa"/>
            <w:vAlign w:val="top"/>
          </w:tcPr>
          <w:p>
            <w:pPr>
              <w:ind w:left="130"/>
              <w:spacing w:before="33" w:line="218" w:lineRule="auto"/>
              <w:rPr>
                <w:rFonts w:ascii="SimSun" w:hAnsi="SimSun" w:eastAsia="SimSun" w:cs="SimSun"/>
                <w:sz w:val="14"/>
                <w:szCs w:val="14"/>
              </w:rPr>
            </w:pPr>
            <w:r>
              <w:rPr>
                <w:rFonts w:ascii="SimSun" w:hAnsi="SimSun" w:eastAsia="SimSun" w:cs="SimSun"/>
                <w:sz w:val="14"/>
                <w:szCs w:val="14"/>
                <w:spacing w:val="5"/>
              </w:rPr>
              <w:t>C字段</w:t>
            </w:r>
          </w:p>
        </w:tc>
        <w:tc>
          <w:tcPr>
            <w:tcW w:w="779" w:type="dxa"/>
            <w:vAlign w:val="top"/>
          </w:tcPr>
          <w:p>
            <w:pPr>
              <w:ind w:left="134"/>
              <w:spacing w:before="47" w:line="189" w:lineRule="auto"/>
              <w:rPr>
                <w:rFonts w:ascii="SimSun" w:hAnsi="SimSun" w:eastAsia="SimSun" w:cs="SimSun"/>
                <w:sz w:val="14"/>
                <w:szCs w:val="14"/>
              </w:rPr>
            </w:pPr>
            <w:r>
              <w:rPr>
                <w:rFonts w:ascii="SimSun" w:hAnsi="SimSun" w:eastAsia="SimSun" w:cs="SimSun"/>
                <w:sz w:val="14"/>
                <w:szCs w:val="14"/>
              </w:rPr>
              <w:t>MA</w:t>
            </w:r>
            <w:r>
              <w:rPr>
                <w:rFonts w:ascii="SimSun" w:hAnsi="SimSun" w:eastAsia="SimSun" w:cs="SimSun"/>
                <w:sz w:val="14"/>
                <w:szCs w:val="14"/>
                <w:spacing w:val="10"/>
              </w:rPr>
              <w:t>5-</w:t>
            </w:r>
            <w:r>
              <w:rPr>
                <w:rFonts w:ascii="SimSun" w:hAnsi="SimSun" w:eastAsia="SimSun" w:cs="SimSun"/>
                <w:sz w:val="14"/>
                <w:szCs w:val="14"/>
              </w:rPr>
              <w:t>MA</w:t>
            </w:r>
            <w:r>
              <w:rPr>
                <w:rFonts w:ascii="SimSun" w:hAnsi="SimSun" w:eastAsia="SimSun" w:cs="SimSun"/>
                <w:sz w:val="14"/>
                <w:szCs w:val="14"/>
                <w:spacing w:val="10"/>
              </w:rPr>
              <w:t>0</w:t>
            </w:r>
          </w:p>
        </w:tc>
      </w:tr>
    </w:tbl>
    <w:p>
      <w:pPr>
        <w:pStyle w:val="BodyText"/>
        <w:spacing w:line="203" w:lineRule="exact"/>
        <w:rPr>
          <w:sz w:val="17"/>
        </w:rPr>
      </w:pPr>
      <w:r/>
    </w:p>
    <w:p>
      <w:pPr>
        <w:spacing w:line="203" w:lineRule="exact"/>
        <w:sectPr>
          <w:headerReference w:type="default" r:id="rId609"/>
          <w:footerReference w:type="default" r:id="rId610"/>
          <w:pgSz w:w="10433" w:h="14742"/>
          <w:pgMar w:top="1037" w:right="772" w:bottom="1258" w:left="877" w:header="687" w:footer="1097" w:gutter="0"/>
          <w:cols w:equalWidth="0" w:num="1">
            <w:col w:w="8784" w:space="0"/>
          </w:cols>
        </w:sectPr>
        <w:rPr>
          <w:sz w:val="17"/>
          <w:szCs w:val="17"/>
        </w:rPr>
      </w:pPr>
    </w:p>
    <w:p>
      <w:pPr>
        <w:ind w:left="2570"/>
        <w:spacing w:before="44" w:line="228" w:lineRule="auto"/>
        <w:rPr>
          <w:rFonts w:ascii="SimSun" w:hAnsi="SimSun" w:eastAsia="SimSun" w:cs="SimSun"/>
          <w:sz w:val="21"/>
          <w:szCs w:val="21"/>
        </w:rPr>
      </w:pPr>
      <w:r>
        <w:rPr>
          <w:rFonts w:ascii="SimSun" w:hAnsi="SimSun" w:eastAsia="SimSun" w:cs="SimSun"/>
          <w:sz w:val="21"/>
          <w:szCs w:val="21"/>
          <w:spacing w:val="7"/>
        </w:rPr>
        <w:t>A字段</w:t>
      </w:r>
    </w:p>
    <w:p>
      <w:pPr>
        <w:spacing w:line="74" w:lineRule="exact"/>
        <w:rPr/>
      </w:pPr>
      <w:r/>
    </w:p>
    <w:tbl>
      <w:tblPr>
        <w:tblStyle w:val="TableNormal"/>
        <w:tblW w:w="1265" w:type="dxa"/>
        <w:tblInd w:w="217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3"/>
        <w:gridCol w:w="221"/>
        <w:gridCol w:w="219"/>
        <w:gridCol w:w="592"/>
      </w:tblGrid>
      <w:tr>
        <w:trPr>
          <w:trHeight w:val="214" w:hRule="atLeast"/>
        </w:trPr>
        <w:tc>
          <w:tcPr>
            <w:tcW w:w="233" w:type="dxa"/>
            <w:vAlign w:val="top"/>
            <w:tcBorders>
              <w:left w:val="single" w:color="000000" w:sz="4" w:space="0"/>
              <w:top w:val="single" w:color="000000" w:sz="4" w:space="0"/>
            </w:tcBorders>
          </w:tcPr>
          <w:p>
            <w:pPr>
              <w:ind w:left="55"/>
              <w:spacing w:before="36" w:line="221" w:lineRule="auto"/>
              <w:rPr>
                <w:rFonts w:ascii="SimSun" w:hAnsi="SimSun" w:eastAsia="SimSun" w:cs="SimSun"/>
                <w:sz w:val="14"/>
                <w:szCs w:val="14"/>
              </w:rPr>
            </w:pPr>
            <w:r>
              <w:rPr>
                <w:rFonts w:ascii="SimSun" w:hAnsi="SimSun" w:eastAsia="SimSun" w:cs="SimSun"/>
                <w:sz w:val="14"/>
                <w:szCs w:val="14"/>
                <w:spacing w:val="-2"/>
              </w:rPr>
              <w:t>14</w:t>
            </w:r>
          </w:p>
        </w:tc>
        <w:tc>
          <w:tcPr>
            <w:tcW w:w="221" w:type="dxa"/>
            <w:vAlign w:val="top"/>
            <w:tcBorders>
              <w:top w:val="single" w:color="000000" w:sz="4" w:space="0"/>
            </w:tcBorders>
          </w:tcPr>
          <w:p>
            <w:pPr>
              <w:ind w:left="46"/>
              <w:spacing w:before="36" w:line="221" w:lineRule="auto"/>
              <w:rPr>
                <w:rFonts w:ascii="SimSun" w:hAnsi="SimSun" w:eastAsia="SimSun" w:cs="SimSun"/>
                <w:sz w:val="14"/>
                <w:szCs w:val="14"/>
              </w:rPr>
            </w:pPr>
            <w:r>
              <w:rPr>
                <w:rFonts w:ascii="SimSun" w:hAnsi="SimSun" w:eastAsia="SimSun" w:cs="SimSun"/>
                <w:sz w:val="14"/>
                <w:szCs w:val="14"/>
                <w:spacing w:val="-2"/>
              </w:rPr>
              <w:t>13</w:t>
            </w:r>
          </w:p>
        </w:tc>
        <w:tc>
          <w:tcPr>
            <w:tcW w:w="219" w:type="dxa"/>
            <w:vAlign w:val="top"/>
            <w:tcBorders>
              <w:top w:val="single" w:color="000000" w:sz="4" w:space="0"/>
            </w:tcBorders>
          </w:tcPr>
          <w:p>
            <w:pPr>
              <w:ind w:left="45"/>
              <w:spacing w:before="36" w:line="221" w:lineRule="auto"/>
              <w:rPr>
                <w:rFonts w:ascii="SimSun" w:hAnsi="SimSun" w:eastAsia="SimSun" w:cs="SimSun"/>
                <w:sz w:val="14"/>
                <w:szCs w:val="14"/>
              </w:rPr>
            </w:pPr>
            <w:r>
              <w:rPr>
                <w:rFonts w:ascii="SimSun" w:hAnsi="SimSun" w:eastAsia="SimSun" w:cs="SimSun"/>
                <w:sz w:val="14"/>
                <w:szCs w:val="14"/>
                <w:spacing w:val="-2"/>
              </w:rPr>
              <w:t>12</w:t>
            </w:r>
          </w:p>
        </w:tc>
        <w:tc>
          <w:tcPr>
            <w:tcW w:w="592" w:type="dxa"/>
            <w:vAlign w:val="top"/>
            <w:tcBorders>
              <w:right w:val="single" w:color="000000" w:sz="4" w:space="0"/>
              <w:top w:val="single" w:color="000000" w:sz="4" w:space="0"/>
            </w:tcBorders>
          </w:tcPr>
          <w:p>
            <w:pPr>
              <w:ind w:left="144"/>
              <w:spacing w:before="36" w:line="221" w:lineRule="auto"/>
              <w:rPr>
                <w:rFonts w:ascii="SimSun" w:hAnsi="SimSun" w:eastAsia="SimSun" w:cs="SimSun"/>
                <w:sz w:val="14"/>
                <w:szCs w:val="14"/>
              </w:rPr>
            </w:pPr>
            <w:r>
              <w:rPr>
                <w:rFonts w:ascii="SimSun" w:hAnsi="SimSun" w:eastAsia="SimSun" w:cs="SimSun"/>
                <w:sz w:val="14"/>
                <w:szCs w:val="14"/>
                <w:spacing w:val="5"/>
              </w:rPr>
              <w:t>选择</w:t>
            </w:r>
          </w:p>
        </w:tc>
      </w:tr>
      <w:tr>
        <w:trPr>
          <w:trHeight w:val="216" w:hRule="atLeast"/>
        </w:trPr>
        <w:tc>
          <w:tcPr>
            <w:tcW w:w="233" w:type="dxa"/>
            <w:vAlign w:val="top"/>
            <w:tcBorders>
              <w:left w:val="single" w:color="000000" w:sz="4" w:space="0"/>
            </w:tcBorders>
          </w:tcPr>
          <w:p>
            <w:pPr>
              <w:ind w:left="87"/>
              <w:spacing w:before="35" w:line="225"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83"/>
              <w:spacing w:before="37" w:line="222"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1"/>
              <w:spacing w:before="37" w:line="222"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8"/>
              <w:spacing w:before="59" w:line="188" w:lineRule="auto"/>
              <w:rPr>
                <w:rFonts w:ascii="SimSun" w:hAnsi="SimSun" w:eastAsia="SimSun" w:cs="SimSun"/>
                <w:sz w:val="14"/>
                <w:szCs w:val="14"/>
              </w:rPr>
            </w:pPr>
            <w:r>
              <w:rPr>
                <w:rFonts w:ascii="SimSun" w:hAnsi="SimSun" w:eastAsia="SimSun" w:cs="SimSun"/>
                <w:sz w:val="14"/>
                <w:szCs w:val="14"/>
                <w:spacing w:val="4"/>
              </w:rPr>
              <w:t>NOP</w:t>
            </w:r>
          </w:p>
        </w:tc>
      </w:tr>
      <w:tr>
        <w:trPr>
          <w:trHeight w:val="214" w:hRule="atLeast"/>
        </w:trPr>
        <w:tc>
          <w:tcPr>
            <w:tcW w:w="233" w:type="dxa"/>
            <w:vAlign w:val="top"/>
            <w:tcBorders>
              <w:left w:val="single" w:color="000000" w:sz="4" w:space="0"/>
            </w:tcBorders>
          </w:tcPr>
          <w:p>
            <w:pPr>
              <w:ind w:left="87"/>
              <w:spacing w:before="36" w:line="221"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83"/>
              <w:spacing w:before="36" w:line="221"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5"/>
              <w:spacing w:before="36" w:line="221"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45"/>
              <w:spacing w:before="58" w:line="189" w:lineRule="auto"/>
              <w:rPr>
                <w:rFonts w:ascii="SimSun" w:hAnsi="SimSun" w:eastAsia="SimSun" w:cs="SimSun"/>
                <w:sz w:val="14"/>
                <w:szCs w:val="14"/>
              </w:rPr>
            </w:pPr>
            <w:r>
              <w:rPr>
                <w:rFonts w:ascii="SimSun" w:hAnsi="SimSun" w:eastAsia="SimSun" w:cs="SimSun"/>
                <w:sz w:val="14"/>
                <w:szCs w:val="14"/>
                <w:spacing w:val="3"/>
              </w:rPr>
              <w:t>LDA</w:t>
            </w:r>
          </w:p>
        </w:tc>
      </w:tr>
      <w:tr>
        <w:trPr>
          <w:trHeight w:val="216" w:hRule="atLeast"/>
        </w:trPr>
        <w:tc>
          <w:tcPr>
            <w:tcW w:w="233" w:type="dxa"/>
            <w:vAlign w:val="top"/>
            <w:tcBorders>
              <w:left w:val="single" w:color="000000" w:sz="4" w:space="0"/>
            </w:tcBorders>
          </w:tcPr>
          <w:p>
            <w:pPr>
              <w:ind w:left="93"/>
              <w:spacing w:before="39" w:line="220"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91"/>
              <w:spacing w:before="39" w:line="220"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81"/>
              <w:spacing w:before="39" w:line="220"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3"/>
              <w:spacing w:before="64" w:line="186" w:lineRule="auto"/>
              <w:rPr>
                <w:rFonts w:ascii="SimSun" w:hAnsi="SimSun" w:eastAsia="SimSun" w:cs="SimSun"/>
                <w:sz w:val="14"/>
                <w:szCs w:val="14"/>
              </w:rPr>
            </w:pPr>
            <w:r>
              <w:rPr>
                <w:rFonts w:ascii="SimSun" w:hAnsi="SimSun" w:eastAsia="SimSun" w:cs="SimSun"/>
                <w:sz w:val="14"/>
                <w:szCs w:val="14"/>
                <w:spacing w:val="3"/>
              </w:rPr>
              <w:t>LDB</w:t>
            </w:r>
          </w:p>
        </w:tc>
      </w:tr>
      <w:tr>
        <w:trPr>
          <w:trHeight w:val="214" w:hRule="atLeast"/>
        </w:trPr>
        <w:tc>
          <w:tcPr>
            <w:tcW w:w="233" w:type="dxa"/>
            <w:vAlign w:val="top"/>
            <w:tcBorders>
              <w:left w:val="single" w:color="000000" w:sz="4" w:space="0"/>
            </w:tcBorders>
          </w:tcPr>
          <w:p>
            <w:pPr>
              <w:ind w:left="95"/>
              <w:spacing w:before="38" w:line="218"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93"/>
              <w:spacing w:before="38" w:line="218"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91"/>
              <w:spacing w:before="38" w:line="218"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47"/>
              <w:spacing w:before="62" w:line="186" w:lineRule="auto"/>
              <w:rPr>
                <w:rFonts w:ascii="SimSun" w:hAnsi="SimSun" w:eastAsia="SimSun" w:cs="SimSun"/>
                <w:sz w:val="14"/>
                <w:szCs w:val="14"/>
              </w:rPr>
            </w:pPr>
            <w:r>
              <w:rPr>
                <w:rFonts w:ascii="SimSun" w:hAnsi="SimSun" w:eastAsia="SimSun" w:cs="SimSun"/>
                <w:sz w:val="14"/>
                <w:szCs w:val="14"/>
                <w:spacing w:val="3"/>
              </w:rPr>
              <w:t>LDRi</w:t>
            </w:r>
          </w:p>
        </w:tc>
      </w:tr>
      <w:tr>
        <w:trPr>
          <w:trHeight w:val="216" w:hRule="atLeast"/>
        </w:trPr>
        <w:tc>
          <w:tcPr>
            <w:tcW w:w="233" w:type="dxa"/>
            <w:vAlign w:val="top"/>
            <w:tcBorders>
              <w:left w:val="single" w:color="000000" w:sz="4" w:space="0"/>
            </w:tcBorders>
          </w:tcPr>
          <w:p>
            <w:pPr>
              <w:ind w:left="103"/>
              <w:spacing w:before="41" w:line="217" w:lineRule="auto"/>
              <w:rPr>
                <w:rFonts w:ascii="SimSun" w:hAnsi="SimSun" w:eastAsia="SimSun" w:cs="SimSun"/>
                <w:sz w:val="14"/>
                <w:szCs w:val="14"/>
              </w:rPr>
            </w:pPr>
            <w:r>
              <w:rPr>
                <w:rFonts w:ascii="SimSun" w:hAnsi="SimSun" w:eastAsia="SimSun" w:cs="SimSun"/>
                <w:sz w:val="14"/>
                <w:szCs w:val="14"/>
              </w:rPr>
              <w:t>1</w:t>
            </w:r>
          </w:p>
        </w:tc>
        <w:tc>
          <w:tcPr>
            <w:tcW w:w="221" w:type="dxa"/>
            <w:vAlign w:val="top"/>
          </w:tcPr>
          <w:p>
            <w:pPr>
              <w:ind w:left="81"/>
              <w:spacing w:before="41" w:line="217"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1"/>
              <w:spacing w:before="41" w:line="217"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7"/>
              <w:spacing w:before="66" w:line="184" w:lineRule="auto"/>
              <w:rPr>
                <w:rFonts w:ascii="SimSun" w:hAnsi="SimSun" w:eastAsia="SimSun" w:cs="SimSun"/>
                <w:sz w:val="14"/>
                <w:szCs w:val="14"/>
              </w:rPr>
            </w:pPr>
            <w:r>
              <w:rPr>
                <w:rFonts w:ascii="SimSun" w:hAnsi="SimSun" w:eastAsia="SimSun" w:cs="SimSun"/>
                <w:sz w:val="14"/>
                <w:szCs w:val="14"/>
                <w:spacing w:val="3"/>
              </w:rPr>
              <w:t>LDSP</w:t>
            </w:r>
          </w:p>
        </w:tc>
      </w:tr>
      <w:tr>
        <w:trPr>
          <w:trHeight w:val="214" w:hRule="atLeast"/>
        </w:trPr>
        <w:tc>
          <w:tcPr>
            <w:tcW w:w="233" w:type="dxa"/>
            <w:vAlign w:val="top"/>
            <w:tcBorders>
              <w:left w:val="single" w:color="000000" w:sz="4" w:space="0"/>
            </w:tcBorders>
          </w:tcPr>
          <w:p>
            <w:pPr>
              <w:ind w:left="103"/>
              <w:spacing w:before="40" w:line="216" w:lineRule="auto"/>
              <w:rPr>
                <w:rFonts w:ascii="SimSun" w:hAnsi="SimSun" w:eastAsia="SimSun" w:cs="SimSun"/>
                <w:sz w:val="14"/>
                <w:szCs w:val="14"/>
              </w:rPr>
            </w:pPr>
            <w:r>
              <w:rPr>
                <w:rFonts w:ascii="SimSun" w:hAnsi="SimSun" w:eastAsia="SimSun" w:cs="SimSun"/>
                <w:sz w:val="14"/>
                <w:szCs w:val="14"/>
              </w:rPr>
              <w:t>1</w:t>
            </w:r>
          </w:p>
        </w:tc>
        <w:tc>
          <w:tcPr>
            <w:tcW w:w="221" w:type="dxa"/>
            <w:vAlign w:val="top"/>
          </w:tcPr>
          <w:p>
            <w:pPr>
              <w:ind w:left="81"/>
              <w:spacing w:before="40" w:line="216"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91"/>
              <w:spacing w:before="40" w:line="216"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53"/>
              <w:spacing w:before="64" w:line="184" w:lineRule="auto"/>
              <w:rPr>
                <w:rFonts w:ascii="SimSun" w:hAnsi="SimSun" w:eastAsia="SimSun" w:cs="SimSun"/>
                <w:sz w:val="14"/>
                <w:szCs w:val="14"/>
              </w:rPr>
            </w:pPr>
            <w:r>
              <w:rPr>
                <w:rFonts w:ascii="SimSun" w:hAnsi="SimSun" w:eastAsia="SimSun" w:cs="SimSun"/>
                <w:sz w:val="14"/>
                <w:szCs w:val="14"/>
                <w:spacing w:val="3"/>
              </w:rPr>
              <w:t>LOAD</w:t>
            </w:r>
          </w:p>
        </w:tc>
      </w:tr>
      <w:tr>
        <w:trPr>
          <w:trHeight w:val="216" w:hRule="atLeast"/>
        </w:trPr>
        <w:tc>
          <w:tcPr>
            <w:tcW w:w="233" w:type="dxa"/>
            <w:vAlign w:val="top"/>
            <w:tcBorders>
              <w:left w:val="single" w:color="000000" w:sz="4" w:space="0"/>
            </w:tcBorders>
          </w:tcPr>
          <w:p>
            <w:pPr>
              <w:ind w:left="105"/>
              <w:spacing w:before="43" w:line="214" w:lineRule="auto"/>
              <w:rPr>
                <w:rFonts w:ascii="SimSun" w:hAnsi="SimSun" w:eastAsia="SimSun" w:cs="SimSun"/>
                <w:sz w:val="14"/>
                <w:szCs w:val="14"/>
              </w:rPr>
            </w:pPr>
            <w:r>
              <w:rPr>
                <w:rFonts w:ascii="SimSun" w:hAnsi="SimSun" w:eastAsia="SimSun" w:cs="SimSun"/>
                <w:sz w:val="14"/>
                <w:szCs w:val="14"/>
              </w:rPr>
              <w:t>1</w:t>
            </w:r>
          </w:p>
        </w:tc>
        <w:tc>
          <w:tcPr>
            <w:tcW w:w="221" w:type="dxa"/>
            <w:vAlign w:val="top"/>
          </w:tcPr>
          <w:p>
            <w:pPr>
              <w:ind w:left="93"/>
              <w:spacing w:before="43" w:line="214"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81"/>
              <w:spacing w:before="43" w:line="214"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53"/>
              <w:spacing w:before="67" w:line="183" w:lineRule="auto"/>
              <w:rPr>
                <w:rFonts w:ascii="SimSun" w:hAnsi="SimSun" w:eastAsia="SimSun" w:cs="SimSun"/>
                <w:sz w:val="14"/>
                <w:szCs w:val="14"/>
              </w:rPr>
            </w:pPr>
            <w:r>
              <w:rPr>
                <w:rFonts w:ascii="SimSun" w:hAnsi="SimSun" w:eastAsia="SimSun" w:cs="SimSun"/>
                <w:sz w:val="14"/>
                <w:szCs w:val="14"/>
                <w:spacing w:val="3"/>
              </w:rPr>
              <w:t>LDAR</w:t>
            </w:r>
          </w:p>
        </w:tc>
      </w:tr>
      <w:tr>
        <w:trPr>
          <w:trHeight w:val="220" w:hRule="atLeast"/>
        </w:trPr>
        <w:tc>
          <w:tcPr>
            <w:tcW w:w="233" w:type="dxa"/>
            <w:vAlign w:val="top"/>
            <w:tcBorders>
              <w:left w:val="single" w:color="000000" w:sz="4" w:space="0"/>
              <w:bottom w:val="single" w:color="000000" w:sz="4" w:space="0"/>
            </w:tcBorders>
          </w:tcPr>
          <w:p>
            <w:pPr>
              <w:ind w:left="103"/>
              <w:spacing w:before="42" w:line="221" w:lineRule="auto"/>
              <w:rPr>
                <w:rFonts w:ascii="SimSun" w:hAnsi="SimSun" w:eastAsia="SimSun" w:cs="SimSun"/>
                <w:sz w:val="14"/>
                <w:szCs w:val="14"/>
              </w:rPr>
            </w:pPr>
            <w:r>
              <w:rPr>
                <w:rFonts w:ascii="SimSun" w:hAnsi="SimSun" w:eastAsia="SimSun" w:cs="SimSun"/>
                <w:sz w:val="14"/>
                <w:szCs w:val="14"/>
              </w:rPr>
              <w:t>1</w:t>
            </w:r>
          </w:p>
        </w:tc>
        <w:tc>
          <w:tcPr>
            <w:tcW w:w="221" w:type="dxa"/>
            <w:vAlign w:val="top"/>
            <w:tcBorders>
              <w:bottom w:val="single" w:color="000000" w:sz="4" w:space="0"/>
            </w:tcBorders>
          </w:tcPr>
          <w:p>
            <w:pPr>
              <w:ind w:left="91"/>
              <w:spacing w:before="42" w:line="221" w:lineRule="auto"/>
              <w:rPr>
                <w:rFonts w:ascii="SimSun" w:hAnsi="SimSun" w:eastAsia="SimSun" w:cs="SimSun"/>
                <w:sz w:val="14"/>
                <w:szCs w:val="14"/>
              </w:rPr>
            </w:pPr>
            <w:r>
              <w:rPr>
                <w:rFonts w:ascii="SimSun" w:hAnsi="SimSun" w:eastAsia="SimSun" w:cs="SimSun"/>
                <w:sz w:val="14"/>
                <w:szCs w:val="14"/>
              </w:rPr>
              <w:t>1</w:t>
            </w:r>
          </w:p>
        </w:tc>
        <w:tc>
          <w:tcPr>
            <w:tcW w:w="219" w:type="dxa"/>
            <w:vAlign w:val="top"/>
            <w:tcBorders>
              <w:bottom w:val="single" w:color="000000" w:sz="4" w:space="0"/>
            </w:tcBorders>
          </w:tcPr>
          <w:p>
            <w:pPr>
              <w:ind w:left="91"/>
              <w:spacing w:before="42" w:line="221"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bottom w:val="single" w:color="000000" w:sz="4" w:space="0"/>
              <w:right w:val="single" w:color="000000" w:sz="4" w:space="0"/>
            </w:tcBorders>
          </w:tcPr>
          <w:p>
            <w:pPr>
              <w:ind w:left="153"/>
              <w:spacing w:before="66" w:line="186" w:lineRule="auto"/>
              <w:rPr>
                <w:rFonts w:ascii="SimSun" w:hAnsi="SimSun" w:eastAsia="SimSun" w:cs="SimSun"/>
                <w:sz w:val="14"/>
                <w:szCs w:val="14"/>
              </w:rPr>
            </w:pPr>
            <w:r>
              <w:rPr>
                <w:rFonts w:ascii="SimSun" w:hAnsi="SimSun" w:eastAsia="SimSun" w:cs="SimSun"/>
                <w:sz w:val="14"/>
                <w:szCs w:val="14"/>
                <w:spacing w:val="3"/>
              </w:rPr>
              <w:t>LDIR</w:t>
            </w:r>
          </w:p>
        </w:tc>
      </w:tr>
    </w:tbl>
    <w:p>
      <w:pPr>
        <w:pStyle w:val="BodyText"/>
        <w:spacing w:line="14" w:lineRule="auto"/>
        <w:rPr>
          <w:sz w:val="2"/>
        </w:rPr>
      </w:pPr>
      <w:r/>
    </w:p>
    <w:p>
      <w:pPr>
        <w:pStyle w:val="BodyText"/>
        <w:spacing w:line="14" w:lineRule="auto"/>
        <w:rPr>
          <w:sz w:val="2"/>
        </w:rPr>
      </w:pPr>
      <w:r>
        <w:rPr>
          <w:sz w:val="2"/>
          <w:szCs w:val="2"/>
        </w:rPr>
        <w:br w:type="column"/>
      </w:r>
    </w:p>
    <w:p>
      <w:pPr>
        <w:ind w:left="328"/>
        <w:spacing w:before="42" w:line="228" w:lineRule="auto"/>
        <w:rPr>
          <w:rFonts w:ascii="SimSun" w:hAnsi="SimSun" w:eastAsia="SimSun" w:cs="SimSun"/>
          <w:sz w:val="21"/>
          <w:szCs w:val="21"/>
        </w:rPr>
      </w:pPr>
      <w:r>
        <w:rPr>
          <w:rFonts w:ascii="SimSun" w:hAnsi="SimSun" w:eastAsia="SimSun" w:cs="SimSun"/>
          <w:sz w:val="21"/>
          <w:szCs w:val="21"/>
          <w:spacing w:val="6"/>
        </w:rPr>
        <w:t>B字段</w:t>
      </w:r>
    </w:p>
    <w:p>
      <w:pPr>
        <w:spacing w:line="74" w:lineRule="exact"/>
        <w:rPr/>
      </w:pPr>
      <w:r/>
    </w:p>
    <w:tbl>
      <w:tblPr>
        <w:tblStyle w:val="TableNormal"/>
        <w:tblW w:w="1265" w:type="dxa"/>
        <w:tblInd w:w="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3"/>
        <w:gridCol w:w="221"/>
        <w:gridCol w:w="219"/>
        <w:gridCol w:w="592"/>
      </w:tblGrid>
      <w:tr>
        <w:trPr>
          <w:trHeight w:val="214" w:hRule="atLeast"/>
        </w:trPr>
        <w:tc>
          <w:tcPr>
            <w:tcW w:w="233" w:type="dxa"/>
            <w:vAlign w:val="top"/>
            <w:tcBorders>
              <w:left w:val="single" w:color="000000" w:sz="4" w:space="0"/>
              <w:top w:val="single" w:color="000000" w:sz="4" w:space="0"/>
            </w:tcBorders>
          </w:tcPr>
          <w:p>
            <w:pPr>
              <w:ind w:left="57"/>
              <w:spacing w:before="36" w:line="221" w:lineRule="auto"/>
              <w:rPr>
                <w:rFonts w:ascii="SimSun" w:hAnsi="SimSun" w:eastAsia="SimSun" w:cs="SimSun"/>
                <w:sz w:val="14"/>
                <w:szCs w:val="14"/>
              </w:rPr>
            </w:pPr>
            <w:r>
              <w:rPr>
                <w:rFonts w:ascii="SimSun" w:hAnsi="SimSun" w:eastAsia="SimSun" w:cs="SimSun"/>
                <w:sz w:val="14"/>
                <w:szCs w:val="14"/>
                <w:spacing w:val="-2"/>
              </w:rPr>
              <w:t>11</w:t>
            </w:r>
          </w:p>
        </w:tc>
        <w:tc>
          <w:tcPr>
            <w:tcW w:w="221" w:type="dxa"/>
            <w:vAlign w:val="top"/>
            <w:tcBorders>
              <w:top w:val="single" w:color="000000" w:sz="4" w:space="0"/>
            </w:tcBorders>
          </w:tcPr>
          <w:p>
            <w:pPr>
              <w:ind w:left="46"/>
              <w:spacing w:before="36" w:line="221" w:lineRule="auto"/>
              <w:rPr>
                <w:rFonts w:ascii="SimSun" w:hAnsi="SimSun" w:eastAsia="SimSun" w:cs="SimSun"/>
                <w:sz w:val="14"/>
                <w:szCs w:val="14"/>
              </w:rPr>
            </w:pPr>
            <w:r>
              <w:rPr>
                <w:rFonts w:ascii="SimSun" w:hAnsi="SimSun" w:eastAsia="SimSun" w:cs="SimSun"/>
                <w:sz w:val="14"/>
                <w:szCs w:val="14"/>
                <w:spacing w:val="-2"/>
              </w:rPr>
              <w:t>10</w:t>
            </w:r>
          </w:p>
        </w:tc>
        <w:tc>
          <w:tcPr>
            <w:tcW w:w="219" w:type="dxa"/>
            <w:vAlign w:val="top"/>
            <w:tcBorders>
              <w:top w:val="single" w:color="000000" w:sz="4" w:space="0"/>
            </w:tcBorders>
          </w:tcPr>
          <w:p>
            <w:pPr>
              <w:ind w:left="74"/>
              <w:spacing w:before="36" w:line="221" w:lineRule="auto"/>
              <w:rPr>
                <w:rFonts w:ascii="SimSun" w:hAnsi="SimSun" w:eastAsia="SimSun" w:cs="SimSun"/>
                <w:sz w:val="14"/>
                <w:szCs w:val="14"/>
              </w:rPr>
            </w:pPr>
            <w:r>
              <w:rPr>
                <w:rFonts w:ascii="SimSun" w:hAnsi="SimSun" w:eastAsia="SimSun" w:cs="SimSun"/>
                <w:sz w:val="14"/>
                <w:szCs w:val="14"/>
              </w:rPr>
              <w:t>9</w:t>
            </w:r>
          </w:p>
        </w:tc>
        <w:tc>
          <w:tcPr>
            <w:tcW w:w="592" w:type="dxa"/>
            <w:vAlign w:val="top"/>
            <w:tcBorders>
              <w:right w:val="single" w:color="000000" w:sz="4" w:space="0"/>
              <w:top w:val="single" w:color="000000" w:sz="4" w:space="0"/>
            </w:tcBorders>
          </w:tcPr>
          <w:p>
            <w:pPr>
              <w:ind w:left="144"/>
              <w:spacing w:before="36" w:line="221" w:lineRule="auto"/>
              <w:rPr>
                <w:rFonts w:ascii="SimSun" w:hAnsi="SimSun" w:eastAsia="SimSun" w:cs="SimSun"/>
                <w:sz w:val="14"/>
                <w:szCs w:val="14"/>
              </w:rPr>
            </w:pPr>
            <w:r>
              <w:rPr>
                <w:rFonts w:ascii="SimSun" w:hAnsi="SimSun" w:eastAsia="SimSun" w:cs="SimSun"/>
                <w:sz w:val="14"/>
                <w:szCs w:val="14"/>
                <w:spacing w:val="5"/>
              </w:rPr>
              <w:t>选择</w:t>
            </w:r>
          </w:p>
        </w:tc>
      </w:tr>
      <w:tr>
        <w:trPr>
          <w:trHeight w:val="216" w:hRule="atLeast"/>
        </w:trPr>
        <w:tc>
          <w:tcPr>
            <w:tcW w:w="233" w:type="dxa"/>
            <w:vAlign w:val="top"/>
            <w:tcBorders>
              <w:left w:val="single" w:color="000000" w:sz="4" w:space="0"/>
            </w:tcBorders>
          </w:tcPr>
          <w:p>
            <w:pPr>
              <w:ind w:left="87"/>
              <w:spacing w:before="35" w:line="225"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83"/>
              <w:spacing w:before="37" w:line="222"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1"/>
              <w:spacing w:before="37" w:line="222"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8"/>
              <w:spacing w:before="60" w:line="188" w:lineRule="auto"/>
              <w:rPr>
                <w:rFonts w:ascii="SimSun" w:hAnsi="SimSun" w:eastAsia="SimSun" w:cs="SimSun"/>
                <w:sz w:val="14"/>
                <w:szCs w:val="14"/>
              </w:rPr>
            </w:pPr>
            <w:r>
              <w:rPr>
                <w:rFonts w:ascii="SimSun" w:hAnsi="SimSun" w:eastAsia="SimSun" w:cs="SimSun"/>
                <w:sz w:val="14"/>
                <w:szCs w:val="14"/>
                <w:spacing w:val="4"/>
              </w:rPr>
              <w:t>NOP</w:t>
            </w:r>
          </w:p>
        </w:tc>
      </w:tr>
      <w:tr>
        <w:trPr>
          <w:trHeight w:val="214" w:hRule="atLeast"/>
        </w:trPr>
        <w:tc>
          <w:tcPr>
            <w:tcW w:w="233" w:type="dxa"/>
            <w:vAlign w:val="top"/>
            <w:tcBorders>
              <w:left w:val="single" w:color="000000" w:sz="4" w:space="0"/>
            </w:tcBorders>
          </w:tcPr>
          <w:p>
            <w:pPr>
              <w:ind w:left="89"/>
              <w:spacing w:before="36" w:line="221"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83"/>
              <w:spacing w:before="36" w:line="221"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5"/>
              <w:spacing w:before="36" w:line="221"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06"/>
              <w:spacing w:before="57" w:line="191" w:lineRule="auto"/>
              <w:rPr>
                <w:rFonts w:ascii="SimSun" w:hAnsi="SimSun" w:eastAsia="SimSun" w:cs="SimSun"/>
                <w:sz w:val="14"/>
                <w:szCs w:val="14"/>
              </w:rPr>
            </w:pPr>
            <w:r>
              <w:rPr>
                <w:rFonts w:ascii="SimSun" w:hAnsi="SimSun" w:eastAsia="SimSun" w:cs="SimSun"/>
                <w:sz w:val="14"/>
                <w:szCs w:val="14"/>
              </w:rPr>
              <w:t>ALU</w:t>
            </w:r>
            <w:r>
              <w:rPr>
                <w:rFonts w:ascii="SimSun" w:hAnsi="SimSun" w:eastAsia="SimSun" w:cs="SimSun"/>
                <w:sz w:val="14"/>
                <w:szCs w:val="14"/>
                <w:spacing w:val="11"/>
              </w:rPr>
              <w:t>_B</w:t>
            </w:r>
          </w:p>
        </w:tc>
      </w:tr>
      <w:tr>
        <w:trPr>
          <w:trHeight w:val="216" w:hRule="atLeast"/>
        </w:trPr>
        <w:tc>
          <w:tcPr>
            <w:tcW w:w="233" w:type="dxa"/>
            <w:vAlign w:val="top"/>
            <w:tcBorders>
              <w:left w:val="single" w:color="000000" w:sz="4" w:space="0"/>
            </w:tcBorders>
          </w:tcPr>
          <w:p>
            <w:pPr>
              <w:ind w:left="95"/>
              <w:spacing w:before="39" w:line="220"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93"/>
              <w:spacing w:before="39" w:line="220"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81"/>
              <w:spacing w:before="39" w:line="220"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3"/>
              <w:spacing w:before="64" w:line="187" w:lineRule="auto"/>
              <w:rPr>
                <w:rFonts w:ascii="SimSun" w:hAnsi="SimSun" w:eastAsia="SimSun" w:cs="SimSun"/>
                <w:sz w:val="14"/>
                <w:szCs w:val="14"/>
              </w:rPr>
            </w:pPr>
            <w:r>
              <w:rPr>
                <w:rFonts w:ascii="SimSun" w:hAnsi="SimSun" w:eastAsia="SimSun" w:cs="SimSun"/>
                <w:sz w:val="14"/>
                <w:szCs w:val="14"/>
              </w:rPr>
              <w:t>RS</w:t>
            </w:r>
            <w:r>
              <w:rPr>
                <w:rFonts w:ascii="SimSun" w:hAnsi="SimSun" w:eastAsia="SimSun" w:cs="SimSun"/>
                <w:sz w:val="14"/>
                <w:szCs w:val="14"/>
                <w:spacing w:val="7"/>
              </w:rPr>
              <w:t>_B</w:t>
            </w:r>
          </w:p>
        </w:tc>
      </w:tr>
      <w:tr>
        <w:trPr>
          <w:trHeight w:val="214" w:hRule="atLeast"/>
        </w:trPr>
        <w:tc>
          <w:tcPr>
            <w:tcW w:w="233" w:type="dxa"/>
            <w:vAlign w:val="top"/>
            <w:tcBorders>
              <w:left w:val="single" w:color="000000" w:sz="4" w:space="0"/>
            </w:tcBorders>
          </w:tcPr>
          <w:p>
            <w:pPr>
              <w:ind w:left="95"/>
              <w:spacing w:before="38" w:line="218"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93"/>
              <w:spacing w:before="38" w:line="218"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93"/>
              <w:spacing w:before="38" w:line="218"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43"/>
              <w:spacing w:before="64" w:line="184" w:lineRule="auto"/>
              <w:rPr>
                <w:rFonts w:ascii="SimSun" w:hAnsi="SimSun" w:eastAsia="SimSun" w:cs="SimSun"/>
                <w:sz w:val="14"/>
                <w:szCs w:val="14"/>
              </w:rPr>
            </w:pPr>
            <w:r>
              <w:rPr>
                <w:rFonts w:ascii="SimSun" w:hAnsi="SimSun" w:eastAsia="SimSun" w:cs="SimSun"/>
                <w:sz w:val="14"/>
                <w:szCs w:val="14"/>
              </w:rPr>
              <w:t>RD</w:t>
            </w:r>
            <w:r>
              <w:rPr>
                <w:rFonts w:ascii="SimSun" w:hAnsi="SimSun" w:eastAsia="SimSun" w:cs="SimSun"/>
                <w:sz w:val="14"/>
                <w:szCs w:val="14"/>
                <w:spacing w:val="7"/>
              </w:rPr>
              <w:t>_B</w:t>
            </w:r>
          </w:p>
        </w:tc>
      </w:tr>
      <w:tr>
        <w:trPr>
          <w:trHeight w:val="216" w:hRule="atLeast"/>
        </w:trPr>
        <w:tc>
          <w:tcPr>
            <w:tcW w:w="233" w:type="dxa"/>
            <w:vAlign w:val="top"/>
            <w:tcBorders>
              <w:left w:val="single" w:color="000000" w:sz="4" w:space="0"/>
            </w:tcBorders>
          </w:tcPr>
          <w:p>
            <w:pPr>
              <w:ind w:left="105"/>
              <w:spacing w:before="41" w:line="217" w:lineRule="auto"/>
              <w:rPr>
                <w:rFonts w:ascii="SimSun" w:hAnsi="SimSun" w:eastAsia="SimSun" w:cs="SimSun"/>
                <w:sz w:val="14"/>
                <w:szCs w:val="14"/>
              </w:rPr>
            </w:pPr>
            <w:r>
              <w:rPr>
                <w:rFonts w:ascii="SimSun" w:hAnsi="SimSun" w:eastAsia="SimSun" w:cs="SimSun"/>
                <w:sz w:val="14"/>
                <w:szCs w:val="14"/>
              </w:rPr>
              <w:t>1</w:t>
            </w:r>
          </w:p>
        </w:tc>
        <w:tc>
          <w:tcPr>
            <w:tcW w:w="221" w:type="dxa"/>
            <w:vAlign w:val="top"/>
          </w:tcPr>
          <w:p>
            <w:pPr>
              <w:ind w:left="83"/>
              <w:spacing w:before="41" w:line="217"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1"/>
              <w:spacing w:before="41" w:line="217"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1"/>
              <w:spacing w:before="67" w:line="183" w:lineRule="auto"/>
              <w:rPr>
                <w:rFonts w:ascii="SimSun" w:hAnsi="SimSun" w:eastAsia="SimSun" w:cs="SimSun"/>
                <w:sz w:val="14"/>
                <w:szCs w:val="14"/>
              </w:rPr>
            </w:pPr>
            <w:r>
              <w:rPr>
                <w:rFonts w:ascii="SimSun" w:hAnsi="SimSun" w:eastAsia="SimSun" w:cs="SimSun"/>
                <w:sz w:val="14"/>
                <w:szCs w:val="14"/>
              </w:rPr>
              <w:t>RI</w:t>
            </w:r>
            <w:r>
              <w:rPr>
                <w:rFonts w:ascii="SimSun" w:hAnsi="SimSun" w:eastAsia="SimSun" w:cs="SimSun"/>
                <w:sz w:val="14"/>
                <w:szCs w:val="14"/>
                <w:spacing w:val="7"/>
              </w:rPr>
              <w:t>_B</w:t>
            </w:r>
          </w:p>
        </w:tc>
      </w:tr>
      <w:tr>
        <w:trPr>
          <w:trHeight w:val="214" w:hRule="atLeast"/>
        </w:trPr>
        <w:tc>
          <w:tcPr>
            <w:tcW w:w="233" w:type="dxa"/>
            <w:vAlign w:val="top"/>
            <w:tcBorders>
              <w:left w:val="single" w:color="000000" w:sz="4" w:space="0"/>
            </w:tcBorders>
          </w:tcPr>
          <w:p>
            <w:pPr>
              <w:ind w:left="105"/>
              <w:spacing w:before="40" w:line="215" w:lineRule="auto"/>
              <w:rPr>
                <w:rFonts w:ascii="SimSun" w:hAnsi="SimSun" w:eastAsia="SimSun" w:cs="SimSun"/>
                <w:sz w:val="14"/>
                <w:szCs w:val="14"/>
              </w:rPr>
            </w:pPr>
            <w:r>
              <w:rPr>
                <w:rFonts w:ascii="SimSun" w:hAnsi="SimSun" w:eastAsia="SimSun" w:cs="SimSun"/>
                <w:sz w:val="14"/>
                <w:szCs w:val="14"/>
              </w:rPr>
              <w:t>1</w:t>
            </w:r>
          </w:p>
        </w:tc>
        <w:tc>
          <w:tcPr>
            <w:tcW w:w="221" w:type="dxa"/>
            <w:vAlign w:val="top"/>
          </w:tcPr>
          <w:p>
            <w:pPr>
              <w:ind w:left="83"/>
              <w:spacing w:before="40" w:line="215"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91"/>
              <w:spacing w:before="40" w:line="215"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53"/>
              <w:spacing w:before="67" w:line="180" w:lineRule="auto"/>
              <w:rPr>
                <w:rFonts w:ascii="SimSun" w:hAnsi="SimSun" w:eastAsia="SimSun" w:cs="SimSun"/>
                <w:sz w:val="14"/>
                <w:szCs w:val="14"/>
              </w:rPr>
            </w:pPr>
            <w:r>
              <w:rPr>
                <w:rFonts w:ascii="SimSun" w:hAnsi="SimSun" w:eastAsia="SimSun" w:cs="SimSun"/>
                <w:sz w:val="14"/>
                <w:szCs w:val="14"/>
              </w:rPr>
              <w:t>SP</w:t>
            </w:r>
            <w:r>
              <w:rPr>
                <w:rFonts w:ascii="SimSun" w:hAnsi="SimSun" w:eastAsia="SimSun" w:cs="SimSun"/>
                <w:sz w:val="14"/>
                <w:szCs w:val="14"/>
                <w:spacing w:val="6"/>
              </w:rPr>
              <w:t>_B</w:t>
            </w:r>
          </w:p>
        </w:tc>
      </w:tr>
      <w:tr>
        <w:trPr>
          <w:trHeight w:val="216" w:hRule="atLeast"/>
        </w:trPr>
        <w:tc>
          <w:tcPr>
            <w:tcW w:w="233" w:type="dxa"/>
            <w:vAlign w:val="top"/>
            <w:tcBorders>
              <w:left w:val="single" w:color="000000" w:sz="4" w:space="0"/>
            </w:tcBorders>
          </w:tcPr>
          <w:p>
            <w:pPr>
              <w:ind w:left="105"/>
              <w:spacing w:before="43" w:line="214" w:lineRule="auto"/>
              <w:rPr>
                <w:rFonts w:ascii="SimSun" w:hAnsi="SimSun" w:eastAsia="SimSun" w:cs="SimSun"/>
                <w:sz w:val="14"/>
                <w:szCs w:val="14"/>
              </w:rPr>
            </w:pPr>
            <w:r>
              <w:rPr>
                <w:rFonts w:ascii="SimSun" w:hAnsi="SimSun" w:eastAsia="SimSun" w:cs="SimSun"/>
                <w:sz w:val="14"/>
                <w:szCs w:val="14"/>
              </w:rPr>
              <w:t>1</w:t>
            </w:r>
          </w:p>
        </w:tc>
        <w:tc>
          <w:tcPr>
            <w:tcW w:w="221" w:type="dxa"/>
            <w:vAlign w:val="top"/>
          </w:tcPr>
          <w:p>
            <w:pPr>
              <w:ind w:left="93"/>
              <w:spacing w:before="43" w:line="214"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83"/>
              <w:spacing w:before="43" w:line="214"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50"/>
              <w:spacing w:before="68" w:line="181" w:lineRule="auto"/>
              <w:rPr>
                <w:rFonts w:ascii="SimSun" w:hAnsi="SimSun" w:eastAsia="SimSun" w:cs="SimSun"/>
                <w:sz w:val="14"/>
                <w:szCs w:val="14"/>
              </w:rPr>
            </w:pPr>
            <w:r>
              <w:rPr>
                <w:rFonts w:ascii="SimSun" w:hAnsi="SimSun" w:eastAsia="SimSun" w:cs="SimSun"/>
                <w:sz w:val="14"/>
                <w:szCs w:val="14"/>
              </w:rPr>
              <w:t>PC</w:t>
            </w:r>
            <w:r>
              <w:rPr>
                <w:rFonts w:ascii="SimSun" w:hAnsi="SimSun" w:eastAsia="SimSun" w:cs="SimSun"/>
                <w:sz w:val="14"/>
                <w:szCs w:val="14"/>
                <w:spacing w:val="7"/>
              </w:rPr>
              <w:t>_B</w:t>
            </w:r>
          </w:p>
        </w:tc>
      </w:tr>
      <w:tr>
        <w:trPr>
          <w:trHeight w:val="220" w:hRule="atLeast"/>
        </w:trPr>
        <w:tc>
          <w:tcPr>
            <w:tcW w:w="233" w:type="dxa"/>
            <w:vAlign w:val="top"/>
            <w:tcBorders>
              <w:left w:val="single" w:color="000000" w:sz="4" w:space="0"/>
              <w:bottom w:val="single" w:color="000000" w:sz="4" w:space="0"/>
            </w:tcBorders>
          </w:tcPr>
          <w:p>
            <w:pPr>
              <w:ind w:left="105"/>
              <w:spacing w:before="42" w:line="221" w:lineRule="auto"/>
              <w:rPr>
                <w:rFonts w:ascii="SimSun" w:hAnsi="SimSun" w:eastAsia="SimSun" w:cs="SimSun"/>
                <w:sz w:val="14"/>
                <w:szCs w:val="14"/>
              </w:rPr>
            </w:pPr>
            <w:r>
              <w:rPr>
                <w:rFonts w:ascii="SimSun" w:hAnsi="SimSun" w:eastAsia="SimSun" w:cs="SimSun"/>
                <w:sz w:val="14"/>
                <w:szCs w:val="14"/>
              </w:rPr>
              <w:t>1</w:t>
            </w:r>
          </w:p>
        </w:tc>
        <w:tc>
          <w:tcPr>
            <w:tcW w:w="221" w:type="dxa"/>
            <w:vAlign w:val="top"/>
            <w:tcBorders>
              <w:bottom w:val="single" w:color="000000" w:sz="4" w:space="0"/>
            </w:tcBorders>
          </w:tcPr>
          <w:p>
            <w:pPr>
              <w:ind w:left="93"/>
              <w:spacing w:before="42" w:line="221" w:lineRule="auto"/>
              <w:rPr>
                <w:rFonts w:ascii="SimSun" w:hAnsi="SimSun" w:eastAsia="SimSun" w:cs="SimSun"/>
                <w:sz w:val="14"/>
                <w:szCs w:val="14"/>
              </w:rPr>
            </w:pPr>
            <w:r>
              <w:rPr>
                <w:rFonts w:ascii="SimSun" w:hAnsi="SimSun" w:eastAsia="SimSun" w:cs="SimSun"/>
                <w:sz w:val="14"/>
                <w:szCs w:val="14"/>
              </w:rPr>
              <w:t>1</w:t>
            </w:r>
          </w:p>
        </w:tc>
        <w:tc>
          <w:tcPr>
            <w:tcW w:w="219" w:type="dxa"/>
            <w:vAlign w:val="top"/>
            <w:tcBorders>
              <w:bottom w:val="single" w:color="000000" w:sz="4" w:space="0"/>
            </w:tcBorders>
          </w:tcPr>
          <w:p>
            <w:pPr>
              <w:ind w:left="91"/>
              <w:spacing w:before="42" w:line="221"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bottom w:val="single" w:color="000000" w:sz="4" w:space="0"/>
              <w:right w:val="single" w:color="000000" w:sz="4" w:space="0"/>
            </w:tcBorders>
          </w:tcPr>
          <w:p>
            <w:pPr>
              <w:ind w:left="157"/>
              <w:spacing w:before="40" w:line="223" w:lineRule="auto"/>
              <w:rPr>
                <w:rFonts w:ascii="SimSun" w:hAnsi="SimSun" w:eastAsia="SimSun" w:cs="SimSun"/>
                <w:sz w:val="14"/>
                <w:szCs w:val="14"/>
              </w:rPr>
            </w:pPr>
            <w:r>
              <w:rPr>
                <w:rFonts w:ascii="SimSun" w:hAnsi="SimSun" w:eastAsia="SimSun" w:cs="SimSun"/>
                <w:sz w:val="14"/>
                <w:szCs w:val="14"/>
                <w:spacing w:val="4"/>
              </w:rPr>
              <w:t>保留</w:t>
            </w:r>
          </w:p>
        </w:tc>
      </w:tr>
    </w:tbl>
    <w:p>
      <w:pPr>
        <w:pStyle w:val="BodyText"/>
        <w:spacing w:line="14" w:lineRule="auto"/>
        <w:rPr>
          <w:sz w:val="2"/>
        </w:rPr>
      </w:pPr>
      <w:r/>
    </w:p>
    <w:p>
      <w:pPr>
        <w:pStyle w:val="BodyText"/>
        <w:spacing w:line="14" w:lineRule="auto"/>
        <w:rPr>
          <w:sz w:val="2"/>
        </w:rPr>
      </w:pPr>
      <w:r>
        <w:rPr>
          <w:sz w:val="2"/>
          <w:szCs w:val="2"/>
        </w:rPr>
        <w:br w:type="column"/>
      </w:r>
    </w:p>
    <w:p>
      <w:pPr>
        <w:ind w:left="369"/>
        <w:spacing w:before="42" w:line="228" w:lineRule="auto"/>
        <w:rPr>
          <w:rFonts w:ascii="SimSun" w:hAnsi="SimSun" w:eastAsia="SimSun" w:cs="SimSun"/>
          <w:sz w:val="21"/>
          <w:szCs w:val="21"/>
        </w:rPr>
      </w:pPr>
      <w:r>
        <w:rPr>
          <w:rFonts w:ascii="SimSun" w:hAnsi="SimSun" w:eastAsia="SimSun" w:cs="SimSun"/>
          <w:sz w:val="21"/>
          <w:szCs w:val="21"/>
          <w:spacing w:val="5"/>
        </w:rPr>
        <w:t>C字段</w:t>
      </w:r>
    </w:p>
    <w:p>
      <w:pPr>
        <w:spacing w:line="74" w:lineRule="exact"/>
        <w:rPr/>
      </w:pPr>
      <w:r/>
    </w:p>
    <w:tbl>
      <w:tblPr>
        <w:tblStyle w:val="TableNormal"/>
        <w:tblW w:w="1269" w:type="dxa"/>
        <w:tblInd w:w="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37"/>
        <w:gridCol w:w="221"/>
        <w:gridCol w:w="219"/>
        <w:gridCol w:w="592"/>
      </w:tblGrid>
      <w:tr>
        <w:trPr>
          <w:trHeight w:val="215" w:hRule="atLeast"/>
        </w:trPr>
        <w:tc>
          <w:tcPr>
            <w:tcW w:w="237" w:type="dxa"/>
            <w:vAlign w:val="top"/>
            <w:tcBorders>
              <w:left w:val="single" w:color="000000" w:sz="4" w:space="0"/>
              <w:top w:val="single" w:color="000000" w:sz="4" w:space="0"/>
            </w:tcBorders>
          </w:tcPr>
          <w:p>
            <w:pPr>
              <w:ind w:left="87"/>
              <w:spacing w:before="36" w:line="222" w:lineRule="auto"/>
              <w:rPr>
                <w:rFonts w:ascii="SimSun" w:hAnsi="SimSun" w:eastAsia="SimSun" w:cs="SimSun"/>
                <w:sz w:val="14"/>
                <w:szCs w:val="14"/>
              </w:rPr>
            </w:pPr>
            <w:r>
              <w:rPr>
                <w:rFonts w:ascii="SimSun" w:hAnsi="SimSun" w:eastAsia="SimSun" w:cs="SimSun"/>
                <w:sz w:val="14"/>
                <w:szCs w:val="14"/>
              </w:rPr>
              <w:t>8</w:t>
            </w:r>
          </w:p>
        </w:tc>
        <w:tc>
          <w:tcPr>
            <w:tcW w:w="221" w:type="dxa"/>
            <w:vAlign w:val="top"/>
            <w:tcBorders>
              <w:top w:val="single" w:color="000000" w:sz="4" w:space="0"/>
            </w:tcBorders>
          </w:tcPr>
          <w:p>
            <w:pPr>
              <w:ind w:left="76"/>
              <w:spacing w:before="36" w:line="222" w:lineRule="auto"/>
              <w:rPr>
                <w:rFonts w:ascii="SimSun" w:hAnsi="SimSun" w:eastAsia="SimSun" w:cs="SimSun"/>
                <w:sz w:val="14"/>
                <w:szCs w:val="14"/>
              </w:rPr>
            </w:pPr>
            <w:r>
              <w:rPr>
                <w:rFonts w:ascii="SimSun" w:hAnsi="SimSun" w:eastAsia="SimSun" w:cs="SimSun"/>
                <w:sz w:val="14"/>
                <w:szCs w:val="14"/>
              </w:rPr>
              <w:t>7</w:t>
            </w:r>
          </w:p>
        </w:tc>
        <w:tc>
          <w:tcPr>
            <w:tcW w:w="219" w:type="dxa"/>
            <w:vAlign w:val="top"/>
            <w:tcBorders>
              <w:top w:val="single" w:color="000000" w:sz="4" w:space="0"/>
            </w:tcBorders>
          </w:tcPr>
          <w:p>
            <w:pPr>
              <w:ind w:left="73"/>
              <w:spacing w:before="36" w:line="222" w:lineRule="auto"/>
              <w:rPr>
                <w:rFonts w:ascii="SimSun" w:hAnsi="SimSun" w:eastAsia="SimSun" w:cs="SimSun"/>
                <w:sz w:val="14"/>
                <w:szCs w:val="14"/>
              </w:rPr>
            </w:pPr>
            <w:r>
              <w:rPr>
                <w:rFonts w:ascii="SimSun" w:hAnsi="SimSun" w:eastAsia="SimSun" w:cs="SimSun"/>
                <w:sz w:val="14"/>
                <w:szCs w:val="14"/>
              </w:rPr>
              <w:t>6</w:t>
            </w:r>
          </w:p>
        </w:tc>
        <w:tc>
          <w:tcPr>
            <w:tcW w:w="592" w:type="dxa"/>
            <w:vAlign w:val="top"/>
            <w:tcBorders>
              <w:right w:val="single" w:color="000000" w:sz="4" w:space="0"/>
              <w:top w:val="single" w:color="000000" w:sz="4" w:space="0"/>
            </w:tcBorders>
          </w:tcPr>
          <w:p>
            <w:pPr>
              <w:ind w:left="142"/>
              <w:spacing w:before="36" w:line="222" w:lineRule="auto"/>
              <w:rPr>
                <w:rFonts w:ascii="SimSun" w:hAnsi="SimSun" w:eastAsia="SimSun" w:cs="SimSun"/>
                <w:sz w:val="14"/>
                <w:szCs w:val="14"/>
              </w:rPr>
            </w:pPr>
            <w:r>
              <w:rPr>
                <w:rFonts w:ascii="SimSun" w:hAnsi="SimSun" w:eastAsia="SimSun" w:cs="SimSun"/>
                <w:sz w:val="14"/>
                <w:szCs w:val="14"/>
                <w:spacing w:val="5"/>
              </w:rPr>
              <w:t>选择</w:t>
            </w:r>
          </w:p>
        </w:tc>
      </w:tr>
      <w:tr>
        <w:trPr>
          <w:trHeight w:val="216" w:hRule="atLeast"/>
        </w:trPr>
        <w:tc>
          <w:tcPr>
            <w:tcW w:w="237" w:type="dxa"/>
            <w:vAlign w:val="top"/>
            <w:tcBorders>
              <w:left w:val="single" w:color="000000" w:sz="4" w:space="0"/>
            </w:tcBorders>
          </w:tcPr>
          <w:p>
            <w:pPr>
              <w:ind w:left="91"/>
              <w:spacing w:before="34" w:line="226"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83"/>
              <w:spacing w:before="36" w:line="224"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79"/>
              <w:spacing w:before="36" w:line="224"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48"/>
              <w:spacing w:before="59" w:line="188" w:lineRule="auto"/>
              <w:rPr>
                <w:rFonts w:ascii="SimSun" w:hAnsi="SimSun" w:eastAsia="SimSun" w:cs="SimSun"/>
                <w:sz w:val="14"/>
                <w:szCs w:val="14"/>
              </w:rPr>
            </w:pPr>
            <w:r>
              <w:rPr>
                <w:rFonts w:ascii="SimSun" w:hAnsi="SimSun" w:eastAsia="SimSun" w:cs="SimSun"/>
                <w:sz w:val="14"/>
                <w:szCs w:val="14"/>
                <w:spacing w:val="4"/>
              </w:rPr>
              <w:t>NOP</w:t>
            </w:r>
          </w:p>
        </w:tc>
      </w:tr>
      <w:tr>
        <w:trPr>
          <w:trHeight w:val="214" w:hRule="atLeast"/>
        </w:trPr>
        <w:tc>
          <w:tcPr>
            <w:tcW w:w="237" w:type="dxa"/>
            <w:vAlign w:val="top"/>
            <w:tcBorders>
              <w:left w:val="single" w:color="000000" w:sz="4" w:space="0"/>
            </w:tcBorders>
          </w:tcPr>
          <w:p>
            <w:pPr>
              <w:ind w:left="91"/>
              <w:spacing w:before="35" w:line="222"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83"/>
              <w:spacing w:before="35" w:line="222"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5"/>
              <w:spacing w:before="35" w:line="222"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48"/>
              <w:spacing w:before="54" w:line="193" w:lineRule="auto"/>
              <w:rPr>
                <w:rFonts w:ascii="SimSun" w:hAnsi="SimSun" w:eastAsia="SimSun" w:cs="SimSun"/>
                <w:sz w:val="14"/>
                <w:szCs w:val="14"/>
              </w:rPr>
            </w:pPr>
            <w:r>
              <w:rPr>
                <w:rFonts w:ascii="SimSun" w:hAnsi="SimSun" w:eastAsia="SimSun" w:cs="SimSun"/>
                <w:sz w:val="14"/>
                <w:szCs w:val="14"/>
                <w:spacing w:val="3"/>
              </w:rPr>
              <w:t>P&lt;1&gt;</w:t>
            </w:r>
          </w:p>
        </w:tc>
      </w:tr>
      <w:tr>
        <w:trPr>
          <w:trHeight w:val="216" w:hRule="atLeast"/>
        </w:trPr>
        <w:tc>
          <w:tcPr>
            <w:tcW w:w="237" w:type="dxa"/>
            <w:vAlign w:val="top"/>
            <w:tcBorders>
              <w:left w:val="single" w:color="000000" w:sz="4" w:space="0"/>
            </w:tcBorders>
          </w:tcPr>
          <w:p>
            <w:pPr>
              <w:ind w:left="97"/>
              <w:spacing w:before="38" w:line="221"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91"/>
              <w:spacing w:before="38" w:line="221"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79"/>
              <w:spacing w:before="38" w:line="221"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50"/>
              <w:spacing w:before="60" w:line="191" w:lineRule="auto"/>
              <w:rPr>
                <w:rFonts w:ascii="SimSun" w:hAnsi="SimSun" w:eastAsia="SimSun" w:cs="SimSun"/>
                <w:sz w:val="14"/>
                <w:szCs w:val="14"/>
              </w:rPr>
            </w:pPr>
            <w:r>
              <w:rPr>
                <w:rFonts w:ascii="SimSun" w:hAnsi="SimSun" w:eastAsia="SimSun" w:cs="SimSun"/>
                <w:sz w:val="14"/>
                <w:szCs w:val="14"/>
                <w:spacing w:val="3"/>
              </w:rPr>
              <w:t>P&lt;2&gt;</w:t>
            </w:r>
          </w:p>
        </w:tc>
      </w:tr>
      <w:tr>
        <w:trPr>
          <w:trHeight w:val="214" w:hRule="atLeast"/>
        </w:trPr>
        <w:tc>
          <w:tcPr>
            <w:tcW w:w="237" w:type="dxa"/>
            <w:vAlign w:val="top"/>
            <w:tcBorders>
              <w:left w:val="single" w:color="000000" w:sz="4" w:space="0"/>
            </w:tcBorders>
          </w:tcPr>
          <w:p>
            <w:pPr>
              <w:ind w:left="99"/>
              <w:spacing w:before="37" w:line="220" w:lineRule="auto"/>
              <w:rPr>
                <w:rFonts w:ascii="SimSun" w:hAnsi="SimSun" w:eastAsia="SimSun" w:cs="SimSun"/>
                <w:sz w:val="14"/>
                <w:szCs w:val="14"/>
              </w:rPr>
            </w:pPr>
            <w:r>
              <w:rPr>
                <w:rFonts w:ascii="SimSun" w:hAnsi="SimSun" w:eastAsia="SimSun" w:cs="SimSun"/>
                <w:sz w:val="14"/>
                <w:szCs w:val="14"/>
              </w:rPr>
              <w:t>0</w:t>
            </w:r>
          </w:p>
        </w:tc>
        <w:tc>
          <w:tcPr>
            <w:tcW w:w="221" w:type="dxa"/>
            <w:vAlign w:val="top"/>
          </w:tcPr>
          <w:p>
            <w:pPr>
              <w:ind w:left="93"/>
              <w:spacing w:before="37" w:line="220"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91"/>
              <w:spacing w:before="37" w:line="220"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50"/>
              <w:spacing w:before="58" w:line="192" w:lineRule="auto"/>
              <w:rPr>
                <w:rFonts w:ascii="SimSun" w:hAnsi="SimSun" w:eastAsia="SimSun" w:cs="SimSun"/>
                <w:sz w:val="14"/>
                <w:szCs w:val="14"/>
              </w:rPr>
            </w:pPr>
            <w:r>
              <w:rPr>
                <w:rFonts w:ascii="SimSun" w:hAnsi="SimSun" w:eastAsia="SimSun" w:cs="SimSun"/>
                <w:sz w:val="14"/>
                <w:szCs w:val="14"/>
                <w:spacing w:val="3"/>
              </w:rPr>
              <w:t>P&lt;3&gt;</w:t>
            </w:r>
          </w:p>
        </w:tc>
      </w:tr>
      <w:tr>
        <w:trPr>
          <w:trHeight w:val="216" w:hRule="atLeast"/>
        </w:trPr>
        <w:tc>
          <w:tcPr>
            <w:tcW w:w="237" w:type="dxa"/>
            <w:vAlign w:val="top"/>
            <w:tcBorders>
              <w:left w:val="single" w:color="000000" w:sz="4" w:space="0"/>
            </w:tcBorders>
          </w:tcPr>
          <w:p>
            <w:pPr>
              <w:ind w:left="107"/>
              <w:spacing w:before="40" w:line="218" w:lineRule="auto"/>
              <w:rPr>
                <w:rFonts w:ascii="SimSun" w:hAnsi="SimSun" w:eastAsia="SimSun" w:cs="SimSun"/>
                <w:sz w:val="14"/>
                <w:szCs w:val="14"/>
              </w:rPr>
            </w:pPr>
            <w:r>
              <w:rPr>
                <w:rFonts w:ascii="SimSun" w:hAnsi="SimSun" w:eastAsia="SimSun" w:cs="SimSun"/>
                <w:sz w:val="14"/>
                <w:szCs w:val="14"/>
              </w:rPr>
              <w:t>1</w:t>
            </w:r>
          </w:p>
        </w:tc>
        <w:tc>
          <w:tcPr>
            <w:tcW w:w="221" w:type="dxa"/>
            <w:vAlign w:val="top"/>
          </w:tcPr>
          <w:p>
            <w:pPr>
              <w:ind w:left="81"/>
              <w:spacing w:before="40" w:line="218"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79"/>
              <w:spacing w:before="40" w:line="218"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50"/>
              <w:spacing w:before="62" w:line="189" w:lineRule="auto"/>
              <w:rPr>
                <w:rFonts w:ascii="SimSun" w:hAnsi="SimSun" w:eastAsia="SimSun" w:cs="SimSun"/>
                <w:sz w:val="14"/>
                <w:szCs w:val="14"/>
              </w:rPr>
            </w:pPr>
            <w:r>
              <w:rPr>
                <w:rFonts w:ascii="SimSun" w:hAnsi="SimSun" w:eastAsia="SimSun" w:cs="SimSun"/>
                <w:sz w:val="14"/>
                <w:szCs w:val="14"/>
                <w:spacing w:val="3"/>
              </w:rPr>
              <w:t>P&lt;4&gt;</w:t>
            </w:r>
          </w:p>
        </w:tc>
      </w:tr>
      <w:tr>
        <w:trPr>
          <w:trHeight w:val="214" w:hRule="atLeast"/>
        </w:trPr>
        <w:tc>
          <w:tcPr>
            <w:tcW w:w="237" w:type="dxa"/>
            <w:vAlign w:val="top"/>
            <w:tcBorders>
              <w:left w:val="single" w:color="000000" w:sz="4" w:space="0"/>
            </w:tcBorders>
          </w:tcPr>
          <w:p>
            <w:pPr>
              <w:ind w:left="107"/>
              <w:spacing w:before="39" w:line="217" w:lineRule="auto"/>
              <w:rPr>
                <w:rFonts w:ascii="SimSun" w:hAnsi="SimSun" w:eastAsia="SimSun" w:cs="SimSun"/>
                <w:sz w:val="14"/>
                <w:szCs w:val="14"/>
              </w:rPr>
            </w:pPr>
            <w:r>
              <w:rPr>
                <w:rFonts w:ascii="SimSun" w:hAnsi="SimSun" w:eastAsia="SimSun" w:cs="SimSun"/>
                <w:sz w:val="14"/>
                <w:szCs w:val="14"/>
              </w:rPr>
              <w:t>1</w:t>
            </w:r>
          </w:p>
        </w:tc>
        <w:tc>
          <w:tcPr>
            <w:tcW w:w="221" w:type="dxa"/>
            <w:vAlign w:val="top"/>
          </w:tcPr>
          <w:p>
            <w:pPr>
              <w:ind w:left="81"/>
              <w:spacing w:before="39" w:line="217" w:lineRule="auto"/>
              <w:rPr>
                <w:rFonts w:ascii="SimSun" w:hAnsi="SimSun" w:eastAsia="SimSun" w:cs="SimSun"/>
                <w:sz w:val="14"/>
                <w:szCs w:val="14"/>
              </w:rPr>
            </w:pPr>
            <w:r>
              <w:rPr>
                <w:rFonts w:ascii="SimSun" w:hAnsi="SimSun" w:eastAsia="SimSun" w:cs="SimSun"/>
                <w:sz w:val="14"/>
                <w:szCs w:val="14"/>
              </w:rPr>
              <w:t>0</w:t>
            </w:r>
          </w:p>
        </w:tc>
        <w:tc>
          <w:tcPr>
            <w:tcW w:w="219" w:type="dxa"/>
            <w:vAlign w:val="top"/>
          </w:tcPr>
          <w:p>
            <w:pPr>
              <w:ind w:left="89"/>
              <w:spacing w:before="39" w:line="217"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right w:val="single" w:color="000000" w:sz="4" w:space="0"/>
            </w:tcBorders>
          </w:tcPr>
          <w:p>
            <w:pPr>
              <w:ind w:left="153"/>
              <w:spacing w:before="64" w:line="184" w:lineRule="auto"/>
              <w:rPr>
                <w:rFonts w:ascii="SimSun" w:hAnsi="SimSun" w:eastAsia="SimSun" w:cs="SimSun"/>
                <w:sz w:val="14"/>
                <w:szCs w:val="14"/>
              </w:rPr>
            </w:pPr>
            <w:r>
              <w:rPr>
                <w:rFonts w:ascii="SimSun" w:hAnsi="SimSun" w:eastAsia="SimSun" w:cs="SimSun"/>
                <w:sz w:val="14"/>
                <w:szCs w:val="14"/>
                <w:spacing w:val="3"/>
              </w:rPr>
              <w:t>LDPC</w:t>
            </w:r>
          </w:p>
        </w:tc>
      </w:tr>
      <w:tr>
        <w:trPr>
          <w:trHeight w:val="216" w:hRule="atLeast"/>
        </w:trPr>
        <w:tc>
          <w:tcPr>
            <w:tcW w:w="237" w:type="dxa"/>
            <w:vAlign w:val="top"/>
            <w:tcBorders>
              <w:left w:val="single" w:color="000000" w:sz="4" w:space="0"/>
            </w:tcBorders>
          </w:tcPr>
          <w:p>
            <w:pPr>
              <w:ind w:left="109"/>
              <w:spacing w:before="42" w:line="216" w:lineRule="auto"/>
              <w:rPr>
                <w:rFonts w:ascii="SimSun" w:hAnsi="SimSun" w:eastAsia="SimSun" w:cs="SimSun"/>
                <w:sz w:val="14"/>
                <w:szCs w:val="14"/>
              </w:rPr>
            </w:pPr>
            <w:r>
              <w:rPr>
                <w:rFonts w:ascii="SimSun" w:hAnsi="SimSun" w:eastAsia="SimSun" w:cs="SimSun"/>
                <w:sz w:val="14"/>
                <w:szCs w:val="14"/>
              </w:rPr>
              <w:t>1</w:t>
            </w:r>
          </w:p>
        </w:tc>
        <w:tc>
          <w:tcPr>
            <w:tcW w:w="221" w:type="dxa"/>
            <w:vAlign w:val="top"/>
          </w:tcPr>
          <w:p>
            <w:pPr>
              <w:ind w:left="93"/>
              <w:spacing w:before="42" w:line="216" w:lineRule="auto"/>
              <w:rPr>
                <w:rFonts w:ascii="SimSun" w:hAnsi="SimSun" w:eastAsia="SimSun" w:cs="SimSun"/>
                <w:sz w:val="14"/>
                <w:szCs w:val="14"/>
              </w:rPr>
            </w:pPr>
            <w:r>
              <w:rPr>
                <w:rFonts w:ascii="SimSun" w:hAnsi="SimSun" w:eastAsia="SimSun" w:cs="SimSun"/>
                <w:sz w:val="14"/>
                <w:szCs w:val="14"/>
              </w:rPr>
              <w:t>1</w:t>
            </w:r>
          </w:p>
        </w:tc>
        <w:tc>
          <w:tcPr>
            <w:tcW w:w="219" w:type="dxa"/>
            <w:vAlign w:val="top"/>
          </w:tcPr>
          <w:p>
            <w:pPr>
              <w:ind w:left="81"/>
              <w:spacing w:before="42" w:line="216" w:lineRule="auto"/>
              <w:rPr>
                <w:rFonts w:ascii="SimSun" w:hAnsi="SimSun" w:eastAsia="SimSun" w:cs="SimSun"/>
                <w:sz w:val="14"/>
                <w:szCs w:val="14"/>
              </w:rPr>
            </w:pPr>
            <w:r>
              <w:rPr>
                <w:rFonts w:ascii="SimSun" w:hAnsi="SimSun" w:eastAsia="SimSun" w:cs="SimSun"/>
                <w:sz w:val="14"/>
                <w:szCs w:val="14"/>
              </w:rPr>
              <w:t>0</w:t>
            </w:r>
          </w:p>
        </w:tc>
        <w:tc>
          <w:tcPr>
            <w:tcW w:w="592" w:type="dxa"/>
            <w:vAlign w:val="top"/>
            <w:tcBorders>
              <w:right w:val="single" w:color="000000" w:sz="4" w:space="0"/>
            </w:tcBorders>
          </w:tcPr>
          <w:p>
            <w:pPr>
              <w:ind w:left="192"/>
              <w:spacing w:before="67" w:line="183" w:lineRule="auto"/>
              <w:rPr>
                <w:rFonts w:ascii="SimSun" w:hAnsi="SimSun" w:eastAsia="SimSun" w:cs="SimSun"/>
                <w:sz w:val="14"/>
                <w:szCs w:val="14"/>
              </w:rPr>
            </w:pPr>
            <w:r>
              <w:rPr>
                <w:rFonts w:ascii="SimSun" w:hAnsi="SimSun" w:eastAsia="SimSun" w:cs="SimSun"/>
                <w:sz w:val="14"/>
                <w:szCs w:val="14"/>
                <w:spacing w:val="2"/>
              </w:rPr>
              <w:t>STI</w:t>
            </w:r>
          </w:p>
        </w:tc>
      </w:tr>
      <w:tr>
        <w:trPr>
          <w:trHeight w:val="219" w:hRule="atLeast"/>
        </w:trPr>
        <w:tc>
          <w:tcPr>
            <w:tcW w:w="237" w:type="dxa"/>
            <w:vAlign w:val="top"/>
            <w:tcBorders>
              <w:left w:val="single" w:color="000000" w:sz="4" w:space="0"/>
              <w:bottom w:val="single" w:color="000000" w:sz="4" w:space="0"/>
            </w:tcBorders>
          </w:tcPr>
          <w:p>
            <w:pPr>
              <w:ind w:left="107"/>
              <w:spacing w:before="41" w:line="221" w:lineRule="auto"/>
              <w:rPr>
                <w:rFonts w:ascii="SimSun" w:hAnsi="SimSun" w:eastAsia="SimSun" w:cs="SimSun"/>
                <w:sz w:val="14"/>
                <w:szCs w:val="14"/>
              </w:rPr>
            </w:pPr>
            <w:r>
              <w:rPr>
                <w:rFonts w:ascii="SimSun" w:hAnsi="SimSun" w:eastAsia="SimSun" w:cs="SimSun"/>
                <w:sz w:val="14"/>
                <w:szCs w:val="14"/>
              </w:rPr>
              <w:t>1</w:t>
            </w:r>
          </w:p>
        </w:tc>
        <w:tc>
          <w:tcPr>
            <w:tcW w:w="221" w:type="dxa"/>
            <w:vAlign w:val="top"/>
            <w:tcBorders>
              <w:bottom w:val="single" w:color="000000" w:sz="4" w:space="0"/>
            </w:tcBorders>
          </w:tcPr>
          <w:p>
            <w:pPr>
              <w:ind w:left="91"/>
              <w:spacing w:before="41" w:line="221" w:lineRule="auto"/>
              <w:rPr>
                <w:rFonts w:ascii="SimSun" w:hAnsi="SimSun" w:eastAsia="SimSun" w:cs="SimSun"/>
                <w:sz w:val="14"/>
                <w:szCs w:val="14"/>
              </w:rPr>
            </w:pPr>
            <w:r>
              <w:rPr>
                <w:rFonts w:ascii="SimSun" w:hAnsi="SimSun" w:eastAsia="SimSun" w:cs="SimSun"/>
                <w:sz w:val="14"/>
                <w:szCs w:val="14"/>
              </w:rPr>
              <w:t>1</w:t>
            </w:r>
          </w:p>
        </w:tc>
        <w:tc>
          <w:tcPr>
            <w:tcW w:w="219" w:type="dxa"/>
            <w:vAlign w:val="top"/>
            <w:tcBorders>
              <w:bottom w:val="single" w:color="000000" w:sz="4" w:space="0"/>
            </w:tcBorders>
          </w:tcPr>
          <w:p>
            <w:pPr>
              <w:ind w:left="89"/>
              <w:spacing w:before="41" w:line="221" w:lineRule="auto"/>
              <w:rPr>
                <w:rFonts w:ascii="SimSun" w:hAnsi="SimSun" w:eastAsia="SimSun" w:cs="SimSun"/>
                <w:sz w:val="14"/>
                <w:szCs w:val="14"/>
              </w:rPr>
            </w:pPr>
            <w:r>
              <w:rPr>
                <w:rFonts w:ascii="SimSun" w:hAnsi="SimSun" w:eastAsia="SimSun" w:cs="SimSun"/>
                <w:sz w:val="14"/>
                <w:szCs w:val="14"/>
              </w:rPr>
              <w:t>1</w:t>
            </w:r>
          </w:p>
        </w:tc>
        <w:tc>
          <w:tcPr>
            <w:tcW w:w="592" w:type="dxa"/>
            <w:vAlign w:val="top"/>
            <w:tcBorders>
              <w:bottom w:val="single" w:color="000000" w:sz="4" w:space="0"/>
              <w:right w:val="single" w:color="000000" w:sz="4" w:space="0"/>
            </w:tcBorders>
          </w:tcPr>
          <w:p>
            <w:pPr>
              <w:ind w:left="191"/>
              <w:spacing w:before="64" w:line="188" w:lineRule="auto"/>
              <w:rPr>
                <w:rFonts w:ascii="SimSun" w:hAnsi="SimSun" w:eastAsia="SimSun" w:cs="SimSun"/>
                <w:sz w:val="14"/>
                <w:szCs w:val="14"/>
              </w:rPr>
            </w:pPr>
            <w:r>
              <w:rPr>
                <w:rFonts w:ascii="SimSun" w:hAnsi="SimSun" w:eastAsia="SimSun" w:cs="SimSun"/>
                <w:sz w:val="14"/>
                <w:szCs w:val="14"/>
                <w:spacing w:val="3"/>
              </w:rPr>
              <w:t>CLI</w:t>
            </w:r>
          </w:p>
        </w:tc>
      </w:tr>
    </w:tbl>
    <w:p>
      <w:pPr>
        <w:pStyle w:val="BodyText"/>
        <w:spacing w:line="14" w:lineRule="auto"/>
        <w:rPr>
          <w:sz w:val="2"/>
        </w:rPr>
      </w:pPr>
      <w:r/>
    </w:p>
    <w:p>
      <w:pPr>
        <w:spacing w:line="14" w:lineRule="auto"/>
        <w:sectPr>
          <w:type w:val="continuous"/>
          <w:pgSz w:w="10433" w:h="14742"/>
          <w:pgMar w:top="1037" w:right="772" w:bottom="1258" w:left="877" w:header="687" w:footer="1097" w:gutter="0"/>
          <w:cols w:equalWidth="0" w:num="3">
            <w:col w:w="3628" w:space="100"/>
            <w:col w:w="1450" w:space="100"/>
            <w:col w:w="3507" w:space="0"/>
          </w:cols>
        </w:sectPr>
        <w:rPr>
          <w:sz w:val="2"/>
          <w:szCs w:val="2"/>
        </w:rPr>
      </w:pPr>
    </w:p>
    <w:p>
      <w:pPr>
        <w:pStyle w:val="BodyText"/>
        <w:spacing w:line="242" w:lineRule="auto"/>
        <w:rPr/>
      </w:pPr>
      <w:r/>
    </w:p>
    <w:p>
      <w:pPr>
        <w:pStyle w:val="BodyText"/>
        <w:spacing w:line="243" w:lineRule="auto"/>
        <w:rPr/>
      </w:pPr>
      <w:r>
        <mc:AlternateContent xmlns:mc="http://schemas.openxmlformats.org/markup-compatibility/2006">
          <mc:Choice Requires="wps">
            <w:drawing>
              <wp:anchor distT="0" distB="0" distL="0" distR="0" simplePos="0" relativeHeight="262545408" behindDoc="0" locked="0" layoutInCell="1" allowOverlap="1">
                <wp:simplePos x="0" y="0"/>
                <wp:positionH relativeFrom="column">
                  <wp:posOffset>-27101</wp:posOffset>
                </wp:positionH>
                <wp:positionV relativeFrom="paragraph">
                  <wp:posOffset>116857</wp:posOffset>
                </wp:positionV>
                <wp:extent cx="133350" cy="151129"/>
                <wp:effectExtent l="0" t="0" r="0" b="0"/>
                <wp:wrapNone/>
                <wp:docPr id="1362" name="TextBox 1362"/>
                <wp:cNvGraphicFramePr/>
                <a:graphic>
                  <a:graphicData uri="http://schemas.microsoft.com/office/word/2010/wordprocessingShape">
                    <wps:wsp>
                      <wps:cNvPr id="1362" name="TextBox 1362"/>
                      <wps:cNvSpPr txBox="1"/>
                      <wps:spPr>
                        <a:xfrm rot="5400000">
                          <a:off x="-27101" y="116857"/>
                          <a:ext cx="133350" cy="1511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6"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390" style="position:absolute;margin-left:-2.13401pt;margin-top:9.20136pt;mso-position-vertical-relative:text;mso-position-horizontal-relative:text;width:10.5pt;height:11.9pt;z-index:262545408;rotation:90;" filled="false" stroked="false" type="#_x0000_t202">
                <v:fill on="false"/>
                <v:stroke on="false"/>
                <v:path/>
                <v:imagedata o:title=""/>
                <o:lock v:ext="edit" aspectratio="false"/>
                <v:textbox inset="0mm,0mm,0mm,0mm">
                  <w:txbxContent>
                    <w:p>
                      <w:pPr>
                        <w:ind w:left="20"/>
                        <w:spacing w:before="56" w:line="18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80</w:t>
                      </w:r>
                    </w:p>
                  </w:txbxContent>
                </v:textbox>
              </v:shape>
            </w:pict>
          </mc:Fallback>
        </mc:AlternateContent>
      </w:r>
      <w:r>
        <w:drawing>
          <wp:anchor distT="0" distB="0" distL="0" distR="0" simplePos="0" relativeHeight="262538240" behindDoc="0" locked="0" layoutInCell="1" allowOverlap="1">
            <wp:simplePos x="0" y="0"/>
            <wp:positionH relativeFrom="column">
              <wp:posOffset>7981683</wp:posOffset>
            </wp:positionH>
            <wp:positionV relativeFrom="paragraph">
              <wp:posOffset>112517</wp:posOffset>
            </wp:positionV>
            <wp:extent cx="9143" cy="5546598"/>
            <wp:effectExtent l="0" t="0" r="0" b="0"/>
            <wp:wrapNone/>
            <wp:docPr id="1364" name="IM 1364"/>
            <wp:cNvGraphicFramePr/>
            <a:graphic>
              <a:graphicData uri="http://schemas.openxmlformats.org/drawingml/2006/picture">
                <pic:pic>
                  <pic:nvPicPr>
                    <pic:cNvPr id="1364" name="IM 1364"/>
                    <pic:cNvPicPr/>
                  </pic:nvPicPr>
                  <pic:blipFill>
                    <a:blip r:embed="rId623"/>
                    <a:stretch>
                      <a:fillRect/>
                    </a:stretch>
                  </pic:blipFill>
                  <pic:spPr>
                    <a:xfrm rot="0">
                      <a:off x="0" y="0"/>
                      <a:ext cx="9143" cy="5546598"/>
                    </a:xfrm>
                    <a:prstGeom prst="rect">
                      <a:avLst/>
                    </a:prstGeom>
                  </pic:spPr>
                </pic:pic>
              </a:graphicData>
            </a:graphic>
          </wp:anchor>
        </w:drawing>
      </w:r>
      <w:r>
        <w:drawing>
          <wp:anchor distT="0" distB="0" distL="0" distR="0" simplePos="0" relativeHeight="262539264" behindDoc="0" locked="0" layoutInCell="1" allowOverlap="1">
            <wp:simplePos x="0" y="0"/>
            <wp:positionH relativeFrom="column">
              <wp:posOffset>7998193</wp:posOffset>
            </wp:positionH>
            <wp:positionV relativeFrom="paragraph">
              <wp:posOffset>150744</wp:posOffset>
            </wp:positionV>
            <wp:extent cx="190487" cy="190500"/>
            <wp:effectExtent l="0" t="0" r="0" b="0"/>
            <wp:wrapNone/>
            <wp:docPr id="1366" name="IM 1366"/>
            <wp:cNvGraphicFramePr/>
            <a:graphic>
              <a:graphicData uri="http://schemas.openxmlformats.org/drawingml/2006/picture">
                <pic:pic>
                  <pic:nvPicPr>
                    <pic:cNvPr id="1366" name="IM 1366"/>
                    <pic:cNvPicPr/>
                  </pic:nvPicPr>
                  <pic:blipFill>
                    <a:blip r:embed="rId458"/>
                    <a:stretch>
                      <a:fillRect/>
                    </a:stretch>
                  </pic:blipFill>
                  <pic:spPr>
                    <a:xfrm rot="0">
                      <a:off x="0" y="0"/>
                      <a:ext cx="190487" cy="190500"/>
                    </a:xfrm>
                    <a:prstGeom prst="rect">
                      <a:avLst/>
                    </a:prstGeom>
                  </pic:spPr>
                </pic:pic>
              </a:graphicData>
            </a:graphic>
          </wp:anchor>
        </w:drawing>
      </w:r>
      <w:r/>
    </w:p>
    <w:p>
      <w:pPr>
        <w:ind w:left="6228"/>
        <w:spacing w:before="33" w:line="210" w:lineRule="auto"/>
        <w:rPr>
          <w:rFonts w:ascii="SimSun" w:hAnsi="SimSun" w:eastAsia="SimSun" w:cs="SimSun"/>
          <w:sz w:val="10"/>
          <w:szCs w:val="10"/>
        </w:rPr>
      </w:pPr>
      <w:r>
        <mc:AlternateContent xmlns:mc="http://schemas.openxmlformats.org/markup-compatibility/2006">
          <mc:Choice Requires="wps">
            <w:drawing>
              <wp:anchor distT="0" distB="0" distL="0" distR="0" simplePos="0" relativeHeight="262535168" behindDoc="0" locked="0" layoutInCell="1" allowOverlap="1">
                <wp:simplePos x="0" y="0"/>
                <wp:positionH relativeFrom="column">
                  <wp:posOffset>5444516</wp:posOffset>
                </wp:positionH>
                <wp:positionV relativeFrom="paragraph">
                  <wp:posOffset>2752964</wp:posOffset>
                </wp:positionV>
                <wp:extent cx="5280025" cy="186689"/>
                <wp:effectExtent l="0" t="0" r="0" b="0"/>
                <wp:wrapNone/>
                <wp:docPr id="1368" name="TextBox 1368"/>
                <wp:cNvGraphicFramePr/>
                <a:graphic>
                  <a:graphicData uri="http://schemas.microsoft.com/office/word/2010/wordprocessingShape">
                    <wps:wsp>
                      <wps:cNvPr id="1368" name="TextBox 1368"/>
                      <wps:cNvSpPr txBox="1"/>
                      <wps:spPr>
                        <a:xfrm rot="5400000">
                          <a:off x="5444516" y="2752964"/>
                          <a:ext cx="5280025" cy="18668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60" w:line="193" w:lineRule="auto"/>
                              <w:rPr>
                                <w:rFonts w:ascii="STZhongsong" w:hAnsi="STZhongsong" w:eastAsia="STZhongsong" w:cs="STZhongsong"/>
                                <w:sz w:val="18"/>
                                <w:szCs w:val="18"/>
                              </w:rPr>
                            </w:pP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392" style="position:absolute;margin-left:428.702pt;margin-top:216.769pt;mso-position-vertical-relative:text;mso-position-horizontal-relative:text;width:415.75pt;height:14.7pt;z-index:262535168;rotation:90;" filled="false" stroked="false" type="#_x0000_t202">
                <v:fill on="false"/>
                <v:stroke on="false"/>
                <v:path/>
                <v:imagedata o:title=""/>
                <o:lock v:ext="edit" aspectratio="false"/>
                <v:textbox inset="0mm,0mm,0mm,0mm">
                  <w:txbxContent>
                    <w:p>
                      <w:pPr>
                        <w:ind w:left="20"/>
                        <w:spacing w:before="60" w:line="193" w:lineRule="auto"/>
                        <w:rPr>
                          <w:rFonts w:ascii="STZhongsong" w:hAnsi="STZhongsong" w:eastAsia="STZhongsong" w:cs="STZhongsong"/>
                          <w:sz w:val="18"/>
                          <w:szCs w:val="18"/>
                        </w:rPr>
                      </w:pP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txbxContent>
                </v:textbox>
              </v:shape>
            </w:pict>
          </mc:Fallback>
        </mc:AlternateContent>
      </w:r>
      <w:r>
        <w:pict>
          <v:group id="_x0000_s4394" style="position:absolute;margin-left:295.548pt;margin-top:23.3546pt;mso-position-vertical-relative:text;mso-position-horizontal-relative:text;width:13.25pt;height:18.5pt;z-index:262703104;" filled="false" stroked="false" coordsize="265,370" coordorigin="0,0">
            <v:shape id="_x0000_s4396" style="position:absolute;left:128;top:183;width:8;height:141;" filled="false" strokecolor="#000000" strokeweight="0.36pt" coordsize="8,141" coordorigin="0,0" path="m3,136l3,3e">
              <v:stroke endcap="round" miterlimit="10"/>
            </v:shape>
            <v:shape id="_x0000_s4398" style="position:absolute;left:100;top:303;width:64;height:65;" fillcolor="#000000" filled="true" stroked="false" coordsize="64,65" coordorigin="0,0" path="m31,65l0,0c20,10,43,10,63,0l63,0l31,65xe"/>
            <v:shape id="_x0000_s4400" style="position:absolute;left:128;top:0;width:8;height:141;" filled="false" strokecolor="#000000" strokeweight="0.36pt" coordsize="8,141" coordorigin="0,0" path="m3,136l3,3e">
              <v:stroke endcap="round" miterlimit="10"/>
            </v:shape>
            <v:shape id="_x0000_s4402" style="position:absolute;left:100;top:120;width:64;height:65;" fillcolor="#000000" filled="true" stroked="false" coordsize="64,65" coordorigin="0,0" path="m31,65l0,0c20,10,43,10,63,0l63,0l31,65xe"/>
            <v:shape id="_x0000_s4404" style="position:absolute;left:0;top:137;width:265;height:98;" filled="false" strokecolor="#000000" strokeweight="0.36pt" coordsize="265,98" coordorigin="0,0" path="m46,49l218,49m46,49l3,95m218,49l261,3e">
              <v:stroke endcap="round" miterlimit="10"/>
            </v:shape>
          </v:group>
        </w:pict>
      </w:r>
      <w:r>
        <w:rPr>
          <w:rFonts w:ascii="SimSun" w:hAnsi="SimSun" w:eastAsia="SimSun" w:cs="SimSun"/>
          <w:sz w:val="10"/>
          <w:szCs w:val="10"/>
          <w:color w:val="0000FF"/>
          <w:spacing w:val="-2"/>
        </w:rPr>
        <w:t>00</w:t>
      </w:r>
    </w:p>
    <w:tbl>
      <w:tblPr>
        <w:tblStyle w:val="TableNormal"/>
        <w:tblW w:w="560" w:type="dxa"/>
        <w:tblInd w:w="5763"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92"/>
              <w:spacing w:before="111" w:line="183" w:lineRule="auto"/>
              <w:rPr>
                <w:rFonts w:ascii="SimSun" w:hAnsi="SimSun" w:eastAsia="SimSun" w:cs="SimSun"/>
                <w:sz w:val="12"/>
                <w:szCs w:val="12"/>
              </w:rPr>
            </w:pPr>
            <w:r>
              <w:rPr>
                <w:rFonts w:ascii="SimSun" w:hAnsi="SimSun" w:eastAsia="SimSun" w:cs="SimSun"/>
                <w:sz w:val="12"/>
                <w:szCs w:val="12"/>
                <w:spacing w:val="-2"/>
              </w:rPr>
              <w:t>CLI</w:t>
            </w:r>
          </w:p>
        </w:tc>
      </w:tr>
    </w:tbl>
    <w:p>
      <w:pPr>
        <w:ind w:left="6228"/>
        <w:spacing w:before="245" w:line="132" w:lineRule="exact"/>
        <w:rPr>
          <w:rFonts w:ascii="SimSun" w:hAnsi="SimSun" w:eastAsia="SimSun" w:cs="SimSun"/>
          <w:sz w:val="10"/>
          <w:szCs w:val="10"/>
        </w:rPr>
      </w:pPr>
      <w:r>
        <w:pict>
          <v:shape id="_x0000_s4406" style="position:absolute;margin-left:287.035pt;margin-top:16.9397pt;mso-position-vertical-relative:text;mso-position-horizontal-relative:text;width:30.3pt;height:18.4pt;z-index:262704128;"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57"/>
                          <w:spacing w:before="90" w:line="223" w:lineRule="auto"/>
                          <w:rPr>
                            <w:rFonts w:ascii="SimSun" w:hAnsi="SimSun" w:eastAsia="SimSun" w:cs="SimSun"/>
                            <w:sz w:val="12"/>
                            <w:szCs w:val="12"/>
                          </w:rPr>
                        </w:pPr>
                        <w:r>
                          <w:rPr>
                            <w:rFonts w:ascii="SimSun" w:hAnsi="SimSun" w:eastAsia="SimSun" w:cs="SimSun"/>
                            <w:sz w:val="12"/>
                            <w:szCs w:val="12"/>
                            <w:spacing w:val="-5"/>
                          </w:rPr>
                          <w:t>中断测试</w:t>
                        </w:r>
                      </w:p>
                    </w:tc>
                  </w:tr>
                </w:tbl>
                <w:p>
                  <w:pPr>
                    <w:pStyle w:val="BodyText"/>
                    <w:rPr/>
                  </w:pPr>
                  <w:r/>
                </w:p>
              </w:txbxContent>
            </v:textbox>
          </v:shape>
        </w:pict>
      </w:r>
      <w:r>
        <w:rPr>
          <w:rFonts w:ascii="SimSun" w:hAnsi="SimSun" w:eastAsia="SimSun" w:cs="SimSun"/>
          <w:sz w:val="10"/>
          <w:szCs w:val="10"/>
          <w:color w:val="0000FF"/>
          <w:spacing w:val="-2"/>
        </w:rPr>
        <w:t>01</w:t>
      </w:r>
    </w:p>
    <w:p>
      <w:pPr>
        <w:pStyle w:val="BodyText"/>
        <w:spacing w:line="333" w:lineRule="auto"/>
        <w:rPr/>
      </w:pPr>
      <w:r>
        <w:pict>
          <v:group id="_x0000_s4408" style="position:absolute;margin-left:300.572pt;margin-top:15.1016pt;mso-position-vertical-relative:text;mso-position-horizontal-relative:text;width:3.2pt;height:9.35pt;z-index:262705152;" filled="false" stroked="false" coordsize="64,187" coordorigin="0,0">
            <v:shape id="_x0000_s4410" style="position:absolute;left:28;top:0;width:8;height:141;" filled="false" strokecolor="#000000" strokeweight="0.36pt" coordsize="8,141" coordorigin="0,0" path="m3,136l3,3e">
              <v:stroke endcap="round" miterlimit="10"/>
            </v:shape>
            <v:shape id="_x0000_s4412" style="position:absolute;left:0;top:120;width:64;height:65;" fillcolor="#000000" filled="true" stroked="false" coordsize="64,65" coordorigin="0,0" path="m31,65l0,0c20,10,43,10,63,0l63,0l31,65xe"/>
          </v:group>
        </w:pict>
      </w:r>
      <w:r/>
    </w:p>
    <w:p>
      <w:pPr>
        <w:ind w:left="6958"/>
        <w:spacing w:before="33" w:line="135" w:lineRule="exact"/>
        <w:rPr>
          <w:rFonts w:ascii="SimSun" w:hAnsi="SimSun" w:eastAsia="SimSun" w:cs="SimSun"/>
          <w:sz w:val="10"/>
          <w:szCs w:val="10"/>
        </w:rPr>
      </w:pPr>
      <w:r>
        <w:pict>
          <v:shape id="_x0000_s4414" style="position:absolute;margin-left:310.411pt;margin-top:-1.46764pt;mso-position-vertical-relative:text;mso-position-horizontal-relative:text;width:6.7pt;height:8.6pt;z-index:262548480;"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02</w:t>
                  </w:r>
                </w:p>
              </w:txbxContent>
            </v:textbox>
          </v:shape>
        </w:pict>
      </w:r>
      <w:r>
        <w:rPr>
          <w:rFonts w:ascii="SimSun" w:hAnsi="SimSun" w:eastAsia="SimSun" w:cs="SimSun"/>
          <w:sz w:val="10"/>
          <w:szCs w:val="10"/>
          <w:color w:val="0000FF"/>
          <w:spacing w:val="-4"/>
          <w:position w:val="1"/>
        </w:rPr>
        <w:t>22</w:t>
      </w:r>
      <w:r>
        <w:rPr>
          <w:rFonts w:ascii="SimSun" w:hAnsi="SimSun" w:eastAsia="SimSun" w:cs="SimSun"/>
          <w:sz w:val="10"/>
          <w:szCs w:val="10"/>
          <w:color w:val="0000FF"/>
          <w:spacing w:val="3"/>
          <w:position w:val="1"/>
        </w:rPr>
        <w:t xml:space="preserve">            </w:t>
      </w:r>
      <w:r>
        <w:rPr>
          <w:rFonts w:ascii="SimSun" w:hAnsi="SimSun" w:eastAsia="SimSun" w:cs="SimSun"/>
          <w:sz w:val="10"/>
          <w:szCs w:val="10"/>
          <w:color w:val="0000FF"/>
          <w:spacing w:val="-4"/>
          <w:position w:val="1"/>
        </w:rPr>
        <w:t>23</w:t>
      </w:r>
      <w:r>
        <w:rPr>
          <w:rFonts w:ascii="SimSun" w:hAnsi="SimSun" w:eastAsia="SimSun" w:cs="SimSun"/>
          <w:sz w:val="10"/>
          <w:szCs w:val="10"/>
          <w:color w:val="0000FF"/>
          <w:spacing w:val="3"/>
          <w:position w:val="1"/>
        </w:rPr>
        <w:t xml:space="preserve">            </w:t>
      </w:r>
      <w:r>
        <w:rPr>
          <w:rFonts w:ascii="SimSun" w:hAnsi="SimSun" w:eastAsia="SimSun" w:cs="SimSun"/>
          <w:sz w:val="10"/>
          <w:szCs w:val="10"/>
          <w:color w:val="0000FF"/>
          <w:spacing w:val="-4"/>
          <w:position w:val="1"/>
        </w:rPr>
        <w:t>24</w:t>
      </w:r>
      <w:r>
        <w:rPr>
          <w:rFonts w:ascii="SimSun" w:hAnsi="SimSun" w:eastAsia="SimSun" w:cs="SimSun"/>
          <w:sz w:val="10"/>
          <w:szCs w:val="10"/>
          <w:color w:val="0000FF"/>
          <w:spacing w:val="3"/>
          <w:position w:val="1"/>
        </w:rPr>
        <w:t xml:space="preserve">            </w:t>
      </w:r>
      <w:r>
        <w:rPr>
          <w:rFonts w:ascii="SimSun" w:hAnsi="SimSun" w:eastAsia="SimSun" w:cs="SimSun"/>
          <w:sz w:val="10"/>
          <w:szCs w:val="10"/>
          <w:color w:val="0000FF"/>
          <w:spacing w:val="-4"/>
          <w:position w:val="1"/>
        </w:rPr>
        <w:t>25</w:t>
      </w:r>
      <w:r>
        <w:rPr>
          <w:rFonts w:ascii="SimSun" w:hAnsi="SimSun" w:eastAsia="SimSun" w:cs="SimSun"/>
          <w:sz w:val="10"/>
          <w:szCs w:val="10"/>
          <w:color w:val="0000FF"/>
          <w:spacing w:val="3"/>
          <w:position w:val="1"/>
        </w:rPr>
        <w:t xml:space="preserve">            </w:t>
      </w:r>
      <w:r>
        <w:rPr>
          <w:rFonts w:ascii="SimSun" w:hAnsi="SimSun" w:eastAsia="SimSun" w:cs="SimSun"/>
          <w:sz w:val="10"/>
          <w:szCs w:val="10"/>
          <w:color w:val="0000FF"/>
          <w:spacing w:val="-4"/>
          <w:position w:val="1"/>
        </w:rPr>
        <w:t>26</w:t>
      </w:r>
      <w:r>
        <w:rPr>
          <w:rFonts w:ascii="SimSun" w:hAnsi="SimSun" w:eastAsia="SimSun" w:cs="SimSun"/>
          <w:sz w:val="10"/>
          <w:szCs w:val="10"/>
          <w:color w:val="0000FF"/>
          <w:spacing w:val="3"/>
          <w:position w:val="1"/>
        </w:rPr>
        <w:t xml:space="preserve">            </w:t>
      </w:r>
      <w:r>
        <w:rPr>
          <w:rFonts w:ascii="SimSun" w:hAnsi="SimSun" w:eastAsia="SimSun" w:cs="SimSun"/>
          <w:sz w:val="10"/>
          <w:szCs w:val="10"/>
          <w:color w:val="0000FF"/>
          <w:spacing w:val="-4"/>
          <w:position w:val="1"/>
        </w:rPr>
        <w:t>27</w:t>
      </w:r>
    </w:p>
    <w:p>
      <w:pPr>
        <w:ind w:left="5928"/>
        <w:spacing w:before="77" w:line="159" w:lineRule="exact"/>
        <w:rPr>
          <w:rFonts w:ascii="SimSun" w:hAnsi="SimSun" w:eastAsia="SimSun" w:cs="SimSun"/>
          <w:sz w:val="12"/>
          <w:szCs w:val="12"/>
        </w:rPr>
      </w:pPr>
      <w:r>
        <w:pict>
          <v:shape id="_x0000_s4416" style="position:absolute;margin-left:316.115pt;margin-top:7.2724pt;mso-position-vertical-relative:text;mso-position-horizontal-relative:text;width:6.55pt;height:0.4pt;z-index:262531072;" filled="false" strokecolor="#000000" strokeweight="0.36pt" coordsize="131,8" coordorigin="0,0" path="m127,3l3,3e">
            <v:stroke endcap="round" miterlimit="10"/>
          </v:shape>
        </w:pict>
      </w:r>
      <w:r>
        <w:pict>
          <v:shape id="_x0000_s4418" style="position:absolute;margin-left:315.918pt;margin-top:-0.932861pt;mso-position-vertical-relative:text;mso-position-horizontal-relative:text;width:4.85pt;height:7.95pt;z-index:262588416;"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2"/>
                      <w:szCs w:val="12"/>
                    </w:rPr>
                  </w:pPr>
                  <w:r>
                    <w:rPr>
                      <w:rFonts w:ascii="SimSun" w:hAnsi="SimSun" w:eastAsia="SimSun" w:cs="SimSun"/>
                      <w:sz w:val="12"/>
                      <w:szCs w:val="12"/>
                    </w:rPr>
                    <w:t>Y</w:t>
                  </w:r>
                </w:p>
              </w:txbxContent>
            </v:textbox>
          </v:shape>
        </w:pict>
      </w:r>
      <w:r>
        <w:pict>
          <v:rect id="_x0000_s4420" style="position:absolute;margin-left:358.002pt;margin-top:5.62805pt;mso-position-vertical-relative:text;mso-position-horizontal-relative:text;width:3.2pt;height:3.3pt;z-index:262590464;" fillcolor="#000000" filled="true" stroked="false"/>
        </w:pict>
      </w:r>
      <w:r>
        <w:pict>
          <v:rect id="_x0000_s4422" style="position:absolute;margin-left:394.487pt;margin-top:5.62808pt;mso-position-vertical-relative:text;mso-position-horizontal-relative:text;width:3.2pt;height:3.3pt;z-index:262591488;" fillcolor="#000000" filled="true" stroked="false"/>
        </w:pict>
      </w:r>
      <w:r>
        <w:pict>
          <v:rect id="_x0000_s4424" style="position:absolute;margin-left:430.972pt;margin-top:5.62808pt;mso-position-vertical-relative:text;mso-position-horizontal-relative:text;width:3.2pt;height:3.3pt;z-index:262592512;" fillcolor="#000000" filled="true" stroked="false"/>
        </w:pict>
      </w:r>
      <w:r>
        <w:pict>
          <v:shape id="_x0000_s4426" style="position:absolute;margin-left:320.517pt;margin-top:-2.23993pt;mso-position-vertical-relative:text;mso-position-horizontal-relative:text;width:217.85pt;height:18.75pt;z-index:262533120;" filled="false" stroked="false" type="#_x0000_t202">
            <v:fill on="false"/>
            <v:stroke on="false"/>
            <v:path/>
            <v:imagedata o:title=""/>
            <o:lock v:ext="edit" aspectratio="false"/>
            <v:textbox inset="0mm,0mm,0mm,0mm">
              <w:txbxContent>
                <w:p>
                  <w:pPr>
                    <w:spacing w:line="20" w:lineRule="exact"/>
                    <w:rPr/>
                  </w:pPr>
                  <w:r/>
                </w:p>
                <w:tbl>
                  <w:tblPr>
                    <w:tblStyle w:val="TableNormal"/>
                    <w:tblW w:w="4311"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18"/>
                    <w:gridCol w:w="506"/>
                    <w:gridCol w:w="172"/>
                    <w:gridCol w:w="559"/>
                    <w:gridCol w:w="172"/>
                    <w:gridCol w:w="559"/>
                    <w:gridCol w:w="172"/>
                    <w:gridCol w:w="559"/>
                    <w:gridCol w:w="172"/>
                    <w:gridCol w:w="603"/>
                    <w:gridCol w:w="156"/>
                    <w:gridCol w:w="563"/>
                  </w:tblGrid>
                  <w:tr>
                    <w:trPr>
                      <w:trHeight w:val="161" w:hRule="atLeast"/>
                    </w:trPr>
                    <w:tc>
                      <w:tcPr>
                        <w:tcW w:w="118" w:type="dxa"/>
                        <w:vAlign w:val="top"/>
                        <w:vMerge w:val="restart"/>
                        <w:tcBorders>
                          <w:right w:val="nil"/>
                          <w:bottom w:val="nil"/>
                        </w:tcBorders>
                      </w:tcPr>
                      <w:p>
                        <w:pPr>
                          <w:spacing w:before="132" w:line="66" w:lineRule="exact"/>
                          <w:rPr/>
                        </w:pPr>
                        <w:r>
                          <w:rPr>
                            <w:position w:val="-1"/>
                          </w:rPr>
                          <w:drawing>
                            <wp:inline distT="0" distB="0" distL="0" distR="0">
                              <wp:extent cx="37208" cy="41847"/>
                              <wp:effectExtent l="0" t="0" r="0" b="0"/>
                              <wp:docPr id="1370" name="IM 1370"/>
                              <wp:cNvGraphicFramePr/>
                              <a:graphic>
                                <a:graphicData uri="http://schemas.openxmlformats.org/drawingml/2006/picture">
                                  <pic:pic>
                                    <pic:nvPicPr>
                                      <pic:cNvPr id="1370" name="IM 1370"/>
                                      <pic:cNvPicPr/>
                                    </pic:nvPicPr>
                                    <pic:blipFill>
                                      <a:blip r:embed="rId624"/>
                                      <a:stretch>
                                        <a:fillRect/>
                                      </a:stretch>
                                    </pic:blipFill>
                                    <pic:spPr>
                                      <a:xfrm rot="0">
                                        <a:off x="0" y="0"/>
                                        <a:ext cx="37208" cy="41847"/>
                                      </a:xfrm>
                                      <a:prstGeom prst="rect">
                                        <a:avLst/>
                                      </a:prstGeom>
                                    </pic:spPr>
                                  </pic:pic>
                                </a:graphicData>
                              </a:graphic>
                            </wp:inline>
                          </w:drawing>
                        </w:r>
                      </w:p>
                    </w:tc>
                    <w:tc>
                      <w:tcPr>
                        <w:tcW w:w="506" w:type="dxa"/>
                        <w:vAlign w:val="top"/>
                        <w:vMerge w:val="restart"/>
                        <w:tcBorders>
                          <w:left w:val="nil"/>
                          <w:bottom w:val="nil"/>
                        </w:tcBorders>
                      </w:tcPr>
                      <w:p>
                        <w:pPr>
                          <w:ind w:left="85"/>
                          <w:spacing w:before="24" w:line="225" w:lineRule="auto"/>
                          <w:rPr>
                            <w:rFonts w:ascii="SimSun" w:hAnsi="SimSun" w:eastAsia="SimSun" w:cs="SimSun"/>
                            <w:sz w:val="12"/>
                            <w:szCs w:val="12"/>
                          </w:rPr>
                        </w:pPr>
                        <w:r>
                          <w:rPr>
                            <w:rFonts w:ascii="SimSun" w:hAnsi="SimSun" w:eastAsia="SimSun" w:cs="SimSun"/>
                            <w:sz w:val="12"/>
                            <w:szCs w:val="12"/>
                            <w:spacing w:val="-4"/>
                          </w:rPr>
                          <w:t>INTA#</w:t>
                        </w:r>
                      </w:p>
                      <w:p>
                        <w:pPr>
                          <w:ind w:left="50"/>
                          <w:spacing w:line="221" w:lineRule="auto"/>
                          <w:rPr>
                            <w:rFonts w:ascii="SimSun" w:hAnsi="SimSun" w:eastAsia="SimSun" w:cs="SimSun"/>
                            <w:sz w:val="12"/>
                            <w:szCs w:val="12"/>
                          </w:rPr>
                        </w:pPr>
                        <w:r>
                          <w:rPr>
                            <w:rFonts w:ascii="SimSun" w:hAnsi="SimSun" w:eastAsia="SimSun" w:cs="SimSun"/>
                            <w:sz w:val="12"/>
                            <w:szCs w:val="12"/>
                            <w:spacing w:val="-2"/>
                          </w:rPr>
                          <w:t>SP-&gt;AR</w:t>
                        </w:r>
                      </w:p>
                    </w:tc>
                    <w:tc>
                      <w:tcPr>
                        <w:tcW w:w="172" w:type="dxa"/>
                        <w:vAlign w:val="top"/>
                        <w:tcBorders>
                          <w:top w:val="nil"/>
                        </w:tcBorders>
                      </w:tcPr>
                      <w:p>
                        <w:pPr>
                          <w:spacing w:line="150" w:lineRule="exact"/>
                          <w:rPr>
                            <w:rFonts w:ascii="Arial"/>
                            <w:sz w:val="13"/>
                          </w:rPr>
                        </w:pPr>
                        <w:r/>
                      </w:p>
                    </w:tc>
                    <w:tc>
                      <w:tcPr>
                        <w:tcW w:w="559" w:type="dxa"/>
                        <w:vAlign w:val="top"/>
                        <w:vMerge w:val="restart"/>
                        <w:tcBorders>
                          <w:bottom w:val="nil"/>
                        </w:tcBorders>
                      </w:tcPr>
                      <w:p>
                        <w:pPr>
                          <w:ind w:left="67"/>
                          <w:spacing w:before="97" w:line="158" w:lineRule="exact"/>
                          <w:rPr>
                            <w:rFonts w:ascii="SimSun" w:hAnsi="SimSun" w:eastAsia="SimSun" w:cs="SimSun"/>
                            <w:sz w:val="12"/>
                            <w:szCs w:val="12"/>
                          </w:rPr>
                        </w:pPr>
                        <w:r>
                          <w:rPr>
                            <w:rFonts w:ascii="SimSun" w:hAnsi="SimSun" w:eastAsia="SimSun" w:cs="SimSun"/>
                            <w:sz w:val="12"/>
                            <w:szCs w:val="12"/>
                            <w:spacing w:val="-2"/>
                          </w:rPr>
                          <w:t>PC-&gt;MEM</w:t>
                        </w:r>
                      </w:p>
                    </w:tc>
                    <w:tc>
                      <w:tcPr>
                        <w:tcW w:w="172" w:type="dxa"/>
                        <w:vAlign w:val="top"/>
                        <w:tcBorders>
                          <w:top w:val="nil"/>
                        </w:tcBorders>
                      </w:tcPr>
                      <w:p>
                        <w:pPr>
                          <w:spacing w:line="150" w:lineRule="exact"/>
                          <w:rPr>
                            <w:rFonts w:ascii="Arial"/>
                            <w:sz w:val="13"/>
                          </w:rPr>
                        </w:pPr>
                        <w:r/>
                      </w:p>
                    </w:tc>
                    <w:tc>
                      <w:tcPr>
                        <w:tcW w:w="559" w:type="dxa"/>
                        <w:vAlign w:val="top"/>
                        <w:vMerge w:val="restart"/>
                        <w:tcBorders>
                          <w:bottom w:val="nil"/>
                        </w:tcBorders>
                      </w:tcPr>
                      <w:p>
                        <w:pPr>
                          <w:ind w:left="127"/>
                          <w:spacing w:before="97" w:line="158" w:lineRule="exact"/>
                          <w:rPr>
                            <w:rFonts w:ascii="SimSun" w:hAnsi="SimSun" w:eastAsia="SimSun" w:cs="SimSun"/>
                            <w:sz w:val="12"/>
                            <w:szCs w:val="12"/>
                          </w:rPr>
                        </w:pPr>
                        <w:r>
                          <w:rPr>
                            <w:rFonts w:ascii="SimSun" w:hAnsi="SimSun" w:eastAsia="SimSun" w:cs="SimSun"/>
                            <w:sz w:val="12"/>
                            <w:szCs w:val="12"/>
                            <w:spacing w:val="-2"/>
                          </w:rPr>
                          <w:t>SP-&gt;A</w:t>
                        </w:r>
                      </w:p>
                    </w:tc>
                    <w:tc>
                      <w:tcPr>
                        <w:tcW w:w="172" w:type="dxa"/>
                        <w:vAlign w:val="top"/>
                        <w:tcBorders>
                          <w:top w:val="nil"/>
                        </w:tcBorders>
                      </w:tcPr>
                      <w:p>
                        <w:pPr>
                          <w:spacing w:line="150" w:lineRule="exact"/>
                          <w:rPr>
                            <w:rFonts w:ascii="Arial"/>
                            <w:sz w:val="13"/>
                          </w:rPr>
                        </w:pPr>
                        <w:r/>
                      </w:p>
                    </w:tc>
                    <w:tc>
                      <w:tcPr>
                        <w:tcW w:w="559" w:type="dxa"/>
                        <w:vAlign w:val="top"/>
                        <w:vMerge w:val="restart"/>
                        <w:tcBorders>
                          <w:bottom w:val="nil"/>
                        </w:tcBorders>
                      </w:tcPr>
                      <w:p>
                        <w:pPr>
                          <w:ind w:left="34"/>
                          <w:spacing w:before="97" w:line="227" w:lineRule="auto"/>
                          <w:rPr>
                            <w:rFonts w:ascii="SimSun" w:hAnsi="SimSun" w:eastAsia="SimSun" w:cs="SimSun"/>
                            <w:sz w:val="12"/>
                            <w:szCs w:val="12"/>
                          </w:rPr>
                        </w:pPr>
                        <w:r>
                          <w:rPr>
                            <w:rFonts w:ascii="SimSun" w:hAnsi="SimSun" w:eastAsia="SimSun" w:cs="SimSun"/>
                            <w:sz w:val="12"/>
                            <w:szCs w:val="12"/>
                            <w:spacing w:val="-2"/>
                          </w:rPr>
                          <w:t>A加1-&gt;SP</w:t>
                        </w:r>
                      </w:p>
                    </w:tc>
                    <w:tc>
                      <w:tcPr>
                        <w:tcW w:w="172" w:type="dxa"/>
                        <w:vAlign w:val="top"/>
                        <w:tcBorders>
                          <w:top w:val="nil"/>
                        </w:tcBorders>
                      </w:tcPr>
                      <w:p>
                        <w:pPr>
                          <w:spacing w:line="150" w:lineRule="exact"/>
                          <w:rPr>
                            <w:rFonts w:ascii="Arial"/>
                            <w:sz w:val="13"/>
                          </w:rPr>
                        </w:pPr>
                        <w:r/>
                      </w:p>
                    </w:tc>
                    <w:tc>
                      <w:tcPr>
                        <w:tcW w:w="603" w:type="dxa"/>
                        <w:vAlign w:val="top"/>
                        <w:vMerge w:val="restart"/>
                        <w:tcBorders>
                          <w:bottom w:val="nil"/>
                        </w:tcBorders>
                      </w:tcPr>
                      <w:p>
                        <w:pPr>
                          <w:ind w:left="57" w:right="73" w:firstLine="95"/>
                          <w:spacing w:before="24" w:line="223" w:lineRule="auto"/>
                          <w:rPr>
                            <w:rFonts w:ascii="SimSun" w:hAnsi="SimSun" w:eastAsia="SimSun" w:cs="SimSun"/>
                            <w:sz w:val="12"/>
                            <w:szCs w:val="12"/>
                          </w:rPr>
                        </w:pPr>
                        <w:r>
                          <w:rPr>
                            <w:rFonts w:ascii="SimSun" w:hAnsi="SimSun" w:eastAsia="SimSun" w:cs="SimSun"/>
                            <w:sz w:val="12"/>
                            <w:szCs w:val="12"/>
                            <w:spacing w:val="-4"/>
                          </w:rPr>
                          <w:t>INTA#</w:t>
                        </w:r>
                        <w:r>
                          <w:rPr>
                            <w:rFonts w:ascii="SimSun" w:hAnsi="SimSun" w:eastAsia="SimSun" w:cs="SimSun"/>
                            <w:sz w:val="12"/>
                            <w:szCs w:val="12"/>
                            <w:spacing w:val="1"/>
                          </w:rPr>
                          <w:t xml:space="preserve">  </w:t>
                        </w:r>
                        <w:r>
                          <w:rPr>
                            <w:rFonts w:ascii="SimSun" w:hAnsi="SimSun" w:eastAsia="SimSun" w:cs="SimSun"/>
                            <w:sz w:val="12"/>
                            <w:szCs w:val="12"/>
                            <w:spacing w:val="-3"/>
                          </w:rPr>
                          <w:t>入口-&gt;AR</w:t>
                        </w:r>
                      </w:p>
                    </w:tc>
                    <w:tc>
                      <w:tcPr>
                        <w:tcW w:w="156" w:type="dxa"/>
                        <w:vAlign w:val="top"/>
                        <w:tcBorders>
                          <w:top w:val="nil"/>
                        </w:tcBorders>
                      </w:tcPr>
                      <w:p>
                        <w:pPr>
                          <w:spacing w:line="150" w:lineRule="exact"/>
                          <w:rPr>
                            <w:rFonts w:ascii="Arial"/>
                            <w:sz w:val="13"/>
                          </w:rPr>
                        </w:pPr>
                        <w:r/>
                      </w:p>
                    </w:tc>
                    <w:tc>
                      <w:tcPr>
                        <w:tcW w:w="563" w:type="dxa"/>
                        <w:vAlign w:val="top"/>
                        <w:vMerge w:val="restart"/>
                        <w:tcBorders>
                          <w:bottom w:val="nil"/>
                        </w:tcBorders>
                      </w:tcPr>
                      <w:p>
                        <w:pPr>
                          <w:ind w:left="75"/>
                          <w:spacing w:before="90" w:line="158" w:lineRule="exact"/>
                          <w:rPr>
                            <w:rFonts w:ascii="SimSun" w:hAnsi="SimSun" w:eastAsia="SimSun" w:cs="SimSun"/>
                            <w:sz w:val="12"/>
                            <w:szCs w:val="12"/>
                          </w:rPr>
                        </w:pPr>
                        <w:r>
                          <w:rPr>
                            <w:rFonts w:ascii="SimSun" w:hAnsi="SimSun" w:eastAsia="SimSun" w:cs="SimSun"/>
                            <w:sz w:val="12"/>
                            <w:szCs w:val="12"/>
                            <w:spacing w:val="-2"/>
                          </w:rPr>
                          <w:t>MEM-&gt;PC</w:t>
                        </w:r>
                      </w:p>
                    </w:tc>
                  </w:tr>
                  <w:tr>
                    <w:trPr>
                      <w:trHeight w:val="158" w:hRule="atLeast"/>
                    </w:trPr>
                    <w:tc>
                      <w:tcPr>
                        <w:tcW w:w="118" w:type="dxa"/>
                        <w:vAlign w:val="top"/>
                        <w:vMerge w:val="continue"/>
                        <w:tcBorders>
                          <w:right w:val="nil"/>
                          <w:top w:val="nil"/>
                        </w:tcBorders>
                      </w:tcPr>
                      <w:p>
                        <w:pPr>
                          <w:rPr>
                            <w:rFonts w:ascii="Arial"/>
                            <w:sz w:val="21"/>
                          </w:rPr>
                        </w:pPr>
                        <w:r/>
                      </w:p>
                    </w:tc>
                    <w:tc>
                      <w:tcPr>
                        <w:tcW w:w="506" w:type="dxa"/>
                        <w:vAlign w:val="top"/>
                        <w:vMerge w:val="continue"/>
                        <w:tcBorders>
                          <w:left w:val="nil"/>
                          <w:top w:val="nil"/>
                        </w:tcBorders>
                      </w:tcPr>
                      <w:p>
                        <w:pPr>
                          <w:rPr>
                            <w:rFonts w:ascii="Arial"/>
                            <w:sz w:val="21"/>
                          </w:rPr>
                        </w:pPr>
                        <w:r/>
                      </w:p>
                    </w:tc>
                    <w:tc>
                      <w:tcPr>
                        <w:tcW w:w="172" w:type="dxa"/>
                        <w:vAlign w:val="top"/>
                        <w:tcBorders>
                          <w:bottom w:val="nil"/>
                        </w:tcBorders>
                      </w:tcPr>
                      <w:p>
                        <w:pPr>
                          <w:spacing w:line="147" w:lineRule="exact"/>
                          <w:rPr>
                            <w:rFonts w:ascii="Arial"/>
                            <w:sz w:val="12"/>
                          </w:rPr>
                        </w:pPr>
                        <w:r/>
                      </w:p>
                    </w:tc>
                    <w:tc>
                      <w:tcPr>
                        <w:tcW w:w="559" w:type="dxa"/>
                        <w:vAlign w:val="top"/>
                        <w:vMerge w:val="continue"/>
                        <w:tcBorders>
                          <w:top w:val="nil"/>
                        </w:tcBorders>
                      </w:tcPr>
                      <w:p>
                        <w:pPr>
                          <w:rPr>
                            <w:rFonts w:ascii="Arial"/>
                            <w:sz w:val="21"/>
                          </w:rPr>
                        </w:pPr>
                        <w:r/>
                      </w:p>
                    </w:tc>
                    <w:tc>
                      <w:tcPr>
                        <w:tcW w:w="172" w:type="dxa"/>
                        <w:vAlign w:val="top"/>
                        <w:tcBorders>
                          <w:bottom w:val="nil"/>
                        </w:tcBorders>
                      </w:tcPr>
                      <w:p>
                        <w:pPr>
                          <w:spacing w:line="147" w:lineRule="exact"/>
                          <w:rPr>
                            <w:rFonts w:ascii="Arial"/>
                            <w:sz w:val="12"/>
                          </w:rPr>
                        </w:pPr>
                        <w:r/>
                      </w:p>
                    </w:tc>
                    <w:tc>
                      <w:tcPr>
                        <w:tcW w:w="559" w:type="dxa"/>
                        <w:vAlign w:val="top"/>
                        <w:vMerge w:val="continue"/>
                        <w:tcBorders>
                          <w:top w:val="nil"/>
                        </w:tcBorders>
                      </w:tcPr>
                      <w:p>
                        <w:pPr>
                          <w:rPr>
                            <w:rFonts w:ascii="Arial"/>
                            <w:sz w:val="21"/>
                          </w:rPr>
                        </w:pPr>
                        <w:r/>
                      </w:p>
                    </w:tc>
                    <w:tc>
                      <w:tcPr>
                        <w:tcW w:w="172" w:type="dxa"/>
                        <w:vAlign w:val="top"/>
                        <w:tcBorders>
                          <w:bottom w:val="nil"/>
                        </w:tcBorders>
                      </w:tcPr>
                      <w:p>
                        <w:pPr>
                          <w:spacing w:line="147" w:lineRule="exact"/>
                          <w:rPr>
                            <w:rFonts w:ascii="Arial"/>
                            <w:sz w:val="12"/>
                          </w:rPr>
                        </w:pPr>
                        <w:r/>
                      </w:p>
                    </w:tc>
                    <w:tc>
                      <w:tcPr>
                        <w:tcW w:w="559" w:type="dxa"/>
                        <w:vAlign w:val="top"/>
                        <w:vMerge w:val="continue"/>
                        <w:tcBorders>
                          <w:top w:val="nil"/>
                        </w:tcBorders>
                      </w:tcPr>
                      <w:p>
                        <w:pPr>
                          <w:rPr>
                            <w:rFonts w:ascii="Arial"/>
                            <w:sz w:val="21"/>
                          </w:rPr>
                        </w:pPr>
                        <w:r/>
                      </w:p>
                    </w:tc>
                    <w:tc>
                      <w:tcPr>
                        <w:tcW w:w="172" w:type="dxa"/>
                        <w:vAlign w:val="top"/>
                        <w:tcBorders>
                          <w:bottom w:val="nil"/>
                        </w:tcBorders>
                      </w:tcPr>
                      <w:p>
                        <w:pPr>
                          <w:spacing w:line="147" w:lineRule="exact"/>
                          <w:rPr>
                            <w:rFonts w:ascii="Arial"/>
                            <w:sz w:val="12"/>
                          </w:rPr>
                        </w:pPr>
                        <w:r/>
                      </w:p>
                    </w:tc>
                    <w:tc>
                      <w:tcPr>
                        <w:tcW w:w="603" w:type="dxa"/>
                        <w:vAlign w:val="top"/>
                        <w:vMerge w:val="continue"/>
                        <w:tcBorders>
                          <w:top w:val="nil"/>
                        </w:tcBorders>
                      </w:tcPr>
                      <w:p>
                        <w:pPr>
                          <w:rPr>
                            <w:rFonts w:ascii="Arial"/>
                            <w:sz w:val="21"/>
                          </w:rPr>
                        </w:pPr>
                        <w:r/>
                      </w:p>
                    </w:tc>
                    <w:tc>
                      <w:tcPr>
                        <w:tcW w:w="156" w:type="dxa"/>
                        <w:vAlign w:val="top"/>
                        <w:tcBorders>
                          <w:bottom w:val="nil"/>
                        </w:tcBorders>
                      </w:tcPr>
                      <w:p>
                        <w:pPr>
                          <w:spacing w:line="147" w:lineRule="exact"/>
                          <w:rPr>
                            <w:rFonts w:ascii="Arial"/>
                            <w:sz w:val="12"/>
                          </w:rPr>
                        </w:pPr>
                        <w:r/>
                      </w:p>
                    </w:tc>
                    <w:tc>
                      <w:tcPr>
                        <w:tcW w:w="563" w:type="dxa"/>
                        <w:vAlign w:val="top"/>
                        <w:vMerge w:val="continue"/>
                        <w:tcBorders>
                          <w:top w:val="nil"/>
                        </w:tcBorders>
                      </w:tcPr>
                      <w:p>
                        <w:pPr>
                          <w:rPr>
                            <w:rFonts w:ascii="Arial"/>
                            <w:sz w:val="21"/>
                          </w:rPr>
                        </w:pPr>
                        <w:r/>
                      </w:p>
                    </w:tc>
                  </w:tr>
                </w:tbl>
                <w:p>
                  <w:pPr>
                    <w:pStyle w:val="BodyText"/>
                    <w:rPr/>
                  </w:pPr>
                  <w:r/>
                </w:p>
              </w:txbxContent>
            </v:textbox>
          </v:shape>
        </w:pict>
      </w:r>
      <w:r>
        <w:pict>
          <v:shape id="_x0000_s4428" style="position:absolute;margin-left:288.035pt;margin-top:-0.916351pt;mso-position-vertical-relative:text;mso-position-horizontal-relative:text;width:28.3pt;height:16.4pt;z-index:-240796672;" filled="false" strokecolor="#000000" strokeweight="0.36pt" coordsize="565,327" coordorigin="0,0" path="m3,164l282,324l561,163m561,163l282,3l3,163e">
            <v:stroke endcap="round" miterlimit="10"/>
          </v:shape>
        </w:pict>
      </w:r>
      <w:r>
        <w:pict>
          <v:shape id="_x0000_s4430" style="position:absolute;margin-left:467.457pt;margin-top:5.62808pt;mso-position-vertical-relative:text;mso-position-horizontal-relative:text;width:3.2pt;height:3.3pt;z-index:262532096;" fillcolor="#000000" filled="true" stroked="false" coordsize="64,65" coordorigin="0,0" path="m63,32l0,65c10,45,10,20,0,0l63,32xe"/>
        </w:pict>
      </w:r>
      <w:r>
        <w:pict>
          <v:group id="_x0000_s4432" style="position:absolute;margin-left:300.574pt;margin-top:15.1014pt;mso-position-vertical-relative:text;mso-position-horizontal-relative:text;width:3.2pt;height:34.55pt;z-index:-240795648;" filled="false" stroked="false" coordsize="64,690" coordorigin="0,0">
            <v:shape id="_x0000_s4434" style="position:absolute;left:28;top:0;width:8;height:141;" filled="false" strokecolor="#000000" strokeweight="0.36pt" coordsize="8,141" coordorigin="0,0" path="m3,136l3,3e">
              <v:stroke endcap="round" miterlimit="10"/>
            </v:shape>
            <v:shape id="_x0000_s4436" style="position:absolute;left:0;top:120;width:64;height:65;" fillcolor="#000000" filled="true" stroked="false" coordsize="64,65" coordorigin="0,0" path="m31,65l0,0c20,10,43,10,63,0l31,65xe"/>
            <v:shape id="_x0000_s4438" style="position:absolute;left:28;top:503;width:8;height:141;" filled="false" strokecolor="#000000" strokeweight="0.36pt" coordsize="8,141" coordorigin="0,0" path="m3,136l3,3e">
              <v:stroke endcap="round" miterlimit="10"/>
            </v:shape>
            <v:shape id="_x0000_s4440" style="position:absolute;left:0;top:624;width:64;height:65;" fillcolor="#000000" filled="true" stroked="false" coordsize="64,65" coordorigin="0,0" path="m31,65l0,0c20,10,43,10,63,0l31,65xe"/>
          </v:group>
        </w:pict>
      </w:r>
      <w:r>
        <w:pict>
          <v:group id="_x0000_s4442" style="position:absolute;margin-left:316.112pt;margin-top:14.7776pt;mso-position-vertical-relative:text;mso-position-horizontal-relative:text;width:208.7pt;height:19pt;z-index:262534144;" filled="false" stroked="false" coordsize="4173,380" coordorigin="0,0">
            <v:shape id="_x0000_s4444" style="position:absolute;left:44;top:343;width:4105;height:8;" filled="false" strokecolor="#000000" strokeweight="0.36pt" coordsize="4105,8" coordorigin="0,0" path="m3,3l4101,3e">
              <v:stroke endcap="round" miterlimit="10"/>
            </v:shape>
            <v:shape id="_x0000_s4446" style="position:absolute;left:0;top:313;width:64;height:65;" fillcolor="#000000" filled="true" stroked="false" coordsize="64,65" coordorigin="0,0" path="m0,32l63,0c53,20,53,45,63,65l0,32xe"/>
            <v:shape id="_x0000_s4448" style="position:absolute;left:4138;top:0;width:8;height:301;" filled="false" strokecolor="#000000" strokeweight="0.36pt" coordsize="8,301" coordorigin="0,0" path="m3,297l3,3e">
              <v:stroke endcap="round" miterlimit="10"/>
            </v:shape>
            <v:shape id="_x0000_s4450" style="position:absolute;left:4110;top:280;width:64;height:65;" fillcolor="#000000" filled="true" stroked="false" coordsize="64,65" coordorigin="0,0" path="m31,65l0,0c20,10,43,10,63,0l31,65xe"/>
          </v:group>
        </w:pict>
      </w:r>
      <w:r>
        <w:rPr>
          <w:rFonts w:ascii="SimSun" w:hAnsi="SimSun" w:eastAsia="SimSun" w:cs="SimSun"/>
          <w:sz w:val="12"/>
          <w:szCs w:val="12"/>
          <w:spacing w:val="-2"/>
        </w:rPr>
        <w:t>P&lt;4&gt;</w:t>
      </w:r>
    </w:p>
    <w:p>
      <w:pPr>
        <w:ind w:left="5928"/>
        <w:spacing w:before="102" w:line="182" w:lineRule="auto"/>
        <w:rPr>
          <w:rFonts w:ascii="SimSun" w:hAnsi="SimSun" w:eastAsia="SimSun" w:cs="SimSun"/>
          <w:sz w:val="12"/>
          <w:szCs w:val="12"/>
        </w:rPr>
      </w:pPr>
      <w:r>
        <w:pict>
          <v:shape id="_x0000_s4452" style="position:absolute;margin-left:310.411pt;margin-top:5.60396pt;mso-position-vertical-relative:text;mso-position-horizontal-relative:text;width:6.7pt;height:8.6pt;z-index:262551552;"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02</w:t>
                  </w:r>
                </w:p>
              </w:txbxContent>
            </v:textbox>
          </v:shape>
        </w:pict>
      </w:r>
      <w:r>
        <w:rPr>
          <w:rFonts w:ascii="SimSun" w:hAnsi="SimSun" w:eastAsia="SimSun" w:cs="SimSun"/>
          <w:sz w:val="12"/>
          <w:szCs w:val="12"/>
        </w:rPr>
        <w:t>N</w:t>
      </w:r>
    </w:p>
    <w:p>
      <w:pPr>
        <w:spacing w:line="27" w:lineRule="exact"/>
        <w:rPr/>
      </w:pPr>
      <w:r/>
    </w:p>
    <w:tbl>
      <w:tblPr>
        <w:tblStyle w:val="TableNormal"/>
        <w:tblW w:w="560" w:type="dxa"/>
        <w:tblInd w:w="5763"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2" w:right="100" w:hanging="29"/>
              <w:spacing w:before="17" w:line="223" w:lineRule="auto"/>
              <w:rPr>
                <w:rFonts w:ascii="SimSun" w:hAnsi="SimSun" w:eastAsia="SimSun" w:cs="SimSun"/>
                <w:sz w:val="12"/>
                <w:szCs w:val="12"/>
              </w:rPr>
            </w:pPr>
            <w:r>
              <w:rPr>
                <w:rFonts w:ascii="SimSun" w:hAnsi="SimSun" w:eastAsia="SimSun" w:cs="SimSun"/>
                <w:sz w:val="12"/>
                <w:szCs w:val="12"/>
                <w:spacing w:val="-2"/>
              </w:rPr>
              <w:t>PC-&gt;AR</w:t>
            </w:r>
            <w:r>
              <w:rPr>
                <w:rFonts w:ascii="SimSun" w:hAnsi="SimSun" w:eastAsia="SimSun" w:cs="SimSun"/>
                <w:sz w:val="12"/>
                <w:szCs w:val="12"/>
                <w:spacing w:val="1"/>
              </w:rPr>
              <w:t xml:space="preserve"> </w:t>
            </w:r>
            <w:r>
              <w:rPr>
                <w:rFonts w:ascii="SimSun" w:hAnsi="SimSun" w:eastAsia="SimSun" w:cs="SimSun"/>
                <w:sz w:val="12"/>
                <w:szCs w:val="12"/>
                <w:spacing w:val="-2"/>
              </w:rPr>
              <w:t>PC加1</w:t>
            </w:r>
          </w:p>
        </w:tc>
      </w:tr>
    </w:tbl>
    <w:p>
      <w:pPr>
        <w:ind w:left="6228"/>
        <w:spacing w:before="59" w:line="216" w:lineRule="auto"/>
        <w:rPr>
          <w:rFonts w:ascii="SimSun" w:hAnsi="SimSun" w:eastAsia="SimSun" w:cs="SimSun"/>
          <w:sz w:val="10"/>
          <w:szCs w:val="10"/>
        </w:rPr>
      </w:pPr>
      <w:r>
        <w:pict>
          <v:shape id="_x0000_s4454" style="position:absolute;margin-left:302.162pt;margin-top:25.0012pt;mso-position-vertical-relative:text;mso-position-horizontal-relative:text;width:0.4pt;height:7.05pt;z-index:262701056;" filled="false" strokecolor="#000000" strokeweight="0.36pt" coordsize="8,141" coordorigin="0,0" path="m3,136l3,3e">
            <v:stroke endcap="round" miterlimit="10"/>
          </v:shape>
        </w:pict>
      </w:r>
      <w:r>
        <w:rPr>
          <w:rFonts w:ascii="SimSun" w:hAnsi="SimSun" w:eastAsia="SimSun" w:cs="SimSun"/>
          <w:sz w:val="10"/>
          <w:szCs w:val="10"/>
          <w:color w:val="0000FF"/>
          <w:spacing w:val="-2"/>
        </w:rPr>
        <w:t>03</w:t>
      </w:r>
    </w:p>
    <w:tbl>
      <w:tblPr>
        <w:tblStyle w:val="TableNormal"/>
        <w:tblW w:w="560" w:type="dxa"/>
        <w:tblInd w:w="5763"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159" w:lineRule="exact"/>
              <w:rPr>
                <w:rFonts w:ascii="SimSun" w:hAnsi="SimSun" w:eastAsia="SimSun" w:cs="SimSun"/>
                <w:sz w:val="12"/>
                <w:szCs w:val="12"/>
              </w:rPr>
            </w:pPr>
            <w:r>
              <w:rPr>
                <w:rFonts w:ascii="SimSun" w:hAnsi="SimSun" w:eastAsia="SimSun" w:cs="SimSun"/>
                <w:sz w:val="12"/>
                <w:szCs w:val="12"/>
                <w:spacing w:val="-2"/>
              </w:rPr>
              <w:t>MEM-&gt;IR</w:t>
            </w:r>
          </w:p>
        </w:tc>
      </w:tr>
    </w:tbl>
    <w:p>
      <w:pPr>
        <w:ind w:left="6229"/>
        <w:spacing w:before="31" w:line="221" w:lineRule="auto"/>
        <w:rPr>
          <w:rFonts w:ascii="SimSun" w:hAnsi="SimSun" w:eastAsia="SimSun" w:cs="SimSun"/>
          <w:sz w:val="10"/>
          <w:szCs w:val="10"/>
        </w:rPr>
      </w:pPr>
      <w:r>
        <w:rPr>
          <w:rFonts w:ascii="SimSun" w:hAnsi="SimSun" w:eastAsia="SimSun" w:cs="SimSun"/>
          <w:sz w:val="10"/>
          <w:szCs w:val="10"/>
          <w:color w:val="0000FF"/>
          <w:spacing w:val="-2"/>
        </w:rPr>
        <w:t>30</w:t>
      </w:r>
    </w:p>
    <w:p>
      <w:pPr>
        <w:ind w:left="9912"/>
        <w:spacing w:line="187" w:lineRule="auto"/>
        <w:rPr>
          <w:rFonts w:ascii="SimSun" w:hAnsi="SimSun" w:eastAsia="SimSun" w:cs="SimSun"/>
          <w:sz w:val="12"/>
          <w:szCs w:val="12"/>
        </w:rPr>
      </w:pPr>
      <w:r>
        <w:pict>
          <v:shape id="_x0000_s4456" style="position:absolute;margin-left:299.572pt;margin-top:-2.83653pt;mso-position-vertical-relative:text;mso-position-horizontal-relative:text;width:5.2pt;height:5.3pt;z-index:262702080;" filled="false" stroked="false" type="#_x0000_t202">
            <v:fill on="false"/>
            <v:stroke on="false"/>
            <v:path/>
            <v:imagedata o:title=""/>
            <o:lock v:ext="edit" aspectratio="false"/>
            <v:textbox inset="0mm,0mm,0mm,0mm">
              <w:txbxContent>
                <w:p>
                  <w:pPr>
                    <w:pStyle w:val="BodyText"/>
                    <w:ind w:left="20"/>
                    <w:spacing w:before="20" w:line="65" w:lineRule="exact"/>
                    <w:rPr>
                      <w:sz w:val="12"/>
                      <w:szCs w:val="12"/>
                    </w:rPr>
                  </w:pPr>
                  <w:r>
                    <w:rPr>
                      <w:sz w:val="12"/>
                      <w:szCs w:val="12"/>
                      <w:spacing w:val="3"/>
                      <w:position w:val="-1"/>
                    </w:rPr>
                    <w:t>v</w:t>
                  </w:r>
                </w:p>
              </w:txbxContent>
            </v:textbox>
          </v:shape>
        </w:pict>
      </w:r>
      <w:r>
        <w:rPr>
          <w:rFonts w:ascii="SimSun" w:hAnsi="SimSun" w:eastAsia="SimSun" w:cs="SimSun"/>
          <w:sz w:val="12"/>
          <w:szCs w:val="12"/>
          <w:spacing w:val="-3"/>
        </w:rPr>
        <w:t>操作数准备</w:t>
      </w:r>
    </w:p>
    <w:p>
      <w:pPr>
        <w:ind w:left="5924"/>
        <w:spacing w:line="158" w:lineRule="exact"/>
        <w:rPr>
          <w:rFonts w:ascii="SimSun" w:hAnsi="SimSun" w:eastAsia="SimSun" w:cs="SimSun"/>
          <w:sz w:val="12"/>
          <w:szCs w:val="12"/>
        </w:rPr>
      </w:pPr>
      <w:r>
        <w:pict>
          <v:shape id="_x0000_s4458" style="position:absolute;margin-left:287.849pt;margin-top:-4.82071pt;mso-position-vertical-relative:text;mso-position-horizontal-relative:text;width:28.3pt;height:16.4pt;z-index:-240794624;" filled="false" strokecolor="#000000" strokeweight="0.36pt" coordsize="565,327" coordorigin="0,0" path="m3,164l282,324l561,163m561,163l282,3l3,163e">
            <v:stroke endcap="round" miterlimit="10"/>
          </v:shape>
        </w:pict>
      </w:r>
      <w:r>
        <w:pict>
          <v:shape id="_x0000_s4460" style="position:absolute;margin-left:456.5pt;margin-top:1.89951pt;mso-position-vertical-relative:text;mso-position-horizontal-relative:text;width:103.4pt;height:7.25pt;z-index:262672384;" filled="false" strokecolor="#000000" strokeweight="0.36pt" coordsize="2068,145" coordorigin="0,0" path="m3,140l3,3l2063,3l2063,140e">
            <v:stroke endcap="round" miterlimit="10"/>
          </v:shape>
        </w:pict>
      </w:r>
      <w:r>
        <w:pict>
          <v:group id="_x0000_s4462" style="position:absolute;margin-left:300.485pt;margin-top:11.1412pt;mso-position-vertical-relative:text;mso-position-horizontal-relative:text;width:3.2pt;height:9.35pt;z-index:-240792576;" filled="false" stroked="false" coordsize="64,187" coordorigin="0,0">
            <v:shape id="_x0000_s4464" style="position:absolute;left:28;top:0;width:8;height:141;" filled="false" strokecolor="#000000" strokeweight="0.36pt" coordsize="8,141" coordorigin="0,0" path="m3,136l3,3e">
              <v:stroke endcap="round" miterlimit="10"/>
            </v:shape>
            <v:shape id="_x0000_s4466" style="position:absolute;left:0;top:120;width:64;height:65;" fillcolor="#000000" filled="true" stroked="false" coordsize="64,65" coordorigin="0,0" path="m31,65l0,0c20,10,43,10,63,0l31,65xe"/>
          </v:group>
        </w:pict>
      </w:r>
      <w:r>
        <w:rPr>
          <w:rFonts w:ascii="SimSun" w:hAnsi="SimSun" w:eastAsia="SimSun" w:cs="SimSun"/>
          <w:sz w:val="12"/>
          <w:szCs w:val="12"/>
          <w:spacing w:val="-2"/>
        </w:rPr>
        <w:t>P&lt;1&gt;</w:t>
      </w:r>
    </w:p>
    <w:p>
      <w:pPr>
        <w:ind w:left="1488"/>
        <w:spacing w:before="96" w:line="185" w:lineRule="auto"/>
        <w:rPr>
          <w:rFonts w:ascii="SimSun" w:hAnsi="SimSun" w:eastAsia="SimSun" w:cs="SimSun"/>
          <w:sz w:val="12"/>
          <w:szCs w:val="12"/>
        </w:rPr>
      </w:pPr>
      <w:r>
        <w:pict>
          <v:shape id="_x0000_s4468" style="position:absolute;margin-left:113.117pt;margin-top:37.4189pt;mso-position-vertical-relative:text;mso-position-horizontal-relative:text;width:0.4pt;height:7.05pt;z-index:262658048;" filled="false" strokecolor="#000000" strokeweight="0.36pt" coordsize="8,141" coordorigin="0,0" path="m3,136l3,3e">
            <v:stroke endcap="round" miterlimit="10"/>
          </v:shape>
        </w:pict>
      </w:r>
      <w:r>
        <w:pict>
          <v:shape id="_x0000_s4470" style="position:absolute;margin-left:181.788pt;margin-top:37.4819pt;mso-position-vertical-relative:text;mso-position-horizontal-relative:text;width:0.4pt;height:7.05pt;z-index:262654976;" filled="false" strokecolor="#000000" strokeweight="0.36pt" coordsize="8,141" coordorigin="0,0" path="m3,136l3,3e">
            <v:stroke endcap="round" miterlimit="10"/>
          </v:shape>
        </w:pict>
      </w:r>
      <w:r>
        <w:pict>
          <v:shape id="_x0000_s4472" style="position:absolute;margin-left:216.131pt;margin-top:37.4823pt;mso-position-vertical-relative:text;mso-position-horizontal-relative:text;width:0.4pt;height:7.05pt;z-index:262699008;" filled="false" strokecolor="#000000" strokeweight="0.36pt" coordsize="8,141" coordorigin="0,0" path="m3,136l3,3e">
            <v:stroke endcap="round" miterlimit="10"/>
          </v:shape>
        </w:pict>
      </w:r>
      <w:r>
        <w:pict>
          <v:shape id="_x0000_s4474" style="position:absolute;margin-left:284.805pt;margin-top:37.4964pt;mso-position-vertical-relative:text;mso-position-horizontal-relative:text;width:0.4pt;height:7.05pt;z-index:262675456;" filled="false" strokecolor="#000000" strokeweight="0.36pt" coordsize="8,141" coordorigin="0,0" path="m3,136l3,3e">
            <v:stroke endcap="round" miterlimit="10"/>
          </v:shape>
        </w:pict>
      </w:r>
      <w:r>
        <w:pict>
          <v:shape id="_x0000_s4476" style="position:absolute;margin-left:319.33pt;margin-top:37.2104pt;mso-position-vertical-relative:text;mso-position-horizontal-relative:text;width:0.4pt;height:7.05pt;z-index:262609920;" filled="false" strokecolor="#000000" strokeweight="0.36pt" coordsize="8,141" coordorigin="0,0" path="m3,136l3,3e">
            <v:stroke endcap="round" miterlimit="10"/>
          </v:shape>
        </w:pict>
      </w:r>
      <w:r>
        <w:pict>
          <v:shape id="_x0000_s4478" style="position:absolute;margin-left:521.214pt;margin-top:-0.84248pt;mso-position-vertical-relative:text;mso-position-horizontal-relative:text;width:7.7pt;height:16.9pt;z-index:262673408;" filled="false" stroked="false" type="#_x0000_t202">
            <v:fill on="false"/>
            <v:stroke on="false"/>
            <v:path/>
            <v:imagedata o:title=""/>
            <o:lock v:ext="edit" aspectratio="false"/>
            <v:textbox inset="0mm,0mm,0mm,0mm">
              <w:txbxContent>
                <w:p>
                  <w:pPr>
                    <w:ind w:left="20"/>
                    <w:spacing w:before="19" w:line="225" w:lineRule="auto"/>
                    <w:rPr>
                      <w:rFonts w:ascii="SimSun" w:hAnsi="SimSun" w:eastAsia="SimSun" w:cs="SimSun"/>
                      <w:sz w:val="12"/>
                      <w:szCs w:val="12"/>
                    </w:rPr>
                  </w:pPr>
                  <w:r>
                    <w:rPr>
                      <w:rFonts w:ascii="SimSun" w:hAnsi="SimSun" w:eastAsia="SimSun" w:cs="SimSun"/>
                      <w:sz w:val="12"/>
                      <w:szCs w:val="12"/>
                    </w:rPr>
                    <w:t>变</w:t>
                  </w:r>
                </w:p>
                <w:p>
                  <w:pPr>
                    <w:ind w:left="20"/>
                    <w:spacing w:line="233" w:lineRule="auto"/>
                    <w:rPr>
                      <w:rFonts w:ascii="SimSun" w:hAnsi="SimSun" w:eastAsia="SimSun" w:cs="SimSun"/>
                      <w:sz w:val="12"/>
                      <w:szCs w:val="12"/>
                    </w:rPr>
                  </w:pPr>
                  <w:r>
                    <w:rPr>
                      <w:rFonts w:ascii="SimSun" w:hAnsi="SimSun" w:eastAsia="SimSun" w:cs="SimSun"/>
                      <w:sz w:val="12"/>
                      <w:szCs w:val="12"/>
                    </w:rPr>
                    <w:t>址</w:t>
                  </w:r>
                </w:p>
              </w:txbxContent>
            </v:textbox>
          </v:shape>
        </w:pict>
      </w:r>
      <w:r>
        <w:pict>
          <v:shape id="_x0000_s4480" style="position:absolute;margin-left:486.854pt;margin-top:-0.84248pt;mso-position-vertical-relative:text;mso-position-horizontal-relative:text;width:7.7pt;height:16.65pt;z-index:262670336;" filled="false" stroked="false" type="#_x0000_t202">
            <v:fill on="false"/>
            <v:stroke on="false"/>
            <v:path/>
            <v:imagedata o:title=""/>
            <o:lock v:ext="edit" aspectratio="false"/>
            <v:textbox inset="0mm,0mm,0mm,0mm">
              <w:txbxContent>
                <w:p>
                  <w:pPr>
                    <w:ind w:right="3"/>
                    <w:spacing w:before="20" w:line="225" w:lineRule="auto"/>
                    <w:jc w:val="right"/>
                    <w:rPr>
                      <w:rFonts w:ascii="SimSun" w:hAnsi="SimSun" w:eastAsia="SimSun" w:cs="SimSun"/>
                      <w:sz w:val="12"/>
                      <w:szCs w:val="12"/>
                    </w:rPr>
                  </w:pPr>
                  <w:r>
                    <w:rPr>
                      <w:rFonts w:ascii="SimSun" w:hAnsi="SimSun" w:eastAsia="SimSun" w:cs="SimSun"/>
                      <w:sz w:val="12"/>
                      <w:szCs w:val="12"/>
                    </w:rPr>
                    <w:t>间</w:t>
                  </w:r>
                </w:p>
                <w:p>
                  <w:pPr>
                    <w:ind w:left="20"/>
                    <w:spacing w:line="224" w:lineRule="auto"/>
                    <w:rPr>
                      <w:rFonts w:ascii="SimSun" w:hAnsi="SimSun" w:eastAsia="SimSun" w:cs="SimSun"/>
                      <w:sz w:val="12"/>
                      <w:szCs w:val="12"/>
                    </w:rPr>
                  </w:pPr>
                  <w:r>
                    <w:rPr>
                      <w:rFonts w:ascii="SimSun" w:hAnsi="SimSun" w:eastAsia="SimSun" w:cs="SimSun"/>
                      <w:sz w:val="12"/>
                      <w:szCs w:val="12"/>
                    </w:rPr>
                    <w:t>接</w:t>
                  </w:r>
                </w:p>
              </w:txbxContent>
            </v:textbox>
          </v:shape>
        </w:pict>
      </w:r>
      <w:r>
        <w:pict>
          <v:shape id="_x0000_s4482" style="position:absolute;margin-left:452.518pt;margin-top:-0.84248pt;mso-position-vertical-relative:text;mso-position-horizontal-relative:text;width:7.7pt;height:16.65pt;z-index:262669312;" filled="false" stroked="false" type="#_x0000_t202">
            <v:fill on="false"/>
            <v:stroke on="false"/>
            <v:path/>
            <v:imagedata o:title=""/>
            <o:lock v:ext="edit" aspectratio="false"/>
            <v:textbox inset="0mm,0mm,0mm,0mm">
              <w:txbxContent>
                <w:p>
                  <w:pPr>
                    <w:ind w:left="21"/>
                    <w:spacing w:before="20" w:line="225" w:lineRule="auto"/>
                    <w:rPr>
                      <w:rFonts w:ascii="SimSun" w:hAnsi="SimSun" w:eastAsia="SimSun" w:cs="SimSun"/>
                      <w:sz w:val="12"/>
                      <w:szCs w:val="12"/>
                    </w:rPr>
                  </w:pPr>
                  <w:r>
                    <w:rPr>
                      <w:rFonts w:ascii="SimSun" w:hAnsi="SimSun" w:eastAsia="SimSun" w:cs="SimSun"/>
                      <w:sz w:val="12"/>
                      <w:szCs w:val="12"/>
                    </w:rPr>
                    <w:t>直</w:t>
                  </w:r>
                </w:p>
                <w:p>
                  <w:pPr>
                    <w:ind w:left="20"/>
                    <w:spacing w:line="224" w:lineRule="auto"/>
                    <w:rPr>
                      <w:rFonts w:ascii="SimSun" w:hAnsi="SimSun" w:eastAsia="SimSun" w:cs="SimSun"/>
                      <w:sz w:val="12"/>
                      <w:szCs w:val="12"/>
                    </w:rPr>
                  </w:pPr>
                  <w:r>
                    <w:rPr>
                      <w:rFonts w:ascii="SimSun" w:hAnsi="SimSun" w:eastAsia="SimSun" w:cs="SimSun"/>
                      <w:sz w:val="12"/>
                      <w:szCs w:val="12"/>
                    </w:rPr>
                    <w:t>接</w:t>
                  </w:r>
                </w:p>
              </w:txbxContent>
            </v:textbox>
          </v:shape>
        </w:pict>
      </w:r>
      <w:r>
        <w:pict>
          <v:shape id="_x0000_s4484" style="position:absolute;margin-left:555.527pt;margin-top:-0.84248pt;mso-position-vertical-relative:text;mso-position-horizontal-relative:text;width:7.7pt;height:16.65pt;z-index:262671360;" filled="false" stroked="false" type="#_x0000_t202">
            <v:fill on="false"/>
            <v:stroke on="false"/>
            <v:path/>
            <v:imagedata o:title=""/>
            <o:lock v:ext="edit" aspectratio="false"/>
            <v:textbox inset="0mm,0mm,0mm,0mm">
              <w:txbxContent>
                <w:p>
                  <w:pPr>
                    <w:ind w:left="20"/>
                    <w:spacing w:before="20" w:line="225" w:lineRule="auto"/>
                    <w:rPr>
                      <w:rFonts w:ascii="SimSun" w:hAnsi="SimSun" w:eastAsia="SimSun" w:cs="SimSun"/>
                      <w:sz w:val="12"/>
                      <w:szCs w:val="12"/>
                    </w:rPr>
                  </w:pPr>
                  <w:r>
                    <w:rPr>
                      <w:rFonts w:ascii="SimSun" w:hAnsi="SimSun" w:eastAsia="SimSun" w:cs="SimSun"/>
                      <w:sz w:val="12"/>
                      <w:szCs w:val="12"/>
                    </w:rPr>
                    <w:t>相</w:t>
                  </w:r>
                </w:p>
                <w:p>
                  <w:pPr>
                    <w:ind w:left="20"/>
                    <w:spacing w:line="224" w:lineRule="auto"/>
                    <w:rPr>
                      <w:rFonts w:ascii="SimSun" w:hAnsi="SimSun" w:eastAsia="SimSun" w:cs="SimSun"/>
                      <w:sz w:val="12"/>
                      <w:szCs w:val="12"/>
                    </w:rPr>
                  </w:pPr>
                  <w:r>
                    <w:rPr>
                      <w:rFonts w:ascii="SimSun" w:hAnsi="SimSun" w:eastAsia="SimSun" w:cs="SimSun"/>
                      <w:sz w:val="12"/>
                      <w:szCs w:val="12"/>
                    </w:rPr>
                    <w:t>对</w:t>
                  </w:r>
                </w:p>
              </w:txbxContent>
            </v:textbox>
          </v:shape>
        </w:pict>
      </w:r>
      <w:r>
        <w:pict>
          <v:shape id="_x0000_s4486" style="position:absolute;margin-left:416.704pt;margin-top:-0.045697pt;mso-position-vertical-relative:text;mso-position-horizontal-relative:text;width:10.3pt;height:15.25pt;z-index:-240793600;" filled="false" stroked="false" type="#_x0000_t202">
            <v:fill on="false"/>
            <v:stroke on="false"/>
            <v:path/>
            <v:imagedata o:title=""/>
            <o:lock v:ext="edit" aspectratio="false"/>
            <v:textbox inset="0mm,0mm,0mm,0mm">
              <w:txbxContent>
                <w:p>
                  <w:pPr>
                    <w:ind w:left="70" w:right="20" w:hanging="50"/>
                    <w:spacing w:before="20" w:line="219" w:lineRule="auto"/>
                    <w:rPr>
                      <w:rFonts w:ascii="SimSun" w:hAnsi="SimSun" w:eastAsia="SimSun" w:cs="SimSun"/>
                      <w:sz w:val="12"/>
                      <w:szCs w:val="12"/>
                    </w:rPr>
                  </w:pPr>
                  <w:r>
                    <w:rPr>
                      <w:rFonts w:ascii="SimSun" w:hAnsi="SimSun" w:eastAsia="SimSun" w:cs="SimSun"/>
                      <w:sz w:val="12"/>
                      <w:szCs w:val="12"/>
                      <w:spacing w:val="-5"/>
                    </w:rPr>
                    <w:t>IRE</w:t>
                  </w:r>
                  <w:r>
                    <w:rPr>
                      <w:rFonts w:ascii="SimSun" w:hAnsi="SimSun" w:eastAsia="SimSun" w:cs="SimSun"/>
                      <w:sz w:val="12"/>
                      <w:szCs w:val="12"/>
                    </w:rPr>
                    <w:t xml:space="preserve"> </w:t>
                  </w:r>
                  <w:r>
                    <w:rPr>
                      <w:rFonts w:ascii="SimSun" w:hAnsi="SimSun" w:eastAsia="SimSun" w:cs="SimSun"/>
                      <w:sz w:val="12"/>
                      <w:szCs w:val="12"/>
                    </w:rPr>
                    <w:t>T</w:t>
                  </w:r>
                </w:p>
              </w:txbxContent>
            </v:textbox>
          </v:shape>
        </w:pict>
      </w:r>
      <w:r>
        <w:pict>
          <v:shape id="_x0000_s4488" style="position:absolute;margin-left:314.147pt;margin-top:3.71572pt;mso-position-vertical-relative:text;mso-position-horizontal-relative:text;width:10.7pt;height:8pt;z-index:262547456;"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spacing w:val="-2"/>
                    </w:rPr>
                    <w:t>CLI</w:t>
                  </w:r>
                </w:p>
              </w:txbxContent>
            </v:textbox>
          </v:shape>
        </w:pict>
      </w:r>
      <w:r>
        <w:pict>
          <v:shape id="_x0000_s4490" style="position:absolute;margin-left:346.618pt;margin-top:3.57277pt;mso-position-vertical-relative:text;mso-position-horizontal-relative:text;width:46.05pt;height:8pt;z-index:26254028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2"/>
                      <w:szCs w:val="12"/>
                    </w:rPr>
                  </w:pPr>
                  <w:r>
                    <w:rPr>
                      <w:rFonts w:ascii="SimSun" w:hAnsi="SimSun" w:eastAsia="SimSun" w:cs="SimSun"/>
                      <w:sz w:val="12"/>
                      <w:szCs w:val="12"/>
                      <w:spacing w:val="-2"/>
                    </w:rPr>
                    <w:t>PUSH        POP</w:t>
                  </w:r>
                </w:p>
              </w:txbxContent>
            </v:textbox>
          </v:shape>
        </w:pict>
      </w:r>
      <w:r>
        <w:pict>
          <v:shape id="_x0000_s4492" style="position:absolute;margin-left:39.3028pt;margin-top:3.79503pt;mso-position-vertical-relative:text;mso-position-horizontal-relative:text;width:10.8pt;height:8.05pt;z-index:262546432;"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12"/>
                      <w:szCs w:val="12"/>
                    </w:rPr>
                  </w:pPr>
                  <w:r>
                    <w:rPr>
                      <w:rFonts w:ascii="SimSun" w:hAnsi="SimSun" w:eastAsia="SimSun" w:cs="SimSun"/>
                      <w:sz w:val="12"/>
                      <w:szCs w:val="12"/>
                      <w:spacing w:val="-1"/>
                    </w:rPr>
                    <w:t>ADD</w:t>
                  </w:r>
                </w:p>
              </w:txbxContent>
            </v:textbox>
          </v:shape>
        </w:pict>
      </w:r>
      <w:r>
        <w:pict>
          <v:shape id="_x0000_s4494" style="position:absolute;margin-left:464.818pt;margin-top:14.7649pt;mso-position-vertical-relative:text;mso-position-horizontal-relative:text;width:6.65pt;height:8.6pt;z-index:262566912;"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4"/>
                    </w:rPr>
                    <w:t>3C</w:t>
                  </w:r>
                </w:p>
              </w:txbxContent>
            </v:textbox>
          </v:shape>
        </w:pict>
      </w:r>
      <w:r>
        <w:pict>
          <v:shape id="_x0000_s4496" style="position:absolute;margin-left:499.158pt;margin-top:14.7649pt;mso-position-vertical-relative:text;mso-position-horizontal-relative:text;width:6.65pt;height:8.6pt;z-index:262567936;"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4"/>
                    </w:rPr>
                    <w:t>3D</w:t>
                  </w:r>
                </w:p>
              </w:txbxContent>
            </v:textbox>
          </v:shape>
        </w:pict>
      </w:r>
      <w:r>
        <w:pict>
          <v:shape id="_x0000_s4498" style="position:absolute;margin-left:533.498pt;margin-top:14.7649pt;mso-position-vertical-relative:text;mso-position-horizontal-relative:text;width:6.65pt;height:8.6pt;z-index:262565888;"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4"/>
                    </w:rPr>
                    <w:t>3E</w:t>
                  </w:r>
                </w:p>
              </w:txbxContent>
            </v:textbox>
          </v:shape>
        </w:pict>
      </w:r>
      <w:r>
        <w:pict>
          <v:shape id="_x0000_s4500" style="position:absolute;margin-left:567.838pt;margin-top:14.7649pt;mso-position-vertical-relative:text;mso-position-horizontal-relative:text;width:6.65pt;height:8.6pt;z-index:262568960;"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4"/>
                    </w:rPr>
                    <w:t>3F</w:t>
                  </w:r>
                </w:p>
              </w:txbxContent>
            </v:textbox>
          </v:shape>
        </w:pict>
      </w:r>
      <w:r>
        <w:pict>
          <v:shape id="_x0000_s4502" style="position:absolute;margin-left:406.684pt;margin-top:20.0135pt;mso-position-vertical-relative:text;mso-position-horizontal-relative:text;width:30.3pt;height:18.4pt;z-index:262620160;"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5"/>
                          <w:spacing w:before="90" w:line="158" w:lineRule="exact"/>
                          <w:rPr>
                            <w:rFonts w:ascii="SimSun" w:hAnsi="SimSun" w:eastAsia="SimSun" w:cs="SimSun"/>
                            <w:sz w:val="12"/>
                            <w:szCs w:val="12"/>
                          </w:rPr>
                        </w:pPr>
                        <w:r>
                          <w:rPr>
                            <w:rFonts w:ascii="SimSun" w:hAnsi="SimSun" w:eastAsia="SimSun" w:cs="SimSun"/>
                            <w:sz w:val="12"/>
                            <w:szCs w:val="12"/>
                            <w:spacing w:val="-2"/>
                          </w:rPr>
                          <w:t>SP-&gt;A</w:t>
                        </w:r>
                      </w:p>
                    </w:tc>
                  </w:tr>
                </w:tbl>
                <w:p>
                  <w:pPr>
                    <w:pStyle w:val="BodyText"/>
                    <w:rPr/>
                  </w:pPr>
                  <w:r/>
                </w:p>
              </w:txbxContent>
            </v:textbox>
          </v:shape>
        </w:pict>
      </w:r>
      <w:r>
        <w:pict>
          <v:shape id="_x0000_s4504" style="position:absolute;margin-left:372.346pt;margin-top:20.0136pt;mso-position-vertical-relative:text;mso-position-horizontal-relative:text;width:30.3pt;height:18.4pt;z-index:262611968;"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5"/>
                          <w:spacing w:before="90" w:line="158" w:lineRule="exact"/>
                          <w:rPr>
                            <w:rFonts w:ascii="SimSun" w:hAnsi="SimSun" w:eastAsia="SimSun" w:cs="SimSun"/>
                            <w:sz w:val="12"/>
                            <w:szCs w:val="12"/>
                          </w:rPr>
                        </w:pPr>
                        <w:r>
                          <w:rPr>
                            <w:rFonts w:ascii="SimSun" w:hAnsi="SimSun" w:eastAsia="SimSun" w:cs="SimSun"/>
                            <w:sz w:val="12"/>
                            <w:szCs w:val="12"/>
                            <w:spacing w:val="-2"/>
                          </w:rPr>
                          <w:t>SP-&gt;A</w:t>
                        </w:r>
                      </w:p>
                    </w:tc>
                  </w:tr>
                </w:tbl>
                <w:p>
                  <w:pPr>
                    <w:pStyle w:val="BodyText"/>
                    <w:rPr/>
                  </w:pPr>
                  <w:r/>
                </w:p>
              </w:txbxContent>
            </v:textbox>
          </v:shape>
        </w:pict>
      </w:r>
      <w:r>
        <w:pict>
          <v:shape id="_x0000_s4506" style="position:absolute;margin-left:338.007pt;margin-top:20.0136pt;mso-position-vertical-relative:text;mso-position-horizontal-relative:text;width:30.3pt;height:18.4pt;z-index:262628352;"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05"/>
                          <w:spacing w:before="90" w:line="158" w:lineRule="exact"/>
                          <w:rPr>
                            <w:rFonts w:ascii="SimSun" w:hAnsi="SimSun" w:eastAsia="SimSun" w:cs="SimSun"/>
                            <w:sz w:val="12"/>
                            <w:szCs w:val="12"/>
                          </w:rPr>
                        </w:pPr>
                        <w:r>
                          <w:rPr>
                            <w:rFonts w:ascii="SimSun" w:hAnsi="SimSun" w:eastAsia="SimSun" w:cs="SimSun"/>
                            <w:sz w:val="12"/>
                            <w:szCs w:val="12"/>
                            <w:spacing w:val="-2"/>
                          </w:rPr>
                          <w:t>SP-&gt;AR</w:t>
                        </w:r>
                      </w:p>
                    </w:tc>
                  </w:tr>
                </w:tbl>
                <w:p>
                  <w:pPr>
                    <w:pStyle w:val="BodyText"/>
                    <w:rPr/>
                  </w:pPr>
                  <w:r/>
                </w:p>
              </w:txbxContent>
            </v:textbox>
          </v:shape>
        </w:pict>
      </w:r>
      <w:r>
        <w:pict>
          <v:shape id="_x0000_s4508" style="position:absolute;margin-left:304.019pt;margin-top:20.1581pt;mso-position-vertical-relative:text;mso-position-horizontal-relative:text;width:30.3pt;height:18.4pt;z-index:26260889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92"/>
                          <w:spacing w:before="111" w:line="183" w:lineRule="auto"/>
                          <w:rPr>
                            <w:rFonts w:ascii="SimSun" w:hAnsi="SimSun" w:eastAsia="SimSun" w:cs="SimSun"/>
                            <w:sz w:val="12"/>
                            <w:szCs w:val="12"/>
                          </w:rPr>
                        </w:pPr>
                        <w:r>
                          <w:rPr>
                            <w:rFonts w:ascii="SimSun" w:hAnsi="SimSun" w:eastAsia="SimSun" w:cs="SimSun"/>
                            <w:sz w:val="12"/>
                            <w:szCs w:val="12"/>
                            <w:spacing w:val="-2"/>
                          </w:rPr>
                          <w:t>CLI</w:t>
                        </w:r>
                      </w:p>
                    </w:tc>
                  </w:tr>
                </w:tbl>
                <w:p>
                  <w:pPr>
                    <w:pStyle w:val="BodyText"/>
                    <w:rPr/>
                  </w:pPr>
                  <w:r/>
                </w:p>
              </w:txbxContent>
            </v:textbox>
          </v:shape>
        </w:pict>
      </w:r>
      <w:r>
        <w:pict>
          <v:shape id="_x0000_s4510" style="position:absolute;margin-left:132.325pt;margin-top:20.2214pt;mso-position-vertical-relative:text;mso-position-horizontal-relative:text;width:30.3pt;height:18.4pt;z-index:262647808;"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2" w:right="100" w:hanging="29"/>
                          <w:spacing w:before="17" w:line="223" w:lineRule="auto"/>
                          <w:rPr>
                            <w:rFonts w:ascii="SimSun" w:hAnsi="SimSun" w:eastAsia="SimSun" w:cs="SimSun"/>
                            <w:sz w:val="12"/>
                            <w:szCs w:val="12"/>
                          </w:rPr>
                        </w:pPr>
                        <w:r>
                          <w:rPr>
                            <w:rFonts w:ascii="SimSun" w:hAnsi="SimSun" w:eastAsia="SimSun" w:cs="SimSun"/>
                            <w:sz w:val="12"/>
                            <w:szCs w:val="12"/>
                            <w:spacing w:val="-2"/>
                          </w:rPr>
                          <w:t>PC-&gt;AR</w:t>
                        </w:r>
                        <w:r>
                          <w:rPr>
                            <w:rFonts w:ascii="SimSun" w:hAnsi="SimSun" w:eastAsia="SimSun" w:cs="SimSun"/>
                            <w:sz w:val="12"/>
                            <w:szCs w:val="12"/>
                            <w:spacing w:val="1"/>
                          </w:rPr>
                          <w:t xml:space="preserve"> </w:t>
                        </w:r>
                        <w:r>
                          <w:rPr>
                            <w:rFonts w:ascii="SimSun" w:hAnsi="SimSun" w:eastAsia="SimSun" w:cs="SimSun"/>
                            <w:sz w:val="12"/>
                            <w:szCs w:val="12"/>
                            <w:spacing w:val="-2"/>
                          </w:rPr>
                          <w:t>PC加1</w:t>
                        </w:r>
                      </w:p>
                    </w:tc>
                  </w:tr>
                </w:tbl>
                <w:p>
                  <w:pPr>
                    <w:pStyle w:val="BodyText"/>
                    <w:rPr/>
                  </w:pPr>
                  <w:r/>
                </w:p>
              </w:txbxContent>
            </v:textbox>
          </v:shape>
        </w:pict>
      </w:r>
      <w:r>
        <w:pict>
          <v:shape id="_x0000_s4512" style="position:absolute;margin-left:97.9864pt;margin-top:20.2214pt;mso-position-vertical-relative:text;mso-position-horizontal-relative:text;width:30.3pt;height:18.4pt;z-index:26265702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2" w:right="100" w:hanging="29"/>
                          <w:spacing w:before="17" w:line="223" w:lineRule="auto"/>
                          <w:rPr>
                            <w:rFonts w:ascii="SimSun" w:hAnsi="SimSun" w:eastAsia="SimSun" w:cs="SimSun"/>
                            <w:sz w:val="12"/>
                            <w:szCs w:val="12"/>
                          </w:rPr>
                        </w:pPr>
                        <w:r>
                          <w:rPr>
                            <w:rFonts w:ascii="SimSun" w:hAnsi="SimSun" w:eastAsia="SimSun" w:cs="SimSun"/>
                            <w:sz w:val="12"/>
                            <w:szCs w:val="12"/>
                            <w:spacing w:val="-2"/>
                          </w:rPr>
                          <w:t>PC-&gt;AR</w:t>
                        </w:r>
                        <w:r>
                          <w:rPr>
                            <w:rFonts w:ascii="SimSun" w:hAnsi="SimSun" w:eastAsia="SimSun" w:cs="SimSun"/>
                            <w:sz w:val="12"/>
                            <w:szCs w:val="12"/>
                            <w:spacing w:val="1"/>
                          </w:rPr>
                          <w:t xml:space="preserve"> </w:t>
                        </w:r>
                        <w:r>
                          <w:rPr>
                            <w:rFonts w:ascii="SimSun" w:hAnsi="SimSun" w:eastAsia="SimSun" w:cs="SimSun"/>
                            <w:sz w:val="12"/>
                            <w:szCs w:val="12"/>
                            <w:spacing w:val="-2"/>
                          </w:rPr>
                          <w:t>PC加1</w:t>
                        </w:r>
                      </w:p>
                    </w:tc>
                  </w:tr>
                </w:tbl>
                <w:p>
                  <w:pPr>
                    <w:pStyle w:val="BodyText"/>
                    <w:rPr/>
                  </w:pPr>
                  <w:r/>
                </w:p>
              </w:txbxContent>
            </v:textbox>
          </v:shape>
        </w:pict>
      </w:r>
      <w:r>
        <w:pict>
          <v:shape id="_x0000_s4514" style="position:absolute;margin-left:544.389pt;margin-top:20.285pt;mso-position-vertical-relative:text;mso-position-horizontal-relative:text;width:30.3pt;height:18.4pt;z-index:262664192;"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2" w:right="100" w:hanging="29"/>
                          <w:spacing w:before="17" w:line="223" w:lineRule="auto"/>
                          <w:rPr>
                            <w:rFonts w:ascii="SimSun" w:hAnsi="SimSun" w:eastAsia="SimSun" w:cs="SimSun"/>
                            <w:sz w:val="12"/>
                            <w:szCs w:val="12"/>
                          </w:rPr>
                        </w:pPr>
                        <w:r>
                          <w:rPr>
                            <w:rFonts w:ascii="SimSun" w:hAnsi="SimSun" w:eastAsia="SimSun" w:cs="SimSun"/>
                            <w:sz w:val="12"/>
                            <w:szCs w:val="12"/>
                            <w:spacing w:val="-2"/>
                          </w:rPr>
                          <w:t>PC-&gt;AR</w:t>
                        </w:r>
                        <w:r>
                          <w:rPr>
                            <w:rFonts w:ascii="SimSun" w:hAnsi="SimSun" w:eastAsia="SimSun" w:cs="SimSun"/>
                            <w:sz w:val="12"/>
                            <w:szCs w:val="12"/>
                            <w:spacing w:val="1"/>
                          </w:rPr>
                          <w:t xml:space="preserve"> </w:t>
                        </w:r>
                        <w:r>
                          <w:rPr>
                            <w:rFonts w:ascii="SimSun" w:hAnsi="SimSun" w:eastAsia="SimSun" w:cs="SimSun"/>
                            <w:sz w:val="12"/>
                            <w:szCs w:val="12"/>
                            <w:spacing w:val="-2"/>
                          </w:rPr>
                          <w:t>PC加1</w:t>
                        </w:r>
                      </w:p>
                    </w:tc>
                  </w:tr>
                </w:tbl>
                <w:p>
                  <w:pPr>
                    <w:pStyle w:val="BodyText"/>
                    <w:rPr/>
                  </w:pPr>
                  <w:r/>
                </w:p>
              </w:txbxContent>
            </v:textbox>
          </v:shape>
        </w:pict>
      </w:r>
      <w:r>
        <w:pict>
          <v:shape id="_x0000_s4516" style="position:absolute;margin-left:510.05pt;margin-top:20.285pt;mso-position-vertical-relative:text;mso-position-horizontal-relative:text;width:30.3pt;height:18.4pt;z-index:262642688;"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2" w:right="100" w:hanging="29"/>
                          <w:spacing w:before="17" w:line="223" w:lineRule="auto"/>
                          <w:rPr>
                            <w:rFonts w:ascii="SimSun" w:hAnsi="SimSun" w:eastAsia="SimSun" w:cs="SimSun"/>
                            <w:sz w:val="12"/>
                            <w:szCs w:val="12"/>
                          </w:rPr>
                        </w:pPr>
                        <w:r>
                          <w:rPr>
                            <w:rFonts w:ascii="SimSun" w:hAnsi="SimSun" w:eastAsia="SimSun" w:cs="SimSun"/>
                            <w:sz w:val="12"/>
                            <w:szCs w:val="12"/>
                            <w:spacing w:val="-2"/>
                          </w:rPr>
                          <w:t>PC-&gt;AR</w:t>
                        </w:r>
                        <w:r>
                          <w:rPr>
                            <w:rFonts w:ascii="SimSun" w:hAnsi="SimSun" w:eastAsia="SimSun" w:cs="SimSun"/>
                            <w:sz w:val="12"/>
                            <w:szCs w:val="12"/>
                            <w:spacing w:val="1"/>
                          </w:rPr>
                          <w:t xml:space="preserve"> </w:t>
                        </w:r>
                        <w:r>
                          <w:rPr>
                            <w:rFonts w:ascii="SimSun" w:hAnsi="SimSun" w:eastAsia="SimSun" w:cs="SimSun"/>
                            <w:sz w:val="12"/>
                            <w:szCs w:val="12"/>
                            <w:spacing w:val="-2"/>
                          </w:rPr>
                          <w:t>PC加1</w:t>
                        </w:r>
                      </w:p>
                    </w:tc>
                  </w:tr>
                </w:tbl>
                <w:p>
                  <w:pPr>
                    <w:pStyle w:val="BodyText"/>
                    <w:rPr/>
                  </w:pPr>
                  <w:r/>
                </w:p>
              </w:txbxContent>
            </v:textbox>
          </v:shape>
        </w:pict>
      </w:r>
      <w:r>
        <w:pict>
          <v:shape id="_x0000_s4518" style="position:absolute;margin-left:29.3094pt;margin-top:20.285pt;mso-position-vertical-relative:text;mso-position-horizontal-relative:text;width:30.3pt;height:18.4pt;z-index:26263654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3"/>
                          <w:spacing w:before="90" w:line="159" w:lineRule="exact"/>
                          <w:rPr>
                            <w:rFonts w:ascii="SimSun" w:hAnsi="SimSun" w:eastAsia="SimSun" w:cs="SimSun"/>
                            <w:sz w:val="12"/>
                            <w:szCs w:val="12"/>
                          </w:rPr>
                        </w:pPr>
                        <w:r>
                          <w:rPr>
                            <w:rFonts w:ascii="SimSun" w:hAnsi="SimSun" w:eastAsia="SimSun" w:cs="SimSun"/>
                            <w:sz w:val="12"/>
                            <w:szCs w:val="12"/>
                            <w:spacing w:val="-2"/>
                          </w:rPr>
                          <w:t>RD-&gt;A</w:t>
                        </w:r>
                      </w:p>
                    </w:tc>
                  </w:tr>
                </w:tbl>
                <w:p>
                  <w:pPr>
                    <w:pStyle w:val="BodyText"/>
                    <w:rPr/>
                  </w:pPr>
                  <w:r/>
                </w:p>
              </w:txbxContent>
            </v:textbox>
          </v:shape>
        </w:pict>
      </w:r>
      <w:r>
        <w:pict>
          <v:shape id="_x0000_s4520" style="position:absolute;margin-left:166.664pt;margin-top:20.285pt;mso-position-vertical-relative:text;mso-position-horizontal-relative:text;width:30.3pt;height:18.4pt;z-index:262653952;"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04"/>
                          <w:spacing w:before="90" w:line="158" w:lineRule="exact"/>
                          <w:rPr>
                            <w:rFonts w:ascii="SimSun" w:hAnsi="SimSun" w:eastAsia="SimSun" w:cs="SimSun"/>
                            <w:sz w:val="12"/>
                            <w:szCs w:val="12"/>
                          </w:rPr>
                        </w:pPr>
                        <w:r>
                          <w:rPr>
                            <w:rFonts w:ascii="SimSun" w:hAnsi="SimSun" w:eastAsia="SimSun" w:cs="SimSun"/>
                            <w:sz w:val="12"/>
                            <w:szCs w:val="12"/>
                            <w:spacing w:val="-2"/>
                          </w:rPr>
                          <w:t>RS-&gt;RD</w:t>
                        </w:r>
                      </w:p>
                    </w:tc>
                  </w:tr>
                </w:tbl>
                <w:p>
                  <w:pPr>
                    <w:pStyle w:val="BodyText"/>
                    <w:rPr/>
                  </w:pPr>
                  <w:r/>
                </w:p>
              </w:txbxContent>
            </v:textbox>
          </v:shape>
        </w:pict>
      </w:r>
      <w:r>
        <w:pict>
          <v:shape id="_x0000_s4522" style="position:absolute;margin-left:475.712pt;margin-top:20.2851pt;mso-position-vertical-relative:text;mso-position-horizontal-relative:text;width:30.3pt;height:18.4pt;z-index:26268057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2" w:right="100" w:hanging="29"/>
                          <w:spacing w:before="17" w:line="223" w:lineRule="auto"/>
                          <w:rPr>
                            <w:rFonts w:ascii="SimSun" w:hAnsi="SimSun" w:eastAsia="SimSun" w:cs="SimSun"/>
                            <w:sz w:val="12"/>
                            <w:szCs w:val="12"/>
                          </w:rPr>
                        </w:pPr>
                        <w:r>
                          <w:rPr>
                            <w:rFonts w:ascii="SimSun" w:hAnsi="SimSun" w:eastAsia="SimSun" w:cs="SimSun"/>
                            <w:sz w:val="12"/>
                            <w:szCs w:val="12"/>
                            <w:spacing w:val="-2"/>
                          </w:rPr>
                          <w:t>PC-&gt;AR</w:t>
                        </w:r>
                        <w:r>
                          <w:rPr>
                            <w:rFonts w:ascii="SimSun" w:hAnsi="SimSun" w:eastAsia="SimSun" w:cs="SimSun"/>
                            <w:sz w:val="12"/>
                            <w:szCs w:val="12"/>
                            <w:spacing w:val="1"/>
                          </w:rPr>
                          <w:t xml:space="preserve"> </w:t>
                        </w:r>
                        <w:r>
                          <w:rPr>
                            <w:rFonts w:ascii="SimSun" w:hAnsi="SimSun" w:eastAsia="SimSun" w:cs="SimSun"/>
                            <w:sz w:val="12"/>
                            <w:szCs w:val="12"/>
                            <w:spacing w:val="-2"/>
                          </w:rPr>
                          <w:t>PC加1</w:t>
                        </w:r>
                      </w:p>
                    </w:tc>
                  </w:tr>
                </w:tbl>
                <w:p>
                  <w:pPr>
                    <w:pStyle w:val="BodyText"/>
                    <w:rPr/>
                  </w:pPr>
                  <w:r/>
                </w:p>
              </w:txbxContent>
            </v:textbox>
          </v:shape>
        </w:pict>
      </w:r>
      <w:r>
        <w:pict>
          <v:shape id="_x0000_s4524" style="position:absolute;margin-left:441.374pt;margin-top:20.2851pt;mso-position-vertical-relative:text;mso-position-horizontal-relative:text;width:30.3pt;height:18.4pt;z-index:26268569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2" w:right="100" w:hanging="29"/>
                          <w:spacing w:before="17" w:line="223" w:lineRule="auto"/>
                          <w:rPr>
                            <w:rFonts w:ascii="SimSun" w:hAnsi="SimSun" w:eastAsia="SimSun" w:cs="SimSun"/>
                            <w:sz w:val="12"/>
                            <w:szCs w:val="12"/>
                          </w:rPr>
                        </w:pPr>
                        <w:r>
                          <w:rPr>
                            <w:rFonts w:ascii="SimSun" w:hAnsi="SimSun" w:eastAsia="SimSun" w:cs="SimSun"/>
                            <w:sz w:val="12"/>
                            <w:szCs w:val="12"/>
                            <w:spacing w:val="-2"/>
                          </w:rPr>
                          <w:t>PC-&gt;AR</w:t>
                        </w:r>
                        <w:r>
                          <w:rPr>
                            <w:rFonts w:ascii="SimSun" w:hAnsi="SimSun" w:eastAsia="SimSun" w:cs="SimSun"/>
                            <w:sz w:val="12"/>
                            <w:szCs w:val="12"/>
                            <w:spacing w:val="1"/>
                          </w:rPr>
                          <w:t xml:space="preserve"> </w:t>
                        </w:r>
                        <w:r>
                          <w:rPr>
                            <w:rFonts w:ascii="SimSun" w:hAnsi="SimSun" w:eastAsia="SimSun" w:cs="SimSun"/>
                            <w:sz w:val="12"/>
                            <w:szCs w:val="12"/>
                            <w:spacing w:val="-2"/>
                          </w:rPr>
                          <w:t>PC加1</w:t>
                        </w:r>
                      </w:p>
                    </w:tc>
                  </w:tr>
                </w:tbl>
                <w:p>
                  <w:pPr>
                    <w:pStyle w:val="BodyText"/>
                    <w:rPr/>
                  </w:pPr>
                  <w:r/>
                </w:p>
              </w:txbxContent>
            </v:textbox>
          </v:shape>
        </w:pict>
      </w:r>
      <w:r>
        <w:pict>
          <v:shape id="_x0000_s4526" style="position:absolute;margin-left:201.003pt;margin-top:20.2851pt;mso-position-vertical-relative:text;mso-position-horizontal-relative:text;width:30.3pt;height:18.4pt;z-index:26269798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90"/>
                          <w:spacing w:before="111" w:line="183" w:lineRule="auto"/>
                          <w:rPr>
                            <w:rFonts w:ascii="SimSun" w:hAnsi="SimSun" w:eastAsia="SimSun" w:cs="SimSun"/>
                            <w:sz w:val="12"/>
                            <w:szCs w:val="12"/>
                          </w:rPr>
                        </w:pPr>
                        <w:r>
                          <w:rPr>
                            <w:rFonts w:ascii="SimSun" w:hAnsi="SimSun" w:eastAsia="SimSun" w:cs="SimSun"/>
                            <w:sz w:val="12"/>
                            <w:szCs w:val="12"/>
                            <w:spacing w:val="-2"/>
                          </w:rPr>
                          <w:t>NOP</w:t>
                        </w:r>
                      </w:p>
                    </w:tc>
                  </w:tr>
                </w:tbl>
                <w:p>
                  <w:pPr>
                    <w:pStyle w:val="BodyText"/>
                    <w:rPr/>
                  </w:pPr>
                  <w:r/>
                </w:p>
              </w:txbxContent>
            </v:textbox>
          </v:shape>
        </w:pict>
      </w:r>
      <w:r>
        <w:pict>
          <v:shape id="_x0000_s4528" style="position:absolute;margin-left:269.68pt;margin-top:20.2851pt;mso-position-vertical-relative:text;mso-position-horizontal-relative:text;width:30.3pt;height:18.4pt;z-index:262674432;"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94"/>
                          <w:spacing w:before="111" w:line="183" w:lineRule="auto"/>
                          <w:rPr>
                            <w:rFonts w:ascii="SimSun" w:hAnsi="SimSun" w:eastAsia="SimSun" w:cs="SimSun"/>
                            <w:sz w:val="12"/>
                            <w:szCs w:val="12"/>
                          </w:rPr>
                        </w:pPr>
                        <w:r>
                          <w:rPr>
                            <w:rFonts w:ascii="SimSun" w:hAnsi="SimSun" w:eastAsia="SimSun" w:cs="SimSun"/>
                            <w:sz w:val="12"/>
                            <w:szCs w:val="12"/>
                            <w:spacing w:val="-2"/>
                          </w:rPr>
                          <w:t>STI</w:t>
                        </w:r>
                      </w:p>
                    </w:tc>
                  </w:tr>
                </w:tbl>
                <w:p>
                  <w:pPr>
                    <w:pStyle w:val="BodyText"/>
                    <w:rPr/>
                  </w:pPr>
                  <w:r/>
                </w:p>
              </w:txbxContent>
            </v:textbox>
          </v:shape>
        </w:pict>
      </w:r>
      <w:r>
        <w:pict>
          <v:shape id="_x0000_s4530" style="position:absolute;margin-left:235.342pt;margin-top:20.2851pt;mso-position-vertical-relative:text;mso-position-horizontal-relative:text;width:30.3pt;height:18.4pt;z-index:26267750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2" w:right="100" w:hanging="29"/>
                          <w:spacing w:before="17" w:line="223" w:lineRule="auto"/>
                          <w:rPr>
                            <w:rFonts w:ascii="SimSun" w:hAnsi="SimSun" w:eastAsia="SimSun" w:cs="SimSun"/>
                            <w:sz w:val="12"/>
                            <w:szCs w:val="12"/>
                          </w:rPr>
                        </w:pPr>
                        <w:r>
                          <w:rPr>
                            <w:rFonts w:ascii="SimSun" w:hAnsi="SimSun" w:eastAsia="SimSun" w:cs="SimSun"/>
                            <w:sz w:val="12"/>
                            <w:szCs w:val="12"/>
                            <w:spacing w:val="-2"/>
                          </w:rPr>
                          <w:t>PC-&gt;AR</w:t>
                        </w:r>
                        <w:r>
                          <w:rPr>
                            <w:rFonts w:ascii="SimSun" w:hAnsi="SimSun" w:eastAsia="SimSun" w:cs="SimSun"/>
                            <w:sz w:val="12"/>
                            <w:szCs w:val="12"/>
                            <w:spacing w:val="1"/>
                          </w:rPr>
                          <w:t xml:space="preserve"> </w:t>
                        </w:r>
                        <w:r>
                          <w:rPr>
                            <w:rFonts w:ascii="SimSun" w:hAnsi="SimSun" w:eastAsia="SimSun" w:cs="SimSun"/>
                            <w:sz w:val="12"/>
                            <w:szCs w:val="12"/>
                            <w:spacing w:val="-2"/>
                          </w:rPr>
                          <w:t>PC加1</w:t>
                        </w:r>
                      </w:p>
                    </w:tc>
                  </w:tr>
                </w:tbl>
                <w:p>
                  <w:pPr>
                    <w:pStyle w:val="BodyText"/>
                    <w:rPr/>
                  </w:pPr>
                  <w:r/>
                </w:p>
              </w:txbxContent>
            </v:textbox>
          </v:shape>
        </w:pict>
      </w:r>
      <w:r>
        <w:pict>
          <v:group id="_x0000_s4532" style="position:absolute;margin-left:77.1877pt;margin-top:37.3026pt;mso-position-vertical-relative:text;mso-position-horizontal-relative:text;width:3.2pt;height:9.35pt;z-index:262602752;" filled="false" stroked="false" coordsize="64,187" coordorigin="0,0">
            <v:shape id="_x0000_s4534" style="position:absolute;left:28;top:0;width:8;height:141;" filled="false" strokecolor="#000000" strokeweight="0.36pt" coordsize="8,141" coordorigin="0,0" path="m3,136l3,3e">
              <v:stroke endcap="round" miterlimit="10"/>
            </v:shape>
            <v:shape id="_x0000_s4536" style="position:absolute;left:0;top:120;width:64;height:65;" fillcolor="#000000" filled="true" stroked="false" coordsize="64,65" coordorigin="0,0" path="m31,65l0,0c20,10,43,10,63,0l63,0l31,65xe"/>
          </v:group>
        </w:pict>
      </w:r>
      <w:r>
        <w:pict>
          <v:group id="_x0000_s4538" style="position:absolute;margin-left:145.866pt;margin-top:37.2389pt;mso-position-vertical-relative:text;mso-position-horizontal-relative:text;width:3.2pt;height:9.35pt;z-index:262648832;" filled="false" stroked="false" coordsize="64,187" coordorigin="0,0">
            <v:shape id="_x0000_s4540" style="position:absolute;left:28;top:0;width:8;height:141;" filled="false" strokecolor="#000000" strokeweight="0.36pt" coordsize="8,141" coordorigin="0,0" path="m3,136l3,3e">
              <v:stroke endcap="round" miterlimit="10"/>
            </v:shape>
            <v:shape id="_x0000_s4542" style="position:absolute;left:0;top:120;width:64;height:65;" fillcolor="#000000" filled="true" stroked="false" coordsize="64,65" coordorigin="0,0" path="m31,65l0,0c20,10,43,10,63,0l31,65xe"/>
          </v:group>
        </w:pict>
      </w:r>
      <w:r>
        <w:pict>
          <v:group id="_x0000_s4544" style="position:absolute;margin-left:42.8487pt;margin-top:37.3027pt;mso-position-vertical-relative:text;mso-position-horizontal-relative:text;width:3.2pt;height:9.35pt;z-index:262637568;" filled="false" stroked="false" coordsize="64,187" coordorigin="0,0">
            <v:shape id="_x0000_s4546" style="position:absolute;left:28;top:0;width:8;height:141;" filled="false" strokecolor="#000000" strokeweight="0.36pt" coordsize="8,141" coordorigin="0,0" path="m3,136l3,3e">
              <v:stroke endcap="round" miterlimit="10"/>
            </v:shape>
            <v:shape id="_x0000_s4548" style="position:absolute;left:0;top:120;width:64;height:65;" fillcolor="#000000" filled="true" stroked="false" coordsize="64,65" coordorigin="0,0" path="m31,65l0,0c20,10,43,10,63,0l31,65xe"/>
          </v:group>
        </w:pict>
      </w:r>
      <w:r>
        <w:pict>
          <v:group id="_x0000_s4550" style="position:absolute;margin-left:248.879pt;margin-top:37.3021pt;mso-position-vertical-relative:text;mso-position-horizontal-relative:text;width:3.2pt;height:9.35pt;z-index:262678528;" filled="false" stroked="false" coordsize="64,187" coordorigin="0,0">
            <v:shape id="_x0000_s4552" style="position:absolute;left:28;top:0;width:8;height:141;" filled="false" strokecolor="#000000" strokeweight="0.36pt" coordsize="8,141" coordorigin="0,0" path="m3,136l3,3e">
              <v:stroke endcap="round" miterlimit="10"/>
            </v:shape>
            <v:shape id="_x0000_s4554" style="position:absolute;left:0;top:120;width:64;height:65;" fillcolor="#000000" filled="true" stroked="false" coordsize="64,65" coordorigin="0,0" path="m31,65l0,0c20,10,43,10,63,0l31,65xe"/>
          </v:group>
        </w:pict>
      </w:r>
      <w:r>
        <w:pict>
          <v:group id="_x0000_s4556" style="position:absolute;margin-left:420.224pt;margin-top:37.0311pt;mso-position-vertical-relative:text;mso-position-horizontal-relative:text;width:3.2pt;height:9.35pt;z-index:262621184;" filled="false" stroked="false" coordsize="64,187" coordorigin="0,0">
            <v:shape id="_x0000_s4558" style="position:absolute;left:28;top:0;width:8;height:141;" filled="false" strokecolor="#000000" strokeweight="0.36pt" coordsize="8,141" coordorigin="0,0" path="m3,136l3,3e">
              <v:stroke endcap="round" miterlimit="10"/>
            </v:shape>
            <v:shape id="_x0000_s4560" style="position:absolute;left:0;top:120;width:64;height:65;" fillcolor="#000000" filled="true" stroked="false" coordsize="64,65" coordorigin="0,0" path="m31,65l0,0c20,10,43,10,63,0l31,65xe"/>
          </v:group>
        </w:pict>
      </w:r>
      <w:r>
        <w:pict>
          <v:group id="_x0000_s4562" style="position:absolute;margin-left:385.885pt;margin-top:37.0311pt;mso-position-vertical-relative:text;mso-position-horizontal-relative:text;width:3.2pt;height:9.35pt;z-index:262612992;" filled="false" stroked="false" coordsize="64,187" coordorigin="0,0">
            <v:shape id="_x0000_s4564" style="position:absolute;left:28;top:0;width:8;height:141;" filled="false" strokecolor="#000000" strokeweight="0.36pt" coordsize="8,141" coordorigin="0,0" path="m3,136l3,3e">
              <v:stroke endcap="round" miterlimit="10"/>
            </v:shape>
            <v:shape id="_x0000_s4566" style="position:absolute;left:0;top:120;width:64;height:65;" fillcolor="#000000" filled="true" stroked="false" coordsize="64,65" coordorigin="0,0" path="m31,65l0,0c20,10,43,10,63,0l31,65xe"/>
          </v:group>
        </w:pict>
      </w:r>
      <w:r>
        <w:pict>
          <v:group id="_x0000_s4568" style="position:absolute;margin-left:351.546pt;margin-top:37.031pt;mso-position-vertical-relative:text;mso-position-horizontal-relative:text;width:3.2pt;height:9.35pt;z-index:262629376;" filled="false" stroked="false" coordsize="64,187" coordorigin="0,0">
            <v:shape id="_x0000_s4570" style="position:absolute;left:28;top:0;width:8;height:141;" filled="false" strokecolor="#000000" strokeweight="0.36pt" coordsize="8,141" coordorigin="0,0" path="m3,136l3,3e">
              <v:stroke endcap="round" miterlimit="10"/>
            </v:shape>
            <v:shape id="_x0000_s4572" style="position:absolute;left:0;top:120;width:64;height:65;" fillcolor="#000000" filled="true" stroked="false" coordsize="64,65" coordorigin="0,0" path="m31,65l0,0c20,10,43,10,63,0l31,65xe"/>
          </v:group>
        </w:pict>
      </w:r>
      <w:r>
        <w:pict>
          <v:group id="_x0000_s4574" style="position:absolute;margin-left:557.93pt;margin-top:37.3022pt;mso-position-vertical-relative:text;mso-position-horizontal-relative:text;width:3.2pt;height:9.35pt;z-index:262665216;" filled="false" stroked="false" coordsize="64,187" coordorigin="0,0">
            <v:shape id="_x0000_s4576" style="position:absolute;left:28;top:0;width:8;height:141;" filled="false" strokecolor="#000000" strokeweight="0.36pt" coordsize="8,141" coordorigin="0,0" path="m3,136l3,3e">
              <v:stroke endcap="round" miterlimit="10"/>
            </v:shape>
            <v:shape id="_x0000_s4578" style="position:absolute;left:0;top:120;width:64;height:65;" fillcolor="#000000" filled="true" stroked="false" coordsize="64,65" coordorigin="0,0" path="m31,65l0,0c20,10,43,10,63,0l31,65xe"/>
          </v:group>
        </w:pict>
      </w:r>
      <w:r>
        <w:pict>
          <v:group id="_x0000_s4580" style="position:absolute;margin-left:523.591pt;margin-top:37.3022pt;mso-position-vertical-relative:text;mso-position-horizontal-relative:text;width:3.2pt;height:9.35pt;z-index:262643712;" filled="false" stroked="false" coordsize="64,187" coordorigin="0,0">
            <v:shape id="_x0000_s4582" style="position:absolute;left:28;top:0;width:8;height:141;" filled="false" strokecolor="#000000" strokeweight="0.36pt" coordsize="8,141" coordorigin="0,0" path="m3,136l3,3e">
              <v:stroke endcap="round" miterlimit="10"/>
            </v:shape>
            <v:shape id="_x0000_s4584" style="position:absolute;left:0;top:120;width:64;height:65;" fillcolor="#000000" filled="true" stroked="false" coordsize="64,65" coordorigin="0,0" path="m31,65l0,0c20,10,43,10,63,0l31,65xe"/>
          </v:group>
        </w:pict>
      </w:r>
      <w:r>
        <w:pict>
          <v:group id="_x0000_s4586" style="position:absolute;margin-left:489.253pt;margin-top:37.3024pt;mso-position-vertical-relative:text;mso-position-horizontal-relative:text;width:3.2pt;height:9.35pt;z-index:262681600;" filled="false" stroked="false" coordsize="64,187" coordorigin="0,0">
            <v:shape id="_x0000_s4588" style="position:absolute;left:28;top:0;width:8;height:141;" filled="false" strokecolor="#000000" strokeweight="0.36pt" coordsize="8,141" coordorigin="0,0" path="m3,136l3,3e">
              <v:stroke endcap="round" miterlimit="10"/>
            </v:shape>
            <v:shape id="_x0000_s4590" style="position:absolute;left:0;top:120;width:64;height:65;" fillcolor="#000000" filled="true" stroked="false" coordsize="64,65" coordorigin="0,0" path="m31,65l0,0c20,10,43,10,63,0l31,65xe"/>
          </v:group>
        </w:pict>
      </w:r>
      <w:r>
        <w:pict>
          <v:group id="_x0000_s4592" style="position:absolute;margin-left:454.914pt;margin-top:37.3024pt;mso-position-vertical-relative:text;mso-position-horizontal-relative:text;width:3.2pt;height:9.35pt;z-index:262686720;" filled="false" stroked="false" coordsize="64,187" coordorigin="0,0">
            <v:shape id="_x0000_s4594" style="position:absolute;left:28;top:0;width:8;height:141;" filled="false" strokecolor="#000000" strokeweight="0.36pt" coordsize="8,141" coordorigin="0,0" path="m3,136l3,3e">
              <v:stroke endcap="round" miterlimit="10"/>
            </v:shape>
            <v:shape id="_x0000_s4596" style="position:absolute;left:0;top:120;width:64;height:65;" fillcolor="#000000" filled="true" stroked="false" coordsize="64,65" coordorigin="0,0" path="m31,65l0,0c20,10,43,10,63,0l31,65xe"/>
          </v:group>
        </w:pict>
      </w:r>
      <w:r>
        <w:rPr>
          <w:rFonts w:ascii="SimSun" w:hAnsi="SimSun" w:eastAsia="SimSun" w:cs="SimSun"/>
          <w:sz w:val="12"/>
          <w:szCs w:val="12"/>
          <w:spacing w:val="-2"/>
        </w:rPr>
        <w:t>AND</w:t>
      </w:r>
      <w:r>
        <w:rPr>
          <w:rFonts w:ascii="SimSun" w:hAnsi="SimSun" w:eastAsia="SimSun" w:cs="SimSun"/>
          <w:sz w:val="12"/>
          <w:szCs w:val="12"/>
          <w:spacing w:val="1"/>
        </w:rPr>
        <w:t xml:space="preserve">         </w:t>
      </w:r>
      <w:r>
        <w:rPr>
          <w:rFonts w:ascii="SimSun" w:hAnsi="SimSun" w:eastAsia="SimSun" w:cs="SimSun"/>
          <w:sz w:val="12"/>
          <w:szCs w:val="12"/>
          <w:spacing w:val="-2"/>
        </w:rPr>
        <w:t>IN         OUT         MOV </w:t>
      </w:r>
      <w:r>
        <w:rPr>
          <w:rFonts w:ascii="SimSun" w:hAnsi="SimSun" w:eastAsia="SimSun" w:cs="SimSun"/>
          <w:sz w:val="12"/>
          <w:szCs w:val="12"/>
          <w:spacing w:val="-3"/>
        </w:rPr>
        <w:t xml:space="preserve">        HLT</w:t>
      </w:r>
      <w:r>
        <w:rPr>
          <w:rFonts w:ascii="SimSun" w:hAnsi="SimSun" w:eastAsia="SimSun" w:cs="SimSun"/>
          <w:sz w:val="12"/>
          <w:szCs w:val="12"/>
          <w:spacing w:val="5"/>
        </w:rPr>
        <w:t xml:space="preserve">        </w:t>
      </w:r>
      <w:r>
        <w:rPr>
          <w:rFonts w:ascii="SimSun" w:hAnsi="SimSun" w:eastAsia="SimSun" w:cs="SimSun"/>
          <w:sz w:val="12"/>
          <w:szCs w:val="12"/>
          <w:spacing w:val="-3"/>
        </w:rPr>
        <w:t>LDI</w:t>
      </w:r>
      <w:r>
        <w:rPr>
          <w:rFonts w:ascii="SimSun" w:hAnsi="SimSun" w:eastAsia="SimSun" w:cs="SimSun"/>
          <w:sz w:val="12"/>
          <w:szCs w:val="12"/>
          <w:spacing w:val="4"/>
        </w:rPr>
        <w:t xml:space="preserve">        </w:t>
      </w:r>
      <w:r>
        <w:rPr>
          <w:rFonts w:ascii="SimSun" w:hAnsi="SimSun" w:eastAsia="SimSun" w:cs="SimSun"/>
          <w:sz w:val="12"/>
          <w:szCs w:val="12"/>
          <w:spacing w:val="-3"/>
        </w:rPr>
        <w:t>STI</w:t>
      </w:r>
    </w:p>
    <w:p>
      <w:pPr>
        <w:spacing w:line="21" w:lineRule="exact"/>
        <w:rPr/>
      </w:pPr>
      <w:r/>
    </w:p>
    <w:tbl>
      <w:tblPr>
        <w:tblStyle w:val="TableNormal"/>
        <w:tblW w:w="10360" w:type="dxa"/>
        <w:tblInd w:w="85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718"/>
        <w:gridCol w:w="687"/>
        <w:gridCol w:w="687"/>
        <w:gridCol w:w="686"/>
        <w:gridCol w:w="687"/>
        <w:gridCol w:w="687"/>
        <w:gridCol w:w="686"/>
        <w:gridCol w:w="686"/>
        <w:gridCol w:w="679"/>
        <w:gridCol w:w="687"/>
        <w:gridCol w:w="686"/>
        <w:gridCol w:w="694"/>
        <w:gridCol w:w="686"/>
        <w:gridCol w:w="686"/>
        <w:gridCol w:w="718"/>
      </w:tblGrid>
      <w:tr>
        <w:trPr>
          <w:trHeight w:val="185" w:hRule="atLeast"/>
        </w:trPr>
        <w:tc>
          <w:tcPr>
            <w:tcW w:w="718" w:type="dxa"/>
            <w:vAlign w:val="top"/>
            <w:tcBorders>
              <w:bottom w:val="nil"/>
            </w:tcBorders>
          </w:tcPr>
          <w:p>
            <w:pPr>
              <w:ind w:left="213"/>
              <w:spacing w:before="72" w:line="190" w:lineRule="auto"/>
              <w:rPr>
                <w:rFonts w:ascii="SimSun" w:hAnsi="SimSun" w:eastAsia="SimSun" w:cs="SimSun"/>
                <w:sz w:val="10"/>
                <w:szCs w:val="10"/>
              </w:rPr>
            </w:pPr>
            <w:r>
              <w:rPr>
                <w:rFonts w:ascii="SimSun" w:hAnsi="SimSun" w:eastAsia="SimSun" w:cs="SimSun"/>
                <w:sz w:val="10"/>
                <w:szCs w:val="10"/>
                <w:color w:val="0000FF"/>
                <w:spacing w:val="-2"/>
              </w:rPr>
              <w:t>30</w:t>
            </w:r>
          </w:p>
        </w:tc>
        <w:tc>
          <w:tcPr>
            <w:tcW w:w="687" w:type="dxa"/>
            <w:vAlign w:val="top"/>
            <w:tcBorders>
              <w:bottom w:val="nil"/>
            </w:tcBorders>
          </w:tcPr>
          <w:p>
            <w:pPr>
              <w:ind w:left="181"/>
              <w:spacing w:before="72" w:line="190" w:lineRule="auto"/>
              <w:rPr>
                <w:rFonts w:ascii="SimSun" w:hAnsi="SimSun" w:eastAsia="SimSun" w:cs="SimSun"/>
                <w:sz w:val="10"/>
                <w:szCs w:val="10"/>
              </w:rPr>
            </w:pPr>
            <w:r>
              <w:rPr>
                <w:rFonts w:ascii="SimSun" w:hAnsi="SimSun" w:eastAsia="SimSun" w:cs="SimSun"/>
                <w:sz w:val="10"/>
                <w:szCs w:val="10"/>
                <w:color w:val="0000FF"/>
                <w:spacing w:val="-2"/>
              </w:rPr>
              <w:t>31</w:t>
            </w:r>
          </w:p>
        </w:tc>
        <w:tc>
          <w:tcPr>
            <w:tcW w:w="687" w:type="dxa"/>
            <w:vAlign w:val="top"/>
            <w:tcBorders>
              <w:bottom w:val="nil"/>
            </w:tcBorders>
          </w:tcPr>
          <w:p>
            <w:pPr>
              <w:ind w:left="181"/>
              <w:spacing w:before="70" w:line="192" w:lineRule="auto"/>
              <w:rPr>
                <w:rFonts w:ascii="SimSun" w:hAnsi="SimSun" w:eastAsia="SimSun" w:cs="SimSun"/>
                <w:sz w:val="10"/>
                <w:szCs w:val="10"/>
              </w:rPr>
            </w:pPr>
            <w:r>
              <w:rPr>
                <w:rFonts w:ascii="SimSun" w:hAnsi="SimSun" w:eastAsia="SimSun" w:cs="SimSun"/>
                <w:sz w:val="10"/>
                <w:szCs w:val="10"/>
                <w:color w:val="0000FF"/>
                <w:spacing w:val="-2"/>
              </w:rPr>
              <w:t>32</w:t>
            </w:r>
          </w:p>
        </w:tc>
        <w:tc>
          <w:tcPr>
            <w:tcW w:w="686" w:type="dxa"/>
            <w:vAlign w:val="top"/>
            <w:tcBorders>
              <w:bottom w:val="nil"/>
            </w:tcBorders>
          </w:tcPr>
          <w:p>
            <w:pPr>
              <w:ind w:left="181"/>
              <w:spacing w:before="70" w:line="192" w:lineRule="auto"/>
              <w:rPr>
                <w:rFonts w:ascii="SimSun" w:hAnsi="SimSun" w:eastAsia="SimSun" w:cs="SimSun"/>
                <w:sz w:val="10"/>
                <w:szCs w:val="10"/>
              </w:rPr>
            </w:pPr>
            <w:r>
              <w:rPr>
                <w:rFonts w:ascii="SimSun" w:hAnsi="SimSun" w:eastAsia="SimSun" w:cs="SimSun"/>
                <w:sz w:val="10"/>
                <w:szCs w:val="10"/>
                <w:color w:val="0000FF"/>
                <w:spacing w:val="-2"/>
              </w:rPr>
              <w:t>33</w:t>
            </w:r>
          </w:p>
        </w:tc>
        <w:tc>
          <w:tcPr>
            <w:tcW w:w="687" w:type="dxa"/>
            <w:vAlign w:val="top"/>
            <w:tcBorders>
              <w:bottom w:val="nil"/>
            </w:tcBorders>
          </w:tcPr>
          <w:p>
            <w:pPr>
              <w:ind w:left="182"/>
              <w:spacing w:before="72" w:line="190" w:lineRule="auto"/>
              <w:rPr>
                <w:rFonts w:ascii="SimSun" w:hAnsi="SimSun" w:eastAsia="SimSun" w:cs="SimSun"/>
                <w:sz w:val="10"/>
                <w:szCs w:val="10"/>
              </w:rPr>
            </w:pPr>
            <w:r>
              <w:rPr>
                <w:rFonts w:ascii="SimSun" w:hAnsi="SimSun" w:eastAsia="SimSun" w:cs="SimSun"/>
                <w:sz w:val="10"/>
                <w:szCs w:val="10"/>
                <w:color w:val="0000FF"/>
                <w:spacing w:val="-2"/>
              </w:rPr>
              <w:t>34</w:t>
            </w:r>
          </w:p>
        </w:tc>
        <w:tc>
          <w:tcPr>
            <w:tcW w:w="687" w:type="dxa"/>
            <w:vAlign w:val="top"/>
            <w:tcBorders>
              <w:bottom w:val="nil"/>
            </w:tcBorders>
          </w:tcPr>
          <w:p>
            <w:pPr>
              <w:ind w:left="181"/>
              <w:spacing w:before="72" w:line="190" w:lineRule="auto"/>
              <w:rPr>
                <w:rFonts w:ascii="SimSun" w:hAnsi="SimSun" w:eastAsia="SimSun" w:cs="SimSun"/>
                <w:sz w:val="10"/>
                <w:szCs w:val="10"/>
              </w:rPr>
            </w:pPr>
            <w:r>
              <w:rPr>
                <w:rFonts w:ascii="SimSun" w:hAnsi="SimSun" w:eastAsia="SimSun" w:cs="SimSun"/>
                <w:sz w:val="10"/>
                <w:szCs w:val="10"/>
                <w:color w:val="0000FF"/>
                <w:spacing w:val="-2"/>
              </w:rPr>
              <w:t>35</w:t>
            </w:r>
          </w:p>
        </w:tc>
        <w:tc>
          <w:tcPr>
            <w:tcW w:w="686" w:type="dxa"/>
            <w:vAlign w:val="top"/>
            <w:tcBorders>
              <w:bottom w:val="nil"/>
            </w:tcBorders>
          </w:tcPr>
          <w:p>
            <w:pPr>
              <w:ind w:left="181"/>
              <w:spacing w:before="72" w:line="190" w:lineRule="auto"/>
              <w:rPr>
                <w:rFonts w:ascii="SimSun" w:hAnsi="SimSun" w:eastAsia="SimSun" w:cs="SimSun"/>
                <w:sz w:val="10"/>
                <w:szCs w:val="10"/>
              </w:rPr>
            </w:pPr>
            <w:r>
              <w:rPr>
                <w:rFonts w:ascii="SimSun" w:hAnsi="SimSun" w:eastAsia="SimSun" w:cs="SimSun"/>
                <w:sz w:val="10"/>
                <w:szCs w:val="10"/>
                <w:color w:val="0000FF"/>
                <w:spacing w:val="-2"/>
              </w:rPr>
              <w:t>36</w:t>
            </w:r>
          </w:p>
        </w:tc>
        <w:tc>
          <w:tcPr>
            <w:tcW w:w="686" w:type="dxa"/>
            <w:vAlign w:val="top"/>
            <w:tcBorders>
              <w:bottom w:val="nil"/>
            </w:tcBorders>
          </w:tcPr>
          <w:p>
            <w:pPr>
              <w:ind w:left="167"/>
              <w:spacing w:before="72" w:line="190" w:lineRule="auto"/>
              <w:rPr>
                <w:rFonts w:ascii="SimSun" w:hAnsi="SimSun" w:eastAsia="SimSun" w:cs="SimSun"/>
                <w:sz w:val="10"/>
                <w:szCs w:val="10"/>
              </w:rPr>
            </w:pPr>
            <w:r>
              <w:rPr>
                <w:rFonts w:ascii="SimSun" w:hAnsi="SimSun" w:eastAsia="SimSun" w:cs="SimSun"/>
                <w:sz w:val="10"/>
                <w:szCs w:val="10"/>
                <w:color w:val="0000FF"/>
                <w:spacing w:val="-2"/>
              </w:rPr>
              <w:t>37</w:t>
            </w:r>
          </w:p>
        </w:tc>
        <w:tc>
          <w:tcPr>
            <w:tcW w:w="679" w:type="dxa"/>
            <w:vAlign w:val="top"/>
            <w:tcBorders>
              <w:bottom w:val="nil"/>
            </w:tcBorders>
          </w:tcPr>
          <w:p>
            <w:pPr>
              <w:ind w:left="183"/>
              <w:spacing w:before="69" w:line="194" w:lineRule="auto"/>
              <w:rPr>
                <w:rFonts w:ascii="SimSun" w:hAnsi="SimSun" w:eastAsia="SimSun" w:cs="SimSun"/>
                <w:sz w:val="10"/>
                <w:szCs w:val="10"/>
              </w:rPr>
            </w:pPr>
            <w:r>
              <w:rPr>
                <w:rFonts w:ascii="SimSun" w:hAnsi="SimSun" w:eastAsia="SimSun" w:cs="SimSun"/>
                <w:sz w:val="10"/>
                <w:szCs w:val="10"/>
                <w:color w:val="0000FF"/>
                <w:spacing w:val="-2"/>
              </w:rPr>
              <w:t>38</w:t>
            </w:r>
          </w:p>
        </w:tc>
        <w:tc>
          <w:tcPr>
            <w:tcW w:w="687" w:type="dxa"/>
            <w:vAlign w:val="top"/>
            <w:tcBorders>
              <w:bottom w:val="nil"/>
            </w:tcBorders>
          </w:tcPr>
          <w:p>
            <w:pPr>
              <w:ind w:left="183"/>
              <w:spacing w:before="67" w:line="199" w:lineRule="auto"/>
              <w:rPr>
                <w:rFonts w:ascii="SimSun" w:hAnsi="SimSun" w:eastAsia="SimSun" w:cs="SimSun"/>
                <w:sz w:val="10"/>
                <w:szCs w:val="10"/>
              </w:rPr>
            </w:pPr>
            <w:r>
              <w:rPr>
                <w:rFonts w:ascii="SimSun" w:hAnsi="SimSun" w:eastAsia="SimSun" w:cs="SimSun"/>
                <w:sz w:val="10"/>
                <w:szCs w:val="10"/>
                <w:color w:val="0000FF"/>
                <w:spacing w:val="-2"/>
              </w:rPr>
              <w:t>39</w:t>
            </w:r>
          </w:p>
        </w:tc>
        <w:tc>
          <w:tcPr>
            <w:tcW w:w="686" w:type="dxa"/>
            <w:vAlign w:val="top"/>
            <w:tcBorders>
              <w:bottom w:val="nil"/>
            </w:tcBorders>
          </w:tcPr>
          <w:p>
            <w:pPr>
              <w:ind w:left="168"/>
              <w:spacing w:before="67" w:line="199" w:lineRule="auto"/>
              <w:rPr>
                <w:rFonts w:ascii="SimSun" w:hAnsi="SimSun" w:eastAsia="SimSun" w:cs="SimSun"/>
                <w:sz w:val="10"/>
                <w:szCs w:val="10"/>
              </w:rPr>
            </w:pPr>
            <w:r>
              <w:rPr>
                <w:rFonts w:ascii="SimSun" w:hAnsi="SimSun" w:eastAsia="SimSun" w:cs="SimSun"/>
                <w:sz w:val="10"/>
                <w:szCs w:val="10"/>
                <w:color w:val="0000FF"/>
                <w:spacing w:val="-4"/>
              </w:rPr>
              <w:t>3A</w:t>
            </w:r>
          </w:p>
        </w:tc>
        <w:tc>
          <w:tcPr>
            <w:tcW w:w="694" w:type="dxa"/>
            <w:vAlign w:val="top"/>
            <w:tcBorders>
              <w:bottom w:val="nil"/>
            </w:tcBorders>
          </w:tcPr>
          <w:p>
            <w:pPr>
              <w:ind w:left="184"/>
              <w:spacing w:before="67" w:line="199" w:lineRule="auto"/>
              <w:rPr>
                <w:rFonts w:ascii="SimSun" w:hAnsi="SimSun" w:eastAsia="SimSun" w:cs="SimSun"/>
                <w:sz w:val="10"/>
                <w:szCs w:val="10"/>
              </w:rPr>
            </w:pPr>
            <w:r>
              <w:rPr>
                <w:rFonts w:ascii="SimSun" w:hAnsi="SimSun" w:eastAsia="SimSun" w:cs="SimSun"/>
                <w:sz w:val="10"/>
                <w:szCs w:val="10"/>
                <w:color w:val="0000FF"/>
                <w:spacing w:val="-4"/>
              </w:rPr>
              <w:t>3B</w:t>
            </w:r>
          </w:p>
        </w:tc>
        <w:tc>
          <w:tcPr>
            <w:tcW w:w="686" w:type="dxa"/>
            <w:vAlign w:val="top"/>
            <w:tcBorders>
              <w:bottom w:val="nil"/>
            </w:tcBorders>
          </w:tcPr>
          <w:p>
            <w:pPr>
              <w:spacing w:line="175" w:lineRule="exact"/>
              <w:rPr>
                <w:rFonts w:ascii="Arial"/>
                <w:sz w:val="15"/>
              </w:rPr>
            </w:pPr>
            <w:r/>
          </w:p>
        </w:tc>
        <w:tc>
          <w:tcPr>
            <w:tcW w:w="686" w:type="dxa"/>
            <w:vAlign w:val="top"/>
            <w:tcBorders>
              <w:bottom w:val="nil"/>
            </w:tcBorders>
          </w:tcPr>
          <w:p>
            <w:pPr>
              <w:spacing w:line="175" w:lineRule="exact"/>
              <w:rPr>
                <w:rFonts w:ascii="Arial"/>
                <w:sz w:val="15"/>
              </w:rPr>
            </w:pPr>
            <w:r/>
          </w:p>
        </w:tc>
        <w:tc>
          <w:tcPr>
            <w:tcW w:w="718" w:type="dxa"/>
            <w:vAlign w:val="top"/>
            <w:tcBorders>
              <w:bottom w:val="nil"/>
            </w:tcBorders>
          </w:tcPr>
          <w:p>
            <w:pPr>
              <w:spacing w:line="175" w:lineRule="exact"/>
              <w:rPr>
                <w:rFonts w:ascii="Arial"/>
                <w:sz w:val="15"/>
              </w:rPr>
            </w:pPr>
            <w:r/>
          </w:p>
        </w:tc>
      </w:tr>
    </w:tbl>
    <w:tbl>
      <w:tblPr>
        <w:tblStyle w:val="TableNormal"/>
        <w:tblW w:w="560" w:type="dxa"/>
        <w:tblInd w:w="1295"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5" w:hRule="atLeast"/>
        </w:trPr>
        <w:tc>
          <w:tcPr>
            <w:tcW w:w="560" w:type="dxa"/>
            <w:vAlign w:val="top"/>
          </w:tcPr>
          <w:p>
            <w:pPr>
              <w:ind w:left="133"/>
              <w:spacing w:before="88" w:line="159" w:lineRule="exact"/>
              <w:rPr>
                <w:rFonts w:ascii="SimSun" w:hAnsi="SimSun" w:eastAsia="SimSun" w:cs="SimSun"/>
                <w:sz w:val="12"/>
                <w:szCs w:val="12"/>
              </w:rPr>
            </w:pPr>
            <w:r>
              <w:rPr>
                <w:rFonts w:ascii="SimSun" w:hAnsi="SimSun" w:eastAsia="SimSun" w:cs="SimSun"/>
                <w:sz w:val="12"/>
                <w:szCs w:val="12"/>
                <w:spacing w:val="-2"/>
              </w:rPr>
              <w:t>RD-&gt;A</w:t>
            </w:r>
          </w:p>
        </w:tc>
      </w:tr>
    </w:tbl>
    <w:p>
      <w:pPr>
        <w:ind w:left="1760"/>
        <w:spacing w:before="65" w:line="132" w:lineRule="exact"/>
        <w:rPr>
          <w:rFonts w:ascii="SimSun" w:hAnsi="SimSun" w:eastAsia="SimSun" w:cs="SimSun"/>
          <w:sz w:val="10"/>
          <w:szCs w:val="10"/>
        </w:rPr>
      </w:pPr>
      <w:r>
        <w:pict>
          <v:shape id="_x0000_s4598" style="position:absolute;margin-left:430.384pt;margin-top:1.99527pt;mso-position-vertical-relative:text;mso-position-horizontal-relative:text;width:6.4pt;height:8.6pt;z-index:262575104;"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4"/>
                    </w:rPr>
                    <w:t>18</w:t>
                  </w:r>
                </w:p>
              </w:txbxContent>
            </v:textbox>
          </v:shape>
        </w:pict>
      </w:r>
      <w:r>
        <w:pict>
          <v:shape id="_x0000_s4600" style="position:absolute;margin-left:361.705pt;margin-top:1.99527pt;mso-position-vertical-relative:text;mso-position-horizontal-relative:text;width:6.4pt;height:8.65pt;z-index:262572032;" filled="false" stroked="false" type="#_x0000_t202">
            <v:fill on="false"/>
            <v:stroke on="false"/>
            <v:path/>
            <v:imagedata o:title=""/>
            <o:lock v:ext="edit" aspectratio="false"/>
            <v:textbox inset="0mm,0mm,0mm,0mm">
              <w:txbxContent>
                <w:p>
                  <w:pPr>
                    <w:ind w:left="20"/>
                    <w:spacing w:before="20" w:line="132" w:lineRule="exact"/>
                    <w:rPr>
                      <w:rFonts w:ascii="SimSun" w:hAnsi="SimSun" w:eastAsia="SimSun" w:cs="SimSun"/>
                      <w:sz w:val="10"/>
                      <w:szCs w:val="10"/>
                    </w:rPr>
                  </w:pPr>
                  <w:r>
                    <w:rPr>
                      <w:rFonts w:ascii="SimSun" w:hAnsi="SimSun" w:eastAsia="SimSun" w:cs="SimSun"/>
                      <w:sz w:val="10"/>
                      <w:szCs w:val="10"/>
                      <w:color w:val="0000FF"/>
                      <w:spacing w:val="-4"/>
                    </w:rPr>
                    <w:t>12</w:t>
                  </w:r>
                </w:p>
              </w:txbxContent>
            </v:textbox>
          </v:shape>
        </w:pict>
      </w:r>
      <w:r>
        <w:pict>
          <v:shape id="_x0000_s4602" style="position:absolute;margin-left:121.37pt;margin-top:2.20087pt;mso-position-vertical-relative:text;mso-position-horizontal-relative:text;width:6.7pt;height:8.6pt;z-index:262554624;"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08</w:t>
                  </w:r>
                </w:p>
              </w:txbxContent>
            </v:textbox>
          </v:shape>
        </w:pict>
      </w:r>
      <w:r>
        <w:pict>
          <v:shape id="_x0000_s4604" style="position:absolute;margin-left:155.71pt;margin-top:2.2009pt;mso-position-vertical-relative:text;mso-position-horizontal-relative:text;width:6.7pt;height:8.6pt;z-index:262553600;"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3"/>
                    </w:rPr>
                    <w:t>0A</w:t>
                  </w:r>
                </w:p>
              </w:txbxContent>
            </v:textbox>
          </v:shape>
        </w:pict>
      </w:r>
      <w:r>
        <w:pict>
          <v:shape id="_x0000_s4606" style="position:absolute;margin-left:259.044pt;margin-top:2.26666pt;mso-position-vertical-relative:text;mso-position-horizontal-relative:text;width:6.4pt;height:8.65pt;z-index:262573056;" filled="false" stroked="false" type="#_x0000_t202">
            <v:fill on="false"/>
            <v:stroke on="false"/>
            <v:path/>
            <v:imagedata o:title=""/>
            <o:lock v:ext="edit" aspectratio="false"/>
            <v:textbox inset="0mm,0mm,0mm,0mm">
              <w:txbxContent>
                <w:p>
                  <w:pPr>
                    <w:ind w:left="20"/>
                    <w:spacing w:before="20" w:line="132" w:lineRule="exact"/>
                    <w:rPr>
                      <w:rFonts w:ascii="SimSun" w:hAnsi="SimSun" w:eastAsia="SimSun" w:cs="SimSun"/>
                      <w:sz w:val="10"/>
                      <w:szCs w:val="10"/>
                    </w:rPr>
                  </w:pPr>
                  <w:r>
                    <w:rPr>
                      <w:rFonts w:ascii="SimSun" w:hAnsi="SimSun" w:eastAsia="SimSun" w:cs="SimSun"/>
                      <w:sz w:val="10"/>
                      <w:szCs w:val="10"/>
                      <w:color w:val="0000FF"/>
                      <w:spacing w:val="-4"/>
                    </w:rPr>
                    <w:t>11</w:t>
                  </w:r>
                </w:p>
              </w:txbxContent>
            </v:textbox>
          </v:shape>
        </w:pict>
      </w:r>
      <w:r>
        <w:pict>
          <v:shape id="_x0000_s4608" style="position:absolute;margin-left:52.6902pt;margin-top:2.26697pt;mso-position-vertical-relative:text;mso-position-horizontal-relative:text;width:6.7pt;height:8.6pt;z-index:262556672;"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04</w:t>
                  </w:r>
                </w:p>
              </w:txbxContent>
            </v:textbox>
          </v:shape>
        </w:pict>
      </w:r>
      <w:r>
        <w:pict>
          <v:shape id="_x0000_s4610" style="position:absolute;margin-left:395.834pt;margin-top:1.99527pt;mso-position-vertical-relative:text;mso-position-horizontal-relative:text;width:6.4pt;height:8.6pt;z-index:262576128;"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4"/>
                    </w:rPr>
                    <w:t>15</w:t>
                  </w:r>
                </w:p>
              </w:txbxContent>
            </v:textbox>
          </v:shape>
        </w:pict>
      </w:r>
      <w:r>
        <w:pict>
          <v:shape id="_x0000_s4612" style="position:absolute;margin-left:465.083pt;margin-top:2.267pt;mso-position-vertical-relative:text;mso-position-horizontal-relative:text;width:6.4pt;height:8.6pt;z-index:262571008;"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7"/>
                    </w:rPr>
                    <w:t>1C</w:t>
                  </w:r>
                </w:p>
              </w:txbxContent>
            </v:textbox>
          </v:shape>
        </w:pict>
      </w:r>
      <w:r>
        <w:pict>
          <v:shape id="_x0000_s4614" style="position:absolute;margin-left:499.423pt;margin-top:2.267pt;mso-position-vertical-relative:text;mso-position-horizontal-relative:text;width:6.4pt;height:8.65pt;z-index:262574080;" filled="false" stroked="false" type="#_x0000_t202">
            <v:fill on="false"/>
            <v:stroke on="false"/>
            <v:path/>
            <v:imagedata o:title=""/>
            <o:lock v:ext="edit" aspectratio="false"/>
            <v:textbox inset="0mm,0mm,0mm,0mm">
              <w:txbxContent>
                <w:p>
                  <w:pPr>
                    <w:ind w:left="20"/>
                    <w:spacing w:before="20" w:line="132" w:lineRule="exact"/>
                    <w:rPr>
                      <w:rFonts w:ascii="SimSun" w:hAnsi="SimSun" w:eastAsia="SimSun" w:cs="SimSun"/>
                      <w:sz w:val="10"/>
                      <w:szCs w:val="10"/>
                    </w:rPr>
                  </w:pPr>
                  <w:r>
                    <w:rPr>
                      <w:rFonts w:ascii="SimSun" w:hAnsi="SimSun" w:eastAsia="SimSun" w:cs="SimSun"/>
                      <w:sz w:val="10"/>
                      <w:szCs w:val="10"/>
                      <w:color w:val="0000FF"/>
                      <w:spacing w:val="-7"/>
                    </w:rPr>
                    <w:t>1E</w:t>
                  </w:r>
                </w:p>
              </w:txbxContent>
            </v:textbox>
          </v:shape>
        </w:pict>
      </w:r>
      <w:r>
        <w:pict>
          <v:shape id="_x0000_s4616" style="position:absolute;margin-left:567.798pt;margin-top:2.26703pt;mso-position-vertical-relative:text;mso-position-horizontal-relative:text;width:6.7pt;height:8.6pt;z-index:262560768;"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3"/>
                    </w:rPr>
                    <w:t>2C</w:t>
                  </w:r>
                </w:p>
              </w:txbxContent>
            </v:textbox>
          </v:shape>
        </w:pict>
      </w:r>
      <w:r>
        <w:pict>
          <v:shape id="_x0000_s4618" style="position:absolute;margin-left:533.458pt;margin-top:2.26703pt;mso-position-vertical-relative:text;mso-position-horizontal-relative:text;width:6.7pt;height:8.6pt;z-index:262561792;"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28</w:t>
                  </w:r>
                </w:p>
              </w:txbxContent>
            </v:textbox>
          </v:shape>
        </w:pict>
      </w:r>
      <w:r>
        <w:pict>
          <v:shape id="_x0000_s4620" style="position:absolute;margin-left:110.527pt;margin-top:4.6113pt;mso-position-vertical-relative:text;mso-position-horizontal-relative:text;width:5.2pt;height:5.3pt;z-index:262659072;" filled="false" stroked="false" type="#_x0000_t202">
            <v:fill on="false"/>
            <v:stroke on="false"/>
            <v:path/>
            <v:imagedata o:title=""/>
            <o:lock v:ext="edit" aspectratio="false"/>
            <v:textbox inset="0mm,0mm,0mm,0mm">
              <w:txbxContent>
                <w:p>
                  <w:pPr>
                    <w:pStyle w:val="BodyText"/>
                    <w:ind w:left="20"/>
                    <w:spacing w:before="20" w:line="65" w:lineRule="exact"/>
                    <w:rPr>
                      <w:sz w:val="12"/>
                      <w:szCs w:val="12"/>
                    </w:rPr>
                  </w:pPr>
                  <w:r>
                    <w:rPr>
                      <w:sz w:val="12"/>
                      <w:szCs w:val="12"/>
                      <w:spacing w:val="3"/>
                      <w:position w:val="-1"/>
                    </w:rPr>
                    <w:t>v</w:t>
                  </w:r>
                </w:p>
              </w:txbxContent>
            </v:textbox>
          </v:shape>
        </w:pict>
      </w:r>
      <w:r>
        <w:pict>
          <v:group id="_x0000_s4622" style="position:absolute;margin-left:175.173pt;margin-top:5.67429pt;mso-position-vertical-relative:text;mso-position-horizontal-relative:text;width:13.25pt;height:5.8pt;z-index:262656000;" filled="false" stroked="false" coordsize="265,116" coordorigin="0,0">
            <v:shape id="_x0000_s4624" style="position:absolute;left:100;top:0;width:64;height:65;" fillcolor="#000000" filled="true" stroked="false" coordsize="64,65" coordorigin="0,0" path="m31,65l0,0c20,10,43,10,63,0l63,0l31,65xe"/>
            <v:shape id="_x0000_s4626" style="position:absolute;left:0;top:16;width:265;height:98;" filled="false" strokecolor="#000000" strokeweight="0.36pt" coordsize="265,98" coordorigin="0,0" path="m46,49l218,49m46,49l3,95m218,49l261,3e">
              <v:stroke endcap="round" miterlimit="10"/>
            </v:shape>
          </v:group>
        </w:pict>
      </w:r>
      <w:r>
        <w:pict>
          <v:shape id="_x0000_s4628" style="position:absolute;margin-left:214.541pt;margin-top:5.67465pt;mso-position-vertical-relative:text;mso-position-horizontal-relative:text;width:3.2pt;height:3.3pt;z-index:262700032;" fillcolor="#000000" filled="true" stroked="false" coordsize="64,65" coordorigin="0,0" path="m31,65l0,0c20,10,43,10,63,0l31,65xe"/>
        </w:pict>
      </w:r>
      <w:r>
        <w:pict>
          <v:group id="_x0000_s4630" style="position:absolute;margin-left:278.19pt;margin-top:5.68878pt;mso-position-vertical-relative:text;mso-position-horizontal-relative:text;width:13.25pt;height:5.8pt;z-index:262676480;" filled="false" stroked="false" coordsize="265,116" coordorigin="0,0">
            <v:shape id="_x0000_s4632" style="position:absolute;left:100;top:0;width:64;height:65;" fillcolor="#000000" filled="true" stroked="false" coordsize="64,65" coordorigin="0,0" path="m31,65l0,0c20,10,43,10,63,0l31,65xe"/>
            <v:shape id="_x0000_s4634" style="position:absolute;left:0;top:16;width:265;height:98;" filled="false" strokecolor="#000000" strokeweight="0.36pt" coordsize="265,98" coordorigin="0,0" path="m46,49l218,49m46,49l3,95m218,49l261,3e">
              <v:stroke endcap="round" miterlimit="10"/>
            </v:shape>
          </v:group>
        </w:pict>
      </w:r>
      <w:r>
        <w:pict>
          <v:group id="_x0000_s4636" style="position:absolute;margin-left:312.715pt;margin-top:5.40274pt;mso-position-vertical-relative:text;mso-position-horizontal-relative:text;width:13.25pt;height:5.8pt;z-index:262610944;" filled="false" stroked="false" coordsize="265,116" coordorigin="0,0">
            <v:shape id="_x0000_s4638" style="position:absolute;left:100;top:0;width:64;height:65;" fillcolor="#000000" filled="true" stroked="false" coordsize="64,65" coordorigin="0,0" path="m31,65l0,0c20,10,43,10,63,0l31,65xe"/>
            <v:shape id="_x0000_s4640" style="position:absolute;left:0;top:16;width:265;height:98;" filled="false" strokecolor="#000000" strokeweight="0.36pt" coordsize="265,98" coordorigin="0,0" path="m46,49l218,49m46,49l3,95m218,49l261,3e">
              <v:stroke endcap="round" miterlimit="10"/>
            </v:shape>
          </v:group>
        </w:pict>
      </w:r>
      <w:r>
        <w:pict>
          <v:shape id="_x0000_s4642" style="position:absolute;margin-left:338.008pt;margin-top:7.51541pt;mso-position-vertical-relative:text;mso-position-horizontal-relative:text;width:30.3pt;height:18.4pt;z-index:262630400;"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5"/>
                          <w:spacing w:before="90" w:line="158" w:lineRule="exact"/>
                          <w:rPr>
                            <w:rFonts w:ascii="SimSun" w:hAnsi="SimSun" w:eastAsia="SimSun" w:cs="SimSun"/>
                            <w:sz w:val="12"/>
                            <w:szCs w:val="12"/>
                          </w:rPr>
                        </w:pPr>
                        <w:r>
                          <w:rPr>
                            <w:rFonts w:ascii="SimSun" w:hAnsi="SimSun" w:eastAsia="SimSun" w:cs="SimSun"/>
                            <w:sz w:val="12"/>
                            <w:szCs w:val="12"/>
                            <w:spacing w:val="-2"/>
                          </w:rPr>
                          <w:t>RS-&gt;MEM</w:t>
                        </w:r>
                      </w:p>
                    </w:tc>
                  </w:tr>
                </w:tbl>
                <w:p>
                  <w:pPr>
                    <w:pStyle w:val="BodyText"/>
                    <w:rPr/>
                  </w:pPr>
                  <w:r/>
                </w:p>
              </w:txbxContent>
            </v:textbox>
          </v:shape>
        </w:pict>
      </w:r>
      <w:r>
        <w:pict>
          <v:shape id="_x0000_s4644" style="position:absolute;margin-left:372.346pt;margin-top:7.51547pt;mso-position-vertical-relative:text;mso-position-horizontal-relative:text;width:30.3pt;height:18.4pt;z-index:26261401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225" w:lineRule="auto"/>
                          <w:rPr>
                            <w:rFonts w:ascii="SimSun" w:hAnsi="SimSun" w:eastAsia="SimSun" w:cs="SimSun"/>
                            <w:sz w:val="12"/>
                            <w:szCs w:val="12"/>
                          </w:rPr>
                        </w:pPr>
                        <w:r>
                          <w:rPr>
                            <w:rFonts w:ascii="SimSun" w:hAnsi="SimSun" w:eastAsia="SimSun" w:cs="SimSun"/>
                            <w:sz w:val="12"/>
                            <w:szCs w:val="12"/>
                            <w:spacing w:val="-2"/>
                          </w:rPr>
                          <w:t>A减1-&gt;S</w:t>
                        </w:r>
                      </w:p>
                    </w:tc>
                  </w:tr>
                </w:tbl>
                <w:p>
                  <w:pPr>
                    <w:pStyle w:val="BodyText"/>
                    <w:rPr/>
                  </w:pPr>
                  <w:r/>
                </w:p>
              </w:txbxContent>
            </v:textbox>
          </v:shape>
        </w:pict>
      </w:r>
      <w:r>
        <w:pict>
          <v:shape id="_x0000_s4646" style="position:absolute;margin-left:132.327pt;margin-top:7.72308pt;mso-position-vertical-relative:text;mso-position-horizontal-relative:text;width:30.3pt;height:18.4pt;z-index:26264985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159" w:lineRule="exact"/>
                          <w:rPr>
                            <w:rFonts w:ascii="SimSun" w:hAnsi="SimSun" w:eastAsia="SimSun" w:cs="SimSun"/>
                            <w:sz w:val="12"/>
                            <w:szCs w:val="12"/>
                          </w:rPr>
                        </w:pPr>
                        <w:r>
                          <w:rPr>
                            <w:rFonts w:ascii="SimSun" w:hAnsi="SimSun" w:eastAsia="SimSun" w:cs="SimSun"/>
                            <w:sz w:val="12"/>
                            <w:szCs w:val="12"/>
                            <w:spacing w:val="-2"/>
                          </w:rPr>
                          <w:t>MEM-&gt;AR</w:t>
                        </w:r>
                      </w:p>
                    </w:tc>
                  </w:tr>
                </w:tbl>
                <w:p>
                  <w:pPr>
                    <w:pStyle w:val="BodyText"/>
                    <w:rPr/>
                  </w:pPr>
                  <w:r/>
                </w:p>
              </w:txbxContent>
            </v:textbox>
          </v:shape>
        </w:pict>
      </w:r>
      <w:r>
        <w:pict>
          <v:shape id="_x0000_s4648" style="position:absolute;margin-left:97.9877pt;margin-top:7.72321pt;mso-position-vertical-relative:text;mso-position-horizontal-relative:text;width:30.3pt;height:18.4pt;z-index:26266009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159" w:lineRule="exact"/>
                          <w:rPr>
                            <w:rFonts w:ascii="SimSun" w:hAnsi="SimSun" w:eastAsia="SimSun" w:cs="SimSun"/>
                            <w:sz w:val="12"/>
                            <w:szCs w:val="12"/>
                          </w:rPr>
                        </w:pPr>
                        <w:r>
                          <w:rPr>
                            <w:rFonts w:ascii="SimSun" w:hAnsi="SimSun" w:eastAsia="SimSun" w:cs="SimSun"/>
                            <w:sz w:val="12"/>
                            <w:szCs w:val="12"/>
                            <w:spacing w:val="-2"/>
                          </w:rPr>
                          <w:t>MEM-&gt;AR</w:t>
                        </w:r>
                      </w:p>
                    </w:tc>
                  </w:tr>
                </w:tbl>
                <w:p>
                  <w:pPr>
                    <w:pStyle w:val="BodyText"/>
                    <w:rPr/>
                  </w:pPr>
                  <w:r/>
                </w:p>
              </w:txbxContent>
            </v:textbox>
          </v:shape>
        </w:pict>
      </w:r>
      <w:r>
        <w:pict>
          <v:shape id="_x0000_s4650" style="position:absolute;margin-left:236.466pt;margin-top:8.91138pt;mso-position-vertical-relative:text;mso-position-horizontal-relative:text;width:28.3pt;height:16.4pt;z-index:262679552;" filled="false" strokecolor="#000000" strokeweight="0.25pt" coordsize="565,327" coordorigin="0,0" path="m,l0,327l565,327l565,0l0,0e">
            <v:stroke joinstyle="miter" miterlimit="0"/>
          </v:shape>
        </w:pict>
      </w:r>
      <w:r>
        <w:pict>
          <v:shape id="_x0000_s4652" style="position:absolute;margin-left:544.391pt;margin-top:7.78644pt;mso-position-vertical-relative:text;mso-position-horizontal-relative:text;width:30.3pt;height:18.4pt;z-index:262666240;"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01"/>
                          <w:spacing w:before="90" w:line="159" w:lineRule="exact"/>
                          <w:rPr>
                            <w:rFonts w:ascii="SimSun" w:hAnsi="SimSun" w:eastAsia="SimSun" w:cs="SimSun"/>
                            <w:sz w:val="12"/>
                            <w:szCs w:val="12"/>
                          </w:rPr>
                        </w:pPr>
                        <w:r>
                          <w:rPr>
                            <w:rFonts w:ascii="SimSun" w:hAnsi="SimSun" w:eastAsia="SimSun" w:cs="SimSun"/>
                            <w:sz w:val="12"/>
                            <w:szCs w:val="12"/>
                            <w:spacing w:val="-2"/>
                          </w:rPr>
                          <w:t>MEM-&gt;A</w:t>
                        </w:r>
                      </w:p>
                    </w:tc>
                  </w:tr>
                </w:tbl>
                <w:p>
                  <w:pPr>
                    <w:pStyle w:val="BodyText"/>
                    <w:rPr/>
                  </w:pPr>
                  <w:r/>
                </w:p>
              </w:txbxContent>
            </v:textbox>
          </v:shape>
        </w:pict>
      </w:r>
      <w:r>
        <w:pict>
          <v:shape id="_x0000_s4654" style="position:absolute;margin-left:406.685pt;margin-top:7.51553pt;mso-position-vertical-relative:text;mso-position-horizontal-relative:text;width:30.3pt;height:18.4pt;z-index:262622208;"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225" w:lineRule="auto"/>
                          <w:rPr>
                            <w:rFonts w:ascii="SimSun" w:hAnsi="SimSun" w:eastAsia="SimSun" w:cs="SimSun"/>
                            <w:sz w:val="12"/>
                            <w:szCs w:val="12"/>
                          </w:rPr>
                        </w:pPr>
                        <w:r>
                          <w:rPr>
                            <w:rFonts w:ascii="SimSun" w:hAnsi="SimSun" w:eastAsia="SimSun" w:cs="SimSun"/>
                            <w:sz w:val="12"/>
                            <w:szCs w:val="12"/>
                            <w:spacing w:val="-2"/>
                          </w:rPr>
                          <w:t>A减1-&gt;S</w:t>
                        </w:r>
                      </w:p>
                    </w:tc>
                  </w:tr>
                </w:tbl>
                <w:p>
                  <w:pPr>
                    <w:pStyle w:val="BodyText"/>
                    <w:rPr/>
                  </w:pPr>
                  <w:r/>
                </w:p>
              </w:txbxContent>
            </v:textbox>
          </v:shape>
        </w:pict>
      </w:r>
      <w:r>
        <w:pict>
          <v:shape id="_x0000_s4656" style="position:absolute;margin-left:510.052pt;margin-top:7.7865pt;mso-position-vertical-relative:text;mso-position-horizontal-relative:text;width:30.3pt;height:18.4pt;z-index:26264473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01"/>
                          <w:spacing w:before="90" w:line="159" w:lineRule="exact"/>
                          <w:rPr>
                            <w:rFonts w:ascii="SimSun" w:hAnsi="SimSun" w:eastAsia="SimSun" w:cs="SimSun"/>
                            <w:sz w:val="12"/>
                            <w:szCs w:val="12"/>
                          </w:rPr>
                        </w:pPr>
                        <w:r>
                          <w:rPr>
                            <w:rFonts w:ascii="SimSun" w:hAnsi="SimSun" w:eastAsia="SimSun" w:cs="SimSun"/>
                            <w:sz w:val="12"/>
                            <w:szCs w:val="12"/>
                            <w:spacing w:val="-2"/>
                          </w:rPr>
                          <w:t>MEM-&gt;A</w:t>
                        </w:r>
                      </w:p>
                    </w:tc>
                  </w:tr>
                </w:tbl>
                <w:p>
                  <w:pPr>
                    <w:pStyle w:val="BodyText"/>
                    <w:rPr/>
                  </w:pPr>
                  <w:r/>
                </w:p>
              </w:txbxContent>
            </v:textbox>
          </v:shape>
        </w:pict>
      </w:r>
      <w:r>
        <w:pict>
          <v:shape id="_x0000_s4658" style="position:absolute;margin-left:441.375pt;margin-top:7.78662pt;mso-position-vertical-relative:text;mso-position-horizontal-relative:text;width:30.3pt;height:18.4pt;z-index:26268774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01"/>
                          <w:spacing w:before="90" w:line="159" w:lineRule="exact"/>
                          <w:rPr>
                            <w:rFonts w:ascii="SimSun" w:hAnsi="SimSun" w:eastAsia="SimSun" w:cs="SimSun"/>
                            <w:sz w:val="12"/>
                            <w:szCs w:val="12"/>
                          </w:rPr>
                        </w:pPr>
                        <w:r>
                          <w:rPr>
                            <w:rFonts w:ascii="SimSun" w:hAnsi="SimSun" w:eastAsia="SimSun" w:cs="SimSun"/>
                            <w:sz w:val="12"/>
                            <w:szCs w:val="12"/>
                            <w:spacing w:val="-2"/>
                          </w:rPr>
                          <w:t>MEM-&gt;A</w:t>
                        </w:r>
                      </w:p>
                    </w:tc>
                  </w:tr>
                </w:tbl>
                <w:p>
                  <w:pPr>
                    <w:pStyle w:val="BodyText"/>
                    <w:rPr/>
                  </w:pPr>
                  <w:r/>
                </w:p>
              </w:txbxContent>
            </v:textbox>
          </v:shape>
        </w:pict>
      </w:r>
      <w:r>
        <w:pict>
          <v:shape id="_x0000_s4660" style="position:absolute;margin-left:475.714pt;margin-top:7.78668pt;mso-position-vertical-relative:text;mso-position-horizontal-relative:text;width:30.3pt;height:18.4pt;z-index:26268262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159" w:lineRule="exact"/>
                          <w:rPr>
                            <w:rFonts w:ascii="SimSun" w:hAnsi="SimSun" w:eastAsia="SimSun" w:cs="SimSun"/>
                            <w:sz w:val="12"/>
                            <w:szCs w:val="12"/>
                          </w:rPr>
                        </w:pPr>
                        <w:r>
                          <w:rPr>
                            <w:rFonts w:ascii="SimSun" w:hAnsi="SimSun" w:eastAsia="SimSun" w:cs="SimSun"/>
                            <w:sz w:val="12"/>
                            <w:szCs w:val="12"/>
                            <w:spacing w:val="-2"/>
                          </w:rPr>
                          <w:t>MEM-&gt;AR</w:t>
                        </w:r>
                      </w:p>
                    </w:tc>
                  </w:tr>
                </w:tbl>
                <w:p>
                  <w:pPr>
                    <w:pStyle w:val="BodyText"/>
                    <w:rPr/>
                  </w:pPr>
                  <w:r/>
                </w:p>
              </w:txbxContent>
            </v:textbox>
          </v:shape>
        </w:pict>
      </w:r>
      <w:r>
        <w:pict>
          <v:shape id="_x0000_s4662" style="position:absolute;margin-left:29.3099pt;margin-top:7.78693pt;mso-position-vertical-relative:text;mso-position-horizontal-relative:text;width:30.3pt;height:18.4pt;z-index:262638592;"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3"/>
                          <w:spacing w:before="90" w:line="158" w:lineRule="exact"/>
                          <w:rPr>
                            <w:rFonts w:ascii="SimSun" w:hAnsi="SimSun" w:eastAsia="SimSun" w:cs="SimSun"/>
                            <w:sz w:val="12"/>
                            <w:szCs w:val="12"/>
                          </w:rPr>
                        </w:pPr>
                        <w:r>
                          <w:rPr>
                            <w:rFonts w:ascii="SimSun" w:hAnsi="SimSun" w:eastAsia="SimSun" w:cs="SimSun"/>
                            <w:sz w:val="12"/>
                            <w:szCs w:val="12"/>
                            <w:spacing w:val="-2"/>
                          </w:rPr>
                          <w:t>RS-&gt;B</w:t>
                        </w:r>
                      </w:p>
                    </w:tc>
                  </w:tr>
                </w:tbl>
                <w:p>
                  <w:pPr>
                    <w:pStyle w:val="BodyText"/>
                    <w:rPr/>
                  </w:pPr>
                  <w:r/>
                </w:p>
              </w:txbxContent>
            </v:textbox>
          </v:shape>
        </w:pict>
      </w:r>
      <w:r>
        <w:pict>
          <v:shape id="_x0000_s4664" style="position:absolute;margin-left:316.853pt;margin-top:8.85974pt;mso-position-vertical-relative:text;mso-position-horizontal-relative:text;width:6.7pt;height:8.6pt;z-index:262550528;"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01</w:t>
                  </w:r>
                </w:p>
              </w:txbxContent>
            </v:textbox>
          </v:shape>
        </w:pict>
      </w:r>
      <w:r>
        <w:pict>
          <v:shape id="_x0000_s4666" style="position:absolute;margin-left:179.311pt;margin-top:9.13126pt;mso-position-vertical-relative:text;mso-position-horizontal-relative:text;width:6.7pt;height:8.6pt;z-index:262555648;"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01</w:t>
                  </w:r>
                </w:p>
              </w:txbxContent>
            </v:textbox>
          </v:shape>
        </w:pict>
      </w:r>
      <w:r>
        <w:pict>
          <v:shape id="_x0000_s4668" style="position:absolute;margin-left:212.962pt;margin-top:9.13126pt;mso-position-vertical-relative:text;mso-position-horizontal-relative:text;width:6.65pt;height:8.6pt;z-index:262569984;"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35</w:t>
                  </w:r>
                </w:p>
              </w:txbxContent>
            </v:textbox>
          </v:shape>
        </w:pict>
      </w:r>
      <w:r>
        <w:pict>
          <v:shape id="_x0000_s4670" style="position:absolute;margin-left:282.328pt;margin-top:9.14575pt;mso-position-vertical-relative:text;mso-position-horizontal-relative:text;width:6.7pt;height:8.6pt;z-index:262549504;"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01</w:t>
                  </w:r>
                </w:p>
              </w:txbxContent>
            </v:textbox>
          </v:shape>
        </w:pict>
      </w:r>
      <w:r>
        <w:pict>
          <v:shape id="_x0000_s4672" style="position:absolute;margin-left:63.6488pt;margin-top:7.7868pt;mso-position-vertical-relative:text;mso-position-horizontal-relative:text;width:30.3pt;height:18.4pt;z-index:26260377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3"/>
                          <w:spacing w:before="90" w:line="158" w:lineRule="exact"/>
                          <w:rPr>
                            <w:rFonts w:ascii="SimSun" w:hAnsi="SimSun" w:eastAsia="SimSun" w:cs="SimSun"/>
                            <w:sz w:val="12"/>
                            <w:szCs w:val="12"/>
                          </w:rPr>
                        </w:pPr>
                        <w:r>
                          <w:rPr>
                            <w:rFonts w:ascii="SimSun" w:hAnsi="SimSun" w:eastAsia="SimSun" w:cs="SimSun"/>
                            <w:sz w:val="12"/>
                            <w:szCs w:val="12"/>
                            <w:spacing w:val="-2"/>
                          </w:rPr>
                          <w:t>RS-&gt;B</w:t>
                        </w:r>
                      </w:p>
                    </w:tc>
                  </w:tr>
                </w:tbl>
                <w:p>
                  <w:pPr>
                    <w:pStyle w:val="BodyText"/>
                    <w:rPr/>
                  </w:pPr>
                  <w:r/>
                </w:p>
              </w:txbxContent>
            </v:textbox>
          </v:shape>
        </w:pict>
      </w:r>
      <w:r>
        <w:rPr>
          <w:rFonts w:ascii="SimSun" w:hAnsi="SimSun" w:eastAsia="SimSun" w:cs="SimSun"/>
          <w:sz w:val="10"/>
          <w:szCs w:val="10"/>
          <w:color w:val="0000FF"/>
          <w:spacing w:val="-2"/>
        </w:rPr>
        <w:t>06</w:t>
      </w:r>
    </w:p>
    <w:p>
      <w:pPr>
        <w:pStyle w:val="BodyText"/>
        <w:spacing w:line="336" w:lineRule="auto"/>
        <w:rPr/>
      </w:pPr>
      <w:r>
        <w:pict>
          <v:shape id="_x0000_s4674" style="position:absolute;margin-left:78.7778pt;margin-top:15.1198pt;mso-position-vertical-relative:text;mso-position-horizontal-relative:text;width:0.4pt;height:7.05pt;z-index:262604800;" filled="false" strokecolor="#000000" strokeweight="0.36pt" coordsize="8,141" coordorigin="0,0" path="m3,136l3,3e">
            <v:stroke endcap="round" miterlimit="10"/>
          </v:shape>
        </w:pict>
      </w:r>
      <w:r>
        <w:pict>
          <v:shape id="_x0000_s4676" style="position:absolute;margin-left:250.466pt;margin-top:15.1193pt;mso-position-vertical-relative:text;mso-position-horizontal-relative:text;width:0.4pt;height:7.05pt;z-index:262543360;" filled="false" strokecolor="#000000" strokeweight="0.36pt" coordsize="8,141" coordorigin="0,0" path="m3,136l3,3e">
            <v:stroke endcap="round" miterlimit="10"/>
          </v:shape>
        </w:pict>
      </w:r>
      <w:r>
        <w:pict>
          <v:shape id="_x0000_s4678" style="position:absolute;margin-left:239.209pt;margin-top:2.70282pt;mso-position-vertical-relative:text;mso-position-horizontal-relative:text;width:22.6pt;height:9.95pt;z-index:262542336;" filled="false" stroked="false" type="#_x0000_t202">
            <v:fill on="false"/>
            <v:stroke on="false"/>
            <v:path/>
            <v:imagedata o:title=""/>
            <o:lock v:ext="edit" aspectratio="false"/>
            <v:textbox inset="0mm,0mm,0mm,0mm">
              <w:txbxContent>
                <w:p>
                  <w:pPr>
                    <w:ind w:left="20"/>
                    <w:spacing w:before="20" w:line="158" w:lineRule="exact"/>
                    <w:rPr>
                      <w:rFonts w:ascii="SimSun" w:hAnsi="SimSun" w:eastAsia="SimSun" w:cs="SimSun"/>
                      <w:sz w:val="12"/>
                      <w:szCs w:val="12"/>
                    </w:rPr>
                  </w:pPr>
                  <w:r>
                    <w:rPr>
                      <w:rFonts w:ascii="SimSun" w:hAnsi="SimSun" w:eastAsia="SimSun" w:cs="SimSun"/>
                      <w:sz w:val="12"/>
                      <w:szCs w:val="12"/>
                      <w:spacing w:val="-2"/>
                    </w:rPr>
                    <w:t>MEM-&gt;RD</w:t>
                  </w:r>
                </w:p>
              </w:txbxContent>
            </v:textbox>
          </v:shape>
        </w:pict>
      </w:r>
      <w:r>
        <w:pict>
          <v:group id="_x0000_s4680" style="position:absolute;margin-left:111.527pt;margin-top:14.8764pt;mso-position-vertical-relative:text;mso-position-horizontal-relative:text;width:3.2pt;height:9.35pt;z-index:262661120;" filled="false" stroked="false" coordsize="64,187" coordorigin="0,0">
            <v:shape id="_x0000_s4682" style="position:absolute;left:28;top:0;width:8;height:141;" filled="false" strokecolor="#000000" strokeweight="0.36pt" coordsize="8,141" coordorigin="0,0" path="m3,136l3,3e">
              <v:stroke endcap="round" miterlimit="10"/>
            </v:shape>
            <v:shape id="_x0000_s4684" style="position:absolute;left:0;top:120;width:64;height:65;" fillcolor="#000000" filled="true" stroked="false" coordsize="64,65" coordorigin="0,0" path="m31,65l0,0c20,10,43,10,63,0l63,0l31,65xe"/>
          </v:group>
        </w:pict>
      </w:r>
      <w:r>
        <w:pict>
          <v:group id="_x0000_s4686" style="position:absolute;margin-left:145.866pt;margin-top:14.8763pt;mso-position-vertical-relative:text;mso-position-horizontal-relative:text;width:3.2pt;height:9.35pt;z-index:262650880;" filled="false" stroked="false" coordsize="64,187" coordorigin="0,0">
            <v:shape id="_x0000_s4688" style="position:absolute;left:28;top:0;width:8;height:141;" filled="false" strokecolor="#000000" strokeweight="0.36pt" coordsize="8,141" coordorigin="0,0" path="m3,136l3,3e">
              <v:stroke endcap="round" miterlimit="10"/>
            </v:shape>
            <v:shape id="_x0000_s4690" style="position:absolute;left:0;top:120;width:64;height:65;" fillcolor="#000000" filled="true" stroked="false" coordsize="64,65" coordorigin="0,0" path="m31,65l0,0c20,10,43,10,63,0l31,65xe"/>
          </v:group>
        </w:pict>
      </w:r>
      <w:r>
        <w:pict>
          <v:group id="_x0000_s4692" style="position:absolute;margin-left:42.8489pt;margin-top:14.94pt;mso-position-vertical-relative:text;mso-position-horizontal-relative:text;width:3.2pt;height:9.35pt;z-index:262639616;" filled="false" stroked="false" coordsize="64,187" coordorigin="0,0">
            <v:shape id="_x0000_s4694" style="position:absolute;left:28;top:0;width:8;height:141;" filled="false" strokecolor="#000000" strokeweight="0.36pt" coordsize="8,141" coordorigin="0,0" path="m3,136l3,3e">
              <v:stroke endcap="round" miterlimit="10"/>
            </v:shape>
            <v:shape id="_x0000_s4696" style="position:absolute;left:0;top:120;width:64;height:65;" fillcolor="#000000" filled="true" stroked="false" coordsize="64,65" coordorigin="0,0" path="m31,65l0,0c20,10,43,10,63,0l63,0l31,65xe"/>
          </v:group>
        </w:pict>
      </w:r>
      <w:r>
        <w:pict>
          <v:group id="_x0000_s4698" style="position:absolute;margin-left:420.224pt;margin-top:14.6685pt;mso-position-vertical-relative:text;mso-position-horizontal-relative:text;width:3.2pt;height:9.35pt;z-index:262623232;" filled="false" stroked="false" coordsize="64,187" coordorigin="0,0">
            <v:shape id="_x0000_s4700" style="position:absolute;left:28;top:0;width:8;height:141;" filled="false" strokecolor="#000000" strokeweight="0.36pt" coordsize="8,141" coordorigin="0,0" path="m3,136l3,3e">
              <v:stroke endcap="round" miterlimit="10"/>
            </v:shape>
            <v:shape id="_x0000_s4702" style="position:absolute;left:0;top:120;width:64;height:65;" fillcolor="#000000" filled="true" stroked="false" coordsize="64,65" coordorigin="0,0" path="m31,65l0,0c20,10,43,10,63,0l31,65xe"/>
          </v:group>
        </w:pict>
      </w:r>
      <w:r>
        <w:pict>
          <v:group id="_x0000_s4704" style="position:absolute;margin-left:385.885pt;margin-top:14.6685pt;mso-position-vertical-relative:text;mso-position-horizontal-relative:text;width:3.2pt;height:9.35pt;z-index:262615040;" filled="false" stroked="false" coordsize="64,187" coordorigin="0,0">
            <v:shape id="_x0000_s4706" style="position:absolute;left:28;top:0;width:8;height:141;" filled="false" strokecolor="#000000" strokeweight="0.36pt" coordsize="8,141" coordorigin="0,0" path="m3,136l3,3e">
              <v:stroke endcap="round" miterlimit="10"/>
            </v:shape>
            <v:shape id="_x0000_s4708" style="position:absolute;left:0;top:120;width:64;height:65;" fillcolor="#000000" filled="true" stroked="false" coordsize="64,65" coordorigin="0,0" path="m31,65l0,0c20,10,43,10,63,0l31,65xe"/>
          </v:group>
        </w:pict>
      </w:r>
      <w:r>
        <w:pict>
          <v:group id="_x0000_s4710" style="position:absolute;margin-left:351.547pt;margin-top:14.6684pt;mso-position-vertical-relative:text;mso-position-horizontal-relative:text;width:3.2pt;height:9.35pt;z-index:262631424;" filled="false" stroked="false" coordsize="64,187" coordorigin="0,0">
            <v:shape id="_x0000_s4712" style="position:absolute;left:28;top:0;width:8;height:141;" filled="false" strokecolor="#000000" strokeweight="0.36pt" coordsize="8,141" coordorigin="0,0" path="m3,136l3,3e">
              <v:stroke endcap="round" miterlimit="10"/>
            </v:shape>
            <v:shape id="_x0000_s4714" style="position:absolute;left:0;top:120;width:64;height:65;" fillcolor="#000000" filled="true" stroked="false" coordsize="64,65" coordorigin="0,0" path="m31,65l0,0c20,10,43,10,63,0l31,65xe"/>
          </v:group>
        </w:pict>
      </w:r>
      <w:r>
        <w:pict>
          <v:group id="_x0000_s4716" style="position:absolute;margin-left:557.93pt;margin-top:14.9395pt;mso-position-vertical-relative:text;mso-position-horizontal-relative:text;width:3.2pt;height:9.35pt;z-index:262667264;" filled="false" stroked="false" coordsize="64,187" coordorigin="0,0">
            <v:shape id="_x0000_s4718" style="position:absolute;left:28;top:0;width:8;height:141;" filled="false" strokecolor="#000000" strokeweight="0.36pt" coordsize="8,141" coordorigin="0,0" path="m3,136l3,3e">
              <v:stroke endcap="round" miterlimit="10"/>
            </v:shape>
            <v:shape id="_x0000_s4720" style="position:absolute;left:0;top:120;width:64;height:65;" fillcolor="#000000" filled="true" stroked="false" coordsize="64,65" coordorigin="0,0" path="m31,65l0,0c20,10,43,10,63,0l63,0l31,65xe"/>
          </v:group>
        </w:pict>
      </w:r>
      <w:r>
        <w:pict>
          <v:group id="_x0000_s4722" style="position:absolute;margin-left:523.591pt;margin-top:14.9395pt;mso-position-vertical-relative:text;mso-position-horizontal-relative:text;width:3.2pt;height:9.35pt;z-index:262645760;" filled="false" stroked="false" coordsize="64,187" coordorigin="0,0">
            <v:shape id="_x0000_s4724" style="position:absolute;left:28;top:0;width:8;height:141;" filled="false" strokecolor="#000000" strokeweight="0.36pt" coordsize="8,141" coordorigin="0,0" path="m3,136l3,3e">
              <v:stroke endcap="round" miterlimit="10"/>
            </v:shape>
            <v:shape id="_x0000_s4726" style="position:absolute;left:0;top:120;width:64;height:65;" fillcolor="#000000" filled="true" stroked="false" coordsize="64,65" coordorigin="0,0" path="m31,65l0,0c20,10,43,10,63,0l63,0l31,65xe"/>
          </v:group>
        </w:pict>
      </w:r>
      <w:r>
        <w:pict>
          <v:group id="_x0000_s4728" style="position:absolute;margin-left:489.253pt;margin-top:14.9397pt;mso-position-vertical-relative:text;mso-position-horizontal-relative:text;width:3.2pt;height:9.35pt;z-index:262683648;" filled="false" stroked="false" coordsize="64,187" coordorigin="0,0">
            <v:shape id="_x0000_s4730" style="position:absolute;left:28;top:0;width:8;height:141;" filled="false" strokecolor="#000000" strokeweight="0.36pt" coordsize="8,141" coordorigin="0,0" path="m3,136l3,3e">
              <v:stroke endcap="round" miterlimit="10"/>
            </v:shape>
            <v:shape id="_x0000_s4732" style="position:absolute;left:0;top:120;width:64;height:65;" fillcolor="#000000" filled="true" stroked="false" coordsize="64,65" coordorigin="0,0" path="m31,65l0,0c20,10,43,10,63,0l63,0l31,65xe"/>
          </v:group>
        </w:pict>
      </w:r>
      <w:r>
        <w:pict>
          <v:group id="_x0000_s4734" style="position:absolute;margin-left:454.914pt;margin-top:14.9398pt;mso-position-vertical-relative:text;mso-position-horizontal-relative:text;width:3.2pt;height:9.35pt;z-index:262688768;" filled="false" stroked="false" coordsize="64,187" coordorigin="0,0">
            <v:shape id="_x0000_s4736" style="position:absolute;left:28;top:0;width:8;height:141;" filled="false" strokecolor="#000000" strokeweight="0.36pt" coordsize="8,141" coordorigin="0,0" path="m3,136l3,3e">
              <v:stroke endcap="round" miterlimit="10"/>
            </v:shape>
            <v:shape id="_x0000_s4738" style="position:absolute;left:0;top:120;width:64;height:65;" fillcolor="#000000" filled="true" stroked="false" coordsize="64,65" coordorigin="0,0" path="m31,65l0,0c20,10,43,10,63,0l63,0l31,65xe"/>
          </v:group>
        </w:pict>
      </w:r>
      <w:r/>
    </w:p>
    <w:p>
      <w:pPr>
        <w:ind w:left="1760"/>
        <w:spacing w:before="33" w:line="132" w:lineRule="exact"/>
        <w:rPr>
          <w:rFonts w:ascii="SimSun" w:hAnsi="SimSun" w:eastAsia="SimSun" w:cs="SimSun"/>
          <w:sz w:val="10"/>
          <w:szCs w:val="10"/>
        </w:rPr>
      </w:pPr>
      <w:r>
        <w:pict>
          <v:shape id="_x0000_s4740" style="position:absolute;margin-left:430.384pt;margin-top:0.397949pt;mso-position-vertical-relative:text;mso-position-horizontal-relative:text;width:6.4pt;height:8.6pt;z-index:262585344;"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4"/>
                    </w:rPr>
                    <w:t>19</w:t>
                  </w:r>
                </w:p>
              </w:txbxContent>
            </v:textbox>
          </v:shape>
        </w:pict>
      </w:r>
      <w:r>
        <w:pict>
          <v:shape id="_x0000_s4742" style="position:absolute;margin-left:361.705pt;margin-top:0.397949pt;mso-position-vertical-relative:text;mso-position-horizontal-relative:text;width:6.4pt;height:8.6pt;z-index:262578176;"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4"/>
                    </w:rPr>
                    <w:t>13</w:t>
                  </w:r>
                </w:p>
              </w:txbxContent>
            </v:textbox>
          </v:shape>
        </w:pict>
      </w:r>
      <w:r>
        <w:pict>
          <v:shape id="_x0000_s4744" style="position:absolute;margin-left:121.37pt;margin-top:0.603577pt;mso-position-vertical-relative:text;mso-position-horizontal-relative:text;width:6.7pt;height:8.6pt;z-index:262557696;"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09</w:t>
                  </w:r>
                </w:p>
              </w:txbxContent>
            </v:textbox>
          </v:shape>
        </w:pict>
      </w:r>
      <w:r>
        <w:pict>
          <v:shape id="_x0000_s4746" style="position:absolute;margin-left:156.034pt;margin-top:0.603577pt;mso-position-vertical-relative:text;mso-position-horizontal-relative:text;width:6.4pt;height:8.6pt;z-index:262579200;"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4"/>
                    </w:rPr>
                    <w:t>10</w:t>
                  </w:r>
                </w:p>
              </w:txbxContent>
            </v:textbox>
          </v:shape>
        </w:pict>
      </w:r>
      <w:r>
        <w:pict>
          <v:shape id="_x0000_s4748" style="position:absolute;margin-left:52.6902pt;margin-top:0.668427pt;mso-position-vertical-relative:text;mso-position-horizontal-relative:text;width:6.7pt;height:8.6pt;z-index:262558720;"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05</w:t>
                  </w:r>
                </w:p>
              </w:txbxContent>
            </v:textbox>
          </v:shape>
        </w:pict>
      </w:r>
      <w:r>
        <w:pict>
          <v:shape id="_x0000_s4750" style="position:absolute;margin-left:499.423pt;margin-top:0.669678pt;mso-position-vertical-relative:text;mso-position-horizontal-relative:text;width:6.4pt;height:8.65pt;z-index:262580224;" filled="false" stroked="false" type="#_x0000_t202">
            <v:fill on="false"/>
            <v:stroke on="false"/>
            <v:path/>
            <v:imagedata o:title=""/>
            <o:lock v:ext="edit" aspectratio="false"/>
            <v:textbox inset="0mm,0mm,0mm,0mm">
              <w:txbxContent>
                <w:p>
                  <w:pPr>
                    <w:ind w:left="20"/>
                    <w:spacing w:before="20" w:line="132" w:lineRule="exact"/>
                    <w:rPr>
                      <w:rFonts w:ascii="SimSun" w:hAnsi="SimSun" w:eastAsia="SimSun" w:cs="SimSun"/>
                      <w:sz w:val="10"/>
                      <w:szCs w:val="10"/>
                    </w:rPr>
                  </w:pPr>
                  <w:r>
                    <w:rPr>
                      <w:rFonts w:ascii="SimSun" w:hAnsi="SimSun" w:eastAsia="SimSun" w:cs="SimSun"/>
                      <w:sz w:val="10"/>
                      <w:szCs w:val="10"/>
                      <w:color w:val="0000FF"/>
                      <w:spacing w:val="-7"/>
                    </w:rPr>
                    <w:t>1F</w:t>
                  </w:r>
                </w:p>
              </w:txbxContent>
            </v:textbox>
          </v:shape>
        </w:pict>
      </w:r>
      <w:r>
        <w:pict>
          <v:shape id="_x0000_s4752" style="position:absolute;margin-left:465.083pt;margin-top:0.669678pt;mso-position-vertical-relative:text;mso-position-horizontal-relative:text;width:6.4pt;height:8.65pt;z-index:262584320;" filled="false" stroked="false" type="#_x0000_t202">
            <v:fill on="false"/>
            <v:stroke on="false"/>
            <v:path/>
            <v:imagedata o:title=""/>
            <o:lock v:ext="edit" aspectratio="false"/>
            <v:textbox inset="0mm,0mm,0mm,0mm">
              <w:txbxContent>
                <w:p>
                  <w:pPr>
                    <w:ind w:left="20"/>
                    <w:spacing w:before="20" w:line="132" w:lineRule="exact"/>
                    <w:rPr>
                      <w:rFonts w:ascii="SimSun" w:hAnsi="SimSun" w:eastAsia="SimSun" w:cs="SimSun"/>
                      <w:sz w:val="10"/>
                      <w:szCs w:val="10"/>
                    </w:rPr>
                  </w:pPr>
                  <w:r>
                    <w:rPr>
                      <w:rFonts w:ascii="SimSun" w:hAnsi="SimSun" w:eastAsia="SimSun" w:cs="SimSun"/>
                      <w:sz w:val="10"/>
                      <w:szCs w:val="10"/>
                      <w:color w:val="0000FF"/>
                      <w:spacing w:val="-7"/>
                    </w:rPr>
                    <w:t>1D</w:t>
                  </w:r>
                </w:p>
              </w:txbxContent>
            </v:textbox>
          </v:shape>
        </w:pict>
      </w:r>
      <w:r>
        <w:pict>
          <v:shape id="_x0000_s4754" style="position:absolute;margin-left:395.299pt;margin-top:0.397949pt;mso-position-vertical-relative:text;mso-position-horizontal-relative:text;width:6.4pt;height:8.6pt;z-index:262586368;"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4"/>
                    </w:rPr>
                    <w:t>16</w:t>
                  </w:r>
                </w:p>
              </w:txbxContent>
            </v:textbox>
          </v:shape>
        </w:pict>
      </w:r>
      <w:r>
        <w:pict>
          <v:shape id="_x0000_s4756" style="position:absolute;margin-left:533.458pt;margin-top:0.669708pt;mso-position-vertical-relative:text;mso-position-horizontal-relative:text;width:6.7pt;height:8.6pt;z-index:262564864;"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29</w:t>
                  </w:r>
                </w:p>
              </w:txbxContent>
            </v:textbox>
          </v:shape>
        </w:pict>
      </w:r>
      <w:r>
        <w:pict>
          <v:shape id="_x0000_s4758" style="position:absolute;margin-left:567.798pt;margin-top:0.669708pt;mso-position-vertical-relative:text;mso-position-horizontal-relative:text;width:6.7pt;height:8.65pt;z-index:262563840;" filled="false" stroked="false" type="#_x0000_t202">
            <v:fill on="false"/>
            <v:stroke on="false"/>
            <v:path/>
            <v:imagedata o:title=""/>
            <o:lock v:ext="edit" aspectratio="false"/>
            <v:textbox inset="0mm,0mm,0mm,0mm">
              <w:txbxContent>
                <w:p>
                  <w:pPr>
                    <w:ind w:left="20"/>
                    <w:spacing w:before="20" w:line="132" w:lineRule="exact"/>
                    <w:rPr>
                      <w:rFonts w:ascii="SimSun" w:hAnsi="SimSun" w:eastAsia="SimSun" w:cs="SimSun"/>
                      <w:sz w:val="10"/>
                      <w:szCs w:val="10"/>
                    </w:rPr>
                  </w:pPr>
                  <w:r>
                    <w:rPr>
                      <w:rFonts w:ascii="SimSun" w:hAnsi="SimSun" w:eastAsia="SimSun" w:cs="SimSun"/>
                      <w:sz w:val="10"/>
                      <w:szCs w:val="10"/>
                      <w:color w:val="0000FF"/>
                      <w:spacing w:val="-3"/>
                    </w:rPr>
                    <w:t>2D</w:t>
                  </w:r>
                </w:p>
              </w:txbxContent>
            </v:textbox>
          </v:shape>
        </w:pict>
      </w:r>
      <w:r>
        <w:pict>
          <v:shape id="_x0000_s4760" style="position:absolute;margin-left:76.1879pt;margin-top:3.07729pt;mso-position-vertical-relative:text;mso-position-horizontal-relative:text;width:5.2pt;height:5.3pt;z-index:262605824;" filled="false" stroked="false" type="#_x0000_t202">
            <v:fill on="false"/>
            <v:stroke on="false"/>
            <v:path/>
            <v:imagedata o:title=""/>
            <o:lock v:ext="edit" aspectratio="false"/>
            <v:textbox inset="0mm,0mm,0mm,0mm">
              <w:txbxContent>
                <w:p>
                  <w:pPr>
                    <w:pStyle w:val="BodyText"/>
                    <w:ind w:left="20"/>
                    <w:spacing w:before="20" w:line="65" w:lineRule="exact"/>
                    <w:rPr>
                      <w:sz w:val="12"/>
                      <w:szCs w:val="12"/>
                    </w:rPr>
                  </w:pPr>
                  <w:r>
                    <w:rPr>
                      <w:sz w:val="12"/>
                      <w:szCs w:val="12"/>
                      <w:spacing w:val="3"/>
                      <w:position w:val="-1"/>
                    </w:rPr>
                    <w:t>v</w:t>
                  </w:r>
                </w:p>
              </w:txbxContent>
            </v:textbox>
          </v:shape>
        </w:pict>
      </w:r>
      <w:r>
        <w:pict>
          <v:group id="_x0000_s4762" style="position:absolute;margin-left:243.852pt;margin-top:4.07683pt;mso-position-vertical-relative:text;mso-position-horizontal-relative:text;width:13.25pt;height:5.8pt;z-index:262544384;" filled="false" stroked="false" coordsize="265,116" coordorigin="0,0">
            <v:shape id="_x0000_s4764" style="position:absolute;left:100;top:0;width:64;height:65;" fillcolor="#000000" filled="true" stroked="false" coordsize="64,65" coordorigin="0,0" path="m31,65l0,0c20,10,43,10,63,0l63,0l31,65xe"/>
            <v:shape id="_x0000_s4766" style="position:absolute;left:0;top:16;width:265;height:98;" filled="false" strokecolor="#000000" strokeweight="0.36pt" coordsize="265,98" coordorigin="0,0" path="m46,49l218,49m46,49l3,95m218,49l261,3e">
              <v:stroke endcap="round" miterlimit="10"/>
            </v:shape>
          </v:group>
        </w:pict>
      </w:r>
      <w:r>
        <w:pict>
          <v:shape id="_x0000_s4768" style="position:absolute;margin-left:338.008pt;margin-top:5.91788pt;mso-position-vertical-relative:text;mso-position-horizontal-relative:text;width:30.3pt;height:18.4pt;z-index:262632448;"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5"/>
                          <w:spacing w:before="90" w:line="158" w:lineRule="exact"/>
                          <w:rPr>
                            <w:rFonts w:ascii="SimSun" w:hAnsi="SimSun" w:eastAsia="SimSun" w:cs="SimSun"/>
                            <w:sz w:val="12"/>
                            <w:szCs w:val="12"/>
                          </w:rPr>
                        </w:pPr>
                        <w:r>
                          <w:rPr>
                            <w:rFonts w:ascii="SimSun" w:hAnsi="SimSun" w:eastAsia="SimSun" w:cs="SimSun"/>
                            <w:sz w:val="12"/>
                            <w:szCs w:val="12"/>
                            <w:spacing w:val="-2"/>
                          </w:rPr>
                          <w:t>SP-&gt;A</w:t>
                        </w:r>
                      </w:p>
                    </w:tc>
                  </w:tr>
                </w:tbl>
                <w:p>
                  <w:pPr>
                    <w:pStyle w:val="BodyText"/>
                    <w:rPr/>
                  </w:pPr>
                  <w:r/>
                </w:p>
              </w:txbxContent>
            </v:textbox>
          </v:shape>
        </w:pict>
      </w:r>
      <w:r>
        <w:pict>
          <v:shape id="_x0000_s4770" style="position:absolute;margin-left:372.346pt;margin-top:5.91794pt;mso-position-vertical-relative:text;mso-position-horizontal-relative:text;width:30.3pt;height:18.4pt;z-index:26261606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05"/>
                          <w:spacing w:before="90" w:line="158" w:lineRule="exact"/>
                          <w:rPr>
                            <w:rFonts w:ascii="SimSun" w:hAnsi="SimSun" w:eastAsia="SimSun" w:cs="SimSun"/>
                            <w:sz w:val="12"/>
                            <w:szCs w:val="12"/>
                          </w:rPr>
                        </w:pPr>
                        <w:r>
                          <w:rPr>
                            <w:rFonts w:ascii="SimSun" w:hAnsi="SimSun" w:eastAsia="SimSun" w:cs="SimSun"/>
                            <w:sz w:val="12"/>
                            <w:szCs w:val="12"/>
                            <w:spacing w:val="-2"/>
                          </w:rPr>
                          <w:t>SP-&gt;AR</w:t>
                        </w:r>
                      </w:p>
                    </w:tc>
                  </w:tr>
                </w:tbl>
                <w:p>
                  <w:pPr>
                    <w:pStyle w:val="BodyText"/>
                    <w:rPr/>
                  </w:pPr>
                  <w:r/>
                </w:p>
              </w:txbxContent>
            </v:textbox>
          </v:shape>
        </w:pict>
      </w:r>
      <w:r>
        <w:pict>
          <v:shape id="_x0000_s4772" style="position:absolute;margin-left:406.685pt;margin-top:5.918pt;mso-position-vertical-relative:text;mso-position-horizontal-relative:text;width:30.3pt;height:18.4pt;z-index:26262425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05"/>
                          <w:spacing w:before="90" w:line="158" w:lineRule="exact"/>
                          <w:rPr>
                            <w:rFonts w:ascii="SimSun" w:hAnsi="SimSun" w:eastAsia="SimSun" w:cs="SimSun"/>
                            <w:sz w:val="12"/>
                            <w:szCs w:val="12"/>
                          </w:rPr>
                        </w:pPr>
                        <w:r>
                          <w:rPr>
                            <w:rFonts w:ascii="SimSun" w:hAnsi="SimSun" w:eastAsia="SimSun" w:cs="SimSun"/>
                            <w:sz w:val="12"/>
                            <w:szCs w:val="12"/>
                            <w:spacing w:val="-2"/>
                          </w:rPr>
                          <w:t>SP-&gt;AR</w:t>
                        </w:r>
                      </w:p>
                    </w:tc>
                  </w:tr>
                </w:tbl>
                <w:p>
                  <w:pPr>
                    <w:pStyle w:val="BodyText"/>
                    <w:rPr/>
                  </w:pPr>
                  <w:r/>
                </w:p>
              </w:txbxContent>
            </v:textbox>
          </v:shape>
        </w:pict>
      </w:r>
      <w:r>
        <w:pict>
          <v:shape id="_x0000_s4774" style="position:absolute;margin-left:132.327pt;margin-top:6.12553pt;mso-position-vertical-relative:text;mso-position-horizontal-relative:text;width:30.3pt;height:18.4pt;z-index:26265190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04"/>
                          <w:spacing w:before="90" w:line="158" w:lineRule="exact"/>
                          <w:rPr>
                            <w:rFonts w:ascii="SimSun" w:hAnsi="SimSun" w:eastAsia="SimSun" w:cs="SimSun"/>
                            <w:sz w:val="12"/>
                            <w:szCs w:val="12"/>
                          </w:rPr>
                        </w:pPr>
                        <w:r>
                          <w:rPr>
                            <w:rFonts w:ascii="SimSun" w:hAnsi="SimSun" w:eastAsia="SimSun" w:cs="SimSun"/>
                            <w:sz w:val="12"/>
                            <w:szCs w:val="12"/>
                            <w:spacing w:val="-2"/>
                          </w:rPr>
                          <w:t>RS-&gt;IO</w:t>
                        </w:r>
                      </w:p>
                    </w:tc>
                  </w:tr>
                </w:tbl>
                <w:p>
                  <w:pPr>
                    <w:pStyle w:val="BodyText"/>
                    <w:rPr/>
                  </w:pPr>
                  <w:r/>
                </w:p>
              </w:txbxContent>
            </v:textbox>
          </v:shape>
        </w:pict>
      </w:r>
      <w:r>
        <w:pict>
          <v:shape id="_x0000_s4776" style="position:absolute;margin-left:97.9878pt;margin-top:6.1256pt;mso-position-vertical-relative:text;mso-position-horizontal-relative:text;width:30.3pt;height:18.4pt;z-index:26266214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11"/>
                          <w:spacing w:before="90" w:line="158" w:lineRule="exact"/>
                          <w:rPr>
                            <w:rFonts w:ascii="SimSun" w:hAnsi="SimSun" w:eastAsia="SimSun" w:cs="SimSun"/>
                            <w:sz w:val="12"/>
                            <w:szCs w:val="12"/>
                          </w:rPr>
                        </w:pPr>
                        <w:r>
                          <w:rPr>
                            <w:rFonts w:ascii="SimSun" w:hAnsi="SimSun" w:eastAsia="SimSun" w:cs="SimSun"/>
                            <w:sz w:val="12"/>
                            <w:szCs w:val="12"/>
                            <w:spacing w:val="-3"/>
                          </w:rPr>
                          <w:t>IO-&gt;RD</w:t>
                        </w:r>
                      </w:p>
                    </w:tc>
                  </w:tr>
                </w:tbl>
                <w:p>
                  <w:pPr>
                    <w:pStyle w:val="BodyText"/>
                    <w:rPr/>
                  </w:pPr>
                  <w:r/>
                </w:p>
              </w:txbxContent>
            </v:textbox>
          </v:shape>
        </w:pict>
      </w:r>
      <w:r>
        <w:pict>
          <v:shape id="_x0000_s4778" style="position:absolute;margin-left:544.391pt;margin-top:6.18892pt;mso-position-vertical-relative:text;mso-position-horizontal-relative:text;width:30.3pt;height:18.4pt;z-index:262668288;"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3"/>
                          <w:spacing w:before="90" w:line="158" w:lineRule="exact"/>
                          <w:rPr>
                            <w:rFonts w:ascii="SimSun" w:hAnsi="SimSun" w:eastAsia="SimSun" w:cs="SimSun"/>
                            <w:sz w:val="12"/>
                            <w:szCs w:val="12"/>
                          </w:rPr>
                        </w:pPr>
                        <w:r>
                          <w:rPr>
                            <w:rFonts w:ascii="SimSun" w:hAnsi="SimSun" w:eastAsia="SimSun" w:cs="SimSun"/>
                            <w:sz w:val="12"/>
                            <w:szCs w:val="12"/>
                            <w:spacing w:val="-2"/>
                          </w:rPr>
                          <w:t>PC-&gt;B</w:t>
                        </w:r>
                      </w:p>
                    </w:tc>
                  </w:tr>
                </w:tbl>
                <w:p>
                  <w:pPr>
                    <w:pStyle w:val="BodyText"/>
                    <w:rPr/>
                  </w:pPr>
                  <w:r/>
                </w:p>
              </w:txbxContent>
            </v:textbox>
          </v:shape>
        </w:pict>
      </w:r>
      <w:r>
        <w:pict>
          <v:shape id="_x0000_s4780" style="position:absolute;margin-left:510.052pt;margin-top:6.18886pt;mso-position-vertical-relative:text;mso-position-horizontal-relative:text;width:30.3pt;height:18.4pt;z-index:26264678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3"/>
                          <w:spacing w:before="90" w:line="159" w:lineRule="exact"/>
                          <w:rPr>
                            <w:rFonts w:ascii="SimSun" w:hAnsi="SimSun" w:eastAsia="SimSun" w:cs="SimSun"/>
                            <w:sz w:val="12"/>
                            <w:szCs w:val="12"/>
                          </w:rPr>
                        </w:pPr>
                        <w:r>
                          <w:rPr>
                            <w:rFonts w:ascii="SimSun" w:hAnsi="SimSun" w:eastAsia="SimSun" w:cs="SimSun"/>
                            <w:sz w:val="12"/>
                            <w:szCs w:val="12"/>
                            <w:spacing w:val="-2"/>
                          </w:rPr>
                          <w:t>RI-&gt;B</w:t>
                        </w:r>
                      </w:p>
                    </w:tc>
                  </w:tr>
                </w:tbl>
                <w:p>
                  <w:pPr>
                    <w:pStyle w:val="BodyText"/>
                    <w:rPr/>
                  </w:pPr>
                  <w:r/>
                </w:p>
              </w:txbxContent>
            </v:textbox>
          </v:shape>
        </w:pict>
      </w:r>
      <w:r>
        <w:pict>
          <v:shape id="_x0000_s4782" style="position:absolute;margin-left:475.714pt;margin-top:6.18904pt;mso-position-vertical-relative:text;mso-position-horizontal-relative:text;width:30.3pt;height:18.4pt;z-index:262684672;"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01"/>
                          <w:spacing w:before="90" w:line="159" w:lineRule="exact"/>
                          <w:rPr>
                            <w:rFonts w:ascii="SimSun" w:hAnsi="SimSun" w:eastAsia="SimSun" w:cs="SimSun"/>
                            <w:sz w:val="12"/>
                            <w:szCs w:val="12"/>
                          </w:rPr>
                        </w:pPr>
                        <w:r>
                          <w:rPr>
                            <w:rFonts w:ascii="SimSun" w:hAnsi="SimSun" w:eastAsia="SimSun" w:cs="SimSun"/>
                            <w:sz w:val="12"/>
                            <w:szCs w:val="12"/>
                            <w:spacing w:val="-2"/>
                          </w:rPr>
                          <w:t>MEM-&gt;A</w:t>
                        </w:r>
                      </w:p>
                    </w:tc>
                  </w:tr>
                </w:tbl>
                <w:p>
                  <w:pPr>
                    <w:pStyle w:val="BodyText"/>
                    <w:rPr/>
                  </w:pPr>
                  <w:r/>
                </w:p>
              </w:txbxContent>
            </v:textbox>
          </v:shape>
        </w:pict>
      </w:r>
      <w:r>
        <w:pict>
          <v:shape id="_x0000_s4784" style="position:absolute;margin-left:441.375pt;margin-top:6.18916pt;mso-position-vertical-relative:text;mso-position-horizontal-relative:text;width:30.3pt;height:18.4pt;z-index:262689792;"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159" w:lineRule="exact"/>
                          <w:rPr>
                            <w:rFonts w:ascii="SimSun" w:hAnsi="SimSun" w:eastAsia="SimSun" w:cs="SimSun"/>
                            <w:sz w:val="12"/>
                            <w:szCs w:val="12"/>
                          </w:rPr>
                        </w:pPr>
                        <w:r>
                          <w:rPr>
                            <w:rFonts w:ascii="SimSun" w:hAnsi="SimSun" w:eastAsia="SimSun" w:cs="SimSun"/>
                            <w:sz w:val="12"/>
                            <w:szCs w:val="12"/>
                            <w:spacing w:val="-2"/>
                          </w:rPr>
                          <w:t>MEM-&gt;AR</w:t>
                        </w:r>
                      </w:p>
                    </w:tc>
                  </w:tr>
                </w:tbl>
                <w:p>
                  <w:pPr>
                    <w:pStyle w:val="BodyText"/>
                    <w:rPr/>
                  </w:pPr>
                  <w:r/>
                </w:p>
              </w:txbxContent>
            </v:textbox>
          </v:shape>
        </w:pict>
      </w:r>
      <w:r>
        <w:pict>
          <v:shape id="_x0000_s4786" style="position:absolute;margin-left:29.3101pt;margin-top:6.18935pt;mso-position-vertical-relative:text;mso-position-horizontal-relative:text;width:30.3pt;height:18.4pt;z-index:262640640;"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60"/>
                          <w:spacing w:before="17" w:line="225" w:lineRule="auto"/>
                          <w:rPr>
                            <w:rFonts w:ascii="SimSun" w:hAnsi="SimSun" w:eastAsia="SimSun" w:cs="SimSun"/>
                            <w:sz w:val="12"/>
                            <w:szCs w:val="12"/>
                          </w:rPr>
                        </w:pPr>
                        <w:r>
                          <w:rPr>
                            <w:rFonts w:ascii="SimSun" w:hAnsi="SimSun" w:eastAsia="SimSun" w:cs="SimSun"/>
                            <w:sz w:val="12"/>
                            <w:szCs w:val="12"/>
                            <w:spacing w:val="-2"/>
                          </w:rPr>
                          <w:t>A加B</w:t>
                        </w:r>
                      </w:p>
                      <w:p>
                        <w:pPr>
                          <w:ind w:left="163"/>
                          <w:spacing w:line="220" w:lineRule="auto"/>
                          <w:rPr>
                            <w:rFonts w:ascii="SimSun" w:hAnsi="SimSun" w:eastAsia="SimSun" w:cs="SimSun"/>
                            <w:sz w:val="12"/>
                            <w:szCs w:val="12"/>
                          </w:rPr>
                        </w:pPr>
                        <w:r>
                          <w:rPr>
                            <w:rFonts w:ascii="SimSun" w:hAnsi="SimSun" w:eastAsia="SimSun" w:cs="SimSun"/>
                            <w:sz w:val="12"/>
                            <w:szCs w:val="12"/>
                            <w:spacing w:val="-2"/>
                          </w:rPr>
                          <w:t>-&gt;RD</w:t>
                        </w:r>
                      </w:p>
                    </w:tc>
                  </w:tr>
                </w:tbl>
                <w:p>
                  <w:pPr>
                    <w:pStyle w:val="BodyText"/>
                    <w:rPr/>
                  </w:pPr>
                  <w:r/>
                </w:p>
              </w:txbxContent>
            </v:textbox>
          </v:shape>
        </w:pict>
      </w:r>
      <w:r>
        <w:pict>
          <v:shape id="_x0000_s4788" style="position:absolute;margin-left:247.989pt;margin-top:7.53384pt;mso-position-vertical-relative:text;mso-position-horizontal-relative:text;width:6.7pt;height:8.6pt;z-index:262552576;"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01</w:t>
                  </w:r>
                </w:p>
              </w:txbxContent>
            </v:textbox>
          </v:shape>
        </w:pict>
      </w:r>
      <w:r>
        <w:pict>
          <v:shape id="_x0000_s4790" style="position:absolute;margin-left:63.649pt;margin-top:6.18929pt;mso-position-vertical-relative:text;mso-position-horizontal-relative:text;width:30.3pt;height:18.4pt;z-index:262606848;"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60"/>
                          <w:spacing w:before="17" w:line="225" w:lineRule="auto"/>
                          <w:rPr>
                            <w:rFonts w:ascii="SimSun" w:hAnsi="SimSun" w:eastAsia="SimSun" w:cs="SimSun"/>
                            <w:sz w:val="12"/>
                            <w:szCs w:val="12"/>
                          </w:rPr>
                        </w:pPr>
                        <w:r>
                          <w:rPr>
                            <w:rFonts w:ascii="SimSun" w:hAnsi="SimSun" w:eastAsia="SimSun" w:cs="SimSun"/>
                            <w:sz w:val="12"/>
                            <w:szCs w:val="12"/>
                            <w:spacing w:val="-2"/>
                          </w:rPr>
                          <w:t>A与B</w:t>
                        </w:r>
                      </w:p>
                      <w:p>
                        <w:pPr>
                          <w:ind w:left="163"/>
                          <w:spacing w:line="220" w:lineRule="auto"/>
                          <w:rPr>
                            <w:rFonts w:ascii="SimSun" w:hAnsi="SimSun" w:eastAsia="SimSun" w:cs="SimSun"/>
                            <w:sz w:val="12"/>
                            <w:szCs w:val="12"/>
                          </w:rPr>
                        </w:pPr>
                        <w:r>
                          <w:rPr>
                            <w:rFonts w:ascii="SimSun" w:hAnsi="SimSun" w:eastAsia="SimSun" w:cs="SimSun"/>
                            <w:sz w:val="12"/>
                            <w:szCs w:val="12"/>
                            <w:spacing w:val="-2"/>
                          </w:rPr>
                          <w:t>-&gt;RD</w:t>
                        </w:r>
                      </w:p>
                    </w:tc>
                  </w:tr>
                </w:tbl>
                <w:p>
                  <w:pPr>
                    <w:pStyle w:val="BodyText"/>
                    <w:rPr/>
                  </w:pPr>
                  <w:r/>
                </w:p>
              </w:txbxContent>
            </v:textbox>
          </v:shape>
        </w:pict>
      </w:r>
      <w:r>
        <w:rPr>
          <w:rFonts w:ascii="SimSun" w:hAnsi="SimSun" w:eastAsia="SimSun" w:cs="SimSun"/>
          <w:sz w:val="10"/>
          <w:szCs w:val="10"/>
          <w:color w:val="0000FF"/>
          <w:spacing w:val="-2"/>
        </w:rPr>
        <w:t>07</w:t>
      </w:r>
    </w:p>
    <w:p>
      <w:pPr>
        <w:pStyle w:val="BodyText"/>
        <w:spacing w:line="472" w:lineRule="auto"/>
        <w:rPr/>
      </w:pPr>
      <w:r>
        <w:pict>
          <v:group id="_x0000_s4792" style="position:absolute;margin-left:454.911pt;margin-top:14.9393pt;mso-position-vertical-relative:text;mso-position-horizontal-relative:text;width:106.2pt;height:59.9pt;z-index:262690816;" filled="false" stroked="false" coordsize="2123,1198" coordorigin="0,0">
            <v:group id="_x0000_s4794" style="position:absolute;left:0;top:0;width:2123;height:1198;" filled="false" stroked="false" coordsize="2123,1198" coordorigin="0,0">
              <v:shape id="_x0000_s4796" style="position:absolute;left:715;top:0;width:8;height:141;" filled="false" strokecolor="#000000" strokeweight="0.36pt" coordsize="8,141" coordorigin="0,0" path="m3,136l3,3e">
                <v:stroke endcap="round" miterlimit="10"/>
              </v:shape>
              <v:shape id="_x0000_s4798" style="position:absolute;left:686;top:120;width:64;height:65;" fillcolor="#000000" filled="true" stroked="false" coordsize="64,65" coordorigin="0,0" path="m31,65l0,0c20,10,43,10,63,0l63,0l31,65xe"/>
              <v:shape id="_x0000_s4800" style="position:absolute;left:1401;top:0;width:8;height:141;" filled="false" strokecolor="#000000" strokeweight="0.36pt" coordsize="8,141" coordorigin="0,0" path="m3,136l3,3e">
                <v:stroke endcap="round" miterlimit="10"/>
              </v:shape>
              <v:shape id="_x0000_s4802" style="position:absolute;left:1373;top:120;width:64;height:65;" fillcolor="#000000" filled="true" stroked="false" coordsize="64,65" coordorigin="0,0" path="m31,65l0,0c20,10,43,10,63,0l63,0l31,65xe"/>
              <v:shape id="_x0000_s4804" style="position:absolute;left:1401;top:503;width:8;height:141;" filled="false" strokecolor="#000000" strokeweight="0.36pt" coordsize="8,141" coordorigin="0,0" path="m3,136l3,3e">
                <v:stroke endcap="round" miterlimit="10"/>
              </v:shape>
              <v:shape id="_x0000_s4806" style="position:absolute;left:1373;top:624;width:64;height:65;" fillcolor="#000000" filled="true" stroked="false" coordsize="64,65" coordorigin="0,0" path="m31,65l0,0c20,10,43,10,63,0l63,0l31,65xe"/>
              <v:shape id="_x0000_s4808" style="position:absolute;left:2088;top:0;width:8;height:141;" filled="false" strokecolor="#000000" strokeweight="0.36pt" coordsize="8,141" coordorigin="0,0" path="m3,136l3,3e">
                <v:stroke endcap="round" miterlimit="10"/>
              </v:shape>
              <v:shape id="_x0000_s4810" style="position:absolute;left:2060;top:120;width:64;height:65;" fillcolor="#000000" filled="true" stroked="false" coordsize="64,65" coordorigin="0,0" path="m31,65l0,0c20,10,43,10,63,0l63,0l31,65xe"/>
              <v:shape id="_x0000_s4812" style="position:absolute;left:2088;top:503;width:8;height:141;" filled="false" strokecolor="#000000" strokeweight="0.36pt" coordsize="8,141" coordorigin="0,0" path="m3,136l3,3e">
                <v:stroke endcap="round" miterlimit="10"/>
              </v:shape>
              <v:shape id="_x0000_s4814" style="position:absolute;left:2060;top:624;width:64;height:65;" fillcolor="#000000" filled="true" stroked="false" coordsize="64,65" coordorigin="0,0" path="m31,65l0,0c20,10,43,10,63,0l63,0l31,65xe"/>
              <v:shape id="_x0000_s4816" style="position:absolute;left:1403;top:1006;width:8;height:141;" filled="false" strokecolor="#000000" strokeweight="0.36pt" coordsize="8,141" coordorigin="0,0" path="m3,136l3,3e">
                <v:stroke endcap="round" miterlimit="10"/>
              </v:shape>
              <v:shape id="_x0000_s4818" style="position:absolute;left:1375;top:1127;width:64;height:65;" fillcolor="#000000" filled="true" stroked="false" coordsize="64,65" coordorigin="0,0" path="m31,65l0,0c20,10,43,10,63,0l63,0l31,65xe"/>
              <v:shape id="_x0000_s4820" style="position:absolute;left:2088;top:1006;width:8;height:141;" filled="false" strokecolor="#000000" strokeweight="0.36pt" coordsize="8,141" coordorigin="0,0" path="m3,136l3,3e">
                <v:stroke endcap="round" miterlimit="10"/>
              </v:shape>
              <v:shape id="_x0000_s4822" style="position:absolute;left:2060;top:1127;width:64;height:65;" fillcolor="#000000" filled="true" stroked="false" coordsize="64,65" coordorigin="0,0" path="m31,65l0,0c20,10,43,10,63,0l63,0l31,65xe"/>
              <v:shape id="_x0000_s4824" style="position:absolute;left:28;top:0;width:8;height:1148;" filled="false" strokecolor="#000000" strokeweight="0.36pt" coordsize="8,1148" coordorigin="0,0" path="m3,1143l3,3e">
                <v:stroke endcap="round" miterlimit="10"/>
              </v:shape>
              <v:shape id="_x0000_s4826" style="position:absolute;left:0;top:1127;width:64;height:65;" fillcolor="#000000" filled="true" stroked="false" coordsize="64,65" coordorigin="0,0" path="m31,65l0,0c20,10,43,10,63,0l63,0l31,65xe"/>
              <v:shape id="_x0000_s4828" style="position:absolute;left:715;top:503;width:8;height:644;" filled="false" strokecolor="#000000" strokeweight="0.36pt" coordsize="8,644" coordorigin="0,0" path="m3,640l3,3e">
                <v:stroke endcap="round" miterlimit="10"/>
              </v:shape>
              <v:shape id="_x0000_s4830" style="position:absolute;left:686;top:1127;width:64;height:65;" fillcolor="#000000" filled="true" stroked="false" coordsize="64,65" coordorigin="0,0" path="m31,65l0,0c20,10,43,10,63,0l63,0l31,65xe"/>
              <v:shape id="_x0000_s4832" style="position:absolute;left:28;top:1189;width:2068;height:8;" filled="false" strokecolor="#000000" strokeweight="0.36pt" coordsize="2068,8" coordorigin="0,0" path="m3,3l2063,3e">
                <v:stroke endcap="round" miterlimit="10"/>
              </v:shape>
            </v:group>
            <v:shape id="_x0000_s4834" style="position:absolute;left:1534;top:52;width:170;height:1134;" filled="false" stroked="false" type="#_x0000_t202">
              <v:fill on="false"/>
              <v:stroke on="false"/>
              <v:path/>
              <v:imagedata o:title=""/>
              <o:lock v:ext="edit" aspectratio="false"/>
              <v:textbox inset="0mm,0mm,0mm,0mm">
                <w:txbxContent>
                  <w:p>
                    <w:pPr>
                      <w:ind w:left="20"/>
                      <w:spacing w:before="20" w:line="132" w:lineRule="exact"/>
                      <w:rPr>
                        <w:rFonts w:ascii="SimSun" w:hAnsi="SimSun" w:eastAsia="SimSun" w:cs="SimSun"/>
                        <w:sz w:val="10"/>
                        <w:szCs w:val="10"/>
                      </w:rPr>
                    </w:pPr>
                    <w:r>
                      <w:rPr>
                        <w:rFonts w:ascii="SimSun" w:hAnsi="SimSun" w:eastAsia="SimSun" w:cs="SimSun"/>
                        <w:sz w:val="10"/>
                        <w:szCs w:val="10"/>
                        <w:color w:val="0000FF"/>
                        <w:spacing w:val="-3"/>
                      </w:rPr>
                      <w:t>2A</w:t>
                    </w:r>
                  </w:p>
                  <w:p>
                    <w:pPr>
                      <w:pStyle w:val="BodyText"/>
                      <w:spacing w:line="336" w:lineRule="auto"/>
                      <w:rPr/>
                    </w:pPr>
                    <w:r/>
                  </w:p>
                  <w:p>
                    <w:pPr>
                      <w:ind w:left="56"/>
                      <w:spacing w:before="32" w:line="133" w:lineRule="exact"/>
                      <w:rPr>
                        <w:rFonts w:ascii="SimSun" w:hAnsi="SimSun" w:eastAsia="SimSun" w:cs="SimSun"/>
                        <w:sz w:val="10"/>
                        <w:szCs w:val="10"/>
                      </w:rPr>
                    </w:pPr>
                    <w:r>
                      <w:rPr>
                        <w:rFonts w:ascii="SimSun" w:hAnsi="SimSun" w:eastAsia="SimSun" w:cs="SimSun"/>
                        <w:sz w:val="10"/>
                        <w:szCs w:val="10"/>
                        <w:color w:val="0000FF"/>
                        <w:spacing w:val="-3"/>
                      </w:rPr>
                      <w:t>2B</w:t>
                    </w:r>
                  </w:p>
                  <w:p>
                    <w:pPr>
                      <w:pStyle w:val="BodyText"/>
                      <w:spacing w:line="290" w:lineRule="auto"/>
                      <w:rPr/>
                    </w:pPr>
                    <w:r/>
                  </w:p>
                  <w:p>
                    <w:pPr>
                      <w:ind w:left="55"/>
                      <w:spacing w:before="33" w:line="132" w:lineRule="exact"/>
                      <w:rPr>
                        <w:rFonts w:ascii="SimSun" w:hAnsi="SimSun" w:eastAsia="SimSun" w:cs="SimSun"/>
                        <w:sz w:val="10"/>
                        <w:szCs w:val="10"/>
                      </w:rPr>
                    </w:pPr>
                    <w:r>
                      <w:rPr>
                        <w:rFonts w:ascii="SimSun" w:hAnsi="SimSun" w:eastAsia="SimSun" w:cs="SimSun"/>
                        <w:sz w:val="10"/>
                        <w:szCs w:val="10"/>
                        <w:color w:val="0000FF"/>
                        <w:spacing w:val="-3"/>
                      </w:rPr>
                      <w:t>0C</w:t>
                    </w:r>
                  </w:p>
                </w:txbxContent>
              </v:textbox>
            </v:shape>
            <v:shape id="_x0000_s4836" style="position:absolute;left:196;top:6;width:133;height:172;"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3"/>
                      </w:rPr>
                      <w:t>0C</w:t>
                    </w:r>
                  </w:p>
                </w:txbxContent>
              </v:textbox>
            </v:shape>
            <v:shape id="_x0000_s4838" style="position:absolute;left:883;top:510;width:133;height:172;"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3"/>
                      </w:rPr>
                      <w:t>0C</w:t>
                    </w:r>
                  </w:p>
                </w:txbxContent>
              </v:textbox>
            </v:shape>
            <v:shape id="_x0000_s4840" style="position:absolute;left:884;top:52;width:133;height:172;"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2"/>
                      </w:rPr>
                      <w:t>20</w:t>
                    </w:r>
                  </w:p>
                </w:txbxContent>
              </v:textbox>
            </v:shape>
          </v:group>
        </w:pict>
      </w:r>
      <w:r>
        <w:pict>
          <v:group id="_x0000_s4842" style="position:absolute;margin-left:37.8177pt;margin-top:14.9391pt;mso-position-vertical-relative:text;mso-position-horizontal-relative:text;width:13.25pt;height:11.85pt;z-index:262641664;" filled="false" stroked="false" coordsize="265,237" coordorigin="0,0">
            <v:shape id="_x0000_s4844" style="position:absolute;left:128;top:0;width:8;height:141;" filled="false" strokecolor="#000000" strokeweight="0.36pt" coordsize="8,141" coordorigin="0,0" path="m3,136l3,3e">
              <v:stroke endcap="round" miterlimit="10"/>
            </v:shape>
            <v:shape id="_x0000_s4846" style="position:absolute;left:100;top:120;width:64;height:65;" fillcolor="#000000" filled="true" stroked="false" coordsize="64,65" coordorigin="0,0" path="m31,65l0,0c20,10,43,10,63,0l63,0l31,65xe"/>
            <v:shape id="_x0000_s4848" style="position:absolute;left:0;top:137;width:265;height:98;" filled="false" strokecolor="#000000" strokeweight="0.36pt" coordsize="265,98" coordorigin="0,0" path="m46,49l218,49m46,49l3,95m218,49l261,3e">
              <v:stroke endcap="round" miterlimit="10"/>
            </v:shape>
          </v:group>
        </w:pict>
      </w:r>
      <w:r>
        <w:pict>
          <v:group id="_x0000_s4850" style="position:absolute;margin-left:72.157pt;margin-top:14.9391pt;mso-position-vertical-relative:text;mso-position-horizontal-relative:text;width:13.25pt;height:11.85pt;z-index:262607872;" filled="false" stroked="false" coordsize="265,237" coordorigin="0,0">
            <v:shape id="_x0000_s4852" style="position:absolute;left:128;top:0;width:8;height:141;" filled="false" strokecolor="#000000" strokeweight="0.36pt" coordsize="8,141" coordorigin="0,0" path="m3,136l3,3e">
              <v:stroke endcap="round" miterlimit="10"/>
            </v:shape>
            <v:shape id="_x0000_s4854" style="position:absolute;left:100;top:120;width:64;height:65;" fillcolor="#000000" filled="true" stroked="false" coordsize="64,65" coordorigin="0,0" path="m31,65l0,0c20,10,43,10,63,0l63,0l31,65xe"/>
            <v:shape id="_x0000_s4856" style="position:absolute;left:0;top:137;width:265;height:98;" filled="false" strokecolor="#000000" strokeweight="0.36pt" coordsize="265,98" coordorigin="0,0" path="m46,49l218,49m46,49l3,95m218,49l261,3e">
              <v:stroke endcap="round" miterlimit="10"/>
            </v:shape>
          </v:group>
        </w:pict>
      </w:r>
      <w:r>
        <w:pict>
          <v:group id="_x0000_s4858" style="position:absolute;margin-left:106.496pt;margin-top:14.8756pt;mso-position-vertical-relative:text;mso-position-horizontal-relative:text;width:13.25pt;height:11.85pt;z-index:262663168;" filled="false" stroked="false" coordsize="265,237" coordorigin="0,0">
            <v:shape id="_x0000_s4860" style="position:absolute;left:128;top:0;width:8;height:141;" filled="false" strokecolor="#000000" strokeweight="0.36pt" coordsize="8,141" coordorigin="0,0" path="m3,136l3,3e">
              <v:stroke endcap="round" miterlimit="10"/>
            </v:shape>
            <v:shape id="_x0000_s4862" style="position:absolute;left:100;top:120;width:64;height:65;" fillcolor="#000000" filled="true" stroked="false" coordsize="64,65" coordorigin="0,0" path="m31,65l0,0c20,10,43,10,63,0l31,65xe"/>
            <v:shape id="_x0000_s4864" style="position:absolute;left:0;top:137;width:265;height:98;" filled="false" strokecolor="#000000" strokeweight="0.36pt" coordsize="265,98" coordorigin="0,0" path="m46,49l218,49m46,49l3,95m218,49l261,3e">
              <v:stroke endcap="round" miterlimit="10"/>
            </v:shape>
          </v:group>
        </w:pict>
      </w:r>
      <w:r>
        <w:pict>
          <v:group id="_x0000_s4866" style="position:absolute;margin-left:140.835pt;margin-top:14.8756pt;mso-position-vertical-relative:text;mso-position-horizontal-relative:text;width:13.25pt;height:11.85pt;z-index:262652928;" filled="false" stroked="false" coordsize="265,237" coordorigin="0,0">
            <v:shape id="_x0000_s4868" style="position:absolute;left:128;top:0;width:8;height:141;" filled="false" strokecolor="#000000" strokeweight="0.36pt" coordsize="8,141" coordorigin="0,0" path="m3,136l3,3e">
              <v:stroke endcap="round" miterlimit="10"/>
            </v:shape>
            <v:shape id="_x0000_s4870" style="position:absolute;left:100;top:120;width:64;height:65;" fillcolor="#000000" filled="true" stroked="false" coordsize="64,65" coordorigin="0,0" path="m31,65l0,0c20,10,43,10,63,0l63,0l31,65xe"/>
            <v:shape id="_x0000_s4872" style="position:absolute;left:0;top:137;width:265;height:98;" filled="false" strokecolor="#000000" strokeweight="0.36pt" coordsize="265,98" coordorigin="0,0" path="m46,49l218,49m46,49l3,95m218,49l261,3e">
              <v:stroke endcap="round" miterlimit="10"/>
            </v:shape>
          </v:group>
        </w:pict>
      </w:r>
      <w:r>
        <w:pict>
          <v:group id="_x0000_s4874" style="position:absolute;margin-left:420.224pt;margin-top:14.6683pt;mso-position-vertical-relative:text;mso-position-horizontal-relative:text;width:3.2pt;height:9.35pt;z-index:262625280;" filled="false" stroked="false" coordsize="64,187" coordorigin="0,0">
            <v:shape id="_x0000_s4876" style="position:absolute;left:28;top:0;width:8;height:141;" filled="false" strokecolor="#000000" strokeweight="0.36pt" coordsize="8,141" coordorigin="0,0" path="m3,136l3,3e">
              <v:stroke endcap="round" miterlimit="10"/>
            </v:shape>
            <v:shape id="_x0000_s4878" style="position:absolute;left:0;top:120;width:64;height:65;" fillcolor="#000000" filled="true" stroked="false" coordsize="64,65" coordorigin="0,0" path="m31,65l0,0c20,10,43,10,63,0l31,65xe"/>
          </v:group>
        </w:pict>
      </w:r>
      <w:r>
        <w:pict>
          <v:group id="_x0000_s4880" style="position:absolute;margin-left:385.885pt;margin-top:14.6682pt;mso-position-vertical-relative:text;mso-position-horizontal-relative:text;width:3.2pt;height:9.35pt;z-index:262617088;" filled="false" stroked="false" coordsize="64,187" coordorigin="0,0">
            <v:shape id="_x0000_s4882" style="position:absolute;left:28;top:0;width:8;height:141;" filled="false" strokecolor="#000000" strokeweight="0.36pt" coordsize="8,141" coordorigin="0,0" path="m3,136l3,3e">
              <v:stroke endcap="round" miterlimit="10"/>
            </v:shape>
            <v:shape id="_x0000_s4884" style="position:absolute;left:0;top:120;width:64;height:65;" fillcolor="#000000" filled="true" stroked="false" coordsize="64,65" coordorigin="0,0" path="m31,65l0,0c20,10,43,10,63,0l31,65xe"/>
          </v:group>
        </w:pict>
      </w:r>
      <w:r>
        <w:pict>
          <v:group id="_x0000_s4886" style="position:absolute;margin-left:351.547pt;margin-top:14.6682pt;mso-position-vertical-relative:text;mso-position-horizontal-relative:text;width:3.2pt;height:9.35pt;z-index:262633472;" filled="false" stroked="false" coordsize="64,187" coordorigin="0,0">
            <v:shape id="_x0000_s4888" style="position:absolute;left:28;top:0;width:8;height:141;" filled="false" strokecolor="#000000" strokeweight="0.36pt" coordsize="8,141" coordorigin="0,0" path="m3,136l3,3e">
              <v:stroke endcap="round" miterlimit="10"/>
            </v:shape>
            <v:shape id="_x0000_s4890" style="position:absolute;left:0;top:120;width:64;height:65;" fillcolor="#000000" filled="true" stroked="false" coordsize="64,65" coordorigin="0,0" path="m31,65l0,0c20,10,43,10,63,0l31,65xe"/>
          </v:group>
        </w:pict>
      </w:r>
      <w:r/>
    </w:p>
    <w:p>
      <w:pPr>
        <w:ind w:left="859"/>
        <w:spacing w:before="33" w:line="133" w:lineRule="exact"/>
        <w:rPr>
          <w:rFonts w:ascii="SimSun" w:hAnsi="SimSun" w:eastAsia="SimSun" w:cs="SimSun"/>
          <w:sz w:val="10"/>
          <w:szCs w:val="10"/>
        </w:rPr>
      </w:pPr>
      <w:r>
        <w:pict>
          <v:shape id="_x0000_s4892" style="position:absolute;margin-left:430.384pt;margin-top:-6.44399pt;mso-position-vertical-relative:text;mso-position-horizontal-relative:text;width:6.4pt;height:8.65pt;z-index:262581248;" filled="false" stroked="false" type="#_x0000_t202">
            <v:fill on="false"/>
            <v:stroke on="false"/>
            <v:path/>
            <v:imagedata o:title=""/>
            <o:lock v:ext="edit" aspectratio="false"/>
            <v:textbox inset="0mm,0mm,0mm,0mm">
              <w:txbxContent>
                <w:p>
                  <w:pPr>
                    <w:ind w:left="20"/>
                    <w:spacing w:before="20" w:line="132" w:lineRule="exact"/>
                    <w:rPr>
                      <w:rFonts w:ascii="SimSun" w:hAnsi="SimSun" w:eastAsia="SimSun" w:cs="SimSun"/>
                      <w:sz w:val="10"/>
                      <w:szCs w:val="10"/>
                    </w:rPr>
                  </w:pPr>
                  <w:r>
                    <w:rPr>
                      <w:rFonts w:ascii="SimSun" w:hAnsi="SimSun" w:eastAsia="SimSun" w:cs="SimSun"/>
                      <w:sz w:val="10"/>
                      <w:szCs w:val="10"/>
                      <w:color w:val="0000FF"/>
                      <w:spacing w:val="-7"/>
                    </w:rPr>
                    <w:t>1A</w:t>
                  </w:r>
                </w:p>
              </w:txbxContent>
            </v:textbox>
          </v:shape>
        </w:pict>
      </w:r>
      <w:r>
        <w:pict>
          <v:shape id="_x0000_s4894" style="position:absolute;margin-left:396.045pt;margin-top:-6.44399pt;mso-position-vertical-relative:text;mso-position-horizontal-relative:text;width:6.4pt;height:8.6pt;z-index:262582272;"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4"/>
                    </w:rPr>
                    <w:t>17</w:t>
                  </w:r>
                </w:p>
              </w:txbxContent>
            </v:textbox>
          </v:shape>
        </w:pict>
      </w:r>
      <w:r>
        <w:pict>
          <v:shape id="_x0000_s4896" style="position:absolute;margin-left:361.705pt;margin-top:-6.44399pt;mso-position-vertical-relative:text;mso-position-horizontal-relative:text;width:6.4pt;height:8.65pt;z-index:262583296;" filled="false" stroked="false" type="#_x0000_t202">
            <v:fill on="false"/>
            <v:stroke on="false"/>
            <v:path/>
            <v:imagedata o:title=""/>
            <o:lock v:ext="edit" aspectratio="false"/>
            <v:textbox inset="0mm,0mm,0mm,0mm">
              <w:txbxContent>
                <w:p>
                  <w:pPr>
                    <w:ind w:left="20"/>
                    <w:spacing w:before="20" w:line="132" w:lineRule="exact"/>
                    <w:rPr>
                      <w:rFonts w:ascii="SimSun" w:hAnsi="SimSun" w:eastAsia="SimSun" w:cs="SimSun"/>
                      <w:sz w:val="10"/>
                      <w:szCs w:val="10"/>
                    </w:rPr>
                  </w:pPr>
                  <w:r>
                    <w:rPr>
                      <w:rFonts w:ascii="SimSun" w:hAnsi="SimSun" w:eastAsia="SimSun" w:cs="SimSun"/>
                      <w:sz w:val="10"/>
                      <w:szCs w:val="10"/>
                      <w:color w:val="0000FF"/>
                      <w:spacing w:val="-4"/>
                    </w:rPr>
                    <w:t>14</w:t>
                  </w:r>
                </w:p>
              </w:txbxContent>
            </v:textbox>
          </v:shape>
        </w:pict>
      </w:r>
      <w:r>
        <w:pict>
          <v:shape id="_x0000_s4898" style="position:absolute;margin-left:567.793pt;margin-top:-6.17223pt;mso-position-vertical-relative:text;mso-position-horizontal-relative:text;width:6.7pt;height:8.65pt;z-index:262562816;" filled="false" stroked="false" type="#_x0000_t202">
            <v:fill on="false"/>
            <v:stroke on="false"/>
            <v:path/>
            <v:imagedata o:title=""/>
            <o:lock v:ext="edit" aspectratio="false"/>
            <v:textbox inset="0mm,0mm,0mm,0mm">
              <w:txbxContent>
                <w:p>
                  <w:pPr>
                    <w:ind w:left="20"/>
                    <w:spacing w:before="20" w:line="132" w:lineRule="exact"/>
                    <w:rPr>
                      <w:rFonts w:ascii="SimSun" w:hAnsi="SimSun" w:eastAsia="SimSun" w:cs="SimSun"/>
                      <w:sz w:val="10"/>
                      <w:szCs w:val="10"/>
                    </w:rPr>
                  </w:pPr>
                  <w:r>
                    <w:rPr>
                      <w:rFonts w:ascii="SimSun" w:hAnsi="SimSun" w:eastAsia="SimSun" w:cs="SimSun"/>
                      <w:sz w:val="10"/>
                      <w:szCs w:val="10"/>
                      <w:color w:val="0000FF"/>
                      <w:spacing w:val="-3"/>
                    </w:rPr>
                    <w:t>2E</w:t>
                  </w:r>
                </w:p>
              </w:txbxContent>
            </v:textbox>
          </v:shape>
        </w:pict>
      </w:r>
      <w:r>
        <w:pict>
          <v:shape id="_x0000_s4900" style="position:absolute;margin-left:338.008pt;margin-top:-0.924194pt;mso-position-vertical-relative:text;mso-position-horizontal-relative:text;width:30.3pt;height:18.4pt;z-index:26263449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42"/>
                          <w:spacing w:before="90" w:line="227" w:lineRule="auto"/>
                          <w:rPr>
                            <w:rFonts w:ascii="SimSun" w:hAnsi="SimSun" w:eastAsia="SimSun" w:cs="SimSun"/>
                            <w:sz w:val="12"/>
                            <w:szCs w:val="12"/>
                          </w:rPr>
                        </w:pPr>
                        <w:r>
                          <w:rPr>
                            <w:rFonts w:ascii="SimSun" w:hAnsi="SimSun" w:eastAsia="SimSun" w:cs="SimSun"/>
                            <w:sz w:val="12"/>
                            <w:szCs w:val="12"/>
                            <w:spacing w:val="-2"/>
                          </w:rPr>
                          <w:t>A加1-&gt;SP</w:t>
                        </w:r>
                      </w:p>
                    </w:tc>
                  </w:tr>
                </w:tbl>
                <w:p>
                  <w:pPr>
                    <w:pStyle w:val="BodyText"/>
                    <w:rPr/>
                  </w:pPr>
                  <w:r/>
                </w:p>
              </w:txbxContent>
            </v:textbox>
          </v:shape>
        </w:pict>
      </w:r>
      <w:r>
        <w:pict>
          <v:shape id="_x0000_s4902" style="position:absolute;margin-left:406.685pt;margin-top:-0.924133pt;mso-position-vertical-relative:text;mso-position-horizontal-relative:text;width:30.3pt;height:18.4pt;z-index:26262630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158" w:lineRule="exact"/>
                          <w:rPr>
                            <w:rFonts w:ascii="SimSun" w:hAnsi="SimSun" w:eastAsia="SimSun" w:cs="SimSun"/>
                            <w:sz w:val="12"/>
                            <w:szCs w:val="12"/>
                          </w:rPr>
                        </w:pPr>
                        <w:r>
                          <w:rPr>
                            <w:rFonts w:ascii="SimSun" w:hAnsi="SimSun" w:eastAsia="SimSun" w:cs="SimSun"/>
                            <w:sz w:val="12"/>
                            <w:szCs w:val="12"/>
                            <w:spacing w:val="-2"/>
                          </w:rPr>
                          <w:t>MEM-&gt;PC</w:t>
                        </w:r>
                      </w:p>
                    </w:tc>
                  </w:tr>
                </w:tbl>
                <w:p>
                  <w:pPr>
                    <w:pStyle w:val="BodyText"/>
                    <w:rPr/>
                  </w:pPr>
                  <w:r/>
                </w:p>
              </w:txbxContent>
            </v:textbox>
          </v:shape>
        </w:pict>
      </w:r>
      <w:r>
        <w:pict>
          <v:shape id="_x0000_s4904" style="position:absolute;margin-left:372.346pt;margin-top:-0.924133pt;mso-position-vertical-relative:text;mso-position-horizontal-relative:text;width:30.3pt;height:18.4pt;z-index:262618112;"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159" w:lineRule="exact"/>
                          <w:rPr>
                            <w:rFonts w:ascii="SimSun" w:hAnsi="SimSun" w:eastAsia="SimSun" w:cs="SimSun"/>
                            <w:sz w:val="12"/>
                            <w:szCs w:val="12"/>
                          </w:rPr>
                        </w:pPr>
                        <w:r>
                          <w:rPr>
                            <w:rFonts w:ascii="SimSun" w:hAnsi="SimSun" w:eastAsia="SimSun" w:cs="SimSun"/>
                            <w:sz w:val="12"/>
                            <w:szCs w:val="12"/>
                            <w:spacing w:val="-2"/>
                          </w:rPr>
                          <w:t>MEM-&gt;RD</w:t>
                        </w:r>
                      </w:p>
                    </w:tc>
                  </w:tr>
                </w:tbl>
                <w:p>
                  <w:pPr>
                    <w:pStyle w:val="BodyText"/>
                    <w:rPr/>
                  </w:pPr>
                  <w:r/>
                </w:p>
              </w:txbxContent>
            </v:textbox>
          </v:shape>
        </w:pict>
      </w:r>
      <w:r>
        <w:pict>
          <v:shape id="_x0000_s4906" style="position:absolute;margin-left:510.052pt;margin-top:-0.653214pt;mso-position-vertical-relative:text;mso-position-horizontal-relative:text;width:30.3pt;height:18.4pt;z-index:262696960;"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42"/>
                          <w:spacing w:before="90" w:line="227" w:lineRule="auto"/>
                          <w:rPr>
                            <w:rFonts w:ascii="SimSun" w:hAnsi="SimSun" w:eastAsia="SimSun" w:cs="SimSun"/>
                            <w:sz w:val="12"/>
                            <w:szCs w:val="12"/>
                          </w:rPr>
                        </w:pPr>
                        <w:r>
                          <w:rPr>
                            <w:rFonts w:ascii="SimSun" w:hAnsi="SimSun" w:eastAsia="SimSun" w:cs="SimSun"/>
                            <w:sz w:val="12"/>
                            <w:szCs w:val="12"/>
                            <w:spacing w:val="-2"/>
                          </w:rPr>
                          <w:t>A加B-&gt;AR</w:t>
                        </w:r>
                      </w:p>
                    </w:tc>
                  </w:tr>
                </w:tbl>
                <w:p>
                  <w:pPr>
                    <w:pStyle w:val="BodyText"/>
                    <w:rPr/>
                  </w:pPr>
                  <w:r/>
                </w:p>
              </w:txbxContent>
            </v:textbox>
          </v:shape>
        </w:pict>
      </w:r>
      <w:r>
        <w:pict>
          <v:shape id="_x0000_s4908" style="position:absolute;margin-left:544.391pt;margin-top:-0.653214pt;mso-position-vertical-relative:text;mso-position-horizontal-relative:text;width:30.3pt;height:18.4pt;z-index:262693888;"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42"/>
                          <w:spacing w:before="90" w:line="227" w:lineRule="auto"/>
                          <w:rPr>
                            <w:rFonts w:ascii="SimSun" w:hAnsi="SimSun" w:eastAsia="SimSun" w:cs="SimSun"/>
                            <w:sz w:val="12"/>
                            <w:szCs w:val="12"/>
                          </w:rPr>
                        </w:pPr>
                        <w:r>
                          <w:rPr>
                            <w:rFonts w:ascii="SimSun" w:hAnsi="SimSun" w:eastAsia="SimSun" w:cs="SimSun"/>
                            <w:sz w:val="12"/>
                            <w:szCs w:val="12"/>
                            <w:spacing w:val="-2"/>
                          </w:rPr>
                          <w:t>A加B-&gt;AR</w:t>
                        </w:r>
                      </w:p>
                    </w:tc>
                  </w:tr>
                </w:tbl>
                <w:p>
                  <w:pPr>
                    <w:pStyle w:val="BodyText"/>
                    <w:rPr/>
                  </w:pPr>
                  <w:r/>
                </w:p>
              </w:txbxContent>
            </v:textbox>
          </v:shape>
        </w:pict>
      </w:r>
      <w:r>
        <w:pict>
          <v:shape id="_x0000_s4910" style="position:absolute;margin-left:475.714pt;margin-top:-0.653152pt;mso-position-vertical-relative:text;mso-position-horizontal-relative:text;width:30.3pt;height:18.4pt;z-index:262694912;"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159" w:lineRule="exact"/>
                          <w:rPr>
                            <w:rFonts w:ascii="SimSun" w:hAnsi="SimSun" w:eastAsia="SimSun" w:cs="SimSun"/>
                            <w:sz w:val="12"/>
                            <w:szCs w:val="12"/>
                          </w:rPr>
                        </w:pPr>
                        <w:r>
                          <w:rPr>
                            <w:rFonts w:ascii="SimSun" w:hAnsi="SimSun" w:eastAsia="SimSun" w:cs="SimSun"/>
                            <w:sz w:val="12"/>
                            <w:szCs w:val="12"/>
                            <w:spacing w:val="-2"/>
                          </w:rPr>
                          <w:t>MEM-&gt;AR</w:t>
                        </w:r>
                      </w:p>
                    </w:tc>
                  </w:tr>
                </w:tbl>
                <w:p>
                  <w:pPr>
                    <w:pStyle w:val="BodyText"/>
                    <w:rPr/>
                  </w:pPr>
                  <w:r/>
                </w:p>
              </w:txbxContent>
            </v:textbox>
          </v:shape>
        </w:pict>
      </w:r>
      <w:r>
        <w:pict>
          <v:group id="_x0000_s4912" style="position:absolute;margin-left:346.517pt;margin-top:16.0931pt;mso-position-vertical-relative:text;mso-position-horizontal-relative:text;width:13.25pt;height:11.85pt;z-index:262635520;" filled="false" stroked="false" coordsize="265,237" coordorigin="0,0">
            <v:shape id="_x0000_s4914" style="position:absolute;left:128;top:0;width:8;height:141;" filled="false" strokecolor="#000000" strokeweight="0.36pt" coordsize="8,141" coordorigin="0,0" path="m3,136l3,3e">
              <v:stroke endcap="round" miterlimit="10"/>
            </v:shape>
            <v:shape id="_x0000_s4916" style="position:absolute;left:100;top:120;width:64;height:65;" fillcolor="#000000" filled="true" stroked="false" coordsize="64,65" coordorigin="0,0" path="m31,65l0,0c20,10,43,10,63,0l31,65xe"/>
            <v:shape id="_x0000_s4918" style="position:absolute;left:0;top:137;width:265;height:98;" filled="false" strokecolor="#000000" strokeweight="0.36pt" coordsize="265,98" coordorigin="0,0" path="m46,49l218,49m46,49l3,95m218,49l261,3e">
              <v:stroke endcap="round" miterlimit="10"/>
            </v:shape>
          </v:group>
        </w:pict>
      </w:r>
      <w:r>
        <w:pict>
          <v:group id="_x0000_s4920" style="position:absolute;margin-left:380.856pt;margin-top:16.0931pt;mso-position-vertical-relative:text;mso-position-horizontal-relative:text;width:13.25pt;height:11.85pt;z-index:262619136;" filled="false" stroked="false" coordsize="265,237" coordorigin="0,0">
            <v:shape id="_x0000_s4922" style="position:absolute;left:128;top:0;width:8;height:141;" filled="false" strokecolor="#000000" strokeweight="0.36pt" coordsize="8,141" coordorigin="0,0" path="m3,136l3,3e">
              <v:stroke endcap="round" miterlimit="10"/>
            </v:shape>
            <v:shape id="_x0000_s4924" style="position:absolute;left:100;top:120;width:64;height:65;" fillcolor="#000000" filled="true" stroked="false" coordsize="64,65" coordorigin="0,0" path="m31,65l0,0c20,10,43,10,63,0l63,0l31,65xe"/>
            <v:shape id="_x0000_s4926" style="position:absolute;left:0;top:137;width:265;height:98;" filled="false" strokecolor="#000000" strokeweight="0.36pt" coordsize="265,98" coordorigin="0,0" path="m46,49l218,49m46,49l3,95m218,49l261,3e">
              <v:stroke endcap="round" miterlimit="10"/>
            </v:shape>
          </v:group>
        </w:pict>
      </w:r>
      <w:r>
        <w:pict>
          <v:group id="_x0000_s4928" style="position:absolute;margin-left:415.195pt;margin-top:16.0932pt;mso-position-vertical-relative:text;mso-position-horizontal-relative:text;width:13.25pt;height:11.85pt;z-index:262627328;" filled="false" stroked="false" coordsize="265,237" coordorigin="0,0">
            <v:shape id="_x0000_s4930" style="position:absolute;left:128;top:0;width:8;height:141;" filled="false" strokecolor="#000000" strokeweight="0.36pt" coordsize="8,141" coordorigin="0,0" path="m3,136l3,3e">
              <v:stroke endcap="round" miterlimit="10"/>
            </v:shape>
            <v:shape id="_x0000_s4932" style="position:absolute;left:100;top:120;width:64;height:65;" fillcolor="#000000" filled="true" stroked="false" coordsize="64,65" coordorigin="0,0" path="m31,65l0,0c20,10,43,10,63,0l31,65xe"/>
            <v:shape id="_x0000_s4934" style="position:absolute;left:0;top:137;width:265;height:98;" filled="false" strokecolor="#000000" strokeweight="0.36pt" coordsize="265,98" coordorigin="0,0" path="m46,49l218,49m46,49l3,95m218,49l261,3e">
              <v:stroke endcap="round" miterlimit="10"/>
            </v:shape>
          </v:group>
        </w:pict>
      </w:r>
      <w:r>
        <w:rPr>
          <w:rFonts w:ascii="SimSun" w:hAnsi="SimSun" w:eastAsia="SimSun" w:cs="SimSun"/>
          <w:sz w:val="10"/>
          <w:szCs w:val="10"/>
          <w:color w:val="0000FF"/>
          <w:spacing w:val="-3"/>
        </w:rPr>
        <w:t>01</w:t>
      </w:r>
      <w:r>
        <w:rPr>
          <w:rFonts w:ascii="SimSun" w:hAnsi="SimSun" w:eastAsia="SimSun" w:cs="SimSun"/>
          <w:sz w:val="10"/>
          <w:szCs w:val="10"/>
          <w:color w:val="0000FF"/>
          <w:spacing w:val="3"/>
        </w:rPr>
        <w:t xml:space="preserve">           </w:t>
      </w:r>
      <w:r>
        <w:rPr>
          <w:rFonts w:ascii="SimSun" w:hAnsi="SimSun" w:eastAsia="SimSun" w:cs="SimSun"/>
          <w:sz w:val="10"/>
          <w:szCs w:val="10"/>
          <w:color w:val="0000FF"/>
          <w:spacing w:val="-3"/>
        </w:rPr>
        <w:t>01</w:t>
      </w:r>
      <w:r>
        <w:rPr>
          <w:rFonts w:ascii="SimSun" w:hAnsi="SimSun" w:eastAsia="SimSun" w:cs="SimSun"/>
          <w:sz w:val="10"/>
          <w:szCs w:val="10"/>
          <w:color w:val="0000FF"/>
          <w:spacing w:val="4"/>
        </w:rPr>
        <w:t xml:space="preserve">           </w:t>
      </w:r>
      <w:r>
        <w:rPr>
          <w:rFonts w:ascii="SimSun" w:hAnsi="SimSun" w:eastAsia="SimSun" w:cs="SimSun"/>
          <w:sz w:val="10"/>
          <w:szCs w:val="10"/>
          <w:color w:val="0000FF"/>
          <w:spacing w:val="-3"/>
        </w:rPr>
        <w:t>01</w:t>
      </w:r>
      <w:r>
        <w:rPr>
          <w:rFonts w:ascii="SimSun" w:hAnsi="SimSun" w:eastAsia="SimSun" w:cs="SimSun"/>
          <w:sz w:val="10"/>
          <w:szCs w:val="10"/>
          <w:color w:val="0000FF"/>
          <w:spacing w:val="4"/>
        </w:rPr>
        <w:t xml:space="preserve">           </w:t>
      </w:r>
      <w:r>
        <w:rPr>
          <w:rFonts w:ascii="SimSun" w:hAnsi="SimSun" w:eastAsia="SimSun" w:cs="SimSun"/>
          <w:sz w:val="10"/>
          <w:szCs w:val="10"/>
          <w:color w:val="0000FF"/>
          <w:spacing w:val="-3"/>
        </w:rPr>
        <w:t>01</w:t>
      </w:r>
    </w:p>
    <w:p>
      <w:pPr>
        <w:ind w:left="11375"/>
        <w:spacing w:before="234" w:line="133" w:lineRule="exact"/>
        <w:rPr>
          <w:rFonts w:ascii="SimSun" w:hAnsi="SimSun" w:eastAsia="SimSun" w:cs="SimSun"/>
          <w:sz w:val="10"/>
          <w:szCs w:val="10"/>
        </w:rPr>
      </w:pPr>
      <w:r>
        <w:pict>
          <v:shape id="_x0000_s4936" style="position:absolute;margin-left:544.39pt;margin-top:16.2282pt;mso-position-vertical-relative:text;mso-position-horizontal-relative:text;width:30.3pt;height:18.4pt;z-index:26269593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227" w:lineRule="auto"/>
                          <w:rPr>
                            <w:rFonts w:ascii="SimSun" w:hAnsi="SimSun" w:eastAsia="SimSun" w:cs="SimSun"/>
                            <w:sz w:val="12"/>
                            <w:szCs w:val="12"/>
                          </w:rPr>
                        </w:pPr>
                        <w:r>
                          <w:rPr>
                            <w:rFonts w:ascii="SimSun" w:hAnsi="SimSun" w:eastAsia="SimSun" w:cs="SimSun"/>
                            <w:sz w:val="12"/>
                            <w:szCs w:val="12"/>
                            <w:spacing w:val="-2"/>
                          </w:rPr>
                          <w:t>A加B-&gt;A</w:t>
                        </w:r>
                      </w:p>
                    </w:tc>
                  </w:tr>
                </w:tbl>
                <w:p>
                  <w:pPr>
                    <w:pStyle w:val="BodyText"/>
                    <w:rPr/>
                  </w:pPr>
                  <w:r/>
                </w:p>
              </w:txbxContent>
            </v:textbox>
          </v:shape>
        </w:pict>
      </w:r>
      <w:r>
        <w:pict>
          <v:shape id="_x0000_s4938" style="position:absolute;margin-left:350.655pt;margin-top:17.302pt;mso-position-vertical-relative:text;mso-position-horizontal-relative:text;width:75.4pt;height:8.6pt;z-index:262537216;"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3"/>
                    </w:rPr>
                    <w:t>01</w:t>
                  </w:r>
                  <w:r>
                    <w:rPr>
                      <w:rFonts w:ascii="SimSun" w:hAnsi="SimSun" w:eastAsia="SimSun" w:cs="SimSun"/>
                      <w:sz w:val="10"/>
                      <w:szCs w:val="10"/>
                      <w:color w:val="0000FF"/>
                      <w:spacing w:val="4"/>
                    </w:rPr>
                    <w:t xml:space="preserve">           </w:t>
                  </w:r>
                  <w:r>
                    <w:rPr>
                      <w:rFonts w:ascii="SimSun" w:hAnsi="SimSun" w:eastAsia="SimSun" w:cs="SimSun"/>
                      <w:sz w:val="10"/>
                      <w:szCs w:val="10"/>
                      <w:color w:val="0000FF"/>
                      <w:spacing w:val="-3"/>
                    </w:rPr>
                    <w:t>01</w:t>
                  </w:r>
                  <w:r>
                    <w:rPr>
                      <w:rFonts w:ascii="SimSun" w:hAnsi="SimSun" w:eastAsia="SimSun" w:cs="SimSun"/>
                      <w:sz w:val="10"/>
                      <w:szCs w:val="10"/>
                      <w:color w:val="0000FF"/>
                      <w:spacing w:val="3"/>
                    </w:rPr>
                    <w:t xml:space="preserve">           </w:t>
                  </w:r>
                  <w:r>
                    <w:rPr>
                      <w:rFonts w:ascii="SimSun" w:hAnsi="SimSun" w:eastAsia="SimSun" w:cs="SimSun"/>
                      <w:sz w:val="10"/>
                      <w:szCs w:val="10"/>
                      <w:color w:val="0000FF"/>
                      <w:spacing w:val="-3"/>
                    </w:rPr>
                    <w:t>01</w:t>
                  </w:r>
                </w:p>
              </w:txbxContent>
            </v:textbox>
          </v:shape>
        </w:pict>
      </w:r>
      <w:r>
        <w:pict>
          <v:shape id="_x0000_s4940" style="position:absolute;margin-left:510.052pt;margin-top:16.2282pt;mso-position-vertical-relative:text;mso-position-horizontal-relative:text;width:30.3pt;height:18.4pt;z-index:26269286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227" w:lineRule="auto"/>
                          <w:rPr>
                            <w:rFonts w:ascii="SimSun" w:hAnsi="SimSun" w:eastAsia="SimSun" w:cs="SimSun"/>
                            <w:sz w:val="12"/>
                            <w:szCs w:val="12"/>
                          </w:rPr>
                        </w:pPr>
                        <w:r>
                          <w:rPr>
                            <w:rFonts w:ascii="SimSun" w:hAnsi="SimSun" w:eastAsia="SimSun" w:cs="SimSun"/>
                            <w:sz w:val="12"/>
                            <w:szCs w:val="12"/>
                            <w:spacing w:val="-2"/>
                          </w:rPr>
                          <w:t>A加B-&gt;A</w:t>
                        </w:r>
                      </w:p>
                    </w:tc>
                  </w:tr>
                </w:tbl>
                <w:p>
                  <w:pPr>
                    <w:pStyle w:val="BodyText"/>
                    <w:rPr/>
                  </w:pPr>
                  <w:r/>
                </w:p>
              </w:txbxContent>
            </v:textbox>
          </v:shape>
        </w:pict>
      </w:r>
      <w:r>
        <w:rPr>
          <w:rFonts w:ascii="SimSun" w:hAnsi="SimSun" w:eastAsia="SimSun" w:cs="SimSun"/>
          <w:sz w:val="10"/>
          <w:szCs w:val="10"/>
          <w:color w:val="0000FF"/>
          <w:spacing w:val="-3"/>
        </w:rPr>
        <w:t>2F</w:t>
      </w:r>
    </w:p>
    <w:p>
      <w:pPr>
        <w:pStyle w:val="BodyText"/>
        <w:spacing w:line="290" w:lineRule="auto"/>
        <w:rPr/>
      </w:pPr>
      <w:r/>
    </w:p>
    <w:p>
      <w:pPr>
        <w:ind w:left="11375"/>
        <w:spacing w:before="33" w:line="132" w:lineRule="exact"/>
        <w:rPr>
          <w:rFonts w:ascii="SimSun" w:hAnsi="SimSun" w:eastAsia="SimSun" w:cs="SimSun"/>
          <w:sz w:val="10"/>
          <w:szCs w:val="10"/>
        </w:rPr>
      </w:pPr>
      <w:r>
        <w:rPr>
          <w:rFonts w:ascii="SimSun" w:hAnsi="SimSun" w:eastAsia="SimSun" w:cs="SimSun"/>
          <w:sz w:val="10"/>
          <w:szCs w:val="10"/>
          <w:color w:val="0000FF"/>
          <w:spacing w:val="-3"/>
        </w:rPr>
        <w:t>0C</w:t>
      </w:r>
    </w:p>
    <w:p>
      <w:pPr>
        <w:pStyle w:val="BodyText"/>
        <w:spacing w:line="256" w:lineRule="auto"/>
        <w:rPr/>
      </w:pPr>
      <w:r>
        <w:pict>
          <v:group id="_x0000_s4942" style="position:absolute;margin-left:506.603pt;margin-top:0.937561pt;mso-position-vertical-relative:text;mso-position-horizontal-relative:text;width:3.2pt;height:9.35pt;z-index:262691840;" filled="false" stroked="false" coordsize="64,187" coordorigin="0,0">
            <v:shape id="_x0000_s4944" style="position:absolute;left:28;top:0;width:8;height:141;" filled="false" strokecolor="#000000" strokeweight="0.36pt" coordsize="8,141" coordorigin="0,0" path="m3,136l3,3e">
              <v:stroke endcap="round" miterlimit="10"/>
            </v:shape>
            <v:shape id="_x0000_s4946" style="position:absolute;left:0;top:120;width:64;height:65;" fillcolor="#000000" filled="true" stroked="false" coordsize="64,65" coordorigin="0,0" path="m31,65l0,0c20,10,43,10,63,0l31,65xe"/>
          </v:group>
        </w:pict>
      </w:r>
      <w:r/>
    </w:p>
    <w:p>
      <w:pPr>
        <w:ind w:left="10048"/>
        <w:spacing w:before="40" w:line="159" w:lineRule="exact"/>
        <w:rPr>
          <w:rFonts w:ascii="SimSun" w:hAnsi="SimSun" w:eastAsia="SimSun" w:cs="SimSun"/>
          <w:sz w:val="12"/>
          <w:szCs w:val="12"/>
        </w:rPr>
      </w:pPr>
      <w:r>
        <w:pict>
          <v:shape id="_x0000_s4948" style="position:absolute;margin-left:494.066pt;margin-top:-2.78851pt;mso-position-vertical-relative:text;mso-position-horizontal-relative:text;width:28.3pt;height:16.4pt;z-index:-240791552;" filled="false" strokecolor="#000000" strokeweight="0.36pt" coordsize="565,327" coordorigin="0,0" path="m3,164l282,324l561,163m561,163l282,3l3,163e">
            <v:stroke endcap="round" miterlimit="10"/>
          </v:shape>
        </w:pict>
      </w:r>
      <w:r>
        <w:rPr>
          <w:rFonts w:ascii="SimSun" w:hAnsi="SimSun" w:eastAsia="SimSun" w:cs="SimSun"/>
          <w:sz w:val="12"/>
          <w:szCs w:val="12"/>
          <w:spacing w:val="-2"/>
        </w:rPr>
        <w:t>P&lt;2&gt;</w:t>
      </w:r>
    </w:p>
    <w:p>
      <w:pPr>
        <w:ind w:left="10418"/>
        <w:spacing w:before="103" w:line="91" w:lineRule="exact"/>
        <w:rPr>
          <w:rFonts w:ascii="SimSun" w:hAnsi="SimSun" w:eastAsia="SimSun" w:cs="SimSun"/>
          <w:sz w:val="12"/>
          <w:szCs w:val="12"/>
        </w:rPr>
      </w:pPr>
      <w:r>
        <w:pict>
          <v:shape id="_x0000_s4950" style="position:absolute;margin-left:451.212pt;margin-top:4.11205pt;mso-position-vertical-relative:text;mso-position-horizontal-relative:text;width:45pt;height:8.05pt;z-index:262541312;" filled="false" stroked="false" type="#_x0000_t202">
            <v:fill on="false"/>
            <v:stroke on="false"/>
            <v:path/>
            <v:imagedata o:title=""/>
            <o:lock v:ext="edit" aspectratio="false"/>
            <v:textbox inset="0mm,0mm,0mm,0mm">
              <w:txbxContent>
                <w:p>
                  <w:pPr>
                    <w:ind w:left="20"/>
                    <w:spacing w:before="19" w:line="185" w:lineRule="auto"/>
                    <w:rPr>
                      <w:rFonts w:ascii="SimSun" w:hAnsi="SimSun" w:eastAsia="SimSun" w:cs="SimSun"/>
                      <w:sz w:val="12"/>
                      <w:szCs w:val="12"/>
                    </w:rPr>
                  </w:pPr>
                  <w:r>
                    <w:rPr>
                      <w:rFonts w:ascii="SimSun" w:hAnsi="SimSun" w:eastAsia="SimSun" w:cs="SimSun"/>
                      <w:sz w:val="12"/>
                      <w:szCs w:val="12"/>
                      <w:spacing w:val="-3"/>
                    </w:rPr>
                    <w:t>LAD</w:t>
                  </w:r>
                  <w:r>
                    <w:rPr>
                      <w:rFonts w:ascii="SimSun" w:hAnsi="SimSun" w:eastAsia="SimSun" w:cs="SimSun"/>
                      <w:sz w:val="12"/>
                      <w:szCs w:val="12"/>
                      <w:spacing w:val="4"/>
                    </w:rPr>
                    <w:t xml:space="preserve">        </w:t>
                  </w:r>
                  <w:r>
                    <w:rPr>
                      <w:rFonts w:ascii="SimSun" w:hAnsi="SimSun" w:eastAsia="SimSun" w:cs="SimSun"/>
                      <w:sz w:val="12"/>
                      <w:szCs w:val="12"/>
                      <w:spacing w:val="-3"/>
                    </w:rPr>
                    <w:t>STA</w:t>
                  </w:r>
                </w:p>
              </w:txbxContent>
            </v:textbox>
          </v:shape>
        </w:pict>
      </w:r>
      <w:r>
        <w:rPr>
          <w:rFonts w:ascii="SimSun" w:hAnsi="SimSun" w:eastAsia="SimSun" w:cs="SimSun"/>
          <w:sz w:val="12"/>
          <w:szCs w:val="12"/>
          <w:spacing w:val="-2"/>
          <w:position w:val="-1"/>
        </w:rPr>
        <w:t>JMP</w:t>
      </w:r>
      <w:r>
        <w:rPr>
          <w:rFonts w:ascii="SimSun" w:hAnsi="SimSun" w:eastAsia="SimSun" w:cs="SimSun"/>
          <w:sz w:val="12"/>
          <w:szCs w:val="12"/>
          <w:spacing w:val="3"/>
          <w:position w:val="-1"/>
        </w:rPr>
        <w:t xml:space="preserve">        </w:t>
      </w:r>
      <w:r>
        <w:rPr>
          <w:rFonts w:ascii="SimSun" w:hAnsi="SimSun" w:eastAsia="SimSun" w:cs="SimSun"/>
          <w:sz w:val="12"/>
          <w:szCs w:val="12"/>
          <w:spacing w:val="-2"/>
          <w:position w:val="-1"/>
        </w:rPr>
        <w:t>BZC</w:t>
      </w:r>
    </w:p>
    <w:p>
      <w:pPr>
        <w:pStyle w:val="BodyText"/>
        <w:ind w:left="9130"/>
        <w:spacing w:line="108" w:lineRule="auto"/>
        <w:tabs>
          <w:tab w:val="left" w:pos="10132"/>
        </w:tabs>
        <w:rPr>
          <w:sz w:val="11"/>
          <w:szCs w:val="11"/>
        </w:rPr>
      </w:pPr>
      <w:r>
        <w:pict>
          <v:shape id="_x0000_s4952" style="position:absolute;margin-left:508.018pt;margin-top:-6.38289pt;mso-position-vertical-relative:text;mso-position-horizontal-relative:text;width:0.4pt;height:7.05pt;z-index:-240790528;" filled="false" strokecolor="#000000" strokeweight="0.36pt" coordsize="8,141" coordorigin="0,0" path="m3,136l3,3e">
            <v:stroke endcap="round" miterlimit="10"/>
          </v:shape>
        </w:pict>
      </w:r>
      <w:r>
        <w:rPr>
          <w:sz w:val="11"/>
          <w:szCs w:val="11"/>
          <w:u w:val="single" w:color="auto"/>
        </w:rPr>
        <w:tab/>
      </w:r>
      <w:r>
        <w:rPr>
          <w:sz w:val="11"/>
          <w:szCs w:val="11"/>
          <w:u w:val="single" w:color="auto"/>
          <w:spacing w:val="8"/>
        </w:rPr>
        <w:t>v</w:t>
      </w:r>
      <w:r>
        <w:rPr>
          <w:sz w:val="11"/>
          <w:szCs w:val="11"/>
          <w:u w:val="single" w:color="auto"/>
        </w:rPr>
        <w:t xml:space="preserve">                                 </w:t>
      </w:r>
    </w:p>
    <w:p>
      <w:pPr>
        <w:ind w:left="9101"/>
        <w:spacing w:line="223" w:lineRule="auto"/>
        <w:rPr>
          <w:sz w:val="10"/>
          <w:szCs w:val="10"/>
        </w:rPr>
      </w:pPr>
      <w:r>
        <w:pict>
          <v:shape id="_x0000_s4954" style="position:absolute;margin-left:567.954pt;margin-top:2.54925pt;mso-position-vertical-relative:text;mso-position-horizontal-relative:text;width:6.7pt;height:8.6pt;z-index:262559744;" filled="false" stroked="false" type="#_x0000_t202">
            <v:fill on="false"/>
            <v:stroke on="false"/>
            <v:path/>
            <v:imagedata o:title=""/>
            <o:lock v:ext="edit" aspectratio="false"/>
            <v:textbox inset="0mm,0mm,0mm,0mm">
              <w:txbxContent>
                <w:p>
                  <w:pPr>
                    <w:ind w:left="20"/>
                    <w:spacing w:before="20" w:line="131" w:lineRule="exact"/>
                    <w:rPr>
                      <w:rFonts w:ascii="SimSun" w:hAnsi="SimSun" w:eastAsia="SimSun" w:cs="SimSun"/>
                      <w:sz w:val="10"/>
                      <w:szCs w:val="10"/>
                    </w:rPr>
                  </w:pPr>
                  <w:r>
                    <w:rPr>
                      <w:rFonts w:ascii="SimSun" w:hAnsi="SimSun" w:eastAsia="SimSun" w:cs="SimSun"/>
                      <w:sz w:val="10"/>
                      <w:szCs w:val="10"/>
                      <w:color w:val="0000FF"/>
                      <w:spacing w:val="-3"/>
                    </w:rPr>
                    <w:t>0F</w:t>
                  </w:r>
                </w:p>
              </w:txbxContent>
            </v:textbox>
          </v:shape>
        </w:pict>
      </w:r>
      <w:r>
        <w:pict>
          <v:shape id="_x0000_s4956" style="position:absolute;margin-left:544.574pt;margin-top:8.069pt;mso-position-vertical-relative:text;mso-position-horizontal-relative:text;width:30.3pt;height:18.4pt;z-index:262596608;"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90"/>
                          <w:spacing w:before="111" w:line="183" w:lineRule="auto"/>
                          <w:rPr>
                            <w:rFonts w:ascii="SimSun" w:hAnsi="SimSun" w:eastAsia="SimSun" w:cs="SimSun"/>
                            <w:sz w:val="12"/>
                            <w:szCs w:val="12"/>
                          </w:rPr>
                        </w:pPr>
                        <w:r>
                          <w:rPr>
                            <w:rFonts w:ascii="SimSun" w:hAnsi="SimSun" w:eastAsia="SimSun" w:cs="SimSun"/>
                            <w:sz w:val="12"/>
                            <w:szCs w:val="12"/>
                            <w:spacing w:val="-2"/>
                          </w:rPr>
                          <w:t>NOP</w:t>
                        </w:r>
                      </w:p>
                    </w:tc>
                  </w:tr>
                </w:tbl>
                <w:p>
                  <w:pPr>
                    <w:pStyle w:val="BodyText"/>
                    <w:rPr/>
                  </w:pPr>
                  <w:r/>
                </w:p>
              </w:txbxContent>
            </v:textbox>
          </v:shape>
        </w:pict>
      </w:r>
      <w:r>
        <w:pict>
          <v:shape id="_x0000_s4958" style="position:absolute;margin-left:510.236pt;margin-top:8.06912pt;mso-position-vertical-relative:text;mso-position-horizontal-relative:text;width:30.3pt;height:18.4pt;z-index:26259865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1"/>
                          <w:spacing w:before="90" w:line="158" w:lineRule="exact"/>
                          <w:rPr>
                            <w:rFonts w:ascii="SimSun" w:hAnsi="SimSun" w:eastAsia="SimSun" w:cs="SimSun"/>
                            <w:sz w:val="12"/>
                            <w:szCs w:val="12"/>
                          </w:rPr>
                        </w:pPr>
                        <w:r>
                          <w:rPr>
                            <w:rFonts w:ascii="SimSun" w:hAnsi="SimSun" w:eastAsia="SimSun" w:cs="SimSun"/>
                            <w:sz w:val="12"/>
                            <w:szCs w:val="12"/>
                            <w:spacing w:val="-2"/>
                          </w:rPr>
                          <w:t>A-&gt;PC</w:t>
                        </w:r>
                      </w:p>
                    </w:tc>
                  </w:tr>
                </w:tbl>
                <w:p>
                  <w:pPr>
                    <w:pStyle w:val="BodyText"/>
                    <w:rPr/>
                  </w:pPr>
                  <w:r/>
                </w:p>
              </w:txbxContent>
            </v:textbox>
          </v:shape>
        </w:pict>
      </w:r>
      <w:r>
        <w:pict>
          <v:shape id="_x0000_s4960" style="position:absolute;margin-left:441.559pt;margin-top:8.0693pt;mso-position-vertical-relative:text;mso-position-horizontal-relative:text;width:30.3pt;height:18.4pt;z-index:262600704;"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72"/>
                          <w:spacing w:before="90" w:line="159" w:lineRule="exact"/>
                          <w:rPr>
                            <w:rFonts w:ascii="SimSun" w:hAnsi="SimSun" w:eastAsia="SimSun" w:cs="SimSun"/>
                            <w:sz w:val="12"/>
                            <w:szCs w:val="12"/>
                          </w:rPr>
                        </w:pPr>
                        <w:r>
                          <w:rPr>
                            <w:rFonts w:ascii="SimSun" w:hAnsi="SimSun" w:eastAsia="SimSun" w:cs="SimSun"/>
                            <w:sz w:val="12"/>
                            <w:szCs w:val="12"/>
                            <w:spacing w:val="-2"/>
                          </w:rPr>
                          <w:t>MEM-&gt;RD</w:t>
                        </w:r>
                      </w:p>
                    </w:tc>
                  </w:tr>
                </w:tbl>
                <w:p>
                  <w:pPr>
                    <w:pStyle w:val="BodyText"/>
                    <w:rPr/>
                  </w:pPr>
                  <w:r/>
                </w:p>
              </w:txbxContent>
            </v:textbox>
          </v:shape>
        </w:pict>
      </w:r>
      <w:r>
        <w:pict>
          <v:group id="_x0000_s4962" style="position:absolute;margin-left:450.069pt;margin-top:25.0866pt;mso-position-vertical-relative:text;mso-position-horizontal-relative:text;width:13.25pt;height:11.85pt;z-index:262601728;" filled="false" stroked="false" coordsize="265,237" coordorigin="0,0">
            <v:shape id="_x0000_s4964" style="position:absolute;left:128;top:0;width:8;height:141;" filled="false" strokecolor="#000000" strokeweight="0.36pt" coordsize="8,141" coordorigin="0,0" path="m3,136l3,3e">
              <v:stroke endcap="round" miterlimit="10"/>
            </v:shape>
            <v:shape id="_x0000_s4966" style="position:absolute;left:100;top:120;width:64;height:65;" fillcolor="#000000" filled="true" stroked="false" coordsize="64,65" coordorigin="0,0" path="m31,65l0,0c20,10,43,10,63,0l31,65xe"/>
            <v:shape id="_x0000_s4968" style="position:absolute;left:0;top:137;width:265;height:98;" filled="false" strokecolor="#000000" strokeweight="0.36pt" coordsize="265,98" coordorigin="0,0" path="m46,49l218,49m46,49l3,95m218,49l261,3e">
              <v:stroke endcap="round" miterlimit="10"/>
            </v:shape>
          </v:group>
        </w:pict>
      </w:r>
      <w:r>
        <w:pict>
          <v:group id="_x0000_s4970" style="position:absolute;margin-left:484.407pt;margin-top:25.0863pt;mso-position-vertical-relative:text;mso-position-horizontal-relative:text;width:13.25pt;height:11.85pt;z-index:262595584;" filled="false" stroked="false" coordsize="265,237" coordorigin="0,0">
            <v:shape id="_x0000_s4972" style="position:absolute;left:128;top:0;width:8;height:141;" filled="false" strokecolor="#000000" strokeweight="0.36pt" coordsize="8,141" coordorigin="0,0" path="m3,136l3,3e">
              <v:stroke endcap="round" miterlimit="10"/>
            </v:shape>
            <v:shape id="_x0000_s4974" style="position:absolute;left:100;top:120;width:64;height:65;" fillcolor="#000000" filled="true" stroked="false" coordsize="64,65" coordorigin="0,0" path="m31,65l0,0c20,10,43,10,63,0l31,65xe"/>
            <v:shape id="_x0000_s4976" style="position:absolute;left:0;top:137;width:265;height:98;" filled="false" strokecolor="#000000" strokeweight="0.36pt" coordsize="265,98" coordorigin="0,0" path="m46,49l218,49m46,49l3,95m218,49l261,3e">
              <v:stroke endcap="round" miterlimit="10"/>
            </v:shape>
          </v:group>
        </w:pict>
      </w:r>
      <w:r>
        <w:pict>
          <v:group id="_x0000_s4978" style="position:absolute;margin-left:518.747pt;margin-top:25.0864pt;mso-position-vertical-relative:text;mso-position-horizontal-relative:text;width:13.25pt;height:11.85pt;z-index:262599680;" filled="false" stroked="false" coordsize="265,237" coordorigin="0,0">
            <v:shape id="_x0000_s4980" style="position:absolute;left:128;top:0;width:8;height:141;" filled="false" strokecolor="#000000" strokeweight="0.36pt" coordsize="8,141" coordorigin="0,0" path="m3,136l3,3e">
              <v:stroke endcap="round" miterlimit="10"/>
            </v:shape>
            <v:shape id="_x0000_s4982" style="position:absolute;left:100;top:120;width:64;height:65;" fillcolor="#000000" filled="true" stroked="false" coordsize="64,65" coordorigin="0,0" path="m31,65l0,0c20,10,43,10,63,0l31,65xe"/>
            <v:shape id="_x0000_s4984" style="position:absolute;left:0;top:137;width:265;height:98;" filled="false" strokecolor="#000000" strokeweight="0.36pt" coordsize="265,98" coordorigin="0,0" path="m46,49l218,49m46,49l3,95m218,49l261,3e">
              <v:stroke endcap="round" miterlimit="10"/>
            </v:shape>
          </v:group>
        </w:pict>
      </w:r>
      <w:r>
        <w:pict>
          <v:group id="_x0000_s4986" style="position:absolute;margin-left:558.11pt;margin-top:25.0864pt;mso-position-vertical-relative:text;mso-position-horizontal-relative:text;width:3.2pt;height:9.35pt;z-index:262597632;" filled="false" stroked="false" coordsize="64,187" coordorigin="0,0">
            <v:shape id="_x0000_s4988" style="position:absolute;left:28;top:0;width:8;height:141;" filled="false" strokecolor="#000000" strokeweight="0.36pt" coordsize="8,141" coordorigin="0,0" path="m3,136l3,3e">
              <v:stroke endcap="round" miterlimit="10"/>
            </v:shape>
            <v:shape id="_x0000_s4990" style="position:absolute;left:0;top:120;width:64;height:65;" fillcolor="#000000" filled="true" stroked="false" coordsize="64,65" coordorigin="0,0" path="m31,65l0,0c20,10,43,10,63,0l31,65xe"/>
          </v:group>
        </w:pict>
      </w:r>
      <w:r>
        <w:rPr>
          <w:rFonts w:ascii="SimSun" w:hAnsi="SimSun" w:eastAsia="SimSun" w:cs="SimSun"/>
          <w:sz w:val="10"/>
          <w:szCs w:val="10"/>
          <w:color w:val="0000FF"/>
          <w:position w:val="-2"/>
        </w:rPr>
        <w:drawing>
          <wp:inline distT="0" distB="0" distL="0" distR="0">
            <wp:extent cx="40383" cy="116240"/>
            <wp:effectExtent l="0" t="0" r="0" b="0"/>
            <wp:docPr id="1372" name="IM 1372"/>
            <wp:cNvGraphicFramePr/>
            <a:graphic>
              <a:graphicData uri="http://schemas.openxmlformats.org/drawingml/2006/picture">
                <pic:pic>
                  <pic:nvPicPr>
                    <pic:cNvPr id="1372" name="IM 1372"/>
                    <pic:cNvPicPr/>
                  </pic:nvPicPr>
                  <pic:blipFill>
                    <a:blip r:embed="rId625"/>
                    <a:stretch>
                      <a:fillRect/>
                    </a:stretch>
                  </pic:blipFill>
                  <pic:spPr>
                    <a:xfrm rot="0">
                      <a:off x="0" y="0"/>
                      <a:ext cx="40383" cy="116240"/>
                    </a:xfrm>
                    <a:prstGeom prst="rect">
                      <a:avLst/>
                    </a:prstGeom>
                  </pic:spPr>
                </pic:pic>
              </a:graphicData>
            </a:graphic>
          </wp:inline>
        </w:drawing>
      </w:r>
      <w:r>
        <w:rPr>
          <w:rFonts w:ascii="SimSun" w:hAnsi="SimSun" w:eastAsia="SimSun" w:cs="SimSun"/>
          <w:sz w:val="10"/>
          <w:szCs w:val="10"/>
          <w:color w:val="0000FF"/>
          <w:spacing w:val="1"/>
        </w:rPr>
        <w:t xml:space="preserve">   </w:t>
      </w:r>
      <w:r>
        <w:rPr>
          <w:rFonts w:ascii="SimSun" w:hAnsi="SimSun" w:eastAsia="SimSun" w:cs="SimSun"/>
          <w:sz w:val="10"/>
          <w:szCs w:val="10"/>
          <w:color w:val="0000FF"/>
          <w:spacing w:val="-3"/>
        </w:rPr>
        <w:t>0C        </w:t>
      </w:r>
      <w:r>
        <w:rPr>
          <w:sz w:val="10"/>
          <w:szCs w:val="10"/>
          <w:position w:val="-2"/>
        </w:rPr>
        <w:drawing>
          <wp:inline distT="0" distB="0" distL="0" distR="0">
            <wp:extent cx="40383" cy="116240"/>
            <wp:effectExtent l="0" t="0" r="0" b="0"/>
            <wp:docPr id="1374" name="IM 1374"/>
            <wp:cNvGraphicFramePr/>
            <a:graphic>
              <a:graphicData uri="http://schemas.openxmlformats.org/drawingml/2006/picture">
                <pic:pic>
                  <pic:nvPicPr>
                    <pic:cNvPr id="1374" name="IM 1374"/>
                    <pic:cNvPicPr/>
                  </pic:nvPicPr>
                  <pic:blipFill>
                    <a:blip r:embed="rId626"/>
                    <a:stretch>
                      <a:fillRect/>
                    </a:stretch>
                  </pic:blipFill>
                  <pic:spPr>
                    <a:xfrm rot="0">
                      <a:off x="0" y="0"/>
                      <a:ext cx="40383" cy="116240"/>
                    </a:xfrm>
                    <a:prstGeom prst="rect">
                      <a:avLst/>
                    </a:prstGeom>
                  </pic:spPr>
                </pic:pic>
              </a:graphicData>
            </a:graphic>
          </wp:inline>
        </w:drawing>
      </w:r>
      <w:r>
        <w:rPr>
          <w:rFonts w:ascii="SimSun" w:hAnsi="SimSun" w:eastAsia="SimSun" w:cs="SimSun"/>
          <w:sz w:val="10"/>
          <w:szCs w:val="10"/>
          <w:color w:val="0000FF"/>
          <w:spacing w:val="1"/>
        </w:rPr>
        <w:t xml:space="preserve">   </w:t>
      </w:r>
      <w:r>
        <w:rPr>
          <w:rFonts w:ascii="SimSun" w:hAnsi="SimSun" w:eastAsia="SimSun" w:cs="SimSun"/>
          <w:sz w:val="10"/>
          <w:szCs w:val="10"/>
          <w:color w:val="0000FF"/>
          <w:spacing w:val="-3"/>
        </w:rPr>
        <w:t>0D        </w:t>
      </w:r>
      <w:r>
        <w:rPr>
          <w:sz w:val="10"/>
          <w:szCs w:val="10"/>
          <w:position w:val="-2"/>
        </w:rPr>
        <w:drawing>
          <wp:inline distT="0" distB="0" distL="0" distR="0">
            <wp:extent cx="40383" cy="116240"/>
            <wp:effectExtent l="0" t="0" r="0" b="0"/>
            <wp:docPr id="1376" name="IM 1376"/>
            <wp:cNvGraphicFramePr/>
            <a:graphic>
              <a:graphicData uri="http://schemas.openxmlformats.org/drawingml/2006/picture">
                <pic:pic>
                  <pic:nvPicPr>
                    <pic:cNvPr id="1376" name="IM 1376"/>
                    <pic:cNvPicPr/>
                  </pic:nvPicPr>
                  <pic:blipFill>
                    <a:blip r:embed="rId627"/>
                    <a:stretch>
                      <a:fillRect/>
                    </a:stretch>
                  </pic:blipFill>
                  <pic:spPr>
                    <a:xfrm rot="0">
                      <a:off x="0" y="0"/>
                      <a:ext cx="40383" cy="116240"/>
                    </a:xfrm>
                    <a:prstGeom prst="rect">
                      <a:avLst/>
                    </a:prstGeom>
                  </pic:spPr>
                </pic:pic>
              </a:graphicData>
            </a:graphic>
          </wp:inline>
        </w:drawing>
      </w:r>
      <w:r>
        <w:rPr>
          <w:rFonts w:ascii="SimSun" w:hAnsi="SimSun" w:eastAsia="SimSun" w:cs="SimSun"/>
          <w:sz w:val="10"/>
          <w:szCs w:val="10"/>
          <w:color w:val="0000FF"/>
          <w:spacing w:val="1"/>
        </w:rPr>
        <w:t xml:space="preserve">   </w:t>
      </w:r>
      <w:r>
        <w:rPr>
          <w:rFonts w:ascii="SimSun" w:hAnsi="SimSun" w:eastAsia="SimSun" w:cs="SimSun"/>
          <w:sz w:val="10"/>
          <w:szCs w:val="10"/>
          <w:color w:val="0000FF"/>
          <w:spacing w:val="-3"/>
        </w:rPr>
        <w:t>0E        </w:t>
      </w:r>
      <w:r>
        <w:rPr>
          <w:sz w:val="10"/>
          <w:szCs w:val="10"/>
          <w:position w:val="-2"/>
        </w:rPr>
        <w:drawing>
          <wp:inline distT="0" distB="0" distL="0" distR="0">
            <wp:extent cx="40383" cy="116240"/>
            <wp:effectExtent l="0" t="0" r="0" b="0"/>
            <wp:docPr id="1378" name="IM 1378"/>
            <wp:cNvGraphicFramePr/>
            <a:graphic>
              <a:graphicData uri="http://schemas.openxmlformats.org/drawingml/2006/picture">
                <pic:pic>
                  <pic:nvPicPr>
                    <pic:cNvPr id="1378" name="IM 1378"/>
                    <pic:cNvPicPr/>
                  </pic:nvPicPr>
                  <pic:blipFill>
                    <a:blip r:embed="rId628"/>
                    <a:stretch>
                      <a:fillRect/>
                    </a:stretch>
                  </pic:blipFill>
                  <pic:spPr>
                    <a:xfrm rot="0">
                      <a:off x="0" y="0"/>
                      <a:ext cx="40383" cy="116240"/>
                    </a:xfrm>
                    <a:prstGeom prst="rect">
                      <a:avLst/>
                    </a:prstGeom>
                  </pic:spPr>
                </pic:pic>
              </a:graphicData>
            </a:graphic>
          </wp:inline>
        </w:drawing>
      </w:r>
    </w:p>
    <w:tbl>
      <w:tblPr>
        <w:tblStyle w:val="TableNormal"/>
        <w:tblW w:w="560" w:type="dxa"/>
        <w:tblInd w:w="9540"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5" w:hRule="atLeast"/>
        </w:trPr>
        <w:tc>
          <w:tcPr>
            <w:tcW w:w="560" w:type="dxa"/>
            <w:vAlign w:val="top"/>
          </w:tcPr>
          <w:p>
            <w:pPr>
              <w:ind w:left="75"/>
              <w:spacing w:before="88" w:line="159" w:lineRule="exact"/>
              <w:rPr>
                <w:rFonts w:ascii="SimSun" w:hAnsi="SimSun" w:eastAsia="SimSun" w:cs="SimSun"/>
                <w:sz w:val="12"/>
                <w:szCs w:val="12"/>
              </w:rPr>
            </w:pPr>
            <w:r>
              <w:rPr>
                <w:rFonts w:ascii="SimSun" w:hAnsi="SimSun" w:eastAsia="SimSun" w:cs="SimSun"/>
                <w:sz w:val="12"/>
                <w:szCs w:val="12"/>
                <w:spacing w:val="-2"/>
              </w:rPr>
              <w:t>RD-&gt;MEM</w:t>
            </w:r>
          </w:p>
        </w:tc>
      </w:tr>
    </w:tbl>
    <w:p>
      <w:pPr>
        <w:ind w:left="11378"/>
        <w:spacing w:before="19" w:line="132" w:lineRule="exact"/>
        <w:rPr>
          <w:rFonts w:ascii="SimSun" w:hAnsi="SimSun" w:eastAsia="SimSun" w:cs="SimSun"/>
          <w:sz w:val="10"/>
          <w:szCs w:val="10"/>
        </w:rPr>
      </w:pPr>
      <w:r>
        <w:pict>
          <v:group id="_x0000_s4992" style="position:absolute;margin-left:545.574pt;margin-top:8.78616pt;mso-position-vertical-relative:text;mso-position-horizontal-relative:text;width:28.3pt;height:16.4pt;z-index:262536192;" filled="false" stroked="false" coordsize="565,327" coordorigin="0,0">
            <v:shape id="_x0000_s4994" style="position:absolute;left:0;top:0;width:565;height:327;" filled="false" strokecolor="#000000" strokeweight="0.36pt" coordsize="565,327" coordorigin="0,0" path="m3,164l282,324l561,163m561,163l282,3l3,163e">
              <v:stroke endcap="round" miterlimit="10"/>
            </v:shape>
            <v:shape id="_x0000_s4996" style="position:absolute;left:-20;top:-20;width:605;height:404;" filled="false" stroked="false" type="#_x0000_t202">
              <v:fill on="false"/>
              <v:stroke on="false"/>
              <v:path/>
              <v:imagedata o:title=""/>
              <o:lock v:ext="edit" aspectratio="false"/>
              <v:textbox inset="0mm,0mm,0mm,0mm">
                <w:txbxContent>
                  <w:p>
                    <w:pPr>
                      <w:ind w:left="187"/>
                      <w:spacing w:before="115" w:line="158" w:lineRule="exact"/>
                      <w:rPr>
                        <w:rFonts w:ascii="SimSun" w:hAnsi="SimSun" w:eastAsia="SimSun" w:cs="SimSun"/>
                        <w:sz w:val="12"/>
                        <w:szCs w:val="12"/>
                      </w:rPr>
                    </w:pPr>
                    <w:r>
                      <w:rPr>
                        <w:rFonts w:ascii="SimSun" w:hAnsi="SimSun" w:eastAsia="SimSun" w:cs="SimSun"/>
                        <w:sz w:val="12"/>
                        <w:szCs w:val="12"/>
                        <w:spacing w:val="-2"/>
                      </w:rPr>
                      <w:t>P&lt;3&gt;</w:t>
                    </w:r>
                  </w:p>
                </w:txbxContent>
              </v:textbox>
            </v:shape>
          </v:group>
        </w:pict>
      </w:r>
      <w:r>
        <w:rPr>
          <w:rFonts w:ascii="SimSun" w:hAnsi="SimSun" w:eastAsia="SimSun" w:cs="SimSun"/>
          <w:sz w:val="10"/>
          <w:szCs w:val="10"/>
          <w:color w:val="0000FF"/>
          <w:spacing w:val="-3"/>
        </w:rPr>
        <w:t>0B</w:t>
      </w:r>
    </w:p>
    <w:p>
      <w:pPr>
        <w:ind w:left="9104"/>
        <w:spacing w:before="52" w:line="131" w:lineRule="exact"/>
        <w:rPr>
          <w:rFonts w:ascii="SimSun" w:hAnsi="SimSun" w:eastAsia="SimSun" w:cs="SimSun"/>
          <w:sz w:val="10"/>
          <w:szCs w:val="10"/>
        </w:rPr>
      </w:pPr>
      <w:r>
        <w:pict>
          <v:shape id="_x0000_s4998" style="position:absolute;margin-left:573.653pt;margin-top:9.39872pt;mso-position-vertical-relative:text;mso-position-horizontal-relative:text;width:20.75pt;height:0.4pt;z-index:262593536;" filled="false" strokecolor="#000000" strokeweight="0.36pt" coordsize="415,8" coordorigin="0,0" path="m411,3l3,3e">
            <v:stroke endcap="round" miterlimit="10"/>
          </v:shape>
        </w:pict>
      </w:r>
      <w:r>
        <w:pict>
          <v:shape id="_x0000_s5000" style="position:absolute;margin-left:575.605pt;margin-top:1.48237pt;mso-position-vertical-relative:text;mso-position-horizontal-relative:text;width:4.85pt;height:7.95pt;z-index:262589440;"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2"/>
                      <w:szCs w:val="12"/>
                    </w:rPr>
                  </w:pPr>
                  <w:r>
                    <w:rPr>
                      <w:rFonts w:ascii="SimSun" w:hAnsi="SimSun" w:eastAsia="SimSun" w:cs="SimSun"/>
                      <w:sz w:val="12"/>
                      <w:szCs w:val="12"/>
                    </w:rPr>
                    <w:t>Y</w:t>
                  </w:r>
                </w:p>
              </w:txbxContent>
            </v:textbox>
          </v:shape>
        </w:pict>
      </w:r>
      <w:r>
        <w:pict>
          <v:group id="_x0000_s5002" style="position:absolute;margin-left:558.113pt;margin-top:17.2275pt;mso-position-vertical-relative:text;mso-position-horizontal-relative:text;width:3.2pt;height:9.35pt;z-index:-240788480;" filled="false" stroked="false" coordsize="64,187" coordorigin="0,0">
            <v:shape id="_x0000_s5004" style="position:absolute;left:28;top:0;width:8;height:141;" filled="false" strokecolor="#000000" strokeweight="0.36pt" coordsize="8,141" coordorigin="0,0" path="m3,136l3,3e">
              <v:stroke endcap="round" miterlimit="10"/>
            </v:shape>
            <v:shape id="_x0000_s5006" style="position:absolute;left:0;top:120;width:64;height:65;" fillcolor="#000000" filled="true" stroked="false" coordsize="64,65" coordorigin="0,0" path="m31,65l0,0c20,10,43,10,63,0l63,0l31,65xe"/>
          </v:group>
        </w:pict>
      </w:r>
      <w:r>
        <w:pict>
          <v:group id="_x0000_s5008" style="position:absolute;margin-left:592.451pt;margin-top:9.21876pt;mso-position-vertical-relative:text;mso-position-horizontal-relative:text;width:3.2pt;height:17.35pt;z-index:-240789504;" filled="false" stroked="false" coordsize="64,347" coordorigin="0,0">
            <v:shape id="_x0000_s5010" style="position:absolute;left:28;top:0;width:8;height:301;" filled="false" strokecolor="#000000" strokeweight="0.36pt" coordsize="8,301" coordorigin="0,0" path="m3,297l3,3e">
              <v:stroke endcap="round" miterlimit="10"/>
            </v:shape>
            <v:shape id="_x0000_s5012" style="position:absolute;left:0;top:280;width:64;height:65;" fillcolor="#000000" filled="true" stroked="false" coordsize="64,65" coordorigin="0,0" path="m31,65l0,0l0,0c20,10,43,10,63,0l63,0l31,65xe"/>
          </v:group>
        </w:pict>
      </w:r>
      <w:r>
        <w:rPr>
          <w:rFonts w:ascii="SimSun" w:hAnsi="SimSun" w:eastAsia="SimSun" w:cs="SimSun"/>
          <w:sz w:val="10"/>
          <w:szCs w:val="10"/>
          <w:color w:val="0000FF"/>
          <w:spacing w:val="-3"/>
        </w:rPr>
        <w:t>01</w:t>
      </w:r>
      <w:r>
        <w:rPr>
          <w:rFonts w:ascii="SimSun" w:hAnsi="SimSun" w:eastAsia="SimSun" w:cs="SimSun"/>
          <w:sz w:val="10"/>
          <w:szCs w:val="10"/>
          <w:color w:val="0000FF"/>
          <w:spacing w:val="4"/>
        </w:rPr>
        <w:t xml:space="preserve">           </w:t>
      </w:r>
      <w:r>
        <w:rPr>
          <w:rFonts w:ascii="SimSun" w:hAnsi="SimSun" w:eastAsia="SimSun" w:cs="SimSun"/>
          <w:sz w:val="10"/>
          <w:szCs w:val="10"/>
          <w:color w:val="0000FF"/>
          <w:spacing w:val="-3"/>
        </w:rPr>
        <w:t>01</w:t>
      </w:r>
      <w:r>
        <w:rPr>
          <w:rFonts w:ascii="SimSun" w:hAnsi="SimSun" w:eastAsia="SimSun" w:cs="SimSun"/>
          <w:sz w:val="10"/>
          <w:szCs w:val="10"/>
          <w:color w:val="0000FF"/>
          <w:spacing w:val="3"/>
        </w:rPr>
        <w:t xml:space="preserve">           </w:t>
      </w:r>
      <w:r>
        <w:rPr>
          <w:rFonts w:ascii="SimSun" w:hAnsi="SimSun" w:eastAsia="SimSun" w:cs="SimSun"/>
          <w:sz w:val="10"/>
          <w:szCs w:val="10"/>
          <w:color w:val="0000FF"/>
          <w:spacing w:val="-3"/>
        </w:rPr>
        <w:t>01</w:t>
      </w:r>
    </w:p>
    <w:p>
      <w:pPr>
        <w:ind w:left="11379"/>
        <w:spacing w:before="235" w:line="204" w:lineRule="auto"/>
        <w:rPr>
          <w:rFonts w:ascii="SimSun" w:hAnsi="SimSun" w:eastAsia="SimSun" w:cs="SimSun"/>
          <w:sz w:val="10"/>
          <w:szCs w:val="10"/>
        </w:rPr>
      </w:pPr>
      <w:r>
        <w:pict>
          <v:shape id="_x0000_s5014" style="position:absolute;margin-left:551.91pt;margin-top:9.48347pt;mso-position-vertical-relative:text;mso-position-horizontal-relative:text;width:4.9pt;height:7.95pt;z-index:262587392;"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2"/>
                      <w:szCs w:val="12"/>
                    </w:rPr>
                  </w:pPr>
                  <w:r>
                    <w:rPr>
                      <w:rFonts w:ascii="SimSun" w:hAnsi="SimSun" w:eastAsia="SimSun" w:cs="SimSun"/>
                      <w:sz w:val="12"/>
                      <w:szCs w:val="12"/>
                    </w:rPr>
                    <w:t>N</w:t>
                  </w:r>
                </w:p>
              </w:txbxContent>
            </v:textbox>
          </v:shape>
        </w:pict>
      </w:r>
      <w:r>
        <w:pict>
          <v:shape id="_x0000_s5016" style="position:absolute;margin-left:602.617pt;margin-top:10.7032pt;mso-position-vertical-relative:text;mso-position-horizontal-relative:text;width:6.4pt;height:8.65pt;z-index:262577152;" filled="false" stroked="false" type="#_x0000_t202">
            <v:fill on="false"/>
            <v:stroke on="false"/>
            <v:path/>
            <v:imagedata o:title=""/>
            <o:lock v:ext="edit" aspectratio="false"/>
            <v:textbox inset="0mm,0mm,0mm,0mm">
              <w:txbxContent>
                <w:p>
                  <w:pPr>
                    <w:ind w:left="20"/>
                    <w:spacing w:before="20" w:line="132" w:lineRule="exact"/>
                    <w:rPr>
                      <w:rFonts w:ascii="SimSun" w:hAnsi="SimSun" w:eastAsia="SimSun" w:cs="SimSun"/>
                      <w:sz w:val="10"/>
                      <w:szCs w:val="10"/>
                    </w:rPr>
                  </w:pPr>
                  <w:r>
                    <w:rPr>
                      <w:rFonts w:ascii="SimSun" w:hAnsi="SimSun" w:eastAsia="SimSun" w:cs="SimSun"/>
                      <w:sz w:val="10"/>
                      <w:szCs w:val="10"/>
                      <w:color w:val="0000FF"/>
                      <w:spacing w:val="-7"/>
                    </w:rPr>
                    <w:t>1B</w:t>
                  </w:r>
                </w:p>
              </w:txbxContent>
            </v:textbox>
          </v:shape>
        </w:pict>
      </w:r>
      <w:r>
        <w:pict>
          <v:shape id="_x0000_s5018" style="position:absolute;margin-left:544.574pt;margin-top:16.2229pt;mso-position-vertical-relative:text;mso-position-horizontal-relative:text;width:30.3pt;height:18.4pt;z-index:-240787456;" filled="false" stroked="false" type="#_x0000_t202">
            <v:fill on="false"/>
            <v:stroke on="false"/>
            <v:path/>
            <v:imagedata o:title=""/>
            <o:lock v:ext="edit" aspectratio="false"/>
            <v:textbox inset="0mm,0mm,0mm,0mm">
              <w:txbxContent>
                <w:p>
                  <w:pPr>
                    <w:spacing w:line="20" w:lineRule="exact"/>
                    <w:rPr/>
                  </w:pPr>
                  <w:r/>
                </w:p>
                <w:tbl>
                  <w:tblPr>
                    <w:tblStyle w:val="TableNormal"/>
                    <w:tblW w:w="560"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90"/>
                          <w:spacing w:before="111" w:line="183" w:lineRule="auto"/>
                          <w:rPr>
                            <w:rFonts w:ascii="SimSun" w:hAnsi="SimSun" w:eastAsia="SimSun" w:cs="SimSun"/>
                            <w:sz w:val="12"/>
                            <w:szCs w:val="12"/>
                          </w:rPr>
                        </w:pPr>
                        <w:r>
                          <w:rPr>
                            <w:rFonts w:ascii="SimSun" w:hAnsi="SimSun" w:eastAsia="SimSun" w:cs="SimSun"/>
                            <w:sz w:val="12"/>
                            <w:szCs w:val="12"/>
                            <w:spacing w:val="-2"/>
                          </w:rPr>
                          <w:t>NOP</w:t>
                        </w:r>
                      </w:p>
                    </w:tc>
                  </w:tr>
                </w:tbl>
                <w:p>
                  <w:pPr>
                    <w:pStyle w:val="BodyText"/>
                    <w:rPr/>
                  </w:pPr>
                  <w:r/>
                </w:p>
              </w:txbxContent>
            </v:textbox>
          </v:shape>
        </w:pict>
      </w:r>
      <w:r>
        <w:pict>
          <v:group id="_x0000_s5020" style="position:absolute;margin-left:553.085pt;margin-top:33.2404pt;mso-position-vertical-relative:text;mso-position-horizontal-relative:text;width:13.25pt;height:11.85pt;z-index:-240786432;" filled="false" stroked="false" coordsize="265,237" coordorigin="0,0">
            <v:shape id="_x0000_s5022" style="position:absolute;left:128;top:0;width:8;height:141;" filled="false" strokecolor="#000000" strokeweight="0.36pt" coordsize="8,141" coordorigin="0,0" path="m3,136l3,3e">
              <v:stroke endcap="round" miterlimit="10"/>
            </v:shape>
            <v:shape id="_x0000_s5024" style="position:absolute;left:100;top:120;width:64;height:65;" fillcolor="#000000" filled="true" stroked="false" coordsize="64,65" coordorigin="0,0" path="m31,65l0,0c20,10,43,10,63,0l31,65xe"/>
            <v:shape id="_x0000_s5026" style="position:absolute;left:0;top:137;width:265;height:98;" filled="false" strokecolor="#000000" strokeweight="0.36pt" coordsize="265,98" coordorigin="0,0" path="m46,49l218,49m46,49l3,95m218,49l261,3e">
              <v:stroke endcap="round" miterlimit="10"/>
            </v:shape>
          </v:group>
        </w:pict>
      </w:r>
      <w:r>
        <w:pict>
          <v:group id="_x0000_s5028" style="position:absolute;margin-left:587.423pt;margin-top:33.2404pt;mso-position-vertical-relative:text;mso-position-horizontal-relative:text;width:13.25pt;height:11.85pt;z-index:262594560;" filled="false" stroked="false" coordsize="265,237" coordorigin="0,0">
            <v:shape id="_x0000_s5030" style="position:absolute;left:128;top:0;width:8;height:141;" filled="false" strokecolor="#000000" strokeweight="0.36pt" coordsize="8,141" coordorigin="0,0" path="m3,136l3,3e">
              <v:stroke endcap="round" miterlimit="10"/>
            </v:shape>
            <v:shape id="_x0000_s5032" style="position:absolute;left:100;top:120;width:64;height:65;" fillcolor="#000000" filled="true" stroked="false" coordsize="64,65" coordorigin="0,0" path="m31,65l0,0c20,10,43,10,63,0l31,65xe"/>
            <v:shape id="_x0000_s5034" style="position:absolute;left:0;top:137;width:265;height:98;" filled="false" strokecolor="#000000" strokeweight="0.36pt" coordsize="265,98" coordorigin="0,0" path="m46,49l218,49m46,49l3,95m218,49l261,3e">
              <v:stroke endcap="round" miterlimit="10"/>
            </v:shape>
          </v:group>
        </w:pict>
      </w:r>
      <w:r>
        <w:rPr>
          <w:rFonts w:ascii="SimSun" w:hAnsi="SimSun" w:eastAsia="SimSun" w:cs="SimSun"/>
          <w:sz w:val="10"/>
          <w:szCs w:val="10"/>
          <w:color w:val="0000FF"/>
          <w:spacing w:val="-3"/>
        </w:rPr>
        <w:t>0B</w:t>
      </w:r>
    </w:p>
    <w:tbl>
      <w:tblPr>
        <w:tblStyle w:val="TableNormal"/>
        <w:tblW w:w="560" w:type="dxa"/>
        <w:tblInd w:w="11600" w:type="dxa"/>
        <w:tblLayout w:type="fixed"/>
        <w:tblBorders>
          <w:left w:val="single" w:color="000000" w:sz="2" w:space="0"/>
          <w:bottom w:val="single" w:color="000000" w:sz="2" w:space="0"/>
          <w:right w:val="single" w:color="000000" w:sz="2" w:space="0"/>
          <w:top w:val="single" w:color="000000" w:sz="2" w:space="0"/>
        </w:tblBorders>
      </w:tblPr>
      <w:tblGrid>
        <w:gridCol w:w="560"/>
      </w:tblGrid>
      <w:tr>
        <w:trPr>
          <w:trHeight w:val="317" w:hRule="atLeast"/>
        </w:trPr>
        <w:tc>
          <w:tcPr>
            <w:tcW w:w="560" w:type="dxa"/>
            <w:vAlign w:val="top"/>
          </w:tcPr>
          <w:p>
            <w:pPr>
              <w:ind w:left="131"/>
              <w:spacing w:before="90" w:line="158" w:lineRule="exact"/>
              <w:rPr>
                <w:rFonts w:ascii="SimSun" w:hAnsi="SimSun" w:eastAsia="SimSun" w:cs="SimSun"/>
                <w:sz w:val="12"/>
                <w:szCs w:val="12"/>
              </w:rPr>
            </w:pPr>
            <w:r>
              <w:rPr>
                <w:rFonts w:ascii="SimSun" w:hAnsi="SimSun" w:eastAsia="SimSun" w:cs="SimSun"/>
                <w:sz w:val="12"/>
                <w:szCs w:val="12"/>
                <w:spacing w:val="-2"/>
              </w:rPr>
              <w:t>A-&gt;PC</w:t>
            </w:r>
          </w:p>
        </w:tc>
      </w:tr>
    </w:tbl>
    <w:p>
      <w:pPr>
        <w:ind w:left="11164"/>
        <w:spacing w:before="202" w:line="132" w:lineRule="exact"/>
        <w:rPr>
          <w:rFonts w:ascii="SimSun" w:hAnsi="SimSun" w:eastAsia="SimSun" w:cs="SimSun"/>
          <w:sz w:val="10"/>
          <w:szCs w:val="10"/>
        </w:rPr>
      </w:pPr>
      <w:r>
        <w:rPr>
          <w:rFonts w:ascii="SimSun" w:hAnsi="SimSun" w:eastAsia="SimSun" w:cs="SimSun"/>
          <w:sz w:val="10"/>
          <w:szCs w:val="10"/>
          <w:color w:val="0000FF"/>
          <w:spacing w:val="-3"/>
        </w:rPr>
        <w:t>01</w:t>
      </w:r>
      <w:r>
        <w:rPr>
          <w:rFonts w:ascii="SimSun" w:hAnsi="SimSun" w:eastAsia="SimSun" w:cs="SimSun"/>
          <w:sz w:val="10"/>
          <w:szCs w:val="10"/>
          <w:color w:val="0000FF"/>
          <w:spacing w:val="4"/>
        </w:rPr>
        <w:t xml:space="preserve">           </w:t>
      </w:r>
      <w:r>
        <w:rPr>
          <w:rFonts w:ascii="SimSun" w:hAnsi="SimSun" w:eastAsia="SimSun" w:cs="SimSun"/>
          <w:sz w:val="10"/>
          <w:szCs w:val="10"/>
          <w:color w:val="0000FF"/>
          <w:spacing w:val="-3"/>
        </w:rPr>
        <w:t>01</w:t>
      </w:r>
    </w:p>
    <w:p>
      <w:pPr>
        <w:spacing w:line="132" w:lineRule="exact"/>
        <w:sectPr>
          <w:headerReference w:type="default" r:id="rId455"/>
          <w:footerReference w:type="default" r:id="rId456"/>
          <w:pgSz w:w="14742" w:h="10433"/>
          <w:pgMar w:top="400" w:right="712" w:bottom="400" w:left="1134" w:header="0" w:footer="0" w:gutter="0"/>
        </w:sectPr>
        <w:rPr>
          <w:rFonts w:ascii="SimSun" w:hAnsi="SimSun" w:eastAsia="SimSun" w:cs="SimSun"/>
          <w:sz w:val="10"/>
          <w:szCs w:val="10"/>
        </w:rPr>
      </w:pPr>
    </w:p>
    <w:p>
      <w:pPr>
        <w:pStyle w:val="BodyText"/>
        <w:spacing w:line="327" w:lineRule="auto"/>
        <w:rPr/>
      </w:pPr>
      <w:r/>
    </w:p>
    <w:p>
      <w:pPr>
        <w:ind w:left="3448"/>
        <w:spacing w:before="66" w:line="191"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6-1-6    </w:t>
      </w:r>
      <w:r>
        <w:rPr>
          <w:rFonts w:ascii="STZhongsong" w:hAnsi="STZhongsong" w:eastAsia="STZhongsong" w:cs="STZhongsong"/>
          <w:sz w:val="18"/>
          <w:szCs w:val="18"/>
          <w:b/>
          <w:bCs/>
          <w:spacing w:val="-3"/>
        </w:rPr>
        <w:t>微程序流程图</w:t>
      </w:r>
    </w:p>
    <w:p>
      <w:pPr>
        <w:ind w:left="456"/>
        <w:spacing w:before="163" w:line="193" w:lineRule="auto"/>
        <w:rPr>
          <w:rFonts w:ascii="STZhongsong" w:hAnsi="STZhongsong" w:eastAsia="STZhongsong" w:cs="STZhongsong"/>
          <w:sz w:val="21"/>
          <w:szCs w:val="21"/>
        </w:rPr>
      </w:pPr>
      <w:r>
        <w:rPr>
          <w:rFonts w:ascii="STZhongsong" w:hAnsi="STZhongsong" w:eastAsia="STZhongsong" w:cs="STZhongsong"/>
          <w:sz w:val="21"/>
          <w:szCs w:val="21"/>
          <w:spacing w:val="-1"/>
        </w:rPr>
        <w:t>参照微程序流程图，将每条微指令代码化，译成二进制微代码表，如表 </w:t>
      </w:r>
      <w:r>
        <w:rPr>
          <w:rFonts w:ascii="Times New Roman" w:hAnsi="Times New Roman" w:eastAsia="Times New Roman" w:cs="Times New Roman"/>
          <w:sz w:val="21"/>
          <w:szCs w:val="21"/>
          <w:spacing w:val="-1"/>
        </w:rPr>
        <w:t>6-1-5 </w:t>
      </w:r>
      <w:r>
        <w:rPr>
          <w:rFonts w:ascii="STZhongsong" w:hAnsi="STZhongsong" w:eastAsia="STZhongsong" w:cs="STZhongsong"/>
          <w:sz w:val="21"/>
          <w:szCs w:val="21"/>
          <w:spacing w:val="-1"/>
        </w:rPr>
        <w:t>所示。</w:t>
      </w:r>
    </w:p>
    <w:p>
      <w:pPr>
        <w:ind w:left="3341"/>
        <w:spacing w:before="156" w:line="190"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6-1-5    </w:t>
      </w:r>
      <w:r>
        <w:rPr>
          <w:rFonts w:ascii="STZhongsong" w:hAnsi="STZhongsong" w:eastAsia="STZhongsong" w:cs="STZhongsong"/>
          <w:sz w:val="18"/>
          <w:szCs w:val="18"/>
          <w:b/>
          <w:bCs/>
          <w:spacing w:val="-2"/>
        </w:rPr>
        <w:t>二进制微代码表</w:t>
      </w:r>
    </w:p>
    <w:p>
      <w:pPr>
        <w:spacing w:line="101" w:lineRule="exact"/>
        <w:rPr/>
      </w:pPr>
      <w:r/>
    </w:p>
    <w:tbl>
      <w:tblPr>
        <w:tblStyle w:val="TableNormal"/>
        <w:tblW w:w="6531" w:type="dxa"/>
        <w:tblInd w:w="110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82"/>
        <w:gridCol w:w="1297"/>
        <w:gridCol w:w="755"/>
        <w:gridCol w:w="657"/>
        <w:gridCol w:w="752"/>
        <w:gridCol w:w="741"/>
        <w:gridCol w:w="796"/>
        <w:gridCol w:w="951"/>
      </w:tblGrid>
      <w:tr>
        <w:trPr>
          <w:trHeight w:val="322" w:hRule="atLeast"/>
        </w:trPr>
        <w:tc>
          <w:tcPr>
            <w:tcW w:w="582" w:type="dxa"/>
            <w:vAlign w:val="top"/>
          </w:tcPr>
          <w:p>
            <w:pPr>
              <w:ind w:left="110"/>
              <w:spacing w:before="84" w:line="189" w:lineRule="auto"/>
              <w:rPr>
                <w:rFonts w:ascii="STZhongsong" w:hAnsi="STZhongsong" w:eastAsia="STZhongsong" w:cs="STZhongsong"/>
                <w:sz w:val="18"/>
                <w:szCs w:val="18"/>
              </w:rPr>
            </w:pPr>
            <w:r>
              <w:rPr>
                <w:rFonts w:ascii="STZhongsong" w:hAnsi="STZhongsong" w:eastAsia="STZhongsong" w:cs="STZhongsong"/>
                <w:sz w:val="18"/>
                <w:szCs w:val="18"/>
                <w:b/>
                <w:bCs/>
                <w:spacing w:val="-3"/>
              </w:rPr>
              <w:t>地址</w:t>
            </w:r>
          </w:p>
        </w:tc>
        <w:tc>
          <w:tcPr>
            <w:tcW w:w="1297" w:type="dxa"/>
            <w:vAlign w:val="top"/>
          </w:tcPr>
          <w:p>
            <w:pPr>
              <w:ind w:left="114"/>
              <w:spacing w:before="83" w:line="190" w:lineRule="auto"/>
              <w:rPr>
                <w:rFonts w:ascii="STZhongsong" w:hAnsi="STZhongsong" w:eastAsia="STZhongsong" w:cs="STZhongsong"/>
                <w:sz w:val="18"/>
                <w:szCs w:val="18"/>
              </w:rPr>
            </w:pPr>
            <w:r>
              <w:rPr>
                <w:rFonts w:ascii="STZhongsong" w:hAnsi="STZhongsong" w:eastAsia="STZhongsong" w:cs="STZhongsong"/>
                <w:sz w:val="18"/>
                <w:szCs w:val="18"/>
                <w:b/>
                <w:bCs/>
                <w:spacing w:val="-4"/>
              </w:rPr>
              <w:t>十六进制表示</w:t>
            </w:r>
          </w:p>
        </w:tc>
        <w:tc>
          <w:tcPr>
            <w:tcW w:w="755" w:type="dxa"/>
            <w:vAlign w:val="top"/>
          </w:tcPr>
          <w:p>
            <w:pPr>
              <w:ind w:left="110"/>
              <w:spacing w:before="81" w:line="192" w:lineRule="auto"/>
              <w:rPr>
                <w:rFonts w:ascii="STZhongsong" w:hAnsi="STZhongsong" w:eastAsia="STZhongsong" w:cs="STZhongsong"/>
                <w:sz w:val="18"/>
                <w:szCs w:val="18"/>
              </w:rPr>
            </w:pPr>
            <w:r>
              <w:rPr>
                <w:rFonts w:ascii="STZhongsong" w:hAnsi="STZhongsong" w:eastAsia="STZhongsong" w:cs="STZhongsong"/>
                <w:sz w:val="18"/>
                <w:szCs w:val="18"/>
                <w:b/>
                <w:bCs/>
                <w:spacing w:val="-4"/>
              </w:rPr>
              <w:t>高五位</w:t>
            </w:r>
          </w:p>
        </w:tc>
        <w:tc>
          <w:tcPr>
            <w:tcW w:w="657" w:type="dxa"/>
            <w:vAlign w:val="top"/>
          </w:tcPr>
          <w:p>
            <w:pPr>
              <w:pStyle w:val="TableText"/>
              <w:ind w:left="114"/>
              <w:spacing w:before="106" w:line="186" w:lineRule="auto"/>
              <w:rPr>
                <w:sz w:val="18"/>
                <w:szCs w:val="18"/>
              </w:rPr>
            </w:pPr>
            <w:r>
              <w:rPr>
                <w:sz w:val="18"/>
                <w:szCs w:val="18"/>
                <w:b/>
                <w:bCs/>
                <w:spacing w:val="-3"/>
              </w:rPr>
              <w:t>S3-S0</w:t>
            </w:r>
          </w:p>
        </w:tc>
        <w:tc>
          <w:tcPr>
            <w:tcW w:w="752" w:type="dxa"/>
            <w:vAlign w:val="top"/>
          </w:tcPr>
          <w:p>
            <w:pPr>
              <w:pStyle w:val="TableText"/>
              <w:ind w:left="107"/>
              <w:spacing w:before="81" w:line="192" w:lineRule="auto"/>
              <w:rPr>
                <w:rFonts w:ascii="STZhongsong" w:hAnsi="STZhongsong" w:eastAsia="STZhongsong" w:cs="STZhongsong"/>
                <w:sz w:val="18"/>
                <w:szCs w:val="18"/>
              </w:rPr>
            </w:pPr>
            <w:r>
              <w:rPr>
                <w:sz w:val="18"/>
                <w:szCs w:val="18"/>
                <w:b/>
                <w:bCs/>
                <w:spacing w:val="-3"/>
              </w:rPr>
              <w:t>A</w:t>
            </w:r>
            <w:r>
              <w:rPr>
                <w:sz w:val="18"/>
                <w:szCs w:val="18"/>
                <w:b/>
                <w:bCs/>
                <w:spacing w:val="5"/>
              </w:rPr>
              <w:t xml:space="preserve"> </w:t>
            </w:r>
            <w:r>
              <w:rPr>
                <w:rFonts w:ascii="STZhongsong" w:hAnsi="STZhongsong" w:eastAsia="STZhongsong" w:cs="STZhongsong"/>
                <w:sz w:val="18"/>
                <w:szCs w:val="18"/>
                <w:b/>
                <w:bCs/>
                <w:spacing w:val="-3"/>
              </w:rPr>
              <w:t>字段</w:t>
            </w:r>
          </w:p>
        </w:tc>
        <w:tc>
          <w:tcPr>
            <w:tcW w:w="741" w:type="dxa"/>
            <w:vAlign w:val="top"/>
          </w:tcPr>
          <w:p>
            <w:pPr>
              <w:pStyle w:val="TableText"/>
              <w:ind w:left="108"/>
              <w:spacing w:before="81" w:line="192" w:lineRule="auto"/>
              <w:rPr>
                <w:rFonts w:ascii="STZhongsong" w:hAnsi="STZhongsong" w:eastAsia="STZhongsong" w:cs="STZhongsong"/>
                <w:sz w:val="18"/>
                <w:szCs w:val="18"/>
              </w:rPr>
            </w:pPr>
            <w:r>
              <w:rPr>
                <w:sz w:val="18"/>
                <w:szCs w:val="18"/>
                <w:b/>
                <w:bCs/>
                <w:spacing w:val="-4"/>
              </w:rPr>
              <w:t>B</w:t>
            </w:r>
            <w:r>
              <w:rPr>
                <w:sz w:val="18"/>
                <w:szCs w:val="18"/>
                <w:b/>
                <w:bCs/>
                <w:spacing w:val="6"/>
              </w:rPr>
              <w:t xml:space="preserve"> </w:t>
            </w:r>
            <w:r>
              <w:rPr>
                <w:rFonts w:ascii="STZhongsong" w:hAnsi="STZhongsong" w:eastAsia="STZhongsong" w:cs="STZhongsong"/>
                <w:sz w:val="18"/>
                <w:szCs w:val="18"/>
                <w:b/>
                <w:bCs/>
                <w:spacing w:val="-4"/>
              </w:rPr>
              <w:t>字段</w:t>
            </w:r>
          </w:p>
        </w:tc>
        <w:tc>
          <w:tcPr>
            <w:tcW w:w="796" w:type="dxa"/>
            <w:vAlign w:val="top"/>
          </w:tcPr>
          <w:p>
            <w:pPr>
              <w:pStyle w:val="TableText"/>
              <w:ind w:left="114"/>
              <w:spacing w:before="81" w:line="192" w:lineRule="auto"/>
              <w:rPr>
                <w:rFonts w:ascii="STZhongsong" w:hAnsi="STZhongsong" w:eastAsia="STZhongsong" w:cs="STZhongsong"/>
                <w:sz w:val="18"/>
                <w:szCs w:val="18"/>
              </w:rPr>
            </w:pPr>
            <w:r>
              <w:rPr>
                <w:sz w:val="18"/>
                <w:szCs w:val="18"/>
                <w:b/>
                <w:bCs/>
                <w:spacing w:val="-5"/>
              </w:rPr>
              <w:t>C</w:t>
            </w:r>
            <w:r>
              <w:rPr>
                <w:sz w:val="18"/>
                <w:szCs w:val="18"/>
                <w:b/>
                <w:bCs/>
                <w:spacing w:val="3"/>
              </w:rPr>
              <w:t xml:space="preserve">  </w:t>
            </w:r>
            <w:r>
              <w:rPr>
                <w:rFonts w:ascii="STZhongsong" w:hAnsi="STZhongsong" w:eastAsia="STZhongsong" w:cs="STZhongsong"/>
                <w:sz w:val="18"/>
                <w:szCs w:val="18"/>
                <w:b/>
                <w:bCs/>
                <w:spacing w:val="-5"/>
              </w:rPr>
              <w:t>字段</w:t>
            </w:r>
          </w:p>
        </w:tc>
        <w:tc>
          <w:tcPr>
            <w:tcW w:w="951" w:type="dxa"/>
            <w:vAlign w:val="top"/>
          </w:tcPr>
          <w:p>
            <w:pPr>
              <w:pStyle w:val="TableText"/>
              <w:ind w:left="111"/>
              <w:spacing w:before="106" w:line="186" w:lineRule="auto"/>
              <w:rPr>
                <w:sz w:val="18"/>
                <w:szCs w:val="18"/>
              </w:rPr>
            </w:pPr>
            <w:r>
              <w:rPr>
                <w:sz w:val="18"/>
                <w:szCs w:val="18"/>
                <w:b/>
                <w:bCs/>
                <w:spacing w:val="-1"/>
              </w:rPr>
              <w:t>UA5-uA0</w:t>
            </w:r>
          </w:p>
        </w:tc>
      </w:tr>
      <w:tr>
        <w:trPr>
          <w:trHeight w:val="317" w:hRule="atLeast"/>
        </w:trPr>
        <w:tc>
          <w:tcPr>
            <w:tcW w:w="582" w:type="dxa"/>
            <w:vAlign w:val="top"/>
          </w:tcPr>
          <w:p>
            <w:pPr>
              <w:ind w:left="206"/>
              <w:spacing w:before="67"/>
              <w:rPr>
                <w:rFonts w:ascii="SimSun" w:hAnsi="SimSun" w:eastAsia="SimSun" w:cs="SimSun"/>
                <w:sz w:val="18"/>
                <w:szCs w:val="18"/>
              </w:rPr>
            </w:pPr>
            <w:r>
              <w:rPr>
                <w:rFonts w:ascii="SimSun" w:hAnsi="SimSun" w:eastAsia="SimSun" w:cs="SimSun"/>
                <w:sz w:val="18"/>
                <w:szCs w:val="18"/>
                <w:spacing w:val="-3"/>
              </w:rPr>
              <w:t>00</w:t>
            </w:r>
          </w:p>
        </w:tc>
        <w:tc>
          <w:tcPr>
            <w:tcW w:w="1297" w:type="dxa"/>
            <w:vAlign w:val="top"/>
          </w:tcPr>
          <w:p>
            <w:pPr>
              <w:ind w:left="292"/>
              <w:spacing w:before="67"/>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01</w:t>
            </w:r>
            <w:r>
              <w:rPr>
                <w:rFonts w:ascii="SimSun" w:hAnsi="SimSun" w:eastAsia="SimSun" w:cs="SimSun"/>
                <w:sz w:val="18"/>
                <w:szCs w:val="18"/>
                <w:spacing w:val="6"/>
              </w:rPr>
              <w:t xml:space="preserve"> </w:t>
            </w:r>
            <w:r>
              <w:rPr>
                <w:rFonts w:ascii="SimSun" w:hAnsi="SimSun" w:eastAsia="SimSun" w:cs="SimSun"/>
                <w:sz w:val="18"/>
                <w:szCs w:val="18"/>
                <w:spacing w:val="-4"/>
              </w:rPr>
              <w:t>C1</w:t>
            </w:r>
          </w:p>
        </w:tc>
        <w:tc>
          <w:tcPr>
            <w:tcW w:w="755" w:type="dxa"/>
            <w:vAlign w:val="top"/>
          </w:tcPr>
          <w:p>
            <w:pPr>
              <w:ind w:left="157"/>
              <w:spacing w:before="67"/>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67"/>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7"/>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0"/>
              <w:spacing w:before="67"/>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82"/>
              <w:spacing w:before="66" w:line="242" w:lineRule="auto"/>
              <w:rPr>
                <w:rFonts w:ascii="SimSun" w:hAnsi="SimSun" w:eastAsia="SimSun" w:cs="SimSun"/>
                <w:sz w:val="18"/>
                <w:szCs w:val="18"/>
              </w:rPr>
            </w:pPr>
            <w:r>
              <w:rPr>
                <w:rFonts w:ascii="SimSun" w:hAnsi="SimSun" w:eastAsia="SimSun" w:cs="SimSun"/>
                <w:sz w:val="18"/>
                <w:szCs w:val="18"/>
                <w:spacing w:val="-5"/>
              </w:rPr>
              <w:t>111</w:t>
            </w:r>
          </w:p>
        </w:tc>
        <w:tc>
          <w:tcPr>
            <w:tcW w:w="951" w:type="dxa"/>
            <w:vAlign w:val="top"/>
          </w:tcPr>
          <w:p>
            <w:pPr>
              <w:ind w:left="210"/>
              <w:spacing w:before="67"/>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2" w:type="dxa"/>
            <w:vAlign w:val="top"/>
          </w:tcPr>
          <w:p>
            <w:pPr>
              <w:ind w:left="206"/>
              <w:spacing w:before="66"/>
              <w:rPr>
                <w:rFonts w:ascii="SimSun" w:hAnsi="SimSun" w:eastAsia="SimSun" w:cs="SimSun"/>
                <w:sz w:val="18"/>
                <w:szCs w:val="18"/>
              </w:rPr>
            </w:pPr>
            <w:r>
              <w:rPr>
                <w:rFonts w:ascii="SimSun" w:hAnsi="SimSun" w:eastAsia="SimSun" w:cs="SimSun"/>
                <w:sz w:val="18"/>
                <w:szCs w:val="18"/>
                <w:spacing w:val="-3"/>
              </w:rPr>
              <w:t>01</w:t>
            </w:r>
          </w:p>
        </w:tc>
        <w:tc>
          <w:tcPr>
            <w:tcW w:w="1297" w:type="dxa"/>
            <w:vAlign w:val="top"/>
          </w:tcPr>
          <w:p>
            <w:pPr>
              <w:ind w:left="292"/>
              <w:spacing w:before="66"/>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01</w:t>
            </w:r>
            <w:r>
              <w:rPr>
                <w:rFonts w:ascii="SimSun" w:hAnsi="SimSun" w:eastAsia="SimSun" w:cs="SimSun"/>
                <w:sz w:val="18"/>
                <w:szCs w:val="18"/>
                <w:spacing w:val="8"/>
              </w:rPr>
              <w:t xml:space="preserve"> </w:t>
            </w:r>
            <w:r>
              <w:rPr>
                <w:rFonts w:ascii="SimSun" w:hAnsi="SimSun" w:eastAsia="SimSun" w:cs="SimSun"/>
                <w:sz w:val="18"/>
                <w:szCs w:val="18"/>
                <w:spacing w:val="-4"/>
              </w:rPr>
              <w:t>02</w:t>
            </w:r>
          </w:p>
        </w:tc>
        <w:tc>
          <w:tcPr>
            <w:tcW w:w="755" w:type="dxa"/>
            <w:vAlign w:val="top"/>
          </w:tcPr>
          <w:p>
            <w:pPr>
              <w:ind w:left="157"/>
              <w:spacing w:before="66"/>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66"/>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6"/>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0"/>
              <w:spacing w:before="66"/>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82"/>
              <w:spacing w:before="66"/>
              <w:rPr>
                <w:rFonts w:ascii="SimSun" w:hAnsi="SimSun" w:eastAsia="SimSun" w:cs="SimSun"/>
                <w:sz w:val="18"/>
                <w:szCs w:val="18"/>
              </w:rPr>
            </w:pPr>
            <w:r>
              <w:rPr>
                <w:rFonts w:ascii="SimSun" w:hAnsi="SimSun" w:eastAsia="SimSun" w:cs="SimSun"/>
                <w:sz w:val="18"/>
                <w:szCs w:val="18"/>
                <w:spacing w:val="-5"/>
              </w:rPr>
              <w:t>100</w:t>
            </w:r>
          </w:p>
        </w:tc>
        <w:tc>
          <w:tcPr>
            <w:tcW w:w="951" w:type="dxa"/>
            <w:vAlign w:val="top"/>
          </w:tcPr>
          <w:p>
            <w:pPr>
              <w:ind w:left="210"/>
              <w:spacing w:before="66"/>
              <w:rPr>
                <w:rFonts w:ascii="SimSun" w:hAnsi="SimSun" w:eastAsia="SimSun" w:cs="SimSun"/>
                <w:sz w:val="18"/>
                <w:szCs w:val="18"/>
              </w:rPr>
            </w:pPr>
            <w:r>
              <w:rPr>
                <w:rFonts w:ascii="SimSun" w:hAnsi="SimSun" w:eastAsia="SimSun" w:cs="SimSun"/>
                <w:sz w:val="18"/>
                <w:szCs w:val="18"/>
                <w:spacing w:val="-2"/>
              </w:rPr>
              <w:t>000010</w:t>
            </w:r>
          </w:p>
        </w:tc>
      </w:tr>
      <w:tr>
        <w:trPr>
          <w:trHeight w:val="318" w:hRule="atLeast"/>
        </w:trPr>
        <w:tc>
          <w:tcPr>
            <w:tcW w:w="582" w:type="dxa"/>
            <w:vAlign w:val="top"/>
          </w:tcPr>
          <w:p>
            <w:pPr>
              <w:ind w:left="206"/>
              <w:spacing w:before="68"/>
              <w:rPr>
                <w:rFonts w:ascii="SimSun" w:hAnsi="SimSun" w:eastAsia="SimSun" w:cs="SimSun"/>
                <w:sz w:val="18"/>
                <w:szCs w:val="18"/>
              </w:rPr>
            </w:pPr>
            <w:r>
              <w:rPr>
                <w:rFonts w:ascii="SimSun" w:hAnsi="SimSun" w:eastAsia="SimSun" w:cs="SimSun"/>
                <w:sz w:val="18"/>
                <w:szCs w:val="18"/>
                <w:spacing w:val="-3"/>
              </w:rPr>
              <w:t>02</w:t>
            </w:r>
          </w:p>
        </w:tc>
        <w:tc>
          <w:tcPr>
            <w:tcW w:w="1297" w:type="dxa"/>
            <w:vAlign w:val="top"/>
          </w:tcPr>
          <w:p>
            <w:pPr>
              <w:ind w:left="292"/>
              <w:spacing w:before="68"/>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6D</w:t>
            </w:r>
            <w:r>
              <w:rPr>
                <w:rFonts w:ascii="SimSun" w:hAnsi="SimSun" w:eastAsia="SimSun" w:cs="SimSun"/>
                <w:sz w:val="18"/>
                <w:szCs w:val="18"/>
                <w:spacing w:val="6"/>
              </w:rPr>
              <w:t xml:space="preserve"> </w:t>
            </w:r>
            <w:r>
              <w:rPr>
                <w:rFonts w:ascii="SimSun" w:hAnsi="SimSun" w:eastAsia="SimSun" w:cs="SimSun"/>
                <w:sz w:val="18"/>
                <w:szCs w:val="18"/>
                <w:spacing w:val="-4"/>
              </w:rPr>
              <w:t>43</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68"/>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68"/>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2"/>
              <w:spacing w:before="68"/>
              <w:rPr>
                <w:rFonts w:ascii="SimSun" w:hAnsi="SimSun" w:eastAsia="SimSun" w:cs="SimSun"/>
                <w:sz w:val="18"/>
                <w:szCs w:val="18"/>
              </w:rPr>
            </w:pPr>
            <w:r>
              <w:rPr>
                <w:rFonts w:ascii="SimSun" w:hAnsi="SimSun" w:eastAsia="SimSun" w:cs="SimSun"/>
                <w:sz w:val="18"/>
                <w:szCs w:val="18"/>
                <w:spacing w:val="-5"/>
              </w:rPr>
              <w:t>110</w:t>
            </w:r>
          </w:p>
        </w:tc>
        <w:tc>
          <w:tcPr>
            <w:tcW w:w="796" w:type="dxa"/>
            <w:vAlign w:val="top"/>
          </w:tcPr>
          <w:p>
            <w:pPr>
              <w:ind w:left="282"/>
              <w:spacing w:before="68"/>
              <w:rPr>
                <w:rFonts w:ascii="SimSun" w:hAnsi="SimSun" w:eastAsia="SimSun" w:cs="SimSun"/>
                <w:sz w:val="18"/>
                <w:szCs w:val="18"/>
              </w:rPr>
            </w:pPr>
            <w:r>
              <w:rPr>
                <w:rFonts w:ascii="SimSun" w:hAnsi="SimSun" w:eastAsia="SimSun" w:cs="SimSun"/>
                <w:sz w:val="18"/>
                <w:szCs w:val="18"/>
                <w:spacing w:val="-5"/>
              </w:rPr>
              <w:t>101</w:t>
            </w:r>
          </w:p>
        </w:tc>
        <w:tc>
          <w:tcPr>
            <w:tcW w:w="951" w:type="dxa"/>
            <w:vAlign w:val="top"/>
          </w:tcPr>
          <w:p>
            <w:pPr>
              <w:ind w:left="210"/>
              <w:spacing w:before="68"/>
              <w:rPr>
                <w:rFonts w:ascii="SimSun" w:hAnsi="SimSun" w:eastAsia="SimSun" w:cs="SimSun"/>
                <w:sz w:val="18"/>
                <w:szCs w:val="18"/>
              </w:rPr>
            </w:pPr>
            <w:r>
              <w:rPr>
                <w:rFonts w:ascii="SimSun" w:hAnsi="SimSun" w:eastAsia="SimSun" w:cs="SimSun"/>
                <w:sz w:val="18"/>
                <w:szCs w:val="18"/>
                <w:spacing w:val="-2"/>
              </w:rPr>
              <w:t>000011</w:t>
            </w:r>
          </w:p>
        </w:tc>
      </w:tr>
      <w:tr>
        <w:trPr>
          <w:trHeight w:val="316" w:hRule="atLeast"/>
        </w:trPr>
        <w:tc>
          <w:tcPr>
            <w:tcW w:w="582" w:type="dxa"/>
            <w:vAlign w:val="top"/>
          </w:tcPr>
          <w:p>
            <w:pPr>
              <w:ind w:left="206"/>
              <w:spacing w:before="67"/>
              <w:rPr>
                <w:rFonts w:ascii="SimSun" w:hAnsi="SimSun" w:eastAsia="SimSun" w:cs="SimSun"/>
                <w:sz w:val="18"/>
                <w:szCs w:val="18"/>
              </w:rPr>
            </w:pPr>
            <w:r>
              <w:rPr>
                <w:rFonts w:ascii="SimSun" w:hAnsi="SimSun" w:eastAsia="SimSun" w:cs="SimSun"/>
                <w:sz w:val="18"/>
                <w:szCs w:val="18"/>
                <w:spacing w:val="-3"/>
              </w:rPr>
              <w:t>03</w:t>
            </w:r>
          </w:p>
        </w:tc>
        <w:tc>
          <w:tcPr>
            <w:tcW w:w="1297" w:type="dxa"/>
            <w:vAlign w:val="top"/>
          </w:tcPr>
          <w:p>
            <w:pPr>
              <w:ind w:left="304"/>
              <w:spacing w:before="67"/>
              <w:rPr>
                <w:rFonts w:ascii="SimSun" w:hAnsi="SimSun" w:eastAsia="SimSun" w:cs="SimSun"/>
                <w:sz w:val="18"/>
                <w:szCs w:val="18"/>
              </w:rPr>
            </w:pPr>
            <w:r>
              <w:rPr>
                <w:rFonts w:ascii="SimSun" w:hAnsi="SimSun" w:eastAsia="SimSun" w:cs="SimSun"/>
                <w:sz w:val="18"/>
                <w:szCs w:val="18"/>
                <w:spacing w:val="-7"/>
              </w:rPr>
              <w:t>10</w:t>
            </w:r>
            <w:r>
              <w:rPr>
                <w:rFonts w:ascii="SimSun" w:hAnsi="SimSun" w:eastAsia="SimSun" w:cs="SimSun"/>
                <w:sz w:val="18"/>
                <w:szCs w:val="18"/>
                <w:spacing w:val="14"/>
              </w:rPr>
              <w:t xml:space="preserve"> </w:t>
            </w:r>
            <w:r>
              <w:rPr>
                <w:rFonts w:ascii="SimSun" w:hAnsi="SimSun" w:eastAsia="SimSun" w:cs="SimSun"/>
                <w:sz w:val="18"/>
                <w:szCs w:val="18"/>
                <w:spacing w:val="-7"/>
              </w:rPr>
              <w:t>70</w:t>
            </w:r>
            <w:r>
              <w:rPr>
                <w:rFonts w:ascii="SimSun" w:hAnsi="SimSun" w:eastAsia="SimSun" w:cs="SimSun"/>
                <w:sz w:val="18"/>
                <w:szCs w:val="18"/>
                <w:spacing w:val="12"/>
              </w:rPr>
              <w:t xml:space="preserve"> </w:t>
            </w:r>
            <w:r>
              <w:rPr>
                <w:rFonts w:ascii="SimSun" w:hAnsi="SimSun" w:eastAsia="SimSun" w:cs="SimSun"/>
                <w:sz w:val="18"/>
                <w:szCs w:val="18"/>
                <w:spacing w:val="-7"/>
              </w:rPr>
              <w:t>70</w:t>
            </w:r>
          </w:p>
        </w:tc>
        <w:tc>
          <w:tcPr>
            <w:tcW w:w="755" w:type="dxa"/>
            <w:vAlign w:val="top"/>
          </w:tcPr>
          <w:p>
            <w:pPr>
              <w:ind w:left="157"/>
              <w:spacing w:before="67"/>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4"/>
              <w:spacing w:before="67"/>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66" w:line="242" w:lineRule="auto"/>
              <w:rPr>
                <w:rFonts w:ascii="SimSun" w:hAnsi="SimSun" w:eastAsia="SimSun" w:cs="SimSun"/>
                <w:sz w:val="18"/>
                <w:szCs w:val="18"/>
              </w:rPr>
            </w:pPr>
            <w:r>
              <w:rPr>
                <w:rFonts w:ascii="SimSun" w:hAnsi="SimSun" w:eastAsia="SimSun" w:cs="SimSun"/>
                <w:sz w:val="18"/>
                <w:szCs w:val="18"/>
                <w:spacing w:val="-5"/>
              </w:rPr>
              <w:t>111</w:t>
            </w:r>
          </w:p>
        </w:tc>
        <w:tc>
          <w:tcPr>
            <w:tcW w:w="741" w:type="dxa"/>
            <w:vAlign w:val="top"/>
          </w:tcPr>
          <w:p>
            <w:pPr>
              <w:ind w:left="240"/>
              <w:spacing w:before="67"/>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67"/>
              <w:rPr>
                <w:rFonts w:ascii="SimSun" w:hAnsi="SimSun" w:eastAsia="SimSun" w:cs="SimSun"/>
                <w:sz w:val="18"/>
                <w:szCs w:val="18"/>
              </w:rPr>
            </w:pPr>
            <w:r>
              <w:rPr>
                <w:rFonts w:ascii="SimSun" w:hAnsi="SimSun" w:eastAsia="SimSun" w:cs="SimSun"/>
                <w:sz w:val="18"/>
                <w:szCs w:val="18"/>
                <w:spacing w:val="-2"/>
              </w:rPr>
              <w:t>001</w:t>
            </w:r>
          </w:p>
        </w:tc>
        <w:tc>
          <w:tcPr>
            <w:tcW w:w="951" w:type="dxa"/>
            <w:vAlign w:val="top"/>
          </w:tcPr>
          <w:p>
            <w:pPr>
              <w:ind w:left="222"/>
              <w:spacing w:before="67"/>
              <w:rPr>
                <w:rFonts w:ascii="SimSun" w:hAnsi="SimSun" w:eastAsia="SimSun" w:cs="SimSun"/>
                <w:sz w:val="18"/>
                <w:szCs w:val="18"/>
              </w:rPr>
            </w:pPr>
            <w:r>
              <w:rPr>
                <w:rFonts w:ascii="SimSun" w:hAnsi="SimSun" w:eastAsia="SimSun" w:cs="SimSun"/>
                <w:sz w:val="18"/>
                <w:szCs w:val="18"/>
                <w:spacing w:val="-3"/>
              </w:rPr>
              <w:t>110000</w:t>
            </w:r>
          </w:p>
        </w:tc>
      </w:tr>
      <w:tr>
        <w:trPr>
          <w:trHeight w:val="316" w:hRule="atLeast"/>
        </w:trPr>
        <w:tc>
          <w:tcPr>
            <w:tcW w:w="582" w:type="dxa"/>
            <w:vAlign w:val="top"/>
          </w:tcPr>
          <w:p>
            <w:pPr>
              <w:ind w:left="206"/>
              <w:spacing w:before="67"/>
              <w:rPr>
                <w:rFonts w:ascii="SimSun" w:hAnsi="SimSun" w:eastAsia="SimSun" w:cs="SimSun"/>
                <w:sz w:val="18"/>
                <w:szCs w:val="18"/>
              </w:rPr>
            </w:pPr>
            <w:r>
              <w:rPr>
                <w:rFonts w:ascii="SimSun" w:hAnsi="SimSun" w:eastAsia="SimSun" w:cs="SimSun"/>
                <w:sz w:val="18"/>
                <w:szCs w:val="18"/>
                <w:spacing w:val="-3"/>
              </w:rPr>
              <w:t>04</w:t>
            </w:r>
          </w:p>
        </w:tc>
        <w:tc>
          <w:tcPr>
            <w:tcW w:w="1297" w:type="dxa"/>
            <w:vAlign w:val="top"/>
          </w:tcPr>
          <w:p>
            <w:pPr>
              <w:ind w:left="292"/>
              <w:spacing w:before="67"/>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24</w:t>
            </w:r>
            <w:r>
              <w:rPr>
                <w:rFonts w:ascii="SimSun" w:hAnsi="SimSun" w:eastAsia="SimSun" w:cs="SimSun"/>
                <w:sz w:val="18"/>
                <w:szCs w:val="18"/>
                <w:spacing w:val="8"/>
              </w:rPr>
              <w:t xml:space="preserve"> </w:t>
            </w:r>
            <w:r>
              <w:rPr>
                <w:rFonts w:ascii="SimSun" w:hAnsi="SimSun" w:eastAsia="SimSun" w:cs="SimSun"/>
                <w:sz w:val="18"/>
                <w:szCs w:val="18"/>
                <w:spacing w:val="-4"/>
              </w:rPr>
              <w:t>05</w:t>
            </w:r>
          </w:p>
        </w:tc>
        <w:tc>
          <w:tcPr>
            <w:tcW w:w="755" w:type="dxa"/>
            <w:vAlign w:val="top"/>
          </w:tcPr>
          <w:p>
            <w:pPr>
              <w:ind w:left="157"/>
              <w:spacing w:before="67"/>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67"/>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7"/>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40"/>
              <w:spacing w:before="67"/>
              <w:rPr>
                <w:rFonts w:ascii="SimSun" w:hAnsi="SimSun" w:eastAsia="SimSun" w:cs="SimSun"/>
                <w:sz w:val="18"/>
                <w:szCs w:val="18"/>
              </w:rPr>
            </w:pPr>
            <w:r>
              <w:rPr>
                <w:rFonts w:ascii="SimSun" w:hAnsi="SimSun" w:eastAsia="SimSun" w:cs="SimSun"/>
                <w:sz w:val="18"/>
                <w:szCs w:val="18"/>
                <w:spacing w:val="-2"/>
              </w:rPr>
              <w:t>011</w:t>
            </w:r>
          </w:p>
        </w:tc>
        <w:tc>
          <w:tcPr>
            <w:tcW w:w="796" w:type="dxa"/>
            <w:vAlign w:val="top"/>
          </w:tcPr>
          <w:p>
            <w:pPr>
              <w:ind w:left="270"/>
              <w:spacing w:before="67"/>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7"/>
              <w:rPr>
                <w:rFonts w:ascii="SimSun" w:hAnsi="SimSun" w:eastAsia="SimSun" w:cs="SimSun"/>
                <w:sz w:val="18"/>
                <w:szCs w:val="18"/>
              </w:rPr>
            </w:pPr>
            <w:r>
              <w:rPr>
                <w:rFonts w:ascii="SimSun" w:hAnsi="SimSun" w:eastAsia="SimSun" w:cs="SimSun"/>
                <w:sz w:val="18"/>
                <w:szCs w:val="18"/>
                <w:spacing w:val="-2"/>
              </w:rPr>
              <w:t>000101</w:t>
            </w:r>
          </w:p>
        </w:tc>
      </w:tr>
      <w:tr>
        <w:trPr>
          <w:trHeight w:val="318" w:hRule="atLeast"/>
        </w:trPr>
        <w:tc>
          <w:tcPr>
            <w:tcW w:w="582" w:type="dxa"/>
            <w:vAlign w:val="top"/>
          </w:tcPr>
          <w:p>
            <w:pPr>
              <w:ind w:left="206"/>
              <w:spacing w:before="69"/>
              <w:rPr>
                <w:rFonts w:ascii="SimSun" w:hAnsi="SimSun" w:eastAsia="SimSun" w:cs="SimSun"/>
                <w:sz w:val="18"/>
                <w:szCs w:val="18"/>
              </w:rPr>
            </w:pPr>
            <w:r>
              <w:rPr>
                <w:rFonts w:ascii="SimSun" w:hAnsi="SimSun" w:eastAsia="SimSun" w:cs="SimSun"/>
                <w:sz w:val="18"/>
                <w:szCs w:val="18"/>
                <w:spacing w:val="-3"/>
              </w:rPr>
              <w:t>05</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2"/>
              </w:rPr>
              <w:t>04 B2</w:t>
            </w:r>
            <w:r>
              <w:rPr>
                <w:rFonts w:ascii="SimSun" w:hAnsi="SimSun" w:eastAsia="SimSun" w:cs="SimSun"/>
                <w:sz w:val="18"/>
                <w:szCs w:val="18"/>
                <w:spacing w:val="8"/>
              </w:rPr>
              <w:t xml:space="preserve"> </w:t>
            </w:r>
            <w:r>
              <w:rPr>
                <w:rFonts w:ascii="SimSun" w:hAnsi="SimSun" w:eastAsia="SimSun" w:cs="SimSun"/>
                <w:sz w:val="18"/>
                <w:szCs w:val="18"/>
                <w:spacing w:val="-2"/>
              </w:rPr>
              <w:t>01</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6"/>
              <w:spacing w:before="69"/>
              <w:rPr>
                <w:rFonts w:ascii="SimSun" w:hAnsi="SimSun" w:eastAsia="SimSun" w:cs="SimSun"/>
                <w:sz w:val="18"/>
                <w:szCs w:val="18"/>
              </w:rPr>
            </w:pPr>
            <w:r>
              <w:rPr>
                <w:rFonts w:ascii="SimSun" w:hAnsi="SimSun" w:eastAsia="SimSun" w:cs="SimSun"/>
                <w:sz w:val="18"/>
                <w:szCs w:val="18"/>
                <w:spacing w:val="-4"/>
              </w:rPr>
              <w:t>1001</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0"/>
              <w:spacing w:before="69"/>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2" w:type="dxa"/>
            <w:vAlign w:val="top"/>
          </w:tcPr>
          <w:p>
            <w:pPr>
              <w:ind w:left="206"/>
              <w:spacing w:before="68"/>
              <w:rPr>
                <w:rFonts w:ascii="SimSun" w:hAnsi="SimSun" w:eastAsia="SimSun" w:cs="SimSun"/>
                <w:sz w:val="18"/>
                <w:szCs w:val="18"/>
              </w:rPr>
            </w:pPr>
            <w:r>
              <w:rPr>
                <w:rFonts w:ascii="SimSun" w:hAnsi="SimSun" w:eastAsia="SimSun" w:cs="SimSun"/>
                <w:sz w:val="18"/>
                <w:szCs w:val="18"/>
                <w:spacing w:val="-3"/>
              </w:rPr>
              <w:t>06</w:t>
            </w:r>
          </w:p>
        </w:tc>
        <w:tc>
          <w:tcPr>
            <w:tcW w:w="1297" w:type="dxa"/>
            <w:vAlign w:val="top"/>
          </w:tcPr>
          <w:p>
            <w:pPr>
              <w:ind w:left="292"/>
              <w:spacing w:before="68"/>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24</w:t>
            </w:r>
            <w:r>
              <w:rPr>
                <w:rFonts w:ascii="SimSun" w:hAnsi="SimSun" w:eastAsia="SimSun" w:cs="SimSun"/>
                <w:sz w:val="18"/>
                <w:szCs w:val="18"/>
                <w:spacing w:val="8"/>
              </w:rPr>
              <w:t xml:space="preserve"> </w:t>
            </w:r>
            <w:r>
              <w:rPr>
                <w:rFonts w:ascii="SimSun" w:hAnsi="SimSun" w:eastAsia="SimSun" w:cs="SimSun"/>
                <w:sz w:val="18"/>
                <w:szCs w:val="18"/>
                <w:spacing w:val="-4"/>
              </w:rPr>
              <w:t>07</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68"/>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8"/>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40"/>
              <w:spacing w:before="68"/>
              <w:rPr>
                <w:rFonts w:ascii="SimSun" w:hAnsi="SimSun" w:eastAsia="SimSun" w:cs="SimSun"/>
                <w:sz w:val="18"/>
                <w:szCs w:val="18"/>
              </w:rPr>
            </w:pPr>
            <w:r>
              <w:rPr>
                <w:rFonts w:ascii="SimSun" w:hAnsi="SimSun" w:eastAsia="SimSun" w:cs="SimSun"/>
                <w:sz w:val="18"/>
                <w:szCs w:val="18"/>
                <w:spacing w:val="-3"/>
              </w:rPr>
              <w:t>011</w:t>
            </w:r>
          </w:p>
        </w:tc>
        <w:tc>
          <w:tcPr>
            <w:tcW w:w="796" w:type="dxa"/>
            <w:vAlign w:val="top"/>
          </w:tcPr>
          <w:p>
            <w:pPr>
              <w:ind w:left="270"/>
              <w:spacing w:before="68"/>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8"/>
              <w:rPr>
                <w:rFonts w:ascii="SimSun" w:hAnsi="SimSun" w:eastAsia="SimSun" w:cs="SimSun"/>
                <w:sz w:val="18"/>
                <w:szCs w:val="18"/>
              </w:rPr>
            </w:pPr>
            <w:r>
              <w:rPr>
                <w:rFonts w:ascii="SimSun" w:hAnsi="SimSun" w:eastAsia="SimSun" w:cs="SimSun"/>
                <w:sz w:val="18"/>
                <w:szCs w:val="18"/>
                <w:spacing w:val="-2"/>
              </w:rPr>
              <w:t>000111</w:t>
            </w:r>
          </w:p>
        </w:tc>
      </w:tr>
      <w:tr>
        <w:trPr>
          <w:trHeight w:val="317" w:hRule="atLeast"/>
        </w:trPr>
        <w:tc>
          <w:tcPr>
            <w:tcW w:w="582" w:type="dxa"/>
            <w:vAlign w:val="top"/>
          </w:tcPr>
          <w:p>
            <w:pPr>
              <w:ind w:left="206"/>
              <w:spacing w:before="68"/>
              <w:rPr>
                <w:rFonts w:ascii="SimSun" w:hAnsi="SimSun" w:eastAsia="SimSun" w:cs="SimSun"/>
                <w:sz w:val="18"/>
                <w:szCs w:val="18"/>
              </w:rPr>
            </w:pPr>
            <w:r>
              <w:rPr>
                <w:rFonts w:ascii="SimSun" w:hAnsi="SimSun" w:eastAsia="SimSun" w:cs="SimSun"/>
                <w:sz w:val="18"/>
                <w:szCs w:val="18"/>
                <w:spacing w:val="-3"/>
              </w:rPr>
              <w:t>07</w:t>
            </w:r>
          </w:p>
        </w:tc>
        <w:tc>
          <w:tcPr>
            <w:tcW w:w="1297" w:type="dxa"/>
            <w:vAlign w:val="top"/>
          </w:tcPr>
          <w:p>
            <w:pPr>
              <w:ind w:left="292"/>
              <w:spacing w:before="68"/>
              <w:rPr>
                <w:rFonts w:ascii="SimSun" w:hAnsi="SimSun" w:eastAsia="SimSun" w:cs="SimSun"/>
                <w:sz w:val="18"/>
                <w:szCs w:val="18"/>
              </w:rPr>
            </w:pPr>
            <w:r>
              <w:rPr>
                <w:rFonts w:ascii="SimSun" w:hAnsi="SimSun" w:eastAsia="SimSun" w:cs="SimSun"/>
                <w:sz w:val="18"/>
                <w:szCs w:val="18"/>
                <w:spacing w:val="-4"/>
              </w:rPr>
              <w:t>01</w:t>
            </w:r>
            <w:r>
              <w:rPr>
                <w:rFonts w:ascii="SimSun" w:hAnsi="SimSun" w:eastAsia="SimSun" w:cs="SimSun"/>
                <w:sz w:val="18"/>
                <w:szCs w:val="18"/>
                <w:spacing w:val="10"/>
              </w:rPr>
              <w:t xml:space="preserve"> </w:t>
            </w:r>
            <w:r>
              <w:rPr>
                <w:rFonts w:ascii="SimSun" w:hAnsi="SimSun" w:eastAsia="SimSun" w:cs="SimSun"/>
                <w:sz w:val="18"/>
                <w:szCs w:val="18"/>
                <w:spacing w:val="-4"/>
              </w:rPr>
              <w:t>32</w:t>
            </w:r>
            <w:r>
              <w:rPr>
                <w:rFonts w:ascii="SimSun" w:hAnsi="SimSun" w:eastAsia="SimSun" w:cs="SimSun"/>
                <w:sz w:val="18"/>
                <w:szCs w:val="18"/>
                <w:spacing w:val="8"/>
              </w:rPr>
              <w:t xml:space="preserve"> </w:t>
            </w:r>
            <w:r>
              <w:rPr>
                <w:rFonts w:ascii="SimSun" w:hAnsi="SimSun" w:eastAsia="SimSun" w:cs="SimSun"/>
                <w:sz w:val="18"/>
                <w:szCs w:val="18"/>
                <w:spacing w:val="-4"/>
              </w:rPr>
              <w:t>01</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68"/>
              <w:rPr>
                <w:rFonts w:ascii="SimSun" w:hAnsi="SimSun" w:eastAsia="SimSun" w:cs="SimSun"/>
                <w:sz w:val="18"/>
                <w:szCs w:val="18"/>
              </w:rPr>
            </w:pPr>
            <w:r>
              <w:rPr>
                <w:rFonts w:ascii="SimSun" w:hAnsi="SimSun" w:eastAsia="SimSun" w:cs="SimSun"/>
                <w:sz w:val="18"/>
                <w:szCs w:val="18"/>
                <w:spacing w:val="-2"/>
              </w:rPr>
              <w:t>0010</w:t>
            </w:r>
          </w:p>
        </w:tc>
        <w:tc>
          <w:tcPr>
            <w:tcW w:w="752" w:type="dxa"/>
            <w:vAlign w:val="top"/>
          </w:tcPr>
          <w:p>
            <w:pPr>
              <w:ind w:left="247"/>
              <w:spacing w:before="68"/>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0"/>
              <w:spacing w:before="68"/>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70"/>
              <w:spacing w:before="68"/>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8"/>
              <w:rPr>
                <w:rFonts w:ascii="SimSun" w:hAnsi="SimSun" w:eastAsia="SimSun" w:cs="SimSun"/>
                <w:sz w:val="18"/>
                <w:szCs w:val="18"/>
              </w:rPr>
            </w:pPr>
            <w:r>
              <w:rPr>
                <w:rFonts w:ascii="SimSun" w:hAnsi="SimSun" w:eastAsia="SimSun" w:cs="SimSun"/>
                <w:sz w:val="18"/>
                <w:szCs w:val="18"/>
                <w:spacing w:val="-2"/>
              </w:rPr>
              <w:t>000001</w:t>
            </w:r>
          </w:p>
        </w:tc>
      </w:tr>
      <w:tr>
        <w:trPr>
          <w:trHeight w:val="318" w:hRule="atLeast"/>
        </w:trPr>
        <w:tc>
          <w:tcPr>
            <w:tcW w:w="582" w:type="dxa"/>
            <w:vAlign w:val="top"/>
          </w:tcPr>
          <w:p>
            <w:pPr>
              <w:ind w:left="206"/>
              <w:spacing w:before="69"/>
              <w:rPr>
                <w:rFonts w:ascii="SimSun" w:hAnsi="SimSun" w:eastAsia="SimSun" w:cs="SimSun"/>
                <w:sz w:val="18"/>
                <w:szCs w:val="18"/>
              </w:rPr>
            </w:pPr>
            <w:r>
              <w:rPr>
                <w:rFonts w:ascii="SimSun" w:hAnsi="SimSun" w:eastAsia="SimSun" w:cs="SimSun"/>
                <w:sz w:val="18"/>
                <w:szCs w:val="18"/>
                <w:spacing w:val="-3"/>
              </w:rPr>
              <w:t>08</w:t>
            </w:r>
          </w:p>
        </w:tc>
        <w:tc>
          <w:tcPr>
            <w:tcW w:w="1297" w:type="dxa"/>
            <w:vAlign w:val="top"/>
          </w:tcPr>
          <w:p>
            <w:pPr>
              <w:ind w:left="304"/>
              <w:spacing w:before="69"/>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0"/>
              </w:rPr>
              <w:t xml:space="preserve"> </w:t>
            </w:r>
            <w:r>
              <w:rPr>
                <w:rFonts w:ascii="SimSun" w:hAnsi="SimSun" w:eastAsia="SimSun" w:cs="SimSun"/>
                <w:sz w:val="18"/>
                <w:szCs w:val="18"/>
                <w:spacing w:val="-6"/>
              </w:rPr>
              <w:t>60</w:t>
            </w:r>
            <w:r>
              <w:rPr>
                <w:rFonts w:ascii="SimSun" w:hAnsi="SimSun" w:eastAsia="SimSun" w:cs="SimSun"/>
                <w:sz w:val="18"/>
                <w:szCs w:val="18"/>
                <w:spacing w:val="8"/>
              </w:rPr>
              <w:t xml:space="preserve"> </w:t>
            </w:r>
            <w:r>
              <w:rPr>
                <w:rFonts w:ascii="SimSun" w:hAnsi="SimSun" w:eastAsia="SimSun" w:cs="SimSun"/>
                <w:sz w:val="18"/>
                <w:szCs w:val="18"/>
                <w:spacing w:val="-6"/>
              </w:rPr>
              <w:t>09</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4"/>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69"/>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40"/>
              <w:spacing w:before="69"/>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001001</w:t>
            </w:r>
          </w:p>
        </w:tc>
      </w:tr>
      <w:tr>
        <w:trPr>
          <w:trHeight w:val="317" w:hRule="atLeast"/>
        </w:trPr>
        <w:tc>
          <w:tcPr>
            <w:tcW w:w="582" w:type="dxa"/>
            <w:vAlign w:val="top"/>
          </w:tcPr>
          <w:p>
            <w:pPr>
              <w:ind w:left="206"/>
              <w:spacing w:before="68"/>
              <w:rPr>
                <w:rFonts w:ascii="SimSun" w:hAnsi="SimSun" w:eastAsia="SimSun" w:cs="SimSun"/>
                <w:sz w:val="18"/>
                <w:szCs w:val="18"/>
              </w:rPr>
            </w:pPr>
            <w:r>
              <w:rPr>
                <w:rFonts w:ascii="SimSun" w:hAnsi="SimSun" w:eastAsia="SimSun" w:cs="SimSun"/>
                <w:sz w:val="18"/>
                <w:szCs w:val="18"/>
                <w:spacing w:val="-3"/>
              </w:rPr>
              <w:t>09</w:t>
            </w:r>
          </w:p>
        </w:tc>
        <w:tc>
          <w:tcPr>
            <w:tcW w:w="1297" w:type="dxa"/>
            <w:vAlign w:val="top"/>
          </w:tcPr>
          <w:p>
            <w:pPr>
              <w:ind w:left="304"/>
              <w:spacing w:before="68"/>
              <w:rPr>
                <w:rFonts w:ascii="SimSun" w:hAnsi="SimSun" w:eastAsia="SimSun" w:cs="SimSun"/>
                <w:sz w:val="18"/>
                <w:szCs w:val="18"/>
              </w:rPr>
            </w:pPr>
            <w:r>
              <w:rPr>
                <w:rFonts w:ascii="SimSun" w:hAnsi="SimSun" w:eastAsia="SimSun" w:cs="SimSun"/>
                <w:sz w:val="18"/>
                <w:szCs w:val="18"/>
                <w:spacing w:val="-6"/>
              </w:rPr>
              <w:t>18</w:t>
            </w:r>
            <w:r>
              <w:rPr>
                <w:rFonts w:ascii="SimSun" w:hAnsi="SimSun" w:eastAsia="SimSun" w:cs="SimSun"/>
                <w:sz w:val="18"/>
                <w:szCs w:val="18"/>
                <w:spacing w:val="10"/>
              </w:rPr>
              <w:t xml:space="preserve"> </w:t>
            </w:r>
            <w:r>
              <w:rPr>
                <w:rFonts w:ascii="SimSun" w:hAnsi="SimSun" w:eastAsia="SimSun" w:cs="SimSun"/>
                <w:sz w:val="18"/>
                <w:szCs w:val="18"/>
                <w:spacing w:val="-6"/>
              </w:rPr>
              <w:t>30</w:t>
            </w:r>
            <w:r>
              <w:rPr>
                <w:rFonts w:ascii="SimSun" w:hAnsi="SimSun" w:eastAsia="SimSun" w:cs="SimSun"/>
                <w:sz w:val="18"/>
                <w:szCs w:val="18"/>
                <w:spacing w:val="8"/>
              </w:rPr>
              <w:t xml:space="preserve"> </w:t>
            </w:r>
            <w:r>
              <w:rPr>
                <w:rFonts w:ascii="SimSun" w:hAnsi="SimSun" w:eastAsia="SimSun" w:cs="SimSun"/>
                <w:sz w:val="18"/>
                <w:szCs w:val="18"/>
                <w:spacing w:val="-6"/>
              </w:rPr>
              <w:t>01</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00011</w:t>
            </w:r>
          </w:p>
        </w:tc>
        <w:tc>
          <w:tcPr>
            <w:tcW w:w="657" w:type="dxa"/>
            <w:vAlign w:val="top"/>
          </w:tcPr>
          <w:p>
            <w:pPr>
              <w:ind w:left="154"/>
              <w:spacing w:before="68"/>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8"/>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0"/>
              <w:spacing w:before="68"/>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68"/>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8"/>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2" w:type="dxa"/>
            <w:vAlign w:val="top"/>
          </w:tcPr>
          <w:p>
            <w:pPr>
              <w:ind w:left="206"/>
              <w:spacing w:before="95" w:line="183" w:lineRule="auto"/>
              <w:rPr>
                <w:rFonts w:ascii="SimSun" w:hAnsi="SimSun" w:eastAsia="SimSun" w:cs="SimSun"/>
                <w:sz w:val="18"/>
                <w:szCs w:val="18"/>
              </w:rPr>
            </w:pPr>
            <w:r>
              <w:rPr>
                <w:rFonts w:ascii="SimSun" w:hAnsi="SimSun" w:eastAsia="SimSun" w:cs="SimSun"/>
                <w:sz w:val="18"/>
                <w:szCs w:val="18"/>
                <w:spacing w:val="-3"/>
              </w:rPr>
              <w:t>0A</w:t>
            </w:r>
          </w:p>
        </w:tc>
        <w:tc>
          <w:tcPr>
            <w:tcW w:w="1297" w:type="dxa"/>
            <w:vAlign w:val="top"/>
          </w:tcPr>
          <w:p>
            <w:pPr>
              <w:ind w:left="304"/>
              <w:spacing w:before="67"/>
              <w:rPr>
                <w:rFonts w:ascii="SimSun" w:hAnsi="SimSun" w:eastAsia="SimSun" w:cs="SimSun"/>
                <w:sz w:val="18"/>
                <w:szCs w:val="18"/>
              </w:rPr>
            </w:pPr>
            <w:r>
              <w:rPr>
                <w:rFonts w:ascii="SimSun" w:hAnsi="SimSun" w:eastAsia="SimSun" w:cs="SimSun"/>
                <w:sz w:val="18"/>
                <w:szCs w:val="18"/>
                <w:spacing w:val="-7"/>
              </w:rPr>
              <w:t>10</w:t>
            </w:r>
            <w:r>
              <w:rPr>
                <w:rFonts w:ascii="SimSun" w:hAnsi="SimSun" w:eastAsia="SimSun" w:cs="SimSun"/>
                <w:sz w:val="18"/>
                <w:szCs w:val="18"/>
                <w:spacing w:val="10"/>
              </w:rPr>
              <w:t xml:space="preserve"> </w:t>
            </w:r>
            <w:r>
              <w:rPr>
                <w:rFonts w:ascii="SimSun" w:hAnsi="SimSun" w:eastAsia="SimSun" w:cs="SimSun"/>
                <w:sz w:val="18"/>
                <w:szCs w:val="18"/>
                <w:spacing w:val="-7"/>
              </w:rPr>
              <w:t>60</w:t>
            </w:r>
            <w:r>
              <w:rPr>
                <w:rFonts w:ascii="SimSun" w:hAnsi="SimSun" w:eastAsia="SimSun" w:cs="SimSun"/>
                <w:sz w:val="18"/>
                <w:szCs w:val="18"/>
                <w:spacing w:val="20"/>
              </w:rPr>
              <w:t xml:space="preserve"> </w:t>
            </w:r>
            <w:r>
              <w:rPr>
                <w:rFonts w:ascii="SimSun" w:hAnsi="SimSun" w:eastAsia="SimSun" w:cs="SimSun"/>
                <w:sz w:val="18"/>
                <w:szCs w:val="18"/>
                <w:spacing w:val="-7"/>
              </w:rPr>
              <w:t>10</w:t>
            </w:r>
          </w:p>
        </w:tc>
        <w:tc>
          <w:tcPr>
            <w:tcW w:w="755" w:type="dxa"/>
            <w:vAlign w:val="top"/>
          </w:tcPr>
          <w:p>
            <w:pPr>
              <w:ind w:left="157"/>
              <w:spacing w:before="67"/>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4"/>
              <w:spacing w:before="67"/>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67"/>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40"/>
              <w:spacing w:before="67"/>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67"/>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7"/>
              <w:rPr>
                <w:rFonts w:ascii="SimSun" w:hAnsi="SimSun" w:eastAsia="SimSun" w:cs="SimSun"/>
                <w:sz w:val="18"/>
                <w:szCs w:val="18"/>
              </w:rPr>
            </w:pPr>
            <w:r>
              <w:rPr>
                <w:rFonts w:ascii="SimSun" w:hAnsi="SimSun" w:eastAsia="SimSun" w:cs="SimSun"/>
                <w:sz w:val="18"/>
                <w:szCs w:val="18"/>
                <w:spacing w:val="-2"/>
              </w:rPr>
              <w:t>010000</w:t>
            </w:r>
          </w:p>
        </w:tc>
      </w:tr>
      <w:tr>
        <w:trPr>
          <w:trHeight w:val="318" w:hRule="atLeast"/>
        </w:trPr>
        <w:tc>
          <w:tcPr>
            <w:tcW w:w="582" w:type="dxa"/>
            <w:vAlign w:val="top"/>
          </w:tcPr>
          <w:p>
            <w:pPr>
              <w:ind w:left="206"/>
              <w:spacing w:before="99" w:line="181" w:lineRule="auto"/>
              <w:rPr>
                <w:rFonts w:ascii="SimSun" w:hAnsi="SimSun" w:eastAsia="SimSun" w:cs="SimSun"/>
                <w:sz w:val="18"/>
                <w:szCs w:val="18"/>
              </w:rPr>
            </w:pPr>
            <w:r>
              <w:rPr>
                <w:rFonts w:ascii="SimSun" w:hAnsi="SimSun" w:eastAsia="SimSun" w:cs="SimSun"/>
                <w:sz w:val="18"/>
                <w:szCs w:val="18"/>
                <w:spacing w:val="-3"/>
              </w:rPr>
              <w:t>0B</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00</w:t>
            </w:r>
            <w:r>
              <w:rPr>
                <w:rFonts w:ascii="SimSun" w:hAnsi="SimSun" w:eastAsia="SimSun" w:cs="SimSun"/>
                <w:sz w:val="18"/>
                <w:szCs w:val="18"/>
                <w:spacing w:val="8"/>
              </w:rPr>
              <w:t xml:space="preserve"> </w:t>
            </w:r>
            <w:r>
              <w:rPr>
                <w:rFonts w:ascii="SimSun" w:hAnsi="SimSun" w:eastAsia="SimSun" w:cs="SimSun"/>
                <w:sz w:val="18"/>
                <w:szCs w:val="18"/>
                <w:spacing w:val="-4"/>
              </w:rPr>
              <w:t>01</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0"/>
              <w:spacing w:before="69"/>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2" w:type="dxa"/>
            <w:vAlign w:val="top"/>
          </w:tcPr>
          <w:p>
            <w:pPr>
              <w:ind w:left="206"/>
              <w:spacing w:before="98" w:line="181" w:lineRule="auto"/>
              <w:rPr>
                <w:rFonts w:ascii="SimSun" w:hAnsi="SimSun" w:eastAsia="SimSun" w:cs="SimSun"/>
                <w:sz w:val="18"/>
                <w:szCs w:val="18"/>
              </w:rPr>
            </w:pPr>
            <w:r>
              <w:rPr>
                <w:rFonts w:ascii="SimSun" w:hAnsi="SimSun" w:eastAsia="SimSun" w:cs="SimSun"/>
                <w:sz w:val="18"/>
                <w:szCs w:val="18"/>
                <w:spacing w:val="-3"/>
              </w:rPr>
              <w:t>0C</w:t>
            </w:r>
          </w:p>
        </w:tc>
        <w:tc>
          <w:tcPr>
            <w:tcW w:w="1297" w:type="dxa"/>
            <w:vAlign w:val="top"/>
          </w:tcPr>
          <w:p>
            <w:pPr>
              <w:ind w:left="304"/>
              <w:spacing w:before="68"/>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0"/>
              </w:rPr>
              <w:t xml:space="preserve"> </w:t>
            </w:r>
            <w:r>
              <w:rPr>
                <w:rFonts w:ascii="SimSun" w:hAnsi="SimSun" w:eastAsia="SimSun" w:cs="SimSun"/>
                <w:sz w:val="18"/>
                <w:szCs w:val="18"/>
                <w:spacing w:val="-6"/>
              </w:rPr>
              <w:t>30</w:t>
            </w:r>
            <w:r>
              <w:rPr>
                <w:rFonts w:ascii="SimSun" w:hAnsi="SimSun" w:eastAsia="SimSun" w:cs="SimSun"/>
                <w:sz w:val="18"/>
                <w:szCs w:val="18"/>
                <w:spacing w:val="8"/>
              </w:rPr>
              <w:t xml:space="preserve"> </w:t>
            </w:r>
            <w:r>
              <w:rPr>
                <w:rFonts w:ascii="SimSun" w:hAnsi="SimSun" w:eastAsia="SimSun" w:cs="SimSun"/>
                <w:sz w:val="18"/>
                <w:szCs w:val="18"/>
                <w:spacing w:val="-6"/>
              </w:rPr>
              <w:t>01</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4"/>
              <w:spacing w:before="68"/>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8"/>
              <w:rPr>
                <w:rFonts w:ascii="SimSun" w:hAnsi="SimSun" w:eastAsia="SimSun" w:cs="SimSun"/>
                <w:sz w:val="18"/>
                <w:szCs w:val="18"/>
              </w:rPr>
            </w:pPr>
            <w:r>
              <w:rPr>
                <w:rFonts w:ascii="SimSun" w:hAnsi="SimSun" w:eastAsia="SimSun" w:cs="SimSun"/>
                <w:sz w:val="18"/>
                <w:szCs w:val="18"/>
                <w:spacing w:val="-3"/>
              </w:rPr>
              <w:t>011</w:t>
            </w:r>
          </w:p>
        </w:tc>
        <w:tc>
          <w:tcPr>
            <w:tcW w:w="741" w:type="dxa"/>
            <w:vAlign w:val="top"/>
          </w:tcPr>
          <w:p>
            <w:pPr>
              <w:ind w:left="240"/>
              <w:spacing w:before="68"/>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68"/>
              <w:rPr>
                <w:rFonts w:ascii="SimSun" w:hAnsi="SimSun" w:eastAsia="SimSun" w:cs="SimSun"/>
                <w:sz w:val="18"/>
                <w:szCs w:val="18"/>
              </w:rPr>
            </w:pPr>
            <w:r>
              <w:rPr>
                <w:rFonts w:ascii="SimSun" w:hAnsi="SimSun" w:eastAsia="SimSun" w:cs="SimSun"/>
                <w:sz w:val="18"/>
                <w:szCs w:val="18"/>
                <w:spacing w:val="-3"/>
              </w:rPr>
              <w:t>000</w:t>
            </w:r>
          </w:p>
        </w:tc>
        <w:tc>
          <w:tcPr>
            <w:tcW w:w="951" w:type="dxa"/>
            <w:vAlign w:val="top"/>
          </w:tcPr>
          <w:p>
            <w:pPr>
              <w:ind w:left="210"/>
              <w:spacing w:before="68"/>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2" w:type="dxa"/>
            <w:vAlign w:val="top"/>
          </w:tcPr>
          <w:p>
            <w:pPr>
              <w:ind w:left="206"/>
              <w:spacing w:before="98" w:line="181" w:lineRule="auto"/>
              <w:rPr>
                <w:rFonts w:ascii="SimSun" w:hAnsi="SimSun" w:eastAsia="SimSun" w:cs="SimSun"/>
                <w:sz w:val="18"/>
                <w:szCs w:val="18"/>
              </w:rPr>
            </w:pPr>
            <w:r>
              <w:rPr>
                <w:rFonts w:ascii="SimSun" w:hAnsi="SimSun" w:eastAsia="SimSun" w:cs="SimSun"/>
                <w:sz w:val="18"/>
                <w:szCs w:val="18"/>
                <w:spacing w:val="-3"/>
              </w:rPr>
              <w:t>0D</w:t>
            </w:r>
          </w:p>
        </w:tc>
        <w:tc>
          <w:tcPr>
            <w:tcW w:w="1297" w:type="dxa"/>
            <w:vAlign w:val="top"/>
          </w:tcPr>
          <w:p>
            <w:pPr>
              <w:ind w:left="293"/>
              <w:spacing w:before="68"/>
              <w:rPr>
                <w:rFonts w:ascii="SimSun" w:hAnsi="SimSun" w:eastAsia="SimSun" w:cs="SimSun"/>
                <w:sz w:val="18"/>
                <w:szCs w:val="18"/>
              </w:rPr>
            </w:pPr>
            <w:r>
              <w:rPr>
                <w:rFonts w:ascii="SimSun" w:hAnsi="SimSun" w:eastAsia="SimSun" w:cs="SimSun"/>
                <w:sz w:val="18"/>
                <w:szCs w:val="18"/>
                <w:spacing w:val="-4"/>
              </w:rPr>
              <w:t>20</w:t>
            </w:r>
            <w:r>
              <w:rPr>
                <w:rFonts w:ascii="SimSun" w:hAnsi="SimSun" w:eastAsia="SimSun" w:cs="SimSun"/>
                <w:sz w:val="18"/>
                <w:szCs w:val="18"/>
                <w:spacing w:val="9"/>
              </w:rPr>
              <w:t xml:space="preserve"> </w:t>
            </w:r>
            <w:r>
              <w:rPr>
                <w:rFonts w:ascii="SimSun" w:hAnsi="SimSun" w:eastAsia="SimSun" w:cs="SimSun"/>
                <w:sz w:val="18"/>
                <w:szCs w:val="18"/>
                <w:spacing w:val="-4"/>
              </w:rPr>
              <w:t>06</w:t>
            </w:r>
            <w:r>
              <w:rPr>
                <w:rFonts w:ascii="SimSun" w:hAnsi="SimSun" w:eastAsia="SimSun" w:cs="SimSun"/>
                <w:sz w:val="18"/>
                <w:szCs w:val="18"/>
                <w:spacing w:val="9"/>
              </w:rPr>
              <w:t xml:space="preserve"> </w:t>
            </w:r>
            <w:r>
              <w:rPr>
                <w:rFonts w:ascii="SimSun" w:hAnsi="SimSun" w:eastAsia="SimSun" w:cs="SimSun"/>
                <w:sz w:val="18"/>
                <w:szCs w:val="18"/>
                <w:spacing w:val="-4"/>
              </w:rPr>
              <w:t>01</w:t>
            </w:r>
          </w:p>
        </w:tc>
        <w:tc>
          <w:tcPr>
            <w:tcW w:w="755" w:type="dxa"/>
            <w:vAlign w:val="top"/>
          </w:tcPr>
          <w:p>
            <w:pPr>
              <w:ind w:left="157"/>
              <w:spacing w:before="68"/>
              <w:rPr>
                <w:rFonts w:ascii="SimSun" w:hAnsi="SimSun" w:eastAsia="SimSun" w:cs="SimSun"/>
                <w:sz w:val="18"/>
                <w:szCs w:val="18"/>
              </w:rPr>
            </w:pPr>
            <w:r>
              <w:rPr>
                <w:rFonts w:ascii="SimSun" w:hAnsi="SimSun" w:eastAsia="SimSun" w:cs="SimSun"/>
                <w:sz w:val="18"/>
                <w:szCs w:val="18"/>
                <w:spacing w:val="-2"/>
              </w:rPr>
              <w:t>00100</w:t>
            </w:r>
          </w:p>
        </w:tc>
        <w:tc>
          <w:tcPr>
            <w:tcW w:w="657" w:type="dxa"/>
            <w:vAlign w:val="top"/>
          </w:tcPr>
          <w:p>
            <w:pPr>
              <w:ind w:left="154"/>
              <w:spacing w:before="68"/>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8"/>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0"/>
              <w:spacing w:before="68"/>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82"/>
              <w:spacing w:before="68"/>
              <w:rPr>
                <w:rFonts w:ascii="SimSun" w:hAnsi="SimSun" w:eastAsia="SimSun" w:cs="SimSun"/>
                <w:sz w:val="18"/>
                <w:szCs w:val="18"/>
              </w:rPr>
            </w:pPr>
            <w:r>
              <w:rPr>
                <w:rFonts w:ascii="SimSun" w:hAnsi="SimSun" w:eastAsia="SimSun" w:cs="SimSun"/>
                <w:sz w:val="18"/>
                <w:szCs w:val="18"/>
                <w:spacing w:val="-7"/>
              </w:rPr>
              <w:t>100</w:t>
            </w:r>
          </w:p>
        </w:tc>
        <w:tc>
          <w:tcPr>
            <w:tcW w:w="951" w:type="dxa"/>
            <w:vAlign w:val="top"/>
          </w:tcPr>
          <w:p>
            <w:pPr>
              <w:ind w:left="210"/>
              <w:spacing w:before="68"/>
              <w:rPr>
                <w:rFonts w:ascii="SimSun" w:hAnsi="SimSun" w:eastAsia="SimSun" w:cs="SimSun"/>
                <w:sz w:val="18"/>
                <w:szCs w:val="18"/>
              </w:rPr>
            </w:pPr>
            <w:r>
              <w:rPr>
                <w:rFonts w:ascii="SimSun" w:hAnsi="SimSun" w:eastAsia="SimSun" w:cs="SimSun"/>
                <w:sz w:val="18"/>
                <w:szCs w:val="18"/>
                <w:spacing w:val="-2"/>
              </w:rPr>
              <w:t>000001</w:t>
            </w:r>
          </w:p>
        </w:tc>
      </w:tr>
      <w:tr>
        <w:trPr>
          <w:trHeight w:val="318" w:hRule="atLeast"/>
        </w:trPr>
        <w:tc>
          <w:tcPr>
            <w:tcW w:w="582" w:type="dxa"/>
            <w:vAlign w:val="top"/>
          </w:tcPr>
          <w:p>
            <w:pPr>
              <w:ind w:left="206"/>
              <w:spacing w:before="100" w:line="181" w:lineRule="auto"/>
              <w:rPr>
                <w:rFonts w:ascii="SimSun" w:hAnsi="SimSun" w:eastAsia="SimSun" w:cs="SimSun"/>
                <w:sz w:val="18"/>
                <w:szCs w:val="18"/>
              </w:rPr>
            </w:pPr>
            <w:r>
              <w:rPr>
                <w:rFonts w:ascii="SimSun" w:hAnsi="SimSun" w:eastAsia="SimSun" w:cs="SimSun"/>
                <w:sz w:val="18"/>
                <w:szCs w:val="18"/>
                <w:spacing w:val="-3"/>
              </w:rPr>
              <w:t>0E</w:t>
            </w:r>
          </w:p>
        </w:tc>
        <w:tc>
          <w:tcPr>
            <w:tcW w:w="1297" w:type="dxa"/>
            <w:vAlign w:val="top"/>
          </w:tcPr>
          <w:p>
            <w:pPr>
              <w:ind w:left="292"/>
              <w:spacing w:before="70"/>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53</w:t>
            </w:r>
            <w:r>
              <w:rPr>
                <w:rFonts w:ascii="SimSun" w:hAnsi="SimSun" w:eastAsia="SimSun" w:cs="SimSun"/>
                <w:sz w:val="18"/>
                <w:szCs w:val="18"/>
                <w:spacing w:val="6"/>
              </w:rPr>
              <w:t xml:space="preserve"> </w:t>
            </w:r>
            <w:r>
              <w:rPr>
                <w:rFonts w:ascii="SimSun" w:hAnsi="SimSun" w:eastAsia="SimSun" w:cs="SimSun"/>
                <w:sz w:val="18"/>
                <w:szCs w:val="18"/>
                <w:spacing w:val="-4"/>
              </w:rPr>
              <w:t>41</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0"/>
              <w:rPr>
                <w:rFonts w:ascii="SimSun" w:hAnsi="SimSun" w:eastAsia="SimSun" w:cs="SimSun"/>
                <w:sz w:val="18"/>
                <w:szCs w:val="18"/>
              </w:rPr>
            </w:pPr>
            <w:r>
              <w:rPr>
                <w:rFonts w:ascii="SimSun" w:hAnsi="SimSun" w:eastAsia="SimSun" w:cs="SimSun"/>
                <w:sz w:val="18"/>
                <w:szCs w:val="18"/>
                <w:spacing w:val="-5"/>
              </w:rPr>
              <w:t>101</w:t>
            </w:r>
          </w:p>
        </w:tc>
        <w:tc>
          <w:tcPr>
            <w:tcW w:w="741" w:type="dxa"/>
            <w:vAlign w:val="top"/>
          </w:tcPr>
          <w:p>
            <w:pPr>
              <w:ind w:left="240"/>
              <w:spacing w:before="70"/>
              <w:rPr>
                <w:rFonts w:ascii="SimSun" w:hAnsi="SimSun" w:eastAsia="SimSun" w:cs="SimSun"/>
                <w:sz w:val="18"/>
                <w:szCs w:val="18"/>
              </w:rPr>
            </w:pPr>
            <w:r>
              <w:rPr>
                <w:rFonts w:ascii="SimSun" w:hAnsi="SimSun" w:eastAsia="SimSun" w:cs="SimSun"/>
                <w:sz w:val="18"/>
                <w:szCs w:val="18"/>
                <w:spacing w:val="-3"/>
              </w:rPr>
              <w:t>001</w:t>
            </w:r>
          </w:p>
        </w:tc>
        <w:tc>
          <w:tcPr>
            <w:tcW w:w="796" w:type="dxa"/>
            <w:vAlign w:val="top"/>
          </w:tcPr>
          <w:p>
            <w:pPr>
              <w:ind w:left="282"/>
              <w:spacing w:before="70"/>
              <w:rPr>
                <w:rFonts w:ascii="SimSun" w:hAnsi="SimSun" w:eastAsia="SimSun" w:cs="SimSun"/>
                <w:sz w:val="18"/>
                <w:szCs w:val="18"/>
              </w:rPr>
            </w:pPr>
            <w:r>
              <w:rPr>
                <w:rFonts w:ascii="SimSun" w:hAnsi="SimSun" w:eastAsia="SimSun" w:cs="SimSun"/>
                <w:sz w:val="18"/>
                <w:szCs w:val="18"/>
                <w:spacing w:val="-7"/>
              </w:rPr>
              <w:t>101</w:t>
            </w:r>
          </w:p>
        </w:tc>
        <w:tc>
          <w:tcPr>
            <w:tcW w:w="951" w:type="dxa"/>
            <w:vAlign w:val="top"/>
          </w:tcPr>
          <w:p>
            <w:pPr>
              <w:ind w:left="210"/>
              <w:spacing w:before="70"/>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2" w:type="dxa"/>
            <w:vAlign w:val="top"/>
          </w:tcPr>
          <w:p>
            <w:pPr>
              <w:ind w:left="206"/>
              <w:spacing w:before="99" w:line="181" w:lineRule="auto"/>
              <w:rPr>
                <w:rFonts w:ascii="SimSun" w:hAnsi="SimSun" w:eastAsia="SimSun" w:cs="SimSun"/>
                <w:sz w:val="18"/>
                <w:szCs w:val="18"/>
              </w:rPr>
            </w:pPr>
            <w:r>
              <w:rPr>
                <w:rFonts w:ascii="SimSun" w:hAnsi="SimSun" w:eastAsia="SimSun" w:cs="SimSun"/>
                <w:sz w:val="18"/>
                <w:szCs w:val="18"/>
                <w:spacing w:val="-3"/>
              </w:rPr>
              <w:t>0F</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00</w:t>
            </w:r>
            <w:r>
              <w:rPr>
                <w:rFonts w:ascii="SimSun" w:hAnsi="SimSun" w:eastAsia="SimSun" w:cs="SimSun"/>
                <w:sz w:val="18"/>
                <w:szCs w:val="18"/>
                <w:spacing w:val="6"/>
              </w:rPr>
              <w:t xml:space="preserve"> </w:t>
            </w:r>
            <w:r>
              <w:rPr>
                <w:rFonts w:ascii="SimSun" w:hAnsi="SimSun" w:eastAsia="SimSun" w:cs="SimSun"/>
                <w:sz w:val="18"/>
                <w:szCs w:val="18"/>
                <w:spacing w:val="-4"/>
              </w:rPr>
              <w:t>CB</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0"/>
              <w:spacing w:before="69"/>
              <w:rPr>
                <w:rFonts w:ascii="SimSun" w:hAnsi="SimSun" w:eastAsia="SimSun" w:cs="SimSun"/>
                <w:sz w:val="18"/>
                <w:szCs w:val="18"/>
              </w:rPr>
            </w:pPr>
            <w:r>
              <w:rPr>
                <w:rFonts w:ascii="SimSun" w:hAnsi="SimSun" w:eastAsia="SimSun" w:cs="SimSun"/>
                <w:sz w:val="18"/>
                <w:szCs w:val="18"/>
                <w:spacing w:val="-3"/>
              </w:rPr>
              <w:t>000</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3"/>
              </w:rPr>
              <w:t>011</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001011</w:t>
            </w:r>
          </w:p>
        </w:tc>
      </w:tr>
      <w:tr>
        <w:trPr>
          <w:trHeight w:val="317" w:hRule="atLeast"/>
        </w:trPr>
        <w:tc>
          <w:tcPr>
            <w:tcW w:w="582" w:type="dxa"/>
            <w:vAlign w:val="top"/>
          </w:tcPr>
          <w:p>
            <w:pPr>
              <w:ind w:left="218"/>
              <w:spacing w:before="69"/>
              <w:rPr>
                <w:rFonts w:ascii="SimSun" w:hAnsi="SimSun" w:eastAsia="SimSun" w:cs="SimSun"/>
                <w:sz w:val="18"/>
                <w:szCs w:val="18"/>
              </w:rPr>
            </w:pPr>
            <w:r>
              <w:rPr>
                <w:rFonts w:ascii="SimSun" w:hAnsi="SimSun" w:eastAsia="SimSun" w:cs="SimSun"/>
                <w:sz w:val="18"/>
                <w:szCs w:val="18"/>
                <w:spacing w:val="-6"/>
              </w:rPr>
              <w:t>10</w:t>
            </w:r>
          </w:p>
        </w:tc>
        <w:tc>
          <w:tcPr>
            <w:tcW w:w="1297" w:type="dxa"/>
            <w:vAlign w:val="top"/>
          </w:tcPr>
          <w:p>
            <w:pPr>
              <w:ind w:left="293"/>
              <w:spacing w:before="69"/>
              <w:rPr>
                <w:rFonts w:ascii="SimSun" w:hAnsi="SimSun" w:eastAsia="SimSun" w:cs="SimSun"/>
                <w:sz w:val="18"/>
                <w:szCs w:val="18"/>
              </w:rPr>
            </w:pPr>
            <w:r>
              <w:rPr>
                <w:rFonts w:ascii="SimSun" w:hAnsi="SimSun" w:eastAsia="SimSun" w:cs="SimSun"/>
                <w:sz w:val="18"/>
                <w:szCs w:val="18"/>
                <w:spacing w:val="-4"/>
              </w:rPr>
              <w:t>28</w:t>
            </w:r>
            <w:r>
              <w:rPr>
                <w:rFonts w:ascii="SimSun" w:hAnsi="SimSun" w:eastAsia="SimSun" w:cs="SimSun"/>
                <w:sz w:val="18"/>
                <w:szCs w:val="18"/>
                <w:spacing w:val="9"/>
              </w:rPr>
              <w:t xml:space="preserve"> </w:t>
            </w:r>
            <w:r>
              <w:rPr>
                <w:rFonts w:ascii="SimSun" w:hAnsi="SimSun" w:eastAsia="SimSun" w:cs="SimSun"/>
                <w:sz w:val="18"/>
                <w:szCs w:val="18"/>
                <w:spacing w:val="-4"/>
              </w:rPr>
              <w:t>04</w:t>
            </w:r>
            <w:r>
              <w:rPr>
                <w:rFonts w:ascii="SimSun" w:hAnsi="SimSun" w:eastAsia="SimSun" w:cs="SimSun"/>
                <w:sz w:val="18"/>
                <w:szCs w:val="18"/>
                <w:spacing w:val="9"/>
              </w:rPr>
              <w:t xml:space="preserve"> </w:t>
            </w:r>
            <w:r>
              <w:rPr>
                <w:rFonts w:ascii="SimSun" w:hAnsi="SimSun" w:eastAsia="SimSun" w:cs="SimSun"/>
                <w:sz w:val="18"/>
                <w:szCs w:val="18"/>
                <w:spacing w:val="-4"/>
              </w:rPr>
              <w:t>01</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00101</w:t>
            </w:r>
          </w:p>
        </w:tc>
        <w:tc>
          <w:tcPr>
            <w:tcW w:w="657" w:type="dxa"/>
            <w:vAlign w:val="top"/>
          </w:tcPr>
          <w:p>
            <w:pPr>
              <w:ind w:left="154"/>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0"/>
              <w:spacing w:before="69"/>
              <w:rPr>
                <w:rFonts w:ascii="SimSun" w:hAnsi="SimSun" w:eastAsia="SimSun" w:cs="SimSun"/>
                <w:sz w:val="18"/>
                <w:szCs w:val="18"/>
              </w:rPr>
            </w:pPr>
            <w:r>
              <w:rPr>
                <w:rFonts w:ascii="SimSun" w:hAnsi="SimSun" w:eastAsia="SimSun" w:cs="SimSun"/>
                <w:sz w:val="18"/>
                <w:szCs w:val="18"/>
                <w:spacing w:val="-2"/>
              </w:rPr>
              <w:t>010</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000001</w:t>
            </w:r>
          </w:p>
        </w:tc>
      </w:tr>
      <w:tr>
        <w:trPr>
          <w:trHeight w:val="318" w:hRule="atLeast"/>
        </w:trPr>
        <w:tc>
          <w:tcPr>
            <w:tcW w:w="582" w:type="dxa"/>
            <w:vAlign w:val="top"/>
          </w:tcPr>
          <w:p>
            <w:pPr>
              <w:ind w:left="218"/>
              <w:spacing w:before="69" w:line="242" w:lineRule="auto"/>
              <w:rPr>
                <w:rFonts w:ascii="SimSun" w:hAnsi="SimSun" w:eastAsia="SimSun" w:cs="SimSun"/>
                <w:sz w:val="18"/>
                <w:szCs w:val="18"/>
              </w:rPr>
            </w:pPr>
            <w:r>
              <w:rPr>
                <w:rFonts w:ascii="SimSun" w:hAnsi="SimSun" w:eastAsia="SimSun" w:cs="SimSun"/>
                <w:sz w:val="18"/>
                <w:szCs w:val="18"/>
                <w:spacing w:val="-6"/>
              </w:rPr>
              <w:t>11</w:t>
            </w:r>
          </w:p>
        </w:tc>
        <w:tc>
          <w:tcPr>
            <w:tcW w:w="1297" w:type="dxa"/>
            <w:vAlign w:val="top"/>
          </w:tcPr>
          <w:p>
            <w:pPr>
              <w:ind w:left="304"/>
              <w:spacing w:before="70"/>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0"/>
              </w:rPr>
              <w:t xml:space="preserve"> </w:t>
            </w:r>
            <w:r>
              <w:rPr>
                <w:rFonts w:ascii="SimSun" w:hAnsi="SimSun" w:eastAsia="SimSun" w:cs="SimSun"/>
                <w:sz w:val="18"/>
                <w:szCs w:val="18"/>
                <w:spacing w:val="-6"/>
              </w:rPr>
              <w:t>30</w:t>
            </w:r>
            <w:r>
              <w:rPr>
                <w:rFonts w:ascii="SimSun" w:hAnsi="SimSun" w:eastAsia="SimSun" w:cs="SimSun"/>
                <w:sz w:val="18"/>
                <w:szCs w:val="18"/>
                <w:spacing w:val="8"/>
              </w:rPr>
              <w:t xml:space="preserve"> </w:t>
            </w:r>
            <w:r>
              <w:rPr>
                <w:rFonts w:ascii="SimSun" w:hAnsi="SimSun" w:eastAsia="SimSun" w:cs="SimSun"/>
                <w:sz w:val="18"/>
                <w:szCs w:val="18"/>
                <w:spacing w:val="-6"/>
              </w:rPr>
              <w:t>01</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4"/>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0"/>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0"/>
              <w:spacing w:before="70"/>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70"/>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70"/>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2" w:type="dxa"/>
            <w:vAlign w:val="top"/>
          </w:tcPr>
          <w:p>
            <w:pPr>
              <w:ind w:left="218"/>
              <w:spacing w:before="68" w:line="242" w:lineRule="auto"/>
              <w:rPr>
                <w:rFonts w:ascii="SimSun" w:hAnsi="SimSun" w:eastAsia="SimSun" w:cs="SimSun"/>
                <w:sz w:val="18"/>
                <w:szCs w:val="18"/>
              </w:rPr>
            </w:pPr>
            <w:r>
              <w:rPr>
                <w:rFonts w:ascii="SimSun" w:hAnsi="SimSun" w:eastAsia="SimSun" w:cs="SimSun"/>
                <w:sz w:val="18"/>
                <w:szCs w:val="18"/>
                <w:spacing w:val="-6"/>
              </w:rPr>
              <w:t>12</w:t>
            </w:r>
          </w:p>
        </w:tc>
        <w:tc>
          <w:tcPr>
            <w:tcW w:w="1297" w:type="dxa"/>
            <w:vAlign w:val="top"/>
          </w:tcPr>
          <w:p>
            <w:pPr>
              <w:ind w:left="293"/>
              <w:spacing w:before="69"/>
              <w:rPr>
                <w:rFonts w:ascii="SimSun" w:hAnsi="SimSun" w:eastAsia="SimSun" w:cs="SimSun"/>
                <w:sz w:val="18"/>
                <w:szCs w:val="18"/>
              </w:rPr>
            </w:pPr>
            <w:r>
              <w:rPr>
                <w:rFonts w:ascii="SimSun" w:hAnsi="SimSun" w:eastAsia="SimSun" w:cs="SimSun"/>
                <w:sz w:val="18"/>
                <w:szCs w:val="18"/>
                <w:spacing w:val="-5"/>
              </w:rPr>
              <w:t>20</w:t>
            </w:r>
            <w:r>
              <w:rPr>
                <w:rFonts w:ascii="SimSun" w:hAnsi="SimSun" w:eastAsia="SimSun" w:cs="SimSun"/>
                <w:sz w:val="18"/>
                <w:szCs w:val="18"/>
                <w:spacing w:val="9"/>
              </w:rPr>
              <w:t xml:space="preserve"> </w:t>
            </w:r>
            <w:r>
              <w:rPr>
                <w:rFonts w:ascii="SimSun" w:hAnsi="SimSun" w:eastAsia="SimSun" w:cs="SimSun"/>
                <w:sz w:val="18"/>
                <w:szCs w:val="18"/>
                <w:spacing w:val="-5"/>
              </w:rPr>
              <w:t>04</w:t>
            </w:r>
            <w:r>
              <w:rPr>
                <w:rFonts w:ascii="SimSun" w:hAnsi="SimSun" w:eastAsia="SimSun" w:cs="SimSun"/>
                <w:sz w:val="18"/>
                <w:szCs w:val="18"/>
                <w:spacing w:val="20"/>
              </w:rPr>
              <w:t xml:space="preserve"> </w:t>
            </w:r>
            <w:r>
              <w:rPr>
                <w:rFonts w:ascii="SimSun" w:hAnsi="SimSun" w:eastAsia="SimSun" w:cs="SimSun"/>
                <w:sz w:val="18"/>
                <w:szCs w:val="18"/>
                <w:spacing w:val="-5"/>
              </w:rPr>
              <w:t>13</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00100</w:t>
            </w:r>
          </w:p>
        </w:tc>
        <w:tc>
          <w:tcPr>
            <w:tcW w:w="657" w:type="dxa"/>
            <w:vAlign w:val="top"/>
          </w:tcPr>
          <w:p>
            <w:pPr>
              <w:ind w:left="154"/>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3"/>
              </w:rPr>
              <w:t>000</w:t>
            </w:r>
          </w:p>
        </w:tc>
        <w:tc>
          <w:tcPr>
            <w:tcW w:w="741" w:type="dxa"/>
            <w:vAlign w:val="top"/>
          </w:tcPr>
          <w:p>
            <w:pPr>
              <w:ind w:left="240"/>
              <w:spacing w:before="69"/>
              <w:rPr>
                <w:rFonts w:ascii="SimSun" w:hAnsi="SimSun" w:eastAsia="SimSun" w:cs="SimSun"/>
                <w:sz w:val="18"/>
                <w:szCs w:val="18"/>
              </w:rPr>
            </w:pPr>
            <w:r>
              <w:rPr>
                <w:rFonts w:ascii="SimSun" w:hAnsi="SimSun" w:eastAsia="SimSun" w:cs="SimSun"/>
                <w:sz w:val="18"/>
                <w:szCs w:val="18"/>
                <w:spacing w:val="-2"/>
              </w:rPr>
              <w:t>010</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010011</w:t>
            </w:r>
          </w:p>
        </w:tc>
      </w:tr>
      <w:tr>
        <w:trPr>
          <w:trHeight w:val="316" w:hRule="atLeast"/>
        </w:trPr>
        <w:tc>
          <w:tcPr>
            <w:tcW w:w="582" w:type="dxa"/>
            <w:vAlign w:val="top"/>
          </w:tcPr>
          <w:p>
            <w:pPr>
              <w:ind w:left="218"/>
              <w:spacing w:before="69"/>
              <w:rPr>
                <w:rFonts w:ascii="SimSun" w:hAnsi="SimSun" w:eastAsia="SimSun" w:cs="SimSun"/>
                <w:sz w:val="18"/>
                <w:szCs w:val="18"/>
              </w:rPr>
            </w:pPr>
            <w:r>
              <w:rPr>
                <w:rFonts w:ascii="SimSun" w:hAnsi="SimSun" w:eastAsia="SimSun" w:cs="SimSun"/>
                <w:sz w:val="18"/>
                <w:szCs w:val="18"/>
                <w:spacing w:val="-6"/>
              </w:rPr>
              <w:t>13</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7"/>
              </w:rPr>
              <w:t>00</w:t>
            </w:r>
            <w:r>
              <w:rPr>
                <w:rFonts w:ascii="SimSun" w:hAnsi="SimSun" w:eastAsia="SimSun" w:cs="SimSun"/>
                <w:sz w:val="18"/>
                <w:szCs w:val="18"/>
                <w:spacing w:val="22"/>
              </w:rPr>
              <w:t xml:space="preserve"> </w:t>
            </w:r>
            <w:r>
              <w:rPr>
                <w:rFonts w:ascii="SimSun" w:hAnsi="SimSun" w:eastAsia="SimSun" w:cs="SimSun"/>
                <w:sz w:val="18"/>
                <w:szCs w:val="18"/>
                <w:spacing w:val="-7"/>
              </w:rPr>
              <w:t>1A</w:t>
            </w:r>
            <w:r>
              <w:rPr>
                <w:rFonts w:ascii="SimSun" w:hAnsi="SimSun" w:eastAsia="SimSun" w:cs="SimSun"/>
                <w:sz w:val="18"/>
                <w:szCs w:val="18"/>
                <w:spacing w:val="20"/>
              </w:rPr>
              <w:t xml:space="preserve"> </w:t>
            </w:r>
            <w:r>
              <w:rPr>
                <w:rFonts w:ascii="SimSun" w:hAnsi="SimSun" w:eastAsia="SimSun" w:cs="SimSun"/>
                <w:sz w:val="18"/>
                <w:szCs w:val="18"/>
                <w:spacing w:val="-7"/>
              </w:rPr>
              <w:t>14</w:t>
            </w:r>
          </w:p>
        </w:tc>
        <w:tc>
          <w:tcPr>
            <w:tcW w:w="755" w:type="dxa"/>
            <w:vAlign w:val="top"/>
          </w:tcPr>
          <w:p>
            <w:pPr>
              <w:ind w:left="157"/>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52"/>
              <w:spacing w:before="69"/>
              <w:rPr>
                <w:rFonts w:ascii="SimSun" w:hAnsi="SimSun" w:eastAsia="SimSun" w:cs="SimSun"/>
                <w:sz w:val="18"/>
                <w:szCs w:val="18"/>
              </w:rPr>
            </w:pPr>
            <w:r>
              <w:rPr>
                <w:rFonts w:ascii="SimSun" w:hAnsi="SimSun" w:eastAsia="SimSun" w:cs="SimSun"/>
                <w:sz w:val="18"/>
                <w:szCs w:val="18"/>
                <w:spacing w:val="-5"/>
              </w:rPr>
              <w:t>101</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010100</w:t>
            </w:r>
          </w:p>
        </w:tc>
      </w:tr>
      <w:tr>
        <w:trPr>
          <w:trHeight w:val="318" w:hRule="atLeast"/>
        </w:trPr>
        <w:tc>
          <w:tcPr>
            <w:tcW w:w="582" w:type="dxa"/>
            <w:vAlign w:val="top"/>
          </w:tcPr>
          <w:p>
            <w:pPr>
              <w:ind w:left="218"/>
              <w:spacing w:before="70" w:line="242" w:lineRule="auto"/>
              <w:rPr>
                <w:rFonts w:ascii="SimSun" w:hAnsi="SimSun" w:eastAsia="SimSun" w:cs="SimSun"/>
                <w:sz w:val="18"/>
                <w:szCs w:val="18"/>
              </w:rPr>
            </w:pPr>
            <w:r>
              <w:rPr>
                <w:rFonts w:ascii="SimSun" w:hAnsi="SimSun" w:eastAsia="SimSun" w:cs="SimSun"/>
                <w:sz w:val="18"/>
                <w:szCs w:val="18"/>
                <w:spacing w:val="-6"/>
              </w:rPr>
              <w:t>14</w:t>
            </w:r>
          </w:p>
        </w:tc>
        <w:tc>
          <w:tcPr>
            <w:tcW w:w="1297" w:type="dxa"/>
            <w:vAlign w:val="top"/>
          </w:tcPr>
          <w:p>
            <w:pPr>
              <w:ind w:left="292"/>
              <w:spacing w:before="71"/>
              <w:rPr>
                <w:rFonts w:ascii="SimSun" w:hAnsi="SimSun" w:eastAsia="SimSun" w:cs="SimSun"/>
                <w:sz w:val="18"/>
                <w:szCs w:val="18"/>
              </w:rPr>
            </w:pPr>
            <w:r>
              <w:rPr>
                <w:rFonts w:ascii="SimSun" w:hAnsi="SimSun" w:eastAsia="SimSun" w:cs="SimSun"/>
                <w:sz w:val="18"/>
                <w:szCs w:val="18"/>
                <w:spacing w:val="-4"/>
              </w:rPr>
              <w:t>06</w:t>
            </w:r>
            <w:r>
              <w:rPr>
                <w:rFonts w:ascii="SimSun" w:hAnsi="SimSun" w:eastAsia="SimSun" w:cs="SimSun"/>
                <w:sz w:val="18"/>
                <w:szCs w:val="18"/>
                <w:spacing w:val="10"/>
              </w:rPr>
              <w:t xml:space="preserve"> </w:t>
            </w:r>
            <w:r>
              <w:rPr>
                <w:rFonts w:ascii="SimSun" w:hAnsi="SimSun" w:eastAsia="SimSun" w:cs="SimSun"/>
                <w:sz w:val="18"/>
                <w:szCs w:val="18"/>
                <w:spacing w:val="-4"/>
              </w:rPr>
              <w:t>C2</w:t>
            </w:r>
            <w:r>
              <w:rPr>
                <w:rFonts w:ascii="SimSun" w:hAnsi="SimSun" w:eastAsia="SimSun" w:cs="SimSun"/>
                <w:sz w:val="18"/>
                <w:szCs w:val="18"/>
                <w:spacing w:val="8"/>
              </w:rPr>
              <w:t xml:space="preserve"> </w:t>
            </w:r>
            <w:r>
              <w:rPr>
                <w:rFonts w:ascii="SimSun" w:hAnsi="SimSun" w:eastAsia="SimSun" w:cs="SimSun"/>
                <w:sz w:val="18"/>
                <w:szCs w:val="18"/>
                <w:spacing w:val="-4"/>
              </w:rPr>
              <w:t>01</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6"/>
              <w:spacing w:before="71"/>
              <w:rPr>
                <w:rFonts w:ascii="SimSun" w:hAnsi="SimSun" w:eastAsia="SimSun" w:cs="SimSun"/>
                <w:sz w:val="18"/>
                <w:szCs w:val="18"/>
              </w:rPr>
            </w:pPr>
            <w:r>
              <w:rPr>
                <w:rFonts w:ascii="SimSun" w:hAnsi="SimSun" w:eastAsia="SimSun" w:cs="SimSun"/>
                <w:sz w:val="18"/>
                <w:szCs w:val="18"/>
                <w:spacing w:val="-4"/>
              </w:rPr>
              <w:t>1101</w:t>
            </w:r>
          </w:p>
        </w:tc>
        <w:tc>
          <w:tcPr>
            <w:tcW w:w="752" w:type="dxa"/>
            <w:vAlign w:val="top"/>
          </w:tcPr>
          <w:p>
            <w:pPr>
              <w:ind w:left="259"/>
              <w:spacing w:before="71"/>
              <w:rPr>
                <w:rFonts w:ascii="SimSun" w:hAnsi="SimSun" w:eastAsia="SimSun" w:cs="SimSun"/>
                <w:sz w:val="18"/>
                <w:szCs w:val="18"/>
              </w:rPr>
            </w:pPr>
            <w:r>
              <w:rPr>
                <w:rFonts w:ascii="SimSun" w:hAnsi="SimSun" w:eastAsia="SimSun" w:cs="SimSun"/>
                <w:sz w:val="18"/>
                <w:szCs w:val="18"/>
                <w:spacing w:val="-5"/>
              </w:rPr>
              <w:t>100</w:t>
            </w:r>
          </w:p>
        </w:tc>
        <w:tc>
          <w:tcPr>
            <w:tcW w:w="741" w:type="dxa"/>
            <w:vAlign w:val="top"/>
          </w:tcPr>
          <w:p>
            <w:pPr>
              <w:ind w:left="240"/>
              <w:spacing w:before="71"/>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70"/>
              <w:spacing w:before="71"/>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71"/>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2" w:type="dxa"/>
            <w:vAlign w:val="top"/>
          </w:tcPr>
          <w:p>
            <w:pPr>
              <w:ind w:left="218"/>
              <w:spacing w:before="70"/>
              <w:rPr>
                <w:rFonts w:ascii="SimSun" w:hAnsi="SimSun" w:eastAsia="SimSun" w:cs="SimSun"/>
                <w:sz w:val="18"/>
                <w:szCs w:val="18"/>
              </w:rPr>
            </w:pPr>
            <w:r>
              <w:rPr>
                <w:rFonts w:ascii="SimSun" w:hAnsi="SimSun" w:eastAsia="SimSun" w:cs="SimSun"/>
                <w:sz w:val="18"/>
                <w:szCs w:val="18"/>
                <w:spacing w:val="-6"/>
              </w:rPr>
              <w:t>15</w:t>
            </w:r>
          </w:p>
        </w:tc>
        <w:tc>
          <w:tcPr>
            <w:tcW w:w="1297" w:type="dxa"/>
            <w:vAlign w:val="top"/>
          </w:tcPr>
          <w:p>
            <w:pPr>
              <w:ind w:left="292"/>
              <w:spacing w:before="70"/>
              <w:rPr>
                <w:rFonts w:ascii="SimSun" w:hAnsi="SimSun" w:eastAsia="SimSun" w:cs="SimSun"/>
                <w:sz w:val="18"/>
                <w:szCs w:val="18"/>
              </w:rPr>
            </w:pPr>
            <w:r>
              <w:rPr>
                <w:rFonts w:ascii="SimSun" w:hAnsi="SimSun" w:eastAsia="SimSun" w:cs="SimSun"/>
                <w:sz w:val="18"/>
                <w:szCs w:val="18"/>
                <w:spacing w:val="-5"/>
              </w:rPr>
              <w:t>06</w:t>
            </w:r>
            <w:r>
              <w:rPr>
                <w:rFonts w:ascii="SimSun" w:hAnsi="SimSun" w:eastAsia="SimSun" w:cs="SimSun"/>
                <w:sz w:val="18"/>
                <w:szCs w:val="18"/>
                <w:spacing w:val="10"/>
              </w:rPr>
              <w:t xml:space="preserve"> </w:t>
            </w:r>
            <w:r>
              <w:rPr>
                <w:rFonts w:ascii="SimSun" w:hAnsi="SimSun" w:eastAsia="SimSun" w:cs="SimSun"/>
                <w:sz w:val="18"/>
                <w:szCs w:val="18"/>
                <w:spacing w:val="-5"/>
              </w:rPr>
              <w:t>42</w:t>
            </w:r>
            <w:r>
              <w:rPr>
                <w:rFonts w:ascii="SimSun" w:hAnsi="SimSun" w:eastAsia="SimSun" w:cs="SimSun"/>
                <w:sz w:val="18"/>
                <w:szCs w:val="18"/>
                <w:spacing w:val="20"/>
              </w:rPr>
              <w:t xml:space="preserve"> </w:t>
            </w:r>
            <w:r>
              <w:rPr>
                <w:rFonts w:ascii="SimSun" w:hAnsi="SimSun" w:eastAsia="SimSun" w:cs="SimSun"/>
                <w:sz w:val="18"/>
                <w:szCs w:val="18"/>
                <w:spacing w:val="-5"/>
              </w:rPr>
              <w:t>16</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6"/>
              <w:spacing w:before="70"/>
              <w:rPr>
                <w:rFonts w:ascii="SimSun" w:hAnsi="SimSun" w:eastAsia="SimSun" w:cs="SimSun"/>
                <w:sz w:val="18"/>
                <w:szCs w:val="18"/>
              </w:rPr>
            </w:pPr>
            <w:r>
              <w:rPr>
                <w:rFonts w:ascii="SimSun" w:hAnsi="SimSun" w:eastAsia="SimSun" w:cs="SimSun"/>
                <w:sz w:val="18"/>
                <w:szCs w:val="18"/>
                <w:spacing w:val="-4"/>
              </w:rPr>
              <w:t>1100</w:t>
            </w:r>
          </w:p>
        </w:tc>
        <w:tc>
          <w:tcPr>
            <w:tcW w:w="752" w:type="dxa"/>
            <w:vAlign w:val="top"/>
          </w:tcPr>
          <w:p>
            <w:pPr>
              <w:ind w:left="259"/>
              <w:spacing w:before="70"/>
              <w:rPr>
                <w:rFonts w:ascii="SimSun" w:hAnsi="SimSun" w:eastAsia="SimSun" w:cs="SimSun"/>
                <w:sz w:val="18"/>
                <w:szCs w:val="18"/>
              </w:rPr>
            </w:pPr>
            <w:r>
              <w:rPr>
                <w:rFonts w:ascii="SimSun" w:hAnsi="SimSun" w:eastAsia="SimSun" w:cs="SimSun"/>
                <w:sz w:val="18"/>
                <w:szCs w:val="18"/>
                <w:spacing w:val="-5"/>
              </w:rPr>
              <w:t>100</w:t>
            </w:r>
          </w:p>
        </w:tc>
        <w:tc>
          <w:tcPr>
            <w:tcW w:w="741" w:type="dxa"/>
            <w:vAlign w:val="top"/>
          </w:tcPr>
          <w:p>
            <w:pPr>
              <w:ind w:left="240"/>
              <w:spacing w:before="70"/>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70"/>
              <w:spacing w:before="70"/>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70"/>
              <w:rPr>
                <w:rFonts w:ascii="SimSun" w:hAnsi="SimSun" w:eastAsia="SimSun" w:cs="SimSun"/>
                <w:sz w:val="18"/>
                <w:szCs w:val="18"/>
              </w:rPr>
            </w:pPr>
            <w:r>
              <w:rPr>
                <w:rFonts w:ascii="SimSun" w:hAnsi="SimSun" w:eastAsia="SimSun" w:cs="SimSun"/>
                <w:sz w:val="18"/>
                <w:szCs w:val="18"/>
                <w:spacing w:val="-2"/>
              </w:rPr>
              <w:t>010110</w:t>
            </w:r>
          </w:p>
        </w:tc>
      </w:tr>
      <w:tr>
        <w:trPr>
          <w:trHeight w:val="316" w:hRule="atLeast"/>
        </w:trPr>
        <w:tc>
          <w:tcPr>
            <w:tcW w:w="582" w:type="dxa"/>
            <w:vAlign w:val="top"/>
          </w:tcPr>
          <w:p>
            <w:pPr>
              <w:ind w:left="218"/>
              <w:spacing w:before="70"/>
              <w:rPr>
                <w:rFonts w:ascii="SimSun" w:hAnsi="SimSun" w:eastAsia="SimSun" w:cs="SimSun"/>
                <w:sz w:val="18"/>
                <w:szCs w:val="18"/>
              </w:rPr>
            </w:pPr>
            <w:r>
              <w:rPr>
                <w:rFonts w:ascii="SimSun" w:hAnsi="SimSun" w:eastAsia="SimSun" w:cs="SimSun"/>
                <w:sz w:val="18"/>
                <w:szCs w:val="18"/>
                <w:spacing w:val="-6"/>
              </w:rPr>
              <w:t>16</w:t>
            </w:r>
          </w:p>
        </w:tc>
        <w:tc>
          <w:tcPr>
            <w:tcW w:w="1297" w:type="dxa"/>
            <w:vAlign w:val="top"/>
          </w:tcPr>
          <w:p>
            <w:pPr>
              <w:ind w:left="292"/>
              <w:spacing w:before="70"/>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10"/>
              </w:rPr>
              <w:t xml:space="preserve"> </w:t>
            </w:r>
            <w:r>
              <w:rPr>
                <w:rFonts w:ascii="SimSun" w:hAnsi="SimSun" w:eastAsia="SimSun" w:cs="SimSun"/>
                <w:sz w:val="18"/>
                <w:szCs w:val="18"/>
                <w:spacing w:val="-5"/>
              </w:rPr>
              <w:t>6A</w:t>
            </w:r>
            <w:r>
              <w:rPr>
                <w:rFonts w:ascii="SimSun" w:hAnsi="SimSun" w:eastAsia="SimSun" w:cs="SimSun"/>
                <w:sz w:val="18"/>
                <w:szCs w:val="18"/>
                <w:spacing w:val="20"/>
              </w:rPr>
              <w:t xml:space="preserve"> </w:t>
            </w:r>
            <w:r>
              <w:rPr>
                <w:rFonts w:ascii="SimSun" w:hAnsi="SimSun" w:eastAsia="SimSun" w:cs="SimSun"/>
                <w:sz w:val="18"/>
                <w:szCs w:val="18"/>
                <w:spacing w:val="-5"/>
              </w:rPr>
              <w:t>17</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0"/>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2"/>
              <w:spacing w:before="70"/>
              <w:rPr>
                <w:rFonts w:ascii="SimSun" w:hAnsi="SimSun" w:eastAsia="SimSun" w:cs="SimSun"/>
                <w:sz w:val="18"/>
                <w:szCs w:val="18"/>
              </w:rPr>
            </w:pPr>
            <w:r>
              <w:rPr>
                <w:rFonts w:ascii="SimSun" w:hAnsi="SimSun" w:eastAsia="SimSun" w:cs="SimSun"/>
                <w:sz w:val="18"/>
                <w:szCs w:val="18"/>
                <w:spacing w:val="-5"/>
              </w:rPr>
              <w:t>101</w:t>
            </w:r>
          </w:p>
        </w:tc>
        <w:tc>
          <w:tcPr>
            <w:tcW w:w="796" w:type="dxa"/>
            <w:vAlign w:val="top"/>
          </w:tcPr>
          <w:p>
            <w:pPr>
              <w:ind w:left="270"/>
              <w:spacing w:before="70"/>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70"/>
              <w:rPr>
                <w:rFonts w:ascii="SimSun" w:hAnsi="SimSun" w:eastAsia="SimSun" w:cs="SimSun"/>
                <w:sz w:val="18"/>
                <w:szCs w:val="18"/>
              </w:rPr>
            </w:pPr>
            <w:r>
              <w:rPr>
                <w:rFonts w:ascii="SimSun" w:hAnsi="SimSun" w:eastAsia="SimSun" w:cs="SimSun"/>
                <w:sz w:val="18"/>
                <w:szCs w:val="18"/>
                <w:spacing w:val="-2"/>
              </w:rPr>
              <w:t>010111</w:t>
            </w:r>
          </w:p>
        </w:tc>
      </w:tr>
      <w:tr>
        <w:trPr>
          <w:trHeight w:val="318" w:hRule="atLeast"/>
        </w:trPr>
        <w:tc>
          <w:tcPr>
            <w:tcW w:w="582" w:type="dxa"/>
            <w:vAlign w:val="top"/>
          </w:tcPr>
          <w:p>
            <w:pPr>
              <w:ind w:left="218"/>
              <w:spacing w:before="72"/>
              <w:rPr>
                <w:rFonts w:ascii="SimSun" w:hAnsi="SimSun" w:eastAsia="SimSun" w:cs="SimSun"/>
                <w:sz w:val="18"/>
                <w:szCs w:val="18"/>
              </w:rPr>
            </w:pPr>
            <w:r>
              <w:rPr>
                <w:rFonts w:ascii="SimSun" w:hAnsi="SimSun" w:eastAsia="SimSun" w:cs="SimSun"/>
                <w:sz w:val="18"/>
                <w:szCs w:val="18"/>
                <w:spacing w:val="-6"/>
              </w:rPr>
              <w:t>17</w:t>
            </w:r>
          </w:p>
        </w:tc>
        <w:tc>
          <w:tcPr>
            <w:tcW w:w="1297" w:type="dxa"/>
            <w:vAlign w:val="top"/>
          </w:tcPr>
          <w:p>
            <w:pPr>
              <w:ind w:left="304"/>
              <w:spacing w:before="72"/>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0"/>
              </w:rPr>
              <w:t xml:space="preserve"> </w:t>
            </w:r>
            <w:r>
              <w:rPr>
                <w:rFonts w:ascii="SimSun" w:hAnsi="SimSun" w:eastAsia="SimSun" w:cs="SimSun"/>
                <w:sz w:val="18"/>
                <w:szCs w:val="18"/>
                <w:spacing w:val="-6"/>
              </w:rPr>
              <w:t>30</w:t>
            </w:r>
            <w:r>
              <w:rPr>
                <w:rFonts w:ascii="SimSun" w:hAnsi="SimSun" w:eastAsia="SimSun" w:cs="SimSun"/>
                <w:sz w:val="18"/>
                <w:szCs w:val="18"/>
                <w:spacing w:val="8"/>
              </w:rPr>
              <w:t xml:space="preserve"> </w:t>
            </w:r>
            <w:r>
              <w:rPr>
                <w:rFonts w:ascii="SimSun" w:hAnsi="SimSun" w:eastAsia="SimSun" w:cs="SimSun"/>
                <w:sz w:val="18"/>
                <w:szCs w:val="18"/>
                <w:spacing w:val="-6"/>
              </w:rPr>
              <w:t>01</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4"/>
              <w:spacing w:before="72"/>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2"/>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0"/>
              <w:spacing w:before="72"/>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72"/>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72"/>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2" w:type="dxa"/>
            <w:vAlign w:val="top"/>
          </w:tcPr>
          <w:p>
            <w:pPr>
              <w:ind w:left="218"/>
              <w:spacing w:before="71"/>
              <w:rPr>
                <w:rFonts w:ascii="SimSun" w:hAnsi="SimSun" w:eastAsia="SimSun" w:cs="SimSun"/>
                <w:sz w:val="18"/>
                <w:szCs w:val="18"/>
              </w:rPr>
            </w:pPr>
            <w:r>
              <w:rPr>
                <w:rFonts w:ascii="SimSun" w:hAnsi="SimSun" w:eastAsia="SimSun" w:cs="SimSun"/>
                <w:sz w:val="18"/>
                <w:szCs w:val="18"/>
                <w:spacing w:val="-6"/>
              </w:rPr>
              <w:t>18</w:t>
            </w:r>
          </w:p>
        </w:tc>
        <w:tc>
          <w:tcPr>
            <w:tcW w:w="1297" w:type="dxa"/>
            <w:vAlign w:val="top"/>
          </w:tcPr>
          <w:p>
            <w:pPr>
              <w:ind w:left="292"/>
              <w:spacing w:before="71"/>
              <w:rPr>
                <w:rFonts w:ascii="SimSun" w:hAnsi="SimSun" w:eastAsia="SimSun" w:cs="SimSun"/>
                <w:sz w:val="18"/>
                <w:szCs w:val="18"/>
              </w:rPr>
            </w:pPr>
            <w:r>
              <w:rPr>
                <w:rFonts w:ascii="SimSun" w:hAnsi="SimSun" w:eastAsia="SimSun" w:cs="SimSun"/>
                <w:sz w:val="18"/>
                <w:szCs w:val="18"/>
                <w:spacing w:val="-5"/>
              </w:rPr>
              <w:t>06</w:t>
            </w:r>
            <w:r>
              <w:rPr>
                <w:rFonts w:ascii="SimSun" w:hAnsi="SimSun" w:eastAsia="SimSun" w:cs="SimSun"/>
                <w:sz w:val="18"/>
                <w:szCs w:val="18"/>
                <w:spacing w:val="10"/>
              </w:rPr>
              <w:t xml:space="preserve"> </w:t>
            </w:r>
            <w:r>
              <w:rPr>
                <w:rFonts w:ascii="SimSun" w:hAnsi="SimSun" w:eastAsia="SimSun" w:cs="SimSun"/>
                <w:sz w:val="18"/>
                <w:szCs w:val="18"/>
                <w:spacing w:val="-5"/>
              </w:rPr>
              <w:t>42</w:t>
            </w:r>
            <w:r>
              <w:rPr>
                <w:rFonts w:ascii="SimSun" w:hAnsi="SimSun" w:eastAsia="SimSun" w:cs="SimSun"/>
                <w:sz w:val="18"/>
                <w:szCs w:val="18"/>
                <w:spacing w:val="20"/>
              </w:rPr>
              <w:t xml:space="preserve"> </w:t>
            </w:r>
            <w:r>
              <w:rPr>
                <w:rFonts w:ascii="SimSun" w:hAnsi="SimSun" w:eastAsia="SimSun" w:cs="SimSun"/>
                <w:sz w:val="18"/>
                <w:szCs w:val="18"/>
                <w:spacing w:val="-5"/>
              </w:rPr>
              <w:t>19</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6"/>
              <w:spacing w:before="71"/>
              <w:rPr>
                <w:rFonts w:ascii="SimSun" w:hAnsi="SimSun" w:eastAsia="SimSun" w:cs="SimSun"/>
                <w:sz w:val="18"/>
                <w:szCs w:val="18"/>
              </w:rPr>
            </w:pPr>
            <w:r>
              <w:rPr>
                <w:rFonts w:ascii="SimSun" w:hAnsi="SimSun" w:eastAsia="SimSun" w:cs="SimSun"/>
                <w:sz w:val="18"/>
                <w:szCs w:val="18"/>
                <w:spacing w:val="-4"/>
              </w:rPr>
              <w:t>1100</w:t>
            </w:r>
          </w:p>
        </w:tc>
        <w:tc>
          <w:tcPr>
            <w:tcW w:w="752" w:type="dxa"/>
            <w:vAlign w:val="top"/>
          </w:tcPr>
          <w:p>
            <w:pPr>
              <w:ind w:left="259"/>
              <w:spacing w:before="71"/>
              <w:rPr>
                <w:rFonts w:ascii="SimSun" w:hAnsi="SimSun" w:eastAsia="SimSun" w:cs="SimSun"/>
                <w:sz w:val="18"/>
                <w:szCs w:val="18"/>
              </w:rPr>
            </w:pPr>
            <w:r>
              <w:rPr>
                <w:rFonts w:ascii="SimSun" w:hAnsi="SimSun" w:eastAsia="SimSun" w:cs="SimSun"/>
                <w:sz w:val="18"/>
                <w:szCs w:val="18"/>
                <w:spacing w:val="-5"/>
              </w:rPr>
              <w:t>100</w:t>
            </w:r>
          </w:p>
        </w:tc>
        <w:tc>
          <w:tcPr>
            <w:tcW w:w="741" w:type="dxa"/>
            <w:vAlign w:val="top"/>
          </w:tcPr>
          <w:p>
            <w:pPr>
              <w:ind w:left="240"/>
              <w:spacing w:before="71"/>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70"/>
              <w:spacing w:before="71"/>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71"/>
              <w:rPr>
                <w:rFonts w:ascii="SimSun" w:hAnsi="SimSun" w:eastAsia="SimSun" w:cs="SimSun"/>
                <w:sz w:val="18"/>
                <w:szCs w:val="18"/>
              </w:rPr>
            </w:pPr>
            <w:r>
              <w:rPr>
                <w:rFonts w:ascii="SimSun" w:hAnsi="SimSun" w:eastAsia="SimSun" w:cs="SimSun"/>
                <w:sz w:val="18"/>
                <w:szCs w:val="18"/>
                <w:spacing w:val="-2"/>
              </w:rPr>
              <w:t>011001</w:t>
            </w:r>
          </w:p>
        </w:tc>
      </w:tr>
      <w:tr>
        <w:trPr>
          <w:trHeight w:val="317" w:hRule="atLeast"/>
        </w:trPr>
        <w:tc>
          <w:tcPr>
            <w:tcW w:w="582" w:type="dxa"/>
            <w:vAlign w:val="top"/>
          </w:tcPr>
          <w:p>
            <w:pPr>
              <w:ind w:left="218"/>
              <w:spacing w:before="71"/>
              <w:rPr>
                <w:rFonts w:ascii="SimSun" w:hAnsi="SimSun" w:eastAsia="SimSun" w:cs="SimSun"/>
                <w:sz w:val="18"/>
                <w:szCs w:val="18"/>
              </w:rPr>
            </w:pPr>
            <w:r>
              <w:rPr>
                <w:rFonts w:ascii="SimSun" w:hAnsi="SimSun" w:eastAsia="SimSun" w:cs="SimSun"/>
                <w:sz w:val="18"/>
                <w:szCs w:val="18"/>
                <w:spacing w:val="-6"/>
              </w:rPr>
              <w:t>19</w:t>
            </w:r>
          </w:p>
        </w:tc>
        <w:tc>
          <w:tcPr>
            <w:tcW w:w="1297" w:type="dxa"/>
            <w:vAlign w:val="top"/>
          </w:tcPr>
          <w:p>
            <w:pPr>
              <w:ind w:left="292"/>
              <w:spacing w:before="71"/>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10"/>
              </w:rPr>
              <w:t xml:space="preserve"> </w:t>
            </w:r>
            <w:r>
              <w:rPr>
                <w:rFonts w:ascii="SimSun" w:hAnsi="SimSun" w:eastAsia="SimSun" w:cs="SimSun"/>
                <w:sz w:val="18"/>
                <w:szCs w:val="18"/>
                <w:spacing w:val="-5"/>
              </w:rPr>
              <w:t>6A</w:t>
            </w:r>
            <w:r>
              <w:rPr>
                <w:rFonts w:ascii="SimSun" w:hAnsi="SimSun" w:eastAsia="SimSun" w:cs="SimSun"/>
                <w:sz w:val="18"/>
                <w:szCs w:val="18"/>
                <w:spacing w:val="20"/>
              </w:rPr>
              <w:t xml:space="preserve"> </w:t>
            </w:r>
            <w:r>
              <w:rPr>
                <w:rFonts w:ascii="SimSun" w:hAnsi="SimSun" w:eastAsia="SimSun" w:cs="SimSun"/>
                <w:sz w:val="18"/>
                <w:szCs w:val="18"/>
                <w:spacing w:val="-5"/>
              </w:rPr>
              <w:t>1A</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71"/>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1"/>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2"/>
              <w:spacing w:before="71"/>
              <w:rPr>
                <w:rFonts w:ascii="SimSun" w:hAnsi="SimSun" w:eastAsia="SimSun" w:cs="SimSun"/>
                <w:sz w:val="18"/>
                <w:szCs w:val="18"/>
              </w:rPr>
            </w:pPr>
            <w:r>
              <w:rPr>
                <w:rFonts w:ascii="SimSun" w:hAnsi="SimSun" w:eastAsia="SimSun" w:cs="SimSun"/>
                <w:sz w:val="18"/>
                <w:szCs w:val="18"/>
                <w:spacing w:val="-5"/>
              </w:rPr>
              <w:t>101</w:t>
            </w:r>
          </w:p>
        </w:tc>
        <w:tc>
          <w:tcPr>
            <w:tcW w:w="796" w:type="dxa"/>
            <w:vAlign w:val="top"/>
          </w:tcPr>
          <w:p>
            <w:pPr>
              <w:ind w:left="270"/>
              <w:spacing w:before="71"/>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71"/>
              <w:rPr>
                <w:rFonts w:ascii="SimSun" w:hAnsi="SimSun" w:eastAsia="SimSun" w:cs="SimSun"/>
                <w:sz w:val="18"/>
                <w:szCs w:val="18"/>
              </w:rPr>
            </w:pPr>
            <w:r>
              <w:rPr>
                <w:rFonts w:ascii="SimSun" w:hAnsi="SimSun" w:eastAsia="SimSun" w:cs="SimSun"/>
                <w:sz w:val="18"/>
                <w:szCs w:val="18"/>
                <w:spacing w:val="-2"/>
              </w:rPr>
              <w:t>011010</w:t>
            </w:r>
          </w:p>
        </w:tc>
      </w:tr>
      <w:tr>
        <w:trPr>
          <w:trHeight w:val="318" w:hRule="atLeast"/>
        </w:trPr>
        <w:tc>
          <w:tcPr>
            <w:tcW w:w="582" w:type="dxa"/>
            <w:vAlign w:val="top"/>
          </w:tcPr>
          <w:p>
            <w:pPr>
              <w:ind w:left="218"/>
              <w:spacing w:before="99" w:line="184" w:lineRule="auto"/>
              <w:rPr>
                <w:rFonts w:ascii="SimSun" w:hAnsi="SimSun" w:eastAsia="SimSun" w:cs="SimSun"/>
                <w:sz w:val="18"/>
                <w:szCs w:val="18"/>
              </w:rPr>
            </w:pPr>
            <w:r>
              <w:rPr>
                <w:rFonts w:ascii="SimSun" w:hAnsi="SimSun" w:eastAsia="SimSun" w:cs="SimSun"/>
                <w:sz w:val="18"/>
                <w:szCs w:val="18"/>
                <w:spacing w:val="-6"/>
              </w:rPr>
              <w:t>1A</w:t>
            </w:r>
          </w:p>
        </w:tc>
        <w:tc>
          <w:tcPr>
            <w:tcW w:w="1297" w:type="dxa"/>
            <w:vAlign w:val="top"/>
          </w:tcPr>
          <w:p>
            <w:pPr>
              <w:ind w:left="304"/>
              <w:spacing w:before="72"/>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1"/>
              </w:rPr>
              <w:t xml:space="preserve"> </w:t>
            </w:r>
            <w:r>
              <w:rPr>
                <w:rFonts w:ascii="SimSun" w:hAnsi="SimSun" w:eastAsia="SimSun" w:cs="SimSun"/>
                <w:sz w:val="18"/>
                <w:szCs w:val="18"/>
                <w:spacing w:val="-6"/>
              </w:rPr>
              <w:t>51</w:t>
            </w:r>
            <w:r>
              <w:rPr>
                <w:rFonts w:ascii="SimSun" w:hAnsi="SimSun" w:eastAsia="SimSun" w:cs="SimSun"/>
                <w:sz w:val="18"/>
                <w:szCs w:val="18"/>
                <w:spacing w:val="6"/>
              </w:rPr>
              <w:t xml:space="preserve"> </w:t>
            </w:r>
            <w:r>
              <w:rPr>
                <w:rFonts w:ascii="SimSun" w:hAnsi="SimSun" w:eastAsia="SimSun" w:cs="SimSun"/>
                <w:sz w:val="18"/>
                <w:szCs w:val="18"/>
                <w:spacing w:val="-6"/>
              </w:rPr>
              <w:t>41</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4"/>
              <w:spacing w:before="72"/>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2"/>
              <w:rPr>
                <w:rFonts w:ascii="SimSun" w:hAnsi="SimSun" w:eastAsia="SimSun" w:cs="SimSun"/>
                <w:sz w:val="18"/>
                <w:szCs w:val="18"/>
              </w:rPr>
            </w:pPr>
            <w:r>
              <w:rPr>
                <w:rFonts w:ascii="SimSun" w:hAnsi="SimSun" w:eastAsia="SimSun" w:cs="SimSun"/>
                <w:sz w:val="18"/>
                <w:szCs w:val="18"/>
                <w:spacing w:val="-5"/>
              </w:rPr>
              <w:t>101</w:t>
            </w:r>
          </w:p>
        </w:tc>
        <w:tc>
          <w:tcPr>
            <w:tcW w:w="741" w:type="dxa"/>
            <w:vAlign w:val="top"/>
          </w:tcPr>
          <w:p>
            <w:pPr>
              <w:ind w:left="240"/>
              <w:spacing w:before="72"/>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82"/>
              <w:spacing w:before="72"/>
              <w:rPr>
                <w:rFonts w:ascii="SimSun" w:hAnsi="SimSun" w:eastAsia="SimSun" w:cs="SimSun"/>
                <w:sz w:val="18"/>
                <w:szCs w:val="18"/>
              </w:rPr>
            </w:pPr>
            <w:r>
              <w:rPr>
                <w:rFonts w:ascii="SimSun" w:hAnsi="SimSun" w:eastAsia="SimSun" w:cs="SimSun"/>
                <w:sz w:val="18"/>
                <w:szCs w:val="18"/>
                <w:spacing w:val="-5"/>
              </w:rPr>
              <w:t>101</w:t>
            </w:r>
          </w:p>
        </w:tc>
        <w:tc>
          <w:tcPr>
            <w:tcW w:w="951" w:type="dxa"/>
            <w:vAlign w:val="top"/>
          </w:tcPr>
          <w:p>
            <w:pPr>
              <w:ind w:left="210"/>
              <w:spacing w:before="72"/>
              <w:rPr>
                <w:rFonts w:ascii="SimSun" w:hAnsi="SimSun" w:eastAsia="SimSun" w:cs="SimSun"/>
                <w:sz w:val="18"/>
                <w:szCs w:val="18"/>
              </w:rPr>
            </w:pPr>
            <w:r>
              <w:rPr>
                <w:rFonts w:ascii="SimSun" w:hAnsi="SimSun" w:eastAsia="SimSun" w:cs="SimSun"/>
                <w:sz w:val="18"/>
                <w:szCs w:val="18"/>
                <w:spacing w:val="-2"/>
              </w:rPr>
              <w:t>000001</w:t>
            </w:r>
          </w:p>
        </w:tc>
      </w:tr>
      <w:tr>
        <w:trPr>
          <w:trHeight w:val="317" w:hRule="atLeast"/>
        </w:trPr>
        <w:tc>
          <w:tcPr>
            <w:tcW w:w="582" w:type="dxa"/>
            <w:vAlign w:val="top"/>
          </w:tcPr>
          <w:p>
            <w:pPr>
              <w:ind w:left="218"/>
              <w:spacing w:before="98" w:line="184" w:lineRule="auto"/>
              <w:rPr>
                <w:rFonts w:ascii="SimSun" w:hAnsi="SimSun" w:eastAsia="SimSun" w:cs="SimSun"/>
                <w:sz w:val="18"/>
                <w:szCs w:val="18"/>
              </w:rPr>
            </w:pPr>
            <w:r>
              <w:rPr>
                <w:rFonts w:ascii="SimSun" w:hAnsi="SimSun" w:eastAsia="SimSun" w:cs="SimSun"/>
                <w:sz w:val="18"/>
                <w:szCs w:val="18"/>
                <w:spacing w:val="-6"/>
              </w:rPr>
              <w:t>1B</w:t>
            </w:r>
          </w:p>
        </w:tc>
        <w:tc>
          <w:tcPr>
            <w:tcW w:w="1297" w:type="dxa"/>
            <w:vAlign w:val="top"/>
          </w:tcPr>
          <w:p>
            <w:pPr>
              <w:ind w:left="292"/>
              <w:spacing w:before="71"/>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53</w:t>
            </w:r>
            <w:r>
              <w:rPr>
                <w:rFonts w:ascii="SimSun" w:hAnsi="SimSun" w:eastAsia="SimSun" w:cs="SimSun"/>
                <w:sz w:val="18"/>
                <w:szCs w:val="18"/>
                <w:spacing w:val="6"/>
              </w:rPr>
              <w:t xml:space="preserve"> </w:t>
            </w:r>
            <w:r>
              <w:rPr>
                <w:rFonts w:ascii="SimSun" w:hAnsi="SimSun" w:eastAsia="SimSun" w:cs="SimSun"/>
                <w:sz w:val="18"/>
                <w:szCs w:val="18"/>
                <w:spacing w:val="-4"/>
              </w:rPr>
              <w:t>41</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4"/>
              <w:spacing w:before="71"/>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1"/>
              <w:rPr>
                <w:rFonts w:ascii="SimSun" w:hAnsi="SimSun" w:eastAsia="SimSun" w:cs="SimSun"/>
                <w:sz w:val="18"/>
                <w:szCs w:val="18"/>
              </w:rPr>
            </w:pPr>
            <w:r>
              <w:rPr>
                <w:rFonts w:ascii="SimSun" w:hAnsi="SimSun" w:eastAsia="SimSun" w:cs="SimSun"/>
                <w:sz w:val="18"/>
                <w:szCs w:val="18"/>
                <w:spacing w:val="-5"/>
              </w:rPr>
              <w:t>101</w:t>
            </w:r>
          </w:p>
        </w:tc>
        <w:tc>
          <w:tcPr>
            <w:tcW w:w="741" w:type="dxa"/>
            <w:vAlign w:val="top"/>
          </w:tcPr>
          <w:p>
            <w:pPr>
              <w:ind w:left="240"/>
              <w:spacing w:before="71"/>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82"/>
              <w:spacing w:before="71"/>
              <w:rPr>
                <w:rFonts w:ascii="SimSun" w:hAnsi="SimSun" w:eastAsia="SimSun" w:cs="SimSun"/>
                <w:sz w:val="18"/>
                <w:szCs w:val="18"/>
              </w:rPr>
            </w:pPr>
            <w:r>
              <w:rPr>
                <w:rFonts w:ascii="SimSun" w:hAnsi="SimSun" w:eastAsia="SimSun" w:cs="SimSun"/>
                <w:sz w:val="18"/>
                <w:szCs w:val="18"/>
                <w:spacing w:val="-5"/>
              </w:rPr>
              <w:t>101</w:t>
            </w:r>
          </w:p>
        </w:tc>
        <w:tc>
          <w:tcPr>
            <w:tcW w:w="951" w:type="dxa"/>
            <w:vAlign w:val="top"/>
          </w:tcPr>
          <w:p>
            <w:pPr>
              <w:ind w:left="210"/>
              <w:spacing w:before="71"/>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2" w:type="dxa"/>
            <w:vAlign w:val="top"/>
          </w:tcPr>
          <w:p>
            <w:pPr>
              <w:ind w:left="218"/>
              <w:spacing w:before="97" w:line="184" w:lineRule="auto"/>
              <w:rPr>
                <w:rFonts w:ascii="SimSun" w:hAnsi="SimSun" w:eastAsia="SimSun" w:cs="SimSun"/>
                <w:sz w:val="18"/>
                <w:szCs w:val="18"/>
              </w:rPr>
            </w:pPr>
            <w:r>
              <w:rPr>
                <w:rFonts w:ascii="SimSun" w:hAnsi="SimSun" w:eastAsia="SimSun" w:cs="SimSun"/>
                <w:sz w:val="18"/>
                <w:szCs w:val="18"/>
                <w:spacing w:val="-6"/>
              </w:rPr>
              <w:t>1C</w:t>
            </w:r>
          </w:p>
        </w:tc>
        <w:tc>
          <w:tcPr>
            <w:tcW w:w="1297" w:type="dxa"/>
            <w:vAlign w:val="top"/>
          </w:tcPr>
          <w:p>
            <w:pPr>
              <w:ind w:left="304"/>
              <w:spacing w:before="70"/>
              <w:rPr>
                <w:rFonts w:ascii="SimSun" w:hAnsi="SimSun" w:eastAsia="SimSun" w:cs="SimSun"/>
                <w:sz w:val="18"/>
                <w:szCs w:val="18"/>
              </w:rPr>
            </w:pPr>
            <w:r>
              <w:rPr>
                <w:rFonts w:ascii="SimSun" w:hAnsi="SimSun" w:eastAsia="SimSun" w:cs="SimSun"/>
                <w:sz w:val="18"/>
                <w:szCs w:val="18"/>
                <w:spacing w:val="-9"/>
              </w:rPr>
              <w:t>10</w:t>
            </w:r>
            <w:r>
              <w:rPr>
                <w:rFonts w:ascii="SimSun" w:hAnsi="SimSun" w:eastAsia="SimSun" w:cs="SimSun"/>
                <w:sz w:val="18"/>
                <w:szCs w:val="18"/>
                <w:spacing w:val="22"/>
              </w:rPr>
              <w:t xml:space="preserve"> </w:t>
            </w:r>
            <w:r>
              <w:rPr>
                <w:rFonts w:ascii="SimSun" w:hAnsi="SimSun" w:eastAsia="SimSun" w:cs="SimSun"/>
                <w:sz w:val="18"/>
                <w:szCs w:val="18"/>
                <w:spacing w:val="-9"/>
              </w:rPr>
              <w:t>10</w:t>
            </w:r>
            <w:r>
              <w:rPr>
                <w:rFonts w:ascii="SimSun" w:hAnsi="SimSun" w:eastAsia="SimSun" w:cs="SimSun"/>
                <w:sz w:val="18"/>
                <w:szCs w:val="18"/>
                <w:spacing w:val="20"/>
              </w:rPr>
              <w:t xml:space="preserve"> </w:t>
            </w:r>
            <w:r>
              <w:rPr>
                <w:rFonts w:ascii="SimSun" w:hAnsi="SimSun" w:eastAsia="SimSun" w:cs="SimSun"/>
                <w:sz w:val="18"/>
                <w:szCs w:val="18"/>
                <w:spacing w:val="-9"/>
              </w:rPr>
              <w:t>1D</w:t>
            </w:r>
          </w:p>
        </w:tc>
        <w:tc>
          <w:tcPr>
            <w:tcW w:w="755" w:type="dxa"/>
            <w:vAlign w:val="top"/>
          </w:tcPr>
          <w:p>
            <w:pPr>
              <w:ind w:left="157"/>
              <w:spacing w:before="70"/>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4"/>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0"/>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0"/>
              <w:spacing w:before="70"/>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70"/>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70"/>
              <w:rPr>
                <w:rFonts w:ascii="SimSun" w:hAnsi="SimSun" w:eastAsia="SimSun" w:cs="SimSun"/>
                <w:sz w:val="18"/>
                <w:szCs w:val="18"/>
              </w:rPr>
            </w:pPr>
            <w:r>
              <w:rPr>
                <w:rFonts w:ascii="SimSun" w:hAnsi="SimSun" w:eastAsia="SimSun" w:cs="SimSun"/>
                <w:sz w:val="18"/>
                <w:szCs w:val="18"/>
                <w:spacing w:val="-2"/>
              </w:rPr>
              <w:t>011101</w:t>
            </w:r>
          </w:p>
        </w:tc>
      </w:tr>
      <w:tr>
        <w:trPr>
          <w:trHeight w:val="318" w:hRule="atLeast"/>
        </w:trPr>
        <w:tc>
          <w:tcPr>
            <w:tcW w:w="582" w:type="dxa"/>
            <w:vAlign w:val="top"/>
          </w:tcPr>
          <w:p>
            <w:pPr>
              <w:ind w:left="218"/>
              <w:spacing w:before="99" w:line="184" w:lineRule="auto"/>
              <w:rPr>
                <w:rFonts w:ascii="SimSun" w:hAnsi="SimSun" w:eastAsia="SimSun" w:cs="SimSun"/>
                <w:sz w:val="18"/>
                <w:szCs w:val="18"/>
              </w:rPr>
            </w:pPr>
            <w:r>
              <w:rPr>
                <w:rFonts w:ascii="SimSun" w:hAnsi="SimSun" w:eastAsia="SimSun" w:cs="SimSun"/>
                <w:sz w:val="18"/>
                <w:szCs w:val="18"/>
                <w:spacing w:val="-6"/>
              </w:rPr>
              <w:t>1D</w:t>
            </w:r>
          </w:p>
        </w:tc>
        <w:tc>
          <w:tcPr>
            <w:tcW w:w="1297" w:type="dxa"/>
            <w:vAlign w:val="top"/>
          </w:tcPr>
          <w:p>
            <w:pPr>
              <w:ind w:left="304"/>
              <w:spacing w:before="72"/>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0"/>
              </w:rPr>
              <w:t xml:space="preserve"> </w:t>
            </w:r>
            <w:r>
              <w:rPr>
                <w:rFonts w:ascii="SimSun" w:hAnsi="SimSun" w:eastAsia="SimSun" w:cs="SimSun"/>
                <w:sz w:val="18"/>
                <w:szCs w:val="18"/>
                <w:spacing w:val="-6"/>
              </w:rPr>
              <w:t>60</w:t>
            </w:r>
            <w:r>
              <w:rPr>
                <w:rFonts w:ascii="SimSun" w:hAnsi="SimSun" w:eastAsia="SimSun" w:cs="SimSun"/>
                <w:sz w:val="18"/>
                <w:szCs w:val="18"/>
                <w:spacing w:val="8"/>
              </w:rPr>
              <w:t xml:space="preserve"> </w:t>
            </w:r>
            <w:r>
              <w:rPr>
                <w:rFonts w:ascii="SimSun" w:hAnsi="SimSun" w:eastAsia="SimSun" w:cs="SimSun"/>
                <w:sz w:val="18"/>
                <w:szCs w:val="18"/>
                <w:spacing w:val="-6"/>
              </w:rPr>
              <w:t>8C</w:t>
            </w:r>
          </w:p>
        </w:tc>
        <w:tc>
          <w:tcPr>
            <w:tcW w:w="755" w:type="dxa"/>
            <w:vAlign w:val="top"/>
          </w:tcPr>
          <w:p>
            <w:pPr>
              <w:ind w:left="157"/>
              <w:spacing w:before="72"/>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4"/>
              <w:spacing w:before="72"/>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2"/>
              <w:rPr>
                <w:rFonts w:ascii="SimSun" w:hAnsi="SimSun" w:eastAsia="SimSun" w:cs="SimSun"/>
                <w:sz w:val="18"/>
                <w:szCs w:val="18"/>
              </w:rPr>
            </w:pPr>
            <w:r>
              <w:rPr>
                <w:rFonts w:ascii="SimSun" w:hAnsi="SimSun" w:eastAsia="SimSun" w:cs="SimSun"/>
                <w:sz w:val="18"/>
                <w:szCs w:val="18"/>
                <w:spacing w:val="-7"/>
              </w:rPr>
              <w:t>110</w:t>
            </w:r>
          </w:p>
        </w:tc>
        <w:tc>
          <w:tcPr>
            <w:tcW w:w="741" w:type="dxa"/>
            <w:vAlign w:val="top"/>
          </w:tcPr>
          <w:p>
            <w:pPr>
              <w:ind w:left="240"/>
              <w:spacing w:before="72"/>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72"/>
              <w:rPr>
                <w:rFonts w:ascii="SimSun" w:hAnsi="SimSun" w:eastAsia="SimSun" w:cs="SimSun"/>
                <w:sz w:val="18"/>
                <w:szCs w:val="18"/>
              </w:rPr>
            </w:pPr>
            <w:r>
              <w:rPr>
                <w:rFonts w:ascii="SimSun" w:hAnsi="SimSun" w:eastAsia="SimSun" w:cs="SimSun"/>
                <w:sz w:val="18"/>
                <w:szCs w:val="18"/>
                <w:spacing w:val="-3"/>
              </w:rPr>
              <w:t>010</w:t>
            </w:r>
          </w:p>
        </w:tc>
        <w:tc>
          <w:tcPr>
            <w:tcW w:w="951" w:type="dxa"/>
            <w:vAlign w:val="top"/>
          </w:tcPr>
          <w:p>
            <w:pPr>
              <w:ind w:left="210"/>
              <w:spacing w:before="72"/>
              <w:rPr>
                <w:rFonts w:ascii="SimSun" w:hAnsi="SimSun" w:eastAsia="SimSun" w:cs="SimSun"/>
                <w:sz w:val="18"/>
                <w:szCs w:val="18"/>
              </w:rPr>
            </w:pPr>
            <w:r>
              <w:rPr>
                <w:rFonts w:ascii="SimSun" w:hAnsi="SimSun" w:eastAsia="SimSun" w:cs="SimSun"/>
                <w:sz w:val="18"/>
                <w:szCs w:val="18"/>
                <w:spacing w:val="-2"/>
              </w:rPr>
              <w:t>001100</w:t>
            </w:r>
          </w:p>
        </w:tc>
      </w:tr>
      <w:tr>
        <w:trPr>
          <w:trHeight w:val="316" w:hRule="atLeast"/>
        </w:trPr>
        <w:tc>
          <w:tcPr>
            <w:tcW w:w="582" w:type="dxa"/>
            <w:vAlign w:val="top"/>
          </w:tcPr>
          <w:p>
            <w:pPr>
              <w:ind w:left="218"/>
              <w:spacing w:before="98" w:line="184" w:lineRule="auto"/>
              <w:rPr>
                <w:rFonts w:ascii="SimSun" w:hAnsi="SimSun" w:eastAsia="SimSun" w:cs="SimSun"/>
                <w:sz w:val="18"/>
                <w:szCs w:val="18"/>
              </w:rPr>
            </w:pPr>
            <w:r>
              <w:rPr>
                <w:rFonts w:ascii="SimSun" w:hAnsi="SimSun" w:eastAsia="SimSun" w:cs="SimSun"/>
                <w:sz w:val="18"/>
                <w:szCs w:val="18"/>
                <w:spacing w:val="-6"/>
              </w:rPr>
              <w:t>1E</w:t>
            </w:r>
          </w:p>
        </w:tc>
        <w:tc>
          <w:tcPr>
            <w:tcW w:w="1297" w:type="dxa"/>
            <w:vAlign w:val="top"/>
          </w:tcPr>
          <w:p>
            <w:pPr>
              <w:ind w:left="304"/>
              <w:spacing w:before="71"/>
              <w:rPr>
                <w:rFonts w:ascii="SimSun" w:hAnsi="SimSun" w:eastAsia="SimSun" w:cs="SimSun"/>
                <w:sz w:val="18"/>
                <w:szCs w:val="18"/>
              </w:rPr>
            </w:pPr>
            <w:r>
              <w:rPr>
                <w:rFonts w:ascii="SimSun" w:hAnsi="SimSun" w:eastAsia="SimSun" w:cs="SimSun"/>
                <w:sz w:val="18"/>
                <w:szCs w:val="18"/>
                <w:spacing w:val="-7"/>
              </w:rPr>
              <w:t>10</w:t>
            </w:r>
            <w:r>
              <w:rPr>
                <w:rFonts w:ascii="SimSun" w:hAnsi="SimSun" w:eastAsia="SimSun" w:cs="SimSun"/>
                <w:sz w:val="18"/>
                <w:szCs w:val="18"/>
                <w:spacing w:val="10"/>
              </w:rPr>
              <w:t xml:space="preserve"> </w:t>
            </w:r>
            <w:r>
              <w:rPr>
                <w:rFonts w:ascii="SimSun" w:hAnsi="SimSun" w:eastAsia="SimSun" w:cs="SimSun"/>
                <w:sz w:val="18"/>
                <w:szCs w:val="18"/>
                <w:spacing w:val="-7"/>
              </w:rPr>
              <w:t>60</w:t>
            </w:r>
            <w:r>
              <w:rPr>
                <w:rFonts w:ascii="SimSun" w:hAnsi="SimSun" w:eastAsia="SimSun" w:cs="SimSun"/>
                <w:sz w:val="18"/>
                <w:szCs w:val="18"/>
                <w:spacing w:val="20"/>
              </w:rPr>
              <w:t xml:space="preserve"> </w:t>
            </w:r>
            <w:r>
              <w:rPr>
                <w:rFonts w:ascii="SimSun" w:hAnsi="SimSun" w:eastAsia="SimSun" w:cs="SimSun"/>
                <w:sz w:val="18"/>
                <w:szCs w:val="18"/>
                <w:spacing w:val="-7"/>
              </w:rPr>
              <w:t>1F</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4"/>
              <w:spacing w:before="71"/>
              <w:rPr>
                <w:rFonts w:ascii="SimSun" w:hAnsi="SimSun" w:eastAsia="SimSun" w:cs="SimSun"/>
                <w:sz w:val="18"/>
                <w:szCs w:val="18"/>
              </w:rPr>
            </w:pPr>
            <w:r>
              <w:rPr>
                <w:rFonts w:ascii="SimSun" w:hAnsi="SimSun" w:eastAsia="SimSun" w:cs="SimSun"/>
                <w:sz w:val="18"/>
                <w:szCs w:val="18"/>
                <w:spacing w:val="-3"/>
              </w:rPr>
              <w:t>0000</w:t>
            </w:r>
          </w:p>
        </w:tc>
        <w:tc>
          <w:tcPr>
            <w:tcW w:w="752" w:type="dxa"/>
            <w:vAlign w:val="top"/>
          </w:tcPr>
          <w:p>
            <w:pPr>
              <w:ind w:left="259"/>
              <w:spacing w:before="71"/>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40"/>
              <w:spacing w:before="71"/>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71"/>
              <w:rPr>
                <w:rFonts w:ascii="SimSun" w:hAnsi="SimSun" w:eastAsia="SimSun" w:cs="SimSun"/>
                <w:sz w:val="18"/>
                <w:szCs w:val="18"/>
              </w:rPr>
            </w:pPr>
            <w:r>
              <w:rPr>
                <w:rFonts w:ascii="SimSun" w:hAnsi="SimSun" w:eastAsia="SimSun" w:cs="SimSun"/>
                <w:sz w:val="18"/>
                <w:szCs w:val="18"/>
                <w:spacing w:val="-3"/>
              </w:rPr>
              <w:t>000</w:t>
            </w:r>
          </w:p>
        </w:tc>
        <w:tc>
          <w:tcPr>
            <w:tcW w:w="951" w:type="dxa"/>
            <w:vAlign w:val="top"/>
          </w:tcPr>
          <w:p>
            <w:pPr>
              <w:ind w:left="210"/>
              <w:spacing w:before="71"/>
              <w:rPr>
                <w:rFonts w:ascii="SimSun" w:hAnsi="SimSun" w:eastAsia="SimSun" w:cs="SimSun"/>
                <w:sz w:val="18"/>
                <w:szCs w:val="18"/>
              </w:rPr>
            </w:pPr>
            <w:r>
              <w:rPr>
                <w:rFonts w:ascii="SimSun" w:hAnsi="SimSun" w:eastAsia="SimSun" w:cs="SimSun"/>
                <w:sz w:val="18"/>
                <w:szCs w:val="18"/>
                <w:spacing w:val="-2"/>
              </w:rPr>
              <w:t>011111</w:t>
            </w:r>
          </w:p>
        </w:tc>
      </w:tr>
      <w:tr>
        <w:trPr>
          <w:trHeight w:val="322" w:hRule="atLeast"/>
        </w:trPr>
        <w:tc>
          <w:tcPr>
            <w:tcW w:w="582" w:type="dxa"/>
            <w:vAlign w:val="top"/>
          </w:tcPr>
          <w:p>
            <w:pPr>
              <w:ind w:left="218"/>
              <w:spacing w:before="98" w:line="184" w:lineRule="auto"/>
              <w:rPr>
                <w:rFonts w:ascii="SimSun" w:hAnsi="SimSun" w:eastAsia="SimSun" w:cs="SimSun"/>
                <w:sz w:val="18"/>
                <w:szCs w:val="18"/>
              </w:rPr>
            </w:pPr>
            <w:r>
              <w:rPr>
                <w:rFonts w:ascii="SimSun" w:hAnsi="SimSun" w:eastAsia="SimSun" w:cs="SimSun"/>
                <w:sz w:val="18"/>
                <w:szCs w:val="18"/>
                <w:spacing w:val="-6"/>
              </w:rPr>
              <w:t>1F</w:t>
            </w:r>
          </w:p>
        </w:tc>
        <w:tc>
          <w:tcPr>
            <w:tcW w:w="1297" w:type="dxa"/>
            <w:vAlign w:val="top"/>
          </w:tcPr>
          <w:p>
            <w:pPr>
              <w:ind w:left="304"/>
              <w:spacing w:before="71"/>
              <w:rPr>
                <w:rFonts w:ascii="SimSun" w:hAnsi="SimSun" w:eastAsia="SimSun" w:cs="SimSun"/>
                <w:sz w:val="18"/>
                <w:szCs w:val="18"/>
              </w:rPr>
            </w:pPr>
            <w:r>
              <w:rPr>
                <w:rFonts w:ascii="SimSun" w:hAnsi="SimSun" w:eastAsia="SimSun" w:cs="SimSun"/>
                <w:sz w:val="18"/>
                <w:szCs w:val="18"/>
                <w:spacing w:val="-8"/>
              </w:rPr>
              <w:t>10</w:t>
            </w:r>
            <w:r>
              <w:rPr>
                <w:rFonts w:ascii="SimSun" w:hAnsi="SimSun" w:eastAsia="SimSun" w:cs="SimSun"/>
                <w:sz w:val="18"/>
                <w:szCs w:val="18"/>
                <w:spacing w:val="22"/>
              </w:rPr>
              <w:t xml:space="preserve"> </w:t>
            </w:r>
            <w:r>
              <w:rPr>
                <w:rFonts w:ascii="SimSun" w:hAnsi="SimSun" w:eastAsia="SimSun" w:cs="SimSun"/>
                <w:sz w:val="18"/>
                <w:szCs w:val="18"/>
                <w:spacing w:val="-8"/>
              </w:rPr>
              <w:t>10</w:t>
            </w:r>
            <w:r>
              <w:rPr>
                <w:rFonts w:ascii="SimSun" w:hAnsi="SimSun" w:eastAsia="SimSun" w:cs="SimSun"/>
                <w:sz w:val="18"/>
                <w:szCs w:val="18"/>
                <w:spacing w:val="9"/>
              </w:rPr>
              <w:t xml:space="preserve"> </w:t>
            </w:r>
            <w:r>
              <w:rPr>
                <w:rFonts w:ascii="SimSun" w:hAnsi="SimSun" w:eastAsia="SimSun" w:cs="SimSun"/>
                <w:sz w:val="18"/>
                <w:szCs w:val="18"/>
                <w:spacing w:val="-8"/>
              </w:rPr>
              <w:t>20</w:t>
            </w:r>
          </w:p>
        </w:tc>
        <w:tc>
          <w:tcPr>
            <w:tcW w:w="755" w:type="dxa"/>
            <w:vAlign w:val="top"/>
          </w:tcPr>
          <w:p>
            <w:pPr>
              <w:ind w:left="157"/>
              <w:spacing w:before="71"/>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4"/>
              <w:spacing w:before="71"/>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1"/>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0"/>
              <w:spacing w:before="71"/>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71"/>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71"/>
              <w:rPr>
                <w:rFonts w:ascii="SimSun" w:hAnsi="SimSun" w:eastAsia="SimSun" w:cs="SimSun"/>
                <w:sz w:val="18"/>
                <w:szCs w:val="18"/>
              </w:rPr>
            </w:pPr>
            <w:r>
              <w:rPr>
                <w:rFonts w:ascii="SimSun" w:hAnsi="SimSun" w:eastAsia="SimSun" w:cs="SimSun"/>
                <w:sz w:val="18"/>
                <w:szCs w:val="18"/>
                <w:spacing w:val="-3"/>
              </w:rPr>
              <w:t>100000</w:t>
            </w:r>
          </w:p>
        </w:tc>
      </w:tr>
    </w:tbl>
    <w:p>
      <w:pPr>
        <w:pStyle w:val="BodyText"/>
        <w:rPr/>
      </w:pPr>
      <w:r/>
    </w:p>
    <w:p>
      <w:pPr>
        <w:sectPr>
          <w:headerReference w:type="default" r:id="rId3"/>
          <w:footerReference w:type="default" r:id="rId629"/>
          <w:pgSz w:w="10433" w:h="14742"/>
          <w:pgMar w:top="1037" w:right="820" w:bottom="1258" w:left="877" w:header="687" w:footer="1097" w:gutter="0"/>
        </w:sectPr>
        <w:rPr/>
      </w:pPr>
    </w:p>
    <w:p>
      <w:pPr>
        <w:spacing w:line="241" w:lineRule="exact"/>
        <w:rPr/>
      </w:pPr>
      <w:r/>
    </w:p>
    <w:tbl>
      <w:tblPr>
        <w:tblStyle w:val="TableNormal"/>
        <w:tblW w:w="6531" w:type="dxa"/>
        <w:tblInd w:w="110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82"/>
        <w:gridCol w:w="1297"/>
        <w:gridCol w:w="755"/>
        <w:gridCol w:w="657"/>
        <w:gridCol w:w="752"/>
        <w:gridCol w:w="741"/>
        <w:gridCol w:w="796"/>
        <w:gridCol w:w="951"/>
      </w:tblGrid>
      <w:tr>
        <w:trPr>
          <w:trHeight w:val="322" w:hRule="atLeast"/>
        </w:trPr>
        <w:tc>
          <w:tcPr>
            <w:tcW w:w="582" w:type="dxa"/>
            <w:vAlign w:val="top"/>
          </w:tcPr>
          <w:p>
            <w:pPr>
              <w:ind w:left="206"/>
              <w:spacing w:before="72"/>
              <w:rPr>
                <w:rFonts w:ascii="SimSun" w:hAnsi="SimSun" w:eastAsia="SimSun" w:cs="SimSun"/>
                <w:sz w:val="18"/>
                <w:szCs w:val="18"/>
              </w:rPr>
            </w:pPr>
            <w:r>
              <w:rPr>
                <w:rFonts w:ascii="SimSun" w:hAnsi="SimSun" w:eastAsia="SimSun" w:cs="SimSun"/>
                <w:sz w:val="18"/>
                <w:szCs w:val="18"/>
                <w:spacing w:val="-3"/>
              </w:rPr>
              <w:t>20</w:t>
            </w:r>
          </w:p>
        </w:tc>
        <w:tc>
          <w:tcPr>
            <w:tcW w:w="1297" w:type="dxa"/>
            <w:vAlign w:val="top"/>
          </w:tcPr>
          <w:p>
            <w:pPr>
              <w:ind w:left="304"/>
              <w:spacing w:before="72"/>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0"/>
              </w:rPr>
              <w:t xml:space="preserve"> </w:t>
            </w:r>
            <w:r>
              <w:rPr>
                <w:rFonts w:ascii="SimSun" w:hAnsi="SimSun" w:eastAsia="SimSun" w:cs="SimSun"/>
                <w:sz w:val="18"/>
                <w:szCs w:val="18"/>
                <w:spacing w:val="-6"/>
              </w:rPr>
              <w:t>60</w:t>
            </w:r>
            <w:r>
              <w:rPr>
                <w:rFonts w:ascii="SimSun" w:hAnsi="SimSun" w:eastAsia="SimSun" w:cs="SimSun"/>
                <w:sz w:val="18"/>
                <w:szCs w:val="18"/>
                <w:spacing w:val="8"/>
              </w:rPr>
              <w:t xml:space="preserve"> </w:t>
            </w:r>
            <w:r>
              <w:rPr>
                <w:rFonts w:ascii="SimSun" w:hAnsi="SimSun" w:eastAsia="SimSun" w:cs="SimSun"/>
                <w:sz w:val="18"/>
                <w:szCs w:val="18"/>
                <w:spacing w:val="-6"/>
              </w:rPr>
              <w:t>8C</w:t>
            </w:r>
          </w:p>
        </w:tc>
        <w:tc>
          <w:tcPr>
            <w:tcW w:w="755" w:type="dxa"/>
            <w:vAlign w:val="top"/>
          </w:tcPr>
          <w:p>
            <w:pPr>
              <w:ind w:left="158"/>
              <w:spacing w:before="72"/>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72"/>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2"/>
              <w:rPr>
                <w:rFonts w:ascii="SimSun" w:hAnsi="SimSun" w:eastAsia="SimSun" w:cs="SimSun"/>
                <w:sz w:val="18"/>
                <w:szCs w:val="18"/>
              </w:rPr>
            </w:pPr>
            <w:r>
              <w:rPr>
                <w:rFonts w:ascii="SimSun" w:hAnsi="SimSun" w:eastAsia="SimSun" w:cs="SimSun"/>
                <w:sz w:val="18"/>
                <w:szCs w:val="18"/>
                <w:spacing w:val="-7"/>
              </w:rPr>
              <w:t>110</w:t>
            </w:r>
          </w:p>
        </w:tc>
        <w:tc>
          <w:tcPr>
            <w:tcW w:w="741" w:type="dxa"/>
            <w:vAlign w:val="top"/>
          </w:tcPr>
          <w:p>
            <w:pPr>
              <w:ind w:left="242"/>
              <w:spacing w:before="72"/>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72"/>
              <w:rPr>
                <w:rFonts w:ascii="SimSun" w:hAnsi="SimSun" w:eastAsia="SimSun" w:cs="SimSun"/>
                <w:sz w:val="18"/>
                <w:szCs w:val="18"/>
              </w:rPr>
            </w:pPr>
            <w:r>
              <w:rPr>
                <w:rFonts w:ascii="SimSun" w:hAnsi="SimSun" w:eastAsia="SimSun" w:cs="SimSun"/>
                <w:sz w:val="18"/>
                <w:szCs w:val="18"/>
                <w:spacing w:val="-3"/>
              </w:rPr>
              <w:t>010</w:t>
            </w:r>
          </w:p>
        </w:tc>
        <w:tc>
          <w:tcPr>
            <w:tcW w:w="951" w:type="dxa"/>
            <w:vAlign w:val="top"/>
          </w:tcPr>
          <w:p>
            <w:pPr>
              <w:ind w:left="210"/>
              <w:spacing w:before="72"/>
              <w:rPr>
                <w:rFonts w:ascii="SimSun" w:hAnsi="SimSun" w:eastAsia="SimSun" w:cs="SimSun"/>
                <w:sz w:val="18"/>
                <w:szCs w:val="18"/>
              </w:rPr>
            </w:pPr>
            <w:r>
              <w:rPr>
                <w:rFonts w:ascii="SimSun" w:hAnsi="SimSun" w:eastAsia="SimSun" w:cs="SimSun"/>
                <w:sz w:val="18"/>
                <w:szCs w:val="18"/>
                <w:spacing w:val="-2"/>
              </w:rPr>
              <w:t>001100</w:t>
            </w:r>
          </w:p>
        </w:tc>
      </w:tr>
      <w:tr>
        <w:trPr>
          <w:trHeight w:val="316" w:hRule="atLeast"/>
        </w:trPr>
        <w:tc>
          <w:tcPr>
            <w:tcW w:w="582" w:type="dxa"/>
            <w:vAlign w:val="top"/>
          </w:tcPr>
          <w:p>
            <w:pPr>
              <w:ind w:left="206"/>
              <w:spacing w:before="66" w:line="242" w:lineRule="auto"/>
              <w:rPr>
                <w:rFonts w:ascii="SimSun" w:hAnsi="SimSun" w:eastAsia="SimSun" w:cs="SimSun"/>
                <w:sz w:val="18"/>
                <w:szCs w:val="18"/>
              </w:rPr>
            </w:pPr>
            <w:r>
              <w:rPr>
                <w:rFonts w:ascii="SimSun" w:hAnsi="SimSun" w:eastAsia="SimSun" w:cs="SimSun"/>
                <w:sz w:val="18"/>
                <w:szCs w:val="18"/>
                <w:spacing w:val="-3"/>
              </w:rPr>
              <w:t>22</w:t>
            </w:r>
          </w:p>
        </w:tc>
        <w:tc>
          <w:tcPr>
            <w:tcW w:w="1297" w:type="dxa"/>
            <w:vAlign w:val="top"/>
          </w:tcPr>
          <w:p>
            <w:pPr>
              <w:ind w:left="290"/>
              <w:spacing w:before="67"/>
              <w:rPr>
                <w:rFonts w:ascii="SimSun" w:hAnsi="SimSun" w:eastAsia="SimSun" w:cs="SimSun"/>
                <w:sz w:val="18"/>
                <w:szCs w:val="18"/>
              </w:rPr>
            </w:pPr>
            <w:r>
              <w:rPr>
                <w:rFonts w:ascii="SimSun" w:hAnsi="SimSun" w:eastAsia="SimSun" w:cs="SimSun"/>
                <w:sz w:val="18"/>
                <w:szCs w:val="18"/>
                <w:spacing w:val="-4"/>
              </w:rPr>
              <w:t>40</w:t>
            </w:r>
            <w:r>
              <w:rPr>
                <w:rFonts w:ascii="SimSun" w:hAnsi="SimSun" w:eastAsia="SimSun" w:cs="SimSun"/>
                <w:sz w:val="18"/>
                <w:szCs w:val="18"/>
                <w:spacing w:val="8"/>
              </w:rPr>
              <w:t xml:space="preserve"> </w:t>
            </w:r>
            <w:r>
              <w:rPr>
                <w:rFonts w:ascii="SimSun" w:hAnsi="SimSun" w:eastAsia="SimSun" w:cs="SimSun"/>
                <w:sz w:val="18"/>
                <w:szCs w:val="18"/>
                <w:spacing w:val="-4"/>
              </w:rPr>
              <w:t>6A</w:t>
            </w:r>
            <w:r>
              <w:rPr>
                <w:rFonts w:ascii="SimSun" w:hAnsi="SimSun" w:eastAsia="SimSun" w:cs="SimSun"/>
                <w:sz w:val="18"/>
                <w:szCs w:val="18"/>
                <w:spacing w:val="9"/>
              </w:rPr>
              <w:t xml:space="preserve"> </w:t>
            </w:r>
            <w:r>
              <w:rPr>
                <w:rFonts w:ascii="SimSun" w:hAnsi="SimSun" w:eastAsia="SimSun" w:cs="SimSun"/>
                <w:sz w:val="18"/>
                <w:szCs w:val="18"/>
                <w:spacing w:val="-4"/>
              </w:rPr>
              <w:t>23</w:t>
            </w:r>
          </w:p>
        </w:tc>
        <w:tc>
          <w:tcPr>
            <w:tcW w:w="755" w:type="dxa"/>
            <w:vAlign w:val="top"/>
          </w:tcPr>
          <w:p>
            <w:pPr>
              <w:ind w:left="158"/>
              <w:spacing w:before="67"/>
              <w:rPr>
                <w:rFonts w:ascii="SimSun" w:hAnsi="SimSun" w:eastAsia="SimSun" w:cs="SimSun"/>
                <w:sz w:val="18"/>
                <w:szCs w:val="18"/>
              </w:rPr>
            </w:pPr>
            <w:r>
              <w:rPr>
                <w:rFonts w:ascii="SimSun" w:hAnsi="SimSun" w:eastAsia="SimSun" w:cs="SimSun"/>
                <w:sz w:val="18"/>
                <w:szCs w:val="18"/>
                <w:spacing w:val="-2"/>
              </w:rPr>
              <w:t>01000</w:t>
            </w:r>
          </w:p>
        </w:tc>
        <w:tc>
          <w:tcPr>
            <w:tcW w:w="657" w:type="dxa"/>
            <w:vAlign w:val="top"/>
          </w:tcPr>
          <w:p>
            <w:pPr>
              <w:ind w:left="155"/>
              <w:spacing w:before="67"/>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67"/>
              <w:rPr>
                <w:rFonts w:ascii="SimSun" w:hAnsi="SimSun" w:eastAsia="SimSun" w:cs="SimSun"/>
                <w:sz w:val="18"/>
                <w:szCs w:val="18"/>
              </w:rPr>
            </w:pPr>
            <w:r>
              <w:rPr>
                <w:rFonts w:ascii="SimSun" w:hAnsi="SimSun" w:eastAsia="SimSun" w:cs="SimSun"/>
                <w:sz w:val="18"/>
                <w:szCs w:val="18"/>
                <w:spacing w:val="-7"/>
              </w:rPr>
              <w:t>110</w:t>
            </w:r>
          </w:p>
        </w:tc>
        <w:tc>
          <w:tcPr>
            <w:tcW w:w="741" w:type="dxa"/>
            <w:vAlign w:val="top"/>
          </w:tcPr>
          <w:p>
            <w:pPr>
              <w:ind w:left="253"/>
              <w:spacing w:before="67"/>
              <w:rPr>
                <w:rFonts w:ascii="SimSun" w:hAnsi="SimSun" w:eastAsia="SimSun" w:cs="SimSun"/>
                <w:sz w:val="18"/>
                <w:szCs w:val="18"/>
              </w:rPr>
            </w:pPr>
            <w:r>
              <w:rPr>
                <w:rFonts w:ascii="SimSun" w:hAnsi="SimSun" w:eastAsia="SimSun" w:cs="SimSun"/>
                <w:sz w:val="18"/>
                <w:szCs w:val="18"/>
                <w:spacing w:val="-5"/>
              </w:rPr>
              <w:t>101</w:t>
            </w:r>
          </w:p>
        </w:tc>
        <w:tc>
          <w:tcPr>
            <w:tcW w:w="796" w:type="dxa"/>
            <w:vAlign w:val="top"/>
          </w:tcPr>
          <w:p>
            <w:pPr>
              <w:ind w:left="270"/>
              <w:spacing w:before="67"/>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67"/>
              <w:rPr>
                <w:rFonts w:ascii="SimSun" w:hAnsi="SimSun" w:eastAsia="SimSun" w:cs="SimSun"/>
                <w:sz w:val="18"/>
                <w:szCs w:val="18"/>
              </w:rPr>
            </w:pPr>
            <w:r>
              <w:rPr>
                <w:rFonts w:ascii="SimSun" w:hAnsi="SimSun" w:eastAsia="SimSun" w:cs="SimSun"/>
                <w:sz w:val="18"/>
                <w:szCs w:val="18"/>
                <w:spacing w:val="-4"/>
              </w:rPr>
              <w:t>100011</w:t>
            </w:r>
          </w:p>
        </w:tc>
      </w:tr>
      <w:tr>
        <w:trPr>
          <w:trHeight w:val="316" w:hRule="atLeast"/>
        </w:trPr>
        <w:tc>
          <w:tcPr>
            <w:tcW w:w="582" w:type="dxa"/>
            <w:vAlign w:val="top"/>
          </w:tcPr>
          <w:p>
            <w:pPr>
              <w:ind w:left="206"/>
              <w:spacing w:before="67"/>
              <w:rPr>
                <w:rFonts w:ascii="SimSun" w:hAnsi="SimSun" w:eastAsia="SimSun" w:cs="SimSun"/>
                <w:sz w:val="18"/>
                <w:szCs w:val="18"/>
              </w:rPr>
            </w:pPr>
            <w:r>
              <w:rPr>
                <w:rFonts w:ascii="SimSun" w:hAnsi="SimSun" w:eastAsia="SimSun" w:cs="SimSun"/>
                <w:sz w:val="18"/>
                <w:szCs w:val="18"/>
                <w:spacing w:val="-3"/>
              </w:rPr>
              <w:t>23</w:t>
            </w:r>
          </w:p>
        </w:tc>
        <w:tc>
          <w:tcPr>
            <w:tcW w:w="1297" w:type="dxa"/>
            <w:vAlign w:val="top"/>
          </w:tcPr>
          <w:p>
            <w:pPr>
              <w:ind w:left="293"/>
              <w:spacing w:before="67"/>
              <w:rPr>
                <w:rFonts w:ascii="SimSun" w:hAnsi="SimSun" w:eastAsia="SimSun" w:cs="SimSun"/>
                <w:sz w:val="18"/>
                <w:szCs w:val="18"/>
              </w:rPr>
            </w:pPr>
            <w:r>
              <w:rPr>
                <w:rFonts w:ascii="SimSun" w:hAnsi="SimSun" w:eastAsia="SimSun" w:cs="SimSun"/>
                <w:sz w:val="18"/>
                <w:szCs w:val="18"/>
                <w:spacing w:val="-4"/>
              </w:rPr>
              <w:t>20</w:t>
            </w:r>
            <w:r>
              <w:rPr>
                <w:rFonts w:ascii="SimSun" w:hAnsi="SimSun" w:eastAsia="SimSun" w:cs="SimSun"/>
                <w:sz w:val="18"/>
                <w:szCs w:val="18"/>
                <w:spacing w:val="9"/>
              </w:rPr>
              <w:t xml:space="preserve"> </w:t>
            </w:r>
            <w:r>
              <w:rPr>
                <w:rFonts w:ascii="SimSun" w:hAnsi="SimSun" w:eastAsia="SimSun" w:cs="SimSun"/>
                <w:sz w:val="18"/>
                <w:szCs w:val="18"/>
                <w:spacing w:val="-4"/>
              </w:rPr>
              <w:t>0C</w:t>
            </w:r>
            <w:r>
              <w:rPr>
                <w:rFonts w:ascii="SimSun" w:hAnsi="SimSun" w:eastAsia="SimSun" w:cs="SimSun"/>
                <w:sz w:val="18"/>
                <w:szCs w:val="18"/>
                <w:spacing w:val="9"/>
              </w:rPr>
              <w:t xml:space="preserve"> </w:t>
            </w:r>
            <w:r>
              <w:rPr>
                <w:rFonts w:ascii="SimSun" w:hAnsi="SimSun" w:eastAsia="SimSun" w:cs="SimSun"/>
                <w:sz w:val="18"/>
                <w:szCs w:val="18"/>
                <w:spacing w:val="-4"/>
              </w:rPr>
              <w:t>24</w:t>
            </w:r>
          </w:p>
        </w:tc>
        <w:tc>
          <w:tcPr>
            <w:tcW w:w="755" w:type="dxa"/>
            <w:vAlign w:val="top"/>
          </w:tcPr>
          <w:p>
            <w:pPr>
              <w:ind w:left="158"/>
              <w:spacing w:before="67"/>
              <w:rPr>
                <w:rFonts w:ascii="SimSun" w:hAnsi="SimSun" w:eastAsia="SimSun" w:cs="SimSun"/>
                <w:sz w:val="18"/>
                <w:szCs w:val="18"/>
              </w:rPr>
            </w:pPr>
            <w:r>
              <w:rPr>
                <w:rFonts w:ascii="SimSun" w:hAnsi="SimSun" w:eastAsia="SimSun" w:cs="SimSun"/>
                <w:sz w:val="18"/>
                <w:szCs w:val="18"/>
                <w:spacing w:val="-2"/>
              </w:rPr>
              <w:t>00100</w:t>
            </w:r>
          </w:p>
        </w:tc>
        <w:tc>
          <w:tcPr>
            <w:tcW w:w="657" w:type="dxa"/>
            <w:vAlign w:val="top"/>
          </w:tcPr>
          <w:p>
            <w:pPr>
              <w:ind w:left="155"/>
              <w:spacing w:before="67"/>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7"/>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53"/>
              <w:spacing w:before="67"/>
              <w:rPr>
                <w:rFonts w:ascii="SimSun" w:hAnsi="SimSun" w:eastAsia="SimSun" w:cs="SimSun"/>
                <w:sz w:val="18"/>
                <w:szCs w:val="18"/>
              </w:rPr>
            </w:pPr>
            <w:r>
              <w:rPr>
                <w:rFonts w:ascii="SimSun" w:hAnsi="SimSun" w:eastAsia="SimSun" w:cs="SimSun"/>
                <w:sz w:val="18"/>
                <w:szCs w:val="18"/>
                <w:spacing w:val="-5"/>
              </w:rPr>
              <w:t>110</w:t>
            </w:r>
          </w:p>
        </w:tc>
        <w:tc>
          <w:tcPr>
            <w:tcW w:w="796" w:type="dxa"/>
            <w:vAlign w:val="top"/>
          </w:tcPr>
          <w:p>
            <w:pPr>
              <w:ind w:left="270"/>
              <w:spacing w:before="67"/>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67"/>
              <w:rPr>
                <w:rFonts w:ascii="SimSun" w:hAnsi="SimSun" w:eastAsia="SimSun" w:cs="SimSun"/>
                <w:sz w:val="18"/>
                <w:szCs w:val="18"/>
              </w:rPr>
            </w:pPr>
            <w:r>
              <w:rPr>
                <w:rFonts w:ascii="SimSun" w:hAnsi="SimSun" w:eastAsia="SimSun" w:cs="SimSun"/>
                <w:sz w:val="18"/>
                <w:szCs w:val="18"/>
                <w:spacing w:val="-3"/>
              </w:rPr>
              <w:t>100100</w:t>
            </w:r>
          </w:p>
        </w:tc>
      </w:tr>
      <w:tr>
        <w:trPr>
          <w:trHeight w:val="318" w:hRule="atLeast"/>
        </w:trPr>
        <w:tc>
          <w:tcPr>
            <w:tcW w:w="582" w:type="dxa"/>
            <w:vAlign w:val="top"/>
          </w:tcPr>
          <w:p>
            <w:pPr>
              <w:ind w:left="206"/>
              <w:spacing w:before="68" w:line="242" w:lineRule="auto"/>
              <w:rPr>
                <w:rFonts w:ascii="SimSun" w:hAnsi="SimSun" w:eastAsia="SimSun" w:cs="SimSun"/>
                <w:sz w:val="18"/>
                <w:szCs w:val="18"/>
              </w:rPr>
            </w:pPr>
            <w:r>
              <w:rPr>
                <w:rFonts w:ascii="SimSun" w:hAnsi="SimSun" w:eastAsia="SimSun" w:cs="SimSun"/>
                <w:sz w:val="18"/>
                <w:szCs w:val="18"/>
                <w:spacing w:val="-3"/>
              </w:rPr>
              <w:t>24</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6"/>
              </w:rPr>
              <w:t>00</w:t>
            </w:r>
            <w:r>
              <w:rPr>
                <w:rFonts w:ascii="SimSun" w:hAnsi="SimSun" w:eastAsia="SimSun" w:cs="SimSun"/>
                <w:sz w:val="18"/>
                <w:szCs w:val="18"/>
                <w:spacing w:val="21"/>
              </w:rPr>
              <w:t xml:space="preserve"> </w:t>
            </w:r>
            <w:r>
              <w:rPr>
                <w:rFonts w:ascii="SimSun" w:hAnsi="SimSun" w:eastAsia="SimSun" w:cs="SimSun"/>
                <w:sz w:val="18"/>
                <w:szCs w:val="18"/>
                <w:spacing w:val="-6"/>
              </w:rPr>
              <w:t>1A</w:t>
            </w:r>
            <w:r>
              <w:rPr>
                <w:rFonts w:ascii="SimSun" w:hAnsi="SimSun" w:eastAsia="SimSun" w:cs="SimSun"/>
                <w:sz w:val="18"/>
                <w:szCs w:val="18"/>
                <w:spacing w:val="10"/>
              </w:rPr>
              <w:t xml:space="preserve"> </w:t>
            </w:r>
            <w:r>
              <w:rPr>
                <w:rFonts w:ascii="SimSun" w:hAnsi="SimSun" w:eastAsia="SimSun" w:cs="SimSun"/>
                <w:sz w:val="18"/>
                <w:szCs w:val="18"/>
                <w:spacing w:val="-6"/>
              </w:rPr>
              <w:t>25</w:t>
            </w:r>
          </w:p>
        </w:tc>
        <w:tc>
          <w:tcPr>
            <w:tcW w:w="755"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53"/>
              <w:spacing w:before="69"/>
              <w:rPr>
                <w:rFonts w:ascii="SimSun" w:hAnsi="SimSun" w:eastAsia="SimSun" w:cs="SimSun"/>
                <w:sz w:val="18"/>
                <w:szCs w:val="18"/>
              </w:rPr>
            </w:pPr>
            <w:r>
              <w:rPr>
                <w:rFonts w:ascii="SimSun" w:hAnsi="SimSun" w:eastAsia="SimSun" w:cs="SimSun"/>
                <w:sz w:val="18"/>
                <w:szCs w:val="18"/>
                <w:spacing w:val="-5"/>
              </w:rPr>
              <w:t>101</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69"/>
              <w:rPr>
                <w:rFonts w:ascii="SimSun" w:hAnsi="SimSun" w:eastAsia="SimSun" w:cs="SimSun"/>
                <w:sz w:val="18"/>
                <w:szCs w:val="18"/>
              </w:rPr>
            </w:pPr>
            <w:r>
              <w:rPr>
                <w:rFonts w:ascii="SimSun" w:hAnsi="SimSun" w:eastAsia="SimSun" w:cs="SimSun"/>
                <w:sz w:val="18"/>
                <w:szCs w:val="18"/>
                <w:spacing w:val="-3"/>
              </w:rPr>
              <w:t>100101</w:t>
            </w:r>
          </w:p>
        </w:tc>
      </w:tr>
      <w:tr>
        <w:trPr>
          <w:trHeight w:val="316" w:hRule="atLeast"/>
        </w:trPr>
        <w:tc>
          <w:tcPr>
            <w:tcW w:w="582" w:type="dxa"/>
            <w:vAlign w:val="top"/>
          </w:tcPr>
          <w:p>
            <w:pPr>
              <w:ind w:left="206"/>
              <w:spacing w:before="68"/>
              <w:rPr>
                <w:rFonts w:ascii="SimSun" w:hAnsi="SimSun" w:eastAsia="SimSun" w:cs="SimSun"/>
                <w:sz w:val="18"/>
                <w:szCs w:val="18"/>
              </w:rPr>
            </w:pPr>
            <w:r>
              <w:rPr>
                <w:rFonts w:ascii="SimSun" w:hAnsi="SimSun" w:eastAsia="SimSun" w:cs="SimSun"/>
                <w:sz w:val="18"/>
                <w:szCs w:val="18"/>
                <w:spacing w:val="-3"/>
              </w:rPr>
              <w:t>25</w:t>
            </w:r>
          </w:p>
        </w:tc>
        <w:tc>
          <w:tcPr>
            <w:tcW w:w="1297" w:type="dxa"/>
            <w:vAlign w:val="top"/>
          </w:tcPr>
          <w:p>
            <w:pPr>
              <w:ind w:left="292"/>
              <w:spacing w:before="68"/>
              <w:rPr>
                <w:rFonts w:ascii="SimSun" w:hAnsi="SimSun" w:eastAsia="SimSun" w:cs="SimSun"/>
                <w:sz w:val="18"/>
                <w:szCs w:val="18"/>
              </w:rPr>
            </w:pPr>
            <w:r>
              <w:rPr>
                <w:rFonts w:ascii="SimSun" w:hAnsi="SimSun" w:eastAsia="SimSun" w:cs="SimSun"/>
                <w:sz w:val="18"/>
                <w:szCs w:val="18"/>
                <w:spacing w:val="-4"/>
              </w:rPr>
              <w:t>06</w:t>
            </w:r>
            <w:r>
              <w:rPr>
                <w:rFonts w:ascii="SimSun" w:hAnsi="SimSun" w:eastAsia="SimSun" w:cs="SimSun"/>
                <w:sz w:val="18"/>
                <w:szCs w:val="18"/>
                <w:spacing w:val="9"/>
              </w:rPr>
              <w:t xml:space="preserve"> </w:t>
            </w:r>
            <w:r>
              <w:rPr>
                <w:rFonts w:ascii="SimSun" w:hAnsi="SimSun" w:eastAsia="SimSun" w:cs="SimSun"/>
                <w:sz w:val="18"/>
                <w:szCs w:val="18"/>
                <w:spacing w:val="-4"/>
              </w:rPr>
              <w:t>C2</w:t>
            </w:r>
            <w:r>
              <w:rPr>
                <w:rFonts w:ascii="SimSun" w:hAnsi="SimSun" w:eastAsia="SimSun" w:cs="SimSun"/>
                <w:sz w:val="18"/>
                <w:szCs w:val="18"/>
                <w:spacing w:val="10"/>
              </w:rPr>
              <w:t xml:space="preserve"> </w:t>
            </w:r>
            <w:r>
              <w:rPr>
                <w:rFonts w:ascii="SimSun" w:hAnsi="SimSun" w:eastAsia="SimSun" w:cs="SimSun"/>
                <w:sz w:val="18"/>
                <w:szCs w:val="18"/>
                <w:spacing w:val="-4"/>
              </w:rPr>
              <w:t>26</w:t>
            </w:r>
          </w:p>
        </w:tc>
        <w:tc>
          <w:tcPr>
            <w:tcW w:w="755" w:type="dxa"/>
            <w:vAlign w:val="top"/>
          </w:tcPr>
          <w:p>
            <w:pPr>
              <w:ind w:left="158"/>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7"/>
              <w:spacing w:before="68"/>
              <w:rPr>
                <w:rFonts w:ascii="SimSun" w:hAnsi="SimSun" w:eastAsia="SimSun" w:cs="SimSun"/>
                <w:sz w:val="18"/>
                <w:szCs w:val="18"/>
              </w:rPr>
            </w:pPr>
            <w:r>
              <w:rPr>
                <w:rFonts w:ascii="SimSun" w:hAnsi="SimSun" w:eastAsia="SimSun" w:cs="SimSun"/>
                <w:sz w:val="18"/>
                <w:szCs w:val="18"/>
                <w:spacing w:val="-6"/>
              </w:rPr>
              <w:t>1101</w:t>
            </w:r>
          </w:p>
        </w:tc>
        <w:tc>
          <w:tcPr>
            <w:tcW w:w="752" w:type="dxa"/>
            <w:vAlign w:val="top"/>
          </w:tcPr>
          <w:p>
            <w:pPr>
              <w:ind w:left="259"/>
              <w:spacing w:before="68"/>
              <w:rPr>
                <w:rFonts w:ascii="SimSun" w:hAnsi="SimSun" w:eastAsia="SimSun" w:cs="SimSun"/>
                <w:sz w:val="18"/>
                <w:szCs w:val="18"/>
              </w:rPr>
            </w:pPr>
            <w:r>
              <w:rPr>
                <w:rFonts w:ascii="SimSun" w:hAnsi="SimSun" w:eastAsia="SimSun" w:cs="SimSun"/>
                <w:sz w:val="18"/>
                <w:szCs w:val="18"/>
                <w:spacing w:val="-5"/>
              </w:rPr>
              <w:t>100</w:t>
            </w:r>
          </w:p>
        </w:tc>
        <w:tc>
          <w:tcPr>
            <w:tcW w:w="741" w:type="dxa"/>
            <w:vAlign w:val="top"/>
          </w:tcPr>
          <w:p>
            <w:pPr>
              <w:ind w:left="242"/>
              <w:spacing w:before="68"/>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70"/>
              <w:spacing w:before="68"/>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68"/>
              <w:rPr>
                <w:rFonts w:ascii="SimSun" w:hAnsi="SimSun" w:eastAsia="SimSun" w:cs="SimSun"/>
                <w:sz w:val="18"/>
                <w:szCs w:val="18"/>
              </w:rPr>
            </w:pPr>
            <w:r>
              <w:rPr>
                <w:rFonts w:ascii="SimSun" w:hAnsi="SimSun" w:eastAsia="SimSun" w:cs="SimSun"/>
                <w:sz w:val="18"/>
                <w:szCs w:val="18"/>
                <w:spacing w:val="-3"/>
              </w:rPr>
              <w:t>100110</w:t>
            </w:r>
          </w:p>
        </w:tc>
      </w:tr>
      <w:tr>
        <w:trPr>
          <w:trHeight w:val="317" w:hRule="atLeast"/>
        </w:trPr>
        <w:tc>
          <w:tcPr>
            <w:tcW w:w="582" w:type="dxa"/>
            <w:vAlign w:val="top"/>
          </w:tcPr>
          <w:p>
            <w:pPr>
              <w:ind w:left="206"/>
              <w:spacing w:before="68"/>
              <w:rPr>
                <w:rFonts w:ascii="SimSun" w:hAnsi="SimSun" w:eastAsia="SimSun" w:cs="SimSun"/>
                <w:sz w:val="18"/>
                <w:szCs w:val="18"/>
              </w:rPr>
            </w:pPr>
            <w:r>
              <w:rPr>
                <w:rFonts w:ascii="SimSun" w:hAnsi="SimSun" w:eastAsia="SimSun" w:cs="SimSun"/>
                <w:sz w:val="18"/>
                <w:szCs w:val="18"/>
                <w:spacing w:val="-3"/>
              </w:rPr>
              <w:t>26</w:t>
            </w:r>
          </w:p>
        </w:tc>
        <w:tc>
          <w:tcPr>
            <w:tcW w:w="1297" w:type="dxa"/>
            <w:vAlign w:val="top"/>
          </w:tcPr>
          <w:p>
            <w:pPr>
              <w:ind w:left="290"/>
              <w:spacing w:before="68"/>
              <w:rPr>
                <w:rFonts w:ascii="SimSun" w:hAnsi="SimSun" w:eastAsia="SimSun" w:cs="SimSun"/>
                <w:sz w:val="18"/>
                <w:szCs w:val="18"/>
              </w:rPr>
            </w:pPr>
            <w:r>
              <w:rPr>
                <w:rFonts w:ascii="SimSun" w:hAnsi="SimSun" w:eastAsia="SimSun" w:cs="SimSun"/>
                <w:sz w:val="18"/>
                <w:szCs w:val="18"/>
                <w:spacing w:val="-4"/>
              </w:rPr>
              <w:t>40</w:t>
            </w:r>
            <w:r>
              <w:rPr>
                <w:rFonts w:ascii="SimSun" w:hAnsi="SimSun" w:eastAsia="SimSun" w:cs="SimSun"/>
                <w:sz w:val="18"/>
                <w:szCs w:val="18"/>
                <w:spacing w:val="12"/>
              </w:rPr>
              <w:t xml:space="preserve"> </w:t>
            </w:r>
            <w:r>
              <w:rPr>
                <w:rFonts w:ascii="SimSun" w:hAnsi="SimSun" w:eastAsia="SimSun" w:cs="SimSun"/>
                <w:sz w:val="18"/>
                <w:szCs w:val="18"/>
                <w:spacing w:val="-4"/>
              </w:rPr>
              <w:t>60</w:t>
            </w:r>
            <w:r>
              <w:rPr>
                <w:rFonts w:ascii="SimSun" w:hAnsi="SimSun" w:eastAsia="SimSun" w:cs="SimSun"/>
                <w:sz w:val="18"/>
                <w:szCs w:val="18"/>
                <w:spacing w:val="9"/>
              </w:rPr>
              <w:t xml:space="preserve"> </w:t>
            </w:r>
            <w:r>
              <w:rPr>
                <w:rFonts w:ascii="SimSun" w:hAnsi="SimSun" w:eastAsia="SimSun" w:cs="SimSun"/>
                <w:sz w:val="18"/>
                <w:szCs w:val="18"/>
                <w:spacing w:val="-4"/>
              </w:rPr>
              <w:t>27</w:t>
            </w:r>
          </w:p>
        </w:tc>
        <w:tc>
          <w:tcPr>
            <w:tcW w:w="755" w:type="dxa"/>
            <w:vAlign w:val="top"/>
          </w:tcPr>
          <w:p>
            <w:pPr>
              <w:ind w:left="158"/>
              <w:spacing w:before="68"/>
              <w:rPr>
                <w:rFonts w:ascii="SimSun" w:hAnsi="SimSun" w:eastAsia="SimSun" w:cs="SimSun"/>
                <w:sz w:val="18"/>
                <w:szCs w:val="18"/>
              </w:rPr>
            </w:pPr>
            <w:r>
              <w:rPr>
                <w:rFonts w:ascii="SimSun" w:hAnsi="SimSun" w:eastAsia="SimSun" w:cs="SimSun"/>
                <w:sz w:val="18"/>
                <w:szCs w:val="18"/>
                <w:spacing w:val="-2"/>
              </w:rPr>
              <w:t>01000</w:t>
            </w:r>
          </w:p>
        </w:tc>
        <w:tc>
          <w:tcPr>
            <w:tcW w:w="657" w:type="dxa"/>
            <w:vAlign w:val="top"/>
          </w:tcPr>
          <w:p>
            <w:pPr>
              <w:ind w:left="155"/>
              <w:spacing w:before="68"/>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68"/>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42"/>
              <w:spacing w:before="68"/>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68"/>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68"/>
              <w:rPr>
                <w:rFonts w:ascii="SimSun" w:hAnsi="SimSun" w:eastAsia="SimSun" w:cs="SimSun"/>
                <w:sz w:val="18"/>
                <w:szCs w:val="18"/>
              </w:rPr>
            </w:pPr>
            <w:r>
              <w:rPr>
                <w:rFonts w:ascii="SimSun" w:hAnsi="SimSun" w:eastAsia="SimSun" w:cs="SimSun"/>
                <w:sz w:val="18"/>
                <w:szCs w:val="18"/>
                <w:spacing w:val="-3"/>
              </w:rPr>
              <w:t>100111</w:t>
            </w:r>
          </w:p>
        </w:tc>
      </w:tr>
      <w:tr>
        <w:trPr>
          <w:trHeight w:val="318" w:hRule="atLeast"/>
        </w:trPr>
        <w:tc>
          <w:tcPr>
            <w:tcW w:w="582" w:type="dxa"/>
            <w:vAlign w:val="top"/>
          </w:tcPr>
          <w:p>
            <w:pPr>
              <w:ind w:left="206"/>
              <w:spacing w:before="69"/>
              <w:rPr>
                <w:rFonts w:ascii="SimSun" w:hAnsi="SimSun" w:eastAsia="SimSun" w:cs="SimSun"/>
                <w:sz w:val="18"/>
                <w:szCs w:val="18"/>
              </w:rPr>
            </w:pPr>
            <w:r>
              <w:rPr>
                <w:rFonts w:ascii="SimSun" w:hAnsi="SimSun" w:eastAsia="SimSun" w:cs="SimSun"/>
                <w:sz w:val="18"/>
                <w:szCs w:val="18"/>
                <w:spacing w:val="-3"/>
              </w:rPr>
              <w:t>27</w:t>
            </w:r>
          </w:p>
        </w:tc>
        <w:tc>
          <w:tcPr>
            <w:tcW w:w="1297" w:type="dxa"/>
            <w:vAlign w:val="top"/>
          </w:tcPr>
          <w:p>
            <w:pPr>
              <w:ind w:left="304"/>
              <w:spacing w:before="69"/>
              <w:rPr>
                <w:rFonts w:ascii="SimSun" w:hAnsi="SimSun" w:eastAsia="SimSun" w:cs="SimSun"/>
                <w:sz w:val="18"/>
                <w:szCs w:val="18"/>
              </w:rPr>
            </w:pPr>
            <w:r>
              <w:rPr>
                <w:rFonts w:ascii="SimSun" w:hAnsi="SimSun" w:eastAsia="SimSun" w:cs="SimSun"/>
                <w:sz w:val="18"/>
                <w:szCs w:val="18"/>
                <w:spacing w:val="-6"/>
              </w:rPr>
              <w:t>10</w:t>
            </w:r>
            <w:r>
              <w:rPr>
                <w:rFonts w:ascii="SimSun" w:hAnsi="SimSun" w:eastAsia="SimSun" w:cs="SimSun"/>
                <w:sz w:val="18"/>
                <w:szCs w:val="18"/>
                <w:spacing w:val="11"/>
              </w:rPr>
              <w:t xml:space="preserve"> </w:t>
            </w:r>
            <w:r>
              <w:rPr>
                <w:rFonts w:ascii="SimSun" w:hAnsi="SimSun" w:eastAsia="SimSun" w:cs="SimSun"/>
                <w:sz w:val="18"/>
                <w:szCs w:val="18"/>
                <w:spacing w:val="-6"/>
              </w:rPr>
              <w:t>51</w:t>
            </w:r>
            <w:r>
              <w:rPr>
                <w:rFonts w:ascii="SimSun" w:hAnsi="SimSun" w:eastAsia="SimSun" w:cs="SimSun"/>
                <w:sz w:val="18"/>
                <w:szCs w:val="18"/>
                <w:spacing w:val="6"/>
              </w:rPr>
              <w:t xml:space="preserve"> </w:t>
            </w:r>
            <w:r>
              <w:rPr>
                <w:rFonts w:ascii="SimSun" w:hAnsi="SimSun" w:eastAsia="SimSun" w:cs="SimSun"/>
                <w:sz w:val="18"/>
                <w:szCs w:val="18"/>
                <w:spacing w:val="-6"/>
              </w:rPr>
              <w:t>42</w:t>
            </w:r>
          </w:p>
        </w:tc>
        <w:tc>
          <w:tcPr>
            <w:tcW w:w="755"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69"/>
              <w:rPr>
                <w:rFonts w:ascii="SimSun" w:hAnsi="SimSun" w:eastAsia="SimSun" w:cs="SimSun"/>
                <w:sz w:val="18"/>
                <w:szCs w:val="18"/>
              </w:rPr>
            </w:pPr>
            <w:r>
              <w:rPr>
                <w:rFonts w:ascii="SimSun" w:hAnsi="SimSun" w:eastAsia="SimSun" w:cs="SimSun"/>
                <w:sz w:val="18"/>
                <w:szCs w:val="18"/>
                <w:spacing w:val="-5"/>
              </w:rPr>
              <w:t>101</w:t>
            </w:r>
          </w:p>
        </w:tc>
        <w:tc>
          <w:tcPr>
            <w:tcW w:w="741" w:type="dxa"/>
            <w:vAlign w:val="top"/>
          </w:tcPr>
          <w:p>
            <w:pPr>
              <w:ind w:left="242"/>
              <w:spacing w:before="69"/>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82"/>
              <w:spacing w:before="69"/>
              <w:rPr>
                <w:rFonts w:ascii="SimSun" w:hAnsi="SimSun" w:eastAsia="SimSun" w:cs="SimSun"/>
                <w:sz w:val="18"/>
                <w:szCs w:val="18"/>
              </w:rPr>
            </w:pPr>
            <w:r>
              <w:rPr>
                <w:rFonts w:ascii="SimSun" w:hAnsi="SimSun" w:eastAsia="SimSun" w:cs="SimSun"/>
                <w:sz w:val="18"/>
                <w:szCs w:val="18"/>
                <w:spacing w:val="-5"/>
              </w:rPr>
              <w:t>101</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000010</w:t>
            </w:r>
          </w:p>
        </w:tc>
      </w:tr>
      <w:tr>
        <w:trPr>
          <w:trHeight w:val="317" w:hRule="atLeast"/>
        </w:trPr>
        <w:tc>
          <w:tcPr>
            <w:tcW w:w="582" w:type="dxa"/>
            <w:vAlign w:val="top"/>
          </w:tcPr>
          <w:p>
            <w:pPr>
              <w:ind w:left="206"/>
              <w:spacing w:before="68"/>
              <w:rPr>
                <w:rFonts w:ascii="SimSun" w:hAnsi="SimSun" w:eastAsia="SimSun" w:cs="SimSun"/>
                <w:sz w:val="18"/>
                <w:szCs w:val="18"/>
              </w:rPr>
            </w:pPr>
            <w:r>
              <w:rPr>
                <w:rFonts w:ascii="SimSun" w:hAnsi="SimSun" w:eastAsia="SimSun" w:cs="SimSun"/>
                <w:sz w:val="18"/>
                <w:szCs w:val="18"/>
                <w:spacing w:val="-3"/>
              </w:rPr>
              <w:t>28</w:t>
            </w:r>
          </w:p>
        </w:tc>
        <w:tc>
          <w:tcPr>
            <w:tcW w:w="1297" w:type="dxa"/>
            <w:vAlign w:val="top"/>
          </w:tcPr>
          <w:p>
            <w:pPr>
              <w:ind w:left="304"/>
              <w:spacing w:before="68"/>
              <w:rPr>
                <w:rFonts w:ascii="SimSun" w:hAnsi="SimSun" w:eastAsia="SimSun" w:cs="SimSun"/>
                <w:sz w:val="18"/>
                <w:szCs w:val="18"/>
              </w:rPr>
            </w:pPr>
            <w:r>
              <w:rPr>
                <w:rFonts w:ascii="SimSun" w:hAnsi="SimSun" w:eastAsia="SimSun" w:cs="SimSun"/>
                <w:sz w:val="18"/>
                <w:szCs w:val="18"/>
                <w:spacing w:val="-8"/>
              </w:rPr>
              <w:t>10</w:t>
            </w:r>
            <w:r>
              <w:rPr>
                <w:rFonts w:ascii="SimSun" w:hAnsi="SimSun" w:eastAsia="SimSun" w:cs="SimSun"/>
                <w:sz w:val="18"/>
                <w:szCs w:val="18"/>
                <w:spacing w:val="22"/>
              </w:rPr>
              <w:t xml:space="preserve"> </w:t>
            </w:r>
            <w:r>
              <w:rPr>
                <w:rFonts w:ascii="SimSun" w:hAnsi="SimSun" w:eastAsia="SimSun" w:cs="SimSun"/>
                <w:sz w:val="18"/>
                <w:szCs w:val="18"/>
                <w:spacing w:val="-8"/>
              </w:rPr>
              <w:t>10</w:t>
            </w:r>
            <w:r>
              <w:rPr>
                <w:rFonts w:ascii="SimSun" w:hAnsi="SimSun" w:eastAsia="SimSun" w:cs="SimSun"/>
                <w:sz w:val="18"/>
                <w:szCs w:val="18"/>
                <w:spacing w:val="9"/>
              </w:rPr>
              <w:t xml:space="preserve"> </w:t>
            </w:r>
            <w:r>
              <w:rPr>
                <w:rFonts w:ascii="SimSun" w:hAnsi="SimSun" w:eastAsia="SimSun" w:cs="SimSun"/>
                <w:sz w:val="18"/>
                <w:szCs w:val="18"/>
                <w:spacing w:val="-8"/>
              </w:rPr>
              <w:t>29</w:t>
            </w:r>
          </w:p>
        </w:tc>
        <w:tc>
          <w:tcPr>
            <w:tcW w:w="755" w:type="dxa"/>
            <w:vAlign w:val="top"/>
          </w:tcPr>
          <w:p>
            <w:pPr>
              <w:ind w:left="158"/>
              <w:spacing w:before="68"/>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68"/>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8"/>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68"/>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68"/>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68"/>
              <w:rPr>
                <w:rFonts w:ascii="SimSun" w:hAnsi="SimSun" w:eastAsia="SimSun" w:cs="SimSun"/>
                <w:sz w:val="18"/>
                <w:szCs w:val="18"/>
              </w:rPr>
            </w:pPr>
            <w:r>
              <w:rPr>
                <w:rFonts w:ascii="SimSun" w:hAnsi="SimSun" w:eastAsia="SimSun" w:cs="SimSun"/>
                <w:sz w:val="18"/>
                <w:szCs w:val="18"/>
                <w:spacing w:val="-3"/>
              </w:rPr>
              <w:t>101001</w:t>
            </w:r>
          </w:p>
        </w:tc>
      </w:tr>
      <w:tr>
        <w:trPr>
          <w:trHeight w:val="316" w:hRule="atLeast"/>
        </w:trPr>
        <w:tc>
          <w:tcPr>
            <w:tcW w:w="582" w:type="dxa"/>
            <w:vAlign w:val="top"/>
          </w:tcPr>
          <w:p>
            <w:pPr>
              <w:ind w:left="206"/>
              <w:spacing w:before="67"/>
              <w:rPr>
                <w:rFonts w:ascii="SimSun" w:hAnsi="SimSun" w:eastAsia="SimSun" w:cs="SimSun"/>
                <w:sz w:val="18"/>
                <w:szCs w:val="18"/>
              </w:rPr>
            </w:pPr>
            <w:r>
              <w:rPr>
                <w:rFonts w:ascii="SimSun" w:hAnsi="SimSun" w:eastAsia="SimSun" w:cs="SimSun"/>
                <w:sz w:val="18"/>
                <w:szCs w:val="18"/>
                <w:spacing w:val="-3"/>
              </w:rPr>
              <w:t>29</w:t>
            </w:r>
          </w:p>
        </w:tc>
        <w:tc>
          <w:tcPr>
            <w:tcW w:w="1297" w:type="dxa"/>
            <w:vAlign w:val="top"/>
          </w:tcPr>
          <w:p>
            <w:pPr>
              <w:ind w:left="292"/>
              <w:spacing w:before="67"/>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9"/>
              </w:rPr>
              <w:t xml:space="preserve"> </w:t>
            </w:r>
            <w:r>
              <w:rPr>
                <w:rFonts w:ascii="SimSun" w:hAnsi="SimSun" w:eastAsia="SimSun" w:cs="SimSun"/>
                <w:sz w:val="18"/>
                <w:szCs w:val="18"/>
                <w:spacing w:val="-4"/>
              </w:rPr>
              <w:t>28</w:t>
            </w:r>
            <w:r>
              <w:rPr>
                <w:rFonts w:ascii="SimSun" w:hAnsi="SimSun" w:eastAsia="SimSun" w:cs="SimSun"/>
                <w:sz w:val="18"/>
                <w:szCs w:val="18"/>
                <w:spacing w:val="10"/>
              </w:rPr>
              <w:t xml:space="preserve"> </w:t>
            </w:r>
            <w:r>
              <w:rPr>
                <w:rFonts w:ascii="SimSun" w:hAnsi="SimSun" w:eastAsia="SimSun" w:cs="SimSun"/>
                <w:sz w:val="18"/>
                <w:szCs w:val="18"/>
                <w:spacing w:val="-4"/>
              </w:rPr>
              <w:t>2A</w:t>
            </w:r>
          </w:p>
        </w:tc>
        <w:tc>
          <w:tcPr>
            <w:tcW w:w="755" w:type="dxa"/>
            <w:vAlign w:val="top"/>
          </w:tcPr>
          <w:p>
            <w:pPr>
              <w:ind w:left="158"/>
              <w:spacing w:before="67"/>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7"/>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7"/>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53"/>
              <w:spacing w:before="67"/>
              <w:rPr>
                <w:rFonts w:ascii="SimSun" w:hAnsi="SimSun" w:eastAsia="SimSun" w:cs="SimSun"/>
                <w:sz w:val="18"/>
                <w:szCs w:val="18"/>
              </w:rPr>
            </w:pPr>
            <w:r>
              <w:rPr>
                <w:rFonts w:ascii="SimSun" w:hAnsi="SimSun" w:eastAsia="SimSun" w:cs="SimSun"/>
                <w:sz w:val="18"/>
                <w:szCs w:val="18"/>
                <w:spacing w:val="-5"/>
              </w:rPr>
              <w:t>100</w:t>
            </w:r>
          </w:p>
        </w:tc>
        <w:tc>
          <w:tcPr>
            <w:tcW w:w="796" w:type="dxa"/>
            <w:vAlign w:val="top"/>
          </w:tcPr>
          <w:p>
            <w:pPr>
              <w:ind w:left="270"/>
              <w:spacing w:before="67"/>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67"/>
              <w:rPr>
                <w:rFonts w:ascii="SimSun" w:hAnsi="SimSun" w:eastAsia="SimSun" w:cs="SimSun"/>
                <w:sz w:val="18"/>
                <w:szCs w:val="18"/>
              </w:rPr>
            </w:pPr>
            <w:r>
              <w:rPr>
                <w:rFonts w:ascii="SimSun" w:hAnsi="SimSun" w:eastAsia="SimSun" w:cs="SimSun"/>
                <w:sz w:val="18"/>
                <w:szCs w:val="18"/>
                <w:spacing w:val="-3"/>
              </w:rPr>
              <w:t>101010</w:t>
            </w:r>
          </w:p>
        </w:tc>
      </w:tr>
      <w:tr>
        <w:trPr>
          <w:trHeight w:val="318" w:hRule="atLeast"/>
        </w:trPr>
        <w:tc>
          <w:tcPr>
            <w:tcW w:w="582" w:type="dxa"/>
            <w:vAlign w:val="top"/>
          </w:tcPr>
          <w:p>
            <w:pPr>
              <w:ind w:left="206"/>
              <w:spacing w:before="97" w:line="183" w:lineRule="auto"/>
              <w:rPr>
                <w:rFonts w:ascii="SimSun" w:hAnsi="SimSun" w:eastAsia="SimSun" w:cs="SimSun"/>
                <w:sz w:val="18"/>
                <w:szCs w:val="18"/>
              </w:rPr>
            </w:pPr>
            <w:r>
              <w:rPr>
                <w:rFonts w:ascii="SimSun" w:hAnsi="SimSun" w:eastAsia="SimSun" w:cs="SimSun"/>
                <w:sz w:val="18"/>
                <w:szCs w:val="18"/>
                <w:spacing w:val="-3"/>
              </w:rPr>
              <w:t>2A</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3"/>
              </w:rPr>
              <w:t>04</w:t>
            </w:r>
            <w:r>
              <w:rPr>
                <w:rFonts w:ascii="SimSun" w:hAnsi="SimSun" w:eastAsia="SimSun" w:cs="SimSun"/>
                <w:sz w:val="18"/>
                <w:szCs w:val="18"/>
                <w:spacing w:val="4"/>
              </w:rPr>
              <w:t xml:space="preserve"> </w:t>
            </w:r>
            <w:r>
              <w:rPr>
                <w:rFonts w:ascii="SimSun" w:hAnsi="SimSun" w:eastAsia="SimSun" w:cs="SimSun"/>
                <w:sz w:val="18"/>
                <w:szCs w:val="18"/>
                <w:spacing w:val="-3"/>
              </w:rPr>
              <w:t>E2</w:t>
            </w:r>
            <w:r>
              <w:rPr>
                <w:rFonts w:ascii="SimSun" w:hAnsi="SimSun" w:eastAsia="SimSun" w:cs="SimSun"/>
                <w:sz w:val="18"/>
                <w:szCs w:val="18"/>
                <w:spacing w:val="9"/>
              </w:rPr>
              <w:t xml:space="preserve"> </w:t>
            </w:r>
            <w:r>
              <w:rPr>
                <w:rFonts w:ascii="SimSun" w:hAnsi="SimSun" w:eastAsia="SimSun" w:cs="SimSun"/>
                <w:sz w:val="18"/>
                <w:szCs w:val="18"/>
                <w:spacing w:val="-3"/>
              </w:rPr>
              <w:t>2B</w:t>
            </w:r>
          </w:p>
        </w:tc>
        <w:tc>
          <w:tcPr>
            <w:tcW w:w="755"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7"/>
              <w:spacing w:before="69"/>
              <w:rPr>
                <w:rFonts w:ascii="SimSun" w:hAnsi="SimSun" w:eastAsia="SimSun" w:cs="SimSun"/>
                <w:sz w:val="18"/>
                <w:szCs w:val="18"/>
              </w:rPr>
            </w:pPr>
            <w:r>
              <w:rPr>
                <w:rFonts w:ascii="SimSun" w:hAnsi="SimSun" w:eastAsia="SimSun" w:cs="SimSun"/>
                <w:sz w:val="18"/>
                <w:szCs w:val="18"/>
                <w:spacing w:val="-4"/>
              </w:rPr>
              <w:t>1001</w:t>
            </w:r>
          </w:p>
        </w:tc>
        <w:tc>
          <w:tcPr>
            <w:tcW w:w="752" w:type="dxa"/>
            <w:vAlign w:val="top"/>
          </w:tcPr>
          <w:p>
            <w:pPr>
              <w:ind w:left="259"/>
              <w:spacing w:before="69"/>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42"/>
              <w:spacing w:before="69"/>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69"/>
              <w:rPr>
                <w:rFonts w:ascii="SimSun" w:hAnsi="SimSun" w:eastAsia="SimSun" w:cs="SimSun"/>
                <w:sz w:val="18"/>
                <w:szCs w:val="18"/>
              </w:rPr>
            </w:pPr>
            <w:r>
              <w:rPr>
                <w:rFonts w:ascii="SimSun" w:hAnsi="SimSun" w:eastAsia="SimSun" w:cs="SimSun"/>
                <w:sz w:val="18"/>
                <w:szCs w:val="18"/>
                <w:spacing w:val="-3"/>
              </w:rPr>
              <w:t>101011</w:t>
            </w:r>
          </w:p>
        </w:tc>
      </w:tr>
      <w:tr>
        <w:trPr>
          <w:trHeight w:val="316" w:hRule="atLeast"/>
        </w:trPr>
        <w:tc>
          <w:tcPr>
            <w:tcW w:w="582" w:type="dxa"/>
            <w:vAlign w:val="top"/>
          </w:tcPr>
          <w:p>
            <w:pPr>
              <w:ind w:left="206"/>
              <w:spacing w:before="97" w:line="181" w:lineRule="auto"/>
              <w:rPr>
                <w:rFonts w:ascii="SimSun" w:hAnsi="SimSun" w:eastAsia="SimSun" w:cs="SimSun"/>
                <w:sz w:val="18"/>
                <w:szCs w:val="18"/>
              </w:rPr>
            </w:pPr>
            <w:r>
              <w:rPr>
                <w:rFonts w:ascii="SimSun" w:hAnsi="SimSun" w:eastAsia="SimSun" w:cs="SimSun"/>
                <w:sz w:val="18"/>
                <w:szCs w:val="18"/>
                <w:spacing w:val="-3"/>
              </w:rPr>
              <w:t>2B</w:t>
            </w:r>
          </w:p>
        </w:tc>
        <w:tc>
          <w:tcPr>
            <w:tcW w:w="1297" w:type="dxa"/>
            <w:vAlign w:val="top"/>
          </w:tcPr>
          <w:p>
            <w:pPr>
              <w:ind w:left="292"/>
              <w:spacing w:before="68"/>
              <w:rPr>
                <w:rFonts w:ascii="SimSun" w:hAnsi="SimSun" w:eastAsia="SimSun" w:cs="SimSun"/>
                <w:sz w:val="18"/>
                <w:szCs w:val="18"/>
              </w:rPr>
            </w:pPr>
            <w:r>
              <w:rPr>
                <w:rFonts w:ascii="SimSun" w:hAnsi="SimSun" w:eastAsia="SimSun" w:cs="SimSun"/>
                <w:sz w:val="18"/>
                <w:szCs w:val="18"/>
                <w:spacing w:val="-4"/>
              </w:rPr>
              <w:t>04</w:t>
            </w:r>
            <w:r>
              <w:rPr>
                <w:rFonts w:ascii="SimSun" w:hAnsi="SimSun" w:eastAsia="SimSun" w:cs="SimSun"/>
                <w:sz w:val="18"/>
                <w:szCs w:val="18"/>
                <w:spacing w:val="10"/>
              </w:rPr>
              <w:t xml:space="preserve"> </w:t>
            </w:r>
            <w:r>
              <w:rPr>
                <w:rFonts w:ascii="SimSun" w:hAnsi="SimSun" w:eastAsia="SimSun" w:cs="SimSun"/>
                <w:sz w:val="18"/>
                <w:szCs w:val="18"/>
                <w:spacing w:val="-4"/>
              </w:rPr>
              <w:t>92</w:t>
            </w:r>
            <w:r>
              <w:rPr>
                <w:rFonts w:ascii="SimSun" w:hAnsi="SimSun" w:eastAsia="SimSun" w:cs="SimSun"/>
                <w:sz w:val="18"/>
                <w:szCs w:val="18"/>
                <w:spacing w:val="8"/>
              </w:rPr>
              <w:t xml:space="preserve"> </w:t>
            </w:r>
            <w:r>
              <w:rPr>
                <w:rFonts w:ascii="SimSun" w:hAnsi="SimSun" w:eastAsia="SimSun" w:cs="SimSun"/>
                <w:sz w:val="18"/>
                <w:szCs w:val="18"/>
                <w:spacing w:val="-4"/>
              </w:rPr>
              <w:t>8C</w:t>
            </w:r>
          </w:p>
        </w:tc>
        <w:tc>
          <w:tcPr>
            <w:tcW w:w="755" w:type="dxa"/>
            <w:vAlign w:val="top"/>
          </w:tcPr>
          <w:p>
            <w:pPr>
              <w:ind w:left="158"/>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7"/>
              <w:spacing w:before="68"/>
              <w:rPr>
                <w:rFonts w:ascii="SimSun" w:hAnsi="SimSun" w:eastAsia="SimSun" w:cs="SimSun"/>
                <w:sz w:val="18"/>
                <w:szCs w:val="18"/>
              </w:rPr>
            </w:pPr>
            <w:r>
              <w:rPr>
                <w:rFonts w:ascii="SimSun" w:hAnsi="SimSun" w:eastAsia="SimSun" w:cs="SimSun"/>
                <w:sz w:val="18"/>
                <w:szCs w:val="18"/>
                <w:spacing w:val="-4"/>
              </w:rPr>
              <w:t>1001</w:t>
            </w:r>
          </w:p>
        </w:tc>
        <w:tc>
          <w:tcPr>
            <w:tcW w:w="752" w:type="dxa"/>
            <w:vAlign w:val="top"/>
          </w:tcPr>
          <w:p>
            <w:pPr>
              <w:ind w:left="247"/>
              <w:spacing w:before="68"/>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68"/>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70"/>
              <w:spacing w:before="68"/>
              <w:rPr>
                <w:rFonts w:ascii="SimSun" w:hAnsi="SimSun" w:eastAsia="SimSun" w:cs="SimSun"/>
                <w:sz w:val="18"/>
                <w:szCs w:val="18"/>
              </w:rPr>
            </w:pPr>
            <w:r>
              <w:rPr>
                <w:rFonts w:ascii="SimSun" w:hAnsi="SimSun" w:eastAsia="SimSun" w:cs="SimSun"/>
                <w:sz w:val="18"/>
                <w:szCs w:val="18"/>
                <w:spacing w:val="-2"/>
              </w:rPr>
              <w:t>010</w:t>
            </w:r>
          </w:p>
        </w:tc>
        <w:tc>
          <w:tcPr>
            <w:tcW w:w="951" w:type="dxa"/>
            <w:vAlign w:val="top"/>
          </w:tcPr>
          <w:p>
            <w:pPr>
              <w:ind w:left="210"/>
              <w:spacing w:before="68"/>
              <w:rPr>
                <w:rFonts w:ascii="SimSun" w:hAnsi="SimSun" w:eastAsia="SimSun" w:cs="SimSun"/>
                <w:sz w:val="18"/>
                <w:szCs w:val="18"/>
              </w:rPr>
            </w:pPr>
            <w:r>
              <w:rPr>
                <w:rFonts w:ascii="SimSun" w:hAnsi="SimSun" w:eastAsia="SimSun" w:cs="SimSun"/>
                <w:sz w:val="18"/>
                <w:szCs w:val="18"/>
                <w:spacing w:val="-2"/>
              </w:rPr>
              <w:t>001100</w:t>
            </w:r>
          </w:p>
        </w:tc>
      </w:tr>
      <w:tr>
        <w:trPr>
          <w:trHeight w:val="316" w:hRule="atLeast"/>
        </w:trPr>
        <w:tc>
          <w:tcPr>
            <w:tcW w:w="582" w:type="dxa"/>
            <w:vAlign w:val="top"/>
          </w:tcPr>
          <w:p>
            <w:pPr>
              <w:ind w:left="206"/>
              <w:spacing w:before="98" w:line="181" w:lineRule="auto"/>
              <w:rPr>
                <w:rFonts w:ascii="SimSun" w:hAnsi="SimSun" w:eastAsia="SimSun" w:cs="SimSun"/>
                <w:sz w:val="18"/>
                <w:szCs w:val="18"/>
              </w:rPr>
            </w:pPr>
            <w:r>
              <w:rPr>
                <w:rFonts w:ascii="SimSun" w:hAnsi="SimSun" w:eastAsia="SimSun" w:cs="SimSun"/>
                <w:sz w:val="18"/>
                <w:szCs w:val="18"/>
                <w:spacing w:val="-3"/>
              </w:rPr>
              <w:t>2C</w:t>
            </w:r>
          </w:p>
        </w:tc>
        <w:tc>
          <w:tcPr>
            <w:tcW w:w="1297" w:type="dxa"/>
            <w:vAlign w:val="top"/>
          </w:tcPr>
          <w:p>
            <w:pPr>
              <w:ind w:left="304"/>
              <w:spacing w:before="68"/>
              <w:rPr>
                <w:rFonts w:ascii="SimSun" w:hAnsi="SimSun" w:eastAsia="SimSun" w:cs="SimSun"/>
                <w:sz w:val="18"/>
                <w:szCs w:val="18"/>
              </w:rPr>
            </w:pPr>
            <w:r>
              <w:rPr>
                <w:rFonts w:ascii="SimSun" w:hAnsi="SimSun" w:eastAsia="SimSun" w:cs="SimSun"/>
                <w:sz w:val="18"/>
                <w:szCs w:val="18"/>
                <w:spacing w:val="-8"/>
              </w:rPr>
              <w:t>10</w:t>
            </w:r>
            <w:r>
              <w:rPr>
                <w:rFonts w:ascii="SimSun" w:hAnsi="SimSun" w:eastAsia="SimSun" w:cs="SimSun"/>
                <w:sz w:val="18"/>
                <w:szCs w:val="18"/>
                <w:spacing w:val="22"/>
              </w:rPr>
              <w:t xml:space="preserve"> </w:t>
            </w:r>
            <w:r>
              <w:rPr>
                <w:rFonts w:ascii="SimSun" w:hAnsi="SimSun" w:eastAsia="SimSun" w:cs="SimSun"/>
                <w:sz w:val="18"/>
                <w:szCs w:val="18"/>
                <w:spacing w:val="-8"/>
              </w:rPr>
              <w:t>10</w:t>
            </w:r>
            <w:r>
              <w:rPr>
                <w:rFonts w:ascii="SimSun" w:hAnsi="SimSun" w:eastAsia="SimSun" w:cs="SimSun"/>
                <w:sz w:val="18"/>
                <w:szCs w:val="18"/>
                <w:spacing w:val="9"/>
              </w:rPr>
              <w:t xml:space="preserve"> </w:t>
            </w:r>
            <w:r>
              <w:rPr>
                <w:rFonts w:ascii="SimSun" w:hAnsi="SimSun" w:eastAsia="SimSun" w:cs="SimSun"/>
                <w:sz w:val="18"/>
                <w:szCs w:val="18"/>
                <w:spacing w:val="-8"/>
              </w:rPr>
              <w:t>2D</w:t>
            </w:r>
          </w:p>
        </w:tc>
        <w:tc>
          <w:tcPr>
            <w:tcW w:w="755" w:type="dxa"/>
            <w:vAlign w:val="top"/>
          </w:tcPr>
          <w:p>
            <w:pPr>
              <w:ind w:left="158"/>
              <w:spacing w:before="68"/>
              <w:rPr>
                <w:rFonts w:ascii="SimSun" w:hAnsi="SimSun" w:eastAsia="SimSun" w:cs="SimSun"/>
                <w:sz w:val="18"/>
                <w:szCs w:val="18"/>
              </w:rPr>
            </w:pPr>
            <w:r>
              <w:rPr>
                <w:rFonts w:ascii="SimSun" w:hAnsi="SimSun" w:eastAsia="SimSun" w:cs="SimSun"/>
                <w:sz w:val="18"/>
                <w:szCs w:val="18"/>
                <w:spacing w:val="-2"/>
              </w:rPr>
              <w:t>00010</w:t>
            </w:r>
          </w:p>
        </w:tc>
        <w:tc>
          <w:tcPr>
            <w:tcW w:w="657" w:type="dxa"/>
            <w:vAlign w:val="top"/>
          </w:tcPr>
          <w:p>
            <w:pPr>
              <w:ind w:left="155"/>
              <w:spacing w:before="68"/>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8"/>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68"/>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68"/>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68"/>
              <w:rPr>
                <w:rFonts w:ascii="SimSun" w:hAnsi="SimSun" w:eastAsia="SimSun" w:cs="SimSun"/>
                <w:sz w:val="18"/>
                <w:szCs w:val="18"/>
              </w:rPr>
            </w:pPr>
            <w:r>
              <w:rPr>
                <w:rFonts w:ascii="SimSun" w:hAnsi="SimSun" w:eastAsia="SimSun" w:cs="SimSun"/>
                <w:sz w:val="18"/>
                <w:szCs w:val="18"/>
                <w:spacing w:val="-3"/>
              </w:rPr>
              <w:t>101101</w:t>
            </w:r>
          </w:p>
        </w:tc>
      </w:tr>
      <w:tr>
        <w:trPr>
          <w:trHeight w:val="318" w:hRule="atLeast"/>
        </w:trPr>
        <w:tc>
          <w:tcPr>
            <w:tcW w:w="582" w:type="dxa"/>
            <w:vAlign w:val="top"/>
          </w:tcPr>
          <w:p>
            <w:pPr>
              <w:ind w:left="206"/>
              <w:spacing w:before="100" w:line="181" w:lineRule="auto"/>
              <w:rPr>
                <w:rFonts w:ascii="SimSun" w:hAnsi="SimSun" w:eastAsia="SimSun" w:cs="SimSun"/>
                <w:sz w:val="18"/>
                <w:szCs w:val="18"/>
              </w:rPr>
            </w:pPr>
            <w:r>
              <w:rPr>
                <w:rFonts w:ascii="SimSun" w:hAnsi="SimSun" w:eastAsia="SimSun" w:cs="SimSun"/>
                <w:sz w:val="18"/>
                <w:szCs w:val="18"/>
                <w:spacing w:val="-3"/>
              </w:rPr>
              <w:t>2D</w:t>
            </w:r>
          </w:p>
        </w:tc>
        <w:tc>
          <w:tcPr>
            <w:tcW w:w="1297" w:type="dxa"/>
            <w:vAlign w:val="top"/>
          </w:tcPr>
          <w:p>
            <w:pPr>
              <w:ind w:left="292"/>
              <w:spacing w:before="70"/>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9"/>
              </w:rPr>
              <w:t xml:space="preserve"> </w:t>
            </w:r>
            <w:r>
              <w:rPr>
                <w:rFonts w:ascii="SimSun" w:hAnsi="SimSun" w:eastAsia="SimSun" w:cs="SimSun"/>
                <w:sz w:val="18"/>
                <w:szCs w:val="18"/>
                <w:spacing w:val="-4"/>
              </w:rPr>
              <w:t>2C</w:t>
            </w:r>
            <w:r>
              <w:rPr>
                <w:rFonts w:ascii="SimSun" w:hAnsi="SimSun" w:eastAsia="SimSun" w:cs="SimSun"/>
                <w:sz w:val="18"/>
                <w:szCs w:val="18"/>
                <w:spacing w:val="10"/>
              </w:rPr>
              <w:t xml:space="preserve"> </w:t>
            </w:r>
            <w:r>
              <w:rPr>
                <w:rFonts w:ascii="SimSun" w:hAnsi="SimSun" w:eastAsia="SimSun" w:cs="SimSun"/>
                <w:sz w:val="18"/>
                <w:szCs w:val="18"/>
                <w:spacing w:val="-4"/>
              </w:rPr>
              <w:t>2E</w:t>
            </w:r>
          </w:p>
        </w:tc>
        <w:tc>
          <w:tcPr>
            <w:tcW w:w="755" w:type="dxa"/>
            <w:vAlign w:val="top"/>
          </w:tcPr>
          <w:p>
            <w:pPr>
              <w:ind w:left="158"/>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0"/>
              <w:rPr>
                <w:rFonts w:ascii="SimSun" w:hAnsi="SimSun" w:eastAsia="SimSun" w:cs="SimSun"/>
                <w:sz w:val="18"/>
                <w:szCs w:val="18"/>
              </w:rPr>
            </w:pPr>
            <w:r>
              <w:rPr>
                <w:rFonts w:ascii="SimSun" w:hAnsi="SimSun" w:eastAsia="SimSun" w:cs="SimSun"/>
                <w:sz w:val="18"/>
                <w:szCs w:val="18"/>
                <w:spacing w:val="-2"/>
              </w:rPr>
              <w:t>010</w:t>
            </w:r>
          </w:p>
        </w:tc>
        <w:tc>
          <w:tcPr>
            <w:tcW w:w="741" w:type="dxa"/>
            <w:vAlign w:val="top"/>
          </w:tcPr>
          <w:p>
            <w:pPr>
              <w:ind w:left="253"/>
              <w:spacing w:before="70"/>
              <w:rPr>
                <w:rFonts w:ascii="SimSun" w:hAnsi="SimSun" w:eastAsia="SimSun" w:cs="SimSun"/>
                <w:sz w:val="18"/>
                <w:szCs w:val="18"/>
              </w:rPr>
            </w:pPr>
            <w:r>
              <w:rPr>
                <w:rFonts w:ascii="SimSun" w:hAnsi="SimSun" w:eastAsia="SimSun" w:cs="SimSun"/>
                <w:sz w:val="18"/>
                <w:szCs w:val="18"/>
                <w:spacing w:val="-5"/>
              </w:rPr>
              <w:t>110</w:t>
            </w:r>
          </w:p>
        </w:tc>
        <w:tc>
          <w:tcPr>
            <w:tcW w:w="796" w:type="dxa"/>
            <w:vAlign w:val="top"/>
          </w:tcPr>
          <w:p>
            <w:pPr>
              <w:ind w:left="270"/>
              <w:spacing w:before="70"/>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70"/>
              <w:rPr>
                <w:rFonts w:ascii="SimSun" w:hAnsi="SimSun" w:eastAsia="SimSun" w:cs="SimSun"/>
                <w:sz w:val="18"/>
                <w:szCs w:val="18"/>
              </w:rPr>
            </w:pPr>
            <w:r>
              <w:rPr>
                <w:rFonts w:ascii="SimSun" w:hAnsi="SimSun" w:eastAsia="SimSun" w:cs="SimSun"/>
                <w:sz w:val="18"/>
                <w:szCs w:val="18"/>
                <w:spacing w:val="-3"/>
              </w:rPr>
              <w:t>101110</w:t>
            </w:r>
          </w:p>
        </w:tc>
      </w:tr>
      <w:tr>
        <w:trPr>
          <w:trHeight w:val="316" w:hRule="atLeast"/>
        </w:trPr>
        <w:tc>
          <w:tcPr>
            <w:tcW w:w="582" w:type="dxa"/>
            <w:vAlign w:val="top"/>
          </w:tcPr>
          <w:p>
            <w:pPr>
              <w:ind w:left="206"/>
              <w:spacing w:before="98" w:line="181" w:lineRule="auto"/>
              <w:rPr>
                <w:rFonts w:ascii="SimSun" w:hAnsi="SimSun" w:eastAsia="SimSun" w:cs="SimSun"/>
                <w:sz w:val="18"/>
                <w:szCs w:val="18"/>
              </w:rPr>
            </w:pPr>
            <w:r>
              <w:rPr>
                <w:rFonts w:ascii="SimSun" w:hAnsi="SimSun" w:eastAsia="SimSun" w:cs="SimSun"/>
                <w:sz w:val="18"/>
                <w:szCs w:val="18"/>
                <w:spacing w:val="-3"/>
              </w:rPr>
              <w:t>2E</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3"/>
              </w:rPr>
              <w:t>04</w:t>
            </w:r>
            <w:r>
              <w:rPr>
                <w:rFonts w:ascii="SimSun" w:hAnsi="SimSun" w:eastAsia="SimSun" w:cs="SimSun"/>
                <w:sz w:val="18"/>
                <w:szCs w:val="18"/>
                <w:spacing w:val="4"/>
              </w:rPr>
              <w:t xml:space="preserve"> </w:t>
            </w:r>
            <w:r>
              <w:rPr>
                <w:rFonts w:ascii="SimSun" w:hAnsi="SimSun" w:eastAsia="SimSun" w:cs="SimSun"/>
                <w:sz w:val="18"/>
                <w:szCs w:val="18"/>
                <w:spacing w:val="-3"/>
              </w:rPr>
              <w:t>E2</w:t>
            </w:r>
            <w:r>
              <w:rPr>
                <w:rFonts w:ascii="SimSun" w:hAnsi="SimSun" w:eastAsia="SimSun" w:cs="SimSun"/>
                <w:sz w:val="18"/>
                <w:szCs w:val="18"/>
                <w:spacing w:val="9"/>
              </w:rPr>
              <w:t xml:space="preserve"> </w:t>
            </w:r>
            <w:r>
              <w:rPr>
                <w:rFonts w:ascii="SimSun" w:hAnsi="SimSun" w:eastAsia="SimSun" w:cs="SimSun"/>
                <w:sz w:val="18"/>
                <w:szCs w:val="18"/>
                <w:spacing w:val="-3"/>
              </w:rPr>
              <w:t>2F</w:t>
            </w:r>
          </w:p>
        </w:tc>
        <w:tc>
          <w:tcPr>
            <w:tcW w:w="755"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7"/>
              <w:spacing w:before="69"/>
              <w:rPr>
                <w:rFonts w:ascii="SimSun" w:hAnsi="SimSun" w:eastAsia="SimSun" w:cs="SimSun"/>
                <w:sz w:val="18"/>
                <w:szCs w:val="18"/>
              </w:rPr>
            </w:pPr>
            <w:r>
              <w:rPr>
                <w:rFonts w:ascii="SimSun" w:hAnsi="SimSun" w:eastAsia="SimSun" w:cs="SimSun"/>
                <w:sz w:val="18"/>
                <w:szCs w:val="18"/>
                <w:spacing w:val="-4"/>
              </w:rPr>
              <w:t>1001</w:t>
            </w:r>
          </w:p>
        </w:tc>
        <w:tc>
          <w:tcPr>
            <w:tcW w:w="752" w:type="dxa"/>
            <w:vAlign w:val="top"/>
          </w:tcPr>
          <w:p>
            <w:pPr>
              <w:ind w:left="259"/>
              <w:spacing w:before="69"/>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42"/>
              <w:spacing w:before="69"/>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69"/>
              <w:rPr>
                <w:rFonts w:ascii="SimSun" w:hAnsi="SimSun" w:eastAsia="SimSun" w:cs="SimSun"/>
                <w:sz w:val="18"/>
                <w:szCs w:val="18"/>
              </w:rPr>
            </w:pPr>
            <w:r>
              <w:rPr>
                <w:rFonts w:ascii="SimSun" w:hAnsi="SimSun" w:eastAsia="SimSun" w:cs="SimSun"/>
                <w:sz w:val="18"/>
                <w:szCs w:val="18"/>
                <w:spacing w:val="-3"/>
              </w:rPr>
              <w:t>101111</w:t>
            </w:r>
          </w:p>
        </w:tc>
      </w:tr>
      <w:tr>
        <w:trPr>
          <w:trHeight w:val="317" w:hRule="atLeast"/>
        </w:trPr>
        <w:tc>
          <w:tcPr>
            <w:tcW w:w="582" w:type="dxa"/>
            <w:vAlign w:val="top"/>
          </w:tcPr>
          <w:p>
            <w:pPr>
              <w:ind w:left="206"/>
              <w:spacing w:before="99" w:line="181" w:lineRule="auto"/>
              <w:rPr>
                <w:rFonts w:ascii="SimSun" w:hAnsi="SimSun" w:eastAsia="SimSun" w:cs="SimSun"/>
                <w:sz w:val="18"/>
                <w:szCs w:val="18"/>
              </w:rPr>
            </w:pPr>
            <w:r>
              <w:rPr>
                <w:rFonts w:ascii="SimSun" w:hAnsi="SimSun" w:eastAsia="SimSun" w:cs="SimSun"/>
                <w:sz w:val="18"/>
                <w:szCs w:val="18"/>
                <w:spacing w:val="-3"/>
              </w:rPr>
              <w:t>2F</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4"/>
              </w:rPr>
              <w:t>04</w:t>
            </w:r>
            <w:r>
              <w:rPr>
                <w:rFonts w:ascii="SimSun" w:hAnsi="SimSun" w:eastAsia="SimSun" w:cs="SimSun"/>
                <w:sz w:val="18"/>
                <w:szCs w:val="18"/>
                <w:spacing w:val="10"/>
              </w:rPr>
              <w:t xml:space="preserve"> </w:t>
            </w:r>
            <w:r>
              <w:rPr>
                <w:rFonts w:ascii="SimSun" w:hAnsi="SimSun" w:eastAsia="SimSun" w:cs="SimSun"/>
                <w:sz w:val="18"/>
                <w:szCs w:val="18"/>
                <w:spacing w:val="-4"/>
              </w:rPr>
              <w:t>92</w:t>
            </w:r>
            <w:r>
              <w:rPr>
                <w:rFonts w:ascii="SimSun" w:hAnsi="SimSun" w:eastAsia="SimSun" w:cs="SimSun"/>
                <w:sz w:val="18"/>
                <w:szCs w:val="18"/>
                <w:spacing w:val="8"/>
              </w:rPr>
              <w:t xml:space="preserve"> </w:t>
            </w:r>
            <w:r>
              <w:rPr>
                <w:rFonts w:ascii="SimSun" w:hAnsi="SimSun" w:eastAsia="SimSun" w:cs="SimSun"/>
                <w:sz w:val="18"/>
                <w:szCs w:val="18"/>
                <w:spacing w:val="-4"/>
              </w:rPr>
              <w:t>8C</w:t>
            </w:r>
          </w:p>
        </w:tc>
        <w:tc>
          <w:tcPr>
            <w:tcW w:w="755"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67"/>
              <w:spacing w:before="69"/>
              <w:rPr>
                <w:rFonts w:ascii="SimSun" w:hAnsi="SimSun" w:eastAsia="SimSun" w:cs="SimSun"/>
                <w:sz w:val="18"/>
                <w:szCs w:val="18"/>
              </w:rPr>
            </w:pPr>
            <w:r>
              <w:rPr>
                <w:rFonts w:ascii="SimSun" w:hAnsi="SimSun" w:eastAsia="SimSun" w:cs="SimSun"/>
                <w:sz w:val="18"/>
                <w:szCs w:val="18"/>
                <w:spacing w:val="-4"/>
              </w:rPr>
              <w:t>1001</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69"/>
              <w:rPr>
                <w:rFonts w:ascii="SimSun" w:hAnsi="SimSun" w:eastAsia="SimSun" w:cs="SimSun"/>
                <w:sz w:val="18"/>
                <w:szCs w:val="18"/>
              </w:rPr>
            </w:pPr>
            <w:r>
              <w:rPr>
                <w:rFonts w:ascii="SimSun" w:hAnsi="SimSun" w:eastAsia="SimSun" w:cs="SimSun"/>
                <w:sz w:val="18"/>
                <w:szCs w:val="18"/>
                <w:spacing w:val="-2"/>
              </w:rPr>
              <w:t>001</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010</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001100</w:t>
            </w:r>
          </w:p>
        </w:tc>
      </w:tr>
      <w:tr>
        <w:trPr>
          <w:trHeight w:val="318" w:hRule="atLeast"/>
        </w:trPr>
        <w:tc>
          <w:tcPr>
            <w:tcW w:w="582" w:type="dxa"/>
            <w:vAlign w:val="top"/>
          </w:tcPr>
          <w:p>
            <w:pPr>
              <w:ind w:left="208"/>
              <w:spacing w:before="70"/>
              <w:rPr>
                <w:rFonts w:ascii="SimSun" w:hAnsi="SimSun" w:eastAsia="SimSun" w:cs="SimSun"/>
                <w:sz w:val="18"/>
                <w:szCs w:val="18"/>
              </w:rPr>
            </w:pPr>
            <w:r>
              <w:rPr>
                <w:rFonts w:ascii="SimSun" w:hAnsi="SimSun" w:eastAsia="SimSun" w:cs="SimSun"/>
                <w:sz w:val="18"/>
                <w:szCs w:val="18"/>
                <w:spacing w:val="-3"/>
              </w:rPr>
              <w:t>30</w:t>
            </w:r>
          </w:p>
        </w:tc>
        <w:tc>
          <w:tcPr>
            <w:tcW w:w="1297" w:type="dxa"/>
            <w:vAlign w:val="top"/>
          </w:tcPr>
          <w:p>
            <w:pPr>
              <w:ind w:left="292"/>
              <w:spacing w:before="70"/>
              <w:rPr>
                <w:rFonts w:ascii="SimSun" w:hAnsi="SimSun" w:eastAsia="SimSun" w:cs="SimSun"/>
                <w:sz w:val="18"/>
                <w:szCs w:val="18"/>
              </w:rPr>
            </w:pPr>
            <w:r>
              <w:rPr>
                <w:rFonts w:ascii="SimSun" w:hAnsi="SimSun" w:eastAsia="SimSun" w:cs="SimSun"/>
                <w:sz w:val="18"/>
                <w:szCs w:val="18"/>
                <w:spacing w:val="-6"/>
              </w:rPr>
              <w:t>00</w:t>
            </w:r>
            <w:r>
              <w:rPr>
                <w:rFonts w:ascii="SimSun" w:hAnsi="SimSun" w:eastAsia="SimSun" w:cs="SimSun"/>
                <w:sz w:val="18"/>
                <w:szCs w:val="18"/>
                <w:spacing w:val="22"/>
              </w:rPr>
              <w:t xml:space="preserve"> </w:t>
            </w:r>
            <w:r>
              <w:rPr>
                <w:rFonts w:ascii="SimSun" w:hAnsi="SimSun" w:eastAsia="SimSun" w:cs="SimSun"/>
                <w:sz w:val="18"/>
                <w:szCs w:val="18"/>
                <w:spacing w:val="-6"/>
              </w:rPr>
              <w:t>16</w:t>
            </w:r>
            <w:r>
              <w:rPr>
                <w:rFonts w:ascii="SimSun" w:hAnsi="SimSun" w:eastAsia="SimSun" w:cs="SimSun"/>
                <w:sz w:val="18"/>
                <w:szCs w:val="18"/>
                <w:spacing w:val="8"/>
              </w:rPr>
              <w:t xml:space="preserve"> </w:t>
            </w:r>
            <w:r>
              <w:rPr>
                <w:rFonts w:ascii="SimSun" w:hAnsi="SimSun" w:eastAsia="SimSun" w:cs="SimSun"/>
                <w:sz w:val="18"/>
                <w:szCs w:val="18"/>
                <w:spacing w:val="-6"/>
              </w:rPr>
              <w:t>04</w:t>
            </w:r>
          </w:p>
        </w:tc>
        <w:tc>
          <w:tcPr>
            <w:tcW w:w="755" w:type="dxa"/>
            <w:vAlign w:val="top"/>
          </w:tcPr>
          <w:p>
            <w:pPr>
              <w:ind w:left="158"/>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0"/>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70"/>
              <w:rPr>
                <w:rFonts w:ascii="SimSun" w:hAnsi="SimSun" w:eastAsia="SimSun" w:cs="SimSun"/>
                <w:sz w:val="18"/>
                <w:szCs w:val="18"/>
              </w:rPr>
            </w:pPr>
            <w:r>
              <w:rPr>
                <w:rFonts w:ascii="SimSun" w:hAnsi="SimSun" w:eastAsia="SimSun" w:cs="SimSun"/>
                <w:sz w:val="18"/>
                <w:szCs w:val="18"/>
                <w:spacing w:val="-2"/>
              </w:rPr>
              <w:t>010</w:t>
            </w:r>
          </w:p>
        </w:tc>
        <w:tc>
          <w:tcPr>
            <w:tcW w:w="796" w:type="dxa"/>
            <w:vAlign w:val="top"/>
          </w:tcPr>
          <w:p>
            <w:pPr>
              <w:ind w:left="270"/>
              <w:spacing w:before="70"/>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70"/>
              <w:rPr>
                <w:rFonts w:ascii="SimSun" w:hAnsi="SimSun" w:eastAsia="SimSun" w:cs="SimSun"/>
                <w:sz w:val="18"/>
                <w:szCs w:val="18"/>
              </w:rPr>
            </w:pPr>
            <w:r>
              <w:rPr>
                <w:rFonts w:ascii="SimSun" w:hAnsi="SimSun" w:eastAsia="SimSun" w:cs="SimSun"/>
                <w:sz w:val="18"/>
                <w:szCs w:val="18"/>
                <w:spacing w:val="-2"/>
              </w:rPr>
              <w:t>000100</w:t>
            </w:r>
          </w:p>
        </w:tc>
      </w:tr>
      <w:tr>
        <w:trPr>
          <w:trHeight w:val="317" w:hRule="atLeast"/>
        </w:trPr>
        <w:tc>
          <w:tcPr>
            <w:tcW w:w="582" w:type="dxa"/>
            <w:vAlign w:val="top"/>
          </w:tcPr>
          <w:p>
            <w:pPr>
              <w:ind w:left="208"/>
              <w:spacing w:before="69"/>
              <w:rPr>
                <w:rFonts w:ascii="SimSun" w:hAnsi="SimSun" w:eastAsia="SimSun" w:cs="SimSun"/>
                <w:sz w:val="18"/>
                <w:szCs w:val="18"/>
              </w:rPr>
            </w:pPr>
            <w:r>
              <w:rPr>
                <w:rFonts w:ascii="SimSun" w:hAnsi="SimSun" w:eastAsia="SimSun" w:cs="SimSun"/>
                <w:sz w:val="18"/>
                <w:szCs w:val="18"/>
                <w:spacing w:val="-3"/>
              </w:rPr>
              <w:t>31</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6"/>
              </w:rPr>
              <w:t>00</w:t>
            </w:r>
            <w:r>
              <w:rPr>
                <w:rFonts w:ascii="SimSun" w:hAnsi="SimSun" w:eastAsia="SimSun" w:cs="SimSun"/>
                <w:sz w:val="18"/>
                <w:szCs w:val="18"/>
                <w:spacing w:val="22"/>
              </w:rPr>
              <w:t xml:space="preserve"> </w:t>
            </w:r>
            <w:r>
              <w:rPr>
                <w:rFonts w:ascii="SimSun" w:hAnsi="SimSun" w:eastAsia="SimSun" w:cs="SimSun"/>
                <w:sz w:val="18"/>
                <w:szCs w:val="18"/>
                <w:spacing w:val="-6"/>
              </w:rPr>
              <w:t>16</w:t>
            </w:r>
            <w:r>
              <w:rPr>
                <w:rFonts w:ascii="SimSun" w:hAnsi="SimSun" w:eastAsia="SimSun" w:cs="SimSun"/>
                <w:sz w:val="18"/>
                <w:szCs w:val="18"/>
                <w:spacing w:val="8"/>
              </w:rPr>
              <w:t xml:space="preserve"> </w:t>
            </w:r>
            <w:r>
              <w:rPr>
                <w:rFonts w:ascii="SimSun" w:hAnsi="SimSun" w:eastAsia="SimSun" w:cs="SimSun"/>
                <w:sz w:val="18"/>
                <w:szCs w:val="18"/>
                <w:spacing w:val="-6"/>
              </w:rPr>
              <w:t>06</w:t>
            </w:r>
          </w:p>
        </w:tc>
        <w:tc>
          <w:tcPr>
            <w:tcW w:w="755"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42"/>
              <w:spacing w:before="69"/>
              <w:rPr>
                <w:rFonts w:ascii="SimSun" w:hAnsi="SimSun" w:eastAsia="SimSun" w:cs="SimSun"/>
                <w:sz w:val="18"/>
                <w:szCs w:val="18"/>
              </w:rPr>
            </w:pPr>
            <w:r>
              <w:rPr>
                <w:rFonts w:ascii="SimSun" w:hAnsi="SimSun" w:eastAsia="SimSun" w:cs="SimSun"/>
                <w:sz w:val="18"/>
                <w:szCs w:val="18"/>
                <w:spacing w:val="-2"/>
              </w:rPr>
              <w:t>010</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000110</w:t>
            </w:r>
          </w:p>
        </w:tc>
      </w:tr>
      <w:tr>
        <w:trPr>
          <w:trHeight w:val="316" w:hRule="atLeast"/>
        </w:trPr>
        <w:tc>
          <w:tcPr>
            <w:tcW w:w="582" w:type="dxa"/>
            <w:vAlign w:val="top"/>
          </w:tcPr>
          <w:p>
            <w:pPr>
              <w:ind w:left="208"/>
              <w:spacing w:before="68"/>
              <w:rPr>
                <w:rFonts w:ascii="SimSun" w:hAnsi="SimSun" w:eastAsia="SimSun" w:cs="SimSun"/>
                <w:sz w:val="18"/>
                <w:szCs w:val="18"/>
              </w:rPr>
            </w:pPr>
            <w:r>
              <w:rPr>
                <w:rFonts w:ascii="SimSun" w:hAnsi="SimSun" w:eastAsia="SimSun" w:cs="SimSun"/>
                <w:sz w:val="18"/>
                <w:szCs w:val="18"/>
                <w:spacing w:val="-3"/>
              </w:rPr>
              <w:t>32</w:t>
            </w:r>
          </w:p>
        </w:tc>
        <w:tc>
          <w:tcPr>
            <w:tcW w:w="1297" w:type="dxa"/>
            <w:vAlign w:val="top"/>
          </w:tcPr>
          <w:p>
            <w:pPr>
              <w:ind w:left="292"/>
              <w:spacing w:before="68"/>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6D</w:t>
            </w:r>
            <w:r>
              <w:rPr>
                <w:rFonts w:ascii="SimSun" w:hAnsi="SimSun" w:eastAsia="SimSun" w:cs="SimSun"/>
                <w:sz w:val="18"/>
                <w:szCs w:val="18"/>
                <w:spacing w:val="6"/>
              </w:rPr>
              <w:t xml:space="preserve"> </w:t>
            </w:r>
            <w:r>
              <w:rPr>
                <w:rFonts w:ascii="SimSun" w:hAnsi="SimSun" w:eastAsia="SimSun" w:cs="SimSun"/>
                <w:sz w:val="18"/>
                <w:szCs w:val="18"/>
                <w:spacing w:val="-4"/>
              </w:rPr>
              <w:t>48</w:t>
            </w:r>
          </w:p>
        </w:tc>
        <w:tc>
          <w:tcPr>
            <w:tcW w:w="755" w:type="dxa"/>
            <w:vAlign w:val="top"/>
          </w:tcPr>
          <w:p>
            <w:pPr>
              <w:ind w:left="158"/>
              <w:spacing w:before="68"/>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8"/>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68"/>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3"/>
              <w:spacing w:before="68"/>
              <w:rPr>
                <w:rFonts w:ascii="SimSun" w:hAnsi="SimSun" w:eastAsia="SimSun" w:cs="SimSun"/>
                <w:sz w:val="18"/>
                <w:szCs w:val="18"/>
              </w:rPr>
            </w:pPr>
            <w:r>
              <w:rPr>
                <w:rFonts w:ascii="SimSun" w:hAnsi="SimSun" w:eastAsia="SimSun" w:cs="SimSun"/>
                <w:sz w:val="18"/>
                <w:szCs w:val="18"/>
                <w:spacing w:val="-5"/>
              </w:rPr>
              <w:t>110</w:t>
            </w:r>
          </w:p>
        </w:tc>
        <w:tc>
          <w:tcPr>
            <w:tcW w:w="796" w:type="dxa"/>
            <w:vAlign w:val="top"/>
          </w:tcPr>
          <w:p>
            <w:pPr>
              <w:ind w:left="282"/>
              <w:spacing w:before="68"/>
              <w:rPr>
                <w:rFonts w:ascii="SimSun" w:hAnsi="SimSun" w:eastAsia="SimSun" w:cs="SimSun"/>
                <w:sz w:val="18"/>
                <w:szCs w:val="18"/>
              </w:rPr>
            </w:pPr>
            <w:r>
              <w:rPr>
                <w:rFonts w:ascii="SimSun" w:hAnsi="SimSun" w:eastAsia="SimSun" w:cs="SimSun"/>
                <w:sz w:val="18"/>
                <w:szCs w:val="18"/>
                <w:spacing w:val="-5"/>
              </w:rPr>
              <w:t>101</w:t>
            </w:r>
          </w:p>
        </w:tc>
        <w:tc>
          <w:tcPr>
            <w:tcW w:w="951" w:type="dxa"/>
            <w:vAlign w:val="top"/>
          </w:tcPr>
          <w:p>
            <w:pPr>
              <w:ind w:left="210"/>
              <w:spacing w:before="68"/>
              <w:rPr>
                <w:rFonts w:ascii="SimSun" w:hAnsi="SimSun" w:eastAsia="SimSun" w:cs="SimSun"/>
                <w:sz w:val="18"/>
                <w:szCs w:val="18"/>
              </w:rPr>
            </w:pPr>
            <w:r>
              <w:rPr>
                <w:rFonts w:ascii="SimSun" w:hAnsi="SimSun" w:eastAsia="SimSun" w:cs="SimSun"/>
                <w:sz w:val="18"/>
                <w:szCs w:val="18"/>
                <w:spacing w:val="-2"/>
              </w:rPr>
              <w:t>001000</w:t>
            </w:r>
          </w:p>
        </w:tc>
      </w:tr>
      <w:tr>
        <w:trPr>
          <w:trHeight w:val="318" w:hRule="atLeast"/>
        </w:trPr>
        <w:tc>
          <w:tcPr>
            <w:tcW w:w="582" w:type="dxa"/>
            <w:vAlign w:val="top"/>
          </w:tcPr>
          <w:p>
            <w:pPr>
              <w:ind w:left="208"/>
              <w:spacing w:before="70"/>
              <w:rPr>
                <w:rFonts w:ascii="SimSun" w:hAnsi="SimSun" w:eastAsia="SimSun" w:cs="SimSun"/>
                <w:sz w:val="18"/>
                <w:szCs w:val="18"/>
              </w:rPr>
            </w:pPr>
            <w:r>
              <w:rPr>
                <w:rFonts w:ascii="SimSun" w:hAnsi="SimSun" w:eastAsia="SimSun" w:cs="SimSun"/>
                <w:sz w:val="18"/>
                <w:szCs w:val="18"/>
                <w:spacing w:val="-3"/>
              </w:rPr>
              <w:t>33</w:t>
            </w:r>
          </w:p>
        </w:tc>
        <w:tc>
          <w:tcPr>
            <w:tcW w:w="1297" w:type="dxa"/>
            <w:vAlign w:val="top"/>
          </w:tcPr>
          <w:p>
            <w:pPr>
              <w:ind w:left="292"/>
              <w:spacing w:before="70"/>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6D</w:t>
            </w:r>
            <w:r>
              <w:rPr>
                <w:rFonts w:ascii="SimSun" w:hAnsi="SimSun" w:eastAsia="SimSun" w:cs="SimSun"/>
                <w:sz w:val="18"/>
                <w:szCs w:val="18"/>
                <w:spacing w:val="6"/>
              </w:rPr>
              <w:t xml:space="preserve"> </w:t>
            </w:r>
            <w:r>
              <w:rPr>
                <w:rFonts w:ascii="SimSun" w:hAnsi="SimSun" w:eastAsia="SimSun" w:cs="SimSun"/>
                <w:sz w:val="18"/>
                <w:szCs w:val="18"/>
                <w:spacing w:val="-4"/>
              </w:rPr>
              <w:t>4A</w:t>
            </w:r>
          </w:p>
        </w:tc>
        <w:tc>
          <w:tcPr>
            <w:tcW w:w="755" w:type="dxa"/>
            <w:vAlign w:val="top"/>
          </w:tcPr>
          <w:p>
            <w:pPr>
              <w:ind w:left="158"/>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0"/>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3"/>
              <w:spacing w:before="70"/>
              <w:rPr>
                <w:rFonts w:ascii="SimSun" w:hAnsi="SimSun" w:eastAsia="SimSun" w:cs="SimSun"/>
                <w:sz w:val="18"/>
                <w:szCs w:val="18"/>
              </w:rPr>
            </w:pPr>
            <w:r>
              <w:rPr>
                <w:rFonts w:ascii="SimSun" w:hAnsi="SimSun" w:eastAsia="SimSun" w:cs="SimSun"/>
                <w:sz w:val="18"/>
                <w:szCs w:val="18"/>
                <w:spacing w:val="-5"/>
              </w:rPr>
              <w:t>110</w:t>
            </w:r>
          </w:p>
        </w:tc>
        <w:tc>
          <w:tcPr>
            <w:tcW w:w="796" w:type="dxa"/>
            <w:vAlign w:val="top"/>
          </w:tcPr>
          <w:p>
            <w:pPr>
              <w:ind w:left="282"/>
              <w:spacing w:before="70"/>
              <w:rPr>
                <w:rFonts w:ascii="SimSun" w:hAnsi="SimSun" w:eastAsia="SimSun" w:cs="SimSun"/>
                <w:sz w:val="18"/>
                <w:szCs w:val="18"/>
              </w:rPr>
            </w:pPr>
            <w:r>
              <w:rPr>
                <w:rFonts w:ascii="SimSun" w:hAnsi="SimSun" w:eastAsia="SimSun" w:cs="SimSun"/>
                <w:sz w:val="18"/>
                <w:szCs w:val="18"/>
                <w:spacing w:val="-5"/>
              </w:rPr>
              <w:t>101</w:t>
            </w:r>
          </w:p>
        </w:tc>
        <w:tc>
          <w:tcPr>
            <w:tcW w:w="951" w:type="dxa"/>
            <w:vAlign w:val="top"/>
          </w:tcPr>
          <w:p>
            <w:pPr>
              <w:ind w:left="210"/>
              <w:spacing w:before="70"/>
              <w:rPr>
                <w:rFonts w:ascii="SimSun" w:hAnsi="SimSun" w:eastAsia="SimSun" w:cs="SimSun"/>
                <w:sz w:val="18"/>
                <w:szCs w:val="18"/>
              </w:rPr>
            </w:pPr>
            <w:r>
              <w:rPr>
                <w:rFonts w:ascii="SimSun" w:hAnsi="SimSun" w:eastAsia="SimSun" w:cs="SimSun"/>
                <w:sz w:val="18"/>
                <w:szCs w:val="18"/>
                <w:spacing w:val="-2"/>
              </w:rPr>
              <w:t>001010</w:t>
            </w:r>
          </w:p>
        </w:tc>
      </w:tr>
      <w:tr>
        <w:trPr>
          <w:trHeight w:val="316" w:hRule="atLeast"/>
        </w:trPr>
        <w:tc>
          <w:tcPr>
            <w:tcW w:w="582" w:type="dxa"/>
            <w:vAlign w:val="top"/>
          </w:tcPr>
          <w:p>
            <w:pPr>
              <w:ind w:left="208"/>
              <w:spacing w:before="69"/>
              <w:rPr>
                <w:rFonts w:ascii="SimSun" w:hAnsi="SimSun" w:eastAsia="SimSun" w:cs="SimSun"/>
                <w:sz w:val="18"/>
                <w:szCs w:val="18"/>
              </w:rPr>
            </w:pPr>
            <w:r>
              <w:rPr>
                <w:rFonts w:ascii="SimSun" w:hAnsi="SimSun" w:eastAsia="SimSun" w:cs="SimSun"/>
                <w:sz w:val="18"/>
                <w:szCs w:val="18"/>
                <w:spacing w:val="-3"/>
              </w:rPr>
              <w:t>34</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34</w:t>
            </w:r>
            <w:r>
              <w:rPr>
                <w:rFonts w:ascii="SimSun" w:hAnsi="SimSun" w:eastAsia="SimSun" w:cs="SimSun"/>
                <w:sz w:val="18"/>
                <w:szCs w:val="18"/>
                <w:spacing w:val="8"/>
              </w:rPr>
              <w:t xml:space="preserve"> </w:t>
            </w:r>
            <w:r>
              <w:rPr>
                <w:rFonts w:ascii="SimSun" w:hAnsi="SimSun" w:eastAsia="SimSun" w:cs="SimSun"/>
                <w:sz w:val="18"/>
                <w:szCs w:val="18"/>
                <w:spacing w:val="-4"/>
              </w:rPr>
              <w:t>01</w:t>
            </w:r>
          </w:p>
        </w:tc>
        <w:tc>
          <w:tcPr>
            <w:tcW w:w="755"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011</w:t>
            </w:r>
          </w:p>
        </w:tc>
        <w:tc>
          <w:tcPr>
            <w:tcW w:w="741" w:type="dxa"/>
            <w:vAlign w:val="top"/>
          </w:tcPr>
          <w:p>
            <w:pPr>
              <w:ind w:left="242"/>
              <w:spacing w:before="69"/>
              <w:rPr>
                <w:rFonts w:ascii="SimSun" w:hAnsi="SimSun" w:eastAsia="SimSun" w:cs="SimSun"/>
                <w:sz w:val="18"/>
                <w:szCs w:val="18"/>
              </w:rPr>
            </w:pPr>
            <w:r>
              <w:rPr>
                <w:rFonts w:ascii="SimSun" w:hAnsi="SimSun" w:eastAsia="SimSun" w:cs="SimSun"/>
                <w:sz w:val="18"/>
                <w:szCs w:val="18"/>
                <w:spacing w:val="-2"/>
              </w:rPr>
              <w:t>010</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000001</w:t>
            </w:r>
          </w:p>
        </w:tc>
      </w:tr>
      <w:tr>
        <w:trPr>
          <w:trHeight w:val="316" w:hRule="atLeast"/>
        </w:trPr>
        <w:tc>
          <w:tcPr>
            <w:tcW w:w="582" w:type="dxa"/>
            <w:vAlign w:val="top"/>
          </w:tcPr>
          <w:p>
            <w:pPr>
              <w:ind w:left="208"/>
              <w:spacing w:before="69"/>
              <w:rPr>
                <w:rFonts w:ascii="SimSun" w:hAnsi="SimSun" w:eastAsia="SimSun" w:cs="SimSun"/>
                <w:sz w:val="18"/>
                <w:szCs w:val="18"/>
              </w:rPr>
            </w:pPr>
            <w:r>
              <w:rPr>
                <w:rFonts w:ascii="SimSun" w:hAnsi="SimSun" w:eastAsia="SimSun" w:cs="SimSun"/>
                <w:sz w:val="18"/>
                <w:szCs w:val="18"/>
                <w:spacing w:val="-3"/>
              </w:rPr>
              <w:t>35</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9"/>
              </w:rPr>
              <w:t xml:space="preserve"> </w:t>
            </w: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35</w:t>
            </w:r>
          </w:p>
        </w:tc>
        <w:tc>
          <w:tcPr>
            <w:tcW w:w="755"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2"/>
              <w:spacing w:before="69"/>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22"/>
              <w:spacing w:before="69"/>
              <w:rPr>
                <w:rFonts w:ascii="SimSun" w:hAnsi="SimSun" w:eastAsia="SimSun" w:cs="SimSun"/>
                <w:sz w:val="18"/>
                <w:szCs w:val="18"/>
              </w:rPr>
            </w:pPr>
            <w:r>
              <w:rPr>
                <w:rFonts w:ascii="SimSun" w:hAnsi="SimSun" w:eastAsia="SimSun" w:cs="SimSun"/>
                <w:sz w:val="18"/>
                <w:szCs w:val="18"/>
                <w:spacing w:val="-3"/>
              </w:rPr>
              <w:t>110101</w:t>
            </w:r>
          </w:p>
        </w:tc>
      </w:tr>
      <w:tr>
        <w:trPr>
          <w:trHeight w:val="318" w:hRule="atLeast"/>
        </w:trPr>
        <w:tc>
          <w:tcPr>
            <w:tcW w:w="582" w:type="dxa"/>
            <w:vAlign w:val="top"/>
          </w:tcPr>
          <w:p>
            <w:pPr>
              <w:ind w:left="208"/>
              <w:spacing w:before="71"/>
              <w:rPr>
                <w:rFonts w:ascii="SimSun" w:hAnsi="SimSun" w:eastAsia="SimSun" w:cs="SimSun"/>
                <w:sz w:val="18"/>
                <w:szCs w:val="18"/>
              </w:rPr>
            </w:pPr>
            <w:r>
              <w:rPr>
                <w:rFonts w:ascii="SimSun" w:hAnsi="SimSun" w:eastAsia="SimSun" w:cs="SimSun"/>
                <w:sz w:val="18"/>
                <w:szCs w:val="18"/>
                <w:spacing w:val="-3"/>
              </w:rPr>
              <w:t>36</w:t>
            </w:r>
          </w:p>
        </w:tc>
        <w:tc>
          <w:tcPr>
            <w:tcW w:w="1297" w:type="dxa"/>
            <w:vAlign w:val="top"/>
          </w:tcPr>
          <w:p>
            <w:pPr>
              <w:ind w:left="292"/>
              <w:spacing w:before="71"/>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9"/>
              </w:rPr>
              <w:t xml:space="preserve"> </w:t>
            </w:r>
            <w:r>
              <w:rPr>
                <w:rFonts w:ascii="SimSun" w:hAnsi="SimSun" w:eastAsia="SimSun" w:cs="SimSun"/>
                <w:sz w:val="18"/>
                <w:szCs w:val="18"/>
                <w:spacing w:val="-4"/>
              </w:rPr>
              <w:t>6D</w:t>
            </w:r>
            <w:r>
              <w:rPr>
                <w:rFonts w:ascii="SimSun" w:hAnsi="SimSun" w:eastAsia="SimSun" w:cs="SimSun"/>
                <w:sz w:val="18"/>
                <w:szCs w:val="18"/>
                <w:spacing w:val="10"/>
              </w:rPr>
              <w:t xml:space="preserve"> </w:t>
            </w:r>
            <w:r>
              <w:rPr>
                <w:rFonts w:ascii="SimSun" w:hAnsi="SimSun" w:eastAsia="SimSun" w:cs="SimSun"/>
                <w:sz w:val="18"/>
                <w:szCs w:val="18"/>
                <w:spacing w:val="-4"/>
              </w:rPr>
              <w:t>51</w:t>
            </w:r>
          </w:p>
        </w:tc>
        <w:tc>
          <w:tcPr>
            <w:tcW w:w="755" w:type="dxa"/>
            <w:vAlign w:val="top"/>
          </w:tcPr>
          <w:p>
            <w:pPr>
              <w:ind w:left="158"/>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1"/>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1"/>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3"/>
              <w:spacing w:before="71"/>
              <w:rPr>
                <w:rFonts w:ascii="SimSun" w:hAnsi="SimSun" w:eastAsia="SimSun" w:cs="SimSun"/>
                <w:sz w:val="18"/>
                <w:szCs w:val="18"/>
              </w:rPr>
            </w:pPr>
            <w:r>
              <w:rPr>
                <w:rFonts w:ascii="SimSun" w:hAnsi="SimSun" w:eastAsia="SimSun" w:cs="SimSun"/>
                <w:sz w:val="18"/>
                <w:szCs w:val="18"/>
                <w:spacing w:val="-5"/>
              </w:rPr>
              <w:t>110</w:t>
            </w:r>
          </w:p>
        </w:tc>
        <w:tc>
          <w:tcPr>
            <w:tcW w:w="796" w:type="dxa"/>
            <w:vAlign w:val="top"/>
          </w:tcPr>
          <w:p>
            <w:pPr>
              <w:ind w:left="282"/>
              <w:spacing w:before="71"/>
              <w:rPr>
                <w:rFonts w:ascii="SimSun" w:hAnsi="SimSun" w:eastAsia="SimSun" w:cs="SimSun"/>
                <w:sz w:val="18"/>
                <w:szCs w:val="18"/>
              </w:rPr>
            </w:pPr>
            <w:r>
              <w:rPr>
                <w:rFonts w:ascii="SimSun" w:hAnsi="SimSun" w:eastAsia="SimSun" w:cs="SimSun"/>
                <w:sz w:val="18"/>
                <w:szCs w:val="18"/>
                <w:spacing w:val="-5"/>
              </w:rPr>
              <w:t>101</w:t>
            </w:r>
          </w:p>
        </w:tc>
        <w:tc>
          <w:tcPr>
            <w:tcW w:w="951" w:type="dxa"/>
            <w:vAlign w:val="top"/>
          </w:tcPr>
          <w:p>
            <w:pPr>
              <w:ind w:left="210"/>
              <w:spacing w:before="71"/>
              <w:rPr>
                <w:rFonts w:ascii="SimSun" w:hAnsi="SimSun" w:eastAsia="SimSun" w:cs="SimSun"/>
                <w:sz w:val="18"/>
                <w:szCs w:val="18"/>
              </w:rPr>
            </w:pPr>
            <w:r>
              <w:rPr>
                <w:rFonts w:ascii="SimSun" w:hAnsi="SimSun" w:eastAsia="SimSun" w:cs="SimSun"/>
                <w:sz w:val="18"/>
                <w:szCs w:val="18"/>
                <w:spacing w:val="-2"/>
              </w:rPr>
              <w:t>010001</w:t>
            </w:r>
          </w:p>
        </w:tc>
      </w:tr>
      <w:tr>
        <w:trPr>
          <w:trHeight w:val="316" w:hRule="atLeast"/>
        </w:trPr>
        <w:tc>
          <w:tcPr>
            <w:tcW w:w="582" w:type="dxa"/>
            <w:vAlign w:val="top"/>
          </w:tcPr>
          <w:p>
            <w:pPr>
              <w:ind w:left="208"/>
              <w:spacing w:before="70"/>
              <w:rPr>
                <w:rFonts w:ascii="SimSun" w:hAnsi="SimSun" w:eastAsia="SimSun" w:cs="SimSun"/>
                <w:sz w:val="18"/>
                <w:szCs w:val="18"/>
              </w:rPr>
            </w:pPr>
            <w:r>
              <w:rPr>
                <w:rFonts w:ascii="SimSun" w:hAnsi="SimSun" w:eastAsia="SimSun" w:cs="SimSun"/>
                <w:sz w:val="18"/>
                <w:szCs w:val="18"/>
                <w:spacing w:val="-3"/>
              </w:rPr>
              <w:t>37</w:t>
            </w:r>
          </w:p>
        </w:tc>
        <w:tc>
          <w:tcPr>
            <w:tcW w:w="1297" w:type="dxa"/>
            <w:vAlign w:val="top"/>
          </w:tcPr>
          <w:p>
            <w:pPr>
              <w:ind w:left="292"/>
              <w:spacing w:before="70"/>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12"/>
              </w:rPr>
              <w:t xml:space="preserve"> </w:t>
            </w:r>
            <w:r>
              <w:rPr>
                <w:rFonts w:ascii="SimSun" w:hAnsi="SimSun" w:eastAsia="SimSun" w:cs="SimSun"/>
                <w:sz w:val="18"/>
                <w:szCs w:val="18"/>
                <w:spacing w:val="-5"/>
              </w:rPr>
              <w:t>01</w:t>
            </w:r>
            <w:r>
              <w:rPr>
                <w:rFonts w:ascii="SimSun" w:hAnsi="SimSun" w:eastAsia="SimSun" w:cs="SimSun"/>
                <w:sz w:val="18"/>
                <w:szCs w:val="18"/>
                <w:spacing w:val="8"/>
              </w:rPr>
              <w:t xml:space="preserve"> </w:t>
            </w:r>
            <w:r>
              <w:rPr>
                <w:rFonts w:ascii="SimSun" w:hAnsi="SimSun" w:eastAsia="SimSun" w:cs="SimSun"/>
                <w:sz w:val="18"/>
                <w:szCs w:val="18"/>
                <w:spacing w:val="-5"/>
              </w:rPr>
              <w:t>81</w:t>
            </w:r>
          </w:p>
        </w:tc>
        <w:tc>
          <w:tcPr>
            <w:tcW w:w="755" w:type="dxa"/>
            <w:vAlign w:val="top"/>
          </w:tcPr>
          <w:p>
            <w:pPr>
              <w:ind w:left="158"/>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0"/>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2"/>
              <w:spacing w:before="70"/>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82"/>
              <w:spacing w:before="70"/>
              <w:rPr>
                <w:rFonts w:ascii="SimSun" w:hAnsi="SimSun" w:eastAsia="SimSun" w:cs="SimSun"/>
                <w:sz w:val="18"/>
                <w:szCs w:val="18"/>
              </w:rPr>
            </w:pPr>
            <w:r>
              <w:rPr>
                <w:rFonts w:ascii="SimSun" w:hAnsi="SimSun" w:eastAsia="SimSun" w:cs="SimSun"/>
                <w:sz w:val="18"/>
                <w:szCs w:val="18"/>
                <w:spacing w:val="-5"/>
              </w:rPr>
              <w:t>110</w:t>
            </w:r>
          </w:p>
        </w:tc>
        <w:tc>
          <w:tcPr>
            <w:tcW w:w="951" w:type="dxa"/>
            <w:vAlign w:val="top"/>
          </w:tcPr>
          <w:p>
            <w:pPr>
              <w:ind w:left="210"/>
              <w:spacing w:before="70"/>
              <w:rPr>
                <w:rFonts w:ascii="SimSun" w:hAnsi="SimSun" w:eastAsia="SimSun" w:cs="SimSun"/>
                <w:sz w:val="18"/>
                <w:szCs w:val="18"/>
              </w:rPr>
            </w:pPr>
            <w:r>
              <w:rPr>
                <w:rFonts w:ascii="SimSun" w:hAnsi="SimSun" w:eastAsia="SimSun" w:cs="SimSun"/>
                <w:sz w:val="18"/>
                <w:szCs w:val="18"/>
                <w:spacing w:val="-2"/>
              </w:rPr>
              <w:t>000001</w:t>
            </w:r>
          </w:p>
        </w:tc>
      </w:tr>
      <w:tr>
        <w:trPr>
          <w:trHeight w:val="317" w:hRule="atLeast"/>
        </w:trPr>
        <w:tc>
          <w:tcPr>
            <w:tcW w:w="582" w:type="dxa"/>
            <w:vAlign w:val="top"/>
          </w:tcPr>
          <w:p>
            <w:pPr>
              <w:ind w:left="208"/>
              <w:spacing w:before="70"/>
              <w:rPr>
                <w:rFonts w:ascii="SimSun" w:hAnsi="SimSun" w:eastAsia="SimSun" w:cs="SimSun"/>
                <w:sz w:val="18"/>
                <w:szCs w:val="18"/>
              </w:rPr>
            </w:pPr>
            <w:r>
              <w:rPr>
                <w:rFonts w:ascii="SimSun" w:hAnsi="SimSun" w:eastAsia="SimSun" w:cs="SimSun"/>
                <w:sz w:val="18"/>
                <w:szCs w:val="18"/>
                <w:spacing w:val="-3"/>
              </w:rPr>
              <w:t>38</w:t>
            </w:r>
          </w:p>
        </w:tc>
        <w:tc>
          <w:tcPr>
            <w:tcW w:w="1297" w:type="dxa"/>
            <w:vAlign w:val="top"/>
          </w:tcPr>
          <w:p>
            <w:pPr>
              <w:ind w:left="292"/>
              <w:spacing w:before="70"/>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1"/>
              </w:rPr>
              <w:t xml:space="preserve"> </w:t>
            </w:r>
            <w:r>
              <w:rPr>
                <w:rFonts w:ascii="SimSun" w:hAnsi="SimSun" w:eastAsia="SimSun" w:cs="SimSun"/>
                <w:sz w:val="18"/>
                <w:szCs w:val="18"/>
                <w:spacing w:val="-4"/>
              </w:rPr>
              <w:t>01</w:t>
            </w:r>
            <w:r>
              <w:rPr>
                <w:rFonts w:ascii="SimSun" w:hAnsi="SimSun" w:eastAsia="SimSun" w:cs="SimSun"/>
                <w:sz w:val="18"/>
                <w:szCs w:val="18"/>
                <w:spacing w:val="6"/>
              </w:rPr>
              <w:t xml:space="preserve"> </w:t>
            </w:r>
            <w:r>
              <w:rPr>
                <w:rFonts w:ascii="SimSun" w:hAnsi="SimSun" w:eastAsia="SimSun" w:cs="SimSun"/>
                <w:sz w:val="18"/>
                <w:szCs w:val="18"/>
                <w:spacing w:val="-4"/>
              </w:rPr>
              <w:t>C1</w:t>
            </w:r>
          </w:p>
        </w:tc>
        <w:tc>
          <w:tcPr>
            <w:tcW w:w="755" w:type="dxa"/>
            <w:vAlign w:val="top"/>
          </w:tcPr>
          <w:p>
            <w:pPr>
              <w:ind w:left="158"/>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0"/>
              <w:rPr>
                <w:rFonts w:ascii="SimSun" w:hAnsi="SimSun" w:eastAsia="SimSun" w:cs="SimSun"/>
                <w:sz w:val="18"/>
                <w:szCs w:val="18"/>
              </w:rPr>
            </w:pPr>
            <w:r>
              <w:rPr>
                <w:rFonts w:ascii="SimSun" w:hAnsi="SimSun" w:eastAsia="SimSun" w:cs="SimSun"/>
                <w:sz w:val="18"/>
                <w:szCs w:val="18"/>
                <w:spacing w:val="-2"/>
              </w:rPr>
              <w:t>000</w:t>
            </w:r>
          </w:p>
        </w:tc>
        <w:tc>
          <w:tcPr>
            <w:tcW w:w="741" w:type="dxa"/>
            <w:vAlign w:val="top"/>
          </w:tcPr>
          <w:p>
            <w:pPr>
              <w:ind w:left="242"/>
              <w:spacing w:before="70"/>
              <w:rPr>
                <w:rFonts w:ascii="SimSun" w:hAnsi="SimSun" w:eastAsia="SimSun" w:cs="SimSun"/>
                <w:sz w:val="18"/>
                <w:szCs w:val="18"/>
              </w:rPr>
            </w:pPr>
            <w:r>
              <w:rPr>
                <w:rFonts w:ascii="SimSun" w:hAnsi="SimSun" w:eastAsia="SimSun" w:cs="SimSun"/>
                <w:sz w:val="18"/>
                <w:szCs w:val="18"/>
                <w:spacing w:val="-2"/>
              </w:rPr>
              <w:t>000</w:t>
            </w:r>
          </w:p>
        </w:tc>
        <w:tc>
          <w:tcPr>
            <w:tcW w:w="796" w:type="dxa"/>
            <w:vAlign w:val="top"/>
          </w:tcPr>
          <w:p>
            <w:pPr>
              <w:ind w:left="282"/>
              <w:spacing w:before="70" w:line="242" w:lineRule="auto"/>
              <w:rPr>
                <w:rFonts w:ascii="SimSun" w:hAnsi="SimSun" w:eastAsia="SimSun" w:cs="SimSun"/>
                <w:sz w:val="18"/>
                <w:szCs w:val="18"/>
              </w:rPr>
            </w:pPr>
            <w:r>
              <w:rPr>
                <w:rFonts w:ascii="SimSun" w:hAnsi="SimSun" w:eastAsia="SimSun" w:cs="SimSun"/>
                <w:sz w:val="18"/>
                <w:szCs w:val="18"/>
                <w:spacing w:val="-5"/>
              </w:rPr>
              <w:t>111</w:t>
            </w:r>
          </w:p>
        </w:tc>
        <w:tc>
          <w:tcPr>
            <w:tcW w:w="951" w:type="dxa"/>
            <w:vAlign w:val="top"/>
          </w:tcPr>
          <w:p>
            <w:pPr>
              <w:ind w:left="210"/>
              <w:spacing w:before="70"/>
              <w:rPr>
                <w:rFonts w:ascii="SimSun" w:hAnsi="SimSun" w:eastAsia="SimSun" w:cs="SimSun"/>
                <w:sz w:val="18"/>
                <w:szCs w:val="18"/>
              </w:rPr>
            </w:pPr>
            <w:r>
              <w:rPr>
                <w:rFonts w:ascii="SimSun" w:hAnsi="SimSun" w:eastAsia="SimSun" w:cs="SimSun"/>
                <w:sz w:val="18"/>
                <w:szCs w:val="18"/>
                <w:spacing w:val="-2"/>
              </w:rPr>
              <w:t>000001</w:t>
            </w:r>
          </w:p>
        </w:tc>
      </w:tr>
      <w:tr>
        <w:trPr>
          <w:trHeight w:val="318" w:hRule="atLeast"/>
        </w:trPr>
        <w:tc>
          <w:tcPr>
            <w:tcW w:w="582" w:type="dxa"/>
            <w:vAlign w:val="top"/>
          </w:tcPr>
          <w:p>
            <w:pPr>
              <w:ind w:left="208"/>
              <w:spacing w:before="71"/>
              <w:rPr>
                <w:rFonts w:ascii="SimSun" w:hAnsi="SimSun" w:eastAsia="SimSun" w:cs="SimSun"/>
                <w:sz w:val="18"/>
                <w:szCs w:val="18"/>
              </w:rPr>
            </w:pPr>
            <w:r>
              <w:rPr>
                <w:rFonts w:ascii="SimSun" w:hAnsi="SimSun" w:eastAsia="SimSun" w:cs="SimSun"/>
                <w:sz w:val="18"/>
                <w:szCs w:val="18"/>
                <w:spacing w:val="-3"/>
              </w:rPr>
              <w:t>39</w:t>
            </w:r>
          </w:p>
        </w:tc>
        <w:tc>
          <w:tcPr>
            <w:tcW w:w="1297" w:type="dxa"/>
            <w:vAlign w:val="top"/>
          </w:tcPr>
          <w:p>
            <w:pPr>
              <w:ind w:left="292"/>
              <w:spacing w:before="71"/>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10"/>
              </w:rPr>
              <w:t xml:space="preserve"> </w:t>
            </w:r>
            <w:r>
              <w:rPr>
                <w:rFonts w:ascii="SimSun" w:hAnsi="SimSun" w:eastAsia="SimSun" w:cs="SimSun"/>
                <w:sz w:val="18"/>
                <w:szCs w:val="18"/>
                <w:spacing w:val="-5"/>
              </w:rPr>
              <w:t>6A</w:t>
            </w:r>
            <w:r>
              <w:rPr>
                <w:rFonts w:ascii="SimSun" w:hAnsi="SimSun" w:eastAsia="SimSun" w:cs="SimSun"/>
                <w:sz w:val="18"/>
                <w:szCs w:val="18"/>
                <w:spacing w:val="20"/>
              </w:rPr>
              <w:t xml:space="preserve"> </w:t>
            </w:r>
            <w:r>
              <w:rPr>
                <w:rFonts w:ascii="SimSun" w:hAnsi="SimSun" w:eastAsia="SimSun" w:cs="SimSun"/>
                <w:sz w:val="18"/>
                <w:szCs w:val="18"/>
                <w:spacing w:val="-5"/>
              </w:rPr>
              <w:t>12</w:t>
            </w:r>
          </w:p>
        </w:tc>
        <w:tc>
          <w:tcPr>
            <w:tcW w:w="755" w:type="dxa"/>
            <w:vAlign w:val="top"/>
          </w:tcPr>
          <w:p>
            <w:pPr>
              <w:ind w:left="158"/>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1"/>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1"/>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3"/>
              <w:spacing w:before="71"/>
              <w:rPr>
                <w:rFonts w:ascii="SimSun" w:hAnsi="SimSun" w:eastAsia="SimSun" w:cs="SimSun"/>
                <w:sz w:val="18"/>
                <w:szCs w:val="18"/>
              </w:rPr>
            </w:pPr>
            <w:r>
              <w:rPr>
                <w:rFonts w:ascii="SimSun" w:hAnsi="SimSun" w:eastAsia="SimSun" w:cs="SimSun"/>
                <w:sz w:val="18"/>
                <w:szCs w:val="18"/>
                <w:spacing w:val="-5"/>
              </w:rPr>
              <w:t>101</w:t>
            </w:r>
          </w:p>
        </w:tc>
        <w:tc>
          <w:tcPr>
            <w:tcW w:w="796" w:type="dxa"/>
            <w:vAlign w:val="top"/>
          </w:tcPr>
          <w:p>
            <w:pPr>
              <w:ind w:left="270"/>
              <w:spacing w:before="71"/>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71"/>
              <w:rPr>
                <w:rFonts w:ascii="SimSun" w:hAnsi="SimSun" w:eastAsia="SimSun" w:cs="SimSun"/>
                <w:sz w:val="18"/>
                <w:szCs w:val="18"/>
              </w:rPr>
            </w:pPr>
            <w:r>
              <w:rPr>
                <w:rFonts w:ascii="SimSun" w:hAnsi="SimSun" w:eastAsia="SimSun" w:cs="SimSun"/>
                <w:sz w:val="18"/>
                <w:szCs w:val="18"/>
                <w:spacing w:val="-2"/>
              </w:rPr>
              <w:t>010010</w:t>
            </w:r>
          </w:p>
        </w:tc>
      </w:tr>
      <w:tr>
        <w:trPr>
          <w:trHeight w:val="317" w:hRule="atLeast"/>
        </w:trPr>
        <w:tc>
          <w:tcPr>
            <w:tcW w:w="582" w:type="dxa"/>
            <w:vAlign w:val="top"/>
          </w:tcPr>
          <w:p>
            <w:pPr>
              <w:ind w:left="208"/>
              <w:spacing w:before="96" w:line="185" w:lineRule="auto"/>
              <w:rPr>
                <w:rFonts w:ascii="SimSun" w:hAnsi="SimSun" w:eastAsia="SimSun" w:cs="SimSun"/>
                <w:sz w:val="18"/>
                <w:szCs w:val="18"/>
              </w:rPr>
            </w:pPr>
            <w:r>
              <w:rPr>
                <w:rFonts w:ascii="SimSun" w:hAnsi="SimSun" w:eastAsia="SimSun" w:cs="SimSun"/>
                <w:sz w:val="18"/>
                <w:szCs w:val="18"/>
                <w:spacing w:val="-3"/>
              </w:rPr>
              <w:t>3A</w:t>
            </w:r>
          </w:p>
        </w:tc>
        <w:tc>
          <w:tcPr>
            <w:tcW w:w="1297" w:type="dxa"/>
            <w:vAlign w:val="top"/>
          </w:tcPr>
          <w:p>
            <w:pPr>
              <w:ind w:left="292"/>
              <w:spacing w:before="70"/>
              <w:rPr>
                <w:rFonts w:ascii="SimSun" w:hAnsi="SimSun" w:eastAsia="SimSun" w:cs="SimSun"/>
                <w:sz w:val="18"/>
                <w:szCs w:val="18"/>
              </w:rPr>
            </w:pPr>
            <w:r>
              <w:rPr>
                <w:rFonts w:ascii="SimSun" w:hAnsi="SimSun" w:eastAsia="SimSun" w:cs="SimSun"/>
                <w:sz w:val="18"/>
                <w:szCs w:val="18"/>
                <w:spacing w:val="-7"/>
              </w:rPr>
              <w:t>00</w:t>
            </w:r>
            <w:r>
              <w:rPr>
                <w:rFonts w:ascii="SimSun" w:hAnsi="SimSun" w:eastAsia="SimSun" w:cs="SimSun"/>
                <w:sz w:val="18"/>
                <w:szCs w:val="18"/>
                <w:spacing w:val="22"/>
              </w:rPr>
              <w:t xml:space="preserve"> </w:t>
            </w:r>
            <w:r>
              <w:rPr>
                <w:rFonts w:ascii="SimSun" w:hAnsi="SimSun" w:eastAsia="SimSun" w:cs="SimSun"/>
                <w:sz w:val="18"/>
                <w:szCs w:val="18"/>
                <w:spacing w:val="-7"/>
              </w:rPr>
              <w:t>1A</w:t>
            </w:r>
            <w:r>
              <w:rPr>
                <w:rFonts w:ascii="SimSun" w:hAnsi="SimSun" w:eastAsia="SimSun" w:cs="SimSun"/>
                <w:sz w:val="18"/>
                <w:szCs w:val="18"/>
                <w:spacing w:val="20"/>
              </w:rPr>
              <w:t xml:space="preserve"> </w:t>
            </w:r>
            <w:r>
              <w:rPr>
                <w:rFonts w:ascii="SimSun" w:hAnsi="SimSun" w:eastAsia="SimSun" w:cs="SimSun"/>
                <w:sz w:val="18"/>
                <w:szCs w:val="18"/>
                <w:spacing w:val="-7"/>
              </w:rPr>
              <w:t>15</w:t>
            </w:r>
          </w:p>
        </w:tc>
        <w:tc>
          <w:tcPr>
            <w:tcW w:w="755" w:type="dxa"/>
            <w:vAlign w:val="top"/>
          </w:tcPr>
          <w:p>
            <w:pPr>
              <w:ind w:left="158"/>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70"/>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53"/>
              <w:spacing w:before="70"/>
              <w:rPr>
                <w:rFonts w:ascii="SimSun" w:hAnsi="SimSun" w:eastAsia="SimSun" w:cs="SimSun"/>
                <w:sz w:val="18"/>
                <w:szCs w:val="18"/>
              </w:rPr>
            </w:pPr>
            <w:r>
              <w:rPr>
                <w:rFonts w:ascii="SimSun" w:hAnsi="SimSun" w:eastAsia="SimSun" w:cs="SimSun"/>
                <w:sz w:val="18"/>
                <w:szCs w:val="18"/>
                <w:spacing w:val="-5"/>
              </w:rPr>
              <w:t>101</w:t>
            </w:r>
          </w:p>
        </w:tc>
        <w:tc>
          <w:tcPr>
            <w:tcW w:w="796" w:type="dxa"/>
            <w:vAlign w:val="top"/>
          </w:tcPr>
          <w:p>
            <w:pPr>
              <w:ind w:left="270"/>
              <w:spacing w:before="70"/>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70"/>
              <w:rPr>
                <w:rFonts w:ascii="SimSun" w:hAnsi="SimSun" w:eastAsia="SimSun" w:cs="SimSun"/>
                <w:sz w:val="18"/>
                <w:szCs w:val="18"/>
              </w:rPr>
            </w:pPr>
            <w:r>
              <w:rPr>
                <w:rFonts w:ascii="SimSun" w:hAnsi="SimSun" w:eastAsia="SimSun" w:cs="SimSun"/>
                <w:sz w:val="18"/>
                <w:szCs w:val="18"/>
                <w:spacing w:val="-2"/>
              </w:rPr>
              <w:t>010101</w:t>
            </w:r>
          </w:p>
        </w:tc>
      </w:tr>
      <w:tr>
        <w:trPr>
          <w:trHeight w:val="316" w:hRule="atLeast"/>
        </w:trPr>
        <w:tc>
          <w:tcPr>
            <w:tcW w:w="582" w:type="dxa"/>
            <w:vAlign w:val="top"/>
          </w:tcPr>
          <w:p>
            <w:pPr>
              <w:ind w:left="208"/>
              <w:spacing w:before="97" w:line="183" w:lineRule="auto"/>
              <w:rPr>
                <w:rFonts w:ascii="SimSun" w:hAnsi="SimSun" w:eastAsia="SimSun" w:cs="SimSun"/>
                <w:sz w:val="18"/>
                <w:szCs w:val="18"/>
              </w:rPr>
            </w:pPr>
            <w:r>
              <w:rPr>
                <w:rFonts w:ascii="SimSun" w:hAnsi="SimSun" w:eastAsia="SimSun" w:cs="SimSun"/>
                <w:sz w:val="18"/>
                <w:szCs w:val="18"/>
                <w:spacing w:val="-3"/>
              </w:rPr>
              <w:t>3B</w:t>
            </w:r>
          </w:p>
        </w:tc>
        <w:tc>
          <w:tcPr>
            <w:tcW w:w="1297" w:type="dxa"/>
            <w:vAlign w:val="top"/>
          </w:tcPr>
          <w:p>
            <w:pPr>
              <w:ind w:left="292"/>
              <w:spacing w:before="69"/>
              <w:rPr>
                <w:rFonts w:ascii="SimSun" w:hAnsi="SimSun" w:eastAsia="SimSun" w:cs="SimSun"/>
                <w:sz w:val="18"/>
                <w:szCs w:val="18"/>
              </w:rPr>
            </w:pPr>
            <w:r>
              <w:rPr>
                <w:rFonts w:ascii="SimSun" w:hAnsi="SimSun" w:eastAsia="SimSun" w:cs="SimSun"/>
                <w:sz w:val="18"/>
                <w:szCs w:val="18"/>
                <w:spacing w:val="-7"/>
              </w:rPr>
              <w:t>00</w:t>
            </w:r>
            <w:r>
              <w:rPr>
                <w:rFonts w:ascii="SimSun" w:hAnsi="SimSun" w:eastAsia="SimSun" w:cs="SimSun"/>
                <w:sz w:val="18"/>
                <w:szCs w:val="18"/>
                <w:spacing w:val="22"/>
              </w:rPr>
              <w:t xml:space="preserve"> </w:t>
            </w:r>
            <w:r>
              <w:rPr>
                <w:rFonts w:ascii="SimSun" w:hAnsi="SimSun" w:eastAsia="SimSun" w:cs="SimSun"/>
                <w:sz w:val="18"/>
                <w:szCs w:val="18"/>
                <w:spacing w:val="-7"/>
              </w:rPr>
              <w:t>1A</w:t>
            </w:r>
            <w:r>
              <w:rPr>
                <w:rFonts w:ascii="SimSun" w:hAnsi="SimSun" w:eastAsia="SimSun" w:cs="SimSun"/>
                <w:sz w:val="18"/>
                <w:szCs w:val="18"/>
                <w:spacing w:val="20"/>
              </w:rPr>
              <w:t xml:space="preserve"> </w:t>
            </w:r>
            <w:r>
              <w:rPr>
                <w:rFonts w:ascii="SimSun" w:hAnsi="SimSun" w:eastAsia="SimSun" w:cs="SimSun"/>
                <w:sz w:val="18"/>
                <w:szCs w:val="18"/>
                <w:spacing w:val="-7"/>
              </w:rPr>
              <w:t>18</w:t>
            </w:r>
          </w:p>
        </w:tc>
        <w:tc>
          <w:tcPr>
            <w:tcW w:w="755" w:type="dxa"/>
            <w:vAlign w:val="top"/>
          </w:tcPr>
          <w:p>
            <w:pPr>
              <w:ind w:left="158"/>
              <w:spacing w:before="69"/>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69"/>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47"/>
              <w:spacing w:before="69"/>
              <w:rPr>
                <w:rFonts w:ascii="SimSun" w:hAnsi="SimSun" w:eastAsia="SimSun" w:cs="SimSun"/>
                <w:sz w:val="18"/>
                <w:szCs w:val="18"/>
              </w:rPr>
            </w:pPr>
            <w:r>
              <w:rPr>
                <w:rFonts w:ascii="SimSun" w:hAnsi="SimSun" w:eastAsia="SimSun" w:cs="SimSun"/>
                <w:sz w:val="18"/>
                <w:szCs w:val="18"/>
                <w:spacing w:val="-2"/>
              </w:rPr>
              <w:t>001</w:t>
            </w:r>
          </w:p>
        </w:tc>
        <w:tc>
          <w:tcPr>
            <w:tcW w:w="741" w:type="dxa"/>
            <w:vAlign w:val="top"/>
          </w:tcPr>
          <w:p>
            <w:pPr>
              <w:ind w:left="253"/>
              <w:spacing w:before="69"/>
              <w:rPr>
                <w:rFonts w:ascii="SimSun" w:hAnsi="SimSun" w:eastAsia="SimSun" w:cs="SimSun"/>
                <w:sz w:val="18"/>
                <w:szCs w:val="18"/>
              </w:rPr>
            </w:pPr>
            <w:r>
              <w:rPr>
                <w:rFonts w:ascii="SimSun" w:hAnsi="SimSun" w:eastAsia="SimSun" w:cs="SimSun"/>
                <w:sz w:val="18"/>
                <w:szCs w:val="18"/>
                <w:spacing w:val="-5"/>
              </w:rPr>
              <w:t>101</w:t>
            </w:r>
          </w:p>
        </w:tc>
        <w:tc>
          <w:tcPr>
            <w:tcW w:w="796" w:type="dxa"/>
            <w:vAlign w:val="top"/>
          </w:tcPr>
          <w:p>
            <w:pPr>
              <w:ind w:left="270"/>
              <w:spacing w:before="69"/>
              <w:rPr>
                <w:rFonts w:ascii="SimSun" w:hAnsi="SimSun" w:eastAsia="SimSun" w:cs="SimSun"/>
                <w:sz w:val="18"/>
                <w:szCs w:val="18"/>
              </w:rPr>
            </w:pPr>
            <w:r>
              <w:rPr>
                <w:rFonts w:ascii="SimSun" w:hAnsi="SimSun" w:eastAsia="SimSun" w:cs="SimSun"/>
                <w:sz w:val="18"/>
                <w:szCs w:val="18"/>
                <w:spacing w:val="-2"/>
              </w:rPr>
              <w:t>000</w:t>
            </w:r>
          </w:p>
        </w:tc>
        <w:tc>
          <w:tcPr>
            <w:tcW w:w="951" w:type="dxa"/>
            <w:vAlign w:val="top"/>
          </w:tcPr>
          <w:p>
            <w:pPr>
              <w:ind w:left="210"/>
              <w:spacing w:before="69"/>
              <w:rPr>
                <w:rFonts w:ascii="SimSun" w:hAnsi="SimSun" w:eastAsia="SimSun" w:cs="SimSun"/>
                <w:sz w:val="18"/>
                <w:szCs w:val="18"/>
              </w:rPr>
            </w:pPr>
            <w:r>
              <w:rPr>
                <w:rFonts w:ascii="SimSun" w:hAnsi="SimSun" w:eastAsia="SimSun" w:cs="SimSun"/>
                <w:sz w:val="18"/>
                <w:szCs w:val="18"/>
                <w:spacing w:val="-2"/>
              </w:rPr>
              <w:t>011000</w:t>
            </w:r>
          </w:p>
        </w:tc>
      </w:tr>
      <w:tr>
        <w:trPr>
          <w:trHeight w:val="318" w:hRule="atLeast"/>
        </w:trPr>
        <w:tc>
          <w:tcPr>
            <w:tcW w:w="582" w:type="dxa"/>
            <w:vAlign w:val="top"/>
          </w:tcPr>
          <w:p>
            <w:pPr>
              <w:ind w:left="208"/>
              <w:spacing w:before="99" w:line="183" w:lineRule="auto"/>
              <w:rPr>
                <w:rFonts w:ascii="SimSun" w:hAnsi="SimSun" w:eastAsia="SimSun" w:cs="SimSun"/>
                <w:sz w:val="18"/>
                <w:szCs w:val="18"/>
              </w:rPr>
            </w:pPr>
            <w:r>
              <w:rPr>
                <w:rFonts w:ascii="SimSun" w:hAnsi="SimSun" w:eastAsia="SimSun" w:cs="SimSun"/>
                <w:sz w:val="18"/>
                <w:szCs w:val="18"/>
                <w:spacing w:val="-3"/>
              </w:rPr>
              <w:t>3C</w:t>
            </w:r>
          </w:p>
        </w:tc>
        <w:tc>
          <w:tcPr>
            <w:tcW w:w="1297" w:type="dxa"/>
            <w:vAlign w:val="top"/>
          </w:tcPr>
          <w:p>
            <w:pPr>
              <w:ind w:left="292"/>
              <w:spacing w:before="71"/>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9"/>
              </w:rPr>
              <w:t xml:space="preserve"> </w:t>
            </w:r>
            <w:r>
              <w:rPr>
                <w:rFonts w:ascii="SimSun" w:hAnsi="SimSun" w:eastAsia="SimSun" w:cs="SimSun"/>
                <w:sz w:val="18"/>
                <w:szCs w:val="18"/>
                <w:spacing w:val="-5"/>
              </w:rPr>
              <w:t>6D</w:t>
            </w:r>
            <w:r>
              <w:rPr>
                <w:rFonts w:ascii="SimSun" w:hAnsi="SimSun" w:eastAsia="SimSun" w:cs="SimSun"/>
                <w:sz w:val="18"/>
                <w:szCs w:val="18"/>
                <w:spacing w:val="11"/>
              </w:rPr>
              <w:t xml:space="preserve"> </w:t>
            </w:r>
            <w:r>
              <w:rPr>
                <w:rFonts w:ascii="SimSun" w:hAnsi="SimSun" w:eastAsia="SimSun" w:cs="SimSun"/>
                <w:sz w:val="18"/>
                <w:szCs w:val="18"/>
                <w:spacing w:val="-5"/>
              </w:rPr>
              <w:t>5C</w:t>
            </w:r>
          </w:p>
        </w:tc>
        <w:tc>
          <w:tcPr>
            <w:tcW w:w="755" w:type="dxa"/>
            <w:vAlign w:val="top"/>
          </w:tcPr>
          <w:p>
            <w:pPr>
              <w:ind w:left="158"/>
              <w:spacing w:before="71"/>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1"/>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1"/>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3"/>
              <w:spacing w:before="71"/>
              <w:rPr>
                <w:rFonts w:ascii="SimSun" w:hAnsi="SimSun" w:eastAsia="SimSun" w:cs="SimSun"/>
                <w:sz w:val="18"/>
                <w:szCs w:val="18"/>
              </w:rPr>
            </w:pPr>
            <w:r>
              <w:rPr>
                <w:rFonts w:ascii="SimSun" w:hAnsi="SimSun" w:eastAsia="SimSun" w:cs="SimSun"/>
                <w:sz w:val="18"/>
                <w:szCs w:val="18"/>
                <w:spacing w:val="-5"/>
              </w:rPr>
              <w:t>110</w:t>
            </w:r>
          </w:p>
        </w:tc>
        <w:tc>
          <w:tcPr>
            <w:tcW w:w="796" w:type="dxa"/>
            <w:vAlign w:val="top"/>
          </w:tcPr>
          <w:p>
            <w:pPr>
              <w:ind w:left="282"/>
              <w:spacing w:before="71"/>
              <w:rPr>
                <w:rFonts w:ascii="SimSun" w:hAnsi="SimSun" w:eastAsia="SimSun" w:cs="SimSun"/>
                <w:sz w:val="18"/>
                <w:szCs w:val="18"/>
              </w:rPr>
            </w:pPr>
            <w:r>
              <w:rPr>
                <w:rFonts w:ascii="SimSun" w:hAnsi="SimSun" w:eastAsia="SimSun" w:cs="SimSun"/>
                <w:sz w:val="18"/>
                <w:szCs w:val="18"/>
                <w:spacing w:val="-5"/>
              </w:rPr>
              <w:t>101</w:t>
            </w:r>
          </w:p>
        </w:tc>
        <w:tc>
          <w:tcPr>
            <w:tcW w:w="951" w:type="dxa"/>
            <w:vAlign w:val="top"/>
          </w:tcPr>
          <w:p>
            <w:pPr>
              <w:ind w:left="210"/>
              <w:spacing w:before="71"/>
              <w:rPr>
                <w:rFonts w:ascii="SimSun" w:hAnsi="SimSun" w:eastAsia="SimSun" w:cs="SimSun"/>
                <w:sz w:val="18"/>
                <w:szCs w:val="18"/>
              </w:rPr>
            </w:pPr>
            <w:r>
              <w:rPr>
                <w:rFonts w:ascii="SimSun" w:hAnsi="SimSun" w:eastAsia="SimSun" w:cs="SimSun"/>
                <w:sz w:val="18"/>
                <w:szCs w:val="18"/>
                <w:spacing w:val="-2"/>
              </w:rPr>
              <w:t>011100</w:t>
            </w:r>
          </w:p>
        </w:tc>
      </w:tr>
      <w:tr>
        <w:trPr>
          <w:trHeight w:val="316" w:hRule="atLeast"/>
        </w:trPr>
        <w:tc>
          <w:tcPr>
            <w:tcW w:w="582" w:type="dxa"/>
            <w:vAlign w:val="top"/>
          </w:tcPr>
          <w:p>
            <w:pPr>
              <w:ind w:left="208"/>
              <w:spacing w:before="98" w:line="183" w:lineRule="auto"/>
              <w:rPr>
                <w:rFonts w:ascii="SimSun" w:hAnsi="SimSun" w:eastAsia="SimSun" w:cs="SimSun"/>
                <w:sz w:val="18"/>
                <w:szCs w:val="18"/>
              </w:rPr>
            </w:pPr>
            <w:r>
              <w:rPr>
                <w:rFonts w:ascii="SimSun" w:hAnsi="SimSun" w:eastAsia="SimSun" w:cs="SimSun"/>
                <w:sz w:val="18"/>
                <w:szCs w:val="18"/>
                <w:spacing w:val="-3"/>
              </w:rPr>
              <w:t>3D</w:t>
            </w:r>
          </w:p>
        </w:tc>
        <w:tc>
          <w:tcPr>
            <w:tcW w:w="1297" w:type="dxa"/>
            <w:vAlign w:val="top"/>
          </w:tcPr>
          <w:p>
            <w:pPr>
              <w:ind w:left="292"/>
              <w:spacing w:before="70"/>
              <w:rPr>
                <w:rFonts w:ascii="SimSun" w:hAnsi="SimSun" w:eastAsia="SimSun" w:cs="SimSun"/>
                <w:sz w:val="18"/>
                <w:szCs w:val="18"/>
              </w:rPr>
            </w:pPr>
            <w:r>
              <w:rPr>
                <w:rFonts w:ascii="SimSun" w:hAnsi="SimSun" w:eastAsia="SimSun" w:cs="SimSun"/>
                <w:sz w:val="18"/>
                <w:szCs w:val="18"/>
                <w:spacing w:val="-5"/>
              </w:rPr>
              <w:t>00</w:t>
            </w:r>
            <w:r>
              <w:rPr>
                <w:rFonts w:ascii="SimSun" w:hAnsi="SimSun" w:eastAsia="SimSun" w:cs="SimSun"/>
                <w:sz w:val="18"/>
                <w:szCs w:val="18"/>
                <w:spacing w:val="9"/>
              </w:rPr>
              <w:t xml:space="preserve"> </w:t>
            </w:r>
            <w:r>
              <w:rPr>
                <w:rFonts w:ascii="SimSun" w:hAnsi="SimSun" w:eastAsia="SimSun" w:cs="SimSun"/>
                <w:sz w:val="18"/>
                <w:szCs w:val="18"/>
                <w:spacing w:val="-5"/>
              </w:rPr>
              <w:t>6D</w:t>
            </w:r>
            <w:r>
              <w:rPr>
                <w:rFonts w:ascii="SimSun" w:hAnsi="SimSun" w:eastAsia="SimSun" w:cs="SimSun"/>
                <w:sz w:val="18"/>
                <w:szCs w:val="18"/>
                <w:spacing w:val="11"/>
              </w:rPr>
              <w:t xml:space="preserve"> </w:t>
            </w:r>
            <w:r>
              <w:rPr>
                <w:rFonts w:ascii="SimSun" w:hAnsi="SimSun" w:eastAsia="SimSun" w:cs="SimSun"/>
                <w:sz w:val="18"/>
                <w:szCs w:val="18"/>
                <w:spacing w:val="-5"/>
              </w:rPr>
              <w:t>5E</w:t>
            </w:r>
          </w:p>
        </w:tc>
        <w:tc>
          <w:tcPr>
            <w:tcW w:w="755" w:type="dxa"/>
            <w:vAlign w:val="top"/>
          </w:tcPr>
          <w:p>
            <w:pPr>
              <w:ind w:left="158"/>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0"/>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3"/>
              <w:spacing w:before="70"/>
              <w:rPr>
                <w:rFonts w:ascii="SimSun" w:hAnsi="SimSun" w:eastAsia="SimSun" w:cs="SimSun"/>
                <w:sz w:val="18"/>
                <w:szCs w:val="18"/>
              </w:rPr>
            </w:pPr>
            <w:r>
              <w:rPr>
                <w:rFonts w:ascii="SimSun" w:hAnsi="SimSun" w:eastAsia="SimSun" w:cs="SimSun"/>
                <w:sz w:val="18"/>
                <w:szCs w:val="18"/>
                <w:spacing w:val="-5"/>
              </w:rPr>
              <w:t>110</w:t>
            </w:r>
          </w:p>
        </w:tc>
        <w:tc>
          <w:tcPr>
            <w:tcW w:w="796" w:type="dxa"/>
            <w:vAlign w:val="top"/>
          </w:tcPr>
          <w:p>
            <w:pPr>
              <w:ind w:left="282"/>
              <w:spacing w:before="70"/>
              <w:rPr>
                <w:rFonts w:ascii="SimSun" w:hAnsi="SimSun" w:eastAsia="SimSun" w:cs="SimSun"/>
                <w:sz w:val="18"/>
                <w:szCs w:val="18"/>
              </w:rPr>
            </w:pPr>
            <w:r>
              <w:rPr>
                <w:rFonts w:ascii="SimSun" w:hAnsi="SimSun" w:eastAsia="SimSun" w:cs="SimSun"/>
                <w:sz w:val="18"/>
                <w:szCs w:val="18"/>
                <w:spacing w:val="-5"/>
              </w:rPr>
              <w:t>101</w:t>
            </w:r>
          </w:p>
        </w:tc>
        <w:tc>
          <w:tcPr>
            <w:tcW w:w="951" w:type="dxa"/>
            <w:vAlign w:val="top"/>
          </w:tcPr>
          <w:p>
            <w:pPr>
              <w:ind w:left="210"/>
              <w:spacing w:before="70"/>
              <w:rPr>
                <w:rFonts w:ascii="SimSun" w:hAnsi="SimSun" w:eastAsia="SimSun" w:cs="SimSun"/>
                <w:sz w:val="18"/>
                <w:szCs w:val="18"/>
              </w:rPr>
            </w:pPr>
            <w:r>
              <w:rPr>
                <w:rFonts w:ascii="SimSun" w:hAnsi="SimSun" w:eastAsia="SimSun" w:cs="SimSun"/>
                <w:sz w:val="18"/>
                <w:szCs w:val="18"/>
                <w:spacing w:val="-2"/>
              </w:rPr>
              <w:t>011110</w:t>
            </w:r>
          </w:p>
        </w:tc>
      </w:tr>
      <w:tr>
        <w:trPr>
          <w:trHeight w:val="316" w:hRule="atLeast"/>
        </w:trPr>
        <w:tc>
          <w:tcPr>
            <w:tcW w:w="582" w:type="dxa"/>
            <w:vAlign w:val="top"/>
          </w:tcPr>
          <w:p>
            <w:pPr>
              <w:ind w:left="208"/>
              <w:spacing w:before="98" w:line="183" w:lineRule="auto"/>
              <w:rPr>
                <w:rFonts w:ascii="SimSun" w:hAnsi="SimSun" w:eastAsia="SimSun" w:cs="SimSun"/>
                <w:sz w:val="18"/>
                <w:szCs w:val="18"/>
              </w:rPr>
            </w:pPr>
            <w:r>
              <w:rPr>
                <w:rFonts w:ascii="SimSun" w:hAnsi="SimSun" w:eastAsia="SimSun" w:cs="SimSun"/>
                <w:sz w:val="18"/>
                <w:szCs w:val="18"/>
                <w:spacing w:val="-3"/>
              </w:rPr>
              <w:t>3E</w:t>
            </w:r>
          </w:p>
        </w:tc>
        <w:tc>
          <w:tcPr>
            <w:tcW w:w="1297" w:type="dxa"/>
            <w:vAlign w:val="top"/>
          </w:tcPr>
          <w:p>
            <w:pPr>
              <w:ind w:left="292"/>
              <w:spacing w:before="70"/>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6D</w:t>
            </w:r>
            <w:r>
              <w:rPr>
                <w:rFonts w:ascii="SimSun" w:hAnsi="SimSun" w:eastAsia="SimSun" w:cs="SimSun"/>
                <w:sz w:val="18"/>
                <w:szCs w:val="18"/>
                <w:spacing w:val="8"/>
              </w:rPr>
              <w:t xml:space="preserve"> </w:t>
            </w:r>
            <w:r>
              <w:rPr>
                <w:rFonts w:ascii="SimSun" w:hAnsi="SimSun" w:eastAsia="SimSun" w:cs="SimSun"/>
                <w:sz w:val="18"/>
                <w:szCs w:val="18"/>
                <w:spacing w:val="-4"/>
              </w:rPr>
              <w:t>68</w:t>
            </w:r>
          </w:p>
        </w:tc>
        <w:tc>
          <w:tcPr>
            <w:tcW w:w="755" w:type="dxa"/>
            <w:vAlign w:val="top"/>
          </w:tcPr>
          <w:p>
            <w:pPr>
              <w:ind w:left="158"/>
              <w:spacing w:before="70"/>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0"/>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0"/>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3"/>
              <w:spacing w:before="70"/>
              <w:rPr>
                <w:rFonts w:ascii="SimSun" w:hAnsi="SimSun" w:eastAsia="SimSun" w:cs="SimSun"/>
                <w:sz w:val="18"/>
                <w:szCs w:val="18"/>
              </w:rPr>
            </w:pPr>
            <w:r>
              <w:rPr>
                <w:rFonts w:ascii="SimSun" w:hAnsi="SimSun" w:eastAsia="SimSun" w:cs="SimSun"/>
                <w:sz w:val="18"/>
                <w:szCs w:val="18"/>
                <w:spacing w:val="-5"/>
              </w:rPr>
              <w:t>110</w:t>
            </w:r>
          </w:p>
        </w:tc>
        <w:tc>
          <w:tcPr>
            <w:tcW w:w="796" w:type="dxa"/>
            <w:vAlign w:val="top"/>
          </w:tcPr>
          <w:p>
            <w:pPr>
              <w:ind w:left="282"/>
              <w:spacing w:before="70"/>
              <w:rPr>
                <w:rFonts w:ascii="SimSun" w:hAnsi="SimSun" w:eastAsia="SimSun" w:cs="SimSun"/>
                <w:sz w:val="18"/>
                <w:szCs w:val="18"/>
              </w:rPr>
            </w:pPr>
            <w:r>
              <w:rPr>
                <w:rFonts w:ascii="SimSun" w:hAnsi="SimSun" w:eastAsia="SimSun" w:cs="SimSun"/>
                <w:sz w:val="18"/>
                <w:szCs w:val="18"/>
                <w:spacing w:val="-5"/>
              </w:rPr>
              <w:t>101</w:t>
            </w:r>
          </w:p>
        </w:tc>
        <w:tc>
          <w:tcPr>
            <w:tcW w:w="951" w:type="dxa"/>
            <w:vAlign w:val="top"/>
          </w:tcPr>
          <w:p>
            <w:pPr>
              <w:ind w:left="222"/>
              <w:spacing w:before="70"/>
              <w:rPr>
                <w:rFonts w:ascii="SimSun" w:hAnsi="SimSun" w:eastAsia="SimSun" w:cs="SimSun"/>
                <w:sz w:val="18"/>
                <w:szCs w:val="18"/>
              </w:rPr>
            </w:pPr>
            <w:r>
              <w:rPr>
                <w:rFonts w:ascii="SimSun" w:hAnsi="SimSun" w:eastAsia="SimSun" w:cs="SimSun"/>
                <w:sz w:val="18"/>
                <w:szCs w:val="18"/>
                <w:spacing w:val="-3"/>
              </w:rPr>
              <w:t>101000</w:t>
            </w:r>
          </w:p>
        </w:tc>
      </w:tr>
      <w:tr>
        <w:trPr>
          <w:trHeight w:val="322" w:hRule="atLeast"/>
        </w:trPr>
        <w:tc>
          <w:tcPr>
            <w:tcW w:w="582" w:type="dxa"/>
            <w:vAlign w:val="top"/>
          </w:tcPr>
          <w:p>
            <w:pPr>
              <w:ind w:left="208"/>
              <w:spacing w:before="100" w:line="183" w:lineRule="auto"/>
              <w:rPr>
                <w:rFonts w:ascii="SimSun" w:hAnsi="SimSun" w:eastAsia="SimSun" w:cs="SimSun"/>
                <w:sz w:val="18"/>
                <w:szCs w:val="18"/>
              </w:rPr>
            </w:pPr>
            <w:r>
              <w:rPr>
                <w:rFonts w:ascii="SimSun" w:hAnsi="SimSun" w:eastAsia="SimSun" w:cs="SimSun"/>
                <w:sz w:val="18"/>
                <w:szCs w:val="18"/>
                <w:spacing w:val="-3"/>
              </w:rPr>
              <w:t>3F</w:t>
            </w:r>
          </w:p>
        </w:tc>
        <w:tc>
          <w:tcPr>
            <w:tcW w:w="1297" w:type="dxa"/>
            <w:vAlign w:val="top"/>
          </w:tcPr>
          <w:p>
            <w:pPr>
              <w:ind w:left="292"/>
              <w:spacing w:before="72"/>
              <w:rPr>
                <w:rFonts w:ascii="SimSun" w:hAnsi="SimSun" w:eastAsia="SimSun" w:cs="SimSun"/>
                <w:sz w:val="18"/>
                <w:szCs w:val="18"/>
              </w:rPr>
            </w:pPr>
            <w:r>
              <w:rPr>
                <w:rFonts w:ascii="SimSun" w:hAnsi="SimSun" w:eastAsia="SimSun" w:cs="SimSun"/>
                <w:sz w:val="18"/>
                <w:szCs w:val="18"/>
                <w:spacing w:val="-4"/>
              </w:rPr>
              <w:t>00</w:t>
            </w:r>
            <w:r>
              <w:rPr>
                <w:rFonts w:ascii="SimSun" w:hAnsi="SimSun" w:eastAsia="SimSun" w:cs="SimSun"/>
                <w:sz w:val="18"/>
                <w:szCs w:val="18"/>
                <w:spacing w:val="10"/>
              </w:rPr>
              <w:t xml:space="preserve"> </w:t>
            </w:r>
            <w:r>
              <w:rPr>
                <w:rFonts w:ascii="SimSun" w:hAnsi="SimSun" w:eastAsia="SimSun" w:cs="SimSun"/>
                <w:sz w:val="18"/>
                <w:szCs w:val="18"/>
                <w:spacing w:val="-4"/>
              </w:rPr>
              <w:t>6D</w:t>
            </w:r>
            <w:r>
              <w:rPr>
                <w:rFonts w:ascii="SimSun" w:hAnsi="SimSun" w:eastAsia="SimSun" w:cs="SimSun"/>
                <w:sz w:val="18"/>
                <w:szCs w:val="18"/>
                <w:spacing w:val="8"/>
              </w:rPr>
              <w:t xml:space="preserve"> </w:t>
            </w:r>
            <w:r>
              <w:rPr>
                <w:rFonts w:ascii="SimSun" w:hAnsi="SimSun" w:eastAsia="SimSun" w:cs="SimSun"/>
                <w:sz w:val="18"/>
                <w:szCs w:val="18"/>
                <w:spacing w:val="-4"/>
              </w:rPr>
              <w:t>6C</w:t>
            </w:r>
          </w:p>
        </w:tc>
        <w:tc>
          <w:tcPr>
            <w:tcW w:w="755" w:type="dxa"/>
            <w:vAlign w:val="top"/>
          </w:tcPr>
          <w:p>
            <w:pPr>
              <w:ind w:left="158"/>
              <w:spacing w:before="72"/>
              <w:rPr>
                <w:rFonts w:ascii="SimSun" w:hAnsi="SimSun" w:eastAsia="SimSun" w:cs="SimSun"/>
                <w:sz w:val="18"/>
                <w:szCs w:val="18"/>
              </w:rPr>
            </w:pPr>
            <w:r>
              <w:rPr>
                <w:rFonts w:ascii="SimSun" w:hAnsi="SimSun" w:eastAsia="SimSun" w:cs="SimSun"/>
                <w:sz w:val="18"/>
                <w:szCs w:val="18"/>
                <w:spacing w:val="-2"/>
              </w:rPr>
              <w:t>00000</w:t>
            </w:r>
          </w:p>
        </w:tc>
        <w:tc>
          <w:tcPr>
            <w:tcW w:w="657" w:type="dxa"/>
            <w:vAlign w:val="top"/>
          </w:tcPr>
          <w:p>
            <w:pPr>
              <w:ind w:left="155"/>
              <w:spacing w:before="72"/>
              <w:rPr>
                <w:rFonts w:ascii="SimSun" w:hAnsi="SimSun" w:eastAsia="SimSun" w:cs="SimSun"/>
                <w:sz w:val="18"/>
                <w:szCs w:val="18"/>
              </w:rPr>
            </w:pPr>
            <w:r>
              <w:rPr>
                <w:rFonts w:ascii="SimSun" w:hAnsi="SimSun" w:eastAsia="SimSun" w:cs="SimSun"/>
                <w:sz w:val="18"/>
                <w:szCs w:val="18"/>
                <w:spacing w:val="-2"/>
              </w:rPr>
              <w:t>0000</w:t>
            </w:r>
          </w:p>
        </w:tc>
        <w:tc>
          <w:tcPr>
            <w:tcW w:w="752" w:type="dxa"/>
            <w:vAlign w:val="top"/>
          </w:tcPr>
          <w:p>
            <w:pPr>
              <w:ind w:left="259"/>
              <w:spacing w:before="72"/>
              <w:rPr>
                <w:rFonts w:ascii="SimSun" w:hAnsi="SimSun" w:eastAsia="SimSun" w:cs="SimSun"/>
                <w:sz w:val="18"/>
                <w:szCs w:val="18"/>
              </w:rPr>
            </w:pPr>
            <w:r>
              <w:rPr>
                <w:rFonts w:ascii="SimSun" w:hAnsi="SimSun" w:eastAsia="SimSun" w:cs="SimSun"/>
                <w:sz w:val="18"/>
                <w:szCs w:val="18"/>
                <w:spacing w:val="-5"/>
              </w:rPr>
              <w:t>110</w:t>
            </w:r>
          </w:p>
        </w:tc>
        <w:tc>
          <w:tcPr>
            <w:tcW w:w="741" w:type="dxa"/>
            <w:vAlign w:val="top"/>
          </w:tcPr>
          <w:p>
            <w:pPr>
              <w:ind w:left="253"/>
              <w:spacing w:before="72"/>
              <w:rPr>
                <w:rFonts w:ascii="SimSun" w:hAnsi="SimSun" w:eastAsia="SimSun" w:cs="SimSun"/>
                <w:sz w:val="18"/>
                <w:szCs w:val="18"/>
              </w:rPr>
            </w:pPr>
            <w:r>
              <w:rPr>
                <w:rFonts w:ascii="SimSun" w:hAnsi="SimSun" w:eastAsia="SimSun" w:cs="SimSun"/>
                <w:sz w:val="18"/>
                <w:szCs w:val="18"/>
                <w:spacing w:val="-5"/>
              </w:rPr>
              <w:t>110</w:t>
            </w:r>
          </w:p>
        </w:tc>
        <w:tc>
          <w:tcPr>
            <w:tcW w:w="796" w:type="dxa"/>
            <w:vAlign w:val="top"/>
          </w:tcPr>
          <w:p>
            <w:pPr>
              <w:ind w:left="282"/>
              <w:spacing w:before="72"/>
              <w:rPr>
                <w:rFonts w:ascii="SimSun" w:hAnsi="SimSun" w:eastAsia="SimSun" w:cs="SimSun"/>
                <w:sz w:val="18"/>
                <w:szCs w:val="18"/>
              </w:rPr>
            </w:pPr>
            <w:r>
              <w:rPr>
                <w:rFonts w:ascii="SimSun" w:hAnsi="SimSun" w:eastAsia="SimSun" w:cs="SimSun"/>
                <w:sz w:val="18"/>
                <w:szCs w:val="18"/>
                <w:spacing w:val="-5"/>
              </w:rPr>
              <w:t>101</w:t>
            </w:r>
          </w:p>
        </w:tc>
        <w:tc>
          <w:tcPr>
            <w:tcW w:w="951" w:type="dxa"/>
            <w:vAlign w:val="top"/>
          </w:tcPr>
          <w:p>
            <w:pPr>
              <w:ind w:left="222"/>
              <w:spacing w:before="72"/>
              <w:rPr>
                <w:rFonts w:ascii="SimSun" w:hAnsi="SimSun" w:eastAsia="SimSun" w:cs="SimSun"/>
                <w:sz w:val="18"/>
                <w:szCs w:val="18"/>
              </w:rPr>
            </w:pPr>
            <w:r>
              <w:rPr>
                <w:rFonts w:ascii="SimSun" w:hAnsi="SimSun" w:eastAsia="SimSun" w:cs="SimSun"/>
                <w:sz w:val="18"/>
                <w:szCs w:val="18"/>
                <w:spacing w:val="-3"/>
              </w:rPr>
              <w:t>101100</w:t>
            </w:r>
          </w:p>
        </w:tc>
      </w:tr>
    </w:tbl>
    <w:p>
      <w:pPr>
        <w:pStyle w:val="BodyText"/>
        <w:spacing w:line="295" w:lineRule="auto"/>
        <w:rPr/>
      </w:pPr>
      <w:r/>
    </w:p>
    <w:p>
      <w:pPr>
        <w:ind w:left="37" w:right="28" w:firstLine="417"/>
        <w:spacing w:before="77" w:line="241" w:lineRule="auto"/>
        <w:rPr>
          <w:rFonts w:ascii="STZhongsong" w:hAnsi="STZhongsong" w:eastAsia="STZhongsong" w:cs="STZhongsong"/>
          <w:sz w:val="21"/>
          <w:szCs w:val="21"/>
        </w:rPr>
      </w:pPr>
      <w:r>
        <w:rPr>
          <w:rFonts w:ascii="STZhongsong" w:hAnsi="STZhongsong" w:eastAsia="STZhongsong" w:cs="STZhongsong"/>
          <w:sz w:val="21"/>
          <w:szCs w:val="21"/>
          <w:spacing w:val="-3"/>
        </w:rPr>
        <w:t>根据现有指令，编写一段程序，在模型机上实现以下功能：从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单元读入一个数据</w:t>
      </w:r>
      <w:r>
        <w:rPr>
          <w:rFonts w:ascii="STZhongsong" w:hAnsi="STZhongsong" w:eastAsia="STZhongsong" w:cs="STZhongsong"/>
          <w:sz w:val="21"/>
          <w:szCs w:val="21"/>
          <w:spacing w:val="-4"/>
        </w:rPr>
        <w:t xml:space="preserve"> </w:t>
      </w:r>
      <w:r>
        <w:rPr>
          <w:rFonts w:ascii="Times New Roman" w:hAnsi="Times New Roman" w:eastAsia="Times New Roman" w:cs="Times New Roman"/>
          <w:sz w:val="21"/>
          <w:szCs w:val="21"/>
          <w:spacing w:val="-3"/>
        </w:rPr>
        <w:t>X </w:t>
      </w:r>
      <w:r>
        <w:rPr>
          <w:rFonts w:ascii="STZhongsong" w:hAnsi="STZhongsong" w:eastAsia="STZhongsong" w:cs="STZhongsong"/>
          <w:sz w:val="21"/>
          <w:szCs w:val="21"/>
          <w:spacing w:val="-3"/>
        </w:rPr>
        <w:t>存于</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寄存器 </w:t>
      </w:r>
      <w:r>
        <w:rPr>
          <w:rFonts w:ascii="Times New Roman" w:hAnsi="Times New Roman" w:eastAsia="Times New Roman" w:cs="Times New Roman"/>
          <w:sz w:val="21"/>
          <w:szCs w:val="21"/>
          <w:spacing w:val="-3"/>
        </w:rPr>
        <w:t>R0</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每响应一次中断，对 </w:t>
      </w:r>
      <w:r>
        <w:rPr>
          <w:rFonts w:ascii="Times New Roman" w:hAnsi="Times New Roman" w:eastAsia="Times New Roman" w:cs="Times New Roman"/>
          <w:sz w:val="21"/>
          <w:szCs w:val="21"/>
          <w:spacing w:val="-3"/>
        </w:rPr>
        <w:t>R0</w:t>
      </w:r>
      <w:r>
        <w:rPr>
          <w:rFonts w:ascii="Times New Roman" w:hAnsi="Times New Roman" w:eastAsia="Times New Roman" w:cs="Times New Roman"/>
          <w:sz w:val="21"/>
          <w:szCs w:val="21"/>
          <w:spacing w:val="26"/>
        </w:rPr>
        <w:t xml:space="preserve"> </w:t>
      </w:r>
      <w:r>
        <w:rPr>
          <w:rFonts w:ascii="STZhongsong" w:hAnsi="STZhongsong" w:eastAsia="STZhongsong" w:cs="STZhongsong"/>
          <w:sz w:val="21"/>
          <w:szCs w:val="21"/>
          <w:spacing w:val="-3"/>
        </w:rPr>
        <w:t>中的数据加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w:t>
      </w:r>
      <w:r>
        <w:rPr>
          <w:rFonts w:ascii="STZhongsong" w:hAnsi="STZhongsong" w:eastAsia="STZhongsong" w:cs="STZhongsong"/>
          <w:sz w:val="21"/>
          <w:szCs w:val="21"/>
          <w:spacing w:val="-4"/>
        </w:rPr>
        <w:t>并输出到 </w:t>
      </w:r>
      <w:r>
        <w:rPr>
          <w:rFonts w:ascii="Times New Roman" w:hAnsi="Times New Roman" w:eastAsia="Times New Roman" w:cs="Times New Roman"/>
          <w:sz w:val="21"/>
          <w:szCs w:val="21"/>
          <w:spacing w:val="-4"/>
        </w:rPr>
        <w:t>OUT </w:t>
      </w:r>
      <w:r>
        <w:rPr>
          <w:rFonts w:ascii="STZhongsong" w:hAnsi="STZhongsong" w:eastAsia="STZhongsong" w:cs="STZhongsong"/>
          <w:sz w:val="21"/>
          <w:szCs w:val="21"/>
          <w:spacing w:val="-4"/>
        </w:rPr>
        <w:t>单元。</w:t>
      </w:r>
    </w:p>
    <w:p>
      <w:pPr>
        <w:ind w:left="455"/>
        <w:spacing w:line="192" w:lineRule="auto"/>
        <w:rPr>
          <w:rFonts w:ascii="STZhongsong" w:hAnsi="STZhongsong" w:eastAsia="STZhongsong" w:cs="STZhongsong"/>
          <w:sz w:val="21"/>
          <w:szCs w:val="21"/>
        </w:rPr>
      </w:pPr>
      <w:r>
        <w:rPr>
          <w:rFonts w:ascii="STZhongsong" w:hAnsi="STZhongsong" w:eastAsia="STZhongsong" w:cs="STZhongsong"/>
          <w:sz w:val="21"/>
          <w:szCs w:val="21"/>
          <w:spacing w:val="-2"/>
        </w:rPr>
        <w:t>根据要求可以得到如下程序，地址和内容均为二进制数。</w:t>
      </w:r>
    </w:p>
    <w:p>
      <w:pPr>
        <w:ind w:left="573"/>
        <w:spacing w:before="256" w:line="192" w:lineRule="auto"/>
        <w:rPr>
          <w:rFonts w:ascii="STZhongsong" w:hAnsi="STZhongsong" w:eastAsia="STZhongsong" w:cs="STZhongsong"/>
          <w:sz w:val="18"/>
          <w:szCs w:val="18"/>
        </w:rPr>
      </w:pPr>
      <w:r>
        <w:rPr>
          <w:rFonts w:ascii="STZhongsong" w:hAnsi="STZhongsong" w:eastAsia="STZhongsong" w:cs="STZhongsong"/>
          <w:sz w:val="18"/>
          <w:szCs w:val="18"/>
          <w:spacing w:val="-3"/>
        </w:rPr>
        <w:t>地</w:t>
      </w:r>
      <w:r>
        <w:rPr>
          <w:rFonts w:ascii="STZhongsong" w:hAnsi="STZhongsong" w:eastAsia="STZhongsong" w:cs="STZhongsong"/>
          <w:sz w:val="18"/>
          <w:szCs w:val="18"/>
          <w:spacing w:val="51"/>
        </w:rPr>
        <w:t xml:space="preserve"> </w:t>
      </w:r>
      <w:r>
        <w:rPr>
          <w:rFonts w:ascii="STZhongsong" w:hAnsi="STZhongsong" w:eastAsia="STZhongsong" w:cs="STZhongsong"/>
          <w:sz w:val="18"/>
          <w:szCs w:val="18"/>
          <w:spacing w:val="-3"/>
        </w:rPr>
        <w:t>址          内</w:t>
      </w:r>
      <w:r>
        <w:rPr>
          <w:rFonts w:ascii="STZhongsong" w:hAnsi="STZhongsong" w:eastAsia="STZhongsong" w:cs="STZhongsong"/>
          <w:sz w:val="18"/>
          <w:szCs w:val="18"/>
          <w:spacing w:val="35"/>
          <w:w w:val="101"/>
        </w:rPr>
        <w:t xml:space="preserve"> </w:t>
      </w:r>
      <w:r>
        <w:rPr>
          <w:rFonts w:ascii="STZhongsong" w:hAnsi="STZhongsong" w:eastAsia="STZhongsong" w:cs="STZhongsong"/>
          <w:sz w:val="18"/>
          <w:szCs w:val="18"/>
          <w:spacing w:val="-3"/>
        </w:rPr>
        <w:t>容             助记符</w:t>
      </w:r>
      <w:r>
        <w:rPr>
          <w:rFonts w:ascii="STZhongsong" w:hAnsi="STZhongsong" w:eastAsia="STZhongsong" w:cs="STZhongsong"/>
          <w:sz w:val="18"/>
          <w:szCs w:val="18"/>
          <w:spacing w:val="1"/>
        </w:rPr>
        <w:t xml:space="preserve">                          </w:t>
      </w:r>
      <w:r>
        <w:rPr>
          <w:rFonts w:ascii="STZhongsong" w:hAnsi="STZhongsong" w:eastAsia="STZhongsong" w:cs="STZhongsong"/>
          <w:sz w:val="18"/>
          <w:szCs w:val="18"/>
          <w:spacing w:val="-3"/>
        </w:rPr>
        <w:t>说  明</w:t>
      </w:r>
    </w:p>
    <w:p>
      <w:pPr>
        <w:ind w:left="410"/>
        <w:spacing w:before="56" w:line="191" w:lineRule="auto"/>
        <w:rPr>
          <w:rFonts w:ascii="Courier New" w:hAnsi="Courier New" w:eastAsia="Courier New" w:cs="Courier New"/>
          <w:sz w:val="18"/>
          <w:szCs w:val="18"/>
        </w:rPr>
      </w:pPr>
      <w:r>
        <w:rPr>
          <w:rFonts w:ascii="Courier New" w:hAnsi="Courier New" w:eastAsia="Courier New" w:cs="Courier New"/>
          <w:sz w:val="18"/>
          <w:szCs w:val="18"/>
          <w:spacing w:val="-3"/>
        </w:rPr>
        <w:t>00000000</w:t>
      </w:r>
      <w:r>
        <w:rPr>
          <w:rFonts w:ascii="Courier New" w:hAnsi="Courier New" w:eastAsia="Courier New" w:cs="Courier New"/>
          <w:sz w:val="18"/>
          <w:szCs w:val="18"/>
          <w:spacing w:val="102"/>
        </w:rPr>
        <w:t xml:space="preserve"> </w:t>
      </w:r>
      <w:r>
        <w:rPr>
          <w:rFonts w:ascii="Courier New" w:hAnsi="Courier New" w:eastAsia="Courier New" w:cs="Courier New"/>
          <w:sz w:val="18"/>
          <w:szCs w:val="18"/>
          <w:spacing w:val="-3"/>
        </w:rPr>
        <w:t>01100000</w:t>
      </w:r>
      <w:r>
        <w:rPr>
          <w:rFonts w:ascii="Courier New" w:hAnsi="Courier New" w:eastAsia="Courier New" w:cs="Courier New"/>
          <w:sz w:val="18"/>
          <w:szCs w:val="18"/>
          <w:spacing w:val="28"/>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LDI</w:t>
      </w:r>
      <w:r>
        <w:rPr>
          <w:rFonts w:ascii="Courier New" w:hAnsi="Courier New" w:eastAsia="Courier New" w:cs="Courier New"/>
          <w:sz w:val="18"/>
          <w:szCs w:val="18"/>
          <w:spacing w:val="80"/>
        </w:rPr>
        <w:t xml:space="preserve"> </w:t>
      </w:r>
      <w:r>
        <w:rPr>
          <w:rFonts w:ascii="Courier New" w:hAnsi="Courier New" w:eastAsia="Courier New" w:cs="Courier New"/>
          <w:sz w:val="18"/>
          <w:szCs w:val="18"/>
          <w:spacing w:val="-3"/>
        </w:rPr>
        <w:t>R0,13H</w:t>
      </w:r>
      <w:r>
        <w:rPr>
          <w:rFonts w:ascii="Courier New" w:hAnsi="Courier New" w:eastAsia="Courier New" w:cs="Courier New"/>
          <w:sz w:val="18"/>
          <w:szCs w:val="18"/>
          <w:spacing w:val="1"/>
        </w:rPr>
        <w:t xml:space="preserve">        </w:t>
      </w: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13</w:t>
      </w:r>
      <w:r>
        <w:rPr>
          <w:rFonts w:ascii="Courier New" w:hAnsi="Courier New" w:eastAsia="Courier New" w:cs="Courier New"/>
          <w:sz w:val="18"/>
          <w:szCs w:val="18"/>
          <w:spacing w:val="-52"/>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p>
      <w:pPr>
        <w:spacing w:line="191" w:lineRule="auto"/>
        <w:sectPr>
          <w:headerReference w:type="default" r:id="rId5"/>
          <w:footerReference w:type="default" r:id="rId630"/>
          <w:pgSz w:w="10433" w:h="14742"/>
          <w:pgMar w:top="1037" w:right="877" w:bottom="1258" w:left="820" w:header="712" w:footer="1097" w:gutter="0"/>
        </w:sectPr>
        <w:rPr>
          <w:rFonts w:ascii="Courier New" w:hAnsi="Courier New" w:eastAsia="Courier New" w:cs="Courier New"/>
          <w:sz w:val="18"/>
          <w:szCs w:val="18"/>
        </w:rPr>
      </w:pPr>
    </w:p>
    <w:p>
      <w:pPr>
        <w:spacing w:before="31"/>
        <w:rPr/>
      </w:pPr>
      <w:r/>
    </w:p>
    <w:tbl>
      <w:tblPr>
        <w:tblStyle w:val="TableNormal"/>
        <w:tblW w:w="7308" w:type="dxa"/>
        <w:tblInd w:w="4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45"/>
        <w:gridCol w:w="3076"/>
        <w:gridCol w:w="3287"/>
      </w:tblGrid>
      <w:tr>
        <w:trPr>
          <w:trHeight w:val="190" w:hRule="atLeast"/>
        </w:trPr>
        <w:tc>
          <w:tcPr>
            <w:tcW w:w="945" w:type="dxa"/>
            <w:vAlign w:val="top"/>
          </w:tcPr>
          <w:p>
            <w:pPr>
              <w:spacing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00000001</w:t>
            </w:r>
          </w:p>
        </w:tc>
        <w:tc>
          <w:tcPr>
            <w:tcW w:w="3076" w:type="dxa"/>
            <w:vAlign w:val="top"/>
          </w:tcPr>
          <w:p>
            <w:pPr>
              <w:ind w:left="99"/>
              <w:spacing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00010011</w:t>
            </w:r>
          </w:p>
        </w:tc>
        <w:tc>
          <w:tcPr>
            <w:tcW w:w="3287" w:type="dxa"/>
            <w:vAlign w:val="top"/>
          </w:tcPr>
          <w:p>
            <w:pPr>
              <w:spacing w:line="180" w:lineRule="exact"/>
              <w:rPr>
                <w:rFonts w:ascii="Arial"/>
                <w:sz w:val="15"/>
              </w:rPr>
            </w:pPr>
            <w:r/>
          </w:p>
        </w:tc>
      </w:tr>
      <w:tr>
        <w:trPr>
          <w:trHeight w:val="255" w:hRule="atLeast"/>
        </w:trPr>
        <w:tc>
          <w:tcPr>
            <w:tcW w:w="945" w:type="dxa"/>
            <w:vAlign w:val="top"/>
          </w:tcPr>
          <w:p>
            <w:pPr>
              <w:spacing w:before="53" w:line="225" w:lineRule="auto"/>
              <w:rPr>
                <w:rFonts w:ascii="Courier New" w:hAnsi="Courier New" w:eastAsia="Courier New" w:cs="Courier New"/>
                <w:sz w:val="18"/>
                <w:szCs w:val="18"/>
              </w:rPr>
            </w:pPr>
            <w:r>
              <w:rPr>
                <w:rFonts w:ascii="Courier New" w:hAnsi="Courier New" w:eastAsia="Courier New" w:cs="Courier New"/>
                <w:sz w:val="18"/>
                <w:szCs w:val="18"/>
                <w:spacing w:val="-3"/>
              </w:rPr>
              <w:t>00000010</w:t>
            </w:r>
          </w:p>
        </w:tc>
        <w:tc>
          <w:tcPr>
            <w:tcW w:w="3076" w:type="dxa"/>
            <w:vAlign w:val="top"/>
          </w:tcPr>
          <w:p>
            <w:pPr>
              <w:ind w:left="98"/>
              <w:spacing w:before="53" w:line="216" w:lineRule="auto"/>
              <w:rPr>
                <w:rFonts w:ascii="Courier New" w:hAnsi="Courier New" w:eastAsia="Courier New" w:cs="Courier New"/>
                <w:sz w:val="18"/>
                <w:szCs w:val="18"/>
              </w:rPr>
            </w:pPr>
            <w:r>
              <w:rPr>
                <w:rFonts w:ascii="Courier New" w:hAnsi="Courier New" w:eastAsia="Courier New" w:cs="Courier New"/>
                <w:sz w:val="18"/>
                <w:szCs w:val="18"/>
                <w:spacing w:val="-4"/>
              </w:rPr>
              <w:t>00110000</w:t>
            </w:r>
            <w:r>
              <w:rPr>
                <w:rFonts w:ascii="Courier New" w:hAnsi="Courier New" w:eastAsia="Courier New" w:cs="Courier New"/>
                <w:sz w:val="18"/>
                <w:szCs w:val="18"/>
                <w:spacing w:val="43"/>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OUT</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4"/>
              </w:rPr>
              <w:t>C0H,R0</w:t>
            </w:r>
          </w:p>
        </w:tc>
        <w:tc>
          <w:tcPr>
            <w:tcW w:w="3287" w:type="dxa"/>
            <w:vAlign w:val="top"/>
          </w:tcPr>
          <w:p>
            <w:pPr>
              <w:ind w:left="222"/>
              <w:spacing w:before="33" w:line="191" w:lineRule="auto"/>
              <w:rPr>
                <w:rFonts w:ascii="STZhongsong" w:hAnsi="STZhongsong" w:eastAsia="STZhongsong" w:cs="STZhongsong"/>
                <w:sz w:val="18"/>
                <w:szCs w:val="18"/>
              </w:rPr>
            </w:pPr>
            <w:r>
              <w:rPr>
                <w:rFonts w:ascii="STZhongsong" w:hAnsi="STZhongsong" w:eastAsia="STZhongsong" w:cs="STZhongsong"/>
                <w:sz w:val="18"/>
                <w:szCs w:val="18"/>
                <w:spacing w:val="-5"/>
              </w:rPr>
              <w:t>将 </w:t>
            </w:r>
            <w:r>
              <w:rPr>
                <w:rFonts w:ascii="Courier New" w:hAnsi="Courier New" w:eastAsia="Courier New" w:cs="Courier New"/>
                <w:sz w:val="18"/>
                <w:szCs w:val="18"/>
                <w:spacing w:val="-5"/>
              </w:rPr>
              <w:t>R0</w:t>
            </w:r>
            <w:r>
              <w:rPr>
                <w:rFonts w:ascii="Courier New" w:hAnsi="Courier New" w:eastAsia="Courier New" w:cs="Courier New"/>
                <w:sz w:val="18"/>
                <w:szCs w:val="18"/>
                <w:spacing w:val="-25"/>
              </w:rPr>
              <w:t xml:space="preserve"> </w:t>
            </w:r>
            <w:r>
              <w:rPr>
                <w:rFonts w:ascii="STZhongsong" w:hAnsi="STZhongsong" w:eastAsia="STZhongsong" w:cs="STZhongsong"/>
                <w:sz w:val="18"/>
                <w:szCs w:val="18"/>
                <w:spacing w:val="-5"/>
              </w:rPr>
              <w:t>中的内容写入端口 </w:t>
            </w:r>
            <w:r>
              <w:rPr>
                <w:rFonts w:ascii="Courier New" w:hAnsi="Courier New" w:eastAsia="Courier New" w:cs="Courier New"/>
                <w:sz w:val="18"/>
                <w:szCs w:val="18"/>
                <w:spacing w:val="-5"/>
              </w:rPr>
              <w:t>C0</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5"/>
              </w:rPr>
              <w:t>中，即写</w:t>
            </w:r>
          </w:p>
        </w:tc>
      </w:tr>
      <w:tr>
        <w:trPr>
          <w:trHeight w:val="268" w:hRule="atLeast"/>
        </w:trPr>
        <w:tc>
          <w:tcPr>
            <w:tcW w:w="945" w:type="dxa"/>
            <w:vAlign w:val="top"/>
          </w:tcPr>
          <w:p>
            <w:pPr>
              <w:spacing w:before="65" w:line="227" w:lineRule="auto"/>
              <w:rPr>
                <w:rFonts w:ascii="Courier New" w:hAnsi="Courier New" w:eastAsia="Courier New" w:cs="Courier New"/>
                <w:sz w:val="18"/>
                <w:szCs w:val="18"/>
              </w:rPr>
            </w:pPr>
            <w:r>
              <w:rPr>
                <w:rFonts w:ascii="Courier New" w:hAnsi="Courier New" w:eastAsia="Courier New" w:cs="Courier New"/>
                <w:sz w:val="18"/>
                <w:szCs w:val="18"/>
                <w:spacing w:val="-3"/>
              </w:rPr>
              <w:t>00000011</w:t>
            </w:r>
          </w:p>
        </w:tc>
        <w:tc>
          <w:tcPr>
            <w:tcW w:w="3076" w:type="dxa"/>
            <w:vAlign w:val="top"/>
          </w:tcPr>
          <w:p>
            <w:pPr>
              <w:ind w:left="98"/>
              <w:spacing w:before="64" w:line="225" w:lineRule="auto"/>
              <w:rPr>
                <w:rFonts w:ascii="Courier New" w:hAnsi="Courier New" w:eastAsia="Courier New" w:cs="Courier New"/>
                <w:sz w:val="18"/>
                <w:szCs w:val="18"/>
              </w:rPr>
            </w:pPr>
            <w:r>
              <w:rPr>
                <w:rFonts w:ascii="Courier New" w:hAnsi="Courier New" w:eastAsia="Courier New" w:cs="Courier New"/>
                <w:sz w:val="18"/>
                <w:szCs w:val="18"/>
                <w:spacing w:val="-3"/>
              </w:rPr>
              <w:t>11000000</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3"/>
              </w:rPr>
              <w:t>;</w:t>
            </w:r>
          </w:p>
        </w:tc>
        <w:tc>
          <w:tcPr>
            <w:tcW w:w="3287" w:type="dxa"/>
            <w:vAlign w:val="top"/>
          </w:tcPr>
          <w:p>
            <w:pPr>
              <w:spacing w:before="45" w:line="192" w:lineRule="auto"/>
              <w:jc w:val="right"/>
              <w:rPr>
                <w:rFonts w:ascii="Courier New" w:hAnsi="Courier New" w:eastAsia="Courier New" w:cs="Courier New"/>
                <w:sz w:val="18"/>
                <w:szCs w:val="18"/>
              </w:rPr>
            </w:pPr>
            <w:r>
              <w:rPr>
                <w:rFonts w:ascii="Courier New" w:hAnsi="Courier New" w:eastAsia="Courier New" w:cs="Courier New"/>
                <w:sz w:val="18"/>
                <w:szCs w:val="18"/>
                <w:spacing w:val="-2"/>
              </w:rPr>
              <w:t>ICW1</w:t>
            </w:r>
            <w:r>
              <w:rPr>
                <w:rFonts w:ascii="STZhongsong" w:hAnsi="STZhongsong" w:eastAsia="STZhongsong" w:cs="STZhongsong"/>
                <w:sz w:val="18"/>
                <w:szCs w:val="18"/>
                <w:spacing w:val="-2"/>
              </w:rPr>
              <w:t>，边沿触发，单片模式，需 </w:t>
            </w:r>
            <w:r>
              <w:rPr>
                <w:rFonts w:ascii="Courier New" w:hAnsi="Courier New" w:eastAsia="Courier New" w:cs="Courier New"/>
                <w:sz w:val="18"/>
                <w:szCs w:val="18"/>
                <w:spacing w:val="-2"/>
              </w:rPr>
              <w:t>ICW4</w:t>
            </w:r>
          </w:p>
        </w:tc>
      </w:tr>
      <w:tr>
        <w:trPr>
          <w:trHeight w:val="255" w:hRule="atLeast"/>
        </w:trPr>
        <w:tc>
          <w:tcPr>
            <w:tcW w:w="945" w:type="dxa"/>
            <w:vAlign w:val="top"/>
          </w:tcPr>
          <w:p>
            <w:pPr>
              <w:spacing w:before="63" w:line="214" w:lineRule="auto"/>
              <w:rPr>
                <w:rFonts w:ascii="Courier New" w:hAnsi="Courier New" w:eastAsia="Courier New" w:cs="Courier New"/>
                <w:sz w:val="18"/>
                <w:szCs w:val="18"/>
              </w:rPr>
            </w:pPr>
            <w:r>
              <w:rPr>
                <w:rFonts w:ascii="Courier New" w:hAnsi="Courier New" w:eastAsia="Courier New" w:cs="Courier New"/>
                <w:sz w:val="18"/>
                <w:szCs w:val="18"/>
                <w:spacing w:val="-3"/>
              </w:rPr>
              <w:t>00000100</w:t>
            </w:r>
          </w:p>
        </w:tc>
        <w:tc>
          <w:tcPr>
            <w:tcW w:w="3076" w:type="dxa"/>
            <w:vAlign w:val="top"/>
          </w:tcPr>
          <w:p>
            <w:pPr>
              <w:ind w:left="99"/>
              <w:spacing w:before="63" w:line="214" w:lineRule="auto"/>
              <w:rPr>
                <w:rFonts w:ascii="Courier New" w:hAnsi="Courier New" w:eastAsia="Courier New" w:cs="Courier New"/>
                <w:sz w:val="18"/>
                <w:szCs w:val="18"/>
              </w:rPr>
            </w:pPr>
            <w:r>
              <w:rPr>
                <w:rFonts w:ascii="Courier New" w:hAnsi="Courier New" w:eastAsia="Courier New" w:cs="Courier New"/>
                <w:sz w:val="18"/>
                <w:szCs w:val="18"/>
                <w:spacing w:val="-3"/>
              </w:rPr>
              <w:t>01100000</w:t>
            </w:r>
            <w:r>
              <w:rPr>
                <w:rFonts w:ascii="Courier New" w:hAnsi="Courier New" w:eastAsia="Courier New" w:cs="Courier New"/>
                <w:sz w:val="18"/>
                <w:szCs w:val="18"/>
                <w:spacing w:val="2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LDI</w:t>
            </w:r>
            <w:r>
              <w:rPr>
                <w:rFonts w:ascii="Courier New" w:hAnsi="Courier New" w:eastAsia="Courier New" w:cs="Courier New"/>
                <w:sz w:val="18"/>
                <w:szCs w:val="18"/>
                <w:spacing w:val="79"/>
              </w:rPr>
              <w:t xml:space="preserve"> </w:t>
            </w:r>
            <w:r>
              <w:rPr>
                <w:rFonts w:ascii="Courier New" w:hAnsi="Courier New" w:eastAsia="Courier New" w:cs="Courier New"/>
                <w:sz w:val="18"/>
                <w:szCs w:val="18"/>
                <w:spacing w:val="-3"/>
              </w:rPr>
              <w:t>R0,30H</w:t>
            </w:r>
          </w:p>
        </w:tc>
        <w:tc>
          <w:tcPr>
            <w:tcW w:w="3287" w:type="dxa"/>
            <w:vAlign w:val="top"/>
          </w:tcPr>
          <w:p>
            <w:pPr>
              <w:ind w:left="223"/>
              <w:spacing w:before="46" w:line="179"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30</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225" w:hRule="atLeast"/>
        </w:trPr>
        <w:tc>
          <w:tcPr>
            <w:tcW w:w="945" w:type="dxa"/>
            <w:vAlign w:val="top"/>
          </w:tcPr>
          <w:p>
            <w:pPr>
              <w:spacing w:before="34" w:line="212" w:lineRule="auto"/>
              <w:rPr>
                <w:rFonts w:ascii="Courier New" w:hAnsi="Courier New" w:eastAsia="Courier New" w:cs="Courier New"/>
                <w:sz w:val="18"/>
                <w:szCs w:val="18"/>
              </w:rPr>
            </w:pPr>
            <w:r>
              <w:rPr>
                <w:rFonts w:ascii="Courier New" w:hAnsi="Courier New" w:eastAsia="Courier New" w:cs="Courier New"/>
                <w:sz w:val="18"/>
                <w:szCs w:val="18"/>
                <w:spacing w:val="-3"/>
              </w:rPr>
              <w:t>00000101</w:t>
            </w:r>
          </w:p>
        </w:tc>
        <w:tc>
          <w:tcPr>
            <w:tcW w:w="3076" w:type="dxa"/>
            <w:vAlign w:val="top"/>
          </w:tcPr>
          <w:p>
            <w:pPr>
              <w:ind w:left="99"/>
              <w:spacing w:before="34" w:line="212" w:lineRule="auto"/>
              <w:rPr>
                <w:rFonts w:ascii="Courier New" w:hAnsi="Courier New" w:eastAsia="Courier New" w:cs="Courier New"/>
                <w:sz w:val="18"/>
                <w:szCs w:val="18"/>
              </w:rPr>
            </w:pPr>
            <w:r>
              <w:rPr>
                <w:rFonts w:ascii="Courier New" w:hAnsi="Courier New" w:eastAsia="Courier New" w:cs="Courier New"/>
                <w:sz w:val="18"/>
                <w:szCs w:val="18"/>
                <w:spacing w:val="-3"/>
              </w:rPr>
              <w:t>00110000</w:t>
            </w:r>
          </w:p>
        </w:tc>
        <w:tc>
          <w:tcPr>
            <w:tcW w:w="3287" w:type="dxa"/>
            <w:vAlign w:val="top"/>
          </w:tcPr>
          <w:p>
            <w:pPr>
              <w:spacing w:line="215" w:lineRule="exact"/>
              <w:rPr>
                <w:rFonts w:ascii="Arial"/>
                <w:sz w:val="18"/>
              </w:rPr>
            </w:pPr>
            <w:r/>
          </w:p>
        </w:tc>
      </w:tr>
      <w:tr>
        <w:trPr>
          <w:trHeight w:val="255" w:hRule="atLeast"/>
        </w:trPr>
        <w:tc>
          <w:tcPr>
            <w:tcW w:w="945" w:type="dxa"/>
            <w:vAlign w:val="top"/>
          </w:tcPr>
          <w:p>
            <w:pPr>
              <w:spacing w:before="53" w:line="225" w:lineRule="auto"/>
              <w:rPr>
                <w:rFonts w:ascii="Courier New" w:hAnsi="Courier New" w:eastAsia="Courier New" w:cs="Courier New"/>
                <w:sz w:val="18"/>
                <w:szCs w:val="18"/>
              </w:rPr>
            </w:pPr>
            <w:r>
              <w:rPr>
                <w:rFonts w:ascii="Courier New" w:hAnsi="Courier New" w:eastAsia="Courier New" w:cs="Courier New"/>
                <w:sz w:val="18"/>
                <w:szCs w:val="18"/>
                <w:spacing w:val="-3"/>
              </w:rPr>
              <w:t>00000110</w:t>
            </w:r>
          </w:p>
        </w:tc>
        <w:tc>
          <w:tcPr>
            <w:tcW w:w="3076" w:type="dxa"/>
            <w:vAlign w:val="top"/>
          </w:tcPr>
          <w:p>
            <w:pPr>
              <w:ind w:left="99"/>
              <w:spacing w:before="53" w:line="216" w:lineRule="auto"/>
              <w:rPr>
                <w:rFonts w:ascii="Courier New" w:hAnsi="Courier New" w:eastAsia="Courier New" w:cs="Courier New"/>
                <w:sz w:val="18"/>
                <w:szCs w:val="18"/>
              </w:rPr>
            </w:pPr>
            <w:r>
              <w:rPr>
                <w:rFonts w:ascii="Courier New" w:hAnsi="Courier New" w:eastAsia="Courier New" w:cs="Courier New"/>
                <w:sz w:val="18"/>
                <w:szCs w:val="18"/>
                <w:spacing w:val="-4"/>
              </w:rPr>
              <w:t>00110000</w:t>
            </w:r>
            <w:r>
              <w:rPr>
                <w:rFonts w:ascii="Courier New" w:hAnsi="Courier New" w:eastAsia="Courier New" w:cs="Courier New"/>
                <w:sz w:val="18"/>
                <w:szCs w:val="18"/>
                <w:spacing w:val="43"/>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OUT</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4"/>
              </w:rPr>
              <w:t>C1H,R0</w:t>
            </w:r>
          </w:p>
        </w:tc>
        <w:tc>
          <w:tcPr>
            <w:tcW w:w="3287" w:type="dxa"/>
            <w:vAlign w:val="top"/>
          </w:tcPr>
          <w:p>
            <w:pPr>
              <w:ind w:left="223"/>
              <w:spacing w:before="33" w:line="191" w:lineRule="auto"/>
              <w:rPr>
                <w:rFonts w:ascii="STZhongsong" w:hAnsi="STZhongsong" w:eastAsia="STZhongsong" w:cs="STZhongsong"/>
                <w:sz w:val="18"/>
                <w:szCs w:val="18"/>
              </w:rPr>
            </w:pPr>
            <w:r>
              <w:rPr>
                <w:rFonts w:ascii="STZhongsong" w:hAnsi="STZhongsong" w:eastAsia="STZhongsong" w:cs="STZhongsong"/>
                <w:sz w:val="18"/>
                <w:szCs w:val="18"/>
                <w:spacing w:val="-5"/>
              </w:rPr>
              <w:t>将 </w:t>
            </w:r>
            <w:r>
              <w:rPr>
                <w:rFonts w:ascii="Courier New" w:hAnsi="Courier New" w:eastAsia="Courier New" w:cs="Courier New"/>
                <w:sz w:val="18"/>
                <w:szCs w:val="18"/>
                <w:spacing w:val="-5"/>
              </w:rPr>
              <w:t>R0</w:t>
            </w:r>
            <w:r>
              <w:rPr>
                <w:rFonts w:ascii="Courier New" w:hAnsi="Courier New" w:eastAsia="Courier New" w:cs="Courier New"/>
                <w:sz w:val="18"/>
                <w:szCs w:val="18"/>
                <w:spacing w:val="-25"/>
              </w:rPr>
              <w:t xml:space="preserve"> </w:t>
            </w:r>
            <w:r>
              <w:rPr>
                <w:rFonts w:ascii="STZhongsong" w:hAnsi="STZhongsong" w:eastAsia="STZhongsong" w:cs="STZhongsong"/>
                <w:sz w:val="18"/>
                <w:szCs w:val="18"/>
                <w:spacing w:val="-5"/>
              </w:rPr>
              <w:t>中的内容写入端口 </w:t>
            </w:r>
            <w:r>
              <w:rPr>
                <w:rFonts w:ascii="Courier New" w:hAnsi="Courier New" w:eastAsia="Courier New" w:cs="Courier New"/>
                <w:sz w:val="18"/>
                <w:szCs w:val="18"/>
                <w:spacing w:val="-5"/>
              </w:rPr>
              <w:t>C1</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5"/>
              </w:rPr>
              <w:t>中，即写</w:t>
            </w:r>
          </w:p>
        </w:tc>
      </w:tr>
      <w:tr>
        <w:trPr>
          <w:trHeight w:val="267" w:hRule="atLeast"/>
        </w:trPr>
        <w:tc>
          <w:tcPr>
            <w:tcW w:w="945" w:type="dxa"/>
            <w:vAlign w:val="top"/>
          </w:tcPr>
          <w:p>
            <w:pPr>
              <w:spacing w:before="64" w:line="226" w:lineRule="auto"/>
              <w:rPr>
                <w:rFonts w:ascii="Courier New" w:hAnsi="Courier New" w:eastAsia="Courier New" w:cs="Courier New"/>
                <w:sz w:val="18"/>
                <w:szCs w:val="18"/>
              </w:rPr>
            </w:pPr>
            <w:r>
              <w:rPr>
                <w:rFonts w:ascii="Courier New" w:hAnsi="Courier New" w:eastAsia="Courier New" w:cs="Courier New"/>
                <w:sz w:val="18"/>
                <w:szCs w:val="18"/>
                <w:spacing w:val="-3"/>
              </w:rPr>
              <w:t>00000111</w:t>
            </w:r>
          </w:p>
        </w:tc>
        <w:tc>
          <w:tcPr>
            <w:tcW w:w="3076" w:type="dxa"/>
            <w:vAlign w:val="top"/>
          </w:tcPr>
          <w:p>
            <w:pPr>
              <w:ind w:left="99"/>
              <w:spacing w:before="65" w:line="225" w:lineRule="auto"/>
              <w:rPr>
                <w:rFonts w:ascii="Courier New" w:hAnsi="Courier New" w:eastAsia="Courier New" w:cs="Courier New"/>
                <w:sz w:val="18"/>
                <w:szCs w:val="18"/>
              </w:rPr>
            </w:pPr>
            <w:r>
              <w:rPr>
                <w:rFonts w:ascii="Courier New" w:hAnsi="Courier New" w:eastAsia="Courier New" w:cs="Courier New"/>
                <w:sz w:val="18"/>
                <w:szCs w:val="18"/>
                <w:spacing w:val="-3"/>
              </w:rPr>
              <w:t>11000001</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3"/>
              </w:rPr>
              <w:t>;</w:t>
            </w:r>
          </w:p>
        </w:tc>
        <w:tc>
          <w:tcPr>
            <w:tcW w:w="3287" w:type="dxa"/>
            <w:vAlign w:val="top"/>
          </w:tcPr>
          <w:p>
            <w:pPr>
              <w:ind w:left="239"/>
              <w:spacing w:before="46" w:line="190" w:lineRule="auto"/>
              <w:rPr>
                <w:rFonts w:ascii="Courier New" w:hAnsi="Courier New" w:eastAsia="Courier New" w:cs="Courier New"/>
                <w:sz w:val="18"/>
                <w:szCs w:val="18"/>
              </w:rPr>
            </w:pPr>
            <w:r>
              <w:rPr>
                <w:rFonts w:ascii="Courier New" w:hAnsi="Courier New" w:eastAsia="Courier New" w:cs="Courier New"/>
                <w:sz w:val="18"/>
                <w:szCs w:val="18"/>
                <w:spacing w:val="-4"/>
              </w:rPr>
              <w:t>ICW2</w:t>
            </w:r>
            <w:r>
              <w:rPr>
                <w:rFonts w:ascii="STZhongsong" w:hAnsi="STZhongsong" w:eastAsia="STZhongsong" w:cs="STZhongsong"/>
                <w:sz w:val="18"/>
                <w:szCs w:val="18"/>
                <w:spacing w:val="-4"/>
              </w:rPr>
              <w:t>，中断向量为</w:t>
            </w:r>
            <w:r>
              <w:rPr>
                <w:rFonts w:ascii="STZhongsong" w:hAnsi="STZhongsong" w:eastAsia="STZhongsong" w:cs="STZhongsong"/>
                <w:sz w:val="18"/>
                <w:szCs w:val="18"/>
                <w:spacing w:val="25"/>
              </w:rPr>
              <w:t xml:space="preserve"> </w:t>
            </w:r>
            <w:r>
              <w:rPr>
                <w:rFonts w:ascii="Courier New" w:hAnsi="Courier New" w:eastAsia="Courier New" w:cs="Courier New"/>
                <w:sz w:val="18"/>
                <w:szCs w:val="18"/>
                <w:spacing w:val="-4"/>
              </w:rPr>
              <w:t>30-37</w:t>
            </w:r>
          </w:p>
        </w:tc>
      </w:tr>
      <w:tr>
        <w:trPr>
          <w:trHeight w:val="255" w:hRule="atLeast"/>
        </w:trPr>
        <w:tc>
          <w:tcPr>
            <w:tcW w:w="945" w:type="dxa"/>
            <w:vAlign w:val="top"/>
          </w:tcPr>
          <w:p>
            <w:pPr>
              <w:spacing w:before="64" w:line="212" w:lineRule="auto"/>
              <w:rPr>
                <w:rFonts w:ascii="Courier New" w:hAnsi="Courier New" w:eastAsia="Courier New" w:cs="Courier New"/>
                <w:sz w:val="18"/>
                <w:szCs w:val="18"/>
              </w:rPr>
            </w:pPr>
            <w:r>
              <w:rPr>
                <w:rFonts w:ascii="Courier New" w:hAnsi="Courier New" w:eastAsia="Courier New" w:cs="Courier New"/>
                <w:sz w:val="18"/>
                <w:szCs w:val="18"/>
                <w:spacing w:val="-3"/>
              </w:rPr>
              <w:t>00001000</w:t>
            </w:r>
          </w:p>
        </w:tc>
        <w:tc>
          <w:tcPr>
            <w:tcW w:w="3076" w:type="dxa"/>
            <w:vAlign w:val="top"/>
          </w:tcPr>
          <w:p>
            <w:pPr>
              <w:ind w:left="99"/>
              <w:spacing w:before="64" w:line="212" w:lineRule="auto"/>
              <w:rPr>
                <w:rFonts w:ascii="Courier New" w:hAnsi="Courier New" w:eastAsia="Courier New" w:cs="Courier New"/>
                <w:sz w:val="18"/>
                <w:szCs w:val="18"/>
              </w:rPr>
            </w:pPr>
            <w:r>
              <w:rPr>
                <w:rFonts w:ascii="Courier New" w:hAnsi="Courier New" w:eastAsia="Courier New" w:cs="Courier New"/>
                <w:sz w:val="18"/>
                <w:szCs w:val="18"/>
                <w:spacing w:val="-3"/>
              </w:rPr>
              <w:t>01100000</w:t>
            </w:r>
            <w:r>
              <w:rPr>
                <w:rFonts w:ascii="Courier New" w:hAnsi="Courier New" w:eastAsia="Courier New" w:cs="Courier New"/>
                <w:sz w:val="18"/>
                <w:szCs w:val="18"/>
                <w:spacing w:val="2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LDI</w:t>
            </w:r>
            <w:r>
              <w:rPr>
                <w:rFonts w:ascii="Courier New" w:hAnsi="Courier New" w:eastAsia="Courier New" w:cs="Courier New"/>
                <w:sz w:val="18"/>
                <w:szCs w:val="18"/>
                <w:spacing w:val="79"/>
              </w:rPr>
              <w:t xml:space="preserve"> </w:t>
            </w:r>
            <w:r>
              <w:rPr>
                <w:rFonts w:ascii="Courier New" w:hAnsi="Courier New" w:eastAsia="Courier New" w:cs="Courier New"/>
                <w:sz w:val="18"/>
                <w:szCs w:val="18"/>
                <w:spacing w:val="-3"/>
              </w:rPr>
              <w:t>R0,03H</w:t>
            </w:r>
          </w:p>
        </w:tc>
        <w:tc>
          <w:tcPr>
            <w:tcW w:w="3287" w:type="dxa"/>
            <w:vAlign w:val="top"/>
          </w:tcPr>
          <w:p>
            <w:pPr>
              <w:ind w:left="223"/>
              <w:spacing w:before="47" w:line="178"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03</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224" w:hRule="atLeast"/>
        </w:trPr>
        <w:tc>
          <w:tcPr>
            <w:tcW w:w="945" w:type="dxa"/>
            <w:vAlign w:val="top"/>
          </w:tcPr>
          <w:p>
            <w:pPr>
              <w:ind w:left="1"/>
              <w:spacing w:before="34"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00001001</w:t>
            </w:r>
          </w:p>
        </w:tc>
        <w:tc>
          <w:tcPr>
            <w:tcW w:w="3076" w:type="dxa"/>
            <w:vAlign w:val="top"/>
          </w:tcPr>
          <w:p>
            <w:pPr>
              <w:ind w:left="100"/>
              <w:spacing w:before="34" w:line="211" w:lineRule="auto"/>
              <w:rPr>
                <w:rFonts w:ascii="Courier New" w:hAnsi="Courier New" w:eastAsia="Courier New" w:cs="Courier New"/>
                <w:sz w:val="18"/>
                <w:szCs w:val="18"/>
              </w:rPr>
            </w:pPr>
            <w:r>
              <w:rPr>
                <w:rFonts w:ascii="Courier New" w:hAnsi="Courier New" w:eastAsia="Courier New" w:cs="Courier New"/>
                <w:sz w:val="18"/>
                <w:szCs w:val="18"/>
                <w:spacing w:val="-3"/>
              </w:rPr>
              <w:t>00000011</w:t>
            </w:r>
          </w:p>
        </w:tc>
        <w:tc>
          <w:tcPr>
            <w:tcW w:w="3287" w:type="dxa"/>
            <w:vAlign w:val="top"/>
          </w:tcPr>
          <w:p>
            <w:pPr>
              <w:spacing w:line="214" w:lineRule="exact"/>
              <w:rPr>
                <w:rFonts w:ascii="Arial"/>
                <w:sz w:val="18"/>
              </w:rPr>
            </w:pPr>
            <w:r/>
          </w:p>
        </w:tc>
      </w:tr>
      <w:tr>
        <w:trPr>
          <w:trHeight w:val="255" w:hRule="atLeast"/>
        </w:trPr>
        <w:tc>
          <w:tcPr>
            <w:tcW w:w="945" w:type="dxa"/>
            <w:vAlign w:val="top"/>
          </w:tcPr>
          <w:p>
            <w:pPr>
              <w:ind w:left="1"/>
              <w:spacing w:before="54" w:line="224" w:lineRule="auto"/>
              <w:rPr>
                <w:rFonts w:ascii="Courier New" w:hAnsi="Courier New" w:eastAsia="Courier New" w:cs="Courier New"/>
                <w:sz w:val="18"/>
                <w:szCs w:val="18"/>
              </w:rPr>
            </w:pPr>
            <w:r>
              <w:rPr>
                <w:rFonts w:ascii="Courier New" w:hAnsi="Courier New" w:eastAsia="Courier New" w:cs="Courier New"/>
                <w:sz w:val="18"/>
                <w:szCs w:val="18"/>
                <w:spacing w:val="-3"/>
              </w:rPr>
              <w:t>00001010</w:t>
            </w:r>
          </w:p>
        </w:tc>
        <w:tc>
          <w:tcPr>
            <w:tcW w:w="3076" w:type="dxa"/>
            <w:vAlign w:val="top"/>
          </w:tcPr>
          <w:p>
            <w:pPr>
              <w:ind w:left="100"/>
              <w:spacing w:before="54" w:line="216" w:lineRule="auto"/>
              <w:rPr>
                <w:rFonts w:ascii="Courier New" w:hAnsi="Courier New" w:eastAsia="Courier New" w:cs="Courier New"/>
                <w:sz w:val="18"/>
                <w:szCs w:val="18"/>
              </w:rPr>
            </w:pPr>
            <w:r>
              <w:rPr>
                <w:rFonts w:ascii="Courier New" w:hAnsi="Courier New" w:eastAsia="Courier New" w:cs="Courier New"/>
                <w:sz w:val="18"/>
                <w:szCs w:val="18"/>
                <w:spacing w:val="-4"/>
              </w:rPr>
              <w:t>00110000</w:t>
            </w:r>
            <w:r>
              <w:rPr>
                <w:rFonts w:ascii="Courier New" w:hAnsi="Courier New" w:eastAsia="Courier New" w:cs="Courier New"/>
                <w:sz w:val="18"/>
                <w:szCs w:val="18"/>
                <w:spacing w:val="43"/>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OUT</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4"/>
              </w:rPr>
              <w:t>C1H,R0</w:t>
            </w:r>
          </w:p>
        </w:tc>
        <w:tc>
          <w:tcPr>
            <w:tcW w:w="3287" w:type="dxa"/>
            <w:vAlign w:val="top"/>
          </w:tcPr>
          <w:p>
            <w:pPr>
              <w:ind w:left="223"/>
              <w:spacing w:before="34" w:line="190" w:lineRule="auto"/>
              <w:rPr>
                <w:rFonts w:ascii="STZhongsong" w:hAnsi="STZhongsong" w:eastAsia="STZhongsong" w:cs="STZhongsong"/>
                <w:sz w:val="18"/>
                <w:szCs w:val="18"/>
              </w:rPr>
            </w:pPr>
            <w:r>
              <w:rPr>
                <w:rFonts w:ascii="STZhongsong" w:hAnsi="STZhongsong" w:eastAsia="STZhongsong" w:cs="STZhongsong"/>
                <w:sz w:val="18"/>
                <w:szCs w:val="18"/>
                <w:spacing w:val="-5"/>
              </w:rPr>
              <w:t>将 </w:t>
            </w:r>
            <w:r>
              <w:rPr>
                <w:rFonts w:ascii="Courier New" w:hAnsi="Courier New" w:eastAsia="Courier New" w:cs="Courier New"/>
                <w:sz w:val="18"/>
                <w:szCs w:val="18"/>
                <w:spacing w:val="-5"/>
              </w:rPr>
              <w:t>R0</w:t>
            </w:r>
            <w:r>
              <w:rPr>
                <w:rFonts w:ascii="Courier New" w:hAnsi="Courier New" w:eastAsia="Courier New" w:cs="Courier New"/>
                <w:sz w:val="18"/>
                <w:szCs w:val="18"/>
                <w:spacing w:val="-25"/>
              </w:rPr>
              <w:t xml:space="preserve"> </w:t>
            </w:r>
            <w:r>
              <w:rPr>
                <w:rFonts w:ascii="STZhongsong" w:hAnsi="STZhongsong" w:eastAsia="STZhongsong" w:cs="STZhongsong"/>
                <w:sz w:val="18"/>
                <w:szCs w:val="18"/>
                <w:spacing w:val="-5"/>
              </w:rPr>
              <w:t>中的内容写入端口 </w:t>
            </w:r>
            <w:r>
              <w:rPr>
                <w:rFonts w:ascii="Courier New" w:hAnsi="Courier New" w:eastAsia="Courier New" w:cs="Courier New"/>
                <w:sz w:val="18"/>
                <w:szCs w:val="18"/>
                <w:spacing w:val="-5"/>
              </w:rPr>
              <w:t>C1</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5"/>
              </w:rPr>
              <w:t>中，即写</w:t>
            </w:r>
          </w:p>
        </w:tc>
      </w:tr>
      <w:tr>
        <w:trPr>
          <w:trHeight w:val="268" w:hRule="atLeast"/>
        </w:trPr>
        <w:tc>
          <w:tcPr>
            <w:tcW w:w="945" w:type="dxa"/>
            <w:vAlign w:val="top"/>
          </w:tcPr>
          <w:p>
            <w:pPr>
              <w:ind w:left="1"/>
              <w:spacing w:before="65" w:line="226" w:lineRule="auto"/>
              <w:rPr>
                <w:rFonts w:ascii="Courier New" w:hAnsi="Courier New" w:eastAsia="Courier New" w:cs="Courier New"/>
                <w:sz w:val="18"/>
                <w:szCs w:val="18"/>
              </w:rPr>
            </w:pPr>
            <w:r>
              <w:rPr>
                <w:rFonts w:ascii="Courier New" w:hAnsi="Courier New" w:eastAsia="Courier New" w:cs="Courier New"/>
                <w:sz w:val="18"/>
                <w:szCs w:val="18"/>
                <w:spacing w:val="-3"/>
              </w:rPr>
              <w:t>00001011</w:t>
            </w:r>
          </w:p>
        </w:tc>
        <w:tc>
          <w:tcPr>
            <w:tcW w:w="3076" w:type="dxa"/>
            <w:vAlign w:val="top"/>
          </w:tcPr>
          <w:p>
            <w:pPr>
              <w:ind w:left="100"/>
              <w:spacing w:before="65" w:line="225" w:lineRule="auto"/>
              <w:rPr>
                <w:rFonts w:ascii="Courier New" w:hAnsi="Courier New" w:eastAsia="Courier New" w:cs="Courier New"/>
                <w:sz w:val="18"/>
                <w:szCs w:val="18"/>
              </w:rPr>
            </w:pPr>
            <w:r>
              <w:rPr>
                <w:rFonts w:ascii="Courier New" w:hAnsi="Courier New" w:eastAsia="Courier New" w:cs="Courier New"/>
                <w:sz w:val="18"/>
                <w:szCs w:val="18"/>
                <w:spacing w:val="-3"/>
              </w:rPr>
              <w:t>11000001</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3"/>
              </w:rPr>
              <w:t>;</w:t>
            </w:r>
          </w:p>
        </w:tc>
        <w:tc>
          <w:tcPr>
            <w:tcW w:w="3287" w:type="dxa"/>
            <w:vAlign w:val="top"/>
          </w:tcPr>
          <w:p>
            <w:pPr>
              <w:ind w:left="240"/>
              <w:spacing w:before="46" w:line="191" w:lineRule="auto"/>
              <w:rPr>
                <w:rFonts w:ascii="Courier New" w:hAnsi="Courier New" w:eastAsia="Courier New" w:cs="Courier New"/>
                <w:sz w:val="18"/>
                <w:szCs w:val="18"/>
              </w:rPr>
            </w:pPr>
            <w:r>
              <w:rPr>
                <w:rFonts w:ascii="Courier New" w:hAnsi="Courier New" w:eastAsia="Courier New" w:cs="Courier New"/>
                <w:sz w:val="18"/>
                <w:szCs w:val="18"/>
                <w:spacing w:val="-3"/>
              </w:rPr>
              <w:t>ICW4</w:t>
            </w:r>
            <w:r>
              <w:rPr>
                <w:rFonts w:ascii="STZhongsong" w:hAnsi="STZhongsong" w:eastAsia="STZhongsong" w:cs="STZhongsong"/>
                <w:sz w:val="18"/>
                <w:szCs w:val="18"/>
                <w:spacing w:val="-3"/>
              </w:rPr>
              <w:t>，非缓冲，</w:t>
            </w:r>
            <w:r>
              <w:rPr>
                <w:rFonts w:ascii="STZhongsong" w:hAnsi="STZhongsong" w:eastAsia="STZhongsong" w:cs="STZhongsong"/>
                <w:sz w:val="18"/>
                <w:szCs w:val="18"/>
                <w:spacing w:val="-35"/>
              </w:rPr>
              <w:t xml:space="preserve"> </w:t>
            </w:r>
            <w:r>
              <w:rPr>
                <w:rFonts w:ascii="Courier New" w:hAnsi="Courier New" w:eastAsia="Courier New" w:cs="Courier New"/>
                <w:sz w:val="18"/>
                <w:szCs w:val="18"/>
                <w:spacing w:val="-3"/>
              </w:rPr>
              <w:t>86</w:t>
            </w:r>
            <w:r>
              <w:rPr>
                <w:rFonts w:ascii="Courier New" w:hAnsi="Courier New" w:eastAsia="Courier New" w:cs="Courier New"/>
                <w:sz w:val="18"/>
                <w:szCs w:val="18"/>
                <w:spacing w:val="-61"/>
              </w:rPr>
              <w:t xml:space="preserve"> </w:t>
            </w:r>
            <w:r>
              <w:rPr>
                <w:rFonts w:ascii="STZhongsong" w:hAnsi="STZhongsong" w:eastAsia="STZhongsong" w:cs="STZhongsong"/>
                <w:sz w:val="18"/>
                <w:szCs w:val="18"/>
                <w:spacing w:val="-3"/>
              </w:rPr>
              <w:t>模式，自动 </w:t>
            </w:r>
            <w:r>
              <w:rPr>
                <w:rFonts w:ascii="Courier New" w:hAnsi="Courier New" w:eastAsia="Courier New" w:cs="Courier New"/>
                <w:sz w:val="18"/>
                <w:szCs w:val="18"/>
                <w:spacing w:val="-3"/>
              </w:rPr>
              <w:t>EOI</w:t>
            </w:r>
          </w:p>
        </w:tc>
      </w:tr>
      <w:tr>
        <w:trPr>
          <w:trHeight w:val="255" w:hRule="atLeast"/>
        </w:trPr>
        <w:tc>
          <w:tcPr>
            <w:tcW w:w="945" w:type="dxa"/>
            <w:vAlign w:val="top"/>
          </w:tcPr>
          <w:p>
            <w:pPr>
              <w:ind w:left="1"/>
              <w:spacing w:before="64" w:line="213" w:lineRule="auto"/>
              <w:rPr>
                <w:rFonts w:ascii="Courier New" w:hAnsi="Courier New" w:eastAsia="Courier New" w:cs="Courier New"/>
                <w:sz w:val="18"/>
                <w:szCs w:val="18"/>
              </w:rPr>
            </w:pPr>
            <w:r>
              <w:rPr>
                <w:rFonts w:ascii="Courier New" w:hAnsi="Courier New" w:eastAsia="Courier New" w:cs="Courier New"/>
                <w:sz w:val="18"/>
                <w:szCs w:val="18"/>
                <w:spacing w:val="-3"/>
              </w:rPr>
              <w:t>00001100</w:t>
            </w:r>
          </w:p>
        </w:tc>
        <w:tc>
          <w:tcPr>
            <w:tcW w:w="3076" w:type="dxa"/>
            <w:vAlign w:val="top"/>
          </w:tcPr>
          <w:p>
            <w:pPr>
              <w:ind w:left="100"/>
              <w:spacing w:before="64" w:line="213" w:lineRule="auto"/>
              <w:rPr>
                <w:rFonts w:ascii="Courier New" w:hAnsi="Courier New" w:eastAsia="Courier New" w:cs="Courier New"/>
                <w:sz w:val="18"/>
                <w:szCs w:val="18"/>
              </w:rPr>
            </w:pPr>
            <w:r>
              <w:rPr>
                <w:rFonts w:ascii="Courier New" w:hAnsi="Courier New" w:eastAsia="Courier New" w:cs="Courier New"/>
                <w:sz w:val="18"/>
                <w:szCs w:val="18"/>
                <w:spacing w:val="-3"/>
              </w:rPr>
              <w:t>01100000</w:t>
            </w:r>
            <w:r>
              <w:rPr>
                <w:rFonts w:ascii="Courier New" w:hAnsi="Courier New" w:eastAsia="Courier New" w:cs="Courier New"/>
                <w:sz w:val="18"/>
                <w:szCs w:val="18"/>
                <w:spacing w:val="27"/>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LDI</w:t>
            </w:r>
            <w:r>
              <w:rPr>
                <w:rFonts w:ascii="Courier New" w:hAnsi="Courier New" w:eastAsia="Courier New" w:cs="Courier New"/>
                <w:sz w:val="18"/>
                <w:szCs w:val="18"/>
                <w:spacing w:val="80"/>
              </w:rPr>
              <w:t xml:space="preserve"> </w:t>
            </w:r>
            <w:r>
              <w:rPr>
                <w:rFonts w:ascii="Courier New" w:hAnsi="Courier New" w:eastAsia="Courier New" w:cs="Courier New"/>
                <w:sz w:val="18"/>
                <w:szCs w:val="18"/>
                <w:spacing w:val="-3"/>
              </w:rPr>
              <w:t>R0,FEH</w:t>
            </w:r>
          </w:p>
        </w:tc>
        <w:tc>
          <w:tcPr>
            <w:tcW w:w="3287" w:type="dxa"/>
            <w:vAlign w:val="top"/>
          </w:tcPr>
          <w:p>
            <w:pPr>
              <w:ind w:left="224"/>
              <w:spacing w:before="47" w:line="178"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FE</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225" w:hRule="atLeast"/>
        </w:trPr>
        <w:tc>
          <w:tcPr>
            <w:tcW w:w="945" w:type="dxa"/>
            <w:vAlign w:val="top"/>
          </w:tcPr>
          <w:p>
            <w:pPr>
              <w:ind w:left="1"/>
              <w:spacing w:before="36" w:line="210" w:lineRule="auto"/>
              <w:rPr>
                <w:rFonts w:ascii="Courier New" w:hAnsi="Courier New" w:eastAsia="Courier New" w:cs="Courier New"/>
                <w:sz w:val="18"/>
                <w:szCs w:val="18"/>
              </w:rPr>
            </w:pPr>
            <w:r>
              <w:rPr>
                <w:rFonts w:ascii="Courier New" w:hAnsi="Courier New" w:eastAsia="Courier New" w:cs="Courier New"/>
                <w:sz w:val="18"/>
                <w:szCs w:val="18"/>
                <w:spacing w:val="-3"/>
              </w:rPr>
              <w:t>00001101</w:t>
            </w:r>
          </w:p>
        </w:tc>
        <w:tc>
          <w:tcPr>
            <w:tcW w:w="3076" w:type="dxa"/>
            <w:vAlign w:val="top"/>
          </w:tcPr>
          <w:p>
            <w:pPr>
              <w:ind w:left="100"/>
              <w:spacing w:before="36" w:line="210" w:lineRule="auto"/>
              <w:rPr>
                <w:rFonts w:ascii="Courier New" w:hAnsi="Courier New" w:eastAsia="Courier New" w:cs="Courier New"/>
                <w:sz w:val="18"/>
                <w:szCs w:val="18"/>
              </w:rPr>
            </w:pPr>
            <w:r>
              <w:rPr>
                <w:rFonts w:ascii="Courier New" w:hAnsi="Courier New" w:eastAsia="Courier New" w:cs="Courier New"/>
                <w:sz w:val="18"/>
                <w:szCs w:val="18"/>
                <w:spacing w:val="-3"/>
              </w:rPr>
              <w:t>11111110</w:t>
            </w:r>
          </w:p>
        </w:tc>
        <w:tc>
          <w:tcPr>
            <w:tcW w:w="3287" w:type="dxa"/>
            <w:vAlign w:val="top"/>
          </w:tcPr>
          <w:p>
            <w:pPr>
              <w:spacing w:line="215" w:lineRule="exact"/>
              <w:rPr>
                <w:rFonts w:ascii="Arial"/>
                <w:sz w:val="18"/>
              </w:rPr>
            </w:pPr>
            <w:r/>
          </w:p>
        </w:tc>
      </w:tr>
      <w:tr>
        <w:trPr>
          <w:trHeight w:val="255" w:hRule="atLeast"/>
        </w:trPr>
        <w:tc>
          <w:tcPr>
            <w:tcW w:w="945" w:type="dxa"/>
            <w:vAlign w:val="top"/>
          </w:tcPr>
          <w:p>
            <w:pPr>
              <w:ind w:left="1"/>
              <w:spacing w:before="54" w:line="224" w:lineRule="auto"/>
              <w:rPr>
                <w:rFonts w:ascii="Courier New" w:hAnsi="Courier New" w:eastAsia="Courier New" w:cs="Courier New"/>
                <w:sz w:val="18"/>
                <w:szCs w:val="18"/>
              </w:rPr>
            </w:pPr>
            <w:r>
              <w:rPr>
                <w:rFonts w:ascii="Courier New" w:hAnsi="Courier New" w:eastAsia="Courier New" w:cs="Courier New"/>
                <w:sz w:val="18"/>
                <w:szCs w:val="18"/>
                <w:spacing w:val="-3"/>
              </w:rPr>
              <w:t>00001110</w:t>
            </w:r>
          </w:p>
        </w:tc>
        <w:tc>
          <w:tcPr>
            <w:tcW w:w="3076" w:type="dxa"/>
            <w:vAlign w:val="top"/>
          </w:tcPr>
          <w:p>
            <w:pPr>
              <w:ind w:left="100"/>
              <w:spacing w:before="54" w:line="216" w:lineRule="auto"/>
              <w:rPr>
                <w:rFonts w:ascii="Courier New" w:hAnsi="Courier New" w:eastAsia="Courier New" w:cs="Courier New"/>
                <w:sz w:val="18"/>
                <w:szCs w:val="18"/>
              </w:rPr>
            </w:pPr>
            <w:r>
              <w:rPr>
                <w:rFonts w:ascii="Courier New" w:hAnsi="Courier New" w:eastAsia="Courier New" w:cs="Courier New"/>
                <w:sz w:val="18"/>
                <w:szCs w:val="18"/>
                <w:spacing w:val="-4"/>
              </w:rPr>
              <w:t>00110000</w:t>
            </w:r>
            <w:r>
              <w:rPr>
                <w:rFonts w:ascii="Courier New" w:hAnsi="Courier New" w:eastAsia="Courier New" w:cs="Courier New"/>
                <w:sz w:val="18"/>
                <w:szCs w:val="18"/>
                <w:spacing w:val="43"/>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OUT</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4"/>
              </w:rPr>
              <w:t>C1H,R0</w:t>
            </w:r>
          </w:p>
        </w:tc>
        <w:tc>
          <w:tcPr>
            <w:tcW w:w="3287" w:type="dxa"/>
            <w:vAlign w:val="top"/>
          </w:tcPr>
          <w:p>
            <w:pPr>
              <w:ind w:left="224"/>
              <w:spacing w:before="34" w:line="190" w:lineRule="auto"/>
              <w:rPr>
                <w:rFonts w:ascii="STZhongsong" w:hAnsi="STZhongsong" w:eastAsia="STZhongsong" w:cs="STZhongsong"/>
                <w:sz w:val="18"/>
                <w:szCs w:val="18"/>
              </w:rPr>
            </w:pPr>
            <w:r>
              <w:rPr>
                <w:rFonts w:ascii="STZhongsong" w:hAnsi="STZhongsong" w:eastAsia="STZhongsong" w:cs="STZhongsong"/>
                <w:sz w:val="18"/>
                <w:szCs w:val="18"/>
                <w:spacing w:val="-5"/>
              </w:rPr>
              <w:t>将 </w:t>
            </w:r>
            <w:r>
              <w:rPr>
                <w:rFonts w:ascii="Courier New" w:hAnsi="Courier New" w:eastAsia="Courier New" w:cs="Courier New"/>
                <w:sz w:val="18"/>
                <w:szCs w:val="18"/>
                <w:spacing w:val="-5"/>
              </w:rPr>
              <w:t>R0</w:t>
            </w:r>
            <w:r>
              <w:rPr>
                <w:rFonts w:ascii="Courier New" w:hAnsi="Courier New" w:eastAsia="Courier New" w:cs="Courier New"/>
                <w:sz w:val="18"/>
                <w:szCs w:val="18"/>
                <w:spacing w:val="-25"/>
              </w:rPr>
              <w:t xml:space="preserve"> </w:t>
            </w:r>
            <w:r>
              <w:rPr>
                <w:rFonts w:ascii="STZhongsong" w:hAnsi="STZhongsong" w:eastAsia="STZhongsong" w:cs="STZhongsong"/>
                <w:sz w:val="18"/>
                <w:szCs w:val="18"/>
                <w:spacing w:val="-5"/>
              </w:rPr>
              <w:t>中的内容写入端口 </w:t>
            </w:r>
            <w:r>
              <w:rPr>
                <w:rFonts w:ascii="Courier New" w:hAnsi="Courier New" w:eastAsia="Courier New" w:cs="Courier New"/>
                <w:sz w:val="18"/>
                <w:szCs w:val="18"/>
                <w:spacing w:val="-5"/>
              </w:rPr>
              <w:t>C1</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5"/>
              </w:rPr>
              <w:t>中，即写</w:t>
            </w:r>
          </w:p>
        </w:tc>
      </w:tr>
      <w:tr>
        <w:trPr>
          <w:trHeight w:val="266" w:hRule="atLeast"/>
        </w:trPr>
        <w:tc>
          <w:tcPr>
            <w:tcW w:w="945" w:type="dxa"/>
            <w:vAlign w:val="top"/>
          </w:tcPr>
          <w:p>
            <w:pPr>
              <w:ind w:left="1"/>
              <w:spacing w:before="65" w:line="224" w:lineRule="auto"/>
              <w:rPr>
                <w:rFonts w:ascii="Courier New" w:hAnsi="Courier New" w:eastAsia="Courier New" w:cs="Courier New"/>
                <w:sz w:val="18"/>
                <w:szCs w:val="18"/>
              </w:rPr>
            </w:pPr>
            <w:r>
              <w:rPr>
                <w:rFonts w:ascii="Courier New" w:hAnsi="Courier New" w:eastAsia="Courier New" w:cs="Courier New"/>
                <w:sz w:val="18"/>
                <w:szCs w:val="18"/>
                <w:spacing w:val="-3"/>
              </w:rPr>
              <w:t>00001111</w:t>
            </w:r>
          </w:p>
        </w:tc>
        <w:tc>
          <w:tcPr>
            <w:tcW w:w="3076" w:type="dxa"/>
            <w:vAlign w:val="top"/>
          </w:tcPr>
          <w:p>
            <w:pPr>
              <w:ind w:left="100"/>
              <w:spacing w:before="65" w:line="224" w:lineRule="auto"/>
              <w:rPr>
                <w:rFonts w:ascii="Courier New" w:hAnsi="Courier New" w:eastAsia="Courier New" w:cs="Courier New"/>
                <w:sz w:val="18"/>
                <w:szCs w:val="18"/>
              </w:rPr>
            </w:pPr>
            <w:r>
              <w:rPr>
                <w:rFonts w:ascii="Courier New" w:hAnsi="Courier New" w:eastAsia="Courier New" w:cs="Courier New"/>
                <w:sz w:val="18"/>
                <w:szCs w:val="18"/>
                <w:spacing w:val="-3"/>
              </w:rPr>
              <w:t>11000001</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3"/>
              </w:rPr>
              <w:t>;</w:t>
            </w:r>
          </w:p>
        </w:tc>
        <w:tc>
          <w:tcPr>
            <w:tcW w:w="3287" w:type="dxa"/>
            <w:vAlign w:val="top"/>
          </w:tcPr>
          <w:p>
            <w:pPr>
              <w:ind w:left="229"/>
              <w:spacing w:before="45" w:line="190" w:lineRule="auto"/>
              <w:rPr>
                <w:rFonts w:ascii="STZhongsong" w:hAnsi="STZhongsong" w:eastAsia="STZhongsong" w:cs="STZhongsong"/>
                <w:sz w:val="18"/>
                <w:szCs w:val="18"/>
              </w:rPr>
            </w:pPr>
            <w:r>
              <w:rPr>
                <w:rFonts w:ascii="Courier New" w:hAnsi="Courier New" w:eastAsia="Courier New" w:cs="Courier New"/>
                <w:sz w:val="18"/>
                <w:szCs w:val="18"/>
                <w:spacing w:val="-3"/>
              </w:rPr>
              <w:t>OCW1</w:t>
            </w:r>
            <w:r>
              <w:rPr>
                <w:rFonts w:ascii="STZhongsong" w:hAnsi="STZhongsong" w:eastAsia="STZhongsong" w:cs="STZhongsong"/>
                <w:sz w:val="18"/>
                <w:szCs w:val="18"/>
                <w:spacing w:val="-3"/>
              </w:rPr>
              <w:t>，只允许</w:t>
            </w:r>
            <w:r>
              <w:rPr>
                <w:rFonts w:ascii="STZhongsong" w:hAnsi="STZhongsong" w:eastAsia="STZhongsong" w:cs="STZhongsong"/>
                <w:sz w:val="18"/>
                <w:szCs w:val="18"/>
                <w:spacing w:val="13"/>
              </w:rPr>
              <w:t xml:space="preserve"> </w:t>
            </w:r>
            <w:r>
              <w:rPr>
                <w:rFonts w:ascii="Courier New" w:hAnsi="Courier New" w:eastAsia="Courier New" w:cs="Courier New"/>
                <w:sz w:val="18"/>
                <w:szCs w:val="18"/>
                <w:spacing w:val="-3"/>
              </w:rPr>
              <w:t>IR0</w:t>
            </w:r>
            <w:r>
              <w:rPr>
                <w:rFonts w:ascii="Courier New" w:hAnsi="Courier New" w:eastAsia="Courier New" w:cs="Courier New"/>
                <w:sz w:val="18"/>
                <w:szCs w:val="18"/>
                <w:spacing w:val="-58"/>
              </w:rPr>
              <w:t xml:space="preserve"> </w:t>
            </w:r>
            <w:r>
              <w:rPr>
                <w:rFonts w:ascii="STZhongsong" w:hAnsi="STZhongsong" w:eastAsia="STZhongsong" w:cs="STZhongsong"/>
                <w:sz w:val="18"/>
                <w:szCs w:val="18"/>
                <w:spacing w:val="-3"/>
              </w:rPr>
              <w:t>请求</w:t>
            </w:r>
          </w:p>
        </w:tc>
      </w:tr>
      <w:tr>
        <w:trPr>
          <w:trHeight w:val="256" w:hRule="atLeast"/>
        </w:trPr>
        <w:tc>
          <w:tcPr>
            <w:tcW w:w="945" w:type="dxa"/>
            <w:vAlign w:val="top"/>
          </w:tcPr>
          <w:p>
            <w:pPr>
              <w:ind w:left="1"/>
              <w:spacing w:before="65" w:line="213" w:lineRule="auto"/>
              <w:rPr>
                <w:rFonts w:ascii="Courier New" w:hAnsi="Courier New" w:eastAsia="Courier New" w:cs="Courier New"/>
                <w:sz w:val="18"/>
                <w:szCs w:val="18"/>
              </w:rPr>
            </w:pPr>
            <w:r>
              <w:rPr>
                <w:rFonts w:ascii="Courier New" w:hAnsi="Courier New" w:eastAsia="Courier New" w:cs="Courier New"/>
                <w:sz w:val="18"/>
                <w:szCs w:val="18"/>
                <w:spacing w:val="-3"/>
              </w:rPr>
              <w:t>00010000</w:t>
            </w:r>
          </w:p>
        </w:tc>
        <w:tc>
          <w:tcPr>
            <w:tcW w:w="3076" w:type="dxa"/>
            <w:vAlign w:val="top"/>
          </w:tcPr>
          <w:p>
            <w:pPr>
              <w:ind w:left="100"/>
              <w:spacing w:before="65" w:line="213" w:lineRule="auto"/>
              <w:rPr>
                <w:rFonts w:ascii="Courier New" w:hAnsi="Courier New" w:eastAsia="Courier New" w:cs="Courier New"/>
                <w:sz w:val="18"/>
                <w:szCs w:val="18"/>
              </w:rPr>
            </w:pPr>
            <w:r>
              <w:rPr>
                <w:rFonts w:ascii="Courier New" w:hAnsi="Courier New" w:eastAsia="Courier New" w:cs="Courier New"/>
                <w:sz w:val="18"/>
                <w:szCs w:val="18"/>
                <w:spacing w:val="-4"/>
              </w:rPr>
              <w:t>01100011</w:t>
            </w:r>
            <w:r>
              <w:rPr>
                <w:rFonts w:ascii="Courier New" w:hAnsi="Courier New" w:eastAsia="Courier New" w:cs="Courier New"/>
                <w:sz w:val="18"/>
                <w:szCs w:val="18"/>
                <w:spacing w:val="27"/>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LDI</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SP,A0H</w:t>
            </w:r>
          </w:p>
        </w:tc>
        <w:tc>
          <w:tcPr>
            <w:tcW w:w="3287" w:type="dxa"/>
            <w:vAlign w:val="top"/>
          </w:tcPr>
          <w:p>
            <w:pPr>
              <w:ind w:left="228"/>
              <w:spacing w:before="45" w:line="181" w:lineRule="auto"/>
              <w:rPr>
                <w:rFonts w:ascii="Courier New" w:hAnsi="Courier New" w:eastAsia="Courier New" w:cs="Courier New"/>
                <w:sz w:val="18"/>
                <w:szCs w:val="18"/>
              </w:rPr>
            </w:pPr>
            <w:r>
              <w:rPr>
                <w:rFonts w:ascii="STZhongsong" w:hAnsi="STZhongsong" w:eastAsia="STZhongsong" w:cs="STZhongsong"/>
                <w:sz w:val="18"/>
                <w:szCs w:val="18"/>
                <w:spacing w:val="-1"/>
              </w:rPr>
              <w:t>初始化堆栈指针为</w:t>
            </w:r>
            <w:r>
              <w:rPr>
                <w:rFonts w:ascii="STZhongsong" w:hAnsi="STZhongsong" w:eastAsia="STZhongsong" w:cs="STZhongsong"/>
                <w:sz w:val="18"/>
                <w:szCs w:val="18"/>
                <w:spacing w:val="-11"/>
              </w:rPr>
              <w:t xml:space="preserve"> </w:t>
            </w:r>
            <w:r>
              <w:rPr>
                <w:rFonts w:ascii="Courier New" w:hAnsi="Courier New" w:eastAsia="Courier New" w:cs="Courier New"/>
                <w:sz w:val="18"/>
                <w:szCs w:val="18"/>
                <w:spacing w:val="-1"/>
              </w:rPr>
              <w:t>A0</w:t>
            </w:r>
          </w:p>
        </w:tc>
      </w:tr>
      <w:tr>
        <w:trPr>
          <w:trHeight w:val="226" w:hRule="atLeast"/>
        </w:trPr>
        <w:tc>
          <w:tcPr>
            <w:tcW w:w="945" w:type="dxa"/>
            <w:vAlign w:val="top"/>
          </w:tcPr>
          <w:p>
            <w:pPr>
              <w:ind w:left="2"/>
              <w:spacing w:before="35" w:line="212" w:lineRule="auto"/>
              <w:rPr>
                <w:rFonts w:ascii="Courier New" w:hAnsi="Courier New" w:eastAsia="Courier New" w:cs="Courier New"/>
                <w:sz w:val="18"/>
                <w:szCs w:val="18"/>
              </w:rPr>
            </w:pPr>
            <w:r>
              <w:rPr>
                <w:rFonts w:ascii="Courier New" w:hAnsi="Courier New" w:eastAsia="Courier New" w:cs="Courier New"/>
                <w:sz w:val="18"/>
                <w:szCs w:val="18"/>
                <w:spacing w:val="-3"/>
              </w:rPr>
              <w:t>00010001</w:t>
            </w:r>
          </w:p>
        </w:tc>
        <w:tc>
          <w:tcPr>
            <w:tcW w:w="3076" w:type="dxa"/>
            <w:vAlign w:val="top"/>
          </w:tcPr>
          <w:p>
            <w:pPr>
              <w:ind w:left="100"/>
              <w:spacing w:before="35" w:line="212" w:lineRule="auto"/>
              <w:rPr>
                <w:rFonts w:ascii="Courier New" w:hAnsi="Courier New" w:eastAsia="Courier New" w:cs="Courier New"/>
                <w:sz w:val="18"/>
                <w:szCs w:val="18"/>
              </w:rPr>
            </w:pPr>
            <w:r>
              <w:rPr>
                <w:rFonts w:ascii="Courier New" w:hAnsi="Courier New" w:eastAsia="Courier New" w:cs="Courier New"/>
                <w:sz w:val="18"/>
                <w:szCs w:val="18"/>
                <w:spacing w:val="-3"/>
              </w:rPr>
              <w:t>10100000</w:t>
            </w:r>
          </w:p>
        </w:tc>
        <w:tc>
          <w:tcPr>
            <w:tcW w:w="3287" w:type="dxa"/>
            <w:vAlign w:val="top"/>
          </w:tcPr>
          <w:p>
            <w:pPr>
              <w:spacing w:line="215" w:lineRule="exact"/>
              <w:rPr>
                <w:rFonts w:ascii="Arial"/>
                <w:sz w:val="18"/>
              </w:rPr>
            </w:pPr>
            <w:r/>
          </w:p>
        </w:tc>
      </w:tr>
      <w:tr>
        <w:trPr>
          <w:trHeight w:val="235" w:hRule="atLeast"/>
        </w:trPr>
        <w:tc>
          <w:tcPr>
            <w:tcW w:w="945" w:type="dxa"/>
            <w:vAlign w:val="top"/>
          </w:tcPr>
          <w:p>
            <w:pPr>
              <w:ind w:left="2"/>
              <w:spacing w:before="53" w:line="202" w:lineRule="auto"/>
              <w:rPr>
                <w:rFonts w:ascii="Courier New" w:hAnsi="Courier New" w:eastAsia="Courier New" w:cs="Courier New"/>
                <w:sz w:val="18"/>
                <w:szCs w:val="18"/>
              </w:rPr>
            </w:pPr>
            <w:r>
              <w:rPr>
                <w:rFonts w:ascii="Courier New" w:hAnsi="Courier New" w:eastAsia="Courier New" w:cs="Courier New"/>
                <w:sz w:val="18"/>
                <w:szCs w:val="18"/>
                <w:spacing w:val="-3"/>
              </w:rPr>
              <w:t>00010010</w:t>
            </w:r>
          </w:p>
        </w:tc>
        <w:tc>
          <w:tcPr>
            <w:tcW w:w="3076" w:type="dxa"/>
            <w:vAlign w:val="top"/>
          </w:tcPr>
          <w:p>
            <w:pPr>
              <w:ind w:left="101"/>
              <w:spacing w:before="53" w:line="202" w:lineRule="auto"/>
              <w:rPr>
                <w:rFonts w:ascii="Courier New" w:hAnsi="Courier New" w:eastAsia="Courier New" w:cs="Courier New"/>
                <w:sz w:val="18"/>
                <w:szCs w:val="18"/>
              </w:rPr>
            </w:pPr>
            <w:r>
              <w:rPr>
                <w:rFonts w:ascii="Courier New" w:hAnsi="Courier New" w:eastAsia="Courier New" w:cs="Courier New"/>
                <w:sz w:val="18"/>
                <w:szCs w:val="18"/>
                <w:spacing w:val="-5"/>
              </w:rPr>
              <w:t>01110000</w:t>
            </w:r>
            <w:r>
              <w:rPr>
                <w:rFonts w:ascii="Courier New" w:hAnsi="Courier New" w:eastAsia="Courier New" w:cs="Courier New"/>
                <w:sz w:val="18"/>
                <w:szCs w:val="18"/>
                <w:spacing w:val="27"/>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5"/>
              </w:rPr>
              <w:t>STI</w:t>
            </w:r>
          </w:p>
        </w:tc>
        <w:tc>
          <w:tcPr>
            <w:tcW w:w="3287" w:type="dxa"/>
            <w:vAlign w:val="top"/>
          </w:tcPr>
          <w:p>
            <w:pPr>
              <w:ind w:left="232"/>
              <w:spacing w:before="35" w:line="171" w:lineRule="auto"/>
              <w:rPr>
                <w:rFonts w:ascii="STZhongsong" w:hAnsi="STZhongsong" w:eastAsia="STZhongsong" w:cs="STZhongsong"/>
                <w:sz w:val="18"/>
                <w:szCs w:val="18"/>
              </w:rPr>
            </w:pPr>
            <w:r>
              <w:rPr>
                <w:rFonts w:ascii="Courier New" w:hAnsi="Courier New" w:eastAsia="Courier New" w:cs="Courier New"/>
                <w:sz w:val="18"/>
                <w:szCs w:val="18"/>
                <w:spacing w:val="-3"/>
              </w:rPr>
              <w:t>CPU</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3"/>
              </w:rPr>
              <w:t>开中断</w:t>
            </w:r>
          </w:p>
        </w:tc>
      </w:tr>
      <w:tr>
        <w:trPr>
          <w:trHeight w:val="288" w:hRule="atLeast"/>
        </w:trPr>
        <w:tc>
          <w:tcPr>
            <w:tcW w:w="945" w:type="dxa"/>
            <w:vAlign w:val="top"/>
          </w:tcPr>
          <w:p>
            <w:pPr>
              <w:ind w:left="2"/>
              <w:spacing w:before="85" w:line="227" w:lineRule="auto"/>
              <w:rPr>
                <w:rFonts w:ascii="Courier New" w:hAnsi="Courier New" w:eastAsia="Courier New" w:cs="Courier New"/>
                <w:sz w:val="18"/>
                <w:szCs w:val="18"/>
              </w:rPr>
            </w:pPr>
            <w:r>
              <w:rPr>
                <w:rFonts w:ascii="Courier New" w:hAnsi="Courier New" w:eastAsia="Courier New" w:cs="Courier New"/>
                <w:sz w:val="18"/>
                <w:szCs w:val="18"/>
                <w:spacing w:val="-3"/>
              </w:rPr>
              <w:t>00010011</w:t>
            </w:r>
          </w:p>
        </w:tc>
        <w:tc>
          <w:tcPr>
            <w:tcW w:w="3076" w:type="dxa"/>
            <w:vAlign w:val="top"/>
          </w:tcPr>
          <w:p>
            <w:pPr>
              <w:ind w:left="101"/>
              <w:spacing w:before="85" w:line="216" w:lineRule="auto"/>
              <w:rPr>
                <w:rFonts w:ascii="Courier New" w:hAnsi="Courier New" w:eastAsia="Courier New" w:cs="Courier New"/>
                <w:sz w:val="18"/>
                <w:szCs w:val="18"/>
              </w:rPr>
            </w:pPr>
            <w:r>
              <w:rPr>
                <w:rFonts w:ascii="Courier New" w:hAnsi="Courier New" w:eastAsia="Courier New" w:cs="Courier New"/>
                <w:sz w:val="18"/>
                <w:szCs w:val="18"/>
                <w:spacing w:val="-5"/>
              </w:rPr>
              <w:t>00100000</w:t>
            </w:r>
            <w:r>
              <w:rPr>
                <w:rFonts w:ascii="Courier New" w:hAnsi="Courier New" w:eastAsia="Courier New" w:cs="Courier New"/>
                <w:sz w:val="18"/>
                <w:szCs w:val="18"/>
                <w:spacing w:val="36"/>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IN</w:t>
            </w:r>
            <w:r>
              <w:rPr>
                <w:rFonts w:ascii="Courier New" w:hAnsi="Courier New" w:eastAsia="Courier New" w:cs="Courier New"/>
                <w:sz w:val="18"/>
                <w:szCs w:val="18"/>
                <w:spacing w:val="30"/>
              </w:rPr>
              <w:t xml:space="preserve">  </w:t>
            </w:r>
            <w:r>
              <w:rPr>
                <w:rFonts w:ascii="Courier New" w:hAnsi="Courier New" w:eastAsia="Courier New" w:cs="Courier New"/>
                <w:sz w:val="18"/>
                <w:szCs w:val="18"/>
                <w:spacing w:val="-5"/>
              </w:rPr>
              <w:t>R0,00H</w:t>
            </w:r>
          </w:p>
        </w:tc>
        <w:tc>
          <w:tcPr>
            <w:tcW w:w="3287" w:type="dxa"/>
            <w:vAlign w:val="top"/>
          </w:tcPr>
          <w:p>
            <w:pPr>
              <w:ind w:left="227"/>
              <w:spacing w:before="25" w:line="228" w:lineRule="auto"/>
              <w:rPr>
                <w:rFonts w:ascii="STZhongsong" w:hAnsi="STZhongsong" w:eastAsia="STZhongsong" w:cs="STZhongsong"/>
                <w:sz w:val="18"/>
                <w:szCs w:val="18"/>
              </w:rPr>
            </w:pPr>
            <w:r>
              <w:rPr>
                <w:rFonts w:ascii="STZhongsong" w:hAnsi="STZhongsong" w:eastAsia="STZhongsong" w:cs="STZhongsong"/>
                <w:sz w:val="18"/>
                <w:szCs w:val="18"/>
                <w:spacing w:val="-4"/>
              </w:rPr>
              <w:t>从端口 </w:t>
            </w:r>
            <w:r>
              <w:rPr>
                <w:rFonts w:ascii="Courier New" w:hAnsi="Courier New" w:eastAsia="Courier New" w:cs="Courier New"/>
                <w:sz w:val="18"/>
                <w:szCs w:val="18"/>
                <w:spacing w:val="-4"/>
              </w:rPr>
              <w:t>00</w:t>
            </w:r>
            <w:r>
              <w:rPr>
                <w:rFonts w:ascii="STZhongsong" w:hAnsi="STZhongsong" w:eastAsia="STZhongsong" w:cs="STZhongsong"/>
                <w:sz w:val="18"/>
                <w:szCs w:val="18"/>
                <w:spacing w:val="-4"/>
              </w:rPr>
              <w:t>（</w:t>
            </w:r>
            <w:r>
              <w:rPr>
                <w:rFonts w:ascii="STZhongsong" w:hAnsi="STZhongsong" w:eastAsia="STZhongsong" w:cs="STZhongsong"/>
                <w:sz w:val="18"/>
                <w:szCs w:val="18"/>
                <w:spacing w:val="-12"/>
              </w:rPr>
              <w:t xml:space="preserve"> </w:t>
            </w:r>
            <w:r>
              <w:rPr>
                <w:rFonts w:ascii="Courier New" w:hAnsi="Courier New" w:eastAsia="Courier New" w:cs="Courier New"/>
                <w:sz w:val="18"/>
                <w:szCs w:val="18"/>
                <w:spacing w:val="-4"/>
              </w:rPr>
              <w:t>IN</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4"/>
              </w:rPr>
              <w:t>单元）读入计数初值</w:t>
            </w:r>
          </w:p>
        </w:tc>
      </w:tr>
      <w:tr>
        <w:trPr>
          <w:trHeight w:val="214" w:hRule="atLeast"/>
        </w:trPr>
        <w:tc>
          <w:tcPr>
            <w:tcW w:w="945" w:type="dxa"/>
            <w:vAlign w:val="top"/>
          </w:tcPr>
          <w:p>
            <w:pPr>
              <w:ind w:left="2"/>
              <w:spacing w:before="23" w:line="212" w:lineRule="auto"/>
              <w:rPr>
                <w:rFonts w:ascii="Courier New" w:hAnsi="Courier New" w:eastAsia="Courier New" w:cs="Courier New"/>
                <w:sz w:val="18"/>
                <w:szCs w:val="18"/>
              </w:rPr>
            </w:pPr>
            <w:r>
              <w:rPr>
                <w:rFonts w:ascii="Courier New" w:hAnsi="Courier New" w:eastAsia="Courier New" w:cs="Courier New"/>
                <w:sz w:val="18"/>
                <w:szCs w:val="18"/>
                <w:spacing w:val="-3"/>
              </w:rPr>
              <w:t>00010100</w:t>
            </w:r>
          </w:p>
        </w:tc>
        <w:tc>
          <w:tcPr>
            <w:tcW w:w="3076" w:type="dxa"/>
            <w:vAlign w:val="top"/>
          </w:tcPr>
          <w:p>
            <w:pPr>
              <w:ind w:left="101"/>
              <w:spacing w:before="23" w:line="212" w:lineRule="auto"/>
              <w:rPr>
                <w:rFonts w:ascii="Courier New" w:hAnsi="Courier New" w:eastAsia="Courier New" w:cs="Courier New"/>
                <w:sz w:val="18"/>
                <w:szCs w:val="18"/>
              </w:rPr>
            </w:pPr>
            <w:r>
              <w:rPr>
                <w:rFonts w:ascii="Courier New" w:hAnsi="Courier New" w:eastAsia="Courier New" w:cs="Courier New"/>
                <w:sz w:val="18"/>
                <w:szCs w:val="18"/>
                <w:spacing w:val="-3"/>
              </w:rPr>
              <w:t>00000000</w:t>
            </w:r>
          </w:p>
        </w:tc>
        <w:tc>
          <w:tcPr>
            <w:tcW w:w="3287" w:type="dxa"/>
            <w:vAlign w:val="top"/>
          </w:tcPr>
          <w:p>
            <w:pPr>
              <w:spacing w:line="204" w:lineRule="exact"/>
              <w:rPr>
                <w:rFonts w:ascii="Arial"/>
                <w:sz w:val="17"/>
              </w:rPr>
            </w:pPr>
            <w:r/>
          </w:p>
        </w:tc>
      </w:tr>
      <w:tr>
        <w:trPr>
          <w:trHeight w:val="255" w:hRule="atLeast"/>
        </w:trPr>
        <w:tc>
          <w:tcPr>
            <w:tcW w:w="945" w:type="dxa"/>
            <w:vAlign w:val="top"/>
          </w:tcPr>
          <w:p>
            <w:pPr>
              <w:ind w:left="2"/>
              <w:spacing w:before="52" w:line="226" w:lineRule="auto"/>
              <w:rPr>
                <w:rFonts w:ascii="Courier New" w:hAnsi="Courier New" w:eastAsia="Courier New" w:cs="Courier New"/>
                <w:sz w:val="18"/>
                <w:szCs w:val="18"/>
              </w:rPr>
            </w:pPr>
            <w:r>
              <w:rPr>
                <w:rFonts w:ascii="Courier New" w:hAnsi="Courier New" w:eastAsia="Courier New" w:cs="Courier New"/>
                <w:sz w:val="18"/>
                <w:szCs w:val="18"/>
                <w:spacing w:val="-3"/>
              </w:rPr>
              <w:t>00010101</w:t>
            </w:r>
          </w:p>
        </w:tc>
        <w:tc>
          <w:tcPr>
            <w:tcW w:w="3076" w:type="dxa"/>
            <w:vAlign w:val="top"/>
          </w:tcPr>
          <w:p>
            <w:pPr>
              <w:ind w:left="101"/>
              <w:spacing w:before="53" w:line="173" w:lineRule="auto"/>
              <w:rPr>
                <w:rFonts w:ascii="Courier New" w:hAnsi="Courier New" w:eastAsia="Courier New" w:cs="Courier New"/>
                <w:sz w:val="18"/>
                <w:szCs w:val="18"/>
              </w:rPr>
            </w:pPr>
            <w:r>
              <w:rPr>
                <w:rFonts w:ascii="Courier New" w:hAnsi="Courier New" w:eastAsia="Courier New" w:cs="Courier New"/>
                <w:sz w:val="18"/>
                <w:szCs w:val="18"/>
                <w:spacing w:val="-3"/>
              </w:rPr>
              <w:t>01000001</w:t>
            </w:r>
            <w:r>
              <w:rPr>
                <w:rFonts w:ascii="Courier New" w:hAnsi="Courier New" w:eastAsia="Courier New" w:cs="Courier New"/>
                <w:sz w:val="18"/>
                <w:szCs w:val="18"/>
                <w:spacing w:val="3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LOOP</w:t>
            </w:r>
            <w:r>
              <w:rPr>
                <w:rFonts w:ascii="STZhongsong" w:hAnsi="STZhongsong" w:eastAsia="STZhongsong" w:cs="STZhongsong"/>
                <w:sz w:val="18"/>
                <w:szCs w:val="18"/>
                <w:spacing w:val="-3"/>
              </w:rPr>
              <w:t>：</w:t>
            </w:r>
            <w:r>
              <w:rPr>
                <w:rFonts w:ascii="Courier New" w:hAnsi="Courier New" w:eastAsia="Courier New" w:cs="Courier New"/>
                <w:sz w:val="18"/>
                <w:szCs w:val="18"/>
                <w:spacing w:val="-3"/>
              </w:rPr>
              <w:t>MOV</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3"/>
              </w:rPr>
              <w:t>R1,R0</w:t>
            </w:r>
          </w:p>
        </w:tc>
        <w:tc>
          <w:tcPr>
            <w:tcW w:w="3287" w:type="dxa"/>
            <w:vAlign w:val="top"/>
          </w:tcPr>
          <w:p>
            <w:pPr>
              <w:ind w:left="225"/>
              <w:spacing w:before="34" w:line="190" w:lineRule="auto"/>
              <w:rPr>
                <w:rFonts w:ascii="STZhongsong" w:hAnsi="STZhongsong" w:eastAsia="STZhongsong" w:cs="STZhongsong"/>
                <w:sz w:val="18"/>
                <w:szCs w:val="18"/>
              </w:rPr>
            </w:pPr>
            <w:r>
              <w:rPr>
                <w:rFonts w:ascii="STZhongsong" w:hAnsi="STZhongsong" w:eastAsia="STZhongsong" w:cs="STZhongsong"/>
                <w:sz w:val="18"/>
                <w:szCs w:val="18"/>
                <w:spacing w:val="-1"/>
              </w:rPr>
              <w:t>移动数据，并等待中断</w:t>
            </w:r>
          </w:p>
        </w:tc>
      </w:tr>
      <w:tr>
        <w:trPr>
          <w:trHeight w:val="256" w:hRule="atLeast"/>
        </w:trPr>
        <w:tc>
          <w:tcPr>
            <w:tcW w:w="945" w:type="dxa"/>
            <w:vAlign w:val="top"/>
          </w:tcPr>
          <w:p>
            <w:pPr>
              <w:ind w:left="2"/>
              <w:spacing w:before="65" w:line="213" w:lineRule="auto"/>
              <w:rPr>
                <w:rFonts w:ascii="Courier New" w:hAnsi="Courier New" w:eastAsia="Courier New" w:cs="Courier New"/>
                <w:sz w:val="18"/>
                <w:szCs w:val="18"/>
              </w:rPr>
            </w:pPr>
            <w:r>
              <w:rPr>
                <w:rFonts w:ascii="Courier New" w:hAnsi="Courier New" w:eastAsia="Courier New" w:cs="Courier New"/>
                <w:sz w:val="18"/>
                <w:szCs w:val="18"/>
                <w:spacing w:val="-3"/>
              </w:rPr>
              <w:t>00010110</w:t>
            </w:r>
          </w:p>
        </w:tc>
        <w:tc>
          <w:tcPr>
            <w:tcW w:w="3076" w:type="dxa"/>
            <w:vAlign w:val="top"/>
          </w:tcPr>
          <w:p>
            <w:pPr>
              <w:ind w:left="101"/>
              <w:spacing w:before="65" w:line="213" w:lineRule="auto"/>
              <w:rPr>
                <w:rFonts w:ascii="Courier New" w:hAnsi="Courier New" w:eastAsia="Courier New" w:cs="Courier New"/>
                <w:sz w:val="18"/>
                <w:szCs w:val="18"/>
              </w:rPr>
            </w:pPr>
            <w:r>
              <w:rPr>
                <w:rFonts w:ascii="Courier New" w:hAnsi="Courier New" w:eastAsia="Courier New" w:cs="Courier New"/>
                <w:sz w:val="18"/>
                <w:szCs w:val="18"/>
                <w:spacing w:val="-5"/>
              </w:rPr>
              <w:t>11100000</w:t>
            </w:r>
            <w:r>
              <w:rPr>
                <w:rFonts w:ascii="Courier New" w:hAnsi="Courier New" w:eastAsia="Courier New" w:cs="Courier New"/>
                <w:sz w:val="18"/>
                <w:szCs w:val="18"/>
                <w:spacing w:val="3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JMP</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5"/>
              </w:rPr>
              <w:t>LOOP</w:t>
            </w:r>
          </w:p>
        </w:tc>
        <w:tc>
          <w:tcPr>
            <w:tcW w:w="3287" w:type="dxa"/>
            <w:vAlign w:val="top"/>
          </w:tcPr>
          <w:p>
            <w:pPr>
              <w:ind w:left="227"/>
              <w:spacing w:before="45" w:line="181" w:lineRule="auto"/>
              <w:rPr>
                <w:rFonts w:ascii="STZhongsong" w:hAnsi="STZhongsong" w:eastAsia="STZhongsong" w:cs="STZhongsong"/>
                <w:sz w:val="18"/>
                <w:szCs w:val="18"/>
              </w:rPr>
            </w:pPr>
            <w:r>
              <w:rPr>
                <w:rFonts w:ascii="STZhongsong" w:hAnsi="STZhongsong" w:eastAsia="STZhongsong" w:cs="STZhongsong"/>
                <w:sz w:val="18"/>
                <w:szCs w:val="18"/>
                <w:spacing w:val="-1"/>
              </w:rPr>
              <w:t>跳转，并等待中断</w:t>
            </w:r>
          </w:p>
        </w:tc>
      </w:tr>
      <w:tr>
        <w:trPr>
          <w:trHeight w:val="191" w:hRule="atLeast"/>
        </w:trPr>
        <w:tc>
          <w:tcPr>
            <w:tcW w:w="945" w:type="dxa"/>
            <w:vAlign w:val="top"/>
          </w:tcPr>
          <w:p>
            <w:pPr>
              <w:ind w:left="2"/>
              <w:spacing w:before="35" w:line="171" w:lineRule="auto"/>
              <w:rPr>
                <w:rFonts w:ascii="Courier New" w:hAnsi="Courier New" w:eastAsia="Courier New" w:cs="Courier New"/>
                <w:sz w:val="18"/>
                <w:szCs w:val="18"/>
              </w:rPr>
            </w:pPr>
            <w:r>
              <w:rPr>
                <w:rFonts w:ascii="Courier New" w:hAnsi="Courier New" w:eastAsia="Courier New" w:cs="Courier New"/>
                <w:sz w:val="18"/>
                <w:szCs w:val="18"/>
                <w:spacing w:val="-3"/>
              </w:rPr>
              <w:t>00010111</w:t>
            </w:r>
          </w:p>
        </w:tc>
        <w:tc>
          <w:tcPr>
            <w:tcW w:w="3076" w:type="dxa"/>
            <w:vAlign w:val="top"/>
          </w:tcPr>
          <w:p>
            <w:pPr>
              <w:ind w:left="101"/>
              <w:spacing w:before="35" w:line="171" w:lineRule="auto"/>
              <w:rPr>
                <w:rFonts w:ascii="Courier New" w:hAnsi="Courier New" w:eastAsia="Courier New" w:cs="Courier New"/>
                <w:sz w:val="18"/>
                <w:szCs w:val="18"/>
              </w:rPr>
            </w:pPr>
            <w:r>
              <w:rPr>
                <w:rFonts w:ascii="Courier New" w:hAnsi="Courier New" w:eastAsia="Courier New" w:cs="Courier New"/>
                <w:sz w:val="18"/>
                <w:szCs w:val="18"/>
                <w:spacing w:val="-3"/>
              </w:rPr>
              <w:t>00010101</w:t>
            </w:r>
          </w:p>
        </w:tc>
        <w:tc>
          <w:tcPr>
            <w:tcW w:w="3287" w:type="dxa"/>
            <w:vAlign w:val="top"/>
          </w:tcPr>
          <w:p>
            <w:pPr>
              <w:spacing w:line="180" w:lineRule="exact"/>
              <w:rPr>
                <w:rFonts w:ascii="Arial"/>
                <w:sz w:val="15"/>
              </w:rPr>
            </w:pPr>
            <w:r/>
          </w:p>
        </w:tc>
      </w:tr>
    </w:tbl>
    <w:p>
      <w:pPr>
        <w:ind w:left="419"/>
        <w:spacing w:before="271" w:line="193" w:lineRule="auto"/>
        <w:rPr>
          <w:rFonts w:ascii="STZhongsong" w:hAnsi="STZhongsong" w:eastAsia="STZhongsong" w:cs="STZhongsong"/>
          <w:sz w:val="18"/>
          <w:szCs w:val="18"/>
        </w:rPr>
      </w:pPr>
      <w:r>
        <w:rPr>
          <w:rFonts w:ascii="Courier New" w:hAnsi="Courier New" w:eastAsia="Courier New" w:cs="Courier New"/>
          <w:sz w:val="18"/>
          <w:szCs w:val="18"/>
          <w:spacing w:val="-7"/>
        </w:rPr>
        <w:t>;</w:t>
      </w:r>
      <w:r>
        <w:rPr>
          <w:rFonts w:ascii="Courier New" w:hAnsi="Courier New" w:eastAsia="Courier New" w:cs="Courier New"/>
          <w:sz w:val="18"/>
          <w:szCs w:val="18"/>
          <w:spacing w:val="-7"/>
        </w:rPr>
        <w:t xml:space="preserve"> </w:t>
      </w:r>
      <w:r>
        <w:rPr>
          <w:rFonts w:ascii="STZhongsong" w:hAnsi="STZhongsong" w:eastAsia="STZhongsong" w:cs="STZhongsong"/>
          <w:sz w:val="18"/>
          <w:szCs w:val="18"/>
          <w:spacing w:val="-7"/>
        </w:rPr>
        <w:t>以下为中断服务程序：</w:t>
      </w:r>
    </w:p>
    <w:p>
      <w:pPr>
        <w:ind w:left="412"/>
        <w:spacing w:before="52" w:line="194" w:lineRule="auto"/>
        <w:rPr>
          <w:rFonts w:ascii="STZhongsong" w:hAnsi="STZhongsong" w:eastAsia="STZhongsong" w:cs="STZhongsong"/>
          <w:sz w:val="18"/>
          <w:szCs w:val="18"/>
        </w:rPr>
      </w:pPr>
      <w:r>
        <w:rPr>
          <w:rFonts w:ascii="Courier New" w:hAnsi="Courier New" w:eastAsia="Courier New" w:cs="Courier New"/>
          <w:sz w:val="18"/>
          <w:szCs w:val="18"/>
          <w:spacing w:val="-3"/>
        </w:rPr>
        <w:t>00100000</w:t>
      </w:r>
      <w:r>
        <w:rPr>
          <w:rFonts w:ascii="Courier New" w:hAnsi="Courier New" w:eastAsia="Courier New" w:cs="Courier New"/>
          <w:sz w:val="18"/>
          <w:szCs w:val="18"/>
          <w:spacing w:val="37"/>
        </w:rPr>
        <w:t xml:space="preserve">  </w:t>
      </w:r>
      <w:r>
        <w:rPr>
          <w:rFonts w:ascii="Courier New" w:hAnsi="Courier New" w:eastAsia="Courier New" w:cs="Courier New"/>
          <w:sz w:val="18"/>
          <w:szCs w:val="18"/>
          <w:spacing w:val="-3"/>
        </w:rPr>
        <w:t>10000000</w:t>
      </w:r>
      <w:r>
        <w:rPr>
          <w:rFonts w:ascii="Courier New" w:hAnsi="Courier New" w:eastAsia="Courier New" w:cs="Courier New"/>
          <w:sz w:val="18"/>
          <w:szCs w:val="18"/>
          <w:spacing w:val="9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CL</w:t>
      </w:r>
      <w:r>
        <w:rPr>
          <w:rFonts w:ascii="Courier New" w:hAnsi="Courier New" w:eastAsia="Courier New" w:cs="Courier New"/>
          <w:sz w:val="18"/>
          <w:szCs w:val="18"/>
          <w:spacing w:val="-4"/>
        </w:rPr>
        <w:t>I</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4"/>
        </w:rPr>
        <w:t>CPU</w:t>
      </w:r>
      <w:r>
        <w:rPr>
          <w:rFonts w:ascii="Courier New" w:hAnsi="Courier New" w:eastAsia="Courier New" w:cs="Courier New"/>
          <w:sz w:val="18"/>
          <w:szCs w:val="18"/>
          <w:spacing w:val="-50"/>
        </w:rPr>
        <w:t xml:space="preserve"> </w:t>
      </w:r>
      <w:r>
        <w:rPr>
          <w:rFonts w:ascii="STZhongsong" w:hAnsi="STZhongsong" w:eastAsia="STZhongsong" w:cs="STZhongsong"/>
          <w:sz w:val="18"/>
          <w:szCs w:val="18"/>
          <w:spacing w:val="-4"/>
        </w:rPr>
        <w:t>关中断</w:t>
      </w:r>
    </w:p>
    <w:p>
      <w:pPr>
        <w:ind w:left="412"/>
        <w:spacing w:before="53" w:line="191" w:lineRule="auto"/>
        <w:rPr>
          <w:rFonts w:ascii="Courier New" w:hAnsi="Courier New" w:eastAsia="Courier New" w:cs="Courier New"/>
          <w:sz w:val="18"/>
          <w:szCs w:val="18"/>
        </w:rPr>
      </w:pPr>
      <w:r>
        <w:rPr>
          <w:rFonts w:ascii="Courier New" w:hAnsi="Courier New" w:eastAsia="Courier New" w:cs="Courier New"/>
          <w:sz w:val="18"/>
          <w:szCs w:val="18"/>
          <w:spacing w:val="-3"/>
        </w:rPr>
        <w:t>00100001</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3"/>
        </w:rPr>
        <w:t>01100001</w:t>
      </w:r>
      <w:r>
        <w:rPr>
          <w:rFonts w:ascii="Courier New" w:hAnsi="Courier New" w:eastAsia="Courier New" w:cs="Courier New"/>
          <w:sz w:val="18"/>
          <w:szCs w:val="18"/>
          <w:spacing w:val="101"/>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LDI</w:t>
      </w:r>
      <w:r>
        <w:rPr>
          <w:rFonts w:ascii="Courier New" w:hAnsi="Courier New" w:eastAsia="Courier New" w:cs="Courier New"/>
          <w:sz w:val="18"/>
          <w:szCs w:val="18"/>
          <w:spacing w:val="79"/>
        </w:rPr>
        <w:t xml:space="preserve"> </w:t>
      </w:r>
      <w:r>
        <w:rPr>
          <w:rFonts w:ascii="Courier New" w:hAnsi="Courier New" w:eastAsia="Courier New" w:cs="Courier New"/>
          <w:sz w:val="18"/>
          <w:szCs w:val="18"/>
          <w:spacing w:val="-3"/>
        </w:rPr>
        <w:t>R1,01H</w:t>
      </w:r>
      <w:r>
        <w:rPr>
          <w:rFonts w:ascii="Courier New" w:hAnsi="Courier New" w:eastAsia="Courier New" w:cs="Courier New"/>
          <w:sz w:val="18"/>
          <w:szCs w:val="18"/>
          <w:spacing w:val="76"/>
        </w:rPr>
        <w:t xml:space="preserve"> </w:t>
      </w: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01</w:t>
      </w:r>
      <w:r>
        <w:rPr>
          <w:rFonts w:ascii="Courier New" w:hAnsi="Courier New" w:eastAsia="Courier New" w:cs="Courier New"/>
          <w:sz w:val="18"/>
          <w:szCs w:val="18"/>
          <w:spacing w:val="-59"/>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R1</w:t>
      </w:r>
    </w:p>
    <w:p>
      <w:pPr>
        <w:ind w:left="412"/>
        <w:spacing w:before="31" w:line="208"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00100010</w:t>
      </w:r>
      <w:r>
        <w:rPr>
          <w:rFonts w:ascii="Courier New" w:hAnsi="Courier New" w:eastAsia="Courier New" w:cs="Courier New"/>
          <w:sz w:val="18"/>
          <w:szCs w:val="18"/>
          <w:spacing w:val="41"/>
          <w:position w:val="1"/>
        </w:rPr>
        <w:t xml:space="preserve">  </w:t>
      </w:r>
      <w:r>
        <w:rPr>
          <w:rFonts w:ascii="Courier New" w:hAnsi="Courier New" w:eastAsia="Courier New" w:cs="Courier New"/>
          <w:sz w:val="18"/>
          <w:szCs w:val="18"/>
          <w:spacing w:val="-3"/>
          <w:position w:val="1"/>
        </w:rPr>
        <w:t>00000001</w:t>
      </w:r>
    </w:p>
    <w:p>
      <w:pPr>
        <w:ind w:left="412"/>
        <w:spacing w:before="17" w:line="193" w:lineRule="auto"/>
        <w:rPr>
          <w:rFonts w:ascii="Courier New" w:hAnsi="Courier New" w:eastAsia="Courier New" w:cs="Courier New"/>
          <w:sz w:val="18"/>
          <w:szCs w:val="18"/>
        </w:rPr>
      </w:pPr>
      <w:r>
        <w:rPr>
          <w:rFonts w:ascii="Courier New" w:hAnsi="Courier New" w:eastAsia="Courier New" w:cs="Courier New"/>
          <w:sz w:val="18"/>
          <w:szCs w:val="18"/>
          <w:spacing w:val="-2"/>
        </w:rPr>
        <w:t>00100011</w:t>
      </w:r>
      <w:r>
        <w:rPr>
          <w:rFonts w:ascii="Courier New" w:hAnsi="Courier New" w:eastAsia="Courier New" w:cs="Courier New"/>
          <w:sz w:val="18"/>
          <w:szCs w:val="18"/>
          <w:spacing w:val="37"/>
        </w:rPr>
        <w:t xml:space="preserve">  </w:t>
      </w:r>
      <w:r>
        <w:rPr>
          <w:rFonts w:ascii="Courier New" w:hAnsi="Courier New" w:eastAsia="Courier New" w:cs="Courier New"/>
          <w:sz w:val="18"/>
          <w:szCs w:val="18"/>
          <w:spacing w:val="-2"/>
        </w:rPr>
        <w:t>00000100</w:t>
      </w:r>
      <w:r>
        <w:rPr>
          <w:rFonts w:ascii="Courier New" w:hAnsi="Courier New" w:eastAsia="Courier New" w:cs="Courier New"/>
          <w:sz w:val="18"/>
          <w:szCs w:val="18"/>
          <w:spacing w:val="99"/>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ADD</w:t>
      </w:r>
      <w:r>
        <w:rPr>
          <w:rFonts w:ascii="Courier New" w:hAnsi="Courier New" w:eastAsia="Courier New" w:cs="Courier New"/>
          <w:sz w:val="18"/>
          <w:szCs w:val="18"/>
          <w:spacing w:val="80"/>
        </w:rPr>
        <w:t xml:space="preserve"> </w:t>
      </w:r>
      <w:r>
        <w:rPr>
          <w:rFonts w:ascii="Courier New" w:hAnsi="Courier New" w:eastAsia="Courier New" w:cs="Courier New"/>
          <w:sz w:val="18"/>
          <w:szCs w:val="18"/>
          <w:spacing w:val="-2"/>
        </w:rPr>
        <w:t>R0</w:t>
      </w:r>
      <w:r>
        <w:rPr>
          <w:rFonts w:ascii="Courier New" w:hAnsi="Courier New" w:eastAsia="Courier New" w:cs="Courier New"/>
          <w:sz w:val="18"/>
          <w:szCs w:val="18"/>
          <w:spacing w:val="-3"/>
        </w:rPr>
        <w:t>,R1</w:t>
      </w:r>
      <w:r>
        <w:rPr>
          <w:rFonts w:ascii="Courier New" w:hAnsi="Courier New" w:eastAsia="Courier New" w:cs="Courier New"/>
          <w:sz w:val="18"/>
          <w:szCs w:val="18"/>
          <w:spacing w:val="28"/>
        </w:rPr>
        <w:t xml:space="preserve">  </w:t>
      </w:r>
      <w:r>
        <w:rPr>
          <w:rFonts w:ascii="STZhongsong" w:hAnsi="STZhongsong" w:eastAsia="STZhongsong" w:cs="STZhongsong"/>
          <w:sz w:val="18"/>
          <w:szCs w:val="18"/>
          <w:spacing w:val="-3"/>
        </w:rPr>
        <w:t>将 </w:t>
      </w:r>
      <w:r>
        <w:rPr>
          <w:rFonts w:ascii="Courier New" w:hAnsi="Courier New" w:eastAsia="Courier New" w:cs="Courier New"/>
          <w:sz w:val="18"/>
          <w:szCs w:val="18"/>
          <w:spacing w:val="-3"/>
        </w:rPr>
        <w:t>R0</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3"/>
        </w:rPr>
        <w:t>和 </w:t>
      </w:r>
      <w:r>
        <w:rPr>
          <w:rFonts w:ascii="Courier New" w:hAnsi="Courier New" w:eastAsia="Courier New" w:cs="Courier New"/>
          <w:sz w:val="18"/>
          <w:szCs w:val="18"/>
          <w:spacing w:val="-3"/>
        </w:rPr>
        <w:t>R1</w:t>
      </w:r>
      <w:r>
        <w:rPr>
          <w:rFonts w:ascii="Courier New" w:hAnsi="Courier New" w:eastAsia="Courier New" w:cs="Courier New"/>
          <w:sz w:val="18"/>
          <w:szCs w:val="18"/>
          <w:spacing w:val="-60"/>
        </w:rPr>
        <w:t xml:space="preserve"> </w:t>
      </w:r>
      <w:r>
        <w:rPr>
          <w:rFonts w:ascii="STZhongsong" w:hAnsi="STZhongsong" w:eastAsia="STZhongsong" w:cs="STZhongsong"/>
          <w:sz w:val="18"/>
          <w:szCs w:val="18"/>
          <w:spacing w:val="-3"/>
        </w:rPr>
        <w:t>相加，即计数值加 </w:t>
      </w:r>
      <w:r>
        <w:rPr>
          <w:rFonts w:ascii="Courier New" w:hAnsi="Courier New" w:eastAsia="Courier New" w:cs="Courier New"/>
          <w:sz w:val="18"/>
          <w:szCs w:val="18"/>
          <w:spacing w:val="-3"/>
        </w:rPr>
        <w:t>1</w:t>
      </w:r>
    </w:p>
    <w:p>
      <w:pPr>
        <w:ind w:left="410"/>
        <w:spacing w:before="12" w:line="278" w:lineRule="exact"/>
        <w:rPr>
          <w:rFonts w:ascii="STZhongsong" w:hAnsi="STZhongsong" w:eastAsia="STZhongsong" w:cs="STZhongsong"/>
          <w:sz w:val="18"/>
          <w:szCs w:val="18"/>
        </w:rPr>
      </w:pPr>
      <w:r>
        <w:rPr>
          <w:rFonts w:ascii="Courier New" w:hAnsi="Courier New" w:eastAsia="Courier New" w:cs="Courier New"/>
          <w:sz w:val="18"/>
          <w:szCs w:val="18"/>
          <w:spacing w:val="-3"/>
          <w:position w:val="3"/>
        </w:rPr>
        <w:t>00100100</w:t>
      </w:r>
      <w:r>
        <w:rPr>
          <w:rFonts w:ascii="Courier New" w:hAnsi="Courier New" w:eastAsia="Courier New" w:cs="Courier New"/>
          <w:sz w:val="18"/>
          <w:szCs w:val="18"/>
          <w:spacing w:val="37"/>
          <w:position w:val="3"/>
        </w:rPr>
        <w:t xml:space="preserve">  </w:t>
      </w:r>
      <w:r>
        <w:rPr>
          <w:rFonts w:ascii="Courier New" w:hAnsi="Courier New" w:eastAsia="Courier New" w:cs="Courier New"/>
          <w:sz w:val="18"/>
          <w:szCs w:val="18"/>
          <w:spacing w:val="-3"/>
          <w:position w:val="3"/>
        </w:rPr>
        <w:t>00110000</w:t>
      </w:r>
      <w:r>
        <w:rPr>
          <w:rFonts w:ascii="Courier New" w:hAnsi="Courier New" w:eastAsia="Courier New" w:cs="Courier New"/>
          <w:sz w:val="18"/>
          <w:szCs w:val="18"/>
          <w:spacing w:val="99"/>
          <w:position w:val="3"/>
        </w:rPr>
        <w:t xml:space="preserve"> </w:t>
      </w:r>
      <w:r>
        <w:rPr>
          <w:rFonts w:ascii="Courier New" w:hAnsi="Courier New" w:eastAsia="Courier New" w:cs="Courier New"/>
          <w:sz w:val="18"/>
          <w:szCs w:val="18"/>
          <w:spacing w:val="-3"/>
          <w:position w:val="3"/>
        </w:rPr>
        <w:t>;</w:t>
      </w:r>
      <w:r>
        <w:rPr>
          <w:rFonts w:ascii="Courier New" w:hAnsi="Courier New" w:eastAsia="Courier New" w:cs="Courier New"/>
          <w:sz w:val="18"/>
          <w:szCs w:val="18"/>
          <w:spacing w:val="-3"/>
          <w:position w:val="3"/>
        </w:rPr>
        <w:t xml:space="preserve"> </w:t>
      </w:r>
      <w:r>
        <w:rPr>
          <w:rFonts w:ascii="Courier New" w:hAnsi="Courier New" w:eastAsia="Courier New" w:cs="Courier New"/>
          <w:sz w:val="18"/>
          <w:szCs w:val="18"/>
          <w:spacing w:val="-3"/>
          <w:position w:val="3"/>
        </w:rPr>
        <w:t>O</w:t>
      </w:r>
      <w:r>
        <w:rPr>
          <w:rFonts w:ascii="Courier New" w:hAnsi="Courier New" w:eastAsia="Courier New" w:cs="Courier New"/>
          <w:sz w:val="18"/>
          <w:szCs w:val="18"/>
          <w:spacing w:val="-4"/>
          <w:position w:val="3"/>
        </w:rPr>
        <w:t>UT</w:t>
      </w:r>
      <w:r>
        <w:rPr>
          <w:rFonts w:ascii="Courier New" w:hAnsi="Courier New" w:eastAsia="Courier New" w:cs="Courier New"/>
          <w:sz w:val="18"/>
          <w:szCs w:val="18"/>
          <w:spacing w:val="-4"/>
          <w:position w:val="3"/>
        </w:rPr>
        <w:t xml:space="preserve">  </w:t>
      </w:r>
      <w:r>
        <w:rPr>
          <w:rFonts w:ascii="Courier New" w:hAnsi="Courier New" w:eastAsia="Courier New" w:cs="Courier New"/>
          <w:sz w:val="18"/>
          <w:szCs w:val="18"/>
          <w:spacing w:val="-4"/>
          <w:position w:val="3"/>
        </w:rPr>
        <w:t>40H,R0</w:t>
      </w:r>
      <w:r>
        <w:rPr>
          <w:rFonts w:ascii="Courier New" w:hAnsi="Courier New" w:eastAsia="Courier New" w:cs="Courier New"/>
          <w:sz w:val="18"/>
          <w:szCs w:val="18"/>
          <w:spacing w:val="76"/>
          <w:position w:val="3"/>
        </w:rPr>
        <w:t xml:space="preserve"> </w:t>
      </w:r>
      <w:r>
        <w:rPr>
          <w:rFonts w:ascii="STZhongsong" w:hAnsi="STZhongsong" w:eastAsia="STZhongsong" w:cs="STZhongsong"/>
          <w:sz w:val="18"/>
          <w:szCs w:val="18"/>
          <w:spacing w:val="-4"/>
          <w:position w:val="3"/>
        </w:rPr>
        <w:t>将计数值输出到端口 </w:t>
      </w:r>
      <w:r>
        <w:rPr>
          <w:rFonts w:ascii="Courier New" w:hAnsi="Courier New" w:eastAsia="Courier New" w:cs="Courier New"/>
          <w:sz w:val="18"/>
          <w:szCs w:val="18"/>
          <w:spacing w:val="-4"/>
          <w:position w:val="3"/>
        </w:rPr>
        <w:t>40</w:t>
      </w:r>
      <w:r>
        <w:rPr>
          <w:rFonts w:ascii="STZhongsong" w:hAnsi="STZhongsong" w:eastAsia="STZhongsong" w:cs="STZhongsong"/>
          <w:sz w:val="18"/>
          <w:szCs w:val="18"/>
          <w:spacing w:val="-4"/>
          <w:position w:val="3"/>
        </w:rPr>
        <w:t>（</w:t>
      </w:r>
      <w:r>
        <w:rPr>
          <w:rFonts w:ascii="STZhongsong" w:hAnsi="STZhongsong" w:eastAsia="STZhongsong" w:cs="STZhongsong"/>
          <w:sz w:val="18"/>
          <w:szCs w:val="18"/>
          <w:spacing w:val="-30"/>
          <w:position w:val="3"/>
        </w:rPr>
        <w:t xml:space="preserve"> </w:t>
      </w:r>
      <w:r>
        <w:rPr>
          <w:rFonts w:ascii="Courier New" w:hAnsi="Courier New" w:eastAsia="Courier New" w:cs="Courier New"/>
          <w:sz w:val="18"/>
          <w:szCs w:val="18"/>
          <w:spacing w:val="-4"/>
          <w:position w:val="3"/>
        </w:rPr>
        <w:t>OUT</w:t>
      </w:r>
      <w:r>
        <w:rPr>
          <w:rFonts w:ascii="Courier New" w:hAnsi="Courier New" w:eastAsia="Courier New" w:cs="Courier New"/>
          <w:sz w:val="18"/>
          <w:szCs w:val="18"/>
          <w:spacing w:val="-55"/>
          <w:position w:val="3"/>
        </w:rPr>
        <w:t xml:space="preserve"> </w:t>
      </w:r>
      <w:r>
        <w:rPr>
          <w:rFonts w:ascii="STZhongsong" w:hAnsi="STZhongsong" w:eastAsia="STZhongsong" w:cs="STZhongsong"/>
          <w:sz w:val="18"/>
          <w:szCs w:val="18"/>
          <w:spacing w:val="-4"/>
          <w:position w:val="3"/>
        </w:rPr>
        <w:t>单元）</w:t>
      </w:r>
    </w:p>
    <w:p>
      <w:pPr>
        <w:ind w:left="410"/>
        <w:spacing w:before="8" w:line="208" w:lineRule="exact"/>
        <w:rPr>
          <w:rFonts w:ascii="Courier New" w:hAnsi="Courier New" w:eastAsia="Courier New" w:cs="Courier New"/>
          <w:sz w:val="18"/>
          <w:szCs w:val="18"/>
        </w:rPr>
      </w:pPr>
      <w:r>
        <w:rPr>
          <w:rFonts w:ascii="Courier New" w:hAnsi="Courier New" w:eastAsia="Courier New" w:cs="Courier New"/>
          <w:sz w:val="18"/>
          <w:szCs w:val="18"/>
          <w:spacing w:val="-3"/>
          <w:position w:val="1"/>
        </w:rPr>
        <w:t>00100101</w:t>
      </w:r>
      <w:r>
        <w:rPr>
          <w:rFonts w:ascii="Courier New" w:hAnsi="Courier New" w:eastAsia="Courier New" w:cs="Courier New"/>
          <w:sz w:val="18"/>
          <w:szCs w:val="18"/>
          <w:spacing w:val="41"/>
          <w:position w:val="1"/>
        </w:rPr>
        <w:t xml:space="preserve">  </w:t>
      </w:r>
      <w:r>
        <w:rPr>
          <w:rFonts w:ascii="Courier New" w:hAnsi="Courier New" w:eastAsia="Courier New" w:cs="Courier New"/>
          <w:sz w:val="18"/>
          <w:szCs w:val="18"/>
          <w:spacing w:val="-3"/>
          <w:position w:val="1"/>
        </w:rPr>
        <w:t>01000000</w:t>
      </w:r>
    </w:p>
    <w:p>
      <w:pPr>
        <w:ind w:left="410"/>
        <w:spacing w:before="16" w:line="194" w:lineRule="auto"/>
        <w:rPr>
          <w:rFonts w:ascii="STZhongsong" w:hAnsi="STZhongsong" w:eastAsia="STZhongsong" w:cs="STZhongsong"/>
          <w:sz w:val="18"/>
          <w:szCs w:val="18"/>
        </w:rPr>
      </w:pPr>
      <w:r>
        <w:rPr>
          <w:rFonts w:ascii="Courier New" w:hAnsi="Courier New" w:eastAsia="Courier New" w:cs="Courier New"/>
          <w:sz w:val="18"/>
          <w:szCs w:val="18"/>
          <w:spacing w:val="-3"/>
        </w:rPr>
        <w:t>00100110</w:t>
      </w:r>
      <w:r>
        <w:rPr>
          <w:rFonts w:ascii="Courier New" w:hAnsi="Courier New" w:eastAsia="Courier New" w:cs="Courier New"/>
          <w:sz w:val="18"/>
          <w:szCs w:val="18"/>
          <w:spacing w:val="37"/>
        </w:rPr>
        <w:t xml:space="preserve">  </w:t>
      </w:r>
      <w:r>
        <w:rPr>
          <w:rFonts w:ascii="Courier New" w:hAnsi="Courier New" w:eastAsia="Courier New" w:cs="Courier New"/>
          <w:sz w:val="18"/>
          <w:szCs w:val="18"/>
          <w:spacing w:val="-3"/>
        </w:rPr>
        <w:t>01110000</w:t>
      </w:r>
      <w:r>
        <w:rPr>
          <w:rFonts w:ascii="Courier New" w:hAnsi="Courier New" w:eastAsia="Courier New" w:cs="Courier New"/>
          <w:sz w:val="18"/>
          <w:szCs w:val="18"/>
          <w:spacing w:val="9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STI</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CP</w:t>
      </w:r>
      <w:r>
        <w:rPr>
          <w:rFonts w:ascii="Courier New" w:hAnsi="Courier New" w:eastAsia="Courier New" w:cs="Courier New"/>
          <w:sz w:val="18"/>
          <w:szCs w:val="18"/>
          <w:spacing w:val="-4"/>
        </w:rPr>
        <w:t>U</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4"/>
        </w:rPr>
        <w:t>开中断</w:t>
      </w:r>
    </w:p>
    <w:p>
      <w:pPr>
        <w:ind w:left="410"/>
        <w:spacing w:before="52" w:line="194" w:lineRule="auto"/>
        <w:rPr>
          <w:rFonts w:ascii="STZhongsong" w:hAnsi="STZhongsong" w:eastAsia="STZhongsong" w:cs="STZhongsong"/>
          <w:sz w:val="18"/>
          <w:szCs w:val="18"/>
        </w:rPr>
      </w:pPr>
      <w:r>
        <w:rPr>
          <w:rFonts w:ascii="Courier New" w:hAnsi="Courier New" w:eastAsia="Courier New" w:cs="Courier New"/>
          <w:sz w:val="18"/>
          <w:szCs w:val="18"/>
          <w:spacing w:val="-4"/>
        </w:rPr>
        <w:t>00100111</w:t>
      </w:r>
      <w:r>
        <w:rPr>
          <w:rFonts w:ascii="Courier New" w:hAnsi="Courier New" w:eastAsia="Courier New" w:cs="Courier New"/>
          <w:sz w:val="18"/>
          <w:szCs w:val="18"/>
          <w:spacing w:val="39"/>
        </w:rPr>
        <w:t xml:space="preserve">  </w:t>
      </w:r>
      <w:r>
        <w:rPr>
          <w:rFonts w:ascii="Courier New" w:hAnsi="Courier New" w:eastAsia="Courier New" w:cs="Courier New"/>
          <w:sz w:val="18"/>
          <w:szCs w:val="18"/>
          <w:spacing w:val="-4"/>
        </w:rPr>
        <w:t>10110000</w:t>
      </w:r>
      <w:r>
        <w:rPr>
          <w:rFonts w:ascii="Courier New" w:hAnsi="Courier New" w:eastAsia="Courier New" w:cs="Courier New"/>
          <w:sz w:val="18"/>
          <w:szCs w:val="18"/>
          <w:spacing w:val="99"/>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IRET</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中断返回</w:t>
      </w:r>
    </w:p>
    <w:p>
      <w:pPr>
        <w:ind w:left="410"/>
        <w:spacing w:before="51" w:line="194" w:lineRule="auto"/>
        <w:rPr>
          <w:rFonts w:ascii="Courier New" w:hAnsi="Courier New" w:eastAsia="Courier New" w:cs="Courier New"/>
          <w:sz w:val="18"/>
          <w:szCs w:val="18"/>
        </w:rPr>
      </w:pPr>
      <w:r>
        <w:rPr>
          <w:rFonts w:ascii="Courier New" w:hAnsi="Courier New" w:eastAsia="Courier New" w:cs="Courier New"/>
          <w:sz w:val="18"/>
          <w:szCs w:val="18"/>
          <w:spacing w:val="-4"/>
        </w:rPr>
        <w:t>00110000</w:t>
      </w:r>
      <w:r>
        <w:rPr>
          <w:rFonts w:ascii="Courier New" w:hAnsi="Courier New" w:eastAsia="Courier New" w:cs="Courier New"/>
          <w:sz w:val="18"/>
          <w:szCs w:val="18"/>
          <w:spacing w:val="40"/>
        </w:rPr>
        <w:t xml:space="preserve">  </w:t>
      </w:r>
      <w:r>
        <w:rPr>
          <w:rFonts w:ascii="Courier New" w:hAnsi="Courier New" w:eastAsia="Courier New" w:cs="Courier New"/>
          <w:sz w:val="18"/>
          <w:szCs w:val="18"/>
          <w:spacing w:val="-4"/>
        </w:rPr>
        <w:t>00100000</w:t>
      </w:r>
      <w:r>
        <w:rPr>
          <w:rFonts w:ascii="Courier New" w:hAnsi="Courier New" w:eastAsia="Courier New" w:cs="Courier New"/>
          <w:sz w:val="18"/>
          <w:szCs w:val="18"/>
          <w:spacing w:val="99"/>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IR0</w:t>
      </w:r>
      <w:r>
        <w:rPr>
          <w:rFonts w:ascii="Courier New" w:hAnsi="Courier New" w:eastAsia="Courier New" w:cs="Courier New"/>
          <w:sz w:val="18"/>
          <w:szCs w:val="18"/>
          <w:spacing w:val="-39"/>
        </w:rPr>
        <w:t xml:space="preserve"> </w:t>
      </w:r>
      <w:r>
        <w:rPr>
          <w:rFonts w:ascii="STZhongsong" w:hAnsi="STZhongsong" w:eastAsia="STZhongsong" w:cs="STZhongsong"/>
          <w:sz w:val="18"/>
          <w:szCs w:val="18"/>
          <w:spacing w:val="-4"/>
        </w:rPr>
        <w:t>的中断入口地址 </w:t>
      </w:r>
      <w:r>
        <w:rPr>
          <w:rFonts w:ascii="Courier New" w:hAnsi="Courier New" w:eastAsia="Courier New" w:cs="Courier New"/>
          <w:sz w:val="18"/>
          <w:szCs w:val="18"/>
          <w:spacing w:val="-4"/>
        </w:rPr>
        <w:t>20</w:t>
      </w:r>
    </w:p>
    <w:p>
      <w:pPr>
        <w:pStyle w:val="BodyText"/>
        <w:spacing w:line="258" w:lineRule="auto"/>
        <w:rPr/>
      </w:pPr>
      <w:r/>
    </w:p>
    <w:p>
      <w:pPr>
        <w:pStyle w:val="BodyText"/>
        <w:spacing w:line="259" w:lineRule="auto"/>
        <w:rPr/>
      </w:pPr>
      <w:r/>
    </w:p>
    <w:p>
      <w:pPr>
        <w:ind w:left="38"/>
        <w:spacing w:before="9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6.1.4    </w:t>
      </w:r>
      <w:r>
        <w:rPr>
          <w:rFonts w:ascii="STZhongsong" w:hAnsi="STZhongsong" w:eastAsia="STZhongsong" w:cs="STZhongsong"/>
          <w:sz w:val="24"/>
          <w:szCs w:val="24"/>
          <w:b/>
          <w:bCs/>
          <w:spacing w:val="-2"/>
        </w:rPr>
        <w:t>实验步骤</w:t>
      </w:r>
    </w:p>
    <w:p>
      <w:pPr>
        <w:ind w:left="35" w:right="29" w:firstLine="438"/>
        <w:spacing w:before="192" w:line="219"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把时序与操作台单元的“</w:t>
      </w:r>
      <w:r>
        <w:rPr>
          <w:rFonts w:ascii="Times New Roman" w:hAnsi="Times New Roman" w:eastAsia="Times New Roman" w:cs="Times New Roman"/>
          <w:sz w:val="21"/>
          <w:szCs w:val="21"/>
        </w:rPr>
        <w:t>MODE</w:t>
      </w:r>
      <w:r>
        <w:rPr>
          <w:rFonts w:ascii="STZhongsong" w:hAnsi="STZhongsong" w:eastAsia="STZhongsong" w:cs="STZhongsong"/>
          <w:sz w:val="21"/>
          <w:szCs w:val="21"/>
          <w:spacing w:val="1"/>
        </w:rPr>
        <w:t>”用短路块短接</w:t>
      </w:r>
      <w:r>
        <w:rPr>
          <w:rFonts w:ascii="STZhongsong" w:hAnsi="STZhongsong" w:eastAsia="STZhongsong" w:cs="STZhongsong"/>
          <w:sz w:val="21"/>
          <w:szCs w:val="21"/>
        </w:rPr>
        <w:t>，使系统工作在四节拍模式，</w:t>
      </w:r>
      <w:r>
        <w:rPr>
          <w:rFonts w:ascii="Times New Roman" w:hAnsi="Times New Roman" w:eastAsia="Times New Roman" w:cs="Times New Roman"/>
          <w:sz w:val="21"/>
          <w:szCs w:val="21"/>
        </w:rPr>
        <w:t>JP1</w:t>
      </w:r>
      <w:r>
        <w:rPr>
          <w:rFonts w:ascii="STZhongsong" w:hAnsi="STZhongsong" w:eastAsia="STZhongsong" w:cs="STZhongsong"/>
          <w:sz w:val="21"/>
          <w:szCs w:val="21"/>
        </w:rPr>
        <w:t>、</w:t>
      </w:r>
      <w:r>
        <w:rPr>
          <w:rFonts w:ascii="Times New Roman" w:hAnsi="Times New Roman" w:eastAsia="Times New Roman" w:cs="Times New Roman"/>
          <w:sz w:val="21"/>
          <w:szCs w:val="21"/>
        </w:rPr>
        <w:t>JP2 </w:t>
      </w:r>
      <w:r>
        <w:rPr>
          <w:rFonts w:ascii="STZhongsong" w:hAnsi="STZhongsong" w:eastAsia="STZhongsong" w:cs="STZhongsong"/>
          <w:sz w:val="21"/>
          <w:szCs w:val="21"/>
          <w:spacing w:val="-1"/>
        </w:rPr>
        <w:t>短路块均将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短接，按图 </w:t>
      </w:r>
      <w:r>
        <w:rPr>
          <w:rFonts w:ascii="Times New Roman" w:hAnsi="Times New Roman" w:eastAsia="Times New Roman" w:cs="Times New Roman"/>
          <w:sz w:val="21"/>
          <w:szCs w:val="21"/>
          <w:spacing w:val="-1"/>
        </w:rPr>
        <w:t>6-1-7 </w:t>
      </w:r>
      <w:r>
        <w:rPr>
          <w:rFonts w:ascii="STZhongsong" w:hAnsi="STZhongsong" w:eastAsia="STZhongsong" w:cs="STZhongsong"/>
          <w:sz w:val="21"/>
          <w:szCs w:val="21"/>
          <w:spacing w:val="-1"/>
        </w:rPr>
        <w:t>所示连接实验接线</w:t>
      </w:r>
      <w:r>
        <w:rPr>
          <w:rFonts w:ascii="STZhongsong" w:hAnsi="STZhongsong" w:eastAsia="STZhongsong" w:cs="STZhongsong"/>
          <w:sz w:val="21"/>
          <w:szCs w:val="21"/>
          <w:spacing w:val="-2"/>
        </w:rPr>
        <w:t>，仔细检查接线后打开实验箱电源。</w:t>
      </w:r>
    </w:p>
    <w:p>
      <w:pPr>
        <w:ind w:left="454"/>
        <w:spacing w:before="62"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2.  </w:t>
      </w:r>
      <w:r>
        <w:rPr>
          <w:rFonts w:ascii="STZhongsong" w:hAnsi="STZhongsong" w:eastAsia="STZhongsong" w:cs="STZhongsong"/>
          <w:sz w:val="21"/>
          <w:szCs w:val="21"/>
          <w:spacing w:val="-1"/>
        </w:rPr>
        <w:t>写入实验程序，并进行校验，分两种方式，手动写入和联机写入。</w:t>
      </w:r>
    </w:p>
    <w:p>
      <w:pPr>
        <w:ind w:left="474"/>
        <w:spacing w:before="18"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1)  </w:t>
      </w:r>
      <w:r>
        <w:rPr>
          <w:rFonts w:ascii="STZhongsong" w:hAnsi="STZhongsong" w:eastAsia="STZhongsong" w:cs="STZhongsong"/>
          <w:sz w:val="21"/>
          <w:szCs w:val="21"/>
          <w:spacing w:val="-3"/>
        </w:rPr>
        <w:t>手动写入和校验</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手动写入微程序</w:t>
      </w:r>
    </w:p>
    <w:p>
      <w:pPr>
        <w:ind w:left="37" w:right="31" w:firstLine="418"/>
        <w:spacing w:before="38" w:line="219"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‘编程’档，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置为‘控</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right="27"/>
        <w:spacing w:before="64" w:line="192" w:lineRule="auto"/>
        <w:jc w:val="right"/>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53"/>
          <w:w w:val="101"/>
        </w:rPr>
        <w:t xml:space="preserve"> </w:t>
      </w:r>
      <w:r>
        <w:rPr>
          <w:rFonts w:ascii="STZhongsong" w:hAnsi="STZhongsong" w:eastAsia="STZhongsong" w:cs="STZhongsong"/>
          <w:sz w:val="21"/>
          <w:szCs w:val="21"/>
          <w:spacing w:val="-2"/>
        </w:rPr>
        <w:t>使用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SD15</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SD10 </w:t>
      </w:r>
      <w:r>
        <w:rPr>
          <w:rFonts w:ascii="STZhongsong" w:hAnsi="STZhongsong" w:eastAsia="STZhongsong" w:cs="STZhongsong"/>
          <w:sz w:val="21"/>
          <w:szCs w:val="21"/>
          <w:spacing w:val="-2"/>
        </w:rPr>
        <w:t>给出微地址，</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单元给出低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位应写入的数据，连续</w:t>
      </w:r>
    </w:p>
    <w:p>
      <w:pPr>
        <w:spacing w:line="192" w:lineRule="auto"/>
        <w:sectPr>
          <w:headerReference w:type="default" r:id="rId3"/>
          <w:footerReference w:type="default" r:id="rId631"/>
          <w:pgSz w:w="10433" w:h="14742"/>
          <w:pgMar w:top="1037" w:right="820" w:bottom="1258" w:left="877" w:header="687" w:footer="1097" w:gutter="0"/>
        </w:sectPr>
        <w:rPr>
          <w:rFonts w:ascii="STZhongsong" w:hAnsi="STZhongsong" w:eastAsia="STZhongsong" w:cs="STZhongsong"/>
          <w:sz w:val="21"/>
          <w:szCs w:val="21"/>
        </w:rPr>
      </w:pPr>
    </w:p>
    <w:p>
      <w:pPr>
        <w:ind w:left="41"/>
        <w:spacing w:before="303" w:line="192" w:lineRule="auto"/>
        <w:rPr>
          <w:rFonts w:ascii="STZhongsong" w:hAnsi="STZhongsong" w:eastAsia="STZhongsong" w:cs="STZhongsong"/>
          <w:sz w:val="21"/>
          <w:szCs w:val="21"/>
        </w:rPr>
      </w:pPr>
      <w:r>
        <w:rPr>
          <w:rFonts w:ascii="STZhongsong" w:hAnsi="STZhongsong" w:eastAsia="STZhongsong" w:cs="STZhongsong"/>
          <w:sz w:val="21"/>
          <w:szCs w:val="21"/>
          <w:spacing w:val="-2"/>
        </w:rPr>
        <w:t>两次按动时序与操作台的开关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，将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单元的数据写到该单元的低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w:t>
      </w:r>
    </w:p>
    <w:p>
      <w:pPr>
        <w:ind w:left="456"/>
        <w:spacing w:before="58"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7" w:right="30" w:firstLine="418"/>
        <w:spacing w:before="63" w:line="225"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43"/>
          <w:w w:val="101"/>
        </w:rPr>
        <w:t xml:space="preserve">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单元给出中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位应写入的数据，连续两次按动时序与操作台</w:t>
      </w:r>
      <w:r>
        <w:rPr>
          <w:rFonts w:ascii="STZhongsong" w:hAnsi="STZhongsong" w:eastAsia="STZhongsong" w:cs="STZhongsong"/>
          <w:sz w:val="21"/>
          <w:szCs w:val="21"/>
          <w:spacing w:val="-4"/>
        </w:rPr>
        <w:t>的开关 </w:t>
      </w:r>
      <w:r>
        <w:rPr>
          <w:rFonts w:ascii="Times New Roman" w:hAnsi="Times New Roman" w:eastAsia="Times New Roman" w:cs="Times New Roman"/>
          <w:sz w:val="21"/>
          <w:szCs w:val="21"/>
          <w:spacing w:val="-4"/>
        </w:rPr>
        <w:t>ST</w:t>
      </w:r>
      <w:r>
        <w:rPr>
          <w:rFonts w:ascii="STZhongsong" w:hAnsi="STZhongsong" w:eastAsia="STZhongsong" w:cs="STZhongsong"/>
          <w:sz w:val="21"/>
          <w:szCs w:val="21"/>
          <w:spacing w:val="-4"/>
        </w:rPr>
        <w:t>，将 </w:t>
      </w:r>
      <w:r>
        <w:rPr>
          <w:rFonts w:ascii="Times New Roman" w:hAnsi="Times New Roman" w:eastAsia="Times New Roman" w:cs="Times New Roman"/>
          <w:sz w:val="21"/>
          <w:szCs w:val="21"/>
          <w:spacing w:val="-4"/>
        </w:rPr>
        <w:t>IN </w:t>
      </w:r>
      <w:r>
        <w:rPr>
          <w:rFonts w:ascii="STZhongsong" w:hAnsi="STZhongsong" w:eastAsia="STZhongsong" w:cs="STZhongsong"/>
          <w:sz w:val="21"/>
          <w:szCs w:val="21"/>
          <w:spacing w:val="-4"/>
        </w:rPr>
        <w:t>单元的</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数据写到该单元的中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单元给出高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位应写入的数据，连续两次按动时序与操作台的开</w:t>
      </w:r>
      <w:r>
        <w:rPr>
          <w:rFonts w:ascii="STZhongsong" w:hAnsi="STZhongsong" w:eastAsia="STZhongsong" w:cs="STZhongsong"/>
          <w:sz w:val="21"/>
          <w:szCs w:val="21"/>
          <w:spacing w:val="9"/>
        </w:rPr>
        <w:t xml:space="preserve"> </w:t>
      </w:r>
      <w:r>
        <w:rPr>
          <w:rFonts w:ascii="STZhongsong" w:hAnsi="STZhongsong" w:eastAsia="STZhongsong" w:cs="STZhongsong"/>
          <w:sz w:val="21"/>
          <w:szCs w:val="21"/>
          <w:spacing w:val="-3"/>
        </w:rPr>
        <w:t>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，将 </w:t>
      </w:r>
      <w:r>
        <w:rPr>
          <w:rFonts w:ascii="Times New Roman" w:hAnsi="Times New Roman" w:eastAsia="Times New Roman" w:cs="Times New Roman"/>
          <w:sz w:val="21"/>
          <w:szCs w:val="21"/>
          <w:spacing w:val="-3"/>
        </w:rPr>
        <w:t>IN </w:t>
      </w:r>
      <w:r>
        <w:rPr>
          <w:rFonts w:ascii="STZhongsong" w:hAnsi="STZhongsong" w:eastAsia="STZhongsong" w:cs="STZhongsong"/>
          <w:sz w:val="21"/>
          <w:szCs w:val="21"/>
          <w:spacing w:val="-3"/>
        </w:rPr>
        <w:t>单元的数据写到该单元的高 </w:t>
      </w:r>
      <w:r>
        <w:rPr>
          <w:rFonts w:ascii="Times New Roman" w:hAnsi="Times New Roman" w:eastAsia="Times New Roman" w:cs="Times New Roman"/>
          <w:sz w:val="21"/>
          <w:szCs w:val="21"/>
          <w:spacing w:val="-3"/>
        </w:rPr>
        <w:t>8 </w:t>
      </w:r>
      <w:r>
        <w:rPr>
          <w:rFonts w:ascii="STZhongsong" w:hAnsi="STZhongsong" w:eastAsia="STZhongsong" w:cs="STZhongsong"/>
          <w:sz w:val="21"/>
          <w:szCs w:val="21"/>
          <w:spacing w:val="-3"/>
        </w:rPr>
        <w:t>位。</w:t>
      </w:r>
    </w:p>
    <w:p>
      <w:pPr>
        <w:ind w:left="455"/>
        <w:spacing w:before="65" w:line="191" w:lineRule="auto"/>
        <w:rPr>
          <w:rFonts w:ascii="STZhongsong" w:hAnsi="STZhongsong" w:eastAsia="STZhongsong" w:cs="STZhongsong"/>
          <w:sz w:val="21"/>
          <w:szCs w:val="21"/>
        </w:rPr>
      </w:pPr>
      <w:r>
        <w:rPr>
          <w:rFonts w:ascii="STZhongsong" w:hAnsi="STZhongsong" w:eastAsia="STZhongsong" w:cs="STZhongsong"/>
          <w:sz w:val="21"/>
          <w:szCs w:val="21"/>
          <w:spacing w:val="-2"/>
        </w:rPr>
        <w:t>⑤</w:t>
      </w:r>
      <w:r>
        <w:rPr>
          <w:rFonts w:ascii="STZhongsong" w:hAnsi="STZhongsong" w:eastAsia="STZhongsong" w:cs="STZhongsong"/>
          <w:sz w:val="21"/>
          <w:szCs w:val="21"/>
          <w:spacing w:val="45"/>
        </w:rPr>
        <w:t xml:space="preserve"> </w:t>
      </w:r>
      <w:r>
        <w:rPr>
          <w:rFonts w:ascii="STZhongsong" w:hAnsi="STZhongsong" w:eastAsia="STZhongsong" w:cs="STZhongsong"/>
          <w:sz w:val="21"/>
          <w:szCs w:val="21"/>
          <w:spacing w:val="-2"/>
        </w:rPr>
        <w:t>重复①、②、③、④四步，将表 </w:t>
      </w:r>
      <w:r>
        <w:rPr>
          <w:rFonts w:ascii="Times New Roman" w:hAnsi="Times New Roman" w:eastAsia="Times New Roman" w:cs="Times New Roman"/>
          <w:sz w:val="21"/>
          <w:szCs w:val="21"/>
          <w:spacing w:val="-2"/>
        </w:rPr>
        <w:t>6-1-5</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2"/>
        </w:rPr>
        <w:t>的微代码写</w:t>
      </w:r>
      <w:r>
        <w:rPr>
          <w:rFonts w:ascii="STZhongsong" w:hAnsi="STZhongsong" w:eastAsia="STZhongsong" w:cs="STZhongsong"/>
          <w:sz w:val="21"/>
          <w:szCs w:val="21"/>
          <w:spacing w:val="-3"/>
        </w:rPr>
        <w:t>入 </w:t>
      </w:r>
      <w:r>
        <w:rPr>
          <w:rFonts w:ascii="Times New Roman" w:hAnsi="Times New Roman" w:eastAsia="Times New Roman" w:cs="Times New Roman"/>
          <w:sz w:val="21"/>
          <w:szCs w:val="21"/>
          <w:spacing w:val="-3"/>
        </w:rPr>
        <w:t>E2ROM </w:t>
      </w:r>
      <w:r>
        <w:rPr>
          <w:rFonts w:ascii="STZhongsong" w:hAnsi="STZhongsong" w:eastAsia="STZhongsong" w:cs="STZhongsong"/>
          <w:sz w:val="21"/>
          <w:szCs w:val="21"/>
          <w:spacing w:val="-3"/>
        </w:rPr>
        <w:t>芯片中。</w:t>
      </w:r>
    </w:p>
    <w:p>
      <w:pPr>
        <w:ind w:left="457"/>
        <w:spacing w:before="17"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1"/>
          <w:position w:val="3"/>
        </w:rPr>
        <w:t>(2)  </w:t>
      </w:r>
      <w:r>
        <w:rPr>
          <w:rFonts w:ascii="STZhongsong" w:hAnsi="STZhongsong" w:eastAsia="STZhongsong" w:cs="STZhongsong"/>
          <w:sz w:val="21"/>
          <w:szCs w:val="21"/>
          <w:spacing w:val="-1"/>
          <w:position w:val="3"/>
        </w:rPr>
        <w:t>手动校验微程序</w:t>
      </w:r>
    </w:p>
    <w:p>
      <w:pPr>
        <w:ind w:left="36" w:right="32" w:firstLine="418"/>
        <w:spacing w:before="38" w:line="219"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‘校验’档，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置为‘控</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32" w:right="7" w:firstLine="422"/>
        <w:spacing w:before="62" w:line="217"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47"/>
          <w:w w:val="101"/>
        </w:rPr>
        <w:t xml:space="preserve"> </w:t>
      </w:r>
      <w:r>
        <w:rPr>
          <w:rFonts w:ascii="STZhongsong" w:hAnsi="STZhongsong" w:eastAsia="STZhongsong" w:cs="STZhongsong"/>
          <w:sz w:val="21"/>
          <w:szCs w:val="21"/>
          <w:spacing w:val="-2"/>
        </w:rPr>
        <w:t>使用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SD15</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SD10 </w:t>
      </w:r>
      <w:r>
        <w:rPr>
          <w:rFonts w:ascii="STZhongsong" w:hAnsi="STZhongsong" w:eastAsia="STZhongsong" w:cs="STZhongsong"/>
          <w:sz w:val="21"/>
          <w:szCs w:val="21"/>
          <w:spacing w:val="-2"/>
        </w:rPr>
        <w:t>给出微地址，连续两次按动时序与操作台的开关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1"/>
        </w:rPr>
        <w:t>MC </w:t>
      </w:r>
      <w:r>
        <w:rPr>
          <w:rFonts w:ascii="STZhongsong" w:hAnsi="STZhongsong" w:eastAsia="STZhongsong" w:cs="STZhongsong"/>
          <w:sz w:val="21"/>
          <w:szCs w:val="21"/>
          <w:spacing w:val="-1"/>
        </w:rPr>
        <w:t>单元的指数据指示灯</w:t>
      </w:r>
      <w:r>
        <w:rPr>
          <w:rFonts w:ascii="STZhongsong" w:hAnsi="STZhongsong" w:eastAsia="STZhongsong" w:cs="STZhongsong"/>
          <w:sz w:val="21"/>
          <w:szCs w:val="21"/>
          <w:spacing w:val="41"/>
        </w:rPr>
        <w:t xml:space="preserve"> </w:t>
      </w:r>
      <w:r>
        <w:rPr>
          <w:rFonts w:ascii="Times New Roman" w:hAnsi="Times New Roman" w:eastAsia="Times New Roman" w:cs="Times New Roman"/>
          <w:sz w:val="21"/>
          <w:szCs w:val="21"/>
          <w:spacing w:val="-1"/>
        </w:rPr>
        <w:t>M7</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M0 </w:t>
      </w:r>
      <w:r>
        <w:rPr>
          <w:rFonts w:ascii="STZhongsong" w:hAnsi="STZhongsong" w:eastAsia="STZhongsong" w:cs="STZhongsong"/>
          <w:sz w:val="21"/>
          <w:szCs w:val="21"/>
          <w:spacing w:val="-1"/>
        </w:rPr>
        <w:t>显示该单元的低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2"/>
        </w:rPr>
        <w:t>位。</w:t>
      </w:r>
    </w:p>
    <w:p>
      <w:pPr>
        <w:ind w:left="454"/>
        <w:spacing w:before="59"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5" w:right="31" w:firstLine="419"/>
        <w:spacing w:before="63" w:line="217"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50"/>
        </w:rPr>
        <w:t xml:space="preserve"> </w:t>
      </w:r>
      <w:r>
        <w:rPr>
          <w:rFonts w:ascii="STZhongsong" w:hAnsi="STZhongsong" w:eastAsia="STZhongsong" w:cs="STZhongsong"/>
          <w:sz w:val="21"/>
          <w:szCs w:val="21"/>
          <w:spacing w:val="-3"/>
        </w:rPr>
        <w:t>连续两次按动时序与操作台的开关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MC </w:t>
      </w:r>
      <w:r>
        <w:rPr>
          <w:rFonts w:ascii="STZhongsong" w:hAnsi="STZhongsong" w:eastAsia="STZhongsong" w:cs="STZhongsong"/>
          <w:sz w:val="21"/>
          <w:szCs w:val="21"/>
          <w:spacing w:val="-3"/>
        </w:rPr>
        <w:t>单元的指数据指示灯</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3"/>
        </w:rPr>
        <w:t>M15</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M8 </w:t>
      </w:r>
      <w:r>
        <w:rPr>
          <w:rFonts w:ascii="STZhongsong" w:hAnsi="STZhongsong" w:eastAsia="STZhongsong" w:cs="STZhongsong"/>
          <w:sz w:val="21"/>
          <w:szCs w:val="21"/>
          <w:spacing w:val="-3"/>
        </w:rPr>
        <w:t>显示该单</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元的中 </w:t>
      </w:r>
      <w:r>
        <w:rPr>
          <w:rFonts w:ascii="Times New Roman" w:hAnsi="Times New Roman" w:eastAsia="Times New Roman" w:cs="Times New Roman"/>
          <w:sz w:val="21"/>
          <w:szCs w:val="21"/>
          <w:spacing w:val="-1"/>
        </w:rPr>
        <w:t>8 </w:t>
      </w:r>
      <w:r>
        <w:rPr>
          <w:rFonts w:ascii="STZhongsong" w:hAnsi="STZhongsong" w:eastAsia="STZhongsong" w:cs="STZhongsong"/>
          <w:sz w:val="21"/>
          <w:szCs w:val="21"/>
          <w:spacing w:val="-1"/>
        </w:rPr>
        <w:t>位，</w:t>
      </w:r>
      <w:r>
        <w:rPr>
          <w:rFonts w:ascii="Times New Roman" w:hAnsi="Times New Roman" w:eastAsia="Times New Roman" w:cs="Times New Roman"/>
          <w:sz w:val="21"/>
          <w:szCs w:val="21"/>
          <w:spacing w:val="-1"/>
        </w:rPr>
        <w:t>MC </w:t>
      </w:r>
      <w:r>
        <w:rPr>
          <w:rFonts w:ascii="STZhongsong" w:hAnsi="STZhongsong" w:eastAsia="STZhongsong" w:cs="STZhongsong"/>
          <w:sz w:val="21"/>
          <w:szCs w:val="21"/>
          <w:spacing w:val="-1"/>
        </w:rPr>
        <w:t>单元的指数据指示灯</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1"/>
        </w:rPr>
        <w:t>M23</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M16 </w:t>
      </w:r>
      <w:r>
        <w:rPr>
          <w:rFonts w:ascii="STZhongsong" w:hAnsi="STZhongsong" w:eastAsia="STZhongsong" w:cs="STZhongsong"/>
          <w:sz w:val="21"/>
          <w:szCs w:val="21"/>
          <w:spacing w:val="-2"/>
        </w:rPr>
        <w:t>显示该单元的高 </w:t>
      </w:r>
      <w:r>
        <w:rPr>
          <w:rFonts w:ascii="Times New Roman" w:hAnsi="Times New Roman" w:eastAsia="Times New Roman" w:cs="Times New Roman"/>
          <w:sz w:val="21"/>
          <w:szCs w:val="21"/>
          <w:spacing w:val="-2"/>
        </w:rPr>
        <w:t>8 </w:t>
      </w:r>
      <w:r>
        <w:rPr>
          <w:rFonts w:ascii="STZhongsong" w:hAnsi="STZhongsong" w:eastAsia="STZhongsong" w:cs="STZhongsong"/>
          <w:sz w:val="21"/>
          <w:szCs w:val="21"/>
          <w:spacing w:val="-2"/>
        </w:rPr>
        <w:t>位。</w:t>
      </w:r>
    </w:p>
    <w:p>
      <w:pPr>
        <w:ind w:left="41" w:right="31" w:firstLine="413"/>
        <w:spacing w:before="59" w:line="217" w:lineRule="auto"/>
        <w:rPr>
          <w:rFonts w:ascii="STZhongsong" w:hAnsi="STZhongsong" w:eastAsia="STZhongsong" w:cs="STZhongsong"/>
          <w:sz w:val="21"/>
          <w:szCs w:val="21"/>
        </w:rPr>
      </w:pPr>
      <w:r>
        <w:rPr>
          <w:rFonts w:ascii="STZhongsong" w:hAnsi="STZhongsong" w:eastAsia="STZhongsong" w:cs="STZhongsong"/>
          <w:sz w:val="21"/>
          <w:szCs w:val="21"/>
          <w:spacing w:val="-5"/>
        </w:rPr>
        <w:t>⑤</w:t>
      </w:r>
      <w:r>
        <w:rPr>
          <w:rFonts w:ascii="STZhongsong" w:hAnsi="STZhongsong" w:eastAsia="STZhongsong" w:cs="STZhongsong"/>
          <w:sz w:val="21"/>
          <w:szCs w:val="21"/>
          <w:spacing w:val="61"/>
        </w:rPr>
        <w:t xml:space="preserve"> </w:t>
      </w:r>
      <w:r>
        <w:rPr>
          <w:rFonts w:ascii="STZhongsong" w:hAnsi="STZhongsong" w:eastAsia="STZhongsong" w:cs="STZhongsong"/>
          <w:sz w:val="21"/>
          <w:szCs w:val="21"/>
          <w:spacing w:val="-5"/>
        </w:rPr>
        <w:t>重复①、②、③、④四步，完成对微代码的校验。如果校验出微代码写入错误，  重新写</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入、校验，直至确认微指令的输入无误为止。</w:t>
      </w:r>
    </w:p>
    <w:p>
      <w:pPr>
        <w:ind w:left="458"/>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position w:val="4"/>
        </w:rPr>
        <w:t>(7)  </w:t>
      </w:r>
      <w:r>
        <w:rPr>
          <w:rFonts w:ascii="STZhongsong" w:hAnsi="STZhongsong" w:eastAsia="STZhongsong" w:cs="STZhongsong"/>
          <w:sz w:val="21"/>
          <w:szCs w:val="21"/>
          <w:position w:val="4"/>
        </w:rPr>
        <w:t>手动写入机器程序</w:t>
      </w:r>
    </w:p>
    <w:p>
      <w:pPr>
        <w:ind w:left="37" w:right="31" w:firstLine="418"/>
        <w:spacing w:before="38" w:line="219"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‘编程’档，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置为‘主</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42" w:right="30" w:firstLine="413"/>
        <w:spacing w:before="63" w:line="217" w:lineRule="auto"/>
        <w:rPr>
          <w:rFonts w:ascii="STZhongsong" w:hAnsi="STZhongsong" w:eastAsia="STZhongsong" w:cs="STZhongsong"/>
          <w:sz w:val="21"/>
          <w:szCs w:val="21"/>
        </w:rPr>
      </w:pPr>
      <w:r>
        <w:rPr>
          <w:rFonts w:ascii="STZhongsong" w:hAnsi="STZhongsong" w:eastAsia="STZhongsong" w:cs="STZhongsong"/>
          <w:sz w:val="21"/>
          <w:szCs w:val="21"/>
          <w:spacing w:val="-2"/>
        </w:rPr>
        <w:t>②</w:t>
      </w:r>
      <w:r>
        <w:rPr>
          <w:rFonts w:ascii="STZhongsong" w:hAnsi="STZhongsong" w:eastAsia="STZhongsong" w:cs="STZhongsong"/>
          <w:sz w:val="21"/>
          <w:szCs w:val="21"/>
          <w:spacing w:val="62"/>
        </w:rPr>
        <w:t xml:space="preserve"> </w:t>
      </w:r>
      <w:r>
        <w:rPr>
          <w:rFonts w:ascii="STZhongsong" w:hAnsi="STZhongsong" w:eastAsia="STZhongsong" w:cs="STZhongsong"/>
          <w:sz w:val="21"/>
          <w:szCs w:val="21"/>
          <w:spacing w:val="-2"/>
        </w:rPr>
        <w:t>使用 </w:t>
      </w:r>
      <w:r>
        <w:rPr>
          <w:rFonts w:ascii="Times New Roman" w:hAnsi="Times New Roman" w:eastAsia="Times New Roman" w:cs="Times New Roman"/>
          <w:sz w:val="21"/>
          <w:szCs w:val="21"/>
          <w:spacing w:val="-2"/>
        </w:rPr>
        <w:t>CON </w:t>
      </w:r>
      <w:r>
        <w:rPr>
          <w:rFonts w:ascii="STZhongsong" w:hAnsi="STZhongsong" w:eastAsia="STZhongsong" w:cs="STZhongsong"/>
          <w:sz w:val="21"/>
          <w:szCs w:val="21"/>
          <w:spacing w:val="-2"/>
        </w:rPr>
        <w:t>单元的 </w:t>
      </w:r>
      <w:r>
        <w:rPr>
          <w:rFonts w:ascii="Times New Roman" w:hAnsi="Times New Roman" w:eastAsia="Times New Roman" w:cs="Times New Roman"/>
          <w:sz w:val="21"/>
          <w:szCs w:val="21"/>
          <w:spacing w:val="-2"/>
        </w:rPr>
        <w:t>SD17</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SD10 </w:t>
      </w:r>
      <w:r>
        <w:rPr>
          <w:rFonts w:ascii="STZhongsong" w:hAnsi="STZhongsong" w:eastAsia="STZhongsong" w:cs="STZhongsong"/>
          <w:sz w:val="21"/>
          <w:szCs w:val="21"/>
          <w:spacing w:val="-2"/>
        </w:rPr>
        <w:t>给出地址，</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单元给出该单元应写入的数据，连续两</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次按动时序与操作台的开关 </w:t>
      </w:r>
      <w:r>
        <w:rPr>
          <w:rFonts w:ascii="Times New Roman" w:hAnsi="Times New Roman" w:eastAsia="Times New Roman" w:cs="Times New Roman"/>
          <w:sz w:val="21"/>
          <w:szCs w:val="21"/>
          <w:spacing w:val="-2"/>
        </w:rPr>
        <w:t>ST</w:t>
      </w:r>
      <w:r>
        <w:rPr>
          <w:rFonts w:ascii="STZhongsong" w:hAnsi="STZhongsong" w:eastAsia="STZhongsong" w:cs="STZhongsong"/>
          <w:sz w:val="21"/>
          <w:szCs w:val="21"/>
          <w:spacing w:val="-2"/>
        </w:rPr>
        <w:t>，将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单元的数据写到该存储器单元。</w:t>
      </w:r>
    </w:p>
    <w:p>
      <w:pPr>
        <w:ind w:left="456"/>
        <w:spacing w:before="58"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7" w:right="30" w:firstLine="418"/>
        <w:spacing w:before="64" w:line="225" w:lineRule="auto"/>
        <w:rPr>
          <w:rFonts w:ascii="STZhongsong" w:hAnsi="STZhongsong" w:eastAsia="STZhongsong" w:cs="STZhongsong"/>
          <w:sz w:val="21"/>
          <w:szCs w:val="21"/>
        </w:rPr>
      </w:pPr>
      <w:r>
        <w:rPr>
          <w:rFonts w:ascii="STZhongsong" w:hAnsi="STZhongsong" w:eastAsia="STZhongsong" w:cs="STZhongsong"/>
          <w:sz w:val="21"/>
          <w:szCs w:val="21"/>
          <w:spacing w:val="-2"/>
        </w:rPr>
        <w:t>④</w:t>
      </w:r>
      <w:r>
        <w:rPr>
          <w:rFonts w:ascii="STZhongsong" w:hAnsi="STZhongsong" w:eastAsia="STZhongsong" w:cs="STZhongsong"/>
          <w:sz w:val="21"/>
          <w:szCs w:val="21"/>
          <w:spacing w:val="44"/>
        </w:rPr>
        <w:t xml:space="preserve">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单元给出下一地址（地址自动加</w:t>
      </w:r>
      <w:r>
        <w:rPr>
          <w:rFonts w:ascii="STZhongsong" w:hAnsi="STZhongsong" w:eastAsia="STZhongsong" w:cs="STZhongsong"/>
          <w:sz w:val="21"/>
          <w:szCs w:val="21"/>
          <w:spacing w:val="21"/>
        </w:rPr>
        <w:t xml:space="preserve">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）应写</w:t>
      </w:r>
      <w:r>
        <w:rPr>
          <w:rFonts w:ascii="STZhongsong" w:hAnsi="STZhongsong" w:eastAsia="STZhongsong" w:cs="STZhongsong"/>
          <w:sz w:val="21"/>
          <w:szCs w:val="21"/>
          <w:spacing w:val="-3"/>
        </w:rPr>
        <w:t>入的数据，连续两次按动时序与操作台的开</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关 </w:t>
      </w:r>
      <w:r>
        <w:rPr>
          <w:rFonts w:ascii="Times New Roman" w:hAnsi="Times New Roman" w:eastAsia="Times New Roman" w:cs="Times New Roman"/>
          <w:sz w:val="21"/>
          <w:szCs w:val="21"/>
          <w:spacing w:val="-1"/>
        </w:rPr>
        <w:t>ST</w:t>
      </w:r>
      <w:r>
        <w:rPr>
          <w:rFonts w:ascii="STZhongsong" w:hAnsi="STZhongsong" w:eastAsia="STZhongsong" w:cs="STZhongsong"/>
          <w:sz w:val="21"/>
          <w:szCs w:val="21"/>
          <w:spacing w:val="-1"/>
        </w:rPr>
        <w:t>，将 </w:t>
      </w:r>
      <w:r>
        <w:rPr>
          <w:rFonts w:ascii="Times New Roman" w:hAnsi="Times New Roman" w:eastAsia="Times New Roman" w:cs="Times New Roman"/>
          <w:sz w:val="21"/>
          <w:szCs w:val="21"/>
          <w:spacing w:val="-1"/>
        </w:rPr>
        <w:t>IN </w:t>
      </w:r>
      <w:r>
        <w:rPr>
          <w:rFonts w:ascii="STZhongsong" w:hAnsi="STZhongsong" w:eastAsia="STZhongsong" w:cs="STZhongsong"/>
          <w:sz w:val="21"/>
          <w:szCs w:val="21"/>
          <w:spacing w:val="-1"/>
        </w:rPr>
        <w:t>单元的数据写到该单元中。然后地址会又自加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，只需在</w:t>
      </w:r>
      <w:r>
        <w:rPr>
          <w:rFonts w:ascii="STZhongsong" w:hAnsi="STZhongsong" w:eastAsia="STZhongsong" w:cs="STZhongsong"/>
          <w:sz w:val="21"/>
          <w:szCs w:val="21"/>
          <w:spacing w:val="-2"/>
        </w:rPr>
        <w:t xml:space="preserve"> </w:t>
      </w:r>
      <w:r>
        <w:rPr>
          <w:rFonts w:ascii="Times New Roman" w:hAnsi="Times New Roman" w:eastAsia="Times New Roman" w:cs="Times New Roman"/>
          <w:sz w:val="21"/>
          <w:szCs w:val="21"/>
          <w:spacing w:val="-2"/>
        </w:rPr>
        <w:t>IN </w:t>
      </w:r>
      <w:r>
        <w:rPr>
          <w:rFonts w:ascii="STZhongsong" w:hAnsi="STZhongsong" w:eastAsia="STZhongsong" w:cs="STZhongsong"/>
          <w:sz w:val="21"/>
          <w:szCs w:val="21"/>
          <w:spacing w:val="-2"/>
        </w:rPr>
        <w:t>单元输入后续地址的</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数据，连续两次按动时序与操作台的开关 </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
        </w:rPr>
        <w:t>T</w:t>
      </w:r>
      <w:r>
        <w:rPr>
          <w:rFonts w:ascii="STZhongsong" w:hAnsi="STZhongsong" w:eastAsia="STZhongsong" w:cs="STZhongsong"/>
          <w:sz w:val="21"/>
          <w:szCs w:val="21"/>
          <w:spacing w:val="-2"/>
        </w:rPr>
        <w:t>，即可完成对该单元的写入。</w:t>
      </w:r>
    </w:p>
    <w:p>
      <w:pPr>
        <w:ind w:left="456"/>
        <w:spacing w:before="63" w:line="192" w:lineRule="auto"/>
        <w:rPr>
          <w:rFonts w:ascii="STZhongsong" w:hAnsi="STZhongsong" w:eastAsia="STZhongsong" w:cs="STZhongsong"/>
          <w:sz w:val="21"/>
          <w:szCs w:val="21"/>
        </w:rPr>
      </w:pPr>
      <w:r>
        <w:rPr>
          <w:rFonts w:ascii="STZhongsong" w:hAnsi="STZhongsong" w:eastAsia="STZhongsong" w:cs="STZhongsong"/>
          <w:sz w:val="21"/>
          <w:szCs w:val="21"/>
          <w:spacing w:val="-2"/>
        </w:rPr>
        <w:t>⑤</w:t>
      </w:r>
      <w:r>
        <w:rPr>
          <w:rFonts w:ascii="STZhongsong" w:hAnsi="STZhongsong" w:eastAsia="STZhongsong" w:cs="STZhongsong"/>
          <w:sz w:val="21"/>
          <w:szCs w:val="21"/>
          <w:spacing w:val="57"/>
        </w:rPr>
        <w:t xml:space="preserve"> </w:t>
      </w:r>
      <w:r>
        <w:rPr>
          <w:rFonts w:ascii="STZhongsong" w:hAnsi="STZhongsong" w:eastAsia="STZhongsong" w:cs="STZhongsong"/>
          <w:sz w:val="21"/>
          <w:szCs w:val="21"/>
          <w:spacing w:val="-2"/>
        </w:rPr>
        <w:t>亦可重复①、②两步，将所有机器指令写入主存芯片中。</w:t>
      </w:r>
    </w:p>
    <w:p>
      <w:pPr>
        <w:ind w:left="458"/>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position w:val="3"/>
        </w:rPr>
        <w:t>(8)  </w:t>
      </w:r>
      <w:r>
        <w:rPr>
          <w:rFonts w:ascii="STZhongsong" w:hAnsi="STZhongsong" w:eastAsia="STZhongsong" w:cs="STZhongsong"/>
          <w:sz w:val="21"/>
          <w:szCs w:val="21"/>
          <w:position w:val="3"/>
        </w:rPr>
        <w:t>手动校验机器程序</w:t>
      </w:r>
    </w:p>
    <w:p>
      <w:pPr>
        <w:ind w:left="37" w:right="31" w:firstLine="418"/>
        <w:spacing w:before="38" w:line="219" w:lineRule="auto"/>
        <w:rPr>
          <w:rFonts w:ascii="STZhongsong" w:hAnsi="STZhongsong" w:eastAsia="STZhongsong" w:cs="STZhongsong"/>
          <w:sz w:val="21"/>
          <w:szCs w:val="21"/>
        </w:rPr>
      </w:pPr>
      <w:r>
        <w:rPr>
          <w:rFonts w:ascii="STZhongsong" w:hAnsi="STZhongsong" w:eastAsia="STZhongsong" w:cs="STZhongsong"/>
          <w:sz w:val="21"/>
          <w:szCs w:val="21"/>
          <w:spacing w:val="-5"/>
        </w:rPr>
        <w:t>①</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5"/>
        </w:rPr>
        <w:t>将时序与操作台单元的开关 </w:t>
      </w:r>
      <w:r>
        <w:rPr>
          <w:rFonts w:ascii="Times New Roman" w:hAnsi="Times New Roman" w:eastAsia="Times New Roman" w:cs="Times New Roman"/>
          <w:sz w:val="21"/>
          <w:szCs w:val="21"/>
          <w:spacing w:val="-5"/>
        </w:rPr>
        <w:t>KK1 </w:t>
      </w:r>
      <w:r>
        <w:rPr>
          <w:rFonts w:ascii="STZhongsong" w:hAnsi="STZhongsong" w:eastAsia="STZhongsong" w:cs="STZhongsong"/>
          <w:sz w:val="21"/>
          <w:szCs w:val="21"/>
          <w:spacing w:val="-5"/>
        </w:rPr>
        <w:t>置为‘停止’档，</w:t>
      </w:r>
      <w:r>
        <w:rPr>
          <w:rFonts w:ascii="Times New Roman" w:hAnsi="Times New Roman" w:eastAsia="Times New Roman" w:cs="Times New Roman"/>
          <w:sz w:val="21"/>
          <w:szCs w:val="21"/>
          <w:spacing w:val="-5"/>
        </w:rPr>
        <w:t>KK3 </w:t>
      </w:r>
      <w:r>
        <w:rPr>
          <w:rFonts w:ascii="STZhongsong" w:hAnsi="STZhongsong" w:eastAsia="STZhongsong" w:cs="STZhongsong"/>
          <w:sz w:val="21"/>
          <w:szCs w:val="21"/>
          <w:spacing w:val="-5"/>
        </w:rPr>
        <w:t>置为</w:t>
      </w:r>
      <w:r>
        <w:rPr>
          <w:rFonts w:ascii="STZhongsong" w:hAnsi="STZhongsong" w:eastAsia="STZhongsong" w:cs="STZhongsong"/>
          <w:sz w:val="21"/>
          <w:szCs w:val="21"/>
          <w:spacing w:val="-6"/>
        </w:rPr>
        <w:t>‘校验’档，</w:t>
      </w:r>
      <w:r>
        <w:rPr>
          <w:rFonts w:ascii="Times New Roman" w:hAnsi="Times New Roman" w:eastAsia="Times New Roman" w:cs="Times New Roman"/>
          <w:sz w:val="21"/>
          <w:szCs w:val="21"/>
          <w:spacing w:val="-6"/>
        </w:rPr>
        <w:t>KK4 </w:t>
      </w:r>
      <w:r>
        <w:rPr>
          <w:rFonts w:ascii="STZhongsong" w:hAnsi="STZhongsong" w:eastAsia="STZhongsong" w:cs="STZhongsong"/>
          <w:sz w:val="21"/>
          <w:szCs w:val="21"/>
          <w:spacing w:val="-6"/>
        </w:rPr>
        <w:t>置为‘主</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存’档，</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置为‘置数’档。</w:t>
      </w:r>
    </w:p>
    <w:p>
      <w:pPr>
        <w:ind w:left="56" w:right="29" w:firstLine="399"/>
        <w:spacing w:before="63" w:line="217" w:lineRule="auto"/>
        <w:rPr>
          <w:rFonts w:ascii="STZhongsong" w:hAnsi="STZhongsong" w:eastAsia="STZhongsong" w:cs="STZhongsong"/>
          <w:sz w:val="21"/>
          <w:szCs w:val="21"/>
        </w:rPr>
      </w:pPr>
      <w:r>
        <w:rPr>
          <w:rFonts w:ascii="STZhongsong" w:hAnsi="STZhongsong" w:eastAsia="STZhongsong" w:cs="STZhongsong"/>
          <w:sz w:val="21"/>
          <w:szCs w:val="21"/>
          <w:spacing w:val="-6"/>
        </w:rPr>
        <w:t>②</w:t>
      </w:r>
      <w:r>
        <w:rPr>
          <w:rFonts w:ascii="STZhongsong" w:hAnsi="STZhongsong" w:eastAsia="STZhongsong" w:cs="STZhongsong"/>
          <w:sz w:val="21"/>
          <w:szCs w:val="21"/>
          <w:spacing w:val="43"/>
          <w:w w:val="101"/>
        </w:rPr>
        <w:t xml:space="preserve"> </w:t>
      </w:r>
      <w:r>
        <w:rPr>
          <w:rFonts w:ascii="STZhongsong" w:hAnsi="STZhongsong" w:eastAsia="STZhongsong" w:cs="STZhongsong"/>
          <w:sz w:val="21"/>
          <w:szCs w:val="21"/>
          <w:spacing w:val="-6"/>
        </w:rPr>
        <w:t>使用</w:t>
      </w:r>
      <w:r>
        <w:rPr>
          <w:rFonts w:ascii="STZhongsong" w:hAnsi="STZhongsong" w:eastAsia="STZhongsong" w:cs="STZhongsong"/>
          <w:sz w:val="21"/>
          <w:szCs w:val="21"/>
          <w:spacing w:val="-17"/>
        </w:rPr>
        <w:t xml:space="preserve"> </w:t>
      </w:r>
      <w:r>
        <w:rPr>
          <w:rFonts w:ascii="Times New Roman" w:hAnsi="Times New Roman" w:eastAsia="Times New Roman" w:cs="Times New Roman"/>
          <w:sz w:val="21"/>
          <w:szCs w:val="21"/>
          <w:spacing w:val="-6"/>
        </w:rPr>
        <w:t>CON </w:t>
      </w:r>
      <w:r>
        <w:rPr>
          <w:rFonts w:ascii="STZhongsong" w:hAnsi="STZhongsong" w:eastAsia="STZhongsong" w:cs="STZhongsong"/>
          <w:sz w:val="21"/>
          <w:szCs w:val="21"/>
          <w:spacing w:val="-6"/>
        </w:rPr>
        <w:t>单元的 </w:t>
      </w:r>
      <w:r>
        <w:rPr>
          <w:rFonts w:ascii="Times New Roman" w:hAnsi="Times New Roman" w:eastAsia="Times New Roman" w:cs="Times New Roman"/>
          <w:sz w:val="21"/>
          <w:szCs w:val="21"/>
          <w:spacing w:val="-6"/>
        </w:rPr>
        <w:t>SD17</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6"/>
        </w:rPr>
        <w:t>SD10 </w:t>
      </w:r>
      <w:r>
        <w:rPr>
          <w:rFonts w:ascii="STZhongsong" w:hAnsi="STZhongsong" w:eastAsia="STZhongsong" w:cs="STZhongsong"/>
          <w:sz w:val="21"/>
          <w:szCs w:val="21"/>
          <w:spacing w:val="-6"/>
        </w:rPr>
        <w:t>给出地址，连续两次按动时序与操作台的开关 </w:t>
      </w:r>
      <w:r>
        <w:rPr>
          <w:rFonts w:ascii="Times New Roman" w:hAnsi="Times New Roman" w:eastAsia="Times New Roman" w:cs="Times New Roman"/>
          <w:sz w:val="21"/>
          <w:szCs w:val="21"/>
          <w:spacing w:val="-6"/>
        </w:rPr>
        <w:t>ST</w:t>
      </w:r>
      <w:r>
        <w:rPr>
          <w:rFonts w:ascii="STZhongsong" w:hAnsi="STZhongsong" w:eastAsia="STZhongsong" w:cs="STZhongsong"/>
          <w:sz w:val="21"/>
          <w:szCs w:val="21"/>
          <w:spacing w:val="-6"/>
        </w:rPr>
        <w:t>，</w:t>
      </w:r>
      <w:r>
        <w:rPr>
          <w:rFonts w:ascii="Times New Roman" w:hAnsi="Times New Roman" w:eastAsia="Times New Roman" w:cs="Times New Roman"/>
          <w:sz w:val="21"/>
          <w:szCs w:val="21"/>
          <w:spacing w:val="-7"/>
        </w:rPr>
        <w:t>CPU</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内总线的指数据指示灯</w:t>
      </w:r>
      <w:r>
        <w:rPr>
          <w:rFonts w:ascii="STZhongsong" w:hAnsi="STZhongsong" w:eastAsia="STZhongsong" w:cs="STZhongsong"/>
          <w:sz w:val="21"/>
          <w:szCs w:val="21"/>
          <w:spacing w:val="40"/>
          <w:w w:val="101"/>
        </w:rPr>
        <w:t xml:space="preserve"> </w:t>
      </w:r>
      <w:r>
        <w:rPr>
          <w:rFonts w:ascii="Times New Roman" w:hAnsi="Times New Roman" w:eastAsia="Times New Roman" w:cs="Times New Roman"/>
          <w:sz w:val="21"/>
          <w:szCs w:val="21"/>
          <w:spacing w:val="-2"/>
        </w:rPr>
        <w:t>D7</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D0 </w:t>
      </w:r>
      <w:r>
        <w:rPr>
          <w:rFonts w:ascii="STZhongsong" w:hAnsi="STZhongsong" w:eastAsia="STZhongsong" w:cs="STZhongsong"/>
          <w:sz w:val="21"/>
          <w:szCs w:val="21"/>
          <w:spacing w:val="-2"/>
        </w:rPr>
        <w:t>显示该单元的</w:t>
      </w:r>
      <w:r>
        <w:rPr>
          <w:rFonts w:ascii="STZhongsong" w:hAnsi="STZhongsong" w:eastAsia="STZhongsong" w:cs="STZhongsong"/>
          <w:sz w:val="21"/>
          <w:szCs w:val="21"/>
          <w:spacing w:val="-3"/>
        </w:rPr>
        <w:t>数据。</w:t>
      </w:r>
    </w:p>
    <w:p>
      <w:pPr>
        <w:ind w:left="456"/>
        <w:spacing w:before="58" w:line="196" w:lineRule="auto"/>
        <w:rPr>
          <w:rFonts w:ascii="STZhongsong" w:hAnsi="STZhongsong" w:eastAsia="STZhongsong" w:cs="STZhongsong"/>
          <w:sz w:val="21"/>
          <w:szCs w:val="21"/>
        </w:rPr>
      </w:pPr>
      <w:r>
        <w:rPr>
          <w:rFonts w:ascii="STZhongsong" w:hAnsi="STZhongsong" w:eastAsia="STZhongsong" w:cs="STZhongsong"/>
          <w:sz w:val="21"/>
          <w:szCs w:val="21"/>
          <w:spacing w:val="-2"/>
        </w:rPr>
        <w:t>③</w:t>
      </w:r>
      <w:r>
        <w:rPr>
          <w:rFonts w:ascii="STZhongsong" w:hAnsi="STZhongsong" w:eastAsia="STZhongsong" w:cs="STZhongsong"/>
          <w:sz w:val="21"/>
          <w:szCs w:val="21"/>
          <w:spacing w:val="54"/>
        </w:rPr>
        <w:t xml:space="preserve"> </w:t>
      </w:r>
      <w:r>
        <w:rPr>
          <w:rFonts w:ascii="STZhongsong" w:hAnsi="STZhongsong" w:eastAsia="STZhongsong" w:cs="STZhongsong"/>
          <w:sz w:val="21"/>
          <w:szCs w:val="21"/>
          <w:spacing w:val="-2"/>
        </w:rPr>
        <w:t>将时序与操作台单元的开关 </w:t>
      </w:r>
      <w:r>
        <w:rPr>
          <w:rFonts w:ascii="Times New Roman" w:hAnsi="Times New Roman" w:eastAsia="Times New Roman" w:cs="Times New Roman"/>
          <w:sz w:val="21"/>
          <w:szCs w:val="21"/>
          <w:spacing w:val="-2"/>
        </w:rPr>
        <w:t>KK5 </w:t>
      </w:r>
      <w:r>
        <w:rPr>
          <w:rFonts w:ascii="STZhongsong" w:hAnsi="STZhongsong" w:eastAsia="STZhongsong" w:cs="STZhongsong"/>
          <w:sz w:val="21"/>
          <w:szCs w:val="21"/>
          <w:spacing w:val="-2"/>
        </w:rPr>
        <w:t>置为‘加 </w:t>
      </w:r>
      <w:r>
        <w:rPr>
          <w:rFonts w:ascii="Times New Roman" w:hAnsi="Times New Roman" w:eastAsia="Times New Roman" w:cs="Times New Roman"/>
          <w:sz w:val="21"/>
          <w:szCs w:val="21"/>
          <w:spacing w:val="-2"/>
        </w:rPr>
        <w:t>1</w:t>
      </w:r>
      <w:r>
        <w:rPr>
          <w:rFonts w:ascii="STZhongsong" w:hAnsi="STZhongsong" w:eastAsia="STZhongsong" w:cs="STZhongsong"/>
          <w:sz w:val="21"/>
          <w:szCs w:val="21"/>
          <w:spacing w:val="-2"/>
        </w:rPr>
        <w:t>’档。</w:t>
      </w:r>
    </w:p>
    <w:p>
      <w:pPr>
        <w:ind w:left="30" w:right="29" w:firstLine="426"/>
        <w:spacing w:before="63" w:line="229" w:lineRule="auto"/>
        <w:rPr>
          <w:rFonts w:ascii="STZhongsong" w:hAnsi="STZhongsong" w:eastAsia="STZhongsong" w:cs="STZhongsong"/>
          <w:sz w:val="21"/>
          <w:szCs w:val="21"/>
        </w:rPr>
      </w:pPr>
      <w:r>
        <w:rPr>
          <w:rFonts w:ascii="STZhongsong" w:hAnsi="STZhongsong" w:eastAsia="STZhongsong" w:cs="STZhongsong"/>
          <w:sz w:val="21"/>
          <w:szCs w:val="21"/>
          <w:spacing w:val="-3"/>
        </w:rPr>
        <w:t>④</w:t>
      </w:r>
      <w:r>
        <w:rPr>
          <w:rFonts w:ascii="STZhongsong" w:hAnsi="STZhongsong" w:eastAsia="STZhongsong" w:cs="STZhongsong"/>
          <w:sz w:val="21"/>
          <w:szCs w:val="21"/>
          <w:spacing w:val="43"/>
        </w:rPr>
        <w:t xml:space="preserve"> </w:t>
      </w:r>
      <w:r>
        <w:rPr>
          <w:rFonts w:ascii="STZhongsong" w:hAnsi="STZhongsong" w:eastAsia="STZhongsong" w:cs="STZhongsong"/>
          <w:sz w:val="21"/>
          <w:szCs w:val="21"/>
          <w:spacing w:val="-3"/>
        </w:rPr>
        <w:t>连续两次按动时序与操作台的开关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，地址自动加 </w:t>
      </w:r>
      <w:r>
        <w:rPr>
          <w:rFonts w:ascii="Times New Roman" w:hAnsi="Times New Roman" w:eastAsia="Times New Roman" w:cs="Times New Roman"/>
          <w:sz w:val="21"/>
          <w:szCs w:val="21"/>
          <w:spacing w:val="-3"/>
        </w:rPr>
        <w:t>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CPU</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spacing w:val="-3"/>
        </w:rPr>
        <w:t>内总线的指数据指示</w:t>
      </w:r>
      <w:r>
        <w:rPr>
          <w:rFonts w:ascii="STZhongsong" w:hAnsi="STZhongsong" w:eastAsia="STZhongsong" w:cs="STZhongsong"/>
          <w:sz w:val="21"/>
          <w:szCs w:val="21"/>
          <w:spacing w:val="-4"/>
        </w:rPr>
        <w:t>灯</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4"/>
        </w:rPr>
        <w:t>D7</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D0</w:t>
      </w:r>
      <w:r>
        <w:rPr>
          <w:rFonts w:ascii="Times New Roman" w:hAnsi="Times New Roman" w:eastAsia="Times New Roman" w:cs="Times New Roman"/>
          <w:sz w:val="21"/>
          <w:szCs w:val="21"/>
          <w:spacing w:val="30"/>
          <w:w w:val="101"/>
        </w:rPr>
        <w:t xml:space="preserve"> </w:t>
      </w:r>
      <w:r>
        <w:rPr>
          <w:rFonts w:ascii="STZhongsong" w:hAnsi="STZhongsong" w:eastAsia="STZhongsong" w:cs="STZhongsong"/>
          <w:sz w:val="21"/>
          <w:szCs w:val="21"/>
          <w:spacing w:val="-2"/>
        </w:rPr>
        <w:t>显示该单元的数据。此后每两次按</w:t>
      </w:r>
      <w:r>
        <w:rPr>
          <w:rFonts w:ascii="STZhongsong" w:hAnsi="STZhongsong" w:eastAsia="STZhongsong" w:cs="STZhongsong"/>
          <w:sz w:val="21"/>
          <w:szCs w:val="21"/>
          <w:spacing w:val="-3"/>
        </w:rPr>
        <w:t>动时序与操作台的开关</w:t>
      </w:r>
      <w:r>
        <w:rPr>
          <w:rFonts w:ascii="STZhongsong" w:hAnsi="STZhongsong" w:eastAsia="STZhongsong" w:cs="STZhongsong"/>
          <w:sz w:val="21"/>
          <w:szCs w:val="21"/>
          <w:spacing w:val="24"/>
        </w:rPr>
        <w:t xml:space="preserve"> </w:t>
      </w:r>
      <w:r>
        <w:rPr>
          <w:rFonts w:ascii="Times New Roman" w:hAnsi="Times New Roman" w:eastAsia="Times New Roman" w:cs="Times New Roman"/>
          <w:sz w:val="21"/>
          <w:szCs w:val="21"/>
          <w:spacing w:val="-3"/>
        </w:rPr>
        <w:t>ST</w:t>
      </w:r>
      <w:r>
        <w:rPr>
          <w:rFonts w:ascii="STZhongsong" w:hAnsi="STZhongsong" w:eastAsia="STZhongsong" w:cs="STZhongsong"/>
          <w:sz w:val="21"/>
          <w:szCs w:val="21"/>
          <w:spacing w:val="-3"/>
        </w:rPr>
        <w:t>，地址自动加</w:t>
      </w:r>
      <w:r>
        <w:rPr>
          <w:rFonts w:ascii="STZhongsong" w:hAnsi="STZhongsong" w:eastAsia="STZhongsong" w:cs="STZhongsong"/>
          <w:sz w:val="21"/>
          <w:szCs w:val="21"/>
          <w:spacing w:val="45"/>
        </w:rPr>
        <w:t xml:space="preserve"> </w:t>
      </w:r>
      <w:r>
        <w:rPr>
          <w:rFonts w:ascii="Times New Roman" w:hAnsi="Times New Roman" w:eastAsia="Times New Roman" w:cs="Times New Roman"/>
          <w:sz w:val="21"/>
          <w:szCs w:val="21"/>
          <w:spacing w:val="-3"/>
        </w:rPr>
        <w:t>1</w:t>
      </w:r>
      <w:r>
        <w:rPr>
          <w:rFonts w:ascii="Times New Roman" w:hAnsi="Times New Roman" w:eastAsia="Times New Roman" w:cs="Times New Roman"/>
          <w:sz w:val="21"/>
          <w:szCs w:val="21"/>
          <w:spacing w:val="-20"/>
        </w:rPr>
        <w:t xml:space="preserve"> </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内</w:t>
      </w:r>
      <w:r>
        <w:rPr>
          <w:rFonts w:ascii="STZhongsong" w:hAnsi="STZhongsong" w:eastAsia="STZhongsong" w:cs="STZhongsong"/>
          <w:sz w:val="21"/>
          <w:szCs w:val="21"/>
        </w:rPr>
        <w:t xml:space="preserve"> </w:t>
      </w:r>
      <w:r>
        <w:rPr>
          <w:rFonts w:ascii="STZhongsong" w:hAnsi="STZhongsong" w:eastAsia="STZhongsong" w:cs="STZhongsong"/>
          <w:sz w:val="21"/>
          <w:szCs w:val="21"/>
        </w:rPr>
        <w:t>总线的指数据指示灯</w:t>
      </w:r>
      <w:r>
        <w:rPr>
          <w:rFonts w:ascii="STZhongsong" w:hAnsi="STZhongsong" w:eastAsia="STZhongsong" w:cs="STZhongsong"/>
          <w:sz w:val="21"/>
          <w:szCs w:val="21"/>
          <w:spacing w:val="42"/>
          <w:w w:val="101"/>
        </w:rPr>
        <w:t xml:space="preserve"> </w:t>
      </w:r>
      <w:r>
        <w:rPr>
          <w:rFonts w:ascii="Times New Roman" w:hAnsi="Times New Roman" w:eastAsia="Times New Roman" w:cs="Times New Roman"/>
          <w:sz w:val="21"/>
          <w:szCs w:val="21"/>
        </w:rPr>
        <w:t>D7</w:t>
      </w:r>
      <w:r>
        <w:rPr>
          <w:rFonts w:ascii="STZhongsong" w:hAnsi="STZhongsong" w:eastAsia="STZhongsong" w:cs="STZhongsong"/>
          <w:sz w:val="21"/>
          <w:szCs w:val="21"/>
        </w:rPr>
        <w:t>——</w:t>
      </w:r>
      <w:r>
        <w:rPr>
          <w:rFonts w:ascii="Times New Roman" w:hAnsi="Times New Roman" w:eastAsia="Times New Roman" w:cs="Times New Roman"/>
          <w:sz w:val="21"/>
          <w:szCs w:val="21"/>
        </w:rPr>
        <w:t>D0</w:t>
      </w:r>
      <w:r>
        <w:rPr>
          <w:rFonts w:ascii="Times New Roman" w:hAnsi="Times New Roman" w:eastAsia="Times New Roman" w:cs="Times New Roman"/>
          <w:sz w:val="21"/>
          <w:szCs w:val="21"/>
          <w:spacing w:val="28"/>
          <w:w w:val="101"/>
        </w:rPr>
        <w:t xml:space="preserve"> </w:t>
      </w:r>
      <w:r>
        <w:rPr>
          <w:rFonts w:ascii="STZhongsong" w:hAnsi="STZhongsong" w:eastAsia="STZhongsong" w:cs="STZhongsong"/>
          <w:sz w:val="21"/>
          <w:szCs w:val="21"/>
        </w:rPr>
        <w:t>显示该单元的数据，继续进行该操作</w:t>
      </w:r>
      <w:r>
        <w:rPr>
          <w:rFonts w:ascii="STZhongsong" w:hAnsi="STZhongsong" w:eastAsia="STZhongsong" w:cs="STZhongsong"/>
          <w:sz w:val="21"/>
          <w:szCs w:val="21"/>
          <w:spacing w:val="-1"/>
        </w:rPr>
        <w:t>，直至完成校验，如发现</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错误，则返回写入，然后校验，直至确认输入的所有指令准确无误。</w:t>
      </w:r>
    </w:p>
    <w:p>
      <w:pPr>
        <w:ind w:left="33" w:right="26" w:firstLine="422"/>
        <w:spacing w:before="63" w:line="217" w:lineRule="auto"/>
        <w:rPr>
          <w:rFonts w:ascii="STZhongsong" w:hAnsi="STZhongsong" w:eastAsia="STZhongsong" w:cs="STZhongsong"/>
          <w:sz w:val="21"/>
          <w:szCs w:val="21"/>
        </w:rPr>
      </w:pPr>
      <w:r>
        <w:rPr>
          <w:rFonts w:ascii="STZhongsong" w:hAnsi="STZhongsong" w:eastAsia="STZhongsong" w:cs="STZhongsong"/>
          <w:sz w:val="21"/>
          <w:szCs w:val="21"/>
          <w:spacing w:val="-1"/>
        </w:rPr>
        <w:t>⑤</w:t>
      </w:r>
      <w:r>
        <w:rPr>
          <w:rFonts w:ascii="STZhongsong" w:hAnsi="STZhongsong" w:eastAsia="STZhongsong" w:cs="STZhongsong"/>
          <w:sz w:val="21"/>
          <w:szCs w:val="21"/>
          <w:spacing w:val="47"/>
        </w:rPr>
        <w:t xml:space="preserve"> </w:t>
      </w:r>
      <w:r>
        <w:rPr>
          <w:rFonts w:ascii="STZhongsong" w:hAnsi="STZhongsong" w:eastAsia="STZhongsong" w:cs="STZhongsong"/>
          <w:sz w:val="21"/>
          <w:szCs w:val="21"/>
          <w:spacing w:val="-1"/>
        </w:rPr>
        <w:t>亦可重复①、②两步，完成对指令码的校验。如果校验</w:t>
      </w:r>
      <w:r>
        <w:rPr>
          <w:rFonts w:ascii="STZhongsong" w:hAnsi="STZhongsong" w:eastAsia="STZhongsong" w:cs="STZhongsong"/>
          <w:sz w:val="21"/>
          <w:szCs w:val="21"/>
          <w:spacing w:val="-2"/>
        </w:rPr>
        <w:t>出指令码写入错误，重新写入、</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校验，直至确认指令的输入无误为止。</w:t>
      </w:r>
    </w:p>
    <w:p>
      <w:pPr>
        <w:spacing w:line="217" w:lineRule="auto"/>
        <w:sectPr>
          <w:headerReference w:type="default" r:id="rId5"/>
          <w:footerReference w:type="default" r:id="rId632"/>
          <w:pgSz w:w="10433" w:h="14742"/>
          <w:pgMar w:top="1037" w:right="877" w:bottom="1258" w:left="820" w:header="712" w:footer="1097" w:gutter="0"/>
        </w:sectPr>
        <w:rPr>
          <w:rFonts w:ascii="STZhongsong" w:hAnsi="STZhongsong" w:eastAsia="STZhongsong" w:cs="STZhongsong"/>
          <w:sz w:val="21"/>
          <w:szCs w:val="21"/>
        </w:rPr>
      </w:pPr>
    </w:p>
    <w:p>
      <w:pPr>
        <w:ind w:left="454"/>
        <w:spacing w:before="257"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1"/>
          <w:position w:val="3"/>
        </w:rPr>
        <w:t>2)  </w:t>
      </w:r>
      <w:r>
        <w:rPr>
          <w:rFonts w:ascii="STZhongsong" w:hAnsi="STZhongsong" w:eastAsia="STZhongsong" w:cs="STZhongsong"/>
          <w:sz w:val="21"/>
          <w:szCs w:val="21"/>
          <w:spacing w:val="-1"/>
          <w:position w:val="3"/>
        </w:rPr>
        <w:t>联机写入和校验</w:t>
      </w:r>
    </w:p>
    <w:p>
      <w:pPr>
        <w:ind w:left="35" w:right="30" w:firstLine="420"/>
        <w:spacing w:before="44" w:line="243" w:lineRule="auto"/>
        <w:rPr>
          <w:rFonts w:ascii="STZhongsong" w:hAnsi="STZhongsong" w:eastAsia="STZhongsong" w:cs="STZhongsong"/>
          <w:sz w:val="21"/>
          <w:szCs w:val="21"/>
        </w:rPr>
      </w:pPr>
      <w:r>
        <w:pict>
          <v:shape id="_x0000_s5036" style="position:absolute;margin-left:58.0172pt;margin-top:230.268pt;mso-position-vertical-relative:text;mso-position-horizontal-relative:text;width:114.55pt;height:0.5pt;z-index:263433216;" filled="false" strokecolor="#000000" strokeweight="0.47pt" coordsize="2291,10" coordorigin="0,0" path="m4,4l2285,4e">
            <v:stroke endcap="round" miterlimit="10"/>
          </v:shape>
        </w:pict>
      </w:r>
      <w:r>
        <w:pict>
          <v:shape id="_x0000_s5038" style="position:absolute;margin-left:72.8821pt;margin-top:234.181pt;mso-position-vertical-relative:text;mso-position-horizontal-relative:text;width:0.8pt;height:4.55pt;z-index:263481344;" filled="false" strokecolor="#000000" strokeweight="0.79pt" coordsize="16,91" coordorigin="0,0" path="m7,7l7,82e">
            <v:stroke dashstyle="dash" endcap="round" miterlimit="10"/>
          </v:shape>
        </w:pict>
      </w:r>
      <w:r>
        <w:pict>
          <v:shape id="_x0000_s5040" style="position:absolute;margin-left:61.9379pt;margin-top:255.759pt;mso-position-vertical-relative:text;mso-position-horizontal-relative:text;width:30.55pt;height:0.55pt;z-index:263438336;" filled="false" strokecolor="#000000" strokeweight="0.47pt" coordsize="610,11" coordorigin="0,0" path="m4,5l605,4e">
            <v:stroke endcap="round" miterlimit="10"/>
          </v:shape>
        </w:pict>
      </w:r>
      <w:r>
        <w:pict>
          <v:shape id="_x0000_s5042" style="position:absolute;margin-left:91.9919pt;margin-top:230.401pt;mso-position-vertical-relative:text;mso-position-horizontal-relative:text;width:0.5pt;height:25.9pt;z-index:263439360;" filled="false" strokecolor="#000000" strokeweight="0.47pt" coordsize="10,517" coordorigin="0,0" path="m4,4l4,512e">
            <v:stroke endcap="round" miterlimit="10"/>
          </v:shape>
        </w:pict>
      </w:r>
      <w:r>
        <w:pict>
          <v:shape id="_x0000_s5044" style="position:absolute;margin-left:61.6503pt;margin-top:285.261pt;mso-position-vertical-relative:text;mso-position-horizontal-relative:text;width:60.55pt;height:0.5pt;z-index:263436288;" filled="false" strokecolor="#000000" strokeweight="0.47pt" coordsize="1210,10" coordorigin="0,0" path="m4,4l1205,4e">
            <v:stroke endcap="round" miterlimit="10"/>
          </v:shape>
        </w:pict>
      </w:r>
      <w:r>
        <w:pict>
          <v:shape id="_x0000_s5046" style="position:absolute;margin-left:121.677pt;margin-top:230.452pt;mso-position-vertical-relative:text;mso-position-horizontal-relative:text;width:0.6pt;height:55.35pt;z-index:263437312;" filled="false" strokecolor="#000000" strokeweight="0.47pt" coordsize="12,1106" coordorigin="0,0" path="m6,4l4,1101e">
            <v:stroke endcap="round" miterlimit="10"/>
          </v:shape>
        </w:pict>
      </w:r>
      <w:r>
        <w:pict>
          <v:shape id="_x0000_s5048" style="position:absolute;margin-left:146.82pt;margin-top:191.678pt;mso-position-vertical-relative:text;mso-position-horizontal-relative:text;width:0.8pt;height:4.55pt;z-index:263480320;" filled="false" strokecolor="#000000" strokeweight="0.79pt" coordsize="16,91" coordorigin="0,0" path="m7,7l7,82e">
            <v:stroke dashstyle="dash" endcap="round" miterlimit="10"/>
          </v:shape>
        </w:pict>
      </w:r>
      <w:r>
        <w:pict>
          <v:shape id="_x0000_s5050" style="position:absolute;margin-left:161.72pt;margin-top:187.952pt;mso-position-vertical-relative:text;mso-position-horizontal-relative:text;width:0.5pt;height:42.85pt;z-index:263434240;" filled="false" strokecolor="#000000" strokeweight="0.47pt" coordsize="10,856" coordorigin="0,0" path="m4,4l4,851e">
            <v:stroke endcap="round" miterlimit="10"/>
          </v:shape>
        </w:pict>
      </w:r>
      <w:r>
        <w:pict>
          <v:shape id="_x0000_s5052" style="position:absolute;margin-left:155.199pt;margin-top:198.518pt;mso-position-vertical-relative:text;mso-position-horizontal-relative:text;width:0.6pt;height:43.65pt;z-index:263463936;" filled="false" strokecolor="#000000" strokeweight="0.47pt" coordsize="12,873" coordorigin="0,0" path="m6,4l4,867e">
            <v:stroke endcap="round" miterlimit="10"/>
          </v:shape>
        </w:pict>
      </w:r>
      <w:r>
        <w:pict>
          <v:shape id="_x0000_s5054" style="position:absolute;margin-left:56.0493pt;margin-top:245.226pt;mso-position-vertical-relative:text;mso-position-horizontal-relative:text;width:2.35pt;height:0.5pt;z-index:263486464;" filled="false" strokecolor="#000000" strokeweight="0.47pt" coordsize="46,10" coordorigin="0,0" path="m4,4l41,4e">
            <v:stroke endcap="round" miterlimit="10"/>
          </v:shape>
        </w:pict>
      </w:r>
      <w:r>
        <w:pict>
          <v:shape id="_x0000_s5056" style="position:absolute;margin-left:171.191pt;margin-top:246.126pt;mso-position-vertical-relative:text;mso-position-horizontal-relative:text;width:2.35pt;height:0.5pt;z-index:263485440;" filled="false" strokecolor="#000000" strokeweight="0.47pt" coordsize="46,10" coordorigin="0,0" path="m4,4l41,4e">
            <v:stroke endcap="round" miterlimit="10"/>
          </v:shape>
        </w:pict>
      </w:r>
      <w:r>
        <w:pict>
          <v:shape id="_x0000_s5058" style="position:absolute;margin-left:61.6503pt;margin-top:139.891pt;mso-position-vertical-relative:text;mso-position-horizontal-relative:text;width:17.05pt;height:0.5pt;z-index:263470080;" filled="false" strokecolor="#000000" strokeweight="0.47pt" coordsize="340,10" coordorigin="0,0" path="m4,4l335,4e">
            <v:stroke endcap="round" miterlimit="10"/>
          </v:shape>
        </w:pict>
      </w:r>
      <w:r>
        <w:pict>
          <v:shape id="_x0000_s5060" style="position:absolute;margin-left:309.013pt;margin-top:154.206pt;mso-position-vertical-relative:text;mso-position-horizontal-relative:text;width:0.95pt;height:185.6pt;z-index:263502848;" filled="false" strokecolor="#000000" strokeweight="0.47pt" coordsize="18,3712" coordorigin="0,0" path="m4,4l13,3706e">
            <v:stroke endcap="round" miterlimit="10"/>
          </v:shape>
        </w:pict>
      </w:r>
      <w:r>
        <w:pict>
          <v:shape id="_x0000_s5062" style="position:absolute;margin-left:302.333pt;margin-top:339.786pt;mso-position-vertical-relative:text;mso-position-horizontal-relative:text;width:7.6pt;height:0.5pt;z-index:263479296;" filled="false" strokecolor="#000000" strokeweight="0.47pt" coordsize="151,10" coordorigin="0,0" path="m4,4l146,4e">
            <v:stroke endcap="round" miterlimit="10"/>
          </v:shape>
        </w:pict>
      </w:r>
      <w:r>
        <w:pict>
          <v:shape id="_x0000_s5064" style="position:absolute;margin-left:335.181pt;margin-top:291.785pt;mso-position-vertical-relative:text;mso-position-horizontal-relative:text;width:7.25pt;height:0.8pt;z-index:263473152;" filled="false" strokecolor="#000000" strokeweight="0.79pt" coordsize="145,16" coordorigin="0,0" path="m136,7l7,7e">
            <v:stroke dashstyle="dash" endcap="round" miterlimit="10"/>
          </v:shape>
        </w:pict>
      </w:r>
      <w:r>
        <w:pict>
          <v:shape id="_x0000_s5066" style="position:absolute;margin-left:137.822pt;margin-top:146.378pt;mso-position-vertical-relative:text;mso-position-horizontal-relative:text;width:30.4pt;height:0.5pt;z-index:263465984;" filled="false" strokecolor="#000000" strokeweight="0.47pt" coordsize="607,10" coordorigin="0,0" path="m4,4l602,4e">
            <v:stroke endcap="round" miterlimit="10"/>
          </v:shape>
        </w:pict>
      </w:r>
      <w:r>
        <w:pict>
          <v:shape id="_x0000_s5068" style="position:absolute;margin-left:137.822pt;margin-top:153.836pt;mso-position-vertical-relative:text;mso-position-horizontal-relative:text;width:30.4pt;height:0.5pt;z-index:263464960;" filled="false" strokecolor="#000000" strokeweight="0.47pt" coordsize="607,10" coordorigin="0,0" path="m4,4l602,4e">
            <v:stroke endcap="round" miterlimit="10"/>
          </v:shape>
        </w:pict>
      </w:r>
      <w:r>
        <w:pict>
          <v:shape id="_x0000_s5070" style="position:absolute;margin-left:61.6172pt;margin-top:161.142pt;mso-position-vertical-relative:text;mso-position-horizontal-relative:text;width:17.05pt;height:0.5pt;z-index:263469056;" filled="false" strokecolor="#000000" strokeweight="0.47pt" coordsize="340,10" coordorigin="0,0" path="m4,4l335,4e">
            <v:stroke endcap="round" miterlimit="10"/>
          </v:shape>
        </w:pict>
      </w:r>
      <w:r>
        <w:pict>
          <v:shape id="_x0000_s5072" style="position:absolute;margin-left:61.5983pt;margin-top:193.241pt;mso-position-vertical-relative:text;mso-position-horizontal-relative:text;width:17.05pt;height:0.5pt;z-index:263468032;" filled="false" strokecolor="#000000" strokeweight="0.47pt" coordsize="340,10" coordorigin="0,0" path="m4,4l335,4e">
            <v:stroke endcap="round" miterlimit="10"/>
          </v:shape>
        </w:pict>
      </w:r>
      <w:r>
        <w:pict>
          <v:shape id="_x0000_s5074" style="position:absolute;margin-left:125.903pt;margin-top:189.86pt;mso-position-vertical-relative:text;mso-position-horizontal-relative:text;width:0.8pt;height:7.25pt;z-index:263472128;" filled="false" strokecolor="#000000" strokeweight="0.79pt" coordsize="16,145" coordorigin="0,0" path="m7,7l7,136e">
            <v:stroke dashstyle="dash" endcap="round" miterlimit="10"/>
          </v:shape>
        </w:pict>
      </w:r>
      <w:r>
        <w:pict>
          <v:shape id="_x0000_s5076" style="position:absolute;margin-left:76.999pt;margin-top:63.6328pt;mso-position-vertical-relative:text;mso-position-horizontal-relative:text;width:62.1pt;height:157.65pt;z-index:263429120;" filled="false" stroked="false" type="#_x0000_t202">
            <v:fill on="false"/>
            <v:stroke on="false"/>
            <v:path/>
            <v:imagedata o:title=""/>
            <o:lock v:ext="edit" aspectratio="false"/>
            <v:textbox inset="0mm,0mm,0mm,0mm">
              <w:txbxContent>
                <w:p>
                  <w:pPr>
                    <w:spacing w:line="20" w:lineRule="exact"/>
                    <w:rPr/>
                  </w:pPr>
                  <w:r/>
                </w:p>
                <w:tbl>
                  <w:tblPr>
                    <w:tblStyle w:val="TableNormal"/>
                    <w:tblW w:w="1196"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36"/>
                    <w:gridCol w:w="560"/>
                  </w:tblGrid>
                  <w:tr>
                    <w:trPr>
                      <w:trHeight w:val="237" w:hRule="atLeast"/>
                    </w:trPr>
                    <w:tc>
                      <w:tcPr>
                        <w:tcW w:w="1196" w:type="dxa"/>
                        <w:vAlign w:val="top"/>
                        <w:gridSpan w:val="2"/>
                        <w:tcBorders>
                          <w:bottom w:val="nil"/>
                        </w:tcBorders>
                      </w:tcPr>
                      <w:p>
                        <w:pPr>
                          <w:ind w:left="260"/>
                          <w:spacing w:before="42" w:line="227" w:lineRule="auto"/>
                          <w:rPr>
                            <w:rFonts w:ascii="SimSun" w:hAnsi="SimSun" w:eastAsia="SimSun" w:cs="SimSun"/>
                            <w:sz w:val="15"/>
                            <w:szCs w:val="15"/>
                          </w:rPr>
                        </w:pPr>
                        <w:r>
                          <w:rPr>
                            <w:rFonts w:ascii="SimSun" w:hAnsi="SimSun" w:eastAsia="SimSun" w:cs="SimSun"/>
                            <w:sz w:val="15"/>
                            <w:szCs w:val="15"/>
                            <w:spacing w:val="6"/>
                          </w:rPr>
                          <w:t>控制器单元</w:t>
                        </w:r>
                      </w:p>
                    </w:tc>
                  </w:tr>
                  <w:tr>
                    <w:trPr>
                      <w:trHeight w:val="2865" w:hRule="atLeast"/>
                    </w:trPr>
                    <w:tc>
                      <w:tcPr>
                        <w:tcW w:w="636" w:type="dxa"/>
                        <w:vAlign w:val="top"/>
                        <w:tcBorders>
                          <w:right w:val="nil"/>
                          <w:top w:val="nil"/>
                        </w:tcBorders>
                      </w:tcPr>
                      <w:p>
                        <w:pPr>
                          <w:ind w:left="166"/>
                          <w:spacing w:before="38" w:line="106" w:lineRule="exact"/>
                          <w:rPr>
                            <w:rFonts w:ascii="SimSun" w:hAnsi="SimSun" w:eastAsia="SimSun" w:cs="SimSun"/>
                            <w:sz w:val="15"/>
                            <w:szCs w:val="15"/>
                          </w:rPr>
                        </w:pPr>
                        <w:r>
                          <w:rPr>
                            <w:rFonts w:ascii="SimSun" w:hAnsi="SimSun" w:eastAsia="SimSun" w:cs="SimSun"/>
                            <w:sz w:val="15"/>
                            <w:szCs w:val="15"/>
                            <w:spacing w:val="1"/>
                            <w:position w:val="-2"/>
                          </w:rPr>
                          <w:t>CN</w:t>
                        </w:r>
                      </w:p>
                      <w:p>
                        <w:pPr>
                          <w:ind w:left="172"/>
                          <w:spacing w:line="175" w:lineRule="auto"/>
                          <w:rPr>
                            <w:rFonts w:ascii="SimSun" w:hAnsi="SimSun" w:eastAsia="SimSun" w:cs="SimSun"/>
                            <w:sz w:val="15"/>
                            <w:szCs w:val="15"/>
                          </w:rPr>
                        </w:pPr>
                        <w:r>
                          <w:rPr>
                            <w:rFonts w:ascii="SimSun" w:hAnsi="SimSun" w:eastAsia="SimSun" w:cs="SimSun"/>
                            <w:sz w:val="15"/>
                            <w:szCs w:val="15"/>
                          </w:rPr>
                          <w:t>S3</w:t>
                        </w:r>
                      </w:p>
                      <w:p>
                        <w:pPr>
                          <w:ind w:left="172"/>
                          <w:spacing w:line="160" w:lineRule="auto"/>
                          <w:rPr>
                            <w:rFonts w:ascii="SimSun" w:hAnsi="SimSun" w:eastAsia="SimSun" w:cs="SimSun"/>
                            <w:sz w:val="15"/>
                            <w:szCs w:val="15"/>
                          </w:rPr>
                        </w:pPr>
                        <w:r>
                          <w:rPr>
                            <w:rFonts w:ascii="SimSun" w:hAnsi="SimSun" w:eastAsia="SimSun" w:cs="SimSun"/>
                            <w:sz w:val="15"/>
                            <w:szCs w:val="15"/>
                          </w:rPr>
                          <w:t>S2</w:t>
                        </w:r>
                      </w:p>
                      <w:p>
                        <w:pPr>
                          <w:ind w:left="172"/>
                          <w:spacing w:line="160" w:lineRule="auto"/>
                          <w:rPr>
                            <w:rFonts w:ascii="SimSun" w:hAnsi="SimSun" w:eastAsia="SimSun" w:cs="SimSun"/>
                            <w:sz w:val="15"/>
                            <w:szCs w:val="15"/>
                          </w:rPr>
                        </w:pPr>
                        <w:r>
                          <w:rPr>
                            <w:rFonts w:ascii="SimSun" w:hAnsi="SimSun" w:eastAsia="SimSun" w:cs="SimSun"/>
                            <w:sz w:val="15"/>
                            <w:szCs w:val="15"/>
                          </w:rPr>
                          <w:t>S1</w:t>
                        </w:r>
                      </w:p>
                      <w:p>
                        <w:pPr>
                          <w:ind w:left="172"/>
                          <w:spacing w:line="176" w:lineRule="auto"/>
                          <w:rPr>
                            <w:rFonts w:ascii="SimSun" w:hAnsi="SimSun" w:eastAsia="SimSun" w:cs="SimSun"/>
                            <w:sz w:val="15"/>
                            <w:szCs w:val="15"/>
                          </w:rPr>
                        </w:pPr>
                        <w:r>
                          <w:rPr>
                            <w:rFonts w:ascii="SimSun" w:hAnsi="SimSun" w:eastAsia="SimSun" w:cs="SimSun"/>
                            <w:sz w:val="15"/>
                            <w:szCs w:val="15"/>
                          </w:rPr>
                          <w:t>S0</w:t>
                        </w:r>
                      </w:p>
                      <w:p>
                        <w:pPr>
                          <w:ind w:left="168"/>
                          <w:spacing w:line="161" w:lineRule="auto"/>
                          <w:rPr>
                            <w:rFonts w:ascii="SimSun" w:hAnsi="SimSun" w:eastAsia="SimSun" w:cs="SimSun"/>
                            <w:sz w:val="15"/>
                            <w:szCs w:val="15"/>
                          </w:rPr>
                        </w:pPr>
                        <w:r>
                          <w:rPr>
                            <w:rFonts w:ascii="SimSun" w:hAnsi="SimSun" w:eastAsia="SimSun" w:cs="SimSun"/>
                            <w:sz w:val="15"/>
                            <w:szCs w:val="15"/>
                            <w:spacing w:val="2"/>
                          </w:rPr>
                          <w:t>LDA</w:t>
                        </w:r>
                      </w:p>
                      <w:p>
                        <w:pPr>
                          <w:ind w:left="168"/>
                          <w:spacing w:before="1" w:line="175" w:lineRule="auto"/>
                          <w:rPr>
                            <w:rFonts w:ascii="SimSun" w:hAnsi="SimSun" w:eastAsia="SimSun" w:cs="SimSun"/>
                            <w:sz w:val="15"/>
                            <w:szCs w:val="15"/>
                          </w:rPr>
                        </w:pPr>
                        <w:r>
                          <w:rPr>
                            <w:rFonts w:ascii="SimSun" w:hAnsi="SimSun" w:eastAsia="SimSun" w:cs="SimSun"/>
                            <w:sz w:val="15"/>
                            <w:szCs w:val="15"/>
                            <w:spacing w:val="2"/>
                          </w:rPr>
                          <w:t>LDB</w:t>
                        </w:r>
                      </w:p>
                      <w:p>
                        <w:pPr>
                          <w:ind w:left="165"/>
                          <w:spacing w:line="190" w:lineRule="auto"/>
                          <w:rPr>
                            <w:rFonts w:ascii="SimSun" w:hAnsi="SimSun" w:eastAsia="SimSun" w:cs="SimSun"/>
                            <w:sz w:val="15"/>
                            <w:szCs w:val="15"/>
                          </w:rPr>
                        </w:pPr>
                        <w:r>
                          <w:rPr>
                            <w:rFonts w:ascii="SimSun" w:hAnsi="SimSun" w:eastAsia="SimSun" w:cs="SimSun"/>
                            <w:sz w:val="15"/>
                            <w:szCs w:val="15"/>
                          </w:rPr>
                          <w:t>ALU</w:t>
                        </w:r>
                        <w:r>
                          <w:rPr>
                            <w:rFonts w:ascii="SimSun" w:hAnsi="SimSun" w:eastAsia="SimSun" w:cs="SimSun"/>
                            <w:sz w:val="15"/>
                            <w:szCs w:val="15"/>
                            <w:spacing w:val="8"/>
                          </w:rPr>
                          <w:t>_B</w:t>
                        </w:r>
                      </w:p>
                      <w:p>
                        <w:pPr>
                          <w:ind w:left="86"/>
                          <w:spacing w:before="69" w:line="183" w:lineRule="auto"/>
                          <w:rPr>
                            <w:rFonts w:ascii="SimSun" w:hAnsi="SimSun" w:eastAsia="SimSun" w:cs="SimSun"/>
                            <w:sz w:val="15"/>
                            <w:szCs w:val="15"/>
                          </w:rPr>
                        </w:pPr>
                        <w:r>
                          <w:rPr>
                            <w:rFonts w:ascii="SimSun" w:hAnsi="SimSun" w:eastAsia="SimSun" w:cs="SimSun"/>
                            <w:sz w:val="15"/>
                            <w:szCs w:val="15"/>
                            <w:spacing w:val="2"/>
                          </w:rPr>
                          <w:t>R0_B</w:t>
                        </w:r>
                      </w:p>
                      <w:p>
                        <w:pPr>
                          <w:ind w:left="86"/>
                          <w:spacing w:line="172" w:lineRule="auto"/>
                          <w:rPr>
                            <w:rFonts w:ascii="SimSun" w:hAnsi="SimSun" w:eastAsia="SimSun" w:cs="SimSun"/>
                            <w:sz w:val="15"/>
                            <w:szCs w:val="15"/>
                          </w:rPr>
                        </w:pPr>
                        <w:r>
                          <w:rPr>
                            <w:rFonts w:ascii="SimSun" w:hAnsi="SimSun" w:eastAsia="SimSun" w:cs="SimSun"/>
                            <w:sz w:val="15"/>
                            <w:szCs w:val="15"/>
                            <w:spacing w:val="2"/>
                          </w:rPr>
                          <w:t>R1_B</w:t>
                        </w:r>
                      </w:p>
                      <w:p>
                        <w:pPr>
                          <w:ind w:left="86"/>
                          <w:spacing w:line="172" w:lineRule="auto"/>
                          <w:rPr>
                            <w:rFonts w:ascii="SimSun" w:hAnsi="SimSun" w:eastAsia="SimSun" w:cs="SimSun"/>
                            <w:sz w:val="15"/>
                            <w:szCs w:val="15"/>
                          </w:rPr>
                        </w:pPr>
                        <w:r>
                          <w:rPr>
                            <w:rFonts w:ascii="SimSun" w:hAnsi="SimSun" w:eastAsia="SimSun" w:cs="SimSun"/>
                            <w:sz w:val="15"/>
                            <w:szCs w:val="15"/>
                            <w:spacing w:val="2"/>
                          </w:rPr>
                          <w:t>R2_B</w:t>
                        </w:r>
                      </w:p>
                      <w:p>
                        <w:pPr>
                          <w:ind w:left="86"/>
                          <w:spacing w:before="1" w:line="211" w:lineRule="auto"/>
                          <w:rPr>
                            <w:rFonts w:ascii="SimSun" w:hAnsi="SimSun" w:eastAsia="SimSun" w:cs="SimSun"/>
                            <w:sz w:val="15"/>
                            <w:szCs w:val="15"/>
                          </w:rPr>
                        </w:pPr>
                        <w:r>
                          <w:rPr>
                            <w:rFonts w:ascii="SimSun" w:hAnsi="SimSun" w:eastAsia="SimSun" w:cs="SimSun"/>
                            <w:sz w:val="15"/>
                            <w:szCs w:val="15"/>
                            <w:spacing w:val="2"/>
                          </w:rPr>
                          <w:t>R3_B</w:t>
                        </w:r>
                      </w:p>
                      <w:p>
                        <w:pPr>
                          <w:ind w:left="90"/>
                          <w:spacing w:before="41" w:line="183" w:lineRule="auto"/>
                          <w:rPr>
                            <w:rFonts w:ascii="SimSun" w:hAnsi="SimSun" w:eastAsia="SimSun" w:cs="SimSun"/>
                            <w:sz w:val="15"/>
                            <w:szCs w:val="15"/>
                          </w:rPr>
                        </w:pPr>
                        <w:r>
                          <w:rPr>
                            <w:rFonts w:ascii="SimSun" w:hAnsi="SimSun" w:eastAsia="SimSun" w:cs="SimSun"/>
                            <w:sz w:val="15"/>
                            <w:szCs w:val="15"/>
                          </w:rPr>
                          <w:t>LDR</w:t>
                        </w:r>
                        <w:r>
                          <w:rPr>
                            <w:rFonts w:ascii="SimSun" w:hAnsi="SimSun" w:eastAsia="SimSun" w:cs="SimSun"/>
                            <w:sz w:val="15"/>
                            <w:szCs w:val="15"/>
                            <w:spacing w:val="9"/>
                          </w:rPr>
                          <w:t>0</w:t>
                        </w:r>
                      </w:p>
                      <w:p>
                        <w:pPr>
                          <w:ind w:left="90"/>
                          <w:spacing w:line="172" w:lineRule="auto"/>
                          <w:rPr>
                            <w:rFonts w:ascii="SimSun" w:hAnsi="SimSun" w:eastAsia="SimSun" w:cs="SimSun"/>
                            <w:sz w:val="15"/>
                            <w:szCs w:val="15"/>
                          </w:rPr>
                        </w:pPr>
                        <w:r>
                          <w:rPr>
                            <w:rFonts w:ascii="SimSun" w:hAnsi="SimSun" w:eastAsia="SimSun" w:cs="SimSun"/>
                            <w:sz w:val="15"/>
                            <w:szCs w:val="15"/>
                          </w:rPr>
                          <w:t>LDR</w:t>
                        </w:r>
                        <w:r>
                          <w:rPr>
                            <w:rFonts w:ascii="SimSun" w:hAnsi="SimSun" w:eastAsia="SimSun" w:cs="SimSun"/>
                            <w:sz w:val="15"/>
                            <w:szCs w:val="15"/>
                            <w:spacing w:val="9"/>
                          </w:rPr>
                          <w:t>1</w:t>
                        </w:r>
                      </w:p>
                      <w:p>
                        <w:pPr>
                          <w:ind w:left="90"/>
                          <w:spacing w:line="172" w:lineRule="auto"/>
                          <w:rPr>
                            <w:rFonts w:ascii="SimSun" w:hAnsi="SimSun" w:eastAsia="SimSun" w:cs="SimSun"/>
                            <w:sz w:val="15"/>
                            <w:szCs w:val="15"/>
                          </w:rPr>
                        </w:pPr>
                        <w:r>
                          <w:rPr>
                            <w:rFonts w:ascii="SimSun" w:hAnsi="SimSun" w:eastAsia="SimSun" w:cs="SimSun"/>
                            <w:sz w:val="15"/>
                            <w:szCs w:val="15"/>
                          </w:rPr>
                          <w:t>LDR</w:t>
                        </w:r>
                        <w:r>
                          <w:rPr>
                            <w:rFonts w:ascii="SimSun" w:hAnsi="SimSun" w:eastAsia="SimSun" w:cs="SimSun"/>
                            <w:sz w:val="15"/>
                            <w:szCs w:val="15"/>
                            <w:spacing w:val="9"/>
                          </w:rPr>
                          <w:t>2</w:t>
                        </w:r>
                      </w:p>
                      <w:p>
                        <w:pPr>
                          <w:ind w:left="90"/>
                          <w:spacing w:before="1" w:line="237" w:lineRule="auto"/>
                          <w:rPr>
                            <w:rFonts w:ascii="SimSun" w:hAnsi="SimSun" w:eastAsia="SimSun" w:cs="SimSun"/>
                            <w:sz w:val="15"/>
                            <w:szCs w:val="15"/>
                          </w:rPr>
                        </w:pPr>
                        <w:r>
                          <w:rPr>
                            <w:rFonts w:ascii="SimSun" w:hAnsi="SimSun" w:eastAsia="SimSun" w:cs="SimSun"/>
                            <w:sz w:val="15"/>
                            <w:szCs w:val="15"/>
                          </w:rPr>
                          <w:t>LDR</w:t>
                        </w:r>
                        <w:r>
                          <w:rPr>
                            <w:rFonts w:ascii="SimSun" w:hAnsi="SimSun" w:eastAsia="SimSun" w:cs="SimSun"/>
                            <w:sz w:val="15"/>
                            <w:szCs w:val="15"/>
                            <w:spacing w:val="9"/>
                          </w:rPr>
                          <w:t>3</w:t>
                        </w:r>
                      </w:p>
                      <w:p>
                        <w:pPr>
                          <w:ind w:left="85"/>
                          <w:spacing w:before="39" w:line="172" w:lineRule="auto"/>
                          <w:rPr>
                            <w:rFonts w:ascii="SimSun" w:hAnsi="SimSun" w:eastAsia="SimSun" w:cs="SimSun"/>
                            <w:sz w:val="15"/>
                            <w:szCs w:val="15"/>
                          </w:rPr>
                        </w:pPr>
                        <w:r>
                          <w:rPr>
                            <w:rFonts w:ascii="SimSun" w:hAnsi="SimSun" w:eastAsia="SimSun" w:cs="SimSun"/>
                            <w:sz w:val="15"/>
                            <w:szCs w:val="15"/>
                            <w:spacing w:val="2"/>
                          </w:rPr>
                          <w:t>FC</w:t>
                        </w:r>
                      </w:p>
                      <w:p>
                        <w:pPr>
                          <w:ind w:left="85"/>
                          <w:spacing w:line="186" w:lineRule="auto"/>
                          <w:rPr>
                            <w:rFonts w:ascii="SimSun" w:hAnsi="SimSun" w:eastAsia="SimSun" w:cs="SimSun"/>
                            <w:sz w:val="15"/>
                            <w:szCs w:val="15"/>
                          </w:rPr>
                        </w:pPr>
                        <w:r>
                          <w:rPr>
                            <w:rFonts w:ascii="SimSun" w:hAnsi="SimSun" w:eastAsia="SimSun" w:cs="SimSun"/>
                            <w:sz w:val="15"/>
                            <w:szCs w:val="15"/>
                            <w:spacing w:val="2"/>
                          </w:rPr>
                          <w:t>FZ</w:t>
                        </w:r>
                      </w:p>
                    </w:tc>
                    <w:tc>
                      <w:tcPr>
                        <w:tcW w:w="560" w:type="dxa"/>
                        <w:vAlign w:val="top"/>
                        <w:tcBorders>
                          <w:left w:val="nil"/>
                          <w:top w:val="nil"/>
                        </w:tcBorders>
                      </w:tcPr>
                      <w:p>
                        <w:pPr>
                          <w:ind w:left="219"/>
                          <w:spacing w:before="37" w:line="171" w:lineRule="auto"/>
                          <w:rPr>
                            <w:rFonts w:ascii="SimSun" w:hAnsi="SimSun" w:eastAsia="SimSun" w:cs="SimSun"/>
                            <w:sz w:val="15"/>
                            <w:szCs w:val="15"/>
                          </w:rPr>
                        </w:pPr>
                        <w:r>
                          <w:rPr>
                            <w:rFonts w:ascii="SimSun" w:hAnsi="SimSun" w:eastAsia="SimSun" w:cs="SimSun"/>
                            <w:sz w:val="15"/>
                            <w:szCs w:val="15"/>
                            <w:spacing w:val="3"/>
                          </w:rPr>
                          <w:t>WR</w:t>
                        </w:r>
                      </w:p>
                      <w:p>
                        <w:pPr>
                          <w:ind w:left="223"/>
                          <w:spacing w:line="164" w:lineRule="auto"/>
                          <w:rPr>
                            <w:rFonts w:ascii="SimSun" w:hAnsi="SimSun" w:eastAsia="SimSun" w:cs="SimSun"/>
                            <w:sz w:val="15"/>
                            <w:szCs w:val="15"/>
                          </w:rPr>
                        </w:pPr>
                        <w:r>
                          <w:rPr>
                            <w:rFonts w:ascii="SimSun" w:hAnsi="SimSun" w:eastAsia="SimSun" w:cs="SimSun"/>
                            <w:sz w:val="15"/>
                            <w:szCs w:val="15"/>
                            <w:spacing w:val="1"/>
                          </w:rPr>
                          <w:t>RD</w:t>
                        </w:r>
                      </w:p>
                      <w:p>
                        <w:pPr>
                          <w:ind w:left="156"/>
                          <w:spacing w:line="187" w:lineRule="auto"/>
                          <w:rPr>
                            <w:rFonts w:ascii="SimSun" w:hAnsi="SimSun" w:eastAsia="SimSun" w:cs="SimSun"/>
                            <w:sz w:val="15"/>
                            <w:szCs w:val="15"/>
                          </w:rPr>
                        </w:pPr>
                        <w:r>
                          <w:rPr>
                            <w:rFonts w:ascii="SimSun" w:hAnsi="SimSun" w:eastAsia="SimSun" w:cs="SimSun"/>
                            <w:sz w:val="15"/>
                            <w:szCs w:val="15"/>
                            <w:spacing w:val="-1"/>
                          </w:rPr>
                          <w:t>IOM</w:t>
                        </w:r>
                      </w:p>
                      <w:p>
                        <w:pPr>
                          <w:ind w:left="223"/>
                          <w:spacing w:before="101" w:line="163" w:lineRule="auto"/>
                          <w:rPr>
                            <w:rFonts w:ascii="SimSun" w:hAnsi="SimSun" w:eastAsia="SimSun" w:cs="SimSun"/>
                            <w:sz w:val="15"/>
                            <w:szCs w:val="15"/>
                          </w:rPr>
                        </w:pPr>
                        <w:r>
                          <w:rPr>
                            <w:rFonts w:ascii="SimSun" w:hAnsi="SimSun" w:eastAsia="SimSun" w:cs="SimSun"/>
                            <w:sz w:val="15"/>
                            <w:szCs w:val="15"/>
                            <w:spacing w:val="1"/>
                          </w:rPr>
                          <w:t>EI</w:t>
                        </w:r>
                      </w:p>
                      <w:p>
                        <w:pPr>
                          <w:ind w:left="77"/>
                          <w:spacing w:line="189" w:lineRule="auto"/>
                          <w:rPr>
                            <w:rFonts w:ascii="SimSun" w:hAnsi="SimSun" w:eastAsia="SimSun" w:cs="SimSun"/>
                            <w:sz w:val="15"/>
                            <w:szCs w:val="15"/>
                          </w:rPr>
                        </w:pPr>
                        <w:r>
                          <w:rPr>
                            <w:rFonts w:ascii="SimSun" w:hAnsi="SimSun" w:eastAsia="SimSun" w:cs="SimSun"/>
                            <w:sz w:val="15"/>
                            <w:szCs w:val="15"/>
                          </w:rPr>
                          <w:t>INTA</w:t>
                        </w:r>
                      </w:p>
                      <w:p>
                        <w:pPr>
                          <w:spacing w:line="442" w:lineRule="auto"/>
                          <w:rPr>
                            <w:rFonts w:ascii="Arial"/>
                            <w:sz w:val="21"/>
                          </w:rPr>
                        </w:pPr>
                        <w:r/>
                      </w:p>
                      <w:p>
                        <w:pPr>
                          <w:ind w:left="194"/>
                          <w:spacing w:before="48" w:line="172" w:lineRule="auto"/>
                          <w:rPr>
                            <w:rFonts w:ascii="SimSun" w:hAnsi="SimSun" w:eastAsia="SimSun" w:cs="SimSun"/>
                            <w:sz w:val="15"/>
                            <w:szCs w:val="15"/>
                          </w:rPr>
                        </w:pPr>
                        <w:r>
                          <w:rPr>
                            <w:rFonts w:ascii="SimSun" w:hAnsi="SimSun" w:eastAsia="SimSun" w:cs="SimSun"/>
                            <w:sz w:val="15"/>
                            <w:szCs w:val="15"/>
                            <w:spacing w:val="2"/>
                          </w:rPr>
                          <w:t>LDPC</w:t>
                        </w:r>
                      </w:p>
                      <w:p>
                        <w:pPr>
                          <w:ind w:left="194"/>
                          <w:spacing w:line="189" w:lineRule="auto"/>
                          <w:rPr>
                            <w:rFonts w:ascii="SimSun" w:hAnsi="SimSun" w:eastAsia="SimSun" w:cs="SimSun"/>
                            <w:sz w:val="15"/>
                            <w:szCs w:val="15"/>
                          </w:rPr>
                        </w:pPr>
                        <w:r>
                          <w:rPr>
                            <w:rFonts w:ascii="SimSun" w:hAnsi="SimSun" w:eastAsia="SimSun" w:cs="SimSun"/>
                            <w:sz w:val="15"/>
                            <w:szCs w:val="15"/>
                            <w:spacing w:val="2"/>
                          </w:rPr>
                          <w:t>LOAD</w:t>
                        </w:r>
                      </w:p>
                      <w:p>
                        <w:pPr>
                          <w:ind w:left="87"/>
                          <w:spacing w:before="110" w:line="184" w:lineRule="auto"/>
                          <w:rPr>
                            <w:rFonts w:ascii="SimSun" w:hAnsi="SimSun" w:eastAsia="SimSun" w:cs="SimSun"/>
                            <w:sz w:val="15"/>
                            <w:szCs w:val="15"/>
                          </w:rPr>
                        </w:pPr>
                        <w:r>
                          <w:rPr>
                            <w:rFonts w:ascii="SimSun" w:hAnsi="SimSun" w:eastAsia="SimSun" w:cs="SimSun"/>
                            <w:sz w:val="15"/>
                            <w:szCs w:val="15"/>
                          </w:rPr>
                          <w:t>PC</w:t>
                        </w:r>
                        <w:r>
                          <w:rPr>
                            <w:rFonts w:ascii="SimSun" w:hAnsi="SimSun" w:eastAsia="SimSun" w:cs="SimSun"/>
                            <w:sz w:val="15"/>
                            <w:szCs w:val="15"/>
                            <w:spacing w:val="5"/>
                          </w:rPr>
                          <w:t>_B</w:t>
                        </w:r>
                      </w:p>
                      <w:p>
                        <w:pPr>
                          <w:ind w:left="89"/>
                          <w:spacing w:before="1" w:line="189" w:lineRule="auto"/>
                          <w:rPr>
                            <w:rFonts w:ascii="SimSun" w:hAnsi="SimSun" w:eastAsia="SimSun" w:cs="SimSun"/>
                            <w:sz w:val="15"/>
                            <w:szCs w:val="15"/>
                          </w:rPr>
                        </w:pPr>
                        <w:r>
                          <w:rPr>
                            <w:rFonts w:ascii="SimSun" w:hAnsi="SimSun" w:eastAsia="SimSun" w:cs="SimSun"/>
                            <w:sz w:val="15"/>
                            <w:szCs w:val="15"/>
                            <w:spacing w:val="2"/>
                          </w:rPr>
                          <w:t>LDAR</w:t>
                        </w:r>
                      </w:p>
                      <w:p>
                        <w:pPr>
                          <w:ind w:left="255"/>
                          <w:spacing w:before="63" w:line="204" w:lineRule="exact"/>
                          <w:rPr>
                            <w:rFonts w:ascii="SimSun" w:hAnsi="SimSun" w:eastAsia="SimSun" w:cs="SimSun"/>
                            <w:sz w:val="15"/>
                            <w:szCs w:val="15"/>
                          </w:rPr>
                        </w:pPr>
                        <w:r>
                          <w:rPr>
                            <w:rFonts w:ascii="SimSun" w:hAnsi="SimSun" w:eastAsia="SimSun" w:cs="SimSun"/>
                            <w:sz w:val="15"/>
                            <w:szCs w:val="15"/>
                            <w:spacing w:val="-4"/>
                            <w:position w:val="1"/>
                          </w:rPr>
                          <w:t>I7</w:t>
                        </w:r>
                      </w:p>
                      <w:p>
                        <w:pPr>
                          <w:ind w:left="257"/>
                          <w:spacing w:before="61" w:line="203" w:lineRule="exact"/>
                          <w:rPr>
                            <w:rFonts w:ascii="SimSun" w:hAnsi="SimSun" w:eastAsia="SimSun" w:cs="SimSun"/>
                            <w:sz w:val="15"/>
                            <w:szCs w:val="15"/>
                          </w:rPr>
                        </w:pPr>
                        <w:r>
                          <w:rPr>
                            <w:rFonts w:ascii="SimSun" w:hAnsi="SimSun" w:eastAsia="SimSun" w:cs="SimSun"/>
                            <w:sz w:val="15"/>
                            <w:szCs w:val="15"/>
                            <w:spacing w:val="-4"/>
                            <w:position w:val="1"/>
                          </w:rPr>
                          <w:t>I0</w:t>
                        </w:r>
                      </w:p>
                    </w:tc>
                  </w:tr>
                </w:tbl>
                <w:p>
                  <w:pPr>
                    <w:pStyle w:val="BodyText"/>
                    <w:rPr/>
                  </w:pPr>
                  <w:r/>
                </w:p>
              </w:txbxContent>
            </v:textbox>
          </v:shape>
        </w:pict>
      </w:r>
      <w:r>
        <w:pict>
          <v:shape id="_x0000_s5078" style="position:absolute;margin-left:48.3333pt;margin-top:232.69pt;mso-position-vertical-relative:text;mso-position-horizontal-relative:text;width:0.8pt;height:7.25pt;z-index:263474176;" filled="false" strokecolor="#000000" strokeweight="0.79pt" coordsize="16,145" coordorigin="0,0" path="m7,7l7,136e">
            <v:stroke dashstyle="dash" endcap="round" miterlimit="10"/>
          </v:shape>
        </w:pict>
      </w:r>
      <w:r>
        <w:pict>
          <v:shape id="_x0000_s5080" style="position:absolute;margin-left:53.7923pt;margin-top:259.86pt;mso-position-vertical-relative:text;mso-position-horizontal-relative:text;width:0.8pt;height:7.25pt;z-index:263475200;" filled="false" strokecolor="#000000" strokeweight="0.79pt" coordsize="16,145" coordorigin="0,0" path="m7,7l7,136e">
            <v:stroke dashstyle="dash" endcap="round" miterlimit="10"/>
          </v:shape>
        </w:pict>
      </w:r>
      <w:r>
        <w:pict>
          <v:shape id="_x0000_s5082" style="position:absolute;margin-left:57.0515pt;margin-top:288.056pt;mso-position-vertical-relative:text;mso-position-horizontal-relative:text;width:0.8pt;height:7.25pt;z-index:263476224;" filled="false" strokecolor="#000000" strokeweight="0.79pt" coordsize="16,145" coordorigin="0,0" path="m7,7l7,136e">
            <v:stroke dashstyle="dash" endcap="round" miterlimit="10"/>
          </v:shape>
        </w:pict>
      </w:r>
      <w:r>
        <w:pict>
          <v:shape id="_x0000_s5084" style="position:absolute;margin-left:14.3665pt;margin-top:63.6801pt;mso-position-vertical-relative:text;mso-position-horizontal-relative:text;width:48.55pt;height:248.6pt;z-index:263428096;" filled="false" stroked="false" type="#_x0000_t202">
            <v:fill on="false"/>
            <v:stroke on="false"/>
            <v:path/>
            <v:imagedata o:title=""/>
            <o:lock v:ext="edit" aspectratio="false"/>
            <v:textbox inset="0mm,0mm,0mm,0mm">
              <w:txbxContent>
                <w:p>
                  <w:pPr>
                    <w:spacing w:line="20" w:lineRule="exact"/>
                    <w:rPr/>
                  </w:pPr>
                  <w:r/>
                </w:p>
                <w:tbl>
                  <w:tblPr>
                    <w:tblStyle w:val="TableNormal"/>
                    <w:tblW w:w="92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25"/>
                  </w:tblGrid>
                  <w:tr>
                    <w:trPr>
                      <w:trHeight w:val="4921" w:hRule="atLeast"/>
                    </w:trPr>
                    <w:tc>
                      <w:tcPr>
                        <w:tcW w:w="925" w:type="dxa"/>
                        <w:vAlign w:val="top"/>
                      </w:tcPr>
                      <w:p>
                        <w:pPr>
                          <w:ind w:left="565" w:right="17" w:hanging="527"/>
                          <w:spacing w:before="58" w:line="198" w:lineRule="auto"/>
                          <w:rPr>
                            <w:rFonts w:ascii="SimSun" w:hAnsi="SimSun" w:eastAsia="SimSun" w:cs="SimSun"/>
                            <w:sz w:val="15"/>
                            <w:szCs w:val="15"/>
                          </w:rPr>
                        </w:pPr>
                        <w:r>
                          <w:rPr>
                            <w:rFonts w:ascii="SimSun" w:hAnsi="SimSun" w:eastAsia="SimSun" w:cs="SimSun"/>
                            <w:sz w:val="15"/>
                            <w:szCs w:val="15"/>
                          </w:rPr>
                          <w:t>ALU</w:t>
                        </w:r>
                        <w:r>
                          <w:rPr>
                            <w:rFonts w:ascii="SimSun" w:hAnsi="SimSun" w:eastAsia="SimSun" w:cs="SimSun"/>
                            <w:sz w:val="15"/>
                            <w:szCs w:val="15"/>
                            <w:spacing w:val="12"/>
                          </w:rPr>
                          <w:t>&amp;</w:t>
                        </w:r>
                        <w:r>
                          <w:rPr>
                            <w:rFonts w:ascii="SimSun" w:hAnsi="SimSun" w:eastAsia="SimSun" w:cs="SimSun"/>
                            <w:sz w:val="15"/>
                            <w:szCs w:val="15"/>
                          </w:rPr>
                          <w:t>REG</w:t>
                        </w:r>
                        <w:r>
                          <w:rPr>
                            <w:rFonts w:ascii="SimSun" w:hAnsi="SimSun" w:eastAsia="SimSun" w:cs="SimSun"/>
                            <w:sz w:val="15"/>
                            <w:szCs w:val="15"/>
                            <w:spacing w:val="12"/>
                          </w:rPr>
                          <w:t>单元</w:t>
                        </w:r>
                        <w:r>
                          <w:rPr>
                            <w:rFonts w:ascii="SimSun" w:hAnsi="SimSun" w:eastAsia="SimSun" w:cs="SimSun"/>
                            <w:sz w:val="15"/>
                            <w:szCs w:val="15"/>
                            <w:spacing w:val="1"/>
                          </w:rPr>
                          <w:t xml:space="preserve"> </w:t>
                        </w:r>
                        <w:r>
                          <w:rPr>
                            <w:rFonts w:ascii="SimSun" w:hAnsi="SimSun" w:eastAsia="SimSun" w:cs="SimSun"/>
                            <w:sz w:val="15"/>
                            <w:szCs w:val="15"/>
                            <w:spacing w:val="1"/>
                          </w:rPr>
                          <w:t>CN</w:t>
                        </w:r>
                      </w:p>
                      <w:p>
                        <w:pPr>
                          <w:ind w:left="567" w:right="197" w:firstLine="4"/>
                          <w:spacing w:line="168" w:lineRule="auto"/>
                          <w:rPr>
                            <w:rFonts w:ascii="SimSun" w:hAnsi="SimSun" w:eastAsia="SimSun" w:cs="SimSun"/>
                            <w:sz w:val="15"/>
                            <w:szCs w:val="15"/>
                          </w:rPr>
                        </w:pPr>
                        <w:r>
                          <w:rPr>
                            <w:rFonts w:ascii="SimSun" w:hAnsi="SimSun" w:eastAsia="SimSun" w:cs="SimSun"/>
                            <w:sz w:val="15"/>
                            <w:szCs w:val="15"/>
                          </w:rPr>
                          <w:t>S3 </w:t>
                        </w:r>
                        <w:r>
                          <w:rPr>
                            <w:rFonts w:ascii="SimSun" w:hAnsi="SimSun" w:eastAsia="SimSun" w:cs="SimSun"/>
                            <w:sz w:val="15"/>
                            <w:szCs w:val="15"/>
                            <w:spacing w:val="2"/>
                          </w:rPr>
                          <w:t>S2</w:t>
                        </w:r>
                        <w:r>
                          <w:rPr>
                            <w:rFonts w:ascii="SimSun" w:hAnsi="SimSun" w:eastAsia="SimSun" w:cs="SimSun"/>
                            <w:sz w:val="15"/>
                            <w:szCs w:val="15"/>
                          </w:rPr>
                          <w:t xml:space="preserve"> </w:t>
                        </w:r>
                        <w:r>
                          <w:rPr>
                            <w:rFonts w:ascii="SimSun" w:hAnsi="SimSun" w:eastAsia="SimSun" w:cs="SimSun"/>
                            <w:sz w:val="15"/>
                            <w:szCs w:val="15"/>
                            <w:spacing w:val="2"/>
                          </w:rPr>
                          <w:t>S1</w:t>
                        </w:r>
                        <w:r>
                          <w:rPr>
                            <w:rFonts w:ascii="SimSun" w:hAnsi="SimSun" w:eastAsia="SimSun" w:cs="SimSun"/>
                            <w:sz w:val="15"/>
                            <w:szCs w:val="15"/>
                          </w:rPr>
                          <w:t xml:space="preserve"> </w:t>
                        </w:r>
                        <w:r>
                          <w:rPr>
                            <w:rFonts w:ascii="SimSun" w:hAnsi="SimSun" w:eastAsia="SimSun" w:cs="SimSun"/>
                            <w:sz w:val="15"/>
                            <w:szCs w:val="15"/>
                          </w:rPr>
                          <w:t>S0</w:t>
                        </w:r>
                      </w:p>
                      <w:p>
                        <w:pPr>
                          <w:ind w:left="330" w:right="197" w:firstLine="160"/>
                          <w:spacing w:line="180" w:lineRule="auto"/>
                          <w:tabs>
                            <w:tab w:val="left" w:pos="490"/>
                          </w:tabs>
                          <w:jc w:val="right"/>
                          <w:rPr>
                            <w:rFonts w:ascii="SimSun" w:hAnsi="SimSun" w:eastAsia="SimSun" w:cs="SimSun"/>
                            <w:sz w:val="15"/>
                            <w:szCs w:val="15"/>
                          </w:rPr>
                        </w:pPr>
                        <w:r>
                          <w:rPr>
                            <w:rFonts w:ascii="SimSun" w:hAnsi="SimSun" w:eastAsia="SimSun" w:cs="SimSun"/>
                            <w:sz w:val="15"/>
                            <w:szCs w:val="15"/>
                            <w:spacing w:val="2"/>
                          </w:rPr>
                          <w:t>LDA</w:t>
                        </w:r>
                        <w:r>
                          <w:rPr>
                            <w:rFonts w:ascii="SimSun" w:hAnsi="SimSun" w:eastAsia="SimSun" w:cs="SimSun"/>
                            <w:sz w:val="15"/>
                            <w:szCs w:val="15"/>
                          </w:rPr>
                          <w:t xml:space="preserve"> </w:t>
                        </w:r>
                        <w:r>
                          <w:rPr>
                            <w:rFonts w:ascii="SimSun" w:hAnsi="SimSun" w:eastAsia="SimSun" w:cs="SimSun"/>
                            <w:sz w:val="15"/>
                            <w:szCs w:val="15"/>
                          </w:rPr>
                          <w:tab/>
                        </w:r>
                        <w:r>
                          <w:rPr>
                            <w:rFonts w:ascii="SimSun" w:hAnsi="SimSun" w:eastAsia="SimSun" w:cs="SimSun"/>
                            <w:sz w:val="15"/>
                            <w:szCs w:val="15"/>
                            <w:spacing w:val="2"/>
                          </w:rPr>
                          <w:t>LDB</w:t>
                        </w:r>
                        <w:r>
                          <w:rPr>
                            <w:rFonts w:ascii="SimSun" w:hAnsi="SimSun" w:eastAsia="SimSun" w:cs="SimSun"/>
                            <w:sz w:val="15"/>
                            <w:szCs w:val="15"/>
                          </w:rPr>
                          <w:t xml:space="preserve"> </w:t>
                        </w:r>
                        <w:r>
                          <w:rPr>
                            <w:rFonts w:ascii="SimSun" w:hAnsi="SimSun" w:eastAsia="SimSun" w:cs="SimSun"/>
                            <w:sz w:val="15"/>
                            <w:szCs w:val="15"/>
                          </w:rPr>
                          <w:t>ALU</w:t>
                        </w:r>
                        <w:r>
                          <w:rPr>
                            <w:rFonts w:ascii="SimSun" w:hAnsi="SimSun" w:eastAsia="SimSun" w:cs="SimSun"/>
                            <w:sz w:val="15"/>
                            <w:szCs w:val="15"/>
                            <w:spacing w:val="8"/>
                          </w:rPr>
                          <w:t>_B</w:t>
                        </w:r>
                      </w:p>
                      <w:p>
                        <w:pPr>
                          <w:ind w:left="516" w:right="94"/>
                          <w:spacing w:before="61" w:line="194" w:lineRule="auto"/>
                          <w:jc w:val="both"/>
                          <w:rPr>
                            <w:rFonts w:ascii="SimSun" w:hAnsi="SimSun" w:eastAsia="SimSun" w:cs="SimSun"/>
                            <w:sz w:val="15"/>
                            <w:szCs w:val="15"/>
                          </w:rPr>
                        </w:pPr>
                        <w:r>
                          <w:rPr>
                            <w:rFonts w:ascii="SimSun" w:hAnsi="SimSun" w:eastAsia="SimSun" w:cs="SimSun"/>
                            <w:sz w:val="15"/>
                            <w:szCs w:val="15"/>
                            <w:spacing w:val="2"/>
                          </w:rPr>
                          <w:t>R0_B</w:t>
                        </w:r>
                        <w:r>
                          <w:rPr>
                            <w:rFonts w:ascii="SimSun" w:hAnsi="SimSun" w:eastAsia="SimSun" w:cs="SimSun"/>
                            <w:sz w:val="15"/>
                            <w:szCs w:val="15"/>
                          </w:rPr>
                          <w:t xml:space="preserve"> </w:t>
                        </w:r>
                        <w:r>
                          <w:rPr>
                            <w:rFonts w:ascii="SimSun" w:hAnsi="SimSun" w:eastAsia="SimSun" w:cs="SimSun"/>
                            <w:sz w:val="15"/>
                            <w:szCs w:val="15"/>
                            <w:spacing w:val="2"/>
                          </w:rPr>
                          <w:t>R1_B</w:t>
                        </w:r>
                        <w:r>
                          <w:rPr>
                            <w:rFonts w:ascii="SimSun" w:hAnsi="SimSun" w:eastAsia="SimSun" w:cs="SimSun"/>
                            <w:sz w:val="15"/>
                            <w:szCs w:val="15"/>
                          </w:rPr>
                          <w:t xml:space="preserve"> </w:t>
                        </w:r>
                        <w:r>
                          <w:rPr>
                            <w:rFonts w:ascii="SimSun" w:hAnsi="SimSun" w:eastAsia="SimSun" w:cs="SimSun"/>
                            <w:sz w:val="15"/>
                            <w:szCs w:val="15"/>
                            <w:spacing w:val="2"/>
                          </w:rPr>
                          <w:t>R2_B</w:t>
                        </w:r>
                        <w:r>
                          <w:rPr>
                            <w:rFonts w:ascii="SimSun" w:hAnsi="SimSun" w:eastAsia="SimSun" w:cs="SimSun"/>
                            <w:sz w:val="15"/>
                            <w:szCs w:val="15"/>
                          </w:rPr>
                          <w:t xml:space="preserve"> </w:t>
                        </w:r>
                        <w:r>
                          <w:rPr>
                            <w:rFonts w:ascii="SimSun" w:hAnsi="SimSun" w:eastAsia="SimSun" w:cs="SimSun"/>
                            <w:sz w:val="15"/>
                            <w:szCs w:val="15"/>
                            <w:spacing w:val="2"/>
                          </w:rPr>
                          <w:t>R3_B</w:t>
                        </w:r>
                        <w:r>
                          <w:rPr>
                            <w:rFonts w:ascii="SimSun" w:hAnsi="SimSun" w:eastAsia="SimSun" w:cs="SimSun"/>
                            <w:sz w:val="15"/>
                            <w:szCs w:val="15"/>
                          </w:rPr>
                          <w:t xml:space="preserve"> </w:t>
                        </w:r>
                        <w:r>
                          <w:rPr>
                            <w:rFonts w:ascii="SimSun" w:hAnsi="SimSun" w:eastAsia="SimSun" w:cs="SimSun"/>
                            <w:sz w:val="15"/>
                            <w:szCs w:val="15"/>
                          </w:rPr>
                          <w:t>LDR</w:t>
                        </w:r>
                        <w:r>
                          <w:rPr>
                            <w:rFonts w:ascii="SimSun" w:hAnsi="SimSun" w:eastAsia="SimSun" w:cs="SimSun"/>
                            <w:sz w:val="15"/>
                            <w:szCs w:val="15"/>
                            <w:spacing w:val="9"/>
                          </w:rPr>
                          <w:t>0</w:t>
                        </w:r>
                        <w:r>
                          <w:rPr>
                            <w:rFonts w:ascii="SimSun" w:hAnsi="SimSun" w:eastAsia="SimSun" w:cs="SimSun"/>
                            <w:sz w:val="15"/>
                            <w:szCs w:val="15"/>
                          </w:rPr>
                          <w:t xml:space="preserve"> </w:t>
                        </w:r>
                        <w:r>
                          <w:rPr>
                            <w:rFonts w:ascii="SimSun" w:hAnsi="SimSun" w:eastAsia="SimSun" w:cs="SimSun"/>
                            <w:sz w:val="15"/>
                            <w:szCs w:val="15"/>
                          </w:rPr>
                          <w:t>LDR</w:t>
                        </w:r>
                        <w:r>
                          <w:rPr>
                            <w:rFonts w:ascii="SimSun" w:hAnsi="SimSun" w:eastAsia="SimSun" w:cs="SimSun"/>
                            <w:sz w:val="15"/>
                            <w:szCs w:val="15"/>
                            <w:spacing w:val="9"/>
                          </w:rPr>
                          <w:t>1</w:t>
                        </w:r>
                        <w:r>
                          <w:rPr>
                            <w:rFonts w:ascii="SimSun" w:hAnsi="SimSun" w:eastAsia="SimSun" w:cs="SimSun"/>
                            <w:sz w:val="15"/>
                            <w:szCs w:val="15"/>
                          </w:rPr>
                          <w:t xml:space="preserve"> </w:t>
                        </w:r>
                        <w:r>
                          <w:rPr>
                            <w:rFonts w:ascii="SimSun" w:hAnsi="SimSun" w:eastAsia="SimSun" w:cs="SimSun"/>
                            <w:sz w:val="15"/>
                            <w:szCs w:val="15"/>
                          </w:rPr>
                          <w:t>LDR</w:t>
                        </w:r>
                        <w:r>
                          <w:rPr>
                            <w:rFonts w:ascii="SimSun" w:hAnsi="SimSun" w:eastAsia="SimSun" w:cs="SimSun"/>
                            <w:sz w:val="15"/>
                            <w:szCs w:val="15"/>
                            <w:spacing w:val="9"/>
                          </w:rPr>
                          <w:t>2</w:t>
                        </w:r>
                        <w:r>
                          <w:rPr>
                            <w:rFonts w:ascii="SimSun" w:hAnsi="SimSun" w:eastAsia="SimSun" w:cs="SimSun"/>
                            <w:sz w:val="15"/>
                            <w:szCs w:val="15"/>
                          </w:rPr>
                          <w:t xml:space="preserve"> </w:t>
                        </w:r>
                        <w:r>
                          <w:rPr>
                            <w:rFonts w:ascii="SimSun" w:hAnsi="SimSun" w:eastAsia="SimSun" w:cs="SimSun"/>
                            <w:sz w:val="15"/>
                            <w:szCs w:val="15"/>
                          </w:rPr>
                          <w:t>LDR</w:t>
                        </w:r>
                        <w:r>
                          <w:rPr>
                            <w:rFonts w:ascii="SimSun" w:hAnsi="SimSun" w:eastAsia="SimSun" w:cs="SimSun"/>
                            <w:sz w:val="15"/>
                            <w:szCs w:val="15"/>
                            <w:spacing w:val="9"/>
                          </w:rPr>
                          <w:t>3</w:t>
                        </w:r>
                      </w:p>
                      <w:p>
                        <w:pPr>
                          <w:ind w:left="668" w:right="97"/>
                          <w:spacing w:before="42" w:line="188" w:lineRule="auto"/>
                          <w:rPr>
                            <w:rFonts w:ascii="SimSun" w:hAnsi="SimSun" w:eastAsia="SimSun" w:cs="SimSun"/>
                            <w:sz w:val="15"/>
                            <w:szCs w:val="15"/>
                          </w:rPr>
                        </w:pPr>
                        <w:r>
                          <w:rPr>
                            <w:rFonts w:ascii="SimSun" w:hAnsi="SimSun" w:eastAsia="SimSun" w:cs="SimSun"/>
                            <w:sz w:val="15"/>
                            <w:szCs w:val="15"/>
                            <w:spacing w:val="2"/>
                          </w:rPr>
                          <w:t>FC</w:t>
                        </w:r>
                        <w:r>
                          <w:rPr>
                            <w:rFonts w:ascii="SimSun" w:hAnsi="SimSun" w:eastAsia="SimSun" w:cs="SimSun"/>
                            <w:sz w:val="15"/>
                            <w:szCs w:val="15"/>
                          </w:rPr>
                          <w:t xml:space="preserve"> </w:t>
                        </w:r>
                        <w:r>
                          <w:rPr>
                            <w:rFonts w:ascii="SimSun" w:hAnsi="SimSun" w:eastAsia="SimSun" w:cs="SimSun"/>
                            <w:sz w:val="15"/>
                            <w:szCs w:val="15"/>
                            <w:spacing w:val="2"/>
                          </w:rPr>
                          <w:t>FZ</w:t>
                        </w:r>
                      </w:p>
                      <w:p>
                        <w:pPr>
                          <w:ind w:left="542"/>
                          <w:spacing w:before="140" w:line="204" w:lineRule="exact"/>
                          <w:rPr>
                            <w:rFonts w:ascii="SimSun" w:hAnsi="SimSun" w:eastAsia="SimSun" w:cs="SimSun"/>
                            <w:sz w:val="15"/>
                            <w:szCs w:val="15"/>
                          </w:rPr>
                        </w:pPr>
                        <w:r>
                          <w:rPr>
                            <w:rFonts w:ascii="SimSun" w:hAnsi="SimSun" w:eastAsia="SimSun" w:cs="SimSun"/>
                            <w:sz w:val="15"/>
                            <w:szCs w:val="15"/>
                            <w:spacing w:val="-2"/>
                            <w:position w:val="1"/>
                          </w:rPr>
                          <w:t>IN7</w:t>
                        </w:r>
                      </w:p>
                      <w:p>
                        <w:pPr>
                          <w:ind w:left="593" w:right="17" w:hanging="51"/>
                          <w:spacing w:before="103" w:line="332" w:lineRule="auto"/>
                          <w:rPr>
                            <w:rFonts w:ascii="SimSun" w:hAnsi="SimSun" w:eastAsia="SimSun" w:cs="SimSun"/>
                            <w:sz w:val="15"/>
                            <w:szCs w:val="15"/>
                          </w:rPr>
                        </w:pPr>
                        <w:r>
                          <w:rPr>
                            <w:rFonts w:ascii="SimSun" w:hAnsi="SimSun" w:eastAsia="SimSun" w:cs="SimSun"/>
                            <w:sz w:val="15"/>
                            <w:szCs w:val="15"/>
                            <w:spacing w:val="-2"/>
                          </w:rPr>
                          <w:t>IN0</w:t>
                        </w:r>
                        <w:r>
                          <w:rPr>
                            <w:rFonts w:ascii="SimSun" w:hAnsi="SimSun" w:eastAsia="SimSun" w:cs="SimSun"/>
                            <w:sz w:val="15"/>
                            <w:szCs w:val="15"/>
                          </w:rPr>
                          <w:t xml:space="preserve">   </w:t>
                        </w:r>
                        <w:r>
                          <w:rPr>
                            <w:rFonts w:ascii="SimSun" w:hAnsi="SimSun" w:eastAsia="SimSun" w:cs="SimSun"/>
                            <w:sz w:val="15"/>
                            <w:szCs w:val="15"/>
                          </w:rPr>
                          <w:t>OUT</w:t>
                        </w:r>
                        <w:r>
                          <w:rPr>
                            <w:rFonts w:ascii="SimSun" w:hAnsi="SimSun" w:eastAsia="SimSun" w:cs="SimSun"/>
                            <w:sz w:val="15"/>
                            <w:szCs w:val="15"/>
                            <w:spacing w:val="8"/>
                          </w:rPr>
                          <w:t>7</w:t>
                        </w:r>
                        <w:r>
                          <w:rPr>
                            <w:rFonts w:ascii="SimSun" w:hAnsi="SimSun" w:eastAsia="SimSun" w:cs="SimSun"/>
                            <w:sz w:val="15"/>
                            <w:szCs w:val="15"/>
                          </w:rPr>
                          <w:t xml:space="preserve"> </w:t>
                        </w:r>
                        <w:r>
                          <w:rPr>
                            <w:rFonts w:ascii="SimSun" w:hAnsi="SimSun" w:eastAsia="SimSun" w:cs="SimSun"/>
                            <w:sz w:val="15"/>
                            <w:szCs w:val="15"/>
                          </w:rPr>
                          <w:t>OUT</w:t>
                        </w:r>
                        <w:r>
                          <w:rPr>
                            <w:rFonts w:ascii="SimSun" w:hAnsi="SimSun" w:eastAsia="SimSun" w:cs="SimSun"/>
                            <w:sz w:val="15"/>
                            <w:szCs w:val="15"/>
                            <w:spacing w:val="8"/>
                          </w:rPr>
                          <w:t>0</w:t>
                        </w:r>
                      </w:p>
                      <w:p>
                        <w:pPr>
                          <w:ind w:right="18"/>
                          <w:spacing w:before="7" w:line="204" w:lineRule="exact"/>
                          <w:jc w:val="right"/>
                          <w:rPr>
                            <w:rFonts w:ascii="SimSun" w:hAnsi="SimSun" w:eastAsia="SimSun" w:cs="SimSun"/>
                            <w:sz w:val="15"/>
                            <w:szCs w:val="15"/>
                          </w:rPr>
                        </w:pPr>
                        <w:r>
                          <w:rPr>
                            <w:rFonts w:ascii="SimSun" w:hAnsi="SimSun" w:eastAsia="SimSun" w:cs="SimSun"/>
                            <w:sz w:val="15"/>
                            <w:szCs w:val="15"/>
                            <w:spacing w:val="2"/>
                            <w:position w:val="1"/>
                          </w:rPr>
                          <w:t>D7</w:t>
                        </w:r>
                      </w:p>
                      <w:p>
                        <w:pPr>
                          <w:ind w:right="18"/>
                          <w:spacing w:before="80" w:line="203" w:lineRule="exact"/>
                          <w:jc w:val="right"/>
                          <w:rPr>
                            <w:rFonts w:ascii="SimSun" w:hAnsi="SimSun" w:eastAsia="SimSun" w:cs="SimSun"/>
                            <w:sz w:val="15"/>
                            <w:szCs w:val="15"/>
                          </w:rPr>
                        </w:pPr>
                        <w:r>
                          <w:rPr>
                            <w:rFonts w:ascii="SimSun" w:hAnsi="SimSun" w:eastAsia="SimSun" w:cs="SimSun"/>
                            <w:sz w:val="15"/>
                            <w:szCs w:val="15"/>
                            <w:spacing w:val="2"/>
                            <w:position w:val="1"/>
                          </w:rPr>
                          <w:t>D0</w:t>
                        </w:r>
                      </w:p>
                    </w:tc>
                  </w:tr>
                </w:tbl>
                <w:p>
                  <w:pPr>
                    <w:pStyle w:val="BodyText"/>
                    <w:rPr/>
                  </w:pPr>
                  <w:r/>
                </w:p>
              </w:txbxContent>
            </v:textbox>
          </v:shape>
        </w:pict>
      </w:r>
      <w:r>
        <w:pict>
          <v:shape id="_x0000_s5086" style="position:absolute;margin-left:272.04pt;margin-top:63.6802pt;mso-position-vertical-relative:text;mso-position-horizontal-relative:text;width:148.15pt;height:39.75pt;z-index:263430144;" filled="false" stroked="false" type="#_x0000_t202">
            <v:fill on="false"/>
            <v:stroke on="false"/>
            <v:path/>
            <v:imagedata o:title=""/>
            <o:lock v:ext="edit" aspectratio="false"/>
            <v:textbox inset="0mm,0mm,0mm,0mm">
              <w:txbxContent>
                <w:p>
                  <w:pPr>
                    <w:spacing w:line="20" w:lineRule="exact"/>
                    <w:rPr/>
                  </w:pPr>
                  <w:r/>
                </w:p>
                <w:tbl>
                  <w:tblPr>
                    <w:tblStyle w:val="TableNormal"/>
                    <w:tblW w:w="2917"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63"/>
                    <w:gridCol w:w="1663"/>
                    <w:gridCol w:w="791"/>
                  </w:tblGrid>
                  <w:tr>
                    <w:trPr>
                      <w:trHeight w:val="744" w:hRule="atLeast"/>
                    </w:trPr>
                    <w:tc>
                      <w:tcPr>
                        <w:tcW w:w="463" w:type="dxa"/>
                        <w:vAlign w:val="top"/>
                        <w:tcBorders>
                          <w:right w:val="nil"/>
                        </w:tcBorders>
                      </w:tcPr>
                      <w:p>
                        <w:pPr>
                          <w:ind w:left="158"/>
                          <w:spacing w:before="112" w:line="183" w:lineRule="auto"/>
                          <w:rPr>
                            <w:rFonts w:ascii="SimSun" w:hAnsi="SimSun" w:eastAsia="SimSun" w:cs="SimSun"/>
                            <w:sz w:val="15"/>
                            <w:szCs w:val="15"/>
                          </w:rPr>
                        </w:pPr>
                        <w:r>
                          <w:rPr>
                            <w:rFonts w:ascii="SimSun" w:hAnsi="SimSun" w:eastAsia="SimSun" w:cs="SimSun"/>
                            <w:sz w:val="15"/>
                            <w:szCs w:val="15"/>
                          </w:rPr>
                          <w:t>TS</w:t>
                        </w:r>
                        <w:r>
                          <w:rPr>
                            <w:rFonts w:ascii="SimSun" w:hAnsi="SimSun" w:eastAsia="SimSun" w:cs="SimSun"/>
                            <w:sz w:val="15"/>
                            <w:szCs w:val="15"/>
                            <w:spacing w:val="6"/>
                          </w:rPr>
                          <w:t>1</w:t>
                        </w:r>
                      </w:p>
                      <w:p>
                        <w:pPr>
                          <w:ind w:left="158"/>
                          <w:spacing w:line="172" w:lineRule="auto"/>
                          <w:rPr>
                            <w:rFonts w:ascii="SimSun" w:hAnsi="SimSun" w:eastAsia="SimSun" w:cs="SimSun"/>
                            <w:sz w:val="15"/>
                            <w:szCs w:val="15"/>
                          </w:rPr>
                        </w:pPr>
                        <w:r>
                          <w:rPr>
                            <w:rFonts w:ascii="SimSun" w:hAnsi="SimSun" w:eastAsia="SimSun" w:cs="SimSun"/>
                            <w:sz w:val="15"/>
                            <w:szCs w:val="15"/>
                          </w:rPr>
                          <w:t>TS</w:t>
                        </w:r>
                        <w:r>
                          <w:rPr>
                            <w:rFonts w:ascii="SimSun" w:hAnsi="SimSun" w:eastAsia="SimSun" w:cs="SimSun"/>
                            <w:sz w:val="15"/>
                            <w:szCs w:val="15"/>
                            <w:spacing w:val="6"/>
                          </w:rPr>
                          <w:t>2</w:t>
                        </w:r>
                      </w:p>
                      <w:p>
                        <w:pPr>
                          <w:ind w:left="158"/>
                          <w:spacing w:line="172" w:lineRule="auto"/>
                          <w:rPr>
                            <w:rFonts w:ascii="SimSun" w:hAnsi="SimSun" w:eastAsia="SimSun" w:cs="SimSun"/>
                            <w:sz w:val="15"/>
                            <w:szCs w:val="15"/>
                          </w:rPr>
                        </w:pPr>
                        <w:r>
                          <w:rPr>
                            <w:rFonts w:ascii="SimSun" w:hAnsi="SimSun" w:eastAsia="SimSun" w:cs="SimSun"/>
                            <w:sz w:val="15"/>
                            <w:szCs w:val="15"/>
                          </w:rPr>
                          <w:t>TS</w:t>
                        </w:r>
                        <w:r>
                          <w:rPr>
                            <w:rFonts w:ascii="SimSun" w:hAnsi="SimSun" w:eastAsia="SimSun" w:cs="SimSun"/>
                            <w:sz w:val="15"/>
                            <w:szCs w:val="15"/>
                            <w:spacing w:val="6"/>
                          </w:rPr>
                          <w:t>3</w:t>
                        </w:r>
                      </w:p>
                      <w:p>
                        <w:pPr>
                          <w:ind w:left="158"/>
                          <w:spacing w:line="237" w:lineRule="auto"/>
                          <w:rPr>
                            <w:rFonts w:ascii="SimSun" w:hAnsi="SimSun" w:eastAsia="SimSun" w:cs="SimSun"/>
                            <w:sz w:val="15"/>
                            <w:szCs w:val="15"/>
                          </w:rPr>
                        </w:pPr>
                        <w:r>
                          <w:rPr>
                            <w:rFonts w:ascii="SimSun" w:hAnsi="SimSun" w:eastAsia="SimSun" w:cs="SimSun"/>
                            <w:sz w:val="15"/>
                            <w:szCs w:val="15"/>
                          </w:rPr>
                          <w:t>TS</w:t>
                        </w:r>
                        <w:r>
                          <w:rPr>
                            <w:rFonts w:ascii="SimSun" w:hAnsi="SimSun" w:eastAsia="SimSun" w:cs="SimSun"/>
                            <w:sz w:val="15"/>
                            <w:szCs w:val="15"/>
                            <w:spacing w:val="6"/>
                          </w:rPr>
                          <w:t>4</w:t>
                        </w:r>
                      </w:p>
                    </w:tc>
                    <w:tc>
                      <w:tcPr>
                        <w:tcW w:w="1663" w:type="dxa"/>
                        <w:vAlign w:val="top"/>
                        <w:tcBorders>
                          <w:left w:val="nil"/>
                          <w:right w:val="nil"/>
                        </w:tcBorders>
                      </w:tcPr>
                      <w:p>
                        <w:pPr>
                          <w:ind w:left="67"/>
                          <w:spacing w:before="86" w:line="230" w:lineRule="auto"/>
                          <w:rPr>
                            <w:rFonts w:ascii="SimSun" w:hAnsi="SimSun" w:eastAsia="SimSun" w:cs="SimSun"/>
                            <w:sz w:val="15"/>
                            <w:szCs w:val="15"/>
                          </w:rPr>
                        </w:pPr>
                        <w:r>
                          <w:rPr>
                            <w:rFonts w:ascii="SimSun" w:hAnsi="SimSun" w:eastAsia="SimSun" w:cs="SimSun"/>
                            <w:sz w:val="15"/>
                            <w:szCs w:val="15"/>
                            <w:spacing w:val="5"/>
                          </w:rPr>
                          <w:t>时序与操作台单元</w:t>
                        </w:r>
                      </w:p>
                    </w:tc>
                    <w:tc>
                      <w:tcPr>
                        <w:tcW w:w="791" w:type="dxa"/>
                        <w:vAlign w:val="top"/>
                        <w:tcBorders>
                          <w:left w:val="nil"/>
                        </w:tcBorders>
                      </w:tcPr>
                      <w:p>
                        <w:pPr>
                          <w:ind w:left="349"/>
                          <w:spacing w:before="38" w:line="203" w:lineRule="exact"/>
                          <w:rPr>
                            <w:rFonts w:ascii="SimSun" w:hAnsi="SimSun" w:eastAsia="SimSun" w:cs="SimSun"/>
                            <w:sz w:val="15"/>
                            <w:szCs w:val="15"/>
                          </w:rPr>
                        </w:pPr>
                        <w:r>
                          <w:rPr>
                            <w:rFonts w:ascii="SimSun" w:hAnsi="SimSun" w:eastAsia="SimSun" w:cs="SimSun"/>
                            <w:sz w:val="15"/>
                            <w:szCs w:val="15"/>
                            <w:position w:val="1"/>
                          </w:rPr>
                          <w:t>CLK</w:t>
                        </w:r>
                        <w:r>
                          <w:rPr>
                            <w:rFonts w:ascii="SimSun" w:hAnsi="SimSun" w:eastAsia="SimSun" w:cs="SimSun"/>
                            <w:sz w:val="15"/>
                            <w:szCs w:val="15"/>
                            <w:spacing w:val="9"/>
                            <w:position w:val="1"/>
                          </w:rPr>
                          <w:t>0</w:t>
                        </w:r>
                      </w:p>
                      <w:p>
                        <w:pPr>
                          <w:ind w:left="354"/>
                          <w:spacing w:line="203" w:lineRule="exact"/>
                          <w:rPr>
                            <w:rFonts w:ascii="SimSun" w:hAnsi="SimSun" w:eastAsia="SimSun" w:cs="SimSun"/>
                            <w:sz w:val="15"/>
                            <w:szCs w:val="15"/>
                          </w:rPr>
                        </w:pPr>
                        <w:r>
                          <w:rPr>
                            <w:rFonts w:ascii="SimSun" w:hAnsi="SimSun" w:eastAsia="SimSun" w:cs="SimSun"/>
                            <w:sz w:val="15"/>
                            <w:szCs w:val="15"/>
                            <w:spacing w:val="2"/>
                            <w:position w:val="1"/>
                          </w:rPr>
                          <w:t>30</w:t>
                        </w:r>
                        <w:r>
                          <w:rPr>
                            <w:rFonts w:ascii="SimSun" w:hAnsi="SimSun" w:eastAsia="SimSun" w:cs="SimSun"/>
                            <w:sz w:val="15"/>
                            <w:szCs w:val="15"/>
                            <w:position w:val="1"/>
                          </w:rPr>
                          <w:t>Hz</w:t>
                        </w:r>
                      </w:p>
                      <w:p>
                        <w:pPr>
                          <w:ind w:left="451"/>
                          <w:spacing w:before="89" w:line="200" w:lineRule="exact"/>
                          <w:rPr>
                            <w:rFonts w:ascii="SimSun" w:hAnsi="SimSun" w:eastAsia="SimSun" w:cs="SimSun"/>
                            <w:sz w:val="15"/>
                            <w:szCs w:val="15"/>
                          </w:rPr>
                        </w:pPr>
                        <w:r>
                          <w:rPr>
                            <w:rFonts w:ascii="SimSun" w:hAnsi="SimSun" w:eastAsia="SimSun" w:cs="SimSun"/>
                            <w:sz w:val="15"/>
                            <w:szCs w:val="15"/>
                            <w:position w:val="1"/>
                          </w:rPr>
                          <w:t>KK</w:t>
                        </w:r>
                        <w:r>
                          <w:rPr>
                            <w:rFonts w:ascii="SimSun" w:hAnsi="SimSun" w:eastAsia="SimSun" w:cs="SimSun"/>
                            <w:sz w:val="15"/>
                            <w:szCs w:val="15"/>
                            <w:spacing w:val="7"/>
                            <w:position w:val="1"/>
                          </w:rPr>
                          <w:t>+</w:t>
                        </w:r>
                      </w:p>
                    </w:tc>
                  </w:tr>
                </w:tbl>
                <w:p>
                  <w:pPr>
                    <w:pStyle w:val="BodyText"/>
                    <w:rPr/>
                  </w:pPr>
                  <w:r/>
                </w:p>
              </w:txbxContent>
            </v:textbox>
          </v:shape>
        </w:pict>
      </w:r>
      <w:r>
        <w:pict>
          <v:shape id="_x0000_s5088" style="position:absolute;margin-left:414.956pt;margin-top:78.6009pt;mso-position-vertical-relative:text;mso-position-horizontal-relative:text;width:2.35pt;height:0.5pt;z-index:263487488;" filled="false" strokecolor="#000000" strokeweight="0.47pt" coordsize="46,10" coordorigin="0,0" path="m41,4l4,4e">
            <v:stroke endcap="round" miterlimit="10"/>
          </v:shape>
        </w:pict>
      </w:r>
      <w:r>
        <w:pict>
          <v:shape id="_x0000_s5090" style="position:absolute;margin-left:413.72pt;margin-top:67.2787pt;mso-position-vertical-relative:text;mso-position-horizontal-relative:text;width:21.35pt;height:17.5pt;z-index:263450624;" filled="false" stroked="false" type="#_x0000_t202">
            <v:fill on="false"/>
            <v:stroke on="false"/>
            <v:path/>
            <v:imagedata o:title=""/>
            <o:lock v:ext="edit" aspectratio="false"/>
            <v:textbox inset="0mm,0mm,0mm,0mm">
              <w:txbxContent>
                <w:p>
                  <w:pPr>
                    <w:spacing w:line="20" w:lineRule="exact"/>
                    <w:rPr/>
                  </w:pPr>
                  <w:r/>
                </w:p>
                <w:tbl>
                  <w:tblPr>
                    <w:tblStyle w:val="TableNormal"/>
                    <w:tblW w:w="376" w:type="dxa"/>
                    <w:tblInd w:w="27" w:type="dxa"/>
                    <w:tblLayout w:type="fixed"/>
                    <w:tblBorders>
                      <w:left w:val="single" w:color="000000" w:sz="6" w:space="0"/>
                      <w:bottom w:val="single" w:color="000000" w:sz="2" w:space="0"/>
                      <w:right w:val="single" w:color="000000" w:sz="2" w:space="0"/>
                      <w:top w:val="single" w:color="000000" w:sz="2" w:space="0"/>
                    </w:tblBorders>
                  </w:tblPr>
                  <w:tblGrid>
                    <w:gridCol w:w="376"/>
                  </w:tblGrid>
                  <w:tr>
                    <w:trPr>
                      <w:trHeight w:val="299" w:hRule="atLeast"/>
                    </w:trPr>
                    <w:tc>
                      <w:tcPr>
                        <w:tcW w:w="376" w:type="dxa"/>
                        <w:vAlign w:val="top"/>
                      </w:tcPr>
                      <w:p>
                        <w:pPr>
                          <w:ind w:firstLine="272"/>
                          <w:spacing w:before="106" w:line="97" w:lineRule="exact"/>
                          <w:rPr/>
                        </w:pPr>
                        <w:r>
                          <w:rPr>
                            <w:position w:val="-1"/>
                          </w:rPr>
                          <w:drawing>
                            <wp:inline distT="0" distB="0" distL="0" distR="0">
                              <wp:extent cx="59117" cy="61337"/>
                              <wp:effectExtent l="0" t="0" r="0" b="0"/>
                              <wp:docPr id="1380" name="IM 1380"/>
                              <wp:cNvGraphicFramePr/>
                              <a:graphic>
                                <a:graphicData uri="http://schemas.openxmlformats.org/drawingml/2006/picture">
                                  <pic:pic>
                                    <pic:nvPicPr>
                                      <pic:cNvPr id="1380" name="IM 1380"/>
                                      <pic:cNvPicPr/>
                                    </pic:nvPicPr>
                                    <pic:blipFill>
                                      <a:blip r:embed="rId634"/>
                                      <a:stretch>
                                        <a:fillRect/>
                                      </a:stretch>
                                    </pic:blipFill>
                                    <pic:spPr>
                                      <a:xfrm rot="0">
                                        <a:off x="0" y="0"/>
                                        <a:ext cx="59117" cy="61337"/>
                                      </a:xfrm>
                                      <a:prstGeom prst="rect">
                                        <a:avLst/>
                                      </a:prstGeom>
                                    </pic:spPr>
                                  </pic:pic>
                                </a:graphicData>
                              </a:graphic>
                            </wp:inline>
                          </w:drawing>
                        </w:r>
                      </w:p>
                    </w:tc>
                  </w:tr>
                </w:tbl>
                <w:p>
                  <w:pPr>
                    <w:pStyle w:val="BodyText"/>
                    <w:rPr/>
                  </w:pPr>
                  <w:r/>
                </w:p>
              </w:txbxContent>
            </v:textbox>
          </v:shape>
        </w:pict>
      </w:r>
      <w:r>
        <w:pict>
          <v:shape id="_x0000_s5092" style="position:absolute;margin-left:388.149pt;margin-top:178.638pt;mso-position-vertical-relative:text;mso-position-horizontal-relative:text;width:0.8pt;height:5.4pt;z-index:263478272;" filled="false" strokecolor="#000000" strokeweight="0.79pt" coordsize="16,108" coordorigin="0,0" path="m7,7l7,99e">
            <v:stroke dashstyle="dash" endcap="round" miterlimit="10"/>
          </v:shape>
        </w:pict>
      </w:r>
      <w:r>
        <w:pict>
          <v:shape id="_x0000_s5094" style="position:absolute;margin-left:379.707pt;margin-top:108.758pt;mso-position-vertical-relative:text;mso-position-horizontal-relative:text;width:40.35pt;height:98.15pt;z-index:263442432;" filled="false" stroked="false" type="#_x0000_t202">
            <v:fill on="false"/>
            <v:stroke on="false"/>
            <v:path/>
            <v:imagedata o:title=""/>
            <o:lock v:ext="edit" aspectratio="false"/>
            <v:textbox inset="0mm,0mm,0mm,0mm">
              <w:txbxContent>
                <w:p>
                  <w:pPr>
                    <w:spacing w:line="20" w:lineRule="exact"/>
                    <w:rPr/>
                  </w:pPr>
                  <w:r/>
                </w:p>
                <w:tbl>
                  <w:tblPr>
                    <w:tblStyle w:val="TableNormal"/>
                    <w:tblW w:w="761"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355"/>
                    <w:gridCol w:w="406"/>
                  </w:tblGrid>
                  <w:tr>
                    <w:trPr>
                      <w:trHeight w:val="782" w:hRule="atLeast"/>
                    </w:trPr>
                    <w:tc>
                      <w:tcPr>
                        <w:tcW w:w="761" w:type="dxa"/>
                        <w:vAlign w:val="top"/>
                        <w:gridSpan w:val="2"/>
                        <w:tcBorders>
                          <w:bottom w:val="nil"/>
                        </w:tcBorders>
                      </w:tcPr>
                      <w:p>
                        <w:pPr>
                          <w:ind w:left="69"/>
                          <w:spacing w:before="23" w:line="231" w:lineRule="auto"/>
                          <w:rPr>
                            <w:rFonts w:ascii="SimSun" w:hAnsi="SimSun" w:eastAsia="SimSun" w:cs="SimSun"/>
                            <w:sz w:val="15"/>
                            <w:szCs w:val="15"/>
                          </w:rPr>
                        </w:pPr>
                        <w:r>
                          <w:rPr>
                            <w:rFonts w:ascii="SimSun" w:hAnsi="SimSun" w:eastAsia="SimSun" w:cs="SimSun"/>
                            <w:sz w:val="15"/>
                            <w:szCs w:val="15"/>
                            <w:spacing w:val="3"/>
                          </w:rPr>
                          <w:t>8259单元</w:t>
                        </w:r>
                      </w:p>
                      <w:p>
                        <w:pPr>
                          <w:ind w:left="148"/>
                          <w:spacing w:before="58" w:line="188" w:lineRule="auto"/>
                          <w:rPr>
                            <w:rFonts w:ascii="SimSun" w:hAnsi="SimSun" w:eastAsia="SimSun" w:cs="SimSun"/>
                            <w:sz w:val="15"/>
                            <w:szCs w:val="15"/>
                          </w:rPr>
                        </w:pPr>
                        <w:r>
                          <w:rPr>
                            <w:rFonts w:ascii="SimSun" w:hAnsi="SimSun" w:eastAsia="SimSun" w:cs="SimSun"/>
                            <w:sz w:val="15"/>
                            <w:szCs w:val="15"/>
                            <w:spacing w:val="1"/>
                          </w:rPr>
                          <w:t>CS</w:t>
                        </w:r>
                      </w:p>
                      <w:p>
                        <w:pPr>
                          <w:ind w:left="147"/>
                          <w:spacing w:before="61" w:line="181" w:lineRule="auto"/>
                          <w:rPr>
                            <w:rFonts w:ascii="SimSun" w:hAnsi="SimSun" w:eastAsia="SimSun" w:cs="SimSun"/>
                            <w:sz w:val="15"/>
                            <w:szCs w:val="15"/>
                          </w:rPr>
                        </w:pPr>
                        <w:r>
                          <w:rPr>
                            <w:rFonts w:ascii="SimSun" w:hAnsi="SimSun" w:eastAsia="SimSun" w:cs="SimSun"/>
                            <w:sz w:val="15"/>
                            <w:szCs w:val="15"/>
                          </w:rPr>
                          <w:t>INTR</w:t>
                        </w:r>
                      </w:p>
                      <w:p>
                        <w:pPr>
                          <w:ind w:left="147"/>
                          <w:spacing w:line="173" w:lineRule="auto"/>
                          <w:rPr>
                            <w:rFonts w:ascii="SimSun" w:hAnsi="SimSun" w:eastAsia="SimSun" w:cs="SimSun"/>
                            <w:sz w:val="15"/>
                            <w:szCs w:val="15"/>
                          </w:rPr>
                        </w:pPr>
                        <w:r>
                          <w:rPr>
                            <w:rFonts w:ascii="SimSun" w:hAnsi="SimSun" w:eastAsia="SimSun" w:cs="SimSun"/>
                            <w:sz w:val="15"/>
                            <w:szCs w:val="15"/>
                          </w:rPr>
                          <w:t>INTA</w:t>
                        </w:r>
                      </w:p>
                    </w:tc>
                  </w:tr>
                  <w:tr>
                    <w:trPr>
                      <w:trHeight w:val="1130" w:hRule="atLeast"/>
                    </w:trPr>
                    <w:tc>
                      <w:tcPr>
                        <w:tcW w:w="355" w:type="dxa"/>
                        <w:vAlign w:val="top"/>
                        <w:tcBorders>
                          <w:right w:val="nil"/>
                          <w:top w:val="nil"/>
                        </w:tcBorders>
                      </w:tcPr>
                      <w:p>
                        <w:pPr>
                          <w:ind w:left="44"/>
                          <w:spacing w:before="46" w:line="184" w:lineRule="auto"/>
                          <w:rPr>
                            <w:rFonts w:ascii="SimSun" w:hAnsi="SimSun" w:eastAsia="SimSun" w:cs="SimSun"/>
                            <w:sz w:val="15"/>
                            <w:szCs w:val="15"/>
                          </w:rPr>
                        </w:pPr>
                        <w:r>
                          <w:rPr>
                            <w:rFonts w:ascii="SimSun" w:hAnsi="SimSun" w:eastAsia="SimSun" w:cs="SimSun"/>
                            <w:sz w:val="15"/>
                            <w:szCs w:val="15"/>
                            <w:spacing w:val="-2"/>
                          </w:rPr>
                          <w:t>IOR</w:t>
                        </w:r>
                      </w:p>
                      <w:p>
                        <w:pPr>
                          <w:ind w:left="44"/>
                          <w:spacing w:line="187" w:lineRule="auto"/>
                          <w:rPr>
                            <w:rFonts w:ascii="SimSun" w:hAnsi="SimSun" w:eastAsia="SimSun" w:cs="SimSun"/>
                            <w:sz w:val="15"/>
                            <w:szCs w:val="15"/>
                          </w:rPr>
                        </w:pPr>
                        <w:r>
                          <w:rPr>
                            <w:rFonts w:ascii="SimSun" w:hAnsi="SimSun" w:eastAsia="SimSun" w:cs="SimSun"/>
                            <w:sz w:val="15"/>
                            <w:szCs w:val="15"/>
                            <w:spacing w:val="-2"/>
                          </w:rPr>
                          <w:t>IOW</w:t>
                        </w:r>
                      </w:p>
                      <w:p>
                        <w:pPr>
                          <w:ind w:left="41"/>
                          <w:spacing w:before="64"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41"/>
                          <w:spacing w:before="63"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0</w:t>
                        </w:r>
                      </w:p>
                      <w:p>
                        <w:pPr>
                          <w:ind w:left="35"/>
                          <w:spacing w:before="22" w:line="203"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0</w:t>
                        </w:r>
                      </w:p>
                    </w:tc>
                    <w:tc>
                      <w:tcPr>
                        <w:tcW w:w="406" w:type="dxa"/>
                        <w:vAlign w:val="top"/>
                        <w:tcBorders>
                          <w:left w:val="nil"/>
                          <w:top w:val="nil"/>
                        </w:tcBorders>
                      </w:tcPr>
                      <w:p>
                        <w:pPr>
                          <w:ind w:left="79"/>
                          <w:spacing w:before="80" w:line="203" w:lineRule="exact"/>
                          <w:rPr>
                            <w:rFonts w:ascii="SimSun" w:hAnsi="SimSun" w:eastAsia="SimSun" w:cs="SimSun"/>
                            <w:sz w:val="15"/>
                            <w:szCs w:val="15"/>
                          </w:rPr>
                        </w:pPr>
                        <w:r>
                          <w:rPr>
                            <w:rFonts w:ascii="SimSun" w:hAnsi="SimSun" w:eastAsia="SimSun" w:cs="SimSun"/>
                            <w:sz w:val="15"/>
                            <w:szCs w:val="15"/>
                            <w:spacing w:val="-2"/>
                            <w:position w:val="1"/>
                          </w:rPr>
                          <w:t>IR0</w:t>
                        </w:r>
                      </w:p>
                    </w:tc>
                  </w:tr>
                </w:tbl>
                <w:p>
                  <w:pPr>
                    <w:pStyle w:val="BodyText"/>
                    <w:rPr/>
                  </w:pPr>
                  <w:r/>
                </w:p>
              </w:txbxContent>
            </v:textbox>
          </v:shape>
        </w:pict>
      </w:r>
      <w:r>
        <w:pict>
          <v:shape id="_x0000_s5096" style="position:absolute;margin-left:178.714pt;margin-top:232.968pt;mso-position-vertical-relative:text;mso-position-horizontal-relative:text;width:0.8pt;height:7.25pt;z-index:263471104;" filled="false" strokecolor="#000000" strokeweight="0.79pt" coordsize="16,145" coordorigin="0,0" path="m7,7l7,136e">
            <v:stroke dashstyle="dash" endcap="round" miterlimit="10"/>
          </v:shape>
        </w:pict>
      </w:r>
      <w:r>
        <w:pict>
          <v:shape id="_x0000_s5098" style="position:absolute;margin-left:166.501pt;margin-top:125.567pt;mso-position-vertical-relative:text;mso-position-horizontal-relative:text;width:41.55pt;height:137.65pt;z-index:263431168;" filled="false" stroked="false" type="#_x0000_t202">
            <v:fill on="false"/>
            <v:stroke on="false"/>
            <v:path/>
            <v:imagedata o:title=""/>
            <o:lock v:ext="edit" aspectratio="false"/>
            <v:textbox inset="0mm,0mm,0mm,0mm">
              <w:txbxContent>
                <w:p>
                  <w:pPr>
                    <w:spacing w:line="20" w:lineRule="exact"/>
                    <w:rPr/>
                  </w:pPr>
                  <w:r/>
                </w:p>
                <w:tbl>
                  <w:tblPr>
                    <w:tblStyle w:val="TableNormal"/>
                    <w:tblW w:w="78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785"/>
                  </w:tblGrid>
                  <w:tr>
                    <w:trPr>
                      <w:trHeight w:val="2702" w:hRule="atLeast"/>
                    </w:trPr>
                    <w:tc>
                      <w:tcPr>
                        <w:tcW w:w="785" w:type="dxa"/>
                        <w:vAlign w:val="top"/>
                      </w:tcPr>
                      <w:p>
                        <w:pPr>
                          <w:ind w:left="127"/>
                          <w:spacing w:before="40" w:line="231" w:lineRule="auto"/>
                          <w:rPr>
                            <w:rFonts w:ascii="SimSun" w:hAnsi="SimSun" w:eastAsia="SimSun" w:cs="SimSun"/>
                            <w:sz w:val="15"/>
                            <w:szCs w:val="15"/>
                          </w:rPr>
                        </w:pPr>
                        <w:r>
                          <w:rPr>
                            <w:rFonts w:ascii="SimSun" w:hAnsi="SimSun" w:eastAsia="SimSun" w:cs="SimSun"/>
                            <w:sz w:val="15"/>
                            <w:szCs w:val="15"/>
                          </w:rPr>
                          <w:t>ABI</w:t>
                        </w:r>
                        <w:r>
                          <w:rPr>
                            <w:rFonts w:ascii="SimSun" w:hAnsi="SimSun" w:eastAsia="SimSun" w:cs="SimSun"/>
                            <w:sz w:val="15"/>
                            <w:szCs w:val="15"/>
                            <w:spacing w:val="12"/>
                          </w:rPr>
                          <w:t>单元</w:t>
                        </w:r>
                      </w:p>
                      <w:p>
                        <w:pPr>
                          <w:ind w:left="62"/>
                          <w:spacing w:before="105" w:line="177" w:lineRule="auto"/>
                          <w:rPr>
                            <w:rFonts w:ascii="SimSun" w:hAnsi="SimSun" w:eastAsia="SimSun" w:cs="SimSun"/>
                            <w:sz w:val="15"/>
                            <w:szCs w:val="15"/>
                          </w:rPr>
                        </w:pPr>
                        <w:r>
                          <w:rPr>
                            <w:rFonts w:ascii="SimSun" w:hAnsi="SimSun" w:eastAsia="SimSun" w:cs="SimSun"/>
                            <w:sz w:val="15"/>
                            <w:szCs w:val="15"/>
                            <w:spacing w:val="2"/>
                          </w:rPr>
                          <w:t>LDPC</w:t>
                        </w:r>
                      </w:p>
                      <w:p>
                        <w:pPr>
                          <w:ind w:left="62"/>
                          <w:spacing w:line="189" w:lineRule="auto"/>
                          <w:rPr>
                            <w:rFonts w:ascii="SimSun" w:hAnsi="SimSun" w:eastAsia="SimSun" w:cs="SimSun"/>
                            <w:sz w:val="15"/>
                            <w:szCs w:val="15"/>
                          </w:rPr>
                        </w:pPr>
                        <w:r>
                          <w:rPr>
                            <w:rFonts w:ascii="SimSun" w:hAnsi="SimSun" w:eastAsia="SimSun" w:cs="SimSun"/>
                            <w:sz w:val="15"/>
                            <w:szCs w:val="15"/>
                            <w:spacing w:val="2"/>
                          </w:rPr>
                          <w:t>LOAD</w:t>
                        </w:r>
                      </w:p>
                      <w:p>
                        <w:pPr>
                          <w:ind w:left="151"/>
                          <w:spacing w:before="114" w:line="184" w:lineRule="auto"/>
                          <w:rPr>
                            <w:rFonts w:ascii="SimSun" w:hAnsi="SimSun" w:eastAsia="SimSun" w:cs="SimSun"/>
                            <w:sz w:val="15"/>
                            <w:szCs w:val="15"/>
                          </w:rPr>
                        </w:pPr>
                        <w:r>
                          <w:rPr>
                            <w:rFonts w:ascii="SimSun" w:hAnsi="SimSun" w:eastAsia="SimSun" w:cs="SimSun"/>
                            <w:sz w:val="15"/>
                            <w:szCs w:val="15"/>
                          </w:rPr>
                          <w:t>PC</w:t>
                        </w:r>
                        <w:r>
                          <w:rPr>
                            <w:rFonts w:ascii="SimSun" w:hAnsi="SimSun" w:eastAsia="SimSun" w:cs="SimSun"/>
                            <w:sz w:val="15"/>
                            <w:szCs w:val="15"/>
                            <w:spacing w:val="5"/>
                          </w:rPr>
                          <w:t>_B</w:t>
                        </w:r>
                      </w:p>
                      <w:p>
                        <w:pPr>
                          <w:ind w:left="152"/>
                          <w:spacing w:line="189" w:lineRule="auto"/>
                          <w:rPr>
                            <w:rFonts w:ascii="SimSun" w:hAnsi="SimSun" w:eastAsia="SimSun" w:cs="SimSun"/>
                            <w:sz w:val="15"/>
                            <w:szCs w:val="15"/>
                          </w:rPr>
                        </w:pPr>
                        <w:r>
                          <w:rPr>
                            <w:rFonts w:ascii="SimSun" w:hAnsi="SimSun" w:eastAsia="SimSun" w:cs="SimSun"/>
                            <w:sz w:val="15"/>
                            <w:szCs w:val="15"/>
                            <w:spacing w:val="2"/>
                          </w:rPr>
                          <w:t>LDAR</w:t>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ind w:left="156"/>
                          <w:spacing w:before="49" w:line="203" w:lineRule="exact"/>
                          <w:rPr>
                            <w:rFonts w:ascii="SimSun" w:hAnsi="SimSun" w:eastAsia="SimSun" w:cs="SimSun"/>
                            <w:sz w:val="15"/>
                            <w:szCs w:val="15"/>
                          </w:rPr>
                        </w:pPr>
                        <w:r>
                          <w:rPr>
                            <w:rFonts w:ascii="SimSun" w:hAnsi="SimSun" w:eastAsia="SimSun" w:cs="SimSun"/>
                            <w:sz w:val="15"/>
                            <w:szCs w:val="15"/>
                            <w:spacing w:val="2"/>
                            <w:position w:val="1"/>
                          </w:rPr>
                          <w:t>D7</w:t>
                        </w:r>
                      </w:p>
                      <w:p>
                        <w:pPr>
                          <w:ind w:left="157"/>
                          <w:spacing w:before="113" w:line="204" w:lineRule="exact"/>
                          <w:rPr>
                            <w:rFonts w:ascii="SimSun" w:hAnsi="SimSun" w:eastAsia="SimSun" w:cs="SimSun"/>
                            <w:sz w:val="15"/>
                            <w:szCs w:val="15"/>
                          </w:rPr>
                        </w:pPr>
                        <w:r>
                          <w:rPr>
                            <w:rFonts w:ascii="SimSun" w:hAnsi="SimSun" w:eastAsia="SimSun" w:cs="SimSun"/>
                            <w:sz w:val="15"/>
                            <w:szCs w:val="15"/>
                            <w:spacing w:val="2"/>
                            <w:position w:val="1"/>
                          </w:rPr>
                          <w:t>D0</w:t>
                        </w:r>
                      </w:p>
                      <w:p>
                        <w:pPr>
                          <w:ind w:left="47"/>
                          <w:spacing w:before="4" w:line="230" w:lineRule="auto"/>
                          <w:rPr>
                            <w:rFonts w:ascii="SimSun" w:hAnsi="SimSun" w:eastAsia="SimSun" w:cs="SimSun"/>
                            <w:sz w:val="15"/>
                            <w:szCs w:val="15"/>
                          </w:rPr>
                        </w:pPr>
                        <w:r>
                          <w:rPr>
                            <w:rFonts w:ascii="SimSun" w:hAnsi="SimSun" w:eastAsia="SimSun" w:cs="SimSun"/>
                            <w:sz w:val="15"/>
                            <w:szCs w:val="15"/>
                          </w:rPr>
                          <w:t>CPU</w:t>
                        </w:r>
                        <w:r>
                          <w:rPr>
                            <w:rFonts w:ascii="SimSun" w:hAnsi="SimSun" w:eastAsia="SimSun" w:cs="SimSun"/>
                            <w:sz w:val="15"/>
                            <w:szCs w:val="15"/>
                            <w:spacing w:val="9"/>
                          </w:rPr>
                          <w:t>内总线</w:t>
                        </w:r>
                      </w:p>
                    </w:tc>
                  </w:tr>
                </w:tbl>
                <w:p>
                  <w:pPr>
                    <w:pStyle w:val="BodyText"/>
                    <w:rPr/>
                  </w:pPr>
                  <w:r/>
                </w:p>
              </w:txbxContent>
            </v:textbox>
          </v:shape>
        </w:pict>
      </w:r>
      <w:r>
        <w:pict>
          <v:shape id="_x0000_s5100" style="position:absolute;margin-left:271.992pt;margin-top:211.318pt;mso-position-vertical-relative:text;mso-position-horizontal-relative:text;width:31.6pt;height:112.5pt;z-index:263443456;" filled="false" stroked="false" type="#_x0000_t202">
            <v:fill on="false"/>
            <v:stroke on="false"/>
            <v:path/>
            <v:imagedata o:title=""/>
            <o:lock v:ext="edit" aspectratio="false"/>
            <v:textbox inset="0mm,0mm,0mm,0mm">
              <w:txbxContent>
                <w:p>
                  <w:pPr>
                    <w:spacing w:line="20" w:lineRule="exact"/>
                    <w:rPr/>
                  </w:pPr>
                  <w:r/>
                </w:p>
                <w:tbl>
                  <w:tblPr>
                    <w:tblStyle w:val="TableNormal"/>
                    <w:tblW w:w="58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86"/>
                  </w:tblGrid>
                  <w:tr>
                    <w:trPr>
                      <w:trHeight w:val="2199" w:hRule="atLeast"/>
                    </w:trPr>
                    <w:tc>
                      <w:tcPr>
                        <w:tcW w:w="586" w:type="dxa"/>
                        <w:vAlign w:val="top"/>
                      </w:tcPr>
                      <w:p>
                        <w:pPr>
                          <w:ind w:left="62"/>
                          <w:spacing w:before="60" w:line="231" w:lineRule="auto"/>
                          <w:rPr>
                            <w:rFonts w:ascii="SimSun" w:hAnsi="SimSun" w:eastAsia="SimSun" w:cs="SimSun"/>
                            <w:sz w:val="15"/>
                            <w:szCs w:val="15"/>
                          </w:rPr>
                        </w:pPr>
                        <w:r>
                          <w:rPr>
                            <w:rFonts w:ascii="SimSun" w:hAnsi="SimSun" w:eastAsia="SimSun" w:cs="SimSun"/>
                            <w:sz w:val="15"/>
                            <w:szCs w:val="15"/>
                          </w:rPr>
                          <w:t>CI</w:t>
                        </w:r>
                        <w:r>
                          <w:rPr>
                            <w:rFonts w:ascii="SimSun" w:hAnsi="SimSun" w:eastAsia="SimSun" w:cs="SimSun"/>
                            <w:sz w:val="15"/>
                            <w:szCs w:val="15"/>
                            <w:spacing w:val="8"/>
                          </w:rPr>
                          <w:t>单元</w:t>
                        </w:r>
                      </w:p>
                      <w:p>
                        <w:pPr>
                          <w:ind w:left="130"/>
                          <w:spacing w:before="63" w:line="184" w:lineRule="auto"/>
                          <w:rPr>
                            <w:rFonts w:ascii="SimSun" w:hAnsi="SimSun" w:eastAsia="SimSun" w:cs="SimSun"/>
                            <w:sz w:val="15"/>
                            <w:szCs w:val="15"/>
                          </w:rPr>
                        </w:pPr>
                        <w:r>
                          <w:rPr>
                            <w:rFonts w:ascii="SimSun" w:hAnsi="SimSun" w:eastAsia="SimSun" w:cs="SimSun"/>
                            <w:sz w:val="15"/>
                            <w:szCs w:val="15"/>
                            <w:spacing w:val="3"/>
                          </w:rPr>
                          <w:t>MWR</w:t>
                        </w:r>
                      </w:p>
                      <w:p>
                        <w:pPr>
                          <w:ind w:left="130"/>
                          <w:spacing w:line="182" w:lineRule="auto"/>
                          <w:rPr>
                            <w:rFonts w:ascii="SimSun" w:hAnsi="SimSun" w:eastAsia="SimSun" w:cs="SimSun"/>
                            <w:sz w:val="15"/>
                            <w:szCs w:val="15"/>
                          </w:rPr>
                        </w:pPr>
                        <w:r>
                          <w:rPr>
                            <w:rFonts w:ascii="SimSun" w:hAnsi="SimSun" w:eastAsia="SimSun" w:cs="SimSun"/>
                            <w:sz w:val="15"/>
                            <w:szCs w:val="15"/>
                            <w:spacing w:val="3"/>
                          </w:rPr>
                          <w:t>MRD</w:t>
                        </w:r>
                      </w:p>
                      <w:p>
                        <w:pPr>
                          <w:ind w:left="143"/>
                          <w:spacing w:line="174" w:lineRule="auto"/>
                          <w:rPr>
                            <w:rFonts w:ascii="SimSun" w:hAnsi="SimSun" w:eastAsia="SimSun" w:cs="SimSun"/>
                            <w:sz w:val="15"/>
                            <w:szCs w:val="15"/>
                          </w:rPr>
                        </w:pPr>
                        <w:r>
                          <w:rPr>
                            <w:rFonts w:ascii="SimSun" w:hAnsi="SimSun" w:eastAsia="SimSun" w:cs="SimSun"/>
                            <w:sz w:val="15"/>
                            <w:szCs w:val="15"/>
                            <w:spacing w:val="-2"/>
                          </w:rPr>
                          <w:t>IOW</w:t>
                        </w:r>
                      </w:p>
                      <w:p>
                        <w:pPr>
                          <w:ind w:left="143"/>
                          <w:spacing w:line="187" w:lineRule="auto"/>
                          <w:rPr>
                            <w:rFonts w:ascii="SimSun" w:hAnsi="SimSun" w:eastAsia="SimSun" w:cs="SimSun"/>
                            <w:sz w:val="15"/>
                            <w:szCs w:val="15"/>
                          </w:rPr>
                        </w:pPr>
                        <w:r>
                          <w:rPr>
                            <w:rFonts w:ascii="SimSun" w:hAnsi="SimSun" w:eastAsia="SimSun" w:cs="SimSun"/>
                            <w:sz w:val="15"/>
                            <w:szCs w:val="15"/>
                            <w:spacing w:val="-2"/>
                          </w:rPr>
                          <w:t>IOR</w:t>
                        </w:r>
                      </w:p>
                      <w:p>
                        <w:pPr>
                          <w:ind w:left="121"/>
                          <w:spacing w:before="85"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121"/>
                          <w:spacing w:before="170"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0</w:t>
                        </w:r>
                      </w:p>
                      <w:p>
                        <w:pPr>
                          <w:ind w:left="121"/>
                          <w:spacing w:before="35" w:line="203"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7</w:t>
                        </w:r>
                      </w:p>
                      <w:p>
                        <w:pPr>
                          <w:ind w:left="120"/>
                          <w:spacing w:before="163" w:line="203"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0</w:t>
                        </w:r>
                      </w:p>
                    </w:tc>
                  </w:tr>
                </w:tbl>
                <w:p>
                  <w:pPr>
                    <w:pStyle w:val="BodyText"/>
                    <w:rPr/>
                  </w:pPr>
                  <w:r/>
                </w:p>
              </w:txbxContent>
            </v:textbox>
          </v:shape>
        </w:pict>
      </w:r>
      <w:r>
        <w:pict>
          <v:shape id="_x0000_s5102" style="position:absolute;margin-left:388.993pt;margin-top:304.629pt;mso-position-vertical-relative:text;mso-position-horizontal-relative:text;width:0.8pt;height:7.25pt;z-index:263477248;" filled="false" strokecolor="#000000" strokeweight="0.79pt" coordsize="16,145" coordorigin="0,0" path="m7,7l7,136e">
            <v:stroke dashstyle="dash" endcap="round" miterlimit="10"/>
          </v:shape>
        </w:pict>
      </w:r>
      <w:r>
        <w:pict>
          <v:shape id="_x0000_s5104" style="position:absolute;margin-left:379.991pt;margin-top:211.318pt;mso-position-vertical-relative:text;mso-position-horizontal-relative:text;width:40.35pt;height:120.5pt;z-index:263505920;" filled="false" stroked="false" type="#_x0000_t202">
            <v:fill on="false"/>
            <v:stroke on="false"/>
            <v:path/>
            <v:imagedata o:title=""/>
            <o:lock v:ext="edit" aspectratio="false"/>
            <v:textbox inset="0mm,0mm,0mm,0mm">
              <w:txbxContent>
                <w:p>
                  <w:pPr>
                    <w:spacing w:line="20" w:lineRule="exact"/>
                    <w:rPr/>
                  </w:pPr>
                  <w:r/>
                </w:p>
                <w:tbl>
                  <w:tblPr>
                    <w:tblStyle w:val="TableNormal"/>
                    <w:tblW w:w="76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761"/>
                  </w:tblGrid>
                  <w:tr>
                    <w:trPr>
                      <w:trHeight w:val="2359" w:hRule="atLeast"/>
                    </w:trPr>
                    <w:tc>
                      <w:tcPr>
                        <w:tcW w:w="761" w:type="dxa"/>
                        <w:vAlign w:val="top"/>
                      </w:tcPr>
                      <w:p>
                        <w:pPr>
                          <w:ind w:left="124"/>
                          <w:spacing w:before="97" w:line="231" w:lineRule="auto"/>
                          <w:rPr>
                            <w:rFonts w:ascii="SimSun" w:hAnsi="SimSun" w:eastAsia="SimSun" w:cs="SimSun"/>
                            <w:sz w:val="15"/>
                            <w:szCs w:val="15"/>
                          </w:rPr>
                        </w:pPr>
                        <w:r>
                          <w:rPr>
                            <w:rFonts w:ascii="SimSun" w:hAnsi="SimSun" w:eastAsia="SimSun" w:cs="SimSun"/>
                            <w:sz w:val="15"/>
                            <w:szCs w:val="15"/>
                          </w:rPr>
                          <w:t>MEM</w:t>
                        </w:r>
                        <w:r>
                          <w:rPr>
                            <w:rFonts w:ascii="SimSun" w:hAnsi="SimSun" w:eastAsia="SimSun" w:cs="SimSun"/>
                            <w:sz w:val="15"/>
                            <w:szCs w:val="15"/>
                            <w:spacing w:val="12"/>
                          </w:rPr>
                          <w:t>单元</w:t>
                        </w:r>
                      </w:p>
                      <w:p>
                        <w:pPr>
                          <w:ind w:left="75"/>
                          <w:spacing w:before="100" w:line="171" w:lineRule="auto"/>
                          <w:rPr>
                            <w:rFonts w:ascii="SimSun" w:hAnsi="SimSun" w:eastAsia="SimSun" w:cs="SimSun"/>
                            <w:sz w:val="15"/>
                            <w:szCs w:val="15"/>
                          </w:rPr>
                        </w:pPr>
                        <w:r>
                          <w:rPr>
                            <w:rFonts w:ascii="SimSun" w:hAnsi="SimSun" w:eastAsia="SimSun" w:cs="SimSun"/>
                            <w:sz w:val="15"/>
                            <w:szCs w:val="15"/>
                            <w:spacing w:val="3"/>
                          </w:rPr>
                          <w:t>MWR</w:t>
                        </w:r>
                      </w:p>
                      <w:p>
                        <w:pPr>
                          <w:ind w:left="75"/>
                          <w:spacing w:line="186" w:lineRule="auto"/>
                          <w:rPr>
                            <w:rFonts w:ascii="SimSun" w:hAnsi="SimSun" w:eastAsia="SimSun" w:cs="SimSun"/>
                            <w:sz w:val="15"/>
                            <w:szCs w:val="15"/>
                          </w:rPr>
                        </w:pPr>
                        <w:r>
                          <w:rPr>
                            <w:rFonts w:ascii="SimSun" w:hAnsi="SimSun" w:eastAsia="SimSun" w:cs="SimSun"/>
                            <w:sz w:val="15"/>
                            <w:szCs w:val="15"/>
                            <w:spacing w:val="3"/>
                          </w:rPr>
                          <w:t>MRD</w:t>
                        </w:r>
                      </w:p>
                      <w:p>
                        <w:pPr>
                          <w:spacing w:line="280" w:lineRule="auto"/>
                          <w:rPr>
                            <w:rFonts w:ascii="Arial"/>
                            <w:sz w:val="21"/>
                          </w:rPr>
                        </w:pPr>
                        <w:r/>
                      </w:p>
                      <w:p>
                        <w:pPr>
                          <w:ind w:left="41"/>
                          <w:spacing w:before="48" w:line="204"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135"/>
                          <w:spacing w:before="2" w:line="144" w:lineRule="exact"/>
                          <w:rPr/>
                        </w:pPr>
                        <w:r>
                          <w:rPr>
                            <w:position w:val="-3"/>
                          </w:rPr>
                          <w:drawing>
                            <wp:inline distT="0" distB="0" distL="0" distR="0">
                              <wp:extent cx="10011" cy="91709"/>
                              <wp:effectExtent l="0" t="0" r="0" b="0"/>
                              <wp:docPr id="1382" name="IM 1382"/>
                              <wp:cNvGraphicFramePr/>
                              <a:graphic>
                                <a:graphicData uri="http://schemas.openxmlformats.org/drawingml/2006/picture">
                                  <pic:pic>
                                    <pic:nvPicPr>
                                      <pic:cNvPr id="1382" name="IM 1382"/>
                                      <pic:cNvPicPr/>
                                    </pic:nvPicPr>
                                    <pic:blipFill>
                                      <a:blip r:embed="rId635"/>
                                      <a:stretch>
                                        <a:fillRect/>
                                      </a:stretch>
                                    </pic:blipFill>
                                    <pic:spPr>
                                      <a:xfrm rot="0">
                                        <a:off x="0" y="0"/>
                                        <a:ext cx="10011" cy="91709"/>
                                      </a:xfrm>
                                      <a:prstGeom prst="rect">
                                        <a:avLst/>
                                      </a:prstGeom>
                                    </pic:spPr>
                                  </pic:pic>
                                </a:graphicData>
                              </a:graphic>
                            </wp:inline>
                          </w:drawing>
                        </w:r>
                      </w:p>
                      <w:p>
                        <w:pPr>
                          <w:ind w:left="41"/>
                          <w:spacing w:before="23"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0</w:t>
                        </w:r>
                      </w:p>
                      <w:p>
                        <w:pPr>
                          <w:ind w:left="35"/>
                          <w:spacing w:before="43" w:line="204"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7</w:t>
                        </w:r>
                      </w:p>
                      <w:p>
                        <w:pPr>
                          <w:ind w:left="35"/>
                          <w:spacing w:before="146" w:line="212" w:lineRule="auto"/>
                          <w:rPr>
                            <w:rFonts w:ascii="SimSun" w:hAnsi="SimSun" w:eastAsia="SimSun" w:cs="SimSun"/>
                            <w:sz w:val="15"/>
                            <w:szCs w:val="15"/>
                          </w:rPr>
                        </w:pPr>
                        <w:r>
                          <w:rPr>
                            <w:rFonts w:ascii="SimSun" w:hAnsi="SimSun" w:eastAsia="SimSun" w:cs="SimSun"/>
                            <w:sz w:val="15"/>
                            <w:szCs w:val="15"/>
                          </w:rPr>
                          <w:t>XA</w:t>
                        </w:r>
                        <w:r>
                          <w:rPr>
                            <w:rFonts w:ascii="SimSun" w:hAnsi="SimSun" w:eastAsia="SimSun" w:cs="SimSun"/>
                            <w:sz w:val="15"/>
                            <w:szCs w:val="15"/>
                            <w:spacing w:val="6"/>
                          </w:rPr>
                          <w:t>0</w:t>
                        </w:r>
                      </w:p>
                      <w:p>
                        <w:pPr>
                          <w:spacing w:before="1" w:line="223" w:lineRule="auto"/>
                          <w:jc w:val="right"/>
                          <w:rPr>
                            <w:rFonts w:ascii="SimSun" w:hAnsi="SimSun" w:eastAsia="SimSun" w:cs="SimSun"/>
                            <w:sz w:val="15"/>
                            <w:szCs w:val="15"/>
                          </w:rPr>
                        </w:pPr>
                        <w:r>
                          <w:rPr>
                            <w:rFonts w:ascii="SimSun" w:hAnsi="SimSun" w:eastAsia="SimSun" w:cs="SimSun"/>
                            <w:sz w:val="15"/>
                            <w:szCs w:val="15"/>
                            <w:spacing w:val="4"/>
                          </w:rPr>
                          <w:t>M_</w:t>
                        </w:r>
                        <w:r>
                          <w:rPr>
                            <w:rFonts w:ascii="SimSun" w:hAnsi="SimSun" w:eastAsia="SimSun" w:cs="SimSun"/>
                            <w:sz w:val="15"/>
                            <w:szCs w:val="15"/>
                          </w:rPr>
                          <w:t>CS</w:t>
                        </w:r>
                        <w:r>
                          <w:rPr>
                            <w:rFonts w:ascii="SimSun" w:hAnsi="SimSun" w:eastAsia="SimSun" w:cs="SimSun"/>
                            <w:sz w:val="15"/>
                            <w:szCs w:val="15"/>
                            <w:spacing w:val="4"/>
                          </w:rPr>
                          <w:t>1</w:t>
                        </w:r>
                      </w:p>
                    </w:tc>
                  </w:tr>
                </w:tbl>
                <w:p>
                  <w:pPr>
                    <w:pStyle w:val="BodyText"/>
                    <w:rPr/>
                  </w:pPr>
                  <w:r/>
                </w:p>
              </w:txbxContent>
            </v:textbox>
          </v:shape>
        </w:pict>
      </w:r>
      <w:r>
        <w:pict>
          <v:shape id="_x0000_s5106" style="position:absolute;margin-left:271.992pt;margin-top:323.633pt;mso-position-vertical-relative:text;mso-position-horizontal-relative:text;width:31.6pt;height:63.1pt;z-index:263500800;" filled="false" stroked="false" type="#_x0000_t202">
            <v:fill on="false"/>
            <v:stroke on="false"/>
            <v:path/>
            <v:imagedata o:title=""/>
            <o:lock v:ext="edit" aspectratio="false"/>
            <v:textbox inset="0mm,0mm,0mm,0mm">
              <w:txbxContent>
                <w:p>
                  <w:pPr>
                    <w:spacing w:line="20" w:lineRule="exact"/>
                    <w:rPr/>
                  </w:pPr>
                  <w:r/>
                </w:p>
                <w:tbl>
                  <w:tblPr>
                    <w:tblStyle w:val="TableNormal"/>
                    <w:tblW w:w="58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86"/>
                  </w:tblGrid>
                  <w:tr>
                    <w:trPr>
                      <w:trHeight w:val="1211" w:hRule="atLeast"/>
                    </w:trPr>
                    <w:tc>
                      <w:tcPr>
                        <w:tcW w:w="586" w:type="dxa"/>
                        <w:vAlign w:val="top"/>
                      </w:tcPr>
                      <w:p>
                        <w:pPr>
                          <w:ind w:left="81"/>
                          <w:spacing w:before="40" w:line="231" w:lineRule="auto"/>
                          <w:rPr>
                            <w:rFonts w:ascii="SimSun" w:hAnsi="SimSun" w:eastAsia="SimSun" w:cs="SimSun"/>
                            <w:sz w:val="15"/>
                            <w:szCs w:val="15"/>
                          </w:rPr>
                        </w:pPr>
                        <w:r>
                          <w:rPr>
                            <w:rFonts w:ascii="SimSun" w:hAnsi="SimSun" w:eastAsia="SimSun" w:cs="SimSun"/>
                            <w:sz w:val="15"/>
                            <w:szCs w:val="15"/>
                          </w:rPr>
                          <w:t>IN</w:t>
                        </w:r>
                        <w:r>
                          <w:rPr>
                            <w:rFonts w:ascii="SimSun" w:hAnsi="SimSun" w:eastAsia="SimSun" w:cs="SimSun"/>
                            <w:sz w:val="15"/>
                            <w:szCs w:val="15"/>
                            <w:spacing w:val="3"/>
                          </w:rPr>
                          <w:t>单元</w:t>
                        </w:r>
                      </w:p>
                      <w:p>
                        <w:pPr>
                          <w:ind w:left="294"/>
                          <w:spacing w:before="22" w:line="188" w:lineRule="auto"/>
                          <w:rPr>
                            <w:rFonts w:ascii="SimSun" w:hAnsi="SimSun" w:eastAsia="SimSun" w:cs="SimSun"/>
                            <w:sz w:val="15"/>
                            <w:szCs w:val="15"/>
                          </w:rPr>
                        </w:pPr>
                        <w:r>
                          <w:rPr>
                            <w:rFonts w:ascii="SimSun" w:hAnsi="SimSun" w:eastAsia="SimSun" w:cs="SimSun"/>
                            <w:sz w:val="15"/>
                            <w:szCs w:val="15"/>
                            <w:spacing w:val="-2"/>
                          </w:rPr>
                          <w:t>IOR</w:t>
                        </w:r>
                      </w:p>
                      <w:p>
                        <w:pPr>
                          <w:ind w:left="289"/>
                          <w:spacing w:before="44"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383"/>
                          <w:spacing w:before="2" w:line="144" w:lineRule="exact"/>
                          <w:rPr/>
                        </w:pPr>
                        <w:r>
                          <w:rPr>
                            <w:position w:val="-3"/>
                          </w:rPr>
                          <w:drawing>
                            <wp:inline distT="0" distB="0" distL="0" distR="0">
                              <wp:extent cx="10011" cy="91709"/>
                              <wp:effectExtent l="0" t="0" r="0" b="0"/>
                              <wp:docPr id="1384" name="IM 1384"/>
                              <wp:cNvGraphicFramePr/>
                              <a:graphic>
                                <a:graphicData uri="http://schemas.openxmlformats.org/drawingml/2006/picture">
                                  <pic:pic>
                                    <pic:nvPicPr>
                                      <pic:cNvPr id="1384" name="IM 1384"/>
                                      <pic:cNvPicPr/>
                                    </pic:nvPicPr>
                                    <pic:blipFill>
                                      <a:blip r:embed="rId636"/>
                                      <a:stretch>
                                        <a:fillRect/>
                                      </a:stretch>
                                    </pic:blipFill>
                                    <pic:spPr>
                                      <a:xfrm rot="0">
                                        <a:off x="0" y="0"/>
                                        <a:ext cx="10011" cy="91709"/>
                                      </a:xfrm>
                                      <a:prstGeom prst="rect">
                                        <a:avLst/>
                                      </a:prstGeom>
                                    </pic:spPr>
                                  </pic:pic>
                                </a:graphicData>
                              </a:graphic>
                            </wp:inline>
                          </w:drawing>
                        </w:r>
                      </w:p>
                      <w:p>
                        <w:pPr>
                          <w:ind w:left="148" w:right="59" w:firstLine="140"/>
                          <w:spacing w:before="23" w:line="234" w:lineRule="auto"/>
                          <w:rPr>
                            <w:rFonts w:ascii="SimSun" w:hAnsi="SimSun" w:eastAsia="SimSun" w:cs="SimSun"/>
                            <w:sz w:val="15"/>
                            <w:szCs w:val="15"/>
                          </w:rPr>
                        </w:pPr>
                        <w:r>
                          <w:rPr>
                            <w:rFonts w:ascii="SimSun" w:hAnsi="SimSun" w:eastAsia="SimSun" w:cs="SimSun"/>
                            <w:sz w:val="15"/>
                            <w:szCs w:val="15"/>
                          </w:rPr>
                          <w:t>XD</w:t>
                        </w:r>
                        <w:r>
                          <w:rPr>
                            <w:rFonts w:ascii="SimSun" w:hAnsi="SimSun" w:eastAsia="SimSun" w:cs="SimSun"/>
                            <w:sz w:val="15"/>
                            <w:szCs w:val="15"/>
                            <w:spacing w:val="6"/>
                          </w:rPr>
                          <w:t>0</w:t>
                        </w:r>
                        <w:r>
                          <w:rPr>
                            <w:rFonts w:ascii="SimSun" w:hAnsi="SimSun" w:eastAsia="SimSun" w:cs="SimSun"/>
                            <w:sz w:val="15"/>
                            <w:szCs w:val="15"/>
                          </w:rPr>
                          <w:t xml:space="preserve"> </w:t>
                        </w:r>
                        <w:r>
                          <w:rPr>
                            <w:rFonts w:ascii="SimSun" w:hAnsi="SimSun" w:eastAsia="SimSun" w:cs="SimSun"/>
                            <w:sz w:val="15"/>
                            <w:szCs w:val="15"/>
                            <w:spacing w:val="-1"/>
                          </w:rPr>
                          <w:t>IN_B</w:t>
                        </w:r>
                      </w:p>
                    </w:tc>
                  </w:tr>
                </w:tbl>
                <w:p>
                  <w:pPr>
                    <w:pStyle w:val="BodyText"/>
                    <w:rPr/>
                  </w:pPr>
                  <w:r/>
                </w:p>
              </w:txbxContent>
            </v:textbox>
          </v:shape>
        </w:pict>
      </w:r>
      <w:r>
        <w:pict>
          <v:shape id="_x0000_s5108" style="position:absolute;margin-left:272.04pt;margin-top:386.514pt;mso-position-vertical-relative:text;mso-position-horizontal-relative:text;width:31.6pt;height:63.1pt;z-index:263498752;" filled="false" stroked="false" type="#_x0000_t202">
            <v:fill on="false"/>
            <v:stroke on="false"/>
            <v:path/>
            <v:imagedata o:title=""/>
            <o:lock v:ext="edit" aspectratio="false"/>
            <v:textbox inset="0mm,0mm,0mm,0mm">
              <w:txbxContent>
                <w:p>
                  <w:pPr>
                    <w:spacing w:line="20" w:lineRule="exact"/>
                    <w:rPr/>
                  </w:pPr>
                  <w:r/>
                </w:p>
                <w:tbl>
                  <w:tblPr>
                    <w:tblStyle w:val="TableNormal"/>
                    <w:tblW w:w="58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86"/>
                  </w:tblGrid>
                  <w:tr>
                    <w:trPr>
                      <w:trHeight w:val="1211" w:hRule="atLeast"/>
                    </w:trPr>
                    <w:tc>
                      <w:tcPr>
                        <w:tcW w:w="586" w:type="dxa"/>
                        <w:vAlign w:val="top"/>
                      </w:tcPr>
                      <w:p>
                        <w:pPr>
                          <w:ind w:right="2"/>
                          <w:spacing w:before="41" w:line="231" w:lineRule="auto"/>
                          <w:jc w:val="right"/>
                          <w:rPr>
                            <w:rFonts w:ascii="SimSun" w:hAnsi="SimSun" w:eastAsia="SimSun" w:cs="SimSun"/>
                            <w:sz w:val="15"/>
                            <w:szCs w:val="15"/>
                          </w:rPr>
                        </w:pPr>
                        <w:r>
                          <w:rPr>
                            <w:rFonts w:ascii="SimSun" w:hAnsi="SimSun" w:eastAsia="SimSun" w:cs="SimSun"/>
                            <w:sz w:val="15"/>
                            <w:szCs w:val="15"/>
                          </w:rPr>
                          <w:t>OUT</w:t>
                        </w:r>
                        <w:r>
                          <w:rPr>
                            <w:rFonts w:ascii="SimSun" w:hAnsi="SimSun" w:eastAsia="SimSun" w:cs="SimSun"/>
                            <w:sz w:val="15"/>
                            <w:szCs w:val="15"/>
                            <w:spacing w:val="10"/>
                          </w:rPr>
                          <w:t>单元</w:t>
                        </w:r>
                      </w:p>
                      <w:p>
                        <w:pPr>
                          <w:ind w:left="294"/>
                          <w:spacing w:before="22" w:line="188" w:lineRule="auto"/>
                          <w:rPr>
                            <w:rFonts w:ascii="SimSun" w:hAnsi="SimSun" w:eastAsia="SimSun" w:cs="SimSun"/>
                            <w:sz w:val="15"/>
                            <w:szCs w:val="15"/>
                          </w:rPr>
                        </w:pPr>
                        <w:r>
                          <w:rPr>
                            <w:rFonts w:ascii="SimSun" w:hAnsi="SimSun" w:eastAsia="SimSun" w:cs="SimSun"/>
                            <w:sz w:val="15"/>
                            <w:szCs w:val="15"/>
                            <w:spacing w:val="-2"/>
                          </w:rPr>
                          <w:t>IOW</w:t>
                        </w:r>
                      </w:p>
                      <w:p>
                        <w:pPr>
                          <w:ind w:left="289"/>
                          <w:spacing w:before="44"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383"/>
                          <w:spacing w:before="2" w:line="144" w:lineRule="exact"/>
                          <w:rPr/>
                        </w:pPr>
                        <w:r>
                          <w:rPr>
                            <w:position w:val="-3"/>
                          </w:rPr>
                          <w:drawing>
                            <wp:inline distT="0" distB="0" distL="0" distR="0">
                              <wp:extent cx="10011" cy="91709"/>
                              <wp:effectExtent l="0" t="0" r="0" b="0"/>
                              <wp:docPr id="1386" name="IM 1386"/>
                              <wp:cNvGraphicFramePr/>
                              <a:graphic>
                                <a:graphicData uri="http://schemas.openxmlformats.org/drawingml/2006/picture">
                                  <pic:pic>
                                    <pic:nvPicPr>
                                      <pic:cNvPr id="1386" name="IM 1386"/>
                                      <pic:cNvPicPr/>
                                    </pic:nvPicPr>
                                    <pic:blipFill>
                                      <a:blip r:embed="rId637"/>
                                      <a:stretch>
                                        <a:fillRect/>
                                      </a:stretch>
                                    </pic:blipFill>
                                    <pic:spPr>
                                      <a:xfrm rot="0">
                                        <a:off x="0" y="0"/>
                                        <a:ext cx="10011" cy="91709"/>
                                      </a:xfrm>
                                      <a:prstGeom prst="rect">
                                        <a:avLst/>
                                      </a:prstGeom>
                                    </pic:spPr>
                                  </pic:pic>
                                </a:graphicData>
                              </a:graphic>
                            </wp:inline>
                          </w:drawing>
                        </w:r>
                      </w:p>
                      <w:p>
                        <w:pPr>
                          <w:ind w:left="148" w:right="44" w:firstLine="141"/>
                          <w:spacing w:before="22" w:line="234" w:lineRule="auto"/>
                          <w:rPr>
                            <w:rFonts w:ascii="SimSun" w:hAnsi="SimSun" w:eastAsia="SimSun" w:cs="SimSun"/>
                            <w:sz w:val="15"/>
                            <w:szCs w:val="15"/>
                          </w:rPr>
                        </w:pPr>
                        <w:r>
                          <w:rPr>
                            <w:rFonts w:ascii="SimSun" w:hAnsi="SimSun" w:eastAsia="SimSun" w:cs="SimSun"/>
                            <w:sz w:val="15"/>
                            <w:szCs w:val="15"/>
                          </w:rPr>
                          <w:t>XD</w:t>
                        </w:r>
                        <w:r>
                          <w:rPr>
                            <w:rFonts w:ascii="SimSun" w:hAnsi="SimSun" w:eastAsia="SimSun" w:cs="SimSun"/>
                            <w:sz w:val="15"/>
                            <w:szCs w:val="15"/>
                            <w:spacing w:val="6"/>
                          </w:rPr>
                          <w:t>0</w:t>
                        </w:r>
                        <w:r>
                          <w:rPr>
                            <w:rFonts w:ascii="SimSun" w:hAnsi="SimSun" w:eastAsia="SimSun" w:cs="SimSun"/>
                            <w:sz w:val="15"/>
                            <w:szCs w:val="15"/>
                          </w:rPr>
                          <w:t xml:space="preserve"> </w:t>
                        </w:r>
                        <w:r>
                          <w:rPr>
                            <w:rFonts w:ascii="SimSun" w:hAnsi="SimSun" w:eastAsia="SimSun" w:cs="SimSun"/>
                            <w:sz w:val="15"/>
                            <w:szCs w:val="15"/>
                          </w:rPr>
                          <w:t>LED</w:t>
                        </w:r>
                        <w:r>
                          <w:rPr>
                            <w:rFonts w:ascii="SimSun" w:hAnsi="SimSun" w:eastAsia="SimSun" w:cs="SimSun"/>
                            <w:sz w:val="15"/>
                            <w:szCs w:val="15"/>
                            <w:spacing w:val="6"/>
                          </w:rPr>
                          <w:t>_B</w:t>
                        </w:r>
                      </w:p>
                    </w:tc>
                  </w:tr>
                </w:tbl>
                <w:p>
                  <w:pPr>
                    <w:pStyle w:val="BodyText"/>
                    <w:rPr/>
                  </w:pPr>
                  <w:r/>
                </w:p>
              </w:txbxContent>
            </v:textbox>
          </v:shape>
        </w:pict>
      </w:r>
      <w:r>
        <w:pict>
          <v:group id="_x0000_s5110" style="position:absolute;margin-left:206.509pt;margin-top:175.646pt;mso-position-vertical-relative:text;mso-position-horizontal-relative:text;width:10.35pt;height:18.9pt;z-index:263512064;" filled="false" stroked="false" coordsize="207,377" coordorigin="0,0">
            <v:shape id="_x0000_s5112" style="position:absolute;left:5;top:58;width:197;height:10;" filled="false" strokecolor="#000000" strokeweight="0.47pt" coordsize="197,10" coordorigin="0,0" path="m4,4l193,4e">
              <v:stroke endcap="round" miterlimit="10"/>
            </v:shape>
            <v:shape id="_x0000_s5114" style="position:absolute;left:3;top:0;width:202;height:70;" filled="false" strokecolor="#000000" strokeweight="0.47pt" coordsize="202,70" coordorigin="0,0" path="m195,62l147,6m6,62l54,6e">
              <v:stroke endcap="round" miterlimit="10"/>
            </v:shape>
            <v:shape id="_x0000_s5116" style="position:absolute;left:0;top:309;width:202;height:10;" filled="false" strokecolor="#000000" strokeweight="0.47pt" coordsize="202,10" coordorigin="0,0" path="m197,4l4,4e">
              <v:stroke endcap="round" miterlimit="10"/>
            </v:shape>
            <v:shape id="_x0000_s5118" style="position:absolute;left:2;top:307;width:202;height:70;" filled="false" strokecolor="#000000" strokeweight="0.47pt" coordsize="202,70" coordorigin="0,0" path="m6,6l54,62m195,6l147,62e">
              <v:stroke endcap="round" miterlimit="10"/>
            </v:shape>
            <v:shape id="_x0000_s5120" style="position:absolute;left:103;top:122;width:16;height:145;" filled="false" strokecolor="#000000" strokeweight="0.79pt" coordsize="16,145" coordorigin="0,0" path="m7,7l7,136e">
              <v:stroke dashstyle="dash" endcap="round" miterlimit="10"/>
            </v:shape>
          </v:group>
        </w:pict>
      </w:r>
      <w:r>
        <w:drawing>
          <wp:anchor distT="0" distB="0" distL="0" distR="0" simplePos="0" relativeHeight="263432192" behindDoc="0" locked="0" layoutInCell="1" allowOverlap="1">
            <wp:simplePos x="0" y="0"/>
            <wp:positionH relativeFrom="column">
              <wp:posOffset>708821</wp:posOffset>
            </wp:positionH>
            <wp:positionV relativeFrom="paragraph">
              <wp:posOffset>2863013</wp:posOffset>
            </wp:positionV>
            <wp:extent cx="29438" cy="254370"/>
            <wp:effectExtent l="0" t="0" r="0" b="0"/>
            <wp:wrapNone/>
            <wp:docPr id="1388" name="IM 1388"/>
            <wp:cNvGraphicFramePr/>
            <a:graphic>
              <a:graphicData uri="http://schemas.openxmlformats.org/drawingml/2006/picture">
                <pic:pic>
                  <pic:nvPicPr>
                    <pic:cNvPr id="1388" name="IM 1388"/>
                    <pic:cNvPicPr/>
                  </pic:nvPicPr>
                  <pic:blipFill>
                    <a:blip r:embed="rId638"/>
                    <a:stretch>
                      <a:fillRect/>
                    </a:stretch>
                  </pic:blipFill>
                  <pic:spPr>
                    <a:xfrm rot="0">
                      <a:off x="0" y="0"/>
                      <a:ext cx="29438" cy="254370"/>
                    </a:xfrm>
                    <a:prstGeom prst="rect">
                      <a:avLst/>
                    </a:prstGeom>
                  </pic:spPr>
                </pic:pic>
              </a:graphicData>
            </a:graphic>
          </wp:anchor>
        </w:drawing>
      </w:r>
      <w:r>
        <w:pict>
          <v:group id="_x0000_s5122" style="position:absolute;margin-left:90.9559pt;margin-top:229.459pt;mso-position-vertical-relative:text;mso-position-horizontal-relative:text;width:1.95pt;height:1.75pt;z-index:263484416;" filled="false" stroked="false" coordsize="39,35" coordorigin="0,0">
            <v:shape id="_x0000_s5124" style="position:absolute;left:4;top:4;width:30;height:25;" fillcolor="#FFFFFF" filled="true" stroked="false" coordsize="30,25" coordorigin="0,0" path="m29,12c29,5,22,0,14,0c6,0,0,5,0,12c0,18,6,24,14,24c22,24,29,18,29,12e"/>
            <v:shape id="_x0000_s5126" style="position:absolute;left:0;top:0;width:39;height:35;" filled="false" strokecolor="#000000" strokeweight="0.47pt" coordsize="39,35" coordorigin="0,0" path="m34,17c34,10,27,4,18,4c11,4,4,10,4,17c4,23,11,29,18,29c27,29,34,23,34,17e">
              <v:stroke endcap="round" miterlimit="10"/>
            </v:shape>
            <v:shape id="_x0000_s5128" style="position:absolute;left:13;top:10;width:12;height:12;" fillcolor="#FFFFFF" filled="true" stroked="false" coordsize="12,12" coordorigin="0,0" path="m11,5c11,2,8,0,5,0c2,0,0,2,0,5c0,8,2,11,5,11c8,11,11,8,11,5e"/>
            <v:shape id="_x0000_s5130" style="position:absolute;left:8;top:5;width:20;height:20;" filled="false" strokecolor="#000000" strokeweight="0.47pt" coordsize="20,20" coordorigin="0,0" path="m16,10c16,7,13,4,10,4c7,4,4,7,4,10c4,13,7,16,10,16c13,16,16,13,16,10e">
              <v:stroke endcap="round" miterlimit="10"/>
            </v:shape>
          </v:group>
        </w:pict>
      </w:r>
      <w:r>
        <w:drawing>
          <wp:anchor distT="0" distB="0" distL="0" distR="0" simplePos="0" relativeHeight="263435264" behindDoc="0" locked="0" layoutInCell="1" allowOverlap="1">
            <wp:simplePos x="0" y="0"/>
            <wp:positionH relativeFrom="column">
              <wp:posOffset>894822</wp:posOffset>
            </wp:positionH>
            <wp:positionV relativeFrom="paragraph">
              <wp:posOffset>2859405</wp:posOffset>
            </wp:positionV>
            <wp:extent cx="1305734" cy="269403"/>
            <wp:effectExtent l="0" t="0" r="0" b="0"/>
            <wp:wrapNone/>
            <wp:docPr id="1390" name="IM 1390"/>
            <wp:cNvGraphicFramePr/>
            <a:graphic>
              <a:graphicData uri="http://schemas.openxmlformats.org/drawingml/2006/picture">
                <pic:pic>
                  <pic:nvPicPr>
                    <pic:cNvPr id="1390" name="IM 1390"/>
                    <pic:cNvPicPr/>
                  </pic:nvPicPr>
                  <pic:blipFill>
                    <a:blip r:embed="rId639"/>
                    <a:stretch>
                      <a:fillRect/>
                    </a:stretch>
                  </pic:blipFill>
                  <pic:spPr>
                    <a:xfrm rot="0">
                      <a:off x="0" y="0"/>
                      <a:ext cx="1305734" cy="269403"/>
                    </a:xfrm>
                    <a:prstGeom prst="rect">
                      <a:avLst/>
                    </a:prstGeom>
                  </pic:spPr>
                </pic:pic>
              </a:graphicData>
            </a:graphic>
          </wp:anchor>
        </w:drawing>
      </w:r>
      <w:r>
        <w:drawing>
          <wp:anchor distT="0" distB="0" distL="0" distR="0" simplePos="0" relativeHeight="263440384" behindDoc="0" locked="0" layoutInCell="1" allowOverlap="1">
            <wp:simplePos x="0" y="0"/>
            <wp:positionH relativeFrom="column">
              <wp:posOffset>735756</wp:posOffset>
            </wp:positionH>
            <wp:positionV relativeFrom="paragraph">
              <wp:posOffset>2913166</wp:posOffset>
            </wp:positionV>
            <wp:extent cx="1441271" cy="187018"/>
            <wp:effectExtent l="0" t="0" r="0" b="0"/>
            <wp:wrapNone/>
            <wp:docPr id="1392" name="IM 1392"/>
            <wp:cNvGraphicFramePr/>
            <a:graphic>
              <a:graphicData uri="http://schemas.openxmlformats.org/drawingml/2006/picture">
                <pic:pic>
                  <pic:nvPicPr>
                    <pic:cNvPr id="1392" name="IM 1392"/>
                    <pic:cNvPicPr/>
                  </pic:nvPicPr>
                  <pic:blipFill>
                    <a:blip r:embed="rId640"/>
                    <a:stretch>
                      <a:fillRect/>
                    </a:stretch>
                  </pic:blipFill>
                  <pic:spPr>
                    <a:xfrm rot="0">
                      <a:off x="0" y="0"/>
                      <a:ext cx="1441271" cy="187018"/>
                    </a:xfrm>
                    <a:prstGeom prst="rect">
                      <a:avLst/>
                    </a:prstGeom>
                  </pic:spPr>
                </pic:pic>
              </a:graphicData>
            </a:graphic>
          </wp:anchor>
        </w:drawing>
      </w:r>
      <w:r>
        <w:pict>
          <v:group id="_x0000_s5132" style="position:absolute;margin-left:99.8588pt;margin-top:240.832pt;mso-position-vertical-relative:text;mso-position-horizontal-relative:text;width:1.95pt;height:1.75pt;z-index:263482368;" filled="false" stroked="false" coordsize="39,35" coordorigin="0,0">
            <v:shape id="_x0000_s5134" style="position:absolute;left:4;top:4;width:30;height:25;" fillcolor="#FFFFFF" filled="true" stroked="false" coordsize="30,25" coordorigin="0,0" path="m29,12c29,5,22,0,14,0c6,0,0,5,0,12c0,18,6,24,14,24c22,24,29,18,29,12e"/>
            <v:shape id="_x0000_s5136" style="position:absolute;left:0;top:0;width:39;height:35;" filled="false" strokecolor="#000000" strokeweight="0.47pt" coordsize="39,35" coordorigin="0,0" path="m34,17c34,10,27,4,18,4c11,4,4,10,4,17c4,23,11,29,18,29c27,29,34,23,34,17e">
              <v:stroke endcap="round" miterlimit="10"/>
            </v:shape>
            <v:shape id="_x0000_s5138" style="position:absolute;left:13;top:10;width:12;height:12;" fillcolor="#FFFFFF" filled="true" stroked="false" coordsize="12,12" coordorigin="0,0" path="m11,5c11,2,8,0,5,0c2,0,0,2,0,5c0,8,2,11,5,11c8,11,11,8,11,5e"/>
            <v:shape id="_x0000_s5140" style="position:absolute;left:8;top:5;width:20;height:20;" filled="false" strokecolor="#000000" strokeweight="0.47pt" coordsize="20,20" coordorigin="0,0" path="m16,10c16,7,13,4,10,4c7,4,4,7,4,10c4,13,7,16,10,16c13,16,16,13,16,10e">
              <v:stroke endcap="round" miterlimit="10"/>
            </v:shape>
          </v:group>
        </w:pict>
      </w:r>
      <w:r>
        <w:pict>
          <v:group id="_x0000_s5142" style="position:absolute;margin-left:129.193pt;margin-top:240.7pt;mso-position-vertical-relative:text;mso-position-horizontal-relative:text;width:1.95pt;height:1.75pt;z-index:263483392;" filled="false" stroked="false" coordsize="39,35" coordorigin="0,0">
            <v:shape id="_x0000_s5144" style="position:absolute;left:4;top:4;width:30;height:25;" fillcolor="#FFFFFF" filled="true" stroked="false" coordsize="30,25" coordorigin="0,0" path="m29,12c29,5,22,0,14,0c6,0,0,5,0,12c0,18,6,24,14,24c22,24,29,18,29,12e"/>
            <v:shape id="_x0000_s5146" style="position:absolute;left:0;top:0;width:39;height:35;" filled="false" strokecolor="#000000" strokeweight="0.47pt" coordsize="39,35" coordorigin="0,0" path="m34,17c34,10,27,4,18,4c11,4,4,10,4,17c4,23,11,29,18,29c27,29,34,23,34,17e">
              <v:stroke endcap="round" miterlimit="10"/>
            </v:shape>
            <v:shape id="_x0000_s5148" style="position:absolute;left:13;top:10;width:12;height:12;" fillcolor="#FFFFFF" filled="true" stroked="false" coordsize="12,12" coordorigin="0,0" path="m11,5c11,2,8,0,5,0c2,0,0,2,0,5c0,8,2,11,5,11c8,11,11,8,11,5e"/>
            <v:shape id="_x0000_s5150" style="position:absolute;left:8;top:5;width:20;height:20;" filled="false" strokecolor="#000000" strokeweight="0.47pt" coordsize="20,20" coordorigin="0,0" path="m16,10c16,7,13,4,10,4c7,4,4,7,4,10c4,13,7,16,10,16c13,16,16,13,16,10e">
              <v:stroke endcap="round" miterlimit="10"/>
            </v:shape>
          </v:group>
        </w:pict>
      </w:r>
      <w:r>
        <w:drawing>
          <wp:anchor distT="0" distB="0" distL="0" distR="0" simplePos="0" relativeHeight="263459840" behindDoc="0" locked="0" layoutInCell="1" allowOverlap="1">
            <wp:simplePos x="0" y="0"/>
            <wp:positionH relativeFrom="column">
              <wp:posOffset>1711883</wp:posOffset>
            </wp:positionH>
            <wp:positionV relativeFrom="paragraph">
              <wp:posOffset>2491260</wp:posOffset>
            </wp:positionV>
            <wp:extent cx="263141" cy="61337"/>
            <wp:effectExtent l="0" t="0" r="0" b="0"/>
            <wp:wrapNone/>
            <wp:docPr id="1394" name="IM 1394"/>
            <wp:cNvGraphicFramePr/>
            <a:graphic>
              <a:graphicData uri="http://schemas.openxmlformats.org/drawingml/2006/picture">
                <pic:pic>
                  <pic:nvPicPr>
                    <pic:cNvPr id="1394" name="IM 1394"/>
                    <pic:cNvPicPr/>
                  </pic:nvPicPr>
                  <pic:blipFill>
                    <a:blip r:embed="rId641"/>
                    <a:stretch>
                      <a:fillRect/>
                    </a:stretch>
                  </pic:blipFill>
                  <pic:spPr>
                    <a:xfrm rot="0">
                      <a:off x="0" y="0"/>
                      <a:ext cx="263141" cy="61337"/>
                    </a:xfrm>
                    <a:prstGeom prst="rect">
                      <a:avLst/>
                    </a:prstGeom>
                  </pic:spPr>
                </pic:pic>
              </a:graphicData>
            </a:graphic>
          </wp:anchor>
        </w:drawing>
      </w:r>
      <w:r>
        <w:drawing>
          <wp:anchor distT="0" distB="0" distL="0" distR="0" simplePos="0" relativeHeight="263456768" behindDoc="0" locked="0" layoutInCell="1" allowOverlap="1">
            <wp:simplePos x="0" y="0"/>
            <wp:positionH relativeFrom="column">
              <wp:posOffset>1711621</wp:posOffset>
            </wp:positionH>
            <wp:positionV relativeFrom="paragraph">
              <wp:posOffset>2356798</wp:posOffset>
            </wp:positionV>
            <wp:extent cx="345452" cy="61337"/>
            <wp:effectExtent l="0" t="0" r="0" b="0"/>
            <wp:wrapNone/>
            <wp:docPr id="1396" name="IM 1396"/>
            <wp:cNvGraphicFramePr/>
            <a:graphic>
              <a:graphicData uri="http://schemas.openxmlformats.org/drawingml/2006/picture">
                <pic:pic>
                  <pic:nvPicPr>
                    <pic:cNvPr id="1396" name="IM 1396"/>
                    <pic:cNvPicPr/>
                  </pic:nvPicPr>
                  <pic:blipFill>
                    <a:blip r:embed="rId642"/>
                    <a:stretch>
                      <a:fillRect/>
                    </a:stretch>
                  </pic:blipFill>
                  <pic:spPr>
                    <a:xfrm rot="0">
                      <a:off x="0" y="0"/>
                      <a:ext cx="345452" cy="61337"/>
                    </a:xfrm>
                    <a:prstGeom prst="rect">
                      <a:avLst/>
                    </a:prstGeom>
                  </pic:spPr>
                </pic:pic>
              </a:graphicData>
            </a:graphic>
          </wp:anchor>
        </w:drawing>
      </w:r>
      <w:r>
        <w:pict>
          <v:group id="_x0000_s5152" style="position:absolute;margin-left:61.4726pt;margin-top:241.42pt;mso-position-vertical-relative:text;mso-position-horizontal-relative:text;width:39.6pt;height:28.25pt;z-index:263447552;" filled="false" stroked="false" coordsize="791,565" coordorigin="0,0">
            <v:shape id="_x0000_s5154" style="position:absolute;left:0;top:553;width:791;height:11;" filled="false" strokecolor="#000000" strokeweight="0.47pt" coordsize="791,11" coordorigin="0,0" path="m4,5l787,4e">
              <v:stroke endcap="round" miterlimit="10"/>
            </v:shape>
            <v:shape id="_x0000_s5156" style="position:absolute;left:782;top:0;width:10;height:564;" filled="false" strokecolor="#000000" strokeweight="0.47pt" coordsize="10,564" coordorigin="0,0" path="m4,4l4,558e">
              <v:stroke endcap="round" miterlimit="10"/>
            </v:shape>
          </v:group>
        </w:pict>
      </w:r>
      <w:r>
        <w:pict>
          <v:shape id="_x0000_s5158" style="position:absolute;margin-left:61.6503pt;margin-top:241.77pt;mso-position-vertical-relative:text;mso-position-horizontal-relative:text;width:69.1pt;height:57.05pt;z-index:263441408;" filled="false" strokecolor="#000000" strokeweight="0.47pt" coordsize="1381,1140" coordorigin="0,0" path="m4,1135l1376,1135m1376,4l1376,1135e">
            <v:stroke endcap="round" miterlimit="10"/>
          </v:shape>
        </w:pict>
      </w:r>
      <w:r>
        <w:pict>
          <v:shape id="_x0000_s5160" style="position:absolute;margin-left:61.6172pt;margin-top:147.164pt;mso-position-vertical-relative:text;mso-position-horizontal-relative:text;width:17.1pt;height:7.2pt;z-index:263457792;" filled="false" strokecolor="#000000" strokeweight="0.47pt" coordsize="342,143" coordorigin="0,0" path="m5,4l336,4m4,138l335,138e">
            <v:stroke endcap="round" miterlimit="10"/>
          </v:shape>
        </w:pict>
      </w:r>
      <w:r>
        <w:drawing>
          <wp:anchor distT="0" distB="0" distL="0" distR="0" simplePos="0" relativeHeight="263494656" behindDoc="0" locked="0" layoutInCell="1" allowOverlap="1">
            <wp:simplePos x="0" y="0"/>
            <wp:positionH relativeFrom="column">
              <wp:posOffset>3185836</wp:posOffset>
            </wp:positionH>
            <wp:positionV relativeFrom="paragraph">
              <wp:posOffset>3035780</wp:posOffset>
            </wp:positionV>
            <wp:extent cx="1659410" cy="598160"/>
            <wp:effectExtent l="0" t="0" r="0" b="0"/>
            <wp:wrapNone/>
            <wp:docPr id="1398" name="IM 1398"/>
            <wp:cNvGraphicFramePr/>
            <a:graphic>
              <a:graphicData uri="http://schemas.openxmlformats.org/drawingml/2006/picture">
                <pic:pic>
                  <pic:nvPicPr>
                    <pic:cNvPr id="1398" name="IM 1398"/>
                    <pic:cNvPicPr/>
                  </pic:nvPicPr>
                  <pic:blipFill>
                    <a:blip r:embed="rId643"/>
                    <a:stretch>
                      <a:fillRect/>
                    </a:stretch>
                  </pic:blipFill>
                  <pic:spPr>
                    <a:xfrm rot="0">
                      <a:off x="0" y="0"/>
                      <a:ext cx="1659410" cy="598160"/>
                    </a:xfrm>
                    <a:prstGeom prst="rect">
                      <a:avLst/>
                    </a:prstGeom>
                  </pic:spPr>
                </pic:pic>
              </a:graphicData>
            </a:graphic>
          </wp:anchor>
        </w:drawing>
      </w:r>
      <w:r>
        <w:drawing>
          <wp:anchor distT="0" distB="0" distL="0" distR="0" simplePos="0" relativeHeight="263461888" behindDoc="0" locked="0" layoutInCell="1" allowOverlap="1">
            <wp:simplePos x="0" y="0"/>
            <wp:positionH relativeFrom="column">
              <wp:posOffset>3184634</wp:posOffset>
            </wp:positionH>
            <wp:positionV relativeFrom="paragraph">
              <wp:posOffset>3747596</wp:posOffset>
            </wp:positionV>
            <wp:extent cx="29438" cy="266397"/>
            <wp:effectExtent l="0" t="0" r="0" b="0"/>
            <wp:wrapNone/>
            <wp:docPr id="1400" name="IM 1400"/>
            <wp:cNvGraphicFramePr/>
            <a:graphic>
              <a:graphicData uri="http://schemas.openxmlformats.org/drawingml/2006/picture">
                <pic:pic>
                  <pic:nvPicPr>
                    <pic:cNvPr id="1400" name="IM 1400"/>
                    <pic:cNvPicPr/>
                  </pic:nvPicPr>
                  <pic:blipFill>
                    <a:blip r:embed="rId644"/>
                    <a:stretch>
                      <a:fillRect/>
                    </a:stretch>
                  </pic:blipFill>
                  <pic:spPr>
                    <a:xfrm rot="0">
                      <a:off x="0" y="0"/>
                      <a:ext cx="29438" cy="266397"/>
                    </a:xfrm>
                    <a:prstGeom prst="rect">
                      <a:avLst/>
                    </a:prstGeom>
                  </pic:spPr>
                </pic:pic>
              </a:graphicData>
            </a:graphic>
          </wp:anchor>
        </w:drawing>
      </w:r>
      <w:r>
        <w:drawing>
          <wp:anchor distT="0" distB="0" distL="0" distR="0" simplePos="0" relativeHeight="263501824" behindDoc="0" locked="0" layoutInCell="1" allowOverlap="1">
            <wp:simplePos x="0" y="0"/>
            <wp:positionH relativeFrom="column">
              <wp:posOffset>3211429</wp:posOffset>
            </wp:positionH>
            <wp:positionV relativeFrom="paragraph">
              <wp:posOffset>3394484</wp:posOffset>
            </wp:positionV>
            <wp:extent cx="1633520" cy="61337"/>
            <wp:effectExtent l="0" t="0" r="0" b="0"/>
            <wp:wrapNone/>
            <wp:docPr id="1402" name="IM 1402"/>
            <wp:cNvGraphicFramePr/>
            <a:graphic>
              <a:graphicData uri="http://schemas.openxmlformats.org/drawingml/2006/picture">
                <pic:pic>
                  <pic:nvPicPr>
                    <pic:cNvPr id="1402" name="IM 1402"/>
                    <pic:cNvPicPr/>
                  </pic:nvPicPr>
                  <pic:blipFill>
                    <a:blip r:embed="rId645"/>
                    <a:stretch>
                      <a:fillRect/>
                    </a:stretch>
                  </pic:blipFill>
                  <pic:spPr>
                    <a:xfrm rot="0">
                      <a:off x="0" y="0"/>
                      <a:ext cx="1633520" cy="61337"/>
                    </a:xfrm>
                    <a:prstGeom prst="rect">
                      <a:avLst/>
                    </a:prstGeom>
                  </pic:spPr>
                </pic:pic>
              </a:graphicData>
            </a:graphic>
          </wp:anchor>
        </w:drawing>
      </w:r>
      <w:r>
        <w:drawing>
          <wp:anchor distT="0" distB="0" distL="0" distR="0" simplePos="0" relativeHeight="263504896" behindDoc="0" locked="0" layoutInCell="1" allowOverlap="1">
            <wp:simplePos x="0" y="0"/>
            <wp:positionH relativeFrom="column">
              <wp:posOffset>3184634</wp:posOffset>
            </wp:positionH>
            <wp:positionV relativeFrom="paragraph">
              <wp:posOffset>2948645</wp:posOffset>
            </wp:positionV>
            <wp:extent cx="1660495" cy="1062942"/>
            <wp:effectExtent l="0" t="0" r="0" b="0"/>
            <wp:wrapNone/>
            <wp:docPr id="1404" name="IM 1404"/>
            <wp:cNvGraphicFramePr/>
            <a:graphic>
              <a:graphicData uri="http://schemas.openxmlformats.org/drawingml/2006/picture">
                <pic:pic>
                  <pic:nvPicPr>
                    <pic:cNvPr id="1404" name="IM 1404"/>
                    <pic:cNvPicPr/>
                  </pic:nvPicPr>
                  <pic:blipFill>
                    <a:blip r:embed="rId646"/>
                    <a:stretch>
                      <a:fillRect/>
                    </a:stretch>
                  </pic:blipFill>
                  <pic:spPr>
                    <a:xfrm rot="0">
                      <a:off x="0" y="0"/>
                      <a:ext cx="1660495" cy="1062942"/>
                    </a:xfrm>
                    <a:prstGeom prst="rect">
                      <a:avLst/>
                    </a:prstGeom>
                  </pic:spPr>
                </pic:pic>
              </a:graphicData>
            </a:graphic>
          </wp:anchor>
        </w:drawing>
      </w:r>
      <w:r>
        <w:pict>
          <v:group id="_x0000_s5162" style="position:absolute;margin-left:302.095pt;margin-top:174.642pt;mso-position-vertical-relative:text;mso-position-horizontal-relative:text;width:43.5pt;height:258.45pt;z-index:263507968;" filled="false" stroked="false" coordsize="870,5169" coordorigin="0,0">
            <v:shape id="_x0000_s5164" style="position:absolute;left:0;top:0;width:870;height:5169;" filled="false" strokecolor="#000000" strokeweight="0.47pt" coordsize="870,5169" coordorigin="0,0" path="m603,4l603,4810m4,3526l613,3526m4,3899l864,3899m864,240l865,5163e">
              <v:stroke endcap="round" miterlimit="10"/>
            </v:shape>
            <v:shape id="_x0000_s5166" style="position:absolute;left:588;top:1886;width:30;height:25;" fillcolor="#FFFFFF" filled="true" stroked="false" coordsize="30,25" coordorigin="0,0" path="m29,12c29,5,22,0,14,0c6,0,0,5,0,12c0,18,6,24,14,24c22,24,29,18,29,12e"/>
            <v:shape id="_x0000_s5168" style="position:absolute;left:583;top:1882;width:39;height:35;" filled="false" strokecolor="#000000" strokeweight="0.47pt" coordsize="39,35" coordorigin="0,0" path="m34,17c34,10,27,4,18,4c11,4,4,10,4,17c4,23,11,29,18,29c27,29,34,23,34,17e">
              <v:stroke endcap="round" miterlimit="10"/>
            </v:shape>
            <v:shape id="_x0000_s5170" style="position:absolute;left:596;top:1892;width:12;height:12;" fillcolor="#FFFFFF" filled="true" stroked="false" coordsize="12,12" coordorigin="0,0" path="m11,5c11,2,8,0,5,0c2,0,0,2,0,5c0,8,2,11,5,11c8,11,11,8,11,5e"/>
            <v:shape id="_x0000_s5172" style="position:absolute;left:592;top:1887;width:20;height:20;" filled="false" strokecolor="#000000" strokeweight="0.47pt" coordsize="20,20" coordorigin="0,0" path="m16,10c16,7,13,4,10,4c7,4,4,7,4,10c4,13,7,16,10,16c13,16,16,13,16,10e">
              <v:stroke endcap="round" miterlimit="10"/>
            </v:shape>
          </v:group>
        </w:pict>
      </w:r>
      <w:r>
        <w:pict>
          <v:group id="_x0000_s5174" style="position:absolute;margin-left:302.142pt;margin-top:161.483pt;mso-position-vertical-relative:text;mso-position-horizontal-relative:text;width:44.15pt;height:271.6pt;z-index:263508992;" filled="false" stroked="false" coordsize="883,5432" coordorigin="0,0">
            <v:shape id="_x0000_s5176" style="position:absolute;left:0;top:0;width:865;height:5432;" filled="false" strokecolor="#000000" strokeweight="0.47pt" coordsize="865,5432" coordorigin="0,0" path="m6,5053l603,5053m6,5426l860,5426m260,4l260,4820m4,4822l261,4822e">
              <v:stroke endcap="round" miterlimit="10"/>
            </v:shape>
            <v:shape id="_x0000_s5178" style="position:absolute;left:847;top:2382;width:30;height:25;" fillcolor="#FFFFFF" filled="true" stroked="false" coordsize="30,25" coordorigin="0,0" path="m29,12c29,5,22,0,14,0c6,0,0,5,0,12c0,18,6,24,14,24c22,24,29,18,29,12e"/>
            <v:shape id="_x0000_s5180" style="position:absolute;left:843;top:2377;width:39;height:35;" filled="false" strokecolor="#000000" strokeweight="0.47pt" coordsize="39,35" coordorigin="0,0" path="m34,17c34,10,27,4,18,4c11,4,4,10,4,17c4,23,11,29,18,29c27,29,34,23,34,17e">
              <v:stroke endcap="round" miterlimit="10"/>
            </v:shape>
            <v:shape id="_x0000_s5182" style="position:absolute;left:856;top:2387;width:12;height:12;" fillcolor="#FFFFFF" filled="true" stroked="false" coordsize="12,12" coordorigin="0,0" path="m11,5c11,2,8,0,5,0c2,0,0,2,0,5c0,8,2,11,5,11c8,11,11,8,11,5e"/>
            <v:shape id="_x0000_s5184" style="position:absolute;left:851;top:2383;width:20;height:20;" filled="false" strokecolor="#000000" strokeweight="0.47pt" coordsize="20,20" coordorigin="0,0" path="m16,10c16,7,13,4,10,4c7,4,4,7,4,10c4,13,7,16,10,16c13,16,16,13,16,10e">
              <v:stroke endcap="round" miterlimit="10"/>
            </v:shape>
            <v:shape id="_x0000_s5186" style="position:absolute;left:589;top:3778;width:30;height:25;" fillcolor="#FFFFFF" filled="true" stroked="false" coordsize="30,25" coordorigin="0,0" path="m29,12c29,5,22,0,14,0c6,0,0,5,0,12c0,18,6,24,14,24c22,24,29,18,29,12e"/>
            <v:shape id="_x0000_s5188" style="position:absolute;left:584;top:3773;width:39;height:35;" filled="false" strokecolor="#000000" strokeweight="0.47pt" coordsize="39,35" coordorigin="0,0" path="m34,17c34,10,27,4,18,4c11,4,4,10,4,17c4,23,11,29,18,29c27,29,34,23,34,17e">
              <v:stroke endcap="round" miterlimit="10"/>
            </v:shape>
            <v:shape id="_x0000_s5190" style="position:absolute;left:597;top:3784;width:12;height:12;" fillcolor="#FFFFFF" filled="true" stroked="false" coordsize="12,12" coordorigin="0,0" path="m11,5c11,2,8,0,5,0c2,0,0,2,0,5c0,8,2,11,5,11c8,11,11,8,11,5e"/>
            <v:shape id="_x0000_s5192" style="position:absolute;left:593;top:3779;width:20;height:20;" filled="false" strokecolor="#000000" strokeweight="0.47pt" coordsize="20,20" coordorigin="0,0" path="m16,10c16,7,13,4,10,4c7,4,4,7,4,10c4,13,7,16,10,16c13,16,16,13,16,10e">
              <v:stroke endcap="round" miterlimit="10"/>
            </v:shape>
            <v:shape id="_x0000_s5194" style="position:absolute;left:847;top:4149;width:30;height:25;" fillcolor="#FFFFFF" filled="true" stroked="false" coordsize="30,25" coordorigin="0,0" path="m29,12c29,5,22,0,14,0c6,0,0,5,0,12c0,18,6,24,14,24c22,24,29,18,29,12e"/>
            <v:shape id="_x0000_s5196" style="position:absolute;left:843;top:4144;width:39;height:35;" filled="false" strokecolor="#000000" strokeweight="0.47pt" coordsize="39,35" coordorigin="0,0" path="m34,17c34,10,27,4,18,4c11,4,4,10,4,17c4,23,11,29,18,29c27,29,34,23,34,17e">
              <v:stroke endcap="round" miterlimit="10"/>
            </v:shape>
            <v:shape id="_x0000_s5198" style="position:absolute;left:856;top:4155;width:12;height:12;" fillcolor="#FFFFFF" filled="true" stroked="false" coordsize="12,12" coordorigin="0,0" path="m11,5c11,2,8,0,5,0c2,0,0,2,0,5c0,8,2,11,5,11c8,11,11,8,11,5e"/>
            <v:shape id="_x0000_s5200" style="position:absolute;left:851;top:4150;width:20;height:20;" filled="false" strokecolor="#000000" strokeweight="0.47pt" coordsize="20,20" coordorigin="0,0" path="m16,10c16,7,13,4,10,4c7,4,4,7,4,10c4,13,7,16,10,16c13,16,16,13,16,10e">
              <v:stroke endcap="round" miterlimit="10"/>
            </v:shape>
          </v:group>
        </w:pict>
      </w:r>
      <w:r>
        <w:pict>
          <v:shape id="_x0000_s5202" style="position:absolute;margin-left:264.153pt;margin-top:273.702pt;mso-position-vertical-relative:text;mso-position-horizontal-relative:text;width:1.2pt;height:34.75pt;z-index:263462912;" filled="false" strokecolor="#000000" strokeweight="0.79pt" coordsize="24,695" coordorigin="0,0" path="m7,611l7,686m15,7l15,82e">
            <v:stroke dashstyle="dash" endcap="round" miterlimit="10"/>
          </v:shape>
        </w:pict>
      </w:r>
      <w:r>
        <w:pict>
          <v:group id="_x0000_s5204" style="position:absolute;margin-left:332.058pt;margin-top:174.642pt;mso-position-vertical-relative:text;mso-position-horizontal-relative:text;width:49.2pt;height:137.7pt;z-index:263511040;" filled="false" stroked="false" coordsize="984,2753" coordorigin="0,0">
            <v:shape id="_x0000_s5206" style="position:absolute;left:0;top:0;width:984;height:2737;" filled="false" strokecolor="#000000" strokeweight="0.47pt" coordsize="984,2737" coordorigin="0,0" path="m4,4l979,4m265,235l978,235m805,465l805,2732e">
              <v:stroke endcap="round" miterlimit="10"/>
            </v:shape>
            <v:shape id="_x0000_s5208" style="position:absolute;left:790;top:2723;width:30;height:25;" fillcolor="#FFFFFF" filled="true" stroked="false" coordsize="30,25" coordorigin="0,0" path="m30,12c30,5,23,0,15,0c7,0,0,5,0,12c0,18,7,24,15,24c23,24,30,18,30,12e"/>
            <v:shape id="_x0000_s5210" style="position:absolute;left:785;top:2719;width:40;height:35;" filled="false" strokecolor="#000000" strokeweight="0.47pt" coordsize="40,35" coordorigin="0,0" path="m35,17c35,10,28,4,19,4c12,4,4,10,4,17c4,23,12,29,19,29c28,29,35,23,35,17e">
              <v:stroke endcap="round" miterlimit="10"/>
            </v:shape>
            <v:shape id="_x0000_s5212" style="position:absolute;left:799;top:2729;width:12;height:12;" fillcolor="#FFFFFF" filled="true" stroked="false" coordsize="12,12" coordorigin="0,0" path="m11,5c11,2,8,0,5,0c2,0,0,2,0,5c0,8,2,11,5,11c8,11,11,8,11,5e"/>
            <v:shape id="_x0000_s5214" style="position:absolute;left:795;top:460;width:182;height:2285;" filled="false" strokecolor="#000000" strokeweight="0.47pt" coordsize="182,2285" coordorigin="0,0" path="m16,2274c16,2271,13,2268,10,2268c7,2268,4,2271,4,2274c4,2277,7,2280,10,2280c13,2280,16,2277,16,2274m10,4l177,4e">
              <v:stroke endcap="round" miterlimit="10"/>
            </v:shape>
          </v:group>
        </w:pict>
      </w:r>
      <w:r>
        <w:pict>
          <v:group id="_x0000_s5216" style="position:absolute;margin-left:308.244pt;margin-top:153.973pt;mso-position-vertical-relative:text;mso-position-horizontal-relative:text;width:72.75pt;height:102.95pt;z-index:263510016;" filled="false" stroked="false" coordsize="1455,2058" coordorigin="0,0">
            <v:shape id="_x0000_s5218" style="position:absolute;left:10;top:0;width:1443;height:158;" filled="false" strokecolor="#000000" strokeweight="0.47pt" coordsize="1443,158" coordorigin="0,0" path="m4,4l1439,4m128,153l1438,153e">
              <v:stroke endcap="round" miterlimit="10"/>
            </v:shape>
            <v:shape id="_x0000_s5220" style="position:absolute;left:4;top:2029;width:30;height:25;" fillcolor="#FFFFFF" filled="true" stroked="false" coordsize="30,25" coordorigin="0,0" path="m29,12c29,5,22,0,14,0c6,0,0,5,0,12c0,18,6,24,14,24c22,24,29,18,29,12e"/>
            <v:shape id="_x0000_s5222" style="position:absolute;left:0;top:2024;width:39;height:35;" filled="false" strokecolor="#000000" strokeweight="0.47pt" coordsize="39,35" coordorigin="0,0" path="m34,17c34,10,27,4,18,4c11,4,4,10,4,17c4,23,11,29,18,29c27,29,34,23,34,17e">
              <v:stroke endcap="round" miterlimit="10"/>
            </v:shape>
            <v:shape id="_x0000_s5224" style="position:absolute;left:13;top:2034;width:12;height:12;" fillcolor="#FFFFFF" filled="true" stroked="false" coordsize="12,12" coordorigin="0,0" path="m11,5c11,2,8,0,5,0c2,0,0,2,0,5c0,8,2,11,5,11c8,11,11,8,11,5e"/>
            <v:shape id="_x0000_s5226" style="position:absolute;left:8;top:2030;width:20;height:20;" filled="false" strokecolor="#000000" strokeweight="0.47pt" coordsize="20,20" coordorigin="0,0" path="m16,10c16,7,13,4,10,4c7,4,4,7,4,10c4,13,7,16,10,16c13,16,16,13,16,10e">
              <v:stroke endcap="round" miterlimit="10"/>
            </v:shape>
            <v:shape id="_x0000_s5228" style="position:absolute;left:123;top:1892;width:30;height:25;" fillcolor="#FFFFFF" filled="true" stroked="false" coordsize="30,25" coordorigin="0,0" path="m29,12c29,5,22,0,14,0c6,0,0,5,0,12c0,18,6,24,14,24c22,24,29,18,29,12e"/>
            <v:shape id="_x0000_s5230" style="position:absolute;left:119;top:1888;width:39;height:35;" filled="false" strokecolor="#000000" strokeweight="0.47pt" coordsize="39,35" coordorigin="0,0" path="m34,17c34,10,27,4,18,4c11,4,4,10,4,17c4,23,11,29,18,29c27,29,34,23,34,17e">
              <v:stroke endcap="round" miterlimit="10"/>
            </v:shape>
            <v:shape id="_x0000_s5232" style="position:absolute;left:132;top:1898;width:12;height:12;" fillcolor="#FFFFFF" filled="true" stroked="false" coordsize="12,12" coordorigin="0,0" path="m11,5c11,2,8,0,5,0c2,0,0,2,0,5c0,8,2,11,5,11c8,11,11,8,11,5e"/>
            <v:shape id="_x0000_s5234" style="position:absolute;left:127;top:1893;width:20;height:20;" filled="false" strokecolor="#000000" strokeweight="0.47pt" coordsize="20,20" coordorigin="0,0" path="m16,10c16,7,13,4,10,4c7,4,4,7,4,10c4,13,7,16,10,16c13,16,16,13,16,10e">
              <v:stroke endcap="round" miterlimit="10"/>
            </v:shape>
          </v:group>
        </w:pict>
      </w:r>
      <w:r>
        <w:pict>
          <v:shape id="_x0000_s5236" style="position:absolute;margin-left:61.5983pt;margin-top:171.99pt;mso-position-vertical-relative:text;mso-position-horizontal-relative:text;width:17.1pt;height:14.5pt;z-index:263451648;" filled="false" strokecolor="#000000" strokeweight="0.47pt" coordsize="342,290" coordorigin="0,0" path="m5,4l336,4m5,150l336,150m4,284l335,284e">
            <v:stroke endcap="round" miterlimit="10"/>
          </v:shape>
        </w:pict>
      </w:r>
      <w:r>
        <w:pict>
          <v:shape id="_x0000_s5238" style="position:absolute;margin-left:61.6172pt;margin-top:203.681pt;mso-position-vertical-relative:text;mso-position-horizontal-relative:text;width:17.05pt;height:7.75pt;z-index:263454720;" filled="false" strokecolor="#000000" strokeweight="0.47pt" coordsize="340,155" coordorigin="0,0" path="m4,4l335,4m4,150l335,150e">
            <v:stroke endcap="round" miterlimit="10"/>
          </v:shape>
        </w:pict>
      </w:r>
      <w:r>
        <w:drawing>
          <wp:anchor distT="0" distB="0" distL="0" distR="0" simplePos="0" relativeHeight="263455744" behindDoc="0" locked="0" layoutInCell="1" allowOverlap="1">
            <wp:simplePos x="0" y="0"/>
            <wp:positionH relativeFrom="column">
              <wp:posOffset>1688092</wp:posOffset>
            </wp:positionH>
            <wp:positionV relativeFrom="paragraph">
              <wp:posOffset>2337435</wp:posOffset>
            </wp:positionV>
            <wp:extent cx="29438" cy="233323"/>
            <wp:effectExtent l="0" t="0" r="0" b="0"/>
            <wp:wrapNone/>
            <wp:docPr id="1406" name="IM 1406"/>
            <wp:cNvGraphicFramePr/>
            <a:graphic>
              <a:graphicData uri="http://schemas.openxmlformats.org/drawingml/2006/picture">
                <pic:pic>
                  <pic:nvPicPr>
                    <pic:cNvPr id="1406" name="IM 1406"/>
                    <pic:cNvPicPr/>
                  </pic:nvPicPr>
                  <pic:blipFill>
                    <a:blip r:embed="rId647"/>
                    <a:stretch>
                      <a:fillRect/>
                    </a:stretch>
                  </pic:blipFill>
                  <pic:spPr>
                    <a:xfrm rot="0">
                      <a:off x="0" y="0"/>
                      <a:ext cx="29438" cy="233323"/>
                    </a:xfrm>
                    <a:prstGeom prst="rect">
                      <a:avLst/>
                    </a:prstGeom>
                  </pic:spPr>
                </pic:pic>
              </a:graphicData>
            </a:graphic>
          </wp:anchor>
        </w:drawing>
      </w:r>
      <w:r>
        <w:drawing>
          <wp:anchor distT="0" distB="0" distL="0" distR="0" simplePos="0" relativeHeight="263499776" behindDoc="0" locked="0" layoutInCell="1" allowOverlap="1">
            <wp:simplePos x="0" y="0"/>
            <wp:positionH relativeFrom="column">
              <wp:posOffset>3196650</wp:posOffset>
            </wp:positionH>
            <wp:positionV relativeFrom="paragraph">
              <wp:posOffset>4785522</wp:posOffset>
            </wp:positionV>
            <wp:extent cx="344847" cy="74567"/>
            <wp:effectExtent l="0" t="0" r="0" b="0"/>
            <wp:wrapNone/>
            <wp:docPr id="1408" name="IM 1408"/>
            <wp:cNvGraphicFramePr/>
            <a:graphic>
              <a:graphicData uri="http://schemas.openxmlformats.org/drawingml/2006/picture">
                <pic:pic>
                  <pic:nvPicPr>
                    <pic:cNvPr id="1408" name="IM 1408"/>
                    <pic:cNvPicPr/>
                  </pic:nvPicPr>
                  <pic:blipFill>
                    <a:blip r:embed="rId648"/>
                    <a:stretch>
                      <a:fillRect/>
                    </a:stretch>
                  </pic:blipFill>
                  <pic:spPr>
                    <a:xfrm rot="0">
                      <a:off x="0" y="0"/>
                      <a:ext cx="344847" cy="74567"/>
                    </a:xfrm>
                    <a:prstGeom prst="rect">
                      <a:avLst/>
                    </a:prstGeom>
                  </pic:spPr>
                </pic:pic>
              </a:graphicData>
            </a:graphic>
          </wp:anchor>
        </w:drawing>
      </w:r>
      <w:r>
        <w:drawing>
          <wp:anchor distT="0" distB="0" distL="0" distR="0" simplePos="0" relativeHeight="263497728" behindDoc="0" locked="0" layoutInCell="1" allowOverlap="1">
            <wp:simplePos x="0" y="0"/>
            <wp:positionH relativeFrom="column">
              <wp:posOffset>3197251</wp:posOffset>
            </wp:positionH>
            <wp:positionV relativeFrom="paragraph">
              <wp:posOffset>5584714</wp:posOffset>
            </wp:positionV>
            <wp:extent cx="344847" cy="73965"/>
            <wp:effectExtent l="0" t="0" r="0" b="0"/>
            <wp:wrapNone/>
            <wp:docPr id="1410" name="IM 1410"/>
            <wp:cNvGraphicFramePr/>
            <a:graphic>
              <a:graphicData uri="http://schemas.openxmlformats.org/drawingml/2006/picture">
                <pic:pic>
                  <pic:nvPicPr>
                    <pic:cNvPr id="1410" name="IM 1410"/>
                    <pic:cNvPicPr/>
                  </pic:nvPicPr>
                  <pic:blipFill>
                    <a:blip r:embed="rId649"/>
                    <a:stretch>
                      <a:fillRect/>
                    </a:stretch>
                  </pic:blipFill>
                  <pic:spPr>
                    <a:xfrm rot="0">
                      <a:off x="0" y="0"/>
                      <a:ext cx="344847" cy="73965"/>
                    </a:xfrm>
                    <a:prstGeom prst="rect">
                      <a:avLst/>
                    </a:prstGeom>
                  </pic:spPr>
                </pic:pic>
              </a:graphicData>
            </a:graphic>
          </wp:anchor>
        </w:drawing>
      </w:r>
      <w:r>
        <w:drawing>
          <wp:anchor distT="0" distB="0" distL="0" distR="0" simplePos="0" relativeHeight="263444480" behindDoc="0" locked="0" layoutInCell="1" allowOverlap="1">
            <wp:simplePos x="0" y="0"/>
            <wp:positionH relativeFrom="column">
              <wp:posOffset>735015</wp:posOffset>
            </wp:positionH>
            <wp:positionV relativeFrom="paragraph">
              <wp:posOffset>999435</wp:posOffset>
            </wp:positionV>
            <wp:extent cx="325262" cy="662084"/>
            <wp:effectExtent l="0" t="0" r="0" b="0"/>
            <wp:wrapNone/>
            <wp:docPr id="1412" name="IM 1412"/>
            <wp:cNvGraphicFramePr/>
            <a:graphic>
              <a:graphicData uri="http://schemas.openxmlformats.org/drawingml/2006/picture">
                <pic:pic>
                  <pic:nvPicPr>
                    <pic:cNvPr id="1412" name="IM 1412"/>
                    <pic:cNvPicPr/>
                  </pic:nvPicPr>
                  <pic:blipFill>
                    <a:blip r:embed="rId650"/>
                    <a:stretch>
                      <a:fillRect/>
                    </a:stretch>
                  </pic:blipFill>
                  <pic:spPr>
                    <a:xfrm rot="0">
                      <a:off x="0" y="0"/>
                      <a:ext cx="325262" cy="662084"/>
                    </a:xfrm>
                    <a:prstGeom prst="rect">
                      <a:avLst/>
                    </a:prstGeom>
                  </pic:spPr>
                </pic:pic>
              </a:graphicData>
            </a:graphic>
          </wp:anchor>
        </w:drawing>
      </w:r>
      <w:r>
        <w:drawing>
          <wp:anchor distT="0" distB="0" distL="0" distR="0" simplePos="0" relativeHeight="263458816" behindDoc="0" locked="0" layoutInCell="1" allowOverlap="1">
            <wp:simplePos x="0" y="0"/>
            <wp:positionH relativeFrom="column">
              <wp:posOffset>708821</wp:posOffset>
            </wp:positionH>
            <wp:positionV relativeFrom="paragraph">
              <wp:posOffset>998232</wp:posOffset>
            </wp:positionV>
            <wp:extent cx="29438" cy="662084"/>
            <wp:effectExtent l="0" t="0" r="0" b="0"/>
            <wp:wrapNone/>
            <wp:docPr id="1414" name="IM 1414"/>
            <wp:cNvGraphicFramePr/>
            <a:graphic>
              <a:graphicData uri="http://schemas.openxmlformats.org/drawingml/2006/picture">
                <pic:pic>
                  <pic:nvPicPr>
                    <pic:cNvPr id="1414" name="IM 1414"/>
                    <pic:cNvPicPr/>
                  </pic:nvPicPr>
                  <pic:blipFill>
                    <a:blip r:embed="rId651"/>
                    <a:stretch>
                      <a:fillRect/>
                    </a:stretch>
                  </pic:blipFill>
                  <pic:spPr>
                    <a:xfrm rot="0">
                      <a:off x="0" y="0"/>
                      <a:ext cx="29438" cy="662084"/>
                    </a:xfrm>
                    <a:prstGeom prst="rect">
                      <a:avLst/>
                    </a:prstGeom>
                  </pic:spPr>
                </pic:pic>
              </a:graphicData>
            </a:graphic>
          </wp:anchor>
        </w:drawing>
      </w:r>
      <w:r>
        <w:drawing>
          <wp:anchor distT="0" distB="0" distL="0" distR="0" simplePos="0" relativeHeight="263449600" behindDoc="0" locked="0" layoutInCell="1" allowOverlap="1">
            <wp:simplePos x="0" y="0"/>
            <wp:positionH relativeFrom="column">
              <wp:posOffset>738139</wp:posOffset>
            </wp:positionH>
            <wp:positionV relativeFrom="paragraph">
              <wp:posOffset>1173045</wp:posOffset>
            </wp:positionV>
            <wp:extent cx="299188" cy="193782"/>
            <wp:effectExtent l="0" t="0" r="0" b="0"/>
            <wp:wrapNone/>
            <wp:docPr id="1416" name="IM 1416"/>
            <wp:cNvGraphicFramePr/>
            <a:graphic>
              <a:graphicData uri="http://schemas.openxmlformats.org/drawingml/2006/picture">
                <pic:pic>
                  <pic:nvPicPr>
                    <pic:cNvPr id="1416" name="IM 1416"/>
                    <pic:cNvPicPr/>
                  </pic:nvPicPr>
                  <pic:blipFill>
                    <a:blip r:embed="rId652"/>
                    <a:stretch>
                      <a:fillRect/>
                    </a:stretch>
                  </pic:blipFill>
                  <pic:spPr>
                    <a:xfrm rot="0">
                      <a:off x="0" y="0"/>
                      <a:ext cx="299188" cy="193782"/>
                    </a:xfrm>
                    <a:prstGeom prst="rect">
                      <a:avLst/>
                    </a:prstGeom>
                  </pic:spPr>
                </pic:pic>
              </a:graphicData>
            </a:graphic>
          </wp:anchor>
        </w:drawing>
      </w:r>
      <w:r>
        <w:drawing>
          <wp:anchor distT="0" distB="0" distL="0" distR="0" simplePos="0" relativeHeight="263495680" behindDoc="0" locked="0" layoutInCell="1" allowOverlap="1">
            <wp:simplePos x="0" y="0"/>
            <wp:positionH relativeFrom="column">
              <wp:posOffset>1685208</wp:posOffset>
            </wp:positionH>
            <wp:positionV relativeFrom="paragraph">
              <wp:posOffset>1087714</wp:posOffset>
            </wp:positionV>
            <wp:extent cx="1107237" cy="61337"/>
            <wp:effectExtent l="0" t="0" r="0" b="0"/>
            <wp:wrapNone/>
            <wp:docPr id="1418" name="IM 1418"/>
            <wp:cNvGraphicFramePr/>
            <a:graphic>
              <a:graphicData uri="http://schemas.openxmlformats.org/drawingml/2006/picture">
                <pic:pic>
                  <pic:nvPicPr>
                    <pic:cNvPr id="1418" name="IM 1418"/>
                    <pic:cNvPicPr/>
                  </pic:nvPicPr>
                  <pic:blipFill>
                    <a:blip r:embed="rId653"/>
                    <a:stretch>
                      <a:fillRect/>
                    </a:stretch>
                  </pic:blipFill>
                  <pic:spPr>
                    <a:xfrm rot="0">
                      <a:off x="0" y="0"/>
                      <a:ext cx="1107237" cy="61337"/>
                    </a:xfrm>
                    <a:prstGeom prst="rect">
                      <a:avLst/>
                    </a:prstGeom>
                  </pic:spPr>
                </pic:pic>
              </a:graphicData>
            </a:graphic>
          </wp:anchor>
        </w:drawing>
      </w:r>
      <w:r>
        <w:drawing>
          <wp:anchor distT="0" distB="0" distL="0" distR="0" simplePos="0" relativeHeight="263496704" behindDoc="0" locked="0" layoutInCell="1" allowOverlap="1">
            <wp:simplePos x="0" y="0"/>
            <wp:positionH relativeFrom="column">
              <wp:posOffset>1670068</wp:posOffset>
            </wp:positionH>
            <wp:positionV relativeFrom="paragraph">
              <wp:posOffset>997632</wp:posOffset>
            </wp:positionV>
            <wp:extent cx="29438" cy="242944"/>
            <wp:effectExtent l="0" t="0" r="0" b="0"/>
            <wp:wrapNone/>
            <wp:docPr id="1420" name="IM 1420"/>
            <wp:cNvGraphicFramePr/>
            <a:graphic>
              <a:graphicData uri="http://schemas.openxmlformats.org/drawingml/2006/picture">
                <pic:pic>
                  <pic:nvPicPr>
                    <pic:cNvPr id="1420" name="IM 1420"/>
                    <pic:cNvPicPr/>
                  </pic:nvPicPr>
                  <pic:blipFill>
                    <a:blip r:embed="rId654"/>
                    <a:stretch>
                      <a:fillRect/>
                    </a:stretch>
                  </pic:blipFill>
                  <pic:spPr>
                    <a:xfrm rot="0">
                      <a:off x="0" y="0"/>
                      <a:ext cx="29438" cy="242944"/>
                    </a:xfrm>
                    <a:prstGeom prst="rect">
                      <a:avLst/>
                    </a:prstGeom>
                  </pic:spPr>
                </pic:pic>
              </a:graphicData>
            </a:graphic>
          </wp:anchor>
        </w:drawing>
      </w:r>
      <w:r>
        <w:drawing>
          <wp:anchor distT="0" distB="0" distL="0" distR="0" simplePos="0" relativeHeight="263503872" behindDoc="0" locked="0" layoutInCell="1" allowOverlap="1">
            <wp:simplePos x="0" y="0"/>
            <wp:positionH relativeFrom="column">
              <wp:posOffset>1694640</wp:posOffset>
            </wp:positionH>
            <wp:positionV relativeFrom="paragraph">
              <wp:posOffset>997632</wp:posOffset>
            </wp:positionV>
            <wp:extent cx="1121115" cy="242944"/>
            <wp:effectExtent l="0" t="0" r="0" b="0"/>
            <wp:wrapNone/>
            <wp:docPr id="1422" name="IM 1422"/>
            <wp:cNvGraphicFramePr/>
            <a:graphic>
              <a:graphicData uri="http://schemas.openxmlformats.org/drawingml/2006/picture">
                <pic:pic>
                  <pic:nvPicPr>
                    <pic:cNvPr id="1422" name="IM 1422"/>
                    <pic:cNvPicPr/>
                  </pic:nvPicPr>
                  <pic:blipFill>
                    <a:blip r:embed="rId655"/>
                    <a:stretch>
                      <a:fillRect/>
                    </a:stretch>
                  </pic:blipFill>
                  <pic:spPr>
                    <a:xfrm rot="0">
                      <a:off x="0" y="0"/>
                      <a:ext cx="1121115" cy="242944"/>
                    </a:xfrm>
                    <a:prstGeom prst="rect">
                      <a:avLst/>
                    </a:prstGeom>
                  </pic:spPr>
                </pic:pic>
              </a:graphicData>
            </a:graphic>
          </wp:anchor>
        </w:drawing>
      </w:r>
      <w:r>
        <w:drawing>
          <wp:anchor distT="0" distB="0" distL="0" distR="0" simplePos="0" relativeHeight="263448576" behindDoc="0" locked="0" layoutInCell="1" allowOverlap="1">
            <wp:simplePos x="0" y="0"/>
            <wp:positionH relativeFrom="column">
              <wp:posOffset>1688092</wp:posOffset>
            </wp:positionH>
            <wp:positionV relativeFrom="paragraph">
              <wp:posOffset>2081862</wp:posOffset>
            </wp:positionV>
            <wp:extent cx="502853" cy="165972"/>
            <wp:effectExtent l="0" t="0" r="0" b="0"/>
            <wp:wrapNone/>
            <wp:docPr id="1424" name="IM 1424"/>
            <wp:cNvGraphicFramePr/>
            <a:graphic>
              <a:graphicData uri="http://schemas.openxmlformats.org/drawingml/2006/picture">
                <pic:pic>
                  <pic:nvPicPr>
                    <pic:cNvPr id="1424" name="IM 1424"/>
                    <pic:cNvPicPr/>
                  </pic:nvPicPr>
                  <pic:blipFill>
                    <a:blip r:embed="rId656"/>
                    <a:stretch>
                      <a:fillRect/>
                    </a:stretch>
                  </pic:blipFill>
                  <pic:spPr>
                    <a:xfrm rot="0">
                      <a:off x="0" y="0"/>
                      <a:ext cx="502853" cy="165972"/>
                    </a:xfrm>
                    <a:prstGeom prst="rect">
                      <a:avLst/>
                    </a:prstGeom>
                  </pic:spPr>
                </pic:pic>
              </a:graphicData>
            </a:graphic>
          </wp:anchor>
        </w:drawing>
      </w:r>
      <w:r>
        <w:drawing>
          <wp:anchor distT="0" distB="0" distL="0" distR="0" simplePos="0" relativeHeight="263452672" behindDoc="0" locked="0" layoutInCell="1" allowOverlap="1">
            <wp:simplePos x="0" y="0"/>
            <wp:positionH relativeFrom="column">
              <wp:posOffset>1711883</wp:posOffset>
            </wp:positionH>
            <wp:positionV relativeFrom="paragraph">
              <wp:posOffset>2093889</wp:posOffset>
            </wp:positionV>
            <wp:extent cx="450584" cy="61337"/>
            <wp:effectExtent l="0" t="0" r="0" b="0"/>
            <wp:wrapNone/>
            <wp:docPr id="1426" name="IM 1426"/>
            <wp:cNvGraphicFramePr/>
            <a:graphic>
              <a:graphicData uri="http://schemas.openxmlformats.org/drawingml/2006/picture">
                <pic:pic>
                  <pic:nvPicPr>
                    <pic:cNvPr id="1426" name="IM 1426"/>
                    <pic:cNvPicPr/>
                  </pic:nvPicPr>
                  <pic:blipFill>
                    <a:blip r:embed="rId657"/>
                    <a:stretch>
                      <a:fillRect/>
                    </a:stretch>
                  </pic:blipFill>
                  <pic:spPr>
                    <a:xfrm rot="0">
                      <a:off x="0" y="0"/>
                      <a:ext cx="450584" cy="61337"/>
                    </a:xfrm>
                    <a:prstGeom prst="rect">
                      <a:avLst/>
                    </a:prstGeom>
                  </pic:spPr>
                </pic:pic>
              </a:graphicData>
            </a:graphic>
          </wp:anchor>
        </w:drawing>
      </w:r>
      <w:r>
        <w:drawing>
          <wp:anchor distT="0" distB="0" distL="0" distR="0" simplePos="0" relativeHeight="263453696" behindDoc="0" locked="0" layoutInCell="1" allowOverlap="1">
            <wp:simplePos x="0" y="0"/>
            <wp:positionH relativeFrom="column">
              <wp:posOffset>1712604</wp:posOffset>
            </wp:positionH>
            <wp:positionV relativeFrom="paragraph">
              <wp:posOffset>2183069</wp:posOffset>
            </wp:positionV>
            <wp:extent cx="450584" cy="61337"/>
            <wp:effectExtent l="0" t="0" r="0" b="0"/>
            <wp:wrapNone/>
            <wp:docPr id="1428" name="IM 1428"/>
            <wp:cNvGraphicFramePr/>
            <a:graphic>
              <a:graphicData uri="http://schemas.openxmlformats.org/drawingml/2006/picture">
                <pic:pic>
                  <pic:nvPicPr>
                    <pic:cNvPr id="1428" name="IM 1428"/>
                    <pic:cNvPicPr/>
                  </pic:nvPicPr>
                  <pic:blipFill>
                    <a:blip r:embed="rId658"/>
                    <a:stretch>
                      <a:fillRect/>
                    </a:stretch>
                  </pic:blipFill>
                  <pic:spPr>
                    <a:xfrm rot="0">
                      <a:off x="0" y="0"/>
                      <a:ext cx="450584" cy="61337"/>
                    </a:xfrm>
                    <a:prstGeom prst="rect">
                      <a:avLst/>
                    </a:prstGeom>
                  </pic:spPr>
                </pic:pic>
              </a:graphicData>
            </a:graphic>
          </wp:anchor>
        </w:drawing>
      </w:r>
      <w:r>
        <w:drawing>
          <wp:anchor distT="0" distB="0" distL="0" distR="0" simplePos="0" relativeHeight="263492608" behindDoc="0" locked="0" layoutInCell="1" allowOverlap="1">
            <wp:simplePos x="0" y="0"/>
            <wp:positionH relativeFrom="column">
              <wp:posOffset>3200459</wp:posOffset>
            </wp:positionH>
            <wp:positionV relativeFrom="paragraph">
              <wp:posOffset>1706501</wp:posOffset>
            </wp:positionV>
            <wp:extent cx="1675576" cy="148472"/>
            <wp:effectExtent l="0" t="0" r="0" b="0"/>
            <wp:wrapNone/>
            <wp:docPr id="1430" name="IM 1430"/>
            <wp:cNvGraphicFramePr/>
            <a:graphic>
              <a:graphicData uri="http://schemas.openxmlformats.org/drawingml/2006/picture">
                <pic:pic>
                  <pic:nvPicPr>
                    <pic:cNvPr id="1430" name="IM 1430"/>
                    <pic:cNvPicPr/>
                  </pic:nvPicPr>
                  <pic:blipFill>
                    <a:blip r:embed="rId659"/>
                    <a:stretch>
                      <a:fillRect/>
                    </a:stretch>
                  </pic:blipFill>
                  <pic:spPr>
                    <a:xfrm rot="0">
                      <a:off x="0" y="0"/>
                      <a:ext cx="1675576" cy="148472"/>
                    </a:xfrm>
                    <a:prstGeom prst="rect">
                      <a:avLst/>
                    </a:prstGeom>
                  </pic:spPr>
                </pic:pic>
              </a:graphicData>
            </a:graphic>
          </wp:anchor>
        </w:drawing>
      </w:r>
      <w:r>
        <w:drawing>
          <wp:anchor distT="0" distB="0" distL="0" distR="0" simplePos="0" relativeHeight="263493632" behindDoc="0" locked="0" layoutInCell="1" allowOverlap="1">
            <wp:simplePos x="0" y="0"/>
            <wp:positionH relativeFrom="column">
              <wp:posOffset>3190642</wp:posOffset>
            </wp:positionH>
            <wp:positionV relativeFrom="paragraph">
              <wp:posOffset>1698203</wp:posOffset>
            </wp:positionV>
            <wp:extent cx="1703811" cy="171985"/>
            <wp:effectExtent l="0" t="0" r="0" b="0"/>
            <wp:wrapNone/>
            <wp:docPr id="1432" name="IM 1432"/>
            <wp:cNvGraphicFramePr/>
            <a:graphic>
              <a:graphicData uri="http://schemas.openxmlformats.org/drawingml/2006/picture">
                <pic:pic>
                  <pic:nvPicPr>
                    <pic:cNvPr id="1432" name="IM 1432"/>
                    <pic:cNvPicPr/>
                  </pic:nvPicPr>
                  <pic:blipFill>
                    <a:blip r:embed="rId660"/>
                    <a:stretch>
                      <a:fillRect/>
                    </a:stretch>
                  </pic:blipFill>
                  <pic:spPr>
                    <a:xfrm rot="0">
                      <a:off x="0" y="0"/>
                      <a:ext cx="1703811" cy="171985"/>
                    </a:xfrm>
                    <a:prstGeom prst="rect">
                      <a:avLst/>
                    </a:prstGeom>
                  </pic:spPr>
                </pic:pic>
              </a:graphicData>
            </a:graphic>
          </wp:anchor>
        </w:drawing>
      </w:r>
      <w:r>
        <w:drawing>
          <wp:anchor distT="0" distB="0" distL="0" distR="0" simplePos="0" relativeHeight="263467008" behindDoc="0" locked="0" layoutInCell="1" allowOverlap="1">
            <wp:simplePos x="0" y="0"/>
            <wp:positionH relativeFrom="column">
              <wp:posOffset>4867419</wp:posOffset>
            </wp:positionH>
            <wp:positionV relativeFrom="paragraph">
              <wp:posOffset>1568311</wp:posOffset>
            </wp:positionV>
            <wp:extent cx="29438" cy="68553"/>
            <wp:effectExtent l="0" t="0" r="0" b="0"/>
            <wp:wrapNone/>
            <wp:docPr id="1434" name="IM 1434"/>
            <wp:cNvGraphicFramePr/>
            <a:graphic>
              <a:graphicData uri="http://schemas.openxmlformats.org/drawingml/2006/picture">
                <pic:pic>
                  <pic:nvPicPr>
                    <pic:cNvPr id="1434" name="IM 1434"/>
                    <pic:cNvPicPr/>
                  </pic:nvPicPr>
                  <pic:blipFill>
                    <a:blip r:embed="rId661"/>
                    <a:stretch>
                      <a:fillRect/>
                    </a:stretch>
                  </pic:blipFill>
                  <pic:spPr>
                    <a:xfrm rot="0">
                      <a:off x="0" y="0"/>
                      <a:ext cx="29438" cy="68553"/>
                    </a:xfrm>
                    <a:prstGeom prst="rect">
                      <a:avLst/>
                    </a:prstGeom>
                  </pic:spPr>
                </pic:pic>
              </a:graphicData>
            </a:graphic>
          </wp:anchor>
        </w:drawing>
      </w:r>
      <w:r>
        <w:drawing>
          <wp:anchor distT="0" distB="0" distL="0" distR="0" simplePos="0" relativeHeight="263491584" behindDoc="0" locked="0" layoutInCell="1" allowOverlap="1">
            <wp:simplePos x="0" y="0"/>
            <wp:positionH relativeFrom="column">
              <wp:posOffset>3190642</wp:posOffset>
            </wp:positionH>
            <wp:positionV relativeFrom="paragraph">
              <wp:posOffset>1568311</wp:posOffset>
            </wp:positionV>
            <wp:extent cx="1684527" cy="68553"/>
            <wp:effectExtent l="0" t="0" r="0" b="0"/>
            <wp:wrapNone/>
            <wp:docPr id="1436" name="IM 1436"/>
            <wp:cNvGraphicFramePr/>
            <a:graphic>
              <a:graphicData uri="http://schemas.openxmlformats.org/drawingml/2006/picture">
                <pic:pic>
                  <pic:nvPicPr>
                    <pic:cNvPr id="1436" name="IM 1436"/>
                    <pic:cNvPicPr/>
                  </pic:nvPicPr>
                  <pic:blipFill>
                    <a:blip r:embed="rId662"/>
                    <a:stretch>
                      <a:fillRect/>
                    </a:stretch>
                  </pic:blipFill>
                  <pic:spPr>
                    <a:xfrm rot="0">
                      <a:off x="0" y="0"/>
                      <a:ext cx="1684527" cy="68553"/>
                    </a:xfrm>
                    <a:prstGeom prst="rect">
                      <a:avLst/>
                    </a:prstGeom>
                  </pic:spPr>
                </pic:pic>
              </a:graphicData>
            </a:graphic>
          </wp:anchor>
        </w:drawing>
      </w:r>
      <w:r>
        <w:drawing>
          <wp:anchor distT="0" distB="0" distL="0" distR="0" simplePos="0" relativeHeight="263445504" behindDoc="0" locked="0" layoutInCell="1" allowOverlap="1">
            <wp:simplePos x="0" y="0"/>
            <wp:positionH relativeFrom="column">
              <wp:posOffset>5266938</wp:posOffset>
            </wp:positionH>
            <wp:positionV relativeFrom="paragraph">
              <wp:posOffset>1181044</wp:posOffset>
            </wp:positionV>
            <wp:extent cx="29438" cy="68553"/>
            <wp:effectExtent l="0" t="0" r="0" b="0"/>
            <wp:wrapNone/>
            <wp:docPr id="1438" name="IM 1438"/>
            <wp:cNvGraphicFramePr/>
            <a:graphic>
              <a:graphicData uri="http://schemas.openxmlformats.org/drawingml/2006/picture">
                <pic:pic>
                  <pic:nvPicPr>
                    <pic:cNvPr id="1438" name="IM 1438"/>
                    <pic:cNvPicPr/>
                  </pic:nvPicPr>
                  <pic:blipFill>
                    <a:blip r:embed="rId663"/>
                    <a:stretch>
                      <a:fillRect/>
                    </a:stretch>
                  </pic:blipFill>
                  <pic:spPr>
                    <a:xfrm rot="0">
                      <a:off x="0" y="0"/>
                      <a:ext cx="29438" cy="68553"/>
                    </a:xfrm>
                    <a:prstGeom prst="rect">
                      <a:avLst/>
                    </a:prstGeom>
                  </pic:spPr>
                </pic:pic>
              </a:graphicData>
            </a:graphic>
          </wp:anchor>
        </w:drawing>
      </w:r>
      <w:r>
        <w:drawing>
          <wp:anchor distT="0" distB="0" distL="0" distR="0" simplePos="0" relativeHeight="263446528" behindDoc="0" locked="0" layoutInCell="1" allowOverlap="1">
            <wp:simplePos x="0" y="0"/>
            <wp:positionH relativeFrom="column">
              <wp:posOffset>5266938</wp:posOffset>
            </wp:positionH>
            <wp:positionV relativeFrom="paragraph">
              <wp:posOffset>1212013</wp:posOffset>
            </wp:positionV>
            <wp:extent cx="245298" cy="819336"/>
            <wp:effectExtent l="0" t="0" r="0" b="0"/>
            <wp:wrapNone/>
            <wp:docPr id="1440" name="IM 1440"/>
            <wp:cNvGraphicFramePr/>
            <a:graphic>
              <a:graphicData uri="http://schemas.openxmlformats.org/drawingml/2006/picture">
                <pic:pic>
                  <pic:nvPicPr>
                    <pic:cNvPr id="1440" name="IM 1440"/>
                    <pic:cNvPicPr/>
                  </pic:nvPicPr>
                  <pic:blipFill>
                    <a:blip r:embed="rId664"/>
                    <a:stretch>
                      <a:fillRect/>
                    </a:stretch>
                  </pic:blipFill>
                  <pic:spPr>
                    <a:xfrm rot="0">
                      <a:off x="0" y="0"/>
                      <a:ext cx="245298" cy="819336"/>
                    </a:xfrm>
                    <a:prstGeom prst="rect">
                      <a:avLst/>
                    </a:prstGeom>
                  </pic:spPr>
                </pic:pic>
              </a:graphicData>
            </a:graphic>
          </wp:anchor>
        </w:drawing>
      </w:r>
      <w:r>
        <w:drawing>
          <wp:anchor distT="0" distB="0" distL="0" distR="0" simplePos="0" relativeHeight="263489536" behindDoc="0" locked="0" layoutInCell="1" allowOverlap="1">
            <wp:simplePos x="0" y="0"/>
            <wp:positionH relativeFrom="column">
              <wp:posOffset>1683466</wp:posOffset>
            </wp:positionH>
            <wp:positionV relativeFrom="paragraph">
              <wp:posOffset>1333846</wp:posOffset>
            </wp:positionV>
            <wp:extent cx="1117871" cy="151720"/>
            <wp:effectExtent l="0" t="0" r="0" b="0"/>
            <wp:wrapNone/>
            <wp:docPr id="1442" name="IM 1442"/>
            <wp:cNvGraphicFramePr/>
            <a:graphic>
              <a:graphicData uri="http://schemas.openxmlformats.org/drawingml/2006/picture">
                <pic:pic>
                  <pic:nvPicPr>
                    <pic:cNvPr id="1442" name="IM 1442"/>
                    <pic:cNvPicPr/>
                  </pic:nvPicPr>
                  <pic:blipFill>
                    <a:blip r:embed="rId665"/>
                    <a:stretch>
                      <a:fillRect/>
                    </a:stretch>
                  </pic:blipFill>
                  <pic:spPr>
                    <a:xfrm rot="0">
                      <a:off x="0" y="0"/>
                      <a:ext cx="1117871" cy="151720"/>
                    </a:xfrm>
                    <a:prstGeom prst="rect">
                      <a:avLst/>
                    </a:prstGeom>
                  </pic:spPr>
                </pic:pic>
              </a:graphicData>
            </a:graphic>
          </wp:anchor>
        </w:drawing>
      </w:r>
      <w:r>
        <w:drawing>
          <wp:anchor distT="0" distB="0" distL="0" distR="0" simplePos="0" relativeHeight="263490560" behindDoc="0" locked="0" layoutInCell="1" allowOverlap="1">
            <wp:simplePos x="0" y="0"/>
            <wp:positionH relativeFrom="column">
              <wp:posOffset>1662859</wp:posOffset>
            </wp:positionH>
            <wp:positionV relativeFrom="paragraph">
              <wp:posOffset>1325967</wp:posOffset>
            </wp:positionV>
            <wp:extent cx="1152896" cy="174993"/>
            <wp:effectExtent l="0" t="0" r="0" b="0"/>
            <wp:wrapNone/>
            <wp:docPr id="1444" name="IM 1444"/>
            <wp:cNvGraphicFramePr/>
            <a:graphic>
              <a:graphicData uri="http://schemas.openxmlformats.org/drawingml/2006/picture">
                <pic:pic>
                  <pic:nvPicPr>
                    <pic:cNvPr id="1444" name="IM 1444"/>
                    <pic:cNvPicPr/>
                  </pic:nvPicPr>
                  <pic:blipFill>
                    <a:blip r:embed="rId666"/>
                    <a:stretch>
                      <a:fillRect/>
                    </a:stretch>
                  </pic:blipFill>
                  <pic:spPr>
                    <a:xfrm rot="0">
                      <a:off x="0" y="0"/>
                      <a:ext cx="1152896" cy="174993"/>
                    </a:xfrm>
                    <a:prstGeom prst="rect">
                      <a:avLst/>
                    </a:prstGeom>
                  </pic:spPr>
                </pic:pic>
              </a:graphicData>
            </a:graphic>
          </wp:anchor>
        </w:drawing>
      </w:r>
      <w:r>
        <w:drawing>
          <wp:anchor distT="0" distB="0" distL="0" distR="0" simplePos="0" relativeHeight="263460864" behindDoc="0" locked="0" layoutInCell="1" allowOverlap="1">
            <wp:simplePos x="0" y="0"/>
            <wp:positionH relativeFrom="column">
              <wp:posOffset>3191243</wp:posOffset>
            </wp:positionH>
            <wp:positionV relativeFrom="paragraph">
              <wp:posOffset>914044</wp:posOffset>
            </wp:positionV>
            <wp:extent cx="29438" cy="332545"/>
            <wp:effectExtent l="0" t="0" r="0" b="0"/>
            <wp:wrapNone/>
            <wp:docPr id="1446" name="IM 1446"/>
            <wp:cNvGraphicFramePr/>
            <a:graphic>
              <a:graphicData uri="http://schemas.openxmlformats.org/drawingml/2006/picture">
                <pic:pic>
                  <pic:nvPicPr>
                    <pic:cNvPr id="1446" name="IM 1446"/>
                    <pic:cNvPicPr/>
                  </pic:nvPicPr>
                  <pic:blipFill>
                    <a:blip r:embed="rId667"/>
                    <a:stretch>
                      <a:fillRect/>
                    </a:stretch>
                  </pic:blipFill>
                  <pic:spPr>
                    <a:xfrm rot="0">
                      <a:off x="0" y="0"/>
                      <a:ext cx="29438" cy="332545"/>
                    </a:xfrm>
                    <a:prstGeom prst="rect">
                      <a:avLst/>
                    </a:prstGeom>
                  </pic:spPr>
                </pic:pic>
              </a:graphicData>
            </a:graphic>
          </wp:anchor>
        </w:drawing>
      </w:r>
      <w:r>
        <w:drawing>
          <wp:anchor distT="0" distB="0" distL="0" distR="0" simplePos="0" relativeHeight="263488512" behindDoc="0" locked="0" layoutInCell="1" allowOverlap="1">
            <wp:simplePos x="0" y="0"/>
            <wp:positionH relativeFrom="column">
              <wp:posOffset>3216896</wp:posOffset>
            </wp:positionH>
            <wp:positionV relativeFrom="paragraph">
              <wp:posOffset>914044</wp:posOffset>
            </wp:positionV>
            <wp:extent cx="318593" cy="332545"/>
            <wp:effectExtent l="0" t="0" r="0" b="0"/>
            <wp:wrapNone/>
            <wp:docPr id="1448" name="IM 1448"/>
            <wp:cNvGraphicFramePr/>
            <a:graphic>
              <a:graphicData uri="http://schemas.openxmlformats.org/drawingml/2006/picture">
                <pic:pic>
                  <pic:nvPicPr>
                    <pic:cNvPr id="1448" name="IM 1448"/>
                    <pic:cNvPicPr/>
                  </pic:nvPicPr>
                  <pic:blipFill>
                    <a:blip r:embed="rId668"/>
                    <a:stretch>
                      <a:fillRect/>
                    </a:stretch>
                  </pic:blipFill>
                  <pic:spPr>
                    <a:xfrm rot="0">
                      <a:off x="0" y="0"/>
                      <a:ext cx="318593" cy="332545"/>
                    </a:xfrm>
                    <a:prstGeom prst="rect">
                      <a:avLst/>
                    </a:prstGeom>
                  </pic:spPr>
                </pic:pic>
              </a:graphicData>
            </a:graphic>
          </wp:anchor>
        </w:drawing>
      </w:r>
      <w:r>
        <w:pict>
          <v:shape id="_x0000_s5240" style="position:absolute;margin-left:419.072pt;margin-top:324.036pt;mso-position-vertical-relative:text;mso-position-horizontal-relative:text;width:10.95pt;height:5.55pt;z-index:263506944;" filled="false" strokecolor="#000000" strokeweight="0.47pt" coordsize="218,111" coordorigin="0,0" path="m4,4l154,4m154,4l154,60m94,68l213,68m120,105l184,105e">
            <v:stroke endcap="round" miterlimit="10"/>
          </v:shape>
        </w:pict>
      </w:r>
      <w:r>
        <w:rPr>
          <w:rFonts w:ascii="STZhongsong" w:hAnsi="STZhongsong" w:eastAsia="STZhongsong" w:cs="STZhongsong"/>
          <w:sz w:val="21"/>
          <w:szCs w:val="21"/>
          <w:spacing w:val="1"/>
        </w:rPr>
        <w:t>联机软件提供了微程序和机器程序下载功能，</w:t>
      </w:r>
      <w:r>
        <w:rPr>
          <w:rFonts w:ascii="STZhongsong" w:hAnsi="STZhongsong" w:eastAsia="STZhongsong" w:cs="STZhongsong"/>
          <w:sz w:val="21"/>
          <w:szCs w:val="21"/>
          <w:spacing w:val="-38"/>
        </w:rPr>
        <w:t xml:space="preserve"> </w:t>
      </w:r>
      <w:r>
        <w:rPr>
          <w:rFonts w:ascii="STZhongsong" w:hAnsi="STZhongsong" w:eastAsia="STZhongsong" w:cs="STZhongsong"/>
          <w:sz w:val="21"/>
          <w:szCs w:val="21"/>
          <w:spacing w:val="1"/>
        </w:rPr>
        <w:t>以代替手动</w:t>
      </w:r>
      <w:r>
        <w:rPr>
          <w:rFonts w:ascii="STZhongsong" w:hAnsi="STZhongsong" w:eastAsia="STZhongsong" w:cs="STZhongsong"/>
          <w:sz w:val="21"/>
          <w:szCs w:val="21"/>
        </w:rPr>
        <w:t>读写微程序和机器程序，但是微 </w:t>
      </w:r>
      <w:r>
        <w:rPr>
          <w:rFonts w:ascii="STZhongsong" w:hAnsi="STZhongsong" w:eastAsia="STZhongsong" w:cs="STZhongsong"/>
          <w:sz w:val="21"/>
          <w:szCs w:val="21"/>
          <w:spacing w:val="-1"/>
        </w:rPr>
        <w:t>程序和机器程序得以指定的格式写入到以 </w:t>
      </w:r>
      <w:r>
        <w:rPr>
          <w:rFonts w:ascii="Times New Roman" w:hAnsi="Times New Roman" w:eastAsia="Times New Roman" w:cs="Times New Roman"/>
          <w:sz w:val="21"/>
          <w:szCs w:val="21"/>
          <w:spacing w:val="-1"/>
        </w:rPr>
        <w:t>TXT </w:t>
      </w:r>
      <w:r>
        <w:rPr>
          <w:rFonts w:ascii="STZhongsong" w:hAnsi="STZhongsong" w:eastAsia="STZhongsong" w:cs="STZhongsong"/>
          <w:sz w:val="21"/>
          <w:szCs w:val="21"/>
          <w:spacing w:val="-1"/>
        </w:rPr>
        <w:t>为后缀的文件中，本次实验程序如</w:t>
      </w:r>
      <w:r>
        <w:rPr>
          <w:rFonts w:ascii="STZhongsong" w:hAnsi="STZhongsong" w:eastAsia="STZhongsong" w:cs="STZhongsong"/>
          <w:sz w:val="21"/>
          <w:szCs w:val="21"/>
          <w:spacing w:val="-2"/>
        </w:rPr>
        <w:t>下，程序中分</w:t>
      </w:r>
      <w:r>
        <w:rPr>
          <w:rFonts w:ascii="STZhongsong" w:hAnsi="STZhongsong" w:eastAsia="STZhongsong" w:cs="STZhongsong"/>
          <w:sz w:val="21"/>
          <w:szCs w:val="21"/>
        </w:rPr>
        <w:t xml:space="preserve"> </w:t>
      </w:r>
      <w:r>
        <w:rPr>
          <w:rFonts w:ascii="STZhongsong" w:hAnsi="STZhongsong" w:eastAsia="STZhongsong" w:cs="STZhongsong"/>
          <w:sz w:val="21"/>
          <w:szCs w:val="21"/>
          <w:spacing w:val="-6"/>
        </w:rPr>
        <w:t>号‘；’为注释符，分号后面的内容在下载时将被忽略掉：</w:t>
      </w:r>
    </w:p>
    <w:p>
      <w:pPr>
        <w:spacing w:before="64"/>
        <w:rPr/>
      </w:pPr>
      <w:r/>
    </w:p>
    <w:tbl>
      <w:tblPr>
        <w:tblStyle w:val="TableNormal"/>
        <w:tblW w:w="786" w:type="dxa"/>
        <w:tblInd w:w="433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40"/>
        <w:gridCol w:w="346"/>
      </w:tblGrid>
      <w:tr>
        <w:trPr>
          <w:trHeight w:val="750" w:hRule="atLeast"/>
        </w:trPr>
        <w:tc>
          <w:tcPr>
            <w:tcW w:w="440" w:type="dxa"/>
            <w:vAlign w:val="top"/>
            <w:tcBorders>
              <w:bottom w:val="nil"/>
              <w:right w:val="nil"/>
            </w:tcBorders>
          </w:tcPr>
          <w:p>
            <w:pPr>
              <w:ind w:left="161"/>
              <w:spacing w:before="274" w:line="171" w:lineRule="auto"/>
              <w:rPr>
                <w:rFonts w:ascii="SimSun" w:hAnsi="SimSun" w:eastAsia="SimSun" w:cs="SimSun"/>
                <w:sz w:val="15"/>
                <w:szCs w:val="15"/>
              </w:rPr>
            </w:pPr>
            <w:r>
              <w:rPr>
                <w:rFonts w:ascii="SimSun" w:hAnsi="SimSun" w:eastAsia="SimSun" w:cs="SimSun"/>
                <w:sz w:val="15"/>
                <w:szCs w:val="15"/>
                <w:spacing w:val="3"/>
              </w:rPr>
              <w:t>WR</w:t>
            </w:r>
          </w:p>
          <w:p>
            <w:pPr>
              <w:ind w:left="169"/>
              <w:spacing w:line="159" w:lineRule="auto"/>
              <w:rPr>
                <w:rFonts w:ascii="SimSun" w:hAnsi="SimSun" w:eastAsia="SimSun" w:cs="SimSun"/>
                <w:sz w:val="15"/>
                <w:szCs w:val="15"/>
              </w:rPr>
            </w:pPr>
            <w:r>
              <w:rPr>
                <w:rFonts w:ascii="SimSun" w:hAnsi="SimSun" w:eastAsia="SimSun" w:cs="SimSun"/>
                <w:sz w:val="15"/>
                <w:szCs w:val="15"/>
                <w:spacing w:val="1"/>
              </w:rPr>
              <w:t>RD</w:t>
            </w:r>
          </w:p>
          <w:p>
            <w:pPr>
              <w:ind w:left="176"/>
              <w:spacing w:line="187" w:lineRule="auto"/>
              <w:rPr>
                <w:rFonts w:ascii="SimSun" w:hAnsi="SimSun" w:eastAsia="SimSun" w:cs="SimSun"/>
                <w:sz w:val="15"/>
                <w:szCs w:val="15"/>
              </w:rPr>
            </w:pPr>
            <w:r>
              <w:rPr>
                <w:rFonts w:ascii="SimSun" w:hAnsi="SimSun" w:eastAsia="SimSun" w:cs="SimSun"/>
                <w:sz w:val="15"/>
                <w:szCs w:val="15"/>
                <w:spacing w:val="-1"/>
              </w:rPr>
              <w:t>IOM</w:t>
            </w:r>
          </w:p>
        </w:tc>
        <w:tc>
          <w:tcPr>
            <w:tcW w:w="346" w:type="dxa"/>
            <w:vAlign w:val="top"/>
            <w:tcBorders>
              <w:left w:val="nil"/>
              <w:bottom w:val="nil"/>
            </w:tcBorders>
          </w:tcPr>
          <w:p>
            <w:pPr>
              <w:ind w:left="40"/>
              <w:spacing w:before="112" w:line="183" w:lineRule="auto"/>
              <w:rPr>
                <w:rFonts w:ascii="SimSun" w:hAnsi="SimSun" w:eastAsia="SimSun" w:cs="SimSun"/>
                <w:sz w:val="15"/>
                <w:szCs w:val="15"/>
              </w:rPr>
            </w:pPr>
            <w:r>
              <w:rPr>
                <w:rFonts w:ascii="SimSun" w:hAnsi="SimSun" w:eastAsia="SimSun" w:cs="SimSun"/>
                <w:sz w:val="15"/>
                <w:szCs w:val="15"/>
                <w:spacing w:val="1"/>
              </w:rPr>
              <w:t>T1</w:t>
            </w:r>
          </w:p>
          <w:p>
            <w:pPr>
              <w:ind w:left="40"/>
              <w:spacing w:line="172" w:lineRule="auto"/>
              <w:rPr>
                <w:rFonts w:ascii="SimSun" w:hAnsi="SimSun" w:eastAsia="SimSun" w:cs="SimSun"/>
                <w:sz w:val="15"/>
                <w:szCs w:val="15"/>
              </w:rPr>
            </w:pPr>
            <w:r>
              <w:rPr>
                <w:rFonts w:ascii="SimSun" w:hAnsi="SimSun" w:eastAsia="SimSun" w:cs="SimSun"/>
                <w:sz w:val="15"/>
                <w:szCs w:val="15"/>
                <w:spacing w:val="1"/>
              </w:rPr>
              <w:t>T2</w:t>
            </w:r>
          </w:p>
          <w:p>
            <w:pPr>
              <w:ind w:left="40"/>
              <w:spacing w:line="172" w:lineRule="auto"/>
              <w:rPr>
                <w:rFonts w:ascii="SimSun" w:hAnsi="SimSun" w:eastAsia="SimSun" w:cs="SimSun"/>
                <w:sz w:val="15"/>
                <w:szCs w:val="15"/>
              </w:rPr>
            </w:pPr>
            <w:r>
              <w:rPr>
                <w:rFonts w:ascii="SimSun" w:hAnsi="SimSun" w:eastAsia="SimSun" w:cs="SimSun"/>
                <w:sz w:val="15"/>
                <w:szCs w:val="15"/>
                <w:spacing w:val="1"/>
              </w:rPr>
              <w:t>T3</w:t>
            </w:r>
          </w:p>
          <w:p>
            <w:pPr>
              <w:ind w:left="40"/>
              <w:spacing w:line="239" w:lineRule="auto"/>
              <w:rPr>
                <w:rFonts w:ascii="SimSun" w:hAnsi="SimSun" w:eastAsia="SimSun" w:cs="SimSun"/>
                <w:sz w:val="15"/>
                <w:szCs w:val="15"/>
              </w:rPr>
            </w:pPr>
            <w:r>
              <w:rPr>
                <w:rFonts w:ascii="SimSun" w:hAnsi="SimSun" w:eastAsia="SimSun" w:cs="SimSun"/>
                <w:sz w:val="15"/>
                <w:szCs w:val="15"/>
                <w:spacing w:val="1"/>
              </w:rPr>
              <w:t>T4</w:t>
            </w:r>
          </w:p>
        </w:tc>
      </w:tr>
      <w:tr>
        <w:trPr>
          <w:trHeight w:val="6918" w:hRule="atLeast"/>
        </w:trPr>
        <w:tc>
          <w:tcPr>
            <w:tcW w:w="786" w:type="dxa"/>
            <w:vAlign w:val="top"/>
            <w:gridSpan w:val="2"/>
            <w:tcBorders>
              <w:top w:val="nil"/>
            </w:tcBorders>
          </w:tcPr>
          <w:p>
            <w:pPr>
              <w:ind w:left="165"/>
              <w:spacing w:before="61" w:line="161" w:lineRule="auto"/>
              <w:rPr>
                <w:rFonts w:ascii="SimSun" w:hAnsi="SimSun" w:eastAsia="SimSun" w:cs="SimSun"/>
                <w:sz w:val="15"/>
                <w:szCs w:val="15"/>
              </w:rPr>
            </w:pPr>
            <w:r>
              <w:pict>
                <v:shape id="_x0000_s5242" style="position:absolute;margin-left:-13.281pt;margin-top:200.882pt;mso-position-vertical-relative:top-margin-area;mso-position-horizontal-relative:right-margin-area;width:0.8pt;height:7.25pt;z-index:-239889408;" filled="false" strokecolor="#000000" strokeweight="0.79pt" coordsize="16,145" coordorigin="0,0" path="m7,7l7,136e">
                  <v:stroke dashstyle="dash" endcap="round" miterlimit="10"/>
                </v:shape>
              </w:pict>
            </w:r>
            <w:r>
              <w:rPr>
                <w:rFonts w:ascii="SimSun" w:hAnsi="SimSun" w:eastAsia="SimSun" w:cs="SimSun"/>
                <w:sz w:val="15"/>
                <w:szCs w:val="15"/>
                <w:spacing w:val="1"/>
              </w:rPr>
              <w:t>EI</w:t>
            </w:r>
          </w:p>
          <w:p>
            <w:pPr>
              <w:ind w:left="177"/>
              <w:spacing w:line="189" w:lineRule="auto"/>
              <w:rPr>
                <w:rFonts w:ascii="SimSun" w:hAnsi="SimSun" w:eastAsia="SimSun" w:cs="SimSun"/>
                <w:sz w:val="15"/>
                <w:szCs w:val="15"/>
              </w:rPr>
            </w:pPr>
            <w:r>
              <w:rPr>
                <w:rFonts w:ascii="SimSun" w:hAnsi="SimSun" w:eastAsia="SimSun" w:cs="SimSun"/>
                <w:sz w:val="15"/>
                <w:szCs w:val="15"/>
              </w:rPr>
              <w:t>INTA</w:t>
            </w:r>
          </w:p>
          <w:p>
            <w:pPr>
              <w:ind w:left="345"/>
              <w:spacing w:before="48" w:line="203" w:lineRule="exact"/>
              <w:rPr>
                <w:rFonts w:ascii="SimSun" w:hAnsi="SimSun" w:eastAsia="SimSun" w:cs="SimSun"/>
                <w:sz w:val="15"/>
                <w:szCs w:val="15"/>
              </w:rPr>
            </w:pPr>
            <w:r>
              <w:rPr>
                <w:rFonts w:ascii="SimSun" w:hAnsi="SimSun" w:eastAsia="SimSun" w:cs="SimSun"/>
                <w:sz w:val="15"/>
                <w:szCs w:val="15"/>
                <w:spacing w:val="-1"/>
                <w:position w:val="1"/>
              </w:rPr>
              <w:t>IOY3</w:t>
            </w:r>
          </w:p>
          <w:p>
            <w:pPr>
              <w:ind w:left="425"/>
              <w:spacing w:before="33" w:line="181" w:lineRule="auto"/>
              <w:rPr>
                <w:rFonts w:ascii="SimSun" w:hAnsi="SimSun" w:eastAsia="SimSun" w:cs="SimSun"/>
                <w:sz w:val="15"/>
                <w:szCs w:val="15"/>
              </w:rPr>
            </w:pPr>
            <w:r>
              <w:rPr>
                <w:rFonts w:ascii="SimSun" w:hAnsi="SimSun" w:eastAsia="SimSun" w:cs="SimSun"/>
                <w:sz w:val="15"/>
                <w:szCs w:val="15"/>
                <w:spacing w:val="-1"/>
              </w:rPr>
              <w:t>INT</w:t>
            </w:r>
          </w:p>
          <w:p>
            <w:pPr>
              <w:ind w:left="349"/>
              <w:spacing w:line="189" w:lineRule="auto"/>
              <w:rPr>
                <w:rFonts w:ascii="SimSun" w:hAnsi="SimSun" w:eastAsia="SimSun" w:cs="SimSun"/>
                <w:sz w:val="15"/>
                <w:szCs w:val="15"/>
              </w:rPr>
            </w:pPr>
            <w:r>
              <w:rPr>
                <w:rFonts w:ascii="SimSun" w:hAnsi="SimSun" w:eastAsia="SimSun" w:cs="SimSun"/>
                <w:sz w:val="15"/>
                <w:szCs w:val="15"/>
              </w:rPr>
              <w:t>INTA</w:t>
            </w:r>
          </w:p>
          <w:p>
            <w:pPr>
              <w:ind w:left="94"/>
              <w:spacing w:before="288" w:line="231" w:lineRule="auto"/>
              <w:rPr>
                <w:rFonts w:ascii="SimSun" w:hAnsi="SimSun" w:eastAsia="SimSun" w:cs="SimSun"/>
                <w:sz w:val="15"/>
                <w:szCs w:val="15"/>
              </w:rPr>
            </w:pPr>
            <w:r>
              <w:rPr>
                <w:rFonts w:ascii="SimSun" w:hAnsi="SimSun" w:eastAsia="SimSun" w:cs="SimSun"/>
                <w:sz w:val="15"/>
                <w:szCs w:val="15"/>
                <w:spacing w:val="5"/>
              </w:rPr>
              <w:t>系统总线</w:t>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ind w:left="312"/>
              <w:spacing w:before="49" w:line="171" w:lineRule="auto"/>
              <w:rPr>
                <w:rFonts w:ascii="SimSun" w:hAnsi="SimSun" w:eastAsia="SimSun" w:cs="SimSun"/>
                <w:sz w:val="15"/>
                <w:szCs w:val="15"/>
              </w:rPr>
            </w:pPr>
            <w:r>
              <w:rPr>
                <w:rFonts w:ascii="SimSun" w:hAnsi="SimSun" w:eastAsia="SimSun" w:cs="SimSun"/>
                <w:sz w:val="15"/>
                <w:szCs w:val="15"/>
                <w:spacing w:val="2"/>
              </w:rPr>
              <w:t>XMWR</w:t>
            </w:r>
          </w:p>
          <w:p>
            <w:pPr>
              <w:ind w:left="312"/>
              <w:spacing w:line="172" w:lineRule="auto"/>
              <w:rPr>
                <w:rFonts w:ascii="SimSun" w:hAnsi="SimSun" w:eastAsia="SimSun" w:cs="SimSun"/>
                <w:sz w:val="15"/>
                <w:szCs w:val="15"/>
              </w:rPr>
            </w:pPr>
            <w:r>
              <w:rPr>
                <w:rFonts w:ascii="SimSun" w:hAnsi="SimSun" w:eastAsia="SimSun" w:cs="SimSun"/>
                <w:sz w:val="15"/>
                <w:szCs w:val="15"/>
                <w:spacing w:val="2"/>
              </w:rPr>
              <w:t>XMRD</w:t>
            </w:r>
          </w:p>
          <w:p>
            <w:pPr>
              <w:ind w:left="312"/>
              <w:spacing w:line="170" w:lineRule="auto"/>
              <w:rPr>
                <w:rFonts w:ascii="SimSun" w:hAnsi="SimSun" w:eastAsia="SimSun" w:cs="SimSun"/>
                <w:sz w:val="15"/>
                <w:szCs w:val="15"/>
              </w:rPr>
            </w:pPr>
            <w:r>
              <w:rPr>
                <w:rFonts w:ascii="SimSun" w:hAnsi="SimSun" w:eastAsia="SimSun" w:cs="SimSun"/>
                <w:sz w:val="15"/>
                <w:szCs w:val="15"/>
                <w:spacing w:val="2"/>
              </w:rPr>
              <w:t>XIOW</w:t>
            </w:r>
          </w:p>
          <w:p>
            <w:pPr>
              <w:ind w:left="312"/>
              <w:spacing w:before="1" w:line="187" w:lineRule="auto"/>
              <w:rPr>
                <w:rFonts w:ascii="SimSun" w:hAnsi="SimSun" w:eastAsia="SimSun" w:cs="SimSun"/>
                <w:sz w:val="15"/>
                <w:szCs w:val="15"/>
              </w:rPr>
            </w:pPr>
            <w:r>
              <w:rPr>
                <w:rFonts w:ascii="SimSun" w:hAnsi="SimSun" w:eastAsia="SimSun" w:cs="SimSun"/>
                <w:sz w:val="15"/>
                <w:szCs w:val="15"/>
                <w:spacing w:val="2"/>
              </w:rPr>
              <w:t>XIOR</w:t>
            </w:r>
          </w:p>
          <w:p>
            <w:pPr>
              <w:ind w:left="409"/>
              <w:spacing w:before="37"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504"/>
              <w:spacing w:before="2" w:line="144" w:lineRule="exact"/>
              <w:rPr/>
            </w:pPr>
            <w:r>
              <w:rPr>
                <w:position w:val="-3"/>
              </w:rPr>
              <w:drawing>
                <wp:inline distT="0" distB="0" distL="0" distR="0">
                  <wp:extent cx="10011" cy="91709"/>
                  <wp:effectExtent l="0" t="0" r="0" b="0"/>
                  <wp:docPr id="1450" name="IM 1450"/>
                  <wp:cNvGraphicFramePr/>
                  <a:graphic>
                    <a:graphicData uri="http://schemas.openxmlformats.org/drawingml/2006/picture">
                      <pic:pic>
                        <pic:nvPicPr>
                          <pic:cNvPr id="1450" name="IM 1450"/>
                          <pic:cNvPicPr/>
                        </pic:nvPicPr>
                        <pic:blipFill>
                          <a:blip r:embed="rId669"/>
                          <a:stretch>
                            <a:fillRect/>
                          </a:stretch>
                        </pic:blipFill>
                        <pic:spPr>
                          <a:xfrm rot="0">
                            <a:off x="0" y="0"/>
                            <a:ext cx="10011" cy="91709"/>
                          </a:xfrm>
                          <a:prstGeom prst="rect">
                            <a:avLst/>
                          </a:prstGeom>
                        </pic:spPr>
                      </pic:pic>
                    </a:graphicData>
                  </a:graphic>
                </wp:inline>
              </w:drawing>
            </w:r>
          </w:p>
          <w:p>
            <w:pPr>
              <w:ind w:left="409"/>
              <w:spacing w:before="23" w:line="204"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0</w:t>
            </w:r>
          </w:p>
          <w:p>
            <w:pPr>
              <w:ind w:left="404"/>
              <w:spacing w:before="43" w:line="203"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7</w:t>
            </w:r>
          </w:p>
          <w:p>
            <w:pPr>
              <w:ind w:left="404"/>
              <w:spacing w:before="147" w:line="203"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0</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354"/>
              <w:spacing w:before="50" w:line="203" w:lineRule="exact"/>
              <w:rPr>
                <w:rFonts w:ascii="SimSun" w:hAnsi="SimSun" w:eastAsia="SimSun" w:cs="SimSun"/>
                <w:sz w:val="15"/>
                <w:szCs w:val="15"/>
              </w:rPr>
            </w:pPr>
            <w:r>
              <w:rPr>
                <w:rFonts w:ascii="SimSun" w:hAnsi="SimSun" w:eastAsia="SimSun" w:cs="SimSun"/>
                <w:sz w:val="15"/>
                <w:szCs w:val="15"/>
                <w:spacing w:val="-1"/>
                <w:position w:val="1"/>
              </w:rPr>
              <w:t>IOY0</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355"/>
              <w:spacing w:before="49" w:line="229" w:lineRule="auto"/>
              <w:rPr>
                <w:rFonts w:ascii="SimSun" w:hAnsi="SimSun" w:eastAsia="SimSun" w:cs="SimSun"/>
                <w:sz w:val="15"/>
                <w:szCs w:val="15"/>
              </w:rPr>
            </w:pPr>
            <w:r>
              <w:rPr>
                <w:rFonts w:ascii="SimSun" w:hAnsi="SimSun" w:eastAsia="SimSun" w:cs="SimSun"/>
                <w:sz w:val="15"/>
                <w:szCs w:val="15"/>
                <w:spacing w:val="-1"/>
              </w:rPr>
              <w:t>IOY1</w:t>
            </w:r>
          </w:p>
        </w:tc>
      </w:tr>
    </w:tbl>
    <w:p>
      <w:pPr>
        <w:ind w:left="3540"/>
        <w:spacing w:before="209"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6-1-7    </w:t>
      </w:r>
      <w:r>
        <w:rPr>
          <w:rFonts w:ascii="STZhongsong" w:hAnsi="STZhongsong" w:eastAsia="STZhongsong" w:cs="STZhongsong"/>
          <w:sz w:val="18"/>
          <w:szCs w:val="18"/>
          <w:b/>
          <w:bCs/>
          <w:spacing w:val="-3"/>
        </w:rPr>
        <w:t>实验接线图</w:t>
      </w:r>
    </w:p>
    <w:p>
      <w:pPr>
        <w:pStyle w:val="BodyText"/>
        <w:spacing w:line="391" w:lineRule="auto"/>
        <w:rPr/>
      </w:pPr>
      <w:r/>
    </w:p>
    <w:p>
      <w:pPr>
        <w:ind w:left="597"/>
        <w:spacing w:before="52" w:line="225" w:lineRule="auto"/>
        <w:rPr>
          <w:rFonts w:ascii="Courier New" w:hAnsi="Courier New" w:eastAsia="Courier New" w:cs="Courier New"/>
          <w:sz w:val="18"/>
          <w:szCs w:val="18"/>
        </w:rPr>
      </w:pPr>
      <w:r>
        <w:rPr>
          <w:rFonts w:ascii="Courier New" w:hAnsi="Courier New" w:eastAsia="Courier New" w:cs="Courier New"/>
          <w:sz w:val="18"/>
          <w:szCs w:val="18"/>
          <w:spacing w:val="-1"/>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w:t>
      </w:r>
    </w:p>
    <w:p>
      <w:pPr>
        <w:ind w:left="597"/>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597"/>
        <w:spacing w:before="32" w:line="194" w:lineRule="auto"/>
        <w:rPr>
          <w:rFonts w:ascii="Courier New" w:hAnsi="Courier New" w:eastAsia="Courier New" w:cs="Courier New"/>
          <w:sz w:val="18"/>
          <w:szCs w:val="18"/>
        </w:rPr>
      </w:pPr>
      <w:r>
        <w:rPr>
          <w:rFonts w:ascii="Courier New" w:hAnsi="Courier New" w:eastAsia="Courier New" w:cs="Courier New"/>
          <w:sz w:val="18"/>
          <w:szCs w:val="18"/>
          <w:spacing w:val="-1"/>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w:t>
      </w:r>
      <w:r>
        <w:rPr>
          <w:rFonts w:ascii="Courier New" w:hAnsi="Courier New" w:eastAsia="Courier New" w:cs="Courier New"/>
          <w:sz w:val="18"/>
          <w:szCs w:val="18"/>
          <w:spacing w:val="15"/>
        </w:rPr>
        <w:t xml:space="preserve">   </w:t>
      </w:r>
      <w:r>
        <w:rPr>
          <w:rFonts w:ascii="STZhongsong" w:hAnsi="STZhongsong" w:eastAsia="STZhongsong" w:cs="STZhongsong"/>
          <w:sz w:val="18"/>
          <w:szCs w:val="18"/>
          <w:spacing w:val="-1"/>
        </w:rPr>
        <w:t>带中断处理能力的模型机实验指令文件        </w:t>
      </w:r>
      <w:r>
        <w:rPr>
          <w:rFonts w:ascii="STZhongsong" w:hAnsi="STZhongsong" w:eastAsia="STZhongsong" w:cs="STZhongsong"/>
          <w:sz w:val="18"/>
          <w:szCs w:val="18"/>
          <w:spacing w:val="-2"/>
        </w:rPr>
        <w:t xml:space="preserve">           </w:t>
      </w:r>
      <w:r>
        <w:rPr>
          <w:rFonts w:ascii="Courier New" w:hAnsi="Courier New" w:eastAsia="Courier New" w:cs="Courier New"/>
          <w:sz w:val="18"/>
          <w:szCs w:val="18"/>
          <w:spacing w:val="-2"/>
        </w:rPr>
        <w:t>//</w:t>
      </w:r>
    </w:p>
    <w:p>
      <w:pPr>
        <w:ind w:left="597"/>
        <w:spacing w:before="32"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597"/>
        <w:spacing w:before="13" w:line="207"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4"/>
        </w:rPr>
        <w:t>By</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TangDu</w:t>
      </w:r>
      <w:r>
        <w:rPr>
          <w:rFonts w:ascii="Courier New" w:hAnsi="Courier New" w:eastAsia="Courier New" w:cs="Courier New"/>
          <w:sz w:val="18"/>
          <w:szCs w:val="18"/>
          <w:spacing w:val="13"/>
        </w:rPr>
        <w:t xml:space="preserve"> </w:t>
      </w:r>
      <w:r>
        <w:rPr>
          <w:rFonts w:ascii="Courier New" w:hAnsi="Courier New" w:eastAsia="Courier New" w:cs="Courier New"/>
          <w:sz w:val="18"/>
          <w:szCs w:val="18"/>
          <w:spacing w:val="-4"/>
        </w:rPr>
        <w:t>CO.,LTD</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4"/>
        </w:rPr>
        <w:t>//</w:t>
      </w:r>
    </w:p>
    <w:p>
      <w:pPr>
        <w:ind w:left="597"/>
        <w:spacing w:before="28" w:line="225" w:lineRule="auto"/>
        <w:rPr>
          <w:rFonts w:ascii="Courier New" w:hAnsi="Courier New" w:eastAsia="Courier New" w:cs="Courier New"/>
          <w:sz w:val="18"/>
          <w:szCs w:val="18"/>
        </w:rPr>
      </w:pPr>
      <w:r>
        <w:rPr>
          <w:rFonts w:ascii="Courier New" w:hAnsi="Courier New" w:eastAsia="Courier New" w:cs="Courier New"/>
          <w:sz w:val="18"/>
          <w:szCs w:val="18"/>
          <w:spacing w:val="-12"/>
        </w:rPr>
        <w:t>;</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1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2"/>
        </w:rPr>
        <w:t>//</w:t>
      </w:r>
    </w:p>
    <w:p>
      <w:pPr>
        <w:ind w:left="597"/>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1"/>
        </w:rPr>
        <w:t>;</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w:t>
      </w:r>
    </w:p>
    <w:p>
      <w:pPr>
        <w:ind w:left="597"/>
        <w:spacing w:before="217" w:line="207"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2"/>
        </w:rPr>
        <w:t>Start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Main</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2"/>
        </w:rPr>
        <w:t>Memory</w:t>
      </w:r>
      <w:r>
        <w:rPr>
          <w:rFonts w:ascii="Courier New" w:hAnsi="Courier New" w:eastAsia="Courier New" w:cs="Courier New"/>
          <w:sz w:val="18"/>
          <w:szCs w:val="18"/>
          <w:spacing w:val="13"/>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3"/>
        </w:rPr>
        <w:t>***//</w:t>
      </w:r>
    </w:p>
    <w:p>
      <w:pPr>
        <w:spacing w:line="207" w:lineRule="auto"/>
        <w:sectPr>
          <w:headerReference w:type="default" r:id="rId3"/>
          <w:footerReference w:type="default" r:id="rId633"/>
          <w:pgSz w:w="10433" w:h="14742"/>
          <w:pgMar w:top="1037" w:right="820" w:bottom="1258" w:left="877" w:header="687" w:footer="1097" w:gutter="0"/>
        </w:sectPr>
        <w:rPr>
          <w:rFonts w:ascii="Courier New" w:hAnsi="Courier New" w:eastAsia="Courier New" w:cs="Courier New"/>
          <w:sz w:val="18"/>
          <w:szCs w:val="18"/>
        </w:rPr>
      </w:pPr>
    </w:p>
    <w:p>
      <w:pPr>
        <w:ind w:left="769"/>
        <w:spacing w:before="295" w:line="191"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00</w:t>
      </w:r>
      <w:r>
        <w:rPr>
          <w:rFonts w:ascii="Courier New" w:hAnsi="Courier New" w:eastAsia="Courier New" w:cs="Courier New"/>
          <w:sz w:val="18"/>
          <w:szCs w:val="18"/>
          <w:spacing w:val="34"/>
        </w:rPr>
        <w:t xml:space="preserve"> </w:t>
      </w:r>
      <w:r>
        <w:rPr>
          <w:rFonts w:ascii="Courier New" w:hAnsi="Courier New" w:eastAsia="Courier New" w:cs="Courier New"/>
          <w:sz w:val="18"/>
          <w:szCs w:val="18"/>
          <w:spacing w:val="-5"/>
        </w:rPr>
        <w:t>60</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R0,13H</w:t>
      </w:r>
      <w:r>
        <w:rPr>
          <w:rFonts w:ascii="Courier New" w:hAnsi="Courier New" w:eastAsia="Courier New" w:cs="Courier New"/>
          <w:sz w:val="18"/>
          <w:szCs w:val="18"/>
          <w:spacing w:val="1"/>
        </w:rPr>
        <w:t xml:space="preserve">         </w:t>
      </w:r>
      <w:r>
        <w:rPr>
          <w:rFonts w:ascii="STZhongsong" w:hAnsi="STZhongsong" w:eastAsia="STZhongsong" w:cs="STZhongsong"/>
          <w:sz w:val="18"/>
          <w:szCs w:val="18"/>
          <w:spacing w:val="-5"/>
        </w:rPr>
        <w:t>将立即数 </w:t>
      </w:r>
      <w:r>
        <w:rPr>
          <w:rFonts w:ascii="Courier New" w:hAnsi="Courier New" w:eastAsia="Courier New" w:cs="Courier New"/>
          <w:sz w:val="18"/>
          <w:szCs w:val="18"/>
          <w:spacing w:val="-5"/>
        </w:rPr>
        <w:t>13</w:t>
      </w:r>
      <w:r>
        <w:rPr>
          <w:rFonts w:ascii="Courier New" w:hAnsi="Courier New" w:eastAsia="Courier New" w:cs="Courier New"/>
          <w:sz w:val="18"/>
          <w:szCs w:val="18"/>
          <w:spacing w:val="-59"/>
        </w:rPr>
        <w:t xml:space="preserve"> </w:t>
      </w:r>
      <w:r>
        <w:rPr>
          <w:rFonts w:ascii="STZhongsong" w:hAnsi="STZhongsong" w:eastAsia="STZhongsong" w:cs="STZhongsong"/>
          <w:sz w:val="18"/>
          <w:szCs w:val="18"/>
          <w:spacing w:val="-5"/>
        </w:rPr>
        <w:t>装入 </w:t>
      </w:r>
      <w:r>
        <w:rPr>
          <w:rFonts w:ascii="Courier New" w:hAnsi="Courier New" w:eastAsia="Courier New" w:cs="Courier New"/>
          <w:sz w:val="18"/>
          <w:szCs w:val="18"/>
          <w:spacing w:val="-5"/>
        </w:rPr>
        <w:t>R0</w:t>
      </w:r>
    </w:p>
    <w:p>
      <w:pPr>
        <w:ind w:left="769"/>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01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13</w:t>
      </w:r>
    </w:p>
    <w:p>
      <w:pPr>
        <w:ind w:left="769"/>
        <w:spacing w:before="30" w:line="195" w:lineRule="auto"/>
        <w:rPr>
          <w:rFonts w:ascii="STZhongsong" w:hAnsi="STZhongsong" w:eastAsia="STZhongsong" w:cs="STZhongsong"/>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02</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4"/>
        </w:rPr>
        <w:t>30</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OUT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C0H,R0</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C0</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4"/>
        </w:rPr>
        <w:t>中，即写</w:t>
      </w:r>
    </w:p>
    <w:p>
      <w:pPr>
        <w:ind w:left="769"/>
        <w:spacing w:before="50" w:line="192" w:lineRule="auto"/>
        <w:rPr>
          <w:rFonts w:ascii="Courier New" w:hAnsi="Courier New" w:eastAsia="Courier New" w:cs="Courier New"/>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03</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4"/>
        </w:rPr>
        <w:t>C0</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ICW1</w:t>
      </w:r>
      <w:r>
        <w:rPr>
          <w:rFonts w:ascii="STZhongsong" w:hAnsi="STZhongsong" w:eastAsia="STZhongsong" w:cs="STZhongsong"/>
          <w:sz w:val="18"/>
          <w:szCs w:val="18"/>
          <w:spacing w:val="-4"/>
        </w:rPr>
        <w:t>，边沿触发，单片模式，需</w:t>
      </w:r>
      <w:r>
        <w:rPr>
          <w:rFonts w:ascii="STZhongsong" w:hAnsi="STZhongsong" w:eastAsia="STZhongsong" w:cs="STZhongsong"/>
          <w:sz w:val="18"/>
          <w:szCs w:val="18"/>
          <w:spacing w:val="-5"/>
        </w:rPr>
        <w:t>要</w:t>
      </w:r>
      <w:r>
        <w:rPr>
          <w:rFonts w:ascii="STZhongsong" w:hAnsi="STZhongsong" w:eastAsia="STZhongsong" w:cs="STZhongsong"/>
          <w:sz w:val="18"/>
          <w:szCs w:val="18"/>
          <w:spacing w:val="31"/>
        </w:rPr>
        <w:t xml:space="preserve"> </w:t>
      </w:r>
      <w:r>
        <w:rPr>
          <w:rFonts w:ascii="Courier New" w:hAnsi="Courier New" w:eastAsia="Courier New" w:cs="Courier New"/>
          <w:sz w:val="18"/>
          <w:szCs w:val="18"/>
          <w:spacing w:val="-5"/>
        </w:rPr>
        <w:t>ICW4</w:t>
      </w:r>
    </w:p>
    <w:p>
      <w:pPr>
        <w:ind w:left="769"/>
        <w:spacing w:before="56" w:line="191"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04</w:t>
      </w:r>
      <w:r>
        <w:rPr>
          <w:rFonts w:ascii="Courier New" w:hAnsi="Courier New" w:eastAsia="Courier New" w:cs="Courier New"/>
          <w:sz w:val="18"/>
          <w:szCs w:val="18"/>
          <w:spacing w:val="34"/>
        </w:rPr>
        <w:t xml:space="preserve"> </w:t>
      </w:r>
      <w:r>
        <w:rPr>
          <w:rFonts w:ascii="Courier New" w:hAnsi="Courier New" w:eastAsia="Courier New" w:cs="Courier New"/>
          <w:sz w:val="18"/>
          <w:szCs w:val="18"/>
          <w:spacing w:val="-5"/>
        </w:rPr>
        <w:t>60</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R0,30H</w:t>
      </w:r>
      <w:r>
        <w:rPr>
          <w:rFonts w:ascii="Courier New" w:hAnsi="Courier New" w:eastAsia="Courier New" w:cs="Courier New"/>
          <w:sz w:val="18"/>
          <w:szCs w:val="18"/>
          <w:spacing w:val="1"/>
        </w:rPr>
        <w:t xml:space="preserve">         </w:t>
      </w:r>
      <w:r>
        <w:rPr>
          <w:rFonts w:ascii="STZhongsong" w:hAnsi="STZhongsong" w:eastAsia="STZhongsong" w:cs="STZhongsong"/>
          <w:sz w:val="18"/>
          <w:szCs w:val="18"/>
          <w:spacing w:val="-5"/>
        </w:rPr>
        <w:t>将立即数 </w:t>
      </w:r>
      <w:r>
        <w:rPr>
          <w:rFonts w:ascii="Courier New" w:hAnsi="Courier New" w:eastAsia="Courier New" w:cs="Courier New"/>
          <w:sz w:val="18"/>
          <w:szCs w:val="18"/>
          <w:spacing w:val="-5"/>
        </w:rPr>
        <w:t>30</w:t>
      </w:r>
      <w:r>
        <w:rPr>
          <w:rFonts w:ascii="Courier New" w:hAnsi="Courier New" w:eastAsia="Courier New" w:cs="Courier New"/>
          <w:sz w:val="18"/>
          <w:szCs w:val="18"/>
          <w:spacing w:val="-59"/>
        </w:rPr>
        <w:t xml:space="preserve"> </w:t>
      </w:r>
      <w:r>
        <w:rPr>
          <w:rFonts w:ascii="STZhongsong" w:hAnsi="STZhongsong" w:eastAsia="STZhongsong" w:cs="STZhongsong"/>
          <w:sz w:val="18"/>
          <w:szCs w:val="18"/>
          <w:spacing w:val="-5"/>
        </w:rPr>
        <w:t>装入 </w:t>
      </w:r>
      <w:r>
        <w:rPr>
          <w:rFonts w:ascii="Courier New" w:hAnsi="Courier New" w:eastAsia="Courier New" w:cs="Courier New"/>
          <w:sz w:val="18"/>
          <w:szCs w:val="18"/>
          <w:spacing w:val="-5"/>
        </w:rPr>
        <w:t>R0</w:t>
      </w:r>
    </w:p>
    <w:p>
      <w:pPr>
        <w:ind w:left="769"/>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9"/>
        </w:rPr>
        <w:t>05</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9"/>
        </w:rPr>
        <w:t>30</w:t>
      </w:r>
    </w:p>
    <w:p>
      <w:pPr>
        <w:ind w:left="769"/>
        <w:spacing w:before="30" w:line="195" w:lineRule="auto"/>
        <w:rPr>
          <w:rFonts w:ascii="STZhongsong" w:hAnsi="STZhongsong" w:eastAsia="STZhongsong" w:cs="STZhongsong"/>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06</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4"/>
        </w:rPr>
        <w:t>30</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OUT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C1H,R0</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C1</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4"/>
        </w:rPr>
        <w:t>中，即写</w:t>
      </w:r>
    </w:p>
    <w:p>
      <w:pPr>
        <w:ind w:left="770"/>
        <w:spacing w:before="51" w:line="195"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07</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5"/>
        </w:rPr>
        <w:t>C1</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ICW2</w:t>
      </w:r>
      <w:r>
        <w:rPr>
          <w:rFonts w:ascii="STZhongsong" w:hAnsi="STZhongsong" w:eastAsia="STZhongsong" w:cs="STZhongsong"/>
          <w:sz w:val="18"/>
          <w:szCs w:val="18"/>
          <w:spacing w:val="-6"/>
        </w:rPr>
        <w:t>，中断向量为</w:t>
      </w:r>
      <w:r>
        <w:rPr>
          <w:rFonts w:ascii="STZhongsong" w:hAnsi="STZhongsong" w:eastAsia="STZhongsong" w:cs="STZhongsong"/>
          <w:sz w:val="18"/>
          <w:szCs w:val="18"/>
          <w:spacing w:val="21"/>
        </w:rPr>
        <w:t xml:space="preserve"> </w:t>
      </w:r>
      <w:r>
        <w:rPr>
          <w:rFonts w:ascii="Courier New" w:hAnsi="Courier New" w:eastAsia="Courier New" w:cs="Courier New"/>
          <w:sz w:val="18"/>
          <w:szCs w:val="18"/>
          <w:spacing w:val="-6"/>
        </w:rPr>
        <w:t>30-37</w:t>
      </w:r>
    </w:p>
    <w:p>
      <w:pPr>
        <w:ind w:left="770"/>
        <w:spacing w:before="52" w:line="191"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08</w:t>
      </w:r>
      <w:r>
        <w:rPr>
          <w:rFonts w:ascii="Courier New" w:hAnsi="Courier New" w:eastAsia="Courier New" w:cs="Courier New"/>
          <w:sz w:val="18"/>
          <w:szCs w:val="18"/>
          <w:spacing w:val="34"/>
        </w:rPr>
        <w:t xml:space="preserve"> </w:t>
      </w:r>
      <w:r>
        <w:rPr>
          <w:rFonts w:ascii="Courier New" w:hAnsi="Courier New" w:eastAsia="Courier New" w:cs="Courier New"/>
          <w:sz w:val="18"/>
          <w:szCs w:val="18"/>
          <w:spacing w:val="-5"/>
        </w:rPr>
        <w:t>60</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R0,03H</w:t>
      </w:r>
      <w:r>
        <w:rPr>
          <w:rFonts w:ascii="Courier New" w:hAnsi="Courier New" w:eastAsia="Courier New" w:cs="Courier New"/>
          <w:sz w:val="18"/>
          <w:szCs w:val="18"/>
          <w:spacing w:val="1"/>
        </w:rPr>
        <w:t xml:space="preserve">         </w:t>
      </w:r>
      <w:r>
        <w:rPr>
          <w:rFonts w:ascii="STZhongsong" w:hAnsi="STZhongsong" w:eastAsia="STZhongsong" w:cs="STZhongsong"/>
          <w:sz w:val="18"/>
          <w:szCs w:val="18"/>
          <w:spacing w:val="-5"/>
        </w:rPr>
        <w:t>将立即数 </w:t>
      </w:r>
      <w:r>
        <w:rPr>
          <w:rFonts w:ascii="Courier New" w:hAnsi="Courier New" w:eastAsia="Courier New" w:cs="Courier New"/>
          <w:sz w:val="18"/>
          <w:szCs w:val="18"/>
          <w:spacing w:val="-5"/>
        </w:rPr>
        <w:t>03</w:t>
      </w:r>
      <w:r>
        <w:rPr>
          <w:rFonts w:ascii="Courier New" w:hAnsi="Courier New" w:eastAsia="Courier New" w:cs="Courier New"/>
          <w:sz w:val="18"/>
          <w:szCs w:val="18"/>
          <w:spacing w:val="-59"/>
        </w:rPr>
        <w:t xml:space="preserve"> </w:t>
      </w:r>
      <w:r>
        <w:rPr>
          <w:rFonts w:ascii="STZhongsong" w:hAnsi="STZhongsong" w:eastAsia="STZhongsong" w:cs="STZhongsong"/>
          <w:sz w:val="18"/>
          <w:szCs w:val="18"/>
          <w:spacing w:val="-5"/>
        </w:rPr>
        <w:t>装入 </w:t>
      </w:r>
      <w:r>
        <w:rPr>
          <w:rFonts w:ascii="Courier New" w:hAnsi="Courier New" w:eastAsia="Courier New" w:cs="Courier New"/>
          <w:sz w:val="18"/>
          <w:szCs w:val="18"/>
          <w:spacing w:val="-5"/>
        </w:rPr>
        <w:t>R0</w:t>
      </w:r>
    </w:p>
    <w:p>
      <w:pPr>
        <w:ind w:left="770"/>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09</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03</w:t>
      </w:r>
    </w:p>
    <w:p>
      <w:pPr>
        <w:ind w:left="770"/>
        <w:spacing w:before="30" w:line="195" w:lineRule="auto"/>
        <w:rPr>
          <w:rFonts w:ascii="STZhongsong" w:hAnsi="STZhongsong" w:eastAsia="STZhongsong" w:cs="STZhongsong"/>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0A</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4"/>
        </w:rPr>
        <w:t>30</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OUT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C1H,R0</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C1</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4"/>
        </w:rPr>
        <w:t>中，即写</w:t>
      </w:r>
    </w:p>
    <w:p>
      <w:pPr>
        <w:ind w:left="770"/>
        <w:spacing w:before="50" w:line="194"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0B</w:t>
      </w:r>
      <w:r>
        <w:rPr>
          <w:rFonts w:ascii="Courier New" w:hAnsi="Courier New" w:eastAsia="Courier New" w:cs="Courier New"/>
          <w:sz w:val="18"/>
          <w:szCs w:val="18"/>
          <w:spacing w:val="23"/>
        </w:rPr>
        <w:t xml:space="preserve"> </w:t>
      </w:r>
      <w:r>
        <w:rPr>
          <w:rFonts w:ascii="Courier New" w:hAnsi="Courier New" w:eastAsia="Courier New" w:cs="Courier New"/>
          <w:sz w:val="18"/>
          <w:szCs w:val="18"/>
          <w:spacing w:val="-5"/>
        </w:rPr>
        <w:t>C1</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5"/>
        </w:rPr>
        <w:t>ICW4</w:t>
      </w:r>
      <w:r>
        <w:rPr>
          <w:rFonts w:ascii="STZhongsong" w:hAnsi="STZhongsong" w:eastAsia="STZhongsong" w:cs="STZhongsong"/>
          <w:sz w:val="18"/>
          <w:szCs w:val="18"/>
          <w:spacing w:val="-5"/>
        </w:rPr>
        <w:t>，非缓冲，</w:t>
      </w:r>
      <w:r>
        <w:rPr>
          <w:rFonts w:ascii="STZhongsong" w:hAnsi="STZhongsong" w:eastAsia="STZhongsong" w:cs="STZhongsong"/>
          <w:sz w:val="18"/>
          <w:szCs w:val="18"/>
          <w:spacing w:val="-20"/>
        </w:rPr>
        <w:t xml:space="preserve"> </w:t>
      </w:r>
      <w:r>
        <w:rPr>
          <w:rFonts w:ascii="Courier New" w:hAnsi="Courier New" w:eastAsia="Courier New" w:cs="Courier New"/>
          <w:sz w:val="18"/>
          <w:szCs w:val="18"/>
          <w:spacing w:val="-5"/>
        </w:rPr>
        <w:t>86</w:t>
      </w:r>
      <w:r>
        <w:rPr>
          <w:rFonts w:ascii="Courier New" w:hAnsi="Courier New" w:eastAsia="Courier New" w:cs="Courier New"/>
          <w:sz w:val="18"/>
          <w:szCs w:val="18"/>
          <w:spacing w:val="-61"/>
        </w:rPr>
        <w:t xml:space="preserve"> </w:t>
      </w:r>
      <w:r>
        <w:rPr>
          <w:rFonts w:ascii="STZhongsong" w:hAnsi="STZhongsong" w:eastAsia="STZhongsong" w:cs="STZhongsong"/>
          <w:sz w:val="18"/>
          <w:szCs w:val="18"/>
          <w:spacing w:val="-5"/>
        </w:rPr>
        <w:t>模式，自动 </w:t>
      </w:r>
      <w:r>
        <w:rPr>
          <w:rFonts w:ascii="Courier New" w:hAnsi="Courier New" w:eastAsia="Courier New" w:cs="Courier New"/>
          <w:sz w:val="18"/>
          <w:szCs w:val="18"/>
          <w:spacing w:val="-5"/>
        </w:rPr>
        <w:t>EOI</w:t>
      </w:r>
    </w:p>
    <w:p>
      <w:pPr>
        <w:ind w:left="770"/>
        <w:spacing w:before="55" w:line="191"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0C</w:t>
      </w:r>
      <w:r>
        <w:rPr>
          <w:rFonts w:ascii="Courier New" w:hAnsi="Courier New" w:eastAsia="Courier New" w:cs="Courier New"/>
          <w:sz w:val="18"/>
          <w:szCs w:val="18"/>
          <w:spacing w:val="34"/>
        </w:rPr>
        <w:t xml:space="preserve"> </w:t>
      </w:r>
      <w:r>
        <w:rPr>
          <w:rFonts w:ascii="Courier New" w:hAnsi="Courier New" w:eastAsia="Courier New" w:cs="Courier New"/>
          <w:sz w:val="18"/>
          <w:szCs w:val="18"/>
          <w:spacing w:val="-5"/>
        </w:rPr>
        <w:t>60</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R0,FEH</w:t>
      </w:r>
      <w:r>
        <w:rPr>
          <w:rFonts w:ascii="Courier New" w:hAnsi="Courier New" w:eastAsia="Courier New" w:cs="Courier New"/>
          <w:sz w:val="18"/>
          <w:szCs w:val="18"/>
          <w:spacing w:val="1"/>
        </w:rPr>
        <w:t xml:space="preserve">         </w:t>
      </w:r>
      <w:r>
        <w:rPr>
          <w:rFonts w:ascii="STZhongsong" w:hAnsi="STZhongsong" w:eastAsia="STZhongsong" w:cs="STZhongsong"/>
          <w:sz w:val="18"/>
          <w:szCs w:val="18"/>
          <w:spacing w:val="-5"/>
        </w:rPr>
        <w:t>将立即数 </w:t>
      </w:r>
      <w:r>
        <w:rPr>
          <w:rFonts w:ascii="Courier New" w:hAnsi="Courier New" w:eastAsia="Courier New" w:cs="Courier New"/>
          <w:sz w:val="18"/>
          <w:szCs w:val="18"/>
          <w:spacing w:val="-5"/>
        </w:rPr>
        <w:t>FE</w:t>
      </w:r>
      <w:r>
        <w:rPr>
          <w:rFonts w:ascii="Courier New" w:hAnsi="Courier New" w:eastAsia="Courier New" w:cs="Courier New"/>
          <w:sz w:val="18"/>
          <w:szCs w:val="18"/>
          <w:spacing w:val="-59"/>
        </w:rPr>
        <w:t xml:space="preserve"> </w:t>
      </w:r>
      <w:r>
        <w:rPr>
          <w:rFonts w:ascii="STZhongsong" w:hAnsi="STZhongsong" w:eastAsia="STZhongsong" w:cs="STZhongsong"/>
          <w:sz w:val="18"/>
          <w:szCs w:val="18"/>
          <w:spacing w:val="-5"/>
        </w:rPr>
        <w:t>装入 </w:t>
      </w:r>
      <w:r>
        <w:rPr>
          <w:rFonts w:ascii="Courier New" w:hAnsi="Courier New" w:eastAsia="Courier New" w:cs="Courier New"/>
          <w:sz w:val="18"/>
          <w:szCs w:val="18"/>
          <w:spacing w:val="-5"/>
        </w:rPr>
        <w:t>R0</w:t>
      </w:r>
    </w:p>
    <w:p>
      <w:pPr>
        <w:ind w:left="770"/>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8"/>
        </w:rPr>
        <w:t>0D</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8"/>
        </w:rPr>
        <w:t>FE</w:t>
      </w:r>
    </w:p>
    <w:p>
      <w:pPr>
        <w:ind w:left="770"/>
        <w:spacing w:before="30" w:line="195" w:lineRule="auto"/>
        <w:rPr>
          <w:rFonts w:ascii="STZhongsong" w:hAnsi="STZhongsong" w:eastAsia="STZhongsong" w:cs="STZhongsong"/>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0E</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4"/>
        </w:rPr>
        <w:t>30</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OUT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C1H,R0</w:t>
      </w:r>
      <w:r>
        <w:rPr>
          <w:rFonts w:ascii="Courier New" w:hAnsi="Courier New" w:eastAsia="Courier New" w:cs="Courier New"/>
          <w:sz w:val="18"/>
          <w:szCs w:val="18"/>
          <w:spacing w:val="-4"/>
        </w:rPr>
        <w:t xml:space="preserve">         </w:t>
      </w: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C1</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4"/>
        </w:rPr>
        <w:t>中，即写</w:t>
      </w:r>
    </w:p>
    <w:p>
      <w:pPr>
        <w:ind w:left="770"/>
        <w:spacing w:before="48" w:line="194" w:lineRule="auto"/>
        <w:rPr>
          <w:rFonts w:ascii="STZhongsong" w:hAnsi="STZhongsong" w:eastAsia="STZhongsong" w:cs="STZhongsong"/>
          <w:sz w:val="18"/>
          <w:szCs w:val="18"/>
        </w:rPr>
      </w:pPr>
      <w:r>
        <w:rPr>
          <w:rFonts w:ascii="Courier New" w:hAnsi="Courier New" w:eastAsia="Courier New" w:cs="Courier New"/>
          <w:sz w:val="18"/>
          <w:szCs w:val="18"/>
          <w:spacing w:val="-6"/>
        </w:rPr>
        <w:t>$P</w:t>
      </w:r>
      <w:r>
        <w:rPr>
          <w:rFonts w:ascii="Courier New" w:hAnsi="Courier New" w:eastAsia="Courier New" w:cs="Courier New"/>
          <w:sz w:val="18"/>
          <w:szCs w:val="18"/>
          <w:spacing w:val="31"/>
        </w:rPr>
        <w:t xml:space="preserve"> </w:t>
      </w:r>
      <w:r>
        <w:rPr>
          <w:rFonts w:ascii="Courier New" w:hAnsi="Courier New" w:eastAsia="Courier New" w:cs="Courier New"/>
          <w:sz w:val="18"/>
          <w:szCs w:val="18"/>
          <w:spacing w:val="-6"/>
        </w:rPr>
        <w:t>0F</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C1</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6"/>
        </w:rPr>
        <w:t>OCW1</w:t>
      </w:r>
      <w:r>
        <w:rPr>
          <w:rFonts w:ascii="STZhongsong" w:hAnsi="STZhongsong" w:eastAsia="STZhongsong" w:cs="STZhongsong"/>
          <w:sz w:val="18"/>
          <w:szCs w:val="18"/>
          <w:spacing w:val="-6"/>
        </w:rPr>
        <w:t>，只允许</w:t>
      </w:r>
      <w:r>
        <w:rPr>
          <w:rFonts w:ascii="STZhongsong" w:hAnsi="STZhongsong" w:eastAsia="STZhongsong" w:cs="STZhongsong"/>
          <w:sz w:val="18"/>
          <w:szCs w:val="18"/>
          <w:spacing w:val="20"/>
        </w:rPr>
        <w:t xml:space="preserve"> </w:t>
      </w:r>
      <w:r>
        <w:rPr>
          <w:rFonts w:ascii="Courier New" w:hAnsi="Courier New" w:eastAsia="Courier New" w:cs="Courier New"/>
          <w:sz w:val="18"/>
          <w:szCs w:val="18"/>
          <w:spacing w:val="-6"/>
        </w:rPr>
        <w:t>IR0</w:t>
      </w:r>
      <w:r>
        <w:rPr>
          <w:rFonts w:ascii="Courier New" w:hAnsi="Courier New" w:eastAsia="Courier New" w:cs="Courier New"/>
          <w:sz w:val="18"/>
          <w:szCs w:val="18"/>
          <w:spacing w:val="-58"/>
        </w:rPr>
        <w:t xml:space="preserve"> </w:t>
      </w:r>
      <w:r>
        <w:rPr>
          <w:rFonts w:ascii="STZhongsong" w:hAnsi="STZhongsong" w:eastAsia="STZhongsong" w:cs="STZhongsong"/>
          <w:sz w:val="18"/>
          <w:szCs w:val="18"/>
          <w:spacing w:val="-6"/>
        </w:rPr>
        <w:t>请求</w:t>
      </w:r>
    </w:p>
    <w:p>
      <w:pPr>
        <w:ind w:left="770"/>
        <w:spacing w:before="53" w:line="194" w:lineRule="auto"/>
        <w:rPr>
          <w:rFonts w:ascii="Courier New" w:hAnsi="Courier New" w:eastAsia="Courier New" w:cs="Courier New"/>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10</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4"/>
        </w:rPr>
        <w:t>63</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LDI</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SP,A</w:t>
      </w:r>
      <w:r>
        <w:rPr>
          <w:rFonts w:ascii="Courier New" w:hAnsi="Courier New" w:eastAsia="Courier New" w:cs="Courier New"/>
          <w:sz w:val="18"/>
          <w:szCs w:val="18"/>
          <w:spacing w:val="-5"/>
        </w:rPr>
        <w:t>0H</w:t>
      </w:r>
      <w:r>
        <w:rPr>
          <w:rFonts w:ascii="Courier New" w:hAnsi="Courier New" w:eastAsia="Courier New" w:cs="Courier New"/>
          <w:sz w:val="18"/>
          <w:szCs w:val="18"/>
          <w:spacing w:val="1"/>
        </w:rPr>
        <w:t xml:space="preserve">         </w:t>
      </w:r>
      <w:r>
        <w:rPr>
          <w:rFonts w:ascii="STZhongsong" w:hAnsi="STZhongsong" w:eastAsia="STZhongsong" w:cs="STZhongsong"/>
          <w:sz w:val="18"/>
          <w:szCs w:val="18"/>
          <w:spacing w:val="-5"/>
        </w:rPr>
        <w:t>初始化堆栈指针为</w:t>
      </w:r>
      <w:r>
        <w:rPr>
          <w:rFonts w:ascii="STZhongsong" w:hAnsi="STZhongsong" w:eastAsia="STZhongsong" w:cs="STZhongsong"/>
          <w:sz w:val="18"/>
          <w:szCs w:val="18"/>
          <w:spacing w:val="-8"/>
        </w:rPr>
        <w:t xml:space="preserve"> </w:t>
      </w:r>
      <w:r>
        <w:rPr>
          <w:rFonts w:ascii="Courier New" w:hAnsi="Courier New" w:eastAsia="Courier New" w:cs="Courier New"/>
          <w:sz w:val="18"/>
          <w:szCs w:val="18"/>
          <w:spacing w:val="-5"/>
        </w:rPr>
        <w:t>A0</w:t>
      </w:r>
    </w:p>
    <w:p>
      <w:pPr>
        <w:ind w:left="770"/>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7"/>
        </w:rPr>
        <w:t>$P</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11</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7"/>
        </w:rPr>
        <w:t>A0</w:t>
      </w:r>
    </w:p>
    <w:p>
      <w:pPr>
        <w:ind w:left="770"/>
        <w:spacing w:before="31" w:line="194" w:lineRule="auto"/>
        <w:rPr>
          <w:rFonts w:ascii="STZhongsong" w:hAnsi="STZhongsong" w:eastAsia="STZhongsong" w:cs="STZhongsong"/>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28"/>
        </w:rPr>
        <w:t xml:space="preserve"> </w:t>
      </w:r>
      <w:r>
        <w:rPr>
          <w:rFonts w:ascii="Courier New" w:hAnsi="Courier New" w:eastAsia="Courier New" w:cs="Courier New"/>
          <w:sz w:val="18"/>
          <w:szCs w:val="18"/>
          <w:spacing w:val="-8"/>
        </w:rPr>
        <w:t>12</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8"/>
        </w:rPr>
        <w:t>70</w:t>
      </w:r>
      <w:r>
        <w:rPr>
          <w:rFonts w:ascii="Courier New" w:hAnsi="Courier New" w:eastAsia="Courier New" w:cs="Courier New"/>
          <w:sz w:val="18"/>
          <w:szCs w:val="18"/>
          <w:spacing w:val="40"/>
        </w:rPr>
        <w:t xml:space="preserve">  </w:t>
      </w:r>
      <w:r>
        <w:rPr>
          <w:rFonts w:ascii="Courier New" w:hAnsi="Courier New" w:eastAsia="Courier New" w:cs="Courier New"/>
          <w:sz w:val="18"/>
          <w:szCs w:val="18"/>
          <w:spacing w:val="-8"/>
        </w:rPr>
        <w:t>;</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8"/>
        </w:rPr>
        <w:t>STI</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8"/>
        </w:rPr>
        <w:t>CPU</w:t>
      </w:r>
      <w:r>
        <w:rPr>
          <w:rFonts w:ascii="Courier New" w:hAnsi="Courier New" w:eastAsia="Courier New" w:cs="Courier New"/>
          <w:sz w:val="18"/>
          <w:szCs w:val="18"/>
          <w:spacing w:val="-47"/>
        </w:rPr>
        <w:t xml:space="preserve"> </w:t>
      </w:r>
      <w:r>
        <w:rPr>
          <w:rFonts w:ascii="STZhongsong" w:hAnsi="STZhongsong" w:eastAsia="STZhongsong" w:cs="STZhongsong"/>
          <w:sz w:val="18"/>
          <w:szCs w:val="18"/>
          <w:spacing w:val="-8"/>
        </w:rPr>
        <w:t>开中断</w:t>
      </w:r>
    </w:p>
    <w:p>
      <w:pPr>
        <w:ind w:left="770"/>
        <w:spacing w:before="11" w:line="278" w:lineRule="exact"/>
        <w:rPr>
          <w:rFonts w:ascii="STZhongsong" w:hAnsi="STZhongsong" w:eastAsia="STZhongsong" w:cs="STZhongsong"/>
          <w:sz w:val="18"/>
          <w:szCs w:val="18"/>
        </w:rPr>
      </w:pPr>
      <w:r>
        <w:rPr>
          <w:rFonts w:ascii="Courier New" w:hAnsi="Courier New" w:eastAsia="Courier New" w:cs="Courier New"/>
          <w:sz w:val="18"/>
          <w:szCs w:val="18"/>
          <w:spacing w:val="-5"/>
          <w:position w:val="3"/>
        </w:rPr>
        <w:t>$P</w:t>
      </w:r>
      <w:r>
        <w:rPr>
          <w:rFonts w:ascii="Courier New" w:hAnsi="Courier New" w:eastAsia="Courier New" w:cs="Courier New"/>
          <w:sz w:val="18"/>
          <w:szCs w:val="18"/>
          <w:spacing w:val="-5"/>
          <w:position w:val="3"/>
        </w:rPr>
        <w:t xml:space="preserve"> </w:t>
      </w:r>
      <w:r>
        <w:rPr>
          <w:rFonts w:ascii="Courier New" w:hAnsi="Courier New" w:eastAsia="Courier New" w:cs="Courier New"/>
          <w:sz w:val="18"/>
          <w:szCs w:val="18"/>
          <w:spacing w:val="-5"/>
          <w:position w:val="3"/>
        </w:rPr>
        <w:t>13</w:t>
      </w:r>
      <w:r>
        <w:rPr>
          <w:rFonts w:ascii="Courier New" w:hAnsi="Courier New" w:eastAsia="Courier New" w:cs="Courier New"/>
          <w:sz w:val="18"/>
          <w:szCs w:val="18"/>
          <w:spacing w:val="15"/>
          <w:position w:val="3"/>
        </w:rPr>
        <w:t xml:space="preserve"> </w:t>
      </w:r>
      <w:r>
        <w:rPr>
          <w:rFonts w:ascii="Courier New" w:hAnsi="Courier New" w:eastAsia="Courier New" w:cs="Courier New"/>
          <w:sz w:val="18"/>
          <w:szCs w:val="18"/>
          <w:spacing w:val="-5"/>
          <w:position w:val="3"/>
        </w:rPr>
        <w:t>20</w:t>
      </w:r>
      <w:r>
        <w:rPr>
          <w:rFonts w:ascii="Courier New" w:hAnsi="Courier New" w:eastAsia="Courier New" w:cs="Courier New"/>
          <w:sz w:val="18"/>
          <w:szCs w:val="18"/>
          <w:spacing w:val="-5"/>
          <w:position w:val="3"/>
        </w:rPr>
        <w:t xml:space="preserve">   </w:t>
      </w:r>
      <w:r>
        <w:rPr>
          <w:rFonts w:ascii="Courier New" w:hAnsi="Courier New" w:eastAsia="Courier New" w:cs="Courier New"/>
          <w:sz w:val="18"/>
          <w:szCs w:val="18"/>
          <w:spacing w:val="-5"/>
          <w:position w:val="3"/>
        </w:rPr>
        <w:t>;</w:t>
      </w:r>
      <w:r>
        <w:rPr>
          <w:rFonts w:ascii="Courier New" w:hAnsi="Courier New" w:eastAsia="Courier New" w:cs="Courier New"/>
          <w:sz w:val="18"/>
          <w:szCs w:val="18"/>
          <w:spacing w:val="-5"/>
          <w:position w:val="3"/>
        </w:rPr>
        <w:t xml:space="preserve"> </w:t>
      </w:r>
      <w:r>
        <w:rPr>
          <w:rFonts w:ascii="Courier New" w:hAnsi="Courier New" w:eastAsia="Courier New" w:cs="Courier New"/>
          <w:sz w:val="18"/>
          <w:szCs w:val="18"/>
          <w:spacing w:val="-5"/>
          <w:position w:val="3"/>
        </w:rPr>
        <w:t>IN</w:t>
      </w:r>
      <w:r>
        <w:rPr>
          <w:rFonts w:ascii="Courier New" w:hAnsi="Courier New" w:eastAsia="Courier New" w:cs="Courier New"/>
          <w:sz w:val="18"/>
          <w:szCs w:val="18"/>
          <w:spacing w:val="-5"/>
          <w:position w:val="3"/>
        </w:rPr>
        <w:t xml:space="preserve">   </w:t>
      </w:r>
      <w:r>
        <w:rPr>
          <w:rFonts w:ascii="Courier New" w:hAnsi="Courier New" w:eastAsia="Courier New" w:cs="Courier New"/>
          <w:sz w:val="18"/>
          <w:szCs w:val="18"/>
          <w:spacing w:val="-5"/>
          <w:position w:val="3"/>
        </w:rPr>
        <w:t>R0,00H</w:t>
      </w:r>
      <w:r>
        <w:rPr>
          <w:rFonts w:ascii="Courier New" w:hAnsi="Courier New" w:eastAsia="Courier New" w:cs="Courier New"/>
          <w:sz w:val="18"/>
          <w:szCs w:val="18"/>
          <w:spacing w:val="3"/>
          <w:position w:val="3"/>
        </w:rPr>
        <w:t xml:space="preserve">         </w:t>
      </w:r>
      <w:r>
        <w:rPr>
          <w:rFonts w:ascii="STZhongsong" w:hAnsi="STZhongsong" w:eastAsia="STZhongsong" w:cs="STZhongsong"/>
          <w:sz w:val="18"/>
          <w:szCs w:val="18"/>
          <w:spacing w:val="-5"/>
          <w:position w:val="3"/>
        </w:rPr>
        <w:t>从端口 </w:t>
      </w:r>
      <w:r>
        <w:rPr>
          <w:rFonts w:ascii="Courier New" w:hAnsi="Courier New" w:eastAsia="Courier New" w:cs="Courier New"/>
          <w:sz w:val="18"/>
          <w:szCs w:val="18"/>
          <w:spacing w:val="-5"/>
          <w:position w:val="3"/>
        </w:rPr>
        <w:t>00</w:t>
      </w:r>
      <w:r>
        <w:rPr>
          <w:rFonts w:ascii="STZhongsong" w:hAnsi="STZhongsong" w:eastAsia="STZhongsong" w:cs="STZhongsong"/>
          <w:sz w:val="18"/>
          <w:szCs w:val="18"/>
          <w:spacing w:val="-5"/>
          <w:position w:val="3"/>
        </w:rPr>
        <w:t>（</w:t>
      </w:r>
      <w:r>
        <w:rPr>
          <w:rFonts w:ascii="STZhongsong" w:hAnsi="STZhongsong" w:eastAsia="STZhongsong" w:cs="STZhongsong"/>
          <w:sz w:val="18"/>
          <w:szCs w:val="18"/>
          <w:spacing w:val="-16"/>
          <w:position w:val="3"/>
        </w:rPr>
        <w:t xml:space="preserve"> </w:t>
      </w:r>
      <w:r>
        <w:rPr>
          <w:rFonts w:ascii="Courier New" w:hAnsi="Courier New" w:eastAsia="Courier New" w:cs="Courier New"/>
          <w:sz w:val="18"/>
          <w:szCs w:val="18"/>
          <w:spacing w:val="-5"/>
          <w:position w:val="3"/>
        </w:rPr>
        <w:t>IN</w:t>
      </w:r>
      <w:r>
        <w:rPr>
          <w:rFonts w:ascii="Courier New" w:hAnsi="Courier New" w:eastAsia="Courier New" w:cs="Courier New"/>
          <w:sz w:val="18"/>
          <w:szCs w:val="18"/>
          <w:spacing w:val="-56"/>
          <w:position w:val="3"/>
        </w:rPr>
        <w:t xml:space="preserve"> </w:t>
      </w:r>
      <w:r>
        <w:rPr>
          <w:rFonts w:ascii="STZhongsong" w:hAnsi="STZhongsong" w:eastAsia="STZhongsong" w:cs="STZhongsong"/>
          <w:sz w:val="18"/>
          <w:szCs w:val="18"/>
          <w:spacing w:val="-5"/>
          <w:position w:val="3"/>
        </w:rPr>
        <w:t>单元）读入</w:t>
      </w:r>
      <w:r>
        <w:rPr>
          <w:rFonts w:ascii="STZhongsong" w:hAnsi="STZhongsong" w:eastAsia="STZhongsong" w:cs="STZhongsong"/>
          <w:sz w:val="18"/>
          <w:szCs w:val="18"/>
          <w:spacing w:val="-6"/>
          <w:position w:val="3"/>
        </w:rPr>
        <w:t>计数初值</w:t>
      </w:r>
    </w:p>
    <w:p>
      <w:pPr>
        <w:ind w:left="770"/>
        <w:spacing w:before="9"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14</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00</w:t>
      </w:r>
    </w:p>
    <w:p>
      <w:pPr>
        <w:ind w:left="770"/>
        <w:spacing w:before="31" w:line="192" w:lineRule="auto"/>
        <w:rPr>
          <w:rFonts w:ascii="STZhongsong" w:hAnsi="STZhongsong" w:eastAsia="STZhongsong" w:cs="STZhongsong"/>
          <w:sz w:val="18"/>
          <w:szCs w:val="18"/>
        </w:rPr>
      </w:pPr>
      <w:r>
        <w:rPr>
          <w:rFonts w:ascii="Courier New" w:hAnsi="Courier New" w:eastAsia="Courier New" w:cs="Courier New"/>
          <w:sz w:val="18"/>
          <w:szCs w:val="18"/>
          <w:spacing w:val="-3"/>
        </w:rPr>
        <w:t>$P</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15</w:t>
      </w:r>
      <w:r>
        <w:rPr>
          <w:rFonts w:ascii="Courier New" w:hAnsi="Courier New" w:eastAsia="Courier New" w:cs="Courier New"/>
          <w:sz w:val="18"/>
          <w:szCs w:val="18"/>
          <w:spacing w:val="28"/>
        </w:rPr>
        <w:t xml:space="preserve"> </w:t>
      </w:r>
      <w:r>
        <w:rPr>
          <w:rFonts w:ascii="Courier New" w:hAnsi="Courier New" w:eastAsia="Courier New" w:cs="Courier New"/>
          <w:sz w:val="18"/>
          <w:szCs w:val="18"/>
          <w:spacing w:val="-3"/>
        </w:rPr>
        <w:t>41</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LOOP</w:t>
      </w:r>
      <w:r>
        <w:rPr>
          <w:rFonts w:ascii="STZhongsong" w:hAnsi="STZhongsong" w:eastAsia="STZhongsong" w:cs="STZhongsong"/>
          <w:sz w:val="18"/>
          <w:szCs w:val="18"/>
          <w:spacing w:val="-3"/>
        </w:rPr>
        <w:t>：</w:t>
      </w:r>
      <w:r>
        <w:rPr>
          <w:rFonts w:ascii="Courier New" w:hAnsi="Courier New" w:eastAsia="Courier New" w:cs="Courier New"/>
          <w:sz w:val="18"/>
          <w:szCs w:val="18"/>
          <w:spacing w:val="-3"/>
        </w:rPr>
        <w:t>MOV</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R1,R0</w:t>
      </w:r>
      <w:r>
        <w:rPr>
          <w:rFonts w:ascii="Courier New" w:hAnsi="Courier New" w:eastAsia="Courier New" w:cs="Courier New"/>
          <w:sz w:val="18"/>
          <w:szCs w:val="18"/>
          <w:spacing w:val="2"/>
        </w:rPr>
        <w:t xml:space="preserve">     </w:t>
      </w:r>
      <w:r>
        <w:rPr>
          <w:rFonts w:ascii="STZhongsong" w:hAnsi="STZhongsong" w:eastAsia="STZhongsong" w:cs="STZhongsong"/>
          <w:sz w:val="18"/>
          <w:szCs w:val="18"/>
          <w:spacing w:val="-3"/>
        </w:rPr>
        <w:t>移动数据，并等待中断</w:t>
      </w:r>
    </w:p>
    <w:p>
      <w:pPr>
        <w:ind w:left="770"/>
        <w:spacing w:before="53" w:line="192" w:lineRule="auto"/>
        <w:rPr>
          <w:rFonts w:ascii="STZhongsong" w:hAnsi="STZhongsong" w:eastAsia="STZhongsong" w:cs="STZhongsong"/>
          <w:sz w:val="18"/>
          <w:szCs w:val="18"/>
        </w:rPr>
      </w:pPr>
      <w:r>
        <w:rPr>
          <w:rFonts w:ascii="Courier New" w:hAnsi="Courier New" w:eastAsia="Courier New" w:cs="Courier New"/>
          <w:sz w:val="18"/>
          <w:szCs w:val="18"/>
          <w:spacing w:val="-4"/>
        </w:rPr>
        <w:t>$P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16</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4"/>
        </w:rPr>
        <w:t>E0</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JMP</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LOO</w:t>
      </w:r>
      <w:r>
        <w:rPr>
          <w:rFonts w:ascii="Courier New" w:hAnsi="Courier New" w:eastAsia="Courier New" w:cs="Courier New"/>
          <w:sz w:val="18"/>
          <w:szCs w:val="18"/>
          <w:spacing w:val="-5"/>
        </w:rPr>
        <w:t>P</w:t>
      </w:r>
      <w:r>
        <w:rPr>
          <w:rFonts w:ascii="Courier New" w:hAnsi="Courier New" w:eastAsia="Courier New" w:cs="Courier New"/>
          <w:sz w:val="18"/>
          <w:szCs w:val="18"/>
          <w:spacing w:val="1"/>
        </w:rPr>
        <w:t xml:space="preserve">           </w:t>
      </w:r>
      <w:r>
        <w:rPr>
          <w:rFonts w:ascii="STZhongsong" w:hAnsi="STZhongsong" w:eastAsia="STZhongsong" w:cs="STZhongsong"/>
          <w:sz w:val="18"/>
          <w:szCs w:val="18"/>
          <w:spacing w:val="-5"/>
        </w:rPr>
        <w:t>跳转，并等待中断</w:t>
      </w:r>
    </w:p>
    <w:p>
      <w:pPr>
        <w:ind w:left="770"/>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17</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15</w:t>
      </w:r>
    </w:p>
    <w:p>
      <w:pPr>
        <w:ind w:left="777"/>
        <w:spacing w:before="236" w:line="193" w:lineRule="auto"/>
        <w:rPr>
          <w:rFonts w:ascii="STZhongsong" w:hAnsi="STZhongsong" w:eastAsia="STZhongsong" w:cs="STZhongsong"/>
          <w:sz w:val="18"/>
          <w:szCs w:val="18"/>
        </w:rPr>
      </w:pPr>
      <w:r>
        <w:rPr>
          <w:rFonts w:ascii="Courier New" w:hAnsi="Courier New" w:eastAsia="Courier New" w:cs="Courier New"/>
          <w:sz w:val="18"/>
          <w:szCs w:val="18"/>
          <w:spacing w:val="-7"/>
        </w:rPr>
        <w:t>;</w:t>
      </w:r>
      <w:r>
        <w:rPr>
          <w:rFonts w:ascii="Courier New" w:hAnsi="Courier New" w:eastAsia="Courier New" w:cs="Courier New"/>
          <w:sz w:val="18"/>
          <w:szCs w:val="18"/>
          <w:spacing w:val="-7"/>
        </w:rPr>
        <w:t xml:space="preserve"> </w:t>
      </w:r>
      <w:r>
        <w:rPr>
          <w:rFonts w:ascii="STZhongsong" w:hAnsi="STZhongsong" w:eastAsia="STZhongsong" w:cs="STZhongsong"/>
          <w:sz w:val="18"/>
          <w:szCs w:val="18"/>
          <w:spacing w:val="-7"/>
        </w:rPr>
        <w:t>以下为中断服务程序：</w:t>
      </w:r>
    </w:p>
    <w:p>
      <w:pPr>
        <w:ind w:left="770"/>
        <w:spacing w:before="53" w:line="194" w:lineRule="auto"/>
        <w:rPr>
          <w:rFonts w:ascii="STZhongsong" w:hAnsi="STZhongsong" w:eastAsia="STZhongsong" w:cs="STZhongsong"/>
          <w:sz w:val="18"/>
          <w:szCs w:val="18"/>
        </w:rPr>
      </w:pPr>
      <w:r>
        <w:rPr>
          <w:rFonts w:ascii="Courier New" w:hAnsi="Courier New" w:eastAsia="Courier New" w:cs="Courier New"/>
          <w:sz w:val="18"/>
          <w:szCs w:val="18"/>
          <w:spacing w:val="-7"/>
        </w:rPr>
        <w:t>$P</w:t>
      </w:r>
      <w:r>
        <w:rPr>
          <w:rFonts w:ascii="Courier New" w:hAnsi="Courier New" w:eastAsia="Courier New" w:cs="Courier New"/>
          <w:sz w:val="18"/>
          <w:szCs w:val="18"/>
          <w:spacing w:val="30"/>
        </w:rPr>
        <w:t xml:space="preserve"> </w:t>
      </w:r>
      <w:r>
        <w:rPr>
          <w:rFonts w:ascii="Courier New" w:hAnsi="Courier New" w:eastAsia="Courier New" w:cs="Courier New"/>
          <w:sz w:val="18"/>
          <w:szCs w:val="18"/>
          <w:spacing w:val="-7"/>
        </w:rPr>
        <w:t>20</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80</w:t>
      </w:r>
      <w:r>
        <w:rPr>
          <w:rFonts w:ascii="Courier New" w:hAnsi="Courier New" w:eastAsia="Courier New" w:cs="Courier New"/>
          <w:sz w:val="18"/>
          <w:szCs w:val="18"/>
          <w:spacing w:val="40"/>
        </w:rPr>
        <w:t xml:space="preserve">  </w:t>
      </w:r>
      <w:r>
        <w:rPr>
          <w:rFonts w:ascii="Courier New" w:hAnsi="Courier New" w:eastAsia="Courier New" w:cs="Courier New"/>
          <w:sz w:val="18"/>
          <w:szCs w:val="18"/>
          <w:spacing w:val="-7"/>
        </w:rPr>
        <w:t>;</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7"/>
        </w:rPr>
        <w:t>CLI</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7"/>
        </w:rPr>
        <w:t>CPU</w:t>
      </w:r>
      <w:r>
        <w:rPr>
          <w:rFonts w:ascii="Courier New" w:hAnsi="Courier New" w:eastAsia="Courier New" w:cs="Courier New"/>
          <w:sz w:val="18"/>
          <w:szCs w:val="18"/>
          <w:spacing w:val="-51"/>
        </w:rPr>
        <w:t xml:space="preserve"> </w:t>
      </w:r>
      <w:r>
        <w:rPr>
          <w:rFonts w:ascii="STZhongsong" w:hAnsi="STZhongsong" w:eastAsia="STZhongsong" w:cs="STZhongsong"/>
          <w:sz w:val="18"/>
          <w:szCs w:val="18"/>
          <w:spacing w:val="-7"/>
        </w:rPr>
        <w:t>关中断</w:t>
      </w:r>
    </w:p>
    <w:p>
      <w:pPr>
        <w:ind w:left="770"/>
        <w:spacing w:before="53" w:line="191"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21</w:t>
      </w:r>
      <w:r>
        <w:rPr>
          <w:rFonts w:ascii="Courier New" w:hAnsi="Courier New" w:eastAsia="Courier New" w:cs="Courier New"/>
          <w:sz w:val="18"/>
          <w:szCs w:val="18"/>
          <w:spacing w:val="34"/>
        </w:rPr>
        <w:t xml:space="preserve"> </w:t>
      </w:r>
      <w:r>
        <w:rPr>
          <w:rFonts w:ascii="Courier New" w:hAnsi="Courier New" w:eastAsia="Courier New" w:cs="Courier New"/>
          <w:sz w:val="18"/>
          <w:szCs w:val="18"/>
          <w:spacing w:val="-5"/>
        </w:rPr>
        <w:t>61</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R1,01H</w:t>
      </w:r>
      <w:r>
        <w:rPr>
          <w:rFonts w:ascii="Courier New" w:hAnsi="Courier New" w:eastAsia="Courier New" w:cs="Courier New"/>
          <w:sz w:val="18"/>
          <w:szCs w:val="18"/>
          <w:spacing w:val="1"/>
        </w:rPr>
        <w:t xml:space="preserve">         </w:t>
      </w:r>
      <w:r>
        <w:rPr>
          <w:rFonts w:ascii="STZhongsong" w:hAnsi="STZhongsong" w:eastAsia="STZhongsong" w:cs="STZhongsong"/>
          <w:sz w:val="18"/>
          <w:szCs w:val="18"/>
          <w:spacing w:val="-5"/>
        </w:rPr>
        <w:t>将立即数 </w:t>
      </w:r>
      <w:r>
        <w:rPr>
          <w:rFonts w:ascii="Courier New" w:hAnsi="Courier New" w:eastAsia="Courier New" w:cs="Courier New"/>
          <w:sz w:val="18"/>
          <w:szCs w:val="18"/>
          <w:spacing w:val="-5"/>
        </w:rPr>
        <w:t>01</w:t>
      </w:r>
      <w:r>
        <w:rPr>
          <w:rFonts w:ascii="Courier New" w:hAnsi="Courier New" w:eastAsia="Courier New" w:cs="Courier New"/>
          <w:sz w:val="18"/>
          <w:szCs w:val="18"/>
          <w:spacing w:val="-59"/>
        </w:rPr>
        <w:t xml:space="preserve"> </w:t>
      </w:r>
      <w:r>
        <w:rPr>
          <w:rFonts w:ascii="STZhongsong" w:hAnsi="STZhongsong" w:eastAsia="STZhongsong" w:cs="STZhongsong"/>
          <w:sz w:val="18"/>
          <w:szCs w:val="18"/>
          <w:spacing w:val="-5"/>
        </w:rPr>
        <w:t>装入 </w:t>
      </w:r>
      <w:r>
        <w:rPr>
          <w:rFonts w:ascii="Courier New" w:hAnsi="Courier New" w:eastAsia="Courier New" w:cs="Courier New"/>
          <w:sz w:val="18"/>
          <w:szCs w:val="18"/>
          <w:spacing w:val="-5"/>
        </w:rPr>
        <w:t>R1</w:t>
      </w:r>
    </w:p>
    <w:p>
      <w:pPr>
        <w:ind w:left="770"/>
        <w:spacing w:before="32" w:line="227"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8"/>
        </w:rPr>
        <w:t>22</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8"/>
        </w:rPr>
        <w:t>01</w:t>
      </w:r>
    </w:p>
    <w:p>
      <w:pPr>
        <w:ind w:left="770"/>
        <w:spacing w:before="32" w:line="193" w:lineRule="auto"/>
        <w:rPr>
          <w:rFonts w:ascii="Courier New" w:hAnsi="Courier New" w:eastAsia="Courier New" w:cs="Courier New"/>
          <w:sz w:val="18"/>
          <w:szCs w:val="18"/>
        </w:rPr>
      </w:pPr>
      <w:r>
        <w:rPr>
          <w:rFonts w:ascii="Courier New" w:hAnsi="Courier New" w:eastAsia="Courier New" w:cs="Courier New"/>
          <w:sz w:val="18"/>
          <w:szCs w:val="18"/>
          <w:spacing w:val="-3"/>
        </w:rPr>
        <w:t>$P</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23</w:t>
      </w:r>
      <w:r>
        <w:rPr>
          <w:rFonts w:ascii="Courier New" w:hAnsi="Courier New" w:eastAsia="Courier New" w:cs="Courier New"/>
          <w:sz w:val="18"/>
          <w:szCs w:val="18"/>
          <w:spacing w:val="36"/>
        </w:rPr>
        <w:t xml:space="preserve"> </w:t>
      </w:r>
      <w:r>
        <w:rPr>
          <w:rFonts w:ascii="Courier New" w:hAnsi="Courier New" w:eastAsia="Courier New" w:cs="Courier New"/>
          <w:sz w:val="18"/>
          <w:szCs w:val="18"/>
          <w:spacing w:val="-3"/>
        </w:rPr>
        <w:t>04</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ADD</w:t>
      </w:r>
      <w:r>
        <w:rPr>
          <w:rFonts w:ascii="Courier New" w:hAnsi="Courier New" w:eastAsia="Courier New" w:cs="Courier New"/>
          <w:sz w:val="18"/>
          <w:szCs w:val="18"/>
          <w:spacing w:val="80"/>
        </w:rPr>
        <w:t xml:space="preserve"> </w:t>
      </w:r>
      <w:r>
        <w:rPr>
          <w:rFonts w:ascii="Courier New" w:hAnsi="Courier New" w:eastAsia="Courier New" w:cs="Courier New"/>
          <w:sz w:val="18"/>
          <w:szCs w:val="18"/>
          <w:spacing w:val="-3"/>
        </w:rPr>
        <w:t>R0,R1</w:t>
      </w:r>
      <w:r>
        <w:rPr>
          <w:rFonts w:ascii="Courier New" w:hAnsi="Courier New" w:eastAsia="Courier New" w:cs="Courier New"/>
          <w:sz w:val="18"/>
          <w:szCs w:val="18"/>
          <w:spacing w:val="-3"/>
        </w:rPr>
        <w:t xml:space="preserve">          </w:t>
      </w:r>
      <w:r>
        <w:rPr>
          <w:rFonts w:ascii="STZhongsong" w:hAnsi="STZhongsong" w:eastAsia="STZhongsong" w:cs="STZhongsong"/>
          <w:sz w:val="18"/>
          <w:szCs w:val="18"/>
          <w:spacing w:val="-3"/>
        </w:rPr>
        <w:t>将 </w:t>
      </w:r>
      <w:r>
        <w:rPr>
          <w:rFonts w:ascii="Courier New" w:hAnsi="Courier New" w:eastAsia="Courier New" w:cs="Courier New"/>
          <w:sz w:val="18"/>
          <w:szCs w:val="18"/>
          <w:spacing w:val="-3"/>
        </w:rPr>
        <w:t>R0</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3"/>
        </w:rPr>
        <w:t>和 </w:t>
      </w:r>
      <w:r>
        <w:rPr>
          <w:rFonts w:ascii="Courier New" w:hAnsi="Courier New" w:eastAsia="Courier New" w:cs="Courier New"/>
          <w:sz w:val="18"/>
          <w:szCs w:val="18"/>
          <w:spacing w:val="-3"/>
        </w:rPr>
        <w:t>R1</w:t>
      </w:r>
      <w:r>
        <w:rPr>
          <w:rFonts w:ascii="Courier New" w:hAnsi="Courier New" w:eastAsia="Courier New" w:cs="Courier New"/>
          <w:sz w:val="18"/>
          <w:szCs w:val="18"/>
          <w:spacing w:val="-60"/>
        </w:rPr>
        <w:t xml:space="preserve"> </w:t>
      </w:r>
      <w:r>
        <w:rPr>
          <w:rFonts w:ascii="STZhongsong" w:hAnsi="STZhongsong" w:eastAsia="STZhongsong" w:cs="STZhongsong"/>
          <w:sz w:val="18"/>
          <w:szCs w:val="18"/>
          <w:spacing w:val="-3"/>
        </w:rPr>
        <w:t>相加，即计数值加 </w:t>
      </w:r>
      <w:r>
        <w:rPr>
          <w:rFonts w:ascii="Courier New" w:hAnsi="Courier New" w:eastAsia="Courier New" w:cs="Courier New"/>
          <w:sz w:val="18"/>
          <w:szCs w:val="18"/>
          <w:spacing w:val="-3"/>
        </w:rPr>
        <w:t>1</w:t>
      </w:r>
    </w:p>
    <w:p>
      <w:pPr>
        <w:ind w:left="770"/>
        <w:spacing w:before="12" w:line="278" w:lineRule="exact"/>
        <w:rPr>
          <w:rFonts w:ascii="STZhongsong" w:hAnsi="STZhongsong" w:eastAsia="STZhongsong" w:cs="STZhongsong"/>
          <w:sz w:val="18"/>
          <w:szCs w:val="18"/>
        </w:rPr>
      </w:pPr>
      <w:r>
        <w:rPr>
          <w:rFonts w:ascii="Courier New" w:hAnsi="Courier New" w:eastAsia="Courier New" w:cs="Courier New"/>
          <w:sz w:val="18"/>
          <w:szCs w:val="18"/>
          <w:spacing w:val="-4"/>
          <w:position w:val="3"/>
        </w:rPr>
        <w:t>$P</w:t>
      </w:r>
      <w:r>
        <w:rPr>
          <w:rFonts w:ascii="Courier New" w:hAnsi="Courier New" w:eastAsia="Courier New" w:cs="Courier New"/>
          <w:sz w:val="18"/>
          <w:szCs w:val="18"/>
          <w:spacing w:val="-4"/>
          <w:position w:val="3"/>
        </w:rPr>
        <w:t xml:space="preserve"> </w:t>
      </w:r>
      <w:r>
        <w:rPr>
          <w:rFonts w:ascii="Courier New" w:hAnsi="Courier New" w:eastAsia="Courier New" w:cs="Courier New"/>
          <w:sz w:val="18"/>
          <w:szCs w:val="18"/>
          <w:spacing w:val="-4"/>
          <w:position w:val="3"/>
        </w:rPr>
        <w:t>24</w:t>
      </w:r>
      <w:r>
        <w:rPr>
          <w:rFonts w:ascii="Courier New" w:hAnsi="Courier New" w:eastAsia="Courier New" w:cs="Courier New"/>
          <w:sz w:val="18"/>
          <w:szCs w:val="18"/>
          <w:spacing w:val="-4"/>
          <w:position w:val="3"/>
        </w:rPr>
        <w:t xml:space="preserve"> </w:t>
      </w:r>
      <w:r>
        <w:rPr>
          <w:rFonts w:ascii="Courier New" w:hAnsi="Courier New" w:eastAsia="Courier New" w:cs="Courier New"/>
          <w:sz w:val="18"/>
          <w:szCs w:val="18"/>
          <w:spacing w:val="-4"/>
          <w:position w:val="3"/>
        </w:rPr>
        <w:t>30</w:t>
      </w:r>
      <w:r>
        <w:rPr>
          <w:rFonts w:ascii="Courier New" w:hAnsi="Courier New" w:eastAsia="Courier New" w:cs="Courier New"/>
          <w:sz w:val="18"/>
          <w:szCs w:val="18"/>
          <w:spacing w:val="-4"/>
          <w:position w:val="3"/>
        </w:rPr>
        <w:t xml:space="preserve">   </w:t>
      </w:r>
      <w:r>
        <w:rPr>
          <w:rFonts w:ascii="Courier New" w:hAnsi="Courier New" w:eastAsia="Courier New" w:cs="Courier New"/>
          <w:sz w:val="18"/>
          <w:szCs w:val="18"/>
          <w:spacing w:val="-4"/>
          <w:position w:val="3"/>
        </w:rPr>
        <w:t>;</w:t>
      </w:r>
      <w:r>
        <w:rPr>
          <w:rFonts w:ascii="Courier New" w:hAnsi="Courier New" w:eastAsia="Courier New" w:cs="Courier New"/>
          <w:sz w:val="18"/>
          <w:szCs w:val="18"/>
          <w:spacing w:val="-4"/>
          <w:position w:val="3"/>
        </w:rPr>
        <w:t xml:space="preserve"> </w:t>
      </w:r>
      <w:r>
        <w:rPr>
          <w:rFonts w:ascii="Courier New" w:hAnsi="Courier New" w:eastAsia="Courier New" w:cs="Courier New"/>
          <w:sz w:val="18"/>
          <w:szCs w:val="18"/>
          <w:spacing w:val="-4"/>
          <w:position w:val="3"/>
        </w:rPr>
        <w:t>OUT</w:t>
      </w:r>
      <w:r>
        <w:rPr>
          <w:rFonts w:ascii="Courier New" w:hAnsi="Courier New" w:eastAsia="Courier New" w:cs="Courier New"/>
          <w:sz w:val="18"/>
          <w:szCs w:val="18"/>
          <w:spacing w:val="-4"/>
          <w:position w:val="3"/>
        </w:rPr>
        <w:t xml:space="preserve">  </w:t>
      </w:r>
      <w:r>
        <w:rPr>
          <w:rFonts w:ascii="Courier New" w:hAnsi="Courier New" w:eastAsia="Courier New" w:cs="Courier New"/>
          <w:sz w:val="18"/>
          <w:szCs w:val="18"/>
          <w:spacing w:val="-4"/>
          <w:position w:val="3"/>
        </w:rPr>
        <w:t>40H,R0</w:t>
      </w:r>
      <w:r>
        <w:rPr>
          <w:rFonts w:ascii="Courier New" w:hAnsi="Courier New" w:eastAsia="Courier New" w:cs="Courier New"/>
          <w:sz w:val="18"/>
          <w:szCs w:val="18"/>
          <w:spacing w:val="1"/>
          <w:position w:val="3"/>
        </w:rPr>
        <w:t xml:space="preserve">         </w:t>
      </w:r>
      <w:r>
        <w:rPr>
          <w:rFonts w:ascii="STZhongsong" w:hAnsi="STZhongsong" w:eastAsia="STZhongsong" w:cs="STZhongsong"/>
          <w:sz w:val="18"/>
          <w:szCs w:val="18"/>
          <w:spacing w:val="-4"/>
          <w:position w:val="3"/>
        </w:rPr>
        <w:t>将计数值输出到端口 </w:t>
      </w:r>
      <w:r>
        <w:rPr>
          <w:rFonts w:ascii="Courier New" w:hAnsi="Courier New" w:eastAsia="Courier New" w:cs="Courier New"/>
          <w:sz w:val="18"/>
          <w:szCs w:val="18"/>
          <w:spacing w:val="-4"/>
          <w:position w:val="3"/>
        </w:rPr>
        <w:t>40</w:t>
      </w:r>
      <w:r>
        <w:rPr>
          <w:rFonts w:ascii="STZhongsong" w:hAnsi="STZhongsong" w:eastAsia="STZhongsong" w:cs="STZhongsong"/>
          <w:sz w:val="18"/>
          <w:szCs w:val="18"/>
          <w:spacing w:val="-4"/>
          <w:position w:val="3"/>
        </w:rPr>
        <w:t>（</w:t>
      </w:r>
      <w:r>
        <w:rPr>
          <w:rFonts w:ascii="STZhongsong" w:hAnsi="STZhongsong" w:eastAsia="STZhongsong" w:cs="STZhongsong"/>
          <w:sz w:val="18"/>
          <w:szCs w:val="18"/>
          <w:spacing w:val="-30"/>
          <w:position w:val="3"/>
        </w:rPr>
        <w:t xml:space="preserve"> </w:t>
      </w:r>
      <w:r>
        <w:rPr>
          <w:rFonts w:ascii="Courier New" w:hAnsi="Courier New" w:eastAsia="Courier New" w:cs="Courier New"/>
          <w:sz w:val="18"/>
          <w:szCs w:val="18"/>
          <w:spacing w:val="-5"/>
          <w:position w:val="3"/>
        </w:rPr>
        <w:t>OUT</w:t>
      </w:r>
      <w:r>
        <w:rPr>
          <w:rFonts w:ascii="Courier New" w:hAnsi="Courier New" w:eastAsia="Courier New" w:cs="Courier New"/>
          <w:sz w:val="18"/>
          <w:szCs w:val="18"/>
          <w:spacing w:val="-55"/>
          <w:position w:val="3"/>
        </w:rPr>
        <w:t xml:space="preserve"> </w:t>
      </w:r>
      <w:r>
        <w:rPr>
          <w:rFonts w:ascii="STZhongsong" w:hAnsi="STZhongsong" w:eastAsia="STZhongsong" w:cs="STZhongsong"/>
          <w:sz w:val="18"/>
          <w:szCs w:val="18"/>
          <w:spacing w:val="-5"/>
          <w:position w:val="3"/>
        </w:rPr>
        <w:t>单元）</w:t>
      </w:r>
    </w:p>
    <w:p>
      <w:pPr>
        <w:ind w:left="770"/>
        <w:spacing w:before="7" w:line="227"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8"/>
        </w:rPr>
        <w:t>25</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8"/>
        </w:rPr>
        <w:t>40</w:t>
      </w:r>
    </w:p>
    <w:p>
      <w:pPr>
        <w:ind w:left="770"/>
        <w:spacing w:before="32" w:line="194" w:lineRule="auto"/>
        <w:rPr>
          <w:rFonts w:ascii="STZhongsong" w:hAnsi="STZhongsong" w:eastAsia="STZhongsong" w:cs="STZhongsong"/>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28"/>
        </w:rPr>
        <w:t xml:space="preserve"> </w:t>
      </w:r>
      <w:r>
        <w:rPr>
          <w:rFonts w:ascii="Courier New" w:hAnsi="Courier New" w:eastAsia="Courier New" w:cs="Courier New"/>
          <w:sz w:val="18"/>
          <w:szCs w:val="18"/>
          <w:spacing w:val="-8"/>
        </w:rPr>
        <w:t>26</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8"/>
        </w:rPr>
        <w:t>70</w:t>
      </w:r>
      <w:r>
        <w:rPr>
          <w:rFonts w:ascii="Courier New" w:hAnsi="Courier New" w:eastAsia="Courier New" w:cs="Courier New"/>
          <w:sz w:val="18"/>
          <w:szCs w:val="18"/>
          <w:spacing w:val="40"/>
        </w:rPr>
        <w:t xml:space="preserve">  </w:t>
      </w:r>
      <w:r>
        <w:rPr>
          <w:rFonts w:ascii="Courier New" w:hAnsi="Courier New" w:eastAsia="Courier New" w:cs="Courier New"/>
          <w:sz w:val="18"/>
          <w:szCs w:val="18"/>
          <w:spacing w:val="-8"/>
        </w:rPr>
        <w:t>;</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8"/>
        </w:rPr>
        <w:t>STI</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8"/>
        </w:rPr>
        <w:t>CPU</w:t>
      </w:r>
      <w:r>
        <w:rPr>
          <w:rFonts w:ascii="Courier New" w:hAnsi="Courier New" w:eastAsia="Courier New" w:cs="Courier New"/>
          <w:sz w:val="18"/>
          <w:szCs w:val="18"/>
          <w:spacing w:val="-47"/>
        </w:rPr>
        <w:t xml:space="preserve"> </w:t>
      </w:r>
      <w:r>
        <w:rPr>
          <w:rFonts w:ascii="STZhongsong" w:hAnsi="STZhongsong" w:eastAsia="STZhongsong" w:cs="STZhongsong"/>
          <w:sz w:val="18"/>
          <w:szCs w:val="18"/>
          <w:spacing w:val="-8"/>
        </w:rPr>
        <w:t>开中断</w:t>
      </w:r>
    </w:p>
    <w:p>
      <w:pPr>
        <w:ind w:left="770"/>
        <w:spacing w:before="51" w:line="194" w:lineRule="auto"/>
        <w:rPr>
          <w:rFonts w:ascii="STZhongsong" w:hAnsi="STZhongsong" w:eastAsia="STZhongsong" w:cs="STZhongsong"/>
          <w:sz w:val="18"/>
          <w:szCs w:val="18"/>
        </w:rPr>
      </w:pPr>
      <w:r>
        <w:rPr>
          <w:rFonts w:ascii="Courier New" w:hAnsi="Courier New" w:eastAsia="Courier New" w:cs="Courier New"/>
          <w:sz w:val="18"/>
          <w:szCs w:val="18"/>
          <w:spacing w:val="-7"/>
        </w:rPr>
        <w:t>$P</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7"/>
        </w:rPr>
        <w:t>27</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7"/>
        </w:rPr>
        <w:t>B0</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7"/>
        </w:rPr>
        <w: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IRET</w:t>
      </w:r>
      <w:r>
        <w:rPr>
          <w:rFonts w:ascii="Courier New" w:hAnsi="Courier New" w:eastAsia="Courier New" w:cs="Courier New"/>
          <w:sz w:val="18"/>
          <w:szCs w:val="18"/>
          <w:spacing w:val="6"/>
        </w:rPr>
        <w:t xml:space="preserve">               </w:t>
      </w:r>
      <w:r>
        <w:rPr>
          <w:rFonts w:ascii="STZhongsong" w:hAnsi="STZhongsong" w:eastAsia="STZhongsong" w:cs="STZhongsong"/>
          <w:sz w:val="18"/>
          <w:szCs w:val="18"/>
          <w:spacing w:val="-7"/>
        </w:rPr>
        <w:t>中断返回</w:t>
      </w:r>
    </w:p>
    <w:p>
      <w:pPr>
        <w:ind w:left="770"/>
        <w:spacing w:before="52" w:line="194" w:lineRule="auto"/>
        <w:rPr>
          <w:rFonts w:ascii="Courier New" w:hAnsi="Courier New" w:eastAsia="Courier New" w:cs="Courier New"/>
          <w:sz w:val="18"/>
          <w:szCs w:val="18"/>
        </w:rPr>
      </w:pPr>
      <w:r>
        <w:rPr>
          <w:rFonts w:ascii="Courier New" w:hAnsi="Courier New" w:eastAsia="Courier New" w:cs="Courier New"/>
          <w:sz w:val="18"/>
          <w:szCs w:val="18"/>
          <w:spacing w:val="-5"/>
        </w:rPr>
        <w:t>$P</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30</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20</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IR0</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6"/>
        </w:rPr>
        <w:t>的中断入口地址 </w:t>
      </w:r>
      <w:r>
        <w:rPr>
          <w:rFonts w:ascii="Courier New" w:hAnsi="Courier New" w:eastAsia="Courier New" w:cs="Courier New"/>
          <w:sz w:val="18"/>
          <w:szCs w:val="18"/>
          <w:spacing w:val="-6"/>
        </w:rPr>
        <w:t>20</w:t>
      </w:r>
    </w:p>
    <w:p>
      <w:pPr>
        <w:ind w:left="597"/>
        <w:spacing w:before="30" w:line="207"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End</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Main</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2"/>
        </w:rPr>
        <w:t>Memory</w:t>
      </w:r>
      <w:r>
        <w:rPr>
          <w:rFonts w:ascii="Courier New" w:hAnsi="Courier New" w:eastAsia="Courier New" w:cs="Courier New"/>
          <w:sz w:val="18"/>
          <w:szCs w:val="18"/>
          <w:spacing w:val="13"/>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3"/>
        </w:rPr>
        <w:t>//</w:t>
      </w:r>
    </w:p>
    <w:p>
      <w:pPr>
        <w:ind w:left="769" w:right="3736" w:hanging="172"/>
        <w:spacing w:before="233" w:line="245"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2"/>
        </w:rPr>
        <w:t>Start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MicroController</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3"/>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3"/>
        </w:rPr>
        <w:t>**//</w:t>
      </w:r>
      <w:r>
        <w:rPr>
          <w:rFonts w:ascii="Courier New" w:hAnsi="Courier New" w:eastAsia="Courier New" w:cs="Courier New"/>
          <w:sz w:val="18"/>
          <w:szCs w:val="18"/>
        </w:rPr>
        <w:t xml:space="preserve"> </w:t>
      </w:r>
      <w:r>
        <w:rPr>
          <w:rFonts w:ascii="Courier New" w:hAnsi="Courier New" w:eastAsia="Courier New" w:cs="Courier New"/>
          <w:sz w:val="18"/>
          <w:szCs w:val="18"/>
          <w:spacing w:val="-6"/>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00</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0001C1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NOP</w:t>
      </w:r>
    </w:p>
    <w:p>
      <w:pPr>
        <w:ind w:left="770"/>
        <w:spacing w:before="12" w:line="193" w:lineRule="auto"/>
        <w:rPr>
          <w:rFonts w:ascii="Courier New" w:hAnsi="Courier New" w:eastAsia="Courier New" w:cs="Courier New"/>
          <w:sz w:val="18"/>
          <w:szCs w:val="18"/>
        </w:rPr>
      </w:pPr>
      <w:r>
        <w:rPr>
          <w:rFonts w:ascii="Courier New" w:hAnsi="Courier New" w:eastAsia="Courier New" w:cs="Courier New"/>
          <w:sz w:val="18"/>
          <w:szCs w:val="18"/>
          <w:spacing w:val="-7"/>
        </w:rPr>
        <w:t>$M</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7"/>
        </w:rPr>
        <w:t>01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000102</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7"/>
        </w:rPr>
        <w:t>;</w:t>
      </w:r>
      <w:r>
        <w:rPr>
          <w:rFonts w:ascii="Courier New" w:hAnsi="Courier New" w:eastAsia="Courier New" w:cs="Courier New"/>
          <w:sz w:val="18"/>
          <w:szCs w:val="18"/>
          <w:spacing w:val="-7"/>
        </w:rPr>
        <w:t xml:space="preserve"> </w:t>
      </w:r>
      <w:r>
        <w:rPr>
          <w:rFonts w:ascii="STZhongsong" w:hAnsi="STZhongsong" w:eastAsia="STZhongsong" w:cs="STZhongsong"/>
          <w:sz w:val="18"/>
          <w:szCs w:val="18"/>
          <w:spacing w:val="-7"/>
        </w:rPr>
        <w:t>中断测试</w:t>
      </w:r>
      <w:r>
        <w:rPr>
          <w:rFonts w:ascii="STZhongsong" w:hAnsi="STZhongsong" w:eastAsia="STZhongsong" w:cs="STZhongsong"/>
          <w:sz w:val="18"/>
          <w:szCs w:val="18"/>
          <w:spacing w:val="-31"/>
        </w:rPr>
        <w:t xml:space="preserve"> </w:t>
      </w:r>
      <w:r>
        <w:rPr>
          <w:rFonts w:ascii="Courier New" w:hAnsi="Courier New" w:eastAsia="Courier New" w:cs="Courier New"/>
          <w:sz w:val="18"/>
          <w:szCs w:val="18"/>
          <w:spacing w:val="-7"/>
        </w:rPr>
        <w:t>,</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7"/>
        </w:rPr>
        <w:t>P&lt;4&gt;</w:t>
      </w:r>
    </w:p>
    <w:p>
      <w:pPr>
        <w:ind w:left="770"/>
        <w:spacing w:before="53" w:line="194"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5"/>
        </w:rPr>
        <w:t>02</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006D43</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5"/>
        </w:rPr>
        <w:t>加</w:t>
      </w:r>
      <w:r>
        <w:rPr>
          <w:rFonts w:ascii="STZhongsong" w:hAnsi="STZhongsong" w:eastAsia="STZhongsong" w:cs="STZhongsong"/>
          <w:sz w:val="18"/>
          <w:szCs w:val="18"/>
          <w:spacing w:val="7"/>
        </w:rPr>
        <w:t xml:space="preserve"> </w:t>
      </w:r>
      <w:r>
        <w:rPr>
          <w:rFonts w:ascii="Courier New" w:hAnsi="Courier New" w:eastAsia="Courier New" w:cs="Courier New"/>
          <w:sz w:val="18"/>
          <w:szCs w:val="18"/>
          <w:spacing w:val="-5"/>
        </w:rPr>
        <w:t>1</w:t>
      </w:r>
    </w:p>
    <w:p>
      <w:pPr>
        <w:ind w:left="770"/>
        <w:spacing w:before="28" w:line="216" w:lineRule="auto"/>
        <w:rPr>
          <w:rFonts w:ascii="Courier New" w:hAnsi="Courier New" w:eastAsia="Courier New" w:cs="Courier New"/>
          <w:sz w:val="18"/>
          <w:szCs w:val="18"/>
        </w:rPr>
      </w:pPr>
      <w:r>
        <w:rPr>
          <w:rFonts w:ascii="Courier New" w:hAnsi="Courier New" w:eastAsia="Courier New" w:cs="Courier New"/>
          <w:sz w:val="18"/>
          <w:szCs w:val="18"/>
          <w:spacing w:val="-4"/>
        </w:rPr>
        <w:t>$M</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4"/>
        </w:rPr>
        <w:t>03</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4"/>
        </w:rPr>
        <w:t>107070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MEM-&gt;IR</w:t>
      </w:r>
      <w:r>
        <w:rPr>
          <w:rFonts w:ascii="Courier New" w:hAnsi="Courier New" w:eastAsia="Courier New" w:cs="Courier New"/>
          <w:sz w:val="18"/>
          <w:szCs w:val="18"/>
          <w:spacing w:val="-5"/>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P&lt;1&gt;</w:t>
      </w:r>
    </w:p>
    <w:p>
      <w:pPr>
        <w:ind w:left="770"/>
        <w:spacing w:before="21"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6"/>
        </w:rPr>
        <w:t>04</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002405</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RS-&gt;B</w:t>
      </w:r>
    </w:p>
    <w:p>
      <w:pPr>
        <w:ind w:left="770"/>
        <w:spacing w:before="35" w:line="194"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9"/>
        </w:rPr>
        <w:t xml:space="preserve"> </w:t>
      </w:r>
      <w:r>
        <w:rPr>
          <w:rFonts w:ascii="Courier New" w:hAnsi="Courier New" w:eastAsia="Courier New" w:cs="Courier New"/>
          <w:sz w:val="18"/>
          <w:szCs w:val="18"/>
          <w:spacing w:val="-6"/>
        </w:rPr>
        <w:t>05</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04B201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53"/>
        </w:rPr>
        <w:t xml:space="preserve"> </w:t>
      </w:r>
      <w:r>
        <w:rPr>
          <w:rFonts w:ascii="STZhongsong" w:hAnsi="STZhongsong" w:eastAsia="STZhongsong" w:cs="STZhongsong"/>
          <w:sz w:val="18"/>
          <w:szCs w:val="18"/>
          <w:spacing w:val="-6"/>
        </w:rPr>
        <w:t>加 </w:t>
      </w:r>
      <w:r>
        <w:rPr>
          <w:rFonts w:ascii="Courier New" w:hAnsi="Courier New" w:eastAsia="Courier New" w:cs="Courier New"/>
          <w:sz w:val="18"/>
          <w:szCs w:val="18"/>
          <w:spacing w:val="-6"/>
        </w:rPr>
        <w:t>B-&gt;RD</w:t>
      </w:r>
    </w:p>
    <w:p>
      <w:pPr>
        <w:ind w:left="770"/>
        <w:spacing w:before="29"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3"/>
        </w:rPr>
        <w:t xml:space="preserve"> </w:t>
      </w:r>
      <w:r>
        <w:rPr>
          <w:rFonts w:ascii="Courier New" w:hAnsi="Courier New" w:eastAsia="Courier New" w:cs="Courier New"/>
          <w:sz w:val="18"/>
          <w:szCs w:val="18"/>
          <w:spacing w:val="-6"/>
        </w:rPr>
        <w:t>06</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002407</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RS-&gt;B</w:t>
      </w:r>
    </w:p>
    <w:p>
      <w:pPr>
        <w:ind w:left="770"/>
        <w:spacing w:before="36" w:line="191"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30"/>
        </w:rPr>
        <w:t xml:space="preserve"> </w:t>
      </w:r>
      <w:r>
        <w:rPr>
          <w:rFonts w:ascii="Courier New" w:hAnsi="Courier New" w:eastAsia="Courier New" w:cs="Courier New"/>
          <w:sz w:val="18"/>
          <w:szCs w:val="18"/>
          <w:spacing w:val="-6"/>
        </w:rPr>
        <w:t>07</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013201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6"/>
        </w:rPr>
        <w:t>与 </w:t>
      </w:r>
      <w:r>
        <w:rPr>
          <w:rFonts w:ascii="Courier New" w:hAnsi="Courier New" w:eastAsia="Courier New" w:cs="Courier New"/>
          <w:sz w:val="18"/>
          <w:szCs w:val="18"/>
          <w:spacing w:val="-6"/>
        </w:rPr>
        <w:t>B-&gt;RD</w:t>
      </w:r>
    </w:p>
    <w:p>
      <w:pPr>
        <w:ind w:left="770"/>
        <w:spacing w:before="31"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08</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106009</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MEM-&gt;AR</w:t>
      </w:r>
    </w:p>
    <w:p>
      <w:pPr>
        <w:ind w:left="77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7"/>
        </w:rPr>
        <w:t>$M</w:t>
      </w:r>
      <w:r>
        <w:rPr>
          <w:rFonts w:ascii="Courier New" w:hAnsi="Courier New" w:eastAsia="Courier New" w:cs="Courier New"/>
          <w:sz w:val="18"/>
          <w:szCs w:val="18"/>
          <w:spacing w:val="30"/>
        </w:rPr>
        <w:t xml:space="preserve"> </w:t>
      </w:r>
      <w:r>
        <w:rPr>
          <w:rFonts w:ascii="Courier New" w:hAnsi="Courier New" w:eastAsia="Courier New" w:cs="Courier New"/>
          <w:sz w:val="18"/>
          <w:szCs w:val="18"/>
          <w:spacing w:val="-7"/>
        </w:rPr>
        <w:t>09</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183001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7"/>
        </w:rPr>
        <w: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IO-&gt;RD</w:t>
      </w:r>
    </w:p>
    <w:p>
      <w:pPr>
        <w:ind w:left="770"/>
        <w:spacing w:before="13" w:line="225" w:lineRule="auto"/>
        <w:rPr>
          <w:rFonts w:ascii="Courier New" w:hAnsi="Courier New" w:eastAsia="Courier New" w:cs="Courier New"/>
          <w:sz w:val="18"/>
          <w:szCs w:val="18"/>
        </w:rPr>
      </w:pPr>
      <w:r>
        <w:rPr>
          <w:rFonts w:ascii="Courier New" w:hAnsi="Courier New" w:eastAsia="Courier New" w:cs="Courier New"/>
          <w:sz w:val="18"/>
          <w:szCs w:val="18"/>
          <w:spacing w:val="-5"/>
        </w:rPr>
        <w:t>$M</w:t>
      </w:r>
      <w:r>
        <w:rPr>
          <w:rFonts w:ascii="Courier New" w:hAnsi="Courier New" w:eastAsia="Courier New" w:cs="Courier New"/>
          <w:sz w:val="18"/>
          <w:szCs w:val="18"/>
          <w:spacing w:val="26"/>
        </w:rPr>
        <w:t xml:space="preserve"> </w:t>
      </w:r>
      <w:r>
        <w:rPr>
          <w:rFonts w:ascii="Courier New" w:hAnsi="Courier New" w:eastAsia="Courier New" w:cs="Courier New"/>
          <w:sz w:val="18"/>
          <w:szCs w:val="18"/>
          <w:spacing w:val="-5"/>
        </w:rPr>
        <w:t>0A</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106010</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MEM-&gt;AR</w:t>
      </w:r>
    </w:p>
    <w:p>
      <w:pPr>
        <w:ind w:left="770"/>
        <w:spacing w:before="12"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0B</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6"/>
        </w:rPr>
        <w:t>000001</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NOP</w:t>
      </w:r>
    </w:p>
    <w:p>
      <w:pPr>
        <w:spacing w:line="225" w:lineRule="auto"/>
        <w:sectPr>
          <w:headerReference w:type="default" r:id="rId5"/>
          <w:footerReference w:type="default" r:id="rId670"/>
          <w:pgSz w:w="10433" w:h="14742"/>
          <w:pgMar w:top="1037" w:right="877" w:bottom="1258" w:left="820" w:header="712" w:footer="1097" w:gutter="0"/>
        </w:sectPr>
        <w:rPr>
          <w:rFonts w:ascii="Courier New" w:hAnsi="Courier New" w:eastAsia="Courier New" w:cs="Courier New"/>
          <w:sz w:val="18"/>
          <w:szCs w:val="18"/>
        </w:rPr>
      </w:pPr>
    </w:p>
    <w:p>
      <w:pPr>
        <w:spacing w:before="31"/>
        <w:rPr/>
      </w:pPr>
      <w:r/>
    </w:p>
    <w:tbl>
      <w:tblPr>
        <w:tblStyle w:val="TableNormal"/>
        <w:tblW w:w="3382" w:type="dxa"/>
        <w:tblInd w:w="7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8"/>
        <w:gridCol w:w="324"/>
        <w:gridCol w:w="888"/>
        <w:gridCol w:w="1912"/>
      </w:tblGrid>
      <w:tr>
        <w:trPr>
          <w:trHeight w:val="180" w:hRule="atLeast"/>
        </w:trPr>
        <w:tc>
          <w:tcPr>
            <w:tcW w:w="258" w:type="dxa"/>
            <w:vAlign w:val="top"/>
          </w:tcPr>
          <w:p>
            <w:pPr>
              <w:spacing w:line="200"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6"/>
              <w:spacing w:before="9" w:line="189" w:lineRule="auto"/>
              <w:rPr>
                <w:rFonts w:ascii="Courier New" w:hAnsi="Courier New" w:eastAsia="Courier New" w:cs="Courier New"/>
                <w:sz w:val="18"/>
                <w:szCs w:val="18"/>
              </w:rPr>
            </w:pPr>
            <w:r>
              <w:rPr>
                <w:rFonts w:ascii="Courier New" w:hAnsi="Courier New" w:eastAsia="Courier New" w:cs="Courier New"/>
                <w:sz w:val="18"/>
                <w:szCs w:val="18"/>
                <w:spacing w:val="-6"/>
              </w:rPr>
              <w:t>0C</w:t>
            </w:r>
          </w:p>
        </w:tc>
        <w:tc>
          <w:tcPr>
            <w:tcW w:w="888" w:type="dxa"/>
            <w:vAlign w:val="top"/>
          </w:tcPr>
          <w:p>
            <w:pPr>
              <w:ind w:left="66"/>
              <w:spacing w:line="200" w:lineRule="auto"/>
              <w:rPr>
                <w:rFonts w:ascii="Courier New" w:hAnsi="Courier New" w:eastAsia="Courier New" w:cs="Courier New"/>
                <w:sz w:val="18"/>
                <w:szCs w:val="18"/>
              </w:rPr>
            </w:pPr>
            <w:r>
              <w:rPr>
                <w:rFonts w:ascii="Courier New" w:hAnsi="Courier New" w:eastAsia="Courier New" w:cs="Courier New"/>
                <w:sz w:val="18"/>
                <w:szCs w:val="18"/>
                <w:spacing w:val="-3"/>
              </w:rPr>
              <w:t>103001</w:t>
            </w:r>
          </w:p>
        </w:tc>
        <w:tc>
          <w:tcPr>
            <w:tcW w:w="1912" w:type="dxa"/>
            <w:vAlign w:val="top"/>
          </w:tcPr>
          <w:p>
            <w:pPr>
              <w:ind w:left="193"/>
              <w:spacing w:line="200"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MEM-&gt;RD</w:t>
            </w:r>
          </w:p>
        </w:tc>
      </w:tr>
      <w:tr>
        <w:trPr>
          <w:trHeight w:val="204" w:hRule="atLeast"/>
        </w:trPr>
        <w:tc>
          <w:tcPr>
            <w:tcW w:w="258" w:type="dxa"/>
            <w:vAlign w:val="top"/>
          </w:tcPr>
          <w:p>
            <w:pPr>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6"/>
              <w:spacing w:before="33" w:line="189" w:lineRule="auto"/>
              <w:rPr>
                <w:rFonts w:ascii="Courier New" w:hAnsi="Courier New" w:eastAsia="Courier New" w:cs="Courier New"/>
                <w:sz w:val="18"/>
                <w:szCs w:val="18"/>
              </w:rPr>
            </w:pPr>
            <w:r>
              <w:rPr>
                <w:rFonts w:ascii="Courier New" w:hAnsi="Courier New" w:eastAsia="Courier New" w:cs="Courier New"/>
                <w:sz w:val="18"/>
                <w:szCs w:val="18"/>
                <w:spacing w:val="-6"/>
              </w:rPr>
              <w:t>0D</w:t>
            </w:r>
          </w:p>
        </w:tc>
        <w:tc>
          <w:tcPr>
            <w:tcW w:w="888" w:type="dxa"/>
            <w:vAlign w:val="top"/>
          </w:tcPr>
          <w:p>
            <w:pPr>
              <w:ind w:left="60"/>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3"/>
              </w:rPr>
              <w:t>200601</w:t>
            </w:r>
          </w:p>
        </w:tc>
        <w:tc>
          <w:tcPr>
            <w:tcW w:w="1912" w:type="dxa"/>
            <w:vAlign w:val="top"/>
          </w:tcPr>
          <w:p>
            <w:pPr>
              <w:ind w:left="193"/>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5"/>
              </w:rPr>
              <w:t>RD-&gt;MEM</w:t>
            </w:r>
          </w:p>
        </w:tc>
      </w:tr>
      <w:tr>
        <w:trPr>
          <w:trHeight w:val="204" w:hRule="atLeast"/>
        </w:trPr>
        <w:tc>
          <w:tcPr>
            <w:tcW w:w="258" w:type="dxa"/>
            <w:vAlign w:val="top"/>
          </w:tcPr>
          <w:p>
            <w:pPr>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6"/>
              <w:spacing w:before="33" w:line="189" w:lineRule="auto"/>
              <w:rPr>
                <w:rFonts w:ascii="Courier New" w:hAnsi="Courier New" w:eastAsia="Courier New" w:cs="Courier New"/>
                <w:sz w:val="18"/>
                <w:szCs w:val="18"/>
              </w:rPr>
            </w:pPr>
            <w:r>
              <w:rPr>
                <w:rFonts w:ascii="Courier New" w:hAnsi="Courier New" w:eastAsia="Courier New" w:cs="Courier New"/>
                <w:sz w:val="18"/>
                <w:szCs w:val="18"/>
                <w:spacing w:val="-6"/>
              </w:rPr>
              <w:t>0E</w:t>
            </w:r>
          </w:p>
        </w:tc>
        <w:tc>
          <w:tcPr>
            <w:tcW w:w="888" w:type="dxa"/>
            <w:vAlign w:val="top"/>
          </w:tcPr>
          <w:p>
            <w:pPr>
              <w:ind w:left="66"/>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3"/>
              </w:rPr>
              <w:t>005341</w:t>
            </w:r>
          </w:p>
        </w:tc>
        <w:tc>
          <w:tcPr>
            <w:tcW w:w="1912" w:type="dxa"/>
            <w:vAlign w:val="top"/>
          </w:tcPr>
          <w:p>
            <w:pPr>
              <w:ind w:left="193"/>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A-&gt;PC</w:t>
            </w:r>
          </w:p>
        </w:tc>
      </w:tr>
      <w:tr>
        <w:trPr>
          <w:trHeight w:val="204" w:hRule="atLeast"/>
        </w:trPr>
        <w:tc>
          <w:tcPr>
            <w:tcW w:w="258" w:type="dxa"/>
            <w:vAlign w:val="top"/>
          </w:tcPr>
          <w:p>
            <w:pPr>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6"/>
              <w:spacing w:before="32" w:line="190" w:lineRule="auto"/>
              <w:rPr>
                <w:rFonts w:ascii="Courier New" w:hAnsi="Courier New" w:eastAsia="Courier New" w:cs="Courier New"/>
                <w:sz w:val="18"/>
                <w:szCs w:val="18"/>
              </w:rPr>
            </w:pPr>
            <w:r>
              <w:rPr>
                <w:rFonts w:ascii="Courier New" w:hAnsi="Courier New" w:eastAsia="Courier New" w:cs="Courier New"/>
                <w:sz w:val="18"/>
                <w:szCs w:val="18"/>
                <w:spacing w:val="-6"/>
              </w:rPr>
              <w:t>0F</w:t>
            </w:r>
          </w:p>
        </w:tc>
        <w:tc>
          <w:tcPr>
            <w:tcW w:w="888" w:type="dxa"/>
            <w:vAlign w:val="top"/>
          </w:tcPr>
          <w:p>
            <w:pPr>
              <w:ind w:left="66"/>
              <w:spacing w:before="32" w:line="190" w:lineRule="auto"/>
              <w:rPr>
                <w:rFonts w:ascii="Courier New" w:hAnsi="Courier New" w:eastAsia="Courier New" w:cs="Courier New"/>
                <w:sz w:val="18"/>
                <w:szCs w:val="18"/>
              </w:rPr>
            </w:pPr>
            <w:r>
              <w:rPr>
                <w:rFonts w:ascii="Courier New" w:hAnsi="Courier New" w:eastAsia="Courier New" w:cs="Courier New"/>
                <w:sz w:val="18"/>
                <w:szCs w:val="18"/>
                <w:spacing w:val="-3"/>
              </w:rPr>
              <w:t>0000CB</w:t>
            </w:r>
          </w:p>
        </w:tc>
        <w:tc>
          <w:tcPr>
            <w:tcW w:w="1912" w:type="dxa"/>
            <w:vAlign w:val="top"/>
          </w:tcPr>
          <w:p>
            <w:pPr>
              <w:ind w:left="193"/>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NOP,</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4"/>
              </w:rPr>
              <w:t>P&lt;3&gt;</w:t>
            </w:r>
          </w:p>
        </w:tc>
      </w:tr>
      <w:tr>
        <w:trPr>
          <w:trHeight w:val="204" w:hRule="atLeast"/>
        </w:trPr>
        <w:tc>
          <w:tcPr>
            <w:tcW w:w="258" w:type="dxa"/>
            <w:vAlign w:val="top"/>
          </w:tcPr>
          <w:p>
            <w:pPr>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6"/>
              </w:rPr>
              <w:t>10</w:t>
            </w:r>
          </w:p>
        </w:tc>
        <w:tc>
          <w:tcPr>
            <w:tcW w:w="888" w:type="dxa"/>
            <w:vAlign w:val="top"/>
          </w:tcPr>
          <w:p>
            <w:pPr>
              <w:ind w:left="60"/>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3"/>
              </w:rPr>
              <w:t>280401</w:t>
            </w:r>
          </w:p>
        </w:tc>
        <w:tc>
          <w:tcPr>
            <w:tcW w:w="1912" w:type="dxa"/>
            <w:vAlign w:val="top"/>
          </w:tcPr>
          <w:p>
            <w:pPr>
              <w:ind w:left="193"/>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13"/>
              </w:rPr>
              <w:t xml:space="preserve"> </w:t>
            </w:r>
            <w:r>
              <w:rPr>
                <w:rFonts w:ascii="Courier New" w:hAnsi="Courier New" w:eastAsia="Courier New" w:cs="Courier New"/>
                <w:sz w:val="18"/>
                <w:szCs w:val="18"/>
                <w:spacing w:val="-6"/>
              </w:rPr>
              <w:t>RS-&gt;IO</w:t>
            </w:r>
          </w:p>
        </w:tc>
      </w:tr>
      <w:tr>
        <w:trPr>
          <w:trHeight w:val="204" w:hRule="atLeast"/>
        </w:trPr>
        <w:tc>
          <w:tcPr>
            <w:tcW w:w="258" w:type="dxa"/>
            <w:vAlign w:val="top"/>
          </w:tcPr>
          <w:p>
            <w:pPr>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6"/>
              </w:rPr>
              <w:t>11</w:t>
            </w:r>
          </w:p>
        </w:tc>
        <w:tc>
          <w:tcPr>
            <w:tcW w:w="888" w:type="dxa"/>
            <w:vAlign w:val="top"/>
          </w:tcPr>
          <w:p>
            <w:pPr>
              <w:ind w:left="66"/>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3"/>
              </w:rPr>
              <w:t>103001</w:t>
            </w:r>
          </w:p>
        </w:tc>
        <w:tc>
          <w:tcPr>
            <w:tcW w:w="1912" w:type="dxa"/>
            <w:vAlign w:val="top"/>
          </w:tcPr>
          <w:p>
            <w:pPr>
              <w:ind w:left="193"/>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MEM-&gt;RD</w:t>
            </w:r>
          </w:p>
        </w:tc>
      </w:tr>
      <w:tr>
        <w:trPr>
          <w:trHeight w:val="204" w:hRule="atLeast"/>
        </w:trPr>
        <w:tc>
          <w:tcPr>
            <w:tcW w:w="258" w:type="dxa"/>
            <w:vAlign w:val="top"/>
          </w:tcPr>
          <w:p>
            <w:pPr>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6"/>
              </w:rPr>
              <w:t>12</w:t>
            </w:r>
          </w:p>
        </w:tc>
        <w:tc>
          <w:tcPr>
            <w:tcW w:w="888" w:type="dxa"/>
            <w:vAlign w:val="top"/>
          </w:tcPr>
          <w:p>
            <w:pPr>
              <w:ind w:left="60"/>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3"/>
              </w:rPr>
              <w:t>200413</w:t>
            </w:r>
          </w:p>
        </w:tc>
        <w:tc>
          <w:tcPr>
            <w:tcW w:w="1912" w:type="dxa"/>
            <w:vAlign w:val="top"/>
          </w:tcPr>
          <w:p>
            <w:pPr>
              <w:ind w:left="193"/>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5"/>
              </w:rPr>
              <w:t>RS-&gt;MEM</w:t>
            </w:r>
          </w:p>
        </w:tc>
      </w:tr>
      <w:tr>
        <w:trPr>
          <w:trHeight w:val="215" w:hRule="atLeast"/>
        </w:trPr>
        <w:tc>
          <w:tcPr>
            <w:tcW w:w="258" w:type="dxa"/>
            <w:vAlign w:val="top"/>
          </w:tcPr>
          <w:p>
            <w:pPr>
              <w:spacing w:before="23" w:line="214"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23" w:line="214" w:lineRule="auto"/>
              <w:rPr>
                <w:rFonts w:ascii="Courier New" w:hAnsi="Courier New" w:eastAsia="Courier New" w:cs="Courier New"/>
                <w:sz w:val="18"/>
                <w:szCs w:val="18"/>
              </w:rPr>
            </w:pPr>
            <w:r>
              <w:rPr>
                <w:rFonts w:ascii="Courier New" w:hAnsi="Courier New" w:eastAsia="Courier New" w:cs="Courier New"/>
                <w:sz w:val="18"/>
                <w:szCs w:val="18"/>
                <w:spacing w:val="-6"/>
              </w:rPr>
              <w:t>13</w:t>
            </w:r>
          </w:p>
        </w:tc>
        <w:tc>
          <w:tcPr>
            <w:tcW w:w="888" w:type="dxa"/>
            <w:vAlign w:val="top"/>
          </w:tcPr>
          <w:p>
            <w:pPr>
              <w:ind w:left="66"/>
              <w:spacing w:before="33" w:line="196" w:lineRule="auto"/>
              <w:rPr>
                <w:rFonts w:ascii="Courier New" w:hAnsi="Courier New" w:eastAsia="Courier New" w:cs="Courier New"/>
                <w:sz w:val="18"/>
                <w:szCs w:val="18"/>
              </w:rPr>
            </w:pPr>
            <w:r>
              <w:rPr>
                <w:rFonts w:ascii="Courier New" w:hAnsi="Courier New" w:eastAsia="Courier New" w:cs="Courier New"/>
                <w:sz w:val="18"/>
                <w:szCs w:val="18"/>
                <w:spacing w:val="-3"/>
              </w:rPr>
              <w:t>001A14</w:t>
            </w:r>
          </w:p>
        </w:tc>
        <w:tc>
          <w:tcPr>
            <w:tcW w:w="1912" w:type="dxa"/>
            <w:vAlign w:val="top"/>
          </w:tcPr>
          <w:p>
            <w:pPr>
              <w:ind w:left="193"/>
              <w:spacing w:before="23" w:line="214" w:lineRule="auto"/>
              <w:rPr>
                <w:rFonts w:ascii="Courier New" w:hAnsi="Courier New" w:eastAsia="Courier New" w:cs="Courier New"/>
                <w:sz w:val="18"/>
                <w:szCs w:val="18"/>
              </w:rPr>
            </w:pPr>
            <w:r>
              <w:rPr>
                <w:rFonts w:ascii="Courier New" w:hAnsi="Courier New" w:eastAsia="Courier New" w:cs="Courier New"/>
                <w:sz w:val="18"/>
                <w:szCs w:val="18"/>
                <w:spacing w:val="-8"/>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8"/>
              </w:rPr>
              <w:t>SP-&gt;A</w:t>
            </w:r>
          </w:p>
        </w:tc>
      </w:tr>
      <w:tr>
        <w:trPr>
          <w:trHeight w:val="254" w:hRule="atLeast"/>
        </w:trPr>
        <w:tc>
          <w:tcPr>
            <w:tcW w:w="258" w:type="dxa"/>
            <w:vAlign w:val="top"/>
          </w:tcPr>
          <w:p>
            <w:pPr>
              <w:spacing w:before="51" w:line="226"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51" w:line="226" w:lineRule="auto"/>
              <w:rPr>
                <w:rFonts w:ascii="Courier New" w:hAnsi="Courier New" w:eastAsia="Courier New" w:cs="Courier New"/>
                <w:sz w:val="18"/>
                <w:szCs w:val="18"/>
              </w:rPr>
            </w:pPr>
            <w:r>
              <w:rPr>
                <w:rFonts w:ascii="Courier New" w:hAnsi="Courier New" w:eastAsia="Courier New" w:cs="Courier New"/>
                <w:sz w:val="18"/>
                <w:szCs w:val="18"/>
                <w:spacing w:val="-6"/>
              </w:rPr>
              <w:t>14</w:t>
            </w:r>
          </w:p>
        </w:tc>
        <w:tc>
          <w:tcPr>
            <w:tcW w:w="888" w:type="dxa"/>
            <w:vAlign w:val="top"/>
          </w:tcPr>
          <w:p>
            <w:pPr>
              <w:ind w:left="66"/>
              <w:spacing w:before="61" w:line="196" w:lineRule="auto"/>
              <w:rPr>
                <w:rFonts w:ascii="Courier New" w:hAnsi="Courier New" w:eastAsia="Courier New" w:cs="Courier New"/>
                <w:sz w:val="18"/>
                <w:szCs w:val="18"/>
              </w:rPr>
            </w:pPr>
            <w:r>
              <w:rPr>
                <w:rFonts w:ascii="Courier New" w:hAnsi="Courier New" w:eastAsia="Courier New" w:cs="Courier New"/>
                <w:sz w:val="18"/>
                <w:szCs w:val="18"/>
                <w:spacing w:val="-3"/>
              </w:rPr>
              <w:t>06C201</w:t>
            </w:r>
          </w:p>
        </w:tc>
        <w:tc>
          <w:tcPr>
            <w:tcW w:w="1912" w:type="dxa"/>
            <w:vAlign w:val="top"/>
          </w:tcPr>
          <w:p>
            <w:pPr>
              <w:ind w:left="193"/>
              <w:spacing w:before="35" w:line="188" w:lineRule="auto"/>
              <w:rPr>
                <w:rFonts w:ascii="Courier New" w:hAnsi="Courier New" w:eastAsia="Courier New" w:cs="Courier New"/>
                <w:sz w:val="18"/>
                <w:szCs w:val="18"/>
              </w:rPr>
            </w:pPr>
            <w:r>
              <w:rPr>
                <w:rFonts w:ascii="Courier New" w:hAnsi="Courier New" w:eastAsia="Courier New" w:cs="Courier New"/>
                <w:sz w:val="18"/>
                <w:szCs w:val="18"/>
                <w:spacing w:val="-7"/>
              </w:rPr>
              <w:t>;</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7"/>
              </w:rPr>
              <w:t>A</w:t>
            </w:r>
            <w:r>
              <w:rPr>
                <w:rFonts w:ascii="Courier New" w:hAnsi="Courier New" w:eastAsia="Courier New" w:cs="Courier New"/>
                <w:sz w:val="18"/>
                <w:szCs w:val="18"/>
                <w:spacing w:val="-48"/>
              </w:rPr>
              <w:t xml:space="preserve"> </w:t>
            </w:r>
            <w:r>
              <w:rPr>
                <w:rFonts w:ascii="STZhongsong" w:hAnsi="STZhongsong" w:eastAsia="STZhongsong" w:cs="STZhongsong"/>
                <w:sz w:val="18"/>
                <w:szCs w:val="18"/>
                <w:spacing w:val="-7"/>
              </w:rPr>
              <w:t>加</w:t>
            </w:r>
            <w:r>
              <w:rPr>
                <w:rFonts w:ascii="STZhongsong" w:hAnsi="STZhongsong" w:eastAsia="STZhongsong" w:cs="STZhongsong"/>
                <w:sz w:val="18"/>
                <w:szCs w:val="18"/>
                <w:spacing w:val="6"/>
              </w:rPr>
              <w:t xml:space="preserve"> </w:t>
            </w:r>
            <w:r>
              <w:rPr>
                <w:rFonts w:ascii="Courier New" w:hAnsi="Courier New" w:eastAsia="Courier New" w:cs="Courier New"/>
                <w:sz w:val="18"/>
                <w:szCs w:val="18"/>
                <w:spacing w:val="-7"/>
              </w:rPr>
              <w:t>1-&gt;SP</w:t>
            </w:r>
          </w:p>
        </w:tc>
      </w:tr>
      <w:tr>
        <w:trPr>
          <w:trHeight w:val="256" w:hRule="atLeast"/>
        </w:trPr>
        <w:tc>
          <w:tcPr>
            <w:tcW w:w="258" w:type="dxa"/>
            <w:vAlign w:val="top"/>
          </w:tcPr>
          <w:p>
            <w:pPr>
              <w:spacing w:before="64" w:line="214"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64" w:line="214" w:lineRule="auto"/>
              <w:rPr>
                <w:rFonts w:ascii="Courier New" w:hAnsi="Courier New" w:eastAsia="Courier New" w:cs="Courier New"/>
                <w:sz w:val="18"/>
                <w:szCs w:val="18"/>
              </w:rPr>
            </w:pPr>
            <w:r>
              <w:rPr>
                <w:rFonts w:ascii="Courier New" w:hAnsi="Courier New" w:eastAsia="Courier New" w:cs="Courier New"/>
                <w:sz w:val="18"/>
                <w:szCs w:val="18"/>
                <w:spacing w:val="-6"/>
              </w:rPr>
              <w:t>15</w:t>
            </w:r>
          </w:p>
        </w:tc>
        <w:tc>
          <w:tcPr>
            <w:tcW w:w="888" w:type="dxa"/>
            <w:vAlign w:val="top"/>
          </w:tcPr>
          <w:p>
            <w:pPr>
              <w:ind w:left="66"/>
              <w:spacing w:before="64" w:line="214" w:lineRule="auto"/>
              <w:rPr>
                <w:rFonts w:ascii="Courier New" w:hAnsi="Courier New" w:eastAsia="Courier New" w:cs="Courier New"/>
                <w:sz w:val="18"/>
                <w:szCs w:val="18"/>
              </w:rPr>
            </w:pPr>
            <w:r>
              <w:rPr>
                <w:rFonts w:ascii="Courier New" w:hAnsi="Courier New" w:eastAsia="Courier New" w:cs="Courier New"/>
                <w:sz w:val="18"/>
                <w:szCs w:val="18"/>
                <w:spacing w:val="-3"/>
              </w:rPr>
              <w:t>064216</w:t>
            </w:r>
          </w:p>
        </w:tc>
        <w:tc>
          <w:tcPr>
            <w:tcW w:w="1912" w:type="dxa"/>
            <w:vAlign w:val="top"/>
          </w:tcPr>
          <w:p>
            <w:pPr>
              <w:ind w:left="193"/>
              <w:spacing w:before="45" w:line="181"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57"/>
              </w:rPr>
              <w:t xml:space="preserve"> </w:t>
            </w:r>
            <w:r>
              <w:rPr>
                <w:rFonts w:ascii="STZhongsong" w:hAnsi="STZhongsong" w:eastAsia="STZhongsong" w:cs="STZhongsong"/>
                <w:sz w:val="18"/>
                <w:szCs w:val="18"/>
                <w:spacing w:val="-6"/>
              </w:rPr>
              <w:t>减</w:t>
            </w:r>
            <w:r>
              <w:rPr>
                <w:rFonts w:ascii="STZhongsong" w:hAnsi="STZhongsong" w:eastAsia="STZhongsong" w:cs="STZhongsong"/>
                <w:sz w:val="18"/>
                <w:szCs w:val="18"/>
                <w:spacing w:val="6"/>
              </w:rPr>
              <w:t xml:space="preserve"> </w:t>
            </w:r>
            <w:r>
              <w:rPr>
                <w:rFonts w:ascii="Courier New" w:hAnsi="Courier New" w:eastAsia="Courier New" w:cs="Courier New"/>
                <w:sz w:val="18"/>
                <w:szCs w:val="18"/>
                <w:spacing w:val="-6"/>
              </w:rPr>
              <w:t>1-&gt;SP</w:t>
            </w:r>
          </w:p>
        </w:tc>
      </w:tr>
      <w:tr>
        <w:trPr>
          <w:trHeight w:val="215" w:hRule="atLeast"/>
        </w:trPr>
        <w:tc>
          <w:tcPr>
            <w:tcW w:w="258" w:type="dxa"/>
            <w:vAlign w:val="top"/>
          </w:tcPr>
          <w:p>
            <w:pPr>
              <w:spacing w:before="34"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34" w:line="201" w:lineRule="auto"/>
              <w:rPr>
                <w:rFonts w:ascii="Courier New" w:hAnsi="Courier New" w:eastAsia="Courier New" w:cs="Courier New"/>
                <w:sz w:val="18"/>
                <w:szCs w:val="18"/>
              </w:rPr>
            </w:pPr>
            <w:r>
              <w:rPr>
                <w:rFonts w:ascii="Courier New" w:hAnsi="Courier New" w:eastAsia="Courier New" w:cs="Courier New"/>
                <w:sz w:val="18"/>
                <w:szCs w:val="18"/>
                <w:spacing w:val="-6"/>
              </w:rPr>
              <w:t>16</w:t>
            </w:r>
          </w:p>
        </w:tc>
        <w:tc>
          <w:tcPr>
            <w:tcW w:w="888" w:type="dxa"/>
            <w:vAlign w:val="top"/>
          </w:tcPr>
          <w:p>
            <w:pPr>
              <w:ind w:left="66"/>
              <w:spacing w:before="43" w:line="190" w:lineRule="auto"/>
              <w:rPr>
                <w:rFonts w:ascii="Courier New" w:hAnsi="Courier New" w:eastAsia="Courier New" w:cs="Courier New"/>
                <w:sz w:val="18"/>
                <w:szCs w:val="18"/>
              </w:rPr>
            </w:pPr>
            <w:r>
              <w:rPr>
                <w:rFonts w:ascii="Courier New" w:hAnsi="Courier New" w:eastAsia="Courier New" w:cs="Courier New"/>
                <w:sz w:val="18"/>
                <w:szCs w:val="18"/>
                <w:spacing w:val="-3"/>
              </w:rPr>
              <w:t>006A17</w:t>
            </w:r>
          </w:p>
        </w:tc>
        <w:tc>
          <w:tcPr>
            <w:tcW w:w="1912" w:type="dxa"/>
            <w:vAlign w:val="top"/>
          </w:tcPr>
          <w:p>
            <w:pPr>
              <w:ind w:left="193"/>
              <w:spacing w:before="34" w:line="201" w:lineRule="auto"/>
              <w:rPr>
                <w:rFonts w:ascii="Courier New" w:hAnsi="Courier New" w:eastAsia="Courier New" w:cs="Courier New"/>
                <w:sz w:val="18"/>
                <w:szCs w:val="18"/>
              </w:rPr>
            </w:pPr>
            <w:r>
              <w:rPr>
                <w:rFonts w:ascii="Courier New" w:hAnsi="Courier New" w:eastAsia="Courier New" w:cs="Courier New"/>
                <w:sz w:val="18"/>
                <w:szCs w:val="18"/>
                <w:spacing w:val="-7"/>
              </w:rPr>
              <w: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SP-&gt;AR</w:t>
            </w:r>
          </w:p>
        </w:tc>
      </w:tr>
      <w:tr>
        <w:trPr>
          <w:trHeight w:val="214" w:hRule="atLeast"/>
        </w:trPr>
        <w:tc>
          <w:tcPr>
            <w:tcW w:w="258" w:type="dxa"/>
            <w:vAlign w:val="top"/>
          </w:tcPr>
          <w:p>
            <w:pPr>
              <w:spacing w:before="23" w:line="213"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23" w:line="213" w:lineRule="auto"/>
              <w:rPr>
                <w:rFonts w:ascii="Courier New" w:hAnsi="Courier New" w:eastAsia="Courier New" w:cs="Courier New"/>
                <w:sz w:val="18"/>
                <w:szCs w:val="18"/>
              </w:rPr>
            </w:pPr>
            <w:r>
              <w:rPr>
                <w:rFonts w:ascii="Courier New" w:hAnsi="Courier New" w:eastAsia="Courier New" w:cs="Courier New"/>
                <w:sz w:val="18"/>
                <w:szCs w:val="18"/>
                <w:spacing w:val="-6"/>
              </w:rPr>
              <w:t>17</w:t>
            </w:r>
          </w:p>
        </w:tc>
        <w:tc>
          <w:tcPr>
            <w:tcW w:w="888" w:type="dxa"/>
            <w:vAlign w:val="top"/>
          </w:tcPr>
          <w:p>
            <w:pPr>
              <w:ind w:left="66"/>
              <w:spacing w:before="23" w:line="213" w:lineRule="auto"/>
              <w:rPr>
                <w:rFonts w:ascii="Courier New" w:hAnsi="Courier New" w:eastAsia="Courier New" w:cs="Courier New"/>
                <w:sz w:val="18"/>
                <w:szCs w:val="18"/>
              </w:rPr>
            </w:pPr>
            <w:r>
              <w:rPr>
                <w:rFonts w:ascii="Courier New" w:hAnsi="Courier New" w:eastAsia="Courier New" w:cs="Courier New"/>
                <w:sz w:val="18"/>
                <w:szCs w:val="18"/>
                <w:spacing w:val="-3"/>
              </w:rPr>
              <w:t>103001</w:t>
            </w:r>
          </w:p>
        </w:tc>
        <w:tc>
          <w:tcPr>
            <w:tcW w:w="1912" w:type="dxa"/>
            <w:vAlign w:val="top"/>
          </w:tcPr>
          <w:p>
            <w:pPr>
              <w:ind w:left="193"/>
              <w:spacing w:before="23" w:line="213"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MEM-&gt;RD</w:t>
            </w:r>
          </w:p>
        </w:tc>
      </w:tr>
      <w:tr>
        <w:trPr>
          <w:trHeight w:val="245" w:hRule="atLeast"/>
        </w:trPr>
        <w:tc>
          <w:tcPr>
            <w:tcW w:w="258" w:type="dxa"/>
            <w:vAlign w:val="top"/>
          </w:tcPr>
          <w:p>
            <w:pPr>
              <w:spacing w:before="52" w:line="215"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52" w:line="215" w:lineRule="auto"/>
              <w:rPr>
                <w:rFonts w:ascii="Courier New" w:hAnsi="Courier New" w:eastAsia="Courier New" w:cs="Courier New"/>
                <w:sz w:val="18"/>
                <w:szCs w:val="18"/>
              </w:rPr>
            </w:pPr>
            <w:r>
              <w:rPr>
                <w:rFonts w:ascii="Courier New" w:hAnsi="Courier New" w:eastAsia="Courier New" w:cs="Courier New"/>
                <w:sz w:val="18"/>
                <w:szCs w:val="18"/>
                <w:spacing w:val="-6"/>
              </w:rPr>
              <w:t>18</w:t>
            </w:r>
          </w:p>
        </w:tc>
        <w:tc>
          <w:tcPr>
            <w:tcW w:w="888" w:type="dxa"/>
            <w:vAlign w:val="top"/>
          </w:tcPr>
          <w:p>
            <w:pPr>
              <w:ind w:left="66"/>
              <w:spacing w:before="52" w:line="215" w:lineRule="auto"/>
              <w:rPr>
                <w:rFonts w:ascii="Courier New" w:hAnsi="Courier New" w:eastAsia="Courier New" w:cs="Courier New"/>
                <w:sz w:val="18"/>
                <w:szCs w:val="18"/>
              </w:rPr>
            </w:pPr>
            <w:r>
              <w:rPr>
                <w:rFonts w:ascii="Courier New" w:hAnsi="Courier New" w:eastAsia="Courier New" w:cs="Courier New"/>
                <w:sz w:val="18"/>
                <w:szCs w:val="18"/>
                <w:spacing w:val="-3"/>
              </w:rPr>
              <w:t>064219</w:t>
            </w:r>
          </w:p>
        </w:tc>
        <w:tc>
          <w:tcPr>
            <w:tcW w:w="1912" w:type="dxa"/>
            <w:vAlign w:val="top"/>
          </w:tcPr>
          <w:p>
            <w:pPr>
              <w:ind w:left="193"/>
              <w:spacing w:before="33" w:line="182"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6"/>
              </w:rPr>
              <w:t xml:space="preserve"> </w:t>
            </w:r>
            <w:r>
              <w:rPr>
                <w:rFonts w:ascii="Courier New" w:hAnsi="Courier New" w:eastAsia="Courier New" w:cs="Courier New"/>
                <w:sz w:val="18"/>
                <w:szCs w:val="18"/>
                <w:spacing w:val="-6"/>
              </w:rPr>
              <w:t>A</w:t>
            </w:r>
            <w:r>
              <w:rPr>
                <w:rFonts w:ascii="Courier New" w:hAnsi="Courier New" w:eastAsia="Courier New" w:cs="Courier New"/>
                <w:sz w:val="18"/>
                <w:szCs w:val="18"/>
                <w:spacing w:val="-57"/>
              </w:rPr>
              <w:t xml:space="preserve"> </w:t>
            </w:r>
            <w:r>
              <w:rPr>
                <w:rFonts w:ascii="STZhongsong" w:hAnsi="STZhongsong" w:eastAsia="STZhongsong" w:cs="STZhongsong"/>
                <w:sz w:val="18"/>
                <w:szCs w:val="18"/>
                <w:spacing w:val="-6"/>
              </w:rPr>
              <w:t>减</w:t>
            </w:r>
            <w:r>
              <w:rPr>
                <w:rFonts w:ascii="STZhongsong" w:hAnsi="STZhongsong" w:eastAsia="STZhongsong" w:cs="STZhongsong"/>
                <w:sz w:val="18"/>
                <w:szCs w:val="18"/>
                <w:spacing w:val="6"/>
              </w:rPr>
              <w:t xml:space="preserve"> </w:t>
            </w:r>
            <w:r>
              <w:rPr>
                <w:rFonts w:ascii="Courier New" w:hAnsi="Courier New" w:eastAsia="Courier New" w:cs="Courier New"/>
                <w:sz w:val="18"/>
                <w:szCs w:val="18"/>
                <w:spacing w:val="-6"/>
              </w:rPr>
              <w:t>1-&gt;SP</w:t>
            </w:r>
          </w:p>
        </w:tc>
      </w:tr>
      <w:tr>
        <w:trPr>
          <w:trHeight w:val="215" w:hRule="atLeast"/>
        </w:trPr>
        <w:tc>
          <w:tcPr>
            <w:tcW w:w="258" w:type="dxa"/>
            <w:vAlign w:val="top"/>
          </w:tcPr>
          <w:p>
            <w:pPr>
              <w:spacing w:before="34"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34" w:line="201" w:lineRule="auto"/>
              <w:rPr>
                <w:rFonts w:ascii="Courier New" w:hAnsi="Courier New" w:eastAsia="Courier New" w:cs="Courier New"/>
                <w:sz w:val="18"/>
                <w:szCs w:val="18"/>
              </w:rPr>
            </w:pPr>
            <w:r>
              <w:rPr>
                <w:rFonts w:ascii="Courier New" w:hAnsi="Courier New" w:eastAsia="Courier New" w:cs="Courier New"/>
                <w:sz w:val="18"/>
                <w:szCs w:val="18"/>
                <w:spacing w:val="-6"/>
              </w:rPr>
              <w:t>19</w:t>
            </w:r>
          </w:p>
        </w:tc>
        <w:tc>
          <w:tcPr>
            <w:tcW w:w="888" w:type="dxa"/>
            <w:vAlign w:val="top"/>
          </w:tcPr>
          <w:p>
            <w:pPr>
              <w:ind w:left="66"/>
              <w:spacing w:before="43" w:line="190" w:lineRule="auto"/>
              <w:rPr>
                <w:rFonts w:ascii="Courier New" w:hAnsi="Courier New" w:eastAsia="Courier New" w:cs="Courier New"/>
                <w:sz w:val="18"/>
                <w:szCs w:val="18"/>
              </w:rPr>
            </w:pPr>
            <w:r>
              <w:rPr>
                <w:rFonts w:ascii="Courier New" w:hAnsi="Courier New" w:eastAsia="Courier New" w:cs="Courier New"/>
                <w:sz w:val="18"/>
                <w:szCs w:val="18"/>
                <w:spacing w:val="-3"/>
              </w:rPr>
              <w:t>006A1A</w:t>
            </w:r>
          </w:p>
        </w:tc>
        <w:tc>
          <w:tcPr>
            <w:tcW w:w="1912" w:type="dxa"/>
            <w:vAlign w:val="top"/>
          </w:tcPr>
          <w:p>
            <w:pPr>
              <w:ind w:left="193"/>
              <w:spacing w:before="34" w:line="201" w:lineRule="auto"/>
              <w:rPr>
                <w:rFonts w:ascii="Courier New" w:hAnsi="Courier New" w:eastAsia="Courier New" w:cs="Courier New"/>
                <w:sz w:val="18"/>
                <w:szCs w:val="18"/>
              </w:rPr>
            </w:pPr>
            <w:r>
              <w:rPr>
                <w:rFonts w:ascii="Courier New" w:hAnsi="Courier New" w:eastAsia="Courier New" w:cs="Courier New"/>
                <w:sz w:val="18"/>
                <w:szCs w:val="18"/>
                <w:spacing w:val="-7"/>
              </w:rPr>
              <w: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SP-&gt;AR</w:t>
            </w:r>
          </w:p>
        </w:tc>
      </w:tr>
      <w:tr>
        <w:trPr>
          <w:trHeight w:val="204" w:hRule="atLeast"/>
        </w:trPr>
        <w:tc>
          <w:tcPr>
            <w:tcW w:w="258" w:type="dxa"/>
            <w:vAlign w:val="top"/>
          </w:tcPr>
          <w:p>
            <w:pPr>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33" w:line="189" w:lineRule="auto"/>
              <w:rPr>
                <w:rFonts w:ascii="Courier New" w:hAnsi="Courier New" w:eastAsia="Courier New" w:cs="Courier New"/>
                <w:sz w:val="18"/>
                <w:szCs w:val="18"/>
              </w:rPr>
            </w:pPr>
            <w:r>
              <w:rPr>
                <w:rFonts w:ascii="Courier New" w:hAnsi="Courier New" w:eastAsia="Courier New" w:cs="Courier New"/>
                <w:sz w:val="18"/>
                <w:szCs w:val="18"/>
                <w:spacing w:val="-6"/>
              </w:rPr>
              <w:t>1A</w:t>
            </w:r>
          </w:p>
        </w:tc>
        <w:tc>
          <w:tcPr>
            <w:tcW w:w="888" w:type="dxa"/>
            <w:vAlign w:val="top"/>
          </w:tcPr>
          <w:p>
            <w:pPr>
              <w:ind w:left="66"/>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3"/>
              </w:rPr>
              <w:t>105141</w:t>
            </w:r>
          </w:p>
        </w:tc>
        <w:tc>
          <w:tcPr>
            <w:tcW w:w="1912" w:type="dxa"/>
            <w:vAlign w:val="top"/>
          </w:tcPr>
          <w:p>
            <w:pPr>
              <w:ind w:left="193"/>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MEM-&gt;PC</w:t>
            </w:r>
          </w:p>
        </w:tc>
      </w:tr>
      <w:tr>
        <w:trPr>
          <w:trHeight w:val="204" w:hRule="atLeast"/>
        </w:trPr>
        <w:tc>
          <w:tcPr>
            <w:tcW w:w="258" w:type="dxa"/>
            <w:vAlign w:val="top"/>
          </w:tcPr>
          <w:p>
            <w:pPr>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33" w:line="189" w:lineRule="auto"/>
              <w:rPr>
                <w:rFonts w:ascii="Courier New" w:hAnsi="Courier New" w:eastAsia="Courier New" w:cs="Courier New"/>
                <w:sz w:val="18"/>
                <w:szCs w:val="18"/>
              </w:rPr>
            </w:pPr>
            <w:r>
              <w:rPr>
                <w:rFonts w:ascii="Courier New" w:hAnsi="Courier New" w:eastAsia="Courier New" w:cs="Courier New"/>
                <w:sz w:val="18"/>
                <w:szCs w:val="18"/>
                <w:spacing w:val="-6"/>
              </w:rPr>
              <w:t>1B</w:t>
            </w:r>
          </w:p>
        </w:tc>
        <w:tc>
          <w:tcPr>
            <w:tcW w:w="888" w:type="dxa"/>
            <w:vAlign w:val="top"/>
          </w:tcPr>
          <w:p>
            <w:pPr>
              <w:ind w:left="66"/>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3"/>
              </w:rPr>
              <w:t>005341</w:t>
            </w:r>
          </w:p>
        </w:tc>
        <w:tc>
          <w:tcPr>
            <w:tcW w:w="1912" w:type="dxa"/>
            <w:vAlign w:val="top"/>
          </w:tcPr>
          <w:p>
            <w:pPr>
              <w:ind w:left="193"/>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A-&gt;PC</w:t>
            </w:r>
          </w:p>
        </w:tc>
      </w:tr>
      <w:tr>
        <w:trPr>
          <w:trHeight w:val="204" w:hRule="atLeast"/>
        </w:trPr>
        <w:tc>
          <w:tcPr>
            <w:tcW w:w="258" w:type="dxa"/>
            <w:vAlign w:val="top"/>
          </w:tcPr>
          <w:p>
            <w:pPr>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33" w:line="189" w:lineRule="auto"/>
              <w:rPr>
                <w:rFonts w:ascii="Courier New" w:hAnsi="Courier New" w:eastAsia="Courier New" w:cs="Courier New"/>
                <w:sz w:val="18"/>
                <w:szCs w:val="18"/>
              </w:rPr>
            </w:pPr>
            <w:r>
              <w:rPr>
                <w:rFonts w:ascii="Courier New" w:hAnsi="Courier New" w:eastAsia="Courier New" w:cs="Courier New"/>
                <w:sz w:val="18"/>
                <w:szCs w:val="18"/>
                <w:spacing w:val="-6"/>
              </w:rPr>
              <w:t>1C</w:t>
            </w:r>
          </w:p>
        </w:tc>
        <w:tc>
          <w:tcPr>
            <w:tcW w:w="888" w:type="dxa"/>
            <w:vAlign w:val="top"/>
          </w:tcPr>
          <w:p>
            <w:pPr>
              <w:ind w:left="66"/>
              <w:spacing w:before="32" w:line="190" w:lineRule="auto"/>
              <w:rPr>
                <w:rFonts w:ascii="Courier New" w:hAnsi="Courier New" w:eastAsia="Courier New" w:cs="Courier New"/>
                <w:sz w:val="18"/>
                <w:szCs w:val="18"/>
              </w:rPr>
            </w:pPr>
            <w:r>
              <w:rPr>
                <w:rFonts w:ascii="Courier New" w:hAnsi="Courier New" w:eastAsia="Courier New" w:cs="Courier New"/>
                <w:sz w:val="18"/>
                <w:szCs w:val="18"/>
                <w:spacing w:val="-3"/>
              </w:rPr>
              <w:t>10101D</w:t>
            </w:r>
          </w:p>
        </w:tc>
        <w:tc>
          <w:tcPr>
            <w:tcW w:w="1912" w:type="dxa"/>
            <w:vAlign w:val="top"/>
          </w:tcPr>
          <w:p>
            <w:pPr>
              <w:ind w:left="193"/>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MEM-&gt;A</w:t>
            </w:r>
          </w:p>
        </w:tc>
      </w:tr>
      <w:tr>
        <w:trPr>
          <w:trHeight w:val="204" w:hRule="atLeast"/>
        </w:trPr>
        <w:tc>
          <w:tcPr>
            <w:tcW w:w="258" w:type="dxa"/>
            <w:vAlign w:val="top"/>
          </w:tcPr>
          <w:p>
            <w:pPr>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33" w:line="189" w:lineRule="auto"/>
              <w:rPr>
                <w:rFonts w:ascii="Courier New" w:hAnsi="Courier New" w:eastAsia="Courier New" w:cs="Courier New"/>
                <w:sz w:val="18"/>
                <w:szCs w:val="18"/>
              </w:rPr>
            </w:pPr>
            <w:r>
              <w:rPr>
                <w:rFonts w:ascii="Courier New" w:hAnsi="Courier New" w:eastAsia="Courier New" w:cs="Courier New"/>
                <w:sz w:val="18"/>
                <w:szCs w:val="18"/>
                <w:spacing w:val="-6"/>
              </w:rPr>
              <w:t>1D</w:t>
            </w:r>
          </w:p>
        </w:tc>
        <w:tc>
          <w:tcPr>
            <w:tcW w:w="888" w:type="dxa"/>
            <w:vAlign w:val="top"/>
          </w:tcPr>
          <w:p>
            <w:pPr>
              <w:ind w:left="66"/>
              <w:spacing w:before="32" w:line="190" w:lineRule="auto"/>
              <w:rPr>
                <w:rFonts w:ascii="Courier New" w:hAnsi="Courier New" w:eastAsia="Courier New" w:cs="Courier New"/>
                <w:sz w:val="18"/>
                <w:szCs w:val="18"/>
              </w:rPr>
            </w:pPr>
            <w:r>
              <w:rPr>
                <w:rFonts w:ascii="Courier New" w:hAnsi="Courier New" w:eastAsia="Courier New" w:cs="Courier New"/>
                <w:sz w:val="18"/>
                <w:szCs w:val="18"/>
                <w:spacing w:val="-3"/>
              </w:rPr>
              <w:t>10608C</w:t>
            </w:r>
          </w:p>
        </w:tc>
        <w:tc>
          <w:tcPr>
            <w:tcW w:w="1912" w:type="dxa"/>
            <w:vAlign w:val="top"/>
          </w:tcPr>
          <w:p>
            <w:pPr>
              <w:ind w:left="193"/>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MEM-&gt;AR,</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3"/>
              </w:rPr>
              <w:t>P&lt;2&gt;</w:t>
            </w:r>
          </w:p>
        </w:tc>
      </w:tr>
      <w:tr>
        <w:trPr>
          <w:trHeight w:val="204" w:hRule="atLeast"/>
        </w:trPr>
        <w:tc>
          <w:tcPr>
            <w:tcW w:w="258" w:type="dxa"/>
            <w:vAlign w:val="top"/>
          </w:tcPr>
          <w:p>
            <w:pPr>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33" w:line="189" w:lineRule="auto"/>
              <w:rPr>
                <w:rFonts w:ascii="Courier New" w:hAnsi="Courier New" w:eastAsia="Courier New" w:cs="Courier New"/>
                <w:sz w:val="18"/>
                <w:szCs w:val="18"/>
              </w:rPr>
            </w:pPr>
            <w:r>
              <w:rPr>
                <w:rFonts w:ascii="Courier New" w:hAnsi="Courier New" w:eastAsia="Courier New" w:cs="Courier New"/>
                <w:sz w:val="18"/>
                <w:szCs w:val="18"/>
                <w:spacing w:val="-6"/>
              </w:rPr>
              <w:t>1E</w:t>
            </w:r>
          </w:p>
        </w:tc>
        <w:tc>
          <w:tcPr>
            <w:tcW w:w="888" w:type="dxa"/>
            <w:vAlign w:val="top"/>
          </w:tcPr>
          <w:p>
            <w:pPr>
              <w:ind w:left="66"/>
              <w:spacing w:before="32" w:line="190" w:lineRule="auto"/>
              <w:rPr>
                <w:rFonts w:ascii="Courier New" w:hAnsi="Courier New" w:eastAsia="Courier New" w:cs="Courier New"/>
                <w:sz w:val="18"/>
                <w:szCs w:val="18"/>
              </w:rPr>
            </w:pPr>
            <w:r>
              <w:rPr>
                <w:rFonts w:ascii="Courier New" w:hAnsi="Courier New" w:eastAsia="Courier New" w:cs="Courier New"/>
                <w:sz w:val="18"/>
                <w:szCs w:val="18"/>
                <w:spacing w:val="-3"/>
              </w:rPr>
              <w:t>10601F</w:t>
            </w:r>
          </w:p>
        </w:tc>
        <w:tc>
          <w:tcPr>
            <w:tcW w:w="1912" w:type="dxa"/>
            <w:vAlign w:val="top"/>
          </w:tcPr>
          <w:p>
            <w:pPr>
              <w:ind w:left="193"/>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MEM-&gt;AR</w:t>
            </w:r>
          </w:p>
        </w:tc>
      </w:tr>
      <w:tr>
        <w:trPr>
          <w:trHeight w:val="204" w:hRule="atLeast"/>
        </w:trPr>
        <w:tc>
          <w:tcPr>
            <w:tcW w:w="258" w:type="dxa"/>
            <w:vAlign w:val="top"/>
          </w:tcPr>
          <w:p>
            <w:pPr>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5"/>
              <w:spacing w:before="33" w:line="189" w:lineRule="auto"/>
              <w:rPr>
                <w:rFonts w:ascii="Courier New" w:hAnsi="Courier New" w:eastAsia="Courier New" w:cs="Courier New"/>
                <w:sz w:val="18"/>
                <w:szCs w:val="18"/>
              </w:rPr>
            </w:pPr>
            <w:r>
              <w:rPr>
                <w:rFonts w:ascii="Courier New" w:hAnsi="Courier New" w:eastAsia="Courier New" w:cs="Courier New"/>
                <w:sz w:val="18"/>
                <w:szCs w:val="18"/>
                <w:spacing w:val="-6"/>
              </w:rPr>
              <w:t>1F</w:t>
            </w:r>
          </w:p>
        </w:tc>
        <w:tc>
          <w:tcPr>
            <w:tcW w:w="888" w:type="dxa"/>
            <w:vAlign w:val="top"/>
          </w:tcPr>
          <w:p>
            <w:pPr>
              <w:ind w:left="66"/>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3"/>
              </w:rPr>
              <w:t>101020</w:t>
            </w:r>
          </w:p>
        </w:tc>
        <w:tc>
          <w:tcPr>
            <w:tcW w:w="1912" w:type="dxa"/>
            <w:vAlign w:val="top"/>
          </w:tcPr>
          <w:p>
            <w:pPr>
              <w:ind w:left="193"/>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MEM-&gt;A</w:t>
            </w:r>
          </w:p>
        </w:tc>
      </w:tr>
      <w:tr>
        <w:trPr>
          <w:trHeight w:val="204" w:hRule="atLeast"/>
        </w:trPr>
        <w:tc>
          <w:tcPr>
            <w:tcW w:w="258" w:type="dxa"/>
            <w:vAlign w:val="top"/>
          </w:tcPr>
          <w:p>
            <w:pPr>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4"/>
              </w:rPr>
              <w:t>20</w:t>
            </w:r>
          </w:p>
        </w:tc>
        <w:tc>
          <w:tcPr>
            <w:tcW w:w="888" w:type="dxa"/>
            <w:vAlign w:val="top"/>
          </w:tcPr>
          <w:p>
            <w:pPr>
              <w:ind w:left="66"/>
              <w:spacing w:before="31" w:line="191" w:lineRule="auto"/>
              <w:rPr>
                <w:rFonts w:ascii="Courier New" w:hAnsi="Courier New" w:eastAsia="Courier New" w:cs="Courier New"/>
                <w:sz w:val="18"/>
                <w:szCs w:val="18"/>
              </w:rPr>
            </w:pPr>
            <w:r>
              <w:rPr>
                <w:rFonts w:ascii="Courier New" w:hAnsi="Courier New" w:eastAsia="Courier New" w:cs="Courier New"/>
                <w:sz w:val="18"/>
                <w:szCs w:val="18"/>
                <w:spacing w:val="-3"/>
              </w:rPr>
              <w:t>10608C</w:t>
            </w:r>
          </w:p>
        </w:tc>
        <w:tc>
          <w:tcPr>
            <w:tcW w:w="1912" w:type="dxa"/>
            <w:vAlign w:val="top"/>
          </w:tcPr>
          <w:p>
            <w:pPr>
              <w:ind w:left="193"/>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3"/>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3"/>
              </w:rPr>
              <w:t>MEM-&gt;AR,</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3"/>
              </w:rPr>
              <w:t>P&lt;2&gt;</w:t>
            </w:r>
          </w:p>
        </w:tc>
      </w:tr>
      <w:tr>
        <w:trPr>
          <w:trHeight w:val="203" w:hRule="atLeast"/>
        </w:trPr>
        <w:tc>
          <w:tcPr>
            <w:tcW w:w="258" w:type="dxa"/>
            <w:vAlign w:val="top"/>
          </w:tcPr>
          <w:p>
            <w:pPr>
              <w:spacing w:before="23" w:line="200"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23" w:line="200" w:lineRule="auto"/>
              <w:rPr>
                <w:rFonts w:ascii="Courier New" w:hAnsi="Courier New" w:eastAsia="Courier New" w:cs="Courier New"/>
                <w:sz w:val="18"/>
                <w:szCs w:val="18"/>
              </w:rPr>
            </w:pPr>
            <w:r>
              <w:rPr>
                <w:rFonts w:ascii="Courier New" w:hAnsi="Courier New" w:eastAsia="Courier New" w:cs="Courier New"/>
                <w:sz w:val="18"/>
                <w:szCs w:val="18"/>
                <w:spacing w:val="-4"/>
              </w:rPr>
              <w:t>22</w:t>
            </w:r>
          </w:p>
        </w:tc>
        <w:tc>
          <w:tcPr>
            <w:tcW w:w="888" w:type="dxa"/>
            <w:vAlign w:val="top"/>
          </w:tcPr>
          <w:p>
            <w:pPr>
              <w:ind w:left="64"/>
              <w:spacing w:before="32" w:line="189" w:lineRule="auto"/>
              <w:rPr>
                <w:rFonts w:ascii="Courier New" w:hAnsi="Courier New" w:eastAsia="Courier New" w:cs="Courier New"/>
                <w:sz w:val="18"/>
                <w:szCs w:val="18"/>
              </w:rPr>
            </w:pPr>
            <w:r>
              <w:rPr>
                <w:rFonts w:ascii="Courier New" w:hAnsi="Courier New" w:eastAsia="Courier New" w:cs="Courier New"/>
                <w:sz w:val="18"/>
                <w:szCs w:val="18"/>
                <w:spacing w:val="-3"/>
              </w:rPr>
              <w:t>406A23</w:t>
            </w:r>
          </w:p>
        </w:tc>
        <w:tc>
          <w:tcPr>
            <w:tcW w:w="1912" w:type="dxa"/>
            <w:vAlign w:val="top"/>
          </w:tcPr>
          <w:p>
            <w:pPr>
              <w:ind w:left="193"/>
              <w:spacing w:before="23" w:line="200"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5"/>
              </w:rPr>
              <w:t>INTA#,</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5"/>
              </w:rPr>
              <w:t>SP-&gt;AR</w:t>
            </w:r>
          </w:p>
        </w:tc>
      </w:tr>
      <w:tr>
        <w:trPr>
          <w:trHeight w:val="204" w:hRule="atLeast"/>
        </w:trPr>
        <w:tc>
          <w:tcPr>
            <w:tcW w:w="258" w:type="dxa"/>
            <w:vAlign w:val="top"/>
          </w:tcPr>
          <w:p>
            <w:pPr>
              <w:spacing w:before="22" w:line="202"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22" w:line="202" w:lineRule="auto"/>
              <w:rPr>
                <w:rFonts w:ascii="Courier New" w:hAnsi="Courier New" w:eastAsia="Courier New" w:cs="Courier New"/>
                <w:sz w:val="18"/>
                <w:szCs w:val="18"/>
              </w:rPr>
            </w:pPr>
            <w:r>
              <w:rPr>
                <w:rFonts w:ascii="Courier New" w:hAnsi="Courier New" w:eastAsia="Courier New" w:cs="Courier New"/>
                <w:sz w:val="18"/>
                <w:szCs w:val="18"/>
                <w:spacing w:val="-4"/>
              </w:rPr>
              <w:t>23</w:t>
            </w:r>
          </w:p>
        </w:tc>
        <w:tc>
          <w:tcPr>
            <w:tcW w:w="888" w:type="dxa"/>
            <w:vAlign w:val="top"/>
          </w:tcPr>
          <w:p>
            <w:pPr>
              <w:ind w:left="60"/>
              <w:spacing w:before="31" w:line="191" w:lineRule="auto"/>
              <w:rPr>
                <w:rFonts w:ascii="Courier New" w:hAnsi="Courier New" w:eastAsia="Courier New" w:cs="Courier New"/>
                <w:sz w:val="18"/>
                <w:szCs w:val="18"/>
              </w:rPr>
            </w:pPr>
            <w:r>
              <w:rPr>
                <w:rFonts w:ascii="Courier New" w:hAnsi="Courier New" w:eastAsia="Courier New" w:cs="Courier New"/>
                <w:sz w:val="18"/>
                <w:szCs w:val="18"/>
                <w:spacing w:val="-3"/>
              </w:rPr>
              <w:t>200C24</w:t>
            </w:r>
          </w:p>
        </w:tc>
        <w:tc>
          <w:tcPr>
            <w:tcW w:w="1912" w:type="dxa"/>
            <w:vAlign w:val="top"/>
          </w:tcPr>
          <w:p>
            <w:pPr>
              <w:ind w:left="193"/>
              <w:spacing w:before="22" w:line="202"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6"/>
              </w:rPr>
              <w:t>PC-&gt;MEM</w:t>
            </w:r>
          </w:p>
        </w:tc>
      </w:tr>
      <w:tr>
        <w:trPr>
          <w:trHeight w:val="215" w:hRule="atLeast"/>
        </w:trPr>
        <w:tc>
          <w:tcPr>
            <w:tcW w:w="258" w:type="dxa"/>
            <w:vAlign w:val="top"/>
          </w:tcPr>
          <w:p>
            <w:pPr>
              <w:spacing w:before="22" w:line="215"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22" w:line="215" w:lineRule="auto"/>
              <w:rPr>
                <w:rFonts w:ascii="Courier New" w:hAnsi="Courier New" w:eastAsia="Courier New" w:cs="Courier New"/>
                <w:sz w:val="18"/>
                <w:szCs w:val="18"/>
              </w:rPr>
            </w:pPr>
            <w:r>
              <w:rPr>
                <w:rFonts w:ascii="Courier New" w:hAnsi="Courier New" w:eastAsia="Courier New" w:cs="Courier New"/>
                <w:sz w:val="18"/>
                <w:szCs w:val="18"/>
                <w:spacing w:val="-4"/>
              </w:rPr>
              <w:t>24</w:t>
            </w:r>
          </w:p>
        </w:tc>
        <w:tc>
          <w:tcPr>
            <w:tcW w:w="888" w:type="dxa"/>
            <w:vAlign w:val="top"/>
          </w:tcPr>
          <w:p>
            <w:pPr>
              <w:ind w:left="66"/>
              <w:spacing w:before="32" w:line="196" w:lineRule="auto"/>
              <w:rPr>
                <w:rFonts w:ascii="Courier New" w:hAnsi="Courier New" w:eastAsia="Courier New" w:cs="Courier New"/>
                <w:sz w:val="18"/>
                <w:szCs w:val="18"/>
              </w:rPr>
            </w:pPr>
            <w:r>
              <w:rPr>
                <w:rFonts w:ascii="Courier New" w:hAnsi="Courier New" w:eastAsia="Courier New" w:cs="Courier New"/>
                <w:sz w:val="18"/>
                <w:szCs w:val="18"/>
                <w:spacing w:val="-3"/>
              </w:rPr>
              <w:t>001A25</w:t>
            </w:r>
          </w:p>
        </w:tc>
        <w:tc>
          <w:tcPr>
            <w:tcW w:w="1912" w:type="dxa"/>
            <w:vAlign w:val="top"/>
          </w:tcPr>
          <w:p>
            <w:pPr>
              <w:ind w:left="193"/>
              <w:spacing w:before="22" w:line="215" w:lineRule="auto"/>
              <w:rPr>
                <w:rFonts w:ascii="Courier New" w:hAnsi="Courier New" w:eastAsia="Courier New" w:cs="Courier New"/>
                <w:sz w:val="18"/>
                <w:szCs w:val="18"/>
              </w:rPr>
            </w:pPr>
            <w:r>
              <w:rPr>
                <w:rFonts w:ascii="Courier New" w:hAnsi="Courier New" w:eastAsia="Courier New" w:cs="Courier New"/>
                <w:sz w:val="18"/>
                <w:szCs w:val="18"/>
                <w:spacing w:val="-8"/>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8"/>
              </w:rPr>
              <w:t>SP-&gt;A</w:t>
            </w:r>
          </w:p>
        </w:tc>
      </w:tr>
      <w:tr>
        <w:trPr>
          <w:trHeight w:val="257" w:hRule="atLeast"/>
        </w:trPr>
        <w:tc>
          <w:tcPr>
            <w:tcW w:w="258" w:type="dxa"/>
            <w:vAlign w:val="top"/>
          </w:tcPr>
          <w:p>
            <w:pPr>
              <w:spacing w:before="51" w:line="227"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51" w:line="230" w:lineRule="auto"/>
              <w:rPr>
                <w:rFonts w:ascii="Courier New" w:hAnsi="Courier New" w:eastAsia="Courier New" w:cs="Courier New"/>
                <w:sz w:val="18"/>
                <w:szCs w:val="18"/>
              </w:rPr>
            </w:pPr>
            <w:r>
              <w:rPr>
                <w:rFonts w:ascii="Courier New" w:hAnsi="Courier New" w:eastAsia="Courier New" w:cs="Courier New"/>
                <w:sz w:val="18"/>
                <w:szCs w:val="18"/>
                <w:spacing w:val="-4"/>
              </w:rPr>
              <w:t>25</w:t>
            </w:r>
          </w:p>
        </w:tc>
        <w:tc>
          <w:tcPr>
            <w:tcW w:w="888" w:type="dxa"/>
            <w:vAlign w:val="top"/>
          </w:tcPr>
          <w:p>
            <w:pPr>
              <w:ind w:left="66"/>
              <w:spacing w:before="60" w:line="196" w:lineRule="auto"/>
              <w:rPr>
                <w:rFonts w:ascii="Courier New" w:hAnsi="Courier New" w:eastAsia="Courier New" w:cs="Courier New"/>
                <w:sz w:val="18"/>
                <w:szCs w:val="18"/>
              </w:rPr>
            </w:pPr>
            <w:r>
              <w:rPr>
                <w:rFonts w:ascii="Courier New" w:hAnsi="Courier New" w:eastAsia="Courier New" w:cs="Courier New"/>
                <w:sz w:val="18"/>
                <w:szCs w:val="18"/>
                <w:spacing w:val="-3"/>
              </w:rPr>
              <w:t>06C226</w:t>
            </w:r>
          </w:p>
        </w:tc>
        <w:tc>
          <w:tcPr>
            <w:tcW w:w="1912" w:type="dxa"/>
            <w:vAlign w:val="top"/>
          </w:tcPr>
          <w:p>
            <w:pPr>
              <w:ind w:left="193"/>
              <w:spacing w:before="34" w:line="192" w:lineRule="auto"/>
              <w:rPr>
                <w:rFonts w:ascii="Courier New" w:hAnsi="Courier New" w:eastAsia="Courier New" w:cs="Courier New"/>
                <w:sz w:val="18"/>
                <w:szCs w:val="18"/>
              </w:rPr>
            </w:pPr>
            <w:r>
              <w:rPr>
                <w:rFonts w:ascii="Courier New" w:hAnsi="Courier New" w:eastAsia="Courier New" w:cs="Courier New"/>
                <w:sz w:val="18"/>
                <w:szCs w:val="18"/>
                <w:spacing w:val="-7"/>
              </w:rPr>
              <w:t>;</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7"/>
              </w:rPr>
              <w:t>A</w:t>
            </w:r>
            <w:r>
              <w:rPr>
                <w:rFonts w:ascii="Courier New" w:hAnsi="Courier New" w:eastAsia="Courier New" w:cs="Courier New"/>
                <w:sz w:val="18"/>
                <w:szCs w:val="18"/>
                <w:spacing w:val="-48"/>
              </w:rPr>
              <w:t xml:space="preserve"> </w:t>
            </w:r>
            <w:r>
              <w:rPr>
                <w:rFonts w:ascii="STZhongsong" w:hAnsi="STZhongsong" w:eastAsia="STZhongsong" w:cs="STZhongsong"/>
                <w:sz w:val="18"/>
                <w:szCs w:val="18"/>
                <w:spacing w:val="-7"/>
              </w:rPr>
              <w:t>加</w:t>
            </w:r>
            <w:r>
              <w:rPr>
                <w:rFonts w:ascii="STZhongsong" w:hAnsi="STZhongsong" w:eastAsia="STZhongsong" w:cs="STZhongsong"/>
                <w:sz w:val="18"/>
                <w:szCs w:val="18"/>
                <w:spacing w:val="6"/>
              </w:rPr>
              <w:t xml:space="preserve"> </w:t>
            </w:r>
            <w:r>
              <w:rPr>
                <w:rFonts w:ascii="Courier New" w:hAnsi="Courier New" w:eastAsia="Courier New" w:cs="Courier New"/>
                <w:sz w:val="18"/>
                <w:szCs w:val="18"/>
                <w:spacing w:val="-7"/>
              </w:rPr>
              <w:t>1-&gt;SP</w:t>
            </w:r>
          </w:p>
        </w:tc>
      </w:tr>
      <w:tr>
        <w:trPr>
          <w:trHeight w:val="253" w:hRule="atLeast"/>
        </w:trPr>
        <w:tc>
          <w:tcPr>
            <w:tcW w:w="258" w:type="dxa"/>
            <w:vAlign w:val="top"/>
          </w:tcPr>
          <w:p>
            <w:pPr>
              <w:spacing w:before="60" w:line="215"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60" w:line="215" w:lineRule="auto"/>
              <w:rPr>
                <w:rFonts w:ascii="Courier New" w:hAnsi="Courier New" w:eastAsia="Courier New" w:cs="Courier New"/>
                <w:sz w:val="18"/>
                <w:szCs w:val="18"/>
              </w:rPr>
            </w:pPr>
            <w:r>
              <w:rPr>
                <w:rFonts w:ascii="Courier New" w:hAnsi="Courier New" w:eastAsia="Courier New" w:cs="Courier New"/>
                <w:sz w:val="18"/>
                <w:szCs w:val="18"/>
                <w:spacing w:val="-4"/>
              </w:rPr>
              <w:t>26</w:t>
            </w:r>
          </w:p>
        </w:tc>
        <w:tc>
          <w:tcPr>
            <w:tcW w:w="888" w:type="dxa"/>
            <w:vAlign w:val="top"/>
          </w:tcPr>
          <w:p>
            <w:pPr>
              <w:ind w:left="64"/>
              <w:spacing w:before="60" w:line="215" w:lineRule="auto"/>
              <w:rPr>
                <w:rFonts w:ascii="Courier New" w:hAnsi="Courier New" w:eastAsia="Courier New" w:cs="Courier New"/>
                <w:sz w:val="18"/>
                <w:szCs w:val="18"/>
              </w:rPr>
            </w:pPr>
            <w:r>
              <w:rPr>
                <w:rFonts w:ascii="Courier New" w:hAnsi="Courier New" w:eastAsia="Courier New" w:cs="Courier New"/>
                <w:sz w:val="18"/>
                <w:szCs w:val="18"/>
                <w:spacing w:val="-3"/>
              </w:rPr>
              <w:t>406027</w:t>
            </w:r>
          </w:p>
        </w:tc>
        <w:tc>
          <w:tcPr>
            <w:tcW w:w="1912" w:type="dxa"/>
            <w:vAlign w:val="top"/>
          </w:tcPr>
          <w:p>
            <w:pPr>
              <w:spacing w:before="48" w:line="175" w:lineRule="auto"/>
              <w:jc w:val="right"/>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23"/>
              </w:rPr>
              <w:t xml:space="preserve"> </w:t>
            </w:r>
            <w:r>
              <w:rPr>
                <w:rFonts w:ascii="Courier New" w:hAnsi="Courier New" w:eastAsia="Courier New" w:cs="Courier New"/>
                <w:sz w:val="18"/>
                <w:szCs w:val="18"/>
                <w:spacing w:val="-6"/>
              </w:rPr>
              <w:t>IN</w:t>
            </w:r>
            <w:r>
              <w:rPr>
                <w:rFonts w:ascii="Courier New" w:hAnsi="Courier New" w:eastAsia="Courier New" w:cs="Courier New"/>
                <w:sz w:val="18"/>
                <w:szCs w:val="18"/>
                <w:spacing w:val="-5"/>
              </w:rPr>
              <w:t>TA#,</w:t>
            </w:r>
            <w:r>
              <w:rPr>
                <w:rFonts w:ascii="Courier New" w:hAnsi="Courier New" w:eastAsia="Courier New" w:cs="Courier New"/>
                <w:sz w:val="18"/>
                <w:szCs w:val="18"/>
                <w:spacing w:val="-5"/>
              </w:rPr>
              <w:t xml:space="preserve"> </w:t>
            </w:r>
            <w:r>
              <w:rPr>
                <w:rFonts w:ascii="STZhongsong" w:hAnsi="STZhongsong" w:eastAsia="STZhongsong" w:cs="STZhongsong"/>
                <w:sz w:val="18"/>
                <w:szCs w:val="18"/>
                <w:spacing w:val="-5"/>
              </w:rPr>
              <w:t>入口</w:t>
            </w:r>
            <w:r>
              <w:rPr>
                <w:rFonts w:ascii="Courier New" w:hAnsi="Courier New" w:eastAsia="Courier New" w:cs="Courier New"/>
                <w:sz w:val="18"/>
                <w:szCs w:val="18"/>
                <w:spacing w:val="-5"/>
              </w:rPr>
              <w:t>-&gt;A</w:t>
            </w:r>
            <w:r>
              <w:rPr>
                <w:rFonts w:ascii="Courier New" w:hAnsi="Courier New" w:eastAsia="Courier New" w:cs="Courier New"/>
                <w:sz w:val="18"/>
                <w:szCs w:val="18"/>
                <w:spacing w:val="-2"/>
              </w:rPr>
              <w:t>R</w:t>
            </w:r>
          </w:p>
        </w:tc>
      </w:tr>
      <w:tr>
        <w:trPr>
          <w:trHeight w:val="215" w:hRule="atLeast"/>
        </w:trPr>
        <w:tc>
          <w:tcPr>
            <w:tcW w:w="258" w:type="dxa"/>
            <w:vAlign w:val="top"/>
          </w:tcPr>
          <w:p>
            <w:pPr>
              <w:spacing w:before="34"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34" w:line="201" w:lineRule="auto"/>
              <w:rPr>
                <w:rFonts w:ascii="Courier New" w:hAnsi="Courier New" w:eastAsia="Courier New" w:cs="Courier New"/>
                <w:sz w:val="18"/>
                <w:szCs w:val="18"/>
              </w:rPr>
            </w:pPr>
            <w:r>
              <w:rPr>
                <w:rFonts w:ascii="Courier New" w:hAnsi="Courier New" w:eastAsia="Courier New" w:cs="Courier New"/>
                <w:sz w:val="18"/>
                <w:szCs w:val="18"/>
                <w:spacing w:val="-4"/>
              </w:rPr>
              <w:t>27</w:t>
            </w:r>
          </w:p>
        </w:tc>
        <w:tc>
          <w:tcPr>
            <w:tcW w:w="888" w:type="dxa"/>
            <w:vAlign w:val="top"/>
          </w:tcPr>
          <w:p>
            <w:pPr>
              <w:ind w:left="66"/>
              <w:spacing w:before="34" w:line="201" w:lineRule="auto"/>
              <w:rPr>
                <w:rFonts w:ascii="Courier New" w:hAnsi="Courier New" w:eastAsia="Courier New" w:cs="Courier New"/>
                <w:sz w:val="18"/>
                <w:szCs w:val="18"/>
              </w:rPr>
            </w:pPr>
            <w:r>
              <w:rPr>
                <w:rFonts w:ascii="Courier New" w:hAnsi="Courier New" w:eastAsia="Courier New" w:cs="Courier New"/>
                <w:sz w:val="18"/>
                <w:szCs w:val="18"/>
                <w:spacing w:val="-3"/>
              </w:rPr>
              <w:t>105142</w:t>
            </w:r>
          </w:p>
        </w:tc>
        <w:tc>
          <w:tcPr>
            <w:tcW w:w="1912" w:type="dxa"/>
            <w:vAlign w:val="top"/>
          </w:tcPr>
          <w:p>
            <w:pPr>
              <w:ind w:left="193"/>
              <w:spacing w:before="34" w:line="201"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MEM-&gt;PC</w:t>
            </w:r>
          </w:p>
        </w:tc>
      </w:tr>
      <w:tr>
        <w:trPr>
          <w:trHeight w:val="204" w:hRule="atLeast"/>
        </w:trPr>
        <w:tc>
          <w:tcPr>
            <w:tcW w:w="258" w:type="dxa"/>
            <w:vAlign w:val="top"/>
          </w:tcPr>
          <w:p>
            <w:pPr>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4"/>
              </w:rPr>
              <w:t>28</w:t>
            </w:r>
          </w:p>
        </w:tc>
        <w:tc>
          <w:tcPr>
            <w:tcW w:w="888" w:type="dxa"/>
            <w:vAlign w:val="top"/>
          </w:tcPr>
          <w:p>
            <w:pPr>
              <w:ind w:left="66"/>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3"/>
              </w:rPr>
              <w:t>101029</w:t>
            </w:r>
          </w:p>
        </w:tc>
        <w:tc>
          <w:tcPr>
            <w:tcW w:w="1912" w:type="dxa"/>
            <w:vAlign w:val="top"/>
          </w:tcPr>
          <w:p>
            <w:pPr>
              <w:ind w:left="193"/>
              <w:spacing w:before="23" w:line="201"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MEM-&gt;A</w:t>
            </w:r>
          </w:p>
        </w:tc>
      </w:tr>
      <w:tr>
        <w:trPr>
          <w:trHeight w:val="215" w:hRule="atLeast"/>
        </w:trPr>
        <w:tc>
          <w:tcPr>
            <w:tcW w:w="258" w:type="dxa"/>
            <w:vAlign w:val="top"/>
          </w:tcPr>
          <w:p>
            <w:pPr>
              <w:spacing w:before="23" w:line="214"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23" w:line="214" w:lineRule="auto"/>
              <w:rPr>
                <w:rFonts w:ascii="Courier New" w:hAnsi="Courier New" w:eastAsia="Courier New" w:cs="Courier New"/>
                <w:sz w:val="18"/>
                <w:szCs w:val="18"/>
              </w:rPr>
            </w:pPr>
            <w:r>
              <w:rPr>
                <w:rFonts w:ascii="Courier New" w:hAnsi="Courier New" w:eastAsia="Courier New" w:cs="Courier New"/>
                <w:sz w:val="18"/>
                <w:szCs w:val="18"/>
                <w:spacing w:val="-4"/>
              </w:rPr>
              <w:t>29</w:t>
            </w:r>
          </w:p>
        </w:tc>
        <w:tc>
          <w:tcPr>
            <w:tcW w:w="888" w:type="dxa"/>
            <w:vAlign w:val="top"/>
          </w:tcPr>
          <w:p>
            <w:pPr>
              <w:ind w:left="66"/>
              <w:spacing w:before="32" w:line="196" w:lineRule="auto"/>
              <w:rPr>
                <w:rFonts w:ascii="Courier New" w:hAnsi="Courier New" w:eastAsia="Courier New" w:cs="Courier New"/>
                <w:sz w:val="18"/>
                <w:szCs w:val="18"/>
              </w:rPr>
            </w:pPr>
            <w:r>
              <w:rPr>
                <w:rFonts w:ascii="Courier New" w:hAnsi="Courier New" w:eastAsia="Courier New" w:cs="Courier New"/>
                <w:sz w:val="18"/>
                <w:szCs w:val="18"/>
                <w:spacing w:val="-3"/>
              </w:rPr>
              <w:t>00282A</w:t>
            </w:r>
          </w:p>
        </w:tc>
        <w:tc>
          <w:tcPr>
            <w:tcW w:w="1912" w:type="dxa"/>
            <w:vAlign w:val="top"/>
          </w:tcPr>
          <w:p>
            <w:pPr>
              <w:ind w:left="193"/>
              <w:spacing w:before="23" w:line="214"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6"/>
              </w:rPr>
              <w:t>RI-&gt;B</w:t>
            </w:r>
          </w:p>
        </w:tc>
      </w:tr>
      <w:tr>
        <w:trPr>
          <w:trHeight w:val="255" w:hRule="atLeast"/>
        </w:trPr>
        <w:tc>
          <w:tcPr>
            <w:tcW w:w="258" w:type="dxa"/>
            <w:vAlign w:val="top"/>
          </w:tcPr>
          <w:p>
            <w:pPr>
              <w:spacing w:before="52" w:line="227"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61" w:line="196" w:lineRule="auto"/>
              <w:rPr>
                <w:rFonts w:ascii="Courier New" w:hAnsi="Courier New" w:eastAsia="Courier New" w:cs="Courier New"/>
                <w:sz w:val="18"/>
                <w:szCs w:val="18"/>
              </w:rPr>
            </w:pPr>
            <w:r>
              <w:rPr>
                <w:rFonts w:ascii="Courier New" w:hAnsi="Courier New" w:eastAsia="Courier New" w:cs="Courier New"/>
                <w:sz w:val="18"/>
                <w:szCs w:val="18"/>
                <w:spacing w:val="-4"/>
              </w:rPr>
              <w:t>2A</w:t>
            </w:r>
          </w:p>
        </w:tc>
        <w:tc>
          <w:tcPr>
            <w:tcW w:w="888" w:type="dxa"/>
            <w:vAlign w:val="top"/>
          </w:tcPr>
          <w:p>
            <w:pPr>
              <w:ind w:left="66"/>
              <w:spacing w:before="61" w:line="196" w:lineRule="auto"/>
              <w:rPr>
                <w:rFonts w:ascii="Courier New" w:hAnsi="Courier New" w:eastAsia="Courier New" w:cs="Courier New"/>
                <w:sz w:val="18"/>
                <w:szCs w:val="18"/>
              </w:rPr>
            </w:pPr>
            <w:r>
              <w:rPr>
                <w:rFonts w:ascii="Courier New" w:hAnsi="Courier New" w:eastAsia="Courier New" w:cs="Courier New"/>
                <w:sz w:val="18"/>
                <w:szCs w:val="18"/>
                <w:spacing w:val="-3"/>
              </w:rPr>
              <w:t>04E22B</w:t>
            </w:r>
          </w:p>
        </w:tc>
        <w:tc>
          <w:tcPr>
            <w:tcW w:w="1912" w:type="dxa"/>
            <w:vAlign w:val="top"/>
          </w:tcPr>
          <w:p>
            <w:pPr>
              <w:ind w:left="193"/>
              <w:spacing w:before="35" w:line="189"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A</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B-&gt;AR</w:t>
            </w:r>
          </w:p>
        </w:tc>
      </w:tr>
      <w:tr>
        <w:trPr>
          <w:trHeight w:val="254" w:hRule="atLeast"/>
        </w:trPr>
        <w:tc>
          <w:tcPr>
            <w:tcW w:w="258" w:type="dxa"/>
            <w:vAlign w:val="top"/>
          </w:tcPr>
          <w:p>
            <w:pPr>
              <w:spacing w:before="63" w:line="213"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72" w:line="196" w:lineRule="auto"/>
              <w:rPr>
                <w:rFonts w:ascii="Courier New" w:hAnsi="Courier New" w:eastAsia="Courier New" w:cs="Courier New"/>
                <w:sz w:val="18"/>
                <w:szCs w:val="18"/>
              </w:rPr>
            </w:pPr>
            <w:r>
              <w:rPr>
                <w:rFonts w:ascii="Courier New" w:hAnsi="Courier New" w:eastAsia="Courier New" w:cs="Courier New"/>
                <w:sz w:val="18"/>
                <w:szCs w:val="18"/>
                <w:spacing w:val="-4"/>
              </w:rPr>
              <w:t>2B</w:t>
            </w:r>
          </w:p>
        </w:tc>
        <w:tc>
          <w:tcPr>
            <w:tcW w:w="888" w:type="dxa"/>
            <w:vAlign w:val="top"/>
          </w:tcPr>
          <w:p>
            <w:pPr>
              <w:ind w:left="66"/>
              <w:spacing w:before="72" w:line="196" w:lineRule="auto"/>
              <w:rPr>
                <w:rFonts w:ascii="Courier New" w:hAnsi="Courier New" w:eastAsia="Courier New" w:cs="Courier New"/>
                <w:sz w:val="18"/>
                <w:szCs w:val="18"/>
              </w:rPr>
            </w:pPr>
            <w:r>
              <w:rPr>
                <w:rFonts w:ascii="Courier New" w:hAnsi="Courier New" w:eastAsia="Courier New" w:cs="Courier New"/>
                <w:sz w:val="18"/>
                <w:szCs w:val="18"/>
                <w:spacing w:val="-3"/>
              </w:rPr>
              <w:t>04928C</w:t>
            </w:r>
          </w:p>
        </w:tc>
        <w:tc>
          <w:tcPr>
            <w:tcW w:w="1912" w:type="dxa"/>
            <w:vAlign w:val="top"/>
          </w:tcPr>
          <w:p>
            <w:pPr>
              <w:ind w:left="193"/>
              <w:spacing w:before="46" w:line="178"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A</w:t>
            </w:r>
            <w:r>
              <w:rPr>
                <w:rFonts w:ascii="Courier New" w:hAnsi="Courier New" w:eastAsia="Courier New" w:cs="Courier New"/>
                <w:sz w:val="18"/>
                <w:szCs w:val="18"/>
                <w:spacing w:val="-49"/>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B-&gt;A,</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P&lt;2&gt;</w:t>
            </w:r>
          </w:p>
        </w:tc>
      </w:tr>
      <w:tr>
        <w:trPr>
          <w:trHeight w:val="215" w:hRule="atLeast"/>
        </w:trPr>
        <w:tc>
          <w:tcPr>
            <w:tcW w:w="258" w:type="dxa"/>
            <w:vAlign w:val="top"/>
          </w:tcPr>
          <w:p>
            <w:pPr>
              <w:spacing w:before="35" w:line="200"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43" w:line="190" w:lineRule="auto"/>
              <w:rPr>
                <w:rFonts w:ascii="Courier New" w:hAnsi="Courier New" w:eastAsia="Courier New" w:cs="Courier New"/>
                <w:sz w:val="18"/>
                <w:szCs w:val="18"/>
              </w:rPr>
            </w:pPr>
            <w:r>
              <w:rPr>
                <w:rFonts w:ascii="Courier New" w:hAnsi="Courier New" w:eastAsia="Courier New" w:cs="Courier New"/>
                <w:sz w:val="18"/>
                <w:szCs w:val="18"/>
                <w:spacing w:val="-4"/>
              </w:rPr>
              <w:t>2C</w:t>
            </w:r>
          </w:p>
        </w:tc>
        <w:tc>
          <w:tcPr>
            <w:tcW w:w="888" w:type="dxa"/>
            <w:vAlign w:val="top"/>
          </w:tcPr>
          <w:p>
            <w:pPr>
              <w:ind w:left="66"/>
              <w:spacing w:before="43" w:line="190" w:lineRule="auto"/>
              <w:rPr>
                <w:rFonts w:ascii="Courier New" w:hAnsi="Courier New" w:eastAsia="Courier New" w:cs="Courier New"/>
                <w:sz w:val="18"/>
                <w:szCs w:val="18"/>
              </w:rPr>
            </w:pPr>
            <w:r>
              <w:rPr>
                <w:rFonts w:ascii="Courier New" w:hAnsi="Courier New" w:eastAsia="Courier New" w:cs="Courier New"/>
                <w:sz w:val="18"/>
                <w:szCs w:val="18"/>
                <w:spacing w:val="-3"/>
              </w:rPr>
              <w:t>10102D</w:t>
            </w:r>
          </w:p>
        </w:tc>
        <w:tc>
          <w:tcPr>
            <w:tcW w:w="1912" w:type="dxa"/>
            <w:vAlign w:val="top"/>
          </w:tcPr>
          <w:p>
            <w:pPr>
              <w:ind w:left="193"/>
              <w:spacing w:before="35" w:line="200"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MEM-&gt;A</w:t>
            </w:r>
          </w:p>
        </w:tc>
      </w:tr>
      <w:tr>
        <w:trPr>
          <w:trHeight w:val="215" w:hRule="atLeast"/>
        </w:trPr>
        <w:tc>
          <w:tcPr>
            <w:tcW w:w="258" w:type="dxa"/>
            <w:vAlign w:val="top"/>
          </w:tcPr>
          <w:p>
            <w:pPr>
              <w:spacing w:before="24" w:line="213"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33" w:line="196" w:lineRule="auto"/>
              <w:rPr>
                <w:rFonts w:ascii="Courier New" w:hAnsi="Courier New" w:eastAsia="Courier New" w:cs="Courier New"/>
                <w:sz w:val="18"/>
                <w:szCs w:val="18"/>
              </w:rPr>
            </w:pPr>
            <w:r>
              <w:rPr>
                <w:rFonts w:ascii="Courier New" w:hAnsi="Courier New" w:eastAsia="Courier New" w:cs="Courier New"/>
                <w:sz w:val="18"/>
                <w:szCs w:val="18"/>
                <w:spacing w:val="-4"/>
              </w:rPr>
              <w:t>2D</w:t>
            </w:r>
          </w:p>
        </w:tc>
        <w:tc>
          <w:tcPr>
            <w:tcW w:w="888" w:type="dxa"/>
            <w:vAlign w:val="top"/>
          </w:tcPr>
          <w:p>
            <w:pPr>
              <w:ind w:left="66"/>
              <w:spacing w:before="33" w:line="196" w:lineRule="auto"/>
              <w:rPr>
                <w:rFonts w:ascii="Courier New" w:hAnsi="Courier New" w:eastAsia="Courier New" w:cs="Courier New"/>
                <w:sz w:val="18"/>
                <w:szCs w:val="18"/>
              </w:rPr>
            </w:pPr>
            <w:r>
              <w:rPr>
                <w:rFonts w:ascii="Courier New" w:hAnsi="Courier New" w:eastAsia="Courier New" w:cs="Courier New"/>
                <w:sz w:val="18"/>
                <w:szCs w:val="18"/>
                <w:spacing w:val="-3"/>
              </w:rPr>
              <w:t>002C2E</w:t>
            </w:r>
          </w:p>
        </w:tc>
        <w:tc>
          <w:tcPr>
            <w:tcW w:w="1912" w:type="dxa"/>
            <w:vAlign w:val="top"/>
          </w:tcPr>
          <w:p>
            <w:pPr>
              <w:ind w:left="193"/>
              <w:spacing w:before="24" w:line="213" w:lineRule="auto"/>
              <w:rPr>
                <w:rFonts w:ascii="Courier New" w:hAnsi="Courier New" w:eastAsia="Courier New" w:cs="Courier New"/>
                <w:sz w:val="18"/>
                <w:szCs w:val="18"/>
              </w:rPr>
            </w:pPr>
            <w:r>
              <w:rPr>
                <w:rFonts w:ascii="Courier New" w:hAnsi="Courier New" w:eastAsia="Courier New" w:cs="Courier New"/>
                <w:sz w:val="18"/>
                <w:szCs w:val="18"/>
                <w:spacing w:val="-8"/>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8"/>
              </w:rPr>
              <w:t>PC-&gt;B</w:t>
            </w:r>
          </w:p>
        </w:tc>
      </w:tr>
      <w:tr>
        <w:trPr>
          <w:trHeight w:val="255" w:hRule="atLeast"/>
        </w:trPr>
        <w:tc>
          <w:tcPr>
            <w:tcW w:w="258" w:type="dxa"/>
            <w:vAlign w:val="top"/>
          </w:tcPr>
          <w:p>
            <w:pPr>
              <w:spacing w:before="52" w:line="227"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61" w:line="196" w:lineRule="auto"/>
              <w:rPr>
                <w:rFonts w:ascii="Courier New" w:hAnsi="Courier New" w:eastAsia="Courier New" w:cs="Courier New"/>
                <w:sz w:val="18"/>
                <w:szCs w:val="18"/>
              </w:rPr>
            </w:pPr>
            <w:r>
              <w:rPr>
                <w:rFonts w:ascii="Courier New" w:hAnsi="Courier New" w:eastAsia="Courier New" w:cs="Courier New"/>
                <w:sz w:val="18"/>
                <w:szCs w:val="18"/>
                <w:spacing w:val="-4"/>
              </w:rPr>
              <w:t>2E</w:t>
            </w:r>
          </w:p>
        </w:tc>
        <w:tc>
          <w:tcPr>
            <w:tcW w:w="888" w:type="dxa"/>
            <w:vAlign w:val="top"/>
          </w:tcPr>
          <w:p>
            <w:pPr>
              <w:ind w:left="66"/>
              <w:spacing w:before="61" w:line="196" w:lineRule="auto"/>
              <w:rPr>
                <w:rFonts w:ascii="Courier New" w:hAnsi="Courier New" w:eastAsia="Courier New" w:cs="Courier New"/>
                <w:sz w:val="18"/>
                <w:szCs w:val="18"/>
              </w:rPr>
            </w:pPr>
            <w:r>
              <w:rPr>
                <w:rFonts w:ascii="Courier New" w:hAnsi="Courier New" w:eastAsia="Courier New" w:cs="Courier New"/>
                <w:sz w:val="18"/>
                <w:szCs w:val="18"/>
                <w:spacing w:val="-3"/>
              </w:rPr>
              <w:t>04E22F</w:t>
            </w:r>
          </w:p>
        </w:tc>
        <w:tc>
          <w:tcPr>
            <w:tcW w:w="1912" w:type="dxa"/>
            <w:vAlign w:val="top"/>
          </w:tcPr>
          <w:p>
            <w:pPr>
              <w:ind w:left="193"/>
              <w:spacing w:before="35" w:line="189"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A</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B-&gt;AR</w:t>
            </w:r>
          </w:p>
        </w:tc>
      </w:tr>
      <w:tr>
        <w:trPr>
          <w:trHeight w:val="255" w:hRule="atLeast"/>
        </w:trPr>
        <w:tc>
          <w:tcPr>
            <w:tcW w:w="258" w:type="dxa"/>
            <w:vAlign w:val="top"/>
          </w:tcPr>
          <w:p>
            <w:pPr>
              <w:spacing w:before="64" w:line="213"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0"/>
              <w:spacing w:before="73" w:line="196" w:lineRule="auto"/>
              <w:rPr>
                <w:rFonts w:ascii="Courier New" w:hAnsi="Courier New" w:eastAsia="Courier New" w:cs="Courier New"/>
                <w:sz w:val="18"/>
                <w:szCs w:val="18"/>
              </w:rPr>
            </w:pPr>
            <w:r>
              <w:rPr>
                <w:rFonts w:ascii="Courier New" w:hAnsi="Courier New" w:eastAsia="Courier New" w:cs="Courier New"/>
                <w:sz w:val="18"/>
                <w:szCs w:val="18"/>
                <w:spacing w:val="-4"/>
              </w:rPr>
              <w:t>2F</w:t>
            </w:r>
          </w:p>
        </w:tc>
        <w:tc>
          <w:tcPr>
            <w:tcW w:w="888" w:type="dxa"/>
            <w:vAlign w:val="top"/>
          </w:tcPr>
          <w:p>
            <w:pPr>
              <w:ind w:left="66"/>
              <w:spacing w:before="73" w:line="196" w:lineRule="auto"/>
              <w:rPr>
                <w:rFonts w:ascii="Courier New" w:hAnsi="Courier New" w:eastAsia="Courier New" w:cs="Courier New"/>
                <w:sz w:val="18"/>
                <w:szCs w:val="18"/>
              </w:rPr>
            </w:pPr>
            <w:r>
              <w:rPr>
                <w:rFonts w:ascii="Courier New" w:hAnsi="Courier New" w:eastAsia="Courier New" w:cs="Courier New"/>
                <w:sz w:val="18"/>
                <w:szCs w:val="18"/>
                <w:spacing w:val="-3"/>
              </w:rPr>
              <w:t>04928C</w:t>
            </w:r>
          </w:p>
        </w:tc>
        <w:tc>
          <w:tcPr>
            <w:tcW w:w="1912" w:type="dxa"/>
            <w:vAlign w:val="top"/>
          </w:tcPr>
          <w:p>
            <w:pPr>
              <w:ind w:left="193"/>
              <w:spacing w:before="46" w:line="179"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5"/>
              </w:rPr>
              <w:t xml:space="preserve"> </w:t>
            </w:r>
            <w:r>
              <w:rPr>
                <w:rFonts w:ascii="Courier New" w:hAnsi="Courier New" w:eastAsia="Courier New" w:cs="Courier New"/>
                <w:sz w:val="18"/>
                <w:szCs w:val="18"/>
                <w:spacing w:val="-5"/>
              </w:rPr>
              <w:t>A</w:t>
            </w:r>
            <w:r>
              <w:rPr>
                <w:rFonts w:ascii="Courier New" w:hAnsi="Courier New" w:eastAsia="Courier New" w:cs="Courier New"/>
                <w:sz w:val="18"/>
                <w:szCs w:val="18"/>
                <w:spacing w:val="-49"/>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B-&gt;A,</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P&lt;2&gt;</w:t>
            </w:r>
          </w:p>
        </w:tc>
      </w:tr>
      <w:tr>
        <w:trPr>
          <w:trHeight w:val="215" w:hRule="atLeast"/>
        </w:trPr>
        <w:tc>
          <w:tcPr>
            <w:tcW w:w="258" w:type="dxa"/>
            <w:vAlign w:val="top"/>
          </w:tcPr>
          <w:p>
            <w:pPr>
              <w:spacing w:before="35" w:line="200"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35" w:line="200" w:lineRule="auto"/>
              <w:rPr>
                <w:rFonts w:ascii="Courier New" w:hAnsi="Courier New" w:eastAsia="Courier New" w:cs="Courier New"/>
                <w:sz w:val="18"/>
                <w:szCs w:val="18"/>
              </w:rPr>
            </w:pPr>
            <w:r>
              <w:rPr>
                <w:rFonts w:ascii="Courier New" w:hAnsi="Courier New" w:eastAsia="Courier New" w:cs="Courier New"/>
                <w:sz w:val="18"/>
                <w:szCs w:val="18"/>
                <w:spacing w:val="-5"/>
              </w:rPr>
              <w:t>30</w:t>
            </w:r>
          </w:p>
        </w:tc>
        <w:tc>
          <w:tcPr>
            <w:tcW w:w="888" w:type="dxa"/>
            <w:vAlign w:val="top"/>
          </w:tcPr>
          <w:p>
            <w:pPr>
              <w:ind w:left="66"/>
              <w:spacing w:before="35" w:line="200" w:lineRule="auto"/>
              <w:rPr>
                <w:rFonts w:ascii="Courier New" w:hAnsi="Courier New" w:eastAsia="Courier New" w:cs="Courier New"/>
                <w:sz w:val="18"/>
                <w:szCs w:val="18"/>
              </w:rPr>
            </w:pPr>
            <w:r>
              <w:rPr>
                <w:rFonts w:ascii="Courier New" w:hAnsi="Courier New" w:eastAsia="Courier New" w:cs="Courier New"/>
                <w:sz w:val="18"/>
                <w:szCs w:val="18"/>
                <w:spacing w:val="-3"/>
              </w:rPr>
              <w:t>001604</w:t>
            </w:r>
          </w:p>
        </w:tc>
        <w:tc>
          <w:tcPr>
            <w:tcW w:w="1912" w:type="dxa"/>
            <w:vAlign w:val="top"/>
          </w:tcPr>
          <w:p>
            <w:pPr>
              <w:ind w:left="193"/>
              <w:spacing w:before="35" w:line="200"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6"/>
              </w:rPr>
              <w:t>RD-&gt;A</w:t>
            </w:r>
          </w:p>
        </w:tc>
      </w:tr>
      <w:tr>
        <w:trPr>
          <w:trHeight w:val="215" w:hRule="atLeast"/>
        </w:trPr>
        <w:tc>
          <w:tcPr>
            <w:tcW w:w="258" w:type="dxa"/>
            <w:vAlign w:val="top"/>
          </w:tcPr>
          <w:p>
            <w:pPr>
              <w:spacing w:before="24" w:line="213"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24" w:line="213" w:lineRule="auto"/>
              <w:rPr>
                <w:rFonts w:ascii="Courier New" w:hAnsi="Courier New" w:eastAsia="Courier New" w:cs="Courier New"/>
                <w:sz w:val="18"/>
                <w:szCs w:val="18"/>
              </w:rPr>
            </w:pPr>
            <w:r>
              <w:rPr>
                <w:rFonts w:ascii="Courier New" w:hAnsi="Courier New" w:eastAsia="Courier New" w:cs="Courier New"/>
                <w:sz w:val="18"/>
                <w:szCs w:val="18"/>
                <w:spacing w:val="-5"/>
              </w:rPr>
              <w:t>31</w:t>
            </w:r>
          </w:p>
        </w:tc>
        <w:tc>
          <w:tcPr>
            <w:tcW w:w="888" w:type="dxa"/>
            <w:vAlign w:val="top"/>
          </w:tcPr>
          <w:p>
            <w:pPr>
              <w:ind w:left="66"/>
              <w:spacing w:before="24" w:line="213" w:lineRule="auto"/>
              <w:rPr>
                <w:rFonts w:ascii="Courier New" w:hAnsi="Courier New" w:eastAsia="Courier New" w:cs="Courier New"/>
                <w:sz w:val="18"/>
                <w:szCs w:val="18"/>
              </w:rPr>
            </w:pPr>
            <w:r>
              <w:rPr>
                <w:rFonts w:ascii="Courier New" w:hAnsi="Courier New" w:eastAsia="Courier New" w:cs="Courier New"/>
                <w:sz w:val="18"/>
                <w:szCs w:val="18"/>
                <w:spacing w:val="-3"/>
              </w:rPr>
              <w:t>001606</w:t>
            </w:r>
          </w:p>
        </w:tc>
        <w:tc>
          <w:tcPr>
            <w:tcW w:w="1912" w:type="dxa"/>
            <w:vAlign w:val="top"/>
          </w:tcPr>
          <w:p>
            <w:pPr>
              <w:ind w:left="193"/>
              <w:spacing w:before="24" w:line="213"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7"/>
              </w:rPr>
              <w:t xml:space="preserve"> </w:t>
            </w:r>
            <w:r>
              <w:rPr>
                <w:rFonts w:ascii="Courier New" w:hAnsi="Courier New" w:eastAsia="Courier New" w:cs="Courier New"/>
                <w:sz w:val="18"/>
                <w:szCs w:val="18"/>
                <w:spacing w:val="-6"/>
              </w:rPr>
              <w:t>RD-&gt;A</w:t>
            </w:r>
          </w:p>
        </w:tc>
      </w:tr>
      <w:tr>
        <w:trPr>
          <w:trHeight w:val="255" w:hRule="atLeast"/>
        </w:trPr>
        <w:tc>
          <w:tcPr>
            <w:tcW w:w="258" w:type="dxa"/>
            <w:vAlign w:val="top"/>
          </w:tcPr>
          <w:p>
            <w:pPr>
              <w:spacing w:before="52" w:line="226"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52" w:line="226" w:lineRule="auto"/>
              <w:rPr>
                <w:rFonts w:ascii="Courier New" w:hAnsi="Courier New" w:eastAsia="Courier New" w:cs="Courier New"/>
                <w:sz w:val="18"/>
                <w:szCs w:val="18"/>
              </w:rPr>
            </w:pPr>
            <w:r>
              <w:rPr>
                <w:rFonts w:ascii="Courier New" w:hAnsi="Courier New" w:eastAsia="Courier New" w:cs="Courier New"/>
                <w:sz w:val="18"/>
                <w:szCs w:val="18"/>
                <w:spacing w:val="-5"/>
              </w:rPr>
              <w:t>32</w:t>
            </w:r>
          </w:p>
        </w:tc>
        <w:tc>
          <w:tcPr>
            <w:tcW w:w="888" w:type="dxa"/>
            <w:vAlign w:val="top"/>
          </w:tcPr>
          <w:p>
            <w:pPr>
              <w:ind w:left="66"/>
              <w:spacing w:before="62" w:line="196" w:lineRule="auto"/>
              <w:rPr>
                <w:rFonts w:ascii="Courier New" w:hAnsi="Courier New" w:eastAsia="Courier New" w:cs="Courier New"/>
                <w:sz w:val="18"/>
                <w:szCs w:val="18"/>
              </w:rPr>
            </w:pPr>
            <w:r>
              <w:rPr>
                <w:rFonts w:ascii="Courier New" w:hAnsi="Courier New" w:eastAsia="Courier New" w:cs="Courier New"/>
                <w:sz w:val="18"/>
                <w:szCs w:val="18"/>
                <w:spacing w:val="-3"/>
              </w:rPr>
              <w:t>006D48</w:t>
            </w:r>
          </w:p>
        </w:tc>
        <w:tc>
          <w:tcPr>
            <w:tcW w:w="1912" w:type="dxa"/>
            <w:vAlign w:val="top"/>
          </w:tcPr>
          <w:p>
            <w:pPr>
              <w:ind w:left="193"/>
              <w:spacing w:before="36" w:line="188"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1</w:t>
            </w:r>
          </w:p>
        </w:tc>
      </w:tr>
      <w:tr>
        <w:trPr>
          <w:trHeight w:val="255" w:hRule="atLeast"/>
        </w:trPr>
        <w:tc>
          <w:tcPr>
            <w:tcW w:w="258" w:type="dxa"/>
            <w:vAlign w:val="top"/>
          </w:tcPr>
          <w:p>
            <w:pPr>
              <w:spacing w:before="64" w:line="213"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64" w:line="213" w:lineRule="auto"/>
              <w:rPr>
                <w:rFonts w:ascii="Courier New" w:hAnsi="Courier New" w:eastAsia="Courier New" w:cs="Courier New"/>
                <w:sz w:val="18"/>
                <w:szCs w:val="18"/>
              </w:rPr>
            </w:pPr>
            <w:r>
              <w:rPr>
                <w:rFonts w:ascii="Courier New" w:hAnsi="Courier New" w:eastAsia="Courier New" w:cs="Courier New"/>
                <w:sz w:val="18"/>
                <w:szCs w:val="18"/>
                <w:spacing w:val="-5"/>
              </w:rPr>
              <w:t>33</w:t>
            </w:r>
          </w:p>
        </w:tc>
        <w:tc>
          <w:tcPr>
            <w:tcW w:w="888" w:type="dxa"/>
            <w:vAlign w:val="top"/>
          </w:tcPr>
          <w:p>
            <w:pPr>
              <w:ind w:left="66"/>
              <w:spacing w:before="73" w:line="196" w:lineRule="auto"/>
              <w:rPr>
                <w:rFonts w:ascii="Courier New" w:hAnsi="Courier New" w:eastAsia="Courier New" w:cs="Courier New"/>
                <w:sz w:val="18"/>
                <w:szCs w:val="18"/>
              </w:rPr>
            </w:pPr>
            <w:r>
              <w:rPr>
                <w:rFonts w:ascii="Courier New" w:hAnsi="Courier New" w:eastAsia="Courier New" w:cs="Courier New"/>
                <w:sz w:val="18"/>
                <w:szCs w:val="18"/>
                <w:spacing w:val="-3"/>
              </w:rPr>
              <w:t>006D4A</w:t>
            </w:r>
          </w:p>
        </w:tc>
        <w:tc>
          <w:tcPr>
            <w:tcW w:w="1912" w:type="dxa"/>
            <w:vAlign w:val="top"/>
          </w:tcPr>
          <w:p>
            <w:pPr>
              <w:ind w:left="193"/>
              <w:spacing w:before="47" w:line="178"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1</w:t>
            </w:r>
          </w:p>
        </w:tc>
      </w:tr>
      <w:tr>
        <w:trPr>
          <w:trHeight w:val="215" w:hRule="atLeast"/>
        </w:trPr>
        <w:tc>
          <w:tcPr>
            <w:tcW w:w="258" w:type="dxa"/>
            <w:vAlign w:val="top"/>
          </w:tcPr>
          <w:p>
            <w:pPr>
              <w:spacing w:before="35" w:line="199"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35" w:line="199" w:lineRule="auto"/>
              <w:rPr>
                <w:rFonts w:ascii="Courier New" w:hAnsi="Courier New" w:eastAsia="Courier New" w:cs="Courier New"/>
                <w:sz w:val="18"/>
                <w:szCs w:val="18"/>
              </w:rPr>
            </w:pPr>
            <w:r>
              <w:rPr>
                <w:rFonts w:ascii="Courier New" w:hAnsi="Courier New" w:eastAsia="Courier New" w:cs="Courier New"/>
                <w:sz w:val="18"/>
                <w:szCs w:val="18"/>
                <w:spacing w:val="-5"/>
              </w:rPr>
              <w:t>34</w:t>
            </w:r>
          </w:p>
        </w:tc>
        <w:tc>
          <w:tcPr>
            <w:tcW w:w="888" w:type="dxa"/>
            <w:vAlign w:val="top"/>
          </w:tcPr>
          <w:p>
            <w:pPr>
              <w:ind w:left="66"/>
              <w:spacing w:before="35" w:line="199" w:lineRule="auto"/>
              <w:rPr>
                <w:rFonts w:ascii="Courier New" w:hAnsi="Courier New" w:eastAsia="Courier New" w:cs="Courier New"/>
                <w:sz w:val="18"/>
                <w:szCs w:val="18"/>
              </w:rPr>
            </w:pPr>
            <w:r>
              <w:rPr>
                <w:rFonts w:ascii="Courier New" w:hAnsi="Courier New" w:eastAsia="Courier New" w:cs="Courier New"/>
                <w:sz w:val="18"/>
                <w:szCs w:val="18"/>
                <w:spacing w:val="-3"/>
              </w:rPr>
              <w:t>003401</w:t>
            </w:r>
          </w:p>
        </w:tc>
        <w:tc>
          <w:tcPr>
            <w:tcW w:w="1912" w:type="dxa"/>
            <w:vAlign w:val="top"/>
          </w:tcPr>
          <w:p>
            <w:pPr>
              <w:ind w:left="193"/>
              <w:spacing w:before="35" w:line="199"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13"/>
              </w:rPr>
              <w:t xml:space="preserve"> </w:t>
            </w:r>
            <w:r>
              <w:rPr>
                <w:rFonts w:ascii="Courier New" w:hAnsi="Courier New" w:eastAsia="Courier New" w:cs="Courier New"/>
                <w:sz w:val="18"/>
                <w:szCs w:val="18"/>
                <w:spacing w:val="-6"/>
              </w:rPr>
              <w:t>RS-&gt;RD</w:t>
            </w:r>
          </w:p>
        </w:tc>
      </w:tr>
      <w:tr>
        <w:trPr>
          <w:trHeight w:val="215" w:hRule="atLeast"/>
        </w:trPr>
        <w:tc>
          <w:tcPr>
            <w:tcW w:w="258" w:type="dxa"/>
            <w:vAlign w:val="top"/>
          </w:tcPr>
          <w:p>
            <w:pPr>
              <w:spacing w:before="24" w:line="212"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24" w:line="212" w:lineRule="auto"/>
              <w:rPr>
                <w:rFonts w:ascii="Courier New" w:hAnsi="Courier New" w:eastAsia="Courier New" w:cs="Courier New"/>
                <w:sz w:val="18"/>
                <w:szCs w:val="18"/>
              </w:rPr>
            </w:pPr>
            <w:r>
              <w:rPr>
                <w:rFonts w:ascii="Courier New" w:hAnsi="Courier New" w:eastAsia="Courier New" w:cs="Courier New"/>
                <w:sz w:val="18"/>
                <w:szCs w:val="18"/>
                <w:spacing w:val="-5"/>
              </w:rPr>
              <w:t>35</w:t>
            </w:r>
          </w:p>
        </w:tc>
        <w:tc>
          <w:tcPr>
            <w:tcW w:w="888" w:type="dxa"/>
            <w:vAlign w:val="top"/>
          </w:tcPr>
          <w:p>
            <w:pPr>
              <w:ind w:left="66"/>
              <w:spacing w:before="24" w:line="212" w:lineRule="auto"/>
              <w:rPr>
                <w:rFonts w:ascii="Courier New" w:hAnsi="Courier New" w:eastAsia="Courier New" w:cs="Courier New"/>
                <w:sz w:val="18"/>
                <w:szCs w:val="18"/>
              </w:rPr>
            </w:pPr>
            <w:r>
              <w:rPr>
                <w:rFonts w:ascii="Courier New" w:hAnsi="Courier New" w:eastAsia="Courier New" w:cs="Courier New"/>
                <w:sz w:val="18"/>
                <w:szCs w:val="18"/>
                <w:spacing w:val="-3"/>
              </w:rPr>
              <w:t>000035</w:t>
            </w:r>
          </w:p>
        </w:tc>
        <w:tc>
          <w:tcPr>
            <w:tcW w:w="1912" w:type="dxa"/>
            <w:vAlign w:val="top"/>
          </w:tcPr>
          <w:p>
            <w:pPr>
              <w:ind w:left="193"/>
              <w:spacing w:before="24" w:line="212" w:lineRule="auto"/>
              <w:rPr>
                <w:rFonts w:ascii="Courier New" w:hAnsi="Courier New" w:eastAsia="Courier New" w:cs="Courier New"/>
                <w:sz w:val="18"/>
                <w:szCs w:val="18"/>
              </w:rPr>
            </w:pPr>
            <w:r>
              <w:rPr>
                <w:rFonts w:ascii="Courier New" w:hAnsi="Courier New" w:eastAsia="Courier New" w:cs="Courier New"/>
                <w:sz w:val="18"/>
                <w:szCs w:val="18"/>
                <w:spacing w:val="-8"/>
              </w:rPr>
              <w:t>;</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8"/>
              </w:rPr>
              <w:t>NOP</w:t>
            </w:r>
          </w:p>
        </w:tc>
      </w:tr>
      <w:tr>
        <w:trPr>
          <w:trHeight w:val="243" w:hRule="atLeast"/>
        </w:trPr>
        <w:tc>
          <w:tcPr>
            <w:tcW w:w="258" w:type="dxa"/>
            <w:vAlign w:val="top"/>
          </w:tcPr>
          <w:p>
            <w:pPr>
              <w:spacing w:before="52" w:line="212"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52" w:line="212" w:lineRule="auto"/>
              <w:rPr>
                <w:rFonts w:ascii="Courier New" w:hAnsi="Courier New" w:eastAsia="Courier New" w:cs="Courier New"/>
                <w:sz w:val="18"/>
                <w:szCs w:val="18"/>
              </w:rPr>
            </w:pPr>
            <w:r>
              <w:rPr>
                <w:rFonts w:ascii="Courier New" w:hAnsi="Courier New" w:eastAsia="Courier New" w:cs="Courier New"/>
                <w:sz w:val="18"/>
                <w:szCs w:val="18"/>
                <w:spacing w:val="-5"/>
              </w:rPr>
              <w:t>36</w:t>
            </w:r>
          </w:p>
        </w:tc>
        <w:tc>
          <w:tcPr>
            <w:tcW w:w="888" w:type="dxa"/>
            <w:vAlign w:val="top"/>
          </w:tcPr>
          <w:p>
            <w:pPr>
              <w:ind w:left="66"/>
              <w:spacing w:before="61" w:line="196" w:lineRule="auto"/>
              <w:rPr>
                <w:rFonts w:ascii="Courier New" w:hAnsi="Courier New" w:eastAsia="Courier New" w:cs="Courier New"/>
                <w:sz w:val="18"/>
                <w:szCs w:val="18"/>
              </w:rPr>
            </w:pPr>
            <w:r>
              <w:rPr>
                <w:rFonts w:ascii="Courier New" w:hAnsi="Courier New" w:eastAsia="Courier New" w:cs="Courier New"/>
                <w:sz w:val="18"/>
                <w:szCs w:val="18"/>
                <w:spacing w:val="-3"/>
              </w:rPr>
              <w:t>006D51</w:t>
            </w:r>
          </w:p>
        </w:tc>
        <w:tc>
          <w:tcPr>
            <w:tcW w:w="1912" w:type="dxa"/>
            <w:vAlign w:val="top"/>
          </w:tcPr>
          <w:p>
            <w:pPr>
              <w:ind w:left="193"/>
              <w:spacing w:before="35" w:line="178"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1</w:t>
            </w:r>
          </w:p>
        </w:tc>
      </w:tr>
      <w:tr>
        <w:trPr>
          <w:trHeight w:val="215" w:hRule="atLeast"/>
        </w:trPr>
        <w:tc>
          <w:tcPr>
            <w:tcW w:w="258" w:type="dxa"/>
            <w:vAlign w:val="top"/>
          </w:tcPr>
          <w:p>
            <w:pPr>
              <w:spacing w:before="35" w:line="199"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35" w:line="199" w:lineRule="auto"/>
              <w:rPr>
                <w:rFonts w:ascii="Courier New" w:hAnsi="Courier New" w:eastAsia="Courier New" w:cs="Courier New"/>
                <w:sz w:val="18"/>
                <w:szCs w:val="18"/>
              </w:rPr>
            </w:pPr>
            <w:r>
              <w:rPr>
                <w:rFonts w:ascii="Courier New" w:hAnsi="Courier New" w:eastAsia="Courier New" w:cs="Courier New"/>
                <w:sz w:val="18"/>
                <w:szCs w:val="18"/>
                <w:spacing w:val="-5"/>
              </w:rPr>
              <w:t>37</w:t>
            </w:r>
          </w:p>
        </w:tc>
        <w:tc>
          <w:tcPr>
            <w:tcW w:w="888" w:type="dxa"/>
            <w:vAlign w:val="top"/>
          </w:tcPr>
          <w:p>
            <w:pPr>
              <w:ind w:left="66"/>
              <w:spacing w:before="35" w:line="199" w:lineRule="auto"/>
              <w:rPr>
                <w:rFonts w:ascii="Courier New" w:hAnsi="Courier New" w:eastAsia="Courier New" w:cs="Courier New"/>
                <w:sz w:val="18"/>
                <w:szCs w:val="18"/>
              </w:rPr>
            </w:pPr>
            <w:r>
              <w:rPr>
                <w:rFonts w:ascii="Courier New" w:hAnsi="Courier New" w:eastAsia="Courier New" w:cs="Courier New"/>
                <w:sz w:val="18"/>
                <w:szCs w:val="18"/>
                <w:spacing w:val="-3"/>
              </w:rPr>
              <w:t>000181</w:t>
            </w:r>
          </w:p>
        </w:tc>
        <w:tc>
          <w:tcPr>
            <w:tcW w:w="1912" w:type="dxa"/>
            <w:vAlign w:val="top"/>
          </w:tcPr>
          <w:p>
            <w:pPr>
              <w:ind w:left="193"/>
              <w:spacing w:before="35" w:line="199" w:lineRule="auto"/>
              <w:rPr>
                <w:rFonts w:ascii="Courier New" w:hAnsi="Courier New" w:eastAsia="Courier New" w:cs="Courier New"/>
                <w:sz w:val="18"/>
                <w:szCs w:val="18"/>
              </w:rPr>
            </w:pPr>
            <w:r>
              <w:rPr>
                <w:rFonts w:ascii="Courier New" w:hAnsi="Courier New" w:eastAsia="Courier New" w:cs="Courier New"/>
                <w:sz w:val="18"/>
                <w:szCs w:val="18"/>
                <w:spacing w:val="-10"/>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10"/>
              </w:rPr>
              <w:t>STI</w:t>
            </w:r>
          </w:p>
        </w:tc>
      </w:tr>
      <w:tr>
        <w:trPr>
          <w:trHeight w:val="204" w:hRule="atLeast"/>
        </w:trPr>
        <w:tc>
          <w:tcPr>
            <w:tcW w:w="258" w:type="dxa"/>
            <w:vAlign w:val="top"/>
          </w:tcPr>
          <w:p>
            <w:pPr>
              <w:spacing w:before="24" w:line="199"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24" w:line="199" w:lineRule="auto"/>
              <w:rPr>
                <w:rFonts w:ascii="Courier New" w:hAnsi="Courier New" w:eastAsia="Courier New" w:cs="Courier New"/>
                <w:sz w:val="18"/>
                <w:szCs w:val="18"/>
              </w:rPr>
            </w:pPr>
            <w:r>
              <w:rPr>
                <w:rFonts w:ascii="Courier New" w:hAnsi="Courier New" w:eastAsia="Courier New" w:cs="Courier New"/>
                <w:sz w:val="18"/>
                <w:szCs w:val="18"/>
                <w:spacing w:val="-5"/>
              </w:rPr>
              <w:t>38</w:t>
            </w:r>
          </w:p>
        </w:tc>
        <w:tc>
          <w:tcPr>
            <w:tcW w:w="888" w:type="dxa"/>
            <w:vAlign w:val="top"/>
          </w:tcPr>
          <w:p>
            <w:pPr>
              <w:ind w:left="66"/>
              <w:spacing w:before="34" w:line="188" w:lineRule="auto"/>
              <w:rPr>
                <w:rFonts w:ascii="Courier New" w:hAnsi="Courier New" w:eastAsia="Courier New" w:cs="Courier New"/>
                <w:sz w:val="18"/>
                <w:szCs w:val="18"/>
              </w:rPr>
            </w:pPr>
            <w:r>
              <w:rPr>
                <w:rFonts w:ascii="Courier New" w:hAnsi="Courier New" w:eastAsia="Courier New" w:cs="Courier New"/>
                <w:sz w:val="18"/>
                <w:szCs w:val="18"/>
                <w:spacing w:val="-3"/>
              </w:rPr>
              <w:t>0001C1</w:t>
            </w:r>
          </w:p>
        </w:tc>
        <w:tc>
          <w:tcPr>
            <w:tcW w:w="1912" w:type="dxa"/>
            <w:vAlign w:val="top"/>
          </w:tcPr>
          <w:p>
            <w:pPr>
              <w:ind w:left="193"/>
              <w:spacing w:before="24" w:line="199"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9"/>
              </w:rPr>
              <w:t>CLI</w:t>
            </w:r>
          </w:p>
        </w:tc>
      </w:tr>
      <w:tr>
        <w:trPr>
          <w:trHeight w:val="204" w:hRule="atLeast"/>
        </w:trPr>
        <w:tc>
          <w:tcPr>
            <w:tcW w:w="258" w:type="dxa"/>
            <w:vAlign w:val="top"/>
          </w:tcPr>
          <w:p>
            <w:pPr>
              <w:spacing w:before="24" w:line="199"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24" w:line="199" w:lineRule="auto"/>
              <w:rPr>
                <w:rFonts w:ascii="Courier New" w:hAnsi="Courier New" w:eastAsia="Courier New" w:cs="Courier New"/>
                <w:sz w:val="18"/>
                <w:szCs w:val="18"/>
              </w:rPr>
            </w:pPr>
            <w:r>
              <w:rPr>
                <w:rFonts w:ascii="Courier New" w:hAnsi="Courier New" w:eastAsia="Courier New" w:cs="Courier New"/>
                <w:sz w:val="18"/>
                <w:szCs w:val="18"/>
                <w:spacing w:val="-5"/>
              </w:rPr>
              <w:t>39</w:t>
            </w:r>
          </w:p>
        </w:tc>
        <w:tc>
          <w:tcPr>
            <w:tcW w:w="888" w:type="dxa"/>
            <w:vAlign w:val="top"/>
          </w:tcPr>
          <w:p>
            <w:pPr>
              <w:ind w:left="66"/>
              <w:spacing w:before="34" w:line="188" w:lineRule="auto"/>
              <w:rPr>
                <w:rFonts w:ascii="Courier New" w:hAnsi="Courier New" w:eastAsia="Courier New" w:cs="Courier New"/>
                <w:sz w:val="18"/>
                <w:szCs w:val="18"/>
              </w:rPr>
            </w:pPr>
            <w:r>
              <w:rPr>
                <w:rFonts w:ascii="Courier New" w:hAnsi="Courier New" w:eastAsia="Courier New" w:cs="Courier New"/>
                <w:sz w:val="18"/>
                <w:szCs w:val="18"/>
                <w:spacing w:val="-3"/>
              </w:rPr>
              <w:t>006A12</w:t>
            </w:r>
          </w:p>
        </w:tc>
        <w:tc>
          <w:tcPr>
            <w:tcW w:w="1912" w:type="dxa"/>
            <w:vAlign w:val="top"/>
          </w:tcPr>
          <w:p>
            <w:pPr>
              <w:ind w:left="193"/>
              <w:spacing w:before="24" w:line="199" w:lineRule="auto"/>
              <w:rPr>
                <w:rFonts w:ascii="Courier New" w:hAnsi="Courier New" w:eastAsia="Courier New" w:cs="Courier New"/>
                <w:sz w:val="18"/>
                <w:szCs w:val="18"/>
              </w:rPr>
            </w:pPr>
            <w:r>
              <w:rPr>
                <w:rFonts w:ascii="Courier New" w:hAnsi="Courier New" w:eastAsia="Courier New" w:cs="Courier New"/>
                <w:sz w:val="18"/>
                <w:szCs w:val="18"/>
                <w:spacing w:val="-7"/>
              </w:rPr>
              <w: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7"/>
              </w:rPr>
              <w:t>SP-&gt;AR</w:t>
            </w:r>
          </w:p>
        </w:tc>
      </w:tr>
      <w:tr>
        <w:trPr>
          <w:trHeight w:val="204" w:hRule="atLeast"/>
        </w:trPr>
        <w:tc>
          <w:tcPr>
            <w:tcW w:w="258" w:type="dxa"/>
            <w:vAlign w:val="top"/>
          </w:tcPr>
          <w:p>
            <w:pPr>
              <w:spacing w:before="24" w:line="199"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34" w:line="188" w:lineRule="auto"/>
              <w:rPr>
                <w:rFonts w:ascii="Courier New" w:hAnsi="Courier New" w:eastAsia="Courier New" w:cs="Courier New"/>
                <w:sz w:val="18"/>
                <w:szCs w:val="18"/>
              </w:rPr>
            </w:pPr>
            <w:r>
              <w:rPr>
                <w:rFonts w:ascii="Courier New" w:hAnsi="Courier New" w:eastAsia="Courier New" w:cs="Courier New"/>
                <w:sz w:val="18"/>
                <w:szCs w:val="18"/>
                <w:spacing w:val="-5"/>
              </w:rPr>
              <w:t>3A</w:t>
            </w:r>
          </w:p>
        </w:tc>
        <w:tc>
          <w:tcPr>
            <w:tcW w:w="888" w:type="dxa"/>
            <w:vAlign w:val="top"/>
          </w:tcPr>
          <w:p>
            <w:pPr>
              <w:ind w:left="66"/>
              <w:spacing w:before="34" w:line="188" w:lineRule="auto"/>
              <w:rPr>
                <w:rFonts w:ascii="Courier New" w:hAnsi="Courier New" w:eastAsia="Courier New" w:cs="Courier New"/>
                <w:sz w:val="18"/>
                <w:szCs w:val="18"/>
              </w:rPr>
            </w:pPr>
            <w:r>
              <w:rPr>
                <w:rFonts w:ascii="Courier New" w:hAnsi="Courier New" w:eastAsia="Courier New" w:cs="Courier New"/>
                <w:sz w:val="18"/>
                <w:szCs w:val="18"/>
                <w:spacing w:val="-3"/>
              </w:rPr>
              <w:t>001A15</w:t>
            </w:r>
          </w:p>
        </w:tc>
        <w:tc>
          <w:tcPr>
            <w:tcW w:w="1912" w:type="dxa"/>
            <w:vAlign w:val="top"/>
          </w:tcPr>
          <w:p>
            <w:pPr>
              <w:ind w:left="193"/>
              <w:spacing w:before="24" w:line="199" w:lineRule="auto"/>
              <w:rPr>
                <w:rFonts w:ascii="Courier New" w:hAnsi="Courier New" w:eastAsia="Courier New" w:cs="Courier New"/>
                <w:sz w:val="18"/>
                <w:szCs w:val="18"/>
              </w:rPr>
            </w:pPr>
            <w:r>
              <w:rPr>
                <w:rFonts w:ascii="Courier New" w:hAnsi="Courier New" w:eastAsia="Courier New" w:cs="Courier New"/>
                <w:sz w:val="18"/>
                <w:szCs w:val="18"/>
                <w:spacing w:val="-8"/>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8"/>
              </w:rPr>
              <w:t>SP-&gt;A</w:t>
            </w:r>
          </w:p>
        </w:tc>
      </w:tr>
      <w:tr>
        <w:trPr>
          <w:trHeight w:val="216" w:hRule="atLeast"/>
        </w:trPr>
        <w:tc>
          <w:tcPr>
            <w:tcW w:w="258" w:type="dxa"/>
            <w:vAlign w:val="top"/>
          </w:tcPr>
          <w:p>
            <w:pPr>
              <w:spacing w:before="25" w:line="213"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34" w:line="196" w:lineRule="auto"/>
              <w:rPr>
                <w:rFonts w:ascii="Courier New" w:hAnsi="Courier New" w:eastAsia="Courier New" w:cs="Courier New"/>
                <w:sz w:val="18"/>
                <w:szCs w:val="18"/>
              </w:rPr>
            </w:pPr>
            <w:r>
              <w:rPr>
                <w:rFonts w:ascii="Courier New" w:hAnsi="Courier New" w:eastAsia="Courier New" w:cs="Courier New"/>
                <w:sz w:val="18"/>
                <w:szCs w:val="18"/>
                <w:spacing w:val="-5"/>
              </w:rPr>
              <w:t>3B</w:t>
            </w:r>
          </w:p>
        </w:tc>
        <w:tc>
          <w:tcPr>
            <w:tcW w:w="888" w:type="dxa"/>
            <w:vAlign w:val="top"/>
          </w:tcPr>
          <w:p>
            <w:pPr>
              <w:ind w:left="66"/>
              <w:spacing w:before="34" w:line="196" w:lineRule="auto"/>
              <w:rPr>
                <w:rFonts w:ascii="Courier New" w:hAnsi="Courier New" w:eastAsia="Courier New" w:cs="Courier New"/>
                <w:sz w:val="18"/>
                <w:szCs w:val="18"/>
              </w:rPr>
            </w:pPr>
            <w:r>
              <w:rPr>
                <w:rFonts w:ascii="Courier New" w:hAnsi="Courier New" w:eastAsia="Courier New" w:cs="Courier New"/>
                <w:sz w:val="18"/>
                <w:szCs w:val="18"/>
                <w:spacing w:val="-3"/>
              </w:rPr>
              <w:t>001A18</w:t>
            </w:r>
          </w:p>
        </w:tc>
        <w:tc>
          <w:tcPr>
            <w:tcW w:w="1912" w:type="dxa"/>
            <w:vAlign w:val="top"/>
          </w:tcPr>
          <w:p>
            <w:pPr>
              <w:ind w:left="193"/>
              <w:spacing w:before="25" w:line="213" w:lineRule="auto"/>
              <w:rPr>
                <w:rFonts w:ascii="Courier New" w:hAnsi="Courier New" w:eastAsia="Courier New" w:cs="Courier New"/>
                <w:sz w:val="18"/>
                <w:szCs w:val="18"/>
              </w:rPr>
            </w:pPr>
            <w:r>
              <w:rPr>
                <w:rFonts w:ascii="Courier New" w:hAnsi="Courier New" w:eastAsia="Courier New" w:cs="Courier New"/>
                <w:sz w:val="18"/>
                <w:szCs w:val="18"/>
                <w:spacing w:val="-8"/>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8"/>
              </w:rPr>
              <w:t>SP-&gt;A</w:t>
            </w:r>
          </w:p>
        </w:tc>
      </w:tr>
      <w:tr>
        <w:trPr>
          <w:trHeight w:val="256" w:hRule="atLeast"/>
        </w:trPr>
        <w:tc>
          <w:tcPr>
            <w:tcW w:w="258" w:type="dxa"/>
            <w:vAlign w:val="top"/>
          </w:tcPr>
          <w:p>
            <w:pPr>
              <w:spacing w:before="54" w:line="225"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63" w:line="196" w:lineRule="auto"/>
              <w:rPr>
                <w:rFonts w:ascii="Courier New" w:hAnsi="Courier New" w:eastAsia="Courier New" w:cs="Courier New"/>
                <w:sz w:val="18"/>
                <w:szCs w:val="18"/>
              </w:rPr>
            </w:pPr>
            <w:r>
              <w:rPr>
                <w:rFonts w:ascii="Courier New" w:hAnsi="Courier New" w:eastAsia="Courier New" w:cs="Courier New"/>
                <w:sz w:val="18"/>
                <w:szCs w:val="18"/>
                <w:spacing w:val="-5"/>
              </w:rPr>
              <w:t>3C</w:t>
            </w:r>
          </w:p>
        </w:tc>
        <w:tc>
          <w:tcPr>
            <w:tcW w:w="888" w:type="dxa"/>
            <w:vAlign w:val="top"/>
          </w:tcPr>
          <w:p>
            <w:pPr>
              <w:ind w:left="66"/>
              <w:spacing w:before="63" w:line="196" w:lineRule="auto"/>
              <w:rPr>
                <w:rFonts w:ascii="Courier New" w:hAnsi="Courier New" w:eastAsia="Courier New" w:cs="Courier New"/>
                <w:sz w:val="18"/>
                <w:szCs w:val="18"/>
              </w:rPr>
            </w:pPr>
            <w:r>
              <w:rPr>
                <w:rFonts w:ascii="Courier New" w:hAnsi="Courier New" w:eastAsia="Courier New" w:cs="Courier New"/>
                <w:sz w:val="18"/>
                <w:szCs w:val="18"/>
                <w:spacing w:val="-3"/>
              </w:rPr>
              <w:t>006D5C</w:t>
            </w:r>
          </w:p>
        </w:tc>
        <w:tc>
          <w:tcPr>
            <w:tcW w:w="1912" w:type="dxa"/>
            <w:vAlign w:val="top"/>
          </w:tcPr>
          <w:p>
            <w:pPr>
              <w:ind w:left="193"/>
              <w:spacing w:before="37" w:line="188"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1</w:t>
            </w:r>
          </w:p>
        </w:tc>
      </w:tr>
      <w:tr>
        <w:trPr>
          <w:trHeight w:val="267" w:hRule="atLeast"/>
        </w:trPr>
        <w:tc>
          <w:tcPr>
            <w:tcW w:w="258" w:type="dxa"/>
            <w:vAlign w:val="top"/>
          </w:tcPr>
          <w:p>
            <w:pPr>
              <w:spacing w:before="64" w:line="226"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74" w:line="196" w:lineRule="auto"/>
              <w:rPr>
                <w:rFonts w:ascii="Courier New" w:hAnsi="Courier New" w:eastAsia="Courier New" w:cs="Courier New"/>
                <w:sz w:val="18"/>
                <w:szCs w:val="18"/>
              </w:rPr>
            </w:pPr>
            <w:r>
              <w:rPr>
                <w:rFonts w:ascii="Courier New" w:hAnsi="Courier New" w:eastAsia="Courier New" w:cs="Courier New"/>
                <w:sz w:val="18"/>
                <w:szCs w:val="18"/>
                <w:spacing w:val="-5"/>
              </w:rPr>
              <w:t>3D</w:t>
            </w:r>
          </w:p>
        </w:tc>
        <w:tc>
          <w:tcPr>
            <w:tcW w:w="888" w:type="dxa"/>
            <w:vAlign w:val="top"/>
          </w:tcPr>
          <w:p>
            <w:pPr>
              <w:ind w:left="66"/>
              <w:spacing w:before="74" w:line="196" w:lineRule="auto"/>
              <w:rPr>
                <w:rFonts w:ascii="Courier New" w:hAnsi="Courier New" w:eastAsia="Courier New" w:cs="Courier New"/>
                <w:sz w:val="18"/>
                <w:szCs w:val="18"/>
              </w:rPr>
            </w:pPr>
            <w:r>
              <w:rPr>
                <w:rFonts w:ascii="Courier New" w:hAnsi="Courier New" w:eastAsia="Courier New" w:cs="Courier New"/>
                <w:sz w:val="18"/>
                <w:szCs w:val="18"/>
                <w:spacing w:val="-3"/>
              </w:rPr>
              <w:t>006D5E</w:t>
            </w:r>
          </w:p>
        </w:tc>
        <w:tc>
          <w:tcPr>
            <w:tcW w:w="1912" w:type="dxa"/>
            <w:vAlign w:val="top"/>
          </w:tcPr>
          <w:p>
            <w:pPr>
              <w:ind w:left="193"/>
              <w:spacing w:before="48" w:line="188"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1</w:t>
            </w:r>
          </w:p>
        </w:tc>
      </w:tr>
      <w:tr>
        <w:trPr>
          <w:trHeight w:val="266" w:hRule="atLeast"/>
        </w:trPr>
        <w:tc>
          <w:tcPr>
            <w:tcW w:w="258" w:type="dxa"/>
            <w:vAlign w:val="top"/>
          </w:tcPr>
          <w:p>
            <w:pPr>
              <w:spacing w:before="63" w:line="226"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73" w:line="196" w:lineRule="auto"/>
              <w:rPr>
                <w:rFonts w:ascii="Courier New" w:hAnsi="Courier New" w:eastAsia="Courier New" w:cs="Courier New"/>
                <w:sz w:val="18"/>
                <w:szCs w:val="18"/>
              </w:rPr>
            </w:pPr>
            <w:r>
              <w:rPr>
                <w:rFonts w:ascii="Courier New" w:hAnsi="Courier New" w:eastAsia="Courier New" w:cs="Courier New"/>
                <w:sz w:val="18"/>
                <w:szCs w:val="18"/>
                <w:spacing w:val="-5"/>
              </w:rPr>
              <w:t>3E</w:t>
            </w:r>
          </w:p>
        </w:tc>
        <w:tc>
          <w:tcPr>
            <w:tcW w:w="888" w:type="dxa"/>
            <w:vAlign w:val="top"/>
          </w:tcPr>
          <w:p>
            <w:pPr>
              <w:ind w:left="66"/>
              <w:spacing w:before="73" w:line="196" w:lineRule="auto"/>
              <w:rPr>
                <w:rFonts w:ascii="Courier New" w:hAnsi="Courier New" w:eastAsia="Courier New" w:cs="Courier New"/>
                <w:sz w:val="18"/>
                <w:szCs w:val="18"/>
              </w:rPr>
            </w:pPr>
            <w:r>
              <w:rPr>
                <w:rFonts w:ascii="Courier New" w:hAnsi="Courier New" w:eastAsia="Courier New" w:cs="Courier New"/>
                <w:sz w:val="18"/>
                <w:szCs w:val="18"/>
                <w:spacing w:val="-3"/>
              </w:rPr>
              <w:t>006D68</w:t>
            </w:r>
          </w:p>
        </w:tc>
        <w:tc>
          <w:tcPr>
            <w:tcW w:w="1912" w:type="dxa"/>
            <w:vAlign w:val="top"/>
          </w:tcPr>
          <w:p>
            <w:pPr>
              <w:ind w:left="193"/>
              <w:spacing w:before="47" w:line="188"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1</w:t>
            </w:r>
          </w:p>
        </w:tc>
      </w:tr>
      <w:tr>
        <w:trPr>
          <w:trHeight w:val="219" w:hRule="atLeast"/>
        </w:trPr>
        <w:tc>
          <w:tcPr>
            <w:tcW w:w="258" w:type="dxa"/>
            <w:vAlign w:val="top"/>
          </w:tcPr>
          <w:p>
            <w:pPr>
              <w:spacing w:before="63" w:line="171" w:lineRule="auto"/>
              <w:rPr>
                <w:rFonts w:ascii="Courier New" w:hAnsi="Courier New" w:eastAsia="Courier New" w:cs="Courier New"/>
                <w:sz w:val="18"/>
                <w:szCs w:val="18"/>
              </w:rPr>
            </w:pPr>
            <w:r>
              <w:rPr>
                <w:rFonts w:ascii="Courier New" w:hAnsi="Courier New" w:eastAsia="Courier New" w:cs="Courier New"/>
                <w:sz w:val="18"/>
                <w:szCs w:val="18"/>
                <w:spacing w:val="-6"/>
              </w:rPr>
              <w:t>$M</w:t>
            </w:r>
          </w:p>
        </w:tc>
        <w:tc>
          <w:tcPr>
            <w:tcW w:w="324" w:type="dxa"/>
            <w:vAlign w:val="top"/>
          </w:tcPr>
          <w:p>
            <w:pPr>
              <w:ind w:left="63"/>
              <w:spacing w:before="73" w:line="160" w:lineRule="auto"/>
              <w:rPr>
                <w:rFonts w:ascii="Courier New" w:hAnsi="Courier New" w:eastAsia="Courier New" w:cs="Courier New"/>
                <w:sz w:val="18"/>
                <w:szCs w:val="18"/>
              </w:rPr>
            </w:pPr>
            <w:r>
              <w:rPr>
                <w:rFonts w:ascii="Courier New" w:hAnsi="Courier New" w:eastAsia="Courier New" w:cs="Courier New"/>
                <w:sz w:val="18"/>
                <w:szCs w:val="18"/>
                <w:spacing w:val="-5"/>
              </w:rPr>
              <w:t>3F</w:t>
            </w:r>
          </w:p>
        </w:tc>
        <w:tc>
          <w:tcPr>
            <w:tcW w:w="888" w:type="dxa"/>
            <w:vAlign w:val="top"/>
          </w:tcPr>
          <w:p>
            <w:pPr>
              <w:ind w:left="66"/>
              <w:spacing w:before="73" w:line="160" w:lineRule="auto"/>
              <w:rPr>
                <w:rFonts w:ascii="Courier New" w:hAnsi="Courier New" w:eastAsia="Courier New" w:cs="Courier New"/>
                <w:sz w:val="18"/>
                <w:szCs w:val="18"/>
              </w:rPr>
            </w:pPr>
            <w:r>
              <w:rPr>
                <w:rFonts w:ascii="Courier New" w:hAnsi="Courier New" w:eastAsia="Courier New" w:cs="Courier New"/>
                <w:sz w:val="18"/>
                <w:szCs w:val="18"/>
                <w:spacing w:val="-3"/>
              </w:rPr>
              <w:t>006D6C</w:t>
            </w:r>
          </w:p>
        </w:tc>
        <w:tc>
          <w:tcPr>
            <w:tcW w:w="1912" w:type="dxa"/>
            <w:vAlign w:val="top"/>
          </w:tcPr>
          <w:p>
            <w:pPr>
              <w:ind w:left="193"/>
              <w:spacing w:before="46" w:line="162" w:lineRule="exact"/>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5"/>
              </w:rPr>
              <w:t>PC-&gt;AR,</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PC</w:t>
            </w:r>
            <w:r>
              <w:rPr>
                <w:rFonts w:ascii="Courier New" w:hAnsi="Courier New" w:eastAsia="Courier New" w:cs="Courier New"/>
                <w:sz w:val="18"/>
                <w:szCs w:val="18"/>
                <w:spacing w:val="-55"/>
              </w:rPr>
              <w:t xml:space="preserve"> </w:t>
            </w:r>
            <w:r>
              <w:rPr>
                <w:rFonts w:ascii="STZhongsong" w:hAnsi="STZhongsong" w:eastAsia="STZhongsong" w:cs="STZhongsong"/>
                <w:sz w:val="18"/>
                <w:szCs w:val="18"/>
                <w:spacing w:val="-5"/>
              </w:rPr>
              <w:t>加 </w:t>
            </w:r>
            <w:r>
              <w:rPr>
                <w:rFonts w:ascii="Courier New" w:hAnsi="Courier New" w:eastAsia="Courier New" w:cs="Courier New"/>
                <w:sz w:val="18"/>
                <w:szCs w:val="18"/>
                <w:spacing w:val="-5"/>
              </w:rPr>
              <w:t>1</w:t>
            </w:r>
          </w:p>
        </w:tc>
      </w:tr>
    </w:tbl>
    <w:p>
      <w:pPr>
        <w:ind w:left="598"/>
        <w:spacing w:before="70" w:line="225"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End</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MicroController</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2"/>
        </w:rPr>
        <w:t>**//</w:t>
      </w:r>
    </w:p>
    <w:p>
      <w:pPr>
        <w:spacing w:before="242" w:line="196" w:lineRule="auto"/>
        <w:jc w:val="right"/>
        <w:rPr>
          <w:rFonts w:ascii="STZhongsong" w:hAnsi="STZhongsong" w:eastAsia="STZhongsong" w:cs="STZhongsong"/>
          <w:sz w:val="21"/>
          <w:szCs w:val="21"/>
        </w:rPr>
      </w:pPr>
      <w:r>
        <w:rPr>
          <w:rFonts w:ascii="STZhongsong" w:hAnsi="STZhongsong" w:eastAsia="STZhongsong" w:cs="STZhongsong"/>
          <w:sz w:val="21"/>
          <w:szCs w:val="21"/>
          <w:spacing w:val="-7"/>
        </w:rPr>
        <w:t>选择联机软件的“【转储】—【装载】”功能，在打开文件对话框中选择上面所保存</w:t>
      </w:r>
      <w:r>
        <w:rPr>
          <w:rFonts w:ascii="STZhongsong" w:hAnsi="STZhongsong" w:eastAsia="STZhongsong" w:cs="STZhongsong"/>
          <w:sz w:val="21"/>
          <w:szCs w:val="21"/>
          <w:spacing w:val="-8"/>
        </w:rPr>
        <w:t>的文件，</w:t>
      </w:r>
    </w:p>
    <w:p>
      <w:pPr>
        <w:spacing w:line="196" w:lineRule="auto"/>
        <w:sectPr>
          <w:headerReference w:type="default" r:id="rId671"/>
          <w:footerReference w:type="default" r:id="rId672"/>
          <w:pgSz w:w="10433" w:h="14742"/>
          <w:pgMar w:top="1037" w:right="779" w:bottom="1258" w:left="877" w:header="687" w:footer="1097" w:gutter="0"/>
        </w:sectPr>
        <w:rPr>
          <w:rFonts w:ascii="STZhongsong" w:hAnsi="STZhongsong" w:eastAsia="STZhongsong" w:cs="STZhongsong"/>
          <w:sz w:val="21"/>
          <w:szCs w:val="21"/>
        </w:rPr>
      </w:pPr>
    </w:p>
    <w:p>
      <w:pPr>
        <w:ind w:left="34"/>
        <w:spacing w:before="303" w:line="192" w:lineRule="auto"/>
        <w:rPr>
          <w:rFonts w:ascii="STZhongsong" w:hAnsi="STZhongsong" w:eastAsia="STZhongsong" w:cs="STZhongsong"/>
          <w:sz w:val="21"/>
          <w:szCs w:val="21"/>
        </w:rPr>
      </w:pPr>
      <w:r>
        <w:rPr>
          <w:rFonts w:ascii="STZhongsong" w:hAnsi="STZhongsong" w:eastAsia="STZhongsong" w:cs="STZhongsong"/>
          <w:sz w:val="21"/>
          <w:szCs w:val="21"/>
          <w:spacing w:val="-2"/>
        </w:rPr>
        <w:t>软件自动将机器程序和微程序写入指定单元。</w:t>
      </w:r>
    </w:p>
    <w:p>
      <w:pPr>
        <w:ind w:left="32" w:firstLine="423"/>
        <w:spacing w:before="58"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5"/>
        </w:rPr>
        <w:t>选择联机软件的“【转储】—【刷新指令区】”可以读出下位机所有的机器指令和微指令，</w:t>
      </w:r>
      <w:r>
        <w:rPr>
          <w:rFonts w:ascii="STZhongsong" w:hAnsi="STZhongsong" w:eastAsia="STZhongsong" w:cs="STZhongsong"/>
          <w:sz w:val="21"/>
          <w:szCs w:val="21"/>
          <w:spacing w:val="7"/>
        </w:rPr>
        <w:t xml:space="preserve">  </w:t>
      </w:r>
      <w:r>
        <w:rPr>
          <w:rFonts w:ascii="STZhongsong" w:hAnsi="STZhongsong" w:eastAsia="STZhongsong" w:cs="STZhongsong"/>
          <w:sz w:val="21"/>
          <w:szCs w:val="21"/>
          <w:spacing w:val="2"/>
        </w:rPr>
        <w:t>并在指令区显示，对照文件检查微程序和机器程序</w:t>
      </w:r>
      <w:r>
        <w:rPr>
          <w:rFonts w:ascii="STZhongsong" w:hAnsi="STZhongsong" w:eastAsia="STZhongsong" w:cs="STZhongsong"/>
          <w:sz w:val="21"/>
          <w:szCs w:val="21"/>
          <w:spacing w:val="1"/>
        </w:rPr>
        <w:t>是否正确，如果不正确，则说明写入操作失</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败，应重新写入，可以通过联机软件单独修改某个</w:t>
      </w:r>
      <w:r>
        <w:rPr>
          <w:rFonts w:ascii="STZhongsong" w:hAnsi="STZhongsong" w:eastAsia="STZhongsong" w:cs="STZhongsong"/>
          <w:sz w:val="21"/>
          <w:szCs w:val="21"/>
          <w:spacing w:val="1"/>
        </w:rPr>
        <w:t>单元的指令，以修改微指令为例，先用鼠标</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左键单击指令区的‘微存’</w:t>
      </w:r>
      <w:r>
        <w:rPr>
          <w:rFonts w:ascii="Times New Roman" w:hAnsi="Times New Roman" w:eastAsia="Times New Roman" w:cs="Times New Roman"/>
          <w:sz w:val="21"/>
          <w:szCs w:val="21"/>
          <w:spacing w:val="-3"/>
        </w:rPr>
        <w:t>TAB </w:t>
      </w:r>
      <w:r>
        <w:rPr>
          <w:rFonts w:ascii="STZhongsong" w:hAnsi="STZhongsong" w:eastAsia="STZhongsong" w:cs="STZhongsong"/>
          <w:sz w:val="21"/>
          <w:szCs w:val="21"/>
          <w:spacing w:val="-3"/>
        </w:rPr>
        <w:t>按钮，然后再单击需修改单元的数据，此时该单元变为编辑框，</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输入 </w:t>
      </w:r>
      <w:r>
        <w:rPr>
          <w:rFonts w:ascii="Times New Roman" w:hAnsi="Times New Roman" w:eastAsia="Times New Roman" w:cs="Times New Roman"/>
          <w:sz w:val="21"/>
          <w:szCs w:val="21"/>
          <w:spacing w:val="-2"/>
        </w:rPr>
        <w:t>6 </w:t>
      </w:r>
      <w:r>
        <w:rPr>
          <w:rFonts w:ascii="STZhongsong" w:hAnsi="STZhongsong" w:eastAsia="STZhongsong" w:cs="STZhongsong"/>
          <w:sz w:val="21"/>
          <w:szCs w:val="21"/>
          <w:spacing w:val="-2"/>
        </w:rPr>
        <w:t>位数据并回车，编辑框消失，并以红色显示写入的数据。</w:t>
      </w:r>
    </w:p>
    <w:p>
      <w:pPr>
        <w:ind w:left="458"/>
        <w:spacing w:before="305" w:line="192"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3.  </w:t>
      </w:r>
      <w:r>
        <w:rPr>
          <w:rFonts w:ascii="STZhongsong" w:hAnsi="STZhongsong" w:eastAsia="STZhongsong" w:cs="STZhongsong"/>
          <w:sz w:val="21"/>
          <w:szCs w:val="21"/>
          <w:spacing w:val="-1"/>
        </w:rPr>
        <w:t>运行程序。</w:t>
      </w:r>
    </w:p>
    <w:p>
      <w:pPr>
        <w:ind w:left="462"/>
        <w:spacing w:before="63" w:line="192" w:lineRule="auto"/>
        <w:rPr>
          <w:rFonts w:ascii="STZhongsong" w:hAnsi="STZhongsong" w:eastAsia="STZhongsong" w:cs="STZhongsong"/>
          <w:sz w:val="21"/>
          <w:szCs w:val="21"/>
        </w:rPr>
      </w:pPr>
      <w:r>
        <w:rPr>
          <w:rFonts w:ascii="STZhongsong" w:hAnsi="STZhongsong" w:eastAsia="STZhongsong" w:cs="STZhongsong"/>
          <w:sz w:val="21"/>
          <w:szCs w:val="21"/>
          <w:spacing w:val="-3"/>
        </w:rPr>
        <w:t>方法一：本机运行</w:t>
      </w:r>
    </w:p>
    <w:p>
      <w:pPr>
        <w:ind w:left="32" w:firstLine="421"/>
        <w:spacing w:before="60" w:line="241" w:lineRule="auto"/>
        <w:rPr>
          <w:rFonts w:ascii="STZhongsong" w:hAnsi="STZhongsong" w:eastAsia="STZhongsong" w:cs="STZhongsong"/>
          <w:sz w:val="21"/>
          <w:szCs w:val="21"/>
        </w:rPr>
      </w:pPr>
      <w:r>
        <w:rPr>
          <w:rFonts w:ascii="STZhongsong" w:hAnsi="STZhongsong" w:eastAsia="STZhongsong" w:cs="STZhongsong"/>
          <w:sz w:val="21"/>
          <w:szCs w:val="21"/>
          <w:spacing w:val="-3"/>
        </w:rPr>
        <w:t>将时序与操作台单元的开关 </w:t>
      </w:r>
      <w:r>
        <w:rPr>
          <w:rFonts w:ascii="Times New Roman" w:hAnsi="Times New Roman" w:eastAsia="Times New Roman" w:cs="Times New Roman"/>
          <w:sz w:val="21"/>
          <w:szCs w:val="21"/>
          <w:spacing w:val="-3"/>
        </w:rPr>
        <w:t>KK1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KK3 </w:t>
      </w:r>
      <w:r>
        <w:rPr>
          <w:rFonts w:ascii="STZhongsong" w:hAnsi="STZhongsong" w:eastAsia="STZhongsong" w:cs="STZhongsong"/>
          <w:sz w:val="21"/>
          <w:szCs w:val="21"/>
          <w:spacing w:val="-3"/>
        </w:rPr>
        <w:t>置为‘运行’</w:t>
      </w:r>
      <w:r>
        <w:rPr>
          <w:rFonts w:ascii="STZhongsong" w:hAnsi="STZhongsong" w:eastAsia="STZhongsong" w:cs="STZhongsong"/>
          <w:sz w:val="21"/>
          <w:szCs w:val="21"/>
          <w:spacing w:val="-4"/>
        </w:rPr>
        <w:t>档，按动 </w:t>
      </w:r>
      <w:r>
        <w:rPr>
          <w:rFonts w:ascii="Times New Roman" w:hAnsi="Times New Roman" w:eastAsia="Times New Roman" w:cs="Times New Roman"/>
          <w:sz w:val="21"/>
          <w:szCs w:val="21"/>
          <w:spacing w:val="-4"/>
        </w:rPr>
        <w:t>CON </w:t>
      </w:r>
      <w:r>
        <w:rPr>
          <w:rFonts w:ascii="STZhongsong" w:hAnsi="STZhongsong" w:eastAsia="STZhongsong" w:cs="STZhongsong"/>
          <w:sz w:val="21"/>
          <w:szCs w:val="21"/>
          <w:spacing w:val="-4"/>
        </w:rPr>
        <w:t>单元的总清按钮 </w:t>
      </w:r>
      <w:r>
        <w:rPr>
          <w:rFonts w:ascii="Times New Roman" w:hAnsi="Times New Roman" w:eastAsia="Times New Roman" w:cs="Times New Roman"/>
          <w:sz w:val="21"/>
          <w:szCs w:val="21"/>
          <w:spacing w:val="-4"/>
        </w:rPr>
        <w:t>CLR</w:t>
      </w:r>
      <w:r>
        <w:rPr>
          <w:rFonts w:ascii="STZhongsong" w:hAnsi="STZhongsong" w:eastAsia="STZhongsong" w:cs="STZhongsong"/>
          <w:sz w:val="21"/>
          <w:szCs w:val="21"/>
          <w:spacing w:val="-4"/>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将使程序计数器 </w:t>
      </w:r>
      <w:r>
        <w:rPr>
          <w:rFonts w:ascii="Times New Roman" w:hAnsi="Times New Roman" w:eastAsia="Times New Roman" w:cs="Times New Roman"/>
          <w:sz w:val="21"/>
          <w:szCs w:val="21"/>
          <w:spacing w:val="-2"/>
        </w:rPr>
        <w:t>PC</w:t>
      </w:r>
      <w:r>
        <w:rPr>
          <w:rFonts w:ascii="STZhongsong" w:hAnsi="STZhongsong" w:eastAsia="STZhongsong" w:cs="STZhongsong"/>
          <w:sz w:val="21"/>
          <w:szCs w:val="21"/>
          <w:spacing w:val="-2"/>
        </w:rPr>
        <w:t>、地址寄存器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2"/>
        </w:rPr>
        <w:t>AR </w:t>
      </w:r>
      <w:r>
        <w:rPr>
          <w:rFonts w:ascii="STZhongsong" w:hAnsi="STZhongsong" w:eastAsia="STZhongsong" w:cs="STZhongsong"/>
          <w:sz w:val="21"/>
          <w:szCs w:val="21"/>
          <w:spacing w:val="-2"/>
        </w:rPr>
        <w:t>和微程序地址为</w:t>
      </w:r>
      <w:r>
        <w:rPr>
          <w:rFonts w:ascii="Times New Roman" w:hAnsi="Times New Roman" w:eastAsia="Times New Roman" w:cs="Times New Roman"/>
          <w:sz w:val="21"/>
          <w:szCs w:val="21"/>
          <w:spacing w:val="-2"/>
        </w:rPr>
        <w:t>00H</w:t>
      </w:r>
      <w:r>
        <w:rPr>
          <w:rFonts w:ascii="STZhongsong" w:hAnsi="STZhongsong" w:eastAsia="STZhongsong" w:cs="STZhongsong"/>
          <w:sz w:val="21"/>
          <w:szCs w:val="21"/>
          <w:spacing w:val="-3"/>
        </w:rPr>
        <w:t>，程序可以从头开始运行，暂存器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w:t>
      </w:r>
      <w:r>
        <w:rPr>
          <w:rFonts w:ascii="STZhongsong" w:hAnsi="STZhongsong" w:eastAsia="STZhongsong" w:cs="STZhongsong"/>
          <w:sz w:val="21"/>
          <w:szCs w:val="21"/>
          <w:spacing w:val="-3"/>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B</w:t>
      </w:r>
      <w:r>
        <w:rPr>
          <w:rFonts w:ascii="STZhongsong" w:hAnsi="STZhongsong" w:eastAsia="STZhongsong" w:cs="STZhongsong"/>
          <w:sz w:val="21"/>
          <w:szCs w:val="21"/>
          <w:spacing w:val="-2"/>
        </w:rPr>
        <w:t>，指令寄存器 </w:t>
      </w:r>
      <w:r>
        <w:rPr>
          <w:rFonts w:ascii="Times New Roman" w:hAnsi="Times New Roman" w:eastAsia="Times New Roman" w:cs="Times New Roman"/>
          <w:sz w:val="21"/>
          <w:szCs w:val="21"/>
          <w:spacing w:val="-2"/>
        </w:rPr>
        <w:t>IR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OUT </w:t>
      </w:r>
      <w:r>
        <w:rPr>
          <w:rFonts w:ascii="STZhongsong" w:hAnsi="STZhongsong" w:eastAsia="STZhongsong" w:cs="STZhongsong"/>
          <w:sz w:val="21"/>
          <w:szCs w:val="21"/>
          <w:spacing w:val="-2"/>
        </w:rPr>
        <w:t>单元</w:t>
      </w:r>
      <w:r>
        <w:rPr>
          <w:rFonts w:ascii="STZhongsong" w:hAnsi="STZhongsong" w:eastAsia="STZhongsong" w:cs="STZhongsong"/>
          <w:sz w:val="21"/>
          <w:szCs w:val="21"/>
          <w:spacing w:val="-3"/>
        </w:rPr>
        <w:t>也会被清零。</w:t>
      </w:r>
    </w:p>
    <w:p>
      <w:pPr>
        <w:ind w:left="31" w:firstLine="422"/>
        <w:spacing w:before="1" w:line="247"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将时序与操作台单元的开关 </w:t>
      </w:r>
      <w:r>
        <w:rPr>
          <w:rFonts w:ascii="Times New Roman" w:hAnsi="Times New Roman" w:eastAsia="Times New Roman" w:cs="Times New Roman"/>
          <w:sz w:val="21"/>
          <w:szCs w:val="21"/>
          <w:spacing w:val="-3"/>
        </w:rPr>
        <w:t>KK2 </w:t>
      </w:r>
      <w:r>
        <w:rPr>
          <w:rFonts w:ascii="STZhongsong" w:hAnsi="STZhongsong" w:eastAsia="STZhongsong" w:cs="STZhongsong"/>
          <w:sz w:val="21"/>
          <w:szCs w:val="21"/>
          <w:spacing w:val="-3"/>
        </w:rPr>
        <w:t>置为‘连续’档，按动一次 </w:t>
      </w:r>
      <w:r>
        <w:rPr>
          <w:rFonts w:ascii="Times New Roman" w:hAnsi="Times New Roman" w:eastAsia="Times New Roman" w:cs="Times New Roman"/>
          <w:sz w:val="21"/>
          <w:szCs w:val="21"/>
          <w:spacing w:val="-3"/>
        </w:rPr>
        <w:t>ST </w:t>
      </w:r>
      <w:r>
        <w:rPr>
          <w:rFonts w:ascii="STZhongsong" w:hAnsi="STZhongsong" w:eastAsia="STZhongsong" w:cs="STZhongsong"/>
          <w:sz w:val="21"/>
          <w:szCs w:val="21"/>
          <w:spacing w:val="-3"/>
        </w:rPr>
        <w:t>按钮，即可连续运行指令，</w:t>
      </w:r>
      <w:r>
        <w:rPr>
          <w:rFonts w:ascii="STZhongsong" w:hAnsi="STZhongsong" w:eastAsia="STZhongsong" w:cs="STZhongsong"/>
          <w:sz w:val="21"/>
          <w:szCs w:val="21"/>
          <w:spacing w:val="3"/>
        </w:rPr>
        <w:t xml:space="preserve"> </w:t>
      </w:r>
      <w:r>
        <w:rPr>
          <w:rFonts w:ascii="STZhongsong" w:hAnsi="STZhongsong" w:eastAsia="STZhongsong" w:cs="STZhongsong"/>
          <w:sz w:val="21"/>
          <w:szCs w:val="21"/>
          <w:spacing w:val="-3"/>
        </w:rPr>
        <w:t>按动 </w:t>
      </w:r>
      <w:r>
        <w:rPr>
          <w:rFonts w:ascii="Times New Roman" w:hAnsi="Times New Roman" w:eastAsia="Times New Roman" w:cs="Times New Roman"/>
          <w:sz w:val="21"/>
          <w:szCs w:val="21"/>
          <w:spacing w:val="-3"/>
        </w:rPr>
        <w:t>KK </w:t>
      </w:r>
      <w:r>
        <w:rPr>
          <w:rFonts w:ascii="STZhongsong" w:hAnsi="STZhongsong" w:eastAsia="STZhongsong" w:cs="STZhongsong"/>
          <w:sz w:val="21"/>
          <w:szCs w:val="21"/>
          <w:spacing w:val="-3"/>
        </w:rPr>
        <w:t>开关，每按动一次，检查 </w:t>
      </w:r>
      <w:r>
        <w:rPr>
          <w:rFonts w:ascii="Times New Roman" w:hAnsi="Times New Roman" w:eastAsia="Times New Roman" w:cs="Times New Roman"/>
          <w:sz w:val="21"/>
          <w:szCs w:val="21"/>
          <w:spacing w:val="-3"/>
        </w:rPr>
        <w:t>OUT </w:t>
      </w:r>
      <w:r>
        <w:rPr>
          <w:rFonts w:ascii="STZhongsong" w:hAnsi="STZhongsong" w:eastAsia="STZhongsong" w:cs="STZhongsong"/>
          <w:sz w:val="21"/>
          <w:szCs w:val="21"/>
          <w:spacing w:val="-3"/>
        </w:rPr>
        <w:t>单元显示的数是否在原有</w:t>
      </w:r>
      <w:r>
        <w:rPr>
          <w:rFonts w:ascii="STZhongsong" w:hAnsi="STZhongsong" w:eastAsia="STZhongsong" w:cs="STZhongsong"/>
          <w:sz w:val="21"/>
          <w:szCs w:val="21"/>
          <w:spacing w:val="-4"/>
        </w:rPr>
        <w:t>基础加 </w:t>
      </w:r>
      <w:r>
        <w:rPr>
          <w:rFonts w:ascii="Times New Roman" w:hAnsi="Times New Roman" w:eastAsia="Times New Roman" w:cs="Times New Roman"/>
          <w:sz w:val="21"/>
          <w:szCs w:val="21"/>
          <w:spacing w:val="-4"/>
        </w:rPr>
        <w:t>1</w:t>
      </w:r>
      <w:r>
        <w:rPr>
          <w:rFonts w:ascii="STZhongsong" w:hAnsi="STZhongsong" w:eastAsia="STZhongsong" w:cs="STZhongsong"/>
          <w:sz w:val="21"/>
          <w:szCs w:val="21"/>
          <w:spacing w:val="-4"/>
        </w:rPr>
        <w:t>（第一次是在 </w:t>
      </w:r>
      <w:r>
        <w:rPr>
          <w:rFonts w:ascii="Times New Roman" w:hAnsi="Times New Roman" w:eastAsia="Times New Roman" w:cs="Times New Roman"/>
          <w:sz w:val="21"/>
          <w:szCs w:val="21"/>
          <w:spacing w:val="-4"/>
        </w:rPr>
        <w:t>IN </w:t>
      </w:r>
      <w:r>
        <w:rPr>
          <w:rFonts w:ascii="STZhongsong" w:hAnsi="STZhongsong" w:eastAsia="STZhongsong" w:cs="STZhongsong"/>
          <w:sz w:val="21"/>
          <w:szCs w:val="21"/>
          <w:spacing w:val="-4"/>
        </w:rPr>
        <w:t>单元</w:t>
      </w:r>
      <w:r>
        <w:rPr>
          <w:rFonts w:ascii="STZhongsong" w:hAnsi="STZhongsong" w:eastAsia="STZhongsong" w:cs="STZhongsong"/>
          <w:sz w:val="21"/>
          <w:szCs w:val="21"/>
        </w:rPr>
        <w:t xml:space="preserve">  </w:t>
      </w:r>
      <w:r>
        <w:rPr>
          <w:rFonts w:ascii="STZhongsong" w:hAnsi="STZhongsong" w:eastAsia="STZhongsong" w:cs="STZhongsong"/>
          <w:sz w:val="21"/>
          <w:szCs w:val="21"/>
          <w:spacing w:val="-10"/>
        </w:rPr>
        <w:t>值的基础加 </w:t>
      </w:r>
      <w:r>
        <w:rPr>
          <w:rFonts w:ascii="Times New Roman" w:hAnsi="Times New Roman" w:eastAsia="Times New Roman" w:cs="Times New Roman"/>
          <w:sz w:val="21"/>
          <w:szCs w:val="21"/>
          <w:spacing w:val="-10"/>
        </w:rPr>
        <w:t>1</w:t>
      </w:r>
      <w:r>
        <w:rPr>
          <w:rFonts w:ascii="STZhongsong" w:hAnsi="STZhongsong" w:eastAsia="STZhongsong" w:cs="STZhongsong"/>
          <w:sz w:val="21"/>
          <w:szCs w:val="21"/>
          <w:spacing w:val="-10"/>
        </w:rPr>
        <w:t>）。</w:t>
      </w:r>
    </w:p>
    <w:p>
      <w:pPr>
        <w:ind w:left="461"/>
        <w:spacing w:before="294" w:line="192" w:lineRule="auto"/>
        <w:rPr>
          <w:rFonts w:ascii="STZhongsong" w:hAnsi="STZhongsong" w:eastAsia="STZhongsong" w:cs="STZhongsong"/>
          <w:sz w:val="21"/>
          <w:szCs w:val="21"/>
        </w:rPr>
      </w:pPr>
      <w:r>
        <w:rPr>
          <w:rFonts w:ascii="STZhongsong" w:hAnsi="STZhongsong" w:eastAsia="STZhongsong" w:cs="STZhongsong"/>
          <w:sz w:val="21"/>
          <w:szCs w:val="21"/>
          <w:spacing w:val="-2"/>
        </w:rPr>
        <w:t>方法二：联机运行</w:t>
      </w:r>
    </w:p>
    <w:p>
      <w:pPr>
        <w:ind w:left="33" w:right="75" w:firstLine="420"/>
        <w:spacing w:before="17" w:line="252" w:lineRule="auto"/>
        <w:rPr>
          <w:rFonts w:ascii="STZhongsong" w:hAnsi="STZhongsong" w:eastAsia="STZhongsong" w:cs="STZhongsong"/>
          <w:sz w:val="21"/>
          <w:szCs w:val="21"/>
        </w:rPr>
      </w:pPr>
      <w:r>
        <w:rPr>
          <w:rFonts w:ascii="STZhongsong" w:hAnsi="STZhongsong" w:eastAsia="STZhongsong" w:cs="STZhongsong"/>
          <w:sz w:val="21"/>
          <w:szCs w:val="21"/>
          <w:spacing w:val="-8"/>
        </w:rPr>
        <w:t>进入软件界面，选择菜单命令“【实验】—【</w:t>
      </w:r>
      <w:r>
        <w:rPr>
          <w:rFonts w:ascii="STZhongsong" w:hAnsi="STZhongsong" w:eastAsia="STZhongsong" w:cs="STZhongsong"/>
          <w:sz w:val="21"/>
          <w:szCs w:val="21"/>
          <w:spacing w:val="-22"/>
        </w:rPr>
        <w:t xml:space="preserve"> </w:t>
      </w:r>
      <w:r>
        <w:rPr>
          <w:rFonts w:ascii="Times New Roman" w:hAnsi="Times New Roman" w:eastAsia="Times New Roman" w:cs="Times New Roman"/>
          <w:sz w:val="21"/>
          <w:szCs w:val="21"/>
          <w:spacing w:val="-8"/>
        </w:rPr>
        <w:t>CISC  </w:t>
      </w:r>
      <w:r>
        <w:rPr>
          <w:rFonts w:ascii="STZhongsong" w:hAnsi="STZhongsong" w:eastAsia="STZhongsong" w:cs="STZhongsong"/>
          <w:sz w:val="21"/>
          <w:szCs w:val="21"/>
          <w:spacing w:val="-8"/>
        </w:rPr>
        <w:t>实验】”，打开相应的数据通路图，选择</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相应的功能命令，即可联机运行、监控、调试程序。</w:t>
      </w:r>
    </w:p>
    <w:p>
      <w:pPr>
        <w:ind w:left="33" w:right="8" w:firstLine="421"/>
        <w:spacing w:before="19" w:line="229" w:lineRule="auto"/>
        <w:jc w:val="both"/>
        <w:rPr>
          <w:rFonts w:ascii="STZhongsong" w:hAnsi="STZhongsong" w:eastAsia="STZhongsong" w:cs="STZhongsong"/>
          <w:sz w:val="21"/>
          <w:szCs w:val="21"/>
        </w:rPr>
      </w:pPr>
      <w:r>
        <w:pict>
          <v:shape id="_x0000_s5244" style="position:absolute;margin-left:190.74pt;margin-top:36.766pt;mso-position-vertical-relative:text;mso-position-horizontal-relative:text;width:23.6pt;height:14.1pt;z-index:263965696;" filled="false" stroked="false" type="#_x0000_t202">
            <v:fill on="false"/>
            <v:stroke on="false"/>
            <v:path/>
            <v:imagedata o:title=""/>
            <o:lock v:ext="edit" aspectratio="false"/>
            <v:textbox inset="0mm,0mm,0mm,0mm">
              <w:txbxContent>
                <w:p>
                  <w:pPr>
                    <w:pStyle w:val="BodyText"/>
                    <w:ind w:left="20"/>
                    <w:spacing w:before="19"/>
                    <w:tabs>
                      <w:tab w:val="left" w:pos="450"/>
                    </w:tabs>
                    <w:rPr/>
                  </w:pPr>
                  <w:r>
                    <w:rPr>
                      <w:u w:val="single" w:color="auto"/>
                    </w:rPr>
                    <w:tab/>
                  </w:r>
                </w:p>
              </w:txbxContent>
            </v:textbox>
          </v:shape>
        </w:pict>
      </w:r>
      <w:r>
        <w:rPr>
          <w:rFonts w:ascii="STZhongsong" w:hAnsi="STZhongsong" w:eastAsia="STZhongsong" w:cs="STZhongsong"/>
          <w:sz w:val="21"/>
          <w:szCs w:val="21"/>
          <w:spacing w:val="-3"/>
        </w:rPr>
        <w:t>按动 </w:t>
      </w:r>
      <w:r>
        <w:rPr>
          <w:rFonts w:ascii="Times New Roman" w:hAnsi="Times New Roman" w:eastAsia="Times New Roman" w:cs="Times New Roman"/>
          <w:sz w:val="21"/>
          <w:szCs w:val="21"/>
          <w:spacing w:val="-3"/>
        </w:rPr>
        <w:t>CON </w:t>
      </w:r>
      <w:r>
        <w:rPr>
          <w:rFonts w:ascii="STZhongsong" w:hAnsi="STZhongsong" w:eastAsia="STZhongsong" w:cs="STZhongsong"/>
          <w:sz w:val="21"/>
          <w:szCs w:val="21"/>
          <w:spacing w:val="-3"/>
        </w:rPr>
        <w:t>单元的总清按钮 </w:t>
      </w:r>
      <w:r>
        <w:rPr>
          <w:rFonts w:ascii="Times New Roman" w:hAnsi="Times New Roman" w:eastAsia="Times New Roman" w:cs="Times New Roman"/>
          <w:sz w:val="21"/>
          <w:szCs w:val="21"/>
          <w:spacing w:val="-3"/>
        </w:rPr>
        <w:t>CLR</w:t>
      </w:r>
      <w:r>
        <w:rPr>
          <w:rFonts w:ascii="STZhongsong" w:hAnsi="STZhongsong" w:eastAsia="STZhongsong" w:cs="STZhongsong"/>
          <w:sz w:val="21"/>
          <w:szCs w:val="21"/>
          <w:spacing w:val="-3"/>
        </w:rPr>
        <w:t>，然后通过软件运行程序，在数据通</w:t>
      </w:r>
      <w:r>
        <w:rPr>
          <w:rFonts w:ascii="STZhongsong" w:hAnsi="STZhongsong" w:eastAsia="STZhongsong" w:cs="STZhongsong"/>
          <w:sz w:val="21"/>
          <w:szCs w:val="21"/>
          <w:spacing w:val="-4"/>
        </w:rPr>
        <w:t>路图和微程序流中观测</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程序的执行过程。在微程序流程图中观测：选择‘单周期’运行程序，当模型机执行完</w:t>
      </w:r>
      <w:r>
        <w:rPr>
          <w:rFonts w:ascii="STZhongsong" w:hAnsi="STZhongsong" w:eastAsia="STZhongsong" w:cs="STZhongsong"/>
          <w:sz w:val="21"/>
          <w:szCs w:val="21"/>
          <w:spacing w:val="55"/>
        </w:rPr>
        <w:t xml:space="preserve"> </w:t>
      </w:r>
      <w:r>
        <w:rPr>
          <w:rFonts w:ascii="Times New Roman" w:hAnsi="Times New Roman" w:eastAsia="Times New Roman" w:cs="Times New Roman"/>
          <w:sz w:val="21"/>
          <w:szCs w:val="21"/>
        </w:rPr>
        <w:t>MOV  </w:t>
      </w:r>
      <w:r>
        <w:rPr>
          <w:rFonts w:ascii="STZhongsong" w:hAnsi="STZhongsong" w:eastAsia="STZhongsong" w:cs="STZhongsong"/>
          <w:sz w:val="21"/>
          <w:szCs w:val="21"/>
          <w:spacing w:val="-1"/>
        </w:rPr>
        <w:t>指令后，按下 </w:t>
      </w:r>
      <w:r>
        <w:rPr>
          <w:rFonts w:ascii="Times New Roman" w:hAnsi="Times New Roman" w:eastAsia="Times New Roman" w:cs="Times New Roman"/>
          <w:sz w:val="21"/>
          <w:szCs w:val="21"/>
          <w:spacing w:val="-1"/>
        </w:rPr>
        <w:t>KK </w:t>
      </w:r>
      <w:r>
        <w:rPr>
          <w:rFonts w:ascii="STZhongsong" w:hAnsi="STZhongsong" w:eastAsia="STZhongsong" w:cs="STZhongsong"/>
          <w:sz w:val="21"/>
          <w:szCs w:val="21"/>
          <w:spacing w:val="-1"/>
        </w:rPr>
        <w:t>开关，不要松开，可见控制总</w:t>
      </w:r>
      <w:r>
        <w:rPr>
          <w:rFonts w:ascii="STZhongsong" w:hAnsi="STZhongsong" w:eastAsia="STZhongsong" w:cs="STZhongsong"/>
          <w:sz w:val="21"/>
          <w:szCs w:val="21"/>
          <w:spacing w:val="-2"/>
        </w:rPr>
        <w:t>线 </w:t>
      </w:r>
      <w:r>
        <w:rPr>
          <w:rFonts w:ascii="Times New Roman" w:hAnsi="Times New Roman" w:eastAsia="Times New Roman" w:cs="Times New Roman"/>
          <w:sz w:val="21"/>
          <w:szCs w:val="21"/>
          <w:spacing w:val="-2"/>
        </w:rPr>
        <w:t>INTR </w:t>
      </w:r>
      <w:r>
        <w:rPr>
          <w:rFonts w:ascii="STZhongsong" w:hAnsi="STZhongsong" w:eastAsia="STZhongsong" w:cs="STZhongsong"/>
          <w:sz w:val="21"/>
          <w:szCs w:val="21"/>
          <w:spacing w:val="-2"/>
        </w:rPr>
        <w:t>指示灯亮，继续‘单周期’运行程序，</w:t>
      </w:r>
    </w:p>
    <w:p>
      <w:pPr>
        <w:ind w:left="36" w:right="69" w:hanging="5"/>
        <w:spacing w:before="55"/>
        <w:rPr>
          <w:rFonts w:ascii="STZhongsong" w:hAnsi="STZhongsong" w:eastAsia="STZhongsong" w:cs="STZhongsong"/>
          <w:sz w:val="21"/>
          <w:szCs w:val="21"/>
        </w:rPr>
      </w:pPr>
      <w:r>
        <w:rPr>
          <w:rFonts w:ascii="STZhongsong" w:hAnsi="STZhongsong" w:eastAsia="STZhongsong" w:cs="STZhongsong"/>
          <w:sz w:val="21"/>
          <w:szCs w:val="21"/>
          <w:spacing w:val="-2"/>
        </w:rPr>
        <w:t>直到模型机的 </w:t>
      </w:r>
      <w:r>
        <w:rPr>
          <w:rFonts w:ascii="Times New Roman" w:hAnsi="Times New Roman" w:eastAsia="Times New Roman" w:cs="Times New Roman"/>
          <w:sz w:val="21"/>
          <w:szCs w:val="21"/>
          <w:spacing w:val="-2"/>
        </w:rPr>
        <w:t>CPU</w:t>
      </w:r>
      <w:r>
        <w:rPr>
          <w:rFonts w:ascii="Times New Roman" w:hAnsi="Times New Roman" w:eastAsia="Times New Roman" w:cs="Times New Roman"/>
          <w:sz w:val="21"/>
          <w:szCs w:val="21"/>
          <w:spacing w:val="26"/>
          <w:w w:val="101"/>
        </w:rPr>
        <w:t xml:space="preserve"> </w:t>
      </w:r>
      <w:r>
        <w:rPr>
          <w:rFonts w:ascii="STZhongsong" w:hAnsi="STZhongsong" w:eastAsia="STZhongsong" w:cs="STZhongsong"/>
          <w:sz w:val="21"/>
          <w:szCs w:val="21"/>
          <w:spacing w:val="-2"/>
        </w:rPr>
        <w:t>向 </w:t>
      </w:r>
      <w:r>
        <w:rPr>
          <w:rFonts w:ascii="Times New Roman" w:hAnsi="Times New Roman" w:eastAsia="Times New Roman" w:cs="Times New Roman"/>
          <w:sz w:val="21"/>
          <w:szCs w:val="21"/>
          <w:spacing w:val="-2"/>
        </w:rPr>
        <w:t>8259 </w:t>
      </w:r>
      <w:r>
        <w:rPr>
          <w:rFonts w:ascii="STZhongsong" w:hAnsi="STZhongsong" w:eastAsia="STZhongsong" w:cs="STZhongsong"/>
          <w:sz w:val="21"/>
          <w:szCs w:val="21"/>
          <w:spacing w:val="-2"/>
        </w:rPr>
        <w:t>发送完第一个</w:t>
      </w:r>
      <w:r>
        <w:rPr>
          <w:rFonts w:ascii="STZhongsong" w:hAnsi="STZhongsong" w:eastAsia="STZhongsong" w:cs="STZhongsong"/>
          <w:sz w:val="21"/>
          <w:szCs w:val="21"/>
          <w:spacing w:val="-23"/>
        </w:rPr>
        <w:t xml:space="preserve"> </w:t>
      </w:r>
      <w:r>
        <w:rPr>
          <w:rFonts w:ascii="Times New Roman" w:hAnsi="Times New Roman" w:eastAsia="Times New Roman" w:cs="Times New Roman"/>
          <w:sz w:val="18"/>
          <w:szCs w:val="18"/>
          <w:spacing w:val="-2"/>
        </w:rPr>
        <w:t>INTA </w:t>
      </w:r>
      <w:r>
        <w:rPr>
          <w:rFonts w:ascii="STZhongsong" w:hAnsi="STZhongsong" w:eastAsia="STZhongsong" w:cs="STZhongsong"/>
          <w:sz w:val="21"/>
          <w:szCs w:val="21"/>
          <w:spacing w:val="-3"/>
        </w:rPr>
        <w:t>，然后松开 </w:t>
      </w:r>
      <w:r>
        <w:rPr>
          <w:rFonts w:ascii="Times New Roman" w:hAnsi="Times New Roman" w:eastAsia="Times New Roman" w:cs="Times New Roman"/>
          <w:sz w:val="21"/>
          <w:szCs w:val="21"/>
          <w:spacing w:val="-3"/>
        </w:rPr>
        <w:t>KK </w:t>
      </w:r>
      <w:r>
        <w:rPr>
          <w:rFonts w:ascii="STZhongsong" w:hAnsi="STZhongsong" w:eastAsia="STZhongsong" w:cs="STZhongsong"/>
          <w:sz w:val="21"/>
          <w:szCs w:val="21"/>
          <w:spacing w:val="-3"/>
        </w:rPr>
        <w:t>开关，</w:t>
      </w:r>
      <w:r>
        <w:rPr>
          <w:rFonts w:ascii="Times New Roman" w:hAnsi="Times New Roman" w:eastAsia="Times New Roman" w:cs="Times New Roman"/>
          <w:sz w:val="21"/>
          <w:szCs w:val="21"/>
          <w:spacing w:val="-3"/>
        </w:rPr>
        <w:t>INTR</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3"/>
        </w:rPr>
        <w:t>中断请求被 </w:t>
      </w:r>
      <w:r>
        <w:rPr>
          <w:rFonts w:ascii="Times New Roman" w:hAnsi="Times New Roman" w:eastAsia="Times New Roman" w:cs="Times New Roman"/>
          <w:sz w:val="21"/>
          <w:szCs w:val="21"/>
          <w:spacing w:val="-3"/>
        </w:rPr>
        <w:t>8259 </w:t>
      </w:r>
      <w:r>
        <w:rPr>
          <w:rFonts w:ascii="STZhongsong" w:hAnsi="STZhongsong" w:eastAsia="STZhongsong" w:cs="STZhongsong"/>
          <w:sz w:val="21"/>
          <w:szCs w:val="21"/>
          <w:spacing w:val="-3"/>
        </w:rPr>
        <w:t>锁</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存，</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19"/>
        </w:rPr>
        <w:t xml:space="preserve"> </w:t>
      </w:r>
      <w:r>
        <w:rPr>
          <w:rFonts w:ascii="STZhongsong" w:hAnsi="STZhongsong" w:eastAsia="STZhongsong" w:cs="STZhongsong"/>
          <w:sz w:val="21"/>
          <w:szCs w:val="21"/>
          <w:spacing w:val="-1"/>
        </w:rPr>
        <w:t>响应中断。仔细分析中断响应时现场保护的过程，</w:t>
      </w:r>
      <w:r>
        <w:rPr>
          <w:rFonts w:ascii="STZhongsong" w:hAnsi="STZhongsong" w:eastAsia="STZhongsong" w:cs="STZhongsong"/>
          <w:sz w:val="21"/>
          <w:szCs w:val="21"/>
          <w:spacing w:val="-2"/>
        </w:rPr>
        <w:t>中断返回时现场恢复的过程。</w:t>
      </w:r>
    </w:p>
    <w:p>
      <w:pPr>
        <w:ind w:left="34" w:right="71" w:firstLine="421"/>
        <w:spacing w:before="1" w:line="233" w:lineRule="auto"/>
        <w:rPr>
          <w:rFonts w:ascii="STZhongsong" w:hAnsi="STZhongsong" w:eastAsia="STZhongsong" w:cs="STZhongsong"/>
          <w:sz w:val="21"/>
          <w:szCs w:val="21"/>
        </w:rPr>
      </w:pPr>
      <w:r>
        <w:rPr>
          <w:rFonts w:ascii="STZhongsong" w:hAnsi="STZhongsong" w:eastAsia="STZhongsong" w:cs="STZhongsong"/>
          <w:sz w:val="21"/>
          <w:szCs w:val="21"/>
          <w:spacing w:val="-1"/>
        </w:rPr>
        <w:t>每响应一次中断，检查 </w:t>
      </w:r>
      <w:r>
        <w:rPr>
          <w:rFonts w:ascii="Times New Roman" w:hAnsi="Times New Roman" w:eastAsia="Times New Roman" w:cs="Times New Roman"/>
          <w:sz w:val="21"/>
          <w:szCs w:val="21"/>
          <w:spacing w:val="-1"/>
        </w:rPr>
        <w:t>OUT</w:t>
      </w:r>
      <w:r>
        <w:rPr>
          <w:rFonts w:ascii="Times New Roman" w:hAnsi="Times New Roman" w:eastAsia="Times New Roman" w:cs="Times New Roman"/>
          <w:sz w:val="21"/>
          <w:szCs w:val="21"/>
          <w:spacing w:val="28"/>
          <w:w w:val="101"/>
        </w:rPr>
        <w:t xml:space="preserve"> </w:t>
      </w:r>
      <w:r>
        <w:rPr>
          <w:rFonts w:ascii="STZhongsong" w:hAnsi="STZhongsong" w:eastAsia="STZhongsong" w:cs="STZhongsong"/>
          <w:sz w:val="21"/>
          <w:szCs w:val="21"/>
          <w:spacing w:val="-1"/>
        </w:rPr>
        <w:t>单元显示的数是否在原有基础加</w:t>
      </w:r>
      <w:r>
        <w:rPr>
          <w:rFonts w:ascii="STZhongsong" w:hAnsi="STZhongsong" w:eastAsia="STZhongsong" w:cs="STZhongsong"/>
          <w:sz w:val="21"/>
          <w:szCs w:val="21"/>
          <w:spacing w:val="28"/>
        </w:rPr>
        <w:t xml:space="preserve">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（第一次是在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spacing w:val="-1"/>
        </w:rPr>
        <w:t>单元值的</w:t>
      </w:r>
      <w:r>
        <w:rPr>
          <w:rFonts w:ascii="STZhongsong" w:hAnsi="STZhongsong" w:eastAsia="STZhongsong" w:cs="STZhongsong"/>
          <w:sz w:val="21"/>
          <w:szCs w:val="21"/>
        </w:rPr>
        <w:t xml:space="preserve"> </w:t>
      </w:r>
      <w:r>
        <w:rPr>
          <w:rFonts w:ascii="STZhongsong" w:hAnsi="STZhongsong" w:eastAsia="STZhongsong" w:cs="STZhongsong"/>
          <w:sz w:val="21"/>
          <w:szCs w:val="21"/>
          <w:spacing w:val="-16"/>
        </w:rPr>
        <w:t>基础加</w:t>
      </w:r>
      <w:r>
        <w:rPr>
          <w:rFonts w:ascii="STZhongsong" w:hAnsi="STZhongsong" w:eastAsia="STZhongsong" w:cs="STZhongsong"/>
          <w:sz w:val="21"/>
          <w:szCs w:val="21"/>
          <w:spacing w:val="10"/>
        </w:rPr>
        <w:t xml:space="preserve"> </w:t>
      </w:r>
      <w:r>
        <w:rPr>
          <w:rFonts w:ascii="Times New Roman" w:hAnsi="Times New Roman" w:eastAsia="Times New Roman" w:cs="Times New Roman"/>
          <w:sz w:val="21"/>
          <w:szCs w:val="21"/>
          <w:spacing w:val="-16"/>
        </w:rPr>
        <w:t>1</w:t>
      </w:r>
      <w:r>
        <w:rPr>
          <w:rFonts w:ascii="STZhongsong" w:hAnsi="STZhongsong" w:eastAsia="STZhongsong" w:cs="STZhongsong"/>
          <w:sz w:val="21"/>
          <w:szCs w:val="21"/>
          <w:spacing w:val="-16"/>
        </w:rPr>
        <w:t>）。</w:t>
      </w:r>
    </w:p>
    <w:p>
      <w:pPr>
        <w:spacing w:line="233" w:lineRule="auto"/>
        <w:sectPr>
          <w:headerReference w:type="default" r:id="rId673"/>
          <w:footerReference w:type="default" r:id="rId674"/>
          <w:pgSz w:w="10433" w:h="14742"/>
          <w:pgMar w:top="1037" w:right="836" w:bottom="1258" w:left="820" w:header="712" w:footer="1097" w:gutter="0"/>
        </w:sectPr>
        <w:rPr>
          <w:rFonts w:ascii="STZhongsong" w:hAnsi="STZhongsong" w:eastAsia="STZhongsong" w:cs="STZhongsong"/>
          <w:sz w:val="21"/>
          <w:szCs w:val="21"/>
        </w:rPr>
      </w:pPr>
    </w:p>
    <w:p>
      <w:pPr>
        <w:pStyle w:val="BodyText"/>
        <w:spacing w:line="317" w:lineRule="auto"/>
        <w:rPr/>
      </w:pPr>
      <w:r/>
    </w:p>
    <w:p>
      <w:pPr>
        <w:pStyle w:val="BodyText"/>
        <w:spacing w:line="317" w:lineRule="auto"/>
        <w:rPr/>
      </w:pPr>
      <w:r/>
    </w:p>
    <w:p>
      <w:pPr>
        <w:ind w:left="1836"/>
        <w:spacing w:before="100" w:line="199" w:lineRule="auto"/>
        <w:outlineLvl w:val="1"/>
        <w:rPr>
          <w:rFonts w:ascii="STZhongsong" w:hAnsi="STZhongsong" w:eastAsia="STZhongsong" w:cs="STZhongsong"/>
          <w:sz w:val="27"/>
          <w:szCs w:val="27"/>
        </w:rPr>
      </w:pPr>
      <w:bookmarkStart w:name="bookmark21" w:id="21"/>
      <w:bookmarkEnd w:id="21"/>
      <w:r>
        <w:rPr>
          <w:rFonts w:ascii="Times New Roman" w:hAnsi="Times New Roman" w:eastAsia="Times New Roman" w:cs="Times New Roman"/>
          <w:sz w:val="27"/>
          <w:szCs w:val="27"/>
          <w:b/>
          <w:bCs/>
          <w:spacing w:val="5"/>
        </w:rPr>
        <w:t>6.2    </w:t>
      </w:r>
      <w:r>
        <w:rPr>
          <w:rFonts w:ascii="STZhongsong" w:hAnsi="STZhongsong" w:eastAsia="STZhongsong" w:cs="STZhongsong"/>
          <w:sz w:val="27"/>
          <w:szCs w:val="27"/>
          <w:b/>
          <w:bCs/>
          <w:spacing w:val="5"/>
        </w:rPr>
        <w:t>带</w:t>
      </w:r>
      <w:r>
        <w:rPr>
          <w:rFonts w:ascii="STZhongsong" w:hAnsi="STZhongsong" w:eastAsia="STZhongsong" w:cs="STZhongsong"/>
          <w:sz w:val="27"/>
          <w:szCs w:val="27"/>
          <w:spacing w:val="5"/>
        </w:rPr>
        <w:t xml:space="preserve"> </w:t>
      </w:r>
      <w:r>
        <w:rPr>
          <w:rFonts w:ascii="Times New Roman" w:hAnsi="Times New Roman" w:eastAsia="Times New Roman" w:cs="Times New Roman"/>
          <w:sz w:val="27"/>
          <w:szCs w:val="27"/>
          <w:b/>
          <w:bCs/>
        </w:rPr>
        <w:t>DMA</w:t>
      </w:r>
      <w:r>
        <w:rPr>
          <w:rFonts w:ascii="Times New Roman" w:hAnsi="Times New Roman" w:eastAsia="Times New Roman" w:cs="Times New Roman"/>
          <w:sz w:val="27"/>
          <w:szCs w:val="27"/>
          <w:b/>
          <w:bCs/>
          <w:spacing w:val="5"/>
        </w:rPr>
        <w:t xml:space="preserve"> </w:t>
      </w:r>
      <w:r>
        <w:rPr>
          <w:rFonts w:ascii="STZhongsong" w:hAnsi="STZhongsong" w:eastAsia="STZhongsong" w:cs="STZhongsong"/>
          <w:sz w:val="27"/>
          <w:szCs w:val="27"/>
          <w:b/>
          <w:bCs/>
          <w:spacing w:val="5"/>
        </w:rPr>
        <w:t>控制功能的模型机设计实验</w:t>
      </w:r>
    </w:p>
    <w:p>
      <w:pPr>
        <w:ind w:left="38"/>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6.2.1    </w:t>
      </w:r>
      <w:r>
        <w:rPr>
          <w:rFonts w:ascii="STZhongsong" w:hAnsi="STZhongsong" w:eastAsia="STZhongsong" w:cs="STZhongsong"/>
          <w:sz w:val="24"/>
          <w:szCs w:val="24"/>
          <w:b/>
          <w:bCs/>
          <w:spacing w:val="-2"/>
        </w:rPr>
        <w:t>实验目的</w:t>
      </w:r>
    </w:p>
    <w:p>
      <w:pPr>
        <w:ind w:left="458"/>
        <w:spacing w:before="152"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(1)  </w:t>
      </w:r>
      <w:r>
        <w:rPr>
          <w:rFonts w:ascii="STZhongsong" w:hAnsi="STZhongsong" w:eastAsia="STZhongsong" w:cs="STZhongsong"/>
          <w:sz w:val="21"/>
          <w:szCs w:val="21"/>
          <w:spacing w:val="-3"/>
        </w:rPr>
        <w:t>掌握 </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外扩接口芯片的方法。</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掌握 </w:t>
      </w:r>
      <w:r>
        <w:rPr>
          <w:rFonts w:ascii="Times New Roman" w:hAnsi="Times New Roman" w:eastAsia="Times New Roman" w:cs="Times New Roman"/>
          <w:sz w:val="21"/>
          <w:szCs w:val="21"/>
          <w:spacing w:val="-2"/>
        </w:rPr>
        <w:t>8237DMA </w:t>
      </w:r>
      <w:r>
        <w:rPr>
          <w:rFonts w:ascii="STZhongsong" w:hAnsi="STZhongsong" w:eastAsia="STZhongsong" w:cs="STZhongsong"/>
          <w:sz w:val="21"/>
          <w:szCs w:val="21"/>
          <w:spacing w:val="-2"/>
        </w:rPr>
        <w:t>控制器原理及其应用编程。</w:t>
      </w:r>
    </w:p>
    <w:p>
      <w:pPr>
        <w:ind w:left="38"/>
        <w:spacing w:before="18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6.2.2    </w:t>
      </w:r>
      <w:r>
        <w:rPr>
          <w:rFonts w:ascii="STZhongsong" w:hAnsi="STZhongsong" w:eastAsia="STZhongsong" w:cs="STZhongsong"/>
          <w:sz w:val="24"/>
          <w:szCs w:val="24"/>
          <w:b/>
          <w:bCs/>
          <w:spacing w:val="-2"/>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8"/>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6.2.3    </w:t>
      </w:r>
      <w:r>
        <w:rPr>
          <w:rFonts w:ascii="STZhongsong" w:hAnsi="STZhongsong" w:eastAsia="STZhongsong" w:cs="STZhongsong"/>
          <w:sz w:val="24"/>
          <w:szCs w:val="24"/>
          <w:b/>
          <w:bCs/>
          <w:spacing w:val="-2"/>
        </w:rPr>
        <w:t>实验原理</w:t>
      </w:r>
    </w:p>
    <w:p>
      <w:pPr>
        <w:ind w:left="46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b/>
          <w:bCs/>
          <w:spacing w:val="-11"/>
        </w:rPr>
        <w:t xml:space="preserve"> </w:t>
      </w:r>
      <w:r>
        <w:rPr>
          <w:rFonts w:ascii="STZhongsong" w:hAnsi="STZhongsong" w:eastAsia="STZhongsong" w:cs="STZhongsong"/>
          <w:sz w:val="21"/>
          <w:szCs w:val="21"/>
          <w:b/>
          <w:bCs/>
          <w:spacing w:val="-6"/>
        </w:rPr>
        <w:t>．</w:t>
      </w:r>
      <w:r>
        <w:rPr>
          <w:rFonts w:ascii="Times New Roman" w:hAnsi="Times New Roman" w:eastAsia="Times New Roman" w:cs="Times New Roman"/>
          <w:sz w:val="21"/>
          <w:szCs w:val="21"/>
          <w:b/>
          <w:bCs/>
          <w:spacing w:val="-6"/>
        </w:rPr>
        <w:t>8237 </w:t>
      </w:r>
      <w:r>
        <w:rPr>
          <w:rFonts w:ascii="STZhongsong" w:hAnsi="STZhongsong" w:eastAsia="STZhongsong" w:cs="STZhongsong"/>
          <w:sz w:val="21"/>
          <w:szCs w:val="21"/>
          <w:b/>
          <w:bCs/>
          <w:spacing w:val="-6"/>
        </w:rPr>
        <w:t>芯片简介</w:t>
      </w:r>
    </w:p>
    <w:p>
      <w:pPr>
        <w:ind w:left="458"/>
        <w:spacing w:before="96" w:line="314" w:lineRule="exact"/>
        <w:rPr>
          <w:rFonts w:ascii="STZhongsong" w:hAnsi="STZhongsong" w:eastAsia="STZhongsong" w:cs="STZhongsong"/>
          <w:sz w:val="21"/>
          <w:szCs w:val="21"/>
        </w:rPr>
      </w:pPr>
      <w:r>
        <w:pict>
          <v:shape id="_x0000_s5246" style="position:absolute;margin-left:167.489pt;margin-top:43.7578pt;mso-position-vertical-relative:text;mso-position-horizontal-relative:text;width:36.65pt;height:124.45pt;z-index:264145920;" filled="false" stroked="false" type="#_x0000_t202">
            <v:fill on="false"/>
            <v:stroke on="false"/>
            <v:path/>
            <v:imagedata o:title=""/>
            <o:lock v:ext="edit" aspectratio="false"/>
            <v:textbox inset="0mm,0mm,0mm,0mm">
              <w:txbxContent>
                <w:p>
                  <w:pPr>
                    <w:ind w:left="232"/>
                    <w:spacing w:before="20"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IOR</w:t>
                  </w:r>
                  <w:r>
                    <w:rPr>
                      <w:rFonts w:ascii="Times New Roman" w:hAnsi="Times New Roman" w:eastAsia="Times New Roman" w:cs="Times New Roman"/>
                      <w:sz w:val="12"/>
                      <w:szCs w:val="12"/>
                      <w:spacing w:val="-15"/>
                    </w:rPr>
                    <w:t xml:space="preserve"> </w:t>
                  </w:r>
                  <w:r>
                    <w:rPr>
                      <w:rFonts w:ascii="Times New Roman" w:hAnsi="Times New Roman" w:eastAsia="Times New Roman" w:cs="Times New Roman"/>
                      <w:sz w:val="12"/>
                      <w:szCs w:val="12"/>
                      <w:strike/>
                    </w:rPr>
                    <w:t xml:space="preserve">         </w:t>
                  </w:r>
                </w:p>
                <w:p>
                  <w:pPr>
                    <w:ind w:left="199"/>
                    <w:spacing w:before="15"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IOW</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66"/>
                    <w:spacing w:before="19" w:line="184"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MEMR</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33"/>
                    <w:spacing w:before="16" w:line="184"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MEMW</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264"/>
                    <w:spacing w:before="15"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NC</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20"/>
                    <w:spacing w:before="15"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READY</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103"/>
                    <w:spacing w:before="15"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HLDA</w:t>
                  </w:r>
                  <w:r>
                    <w:rPr>
                      <w:rFonts w:ascii="Times New Roman" w:hAnsi="Times New Roman" w:eastAsia="Times New Roman" w:cs="Times New Roman"/>
                      <w:sz w:val="12"/>
                      <w:szCs w:val="12"/>
                      <w:spacing w:val="-16"/>
                    </w:rPr>
                    <w:t xml:space="preserve"> </w:t>
                  </w:r>
                  <w:r>
                    <w:rPr>
                      <w:rFonts w:ascii="Times New Roman" w:hAnsi="Times New Roman" w:eastAsia="Times New Roman" w:cs="Times New Roman"/>
                      <w:sz w:val="12"/>
                      <w:szCs w:val="12"/>
                      <w:strike/>
                    </w:rPr>
                    <w:t xml:space="preserve">         </w:t>
                  </w:r>
                </w:p>
                <w:p>
                  <w:pPr>
                    <w:ind w:left="43"/>
                    <w:spacing w:before="15"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ADSTB</w:t>
                  </w:r>
                  <w:r>
                    <w:rPr>
                      <w:rFonts w:ascii="Times New Roman" w:hAnsi="Times New Roman" w:eastAsia="Times New Roman" w:cs="Times New Roman"/>
                      <w:sz w:val="12"/>
                      <w:szCs w:val="12"/>
                      <w:spacing w:val="-12"/>
                    </w:rPr>
                    <w:t xml:space="preserve"> </w:t>
                  </w:r>
                  <w:r>
                    <w:rPr>
                      <w:rFonts w:ascii="Times New Roman" w:hAnsi="Times New Roman" w:eastAsia="Times New Roman" w:cs="Times New Roman"/>
                      <w:sz w:val="12"/>
                      <w:szCs w:val="12"/>
                      <w:strike/>
                    </w:rPr>
                    <w:t xml:space="preserve">         </w:t>
                  </w:r>
                </w:p>
                <w:p>
                  <w:pPr>
                    <w:ind w:left="188"/>
                    <w:spacing w:before="16"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AEN</w:t>
                  </w:r>
                  <w:r>
                    <w:rPr>
                      <w:rFonts w:ascii="Times New Roman" w:hAnsi="Times New Roman" w:eastAsia="Times New Roman" w:cs="Times New Roman"/>
                      <w:sz w:val="12"/>
                      <w:szCs w:val="12"/>
                      <w:spacing w:val="-12"/>
                    </w:rPr>
                    <w:t xml:space="preserve"> </w:t>
                  </w:r>
                  <w:r>
                    <w:rPr>
                      <w:rFonts w:ascii="Times New Roman" w:hAnsi="Times New Roman" w:eastAsia="Times New Roman" w:cs="Times New Roman"/>
                      <w:sz w:val="12"/>
                      <w:szCs w:val="12"/>
                      <w:strike/>
                    </w:rPr>
                    <w:t xml:space="preserve">         </w:t>
                  </w:r>
                </w:p>
                <w:p>
                  <w:pPr>
                    <w:ind w:left="180"/>
                    <w:spacing w:before="15"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HRQ</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292"/>
                    <w:spacing w:before="16"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CS</w:t>
                  </w:r>
                  <w:r>
                    <w:rPr>
                      <w:rFonts w:ascii="Times New Roman" w:hAnsi="Times New Roman" w:eastAsia="Times New Roman" w:cs="Times New Roman"/>
                      <w:sz w:val="12"/>
                      <w:szCs w:val="12"/>
                      <w:spacing w:val="-16"/>
                    </w:rPr>
                    <w:t xml:space="preserve"> </w:t>
                  </w:r>
                  <w:r>
                    <w:rPr>
                      <w:rFonts w:ascii="Times New Roman" w:hAnsi="Times New Roman" w:eastAsia="Times New Roman" w:cs="Times New Roman"/>
                      <w:sz w:val="12"/>
                      <w:szCs w:val="12"/>
                      <w:strike/>
                    </w:rPr>
                    <w:t xml:space="preserve">         </w:t>
                  </w:r>
                </w:p>
                <w:p>
                  <w:pPr>
                    <w:ind w:left="197"/>
                    <w:spacing w:before="17"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CLK</w:t>
                  </w:r>
                  <w:r>
                    <w:rPr>
                      <w:rFonts w:ascii="Times New Roman" w:hAnsi="Times New Roman" w:eastAsia="Times New Roman" w:cs="Times New Roman"/>
                      <w:sz w:val="12"/>
                      <w:szCs w:val="12"/>
                      <w:spacing w:val="-15"/>
                    </w:rPr>
                    <w:t xml:space="preserve"> </w:t>
                  </w:r>
                  <w:r>
                    <w:rPr>
                      <w:rFonts w:ascii="Times New Roman" w:hAnsi="Times New Roman" w:eastAsia="Times New Roman" w:cs="Times New Roman"/>
                      <w:sz w:val="12"/>
                      <w:szCs w:val="12"/>
                      <w:strike/>
                    </w:rPr>
                    <w:t xml:space="preserve">         </w:t>
                  </w:r>
                </w:p>
                <w:p>
                  <w:pPr>
                    <w:ind w:left="68"/>
                    <w:spacing w:before="15"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RESET</w:t>
                  </w:r>
                  <w:r>
                    <w:rPr>
                      <w:rFonts w:ascii="Times New Roman" w:hAnsi="Times New Roman" w:eastAsia="Times New Roman" w:cs="Times New Roman"/>
                      <w:sz w:val="12"/>
                      <w:szCs w:val="12"/>
                      <w:spacing w:val="-16"/>
                    </w:rPr>
                    <w:t xml:space="preserve"> </w:t>
                  </w:r>
                  <w:r>
                    <w:rPr>
                      <w:rFonts w:ascii="Times New Roman" w:hAnsi="Times New Roman" w:eastAsia="Times New Roman" w:cs="Times New Roman"/>
                      <w:sz w:val="12"/>
                      <w:szCs w:val="12"/>
                      <w:strike/>
                    </w:rPr>
                    <w:t xml:space="preserve">         </w:t>
                  </w:r>
                </w:p>
                <w:p>
                  <w:pPr>
                    <w:ind w:left="33"/>
                    <w:spacing w:before="16"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DACK2</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33"/>
                    <w:spacing w:before="15"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DACK3</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44"/>
                    <w:spacing w:before="16"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DREQ</w:t>
                  </w:r>
                  <w:r>
                    <w:rPr>
                      <w:rFonts w:ascii="Times New Roman" w:hAnsi="Times New Roman" w:eastAsia="Times New Roman" w:cs="Times New Roman"/>
                      <w:sz w:val="12"/>
                      <w:szCs w:val="12"/>
                      <w:spacing w:val="3"/>
                    </w:rPr>
                    <w:t>3</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44"/>
                    <w:spacing w:before="15"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DREQ</w:t>
                  </w:r>
                  <w:r>
                    <w:rPr>
                      <w:rFonts w:ascii="Times New Roman" w:hAnsi="Times New Roman" w:eastAsia="Times New Roman" w:cs="Times New Roman"/>
                      <w:sz w:val="12"/>
                      <w:szCs w:val="12"/>
                      <w:spacing w:val="3"/>
                    </w:rPr>
                    <w:t>2</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44"/>
                    <w:spacing w:before="15"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DREQ</w:t>
                  </w:r>
                  <w:r>
                    <w:rPr>
                      <w:rFonts w:ascii="Times New Roman" w:hAnsi="Times New Roman" w:eastAsia="Times New Roman" w:cs="Times New Roman"/>
                      <w:sz w:val="12"/>
                      <w:szCs w:val="12"/>
                      <w:spacing w:val="3"/>
                    </w:rPr>
                    <w:t>1</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44"/>
                    <w:spacing w:before="16"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DREQ</w:t>
                  </w:r>
                  <w:r>
                    <w:rPr>
                      <w:rFonts w:ascii="Times New Roman" w:hAnsi="Times New Roman" w:eastAsia="Times New Roman" w:cs="Times New Roman"/>
                      <w:sz w:val="12"/>
                      <w:szCs w:val="12"/>
                      <w:spacing w:val="3"/>
                    </w:rPr>
                    <w:t>0</w:t>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trike/>
                    </w:rPr>
                    <w:t xml:space="preserve">         </w:t>
                  </w:r>
                </w:p>
                <w:p>
                  <w:pPr>
                    <w:ind w:left="175"/>
                    <w:spacing w:before="17"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GND</w:t>
                  </w:r>
                  <w:r>
                    <w:rPr>
                      <w:rFonts w:ascii="Times New Roman" w:hAnsi="Times New Roman" w:eastAsia="Times New Roman" w:cs="Times New Roman"/>
                      <w:sz w:val="12"/>
                      <w:szCs w:val="12"/>
                      <w:spacing w:val="-13"/>
                    </w:rPr>
                    <w:t xml:space="preserve"> </w:t>
                  </w:r>
                  <w:r>
                    <w:rPr>
                      <w:rFonts w:ascii="Times New Roman" w:hAnsi="Times New Roman" w:eastAsia="Times New Roman" w:cs="Times New Roman"/>
                      <w:sz w:val="12"/>
                      <w:szCs w:val="12"/>
                      <w:strike/>
                    </w:rPr>
                    <w:t xml:space="preserve">         </w:t>
                  </w:r>
                </w:p>
              </w:txbxContent>
            </v:textbox>
          </v:shape>
        </w:pict>
      </w:r>
      <w:r>
        <w:pict>
          <v:shape id="_x0000_s5248" style="position:absolute;margin-left:250.859pt;margin-top:43.8905pt;mso-position-vertical-relative:text;mso-position-horizontal-relative:text;width:36.45pt;height:124.35pt;z-index:264144896;" filled="false" stroked="false" type="#_x0000_t202">
            <v:fill on="false"/>
            <v:stroke on="false"/>
            <v:path/>
            <v:imagedata o:title=""/>
            <o:lock v:ext="edit" aspectratio="false"/>
            <v:textbox inset="0mm,0mm,0mm,0mm">
              <w:txbxContent>
                <w:p>
                  <w:pPr>
                    <w:ind w:left="30"/>
                    <w:spacing w:before="20"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pacing w:val="-1"/>
                    </w:rPr>
                    <w:t>A7</w:t>
                  </w:r>
                </w:p>
                <w:p>
                  <w:pPr>
                    <w:ind w:left="30"/>
                    <w:spacing w:before="15"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pacing w:val="-1"/>
                    </w:rPr>
                    <w:t>A6</w:t>
                  </w:r>
                </w:p>
                <w:p>
                  <w:pPr>
                    <w:ind w:left="30"/>
                    <w:spacing w:before="15"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pacing w:val="-1"/>
                    </w:rPr>
                    <w:t>A5</w:t>
                  </w:r>
                </w:p>
                <w:p>
                  <w:pPr>
                    <w:ind w:left="30"/>
                    <w:spacing w:before="15"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pacing w:val="-1"/>
                    </w:rPr>
                    <w:t>A4</w:t>
                  </w:r>
                </w:p>
                <w:p>
                  <w:pPr>
                    <w:ind w:left="30"/>
                    <w:spacing w:before="17"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2"/>
                    </w:rPr>
                    <w:t xml:space="preserve"> </w:t>
                  </w:r>
                  <w:r>
                    <w:rPr>
                      <w:rFonts w:ascii="Times New Roman" w:hAnsi="Times New Roman" w:eastAsia="Times New Roman" w:cs="Times New Roman"/>
                      <w:sz w:val="12"/>
                      <w:szCs w:val="12"/>
                    </w:rPr>
                    <w:t>EOP</w:t>
                  </w:r>
                </w:p>
                <w:p>
                  <w:pPr>
                    <w:ind w:left="30"/>
                    <w:spacing w:before="15"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pacing w:val="-1"/>
                    </w:rPr>
                    <w:t>A3</w:t>
                  </w:r>
                </w:p>
                <w:p>
                  <w:pPr>
                    <w:ind w:left="30"/>
                    <w:spacing w:before="15"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pacing w:val="-1"/>
                    </w:rPr>
                    <w:t>A2</w:t>
                  </w:r>
                </w:p>
                <w:p>
                  <w:pPr>
                    <w:ind w:left="30"/>
                    <w:spacing w:before="15"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pacing w:val="-1"/>
                    </w:rPr>
                    <w:t>A1</w:t>
                  </w:r>
                </w:p>
                <w:p>
                  <w:pPr>
                    <w:ind w:left="30"/>
                    <w:spacing w:before="15"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4"/>
                    </w:rPr>
                    <w:t xml:space="preserve"> </w:t>
                  </w:r>
                  <w:r>
                    <w:rPr>
                      <w:rFonts w:ascii="Times New Roman" w:hAnsi="Times New Roman" w:eastAsia="Times New Roman" w:cs="Times New Roman"/>
                      <w:sz w:val="12"/>
                      <w:szCs w:val="12"/>
                      <w:spacing w:val="-1"/>
                    </w:rPr>
                    <w:t>A0</w:t>
                  </w:r>
                </w:p>
                <w:p>
                  <w:pPr>
                    <w:ind w:left="30"/>
                    <w:spacing w:before="16"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3"/>
                    </w:rPr>
                    <w:t xml:space="preserve"> </w:t>
                  </w:r>
                  <w:r>
                    <w:rPr>
                      <w:rFonts w:ascii="Times New Roman" w:hAnsi="Times New Roman" w:eastAsia="Times New Roman" w:cs="Times New Roman"/>
                      <w:sz w:val="12"/>
                      <w:szCs w:val="12"/>
                    </w:rPr>
                    <w:t>VCC</w:t>
                  </w:r>
                </w:p>
                <w:p>
                  <w:pPr>
                    <w:ind w:left="30"/>
                    <w:spacing w:before="15"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3"/>
                    </w:rPr>
                    <w:t xml:space="preserve"> </w:t>
                  </w:r>
                  <w:r>
                    <w:rPr>
                      <w:rFonts w:ascii="Times New Roman" w:hAnsi="Times New Roman" w:eastAsia="Times New Roman" w:cs="Times New Roman"/>
                      <w:sz w:val="12"/>
                      <w:szCs w:val="12"/>
                    </w:rPr>
                    <w:t>DB0</w:t>
                  </w:r>
                </w:p>
                <w:p>
                  <w:pPr>
                    <w:ind w:left="30"/>
                    <w:spacing w:before="16"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3"/>
                    </w:rPr>
                    <w:t xml:space="preserve"> </w:t>
                  </w:r>
                  <w:r>
                    <w:rPr>
                      <w:rFonts w:ascii="Times New Roman" w:hAnsi="Times New Roman" w:eastAsia="Times New Roman" w:cs="Times New Roman"/>
                      <w:sz w:val="12"/>
                      <w:szCs w:val="12"/>
                    </w:rPr>
                    <w:t>DB1</w:t>
                  </w:r>
                </w:p>
                <w:p>
                  <w:pPr>
                    <w:ind w:left="30"/>
                    <w:spacing w:before="15"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3"/>
                    </w:rPr>
                    <w:t xml:space="preserve"> </w:t>
                  </w:r>
                  <w:r>
                    <w:rPr>
                      <w:rFonts w:ascii="Times New Roman" w:hAnsi="Times New Roman" w:eastAsia="Times New Roman" w:cs="Times New Roman"/>
                      <w:sz w:val="12"/>
                      <w:szCs w:val="12"/>
                    </w:rPr>
                    <w:t>DB2</w:t>
                  </w:r>
                </w:p>
                <w:p>
                  <w:pPr>
                    <w:ind w:left="30"/>
                    <w:spacing w:before="17" w:line="187" w:lineRule="auto"/>
                    <w:tabs>
                      <w:tab w:val="left" w:pos="290"/>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13"/>
                    </w:rPr>
                    <w:t xml:space="preserve"> </w:t>
                  </w:r>
                  <w:r>
                    <w:rPr>
                      <w:rFonts w:ascii="Times New Roman" w:hAnsi="Times New Roman" w:eastAsia="Times New Roman" w:cs="Times New Roman"/>
                      <w:sz w:val="12"/>
                      <w:szCs w:val="12"/>
                    </w:rPr>
                    <w:t>DB3</w:t>
                  </w:r>
                </w:p>
                <w:p>
                  <w:pPr>
                    <w:ind w:left="20"/>
                    <w:spacing w:before="16" w:line="187" w:lineRule="auto"/>
                    <w:tabs>
                      <w:tab w:val="left" w:pos="281"/>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4"/>
                    </w:rPr>
                    <w:t xml:space="preserve"> </w:t>
                  </w:r>
                  <w:r>
                    <w:rPr>
                      <w:rFonts w:ascii="Times New Roman" w:hAnsi="Times New Roman" w:eastAsia="Times New Roman" w:cs="Times New Roman"/>
                      <w:sz w:val="12"/>
                      <w:szCs w:val="12"/>
                    </w:rPr>
                    <w:t>DB4</w:t>
                  </w:r>
                </w:p>
                <w:p>
                  <w:pPr>
                    <w:ind w:left="20" w:right="20"/>
                    <w:spacing w:before="14" w:line="214" w:lineRule="auto"/>
                    <w:tabs>
                      <w:tab w:val="left" w:pos="281"/>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4"/>
                    </w:rPr>
                    <w:t xml:space="preserve"> </w:t>
                  </w:r>
                  <w:r>
                    <w:rPr>
                      <w:rFonts w:ascii="Times New Roman" w:hAnsi="Times New Roman" w:eastAsia="Times New Roman" w:cs="Times New Roman"/>
                      <w:sz w:val="12"/>
                      <w:szCs w:val="12"/>
                    </w:rPr>
                    <w:t>DACK0 </w:t>
                  </w: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4"/>
                    </w:rPr>
                    <w:t xml:space="preserve"> </w:t>
                  </w:r>
                  <w:r>
                    <w:rPr>
                      <w:rFonts w:ascii="Times New Roman" w:hAnsi="Times New Roman" w:eastAsia="Times New Roman" w:cs="Times New Roman"/>
                      <w:sz w:val="12"/>
                      <w:szCs w:val="12"/>
                    </w:rPr>
                    <w:t>DACK1 </w:t>
                  </w: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4"/>
                    </w:rPr>
                    <w:t xml:space="preserve"> </w:t>
                  </w:r>
                  <w:r>
                    <w:rPr>
                      <w:rFonts w:ascii="Times New Roman" w:hAnsi="Times New Roman" w:eastAsia="Times New Roman" w:cs="Times New Roman"/>
                      <w:sz w:val="12"/>
                      <w:szCs w:val="12"/>
                    </w:rPr>
                    <w:t>DB5</w:t>
                  </w:r>
                </w:p>
                <w:p>
                  <w:pPr>
                    <w:ind w:left="20"/>
                    <w:spacing w:before="1" w:line="186" w:lineRule="auto"/>
                    <w:tabs>
                      <w:tab w:val="left" w:pos="281"/>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4"/>
                    </w:rPr>
                    <w:t xml:space="preserve"> </w:t>
                  </w:r>
                  <w:r>
                    <w:rPr>
                      <w:rFonts w:ascii="Times New Roman" w:hAnsi="Times New Roman" w:eastAsia="Times New Roman" w:cs="Times New Roman"/>
                      <w:sz w:val="12"/>
                      <w:szCs w:val="12"/>
                    </w:rPr>
                    <w:t>DB6</w:t>
                  </w:r>
                </w:p>
                <w:p>
                  <w:pPr>
                    <w:ind w:left="20"/>
                    <w:spacing w:before="17" w:line="184" w:lineRule="auto"/>
                    <w:tabs>
                      <w:tab w:val="left" w:pos="281"/>
                    </w:tabs>
                    <w:rPr>
                      <w:rFonts w:ascii="Times New Roman" w:hAnsi="Times New Roman" w:eastAsia="Times New Roman" w:cs="Times New Roman"/>
                      <w:sz w:val="12"/>
                      <w:szCs w:val="12"/>
                    </w:rPr>
                  </w:pPr>
                  <w:r>
                    <w:rPr>
                      <w:rFonts w:ascii="Times New Roman" w:hAnsi="Times New Roman" w:eastAsia="Times New Roman" w:cs="Times New Roman"/>
                      <w:sz w:val="12"/>
                      <w:szCs w:val="12"/>
                      <w:strike/>
                    </w:rPr>
                    <w:tab/>
                  </w:r>
                  <w:r>
                    <w:rPr>
                      <w:rFonts w:ascii="Times New Roman" w:hAnsi="Times New Roman" w:eastAsia="Times New Roman" w:cs="Times New Roman"/>
                      <w:sz w:val="12"/>
                      <w:szCs w:val="12"/>
                      <w:spacing w:val="-4"/>
                    </w:rPr>
                    <w:t xml:space="preserve"> </w:t>
                  </w:r>
                  <w:r>
                    <w:rPr>
                      <w:rFonts w:ascii="Times New Roman" w:hAnsi="Times New Roman" w:eastAsia="Times New Roman" w:cs="Times New Roman"/>
                      <w:sz w:val="12"/>
                      <w:szCs w:val="12"/>
                    </w:rPr>
                    <w:t>DB7</w:t>
                  </w:r>
                </w:p>
              </w:txbxContent>
            </v:textbox>
          </v:shape>
        </w:pict>
      </w:r>
      <w:r>
        <w:drawing>
          <wp:anchor distT="0" distB="0" distL="0" distR="0" simplePos="0" relativeHeight="264146944" behindDoc="0" locked="0" layoutInCell="1" allowOverlap="1">
            <wp:simplePos x="0" y="0"/>
            <wp:positionH relativeFrom="column">
              <wp:posOffset>2540306</wp:posOffset>
            </wp:positionH>
            <wp:positionV relativeFrom="paragraph">
              <wp:posOffset>575077</wp:posOffset>
            </wp:positionV>
            <wp:extent cx="697355" cy="819262"/>
            <wp:effectExtent l="0" t="0" r="0" b="0"/>
            <wp:wrapNone/>
            <wp:docPr id="1460" name="IM 1460"/>
            <wp:cNvGraphicFramePr/>
            <a:graphic>
              <a:graphicData uri="http://schemas.openxmlformats.org/drawingml/2006/picture">
                <pic:pic>
                  <pic:nvPicPr>
                    <pic:cNvPr id="1460" name="IM 1460"/>
                    <pic:cNvPicPr/>
                  </pic:nvPicPr>
                  <pic:blipFill>
                    <a:blip r:embed="rId676"/>
                    <a:stretch>
                      <a:fillRect/>
                    </a:stretch>
                  </pic:blipFill>
                  <pic:spPr>
                    <a:xfrm rot="0">
                      <a:off x="0" y="0"/>
                      <a:ext cx="697355" cy="819262"/>
                    </a:xfrm>
                    <a:prstGeom prst="rect">
                      <a:avLst/>
                    </a:prstGeom>
                  </pic:spPr>
                </pic:pic>
              </a:graphicData>
            </a:graphic>
          </wp:anchor>
        </w:drawing>
      </w:r>
      <w:r>
        <w:rPr>
          <w:rFonts w:ascii="Times New Roman" w:hAnsi="Times New Roman" w:eastAsia="Times New Roman" w:cs="Times New Roman"/>
          <w:sz w:val="21"/>
          <w:szCs w:val="21"/>
          <w:spacing w:val="-3"/>
          <w:position w:val="4"/>
        </w:rPr>
        <w:t>(1)</w:t>
      </w:r>
      <w:r>
        <w:rPr>
          <w:rFonts w:ascii="Times New Roman" w:hAnsi="Times New Roman" w:eastAsia="Times New Roman" w:cs="Times New Roman"/>
          <w:sz w:val="21"/>
          <w:szCs w:val="21"/>
          <w:spacing w:val="14"/>
          <w:w w:val="101"/>
          <w:position w:val="4"/>
        </w:rPr>
        <w:t xml:space="preserve"> </w:t>
      </w:r>
      <w:r>
        <w:rPr>
          <w:rFonts w:ascii="Times New Roman" w:hAnsi="Times New Roman" w:eastAsia="Times New Roman" w:cs="Times New Roman"/>
          <w:sz w:val="21"/>
          <w:szCs w:val="21"/>
          <w:spacing w:val="-3"/>
          <w:position w:val="4"/>
        </w:rPr>
        <w:t>8237</w:t>
      </w:r>
      <w:r>
        <w:rPr>
          <w:rFonts w:ascii="Times New Roman" w:hAnsi="Times New Roman" w:eastAsia="Times New Roman" w:cs="Times New Roman"/>
          <w:sz w:val="21"/>
          <w:szCs w:val="21"/>
          <w:spacing w:val="24"/>
          <w:position w:val="4"/>
        </w:rPr>
        <w:t xml:space="preserve"> </w:t>
      </w:r>
      <w:r>
        <w:rPr>
          <w:rFonts w:ascii="STZhongsong" w:hAnsi="STZhongsong" w:eastAsia="STZhongsong" w:cs="STZhongsong"/>
          <w:sz w:val="21"/>
          <w:szCs w:val="21"/>
          <w:spacing w:val="-3"/>
          <w:position w:val="4"/>
        </w:rPr>
        <w:t>的引脚分配图如图 </w:t>
      </w:r>
      <w:r>
        <w:rPr>
          <w:rFonts w:ascii="Times New Roman" w:hAnsi="Times New Roman" w:eastAsia="Times New Roman" w:cs="Times New Roman"/>
          <w:sz w:val="21"/>
          <w:szCs w:val="21"/>
          <w:spacing w:val="-3"/>
          <w:position w:val="4"/>
        </w:rPr>
        <w:t>6-2-1 </w:t>
      </w:r>
      <w:r>
        <w:rPr>
          <w:rFonts w:ascii="STZhongsong" w:hAnsi="STZhongsong" w:eastAsia="STZhongsong" w:cs="STZhongsong"/>
          <w:sz w:val="21"/>
          <w:szCs w:val="21"/>
          <w:spacing w:val="-3"/>
          <w:position w:val="4"/>
        </w:rPr>
        <w:t>所示。</w:t>
      </w:r>
    </w:p>
    <w:p>
      <w:pPr>
        <w:spacing w:before="197"/>
        <w:rPr/>
      </w:pPr>
      <w:r/>
    </w:p>
    <w:tbl>
      <w:tblPr>
        <w:tblStyle w:val="TableNormal"/>
        <w:tblW w:w="987" w:type="dxa"/>
        <w:tblInd w:w="405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69"/>
        <w:gridCol w:w="457"/>
        <w:gridCol w:w="261"/>
      </w:tblGrid>
      <w:tr>
        <w:trPr>
          <w:trHeight w:val="2504" w:hRule="atLeast"/>
        </w:trPr>
        <w:tc>
          <w:tcPr>
            <w:tcW w:w="269" w:type="dxa"/>
            <w:vAlign w:val="top"/>
            <w:tcBorders>
              <w:right w:val="nil"/>
            </w:tcBorders>
          </w:tcPr>
          <w:p>
            <w:pPr>
              <w:pStyle w:val="TableText"/>
              <w:ind w:left="88"/>
              <w:spacing w:before="45" w:line="187" w:lineRule="auto"/>
              <w:rPr>
                <w:sz w:val="12"/>
                <w:szCs w:val="12"/>
              </w:rPr>
            </w:pPr>
            <w:r>
              <w:rPr>
                <w:sz w:val="12"/>
                <w:szCs w:val="12"/>
              </w:rPr>
              <w:t>1</w:t>
            </w:r>
          </w:p>
          <w:p>
            <w:pPr>
              <w:pStyle w:val="TableText"/>
              <w:ind w:left="76"/>
              <w:spacing w:before="15" w:line="187" w:lineRule="auto"/>
              <w:rPr>
                <w:sz w:val="12"/>
                <w:szCs w:val="12"/>
              </w:rPr>
            </w:pPr>
            <w:r>
              <w:rPr>
                <w:sz w:val="12"/>
                <w:szCs w:val="12"/>
              </w:rPr>
              <w:t>2</w:t>
            </w:r>
          </w:p>
          <w:p>
            <w:pPr>
              <w:pStyle w:val="TableText"/>
              <w:ind w:left="79"/>
              <w:spacing w:before="15" w:line="187" w:lineRule="auto"/>
              <w:rPr>
                <w:sz w:val="12"/>
                <w:szCs w:val="12"/>
              </w:rPr>
            </w:pPr>
            <w:r>
              <w:rPr>
                <w:sz w:val="12"/>
                <w:szCs w:val="12"/>
              </w:rPr>
              <w:t>3</w:t>
            </w:r>
          </w:p>
          <w:p>
            <w:pPr>
              <w:pStyle w:val="TableText"/>
              <w:ind w:left="76"/>
              <w:spacing w:before="15" w:line="187" w:lineRule="auto"/>
              <w:rPr>
                <w:sz w:val="12"/>
                <w:szCs w:val="12"/>
              </w:rPr>
            </w:pPr>
            <w:r>
              <w:rPr>
                <w:sz w:val="12"/>
                <w:szCs w:val="12"/>
              </w:rPr>
              <w:t>4</w:t>
            </w:r>
          </w:p>
          <w:p>
            <w:pPr>
              <w:pStyle w:val="TableText"/>
              <w:ind w:left="79"/>
              <w:spacing w:before="19" w:line="184" w:lineRule="auto"/>
              <w:rPr>
                <w:sz w:val="12"/>
                <w:szCs w:val="12"/>
              </w:rPr>
            </w:pPr>
            <w:r>
              <w:rPr>
                <w:sz w:val="12"/>
                <w:szCs w:val="12"/>
              </w:rPr>
              <w:t>5</w:t>
            </w:r>
          </w:p>
          <w:p>
            <w:pPr>
              <w:pStyle w:val="TableText"/>
              <w:ind w:left="79"/>
              <w:spacing w:before="15" w:line="187" w:lineRule="auto"/>
              <w:rPr>
                <w:sz w:val="12"/>
                <w:szCs w:val="12"/>
              </w:rPr>
            </w:pPr>
            <w:r>
              <w:rPr>
                <w:sz w:val="12"/>
                <w:szCs w:val="12"/>
              </w:rPr>
              <w:t>6</w:t>
            </w:r>
          </w:p>
          <w:p>
            <w:pPr>
              <w:pStyle w:val="TableText"/>
              <w:ind w:left="78"/>
              <w:spacing w:before="17" w:line="184" w:lineRule="auto"/>
              <w:rPr>
                <w:sz w:val="12"/>
                <w:szCs w:val="12"/>
              </w:rPr>
            </w:pPr>
            <w:r>
              <w:rPr>
                <w:sz w:val="12"/>
                <w:szCs w:val="12"/>
              </w:rPr>
              <w:t>7</w:t>
            </w:r>
          </w:p>
          <w:p>
            <w:pPr>
              <w:pStyle w:val="TableText"/>
              <w:ind w:left="81"/>
              <w:spacing w:before="15" w:line="187" w:lineRule="auto"/>
              <w:rPr>
                <w:sz w:val="12"/>
                <w:szCs w:val="12"/>
              </w:rPr>
            </w:pPr>
            <w:r>
              <w:rPr>
                <w:sz w:val="12"/>
                <w:szCs w:val="12"/>
              </w:rPr>
              <w:t>8</w:t>
            </w:r>
          </w:p>
          <w:p>
            <w:pPr>
              <w:pStyle w:val="TableText"/>
              <w:ind w:left="78"/>
              <w:spacing w:before="15" w:line="187" w:lineRule="auto"/>
              <w:rPr>
                <w:sz w:val="12"/>
                <w:szCs w:val="12"/>
              </w:rPr>
            </w:pPr>
            <w:r>
              <w:rPr>
                <w:sz w:val="12"/>
                <w:szCs w:val="12"/>
              </w:rPr>
              <w:t>9</w:t>
            </w:r>
          </w:p>
          <w:p>
            <w:pPr>
              <w:pStyle w:val="TableText"/>
              <w:ind w:left="88"/>
              <w:spacing w:before="15" w:line="187" w:lineRule="auto"/>
              <w:rPr>
                <w:sz w:val="12"/>
                <w:szCs w:val="12"/>
              </w:rPr>
            </w:pPr>
            <w:r>
              <w:rPr>
                <w:sz w:val="12"/>
                <w:szCs w:val="12"/>
                <w:spacing w:val="-4"/>
              </w:rPr>
              <w:t>10</w:t>
            </w:r>
          </w:p>
          <w:p>
            <w:pPr>
              <w:pStyle w:val="TableText"/>
              <w:ind w:left="88"/>
              <w:spacing w:before="16" w:line="187" w:lineRule="auto"/>
              <w:rPr>
                <w:sz w:val="12"/>
                <w:szCs w:val="12"/>
              </w:rPr>
            </w:pPr>
            <w:r>
              <w:rPr>
                <w:sz w:val="12"/>
                <w:szCs w:val="12"/>
                <w:spacing w:val="-4"/>
              </w:rPr>
              <w:t>11</w:t>
            </w:r>
          </w:p>
          <w:p>
            <w:pPr>
              <w:pStyle w:val="TableText"/>
              <w:ind w:left="88"/>
              <w:spacing w:before="15" w:line="187" w:lineRule="auto"/>
              <w:rPr>
                <w:sz w:val="12"/>
                <w:szCs w:val="12"/>
              </w:rPr>
            </w:pPr>
            <w:r>
              <w:rPr>
                <w:sz w:val="12"/>
                <w:szCs w:val="12"/>
                <w:spacing w:val="-4"/>
              </w:rPr>
              <w:t>12</w:t>
            </w:r>
          </w:p>
          <w:p>
            <w:pPr>
              <w:pStyle w:val="TableText"/>
              <w:ind w:left="88"/>
              <w:spacing w:before="15" w:line="187" w:lineRule="auto"/>
              <w:rPr>
                <w:sz w:val="12"/>
                <w:szCs w:val="12"/>
              </w:rPr>
            </w:pPr>
            <w:r>
              <w:rPr>
                <w:sz w:val="12"/>
                <w:szCs w:val="12"/>
                <w:spacing w:val="-4"/>
              </w:rPr>
              <w:t>13</w:t>
            </w:r>
          </w:p>
          <w:p>
            <w:pPr>
              <w:pStyle w:val="TableText"/>
              <w:ind w:left="88"/>
              <w:spacing w:before="18" w:line="187" w:lineRule="auto"/>
              <w:rPr>
                <w:sz w:val="12"/>
                <w:szCs w:val="12"/>
              </w:rPr>
            </w:pPr>
            <w:r>
              <w:rPr>
                <w:sz w:val="12"/>
                <w:szCs w:val="12"/>
                <w:spacing w:val="-4"/>
              </w:rPr>
              <w:t>14</w:t>
            </w:r>
          </w:p>
          <w:p>
            <w:pPr>
              <w:pStyle w:val="TableText"/>
              <w:ind w:left="88"/>
              <w:spacing w:before="15" w:line="187" w:lineRule="auto"/>
              <w:rPr>
                <w:sz w:val="12"/>
                <w:szCs w:val="12"/>
              </w:rPr>
            </w:pPr>
            <w:r>
              <w:rPr>
                <w:sz w:val="12"/>
                <w:szCs w:val="12"/>
                <w:spacing w:val="-4"/>
              </w:rPr>
              <w:t>15</w:t>
            </w:r>
          </w:p>
          <w:p>
            <w:pPr>
              <w:pStyle w:val="TableText"/>
              <w:ind w:left="88"/>
              <w:spacing w:before="16" w:line="187" w:lineRule="auto"/>
              <w:rPr>
                <w:sz w:val="12"/>
                <w:szCs w:val="12"/>
              </w:rPr>
            </w:pPr>
            <w:r>
              <w:rPr>
                <w:sz w:val="12"/>
                <w:szCs w:val="12"/>
                <w:spacing w:val="-4"/>
              </w:rPr>
              <w:t>16</w:t>
            </w:r>
          </w:p>
          <w:p>
            <w:pPr>
              <w:pStyle w:val="TableText"/>
              <w:ind w:left="88"/>
              <w:spacing w:before="15" w:line="187" w:lineRule="auto"/>
              <w:rPr>
                <w:sz w:val="12"/>
                <w:szCs w:val="12"/>
              </w:rPr>
            </w:pPr>
            <w:r>
              <w:rPr>
                <w:sz w:val="12"/>
                <w:szCs w:val="12"/>
                <w:spacing w:val="-4"/>
              </w:rPr>
              <w:t>17</w:t>
            </w:r>
          </w:p>
          <w:p>
            <w:pPr>
              <w:pStyle w:val="TableText"/>
              <w:ind w:left="88"/>
              <w:spacing w:before="15" w:line="187" w:lineRule="auto"/>
              <w:rPr>
                <w:sz w:val="12"/>
                <w:szCs w:val="12"/>
              </w:rPr>
            </w:pPr>
            <w:r>
              <w:rPr>
                <w:sz w:val="12"/>
                <w:szCs w:val="12"/>
                <w:spacing w:val="-4"/>
              </w:rPr>
              <w:t>18</w:t>
            </w:r>
          </w:p>
          <w:p>
            <w:pPr>
              <w:pStyle w:val="TableText"/>
              <w:ind w:left="88"/>
              <w:spacing w:before="16" w:line="187" w:lineRule="auto"/>
              <w:rPr>
                <w:sz w:val="12"/>
                <w:szCs w:val="12"/>
              </w:rPr>
            </w:pPr>
            <w:r>
              <w:rPr>
                <w:sz w:val="12"/>
                <w:szCs w:val="12"/>
                <w:spacing w:val="-4"/>
              </w:rPr>
              <w:t>19</w:t>
            </w:r>
          </w:p>
          <w:p>
            <w:pPr>
              <w:pStyle w:val="TableText"/>
              <w:ind w:left="76"/>
              <w:spacing w:before="15" w:line="187" w:lineRule="auto"/>
              <w:rPr>
                <w:sz w:val="12"/>
                <w:szCs w:val="12"/>
              </w:rPr>
            </w:pPr>
            <w:r>
              <w:rPr>
                <w:sz w:val="12"/>
                <w:szCs w:val="12"/>
                <w:spacing w:val="-1"/>
              </w:rPr>
              <w:t>20</w:t>
            </w:r>
          </w:p>
        </w:tc>
        <w:tc>
          <w:tcPr>
            <w:tcW w:w="457" w:type="dxa"/>
            <w:vAlign w:val="top"/>
            <w:tcBorders>
              <w:left w:val="nil"/>
              <w:right w:val="nil"/>
            </w:tcBorders>
          </w:tcPr>
          <w:p>
            <w:pPr>
              <w:ind w:firstLine="93"/>
              <w:spacing w:before="71" w:line="53" w:lineRule="exact"/>
              <w:rPr/>
            </w:pPr>
            <w:r>
              <w:rPr>
                <w:position w:val="-1"/>
              </w:rPr>
              <w:pict>
                <v:shape id="_x0000_s5250" style="mso-position-vertical-relative:line;mso-position-horizontal-relative:char;width:13.2pt;height:2.65pt;" filled="false" strokecolor="#000000" strokeweight="0.22pt" coordsize="263,53" coordorigin="0,0" path="m2,2l28,21l59,37l94,46l131,50l169,46l202,37l235,21l261,2e">
                  <v:stroke endcap="square" joinstyle="miter" miterlimit="10"/>
                </v:shape>
              </w:pic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TableText"/>
              <w:ind w:left="68"/>
              <w:spacing w:before="46" w:line="190" w:lineRule="auto"/>
              <w:rPr>
                <w:sz w:val="16"/>
                <w:szCs w:val="16"/>
              </w:rPr>
            </w:pPr>
            <w:r>
              <w:rPr>
                <w:sz w:val="16"/>
                <w:szCs w:val="16"/>
              </w:rPr>
              <w:t>8237</w:t>
            </w:r>
          </w:p>
        </w:tc>
        <w:tc>
          <w:tcPr>
            <w:tcW w:w="261" w:type="dxa"/>
            <w:vAlign w:val="top"/>
            <w:tcBorders>
              <w:left w:val="nil"/>
            </w:tcBorders>
          </w:tcPr>
          <w:p>
            <w:pPr>
              <w:pStyle w:val="TableText"/>
              <w:ind w:left="68"/>
              <w:spacing w:before="44" w:line="187" w:lineRule="auto"/>
              <w:rPr>
                <w:sz w:val="12"/>
                <w:szCs w:val="12"/>
              </w:rPr>
            </w:pPr>
            <w:r>
              <w:rPr>
                <w:sz w:val="12"/>
                <w:szCs w:val="12"/>
                <w:spacing w:val="-1"/>
              </w:rPr>
              <w:t>40</w:t>
            </w:r>
          </w:p>
          <w:p>
            <w:pPr>
              <w:pStyle w:val="TableText"/>
              <w:ind w:left="71"/>
              <w:spacing w:before="15" w:line="187" w:lineRule="auto"/>
              <w:rPr>
                <w:sz w:val="12"/>
                <w:szCs w:val="12"/>
              </w:rPr>
            </w:pPr>
            <w:r>
              <w:rPr>
                <w:sz w:val="12"/>
                <w:szCs w:val="12"/>
                <w:spacing w:val="-1"/>
              </w:rPr>
              <w:t>39</w:t>
            </w:r>
          </w:p>
          <w:p>
            <w:pPr>
              <w:pStyle w:val="TableText"/>
              <w:ind w:left="71"/>
              <w:spacing w:before="17" w:line="187" w:lineRule="auto"/>
              <w:rPr>
                <w:sz w:val="12"/>
                <w:szCs w:val="12"/>
              </w:rPr>
            </w:pPr>
            <w:r>
              <w:rPr>
                <w:sz w:val="12"/>
                <w:szCs w:val="12"/>
                <w:spacing w:val="-1"/>
              </w:rPr>
              <w:t>38</w:t>
            </w:r>
          </w:p>
          <w:p>
            <w:pPr>
              <w:pStyle w:val="TableText"/>
              <w:ind w:left="71"/>
              <w:spacing w:before="15" w:line="187" w:lineRule="auto"/>
              <w:rPr>
                <w:sz w:val="12"/>
                <w:szCs w:val="12"/>
              </w:rPr>
            </w:pPr>
            <w:r>
              <w:rPr>
                <w:sz w:val="12"/>
                <w:szCs w:val="12"/>
                <w:spacing w:val="-1"/>
              </w:rPr>
              <w:t>37</w:t>
            </w:r>
          </w:p>
          <w:p>
            <w:pPr>
              <w:pStyle w:val="TableText"/>
              <w:ind w:left="71"/>
              <w:spacing w:before="15" w:line="187" w:lineRule="auto"/>
              <w:rPr>
                <w:sz w:val="12"/>
                <w:szCs w:val="12"/>
              </w:rPr>
            </w:pPr>
            <w:r>
              <w:rPr>
                <w:sz w:val="12"/>
                <w:szCs w:val="12"/>
                <w:spacing w:val="-1"/>
              </w:rPr>
              <w:t>36</w:t>
            </w:r>
          </w:p>
          <w:p>
            <w:pPr>
              <w:pStyle w:val="TableText"/>
              <w:ind w:left="71"/>
              <w:spacing w:before="15" w:line="187" w:lineRule="auto"/>
              <w:rPr>
                <w:sz w:val="12"/>
                <w:szCs w:val="12"/>
              </w:rPr>
            </w:pPr>
            <w:r>
              <w:rPr>
                <w:sz w:val="12"/>
                <w:szCs w:val="12"/>
                <w:spacing w:val="-1"/>
              </w:rPr>
              <w:t>35</w:t>
            </w:r>
          </w:p>
          <w:p>
            <w:pPr>
              <w:pStyle w:val="TableText"/>
              <w:ind w:left="71"/>
              <w:spacing w:before="15" w:line="187" w:lineRule="auto"/>
              <w:rPr>
                <w:sz w:val="12"/>
                <w:szCs w:val="12"/>
              </w:rPr>
            </w:pPr>
            <w:r>
              <w:rPr>
                <w:sz w:val="12"/>
                <w:szCs w:val="12"/>
                <w:spacing w:val="-1"/>
              </w:rPr>
              <w:t>34</w:t>
            </w:r>
          </w:p>
          <w:p>
            <w:pPr>
              <w:pStyle w:val="TableText"/>
              <w:ind w:left="71"/>
              <w:spacing w:before="16" w:line="187" w:lineRule="auto"/>
              <w:rPr>
                <w:sz w:val="12"/>
                <w:szCs w:val="12"/>
              </w:rPr>
            </w:pPr>
            <w:r>
              <w:rPr>
                <w:sz w:val="12"/>
                <w:szCs w:val="12"/>
                <w:spacing w:val="-1"/>
              </w:rPr>
              <w:t>33</w:t>
            </w:r>
          </w:p>
          <w:p>
            <w:pPr>
              <w:pStyle w:val="TableText"/>
              <w:ind w:left="71"/>
              <w:spacing w:before="15" w:line="187" w:lineRule="auto"/>
              <w:rPr>
                <w:sz w:val="12"/>
                <w:szCs w:val="12"/>
              </w:rPr>
            </w:pPr>
            <w:r>
              <w:rPr>
                <w:sz w:val="12"/>
                <w:szCs w:val="12"/>
                <w:spacing w:val="-1"/>
              </w:rPr>
              <w:t>32</w:t>
            </w:r>
          </w:p>
          <w:p>
            <w:pPr>
              <w:pStyle w:val="TableText"/>
              <w:ind w:left="71"/>
              <w:spacing w:before="15" w:line="187" w:lineRule="auto"/>
              <w:rPr>
                <w:sz w:val="12"/>
                <w:szCs w:val="12"/>
              </w:rPr>
            </w:pPr>
            <w:r>
              <w:rPr>
                <w:sz w:val="12"/>
                <w:szCs w:val="12"/>
                <w:spacing w:val="-1"/>
              </w:rPr>
              <w:t>31</w:t>
            </w:r>
          </w:p>
          <w:p>
            <w:pPr>
              <w:pStyle w:val="TableText"/>
              <w:ind w:left="71"/>
              <w:spacing w:before="16" w:line="187" w:lineRule="auto"/>
              <w:rPr>
                <w:sz w:val="12"/>
                <w:szCs w:val="12"/>
              </w:rPr>
            </w:pPr>
            <w:r>
              <w:rPr>
                <w:sz w:val="12"/>
                <w:szCs w:val="12"/>
                <w:spacing w:val="-1"/>
              </w:rPr>
              <w:t>30</w:t>
            </w:r>
          </w:p>
          <w:p>
            <w:pPr>
              <w:pStyle w:val="TableText"/>
              <w:ind w:left="69"/>
              <w:spacing w:before="17" w:line="187" w:lineRule="auto"/>
              <w:rPr>
                <w:sz w:val="12"/>
                <w:szCs w:val="12"/>
              </w:rPr>
            </w:pPr>
            <w:r>
              <w:rPr>
                <w:sz w:val="12"/>
                <w:szCs w:val="12"/>
                <w:spacing w:val="-1"/>
              </w:rPr>
              <w:t>29</w:t>
            </w:r>
          </w:p>
          <w:p>
            <w:pPr>
              <w:pStyle w:val="TableText"/>
              <w:ind w:left="69"/>
              <w:spacing w:before="16" w:line="187" w:lineRule="auto"/>
              <w:rPr>
                <w:sz w:val="12"/>
                <w:szCs w:val="12"/>
              </w:rPr>
            </w:pPr>
            <w:r>
              <w:rPr>
                <w:sz w:val="12"/>
                <w:szCs w:val="12"/>
                <w:spacing w:val="-1"/>
              </w:rPr>
              <w:t>28</w:t>
            </w:r>
          </w:p>
          <w:p>
            <w:pPr>
              <w:pStyle w:val="TableText"/>
              <w:ind w:left="69"/>
              <w:spacing w:before="15" w:line="187" w:lineRule="auto"/>
              <w:rPr>
                <w:sz w:val="12"/>
                <w:szCs w:val="12"/>
              </w:rPr>
            </w:pPr>
            <w:r>
              <w:rPr>
                <w:sz w:val="12"/>
                <w:szCs w:val="12"/>
                <w:spacing w:val="-1"/>
              </w:rPr>
              <w:t>27</w:t>
            </w:r>
          </w:p>
          <w:p>
            <w:pPr>
              <w:pStyle w:val="TableText"/>
              <w:ind w:left="69"/>
              <w:spacing w:before="15" w:line="187" w:lineRule="auto"/>
              <w:rPr>
                <w:sz w:val="12"/>
                <w:szCs w:val="12"/>
              </w:rPr>
            </w:pPr>
            <w:r>
              <w:rPr>
                <w:sz w:val="12"/>
                <w:szCs w:val="12"/>
                <w:spacing w:val="-1"/>
              </w:rPr>
              <w:t>26</w:t>
            </w:r>
          </w:p>
          <w:p>
            <w:pPr>
              <w:pStyle w:val="TableText"/>
              <w:ind w:left="69"/>
              <w:spacing w:before="16" w:line="187" w:lineRule="auto"/>
              <w:rPr>
                <w:sz w:val="12"/>
                <w:szCs w:val="12"/>
              </w:rPr>
            </w:pPr>
            <w:r>
              <w:rPr>
                <w:sz w:val="12"/>
                <w:szCs w:val="12"/>
                <w:spacing w:val="-1"/>
              </w:rPr>
              <w:t>25</w:t>
            </w:r>
          </w:p>
          <w:p>
            <w:pPr>
              <w:pStyle w:val="TableText"/>
              <w:ind w:left="69"/>
              <w:spacing w:before="15" w:line="187" w:lineRule="auto"/>
              <w:rPr>
                <w:sz w:val="12"/>
                <w:szCs w:val="12"/>
              </w:rPr>
            </w:pPr>
            <w:r>
              <w:rPr>
                <w:sz w:val="12"/>
                <w:szCs w:val="12"/>
                <w:spacing w:val="-1"/>
              </w:rPr>
              <w:t>24</w:t>
            </w:r>
          </w:p>
          <w:p>
            <w:pPr>
              <w:pStyle w:val="TableText"/>
              <w:ind w:left="69"/>
              <w:spacing w:before="15" w:line="187" w:lineRule="auto"/>
              <w:rPr>
                <w:sz w:val="12"/>
                <w:szCs w:val="12"/>
              </w:rPr>
            </w:pPr>
            <w:r>
              <w:rPr>
                <w:sz w:val="12"/>
                <w:szCs w:val="12"/>
                <w:spacing w:val="-1"/>
              </w:rPr>
              <w:t>23</w:t>
            </w:r>
          </w:p>
          <w:p>
            <w:pPr>
              <w:pStyle w:val="TableText"/>
              <w:ind w:left="69"/>
              <w:spacing w:before="16" w:line="187" w:lineRule="auto"/>
              <w:rPr>
                <w:sz w:val="12"/>
                <w:szCs w:val="12"/>
              </w:rPr>
            </w:pPr>
            <w:r>
              <w:rPr>
                <w:sz w:val="12"/>
                <w:szCs w:val="12"/>
                <w:spacing w:val="-1"/>
              </w:rPr>
              <w:t>22</w:t>
            </w:r>
          </w:p>
          <w:p>
            <w:pPr>
              <w:pStyle w:val="TableText"/>
              <w:ind w:left="69"/>
              <w:spacing w:before="15" w:line="187" w:lineRule="auto"/>
              <w:rPr>
                <w:sz w:val="12"/>
                <w:szCs w:val="12"/>
              </w:rPr>
            </w:pPr>
            <w:r>
              <w:rPr>
                <w:sz w:val="12"/>
                <w:szCs w:val="12"/>
                <w:spacing w:val="-1"/>
              </w:rPr>
              <w:t>21</w:t>
            </w:r>
          </w:p>
        </w:tc>
      </w:tr>
    </w:tbl>
    <w:p>
      <w:pPr>
        <w:ind w:left="3517"/>
        <w:spacing w:before="228" w:line="188"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6-2-1    8237</w:t>
      </w:r>
      <w:r>
        <w:rPr>
          <w:rFonts w:ascii="Times New Roman" w:hAnsi="Times New Roman" w:eastAsia="Times New Roman" w:cs="Times New Roman"/>
          <w:sz w:val="18"/>
          <w:szCs w:val="18"/>
          <w:b/>
          <w:bCs/>
          <w:spacing w:val="18"/>
          <w:w w:val="101"/>
        </w:rPr>
        <w:t xml:space="preserve"> </w:t>
      </w:r>
      <w:r>
        <w:rPr>
          <w:rFonts w:ascii="STZhongsong" w:hAnsi="STZhongsong" w:eastAsia="STZhongsong" w:cs="STZhongsong"/>
          <w:sz w:val="18"/>
          <w:szCs w:val="18"/>
          <w:b/>
          <w:bCs/>
          <w:spacing w:val="-3"/>
        </w:rPr>
        <w:t>引脚图</w:t>
      </w:r>
    </w:p>
    <w:p>
      <w:pPr>
        <w:ind w:left="666"/>
        <w:spacing w:before="89" w:line="190" w:lineRule="auto"/>
        <w:rPr>
          <w:rFonts w:ascii="STZhongsong" w:hAnsi="STZhongsong" w:eastAsia="STZhongsong" w:cs="STZhongsong"/>
          <w:sz w:val="21"/>
          <w:szCs w:val="21"/>
        </w:rPr>
      </w:pPr>
      <w:r>
        <w:rPr>
          <w:rFonts w:ascii="STZhongsong" w:hAnsi="STZhongsong" w:eastAsia="STZhongsong" w:cs="STZhongsong"/>
          <w:sz w:val="21"/>
          <w:szCs w:val="21"/>
          <w:spacing w:val="-1"/>
        </w:rPr>
        <w:t>芯片引脚说明</w:t>
      </w:r>
    </w:p>
    <w:p>
      <w:pPr>
        <w:ind w:left="539"/>
        <w:spacing w:before="91" w:line="192" w:lineRule="auto"/>
        <w:rPr>
          <w:rFonts w:ascii="STZhongsong" w:hAnsi="STZhongsong" w:eastAsia="STZhongsong" w:cs="STZhongsong"/>
          <w:sz w:val="21"/>
          <w:szCs w:val="21"/>
        </w:rPr>
      </w:pPr>
      <w:r>
        <w:rPr>
          <w:rFonts w:ascii="STZhongsong" w:hAnsi="STZhongsong" w:eastAsia="STZhongsong" w:cs="STZhongsong"/>
          <w:sz w:val="21"/>
          <w:szCs w:val="21"/>
          <w:spacing w:val="-10"/>
        </w:rPr>
        <w:t>·</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10"/>
        </w:rPr>
        <w:t>A0</w:t>
      </w:r>
      <w:r>
        <w:rPr>
          <w:rFonts w:ascii="Times New Roman" w:hAnsi="Times New Roman" w:eastAsia="Times New Roman" w:cs="Times New Roman"/>
          <w:sz w:val="21"/>
          <w:szCs w:val="21"/>
          <w:spacing w:val="-29"/>
        </w:rPr>
        <w:t xml:space="preserve"> </w:t>
      </w:r>
      <w:r>
        <w:rPr>
          <w:rFonts w:ascii="STZhongsong" w:hAnsi="STZhongsong" w:eastAsia="STZhongsong" w:cs="STZhongsong"/>
          <w:sz w:val="21"/>
          <w:szCs w:val="21"/>
          <w:spacing w:val="-10"/>
        </w:rPr>
        <w:t>～</w:t>
      </w:r>
      <w:r>
        <w:rPr>
          <w:rFonts w:ascii="Times New Roman" w:hAnsi="Times New Roman" w:eastAsia="Times New Roman" w:cs="Times New Roman"/>
          <w:sz w:val="21"/>
          <w:szCs w:val="21"/>
          <w:spacing w:val="-10"/>
        </w:rPr>
        <w:t>A3 </w:t>
      </w:r>
      <w:r>
        <w:rPr>
          <w:rFonts w:ascii="STZhongsong" w:hAnsi="STZhongsong" w:eastAsia="STZhongsong" w:cs="STZhongsong"/>
          <w:sz w:val="21"/>
          <w:szCs w:val="21"/>
          <w:spacing w:val="-10"/>
        </w:rPr>
        <w:t>为双向地址线。</w:t>
      </w:r>
    </w:p>
    <w:p>
      <w:pPr>
        <w:ind w:left="539"/>
        <w:spacing w:before="72" w:line="192" w:lineRule="auto"/>
        <w:rPr>
          <w:rFonts w:ascii="STZhongsong" w:hAnsi="STZhongsong" w:eastAsia="STZhongsong" w:cs="STZhongsong"/>
          <w:sz w:val="21"/>
          <w:szCs w:val="21"/>
        </w:rPr>
      </w:pPr>
      <w:r>
        <w:rPr>
          <w:rFonts w:ascii="STZhongsong" w:hAnsi="STZhongsong" w:eastAsia="STZhongsong" w:cs="STZhongsong"/>
          <w:sz w:val="21"/>
          <w:szCs w:val="21"/>
          <w:spacing w:val="-10"/>
        </w:rPr>
        <w:t>·</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10"/>
        </w:rPr>
        <w:t>A4</w:t>
      </w:r>
      <w:r>
        <w:rPr>
          <w:rFonts w:ascii="Times New Roman" w:hAnsi="Times New Roman" w:eastAsia="Times New Roman" w:cs="Times New Roman"/>
          <w:sz w:val="21"/>
          <w:szCs w:val="21"/>
          <w:spacing w:val="-29"/>
        </w:rPr>
        <w:t xml:space="preserve"> </w:t>
      </w:r>
      <w:r>
        <w:rPr>
          <w:rFonts w:ascii="STZhongsong" w:hAnsi="STZhongsong" w:eastAsia="STZhongsong" w:cs="STZhongsong"/>
          <w:sz w:val="21"/>
          <w:szCs w:val="21"/>
          <w:spacing w:val="-10"/>
        </w:rPr>
        <w:t>～</w:t>
      </w:r>
      <w:r>
        <w:rPr>
          <w:rFonts w:ascii="Times New Roman" w:hAnsi="Times New Roman" w:eastAsia="Times New Roman" w:cs="Times New Roman"/>
          <w:sz w:val="21"/>
          <w:szCs w:val="21"/>
          <w:spacing w:val="-10"/>
        </w:rPr>
        <w:t>A7 </w:t>
      </w:r>
      <w:r>
        <w:rPr>
          <w:rFonts w:ascii="STZhongsong" w:hAnsi="STZhongsong" w:eastAsia="STZhongsong" w:cs="STZhongsong"/>
          <w:sz w:val="21"/>
          <w:szCs w:val="21"/>
          <w:spacing w:val="-10"/>
        </w:rPr>
        <w:t>为三态输出线。</w:t>
      </w:r>
    </w:p>
    <w:p>
      <w:pPr>
        <w:ind w:left="539"/>
        <w:spacing w:before="73" w:line="170" w:lineRule="auto"/>
        <w:rPr>
          <w:rFonts w:ascii="STZhongsong" w:hAnsi="STZhongsong" w:eastAsia="STZhongsong" w:cs="STZhongsong"/>
          <w:sz w:val="21"/>
          <w:szCs w:val="21"/>
        </w:rPr>
      </w:pPr>
      <w:r>
        <w:rPr>
          <w:rFonts w:ascii="STZhongsong" w:hAnsi="STZhongsong" w:eastAsia="STZhongsong" w:cs="STZhongsong"/>
          <w:sz w:val="21"/>
          <w:szCs w:val="21"/>
          <w:spacing w:val="-8"/>
        </w:rPr>
        <w:t>·</w:t>
      </w:r>
      <w:r>
        <w:rPr>
          <w:rFonts w:ascii="STZhongsong" w:hAnsi="STZhongsong" w:eastAsia="STZhongsong" w:cs="STZhongsong"/>
          <w:sz w:val="21"/>
          <w:szCs w:val="21"/>
          <w:spacing w:val="47"/>
          <w:w w:val="101"/>
        </w:rPr>
        <w:t xml:space="preserve"> </w:t>
      </w:r>
      <w:r>
        <w:rPr>
          <w:rFonts w:ascii="Times New Roman" w:hAnsi="Times New Roman" w:eastAsia="Times New Roman" w:cs="Times New Roman"/>
          <w:sz w:val="21"/>
          <w:szCs w:val="21"/>
          <w:u w:val="single" w:color="auto"/>
          <w:spacing w:val="-8"/>
        </w:rPr>
        <w:t>DB0</w:t>
      </w:r>
      <w:r>
        <w:rPr>
          <w:rFonts w:ascii="Times New Roman" w:hAnsi="Times New Roman" w:eastAsia="Times New Roman" w:cs="Times New Roman"/>
          <w:sz w:val="21"/>
          <w:szCs w:val="21"/>
          <w:u w:val="single" w:color="auto"/>
          <w:spacing w:val="-29"/>
        </w:rPr>
        <w:t xml:space="preserve"> </w:t>
      </w:r>
      <w:r>
        <w:rPr>
          <w:rFonts w:ascii="STZhongsong" w:hAnsi="STZhongsong" w:eastAsia="STZhongsong" w:cs="STZhongsong"/>
          <w:sz w:val="21"/>
          <w:szCs w:val="21"/>
          <w:spacing w:val="-8"/>
        </w:rPr>
        <w:t>～</w:t>
      </w:r>
      <w:r>
        <w:rPr>
          <w:rFonts w:ascii="Times New Roman" w:hAnsi="Times New Roman" w:eastAsia="Times New Roman" w:cs="Times New Roman"/>
          <w:sz w:val="21"/>
          <w:szCs w:val="21"/>
          <w:spacing w:val="-8"/>
        </w:rPr>
        <w:t>DB7 </w:t>
      </w:r>
      <w:r>
        <w:rPr>
          <w:rFonts w:ascii="STZhongsong" w:hAnsi="STZhongsong" w:eastAsia="STZhongsong" w:cs="STZhongsong"/>
          <w:sz w:val="21"/>
          <w:szCs w:val="21"/>
          <w:spacing w:val="-8"/>
        </w:rPr>
        <w:t>为双向三态数据线。</w:t>
      </w:r>
    </w:p>
    <w:p>
      <w:pPr>
        <w:ind w:left="539"/>
        <w:spacing w:before="97" w:line="175" w:lineRule="auto"/>
        <w:rPr>
          <w:rFonts w:ascii="STZhongsong" w:hAnsi="STZhongsong" w:eastAsia="STZhongsong" w:cs="STZhongsong"/>
          <w:sz w:val="21"/>
          <w:szCs w:val="21"/>
        </w:rPr>
      </w:pPr>
      <w:r>
        <w:rPr>
          <w:rFonts w:ascii="STZhongsong" w:hAnsi="STZhongsong" w:eastAsia="STZhongsong" w:cs="STZhongsong"/>
          <w:sz w:val="21"/>
          <w:szCs w:val="21"/>
          <w:spacing w:val="-3"/>
        </w:rPr>
        <w:t>·  </w:t>
      </w:r>
      <w:r>
        <w:rPr>
          <w:rFonts w:ascii="Times New Roman" w:hAnsi="Times New Roman" w:eastAsia="Times New Roman" w:cs="Times New Roman"/>
          <w:sz w:val="19"/>
          <w:szCs w:val="19"/>
          <w:i/>
          <w:iCs/>
          <w:u w:val="single" w:color="auto"/>
          <w:spacing w:val="-3"/>
        </w:rPr>
        <w:t>IOW</w:t>
      </w:r>
      <w:r>
        <w:rPr>
          <w:rFonts w:ascii="Times New Roman" w:hAnsi="Times New Roman" w:eastAsia="Times New Roman" w:cs="Times New Roman"/>
          <w:sz w:val="19"/>
          <w:szCs w:val="19"/>
          <w:i/>
          <w:iCs/>
          <w:spacing w:val="-3"/>
        </w:rPr>
        <w:t xml:space="preserve"> </w:t>
      </w:r>
      <w:r>
        <w:rPr>
          <w:rFonts w:ascii="STZhongsong" w:hAnsi="STZhongsong" w:eastAsia="STZhongsong" w:cs="STZhongsong"/>
          <w:sz w:val="21"/>
          <w:szCs w:val="21"/>
          <w:spacing w:val="-3"/>
        </w:rPr>
        <w:t>为双向三态低电平有效的 </w:t>
      </w:r>
      <w:r>
        <w:rPr>
          <w:rFonts w:ascii="Times New Roman" w:hAnsi="Times New Roman" w:eastAsia="Times New Roman" w:cs="Times New Roman"/>
          <w:sz w:val="21"/>
          <w:szCs w:val="21"/>
          <w:spacing w:val="-3"/>
        </w:rPr>
        <w:t>I/O </w:t>
      </w:r>
      <w:r>
        <w:rPr>
          <w:rFonts w:ascii="STZhongsong" w:hAnsi="STZhongsong" w:eastAsia="STZhongsong" w:cs="STZhongsong"/>
          <w:sz w:val="21"/>
          <w:szCs w:val="21"/>
          <w:spacing w:val="-3"/>
        </w:rPr>
        <w:t>写控制信号。</w:t>
      </w:r>
    </w:p>
    <w:p>
      <w:pPr>
        <w:ind w:left="539"/>
        <w:spacing w:before="94" w:line="175" w:lineRule="auto"/>
        <w:rPr>
          <w:rFonts w:ascii="STZhongsong" w:hAnsi="STZhongsong" w:eastAsia="STZhongsong" w:cs="STZhongsong"/>
          <w:sz w:val="21"/>
          <w:szCs w:val="21"/>
        </w:rPr>
      </w:pPr>
      <w:r>
        <w:rPr>
          <w:rFonts w:ascii="STZhongsong" w:hAnsi="STZhongsong" w:eastAsia="STZhongsong" w:cs="STZhongsong"/>
          <w:sz w:val="21"/>
          <w:szCs w:val="21"/>
          <w:spacing w:val="-2"/>
        </w:rPr>
        <w:t>·  </w:t>
      </w:r>
      <w:r>
        <w:rPr>
          <w:rFonts w:ascii="Times New Roman" w:hAnsi="Times New Roman" w:eastAsia="Times New Roman" w:cs="Times New Roman"/>
          <w:sz w:val="20"/>
          <w:szCs w:val="20"/>
          <w:i/>
          <w:iCs/>
          <w:u w:val="single" w:color="auto"/>
          <w:spacing w:val="-2"/>
        </w:rPr>
        <w:t>IOR </w:t>
      </w:r>
      <w:r>
        <w:rPr>
          <w:rFonts w:ascii="STZhongsong" w:hAnsi="STZhongsong" w:eastAsia="STZhongsong" w:cs="STZhongsong"/>
          <w:sz w:val="21"/>
          <w:szCs w:val="21"/>
          <w:u w:val="single" w:color="auto"/>
          <w:spacing w:val="-2"/>
        </w:rPr>
        <w:t>为</w:t>
      </w:r>
      <w:r>
        <w:rPr>
          <w:rFonts w:ascii="STZhongsong" w:hAnsi="STZhongsong" w:eastAsia="STZhongsong" w:cs="STZhongsong"/>
          <w:sz w:val="21"/>
          <w:szCs w:val="21"/>
          <w:spacing w:val="-2"/>
        </w:rPr>
        <w:t>双向三态低电平有效的</w:t>
      </w:r>
      <w:r>
        <w:rPr>
          <w:rFonts w:ascii="Times New Roman" w:hAnsi="Times New Roman" w:eastAsia="Times New Roman" w:cs="Times New Roman"/>
          <w:sz w:val="21"/>
          <w:szCs w:val="21"/>
          <w:spacing w:val="-2"/>
        </w:rPr>
        <w:t>I/O </w:t>
      </w:r>
      <w:r>
        <w:rPr>
          <w:rFonts w:ascii="STZhongsong" w:hAnsi="STZhongsong" w:eastAsia="STZhongsong" w:cs="STZhongsong"/>
          <w:sz w:val="21"/>
          <w:szCs w:val="21"/>
          <w:spacing w:val="-2"/>
        </w:rPr>
        <w:t>读控制信号。</w:t>
      </w:r>
    </w:p>
    <w:p>
      <w:pPr>
        <w:ind w:left="539"/>
        <w:spacing w:before="94" w:line="175" w:lineRule="auto"/>
        <w:rPr>
          <w:rFonts w:ascii="STZhongsong" w:hAnsi="STZhongsong" w:eastAsia="STZhongsong" w:cs="STZhongsong"/>
          <w:sz w:val="21"/>
          <w:szCs w:val="21"/>
        </w:rPr>
      </w:pPr>
      <w:r>
        <w:rPr>
          <w:rFonts w:ascii="STZhongsong" w:hAnsi="STZhongsong" w:eastAsia="STZhongsong" w:cs="STZhongsong"/>
          <w:sz w:val="21"/>
          <w:szCs w:val="21"/>
          <w:spacing w:val="-4"/>
        </w:rPr>
        <w:t>·  </w:t>
      </w:r>
      <w:r>
        <w:rPr>
          <w:rFonts w:ascii="Times New Roman" w:hAnsi="Times New Roman" w:eastAsia="Times New Roman" w:cs="Times New Roman"/>
          <w:sz w:val="20"/>
          <w:szCs w:val="20"/>
          <w:i/>
          <w:iCs/>
          <w:u w:val="single" w:color="auto"/>
          <w:spacing w:val="-4"/>
        </w:rPr>
        <w:t>MEMW</w:t>
      </w:r>
      <w:r>
        <w:rPr>
          <w:rFonts w:ascii="Times New Roman" w:hAnsi="Times New Roman" w:eastAsia="Times New Roman" w:cs="Times New Roman"/>
          <w:sz w:val="20"/>
          <w:szCs w:val="20"/>
          <w:i/>
          <w:iCs/>
          <w:spacing w:val="30"/>
        </w:rPr>
        <w:t xml:space="preserve"> </w:t>
      </w:r>
      <w:r>
        <w:rPr>
          <w:rFonts w:ascii="STZhongsong" w:hAnsi="STZhongsong" w:eastAsia="STZhongsong" w:cs="STZhongsong"/>
          <w:sz w:val="21"/>
          <w:szCs w:val="21"/>
          <w:spacing w:val="-4"/>
        </w:rPr>
        <w:t>为双向三态低电平有效的存储器写控制信号。</w:t>
      </w:r>
    </w:p>
    <w:p>
      <w:pPr>
        <w:ind w:left="539"/>
        <w:spacing w:before="93" w:line="193" w:lineRule="auto"/>
        <w:rPr>
          <w:rFonts w:ascii="STZhongsong" w:hAnsi="STZhongsong" w:eastAsia="STZhongsong" w:cs="STZhongsong"/>
          <w:sz w:val="21"/>
          <w:szCs w:val="21"/>
        </w:rPr>
      </w:pPr>
      <w:r>
        <w:rPr>
          <w:rFonts w:ascii="STZhongsong" w:hAnsi="STZhongsong" w:eastAsia="STZhongsong" w:cs="STZhongsong"/>
          <w:sz w:val="21"/>
          <w:szCs w:val="21"/>
          <w:spacing w:val="-3"/>
        </w:rPr>
        <w:t>·  </w:t>
      </w:r>
      <w:r>
        <w:rPr>
          <w:rFonts w:ascii="Times New Roman" w:hAnsi="Times New Roman" w:eastAsia="Times New Roman" w:cs="Times New Roman"/>
          <w:sz w:val="19"/>
          <w:szCs w:val="19"/>
          <w:i/>
          <w:iCs/>
          <w:spacing w:val="-3"/>
        </w:rPr>
        <w:t>MEMR </w:t>
      </w:r>
      <w:r>
        <w:rPr>
          <w:rFonts w:ascii="STZhongsong" w:hAnsi="STZhongsong" w:eastAsia="STZhongsong" w:cs="STZhongsong"/>
          <w:sz w:val="21"/>
          <w:szCs w:val="21"/>
          <w:spacing w:val="-3"/>
        </w:rPr>
        <w:t>为双向三态低电平有效的存储器读控制信号。</w:t>
      </w:r>
    </w:p>
    <w:p>
      <w:pPr>
        <w:ind w:left="539"/>
        <w:spacing w:before="71" w:line="193" w:lineRule="auto"/>
        <w:rPr>
          <w:rFonts w:ascii="STZhongsong" w:hAnsi="STZhongsong" w:eastAsia="STZhongsong" w:cs="STZhongsong"/>
          <w:sz w:val="21"/>
          <w:szCs w:val="21"/>
        </w:rPr>
      </w:pPr>
      <w:r>
        <w:rPr>
          <w:rFonts w:ascii="STZhongsong" w:hAnsi="STZhongsong" w:eastAsia="STZhongsong" w:cs="STZhongsong"/>
          <w:sz w:val="21"/>
          <w:szCs w:val="21"/>
          <w:spacing w:val="-8"/>
        </w:rPr>
        <w:t>·</w:t>
      </w:r>
      <w:r>
        <w:rPr>
          <w:rFonts w:ascii="STZhongsong" w:hAnsi="STZhongsong" w:eastAsia="STZhongsong" w:cs="STZhongsong"/>
          <w:sz w:val="21"/>
          <w:szCs w:val="21"/>
          <w:spacing w:val="45"/>
        </w:rPr>
        <w:t xml:space="preserve"> </w:t>
      </w:r>
      <w:r>
        <w:rPr>
          <w:rFonts w:ascii="Times New Roman" w:hAnsi="Times New Roman" w:eastAsia="Times New Roman" w:cs="Times New Roman"/>
          <w:sz w:val="21"/>
          <w:szCs w:val="21"/>
          <w:spacing w:val="-8"/>
        </w:rPr>
        <w:t>ADSTB </w:t>
      </w:r>
      <w:r>
        <w:rPr>
          <w:rFonts w:ascii="STZhongsong" w:hAnsi="STZhongsong" w:eastAsia="STZhongsong" w:cs="STZhongsong"/>
          <w:sz w:val="21"/>
          <w:szCs w:val="21"/>
          <w:spacing w:val="-8"/>
        </w:rPr>
        <w:t>为地址选通信号。</w:t>
      </w:r>
    </w:p>
    <w:p>
      <w:pPr>
        <w:ind w:left="539"/>
        <w:spacing w:before="70" w:line="173" w:lineRule="auto"/>
        <w:rPr>
          <w:rFonts w:ascii="STZhongsong" w:hAnsi="STZhongsong" w:eastAsia="STZhongsong" w:cs="STZhongsong"/>
          <w:sz w:val="21"/>
          <w:szCs w:val="21"/>
        </w:rPr>
      </w:pPr>
      <w:r>
        <w:rPr>
          <w:rFonts w:ascii="STZhongsong" w:hAnsi="STZhongsong" w:eastAsia="STZhongsong" w:cs="STZhongsong"/>
          <w:sz w:val="21"/>
          <w:szCs w:val="21"/>
          <w:spacing w:val="-9"/>
        </w:rPr>
        <w:t>·</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u w:val="single" w:color="auto"/>
          <w:spacing w:val="-9"/>
        </w:rPr>
        <w:t>AE</w:t>
      </w:r>
      <w:r>
        <w:rPr>
          <w:rFonts w:ascii="Times New Roman" w:hAnsi="Times New Roman" w:eastAsia="Times New Roman" w:cs="Times New Roman"/>
          <w:sz w:val="21"/>
          <w:szCs w:val="21"/>
          <w:spacing w:val="-9"/>
        </w:rPr>
        <w:t>N </w:t>
      </w:r>
      <w:r>
        <w:rPr>
          <w:rFonts w:ascii="STZhongsong" w:hAnsi="STZhongsong" w:eastAsia="STZhongsong" w:cs="STZhongsong"/>
          <w:sz w:val="21"/>
          <w:szCs w:val="21"/>
          <w:spacing w:val="-9"/>
        </w:rPr>
        <w:t>为地址允许信号。</w:t>
      </w:r>
    </w:p>
    <w:p>
      <w:pPr>
        <w:ind w:left="539"/>
        <w:spacing w:before="96" w:line="193" w:lineRule="auto"/>
        <w:rPr>
          <w:rFonts w:ascii="STZhongsong" w:hAnsi="STZhongsong" w:eastAsia="STZhongsong" w:cs="STZhongsong"/>
          <w:sz w:val="21"/>
          <w:szCs w:val="21"/>
        </w:rPr>
      </w:pPr>
      <w:r>
        <w:rPr>
          <w:rFonts w:ascii="STZhongsong" w:hAnsi="STZhongsong" w:eastAsia="STZhongsong" w:cs="STZhongsong"/>
          <w:sz w:val="21"/>
          <w:szCs w:val="21"/>
          <w:spacing w:val="-12"/>
        </w:rPr>
        <w:t>·</w:t>
      </w:r>
      <w:r>
        <w:rPr>
          <w:rFonts w:ascii="STZhongsong" w:hAnsi="STZhongsong" w:eastAsia="STZhongsong" w:cs="STZhongsong"/>
          <w:sz w:val="21"/>
          <w:szCs w:val="21"/>
          <w:spacing w:val="8"/>
        </w:rPr>
        <w:t xml:space="preserve">  </w:t>
      </w:r>
      <w:r>
        <w:rPr>
          <w:rFonts w:ascii="Times New Roman" w:hAnsi="Times New Roman" w:eastAsia="Times New Roman" w:cs="Times New Roman"/>
          <w:sz w:val="20"/>
          <w:szCs w:val="20"/>
          <w:i/>
          <w:iCs/>
          <w:spacing w:val="-12"/>
        </w:rPr>
        <w:t>CS </w:t>
      </w:r>
      <w:r>
        <w:rPr>
          <w:rFonts w:ascii="STZhongsong" w:hAnsi="STZhongsong" w:eastAsia="STZhongsong" w:cs="STZhongsong"/>
          <w:sz w:val="21"/>
          <w:szCs w:val="21"/>
          <w:spacing w:val="-12"/>
        </w:rPr>
        <w:t>为片选信号。</w:t>
      </w:r>
    </w:p>
    <w:p>
      <w:pPr>
        <w:ind w:left="539"/>
        <w:spacing w:before="71" w:line="193" w:lineRule="auto"/>
        <w:rPr>
          <w:rFonts w:ascii="STZhongsong" w:hAnsi="STZhongsong" w:eastAsia="STZhongsong" w:cs="STZhongsong"/>
          <w:sz w:val="21"/>
          <w:szCs w:val="21"/>
        </w:rPr>
      </w:pPr>
      <w:r>
        <w:rPr>
          <w:rFonts w:ascii="STZhongsong" w:hAnsi="STZhongsong" w:eastAsia="STZhongsong" w:cs="STZhongsong"/>
          <w:sz w:val="21"/>
          <w:szCs w:val="21"/>
          <w:spacing w:val="-9"/>
        </w:rPr>
        <w:t>·</w:t>
      </w:r>
      <w:r>
        <w:rPr>
          <w:rFonts w:ascii="STZhongsong" w:hAnsi="STZhongsong" w:eastAsia="STZhongsong" w:cs="STZhongsong"/>
          <w:sz w:val="21"/>
          <w:szCs w:val="21"/>
          <w:spacing w:val="43"/>
          <w:w w:val="101"/>
        </w:rPr>
        <w:t xml:space="preserve"> </w:t>
      </w:r>
      <w:r>
        <w:rPr>
          <w:rFonts w:ascii="Times New Roman" w:hAnsi="Times New Roman" w:eastAsia="Times New Roman" w:cs="Times New Roman"/>
          <w:sz w:val="21"/>
          <w:szCs w:val="21"/>
          <w:spacing w:val="-9"/>
        </w:rPr>
        <w:t>RESET </w:t>
      </w:r>
      <w:r>
        <w:rPr>
          <w:rFonts w:ascii="STZhongsong" w:hAnsi="STZhongsong" w:eastAsia="STZhongsong" w:cs="STZhongsong"/>
          <w:sz w:val="21"/>
          <w:szCs w:val="21"/>
          <w:spacing w:val="-9"/>
        </w:rPr>
        <w:t>为复位信号。</w:t>
      </w:r>
    </w:p>
    <w:p>
      <w:pPr>
        <w:ind w:left="539"/>
        <w:spacing w:before="71" w:line="193" w:lineRule="auto"/>
        <w:rPr>
          <w:rFonts w:ascii="STZhongsong" w:hAnsi="STZhongsong" w:eastAsia="STZhongsong" w:cs="STZhongsong"/>
          <w:sz w:val="21"/>
          <w:szCs w:val="21"/>
        </w:rPr>
      </w:pPr>
      <w:r>
        <w:rPr>
          <w:rFonts w:ascii="STZhongsong" w:hAnsi="STZhongsong" w:eastAsia="STZhongsong" w:cs="STZhongsong"/>
          <w:sz w:val="21"/>
          <w:szCs w:val="21"/>
          <w:spacing w:val="-8"/>
        </w:rPr>
        <w:t>·</w:t>
      </w:r>
      <w:r>
        <w:rPr>
          <w:rFonts w:ascii="STZhongsong" w:hAnsi="STZhongsong" w:eastAsia="STZhongsong" w:cs="STZhongsong"/>
          <w:sz w:val="21"/>
          <w:szCs w:val="21"/>
          <w:spacing w:val="52"/>
          <w:w w:val="101"/>
        </w:rPr>
        <w:t xml:space="preserve"> </w:t>
      </w:r>
      <w:r>
        <w:rPr>
          <w:rFonts w:ascii="Times New Roman" w:hAnsi="Times New Roman" w:eastAsia="Times New Roman" w:cs="Times New Roman"/>
          <w:sz w:val="21"/>
          <w:szCs w:val="21"/>
          <w:spacing w:val="-8"/>
        </w:rPr>
        <w:t>READY </w:t>
      </w:r>
      <w:r>
        <w:rPr>
          <w:rFonts w:ascii="STZhongsong" w:hAnsi="STZhongsong" w:eastAsia="STZhongsong" w:cs="STZhongsong"/>
          <w:sz w:val="21"/>
          <w:szCs w:val="21"/>
          <w:spacing w:val="-8"/>
        </w:rPr>
        <w:t>为准备好输入信号。</w:t>
      </w:r>
    </w:p>
    <w:p>
      <w:pPr>
        <w:spacing w:line="193" w:lineRule="auto"/>
        <w:sectPr>
          <w:headerReference w:type="default" r:id="rId3"/>
          <w:footerReference w:type="default" r:id="rId675"/>
          <w:pgSz w:w="10433" w:h="14742"/>
          <w:pgMar w:top="1037" w:right="820" w:bottom="1258" w:left="877" w:header="687" w:footer="1097" w:gutter="0"/>
        </w:sectPr>
        <w:rPr>
          <w:rFonts w:ascii="STZhongsong" w:hAnsi="STZhongsong" w:eastAsia="STZhongsong" w:cs="STZhongsong"/>
          <w:sz w:val="21"/>
          <w:szCs w:val="21"/>
        </w:rPr>
      </w:pPr>
    </w:p>
    <w:p>
      <w:pPr>
        <w:pStyle w:val="BodyText"/>
        <w:spacing w:line="250" w:lineRule="auto"/>
        <w:rPr/>
      </w:pPr>
      <w:r/>
    </w:p>
    <w:p>
      <w:pPr>
        <w:ind w:left="539"/>
        <w:spacing w:before="78" w:line="193" w:lineRule="auto"/>
        <w:rPr>
          <w:rFonts w:ascii="STZhongsong" w:hAnsi="STZhongsong" w:eastAsia="STZhongsong" w:cs="STZhongsong"/>
          <w:sz w:val="21"/>
          <w:szCs w:val="21"/>
        </w:rPr>
      </w:pPr>
      <w:r>
        <w:rPr>
          <w:rFonts w:ascii="STZhongsong" w:hAnsi="STZhongsong" w:eastAsia="STZhongsong" w:cs="STZhongsong"/>
          <w:sz w:val="21"/>
          <w:szCs w:val="21"/>
          <w:spacing w:val="-9"/>
        </w:rPr>
        <w:t>·</w:t>
      </w:r>
      <w:r>
        <w:rPr>
          <w:rFonts w:ascii="STZhongsong" w:hAnsi="STZhongsong" w:eastAsia="STZhongsong" w:cs="STZhongsong"/>
          <w:sz w:val="21"/>
          <w:szCs w:val="21"/>
          <w:spacing w:val="42"/>
          <w:w w:val="101"/>
        </w:rPr>
        <w:t xml:space="preserve"> </w:t>
      </w:r>
      <w:r>
        <w:rPr>
          <w:rFonts w:ascii="Times New Roman" w:hAnsi="Times New Roman" w:eastAsia="Times New Roman" w:cs="Times New Roman"/>
          <w:sz w:val="21"/>
          <w:szCs w:val="21"/>
          <w:spacing w:val="-9"/>
        </w:rPr>
        <w:t>HRQ </w:t>
      </w:r>
      <w:r>
        <w:rPr>
          <w:rFonts w:ascii="STZhongsong" w:hAnsi="STZhongsong" w:eastAsia="STZhongsong" w:cs="STZhongsong"/>
          <w:sz w:val="21"/>
          <w:szCs w:val="21"/>
          <w:spacing w:val="-9"/>
        </w:rPr>
        <w:t>为保持请求信号。</w:t>
      </w:r>
    </w:p>
    <w:p>
      <w:pPr>
        <w:ind w:left="539"/>
        <w:spacing w:before="70" w:line="193" w:lineRule="auto"/>
        <w:rPr>
          <w:rFonts w:ascii="STZhongsong" w:hAnsi="STZhongsong" w:eastAsia="STZhongsong" w:cs="STZhongsong"/>
          <w:sz w:val="21"/>
          <w:szCs w:val="21"/>
        </w:rPr>
      </w:pPr>
      <w:r>
        <w:rPr>
          <w:rFonts w:ascii="STZhongsong" w:hAnsi="STZhongsong" w:eastAsia="STZhongsong" w:cs="STZhongsong"/>
          <w:sz w:val="21"/>
          <w:szCs w:val="21"/>
          <w:spacing w:val="-9"/>
        </w:rPr>
        <w:t>·</w:t>
      </w:r>
      <w:r>
        <w:rPr>
          <w:rFonts w:ascii="STZhongsong" w:hAnsi="STZhongsong" w:eastAsia="STZhongsong" w:cs="STZhongsong"/>
          <w:sz w:val="21"/>
          <w:szCs w:val="21"/>
          <w:spacing w:val="42"/>
        </w:rPr>
        <w:t xml:space="preserve"> </w:t>
      </w:r>
      <w:r>
        <w:rPr>
          <w:rFonts w:ascii="Times New Roman" w:hAnsi="Times New Roman" w:eastAsia="Times New Roman" w:cs="Times New Roman"/>
          <w:sz w:val="21"/>
          <w:szCs w:val="21"/>
          <w:spacing w:val="-9"/>
        </w:rPr>
        <w:t>HLDA </w:t>
      </w:r>
      <w:r>
        <w:rPr>
          <w:rFonts w:ascii="STZhongsong" w:hAnsi="STZhongsong" w:eastAsia="STZhongsong" w:cs="STZhongsong"/>
          <w:sz w:val="21"/>
          <w:szCs w:val="21"/>
          <w:spacing w:val="-9"/>
        </w:rPr>
        <w:t>保持响应信号。</w:t>
      </w:r>
    </w:p>
    <w:p>
      <w:pPr>
        <w:ind w:left="539"/>
        <w:spacing w:before="26" w:line="314" w:lineRule="exact"/>
        <w:rPr>
          <w:rFonts w:ascii="STZhongsong" w:hAnsi="STZhongsong" w:eastAsia="STZhongsong" w:cs="STZhongsong"/>
          <w:sz w:val="21"/>
          <w:szCs w:val="21"/>
        </w:rPr>
      </w:pPr>
      <w:r>
        <w:rPr>
          <w:rFonts w:ascii="STZhongsong" w:hAnsi="STZhongsong" w:eastAsia="STZhongsong" w:cs="STZhongsong"/>
          <w:sz w:val="21"/>
          <w:szCs w:val="21"/>
          <w:spacing w:val="-5"/>
          <w:position w:val="3"/>
        </w:rPr>
        <w:t>·</w:t>
      </w:r>
      <w:r>
        <w:rPr>
          <w:rFonts w:ascii="STZhongsong" w:hAnsi="STZhongsong" w:eastAsia="STZhongsong" w:cs="STZhongsong"/>
          <w:sz w:val="21"/>
          <w:szCs w:val="21"/>
          <w:spacing w:val="49"/>
          <w:position w:val="3"/>
        </w:rPr>
        <w:t xml:space="preserve"> </w:t>
      </w:r>
      <w:r>
        <w:rPr>
          <w:rFonts w:ascii="Times New Roman" w:hAnsi="Times New Roman" w:eastAsia="Times New Roman" w:cs="Times New Roman"/>
          <w:sz w:val="21"/>
          <w:szCs w:val="21"/>
          <w:spacing w:val="-5"/>
          <w:position w:val="3"/>
        </w:rPr>
        <w:t>DREQ0</w:t>
      </w:r>
      <w:r>
        <w:rPr>
          <w:rFonts w:ascii="Times New Roman" w:hAnsi="Times New Roman" w:eastAsia="Times New Roman" w:cs="Times New Roman"/>
          <w:sz w:val="21"/>
          <w:szCs w:val="21"/>
          <w:spacing w:val="-29"/>
          <w:position w:val="3"/>
        </w:rPr>
        <w:t xml:space="preserve"> </w:t>
      </w:r>
      <w:r>
        <w:rPr>
          <w:rFonts w:ascii="STZhongsong" w:hAnsi="STZhongsong" w:eastAsia="STZhongsong" w:cs="STZhongsong"/>
          <w:sz w:val="21"/>
          <w:szCs w:val="21"/>
          <w:spacing w:val="-5"/>
          <w:position w:val="3"/>
        </w:rPr>
        <w:t>～</w:t>
      </w:r>
      <w:r>
        <w:rPr>
          <w:rFonts w:ascii="Times New Roman" w:hAnsi="Times New Roman" w:eastAsia="Times New Roman" w:cs="Times New Roman"/>
          <w:sz w:val="21"/>
          <w:szCs w:val="21"/>
          <w:spacing w:val="-5"/>
          <w:position w:val="3"/>
        </w:rPr>
        <w:t>DREQ3 </w:t>
      </w:r>
      <w:r>
        <w:rPr>
          <w:rFonts w:ascii="STZhongsong" w:hAnsi="STZhongsong" w:eastAsia="STZhongsong" w:cs="STZhongsong"/>
          <w:sz w:val="21"/>
          <w:szCs w:val="21"/>
          <w:spacing w:val="-5"/>
          <w:position w:val="3"/>
        </w:rPr>
        <w:t>为 </w:t>
      </w:r>
      <w:r>
        <w:rPr>
          <w:rFonts w:ascii="Times New Roman" w:hAnsi="Times New Roman" w:eastAsia="Times New Roman" w:cs="Times New Roman"/>
          <w:sz w:val="21"/>
          <w:szCs w:val="21"/>
          <w:spacing w:val="-5"/>
          <w:position w:val="3"/>
        </w:rPr>
        <w:t>DMA </w:t>
      </w:r>
      <w:r>
        <w:rPr>
          <w:rFonts w:ascii="STZhongsong" w:hAnsi="STZhongsong" w:eastAsia="STZhongsong" w:cs="STZhongsong"/>
          <w:sz w:val="21"/>
          <w:szCs w:val="21"/>
          <w:spacing w:val="-5"/>
          <w:position w:val="3"/>
        </w:rPr>
        <w:t>请求</w:t>
      </w:r>
      <w:r>
        <w:rPr>
          <w:rFonts w:ascii="Times New Roman" w:hAnsi="Times New Roman" w:eastAsia="Times New Roman" w:cs="Times New Roman"/>
          <w:sz w:val="21"/>
          <w:szCs w:val="21"/>
          <w:spacing w:val="-5"/>
          <w:position w:val="3"/>
        </w:rPr>
        <w:t>(</w:t>
      </w:r>
      <w:r>
        <w:rPr>
          <w:rFonts w:ascii="STZhongsong" w:hAnsi="STZhongsong" w:eastAsia="STZhongsong" w:cs="STZhongsong"/>
          <w:sz w:val="21"/>
          <w:szCs w:val="21"/>
          <w:spacing w:val="-5"/>
          <w:position w:val="3"/>
        </w:rPr>
        <w:t>通道 </w:t>
      </w:r>
      <w:r>
        <w:rPr>
          <w:rFonts w:ascii="Times New Roman" w:hAnsi="Times New Roman" w:eastAsia="Times New Roman" w:cs="Times New Roman"/>
          <w:sz w:val="21"/>
          <w:szCs w:val="21"/>
          <w:spacing w:val="-5"/>
          <w:position w:val="3"/>
        </w:rPr>
        <w:t>0~3)</w:t>
      </w:r>
      <w:r>
        <w:rPr>
          <w:rFonts w:ascii="STZhongsong" w:hAnsi="STZhongsong" w:eastAsia="STZhongsong" w:cs="STZhongsong"/>
          <w:sz w:val="21"/>
          <w:szCs w:val="21"/>
          <w:spacing w:val="-5"/>
          <w:position w:val="3"/>
        </w:rPr>
        <w:t>信号</w:t>
      </w:r>
    </w:p>
    <w:p>
      <w:pPr>
        <w:ind w:left="539"/>
        <w:spacing w:before="5" w:line="314" w:lineRule="exact"/>
        <w:rPr>
          <w:rFonts w:ascii="STZhongsong" w:hAnsi="STZhongsong" w:eastAsia="STZhongsong" w:cs="STZhongsong"/>
          <w:sz w:val="21"/>
          <w:szCs w:val="21"/>
        </w:rPr>
      </w:pPr>
      <w:r>
        <w:rPr>
          <w:rFonts w:ascii="STZhongsong" w:hAnsi="STZhongsong" w:eastAsia="STZhongsong" w:cs="STZhongsong"/>
          <w:sz w:val="21"/>
          <w:szCs w:val="21"/>
          <w:spacing w:val="-5"/>
          <w:position w:val="3"/>
        </w:rPr>
        <w:t>·</w:t>
      </w:r>
      <w:r>
        <w:rPr>
          <w:rFonts w:ascii="STZhongsong" w:hAnsi="STZhongsong" w:eastAsia="STZhongsong" w:cs="STZhongsong"/>
          <w:sz w:val="21"/>
          <w:szCs w:val="21"/>
          <w:spacing w:val="49"/>
          <w:position w:val="3"/>
        </w:rPr>
        <w:t xml:space="preserve"> </w:t>
      </w:r>
      <w:r>
        <w:rPr>
          <w:rFonts w:ascii="Times New Roman" w:hAnsi="Times New Roman" w:eastAsia="Times New Roman" w:cs="Times New Roman"/>
          <w:sz w:val="21"/>
          <w:szCs w:val="21"/>
          <w:spacing w:val="-5"/>
          <w:position w:val="3"/>
        </w:rPr>
        <w:t>DACK0</w:t>
      </w:r>
      <w:r>
        <w:rPr>
          <w:rFonts w:ascii="Times New Roman" w:hAnsi="Times New Roman" w:eastAsia="Times New Roman" w:cs="Times New Roman"/>
          <w:sz w:val="21"/>
          <w:szCs w:val="21"/>
          <w:spacing w:val="-29"/>
          <w:position w:val="3"/>
        </w:rPr>
        <w:t xml:space="preserve"> </w:t>
      </w:r>
      <w:r>
        <w:rPr>
          <w:rFonts w:ascii="STZhongsong" w:hAnsi="STZhongsong" w:eastAsia="STZhongsong" w:cs="STZhongsong"/>
          <w:sz w:val="21"/>
          <w:szCs w:val="21"/>
          <w:spacing w:val="-5"/>
          <w:position w:val="3"/>
        </w:rPr>
        <w:t>～</w:t>
      </w:r>
      <w:r>
        <w:rPr>
          <w:rFonts w:ascii="Times New Roman" w:hAnsi="Times New Roman" w:eastAsia="Times New Roman" w:cs="Times New Roman"/>
          <w:sz w:val="21"/>
          <w:szCs w:val="21"/>
          <w:spacing w:val="-5"/>
          <w:position w:val="3"/>
        </w:rPr>
        <w:t>DACK3 </w:t>
      </w:r>
      <w:r>
        <w:rPr>
          <w:rFonts w:ascii="STZhongsong" w:hAnsi="STZhongsong" w:eastAsia="STZhongsong" w:cs="STZhongsong"/>
          <w:sz w:val="21"/>
          <w:szCs w:val="21"/>
          <w:spacing w:val="-5"/>
          <w:position w:val="3"/>
        </w:rPr>
        <w:t>为 </w:t>
      </w:r>
      <w:r>
        <w:rPr>
          <w:rFonts w:ascii="Times New Roman" w:hAnsi="Times New Roman" w:eastAsia="Times New Roman" w:cs="Times New Roman"/>
          <w:sz w:val="21"/>
          <w:szCs w:val="21"/>
          <w:spacing w:val="-5"/>
          <w:position w:val="3"/>
        </w:rPr>
        <w:t>DMA </w:t>
      </w:r>
      <w:r>
        <w:rPr>
          <w:rFonts w:ascii="STZhongsong" w:hAnsi="STZhongsong" w:eastAsia="STZhongsong" w:cs="STZhongsong"/>
          <w:sz w:val="21"/>
          <w:szCs w:val="21"/>
          <w:spacing w:val="-5"/>
          <w:position w:val="3"/>
        </w:rPr>
        <w:t>应答</w:t>
      </w:r>
      <w:r>
        <w:rPr>
          <w:rFonts w:ascii="Times New Roman" w:hAnsi="Times New Roman" w:eastAsia="Times New Roman" w:cs="Times New Roman"/>
          <w:sz w:val="21"/>
          <w:szCs w:val="21"/>
          <w:spacing w:val="-5"/>
          <w:position w:val="3"/>
        </w:rPr>
        <w:t>(</w:t>
      </w:r>
      <w:r>
        <w:rPr>
          <w:rFonts w:ascii="STZhongsong" w:hAnsi="STZhongsong" w:eastAsia="STZhongsong" w:cs="STZhongsong"/>
          <w:sz w:val="21"/>
          <w:szCs w:val="21"/>
          <w:spacing w:val="-5"/>
          <w:position w:val="3"/>
        </w:rPr>
        <w:t>通道 </w:t>
      </w:r>
      <w:r>
        <w:rPr>
          <w:rFonts w:ascii="Times New Roman" w:hAnsi="Times New Roman" w:eastAsia="Times New Roman" w:cs="Times New Roman"/>
          <w:sz w:val="21"/>
          <w:szCs w:val="21"/>
          <w:spacing w:val="-5"/>
          <w:position w:val="3"/>
        </w:rPr>
        <w:t>0~3)</w:t>
      </w:r>
      <w:r>
        <w:rPr>
          <w:rFonts w:ascii="STZhongsong" w:hAnsi="STZhongsong" w:eastAsia="STZhongsong" w:cs="STZhongsong"/>
          <w:sz w:val="21"/>
          <w:szCs w:val="21"/>
          <w:spacing w:val="-5"/>
          <w:position w:val="3"/>
        </w:rPr>
        <w:t>信号</w:t>
      </w:r>
    </w:p>
    <w:p>
      <w:pPr>
        <w:ind w:left="538"/>
        <w:spacing w:before="52" w:line="171" w:lineRule="auto"/>
        <w:rPr>
          <w:rFonts w:ascii="STZhongsong" w:hAnsi="STZhongsong" w:eastAsia="STZhongsong" w:cs="STZhongsong"/>
          <w:sz w:val="21"/>
          <w:szCs w:val="21"/>
        </w:rPr>
      </w:pPr>
      <w:r>
        <w:rPr>
          <w:rFonts w:ascii="STZhongsong" w:hAnsi="STZhongsong" w:eastAsia="STZhongsong" w:cs="STZhongsong"/>
          <w:sz w:val="21"/>
          <w:szCs w:val="21"/>
          <w:spacing w:val="-10"/>
        </w:rPr>
        <w:t>·</w:t>
      </w:r>
      <w:r>
        <w:rPr>
          <w:rFonts w:ascii="STZhongsong" w:hAnsi="STZhongsong" w:eastAsia="STZhongsong" w:cs="STZhongsong"/>
          <w:sz w:val="21"/>
          <w:szCs w:val="21"/>
          <w:spacing w:val="-30"/>
        </w:rPr>
        <w:t xml:space="preserve"> </w:t>
      </w:r>
      <w:r>
        <w:rPr>
          <w:rFonts w:ascii="Times New Roman" w:hAnsi="Times New Roman" w:eastAsia="Times New Roman" w:cs="Times New Roman"/>
          <w:sz w:val="21"/>
          <w:szCs w:val="21"/>
          <w:u w:val="single" w:color="auto"/>
          <w:spacing w:val="24"/>
          <w:w w:val="101"/>
        </w:rPr>
        <w:t xml:space="preserve"> </w:t>
      </w:r>
      <w:r>
        <w:rPr>
          <w:rFonts w:ascii="Times New Roman" w:hAnsi="Times New Roman" w:eastAsia="Times New Roman" w:cs="Times New Roman"/>
          <w:sz w:val="21"/>
          <w:szCs w:val="21"/>
          <w:u w:val="single" w:color="auto"/>
          <w:spacing w:val="-10"/>
        </w:rPr>
        <w:t>CL</w:t>
      </w:r>
      <w:r>
        <w:rPr>
          <w:rFonts w:ascii="Times New Roman" w:hAnsi="Times New Roman" w:eastAsia="Times New Roman" w:cs="Times New Roman"/>
          <w:sz w:val="21"/>
          <w:szCs w:val="21"/>
          <w:u w:val="single" w:color="auto"/>
          <w:spacing w:val="-10"/>
        </w:rPr>
        <w:t>K</w:t>
      </w:r>
      <w:r>
        <w:rPr>
          <w:rFonts w:ascii="Times New Roman" w:hAnsi="Times New Roman" w:eastAsia="Times New Roman" w:cs="Times New Roman"/>
          <w:sz w:val="21"/>
          <w:szCs w:val="21"/>
          <w:spacing w:val="-10"/>
        </w:rPr>
        <w:t xml:space="preserve"> </w:t>
      </w:r>
      <w:r>
        <w:rPr>
          <w:rFonts w:ascii="STZhongsong" w:hAnsi="STZhongsong" w:eastAsia="STZhongsong" w:cs="STZhongsong"/>
          <w:sz w:val="21"/>
          <w:szCs w:val="21"/>
          <w:spacing w:val="-10"/>
        </w:rPr>
        <w:t>为时钟输入</w:t>
      </w:r>
    </w:p>
    <w:p>
      <w:pPr>
        <w:ind w:left="538"/>
        <w:spacing w:before="97" w:line="191" w:lineRule="auto"/>
        <w:rPr>
          <w:rFonts w:ascii="STZhongsong" w:hAnsi="STZhongsong" w:eastAsia="STZhongsong" w:cs="STZhongsong"/>
          <w:sz w:val="21"/>
          <w:szCs w:val="21"/>
        </w:rPr>
      </w:pPr>
      <w:r>
        <w:rPr>
          <w:rFonts w:ascii="STZhongsong" w:hAnsi="STZhongsong" w:eastAsia="STZhongsong" w:cs="STZhongsong"/>
          <w:sz w:val="21"/>
          <w:szCs w:val="21"/>
          <w:spacing w:val="-7"/>
        </w:rPr>
        <w:t>·</w:t>
      </w:r>
      <w:r>
        <w:rPr>
          <w:rFonts w:ascii="STZhongsong" w:hAnsi="STZhongsong" w:eastAsia="STZhongsong" w:cs="STZhongsong"/>
          <w:sz w:val="21"/>
          <w:szCs w:val="21"/>
          <w:spacing w:val="-24"/>
        </w:rPr>
        <w:t xml:space="preserve"> </w:t>
      </w:r>
      <w:r>
        <w:rPr>
          <w:rFonts w:ascii="Times New Roman" w:hAnsi="Times New Roman" w:eastAsia="Times New Roman" w:cs="Times New Roman"/>
          <w:sz w:val="20"/>
          <w:szCs w:val="20"/>
          <w:i/>
          <w:iCs/>
          <w:spacing w:val="-7"/>
        </w:rPr>
        <w:t>EOP </w:t>
      </w:r>
      <w:r>
        <w:rPr>
          <w:rFonts w:ascii="STZhongsong" w:hAnsi="STZhongsong" w:eastAsia="STZhongsong" w:cs="STZhongsong"/>
          <w:sz w:val="21"/>
          <w:szCs w:val="21"/>
          <w:spacing w:val="-7"/>
        </w:rPr>
        <w:t>为过程结束命令线</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3"/>
        </w:rPr>
        <w:t>8237</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3"/>
        </w:rPr>
        <w:t>的内部结构图如图 </w:t>
      </w:r>
      <w:r>
        <w:rPr>
          <w:rFonts w:ascii="Times New Roman" w:hAnsi="Times New Roman" w:eastAsia="Times New Roman" w:cs="Times New Roman"/>
          <w:sz w:val="21"/>
          <w:szCs w:val="21"/>
          <w:spacing w:val="-3"/>
        </w:rPr>
        <w:t>6-2-2 </w:t>
      </w:r>
      <w:r>
        <w:rPr>
          <w:rFonts w:ascii="STZhongsong" w:hAnsi="STZhongsong" w:eastAsia="STZhongsong" w:cs="STZhongsong"/>
          <w:sz w:val="21"/>
          <w:szCs w:val="21"/>
          <w:spacing w:val="-3"/>
        </w:rPr>
        <w:t>所示。</w:t>
      </w:r>
    </w:p>
    <w:p>
      <w:pPr>
        <w:ind w:left="1987" w:right="6332" w:firstLine="186"/>
        <w:spacing w:before="163" w:line="215" w:lineRule="auto"/>
        <w:tabs>
          <w:tab w:val="left" w:pos="2251"/>
        </w:tabs>
        <w:jc w:val="right"/>
        <w:rPr>
          <w:rFonts w:ascii="Times New Roman" w:hAnsi="Times New Roman" w:eastAsia="Times New Roman" w:cs="Times New Roman"/>
          <w:sz w:val="12"/>
          <w:szCs w:val="12"/>
        </w:rPr>
      </w:pPr>
      <w:r>
        <mc:AlternateContent xmlns:mc="http://schemas.openxmlformats.org/markup-compatibility/2006">
          <mc:Choice Requires="wps">
            <w:drawing>
              <wp:anchor distT="0" distB="0" distL="0" distR="0" simplePos="0" relativeHeight="264364032" behindDoc="0" locked="0" layoutInCell="1" allowOverlap="1">
                <wp:simplePos x="0" y="0"/>
                <wp:positionH relativeFrom="column">
                  <wp:posOffset>4188988</wp:posOffset>
                </wp:positionH>
                <wp:positionV relativeFrom="paragraph">
                  <wp:posOffset>251977</wp:posOffset>
                </wp:positionV>
                <wp:extent cx="237490" cy="109220"/>
                <wp:effectExtent l="0" t="0" r="0" b="0"/>
                <wp:wrapNone/>
                <wp:docPr id="1462" name="TextBox 1462"/>
                <wp:cNvGraphicFramePr/>
                <a:graphic>
                  <a:graphicData uri="http://schemas.microsoft.com/office/word/2010/wordprocessingShape">
                    <wps:wsp>
                      <wps:cNvPr id="1462" name="TextBox 1462"/>
                      <wps:cNvSpPr txBox="1"/>
                      <wps:spPr>
                        <a:xfrm rot="5400000">
                          <a:off x="4188988" y="251977"/>
                          <a:ext cx="237490" cy="1092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4"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A0-A3</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252" style="position:absolute;margin-left:329.842pt;margin-top:19.8408pt;mso-position-vertical-relative:text;mso-position-horizontal-relative:text;width:18.7pt;height:8.6pt;z-index:264364032;rotation:90;" filled="false" stroked="false" type="#_x0000_t202">
                <v:fill on="false"/>
                <v:stroke on="false"/>
                <v:path/>
                <v:imagedata o:title=""/>
                <o:lock v:ext="edit" aspectratio="false"/>
                <v:textbox inset="0mm,0mm,0mm,0mm">
                  <w:txbxContent>
                    <w:p>
                      <w:pPr>
                        <w:ind w:left="20"/>
                        <w:spacing w:before="44"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A0-A3</w:t>
                      </w:r>
                    </w:p>
                  </w:txbxContent>
                </v:textbox>
              </v:shape>
            </w:pict>
          </mc:Fallback>
        </mc:AlternateContent>
      </w:r>
      <w:r>
        <w:pict>
          <v:shape id="_x0000_s5254" style="position:absolute;margin-left:134.601pt;margin-top:33.2955pt;mso-position-vertical-relative:text;mso-position-horizontal-relative:text;width:0.3pt;height:2.75pt;z-index:264392704;" filled="false" strokecolor="#000000" strokeweight="0.27pt" coordsize="6,55" coordorigin="0,0" path="m2,2l2,52e">
            <v:stroke endcap="square" joinstyle="miter" miterlimit="10"/>
          </v:shape>
        </w:pict>
      </w:r>
      <w:r>
        <w:pict>
          <v:shape id="_x0000_s5256" style="position:absolute;margin-left:126.115pt;margin-top:39.0488pt;mso-position-vertical-relative:text;mso-position-horizontal-relative:text;width:0.3pt;height:3.05pt;z-index:264387584;" filled="false" strokecolor="#000000" strokeweight="0.27pt" coordsize="6,60" coordorigin="0,0" path="m2,2l2,57e">
            <v:stroke endcap="square" joinstyle="miter" miterlimit="10"/>
          </v:shape>
        </w:pict>
      </w:r>
      <w:r>
        <w:pict>
          <v:shape id="_x0000_s5258" style="position:absolute;margin-left:143.828pt;margin-top:10.3923pt;mso-position-vertical-relative:text;mso-position-horizontal-relative:text;width:9.05pt;height:62.3pt;z-index:264341504;" filled="false" stroked="false" type="#_x0000_t202">
            <v:fill on="false"/>
            <v:stroke on="false"/>
            <v:path/>
            <v:imagedata o:title=""/>
            <o:lock v:ext="edit" aspectratio="false"/>
            <v:textbox inset="0mm,0mm,0mm,0mm" style="layout-flow:vertical-ideographic;">
              <w:txbxContent>
                <w:p>
                  <w:pPr>
                    <w:ind w:left="20"/>
                    <w:spacing w:before="19" w:line="210" w:lineRule="auto"/>
                    <w:rPr>
                      <w:rFonts w:ascii="SimSun" w:hAnsi="SimSun" w:eastAsia="SimSun" w:cs="SimSun"/>
                      <w:sz w:val="12"/>
                      <w:szCs w:val="12"/>
                    </w:rPr>
                  </w:pPr>
                  <w:r>
                    <w:rPr>
                      <w:rFonts w:ascii="SimSun" w:hAnsi="SimSun" w:eastAsia="SimSun" w:cs="SimSun"/>
                      <w:sz w:val="12"/>
                      <w:szCs w:val="12"/>
                    </w:rPr>
                    <w:t>定 时 及 控 制 逻 辑</w:t>
                  </w:r>
                </w:p>
              </w:txbxContent>
            </v:textbox>
          </v:shape>
        </w:pict>
      </w:r>
      <w:r>
        <w:pict>
          <v:shape id="_x0000_s5260" style="position:absolute;margin-left:231.23pt;margin-top:36.583pt;mso-position-vertical-relative:text;mso-position-horizontal-relative:text;width:0.55pt;height:3.6pt;z-index:264385536;" filled="false" strokecolor="#000000" strokeweight="0.55pt" coordsize="11,71" coordorigin="0,0" path="m5,5l5,65e">
            <v:stroke endcap="square" joinstyle="miter" miterlimit="10"/>
          </v:shape>
        </w:pict>
      </w:r>
      <w:r>
        <w:pict>
          <v:shape id="_x0000_s5262" style="position:absolute;margin-left:237.526pt;margin-top:26.1722pt;mso-position-vertical-relative:text;mso-position-horizontal-relative:text;width:0.55pt;height:6.35pt;z-index:264378368;" filled="false" strokecolor="#000000" strokeweight="0.55pt" coordsize="11,126" coordorigin="0,0" path="m5,120l5,5e">
            <v:stroke endcap="square" joinstyle="miter" miterlimit="10"/>
          </v:shape>
        </w:pict>
      </w:r>
      <w:r>
        <w:pict>
          <v:shape id="_x0000_s5264" style="position:absolute;margin-left:243.549pt;margin-top:35.4871pt;mso-position-vertical-relative:text;mso-position-horizontal-relative:text;width:0.55pt;height:4.7pt;z-index:264380416;" filled="false" strokecolor="#000000" strokeweight="0.55pt" coordsize="11,93" coordorigin="0,0" path="m5,87l5,5e">
            <v:stroke endcap="square" joinstyle="miter" miterlimit="10"/>
          </v:shape>
        </w:pict>
      </w:r>
      <w:r>
        <w:pict>
          <v:shape id="_x0000_s5266" style="position:absolute;margin-left:343.462pt;margin-top:31.3777pt;mso-position-vertical-relative:text;mso-position-horizontal-relative:text;width:0.55pt;height:3.85pt;z-index:264384512;" filled="false" strokecolor="#000000" strokeweight="0.55pt" coordsize="11,76" coordorigin="0,0" path="m5,71l5,5e">
            <v:stroke endcap="square" joinstyle="miter" miterlimit="10"/>
          </v:shape>
        </w:pict>
      </w:r>
      <w:r>
        <w:pict>
          <v:shape id="_x0000_s5268" style="position:absolute;margin-left:343.462pt;margin-top:38.2269pt;mso-position-vertical-relative:text;mso-position-horizontal-relative:text;width:0.55pt;height:4.15pt;z-index:264383488;" filled="false" strokecolor="#000000" strokeweight="0.55pt" coordsize="11,83" coordorigin="0,0" path="m5,76l5,5e">
            <v:stroke endcap="square" joinstyle="miter" miterlimit="10"/>
          </v:shape>
        </w:pict>
      </w:r>
      <w:r>
        <w:pict>
          <v:shape id="_x0000_s5270" style="position:absolute;margin-left:225.178pt;margin-top:7.11823pt;mso-position-vertical-relative:text;mso-position-horizontal-relative:text;width:25.7pt;height:15.25pt;z-index:264342528;"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12"/>
                      <w:szCs w:val="12"/>
                    </w:rPr>
                  </w:pPr>
                  <w:r>
                    <w:rPr>
                      <w:rFonts w:ascii="SimSun" w:hAnsi="SimSun" w:eastAsia="SimSun" w:cs="SimSun"/>
                      <w:sz w:val="12"/>
                      <w:szCs w:val="12"/>
                      <w:spacing w:val="-2"/>
                    </w:rPr>
                    <w:t>暂存地址</w:t>
                  </w:r>
                </w:p>
                <w:p>
                  <w:pPr>
                    <w:ind w:left="79"/>
                    <w:spacing w:line="220" w:lineRule="auto"/>
                    <w:rPr>
                      <w:rFonts w:ascii="SimSun" w:hAnsi="SimSun" w:eastAsia="SimSun" w:cs="SimSun"/>
                      <w:sz w:val="12"/>
                      <w:szCs w:val="12"/>
                    </w:rPr>
                  </w:pPr>
                  <w:r>
                    <w:rPr>
                      <w:rFonts w:ascii="SimSun" w:hAnsi="SimSun" w:eastAsia="SimSun" w:cs="SimSun"/>
                      <w:sz w:val="12"/>
                      <w:szCs w:val="12"/>
                      <w:spacing w:val="-2"/>
                    </w:rPr>
                    <w:t>寄存器</w:t>
                  </w:r>
                </w:p>
              </w:txbxContent>
            </v:textbox>
          </v:shape>
        </w:pict>
      </w:r>
      <w:r>
        <w:pict>
          <v:shape id="_x0000_s5272" style="position:absolute;margin-left:179.463pt;margin-top:7.11823pt;mso-position-vertical-relative:text;mso-position-horizontal-relative:text;width:25.7pt;height:15.25pt;z-index:264343552;"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12"/>
                      <w:szCs w:val="12"/>
                    </w:rPr>
                  </w:pPr>
                  <w:r>
                    <w:rPr>
                      <w:rFonts w:ascii="SimSun" w:hAnsi="SimSun" w:eastAsia="SimSun" w:cs="SimSun"/>
                      <w:sz w:val="12"/>
                      <w:szCs w:val="12"/>
                      <w:spacing w:val="-2"/>
                    </w:rPr>
                    <w:t>暂存字数</w:t>
                  </w:r>
                </w:p>
                <w:p>
                  <w:pPr>
                    <w:ind w:left="79"/>
                    <w:spacing w:line="220" w:lineRule="auto"/>
                    <w:rPr>
                      <w:rFonts w:ascii="SimSun" w:hAnsi="SimSun" w:eastAsia="SimSun" w:cs="SimSun"/>
                      <w:sz w:val="12"/>
                      <w:szCs w:val="12"/>
                    </w:rPr>
                  </w:pPr>
                  <w:r>
                    <w:rPr>
                      <w:rFonts w:ascii="SimSun" w:hAnsi="SimSun" w:eastAsia="SimSun" w:cs="SimSun"/>
                      <w:sz w:val="12"/>
                      <w:szCs w:val="12"/>
                      <w:spacing w:val="-2"/>
                    </w:rPr>
                    <w:t>寄存器</w:t>
                  </w:r>
                </w:p>
              </w:txbxContent>
            </v:textbox>
          </v:shape>
        </w:pict>
      </w:r>
      <w:r>
        <w:pict>
          <v:shape id="_x0000_s5274" style="position:absolute;margin-left:304.84pt;margin-top:7.94397pt;mso-position-vertical-relative:text;mso-position-horizontal-relative:text;width:21.6pt;height:9.2pt;z-index:264355840;"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2"/>
                      <w:szCs w:val="12"/>
                    </w:rPr>
                  </w:pPr>
                  <w:r>
                    <w:rPr>
                      <w:rFonts w:ascii="Times New Roman" w:hAnsi="Times New Roman" w:eastAsia="Times New Roman" w:cs="Times New Roman"/>
                      <w:sz w:val="12"/>
                      <w:szCs w:val="12"/>
                      <w:spacing w:val="-2"/>
                    </w:rPr>
                    <w:t>I/O</w:t>
                  </w:r>
                  <w:r>
                    <w:rPr>
                      <w:rFonts w:ascii="SimSun" w:hAnsi="SimSun" w:eastAsia="SimSun" w:cs="SimSun"/>
                      <w:sz w:val="12"/>
                      <w:szCs w:val="12"/>
                      <w:spacing w:val="-2"/>
                    </w:rPr>
                    <w:t>缓冲</w:t>
                  </w:r>
                </w:p>
              </w:txbxContent>
            </v:textbox>
          </v:shape>
        </w:pict>
      </w:r>
      <w:r>
        <w:pict>
          <v:shape id="_x0000_s5276" style="position:absolute;margin-left:315.541pt;margin-top:17.9531pt;mso-position-vertical-relative:text;mso-position-horizontal-relative:text;width:0.55pt;height:6.85pt;z-index:264376320;" filled="false" strokecolor="#000000" strokeweight="0.55pt" coordsize="11,136" coordorigin="0,0" path="m5,5l5,131e">
            <v:stroke endcap="square" joinstyle="miter" miterlimit="10"/>
          </v:shape>
        </w:pict>
      </w:r>
      <w:r>
        <w:pict>
          <v:shape id="_x0000_s5278" style="position:absolute;margin-left:190.17pt;margin-top:26.1722pt;mso-position-vertical-relative:text;mso-position-horizontal-relative:text;width:0.55pt;height:4.7pt;z-index:264379392;" filled="false" strokecolor="#000000" strokeweight="0.55pt" coordsize="11,93" coordorigin="0,0" path="m5,87l5,5e">
            <v:stroke endcap="square" joinstyle="miter" miterlimit="10"/>
          </v:shape>
        </w:pict>
      </w:r>
      <w:r>
        <w:pict>
          <v:shape id="_x0000_s5280" style="position:absolute;margin-left:303.262pt;margin-top:32.6016pt;mso-position-vertical-relative:text;mso-position-horizontal-relative:text;width:25.9pt;height:9.2pt;z-index:264352768;"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2"/>
                      <w:szCs w:val="12"/>
                    </w:rPr>
                  </w:pPr>
                  <w:r>
                    <w:rPr>
                      <w:rFonts w:ascii="SimSun" w:hAnsi="SimSun" w:eastAsia="SimSun" w:cs="SimSun"/>
                      <w:sz w:val="12"/>
                      <w:szCs w:val="12"/>
                      <w:spacing w:val="-1"/>
                    </w:rPr>
                    <w:t>输出缓冲</w:t>
                  </w:r>
                </w:p>
              </w:txbxContent>
            </v:textbox>
          </v:shape>
        </w:pict>
      </w:r>
      <w:r>
        <w:pict>
          <v:group id="_x0000_s5282" style="position:absolute;margin-left:124.747pt;margin-top:8.50128pt;mso-position-vertical-relative:text;mso-position-horizontal-relative:text;width:12.35pt;height:21.1pt;z-index:-238992384;" filled="false" stroked="false" coordsize="247,422" coordorigin="0,0">
            <v:shape id="_x0000_s5284" style="position:absolute;left:0;top:19;width:247;height:11;" filled="false" strokecolor="#000000" strokeweight="0.55pt" coordsize="247,11" coordorigin="0,0" path="m5,5l240,5e">
              <v:stroke endcap="square" joinstyle="miter" miterlimit="10"/>
            </v:shape>
            <v:shape id="_x0000_s5286" style="position:absolute;left:30;top:0;width:170;height:422;" filled="false" strokecolor="#000000" strokeweight="0.27pt" coordsize="170,422" coordorigin="0,0" path="m128,2l128,52m2,2l2,52m166,123l166,172m128,243l128,293m166,369l166,419e">
              <v:stroke endcap="square" joinstyle="miter" miterlimit="10"/>
            </v:shape>
          </v:group>
        </w:pict>
      </w:r>
      <w:r>
        <w:pict>
          <v:shape id="_x0000_s5288" style="position:absolute;margin-left:330.049pt;margin-top:34.6653pt;mso-position-vertical-relative:text;mso-position-horizontal-relative:text;width:14pt;height:4.15pt;z-index:264365056;" filled="false" strokecolor="#000000" strokeweight="0.55pt" coordsize="280,83" coordorigin="0,0" path="m273,76l5,76m5,5l273,5e">
            <v:stroke endcap="square" joinstyle="miter" miterlimit="10"/>
          </v:shape>
        </w:pict>
      </w:r>
      <w:r>
        <w:pict>
          <v:shape id="_x0000_s5290" style="position:absolute;margin-left:188.254pt;margin-top:36.5831pt;mso-position-vertical-relative:text;mso-position-horizontal-relative:text;width:0.55pt;height:6.35pt;z-index:-238985216;" filled="false" strokecolor="#000000" strokeweight="0.55pt" coordsize="11,126" coordorigin="0,0" path="m5,120l5,5e">
            <v:stroke endcap="square" joinstyle="miter" miterlimit="10"/>
          </v:shape>
        </w:pict>
      </w:r>
      <w:r>
        <w:rPr>
          <w:rFonts w:ascii="Times New Roman" w:hAnsi="Times New Roman" w:eastAsia="Times New Roman" w:cs="Times New Roman"/>
          <w:sz w:val="12"/>
          <w:szCs w:val="12"/>
          <w:spacing w:val="-2"/>
        </w:rPr>
        <w:t>EOP</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spacing w:val="7"/>
        </w:rPr>
        <w:t>RESET</w:t>
      </w:r>
      <w:r>
        <w:rPr>
          <w:rFonts w:ascii="Times New Roman" w:hAnsi="Times New Roman" w:eastAsia="Times New Roman" w:cs="Times New Roman"/>
          <w:sz w:val="12"/>
          <w:szCs w:val="12"/>
          <w:spacing w:val="2"/>
        </w:rPr>
        <w:t xml:space="preserve"> </w:t>
      </w:r>
      <w:r>
        <w:rPr>
          <w:rFonts w:ascii="Times New Roman" w:hAnsi="Times New Roman" w:eastAsia="Times New Roman" w:cs="Times New Roman"/>
          <w:sz w:val="12"/>
          <w:szCs w:val="12"/>
        </w:rPr>
        <w:tab/>
      </w:r>
      <w:r>
        <w:rPr>
          <w:rFonts w:ascii="Times New Roman" w:hAnsi="Times New Roman" w:eastAsia="Times New Roman" w:cs="Times New Roman"/>
          <w:sz w:val="12"/>
          <w:szCs w:val="12"/>
          <w:spacing w:val="-1"/>
        </w:rPr>
        <w:t>CS</w:t>
      </w:r>
      <w:r>
        <w:rPr>
          <w:rFonts w:ascii="Times New Roman" w:hAnsi="Times New Roman" w:eastAsia="Times New Roman" w:cs="Times New Roman"/>
          <w:sz w:val="12"/>
          <w:szCs w:val="12"/>
        </w:rPr>
        <w:t xml:space="preserve"> </w:t>
      </w:r>
      <w:r>
        <w:rPr>
          <w:rFonts w:ascii="Times New Roman" w:hAnsi="Times New Roman" w:eastAsia="Times New Roman" w:cs="Times New Roman"/>
          <w:sz w:val="12"/>
          <w:szCs w:val="12"/>
          <w:spacing w:val="-2"/>
        </w:rPr>
        <w:t>READY</w:t>
      </w:r>
      <w:r>
        <w:rPr>
          <w:rFonts w:ascii="Times New Roman" w:hAnsi="Times New Roman" w:eastAsia="Times New Roman" w:cs="Times New Roman"/>
          <w:sz w:val="12"/>
          <w:szCs w:val="12"/>
          <w:spacing w:val="3"/>
        </w:rPr>
        <w:t xml:space="preserve"> </w:t>
      </w:r>
      <w:r>
        <w:rPr>
          <w:rFonts w:ascii="Times New Roman" w:hAnsi="Times New Roman" w:eastAsia="Times New Roman" w:cs="Times New Roman"/>
          <w:sz w:val="12"/>
          <w:szCs w:val="12"/>
          <w:spacing w:val="-1"/>
        </w:rPr>
        <w:t>CLK</w:t>
      </w:r>
    </w:p>
    <w:p>
      <w:pPr>
        <w:ind w:left="2003" w:right="6333" w:firstLine="147"/>
        <w:spacing w:before="1" w:line="213" w:lineRule="auto"/>
        <w:jc w:val="both"/>
        <w:rPr>
          <w:rFonts w:ascii="Times New Roman" w:hAnsi="Times New Roman" w:eastAsia="Times New Roman" w:cs="Times New Roman"/>
          <w:sz w:val="12"/>
          <w:szCs w:val="12"/>
        </w:rPr>
      </w:pPr>
      <w:r>
        <mc:AlternateContent xmlns:mc="http://schemas.openxmlformats.org/markup-compatibility/2006">
          <mc:Choice Requires="wps">
            <w:drawing>
              <wp:anchor distT="0" distB="0" distL="0" distR="0" simplePos="0" relativeHeight="264360960" behindDoc="0" locked="0" layoutInCell="1" allowOverlap="1">
                <wp:simplePos x="0" y="0"/>
                <wp:positionH relativeFrom="column">
                  <wp:posOffset>3399268</wp:posOffset>
                </wp:positionH>
                <wp:positionV relativeFrom="paragraph">
                  <wp:posOffset>206727</wp:posOffset>
                </wp:positionV>
                <wp:extent cx="275590" cy="109220"/>
                <wp:effectExtent l="0" t="0" r="0" b="0"/>
                <wp:wrapNone/>
                <wp:docPr id="1464" name="TextBox 1464"/>
                <wp:cNvGraphicFramePr/>
                <a:graphic>
                  <a:graphicData uri="http://schemas.microsoft.com/office/word/2010/wordprocessingShape">
                    <wps:wsp>
                      <wps:cNvPr id="1464" name="TextBox 1464"/>
                      <wps:cNvSpPr txBox="1"/>
                      <wps:spPr>
                        <a:xfrm rot="16200000">
                          <a:off x="3399268" y="206727"/>
                          <a:ext cx="275590" cy="1092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4"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A8-A15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292" style="position:absolute;margin-left:267.659pt;margin-top:16.2777pt;mso-position-vertical-relative:text;mso-position-horizontal-relative:text;width:21.7pt;height:8.6pt;z-index:264360960;rotation:270;" filled="false" stroked="false" type="#_x0000_t202">
                <v:fill on="false"/>
                <v:stroke on="false"/>
                <v:path/>
                <v:imagedata o:title=""/>
                <o:lock v:ext="edit" aspectratio="false"/>
                <v:textbox inset="0mm,0mm,0mm,0mm">
                  <w:txbxContent>
                    <w:p>
                      <w:pPr>
                        <w:ind w:left="20"/>
                        <w:spacing w:before="44"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A8-A15</w:t>
                      </w:r>
                    </w:p>
                  </w:txbxContent>
                </v:textbox>
              </v:shape>
            </w:pict>
          </mc:Fallback>
        </mc:AlternateContent>
      </w:r>
      <w:r>
        <mc:AlternateContent xmlns:mc="http://schemas.openxmlformats.org/markup-compatibility/2006">
          <mc:Choice Requires="wps">
            <w:drawing>
              <wp:anchor distT="0" distB="0" distL="0" distR="0" simplePos="0" relativeHeight="264363008" behindDoc="0" locked="0" layoutInCell="1" allowOverlap="1">
                <wp:simplePos x="0" y="0"/>
                <wp:positionH relativeFrom="column">
                  <wp:posOffset>4188915</wp:posOffset>
                </wp:positionH>
                <wp:positionV relativeFrom="paragraph">
                  <wp:posOffset>83884</wp:posOffset>
                </wp:positionV>
                <wp:extent cx="237490" cy="109220"/>
                <wp:effectExtent l="0" t="0" r="0" b="0"/>
                <wp:wrapNone/>
                <wp:docPr id="1466" name="TextBox 1466"/>
                <wp:cNvGraphicFramePr/>
                <a:graphic>
                  <a:graphicData uri="http://schemas.microsoft.com/office/word/2010/wordprocessingShape">
                    <wps:wsp>
                      <wps:cNvPr id="1466" name="TextBox 1466"/>
                      <wps:cNvSpPr txBox="1"/>
                      <wps:spPr>
                        <a:xfrm rot="5400000">
                          <a:off x="4188915" y="83884"/>
                          <a:ext cx="237490" cy="1092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4"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A4-A7</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294" style="position:absolute;margin-left:329.836pt;margin-top:6.60504pt;mso-position-vertical-relative:text;mso-position-horizontal-relative:text;width:18.7pt;height:8.6pt;z-index:264363008;rotation:90;" filled="false" stroked="false" type="#_x0000_t202">
                <v:fill on="false"/>
                <v:stroke on="false"/>
                <v:path/>
                <v:imagedata o:title=""/>
                <o:lock v:ext="edit" aspectratio="false"/>
                <v:textbox inset="0mm,0mm,0mm,0mm">
                  <w:txbxContent>
                    <w:p>
                      <w:pPr>
                        <w:ind w:left="20"/>
                        <w:spacing w:before="44"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A4-A7</w:t>
                      </w:r>
                    </w:p>
                  </w:txbxContent>
                </v:textbox>
              </v:shape>
            </w:pict>
          </mc:Fallback>
        </mc:AlternateContent>
      </w:r>
      <w:r>
        <w:pict>
          <v:shape id="_x0000_s5296" style="position:absolute;margin-left:315.541pt;margin-top:7.72424pt;mso-position-vertical-relative:text;mso-position-horizontal-relative:text;width:0.55pt;height:6.6pt;z-index:-238987264;" filled="false" strokecolor="#000000" strokeweight="0.55pt" coordsize="11,131" coordorigin="0,0" path="m5,5l5,126e">
            <v:stroke endcap="square" joinstyle="miter" miterlimit="10"/>
          </v:shape>
        </w:pict>
      </w:r>
      <w:r>
        <w:pict>
          <v:shape id="_x0000_s5298" style="position:absolute;margin-left:178.705pt;margin-top:4.01508pt;mso-position-vertical-relative:text;mso-position-horizontal-relative:text;width:19.9pt;height:9.2pt;z-index:264357888;"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2"/>
                      <w:szCs w:val="12"/>
                    </w:rPr>
                  </w:pPr>
                  <w:r>
                    <w:rPr>
                      <w:rFonts w:ascii="SimSun" w:hAnsi="SimSun" w:eastAsia="SimSun" w:cs="SimSun"/>
                      <w:sz w:val="12"/>
                      <w:szCs w:val="12"/>
                      <w:spacing w:val="-1"/>
                    </w:rPr>
                    <w:t>读缓冲</w:t>
                  </w:r>
                </w:p>
              </w:txbxContent>
            </v:textbox>
          </v:shape>
        </w:pict>
      </w:r>
      <w:r>
        <w:pict>
          <v:shape id="_x0000_s5300" style="position:absolute;margin-left:228.249pt;margin-top:4.01508pt;mso-position-vertical-relative:text;mso-position-horizontal-relative:text;width:25.9pt;height:9.2pt;z-index:264351744;"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2"/>
                      <w:szCs w:val="12"/>
                    </w:rPr>
                  </w:pPr>
                  <w:r>
                    <w:rPr>
                      <w:rFonts w:ascii="SimSun" w:hAnsi="SimSun" w:eastAsia="SimSun" w:cs="SimSun"/>
                      <w:sz w:val="12"/>
                      <w:szCs w:val="12"/>
                      <w:spacing w:val="-1"/>
                    </w:rPr>
                    <w:t>读写缓冲</w:t>
                  </w:r>
                </w:p>
              </w:txbxContent>
            </v:textbox>
          </v:shape>
        </w:pict>
      </w:r>
      <w:r>
        <w:pict>
          <v:shape id="_x0000_s5302" style="position:absolute;margin-left:220.083pt;margin-top:13.056pt;mso-position-vertical-relative:text;mso-position-horizontal-relative:text;width:19.85pt;height:15.25pt;z-index:264349696;"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12"/>
                      <w:szCs w:val="12"/>
                    </w:rPr>
                  </w:pPr>
                  <w:r>
                    <w:rPr>
                      <w:rFonts w:ascii="SimSun" w:hAnsi="SimSun" w:eastAsia="SimSun" w:cs="SimSun"/>
                      <w:sz w:val="12"/>
                      <w:szCs w:val="12"/>
                      <w:spacing w:val="-1"/>
                    </w:rPr>
                    <w:t>现行地</w:t>
                  </w:r>
                </w:p>
                <w:p>
                  <w:pPr>
                    <w:ind w:left="20"/>
                    <w:spacing w:line="220" w:lineRule="auto"/>
                    <w:rPr>
                      <w:rFonts w:ascii="SimSun" w:hAnsi="SimSun" w:eastAsia="SimSun" w:cs="SimSun"/>
                      <w:sz w:val="12"/>
                      <w:szCs w:val="12"/>
                    </w:rPr>
                  </w:pPr>
                  <w:r>
                    <w:rPr>
                      <w:rFonts w:ascii="SimSun" w:hAnsi="SimSun" w:eastAsia="SimSun" w:cs="SimSun"/>
                      <w:sz w:val="12"/>
                      <w:szCs w:val="12"/>
                      <w:spacing w:val="-1"/>
                    </w:rPr>
                    <w:t>址计数</w:t>
                  </w:r>
                </w:p>
              </w:txbxContent>
            </v:textbox>
          </v:shape>
        </w:pict>
      </w:r>
      <w:r>
        <w:pict>
          <v:shape id="_x0000_s5304" style="position:absolute;margin-left:244.196pt;margin-top:13.056pt;mso-position-vertical-relative:text;mso-position-horizontal-relative:text;width:19.8pt;height:15.25pt;z-index:264350720;"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12"/>
                      <w:szCs w:val="12"/>
                    </w:rPr>
                  </w:pPr>
                  <w:r>
                    <w:rPr>
                      <w:rFonts w:ascii="SimSun" w:hAnsi="SimSun" w:eastAsia="SimSun" w:cs="SimSun"/>
                      <w:sz w:val="12"/>
                      <w:szCs w:val="12"/>
                      <w:spacing w:val="-1"/>
                    </w:rPr>
                    <w:t>现剩字</w:t>
                  </w:r>
                </w:p>
                <w:p>
                  <w:pPr>
                    <w:ind w:left="20"/>
                    <w:spacing w:line="220" w:lineRule="auto"/>
                    <w:rPr>
                      <w:rFonts w:ascii="SimSun" w:hAnsi="SimSun" w:eastAsia="SimSun" w:cs="SimSun"/>
                      <w:sz w:val="12"/>
                      <w:szCs w:val="12"/>
                    </w:rPr>
                  </w:pPr>
                  <w:r>
                    <w:rPr>
                      <w:rFonts w:ascii="SimSun" w:hAnsi="SimSun" w:eastAsia="SimSun" w:cs="SimSun"/>
                      <w:sz w:val="12"/>
                      <w:szCs w:val="12"/>
                      <w:spacing w:val="-1"/>
                    </w:rPr>
                    <w:t>数计数</w:t>
                  </w:r>
                </w:p>
              </w:txbxContent>
            </v:textbox>
          </v:shape>
        </w:pict>
      </w:r>
      <w:r>
        <w:pict>
          <v:shape id="_x0000_s5306" style="position:absolute;margin-left:166.136pt;margin-top:13.3272pt;mso-position-vertical-relative:text;mso-position-horizontal-relative:text;width:19.85pt;height:15.25pt;z-index:264347648;"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12"/>
                      <w:szCs w:val="12"/>
                    </w:rPr>
                  </w:pPr>
                  <w:r>
                    <w:rPr>
                      <w:rFonts w:ascii="SimSun" w:hAnsi="SimSun" w:eastAsia="SimSun" w:cs="SimSun"/>
                      <w:sz w:val="12"/>
                      <w:szCs w:val="12"/>
                      <w:spacing w:val="-1"/>
                    </w:rPr>
                    <w:t>基地址</w:t>
                  </w:r>
                </w:p>
                <w:p>
                  <w:pPr>
                    <w:ind w:left="23"/>
                    <w:spacing w:line="220" w:lineRule="auto"/>
                    <w:rPr>
                      <w:rFonts w:ascii="SimSun" w:hAnsi="SimSun" w:eastAsia="SimSun" w:cs="SimSun"/>
                      <w:sz w:val="12"/>
                      <w:szCs w:val="12"/>
                    </w:rPr>
                  </w:pPr>
                  <w:r>
                    <w:rPr>
                      <w:rFonts w:ascii="SimSun" w:hAnsi="SimSun" w:eastAsia="SimSun" w:cs="SimSun"/>
                      <w:sz w:val="12"/>
                      <w:szCs w:val="12"/>
                      <w:spacing w:val="-2"/>
                    </w:rPr>
                    <w:t>寄存器</w:t>
                  </w:r>
                </w:p>
              </w:txbxContent>
            </v:textbox>
          </v:shape>
        </w:pict>
      </w:r>
      <w:r>
        <w:pict>
          <v:shape id="_x0000_s5308" style="position:absolute;margin-left:190.225pt;margin-top:13.3272pt;mso-position-vertical-relative:text;mso-position-horizontal-relative:text;width:19.85pt;height:15.25pt;z-index:264348672;"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12"/>
                      <w:szCs w:val="12"/>
                    </w:rPr>
                  </w:pPr>
                  <w:r>
                    <w:rPr>
                      <w:rFonts w:ascii="SimSun" w:hAnsi="SimSun" w:eastAsia="SimSun" w:cs="SimSun"/>
                      <w:sz w:val="12"/>
                      <w:szCs w:val="12"/>
                      <w:spacing w:val="-1"/>
                    </w:rPr>
                    <w:t>基字数</w:t>
                  </w:r>
                </w:p>
                <w:p>
                  <w:pPr>
                    <w:ind w:left="23"/>
                    <w:spacing w:line="220" w:lineRule="auto"/>
                    <w:rPr>
                      <w:rFonts w:ascii="SimSun" w:hAnsi="SimSun" w:eastAsia="SimSun" w:cs="SimSun"/>
                      <w:sz w:val="12"/>
                      <w:szCs w:val="12"/>
                    </w:rPr>
                  </w:pPr>
                  <w:r>
                    <w:rPr>
                      <w:rFonts w:ascii="SimSun" w:hAnsi="SimSun" w:eastAsia="SimSun" w:cs="SimSun"/>
                      <w:sz w:val="12"/>
                      <w:szCs w:val="12"/>
                      <w:spacing w:val="-2"/>
                    </w:rPr>
                    <w:t>寄存器</w:t>
                  </w:r>
                </w:p>
              </w:txbxContent>
            </v:textbox>
          </v:shape>
        </w:pict>
      </w:r>
      <w:r>
        <w:pict>
          <v:group id="_x0000_s5310" style="position:absolute;margin-left:125.294pt;margin-top:6.21747pt;mso-position-vertical-relative:text;mso-position-horizontal-relative:text;width:11.8pt;height:21.65pt;z-index:-238991360;" filled="false" stroked="false" coordsize="236,432" coordorigin="0,0">
            <v:shape id="_x0000_s5312" style="position:absolute;left:0;top:397;width:236;height:11;" filled="false" strokecolor="#000000" strokeweight="0.55pt" coordsize="236,11" coordorigin="0,0" path="m5,5l229,5e">
              <v:stroke endcap="square" joinstyle="miter" miterlimit="10"/>
            </v:shape>
            <v:shape id="_x0000_s5314" style="position:absolute;left:13;top:0;width:136;height:432;" filled="false" strokecolor="#000000" strokeweight="0.27pt" coordsize="136,432" coordorigin="0,0" path="m2,2l2,52m2,128l2,178m2,254l2,304m134,375l134,430m2,375l2,424e">
              <v:stroke endcap="square" joinstyle="miter" miterlimit="10"/>
            </v:shape>
          </v:group>
        </w:pict>
      </w:r>
      <w:r>
        <w:rPr>
          <w:rFonts w:ascii="Times New Roman" w:hAnsi="Times New Roman" w:eastAsia="Times New Roman" w:cs="Times New Roman"/>
          <w:sz w:val="12"/>
          <w:szCs w:val="12"/>
          <w:spacing w:val="-1"/>
        </w:rPr>
        <w:t>AEN</w:t>
      </w:r>
      <w:r>
        <w:rPr>
          <w:rFonts w:ascii="Times New Roman" w:hAnsi="Times New Roman" w:eastAsia="Times New Roman" w:cs="Times New Roman"/>
          <w:sz w:val="12"/>
          <w:szCs w:val="12"/>
        </w:rPr>
        <w:t xml:space="preserve"> </w:t>
      </w:r>
      <w:r>
        <w:rPr>
          <w:rFonts w:ascii="Times New Roman" w:hAnsi="Times New Roman" w:eastAsia="Times New Roman" w:cs="Times New Roman"/>
          <w:sz w:val="12"/>
          <w:szCs w:val="12"/>
        </w:rPr>
        <w:t>ADSTB</w:t>
      </w:r>
      <w:r>
        <w:rPr>
          <w:rFonts w:ascii="Times New Roman" w:hAnsi="Times New Roman" w:eastAsia="Times New Roman" w:cs="Times New Roman"/>
          <w:sz w:val="12"/>
          <w:szCs w:val="12"/>
          <w:spacing w:val="2"/>
        </w:rPr>
        <w:t xml:space="preserve"> </w:t>
      </w:r>
      <w:r>
        <w:rPr>
          <w:rFonts w:ascii="Times New Roman" w:hAnsi="Times New Roman" w:eastAsia="Times New Roman" w:cs="Times New Roman"/>
          <w:sz w:val="12"/>
          <w:szCs w:val="12"/>
          <w:spacing w:val="7"/>
        </w:rPr>
        <w:t>MEMR</w:t>
      </w:r>
    </w:p>
    <w:p>
      <w:pPr>
        <w:ind w:left="2009"/>
        <w:spacing w:before="1" w:line="183" w:lineRule="auto"/>
        <w:rPr>
          <w:rFonts w:ascii="Times New Roman" w:hAnsi="Times New Roman" w:eastAsia="Times New Roman" w:cs="Times New Roman"/>
          <w:sz w:val="12"/>
          <w:szCs w:val="12"/>
        </w:rPr>
      </w:pPr>
      <w:r>
        <w:pict>
          <v:shape id="_x0000_s5316" style="position:absolute;margin-left:308.736pt;margin-top:0.586579pt;mso-position-vertical-relative:text;mso-position-horizontal-relative:text;width:13.85pt;height:15.25pt;z-index:264353792;" filled="false" stroked="false" type="#_x0000_t202">
            <v:fill on="false"/>
            <v:stroke on="false"/>
            <v:path/>
            <v:imagedata o:title=""/>
            <o:lock v:ext="edit" aspectratio="false"/>
            <v:textbox inset="0mm,0mm,0mm,0mm">
              <w:txbxContent>
                <w:p>
                  <w:pPr>
                    <w:ind w:left="20"/>
                    <w:spacing w:before="19" w:line="186" w:lineRule="auto"/>
                    <w:rPr>
                      <w:rFonts w:ascii="SimSun" w:hAnsi="SimSun" w:eastAsia="SimSun" w:cs="SimSun"/>
                      <w:sz w:val="12"/>
                      <w:szCs w:val="12"/>
                    </w:rPr>
                  </w:pPr>
                  <w:r>
                    <w:rPr>
                      <w:rFonts w:ascii="SimSun" w:hAnsi="SimSun" w:eastAsia="SimSun" w:cs="SimSun"/>
                      <w:sz w:val="12"/>
                      <w:szCs w:val="12"/>
                      <w:spacing w:val="-1"/>
                    </w:rPr>
                    <w:t>命令</w:t>
                  </w:r>
                </w:p>
                <w:p>
                  <w:pPr>
                    <w:ind w:left="20"/>
                    <w:spacing w:line="221" w:lineRule="auto"/>
                    <w:rPr>
                      <w:rFonts w:ascii="SimSun" w:hAnsi="SimSun" w:eastAsia="SimSun" w:cs="SimSun"/>
                      <w:sz w:val="12"/>
                      <w:szCs w:val="12"/>
                    </w:rPr>
                  </w:pPr>
                  <w:r>
                    <w:rPr>
                      <w:rFonts w:ascii="SimSun" w:hAnsi="SimSun" w:eastAsia="SimSun" w:cs="SimSun"/>
                      <w:sz w:val="12"/>
                      <w:szCs w:val="12"/>
                      <w:spacing w:val="-1"/>
                    </w:rPr>
                    <w:t>控制</w:t>
                  </w:r>
                </w:p>
              </w:txbxContent>
            </v:textbox>
          </v:shape>
        </w:pict>
      </w:r>
      <w:r>
        <w:rPr>
          <w:rFonts w:ascii="Times New Roman" w:hAnsi="Times New Roman" w:eastAsia="Times New Roman" w:cs="Times New Roman"/>
          <w:sz w:val="12"/>
          <w:szCs w:val="12"/>
          <w:spacing w:val="-2"/>
        </w:rPr>
        <w:t>MEMW</w:t>
      </w:r>
    </w:p>
    <w:p>
      <w:pPr>
        <w:ind w:left="2202"/>
        <w:spacing w:before="18" w:line="187" w:lineRule="auto"/>
        <w:rPr>
          <w:rFonts w:ascii="Times New Roman" w:hAnsi="Times New Roman" w:eastAsia="Times New Roman" w:cs="Times New Roman"/>
          <w:sz w:val="12"/>
          <w:szCs w:val="12"/>
        </w:rPr>
      </w:pPr>
      <w:r>
        <w:pict>
          <v:shape id="_x0000_s5318" style="position:absolute;margin-left:202.488pt;margin-top:7.20886pt;mso-position-vertical-relative:text;mso-position-horizontal-relative:text;width:0.55pt;height:4.15pt;z-index:-238990336;" filled="false" strokecolor="#000000" strokeweight="0.55pt" coordsize="11,83" coordorigin="0,0" path="m5,5l5,76e">
            <v:stroke endcap="square" joinstyle="miter" miterlimit="10"/>
          </v:shape>
        </w:pict>
      </w:r>
      <w:r>
        <w:pict>
          <v:shape id="_x0000_s5320" style="position:absolute;margin-left:233.42pt;margin-top:4.46918pt;mso-position-vertical-relative:text;mso-position-horizontal-relative:text;width:0.55pt;height:9.9pt;z-index:264370176;" filled="false" strokecolor="#000000" strokeweight="0.55pt" coordsize="11,197" coordorigin="0,0" path="m5,5l5,191e">
            <v:stroke endcap="square" joinstyle="miter" miterlimit="10"/>
          </v:shape>
        </w:pict>
      </w:r>
      <w:r>
        <w:rPr>
          <w:rFonts w:ascii="Times New Roman" w:hAnsi="Times New Roman" w:eastAsia="Times New Roman" w:cs="Times New Roman"/>
          <w:sz w:val="12"/>
          <w:szCs w:val="12"/>
          <w:spacing w:val="-3"/>
        </w:rPr>
        <w:t>IOR</w:t>
      </w:r>
    </w:p>
    <w:p>
      <w:pPr>
        <w:ind w:left="2169"/>
        <w:spacing w:before="13" w:line="187" w:lineRule="auto"/>
        <w:rPr>
          <w:rFonts w:ascii="Times New Roman" w:hAnsi="Times New Roman" w:eastAsia="Times New Roman" w:cs="Times New Roman"/>
          <w:sz w:val="12"/>
          <w:szCs w:val="12"/>
        </w:rPr>
      </w:pPr>
      <w:r>
        <w:pict>
          <v:shape id="_x0000_s5322" style="position:absolute;margin-left:126.115pt;margin-top:0.910401pt;mso-position-vertical-relative:text;mso-position-horizontal-relative:text;width:0.3pt;height:2.75pt;z-index:264391680;" filled="false" strokecolor="#000000" strokeweight="0.27pt" coordsize="6,55" coordorigin="0,0" path="m2,2l2,52e">
            <v:stroke endcap="square" joinstyle="miter" miterlimit="10"/>
          </v:shape>
        </w:pict>
      </w:r>
      <w:r>
        <w:pict>
          <v:shape id="_x0000_s5324" style="position:absolute;margin-left:180.042pt;margin-top:2.82813pt;mso-position-vertical-relative:text;mso-position-horizontal-relative:text;width:0.55pt;height:4.95pt;z-index:-238989312;" filled="false" strokecolor="#000000" strokeweight="0.55pt" coordsize="11,98" coordorigin="0,0" path="m5,5l5,93e">
            <v:stroke endcap="square" joinstyle="miter" miterlimit="10"/>
          </v:shape>
        </w:pict>
      </w:r>
      <w:r>
        <w:pict>
          <v:shape id="_x0000_s5326" style="position:absolute;margin-left:249.844pt;margin-top:1.45828pt;mso-position-vertical-relative:text;mso-position-horizontal-relative:text;width:0.55pt;height:3.6pt;z-index:264386560;" filled="false" strokecolor="#000000" strokeweight="0.55pt" coordsize="11,71" coordorigin="0,0" path="m5,65l5,5e">
            <v:stroke endcap="square" joinstyle="miter" miterlimit="10"/>
          </v:shape>
        </w:pict>
      </w:r>
      <w:r>
        <w:pict>
          <v:shape id="_x0000_s5328" style="position:absolute;margin-left:210.369pt;margin-top:0.184418pt;mso-position-vertical-relative:text;mso-position-horizontal-relative:text;width:19.7pt;height:23.5pt;z-index:-238986240;" filled="false" stroked="false" type="#_x0000_t202">
            <v:fill on="false"/>
            <v:stroke on="false"/>
            <v:path/>
            <v:imagedata o:title=""/>
            <o:lock v:ext="edit" aspectratio="false"/>
            <v:textbox inset="0mm,0mm,0mm,0mm">
              <w:txbxContent>
                <w:p>
                  <w:pPr>
                    <w:pStyle w:val="BodyText"/>
                    <w:ind w:left="127"/>
                    <w:spacing w:before="19" w:line="170" w:lineRule="auto"/>
                    <w:rPr>
                      <w:sz w:val="31"/>
                      <w:szCs w:val="31"/>
                    </w:rPr>
                  </w:pPr>
                  <w:r>
                    <w:rPr>
                      <w:sz w:val="31"/>
                      <w:szCs w:val="31"/>
                      <w:spacing w:val="1"/>
                    </w:rPr>
                    <w:t>'1</w:t>
                  </w:r>
                </w:p>
                <w:p>
                  <w:pPr>
                    <w:ind w:left="20"/>
                    <w:spacing w:before="33" w:line="221" w:lineRule="auto"/>
                    <w:rPr>
                      <w:rFonts w:ascii="SimSun" w:hAnsi="SimSun" w:eastAsia="SimSun" w:cs="SimSun"/>
                      <w:sz w:val="12"/>
                      <w:szCs w:val="12"/>
                    </w:rPr>
                  </w:pPr>
                  <w:r>
                    <w:rPr>
                      <w:rFonts w:ascii="SimSun" w:hAnsi="SimSun" w:eastAsia="SimSun" w:cs="SimSun"/>
                      <w:sz w:val="12"/>
                      <w:szCs w:val="12"/>
                      <w:spacing w:val="-2"/>
                    </w:rPr>
                    <w:t>写缓冲</w:t>
                  </w:r>
                </w:p>
              </w:txbxContent>
            </v:textbox>
          </v:shape>
        </w:pict>
      </w:r>
      <w:r>
        <w:rPr>
          <w:rFonts w:ascii="Times New Roman" w:hAnsi="Times New Roman" w:eastAsia="Times New Roman" w:cs="Times New Roman"/>
          <w:sz w:val="12"/>
          <w:szCs w:val="12"/>
          <w:spacing w:val="-3"/>
        </w:rPr>
        <w:t>IOW</w:t>
      </w:r>
    </w:p>
    <w:p>
      <w:pPr>
        <w:ind w:left="4991"/>
        <w:spacing w:before="24" w:line="77" w:lineRule="exact"/>
        <w:rPr/>
      </w:pPr>
      <w:r>
        <w:pict>
          <v:shape id="_x0000_s5330" style="position:absolute;margin-left:315.541pt;margin-top:3.10611pt;mso-position-vertical-relative:text;mso-position-horizontal-relative:text;width:0.55pt;height:6.05pt;z-index:-238988288;" filled="false" strokecolor="#000000" strokeweight="0.55pt" coordsize="11,121" coordorigin="0,0" path="m5,5l5,115e">
            <v:stroke endcap="square" joinstyle="miter" miterlimit="10"/>
          </v:shape>
        </w:pict>
      </w:r>
      <w:r>
        <w:drawing>
          <wp:anchor distT="0" distB="0" distL="0" distR="0" simplePos="0" relativeHeight="264332288" behindDoc="1" locked="0" layoutInCell="1" allowOverlap="1">
            <wp:simplePos x="0" y="0"/>
            <wp:positionH relativeFrom="column">
              <wp:posOffset>1516492</wp:posOffset>
            </wp:positionH>
            <wp:positionV relativeFrom="paragraph">
              <wp:posOffset>-886078</wp:posOffset>
            </wp:positionV>
            <wp:extent cx="2890674" cy="1809298"/>
            <wp:effectExtent l="0" t="0" r="0" b="0"/>
            <wp:wrapNone/>
            <wp:docPr id="1468" name="IM 1468"/>
            <wp:cNvGraphicFramePr/>
            <a:graphic>
              <a:graphicData uri="http://schemas.openxmlformats.org/drawingml/2006/picture">
                <pic:pic>
                  <pic:nvPicPr>
                    <pic:cNvPr id="1468" name="IM 1468"/>
                    <pic:cNvPicPr/>
                  </pic:nvPicPr>
                  <pic:blipFill>
                    <a:blip r:embed="rId678"/>
                    <a:stretch>
                      <a:fillRect/>
                    </a:stretch>
                  </pic:blipFill>
                  <pic:spPr>
                    <a:xfrm rot="0">
                      <a:off x="0" y="0"/>
                      <a:ext cx="2890674" cy="1809298"/>
                    </a:xfrm>
                    <a:prstGeom prst="rect">
                      <a:avLst/>
                    </a:prstGeom>
                  </pic:spPr>
                </pic:pic>
              </a:graphicData>
            </a:graphic>
          </wp:anchor>
        </w:drawing>
      </w:r>
      <w:r>
        <w:rPr>
          <w:position w:val="-2"/>
        </w:rPr>
        <w:drawing>
          <wp:inline distT="0" distB="0" distL="0" distR="0">
            <wp:extent cx="6953" cy="48711"/>
            <wp:effectExtent l="0" t="0" r="0" b="0"/>
            <wp:docPr id="1470" name="IM 1470"/>
            <wp:cNvGraphicFramePr/>
            <a:graphic>
              <a:graphicData uri="http://schemas.openxmlformats.org/drawingml/2006/picture">
                <pic:pic>
                  <pic:nvPicPr>
                    <pic:cNvPr id="1470" name="IM 1470"/>
                    <pic:cNvPicPr/>
                  </pic:nvPicPr>
                  <pic:blipFill>
                    <a:blip r:embed="rId679"/>
                    <a:stretch>
                      <a:fillRect/>
                    </a:stretch>
                  </pic:blipFill>
                  <pic:spPr>
                    <a:xfrm rot="0">
                      <a:off x="0" y="0"/>
                      <a:ext cx="6953" cy="48711"/>
                    </a:xfrm>
                    <a:prstGeom prst="rect">
                      <a:avLst/>
                    </a:prstGeom>
                  </pic:spPr>
                </pic:pic>
              </a:graphicData>
            </a:graphic>
          </wp:inline>
        </w:drawing>
      </w:r>
    </w:p>
    <w:p>
      <w:pPr>
        <w:ind w:left="4825"/>
        <w:spacing w:before="49"/>
        <w:rPr>
          <w:sz w:val="12"/>
          <w:szCs w:val="12"/>
        </w:rPr>
      </w:pPr>
      <w:r>
        <w:pict>
          <v:shape id="_x0000_s5332" style="position:absolute;margin-left:209.332pt;margin-top:2.73962pt;mso-position-vertical-relative:text;mso-position-horizontal-relative:text;width:0.55pt;height:9.6pt;z-index:264371200;" filled="false" strokecolor="#000000" strokeweight="0.55pt" coordsize="11,192" coordorigin="0,0" path="m5,5l5,186e">
            <v:stroke endcap="square" joinstyle="miter" miterlimit="10"/>
          </v:shape>
        </w:pict>
      </w:r>
      <w:r>
        <w:pict>
          <v:shape id="_x0000_s5334" style="position:absolute;margin-left:196.466pt;margin-top:11.7806pt;mso-position-vertical-relative:text;mso-position-horizontal-relative:text;width:0.55pt;height:7.4pt;z-index:264373248;" filled="false" strokecolor="#000000" strokeweight="0.55pt" coordsize="11,148" coordorigin="0,0" path="m5,5l5,142e">
            <v:stroke endcap="square" joinstyle="miter" miterlimit="10"/>
          </v:shape>
        </w:pict>
      </w:r>
      <w:r>
        <w:pict>
          <v:shape id="_x0000_s5336" style="position:absolute;margin-left:295.285pt;margin-top:11.7806pt;mso-position-vertical-relative:text;mso-position-horizontal-relative:text;width:0.55pt;height:7.4pt;z-index:264372224;" filled="false" strokecolor="#000000" strokeweight="0.55pt" coordsize="11,148" coordorigin="0,0" path="m5,142l5,5e">
            <v:stroke endcap="square" joinstyle="miter" miterlimit="10"/>
          </v:shape>
        </w:pict>
      </w:r>
      <w:r>
        <w:pict>
          <v:shape id="_x0000_s5338" style="position:absolute;margin-left:231.231pt;margin-top:2.73962pt;mso-position-vertical-relative:text;mso-position-horizontal-relative:text;width:8.25pt;height:9.6pt;z-index:264361984;" filled="false" strokecolor="#000000" strokeweight="0.55pt" coordsize="165,192" coordorigin="0,0" path="m5,186l5,5m158,5l158,186e">
            <v:stroke endcap="square" joinstyle="miter" miterlimit="10"/>
          </v:shape>
        </w:pict>
      </w:r>
      <w:r>
        <w:pict>
          <v:shape id="_x0000_s5340" style="position:absolute;margin-left:333.608pt;margin-top:15.8902pt;mso-position-vertical-relative:text;mso-position-horizontal-relative:text;width:10.15pt;height:4.7pt;z-index:264366080;" filled="false" strokecolor="#000000" strokeweight="0.55pt" coordsize="202,93" coordorigin="0,0" path="m5,5l5,87l197,87l197,5e">
            <v:stroke endcap="square" joinstyle="miter" miterlimit="10"/>
          </v:shape>
        </w:pict>
      </w:r>
      <w:r>
        <w:rPr>
          <w:rFonts w:ascii="SimSun" w:hAnsi="SimSun" w:eastAsia="SimSun" w:cs="SimSun"/>
          <w:sz w:val="12"/>
          <w:szCs w:val="12"/>
          <w:spacing w:val="-1"/>
        </w:rPr>
        <w:t>读缓冲</w:t>
      </w:r>
      <w:r>
        <w:rPr>
          <w:rFonts w:ascii="SimSun" w:hAnsi="SimSun" w:eastAsia="SimSun" w:cs="SimSun"/>
          <w:sz w:val="12"/>
          <w:szCs w:val="12"/>
          <w:spacing w:val="-33"/>
        </w:rPr>
        <w:t xml:space="preserve"> </w:t>
      </w:r>
      <w:r>
        <w:rPr>
          <w:sz w:val="12"/>
          <w:szCs w:val="12"/>
          <w:position w:val="-7"/>
        </w:rPr>
        <w:drawing>
          <wp:inline distT="0" distB="0" distL="0" distR="0">
            <wp:extent cx="6953" cy="121779"/>
            <wp:effectExtent l="0" t="0" r="0" b="0"/>
            <wp:docPr id="1472" name="IM 1472"/>
            <wp:cNvGraphicFramePr/>
            <a:graphic>
              <a:graphicData uri="http://schemas.openxmlformats.org/drawingml/2006/picture">
                <pic:pic>
                  <pic:nvPicPr>
                    <pic:cNvPr id="1472" name="IM 1472"/>
                    <pic:cNvPicPr/>
                  </pic:nvPicPr>
                  <pic:blipFill>
                    <a:blip r:embed="rId680"/>
                    <a:stretch>
                      <a:fillRect/>
                    </a:stretch>
                  </pic:blipFill>
                  <pic:spPr>
                    <a:xfrm rot="0">
                      <a:off x="0" y="0"/>
                      <a:ext cx="6953" cy="121779"/>
                    </a:xfrm>
                    <a:prstGeom prst="rect">
                      <a:avLst/>
                    </a:prstGeom>
                  </pic:spPr>
                </pic:pic>
              </a:graphicData>
            </a:graphic>
          </wp:inline>
        </w:drawing>
      </w:r>
    </w:p>
    <w:p>
      <w:pPr>
        <w:ind w:left="3440"/>
        <w:spacing w:before="72" w:line="169" w:lineRule="auto"/>
        <w:rPr>
          <w:rFonts w:ascii="SimSun" w:hAnsi="SimSun" w:eastAsia="SimSun" w:cs="SimSun"/>
          <w:sz w:val="12"/>
          <w:szCs w:val="12"/>
        </w:rPr>
      </w:pPr>
      <w:r>
        <w:pict>
          <v:shape id="_x0000_s5342" style="position:absolute;margin-left:128.223pt;margin-top:3.95644pt;mso-position-vertical-relative:text;mso-position-horizontal-relative:text;width:7.55pt;height:8.45pt;z-index:264367104;" filled="false" stroked="false" type="#_x0000_t202">
            <v:fill on="false"/>
            <v:stroke on="false"/>
            <v:path/>
            <v:imagedata o:title=""/>
            <o:lock v:ext="edit" aspectratio="false"/>
            <v:textbox inset="0mm,0mm,0mm,0mm">
              <w:txbxContent>
                <w:p>
                  <w:pPr>
                    <w:ind w:left="20"/>
                    <w:spacing w:before="20" w:line="198" w:lineRule="auto"/>
                    <w:rPr>
                      <w:sz w:val="12"/>
                      <w:szCs w:val="12"/>
                    </w:rPr>
                  </w:pPr>
                  <w:r>
                    <w:rPr>
                      <w:rFonts w:ascii="Times New Roman" w:hAnsi="Times New Roman" w:eastAsia="Times New Roman" w:cs="Times New Roman"/>
                      <w:sz w:val="12"/>
                      <w:szCs w:val="12"/>
                      <w:spacing w:val="-2"/>
                    </w:rPr>
                    <w:t>4</w:t>
                  </w:r>
                  <w:r>
                    <w:rPr>
                      <w:rFonts w:ascii="Times New Roman" w:hAnsi="Times New Roman" w:eastAsia="Times New Roman" w:cs="Times New Roman"/>
                      <w:sz w:val="12"/>
                      <w:szCs w:val="12"/>
                      <w:spacing w:val="16"/>
                      <w:w w:val="101"/>
                    </w:rPr>
                    <w:t xml:space="preserve"> </w:t>
                  </w:r>
                  <w:r>
                    <w:rPr>
                      <w:sz w:val="12"/>
                      <w:szCs w:val="12"/>
                      <w:position w:val="-4"/>
                    </w:rPr>
                    <w:drawing>
                      <wp:inline distT="0" distB="0" distL="0" distR="0">
                        <wp:extent cx="3476" cy="34794"/>
                        <wp:effectExtent l="0" t="0" r="0" b="0"/>
                        <wp:docPr id="1474" name="IM 1474"/>
                        <wp:cNvGraphicFramePr/>
                        <a:graphic>
                          <a:graphicData uri="http://schemas.openxmlformats.org/drawingml/2006/picture">
                            <pic:pic>
                              <pic:nvPicPr>
                                <pic:cNvPr id="1474" name="IM 1474"/>
                                <pic:cNvPicPr/>
                              </pic:nvPicPr>
                              <pic:blipFill>
                                <a:blip r:embed="rId681"/>
                                <a:stretch>
                                  <a:fillRect/>
                                </a:stretch>
                              </pic:blipFill>
                              <pic:spPr>
                                <a:xfrm rot="0">
                                  <a:off x="0" y="0"/>
                                  <a:ext cx="3476" cy="34794"/>
                                </a:xfrm>
                                <a:prstGeom prst="rect">
                                  <a:avLst/>
                                </a:prstGeom>
                              </pic:spPr>
                            </pic:pic>
                          </a:graphicData>
                        </a:graphic>
                      </wp:inline>
                    </w:drawing>
                  </w:r>
                </w:p>
              </w:txbxContent>
            </v:textbox>
          </v:shape>
        </w:pict>
      </w:r>
      <w:r>
        <w:pict>
          <v:shape id="_x0000_s5344" style="position:absolute;margin-left:305.394pt;margin-top:5.86706pt;mso-position-vertical-relative:text;mso-position-horizontal-relative:text;width:21.6pt;height:9.2pt;z-index:264354816;"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2"/>
                      <w:szCs w:val="12"/>
                    </w:rPr>
                  </w:pPr>
                  <w:r>
                    <w:rPr>
                      <w:rFonts w:ascii="Times New Roman" w:hAnsi="Times New Roman" w:eastAsia="Times New Roman" w:cs="Times New Roman"/>
                      <w:sz w:val="12"/>
                      <w:szCs w:val="12"/>
                      <w:spacing w:val="-2"/>
                    </w:rPr>
                    <w:t>I/O</w:t>
                  </w:r>
                  <w:r>
                    <w:rPr>
                      <w:rFonts w:ascii="SimSun" w:hAnsi="SimSun" w:eastAsia="SimSun" w:cs="SimSun"/>
                      <w:sz w:val="12"/>
                      <w:szCs w:val="12"/>
                      <w:spacing w:val="-2"/>
                    </w:rPr>
                    <w:t>缓冲</w:t>
                  </w:r>
                </w:p>
              </w:txbxContent>
            </v:textbox>
          </v:shape>
        </w:pict>
      </w:r>
      <w:r>
        <w:pict>
          <v:shape id="_x0000_s5346" style="position:absolute;margin-left:225.719pt;margin-top:6.14105pt;mso-position-vertical-relative:text;mso-position-horizontal-relative:text;width:21.5pt;height:9.2pt;z-index:264356864;" filled="false" stroked="false" type="#_x0000_t202">
            <v:fill on="false"/>
            <v:stroke on="false"/>
            <v:path/>
            <v:imagedata o:title=""/>
            <o:lock v:ext="edit" aspectratio="false"/>
            <v:textbox inset="0mm,0mm,0mm,0mm">
              <w:txbxContent>
                <w:p>
                  <w:pPr>
                    <w:ind w:left="20"/>
                    <w:spacing w:before="20" w:line="221" w:lineRule="auto"/>
                    <w:rPr>
                      <w:rFonts w:ascii="Times New Roman" w:hAnsi="Times New Roman" w:eastAsia="Times New Roman" w:cs="Times New Roman"/>
                      <w:sz w:val="12"/>
                      <w:szCs w:val="12"/>
                    </w:rPr>
                  </w:pPr>
                  <w:r>
                    <w:rPr>
                      <w:rFonts w:ascii="SimSun" w:hAnsi="SimSun" w:eastAsia="SimSun" w:cs="SimSun"/>
                      <w:sz w:val="12"/>
                      <w:szCs w:val="12"/>
                      <w:spacing w:val="-5"/>
                    </w:rPr>
                    <w:t>内部</w:t>
                  </w:r>
                  <w:r>
                    <w:rPr>
                      <w:rFonts w:ascii="Times New Roman" w:hAnsi="Times New Roman" w:eastAsia="Times New Roman" w:cs="Times New Roman"/>
                      <w:sz w:val="12"/>
                      <w:szCs w:val="12"/>
                      <w:spacing w:val="-5"/>
                    </w:rPr>
                    <w:t>DB</w:t>
                  </w:r>
                </w:p>
              </w:txbxContent>
            </v:textbox>
          </v:shape>
        </w:pict>
      </w:r>
      <w:r>
        <w:pict>
          <v:shape id="_x0000_s5348" style="position:absolute;margin-left:142.29pt;margin-top:6.39868pt;mso-position-vertical-relative:text;mso-position-horizontal-relative:text;width:13.85pt;height:27.35pt;z-index:264344576;"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2"/>
                      <w:szCs w:val="12"/>
                    </w:rPr>
                  </w:pPr>
                  <w:r>
                    <w:rPr>
                      <w:rFonts w:ascii="SimSun" w:hAnsi="SimSun" w:eastAsia="SimSun" w:cs="SimSun"/>
                      <w:sz w:val="12"/>
                      <w:szCs w:val="12"/>
                      <w:spacing w:val="-1"/>
                    </w:rPr>
                    <w:t>优先</w:t>
                  </w:r>
                </w:p>
                <w:p>
                  <w:pPr>
                    <w:ind w:left="20"/>
                    <w:spacing w:before="37" w:line="221" w:lineRule="auto"/>
                    <w:rPr>
                      <w:rFonts w:ascii="SimSun" w:hAnsi="SimSun" w:eastAsia="SimSun" w:cs="SimSun"/>
                      <w:sz w:val="12"/>
                      <w:szCs w:val="12"/>
                    </w:rPr>
                  </w:pPr>
                  <w:r>
                    <w:rPr>
                      <w:rFonts w:ascii="SimSun" w:hAnsi="SimSun" w:eastAsia="SimSun" w:cs="SimSun"/>
                      <w:sz w:val="12"/>
                      <w:szCs w:val="12"/>
                      <w:spacing w:val="-1"/>
                    </w:rPr>
                    <w:t>判决</w:t>
                  </w:r>
                </w:p>
                <w:p>
                  <w:pPr>
                    <w:ind w:left="20"/>
                    <w:spacing w:before="36" w:line="223" w:lineRule="auto"/>
                    <w:rPr>
                      <w:rFonts w:ascii="SimSun" w:hAnsi="SimSun" w:eastAsia="SimSun" w:cs="SimSun"/>
                      <w:sz w:val="12"/>
                      <w:szCs w:val="12"/>
                    </w:rPr>
                  </w:pPr>
                  <w:r>
                    <w:rPr>
                      <w:rFonts w:ascii="SimSun" w:hAnsi="SimSun" w:eastAsia="SimSun" w:cs="SimSun"/>
                      <w:sz w:val="12"/>
                      <w:szCs w:val="12"/>
                      <w:spacing w:val="-1"/>
                    </w:rPr>
                    <w:t>逻辑</w:t>
                  </w:r>
                </w:p>
              </w:txbxContent>
            </v:textbox>
          </v:shape>
        </w:pict>
      </w:r>
      <w:r>
        <w:rPr>
          <w:rFonts w:ascii="SimSun" w:hAnsi="SimSun" w:eastAsia="SimSun" w:cs="SimSun"/>
          <w:sz w:val="12"/>
          <w:szCs w:val="12"/>
          <w:spacing w:val="-1"/>
        </w:rPr>
        <w:t>命令</w:t>
      </w:r>
    </w:p>
    <w:p>
      <w:pPr>
        <w:ind w:left="2069" w:right="6343" w:hanging="158"/>
        <w:spacing w:before="1" w:line="192" w:lineRule="auto"/>
        <w:rPr>
          <w:rFonts w:ascii="Times New Roman" w:hAnsi="Times New Roman" w:eastAsia="Times New Roman" w:cs="Times New Roman"/>
          <w:sz w:val="12"/>
          <w:szCs w:val="12"/>
        </w:rPr>
      </w:pPr>
      <w:r>
        <mc:AlternateContent xmlns:mc="http://schemas.openxmlformats.org/markup-compatibility/2006">
          <mc:Choice Requires="wps">
            <w:drawing>
              <wp:anchor distT="0" distB="0" distL="0" distR="0" simplePos="0" relativeHeight="264359936" behindDoc="0" locked="0" layoutInCell="1" allowOverlap="1">
                <wp:simplePos x="0" y="0"/>
                <wp:positionH relativeFrom="column">
                  <wp:posOffset>4162471</wp:posOffset>
                </wp:positionH>
                <wp:positionV relativeFrom="paragraph">
                  <wp:posOffset>109222</wp:posOffset>
                </wp:positionV>
                <wp:extent cx="276225" cy="109220"/>
                <wp:effectExtent l="0" t="0" r="0" b="0"/>
                <wp:wrapNone/>
                <wp:docPr id="1476" name="TextBox 1476"/>
                <wp:cNvGraphicFramePr/>
                <a:graphic>
                  <a:graphicData uri="http://schemas.microsoft.com/office/word/2010/wordprocessingShape">
                    <wps:wsp>
                      <wps:cNvPr id="1476" name="TextBox 1476"/>
                      <wps:cNvSpPr txBox="1"/>
                      <wps:spPr>
                        <a:xfrm rot="5400000">
                          <a:off x="4162471" y="109222"/>
                          <a:ext cx="276225" cy="10922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4" w:line="187" w:lineRule="auto"/>
                              <w:tabs>
                                <w:tab w:val="left" w:pos="81"/>
                              </w:tabs>
                              <w:rPr>
                                <w:rFonts w:ascii="Times New Roman" w:hAnsi="Times New Roman" w:eastAsia="Times New Roman" w:cs="Times New Roman"/>
                                <w:sz w:val="12"/>
                                <w:szCs w:val="12"/>
                              </w:rPr>
                            </w:pPr>
                            <w:r>
                              <w:rPr>
                                <w:rFonts w:ascii="Times New Roman" w:hAnsi="Times New Roman" w:eastAsia="Times New Roman" w:cs="Times New Roman"/>
                                <w:sz w:val="12"/>
                                <w:szCs w:val="12"/>
                              </w:rPr>
                              <w:tab/>
                            </w:r>
                            <w:r>
                              <w:rPr>
                                <w:rFonts w:ascii="Times New Roman" w:hAnsi="Times New Roman" w:eastAsia="Times New Roman" w:cs="Times New Roman"/>
                                <w:sz w:val="12"/>
                                <w:szCs w:val="12"/>
                                <w:spacing w:val="-1"/>
                              </w:rPr>
                              <w:t>D0-D7</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350" style="position:absolute;margin-left:327.754pt;margin-top:8.60019pt;mso-position-vertical-relative:text;mso-position-horizontal-relative:text;width:21.75pt;height:8.6pt;z-index:264359936;rotation:90;" filled="false" stroked="false" type="#_x0000_t202">
                <v:fill on="false"/>
                <v:stroke on="false"/>
                <v:path/>
                <v:imagedata o:title=""/>
                <o:lock v:ext="edit" aspectratio="false"/>
                <v:textbox inset="0mm,0mm,0mm,0mm">
                  <w:txbxContent>
                    <w:p>
                      <w:pPr>
                        <w:ind w:left="20"/>
                        <w:spacing w:before="44" w:line="187" w:lineRule="auto"/>
                        <w:tabs>
                          <w:tab w:val="left" w:pos="81"/>
                        </w:tabs>
                        <w:rPr>
                          <w:rFonts w:ascii="Times New Roman" w:hAnsi="Times New Roman" w:eastAsia="Times New Roman" w:cs="Times New Roman"/>
                          <w:sz w:val="12"/>
                          <w:szCs w:val="12"/>
                        </w:rPr>
                      </w:pPr>
                      <w:r>
                        <w:rPr>
                          <w:rFonts w:ascii="Times New Roman" w:hAnsi="Times New Roman" w:eastAsia="Times New Roman" w:cs="Times New Roman"/>
                          <w:sz w:val="12"/>
                          <w:szCs w:val="12"/>
                        </w:rPr>
                        <w:tab/>
                      </w:r>
                      <w:r>
                        <w:rPr>
                          <w:rFonts w:ascii="Times New Roman" w:hAnsi="Times New Roman" w:eastAsia="Times New Roman" w:cs="Times New Roman"/>
                          <w:sz w:val="12"/>
                          <w:szCs w:val="12"/>
                          <w:spacing w:val="-1"/>
                        </w:rPr>
                        <w:t>D0-D7</w:t>
                      </w:r>
                    </w:p>
                  </w:txbxContent>
                </v:textbox>
              </v:shape>
            </w:pict>
          </mc:Fallback>
        </mc:AlternateContent>
      </w:r>
      <w:r>
        <w:pict>
          <v:shape id="_x0000_s5352" style="position:absolute;margin-left:333.608pt;margin-top:3.30331pt;mso-position-vertical-relative:text;mso-position-horizontal-relative:text;width:10.15pt;height:0.55pt;z-index:264369152;" filled="false" strokecolor="#000000" strokeweight="0.55pt" coordsize="202,11" coordorigin="0,0" path="m197,5l5,5e">
            <v:stroke endcap="square" joinstyle="miter" miterlimit="10"/>
          </v:shape>
        </w:pict>
      </w:r>
      <w:r>
        <w:pict>
          <v:shape id="_x0000_s5354" style="position:absolute;margin-left:196.466pt;margin-top:4.6731pt;mso-position-vertical-relative:text;mso-position-horizontal-relative:text;width:0.55pt;height:7.15pt;z-index:264375296;" filled="false" strokecolor="#000000" strokeweight="0.55pt" coordsize="11,143" coordorigin="0,0" path="m5,5l5,136e">
            <v:stroke endcap="square" joinstyle="miter" miterlimit="10"/>
          </v:shape>
        </w:pict>
      </w:r>
      <w:r>
        <w:pict>
          <v:shape id="_x0000_s5356" style="position:absolute;margin-left:295.285pt;margin-top:4.6731pt;mso-position-vertical-relative:text;mso-position-horizontal-relative:text;width:0.55pt;height:7.15pt;z-index:264374272;" filled="false" strokecolor="#000000" strokeweight="0.55pt" coordsize="11,143" coordorigin="0,0" path="m5,136l5,5e">
            <v:stroke endcap="square" joinstyle="miter" miterlimit="10"/>
          </v:shape>
        </w:pict>
      </w:r>
      <w:r>
        <w:pict>
          <v:shape id="_x0000_s5358" style="position:absolute;margin-left:343.189pt;margin-top:3.30331pt;mso-position-vertical-relative:text;mso-position-horizontal-relative:text;width:0.55pt;height:4.4pt;z-index:264381440;" filled="false" strokecolor="#000000" strokeweight="0.55pt" coordsize="11,88" coordorigin="0,0" path="m5,82l5,5e">
            <v:stroke endcap="square" joinstyle="miter" miterlimit="10"/>
          </v:shape>
        </w:pict>
      </w:r>
      <w:r>
        <w:pict>
          <v:shape id="_x0000_s5360" style="position:absolute;margin-left:333.608pt;margin-top:3.30331pt;mso-position-vertical-relative:text;mso-position-horizontal-relative:text;width:0.55pt;height:4.4pt;z-index:264382464;" filled="false" strokecolor="#000000" strokeweight="0.55pt" coordsize="11,88" coordorigin="0,0" path="m5,5l5,82e">
            <v:stroke endcap="square" joinstyle="miter" miterlimit="10"/>
          </v:shape>
        </w:pict>
      </w:r>
      <w:r>
        <w:pict>
          <v:shape id="_x0000_s5362" style="position:absolute;margin-left:167.666pt;margin-top:-0.405731pt;mso-position-vertical-relative:text;mso-position-horizontal-relative:text;width:20.25pt;height:28.65pt;z-index:264340480;" filled="false" stroked="false" type="#_x0000_t202">
            <v:fill on="false"/>
            <v:stroke on="false"/>
            <v:path/>
            <v:imagedata o:title=""/>
            <o:lock v:ext="edit" aspectratio="false"/>
            <v:textbox inset="0mm,0mm,0mm,0mm">
              <w:txbxContent>
                <w:p>
                  <w:pPr>
                    <w:ind w:left="30"/>
                    <w:spacing w:before="20" w:line="221" w:lineRule="auto"/>
                    <w:rPr>
                      <w:rFonts w:ascii="SimSun" w:hAnsi="SimSun" w:eastAsia="SimSun" w:cs="SimSun"/>
                      <w:sz w:val="12"/>
                      <w:szCs w:val="12"/>
                    </w:rPr>
                  </w:pPr>
                  <w:r>
                    <w:rPr>
                      <w:rFonts w:ascii="SimSun" w:hAnsi="SimSun" w:eastAsia="SimSun" w:cs="SimSun"/>
                      <w:sz w:val="12"/>
                      <w:szCs w:val="12"/>
                      <w:spacing w:val="-2"/>
                    </w:rPr>
                    <w:t>寄存器</w:t>
                  </w:r>
                </w:p>
                <w:p>
                  <w:pPr>
                    <w:ind w:left="77"/>
                    <w:spacing w:before="124" w:line="186" w:lineRule="auto"/>
                    <w:rPr>
                      <w:rFonts w:ascii="SimSun" w:hAnsi="SimSun" w:eastAsia="SimSun" w:cs="SimSun"/>
                      <w:sz w:val="12"/>
                      <w:szCs w:val="12"/>
                    </w:rPr>
                  </w:pPr>
                  <w:r>
                    <w:rPr>
                      <w:rFonts w:ascii="SimSun" w:hAnsi="SimSun" w:eastAsia="SimSun" w:cs="SimSun"/>
                      <w:sz w:val="12"/>
                      <w:szCs w:val="12"/>
                      <w:spacing w:val="-2"/>
                    </w:rPr>
                    <w:t>屏蔽</w:t>
                  </w:r>
                </w:p>
                <w:p>
                  <w:pPr>
                    <w:ind w:left="20"/>
                    <w:spacing w:line="220" w:lineRule="auto"/>
                    <w:rPr>
                      <w:rFonts w:ascii="SimSun" w:hAnsi="SimSun" w:eastAsia="SimSun" w:cs="SimSun"/>
                      <w:sz w:val="12"/>
                      <w:szCs w:val="12"/>
                    </w:rPr>
                  </w:pPr>
                  <w:r>
                    <w:rPr>
                      <w:rFonts w:ascii="SimSun" w:hAnsi="SimSun" w:eastAsia="SimSun" w:cs="SimSun"/>
                      <w:sz w:val="12"/>
                      <w:szCs w:val="12"/>
                      <w:spacing w:val="-2"/>
                    </w:rPr>
                    <w:t>寄存器</w:t>
                  </w:r>
                </w:p>
              </w:txbxContent>
            </v:textbox>
          </v:shape>
        </w:pict>
      </w:r>
      <w:r>
        <w:pict>
          <v:shape id="_x0000_s5364" style="position:absolute;margin-left:134.601pt;margin-top:5.76904pt;mso-position-vertical-relative:text;mso-position-horizontal-relative:text;width:0.3pt;height:3.05pt;z-index:264388608;" filled="false" strokecolor="#000000" strokeweight="0.27pt" coordsize="6,60" coordorigin="0,0" path="m2,2l2,57e">
            <v:stroke endcap="square" joinstyle="miter" miterlimit="10"/>
          </v:shape>
        </w:pict>
      </w:r>
      <w:r>
        <w:rPr>
          <w:rFonts w:ascii="Times New Roman" w:hAnsi="Times New Roman" w:eastAsia="Times New Roman" w:cs="Times New Roman"/>
          <w:sz w:val="12"/>
          <w:szCs w:val="12"/>
          <w:spacing w:val="-1"/>
        </w:rPr>
        <w:t>DREQ0-3</w:t>
      </w:r>
      <w:r>
        <w:rPr>
          <w:rFonts w:ascii="Times New Roman" w:hAnsi="Times New Roman" w:eastAsia="Times New Roman" w:cs="Times New Roman"/>
          <w:sz w:val="12"/>
          <w:szCs w:val="12"/>
        </w:rPr>
        <w:t xml:space="preserve"> </w:t>
      </w:r>
      <w:r>
        <w:rPr>
          <w:rFonts w:ascii="Times New Roman" w:hAnsi="Times New Roman" w:eastAsia="Times New Roman" w:cs="Times New Roman"/>
          <w:sz w:val="12"/>
          <w:szCs w:val="12"/>
          <w:spacing w:val="-4"/>
        </w:rPr>
        <w:t>HLDA</w:t>
      </w:r>
    </w:p>
    <w:p>
      <w:pPr>
        <w:ind w:left="1894" w:right="6344" w:firstLine="251"/>
        <w:spacing w:before="14" w:line="181" w:lineRule="auto"/>
        <w:rPr>
          <w:rFonts w:ascii="Times New Roman" w:hAnsi="Times New Roman" w:eastAsia="Times New Roman" w:cs="Times New Roman"/>
          <w:sz w:val="12"/>
          <w:szCs w:val="12"/>
        </w:rPr>
      </w:pPr>
      <w:r>
        <w:pict>
          <v:shape id="_x0000_s5366" style="position:absolute;margin-left:125.842pt;margin-top:7.25916pt;mso-position-vertical-relative:text;mso-position-horizontal-relative:text;width:0.3pt;height:3.05pt;z-index:264389632;" filled="false" strokecolor="#000000" strokeweight="0.27pt" coordsize="6,60" coordorigin="0,0" path="m2,2l2,57e">
            <v:stroke endcap="square" joinstyle="miter" miterlimit="10"/>
          </v:shape>
        </w:pict>
      </w:r>
      <w:r>
        <w:pict>
          <v:shape id="_x0000_s5368" style="position:absolute;margin-left:125.842pt;margin-top:1.23181pt;mso-position-vertical-relative:text;mso-position-horizontal-relative:text;width:0.3pt;height:2.75pt;z-index:264390656;" filled="false" strokecolor="#000000" strokeweight="0.27pt" coordsize="6,55" coordorigin="0,0" path="m2,2l2,52e">
            <v:stroke endcap="square" joinstyle="miter" miterlimit="10"/>
          </v:shape>
        </w:pict>
      </w:r>
      <w:r>
        <w:pict>
          <v:shape id="_x0000_s5370" style="position:absolute;margin-left:128.223pt;margin-top:3.0076pt;mso-position-vertical-relative:text;mso-position-horizontal-relative:text;width:4.95pt;height:7.4pt;z-index:264368128;" filled="false" stroked="false" type="#_x0000_t202">
            <v:fill on="false"/>
            <v:stroke on="false"/>
            <v:path/>
            <v:imagedata o:title=""/>
            <o:lock v:ext="edit" aspectratio="false"/>
            <v:textbox inset="0mm,0mm,0mm,0mm">
              <w:txbxContent>
                <w:p>
                  <w:pPr>
                    <w:ind w:left="20"/>
                    <w:spacing w:before="19" w:line="18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4</w:t>
                  </w:r>
                </w:p>
              </w:txbxContent>
            </v:textbox>
          </v:shape>
        </w:pict>
      </w:r>
      <w:r>
        <w:rPr>
          <w:rFonts w:ascii="Times New Roman" w:hAnsi="Times New Roman" w:eastAsia="Times New Roman" w:cs="Times New Roman"/>
          <w:sz w:val="12"/>
          <w:szCs w:val="12"/>
          <w:spacing w:val="-4"/>
        </w:rPr>
        <w:t>HRQ</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spacing w:val="-1"/>
        </w:rPr>
        <w:t>DACK0-3</w:t>
      </w:r>
    </w:p>
    <w:p>
      <w:pPr>
        <w:ind w:left="4306"/>
        <w:spacing w:line="193" w:lineRule="auto"/>
        <w:rPr>
          <w:rFonts w:ascii="SimSun" w:hAnsi="SimSun" w:eastAsia="SimSun" w:cs="SimSun"/>
          <w:sz w:val="12"/>
          <w:szCs w:val="12"/>
        </w:rPr>
      </w:pPr>
      <w:r>
        <w:pict>
          <v:shape id="_x0000_s5372" style="position:absolute;margin-left:240.209pt;margin-top:-0.973946pt;mso-position-vertical-relative:text;mso-position-horizontal-relative:text;width:19.7pt;height:15.5pt;z-index:264345600;" filled="false" stroked="false" type="#_x0000_t202">
            <v:fill on="false"/>
            <v:stroke on="false"/>
            <v:path/>
            <v:imagedata o:title=""/>
            <o:lock v:ext="edit" aspectratio="false"/>
            <v:textbox inset="0mm,0mm,0mm,0mm">
              <w:txbxContent>
                <w:p>
                  <w:pPr>
                    <w:ind w:left="76"/>
                    <w:spacing w:before="19" w:line="194" w:lineRule="auto"/>
                    <w:rPr>
                      <w:rFonts w:ascii="SimSun" w:hAnsi="SimSun" w:eastAsia="SimSun" w:cs="SimSun"/>
                      <w:sz w:val="12"/>
                      <w:szCs w:val="12"/>
                    </w:rPr>
                  </w:pPr>
                  <w:r>
                    <w:rPr>
                      <w:rFonts w:ascii="SimSun" w:hAnsi="SimSun" w:eastAsia="SimSun" w:cs="SimSun"/>
                      <w:sz w:val="12"/>
                      <w:szCs w:val="12"/>
                      <w:spacing w:val="-1"/>
                    </w:rPr>
                    <w:t>状态</w:t>
                  </w:r>
                </w:p>
                <w:p>
                  <w:pPr>
                    <w:ind w:left="20"/>
                    <w:spacing w:line="221" w:lineRule="auto"/>
                    <w:rPr>
                      <w:rFonts w:ascii="SimSun" w:hAnsi="SimSun" w:eastAsia="SimSun" w:cs="SimSun"/>
                      <w:sz w:val="12"/>
                      <w:szCs w:val="12"/>
                    </w:rPr>
                  </w:pPr>
                  <w:r>
                    <w:rPr>
                      <w:rFonts w:ascii="SimSun" w:hAnsi="SimSun" w:eastAsia="SimSun" w:cs="SimSun"/>
                      <w:sz w:val="12"/>
                      <w:szCs w:val="12"/>
                      <w:spacing w:val="-2"/>
                    </w:rPr>
                    <w:t>寄存器</w:t>
                  </w:r>
                </w:p>
              </w:txbxContent>
            </v:textbox>
          </v:shape>
        </w:pict>
      </w:r>
      <w:r>
        <w:pict>
          <v:shape id="_x0000_s5374" style="position:absolute;margin-left:269.224pt;margin-top:-0.973946pt;mso-position-vertical-relative:text;mso-position-horizontal-relative:text;width:19.7pt;height:15.5pt;z-index:264346624;" filled="false" stroked="false" type="#_x0000_t202">
            <v:fill on="false"/>
            <v:stroke on="false"/>
            <v:path/>
            <v:imagedata o:title=""/>
            <o:lock v:ext="edit" aspectratio="false"/>
            <v:textbox inset="0mm,0mm,0mm,0mm">
              <w:txbxContent>
                <w:p>
                  <w:pPr>
                    <w:ind w:left="80"/>
                    <w:spacing w:before="19" w:line="194" w:lineRule="auto"/>
                    <w:rPr>
                      <w:rFonts w:ascii="SimSun" w:hAnsi="SimSun" w:eastAsia="SimSun" w:cs="SimSun"/>
                      <w:sz w:val="12"/>
                      <w:szCs w:val="12"/>
                    </w:rPr>
                  </w:pPr>
                  <w:r>
                    <w:rPr>
                      <w:rFonts w:ascii="SimSun" w:hAnsi="SimSun" w:eastAsia="SimSun" w:cs="SimSun"/>
                      <w:sz w:val="12"/>
                      <w:szCs w:val="12"/>
                      <w:spacing w:val="-2"/>
                    </w:rPr>
                    <w:t>暂存</w:t>
                  </w:r>
                </w:p>
                <w:p>
                  <w:pPr>
                    <w:ind w:left="20"/>
                    <w:spacing w:line="221" w:lineRule="auto"/>
                    <w:rPr>
                      <w:rFonts w:ascii="SimSun" w:hAnsi="SimSun" w:eastAsia="SimSun" w:cs="SimSun"/>
                      <w:sz w:val="12"/>
                      <w:szCs w:val="12"/>
                    </w:rPr>
                  </w:pPr>
                  <w:r>
                    <w:rPr>
                      <w:rFonts w:ascii="SimSun" w:hAnsi="SimSun" w:eastAsia="SimSun" w:cs="SimSun"/>
                      <w:sz w:val="12"/>
                      <w:szCs w:val="12"/>
                      <w:spacing w:val="-2"/>
                    </w:rPr>
                    <w:t>寄存器</w:t>
                  </w:r>
                </w:p>
              </w:txbxContent>
            </v:textbox>
          </v:shape>
        </w:pict>
      </w:r>
      <w:r>
        <w:rPr>
          <w:rFonts w:ascii="SimSun" w:hAnsi="SimSun" w:eastAsia="SimSun" w:cs="SimSun"/>
          <w:sz w:val="12"/>
          <w:szCs w:val="12"/>
          <w:spacing w:val="-2"/>
        </w:rPr>
        <w:t>方式</w:t>
      </w:r>
    </w:p>
    <w:p>
      <w:pPr>
        <w:ind w:left="3429"/>
        <w:spacing w:before="60" w:line="186" w:lineRule="auto"/>
        <w:rPr>
          <w:rFonts w:ascii="SimSun" w:hAnsi="SimSun" w:eastAsia="SimSun" w:cs="SimSun"/>
          <w:sz w:val="12"/>
          <w:szCs w:val="12"/>
        </w:rPr>
      </w:pPr>
      <w:r>
        <w:pict>
          <v:shape id="_x0000_s5376" style="position:absolute;margin-left:149.109pt;margin-top:3.52766pt;mso-position-vertical-relative:text;mso-position-horizontal-relative:text;width:0.55pt;height:6.6pt;z-index:264377344;" filled="false" strokecolor="#000000" strokeweight="0.55pt" coordsize="11,131" coordorigin="0,0" path="m5,126l5,5e">
            <v:stroke endcap="square" joinstyle="miter" miterlimit="10"/>
          </v:shape>
        </w:pict>
      </w:r>
      <w:r>
        <w:pict>
          <v:shape id="_x0000_s5378" style="position:absolute;margin-left:211.465pt;margin-top:-1.00566pt;mso-position-vertical-relative:text;mso-position-horizontal-relative:text;width:19.7pt;height:9.2pt;z-index:264358912;"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2"/>
                      <w:szCs w:val="12"/>
                    </w:rPr>
                  </w:pPr>
                  <w:r>
                    <w:rPr>
                      <w:rFonts w:ascii="SimSun" w:hAnsi="SimSun" w:eastAsia="SimSun" w:cs="SimSun"/>
                      <w:sz w:val="12"/>
                      <w:szCs w:val="12"/>
                      <w:spacing w:val="-2"/>
                    </w:rPr>
                    <w:t>寄存器</w:t>
                  </w:r>
                </w:p>
              </w:txbxContent>
            </v:textbox>
          </v:shape>
        </w:pict>
      </w:r>
      <w:r>
        <w:rPr>
          <w:rFonts w:ascii="SimSun" w:hAnsi="SimSun" w:eastAsia="SimSun" w:cs="SimSun"/>
          <w:sz w:val="12"/>
          <w:szCs w:val="12"/>
          <w:spacing w:val="-1"/>
        </w:rPr>
        <w:t>请求</w:t>
      </w:r>
    </w:p>
    <w:p>
      <w:pPr>
        <w:ind w:left="3373"/>
        <w:spacing w:before="1" w:line="220" w:lineRule="auto"/>
        <w:rPr>
          <w:rFonts w:ascii="SimSun" w:hAnsi="SimSun" w:eastAsia="SimSun" w:cs="SimSun"/>
          <w:sz w:val="12"/>
          <w:szCs w:val="12"/>
        </w:rPr>
      </w:pPr>
      <w:r>
        <w:rPr>
          <w:rFonts w:ascii="SimSun" w:hAnsi="SimSun" w:eastAsia="SimSun" w:cs="SimSun"/>
          <w:sz w:val="12"/>
          <w:szCs w:val="12"/>
          <w:spacing w:val="-2"/>
        </w:rPr>
        <w:t>寄存器</w:t>
      </w:r>
    </w:p>
    <w:p>
      <w:pPr>
        <w:ind w:left="3337"/>
        <w:spacing w:before="260" w:line="190" w:lineRule="auto"/>
        <w:rPr>
          <w:rFonts w:ascii="STZhongsong" w:hAnsi="STZhongsong" w:eastAsia="STZhongsong" w:cs="STZhongsong"/>
          <w:sz w:val="18"/>
          <w:szCs w:val="18"/>
        </w:rPr>
      </w:pPr>
      <w:r>
        <w:rPr>
          <w:rFonts w:ascii="STZhongsong" w:hAnsi="STZhongsong" w:eastAsia="STZhongsong" w:cs="STZhongsong"/>
          <w:sz w:val="18"/>
          <w:szCs w:val="18"/>
          <w:b/>
          <w:bCs/>
          <w:spacing w:val="-4"/>
        </w:rPr>
        <w:t>图</w:t>
      </w:r>
      <w:r>
        <w:rPr>
          <w:rFonts w:ascii="STZhongsong" w:hAnsi="STZhongsong" w:eastAsia="STZhongsong" w:cs="STZhongsong"/>
          <w:sz w:val="18"/>
          <w:szCs w:val="18"/>
          <w:spacing w:val="-4"/>
        </w:rPr>
        <w:t xml:space="preserve"> </w:t>
      </w:r>
      <w:r>
        <w:rPr>
          <w:rFonts w:ascii="Times New Roman" w:hAnsi="Times New Roman" w:eastAsia="Times New Roman" w:cs="Times New Roman"/>
          <w:sz w:val="18"/>
          <w:szCs w:val="18"/>
          <w:b/>
          <w:bCs/>
          <w:spacing w:val="-4"/>
        </w:rPr>
        <w:t>6-2-2    8237</w:t>
      </w:r>
      <w:r>
        <w:rPr>
          <w:rFonts w:ascii="Times New Roman" w:hAnsi="Times New Roman" w:eastAsia="Times New Roman" w:cs="Times New Roman"/>
          <w:sz w:val="18"/>
          <w:szCs w:val="18"/>
          <w:b/>
          <w:bCs/>
          <w:spacing w:val="35"/>
          <w:w w:val="101"/>
        </w:rPr>
        <w:t xml:space="preserve"> </w:t>
      </w:r>
      <w:r>
        <w:rPr>
          <w:rFonts w:ascii="STZhongsong" w:hAnsi="STZhongsong" w:eastAsia="STZhongsong" w:cs="STZhongsong"/>
          <w:sz w:val="18"/>
          <w:szCs w:val="18"/>
          <w:b/>
          <w:bCs/>
          <w:spacing w:val="-4"/>
        </w:rPr>
        <w:t>内部结构图</w:t>
      </w:r>
    </w:p>
    <w:p>
      <w:pPr>
        <w:ind w:left="458"/>
        <w:spacing w:before="40"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3"/>
          <w:position w:val="4"/>
        </w:rPr>
        <w:t>(3)</w:t>
      </w:r>
      <w:r>
        <w:rPr>
          <w:rFonts w:ascii="Times New Roman" w:hAnsi="Times New Roman" w:eastAsia="Times New Roman" w:cs="Times New Roman"/>
          <w:sz w:val="21"/>
          <w:szCs w:val="21"/>
          <w:spacing w:val="14"/>
          <w:w w:val="101"/>
          <w:position w:val="4"/>
        </w:rPr>
        <w:t xml:space="preserve"> </w:t>
      </w:r>
      <w:r>
        <w:rPr>
          <w:rFonts w:ascii="Times New Roman" w:hAnsi="Times New Roman" w:eastAsia="Times New Roman" w:cs="Times New Roman"/>
          <w:sz w:val="21"/>
          <w:szCs w:val="21"/>
          <w:spacing w:val="-3"/>
          <w:position w:val="4"/>
        </w:rPr>
        <w:t>8237</w:t>
      </w:r>
      <w:r>
        <w:rPr>
          <w:rFonts w:ascii="Times New Roman" w:hAnsi="Times New Roman" w:eastAsia="Times New Roman" w:cs="Times New Roman"/>
          <w:sz w:val="21"/>
          <w:szCs w:val="21"/>
          <w:spacing w:val="24"/>
          <w:position w:val="4"/>
        </w:rPr>
        <w:t xml:space="preserve"> </w:t>
      </w:r>
      <w:r>
        <w:rPr>
          <w:rFonts w:ascii="STZhongsong" w:hAnsi="STZhongsong" w:eastAsia="STZhongsong" w:cs="STZhongsong"/>
          <w:sz w:val="21"/>
          <w:szCs w:val="21"/>
          <w:spacing w:val="-3"/>
          <w:position w:val="4"/>
        </w:rPr>
        <w:t>的寄存器定义如图 </w:t>
      </w:r>
      <w:r>
        <w:rPr>
          <w:rFonts w:ascii="Times New Roman" w:hAnsi="Times New Roman" w:eastAsia="Times New Roman" w:cs="Times New Roman"/>
          <w:sz w:val="21"/>
          <w:szCs w:val="21"/>
          <w:spacing w:val="-3"/>
          <w:position w:val="4"/>
        </w:rPr>
        <w:t>6-2-3 </w:t>
      </w:r>
      <w:r>
        <w:rPr>
          <w:rFonts w:ascii="STZhongsong" w:hAnsi="STZhongsong" w:eastAsia="STZhongsong" w:cs="STZhongsong"/>
          <w:sz w:val="21"/>
          <w:szCs w:val="21"/>
          <w:spacing w:val="-3"/>
          <w:position w:val="4"/>
        </w:rPr>
        <w:t>所示。</w:t>
      </w:r>
    </w:p>
    <w:p>
      <w:pPr>
        <w:spacing w:before="139"/>
        <w:rPr/>
      </w:pPr>
      <w:r/>
    </w:p>
    <w:p>
      <w:pPr>
        <w:sectPr>
          <w:headerReference w:type="default" r:id="rId5"/>
          <w:footerReference w:type="default" r:id="rId677"/>
          <w:pgSz w:w="10433" w:h="14742"/>
          <w:pgMar w:top="1037" w:right="877" w:bottom="1258" w:left="820" w:header="712" w:footer="1097" w:gutter="0"/>
          <w:cols w:equalWidth="0" w:num="1">
            <w:col w:w="8735" w:space="0"/>
          </w:cols>
        </w:sectPr>
        <w:rPr/>
      </w:pPr>
    </w:p>
    <w:p>
      <w:pPr>
        <w:ind w:left="1336"/>
        <w:spacing w:before="42" w:line="19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4"/>
        </w:rPr>
        <w:t>D7      D6      D5      D4  </w:t>
      </w:r>
      <w:r>
        <w:rPr>
          <w:rFonts w:ascii="Times New Roman" w:hAnsi="Times New Roman" w:eastAsia="Times New Roman" w:cs="Times New Roman"/>
          <w:sz w:val="11"/>
          <w:szCs w:val="11"/>
          <w:spacing w:val="3"/>
        </w:rPr>
        <w:t xml:space="preserve">    D3</w:t>
      </w:r>
      <w:r>
        <w:rPr>
          <w:rFonts w:ascii="Times New Roman" w:hAnsi="Times New Roman" w:eastAsia="Times New Roman" w:cs="Times New Roman"/>
          <w:sz w:val="11"/>
          <w:szCs w:val="11"/>
          <w:spacing w:val="2"/>
        </w:rPr>
        <w:t xml:space="preserve">      </w:t>
      </w:r>
      <w:r>
        <w:rPr>
          <w:rFonts w:ascii="Times New Roman" w:hAnsi="Times New Roman" w:eastAsia="Times New Roman" w:cs="Times New Roman"/>
          <w:sz w:val="11"/>
          <w:szCs w:val="11"/>
          <w:spacing w:val="3"/>
        </w:rPr>
        <w:t>D2      D1      D0</w:t>
      </w:r>
    </w:p>
    <w:p>
      <w:pPr>
        <w:ind w:left="1403"/>
        <w:spacing w:before="16" w:line="87" w:lineRule="exact"/>
        <w:rPr/>
      </w:pPr>
      <w:r>
        <w:pict>
          <v:shape id="_x0000_s5380" style="position:absolute;margin-left:103.153pt;margin-top:1.1619pt;mso-position-vertical-relative:text;mso-position-horizontal-relative:text;width:0.75pt;height:96.55pt;z-index:-238980096;" filled="false" strokecolor="#000000" strokeweight="0.72pt" coordsize="15,1931" coordorigin="0,0" path="m7,7l7,1922e">
            <v:stroke endcap="square" joinstyle="miter" miterlimit="10"/>
          </v:shape>
        </w:pict>
      </w:r>
      <w:r>
        <w:pict>
          <v:shape id="_x0000_s5382" style="position:absolute;margin-left:119.473pt;margin-top:1.1619pt;mso-position-vertical-relative:text;mso-position-horizontal-relative:text;width:0.75pt;height:75.7pt;z-index:-238979072;" filled="false" strokecolor="#000000" strokeweight="0.72pt" coordsize="15,1513" coordorigin="0,0" path="m7,7l7,1506e">
            <v:stroke endcap="square" joinstyle="miter" miterlimit="10"/>
          </v:shape>
        </w:pict>
      </w:r>
      <w:r>
        <w:pict>
          <v:shape id="_x0000_s5384" style="position:absolute;margin-left:143.59pt;margin-top:4.78281pt;mso-position-vertical-relative:text;mso-position-horizontal-relative:text;width:0.75pt;height:39.85pt;z-index:264403968;" filled="false" strokecolor="#000000" strokeweight="0.72pt" coordsize="15,796" coordorigin="0,0" path="m7,7l7,789e">
            <v:stroke endcap="square" joinstyle="miter" miterlimit="10"/>
          </v:shape>
        </w:pict>
      </w:r>
      <w:r>
        <w:pict>
          <v:shape id="_x0000_s5386" style="position:absolute;margin-left:78.311pt;margin-top:4.78281pt;mso-position-vertical-relative:text;mso-position-horizontal-relative:text;width:0.75pt;height:112.8pt;z-index:264401920;" filled="false" strokecolor="#000000" strokeweight="0.72pt" coordsize="15,2256" coordorigin="0,0" path="m7,7l7,2248e">
            <v:stroke endcap="square" joinstyle="miter" miterlimit="10"/>
          </v:shape>
        </w:pict>
      </w:r>
      <w:r>
        <w:pict>
          <v:shape id="_x0000_s5388" style="position:absolute;margin-left:61.9913pt;margin-top:-7.34821pt;mso-position-vertical-relative:text;mso-position-horizontal-relative:text;width:131.3pt;height:8.9pt;z-index:-238983168;" filled="false" strokecolor="#000000" strokeweight="0.72pt" coordsize="2626,177" coordorigin="0,0" path="m7,170l333,170l333,7l7,7l7,170xm2292,170l2618,170l2618,7l2292,7l2292,170xm1965,170l2292,170l2292,7l1965,7l1965,170xm1639,170l1965,170l1965,7l1639,7l1639,170xm1312,170l1639,170l1639,7l1312,7l1312,170xm986,170l1312,170l1312,7l986,7l986,170xm660,170l986,170l986,7l660,7l660,170xm333,170l660,170l660,7l333,7l333,170xe">
            <v:stroke endcap="square" joinstyle="miter" miterlimit="10"/>
          </v:shape>
        </w:pict>
      </w:r>
      <w:r>
        <w:rPr>
          <w:position w:val="-2"/>
        </w:rPr>
        <w:drawing>
          <wp:inline distT="0" distB="0" distL="0" distR="0">
            <wp:extent cx="1460047" cy="55186"/>
            <wp:effectExtent l="0" t="0" r="0" b="0"/>
            <wp:docPr id="1478" name="IM 1478"/>
            <wp:cNvGraphicFramePr/>
            <a:graphic>
              <a:graphicData uri="http://schemas.openxmlformats.org/drawingml/2006/picture">
                <pic:pic>
                  <pic:nvPicPr>
                    <pic:cNvPr id="1478" name="IM 1478"/>
                    <pic:cNvPicPr/>
                  </pic:nvPicPr>
                  <pic:blipFill>
                    <a:blip r:embed="rId682"/>
                    <a:stretch>
                      <a:fillRect/>
                    </a:stretch>
                  </pic:blipFill>
                  <pic:spPr>
                    <a:xfrm rot="0">
                      <a:off x="0" y="0"/>
                      <a:ext cx="1460047" cy="55186"/>
                    </a:xfrm>
                    <a:prstGeom prst="rect">
                      <a:avLst/>
                    </a:prstGeom>
                  </pic:spPr>
                </pic:pic>
              </a:graphicData>
            </a:graphic>
          </wp:inline>
        </w:drawing>
      </w:r>
    </w:p>
    <w:p>
      <w:pPr>
        <w:ind w:left="3524"/>
        <w:spacing w:line="171" w:lineRule="exact"/>
        <w:rPr/>
      </w:pPr>
      <w:r>
        <w:rPr>
          <w:position w:val="-3"/>
        </w:rPr>
        <w:drawing>
          <wp:inline distT="0" distB="0" distL="0" distR="0">
            <wp:extent cx="9211" cy="108074"/>
            <wp:effectExtent l="0" t="0" r="0" b="0"/>
            <wp:docPr id="1480" name="IM 1480"/>
            <wp:cNvGraphicFramePr/>
            <a:graphic>
              <a:graphicData uri="http://schemas.openxmlformats.org/drawingml/2006/picture">
                <pic:pic>
                  <pic:nvPicPr>
                    <pic:cNvPr id="1480" name="IM 1480"/>
                    <pic:cNvPicPr/>
                  </pic:nvPicPr>
                  <pic:blipFill>
                    <a:blip r:embed="rId683"/>
                    <a:stretch>
                      <a:fillRect/>
                    </a:stretch>
                  </pic:blipFill>
                  <pic:spPr>
                    <a:xfrm rot="0">
                      <a:off x="0" y="0"/>
                      <a:ext cx="9211" cy="108074"/>
                    </a:xfrm>
                    <a:prstGeom prst="rect">
                      <a:avLst/>
                    </a:prstGeom>
                  </pic:spPr>
                </pic:pic>
              </a:graphicData>
            </a:graphic>
          </wp:inline>
        </w:drawing>
      </w:r>
    </w:p>
    <w:p>
      <w:pPr>
        <w:ind w:left="3340"/>
        <w:spacing w:before="20" w:line="207" w:lineRule="auto"/>
        <w:rPr>
          <w:rFonts w:ascii="SimSun" w:hAnsi="SimSun" w:eastAsia="SimSun" w:cs="SimSun"/>
          <w:sz w:val="11"/>
          <w:szCs w:val="11"/>
        </w:rPr>
      </w:pPr>
      <w:r>
        <w:rPr>
          <w:rFonts w:ascii="SimSun" w:hAnsi="SimSun" w:eastAsia="SimSun" w:cs="SimSun"/>
          <w:sz w:val="11"/>
          <w:szCs w:val="11"/>
          <w:spacing w:val="8"/>
        </w:rPr>
        <w:t>通道选择</w:t>
      </w:r>
    </w:p>
    <w:p>
      <w:pPr>
        <w:ind w:left="3340"/>
        <w:spacing w:line="206"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5"/>
        </w:rPr>
        <w:t>00</w:t>
      </w:r>
      <w:r>
        <w:rPr>
          <w:rFonts w:ascii="Times New Roman" w:hAnsi="Times New Roman" w:eastAsia="Times New Roman" w:cs="Times New Roman"/>
          <w:sz w:val="11"/>
          <w:szCs w:val="11"/>
          <w:spacing w:val="8"/>
          <w:w w:val="102"/>
        </w:rPr>
        <w:t xml:space="preserve"> </w:t>
      </w:r>
      <w:r>
        <w:rPr>
          <w:rFonts w:ascii="SimSun" w:hAnsi="SimSun" w:eastAsia="SimSun" w:cs="SimSun"/>
          <w:sz w:val="11"/>
          <w:szCs w:val="11"/>
          <w:spacing w:val="5"/>
        </w:rPr>
        <w:t>通道</w:t>
      </w:r>
      <w:r>
        <w:rPr>
          <w:rFonts w:ascii="Times New Roman" w:hAnsi="Times New Roman" w:eastAsia="Times New Roman" w:cs="Times New Roman"/>
          <w:sz w:val="11"/>
          <w:szCs w:val="11"/>
          <w:spacing w:val="5"/>
        </w:rPr>
        <w:t>0</w:t>
      </w:r>
    </w:p>
    <w:p>
      <w:pPr>
        <w:ind w:left="3340"/>
        <w:spacing w:line="200" w:lineRule="auto"/>
        <w:rPr>
          <w:rFonts w:ascii="MS PGothic" w:hAnsi="MS PGothic" w:eastAsia="MS PGothic" w:cs="MS PGothic"/>
          <w:sz w:val="11"/>
          <w:szCs w:val="11"/>
        </w:rPr>
      </w:pPr>
      <w:r>
        <w:rPr>
          <w:rFonts w:ascii="Times New Roman" w:hAnsi="Times New Roman" w:eastAsia="Times New Roman" w:cs="Times New Roman"/>
          <w:sz w:val="11"/>
          <w:szCs w:val="11"/>
          <w:spacing w:val="5"/>
        </w:rPr>
        <w:t>01</w:t>
      </w:r>
      <w:r>
        <w:rPr>
          <w:rFonts w:ascii="Times New Roman" w:hAnsi="Times New Roman" w:eastAsia="Times New Roman" w:cs="Times New Roman"/>
          <w:sz w:val="11"/>
          <w:szCs w:val="11"/>
          <w:spacing w:val="9"/>
          <w:w w:val="101"/>
        </w:rPr>
        <w:t xml:space="preserve"> </w:t>
      </w:r>
      <w:r>
        <w:rPr>
          <w:rFonts w:ascii="MS PGothic" w:hAnsi="MS PGothic" w:eastAsia="MS PGothic" w:cs="MS PGothic"/>
          <w:sz w:val="11"/>
          <w:szCs w:val="11"/>
          <w:spacing w:val="5"/>
        </w:rPr>
        <w:t>通道1</w:t>
      </w:r>
    </w:p>
    <w:p>
      <w:pPr>
        <w:ind w:left="3350"/>
        <w:spacing w:before="1" w:line="206" w:lineRule="auto"/>
        <w:rPr>
          <w:rFonts w:ascii="MS PGothic" w:hAnsi="MS PGothic" w:eastAsia="MS PGothic" w:cs="MS PGothic"/>
          <w:sz w:val="11"/>
          <w:szCs w:val="11"/>
        </w:rPr>
      </w:pPr>
      <w:r>
        <w:rPr>
          <w:rFonts w:ascii="Times New Roman" w:hAnsi="Times New Roman" w:eastAsia="Times New Roman" w:cs="Times New Roman"/>
          <w:sz w:val="11"/>
          <w:szCs w:val="11"/>
          <w:spacing w:val="3"/>
        </w:rPr>
        <w:t>10</w:t>
      </w:r>
      <w:r>
        <w:rPr>
          <w:rFonts w:ascii="Times New Roman" w:hAnsi="Times New Roman" w:eastAsia="Times New Roman" w:cs="Times New Roman"/>
          <w:sz w:val="11"/>
          <w:szCs w:val="11"/>
          <w:spacing w:val="9"/>
          <w:w w:val="101"/>
        </w:rPr>
        <w:t xml:space="preserve"> </w:t>
      </w:r>
      <w:r>
        <w:rPr>
          <w:rFonts w:ascii="MS PGothic" w:hAnsi="MS PGothic" w:eastAsia="MS PGothic" w:cs="MS PGothic"/>
          <w:sz w:val="11"/>
          <w:szCs w:val="11"/>
          <w:spacing w:val="3"/>
        </w:rPr>
        <w:t>通道2</w:t>
      </w:r>
    </w:p>
    <w:p>
      <w:pPr>
        <w:ind w:left="3350"/>
        <w:spacing w:line="237" w:lineRule="auto"/>
        <w:rPr>
          <w:rFonts w:ascii="MS PGothic" w:hAnsi="MS PGothic" w:eastAsia="MS PGothic" w:cs="MS PGothic"/>
          <w:sz w:val="11"/>
          <w:szCs w:val="11"/>
        </w:rPr>
      </w:pPr>
      <w:r>
        <w:rPr>
          <w:rFonts w:ascii="Times New Roman" w:hAnsi="Times New Roman" w:eastAsia="Times New Roman" w:cs="Times New Roman"/>
          <w:sz w:val="11"/>
          <w:szCs w:val="11"/>
          <w:spacing w:val="3"/>
        </w:rPr>
        <w:t>11</w:t>
      </w:r>
      <w:r>
        <w:rPr>
          <w:rFonts w:ascii="Times New Roman" w:hAnsi="Times New Roman" w:eastAsia="Times New Roman" w:cs="Times New Roman"/>
          <w:sz w:val="11"/>
          <w:szCs w:val="11"/>
          <w:spacing w:val="9"/>
          <w:w w:val="101"/>
        </w:rPr>
        <w:t xml:space="preserve"> </w:t>
      </w:r>
      <w:r>
        <w:rPr>
          <w:rFonts w:ascii="MS PGothic" w:hAnsi="MS PGothic" w:eastAsia="MS PGothic" w:cs="MS PGothic"/>
          <w:sz w:val="11"/>
          <w:szCs w:val="11"/>
          <w:spacing w:val="3"/>
        </w:rPr>
        <w:t>通道3</w:t>
      </w:r>
    </w:p>
    <w:p>
      <w:pPr>
        <w:ind w:left="2622"/>
        <w:spacing w:before="3" w:line="207" w:lineRule="auto"/>
        <w:rPr>
          <w:rFonts w:ascii="SimSun" w:hAnsi="SimSun" w:eastAsia="SimSun" w:cs="SimSun"/>
          <w:sz w:val="11"/>
          <w:szCs w:val="11"/>
        </w:rPr>
      </w:pPr>
      <w:r>
        <w:rPr>
          <w:rFonts w:ascii="SimSun" w:hAnsi="SimSun" w:eastAsia="SimSun" w:cs="SimSun"/>
          <w:sz w:val="11"/>
          <w:szCs w:val="11"/>
          <w:spacing w:val="8"/>
        </w:rPr>
        <w:t>操作类型选择</w:t>
      </w:r>
    </w:p>
    <w:p>
      <w:pPr>
        <w:ind w:left="2622"/>
        <w:spacing w:before="1" w:line="200" w:lineRule="auto"/>
        <w:rPr>
          <w:rFonts w:ascii="SimSun" w:hAnsi="SimSun" w:eastAsia="SimSun" w:cs="SimSun"/>
          <w:sz w:val="11"/>
          <w:szCs w:val="11"/>
        </w:rPr>
      </w:pPr>
      <w:r>
        <w:rPr>
          <w:rFonts w:ascii="Times New Roman" w:hAnsi="Times New Roman" w:eastAsia="Times New Roman" w:cs="Times New Roman"/>
          <w:sz w:val="11"/>
          <w:szCs w:val="11"/>
          <w:spacing w:val="5"/>
        </w:rPr>
        <w:t>00</w:t>
      </w:r>
      <w:r>
        <w:rPr>
          <w:rFonts w:ascii="Times New Roman" w:hAnsi="Times New Roman" w:eastAsia="Times New Roman" w:cs="Times New Roman"/>
          <w:sz w:val="11"/>
          <w:szCs w:val="11"/>
          <w:spacing w:val="6"/>
          <w:w w:val="103"/>
        </w:rPr>
        <w:t xml:space="preserve">  </w:t>
      </w:r>
      <w:r>
        <w:rPr>
          <w:rFonts w:ascii="SimSun" w:hAnsi="SimSun" w:eastAsia="SimSun" w:cs="SimSun"/>
          <w:sz w:val="11"/>
          <w:szCs w:val="11"/>
          <w:spacing w:val="5"/>
        </w:rPr>
        <w:t>校验</w:t>
      </w:r>
    </w:p>
    <w:p>
      <w:pPr>
        <w:ind w:left="2622"/>
        <w:spacing w:line="206" w:lineRule="auto"/>
        <w:rPr>
          <w:rFonts w:ascii="SimSun" w:hAnsi="SimSun" w:eastAsia="SimSun" w:cs="SimSun"/>
          <w:sz w:val="11"/>
          <w:szCs w:val="11"/>
        </w:rPr>
      </w:pPr>
      <w:r>
        <w:rPr>
          <w:rFonts w:ascii="Times New Roman" w:hAnsi="Times New Roman" w:eastAsia="Times New Roman" w:cs="Times New Roman"/>
          <w:sz w:val="11"/>
          <w:szCs w:val="11"/>
          <w:spacing w:val="5"/>
        </w:rPr>
        <w:t>01</w:t>
      </w:r>
      <w:r>
        <w:rPr>
          <w:rFonts w:ascii="Times New Roman" w:hAnsi="Times New Roman" w:eastAsia="Times New Roman" w:cs="Times New Roman"/>
          <w:sz w:val="11"/>
          <w:szCs w:val="11"/>
          <w:spacing w:val="9"/>
          <w:w w:val="101"/>
        </w:rPr>
        <w:t xml:space="preserve">  </w:t>
      </w:r>
      <w:r>
        <w:rPr>
          <w:rFonts w:ascii="SimSun" w:hAnsi="SimSun" w:eastAsia="SimSun" w:cs="SimSun"/>
          <w:sz w:val="11"/>
          <w:szCs w:val="11"/>
          <w:spacing w:val="5"/>
        </w:rPr>
        <w:t>写操作</w:t>
      </w:r>
    </w:p>
    <w:p>
      <w:pPr>
        <w:ind w:left="2631"/>
        <w:spacing w:line="206" w:lineRule="auto"/>
        <w:rPr>
          <w:rFonts w:ascii="SimSun" w:hAnsi="SimSun" w:eastAsia="SimSun" w:cs="SimSun"/>
          <w:sz w:val="11"/>
          <w:szCs w:val="11"/>
        </w:rPr>
      </w:pPr>
      <w:r>
        <w:rPr>
          <w:rFonts w:ascii="Times New Roman" w:hAnsi="Times New Roman" w:eastAsia="Times New Roman" w:cs="Times New Roman"/>
          <w:sz w:val="11"/>
          <w:szCs w:val="11"/>
          <w:spacing w:val="4"/>
        </w:rPr>
        <w:t>10</w:t>
      </w:r>
      <w:r>
        <w:rPr>
          <w:rFonts w:ascii="Times New Roman" w:hAnsi="Times New Roman" w:eastAsia="Times New Roman" w:cs="Times New Roman"/>
          <w:sz w:val="11"/>
          <w:szCs w:val="11"/>
          <w:spacing w:val="6"/>
          <w:w w:val="103"/>
        </w:rPr>
        <w:t xml:space="preserve">  </w:t>
      </w:r>
      <w:r>
        <w:rPr>
          <w:rFonts w:ascii="SimSun" w:hAnsi="SimSun" w:eastAsia="SimSun" w:cs="SimSun"/>
          <w:sz w:val="11"/>
          <w:szCs w:val="11"/>
          <w:spacing w:val="4"/>
        </w:rPr>
        <w:t>读操作</w:t>
      </w:r>
    </w:p>
    <w:p>
      <w:pPr>
        <w:ind w:left="2631"/>
        <w:spacing w:before="1" w:line="236" w:lineRule="auto"/>
        <w:rPr>
          <w:rFonts w:ascii="SimSun" w:hAnsi="SimSun" w:eastAsia="SimSun" w:cs="SimSun"/>
          <w:sz w:val="11"/>
          <w:szCs w:val="11"/>
        </w:rPr>
      </w:pPr>
      <w:r>
        <w:rPr>
          <w:rFonts w:ascii="Times New Roman" w:hAnsi="Times New Roman" w:eastAsia="Times New Roman" w:cs="Times New Roman"/>
          <w:sz w:val="11"/>
          <w:szCs w:val="11"/>
          <w:spacing w:val="2"/>
        </w:rPr>
        <w:t>11</w:t>
      </w:r>
      <w:r>
        <w:rPr>
          <w:rFonts w:ascii="Times New Roman" w:hAnsi="Times New Roman" w:eastAsia="Times New Roman" w:cs="Times New Roman"/>
          <w:sz w:val="11"/>
          <w:szCs w:val="11"/>
          <w:spacing w:val="8"/>
        </w:rPr>
        <w:t xml:space="preserve">  </w:t>
      </w:r>
      <w:r>
        <w:rPr>
          <w:rFonts w:ascii="SimSun" w:hAnsi="SimSun" w:eastAsia="SimSun" w:cs="SimSun"/>
          <w:sz w:val="11"/>
          <w:szCs w:val="11"/>
          <w:spacing w:val="2"/>
        </w:rPr>
        <w:t>无效</w:t>
      </w:r>
    </w:p>
    <w:p>
      <w:pPr>
        <w:ind w:left="2261"/>
        <w:spacing w:line="206" w:lineRule="auto"/>
        <w:rPr>
          <w:rFonts w:ascii="SimSun" w:hAnsi="SimSun" w:eastAsia="SimSun" w:cs="SimSun"/>
          <w:sz w:val="11"/>
          <w:szCs w:val="11"/>
        </w:rPr>
      </w:pPr>
      <w:r>
        <w:rPr>
          <w:rFonts w:ascii="SimSun" w:hAnsi="SimSun" w:eastAsia="SimSun" w:cs="SimSun"/>
          <w:sz w:val="11"/>
          <w:szCs w:val="11"/>
          <w:spacing w:val="5"/>
        </w:rPr>
        <w:t>自动预置选择</w:t>
      </w:r>
    </w:p>
    <w:p>
      <w:pPr>
        <w:ind w:left="2241"/>
        <w:spacing w:line="206" w:lineRule="auto"/>
        <w:rPr>
          <w:rFonts w:ascii="SimSun" w:hAnsi="SimSun" w:eastAsia="SimSun" w:cs="SimSun"/>
          <w:sz w:val="11"/>
          <w:szCs w:val="11"/>
        </w:rPr>
      </w:pPr>
      <w:r>
        <w:rPr>
          <w:rFonts w:ascii="Times New Roman" w:hAnsi="Times New Roman" w:eastAsia="Times New Roman" w:cs="Times New Roman"/>
          <w:sz w:val="11"/>
          <w:szCs w:val="11"/>
          <w:spacing w:val="7"/>
        </w:rPr>
        <w:t>0</w:t>
      </w:r>
      <w:r>
        <w:rPr>
          <w:rFonts w:ascii="Times New Roman" w:hAnsi="Times New Roman" w:eastAsia="Times New Roman" w:cs="Times New Roman"/>
          <w:sz w:val="11"/>
          <w:szCs w:val="11"/>
          <w:spacing w:val="8"/>
          <w:w w:val="101"/>
        </w:rPr>
        <w:t xml:space="preserve">  </w:t>
      </w:r>
      <w:r>
        <w:rPr>
          <w:rFonts w:ascii="SimSun" w:hAnsi="SimSun" w:eastAsia="SimSun" w:cs="SimSun"/>
          <w:sz w:val="11"/>
          <w:szCs w:val="11"/>
          <w:spacing w:val="7"/>
        </w:rPr>
        <w:t>禁止自动预置</w:t>
      </w:r>
    </w:p>
    <w:p>
      <w:pPr>
        <w:ind w:left="2251"/>
        <w:spacing w:before="1" w:line="236" w:lineRule="auto"/>
        <w:rPr>
          <w:rFonts w:ascii="SimSun" w:hAnsi="SimSun" w:eastAsia="SimSun" w:cs="SimSun"/>
          <w:sz w:val="11"/>
          <w:szCs w:val="11"/>
        </w:rPr>
      </w:pPr>
      <w:r>
        <w:rPr>
          <w:rFonts w:ascii="Times New Roman" w:hAnsi="Times New Roman" w:eastAsia="Times New Roman" w:cs="Times New Roman"/>
          <w:sz w:val="11"/>
          <w:szCs w:val="11"/>
          <w:spacing w:val="5"/>
        </w:rPr>
        <w:t>1</w:t>
      </w:r>
      <w:r>
        <w:rPr>
          <w:rFonts w:ascii="Times New Roman" w:hAnsi="Times New Roman" w:eastAsia="Times New Roman" w:cs="Times New Roman"/>
          <w:sz w:val="11"/>
          <w:szCs w:val="11"/>
          <w:spacing w:val="10"/>
          <w:w w:val="102"/>
        </w:rPr>
        <w:t xml:space="preserve">  </w:t>
      </w:r>
      <w:r>
        <w:rPr>
          <w:rFonts w:ascii="SimSun" w:hAnsi="SimSun" w:eastAsia="SimSun" w:cs="SimSun"/>
          <w:sz w:val="11"/>
          <w:szCs w:val="11"/>
          <w:spacing w:val="5"/>
        </w:rPr>
        <w:t>允许自动预置</w:t>
      </w:r>
    </w:p>
    <w:p>
      <w:pPr>
        <w:ind w:left="1922"/>
        <w:spacing w:before="22" w:line="201" w:lineRule="auto"/>
        <w:rPr>
          <w:rFonts w:ascii="SimSun" w:hAnsi="SimSun" w:eastAsia="SimSun" w:cs="SimSun"/>
          <w:sz w:val="11"/>
          <w:szCs w:val="11"/>
        </w:rPr>
      </w:pPr>
      <w:r>
        <w:rPr>
          <w:rFonts w:ascii="SimSun" w:hAnsi="SimSun" w:eastAsia="SimSun" w:cs="SimSun"/>
          <w:sz w:val="11"/>
          <w:szCs w:val="11"/>
          <w:spacing w:val="8"/>
        </w:rPr>
        <w:t>地址增减选择</w:t>
      </w:r>
    </w:p>
    <w:p>
      <w:pPr>
        <w:ind w:left="1922"/>
        <w:spacing w:line="206" w:lineRule="auto"/>
        <w:rPr>
          <w:rFonts w:ascii="SimSun" w:hAnsi="SimSun" w:eastAsia="SimSun" w:cs="SimSun"/>
          <w:sz w:val="11"/>
          <w:szCs w:val="11"/>
        </w:rPr>
      </w:pPr>
      <w:r>
        <w:rPr>
          <w:rFonts w:ascii="Times New Roman" w:hAnsi="Times New Roman" w:eastAsia="Times New Roman" w:cs="Times New Roman"/>
          <w:sz w:val="11"/>
          <w:szCs w:val="11"/>
          <w:spacing w:val="7"/>
        </w:rPr>
        <w:t>0</w:t>
      </w:r>
      <w:r>
        <w:rPr>
          <w:rFonts w:ascii="Times New Roman" w:hAnsi="Times New Roman" w:eastAsia="Times New Roman" w:cs="Times New Roman"/>
          <w:sz w:val="11"/>
          <w:szCs w:val="11"/>
          <w:spacing w:val="8"/>
          <w:w w:val="101"/>
        </w:rPr>
        <w:t xml:space="preserve">  </w:t>
      </w:r>
      <w:r>
        <w:rPr>
          <w:rFonts w:ascii="SimSun" w:hAnsi="SimSun" w:eastAsia="SimSun" w:cs="SimSun"/>
          <w:sz w:val="11"/>
          <w:szCs w:val="11"/>
          <w:spacing w:val="7"/>
        </w:rPr>
        <w:t>选择地址递增</w:t>
      </w:r>
    </w:p>
    <w:p>
      <w:pPr>
        <w:ind w:left="1931"/>
        <w:spacing w:line="237" w:lineRule="auto"/>
        <w:rPr>
          <w:rFonts w:ascii="SimSun" w:hAnsi="SimSun" w:eastAsia="SimSun" w:cs="SimSun"/>
          <w:sz w:val="11"/>
          <w:szCs w:val="11"/>
        </w:rPr>
      </w:pPr>
      <w:r>
        <w:rPr>
          <w:rFonts w:ascii="Times New Roman" w:hAnsi="Times New Roman" w:eastAsia="Times New Roman" w:cs="Times New Roman"/>
          <w:sz w:val="11"/>
          <w:szCs w:val="11"/>
          <w:spacing w:val="6"/>
        </w:rPr>
        <w:t>1</w:t>
      </w:r>
      <w:r>
        <w:rPr>
          <w:rFonts w:ascii="Times New Roman" w:hAnsi="Times New Roman" w:eastAsia="Times New Roman" w:cs="Times New Roman"/>
          <w:sz w:val="11"/>
          <w:szCs w:val="11"/>
          <w:spacing w:val="7"/>
        </w:rPr>
        <w:t xml:space="preserve">  </w:t>
      </w:r>
      <w:r>
        <w:rPr>
          <w:rFonts w:ascii="SimSun" w:hAnsi="SimSun" w:eastAsia="SimSun" w:cs="SimSun"/>
          <w:sz w:val="11"/>
          <w:szCs w:val="11"/>
          <w:spacing w:val="6"/>
        </w:rPr>
        <w:t>选择地址递减</w:t>
      </w:r>
    </w:p>
    <w:p>
      <w:pPr>
        <w:ind w:left="1276" w:right="2086"/>
        <w:spacing w:before="25" w:line="204" w:lineRule="auto"/>
        <w:rPr>
          <w:rFonts w:ascii="SimSun" w:hAnsi="SimSun" w:eastAsia="SimSun" w:cs="SimSun"/>
          <w:sz w:val="11"/>
          <w:szCs w:val="11"/>
        </w:rPr>
      </w:pPr>
      <w:r>
        <w:rPr>
          <w:rFonts w:ascii="SimSun" w:hAnsi="SimSun" w:eastAsia="SimSun" w:cs="SimSun"/>
          <w:sz w:val="11"/>
          <w:szCs w:val="11"/>
          <w:spacing w:val="8"/>
        </w:rPr>
        <w:t>操作方式选择</w:t>
      </w:r>
      <w:r>
        <w:rPr>
          <w:rFonts w:ascii="SimSun" w:hAnsi="SimSun" w:eastAsia="SimSun" w:cs="SimSun"/>
          <w:sz w:val="11"/>
          <w:szCs w:val="11"/>
          <w:spacing w:val="4"/>
        </w:rPr>
        <w:t xml:space="preserve"> </w:t>
      </w:r>
      <w:r>
        <w:rPr>
          <w:rFonts w:ascii="Times New Roman" w:hAnsi="Times New Roman" w:eastAsia="Times New Roman" w:cs="Times New Roman"/>
          <w:sz w:val="11"/>
          <w:szCs w:val="11"/>
          <w:spacing w:val="7"/>
        </w:rPr>
        <w:t>00 </w:t>
      </w:r>
      <w:r>
        <w:rPr>
          <w:rFonts w:ascii="SimSun" w:hAnsi="SimSun" w:eastAsia="SimSun" w:cs="SimSun"/>
          <w:sz w:val="11"/>
          <w:szCs w:val="11"/>
          <w:spacing w:val="7"/>
        </w:rPr>
        <w:t>请求方式</w:t>
      </w:r>
    </w:p>
    <w:p>
      <w:pPr>
        <w:ind w:left="1276"/>
        <w:spacing w:line="206" w:lineRule="auto"/>
        <w:rPr>
          <w:rFonts w:ascii="SimSun" w:hAnsi="SimSun" w:eastAsia="SimSun" w:cs="SimSun"/>
          <w:sz w:val="11"/>
          <w:szCs w:val="11"/>
        </w:rPr>
      </w:pPr>
      <w:r>
        <w:rPr>
          <w:rFonts w:ascii="Times New Roman" w:hAnsi="Times New Roman" w:eastAsia="Times New Roman" w:cs="Times New Roman"/>
          <w:sz w:val="11"/>
          <w:szCs w:val="11"/>
          <w:spacing w:val="7"/>
        </w:rPr>
        <w:t>01</w:t>
      </w:r>
      <w:r>
        <w:rPr>
          <w:rFonts w:ascii="Times New Roman" w:hAnsi="Times New Roman" w:eastAsia="Times New Roman" w:cs="Times New Roman"/>
          <w:sz w:val="11"/>
          <w:szCs w:val="11"/>
          <w:spacing w:val="9"/>
        </w:rPr>
        <w:t xml:space="preserve"> </w:t>
      </w:r>
      <w:r>
        <w:rPr>
          <w:rFonts w:ascii="SimSun" w:hAnsi="SimSun" w:eastAsia="SimSun" w:cs="SimSun"/>
          <w:sz w:val="11"/>
          <w:szCs w:val="11"/>
          <w:spacing w:val="7"/>
        </w:rPr>
        <w:t>单字节方式</w:t>
      </w:r>
    </w:p>
    <w:p>
      <w:pPr>
        <w:ind w:left="1286"/>
        <w:spacing w:line="206" w:lineRule="auto"/>
        <w:rPr>
          <w:rFonts w:ascii="SimSun" w:hAnsi="SimSun" w:eastAsia="SimSun" w:cs="SimSun"/>
          <w:sz w:val="11"/>
          <w:szCs w:val="11"/>
        </w:rPr>
      </w:pPr>
      <w:r>
        <w:rPr>
          <w:rFonts w:ascii="Times New Roman" w:hAnsi="Times New Roman" w:eastAsia="Times New Roman" w:cs="Times New Roman"/>
          <w:sz w:val="11"/>
          <w:szCs w:val="11"/>
          <w:spacing w:val="5"/>
        </w:rPr>
        <w:t>10</w:t>
      </w:r>
      <w:r>
        <w:rPr>
          <w:rFonts w:ascii="Times New Roman" w:hAnsi="Times New Roman" w:eastAsia="Times New Roman" w:cs="Times New Roman"/>
          <w:sz w:val="11"/>
          <w:szCs w:val="11"/>
          <w:spacing w:val="13"/>
        </w:rPr>
        <w:t xml:space="preserve"> </w:t>
      </w:r>
      <w:r>
        <w:rPr>
          <w:rFonts w:ascii="SimSun" w:hAnsi="SimSun" w:eastAsia="SimSun" w:cs="SimSun"/>
          <w:sz w:val="11"/>
          <w:szCs w:val="11"/>
          <w:spacing w:val="5"/>
        </w:rPr>
        <w:t>块字节方式</w:t>
      </w:r>
    </w:p>
    <w:p>
      <w:pPr>
        <w:ind w:left="1286"/>
        <w:spacing w:before="1" w:line="237" w:lineRule="auto"/>
        <w:rPr>
          <w:rFonts w:ascii="SimSun" w:hAnsi="SimSun" w:eastAsia="SimSun" w:cs="SimSun"/>
          <w:sz w:val="11"/>
          <w:szCs w:val="11"/>
        </w:rPr>
      </w:pPr>
      <w:r>
        <w:rPr>
          <w:rFonts w:ascii="Times New Roman" w:hAnsi="Times New Roman" w:eastAsia="Times New Roman" w:cs="Times New Roman"/>
          <w:sz w:val="11"/>
          <w:szCs w:val="11"/>
          <w:spacing w:val="4"/>
        </w:rPr>
        <w:t>11</w:t>
      </w:r>
      <w:r>
        <w:rPr>
          <w:rFonts w:ascii="Times New Roman" w:hAnsi="Times New Roman" w:eastAsia="Times New Roman" w:cs="Times New Roman"/>
          <w:sz w:val="11"/>
          <w:szCs w:val="11"/>
          <w:spacing w:val="14"/>
          <w:w w:val="102"/>
        </w:rPr>
        <w:t xml:space="preserve"> </w:t>
      </w:r>
      <w:r>
        <w:rPr>
          <w:rFonts w:ascii="SimSun" w:hAnsi="SimSun" w:eastAsia="SimSun" w:cs="SimSun"/>
          <w:sz w:val="11"/>
          <w:szCs w:val="11"/>
          <w:spacing w:val="4"/>
        </w:rPr>
        <w:t>级连方式</w:t>
      </w:r>
    </w:p>
    <w:p>
      <w:pPr>
        <w:pStyle w:val="BodyText"/>
        <w:spacing w:line="14" w:lineRule="auto"/>
        <w:rPr>
          <w:sz w:val="2"/>
        </w:rPr>
      </w:pPr>
      <w:r>
        <w:rPr>
          <w:sz w:val="2"/>
          <w:szCs w:val="2"/>
        </w:rPr>
        <w:br w:type="column"/>
      </w:r>
      <w:r>
        <w:pict>
          <v:shape id="_x0000_s5390" style="position:absolute;margin-left:8.52223pt;margin-top:8.5101pt;mso-position-vertical-relative:text;mso-position-horizontal-relative:text;width:0.75pt;height:139.25pt;z-index:264396800;" filled="false" strokecolor="#000000" strokeweight="0.72pt" coordsize="15,2785" coordorigin="0,0" path="m7,7l7,2777e">
            <v:stroke endcap="square" joinstyle="miter" miterlimit="10"/>
          </v:shape>
        </w:pict>
      </w:r>
      <w:r>
        <w:pict>
          <v:shape id="_x0000_s5392" style="position:absolute;margin-left:24.8421pt;margin-top:8.5101pt;mso-position-vertical-relative:text;mso-position-horizontal-relative:text;width:0.75pt;height:124.95pt;z-index:264402944;" filled="false" strokecolor="#000000" strokeweight="0.72pt" coordsize="15,2498" coordorigin="0,0" path="m7,7l7,2491e">
            <v:stroke endcap="square" joinstyle="miter" miterlimit="10"/>
          </v:shape>
        </w:pict>
      </w:r>
      <w:r>
        <w:pict>
          <v:shape id="_x0000_s5394" style="position:absolute;margin-left:41.162pt;margin-top:8.5101pt;mso-position-vertical-relative:text;mso-position-horizontal-relative:text;width:0.75pt;height:105.05pt;z-index:264395776;" filled="false" strokecolor="#000000" strokeweight="0.72pt" coordsize="15,2101" coordorigin="0,0" path="m7,7l7,2093e">
            <v:stroke endcap="square" joinstyle="miter" miterlimit="10"/>
          </v:shape>
        </w:pict>
      </w:r>
      <w:r>
        <w:pict>
          <v:shape id="_x0000_s5396" style="position:absolute;margin-left:57.4818pt;margin-top:8.5101pt;mso-position-vertical-relative:text;mso-position-horizontal-relative:text;width:0.75pt;height:90.35pt;z-index:264398848;" filled="false" strokecolor="#000000" strokeweight="0.72pt" coordsize="15,1806" coordorigin="0,0" path="m7,7l7,1799e">
            <v:stroke endcap="square" joinstyle="miter" miterlimit="10"/>
          </v:shape>
        </w:pict>
      </w:r>
      <w:r>
        <w:pict>
          <v:shape id="_x0000_s5398" style="position:absolute;margin-left:73.8017pt;margin-top:8.5101pt;mso-position-vertical-relative:text;mso-position-horizontal-relative:text;width:0.75pt;height:70.65pt;z-index:264399872;" filled="false" strokecolor="#000000" strokeweight="0.72pt" coordsize="15,1413" coordorigin="0,0" path="m7,7l7,1405e">
            <v:stroke endcap="square" joinstyle="miter" miterlimit="10"/>
          </v:shape>
        </w:pict>
      </w:r>
      <w:r>
        <w:pict>
          <v:shape id="_x0000_s5400" style="position:absolute;margin-left:90.1216pt;margin-top:8.5101pt;mso-position-vertical-relative:text;mso-position-horizontal-relative:text;width:0.75pt;height:55.8pt;z-index:264397824;" filled="false" strokecolor="#000000" strokeweight="0.72pt" coordsize="15,1115" coordorigin="0,0" path="m7,7l7,1108e">
            <v:stroke endcap="square" joinstyle="miter" miterlimit="10"/>
          </v:shape>
        </w:pict>
      </w:r>
      <w:r>
        <w:pict>
          <v:shape id="_x0000_s5402" style="position:absolute;margin-left:106.441pt;margin-top:8.5101pt;mso-position-vertical-relative:text;mso-position-horizontal-relative:text;width:0.75pt;height:35.35pt;z-index:264400896;" filled="false" strokecolor="#000000" strokeweight="0.72pt" coordsize="15,706" coordorigin="0,0" path="m7,7l7,698e">
            <v:stroke endcap="square" joinstyle="miter" miterlimit="10"/>
          </v:shape>
        </w:pict>
      </w:r>
    </w:p>
    <w:tbl>
      <w:tblPr>
        <w:tblStyle w:val="TableNormal"/>
        <w:tblW w:w="2615"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32"/>
        <w:gridCol w:w="325"/>
        <w:gridCol w:w="325"/>
        <w:gridCol w:w="325"/>
        <w:gridCol w:w="325"/>
        <w:gridCol w:w="325"/>
        <w:gridCol w:w="325"/>
        <w:gridCol w:w="333"/>
      </w:tblGrid>
      <w:tr>
        <w:trPr>
          <w:trHeight w:val="148" w:hRule="atLeast"/>
        </w:trPr>
        <w:tc>
          <w:tcPr>
            <w:tcW w:w="332" w:type="dxa"/>
            <w:vAlign w:val="top"/>
          </w:tcPr>
          <w:p>
            <w:pPr>
              <w:pStyle w:val="TableText"/>
              <w:ind w:left="86"/>
              <w:spacing w:before="31" w:line="188" w:lineRule="auto"/>
              <w:rPr>
                <w:sz w:val="11"/>
                <w:szCs w:val="11"/>
              </w:rPr>
            </w:pPr>
            <w:r>
              <w:rPr>
                <w:sz w:val="11"/>
                <w:szCs w:val="11"/>
                <w:spacing w:val="5"/>
              </w:rPr>
              <w:t>D7</w:t>
            </w:r>
          </w:p>
        </w:tc>
        <w:tc>
          <w:tcPr>
            <w:tcW w:w="325" w:type="dxa"/>
            <w:vAlign w:val="top"/>
          </w:tcPr>
          <w:p>
            <w:pPr>
              <w:pStyle w:val="TableText"/>
              <w:ind w:left="84"/>
              <w:spacing w:before="30" w:line="191" w:lineRule="auto"/>
              <w:rPr>
                <w:sz w:val="11"/>
                <w:szCs w:val="11"/>
              </w:rPr>
            </w:pPr>
            <w:r>
              <w:rPr>
                <w:sz w:val="11"/>
                <w:szCs w:val="11"/>
                <w:spacing w:val="5"/>
              </w:rPr>
              <w:t>D6</w:t>
            </w:r>
          </w:p>
        </w:tc>
        <w:tc>
          <w:tcPr>
            <w:tcW w:w="325" w:type="dxa"/>
            <w:vAlign w:val="top"/>
          </w:tcPr>
          <w:p>
            <w:pPr>
              <w:pStyle w:val="TableText"/>
              <w:ind w:left="85"/>
              <w:spacing w:before="31" w:line="188" w:lineRule="auto"/>
              <w:rPr>
                <w:sz w:val="11"/>
                <w:szCs w:val="11"/>
              </w:rPr>
            </w:pPr>
            <w:r>
              <w:rPr>
                <w:sz w:val="11"/>
                <w:szCs w:val="11"/>
                <w:spacing w:val="5"/>
              </w:rPr>
              <w:t>D5</w:t>
            </w:r>
          </w:p>
        </w:tc>
        <w:tc>
          <w:tcPr>
            <w:tcW w:w="325" w:type="dxa"/>
            <w:vAlign w:val="top"/>
          </w:tcPr>
          <w:p>
            <w:pPr>
              <w:pStyle w:val="TableText"/>
              <w:ind w:left="87"/>
              <w:spacing w:before="30" w:line="191" w:lineRule="auto"/>
              <w:rPr>
                <w:sz w:val="11"/>
                <w:szCs w:val="11"/>
              </w:rPr>
            </w:pPr>
            <w:r>
              <w:rPr>
                <w:sz w:val="11"/>
                <w:szCs w:val="11"/>
                <w:spacing w:val="5"/>
              </w:rPr>
              <w:t>D4</w:t>
            </w:r>
          </w:p>
        </w:tc>
        <w:tc>
          <w:tcPr>
            <w:tcW w:w="325" w:type="dxa"/>
            <w:vAlign w:val="top"/>
          </w:tcPr>
          <w:p>
            <w:pPr>
              <w:pStyle w:val="TableText"/>
              <w:ind w:left="88"/>
              <w:spacing w:before="30" w:line="191" w:lineRule="auto"/>
              <w:rPr>
                <w:sz w:val="11"/>
                <w:szCs w:val="11"/>
              </w:rPr>
            </w:pPr>
            <w:r>
              <w:rPr>
                <w:sz w:val="11"/>
                <w:szCs w:val="11"/>
                <w:spacing w:val="5"/>
              </w:rPr>
              <w:t>D3</w:t>
            </w:r>
          </w:p>
        </w:tc>
        <w:tc>
          <w:tcPr>
            <w:tcW w:w="325" w:type="dxa"/>
            <w:vAlign w:val="top"/>
          </w:tcPr>
          <w:p>
            <w:pPr>
              <w:pStyle w:val="TableText"/>
              <w:ind w:left="89"/>
              <w:spacing w:before="30" w:line="191" w:lineRule="auto"/>
              <w:rPr>
                <w:sz w:val="11"/>
                <w:szCs w:val="11"/>
              </w:rPr>
            </w:pPr>
            <w:r>
              <w:rPr>
                <w:sz w:val="11"/>
                <w:szCs w:val="11"/>
                <w:spacing w:val="5"/>
              </w:rPr>
              <w:t>D2</w:t>
            </w:r>
          </w:p>
        </w:tc>
        <w:tc>
          <w:tcPr>
            <w:tcW w:w="325" w:type="dxa"/>
            <w:vAlign w:val="top"/>
          </w:tcPr>
          <w:p>
            <w:pPr>
              <w:pStyle w:val="TableText"/>
              <w:ind w:left="91"/>
              <w:spacing w:before="30" w:line="191" w:lineRule="auto"/>
              <w:rPr>
                <w:sz w:val="11"/>
                <w:szCs w:val="11"/>
              </w:rPr>
            </w:pPr>
            <w:r>
              <w:rPr>
                <w:sz w:val="11"/>
                <w:szCs w:val="11"/>
                <w:spacing w:val="5"/>
              </w:rPr>
              <w:t>D1</w:t>
            </w:r>
          </w:p>
        </w:tc>
        <w:tc>
          <w:tcPr>
            <w:tcW w:w="333" w:type="dxa"/>
            <w:vAlign w:val="top"/>
          </w:tcPr>
          <w:p>
            <w:pPr>
              <w:pStyle w:val="TableText"/>
              <w:ind w:left="92"/>
              <w:spacing w:before="30" w:line="191" w:lineRule="auto"/>
              <w:rPr>
                <w:sz w:val="11"/>
                <w:szCs w:val="11"/>
              </w:rPr>
            </w:pPr>
            <w:r>
              <w:rPr>
                <w:sz w:val="11"/>
                <w:szCs w:val="11"/>
                <w:spacing w:val="5"/>
              </w:rPr>
              <w:t>D0</w:t>
            </w:r>
          </w:p>
        </w:tc>
      </w:tr>
    </w:tbl>
    <w:p>
      <w:pPr>
        <w:ind w:left="2447"/>
        <w:spacing w:line="171" w:lineRule="exact"/>
        <w:rPr/>
      </w:pPr>
      <w:r>
        <w:rPr>
          <w:position w:val="-3"/>
        </w:rPr>
        <w:drawing>
          <wp:inline distT="0" distB="0" distL="0" distR="0">
            <wp:extent cx="9211" cy="108074"/>
            <wp:effectExtent l="0" t="0" r="0" b="0"/>
            <wp:docPr id="1482" name="IM 1482"/>
            <wp:cNvGraphicFramePr/>
            <a:graphic>
              <a:graphicData uri="http://schemas.openxmlformats.org/drawingml/2006/picture">
                <pic:pic>
                  <pic:nvPicPr>
                    <pic:cNvPr id="1482" name="IM 1482"/>
                    <pic:cNvPicPr/>
                  </pic:nvPicPr>
                  <pic:blipFill>
                    <a:blip r:embed="rId684"/>
                    <a:stretch>
                      <a:fillRect/>
                    </a:stretch>
                  </pic:blipFill>
                  <pic:spPr>
                    <a:xfrm rot="0">
                      <a:off x="0" y="0"/>
                      <a:ext cx="9211" cy="108074"/>
                    </a:xfrm>
                    <a:prstGeom prst="rect">
                      <a:avLst/>
                    </a:prstGeom>
                  </pic:spPr>
                </pic:pic>
              </a:graphicData>
            </a:graphic>
          </wp:inline>
        </w:drawing>
      </w:r>
    </w:p>
    <w:p>
      <w:pPr>
        <w:ind w:left="2430" w:right="1416" w:hanging="123"/>
        <w:spacing w:before="20" w:line="204" w:lineRule="auto"/>
        <w:rPr>
          <w:rFonts w:ascii="SimSun" w:hAnsi="SimSun" w:eastAsia="SimSun" w:cs="SimSun"/>
          <w:sz w:val="11"/>
          <w:szCs w:val="11"/>
        </w:rPr>
      </w:pPr>
      <w:r>
        <w:rPr>
          <w:rFonts w:ascii="Times New Roman" w:hAnsi="Times New Roman" w:eastAsia="Times New Roman" w:cs="Times New Roman"/>
          <w:sz w:val="11"/>
          <w:szCs w:val="11"/>
          <w:spacing w:val="7"/>
        </w:rPr>
        <w:t>0  </w:t>
      </w:r>
      <w:r>
        <w:rPr>
          <w:rFonts w:ascii="SimSun" w:hAnsi="SimSun" w:eastAsia="SimSun" w:cs="SimSun"/>
          <w:sz w:val="11"/>
          <w:szCs w:val="11"/>
          <w:spacing w:val="7"/>
        </w:rPr>
        <w:t>禁止存储器到</w:t>
      </w:r>
      <w:r>
        <w:rPr>
          <w:rFonts w:ascii="SimSun" w:hAnsi="SimSun" w:eastAsia="SimSun" w:cs="SimSun"/>
          <w:sz w:val="11"/>
          <w:szCs w:val="11"/>
        </w:rPr>
        <w:t xml:space="preserve"> </w:t>
      </w:r>
      <w:r>
        <w:rPr>
          <w:rFonts w:ascii="SimSun" w:hAnsi="SimSun" w:eastAsia="SimSun" w:cs="SimSun"/>
          <w:sz w:val="11"/>
          <w:szCs w:val="11"/>
          <w:spacing w:val="8"/>
        </w:rPr>
        <w:t>存储器传输</w:t>
      </w:r>
    </w:p>
    <w:p>
      <w:pPr>
        <w:ind w:left="2429" w:right="1413" w:hanging="113"/>
        <w:spacing w:before="1" w:line="220" w:lineRule="auto"/>
        <w:rPr>
          <w:rFonts w:ascii="SimSun" w:hAnsi="SimSun" w:eastAsia="SimSun" w:cs="SimSun"/>
          <w:sz w:val="11"/>
          <w:szCs w:val="11"/>
        </w:rPr>
      </w:pPr>
      <w:r>
        <w:rPr>
          <w:rFonts w:ascii="Times New Roman" w:hAnsi="Times New Roman" w:eastAsia="Times New Roman" w:cs="Times New Roman"/>
          <w:sz w:val="11"/>
          <w:szCs w:val="11"/>
          <w:spacing w:val="5"/>
        </w:rPr>
        <w:t>1</w:t>
      </w:r>
      <w:r>
        <w:rPr>
          <w:rFonts w:ascii="Times New Roman" w:hAnsi="Times New Roman" w:eastAsia="Times New Roman" w:cs="Times New Roman"/>
          <w:sz w:val="11"/>
          <w:szCs w:val="11"/>
          <w:spacing w:val="10"/>
          <w:w w:val="102"/>
        </w:rPr>
        <w:t xml:space="preserve">  </w:t>
      </w:r>
      <w:r>
        <w:rPr>
          <w:rFonts w:ascii="SimSun" w:hAnsi="SimSun" w:eastAsia="SimSun" w:cs="SimSun"/>
          <w:sz w:val="11"/>
          <w:szCs w:val="11"/>
          <w:spacing w:val="5"/>
        </w:rPr>
        <w:t>允许存储器到</w:t>
      </w:r>
      <w:r>
        <w:rPr>
          <w:rFonts w:ascii="SimSun" w:hAnsi="SimSun" w:eastAsia="SimSun" w:cs="SimSun"/>
          <w:sz w:val="11"/>
          <w:szCs w:val="11"/>
        </w:rPr>
        <w:t xml:space="preserve"> </w:t>
      </w:r>
      <w:r>
        <w:rPr>
          <w:rFonts w:ascii="SimSun" w:hAnsi="SimSun" w:eastAsia="SimSun" w:cs="SimSun"/>
          <w:sz w:val="11"/>
          <w:szCs w:val="11"/>
          <w:spacing w:val="8"/>
        </w:rPr>
        <w:t>存储器传输</w:t>
      </w:r>
    </w:p>
    <w:p>
      <w:pPr>
        <w:ind w:left="1988"/>
        <w:spacing w:before="22" w:line="207" w:lineRule="auto"/>
        <w:rPr>
          <w:rFonts w:ascii="SimSun" w:hAnsi="SimSun" w:eastAsia="SimSun" w:cs="SimSun"/>
          <w:sz w:val="11"/>
          <w:szCs w:val="11"/>
        </w:rPr>
      </w:pPr>
      <w:r>
        <w:rPr>
          <w:rFonts w:ascii="Times New Roman" w:hAnsi="Times New Roman" w:eastAsia="Times New Roman" w:cs="Times New Roman"/>
          <w:sz w:val="11"/>
          <w:szCs w:val="11"/>
          <w:spacing w:val="7"/>
        </w:rPr>
        <w:t>0  </w:t>
      </w:r>
      <w:r>
        <w:rPr>
          <w:rFonts w:ascii="SimSun" w:hAnsi="SimSun" w:eastAsia="SimSun" w:cs="SimSun"/>
          <w:sz w:val="11"/>
          <w:szCs w:val="11"/>
          <w:spacing w:val="7"/>
        </w:rPr>
        <w:t>禁止通道</w:t>
      </w:r>
      <w:r>
        <w:rPr>
          <w:rFonts w:ascii="Times New Roman" w:hAnsi="Times New Roman" w:eastAsia="Times New Roman" w:cs="Times New Roman"/>
          <w:sz w:val="11"/>
          <w:szCs w:val="11"/>
          <w:spacing w:val="7"/>
        </w:rPr>
        <w:t>0</w:t>
      </w:r>
      <w:r>
        <w:rPr>
          <w:rFonts w:ascii="SimSun" w:hAnsi="SimSun" w:eastAsia="SimSun" w:cs="SimSun"/>
          <w:sz w:val="11"/>
          <w:szCs w:val="11"/>
          <w:spacing w:val="7"/>
        </w:rPr>
        <w:t>地址保持</w:t>
      </w:r>
    </w:p>
    <w:p>
      <w:pPr>
        <w:ind w:left="2057" w:right="1288" w:hanging="60"/>
        <w:spacing w:before="1" w:line="221" w:lineRule="auto"/>
        <w:rPr>
          <w:rFonts w:ascii="SimSun" w:hAnsi="SimSun" w:eastAsia="SimSun" w:cs="SimSun"/>
          <w:sz w:val="11"/>
          <w:szCs w:val="11"/>
        </w:rPr>
      </w:pPr>
      <w:r>
        <w:rPr>
          <w:rFonts w:ascii="Times New Roman" w:hAnsi="Times New Roman" w:eastAsia="Times New Roman" w:cs="Times New Roman"/>
          <w:sz w:val="11"/>
          <w:szCs w:val="11"/>
          <w:spacing w:val="6"/>
        </w:rPr>
        <w:t>1</w:t>
      </w:r>
      <w:r>
        <w:rPr>
          <w:rFonts w:ascii="Times New Roman" w:hAnsi="Times New Roman" w:eastAsia="Times New Roman" w:cs="Times New Roman"/>
          <w:sz w:val="11"/>
          <w:szCs w:val="11"/>
          <w:spacing w:val="11"/>
        </w:rPr>
        <w:t xml:space="preserve">  </w:t>
      </w:r>
      <w:r>
        <w:rPr>
          <w:rFonts w:ascii="SimSun" w:hAnsi="SimSun" w:eastAsia="SimSun" w:cs="SimSun"/>
          <w:sz w:val="11"/>
          <w:szCs w:val="11"/>
          <w:spacing w:val="6"/>
        </w:rPr>
        <w:t>允许通道</w:t>
      </w:r>
      <w:r>
        <w:rPr>
          <w:rFonts w:ascii="Times New Roman" w:hAnsi="Times New Roman" w:eastAsia="Times New Roman" w:cs="Times New Roman"/>
          <w:sz w:val="11"/>
          <w:szCs w:val="11"/>
          <w:spacing w:val="6"/>
        </w:rPr>
        <w:t>0</w:t>
      </w:r>
      <w:r>
        <w:rPr>
          <w:rFonts w:ascii="SimSun" w:hAnsi="SimSun" w:eastAsia="SimSun" w:cs="SimSun"/>
          <w:sz w:val="11"/>
          <w:szCs w:val="11"/>
          <w:spacing w:val="6"/>
        </w:rPr>
        <w:t>地址保持</w:t>
      </w:r>
      <w:r>
        <w:rPr>
          <w:rFonts w:ascii="SimSun" w:hAnsi="SimSun" w:eastAsia="SimSun" w:cs="SimSun"/>
          <w:sz w:val="11"/>
          <w:szCs w:val="11"/>
        </w:rPr>
        <w:t xml:space="preserve">   </w:t>
      </w:r>
      <w:r>
        <w:rPr>
          <w:rFonts w:ascii="SimSun" w:hAnsi="SimSun" w:eastAsia="SimSun" w:cs="SimSun"/>
          <w:sz w:val="11"/>
          <w:szCs w:val="11"/>
          <w:spacing w:val="6"/>
        </w:rPr>
        <w:t>（当</w:t>
      </w:r>
      <w:r>
        <w:rPr>
          <w:rFonts w:ascii="Times New Roman" w:hAnsi="Times New Roman" w:eastAsia="Times New Roman" w:cs="Times New Roman"/>
          <w:sz w:val="11"/>
          <w:szCs w:val="11"/>
          <w:spacing w:val="6"/>
        </w:rPr>
        <w:t>D0=0</w:t>
      </w:r>
      <w:r>
        <w:rPr>
          <w:rFonts w:ascii="SimSun" w:hAnsi="SimSun" w:eastAsia="SimSun" w:cs="SimSun"/>
          <w:sz w:val="11"/>
          <w:szCs w:val="11"/>
          <w:spacing w:val="6"/>
        </w:rPr>
        <w:t>时，可任意）</w:t>
      </w:r>
    </w:p>
    <w:p>
      <w:pPr>
        <w:ind w:left="1658"/>
        <w:spacing w:before="25" w:line="207" w:lineRule="auto"/>
        <w:rPr>
          <w:rFonts w:ascii="SimSun" w:hAnsi="SimSun" w:eastAsia="SimSun" w:cs="SimSun"/>
          <w:sz w:val="11"/>
          <w:szCs w:val="11"/>
        </w:rPr>
      </w:pPr>
      <w:r>
        <w:rPr>
          <w:rFonts w:ascii="Times New Roman" w:hAnsi="Times New Roman" w:eastAsia="Times New Roman" w:cs="Times New Roman"/>
          <w:sz w:val="11"/>
          <w:szCs w:val="11"/>
          <w:spacing w:val="7"/>
        </w:rPr>
        <w:t>0</w:t>
      </w:r>
      <w:r>
        <w:rPr>
          <w:rFonts w:ascii="Times New Roman" w:hAnsi="Times New Roman" w:eastAsia="Times New Roman" w:cs="Times New Roman"/>
          <w:sz w:val="11"/>
          <w:szCs w:val="11"/>
          <w:spacing w:val="8"/>
          <w:w w:val="102"/>
        </w:rPr>
        <w:t xml:space="preserve">  </w:t>
      </w:r>
      <w:r>
        <w:rPr>
          <w:rFonts w:ascii="SimSun" w:hAnsi="SimSun" w:eastAsia="SimSun" w:cs="SimSun"/>
          <w:sz w:val="11"/>
          <w:szCs w:val="11"/>
          <w:spacing w:val="7"/>
        </w:rPr>
        <w:t>允许芯片工作</w:t>
      </w:r>
    </w:p>
    <w:p>
      <w:pPr>
        <w:ind w:left="1667"/>
        <w:spacing w:before="1" w:line="236" w:lineRule="auto"/>
        <w:rPr>
          <w:rFonts w:ascii="SimSun" w:hAnsi="SimSun" w:eastAsia="SimSun" w:cs="SimSun"/>
          <w:sz w:val="11"/>
          <w:szCs w:val="11"/>
        </w:rPr>
      </w:pPr>
      <w:r>
        <w:rPr>
          <w:rFonts w:ascii="Times New Roman" w:hAnsi="Times New Roman" w:eastAsia="Times New Roman" w:cs="Times New Roman"/>
          <w:sz w:val="11"/>
          <w:szCs w:val="11"/>
          <w:spacing w:val="6"/>
        </w:rPr>
        <w:t>1</w:t>
      </w:r>
      <w:r>
        <w:rPr>
          <w:rFonts w:ascii="Times New Roman" w:hAnsi="Times New Roman" w:eastAsia="Times New Roman" w:cs="Times New Roman"/>
          <w:sz w:val="11"/>
          <w:szCs w:val="11"/>
          <w:spacing w:val="7"/>
        </w:rPr>
        <w:t xml:space="preserve">  </w:t>
      </w:r>
      <w:r>
        <w:rPr>
          <w:rFonts w:ascii="SimSun" w:hAnsi="SimSun" w:eastAsia="SimSun" w:cs="SimSun"/>
          <w:sz w:val="11"/>
          <w:szCs w:val="11"/>
          <w:spacing w:val="6"/>
        </w:rPr>
        <w:t>禁止芯片工作</w:t>
      </w:r>
    </w:p>
    <w:p>
      <w:pPr>
        <w:ind w:left="1331"/>
        <w:spacing w:before="22" w:line="201" w:lineRule="auto"/>
        <w:rPr>
          <w:rFonts w:ascii="SimSun" w:hAnsi="SimSun" w:eastAsia="SimSun" w:cs="SimSun"/>
          <w:sz w:val="11"/>
          <w:szCs w:val="11"/>
        </w:rPr>
      </w:pPr>
      <w:r>
        <w:rPr>
          <w:rFonts w:ascii="Times New Roman" w:hAnsi="Times New Roman" w:eastAsia="Times New Roman" w:cs="Times New Roman"/>
          <w:sz w:val="11"/>
          <w:szCs w:val="11"/>
          <w:spacing w:val="6"/>
        </w:rPr>
        <w:t>0</w:t>
      </w:r>
      <w:r>
        <w:rPr>
          <w:rFonts w:ascii="Times New Roman" w:hAnsi="Times New Roman" w:eastAsia="Times New Roman" w:cs="Times New Roman"/>
          <w:sz w:val="11"/>
          <w:szCs w:val="11"/>
          <w:spacing w:val="8"/>
          <w:w w:val="101"/>
        </w:rPr>
        <w:t xml:space="preserve">  </w:t>
      </w:r>
      <w:r>
        <w:rPr>
          <w:rFonts w:ascii="SimSun" w:hAnsi="SimSun" w:eastAsia="SimSun" w:cs="SimSun"/>
          <w:sz w:val="11"/>
          <w:szCs w:val="11"/>
          <w:spacing w:val="6"/>
        </w:rPr>
        <w:t>正常时序</w:t>
      </w:r>
    </w:p>
    <w:p>
      <w:pPr>
        <w:ind w:left="1341"/>
        <w:spacing w:line="206" w:lineRule="auto"/>
        <w:rPr>
          <w:rFonts w:ascii="SimSun" w:hAnsi="SimSun" w:eastAsia="SimSun" w:cs="SimSun"/>
          <w:sz w:val="11"/>
          <w:szCs w:val="11"/>
        </w:rPr>
      </w:pPr>
      <w:r>
        <w:rPr>
          <w:rFonts w:ascii="Times New Roman" w:hAnsi="Times New Roman" w:eastAsia="Times New Roman" w:cs="Times New Roman"/>
          <w:sz w:val="11"/>
          <w:szCs w:val="11"/>
          <w:spacing w:val="4"/>
        </w:rPr>
        <w:t>1</w:t>
      </w:r>
      <w:r>
        <w:rPr>
          <w:rFonts w:ascii="Times New Roman" w:hAnsi="Times New Roman" w:eastAsia="Times New Roman" w:cs="Times New Roman"/>
          <w:sz w:val="11"/>
          <w:szCs w:val="11"/>
          <w:spacing w:val="8"/>
          <w:w w:val="101"/>
        </w:rPr>
        <w:t xml:space="preserve">  </w:t>
      </w:r>
      <w:r>
        <w:rPr>
          <w:rFonts w:ascii="SimSun" w:hAnsi="SimSun" w:eastAsia="SimSun" w:cs="SimSun"/>
          <w:sz w:val="11"/>
          <w:szCs w:val="11"/>
          <w:spacing w:val="4"/>
        </w:rPr>
        <w:t>压缩时序</w:t>
      </w:r>
    </w:p>
    <w:p>
      <w:pPr>
        <w:ind w:left="1401"/>
        <w:spacing w:line="236" w:lineRule="auto"/>
        <w:rPr>
          <w:rFonts w:ascii="SimSun" w:hAnsi="SimSun" w:eastAsia="SimSun" w:cs="SimSun"/>
          <w:sz w:val="11"/>
          <w:szCs w:val="11"/>
        </w:rPr>
      </w:pPr>
      <w:r>
        <w:rPr>
          <w:rFonts w:ascii="SimSun" w:hAnsi="SimSun" w:eastAsia="SimSun" w:cs="SimSun"/>
          <w:sz w:val="11"/>
          <w:szCs w:val="11"/>
          <w:spacing w:val="6"/>
        </w:rPr>
        <w:t>（当</w:t>
      </w:r>
      <w:r>
        <w:rPr>
          <w:rFonts w:ascii="Times New Roman" w:hAnsi="Times New Roman" w:eastAsia="Times New Roman" w:cs="Times New Roman"/>
          <w:sz w:val="11"/>
          <w:szCs w:val="11"/>
          <w:spacing w:val="6"/>
        </w:rPr>
        <w:t>D0=0</w:t>
      </w:r>
      <w:r>
        <w:rPr>
          <w:rFonts w:ascii="SimSun" w:hAnsi="SimSun" w:eastAsia="SimSun" w:cs="SimSun"/>
          <w:sz w:val="11"/>
          <w:szCs w:val="11"/>
          <w:spacing w:val="6"/>
        </w:rPr>
        <w:t>时，可任意）</w:t>
      </w:r>
    </w:p>
    <w:p>
      <w:pPr>
        <w:ind w:left="1005"/>
        <w:spacing w:before="22" w:line="201" w:lineRule="auto"/>
        <w:rPr>
          <w:rFonts w:ascii="SimSun" w:hAnsi="SimSun" w:eastAsia="SimSun" w:cs="SimSun"/>
          <w:sz w:val="11"/>
          <w:szCs w:val="11"/>
        </w:rPr>
      </w:pPr>
      <w:r>
        <w:rPr>
          <w:rFonts w:ascii="Times New Roman" w:hAnsi="Times New Roman" w:eastAsia="Times New Roman" w:cs="Times New Roman"/>
          <w:sz w:val="11"/>
          <w:szCs w:val="11"/>
          <w:spacing w:val="5"/>
        </w:rPr>
        <w:t>0</w:t>
      </w:r>
      <w:r>
        <w:rPr>
          <w:rFonts w:ascii="Times New Roman" w:hAnsi="Times New Roman" w:eastAsia="Times New Roman" w:cs="Times New Roman"/>
          <w:sz w:val="11"/>
          <w:szCs w:val="11"/>
          <w:spacing w:val="13"/>
        </w:rPr>
        <w:t xml:space="preserve">  </w:t>
      </w:r>
      <w:r>
        <w:rPr>
          <w:rFonts w:ascii="SimSun" w:hAnsi="SimSun" w:eastAsia="SimSun" w:cs="SimSun"/>
          <w:sz w:val="11"/>
          <w:szCs w:val="11"/>
          <w:spacing w:val="5"/>
        </w:rPr>
        <w:t>固定优先级</w:t>
      </w:r>
    </w:p>
    <w:p>
      <w:pPr>
        <w:ind w:left="1014"/>
        <w:spacing w:before="1" w:line="235" w:lineRule="auto"/>
        <w:rPr>
          <w:rFonts w:ascii="SimSun" w:hAnsi="SimSun" w:eastAsia="SimSun" w:cs="SimSun"/>
          <w:sz w:val="11"/>
          <w:szCs w:val="11"/>
        </w:rPr>
      </w:pPr>
      <w:r>
        <w:rPr>
          <w:rFonts w:ascii="Times New Roman" w:hAnsi="Times New Roman" w:eastAsia="Times New Roman" w:cs="Times New Roman"/>
          <w:sz w:val="11"/>
          <w:szCs w:val="11"/>
          <w:spacing w:val="5"/>
        </w:rPr>
        <w:t>1</w:t>
      </w:r>
      <w:r>
        <w:rPr>
          <w:rFonts w:ascii="Times New Roman" w:hAnsi="Times New Roman" w:eastAsia="Times New Roman" w:cs="Times New Roman"/>
          <w:sz w:val="11"/>
          <w:szCs w:val="11"/>
          <w:spacing w:val="8"/>
          <w:w w:val="101"/>
        </w:rPr>
        <w:t xml:space="preserve">  </w:t>
      </w:r>
      <w:r>
        <w:rPr>
          <w:rFonts w:ascii="SimSun" w:hAnsi="SimSun" w:eastAsia="SimSun" w:cs="SimSun"/>
          <w:sz w:val="11"/>
          <w:szCs w:val="11"/>
          <w:spacing w:val="5"/>
        </w:rPr>
        <w:t>循环优先级</w:t>
      </w:r>
    </w:p>
    <w:p>
      <w:pPr>
        <w:ind w:left="675"/>
        <w:spacing w:before="22" w:line="207" w:lineRule="auto"/>
        <w:rPr>
          <w:rFonts w:ascii="SimSun" w:hAnsi="SimSun" w:eastAsia="SimSun" w:cs="SimSun"/>
          <w:sz w:val="11"/>
          <w:szCs w:val="11"/>
        </w:rPr>
      </w:pPr>
      <w:r>
        <w:rPr>
          <w:rFonts w:ascii="Times New Roman" w:hAnsi="Times New Roman" w:eastAsia="Times New Roman" w:cs="Times New Roman"/>
          <w:sz w:val="11"/>
          <w:szCs w:val="11"/>
          <w:spacing w:val="7"/>
        </w:rPr>
        <w:t>0</w:t>
      </w:r>
      <w:r>
        <w:rPr>
          <w:rFonts w:ascii="Times New Roman" w:hAnsi="Times New Roman" w:eastAsia="Times New Roman" w:cs="Times New Roman"/>
          <w:sz w:val="11"/>
          <w:szCs w:val="11"/>
          <w:spacing w:val="8"/>
          <w:w w:val="101"/>
        </w:rPr>
        <w:t xml:space="preserve">  </w:t>
      </w:r>
      <w:r>
        <w:rPr>
          <w:rFonts w:ascii="SimSun" w:hAnsi="SimSun" w:eastAsia="SimSun" w:cs="SimSun"/>
          <w:sz w:val="11"/>
          <w:szCs w:val="11"/>
          <w:spacing w:val="7"/>
        </w:rPr>
        <w:t>滞后写入选择</w:t>
      </w:r>
    </w:p>
    <w:p>
      <w:pPr>
        <w:ind w:left="684"/>
        <w:spacing w:line="206" w:lineRule="auto"/>
        <w:rPr>
          <w:rFonts w:ascii="SimSun" w:hAnsi="SimSun" w:eastAsia="SimSun" w:cs="SimSun"/>
          <w:sz w:val="11"/>
          <w:szCs w:val="11"/>
        </w:rPr>
      </w:pPr>
      <w:r>
        <w:rPr>
          <w:rFonts w:ascii="Times New Roman" w:hAnsi="Times New Roman" w:eastAsia="Times New Roman" w:cs="Times New Roman"/>
          <w:sz w:val="11"/>
          <w:szCs w:val="11"/>
          <w:spacing w:val="6"/>
        </w:rPr>
        <w:t>1</w:t>
      </w:r>
      <w:r>
        <w:rPr>
          <w:rFonts w:ascii="Times New Roman" w:hAnsi="Times New Roman" w:eastAsia="Times New Roman" w:cs="Times New Roman"/>
          <w:sz w:val="11"/>
          <w:szCs w:val="11"/>
          <w:spacing w:val="7"/>
        </w:rPr>
        <w:t xml:space="preserve">  </w:t>
      </w:r>
      <w:r>
        <w:rPr>
          <w:rFonts w:ascii="SimSun" w:hAnsi="SimSun" w:eastAsia="SimSun" w:cs="SimSun"/>
          <w:sz w:val="11"/>
          <w:szCs w:val="11"/>
          <w:spacing w:val="6"/>
        </w:rPr>
        <w:t>扩展写入选择</w:t>
      </w:r>
    </w:p>
    <w:p>
      <w:pPr>
        <w:ind w:left="745"/>
        <w:spacing w:line="236" w:lineRule="auto"/>
        <w:rPr>
          <w:rFonts w:ascii="SimSun" w:hAnsi="SimSun" w:eastAsia="SimSun" w:cs="SimSun"/>
          <w:sz w:val="11"/>
          <w:szCs w:val="11"/>
        </w:rPr>
      </w:pPr>
      <w:r>
        <w:rPr>
          <w:rFonts w:ascii="SimSun" w:hAnsi="SimSun" w:eastAsia="SimSun" w:cs="SimSun"/>
          <w:sz w:val="11"/>
          <w:szCs w:val="11"/>
          <w:spacing w:val="6"/>
        </w:rPr>
        <w:t>（当</w:t>
      </w:r>
      <w:r>
        <w:rPr>
          <w:rFonts w:ascii="Times New Roman" w:hAnsi="Times New Roman" w:eastAsia="Times New Roman" w:cs="Times New Roman"/>
          <w:sz w:val="11"/>
          <w:szCs w:val="11"/>
          <w:spacing w:val="6"/>
        </w:rPr>
        <w:t>D0=0</w:t>
      </w:r>
      <w:r>
        <w:rPr>
          <w:rFonts w:ascii="SimSun" w:hAnsi="SimSun" w:eastAsia="SimSun" w:cs="SimSun"/>
          <w:sz w:val="11"/>
          <w:szCs w:val="11"/>
          <w:spacing w:val="6"/>
        </w:rPr>
        <w:t>时，可任意）</w:t>
      </w:r>
    </w:p>
    <w:p>
      <w:pPr>
        <w:ind w:left="348"/>
        <w:spacing w:before="4" w:line="209" w:lineRule="auto"/>
        <w:rPr>
          <w:rFonts w:ascii="SimSun" w:hAnsi="SimSun" w:eastAsia="SimSun" w:cs="SimSun"/>
          <w:sz w:val="11"/>
          <w:szCs w:val="11"/>
        </w:rPr>
      </w:pPr>
      <w:r>
        <w:rPr>
          <w:rFonts w:ascii="Times New Roman" w:hAnsi="Times New Roman" w:eastAsia="Times New Roman" w:cs="Times New Roman"/>
          <w:sz w:val="11"/>
          <w:szCs w:val="11"/>
          <w:spacing w:val="11"/>
        </w:rPr>
        <w:t>0 </w:t>
      </w:r>
      <w:r>
        <w:rPr>
          <w:rFonts w:ascii="Times New Roman" w:hAnsi="Times New Roman" w:eastAsia="Times New Roman" w:cs="Times New Roman"/>
          <w:sz w:val="11"/>
          <w:szCs w:val="11"/>
        </w:rPr>
        <w:t>DREQ</w:t>
      </w:r>
      <w:r>
        <w:rPr>
          <w:rFonts w:ascii="SimSun" w:hAnsi="SimSun" w:eastAsia="SimSun" w:cs="SimSun"/>
          <w:sz w:val="11"/>
          <w:szCs w:val="11"/>
          <w:spacing w:val="11"/>
        </w:rPr>
        <w:t>信号高电平有效</w:t>
      </w:r>
    </w:p>
    <w:p>
      <w:pPr>
        <w:ind w:left="358"/>
        <w:spacing w:line="226" w:lineRule="auto"/>
        <w:rPr>
          <w:rFonts w:ascii="SimSun" w:hAnsi="SimSun" w:eastAsia="SimSun" w:cs="SimSun"/>
          <w:sz w:val="11"/>
          <w:szCs w:val="11"/>
        </w:rPr>
      </w:pPr>
      <w:r>
        <w:rPr>
          <w:rFonts w:ascii="Times New Roman" w:hAnsi="Times New Roman" w:eastAsia="Times New Roman" w:cs="Times New Roman"/>
          <w:sz w:val="11"/>
          <w:szCs w:val="11"/>
          <w:spacing w:val="10"/>
        </w:rPr>
        <w:t>1 </w:t>
      </w:r>
      <w:r>
        <w:rPr>
          <w:rFonts w:ascii="Times New Roman" w:hAnsi="Times New Roman" w:eastAsia="Times New Roman" w:cs="Times New Roman"/>
          <w:sz w:val="11"/>
          <w:szCs w:val="11"/>
        </w:rPr>
        <w:t>DREQ</w:t>
      </w:r>
      <w:r>
        <w:rPr>
          <w:rFonts w:ascii="SimSun" w:hAnsi="SimSun" w:eastAsia="SimSun" w:cs="SimSun"/>
          <w:sz w:val="11"/>
          <w:szCs w:val="11"/>
          <w:spacing w:val="10"/>
        </w:rPr>
        <w:t>信号低电平有效</w:t>
      </w:r>
    </w:p>
    <w:p>
      <w:pPr>
        <w:ind w:left="22"/>
        <w:spacing w:before="27" w:line="201" w:lineRule="auto"/>
        <w:rPr>
          <w:rFonts w:ascii="SimSun" w:hAnsi="SimSun" w:eastAsia="SimSun" w:cs="SimSun"/>
          <w:sz w:val="11"/>
          <w:szCs w:val="11"/>
        </w:rPr>
      </w:pPr>
      <w:r>
        <w:rPr>
          <w:rFonts w:ascii="Times New Roman" w:hAnsi="Times New Roman" w:eastAsia="Times New Roman" w:cs="Times New Roman"/>
          <w:sz w:val="11"/>
          <w:szCs w:val="11"/>
          <w:spacing w:val="10"/>
        </w:rPr>
        <w:t>0 </w:t>
      </w:r>
      <w:r>
        <w:rPr>
          <w:rFonts w:ascii="Times New Roman" w:hAnsi="Times New Roman" w:eastAsia="Times New Roman" w:cs="Times New Roman"/>
          <w:sz w:val="11"/>
          <w:szCs w:val="11"/>
        </w:rPr>
        <w:t>DACK</w:t>
      </w:r>
      <w:r>
        <w:rPr>
          <w:rFonts w:ascii="SimSun" w:hAnsi="SimSun" w:eastAsia="SimSun" w:cs="SimSun"/>
          <w:sz w:val="11"/>
          <w:szCs w:val="11"/>
          <w:spacing w:val="10"/>
        </w:rPr>
        <w:t>信号低电平有效</w:t>
      </w:r>
    </w:p>
    <w:p>
      <w:pPr>
        <w:ind w:left="31"/>
        <w:spacing w:before="1" w:line="200" w:lineRule="auto"/>
        <w:rPr>
          <w:rFonts w:ascii="SimSun" w:hAnsi="SimSun" w:eastAsia="SimSun" w:cs="SimSun"/>
          <w:sz w:val="11"/>
          <w:szCs w:val="11"/>
        </w:rPr>
      </w:pPr>
      <w:r>
        <w:rPr>
          <w:rFonts w:ascii="Times New Roman" w:hAnsi="Times New Roman" w:eastAsia="Times New Roman" w:cs="Times New Roman"/>
          <w:sz w:val="11"/>
          <w:szCs w:val="11"/>
          <w:spacing w:val="9"/>
        </w:rPr>
        <w:t>1 </w:t>
      </w:r>
      <w:r>
        <w:rPr>
          <w:rFonts w:ascii="Times New Roman" w:hAnsi="Times New Roman" w:eastAsia="Times New Roman" w:cs="Times New Roman"/>
          <w:sz w:val="11"/>
          <w:szCs w:val="11"/>
        </w:rPr>
        <w:t>DACK</w:t>
      </w:r>
      <w:r>
        <w:rPr>
          <w:rFonts w:ascii="SimSun" w:hAnsi="SimSun" w:eastAsia="SimSun" w:cs="SimSun"/>
          <w:sz w:val="11"/>
          <w:szCs w:val="11"/>
          <w:spacing w:val="9"/>
        </w:rPr>
        <w:t>信号高电平有效</w:t>
      </w:r>
    </w:p>
    <w:p>
      <w:pPr>
        <w:spacing w:line="200" w:lineRule="auto"/>
        <w:sectPr>
          <w:type w:val="continuous"/>
          <w:pgSz w:w="10433" w:h="14742"/>
          <w:pgMar w:top="1037" w:right="877" w:bottom="1258" w:left="820" w:header="712" w:footer="1097" w:gutter="0"/>
          <w:cols w:equalWidth="0" w:num="2">
            <w:col w:w="4078" w:space="100"/>
            <w:col w:w="4558" w:space="0"/>
          </w:cols>
        </w:sectPr>
        <w:rPr>
          <w:rFonts w:ascii="SimSun" w:hAnsi="SimSun" w:eastAsia="SimSun" w:cs="SimSun"/>
          <w:sz w:val="11"/>
          <w:szCs w:val="11"/>
        </w:rPr>
      </w:pPr>
    </w:p>
    <w:p>
      <w:pPr>
        <w:spacing w:line="140" w:lineRule="exact"/>
        <w:rPr/>
      </w:pPr>
      <w:r/>
    </w:p>
    <w:p>
      <w:pPr>
        <w:spacing w:line="140" w:lineRule="exact"/>
        <w:sectPr>
          <w:type w:val="continuous"/>
          <w:pgSz w:w="10433" w:h="14742"/>
          <w:pgMar w:top="1037" w:right="877" w:bottom="1258" w:left="820" w:header="712" w:footer="1097" w:gutter="0"/>
          <w:cols w:equalWidth="0" w:num="1">
            <w:col w:w="8735" w:space="0"/>
          </w:cols>
        </w:sectPr>
        <w:rPr/>
      </w:pPr>
    </w:p>
    <w:p>
      <w:pPr>
        <w:ind w:left="1994"/>
        <w:spacing w:before="47" w:line="269" w:lineRule="exact"/>
        <w:rPr>
          <w:rFonts w:ascii="STZhongsong" w:hAnsi="STZhongsong" w:eastAsia="STZhongsong" w:cs="STZhongsong"/>
          <w:sz w:val="18"/>
          <w:szCs w:val="18"/>
        </w:rPr>
      </w:pPr>
      <w:r>
        <w:rPr>
          <w:rFonts w:ascii="Times New Roman" w:hAnsi="Times New Roman" w:eastAsia="Times New Roman" w:cs="Times New Roman"/>
          <w:sz w:val="18"/>
          <w:szCs w:val="18"/>
          <w:spacing w:val="-2"/>
          <w:position w:val="3"/>
        </w:rPr>
        <w:t>(a)</w:t>
      </w:r>
      <w:r>
        <w:rPr>
          <w:rFonts w:ascii="Times New Roman" w:hAnsi="Times New Roman" w:eastAsia="Times New Roman" w:cs="Times New Roman"/>
          <w:sz w:val="18"/>
          <w:szCs w:val="18"/>
          <w:spacing w:val="5"/>
          <w:position w:val="3"/>
        </w:rPr>
        <w:t xml:space="preserve">  </w:t>
      </w:r>
      <w:r>
        <w:rPr>
          <w:rFonts w:ascii="STZhongsong" w:hAnsi="STZhongsong" w:eastAsia="STZhongsong" w:cs="STZhongsong"/>
          <w:sz w:val="18"/>
          <w:szCs w:val="18"/>
          <w:spacing w:val="-2"/>
          <w:position w:val="3"/>
        </w:rPr>
        <w:t>方式寄存器</w:t>
      </w:r>
    </w:p>
    <w:p>
      <w:pPr>
        <w:pStyle w:val="BodyText"/>
        <w:spacing w:line="371" w:lineRule="auto"/>
        <w:rPr/>
      </w:pPr>
      <w:r/>
    </w:p>
    <w:p>
      <w:pPr>
        <w:ind w:left="1247"/>
        <w:spacing w:before="36" w:line="193" w:lineRule="auto"/>
        <w:rPr>
          <w:rFonts w:ascii="Times New Roman" w:hAnsi="Times New Roman" w:eastAsia="Times New Roman" w:cs="Times New Roman"/>
          <w:sz w:val="12"/>
          <w:szCs w:val="12"/>
        </w:rPr>
      </w:pPr>
      <w:r>
        <w:pict>
          <v:shape id="_x0000_s5404" style="position:absolute;margin-left:151.65pt;margin-top:8.48056pt;mso-position-vertical-relative:text;mso-position-horizontal-relative:text;width:0.8pt;height:47.7pt;z-index:-238978048;" filled="false" strokecolor="#000000" strokeweight="0.76pt" coordsize="16,954" coordorigin="0,0" path="m7,7l7,945e">
            <v:stroke endcap="square" joinstyle="miter" miterlimit="10"/>
          </v:shape>
        </w:pict>
      </w:r>
      <w:r>
        <w:rPr>
          <w:rFonts w:ascii="Times New Roman" w:hAnsi="Times New Roman" w:eastAsia="Times New Roman" w:cs="Times New Roman"/>
          <w:sz w:val="12"/>
          <w:szCs w:val="12"/>
          <w:spacing w:val="2"/>
        </w:rPr>
        <w:t>D7      D6      D5      D4      D3</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spacing w:val="2"/>
        </w:rPr>
        <w:t>D2      D1      </w:t>
      </w:r>
      <w:r>
        <w:rPr>
          <w:rFonts w:ascii="Times New Roman" w:hAnsi="Times New Roman" w:eastAsia="Times New Roman" w:cs="Times New Roman"/>
          <w:sz w:val="12"/>
          <w:szCs w:val="12"/>
          <w:spacing w:val="1"/>
        </w:rPr>
        <w:t>D0</w:t>
      </w:r>
    </w:p>
    <w:p>
      <w:pPr>
        <w:ind w:left="1317"/>
        <w:spacing w:before="16" w:line="98" w:lineRule="exact"/>
        <w:rPr/>
      </w:pPr>
      <w:r>
        <w:pict>
          <v:shape id="_x0000_s5406" style="position:absolute;margin-left:57.3186pt;margin-top:-7.75581pt;mso-position-vertical-relative:text;mso-position-horizontal-relative:text;width:137.45pt;height:9.35pt;z-index:-238982144;" filled="false" strokecolor="#000000" strokeweight="0.76pt" coordsize="2748,187" coordorigin="0,0" path="m7,178l349,178l349,7l7,7l7,178xm2399,178l2740,178l2740,7l2399,7l2399,178xm2057,178l2399,178l2399,7l2057,7l2057,178xm1715,178l2057,178l2057,7l1715,7l1715,178xm1374,178l1715,178l1715,7l1374,7l1374,178xm1032,178l1374,178l1374,7l1032,7l1032,178xm690,178l1032,178l1032,7l690,7l690,178xm349,178l690,178l690,7l349,7l349,178xe">
            <v:stroke endcap="square" joinstyle="miter" miterlimit="10"/>
          </v:shape>
        </w:pict>
      </w:r>
      <w:r>
        <w:pict>
          <v:shape id="_x0000_s5408" style="position:absolute;margin-left:176.894pt;margin-top:4.9705pt;mso-position-vertical-relative:text;mso-position-horizontal-relative:text;width:0.8pt;height:13.7pt;z-index:264393728;" filled="false" strokecolor="#000000" strokeweight="0.76pt" coordsize="16,273" coordorigin="0,0" path="m7,7l7,265e">
            <v:stroke endcap="square" joinstyle="miter" miterlimit="10"/>
          </v:shape>
        </w:pict>
      </w:r>
      <w:r>
        <w:rPr>
          <w:position w:val="-2"/>
        </w:rPr>
        <w:drawing>
          <wp:inline distT="0" distB="0" distL="0" distR="0">
            <wp:extent cx="1528242" cy="62721"/>
            <wp:effectExtent l="0" t="0" r="0" b="0"/>
            <wp:docPr id="1484" name="IM 1484"/>
            <wp:cNvGraphicFramePr/>
            <a:graphic>
              <a:graphicData uri="http://schemas.openxmlformats.org/drawingml/2006/picture">
                <pic:pic>
                  <pic:nvPicPr>
                    <pic:cNvPr id="1484" name="IM 1484"/>
                    <pic:cNvPicPr/>
                  </pic:nvPicPr>
                  <pic:blipFill>
                    <a:blip r:embed="rId685"/>
                    <a:stretch>
                      <a:fillRect/>
                    </a:stretch>
                  </pic:blipFill>
                  <pic:spPr>
                    <a:xfrm rot="0">
                      <a:off x="0" y="0"/>
                      <a:ext cx="1528242" cy="62721"/>
                    </a:xfrm>
                    <a:prstGeom prst="rect">
                      <a:avLst/>
                    </a:prstGeom>
                  </pic:spPr>
                </pic:pic>
              </a:graphicData>
            </a:graphic>
          </wp:inline>
        </w:drawing>
      </w:r>
    </w:p>
    <w:p>
      <w:pPr>
        <w:ind w:left="1863"/>
        <w:spacing w:before="26" w:line="230" w:lineRule="auto"/>
        <w:rPr>
          <w:rFonts w:ascii="SimSun" w:hAnsi="SimSun" w:eastAsia="SimSun" w:cs="SimSun"/>
          <w:sz w:val="12"/>
          <w:szCs w:val="12"/>
        </w:rPr>
      </w:pPr>
      <w:r>
        <w:rPr>
          <w:rFonts w:ascii="SimSun" w:hAnsi="SimSun" w:eastAsia="SimSun" w:cs="SimSun"/>
          <w:sz w:val="12"/>
          <w:szCs w:val="12"/>
          <w:spacing w:val="1"/>
        </w:rPr>
        <w:t>不用</w:t>
      </w:r>
    </w:p>
    <w:p>
      <w:pPr>
        <w:ind w:left="3242"/>
        <w:spacing w:before="105" w:line="193"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00 </w:t>
      </w:r>
      <w:r>
        <w:rPr>
          <w:rFonts w:ascii="SimSun" w:hAnsi="SimSun" w:eastAsia="SimSun" w:cs="SimSun"/>
          <w:sz w:val="12"/>
          <w:szCs w:val="12"/>
          <w:spacing w:val="3"/>
        </w:rPr>
        <w:t>选择通道</w:t>
      </w:r>
      <w:r>
        <w:rPr>
          <w:rFonts w:ascii="Times New Roman" w:hAnsi="Times New Roman" w:eastAsia="Times New Roman" w:cs="Times New Roman"/>
          <w:sz w:val="12"/>
          <w:szCs w:val="12"/>
          <w:spacing w:val="3"/>
        </w:rPr>
        <w:t>0</w:t>
      </w:r>
    </w:p>
    <w:p>
      <w:pPr>
        <w:ind w:left="3242"/>
        <w:spacing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01 </w:t>
      </w:r>
      <w:r>
        <w:rPr>
          <w:rFonts w:ascii="SimSun" w:hAnsi="SimSun" w:eastAsia="SimSun" w:cs="SimSun"/>
          <w:sz w:val="12"/>
          <w:szCs w:val="12"/>
          <w:spacing w:val="3"/>
        </w:rPr>
        <w:t>选择通道</w:t>
      </w:r>
      <w:r>
        <w:rPr>
          <w:rFonts w:ascii="Times New Roman" w:hAnsi="Times New Roman" w:eastAsia="Times New Roman" w:cs="Times New Roman"/>
          <w:sz w:val="12"/>
          <w:szCs w:val="12"/>
          <w:spacing w:val="3"/>
        </w:rPr>
        <w:t>1?</w:t>
      </w:r>
    </w:p>
    <w:p>
      <w:pPr>
        <w:ind w:left="3252"/>
        <w:spacing w:before="1"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10 </w:t>
      </w:r>
      <w:r>
        <w:rPr>
          <w:rFonts w:ascii="SimSun" w:hAnsi="SimSun" w:eastAsia="SimSun" w:cs="SimSun"/>
          <w:sz w:val="12"/>
          <w:szCs w:val="12"/>
          <w:spacing w:val="2"/>
        </w:rPr>
        <w:t>选择通道</w:t>
      </w:r>
      <w:r>
        <w:rPr>
          <w:rFonts w:ascii="Times New Roman" w:hAnsi="Times New Roman" w:eastAsia="Times New Roman" w:cs="Times New Roman"/>
          <w:sz w:val="12"/>
          <w:szCs w:val="12"/>
          <w:spacing w:val="2"/>
        </w:rPr>
        <w:t>2?</w:t>
      </w:r>
    </w:p>
    <w:p>
      <w:pPr>
        <w:ind w:left="3252"/>
        <w:spacing w:line="229"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11 </w:t>
      </w:r>
      <w:r>
        <w:rPr>
          <w:rFonts w:ascii="SimSun" w:hAnsi="SimSun" w:eastAsia="SimSun" w:cs="SimSun"/>
          <w:sz w:val="12"/>
          <w:szCs w:val="12"/>
          <w:spacing w:val="2"/>
        </w:rPr>
        <w:t>选择通道</w:t>
      </w:r>
      <w:r>
        <w:rPr>
          <w:rFonts w:ascii="Times New Roman" w:hAnsi="Times New Roman" w:eastAsia="Times New Roman" w:cs="Times New Roman"/>
          <w:sz w:val="12"/>
          <w:szCs w:val="12"/>
          <w:spacing w:val="2"/>
        </w:rPr>
        <w:t>3?</w:t>
      </w:r>
    </w:p>
    <w:p>
      <w:pPr>
        <w:ind w:left="2885"/>
        <w:spacing w:before="63" w:line="199" w:lineRule="auto"/>
        <w:rPr>
          <w:rFonts w:ascii="SimSun" w:hAnsi="SimSun" w:eastAsia="SimSun" w:cs="SimSun"/>
          <w:sz w:val="12"/>
          <w:szCs w:val="12"/>
        </w:rPr>
      </w:pPr>
      <w:r>
        <w:rPr>
          <w:rFonts w:ascii="Times New Roman" w:hAnsi="Times New Roman" w:eastAsia="Times New Roman" w:cs="Times New Roman"/>
          <w:sz w:val="12"/>
          <w:szCs w:val="12"/>
          <w:spacing w:val="3"/>
        </w:rPr>
        <w:t>0</w:t>
      </w:r>
      <w:r>
        <w:rPr>
          <w:rFonts w:ascii="Times New Roman" w:hAnsi="Times New Roman" w:eastAsia="Times New Roman" w:cs="Times New Roman"/>
          <w:sz w:val="12"/>
          <w:szCs w:val="12"/>
          <w:spacing w:val="5"/>
        </w:rPr>
        <w:t xml:space="preserve">  </w:t>
      </w:r>
      <w:r>
        <w:rPr>
          <w:rFonts w:ascii="SimSun" w:hAnsi="SimSun" w:eastAsia="SimSun" w:cs="SimSun"/>
          <w:sz w:val="12"/>
          <w:szCs w:val="12"/>
          <w:spacing w:val="3"/>
        </w:rPr>
        <w:t>请求位复位</w:t>
      </w:r>
    </w:p>
    <w:p>
      <w:pPr>
        <w:ind w:left="2895"/>
        <w:spacing w:before="1" w:line="193" w:lineRule="auto"/>
        <w:rPr>
          <w:rFonts w:ascii="SimSun" w:hAnsi="SimSun" w:eastAsia="SimSun" w:cs="SimSun"/>
          <w:sz w:val="12"/>
          <w:szCs w:val="12"/>
        </w:rPr>
      </w:pPr>
      <w:r>
        <w:rPr>
          <w:rFonts w:ascii="Times New Roman" w:hAnsi="Times New Roman" w:eastAsia="Times New Roman" w:cs="Times New Roman"/>
          <w:sz w:val="12"/>
          <w:szCs w:val="12"/>
          <w:spacing w:val="1"/>
        </w:rPr>
        <w:t>1</w:t>
      </w:r>
      <w:r>
        <w:rPr>
          <w:rFonts w:ascii="Times New Roman" w:hAnsi="Times New Roman" w:eastAsia="Times New Roman" w:cs="Times New Roman"/>
          <w:sz w:val="12"/>
          <w:szCs w:val="12"/>
          <w:spacing w:val="6"/>
        </w:rPr>
        <w:t xml:space="preserve">  </w:t>
      </w:r>
      <w:r>
        <w:rPr>
          <w:rFonts w:ascii="SimSun" w:hAnsi="SimSun" w:eastAsia="SimSun" w:cs="SimSun"/>
          <w:sz w:val="12"/>
          <w:szCs w:val="12"/>
          <w:spacing w:val="1"/>
        </w:rPr>
        <w:t>请求位置位</w:t>
      </w:r>
    </w:p>
    <w:p>
      <w:pPr>
        <w:pStyle w:val="BodyText"/>
        <w:spacing w:line="14" w:lineRule="auto"/>
        <w:rPr>
          <w:sz w:val="2"/>
        </w:rPr>
      </w:pPr>
      <w:r>
        <w:rPr>
          <w:sz w:val="2"/>
          <w:szCs w:val="2"/>
        </w:rPr>
        <w:br w:type="column"/>
      </w:r>
    </w:p>
    <w:p>
      <w:pPr>
        <w:ind w:left="672"/>
        <w:spacing w:before="46" w:line="269" w:lineRule="exact"/>
        <w:rPr>
          <w:rFonts w:ascii="STZhongsong" w:hAnsi="STZhongsong" w:eastAsia="STZhongsong" w:cs="STZhongsong"/>
          <w:sz w:val="18"/>
          <w:szCs w:val="18"/>
        </w:rPr>
      </w:pPr>
      <w:r>
        <w:rPr>
          <w:rFonts w:ascii="Times New Roman" w:hAnsi="Times New Roman" w:eastAsia="Times New Roman" w:cs="Times New Roman"/>
          <w:sz w:val="18"/>
          <w:szCs w:val="18"/>
          <w:spacing w:val="-1"/>
          <w:position w:val="3"/>
        </w:rPr>
        <w:t>(b)  </w:t>
      </w:r>
      <w:r>
        <w:rPr>
          <w:rFonts w:ascii="STZhongsong" w:hAnsi="STZhongsong" w:eastAsia="STZhongsong" w:cs="STZhongsong"/>
          <w:sz w:val="18"/>
          <w:szCs w:val="18"/>
          <w:spacing w:val="-1"/>
          <w:position w:val="3"/>
        </w:rPr>
        <w:t>命令寄存器</w:t>
      </w:r>
    </w:p>
    <w:p>
      <w:pPr>
        <w:pStyle w:val="BodyText"/>
        <w:spacing w:line="371" w:lineRule="auto"/>
        <w:rPr/>
      </w:pPr>
      <w:r/>
    </w:p>
    <w:p>
      <w:pPr>
        <w:ind w:left="100"/>
        <w:spacing w:before="35" w:line="193"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2"/>
        </w:rPr>
        <w:t>D7      D6      D5      D4      D3</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spacing w:val="2"/>
        </w:rPr>
        <w:t>D2      D1      </w:t>
      </w:r>
      <w:r>
        <w:rPr>
          <w:rFonts w:ascii="Times New Roman" w:hAnsi="Times New Roman" w:eastAsia="Times New Roman" w:cs="Times New Roman"/>
          <w:sz w:val="12"/>
          <w:szCs w:val="12"/>
          <w:spacing w:val="1"/>
        </w:rPr>
        <w:t>D0</w:t>
      </w:r>
    </w:p>
    <w:p>
      <w:pPr>
        <w:ind w:left="170"/>
        <w:spacing w:before="16" w:line="99" w:lineRule="exact"/>
        <w:rPr/>
      </w:pPr>
      <w:r>
        <w:pict>
          <v:shape id="_x0000_s5410" style="position:absolute;margin-left:94.3318pt;margin-top:1.17131pt;mso-position-vertical-relative:text;mso-position-horizontal-relative:text;width:0.8pt;height:47.7pt;z-index:-238977024;" filled="false" strokecolor="#000000" strokeweight="0.76pt" coordsize="16,954" coordorigin="0,0" path="m7,7l7,945e">
            <v:stroke endcap="square" joinstyle="miter" miterlimit="10"/>
          </v:shape>
        </w:pict>
      </w:r>
      <w:r>
        <w:pict>
          <v:shape id="_x0000_s5412" style="position:absolute;margin-left:0pt;margin-top:-7.75575pt;mso-position-vertical-relative:text;mso-position-horizontal-relative:text;width:137.45pt;height:9.35pt;z-index:-238981120;" filled="false" strokecolor="#000000" strokeweight="0.76pt" coordsize="2748,187" coordorigin="0,0" path="m7,178l349,178l349,7l7,7l7,178xm2399,178l2740,178l2740,7l2399,7l2399,178xm2057,178l2399,178l2399,7l2057,7l2057,178xm1715,178l2057,178l2057,7l1715,7l1715,178xm1374,178l1715,178l1715,7l1374,7l1374,178xm1032,178l1374,178l1374,7l1032,7l1032,178xm690,178l1032,178l1032,7l690,7l690,178xm349,178l690,178l690,7l349,7l349,178xe">
            <v:stroke endcap="square" joinstyle="miter" miterlimit="10"/>
          </v:shape>
        </w:pict>
      </w:r>
      <w:r>
        <w:pict>
          <v:shape id="_x0000_s5414" style="position:absolute;margin-left:119.575pt;margin-top:4.97052pt;mso-position-vertical-relative:text;mso-position-horizontal-relative:text;width:0.8pt;height:13.7pt;z-index:264394752;" filled="false" strokecolor="#000000" strokeweight="0.76pt" coordsize="16,273" coordorigin="0,0" path="m7,7l7,265e">
            <v:stroke endcap="square" joinstyle="miter" miterlimit="10"/>
          </v:shape>
        </w:pict>
      </w:r>
      <w:r>
        <w:rPr>
          <w:position w:val="-2"/>
        </w:rPr>
        <w:drawing>
          <wp:inline distT="0" distB="0" distL="0" distR="0">
            <wp:extent cx="1528242" cy="62722"/>
            <wp:effectExtent l="0" t="0" r="0" b="0"/>
            <wp:docPr id="1486" name="IM 1486"/>
            <wp:cNvGraphicFramePr/>
            <a:graphic>
              <a:graphicData uri="http://schemas.openxmlformats.org/drawingml/2006/picture">
                <pic:pic>
                  <pic:nvPicPr>
                    <pic:cNvPr id="1486" name="IM 1486"/>
                    <pic:cNvPicPr/>
                  </pic:nvPicPr>
                  <pic:blipFill>
                    <a:blip r:embed="rId686"/>
                    <a:stretch>
                      <a:fillRect/>
                    </a:stretch>
                  </pic:blipFill>
                  <pic:spPr>
                    <a:xfrm rot="0">
                      <a:off x="0" y="0"/>
                      <a:ext cx="1528242" cy="62722"/>
                    </a:xfrm>
                    <a:prstGeom prst="rect">
                      <a:avLst/>
                    </a:prstGeom>
                  </pic:spPr>
                </pic:pic>
              </a:graphicData>
            </a:graphic>
          </wp:inline>
        </w:drawing>
      </w:r>
    </w:p>
    <w:p>
      <w:pPr>
        <w:ind w:left="716"/>
        <w:spacing w:before="25" w:line="230" w:lineRule="auto"/>
        <w:rPr>
          <w:rFonts w:ascii="SimSun" w:hAnsi="SimSun" w:eastAsia="SimSun" w:cs="SimSun"/>
          <w:sz w:val="12"/>
          <w:szCs w:val="12"/>
        </w:rPr>
      </w:pPr>
      <w:r>
        <w:rPr>
          <w:rFonts w:ascii="SimSun" w:hAnsi="SimSun" w:eastAsia="SimSun" w:cs="SimSun"/>
          <w:sz w:val="12"/>
          <w:szCs w:val="12"/>
          <w:spacing w:val="1"/>
        </w:rPr>
        <w:t>不用</w:t>
      </w:r>
    </w:p>
    <w:p>
      <w:pPr>
        <w:ind w:left="2073"/>
        <w:spacing w:before="106" w:line="193" w:lineRule="auto"/>
        <w:rPr>
          <w:rFonts w:ascii="SimSun" w:hAnsi="SimSun" w:eastAsia="SimSun" w:cs="SimSun"/>
          <w:sz w:val="12"/>
          <w:szCs w:val="12"/>
        </w:rPr>
      </w:pPr>
      <w:r>
        <w:rPr>
          <w:rFonts w:ascii="Times New Roman" w:hAnsi="Times New Roman" w:eastAsia="Times New Roman" w:cs="Times New Roman"/>
          <w:sz w:val="12"/>
          <w:szCs w:val="12"/>
          <w:spacing w:val="4"/>
        </w:rPr>
        <w:t>00 </w:t>
      </w:r>
      <w:r>
        <w:rPr>
          <w:rFonts w:ascii="SimSun" w:hAnsi="SimSun" w:eastAsia="SimSun" w:cs="SimSun"/>
          <w:sz w:val="12"/>
          <w:szCs w:val="12"/>
          <w:spacing w:val="4"/>
        </w:rPr>
        <w:t>选择通道</w:t>
      </w:r>
      <w:r>
        <w:rPr>
          <w:rFonts w:ascii="Times New Roman" w:hAnsi="Times New Roman" w:eastAsia="Times New Roman" w:cs="Times New Roman"/>
          <w:sz w:val="12"/>
          <w:szCs w:val="12"/>
          <w:spacing w:val="4"/>
        </w:rPr>
        <w:t>0</w:t>
      </w:r>
      <w:r>
        <w:rPr>
          <w:rFonts w:ascii="SimSun" w:hAnsi="SimSun" w:eastAsia="SimSun" w:cs="SimSun"/>
          <w:sz w:val="12"/>
          <w:szCs w:val="12"/>
          <w:spacing w:val="4"/>
        </w:rPr>
        <w:t>屏蔽位</w:t>
      </w:r>
    </w:p>
    <w:p>
      <w:pPr>
        <w:ind w:left="2073"/>
        <w:spacing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4"/>
        </w:rPr>
        <w:t>01 </w:t>
      </w:r>
      <w:r>
        <w:rPr>
          <w:rFonts w:ascii="SimSun" w:hAnsi="SimSun" w:eastAsia="SimSun" w:cs="SimSun"/>
          <w:sz w:val="12"/>
          <w:szCs w:val="12"/>
          <w:spacing w:val="4"/>
        </w:rPr>
        <w:t>选择通道</w:t>
      </w:r>
      <w:r>
        <w:rPr>
          <w:rFonts w:ascii="Times New Roman" w:hAnsi="Times New Roman" w:eastAsia="Times New Roman" w:cs="Times New Roman"/>
          <w:sz w:val="12"/>
          <w:szCs w:val="12"/>
          <w:spacing w:val="4"/>
        </w:rPr>
        <w:t>1</w:t>
      </w:r>
      <w:r>
        <w:rPr>
          <w:rFonts w:ascii="MS PGothic" w:hAnsi="MS PGothic" w:eastAsia="MS PGothic" w:cs="MS PGothic"/>
          <w:sz w:val="12"/>
          <w:szCs w:val="12"/>
          <w:spacing w:val="4"/>
        </w:rPr>
        <w:t>屏蔽位</w:t>
      </w:r>
      <w:r>
        <w:rPr>
          <w:rFonts w:ascii="Times New Roman" w:hAnsi="Times New Roman" w:eastAsia="Times New Roman" w:cs="Times New Roman"/>
          <w:sz w:val="12"/>
          <w:szCs w:val="12"/>
          <w:spacing w:val="4"/>
        </w:rPr>
        <w:t>?</w:t>
      </w:r>
    </w:p>
    <w:p>
      <w:pPr>
        <w:ind w:left="2083"/>
        <w:spacing w:line="198"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10 </w:t>
      </w:r>
      <w:r>
        <w:rPr>
          <w:rFonts w:ascii="SimSun" w:hAnsi="SimSun" w:eastAsia="SimSun" w:cs="SimSun"/>
          <w:sz w:val="12"/>
          <w:szCs w:val="12"/>
          <w:spacing w:val="3"/>
        </w:rPr>
        <w:t>选择通道</w:t>
      </w:r>
      <w:r>
        <w:rPr>
          <w:rFonts w:ascii="Times New Roman" w:hAnsi="Times New Roman" w:eastAsia="Times New Roman" w:cs="Times New Roman"/>
          <w:sz w:val="12"/>
          <w:szCs w:val="12"/>
          <w:spacing w:val="3"/>
        </w:rPr>
        <w:t>2</w:t>
      </w:r>
      <w:r>
        <w:rPr>
          <w:rFonts w:ascii="MS PGothic" w:hAnsi="MS PGothic" w:eastAsia="MS PGothic" w:cs="MS PGothic"/>
          <w:sz w:val="12"/>
          <w:szCs w:val="12"/>
          <w:spacing w:val="3"/>
        </w:rPr>
        <w:t>屏蔽位</w:t>
      </w:r>
      <w:r>
        <w:rPr>
          <w:rFonts w:ascii="Times New Roman" w:hAnsi="Times New Roman" w:eastAsia="Times New Roman" w:cs="Times New Roman"/>
          <w:sz w:val="12"/>
          <w:szCs w:val="12"/>
          <w:spacing w:val="3"/>
        </w:rPr>
        <w:t>?</w:t>
      </w:r>
    </w:p>
    <w:p>
      <w:pPr>
        <w:ind w:left="2083"/>
        <w:spacing w:before="1" w:line="227"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3"/>
        </w:rPr>
        <w:t>11 </w:t>
      </w:r>
      <w:r>
        <w:rPr>
          <w:rFonts w:ascii="SimSun" w:hAnsi="SimSun" w:eastAsia="SimSun" w:cs="SimSun"/>
          <w:sz w:val="12"/>
          <w:szCs w:val="12"/>
          <w:spacing w:val="3"/>
        </w:rPr>
        <w:t>选择通道</w:t>
      </w:r>
      <w:r>
        <w:rPr>
          <w:rFonts w:ascii="Times New Roman" w:hAnsi="Times New Roman" w:eastAsia="Times New Roman" w:cs="Times New Roman"/>
          <w:sz w:val="12"/>
          <w:szCs w:val="12"/>
          <w:spacing w:val="3"/>
        </w:rPr>
        <w:t>3</w:t>
      </w:r>
      <w:r>
        <w:rPr>
          <w:rFonts w:ascii="MS PGothic" w:hAnsi="MS PGothic" w:eastAsia="MS PGothic" w:cs="MS PGothic"/>
          <w:sz w:val="12"/>
          <w:szCs w:val="12"/>
          <w:spacing w:val="3"/>
        </w:rPr>
        <w:t>屏蔽位</w:t>
      </w:r>
      <w:r>
        <w:rPr>
          <w:rFonts w:ascii="Times New Roman" w:hAnsi="Times New Roman" w:eastAsia="Times New Roman" w:cs="Times New Roman"/>
          <w:sz w:val="12"/>
          <w:szCs w:val="12"/>
          <w:spacing w:val="3"/>
        </w:rPr>
        <w:t>?</w:t>
      </w:r>
    </w:p>
    <w:p>
      <w:pPr>
        <w:ind w:left="1743"/>
        <w:spacing w:before="64" w:line="199" w:lineRule="auto"/>
        <w:rPr>
          <w:rFonts w:ascii="SimSun" w:hAnsi="SimSun" w:eastAsia="SimSun" w:cs="SimSun"/>
          <w:sz w:val="12"/>
          <w:szCs w:val="12"/>
        </w:rPr>
      </w:pPr>
      <w:r>
        <w:rPr>
          <w:rFonts w:ascii="Times New Roman" w:hAnsi="Times New Roman" w:eastAsia="Times New Roman" w:cs="Times New Roman"/>
          <w:sz w:val="12"/>
          <w:szCs w:val="12"/>
          <w:spacing w:val="2"/>
        </w:rPr>
        <w:t>0</w:t>
      </w:r>
      <w:r>
        <w:rPr>
          <w:rFonts w:ascii="Times New Roman" w:hAnsi="Times New Roman" w:eastAsia="Times New Roman" w:cs="Times New Roman"/>
          <w:sz w:val="12"/>
          <w:szCs w:val="12"/>
          <w:spacing w:val="7"/>
        </w:rPr>
        <w:t xml:space="preserve">  </w:t>
      </w:r>
      <w:r>
        <w:rPr>
          <w:rFonts w:ascii="SimSun" w:hAnsi="SimSun" w:eastAsia="SimSun" w:cs="SimSun"/>
          <w:sz w:val="12"/>
          <w:szCs w:val="12"/>
          <w:spacing w:val="2"/>
        </w:rPr>
        <w:t>清屏蔽位</w:t>
      </w:r>
    </w:p>
    <w:p>
      <w:pPr>
        <w:ind w:left="1753"/>
        <w:spacing w:before="1" w:line="193" w:lineRule="auto"/>
        <w:rPr>
          <w:rFonts w:ascii="SimSun" w:hAnsi="SimSun" w:eastAsia="SimSun" w:cs="SimSun"/>
          <w:sz w:val="12"/>
          <w:szCs w:val="12"/>
        </w:rPr>
      </w:pPr>
      <w:r>
        <w:rPr>
          <w:rFonts w:ascii="Times New Roman" w:hAnsi="Times New Roman" w:eastAsia="Times New Roman" w:cs="Times New Roman"/>
          <w:sz w:val="12"/>
          <w:szCs w:val="12"/>
          <w:spacing w:val="1"/>
        </w:rPr>
        <w:t>1</w:t>
      </w:r>
      <w:r>
        <w:rPr>
          <w:rFonts w:ascii="Times New Roman" w:hAnsi="Times New Roman" w:eastAsia="Times New Roman" w:cs="Times New Roman"/>
          <w:sz w:val="12"/>
          <w:szCs w:val="12"/>
          <w:spacing w:val="5"/>
        </w:rPr>
        <w:t xml:space="preserve">  </w:t>
      </w:r>
      <w:r>
        <w:rPr>
          <w:rFonts w:ascii="SimSun" w:hAnsi="SimSun" w:eastAsia="SimSun" w:cs="SimSun"/>
          <w:sz w:val="12"/>
          <w:szCs w:val="12"/>
          <w:spacing w:val="1"/>
        </w:rPr>
        <w:t>置屏蔽位</w:t>
      </w:r>
    </w:p>
    <w:p>
      <w:pPr>
        <w:spacing w:line="193" w:lineRule="auto"/>
        <w:sectPr>
          <w:type w:val="continuous"/>
          <w:pgSz w:w="10433" w:h="14742"/>
          <w:pgMar w:top="1037" w:right="877" w:bottom="1258" w:left="820" w:header="712" w:footer="1097" w:gutter="0"/>
          <w:cols w:equalWidth="0" w:num="2">
            <w:col w:w="4122" w:space="100"/>
            <w:col w:w="4514" w:space="0"/>
          </w:cols>
        </w:sectPr>
        <w:rPr>
          <w:rFonts w:ascii="SimSun" w:hAnsi="SimSun" w:eastAsia="SimSun" w:cs="SimSun"/>
          <w:sz w:val="12"/>
          <w:szCs w:val="12"/>
        </w:rPr>
      </w:pPr>
    </w:p>
    <w:p>
      <w:pPr>
        <w:ind w:left="1994"/>
        <w:spacing w:before="277" w:line="269" w:lineRule="exact"/>
        <w:rPr>
          <w:rFonts w:ascii="STZhongsong" w:hAnsi="STZhongsong" w:eastAsia="STZhongsong" w:cs="STZhongsong"/>
          <w:sz w:val="18"/>
          <w:szCs w:val="18"/>
        </w:rPr>
      </w:pPr>
      <w:r>
        <w:rPr>
          <w:rFonts w:ascii="Times New Roman" w:hAnsi="Times New Roman" w:eastAsia="Times New Roman" w:cs="Times New Roman"/>
          <w:sz w:val="18"/>
          <w:szCs w:val="18"/>
          <w:position w:val="3"/>
        </w:rPr>
        <w:t>(c)  </w:t>
      </w:r>
      <w:r>
        <w:rPr>
          <w:rFonts w:ascii="STZhongsong" w:hAnsi="STZhongsong" w:eastAsia="STZhongsong" w:cs="STZhongsong"/>
          <w:sz w:val="18"/>
          <w:szCs w:val="18"/>
          <w:position w:val="3"/>
        </w:rPr>
        <w:t>请求寄存器                 </w:t>
      </w:r>
      <w:r>
        <w:rPr>
          <w:rFonts w:ascii="STZhongsong" w:hAnsi="STZhongsong" w:eastAsia="STZhongsong" w:cs="STZhongsong"/>
          <w:sz w:val="18"/>
          <w:szCs w:val="18"/>
          <w:spacing w:val="-1"/>
          <w:position w:val="3"/>
        </w:rPr>
        <w:t xml:space="preserve">             </w:t>
      </w:r>
      <w:r>
        <w:rPr>
          <w:rFonts w:ascii="Times New Roman" w:hAnsi="Times New Roman" w:eastAsia="Times New Roman" w:cs="Times New Roman"/>
          <w:sz w:val="18"/>
          <w:szCs w:val="18"/>
          <w:spacing w:val="-1"/>
          <w:position w:val="3"/>
        </w:rPr>
        <w:t>(d)  </w:t>
      </w:r>
      <w:r>
        <w:rPr>
          <w:rFonts w:ascii="STZhongsong" w:hAnsi="STZhongsong" w:eastAsia="STZhongsong" w:cs="STZhongsong"/>
          <w:sz w:val="18"/>
          <w:szCs w:val="18"/>
          <w:spacing w:val="-1"/>
          <w:position w:val="3"/>
        </w:rPr>
        <w:t>单通道屏蔽寄存器</w:t>
      </w:r>
    </w:p>
    <w:p>
      <w:pPr>
        <w:ind w:left="1455"/>
        <w:spacing w:before="188" w:line="194" w:lineRule="auto"/>
        <w:rPr>
          <w:rFonts w:ascii="Times New Roman" w:hAnsi="Times New Roman" w:eastAsia="Times New Roman" w:cs="Times New Roman"/>
          <w:sz w:val="11"/>
          <w:szCs w:val="11"/>
        </w:rPr>
      </w:pPr>
      <w:r>
        <w:pict>
          <v:shape id="_x0000_s5416" style="position:absolute;margin-left:139.687pt;margin-top:15.6691pt;mso-position-vertical-relative:text;mso-position-horizontal-relative:text;width:0.75pt;height:72.15pt;z-index:264529920;" filled="false" strokecolor="#000000" strokeweight="0.70pt" coordsize="15,1443" coordorigin="0,0" path="m7,7l7,1435e">
            <v:stroke endcap="square" joinstyle="miter" miterlimit="10"/>
          </v:shape>
        </w:pict>
      </w:r>
      <w:r>
        <w:pict>
          <v:shape id="_x0000_s5418" style="position:absolute;margin-left:155.516pt;margin-top:15.6703pt;mso-position-vertical-relative:text;mso-position-horizontal-relative:text;width:0.75pt;height:56.3pt;z-index:264532992;" filled="false" strokecolor="#000000" strokeweight="0.70pt" coordsize="15,1125" coordorigin="0,0" path="m7,7l7,1118e">
            <v:stroke endcap="square" joinstyle="miter" miterlimit="10"/>
          </v:shape>
        </w:pict>
      </w:r>
      <w:r>
        <w:pict>
          <v:shape id="_x0000_s5420" style="position:absolute;margin-left:171.346pt;margin-top:15.6709pt;mso-position-vertical-relative:text;mso-position-horizontal-relative:text;width:0.75pt;height:40.4pt;z-index:264535040;" filled="false" strokecolor="#000000" strokeweight="0.70pt" coordsize="15,808" coordorigin="0,0" path="m7,7l7,800e">
            <v:stroke endcap="square" joinstyle="miter" miterlimit="10"/>
          </v:shape>
        </w:pict>
      </w:r>
      <w:r>
        <w:pict>
          <v:shape id="_x0000_s5422" style="position:absolute;margin-left:218.835pt;margin-top:15.6684pt;mso-position-vertical-relative:text;mso-position-horizontal-relative:text;width:0.75pt;height:75.15pt;z-index:264528896;" filled="false" strokecolor="#000000" strokeweight="0.70pt" coordsize="15,1503" coordorigin="0,0" path="m7,7l7,1495e">
            <v:stroke endcap="square" joinstyle="miter" miterlimit="10"/>
          </v:shape>
        </w:pict>
      </w:r>
      <w:r>
        <w:pict>
          <v:shape id="_x0000_s5424" style="position:absolute;margin-left:234.665pt;margin-top:15.6684pt;mso-position-vertical-relative:text;mso-position-horizontal-relative:text;width:0.75pt;height:66.85pt;z-index:264530944;" filled="false" strokecolor="#000000" strokeweight="0.70pt" coordsize="15,1336" coordorigin="0,0" path="m7,7l7,1329e">
            <v:stroke endcap="square" joinstyle="miter" miterlimit="10"/>
          </v:shape>
        </w:pict>
      </w:r>
      <w:r>
        <w:pict>
          <v:shape id="_x0000_s5426" style="position:absolute;margin-left:250.494pt;margin-top:15.6685pt;mso-position-vertical-relative:text;mso-position-horizontal-relative:text;width:0.75pt;height:57.7pt;z-index:264531968;" filled="false" strokecolor="#000000" strokeweight="0.70pt" coordsize="15,1154" coordorigin="0,0" path="m7,7l7,1146e">
            <v:stroke endcap="square" joinstyle="miter" miterlimit="10"/>
          </v:shape>
        </w:pict>
      </w:r>
      <w:r>
        <w:pict>
          <v:shape id="_x0000_s5428" style="position:absolute;margin-left:266.324pt;margin-top:15.6685pt;mso-position-vertical-relative:text;mso-position-horizontal-relative:text;width:0.75pt;height:48.35pt;z-index:264534016;" filled="false" strokecolor="#000000" strokeweight="0.70pt" coordsize="15,966" coordorigin="0,0" path="m7,7l7,959e">
            <v:stroke endcap="square" joinstyle="miter" miterlimit="10"/>
          </v:shape>
        </w:pict>
      </w:r>
      <w:r>
        <w:pict>
          <v:shape id="_x0000_s5430" style="position:absolute;margin-left:282.154pt;margin-top:15.6686pt;mso-position-vertical-relative:text;mso-position-horizontal-relative:text;width:0.75pt;height:38.8pt;z-index:264536064;" filled="false" strokecolor="#000000" strokeweight="0.70pt" coordsize="15,775" coordorigin="0,0" path="m7,7l7,768e">
            <v:stroke endcap="square" joinstyle="miter" miterlimit="10"/>
          </v:shape>
        </w:pict>
      </w:r>
      <w:r>
        <w:pict>
          <v:shape id="_x0000_s5432" style="position:absolute;margin-left:297.983pt;margin-top:15.6687pt;mso-position-vertical-relative:text;mso-position-horizontal-relative:text;width:0.75pt;height:29.1pt;z-index:264537088;" filled="false" strokecolor="#000000" strokeweight="0.70pt" coordsize="15,582" coordorigin="0,0" path="m7,7l7,574e">
            <v:stroke endcap="square" joinstyle="miter" miterlimit="10"/>
          </v:shape>
        </w:pict>
      </w:r>
      <w:r>
        <w:pict>
          <v:shape id="_x0000_s5434" style="position:absolute;margin-left:313.813pt;margin-top:15.6687pt;mso-position-vertical-relative:text;mso-position-horizontal-relative:text;width:0.75pt;height:20.3pt;z-index:264538112;" filled="false" strokecolor="#000000" strokeweight="0.70pt" coordsize="15,405" coordorigin="0,0" path="m7,7l7,398e">
            <v:stroke endcap="square" joinstyle="miter" miterlimit="10"/>
          </v:shape>
        </w:pict>
      </w:r>
      <w:r>
        <w:pict>
          <v:shape id="_x0000_s5436" style="position:absolute;margin-left:209.568pt;margin-top:6.38358pt;mso-position-vertical-relative:text;mso-position-horizontal-relative:text;width:129.35pt;height:10.65pt;z-index:264520704;" filled="false" stroked="false" type="#_x0000_t202">
            <v:fill on="false"/>
            <v:stroke on="false"/>
            <v:path/>
            <v:imagedata o:title=""/>
            <o:lock v:ext="edit" aspectratio="false"/>
            <v:textbox inset="0mm,0mm,0mm,0mm">
              <w:txbxContent>
                <w:p>
                  <w:pPr>
                    <w:spacing w:line="20" w:lineRule="exact"/>
                    <w:rPr/>
                  </w:pPr>
                  <w:r/>
                </w:p>
                <w:tbl>
                  <w:tblPr>
                    <w:tblStyle w:val="TableNormal"/>
                    <w:tblW w:w="2536" w:type="dxa"/>
                    <w:tblInd w:w="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3"/>
                    <w:gridCol w:w="315"/>
                    <w:gridCol w:w="315"/>
                    <w:gridCol w:w="315"/>
                    <w:gridCol w:w="315"/>
                    <w:gridCol w:w="315"/>
                    <w:gridCol w:w="315"/>
                    <w:gridCol w:w="323"/>
                  </w:tblGrid>
                  <w:tr>
                    <w:trPr>
                      <w:trHeight w:val="152" w:hRule="atLeast"/>
                    </w:trPr>
                    <w:tc>
                      <w:tcPr>
                        <w:tcW w:w="323" w:type="dxa"/>
                        <w:vAlign w:val="top"/>
                      </w:tcPr>
                      <w:p>
                        <w:pPr>
                          <w:pStyle w:val="TableText"/>
                          <w:ind w:left="86"/>
                          <w:spacing w:before="33" w:line="191" w:lineRule="auto"/>
                          <w:rPr>
                            <w:sz w:val="11"/>
                            <w:szCs w:val="11"/>
                          </w:rPr>
                        </w:pPr>
                        <w:r>
                          <w:rPr>
                            <w:sz w:val="11"/>
                            <w:szCs w:val="11"/>
                            <w:spacing w:val="3"/>
                          </w:rPr>
                          <w:t>D7</w:t>
                        </w:r>
                      </w:p>
                    </w:tc>
                    <w:tc>
                      <w:tcPr>
                        <w:tcW w:w="315" w:type="dxa"/>
                        <w:vAlign w:val="top"/>
                      </w:tcPr>
                      <w:p>
                        <w:pPr>
                          <w:pStyle w:val="TableText"/>
                          <w:ind w:left="80"/>
                          <w:spacing w:before="31" w:line="194" w:lineRule="auto"/>
                          <w:rPr>
                            <w:sz w:val="11"/>
                            <w:szCs w:val="11"/>
                          </w:rPr>
                        </w:pPr>
                        <w:r>
                          <w:rPr>
                            <w:sz w:val="11"/>
                            <w:szCs w:val="11"/>
                            <w:spacing w:val="3"/>
                          </w:rPr>
                          <w:t>D6</w:t>
                        </w:r>
                      </w:p>
                    </w:tc>
                    <w:tc>
                      <w:tcPr>
                        <w:tcW w:w="315" w:type="dxa"/>
                        <w:vAlign w:val="top"/>
                      </w:tcPr>
                      <w:p>
                        <w:pPr>
                          <w:pStyle w:val="TableText"/>
                          <w:ind w:left="82"/>
                          <w:spacing w:before="33" w:line="191" w:lineRule="auto"/>
                          <w:rPr>
                            <w:sz w:val="11"/>
                            <w:szCs w:val="11"/>
                          </w:rPr>
                        </w:pPr>
                        <w:r>
                          <w:rPr>
                            <w:sz w:val="11"/>
                            <w:szCs w:val="11"/>
                            <w:spacing w:val="3"/>
                          </w:rPr>
                          <w:t>D5</w:t>
                        </w:r>
                      </w:p>
                    </w:tc>
                    <w:tc>
                      <w:tcPr>
                        <w:tcW w:w="315" w:type="dxa"/>
                        <w:vAlign w:val="top"/>
                      </w:tcPr>
                      <w:p>
                        <w:pPr>
                          <w:pStyle w:val="TableText"/>
                          <w:ind w:left="83"/>
                          <w:spacing w:before="31" w:line="194" w:lineRule="auto"/>
                          <w:rPr>
                            <w:sz w:val="11"/>
                            <w:szCs w:val="11"/>
                          </w:rPr>
                        </w:pPr>
                        <w:r>
                          <w:rPr>
                            <w:sz w:val="11"/>
                            <w:szCs w:val="11"/>
                            <w:spacing w:val="3"/>
                          </w:rPr>
                          <w:t>D4</w:t>
                        </w:r>
                      </w:p>
                    </w:tc>
                    <w:tc>
                      <w:tcPr>
                        <w:tcW w:w="315" w:type="dxa"/>
                        <w:vAlign w:val="top"/>
                      </w:tcPr>
                      <w:p>
                        <w:pPr>
                          <w:pStyle w:val="TableText"/>
                          <w:ind w:left="85"/>
                          <w:spacing w:before="31" w:line="194" w:lineRule="auto"/>
                          <w:rPr>
                            <w:sz w:val="11"/>
                            <w:szCs w:val="11"/>
                          </w:rPr>
                        </w:pPr>
                        <w:r>
                          <w:rPr>
                            <w:sz w:val="11"/>
                            <w:szCs w:val="11"/>
                            <w:spacing w:val="3"/>
                          </w:rPr>
                          <w:t>D3</w:t>
                        </w:r>
                      </w:p>
                    </w:tc>
                    <w:tc>
                      <w:tcPr>
                        <w:tcW w:w="315" w:type="dxa"/>
                        <w:vAlign w:val="top"/>
                      </w:tcPr>
                      <w:p>
                        <w:pPr>
                          <w:pStyle w:val="TableText"/>
                          <w:ind w:left="86"/>
                          <w:spacing w:before="31" w:line="194" w:lineRule="auto"/>
                          <w:rPr>
                            <w:sz w:val="11"/>
                            <w:szCs w:val="11"/>
                          </w:rPr>
                        </w:pPr>
                        <w:r>
                          <w:rPr>
                            <w:sz w:val="11"/>
                            <w:szCs w:val="11"/>
                            <w:spacing w:val="3"/>
                          </w:rPr>
                          <w:t>D2</w:t>
                        </w:r>
                      </w:p>
                    </w:tc>
                    <w:tc>
                      <w:tcPr>
                        <w:tcW w:w="315" w:type="dxa"/>
                        <w:vAlign w:val="top"/>
                      </w:tcPr>
                      <w:p>
                        <w:pPr>
                          <w:pStyle w:val="TableText"/>
                          <w:ind w:left="88"/>
                          <w:spacing w:before="31" w:line="194" w:lineRule="auto"/>
                          <w:rPr>
                            <w:sz w:val="11"/>
                            <w:szCs w:val="11"/>
                          </w:rPr>
                        </w:pPr>
                        <w:r>
                          <w:rPr>
                            <w:sz w:val="11"/>
                            <w:szCs w:val="11"/>
                            <w:spacing w:val="3"/>
                          </w:rPr>
                          <w:t>D1</w:t>
                        </w:r>
                      </w:p>
                    </w:tc>
                    <w:tc>
                      <w:tcPr>
                        <w:tcW w:w="323" w:type="dxa"/>
                        <w:vAlign w:val="top"/>
                      </w:tcPr>
                      <w:p>
                        <w:pPr>
                          <w:pStyle w:val="TableText"/>
                          <w:ind w:left="90"/>
                          <w:spacing w:before="31" w:line="194" w:lineRule="auto"/>
                          <w:rPr>
                            <w:sz w:val="11"/>
                            <w:szCs w:val="11"/>
                          </w:rPr>
                        </w:pPr>
                        <w:r>
                          <w:rPr>
                            <w:sz w:val="11"/>
                            <w:szCs w:val="11"/>
                            <w:spacing w:val="3"/>
                          </w:rPr>
                          <w:t>D0</w:t>
                        </w:r>
                      </w:p>
                    </w:tc>
                  </w:tr>
                </w:tbl>
                <w:p>
                  <w:pPr>
                    <w:pStyle w:val="BodyText"/>
                    <w:rPr/>
                  </w:pPr>
                  <w:r/>
                </w:p>
              </w:txbxContent>
            </v:textbox>
          </v:shape>
        </w:pict>
      </w:r>
      <w:r>
        <w:pict>
          <v:shape id="_x0000_s5438" style="position:absolute;margin-left:329.643pt;margin-top:15.669pt;mso-position-vertical-relative:text;mso-position-horizontal-relative:text;width:0.75pt;height:12.35pt;z-index:264540160;" filled="false" strokecolor="#000000" strokeweight="0.70pt" coordsize="15,247" coordorigin="0,0" path="m7,7l7,239e">
            <v:stroke endcap="square" joinstyle="miter" miterlimit="10"/>
          </v:shape>
        </w:pict>
      </w:r>
      <w:r>
        <w:pict>
          <v:shape id="_x0000_s5440" style="position:absolute;margin-left:187.176pt;margin-top:15.6712pt;mso-position-vertical-relative:text;mso-position-horizontal-relative:text;width:0.75pt;height:12.55pt;z-index:264539136;" filled="false" strokecolor="#000000" strokeweight="0.70pt" coordsize="15,251" coordorigin="0,0" path="m7,7l7,243e">
            <v:stroke endcap="square" joinstyle="miter" miterlimit="10"/>
          </v:shape>
        </w:pict>
      </w:r>
      <w:r>
        <w:rPr>
          <w:rFonts w:ascii="Times New Roman" w:hAnsi="Times New Roman" w:eastAsia="Times New Roman" w:cs="Times New Roman"/>
          <w:sz w:val="11"/>
          <w:szCs w:val="11"/>
          <w:spacing w:val="2"/>
        </w:rPr>
        <w:t>D7      D6      D5      D4      D3</w:t>
      </w:r>
      <w:r>
        <w:rPr>
          <w:rFonts w:ascii="Times New Roman" w:hAnsi="Times New Roman" w:eastAsia="Times New Roman" w:cs="Times New Roman"/>
          <w:sz w:val="11"/>
          <w:szCs w:val="11"/>
          <w:spacing w:val="3"/>
        </w:rPr>
        <w:t xml:space="preserve">      </w:t>
      </w:r>
      <w:r>
        <w:rPr>
          <w:rFonts w:ascii="Times New Roman" w:hAnsi="Times New Roman" w:eastAsia="Times New Roman" w:cs="Times New Roman"/>
          <w:sz w:val="11"/>
          <w:szCs w:val="11"/>
          <w:spacing w:val="2"/>
        </w:rPr>
        <w:t>D2      D1      D0</w:t>
      </w:r>
    </w:p>
    <w:p>
      <w:pPr>
        <w:ind w:left="1520"/>
        <w:spacing w:before="14" w:line="92" w:lineRule="exact"/>
        <w:rPr/>
      </w:pPr>
      <w:r>
        <w:pict>
          <v:shape id="_x0000_s5442" style="position:absolute;margin-left:68.1012pt;margin-top:-7.18713pt;mso-position-vertical-relative:text;mso-position-horizontal-relative:text;width:127.35pt;height:8.65pt;z-index:-238796800;" filled="false" strokecolor="#000000" strokeweight="0.70pt" coordsize="2546,172" coordorigin="0,0" path="m7,165l323,165l323,7l7,7l7,165xm2223,165l2539,165l2539,7l2223,7l2223,165xm1906,165l2223,165l2223,7l1906,7l1906,165xm1590,165l1906,165l1906,7l1590,7l1590,165xm1273,165l1590,165l1590,7l1273,7l1273,165xm956,165l1273,165l1273,7l956,7l956,165xm640,165l956,165l956,7l640,7l640,165xm323,165l640,165l640,7l323,7l323,165xe">
            <v:stroke endcap="square" joinstyle="miter" miterlimit="10"/>
          </v:shape>
        </w:pict>
      </w:r>
      <w:r>
        <w:rPr>
          <w:position w:val="-2"/>
        </w:rPr>
        <w:drawing>
          <wp:inline distT="0" distB="0" distL="0" distR="0">
            <wp:extent cx="612044" cy="58230"/>
            <wp:effectExtent l="0" t="0" r="0" b="0"/>
            <wp:docPr id="1488" name="IM 1488"/>
            <wp:cNvGraphicFramePr/>
            <a:graphic>
              <a:graphicData uri="http://schemas.openxmlformats.org/drawingml/2006/picture">
                <pic:pic>
                  <pic:nvPicPr>
                    <pic:cNvPr id="1488" name="IM 1488"/>
                    <pic:cNvPicPr/>
                  </pic:nvPicPr>
                  <pic:blipFill>
                    <a:blip r:embed="rId688"/>
                    <a:stretch>
                      <a:fillRect/>
                    </a:stretch>
                  </pic:blipFill>
                  <pic:spPr>
                    <a:xfrm rot="0">
                      <a:off x="0" y="0"/>
                      <a:ext cx="612044" cy="58230"/>
                    </a:xfrm>
                    <a:prstGeom prst="rect">
                      <a:avLst/>
                    </a:prstGeom>
                  </pic:spPr>
                </pic:pic>
              </a:graphicData>
            </a:graphic>
          </wp:inline>
        </w:drawing>
      </w:r>
    </w:p>
    <w:p>
      <w:pPr>
        <w:ind w:left="1889"/>
        <w:spacing w:before="27" w:line="232" w:lineRule="auto"/>
        <w:rPr>
          <w:rFonts w:ascii="SimSun" w:hAnsi="SimSun" w:eastAsia="SimSun" w:cs="SimSun"/>
          <w:sz w:val="11"/>
          <w:szCs w:val="11"/>
        </w:rPr>
      </w:pPr>
      <w:r>
        <w:pict>
          <v:shape id="_x0000_s5444" style="position:absolute;margin-left:321.935pt;margin-top:7.23865pt;mso-position-vertical-relative:text;mso-position-horizontal-relative:text;width:43.55pt;height:8.9pt;z-index:264521728;" filled="false" stroked="false" type="#_x0000_t202">
            <v:fill on="false"/>
            <v:stroke on="false"/>
            <v:path/>
            <v:imagedata o:title=""/>
            <o:lock v:ext="edit" aspectratio="false"/>
            <v:textbox inset="0mm,0mm,0mm,0mm">
              <w:txbxContent>
                <w:p>
                  <w:pPr>
                    <w:ind w:left="20"/>
                    <w:spacing w:before="20" w:line="231" w:lineRule="auto"/>
                    <w:rPr>
                      <w:rFonts w:ascii="SimSun" w:hAnsi="SimSun" w:eastAsia="SimSun" w:cs="SimSun"/>
                      <w:sz w:val="11"/>
                      <w:szCs w:val="11"/>
                    </w:rPr>
                  </w:pPr>
                  <w:r>
                    <w:rPr>
                      <w:rFonts w:ascii="Times New Roman" w:hAnsi="Times New Roman" w:eastAsia="Times New Roman" w:cs="Times New Roman"/>
                      <w:sz w:val="11"/>
                      <w:szCs w:val="11"/>
                      <w:spacing w:val="3"/>
                    </w:rPr>
                    <w:t>1 </w:t>
                  </w:r>
                  <w:r>
                    <w:rPr>
                      <w:rFonts w:ascii="SimSun" w:hAnsi="SimSun" w:eastAsia="SimSun" w:cs="SimSun"/>
                      <w:sz w:val="11"/>
                      <w:szCs w:val="11"/>
                      <w:spacing w:val="3"/>
                    </w:rPr>
                    <w:t>通道</w:t>
                  </w:r>
                  <w:r>
                    <w:rPr>
                      <w:rFonts w:ascii="Times New Roman" w:hAnsi="Times New Roman" w:eastAsia="Times New Roman" w:cs="Times New Roman"/>
                      <w:sz w:val="11"/>
                      <w:szCs w:val="11"/>
                      <w:spacing w:val="3"/>
                    </w:rPr>
                    <w:t>0</w:t>
                  </w:r>
                  <w:r>
                    <w:rPr>
                      <w:rFonts w:ascii="SimSun" w:hAnsi="SimSun" w:eastAsia="SimSun" w:cs="SimSun"/>
                      <w:sz w:val="11"/>
                      <w:szCs w:val="11"/>
                      <w:spacing w:val="3"/>
                    </w:rPr>
                    <w:t>终止计数</w:t>
                  </w:r>
                </w:p>
              </w:txbxContent>
            </v:textbox>
          </v:shape>
        </w:pict>
      </w:r>
      <w:r>
        <w:rPr>
          <w:rFonts w:ascii="SimSun" w:hAnsi="SimSun" w:eastAsia="SimSun" w:cs="SimSun"/>
          <w:sz w:val="11"/>
          <w:szCs w:val="11"/>
          <w:spacing w:val="2"/>
        </w:rPr>
        <w:t>不用</w:t>
      </w:r>
    </w:p>
    <w:p>
      <w:pPr>
        <w:ind w:left="3684" w:right="4644" w:hanging="85"/>
        <w:spacing w:before="17" w:line="198" w:lineRule="auto"/>
        <w:rPr>
          <w:rFonts w:ascii="SimSun" w:hAnsi="SimSun" w:eastAsia="SimSun" w:cs="SimSun"/>
          <w:sz w:val="11"/>
          <w:szCs w:val="11"/>
        </w:rPr>
      </w:pPr>
      <w:r>
        <w:pict>
          <v:shape id="_x0000_s5446" style="position:absolute;margin-left:306.105pt;margin-top:7.78246pt;mso-position-vertical-relative:text;mso-position-horizontal-relative:text;width:43.55pt;height:8.9pt;z-index:264522752;" filled="false" stroked="false" type="#_x0000_t202">
            <v:fill on="false"/>
            <v:stroke on="false"/>
            <v:path/>
            <v:imagedata o:title=""/>
            <o:lock v:ext="edit" aspectratio="false"/>
            <v:textbox inset="0mm,0mm,0mm,0mm">
              <w:txbxContent>
                <w:p>
                  <w:pPr>
                    <w:ind w:left="20"/>
                    <w:spacing w:before="20" w:line="231" w:lineRule="auto"/>
                    <w:rPr>
                      <w:rFonts w:ascii="SimSun" w:hAnsi="SimSun" w:eastAsia="SimSun" w:cs="SimSun"/>
                      <w:sz w:val="11"/>
                      <w:szCs w:val="11"/>
                    </w:rPr>
                  </w:pPr>
                  <w:r>
                    <w:rPr>
                      <w:rFonts w:ascii="Times New Roman" w:hAnsi="Times New Roman" w:eastAsia="Times New Roman" w:cs="Times New Roman"/>
                      <w:sz w:val="11"/>
                      <w:szCs w:val="11"/>
                      <w:spacing w:val="3"/>
                    </w:rPr>
                    <w:t>1 </w:t>
                  </w:r>
                  <w:r>
                    <w:rPr>
                      <w:rFonts w:ascii="SimSun" w:hAnsi="SimSun" w:eastAsia="SimSun" w:cs="SimSun"/>
                      <w:sz w:val="11"/>
                      <w:szCs w:val="11"/>
                      <w:spacing w:val="3"/>
                    </w:rPr>
                    <w:t>通道</w:t>
                  </w:r>
                  <w:r>
                    <w:rPr>
                      <w:rFonts w:ascii="Times New Roman" w:hAnsi="Times New Roman" w:eastAsia="Times New Roman" w:cs="Times New Roman"/>
                      <w:sz w:val="11"/>
                      <w:szCs w:val="11"/>
                      <w:spacing w:val="3"/>
                    </w:rPr>
                    <w:t>1</w:t>
                  </w:r>
                  <w:r>
                    <w:rPr>
                      <w:rFonts w:ascii="SimSun" w:hAnsi="SimSun" w:eastAsia="SimSun" w:cs="SimSun"/>
                      <w:sz w:val="11"/>
                      <w:szCs w:val="11"/>
                      <w:spacing w:val="3"/>
                    </w:rPr>
                    <w:t>终止计数</w:t>
                  </w:r>
                </w:p>
              </w:txbxContent>
            </v:textbox>
          </v:shape>
        </w:pict>
      </w:r>
      <w:r>
        <w:rPr>
          <w:rFonts w:ascii="Times New Roman" w:hAnsi="Times New Roman" w:eastAsia="Times New Roman" w:cs="Times New Roman"/>
          <w:sz w:val="11"/>
          <w:szCs w:val="11"/>
          <w:spacing w:val="3"/>
        </w:rPr>
        <w:t>0</w:t>
      </w:r>
      <w:r>
        <w:rPr>
          <w:rFonts w:ascii="Times New Roman" w:hAnsi="Times New Roman" w:eastAsia="Times New Roman" w:cs="Times New Roman"/>
          <w:sz w:val="11"/>
          <w:szCs w:val="11"/>
          <w:spacing w:val="6"/>
          <w:w w:val="103"/>
        </w:rPr>
        <w:t xml:space="preserve"> </w:t>
      </w:r>
      <w:r>
        <w:rPr>
          <w:rFonts w:ascii="SimSun" w:hAnsi="SimSun" w:eastAsia="SimSun" w:cs="SimSun"/>
          <w:sz w:val="11"/>
          <w:szCs w:val="11"/>
          <w:spacing w:val="3"/>
        </w:rPr>
        <w:t>清通道</w:t>
      </w:r>
      <w:r>
        <w:rPr>
          <w:rFonts w:ascii="Times New Roman" w:hAnsi="Times New Roman" w:eastAsia="Times New Roman" w:cs="Times New Roman"/>
          <w:sz w:val="11"/>
          <w:szCs w:val="11"/>
          <w:spacing w:val="3"/>
        </w:rPr>
        <w:t>0</w:t>
      </w:r>
      <w:r>
        <w:rPr>
          <w:rFonts w:ascii="Times New Roman" w:hAnsi="Times New Roman" w:eastAsia="Times New Roman" w:cs="Times New Roman"/>
          <w:sz w:val="11"/>
          <w:szCs w:val="11"/>
        </w:rPr>
        <w:t xml:space="preserve"> </w:t>
      </w:r>
      <w:r>
        <w:rPr>
          <w:rFonts w:ascii="SimSun" w:hAnsi="SimSun" w:eastAsia="SimSun" w:cs="SimSun"/>
          <w:sz w:val="11"/>
          <w:szCs w:val="11"/>
          <w:spacing w:val="4"/>
        </w:rPr>
        <w:t>屏蔽位</w:t>
      </w:r>
    </w:p>
    <w:p>
      <w:pPr>
        <w:ind w:left="3685" w:right="4644" w:hanging="76"/>
        <w:spacing w:line="216" w:lineRule="auto"/>
        <w:rPr>
          <w:rFonts w:ascii="SimSun" w:hAnsi="SimSun" w:eastAsia="SimSun" w:cs="SimSun"/>
          <w:sz w:val="11"/>
          <w:szCs w:val="11"/>
        </w:rPr>
      </w:pPr>
      <w:r>
        <w:pict>
          <v:shape id="_x0000_s5448" style="position:absolute;margin-left:290.805pt;margin-top:4.11693pt;mso-position-vertical-relative:text;mso-position-horizontal-relative:text;width:43.55pt;height:8.9pt;z-index:264523776;" filled="false" stroked="false" type="#_x0000_t202">
            <v:fill on="false"/>
            <v:stroke on="false"/>
            <v:path/>
            <v:imagedata o:title=""/>
            <o:lock v:ext="edit" aspectratio="false"/>
            <v:textbox inset="0mm,0mm,0mm,0mm">
              <w:txbxContent>
                <w:p>
                  <w:pPr>
                    <w:ind w:left="20"/>
                    <w:spacing w:before="20" w:line="231" w:lineRule="auto"/>
                    <w:rPr>
                      <w:rFonts w:ascii="SimSun" w:hAnsi="SimSun" w:eastAsia="SimSun" w:cs="SimSun"/>
                      <w:sz w:val="11"/>
                      <w:szCs w:val="11"/>
                    </w:rPr>
                  </w:pPr>
                  <w:r>
                    <w:rPr>
                      <w:rFonts w:ascii="Times New Roman" w:hAnsi="Times New Roman" w:eastAsia="Times New Roman" w:cs="Times New Roman"/>
                      <w:sz w:val="11"/>
                      <w:szCs w:val="11"/>
                      <w:spacing w:val="3"/>
                    </w:rPr>
                    <w:t>1 </w:t>
                  </w:r>
                  <w:r>
                    <w:rPr>
                      <w:rFonts w:ascii="SimSun" w:hAnsi="SimSun" w:eastAsia="SimSun" w:cs="SimSun"/>
                      <w:sz w:val="11"/>
                      <w:szCs w:val="11"/>
                      <w:spacing w:val="3"/>
                    </w:rPr>
                    <w:t>通道</w:t>
                  </w:r>
                  <w:r>
                    <w:rPr>
                      <w:rFonts w:ascii="Times New Roman" w:hAnsi="Times New Roman" w:eastAsia="Times New Roman" w:cs="Times New Roman"/>
                      <w:sz w:val="11"/>
                      <w:szCs w:val="11"/>
                      <w:spacing w:val="3"/>
                    </w:rPr>
                    <w:t>2</w:t>
                  </w:r>
                  <w:r>
                    <w:rPr>
                      <w:rFonts w:ascii="SimSun" w:hAnsi="SimSun" w:eastAsia="SimSun" w:cs="SimSun"/>
                      <w:sz w:val="11"/>
                      <w:szCs w:val="11"/>
                      <w:spacing w:val="3"/>
                    </w:rPr>
                    <w:t>终止计数</w:t>
                  </w:r>
                </w:p>
              </w:txbxContent>
            </v:textbox>
          </v:shape>
        </w:pict>
      </w:r>
      <w:r>
        <w:pict>
          <v:shape id="_x0000_s5450" style="position:absolute;margin-left:274.449pt;margin-top:13.108pt;mso-position-vertical-relative:text;mso-position-horizontal-relative:text;width:43.55pt;height:8.9pt;z-index:264524800;" filled="false" stroked="false" type="#_x0000_t202">
            <v:fill on="false"/>
            <v:stroke on="false"/>
            <v:path/>
            <v:imagedata o:title=""/>
            <o:lock v:ext="edit" aspectratio="false"/>
            <v:textbox inset="0mm,0mm,0mm,0mm">
              <w:txbxContent>
                <w:p>
                  <w:pPr>
                    <w:ind w:left="20"/>
                    <w:spacing w:before="20" w:line="231" w:lineRule="auto"/>
                    <w:rPr>
                      <w:rFonts w:ascii="SimSun" w:hAnsi="SimSun" w:eastAsia="SimSun" w:cs="SimSun"/>
                      <w:sz w:val="11"/>
                      <w:szCs w:val="11"/>
                    </w:rPr>
                  </w:pPr>
                  <w:r>
                    <w:rPr>
                      <w:rFonts w:ascii="Times New Roman" w:hAnsi="Times New Roman" w:eastAsia="Times New Roman" w:cs="Times New Roman"/>
                      <w:sz w:val="11"/>
                      <w:szCs w:val="11"/>
                      <w:spacing w:val="3"/>
                    </w:rPr>
                    <w:t>1 </w:t>
                  </w:r>
                  <w:r>
                    <w:rPr>
                      <w:rFonts w:ascii="SimSun" w:hAnsi="SimSun" w:eastAsia="SimSun" w:cs="SimSun"/>
                      <w:sz w:val="11"/>
                      <w:szCs w:val="11"/>
                      <w:spacing w:val="3"/>
                    </w:rPr>
                    <w:t>通道</w:t>
                  </w:r>
                  <w:r>
                    <w:rPr>
                      <w:rFonts w:ascii="Times New Roman" w:hAnsi="Times New Roman" w:eastAsia="Times New Roman" w:cs="Times New Roman"/>
                      <w:sz w:val="11"/>
                      <w:szCs w:val="11"/>
                      <w:spacing w:val="3"/>
                    </w:rPr>
                    <w:t>3</w:t>
                  </w:r>
                  <w:r>
                    <w:rPr>
                      <w:rFonts w:ascii="SimSun" w:hAnsi="SimSun" w:eastAsia="SimSun" w:cs="SimSun"/>
                      <w:sz w:val="11"/>
                      <w:szCs w:val="11"/>
                      <w:spacing w:val="3"/>
                    </w:rPr>
                    <w:t>终止计数</w:t>
                  </w:r>
                </w:p>
              </w:txbxContent>
            </v:textbox>
          </v:shape>
        </w:pict>
      </w:r>
      <w:r>
        <w:rPr>
          <w:rFonts w:ascii="Times New Roman" w:hAnsi="Times New Roman" w:eastAsia="Times New Roman" w:cs="Times New Roman"/>
          <w:sz w:val="11"/>
          <w:szCs w:val="11"/>
          <w:spacing w:val="1"/>
        </w:rPr>
        <w:t>1</w:t>
      </w:r>
      <w:r>
        <w:rPr>
          <w:rFonts w:ascii="Times New Roman" w:hAnsi="Times New Roman" w:eastAsia="Times New Roman" w:cs="Times New Roman"/>
          <w:sz w:val="11"/>
          <w:szCs w:val="11"/>
          <w:spacing w:val="7"/>
        </w:rPr>
        <w:t xml:space="preserve"> </w:t>
      </w:r>
      <w:r>
        <w:rPr>
          <w:rFonts w:ascii="SimSun" w:hAnsi="SimSun" w:eastAsia="SimSun" w:cs="SimSun"/>
          <w:sz w:val="11"/>
          <w:szCs w:val="11"/>
          <w:spacing w:val="1"/>
        </w:rPr>
        <w:t>置通道</w:t>
      </w:r>
      <w:r>
        <w:rPr>
          <w:rFonts w:ascii="Times New Roman" w:hAnsi="Times New Roman" w:eastAsia="Times New Roman" w:cs="Times New Roman"/>
          <w:sz w:val="11"/>
          <w:szCs w:val="11"/>
          <w:spacing w:val="1"/>
        </w:rPr>
        <w:t>0</w:t>
      </w:r>
      <w:r>
        <w:rPr>
          <w:rFonts w:ascii="Times New Roman" w:hAnsi="Times New Roman" w:eastAsia="Times New Roman" w:cs="Times New Roman"/>
          <w:sz w:val="11"/>
          <w:szCs w:val="11"/>
        </w:rPr>
        <w:t xml:space="preserve"> </w:t>
      </w:r>
      <w:r>
        <w:rPr>
          <w:rFonts w:ascii="SimSun" w:hAnsi="SimSun" w:eastAsia="SimSun" w:cs="SimSun"/>
          <w:sz w:val="11"/>
          <w:szCs w:val="11"/>
          <w:spacing w:val="4"/>
        </w:rPr>
        <w:t>屏蔽位</w:t>
      </w:r>
    </w:p>
    <w:p>
      <w:pPr>
        <w:ind w:left="3293"/>
        <w:spacing w:before="45" w:line="196" w:lineRule="auto"/>
        <w:rPr>
          <w:rFonts w:ascii="SimSun" w:hAnsi="SimSun" w:eastAsia="SimSun" w:cs="SimSun"/>
          <w:sz w:val="11"/>
          <w:szCs w:val="11"/>
        </w:rPr>
      </w:pPr>
      <w:r>
        <w:rPr>
          <w:rFonts w:ascii="Times New Roman" w:hAnsi="Times New Roman" w:eastAsia="Times New Roman" w:cs="Times New Roman"/>
          <w:sz w:val="11"/>
          <w:szCs w:val="11"/>
          <w:spacing w:val="4"/>
        </w:rPr>
        <w:t>0 </w:t>
      </w:r>
      <w:r>
        <w:rPr>
          <w:rFonts w:ascii="SimSun" w:hAnsi="SimSun" w:eastAsia="SimSun" w:cs="SimSun"/>
          <w:sz w:val="11"/>
          <w:szCs w:val="11"/>
          <w:spacing w:val="4"/>
        </w:rPr>
        <w:t>清通道</w:t>
      </w:r>
      <w:r>
        <w:rPr>
          <w:rFonts w:ascii="Times New Roman" w:hAnsi="Times New Roman" w:eastAsia="Times New Roman" w:cs="Times New Roman"/>
          <w:sz w:val="11"/>
          <w:szCs w:val="11"/>
          <w:spacing w:val="4"/>
        </w:rPr>
        <w:t>1</w:t>
      </w:r>
      <w:r>
        <w:rPr>
          <w:rFonts w:ascii="SimSun" w:hAnsi="SimSun" w:eastAsia="SimSun" w:cs="SimSun"/>
          <w:sz w:val="11"/>
          <w:szCs w:val="11"/>
          <w:spacing w:val="4"/>
        </w:rPr>
        <w:t>屏蔽位</w:t>
      </w:r>
    </w:p>
    <w:p>
      <w:pPr>
        <w:ind w:left="3303"/>
        <w:spacing w:before="1" w:line="230" w:lineRule="auto"/>
        <w:rPr>
          <w:rFonts w:ascii="SimSun" w:hAnsi="SimSun" w:eastAsia="SimSun" w:cs="SimSun"/>
          <w:sz w:val="11"/>
          <w:szCs w:val="11"/>
        </w:rPr>
      </w:pPr>
      <w:r>
        <w:pict>
          <v:shape id="_x0000_s5452" style="position:absolute;margin-left:258.446pt;margin-top:1.99739pt;mso-position-vertical-relative:text;mso-position-horizontal-relative:text;width:37.75pt;height:8.95pt;z-index:264525824;" filled="false" stroked="false" type="#_x0000_t202">
            <v:fill on="false"/>
            <v:stroke on="false"/>
            <v:path/>
            <v:imagedata o:title=""/>
            <o:lock v:ext="edit" aspectratio="false"/>
            <v:textbox inset="0mm,0mm,0mm,0mm">
              <w:txbxContent>
                <w:p>
                  <w:pPr>
                    <w:ind w:left="20"/>
                    <w:spacing w:before="19" w:line="232" w:lineRule="auto"/>
                    <w:rPr>
                      <w:rFonts w:ascii="SimSun" w:hAnsi="SimSun" w:eastAsia="SimSun" w:cs="SimSun"/>
                      <w:sz w:val="11"/>
                      <w:szCs w:val="11"/>
                    </w:rPr>
                  </w:pPr>
                  <w:r>
                    <w:rPr>
                      <w:rFonts w:ascii="Times New Roman" w:hAnsi="Times New Roman" w:eastAsia="Times New Roman" w:cs="Times New Roman"/>
                      <w:sz w:val="11"/>
                      <w:szCs w:val="11"/>
                      <w:spacing w:val="3"/>
                    </w:rPr>
                    <w:t>1 </w:t>
                  </w:r>
                  <w:r>
                    <w:rPr>
                      <w:rFonts w:ascii="SimSun" w:hAnsi="SimSun" w:eastAsia="SimSun" w:cs="SimSun"/>
                      <w:sz w:val="11"/>
                      <w:szCs w:val="11"/>
                      <w:spacing w:val="3"/>
                    </w:rPr>
                    <w:t>通道</w:t>
                  </w:r>
                  <w:r>
                    <w:rPr>
                      <w:rFonts w:ascii="Times New Roman" w:hAnsi="Times New Roman" w:eastAsia="Times New Roman" w:cs="Times New Roman"/>
                      <w:sz w:val="11"/>
                      <w:szCs w:val="11"/>
                      <w:spacing w:val="3"/>
                    </w:rPr>
                    <w:t>0</w:t>
                  </w:r>
                  <w:r>
                    <w:rPr>
                      <w:rFonts w:ascii="SimSun" w:hAnsi="SimSun" w:eastAsia="SimSun" w:cs="SimSun"/>
                      <w:sz w:val="11"/>
                      <w:szCs w:val="11"/>
                      <w:spacing w:val="3"/>
                    </w:rPr>
                    <w:t>有请求</w:t>
                  </w:r>
                </w:p>
              </w:txbxContent>
            </v:textbox>
          </v:shape>
        </w:pict>
      </w:r>
      <w:r>
        <w:rPr>
          <w:rFonts w:ascii="Times New Roman" w:hAnsi="Times New Roman" w:eastAsia="Times New Roman" w:cs="Times New Roman"/>
          <w:sz w:val="11"/>
          <w:szCs w:val="11"/>
          <w:spacing w:val="3"/>
        </w:rPr>
        <w:t>1 </w:t>
      </w:r>
      <w:r>
        <w:rPr>
          <w:rFonts w:ascii="SimSun" w:hAnsi="SimSun" w:eastAsia="SimSun" w:cs="SimSun"/>
          <w:sz w:val="11"/>
          <w:szCs w:val="11"/>
          <w:spacing w:val="3"/>
        </w:rPr>
        <w:t>置通道</w:t>
      </w:r>
      <w:r>
        <w:rPr>
          <w:rFonts w:ascii="Times New Roman" w:hAnsi="Times New Roman" w:eastAsia="Times New Roman" w:cs="Times New Roman"/>
          <w:sz w:val="11"/>
          <w:szCs w:val="11"/>
          <w:spacing w:val="3"/>
        </w:rPr>
        <w:t>1</w:t>
      </w:r>
      <w:r>
        <w:rPr>
          <w:rFonts w:ascii="SimSun" w:hAnsi="SimSun" w:eastAsia="SimSun" w:cs="SimSun"/>
          <w:sz w:val="11"/>
          <w:szCs w:val="11"/>
          <w:spacing w:val="3"/>
        </w:rPr>
        <w:t>屏蔽位</w:t>
      </w:r>
    </w:p>
    <w:p>
      <w:pPr>
        <w:ind w:left="2966"/>
        <w:spacing w:before="60" w:line="201" w:lineRule="auto"/>
        <w:rPr>
          <w:rFonts w:ascii="SimSun" w:hAnsi="SimSun" w:eastAsia="SimSun" w:cs="SimSun"/>
          <w:sz w:val="11"/>
          <w:szCs w:val="11"/>
        </w:rPr>
      </w:pPr>
      <w:r>
        <w:pict>
          <v:shape id="_x0000_s5454" style="position:absolute;margin-left:242.798pt;margin-top:4.11045pt;mso-position-vertical-relative:text;mso-position-horizontal-relative:text;width:37.75pt;height:8.95pt;z-index:264527872;" filled="false" stroked="false" type="#_x0000_t202">
            <v:fill on="false"/>
            <v:stroke on="false"/>
            <v:path/>
            <v:imagedata o:title=""/>
            <o:lock v:ext="edit" aspectratio="false"/>
            <v:textbox inset="0mm,0mm,0mm,0mm">
              <w:txbxContent>
                <w:p>
                  <w:pPr>
                    <w:ind w:left="20"/>
                    <w:spacing w:before="19" w:line="232" w:lineRule="auto"/>
                    <w:rPr>
                      <w:rFonts w:ascii="SimSun" w:hAnsi="SimSun" w:eastAsia="SimSun" w:cs="SimSun"/>
                      <w:sz w:val="11"/>
                      <w:szCs w:val="11"/>
                    </w:rPr>
                  </w:pPr>
                  <w:r>
                    <w:rPr>
                      <w:rFonts w:ascii="Times New Roman" w:hAnsi="Times New Roman" w:eastAsia="Times New Roman" w:cs="Times New Roman"/>
                      <w:sz w:val="11"/>
                      <w:szCs w:val="11"/>
                      <w:spacing w:val="3"/>
                    </w:rPr>
                    <w:t>1 </w:t>
                  </w:r>
                  <w:r>
                    <w:rPr>
                      <w:rFonts w:ascii="SimSun" w:hAnsi="SimSun" w:eastAsia="SimSun" w:cs="SimSun"/>
                      <w:sz w:val="11"/>
                      <w:szCs w:val="11"/>
                      <w:spacing w:val="3"/>
                    </w:rPr>
                    <w:t>通道</w:t>
                  </w:r>
                  <w:r>
                    <w:rPr>
                      <w:rFonts w:ascii="Times New Roman" w:hAnsi="Times New Roman" w:eastAsia="Times New Roman" w:cs="Times New Roman"/>
                      <w:sz w:val="11"/>
                      <w:szCs w:val="11"/>
                      <w:spacing w:val="3"/>
                    </w:rPr>
                    <w:t>1</w:t>
                  </w:r>
                  <w:r>
                    <w:rPr>
                      <w:rFonts w:ascii="SimSun" w:hAnsi="SimSun" w:eastAsia="SimSun" w:cs="SimSun"/>
                      <w:sz w:val="11"/>
                      <w:szCs w:val="11"/>
                      <w:spacing w:val="3"/>
                    </w:rPr>
                    <w:t>有请求</w:t>
                  </w:r>
                </w:p>
              </w:txbxContent>
            </v:textbox>
          </v:shape>
        </w:pict>
      </w:r>
      <w:r>
        <w:rPr>
          <w:rFonts w:ascii="Times New Roman" w:hAnsi="Times New Roman" w:eastAsia="Times New Roman" w:cs="Times New Roman"/>
          <w:sz w:val="11"/>
          <w:szCs w:val="11"/>
          <w:spacing w:val="4"/>
        </w:rPr>
        <w:t>0 </w:t>
      </w:r>
      <w:r>
        <w:rPr>
          <w:rFonts w:ascii="SimSun" w:hAnsi="SimSun" w:eastAsia="SimSun" w:cs="SimSun"/>
          <w:sz w:val="11"/>
          <w:szCs w:val="11"/>
          <w:spacing w:val="4"/>
        </w:rPr>
        <w:t>清通道</w:t>
      </w:r>
      <w:r>
        <w:rPr>
          <w:rFonts w:ascii="Times New Roman" w:hAnsi="Times New Roman" w:eastAsia="Times New Roman" w:cs="Times New Roman"/>
          <w:sz w:val="11"/>
          <w:szCs w:val="11"/>
          <w:spacing w:val="4"/>
        </w:rPr>
        <w:t>2</w:t>
      </w:r>
      <w:r>
        <w:rPr>
          <w:rFonts w:ascii="SimSun" w:hAnsi="SimSun" w:eastAsia="SimSun" w:cs="SimSun"/>
          <w:sz w:val="11"/>
          <w:szCs w:val="11"/>
          <w:spacing w:val="4"/>
        </w:rPr>
        <w:t>屏蔽位</w:t>
      </w:r>
    </w:p>
    <w:p>
      <w:pPr>
        <w:ind w:left="2976"/>
        <w:spacing w:line="189" w:lineRule="auto"/>
        <w:rPr>
          <w:rFonts w:ascii="SimSun" w:hAnsi="SimSun" w:eastAsia="SimSun" w:cs="SimSun"/>
          <w:sz w:val="11"/>
          <w:szCs w:val="11"/>
        </w:rPr>
      </w:pPr>
      <w:r>
        <w:rPr>
          <w:rFonts w:ascii="Times New Roman" w:hAnsi="Times New Roman" w:eastAsia="Times New Roman" w:cs="Times New Roman"/>
          <w:sz w:val="11"/>
          <w:szCs w:val="11"/>
          <w:spacing w:val="3"/>
        </w:rPr>
        <w:t>1 </w:t>
      </w:r>
      <w:r>
        <w:rPr>
          <w:rFonts w:ascii="SimSun" w:hAnsi="SimSun" w:eastAsia="SimSun" w:cs="SimSun"/>
          <w:sz w:val="11"/>
          <w:szCs w:val="11"/>
          <w:spacing w:val="3"/>
        </w:rPr>
        <w:t>置通道</w:t>
      </w:r>
      <w:r>
        <w:rPr>
          <w:rFonts w:ascii="Times New Roman" w:hAnsi="Times New Roman" w:eastAsia="Times New Roman" w:cs="Times New Roman"/>
          <w:sz w:val="11"/>
          <w:szCs w:val="11"/>
          <w:spacing w:val="3"/>
        </w:rPr>
        <w:t>2</w:t>
      </w:r>
      <w:r>
        <w:rPr>
          <w:rFonts w:ascii="SimSun" w:hAnsi="SimSun" w:eastAsia="SimSun" w:cs="SimSun"/>
          <w:sz w:val="11"/>
          <w:szCs w:val="11"/>
          <w:spacing w:val="3"/>
        </w:rPr>
        <w:t>屏蔽位</w:t>
      </w:r>
    </w:p>
    <w:p>
      <w:pPr>
        <w:ind w:left="4559"/>
        <w:spacing w:before="1" w:line="168" w:lineRule="auto"/>
        <w:rPr>
          <w:rFonts w:ascii="SimSun" w:hAnsi="SimSun" w:eastAsia="SimSun" w:cs="SimSun"/>
          <w:sz w:val="11"/>
          <w:szCs w:val="11"/>
        </w:rPr>
      </w:pPr>
      <w:r>
        <w:rPr>
          <w:rFonts w:ascii="Times New Roman" w:hAnsi="Times New Roman" w:eastAsia="Times New Roman" w:cs="Times New Roman"/>
          <w:sz w:val="11"/>
          <w:szCs w:val="11"/>
          <w:spacing w:val="3"/>
        </w:rPr>
        <w:t>1 </w:t>
      </w:r>
      <w:r>
        <w:rPr>
          <w:rFonts w:ascii="SimSun" w:hAnsi="SimSun" w:eastAsia="SimSun" w:cs="SimSun"/>
          <w:sz w:val="11"/>
          <w:szCs w:val="11"/>
          <w:spacing w:val="3"/>
        </w:rPr>
        <w:t>通道</w:t>
      </w:r>
      <w:r>
        <w:rPr>
          <w:rFonts w:ascii="Times New Roman" w:hAnsi="Times New Roman" w:eastAsia="Times New Roman" w:cs="Times New Roman"/>
          <w:sz w:val="11"/>
          <w:szCs w:val="11"/>
          <w:spacing w:val="3"/>
        </w:rPr>
        <w:t>2</w:t>
      </w:r>
      <w:r>
        <w:rPr>
          <w:rFonts w:ascii="SimSun" w:hAnsi="SimSun" w:eastAsia="SimSun" w:cs="SimSun"/>
          <w:sz w:val="11"/>
          <w:szCs w:val="11"/>
          <w:spacing w:val="3"/>
        </w:rPr>
        <w:t>有请求</w:t>
      </w:r>
    </w:p>
    <w:p>
      <w:pPr>
        <w:ind w:left="2660"/>
        <w:spacing w:line="174" w:lineRule="auto"/>
        <w:rPr>
          <w:rFonts w:ascii="SimSun" w:hAnsi="SimSun" w:eastAsia="SimSun" w:cs="SimSun"/>
          <w:sz w:val="11"/>
          <w:szCs w:val="11"/>
        </w:rPr>
      </w:pPr>
      <w:r>
        <w:pict>
          <v:shape id="_x0000_s5456" style="position:absolute;margin-left:210.957pt;margin-top:2.62124pt;mso-position-vertical-relative:text;mso-position-horizontal-relative:text;width:37.75pt;height:8.95pt;z-index:264526848;" filled="false" stroked="false" type="#_x0000_t202">
            <v:fill on="false"/>
            <v:stroke on="false"/>
            <v:path/>
            <v:imagedata o:title=""/>
            <o:lock v:ext="edit" aspectratio="false"/>
            <v:textbox inset="0mm,0mm,0mm,0mm">
              <w:txbxContent>
                <w:p>
                  <w:pPr>
                    <w:ind w:left="20"/>
                    <w:spacing w:before="19" w:line="232" w:lineRule="auto"/>
                    <w:rPr>
                      <w:rFonts w:ascii="SimSun" w:hAnsi="SimSun" w:eastAsia="SimSun" w:cs="SimSun"/>
                      <w:sz w:val="11"/>
                      <w:szCs w:val="11"/>
                    </w:rPr>
                  </w:pPr>
                  <w:r>
                    <w:rPr>
                      <w:rFonts w:ascii="Times New Roman" w:hAnsi="Times New Roman" w:eastAsia="Times New Roman" w:cs="Times New Roman"/>
                      <w:sz w:val="11"/>
                      <w:szCs w:val="11"/>
                      <w:spacing w:val="3"/>
                    </w:rPr>
                    <w:t>1 </w:t>
                  </w:r>
                  <w:r>
                    <w:rPr>
                      <w:rFonts w:ascii="SimSun" w:hAnsi="SimSun" w:eastAsia="SimSun" w:cs="SimSun"/>
                      <w:sz w:val="11"/>
                      <w:szCs w:val="11"/>
                      <w:spacing w:val="3"/>
                    </w:rPr>
                    <w:t>通道</w:t>
                  </w:r>
                  <w:r>
                    <w:rPr>
                      <w:rFonts w:ascii="Times New Roman" w:hAnsi="Times New Roman" w:eastAsia="Times New Roman" w:cs="Times New Roman"/>
                      <w:sz w:val="11"/>
                      <w:szCs w:val="11"/>
                      <w:spacing w:val="3"/>
                    </w:rPr>
                    <w:t>3</w:t>
                  </w:r>
                  <w:r>
                    <w:rPr>
                      <w:rFonts w:ascii="SimSun" w:hAnsi="SimSun" w:eastAsia="SimSun" w:cs="SimSun"/>
                      <w:sz w:val="11"/>
                      <w:szCs w:val="11"/>
                      <w:spacing w:val="3"/>
                    </w:rPr>
                    <w:t>有请求</w:t>
                  </w:r>
                </w:p>
              </w:txbxContent>
            </v:textbox>
          </v:shape>
        </w:pict>
      </w:r>
      <w:r>
        <w:rPr>
          <w:rFonts w:ascii="Times New Roman" w:hAnsi="Times New Roman" w:eastAsia="Times New Roman" w:cs="Times New Roman"/>
          <w:sz w:val="11"/>
          <w:szCs w:val="11"/>
          <w:spacing w:val="4"/>
        </w:rPr>
        <w:t>0 </w:t>
      </w:r>
      <w:r>
        <w:rPr>
          <w:rFonts w:ascii="SimSun" w:hAnsi="SimSun" w:eastAsia="SimSun" w:cs="SimSun"/>
          <w:sz w:val="11"/>
          <w:szCs w:val="11"/>
          <w:spacing w:val="4"/>
        </w:rPr>
        <w:t>清通道</w:t>
      </w:r>
      <w:r>
        <w:rPr>
          <w:rFonts w:ascii="Times New Roman" w:hAnsi="Times New Roman" w:eastAsia="Times New Roman" w:cs="Times New Roman"/>
          <w:sz w:val="11"/>
          <w:szCs w:val="11"/>
          <w:spacing w:val="4"/>
        </w:rPr>
        <w:t>3</w:t>
      </w:r>
      <w:r>
        <w:rPr>
          <w:rFonts w:ascii="SimSun" w:hAnsi="SimSun" w:eastAsia="SimSun" w:cs="SimSun"/>
          <w:sz w:val="11"/>
          <w:szCs w:val="11"/>
          <w:spacing w:val="4"/>
        </w:rPr>
        <w:t>屏蔽位</w:t>
      </w:r>
    </w:p>
    <w:p>
      <w:pPr>
        <w:ind w:left="2670"/>
        <w:spacing w:line="230" w:lineRule="auto"/>
        <w:rPr>
          <w:rFonts w:ascii="SimSun" w:hAnsi="SimSun" w:eastAsia="SimSun" w:cs="SimSun"/>
          <w:sz w:val="11"/>
          <w:szCs w:val="11"/>
        </w:rPr>
      </w:pPr>
      <w:r>
        <w:rPr>
          <w:rFonts w:ascii="Times New Roman" w:hAnsi="Times New Roman" w:eastAsia="Times New Roman" w:cs="Times New Roman"/>
          <w:sz w:val="11"/>
          <w:szCs w:val="11"/>
          <w:spacing w:val="3"/>
        </w:rPr>
        <w:t>1 </w:t>
      </w:r>
      <w:r>
        <w:rPr>
          <w:rFonts w:ascii="SimSun" w:hAnsi="SimSun" w:eastAsia="SimSun" w:cs="SimSun"/>
          <w:sz w:val="11"/>
          <w:szCs w:val="11"/>
          <w:spacing w:val="3"/>
        </w:rPr>
        <w:t>置通道</w:t>
      </w:r>
      <w:r>
        <w:rPr>
          <w:rFonts w:ascii="Times New Roman" w:hAnsi="Times New Roman" w:eastAsia="Times New Roman" w:cs="Times New Roman"/>
          <w:sz w:val="11"/>
          <w:szCs w:val="11"/>
          <w:spacing w:val="3"/>
        </w:rPr>
        <w:t>3</w:t>
      </w:r>
      <w:r>
        <w:rPr>
          <w:rFonts w:ascii="SimSun" w:hAnsi="SimSun" w:eastAsia="SimSun" w:cs="SimSun"/>
          <w:sz w:val="11"/>
          <w:szCs w:val="11"/>
          <w:spacing w:val="3"/>
        </w:rPr>
        <w:t>屏蔽位</w:t>
      </w:r>
    </w:p>
    <w:p>
      <w:pPr>
        <w:ind w:left="1641"/>
        <w:spacing w:before="219" w:line="269" w:lineRule="exact"/>
        <w:rPr>
          <w:rFonts w:ascii="STZhongsong" w:hAnsi="STZhongsong" w:eastAsia="STZhongsong" w:cs="STZhongsong"/>
          <w:sz w:val="18"/>
          <w:szCs w:val="18"/>
        </w:rPr>
      </w:pPr>
      <w:r>
        <w:rPr>
          <w:rFonts w:ascii="Times New Roman" w:hAnsi="Times New Roman" w:eastAsia="Times New Roman" w:cs="Times New Roman"/>
          <w:sz w:val="18"/>
          <w:szCs w:val="18"/>
          <w:spacing w:val="-1"/>
          <w:position w:val="3"/>
        </w:rPr>
        <w:t>(e)  </w:t>
      </w:r>
      <w:r>
        <w:rPr>
          <w:rFonts w:ascii="STZhongsong" w:hAnsi="STZhongsong" w:eastAsia="STZhongsong" w:cs="STZhongsong"/>
          <w:sz w:val="18"/>
          <w:szCs w:val="18"/>
          <w:spacing w:val="-1"/>
          <w:position w:val="3"/>
        </w:rPr>
        <w:t>多通道屏蔽寄存器</w:t>
      </w:r>
      <w:r>
        <w:rPr>
          <w:rFonts w:ascii="STZhongsong" w:hAnsi="STZhongsong" w:eastAsia="STZhongsong" w:cs="STZhongsong"/>
          <w:sz w:val="18"/>
          <w:szCs w:val="18"/>
          <w:spacing w:val="1"/>
          <w:position w:val="3"/>
        </w:rPr>
        <w:t xml:space="preserve">                     </w:t>
      </w:r>
      <w:r>
        <w:rPr>
          <w:rFonts w:ascii="STZhongsong" w:hAnsi="STZhongsong" w:eastAsia="STZhongsong" w:cs="STZhongsong"/>
          <w:sz w:val="18"/>
          <w:szCs w:val="18"/>
          <w:position w:val="3"/>
        </w:rPr>
        <w:t xml:space="preserve">       </w:t>
      </w:r>
      <w:r>
        <w:rPr>
          <w:rFonts w:ascii="Times New Roman" w:hAnsi="Times New Roman" w:eastAsia="Times New Roman" w:cs="Times New Roman"/>
          <w:sz w:val="18"/>
          <w:szCs w:val="18"/>
          <w:spacing w:val="-1"/>
          <w:position w:val="3"/>
        </w:rPr>
        <w:t>(f)  </w:t>
      </w:r>
      <w:r>
        <w:rPr>
          <w:rFonts w:ascii="STZhongsong" w:hAnsi="STZhongsong" w:eastAsia="STZhongsong" w:cs="STZhongsong"/>
          <w:sz w:val="18"/>
          <w:szCs w:val="18"/>
          <w:spacing w:val="-1"/>
          <w:position w:val="3"/>
        </w:rPr>
        <w:t>状态寄存器</w:t>
      </w:r>
    </w:p>
    <w:p>
      <w:pPr>
        <w:ind w:left="3247"/>
        <w:spacing w:before="83" w:line="191" w:lineRule="auto"/>
        <w:rPr>
          <w:rFonts w:ascii="STZhongsong" w:hAnsi="STZhongsong" w:eastAsia="STZhongsong" w:cs="STZhongsong"/>
          <w:sz w:val="18"/>
          <w:szCs w:val="18"/>
        </w:rPr>
      </w:pPr>
      <w:r>
        <w:rPr>
          <w:rFonts w:ascii="STZhongsong" w:hAnsi="STZhongsong" w:eastAsia="STZhongsong" w:cs="STZhongsong"/>
          <w:sz w:val="18"/>
          <w:szCs w:val="18"/>
          <w:b/>
          <w:bCs/>
          <w:spacing w:val="-4"/>
        </w:rPr>
        <w:t>图</w:t>
      </w:r>
      <w:r>
        <w:rPr>
          <w:rFonts w:ascii="STZhongsong" w:hAnsi="STZhongsong" w:eastAsia="STZhongsong" w:cs="STZhongsong"/>
          <w:sz w:val="18"/>
          <w:szCs w:val="18"/>
          <w:spacing w:val="-4"/>
        </w:rPr>
        <w:t xml:space="preserve"> </w:t>
      </w:r>
      <w:r>
        <w:rPr>
          <w:rFonts w:ascii="Times New Roman" w:hAnsi="Times New Roman" w:eastAsia="Times New Roman" w:cs="Times New Roman"/>
          <w:sz w:val="18"/>
          <w:szCs w:val="18"/>
          <w:b/>
          <w:bCs/>
          <w:spacing w:val="-4"/>
        </w:rPr>
        <w:t>6-2-3    8237</w:t>
      </w:r>
      <w:r>
        <w:rPr>
          <w:rFonts w:ascii="Times New Roman" w:hAnsi="Times New Roman" w:eastAsia="Times New Roman" w:cs="Times New Roman"/>
          <w:sz w:val="18"/>
          <w:szCs w:val="18"/>
          <w:b/>
          <w:bCs/>
          <w:spacing w:val="37"/>
          <w:w w:val="102"/>
        </w:rPr>
        <w:t xml:space="preserve"> </w:t>
      </w:r>
      <w:r>
        <w:rPr>
          <w:rFonts w:ascii="STZhongsong" w:hAnsi="STZhongsong" w:eastAsia="STZhongsong" w:cs="STZhongsong"/>
          <w:sz w:val="18"/>
          <w:szCs w:val="18"/>
          <w:b/>
          <w:bCs/>
          <w:spacing w:val="-4"/>
        </w:rPr>
        <w:t>的寄存器定义</w:t>
      </w:r>
    </w:p>
    <w:p>
      <w:pPr>
        <w:ind w:left="458"/>
        <w:spacing w:before="41"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6"/>
          <w:position w:val="4"/>
        </w:rPr>
        <w:t>(4)</w:t>
      </w:r>
      <w:r>
        <w:rPr>
          <w:rFonts w:ascii="Times New Roman" w:hAnsi="Times New Roman" w:eastAsia="Times New Roman" w:cs="Times New Roman"/>
          <w:sz w:val="21"/>
          <w:szCs w:val="21"/>
          <w:spacing w:val="21"/>
          <w:w w:val="101"/>
          <w:position w:val="4"/>
        </w:rPr>
        <w:t xml:space="preserve"> </w:t>
      </w:r>
      <w:r>
        <w:rPr>
          <w:rFonts w:ascii="Times New Roman" w:hAnsi="Times New Roman" w:eastAsia="Times New Roman" w:cs="Times New Roman"/>
          <w:sz w:val="21"/>
          <w:szCs w:val="21"/>
          <w:spacing w:val="-6"/>
          <w:position w:val="4"/>
        </w:rPr>
        <w:t>8237</w:t>
      </w:r>
      <w:r>
        <w:rPr>
          <w:rFonts w:ascii="Times New Roman" w:hAnsi="Times New Roman" w:eastAsia="Times New Roman" w:cs="Times New Roman"/>
          <w:sz w:val="21"/>
          <w:szCs w:val="21"/>
          <w:spacing w:val="24"/>
          <w:position w:val="4"/>
        </w:rPr>
        <w:t xml:space="preserve"> </w:t>
      </w:r>
      <w:r>
        <w:rPr>
          <w:rFonts w:ascii="STZhongsong" w:hAnsi="STZhongsong" w:eastAsia="STZhongsong" w:cs="STZhongsong"/>
          <w:sz w:val="21"/>
          <w:szCs w:val="21"/>
          <w:spacing w:val="-6"/>
          <w:position w:val="4"/>
        </w:rPr>
        <w:t>的初始化。</w:t>
      </w:r>
    </w:p>
    <w:p>
      <w:pPr>
        <w:ind w:left="34" w:right="31" w:firstLine="420"/>
        <w:spacing w:before="42" w:line="224" w:lineRule="auto"/>
        <w:rPr>
          <w:rFonts w:ascii="STZhongsong" w:hAnsi="STZhongsong" w:eastAsia="STZhongsong" w:cs="STZhongsong"/>
          <w:sz w:val="21"/>
          <w:szCs w:val="21"/>
        </w:rPr>
      </w:pPr>
      <w:r>
        <w:rPr>
          <w:rFonts w:ascii="STZhongsong" w:hAnsi="STZhongsong" w:eastAsia="STZhongsong" w:cs="STZhongsong"/>
          <w:sz w:val="21"/>
          <w:szCs w:val="21"/>
          <w:spacing w:val="-1"/>
        </w:rPr>
        <w:t>使用 </w:t>
      </w:r>
      <w:r>
        <w:rPr>
          <w:rFonts w:ascii="Times New Roman" w:hAnsi="Times New Roman" w:eastAsia="Times New Roman" w:cs="Times New Roman"/>
          <w:sz w:val="21"/>
          <w:szCs w:val="21"/>
          <w:spacing w:val="-1"/>
        </w:rPr>
        <w:t>DMA</w:t>
      </w:r>
      <w:r>
        <w:rPr>
          <w:rFonts w:ascii="Times New Roman" w:hAnsi="Times New Roman" w:eastAsia="Times New Roman" w:cs="Times New Roman"/>
          <w:sz w:val="21"/>
          <w:szCs w:val="21"/>
          <w:spacing w:val="27"/>
        </w:rPr>
        <w:t xml:space="preserve"> </w:t>
      </w:r>
      <w:r>
        <w:rPr>
          <w:rFonts w:ascii="STZhongsong" w:hAnsi="STZhongsong" w:eastAsia="STZhongsong" w:cs="STZhongsong"/>
          <w:sz w:val="21"/>
          <w:szCs w:val="21"/>
          <w:spacing w:val="-1"/>
        </w:rPr>
        <w:t>控制器，必须对其进行初始化。</w:t>
      </w:r>
      <w:r>
        <w:rPr>
          <w:rFonts w:ascii="Times New Roman" w:hAnsi="Times New Roman" w:eastAsia="Times New Roman" w:cs="Times New Roman"/>
          <w:sz w:val="21"/>
          <w:szCs w:val="21"/>
          <w:spacing w:val="-1"/>
        </w:rPr>
        <w:t>8237</w:t>
      </w:r>
      <w:r>
        <w:rPr>
          <w:rFonts w:ascii="Times New Roman" w:hAnsi="Times New Roman" w:eastAsia="Times New Roman" w:cs="Times New Roman"/>
          <w:sz w:val="21"/>
          <w:szCs w:val="21"/>
          <w:spacing w:val="40"/>
        </w:rPr>
        <w:t xml:space="preserve"> </w:t>
      </w:r>
      <w:r>
        <w:rPr>
          <w:rFonts w:ascii="STZhongsong" w:hAnsi="STZhongsong" w:eastAsia="STZhongsong" w:cs="STZhongsong"/>
          <w:sz w:val="21"/>
          <w:szCs w:val="21"/>
          <w:spacing w:val="-1"/>
        </w:rPr>
        <w:t>的初始化需要按一定的顺序对各寄存器进</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行写入，初始化顺序如下：</w:t>
      </w:r>
    </w:p>
    <w:p>
      <w:pPr>
        <w:ind w:left="458"/>
        <w:spacing w:before="1"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(1)  </w:t>
      </w:r>
      <w:r>
        <w:rPr>
          <w:rFonts w:ascii="STZhongsong" w:hAnsi="STZhongsong" w:eastAsia="STZhongsong" w:cs="STZhongsong"/>
          <w:sz w:val="21"/>
          <w:szCs w:val="21"/>
          <w:spacing w:val="-3"/>
        </w:rPr>
        <w:t>写主清除命令。</w:t>
      </w:r>
    </w:p>
    <w:p>
      <w:pPr>
        <w:ind w:left="458"/>
        <w:spacing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(2)  </w:t>
      </w:r>
      <w:r>
        <w:rPr>
          <w:rFonts w:ascii="STZhongsong" w:hAnsi="STZhongsong" w:eastAsia="STZhongsong" w:cs="STZhongsong"/>
          <w:sz w:val="21"/>
          <w:szCs w:val="21"/>
          <w:spacing w:val="-3"/>
        </w:rPr>
        <w:t>写地址寄存器。</w:t>
      </w:r>
    </w:p>
    <w:p>
      <w:pPr>
        <w:ind w:left="458"/>
        <w:spacing w:before="1"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(3)  </w:t>
      </w:r>
      <w:r>
        <w:rPr>
          <w:rFonts w:ascii="STZhongsong" w:hAnsi="STZhongsong" w:eastAsia="STZhongsong" w:cs="STZhongsong"/>
          <w:sz w:val="21"/>
          <w:szCs w:val="21"/>
          <w:spacing w:val="-3"/>
        </w:rPr>
        <w:t>写字节计数寄存器。</w:t>
      </w:r>
    </w:p>
    <w:p>
      <w:pPr>
        <w:ind w:left="458"/>
        <w:spacing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(4)  </w:t>
      </w:r>
      <w:r>
        <w:rPr>
          <w:rFonts w:ascii="STZhongsong" w:hAnsi="STZhongsong" w:eastAsia="STZhongsong" w:cs="STZhongsong"/>
          <w:sz w:val="21"/>
          <w:szCs w:val="21"/>
          <w:spacing w:val="-3"/>
        </w:rPr>
        <w:t>写工作方式寄存器。</w:t>
      </w:r>
    </w:p>
    <w:p>
      <w:pPr>
        <w:ind w:left="458"/>
        <w:spacing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(5)  </w:t>
      </w:r>
      <w:r>
        <w:rPr>
          <w:rFonts w:ascii="STZhongsong" w:hAnsi="STZhongsong" w:eastAsia="STZhongsong" w:cs="STZhongsong"/>
          <w:sz w:val="21"/>
          <w:szCs w:val="21"/>
          <w:spacing w:val="-3"/>
        </w:rPr>
        <w:t>写命令寄存器。</w:t>
      </w:r>
    </w:p>
    <w:p>
      <w:pPr>
        <w:ind w:left="458"/>
        <w:spacing w:before="1"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(6)  </w:t>
      </w:r>
      <w:r>
        <w:rPr>
          <w:rFonts w:ascii="STZhongsong" w:hAnsi="STZhongsong" w:eastAsia="STZhongsong" w:cs="STZhongsong"/>
          <w:sz w:val="21"/>
          <w:szCs w:val="21"/>
          <w:spacing w:val="-3"/>
        </w:rPr>
        <w:t>写屏蔽寄存器。</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(7)  </w:t>
      </w:r>
      <w:r>
        <w:rPr>
          <w:rFonts w:ascii="STZhongsong" w:hAnsi="STZhongsong" w:eastAsia="STZhongsong" w:cs="STZhongsong"/>
          <w:sz w:val="21"/>
          <w:szCs w:val="21"/>
          <w:spacing w:val="-3"/>
        </w:rPr>
        <w:t>写请求寄存器。</w:t>
      </w:r>
    </w:p>
    <w:p>
      <w:pPr>
        <w:ind w:left="455"/>
        <w:spacing w:before="44" w:line="191" w:lineRule="auto"/>
        <w:rPr>
          <w:rFonts w:ascii="STZhongsong" w:hAnsi="STZhongsong" w:eastAsia="STZhongsong" w:cs="STZhongsong"/>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b/>
          <w:bCs/>
          <w:spacing w:val="-7"/>
        </w:rPr>
        <w:t xml:space="preserve"> </w:t>
      </w:r>
      <w:r>
        <w:rPr>
          <w:rFonts w:ascii="STZhongsong" w:hAnsi="STZhongsong" w:eastAsia="STZhongsong" w:cs="STZhongsong"/>
          <w:sz w:val="21"/>
          <w:szCs w:val="21"/>
          <w:b/>
          <w:bCs/>
          <w:spacing w:val="-5"/>
        </w:rPr>
        <w:t>．</w:t>
      </w:r>
      <w:r>
        <w:rPr>
          <w:rFonts w:ascii="Times New Roman" w:hAnsi="Times New Roman" w:eastAsia="Times New Roman" w:cs="Times New Roman"/>
          <w:sz w:val="21"/>
          <w:szCs w:val="21"/>
          <w:b/>
          <w:bCs/>
          <w:spacing w:val="-5"/>
        </w:rPr>
        <w:t>8237 </w:t>
      </w:r>
      <w:r>
        <w:rPr>
          <w:rFonts w:ascii="STZhongsong" w:hAnsi="STZhongsong" w:eastAsia="STZhongsong" w:cs="STZhongsong"/>
          <w:sz w:val="21"/>
          <w:szCs w:val="21"/>
          <w:b/>
          <w:bCs/>
          <w:spacing w:val="-5"/>
        </w:rPr>
        <w:t>芯片外部连接</w:t>
      </w:r>
    </w:p>
    <w:p>
      <w:pPr>
        <w:ind w:left="34" w:right="30" w:firstLine="418"/>
        <w:spacing w:before="138" w:line="243" w:lineRule="auto"/>
        <w:jc w:val="both"/>
        <w:rPr>
          <w:rFonts w:ascii="STZhongsong" w:hAnsi="STZhongsong" w:eastAsia="STZhongsong" w:cs="STZhongsong"/>
          <w:sz w:val="21"/>
          <w:szCs w:val="21"/>
        </w:rPr>
      </w:pPr>
      <w:r>
        <w:rPr>
          <w:rFonts w:ascii="STZhongsong" w:hAnsi="STZhongsong" w:eastAsia="STZhongsong" w:cs="STZhongsong"/>
          <w:sz w:val="21"/>
          <w:szCs w:val="21"/>
          <w:spacing w:val="-1"/>
        </w:rPr>
        <w:t>对于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45"/>
        </w:rPr>
        <w:t xml:space="preserve"> </w:t>
      </w:r>
      <w:r>
        <w:rPr>
          <w:rFonts w:ascii="STZhongsong" w:hAnsi="STZhongsong" w:eastAsia="STZhongsong" w:cs="STZhongsong"/>
          <w:sz w:val="21"/>
          <w:szCs w:val="21"/>
          <w:spacing w:val="-1"/>
        </w:rPr>
        <w:t>外扩接口芯片，其重点是要设计接口芯片数据线、地址线和控制线与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的挂</w:t>
      </w:r>
      <w:r>
        <w:rPr>
          <w:rFonts w:ascii="STZhongsong" w:hAnsi="STZhongsong" w:eastAsia="STZhongsong" w:cs="STZhongsong"/>
          <w:sz w:val="21"/>
          <w:szCs w:val="21"/>
        </w:rPr>
        <w:t xml:space="preserve"> </w:t>
      </w:r>
      <w:r>
        <w:rPr>
          <w:rFonts w:ascii="STZhongsong" w:hAnsi="STZhongsong" w:eastAsia="STZhongsong" w:cs="STZhongsong"/>
          <w:sz w:val="21"/>
          <w:szCs w:val="21"/>
        </w:rPr>
        <w:t>接，图 </w:t>
      </w:r>
      <w:r>
        <w:rPr>
          <w:rFonts w:ascii="Times New Roman" w:hAnsi="Times New Roman" w:eastAsia="Times New Roman" w:cs="Times New Roman"/>
          <w:sz w:val="21"/>
          <w:szCs w:val="21"/>
        </w:rPr>
        <w:t>6-2-4</w:t>
      </w:r>
      <w:r>
        <w:rPr>
          <w:rFonts w:ascii="Times New Roman" w:hAnsi="Times New Roman" w:eastAsia="Times New Roman" w:cs="Times New Roman"/>
          <w:sz w:val="21"/>
          <w:szCs w:val="21"/>
          <w:spacing w:val="16"/>
          <w:w w:val="101"/>
        </w:rPr>
        <w:t xml:space="preserve"> </w:t>
      </w:r>
      <w:r>
        <w:rPr>
          <w:rFonts w:ascii="STZhongsong" w:hAnsi="STZhongsong" w:eastAsia="STZhongsong" w:cs="STZhongsong"/>
          <w:sz w:val="21"/>
          <w:szCs w:val="21"/>
        </w:rPr>
        <w:t>是 </w:t>
      </w:r>
      <w:r>
        <w:rPr>
          <w:rFonts w:ascii="Times New Roman" w:hAnsi="Times New Roman" w:eastAsia="Times New Roman" w:cs="Times New Roman"/>
          <w:sz w:val="21"/>
          <w:szCs w:val="21"/>
        </w:rPr>
        <w:t>8237 </w:t>
      </w:r>
      <w:r>
        <w:rPr>
          <w:rFonts w:ascii="STZhongsong" w:hAnsi="STZhongsong" w:eastAsia="STZhongsong" w:cs="STZhongsong"/>
          <w:sz w:val="21"/>
          <w:szCs w:val="21"/>
        </w:rPr>
        <w:t>接口芯片的典型扩展接</w:t>
      </w:r>
      <w:r>
        <w:rPr>
          <w:rFonts w:ascii="STZhongsong" w:hAnsi="STZhongsong" w:eastAsia="STZhongsong" w:cs="STZhongsong"/>
          <w:sz w:val="21"/>
          <w:szCs w:val="21"/>
          <w:spacing w:val="-1"/>
        </w:rPr>
        <w:t>法。这里的模型计算机可以直接应用前面的复杂模</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型机，其 </w:t>
      </w:r>
      <w:r>
        <w:rPr>
          <w:rFonts w:ascii="Times New Roman" w:hAnsi="Times New Roman" w:eastAsia="Times New Roman" w:cs="Times New Roman"/>
          <w:sz w:val="21"/>
          <w:szCs w:val="21"/>
          <w:spacing w:val="-2"/>
        </w:rPr>
        <w:t>I/O </w:t>
      </w:r>
      <w:r>
        <w:rPr>
          <w:rFonts w:ascii="STZhongsong" w:hAnsi="STZhongsong" w:eastAsia="STZhongsong" w:cs="STZhongsong"/>
          <w:sz w:val="21"/>
          <w:szCs w:val="21"/>
          <w:spacing w:val="-2"/>
        </w:rPr>
        <w:t>地址空间分配情况如表 </w:t>
      </w:r>
      <w:r>
        <w:rPr>
          <w:rFonts w:ascii="Times New Roman" w:hAnsi="Times New Roman" w:eastAsia="Times New Roman" w:cs="Times New Roman"/>
          <w:sz w:val="21"/>
          <w:szCs w:val="21"/>
          <w:spacing w:val="-2"/>
        </w:rPr>
        <w:t>6-2-4 </w:t>
      </w:r>
      <w:r>
        <w:rPr>
          <w:rFonts w:ascii="STZhongsong" w:hAnsi="STZhongsong" w:eastAsia="STZhongsong" w:cs="STZhongsong"/>
          <w:sz w:val="21"/>
          <w:szCs w:val="21"/>
          <w:spacing w:val="-2"/>
        </w:rPr>
        <w:t>所示。</w:t>
      </w:r>
    </w:p>
    <w:p>
      <w:pPr>
        <w:ind w:left="3279"/>
        <w:spacing w:before="84"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6-2-4    I/O </w:t>
      </w:r>
      <w:r>
        <w:rPr>
          <w:rFonts w:ascii="STZhongsong" w:hAnsi="STZhongsong" w:eastAsia="STZhongsong" w:cs="STZhongsong"/>
          <w:sz w:val="18"/>
          <w:szCs w:val="18"/>
          <w:b/>
          <w:bCs/>
          <w:spacing w:val="-2"/>
        </w:rPr>
        <w:t>地址空间分配</w:t>
      </w:r>
    </w:p>
    <w:p>
      <w:pPr>
        <w:spacing w:line="102" w:lineRule="exact"/>
        <w:rPr/>
      </w:pPr>
      <w:r/>
    </w:p>
    <w:tbl>
      <w:tblPr>
        <w:tblStyle w:val="TableNormal"/>
        <w:tblW w:w="4612" w:type="dxa"/>
        <w:tblInd w:w="206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71"/>
        <w:gridCol w:w="1438"/>
        <w:gridCol w:w="1803"/>
      </w:tblGrid>
      <w:tr>
        <w:trPr>
          <w:trHeight w:val="320" w:hRule="atLeast"/>
        </w:trPr>
        <w:tc>
          <w:tcPr>
            <w:tcW w:w="1371" w:type="dxa"/>
            <w:vAlign w:val="top"/>
          </w:tcPr>
          <w:p>
            <w:pPr>
              <w:pStyle w:val="TableText"/>
              <w:ind w:left="323"/>
              <w:spacing w:before="93" w:line="186" w:lineRule="auto"/>
              <w:rPr>
                <w:sz w:val="21"/>
                <w:szCs w:val="21"/>
              </w:rPr>
            </w:pPr>
            <w:r>
              <w:rPr>
                <w:sz w:val="21"/>
                <w:szCs w:val="21"/>
              </w:rPr>
              <w:t>A7    A6</w:t>
            </w:r>
          </w:p>
        </w:tc>
        <w:tc>
          <w:tcPr>
            <w:tcW w:w="1438" w:type="dxa"/>
            <w:vAlign w:val="top"/>
          </w:tcPr>
          <w:p>
            <w:pPr>
              <w:ind w:left="513"/>
              <w:spacing w:before="68" w:line="187" w:lineRule="auto"/>
              <w:rPr>
                <w:rFonts w:ascii="STZhongsong" w:hAnsi="STZhongsong" w:eastAsia="STZhongsong" w:cs="STZhongsong"/>
                <w:sz w:val="21"/>
                <w:szCs w:val="21"/>
              </w:rPr>
            </w:pPr>
            <w:r>
              <w:rPr>
                <w:rFonts w:ascii="STZhongsong" w:hAnsi="STZhongsong" w:eastAsia="STZhongsong" w:cs="STZhongsong"/>
                <w:sz w:val="21"/>
                <w:szCs w:val="21"/>
                <w:spacing w:val="-2"/>
              </w:rPr>
              <w:t>选定</w:t>
            </w:r>
          </w:p>
        </w:tc>
        <w:tc>
          <w:tcPr>
            <w:tcW w:w="1803" w:type="dxa"/>
            <w:vAlign w:val="top"/>
          </w:tcPr>
          <w:p>
            <w:pPr>
              <w:ind w:left="482"/>
              <w:spacing w:before="66" w:line="188" w:lineRule="auto"/>
              <w:rPr>
                <w:rFonts w:ascii="STZhongsong" w:hAnsi="STZhongsong" w:eastAsia="STZhongsong" w:cs="STZhongsong"/>
                <w:sz w:val="21"/>
                <w:szCs w:val="21"/>
              </w:rPr>
            </w:pPr>
            <w:r>
              <w:rPr>
                <w:rFonts w:ascii="STZhongsong" w:hAnsi="STZhongsong" w:eastAsia="STZhongsong" w:cs="STZhongsong"/>
                <w:sz w:val="21"/>
                <w:szCs w:val="21"/>
                <w:spacing w:val="-1"/>
              </w:rPr>
              <w:t>地址空间</w:t>
            </w:r>
          </w:p>
        </w:tc>
      </w:tr>
      <w:tr>
        <w:trPr>
          <w:trHeight w:val="315" w:hRule="atLeast"/>
        </w:trPr>
        <w:tc>
          <w:tcPr>
            <w:tcW w:w="1371" w:type="dxa"/>
            <w:vAlign w:val="top"/>
          </w:tcPr>
          <w:p>
            <w:pPr>
              <w:pStyle w:val="TableText"/>
              <w:ind w:left="585"/>
              <w:spacing w:before="90" w:line="186" w:lineRule="auto"/>
              <w:rPr>
                <w:sz w:val="21"/>
                <w:szCs w:val="21"/>
              </w:rPr>
            </w:pPr>
            <w:r>
              <w:rPr>
                <w:sz w:val="21"/>
                <w:szCs w:val="21"/>
                <w:spacing w:val="-2"/>
              </w:rPr>
              <w:t>00</w:t>
            </w:r>
          </w:p>
        </w:tc>
        <w:tc>
          <w:tcPr>
            <w:tcW w:w="1438" w:type="dxa"/>
            <w:vAlign w:val="top"/>
          </w:tcPr>
          <w:p>
            <w:pPr>
              <w:pStyle w:val="TableText"/>
              <w:ind w:left="482"/>
              <w:spacing w:before="90" w:line="186" w:lineRule="auto"/>
              <w:rPr>
                <w:sz w:val="21"/>
                <w:szCs w:val="21"/>
              </w:rPr>
            </w:pPr>
            <w:r>
              <w:rPr>
                <w:sz w:val="21"/>
                <w:szCs w:val="21"/>
                <w:spacing w:val="-2"/>
              </w:rPr>
              <w:t>IOY0</w:t>
            </w:r>
          </w:p>
        </w:tc>
        <w:tc>
          <w:tcPr>
            <w:tcW w:w="1803" w:type="dxa"/>
            <w:vAlign w:val="top"/>
          </w:tcPr>
          <w:p>
            <w:pPr>
              <w:pStyle w:val="TableText"/>
              <w:ind w:left="655"/>
              <w:spacing w:before="90" w:line="186" w:lineRule="auto"/>
              <w:rPr>
                <w:sz w:val="21"/>
                <w:szCs w:val="21"/>
              </w:rPr>
            </w:pPr>
            <w:r>
              <w:rPr>
                <w:sz w:val="21"/>
                <w:szCs w:val="21"/>
                <w:spacing w:val="-2"/>
              </w:rPr>
              <w:t>00-3F</w:t>
            </w:r>
          </w:p>
        </w:tc>
      </w:tr>
      <w:tr>
        <w:trPr>
          <w:trHeight w:val="317" w:hRule="atLeast"/>
        </w:trPr>
        <w:tc>
          <w:tcPr>
            <w:tcW w:w="1371" w:type="dxa"/>
            <w:vAlign w:val="top"/>
          </w:tcPr>
          <w:p>
            <w:pPr>
              <w:pStyle w:val="TableText"/>
              <w:ind w:left="585"/>
              <w:spacing w:before="92" w:line="186" w:lineRule="auto"/>
              <w:rPr>
                <w:sz w:val="21"/>
                <w:szCs w:val="21"/>
              </w:rPr>
            </w:pPr>
            <w:r>
              <w:rPr>
                <w:sz w:val="21"/>
                <w:szCs w:val="21"/>
                <w:spacing w:val="-2"/>
              </w:rPr>
              <w:t>01</w:t>
            </w:r>
          </w:p>
        </w:tc>
        <w:tc>
          <w:tcPr>
            <w:tcW w:w="1438" w:type="dxa"/>
            <w:vAlign w:val="top"/>
          </w:tcPr>
          <w:p>
            <w:pPr>
              <w:pStyle w:val="TableText"/>
              <w:ind w:left="482"/>
              <w:spacing w:before="92" w:line="186" w:lineRule="auto"/>
              <w:rPr>
                <w:sz w:val="21"/>
                <w:szCs w:val="21"/>
              </w:rPr>
            </w:pPr>
            <w:r>
              <w:rPr>
                <w:sz w:val="21"/>
                <w:szCs w:val="21"/>
                <w:spacing w:val="-2"/>
              </w:rPr>
              <w:t>IOY1</w:t>
            </w:r>
          </w:p>
        </w:tc>
        <w:tc>
          <w:tcPr>
            <w:tcW w:w="1803" w:type="dxa"/>
            <w:vAlign w:val="top"/>
          </w:tcPr>
          <w:p>
            <w:pPr>
              <w:pStyle w:val="TableText"/>
              <w:ind w:left="651"/>
              <w:spacing w:before="92" w:line="186" w:lineRule="auto"/>
              <w:rPr>
                <w:sz w:val="21"/>
                <w:szCs w:val="21"/>
              </w:rPr>
            </w:pPr>
            <w:r>
              <w:rPr>
                <w:sz w:val="21"/>
                <w:szCs w:val="21"/>
                <w:spacing w:val="-1"/>
              </w:rPr>
              <w:t>40-7F</w:t>
            </w:r>
          </w:p>
        </w:tc>
      </w:tr>
      <w:tr>
        <w:trPr>
          <w:trHeight w:val="316" w:hRule="atLeast"/>
        </w:trPr>
        <w:tc>
          <w:tcPr>
            <w:tcW w:w="1371" w:type="dxa"/>
            <w:vAlign w:val="top"/>
          </w:tcPr>
          <w:p>
            <w:pPr>
              <w:pStyle w:val="TableText"/>
              <w:ind w:left="602"/>
              <w:spacing w:before="92" w:line="186" w:lineRule="auto"/>
              <w:rPr>
                <w:sz w:val="21"/>
                <w:szCs w:val="21"/>
              </w:rPr>
            </w:pPr>
            <w:r>
              <w:rPr>
                <w:sz w:val="21"/>
                <w:szCs w:val="21"/>
                <w:spacing w:val="-6"/>
              </w:rPr>
              <w:t>10</w:t>
            </w:r>
          </w:p>
        </w:tc>
        <w:tc>
          <w:tcPr>
            <w:tcW w:w="1438" w:type="dxa"/>
            <w:vAlign w:val="top"/>
          </w:tcPr>
          <w:p>
            <w:pPr>
              <w:pStyle w:val="TableText"/>
              <w:ind w:left="482"/>
              <w:spacing w:before="92" w:line="186" w:lineRule="auto"/>
              <w:rPr>
                <w:sz w:val="21"/>
                <w:szCs w:val="21"/>
              </w:rPr>
            </w:pPr>
            <w:r>
              <w:rPr>
                <w:sz w:val="21"/>
                <w:szCs w:val="21"/>
                <w:spacing w:val="-2"/>
              </w:rPr>
              <w:t>IOY2</w:t>
            </w:r>
          </w:p>
        </w:tc>
        <w:tc>
          <w:tcPr>
            <w:tcW w:w="1803" w:type="dxa"/>
            <w:vAlign w:val="top"/>
          </w:tcPr>
          <w:p>
            <w:pPr>
              <w:pStyle w:val="TableText"/>
              <w:ind w:left="642"/>
              <w:spacing w:before="92" w:line="186" w:lineRule="auto"/>
              <w:rPr>
                <w:sz w:val="21"/>
                <w:szCs w:val="21"/>
              </w:rPr>
            </w:pPr>
            <w:r>
              <w:rPr>
                <w:sz w:val="21"/>
                <w:szCs w:val="21"/>
                <w:spacing w:val="-3"/>
              </w:rPr>
              <w:t>80-BF</w:t>
            </w:r>
          </w:p>
        </w:tc>
      </w:tr>
      <w:tr>
        <w:trPr>
          <w:trHeight w:val="322" w:hRule="atLeast"/>
        </w:trPr>
        <w:tc>
          <w:tcPr>
            <w:tcW w:w="1371" w:type="dxa"/>
            <w:vAlign w:val="top"/>
          </w:tcPr>
          <w:p>
            <w:pPr>
              <w:pStyle w:val="TableText"/>
              <w:ind w:left="607"/>
              <w:spacing w:before="92" w:line="186" w:lineRule="auto"/>
              <w:rPr>
                <w:sz w:val="21"/>
                <w:szCs w:val="21"/>
              </w:rPr>
            </w:pPr>
            <w:r>
              <w:rPr>
                <w:sz w:val="21"/>
                <w:szCs w:val="21"/>
                <w:spacing w:val="-9"/>
              </w:rPr>
              <w:t>11</w:t>
            </w:r>
          </w:p>
        </w:tc>
        <w:tc>
          <w:tcPr>
            <w:tcW w:w="1438" w:type="dxa"/>
            <w:vAlign w:val="top"/>
          </w:tcPr>
          <w:p>
            <w:pPr>
              <w:pStyle w:val="TableText"/>
              <w:ind w:left="482"/>
              <w:spacing w:before="92" w:line="186" w:lineRule="auto"/>
              <w:rPr>
                <w:sz w:val="21"/>
                <w:szCs w:val="21"/>
              </w:rPr>
            </w:pPr>
            <w:r>
              <w:rPr>
                <w:sz w:val="21"/>
                <w:szCs w:val="21"/>
                <w:spacing w:val="-2"/>
              </w:rPr>
              <w:t>IOY3</w:t>
            </w:r>
          </w:p>
        </w:tc>
        <w:tc>
          <w:tcPr>
            <w:tcW w:w="1803" w:type="dxa"/>
            <w:vAlign w:val="top"/>
          </w:tcPr>
          <w:p>
            <w:pPr>
              <w:pStyle w:val="TableText"/>
              <w:ind w:left="631"/>
              <w:spacing w:before="92" w:line="186" w:lineRule="auto"/>
              <w:rPr>
                <w:sz w:val="21"/>
                <w:szCs w:val="21"/>
              </w:rPr>
            </w:pPr>
            <w:r>
              <w:rPr>
                <w:sz w:val="21"/>
                <w:szCs w:val="21"/>
                <w:spacing w:val="-2"/>
              </w:rPr>
              <w:t>C0-FF</w:t>
            </w:r>
          </w:p>
        </w:tc>
      </w:tr>
    </w:tbl>
    <w:p>
      <w:pPr>
        <w:pStyle w:val="BodyText"/>
        <w:rPr/>
      </w:pPr>
      <w:r/>
    </w:p>
    <w:p>
      <w:pPr>
        <w:sectPr>
          <w:headerReference w:type="default" r:id="rId3"/>
          <w:footerReference w:type="default" r:id="rId687"/>
          <w:pgSz w:w="10433" w:h="14742"/>
          <w:pgMar w:top="1037" w:right="820" w:bottom="1258" w:left="877" w:header="687" w:footer="1097" w:gutter="0"/>
        </w:sectPr>
        <w:rPr/>
      </w:pPr>
    </w:p>
    <w:p>
      <w:pPr>
        <w:spacing w:before="21"/>
        <w:rPr/>
      </w:pPr>
      <w:r>
        <w:pict>
          <v:shape id="_x0000_s5458" style="position:absolute;margin-left:211.136pt;margin-top:63.9181pt;mso-position-vertical-relative:page;mso-position-horizontal-relative:page;width:24.45pt;height:14.1pt;z-index:264705024;" o:allowincell="f" filled="false" stroked="false" type="#_x0000_t202">
            <v:fill on="false"/>
            <v:stroke on="false"/>
            <v:path/>
            <v:imagedata o:title=""/>
            <o:lock v:ext="edit" aspectratio="false"/>
            <v:textbox inset="0mm,0mm,0mm,0mm">
              <w:txbxContent>
                <w:p>
                  <w:pPr>
                    <w:pStyle w:val="BodyText"/>
                    <w:ind w:left="20"/>
                    <w:spacing w:before="20"/>
                    <w:tabs>
                      <w:tab w:val="left" w:pos="467"/>
                    </w:tabs>
                    <w:rPr/>
                  </w:pPr>
                  <w:r>
                    <w:rPr>
                      <w:u w:val="single" w:color="auto"/>
                    </w:rPr>
                    <w:tab/>
                  </w:r>
                </w:p>
              </w:txbxContent>
            </v:textbox>
          </v:shape>
        </w:pict>
      </w:r>
      <w:r>
        <w:pict>
          <v:shape id="_x0000_s5460" style="position:absolute;margin-left:233.189pt;margin-top:64.0164pt;mso-position-vertical-relative:page;mso-position-horizontal-relative:page;width:46.45pt;height:59.85pt;z-index:26470195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8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883"/>
                  </w:tblGrid>
                  <w:tr>
                    <w:trPr>
                      <w:trHeight w:val="1146" w:hRule="atLeast"/>
                    </w:trPr>
                    <w:tc>
                      <w:tcPr>
                        <w:tcW w:w="883" w:type="dxa"/>
                        <w:vAlign w:val="top"/>
                      </w:tcPr>
                      <w:p>
                        <w:pPr>
                          <w:ind w:left="691"/>
                          <w:spacing w:before="99" w:line="164" w:lineRule="exact"/>
                          <w:rPr>
                            <w:rFonts w:ascii="SimSun" w:hAnsi="SimSun" w:eastAsia="SimSun" w:cs="SimSun"/>
                            <w:sz w:val="12"/>
                            <w:szCs w:val="12"/>
                          </w:rPr>
                        </w:pPr>
                        <w:r>
                          <w:rPr>
                            <w:rFonts w:ascii="SimSun" w:hAnsi="SimSun" w:eastAsia="SimSun" w:cs="SimSun"/>
                            <w:sz w:val="12"/>
                            <w:szCs w:val="12"/>
                            <w:spacing w:val="11"/>
                            <w:position w:val="1"/>
                          </w:rPr>
                          <w:t>D7</w:t>
                        </w:r>
                      </w:p>
                      <w:p>
                        <w:pPr>
                          <w:ind w:left="735"/>
                          <w:spacing w:before="83" w:line="51" w:lineRule="exact"/>
                          <w:rPr>
                            <w:rFonts w:ascii="SimSun" w:hAnsi="SimSun" w:eastAsia="SimSun" w:cs="SimSun"/>
                            <w:sz w:val="12"/>
                            <w:szCs w:val="12"/>
                          </w:rPr>
                        </w:pPr>
                        <w:r>
                          <w:rPr>
                            <w:rFonts w:ascii="SimSun" w:hAnsi="SimSun" w:eastAsia="SimSun" w:cs="SimSun"/>
                            <w:sz w:val="12"/>
                            <w:szCs w:val="12"/>
                            <w:spacing w:val="3"/>
                            <w:position w:val="1"/>
                          </w:rPr>
                          <w:t>.</w:t>
                        </w:r>
                      </w:p>
                      <w:p>
                        <w:pPr>
                          <w:ind w:left="735"/>
                          <w:spacing w:before="102" w:line="50" w:lineRule="exact"/>
                          <w:rPr>
                            <w:rFonts w:ascii="SimSun" w:hAnsi="SimSun" w:eastAsia="SimSun" w:cs="SimSun"/>
                            <w:sz w:val="12"/>
                            <w:szCs w:val="12"/>
                          </w:rPr>
                        </w:pPr>
                        <w:r>
                          <w:rPr>
                            <w:rFonts w:ascii="SimSun" w:hAnsi="SimSun" w:eastAsia="SimSun" w:cs="SimSun"/>
                            <w:sz w:val="12"/>
                            <w:szCs w:val="12"/>
                            <w:spacing w:val="3"/>
                            <w:position w:val="1"/>
                          </w:rPr>
                          <w:t>.</w:t>
                        </w:r>
                      </w:p>
                      <w:p>
                        <w:pPr>
                          <w:ind w:left="735"/>
                          <w:spacing w:before="103" w:line="50" w:lineRule="exact"/>
                          <w:rPr>
                            <w:rFonts w:ascii="SimSun" w:hAnsi="SimSun" w:eastAsia="SimSun" w:cs="SimSun"/>
                            <w:sz w:val="12"/>
                            <w:szCs w:val="12"/>
                          </w:rPr>
                        </w:pPr>
                        <w:r>
                          <w:rPr>
                            <w:rFonts w:ascii="SimSun" w:hAnsi="SimSun" w:eastAsia="SimSun" w:cs="SimSun"/>
                            <w:sz w:val="12"/>
                            <w:szCs w:val="12"/>
                            <w:spacing w:val="3"/>
                            <w:position w:val="1"/>
                          </w:rPr>
                          <w:t>.</w:t>
                        </w:r>
                      </w:p>
                      <w:p>
                        <w:pPr>
                          <w:ind w:left="691"/>
                          <w:spacing w:before="8" w:line="164" w:lineRule="exact"/>
                          <w:rPr>
                            <w:rFonts w:ascii="SimSun" w:hAnsi="SimSun" w:eastAsia="SimSun" w:cs="SimSun"/>
                            <w:sz w:val="12"/>
                            <w:szCs w:val="12"/>
                          </w:rPr>
                        </w:pPr>
                        <w:r>
                          <w:rPr>
                            <w:rFonts w:ascii="SimSun" w:hAnsi="SimSun" w:eastAsia="SimSun" w:cs="SimSun"/>
                            <w:sz w:val="12"/>
                            <w:szCs w:val="12"/>
                            <w:spacing w:val="11"/>
                            <w:position w:val="1"/>
                          </w:rPr>
                          <w:t>D0</w:t>
                        </w:r>
                      </w:p>
                      <w:p>
                        <w:pPr>
                          <w:ind w:left="238"/>
                          <w:spacing w:before="57" w:line="231" w:lineRule="auto"/>
                          <w:rPr>
                            <w:rFonts w:ascii="SimSun" w:hAnsi="SimSun" w:eastAsia="SimSun" w:cs="SimSun"/>
                            <w:sz w:val="12"/>
                            <w:szCs w:val="12"/>
                          </w:rPr>
                        </w:pPr>
                        <w:r>
                          <w:rPr>
                            <w:rFonts w:ascii="SimSun" w:hAnsi="SimSun" w:eastAsia="SimSun" w:cs="SimSun"/>
                            <w:sz w:val="12"/>
                            <w:szCs w:val="12"/>
                            <w:spacing w:val="24"/>
                          </w:rPr>
                          <w:t>数据总线</w:t>
                        </w:r>
                      </w:p>
                    </w:tc>
                  </w:tr>
                </w:tbl>
                <w:p>
                  <w:pPr>
                    <w:pStyle w:val="BodyText"/>
                    <w:rPr/>
                  </w:pPr>
                  <w:r/>
                </w:p>
              </w:txbxContent>
            </v:textbox>
          </v:shape>
        </w:pict>
      </w:r>
      <w:r>
        <w:pict>
          <v:shape id="_x0000_s5462" style="position:absolute;margin-left:172.637pt;margin-top:64.3942pt;mso-position-vertical-relative:page;mso-position-horizontal-relative:page;width:41pt;height:186.3pt;z-index:26469990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77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774"/>
                  </w:tblGrid>
                  <w:tr>
                    <w:trPr>
                      <w:trHeight w:val="3675" w:hRule="atLeast"/>
                    </w:trPr>
                    <w:tc>
                      <w:tcPr>
                        <w:tcW w:w="774" w:type="dxa"/>
                        <w:vAlign w:val="top"/>
                      </w:tcPr>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ind w:left="423"/>
                          <w:spacing w:before="101" w:line="185" w:lineRule="auto"/>
                          <w:rPr>
                            <w:rFonts w:ascii="SimSun" w:hAnsi="SimSun" w:eastAsia="SimSun" w:cs="SimSun"/>
                            <w:sz w:val="31"/>
                            <w:szCs w:val="31"/>
                          </w:rPr>
                        </w:pPr>
                        <w:r>
                          <w:rPr>
                            <w:rFonts w:ascii="SimSun" w:hAnsi="SimSun" w:eastAsia="SimSun" w:cs="SimSun"/>
                            <w:sz w:val="31"/>
                            <w:szCs w:val="31"/>
                            <w:spacing w:val="17"/>
                          </w:rPr>
                          <w:t>C</w:t>
                        </w:r>
                      </w:p>
                      <w:p>
                        <w:pPr>
                          <w:ind w:left="421"/>
                          <w:spacing w:before="73" w:line="184" w:lineRule="auto"/>
                          <w:rPr>
                            <w:rFonts w:ascii="SimSun" w:hAnsi="SimSun" w:eastAsia="SimSun" w:cs="SimSun"/>
                            <w:sz w:val="31"/>
                            <w:szCs w:val="31"/>
                          </w:rPr>
                        </w:pPr>
                        <w:r>
                          <w:rPr>
                            <w:rFonts w:ascii="SimSun" w:hAnsi="SimSun" w:eastAsia="SimSun" w:cs="SimSun"/>
                            <w:sz w:val="31"/>
                            <w:szCs w:val="31"/>
                            <w:spacing w:val="20"/>
                          </w:rPr>
                          <w:t>P</w:t>
                        </w:r>
                      </w:p>
                      <w:p>
                        <w:pPr>
                          <w:ind w:left="418"/>
                          <w:spacing w:before="74" w:line="184" w:lineRule="auto"/>
                          <w:rPr>
                            <w:rFonts w:ascii="SimSun" w:hAnsi="SimSun" w:eastAsia="SimSun" w:cs="SimSun"/>
                            <w:sz w:val="31"/>
                            <w:szCs w:val="31"/>
                          </w:rPr>
                        </w:pPr>
                        <w:r>
                          <w:rPr>
                            <w:rFonts w:ascii="SimSun" w:hAnsi="SimSun" w:eastAsia="SimSun" w:cs="SimSun"/>
                            <w:sz w:val="31"/>
                            <w:szCs w:val="31"/>
                            <w:spacing w:val="22"/>
                          </w:rPr>
                          <w:t>U</w:t>
                        </w:r>
                      </w:p>
                    </w:tc>
                  </w:tr>
                </w:tbl>
                <w:p>
                  <w:pPr>
                    <w:pStyle w:val="BodyText"/>
                    <w:rPr/>
                  </w:pPr>
                  <w:r/>
                </w:p>
              </w:txbxContent>
            </v:textbox>
          </v:shape>
        </w:pict>
      </w:r>
      <w:r>
        <w:pict>
          <v:shape id="_x0000_s5464" style="position:absolute;margin-left:277.188pt;margin-top:70.6586pt;mso-position-vertical-relative:page;mso-position-horizontal-relative:page;width:24.55pt;height:103.85pt;z-index:26472140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450"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50"/>
                  </w:tblGrid>
                  <w:tr>
                    <w:trPr>
                      <w:trHeight w:val="630" w:hRule="atLeast"/>
                    </w:trPr>
                    <w:tc>
                      <w:tcPr>
                        <w:tcW w:w="450" w:type="dxa"/>
                        <w:vAlign w:val="top"/>
                        <w:tcBorders>
                          <w:bottom w:val="single" w:color="000000" w:sz="2" w:space="0"/>
                          <w:top w:val="single" w:color="000000" w:sz="2" w:space="0"/>
                        </w:tcBorders>
                      </w:tcPr>
                      <w:p>
                        <w:pPr>
                          <w:spacing w:line="186" w:lineRule="auto"/>
                          <w:rPr>
                            <w:rFonts w:ascii="Arial" w:hAnsi="Arial" w:eastAsia="Arial" w:cs="Arial"/>
                            <w:sz w:val="8"/>
                            <w:szCs w:val="8"/>
                          </w:rPr>
                        </w:pPr>
                        <w:r>
                          <w:rPr>
                            <w:rFonts w:ascii="Arial" w:hAnsi="Arial" w:eastAsia="Arial" w:cs="Arial"/>
                            <w:sz w:val="8"/>
                            <w:szCs w:val="8"/>
                            <w:spacing w:val="3"/>
                          </w:rPr>
                          <w:t>&lt;</w:t>
                        </w:r>
                        <w:r>
                          <w:rPr>
                            <w:rFonts w:ascii="Arial" w:hAnsi="Arial" w:eastAsia="Arial" w:cs="Arial"/>
                            <w:sz w:val="8"/>
                            <w:szCs w:val="8"/>
                            <w:spacing w:val="1"/>
                          </w:rPr>
                          <w:t xml:space="preserve">               </w:t>
                        </w:r>
                        <w:r>
                          <w:rPr>
                            <w:rFonts w:ascii="Arial" w:hAnsi="Arial" w:eastAsia="Arial" w:cs="Arial"/>
                            <w:sz w:val="8"/>
                            <w:szCs w:val="8"/>
                            <w:spacing w:val="3"/>
                          </w:rPr>
                          <w:t>&gt;</w:t>
                        </w:r>
                      </w:p>
                      <w:p>
                        <w:pPr>
                          <w:spacing w:line="253" w:lineRule="auto"/>
                          <w:rPr>
                            <w:rFonts w:ascii="Arial"/>
                            <w:sz w:val="21"/>
                          </w:rPr>
                        </w:pPr>
                        <w:r/>
                      </w:p>
                      <w:p>
                        <w:pPr>
                          <w:spacing w:line="254" w:lineRule="auto"/>
                          <w:rPr>
                            <w:rFonts w:ascii="Arial"/>
                            <w:sz w:val="21"/>
                          </w:rPr>
                        </w:pPr>
                        <w:r/>
                      </w:p>
                      <w:p>
                        <w:pPr>
                          <w:spacing w:before="11" w:line="27" w:lineRule="exact"/>
                          <w:rPr>
                            <w:rFonts w:ascii="Arial" w:hAnsi="Arial" w:eastAsia="Arial" w:cs="Arial"/>
                            <w:sz w:val="4"/>
                            <w:szCs w:val="4"/>
                          </w:rPr>
                        </w:pPr>
                        <w:r>
                          <w:rPr>
                            <w:rFonts w:ascii="Arial" w:hAnsi="Arial" w:eastAsia="Arial" w:cs="Arial"/>
                            <w:sz w:val="4"/>
                            <w:szCs w:val="4"/>
                            <w:spacing w:val="12"/>
                            <w:w w:val="165"/>
                            <w:position w:val="-1"/>
                          </w:rPr>
                          <w:t>&lt;</w:t>
                        </w:r>
                        <w:r>
                          <w:rPr>
                            <w:rFonts w:ascii="Arial" w:hAnsi="Arial" w:eastAsia="Arial" w:cs="Arial"/>
                            <w:sz w:val="4"/>
                            <w:szCs w:val="4"/>
                            <w:position w:val="-1"/>
                          </w:rPr>
                          <w:t xml:space="preserve">                               </w:t>
                        </w:r>
                        <w:r>
                          <w:rPr>
                            <w:rFonts w:ascii="Arial" w:hAnsi="Arial" w:eastAsia="Arial" w:cs="Arial"/>
                            <w:sz w:val="4"/>
                            <w:szCs w:val="4"/>
                            <w:spacing w:val="12"/>
                            <w:w w:val="165"/>
                            <w:position w:val="-1"/>
                          </w:rPr>
                          <w:t>&gt;</w:t>
                        </w:r>
                      </w:p>
                    </w:tc>
                  </w:tr>
                  <w:tr>
                    <w:trPr>
                      <w:trHeight w:val="612" w:hRule="atLeast"/>
                    </w:trPr>
                    <w:tc>
                      <w:tcPr>
                        <w:tcW w:w="450" w:type="dxa"/>
                        <w:vAlign w:val="top"/>
                        <w:tcBorders>
                          <w:bottom w:val="single" w:color="000000" w:sz="2" w:space="0"/>
                          <w:top w:val="single" w:color="000000" w:sz="2" w:space="0"/>
                        </w:tcBorders>
                      </w:tcPr>
                      <w:p>
                        <w:pPr>
                          <w:spacing w:line="280" w:lineRule="auto"/>
                          <w:rPr>
                            <w:rFonts w:ascii="Arial"/>
                            <w:sz w:val="21"/>
                          </w:rPr>
                        </w:pPr>
                        <w:r/>
                      </w:p>
                      <w:p>
                        <w:pPr>
                          <w:spacing w:line="281" w:lineRule="auto"/>
                          <w:rPr>
                            <w:rFonts w:ascii="Arial"/>
                            <w:sz w:val="21"/>
                          </w:rPr>
                        </w:pPr>
                        <w:r/>
                      </w:p>
                      <w:p>
                        <w:pPr>
                          <w:spacing w:before="12" w:line="25" w:lineRule="exact"/>
                          <w:jc w:val="right"/>
                          <w:rPr>
                            <w:rFonts w:ascii="Arial" w:hAnsi="Arial" w:eastAsia="Arial" w:cs="Arial"/>
                            <w:sz w:val="4"/>
                            <w:szCs w:val="4"/>
                          </w:rPr>
                        </w:pPr>
                        <w:r>
                          <w:rPr>
                            <w:rFonts w:ascii="Arial" w:hAnsi="Arial" w:eastAsia="Arial" w:cs="Arial"/>
                            <w:sz w:val="4"/>
                            <w:szCs w:val="4"/>
                            <w:spacing w:val="12"/>
                            <w:w w:val="165"/>
                            <w:position w:val="-1"/>
                          </w:rPr>
                          <w:t>&lt;</w:t>
                        </w:r>
                        <w:r>
                          <w:rPr>
                            <w:rFonts w:ascii="Arial" w:hAnsi="Arial" w:eastAsia="Arial" w:cs="Arial"/>
                            <w:sz w:val="4"/>
                            <w:szCs w:val="4"/>
                            <w:position w:val="-1"/>
                          </w:rPr>
                          <w:t xml:space="preserve">                               </w:t>
                        </w:r>
                        <w:r>
                          <w:rPr>
                            <w:rFonts w:ascii="Arial" w:hAnsi="Arial" w:eastAsia="Arial" w:cs="Arial"/>
                            <w:sz w:val="4"/>
                            <w:szCs w:val="4"/>
                            <w:spacing w:val="12"/>
                            <w:w w:val="165"/>
                            <w:position w:val="-1"/>
                          </w:rPr>
                          <w:t>&gt;</w:t>
                        </w:r>
                      </w:p>
                    </w:tc>
                  </w:tr>
                  <w:tr>
                    <w:trPr>
                      <w:trHeight w:val="592" w:hRule="atLeast"/>
                    </w:trPr>
                    <w:tc>
                      <w:tcPr>
                        <w:tcW w:w="450" w:type="dxa"/>
                        <w:vAlign w:val="top"/>
                        <w:tcBorders>
                          <w:bottom w:val="single" w:color="000000" w:sz="2" w:space="0"/>
                          <w:top w:val="single" w:color="000000" w:sz="2" w:space="0"/>
                        </w:tcBorders>
                      </w:tcPr>
                      <w:p>
                        <w:pPr>
                          <w:spacing w:line="271" w:lineRule="auto"/>
                          <w:rPr>
                            <w:rFonts w:ascii="Arial"/>
                            <w:sz w:val="21"/>
                          </w:rPr>
                        </w:pPr>
                        <w:r/>
                      </w:p>
                      <w:p>
                        <w:pPr>
                          <w:spacing w:line="272" w:lineRule="auto"/>
                          <w:rPr>
                            <w:rFonts w:ascii="Arial"/>
                            <w:sz w:val="21"/>
                          </w:rPr>
                        </w:pPr>
                        <w:r/>
                      </w:p>
                      <w:p>
                        <w:pPr>
                          <w:spacing w:before="11" w:line="24" w:lineRule="exact"/>
                          <w:jc w:val="right"/>
                          <w:rPr>
                            <w:rFonts w:ascii="Arial" w:hAnsi="Arial" w:eastAsia="Arial" w:cs="Arial"/>
                            <w:sz w:val="4"/>
                            <w:szCs w:val="4"/>
                          </w:rPr>
                        </w:pPr>
                        <w:r>
                          <w:rPr>
                            <w:rFonts w:ascii="Arial" w:hAnsi="Arial" w:eastAsia="Arial" w:cs="Arial"/>
                            <w:sz w:val="4"/>
                            <w:szCs w:val="4"/>
                            <w:spacing w:val="12"/>
                            <w:w w:val="165"/>
                            <w:position w:val="-1"/>
                          </w:rPr>
                          <w:t>&lt;</w:t>
                        </w:r>
                        <w:r>
                          <w:rPr>
                            <w:rFonts w:ascii="Arial" w:hAnsi="Arial" w:eastAsia="Arial" w:cs="Arial"/>
                            <w:sz w:val="4"/>
                            <w:szCs w:val="4"/>
                            <w:position w:val="-1"/>
                          </w:rPr>
                          <w:t xml:space="preserve">                               </w:t>
                        </w:r>
                        <w:r>
                          <w:rPr>
                            <w:rFonts w:ascii="Arial" w:hAnsi="Arial" w:eastAsia="Arial" w:cs="Arial"/>
                            <w:sz w:val="4"/>
                            <w:szCs w:val="4"/>
                            <w:spacing w:val="12"/>
                            <w:w w:val="165"/>
                            <w:position w:val="-1"/>
                          </w:rPr>
                          <w:t>&gt;</w:t>
                        </w:r>
                      </w:p>
                    </w:tc>
                  </w:tr>
                  <w:tr>
                    <w:trPr>
                      <w:trHeight w:val="177" w:hRule="atLeast"/>
                    </w:trPr>
                    <w:tc>
                      <w:tcPr>
                        <w:tcW w:w="450" w:type="dxa"/>
                        <w:vAlign w:val="top"/>
                        <w:tcBorders>
                          <w:bottom w:val="single" w:color="000000" w:sz="2" w:space="0"/>
                          <w:top w:val="single" w:color="000000" w:sz="2" w:space="0"/>
                        </w:tcBorders>
                      </w:tcPr>
                      <w:p>
                        <w:pPr>
                          <w:spacing w:before="140" w:line="26" w:lineRule="exact"/>
                          <w:jc w:val="right"/>
                          <w:rPr>
                            <w:rFonts w:ascii="Arial" w:hAnsi="Arial" w:eastAsia="Arial" w:cs="Arial"/>
                            <w:sz w:val="4"/>
                            <w:szCs w:val="4"/>
                          </w:rPr>
                        </w:pPr>
                        <w:r>
                          <w:rPr>
                            <w:rFonts w:ascii="Arial" w:hAnsi="Arial" w:eastAsia="Arial" w:cs="Arial"/>
                            <w:sz w:val="4"/>
                            <w:szCs w:val="4"/>
                            <w:spacing w:val="12"/>
                            <w:w w:val="157"/>
                            <w:position w:val="-1"/>
                          </w:rPr>
                          <w:t>&gt;</w:t>
                        </w:r>
                      </w:p>
                    </w:tc>
                  </w:tr>
                </w:tbl>
                <w:p>
                  <w:pPr>
                    <w:pStyle w:val="BodyText"/>
                    <w:rPr/>
                  </w:pPr>
                  <w:r/>
                </w:p>
              </w:txbxContent>
            </v:textbox>
          </v:shape>
        </w:pict>
      </w:r>
      <w:r>
        <w:pict>
          <v:shape id="_x0000_s5466" style="position:absolute;margin-left:224.783pt;margin-top:86.3771pt;mso-position-vertical-relative:page;mso-position-horizontal-relative:page;width:5.2pt;height:4.55pt;z-index:264711168;" o:allowincell="f" filled="false" stroked="false" type="#_x0000_t202">
            <v:fill on="false"/>
            <v:stroke on="false"/>
            <v:path/>
            <v:imagedata o:title=""/>
            <o:lock v:ext="edit" aspectratio="false"/>
            <v:textbox inset="0mm,0mm,0mm,0mm">
              <w:txbxContent>
                <w:p>
                  <w:pPr>
                    <w:ind w:left="20"/>
                    <w:spacing w:before="20" w:line="50" w:lineRule="exact"/>
                    <w:rPr>
                      <w:rFonts w:ascii="SimSun" w:hAnsi="SimSun" w:eastAsia="SimSun" w:cs="SimSun"/>
                      <w:sz w:val="12"/>
                      <w:szCs w:val="12"/>
                    </w:rPr>
                  </w:pPr>
                  <w:r>
                    <w:rPr>
                      <w:rFonts w:ascii="SimSun" w:hAnsi="SimSun" w:eastAsia="SimSun" w:cs="SimSun"/>
                      <w:sz w:val="12"/>
                      <w:szCs w:val="12"/>
                      <w:spacing w:val="3"/>
                      <w:position w:val="1"/>
                    </w:rPr>
                    <w:t>.</w:t>
                  </w:r>
                </w:p>
              </w:txbxContent>
            </v:textbox>
          </v:shape>
        </w:pict>
      </w:r>
      <w:r>
        <w:pict>
          <v:shape id="_x0000_s5468" style="position:absolute;margin-left:224.783pt;margin-top:94.0565pt;mso-position-vertical-relative:page;mso-position-horizontal-relative:page;width:5.2pt;height:4.55pt;z-index:264710144;" o:allowincell="f" filled="false" stroked="false" type="#_x0000_t202">
            <v:fill on="false"/>
            <v:stroke on="false"/>
            <v:path/>
            <v:imagedata o:title=""/>
            <o:lock v:ext="edit" aspectratio="false"/>
            <v:textbox inset="0mm,0mm,0mm,0mm">
              <w:txbxContent>
                <w:p>
                  <w:pPr>
                    <w:ind w:left="20"/>
                    <w:spacing w:before="20" w:line="50" w:lineRule="exact"/>
                    <w:rPr>
                      <w:rFonts w:ascii="SimSun" w:hAnsi="SimSun" w:eastAsia="SimSun" w:cs="SimSun"/>
                      <w:sz w:val="12"/>
                      <w:szCs w:val="12"/>
                    </w:rPr>
                  </w:pPr>
                  <w:r>
                    <w:rPr>
                      <w:rFonts w:ascii="SimSun" w:hAnsi="SimSun" w:eastAsia="SimSun" w:cs="SimSun"/>
                      <w:sz w:val="12"/>
                      <w:szCs w:val="12"/>
                      <w:spacing w:val="3"/>
                      <w:position w:val="1"/>
                    </w:rPr>
                    <w:t>.</w:t>
                  </w:r>
                </w:p>
              </w:txbxContent>
            </v:textbox>
          </v:shape>
        </w:pict>
      </w:r>
      <w:r>
        <w:pict>
          <v:shape id="_x0000_s5470" style="position:absolute;margin-left:224.783pt;margin-top:101.689pt;mso-position-vertical-relative:page;mso-position-horizontal-relative:page;width:5.2pt;height:2.75pt;z-index:264712192;" o:allowincell="f" filled="false" stroked="false" type="#_x0000_t202">
            <v:fill on="false"/>
            <v:stroke on="false"/>
            <v:path/>
            <v:imagedata o:title=""/>
            <o:lock v:ext="edit" aspectratio="false"/>
            <v:textbox inset="0mm,0mm,0mm,0mm">
              <w:txbxContent>
                <w:p>
                  <w:pPr>
                    <w:ind w:left="20"/>
                    <w:spacing w:before="20" w:line="14" w:lineRule="exact"/>
                    <w:rPr>
                      <w:rFonts w:ascii="SimSun" w:hAnsi="SimSun" w:eastAsia="SimSun" w:cs="SimSun"/>
                      <w:sz w:val="12"/>
                      <w:szCs w:val="12"/>
                    </w:rPr>
                  </w:pPr>
                  <w:r>
                    <w:rPr>
                      <w:rFonts w:ascii="SimSun" w:hAnsi="SimSun" w:eastAsia="SimSun" w:cs="SimSun"/>
                      <w:sz w:val="12"/>
                      <w:szCs w:val="12"/>
                      <w:spacing w:val="3"/>
                    </w:rPr>
                    <w:t>.</w:t>
                  </w:r>
                </w:p>
              </w:txbxContent>
            </v:textbox>
          </v:shape>
        </w:pict>
      </w:r>
      <w:r>
        <w:pict>
          <v:shape id="_x0000_s5472" style="position:absolute;margin-left:211.624pt;margin-top:102.221pt;mso-position-vertical-relative:page;mso-position-horizontal-relative:page;width:24pt;height:14.1pt;z-index:264707072;" o:allowincell="f" filled="false" stroked="false" type="#_x0000_t202">
            <v:fill on="false"/>
            <v:stroke on="false"/>
            <v:path/>
            <v:imagedata o:title=""/>
            <o:lock v:ext="edit" aspectratio="false"/>
            <v:textbox inset="0mm,0mm,0mm,0mm">
              <w:txbxContent>
                <w:p>
                  <w:pPr>
                    <w:pStyle w:val="BodyText"/>
                    <w:ind w:left="20"/>
                    <w:spacing w:before="20"/>
                    <w:tabs>
                      <w:tab w:val="left" w:pos="459"/>
                    </w:tabs>
                    <w:rPr/>
                  </w:pPr>
                  <w:r>
                    <w:rPr>
                      <w:u w:val="single" w:color="auto"/>
                    </w:rPr>
                    <w:tab/>
                  </w:r>
                </w:p>
              </w:txbxContent>
            </v:textbox>
          </v:shape>
        </w:pict>
      </w:r>
      <w:r>
        <w:pict>
          <v:shape id="_x0000_s5474" style="position:absolute;margin-left:211.163pt;margin-top:126.533pt;mso-position-vertical-relative:page;mso-position-horizontal-relative:page;width:24.45pt;height:14.1pt;z-index:264706048;" o:allowincell="f" filled="false" stroked="false" type="#_x0000_t202">
            <v:fill on="false"/>
            <v:stroke on="false"/>
            <v:path/>
            <v:imagedata o:title=""/>
            <o:lock v:ext="edit" aspectratio="false"/>
            <v:textbox inset="0mm,0mm,0mm,0mm">
              <w:txbxContent>
                <w:p>
                  <w:pPr>
                    <w:pStyle w:val="BodyText"/>
                    <w:ind w:left="20"/>
                    <w:spacing w:before="20"/>
                    <w:tabs>
                      <w:tab w:val="left" w:pos="467"/>
                    </w:tabs>
                    <w:rPr/>
                  </w:pPr>
                  <w:r>
                    <w:rPr>
                      <w:u w:val="single" w:color="auto"/>
                    </w:rPr>
                    <w:tab/>
                  </w:r>
                </w:p>
              </w:txbxContent>
            </v:textbox>
          </v:shape>
        </w:pict>
      </w:r>
      <w:r>
        <w:pict>
          <v:shape id="_x0000_s5476" style="position:absolute;margin-left:233.216pt;margin-top:126.631pt;mso-position-vertical-relative:page;mso-position-horizontal-relative:page;width:46.45pt;height:66.7pt;z-index:26470092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8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883"/>
                  </w:tblGrid>
                  <w:tr>
                    <w:trPr>
                      <w:trHeight w:val="1283" w:hRule="atLeast"/>
                    </w:trPr>
                    <w:tc>
                      <w:tcPr>
                        <w:tcW w:w="883" w:type="dxa"/>
                        <w:vAlign w:val="top"/>
                      </w:tcPr>
                      <w:p>
                        <w:pPr>
                          <w:ind w:left="689"/>
                          <w:spacing w:before="63" w:line="164" w:lineRule="exact"/>
                          <w:rPr>
                            <w:rFonts w:ascii="SimSun" w:hAnsi="SimSun" w:eastAsia="SimSun" w:cs="SimSun"/>
                            <w:sz w:val="12"/>
                            <w:szCs w:val="12"/>
                          </w:rPr>
                        </w:pPr>
                        <w:r>
                          <w:rPr>
                            <w:rFonts w:ascii="SimSun" w:hAnsi="SimSun" w:eastAsia="SimSun" w:cs="SimSun"/>
                            <w:sz w:val="12"/>
                            <w:szCs w:val="12"/>
                            <w:spacing w:val="12"/>
                            <w:position w:val="1"/>
                          </w:rPr>
                          <w:t>A7</w:t>
                        </w:r>
                      </w:p>
                      <w:p>
                        <w:pPr>
                          <w:ind w:left="735"/>
                          <w:spacing w:before="83" w:line="51" w:lineRule="exact"/>
                          <w:rPr>
                            <w:rFonts w:ascii="SimSun" w:hAnsi="SimSun" w:eastAsia="SimSun" w:cs="SimSun"/>
                            <w:sz w:val="12"/>
                            <w:szCs w:val="12"/>
                          </w:rPr>
                        </w:pPr>
                        <w:r>
                          <w:rPr>
                            <w:rFonts w:ascii="SimSun" w:hAnsi="SimSun" w:eastAsia="SimSun" w:cs="SimSun"/>
                            <w:sz w:val="12"/>
                            <w:szCs w:val="12"/>
                            <w:spacing w:val="3"/>
                            <w:position w:val="1"/>
                          </w:rPr>
                          <w:t>.</w:t>
                        </w:r>
                      </w:p>
                      <w:p>
                        <w:pPr>
                          <w:ind w:left="735"/>
                          <w:spacing w:before="102" w:line="50" w:lineRule="exact"/>
                          <w:rPr>
                            <w:rFonts w:ascii="SimSun" w:hAnsi="SimSun" w:eastAsia="SimSun" w:cs="SimSun"/>
                            <w:sz w:val="12"/>
                            <w:szCs w:val="12"/>
                          </w:rPr>
                        </w:pPr>
                        <w:r>
                          <w:rPr>
                            <w:rFonts w:ascii="SimSun" w:hAnsi="SimSun" w:eastAsia="SimSun" w:cs="SimSun"/>
                            <w:sz w:val="12"/>
                            <w:szCs w:val="12"/>
                            <w:spacing w:val="3"/>
                            <w:position w:val="1"/>
                          </w:rPr>
                          <w:t>.</w:t>
                        </w:r>
                      </w:p>
                      <w:p>
                        <w:pPr>
                          <w:ind w:left="735"/>
                          <w:spacing w:before="103" w:line="50" w:lineRule="exact"/>
                          <w:rPr>
                            <w:rFonts w:ascii="SimSun" w:hAnsi="SimSun" w:eastAsia="SimSun" w:cs="SimSun"/>
                            <w:sz w:val="12"/>
                            <w:szCs w:val="12"/>
                          </w:rPr>
                        </w:pPr>
                        <w:r>
                          <w:rPr>
                            <w:rFonts w:ascii="SimSun" w:hAnsi="SimSun" w:eastAsia="SimSun" w:cs="SimSun"/>
                            <w:sz w:val="12"/>
                            <w:szCs w:val="12"/>
                            <w:spacing w:val="3"/>
                            <w:position w:val="1"/>
                          </w:rPr>
                          <w:t>.</w:t>
                        </w:r>
                      </w:p>
                      <w:p>
                        <w:pPr>
                          <w:ind w:left="689"/>
                          <w:spacing w:before="8" w:line="164" w:lineRule="exact"/>
                          <w:rPr>
                            <w:rFonts w:ascii="SimSun" w:hAnsi="SimSun" w:eastAsia="SimSun" w:cs="SimSun"/>
                            <w:sz w:val="12"/>
                            <w:szCs w:val="12"/>
                          </w:rPr>
                        </w:pPr>
                        <w:r>
                          <w:rPr>
                            <w:rFonts w:ascii="SimSun" w:hAnsi="SimSun" w:eastAsia="SimSun" w:cs="SimSun"/>
                            <w:sz w:val="12"/>
                            <w:szCs w:val="12"/>
                            <w:spacing w:val="12"/>
                            <w:position w:val="1"/>
                          </w:rPr>
                          <w:t>A0</w:t>
                        </w:r>
                      </w:p>
                      <w:p>
                        <w:pPr>
                          <w:ind w:left="559"/>
                          <w:spacing w:before="15" w:line="164" w:lineRule="exact"/>
                          <w:rPr>
                            <w:rFonts w:ascii="SimSun" w:hAnsi="SimSun" w:eastAsia="SimSun" w:cs="SimSun"/>
                            <w:sz w:val="12"/>
                            <w:szCs w:val="12"/>
                          </w:rPr>
                        </w:pPr>
                        <w:r>
                          <w:rPr>
                            <w:rFonts w:ascii="SimSun" w:hAnsi="SimSun" w:eastAsia="SimSun" w:cs="SimSun"/>
                            <w:sz w:val="12"/>
                            <w:szCs w:val="12"/>
                            <w:spacing w:val="9"/>
                            <w:position w:val="1"/>
                          </w:rPr>
                          <w:t>IOY3</w:t>
                        </w:r>
                      </w:p>
                      <w:p>
                        <w:pPr>
                          <w:ind w:left="237"/>
                          <w:spacing w:before="59" w:line="232" w:lineRule="auto"/>
                          <w:rPr>
                            <w:rFonts w:ascii="SimSun" w:hAnsi="SimSun" w:eastAsia="SimSun" w:cs="SimSun"/>
                            <w:sz w:val="12"/>
                            <w:szCs w:val="12"/>
                          </w:rPr>
                        </w:pPr>
                        <w:r>
                          <w:rPr>
                            <w:rFonts w:ascii="SimSun" w:hAnsi="SimSun" w:eastAsia="SimSun" w:cs="SimSun"/>
                            <w:sz w:val="12"/>
                            <w:szCs w:val="12"/>
                            <w:spacing w:val="25"/>
                          </w:rPr>
                          <w:t>地址总线</w:t>
                        </w:r>
                      </w:p>
                    </w:tc>
                  </w:tr>
                </w:tbl>
                <w:p>
                  <w:pPr>
                    <w:pStyle w:val="BodyText"/>
                    <w:rPr/>
                  </w:pPr>
                  <w:r/>
                </w:p>
              </w:txbxContent>
            </v:textbox>
          </v:shape>
        </w:pict>
      </w:r>
      <w:r>
        <w:pict>
          <v:shape id="_x0000_s5478" style="position:absolute;margin-left:224.81pt;margin-top:148.992pt;mso-position-vertical-relative:page;mso-position-horizontal-relative:page;width:5.2pt;height:4.55pt;z-index:264713216;" o:allowincell="f" filled="false" stroked="false" type="#_x0000_t202">
            <v:fill on="false"/>
            <v:stroke on="false"/>
            <v:path/>
            <v:imagedata o:title=""/>
            <o:lock v:ext="edit" aspectratio="false"/>
            <v:textbox inset="0mm,0mm,0mm,0mm">
              <w:txbxContent>
                <w:p>
                  <w:pPr>
                    <w:ind w:left="20"/>
                    <w:spacing w:before="20" w:line="50" w:lineRule="exact"/>
                    <w:rPr>
                      <w:rFonts w:ascii="SimSun" w:hAnsi="SimSun" w:eastAsia="SimSun" w:cs="SimSun"/>
                      <w:sz w:val="12"/>
                      <w:szCs w:val="12"/>
                    </w:rPr>
                  </w:pPr>
                  <w:r>
                    <w:rPr>
                      <w:rFonts w:ascii="SimSun" w:hAnsi="SimSun" w:eastAsia="SimSun" w:cs="SimSun"/>
                      <w:sz w:val="12"/>
                      <w:szCs w:val="12"/>
                      <w:spacing w:val="3"/>
                      <w:position w:val="1"/>
                    </w:rPr>
                    <w:t>.</w:t>
                  </w:r>
                </w:p>
              </w:txbxContent>
            </v:textbox>
          </v:shape>
        </w:pict>
      </w:r>
      <w:r>
        <w:pict>
          <v:shape id="_x0000_s5480" style="position:absolute;margin-left:224.81pt;margin-top:156.672pt;mso-position-vertical-relative:page;mso-position-horizontal-relative:page;width:5.2pt;height:4.55pt;z-index:264714240;" o:allowincell="f" filled="false" stroked="false" type="#_x0000_t202">
            <v:fill on="false"/>
            <v:stroke on="false"/>
            <v:path/>
            <v:imagedata o:title=""/>
            <o:lock v:ext="edit" aspectratio="false"/>
            <v:textbox inset="0mm,0mm,0mm,0mm">
              <w:txbxContent>
                <w:p>
                  <w:pPr>
                    <w:ind w:left="20"/>
                    <w:spacing w:before="20" w:line="50" w:lineRule="exact"/>
                    <w:rPr>
                      <w:rFonts w:ascii="SimSun" w:hAnsi="SimSun" w:eastAsia="SimSun" w:cs="SimSun"/>
                      <w:sz w:val="12"/>
                      <w:szCs w:val="12"/>
                    </w:rPr>
                  </w:pPr>
                  <w:r>
                    <w:rPr>
                      <w:rFonts w:ascii="SimSun" w:hAnsi="SimSun" w:eastAsia="SimSun" w:cs="SimSun"/>
                      <w:sz w:val="12"/>
                      <w:szCs w:val="12"/>
                      <w:spacing w:val="3"/>
                      <w:position w:val="1"/>
                    </w:rPr>
                    <w:t>.</w:t>
                  </w:r>
                </w:p>
              </w:txbxContent>
            </v:textbox>
          </v:shape>
        </w:pict>
      </w:r>
      <w:r>
        <w:pict>
          <v:shape id="_x0000_s5482" style="position:absolute;margin-left:224.811pt;margin-top:164.304pt;mso-position-vertical-relative:page;mso-position-horizontal-relative:page;width:5.2pt;height:2.75pt;z-index:264717312;" o:allowincell="f" filled="false" stroked="false" type="#_x0000_t202">
            <v:fill on="false"/>
            <v:stroke on="false"/>
            <v:path/>
            <v:imagedata o:title=""/>
            <o:lock v:ext="edit" aspectratio="false"/>
            <v:textbox inset="0mm,0mm,0mm,0mm">
              <w:txbxContent>
                <w:p>
                  <w:pPr>
                    <w:ind w:left="20"/>
                    <w:spacing w:before="20" w:line="14" w:lineRule="exact"/>
                    <w:rPr>
                      <w:rFonts w:ascii="SimSun" w:hAnsi="SimSun" w:eastAsia="SimSun" w:cs="SimSun"/>
                      <w:sz w:val="12"/>
                      <w:szCs w:val="12"/>
                    </w:rPr>
                  </w:pPr>
                  <w:r>
                    <w:rPr>
                      <w:rFonts w:ascii="SimSun" w:hAnsi="SimSun" w:eastAsia="SimSun" w:cs="SimSun"/>
                      <w:sz w:val="12"/>
                      <w:szCs w:val="12"/>
                      <w:spacing w:val="3"/>
                    </w:rPr>
                    <w:t>.</w:t>
                  </w:r>
                </w:p>
              </w:txbxContent>
            </v:textbox>
          </v:shape>
        </w:pict>
      </w:r>
      <w:r>
        <w:pict>
          <v:shape id="_x0000_s5484" style="position:absolute;margin-left:211.651pt;margin-top:164.836pt;mso-position-vertical-relative:page;mso-position-horizontal-relative:page;width:24pt;height:14.1pt;z-index:264708096;" o:allowincell="f" filled="false" stroked="false" type="#_x0000_t202">
            <v:fill on="false"/>
            <v:stroke on="false"/>
            <v:path/>
            <v:imagedata o:title=""/>
            <o:lock v:ext="edit" aspectratio="false"/>
            <v:textbox inset="0mm,0mm,0mm,0mm">
              <w:txbxContent>
                <w:p>
                  <w:pPr>
                    <w:pStyle w:val="BodyText"/>
                    <w:ind w:left="20"/>
                    <w:spacing w:before="20"/>
                    <w:tabs>
                      <w:tab w:val="left" w:pos="459"/>
                    </w:tabs>
                    <w:rPr/>
                  </w:pPr>
                  <w:r>
                    <w:rPr>
                      <w:u w:val="single" w:color="auto"/>
                    </w:rPr>
                    <w:tab/>
                  </w:r>
                </w:p>
              </w:txbxContent>
            </v:textbox>
          </v:shape>
        </w:pict>
      </w:r>
      <w:r>
        <w:pict>
          <v:shape id="_x0000_s5486" style="position:absolute;margin-left:211.163pt;margin-top:193.528pt;mso-position-vertical-relative:page;mso-position-horizontal-relative:page;width:24.5pt;height:14.1pt;z-index:264704000;" o:allowincell="f" filled="false" stroked="false" type="#_x0000_t202">
            <v:fill on="false"/>
            <v:stroke on="false"/>
            <v:path/>
            <v:imagedata o:title=""/>
            <o:lock v:ext="edit" aspectratio="false"/>
            <v:textbox inset="0mm,0mm,0mm,0mm">
              <w:txbxContent>
                <w:p>
                  <w:pPr>
                    <w:pStyle w:val="BodyText"/>
                    <w:ind w:left="20"/>
                    <w:spacing w:before="20"/>
                    <w:tabs>
                      <w:tab w:val="left" w:pos="469"/>
                    </w:tabs>
                    <w:rPr/>
                  </w:pPr>
                  <w:r>
                    <w:rPr>
                      <w:u w:val="single" w:color="auto"/>
                    </w:rPr>
                    <w:tab/>
                  </w:r>
                </w:p>
              </w:txbxContent>
            </v:textbox>
          </v:shape>
        </w:pict>
      </w:r>
      <w:r>
        <w:pict>
          <v:shape id="_x0000_s5488" style="position:absolute;margin-left:233.216pt;margin-top:196.513pt;mso-position-vertical-relative:page;mso-position-horizontal-relative:page;width:46.45pt;height:54.2pt;z-index:26470297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83" w:type="dxa"/>
                    <w:tblInd w:w="22" w:type="dxa"/>
                    <w:tblLayout w:type="fixed"/>
                    <w:tblBorders>
                      <w:left w:val="single" w:color="000000" w:sz="2" w:space="0"/>
                      <w:bottom w:val="single" w:color="000000" w:sz="2" w:space="0"/>
                      <w:right w:val="single" w:color="000000" w:sz="2" w:space="0"/>
                      <w:top w:val="single" w:color="000000" w:sz="2" w:space="0"/>
                    </w:tblBorders>
                  </w:tblPr>
                  <w:tblGrid>
                    <w:gridCol w:w="883"/>
                  </w:tblGrid>
                  <w:tr>
                    <w:trPr>
                      <w:trHeight w:val="1033" w:hRule="atLeast"/>
                    </w:trPr>
                    <w:tc>
                      <w:tcPr>
                        <w:tcW w:w="883" w:type="dxa"/>
                        <w:vAlign w:val="top"/>
                      </w:tcPr>
                      <w:p>
                        <w:pPr>
                          <w:ind w:left="541"/>
                          <w:spacing w:before="55" w:line="189" w:lineRule="auto"/>
                          <w:rPr>
                            <w:rFonts w:ascii="SimSun" w:hAnsi="SimSun" w:eastAsia="SimSun" w:cs="SimSun"/>
                            <w:sz w:val="12"/>
                            <w:szCs w:val="12"/>
                          </w:rPr>
                        </w:pPr>
                        <w:r>
                          <w:rPr>
                            <w:rFonts w:ascii="SimSun" w:hAnsi="SimSun" w:eastAsia="SimSun" w:cs="SimSun"/>
                            <w:sz w:val="12"/>
                            <w:szCs w:val="12"/>
                            <w:spacing w:val="12"/>
                          </w:rPr>
                          <w:t>XIOW</w:t>
                        </w:r>
                      </w:p>
                      <w:p>
                        <w:pPr>
                          <w:ind w:left="549"/>
                          <w:spacing w:before="22" w:line="189" w:lineRule="auto"/>
                          <w:rPr>
                            <w:rFonts w:ascii="SimSun" w:hAnsi="SimSun" w:eastAsia="SimSun" w:cs="SimSun"/>
                            <w:sz w:val="12"/>
                            <w:szCs w:val="12"/>
                          </w:rPr>
                        </w:pPr>
                        <w:r>
                          <w:rPr>
                            <w:rFonts w:ascii="SimSun" w:hAnsi="SimSun" w:eastAsia="SimSun" w:cs="SimSun"/>
                            <w:sz w:val="12"/>
                            <w:szCs w:val="12"/>
                            <w:spacing w:val="12"/>
                          </w:rPr>
                          <w:t>XIOR</w:t>
                        </w:r>
                      </w:p>
                      <w:p>
                        <w:pPr>
                          <w:ind w:left="541"/>
                          <w:spacing w:before="14" w:line="187" w:lineRule="auto"/>
                          <w:rPr>
                            <w:rFonts w:ascii="SimSun" w:hAnsi="SimSun" w:eastAsia="SimSun" w:cs="SimSun"/>
                            <w:sz w:val="12"/>
                            <w:szCs w:val="12"/>
                          </w:rPr>
                        </w:pPr>
                        <w:r>
                          <w:rPr>
                            <w:rFonts w:ascii="SimSun" w:hAnsi="SimSun" w:eastAsia="SimSun" w:cs="SimSun"/>
                            <w:sz w:val="12"/>
                            <w:szCs w:val="12"/>
                            <w:spacing w:val="12"/>
                          </w:rPr>
                          <w:t>XMWR</w:t>
                        </w:r>
                      </w:p>
                      <w:p>
                        <w:pPr>
                          <w:ind w:left="549"/>
                          <w:spacing w:before="10" w:line="187" w:lineRule="auto"/>
                          <w:rPr>
                            <w:rFonts w:ascii="SimSun" w:hAnsi="SimSun" w:eastAsia="SimSun" w:cs="SimSun"/>
                            <w:sz w:val="12"/>
                            <w:szCs w:val="12"/>
                          </w:rPr>
                        </w:pPr>
                        <w:r>
                          <w:rPr>
                            <w:rFonts w:ascii="SimSun" w:hAnsi="SimSun" w:eastAsia="SimSun" w:cs="SimSun"/>
                            <w:sz w:val="12"/>
                            <w:szCs w:val="12"/>
                            <w:spacing w:val="12"/>
                          </w:rPr>
                          <w:t>XMRD</w:t>
                        </w:r>
                      </w:p>
                      <w:p>
                        <w:pPr>
                          <w:ind w:left="538"/>
                          <w:spacing w:before="13" w:line="189" w:lineRule="auto"/>
                          <w:rPr>
                            <w:rFonts w:ascii="SimSun" w:hAnsi="SimSun" w:eastAsia="SimSun" w:cs="SimSun"/>
                            <w:sz w:val="12"/>
                            <w:szCs w:val="12"/>
                          </w:rPr>
                        </w:pPr>
                        <w:r>
                          <w:rPr>
                            <w:rFonts w:ascii="SimSun" w:hAnsi="SimSun" w:eastAsia="SimSun" w:cs="SimSun"/>
                            <w:sz w:val="12"/>
                            <w:szCs w:val="12"/>
                            <w:spacing w:val="12"/>
                          </w:rPr>
                          <w:t>HOLD</w:t>
                        </w:r>
                      </w:p>
                      <w:p>
                        <w:pPr>
                          <w:ind w:left="538"/>
                          <w:spacing w:before="25" w:line="178" w:lineRule="auto"/>
                          <w:rPr>
                            <w:rFonts w:ascii="SimSun" w:hAnsi="SimSun" w:eastAsia="SimSun" w:cs="SimSun"/>
                            <w:sz w:val="12"/>
                            <w:szCs w:val="12"/>
                          </w:rPr>
                        </w:pPr>
                        <w:r>
                          <w:rPr>
                            <w:rFonts w:ascii="SimSun" w:hAnsi="SimSun" w:eastAsia="SimSun" w:cs="SimSun"/>
                            <w:sz w:val="12"/>
                            <w:szCs w:val="12"/>
                            <w:spacing w:val="12"/>
                          </w:rPr>
                          <w:t>HLDA</w:t>
                        </w:r>
                      </w:p>
                      <w:p>
                        <w:pPr>
                          <w:ind w:left="174"/>
                          <w:spacing w:line="232" w:lineRule="auto"/>
                          <w:rPr>
                            <w:rFonts w:ascii="SimSun" w:hAnsi="SimSun" w:eastAsia="SimSun" w:cs="SimSun"/>
                            <w:sz w:val="12"/>
                            <w:szCs w:val="12"/>
                          </w:rPr>
                        </w:pPr>
                        <w:r>
                          <w:rPr>
                            <w:rFonts w:ascii="SimSun" w:hAnsi="SimSun" w:eastAsia="SimSun" w:cs="SimSun"/>
                            <w:sz w:val="12"/>
                            <w:szCs w:val="12"/>
                            <w:spacing w:val="25"/>
                          </w:rPr>
                          <w:t>控制总线</w:t>
                        </w:r>
                      </w:p>
                    </w:tc>
                  </w:tr>
                </w:tbl>
                <w:p>
                  <w:pPr>
                    <w:pStyle w:val="BodyText"/>
                    <w:rPr/>
                  </w:pPr>
                  <w:r/>
                </w:p>
              </w:txbxContent>
            </v:textbox>
          </v:shape>
        </w:pict>
      </w:r>
      <w:r>
        <w:pict>
          <v:shape id="_x0000_s5490" style="position:absolute;margin-left:278.216pt;margin-top:200.494pt;mso-position-vertical-relative:page;mso-position-horizontal-relative:page;width:22.3pt;height:9.8pt;z-index:264719360;" o:allowincell="f" filled="false" strokecolor="#000000" strokeweight="0.41pt" coordsize="445,196" coordorigin="0,0" path="m4,33l437,33m398,3l437,38l398,73m441,152l4,152m400,191l441,156l400,123e">
            <v:stroke endcap="round" miterlimit="10"/>
          </v:shape>
        </w:pict>
      </w:r>
      <w:r>
        <w:pict>
          <v:shape id="_x0000_s5492" style="position:absolute;margin-left:224.811pt;margin-top:211.228pt;mso-position-vertical-relative:page;mso-position-horizontal-relative:page;width:5.2pt;height:4.55pt;z-index:264718336;" o:allowincell="f" filled="false" stroked="false" type="#_x0000_t202">
            <v:fill on="false"/>
            <v:stroke on="false"/>
            <v:path/>
            <v:imagedata o:title=""/>
            <o:lock v:ext="edit" aspectratio="false"/>
            <v:textbox inset="0mm,0mm,0mm,0mm">
              <w:txbxContent>
                <w:p>
                  <w:pPr>
                    <w:ind w:left="20"/>
                    <w:spacing w:before="20" w:line="50" w:lineRule="exact"/>
                    <w:rPr>
                      <w:rFonts w:ascii="SimSun" w:hAnsi="SimSun" w:eastAsia="SimSun" w:cs="SimSun"/>
                      <w:sz w:val="12"/>
                      <w:szCs w:val="12"/>
                    </w:rPr>
                  </w:pPr>
                  <w:r>
                    <w:rPr>
                      <w:rFonts w:ascii="SimSun" w:hAnsi="SimSun" w:eastAsia="SimSun" w:cs="SimSun"/>
                      <w:sz w:val="12"/>
                      <w:szCs w:val="12"/>
                      <w:spacing w:val="3"/>
                      <w:position w:val="1"/>
                    </w:rPr>
                    <w:t>.</w:t>
                  </w:r>
                </w:p>
              </w:txbxContent>
            </v:textbox>
          </v:shape>
        </w:pict>
      </w:r>
      <w:r>
        <w:pict>
          <v:shape id="_x0000_s5494" style="position:absolute;margin-left:276.607pt;margin-top:212.909pt;mso-position-vertical-relative:page;mso-position-horizontal-relative:page;width:25.35pt;height:26.5pt;z-index:264720384;" o:allowincell="f" filled="false" stroked="false" type="#_x0000_t202">
            <v:fill on="false"/>
            <v:stroke on="false"/>
            <v:path/>
            <v:imagedata o:title=""/>
            <o:lock v:ext="edit" aspectratio="false"/>
            <v:textbox inset="0mm,0mm,0mm,0mm">
              <w:txbxContent>
                <w:p>
                  <w:pPr>
                    <w:pStyle w:val="BodyText"/>
                    <w:ind w:left="32"/>
                    <w:spacing w:before="19" w:line="202" w:lineRule="auto"/>
                    <w:tabs>
                      <w:tab w:val="left" w:pos="425"/>
                    </w:tabs>
                    <w:rPr>
                      <w:sz w:val="8"/>
                      <w:szCs w:val="8"/>
                    </w:rPr>
                  </w:pPr>
                  <w:r>
                    <w:rPr>
                      <w:sz w:val="8"/>
                      <w:szCs w:val="8"/>
                      <w:strike/>
                    </w:rPr>
                    <w:tab/>
                  </w:r>
                  <w:r>
                    <w:rPr>
                      <w:sz w:val="8"/>
                      <w:szCs w:val="8"/>
                      <w:strike/>
                      <w:spacing w:val="1"/>
                    </w:rPr>
                    <w:t>&gt;</w:t>
                  </w:r>
                </w:p>
                <w:p>
                  <w:pPr>
                    <w:pStyle w:val="BodyText"/>
                    <w:ind w:left="32"/>
                    <w:spacing w:before="71" w:line="199" w:lineRule="auto"/>
                    <w:tabs>
                      <w:tab w:val="left" w:pos="427"/>
                    </w:tabs>
                    <w:rPr>
                      <w:sz w:val="8"/>
                      <w:szCs w:val="8"/>
                    </w:rPr>
                  </w:pPr>
                  <w:r>
                    <w:rPr>
                      <w:sz w:val="8"/>
                      <w:szCs w:val="8"/>
                      <w:strike/>
                    </w:rPr>
                    <w:tab/>
                  </w:r>
                  <w:r>
                    <w:rPr>
                      <w:sz w:val="8"/>
                      <w:szCs w:val="8"/>
                      <w:strike/>
                      <w:spacing w:val="2"/>
                    </w:rPr>
                    <w:t>&gt;</w:t>
                  </w:r>
                </w:p>
                <w:p>
                  <w:pPr>
                    <w:pStyle w:val="BodyText"/>
                    <w:ind w:left="20"/>
                    <w:spacing w:before="63" w:line="199" w:lineRule="auto"/>
                    <w:rPr>
                      <w:sz w:val="8"/>
                      <w:szCs w:val="8"/>
                    </w:rPr>
                  </w:pPr>
                  <w:r>
                    <w:rPr>
                      <w:sz w:val="8"/>
                      <w:szCs w:val="8"/>
                      <w:strike/>
                      <w:spacing w:val="2"/>
                    </w:rPr>
                    <w:t>&lt;</w:t>
                  </w:r>
                  <w:r>
                    <w:rPr>
                      <w:sz w:val="8"/>
                      <w:szCs w:val="8"/>
                      <w:strike/>
                    </w:rPr>
                    <w:t xml:space="preserve">                   </w:t>
                  </w:r>
                </w:p>
                <w:p>
                  <w:pPr>
                    <w:pStyle w:val="BodyText"/>
                    <w:ind w:left="35"/>
                    <w:spacing w:before="47" w:line="199" w:lineRule="auto"/>
                    <w:tabs>
                      <w:tab w:val="left" w:pos="437"/>
                    </w:tabs>
                    <w:rPr>
                      <w:sz w:val="8"/>
                      <w:szCs w:val="8"/>
                    </w:rPr>
                  </w:pPr>
                  <w:r>
                    <w:rPr>
                      <w:sz w:val="8"/>
                      <w:szCs w:val="8"/>
                      <w:strike/>
                    </w:rPr>
                    <w:tab/>
                  </w:r>
                  <w:r>
                    <w:rPr>
                      <w:sz w:val="8"/>
                      <w:szCs w:val="8"/>
                      <w:strike/>
                      <w:spacing w:val="2"/>
                    </w:rPr>
                    <w:t>&gt;</w:t>
                  </w:r>
                </w:p>
              </w:txbxContent>
            </v:textbox>
          </v:shape>
        </w:pict>
      </w:r>
      <w:r>
        <w:pict>
          <v:shape id="_x0000_s5496" style="position:absolute;margin-left:224.811pt;margin-top:218.908pt;mso-position-vertical-relative:page;mso-position-horizontal-relative:page;width:5.2pt;height:4.55pt;z-index:264715264;" o:allowincell="f" filled="false" stroked="false" type="#_x0000_t202">
            <v:fill on="false"/>
            <v:stroke on="false"/>
            <v:path/>
            <v:imagedata o:title=""/>
            <o:lock v:ext="edit" aspectratio="false"/>
            <v:textbox inset="0mm,0mm,0mm,0mm">
              <w:txbxContent>
                <w:p>
                  <w:pPr>
                    <w:ind w:left="20"/>
                    <w:spacing w:before="20" w:line="50" w:lineRule="exact"/>
                    <w:rPr>
                      <w:rFonts w:ascii="SimSun" w:hAnsi="SimSun" w:eastAsia="SimSun" w:cs="SimSun"/>
                      <w:sz w:val="12"/>
                      <w:szCs w:val="12"/>
                    </w:rPr>
                  </w:pPr>
                  <w:r>
                    <w:rPr>
                      <w:rFonts w:ascii="SimSun" w:hAnsi="SimSun" w:eastAsia="SimSun" w:cs="SimSun"/>
                      <w:sz w:val="12"/>
                      <w:szCs w:val="12"/>
                      <w:spacing w:val="3"/>
                      <w:position w:val="1"/>
                    </w:rPr>
                    <w:t>.</w:t>
                  </w:r>
                </w:p>
              </w:txbxContent>
            </v:textbox>
          </v:shape>
        </w:pict>
      </w:r>
      <w:r>
        <w:pict>
          <v:shape id="_x0000_s5498" style="position:absolute;margin-left:211.651pt;margin-top:222.267pt;mso-position-vertical-relative:page;mso-position-horizontal-relative:page;width:24pt;height:14.1pt;z-index:264709120;" o:allowincell="f" filled="false" stroked="false" type="#_x0000_t202">
            <v:fill on="false"/>
            <v:stroke on="false"/>
            <v:path/>
            <v:imagedata o:title=""/>
            <o:lock v:ext="edit" aspectratio="false"/>
            <v:textbox inset="0mm,0mm,0mm,0mm">
              <w:txbxContent>
                <w:p>
                  <w:pPr>
                    <w:pStyle w:val="BodyText"/>
                    <w:ind w:left="20"/>
                    <w:spacing w:before="19"/>
                    <w:tabs>
                      <w:tab w:val="left" w:pos="459"/>
                    </w:tabs>
                    <w:rPr/>
                  </w:pPr>
                  <w:r>
                    <w:rPr>
                      <w:u w:val="single" w:color="auto"/>
                    </w:rPr>
                    <w:tab/>
                  </w:r>
                </w:p>
              </w:txbxContent>
            </v:textbox>
          </v:shape>
        </w:pict>
      </w:r>
      <w:r>
        <w:pict>
          <v:shape id="_x0000_s5500" style="position:absolute;margin-left:224.811pt;margin-top:226.54pt;mso-position-vertical-relative:page;mso-position-horizontal-relative:page;width:5.2pt;height:2.75pt;z-index:264716288;" o:allowincell="f" filled="false" stroked="false" type="#_x0000_t202">
            <v:fill on="false"/>
            <v:stroke on="false"/>
            <v:path/>
            <v:imagedata o:title=""/>
            <o:lock v:ext="edit" aspectratio="false"/>
            <v:textbox inset="0mm,0mm,0mm,0mm">
              <w:txbxContent>
                <w:p>
                  <w:pPr>
                    <w:ind w:left="20"/>
                    <w:spacing w:before="20" w:line="14" w:lineRule="exact"/>
                    <w:rPr>
                      <w:rFonts w:ascii="SimSun" w:hAnsi="SimSun" w:eastAsia="SimSun" w:cs="SimSun"/>
                      <w:sz w:val="12"/>
                      <w:szCs w:val="12"/>
                    </w:rPr>
                  </w:pPr>
                  <w:r>
                    <w:rPr>
                      <w:rFonts w:ascii="SimSun" w:hAnsi="SimSun" w:eastAsia="SimSun" w:cs="SimSun"/>
                      <w:sz w:val="12"/>
                      <w:szCs w:val="12"/>
                      <w:spacing w:val="3"/>
                    </w:rPr>
                    <w:t>.</w:t>
                  </w:r>
                </w:p>
              </w:txbxContent>
            </v:textbox>
          </v:shape>
        </w:pict>
      </w:r>
      <w:r/>
    </w:p>
    <w:tbl>
      <w:tblPr>
        <w:tblStyle w:val="TableNormal"/>
        <w:tblW w:w="884" w:type="dxa"/>
        <w:tblInd w:w="5187" w:type="dxa"/>
        <w:tblLayout w:type="fixed"/>
        <w:tblBorders>
          <w:left w:val="single" w:color="000000" w:sz="2" w:space="0"/>
          <w:bottom w:val="single" w:color="000000" w:sz="2" w:space="0"/>
          <w:right w:val="single" w:color="000000" w:sz="2" w:space="0"/>
          <w:top w:val="single" w:color="000000" w:sz="2" w:space="0"/>
        </w:tblBorders>
      </w:tblPr>
      <w:tblGrid>
        <w:gridCol w:w="884"/>
      </w:tblGrid>
      <w:tr>
        <w:trPr>
          <w:trHeight w:val="3682" w:hRule="atLeast"/>
        </w:trPr>
        <w:tc>
          <w:tcPr>
            <w:tcW w:w="884" w:type="dxa"/>
            <w:vAlign w:val="top"/>
          </w:tcPr>
          <w:p>
            <w:pPr>
              <w:ind w:left="112"/>
              <w:spacing w:before="94" w:line="163" w:lineRule="exact"/>
              <w:rPr>
                <w:rFonts w:ascii="SimSun" w:hAnsi="SimSun" w:eastAsia="SimSun" w:cs="SimSun"/>
                <w:sz w:val="12"/>
                <w:szCs w:val="12"/>
              </w:rPr>
            </w:pPr>
            <w:r>
              <w:rPr>
                <w:rFonts w:ascii="SimSun" w:hAnsi="SimSun" w:eastAsia="SimSun" w:cs="SimSun"/>
                <w:sz w:val="12"/>
                <w:szCs w:val="12"/>
                <w:spacing w:val="11"/>
                <w:position w:val="1"/>
              </w:rPr>
              <w:t>D7</w:t>
            </w:r>
          </w:p>
          <w:p>
            <w:pPr>
              <w:ind w:left="155"/>
              <w:spacing w:before="83" w:line="51" w:lineRule="exact"/>
              <w:rPr>
                <w:rFonts w:ascii="SimSun" w:hAnsi="SimSun" w:eastAsia="SimSun" w:cs="SimSun"/>
                <w:sz w:val="12"/>
                <w:szCs w:val="12"/>
              </w:rPr>
            </w:pPr>
            <w:r>
              <w:rPr>
                <w:rFonts w:ascii="SimSun" w:hAnsi="SimSun" w:eastAsia="SimSun" w:cs="SimSun"/>
                <w:sz w:val="12"/>
                <w:szCs w:val="12"/>
                <w:spacing w:val="3"/>
                <w:position w:val="1"/>
              </w:rPr>
              <w:t>.</w:t>
            </w:r>
          </w:p>
          <w:p>
            <w:pPr>
              <w:ind w:left="155"/>
              <w:spacing w:before="103" w:line="50" w:lineRule="exact"/>
              <w:rPr>
                <w:rFonts w:ascii="SimSun" w:hAnsi="SimSun" w:eastAsia="SimSun" w:cs="SimSun"/>
                <w:sz w:val="12"/>
                <w:szCs w:val="12"/>
              </w:rPr>
            </w:pPr>
            <w:r>
              <w:rPr>
                <w:rFonts w:ascii="SimSun" w:hAnsi="SimSun" w:eastAsia="SimSun" w:cs="SimSun"/>
                <w:sz w:val="12"/>
                <w:szCs w:val="12"/>
                <w:spacing w:val="3"/>
                <w:position w:val="1"/>
              </w:rPr>
              <w:t>.</w:t>
            </w:r>
          </w:p>
          <w:p>
            <w:pPr>
              <w:ind w:left="155"/>
              <w:spacing w:before="102" w:line="50" w:lineRule="exact"/>
              <w:rPr>
                <w:rFonts w:ascii="SimSun" w:hAnsi="SimSun" w:eastAsia="SimSun" w:cs="SimSun"/>
                <w:sz w:val="12"/>
                <w:szCs w:val="12"/>
              </w:rPr>
            </w:pPr>
            <w:r>
              <w:rPr>
                <w:rFonts w:ascii="SimSun" w:hAnsi="SimSun" w:eastAsia="SimSun" w:cs="SimSun"/>
                <w:sz w:val="12"/>
                <w:szCs w:val="12"/>
                <w:spacing w:val="3"/>
                <w:position w:val="1"/>
              </w:rPr>
              <w:t>.</w:t>
            </w:r>
          </w:p>
          <w:p>
            <w:pPr>
              <w:ind w:left="112"/>
              <w:spacing w:before="9" w:line="164" w:lineRule="exact"/>
              <w:rPr>
                <w:rFonts w:ascii="SimSun" w:hAnsi="SimSun" w:eastAsia="SimSun" w:cs="SimSun"/>
                <w:sz w:val="12"/>
                <w:szCs w:val="12"/>
              </w:rPr>
            </w:pPr>
            <w:r>
              <w:rPr>
                <w:rFonts w:ascii="SimSun" w:hAnsi="SimSun" w:eastAsia="SimSun" w:cs="SimSun"/>
                <w:sz w:val="12"/>
                <w:szCs w:val="12"/>
                <w:spacing w:val="11"/>
                <w:position w:val="1"/>
              </w:rPr>
              <w:t>D0</w:t>
            </w:r>
          </w:p>
          <w:p>
            <w:pPr>
              <w:spacing w:line="398" w:lineRule="auto"/>
              <w:rPr>
                <w:rFonts w:ascii="Arial"/>
                <w:sz w:val="21"/>
              </w:rPr>
            </w:pPr>
            <w:r/>
          </w:p>
          <w:p>
            <w:pPr>
              <w:ind w:left="111"/>
              <w:spacing w:before="39" w:line="163" w:lineRule="exact"/>
              <w:rPr>
                <w:rFonts w:ascii="SimSun" w:hAnsi="SimSun" w:eastAsia="SimSun" w:cs="SimSun"/>
                <w:sz w:val="12"/>
                <w:szCs w:val="12"/>
              </w:rPr>
            </w:pPr>
            <w:r>
              <w:rPr>
                <w:rFonts w:ascii="SimSun" w:hAnsi="SimSun" w:eastAsia="SimSun" w:cs="SimSun"/>
                <w:sz w:val="12"/>
                <w:szCs w:val="12"/>
                <w:spacing w:val="12"/>
                <w:position w:val="1"/>
              </w:rPr>
              <w:t>A7</w:t>
            </w:r>
          </w:p>
          <w:p>
            <w:pPr>
              <w:ind w:left="156"/>
              <w:spacing w:before="84" w:line="50" w:lineRule="exact"/>
              <w:rPr>
                <w:rFonts w:ascii="SimSun" w:hAnsi="SimSun" w:eastAsia="SimSun" w:cs="SimSun"/>
                <w:sz w:val="12"/>
                <w:szCs w:val="12"/>
              </w:rPr>
            </w:pPr>
            <w:r>
              <w:rPr>
                <w:rFonts w:ascii="SimSun" w:hAnsi="SimSun" w:eastAsia="SimSun" w:cs="SimSun"/>
                <w:sz w:val="12"/>
                <w:szCs w:val="12"/>
                <w:spacing w:val="3"/>
                <w:position w:val="1"/>
              </w:rPr>
              <w:t>.</w:t>
            </w:r>
          </w:p>
          <w:p>
            <w:pPr>
              <w:ind w:left="156"/>
              <w:spacing w:before="104" w:line="50" w:lineRule="exact"/>
              <w:rPr>
                <w:rFonts w:ascii="SimSun" w:hAnsi="SimSun" w:eastAsia="SimSun" w:cs="SimSun"/>
                <w:sz w:val="12"/>
                <w:szCs w:val="12"/>
              </w:rPr>
            </w:pPr>
            <w:r>
              <w:rPr>
                <w:rFonts w:ascii="SimSun" w:hAnsi="SimSun" w:eastAsia="SimSun" w:cs="SimSun"/>
                <w:sz w:val="12"/>
                <w:szCs w:val="12"/>
                <w:spacing w:val="3"/>
                <w:position w:val="1"/>
              </w:rPr>
              <w:t>.</w:t>
            </w:r>
          </w:p>
          <w:p>
            <w:pPr>
              <w:ind w:left="156"/>
              <w:spacing w:before="102" w:line="51" w:lineRule="exact"/>
              <w:rPr>
                <w:rFonts w:ascii="SimSun" w:hAnsi="SimSun" w:eastAsia="SimSun" w:cs="SimSun"/>
                <w:sz w:val="12"/>
                <w:szCs w:val="12"/>
              </w:rPr>
            </w:pPr>
            <w:r>
              <w:rPr>
                <w:rFonts w:ascii="SimSun" w:hAnsi="SimSun" w:eastAsia="SimSun" w:cs="SimSun"/>
                <w:sz w:val="12"/>
                <w:szCs w:val="12"/>
                <w:spacing w:val="3"/>
                <w:position w:val="1"/>
              </w:rPr>
              <w:t>.</w:t>
            </w:r>
          </w:p>
          <w:p>
            <w:pPr>
              <w:ind w:left="111"/>
              <w:spacing w:before="9" w:line="234" w:lineRule="auto"/>
              <w:rPr>
                <w:rFonts w:ascii="SimSun" w:hAnsi="SimSun" w:eastAsia="SimSun" w:cs="SimSun"/>
                <w:sz w:val="12"/>
                <w:szCs w:val="12"/>
              </w:rPr>
            </w:pPr>
            <w:r>
              <w:rPr>
                <w:rFonts w:ascii="SimSun" w:hAnsi="SimSun" w:eastAsia="SimSun" w:cs="SimSun"/>
                <w:sz w:val="12"/>
                <w:szCs w:val="12"/>
                <w:u w:val="single" w:color="auto"/>
                <w:spacing w:val="12"/>
              </w:rPr>
              <w:t>A0</w:t>
            </w:r>
          </w:p>
          <w:p>
            <w:pPr>
              <w:ind w:left="124"/>
              <w:spacing w:before="48" w:line="189" w:lineRule="auto"/>
              <w:rPr>
                <w:rFonts w:ascii="SimSun" w:hAnsi="SimSun" w:eastAsia="SimSun" w:cs="SimSun"/>
                <w:sz w:val="12"/>
                <w:szCs w:val="12"/>
              </w:rPr>
            </w:pPr>
            <w:r>
              <w:rPr>
                <w:rFonts w:ascii="SimSun" w:hAnsi="SimSun" w:eastAsia="SimSun" w:cs="SimSun"/>
                <w:sz w:val="12"/>
                <w:szCs w:val="12"/>
                <w:spacing w:val="10"/>
              </w:rPr>
              <w:t>CS</w:t>
            </w:r>
          </w:p>
          <w:p>
            <w:pPr>
              <w:ind w:left="330"/>
              <w:spacing w:before="113" w:line="164" w:lineRule="exact"/>
              <w:rPr>
                <w:rFonts w:ascii="SimSun" w:hAnsi="SimSun" w:eastAsia="SimSun" w:cs="SimSun"/>
                <w:sz w:val="12"/>
                <w:szCs w:val="12"/>
              </w:rPr>
            </w:pPr>
            <w:r>
              <w:rPr>
                <w:rFonts w:ascii="SimSun" w:hAnsi="SimSun" w:eastAsia="SimSun" w:cs="SimSun"/>
                <w:sz w:val="12"/>
                <w:szCs w:val="12"/>
                <w:spacing w:val="11"/>
                <w:position w:val="1"/>
              </w:rPr>
              <w:t>8237</w:t>
            </w:r>
          </w:p>
          <w:p>
            <w:pPr>
              <w:ind w:left="95"/>
              <w:spacing w:before="180" w:line="189" w:lineRule="auto"/>
              <w:rPr>
                <w:rFonts w:ascii="SimSun" w:hAnsi="SimSun" w:eastAsia="SimSun" w:cs="SimSun"/>
                <w:sz w:val="12"/>
                <w:szCs w:val="12"/>
              </w:rPr>
            </w:pPr>
            <w:r>
              <w:rPr>
                <w:rFonts w:ascii="SimSun" w:hAnsi="SimSun" w:eastAsia="SimSun" w:cs="SimSun"/>
                <w:sz w:val="12"/>
                <w:szCs w:val="12"/>
                <w:spacing w:val="8"/>
              </w:rPr>
              <w:t>IOW</w:t>
            </w:r>
          </w:p>
          <w:p>
            <w:pPr>
              <w:ind w:left="103"/>
              <w:spacing w:before="23" w:line="189" w:lineRule="auto"/>
              <w:rPr>
                <w:rFonts w:ascii="SimSun" w:hAnsi="SimSun" w:eastAsia="SimSun" w:cs="SimSun"/>
                <w:sz w:val="12"/>
                <w:szCs w:val="12"/>
              </w:rPr>
            </w:pPr>
            <w:r>
              <w:rPr>
                <w:rFonts w:ascii="SimSun" w:hAnsi="SimSun" w:eastAsia="SimSun" w:cs="SimSun"/>
                <w:sz w:val="12"/>
                <w:szCs w:val="12"/>
                <w:spacing w:val="8"/>
              </w:rPr>
              <w:t>IOR</w:t>
            </w:r>
          </w:p>
          <w:p>
            <w:pPr>
              <w:ind w:left="97"/>
              <w:spacing w:before="1" w:line="187" w:lineRule="auto"/>
              <w:rPr>
                <w:rFonts w:ascii="SimSun" w:hAnsi="SimSun" w:eastAsia="SimSun" w:cs="SimSun"/>
                <w:sz w:val="12"/>
                <w:szCs w:val="12"/>
              </w:rPr>
            </w:pPr>
            <w:r>
              <w:rPr>
                <w:rFonts w:ascii="SimSun" w:hAnsi="SimSun" w:eastAsia="SimSun" w:cs="SimSun"/>
                <w:sz w:val="12"/>
                <w:szCs w:val="12"/>
                <w:spacing w:val="12"/>
              </w:rPr>
              <w:t>MEWR</w:t>
            </w:r>
          </w:p>
          <w:p>
            <w:pPr>
              <w:ind w:left="106"/>
              <w:spacing w:before="24" w:line="187" w:lineRule="auto"/>
              <w:rPr>
                <w:rFonts w:ascii="SimSun" w:hAnsi="SimSun" w:eastAsia="SimSun" w:cs="SimSun"/>
                <w:sz w:val="12"/>
                <w:szCs w:val="12"/>
              </w:rPr>
            </w:pPr>
            <w:r>
              <w:rPr>
                <w:rFonts w:ascii="SimSun" w:hAnsi="SimSun" w:eastAsia="SimSun" w:cs="SimSun"/>
                <w:sz w:val="12"/>
                <w:szCs w:val="12"/>
                <w:spacing w:val="12"/>
              </w:rPr>
              <w:t>MERD</w:t>
            </w:r>
          </w:p>
          <w:p>
            <w:pPr>
              <w:ind w:left="109"/>
              <w:spacing w:before="14" w:line="189" w:lineRule="auto"/>
              <w:rPr>
                <w:rFonts w:ascii="SimSun" w:hAnsi="SimSun" w:eastAsia="SimSun" w:cs="SimSun"/>
                <w:sz w:val="12"/>
                <w:szCs w:val="12"/>
              </w:rPr>
            </w:pPr>
            <w:r>
              <w:rPr>
                <w:rFonts w:ascii="SimSun" w:hAnsi="SimSun" w:eastAsia="SimSun" w:cs="SimSun"/>
                <w:sz w:val="12"/>
                <w:szCs w:val="12"/>
                <w:spacing w:val="12"/>
              </w:rPr>
              <w:t>HREQ</w:t>
            </w:r>
          </w:p>
          <w:p>
            <w:pPr>
              <w:ind w:left="109"/>
              <w:spacing w:before="10" w:line="192" w:lineRule="auto"/>
              <w:rPr>
                <w:rFonts w:ascii="SimSun" w:hAnsi="SimSun" w:eastAsia="SimSun" w:cs="SimSun"/>
                <w:sz w:val="12"/>
                <w:szCs w:val="12"/>
              </w:rPr>
            </w:pPr>
            <w:r>
              <w:rPr>
                <w:rFonts w:ascii="SimSun" w:hAnsi="SimSun" w:eastAsia="SimSun" w:cs="SimSun"/>
                <w:sz w:val="12"/>
                <w:szCs w:val="12"/>
                <w:spacing w:val="12"/>
              </w:rPr>
              <w:t>HACK</w:t>
            </w:r>
          </w:p>
        </w:tc>
      </w:tr>
    </w:tbl>
    <w:p>
      <w:pPr>
        <w:ind w:left="3196"/>
        <w:spacing w:before="183" w:line="191" w:lineRule="auto"/>
        <w:rPr>
          <w:rFonts w:ascii="STZhongsong" w:hAnsi="STZhongsong" w:eastAsia="STZhongsong" w:cs="STZhongsong"/>
          <w:sz w:val="18"/>
          <w:szCs w:val="18"/>
        </w:rPr>
      </w:pPr>
      <w:r>
        <w:rPr>
          <w:rFonts w:ascii="STZhongsong" w:hAnsi="STZhongsong" w:eastAsia="STZhongsong" w:cs="STZhongsong"/>
          <w:sz w:val="18"/>
          <w:szCs w:val="18"/>
          <w:b/>
          <w:bCs/>
          <w:spacing w:val="-2"/>
        </w:rPr>
        <w:t>图</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6-2-4    8237 </w:t>
      </w:r>
      <w:r>
        <w:rPr>
          <w:rFonts w:ascii="STZhongsong" w:hAnsi="STZhongsong" w:eastAsia="STZhongsong" w:cs="STZhongsong"/>
          <w:sz w:val="18"/>
          <w:szCs w:val="18"/>
          <w:b/>
          <w:bCs/>
          <w:spacing w:val="-2"/>
        </w:rPr>
        <w:t>和</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CPU</w:t>
      </w:r>
      <w:r>
        <w:rPr>
          <w:rFonts w:ascii="Times New Roman" w:hAnsi="Times New Roman" w:eastAsia="Times New Roman" w:cs="Times New Roman"/>
          <w:sz w:val="18"/>
          <w:szCs w:val="18"/>
          <w:b/>
          <w:bCs/>
          <w:spacing w:val="-3"/>
        </w:rPr>
        <w:t xml:space="preserve"> </w:t>
      </w:r>
      <w:r>
        <w:rPr>
          <w:rFonts w:ascii="STZhongsong" w:hAnsi="STZhongsong" w:eastAsia="STZhongsong" w:cs="STZhongsong"/>
          <w:sz w:val="18"/>
          <w:szCs w:val="18"/>
          <w:b/>
          <w:bCs/>
          <w:spacing w:val="-3"/>
        </w:rPr>
        <w:t>挂接图</w:t>
      </w:r>
    </w:p>
    <w:p>
      <w:pPr>
        <w:ind w:left="53" w:right="30" w:firstLine="409"/>
        <w:spacing w:before="163" w:line="241" w:lineRule="auto"/>
        <w:rPr>
          <w:rFonts w:ascii="STZhongsong" w:hAnsi="STZhongsong" w:eastAsia="STZhongsong" w:cs="STZhongsong"/>
          <w:sz w:val="21"/>
          <w:szCs w:val="21"/>
        </w:rPr>
      </w:pPr>
      <w:r>
        <w:rPr>
          <w:rFonts w:ascii="STZhongsong" w:hAnsi="STZhongsong" w:eastAsia="STZhongsong" w:cs="STZhongsong"/>
          <w:sz w:val="21"/>
          <w:szCs w:val="21"/>
          <w:spacing w:val="-1"/>
        </w:rPr>
        <w:t>我们可以应用复杂模型机指令系统来对外扩的</w:t>
      </w:r>
      <w:r>
        <w:rPr>
          <w:rFonts w:ascii="STZhongsong" w:hAnsi="STZhongsong" w:eastAsia="STZhongsong" w:cs="STZhongsong"/>
          <w:sz w:val="21"/>
          <w:szCs w:val="21"/>
          <w:spacing w:val="37"/>
        </w:rPr>
        <w:t xml:space="preserve"> </w:t>
      </w:r>
      <w:r>
        <w:rPr>
          <w:rFonts w:ascii="Times New Roman" w:hAnsi="Times New Roman" w:eastAsia="Times New Roman" w:cs="Times New Roman"/>
          <w:sz w:val="21"/>
          <w:szCs w:val="21"/>
          <w:spacing w:val="-1"/>
        </w:rPr>
        <w:t>8237</w:t>
      </w:r>
      <w:r>
        <w:rPr>
          <w:rFonts w:ascii="Times New Roman" w:hAnsi="Times New Roman" w:eastAsia="Times New Roman" w:cs="Times New Roman"/>
          <w:sz w:val="21"/>
          <w:szCs w:val="21"/>
          <w:spacing w:val="44"/>
          <w:w w:val="101"/>
        </w:rPr>
        <w:t xml:space="preserve"> </w:t>
      </w:r>
      <w:r>
        <w:rPr>
          <w:rFonts w:ascii="STZhongsong" w:hAnsi="STZhongsong" w:eastAsia="STZhongsong" w:cs="STZhongsong"/>
          <w:sz w:val="21"/>
          <w:szCs w:val="21"/>
          <w:spacing w:val="-1"/>
        </w:rPr>
        <w:t>芯片进行初始化操作。实验箱上</w:t>
      </w:r>
      <w:r>
        <w:rPr>
          <w:rFonts w:ascii="STZhongsong" w:hAnsi="STZhongsong" w:eastAsia="STZhongsong" w:cs="STZhongsong"/>
          <w:sz w:val="21"/>
          <w:szCs w:val="21"/>
          <w:spacing w:val="37"/>
        </w:rPr>
        <w:t xml:space="preserve"> </w:t>
      </w:r>
      <w:r>
        <w:rPr>
          <w:rFonts w:ascii="Times New Roman" w:hAnsi="Times New Roman" w:eastAsia="Times New Roman" w:cs="Times New Roman"/>
          <w:sz w:val="21"/>
          <w:szCs w:val="21"/>
          <w:spacing w:val="-1"/>
        </w:rPr>
        <w:t>8</w:t>
      </w:r>
      <w:r>
        <w:rPr>
          <w:rFonts w:ascii="Times New Roman" w:hAnsi="Times New Roman" w:eastAsia="Times New Roman" w:cs="Times New Roman"/>
          <w:sz w:val="21"/>
          <w:szCs w:val="21"/>
          <w:spacing w:val="-2"/>
        </w:rPr>
        <w:t>237</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4"/>
        </w:rPr>
        <w:t>的引脚都以排针形式引出。</w:t>
      </w:r>
    </w:p>
    <w:p>
      <w:pPr>
        <w:ind w:left="40" w:right="29" w:firstLine="415"/>
        <w:spacing w:line="241" w:lineRule="auto"/>
        <w:rPr>
          <w:rFonts w:ascii="STZhongsong" w:hAnsi="STZhongsong" w:eastAsia="STZhongsong" w:cs="STZhongsong"/>
          <w:sz w:val="21"/>
          <w:szCs w:val="21"/>
        </w:rPr>
      </w:pPr>
      <w:r>
        <w:rPr>
          <w:rFonts w:ascii="STZhongsong" w:hAnsi="STZhongsong" w:eastAsia="STZhongsong" w:cs="STZhongsong"/>
          <w:sz w:val="21"/>
          <w:szCs w:val="21"/>
          <w:spacing w:val="-2"/>
        </w:rPr>
        <w:t>应用复杂模型机的指令系统，实现以下功能：对 </w:t>
      </w:r>
      <w:r>
        <w:rPr>
          <w:rFonts w:ascii="Times New Roman" w:hAnsi="Times New Roman" w:eastAsia="Times New Roman" w:cs="Times New Roman"/>
          <w:sz w:val="21"/>
          <w:szCs w:val="21"/>
          <w:spacing w:val="-2"/>
        </w:rPr>
        <w:t>8237 </w:t>
      </w:r>
      <w:r>
        <w:rPr>
          <w:rFonts w:ascii="STZhongsong" w:hAnsi="STZhongsong" w:eastAsia="STZhongsong" w:cs="STZhongsong"/>
          <w:sz w:val="21"/>
          <w:szCs w:val="21"/>
          <w:spacing w:val="-2"/>
        </w:rPr>
        <w:t>进行初始化，每次给通道 </w:t>
      </w:r>
      <w:r>
        <w:rPr>
          <w:rFonts w:ascii="Times New Roman" w:hAnsi="Times New Roman" w:eastAsia="Times New Roman" w:cs="Times New Roman"/>
          <w:sz w:val="21"/>
          <w:szCs w:val="21"/>
          <w:spacing w:val="-2"/>
        </w:rPr>
        <w:t>0 </w:t>
      </w:r>
      <w:r>
        <w:rPr>
          <w:rFonts w:ascii="STZhongsong" w:hAnsi="STZhongsong" w:eastAsia="STZhongsong" w:cs="STZhongsong"/>
          <w:sz w:val="21"/>
          <w:szCs w:val="21"/>
          <w:spacing w:val="-2"/>
        </w:rPr>
        <w:t>发一次请</w:t>
      </w:r>
      <w:r>
        <w:rPr>
          <w:rFonts w:ascii="STZhongsong" w:hAnsi="STZhongsong" w:eastAsia="STZhongsong" w:cs="STZhongsong"/>
          <w:sz w:val="21"/>
          <w:szCs w:val="21"/>
          <w:spacing w:val="13"/>
        </w:rPr>
        <w:t xml:space="preserve"> </w:t>
      </w:r>
      <w:r>
        <w:rPr>
          <w:rFonts w:ascii="STZhongsong" w:hAnsi="STZhongsong" w:eastAsia="STZhongsong" w:cs="STZhongsong"/>
          <w:sz w:val="21"/>
          <w:szCs w:val="21"/>
          <w:spacing w:val="-1"/>
        </w:rPr>
        <w:t>求信号</w:t>
      </w:r>
      <w:r>
        <w:rPr>
          <w:rFonts w:ascii="Times New Roman" w:hAnsi="Times New Roman" w:eastAsia="Times New Roman" w:cs="Times New Roman"/>
          <w:sz w:val="21"/>
          <w:szCs w:val="21"/>
          <w:spacing w:val="-1"/>
        </w:rPr>
        <w:t>,8237 </w:t>
      </w:r>
      <w:r>
        <w:rPr>
          <w:rFonts w:ascii="STZhongsong" w:hAnsi="STZhongsong" w:eastAsia="STZhongsong" w:cs="STZhongsong"/>
          <w:sz w:val="21"/>
          <w:szCs w:val="21"/>
          <w:spacing w:val="-1"/>
        </w:rPr>
        <w:t>将存储器中 </w:t>
      </w:r>
      <w:r>
        <w:rPr>
          <w:rFonts w:ascii="Times New Roman" w:hAnsi="Times New Roman" w:eastAsia="Times New Roman" w:cs="Times New Roman"/>
          <w:sz w:val="21"/>
          <w:szCs w:val="21"/>
          <w:spacing w:val="-1"/>
        </w:rPr>
        <w:t>40H </w:t>
      </w:r>
      <w:r>
        <w:rPr>
          <w:rFonts w:ascii="STZhongsong" w:hAnsi="STZhongsong" w:eastAsia="STZhongsong" w:cs="STZhongsong"/>
          <w:sz w:val="21"/>
          <w:szCs w:val="21"/>
          <w:spacing w:val="-1"/>
        </w:rPr>
        <w:t>单元中的数据以字节传输的方</w:t>
      </w:r>
      <w:r>
        <w:rPr>
          <w:rFonts w:ascii="STZhongsong" w:hAnsi="STZhongsong" w:eastAsia="STZhongsong" w:cs="STZhongsong"/>
          <w:sz w:val="21"/>
          <w:szCs w:val="21"/>
          <w:spacing w:val="-2"/>
        </w:rPr>
        <w:t>式送至输出单元显示。</w:t>
      </w:r>
    </w:p>
    <w:p>
      <w:pPr>
        <w:ind w:left="455"/>
        <w:spacing w:before="2" w:line="192" w:lineRule="auto"/>
        <w:rPr>
          <w:rFonts w:ascii="STZhongsong" w:hAnsi="STZhongsong" w:eastAsia="STZhongsong" w:cs="STZhongsong"/>
          <w:sz w:val="21"/>
          <w:szCs w:val="21"/>
        </w:rPr>
      </w:pPr>
      <w:r>
        <w:rPr>
          <w:rFonts w:ascii="STZhongsong" w:hAnsi="STZhongsong" w:eastAsia="STZhongsong" w:cs="STZhongsong"/>
          <w:sz w:val="21"/>
          <w:szCs w:val="21"/>
          <w:spacing w:val="-3"/>
        </w:rPr>
        <w:t>根据实验要求编写机器程序如下：</w:t>
      </w:r>
    </w:p>
    <w:p>
      <w:pPr>
        <w:spacing w:line="79" w:lineRule="exact"/>
        <w:rPr/>
      </w:pPr>
      <w:r/>
    </w:p>
    <w:tbl>
      <w:tblPr>
        <w:tblStyle w:val="TableNormal"/>
        <w:tblW w:w="6065" w:type="dxa"/>
        <w:tblInd w:w="2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1"/>
        <w:gridCol w:w="319"/>
        <w:gridCol w:w="413"/>
        <w:gridCol w:w="755"/>
        <w:gridCol w:w="1051"/>
        <w:gridCol w:w="3266"/>
      </w:tblGrid>
      <w:tr>
        <w:trPr>
          <w:trHeight w:val="545" w:hRule="atLeast"/>
        </w:trPr>
        <w:tc>
          <w:tcPr>
            <w:tcW w:w="261" w:type="dxa"/>
            <w:vAlign w:val="top"/>
          </w:tcPr>
          <w:p>
            <w:pPr>
              <w:spacing w:before="17"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p>
            <w:pPr>
              <w:spacing w:before="103"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3"/>
              <w:spacing w:before="17"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00</w:t>
            </w:r>
          </w:p>
          <w:p>
            <w:pPr>
              <w:ind w:left="63"/>
              <w:spacing w:before="89"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01</w:t>
            </w:r>
          </w:p>
        </w:tc>
        <w:tc>
          <w:tcPr>
            <w:tcW w:w="413" w:type="dxa"/>
            <w:vAlign w:val="top"/>
          </w:tcPr>
          <w:p>
            <w:pPr>
              <w:ind w:left="72"/>
              <w:spacing w:before="17" w:line="207" w:lineRule="exact"/>
              <w:rPr>
                <w:rFonts w:ascii="Courier New" w:hAnsi="Courier New" w:eastAsia="Courier New" w:cs="Courier New"/>
                <w:sz w:val="18"/>
                <w:szCs w:val="18"/>
              </w:rPr>
            </w:pPr>
            <w:r>
              <w:rPr>
                <w:rFonts w:ascii="Courier New" w:hAnsi="Courier New" w:eastAsia="Courier New" w:cs="Courier New"/>
                <w:sz w:val="18"/>
                <w:szCs w:val="18"/>
                <w:spacing w:val="-7"/>
                <w:position w:val="1"/>
              </w:rPr>
              <w:t>60</w:t>
            </w:r>
          </w:p>
          <w:p>
            <w:pPr>
              <w:ind w:left="68"/>
              <w:spacing w:before="89"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00</w:t>
            </w:r>
          </w:p>
        </w:tc>
        <w:tc>
          <w:tcPr>
            <w:tcW w:w="755" w:type="dxa"/>
            <w:vAlign w:val="top"/>
          </w:tcPr>
          <w:p>
            <w:pPr>
              <w:ind w:left="148"/>
              <w:spacing w:before="17" w:line="225"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9"/>
              </w:rPr>
              <w:t>LDI</w:t>
            </w:r>
          </w:p>
        </w:tc>
        <w:tc>
          <w:tcPr>
            <w:tcW w:w="1051" w:type="dxa"/>
            <w:vAlign w:val="top"/>
          </w:tcPr>
          <w:p>
            <w:pPr>
              <w:ind w:left="93"/>
              <w:spacing w:before="17" w:line="216" w:lineRule="auto"/>
              <w:rPr>
                <w:rFonts w:ascii="Courier New" w:hAnsi="Courier New" w:eastAsia="Courier New" w:cs="Courier New"/>
                <w:sz w:val="18"/>
                <w:szCs w:val="18"/>
              </w:rPr>
            </w:pPr>
            <w:r>
              <w:rPr>
                <w:rFonts w:ascii="Courier New" w:hAnsi="Courier New" w:eastAsia="Courier New" w:cs="Courier New"/>
                <w:sz w:val="18"/>
                <w:szCs w:val="18"/>
                <w:spacing w:val="-2"/>
              </w:rPr>
              <w:t>R0,00H</w:t>
            </w:r>
          </w:p>
        </w:tc>
        <w:tc>
          <w:tcPr>
            <w:tcW w:w="3266" w:type="dxa"/>
            <w:vAlign w:val="top"/>
          </w:tcPr>
          <w:p>
            <w:pPr>
              <w:ind w:left="316"/>
              <w:spacing w:line="191"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00</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322" w:hRule="atLeast"/>
        </w:trPr>
        <w:tc>
          <w:tcPr>
            <w:tcW w:w="261" w:type="dxa"/>
            <w:vAlign w:val="top"/>
          </w:tcPr>
          <w:p>
            <w:pPr>
              <w:spacing w:before="96"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3"/>
              <w:spacing w:before="96"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02</w:t>
            </w:r>
          </w:p>
        </w:tc>
        <w:tc>
          <w:tcPr>
            <w:tcW w:w="413" w:type="dxa"/>
            <w:vAlign w:val="top"/>
          </w:tcPr>
          <w:p>
            <w:pPr>
              <w:ind w:left="65"/>
              <w:spacing w:before="96" w:line="207" w:lineRule="exact"/>
              <w:rPr>
                <w:rFonts w:ascii="Courier New" w:hAnsi="Courier New" w:eastAsia="Courier New" w:cs="Courier New"/>
                <w:sz w:val="18"/>
                <w:szCs w:val="18"/>
              </w:rPr>
            </w:pPr>
            <w:r>
              <w:rPr>
                <w:rFonts w:ascii="Courier New" w:hAnsi="Courier New" w:eastAsia="Courier New" w:cs="Courier New"/>
                <w:sz w:val="18"/>
                <w:szCs w:val="18"/>
                <w:spacing w:val="-5"/>
                <w:position w:val="1"/>
              </w:rPr>
              <w:t>30</w:t>
            </w:r>
          </w:p>
        </w:tc>
        <w:tc>
          <w:tcPr>
            <w:tcW w:w="755" w:type="dxa"/>
            <w:vAlign w:val="top"/>
          </w:tcPr>
          <w:p>
            <w:pPr>
              <w:ind w:left="148"/>
              <w:spacing w:before="96" w:line="225"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9"/>
              </w:rPr>
              <w:t>OUT</w:t>
            </w:r>
          </w:p>
        </w:tc>
        <w:tc>
          <w:tcPr>
            <w:tcW w:w="1051" w:type="dxa"/>
            <w:vAlign w:val="top"/>
          </w:tcPr>
          <w:p>
            <w:pPr>
              <w:ind w:left="97"/>
              <w:spacing w:before="96" w:line="216" w:lineRule="auto"/>
              <w:rPr>
                <w:rFonts w:ascii="Courier New" w:hAnsi="Courier New" w:eastAsia="Courier New" w:cs="Courier New"/>
                <w:sz w:val="18"/>
                <w:szCs w:val="18"/>
              </w:rPr>
            </w:pPr>
            <w:r>
              <w:rPr>
                <w:rFonts w:ascii="Courier New" w:hAnsi="Courier New" w:eastAsia="Courier New" w:cs="Courier New"/>
                <w:sz w:val="18"/>
                <w:szCs w:val="18"/>
                <w:spacing w:val="-2"/>
              </w:rPr>
              <w:t>CDH,R0</w:t>
            </w:r>
          </w:p>
        </w:tc>
        <w:tc>
          <w:tcPr>
            <w:tcW w:w="3266" w:type="dxa"/>
            <w:vAlign w:val="top"/>
          </w:tcPr>
          <w:p>
            <w:pPr>
              <w:spacing w:before="76" w:line="192" w:lineRule="auto"/>
              <w:jc w:val="right"/>
              <w:rPr>
                <w:rFonts w:ascii="STZhongsong" w:hAnsi="STZhongsong" w:eastAsia="STZhongsong" w:cs="STZhongsong"/>
                <w:sz w:val="18"/>
                <w:szCs w:val="18"/>
              </w:rPr>
            </w:pP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38"/>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CD</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4"/>
              </w:rPr>
              <w:t>中，总清</w:t>
            </w:r>
          </w:p>
        </w:tc>
      </w:tr>
      <w:tr>
        <w:trPr>
          <w:trHeight w:val="303" w:hRule="atLeast"/>
        </w:trPr>
        <w:tc>
          <w:tcPr>
            <w:tcW w:w="261" w:type="dxa"/>
            <w:vAlign w:val="top"/>
          </w:tcPr>
          <w:p>
            <w:pPr>
              <w:spacing w:before="70"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3"/>
              <w:spacing w:before="70"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03</w:t>
            </w:r>
          </w:p>
        </w:tc>
        <w:tc>
          <w:tcPr>
            <w:tcW w:w="413" w:type="dxa"/>
            <w:vAlign w:val="top"/>
          </w:tcPr>
          <w:p>
            <w:pPr>
              <w:ind w:left="59"/>
              <w:spacing w:before="87" w:line="187" w:lineRule="auto"/>
              <w:rPr>
                <w:rFonts w:ascii="Courier New" w:hAnsi="Courier New" w:eastAsia="Courier New" w:cs="Courier New"/>
                <w:sz w:val="18"/>
                <w:szCs w:val="18"/>
              </w:rPr>
            </w:pPr>
            <w:r>
              <w:rPr>
                <w:rFonts w:ascii="Courier New" w:hAnsi="Courier New" w:eastAsia="Courier New" w:cs="Courier New"/>
                <w:sz w:val="18"/>
                <w:szCs w:val="18"/>
                <w:spacing w:val="-3"/>
              </w:rPr>
              <w:t>CD</w:t>
            </w:r>
          </w:p>
        </w:tc>
        <w:tc>
          <w:tcPr>
            <w:tcW w:w="755" w:type="dxa"/>
            <w:vAlign w:val="top"/>
          </w:tcPr>
          <w:p>
            <w:pPr>
              <w:ind w:left="148"/>
              <w:spacing w:before="70" w:line="225"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1051" w:type="dxa"/>
            <w:vAlign w:val="top"/>
          </w:tcPr>
          <w:p>
            <w:pPr>
              <w:rPr>
                <w:rFonts w:ascii="Arial"/>
                <w:sz w:val="21"/>
              </w:rPr>
            </w:pPr>
            <w:r/>
          </w:p>
        </w:tc>
        <w:tc>
          <w:tcPr>
            <w:tcW w:w="3266" w:type="dxa"/>
            <w:vAlign w:val="top"/>
          </w:tcPr>
          <w:p>
            <w:pPr>
              <w:rPr>
                <w:rFonts w:ascii="Arial"/>
                <w:sz w:val="21"/>
              </w:rPr>
            </w:pPr>
            <w:r/>
          </w:p>
        </w:tc>
      </w:tr>
      <w:tr>
        <w:trPr>
          <w:trHeight w:val="622" w:hRule="atLeast"/>
        </w:trPr>
        <w:tc>
          <w:tcPr>
            <w:tcW w:w="261" w:type="dxa"/>
            <w:vAlign w:val="top"/>
          </w:tcPr>
          <w:p>
            <w:pPr>
              <w:spacing w:before="95"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p>
            <w:pPr>
              <w:spacing w:before="103"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3"/>
              <w:spacing w:before="95"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04</w:t>
            </w:r>
          </w:p>
          <w:p>
            <w:pPr>
              <w:ind w:left="63"/>
              <w:spacing w:before="89"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05</w:t>
            </w:r>
          </w:p>
        </w:tc>
        <w:tc>
          <w:tcPr>
            <w:tcW w:w="413" w:type="dxa"/>
            <w:vAlign w:val="top"/>
          </w:tcPr>
          <w:p>
            <w:pPr>
              <w:ind w:left="72"/>
              <w:spacing w:before="95" w:line="207" w:lineRule="exact"/>
              <w:rPr>
                <w:rFonts w:ascii="Courier New" w:hAnsi="Courier New" w:eastAsia="Courier New" w:cs="Courier New"/>
                <w:sz w:val="18"/>
                <w:szCs w:val="18"/>
              </w:rPr>
            </w:pPr>
            <w:r>
              <w:rPr>
                <w:rFonts w:ascii="Courier New" w:hAnsi="Courier New" w:eastAsia="Courier New" w:cs="Courier New"/>
                <w:sz w:val="18"/>
                <w:szCs w:val="18"/>
                <w:spacing w:val="-7"/>
                <w:position w:val="1"/>
              </w:rPr>
              <w:t>60</w:t>
            </w:r>
          </w:p>
          <w:p>
            <w:pPr>
              <w:ind w:left="67"/>
              <w:spacing w:before="89" w:line="207" w:lineRule="exact"/>
              <w:rPr>
                <w:rFonts w:ascii="Courier New" w:hAnsi="Courier New" w:eastAsia="Courier New" w:cs="Courier New"/>
                <w:sz w:val="18"/>
                <w:szCs w:val="18"/>
              </w:rPr>
            </w:pPr>
            <w:r>
              <w:rPr>
                <w:rFonts w:ascii="Courier New" w:hAnsi="Courier New" w:eastAsia="Courier New" w:cs="Courier New"/>
                <w:sz w:val="18"/>
                <w:szCs w:val="18"/>
                <w:spacing w:val="-5"/>
                <w:position w:val="1"/>
              </w:rPr>
              <w:t>40</w:t>
            </w:r>
          </w:p>
        </w:tc>
        <w:tc>
          <w:tcPr>
            <w:tcW w:w="755" w:type="dxa"/>
            <w:vAlign w:val="top"/>
          </w:tcPr>
          <w:p>
            <w:pPr>
              <w:ind w:left="148"/>
              <w:spacing w:before="95" w:line="225"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9"/>
              </w:rPr>
              <w:t>LDI</w:t>
            </w:r>
          </w:p>
        </w:tc>
        <w:tc>
          <w:tcPr>
            <w:tcW w:w="1051" w:type="dxa"/>
            <w:vAlign w:val="top"/>
          </w:tcPr>
          <w:p>
            <w:pPr>
              <w:ind w:left="93"/>
              <w:spacing w:before="95" w:line="216" w:lineRule="auto"/>
              <w:rPr>
                <w:rFonts w:ascii="Courier New" w:hAnsi="Courier New" w:eastAsia="Courier New" w:cs="Courier New"/>
                <w:sz w:val="18"/>
                <w:szCs w:val="18"/>
              </w:rPr>
            </w:pPr>
            <w:r>
              <w:rPr>
                <w:rFonts w:ascii="Courier New" w:hAnsi="Courier New" w:eastAsia="Courier New" w:cs="Courier New"/>
                <w:sz w:val="18"/>
                <w:szCs w:val="18"/>
                <w:spacing w:val="-2"/>
              </w:rPr>
              <w:t>R0,40H</w:t>
            </w:r>
          </w:p>
        </w:tc>
        <w:tc>
          <w:tcPr>
            <w:tcW w:w="3266" w:type="dxa"/>
            <w:vAlign w:val="top"/>
          </w:tcPr>
          <w:p>
            <w:pPr>
              <w:ind w:left="316"/>
              <w:spacing w:before="78" w:line="191"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40</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320" w:hRule="atLeast"/>
        </w:trPr>
        <w:tc>
          <w:tcPr>
            <w:tcW w:w="261" w:type="dxa"/>
            <w:vAlign w:val="top"/>
          </w:tcPr>
          <w:p>
            <w:pPr>
              <w:spacing w:before="97"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3"/>
              <w:spacing w:before="97"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06</w:t>
            </w:r>
          </w:p>
        </w:tc>
        <w:tc>
          <w:tcPr>
            <w:tcW w:w="413" w:type="dxa"/>
            <w:vAlign w:val="top"/>
          </w:tcPr>
          <w:p>
            <w:pPr>
              <w:ind w:left="65"/>
              <w:spacing w:before="97" w:line="207" w:lineRule="exact"/>
              <w:rPr>
                <w:rFonts w:ascii="Courier New" w:hAnsi="Courier New" w:eastAsia="Courier New" w:cs="Courier New"/>
                <w:sz w:val="18"/>
                <w:szCs w:val="18"/>
              </w:rPr>
            </w:pPr>
            <w:r>
              <w:rPr>
                <w:rFonts w:ascii="Courier New" w:hAnsi="Courier New" w:eastAsia="Courier New" w:cs="Courier New"/>
                <w:sz w:val="18"/>
                <w:szCs w:val="18"/>
                <w:spacing w:val="-5"/>
                <w:position w:val="1"/>
              </w:rPr>
              <w:t>30</w:t>
            </w:r>
          </w:p>
        </w:tc>
        <w:tc>
          <w:tcPr>
            <w:tcW w:w="755" w:type="dxa"/>
            <w:vAlign w:val="top"/>
          </w:tcPr>
          <w:p>
            <w:pPr>
              <w:ind w:left="148"/>
              <w:spacing w:before="97" w:line="225"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9"/>
              </w:rPr>
              <w:t>OUT</w:t>
            </w:r>
          </w:p>
        </w:tc>
        <w:tc>
          <w:tcPr>
            <w:tcW w:w="1051" w:type="dxa"/>
            <w:vAlign w:val="top"/>
          </w:tcPr>
          <w:p>
            <w:pPr>
              <w:ind w:left="97"/>
              <w:spacing w:before="97" w:line="216" w:lineRule="auto"/>
              <w:rPr>
                <w:rFonts w:ascii="Courier New" w:hAnsi="Courier New" w:eastAsia="Courier New" w:cs="Courier New"/>
                <w:sz w:val="18"/>
                <w:szCs w:val="18"/>
              </w:rPr>
            </w:pPr>
            <w:r>
              <w:rPr>
                <w:rFonts w:ascii="Courier New" w:hAnsi="Courier New" w:eastAsia="Courier New" w:cs="Courier New"/>
                <w:sz w:val="18"/>
                <w:szCs w:val="18"/>
                <w:spacing w:val="-2"/>
              </w:rPr>
              <w:t>C0H,R0</w:t>
            </w:r>
          </w:p>
        </w:tc>
        <w:tc>
          <w:tcPr>
            <w:tcW w:w="3266" w:type="dxa"/>
            <w:vAlign w:val="top"/>
          </w:tcPr>
          <w:p>
            <w:pPr>
              <w:spacing w:before="77" w:line="192" w:lineRule="auto"/>
              <w:jc w:val="right"/>
              <w:rPr>
                <w:rFonts w:ascii="STZhongsong" w:hAnsi="STZhongsong" w:eastAsia="STZhongsong" w:cs="STZhongsong"/>
                <w:sz w:val="18"/>
                <w:szCs w:val="18"/>
              </w:rPr>
            </w:pP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38"/>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C0</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4"/>
              </w:rPr>
              <w:t>中，即写</w:t>
            </w:r>
          </w:p>
        </w:tc>
      </w:tr>
      <w:tr>
        <w:trPr>
          <w:trHeight w:val="313" w:hRule="atLeast"/>
        </w:trPr>
        <w:tc>
          <w:tcPr>
            <w:tcW w:w="261" w:type="dxa"/>
            <w:vAlign w:val="top"/>
          </w:tcPr>
          <w:p>
            <w:pPr>
              <w:spacing w:before="89"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3"/>
              <w:spacing w:before="89"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07</w:t>
            </w:r>
          </w:p>
        </w:tc>
        <w:tc>
          <w:tcPr>
            <w:tcW w:w="413" w:type="dxa"/>
            <w:vAlign w:val="top"/>
          </w:tcPr>
          <w:p>
            <w:pPr>
              <w:ind w:left="59"/>
              <w:spacing w:before="98" w:line="196" w:lineRule="auto"/>
              <w:rPr>
                <w:rFonts w:ascii="Courier New" w:hAnsi="Courier New" w:eastAsia="Courier New" w:cs="Courier New"/>
                <w:sz w:val="18"/>
                <w:szCs w:val="18"/>
              </w:rPr>
            </w:pPr>
            <w:r>
              <w:rPr>
                <w:rFonts w:ascii="Courier New" w:hAnsi="Courier New" w:eastAsia="Courier New" w:cs="Courier New"/>
                <w:sz w:val="18"/>
                <w:szCs w:val="18"/>
                <w:spacing w:val="-3"/>
              </w:rPr>
              <w:t>C0</w:t>
            </w:r>
          </w:p>
        </w:tc>
        <w:tc>
          <w:tcPr>
            <w:tcW w:w="755" w:type="dxa"/>
            <w:vAlign w:val="top"/>
          </w:tcPr>
          <w:p>
            <w:pPr>
              <w:ind w:left="148"/>
              <w:spacing w:before="89" w:line="225"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1051" w:type="dxa"/>
            <w:vAlign w:val="top"/>
          </w:tcPr>
          <w:p>
            <w:pPr>
              <w:rPr>
                <w:rFonts w:ascii="Arial"/>
                <w:sz w:val="21"/>
              </w:rPr>
            </w:pPr>
            <w:r/>
          </w:p>
        </w:tc>
        <w:tc>
          <w:tcPr>
            <w:tcW w:w="3266" w:type="dxa"/>
            <w:vAlign w:val="top"/>
          </w:tcPr>
          <w:p>
            <w:pPr>
              <w:ind w:left="316"/>
              <w:spacing w:before="69" w:line="195" w:lineRule="auto"/>
              <w:rPr>
                <w:rFonts w:ascii="STZhongsong" w:hAnsi="STZhongsong" w:eastAsia="STZhongsong" w:cs="STZhongsong"/>
                <w:sz w:val="18"/>
                <w:szCs w:val="18"/>
              </w:rPr>
            </w:pPr>
            <w:r>
              <w:rPr>
                <w:rFonts w:ascii="STZhongsong" w:hAnsi="STZhongsong" w:eastAsia="STZhongsong" w:cs="STZhongsong"/>
                <w:sz w:val="18"/>
                <w:szCs w:val="18"/>
                <w:spacing w:val="-5"/>
              </w:rPr>
              <w:t>通道 </w:t>
            </w:r>
            <w:r>
              <w:rPr>
                <w:rFonts w:ascii="Courier New" w:hAnsi="Courier New" w:eastAsia="Courier New" w:cs="Courier New"/>
                <w:sz w:val="18"/>
                <w:szCs w:val="18"/>
                <w:spacing w:val="-5"/>
              </w:rPr>
              <w:t>0</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5"/>
              </w:rPr>
              <w:t>地址低</w:t>
            </w:r>
            <w:r>
              <w:rPr>
                <w:rFonts w:ascii="STZhongsong" w:hAnsi="STZhongsong" w:eastAsia="STZhongsong" w:cs="STZhongsong"/>
                <w:sz w:val="18"/>
                <w:szCs w:val="18"/>
                <w:spacing w:val="8"/>
              </w:rPr>
              <w:t xml:space="preserve"> </w:t>
            </w:r>
            <w:r>
              <w:rPr>
                <w:rFonts w:ascii="Courier New" w:hAnsi="Courier New" w:eastAsia="Courier New" w:cs="Courier New"/>
                <w:sz w:val="18"/>
                <w:szCs w:val="18"/>
                <w:spacing w:val="-5"/>
              </w:rPr>
              <w:t>8</w:t>
            </w:r>
            <w:r>
              <w:rPr>
                <w:rFonts w:ascii="Courier New" w:hAnsi="Courier New" w:eastAsia="Courier New" w:cs="Courier New"/>
                <w:sz w:val="18"/>
                <w:szCs w:val="18"/>
                <w:spacing w:val="-58"/>
              </w:rPr>
              <w:t xml:space="preserve"> </w:t>
            </w:r>
            <w:r>
              <w:rPr>
                <w:rFonts w:ascii="STZhongsong" w:hAnsi="STZhongsong" w:eastAsia="STZhongsong" w:cs="STZhongsong"/>
                <w:sz w:val="18"/>
                <w:szCs w:val="18"/>
                <w:spacing w:val="-5"/>
              </w:rPr>
              <w:t>位</w:t>
            </w:r>
          </w:p>
        </w:tc>
      </w:tr>
      <w:tr>
        <w:trPr>
          <w:trHeight w:val="615" w:hRule="atLeast"/>
        </w:trPr>
        <w:tc>
          <w:tcPr>
            <w:tcW w:w="261" w:type="dxa"/>
            <w:vAlign w:val="top"/>
          </w:tcPr>
          <w:p>
            <w:pPr>
              <w:spacing w:before="88"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p>
            <w:pPr>
              <w:spacing w:before="103"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3"/>
              <w:spacing w:before="88"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08</w:t>
            </w:r>
          </w:p>
          <w:p>
            <w:pPr>
              <w:ind w:left="63"/>
              <w:spacing w:before="89"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09</w:t>
            </w:r>
          </w:p>
        </w:tc>
        <w:tc>
          <w:tcPr>
            <w:tcW w:w="413" w:type="dxa"/>
            <w:vAlign w:val="top"/>
          </w:tcPr>
          <w:p>
            <w:pPr>
              <w:ind w:left="72"/>
              <w:spacing w:before="88" w:line="207" w:lineRule="exact"/>
              <w:rPr>
                <w:rFonts w:ascii="Courier New" w:hAnsi="Courier New" w:eastAsia="Courier New" w:cs="Courier New"/>
                <w:sz w:val="18"/>
                <w:szCs w:val="18"/>
              </w:rPr>
            </w:pPr>
            <w:r>
              <w:rPr>
                <w:rFonts w:ascii="Courier New" w:hAnsi="Courier New" w:eastAsia="Courier New" w:cs="Courier New"/>
                <w:sz w:val="18"/>
                <w:szCs w:val="18"/>
                <w:spacing w:val="-7"/>
                <w:position w:val="1"/>
              </w:rPr>
              <w:t>60</w:t>
            </w:r>
          </w:p>
          <w:p>
            <w:pPr>
              <w:ind w:left="68"/>
              <w:spacing w:before="89"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00</w:t>
            </w:r>
          </w:p>
        </w:tc>
        <w:tc>
          <w:tcPr>
            <w:tcW w:w="755" w:type="dxa"/>
            <w:vAlign w:val="top"/>
          </w:tcPr>
          <w:p>
            <w:pPr>
              <w:ind w:left="148"/>
              <w:spacing w:before="88" w:line="225"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9"/>
              </w:rPr>
              <w:t>LDI</w:t>
            </w:r>
          </w:p>
        </w:tc>
        <w:tc>
          <w:tcPr>
            <w:tcW w:w="1051" w:type="dxa"/>
            <w:vAlign w:val="top"/>
          </w:tcPr>
          <w:p>
            <w:pPr>
              <w:ind w:left="94"/>
              <w:spacing w:before="88" w:line="216" w:lineRule="auto"/>
              <w:rPr>
                <w:rFonts w:ascii="Courier New" w:hAnsi="Courier New" w:eastAsia="Courier New" w:cs="Courier New"/>
                <w:sz w:val="18"/>
                <w:szCs w:val="18"/>
              </w:rPr>
            </w:pPr>
            <w:r>
              <w:rPr>
                <w:rFonts w:ascii="Courier New" w:hAnsi="Courier New" w:eastAsia="Courier New" w:cs="Courier New"/>
                <w:sz w:val="18"/>
                <w:szCs w:val="18"/>
                <w:spacing w:val="-2"/>
              </w:rPr>
              <w:t>R0,00H</w:t>
            </w:r>
          </w:p>
        </w:tc>
        <w:tc>
          <w:tcPr>
            <w:tcW w:w="3266" w:type="dxa"/>
            <w:vAlign w:val="top"/>
          </w:tcPr>
          <w:p>
            <w:pPr>
              <w:ind w:left="317"/>
              <w:spacing w:before="71" w:line="191"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00</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320" w:hRule="atLeast"/>
        </w:trPr>
        <w:tc>
          <w:tcPr>
            <w:tcW w:w="261" w:type="dxa"/>
            <w:vAlign w:val="top"/>
          </w:tcPr>
          <w:p>
            <w:pPr>
              <w:spacing w:before="97"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3"/>
              <w:spacing w:before="106" w:line="196" w:lineRule="auto"/>
              <w:rPr>
                <w:rFonts w:ascii="Courier New" w:hAnsi="Courier New" w:eastAsia="Courier New" w:cs="Courier New"/>
                <w:sz w:val="18"/>
                <w:szCs w:val="18"/>
              </w:rPr>
            </w:pPr>
            <w:r>
              <w:rPr>
                <w:rFonts w:ascii="Courier New" w:hAnsi="Courier New" w:eastAsia="Courier New" w:cs="Courier New"/>
                <w:sz w:val="18"/>
                <w:szCs w:val="18"/>
                <w:spacing w:val="-6"/>
              </w:rPr>
              <w:t>0A</w:t>
            </w:r>
          </w:p>
        </w:tc>
        <w:tc>
          <w:tcPr>
            <w:tcW w:w="413" w:type="dxa"/>
            <w:vAlign w:val="top"/>
          </w:tcPr>
          <w:p>
            <w:pPr>
              <w:ind w:left="65"/>
              <w:spacing w:before="97" w:line="207" w:lineRule="exact"/>
              <w:rPr>
                <w:rFonts w:ascii="Courier New" w:hAnsi="Courier New" w:eastAsia="Courier New" w:cs="Courier New"/>
                <w:sz w:val="18"/>
                <w:szCs w:val="18"/>
              </w:rPr>
            </w:pPr>
            <w:r>
              <w:rPr>
                <w:rFonts w:ascii="Courier New" w:hAnsi="Courier New" w:eastAsia="Courier New" w:cs="Courier New"/>
                <w:sz w:val="18"/>
                <w:szCs w:val="18"/>
                <w:spacing w:val="-5"/>
                <w:position w:val="1"/>
              </w:rPr>
              <w:t>30</w:t>
            </w:r>
          </w:p>
        </w:tc>
        <w:tc>
          <w:tcPr>
            <w:tcW w:w="755" w:type="dxa"/>
            <w:vAlign w:val="top"/>
          </w:tcPr>
          <w:p>
            <w:pPr>
              <w:ind w:left="149"/>
              <w:spacing w:before="97" w:line="225"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9"/>
              </w:rPr>
              <w:t>OUT</w:t>
            </w:r>
          </w:p>
        </w:tc>
        <w:tc>
          <w:tcPr>
            <w:tcW w:w="1051" w:type="dxa"/>
            <w:vAlign w:val="top"/>
          </w:tcPr>
          <w:p>
            <w:pPr>
              <w:ind w:left="97"/>
              <w:spacing w:before="97" w:line="216" w:lineRule="auto"/>
              <w:rPr>
                <w:rFonts w:ascii="Courier New" w:hAnsi="Courier New" w:eastAsia="Courier New" w:cs="Courier New"/>
                <w:sz w:val="18"/>
                <w:szCs w:val="18"/>
              </w:rPr>
            </w:pPr>
            <w:r>
              <w:rPr>
                <w:rFonts w:ascii="Courier New" w:hAnsi="Courier New" w:eastAsia="Courier New" w:cs="Courier New"/>
                <w:sz w:val="18"/>
                <w:szCs w:val="18"/>
                <w:spacing w:val="-2"/>
              </w:rPr>
              <w:t>C0H,R0</w:t>
            </w:r>
          </w:p>
        </w:tc>
        <w:tc>
          <w:tcPr>
            <w:tcW w:w="3266" w:type="dxa"/>
            <w:vAlign w:val="top"/>
          </w:tcPr>
          <w:p>
            <w:pPr>
              <w:spacing w:before="77" w:line="192" w:lineRule="auto"/>
              <w:jc w:val="right"/>
              <w:rPr>
                <w:rFonts w:ascii="STZhongsong" w:hAnsi="STZhongsong" w:eastAsia="STZhongsong" w:cs="STZhongsong"/>
                <w:sz w:val="18"/>
                <w:szCs w:val="18"/>
              </w:rPr>
            </w:pP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38"/>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C0</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4"/>
              </w:rPr>
              <w:t>中，即写</w:t>
            </w:r>
          </w:p>
        </w:tc>
      </w:tr>
      <w:tr>
        <w:trPr>
          <w:trHeight w:val="313" w:hRule="atLeast"/>
        </w:trPr>
        <w:tc>
          <w:tcPr>
            <w:tcW w:w="261" w:type="dxa"/>
            <w:vAlign w:val="top"/>
          </w:tcPr>
          <w:p>
            <w:pPr>
              <w:spacing w:before="89"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4"/>
              <w:spacing w:before="98" w:line="196" w:lineRule="auto"/>
              <w:rPr>
                <w:rFonts w:ascii="Courier New" w:hAnsi="Courier New" w:eastAsia="Courier New" w:cs="Courier New"/>
                <w:sz w:val="18"/>
                <w:szCs w:val="18"/>
              </w:rPr>
            </w:pPr>
            <w:r>
              <w:rPr>
                <w:rFonts w:ascii="Courier New" w:hAnsi="Courier New" w:eastAsia="Courier New" w:cs="Courier New"/>
                <w:sz w:val="18"/>
                <w:szCs w:val="18"/>
                <w:spacing w:val="-6"/>
              </w:rPr>
              <w:t>0B</w:t>
            </w:r>
          </w:p>
        </w:tc>
        <w:tc>
          <w:tcPr>
            <w:tcW w:w="413" w:type="dxa"/>
            <w:vAlign w:val="top"/>
          </w:tcPr>
          <w:p>
            <w:pPr>
              <w:ind w:left="60"/>
              <w:spacing w:before="98" w:line="196" w:lineRule="auto"/>
              <w:rPr>
                <w:rFonts w:ascii="Courier New" w:hAnsi="Courier New" w:eastAsia="Courier New" w:cs="Courier New"/>
                <w:sz w:val="18"/>
                <w:szCs w:val="18"/>
              </w:rPr>
            </w:pPr>
            <w:r>
              <w:rPr>
                <w:rFonts w:ascii="Courier New" w:hAnsi="Courier New" w:eastAsia="Courier New" w:cs="Courier New"/>
                <w:sz w:val="18"/>
                <w:szCs w:val="18"/>
                <w:spacing w:val="-3"/>
              </w:rPr>
              <w:t>C0</w:t>
            </w:r>
          </w:p>
        </w:tc>
        <w:tc>
          <w:tcPr>
            <w:tcW w:w="755" w:type="dxa"/>
            <w:vAlign w:val="top"/>
          </w:tcPr>
          <w:p>
            <w:pPr>
              <w:ind w:left="149"/>
              <w:spacing w:before="89" w:line="225"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1051" w:type="dxa"/>
            <w:vAlign w:val="top"/>
          </w:tcPr>
          <w:p>
            <w:pPr>
              <w:rPr>
                <w:rFonts w:ascii="Arial"/>
                <w:sz w:val="21"/>
              </w:rPr>
            </w:pPr>
            <w:r/>
          </w:p>
        </w:tc>
        <w:tc>
          <w:tcPr>
            <w:tcW w:w="3266" w:type="dxa"/>
            <w:vAlign w:val="top"/>
          </w:tcPr>
          <w:p>
            <w:pPr>
              <w:ind w:left="316"/>
              <w:spacing w:before="69" w:line="195" w:lineRule="auto"/>
              <w:rPr>
                <w:rFonts w:ascii="STZhongsong" w:hAnsi="STZhongsong" w:eastAsia="STZhongsong" w:cs="STZhongsong"/>
                <w:sz w:val="18"/>
                <w:szCs w:val="18"/>
              </w:rPr>
            </w:pPr>
            <w:r>
              <w:rPr>
                <w:rFonts w:ascii="STZhongsong" w:hAnsi="STZhongsong" w:eastAsia="STZhongsong" w:cs="STZhongsong"/>
                <w:sz w:val="18"/>
                <w:szCs w:val="18"/>
                <w:spacing w:val="-5"/>
              </w:rPr>
              <w:t>通道 </w:t>
            </w:r>
            <w:r>
              <w:rPr>
                <w:rFonts w:ascii="Courier New" w:hAnsi="Courier New" w:eastAsia="Courier New" w:cs="Courier New"/>
                <w:sz w:val="18"/>
                <w:szCs w:val="18"/>
                <w:spacing w:val="-5"/>
              </w:rPr>
              <w:t>0</w:t>
            </w:r>
            <w:r>
              <w:rPr>
                <w:rFonts w:ascii="Courier New" w:hAnsi="Courier New" w:eastAsia="Courier New" w:cs="Courier New"/>
                <w:sz w:val="18"/>
                <w:szCs w:val="18"/>
                <w:spacing w:val="-56"/>
              </w:rPr>
              <w:t xml:space="preserve"> </w:t>
            </w:r>
            <w:r>
              <w:rPr>
                <w:rFonts w:ascii="STZhongsong" w:hAnsi="STZhongsong" w:eastAsia="STZhongsong" w:cs="STZhongsong"/>
                <w:sz w:val="18"/>
                <w:szCs w:val="18"/>
                <w:spacing w:val="-5"/>
              </w:rPr>
              <w:t>地址高</w:t>
            </w:r>
            <w:r>
              <w:rPr>
                <w:rFonts w:ascii="STZhongsong" w:hAnsi="STZhongsong" w:eastAsia="STZhongsong" w:cs="STZhongsong"/>
                <w:sz w:val="18"/>
                <w:szCs w:val="18"/>
                <w:spacing w:val="8"/>
              </w:rPr>
              <w:t xml:space="preserve"> </w:t>
            </w:r>
            <w:r>
              <w:rPr>
                <w:rFonts w:ascii="Courier New" w:hAnsi="Courier New" w:eastAsia="Courier New" w:cs="Courier New"/>
                <w:sz w:val="18"/>
                <w:szCs w:val="18"/>
                <w:spacing w:val="-5"/>
              </w:rPr>
              <w:t>8</w:t>
            </w:r>
            <w:r>
              <w:rPr>
                <w:rFonts w:ascii="Courier New" w:hAnsi="Courier New" w:eastAsia="Courier New" w:cs="Courier New"/>
                <w:sz w:val="18"/>
                <w:szCs w:val="18"/>
                <w:spacing w:val="-58"/>
              </w:rPr>
              <w:t xml:space="preserve"> </w:t>
            </w:r>
            <w:r>
              <w:rPr>
                <w:rFonts w:ascii="STZhongsong" w:hAnsi="STZhongsong" w:eastAsia="STZhongsong" w:cs="STZhongsong"/>
                <w:sz w:val="18"/>
                <w:szCs w:val="18"/>
                <w:spacing w:val="-5"/>
              </w:rPr>
              <w:t>位</w:t>
            </w:r>
          </w:p>
        </w:tc>
      </w:tr>
      <w:tr>
        <w:trPr>
          <w:trHeight w:val="615" w:hRule="atLeast"/>
        </w:trPr>
        <w:tc>
          <w:tcPr>
            <w:tcW w:w="261" w:type="dxa"/>
            <w:vAlign w:val="top"/>
          </w:tcPr>
          <w:p>
            <w:pPr>
              <w:spacing w:before="88"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p>
            <w:pPr>
              <w:ind w:left="1"/>
              <w:spacing w:before="103"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4"/>
              <w:spacing w:before="97" w:line="196" w:lineRule="auto"/>
              <w:rPr>
                <w:rFonts w:ascii="Courier New" w:hAnsi="Courier New" w:eastAsia="Courier New" w:cs="Courier New"/>
                <w:sz w:val="18"/>
                <w:szCs w:val="18"/>
              </w:rPr>
            </w:pPr>
            <w:r>
              <w:rPr>
                <w:rFonts w:ascii="Courier New" w:hAnsi="Courier New" w:eastAsia="Courier New" w:cs="Courier New"/>
                <w:sz w:val="18"/>
                <w:szCs w:val="18"/>
                <w:spacing w:val="-6"/>
              </w:rPr>
              <w:t>0C</w:t>
            </w:r>
          </w:p>
          <w:p>
            <w:pPr>
              <w:ind w:left="64"/>
              <w:spacing w:before="130" w:line="196" w:lineRule="auto"/>
              <w:rPr>
                <w:rFonts w:ascii="Courier New" w:hAnsi="Courier New" w:eastAsia="Courier New" w:cs="Courier New"/>
                <w:sz w:val="18"/>
                <w:szCs w:val="18"/>
              </w:rPr>
            </w:pPr>
            <w:r>
              <w:rPr>
                <w:rFonts w:ascii="Courier New" w:hAnsi="Courier New" w:eastAsia="Courier New" w:cs="Courier New"/>
                <w:sz w:val="18"/>
                <w:szCs w:val="18"/>
                <w:spacing w:val="-6"/>
              </w:rPr>
              <w:t>0D</w:t>
            </w:r>
          </w:p>
        </w:tc>
        <w:tc>
          <w:tcPr>
            <w:tcW w:w="413" w:type="dxa"/>
            <w:vAlign w:val="top"/>
          </w:tcPr>
          <w:p>
            <w:pPr>
              <w:ind w:left="73"/>
              <w:spacing w:before="88" w:line="207" w:lineRule="exact"/>
              <w:rPr>
                <w:rFonts w:ascii="Courier New" w:hAnsi="Courier New" w:eastAsia="Courier New" w:cs="Courier New"/>
                <w:sz w:val="18"/>
                <w:szCs w:val="18"/>
              </w:rPr>
            </w:pPr>
            <w:r>
              <w:rPr>
                <w:rFonts w:ascii="Courier New" w:hAnsi="Courier New" w:eastAsia="Courier New" w:cs="Courier New"/>
                <w:sz w:val="18"/>
                <w:szCs w:val="18"/>
                <w:spacing w:val="-7"/>
                <w:position w:val="1"/>
              </w:rPr>
              <w:t>60</w:t>
            </w:r>
          </w:p>
          <w:p>
            <w:pPr>
              <w:ind w:left="69"/>
              <w:spacing w:before="89"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00</w:t>
            </w:r>
          </w:p>
        </w:tc>
        <w:tc>
          <w:tcPr>
            <w:tcW w:w="755" w:type="dxa"/>
            <w:vAlign w:val="top"/>
          </w:tcPr>
          <w:p>
            <w:pPr>
              <w:ind w:left="149"/>
              <w:spacing w:before="88" w:line="225"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9"/>
              </w:rPr>
              <w:t>LDI</w:t>
            </w:r>
          </w:p>
        </w:tc>
        <w:tc>
          <w:tcPr>
            <w:tcW w:w="1051" w:type="dxa"/>
            <w:vAlign w:val="top"/>
          </w:tcPr>
          <w:p>
            <w:pPr>
              <w:ind w:left="94"/>
              <w:spacing w:before="88" w:line="216" w:lineRule="auto"/>
              <w:rPr>
                <w:rFonts w:ascii="Courier New" w:hAnsi="Courier New" w:eastAsia="Courier New" w:cs="Courier New"/>
                <w:sz w:val="18"/>
                <w:szCs w:val="18"/>
              </w:rPr>
            </w:pPr>
            <w:r>
              <w:rPr>
                <w:rFonts w:ascii="Courier New" w:hAnsi="Courier New" w:eastAsia="Courier New" w:cs="Courier New"/>
                <w:sz w:val="18"/>
                <w:szCs w:val="18"/>
                <w:spacing w:val="-2"/>
              </w:rPr>
              <w:t>R0,00H</w:t>
            </w:r>
          </w:p>
        </w:tc>
        <w:tc>
          <w:tcPr>
            <w:tcW w:w="3266" w:type="dxa"/>
            <w:vAlign w:val="top"/>
          </w:tcPr>
          <w:p>
            <w:pPr>
              <w:ind w:left="317"/>
              <w:spacing w:before="71" w:line="191"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00</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320" w:hRule="atLeast"/>
        </w:trPr>
        <w:tc>
          <w:tcPr>
            <w:tcW w:w="261" w:type="dxa"/>
            <w:vAlign w:val="top"/>
          </w:tcPr>
          <w:p>
            <w:pPr>
              <w:ind w:left="1"/>
              <w:spacing w:before="97"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4"/>
              <w:spacing w:before="106" w:line="196" w:lineRule="auto"/>
              <w:rPr>
                <w:rFonts w:ascii="Courier New" w:hAnsi="Courier New" w:eastAsia="Courier New" w:cs="Courier New"/>
                <w:sz w:val="18"/>
                <w:szCs w:val="18"/>
              </w:rPr>
            </w:pPr>
            <w:r>
              <w:rPr>
                <w:rFonts w:ascii="Courier New" w:hAnsi="Courier New" w:eastAsia="Courier New" w:cs="Courier New"/>
                <w:sz w:val="18"/>
                <w:szCs w:val="18"/>
                <w:spacing w:val="-6"/>
              </w:rPr>
              <w:t>0E</w:t>
            </w:r>
          </w:p>
        </w:tc>
        <w:tc>
          <w:tcPr>
            <w:tcW w:w="413" w:type="dxa"/>
            <w:vAlign w:val="top"/>
          </w:tcPr>
          <w:p>
            <w:pPr>
              <w:ind w:left="66"/>
              <w:spacing w:before="97" w:line="207" w:lineRule="exact"/>
              <w:rPr>
                <w:rFonts w:ascii="Courier New" w:hAnsi="Courier New" w:eastAsia="Courier New" w:cs="Courier New"/>
                <w:sz w:val="18"/>
                <w:szCs w:val="18"/>
              </w:rPr>
            </w:pPr>
            <w:r>
              <w:rPr>
                <w:rFonts w:ascii="Courier New" w:hAnsi="Courier New" w:eastAsia="Courier New" w:cs="Courier New"/>
                <w:sz w:val="18"/>
                <w:szCs w:val="18"/>
                <w:spacing w:val="-5"/>
                <w:position w:val="1"/>
              </w:rPr>
              <w:t>30</w:t>
            </w:r>
          </w:p>
        </w:tc>
        <w:tc>
          <w:tcPr>
            <w:tcW w:w="755" w:type="dxa"/>
            <w:vAlign w:val="top"/>
          </w:tcPr>
          <w:p>
            <w:pPr>
              <w:ind w:left="149"/>
              <w:spacing w:before="97" w:line="225"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9"/>
              </w:rPr>
              <w:t>OUT</w:t>
            </w:r>
          </w:p>
        </w:tc>
        <w:tc>
          <w:tcPr>
            <w:tcW w:w="1051" w:type="dxa"/>
            <w:vAlign w:val="top"/>
          </w:tcPr>
          <w:p>
            <w:pPr>
              <w:ind w:left="98"/>
              <w:spacing w:before="97" w:line="216" w:lineRule="auto"/>
              <w:rPr>
                <w:rFonts w:ascii="Courier New" w:hAnsi="Courier New" w:eastAsia="Courier New" w:cs="Courier New"/>
                <w:sz w:val="18"/>
                <w:szCs w:val="18"/>
              </w:rPr>
            </w:pPr>
            <w:r>
              <w:rPr>
                <w:rFonts w:ascii="Courier New" w:hAnsi="Courier New" w:eastAsia="Courier New" w:cs="Courier New"/>
                <w:sz w:val="18"/>
                <w:szCs w:val="18"/>
                <w:spacing w:val="-2"/>
              </w:rPr>
              <w:t>C1H,R0</w:t>
            </w:r>
          </w:p>
        </w:tc>
        <w:tc>
          <w:tcPr>
            <w:tcW w:w="3266" w:type="dxa"/>
            <w:vAlign w:val="top"/>
          </w:tcPr>
          <w:p>
            <w:pPr>
              <w:spacing w:before="77" w:line="192" w:lineRule="auto"/>
              <w:jc w:val="right"/>
              <w:rPr>
                <w:rFonts w:ascii="STZhongsong" w:hAnsi="STZhongsong" w:eastAsia="STZhongsong" w:cs="STZhongsong"/>
                <w:sz w:val="18"/>
                <w:szCs w:val="18"/>
              </w:rPr>
            </w:pP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38"/>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C1</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4"/>
              </w:rPr>
              <w:t>中，即写</w:t>
            </w:r>
          </w:p>
        </w:tc>
      </w:tr>
      <w:tr>
        <w:trPr>
          <w:trHeight w:val="313" w:hRule="atLeast"/>
        </w:trPr>
        <w:tc>
          <w:tcPr>
            <w:tcW w:w="261" w:type="dxa"/>
            <w:vAlign w:val="top"/>
          </w:tcPr>
          <w:p>
            <w:pPr>
              <w:ind w:left="1"/>
              <w:spacing w:before="89"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4"/>
              <w:spacing w:before="98" w:line="196" w:lineRule="auto"/>
              <w:rPr>
                <w:rFonts w:ascii="Courier New" w:hAnsi="Courier New" w:eastAsia="Courier New" w:cs="Courier New"/>
                <w:sz w:val="18"/>
                <w:szCs w:val="18"/>
              </w:rPr>
            </w:pPr>
            <w:r>
              <w:rPr>
                <w:rFonts w:ascii="Courier New" w:hAnsi="Courier New" w:eastAsia="Courier New" w:cs="Courier New"/>
                <w:sz w:val="18"/>
                <w:szCs w:val="18"/>
                <w:spacing w:val="-6"/>
              </w:rPr>
              <w:t>0F</w:t>
            </w:r>
          </w:p>
        </w:tc>
        <w:tc>
          <w:tcPr>
            <w:tcW w:w="413" w:type="dxa"/>
            <w:vAlign w:val="top"/>
          </w:tcPr>
          <w:p>
            <w:pPr>
              <w:ind w:left="60"/>
              <w:spacing w:before="99" w:line="195" w:lineRule="auto"/>
              <w:rPr>
                <w:rFonts w:ascii="Courier New" w:hAnsi="Courier New" w:eastAsia="Courier New" w:cs="Courier New"/>
                <w:sz w:val="18"/>
                <w:szCs w:val="18"/>
              </w:rPr>
            </w:pPr>
            <w:r>
              <w:rPr>
                <w:rFonts w:ascii="Courier New" w:hAnsi="Courier New" w:eastAsia="Courier New" w:cs="Courier New"/>
                <w:sz w:val="18"/>
                <w:szCs w:val="18"/>
                <w:spacing w:val="-3"/>
              </w:rPr>
              <w:t>C1</w:t>
            </w:r>
          </w:p>
        </w:tc>
        <w:tc>
          <w:tcPr>
            <w:tcW w:w="755" w:type="dxa"/>
            <w:vAlign w:val="top"/>
          </w:tcPr>
          <w:p>
            <w:pPr>
              <w:ind w:left="149"/>
              <w:spacing w:before="89" w:line="225"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1051" w:type="dxa"/>
            <w:vAlign w:val="top"/>
          </w:tcPr>
          <w:p>
            <w:pPr>
              <w:rPr>
                <w:rFonts w:ascii="Arial"/>
                <w:sz w:val="21"/>
              </w:rPr>
            </w:pPr>
            <w:r/>
          </w:p>
        </w:tc>
        <w:tc>
          <w:tcPr>
            <w:tcW w:w="3266" w:type="dxa"/>
            <w:vAlign w:val="top"/>
          </w:tcPr>
          <w:p>
            <w:pPr>
              <w:ind w:left="316"/>
              <w:spacing w:before="69" w:line="194" w:lineRule="auto"/>
              <w:rPr>
                <w:rFonts w:ascii="STZhongsong" w:hAnsi="STZhongsong" w:eastAsia="STZhongsong" w:cs="STZhongsong"/>
                <w:sz w:val="18"/>
                <w:szCs w:val="18"/>
              </w:rPr>
            </w:pPr>
            <w:r>
              <w:rPr>
                <w:rFonts w:ascii="STZhongsong" w:hAnsi="STZhongsong" w:eastAsia="STZhongsong" w:cs="STZhongsong"/>
                <w:sz w:val="18"/>
                <w:szCs w:val="18"/>
                <w:spacing w:val="-3"/>
              </w:rPr>
              <w:t>通道 </w:t>
            </w:r>
            <w:r>
              <w:rPr>
                <w:rFonts w:ascii="Courier New" w:hAnsi="Courier New" w:eastAsia="Courier New" w:cs="Courier New"/>
                <w:sz w:val="18"/>
                <w:szCs w:val="18"/>
                <w:spacing w:val="-3"/>
              </w:rPr>
              <w:t>0</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传送字节数低 </w:t>
            </w:r>
            <w:r>
              <w:rPr>
                <w:rFonts w:ascii="Courier New" w:hAnsi="Courier New" w:eastAsia="Courier New" w:cs="Courier New"/>
                <w:sz w:val="18"/>
                <w:szCs w:val="18"/>
                <w:spacing w:val="-3"/>
              </w:rPr>
              <w:t>8</w:t>
            </w:r>
            <w:r>
              <w:rPr>
                <w:rFonts w:ascii="Courier New" w:hAnsi="Courier New" w:eastAsia="Courier New" w:cs="Courier New"/>
                <w:sz w:val="18"/>
                <w:szCs w:val="18"/>
                <w:spacing w:val="-59"/>
              </w:rPr>
              <w:t xml:space="preserve"> </w:t>
            </w:r>
            <w:r>
              <w:rPr>
                <w:rFonts w:ascii="STZhongsong" w:hAnsi="STZhongsong" w:eastAsia="STZhongsong" w:cs="STZhongsong"/>
                <w:sz w:val="18"/>
                <w:szCs w:val="18"/>
                <w:spacing w:val="-3"/>
              </w:rPr>
              <w:t>位</w:t>
            </w:r>
          </w:p>
        </w:tc>
      </w:tr>
      <w:tr>
        <w:trPr>
          <w:trHeight w:val="615" w:hRule="atLeast"/>
        </w:trPr>
        <w:tc>
          <w:tcPr>
            <w:tcW w:w="261" w:type="dxa"/>
            <w:vAlign w:val="top"/>
          </w:tcPr>
          <w:p>
            <w:pPr>
              <w:ind w:left="1"/>
              <w:spacing w:before="88"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p>
            <w:pPr>
              <w:ind w:left="1"/>
              <w:spacing w:before="103"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4"/>
              <w:spacing w:before="88"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10</w:t>
            </w:r>
          </w:p>
          <w:p>
            <w:pPr>
              <w:ind w:left="64"/>
              <w:spacing w:before="89" w:line="210"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11</w:t>
            </w:r>
          </w:p>
        </w:tc>
        <w:tc>
          <w:tcPr>
            <w:tcW w:w="413" w:type="dxa"/>
            <w:vAlign w:val="top"/>
          </w:tcPr>
          <w:p>
            <w:pPr>
              <w:ind w:left="73"/>
              <w:spacing w:before="88" w:line="207" w:lineRule="exact"/>
              <w:rPr>
                <w:rFonts w:ascii="Courier New" w:hAnsi="Courier New" w:eastAsia="Courier New" w:cs="Courier New"/>
                <w:sz w:val="18"/>
                <w:szCs w:val="18"/>
              </w:rPr>
            </w:pPr>
            <w:r>
              <w:rPr>
                <w:rFonts w:ascii="Courier New" w:hAnsi="Courier New" w:eastAsia="Courier New" w:cs="Courier New"/>
                <w:sz w:val="18"/>
                <w:szCs w:val="18"/>
                <w:spacing w:val="-7"/>
                <w:position w:val="1"/>
              </w:rPr>
              <w:t>60</w:t>
            </w:r>
          </w:p>
          <w:p>
            <w:pPr>
              <w:ind w:left="69"/>
              <w:spacing w:before="89" w:line="207"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00</w:t>
            </w:r>
          </w:p>
        </w:tc>
        <w:tc>
          <w:tcPr>
            <w:tcW w:w="755" w:type="dxa"/>
            <w:vAlign w:val="top"/>
          </w:tcPr>
          <w:p>
            <w:pPr>
              <w:ind w:left="149"/>
              <w:spacing w:before="88" w:line="225"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9"/>
              </w:rPr>
              <w:t>LDI</w:t>
            </w:r>
          </w:p>
        </w:tc>
        <w:tc>
          <w:tcPr>
            <w:tcW w:w="1051" w:type="dxa"/>
            <w:vAlign w:val="top"/>
          </w:tcPr>
          <w:p>
            <w:pPr>
              <w:ind w:left="95"/>
              <w:spacing w:before="88" w:line="216" w:lineRule="auto"/>
              <w:rPr>
                <w:rFonts w:ascii="Courier New" w:hAnsi="Courier New" w:eastAsia="Courier New" w:cs="Courier New"/>
                <w:sz w:val="18"/>
                <w:szCs w:val="18"/>
              </w:rPr>
            </w:pPr>
            <w:r>
              <w:rPr>
                <w:rFonts w:ascii="Courier New" w:hAnsi="Courier New" w:eastAsia="Courier New" w:cs="Courier New"/>
                <w:sz w:val="18"/>
                <w:szCs w:val="18"/>
                <w:spacing w:val="-2"/>
              </w:rPr>
              <w:t>R0,00H</w:t>
            </w:r>
          </w:p>
        </w:tc>
        <w:tc>
          <w:tcPr>
            <w:tcW w:w="3266" w:type="dxa"/>
            <w:vAlign w:val="top"/>
          </w:tcPr>
          <w:p>
            <w:pPr>
              <w:ind w:left="318"/>
              <w:spacing w:before="71" w:line="191"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00</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320" w:hRule="atLeast"/>
        </w:trPr>
        <w:tc>
          <w:tcPr>
            <w:tcW w:w="261" w:type="dxa"/>
            <w:vAlign w:val="top"/>
          </w:tcPr>
          <w:p>
            <w:pPr>
              <w:ind w:left="1"/>
              <w:spacing w:before="97" w:line="227"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4"/>
              <w:spacing w:before="97" w:line="210" w:lineRule="exact"/>
              <w:rPr>
                <w:rFonts w:ascii="Courier New" w:hAnsi="Courier New" w:eastAsia="Courier New" w:cs="Courier New"/>
                <w:sz w:val="18"/>
                <w:szCs w:val="18"/>
              </w:rPr>
            </w:pPr>
            <w:r>
              <w:rPr>
                <w:rFonts w:ascii="Courier New" w:hAnsi="Courier New" w:eastAsia="Courier New" w:cs="Courier New"/>
                <w:sz w:val="18"/>
                <w:szCs w:val="18"/>
                <w:spacing w:val="-6"/>
                <w:position w:val="1"/>
              </w:rPr>
              <w:t>12</w:t>
            </w:r>
          </w:p>
        </w:tc>
        <w:tc>
          <w:tcPr>
            <w:tcW w:w="413" w:type="dxa"/>
            <w:vAlign w:val="top"/>
          </w:tcPr>
          <w:p>
            <w:pPr>
              <w:ind w:left="66"/>
              <w:spacing w:before="97" w:line="207" w:lineRule="exact"/>
              <w:rPr>
                <w:rFonts w:ascii="Courier New" w:hAnsi="Courier New" w:eastAsia="Courier New" w:cs="Courier New"/>
                <w:sz w:val="18"/>
                <w:szCs w:val="18"/>
              </w:rPr>
            </w:pPr>
            <w:r>
              <w:rPr>
                <w:rFonts w:ascii="Courier New" w:hAnsi="Courier New" w:eastAsia="Courier New" w:cs="Courier New"/>
                <w:sz w:val="18"/>
                <w:szCs w:val="18"/>
                <w:spacing w:val="-5"/>
                <w:position w:val="1"/>
              </w:rPr>
              <w:t>30</w:t>
            </w:r>
          </w:p>
        </w:tc>
        <w:tc>
          <w:tcPr>
            <w:tcW w:w="755" w:type="dxa"/>
            <w:vAlign w:val="top"/>
          </w:tcPr>
          <w:p>
            <w:pPr>
              <w:ind w:left="150"/>
              <w:spacing w:before="97" w:line="225"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9"/>
              </w:rPr>
              <w:t>OUT</w:t>
            </w:r>
          </w:p>
        </w:tc>
        <w:tc>
          <w:tcPr>
            <w:tcW w:w="1051" w:type="dxa"/>
            <w:vAlign w:val="top"/>
          </w:tcPr>
          <w:p>
            <w:pPr>
              <w:ind w:left="98"/>
              <w:spacing w:before="106" w:line="196" w:lineRule="auto"/>
              <w:rPr>
                <w:rFonts w:ascii="Courier New" w:hAnsi="Courier New" w:eastAsia="Courier New" w:cs="Courier New"/>
                <w:sz w:val="18"/>
                <w:szCs w:val="18"/>
              </w:rPr>
            </w:pPr>
            <w:r>
              <w:rPr>
                <w:rFonts w:ascii="Courier New" w:hAnsi="Courier New" w:eastAsia="Courier New" w:cs="Courier New"/>
                <w:sz w:val="18"/>
                <w:szCs w:val="18"/>
                <w:spacing w:val="-2"/>
              </w:rPr>
              <w:t>C1H,R0</w:t>
            </w:r>
          </w:p>
        </w:tc>
        <w:tc>
          <w:tcPr>
            <w:tcW w:w="3266" w:type="dxa"/>
            <w:vAlign w:val="top"/>
          </w:tcPr>
          <w:p>
            <w:pPr>
              <w:spacing w:before="77" w:line="192" w:lineRule="auto"/>
              <w:jc w:val="right"/>
              <w:rPr>
                <w:rFonts w:ascii="STZhongsong" w:hAnsi="STZhongsong" w:eastAsia="STZhongsong" w:cs="STZhongsong"/>
                <w:sz w:val="18"/>
                <w:szCs w:val="18"/>
              </w:rPr>
            </w:pP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39"/>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C1</w:t>
            </w:r>
            <w:r>
              <w:rPr>
                <w:rFonts w:ascii="Courier New" w:hAnsi="Courier New" w:eastAsia="Courier New" w:cs="Courier New"/>
                <w:sz w:val="18"/>
                <w:szCs w:val="18"/>
                <w:spacing w:val="-42"/>
              </w:rPr>
              <w:t xml:space="preserve"> </w:t>
            </w:r>
            <w:r>
              <w:rPr>
                <w:rFonts w:ascii="STZhongsong" w:hAnsi="STZhongsong" w:eastAsia="STZhongsong" w:cs="STZhongsong"/>
                <w:sz w:val="18"/>
                <w:szCs w:val="18"/>
                <w:spacing w:val="-4"/>
              </w:rPr>
              <w:t>中，即写</w:t>
            </w:r>
          </w:p>
        </w:tc>
      </w:tr>
      <w:tr>
        <w:trPr>
          <w:trHeight w:val="244" w:hRule="atLeast"/>
        </w:trPr>
        <w:tc>
          <w:tcPr>
            <w:tcW w:w="261" w:type="dxa"/>
            <w:vAlign w:val="top"/>
          </w:tcPr>
          <w:p>
            <w:pPr>
              <w:ind w:left="1"/>
              <w:spacing w:before="88" w:line="171"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19" w:type="dxa"/>
            <w:vAlign w:val="top"/>
          </w:tcPr>
          <w:p>
            <w:pPr>
              <w:ind w:left="64"/>
              <w:spacing w:before="88" w:line="171" w:lineRule="auto"/>
              <w:rPr>
                <w:rFonts w:ascii="Courier New" w:hAnsi="Courier New" w:eastAsia="Courier New" w:cs="Courier New"/>
                <w:sz w:val="18"/>
                <w:szCs w:val="18"/>
              </w:rPr>
            </w:pPr>
            <w:r>
              <w:rPr>
                <w:rFonts w:ascii="Courier New" w:hAnsi="Courier New" w:eastAsia="Courier New" w:cs="Courier New"/>
                <w:sz w:val="18"/>
                <w:szCs w:val="18"/>
                <w:spacing w:val="-6"/>
              </w:rPr>
              <w:t>13</w:t>
            </w:r>
          </w:p>
        </w:tc>
        <w:tc>
          <w:tcPr>
            <w:tcW w:w="413" w:type="dxa"/>
            <w:vAlign w:val="top"/>
          </w:tcPr>
          <w:p>
            <w:pPr>
              <w:ind w:left="60"/>
              <w:spacing w:before="98" w:line="159" w:lineRule="auto"/>
              <w:rPr>
                <w:rFonts w:ascii="Courier New" w:hAnsi="Courier New" w:eastAsia="Courier New" w:cs="Courier New"/>
                <w:sz w:val="18"/>
                <w:szCs w:val="18"/>
              </w:rPr>
            </w:pPr>
            <w:r>
              <w:rPr>
                <w:rFonts w:ascii="Courier New" w:hAnsi="Courier New" w:eastAsia="Courier New" w:cs="Courier New"/>
                <w:sz w:val="18"/>
                <w:szCs w:val="18"/>
                <w:spacing w:val="-3"/>
              </w:rPr>
              <w:t>C1</w:t>
            </w:r>
          </w:p>
        </w:tc>
        <w:tc>
          <w:tcPr>
            <w:tcW w:w="755" w:type="dxa"/>
            <w:vAlign w:val="top"/>
          </w:tcPr>
          <w:p>
            <w:pPr>
              <w:ind w:left="150"/>
              <w:spacing w:before="88" w:line="171"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1051" w:type="dxa"/>
            <w:vAlign w:val="top"/>
          </w:tcPr>
          <w:p>
            <w:pPr>
              <w:spacing w:line="233" w:lineRule="exact"/>
              <w:rPr>
                <w:rFonts w:ascii="Arial"/>
                <w:sz w:val="20"/>
              </w:rPr>
            </w:pPr>
            <w:r/>
          </w:p>
        </w:tc>
        <w:tc>
          <w:tcPr>
            <w:tcW w:w="3266" w:type="dxa"/>
            <w:vAlign w:val="top"/>
          </w:tcPr>
          <w:p>
            <w:pPr>
              <w:ind w:left="317"/>
              <w:spacing w:before="68" w:line="165" w:lineRule="exact"/>
              <w:rPr>
                <w:rFonts w:ascii="STZhongsong" w:hAnsi="STZhongsong" w:eastAsia="STZhongsong" w:cs="STZhongsong"/>
                <w:sz w:val="18"/>
                <w:szCs w:val="18"/>
              </w:rPr>
            </w:pPr>
            <w:r>
              <w:rPr>
                <w:rFonts w:ascii="STZhongsong" w:hAnsi="STZhongsong" w:eastAsia="STZhongsong" w:cs="STZhongsong"/>
                <w:sz w:val="18"/>
                <w:szCs w:val="18"/>
                <w:spacing w:val="-3"/>
                <w:position w:val="-1"/>
              </w:rPr>
              <w:t>通道 </w:t>
            </w:r>
            <w:r>
              <w:rPr>
                <w:rFonts w:ascii="Courier New" w:hAnsi="Courier New" w:eastAsia="Courier New" w:cs="Courier New"/>
                <w:sz w:val="18"/>
                <w:szCs w:val="18"/>
                <w:spacing w:val="-3"/>
                <w:position w:val="-1"/>
              </w:rPr>
              <w:t>0</w:t>
            </w:r>
            <w:r>
              <w:rPr>
                <w:rFonts w:ascii="Courier New" w:hAnsi="Courier New" w:eastAsia="Courier New" w:cs="Courier New"/>
                <w:sz w:val="18"/>
                <w:szCs w:val="18"/>
                <w:spacing w:val="-54"/>
                <w:position w:val="-1"/>
              </w:rPr>
              <w:t xml:space="preserve"> </w:t>
            </w:r>
            <w:r>
              <w:rPr>
                <w:rFonts w:ascii="STZhongsong" w:hAnsi="STZhongsong" w:eastAsia="STZhongsong" w:cs="STZhongsong"/>
                <w:sz w:val="18"/>
                <w:szCs w:val="18"/>
                <w:spacing w:val="-3"/>
                <w:position w:val="-1"/>
              </w:rPr>
              <w:t>传送字节数高 </w:t>
            </w:r>
            <w:r>
              <w:rPr>
                <w:rFonts w:ascii="Courier New" w:hAnsi="Courier New" w:eastAsia="Courier New" w:cs="Courier New"/>
                <w:sz w:val="18"/>
                <w:szCs w:val="18"/>
                <w:spacing w:val="-3"/>
                <w:position w:val="-1"/>
              </w:rPr>
              <w:t>8</w:t>
            </w:r>
            <w:r>
              <w:rPr>
                <w:rFonts w:ascii="Courier New" w:hAnsi="Courier New" w:eastAsia="Courier New" w:cs="Courier New"/>
                <w:sz w:val="18"/>
                <w:szCs w:val="18"/>
                <w:spacing w:val="-59"/>
                <w:position w:val="-1"/>
              </w:rPr>
              <w:t xml:space="preserve"> </w:t>
            </w:r>
            <w:r>
              <w:rPr>
                <w:rFonts w:ascii="STZhongsong" w:hAnsi="STZhongsong" w:eastAsia="STZhongsong" w:cs="STZhongsong"/>
                <w:sz w:val="18"/>
                <w:szCs w:val="18"/>
                <w:spacing w:val="-3"/>
                <w:position w:val="-1"/>
              </w:rPr>
              <w:t>位</w:t>
            </w:r>
          </w:p>
        </w:tc>
      </w:tr>
    </w:tbl>
    <w:p>
      <w:pPr>
        <w:pStyle w:val="BodyText"/>
        <w:rPr/>
      </w:pPr>
      <w:r/>
    </w:p>
    <w:p>
      <w:pPr>
        <w:sectPr>
          <w:headerReference w:type="default" r:id="rId5"/>
          <w:footerReference w:type="default" r:id="rId689"/>
          <w:pgSz w:w="10433" w:h="14742"/>
          <w:pgMar w:top="1037" w:right="877" w:bottom="1258" w:left="820" w:header="712" w:footer="1097" w:gutter="0"/>
        </w:sectPr>
        <w:rPr/>
      </w:pPr>
    </w:p>
    <w:p>
      <w:pPr>
        <w:spacing w:before="77"/>
        <w:rPr/>
      </w:pPr>
      <w:r/>
    </w:p>
    <w:tbl>
      <w:tblPr>
        <w:tblStyle w:val="TableNormal"/>
        <w:tblW w:w="6064" w:type="dxa"/>
        <w:tblInd w:w="2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93"/>
        <w:gridCol w:w="1805"/>
        <w:gridCol w:w="3266"/>
      </w:tblGrid>
      <w:tr>
        <w:trPr>
          <w:trHeight w:val="243" w:hRule="atLeast"/>
        </w:trPr>
        <w:tc>
          <w:tcPr>
            <w:tcW w:w="993" w:type="dxa"/>
            <w:vAlign w:val="top"/>
          </w:tcPr>
          <w:p>
            <w:pPr>
              <w:spacing w:before="17"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14</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9"/>
              </w:rPr>
              <w:t>60</w:t>
            </w:r>
          </w:p>
        </w:tc>
        <w:tc>
          <w:tcPr>
            <w:tcW w:w="1805" w:type="dxa"/>
            <w:vAlign w:val="top"/>
          </w:tcPr>
          <w:p>
            <w:pPr>
              <w:ind w:left="148"/>
              <w:spacing w:before="17" w:line="216"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79"/>
              </w:rPr>
              <w:t xml:space="preserve"> </w:t>
            </w:r>
            <w:r>
              <w:rPr>
                <w:rFonts w:ascii="Courier New" w:hAnsi="Courier New" w:eastAsia="Courier New" w:cs="Courier New"/>
                <w:sz w:val="18"/>
                <w:szCs w:val="18"/>
                <w:spacing w:val="-5"/>
              </w:rPr>
              <w:t>R0,18H</w:t>
            </w:r>
          </w:p>
        </w:tc>
        <w:tc>
          <w:tcPr>
            <w:tcW w:w="3266" w:type="dxa"/>
            <w:vAlign w:val="top"/>
          </w:tcPr>
          <w:p>
            <w:pPr>
              <w:ind w:left="317"/>
              <w:spacing w:line="191"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18</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301" w:hRule="atLeast"/>
        </w:trPr>
        <w:tc>
          <w:tcPr>
            <w:tcW w:w="993" w:type="dxa"/>
            <w:vAlign w:val="top"/>
          </w:tcPr>
          <w:p>
            <w:pPr>
              <w:spacing w:before="70"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15</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18</w:t>
            </w:r>
          </w:p>
        </w:tc>
        <w:tc>
          <w:tcPr>
            <w:tcW w:w="1805" w:type="dxa"/>
            <w:vAlign w:val="top"/>
          </w:tcPr>
          <w:p>
            <w:pPr>
              <w:rPr>
                <w:rFonts w:ascii="Arial"/>
                <w:sz w:val="21"/>
              </w:rPr>
            </w:pPr>
            <w:r/>
          </w:p>
        </w:tc>
        <w:tc>
          <w:tcPr>
            <w:tcW w:w="3266" w:type="dxa"/>
            <w:vAlign w:val="top"/>
          </w:tcPr>
          <w:p>
            <w:pPr>
              <w:rPr>
                <w:rFonts w:ascii="Arial"/>
                <w:sz w:val="21"/>
              </w:rPr>
            </w:pPr>
            <w:r/>
          </w:p>
        </w:tc>
      </w:tr>
      <w:tr>
        <w:trPr>
          <w:trHeight w:val="320" w:hRule="atLeast"/>
        </w:trPr>
        <w:tc>
          <w:tcPr>
            <w:tcW w:w="993" w:type="dxa"/>
            <w:vAlign w:val="top"/>
          </w:tcPr>
          <w:p>
            <w:pPr>
              <w:spacing w:before="97"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9"/>
              </w:rPr>
              <w:t>16</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9"/>
              </w:rPr>
              <w:t>30</w:t>
            </w:r>
          </w:p>
        </w:tc>
        <w:tc>
          <w:tcPr>
            <w:tcW w:w="1805" w:type="dxa"/>
            <w:vAlign w:val="top"/>
          </w:tcPr>
          <w:p>
            <w:pPr>
              <w:ind w:left="148"/>
              <w:spacing w:before="97" w:line="216"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5"/>
              </w:rPr>
              <w:t>OUT</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5"/>
              </w:rPr>
              <w:t>CBH,R0</w:t>
            </w:r>
          </w:p>
        </w:tc>
        <w:tc>
          <w:tcPr>
            <w:tcW w:w="3266" w:type="dxa"/>
            <w:vAlign w:val="top"/>
          </w:tcPr>
          <w:p>
            <w:pPr>
              <w:spacing w:before="77" w:line="192" w:lineRule="auto"/>
              <w:jc w:val="right"/>
              <w:rPr>
                <w:rFonts w:ascii="STZhongsong" w:hAnsi="STZhongsong" w:eastAsia="STZhongsong" w:cs="STZhongsong"/>
                <w:sz w:val="18"/>
                <w:szCs w:val="18"/>
              </w:rPr>
            </w:pP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38"/>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CB</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4"/>
              </w:rPr>
              <w:t>中，即写</w:t>
            </w:r>
          </w:p>
        </w:tc>
      </w:tr>
      <w:tr>
        <w:trPr>
          <w:trHeight w:val="244" w:hRule="atLeast"/>
        </w:trPr>
        <w:tc>
          <w:tcPr>
            <w:tcW w:w="993" w:type="dxa"/>
            <w:vAlign w:val="top"/>
          </w:tcPr>
          <w:p>
            <w:pPr>
              <w:spacing w:before="88" w:line="171"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8"/>
              </w:rPr>
              <w:t>17</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8"/>
              </w:rPr>
              <w:t>CB</w:t>
            </w:r>
          </w:p>
        </w:tc>
        <w:tc>
          <w:tcPr>
            <w:tcW w:w="1805" w:type="dxa"/>
            <w:vAlign w:val="top"/>
          </w:tcPr>
          <w:p>
            <w:pPr>
              <w:ind w:left="148"/>
              <w:spacing w:before="88" w:line="171"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3266" w:type="dxa"/>
            <w:vAlign w:val="top"/>
          </w:tcPr>
          <w:p>
            <w:pPr>
              <w:ind w:left="316"/>
              <w:spacing w:before="68" w:line="166" w:lineRule="exact"/>
              <w:rPr>
                <w:rFonts w:ascii="STZhongsong" w:hAnsi="STZhongsong" w:eastAsia="STZhongsong" w:cs="STZhongsong"/>
                <w:sz w:val="18"/>
                <w:szCs w:val="18"/>
              </w:rPr>
            </w:pPr>
            <w:r>
              <w:rPr>
                <w:rFonts w:ascii="STZhongsong" w:hAnsi="STZhongsong" w:eastAsia="STZhongsong" w:cs="STZhongsong"/>
                <w:sz w:val="18"/>
                <w:szCs w:val="18"/>
                <w:spacing w:val="-4"/>
                <w:position w:val="-1"/>
              </w:rPr>
              <w:t>通道 </w:t>
            </w:r>
            <w:r>
              <w:rPr>
                <w:rFonts w:ascii="Courier New" w:hAnsi="Courier New" w:eastAsia="Courier New" w:cs="Courier New"/>
                <w:sz w:val="18"/>
                <w:szCs w:val="18"/>
                <w:spacing w:val="-4"/>
                <w:position w:val="-1"/>
              </w:rPr>
              <w:t>0</w:t>
            </w:r>
            <w:r>
              <w:rPr>
                <w:rFonts w:ascii="Courier New" w:hAnsi="Courier New" w:eastAsia="Courier New" w:cs="Courier New"/>
                <w:sz w:val="18"/>
                <w:szCs w:val="18"/>
                <w:spacing w:val="-49"/>
                <w:position w:val="-1"/>
              </w:rPr>
              <w:t xml:space="preserve"> </w:t>
            </w:r>
            <w:r>
              <w:rPr>
                <w:rFonts w:ascii="STZhongsong" w:hAnsi="STZhongsong" w:eastAsia="STZhongsong" w:cs="STZhongsong"/>
                <w:sz w:val="18"/>
                <w:szCs w:val="18"/>
                <w:spacing w:val="-4"/>
                <w:position w:val="-1"/>
              </w:rPr>
              <w:t>方式字</w:t>
            </w:r>
          </w:p>
        </w:tc>
      </w:tr>
    </w:tbl>
    <w:p>
      <w:pPr>
        <w:spacing w:line="138" w:lineRule="exact"/>
        <w:rPr/>
      </w:pPr>
      <w:r/>
    </w:p>
    <w:tbl>
      <w:tblPr>
        <w:tblStyle w:val="TableNormal"/>
        <w:tblW w:w="6064" w:type="dxa"/>
        <w:tblInd w:w="2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93"/>
        <w:gridCol w:w="1804"/>
        <w:gridCol w:w="3267"/>
      </w:tblGrid>
      <w:tr>
        <w:trPr>
          <w:trHeight w:val="243" w:hRule="atLeast"/>
        </w:trPr>
        <w:tc>
          <w:tcPr>
            <w:tcW w:w="993" w:type="dxa"/>
            <w:vAlign w:val="top"/>
          </w:tcPr>
          <w:p>
            <w:pPr>
              <w:spacing w:before="17"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18</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9"/>
              </w:rPr>
              <w:t>60</w:t>
            </w:r>
          </w:p>
        </w:tc>
        <w:tc>
          <w:tcPr>
            <w:tcW w:w="1804" w:type="dxa"/>
            <w:vAlign w:val="top"/>
          </w:tcPr>
          <w:p>
            <w:pPr>
              <w:ind w:left="148"/>
              <w:spacing w:before="17" w:line="216"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79"/>
              </w:rPr>
              <w:t xml:space="preserve"> </w:t>
            </w:r>
            <w:r>
              <w:rPr>
                <w:rFonts w:ascii="Courier New" w:hAnsi="Courier New" w:eastAsia="Courier New" w:cs="Courier New"/>
                <w:sz w:val="18"/>
                <w:szCs w:val="18"/>
                <w:spacing w:val="-5"/>
              </w:rPr>
              <w:t>R0,00H</w:t>
            </w:r>
          </w:p>
        </w:tc>
        <w:tc>
          <w:tcPr>
            <w:tcW w:w="3267" w:type="dxa"/>
            <w:vAlign w:val="top"/>
          </w:tcPr>
          <w:p>
            <w:pPr>
              <w:ind w:left="318"/>
              <w:spacing w:line="191"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00</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302" w:hRule="atLeast"/>
        </w:trPr>
        <w:tc>
          <w:tcPr>
            <w:tcW w:w="993" w:type="dxa"/>
            <w:vAlign w:val="top"/>
          </w:tcPr>
          <w:p>
            <w:pPr>
              <w:spacing w:before="70"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19</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00</w:t>
            </w:r>
          </w:p>
        </w:tc>
        <w:tc>
          <w:tcPr>
            <w:tcW w:w="1804" w:type="dxa"/>
            <w:vAlign w:val="top"/>
          </w:tcPr>
          <w:p>
            <w:pPr>
              <w:rPr>
                <w:rFonts w:ascii="Arial"/>
                <w:sz w:val="21"/>
              </w:rPr>
            </w:pPr>
            <w:r/>
          </w:p>
        </w:tc>
        <w:tc>
          <w:tcPr>
            <w:tcW w:w="3267" w:type="dxa"/>
            <w:vAlign w:val="top"/>
          </w:tcPr>
          <w:p>
            <w:pPr>
              <w:rPr>
                <w:rFonts w:ascii="Arial"/>
                <w:sz w:val="21"/>
              </w:rPr>
            </w:pPr>
            <w:r/>
          </w:p>
        </w:tc>
      </w:tr>
      <w:tr>
        <w:trPr>
          <w:trHeight w:val="319" w:hRule="atLeast"/>
        </w:trPr>
        <w:tc>
          <w:tcPr>
            <w:tcW w:w="993" w:type="dxa"/>
            <w:vAlign w:val="top"/>
          </w:tcPr>
          <w:p>
            <w:pPr>
              <w:spacing w:before="96"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9"/>
              </w:rPr>
              <w:t>1A</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9"/>
              </w:rPr>
              <w:t>30</w:t>
            </w:r>
          </w:p>
        </w:tc>
        <w:tc>
          <w:tcPr>
            <w:tcW w:w="1804" w:type="dxa"/>
            <w:vAlign w:val="top"/>
          </w:tcPr>
          <w:p>
            <w:pPr>
              <w:ind w:left="148"/>
              <w:spacing w:before="96" w:line="216"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5"/>
              </w:rPr>
              <w:t>OUT</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5"/>
              </w:rPr>
              <w:t>C8H,R0</w:t>
            </w:r>
          </w:p>
        </w:tc>
        <w:tc>
          <w:tcPr>
            <w:tcW w:w="3267" w:type="dxa"/>
            <w:vAlign w:val="top"/>
          </w:tcPr>
          <w:p>
            <w:pPr>
              <w:spacing w:before="76" w:line="192" w:lineRule="auto"/>
              <w:jc w:val="right"/>
              <w:rPr>
                <w:rFonts w:ascii="STZhongsong" w:hAnsi="STZhongsong" w:eastAsia="STZhongsong" w:cs="STZhongsong"/>
                <w:sz w:val="18"/>
                <w:szCs w:val="18"/>
              </w:rPr>
            </w:pP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38"/>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C8</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4"/>
              </w:rPr>
              <w:t>中，即写</w:t>
            </w:r>
          </w:p>
        </w:tc>
      </w:tr>
      <w:tr>
        <w:trPr>
          <w:trHeight w:val="244" w:hRule="atLeast"/>
        </w:trPr>
        <w:tc>
          <w:tcPr>
            <w:tcW w:w="993" w:type="dxa"/>
            <w:vAlign w:val="top"/>
          </w:tcPr>
          <w:p>
            <w:pPr>
              <w:spacing w:before="88" w:line="171"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8"/>
              </w:rPr>
              <w:t>1B</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8"/>
              </w:rPr>
              <w:t>C8</w:t>
            </w:r>
          </w:p>
        </w:tc>
        <w:tc>
          <w:tcPr>
            <w:tcW w:w="1804" w:type="dxa"/>
            <w:vAlign w:val="top"/>
          </w:tcPr>
          <w:p>
            <w:pPr>
              <w:ind w:left="148"/>
              <w:spacing w:before="88" w:line="171"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3267" w:type="dxa"/>
            <w:vAlign w:val="top"/>
          </w:tcPr>
          <w:p>
            <w:pPr>
              <w:ind w:left="315"/>
              <w:spacing w:before="67" w:line="167" w:lineRule="exact"/>
              <w:rPr>
                <w:rFonts w:ascii="STZhongsong" w:hAnsi="STZhongsong" w:eastAsia="STZhongsong" w:cs="STZhongsong"/>
                <w:sz w:val="18"/>
                <w:szCs w:val="18"/>
              </w:rPr>
            </w:pPr>
            <w:r>
              <w:rPr>
                <w:rFonts w:ascii="STZhongsong" w:hAnsi="STZhongsong" w:eastAsia="STZhongsong" w:cs="STZhongsong"/>
                <w:sz w:val="18"/>
                <w:szCs w:val="18"/>
                <w:spacing w:val="-1"/>
                <w:position w:val="-1"/>
              </w:rPr>
              <w:t>命令字</w:t>
            </w:r>
          </w:p>
        </w:tc>
      </w:tr>
    </w:tbl>
    <w:p>
      <w:pPr>
        <w:spacing w:line="138" w:lineRule="exact"/>
        <w:rPr/>
      </w:pPr>
      <w:r/>
    </w:p>
    <w:tbl>
      <w:tblPr>
        <w:tblStyle w:val="TableNormal"/>
        <w:tblW w:w="6064" w:type="dxa"/>
        <w:tblInd w:w="2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93"/>
        <w:gridCol w:w="1806"/>
        <w:gridCol w:w="3265"/>
      </w:tblGrid>
      <w:tr>
        <w:trPr>
          <w:trHeight w:val="243" w:hRule="atLeast"/>
        </w:trPr>
        <w:tc>
          <w:tcPr>
            <w:tcW w:w="993" w:type="dxa"/>
            <w:vAlign w:val="top"/>
          </w:tcPr>
          <w:p>
            <w:pPr>
              <w:spacing w:before="17"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1C</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9"/>
              </w:rPr>
              <w:t>60</w:t>
            </w:r>
          </w:p>
        </w:tc>
        <w:tc>
          <w:tcPr>
            <w:tcW w:w="1806" w:type="dxa"/>
            <w:vAlign w:val="top"/>
          </w:tcPr>
          <w:p>
            <w:pPr>
              <w:ind w:left="148"/>
              <w:spacing w:before="17" w:line="216"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79"/>
              </w:rPr>
              <w:t xml:space="preserve"> </w:t>
            </w:r>
            <w:r>
              <w:rPr>
                <w:rFonts w:ascii="Courier New" w:hAnsi="Courier New" w:eastAsia="Courier New" w:cs="Courier New"/>
                <w:sz w:val="18"/>
                <w:szCs w:val="18"/>
                <w:spacing w:val="-5"/>
              </w:rPr>
              <w:t>R0,0EH</w:t>
            </w:r>
          </w:p>
        </w:tc>
        <w:tc>
          <w:tcPr>
            <w:tcW w:w="3265" w:type="dxa"/>
            <w:vAlign w:val="top"/>
          </w:tcPr>
          <w:p>
            <w:pPr>
              <w:ind w:left="316"/>
              <w:spacing w:line="189"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0E</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301" w:hRule="atLeast"/>
        </w:trPr>
        <w:tc>
          <w:tcPr>
            <w:tcW w:w="993" w:type="dxa"/>
            <w:vAlign w:val="top"/>
          </w:tcPr>
          <w:p>
            <w:pPr>
              <w:spacing w:before="70"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1D</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0E</w:t>
            </w:r>
          </w:p>
        </w:tc>
        <w:tc>
          <w:tcPr>
            <w:tcW w:w="1806" w:type="dxa"/>
            <w:vAlign w:val="top"/>
          </w:tcPr>
          <w:p>
            <w:pPr>
              <w:rPr>
                <w:rFonts w:ascii="Arial"/>
                <w:sz w:val="21"/>
              </w:rPr>
            </w:pPr>
            <w:r/>
          </w:p>
        </w:tc>
        <w:tc>
          <w:tcPr>
            <w:tcW w:w="3265" w:type="dxa"/>
            <w:vAlign w:val="top"/>
          </w:tcPr>
          <w:p>
            <w:pPr>
              <w:rPr>
                <w:rFonts w:ascii="Arial"/>
                <w:sz w:val="21"/>
              </w:rPr>
            </w:pPr>
            <w:r/>
          </w:p>
        </w:tc>
      </w:tr>
      <w:tr>
        <w:trPr>
          <w:trHeight w:val="320" w:hRule="atLeast"/>
        </w:trPr>
        <w:tc>
          <w:tcPr>
            <w:tcW w:w="993" w:type="dxa"/>
            <w:vAlign w:val="top"/>
          </w:tcPr>
          <w:p>
            <w:pPr>
              <w:spacing w:before="97"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9"/>
              </w:rPr>
              <w:t>1E</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9"/>
              </w:rPr>
              <w:t>30</w:t>
            </w:r>
          </w:p>
        </w:tc>
        <w:tc>
          <w:tcPr>
            <w:tcW w:w="1806" w:type="dxa"/>
            <w:vAlign w:val="top"/>
          </w:tcPr>
          <w:p>
            <w:pPr>
              <w:ind w:left="148"/>
              <w:spacing w:before="97" w:line="216"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5"/>
              </w:rPr>
              <w:t>OUT</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5"/>
              </w:rPr>
              <w:t>CFH,R0</w:t>
            </w:r>
          </w:p>
        </w:tc>
        <w:tc>
          <w:tcPr>
            <w:tcW w:w="3265" w:type="dxa"/>
            <w:vAlign w:val="top"/>
          </w:tcPr>
          <w:p>
            <w:pPr>
              <w:spacing w:before="77" w:line="192" w:lineRule="auto"/>
              <w:jc w:val="right"/>
              <w:rPr>
                <w:rFonts w:ascii="STZhongsong" w:hAnsi="STZhongsong" w:eastAsia="STZhongsong" w:cs="STZhongsong"/>
                <w:sz w:val="18"/>
                <w:szCs w:val="18"/>
              </w:rPr>
            </w:pP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38"/>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CF</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4"/>
              </w:rPr>
              <w:t>中，即写</w:t>
            </w:r>
          </w:p>
        </w:tc>
      </w:tr>
      <w:tr>
        <w:trPr>
          <w:trHeight w:val="244" w:hRule="atLeast"/>
        </w:trPr>
        <w:tc>
          <w:tcPr>
            <w:tcW w:w="993" w:type="dxa"/>
            <w:vAlign w:val="top"/>
          </w:tcPr>
          <w:p>
            <w:pPr>
              <w:spacing w:before="88" w:line="171"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1"/>
              </w:rPr>
              <w:t xml:space="preserve"> </w:t>
            </w:r>
            <w:r>
              <w:rPr>
                <w:rFonts w:ascii="Courier New" w:hAnsi="Courier New" w:eastAsia="Courier New" w:cs="Courier New"/>
                <w:sz w:val="18"/>
                <w:szCs w:val="18"/>
                <w:spacing w:val="-9"/>
              </w:rPr>
              <w:t>1F</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9"/>
              </w:rPr>
              <w:t>CF</w:t>
            </w:r>
          </w:p>
        </w:tc>
        <w:tc>
          <w:tcPr>
            <w:tcW w:w="1806" w:type="dxa"/>
            <w:vAlign w:val="top"/>
          </w:tcPr>
          <w:p>
            <w:pPr>
              <w:ind w:left="148"/>
              <w:spacing w:before="88" w:line="171"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3265" w:type="dxa"/>
            <w:vAlign w:val="top"/>
          </w:tcPr>
          <w:p>
            <w:pPr>
              <w:ind w:left="317"/>
              <w:spacing w:before="69" w:line="165" w:lineRule="exact"/>
              <w:rPr>
                <w:rFonts w:ascii="STZhongsong" w:hAnsi="STZhongsong" w:eastAsia="STZhongsong" w:cs="STZhongsong"/>
                <w:sz w:val="18"/>
                <w:szCs w:val="18"/>
              </w:rPr>
            </w:pPr>
            <w:r>
              <w:rPr>
                <w:rFonts w:ascii="STZhongsong" w:hAnsi="STZhongsong" w:eastAsia="STZhongsong" w:cs="STZhongsong"/>
                <w:sz w:val="18"/>
                <w:szCs w:val="18"/>
                <w:spacing w:val="-1"/>
              </w:rPr>
              <w:t>主屏蔽寄存器</w:t>
            </w:r>
          </w:p>
        </w:tc>
      </w:tr>
    </w:tbl>
    <w:p>
      <w:pPr>
        <w:spacing w:line="139" w:lineRule="exact"/>
        <w:rPr/>
      </w:pPr>
      <w:r/>
    </w:p>
    <w:tbl>
      <w:tblPr>
        <w:tblStyle w:val="TableNormal"/>
        <w:tblW w:w="6064" w:type="dxa"/>
        <w:tblInd w:w="23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93"/>
        <w:gridCol w:w="1806"/>
        <w:gridCol w:w="3265"/>
      </w:tblGrid>
      <w:tr>
        <w:trPr>
          <w:trHeight w:val="243" w:hRule="atLeast"/>
        </w:trPr>
        <w:tc>
          <w:tcPr>
            <w:tcW w:w="993" w:type="dxa"/>
            <w:vAlign w:val="top"/>
          </w:tcPr>
          <w:p>
            <w:pPr>
              <w:spacing w:before="17" w:line="227"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8"/>
              </w:rPr>
              <w:t>20</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8"/>
              </w:rPr>
              <w:t>60</w:t>
            </w:r>
          </w:p>
        </w:tc>
        <w:tc>
          <w:tcPr>
            <w:tcW w:w="1806" w:type="dxa"/>
            <w:vAlign w:val="top"/>
          </w:tcPr>
          <w:p>
            <w:pPr>
              <w:ind w:left="148"/>
              <w:spacing w:before="17" w:line="216"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79"/>
              </w:rPr>
              <w:t xml:space="preserve"> </w:t>
            </w:r>
            <w:r>
              <w:rPr>
                <w:rFonts w:ascii="Courier New" w:hAnsi="Courier New" w:eastAsia="Courier New" w:cs="Courier New"/>
                <w:sz w:val="18"/>
                <w:szCs w:val="18"/>
                <w:spacing w:val="-5"/>
              </w:rPr>
              <w:t>R0,00H</w:t>
            </w:r>
          </w:p>
        </w:tc>
        <w:tc>
          <w:tcPr>
            <w:tcW w:w="3265" w:type="dxa"/>
            <w:vAlign w:val="top"/>
          </w:tcPr>
          <w:p>
            <w:pPr>
              <w:ind w:left="316"/>
              <w:spacing w:line="191" w:lineRule="auto"/>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00</w:t>
            </w:r>
            <w:r>
              <w:rPr>
                <w:rFonts w:ascii="Courier New" w:hAnsi="Courier New" w:eastAsia="Courier New" w:cs="Courier New"/>
                <w:sz w:val="18"/>
                <w:szCs w:val="18"/>
                <w:spacing w:val="-54"/>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302" w:hRule="atLeast"/>
        </w:trPr>
        <w:tc>
          <w:tcPr>
            <w:tcW w:w="993" w:type="dxa"/>
            <w:vAlign w:val="top"/>
          </w:tcPr>
          <w:p>
            <w:pPr>
              <w:spacing w:before="70" w:line="227"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8"/>
              </w:rPr>
              <w:t>21</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8"/>
              </w:rPr>
              <w:t>00</w:t>
            </w:r>
          </w:p>
        </w:tc>
        <w:tc>
          <w:tcPr>
            <w:tcW w:w="1806" w:type="dxa"/>
            <w:vAlign w:val="top"/>
          </w:tcPr>
          <w:p>
            <w:pPr>
              <w:rPr>
                <w:rFonts w:ascii="Arial"/>
                <w:sz w:val="21"/>
              </w:rPr>
            </w:pPr>
            <w:r/>
          </w:p>
        </w:tc>
        <w:tc>
          <w:tcPr>
            <w:tcW w:w="3265" w:type="dxa"/>
            <w:vAlign w:val="top"/>
          </w:tcPr>
          <w:p>
            <w:pPr>
              <w:rPr>
                <w:rFonts w:ascii="Arial"/>
                <w:sz w:val="21"/>
              </w:rPr>
            </w:pPr>
            <w:r/>
          </w:p>
        </w:tc>
      </w:tr>
      <w:tr>
        <w:trPr>
          <w:trHeight w:val="319" w:hRule="atLeast"/>
        </w:trPr>
        <w:tc>
          <w:tcPr>
            <w:tcW w:w="993" w:type="dxa"/>
            <w:vAlign w:val="top"/>
          </w:tcPr>
          <w:p>
            <w:pPr>
              <w:spacing w:before="96" w:line="227"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8"/>
              </w:rPr>
              <w:t xml:space="preserve"> </w:t>
            </w:r>
            <w:r>
              <w:rPr>
                <w:rFonts w:ascii="Courier New" w:hAnsi="Courier New" w:eastAsia="Courier New" w:cs="Courier New"/>
                <w:sz w:val="18"/>
                <w:szCs w:val="18"/>
                <w:spacing w:val="-8"/>
              </w:rPr>
              <w:t>22</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8"/>
              </w:rPr>
              <w:t>30</w:t>
            </w:r>
          </w:p>
        </w:tc>
        <w:tc>
          <w:tcPr>
            <w:tcW w:w="1806" w:type="dxa"/>
            <w:vAlign w:val="top"/>
          </w:tcPr>
          <w:p>
            <w:pPr>
              <w:ind w:left="148"/>
              <w:spacing w:before="96" w:line="216"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5"/>
              </w:rPr>
              <w:t>OUT</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5"/>
              </w:rPr>
              <w:t>C9H,R0</w:t>
            </w:r>
          </w:p>
        </w:tc>
        <w:tc>
          <w:tcPr>
            <w:tcW w:w="3265" w:type="dxa"/>
            <w:vAlign w:val="top"/>
          </w:tcPr>
          <w:p>
            <w:pPr>
              <w:spacing w:before="76" w:line="192" w:lineRule="auto"/>
              <w:jc w:val="right"/>
              <w:rPr>
                <w:rFonts w:ascii="STZhongsong" w:hAnsi="STZhongsong" w:eastAsia="STZhongsong" w:cs="STZhongsong"/>
                <w:sz w:val="18"/>
                <w:szCs w:val="18"/>
              </w:rPr>
            </w:pPr>
            <w:r>
              <w:rPr>
                <w:rFonts w:ascii="STZhongsong" w:hAnsi="STZhongsong" w:eastAsia="STZhongsong" w:cs="STZhongsong"/>
                <w:sz w:val="18"/>
                <w:szCs w:val="18"/>
                <w:spacing w:val="-4"/>
              </w:rPr>
              <w:t>将 </w:t>
            </w:r>
            <w:r>
              <w:rPr>
                <w:rFonts w:ascii="Courier New" w:hAnsi="Courier New" w:eastAsia="Courier New" w:cs="Courier New"/>
                <w:sz w:val="18"/>
                <w:szCs w:val="18"/>
                <w:spacing w:val="-4"/>
              </w:rPr>
              <w:t>R0</w:t>
            </w:r>
            <w:r>
              <w:rPr>
                <w:rFonts w:ascii="Courier New" w:hAnsi="Courier New" w:eastAsia="Courier New" w:cs="Courier New"/>
                <w:sz w:val="18"/>
                <w:szCs w:val="18"/>
                <w:spacing w:val="-38"/>
              </w:rPr>
              <w:t xml:space="preserve"> </w:t>
            </w:r>
            <w:r>
              <w:rPr>
                <w:rFonts w:ascii="STZhongsong" w:hAnsi="STZhongsong" w:eastAsia="STZhongsong" w:cs="STZhongsong"/>
                <w:sz w:val="18"/>
                <w:szCs w:val="18"/>
                <w:spacing w:val="-4"/>
              </w:rPr>
              <w:t>中的内容写入端口 </w:t>
            </w:r>
            <w:r>
              <w:rPr>
                <w:rFonts w:ascii="Courier New" w:hAnsi="Courier New" w:eastAsia="Courier New" w:cs="Courier New"/>
                <w:sz w:val="18"/>
                <w:szCs w:val="18"/>
                <w:spacing w:val="-4"/>
              </w:rPr>
              <w:t>C9</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4"/>
              </w:rPr>
              <w:t>中，即写</w:t>
            </w:r>
          </w:p>
        </w:tc>
      </w:tr>
      <w:tr>
        <w:trPr>
          <w:trHeight w:val="244" w:hRule="atLeast"/>
        </w:trPr>
        <w:tc>
          <w:tcPr>
            <w:tcW w:w="993" w:type="dxa"/>
            <w:vAlign w:val="top"/>
          </w:tcPr>
          <w:p>
            <w:pPr>
              <w:spacing w:before="88" w:line="171" w:lineRule="auto"/>
              <w:rPr>
                <w:rFonts w:ascii="Courier New" w:hAnsi="Courier New" w:eastAsia="Courier New" w:cs="Courier New"/>
                <w:sz w:val="18"/>
                <w:szCs w:val="18"/>
              </w:rPr>
            </w:pPr>
            <w:r>
              <w:rPr>
                <w:rFonts w:ascii="Courier New" w:hAnsi="Courier New" w:eastAsia="Courier New" w:cs="Courier New"/>
                <w:sz w:val="18"/>
                <w:szCs w:val="18"/>
                <w:spacing w:val="-7"/>
              </w:rPr>
              <w:t>$P</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7"/>
              </w:rPr>
              <w:t>23</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7"/>
              </w:rPr>
              <w:t>C9</w:t>
            </w:r>
          </w:p>
        </w:tc>
        <w:tc>
          <w:tcPr>
            <w:tcW w:w="1806" w:type="dxa"/>
            <w:vAlign w:val="top"/>
          </w:tcPr>
          <w:p>
            <w:pPr>
              <w:ind w:left="148"/>
              <w:spacing w:before="88" w:line="171"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3265" w:type="dxa"/>
            <w:vAlign w:val="top"/>
          </w:tcPr>
          <w:p>
            <w:pPr>
              <w:ind w:left="318"/>
              <w:spacing w:before="68" w:line="166" w:lineRule="exact"/>
              <w:rPr>
                <w:rFonts w:ascii="STZhongsong" w:hAnsi="STZhongsong" w:eastAsia="STZhongsong" w:cs="STZhongsong"/>
                <w:sz w:val="18"/>
                <w:szCs w:val="18"/>
              </w:rPr>
            </w:pPr>
            <w:r>
              <w:rPr>
                <w:rFonts w:ascii="STZhongsong" w:hAnsi="STZhongsong" w:eastAsia="STZhongsong" w:cs="STZhongsong"/>
                <w:sz w:val="18"/>
                <w:szCs w:val="18"/>
                <w:spacing w:val="-2"/>
                <w:position w:val="-1"/>
              </w:rPr>
              <w:t>请求字</w:t>
            </w:r>
          </w:p>
        </w:tc>
      </w:tr>
    </w:tbl>
    <w:p>
      <w:pPr>
        <w:spacing w:line="139" w:lineRule="exact"/>
        <w:rPr/>
      </w:pPr>
      <w:r/>
    </w:p>
    <w:tbl>
      <w:tblPr>
        <w:tblStyle w:val="TableNormal"/>
        <w:tblW w:w="4758" w:type="dxa"/>
        <w:tblInd w:w="23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93"/>
        <w:gridCol w:w="1806"/>
        <w:gridCol w:w="1959"/>
      </w:tblGrid>
      <w:tr>
        <w:trPr>
          <w:trHeight w:val="243" w:hRule="atLeast"/>
        </w:trPr>
        <w:tc>
          <w:tcPr>
            <w:tcW w:w="993" w:type="dxa"/>
            <w:vAlign w:val="top"/>
          </w:tcPr>
          <w:p>
            <w:pPr>
              <w:spacing w:before="17" w:line="227"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8"/>
              </w:rPr>
              <w:t>24</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8"/>
              </w:rPr>
              <w:t>60</w:t>
            </w:r>
          </w:p>
        </w:tc>
        <w:tc>
          <w:tcPr>
            <w:tcW w:w="1806" w:type="dxa"/>
            <w:vAlign w:val="top"/>
          </w:tcPr>
          <w:p>
            <w:pPr>
              <w:ind w:left="148"/>
              <w:spacing w:before="17" w:line="216" w:lineRule="auto"/>
              <w:rPr>
                <w:rFonts w:ascii="Courier New" w:hAnsi="Courier New" w:eastAsia="Courier New" w:cs="Courier New"/>
                <w:sz w:val="18"/>
                <w:szCs w:val="18"/>
              </w:rPr>
            </w:pPr>
            <w:r>
              <w:rPr>
                <w:rFonts w:ascii="Courier New" w:hAnsi="Courier New" w:eastAsia="Courier New" w:cs="Courier New"/>
                <w:sz w:val="18"/>
                <w:szCs w:val="18"/>
                <w:spacing w:val="-5"/>
              </w:rPr>
              <w:t>;</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5"/>
              </w:rPr>
              <w:t>LDI</w:t>
            </w:r>
            <w:r>
              <w:rPr>
                <w:rFonts w:ascii="Courier New" w:hAnsi="Courier New" w:eastAsia="Courier New" w:cs="Courier New"/>
                <w:sz w:val="18"/>
                <w:szCs w:val="18"/>
                <w:spacing w:val="79"/>
              </w:rPr>
              <w:t xml:space="preserve"> </w:t>
            </w:r>
            <w:r>
              <w:rPr>
                <w:rFonts w:ascii="Courier New" w:hAnsi="Courier New" w:eastAsia="Courier New" w:cs="Courier New"/>
                <w:sz w:val="18"/>
                <w:szCs w:val="18"/>
                <w:spacing w:val="-5"/>
              </w:rPr>
              <w:t>R0,00H</w:t>
            </w:r>
          </w:p>
        </w:tc>
        <w:tc>
          <w:tcPr>
            <w:tcW w:w="1959" w:type="dxa"/>
            <w:vAlign w:val="top"/>
          </w:tcPr>
          <w:p>
            <w:pPr>
              <w:spacing w:line="191" w:lineRule="auto"/>
              <w:jc w:val="right"/>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00</w:t>
            </w:r>
            <w:r>
              <w:rPr>
                <w:rFonts w:ascii="Courier New" w:hAnsi="Courier New" w:eastAsia="Courier New" w:cs="Courier New"/>
                <w:sz w:val="18"/>
                <w:szCs w:val="18"/>
                <w:spacing w:val="-59"/>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R0</w:t>
            </w:r>
          </w:p>
        </w:tc>
      </w:tr>
      <w:tr>
        <w:trPr>
          <w:trHeight w:val="303" w:hRule="atLeast"/>
        </w:trPr>
        <w:tc>
          <w:tcPr>
            <w:tcW w:w="993" w:type="dxa"/>
            <w:vAlign w:val="top"/>
          </w:tcPr>
          <w:p>
            <w:pPr>
              <w:spacing w:before="70" w:line="227"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8"/>
              </w:rPr>
              <w:t>25</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8"/>
              </w:rPr>
              <w:t>00</w:t>
            </w:r>
          </w:p>
        </w:tc>
        <w:tc>
          <w:tcPr>
            <w:tcW w:w="1806" w:type="dxa"/>
            <w:vAlign w:val="top"/>
          </w:tcPr>
          <w:p>
            <w:pPr>
              <w:rPr>
                <w:rFonts w:ascii="Arial"/>
                <w:sz w:val="21"/>
              </w:rPr>
            </w:pPr>
            <w:r/>
          </w:p>
        </w:tc>
        <w:tc>
          <w:tcPr>
            <w:tcW w:w="1959" w:type="dxa"/>
            <w:vAlign w:val="top"/>
          </w:tcPr>
          <w:p>
            <w:pPr>
              <w:rPr>
                <w:rFonts w:ascii="Arial"/>
                <w:sz w:val="21"/>
              </w:rPr>
            </w:pPr>
            <w:r/>
          </w:p>
        </w:tc>
      </w:tr>
      <w:tr>
        <w:trPr>
          <w:trHeight w:val="321" w:hRule="atLeast"/>
        </w:trPr>
        <w:tc>
          <w:tcPr>
            <w:tcW w:w="993" w:type="dxa"/>
            <w:vAlign w:val="top"/>
          </w:tcPr>
          <w:p>
            <w:pPr>
              <w:spacing w:before="95" w:line="227"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8"/>
              </w:rPr>
              <w:t>26</w:t>
            </w:r>
            <w:r>
              <w:rPr>
                <w:rFonts w:ascii="Courier New" w:hAnsi="Courier New" w:eastAsia="Courier New" w:cs="Courier New"/>
                <w:sz w:val="18"/>
                <w:szCs w:val="18"/>
                <w:spacing w:val="24"/>
              </w:rPr>
              <w:t xml:space="preserve"> </w:t>
            </w:r>
            <w:r>
              <w:rPr>
                <w:rFonts w:ascii="Courier New" w:hAnsi="Courier New" w:eastAsia="Courier New" w:cs="Courier New"/>
                <w:sz w:val="18"/>
                <w:szCs w:val="18"/>
                <w:spacing w:val="-8"/>
              </w:rPr>
              <w:t>61</w:t>
            </w:r>
          </w:p>
        </w:tc>
        <w:tc>
          <w:tcPr>
            <w:tcW w:w="1806" w:type="dxa"/>
            <w:vAlign w:val="top"/>
          </w:tcPr>
          <w:p>
            <w:pPr>
              <w:ind w:left="148"/>
              <w:spacing w:before="95" w:line="216" w:lineRule="auto"/>
              <w:rPr>
                <w:rFonts w:ascii="Courier New" w:hAnsi="Courier New" w:eastAsia="Courier New" w:cs="Courier New"/>
                <w:sz w:val="18"/>
                <w:szCs w:val="18"/>
              </w:rPr>
            </w:pPr>
            <w:r>
              <w:rPr>
                <w:rFonts w:ascii="Courier New" w:hAnsi="Courier New" w:eastAsia="Courier New" w:cs="Courier New"/>
                <w:sz w:val="18"/>
                <w:szCs w:val="18"/>
                <w:spacing w:val="-6"/>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6"/>
              </w:rPr>
              <w:t>LDI</w:t>
            </w:r>
            <w:r>
              <w:rPr>
                <w:rFonts w:ascii="Courier New" w:hAnsi="Courier New" w:eastAsia="Courier New" w:cs="Courier New"/>
                <w:sz w:val="18"/>
                <w:szCs w:val="18"/>
                <w:spacing w:val="92"/>
              </w:rPr>
              <w:t xml:space="preserve"> </w:t>
            </w:r>
            <w:r>
              <w:rPr>
                <w:rFonts w:ascii="Courier New" w:hAnsi="Courier New" w:eastAsia="Courier New" w:cs="Courier New"/>
                <w:sz w:val="18"/>
                <w:szCs w:val="18"/>
                <w:spacing w:val="-6"/>
              </w:rPr>
              <w:t>01H,R1</w:t>
            </w:r>
          </w:p>
        </w:tc>
        <w:tc>
          <w:tcPr>
            <w:tcW w:w="1959" w:type="dxa"/>
            <w:vAlign w:val="top"/>
          </w:tcPr>
          <w:p>
            <w:pPr>
              <w:spacing w:before="78" w:line="191" w:lineRule="auto"/>
              <w:jc w:val="right"/>
              <w:rPr>
                <w:rFonts w:ascii="Courier New" w:hAnsi="Courier New" w:eastAsia="Courier New" w:cs="Courier New"/>
                <w:sz w:val="18"/>
                <w:szCs w:val="18"/>
              </w:rPr>
            </w:pPr>
            <w:r>
              <w:rPr>
                <w:rFonts w:ascii="STZhongsong" w:hAnsi="STZhongsong" w:eastAsia="STZhongsong" w:cs="STZhongsong"/>
                <w:sz w:val="18"/>
                <w:szCs w:val="18"/>
                <w:spacing w:val="-3"/>
              </w:rPr>
              <w:t>将立即数 </w:t>
            </w:r>
            <w:r>
              <w:rPr>
                <w:rFonts w:ascii="Courier New" w:hAnsi="Courier New" w:eastAsia="Courier New" w:cs="Courier New"/>
                <w:sz w:val="18"/>
                <w:szCs w:val="18"/>
                <w:spacing w:val="-3"/>
              </w:rPr>
              <w:t>01</w:t>
            </w:r>
            <w:r>
              <w:rPr>
                <w:rFonts w:ascii="Courier New" w:hAnsi="Courier New" w:eastAsia="Courier New" w:cs="Courier New"/>
                <w:sz w:val="18"/>
                <w:szCs w:val="18"/>
                <w:spacing w:val="-59"/>
              </w:rPr>
              <w:t xml:space="preserve"> </w:t>
            </w:r>
            <w:r>
              <w:rPr>
                <w:rFonts w:ascii="STZhongsong" w:hAnsi="STZhongsong" w:eastAsia="STZhongsong" w:cs="STZhongsong"/>
                <w:sz w:val="18"/>
                <w:szCs w:val="18"/>
                <w:spacing w:val="-3"/>
              </w:rPr>
              <w:t>装入 </w:t>
            </w:r>
            <w:r>
              <w:rPr>
                <w:rFonts w:ascii="Courier New" w:hAnsi="Courier New" w:eastAsia="Courier New" w:cs="Courier New"/>
                <w:sz w:val="18"/>
                <w:szCs w:val="18"/>
                <w:spacing w:val="-3"/>
              </w:rPr>
              <w:t>R1</w:t>
            </w:r>
          </w:p>
        </w:tc>
      </w:tr>
      <w:tr>
        <w:trPr>
          <w:trHeight w:val="226" w:hRule="atLeast"/>
        </w:trPr>
        <w:tc>
          <w:tcPr>
            <w:tcW w:w="993" w:type="dxa"/>
            <w:vAlign w:val="top"/>
          </w:tcPr>
          <w:p>
            <w:pPr>
              <w:spacing w:before="70" w:line="171"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8"/>
              </w:rPr>
              <w:t>27</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8"/>
              </w:rPr>
              <w:t>01</w:t>
            </w:r>
          </w:p>
        </w:tc>
        <w:tc>
          <w:tcPr>
            <w:tcW w:w="1806" w:type="dxa"/>
            <w:vAlign w:val="top"/>
          </w:tcPr>
          <w:p>
            <w:pPr>
              <w:ind w:left="148"/>
              <w:spacing w:before="70" w:line="171"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1959" w:type="dxa"/>
            <w:vAlign w:val="top"/>
          </w:tcPr>
          <w:p>
            <w:pPr>
              <w:spacing w:line="215" w:lineRule="exact"/>
              <w:rPr>
                <w:rFonts w:ascii="Arial"/>
                <w:sz w:val="18"/>
              </w:rPr>
            </w:pPr>
            <w:r/>
          </w:p>
        </w:tc>
      </w:tr>
    </w:tbl>
    <w:p>
      <w:pPr>
        <w:spacing w:line="156" w:lineRule="exact"/>
        <w:rPr/>
      </w:pPr>
      <w:r/>
    </w:p>
    <w:tbl>
      <w:tblPr>
        <w:tblStyle w:val="TableNormal"/>
        <w:tblW w:w="5270" w:type="dxa"/>
        <w:tblInd w:w="23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92"/>
        <w:gridCol w:w="1799"/>
        <w:gridCol w:w="2479"/>
      </w:tblGrid>
      <w:tr>
        <w:trPr>
          <w:trHeight w:val="231" w:hRule="atLeast"/>
        </w:trPr>
        <w:tc>
          <w:tcPr>
            <w:tcW w:w="992" w:type="dxa"/>
            <w:vAlign w:val="top"/>
          </w:tcPr>
          <w:p>
            <w:pPr>
              <w:spacing w:line="227"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8"/>
              </w:rPr>
              <w:t>28</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8"/>
              </w:rPr>
              <w:t>04</w:t>
            </w:r>
          </w:p>
        </w:tc>
        <w:tc>
          <w:tcPr>
            <w:tcW w:w="1799" w:type="dxa"/>
            <w:vAlign w:val="top"/>
          </w:tcPr>
          <w:p>
            <w:pPr>
              <w:ind w:left="149"/>
              <w:spacing w:line="216"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ADD</w:t>
            </w:r>
            <w:r>
              <w:rPr>
                <w:rFonts w:ascii="Courier New" w:hAnsi="Courier New" w:eastAsia="Courier New" w:cs="Courier New"/>
                <w:sz w:val="18"/>
                <w:szCs w:val="18"/>
                <w:spacing w:val="83"/>
              </w:rPr>
              <w:t xml:space="preserve"> </w:t>
            </w:r>
            <w:r>
              <w:rPr>
                <w:rFonts w:ascii="Courier New" w:hAnsi="Courier New" w:eastAsia="Courier New" w:cs="Courier New"/>
                <w:sz w:val="18"/>
                <w:szCs w:val="18"/>
                <w:spacing w:val="-4"/>
              </w:rPr>
              <w:t>R0,R1</w:t>
            </w:r>
          </w:p>
        </w:tc>
        <w:tc>
          <w:tcPr>
            <w:tcW w:w="2479" w:type="dxa"/>
            <w:vAlign w:val="top"/>
          </w:tcPr>
          <w:p>
            <w:pPr>
              <w:ind w:left="310"/>
              <w:spacing w:before="9" w:line="196" w:lineRule="auto"/>
              <w:rPr>
                <w:rFonts w:ascii="Courier New" w:hAnsi="Courier New" w:eastAsia="Courier New" w:cs="Courier New"/>
                <w:sz w:val="18"/>
                <w:szCs w:val="18"/>
              </w:rPr>
            </w:pPr>
            <w:r>
              <w:rPr>
                <w:rFonts w:ascii="Courier New" w:hAnsi="Courier New" w:eastAsia="Courier New" w:cs="Courier New"/>
                <w:sz w:val="18"/>
                <w:szCs w:val="18"/>
                <w:spacing w:val="-1"/>
              </w:rPr>
              <w:t>R0+R1-&gt;R0</w:t>
            </w:r>
          </w:p>
        </w:tc>
      </w:tr>
      <w:tr>
        <w:trPr>
          <w:trHeight w:val="322" w:hRule="atLeast"/>
        </w:trPr>
        <w:tc>
          <w:tcPr>
            <w:tcW w:w="992" w:type="dxa"/>
            <w:vAlign w:val="top"/>
          </w:tcPr>
          <w:p>
            <w:pPr>
              <w:spacing w:before="96" w:line="227" w:lineRule="auto"/>
              <w:rPr>
                <w:rFonts w:ascii="Courier New" w:hAnsi="Courier New" w:eastAsia="Courier New" w:cs="Courier New"/>
                <w:sz w:val="18"/>
                <w:szCs w:val="18"/>
              </w:rPr>
            </w:pPr>
            <w:r>
              <w:rPr>
                <w:rFonts w:ascii="Courier New" w:hAnsi="Courier New" w:eastAsia="Courier New" w:cs="Courier New"/>
                <w:sz w:val="18"/>
                <w:szCs w:val="18"/>
                <w:spacing w:val="-7"/>
              </w:rPr>
              <w:t>$P</w:t>
            </w:r>
            <w:r>
              <w:rPr>
                <w:rFonts w:ascii="Courier New" w:hAnsi="Courier New" w:eastAsia="Courier New" w:cs="Courier New"/>
                <w:sz w:val="18"/>
                <w:szCs w:val="18"/>
                <w:spacing w:val="14"/>
              </w:rPr>
              <w:t xml:space="preserve"> </w:t>
            </w:r>
            <w:r>
              <w:rPr>
                <w:rFonts w:ascii="Courier New" w:hAnsi="Courier New" w:eastAsia="Courier New" w:cs="Courier New"/>
                <w:sz w:val="18"/>
                <w:szCs w:val="18"/>
                <w:spacing w:val="-7"/>
              </w:rPr>
              <w:t>29</w:t>
            </w:r>
            <w:r>
              <w:rPr>
                <w:rFonts w:ascii="Courier New" w:hAnsi="Courier New" w:eastAsia="Courier New" w:cs="Courier New"/>
                <w:sz w:val="18"/>
                <w:szCs w:val="18"/>
                <w:spacing w:val="13"/>
              </w:rPr>
              <w:t xml:space="preserve"> </w:t>
            </w:r>
            <w:r>
              <w:rPr>
                <w:rFonts w:ascii="Courier New" w:hAnsi="Courier New" w:eastAsia="Courier New" w:cs="Courier New"/>
                <w:sz w:val="18"/>
                <w:szCs w:val="18"/>
                <w:spacing w:val="-7"/>
              </w:rPr>
              <w:t>D0</w:t>
            </w:r>
          </w:p>
        </w:tc>
        <w:tc>
          <w:tcPr>
            <w:tcW w:w="1799" w:type="dxa"/>
            <w:vAlign w:val="top"/>
          </w:tcPr>
          <w:p>
            <w:pPr>
              <w:ind w:left="149"/>
              <w:spacing w:before="96" w:line="216" w:lineRule="auto"/>
              <w:rPr>
                <w:rFonts w:ascii="Courier New" w:hAnsi="Courier New" w:eastAsia="Courier New" w:cs="Courier New"/>
                <w:sz w:val="18"/>
                <w:szCs w:val="18"/>
              </w:rPr>
            </w:pPr>
            <w:r>
              <w:rPr>
                <w:rFonts w:ascii="Courier New" w:hAnsi="Courier New" w:eastAsia="Courier New" w:cs="Courier New"/>
                <w:sz w:val="18"/>
                <w:szCs w:val="18"/>
                <w:spacing w:val="-7"/>
              </w:rPr>
              <w:t>;</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7"/>
              </w:rPr>
              <w:t>STA</w:t>
            </w:r>
            <w:r>
              <w:rPr>
                <w:rFonts w:ascii="Courier New" w:hAnsi="Courier New" w:eastAsia="Courier New" w:cs="Courier New"/>
                <w:sz w:val="18"/>
                <w:szCs w:val="18"/>
                <w:spacing w:val="91"/>
              </w:rPr>
              <w:t xml:space="preserve"> </w:t>
            </w:r>
            <w:r>
              <w:rPr>
                <w:rFonts w:ascii="Courier New" w:hAnsi="Courier New" w:eastAsia="Courier New" w:cs="Courier New"/>
                <w:sz w:val="18"/>
                <w:szCs w:val="18"/>
                <w:spacing w:val="-7"/>
              </w:rPr>
              <w:t>40H,R0</w:t>
            </w:r>
          </w:p>
        </w:tc>
        <w:tc>
          <w:tcPr>
            <w:tcW w:w="2479" w:type="dxa"/>
            <w:vAlign w:val="top"/>
          </w:tcPr>
          <w:p>
            <w:pPr>
              <w:spacing w:before="76" w:line="192" w:lineRule="auto"/>
              <w:jc w:val="right"/>
              <w:rPr>
                <w:rFonts w:ascii="STZhongsong" w:hAnsi="STZhongsong" w:eastAsia="STZhongsong" w:cs="STZhongsong"/>
                <w:sz w:val="18"/>
                <w:szCs w:val="18"/>
              </w:rPr>
            </w:pPr>
            <w:r>
              <w:rPr>
                <w:rFonts w:ascii="STZhongsong" w:hAnsi="STZhongsong" w:eastAsia="STZhongsong" w:cs="STZhongsong"/>
                <w:sz w:val="18"/>
                <w:szCs w:val="18"/>
                <w:spacing w:val="-5"/>
              </w:rPr>
              <w:t>将 </w:t>
            </w:r>
            <w:r>
              <w:rPr>
                <w:rFonts w:ascii="Courier New" w:hAnsi="Courier New" w:eastAsia="Courier New" w:cs="Courier New"/>
                <w:sz w:val="18"/>
                <w:szCs w:val="18"/>
                <w:spacing w:val="-5"/>
              </w:rPr>
              <w:t>R0</w:t>
            </w:r>
            <w:r>
              <w:rPr>
                <w:rFonts w:ascii="Courier New" w:hAnsi="Courier New" w:eastAsia="Courier New" w:cs="Courier New"/>
                <w:sz w:val="18"/>
                <w:szCs w:val="18"/>
                <w:spacing w:val="-41"/>
              </w:rPr>
              <w:t xml:space="preserve"> </w:t>
            </w:r>
            <w:r>
              <w:rPr>
                <w:rFonts w:ascii="STZhongsong" w:hAnsi="STZhongsong" w:eastAsia="STZhongsong" w:cs="STZhongsong"/>
                <w:sz w:val="18"/>
                <w:szCs w:val="18"/>
                <w:spacing w:val="-5"/>
              </w:rPr>
              <w:t>中的内容存入 </w:t>
            </w:r>
            <w:r>
              <w:rPr>
                <w:rFonts w:ascii="Courier New" w:hAnsi="Courier New" w:eastAsia="Courier New" w:cs="Courier New"/>
                <w:sz w:val="18"/>
                <w:szCs w:val="18"/>
                <w:spacing w:val="-5"/>
              </w:rPr>
              <w:t>40H</w:t>
            </w:r>
            <w:r>
              <w:rPr>
                <w:rFonts w:ascii="Courier New" w:hAnsi="Courier New" w:eastAsia="Courier New" w:cs="Courier New"/>
                <w:sz w:val="18"/>
                <w:szCs w:val="18"/>
                <w:spacing w:val="-43"/>
              </w:rPr>
              <w:t xml:space="preserve"> </w:t>
            </w:r>
            <w:r>
              <w:rPr>
                <w:rFonts w:ascii="STZhongsong" w:hAnsi="STZhongsong" w:eastAsia="STZhongsong" w:cs="STZhongsong"/>
                <w:sz w:val="18"/>
                <w:szCs w:val="18"/>
                <w:spacing w:val="-5"/>
              </w:rPr>
              <w:t>中</w:t>
            </w:r>
          </w:p>
        </w:tc>
      </w:tr>
      <w:tr>
        <w:trPr>
          <w:trHeight w:val="226" w:hRule="atLeast"/>
        </w:trPr>
        <w:tc>
          <w:tcPr>
            <w:tcW w:w="992" w:type="dxa"/>
            <w:vAlign w:val="top"/>
          </w:tcPr>
          <w:p>
            <w:pPr>
              <w:spacing w:before="70" w:line="171"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8"/>
              </w:rPr>
              <w:t>2A</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8"/>
              </w:rPr>
              <w:t>40</w:t>
            </w:r>
          </w:p>
        </w:tc>
        <w:tc>
          <w:tcPr>
            <w:tcW w:w="1799" w:type="dxa"/>
            <w:vAlign w:val="top"/>
          </w:tcPr>
          <w:p>
            <w:pPr>
              <w:ind w:left="149"/>
              <w:spacing w:before="70" w:line="171"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2479" w:type="dxa"/>
            <w:vAlign w:val="top"/>
          </w:tcPr>
          <w:p>
            <w:pPr>
              <w:spacing w:line="215" w:lineRule="exact"/>
              <w:rPr>
                <w:rFonts w:ascii="Arial"/>
                <w:sz w:val="18"/>
              </w:rPr>
            </w:pPr>
            <w:r/>
          </w:p>
        </w:tc>
      </w:tr>
    </w:tbl>
    <w:p>
      <w:pPr>
        <w:ind w:left="232" w:right="6254"/>
        <w:spacing w:before="157" w:line="367" w:lineRule="auto"/>
        <w:rPr>
          <w:rFonts w:ascii="Courier New" w:hAnsi="Courier New" w:eastAsia="Courier New" w:cs="Courier New"/>
          <w:sz w:val="18"/>
          <w:szCs w:val="18"/>
        </w:rPr>
      </w:pPr>
      <w:r>
        <w:rPr>
          <w:rFonts w:ascii="Courier New" w:hAnsi="Courier New" w:eastAsia="Courier New" w:cs="Courier New"/>
          <w:sz w:val="18"/>
          <w:szCs w:val="18"/>
          <w:spacing w:val="-8"/>
        </w:rPr>
        <w:t>$P</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8"/>
        </w:rPr>
        <w:t>2B</w:t>
      </w:r>
      <w:r>
        <w:rPr>
          <w:rFonts w:ascii="Courier New" w:hAnsi="Courier New" w:eastAsia="Courier New" w:cs="Courier New"/>
          <w:sz w:val="18"/>
          <w:szCs w:val="18"/>
          <w:spacing w:val="8"/>
        </w:rPr>
        <w:t xml:space="preserve"> </w:t>
      </w:r>
      <w:r>
        <w:rPr>
          <w:rFonts w:ascii="Courier New" w:hAnsi="Courier New" w:eastAsia="Courier New" w:cs="Courier New"/>
          <w:sz w:val="18"/>
          <w:szCs w:val="18"/>
          <w:spacing w:val="-8"/>
        </w:rPr>
        <w:t>E0</w:t>
      </w:r>
      <w:r>
        <w:rPr>
          <w:rFonts w:ascii="Courier New" w:hAnsi="Courier New" w:eastAsia="Courier New" w:cs="Courier New"/>
          <w:sz w:val="18"/>
          <w:szCs w:val="18"/>
          <w:spacing w:val="40"/>
        </w:rPr>
        <w:t xml:space="preserve">  </w:t>
      </w:r>
      <w:r>
        <w:rPr>
          <w:rFonts w:ascii="Courier New" w:hAnsi="Courier New" w:eastAsia="Courier New" w:cs="Courier New"/>
          <w:sz w:val="18"/>
          <w:szCs w:val="18"/>
          <w:spacing w:val="-8"/>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8"/>
        </w:rPr>
        <w:t>JMP</w:t>
      </w:r>
      <w:r>
        <w:rPr>
          <w:rFonts w:ascii="Courier New" w:hAnsi="Courier New" w:eastAsia="Courier New" w:cs="Courier New"/>
          <w:sz w:val="18"/>
          <w:szCs w:val="18"/>
          <w:spacing w:val="34"/>
        </w:rPr>
        <w:t xml:space="preserve">  </w:t>
      </w:r>
      <w:r>
        <w:rPr>
          <w:rFonts w:ascii="Courier New" w:hAnsi="Courier New" w:eastAsia="Courier New" w:cs="Courier New"/>
          <w:sz w:val="18"/>
          <w:szCs w:val="18"/>
          <w:spacing w:val="-8"/>
        </w:rPr>
        <w:t>26H</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8"/>
        </w:rPr>
        <w:t>$P</w:t>
      </w:r>
      <w:r>
        <w:rPr>
          <w:rFonts w:ascii="Courier New" w:hAnsi="Courier New" w:eastAsia="Courier New" w:cs="Courier New"/>
          <w:sz w:val="18"/>
          <w:szCs w:val="18"/>
          <w:spacing w:val="19"/>
        </w:rPr>
        <w:t xml:space="preserve"> </w:t>
      </w:r>
      <w:r>
        <w:rPr>
          <w:rFonts w:ascii="Courier New" w:hAnsi="Courier New" w:eastAsia="Courier New" w:cs="Courier New"/>
          <w:sz w:val="18"/>
          <w:szCs w:val="18"/>
          <w:spacing w:val="-8"/>
        </w:rPr>
        <w:t>2C</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8"/>
        </w:rPr>
        <w:t>26</w:t>
      </w:r>
      <w:r>
        <w:rPr>
          <w:rFonts w:ascii="Courier New" w:hAnsi="Courier New" w:eastAsia="Courier New" w:cs="Courier New"/>
          <w:sz w:val="18"/>
          <w:szCs w:val="18"/>
          <w:spacing w:val="41"/>
        </w:rPr>
        <w:t xml:space="preserve">  </w:t>
      </w:r>
      <w:r>
        <w:rPr>
          <w:rFonts w:ascii="Courier New" w:hAnsi="Courier New" w:eastAsia="Courier New" w:cs="Courier New"/>
          <w:sz w:val="18"/>
          <w:szCs w:val="18"/>
          <w:spacing w:val="-8"/>
        </w:rPr>
        <w:t>;</w:t>
      </w:r>
    </w:p>
    <w:p>
      <w:pPr>
        <w:ind w:left="232"/>
        <w:spacing w:line="224"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15"/>
        </w:rPr>
        <w:t xml:space="preserve"> </w:t>
      </w:r>
      <w:r>
        <w:rPr>
          <w:rFonts w:ascii="Courier New" w:hAnsi="Courier New" w:eastAsia="Courier New" w:cs="Courier New"/>
          <w:sz w:val="18"/>
          <w:szCs w:val="18"/>
          <w:spacing w:val="-9"/>
        </w:rPr>
        <w:t>2D</w:t>
      </w:r>
      <w:r>
        <w:rPr>
          <w:rFonts w:ascii="Courier New" w:hAnsi="Courier New" w:eastAsia="Courier New" w:cs="Courier New"/>
          <w:sz w:val="18"/>
          <w:szCs w:val="18"/>
          <w:spacing w:val="17"/>
        </w:rPr>
        <w:t xml:space="preserve"> </w:t>
      </w:r>
      <w:r>
        <w:rPr>
          <w:rFonts w:ascii="Courier New" w:hAnsi="Courier New" w:eastAsia="Courier New" w:cs="Courier New"/>
          <w:sz w:val="18"/>
          <w:szCs w:val="18"/>
          <w:spacing w:val="-9"/>
        </w:rPr>
        <w:t>50</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9"/>
        </w:rPr>
        <w:t>;</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9"/>
        </w:rPr>
        <w:t>HLT</w:t>
      </w:r>
    </w:p>
    <w:p>
      <w:pPr>
        <w:ind w:left="149"/>
        <w:spacing w:before="120" w:line="191"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STZhongsong" w:hAnsi="STZhongsong" w:eastAsia="STZhongsong" w:cs="STZhongsong"/>
          <w:sz w:val="18"/>
          <w:szCs w:val="18"/>
          <w:spacing w:val="-2"/>
        </w:rPr>
        <w:t>数据</w:t>
      </w:r>
      <w:r>
        <w:rPr>
          <w:rFonts w:ascii="Courier New" w:hAnsi="Courier New" w:eastAsia="Courier New" w:cs="Courier New"/>
          <w:sz w:val="18"/>
          <w:szCs w:val="18"/>
          <w:spacing w:val="-2"/>
        </w:rPr>
        <w:t>*****//</w:t>
      </w:r>
    </w:p>
    <w:p>
      <w:pPr>
        <w:ind w:left="232"/>
        <w:spacing w:before="102" w:line="227" w:lineRule="auto"/>
        <w:rPr>
          <w:rFonts w:ascii="Courier New" w:hAnsi="Courier New" w:eastAsia="Courier New" w:cs="Courier New"/>
          <w:sz w:val="18"/>
          <w:szCs w:val="18"/>
        </w:rPr>
      </w:pPr>
      <w:r>
        <w:rPr>
          <w:rFonts w:ascii="Courier New" w:hAnsi="Courier New" w:eastAsia="Courier New" w:cs="Courier New"/>
          <w:sz w:val="18"/>
          <w:szCs w:val="18"/>
          <w:spacing w:val="-9"/>
        </w:rPr>
        <w:t>$P</w:t>
      </w:r>
      <w:r>
        <w:rPr>
          <w:rFonts w:ascii="Courier New" w:hAnsi="Courier New" w:eastAsia="Courier New" w:cs="Courier New"/>
          <w:sz w:val="18"/>
          <w:szCs w:val="18"/>
          <w:spacing w:val="22"/>
        </w:rPr>
        <w:t xml:space="preserve"> </w:t>
      </w:r>
      <w:r>
        <w:rPr>
          <w:rFonts w:ascii="Courier New" w:hAnsi="Courier New" w:eastAsia="Courier New" w:cs="Courier New"/>
          <w:sz w:val="18"/>
          <w:szCs w:val="18"/>
          <w:spacing w:val="-9"/>
        </w:rPr>
        <w:t>40</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9"/>
        </w:rPr>
        <w:t>00</w:t>
      </w:r>
    </w:p>
    <w:p>
      <w:pPr>
        <w:ind w:left="38"/>
        <w:spacing w:before="242"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6.2.4    </w:t>
      </w:r>
      <w:r>
        <w:rPr>
          <w:rFonts w:ascii="STZhongsong" w:hAnsi="STZhongsong" w:eastAsia="STZhongsong" w:cs="STZhongsong"/>
          <w:sz w:val="24"/>
          <w:szCs w:val="24"/>
          <w:b/>
          <w:bCs/>
          <w:spacing w:val="-2"/>
        </w:rPr>
        <w:t>实验步骤</w:t>
      </w:r>
    </w:p>
    <w:p>
      <w:pPr>
        <w:ind w:left="35" w:right="30" w:firstLine="423"/>
        <w:spacing w:before="151" w:line="237"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把时序与操作台单元的“</w:t>
      </w:r>
      <w:r>
        <w:rPr>
          <w:rFonts w:ascii="Times New Roman" w:hAnsi="Times New Roman" w:eastAsia="Times New Roman" w:cs="Times New Roman"/>
          <w:sz w:val="21"/>
          <w:szCs w:val="21"/>
          <w:spacing w:val="-1"/>
        </w:rPr>
        <w:t>MODE</w:t>
      </w:r>
      <w:r>
        <w:rPr>
          <w:rFonts w:ascii="STZhongsong" w:hAnsi="STZhongsong" w:eastAsia="STZhongsong" w:cs="STZhongsong"/>
          <w:sz w:val="21"/>
          <w:szCs w:val="21"/>
          <w:spacing w:val="-1"/>
        </w:rPr>
        <w:t>”用短路块短接，使系统工作在四节拍模式，</w:t>
      </w:r>
      <w:r>
        <w:rPr>
          <w:rFonts w:ascii="Times New Roman" w:hAnsi="Times New Roman" w:eastAsia="Times New Roman" w:cs="Times New Roman"/>
          <w:sz w:val="21"/>
          <w:szCs w:val="21"/>
          <w:spacing w:val="-1"/>
        </w:rPr>
        <w:t>JP1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JP2</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1"/>
        </w:rPr>
        <w:t>短路块均将</w:t>
      </w:r>
      <w:r>
        <w:rPr>
          <w:rFonts w:ascii="STZhongsong" w:hAnsi="STZhongsong" w:eastAsia="STZhongsong" w:cs="STZhongsong"/>
          <w:sz w:val="21"/>
          <w:szCs w:val="21"/>
          <w:spacing w:val="26"/>
        </w:rPr>
        <w:t xml:space="preserve">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1"/>
        </w:rPr>
        <w:t>短接，在复杂模型机实验</w:t>
      </w:r>
      <w:r>
        <w:rPr>
          <w:rFonts w:ascii="STZhongsong" w:hAnsi="STZhongsong" w:eastAsia="STZhongsong" w:cs="STZhongsong"/>
          <w:sz w:val="21"/>
          <w:szCs w:val="21"/>
          <w:spacing w:val="-2"/>
        </w:rPr>
        <w:t>接线图的基础上，再增加本实验 </w:t>
      </w:r>
      <w:r>
        <w:rPr>
          <w:rFonts w:ascii="Times New Roman" w:hAnsi="Times New Roman" w:eastAsia="Times New Roman" w:cs="Times New Roman"/>
          <w:sz w:val="21"/>
          <w:szCs w:val="21"/>
          <w:spacing w:val="-2"/>
        </w:rPr>
        <w:t>8237</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2"/>
        </w:rPr>
        <w:t>部分的接线。</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接线图如图 </w:t>
      </w:r>
      <w:r>
        <w:rPr>
          <w:rFonts w:ascii="Times New Roman" w:hAnsi="Times New Roman" w:eastAsia="Times New Roman" w:cs="Times New Roman"/>
          <w:sz w:val="21"/>
          <w:szCs w:val="21"/>
          <w:spacing w:val="-3"/>
        </w:rPr>
        <w:t>6-2-5 </w:t>
      </w:r>
      <w:r>
        <w:rPr>
          <w:rFonts w:ascii="STZhongsong" w:hAnsi="STZhongsong" w:eastAsia="STZhongsong" w:cs="STZhongsong"/>
          <w:sz w:val="21"/>
          <w:szCs w:val="21"/>
          <w:spacing w:val="-3"/>
        </w:rPr>
        <w:t>所示。</w:t>
      </w:r>
    </w:p>
    <w:p>
      <w:pPr>
        <w:ind w:left="458"/>
        <w:spacing w:before="19"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本实验只用了 </w:t>
      </w:r>
      <w:r>
        <w:rPr>
          <w:rFonts w:ascii="Times New Roman" w:hAnsi="Times New Roman" w:eastAsia="Times New Roman" w:cs="Times New Roman"/>
          <w:sz w:val="21"/>
          <w:szCs w:val="21"/>
          <w:spacing w:val="-2"/>
        </w:rPr>
        <w:t>8237</w:t>
      </w:r>
      <w:r>
        <w:rPr>
          <w:rFonts w:ascii="Times New Roman" w:hAnsi="Times New Roman" w:eastAsia="Times New Roman" w:cs="Times New Roman"/>
          <w:sz w:val="21"/>
          <w:szCs w:val="21"/>
          <w:spacing w:val="34"/>
        </w:rPr>
        <w:t xml:space="preserve"> </w:t>
      </w:r>
      <w:r>
        <w:rPr>
          <w:rFonts w:ascii="STZhongsong" w:hAnsi="STZhongsong" w:eastAsia="STZhongsong" w:cs="STZhongsong"/>
          <w:sz w:val="21"/>
          <w:szCs w:val="21"/>
          <w:spacing w:val="-2"/>
        </w:rPr>
        <w:t>的 </w:t>
      </w:r>
      <w:r>
        <w:rPr>
          <w:rFonts w:ascii="Times New Roman" w:hAnsi="Times New Roman" w:eastAsia="Times New Roman" w:cs="Times New Roman"/>
          <w:sz w:val="21"/>
          <w:szCs w:val="21"/>
          <w:spacing w:val="-2"/>
        </w:rPr>
        <w:t>0 </w:t>
      </w:r>
      <w:r>
        <w:rPr>
          <w:rFonts w:ascii="STZhongsong" w:hAnsi="STZhongsong" w:eastAsia="STZhongsong" w:cs="STZhongsong"/>
          <w:sz w:val="21"/>
          <w:szCs w:val="21"/>
          <w:spacing w:val="-2"/>
        </w:rPr>
        <w:t>通道，将它设置成请求方式。</w:t>
      </w:r>
      <w:r>
        <w:rPr>
          <w:rFonts w:ascii="Times New Roman" w:hAnsi="Times New Roman" w:eastAsia="Times New Roman" w:cs="Times New Roman"/>
          <w:sz w:val="21"/>
          <w:szCs w:val="21"/>
          <w:spacing w:val="-2"/>
        </w:rPr>
        <w:t>REQ0 </w:t>
      </w:r>
      <w:r>
        <w:rPr>
          <w:rFonts w:ascii="STZhongsong" w:hAnsi="STZhongsong" w:eastAsia="STZhongsong" w:cs="STZhongsong"/>
          <w:sz w:val="21"/>
          <w:szCs w:val="21"/>
          <w:spacing w:val="-2"/>
        </w:rPr>
        <w:t>接至脉冲信号源 </w:t>
      </w:r>
      <w:r>
        <w:rPr>
          <w:rFonts w:ascii="Times New Roman" w:hAnsi="Times New Roman" w:eastAsia="Times New Roman" w:cs="Times New Roman"/>
          <w:sz w:val="21"/>
          <w:szCs w:val="21"/>
          <w:spacing w:val="-2"/>
        </w:rPr>
        <w:t>KK+</w:t>
      </w:r>
      <w:r>
        <w:rPr>
          <w:rFonts w:ascii="STZhongsong" w:hAnsi="STZhongsong" w:eastAsia="STZhongsong" w:cs="STZhongsong"/>
          <w:sz w:val="21"/>
          <w:szCs w:val="21"/>
          <w:spacing w:val="-2"/>
        </w:rPr>
        <w:t>上。</w:t>
      </w:r>
    </w:p>
    <w:p>
      <w:pPr>
        <w:ind w:left="40" w:right="29" w:firstLine="418"/>
        <w:spacing w:before="2" w:line="236" w:lineRule="auto"/>
        <w:rPr>
          <w:rFonts w:ascii="STZhongsong" w:hAnsi="STZhongsong" w:eastAsia="STZhongsong" w:cs="STZhongsong"/>
          <w:sz w:val="21"/>
          <w:szCs w:val="21"/>
        </w:rPr>
      </w:pPr>
      <w:r>
        <w:rPr>
          <w:rFonts w:ascii="Times New Roman" w:hAnsi="Times New Roman" w:eastAsia="Times New Roman" w:cs="Times New Roman"/>
          <w:sz w:val="21"/>
          <w:szCs w:val="21"/>
          <w:spacing w:val="-7"/>
        </w:rPr>
        <w:t>(3)  </w:t>
      </w:r>
      <w:r>
        <w:rPr>
          <w:rFonts w:ascii="STZhongsong" w:hAnsi="STZhongsong" w:eastAsia="STZhongsong" w:cs="STZhongsong"/>
          <w:sz w:val="21"/>
          <w:szCs w:val="21"/>
          <w:spacing w:val="-7"/>
        </w:rPr>
        <w:t>微程序沿用复杂模型机的微代码程序，选择联机软件的“【转储】—【装载】”功能，在</w:t>
      </w:r>
      <w:r>
        <w:rPr>
          <w:rFonts w:ascii="STZhongsong" w:hAnsi="STZhongsong" w:eastAsia="STZhongsong" w:cs="STZhongsong"/>
          <w:sz w:val="21"/>
          <w:szCs w:val="21"/>
          <w:spacing w:val="13"/>
        </w:rPr>
        <w:t xml:space="preserve"> </w:t>
      </w:r>
      <w:r>
        <w:rPr>
          <w:rFonts w:ascii="STZhongsong" w:hAnsi="STZhongsong" w:eastAsia="STZhongsong" w:cs="STZhongsong"/>
          <w:sz w:val="21"/>
          <w:szCs w:val="21"/>
          <w:spacing w:val="-5"/>
        </w:rPr>
        <w:t>打开文件对话框中选择“带 </w:t>
      </w:r>
      <w:r>
        <w:rPr>
          <w:rFonts w:ascii="Times New Roman" w:hAnsi="Times New Roman" w:eastAsia="Times New Roman" w:cs="Times New Roman"/>
          <w:sz w:val="21"/>
          <w:szCs w:val="21"/>
          <w:spacing w:val="-5"/>
        </w:rPr>
        <w:t>DMA</w:t>
      </w:r>
      <w:r>
        <w:rPr>
          <w:rFonts w:ascii="Times New Roman" w:hAnsi="Times New Roman" w:eastAsia="Times New Roman" w:cs="Times New Roman"/>
          <w:sz w:val="21"/>
          <w:szCs w:val="21"/>
          <w:spacing w:val="30"/>
        </w:rPr>
        <w:t xml:space="preserve"> </w:t>
      </w:r>
      <w:r>
        <w:rPr>
          <w:rFonts w:ascii="STZhongsong" w:hAnsi="STZhongsong" w:eastAsia="STZhongsong" w:cs="STZhongsong"/>
          <w:sz w:val="21"/>
          <w:szCs w:val="21"/>
          <w:spacing w:val="-5"/>
        </w:rPr>
        <w:t>的模型机设计实验</w:t>
      </w:r>
      <w:r>
        <w:rPr>
          <w:rFonts w:ascii="Times New Roman" w:hAnsi="Times New Roman" w:eastAsia="Times New Roman" w:cs="Times New Roman"/>
          <w:sz w:val="21"/>
          <w:szCs w:val="21"/>
          <w:spacing w:val="-5"/>
        </w:rPr>
        <w:t>.txt</w:t>
      </w:r>
      <w:r>
        <w:rPr>
          <w:rFonts w:ascii="STZhongsong" w:hAnsi="STZhongsong" w:eastAsia="STZhongsong" w:cs="STZhongsong"/>
          <w:sz w:val="21"/>
          <w:szCs w:val="21"/>
          <w:spacing w:val="-5"/>
        </w:rPr>
        <w:t>”，软件自动将机器程序和微程序写入指</w:t>
      </w:r>
      <w:r>
        <w:rPr>
          <w:rFonts w:ascii="STZhongsong" w:hAnsi="STZhongsong" w:eastAsia="STZhongsong" w:cs="STZhongsong"/>
          <w:sz w:val="21"/>
          <w:szCs w:val="21"/>
        </w:rPr>
        <w:t xml:space="preserve"> </w:t>
      </w:r>
      <w:r>
        <w:rPr>
          <w:rFonts w:ascii="STZhongsong" w:hAnsi="STZhongsong" w:eastAsia="STZhongsong" w:cs="STZhongsong"/>
          <w:sz w:val="21"/>
          <w:szCs w:val="21"/>
          <w:spacing w:val="-7"/>
        </w:rPr>
        <w:t>定单元。</w:t>
      </w:r>
    </w:p>
    <w:p>
      <w:pPr>
        <w:ind w:left="459"/>
        <w:spacing w:before="18"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3"/>
          <w:position w:val="4"/>
        </w:rPr>
        <w:t>(4)  </w:t>
      </w:r>
      <w:r>
        <w:rPr>
          <w:rFonts w:ascii="STZhongsong" w:hAnsi="STZhongsong" w:eastAsia="STZhongsong" w:cs="STZhongsong"/>
          <w:sz w:val="21"/>
          <w:szCs w:val="21"/>
          <w:spacing w:val="-3"/>
          <w:position w:val="4"/>
        </w:rPr>
        <w:t>运行上述程序。</w:t>
      </w:r>
    </w:p>
    <w:p>
      <w:pPr>
        <w:spacing w:line="314" w:lineRule="exact"/>
        <w:sectPr>
          <w:headerReference w:type="default" r:id="rId3"/>
          <w:footerReference w:type="default" r:id="rId690"/>
          <w:pgSz w:w="10433" w:h="14742"/>
          <w:pgMar w:top="1037" w:right="820" w:bottom="1258" w:left="877" w:header="687" w:footer="1097" w:gutter="0"/>
        </w:sectPr>
        <w:rPr>
          <w:rFonts w:ascii="STZhongsong" w:hAnsi="STZhongsong" w:eastAsia="STZhongsong" w:cs="STZhongsong"/>
          <w:sz w:val="21"/>
          <w:szCs w:val="21"/>
        </w:rPr>
      </w:pPr>
    </w:p>
    <w:p>
      <w:pPr>
        <w:ind w:left="33" w:firstLine="421"/>
        <w:spacing w:before="299"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将时序与操作台单元的开关 </w:t>
      </w:r>
      <w:r>
        <w:rPr>
          <w:rFonts w:ascii="Times New Roman" w:hAnsi="Times New Roman" w:eastAsia="Times New Roman" w:cs="Times New Roman"/>
          <w:sz w:val="21"/>
          <w:szCs w:val="21"/>
          <w:spacing w:val="-3"/>
        </w:rPr>
        <w:t>KK1</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KK3 </w:t>
      </w:r>
      <w:r>
        <w:rPr>
          <w:rFonts w:ascii="STZhongsong" w:hAnsi="STZhongsong" w:eastAsia="STZhongsong" w:cs="STZhongsong"/>
          <w:sz w:val="21"/>
          <w:szCs w:val="21"/>
          <w:spacing w:val="-3"/>
        </w:rPr>
        <w:t>置为‘运行’</w:t>
      </w:r>
      <w:r>
        <w:rPr>
          <w:rFonts w:ascii="STZhongsong" w:hAnsi="STZhongsong" w:eastAsia="STZhongsong" w:cs="STZhongsong"/>
          <w:sz w:val="21"/>
          <w:szCs w:val="21"/>
          <w:spacing w:val="-4"/>
        </w:rPr>
        <w:t>档，按动 </w:t>
      </w:r>
      <w:r>
        <w:rPr>
          <w:rFonts w:ascii="Times New Roman" w:hAnsi="Times New Roman" w:eastAsia="Times New Roman" w:cs="Times New Roman"/>
          <w:sz w:val="21"/>
          <w:szCs w:val="21"/>
          <w:spacing w:val="-4"/>
        </w:rPr>
        <w:t>CON </w:t>
      </w:r>
      <w:r>
        <w:rPr>
          <w:rFonts w:ascii="STZhongsong" w:hAnsi="STZhongsong" w:eastAsia="STZhongsong" w:cs="STZhongsong"/>
          <w:sz w:val="21"/>
          <w:szCs w:val="21"/>
          <w:spacing w:val="-4"/>
        </w:rPr>
        <w:t>单元的总清按钮 </w:t>
      </w:r>
      <w:r>
        <w:rPr>
          <w:rFonts w:ascii="Times New Roman" w:hAnsi="Times New Roman" w:eastAsia="Times New Roman" w:cs="Times New Roman"/>
          <w:sz w:val="21"/>
          <w:szCs w:val="21"/>
          <w:spacing w:val="-4"/>
        </w:rPr>
        <w:t>CLR</w:t>
      </w:r>
      <w:r>
        <w:rPr>
          <w:rFonts w:ascii="STZhongsong" w:hAnsi="STZhongsong" w:eastAsia="STZhongsong" w:cs="STZhongsong"/>
          <w:sz w:val="21"/>
          <w:szCs w:val="21"/>
          <w:spacing w:val="-4"/>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将使程序计数器 </w:t>
      </w:r>
      <w:r>
        <w:rPr>
          <w:rFonts w:ascii="Times New Roman" w:hAnsi="Times New Roman" w:eastAsia="Times New Roman" w:cs="Times New Roman"/>
          <w:sz w:val="21"/>
          <w:szCs w:val="21"/>
          <w:spacing w:val="-2"/>
        </w:rPr>
        <w:t>PC</w:t>
      </w:r>
      <w:r>
        <w:rPr>
          <w:rFonts w:ascii="STZhongsong" w:hAnsi="STZhongsong" w:eastAsia="STZhongsong" w:cs="STZhongsong"/>
          <w:sz w:val="21"/>
          <w:szCs w:val="21"/>
          <w:spacing w:val="-2"/>
        </w:rPr>
        <w:t>、地址寄存器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2"/>
        </w:rPr>
        <w:t>AR </w:t>
      </w:r>
      <w:r>
        <w:rPr>
          <w:rFonts w:ascii="STZhongsong" w:hAnsi="STZhongsong" w:eastAsia="STZhongsong" w:cs="STZhongsong"/>
          <w:sz w:val="21"/>
          <w:szCs w:val="21"/>
          <w:spacing w:val="-2"/>
        </w:rPr>
        <w:t>和微程序地址为</w:t>
      </w:r>
      <w:r>
        <w:rPr>
          <w:rFonts w:ascii="Times New Roman" w:hAnsi="Times New Roman" w:eastAsia="Times New Roman" w:cs="Times New Roman"/>
          <w:sz w:val="21"/>
          <w:szCs w:val="21"/>
          <w:spacing w:val="-2"/>
        </w:rPr>
        <w:t>00H</w:t>
      </w:r>
      <w:r>
        <w:rPr>
          <w:rFonts w:ascii="STZhongsong" w:hAnsi="STZhongsong" w:eastAsia="STZhongsong" w:cs="STZhongsong"/>
          <w:sz w:val="21"/>
          <w:szCs w:val="21"/>
          <w:spacing w:val="-3"/>
        </w:rPr>
        <w:t>，程序可以从头开始运行，暂存器</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A</w:t>
      </w:r>
      <w:r>
        <w:rPr>
          <w:rFonts w:ascii="STZhongsong" w:hAnsi="STZhongsong" w:eastAsia="STZhongsong" w:cs="STZhongsong"/>
          <w:sz w:val="21"/>
          <w:szCs w:val="21"/>
          <w:spacing w:val="-3"/>
        </w:rPr>
        <w:t>、</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2"/>
        </w:rPr>
        <w:t>B</w:t>
      </w:r>
      <w:r>
        <w:rPr>
          <w:rFonts w:ascii="STZhongsong" w:hAnsi="STZhongsong" w:eastAsia="STZhongsong" w:cs="STZhongsong"/>
          <w:sz w:val="21"/>
          <w:szCs w:val="21"/>
          <w:spacing w:val="-2"/>
        </w:rPr>
        <w:t>，指令寄存器 </w:t>
      </w:r>
      <w:r>
        <w:rPr>
          <w:rFonts w:ascii="Times New Roman" w:hAnsi="Times New Roman" w:eastAsia="Times New Roman" w:cs="Times New Roman"/>
          <w:sz w:val="21"/>
          <w:szCs w:val="21"/>
          <w:spacing w:val="-2"/>
        </w:rPr>
        <w:t>IR </w:t>
      </w:r>
      <w:r>
        <w:rPr>
          <w:rFonts w:ascii="STZhongsong" w:hAnsi="STZhongsong" w:eastAsia="STZhongsong" w:cs="STZhongsong"/>
          <w:sz w:val="21"/>
          <w:szCs w:val="21"/>
          <w:spacing w:val="-2"/>
        </w:rPr>
        <w:t>和 </w:t>
      </w:r>
      <w:r>
        <w:rPr>
          <w:rFonts w:ascii="Times New Roman" w:hAnsi="Times New Roman" w:eastAsia="Times New Roman" w:cs="Times New Roman"/>
          <w:sz w:val="21"/>
          <w:szCs w:val="21"/>
          <w:spacing w:val="-2"/>
        </w:rPr>
        <w:t>OUT </w:t>
      </w:r>
      <w:r>
        <w:rPr>
          <w:rFonts w:ascii="STZhongsong" w:hAnsi="STZhongsong" w:eastAsia="STZhongsong" w:cs="STZhongsong"/>
          <w:sz w:val="21"/>
          <w:szCs w:val="21"/>
          <w:spacing w:val="-2"/>
        </w:rPr>
        <w:t>单元</w:t>
      </w:r>
      <w:r>
        <w:rPr>
          <w:rFonts w:ascii="STZhongsong" w:hAnsi="STZhongsong" w:eastAsia="STZhongsong" w:cs="STZhongsong"/>
          <w:sz w:val="21"/>
          <w:szCs w:val="21"/>
          <w:spacing w:val="-3"/>
        </w:rPr>
        <w:t>也会被清零。</w:t>
      </w:r>
    </w:p>
    <w:p>
      <w:pPr>
        <w:ind w:left="35" w:firstLine="418"/>
        <w:spacing w:before="5" w:line="237" w:lineRule="auto"/>
        <w:jc w:val="both"/>
        <w:rPr>
          <w:rFonts w:ascii="STZhongsong" w:hAnsi="STZhongsong" w:eastAsia="STZhongsong" w:cs="STZhongsong"/>
          <w:sz w:val="21"/>
          <w:szCs w:val="21"/>
        </w:rPr>
      </w:pPr>
      <w:r>
        <w:pict>
          <v:shape id="_x0000_s5502" style="position:absolute;margin-left:58.0367pt;margin-top:245.242pt;mso-position-vertical-relative:text;mso-position-horizontal-relative:text;width:114.55pt;height:0.5pt;z-index:265064448;" filled="false" strokecolor="#000000" strokeweight="0.47pt" coordsize="2291,10" coordorigin="0,0" path="m4,4l2285,4e">
            <v:stroke endcap="round" miterlimit="10"/>
          </v:shape>
        </w:pict>
      </w:r>
      <w:r>
        <w:pict>
          <v:shape id="_x0000_s5504" style="position:absolute;margin-left:72.9021pt;margin-top:249.153pt;mso-position-vertical-relative:text;mso-position-horizontal-relative:text;width:0.8pt;height:4.55pt;z-index:265113600;" filled="false" strokecolor="#000000" strokeweight="0.79pt" coordsize="16,91" coordorigin="0,0" path="m7,7l7,82e">
            <v:stroke dashstyle="dash" endcap="round" miterlimit="10"/>
          </v:shape>
        </w:pict>
      </w:r>
      <w:r>
        <w:pict>
          <v:shape id="_x0000_s5506" style="position:absolute;margin-left:61.9602pt;margin-top:270.719pt;mso-position-vertical-relative:text;mso-position-horizontal-relative:text;width:30.55pt;height:0.55pt;z-index:265070592;" filled="false" strokecolor="#000000" strokeweight="0.47pt" coordsize="610,11" coordorigin="0,0" path="m4,5l605,4e">
            <v:stroke endcap="round" miterlimit="10"/>
          </v:shape>
        </w:pict>
      </w:r>
      <w:r>
        <w:pict>
          <v:shape id="_x0000_s5508" style="position:absolute;margin-left:92.0115pt;margin-top:245.374pt;mso-position-vertical-relative:text;mso-position-horizontal-relative:text;width:0.5pt;height:25.85pt;z-index:265071616;" filled="false" strokecolor="#000000" strokeweight="0.47pt" coordsize="10,517" coordorigin="0,0" path="m4,4l4,512e">
            <v:stroke endcap="round" miterlimit="10"/>
          </v:shape>
        </w:pict>
      </w:r>
      <w:r>
        <w:pict>
          <v:shape id="_x0000_s5510" style="position:absolute;margin-left:61.6697pt;margin-top:300.207pt;mso-position-vertical-relative:text;mso-position-horizontal-relative:text;width:60.55pt;height:0.5pt;z-index:265068544;" filled="false" strokecolor="#000000" strokeweight="0.47pt" coordsize="1210,10" coordorigin="0,0" path="m4,4l1205,4e">
            <v:stroke endcap="round" miterlimit="10"/>
          </v:shape>
        </w:pict>
      </w:r>
      <w:r>
        <w:pict>
          <v:shape id="_x0000_s5512" style="position:absolute;margin-left:121.7pt;margin-top:245.425pt;mso-position-vertical-relative:text;mso-position-horizontal-relative:text;width:0.6pt;height:55.3pt;z-index:265069568;" filled="false" strokecolor="#000000" strokeweight="0.47pt" coordsize="12,1105" coordorigin="0,0" path="m6,4l4,1100e">
            <v:stroke endcap="round" miterlimit="10"/>
          </v:shape>
        </w:pict>
      </w:r>
      <w:r>
        <w:pict>
          <v:shape id="_x0000_s5514" style="position:absolute;margin-left:146.84pt;margin-top:206.671pt;mso-position-vertical-relative:text;mso-position-horizontal-relative:text;width:0.8pt;height:4.55pt;z-index:265112576;" filled="false" strokecolor="#000000" strokeweight="0.79pt" coordsize="16,91" coordorigin="0,0" path="m7,7l7,82e">
            <v:stroke dashstyle="dash" endcap="round" miterlimit="10"/>
          </v:shape>
        </w:pict>
      </w:r>
      <w:r>
        <w:pict>
          <v:shape id="_x0000_s5516" style="position:absolute;margin-left:161.74pt;margin-top:202.946pt;mso-position-vertical-relative:text;mso-position-horizontal-relative:text;width:0.5pt;height:42.8pt;z-index:265065472;" filled="false" strokecolor="#000000" strokeweight="0.47pt" coordsize="10,855" coordorigin="0,0" path="m4,4l4,850e">
            <v:stroke endcap="round" miterlimit="10"/>
          </v:shape>
        </w:pict>
      </w:r>
      <w:r>
        <w:pict>
          <v:shape id="_x0000_s5518" style="position:absolute;margin-left:155.219pt;margin-top:213.511pt;mso-position-vertical-relative:text;mso-position-horizontal-relative:text;width:0.6pt;height:43.6pt;z-index:265095168;" filled="false" strokecolor="#000000" strokeweight="0.47pt" coordsize="12,871" coordorigin="0,0" path="m6,4l4,867e">
            <v:stroke endcap="round" miterlimit="10"/>
          </v:shape>
        </w:pict>
      </w:r>
      <w:r>
        <w:pict>
          <v:shape id="_x0000_s5520" style="position:absolute;margin-left:56.0782pt;margin-top:260.197pt;mso-position-vertical-relative:text;mso-position-horizontal-relative:text;width:2.35pt;height:0.5pt;z-index:265119744;" filled="false" strokecolor="#000000" strokeweight="0.47pt" coordsize="46,10" coordorigin="0,0" path="m4,4l41,4e">
            <v:stroke endcap="round" miterlimit="10"/>
          </v:shape>
        </w:pict>
      </w:r>
      <w:r>
        <w:pict>
          <v:shape id="_x0000_s5522" style="position:absolute;margin-left:171.173pt;margin-top:261.096pt;mso-position-vertical-relative:text;mso-position-horizontal-relative:text;width:2.35pt;height:0.5pt;z-index:265118720;" filled="false" strokecolor="#000000" strokeweight="0.47pt" coordsize="46,10" coordorigin="0,0" path="m4,4l41,4e">
            <v:stroke endcap="round" miterlimit="10"/>
          </v:shape>
        </w:pict>
      </w:r>
      <w:r>
        <w:pict>
          <v:shape id="_x0000_s5524" style="position:absolute;margin-left:61.6697pt;margin-top:154.91pt;mso-position-vertical-relative:text;mso-position-horizontal-relative:text;width:17.05pt;height:0.5pt;z-index:265099264;" filled="false" strokecolor="#000000" strokeweight="0.47pt" coordsize="340,10" coordorigin="0,0" path="m4,4l335,4e">
            <v:stroke endcap="round" miterlimit="10"/>
          </v:shape>
        </w:pict>
      </w:r>
      <w:r>
        <w:pict>
          <v:shape id="_x0000_s5526" style="position:absolute;margin-left:309.47pt;margin-top:174.252pt;mso-position-vertical-relative:text;mso-position-horizontal-relative:text;width:0.5pt;height:209.35pt;z-index:265134080;" filled="false" strokecolor="#000000" strokeweight="0.47pt" coordsize="10,4187" coordorigin="0,0" path="m4,4l4,4181e">
            <v:stroke endcap="round" miterlimit="10"/>
          </v:shape>
        </w:pict>
      </w:r>
      <w:r>
        <w:pict>
          <v:shape id="_x0000_s5528" style="position:absolute;margin-left:302.353pt;margin-top:383.588pt;mso-position-vertical-relative:text;mso-position-horizontal-relative:text;width:7.6pt;height:0.5pt;z-index:265111552;" filled="false" strokecolor="#000000" strokeweight="0.47pt" coordsize="151,10" coordorigin="0,0" path="m4,4l146,4e">
            <v:stroke endcap="round" miterlimit="10"/>
          </v:shape>
        </w:pict>
      </w:r>
      <w:r>
        <w:pict>
          <v:shape id="_x0000_s5530" style="position:absolute;margin-left:336.132pt;margin-top:335.607pt;mso-position-vertical-relative:text;mso-position-horizontal-relative:text;width:7.25pt;height:0.8pt;z-index:265102336;" filled="false" strokecolor="#000000" strokeweight="0.79pt" coordsize="145,16" coordorigin="0,0" path="m136,7l7,7e">
            <v:stroke dashstyle="dash" endcap="round" miterlimit="10"/>
          </v:shape>
        </w:pict>
      </w:r>
      <w:r>
        <w:pict>
          <v:shape id="_x0000_s5532" style="position:absolute;margin-left:137.841pt;margin-top:161.394pt;mso-position-vertical-relative:text;mso-position-horizontal-relative:text;width:30.4pt;height:0.5pt;z-index:265096192;" filled="false" strokecolor="#000000" strokeweight="0.47pt" coordsize="607,10" coordorigin="0,0" path="m4,4l602,4e">
            <v:stroke endcap="round" miterlimit="10"/>
          </v:shape>
        </w:pict>
      </w:r>
      <w:r>
        <w:pict>
          <v:shape id="_x0000_s5534" style="position:absolute;margin-left:137.841pt;margin-top:168.847pt;mso-position-vertical-relative:text;mso-position-horizontal-relative:text;width:30.4pt;height:0.5pt;z-index:265097216;" filled="false" strokecolor="#000000" strokeweight="0.47pt" coordsize="607,10" coordorigin="0,0" path="m4,4l602,4e">
            <v:stroke endcap="round" miterlimit="10"/>
          </v:shape>
        </w:pict>
      </w:r>
      <w:r>
        <w:pict>
          <v:shape id="_x0000_s5536" style="position:absolute;margin-left:61.6366pt;margin-top:176.15pt;mso-position-vertical-relative:text;mso-position-horizontal-relative:text;width:17.05pt;height:0.5pt;z-index:265101312;" filled="false" strokecolor="#000000" strokeweight="0.47pt" coordsize="340,10" coordorigin="0,0" path="m4,4l335,4e">
            <v:stroke endcap="round" miterlimit="10"/>
          </v:shape>
        </w:pict>
      </w:r>
      <w:r>
        <w:pict>
          <v:shape id="_x0000_s5538" style="position:absolute;margin-left:61.6177pt;margin-top:208.233pt;mso-position-vertical-relative:text;mso-position-horizontal-relative:text;width:17.05pt;height:0.5pt;z-index:265100288;" filled="false" strokecolor="#000000" strokeweight="0.47pt" coordsize="340,10" coordorigin="0,0" path="m4,4l335,4e">
            <v:stroke endcap="round" miterlimit="10"/>
          </v:shape>
        </w:pict>
      </w:r>
      <w:r>
        <w:pict>
          <v:shape id="_x0000_s5540" style="position:absolute;margin-left:125.923pt;margin-top:204.854pt;mso-position-vertical-relative:text;mso-position-horizontal-relative:text;width:0.8pt;height:7.25pt;z-index:265104384;" filled="false" strokecolor="#000000" strokeweight="0.79pt" coordsize="16,145" coordorigin="0,0" path="m7,7l7,136e">
            <v:stroke dashstyle="dash" endcap="round" miterlimit="10"/>
          </v:shape>
        </w:pict>
      </w:r>
      <w:r>
        <w:pict>
          <v:shape id="_x0000_s5542" style="position:absolute;margin-left:77.0279pt;margin-top:78.6465pt;mso-position-vertical-relative:text;mso-position-horizontal-relative:text;width:62.1pt;height:157.6pt;z-index:265060352;" filled="false" stroked="false" type="#_x0000_t202">
            <v:fill on="false"/>
            <v:stroke on="false"/>
            <v:path/>
            <v:imagedata o:title=""/>
            <o:lock v:ext="edit" aspectratio="false"/>
            <v:textbox inset="0mm,0mm,0mm,0mm">
              <w:txbxContent>
                <w:p>
                  <w:pPr>
                    <w:spacing w:line="20" w:lineRule="exact"/>
                    <w:rPr/>
                  </w:pPr>
                  <w:r/>
                </w:p>
                <w:tbl>
                  <w:tblPr>
                    <w:tblStyle w:val="TableNormal"/>
                    <w:tblW w:w="1196"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641"/>
                    <w:gridCol w:w="555"/>
                  </w:tblGrid>
                  <w:tr>
                    <w:trPr>
                      <w:trHeight w:val="238" w:hRule="atLeast"/>
                    </w:trPr>
                    <w:tc>
                      <w:tcPr>
                        <w:tcW w:w="1196" w:type="dxa"/>
                        <w:vAlign w:val="top"/>
                        <w:gridSpan w:val="2"/>
                        <w:tcBorders>
                          <w:bottom w:val="nil"/>
                        </w:tcBorders>
                      </w:tcPr>
                      <w:p>
                        <w:pPr>
                          <w:ind w:left="260"/>
                          <w:spacing w:before="43" w:line="227" w:lineRule="auto"/>
                          <w:rPr>
                            <w:rFonts w:ascii="SimSun" w:hAnsi="SimSun" w:eastAsia="SimSun" w:cs="SimSun"/>
                            <w:sz w:val="15"/>
                            <w:szCs w:val="15"/>
                          </w:rPr>
                        </w:pPr>
                        <w:r>
                          <w:rPr>
                            <w:rFonts w:ascii="SimSun" w:hAnsi="SimSun" w:eastAsia="SimSun" w:cs="SimSun"/>
                            <w:sz w:val="15"/>
                            <w:szCs w:val="15"/>
                            <w:spacing w:val="6"/>
                          </w:rPr>
                          <w:t>控制器单元</w:t>
                        </w:r>
                      </w:p>
                    </w:tc>
                  </w:tr>
                  <w:tr>
                    <w:trPr>
                      <w:trHeight w:val="2863" w:hRule="atLeast"/>
                    </w:trPr>
                    <w:tc>
                      <w:tcPr>
                        <w:tcW w:w="641" w:type="dxa"/>
                        <w:vAlign w:val="top"/>
                        <w:tcBorders>
                          <w:right w:val="nil"/>
                          <w:top w:val="nil"/>
                        </w:tcBorders>
                      </w:tcPr>
                      <w:p>
                        <w:pPr>
                          <w:ind w:left="165"/>
                          <w:spacing w:before="38" w:line="106" w:lineRule="exact"/>
                          <w:rPr>
                            <w:rFonts w:ascii="SimSun" w:hAnsi="SimSun" w:eastAsia="SimSun" w:cs="SimSun"/>
                            <w:sz w:val="15"/>
                            <w:szCs w:val="15"/>
                          </w:rPr>
                        </w:pPr>
                        <w:r>
                          <w:rPr>
                            <w:rFonts w:ascii="SimSun" w:hAnsi="SimSun" w:eastAsia="SimSun" w:cs="SimSun"/>
                            <w:sz w:val="15"/>
                            <w:szCs w:val="15"/>
                            <w:spacing w:val="1"/>
                            <w:position w:val="-2"/>
                          </w:rPr>
                          <w:t>CN</w:t>
                        </w:r>
                      </w:p>
                      <w:p>
                        <w:pPr>
                          <w:ind w:left="172"/>
                          <w:spacing w:line="175" w:lineRule="auto"/>
                          <w:rPr>
                            <w:rFonts w:ascii="SimSun" w:hAnsi="SimSun" w:eastAsia="SimSun" w:cs="SimSun"/>
                            <w:sz w:val="15"/>
                            <w:szCs w:val="15"/>
                          </w:rPr>
                        </w:pPr>
                        <w:r>
                          <w:rPr>
                            <w:rFonts w:ascii="SimSun" w:hAnsi="SimSun" w:eastAsia="SimSun" w:cs="SimSun"/>
                            <w:sz w:val="15"/>
                            <w:szCs w:val="15"/>
                          </w:rPr>
                          <w:t>S3</w:t>
                        </w:r>
                      </w:p>
                      <w:p>
                        <w:pPr>
                          <w:ind w:left="172"/>
                          <w:spacing w:line="160" w:lineRule="auto"/>
                          <w:rPr>
                            <w:rFonts w:ascii="SimSun" w:hAnsi="SimSun" w:eastAsia="SimSun" w:cs="SimSun"/>
                            <w:sz w:val="15"/>
                            <w:szCs w:val="15"/>
                          </w:rPr>
                        </w:pPr>
                        <w:r>
                          <w:rPr>
                            <w:rFonts w:ascii="SimSun" w:hAnsi="SimSun" w:eastAsia="SimSun" w:cs="SimSun"/>
                            <w:sz w:val="15"/>
                            <w:szCs w:val="15"/>
                          </w:rPr>
                          <w:t>S2</w:t>
                        </w:r>
                      </w:p>
                      <w:p>
                        <w:pPr>
                          <w:ind w:left="172"/>
                          <w:spacing w:line="160" w:lineRule="auto"/>
                          <w:rPr>
                            <w:rFonts w:ascii="SimSun" w:hAnsi="SimSun" w:eastAsia="SimSun" w:cs="SimSun"/>
                            <w:sz w:val="15"/>
                            <w:szCs w:val="15"/>
                          </w:rPr>
                        </w:pPr>
                        <w:r>
                          <w:rPr>
                            <w:rFonts w:ascii="SimSun" w:hAnsi="SimSun" w:eastAsia="SimSun" w:cs="SimSun"/>
                            <w:sz w:val="15"/>
                            <w:szCs w:val="15"/>
                          </w:rPr>
                          <w:t>S1</w:t>
                        </w:r>
                      </w:p>
                      <w:p>
                        <w:pPr>
                          <w:ind w:left="172"/>
                          <w:spacing w:line="176" w:lineRule="auto"/>
                          <w:rPr>
                            <w:rFonts w:ascii="SimSun" w:hAnsi="SimSun" w:eastAsia="SimSun" w:cs="SimSun"/>
                            <w:sz w:val="15"/>
                            <w:szCs w:val="15"/>
                          </w:rPr>
                        </w:pPr>
                        <w:r>
                          <w:rPr>
                            <w:rFonts w:ascii="SimSun" w:hAnsi="SimSun" w:eastAsia="SimSun" w:cs="SimSun"/>
                            <w:sz w:val="15"/>
                            <w:szCs w:val="15"/>
                          </w:rPr>
                          <w:t>S0</w:t>
                        </w:r>
                      </w:p>
                      <w:p>
                        <w:pPr>
                          <w:ind w:left="168"/>
                          <w:spacing w:line="161" w:lineRule="auto"/>
                          <w:rPr>
                            <w:rFonts w:ascii="SimSun" w:hAnsi="SimSun" w:eastAsia="SimSun" w:cs="SimSun"/>
                            <w:sz w:val="15"/>
                            <w:szCs w:val="15"/>
                          </w:rPr>
                        </w:pPr>
                        <w:r>
                          <w:rPr>
                            <w:rFonts w:ascii="SimSun" w:hAnsi="SimSun" w:eastAsia="SimSun" w:cs="SimSun"/>
                            <w:sz w:val="15"/>
                            <w:szCs w:val="15"/>
                            <w:spacing w:val="2"/>
                          </w:rPr>
                          <w:t>LDA</w:t>
                        </w:r>
                      </w:p>
                      <w:p>
                        <w:pPr>
                          <w:ind w:left="168"/>
                          <w:spacing w:line="175" w:lineRule="auto"/>
                          <w:rPr>
                            <w:rFonts w:ascii="SimSun" w:hAnsi="SimSun" w:eastAsia="SimSun" w:cs="SimSun"/>
                            <w:sz w:val="15"/>
                            <w:szCs w:val="15"/>
                          </w:rPr>
                        </w:pPr>
                        <w:r>
                          <w:rPr>
                            <w:rFonts w:ascii="SimSun" w:hAnsi="SimSun" w:eastAsia="SimSun" w:cs="SimSun"/>
                            <w:sz w:val="15"/>
                            <w:szCs w:val="15"/>
                            <w:spacing w:val="2"/>
                          </w:rPr>
                          <w:t>LDB</w:t>
                        </w:r>
                      </w:p>
                      <w:p>
                        <w:pPr>
                          <w:ind w:left="165"/>
                          <w:spacing w:before="1" w:line="190" w:lineRule="auto"/>
                          <w:rPr>
                            <w:rFonts w:ascii="SimSun" w:hAnsi="SimSun" w:eastAsia="SimSun" w:cs="SimSun"/>
                            <w:sz w:val="15"/>
                            <w:szCs w:val="15"/>
                          </w:rPr>
                        </w:pPr>
                        <w:r>
                          <w:rPr>
                            <w:rFonts w:ascii="SimSun" w:hAnsi="SimSun" w:eastAsia="SimSun" w:cs="SimSun"/>
                            <w:sz w:val="15"/>
                            <w:szCs w:val="15"/>
                          </w:rPr>
                          <w:t>ALU</w:t>
                        </w:r>
                        <w:r>
                          <w:rPr>
                            <w:rFonts w:ascii="SimSun" w:hAnsi="SimSun" w:eastAsia="SimSun" w:cs="SimSun"/>
                            <w:sz w:val="15"/>
                            <w:szCs w:val="15"/>
                            <w:spacing w:val="8"/>
                          </w:rPr>
                          <w:t>_B</w:t>
                        </w:r>
                      </w:p>
                      <w:p>
                        <w:pPr>
                          <w:ind w:left="86"/>
                          <w:spacing w:before="68" w:line="183" w:lineRule="auto"/>
                          <w:rPr>
                            <w:rFonts w:ascii="SimSun" w:hAnsi="SimSun" w:eastAsia="SimSun" w:cs="SimSun"/>
                            <w:sz w:val="15"/>
                            <w:szCs w:val="15"/>
                          </w:rPr>
                        </w:pPr>
                        <w:r>
                          <w:rPr>
                            <w:rFonts w:ascii="SimSun" w:hAnsi="SimSun" w:eastAsia="SimSun" w:cs="SimSun"/>
                            <w:sz w:val="15"/>
                            <w:szCs w:val="15"/>
                            <w:spacing w:val="2"/>
                          </w:rPr>
                          <w:t>R0_B</w:t>
                        </w:r>
                      </w:p>
                      <w:p>
                        <w:pPr>
                          <w:ind w:left="86"/>
                          <w:spacing w:line="172" w:lineRule="auto"/>
                          <w:rPr>
                            <w:rFonts w:ascii="SimSun" w:hAnsi="SimSun" w:eastAsia="SimSun" w:cs="SimSun"/>
                            <w:sz w:val="15"/>
                            <w:szCs w:val="15"/>
                          </w:rPr>
                        </w:pPr>
                        <w:r>
                          <w:rPr>
                            <w:rFonts w:ascii="SimSun" w:hAnsi="SimSun" w:eastAsia="SimSun" w:cs="SimSun"/>
                            <w:sz w:val="15"/>
                            <w:szCs w:val="15"/>
                            <w:spacing w:val="2"/>
                          </w:rPr>
                          <w:t>R1_B</w:t>
                        </w:r>
                      </w:p>
                      <w:p>
                        <w:pPr>
                          <w:ind w:left="86"/>
                          <w:spacing w:line="172" w:lineRule="auto"/>
                          <w:rPr>
                            <w:rFonts w:ascii="SimSun" w:hAnsi="SimSun" w:eastAsia="SimSun" w:cs="SimSun"/>
                            <w:sz w:val="15"/>
                            <w:szCs w:val="15"/>
                          </w:rPr>
                        </w:pPr>
                        <w:r>
                          <w:rPr>
                            <w:rFonts w:ascii="SimSun" w:hAnsi="SimSun" w:eastAsia="SimSun" w:cs="SimSun"/>
                            <w:sz w:val="15"/>
                            <w:szCs w:val="15"/>
                            <w:spacing w:val="2"/>
                          </w:rPr>
                          <w:t>R2_B</w:t>
                        </w:r>
                      </w:p>
                      <w:p>
                        <w:pPr>
                          <w:ind w:left="86"/>
                          <w:spacing w:before="1" w:line="211" w:lineRule="auto"/>
                          <w:rPr>
                            <w:rFonts w:ascii="SimSun" w:hAnsi="SimSun" w:eastAsia="SimSun" w:cs="SimSun"/>
                            <w:sz w:val="15"/>
                            <w:szCs w:val="15"/>
                          </w:rPr>
                        </w:pPr>
                        <w:r>
                          <w:rPr>
                            <w:rFonts w:ascii="SimSun" w:hAnsi="SimSun" w:eastAsia="SimSun" w:cs="SimSun"/>
                            <w:sz w:val="15"/>
                            <w:szCs w:val="15"/>
                            <w:spacing w:val="2"/>
                          </w:rPr>
                          <w:t>R3_B</w:t>
                        </w:r>
                      </w:p>
                      <w:p>
                        <w:pPr>
                          <w:ind w:left="90"/>
                          <w:spacing w:before="41" w:line="183" w:lineRule="auto"/>
                          <w:rPr>
                            <w:rFonts w:ascii="SimSun" w:hAnsi="SimSun" w:eastAsia="SimSun" w:cs="SimSun"/>
                            <w:sz w:val="15"/>
                            <w:szCs w:val="15"/>
                          </w:rPr>
                        </w:pPr>
                        <w:r>
                          <w:rPr>
                            <w:rFonts w:ascii="SimSun" w:hAnsi="SimSun" w:eastAsia="SimSun" w:cs="SimSun"/>
                            <w:sz w:val="15"/>
                            <w:szCs w:val="15"/>
                          </w:rPr>
                          <w:t>LDR</w:t>
                        </w:r>
                        <w:r>
                          <w:rPr>
                            <w:rFonts w:ascii="SimSun" w:hAnsi="SimSun" w:eastAsia="SimSun" w:cs="SimSun"/>
                            <w:sz w:val="15"/>
                            <w:szCs w:val="15"/>
                            <w:spacing w:val="9"/>
                          </w:rPr>
                          <w:t>0</w:t>
                        </w:r>
                      </w:p>
                      <w:p>
                        <w:pPr>
                          <w:ind w:left="90"/>
                          <w:spacing w:line="172" w:lineRule="auto"/>
                          <w:rPr>
                            <w:rFonts w:ascii="SimSun" w:hAnsi="SimSun" w:eastAsia="SimSun" w:cs="SimSun"/>
                            <w:sz w:val="15"/>
                            <w:szCs w:val="15"/>
                          </w:rPr>
                        </w:pPr>
                        <w:r>
                          <w:rPr>
                            <w:rFonts w:ascii="SimSun" w:hAnsi="SimSun" w:eastAsia="SimSun" w:cs="SimSun"/>
                            <w:sz w:val="15"/>
                            <w:szCs w:val="15"/>
                          </w:rPr>
                          <w:t>LDR</w:t>
                        </w:r>
                        <w:r>
                          <w:rPr>
                            <w:rFonts w:ascii="SimSun" w:hAnsi="SimSun" w:eastAsia="SimSun" w:cs="SimSun"/>
                            <w:sz w:val="15"/>
                            <w:szCs w:val="15"/>
                            <w:spacing w:val="9"/>
                          </w:rPr>
                          <w:t>1</w:t>
                        </w:r>
                      </w:p>
                      <w:p>
                        <w:pPr>
                          <w:ind w:left="90"/>
                          <w:spacing w:line="172" w:lineRule="auto"/>
                          <w:rPr>
                            <w:rFonts w:ascii="SimSun" w:hAnsi="SimSun" w:eastAsia="SimSun" w:cs="SimSun"/>
                            <w:sz w:val="15"/>
                            <w:szCs w:val="15"/>
                          </w:rPr>
                        </w:pPr>
                        <w:r>
                          <w:rPr>
                            <w:rFonts w:ascii="SimSun" w:hAnsi="SimSun" w:eastAsia="SimSun" w:cs="SimSun"/>
                            <w:sz w:val="15"/>
                            <w:szCs w:val="15"/>
                          </w:rPr>
                          <w:t>LDR</w:t>
                        </w:r>
                        <w:r>
                          <w:rPr>
                            <w:rFonts w:ascii="SimSun" w:hAnsi="SimSun" w:eastAsia="SimSun" w:cs="SimSun"/>
                            <w:sz w:val="15"/>
                            <w:szCs w:val="15"/>
                            <w:spacing w:val="9"/>
                          </w:rPr>
                          <w:t>2</w:t>
                        </w:r>
                      </w:p>
                      <w:p>
                        <w:pPr>
                          <w:ind w:left="90"/>
                          <w:spacing w:before="1" w:line="237" w:lineRule="auto"/>
                          <w:rPr>
                            <w:rFonts w:ascii="SimSun" w:hAnsi="SimSun" w:eastAsia="SimSun" w:cs="SimSun"/>
                            <w:sz w:val="15"/>
                            <w:szCs w:val="15"/>
                          </w:rPr>
                        </w:pPr>
                        <w:r>
                          <w:rPr>
                            <w:rFonts w:ascii="SimSun" w:hAnsi="SimSun" w:eastAsia="SimSun" w:cs="SimSun"/>
                            <w:sz w:val="15"/>
                            <w:szCs w:val="15"/>
                          </w:rPr>
                          <w:t>LDR</w:t>
                        </w:r>
                        <w:r>
                          <w:rPr>
                            <w:rFonts w:ascii="SimSun" w:hAnsi="SimSun" w:eastAsia="SimSun" w:cs="SimSun"/>
                            <w:sz w:val="15"/>
                            <w:szCs w:val="15"/>
                            <w:spacing w:val="9"/>
                          </w:rPr>
                          <w:t>3</w:t>
                        </w:r>
                      </w:p>
                      <w:p>
                        <w:pPr>
                          <w:ind w:left="85"/>
                          <w:spacing w:before="38" w:line="172" w:lineRule="auto"/>
                          <w:rPr>
                            <w:rFonts w:ascii="SimSun" w:hAnsi="SimSun" w:eastAsia="SimSun" w:cs="SimSun"/>
                            <w:sz w:val="15"/>
                            <w:szCs w:val="15"/>
                          </w:rPr>
                        </w:pPr>
                        <w:r>
                          <w:rPr>
                            <w:rFonts w:ascii="SimSun" w:hAnsi="SimSun" w:eastAsia="SimSun" w:cs="SimSun"/>
                            <w:sz w:val="15"/>
                            <w:szCs w:val="15"/>
                            <w:spacing w:val="2"/>
                          </w:rPr>
                          <w:t>FC</w:t>
                        </w:r>
                      </w:p>
                      <w:p>
                        <w:pPr>
                          <w:ind w:left="85"/>
                          <w:spacing w:before="1" w:line="186" w:lineRule="auto"/>
                          <w:rPr>
                            <w:rFonts w:ascii="SimSun" w:hAnsi="SimSun" w:eastAsia="SimSun" w:cs="SimSun"/>
                            <w:sz w:val="15"/>
                            <w:szCs w:val="15"/>
                          </w:rPr>
                        </w:pPr>
                        <w:r>
                          <w:rPr>
                            <w:rFonts w:ascii="SimSun" w:hAnsi="SimSun" w:eastAsia="SimSun" w:cs="SimSun"/>
                            <w:sz w:val="15"/>
                            <w:szCs w:val="15"/>
                            <w:spacing w:val="2"/>
                          </w:rPr>
                          <w:t>FZ</w:t>
                        </w:r>
                      </w:p>
                    </w:tc>
                    <w:tc>
                      <w:tcPr>
                        <w:tcW w:w="555" w:type="dxa"/>
                        <w:vAlign w:val="top"/>
                        <w:tcBorders>
                          <w:left w:val="nil"/>
                          <w:top w:val="nil"/>
                        </w:tcBorders>
                      </w:tcPr>
                      <w:p>
                        <w:pPr>
                          <w:spacing w:line="344" w:lineRule="auto"/>
                          <w:rPr>
                            <w:rFonts w:ascii="Arial"/>
                            <w:sz w:val="21"/>
                          </w:rPr>
                        </w:pPr>
                        <w:r/>
                      </w:p>
                      <w:p>
                        <w:pPr>
                          <w:ind w:left="214"/>
                          <w:spacing w:before="49" w:line="171" w:lineRule="auto"/>
                          <w:rPr>
                            <w:rFonts w:ascii="SimSun" w:hAnsi="SimSun" w:eastAsia="SimSun" w:cs="SimSun"/>
                            <w:sz w:val="15"/>
                            <w:szCs w:val="15"/>
                          </w:rPr>
                        </w:pPr>
                        <w:r>
                          <w:rPr>
                            <w:rFonts w:ascii="SimSun" w:hAnsi="SimSun" w:eastAsia="SimSun" w:cs="SimSun"/>
                            <w:sz w:val="15"/>
                            <w:szCs w:val="15"/>
                            <w:spacing w:val="3"/>
                          </w:rPr>
                          <w:t>WR</w:t>
                        </w:r>
                      </w:p>
                      <w:p>
                        <w:pPr>
                          <w:ind w:left="218"/>
                          <w:spacing w:line="164" w:lineRule="auto"/>
                          <w:rPr>
                            <w:rFonts w:ascii="SimSun" w:hAnsi="SimSun" w:eastAsia="SimSun" w:cs="SimSun"/>
                            <w:sz w:val="15"/>
                            <w:szCs w:val="15"/>
                          </w:rPr>
                        </w:pPr>
                        <w:r>
                          <w:rPr>
                            <w:rFonts w:ascii="SimSun" w:hAnsi="SimSun" w:eastAsia="SimSun" w:cs="SimSun"/>
                            <w:sz w:val="15"/>
                            <w:szCs w:val="15"/>
                            <w:spacing w:val="1"/>
                          </w:rPr>
                          <w:t>RD</w:t>
                        </w:r>
                      </w:p>
                      <w:p>
                        <w:pPr>
                          <w:ind w:left="151"/>
                          <w:spacing w:line="187" w:lineRule="auto"/>
                          <w:rPr>
                            <w:rFonts w:ascii="SimSun" w:hAnsi="SimSun" w:eastAsia="SimSun" w:cs="SimSun"/>
                            <w:sz w:val="15"/>
                            <w:szCs w:val="15"/>
                          </w:rPr>
                        </w:pPr>
                        <w:r>
                          <w:rPr>
                            <w:rFonts w:ascii="SimSun" w:hAnsi="SimSun" w:eastAsia="SimSun" w:cs="SimSun"/>
                            <w:sz w:val="15"/>
                            <w:szCs w:val="15"/>
                            <w:spacing w:val="-1"/>
                          </w:rPr>
                          <w:t>IOM</w:t>
                        </w:r>
                      </w:p>
                      <w:p>
                        <w:pPr>
                          <w:spacing w:line="470" w:lineRule="auto"/>
                          <w:rPr>
                            <w:rFonts w:ascii="Arial"/>
                            <w:sz w:val="21"/>
                          </w:rPr>
                        </w:pPr>
                        <w:r/>
                      </w:p>
                      <w:p>
                        <w:pPr>
                          <w:ind w:left="189"/>
                          <w:spacing w:before="48" w:line="172" w:lineRule="auto"/>
                          <w:rPr>
                            <w:rFonts w:ascii="SimSun" w:hAnsi="SimSun" w:eastAsia="SimSun" w:cs="SimSun"/>
                            <w:sz w:val="15"/>
                            <w:szCs w:val="15"/>
                          </w:rPr>
                        </w:pPr>
                        <w:r>
                          <w:rPr>
                            <w:rFonts w:ascii="SimSun" w:hAnsi="SimSun" w:eastAsia="SimSun" w:cs="SimSun"/>
                            <w:sz w:val="15"/>
                            <w:szCs w:val="15"/>
                            <w:spacing w:val="2"/>
                          </w:rPr>
                          <w:t>LDPC</w:t>
                        </w:r>
                      </w:p>
                      <w:p>
                        <w:pPr>
                          <w:ind w:left="189"/>
                          <w:spacing w:line="189" w:lineRule="auto"/>
                          <w:rPr>
                            <w:rFonts w:ascii="SimSun" w:hAnsi="SimSun" w:eastAsia="SimSun" w:cs="SimSun"/>
                            <w:sz w:val="15"/>
                            <w:szCs w:val="15"/>
                          </w:rPr>
                        </w:pPr>
                        <w:r>
                          <w:rPr>
                            <w:rFonts w:ascii="SimSun" w:hAnsi="SimSun" w:eastAsia="SimSun" w:cs="SimSun"/>
                            <w:sz w:val="15"/>
                            <w:szCs w:val="15"/>
                            <w:spacing w:val="2"/>
                          </w:rPr>
                          <w:t>LOAD</w:t>
                        </w:r>
                      </w:p>
                      <w:p>
                        <w:pPr>
                          <w:ind w:left="82"/>
                          <w:spacing w:before="110" w:line="184" w:lineRule="auto"/>
                          <w:rPr>
                            <w:rFonts w:ascii="SimSun" w:hAnsi="SimSun" w:eastAsia="SimSun" w:cs="SimSun"/>
                            <w:sz w:val="15"/>
                            <w:szCs w:val="15"/>
                          </w:rPr>
                        </w:pPr>
                        <w:r>
                          <w:rPr>
                            <w:rFonts w:ascii="SimSun" w:hAnsi="SimSun" w:eastAsia="SimSun" w:cs="SimSun"/>
                            <w:sz w:val="15"/>
                            <w:szCs w:val="15"/>
                          </w:rPr>
                          <w:t>PC</w:t>
                        </w:r>
                        <w:r>
                          <w:rPr>
                            <w:rFonts w:ascii="SimSun" w:hAnsi="SimSun" w:eastAsia="SimSun" w:cs="SimSun"/>
                            <w:sz w:val="15"/>
                            <w:szCs w:val="15"/>
                            <w:spacing w:val="5"/>
                          </w:rPr>
                          <w:t>_B</w:t>
                        </w:r>
                      </w:p>
                      <w:p>
                        <w:pPr>
                          <w:ind w:left="83"/>
                          <w:spacing w:line="189" w:lineRule="auto"/>
                          <w:rPr>
                            <w:rFonts w:ascii="SimSun" w:hAnsi="SimSun" w:eastAsia="SimSun" w:cs="SimSun"/>
                            <w:sz w:val="15"/>
                            <w:szCs w:val="15"/>
                          </w:rPr>
                        </w:pPr>
                        <w:r>
                          <w:rPr>
                            <w:rFonts w:ascii="SimSun" w:hAnsi="SimSun" w:eastAsia="SimSun" w:cs="SimSun"/>
                            <w:sz w:val="15"/>
                            <w:szCs w:val="15"/>
                            <w:spacing w:val="2"/>
                          </w:rPr>
                          <w:t>LDAR</w:t>
                        </w:r>
                      </w:p>
                      <w:p>
                        <w:pPr>
                          <w:ind w:left="250"/>
                          <w:spacing w:before="64" w:line="203" w:lineRule="exact"/>
                          <w:rPr>
                            <w:rFonts w:ascii="SimSun" w:hAnsi="SimSun" w:eastAsia="SimSun" w:cs="SimSun"/>
                            <w:sz w:val="15"/>
                            <w:szCs w:val="15"/>
                          </w:rPr>
                        </w:pPr>
                        <w:r>
                          <w:rPr>
                            <w:rFonts w:ascii="SimSun" w:hAnsi="SimSun" w:eastAsia="SimSun" w:cs="SimSun"/>
                            <w:sz w:val="15"/>
                            <w:szCs w:val="15"/>
                            <w:spacing w:val="-4"/>
                            <w:position w:val="1"/>
                          </w:rPr>
                          <w:t>I7</w:t>
                        </w:r>
                      </w:p>
                      <w:p>
                        <w:pPr>
                          <w:ind w:left="252"/>
                          <w:spacing w:before="61" w:line="204" w:lineRule="exact"/>
                          <w:rPr>
                            <w:rFonts w:ascii="SimSun" w:hAnsi="SimSun" w:eastAsia="SimSun" w:cs="SimSun"/>
                            <w:sz w:val="15"/>
                            <w:szCs w:val="15"/>
                          </w:rPr>
                        </w:pPr>
                        <w:r>
                          <w:rPr>
                            <w:rFonts w:ascii="SimSun" w:hAnsi="SimSun" w:eastAsia="SimSun" w:cs="SimSun"/>
                            <w:sz w:val="15"/>
                            <w:szCs w:val="15"/>
                            <w:spacing w:val="-4"/>
                            <w:position w:val="1"/>
                          </w:rPr>
                          <w:t>I0</w:t>
                        </w:r>
                      </w:p>
                    </w:tc>
                  </w:tr>
                </w:tbl>
                <w:p>
                  <w:pPr>
                    <w:pStyle w:val="BodyText"/>
                    <w:rPr/>
                  </w:pPr>
                  <w:r/>
                </w:p>
              </w:txbxContent>
            </v:textbox>
          </v:shape>
        </w:pict>
      </w:r>
      <w:r>
        <w:pict>
          <v:shape id="_x0000_s5544" style="position:absolute;margin-left:48.3533pt;margin-top:247.662pt;mso-position-vertical-relative:text;mso-position-horizontal-relative:text;width:0.8pt;height:7.25pt;z-index:265106432;" filled="false" strokecolor="#000000" strokeweight="0.79pt" coordsize="16,145" coordorigin="0,0" path="m7,7l7,136e">
            <v:stroke dashstyle="dash" endcap="round" miterlimit="10"/>
          </v:shape>
        </w:pict>
      </w:r>
      <w:r>
        <w:pict>
          <v:shape id="_x0000_s5546" style="position:absolute;margin-left:53.8123pt;margin-top:274.819pt;mso-position-vertical-relative:text;mso-position-horizontal-relative:text;width:0.8pt;height:7.25pt;z-index:265105408;" filled="false" strokecolor="#000000" strokeweight="0.79pt" coordsize="16,145" coordorigin="0,0" path="m7,7l7,136e">
            <v:stroke dashstyle="dash" endcap="round" miterlimit="10"/>
          </v:shape>
        </w:pict>
      </w:r>
      <w:r>
        <w:pict>
          <v:shape id="_x0000_s5548" style="position:absolute;margin-left:57.0715pt;margin-top:303.001pt;mso-position-vertical-relative:text;mso-position-horizontal-relative:text;width:0.8pt;height:7.25pt;z-index:265107456;" filled="false" strokecolor="#000000" strokeweight="0.79pt" coordsize="16,145" coordorigin="0,0" path="m7,7l7,136e">
            <v:stroke dashstyle="dash" endcap="round" miterlimit="10"/>
          </v:shape>
        </w:pict>
      </w:r>
      <w:r>
        <w:pict>
          <v:shape id="_x0000_s5550" style="position:absolute;margin-left:14.3955pt;margin-top:78.7411pt;mso-position-vertical-relative:text;mso-position-horizontal-relative:text;width:48.55pt;height:248.45pt;z-index:265059328;" filled="false" stroked="false" type="#_x0000_t202">
            <v:fill on="false"/>
            <v:stroke on="false"/>
            <v:path/>
            <v:imagedata o:title=""/>
            <o:lock v:ext="edit" aspectratio="false"/>
            <v:textbox inset="0mm,0mm,0mm,0mm">
              <w:txbxContent>
                <w:p>
                  <w:pPr>
                    <w:spacing w:line="20" w:lineRule="exact"/>
                    <w:rPr/>
                  </w:pPr>
                  <w:r/>
                </w:p>
                <w:tbl>
                  <w:tblPr>
                    <w:tblStyle w:val="TableNormal"/>
                    <w:tblW w:w="92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25"/>
                  </w:tblGrid>
                  <w:tr>
                    <w:trPr>
                      <w:trHeight w:val="4918" w:hRule="atLeast"/>
                    </w:trPr>
                    <w:tc>
                      <w:tcPr>
                        <w:tcW w:w="925" w:type="dxa"/>
                        <w:vAlign w:val="top"/>
                      </w:tcPr>
                      <w:p>
                        <w:pPr>
                          <w:ind w:left="565" w:right="17" w:hanging="527"/>
                          <w:spacing w:before="57" w:line="198" w:lineRule="auto"/>
                          <w:rPr>
                            <w:rFonts w:ascii="SimSun" w:hAnsi="SimSun" w:eastAsia="SimSun" w:cs="SimSun"/>
                            <w:sz w:val="15"/>
                            <w:szCs w:val="15"/>
                          </w:rPr>
                        </w:pPr>
                        <w:r>
                          <w:rPr>
                            <w:rFonts w:ascii="SimSun" w:hAnsi="SimSun" w:eastAsia="SimSun" w:cs="SimSun"/>
                            <w:sz w:val="15"/>
                            <w:szCs w:val="15"/>
                          </w:rPr>
                          <w:t>ALU</w:t>
                        </w:r>
                        <w:r>
                          <w:rPr>
                            <w:rFonts w:ascii="SimSun" w:hAnsi="SimSun" w:eastAsia="SimSun" w:cs="SimSun"/>
                            <w:sz w:val="15"/>
                            <w:szCs w:val="15"/>
                            <w:spacing w:val="12"/>
                          </w:rPr>
                          <w:t>&amp;</w:t>
                        </w:r>
                        <w:r>
                          <w:rPr>
                            <w:rFonts w:ascii="SimSun" w:hAnsi="SimSun" w:eastAsia="SimSun" w:cs="SimSun"/>
                            <w:sz w:val="15"/>
                            <w:szCs w:val="15"/>
                          </w:rPr>
                          <w:t>REG</w:t>
                        </w:r>
                        <w:r>
                          <w:rPr>
                            <w:rFonts w:ascii="SimSun" w:hAnsi="SimSun" w:eastAsia="SimSun" w:cs="SimSun"/>
                            <w:sz w:val="15"/>
                            <w:szCs w:val="15"/>
                            <w:spacing w:val="12"/>
                          </w:rPr>
                          <w:t>单元</w:t>
                        </w:r>
                        <w:r>
                          <w:rPr>
                            <w:rFonts w:ascii="SimSun" w:hAnsi="SimSun" w:eastAsia="SimSun" w:cs="SimSun"/>
                            <w:sz w:val="15"/>
                            <w:szCs w:val="15"/>
                            <w:spacing w:val="1"/>
                          </w:rPr>
                          <w:t xml:space="preserve"> </w:t>
                        </w:r>
                        <w:r>
                          <w:rPr>
                            <w:rFonts w:ascii="SimSun" w:hAnsi="SimSun" w:eastAsia="SimSun" w:cs="SimSun"/>
                            <w:sz w:val="15"/>
                            <w:szCs w:val="15"/>
                            <w:spacing w:val="1"/>
                          </w:rPr>
                          <w:t>CN</w:t>
                        </w:r>
                      </w:p>
                      <w:p>
                        <w:pPr>
                          <w:ind w:left="567" w:right="197" w:firstLine="4"/>
                          <w:spacing w:line="168" w:lineRule="auto"/>
                          <w:rPr>
                            <w:rFonts w:ascii="SimSun" w:hAnsi="SimSun" w:eastAsia="SimSun" w:cs="SimSun"/>
                            <w:sz w:val="15"/>
                            <w:szCs w:val="15"/>
                          </w:rPr>
                        </w:pPr>
                        <w:r>
                          <w:rPr>
                            <w:rFonts w:ascii="SimSun" w:hAnsi="SimSun" w:eastAsia="SimSun" w:cs="SimSun"/>
                            <w:sz w:val="15"/>
                            <w:szCs w:val="15"/>
                          </w:rPr>
                          <w:t>S3 </w:t>
                        </w:r>
                        <w:r>
                          <w:rPr>
                            <w:rFonts w:ascii="SimSun" w:hAnsi="SimSun" w:eastAsia="SimSun" w:cs="SimSun"/>
                            <w:sz w:val="15"/>
                            <w:szCs w:val="15"/>
                            <w:spacing w:val="2"/>
                          </w:rPr>
                          <w:t>S2</w:t>
                        </w:r>
                        <w:r>
                          <w:rPr>
                            <w:rFonts w:ascii="SimSun" w:hAnsi="SimSun" w:eastAsia="SimSun" w:cs="SimSun"/>
                            <w:sz w:val="15"/>
                            <w:szCs w:val="15"/>
                          </w:rPr>
                          <w:t xml:space="preserve"> </w:t>
                        </w:r>
                        <w:r>
                          <w:rPr>
                            <w:rFonts w:ascii="SimSun" w:hAnsi="SimSun" w:eastAsia="SimSun" w:cs="SimSun"/>
                            <w:sz w:val="15"/>
                            <w:szCs w:val="15"/>
                            <w:spacing w:val="2"/>
                          </w:rPr>
                          <w:t>S1</w:t>
                        </w:r>
                        <w:r>
                          <w:rPr>
                            <w:rFonts w:ascii="SimSun" w:hAnsi="SimSun" w:eastAsia="SimSun" w:cs="SimSun"/>
                            <w:sz w:val="15"/>
                            <w:szCs w:val="15"/>
                          </w:rPr>
                          <w:t xml:space="preserve"> </w:t>
                        </w:r>
                        <w:r>
                          <w:rPr>
                            <w:rFonts w:ascii="SimSun" w:hAnsi="SimSun" w:eastAsia="SimSun" w:cs="SimSun"/>
                            <w:sz w:val="15"/>
                            <w:szCs w:val="15"/>
                          </w:rPr>
                          <w:t>S0</w:t>
                        </w:r>
                      </w:p>
                      <w:p>
                        <w:pPr>
                          <w:ind w:left="330" w:right="197" w:firstLine="160"/>
                          <w:spacing w:line="180" w:lineRule="auto"/>
                          <w:tabs>
                            <w:tab w:val="left" w:pos="490"/>
                          </w:tabs>
                          <w:jc w:val="right"/>
                          <w:rPr>
                            <w:rFonts w:ascii="SimSun" w:hAnsi="SimSun" w:eastAsia="SimSun" w:cs="SimSun"/>
                            <w:sz w:val="15"/>
                            <w:szCs w:val="15"/>
                          </w:rPr>
                        </w:pPr>
                        <w:r>
                          <w:rPr>
                            <w:rFonts w:ascii="SimSun" w:hAnsi="SimSun" w:eastAsia="SimSun" w:cs="SimSun"/>
                            <w:sz w:val="15"/>
                            <w:szCs w:val="15"/>
                            <w:spacing w:val="2"/>
                          </w:rPr>
                          <w:t>LDA</w:t>
                        </w:r>
                        <w:r>
                          <w:rPr>
                            <w:rFonts w:ascii="SimSun" w:hAnsi="SimSun" w:eastAsia="SimSun" w:cs="SimSun"/>
                            <w:sz w:val="15"/>
                            <w:szCs w:val="15"/>
                          </w:rPr>
                          <w:t xml:space="preserve"> </w:t>
                        </w:r>
                        <w:r>
                          <w:rPr>
                            <w:rFonts w:ascii="SimSun" w:hAnsi="SimSun" w:eastAsia="SimSun" w:cs="SimSun"/>
                            <w:sz w:val="15"/>
                            <w:szCs w:val="15"/>
                          </w:rPr>
                          <w:tab/>
                        </w:r>
                        <w:r>
                          <w:rPr>
                            <w:rFonts w:ascii="SimSun" w:hAnsi="SimSun" w:eastAsia="SimSun" w:cs="SimSun"/>
                            <w:sz w:val="15"/>
                            <w:szCs w:val="15"/>
                            <w:spacing w:val="2"/>
                          </w:rPr>
                          <w:t>LDB</w:t>
                        </w:r>
                        <w:r>
                          <w:rPr>
                            <w:rFonts w:ascii="SimSun" w:hAnsi="SimSun" w:eastAsia="SimSun" w:cs="SimSun"/>
                            <w:sz w:val="15"/>
                            <w:szCs w:val="15"/>
                          </w:rPr>
                          <w:t xml:space="preserve"> </w:t>
                        </w:r>
                        <w:r>
                          <w:rPr>
                            <w:rFonts w:ascii="SimSun" w:hAnsi="SimSun" w:eastAsia="SimSun" w:cs="SimSun"/>
                            <w:sz w:val="15"/>
                            <w:szCs w:val="15"/>
                          </w:rPr>
                          <w:t>ALU</w:t>
                        </w:r>
                        <w:r>
                          <w:rPr>
                            <w:rFonts w:ascii="SimSun" w:hAnsi="SimSun" w:eastAsia="SimSun" w:cs="SimSun"/>
                            <w:sz w:val="15"/>
                            <w:szCs w:val="15"/>
                            <w:spacing w:val="8"/>
                          </w:rPr>
                          <w:t>_B</w:t>
                        </w:r>
                      </w:p>
                      <w:p>
                        <w:pPr>
                          <w:ind w:left="516" w:right="94"/>
                          <w:spacing w:before="60" w:line="194" w:lineRule="auto"/>
                          <w:jc w:val="both"/>
                          <w:rPr>
                            <w:rFonts w:ascii="SimSun" w:hAnsi="SimSun" w:eastAsia="SimSun" w:cs="SimSun"/>
                            <w:sz w:val="15"/>
                            <w:szCs w:val="15"/>
                          </w:rPr>
                        </w:pPr>
                        <w:r>
                          <w:rPr>
                            <w:rFonts w:ascii="SimSun" w:hAnsi="SimSun" w:eastAsia="SimSun" w:cs="SimSun"/>
                            <w:sz w:val="15"/>
                            <w:szCs w:val="15"/>
                            <w:spacing w:val="2"/>
                          </w:rPr>
                          <w:t>R0_B</w:t>
                        </w:r>
                        <w:r>
                          <w:rPr>
                            <w:rFonts w:ascii="SimSun" w:hAnsi="SimSun" w:eastAsia="SimSun" w:cs="SimSun"/>
                            <w:sz w:val="15"/>
                            <w:szCs w:val="15"/>
                          </w:rPr>
                          <w:t xml:space="preserve"> </w:t>
                        </w:r>
                        <w:r>
                          <w:rPr>
                            <w:rFonts w:ascii="SimSun" w:hAnsi="SimSun" w:eastAsia="SimSun" w:cs="SimSun"/>
                            <w:sz w:val="15"/>
                            <w:szCs w:val="15"/>
                            <w:spacing w:val="2"/>
                          </w:rPr>
                          <w:t>R1_B</w:t>
                        </w:r>
                        <w:r>
                          <w:rPr>
                            <w:rFonts w:ascii="SimSun" w:hAnsi="SimSun" w:eastAsia="SimSun" w:cs="SimSun"/>
                            <w:sz w:val="15"/>
                            <w:szCs w:val="15"/>
                          </w:rPr>
                          <w:t xml:space="preserve"> </w:t>
                        </w:r>
                        <w:r>
                          <w:rPr>
                            <w:rFonts w:ascii="SimSun" w:hAnsi="SimSun" w:eastAsia="SimSun" w:cs="SimSun"/>
                            <w:sz w:val="15"/>
                            <w:szCs w:val="15"/>
                            <w:spacing w:val="2"/>
                          </w:rPr>
                          <w:t>R2_B</w:t>
                        </w:r>
                        <w:r>
                          <w:rPr>
                            <w:rFonts w:ascii="SimSun" w:hAnsi="SimSun" w:eastAsia="SimSun" w:cs="SimSun"/>
                            <w:sz w:val="15"/>
                            <w:szCs w:val="15"/>
                          </w:rPr>
                          <w:t xml:space="preserve"> </w:t>
                        </w:r>
                        <w:r>
                          <w:rPr>
                            <w:rFonts w:ascii="SimSun" w:hAnsi="SimSun" w:eastAsia="SimSun" w:cs="SimSun"/>
                            <w:sz w:val="15"/>
                            <w:szCs w:val="15"/>
                            <w:spacing w:val="2"/>
                          </w:rPr>
                          <w:t>R3_B</w:t>
                        </w:r>
                        <w:r>
                          <w:rPr>
                            <w:rFonts w:ascii="SimSun" w:hAnsi="SimSun" w:eastAsia="SimSun" w:cs="SimSun"/>
                            <w:sz w:val="15"/>
                            <w:szCs w:val="15"/>
                          </w:rPr>
                          <w:t xml:space="preserve"> </w:t>
                        </w:r>
                        <w:r>
                          <w:rPr>
                            <w:rFonts w:ascii="SimSun" w:hAnsi="SimSun" w:eastAsia="SimSun" w:cs="SimSun"/>
                            <w:sz w:val="15"/>
                            <w:szCs w:val="15"/>
                          </w:rPr>
                          <w:t>LDR</w:t>
                        </w:r>
                        <w:r>
                          <w:rPr>
                            <w:rFonts w:ascii="SimSun" w:hAnsi="SimSun" w:eastAsia="SimSun" w:cs="SimSun"/>
                            <w:sz w:val="15"/>
                            <w:szCs w:val="15"/>
                            <w:spacing w:val="9"/>
                          </w:rPr>
                          <w:t>0</w:t>
                        </w:r>
                        <w:r>
                          <w:rPr>
                            <w:rFonts w:ascii="SimSun" w:hAnsi="SimSun" w:eastAsia="SimSun" w:cs="SimSun"/>
                            <w:sz w:val="15"/>
                            <w:szCs w:val="15"/>
                          </w:rPr>
                          <w:t xml:space="preserve"> </w:t>
                        </w:r>
                        <w:r>
                          <w:rPr>
                            <w:rFonts w:ascii="SimSun" w:hAnsi="SimSun" w:eastAsia="SimSun" w:cs="SimSun"/>
                            <w:sz w:val="15"/>
                            <w:szCs w:val="15"/>
                          </w:rPr>
                          <w:t>LDR</w:t>
                        </w:r>
                        <w:r>
                          <w:rPr>
                            <w:rFonts w:ascii="SimSun" w:hAnsi="SimSun" w:eastAsia="SimSun" w:cs="SimSun"/>
                            <w:sz w:val="15"/>
                            <w:szCs w:val="15"/>
                            <w:spacing w:val="9"/>
                          </w:rPr>
                          <w:t>1</w:t>
                        </w:r>
                        <w:r>
                          <w:rPr>
                            <w:rFonts w:ascii="SimSun" w:hAnsi="SimSun" w:eastAsia="SimSun" w:cs="SimSun"/>
                            <w:sz w:val="15"/>
                            <w:szCs w:val="15"/>
                          </w:rPr>
                          <w:t xml:space="preserve"> </w:t>
                        </w:r>
                        <w:r>
                          <w:rPr>
                            <w:rFonts w:ascii="SimSun" w:hAnsi="SimSun" w:eastAsia="SimSun" w:cs="SimSun"/>
                            <w:sz w:val="15"/>
                            <w:szCs w:val="15"/>
                          </w:rPr>
                          <w:t>LDR</w:t>
                        </w:r>
                        <w:r>
                          <w:rPr>
                            <w:rFonts w:ascii="SimSun" w:hAnsi="SimSun" w:eastAsia="SimSun" w:cs="SimSun"/>
                            <w:sz w:val="15"/>
                            <w:szCs w:val="15"/>
                            <w:spacing w:val="9"/>
                          </w:rPr>
                          <w:t>2</w:t>
                        </w:r>
                        <w:r>
                          <w:rPr>
                            <w:rFonts w:ascii="SimSun" w:hAnsi="SimSun" w:eastAsia="SimSun" w:cs="SimSun"/>
                            <w:sz w:val="15"/>
                            <w:szCs w:val="15"/>
                          </w:rPr>
                          <w:t xml:space="preserve"> </w:t>
                        </w:r>
                        <w:r>
                          <w:rPr>
                            <w:rFonts w:ascii="SimSun" w:hAnsi="SimSun" w:eastAsia="SimSun" w:cs="SimSun"/>
                            <w:sz w:val="15"/>
                            <w:szCs w:val="15"/>
                          </w:rPr>
                          <w:t>LDR</w:t>
                        </w:r>
                        <w:r>
                          <w:rPr>
                            <w:rFonts w:ascii="SimSun" w:hAnsi="SimSun" w:eastAsia="SimSun" w:cs="SimSun"/>
                            <w:sz w:val="15"/>
                            <w:szCs w:val="15"/>
                            <w:spacing w:val="9"/>
                          </w:rPr>
                          <w:t>3</w:t>
                        </w:r>
                      </w:p>
                      <w:p>
                        <w:pPr>
                          <w:ind w:left="667" w:right="98"/>
                          <w:spacing w:before="42" w:line="188" w:lineRule="auto"/>
                          <w:rPr>
                            <w:rFonts w:ascii="SimSun" w:hAnsi="SimSun" w:eastAsia="SimSun" w:cs="SimSun"/>
                            <w:sz w:val="15"/>
                            <w:szCs w:val="15"/>
                          </w:rPr>
                        </w:pPr>
                        <w:r>
                          <w:rPr>
                            <w:rFonts w:ascii="SimSun" w:hAnsi="SimSun" w:eastAsia="SimSun" w:cs="SimSun"/>
                            <w:sz w:val="15"/>
                            <w:szCs w:val="15"/>
                            <w:spacing w:val="2"/>
                          </w:rPr>
                          <w:t>FC</w:t>
                        </w:r>
                        <w:r>
                          <w:rPr>
                            <w:rFonts w:ascii="SimSun" w:hAnsi="SimSun" w:eastAsia="SimSun" w:cs="SimSun"/>
                            <w:sz w:val="15"/>
                            <w:szCs w:val="15"/>
                          </w:rPr>
                          <w:t xml:space="preserve"> </w:t>
                        </w:r>
                        <w:r>
                          <w:rPr>
                            <w:rFonts w:ascii="SimSun" w:hAnsi="SimSun" w:eastAsia="SimSun" w:cs="SimSun"/>
                            <w:sz w:val="15"/>
                            <w:szCs w:val="15"/>
                            <w:spacing w:val="2"/>
                          </w:rPr>
                          <w:t>FZ</w:t>
                        </w:r>
                      </w:p>
                      <w:p>
                        <w:pPr>
                          <w:ind w:left="541"/>
                          <w:spacing w:before="141" w:line="203" w:lineRule="exact"/>
                          <w:rPr>
                            <w:rFonts w:ascii="SimSun" w:hAnsi="SimSun" w:eastAsia="SimSun" w:cs="SimSun"/>
                            <w:sz w:val="15"/>
                            <w:szCs w:val="15"/>
                          </w:rPr>
                        </w:pPr>
                        <w:r>
                          <w:rPr>
                            <w:rFonts w:ascii="SimSun" w:hAnsi="SimSun" w:eastAsia="SimSun" w:cs="SimSun"/>
                            <w:sz w:val="15"/>
                            <w:szCs w:val="15"/>
                            <w:spacing w:val="-2"/>
                            <w:position w:val="1"/>
                          </w:rPr>
                          <w:t>IN7</w:t>
                        </w:r>
                      </w:p>
                      <w:p>
                        <w:pPr>
                          <w:ind w:left="592" w:right="17" w:hanging="51"/>
                          <w:spacing w:before="103" w:line="332" w:lineRule="auto"/>
                          <w:rPr>
                            <w:rFonts w:ascii="SimSun" w:hAnsi="SimSun" w:eastAsia="SimSun" w:cs="SimSun"/>
                            <w:sz w:val="15"/>
                            <w:szCs w:val="15"/>
                          </w:rPr>
                        </w:pPr>
                        <w:r>
                          <w:rPr>
                            <w:rFonts w:ascii="SimSun" w:hAnsi="SimSun" w:eastAsia="SimSun" w:cs="SimSun"/>
                            <w:sz w:val="15"/>
                            <w:szCs w:val="15"/>
                            <w:spacing w:val="-2"/>
                          </w:rPr>
                          <w:t>IN0</w:t>
                        </w:r>
                        <w:r>
                          <w:rPr>
                            <w:rFonts w:ascii="SimSun" w:hAnsi="SimSun" w:eastAsia="SimSun" w:cs="SimSun"/>
                            <w:sz w:val="15"/>
                            <w:szCs w:val="15"/>
                          </w:rPr>
                          <w:t xml:space="preserve">   </w:t>
                        </w:r>
                        <w:r>
                          <w:rPr>
                            <w:rFonts w:ascii="SimSun" w:hAnsi="SimSun" w:eastAsia="SimSun" w:cs="SimSun"/>
                            <w:sz w:val="15"/>
                            <w:szCs w:val="15"/>
                          </w:rPr>
                          <w:t>OUT</w:t>
                        </w:r>
                        <w:r>
                          <w:rPr>
                            <w:rFonts w:ascii="SimSun" w:hAnsi="SimSun" w:eastAsia="SimSun" w:cs="SimSun"/>
                            <w:sz w:val="15"/>
                            <w:szCs w:val="15"/>
                            <w:spacing w:val="8"/>
                          </w:rPr>
                          <w:t>7</w:t>
                        </w:r>
                        <w:r>
                          <w:rPr>
                            <w:rFonts w:ascii="SimSun" w:hAnsi="SimSun" w:eastAsia="SimSun" w:cs="SimSun"/>
                            <w:sz w:val="15"/>
                            <w:szCs w:val="15"/>
                          </w:rPr>
                          <w:t xml:space="preserve"> </w:t>
                        </w:r>
                        <w:r>
                          <w:rPr>
                            <w:rFonts w:ascii="SimSun" w:hAnsi="SimSun" w:eastAsia="SimSun" w:cs="SimSun"/>
                            <w:sz w:val="15"/>
                            <w:szCs w:val="15"/>
                          </w:rPr>
                          <w:t>OUT</w:t>
                        </w:r>
                        <w:r>
                          <w:rPr>
                            <w:rFonts w:ascii="SimSun" w:hAnsi="SimSun" w:eastAsia="SimSun" w:cs="SimSun"/>
                            <w:sz w:val="15"/>
                            <w:szCs w:val="15"/>
                            <w:spacing w:val="8"/>
                          </w:rPr>
                          <w:t>0</w:t>
                        </w:r>
                      </w:p>
                      <w:p>
                        <w:pPr>
                          <w:ind w:right="18"/>
                          <w:spacing w:before="7" w:line="203" w:lineRule="exact"/>
                          <w:jc w:val="right"/>
                          <w:rPr>
                            <w:rFonts w:ascii="SimSun" w:hAnsi="SimSun" w:eastAsia="SimSun" w:cs="SimSun"/>
                            <w:sz w:val="15"/>
                            <w:szCs w:val="15"/>
                          </w:rPr>
                        </w:pPr>
                        <w:r>
                          <w:rPr>
                            <w:rFonts w:ascii="SimSun" w:hAnsi="SimSun" w:eastAsia="SimSun" w:cs="SimSun"/>
                            <w:sz w:val="15"/>
                            <w:szCs w:val="15"/>
                            <w:spacing w:val="2"/>
                            <w:position w:val="1"/>
                          </w:rPr>
                          <w:t>D7</w:t>
                        </w:r>
                      </w:p>
                      <w:p>
                        <w:pPr>
                          <w:ind w:right="18"/>
                          <w:spacing w:before="80" w:line="203" w:lineRule="exact"/>
                          <w:jc w:val="right"/>
                          <w:rPr>
                            <w:rFonts w:ascii="SimSun" w:hAnsi="SimSun" w:eastAsia="SimSun" w:cs="SimSun"/>
                            <w:sz w:val="15"/>
                            <w:szCs w:val="15"/>
                          </w:rPr>
                        </w:pPr>
                        <w:r>
                          <w:rPr>
                            <w:rFonts w:ascii="SimSun" w:hAnsi="SimSun" w:eastAsia="SimSun" w:cs="SimSun"/>
                            <w:sz w:val="15"/>
                            <w:szCs w:val="15"/>
                            <w:spacing w:val="2"/>
                            <w:position w:val="1"/>
                          </w:rPr>
                          <w:t>D0</w:t>
                        </w:r>
                      </w:p>
                    </w:tc>
                  </w:tr>
                </w:tbl>
                <w:p>
                  <w:pPr>
                    <w:pStyle w:val="BodyText"/>
                    <w:rPr/>
                  </w:pPr>
                  <w:r/>
                </w:p>
              </w:txbxContent>
            </v:textbox>
          </v:shape>
        </w:pict>
      </w:r>
      <w:r>
        <w:pict>
          <v:shape id="_x0000_s5552" style="position:absolute;margin-left:272.021pt;margin-top:78.7412pt;mso-position-vertical-relative:text;mso-position-horizontal-relative:text;width:148.15pt;height:39.75pt;z-index:265061376;" filled="false" stroked="false" type="#_x0000_t202">
            <v:fill on="false"/>
            <v:stroke on="false"/>
            <v:path/>
            <v:imagedata o:title=""/>
            <o:lock v:ext="edit" aspectratio="false"/>
            <v:textbox inset="0mm,0mm,0mm,0mm">
              <w:txbxContent>
                <w:p>
                  <w:pPr>
                    <w:spacing w:line="20" w:lineRule="exact"/>
                    <w:rPr/>
                  </w:pPr>
                  <w:r/>
                </w:p>
                <w:tbl>
                  <w:tblPr>
                    <w:tblStyle w:val="TableNormal"/>
                    <w:tblW w:w="2917"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64"/>
                    <w:gridCol w:w="1662"/>
                    <w:gridCol w:w="791"/>
                  </w:tblGrid>
                  <w:tr>
                    <w:trPr>
                      <w:trHeight w:val="744" w:hRule="atLeast"/>
                    </w:trPr>
                    <w:tc>
                      <w:tcPr>
                        <w:tcW w:w="464" w:type="dxa"/>
                        <w:vAlign w:val="top"/>
                        <w:tcBorders>
                          <w:right w:val="nil"/>
                        </w:tcBorders>
                      </w:tcPr>
                      <w:p>
                        <w:pPr>
                          <w:ind w:left="159"/>
                          <w:spacing w:before="112" w:line="183" w:lineRule="auto"/>
                          <w:rPr>
                            <w:rFonts w:ascii="SimSun" w:hAnsi="SimSun" w:eastAsia="SimSun" w:cs="SimSun"/>
                            <w:sz w:val="15"/>
                            <w:szCs w:val="15"/>
                          </w:rPr>
                        </w:pPr>
                        <w:r>
                          <w:rPr>
                            <w:rFonts w:ascii="SimSun" w:hAnsi="SimSun" w:eastAsia="SimSun" w:cs="SimSun"/>
                            <w:sz w:val="15"/>
                            <w:szCs w:val="15"/>
                          </w:rPr>
                          <w:t>TS</w:t>
                        </w:r>
                        <w:r>
                          <w:rPr>
                            <w:rFonts w:ascii="SimSun" w:hAnsi="SimSun" w:eastAsia="SimSun" w:cs="SimSun"/>
                            <w:sz w:val="15"/>
                            <w:szCs w:val="15"/>
                            <w:spacing w:val="6"/>
                          </w:rPr>
                          <w:t>1</w:t>
                        </w:r>
                      </w:p>
                      <w:p>
                        <w:pPr>
                          <w:ind w:left="159"/>
                          <w:spacing w:line="172" w:lineRule="auto"/>
                          <w:rPr>
                            <w:rFonts w:ascii="SimSun" w:hAnsi="SimSun" w:eastAsia="SimSun" w:cs="SimSun"/>
                            <w:sz w:val="15"/>
                            <w:szCs w:val="15"/>
                          </w:rPr>
                        </w:pPr>
                        <w:r>
                          <w:rPr>
                            <w:rFonts w:ascii="SimSun" w:hAnsi="SimSun" w:eastAsia="SimSun" w:cs="SimSun"/>
                            <w:sz w:val="15"/>
                            <w:szCs w:val="15"/>
                          </w:rPr>
                          <w:t>TS</w:t>
                        </w:r>
                        <w:r>
                          <w:rPr>
                            <w:rFonts w:ascii="SimSun" w:hAnsi="SimSun" w:eastAsia="SimSun" w:cs="SimSun"/>
                            <w:sz w:val="15"/>
                            <w:szCs w:val="15"/>
                            <w:spacing w:val="6"/>
                          </w:rPr>
                          <w:t>2</w:t>
                        </w:r>
                      </w:p>
                      <w:p>
                        <w:pPr>
                          <w:ind w:left="159"/>
                          <w:spacing w:line="172" w:lineRule="auto"/>
                          <w:rPr>
                            <w:rFonts w:ascii="SimSun" w:hAnsi="SimSun" w:eastAsia="SimSun" w:cs="SimSun"/>
                            <w:sz w:val="15"/>
                            <w:szCs w:val="15"/>
                          </w:rPr>
                        </w:pPr>
                        <w:r>
                          <w:rPr>
                            <w:rFonts w:ascii="SimSun" w:hAnsi="SimSun" w:eastAsia="SimSun" w:cs="SimSun"/>
                            <w:sz w:val="15"/>
                            <w:szCs w:val="15"/>
                          </w:rPr>
                          <w:t>TS</w:t>
                        </w:r>
                        <w:r>
                          <w:rPr>
                            <w:rFonts w:ascii="SimSun" w:hAnsi="SimSun" w:eastAsia="SimSun" w:cs="SimSun"/>
                            <w:sz w:val="15"/>
                            <w:szCs w:val="15"/>
                            <w:spacing w:val="6"/>
                          </w:rPr>
                          <w:t>3</w:t>
                        </w:r>
                      </w:p>
                      <w:p>
                        <w:pPr>
                          <w:ind w:left="159"/>
                          <w:spacing w:line="237" w:lineRule="auto"/>
                          <w:rPr>
                            <w:rFonts w:ascii="SimSun" w:hAnsi="SimSun" w:eastAsia="SimSun" w:cs="SimSun"/>
                            <w:sz w:val="15"/>
                            <w:szCs w:val="15"/>
                          </w:rPr>
                        </w:pPr>
                        <w:r>
                          <w:rPr>
                            <w:rFonts w:ascii="SimSun" w:hAnsi="SimSun" w:eastAsia="SimSun" w:cs="SimSun"/>
                            <w:sz w:val="15"/>
                            <w:szCs w:val="15"/>
                          </w:rPr>
                          <w:t>TS</w:t>
                        </w:r>
                        <w:r>
                          <w:rPr>
                            <w:rFonts w:ascii="SimSun" w:hAnsi="SimSun" w:eastAsia="SimSun" w:cs="SimSun"/>
                            <w:sz w:val="15"/>
                            <w:szCs w:val="15"/>
                            <w:spacing w:val="6"/>
                          </w:rPr>
                          <w:t>4</w:t>
                        </w:r>
                      </w:p>
                    </w:tc>
                    <w:tc>
                      <w:tcPr>
                        <w:tcW w:w="1662" w:type="dxa"/>
                        <w:vAlign w:val="top"/>
                        <w:tcBorders>
                          <w:left w:val="nil"/>
                          <w:right w:val="nil"/>
                        </w:tcBorders>
                      </w:tcPr>
                      <w:p>
                        <w:pPr>
                          <w:ind w:left="67"/>
                          <w:spacing w:before="86" w:line="230" w:lineRule="auto"/>
                          <w:rPr>
                            <w:rFonts w:ascii="SimSun" w:hAnsi="SimSun" w:eastAsia="SimSun" w:cs="SimSun"/>
                            <w:sz w:val="15"/>
                            <w:szCs w:val="15"/>
                          </w:rPr>
                        </w:pPr>
                        <w:r>
                          <w:rPr>
                            <w:rFonts w:ascii="SimSun" w:hAnsi="SimSun" w:eastAsia="SimSun" w:cs="SimSun"/>
                            <w:sz w:val="15"/>
                            <w:szCs w:val="15"/>
                            <w:spacing w:val="5"/>
                          </w:rPr>
                          <w:t>时序与操作台单元</w:t>
                        </w:r>
                      </w:p>
                    </w:tc>
                    <w:tc>
                      <w:tcPr>
                        <w:tcW w:w="791" w:type="dxa"/>
                        <w:vAlign w:val="top"/>
                        <w:tcBorders>
                          <w:left w:val="nil"/>
                        </w:tcBorders>
                      </w:tcPr>
                      <w:p>
                        <w:pPr>
                          <w:ind w:left="350"/>
                          <w:spacing w:before="38" w:line="202" w:lineRule="exact"/>
                          <w:rPr>
                            <w:rFonts w:ascii="SimSun" w:hAnsi="SimSun" w:eastAsia="SimSun" w:cs="SimSun"/>
                            <w:sz w:val="15"/>
                            <w:szCs w:val="15"/>
                          </w:rPr>
                        </w:pPr>
                        <w:r>
                          <w:rPr>
                            <w:rFonts w:ascii="SimSun" w:hAnsi="SimSun" w:eastAsia="SimSun" w:cs="SimSun"/>
                            <w:sz w:val="15"/>
                            <w:szCs w:val="15"/>
                            <w:position w:val="1"/>
                          </w:rPr>
                          <w:t>CLK</w:t>
                        </w:r>
                        <w:r>
                          <w:rPr>
                            <w:rFonts w:ascii="SimSun" w:hAnsi="SimSun" w:eastAsia="SimSun" w:cs="SimSun"/>
                            <w:sz w:val="15"/>
                            <w:szCs w:val="15"/>
                            <w:spacing w:val="9"/>
                            <w:position w:val="1"/>
                          </w:rPr>
                          <w:t>0</w:t>
                        </w:r>
                      </w:p>
                      <w:p>
                        <w:pPr>
                          <w:ind w:left="354"/>
                          <w:spacing w:line="203" w:lineRule="exact"/>
                          <w:rPr>
                            <w:rFonts w:ascii="SimSun" w:hAnsi="SimSun" w:eastAsia="SimSun" w:cs="SimSun"/>
                            <w:sz w:val="15"/>
                            <w:szCs w:val="15"/>
                          </w:rPr>
                        </w:pPr>
                        <w:r>
                          <w:rPr>
                            <w:rFonts w:ascii="SimSun" w:hAnsi="SimSun" w:eastAsia="SimSun" w:cs="SimSun"/>
                            <w:sz w:val="15"/>
                            <w:szCs w:val="15"/>
                            <w:spacing w:val="2"/>
                            <w:position w:val="1"/>
                          </w:rPr>
                          <w:t>30</w:t>
                        </w:r>
                        <w:r>
                          <w:rPr>
                            <w:rFonts w:ascii="SimSun" w:hAnsi="SimSun" w:eastAsia="SimSun" w:cs="SimSun"/>
                            <w:sz w:val="15"/>
                            <w:szCs w:val="15"/>
                            <w:position w:val="1"/>
                          </w:rPr>
                          <w:t>Hz</w:t>
                        </w:r>
                      </w:p>
                      <w:p>
                        <w:pPr>
                          <w:ind w:left="451"/>
                          <w:spacing w:before="89" w:line="200" w:lineRule="exact"/>
                          <w:rPr>
                            <w:rFonts w:ascii="SimSun" w:hAnsi="SimSun" w:eastAsia="SimSun" w:cs="SimSun"/>
                            <w:sz w:val="15"/>
                            <w:szCs w:val="15"/>
                          </w:rPr>
                        </w:pPr>
                        <w:r>
                          <w:rPr>
                            <w:rFonts w:ascii="SimSun" w:hAnsi="SimSun" w:eastAsia="SimSun" w:cs="SimSun"/>
                            <w:sz w:val="15"/>
                            <w:szCs w:val="15"/>
                            <w:position w:val="1"/>
                          </w:rPr>
                          <w:t>KK</w:t>
                        </w:r>
                        <w:r>
                          <w:rPr>
                            <w:rFonts w:ascii="SimSun" w:hAnsi="SimSun" w:eastAsia="SimSun" w:cs="SimSun"/>
                            <w:sz w:val="15"/>
                            <w:szCs w:val="15"/>
                            <w:spacing w:val="7"/>
                            <w:position w:val="1"/>
                          </w:rPr>
                          <w:t>+</w:t>
                        </w:r>
                      </w:p>
                    </w:tc>
                  </w:tr>
                </w:tbl>
                <w:p>
                  <w:pPr>
                    <w:pStyle w:val="BodyText"/>
                    <w:rPr/>
                  </w:pPr>
                  <w:r/>
                </w:p>
              </w:txbxContent>
            </v:textbox>
          </v:shape>
        </w:pict>
      </w:r>
      <w:r>
        <w:pict>
          <v:shape id="_x0000_s5554" style="position:absolute;margin-left:414.985pt;margin-top:93.6551pt;mso-position-vertical-relative:text;mso-position-horizontal-relative:text;width:2.35pt;height:0.5pt;z-index:265117696;" filled="false" strokecolor="#000000" strokeweight="0.47pt" coordsize="46,10" coordorigin="0,0" path="m41,4l4,4e">
            <v:stroke endcap="round" miterlimit="10"/>
          </v:shape>
        </w:pict>
      </w:r>
      <w:r>
        <w:pict>
          <v:shape id="_x0000_s5556" style="position:absolute;margin-left:413.749pt;margin-top:82.3379pt;mso-position-vertical-relative:text;mso-position-horizontal-relative:text;width:21.35pt;height:17.5pt;z-index:265081856;" filled="false" stroked="false" type="#_x0000_t202">
            <v:fill on="false"/>
            <v:stroke on="false"/>
            <v:path/>
            <v:imagedata o:title=""/>
            <o:lock v:ext="edit" aspectratio="false"/>
            <v:textbox inset="0mm,0mm,0mm,0mm">
              <w:txbxContent>
                <w:p>
                  <w:pPr>
                    <w:spacing w:line="20" w:lineRule="exact"/>
                    <w:rPr/>
                  </w:pPr>
                  <w:r/>
                </w:p>
                <w:tbl>
                  <w:tblPr>
                    <w:tblStyle w:val="TableNormal"/>
                    <w:tblW w:w="376" w:type="dxa"/>
                    <w:tblInd w:w="27" w:type="dxa"/>
                    <w:tblLayout w:type="fixed"/>
                    <w:tblBorders>
                      <w:left w:val="single" w:color="000000" w:sz="6" w:space="0"/>
                      <w:bottom w:val="single" w:color="000000" w:sz="2" w:space="0"/>
                      <w:right w:val="single" w:color="000000" w:sz="2" w:space="0"/>
                      <w:top w:val="single" w:color="000000" w:sz="2" w:space="0"/>
                    </w:tblBorders>
                  </w:tblPr>
                  <w:tblGrid>
                    <w:gridCol w:w="376"/>
                  </w:tblGrid>
                  <w:tr>
                    <w:trPr>
                      <w:trHeight w:val="299" w:hRule="atLeast"/>
                    </w:trPr>
                    <w:tc>
                      <w:tcPr>
                        <w:tcW w:w="376" w:type="dxa"/>
                        <w:vAlign w:val="top"/>
                      </w:tcPr>
                      <w:p>
                        <w:pPr>
                          <w:ind w:firstLine="272"/>
                          <w:spacing w:before="106" w:line="96" w:lineRule="exact"/>
                          <w:rPr/>
                        </w:pPr>
                        <w:r>
                          <w:rPr>
                            <w:position w:val="-1"/>
                          </w:rPr>
                          <w:drawing>
                            <wp:inline distT="0" distB="0" distL="0" distR="0">
                              <wp:extent cx="59237" cy="61306"/>
                              <wp:effectExtent l="0" t="0" r="0" b="0"/>
                              <wp:docPr id="1494" name="IM 1494"/>
                              <wp:cNvGraphicFramePr/>
                              <a:graphic>
                                <a:graphicData uri="http://schemas.openxmlformats.org/drawingml/2006/picture">
                                  <pic:pic>
                                    <pic:nvPicPr>
                                      <pic:cNvPr id="1494" name="IM 1494"/>
                                      <pic:cNvPicPr/>
                                    </pic:nvPicPr>
                                    <pic:blipFill>
                                      <a:blip r:embed="rId693"/>
                                      <a:stretch>
                                        <a:fillRect/>
                                      </a:stretch>
                                    </pic:blipFill>
                                    <pic:spPr>
                                      <a:xfrm rot="0">
                                        <a:off x="0" y="0"/>
                                        <a:ext cx="59237" cy="61306"/>
                                      </a:xfrm>
                                      <a:prstGeom prst="rect">
                                        <a:avLst/>
                                      </a:prstGeom>
                                    </pic:spPr>
                                  </pic:pic>
                                </a:graphicData>
                              </a:graphic>
                            </wp:inline>
                          </w:drawing>
                        </w:r>
                      </w:p>
                    </w:tc>
                  </w:tr>
                </w:tbl>
                <w:p>
                  <w:pPr>
                    <w:pStyle w:val="BodyText"/>
                    <w:rPr/>
                  </w:pPr>
                  <w:r/>
                </w:p>
              </w:txbxContent>
            </v:textbox>
          </v:shape>
        </w:pict>
      </w:r>
      <w:r>
        <w:pict>
          <v:shape id="_x0000_s5558" style="position:absolute;margin-left:387.901pt;margin-top:211.897pt;mso-position-vertical-relative:text;mso-position-horizontal-relative:text;width:0.8pt;height:5.4pt;z-index:265110528;" filled="false" strokecolor="#000000" strokeweight="0.79pt" coordsize="16,108" coordorigin="0,0" path="m7,7l7,99e">
            <v:stroke dashstyle="dash" endcap="round" miterlimit="10"/>
          </v:shape>
        </w:pict>
      </w:r>
      <w:r>
        <w:pict>
          <v:shape id="_x0000_s5560" style="position:absolute;margin-left:388.088pt;margin-top:235.581pt;mso-position-vertical-relative:text;mso-position-horizontal-relative:text;width:0.8pt;height:5.4pt;z-index:265109504;" filled="false" strokecolor="#000000" strokeweight="0.79pt" coordsize="16,108" coordorigin="0,0" path="m7,7l7,99e">
            <v:stroke dashstyle="dash" endcap="round" miterlimit="10"/>
          </v:shape>
        </w:pict>
      </w:r>
      <w:r>
        <w:pict>
          <v:shape id="_x0000_s5562" style="position:absolute;margin-left:379.736pt;margin-top:120.105pt;mso-position-vertical-relative:text;mso-position-horizontal-relative:text;width:40.35pt;height:130.7pt;z-index:265063424;" filled="false" stroked="false" type="#_x0000_t202">
            <v:fill on="false"/>
            <v:stroke on="false"/>
            <v:path/>
            <v:imagedata o:title=""/>
            <o:lock v:ext="edit" aspectratio="false"/>
            <v:textbox inset="0mm,0mm,0mm,0mm">
              <w:txbxContent>
                <w:p>
                  <w:pPr>
                    <w:spacing w:line="20" w:lineRule="exact"/>
                    <w:rPr/>
                  </w:pPr>
                  <w:r/>
                </w:p>
                <w:tbl>
                  <w:tblPr>
                    <w:tblStyle w:val="TableNormal"/>
                    <w:tblW w:w="76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761"/>
                  </w:tblGrid>
                  <w:tr>
                    <w:trPr>
                      <w:trHeight w:val="2563" w:hRule="atLeast"/>
                    </w:trPr>
                    <w:tc>
                      <w:tcPr>
                        <w:tcW w:w="761" w:type="dxa"/>
                        <w:vAlign w:val="top"/>
                      </w:tcPr>
                      <w:p>
                        <w:pPr>
                          <w:ind w:left="88"/>
                          <w:spacing w:before="41" w:line="231" w:lineRule="auto"/>
                          <w:rPr>
                            <w:rFonts w:ascii="SimSun" w:hAnsi="SimSun" w:eastAsia="SimSun" w:cs="SimSun"/>
                            <w:sz w:val="15"/>
                            <w:szCs w:val="15"/>
                          </w:rPr>
                        </w:pPr>
                        <w:r>
                          <w:rPr>
                            <w:rFonts w:ascii="SimSun" w:hAnsi="SimSun" w:eastAsia="SimSun" w:cs="SimSun"/>
                            <w:sz w:val="15"/>
                            <w:szCs w:val="15"/>
                            <w:spacing w:val="3"/>
                          </w:rPr>
                          <w:t>8237单元</w:t>
                        </w:r>
                      </w:p>
                      <w:p>
                        <w:pPr>
                          <w:ind w:left="137" w:right="85" w:firstLine="221"/>
                          <w:spacing w:before="9" w:line="211" w:lineRule="auto"/>
                          <w:rPr>
                            <w:rFonts w:ascii="SimSun" w:hAnsi="SimSun" w:eastAsia="SimSun" w:cs="SimSun"/>
                            <w:sz w:val="15"/>
                            <w:szCs w:val="15"/>
                          </w:rPr>
                        </w:pPr>
                        <w:r>
                          <w:rPr>
                            <w:rFonts w:ascii="SimSun" w:hAnsi="SimSun" w:eastAsia="SimSun" w:cs="SimSun"/>
                            <w:sz w:val="15"/>
                            <w:szCs w:val="15"/>
                          </w:rPr>
                          <w:t>DRQ</w:t>
                        </w:r>
                        <w:r>
                          <w:rPr>
                            <w:rFonts w:ascii="SimSun" w:hAnsi="SimSun" w:eastAsia="SimSun" w:cs="SimSun"/>
                            <w:sz w:val="15"/>
                            <w:szCs w:val="15"/>
                            <w:spacing w:val="11"/>
                          </w:rPr>
                          <w:t>0</w:t>
                        </w:r>
                        <w:r>
                          <w:rPr>
                            <w:rFonts w:ascii="SimSun" w:hAnsi="SimSun" w:eastAsia="SimSun" w:cs="SimSun"/>
                            <w:sz w:val="15"/>
                            <w:szCs w:val="15"/>
                          </w:rPr>
                          <w:t xml:space="preserve"> </w:t>
                        </w:r>
                        <w:r>
                          <w:rPr>
                            <w:rFonts w:ascii="SimSun" w:hAnsi="SimSun" w:eastAsia="SimSun" w:cs="SimSun"/>
                            <w:sz w:val="15"/>
                            <w:szCs w:val="15"/>
                            <w:spacing w:val="1"/>
                          </w:rPr>
                          <w:t>CS</w:t>
                        </w:r>
                      </w:p>
                      <w:p>
                        <w:pPr>
                          <w:ind w:left="134"/>
                          <w:spacing w:before="49" w:line="180" w:lineRule="auto"/>
                          <w:rPr>
                            <w:rFonts w:ascii="SimSun" w:hAnsi="SimSun" w:eastAsia="SimSun" w:cs="SimSun"/>
                            <w:sz w:val="15"/>
                            <w:szCs w:val="15"/>
                          </w:rPr>
                        </w:pPr>
                        <w:r>
                          <w:rPr>
                            <w:rFonts w:ascii="SimSun" w:hAnsi="SimSun" w:eastAsia="SimSun" w:cs="SimSun"/>
                            <w:sz w:val="15"/>
                            <w:szCs w:val="15"/>
                            <w:spacing w:val="3"/>
                          </w:rPr>
                          <w:t>HREQ</w:t>
                        </w:r>
                      </w:p>
                      <w:p>
                        <w:pPr>
                          <w:ind w:left="134"/>
                          <w:spacing w:line="191" w:lineRule="auto"/>
                          <w:rPr>
                            <w:rFonts w:ascii="SimSun" w:hAnsi="SimSun" w:eastAsia="SimSun" w:cs="SimSun"/>
                            <w:sz w:val="15"/>
                            <w:szCs w:val="15"/>
                          </w:rPr>
                        </w:pPr>
                        <w:r>
                          <w:rPr>
                            <w:rFonts w:ascii="SimSun" w:hAnsi="SimSun" w:eastAsia="SimSun" w:cs="SimSun"/>
                            <w:sz w:val="15"/>
                            <w:szCs w:val="15"/>
                            <w:spacing w:val="3"/>
                          </w:rPr>
                          <w:t>HACK</w:t>
                        </w:r>
                      </w:p>
                      <w:p>
                        <w:pPr>
                          <w:ind w:left="40"/>
                          <w:spacing w:before="71" w:line="183" w:lineRule="auto"/>
                          <w:rPr>
                            <w:rFonts w:ascii="SimSun" w:hAnsi="SimSun" w:eastAsia="SimSun" w:cs="SimSun"/>
                            <w:sz w:val="15"/>
                            <w:szCs w:val="15"/>
                          </w:rPr>
                        </w:pPr>
                        <w:r>
                          <w:rPr>
                            <w:rFonts w:ascii="SimSun" w:hAnsi="SimSun" w:eastAsia="SimSun" w:cs="SimSun"/>
                            <w:sz w:val="15"/>
                            <w:szCs w:val="15"/>
                            <w:spacing w:val="-2"/>
                          </w:rPr>
                          <w:t>IOR</w:t>
                        </w:r>
                      </w:p>
                      <w:p>
                        <w:pPr>
                          <w:ind w:left="40"/>
                          <w:spacing w:line="187" w:lineRule="auto"/>
                          <w:rPr>
                            <w:rFonts w:ascii="SimSun" w:hAnsi="SimSun" w:eastAsia="SimSun" w:cs="SimSun"/>
                            <w:sz w:val="15"/>
                            <w:szCs w:val="15"/>
                          </w:rPr>
                        </w:pPr>
                        <w:r>
                          <w:rPr>
                            <w:rFonts w:ascii="SimSun" w:hAnsi="SimSun" w:eastAsia="SimSun" w:cs="SimSun"/>
                            <w:sz w:val="15"/>
                            <w:szCs w:val="15"/>
                            <w:spacing w:val="-2"/>
                          </w:rPr>
                          <w:t>IOW</w:t>
                        </w:r>
                      </w:p>
                      <w:p>
                        <w:pPr>
                          <w:ind w:left="31"/>
                          <w:spacing w:before="16" w:line="183" w:lineRule="auto"/>
                          <w:rPr>
                            <w:rFonts w:ascii="SimSun" w:hAnsi="SimSun" w:eastAsia="SimSun" w:cs="SimSun"/>
                            <w:sz w:val="15"/>
                            <w:szCs w:val="15"/>
                          </w:rPr>
                        </w:pPr>
                        <w:r>
                          <w:rPr>
                            <w:rFonts w:ascii="SimSun" w:hAnsi="SimSun" w:eastAsia="SimSun" w:cs="SimSun"/>
                            <w:sz w:val="15"/>
                            <w:szCs w:val="15"/>
                            <w:spacing w:val="3"/>
                          </w:rPr>
                          <w:t>MRD</w:t>
                        </w:r>
                      </w:p>
                      <w:p>
                        <w:pPr>
                          <w:ind w:left="31"/>
                          <w:spacing w:line="186" w:lineRule="auto"/>
                          <w:rPr>
                            <w:rFonts w:ascii="SimSun" w:hAnsi="SimSun" w:eastAsia="SimSun" w:cs="SimSun"/>
                            <w:sz w:val="15"/>
                            <w:szCs w:val="15"/>
                          </w:rPr>
                        </w:pPr>
                        <w:r>
                          <w:rPr>
                            <w:rFonts w:ascii="SimSun" w:hAnsi="SimSun" w:eastAsia="SimSun" w:cs="SimSun"/>
                            <w:sz w:val="15"/>
                            <w:szCs w:val="15"/>
                            <w:spacing w:val="3"/>
                          </w:rPr>
                          <w:t>MWR</w:t>
                        </w:r>
                      </w:p>
                      <w:p>
                        <w:pPr>
                          <w:ind w:left="36"/>
                          <w:spacing w:before="12"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36"/>
                          <w:spacing w:before="64"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0</w:t>
                        </w:r>
                      </w:p>
                      <w:p>
                        <w:pPr>
                          <w:ind w:left="39"/>
                          <w:spacing w:before="4" w:line="203"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7</w:t>
                        </w:r>
                      </w:p>
                      <w:p>
                        <w:pPr>
                          <w:ind w:left="39"/>
                          <w:spacing w:before="63" w:line="221" w:lineRule="auto"/>
                          <w:rPr>
                            <w:rFonts w:ascii="SimSun" w:hAnsi="SimSun" w:eastAsia="SimSun" w:cs="SimSun"/>
                            <w:sz w:val="15"/>
                            <w:szCs w:val="15"/>
                          </w:rPr>
                        </w:pPr>
                        <w:r>
                          <w:rPr>
                            <w:rFonts w:ascii="SimSun" w:hAnsi="SimSun" w:eastAsia="SimSun" w:cs="SimSun"/>
                            <w:sz w:val="15"/>
                            <w:szCs w:val="15"/>
                          </w:rPr>
                          <w:t>XA</w:t>
                        </w:r>
                        <w:r>
                          <w:rPr>
                            <w:rFonts w:ascii="SimSun" w:hAnsi="SimSun" w:eastAsia="SimSun" w:cs="SimSun"/>
                            <w:sz w:val="15"/>
                            <w:szCs w:val="15"/>
                            <w:spacing w:val="6"/>
                          </w:rPr>
                          <w:t>0</w:t>
                        </w:r>
                      </w:p>
                    </w:tc>
                  </w:tr>
                </w:tbl>
                <w:p>
                  <w:pPr>
                    <w:pStyle w:val="BodyText"/>
                    <w:rPr/>
                  </w:pPr>
                  <w:r/>
                </w:p>
              </w:txbxContent>
            </v:textbox>
          </v:shape>
        </w:pict>
      </w:r>
      <w:r>
        <w:pict>
          <v:shape id="_x0000_s5564" style="position:absolute;margin-left:178.734pt;margin-top:247.94pt;mso-position-vertical-relative:text;mso-position-horizontal-relative:text;width:0.8pt;height:7.25pt;z-index:265103360;" filled="false" strokecolor="#000000" strokeweight="0.79pt" coordsize="16,145" coordorigin="0,0" path="m7,7l7,136e">
            <v:stroke dashstyle="dash" endcap="round" miterlimit="10"/>
          </v:shape>
        </w:pict>
      </w:r>
      <w:r>
        <w:pict>
          <v:shape id="_x0000_s5566" style="position:absolute;margin-left:166.53pt;margin-top:140.597pt;mso-position-vertical-relative:text;mso-position-horizontal-relative:text;width:41.55pt;height:137.55pt;z-index:265062400;" filled="false" stroked="false" type="#_x0000_t202">
            <v:fill on="false"/>
            <v:stroke on="false"/>
            <v:path/>
            <v:imagedata o:title=""/>
            <o:lock v:ext="edit" aspectratio="false"/>
            <v:textbox inset="0mm,0mm,0mm,0mm">
              <w:txbxContent>
                <w:p>
                  <w:pPr>
                    <w:spacing w:line="20" w:lineRule="exact"/>
                    <w:rPr/>
                  </w:pPr>
                  <w:r/>
                </w:p>
                <w:tbl>
                  <w:tblPr>
                    <w:tblStyle w:val="TableNormal"/>
                    <w:tblW w:w="785" w:type="dxa"/>
                    <w:tblInd w:w="22" w:type="dxa"/>
                    <w:tblLayout w:type="fixed"/>
                    <w:tblBorders>
                      <w:left w:val="single" w:color="000000" w:sz="2" w:space="0"/>
                      <w:bottom w:val="single" w:color="000000" w:sz="2" w:space="0"/>
                      <w:right w:val="single" w:color="000000" w:sz="2" w:space="0"/>
                      <w:top w:val="single" w:color="000000" w:sz="2" w:space="0"/>
                    </w:tblBorders>
                  </w:tblPr>
                  <w:tblGrid>
                    <w:gridCol w:w="785"/>
                  </w:tblGrid>
                  <w:tr>
                    <w:trPr>
                      <w:trHeight w:val="2700" w:hRule="atLeast"/>
                    </w:trPr>
                    <w:tc>
                      <w:tcPr>
                        <w:tcW w:w="785" w:type="dxa"/>
                        <w:vAlign w:val="top"/>
                      </w:tcPr>
                      <w:p>
                        <w:pPr>
                          <w:ind w:left="127"/>
                          <w:spacing w:before="40" w:line="231" w:lineRule="auto"/>
                          <w:rPr>
                            <w:rFonts w:ascii="SimSun" w:hAnsi="SimSun" w:eastAsia="SimSun" w:cs="SimSun"/>
                            <w:sz w:val="15"/>
                            <w:szCs w:val="15"/>
                          </w:rPr>
                        </w:pPr>
                        <w:r>
                          <w:rPr>
                            <w:rFonts w:ascii="SimSun" w:hAnsi="SimSun" w:eastAsia="SimSun" w:cs="SimSun"/>
                            <w:sz w:val="15"/>
                            <w:szCs w:val="15"/>
                          </w:rPr>
                          <w:t>ABI</w:t>
                        </w:r>
                        <w:r>
                          <w:rPr>
                            <w:rFonts w:ascii="SimSun" w:hAnsi="SimSun" w:eastAsia="SimSun" w:cs="SimSun"/>
                            <w:sz w:val="15"/>
                            <w:szCs w:val="15"/>
                            <w:spacing w:val="12"/>
                          </w:rPr>
                          <w:t>单元</w:t>
                        </w:r>
                      </w:p>
                      <w:p>
                        <w:pPr>
                          <w:ind w:left="62"/>
                          <w:spacing w:before="105" w:line="177" w:lineRule="auto"/>
                          <w:rPr>
                            <w:rFonts w:ascii="SimSun" w:hAnsi="SimSun" w:eastAsia="SimSun" w:cs="SimSun"/>
                            <w:sz w:val="15"/>
                            <w:szCs w:val="15"/>
                          </w:rPr>
                        </w:pPr>
                        <w:r>
                          <w:rPr>
                            <w:rFonts w:ascii="SimSun" w:hAnsi="SimSun" w:eastAsia="SimSun" w:cs="SimSun"/>
                            <w:sz w:val="15"/>
                            <w:szCs w:val="15"/>
                            <w:spacing w:val="2"/>
                          </w:rPr>
                          <w:t>LDPC</w:t>
                        </w:r>
                      </w:p>
                      <w:p>
                        <w:pPr>
                          <w:ind w:left="62"/>
                          <w:spacing w:line="189" w:lineRule="auto"/>
                          <w:rPr>
                            <w:rFonts w:ascii="SimSun" w:hAnsi="SimSun" w:eastAsia="SimSun" w:cs="SimSun"/>
                            <w:sz w:val="15"/>
                            <w:szCs w:val="15"/>
                          </w:rPr>
                        </w:pPr>
                        <w:r>
                          <w:rPr>
                            <w:rFonts w:ascii="SimSun" w:hAnsi="SimSun" w:eastAsia="SimSun" w:cs="SimSun"/>
                            <w:sz w:val="15"/>
                            <w:szCs w:val="15"/>
                            <w:spacing w:val="2"/>
                          </w:rPr>
                          <w:t>LOAD</w:t>
                        </w:r>
                      </w:p>
                      <w:p>
                        <w:pPr>
                          <w:ind w:left="151"/>
                          <w:spacing w:before="114" w:line="184" w:lineRule="auto"/>
                          <w:rPr>
                            <w:rFonts w:ascii="SimSun" w:hAnsi="SimSun" w:eastAsia="SimSun" w:cs="SimSun"/>
                            <w:sz w:val="15"/>
                            <w:szCs w:val="15"/>
                          </w:rPr>
                        </w:pPr>
                        <w:r>
                          <w:rPr>
                            <w:rFonts w:ascii="SimSun" w:hAnsi="SimSun" w:eastAsia="SimSun" w:cs="SimSun"/>
                            <w:sz w:val="15"/>
                            <w:szCs w:val="15"/>
                          </w:rPr>
                          <w:t>PC</w:t>
                        </w:r>
                        <w:r>
                          <w:rPr>
                            <w:rFonts w:ascii="SimSun" w:hAnsi="SimSun" w:eastAsia="SimSun" w:cs="SimSun"/>
                            <w:sz w:val="15"/>
                            <w:szCs w:val="15"/>
                            <w:spacing w:val="5"/>
                          </w:rPr>
                          <w:t>_B</w:t>
                        </w:r>
                      </w:p>
                      <w:p>
                        <w:pPr>
                          <w:ind w:left="152"/>
                          <w:spacing w:line="189" w:lineRule="auto"/>
                          <w:rPr>
                            <w:rFonts w:ascii="SimSun" w:hAnsi="SimSun" w:eastAsia="SimSun" w:cs="SimSun"/>
                            <w:sz w:val="15"/>
                            <w:szCs w:val="15"/>
                          </w:rPr>
                        </w:pPr>
                        <w:r>
                          <w:rPr>
                            <w:rFonts w:ascii="SimSun" w:hAnsi="SimSun" w:eastAsia="SimSun" w:cs="SimSun"/>
                            <w:sz w:val="15"/>
                            <w:szCs w:val="15"/>
                            <w:spacing w:val="2"/>
                          </w:rPr>
                          <w:t>LDAR</w:t>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ind w:left="156"/>
                          <w:spacing w:before="49" w:line="203" w:lineRule="exact"/>
                          <w:rPr>
                            <w:rFonts w:ascii="SimSun" w:hAnsi="SimSun" w:eastAsia="SimSun" w:cs="SimSun"/>
                            <w:sz w:val="15"/>
                            <w:szCs w:val="15"/>
                          </w:rPr>
                        </w:pPr>
                        <w:r>
                          <w:rPr>
                            <w:rFonts w:ascii="SimSun" w:hAnsi="SimSun" w:eastAsia="SimSun" w:cs="SimSun"/>
                            <w:sz w:val="15"/>
                            <w:szCs w:val="15"/>
                            <w:spacing w:val="2"/>
                            <w:position w:val="1"/>
                          </w:rPr>
                          <w:t>D7</w:t>
                        </w:r>
                      </w:p>
                      <w:p>
                        <w:pPr>
                          <w:ind w:left="157"/>
                          <w:spacing w:before="113" w:line="203" w:lineRule="exact"/>
                          <w:rPr>
                            <w:rFonts w:ascii="SimSun" w:hAnsi="SimSun" w:eastAsia="SimSun" w:cs="SimSun"/>
                            <w:sz w:val="15"/>
                            <w:szCs w:val="15"/>
                          </w:rPr>
                        </w:pPr>
                        <w:r>
                          <w:rPr>
                            <w:rFonts w:ascii="SimSun" w:hAnsi="SimSun" w:eastAsia="SimSun" w:cs="SimSun"/>
                            <w:sz w:val="15"/>
                            <w:szCs w:val="15"/>
                            <w:spacing w:val="2"/>
                            <w:position w:val="1"/>
                          </w:rPr>
                          <w:t>D0</w:t>
                        </w:r>
                      </w:p>
                      <w:p>
                        <w:pPr>
                          <w:ind w:left="47"/>
                          <w:spacing w:before="4" w:line="230" w:lineRule="auto"/>
                          <w:rPr>
                            <w:rFonts w:ascii="SimSun" w:hAnsi="SimSun" w:eastAsia="SimSun" w:cs="SimSun"/>
                            <w:sz w:val="15"/>
                            <w:szCs w:val="15"/>
                          </w:rPr>
                        </w:pPr>
                        <w:r>
                          <w:rPr>
                            <w:rFonts w:ascii="SimSun" w:hAnsi="SimSun" w:eastAsia="SimSun" w:cs="SimSun"/>
                            <w:sz w:val="15"/>
                            <w:szCs w:val="15"/>
                          </w:rPr>
                          <w:t>CPU</w:t>
                        </w:r>
                        <w:r>
                          <w:rPr>
                            <w:rFonts w:ascii="SimSun" w:hAnsi="SimSun" w:eastAsia="SimSun" w:cs="SimSun"/>
                            <w:sz w:val="15"/>
                            <w:szCs w:val="15"/>
                            <w:spacing w:val="9"/>
                          </w:rPr>
                          <w:t>内总线</w:t>
                        </w:r>
                      </w:p>
                    </w:tc>
                  </w:tr>
                </w:tbl>
                <w:p>
                  <w:pPr>
                    <w:pStyle w:val="BodyText"/>
                    <w:rPr/>
                  </w:pPr>
                  <w:r/>
                </w:p>
              </w:txbxContent>
            </v:textbox>
          </v:shape>
        </w:pict>
      </w:r>
      <w:r>
        <w:pict>
          <v:shape id="_x0000_s5568" style="position:absolute;margin-left:272.021pt;margin-top:255.174pt;mso-position-vertical-relative:text;mso-position-horizontal-relative:text;width:31.6pt;height:112.45pt;z-index:265074688;" filled="false" stroked="false" type="#_x0000_t202">
            <v:fill on="false"/>
            <v:stroke on="false"/>
            <v:path/>
            <v:imagedata o:title=""/>
            <o:lock v:ext="edit" aspectratio="false"/>
            <v:textbox inset="0mm,0mm,0mm,0mm">
              <w:txbxContent>
                <w:p>
                  <w:pPr>
                    <w:spacing w:line="20" w:lineRule="exact"/>
                    <w:rPr/>
                  </w:pPr>
                  <w:r/>
                </w:p>
                <w:tbl>
                  <w:tblPr>
                    <w:tblStyle w:val="TableNormal"/>
                    <w:tblW w:w="58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86"/>
                  </w:tblGrid>
                  <w:tr>
                    <w:trPr>
                      <w:trHeight w:val="2198" w:hRule="atLeast"/>
                    </w:trPr>
                    <w:tc>
                      <w:tcPr>
                        <w:tcW w:w="586" w:type="dxa"/>
                        <w:vAlign w:val="top"/>
                      </w:tcPr>
                      <w:p>
                        <w:pPr>
                          <w:ind w:left="62"/>
                          <w:spacing w:before="60" w:line="231" w:lineRule="auto"/>
                          <w:rPr>
                            <w:rFonts w:ascii="SimSun" w:hAnsi="SimSun" w:eastAsia="SimSun" w:cs="SimSun"/>
                            <w:sz w:val="15"/>
                            <w:szCs w:val="15"/>
                          </w:rPr>
                        </w:pPr>
                        <w:r>
                          <w:rPr>
                            <w:rFonts w:ascii="SimSun" w:hAnsi="SimSun" w:eastAsia="SimSun" w:cs="SimSun"/>
                            <w:sz w:val="15"/>
                            <w:szCs w:val="15"/>
                          </w:rPr>
                          <w:t>CI</w:t>
                        </w:r>
                        <w:r>
                          <w:rPr>
                            <w:rFonts w:ascii="SimSun" w:hAnsi="SimSun" w:eastAsia="SimSun" w:cs="SimSun"/>
                            <w:sz w:val="15"/>
                            <w:szCs w:val="15"/>
                            <w:spacing w:val="8"/>
                          </w:rPr>
                          <w:t>单元</w:t>
                        </w:r>
                      </w:p>
                      <w:p>
                        <w:pPr>
                          <w:ind w:left="129"/>
                          <w:spacing w:before="64" w:line="183" w:lineRule="auto"/>
                          <w:rPr>
                            <w:rFonts w:ascii="SimSun" w:hAnsi="SimSun" w:eastAsia="SimSun" w:cs="SimSun"/>
                            <w:sz w:val="15"/>
                            <w:szCs w:val="15"/>
                          </w:rPr>
                        </w:pPr>
                        <w:r>
                          <w:rPr>
                            <w:rFonts w:ascii="SimSun" w:hAnsi="SimSun" w:eastAsia="SimSun" w:cs="SimSun"/>
                            <w:sz w:val="15"/>
                            <w:szCs w:val="15"/>
                            <w:spacing w:val="3"/>
                          </w:rPr>
                          <w:t>MWR</w:t>
                        </w:r>
                      </w:p>
                      <w:p>
                        <w:pPr>
                          <w:ind w:left="129"/>
                          <w:spacing w:line="182" w:lineRule="auto"/>
                          <w:rPr>
                            <w:rFonts w:ascii="SimSun" w:hAnsi="SimSun" w:eastAsia="SimSun" w:cs="SimSun"/>
                            <w:sz w:val="15"/>
                            <w:szCs w:val="15"/>
                          </w:rPr>
                        </w:pPr>
                        <w:r>
                          <w:rPr>
                            <w:rFonts w:ascii="SimSun" w:hAnsi="SimSun" w:eastAsia="SimSun" w:cs="SimSun"/>
                            <w:sz w:val="15"/>
                            <w:szCs w:val="15"/>
                            <w:spacing w:val="3"/>
                          </w:rPr>
                          <w:t>MRD</w:t>
                        </w:r>
                      </w:p>
                      <w:p>
                        <w:pPr>
                          <w:ind w:left="143"/>
                          <w:spacing w:line="174" w:lineRule="auto"/>
                          <w:rPr>
                            <w:rFonts w:ascii="SimSun" w:hAnsi="SimSun" w:eastAsia="SimSun" w:cs="SimSun"/>
                            <w:sz w:val="15"/>
                            <w:szCs w:val="15"/>
                          </w:rPr>
                        </w:pPr>
                        <w:r>
                          <w:rPr>
                            <w:rFonts w:ascii="SimSun" w:hAnsi="SimSun" w:eastAsia="SimSun" w:cs="SimSun"/>
                            <w:sz w:val="15"/>
                            <w:szCs w:val="15"/>
                            <w:spacing w:val="-2"/>
                          </w:rPr>
                          <w:t>IOW</w:t>
                        </w:r>
                      </w:p>
                      <w:p>
                        <w:pPr>
                          <w:ind w:left="143"/>
                          <w:spacing w:line="187" w:lineRule="auto"/>
                          <w:rPr>
                            <w:rFonts w:ascii="SimSun" w:hAnsi="SimSun" w:eastAsia="SimSun" w:cs="SimSun"/>
                            <w:sz w:val="15"/>
                            <w:szCs w:val="15"/>
                          </w:rPr>
                        </w:pPr>
                        <w:r>
                          <w:rPr>
                            <w:rFonts w:ascii="SimSun" w:hAnsi="SimSun" w:eastAsia="SimSun" w:cs="SimSun"/>
                            <w:sz w:val="15"/>
                            <w:szCs w:val="15"/>
                            <w:spacing w:val="-2"/>
                          </w:rPr>
                          <w:t>IOR</w:t>
                        </w:r>
                      </w:p>
                      <w:p>
                        <w:pPr>
                          <w:ind w:left="121"/>
                          <w:spacing w:before="85"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121"/>
                          <w:spacing w:before="169"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0</w:t>
                        </w:r>
                      </w:p>
                      <w:p>
                        <w:pPr>
                          <w:ind w:left="121"/>
                          <w:spacing w:before="35" w:line="203"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7</w:t>
                        </w:r>
                      </w:p>
                      <w:p>
                        <w:pPr>
                          <w:ind w:left="119"/>
                          <w:spacing w:before="163" w:line="203"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0</w:t>
                        </w:r>
                      </w:p>
                    </w:tc>
                  </w:tr>
                </w:tbl>
                <w:p>
                  <w:pPr>
                    <w:pStyle w:val="BodyText"/>
                    <w:rPr/>
                  </w:pPr>
                  <w:r/>
                </w:p>
              </w:txbxContent>
            </v:textbox>
          </v:shape>
        </w:pict>
      </w:r>
      <w:r>
        <w:pict>
          <v:shape id="_x0000_s5570" style="position:absolute;margin-left:389.013pt;margin-top:348.446pt;mso-position-vertical-relative:text;mso-position-horizontal-relative:text;width:0.8pt;height:7.25pt;z-index:265108480;" filled="false" strokecolor="#000000" strokeweight="0.79pt" coordsize="16,145" coordorigin="0,0" path="m7,7l7,136e">
            <v:stroke dashstyle="dash" endcap="round" miterlimit="10"/>
          </v:shape>
        </w:pict>
      </w:r>
      <w:r>
        <w:pict>
          <v:shape id="_x0000_s5572" style="position:absolute;margin-left:380.02pt;margin-top:255.174pt;mso-position-vertical-relative:text;mso-position-horizontal-relative:text;width:40.35pt;height:120.45pt;z-index:265136128;" filled="false" stroked="false" type="#_x0000_t202">
            <v:fill on="false"/>
            <v:stroke on="false"/>
            <v:path/>
            <v:imagedata o:title=""/>
            <o:lock v:ext="edit" aspectratio="false"/>
            <v:textbox inset="0mm,0mm,0mm,0mm">
              <w:txbxContent>
                <w:p>
                  <w:pPr>
                    <w:spacing w:line="20" w:lineRule="exact"/>
                    <w:rPr/>
                  </w:pPr>
                  <w:r/>
                </w:p>
                <w:tbl>
                  <w:tblPr>
                    <w:tblStyle w:val="TableNormal"/>
                    <w:tblW w:w="761" w:type="dxa"/>
                    <w:tblInd w:w="22" w:type="dxa"/>
                    <w:tblLayout w:type="fixed"/>
                    <w:tblBorders>
                      <w:left w:val="single" w:color="000000" w:sz="2" w:space="0"/>
                      <w:bottom w:val="single" w:color="000000" w:sz="2" w:space="0"/>
                      <w:right w:val="single" w:color="000000" w:sz="2" w:space="0"/>
                      <w:top w:val="single" w:color="000000" w:sz="2" w:space="0"/>
                    </w:tblBorders>
                  </w:tblPr>
                  <w:tblGrid>
                    <w:gridCol w:w="761"/>
                  </w:tblGrid>
                  <w:tr>
                    <w:trPr>
                      <w:trHeight w:val="2358" w:hRule="atLeast"/>
                    </w:trPr>
                    <w:tc>
                      <w:tcPr>
                        <w:tcW w:w="761" w:type="dxa"/>
                        <w:vAlign w:val="top"/>
                      </w:tcPr>
                      <w:p>
                        <w:pPr>
                          <w:ind w:left="123"/>
                          <w:spacing w:before="97" w:line="231" w:lineRule="auto"/>
                          <w:rPr>
                            <w:rFonts w:ascii="SimSun" w:hAnsi="SimSun" w:eastAsia="SimSun" w:cs="SimSun"/>
                            <w:sz w:val="15"/>
                            <w:szCs w:val="15"/>
                          </w:rPr>
                        </w:pPr>
                        <w:r>
                          <w:rPr>
                            <w:rFonts w:ascii="SimSun" w:hAnsi="SimSun" w:eastAsia="SimSun" w:cs="SimSun"/>
                            <w:sz w:val="15"/>
                            <w:szCs w:val="15"/>
                          </w:rPr>
                          <w:t>MEM</w:t>
                        </w:r>
                        <w:r>
                          <w:rPr>
                            <w:rFonts w:ascii="SimSun" w:hAnsi="SimSun" w:eastAsia="SimSun" w:cs="SimSun"/>
                            <w:sz w:val="15"/>
                            <w:szCs w:val="15"/>
                            <w:spacing w:val="12"/>
                          </w:rPr>
                          <w:t>单元</w:t>
                        </w:r>
                      </w:p>
                      <w:p>
                        <w:pPr>
                          <w:ind w:left="75"/>
                          <w:spacing w:before="100" w:line="171" w:lineRule="auto"/>
                          <w:rPr>
                            <w:rFonts w:ascii="SimSun" w:hAnsi="SimSun" w:eastAsia="SimSun" w:cs="SimSun"/>
                            <w:sz w:val="15"/>
                            <w:szCs w:val="15"/>
                          </w:rPr>
                        </w:pPr>
                        <w:r>
                          <w:rPr>
                            <w:rFonts w:ascii="SimSun" w:hAnsi="SimSun" w:eastAsia="SimSun" w:cs="SimSun"/>
                            <w:sz w:val="15"/>
                            <w:szCs w:val="15"/>
                            <w:spacing w:val="3"/>
                          </w:rPr>
                          <w:t>MWR</w:t>
                        </w:r>
                      </w:p>
                      <w:p>
                        <w:pPr>
                          <w:ind w:left="75"/>
                          <w:spacing w:line="186" w:lineRule="auto"/>
                          <w:rPr>
                            <w:rFonts w:ascii="SimSun" w:hAnsi="SimSun" w:eastAsia="SimSun" w:cs="SimSun"/>
                            <w:sz w:val="15"/>
                            <w:szCs w:val="15"/>
                          </w:rPr>
                        </w:pPr>
                        <w:r>
                          <w:rPr>
                            <w:rFonts w:ascii="SimSun" w:hAnsi="SimSun" w:eastAsia="SimSun" w:cs="SimSun"/>
                            <w:sz w:val="15"/>
                            <w:szCs w:val="15"/>
                            <w:spacing w:val="3"/>
                          </w:rPr>
                          <w:t>MRD</w:t>
                        </w:r>
                      </w:p>
                      <w:p>
                        <w:pPr>
                          <w:spacing w:line="279" w:lineRule="auto"/>
                          <w:rPr>
                            <w:rFonts w:ascii="Arial"/>
                            <w:sz w:val="21"/>
                          </w:rPr>
                        </w:pPr>
                        <w:r/>
                      </w:p>
                      <w:p>
                        <w:pPr>
                          <w:ind w:left="41"/>
                          <w:spacing w:before="49"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135"/>
                          <w:spacing w:before="2" w:line="144" w:lineRule="exact"/>
                          <w:rPr/>
                        </w:pPr>
                        <w:r>
                          <w:rPr>
                            <w:position w:val="-3"/>
                          </w:rPr>
                          <w:drawing>
                            <wp:inline distT="0" distB="0" distL="0" distR="0">
                              <wp:extent cx="10011" cy="91665"/>
                              <wp:effectExtent l="0" t="0" r="0" b="0"/>
                              <wp:docPr id="1496" name="IM 1496"/>
                              <wp:cNvGraphicFramePr/>
                              <a:graphic>
                                <a:graphicData uri="http://schemas.openxmlformats.org/drawingml/2006/picture">
                                  <pic:pic>
                                    <pic:nvPicPr>
                                      <pic:cNvPr id="1496" name="IM 1496"/>
                                      <pic:cNvPicPr/>
                                    </pic:nvPicPr>
                                    <pic:blipFill>
                                      <a:blip r:embed="rId694"/>
                                      <a:stretch>
                                        <a:fillRect/>
                                      </a:stretch>
                                    </pic:blipFill>
                                    <pic:spPr>
                                      <a:xfrm rot="0">
                                        <a:off x="0" y="0"/>
                                        <a:ext cx="10011" cy="91665"/>
                                      </a:xfrm>
                                      <a:prstGeom prst="rect">
                                        <a:avLst/>
                                      </a:prstGeom>
                                    </pic:spPr>
                                  </pic:pic>
                                </a:graphicData>
                              </a:graphic>
                            </wp:inline>
                          </w:drawing>
                        </w:r>
                      </w:p>
                      <w:p>
                        <w:pPr>
                          <w:ind w:left="41"/>
                          <w:spacing w:before="23"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0</w:t>
                        </w:r>
                      </w:p>
                      <w:p>
                        <w:pPr>
                          <w:ind w:left="35"/>
                          <w:spacing w:before="44" w:line="203"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7</w:t>
                        </w:r>
                      </w:p>
                      <w:p>
                        <w:pPr>
                          <w:ind w:left="35"/>
                          <w:spacing w:before="147" w:line="211" w:lineRule="auto"/>
                          <w:rPr>
                            <w:rFonts w:ascii="SimSun" w:hAnsi="SimSun" w:eastAsia="SimSun" w:cs="SimSun"/>
                            <w:sz w:val="15"/>
                            <w:szCs w:val="15"/>
                          </w:rPr>
                        </w:pPr>
                        <w:r>
                          <w:rPr>
                            <w:rFonts w:ascii="SimSun" w:hAnsi="SimSun" w:eastAsia="SimSun" w:cs="SimSun"/>
                            <w:sz w:val="15"/>
                            <w:szCs w:val="15"/>
                          </w:rPr>
                          <w:t>XA</w:t>
                        </w:r>
                        <w:r>
                          <w:rPr>
                            <w:rFonts w:ascii="SimSun" w:hAnsi="SimSun" w:eastAsia="SimSun" w:cs="SimSun"/>
                            <w:sz w:val="15"/>
                            <w:szCs w:val="15"/>
                            <w:spacing w:val="6"/>
                          </w:rPr>
                          <w:t>0</w:t>
                        </w:r>
                      </w:p>
                      <w:p>
                        <w:pPr>
                          <w:spacing w:line="223" w:lineRule="auto"/>
                          <w:jc w:val="right"/>
                          <w:rPr>
                            <w:rFonts w:ascii="SimSun" w:hAnsi="SimSun" w:eastAsia="SimSun" w:cs="SimSun"/>
                            <w:sz w:val="15"/>
                            <w:szCs w:val="15"/>
                          </w:rPr>
                        </w:pPr>
                        <w:r>
                          <w:rPr>
                            <w:rFonts w:ascii="SimSun" w:hAnsi="SimSun" w:eastAsia="SimSun" w:cs="SimSun"/>
                            <w:sz w:val="15"/>
                            <w:szCs w:val="15"/>
                            <w:spacing w:val="4"/>
                          </w:rPr>
                          <w:t>M_</w:t>
                        </w:r>
                        <w:r>
                          <w:rPr>
                            <w:rFonts w:ascii="SimSun" w:hAnsi="SimSun" w:eastAsia="SimSun" w:cs="SimSun"/>
                            <w:sz w:val="15"/>
                            <w:szCs w:val="15"/>
                          </w:rPr>
                          <w:t>CS</w:t>
                        </w:r>
                        <w:r>
                          <w:rPr>
                            <w:rFonts w:ascii="SimSun" w:hAnsi="SimSun" w:eastAsia="SimSun" w:cs="SimSun"/>
                            <w:sz w:val="15"/>
                            <w:szCs w:val="15"/>
                            <w:spacing w:val="4"/>
                          </w:rPr>
                          <w:t>1</w:t>
                        </w:r>
                      </w:p>
                    </w:tc>
                  </w:tr>
                </w:tbl>
                <w:p>
                  <w:pPr>
                    <w:pStyle w:val="BodyText"/>
                    <w:rPr/>
                  </w:pPr>
                  <w:r/>
                </w:p>
              </w:txbxContent>
            </v:textbox>
          </v:shape>
        </w:pict>
      </w:r>
      <w:r>
        <w:pict>
          <v:shape id="_x0000_s5574" style="position:absolute;margin-left:272.021pt;margin-top:367.433pt;mso-position-vertical-relative:text;mso-position-horizontal-relative:text;width:31.6pt;height:63.1pt;z-index:265129984;" filled="false" stroked="false" type="#_x0000_t202">
            <v:fill on="false"/>
            <v:stroke on="false"/>
            <v:path/>
            <v:imagedata o:title=""/>
            <o:lock v:ext="edit" aspectratio="false"/>
            <v:textbox inset="0mm,0mm,0mm,0mm">
              <w:txbxContent>
                <w:p>
                  <w:pPr>
                    <w:spacing w:line="20" w:lineRule="exact"/>
                    <w:rPr/>
                  </w:pPr>
                  <w:r/>
                </w:p>
                <w:tbl>
                  <w:tblPr>
                    <w:tblStyle w:val="TableNormal"/>
                    <w:tblW w:w="58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86"/>
                  </w:tblGrid>
                  <w:tr>
                    <w:trPr>
                      <w:trHeight w:val="1211" w:hRule="atLeast"/>
                    </w:trPr>
                    <w:tc>
                      <w:tcPr>
                        <w:tcW w:w="586" w:type="dxa"/>
                        <w:vAlign w:val="top"/>
                      </w:tcPr>
                      <w:p>
                        <w:pPr>
                          <w:ind w:left="81"/>
                          <w:spacing w:before="40" w:line="231" w:lineRule="auto"/>
                          <w:rPr>
                            <w:rFonts w:ascii="SimSun" w:hAnsi="SimSun" w:eastAsia="SimSun" w:cs="SimSun"/>
                            <w:sz w:val="15"/>
                            <w:szCs w:val="15"/>
                          </w:rPr>
                        </w:pPr>
                        <w:r>
                          <w:rPr>
                            <w:rFonts w:ascii="SimSun" w:hAnsi="SimSun" w:eastAsia="SimSun" w:cs="SimSun"/>
                            <w:sz w:val="15"/>
                            <w:szCs w:val="15"/>
                          </w:rPr>
                          <w:t>IN</w:t>
                        </w:r>
                        <w:r>
                          <w:rPr>
                            <w:rFonts w:ascii="SimSun" w:hAnsi="SimSun" w:eastAsia="SimSun" w:cs="SimSun"/>
                            <w:sz w:val="15"/>
                            <w:szCs w:val="15"/>
                            <w:spacing w:val="3"/>
                          </w:rPr>
                          <w:t>单元</w:t>
                        </w:r>
                      </w:p>
                      <w:p>
                        <w:pPr>
                          <w:ind w:left="294"/>
                          <w:spacing w:before="22" w:line="188" w:lineRule="auto"/>
                          <w:rPr>
                            <w:rFonts w:ascii="SimSun" w:hAnsi="SimSun" w:eastAsia="SimSun" w:cs="SimSun"/>
                            <w:sz w:val="15"/>
                            <w:szCs w:val="15"/>
                          </w:rPr>
                        </w:pPr>
                        <w:r>
                          <w:rPr>
                            <w:rFonts w:ascii="SimSun" w:hAnsi="SimSun" w:eastAsia="SimSun" w:cs="SimSun"/>
                            <w:sz w:val="15"/>
                            <w:szCs w:val="15"/>
                            <w:spacing w:val="-2"/>
                          </w:rPr>
                          <w:t>IOR</w:t>
                        </w:r>
                      </w:p>
                      <w:p>
                        <w:pPr>
                          <w:ind w:left="289"/>
                          <w:spacing w:before="44"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383"/>
                          <w:spacing w:before="2" w:line="144" w:lineRule="exact"/>
                          <w:rPr/>
                        </w:pPr>
                        <w:r>
                          <w:rPr>
                            <w:position w:val="-3"/>
                          </w:rPr>
                          <w:drawing>
                            <wp:inline distT="0" distB="0" distL="0" distR="0">
                              <wp:extent cx="10011" cy="91664"/>
                              <wp:effectExtent l="0" t="0" r="0" b="0"/>
                              <wp:docPr id="1498" name="IM 1498"/>
                              <wp:cNvGraphicFramePr/>
                              <a:graphic>
                                <a:graphicData uri="http://schemas.openxmlformats.org/drawingml/2006/picture">
                                  <pic:pic>
                                    <pic:nvPicPr>
                                      <pic:cNvPr id="1498" name="IM 1498"/>
                                      <pic:cNvPicPr/>
                                    </pic:nvPicPr>
                                    <pic:blipFill>
                                      <a:blip r:embed="rId695"/>
                                      <a:stretch>
                                        <a:fillRect/>
                                      </a:stretch>
                                    </pic:blipFill>
                                    <pic:spPr>
                                      <a:xfrm rot="0">
                                        <a:off x="0" y="0"/>
                                        <a:ext cx="10011" cy="91664"/>
                                      </a:xfrm>
                                      <a:prstGeom prst="rect">
                                        <a:avLst/>
                                      </a:prstGeom>
                                    </pic:spPr>
                                  </pic:pic>
                                </a:graphicData>
                              </a:graphic>
                            </wp:inline>
                          </w:drawing>
                        </w:r>
                      </w:p>
                      <w:p>
                        <w:pPr>
                          <w:ind w:left="148" w:right="60" w:firstLine="140"/>
                          <w:spacing w:before="22" w:line="235" w:lineRule="auto"/>
                          <w:rPr>
                            <w:rFonts w:ascii="SimSun" w:hAnsi="SimSun" w:eastAsia="SimSun" w:cs="SimSun"/>
                            <w:sz w:val="15"/>
                            <w:szCs w:val="15"/>
                          </w:rPr>
                        </w:pPr>
                        <w:r>
                          <w:rPr>
                            <w:rFonts w:ascii="SimSun" w:hAnsi="SimSun" w:eastAsia="SimSun" w:cs="SimSun"/>
                            <w:sz w:val="15"/>
                            <w:szCs w:val="15"/>
                          </w:rPr>
                          <w:t>XD</w:t>
                        </w:r>
                        <w:r>
                          <w:rPr>
                            <w:rFonts w:ascii="SimSun" w:hAnsi="SimSun" w:eastAsia="SimSun" w:cs="SimSun"/>
                            <w:sz w:val="15"/>
                            <w:szCs w:val="15"/>
                            <w:spacing w:val="6"/>
                          </w:rPr>
                          <w:t>0</w:t>
                        </w:r>
                        <w:r>
                          <w:rPr>
                            <w:rFonts w:ascii="SimSun" w:hAnsi="SimSun" w:eastAsia="SimSun" w:cs="SimSun"/>
                            <w:sz w:val="15"/>
                            <w:szCs w:val="15"/>
                          </w:rPr>
                          <w:t xml:space="preserve"> </w:t>
                        </w:r>
                        <w:r>
                          <w:rPr>
                            <w:rFonts w:ascii="SimSun" w:hAnsi="SimSun" w:eastAsia="SimSun" w:cs="SimSun"/>
                            <w:sz w:val="15"/>
                            <w:szCs w:val="15"/>
                            <w:spacing w:val="-1"/>
                          </w:rPr>
                          <w:t>IN_B</w:t>
                        </w:r>
                      </w:p>
                    </w:tc>
                  </w:tr>
                </w:tbl>
                <w:p>
                  <w:pPr>
                    <w:pStyle w:val="BodyText"/>
                    <w:rPr/>
                  </w:pPr>
                  <w:r/>
                </w:p>
              </w:txbxContent>
            </v:textbox>
          </v:shape>
        </w:pict>
      </w:r>
      <w:r>
        <w:pict>
          <v:shape id="_x0000_s5576" style="position:absolute;margin-left:272.069pt;margin-top:430.282pt;mso-position-vertical-relative:text;mso-position-horizontal-relative:text;width:31.6pt;height:63.1pt;z-index:265127936;" filled="false" stroked="false" type="#_x0000_t202">
            <v:fill on="false"/>
            <v:stroke on="false"/>
            <v:path/>
            <v:imagedata o:title=""/>
            <o:lock v:ext="edit" aspectratio="false"/>
            <v:textbox inset="0mm,0mm,0mm,0mm">
              <w:txbxContent>
                <w:p>
                  <w:pPr>
                    <w:spacing w:line="20" w:lineRule="exact"/>
                    <w:rPr/>
                  </w:pPr>
                  <w:r/>
                </w:p>
                <w:tbl>
                  <w:tblPr>
                    <w:tblStyle w:val="TableNormal"/>
                    <w:tblW w:w="58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86"/>
                  </w:tblGrid>
                  <w:tr>
                    <w:trPr>
                      <w:trHeight w:val="1211" w:hRule="atLeast"/>
                    </w:trPr>
                    <w:tc>
                      <w:tcPr>
                        <w:tcW w:w="586" w:type="dxa"/>
                        <w:vAlign w:val="top"/>
                      </w:tcPr>
                      <w:p>
                        <w:pPr>
                          <w:ind w:right="2"/>
                          <w:spacing w:before="41" w:line="231" w:lineRule="auto"/>
                          <w:jc w:val="right"/>
                          <w:rPr>
                            <w:rFonts w:ascii="SimSun" w:hAnsi="SimSun" w:eastAsia="SimSun" w:cs="SimSun"/>
                            <w:sz w:val="15"/>
                            <w:szCs w:val="15"/>
                          </w:rPr>
                        </w:pPr>
                        <w:r>
                          <w:rPr>
                            <w:rFonts w:ascii="SimSun" w:hAnsi="SimSun" w:eastAsia="SimSun" w:cs="SimSun"/>
                            <w:sz w:val="15"/>
                            <w:szCs w:val="15"/>
                          </w:rPr>
                          <w:t>OUT</w:t>
                        </w:r>
                        <w:r>
                          <w:rPr>
                            <w:rFonts w:ascii="SimSun" w:hAnsi="SimSun" w:eastAsia="SimSun" w:cs="SimSun"/>
                            <w:sz w:val="15"/>
                            <w:szCs w:val="15"/>
                            <w:spacing w:val="10"/>
                          </w:rPr>
                          <w:t>单元</w:t>
                        </w:r>
                      </w:p>
                      <w:p>
                        <w:pPr>
                          <w:ind w:left="294"/>
                          <w:spacing w:before="22" w:line="188" w:lineRule="auto"/>
                          <w:rPr>
                            <w:rFonts w:ascii="SimSun" w:hAnsi="SimSun" w:eastAsia="SimSun" w:cs="SimSun"/>
                            <w:sz w:val="15"/>
                            <w:szCs w:val="15"/>
                          </w:rPr>
                        </w:pPr>
                        <w:r>
                          <w:rPr>
                            <w:rFonts w:ascii="SimSun" w:hAnsi="SimSun" w:eastAsia="SimSun" w:cs="SimSun"/>
                            <w:sz w:val="15"/>
                            <w:szCs w:val="15"/>
                            <w:spacing w:val="-2"/>
                          </w:rPr>
                          <w:t>IOW</w:t>
                        </w:r>
                      </w:p>
                      <w:p>
                        <w:pPr>
                          <w:ind w:left="289"/>
                          <w:spacing w:before="44"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383"/>
                          <w:spacing w:before="2" w:line="144" w:lineRule="exact"/>
                          <w:rPr/>
                        </w:pPr>
                        <w:r>
                          <w:rPr>
                            <w:position w:val="-3"/>
                          </w:rPr>
                          <w:drawing>
                            <wp:inline distT="0" distB="0" distL="0" distR="0">
                              <wp:extent cx="10011" cy="91664"/>
                              <wp:effectExtent l="0" t="0" r="0" b="0"/>
                              <wp:docPr id="1500" name="IM 1500"/>
                              <wp:cNvGraphicFramePr/>
                              <a:graphic>
                                <a:graphicData uri="http://schemas.openxmlformats.org/drawingml/2006/picture">
                                  <pic:pic>
                                    <pic:nvPicPr>
                                      <pic:cNvPr id="1500" name="IM 1500"/>
                                      <pic:cNvPicPr/>
                                    </pic:nvPicPr>
                                    <pic:blipFill>
                                      <a:blip r:embed="rId696"/>
                                      <a:stretch>
                                        <a:fillRect/>
                                      </a:stretch>
                                    </pic:blipFill>
                                    <pic:spPr>
                                      <a:xfrm rot="0">
                                        <a:off x="0" y="0"/>
                                        <a:ext cx="10011" cy="91664"/>
                                      </a:xfrm>
                                      <a:prstGeom prst="rect">
                                        <a:avLst/>
                                      </a:prstGeom>
                                    </pic:spPr>
                                  </pic:pic>
                                </a:graphicData>
                              </a:graphic>
                            </wp:inline>
                          </w:drawing>
                        </w:r>
                      </w:p>
                      <w:p>
                        <w:pPr>
                          <w:ind w:left="148" w:right="44" w:firstLine="141"/>
                          <w:spacing w:before="23" w:line="234" w:lineRule="auto"/>
                          <w:rPr>
                            <w:rFonts w:ascii="SimSun" w:hAnsi="SimSun" w:eastAsia="SimSun" w:cs="SimSun"/>
                            <w:sz w:val="15"/>
                            <w:szCs w:val="15"/>
                          </w:rPr>
                        </w:pPr>
                        <w:r>
                          <w:rPr>
                            <w:rFonts w:ascii="SimSun" w:hAnsi="SimSun" w:eastAsia="SimSun" w:cs="SimSun"/>
                            <w:sz w:val="15"/>
                            <w:szCs w:val="15"/>
                          </w:rPr>
                          <w:t>XD</w:t>
                        </w:r>
                        <w:r>
                          <w:rPr>
                            <w:rFonts w:ascii="SimSun" w:hAnsi="SimSun" w:eastAsia="SimSun" w:cs="SimSun"/>
                            <w:sz w:val="15"/>
                            <w:szCs w:val="15"/>
                            <w:spacing w:val="6"/>
                          </w:rPr>
                          <w:t>0</w:t>
                        </w:r>
                        <w:r>
                          <w:rPr>
                            <w:rFonts w:ascii="SimSun" w:hAnsi="SimSun" w:eastAsia="SimSun" w:cs="SimSun"/>
                            <w:sz w:val="15"/>
                            <w:szCs w:val="15"/>
                          </w:rPr>
                          <w:t xml:space="preserve"> </w:t>
                        </w:r>
                        <w:r>
                          <w:rPr>
                            <w:rFonts w:ascii="SimSun" w:hAnsi="SimSun" w:eastAsia="SimSun" w:cs="SimSun"/>
                            <w:sz w:val="15"/>
                            <w:szCs w:val="15"/>
                          </w:rPr>
                          <w:t>LED</w:t>
                        </w:r>
                        <w:r>
                          <w:rPr>
                            <w:rFonts w:ascii="SimSun" w:hAnsi="SimSun" w:eastAsia="SimSun" w:cs="SimSun"/>
                            <w:sz w:val="15"/>
                            <w:szCs w:val="15"/>
                            <w:spacing w:val="6"/>
                          </w:rPr>
                          <w:t>_B</w:t>
                        </w:r>
                      </w:p>
                    </w:tc>
                  </w:tr>
                </w:tbl>
                <w:p>
                  <w:pPr>
                    <w:pStyle w:val="BodyText"/>
                    <w:rPr/>
                  </w:pPr>
                  <w:r/>
                </w:p>
              </w:txbxContent>
            </v:textbox>
          </v:shape>
        </w:pict>
      </w:r>
      <w:r>
        <w:pict>
          <v:group id="_x0000_s5578" style="position:absolute;margin-left:206.529pt;margin-top:190.649pt;mso-position-vertical-relative:text;mso-position-horizontal-relative:text;width:10.35pt;height:18.9pt;z-index:265144320;" filled="false" stroked="false" coordsize="207,377" coordorigin="0,0">
            <v:shape id="_x0000_s5580" style="position:absolute;left:0;top:0;width:207;height:377;" filled="false" strokecolor="#000000" strokeweight="0.47pt" coordsize="207,377" coordorigin="0,0" path="m10,62l198,62m199,62l151,6m10,62l58,6m197,314l4,314m8,314l56,370m197,314l149,370e">
              <v:stroke endcap="round" miterlimit="10"/>
            </v:shape>
            <v:shape id="_x0000_s5582" style="position:absolute;left:103;top:122;width:16;height:145;" filled="false" strokecolor="#000000" strokeweight="0.79pt" coordsize="16,145" coordorigin="0,0" path="m7,7l7,136e">
              <v:stroke dashstyle="dash" endcap="round" miterlimit="10"/>
            </v:shape>
          </v:group>
        </w:pict>
      </w:r>
      <w:r>
        <w:drawing>
          <wp:anchor distT="0" distB="0" distL="0" distR="0" simplePos="0" relativeHeight="265067520" behindDoc="0" locked="0" layoutInCell="1" allowOverlap="1">
            <wp:simplePos x="0" y="0"/>
            <wp:positionH relativeFrom="column">
              <wp:posOffset>709189</wp:posOffset>
            </wp:positionH>
            <wp:positionV relativeFrom="paragraph">
              <wp:posOffset>3053266</wp:posOffset>
            </wp:positionV>
            <wp:extent cx="29438" cy="254243"/>
            <wp:effectExtent l="0" t="0" r="0" b="0"/>
            <wp:wrapNone/>
            <wp:docPr id="1502" name="IM 1502"/>
            <wp:cNvGraphicFramePr/>
            <a:graphic>
              <a:graphicData uri="http://schemas.openxmlformats.org/drawingml/2006/picture">
                <pic:pic>
                  <pic:nvPicPr>
                    <pic:cNvPr id="1502" name="IM 1502"/>
                    <pic:cNvPicPr/>
                  </pic:nvPicPr>
                  <pic:blipFill>
                    <a:blip r:embed="rId697"/>
                    <a:stretch>
                      <a:fillRect/>
                    </a:stretch>
                  </pic:blipFill>
                  <pic:spPr>
                    <a:xfrm rot="0">
                      <a:off x="0" y="0"/>
                      <a:ext cx="29438" cy="254243"/>
                    </a:xfrm>
                    <a:prstGeom prst="rect">
                      <a:avLst/>
                    </a:prstGeom>
                  </pic:spPr>
                </pic:pic>
              </a:graphicData>
            </a:graphic>
          </wp:anchor>
        </w:drawing>
      </w:r>
      <w:r>
        <w:pict>
          <v:group id="_x0000_s5584" style="position:absolute;margin-left:90.9755pt;margin-top:244.433pt;mso-position-vertical-relative:text;mso-position-horizontal-relative:text;width:1.95pt;height:1.75pt;z-index:265115648;" filled="false" stroked="false" coordsize="39,35" coordorigin="0,0">
            <v:shape id="_x0000_s5586" style="position:absolute;left:4;top:4;width:30;height:25;" fillcolor="#FFFFFF" filled="true" stroked="false" coordsize="30,25" coordorigin="0,0" path="m29,12c29,5,22,0,14,0c6,0,0,5,0,12c0,18,6,24,14,24c22,24,29,18,29,12e"/>
            <v:shape id="_x0000_s5588" style="position:absolute;left:0;top:0;width:39;height:35;" filled="false" strokecolor="#000000" strokeweight="0.47pt" coordsize="39,35" coordorigin="0,0" path="m34,17c34,10,27,4,18,4c11,4,4,10,4,17c4,23,11,29,18,29c27,29,34,23,34,17e">
              <v:stroke endcap="round" miterlimit="10"/>
            </v:shape>
            <v:shape id="_x0000_s5590" style="position:absolute;left:13;top:10;width:12;height:12;" fillcolor="#FFFFFF" filled="true" stroked="false" coordsize="12,12" coordorigin="0,0" path="m11,5c11,2,8,0,5,0c2,0,0,2,0,5c0,8,2,11,5,11c8,11,11,8,11,5e"/>
            <v:shape id="_x0000_s5592" style="position:absolute;left:8;top:5;width:20;height:20;" filled="false" strokecolor="#000000" strokeweight="0.47pt" coordsize="20,20" coordorigin="0,0" path="m16,10c16,7,13,4,10,4c7,4,4,7,4,10c4,13,7,16,10,16c13,16,16,13,16,10e">
              <v:stroke endcap="round" miterlimit="10"/>
            </v:shape>
          </v:group>
        </w:pict>
      </w:r>
      <w:r>
        <w:drawing>
          <wp:anchor distT="0" distB="0" distL="0" distR="0" simplePos="0" relativeHeight="265066496" behindDoc="0" locked="0" layoutInCell="1" allowOverlap="1">
            <wp:simplePos x="0" y="0"/>
            <wp:positionH relativeFrom="column">
              <wp:posOffset>895070</wp:posOffset>
            </wp:positionH>
            <wp:positionV relativeFrom="paragraph">
              <wp:posOffset>3049660</wp:posOffset>
            </wp:positionV>
            <wp:extent cx="1305254" cy="269268"/>
            <wp:effectExtent l="0" t="0" r="0" b="0"/>
            <wp:wrapNone/>
            <wp:docPr id="1504" name="IM 1504"/>
            <wp:cNvGraphicFramePr/>
            <a:graphic>
              <a:graphicData uri="http://schemas.openxmlformats.org/drawingml/2006/picture">
                <pic:pic>
                  <pic:nvPicPr>
                    <pic:cNvPr id="1504" name="IM 1504"/>
                    <pic:cNvPicPr/>
                  </pic:nvPicPr>
                  <pic:blipFill>
                    <a:blip r:embed="rId698"/>
                    <a:stretch>
                      <a:fillRect/>
                    </a:stretch>
                  </pic:blipFill>
                  <pic:spPr>
                    <a:xfrm rot="0">
                      <a:off x="0" y="0"/>
                      <a:ext cx="1305254" cy="269268"/>
                    </a:xfrm>
                    <a:prstGeom prst="rect">
                      <a:avLst/>
                    </a:prstGeom>
                  </pic:spPr>
                </pic:pic>
              </a:graphicData>
            </a:graphic>
          </wp:anchor>
        </w:drawing>
      </w:r>
      <w:r>
        <w:drawing>
          <wp:anchor distT="0" distB="0" distL="0" distR="0" simplePos="0" relativeHeight="265072640" behindDoc="0" locked="0" layoutInCell="1" allowOverlap="1">
            <wp:simplePos x="0" y="0"/>
            <wp:positionH relativeFrom="column">
              <wp:posOffset>735978</wp:posOffset>
            </wp:positionH>
            <wp:positionV relativeFrom="paragraph">
              <wp:posOffset>3103333</wp:posOffset>
            </wp:positionV>
            <wp:extent cx="1441271" cy="186925"/>
            <wp:effectExtent l="0" t="0" r="0" b="0"/>
            <wp:wrapNone/>
            <wp:docPr id="1506" name="IM 1506"/>
            <wp:cNvGraphicFramePr/>
            <a:graphic>
              <a:graphicData uri="http://schemas.openxmlformats.org/drawingml/2006/picture">
                <pic:pic>
                  <pic:nvPicPr>
                    <pic:cNvPr id="1506" name="IM 1506"/>
                    <pic:cNvPicPr/>
                  </pic:nvPicPr>
                  <pic:blipFill>
                    <a:blip r:embed="rId699"/>
                    <a:stretch>
                      <a:fillRect/>
                    </a:stretch>
                  </pic:blipFill>
                  <pic:spPr>
                    <a:xfrm rot="0">
                      <a:off x="0" y="0"/>
                      <a:ext cx="1441271" cy="186925"/>
                    </a:xfrm>
                    <a:prstGeom prst="rect">
                      <a:avLst/>
                    </a:prstGeom>
                  </pic:spPr>
                </pic:pic>
              </a:graphicData>
            </a:graphic>
          </wp:anchor>
        </w:drawing>
      </w:r>
      <w:r>
        <w:pict>
          <v:group id="_x0000_s5594" style="position:absolute;margin-left:99.8784pt;margin-top:255.801pt;mso-position-vertical-relative:text;mso-position-horizontal-relative:text;width:1.95pt;height:1.75pt;z-index:265116672;" filled="false" stroked="false" coordsize="39,35" coordorigin="0,0">
            <v:shape id="_x0000_s5596" style="position:absolute;left:4;top:4;width:30;height:25;" fillcolor="#FFFFFF" filled="true" stroked="false" coordsize="30,25" coordorigin="0,0" path="m29,12c29,5,22,0,14,0c6,0,0,5,0,12c0,18,6,24,14,24c22,24,29,18,29,12e"/>
            <v:shape id="_x0000_s5598" style="position:absolute;left:0;top:0;width:39;height:35;" filled="false" strokecolor="#000000" strokeweight="0.47pt" coordsize="39,35" coordorigin="0,0" path="m34,17c34,10,27,4,18,4c11,4,4,10,4,17c4,23,11,29,18,29c27,29,34,23,34,17e">
              <v:stroke endcap="round" miterlimit="10"/>
            </v:shape>
            <v:shape id="_x0000_s5600" style="position:absolute;left:13;top:10;width:12;height:12;" fillcolor="#FFFFFF" filled="true" stroked="false" coordsize="12,12" coordorigin="0,0" path="m11,5c11,2,8,0,5,0c2,0,0,2,0,5c0,8,2,11,5,11c8,11,11,8,11,5e"/>
            <v:shape id="_x0000_s5602" style="position:absolute;left:8;top:5;width:20;height:20;" filled="false" strokecolor="#000000" strokeweight="0.47pt" coordsize="20,20" coordorigin="0,0" path="m16,10c16,7,13,4,10,4c7,4,4,7,4,10c4,13,7,16,10,16c13,16,16,13,16,10e">
              <v:stroke endcap="round" miterlimit="10"/>
            </v:shape>
          </v:group>
        </w:pict>
      </w:r>
      <w:r>
        <w:pict>
          <v:group id="_x0000_s5604" style="position:absolute;margin-left:129.212pt;margin-top:255.668pt;mso-position-vertical-relative:text;mso-position-horizontal-relative:text;width:1.95pt;height:1.75pt;z-index:265114624;" filled="false" stroked="false" coordsize="39,35" coordorigin="0,0">
            <v:shape id="_x0000_s5606" style="position:absolute;left:4;top:4;width:30;height:25;" fillcolor="#FFFFFF" filled="true" stroked="false" coordsize="30,25" coordorigin="0,0" path="m29,12c29,5,22,0,14,0c6,0,0,5,0,12c0,18,6,24,14,24c22,24,29,18,29,12e"/>
            <v:shape id="_x0000_s5608" style="position:absolute;left:0;top:0;width:39;height:35;" filled="false" strokecolor="#000000" strokeweight="0.47pt" coordsize="39,35" coordorigin="0,0" path="m34,17c34,10,27,4,18,4c11,4,4,10,4,17c4,23,11,29,18,29c27,29,34,23,34,17e">
              <v:stroke endcap="round" miterlimit="10"/>
            </v:shape>
            <v:shape id="_x0000_s5610" style="position:absolute;left:13;top:10;width:12;height:12;" fillcolor="#FFFFFF" filled="true" stroked="false" coordsize="12,12" coordorigin="0,0" path="m11,5c11,2,8,0,5,0c2,0,0,2,0,5c0,8,2,11,5,11c8,11,11,8,11,5e"/>
            <v:shape id="_x0000_s5612" style="position:absolute;left:8;top:5;width:20;height:20;" filled="false" strokecolor="#000000" strokeweight="0.47pt" coordsize="20,20" coordorigin="0,0" path="m16,10c16,7,13,4,10,4c7,4,4,7,4,10c4,13,7,16,10,16c13,16,16,13,16,10e">
              <v:stroke endcap="round" miterlimit="10"/>
            </v:shape>
          </v:group>
        </w:pict>
      </w:r>
      <w:r>
        <w:drawing>
          <wp:anchor distT="0" distB="0" distL="0" distR="0" simplePos="0" relativeHeight="265091072" behindDoc="0" locked="0" layoutInCell="1" allowOverlap="1">
            <wp:simplePos x="0" y="0"/>
            <wp:positionH relativeFrom="column">
              <wp:posOffset>1712131</wp:posOffset>
            </wp:positionH>
            <wp:positionV relativeFrom="paragraph">
              <wp:posOffset>2681638</wp:posOffset>
            </wp:positionV>
            <wp:extent cx="263141" cy="61307"/>
            <wp:effectExtent l="0" t="0" r="0" b="0"/>
            <wp:wrapNone/>
            <wp:docPr id="1508" name="IM 1508"/>
            <wp:cNvGraphicFramePr/>
            <a:graphic>
              <a:graphicData uri="http://schemas.openxmlformats.org/drawingml/2006/picture">
                <pic:pic>
                  <pic:nvPicPr>
                    <pic:cNvPr id="1508" name="IM 1508"/>
                    <pic:cNvPicPr/>
                  </pic:nvPicPr>
                  <pic:blipFill>
                    <a:blip r:embed="rId700"/>
                    <a:stretch>
                      <a:fillRect/>
                    </a:stretch>
                  </pic:blipFill>
                  <pic:spPr>
                    <a:xfrm rot="0">
                      <a:off x="0" y="0"/>
                      <a:ext cx="263141" cy="61307"/>
                    </a:xfrm>
                    <a:prstGeom prst="rect">
                      <a:avLst/>
                    </a:prstGeom>
                  </pic:spPr>
                </pic:pic>
              </a:graphicData>
            </a:graphic>
          </wp:anchor>
        </w:drawing>
      </w:r>
      <w:r>
        <w:drawing>
          <wp:anchor distT="0" distB="0" distL="0" distR="0" simplePos="0" relativeHeight="265088000" behindDoc="0" locked="0" layoutInCell="1" allowOverlap="1">
            <wp:simplePos x="0" y="0"/>
            <wp:positionH relativeFrom="column">
              <wp:posOffset>1711906</wp:posOffset>
            </wp:positionH>
            <wp:positionV relativeFrom="paragraph">
              <wp:posOffset>2547244</wp:posOffset>
            </wp:positionV>
            <wp:extent cx="345452" cy="61307"/>
            <wp:effectExtent l="0" t="0" r="0" b="0"/>
            <wp:wrapNone/>
            <wp:docPr id="1510" name="IM 1510"/>
            <wp:cNvGraphicFramePr/>
            <a:graphic>
              <a:graphicData uri="http://schemas.openxmlformats.org/drawingml/2006/picture">
                <pic:pic>
                  <pic:nvPicPr>
                    <pic:cNvPr id="1510" name="IM 1510"/>
                    <pic:cNvPicPr/>
                  </pic:nvPicPr>
                  <pic:blipFill>
                    <a:blip r:embed="rId701"/>
                    <a:stretch>
                      <a:fillRect/>
                    </a:stretch>
                  </pic:blipFill>
                  <pic:spPr>
                    <a:xfrm rot="0">
                      <a:off x="0" y="0"/>
                      <a:ext cx="345452" cy="61307"/>
                    </a:xfrm>
                    <a:prstGeom prst="rect">
                      <a:avLst/>
                    </a:prstGeom>
                  </pic:spPr>
                </pic:pic>
              </a:graphicData>
            </a:graphic>
          </wp:anchor>
        </w:drawing>
      </w:r>
      <w:r>
        <w:pict>
          <v:group id="_x0000_s5614" style="position:absolute;margin-left:61.4895pt;margin-top:256.387pt;mso-position-vertical-relative:text;mso-position-horizontal-relative:text;width:39.6pt;height:28.25pt;z-index:265076736;" filled="false" stroked="false" coordsize="791,565" coordorigin="0,0">
            <v:shape id="_x0000_s5616" style="position:absolute;left:0;top:553;width:791;height:11;" filled="false" strokecolor="#000000" strokeweight="0.47pt" coordsize="791,11" coordorigin="0,0" path="m4,5l787,4e">
              <v:stroke endcap="round" miterlimit="10"/>
            </v:shape>
            <v:shape id="_x0000_s5618" style="position:absolute;left:782;top:0;width:10;height:564;" filled="false" strokecolor="#000000" strokeweight="0.47pt" coordsize="10,564" coordorigin="0,0" path="m4,4l4,558e">
              <v:stroke endcap="round" miterlimit="10"/>
            </v:shape>
          </v:group>
        </w:pict>
      </w:r>
      <w:r>
        <w:pict>
          <v:shape id="_x0000_s5620" style="position:absolute;margin-left:61.6697pt;margin-top:256.737pt;mso-position-vertical-relative:text;mso-position-horizontal-relative:text;width:69.1pt;height:57pt;z-index:265073664;" filled="false" strokecolor="#000000" strokeweight="0.47pt" coordsize="1381,1140" coordorigin="0,0" path="m4,1134l1376,1134m1376,4l1376,1134e">
            <v:stroke endcap="round" miterlimit="10"/>
          </v:shape>
        </w:pict>
      </w:r>
      <w:r>
        <w:pict>
          <v:shape id="_x0000_s5622" style="position:absolute;margin-left:61.6366pt;margin-top:162.179pt;mso-position-vertical-relative:text;mso-position-horizontal-relative:text;width:17.1pt;height:7.2pt;z-index:265089024;" filled="false" strokecolor="#000000" strokeweight="0.47pt" coordsize="342,143" coordorigin="0,0" path="m5,4l336,4m4,138l335,138e">
            <v:stroke endcap="round" miterlimit="10"/>
          </v:shape>
        </w:pict>
      </w:r>
      <w:r>
        <w:drawing>
          <wp:anchor distT="0" distB="0" distL="0" distR="0" simplePos="0" relativeHeight="265132032" behindDoc="0" locked="0" layoutInCell="1" allowOverlap="1">
            <wp:simplePos x="0" y="0"/>
            <wp:positionH relativeFrom="column">
              <wp:posOffset>3186204</wp:posOffset>
            </wp:positionH>
            <wp:positionV relativeFrom="paragraph">
              <wp:posOffset>3592645</wp:posOffset>
            </wp:positionV>
            <wp:extent cx="1659302" cy="597801"/>
            <wp:effectExtent l="0" t="0" r="0" b="0"/>
            <wp:wrapNone/>
            <wp:docPr id="1512" name="IM 1512"/>
            <wp:cNvGraphicFramePr/>
            <a:graphic>
              <a:graphicData uri="http://schemas.openxmlformats.org/drawingml/2006/picture">
                <pic:pic>
                  <pic:nvPicPr>
                    <pic:cNvPr id="1512" name="IM 1512"/>
                    <pic:cNvPicPr/>
                  </pic:nvPicPr>
                  <pic:blipFill>
                    <a:blip r:embed="rId702"/>
                    <a:stretch>
                      <a:fillRect/>
                    </a:stretch>
                  </pic:blipFill>
                  <pic:spPr>
                    <a:xfrm rot="0">
                      <a:off x="0" y="0"/>
                      <a:ext cx="1659302" cy="597801"/>
                    </a:xfrm>
                    <a:prstGeom prst="rect">
                      <a:avLst/>
                    </a:prstGeom>
                  </pic:spPr>
                </pic:pic>
              </a:graphicData>
            </a:graphic>
          </wp:anchor>
        </w:drawing>
      </w:r>
      <w:r>
        <w:drawing>
          <wp:anchor distT="0" distB="0" distL="0" distR="0" simplePos="0" relativeHeight="265093120" behindDoc="0" locked="0" layoutInCell="1" allowOverlap="1">
            <wp:simplePos x="0" y="0"/>
            <wp:positionH relativeFrom="column">
              <wp:posOffset>3185002</wp:posOffset>
            </wp:positionH>
            <wp:positionV relativeFrom="paragraph">
              <wp:posOffset>4304044</wp:posOffset>
            </wp:positionV>
            <wp:extent cx="29438" cy="266263"/>
            <wp:effectExtent l="0" t="0" r="0" b="0"/>
            <wp:wrapNone/>
            <wp:docPr id="1514" name="IM 1514"/>
            <wp:cNvGraphicFramePr/>
            <a:graphic>
              <a:graphicData uri="http://schemas.openxmlformats.org/drawingml/2006/picture">
                <pic:pic>
                  <pic:nvPicPr>
                    <pic:cNvPr id="1514" name="IM 1514"/>
                    <pic:cNvPicPr/>
                  </pic:nvPicPr>
                  <pic:blipFill>
                    <a:blip r:embed="rId703"/>
                    <a:stretch>
                      <a:fillRect/>
                    </a:stretch>
                  </pic:blipFill>
                  <pic:spPr>
                    <a:xfrm rot="0">
                      <a:off x="0" y="0"/>
                      <a:ext cx="29438" cy="266263"/>
                    </a:xfrm>
                    <a:prstGeom prst="rect">
                      <a:avLst/>
                    </a:prstGeom>
                  </pic:spPr>
                </pic:pic>
              </a:graphicData>
            </a:graphic>
          </wp:anchor>
        </w:drawing>
      </w:r>
      <w:r>
        <w:drawing>
          <wp:anchor distT="0" distB="0" distL="0" distR="0" simplePos="0" relativeHeight="265133056" behindDoc="0" locked="0" layoutInCell="1" allowOverlap="1">
            <wp:simplePos x="0" y="0"/>
            <wp:positionH relativeFrom="column">
              <wp:posOffset>3211677</wp:posOffset>
            </wp:positionH>
            <wp:positionV relativeFrom="paragraph">
              <wp:posOffset>3951169</wp:posOffset>
            </wp:positionV>
            <wp:extent cx="1633520" cy="61307"/>
            <wp:effectExtent l="0" t="0" r="0" b="0"/>
            <wp:wrapNone/>
            <wp:docPr id="1516" name="IM 1516"/>
            <wp:cNvGraphicFramePr/>
            <a:graphic>
              <a:graphicData uri="http://schemas.openxmlformats.org/drawingml/2006/picture">
                <pic:pic>
                  <pic:nvPicPr>
                    <pic:cNvPr id="1516" name="IM 1516"/>
                    <pic:cNvPicPr/>
                  </pic:nvPicPr>
                  <pic:blipFill>
                    <a:blip r:embed="rId704"/>
                    <a:stretch>
                      <a:fillRect/>
                    </a:stretch>
                  </pic:blipFill>
                  <pic:spPr>
                    <a:xfrm rot="0">
                      <a:off x="0" y="0"/>
                      <a:ext cx="1633520" cy="61307"/>
                    </a:xfrm>
                    <a:prstGeom prst="rect">
                      <a:avLst/>
                    </a:prstGeom>
                  </pic:spPr>
                </pic:pic>
              </a:graphicData>
            </a:graphic>
          </wp:anchor>
        </w:drawing>
      </w:r>
      <w:r>
        <w:drawing>
          <wp:anchor distT="0" distB="0" distL="0" distR="0" simplePos="0" relativeHeight="265135104" behindDoc="0" locked="0" layoutInCell="1" allowOverlap="1">
            <wp:simplePos x="0" y="0"/>
            <wp:positionH relativeFrom="column">
              <wp:posOffset>3185002</wp:posOffset>
            </wp:positionH>
            <wp:positionV relativeFrom="paragraph">
              <wp:posOffset>3505613</wp:posOffset>
            </wp:positionV>
            <wp:extent cx="1660375" cy="1062290"/>
            <wp:effectExtent l="0" t="0" r="0" b="0"/>
            <wp:wrapNone/>
            <wp:docPr id="1518" name="IM 1518"/>
            <wp:cNvGraphicFramePr/>
            <a:graphic>
              <a:graphicData uri="http://schemas.openxmlformats.org/drawingml/2006/picture">
                <pic:pic>
                  <pic:nvPicPr>
                    <pic:cNvPr id="1518" name="IM 1518"/>
                    <pic:cNvPicPr/>
                  </pic:nvPicPr>
                  <pic:blipFill>
                    <a:blip r:embed="rId705"/>
                    <a:stretch>
                      <a:fillRect/>
                    </a:stretch>
                  </pic:blipFill>
                  <pic:spPr>
                    <a:xfrm rot="0">
                      <a:off x="0" y="0"/>
                      <a:ext cx="1660375" cy="1062290"/>
                    </a:xfrm>
                    <a:prstGeom prst="rect">
                      <a:avLst/>
                    </a:prstGeom>
                  </pic:spPr>
                </pic:pic>
              </a:graphicData>
            </a:graphic>
          </wp:anchor>
        </w:drawing>
      </w:r>
      <w:r>
        <w:pict>
          <v:group id="_x0000_s5624" style="position:absolute;margin-left:302.114pt;margin-top:206.804pt;mso-position-vertical-relative:text;mso-position-horizontal-relative:text;width:43.6pt;height:270pt;z-index:265138176;" filled="false" stroked="false" coordsize="871,5400" coordorigin="0,0">
            <v:shape id="_x0000_s5626" style="position:absolute;left:634;top:0;width:22;height:5028;" filled="false" strokecolor="#000000" strokeweight="0.47pt" coordsize="22,5028" coordorigin="0,0" path="m18,4l4,5024e">
              <v:stroke endcap="round" miterlimit="10"/>
            </v:shape>
            <v:shape id="_x0000_s5628" style="position:absolute;left:0;top:264;width:871;height:5135;" filled="false" strokecolor="#000000" strokeweight="0.47pt" coordsize="871,5135" coordorigin="0,0" path="m4,3494l638,3494m4,3867l864,3867m867,4l865,5130e">
              <v:stroke endcap="round" miterlimit="10"/>
            </v:shape>
            <v:shape id="_x0000_s5630" style="position:absolute;left:623;top:2120;width:30;height:25;" fillcolor="#FFFFFF" filled="true" stroked="false" coordsize="30,25" coordorigin="0,0" path="m29,12c29,5,22,0,14,0c6,0,0,5,0,12c0,18,6,24,14,24c22,24,29,18,29,12e"/>
            <v:shape id="_x0000_s5632" style="position:absolute;left:618;top:2115;width:39;height:35;" filled="false" strokecolor="#000000" strokeweight="0.47pt" coordsize="39,35" coordorigin="0,0" path="m34,17c34,10,27,4,18,4c11,4,4,10,4,17c4,23,11,29,18,29c27,29,34,23,34,17e">
              <v:stroke endcap="round" miterlimit="10"/>
            </v:shape>
            <v:shape id="_x0000_s5634" style="position:absolute;left:631;top:2125;width:12;height:12;" fillcolor="#FFFFFF" filled="true" stroked="false" coordsize="12,12" coordorigin="0,0" path="m11,5c11,2,8,0,5,0c2,0,0,2,0,5c0,8,2,11,5,11c8,11,11,8,11,5e"/>
            <v:shape id="_x0000_s5636" style="position:absolute;left:626;top:2121;width:20;height:20;" filled="false" strokecolor="#000000" strokeweight="0.47pt" coordsize="20,20" coordorigin="0,0" path="m16,10c16,7,13,4,10,4c7,4,4,7,4,10c4,13,7,16,10,16c13,16,16,13,16,10e">
              <v:stroke endcap="round" miterlimit="10"/>
            </v:shape>
          </v:group>
        </w:pict>
      </w:r>
      <w:r>
        <w:pict>
          <v:group id="_x0000_s5638" style="position:absolute;margin-left:302.161pt;margin-top:181.464pt;mso-position-vertical-relative:text;mso-position-horizontal-relative:text;width:44.15pt;height:295.35pt;z-index:265139200;" filled="false" stroked="false" coordsize="883,5907" coordorigin="0,0">
            <v:shape id="_x0000_s5640" style="position:absolute;left:1;top:5524;width:641;height:12;" filled="false" strokecolor="#000000" strokeweight="0.47pt" coordsize="641,12" coordorigin="0,0" path="m4,4l636,6e">
              <v:stroke endcap="round" miterlimit="10"/>
            </v:shape>
            <v:shape id="_x0000_s5642" style="position:absolute;left:1;top:5897;width:864;height:10;" filled="false" strokecolor="#000000" strokeweight="0.47pt" coordsize="864,10" coordorigin="0,0" path="m4,4l859,4e">
              <v:stroke endcap="round" miterlimit="10"/>
            </v:shape>
            <v:shape id="_x0000_s5644" style="position:absolute;left:252;top:0;width:13;height:5302;" filled="false" strokecolor="#000000" strokeweight="0.47pt" coordsize="13,5302" coordorigin="0,0" path="m4,4l8,5296e">
              <v:stroke endcap="round" miterlimit="10"/>
            </v:shape>
            <v:shape id="_x0000_s5646" style="position:absolute;left:0;top:5293;width:266;height:10;" filled="false" strokecolor="#000000" strokeweight="0.47pt" coordsize="266,10" coordorigin="0,0" path="m4,4l261,4e">
              <v:stroke endcap="round" miterlimit="10"/>
            </v:shape>
            <v:shape id="_x0000_s5648" style="position:absolute;left:847;top:2859;width:30;height:25;" fillcolor="#FFFFFF" filled="true" stroked="false" coordsize="30,25" coordorigin="0,0" path="m29,12c29,5,22,0,14,0c6,0,0,5,0,12c0,18,6,24,14,24c22,24,29,18,29,12e"/>
            <v:shape id="_x0000_s5650" style="position:absolute;left:843;top:2854;width:39;height:35;" filled="false" strokecolor="#000000" strokeweight="0.47pt" coordsize="39,35" coordorigin="0,0" path="m34,17c34,10,27,4,18,4c11,4,4,10,4,17c4,23,11,29,18,29c27,29,34,23,34,17e">
              <v:stroke endcap="round" miterlimit="10"/>
            </v:shape>
            <v:shape id="_x0000_s5652" style="position:absolute;left:856;top:2864;width:12;height:12;" fillcolor="#FFFFFF" filled="true" stroked="false" coordsize="12,12" coordorigin="0,0" path="m11,5c11,2,8,0,5,0c2,0,0,2,0,5c0,8,2,11,5,11c8,11,11,8,11,5e"/>
            <v:shape id="_x0000_s5654" style="position:absolute;left:851;top:2860;width:20;height:20;" filled="false" strokecolor="#000000" strokeweight="0.47pt" coordsize="20,20" coordorigin="0,0" path="m16,10c16,7,13,4,10,4c7,4,4,7,4,10c4,13,7,16,10,16c13,16,16,13,16,10e">
              <v:stroke endcap="round" miterlimit="10"/>
            </v:shape>
            <v:shape id="_x0000_s5656" style="position:absolute;left:622;top:4254;width:30;height:25;" fillcolor="#FFFFFF" filled="true" stroked="false" coordsize="30,25" coordorigin="0,0" path="m29,12c29,5,22,0,14,0c6,0,0,5,0,12c0,18,6,24,14,24c22,24,29,18,29,12e"/>
            <v:shape id="_x0000_s5658" style="position:absolute;left:617;top:4249;width:39;height:35;" filled="false" strokecolor="#000000" strokeweight="0.47pt" coordsize="39,35" coordorigin="0,0" path="m34,17c34,10,27,4,18,4c11,4,4,10,4,17c4,23,11,29,18,29c27,29,34,23,34,17e">
              <v:stroke endcap="round" miterlimit="10"/>
            </v:shape>
            <v:shape id="_x0000_s5660" style="position:absolute;left:630;top:4260;width:12;height:12;" fillcolor="#FFFFFF" filled="true" stroked="false" coordsize="12,12" coordorigin="0,0" path="m11,5c11,2,8,0,5,0c2,0,0,2,0,5c0,8,2,11,5,11c8,11,11,8,11,5e"/>
            <v:shape id="_x0000_s5662" style="position:absolute;left:626;top:4255;width:20;height:20;" filled="false" strokecolor="#000000" strokeweight="0.47pt" coordsize="20,20" coordorigin="0,0" path="m16,10c16,7,13,4,10,4c7,4,4,7,4,10c4,13,7,16,10,16c13,16,16,13,16,10e">
              <v:stroke endcap="round" miterlimit="10"/>
            </v:shape>
            <v:shape id="_x0000_s5664" style="position:absolute;left:847;top:4625;width:30;height:25;" fillcolor="#FFFFFF" filled="true" stroked="false" coordsize="30,25" coordorigin="0,0" path="m29,12c29,5,22,0,14,0c6,0,0,5,0,12c0,18,6,24,14,24c22,24,29,18,29,12e"/>
            <v:shape id="_x0000_s5666" style="position:absolute;left:843;top:4620;width:39;height:35;" filled="false" strokecolor="#000000" strokeweight="0.47pt" coordsize="39,35" coordorigin="0,0" path="m34,17c34,10,27,4,18,4c11,4,4,10,4,17c4,23,11,29,18,29c27,29,34,23,34,17e">
              <v:stroke endcap="round" miterlimit="10"/>
            </v:shape>
            <v:shape id="_x0000_s5668" style="position:absolute;left:856;top:4631;width:12;height:12;" fillcolor="#FFFFFF" filled="true" stroked="false" coordsize="12,12" coordorigin="0,0" path="m11,5c11,2,8,0,5,0c2,0,0,2,0,5c0,8,2,11,5,11c8,11,11,8,11,5e"/>
            <v:shape id="_x0000_s5670" style="position:absolute;left:851;top:4626;width:20;height:20;" filled="false" strokecolor="#000000" strokeweight="0.47pt" coordsize="20,20" coordorigin="0,0" path="m16,10c16,7,13,4,10,4c7,4,4,7,4,10c4,13,7,16,10,16c13,16,16,13,16,10e">
              <v:stroke endcap="round" miterlimit="10"/>
            </v:shape>
          </v:group>
        </w:pict>
      </w:r>
      <w:r>
        <w:pict>
          <v:shape id="_x0000_s5672" style="position:absolute;margin-left:264.173pt;margin-top:317.534pt;mso-position-vertical-relative:text;mso-position-horizontal-relative:text;width:1.2pt;height:34.75pt;z-index:265094144;" filled="false" strokecolor="#000000" strokeweight="0.79pt" coordsize="24,695" coordorigin="0,0" path="m7,611l7,686m15,7l15,82e">
            <v:stroke dashstyle="dash" endcap="round" miterlimit="10"/>
          </v:shape>
        </w:pict>
      </w:r>
      <w:r>
        <w:pict>
          <v:group id="_x0000_s5674" style="position:absolute;margin-left:334.499pt;margin-top:206.808pt;mso-position-vertical-relative:text;mso-position-horizontal-relative:text;width:46.75pt;height:149.35pt;z-index:265140224;" filled="false" stroked="false" coordsize="935,2987" coordorigin="0,0">
            <v:shape id="_x0000_s5676" style="position:absolute;left:0;top:0;width:933;height:2971;" filled="false" strokecolor="#000000" strokeweight="0.47pt" coordsize="933,2971" coordorigin="0,0" path="m4,4l928,4m219,269l928,269m761,750l757,2965e">
              <v:stroke endcap="round" miterlimit="10"/>
            </v:shape>
            <v:shape id="_x0000_s5678" style="position:absolute;left:742;top:2956;width:30;height:25;" fillcolor="#FFFFFF" filled="true" stroked="false" coordsize="30,25" coordorigin="0,0" path="m29,12c29,5,22,0,14,0c6,0,0,5,0,12c0,18,6,24,14,24c22,24,29,18,29,12e"/>
            <v:shape id="_x0000_s5680" style="position:absolute;left:737;top:2952;width:39;height:35;" filled="false" strokecolor="#000000" strokeweight="0.47pt" coordsize="39,35" coordorigin="0,0" path="m34,17c34,10,27,4,18,4c11,4,4,10,4,17c4,23,11,29,18,29c27,29,34,23,34,17e">
              <v:stroke endcap="round" miterlimit="10"/>
            </v:shape>
            <v:shape id="_x0000_s5682" style="position:absolute;left:751;top:2962;width:12;height:12;" fillcolor="#FFFFFF" filled="true" stroked="false" coordsize="12,12" coordorigin="0,0" path="m11,5c11,2,8,0,5,0c2,0,0,2,0,5c0,8,2,11,5,11c8,11,11,8,11,5e"/>
            <v:shape id="_x0000_s5684" style="position:absolute;left:746;top:745;width:187;height:2233;" filled="false" strokecolor="#000000" strokeweight="0.47pt" coordsize="187,2233" coordorigin="0,0" path="m16,2222c16,2220,13,2217,10,2217c7,2217,4,2220,4,2222c4,2225,7,2228,10,2228c13,2228,16,2225,16,2222m15,4l182,4e">
              <v:stroke endcap="round" miterlimit="10"/>
            </v:shape>
          </v:group>
        </w:pict>
      </w:r>
      <w:r>
        <w:pict>
          <v:group id="_x0000_s5686" style="position:absolute;margin-left:308.264pt;margin-top:189.851pt;mso-position-vertical-relative:text;mso-position-horizontal-relative:text;width:72.75pt;height:110.9pt;z-index:265142272;" filled="false" stroked="false" coordsize="1455,2218" coordorigin="0,0">
            <v:shape id="_x0000_s5688" style="position:absolute;left:263;top:0;width:1190;height:158;" filled="false" strokecolor="#000000" strokeweight="0.47pt" coordsize="1190,158" coordorigin="0,0" path="m4,4l1185,4m123,153l1185,153e">
              <v:stroke endcap="round" miterlimit="10"/>
            </v:shape>
            <v:shape id="_x0000_s5690" style="position:absolute;left:4;top:2188;width:30;height:25;" fillcolor="#FFFFFF" filled="true" stroked="false" coordsize="30,25" coordorigin="0,0" path="m29,12c29,5,22,0,14,0c6,0,0,5,0,12c0,18,6,24,14,24c22,24,29,18,29,12e"/>
            <v:shape id="_x0000_s5692" style="position:absolute;left:0;top:2183;width:39;height:35;" filled="false" strokecolor="#000000" strokeweight="0.47pt" coordsize="39,35" coordorigin="0,0" path="m34,17c34,10,27,4,18,4c11,4,4,10,4,17c4,23,11,29,18,29c27,29,34,23,34,17e">
              <v:stroke endcap="round" miterlimit="10"/>
            </v:shape>
            <v:shape id="_x0000_s5694" style="position:absolute;left:13;top:2193;width:12;height:12;" fillcolor="#FFFFFF" filled="true" stroked="false" coordsize="12,12" coordorigin="0,0" path="m11,5c11,2,8,0,5,0c2,0,0,2,0,5c0,8,2,11,5,11c8,11,11,8,11,5e"/>
            <v:shape id="_x0000_s5696" style="position:absolute;left:8;top:2189;width:20;height:20;" filled="false" strokecolor="#000000" strokeweight="0.47pt" coordsize="20,20" coordorigin="0,0" path="m16,10c16,7,13,4,10,4c7,4,4,7,4,10c4,13,7,16,10,16c13,16,16,13,16,10e">
              <v:stroke endcap="round" miterlimit="10"/>
            </v:shape>
            <v:shape id="_x0000_s5698" style="position:absolute;left:122;top:2052;width:30;height:25;" fillcolor="#FFFFFF" filled="true" stroked="false" coordsize="30,25" coordorigin="0,0" path="m30,12c30,5,23,0,15,0c7,0,0,5,0,12c0,18,7,24,15,24c23,24,30,18,30,12e"/>
            <v:shape id="_x0000_s5700" style="position:absolute;left:118;top:2047;width:40;height:35;" filled="false" strokecolor="#000000" strokeweight="0.47pt" coordsize="40,35" coordorigin="0,0" path="m35,17c35,10,28,4,19,4c12,4,4,10,4,17c4,23,12,29,19,29c28,29,35,23,35,17e">
              <v:stroke endcap="round" miterlimit="10"/>
            </v:shape>
            <v:shape id="_x0000_s5702" style="position:absolute;left:132;top:2057;width:12;height:12;" fillcolor="#FFFFFF" filled="true" stroked="false" coordsize="12,12" coordorigin="0,0" path="m11,5c11,2,8,0,5,0c2,0,0,2,0,5c0,8,2,11,5,11c8,11,11,8,11,5e"/>
            <v:shape id="_x0000_s5704" style="position:absolute;left:127;top:2053;width:20;height:20;" filled="false" strokecolor="#000000" strokeweight="0.47pt" coordsize="20,20" coordorigin="0,0" path="m16,10c16,7,13,4,10,4c7,4,4,7,4,10c4,13,7,16,10,16c13,16,16,13,16,10e">
              <v:stroke endcap="round" miterlimit="10"/>
            </v:shape>
          </v:group>
        </w:pict>
      </w:r>
      <w:r>
        <w:pict>
          <v:shape id="_x0000_s5706" style="position:absolute;margin-left:309.471pt;margin-top:174.248pt;mso-position-vertical-relative:text;mso-position-horizontal-relative:text;width:71.6pt;height:7.95pt;z-index:265141248;" filled="false" strokecolor="#000000" strokeweight="0.47pt" coordsize="1431,158" coordorigin="0,0" path="m4,4l1426,4m115,153l1426,153e">
            <v:stroke endcap="round" miterlimit="10"/>
          </v:shape>
        </w:pict>
      </w:r>
      <w:r>
        <w:pict>
          <v:group id="_x0000_s5708" style="position:absolute;margin-left:320.738pt;margin-top:189.851pt;mso-position-vertical-relative:text;mso-position-horizontal-relative:text;width:60.5pt;height:154.55pt;z-index:265143296;" filled="false" stroked="false" coordsize="1210,3091" coordorigin="0,0">
            <v:shape id="_x0000_s5710" style="position:absolute;left:836;top:812;width:15;height:2253;" filled="false" strokecolor="#000000" strokeweight="0.47pt" coordsize="15,2253" coordorigin="0,0" path="m9,4l4,2248e">
              <v:stroke endcap="round" miterlimit="10"/>
            </v:shape>
            <v:shape id="_x0000_s5712" style="position:absolute;left:827;top:3061;width:30;height:25;" fillcolor="#FFFFFF" filled="true" stroked="false" coordsize="30,25" coordorigin="0,0" path="m29,12c29,5,22,0,14,0c6,0,0,5,0,12c0,18,6,24,14,24c22,24,29,18,29,12e"/>
            <v:shape id="_x0000_s5714" style="position:absolute;left:823;top:3056;width:39;height:35;" filled="false" strokecolor="#000000" strokeweight="0.47pt" coordsize="39,35" coordorigin="0,0" path="m34,17c34,10,27,4,18,4c11,4,4,10,4,17c4,23,11,29,18,29c27,29,34,23,34,17e">
              <v:stroke endcap="round" miterlimit="10"/>
            </v:shape>
            <v:shape id="_x0000_s5716" style="position:absolute;left:836;top:3066;width:12;height:12;" fillcolor="#FFFFFF" filled="true" stroked="false" coordsize="12,12" coordorigin="0,0" path="m11,5c11,2,8,0,5,0c2,0,0,2,0,5c0,8,2,11,5,11c8,11,11,8,11,5e"/>
            <v:shape id="_x0000_s5718" style="position:absolute;left:831;top:3062;width:20;height:20;" filled="false" strokecolor="#000000" strokeweight="0.47pt" coordsize="20,20" coordorigin="0,0" path="m16,10c16,7,13,4,10,4c7,4,4,7,4,10c4,13,7,16,10,16c13,16,16,13,16,10e">
              <v:stroke endcap="round" miterlimit="10"/>
            </v:shape>
            <v:shape id="_x0000_s5720" style="position:absolute;left:858;top:2907;width:145;height:16;" filled="false" strokecolor="#000000" strokeweight="0.79pt" coordsize="145,16" coordorigin="0,0" path="m136,7l7,7e">
              <v:stroke dashstyle="dash" endcap="round" miterlimit="10"/>
            </v:shape>
            <v:shape id="_x0000_s5722" style="position:absolute;left:841;top:812;width:369;height:10;" filled="false" strokecolor="#000000" strokeweight="0.47pt" coordsize="369,10" coordorigin="0,0" path="m4,4l363,4e">
              <v:stroke endcap="round" miterlimit="10"/>
            </v:shape>
            <v:shape id="_x0000_s5724" style="position:absolute;left:4;top:1895;width:30;height:25;" fillcolor="#FFFFFF" filled="true" stroked="false" coordsize="30,25" coordorigin="0,0" path="m29,12c29,5,22,0,14,0c6,0,0,5,0,12c0,18,6,24,14,24c22,24,29,18,29,12e"/>
            <v:shape id="_x0000_s5726" style="position:absolute;left:0;top:1890;width:39;height:35;" filled="false" strokecolor="#000000" strokeweight="0.47pt" coordsize="39,35" coordorigin="0,0" path="m34,17c34,10,27,4,18,4c11,4,4,10,4,17c4,23,11,29,18,29c27,29,34,23,34,17e">
              <v:stroke endcap="round" miterlimit="10"/>
            </v:shape>
            <v:shape id="_x0000_s5728" style="position:absolute;left:13;top:1901;width:12;height:12;" fillcolor="#FFFFFF" filled="true" stroked="false" coordsize="12,12" coordorigin="0,0" path="m11,5c11,2,8,0,5,0c2,0,0,2,0,5c0,8,2,11,5,11c8,11,11,8,11,5e"/>
            <v:shape id="_x0000_s5730" style="position:absolute;left:8;top:1896;width:20;height:20;" filled="false" strokecolor="#000000" strokeweight="0.47pt" coordsize="20,20" coordorigin="0,0" path="m16,10c16,7,13,4,10,4c7,4,4,7,4,10c4,13,7,16,10,16c13,16,16,13,16,10e">
              <v:stroke endcap="round" miterlimit="10"/>
            </v:shape>
            <v:shape id="_x0000_s5732" style="position:absolute;left:122;top:1759;width:30;height:25;" fillcolor="#FFFFFF" filled="true" stroked="false" coordsize="30,25" coordorigin="0,0" path="m30,12c30,5,23,0,15,0c7,0,0,5,0,12c0,18,7,24,15,24c23,24,30,18,30,12e"/>
            <v:shape id="_x0000_s5734" style="position:absolute;left:118;top:1754;width:40;height:35;" filled="false" strokecolor="#000000" strokeweight="0.47pt" coordsize="40,35" coordorigin="0,0" path="m35,17c35,10,28,4,19,4c12,4,4,10,4,17c4,23,12,29,19,29c28,29,35,23,35,17e">
              <v:stroke endcap="round" miterlimit="10"/>
            </v:shape>
            <v:shape id="_x0000_s5736" style="position:absolute;left:132;top:1765;width:12;height:12;" fillcolor="#FFFFFF" filled="true" stroked="false" coordsize="12,12" coordorigin="0,0" path="m11,5c11,2,8,0,5,0c2,0,0,2,0,5c0,8,2,11,5,11c8,11,11,8,11,5e"/>
            <v:shape id="_x0000_s5738" style="position:absolute;left:14;top:0;width:135;height:1913;" filled="false" strokecolor="#000000" strokeweight="0.47pt" coordsize="135,1913" coordorigin="0,0" path="m129,1771c129,1768,126,1765,123,1765c121,1765,118,1768,118,1771c118,1773,121,1776,123,1776c126,1776,129,1773,129,1771m4,4l4,1908m123,153l123,1771e">
              <v:stroke endcap="round" miterlimit="10"/>
            </v:shape>
          </v:group>
        </w:pict>
      </w:r>
      <w:r>
        <w:pict>
          <v:shape id="_x0000_s5740" style="position:absolute;margin-left:61.6177pt;margin-top:186.992pt;mso-position-vertical-relative:text;mso-position-horizontal-relative:text;width:17.1pt;height:14.45pt;z-index:265082880;" filled="false" strokecolor="#000000" strokeweight="0.47pt" coordsize="342,288" coordorigin="0,0" path="m5,4l336,4m5,150l336,150m4,284l335,284e">
            <v:stroke endcap="round" miterlimit="10"/>
          </v:shape>
        </w:pict>
      </w:r>
      <w:r>
        <w:pict>
          <v:shape id="_x0000_s5742" style="position:absolute;margin-left:61.6366pt;margin-top:218.668pt;mso-position-vertical-relative:text;mso-position-horizontal-relative:text;width:17.05pt;height:7.75pt;z-index:265085952;" filled="false" strokecolor="#000000" strokeweight="0.47pt" coordsize="340,155" coordorigin="0,0" path="m4,4l335,4m4,150l335,150e">
            <v:stroke endcap="round" miterlimit="10"/>
          </v:shape>
        </w:pict>
      </w:r>
      <w:r>
        <w:drawing>
          <wp:anchor distT="0" distB="0" distL="0" distR="0" simplePos="0" relativeHeight="265086976" behindDoc="0" locked="0" layoutInCell="1" allowOverlap="1">
            <wp:simplePos x="0" y="0"/>
            <wp:positionH relativeFrom="column">
              <wp:posOffset>1688460</wp:posOffset>
            </wp:positionH>
            <wp:positionV relativeFrom="paragraph">
              <wp:posOffset>2527349</wp:posOffset>
            </wp:positionV>
            <wp:extent cx="29438" cy="233206"/>
            <wp:effectExtent l="0" t="0" r="0" b="0"/>
            <wp:wrapNone/>
            <wp:docPr id="1520" name="IM 1520"/>
            <wp:cNvGraphicFramePr/>
            <a:graphic>
              <a:graphicData uri="http://schemas.openxmlformats.org/drawingml/2006/picture">
                <pic:pic>
                  <pic:nvPicPr>
                    <pic:cNvPr id="1520" name="IM 1520"/>
                    <pic:cNvPicPr/>
                  </pic:nvPicPr>
                  <pic:blipFill>
                    <a:blip r:embed="rId706"/>
                    <a:stretch>
                      <a:fillRect/>
                    </a:stretch>
                  </pic:blipFill>
                  <pic:spPr>
                    <a:xfrm rot="0">
                      <a:off x="0" y="0"/>
                      <a:ext cx="29438" cy="233206"/>
                    </a:xfrm>
                    <a:prstGeom prst="rect">
                      <a:avLst/>
                    </a:prstGeom>
                  </pic:spPr>
                </pic:pic>
              </a:graphicData>
            </a:graphic>
          </wp:anchor>
        </w:drawing>
      </w:r>
      <w:r>
        <w:drawing>
          <wp:anchor distT="0" distB="0" distL="0" distR="0" simplePos="0" relativeHeight="265128960" behindDoc="0" locked="0" layoutInCell="1" allowOverlap="1">
            <wp:simplePos x="0" y="0"/>
            <wp:positionH relativeFrom="column">
              <wp:posOffset>3197018</wp:posOffset>
            </wp:positionH>
            <wp:positionV relativeFrom="paragraph">
              <wp:posOffset>5341450</wp:posOffset>
            </wp:positionV>
            <wp:extent cx="344847" cy="74530"/>
            <wp:effectExtent l="0" t="0" r="0" b="0"/>
            <wp:wrapNone/>
            <wp:docPr id="1522" name="IM 1522"/>
            <wp:cNvGraphicFramePr/>
            <a:graphic>
              <a:graphicData uri="http://schemas.openxmlformats.org/drawingml/2006/picture">
                <pic:pic>
                  <pic:nvPicPr>
                    <pic:cNvPr id="1522" name="IM 1522"/>
                    <pic:cNvPicPr/>
                  </pic:nvPicPr>
                  <pic:blipFill>
                    <a:blip r:embed="rId707"/>
                    <a:stretch>
                      <a:fillRect/>
                    </a:stretch>
                  </pic:blipFill>
                  <pic:spPr>
                    <a:xfrm rot="0">
                      <a:off x="0" y="0"/>
                      <a:ext cx="344847" cy="74530"/>
                    </a:xfrm>
                    <a:prstGeom prst="rect">
                      <a:avLst/>
                    </a:prstGeom>
                  </pic:spPr>
                </pic:pic>
              </a:graphicData>
            </a:graphic>
          </wp:anchor>
        </w:drawing>
      </w:r>
      <w:r>
        <w:drawing>
          <wp:anchor distT="0" distB="0" distL="0" distR="0" simplePos="0" relativeHeight="265126912" behindDoc="0" locked="0" layoutInCell="1" allowOverlap="1">
            <wp:simplePos x="0" y="0"/>
            <wp:positionH relativeFrom="column">
              <wp:posOffset>3197619</wp:posOffset>
            </wp:positionH>
            <wp:positionV relativeFrom="paragraph">
              <wp:posOffset>6140241</wp:posOffset>
            </wp:positionV>
            <wp:extent cx="344847" cy="74529"/>
            <wp:effectExtent l="0" t="0" r="0" b="0"/>
            <wp:wrapNone/>
            <wp:docPr id="1524" name="IM 1524"/>
            <wp:cNvGraphicFramePr/>
            <a:graphic>
              <a:graphicData uri="http://schemas.openxmlformats.org/drawingml/2006/picture">
                <pic:pic>
                  <pic:nvPicPr>
                    <pic:cNvPr id="1524" name="IM 1524"/>
                    <pic:cNvPicPr/>
                  </pic:nvPicPr>
                  <pic:blipFill>
                    <a:blip r:embed="rId708"/>
                    <a:stretch>
                      <a:fillRect/>
                    </a:stretch>
                  </pic:blipFill>
                  <pic:spPr>
                    <a:xfrm rot="0">
                      <a:off x="0" y="0"/>
                      <a:ext cx="344847" cy="74529"/>
                    </a:xfrm>
                    <a:prstGeom prst="rect">
                      <a:avLst/>
                    </a:prstGeom>
                  </pic:spPr>
                </pic:pic>
              </a:graphicData>
            </a:graphic>
          </wp:anchor>
        </w:drawing>
      </w:r>
      <w:r>
        <w:pict>
          <v:shape id="_x0000_s5744" style="position:absolute;margin-left:419.091pt;margin-top:367.841pt;mso-position-vertical-relative:text;mso-position-horizontal-relative:text;width:10.95pt;height:5.55pt;z-index:265137152;" filled="false" strokecolor="#000000" strokeweight="0.47pt" coordsize="218,111" coordorigin="0,0" path="m4,4l154,4m154,4l154,60m94,68l213,68m120,105l184,105e">
            <v:stroke endcap="round" miterlimit="10"/>
          </v:shape>
        </w:pict>
      </w:r>
      <w:r>
        <w:drawing>
          <wp:anchor distT="0" distB="0" distL="0" distR="0" simplePos="0" relativeHeight="265075712" behindDoc="0" locked="0" layoutInCell="1" allowOverlap="1">
            <wp:simplePos x="0" y="0"/>
            <wp:positionH relativeFrom="column">
              <wp:posOffset>735262</wp:posOffset>
            </wp:positionH>
            <wp:positionV relativeFrom="paragraph">
              <wp:posOffset>1190621</wp:posOffset>
            </wp:positionV>
            <wp:extent cx="325382" cy="661753"/>
            <wp:effectExtent l="0" t="0" r="0" b="0"/>
            <wp:wrapNone/>
            <wp:docPr id="1526" name="IM 1526"/>
            <wp:cNvGraphicFramePr/>
            <a:graphic>
              <a:graphicData uri="http://schemas.openxmlformats.org/drawingml/2006/picture">
                <pic:pic>
                  <pic:nvPicPr>
                    <pic:cNvPr id="1526" name="IM 1526"/>
                    <pic:cNvPicPr/>
                  </pic:nvPicPr>
                  <pic:blipFill>
                    <a:blip r:embed="rId709"/>
                    <a:stretch>
                      <a:fillRect/>
                    </a:stretch>
                  </pic:blipFill>
                  <pic:spPr>
                    <a:xfrm rot="0">
                      <a:off x="0" y="0"/>
                      <a:ext cx="325382" cy="661753"/>
                    </a:xfrm>
                    <a:prstGeom prst="rect">
                      <a:avLst/>
                    </a:prstGeom>
                  </pic:spPr>
                </pic:pic>
              </a:graphicData>
            </a:graphic>
          </wp:anchor>
        </w:drawing>
      </w:r>
      <w:r>
        <w:drawing>
          <wp:anchor distT="0" distB="0" distL="0" distR="0" simplePos="0" relativeHeight="265090048" behindDoc="0" locked="0" layoutInCell="1" allowOverlap="1">
            <wp:simplePos x="0" y="0"/>
            <wp:positionH relativeFrom="column">
              <wp:posOffset>709189</wp:posOffset>
            </wp:positionH>
            <wp:positionV relativeFrom="paragraph">
              <wp:posOffset>1189420</wp:posOffset>
            </wp:positionV>
            <wp:extent cx="29438" cy="661752"/>
            <wp:effectExtent l="0" t="0" r="0" b="0"/>
            <wp:wrapNone/>
            <wp:docPr id="1528" name="IM 1528"/>
            <wp:cNvGraphicFramePr/>
            <a:graphic>
              <a:graphicData uri="http://schemas.openxmlformats.org/drawingml/2006/picture">
                <pic:pic>
                  <pic:nvPicPr>
                    <pic:cNvPr id="1528" name="IM 1528"/>
                    <pic:cNvPicPr/>
                  </pic:nvPicPr>
                  <pic:blipFill>
                    <a:blip r:embed="rId710"/>
                    <a:stretch>
                      <a:fillRect/>
                    </a:stretch>
                  </pic:blipFill>
                  <pic:spPr>
                    <a:xfrm rot="0">
                      <a:off x="0" y="0"/>
                      <a:ext cx="29438" cy="661752"/>
                    </a:xfrm>
                    <a:prstGeom prst="rect">
                      <a:avLst/>
                    </a:prstGeom>
                  </pic:spPr>
                </pic:pic>
              </a:graphicData>
            </a:graphic>
          </wp:anchor>
        </w:drawing>
      </w:r>
      <w:r>
        <w:drawing>
          <wp:anchor distT="0" distB="0" distL="0" distR="0" simplePos="0" relativeHeight="265080832" behindDoc="0" locked="0" layoutInCell="1" allowOverlap="1">
            <wp:simplePos x="0" y="0"/>
            <wp:positionH relativeFrom="column">
              <wp:posOffset>738387</wp:posOffset>
            </wp:positionH>
            <wp:positionV relativeFrom="paragraph">
              <wp:posOffset>1364084</wp:posOffset>
            </wp:positionV>
            <wp:extent cx="299188" cy="193686"/>
            <wp:effectExtent l="0" t="0" r="0" b="0"/>
            <wp:wrapNone/>
            <wp:docPr id="1530" name="IM 1530"/>
            <wp:cNvGraphicFramePr/>
            <a:graphic>
              <a:graphicData uri="http://schemas.openxmlformats.org/drawingml/2006/picture">
                <pic:pic>
                  <pic:nvPicPr>
                    <pic:cNvPr id="1530" name="IM 1530"/>
                    <pic:cNvPicPr/>
                  </pic:nvPicPr>
                  <pic:blipFill>
                    <a:blip r:embed="rId711"/>
                    <a:stretch>
                      <a:fillRect/>
                    </a:stretch>
                  </pic:blipFill>
                  <pic:spPr>
                    <a:xfrm rot="0">
                      <a:off x="0" y="0"/>
                      <a:ext cx="299188" cy="193686"/>
                    </a:xfrm>
                    <a:prstGeom prst="rect">
                      <a:avLst/>
                    </a:prstGeom>
                  </pic:spPr>
                </pic:pic>
              </a:graphicData>
            </a:graphic>
          </wp:anchor>
        </w:drawing>
      </w:r>
      <w:r>
        <w:drawing>
          <wp:anchor distT="0" distB="0" distL="0" distR="0" simplePos="0" relativeHeight="265124864" behindDoc="0" locked="0" layoutInCell="1" allowOverlap="1">
            <wp:simplePos x="0" y="0"/>
            <wp:positionH relativeFrom="column">
              <wp:posOffset>1685456</wp:posOffset>
            </wp:positionH>
            <wp:positionV relativeFrom="paragraph">
              <wp:posOffset>1506351</wp:posOffset>
            </wp:positionV>
            <wp:extent cx="1107237" cy="61307"/>
            <wp:effectExtent l="0" t="0" r="0" b="0"/>
            <wp:wrapNone/>
            <wp:docPr id="1532" name="IM 1532"/>
            <wp:cNvGraphicFramePr/>
            <a:graphic>
              <a:graphicData uri="http://schemas.openxmlformats.org/drawingml/2006/picture">
                <pic:pic>
                  <pic:nvPicPr>
                    <pic:cNvPr id="1532" name="IM 1532"/>
                    <pic:cNvPicPr/>
                  </pic:nvPicPr>
                  <pic:blipFill>
                    <a:blip r:embed="rId712"/>
                    <a:stretch>
                      <a:fillRect/>
                    </a:stretch>
                  </pic:blipFill>
                  <pic:spPr>
                    <a:xfrm rot="0">
                      <a:off x="0" y="0"/>
                      <a:ext cx="1107237" cy="61307"/>
                    </a:xfrm>
                    <a:prstGeom prst="rect">
                      <a:avLst/>
                    </a:prstGeom>
                  </pic:spPr>
                </pic:pic>
              </a:graphicData>
            </a:graphic>
          </wp:anchor>
        </w:drawing>
      </w:r>
      <w:r>
        <w:drawing>
          <wp:anchor distT="0" distB="0" distL="0" distR="0" simplePos="0" relativeHeight="265125888" behindDoc="0" locked="0" layoutInCell="1" allowOverlap="1">
            <wp:simplePos x="0" y="0"/>
            <wp:positionH relativeFrom="column">
              <wp:posOffset>1670436</wp:posOffset>
            </wp:positionH>
            <wp:positionV relativeFrom="paragraph">
              <wp:posOffset>1416014</wp:posOffset>
            </wp:positionV>
            <wp:extent cx="29438" cy="242823"/>
            <wp:effectExtent l="0" t="0" r="0" b="0"/>
            <wp:wrapNone/>
            <wp:docPr id="1534" name="IM 1534"/>
            <wp:cNvGraphicFramePr/>
            <a:graphic>
              <a:graphicData uri="http://schemas.openxmlformats.org/drawingml/2006/picture">
                <pic:pic>
                  <pic:nvPicPr>
                    <pic:cNvPr id="1534" name="IM 1534"/>
                    <pic:cNvPicPr/>
                  </pic:nvPicPr>
                  <pic:blipFill>
                    <a:blip r:embed="rId713"/>
                    <a:stretch>
                      <a:fillRect/>
                    </a:stretch>
                  </pic:blipFill>
                  <pic:spPr>
                    <a:xfrm rot="0">
                      <a:off x="0" y="0"/>
                      <a:ext cx="29438" cy="242823"/>
                    </a:xfrm>
                    <a:prstGeom prst="rect">
                      <a:avLst/>
                    </a:prstGeom>
                  </pic:spPr>
                </pic:pic>
              </a:graphicData>
            </a:graphic>
          </wp:anchor>
        </w:drawing>
      </w:r>
      <w:r>
        <w:drawing>
          <wp:anchor distT="0" distB="0" distL="0" distR="0" simplePos="0" relativeHeight="265131008" behindDoc="0" locked="0" layoutInCell="1" allowOverlap="1">
            <wp:simplePos x="0" y="0"/>
            <wp:positionH relativeFrom="column">
              <wp:posOffset>1694888</wp:posOffset>
            </wp:positionH>
            <wp:positionV relativeFrom="paragraph">
              <wp:posOffset>1416014</wp:posOffset>
            </wp:positionV>
            <wp:extent cx="1121235" cy="242823"/>
            <wp:effectExtent l="0" t="0" r="0" b="0"/>
            <wp:wrapNone/>
            <wp:docPr id="1536" name="IM 1536"/>
            <wp:cNvGraphicFramePr/>
            <a:graphic>
              <a:graphicData uri="http://schemas.openxmlformats.org/drawingml/2006/picture">
                <pic:pic>
                  <pic:nvPicPr>
                    <pic:cNvPr id="1536" name="IM 1536"/>
                    <pic:cNvPicPr/>
                  </pic:nvPicPr>
                  <pic:blipFill>
                    <a:blip r:embed="rId714"/>
                    <a:stretch>
                      <a:fillRect/>
                    </a:stretch>
                  </pic:blipFill>
                  <pic:spPr>
                    <a:xfrm rot="0">
                      <a:off x="0" y="0"/>
                      <a:ext cx="1121235" cy="242823"/>
                    </a:xfrm>
                    <a:prstGeom prst="rect">
                      <a:avLst/>
                    </a:prstGeom>
                  </pic:spPr>
                </pic:pic>
              </a:graphicData>
            </a:graphic>
          </wp:anchor>
        </w:drawing>
      </w:r>
      <w:r>
        <w:drawing>
          <wp:anchor distT="0" distB="0" distL="0" distR="0" simplePos="0" relativeHeight="265079808" behindDoc="0" locked="0" layoutInCell="1" allowOverlap="1">
            <wp:simplePos x="0" y="0"/>
            <wp:positionH relativeFrom="column">
              <wp:posOffset>1688460</wp:posOffset>
            </wp:positionH>
            <wp:positionV relativeFrom="paragraph">
              <wp:posOffset>2272506</wp:posOffset>
            </wp:positionV>
            <wp:extent cx="502252" cy="165889"/>
            <wp:effectExtent l="0" t="0" r="0" b="0"/>
            <wp:wrapNone/>
            <wp:docPr id="1538" name="IM 1538"/>
            <wp:cNvGraphicFramePr/>
            <a:graphic>
              <a:graphicData uri="http://schemas.openxmlformats.org/drawingml/2006/picture">
                <pic:pic>
                  <pic:nvPicPr>
                    <pic:cNvPr id="1538" name="IM 1538"/>
                    <pic:cNvPicPr/>
                  </pic:nvPicPr>
                  <pic:blipFill>
                    <a:blip r:embed="rId715"/>
                    <a:stretch>
                      <a:fillRect/>
                    </a:stretch>
                  </pic:blipFill>
                  <pic:spPr>
                    <a:xfrm rot="0">
                      <a:off x="0" y="0"/>
                      <a:ext cx="502252" cy="165889"/>
                    </a:xfrm>
                    <a:prstGeom prst="rect">
                      <a:avLst/>
                    </a:prstGeom>
                  </pic:spPr>
                </pic:pic>
              </a:graphicData>
            </a:graphic>
          </wp:anchor>
        </w:drawing>
      </w:r>
      <w:r>
        <w:drawing>
          <wp:anchor distT="0" distB="0" distL="0" distR="0" simplePos="0" relativeHeight="265084928" behindDoc="0" locked="0" layoutInCell="1" allowOverlap="1">
            <wp:simplePos x="0" y="0"/>
            <wp:positionH relativeFrom="column">
              <wp:posOffset>1712131</wp:posOffset>
            </wp:positionH>
            <wp:positionV relativeFrom="paragraph">
              <wp:posOffset>2284466</wp:posOffset>
            </wp:positionV>
            <wp:extent cx="450584" cy="61307"/>
            <wp:effectExtent l="0" t="0" r="0" b="0"/>
            <wp:wrapNone/>
            <wp:docPr id="1540" name="IM 1540"/>
            <wp:cNvGraphicFramePr/>
            <a:graphic>
              <a:graphicData uri="http://schemas.openxmlformats.org/drawingml/2006/picture">
                <pic:pic>
                  <pic:nvPicPr>
                    <pic:cNvPr id="1540" name="IM 1540"/>
                    <pic:cNvPicPr/>
                  </pic:nvPicPr>
                  <pic:blipFill>
                    <a:blip r:embed="rId716"/>
                    <a:stretch>
                      <a:fillRect/>
                    </a:stretch>
                  </pic:blipFill>
                  <pic:spPr>
                    <a:xfrm rot="0">
                      <a:off x="0" y="0"/>
                      <a:ext cx="450584" cy="61307"/>
                    </a:xfrm>
                    <a:prstGeom prst="rect">
                      <a:avLst/>
                    </a:prstGeom>
                  </pic:spPr>
                </pic:pic>
              </a:graphicData>
            </a:graphic>
          </wp:anchor>
        </w:drawing>
      </w:r>
      <w:r>
        <w:drawing>
          <wp:anchor distT="0" distB="0" distL="0" distR="0" simplePos="0" relativeHeight="265083904" behindDoc="0" locked="0" layoutInCell="1" allowOverlap="1">
            <wp:simplePos x="0" y="0"/>
            <wp:positionH relativeFrom="column">
              <wp:posOffset>1712852</wp:posOffset>
            </wp:positionH>
            <wp:positionV relativeFrom="paragraph">
              <wp:posOffset>2373602</wp:posOffset>
            </wp:positionV>
            <wp:extent cx="450584" cy="61307"/>
            <wp:effectExtent l="0" t="0" r="0" b="0"/>
            <wp:wrapNone/>
            <wp:docPr id="1542" name="IM 1542"/>
            <wp:cNvGraphicFramePr/>
            <a:graphic>
              <a:graphicData uri="http://schemas.openxmlformats.org/drawingml/2006/picture">
                <pic:pic>
                  <pic:nvPicPr>
                    <pic:cNvPr id="1542" name="IM 1542"/>
                    <pic:cNvPicPr/>
                  </pic:nvPicPr>
                  <pic:blipFill>
                    <a:blip r:embed="rId717"/>
                    <a:stretch>
                      <a:fillRect/>
                    </a:stretch>
                  </pic:blipFill>
                  <pic:spPr>
                    <a:xfrm rot="0">
                      <a:off x="0" y="0"/>
                      <a:ext cx="450584" cy="61307"/>
                    </a:xfrm>
                    <a:prstGeom prst="rect">
                      <a:avLst/>
                    </a:prstGeom>
                  </pic:spPr>
                </pic:pic>
              </a:graphicData>
            </a:graphic>
          </wp:anchor>
        </w:drawing>
      </w:r>
      <w:r>
        <w:drawing>
          <wp:anchor distT="0" distB="0" distL="0" distR="0" simplePos="0" relativeHeight="265122816" behindDoc="0" locked="0" layoutInCell="1" allowOverlap="1">
            <wp:simplePos x="0" y="0"/>
            <wp:positionH relativeFrom="column">
              <wp:posOffset>3200697</wp:posOffset>
            </wp:positionH>
            <wp:positionV relativeFrom="paragraph">
              <wp:posOffset>1944635</wp:posOffset>
            </wp:positionV>
            <wp:extent cx="1675576" cy="148339"/>
            <wp:effectExtent l="0" t="0" r="0" b="0"/>
            <wp:wrapNone/>
            <wp:docPr id="1544" name="IM 1544"/>
            <wp:cNvGraphicFramePr/>
            <a:graphic>
              <a:graphicData uri="http://schemas.openxmlformats.org/drawingml/2006/picture">
                <pic:pic>
                  <pic:nvPicPr>
                    <pic:cNvPr id="1544" name="IM 1544"/>
                    <pic:cNvPicPr/>
                  </pic:nvPicPr>
                  <pic:blipFill>
                    <a:blip r:embed="rId718"/>
                    <a:stretch>
                      <a:fillRect/>
                    </a:stretch>
                  </pic:blipFill>
                  <pic:spPr>
                    <a:xfrm rot="0">
                      <a:off x="0" y="0"/>
                      <a:ext cx="1675576" cy="148339"/>
                    </a:xfrm>
                    <a:prstGeom prst="rect">
                      <a:avLst/>
                    </a:prstGeom>
                  </pic:spPr>
                </pic:pic>
              </a:graphicData>
            </a:graphic>
          </wp:anchor>
        </w:drawing>
      </w:r>
      <w:r>
        <w:drawing>
          <wp:anchor distT="0" distB="0" distL="0" distR="0" simplePos="0" relativeHeight="265123840" behindDoc="0" locked="0" layoutInCell="1" allowOverlap="1">
            <wp:simplePos x="0" y="0"/>
            <wp:positionH relativeFrom="column">
              <wp:posOffset>3191010</wp:posOffset>
            </wp:positionH>
            <wp:positionV relativeFrom="paragraph">
              <wp:posOffset>1936521</wp:posOffset>
            </wp:positionV>
            <wp:extent cx="1703811" cy="171899"/>
            <wp:effectExtent l="0" t="0" r="0" b="0"/>
            <wp:wrapNone/>
            <wp:docPr id="1546" name="IM 1546"/>
            <wp:cNvGraphicFramePr/>
            <a:graphic>
              <a:graphicData uri="http://schemas.openxmlformats.org/drawingml/2006/picture">
                <pic:pic>
                  <pic:nvPicPr>
                    <pic:cNvPr id="1546" name="IM 1546"/>
                    <pic:cNvPicPr/>
                  </pic:nvPicPr>
                  <pic:blipFill>
                    <a:blip r:embed="rId719"/>
                    <a:stretch>
                      <a:fillRect/>
                    </a:stretch>
                  </pic:blipFill>
                  <pic:spPr>
                    <a:xfrm rot="0">
                      <a:off x="0" y="0"/>
                      <a:ext cx="1703811" cy="171899"/>
                    </a:xfrm>
                    <a:prstGeom prst="rect">
                      <a:avLst/>
                    </a:prstGeom>
                  </pic:spPr>
                </pic:pic>
              </a:graphicData>
            </a:graphic>
          </wp:anchor>
        </w:drawing>
      </w:r>
      <w:r>
        <w:drawing>
          <wp:anchor distT="0" distB="0" distL="0" distR="0" simplePos="0" relativeHeight="265098240" behindDoc="0" locked="0" layoutInCell="1" allowOverlap="1">
            <wp:simplePos x="0" y="0"/>
            <wp:positionH relativeFrom="column">
              <wp:posOffset>4867786</wp:posOffset>
            </wp:positionH>
            <wp:positionV relativeFrom="paragraph">
              <wp:posOffset>1806695</wp:posOffset>
            </wp:positionV>
            <wp:extent cx="29438" cy="68519"/>
            <wp:effectExtent l="0" t="0" r="0" b="0"/>
            <wp:wrapNone/>
            <wp:docPr id="1548" name="IM 1548"/>
            <wp:cNvGraphicFramePr/>
            <a:graphic>
              <a:graphicData uri="http://schemas.openxmlformats.org/drawingml/2006/picture">
                <pic:pic>
                  <pic:nvPicPr>
                    <pic:cNvPr id="1548" name="IM 1548"/>
                    <pic:cNvPicPr/>
                  </pic:nvPicPr>
                  <pic:blipFill>
                    <a:blip r:embed="rId720"/>
                    <a:stretch>
                      <a:fillRect/>
                    </a:stretch>
                  </pic:blipFill>
                  <pic:spPr>
                    <a:xfrm rot="0">
                      <a:off x="0" y="0"/>
                      <a:ext cx="29438" cy="68519"/>
                    </a:xfrm>
                    <a:prstGeom prst="rect">
                      <a:avLst/>
                    </a:prstGeom>
                  </pic:spPr>
                </pic:pic>
              </a:graphicData>
            </a:graphic>
          </wp:anchor>
        </w:drawing>
      </w:r>
      <w:r>
        <w:drawing>
          <wp:anchor distT="0" distB="0" distL="0" distR="0" simplePos="0" relativeHeight="265121792" behindDoc="0" locked="0" layoutInCell="1" allowOverlap="1">
            <wp:simplePos x="0" y="0"/>
            <wp:positionH relativeFrom="column">
              <wp:posOffset>3191010</wp:posOffset>
            </wp:positionH>
            <wp:positionV relativeFrom="paragraph">
              <wp:posOffset>1806695</wp:posOffset>
            </wp:positionV>
            <wp:extent cx="1684406" cy="68519"/>
            <wp:effectExtent l="0" t="0" r="0" b="0"/>
            <wp:wrapNone/>
            <wp:docPr id="1550" name="IM 1550"/>
            <wp:cNvGraphicFramePr/>
            <a:graphic>
              <a:graphicData uri="http://schemas.openxmlformats.org/drawingml/2006/picture">
                <pic:pic>
                  <pic:nvPicPr>
                    <pic:cNvPr id="1550" name="IM 1550"/>
                    <pic:cNvPicPr/>
                  </pic:nvPicPr>
                  <pic:blipFill>
                    <a:blip r:embed="rId721"/>
                    <a:stretch>
                      <a:fillRect/>
                    </a:stretch>
                  </pic:blipFill>
                  <pic:spPr>
                    <a:xfrm rot="0">
                      <a:off x="0" y="0"/>
                      <a:ext cx="1684406" cy="68519"/>
                    </a:xfrm>
                    <a:prstGeom prst="rect">
                      <a:avLst/>
                    </a:prstGeom>
                  </pic:spPr>
                </pic:pic>
              </a:graphicData>
            </a:graphic>
          </wp:anchor>
        </w:drawing>
      </w:r>
      <w:r>
        <w:drawing>
          <wp:anchor distT="0" distB="0" distL="0" distR="0" simplePos="0" relativeHeight="265092096" behindDoc="0" locked="0" layoutInCell="1" allowOverlap="1">
            <wp:simplePos x="0" y="0"/>
            <wp:positionH relativeFrom="column">
              <wp:posOffset>3191611</wp:posOffset>
            </wp:positionH>
            <wp:positionV relativeFrom="paragraph">
              <wp:posOffset>1105274</wp:posOffset>
            </wp:positionV>
            <wp:extent cx="29438" cy="332378"/>
            <wp:effectExtent l="0" t="0" r="0" b="0"/>
            <wp:wrapNone/>
            <wp:docPr id="1552" name="IM 1552"/>
            <wp:cNvGraphicFramePr/>
            <a:graphic>
              <a:graphicData uri="http://schemas.openxmlformats.org/drawingml/2006/picture">
                <pic:pic>
                  <pic:nvPicPr>
                    <pic:cNvPr id="1552" name="IM 1552"/>
                    <pic:cNvPicPr/>
                  </pic:nvPicPr>
                  <pic:blipFill>
                    <a:blip r:embed="rId722"/>
                    <a:stretch>
                      <a:fillRect/>
                    </a:stretch>
                  </pic:blipFill>
                  <pic:spPr>
                    <a:xfrm rot="0">
                      <a:off x="0" y="0"/>
                      <a:ext cx="29438" cy="332378"/>
                    </a:xfrm>
                    <a:prstGeom prst="rect">
                      <a:avLst/>
                    </a:prstGeom>
                  </pic:spPr>
                </pic:pic>
              </a:graphicData>
            </a:graphic>
          </wp:anchor>
        </w:drawing>
      </w:r>
      <w:r>
        <w:drawing>
          <wp:anchor distT="0" distB="0" distL="0" distR="0" simplePos="0" relativeHeight="265120768" behindDoc="0" locked="0" layoutInCell="1" allowOverlap="1">
            <wp:simplePos x="0" y="0"/>
            <wp:positionH relativeFrom="column">
              <wp:posOffset>3217144</wp:posOffset>
            </wp:positionH>
            <wp:positionV relativeFrom="paragraph">
              <wp:posOffset>1105274</wp:posOffset>
            </wp:positionV>
            <wp:extent cx="318113" cy="332378"/>
            <wp:effectExtent l="0" t="0" r="0" b="0"/>
            <wp:wrapNone/>
            <wp:docPr id="1554" name="IM 1554"/>
            <wp:cNvGraphicFramePr/>
            <a:graphic>
              <a:graphicData uri="http://schemas.openxmlformats.org/drawingml/2006/picture">
                <pic:pic>
                  <pic:nvPicPr>
                    <pic:cNvPr id="1554" name="IM 1554"/>
                    <pic:cNvPicPr/>
                  </pic:nvPicPr>
                  <pic:blipFill>
                    <a:blip r:embed="rId723"/>
                    <a:stretch>
                      <a:fillRect/>
                    </a:stretch>
                  </pic:blipFill>
                  <pic:spPr>
                    <a:xfrm rot="0">
                      <a:off x="0" y="0"/>
                      <a:ext cx="318113" cy="332378"/>
                    </a:xfrm>
                    <a:prstGeom prst="rect">
                      <a:avLst/>
                    </a:prstGeom>
                  </pic:spPr>
                </pic:pic>
              </a:graphicData>
            </a:graphic>
          </wp:anchor>
        </w:drawing>
      </w:r>
      <w:r>
        <w:drawing>
          <wp:anchor distT="0" distB="0" distL="0" distR="0" simplePos="0" relativeHeight="265077760" behindDoc="0" locked="0" layoutInCell="1" allowOverlap="1">
            <wp:simplePos x="0" y="0"/>
            <wp:positionH relativeFrom="column">
              <wp:posOffset>5267306</wp:posOffset>
            </wp:positionH>
            <wp:positionV relativeFrom="paragraph">
              <wp:posOffset>1372138</wp:posOffset>
            </wp:positionV>
            <wp:extent cx="29438" cy="68519"/>
            <wp:effectExtent l="0" t="0" r="0" b="0"/>
            <wp:wrapNone/>
            <wp:docPr id="1556" name="IM 1556"/>
            <wp:cNvGraphicFramePr/>
            <a:graphic>
              <a:graphicData uri="http://schemas.openxmlformats.org/drawingml/2006/picture">
                <pic:pic>
                  <pic:nvPicPr>
                    <pic:cNvPr id="1556" name="IM 1556"/>
                    <pic:cNvPicPr/>
                  </pic:nvPicPr>
                  <pic:blipFill>
                    <a:blip r:embed="rId724"/>
                    <a:stretch>
                      <a:fillRect/>
                    </a:stretch>
                  </pic:blipFill>
                  <pic:spPr>
                    <a:xfrm rot="0">
                      <a:off x="0" y="0"/>
                      <a:ext cx="29438" cy="68519"/>
                    </a:xfrm>
                    <a:prstGeom prst="rect">
                      <a:avLst/>
                    </a:prstGeom>
                  </pic:spPr>
                </pic:pic>
              </a:graphicData>
            </a:graphic>
          </wp:anchor>
        </w:drawing>
      </w:r>
      <w:r>
        <w:drawing>
          <wp:anchor distT="0" distB="0" distL="0" distR="0" simplePos="0" relativeHeight="265078784" behindDoc="0" locked="0" layoutInCell="1" allowOverlap="1">
            <wp:simplePos x="0" y="0"/>
            <wp:positionH relativeFrom="column">
              <wp:posOffset>5264902</wp:posOffset>
            </wp:positionH>
            <wp:positionV relativeFrom="paragraph">
              <wp:posOffset>1403032</wp:posOffset>
            </wp:positionV>
            <wp:extent cx="247582" cy="376014"/>
            <wp:effectExtent l="0" t="0" r="0" b="0"/>
            <wp:wrapNone/>
            <wp:docPr id="1558" name="IM 1558"/>
            <wp:cNvGraphicFramePr/>
            <a:graphic>
              <a:graphicData uri="http://schemas.openxmlformats.org/drawingml/2006/picture">
                <pic:pic>
                  <pic:nvPicPr>
                    <pic:cNvPr id="1558" name="IM 1558"/>
                    <pic:cNvPicPr/>
                  </pic:nvPicPr>
                  <pic:blipFill>
                    <a:blip r:embed="rId725"/>
                    <a:stretch>
                      <a:fillRect/>
                    </a:stretch>
                  </pic:blipFill>
                  <pic:spPr>
                    <a:xfrm rot="0">
                      <a:off x="0" y="0"/>
                      <a:ext cx="247582" cy="376014"/>
                    </a:xfrm>
                    <a:prstGeom prst="rect">
                      <a:avLst/>
                    </a:prstGeom>
                  </pic:spPr>
                </pic:pic>
              </a:graphicData>
            </a:graphic>
          </wp:anchor>
        </w:drawing>
      </w:r>
      <w:r>
        <w:rPr>
          <w:rFonts w:ascii="STZhongsong" w:hAnsi="STZhongsong" w:eastAsia="STZhongsong" w:cs="STZhongsong"/>
          <w:sz w:val="21"/>
          <w:szCs w:val="21"/>
          <w:spacing w:val="-3"/>
        </w:rPr>
        <w:t>将时序与操作台单元的开关 </w:t>
      </w:r>
      <w:r>
        <w:rPr>
          <w:rFonts w:ascii="Times New Roman" w:hAnsi="Times New Roman" w:eastAsia="Times New Roman" w:cs="Times New Roman"/>
          <w:sz w:val="21"/>
          <w:szCs w:val="21"/>
          <w:spacing w:val="-3"/>
        </w:rPr>
        <w:t>KK2 </w:t>
      </w:r>
      <w:r>
        <w:rPr>
          <w:rFonts w:ascii="STZhongsong" w:hAnsi="STZhongsong" w:eastAsia="STZhongsong" w:cs="STZhongsong"/>
          <w:sz w:val="21"/>
          <w:szCs w:val="21"/>
          <w:spacing w:val="-3"/>
        </w:rPr>
        <w:t>置为‘连续’档，按动一次 </w:t>
      </w:r>
      <w:r>
        <w:rPr>
          <w:rFonts w:ascii="Times New Roman" w:hAnsi="Times New Roman" w:eastAsia="Times New Roman" w:cs="Times New Roman"/>
          <w:sz w:val="21"/>
          <w:szCs w:val="21"/>
          <w:spacing w:val="-3"/>
        </w:rPr>
        <w:t>ST </w:t>
      </w:r>
      <w:r>
        <w:rPr>
          <w:rFonts w:ascii="STZhongsong" w:hAnsi="STZhongsong" w:eastAsia="STZhongsong" w:cs="STZhongsong"/>
          <w:sz w:val="21"/>
          <w:szCs w:val="21"/>
          <w:spacing w:val="-3"/>
        </w:rPr>
        <w:t>按钮，即可连续运行指令，</w:t>
      </w:r>
      <w:r>
        <w:rPr>
          <w:rFonts w:ascii="STZhongsong" w:hAnsi="STZhongsong" w:eastAsia="STZhongsong" w:cs="STZhongsong"/>
          <w:sz w:val="21"/>
          <w:szCs w:val="21"/>
          <w:spacing w:val="3"/>
        </w:rPr>
        <w:t xml:space="preserve"> </w:t>
      </w:r>
      <w:r>
        <w:rPr>
          <w:rFonts w:ascii="STZhongsong" w:hAnsi="STZhongsong" w:eastAsia="STZhongsong" w:cs="STZhongsong"/>
          <w:sz w:val="21"/>
          <w:szCs w:val="21"/>
          <w:spacing w:val="-2"/>
        </w:rPr>
        <w:t>按动 </w:t>
      </w:r>
      <w:r>
        <w:rPr>
          <w:rFonts w:ascii="Times New Roman" w:hAnsi="Times New Roman" w:eastAsia="Times New Roman" w:cs="Times New Roman"/>
          <w:sz w:val="21"/>
          <w:szCs w:val="21"/>
          <w:spacing w:val="-2"/>
        </w:rPr>
        <w:t>KK </w:t>
      </w:r>
      <w:r>
        <w:rPr>
          <w:rFonts w:ascii="STZhongsong" w:hAnsi="STZhongsong" w:eastAsia="STZhongsong" w:cs="STZhongsong"/>
          <w:sz w:val="21"/>
          <w:szCs w:val="21"/>
          <w:spacing w:val="-2"/>
        </w:rPr>
        <w:t>开关，每按动一次，</w:t>
      </w:r>
      <w:r>
        <w:rPr>
          <w:rFonts w:ascii="STZhongsong" w:hAnsi="STZhongsong" w:eastAsia="STZhongsong" w:cs="STZhongsong"/>
          <w:sz w:val="21"/>
          <w:szCs w:val="21"/>
          <w:spacing w:val="30"/>
        </w:rPr>
        <w:t xml:space="preserve"> </w:t>
      </w:r>
      <w:r>
        <w:rPr>
          <w:rFonts w:ascii="Times New Roman" w:hAnsi="Times New Roman" w:eastAsia="Times New Roman" w:cs="Times New Roman"/>
          <w:sz w:val="21"/>
          <w:szCs w:val="21"/>
          <w:spacing w:val="-2"/>
        </w:rPr>
        <w:t>OUT </w:t>
      </w:r>
      <w:r>
        <w:rPr>
          <w:rFonts w:ascii="STZhongsong" w:hAnsi="STZhongsong" w:eastAsia="STZhongsong" w:cs="STZhongsong"/>
          <w:sz w:val="21"/>
          <w:szCs w:val="21"/>
          <w:spacing w:val="-2"/>
        </w:rPr>
        <w:t>单元显示循环程序段（</w:t>
      </w:r>
      <w:r>
        <w:rPr>
          <w:rFonts w:ascii="Times New Roman" w:hAnsi="Times New Roman" w:eastAsia="Times New Roman" w:cs="Times New Roman"/>
          <w:sz w:val="21"/>
          <w:szCs w:val="21"/>
          <w:spacing w:val="-2"/>
        </w:rPr>
        <w:t>26H</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2CH</w:t>
      </w:r>
      <w:r>
        <w:rPr>
          <w:rFonts w:ascii="STZhongsong" w:hAnsi="STZhongsong" w:eastAsia="STZhongsong" w:cs="STZhongsong"/>
          <w:sz w:val="21"/>
          <w:szCs w:val="21"/>
          <w:spacing w:val="-2"/>
        </w:rPr>
        <w:t>）已执行的次数</w:t>
      </w: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由于存</w:t>
      </w:r>
      <w:r>
        <w:rPr>
          <w:rFonts w:ascii="STZhongsong" w:hAnsi="STZhongsong" w:eastAsia="STZhongsong" w:cs="STZhongsong"/>
          <w:sz w:val="21"/>
          <w:szCs w:val="21"/>
        </w:rPr>
        <w:t xml:space="preserve">  </w:t>
      </w:r>
      <w:r>
        <w:rPr>
          <w:rFonts w:ascii="STZhongsong" w:hAnsi="STZhongsong" w:eastAsia="STZhongsong" w:cs="STZhongsong"/>
          <w:sz w:val="21"/>
          <w:szCs w:val="21"/>
          <w:spacing w:val="-8"/>
        </w:rPr>
        <w:t>储单元 </w:t>
      </w:r>
      <w:r>
        <w:rPr>
          <w:rFonts w:ascii="Times New Roman" w:hAnsi="Times New Roman" w:eastAsia="Times New Roman" w:cs="Times New Roman"/>
          <w:sz w:val="21"/>
          <w:szCs w:val="21"/>
          <w:spacing w:val="-8"/>
        </w:rPr>
        <w:t>40H </w:t>
      </w:r>
      <w:r>
        <w:rPr>
          <w:rFonts w:ascii="STZhongsong" w:hAnsi="STZhongsong" w:eastAsia="STZhongsong" w:cs="STZhongsong"/>
          <w:sz w:val="21"/>
          <w:szCs w:val="21"/>
          <w:spacing w:val="-8"/>
        </w:rPr>
        <w:t>初值为‘</w:t>
      </w:r>
      <w:r>
        <w:rPr>
          <w:rFonts w:ascii="Times New Roman" w:hAnsi="Times New Roman" w:eastAsia="Times New Roman" w:cs="Times New Roman"/>
          <w:sz w:val="21"/>
          <w:szCs w:val="21"/>
          <w:spacing w:val="-8"/>
        </w:rPr>
        <w:t>0</w:t>
      </w:r>
      <w:r>
        <w:rPr>
          <w:rFonts w:ascii="STZhongsong" w:hAnsi="STZhongsong" w:eastAsia="STZhongsong" w:cs="STZhongsong"/>
          <w:sz w:val="21"/>
          <w:szCs w:val="21"/>
          <w:spacing w:val="-8"/>
        </w:rPr>
        <w:t>’。循环程序段（</w:t>
      </w:r>
      <w:r>
        <w:rPr>
          <w:rFonts w:ascii="Times New Roman" w:hAnsi="Times New Roman" w:eastAsia="Times New Roman" w:cs="Times New Roman"/>
          <w:sz w:val="21"/>
          <w:szCs w:val="21"/>
          <w:spacing w:val="-8"/>
        </w:rPr>
        <w:t>26H</w:t>
      </w:r>
      <w:r>
        <w:rPr>
          <w:rFonts w:ascii="STZhongsong" w:hAnsi="STZhongsong" w:eastAsia="STZhongsong" w:cs="STZhongsong"/>
          <w:sz w:val="21"/>
          <w:szCs w:val="21"/>
          <w:spacing w:val="-8"/>
        </w:rPr>
        <w:t>——</w:t>
      </w:r>
      <w:r>
        <w:rPr>
          <w:rFonts w:ascii="Times New Roman" w:hAnsi="Times New Roman" w:eastAsia="Times New Roman" w:cs="Times New Roman"/>
          <w:sz w:val="21"/>
          <w:szCs w:val="21"/>
          <w:spacing w:val="-8"/>
        </w:rPr>
        <w:t>2CH</w:t>
      </w:r>
      <w:r>
        <w:rPr>
          <w:rFonts w:ascii="STZhongsong" w:hAnsi="STZhongsong" w:eastAsia="STZhongsong" w:cs="STZhongsong"/>
          <w:sz w:val="21"/>
          <w:szCs w:val="21"/>
          <w:spacing w:val="-8"/>
        </w:rPr>
        <w:t>）每执行一次，存储单元 </w:t>
      </w:r>
      <w:r>
        <w:rPr>
          <w:rFonts w:ascii="Times New Roman" w:hAnsi="Times New Roman" w:eastAsia="Times New Roman" w:cs="Times New Roman"/>
          <w:sz w:val="21"/>
          <w:szCs w:val="21"/>
          <w:spacing w:val="-8"/>
        </w:rPr>
        <w:t>40H</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spacing w:val="-9"/>
        </w:rPr>
        <w:t>中的数据加 </w:t>
      </w:r>
      <w:r>
        <w:rPr>
          <w:rFonts w:ascii="Times New Roman" w:hAnsi="Times New Roman" w:eastAsia="Times New Roman" w:cs="Times New Roman"/>
          <w:sz w:val="21"/>
          <w:szCs w:val="21"/>
          <w:spacing w:val="-9"/>
        </w:rPr>
        <w:t>1</w:t>
      </w:r>
      <w:r>
        <w:rPr>
          <w:rFonts w:ascii="STZhongsong" w:hAnsi="STZhongsong" w:eastAsia="STZhongsong" w:cs="STZhongsong"/>
          <w:sz w:val="21"/>
          <w:szCs w:val="21"/>
          <w:spacing w:val="-9"/>
        </w:rPr>
        <w:t>，</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因而存储单元 </w:t>
      </w:r>
      <w:r>
        <w:rPr>
          <w:rFonts w:ascii="Times New Roman" w:hAnsi="Times New Roman" w:eastAsia="Times New Roman" w:cs="Times New Roman"/>
          <w:sz w:val="21"/>
          <w:szCs w:val="21"/>
          <w:spacing w:val="-5"/>
        </w:rPr>
        <w:t>40H</w:t>
      </w:r>
      <w:r>
        <w:rPr>
          <w:rFonts w:ascii="Times New Roman" w:hAnsi="Times New Roman" w:eastAsia="Times New Roman" w:cs="Times New Roman"/>
          <w:sz w:val="21"/>
          <w:szCs w:val="21"/>
          <w:spacing w:val="37"/>
          <w:w w:val="101"/>
        </w:rPr>
        <w:t xml:space="preserve"> </w:t>
      </w:r>
      <w:r>
        <w:rPr>
          <w:rFonts w:ascii="STZhongsong" w:hAnsi="STZhongsong" w:eastAsia="STZhongsong" w:cs="STZhongsong"/>
          <w:sz w:val="21"/>
          <w:szCs w:val="21"/>
          <w:spacing w:val="-5"/>
        </w:rPr>
        <w:t>中的值就是循环程序段（</w:t>
      </w:r>
      <w:r>
        <w:rPr>
          <w:rFonts w:ascii="Times New Roman" w:hAnsi="Times New Roman" w:eastAsia="Times New Roman" w:cs="Times New Roman"/>
          <w:sz w:val="21"/>
          <w:szCs w:val="21"/>
          <w:spacing w:val="-5"/>
        </w:rPr>
        <w:t>26H</w:t>
      </w:r>
      <w:r>
        <w:rPr>
          <w:rFonts w:ascii="STZhongsong" w:hAnsi="STZhongsong" w:eastAsia="STZhongsong" w:cs="STZhongsong"/>
          <w:sz w:val="21"/>
          <w:szCs w:val="21"/>
          <w:spacing w:val="-5"/>
        </w:rPr>
        <w:t>——</w:t>
      </w:r>
      <w:r>
        <w:rPr>
          <w:rFonts w:ascii="Times New Roman" w:hAnsi="Times New Roman" w:eastAsia="Times New Roman" w:cs="Times New Roman"/>
          <w:sz w:val="21"/>
          <w:szCs w:val="21"/>
          <w:spacing w:val="-5"/>
        </w:rPr>
        <w:t>2CH</w:t>
      </w:r>
      <w:r>
        <w:rPr>
          <w:rFonts w:ascii="STZhongsong" w:hAnsi="STZhongsong" w:eastAsia="STZhongsong" w:cs="STZhongsong"/>
          <w:sz w:val="21"/>
          <w:szCs w:val="21"/>
          <w:spacing w:val="-5"/>
        </w:rPr>
        <w:t>）已执行的次数）。</w:t>
      </w:r>
    </w:p>
    <w:p>
      <w:pPr>
        <w:spacing w:before="116"/>
        <w:rPr/>
      </w:pPr>
      <w:r/>
    </w:p>
    <w:tbl>
      <w:tblPr>
        <w:tblStyle w:val="TableNormal"/>
        <w:tblW w:w="786" w:type="dxa"/>
        <w:tblInd w:w="4331"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40"/>
        <w:gridCol w:w="346"/>
      </w:tblGrid>
      <w:tr>
        <w:trPr>
          <w:trHeight w:val="1114" w:hRule="atLeast"/>
        </w:trPr>
        <w:tc>
          <w:tcPr>
            <w:tcW w:w="440" w:type="dxa"/>
            <w:vAlign w:val="top"/>
            <w:tcBorders>
              <w:bottom w:val="nil"/>
              <w:right w:val="nil"/>
            </w:tcBorders>
          </w:tcPr>
          <w:p>
            <w:pPr>
              <w:spacing w:line="290" w:lineRule="auto"/>
              <w:rPr>
                <w:rFonts w:ascii="Arial"/>
                <w:sz w:val="21"/>
              </w:rPr>
            </w:pPr>
            <w:r/>
          </w:p>
          <w:p>
            <w:pPr>
              <w:spacing w:line="291" w:lineRule="auto"/>
              <w:rPr>
                <w:rFonts w:ascii="Arial"/>
                <w:sz w:val="21"/>
              </w:rPr>
            </w:pPr>
            <w:r/>
          </w:p>
          <w:p>
            <w:pPr>
              <w:ind w:left="161"/>
              <w:spacing w:before="49" w:line="171" w:lineRule="auto"/>
              <w:rPr>
                <w:rFonts w:ascii="SimSun" w:hAnsi="SimSun" w:eastAsia="SimSun" w:cs="SimSun"/>
                <w:sz w:val="15"/>
                <w:szCs w:val="15"/>
              </w:rPr>
            </w:pPr>
            <w:r>
              <w:rPr>
                <w:rFonts w:ascii="SimSun" w:hAnsi="SimSun" w:eastAsia="SimSun" w:cs="SimSun"/>
                <w:sz w:val="15"/>
                <w:szCs w:val="15"/>
                <w:spacing w:val="3"/>
              </w:rPr>
              <w:t>WR</w:t>
            </w:r>
          </w:p>
          <w:p>
            <w:pPr>
              <w:ind w:left="168"/>
              <w:spacing w:line="159" w:lineRule="auto"/>
              <w:rPr>
                <w:rFonts w:ascii="SimSun" w:hAnsi="SimSun" w:eastAsia="SimSun" w:cs="SimSun"/>
                <w:sz w:val="15"/>
                <w:szCs w:val="15"/>
              </w:rPr>
            </w:pPr>
            <w:r>
              <w:rPr>
                <w:rFonts w:ascii="SimSun" w:hAnsi="SimSun" w:eastAsia="SimSun" w:cs="SimSun"/>
                <w:sz w:val="15"/>
                <w:szCs w:val="15"/>
                <w:spacing w:val="1"/>
              </w:rPr>
              <w:t>RD</w:t>
            </w:r>
          </w:p>
          <w:p>
            <w:pPr>
              <w:ind w:left="176"/>
              <w:spacing w:line="187" w:lineRule="auto"/>
              <w:rPr>
                <w:rFonts w:ascii="SimSun" w:hAnsi="SimSun" w:eastAsia="SimSun" w:cs="SimSun"/>
                <w:sz w:val="15"/>
                <w:szCs w:val="15"/>
              </w:rPr>
            </w:pPr>
            <w:r>
              <w:rPr>
                <w:rFonts w:ascii="SimSun" w:hAnsi="SimSun" w:eastAsia="SimSun" w:cs="SimSun"/>
                <w:sz w:val="15"/>
                <w:szCs w:val="15"/>
                <w:spacing w:val="-1"/>
              </w:rPr>
              <w:t>IOM</w:t>
            </w:r>
          </w:p>
        </w:tc>
        <w:tc>
          <w:tcPr>
            <w:tcW w:w="346" w:type="dxa"/>
            <w:vAlign w:val="top"/>
            <w:tcBorders>
              <w:left w:val="nil"/>
              <w:bottom w:val="nil"/>
            </w:tcBorders>
          </w:tcPr>
          <w:p>
            <w:pPr>
              <w:ind w:left="39"/>
              <w:spacing w:before="113" w:line="183" w:lineRule="auto"/>
              <w:rPr>
                <w:rFonts w:ascii="SimSun" w:hAnsi="SimSun" w:eastAsia="SimSun" w:cs="SimSun"/>
                <w:sz w:val="15"/>
                <w:szCs w:val="15"/>
              </w:rPr>
            </w:pPr>
            <w:r>
              <w:rPr>
                <w:rFonts w:ascii="SimSun" w:hAnsi="SimSun" w:eastAsia="SimSun" w:cs="SimSun"/>
                <w:sz w:val="15"/>
                <w:szCs w:val="15"/>
                <w:spacing w:val="1"/>
              </w:rPr>
              <w:t>T1</w:t>
            </w:r>
          </w:p>
          <w:p>
            <w:pPr>
              <w:ind w:left="39"/>
              <w:spacing w:line="172" w:lineRule="auto"/>
              <w:rPr>
                <w:rFonts w:ascii="SimSun" w:hAnsi="SimSun" w:eastAsia="SimSun" w:cs="SimSun"/>
                <w:sz w:val="15"/>
                <w:szCs w:val="15"/>
              </w:rPr>
            </w:pPr>
            <w:r>
              <w:rPr>
                <w:rFonts w:ascii="SimSun" w:hAnsi="SimSun" w:eastAsia="SimSun" w:cs="SimSun"/>
                <w:sz w:val="15"/>
                <w:szCs w:val="15"/>
                <w:spacing w:val="1"/>
              </w:rPr>
              <w:t>T2</w:t>
            </w:r>
          </w:p>
          <w:p>
            <w:pPr>
              <w:ind w:left="39"/>
              <w:spacing w:line="172" w:lineRule="auto"/>
              <w:rPr>
                <w:rFonts w:ascii="SimSun" w:hAnsi="SimSun" w:eastAsia="SimSun" w:cs="SimSun"/>
                <w:sz w:val="15"/>
                <w:szCs w:val="15"/>
              </w:rPr>
            </w:pPr>
            <w:r>
              <w:rPr>
                <w:rFonts w:ascii="SimSun" w:hAnsi="SimSun" w:eastAsia="SimSun" w:cs="SimSun"/>
                <w:sz w:val="15"/>
                <w:szCs w:val="15"/>
                <w:spacing w:val="1"/>
              </w:rPr>
              <w:t>T3</w:t>
            </w:r>
          </w:p>
          <w:p>
            <w:pPr>
              <w:ind w:left="39"/>
              <w:spacing w:line="239" w:lineRule="auto"/>
              <w:rPr>
                <w:rFonts w:ascii="SimSun" w:hAnsi="SimSun" w:eastAsia="SimSun" w:cs="SimSun"/>
                <w:sz w:val="15"/>
                <w:szCs w:val="15"/>
              </w:rPr>
            </w:pPr>
            <w:r>
              <w:rPr>
                <w:rFonts w:ascii="SimSun" w:hAnsi="SimSun" w:eastAsia="SimSun" w:cs="SimSun"/>
                <w:sz w:val="15"/>
                <w:szCs w:val="15"/>
                <w:spacing w:val="1"/>
              </w:rPr>
              <w:t>T4</w:t>
            </w:r>
          </w:p>
        </w:tc>
      </w:tr>
      <w:tr>
        <w:trPr>
          <w:trHeight w:val="7128" w:hRule="atLeast"/>
        </w:trPr>
        <w:tc>
          <w:tcPr>
            <w:tcW w:w="786" w:type="dxa"/>
            <w:vAlign w:val="top"/>
            <w:gridSpan w:val="2"/>
            <w:tcBorders>
              <w:top w:val="nil"/>
            </w:tcBorders>
          </w:tcPr>
          <w:p>
            <w:pPr>
              <w:ind w:left="345"/>
              <w:spacing w:before="105" w:line="203" w:lineRule="exact"/>
              <w:rPr>
                <w:rFonts w:ascii="SimSun" w:hAnsi="SimSun" w:eastAsia="SimSun" w:cs="SimSun"/>
                <w:sz w:val="15"/>
                <w:szCs w:val="15"/>
              </w:rPr>
            </w:pPr>
            <w:r>
              <w:pict>
                <v:shape id="_x0000_s5746" style="position:absolute;margin-left:-13.29pt;margin-top:211.485pt;mso-position-vertical-relative:top-margin-area;mso-position-horizontal-relative:right-margin-area;width:0.8pt;height:7.25pt;z-index:-238258176;" filled="false" strokecolor="#000000" strokeweight="0.79pt" coordsize="16,145" coordorigin="0,0" path="m7,7l7,136e">
                  <v:stroke dashstyle="dash" endcap="round" miterlimit="10"/>
                </v:shape>
              </w:pict>
            </w:r>
            <w:r>
              <w:rPr>
                <w:rFonts w:ascii="SimSun" w:hAnsi="SimSun" w:eastAsia="SimSun" w:cs="SimSun"/>
                <w:sz w:val="15"/>
                <w:szCs w:val="15"/>
                <w:spacing w:val="-1"/>
                <w:position w:val="1"/>
              </w:rPr>
              <w:t>IOY3</w:t>
            </w:r>
          </w:p>
          <w:p>
            <w:pPr>
              <w:ind w:left="332"/>
              <w:spacing w:before="32" w:line="182" w:lineRule="auto"/>
              <w:rPr>
                <w:rFonts w:ascii="SimSun" w:hAnsi="SimSun" w:eastAsia="SimSun" w:cs="SimSun"/>
                <w:sz w:val="15"/>
                <w:szCs w:val="15"/>
              </w:rPr>
            </w:pPr>
            <w:r>
              <w:rPr>
                <w:rFonts w:ascii="SimSun" w:hAnsi="SimSun" w:eastAsia="SimSun" w:cs="SimSun"/>
                <w:sz w:val="15"/>
                <w:szCs w:val="15"/>
                <w:spacing w:val="3"/>
              </w:rPr>
              <w:t>HOLD</w:t>
            </w:r>
          </w:p>
          <w:p>
            <w:pPr>
              <w:ind w:left="336"/>
              <w:spacing w:line="189" w:lineRule="auto"/>
              <w:rPr>
                <w:rFonts w:ascii="SimSun" w:hAnsi="SimSun" w:eastAsia="SimSun" w:cs="SimSun"/>
                <w:sz w:val="15"/>
                <w:szCs w:val="15"/>
              </w:rPr>
            </w:pPr>
            <w:r>
              <w:rPr>
                <w:rFonts w:ascii="SimSun" w:hAnsi="SimSun" w:eastAsia="SimSun" w:cs="SimSun"/>
                <w:sz w:val="15"/>
                <w:szCs w:val="15"/>
                <w:spacing w:val="3"/>
              </w:rPr>
              <w:t>HALD</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ind w:left="94"/>
              <w:spacing w:before="49" w:line="231" w:lineRule="auto"/>
              <w:rPr>
                <w:rFonts w:ascii="SimSun" w:hAnsi="SimSun" w:eastAsia="SimSun" w:cs="SimSun"/>
                <w:sz w:val="15"/>
                <w:szCs w:val="15"/>
              </w:rPr>
            </w:pPr>
            <w:r>
              <w:rPr>
                <w:rFonts w:ascii="SimSun" w:hAnsi="SimSun" w:eastAsia="SimSun" w:cs="SimSun"/>
                <w:sz w:val="15"/>
                <w:szCs w:val="15"/>
                <w:spacing w:val="5"/>
              </w:rPr>
              <w:t>系统总线</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ind w:left="312"/>
              <w:spacing w:before="49" w:line="171" w:lineRule="auto"/>
              <w:rPr>
                <w:rFonts w:ascii="SimSun" w:hAnsi="SimSun" w:eastAsia="SimSun" w:cs="SimSun"/>
                <w:sz w:val="15"/>
                <w:szCs w:val="15"/>
              </w:rPr>
            </w:pPr>
            <w:r>
              <w:rPr>
                <w:rFonts w:ascii="SimSun" w:hAnsi="SimSun" w:eastAsia="SimSun" w:cs="SimSun"/>
                <w:sz w:val="15"/>
                <w:szCs w:val="15"/>
                <w:spacing w:val="2"/>
              </w:rPr>
              <w:t>XMWR</w:t>
            </w:r>
          </w:p>
          <w:p>
            <w:pPr>
              <w:ind w:left="312"/>
              <w:spacing w:line="172" w:lineRule="auto"/>
              <w:rPr>
                <w:rFonts w:ascii="SimSun" w:hAnsi="SimSun" w:eastAsia="SimSun" w:cs="SimSun"/>
                <w:sz w:val="15"/>
                <w:szCs w:val="15"/>
              </w:rPr>
            </w:pPr>
            <w:r>
              <w:rPr>
                <w:rFonts w:ascii="SimSun" w:hAnsi="SimSun" w:eastAsia="SimSun" w:cs="SimSun"/>
                <w:sz w:val="15"/>
                <w:szCs w:val="15"/>
                <w:spacing w:val="2"/>
              </w:rPr>
              <w:t>XMRD</w:t>
            </w:r>
          </w:p>
          <w:p>
            <w:pPr>
              <w:ind w:left="312"/>
              <w:spacing w:line="170" w:lineRule="auto"/>
              <w:rPr>
                <w:rFonts w:ascii="SimSun" w:hAnsi="SimSun" w:eastAsia="SimSun" w:cs="SimSun"/>
                <w:sz w:val="15"/>
                <w:szCs w:val="15"/>
              </w:rPr>
            </w:pPr>
            <w:r>
              <w:rPr>
                <w:rFonts w:ascii="SimSun" w:hAnsi="SimSun" w:eastAsia="SimSun" w:cs="SimSun"/>
                <w:sz w:val="15"/>
                <w:szCs w:val="15"/>
                <w:spacing w:val="2"/>
              </w:rPr>
              <w:t>XIOW</w:t>
            </w:r>
          </w:p>
          <w:p>
            <w:pPr>
              <w:ind w:left="312"/>
              <w:spacing w:before="1" w:line="187" w:lineRule="auto"/>
              <w:rPr>
                <w:rFonts w:ascii="SimSun" w:hAnsi="SimSun" w:eastAsia="SimSun" w:cs="SimSun"/>
                <w:sz w:val="15"/>
                <w:szCs w:val="15"/>
              </w:rPr>
            </w:pPr>
            <w:r>
              <w:rPr>
                <w:rFonts w:ascii="SimSun" w:hAnsi="SimSun" w:eastAsia="SimSun" w:cs="SimSun"/>
                <w:sz w:val="15"/>
                <w:szCs w:val="15"/>
                <w:spacing w:val="2"/>
              </w:rPr>
              <w:t>XIOR</w:t>
            </w:r>
          </w:p>
          <w:p>
            <w:pPr>
              <w:ind w:left="409"/>
              <w:spacing w:before="36"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7</w:t>
            </w:r>
          </w:p>
          <w:p>
            <w:pPr>
              <w:ind w:left="503"/>
              <w:spacing w:before="2" w:line="145" w:lineRule="exact"/>
              <w:rPr/>
            </w:pPr>
            <w:r>
              <w:rPr>
                <w:position w:val="-3"/>
              </w:rPr>
              <w:drawing>
                <wp:inline distT="0" distB="0" distL="0" distR="0">
                  <wp:extent cx="10011" cy="91665"/>
                  <wp:effectExtent l="0" t="0" r="0" b="0"/>
                  <wp:docPr id="1560" name="IM 1560"/>
                  <wp:cNvGraphicFramePr/>
                  <a:graphic>
                    <a:graphicData uri="http://schemas.openxmlformats.org/drawingml/2006/picture">
                      <pic:pic>
                        <pic:nvPicPr>
                          <pic:cNvPr id="1560" name="IM 1560"/>
                          <pic:cNvPicPr/>
                        </pic:nvPicPr>
                        <pic:blipFill>
                          <a:blip r:embed="rId726"/>
                          <a:stretch>
                            <a:fillRect/>
                          </a:stretch>
                        </pic:blipFill>
                        <pic:spPr>
                          <a:xfrm rot="0">
                            <a:off x="0" y="0"/>
                            <a:ext cx="10011" cy="91665"/>
                          </a:xfrm>
                          <a:prstGeom prst="rect">
                            <a:avLst/>
                          </a:prstGeom>
                        </pic:spPr>
                      </pic:pic>
                    </a:graphicData>
                  </a:graphic>
                </wp:inline>
              </w:drawing>
            </w:r>
          </w:p>
          <w:p>
            <w:pPr>
              <w:ind w:left="409"/>
              <w:spacing w:before="23" w:line="203" w:lineRule="exact"/>
              <w:rPr>
                <w:rFonts w:ascii="SimSun" w:hAnsi="SimSun" w:eastAsia="SimSun" w:cs="SimSun"/>
                <w:sz w:val="15"/>
                <w:szCs w:val="15"/>
              </w:rPr>
            </w:pPr>
            <w:r>
              <w:rPr>
                <w:rFonts w:ascii="SimSun" w:hAnsi="SimSun" w:eastAsia="SimSun" w:cs="SimSun"/>
                <w:sz w:val="15"/>
                <w:szCs w:val="15"/>
                <w:position w:val="1"/>
              </w:rPr>
              <w:t>XD</w:t>
            </w:r>
            <w:r>
              <w:rPr>
                <w:rFonts w:ascii="SimSun" w:hAnsi="SimSun" w:eastAsia="SimSun" w:cs="SimSun"/>
                <w:sz w:val="15"/>
                <w:szCs w:val="15"/>
                <w:spacing w:val="6"/>
                <w:position w:val="1"/>
              </w:rPr>
              <w:t>0</w:t>
            </w:r>
          </w:p>
          <w:p>
            <w:pPr>
              <w:ind w:left="403"/>
              <w:spacing w:before="43" w:line="203"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7</w:t>
            </w:r>
          </w:p>
          <w:p>
            <w:pPr>
              <w:ind w:left="403"/>
              <w:spacing w:before="147" w:line="203" w:lineRule="exact"/>
              <w:rPr>
                <w:rFonts w:ascii="SimSun" w:hAnsi="SimSun" w:eastAsia="SimSun" w:cs="SimSun"/>
                <w:sz w:val="15"/>
                <w:szCs w:val="15"/>
              </w:rPr>
            </w:pPr>
            <w:r>
              <w:rPr>
                <w:rFonts w:ascii="SimSun" w:hAnsi="SimSun" w:eastAsia="SimSun" w:cs="SimSun"/>
                <w:sz w:val="15"/>
                <w:szCs w:val="15"/>
                <w:position w:val="1"/>
              </w:rPr>
              <w:t>XA</w:t>
            </w:r>
            <w:r>
              <w:rPr>
                <w:rFonts w:ascii="SimSun" w:hAnsi="SimSun" w:eastAsia="SimSun" w:cs="SimSun"/>
                <w:sz w:val="15"/>
                <w:szCs w:val="15"/>
                <w:spacing w:val="6"/>
                <w:position w:val="1"/>
              </w:rPr>
              <w:t>0</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354"/>
              <w:spacing w:before="49" w:line="203" w:lineRule="exact"/>
              <w:rPr>
                <w:rFonts w:ascii="SimSun" w:hAnsi="SimSun" w:eastAsia="SimSun" w:cs="SimSun"/>
                <w:sz w:val="15"/>
                <w:szCs w:val="15"/>
              </w:rPr>
            </w:pPr>
            <w:r>
              <w:rPr>
                <w:rFonts w:ascii="SimSun" w:hAnsi="SimSun" w:eastAsia="SimSun" w:cs="SimSun"/>
                <w:sz w:val="15"/>
                <w:szCs w:val="15"/>
                <w:spacing w:val="-1"/>
                <w:position w:val="1"/>
              </w:rPr>
              <w:t>IOY0</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355"/>
              <w:spacing w:before="50" w:line="229" w:lineRule="auto"/>
              <w:rPr>
                <w:rFonts w:ascii="SimSun" w:hAnsi="SimSun" w:eastAsia="SimSun" w:cs="SimSun"/>
                <w:sz w:val="15"/>
                <w:szCs w:val="15"/>
              </w:rPr>
            </w:pPr>
            <w:r>
              <w:rPr>
                <w:rFonts w:ascii="SimSun" w:hAnsi="SimSun" w:eastAsia="SimSun" w:cs="SimSun"/>
                <w:sz w:val="15"/>
                <w:szCs w:val="15"/>
                <w:spacing w:val="-1"/>
              </w:rPr>
              <w:t>IOY1</w:t>
            </w:r>
          </w:p>
        </w:tc>
      </w:tr>
    </w:tbl>
    <w:p>
      <w:pPr>
        <w:ind w:left="3540"/>
        <w:spacing w:before="237"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6-2-5    </w:t>
      </w:r>
      <w:r>
        <w:rPr>
          <w:rFonts w:ascii="STZhongsong" w:hAnsi="STZhongsong" w:eastAsia="STZhongsong" w:cs="STZhongsong"/>
          <w:sz w:val="18"/>
          <w:szCs w:val="18"/>
          <w:b/>
          <w:bCs/>
          <w:spacing w:val="-3"/>
        </w:rPr>
        <w:t>实验接线图</w:t>
      </w:r>
    </w:p>
    <w:p>
      <w:pPr>
        <w:spacing w:line="193" w:lineRule="auto"/>
        <w:sectPr>
          <w:headerReference w:type="default" r:id="rId691"/>
          <w:footerReference w:type="default" r:id="rId692"/>
          <w:pgSz w:w="10433" w:h="14742"/>
          <w:pgMar w:top="1037" w:right="835" w:bottom="1258" w:left="820" w:header="712" w:footer="1097" w:gutter="0"/>
        </w:sectPr>
        <w:rPr>
          <w:rFonts w:ascii="STZhongsong" w:hAnsi="STZhongsong" w:eastAsia="STZhongsong" w:cs="STZhongsong"/>
          <w:sz w:val="18"/>
          <w:szCs w:val="18"/>
        </w:rPr>
      </w:pPr>
    </w:p>
    <w:p>
      <w:pPr>
        <w:pStyle w:val="BodyText"/>
        <w:spacing w:line="263" w:lineRule="auto"/>
        <w:rPr/>
      </w:pPr>
      <w:r/>
    </w:p>
    <w:p>
      <w:pPr>
        <w:pStyle w:val="BodyText"/>
        <w:spacing w:line="263" w:lineRule="auto"/>
        <w:rPr/>
      </w:pPr>
      <w:r/>
    </w:p>
    <w:p>
      <w:pPr>
        <w:pStyle w:val="BodyText"/>
        <w:spacing w:line="263" w:lineRule="auto"/>
        <w:rPr/>
      </w:pPr>
      <w:r/>
    </w:p>
    <w:p>
      <w:pPr>
        <w:ind w:left="2038"/>
        <w:spacing w:before="100" w:line="199" w:lineRule="auto"/>
        <w:outlineLvl w:val="1"/>
        <w:rPr>
          <w:rFonts w:ascii="STZhongsong" w:hAnsi="STZhongsong" w:eastAsia="STZhongsong" w:cs="STZhongsong"/>
          <w:sz w:val="27"/>
          <w:szCs w:val="27"/>
        </w:rPr>
      </w:pPr>
      <w:bookmarkStart w:name="bookmark22" w:id="22"/>
      <w:bookmarkEnd w:id="22"/>
      <w:r>
        <w:rPr>
          <w:rFonts w:ascii="Times New Roman" w:hAnsi="Times New Roman" w:eastAsia="Times New Roman" w:cs="Times New Roman"/>
          <w:sz w:val="27"/>
          <w:szCs w:val="27"/>
          <w:b/>
          <w:bCs/>
          <w:spacing w:val="3"/>
        </w:rPr>
        <w:t>6.3    </w:t>
      </w:r>
      <w:r>
        <w:rPr>
          <w:rFonts w:ascii="STZhongsong" w:hAnsi="STZhongsong" w:eastAsia="STZhongsong" w:cs="STZhongsong"/>
          <w:sz w:val="27"/>
          <w:szCs w:val="27"/>
          <w:b/>
          <w:bCs/>
          <w:spacing w:val="3"/>
        </w:rPr>
        <w:t>典型</w:t>
      </w:r>
      <w:r>
        <w:rPr>
          <w:rFonts w:ascii="STZhongsong" w:hAnsi="STZhongsong" w:eastAsia="STZhongsong" w:cs="STZhongsong"/>
          <w:sz w:val="27"/>
          <w:szCs w:val="27"/>
          <w:spacing w:val="3"/>
        </w:rPr>
        <w:t xml:space="preserve"> </w:t>
      </w:r>
      <w:r>
        <w:rPr>
          <w:rFonts w:ascii="Times New Roman" w:hAnsi="Times New Roman" w:eastAsia="Times New Roman" w:cs="Times New Roman"/>
          <w:sz w:val="27"/>
          <w:szCs w:val="27"/>
          <w:b/>
          <w:bCs/>
          <w:spacing w:val="3"/>
        </w:rPr>
        <w:t>I/O </w:t>
      </w:r>
      <w:r>
        <w:rPr>
          <w:rFonts w:ascii="STZhongsong" w:hAnsi="STZhongsong" w:eastAsia="STZhongsong" w:cs="STZhongsong"/>
          <w:sz w:val="27"/>
          <w:szCs w:val="27"/>
          <w:b/>
          <w:bCs/>
          <w:spacing w:val="3"/>
        </w:rPr>
        <w:t>接口</w:t>
      </w:r>
      <w:r>
        <w:rPr>
          <w:rFonts w:ascii="STZhongsong" w:hAnsi="STZhongsong" w:eastAsia="STZhongsong" w:cs="STZhongsong"/>
          <w:sz w:val="27"/>
          <w:szCs w:val="27"/>
          <w:spacing w:val="3"/>
        </w:rPr>
        <w:t xml:space="preserve"> </w:t>
      </w:r>
      <w:r>
        <w:rPr>
          <w:rFonts w:ascii="Times New Roman" w:hAnsi="Times New Roman" w:eastAsia="Times New Roman" w:cs="Times New Roman"/>
          <w:sz w:val="27"/>
          <w:szCs w:val="27"/>
          <w:b/>
          <w:bCs/>
          <w:spacing w:val="3"/>
        </w:rPr>
        <w:t>8253 </w:t>
      </w:r>
      <w:r>
        <w:rPr>
          <w:rFonts w:ascii="STZhongsong" w:hAnsi="STZhongsong" w:eastAsia="STZhongsong" w:cs="STZhongsong"/>
          <w:sz w:val="27"/>
          <w:szCs w:val="27"/>
          <w:b/>
          <w:bCs/>
          <w:spacing w:val="3"/>
        </w:rPr>
        <w:t>扩展设计实验</w:t>
      </w:r>
    </w:p>
    <w:p>
      <w:pPr>
        <w:ind w:left="38"/>
        <w:spacing w:before="310"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6.3.1    </w:t>
      </w:r>
      <w:r>
        <w:rPr>
          <w:rFonts w:ascii="STZhongsong" w:hAnsi="STZhongsong" w:eastAsia="STZhongsong" w:cs="STZhongsong"/>
          <w:sz w:val="24"/>
          <w:szCs w:val="24"/>
          <w:b/>
          <w:bCs/>
          <w:spacing w:val="-2"/>
        </w:rPr>
        <w:t>实验目的</w:t>
      </w:r>
    </w:p>
    <w:p>
      <w:pPr>
        <w:ind w:left="458"/>
        <w:spacing w:before="152" w:line="241"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(1)  </w:t>
      </w:r>
      <w:r>
        <w:rPr>
          <w:rFonts w:ascii="STZhongsong" w:hAnsi="STZhongsong" w:eastAsia="STZhongsong" w:cs="STZhongsong"/>
          <w:sz w:val="21"/>
          <w:szCs w:val="21"/>
          <w:spacing w:val="-3"/>
        </w:rPr>
        <w:t>掌握 </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外扩接口芯片的方法。</w:t>
      </w:r>
    </w:p>
    <w:p>
      <w:pPr>
        <w:ind w:left="458"/>
        <w:spacing w:before="1" w:line="242" w:lineRule="auto"/>
        <w:rPr>
          <w:rFonts w:ascii="STZhongsong" w:hAnsi="STZhongsong" w:eastAsia="STZhongsong" w:cs="STZhongsong"/>
          <w:sz w:val="21"/>
          <w:szCs w:val="21"/>
        </w:rPr>
      </w:pPr>
      <w:r>
        <w:rPr>
          <w:rFonts w:ascii="Times New Roman" w:hAnsi="Times New Roman" w:eastAsia="Times New Roman" w:cs="Times New Roman"/>
          <w:sz w:val="21"/>
          <w:szCs w:val="21"/>
          <w:spacing w:val="-2"/>
        </w:rPr>
        <w:t>(2)  </w:t>
      </w:r>
      <w:r>
        <w:rPr>
          <w:rFonts w:ascii="STZhongsong" w:hAnsi="STZhongsong" w:eastAsia="STZhongsong" w:cs="STZhongsong"/>
          <w:sz w:val="21"/>
          <w:szCs w:val="21"/>
          <w:spacing w:val="-2"/>
        </w:rPr>
        <w:t>掌握 </w:t>
      </w:r>
      <w:r>
        <w:rPr>
          <w:rFonts w:ascii="Times New Roman" w:hAnsi="Times New Roman" w:eastAsia="Times New Roman" w:cs="Times New Roman"/>
          <w:sz w:val="21"/>
          <w:szCs w:val="21"/>
          <w:spacing w:val="-2"/>
        </w:rPr>
        <w:t>8253 </w:t>
      </w:r>
      <w:r>
        <w:rPr>
          <w:rFonts w:ascii="STZhongsong" w:hAnsi="STZhongsong" w:eastAsia="STZhongsong" w:cs="STZhongsong"/>
          <w:sz w:val="21"/>
          <w:szCs w:val="21"/>
          <w:spacing w:val="-2"/>
        </w:rPr>
        <w:t>定时器</w:t>
      </w: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计数器原理及其应用编程。</w:t>
      </w:r>
    </w:p>
    <w:p>
      <w:pPr>
        <w:ind w:left="38"/>
        <w:spacing w:before="18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6.3.2    </w:t>
      </w:r>
      <w:r>
        <w:rPr>
          <w:rFonts w:ascii="STZhongsong" w:hAnsi="STZhongsong" w:eastAsia="STZhongsong" w:cs="STZhongsong"/>
          <w:sz w:val="24"/>
          <w:szCs w:val="24"/>
          <w:b/>
          <w:bCs/>
          <w:spacing w:val="-2"/>
        </w:rPr>
        <w:t>实验设备</w:t>
      </w:r>
    </w:p>
    <w:p>
      <w:pPr>
        <w:ind w:left="453"/>
        <w:spacing w:before="197" w:line="193"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PC </w:t>
      </w:r>
      <w:r>
        <w:rPr>
          <w:rFonts w:ascii="STZhongsong" w:hAnsi="STZhongsong" w:eastAsia="STZhongsong" w:cs="STZhongsong"/>
          <w:sz w:val="21"/>
          <w:szCs w:val="21"/>
          <w:spacing w:val="-1"/>
        </w:rPr>
        <w:t>机一台，</w:t>
      </w:r>
      <w:r>
        <w:rPr>
          <w:rFonts w:ascii="Times New Roman" w:hAnsi="Times New Roman" w:eastAsia="Times New Roman" w:cs="Times New Roman"/>
          <w:sz w:val="21"/>
          <w:szCs w:val="21"/>
          <w:spacing w:val="-1"/>
        </w:rPr>
        <w:t>TDX-CMX </w:t>
      </w:r>
      <w:r>
        <w:rPr>
          <w:rFonts w:ascii="STZhongsong" w:hAnsi="STZhongsong" w:eastAsia="STZhongsong" w:cs="STZhongsong"/>
          <w:sz w:val="21"/>
          <w:szCs w:val="21"/>
          <w:spacing w:val="-1"/>
        </w:rPr>
        <w:t>实验系统一套。</w:t>
      </w:r>
    </w:p>
    <w:p>
      <w:pPr>
        <w:ind w:left="38"/>
        <w:spacing w:before="204"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6.3.3    </w:t>
      </w:r>
      <w:r>
        <w:rPr>
          <w:rFonts w:ascii="STZhongsong" w:hAnsi="STZhongsong" w:eastAsia="STZhongsong" w:cs="STZhongsong"/>
          <w:sz w:val="24"/>
          <w:szCs w:val="24"/>
          <w:b/>
          <w:bCs/>
          <w:spacing w:val="-2"/>
        </w:rPr>
        <w:t>实验原理</w:t>
      </w:r>
    </w:p>
    <w:p>
      <w:pPr>
        <w:ind w:left="463"/>
        <w:spacing w:before="201" w:line="190" w:lineRule="auto"/>
        <w:rPr>
          <w:rFonts w:ascii="STZhongsong" w:hAnsi="STZhongsong" w:eastAsia="STZhongsong" w:cs="STZhongsong"/>
          <w:sz w:val="21"/>
          <w:szCs w:val="21"/>
        </w:rPr>
      </w:pPr>
      <w:r>
        <w:rPr>
          <w:rFonts w:ascii="Times New Roman" w:hAnsi="Times New Roman" w:eastAsia="Times New Roman" w:cs="Times New Roman"/>
          <w:sz w:val="21"/>
          <w:szCs w:val="21"/>
          <w:b/>
          <w:bCs/>
          <w:spacing w:val="-6"/>
        </w:rPr>
        <w:t>1</w:t>
      </w:r>
      <w:r>
        <w:rPr>
          <w:rFonts w:ascii="Times New Roman" w:hAnsi="Times New Roman" w:eastAsia="Times New Roman" w:cs="Times New Roman"/>
          <w:sz w:val="21"/>
          <w:szCs w:val="21"/>
          <w:b/>
          <w:bCs/>
          <w:spacing w:val="-3"/>
        </w:rPr>
        <w:t xml:space="preserve"> </w:t>
      </w:r>
      <w:r>
        <w:rPr>
          <w:rFonts w:ascii="STZhongsong" w:hAnsi="STZhongsong" w:eastAsia="STZhongsong" w:cs="STZhongsong"/>
          <w:sz w:val="21"/>
          <w:szCs w:val="21"/>
          <w:b/>
          <w:bCs/>
          <w:spacing w:val="-6"/>
        </w:rPr>
        <w:t>．</w:t>
      </w:r>
      <w:r>
        <w:rPr>
          <w:rFonts w:ascii="Times New Roman" w:hAnsi="Times New Roman" w:eastAsia="Times New Roman" w:cs="Times New Roman"/>
          <w:sz w:val="21"/>
          <w:szCs w:val="21"/>
          <w:b/>
          <w:bCs/>
          <w:spacing w:val="-6"/>
        </w:rPr>
        <w:t>8253 </w:t>
      </w:r>
      <w:r>
        <w:rPr>
          <w:rFonts w:ascii="STZhongsong" w:hAnsi="STZhongsong" w:eastAsia="STZhongsong" w:cs="STZhongsong"/>
          <w:sz w:val="21"/>
          <w:szCs w:val="21"/>
          <w:b/>
          <w:bCs/>
          <w:spacing w:val="-6"/>
        </w:rPr>
        <w:t>芯片引脚说明</w:t>
      </w:r>
    </w:p>
    <w:p>
      <w:pPr>
        <w:ind w:left="458"/>
        <w:spacing w:before="96" w:line="314" w:lineRule="exact"/>
        <w:rPr>
          <w:rFonts w:ascii="STZhongsong" w:hAnsi="STZhongsong" w:eastAsia="STZhongsong" w:cs="STZhongsong"/>
          <w:sz w:val="21"/>
          <w:szCs w:val="21"/>
        </w:rPr>
      </w:pPr>
      <w:r>
        <w:pict>
          <v:shape id="_x0000_s5748" style="position:absolute;margin-left:221.239pt;margin-top:22.0286pt;mso-position-vertical-relative:text;mso-position-horizontal-relative:text;width:37.3pt;height:0.55pt;z-index:-238073856;" filled="false" strokecolor="#000000" strokeweight="0.52pt" coordsize="745,11" coordorigin="0,0" path="m5,5l740,5e">
            <v:stroke endcap="square" joinstyle="miter" miterlimit="10"/>
          </v:shape>
        </w:pict>
      </w:r>
      <w:r>
        <w:pict>
          <v:shape id="_x0000_s5750" style="position:absolute;margin-left:147.761pt;margin-top:22.0585pt;mso-position-vertical-relative:text;mso-position-horizontal-relative:text;width:24.7pt;height:116.25pt;z-index:265244672;" filled="false" stroked="false" type="#_x0000_t202">
            <v:fill on="false"/>
            <v:stroke on="false"/>
            <v:path/>
            <v:imagedata o:title=""/>
            <o:lock v:ext="edit" aspectratio="false"/>
            <v:textbox inset="0mm,0mm,0mm,0mm">
              <w:txbxContent>
                <w:p>
                  <w:pPr>
                    <w:ind w:left="249"/>
                    <w:spacing w:before="20" w:line="18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D7</w:t>
                  </w:r>
                </w:p>
                <w:p>
                  <w:pPr>
                    <w:ind w:left="249"/>
                    <w:spacing w:before="77"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D6</w:t>
                  </w:r>
                </w:p>
                <w:p>
                  <w:pPr>
                    <w:ind w:left="244"/>
                    <w:spacing w:before="63" w:line="18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D5</w:t>
                  </w:r>
                </w:p>
                <w:p>
                  <w:pPr>
                    <w:ind w:left="249"/>
                    <w:spacing w:before="6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D4</w:t>
                  </w:r>
                </w:p>
                <w:p>
                  <w:pPr>
                    <w:ind w:left="249"/>
                    <w:spacing w:before="77"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D3</w:t>
                  </w:r>
                </w:p>
                <w:p>
                  <w:pPr>
                    <w:ind w:left="249"/>
                    <w:spacing w:before="6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D2</w:t>
                  </w:r>
                </w:p>
                <w:p>
                  <w:pPr>
                    <w:ind w:left="249"/>
                    <w:spacing w:before="77"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D1</w:t>
                  </w:r>
                </w:p>
                <w:p>
                  <w:pPr>
                    <w:ind w:left="249"/>
                    <w:spacing w:before="6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D0</w:t>
                  </w:r>
                </w:p>
                <w:p>
                  <w:pPr>
                    <w:ind w:left="106"/>
                    <w:spacing w:before="6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CLK</w:t>
                  </w:r>
                  <w:r>
                    <w:rPr>
                      <w:rFonts w:ascii="Times New Roman" w:hAnsi="Times New Roman" w:eastAsia="Times New Roman" w:cs="Times New Roman"/>
                      <w:sz w:val="14"/>
                      <w:szCs w:val="14"/>
                      <w:spacing w:val="4"/>
                    </w:rPr>
                    <w:t>0</w:t>
                  </w:r>
                </w:p>
                <w:p>
                  <w:pPr>
                    <w:ind w:left="105"/>
                    <w:spacing w:before="6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OUT</w:t>
                  </w:r>
                  <w:r>
                    <w:rPr>
                      <w:rFonts w:ascii="Times New Roman" w:hAnsi="Times New Roman" w:eastAsia="Times New Roman" w:cs="Times New Roman"/>
                      <w:sz w:val="14"/>
                      <w:szCs w:val="14"/>
                      <w:spacing w:val="9"/>
                    </w:rPr>
                    <w:t>0</w:t>
                  </w:r>
                </w:p>
                <w:p>
                  <w:pPr>
                    <w:ind w:left="20"/>
                    <w:spacing w:before="7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GATE</w:t>
                  </w:r>
                  <w:r>
                    <w:rPr>
                      <w:rFonts w:ascii="Times New Roman" w:hAnsi="Times New Roman" w:eastAsia="Times New Roman" w:cs="Times New Roman"/>
                      <w:sz w:val="14"/>
                      <w:szCs w:val="14"/>
                      <w:spacing w:val="10"/>
                    </w:rPr>
                    <w:t>0</w:t>
                  </w:r>
                </w:p>
                <w:p>
                  <w:pPr>
                    <w:ind w:left="160"/>
                    <w:spacing w:before="6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GND</w:t>
                  </w:r>
                </w:p>
              </w:txbxContent>
            </v:textbox>
          </v:shape>
        </w:pict>
      </w:r>
      <w:r>
        <w:pict>
          <v:shape id="_x0000_s5752" style="position:absolute;margin-left:264.348pt;margin-top:22.077pt;mso-position-vertical-relative:text;mso-position-horizontal-relative:text;width:24.9pt;height:116.25pt;z-index:265243648;" filled="false" stroked="false" type="#_x0000_t202">
            <v:fill on="false"/>
            <v:stroke on="false"/>
            <v:path/>
            <v:imagedata o:title=""/>
            <o:lock v:ext="edit" aspectratio="false"/>
            <v:textbox inset="0mm,0mm,0mm,0mm">
              <w:txbxContent>
                <w:p>
                  <w:pPr>
                    <w:ind w:left="20"/>
                    <w:spacing w:before="20" w:line="18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u w:val="single" w:color="auto"/>
                      <w:spacing w:val="2"/>
                    </w:rPr>
                    <w:t>Vc</w:t>
                  </w:r>
                  <w:r>
                    <w:rPr>
                      <w:rFonts w:ascii="Times New Roman" w:hAnsi="Times New Roman" w:eastAsia="Times New Roman" w:cs="Times New Roman"/>
                      <w:sz w:val="14"/>
                      <w:szCs w:val="14"/>
                      <w:spacing w:val="2"/>
                    </w:rPr>
                    <w:t>c</w:t>
                  </w:r>
                </w:p>
                <w:p>
                  <w:pPr>
                    <w:ind w:left="31"/>
                    <w:spacing w:before="79" w:line="18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u w:val="single" w:color="auto"/>
                      <w:spacing w:val="3"/>
                    </w:rPr>
                    <w:t>WR</w:t>
                  </w:r>
                </w:p>
                <w:p>
                  <w:pPr>
                    <w:ind w:left="31"/>
                    <w:spacing w:before="63" w:line="18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u w:val="single" w:color="auto"/>
                      <w:spacing w:val="2"/>
                    </w:rPr>
                    <w:t>RD</w:t>
                  </w:r>
                </w:p>
                <w:p>
                  <w:pPr>
                    <w:ind w:left="34"/>
                    <w:spacing w:before="76"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CS</w:t>
                  </w:r>
                </w:p>
                <w:p>
                  <w:pPr>
                    <w:ind w:left="20"/>
                    <w:spacing w:before="6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A1</w:t>
                  </w:r>
                </w:p>
                <w:p>
                  <w:pPr>
                    <w:ind w:left="20"/>
                    <w:spacing w:before="6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A0</w:t>
                  </w:r>
                </w:p>
                <w:p>
                  <w:pPr>
                    <w:ind w:left="24"/>
                    <w:spacing w:before="6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CLK</w:t>
                  </w:r>
                  <w:r>
                    <w:rPr>
                      <w:rFonts w:ascii="Times New Roman" w:hAnsi="Times New Roman" w:eastAsia="Times New Roman" w:cs="Times New Roman"/>
                      <w:sz w:val="14"/>
                      <w:szCs w:val="14"/>
                      <w:spacing w:val="4"/>
                    </w:rPr>
                    <w:t>2</w:t>
                  </w:r>
                </w:p>
                <w:p>
                  <w:pPr>
                    <w:ind w:left="24"/>
                    <w:spacing w:before="77"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OUT</w:t>
                  </w:r>
                  <w:r>
                    <w:rPr>
                      <w:rFonts w:ascii="Times New Roman" w:hAnsi="Times New Roman" w:eastAsia="Times New Roman" w:cs="Times New Roman"/>
                      <w:sz w:val="14"/>
                      <w:szCs w:val="14"/>
                      <w:spacing w:val="9"/>
                    </w:rPr>
                    <w:t>2</w:t>
                  </w:r>
                </w:p>
                <w:p>
                  <w:pPr>
                    <w:ind w:left="24"/>
                    <w:spacing w:before="62"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GATE</w:t>
                  </w:r>
                  <w:r>
                    <w:rPr>
                      <w:rFonts w:ascii="Times New Roman" w:hAnsi="Times New Roman" w:eastAsia="Times New Roman" w:cs="Times New Roman"/>
                      <w:sz w:val="14"/>
                      <w:szCs w:val="14"/>
                      <w:spacing w:val="10"/>
                    </w:rPr>
                    <w:t>2</w:t>
                  </w:r>
                </w:p>
                <w:p>
                  <w:pPr>
                    <w:ind w:left="24"/>
                    <w:spacing w:before="6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CLK</w:t>
                  </w:r>
                  <w:r>
                    <w:rPr>
                      <w:rFonts w:ascii="Times New Roman" w:hAnsi="Times New Roman" w:eastAsia="Times New Roman" w:cs="Times New Roman"/>
                      <w:sz w:val="14"/>
                      <w:szCs w:val="14"/>
                      <w:spacing w:val="4"/>
                    </w:rPr>
                    <w:t>1</w:t>
                  </w:r>
                </w:p>
                <w:p>
                  <w:pPr>
                    <w:ind w:left="24"/>
                    <w:spacing w:before="6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GATE</w:t>
                  </w:r>
                  <w:r>
                    <w:rPr>
                      <w:rFonts w:ascii="Times New Roman" w:hAnsi="Times New Roman" w:eastAsia="Times New Roman" w:cs="Times New Roman"/>
                      <w:sz w:val="14"/>
                      <w:szCs w:val="14"/>
                      <w:spacing w:val="10"/>
                    </w:rPr>
                    <w:t>1</w:t>
                  </w:r>
                </w:p>
                <w:p>
                  <w:pPr>
                    <w:ind w:left="24"/>
                    <w:spacing w:before="77"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OUT</w:t>
                  </w:r>
                  <w:r>
                    <w:rPr>
                      <w:rFonts w:ascii="Times New Roman" w:hAnsi="Times New Roman" w:eastAsia="Times New Roman" w:cs="Times New Roman"/>
                      <w:sz w:val="14"/>
                      <w:szCs w:val="14"/>
                      <w:spacing w:val="9"/>
                    </w:rPr>
                    <w:t>1</w:t>
                  </w:r>
                </w:p>
              </w:txbxContent>
            </v:textbox>
          </v:shape>
        </w:pict>
      </w:r>
      <w:r>
        <w:pict>
          <v:shape id="_x0000_s5754" style="position:absolute;margin-left:174.834pt;margin-top:24.5063pt;mso-position-vertical-relative:text;mso-position-horizontal-relative:text;width:5.35pt;height:42.1pt;z-index:-238075904;" filled="false" strokecolor="#000000" strokeweight="0.52pt" coordsize="106,841" coordorigin="0,0" path="m101,5l5,5l5,54l101,54m101,200l5,200l5,250l101,250m101,395l5,395l5,445l101,445m101,591l5,591l5,640l101,640m101,786l5,786l5,836l101,836e">
            <v:stroke endcap="square" joinstyle="miter" miterlimit="10"/>
          </v:shape>
        </w:pict>
      </w:r>
      <w:r>
        <w:pict>
          <v:shape id="_x0000_s5756" style="position:absolute;margin-left:174.834pt;margin-top:92.8942pt;mso-position-vertical-relative:text;mso-position-horizontal-relative:text;width:5.35pt;height:42.1pt;z-index:-238077952;" filled="false" strokecolor="#000000" strokeweight="0.52pt" coordsize="106,841" coordorigin="0,0" path="m101,5l5,5l5,54l101,54m101,200l5,200l5,250l101,250m101,395l5,395l5,445l101,445m101,591l5,591l5,640l101,640m101,786l5,786l5,836l101,836e">
            <v:stroke endcap="square" joinstyle="miter" miterlimit="10"/>
          </v:shape>
        </w:pict>
      </w:r>
      <w:r>
        <w:pict>
          <v:shape id="_x0000_s5758" style="position:absolute;margin-left:174.834pt;margin-top:73.3548pt;mso-position-vertical-relative:text;mso-position-horizontal-relative:text;width:5.35pt;height:3pt;z-index:-238076928;" filled="false" strokecolor="#000000" strokeweight="0.52pt" coordsize="106,60" coordorigin="0,0" path="m101,5l5,5l5,54l101,54e">
            <v:stroke endcap="square" joinstyle="miter" miterlimit="10"/>
          </v:shape>
        </w:pict>
      </w:r>
      <w:r>
        <w:pict>
          <v:shape id="_x0000_s5760" style="position:absolute;margin-left:174.834pt;margin-top:83.1245pt;mso-position-vertical-relative:text;mso-position-horizontal-relative:text;width:5.35pt;height:3pt;z-index:-238074880;" filled="false" strokecolor="#000000" strokeweight="0.52pt" coordsize="106,60" coordorigin="0,0" path="m101,5l5,5l5,54l101,54e">
            <v:stroke endcap="square" joinstyle="miter" miterlimit="10"/>
          </v:shape>
        </w:pict>
      </w:r>
      <w:r>
        <w:rPr>
          <w:rFonts w:ascii="Times New Roman" w:hAnsi="Times New Roman" w:eastAsia="Times New Roman" w:cs="Times New Roman"/>
          <w:sz w:val="21"/>
          <w:szCs w:val="21"/>
          <w:spacing w:val="-3"/>
          <w:position w:val="4"/>
        </w:rPr>
        <w:t>(1)</w:t>
      </w:r>
      <w:r>
        <w:rPr>
          <w:rFonts w:ascii="Times New Roman" w:hAnsi="Times New Roman" w:eastAsia="Times New Roman" w:cs="Times New Roman"/>
          <w:sz w:val="21"/>
          <w:szCs w:val="21"/>
          <w:spacing w:val="14"/>
          <w:w w:val="101"/>
          <w:position w:val="4"/>
        </w:rPr>
        <w:t xml:space="preserve"> </w:t>
      </w:r>
      <w:r>
        <w:rPr>
          <w:rFonts w:ascii="Times New Roman" w:hAnsi="Times New Roman" w:eastAsia="Times New Roman" w:cs="Times New Roman"/>
          <w:sz w:val="21"/>
          <w:szCs w:val="21"/>
          <w:spacing w:val="-3"/>
          <w:position w:val="4"/>
        </w:rPr>
        <w:t>8253</w:t>
      </w:r>
      <w:r>
        <w:rPr>
          <w:rFonts w:ascii="Times New Roman" w:hAnsi="Times New Roman" w:eastAsia="Times New Roman" w:cs="Times New Roman"/>
          <w:sz w:val="21"/>
          <w:szCs w:val="21"/>
          <w:spacing w:val="24"/>
          <w:position w:val="4"/>
        </w:rPr>
        <w:t xml:space="preserve"> </w:t>
      </w:r>
      <w:r>
        <w:rPr>
          <w:rFonts w:ascii="STZhongsong" w:hAnsi="STZhongsong" w:eastAsia="STZhongsong" w:cs="STZhongsong"/>
          <w:sz w:val="21"/>
          <w:szCs w:val="21"/>
          <w:spacing w:val="-3"/>
          <w:position w:val="4"/>
        </w:rPr>
        <w:t>的引脚分配图如图 </w:t>
      </w:r>
      <w:r>
        <w:rPr>
          <w:rFonts w:ascii="Times New Roman" w:hAnsi="Times New Roman" w:eastAsia="Times New Roman" w:cs="Times New Roman"/>
          <w:sz w:val="21"/>
          <w:szCs w:val="21"/>
          <w:spacing w:val="-3"/>
          <w:position w:val="4"/>
        </w:rPr>
        <w:t>6-3-1 </w:t>
      </w:r>
      <w:r>
        <w:rPr>
          <w:rFonts w:ascii="STZhongsong" w:hAnsi="STZhongsong" w:eastAsia="STZhongsong" w:cs="STZhongsong"/>
          <w:sz w:val="21"/>
          <w:szCs w:val="21"/>
          <w:spacing w:val="-3"/>
          <w:position w:val="4"/>
        </w:rPr>
        <w:t>所示。</w:t>
      </w:r>
    </w:p>
    <w:p>
      <w:pPr>
        <w:spacing w:line="25" w:lineRule="exact"/>
        <w:rPr/>
      </w:pPr>
      <w:r/>
    </w:p>
    <w:tbl>
      <w:tblPr>
        <w:tblStyle w:val="TableNormal"/>
        <w:tblW w:w="1671" w:type="dxa"/>
        <w:tblInd w:w="35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84"/>
        <w:gridCol w:w="831"/>
        <w:gridCol w:w="354"/>
        <w:gridCol w:w="102"/>
      </w:tblGrid>
      <w:tr>
        <w:trPr>
          <w:trHeight w:val="157" w:hRule="atLeast"/>
        </w:trPr>
        <w:tc>
          <w:tcPr>
            <w:tcW w:w="384" w:type="dxa"/>
            <w:vAlign w:val="top"/>
            <w:tcBorders>
              <w:left w:val="single" w:color="000000" w:sz="4" w:space="0"/>
              <w:top w:val="single" w:color="000000" w:sz="4" w:space="0"/>
            </w:tcBorders>
          </w:tcPr>
          <w:p>
            <w:pPr>
              <w:pStyle w:val="TableText"/>
              <w:ind w:left="82"/>
              <w:spacing w:before="13" w:line="192" w:lineRule="auto"/>
              <w:rPr>
                <w:sz w:val="14"/>
                <w:szCs w:val="14"/>
              </w:rPr>
            </w:pPr>
            <w:r>
              <w:rPr>
                <w:sz w:val="14"/>
                <w:szCs w:val="14"/>
              </w:rPr>
              <w:t>1</w:t>
            </w:r>
          </w:p>
        </w:tc>
        <w:tc>
          <w:tcPr>
            <w:tcW w:w="831" w:type="dxa"/>
            <w:vAlign w:val="top"/>
          </w:tcPr>
          <w:p>
            <w:pPr>
              <w:ind w:firstLine="343"/>
              <w:spacing w:line="99" w:lineRule="exact"/>
              <w:rPr/>
            </w:pPr>
            <w:r>
              <w:rPr>
                <w:position w:val="-1"/>
              </w:rPr>
              <w:pict>
                <v:shape id="_x0000_s5762" style="mso-position-vertical-relative:line;mso-position-horizontal-relative:char;width:5.65pt;height:5.5pt;" filled="false" strokecolor="#000000" strokeweight="0.52pt" coordsize="113,110" coordorigin="0,0" path="m5,5l54,104m59,104l106,5e">
                  <v:stroke endcap="square" joinstyle="miter" miterlimit="10"/>
                </v:shape>
              </w:pict>
            </w:r>
          </w:p>
        </w:tc>
        <w:tc>
          <w:tcPr>
            <w:tcW w:w="354" w:type="dxa"/>
            <w:vAlign w:val="top"/>
            <w:tcBorders>
              <w:right w:val="single" w:color="000000" w:sz="4" w:space="0"/>
            </w:tcBorders>
          </w:tcPr>
          <w:p>
            <w:pPr>
              <w:pStyle w:val="TableText"/>
              <w:ind w:left="188"/>
              <w:spacing w:before="13" w:line="192" w:lineRule="auto"/>
              <w:rPr>
                <w:sz w:val="14"/>
                <w:szCs w:val="14"/>
              </w:rPr>
            </w:pPr>
            <w:r>
              <w:rPr>
                <w:sz w:val="14"/>
                <w:szCs w:val="14"/>
                <w:spacing w:val="1"/>
              </w:rPr>
              <w:t>24</w:t>
            </w:r>
          </w:p>
        </w:tc>
        <w:tc>
          <w:tcPr>
            <w:tcW w:w="102" w:type="dxa"/>
            <w:vAlign w:val="top"/>
            <w:tcBorders>
              <w:left w:val="single" w:color="000000" w:sz="4" w:space="0"/>
            </w:tcBorders>
          </w:tcPr>
          <w:p>
            <w:pPr>
              <w:spacing w:before="39" w:line="60" w:lineRule="exact"/>
              <w:rPr/>
            </w:pPr>
            <w:r>
              <w:rPr>
                <w:position w:val="-1"/>
              </w:rPr>
              <w:pict>
                <v:shape id="_x0000_s5764" style="mso-position-vertical-relative:line;mso-position-horizontal-relative:char;width:5.35pt;height:3pt;" filled="false" strokecolor="#000000" strokeweight="0.52pt" coordsize="106,60" coordorigin="0,0" path="m5,5l101,5m101,54l5,54e">
                  <v:stroke endcap="square" joinstyle="miter" miterlimit="10"/>
                </v:shape>
              </w:pict>
            </w:r>
          </w:p>
        </w:tc>
      </w:tr>
      <w:tr>
        <w:trPr>
          <w:trHeight w:val="198" w:hRule="atLeast"/>
        </w:trPr>
        <w:tc>
          <w:tcPr>
            <w:tcW w:w="384" w:type="dxa"/>
            <w:vAlign w:val="top"/>
            <w:tcBorders>
              <w:left w:val="single" w:color="000000" w:sz="4" w:space="0"/>
            </w:tcBorders>
          </w:tcPr>
          <w:p>
            <w:pPr>
              <w:pStyle w:val="TableText"/>
              <w:ind w:left="68"/>
              <w:spacing w:before="47" w:line="192" w:lineRule="auto"/>
              <w:rPr>
                <w:sz w:val="14"/>
                <w:szCs w:val="14"/>
              </w:rPr>
            </w:pPr>
            <w:r>
              <w:rPr>
                <w:sz w:val="14"/>
                <w:szCs w:val="14"/>
              </w:rPr>
              <w:t>2</w:t>
            </w:r>
          </w:p>
        </w:tc>
        <w:tc>
          <w:tcPr>
            <w:tcW w:w="831" w:type="dxa"/>
            <w:vAlign w:val="top"/>
          </w:tcPr>
          <w:p>
            <w:pPr>
              <w:spacing w:line="187" w:lineRule="exact"/>
              <w:rPr>
                <w:rFonts w:ascii="Arial"/>
                <w:sz w:val="16"/>
              </w:rPr>
            </w:pPr>
            <w:r/>
          </w:p>
        </w:tc>
        <w:tc>
          <w:tcPr>
            <w:tcW w:w="354" w:type="dxa"/>
            <w:vAlign w:val="top"/>
            <w:tcBorders>
              <w:right w:val="single" w:color="000000" w:sz="4" w:space="0"/>
            </w:tcBorders>
          </w:tcPr>
          <w:p>
            <w:pPr>
              <w:pStyle w:val="TableText"/>
              <w:ind w:left="188"/>
              <w:spacing w:before="47" w:line="192" w:lineRule="auto"/>
              <w:rPr>
                <w:sz w:val="14"/>
                <w:szCs w:val="14"/>
              </w:rPr>
            </w:pPr>
            <w:r>
              <w:rPr>
                <w:sz w:val="14"/>
                <w:szCs w:val="14"/>
                <w:spacing w:val="1"/>
              </w:rPr>
              <w:t>23</w:t>
            </w:r>
          </w:p>
        </w:tc>
        <w:tc>
          <w:tcPr>
            <w:tcW w:w="102" w:type="dxa"/>
            <w:vAlign w:val="top"/>
            <w:tcBorders>
              <w:left w:val="single" w:color="000000" w:sz="4" w:space="0"/>
            </w:tcBorders>
          </w:tcPr>
          <w:p>
            <w:pPr>
              <w:spacing w:before="77" w:line="60" w:lineRule="exact"/>
              <w:rPr/>
            </w:pPr>
            <w:r>
              <w:rPr>
                <w:position w:val="-1"/>
              </w:rPr>
              <w:pict>
                <v:shape id="_x0000_s5766" style="mso-position-vertical-relative:line;mso-position-horizontal-relative:char;width:5.35pt;height:3pt;" filled="false" strokecolor="#000000" strokeweight="0.52pt" coordsize="106,60" coordorigin="0,0" path="m5,5l101,5m101,54l5,54e">
                  <v:stroke endcap="square" joinstyle="miter" miterlimit="10"/>
                </v:shape>
              </w:pict>
            </w:r>
          </w:p>
        </w:tc>
      </w:tr>
      <w:tr>
        <w:trPr>
          <w:trHeight w:val="197" w:hRule="atLeast"/>
        </w:trPr>
        <w:tc>
          <w:tcPr>
            <w:tcW w:w="384" w:type="dxa"/>
            <w:vAlign w:val="top"/>
            <w:tcBorders>
              <w:left w:val="single" w:color="000000" w:sz="4" w:space="0"/>
            </w:tcBorders>
          </w:tcPr>
          <w:p>
            <w:pPr>
              <w:pStyle w:val="TableText"/>
              <w:ind w:left="63"/>
              <w:spacing w:before="54" w:line="192" w:lineRule="auto"/>
              <w:rPr>
                <w:sz w:val="14"/>
                <w:szCs w:val="14"/>
              </w:rPr>
            </w:pPr>
            <w:r>
              <w:rPr>
                <w:sz w:val="14"/>
                <w:szCs w:val="14"/>
              </w:rPr>
              <w:t>3</w:t>
            </w:r>
          </w:p>
        </w:tc>
        <w:tc>
          <w:tcPr>
            <w:tcW w:w="831" w:type="dxa"/>
            <w:vAlign w:val="top"/>
          </w:tcPr>
          <w:p>
            <w:pPr>
              <w:spacing w:line="187" w:lineRule="exact"/>
              <w:rPr>
                <w:rFonts w:ascii="Arial"/>
                <w:sz w:val="16"/>
              </w:rPr>
            </w:pPr>
            <w:r/>
          </w:p>
        </w:tc>
        <w:tc>
          <w:tcPr>
            <w:tcW w:w="354" w:type="dxa"/>
            <w:vAlign w:val="top"/>
            <w:tcBorders>
              <w:right w:val="single" w:color="000000" w:sz="4" w:space="0"/>
            </w:tcBorders>
          </w:tcPr>
          <w:p>
            <w:pPr>
              <w:pStyle w:val="TableText"/>
              <w:ind w:left="188"/>
              <w:spacing w:before="55" w:line="192" w:lineRule="auto"/>
              <w:rPr>
                <w:sz w:val="14"/>
                <w:szCs w:val="14"/>
              </w:rPr>
            </w:pPr>
            <w:r>
              <w:rPr>
                <w:sz w:val="14"/>
                <w:szCs w:val="14"/>
                <w:spacing w:val="1"/>
              </w:rPr>
              <w:t>22</w:t>
            </w:r>
          </w:p>
        </w:tc>
        <w:tc>
          <w:tcPr>
            <w:tcW w:w="102" w:type="dxa"/>
            <w:vAlign w:val="top"/>
            <w:tcBorders>
              <w:left w:val="single" w:color="000000" w:sz="4" w:space="0"/>
            </w:tcBorders>
          </w:tcPr>
          <w:p>
            <w:pPr>
              <w:spacing w:before="75" w:line="60" w:lineRule="exact"/>
              <w:rPr/>
            </w:pPr>
            <w:r>
              <w:rPr>
                <w:position w:val="-1"/>
              </w:rPr>
              <w:pict>
                <v:shape id="_x0000_s5768" style="mso-position-vertical-relative:line;mso-position-horizontal-relative:char;width:5.35pt;height:3pt;" filled="false" strokecolor="#000000" strokeweight="0.52pt" coordsize="106,60" coordorigin="0,0" path="m5,5l101,5m101,54l5,54e">
                  <v:stroke endcap="square" joinstyle="miter" miterlimit="10"/>
                </v:shape>
              </w:pict>
            </w:r>
          </w:p>
        </w:tc>
      </w:tr>
      <w:tr>
        <w:trPr>
          <w:trHeight w:val="189" w:hRule="atLeast"/>
        </w:trPr>
        <w:tc>
          <w:tcPr>
            <w:tcW w:w="384" w:type="dxa"/>
            <w:vAlign w:val="top"/>
            <w:tcBorders>
              <w:left w:val="single" w:color="000000" w:sz="4" w:space="0"/>
            </w:tcBorders>
          </w:tcPr>
          <w:p>
            <w:pPr>
              <w:pStyle w:val="TableText"/>
              <w:ind w:left="60"/>
              <w:spacing w:before="48" w:line="192" w:lineRule="auto"/>
              <w:rPr>
                <w:sz w:val="14"/>
                <w:szCs w:val="14"/>
              </w:rPr>
            </w:pPr>
            <w:r>
              <w:rPr>
                <w:sz w:val="14"/>
                <w:szCs w:val="14"/>
              </w:rPr>
              <w:t>4</w:t>
            </w:r>
          </w:p>
        </w:tc>
        <w:tc>
          <w:tcPr>
            <w:tcW w:w="831" w:type="dxa"/>
            <w:vAlign w:val="top"/>
          </w:tcPr>
          <w:p>
            <w:pPr>
              <w:spacing w:line="179" w:lineRule="exact"/>
              <w:rPr>
                <w:rFonts w:ascii="Arial"/>
                <w:sz w:val="15"/>
              </w:rPr>
            </w:pPr>
            <w:r/>
          </w:p>
        </w:tc>
        <w:tc>
          <w:tcPr>
            <w:tcW w:w="354" w:type="dxa"/>
            <w:vAlign w:val="top"/>
            <w:tcBorders>
              <w:right w:val="single" w:color="000000" w:sz="4" w:space="0"/>
            </w:tcBorders>
          </w:tcPr>
          <w:p>
            <w:pPr>
              <w:pStyle w:val="TableText"/>
              <w:ind w:left="188"/>
              <w:spacing w:before="48" w:line="192" w:lineRule="auto"/>
              <w:rPr>
                <w:sz w:val="14"/>
                <w:szCs w:val="14"/>
              </w:rPr>
            </w:pPr>
            <w:r>
              <w:rPr>
                <w:sz w:val="14"/>
                <w:szCs w:val="14"/>
                <w:spacing w:val="1"/>
              </w:rPr>
              <w:t>21</w:t>
            </w:r>
          </w:p>
        </w:tc>
        <w:tc>
          <w:tcPr>
            <w:tcW w:w="102" w:type="dxa"/>
            <w:vAlign w:val="top"/>
            <w:tcBorders>
              <w:left w:val="single" w:color="000000" w:sz="4" w:space="0"/>
            </w:tcBorders>
          </w:tcPr>
          <w:p>
            <w:pPr>
              <w:spacing w:before="73" w:line="60" w:lineRule="exact"/>
              <w:rPr/>
            </w:pPr>
            <w:r>
              <w:rPr>
                <w:position w:val="-1"/>
              </w:rPr>
              <w:pict>
                <v:shape id="_x0000_s5770" style="mso-position-vertical-relative:line;mso-position-horizontal-relative:char;width:5.35pt;height:3pt;" filled="false" strokecolor="#000000" strokeweight="0.52pt" coordsize="106,60" coordorigin="0,0" path="m5,5l101,5m101,54l5,54e">
                  <v:stroke endcap="square" joinstyle="miter" miterlimit="10"/>
                </v:shape>
              </w:pict>
            </w:r>
          </w:p>
        </w:tc>
      </w:tr>
      <w:tr>
        <w:trPr>
          <w:trHeight w:val="205" w:hRule="atLeast"/>
        </w:trPr>
        <w:tc>
          <w:tcPr>
            <w:tcW w:w="384" w:type="dxa"/>
            <w:vAlign w:val="top"/>
            <w:tcBorders>
              <w:left w:val="single" w:color="000000" w:sz="4" w:space="0"/>
            </w:tcBorders>
          </w:tcPr>
          <w:p>
            <w:pPr>
              <w:pStyle w:val="TableText"/>
              <w:ind w:left="64"/>
              <w:spacing w:before="66" w:line="189" w:lineRule="auto"/>
              <w:rPr>
                <w:sz w:val="14"/>
                <w:szCs w:val="14"/>
              </w:rPr>
            </w:pPr>
            <w:r>
              <w:rPr>
                <w:sz w:val="14"/>
                <w:szCs w:val="14"/>
              </w:rPr>
              <w:t>5</w:t>
            </w:r>
          </w:p>
        </w:tc>
        <w:tc>
          <w:tcPr>
            <w:tcW w:w="831" w:type="dxa"/>
            <w:vAlign w:val="top"/>
          </w:tcPr>
          <w:p>
            <w:pPr>
              <w:spacing w:line="195" w:lineRule="exact"/>
              <w:rPr>
                <w:rFonts w:ascii="Arial"/>
                <w:sz w:val="16"/>
              </w:rPr>
            </w:pPr>
            <w:r/>
          </w:p>
        </w:tc>
        <w:tc>
          <w:tcPr>
            <w:tcW w:w="354" w:type="dxa"/>
            <w:vAlign w:val="top"/>
            <w:tcBorders>
              <w:right w:val="single" w:color="000000" w:sz="4" w:space="0"/>
            </w:tcBorders>
          </w:tcPr>
          <w:p>
            <w:pPr>
              <w:pStyle w:val="TableText"/>
              <w:ind w:left="188"/>
              <w:spacing w:before="49" w:line="192" w:lineRule="auto"/>
              <w:rPr>
                <w:sz w:val="14"/>
                <w:szCs w:val="14"/>
              </w:rPr>
            </w:pPr>
            <w:r>
              <w:rPr>
                <w:sz w:val="14"/>
                <w:szCs w:val="14"/>
                <w:spacing w:val="1"/>
              </w:rPr>
              <w:t>20</w:t>
            </w:r>
          </w:p>
        </w:tc>
        <w:tc>
          <w:tcPr>
            <w:tcW w:w="102" w:type="dxa"/>
            <w:vAlign w:val="top"/>
            <w:tcBorders>
              <w:left w:val="single" w:color="000000" w:sz="4" w:space="0"/>
            </w:tcBorders>
          </w:tcPr>
          <w:p>
            <w:pPr>
              <w:spacing w:before="80" w:line="60" w:lineRule="exact"/>
              <w:rPr/>
            </w:pPr>
            <w:r>
              <w:rPr>
                <w:position w:val="-1"/>
              </w:rPr>
              <w:pict>
                <v:shape id="_x0000_s5772" style="mso-position-vertical-relative:line;mso-position-horizontal-relative:char;width:5.35pt;height:3pt;" filled="false" strokecolor="#000000" strokeweight="0.52pt" coordsize="106,60" coordorigin="0,0" path="m5,5l101,5m101,54l5,54e">
                  <v:stroke endcap="square" joinstyle="miter" miterlimit="10"/>
                </v:shape>
              </w:pict>
            </w:r>
          </w:p>
        </w:tc>
      </w:tr>
      <w:tr>
        <w:trPr>
          <w:trHeight w:val="234" w:hRule="atLeast"/>
        </w:trPr>
        <w:tc>
          <w:tcPr>
            <w:tcW w:w="384" w:type="dxa"/>
            <w:vAlign w:val="top"/>
            <w:tcBorders>
              <w:left w:val="single" w:color="000000" w:sz="4" w:space="0"/>
            </w:tcBorders>
          </w:tcPr>
          <w:p>
            <w:pPr>
              <w:pStyle w:val="TableText"/>
              <w:ind w:left="64"/>
              <w:spacing w:before="50" w:line="192" w:lineRule="auto"/>
              <w:rPr>
                <w:sz w:val="14"/>
                <w:szCs w:val="14"/>
              </w:rPr>
            </w:pPr>
            <w:r>
              <w:rPr>
                <w:sz w:val="14"/>
                <w:szCs w:val="14"/>
              </w:rPr>
              <w:t>6</w:t>
            </w:r>
          </w:p>
        </w:tc>
        <w:tc>
          <w:tcPr>
            <w:tcW w:w="831" w:type="dxa"/>
            <w:vAlign w:val="top"/>
          </w:tcPr>
          <w:p>
            <w:pPr>
              <w:pStyle w:val="TableText"/>
              <w:ind w:left="186"/>
              <w:spacing w:before="71" w:line="153" w:lineRule="exact"/>
              <w:rPr>
                <w:sz w:val="24"/>
                <w:szCs w:val="24"/>
              </w:rPr>
            </w:pPr>
            <w:r>
              <w:rPr>
                <w:sz w:val="24"/>
                <w:szCs w:val="24"/>
                <w:spacing w:val="-1"/>
                <w:position w:val="-3"/>
              </w:rPr>
              <w:t>8253</w:t>
            </w:r>
          </w:p>
        </w:tc>
        <w:tc>
          <w:tcPr>
            <w:tcW w:w="354" w:type="dxa"/>
            <w:vAlign w:val="top"/>
            <w:tcBorders>
              <w:right w:val="single" w:color="000000" w:sz="4" w:space="0"/>
            </w:tcBorders>
          </w:tcPr>
          <w:p>
            <w:pPr>
              <w:pStyle w:val="TableText"/>
              <w:ind w:right="12"/>
              <w:spacing w:before="50" w:line="192" w:lineRule="auto"/>
              <w:jc w:val="right"/>
              <w:rPr>
                <w:sz w:val="14"/>
                <w:szCs w:val="14"/>
              </w:rPr>
            </w:pPr>
            <w:r>
              <w:rPr>
                <w:sz w:val="14"/>
                <w:szCs w:val="14"/>
                <w:spacing w:val="-3"/>
              </w:rPr>
              <w:t>19</w:t>
            </w:r>
          </w:p>
        </w:tc>
        <w:tc>
          <w:tcPr>
            <w:tcW w:w="102" w:type="dxa"/>
            <w:vAlign w:val="top"/>
            <w:tcBorders>
              <w:left w:val="single" w:color="000000" w:sz="4" w:space="0"/>
            </w:tcBorders>
          </w:tcPr>
          <w:p>
            <w:pPr>
              <w:spacing w:before="70" w:line="60" w:lineRule="exact"/>
              <w:rPr/>
            </w:pPr>
            <w:r>
              <w:rPr>
                <w:position w:val="-1"/>
              </w:rPr>
              <w:pict>
                <v:shape id="_x0000_s5774" style="mso-position-vertical-relative:line;mso-position-horizontal-relative:char;width:5.35pt;height:3pt;" filled="false" strokecolor="#000000" strokeweight="0.52pt" coordsize="106,60" coordorigin="0,0" path="m5,5l101,5m101,54l5,54e">
                  <v:stroke endcap="square" joinstyle="miter" miterlimit="10"/>
                </v:shape>
              </w:pict>
            </w:r>
          </w:p>
        </w:tc>
      </w:tr>
      <w:tr>
        <w:trPr>
          <w:trHeight w:val="146" w:hRule="atLeast"/>
        </w:trPr>
        <w:tc>
          <w:tcPr>
            <w:tcW w:w="384" w:type="dxa"/>
            <w:vAlign w:val="top"/>
            <w:tcBorders>
              <w:left w:val="single" w:color="000000" w:sz="4" w:space="0"/>
            </w:tcBorders>
          </w:tcPr>
          <w:p>
            <w:pPr>
              <w:pStyle w:val="TableText"/>
              <w:ind w:left="63"/>
              <w:spacing w:before="8" w:line="189" w:lineRule="auto"/>
              <w:rPr>
                <w:sz w:val="14"/>
                <w:szCs w:val="14"/>
              </w:rPr>
            </w:pPr>
            <w:r>
              <w:rPr>
                <w:sz w:val="14"/>
                <w:szCs w:val="14"/>
              </w:rPr>
              <w:t>7</w:t>
            </w:r>
          </w:p>
        </w:tc>
        <w:tc>
          <w:tcPr>
            <w:tcW w:w="831" w:type="dxa"/>
            <w:vAlign w:val="top"/>
          </w:tcPr>
          <w:p>
            <w:pPr>
              <w:spacing w:line="135" w:lineRule="exact"/>
              <w:rPr>
                <w:rFonts w:ascii="Arial"/>
                <w:sz w:val="11"/>
              </w:rPr>
            </w:pPr>
            <w:r/>
          </w:p>
        </w:tc>
        <w:tc>
          <w:tcPr>
            <w:tcW w:w="354" w:type="dxa"/>
            <w:vAlign w:val="top"/>
            <w:tcBorders>
              <w:right w:val="single" w:color="000000" w:sz="4" w:space="0"/>
            </w:tcBorders>
          </w:tcPr>
          <w:p>
            <w:pPr>
              <w:pStyle w:val="TableText"/>
              <w:ind w:right="12"/>
              <w:spacing w:before="6" w:line="192" w:lineRule="auto"/>
              <w:jc w:val="right"/>
              <w:rPr>
                <w:sz w:val="14"/>
                <w:szCs w:val="14"/>
              </w:rPr>
            </w:pPr>
            <w:r>
              <w:rPr>
                <w:sz w:val="14"/>
                <w:szCs w:val="14"/>
                <w:spacing w:val="-3"/>
              </w:rPr>
              <w:t>18</w:t>
            </w:r>
          </w:p>
        </w:tc>
        <w:tc>
          <w:tcPr>
            <w:tcW w:w="102" w:type="dxa"/>
            <w:vAlign w:val="top"/>
            <w:tcBorders>
              <w:left w:val="single" w:color="000000" w:sz="4" w:space="0"/>
            </w:tcBorders>
          </w:tcPr>
          <w:p>
            <w:pPr>
              <w:spacing w:before="31" w:line="60" w:lineRule="exact"/>
              <w:rPr/>
            </w:pPr>
            <w:r>
              <w:rPr>
                <w:position w:val="-1"/>
              </w:rPr>
              <w:pict>
                <v:shape id="_x0000_s5776" style="mso-position-vertical-relative:line;mso-position-horizontal-relative:char;width:5.35pt;height:3pt;" filled="false" strokecolor="#000000" strokeweight="0.52pt" coordsize="106,60" coordorigin="0,0" path="m5,5l101,5m101,54l5,54e">
                  <v:stroke endcap="square" joinstyle="miter" miterlimit="10"/>
                </v:shape>
              </w:pict>
            </w:r>
          </w:p>
        </w:tc>
      </w:tr>
      <w:tr>
        <w:trPr>
          <w:trHeight w:val="197" w:hRule="atLeast"/>
        </w:trPr>
        <w:tc>
          <w:tcPr>
            <w:tcW w:w="384" w:type="dxa"/>
            <w:vAlign w:val="top"/>
            <w:tcBorders>
              <w:left w:val="single" w:color="000000" w:sz="4" w:space="0"/>
            </w:tcBorders>
          </w:tcPr>
          <w:p>
            <w:pPr>
              <w:pStyle w:val="TableText"/>
              <w:ind w:left="66"/>
              <w:spacing w:before="53" w:line="192" w:lineRule="auto"/>
              <w:rPr>
                <w:sz w:val="14"/>
                <w:szCs w:val="14"/>
              </w:rPr>
            </w:pPr>
            <w:r>
              <w:rPr>
                <w:sz w:val="14"/>
                <w:szCs w:val="14"/>
              </w:rPr>
              <w:t>8</w:t>
            </w:r>
          </w:p>
        </w:tc>
        <w:tc>
          <w:tcPr>
            <w:tcW w:w="831" w:type="dxa"/>
            <w:vAlign w:val="top"/>
          </w:tcPr>
          <w:p>
            <w:pPr>
              <w:spacing w:line="187" w:lineRule="exact"/>
              <w:rPr>
                <w:rFonts w:ascii="Arial"/>
                <w:sz w:val="16"/>
              </w:rPr>
            </w:pPr>
            <w:r/>
          </w:p>
        </w:tc>
        <w:tc>
          <w:tcPr>
            <w:tcW w:w="354" w:type="dxa"/>
            <w:vAlign w:val="top"/>
            <w:tcBorders>
              <w:right w:val="single" w:color="000000" w:sz="4" w:space="0"/>
            </w:tcBorders>
          </w:tcPr>
          <w:p>
            <w:pPr>
              <w:pStyle w:val="TableText"/>
              <w:ind w:right="12"/>
              <w:spacing w:before="53" w:line="192" w:lineRule="auto"/>
              <w:jc w:val="right"/>
              <w:rPr>
                <w:sz w:val="14"/>
                <w:szCs w:val="14"/>
              </w:rPr>
            </w:pPr>
            <w:r>
              <w:rPr>
                <w:sz w:val="14"/>
                <w:szCs w:val="14"/>
                <w:spacing w:val="-3"/>
              </w:rPr>
              <w:t>17</w:t>
            </w:r>
          </w:p>
        </w:tc>
        <w:tc>
          <w:tcPr>
            <w:tcW w:w="102" w:type="dxa"/>
            <w:vAlign w:val="top"/>
            <w:tcBorders>
              <w:left w:val="single" w:color="000000" w:sz="4" w:space="0"/>
            </w:tcBorders>
          </w:tcPr>
          <w:p>
            <w:pPr>
              <w:spacing w:before="81" w:line="60" w:lineRule="exact"/>
              <w:rPr/>
            </w:pPr>
            <w:r>
              <w:rPr>
                <w:position w:val="-1"/>
              </w:rPr>
              <w:pict>
                <v:shape id="_x0000_s5778" style="mso-position-vertical-relative:line;mso-position-horizontal-relative:char;width:5.35pt;height:3pt;" filled="false" strokecolor="#000000" strokeweight="0.52pt" coordsize="106,60" coordorigin="0,0" path="m5,5l101,5m101,54l5,54e">
                  <v:stroke endcap="square" joinstyle="miter" miterlimit="10"/>
                </v:shape>
              </w:pict>
            </w:r>
          </w:p>
        </w:tc>
      </w:tr>
      <w:tr>
        <w:trPr>
          <w:trHeight w:val="197" w:hRule="atLeast"/>
        </w:trPr>
        <w:tc>
          <w:tcPr>
            <w:tcW w:w="384" w:type="dxa"/>
            <w:vAlign w:val="top"/>
            <w:tcBorders>
              <w:left w:val="single" w:color="000000" w:sz="4" w:space="0"/>
            </w:tcBorders>
          </w:tcPr>
          <w:p>
            <w:pPr>
              <w:pStyle w:val="TableText"/>
              <w:ind w:left="63"/>
              <w:spacing w:before="59" w:line="190" w:lineRule="auto"/>
              <w:rPr>
                <w:sz w:val="14"/>
                <w:szCs w:val="14"/>
              </w:rPr>
            </w:pPr>
            <w:r>
              <w:rPr>
                <w:sz w:val="14"/>
                <w:szCs w:val="14"/>
              </w:rPr>
              <w:t>9</w:t>
            </w:r>
          </w:p>
        </w:tc>
        <w:tc>
          <w:tcPr>
            <w:tcW w:w="831" w:type="dxa"/>
            <w:vAlign w:val="top"/>
          </w:tcPr>
          <w:p>
            <w:pPr>
              <w:spacing w:line="187" w:lineRule="exact"/>
              <w:rPr>
                <w:rFonts w:ascii="Arial"/>
                <w:sz w:val="16"/>
              </w:rPr>
            </w:pPr>
            <w:r/>
          </w:p>
        </w:tc>
        <w:tc>
          <w:tcPr>
            <w:tcW w:w="354" w:type="dxa"/>
            <w:vAlign w:val="top"/>
            <w:tcBorders>
              <w:right w:val="single" w:color="000000" w:sz="4" w:space="0"/>
            </w:tcBorders>
          </w:tcPr>
          <w:p>
            <w:pPr>
              <w:pStyle w:val="TableText"/>
              <w:ind w:right="12"/>
              <w:spacing w:before="59" w:line="190" w:lineRule="auto"/>
              <w:jc w:val="right"/>
              <w:rPr>
                <w:sz w:val="14"/>
                <w:szCs w:val="14"/>
              </w:rPr>
            </w:pPr>
            <w:r>
              <w:rPr>
                <w:sz w:val="14"/>
                <w:szCs w:val="14"/>
                <w:spacing w:val="-3"/>
              </w:rPr>
              <w:t>16</w:t>
            </w:r>
          </w:p>
        </w:tc>
        <w:tc>
          <w:tcPr>
            <w:tcW w:w="102" w:type="dxa"/>
            <w:vAlign w:val="top"/>
            <w:tcBorders>
              <w:left w:val="single" w:color="000000" w:sz="4" w:space="0"/>
            </w:tcBorders>
          </w:tcPr>
          <w:p>
            <w:pPr>
              <w:spacing w:before="79" w:line="60" w:lineRule="exact"/>
              <w:rPr/>
            </w:pPr>
            <w:r>
              <w:rPr>
                <w:position w:val="-1"/>
              </w:rPr>
              <w:pict>
                <v:shape id="_x0000_s5780" style="mso-position-vertical-relative:line;mso-position-horizontal-relative:char;width:5.35pt;height:3pt;" filled="false" strokecolor="#000000" strokeweight="0.52pt" coordsize="106,60" coordorigin="0,0" path="m5,5l101,5m101,54l5,54e">
                  <v:stroke endcap="square" joinstyle="miter" miterlimit="10"/>
                </v:shape>
              </w:pict>
            </w:r>
          </w:p>
        </w:tc>
      </w:tr>
      <w:tr>
        <w:trPr>
          <w:trHeight w:val="191" w:hRule="atLeast"/>
        </w:trPr>
        <w:tc>
          <w:tcPr>
            <w:tcW w:w="384" w:type="dxa"/>
            <w:vAlign w:val="top"/>
            <w:tcBorders>
              <w:left w:val="single" w:color="000000" w:sz="4" w:space="0"/>
            </w:tcBorders>
          </w:tcPr>
          <w:p>
            <w:pPr>
              <w:pStyle w:val="TableText"/>
              <w:ind w:left="61"/>
              <w:spacing w:before="54" w:line="188" w:lineRule="auto"/>
              <w:rPr>
                <w:sz w:val="14"/>
                <w:szCs w:val="14"/>
              </w:rPr>
            </w:pPr>
            <w:r>
              <w:rPr>
                <w:sz w:val="14"/>
                <w:szCs w:val="14"/>
                <w:spacing w:val="-3"/>
              </w:rPr>
              <w:t>10</w:t>
            </w:r>
          </w:p>
        </w:tc>
        <w:tc>
          <w:tcPr>
            <w:tcW w:w="831" w:type="dxa"/>
            <w:vAlign w:val="top"/>
          </w:tcPr>
          <w:p>
            <w:pPr>
              <w:spacing w:line="180" w:lineRule="exact"/>
              <w:rPr>
                <w:rFonts w:ascii="Arial"/>
                <w:sz w:val="15"/>
              </w:rPr>
            </w:pPr>
            <w:r/>
          </w:p>
        </w:tc>
        <w:tc>
          <w:tcPr>
            <w:tcW w:w="354" w:type="dxa"/>
            <w:vAlign w:val="top"/>
            <w:tcBorders>
              <w:right w:val="single" w:color="000000" w:sz="4" w:space="0"/>
            </w:tcBorders>
          </w:tcPr>
          <w:p>
            <w:pPr>
              <w:pStyle w:val="TableText"/>
              <w:ind w:right="12"/>
              <w:spacing w:before="54" w:line="188" w:lineRule="auto"/>
              <w:jc w:val="right"/>
              <w:rPr>
                <w:sz w:val="14"/>
                <w:szCs w:val="14"/>
              </w:rPr>
            </w:pPr>
            <w:r>
              <w:rPr>
                <w:sz w:val="14"/>
                <w:szCs w:val="14"/>
                <w:spacing w:val="-3"/>
              </w:rPr>
              <w:t>15</w:t>
            </w:r>
          </w:p>
        </w:tc>
        <w:tc>
          <w:tcPr>
            <w:tcW w:w="102" w:type="dxa"/>
            <w:vAlign w:val="top"/>
            <w:tcBorders>
              <w:left w:val="single" w:color="000000" w:sz="4" w:space="0"/>
            </w:tcBorders>
          </w:tcPr>
          <w:p>
            <w:pPr>
              <w:spacing w:before="78" w:line="59" w:lineRule="exact"/>
              <w:rPr/>
            </w:pPr>
            <w:r>
              <w:rPr>
                <w:position w:val="-1"/>
              </w:rPr>
              <w:pict>
                <v:shape id="_x0000_s5782" style="mso-position-vertical-relative:line;mso-position-horizontal-relative:char;width:5.35pt;height:3pt;" filled="false" strokecolor="#000000" strokeweight="0.52pt" coordsize="106,60" coordorigin="0,0" path="m5,5l101,5m101,54l5,54e">
                  <v:stroke endcap="square" joinstyle="miter" miterlimit="10"/>
                </v:shape>
              </w:pict>
            </w:r>
          </w:p>
        </w:tc>
      </w:tr>
      <w:tr>
        <w:trPr>
          <w:trHeight w:val="203" w:hRule="atLeast"/>
        </w:trPr>
        <w:tc>
          <w:tcPr>
            <w:tcW w:w="384" w:type="dxa"/>
            <w:vAlign w:val="top"/>
            <w:tcBorders>
              <w:left w:val="single" w:color="000000" w:sz="4" w:space="0"/>
            </w:tcBorders>
          </w:tcPr>
          <w:p>
            <w:pPr>
              <w:pStyle w:val="TableText"/>
              <w:ind w:left="61"/>
              <w:spacing w:before="67" w:line="187" w:lineRule="auto"/>
              <w:rPr>
                <w:sz w:val="14"/>
                <w:szCs w:val="14"/>
              </w:rPr>
            </w:pPr>
            <w:r>
              <w:rPr>
                <w:sz w:val="14"/>
                <w:szCs w:val="14"/>
                <w:spacing w:val="-3"/>
              </w:rPr>
              <w:t>11</w:t>
            </w:r>
          </w:p>
        </w:tc>
        <w:tc>
          <w:tcPr>
            <w:tcW w:w="831" w:type="dxa"/>
            <w:vAlign w:val="top"/>
          </w:tcPr>
          <w:p>
            <w:pPr>
              <w:spacing w:line="192" w:lineRule="exact"/>
              <w:rPr>
                <w:rFonts w:ascii="Arial"/>
                <w:sz w:val="16"/>
              </w:rPr>
            </w:pPr>
            <w:r/>
          </w:p>
        </w:tc>
        <w:tc>
          <w:tcPr>
            <w:tcW w:w="354" w:type="dxa"/>
            <w:vAlign w:val="top"/>
            <w:tcBorders>
              <w:right w:val="single" w:color="000000" w:sz="4" w:space="0"/>
            </w:tcBorders>
          </w:tcPr>
          <w:p>
            <w:pPr>
              <w:pStyle w:val="TableText"/>
              <w:ind w:right="12"/>
              <w:spacing w:before="54" w:line="192" w:lineRule="auto"/>
              <w:jc w:val="right"/>
              <w:rPr>
                <w:sz w:val="14"/>
                <w:szCs w:val="14"/>
              </w:rPr>
            </w:pPr>
            <w:r>
              <w:rPr>
                <w:sz w:val="14"/>
                <w:szCs w:val="14"/>
                <w:spacing w:val="-3"/>
              </w:rPr>
              <w:t>14</w:t>
            </w:r>
          </w:p>
        </w:tc>
        <w:tc>
          <w:tcPr>
            <w:tcW w:w="102" w:type="dxa"/>
            <w:vAlign w:val="top"/>
            <w:tcBorders>
              <w:left w:val="single" w:color="000000" w:sz="4" w:space="0"/>
            </w:tcBorders>
          </w:tcPr>
          <w:p>
            <w:pPr>
              <w:spacing w:before="82" w:line="60" w:lineRule="exact"/>
              <w:rPr/>
            </w:pPr>
            <w:r>
              <w:rPr>
                <w:position w:val="-1"/>
              </w:rPr>
              <w:pict>
                <v:shape id="_x0000_s5784" style="mso-position-vertical-relative:line;mso-position-horizontal-relative:char;width:5.35pt;height:3pt;" filled="false" strokecolor="#000000" strokeweight="0.52pt" coordsize="106,60" coordorigin="0,0" path="m5,5l101,5m101,54l5,54e">
                  <v:stroke endcap="square" joinstyle="miter" miterlimit="10"/>
                </v:shape>
              </w:pict>
            </w:r>
          </w:p>
        </w:tc>
      </w:tr>
      <w:tr>
        <w:trPr>
          <w:trHeight w:val="223" w:hRule="atLeast"/>
        </w:trPr>
        <w:tc>
          <w:tcPr>
            <w:tcW w:w="384" w:type="dxa"/>
            <w:vAlign w:val="top"/>
            <w:tcBorders>
              <w:left w:val="single" w:color="000000" w:sz="4" w:space="0"/>
              <w:bottom w:val="single" w:color="000000" w:sz="4" w:space="0"/>
            </w:tcBorders>
          </w:tcPr>
          <w:p>
            <w:pPr>
              <w:pStyle w:val="TableText"/>
              <w:ind w:left="61"/>
              <w:spacing w:before="57" w:line="192" w:lineRule="auto"/>
              <w:rPr>
                <w:sz w:val="14"/>
                <w:szCs w:val="14"/>
              </w:rPr>
            </w:pPr>
            <w:r>
              <w:rPr>
                <w:sz w:val="14"/>
                <w:szCs w:val="14"/>
                <w:spacing w:val="-3"/>
              </w:rPr>
              <w:t>12</w:t>
            </w:r>
          </w:p>
        </w:tc>
        <w:tc>
          <w:tcPr>
            <w:tcW w:w="831" w:type="dxa"/>
            <w:vAlign w:val="top"/>
            <w:tcBorders>
              <w:bottom w:val="single" w:color="000000" w:sz="4" w:space="0"/>
            </w:tcBorders>
          </w:tcPr>
          <w:p>
            <w:pPr>
              <w:spacing w:line="212" w:lineRule="exact"/>
              <w:rPr>
                <w:rFonts w:ascii="Arial"/>
                <w:sz w:val="18"/>
              </w:rPr>
            </w:pPr>
            <w:r/>
          </w:p>
        </w:tc>
        <w:tc>
          <w:tcPr>
            <w:tcW w:w="354" w:type="dxa"/>
            <w:vAlign w:val="top"/>
            <w:tcBorders>
              <w:bottom w:val="single" w:color="000000" w:sz="4" w:space="0"/>
              <w:right w:val="single" w:color="000000" w:sz="4" w:space="0"/>
            </w:tcBorders>
          </w:tcPr>
          <w:p>
            <w:pPr>
              <w:pStyle w:val="TableText"/>
              <w:ind w:right="12"/>
              <w:spacing w:before="57" w:line="192" w:lineRule="auto"/>
              <w:jc w:val="right"/>
              <w:rPr>
                <w:sz w:val="14"/>
                <w:szCs w:val="14"/>
              </w:rPr>
            </w:pPr>
            <w:r>
              <w:rPr>
                <w:sz w:val="14"/>
                <w:szCs w:val="14"/>
                <w:spacing w:val="-3"/>
              </w:rPr>
              <w:t>13</w:t>
            </w:r>
          </w:p>
        </w:tc>
        <w:tc>
          <w:tcPr>
            <w:tcW w:w="102" w:type="dxa"/>
            <w:vAlign w:val="top"/>
            <w:tcBorders>
              <w:left w:val="single" w:color="000000" w:sz="4" w:space="0"/>
            </w:tcBorders>
          </w:tcPr>
          <w:p>
            <w:pPr>
              <w:spacing w:before="74" w:line="60" w:lineRule="exact"/>
              <w:rPr/>
            </w:pPr>
            <w:r>
              <w:rPr>
                <w:position w:val="-1"/>
              </w:rPr>
              <w:pict>
                <v:shape id="_x0000_s5786" style="mso-position-vertical-relative:line;mso-position-horizontal-relative:char;width:5.35pt;height:3pt;" filled="false" strokecolor="#000000" strokeweight="0.52pt" coordsize="106,60" coordorigin="0,0" path="m5,5l101,5m101,54l5,54e">
                  <v:stroke endcap="square" joinstyle="miter" miterlimit="10"/>
                </v:shape>
              </w:pict>
            </w:r>
          </w:p>
        </w:tc>
      </w:tr>
    </w:tbl>
    <w:p>
      <w:pPr>
        <w:ind w:left="3247"/>
        <w:spacing w:before="250" w:line="190" w:lineRule="auto"/>
        <w:rPr>
          <w:rFonts w:ascii="STZhongsong" w:hAnsi="STZhongsong" w:eastAsia="STZhongsong" w:cs="STZhongsong"/>
          <w:sz w:val="18"/>
          <w:szCs w:val="18"/>
        </w:rPr>
      </w:pPr>
      <w:r>
        <w:rPr>
          <w:rFonts w:ascii="STZhongsong" w:hAnsi="STZhongsong" w:eastAsia="STZhongsong" w:cs="STZhongsong"/>
          <w:sz w:val="18"/>
          <w:szCs w:val="18"/>
          <w:b/>
          <w:bCs/>
          <w:spacing w:val="-2"/>
        </w:rPr>
        <w:t>图</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6-3-1    8253 </w:t>
      </w:r>
      <w:r>
        <w:rPr>
          <w:rFonts w:ascii="STZhongsong" w:hAnsi="STZhongsong" w:eastAsia="STZhongsong" w:cs="STZhongsong"/>
          <w:sz w:val="18"/>
          <w:szCs w:val="18"/>
          <w:b/>
          <w:bCs/>
          <w:spacing w:val="-2"/>
        </w:rPr>
        <w:t>芯片引</w:t>
      </w:r>
      <w:r>
        <w:rPr>
          <w:rFonts w:ascii="STZhongsong" w:hAnsi="STZhongsong" w:eastAsia="STZhongsong" w:cs="STZhongsong"/>
          <w:sz w:val="18"/>
          <w:szCs w:val="18"/>
          <w:b/>
          <w:bCs/>
          <w:spacing w:val="-3"/>
        </w:rPr>
        <w:t>脚说明</w:t>
      </w:r>
    </w:p>
    <w:p>
      <w:pPr>
        <w:ind w:left="458"/>
        <w:spacing w:before="118" w:line="314" w:lineRule="exact"/>
        <w:rPr>
          <w:rFonts w:ascii="STZhongsong" w:hAnsi="STZhongsong" w:eastAsia="STZhongsong" w:cs="STZhongsong"/>
          <w:sz w:val="21"/>
          <w:szCs w:val="21"/>
        </w:rPr>
      </w:pPr>
      <w:r>
        <w:rPr>
          <w:rFonts w:ascii="Times New Roman" w:hAnsi="Times New Roman" w:eastAsia="Times New Roman" w:cs="Times New Roman"/>
          <w:sz w:val="21"/>
          <w:szCs w:val="21"/>
          <w:spacing w:val="-1"/>
          <w:position w:val="4"/>
        </w:rPr>
        <w:t>(2)  </w:t>
      </w:r>
      <w:r>
        <w:rPr>
          <w:rFonts w:ascii="STZhongsong" w:hAnsi="STZhongsong" w:eastAsia="STZhongsong" w:cs="STZhongsong"/>
          <w:sz w:val="21"/>
          <w:szCs w:val="21"/>
          <w:spacing w:val="-1"/>
          <w:position w:val="4"/>
        </w:rPr>
        <w:t>芯片引脚说明</w:t>
      </w:r>
    </w:p>
    <w:p>
      <w:pPr>
        <w:ind w:left="539"/>
        <w:spacing w:before="48" w:line="169" w:lineRule="auto"/>
        <w:rPr>
          <w:rFonts w:ascii="STZhongsong" w:hAnsi="STZhongsong" w:eastAsia="STZhongsong" w:cs="STZhongsong"/>
          <w:sz w:val="21"/>
          <w:szCs w:val="21"/>
        </w:rPr>
      </w:pPr>
      <w:r>
        <w:rPr>
          <w:rFonts w:ascii="STZhongsong" w:hAnsi="STZhongsong" w:eastAsia="STZhongsong" w:cs="STZhongsong"/>
          <w:sz w:val="21"/>
          <w:szCs w:val="21"/>
          <w:spacing w:val="-14"/>
        </w:rPr>
        <w:t>·</w:t>
      </w:r>
      <w:r>
        <w:rPr>
          <w:rFonts w:ascii="STZhongsong" w:hAnsi="STZhongsong" w:eastAsia="STZhongsong" w:cs="STZhongsong"/>
          <w:sz w:val="21"/>
          <w:szCs w:val="21"/>
          <w:spacing w:val="49"/>
          <w:w w:val="101"/>
        </w:rPr>
        <w:t xml:space="preserve"> </w:t>
      </w:r>
      <w:r>
        <w:rPr>
          <w:rFonts w:ascii="Times New Roman" w:hAnsi="Times New Roman" w:eastAsia="Times New Roman" w:cs="Times New Roman"/>
          <w:sz w:val="21"/>
          <w:szCs w:val="21"/>
          <w:u w:val="single" w:color="auto"/>
          <w:spacing w:val="-14"/>
        </w:rPr>
        <w:t>D7</w:t>
      </w:r>
      <w:r>
        <w:rPr>
          <w:rFonts w:ascii="Times New Roman" w:hAnsi="Times New Roman" w:eastAsia="Times New Roman" w:cs="Times New Roman"/>
          <w:sz w:val="21"/>
          <w:szCs w:val="21"/>
          <w:u w:val="single" w:color="auto"/>
          <w:spacing w:val="-39"/>
        </w:rPr>
        <w:t xml:space="preserve"> </w:t>
      </w:r>
      <w:r>
        <w:rPr>
          <w:rFonts w:ascii="Times New Roman" w:hAnsi="Times New Roman" w:eastAsia="Times New Roman" w:cs="Times New Roman"/>
          <w:sz w:val="21"/>
          <w:szCs w:val="21"/>
          <w:spacing w:val="-43"/>
        </w:rPr>
        <w:t xml:space="preserve"> </w:t>
      </w:r>
      <w:r>
        <w:rPr>
          <w:rFonts w:ascii="STZhongsong" w:hAnsi="STZhongsong" w:eastAsia="STZhongsong" w:cs="STZhongsong"/>
          <w:sz w:val="21"/>
          <w:szCs w:val="21"/>
          <w:spacing w:val="-14"/>
        </w:rPr>
        <w:t>～</w:t>
      </w:r>
      <w:r>
        <w:rPr>
          <w:rFonts w:ascii="Times New Roman" w:hAnsi="Times New Roman" w:eastAsia="Times New Roman" w:cs="Times New Roman"/>
          <w:sz w:val="21"/>
          <w:szCs w:val="21"/>
          <w:spacing w:val="-14"/>
        </w:rPr>
        <w:t>D0</w:t>
      </w:r>
      <w:r>
        <w:rPr>
          <w:rFonts w:ascii="Times New Roman" w:hAnsi="Times New Roman" w:eastAsia="Times New Roman" w:cs="Times New Roman"/>
          <w:sz w:val="21"/>
          <w:szCs w:val="21"/>
          <w:spacing w:val="9"/>
        </w:rPr>
        <w:t xml:space="preserve"> </w:t>
      </w:r>
      <w:r>
        <w:rPr>
          <w:rFonts w:ascii="STZhongsong" w:hAnsi="STZhongsong" w:eastAsia="STZhongsong" w:cs="STZhongsong"/>
          <w:sz w:val="21"/>
          <w:szCs w:val="21"/>
          <w:spacing w:val="-14"/>
        </w:rPr>
        <w:t>为数据线。</w:t>
      </w:r>
    </w:p>
    <w:p>
      <w:pPr>
        <w:ind w:left="539"/>
        <w:spacing w:before="100" w:line="193" w:lineRule="auto"/>
        <w:rPr>
          <w:rFonts w:ascii="STZhongsong" w:hAnsi="STZhongsong" w:eastAsia="STZhongsong" w:cs="STZhongsong"/>
          <w:sz w:val="21"/>
          <w:szCs w:val="21"/>
        </w:rPr>
      </w:pPr>
      <w:r>
        <w:rPr>
          <w:rFonts w:ascii="STZhongsong" w:hAnsi="STZhongsong" w:eastAsia="STZhongsong" w:cs="STZhongsong"/>
          <w:sz w:val="21"/>
          <w:szCs w:val="21"/>
          <w:spacing w:val="-7"/>
        </w:rPr>
        <w:t>·  </w:t>
      </w:r>
      <w:r>
        <w:rPr>
          <w:rFonts w:ascii="Times New Roman" w:hAnsi="Times New Roman" w:eastAsia="Times New Roman" w:cs="Times New Roman"/>
          <w:sz w:val="20"/>
          <w:szCs w:val="20"/>
          <w:spacing w:val="-7"/>
        </w:rPr>
        <w:t>CS </w:t>
      </w:r>
      <w:r>
        <w:rPr>
          <w:rFonts w:ascii="STZhongsong" w:hAnsi="STZhongsong" w:eastAsia="STZhongsong" w:cs="STZhongsong"/>
          <w:sz w:val="21"/>
          <w:szCs w:val="21"/>
          <w:spacing w:val="-7"/>
        </w:rPr>
        <w:t>为片选信号，低电平有效。</w:t>
      </w:r>
    </w:p>
    <w:p>
      <w:pPr>
        <w:ind w:left="539"/>
        <w:spacing w:before="61" w:line="173" w:lineRule="auto"/>
        <w:rPr>
          <w:rFonts w:ascii="STZhongsong" w:hAnsi="STZhongsong" w:eastAsia="STZhongsong" w:cs="STZhongsong"/>
          <w:sz w:val="21"/>
          <w:szCs w:val="21"/>
        </w:rPr>
      </w:pPr>
      <w:r>
        <w:rPr>
          <w:rFonts w:ascii="STZhongsong" w:hAnsi="STZhongsong" w:eastAsia="STZhongsong" w:cs="STZhongsong"/>
          <w:sz w:val="21"/>
          <w:szCs w:val="21"/>
          <w:spacing w:val="-6"/>
        </w:rPr>
        <w:t>·</w:t>
      </w:r>
      <w:r>
        <w:rPr>
          <w:rFonts w:ascii="STZhongsong" w:hAnsi="STZhongsong" w:eastAsia="STZhongsong" w:cs="STZhongsong"/>
          <w:sz w:val="21"/>
          <w:szCs w:val="21"/>
          <w:spacing w:val="40"/>
        </w:rPr>
        <w:t xml:space="preserve"> </w:t>
      </w:r>
      <w:r>
        <w:rPr>
          <w:rFonts w:ascii="Times New Roman" w:hAnsi="Times New Roman" w:eastAsia="Times New Roman" w:cs="Times New Roman"/>
          <w:sz w:val="21"/>
          <w:szCs w:val="21"/>
          <w:u w:val="single" w:color="auto"/>
          <w:spacing w:val="-6"/>
        </w:rPr>
        <w:t>A0</w:t>
      </w:r>
      <w:r>
        <w:rPr>
          <w:rFonts w:ascii="STZhongsong" w:hAnsi="STZhongsong" w:eastAsia="STZhongsong" w:cs="STZhongsong"/>
          <w:sz w:val="21"/>
          <w:szCs w:val="21"/>
          <w:u w:val="single" w:color="auto"/>
          <w:spacing w:val="-6"/>
        </w:rPr>
        <w:t>、</w:t>
      </w:r>
      <w:r>
        <w:rPr>
          <w:rFonts w:ascii="Times New Roman" w:hAnsi="Times New Roman" w:eastAsia="Times New Roman" w:cs="Times New Roman"/>
          <w:sz w:val="21"/>
          <w:szCs w:val="21"/>
          <w:spacing w:val="-6"/>
        </w:rPr>
        <w:t>A1</w:t>
      </w:r>
      <w:r>
        <w:rPr>
          <w:rFonts w:ascii="Times New Roman" w:hAnsi="Times New Roman" w:eastAsia="Times New Roman" w:cs="Times New Roman"/>
          <w:sz w:val="21"/>
          <w:szCs w:val="21"/>
          <w:spacing w:val="15"/>
          <w:w w:val="101"/>
        </w:rPr>
        <w:t xml:space="preserve"> </w:t>
      </w:r>
      <w:r>
        <w:rPr>
          <w:rFonts w:ascii="STZhongsong" w:hAnsi="STZhongsong" w:eastAsia="STZhongsong" w:cs="STZhongsong"/>
          <w:sz w:val="21"/>
          <w:szCs w:val="21"/>
          <w:spacing w:val="-6"/>
        </w:rPr>
        <w:t>用来选择三个计数器及控制寄存器。</w:t>
      </w:r>
    </w:p>
    <w:p>
      <w:pPr>
        <w:ind w:left="539"/>
        <w:spacing w:before="98" w:line="175" w:lineRule="auto"/>
        <w:rPr>
          <w:rFonts w:ascii="STZhongsong" w:hAnsi="STZhongsong" w:eastAsia="STZhongsong" w:cs="STZhongsong"/>
          <w:sz w:val="21"/>
          <w:szCs w:val="21"/>
        </w:rPr>
      </w:pPr>
      <w:r>
        <w:rPr>
          <w:rFonts w:ascii="STZhongsong" w:hAnsi="STZhongsong" w:eastAsia="STZhongsong" w:cs="STZhongsong"/>
          <w:sz w:val="21"/>
          <w:szCs w:val="21"/>
          <w:spacing w:val="-3"/>
        </w:rPr>
        <w:t>·  </w:t>
      </w:r>
      <w:r>
        <w:rPr>
          <w:rFonts w:ascii="Times New Roman" w:hAnsi="Times New Roman" w:eastAsia="Times New Roman" w:cs="Times New Roman"/>
          <w:sz w:val="19"/>
          <w:szCs w:val="19"/>
          <w:u w:val="single" w:color="auto"/>
          <w:spacing w:val="-27"/>
        </w:rPr>
        <w:t xml:space="preserve"> </w:t>
      </w:r>
      <w:r>
        <w:rPr>
          <w:rFonts w:ascii="Times New Roman" w:hAnsi="Times New Roman" w:eastAsia="Times New Roman" w:cs="Times New Roman"/>
          <w:sz w:val="19"/>
          <w:szCs w:val="19"/>
          <w:u w:val="single" w:color="auto"/>
          <w:spacing w:val="-3"/>
        </w:rPr>
        <w:t>RD </w:t>
      </w:r>
      <w:r>
        <w:rPr>
          <w:rFonts w:ascii="STZhongsong" w:hAnsi="STZhongsong" w:eastAsia="STZhongsong" w:cs="STZhongsong"/>
          <w:sz w:val="21"/>
          <w:szCs w:val="21"/>
          <w:spacing w:val="-3"/>
        </w:rPr>
        <w:t>为读信号，低电平有效。它控制 </w:t>
      </w:r>
      <w:r>
        <w:rPr>
          <w:rFonts w:ascii="Times New Roman" w:hAnsi="Times New Roman" w:eastAsia="Times New Roman" w:cs="Times New Roman"/>
          <w:sz w:val="21"/>
          <w:szCs w:val="21"/>
          <w:spacing w:val="-3"/>
        </w:rPr>
        <w:t>8253 </w:t>
      </w:r>
      <w:r>
        <w:rPr>
          <w:rFonts w:ascii="STZhongsong" w:hAnsi="STZhongsong" w:eastAsia="STZhongsong" w:cs="STZhongsong"/>
          <w:sz w:val="21"/>
          <w:szCs w:val="21"/>
          <w:spacing w:val="-3"/>
        </w:rPr>
        <w:t>送出数据或状态信息至 </w:t>
      </w:r>
      <w:r>
        <w:rPr>
          <w:rFonts w:ascii="Times New Roman" w:hAnsi="Times New Roman" w:eastAsia="Times New Roman" w:cs="Times New Roman"/>
          <w:sz w:val="21"/>
          <w:szCs w:val="21"/>
          <w:spacing w:val="-3"/>
        </w:rPr>
        <w:t>CPU</w:t>
      </w:r>
      <w:r>
        <w:rPr>
          <w:rFonts w:ascii="STZhongsong" w:hAnsi="STZhongsong" w:eastAsia="STZhongsong" w:cs="STZhongsong"/>
          <w:sz w:val="21"/>
          <w:szCs w:val="21"/>
          <w:spacing w:val="-3"/>
        </w:rPr>
        <w:t>。</w:t>
      </w:r>
    </w:p>
    <w:p>
      <w:pPr>
        <w:ind w:left="539"/>
        <w:spacing w:before="98" w:line="193" w:lineRule="auto"/>
        <w:rPr>
          <w:rFonts w:ascii="STZhongsong" w:hAnsi="STZhongsong" w:eastAsia="STZhongsong" w:cs="STZhongsong"/>
          <w:sz w:val="21"/>
          <w:szCs w:val="21"/>
        </w:rPr>
      </w:pPr>
      <w:r>
        <w:rPr>
          <w:rFonts w:ascii="STZhongsong" w:hAnsi="STZhongsong" w:eastAsia="STZhongsong" w:cs="STZhongsong"/>
          <w:sz w:val="21"/>
          <w:szCs w:val="21"/>
          <w:spacing w:val="-3"/>
        </w:rPr>
        <w:t>·  </w:t>
      </w:r>
      <w:r>
        <w:rPr>
          <w:rFonts w:ascii="Times New Roman" w:hAnsi="Times New Roman" w:eastAsia="Times New Roman" w:cs="Times New Roman"/>
          <w:sz w:val="20"/>
          <w:szCs w:val="20"/>
          <w:spacing w:val="-3"/>
        </w:rPr>
        <w:t>WR</w:t>
      </w:r>
      <w:r>
        <w:rPr>
          <w:rFonts w:ascii="Times New Roman" w:hAnsi="Times New Roman" w:eastAsia="Times New Roman" w:cs="Times New Roman"/>
          <w:sz w:val="20"/>
          <w:szCs w:val="20"/>
          <w:spacing w:val="26"/>
          <w:w w:val="101"/>
        </w:rPr>
        <w:t xml:space="preserve"> </w:t>
      </w:r>
      <w:r>
        <w:rPr>
          <w:rFonts w:ascii="STZhongsong" w:hAnsi="STZhongsong" w:eastAsia="STZhongsong" w:cs="STZhongsong"/>
          <w:sz w:val="21"/>
          <w:szCs w:val="21"/>
          <w:spacing w:val="-3"/>
        </w:rPr>
        <w:t>为写信号，低电平有效。它控制把 </w:t>
      </w:r>
      <w:r>
        <w:rPr>
          <w:rFonts w:ascii="Times New Roman" w:hAnsi="Times New Roman" w:eastAsia="Times New Roman" w:cs="Times New Roman"/>
          <w:sz w:val="21"/>
          <w:szCs w:val="21"/>
          <w:spacing w:val="-3"/>
        </w:rPr>
        <w:t>CPU </w:t>
      </w:r>
      <w:r>
        <w:rPr>
          <w:rFonts w:ascii="STZhongsong" w:hAnsi="STZhongsong" w:eastAsia="STZhongsong" w:cs="STZhongsong"/>
          <w:sz w:val="21"/>
          <w:szCs w:val="21"/>
          <w:spacing w:val="-3"/>
        </w:rPr>
        <w:t>输出的数据或命令信号写到 </w:t>
      </w:r>
      <w:r>
        <w:rPr>
          <w:rFonts w:ascii="Times New Roman" w:hAnsi="Times New Roman" w:eastAsia="Times New Roman" w:cs="Times New Roman"/>
          <w:sz w:val="21"/>
          <w:szCs w:val="21"/>
          <w:spacing w:val="-3"/>
        </w:rPr>
        <w:t>8253</w:t>
      </w:r>
      <w:r>
        <w:rPr>
          <w:rFonts w:ascii="STZhongsong" w:hAnsi="STZhongsong" w:eastAsia="STZhongsong" w:cs="STZhongsong"/>
          <w:sz w:val="21"/>
          <w:szCs w:val="21"/>
          <w:spacing w:val="-3"/>
        </w:rPr>
        <w:t>。</w:t>
      </w:r>
    </w:p>
    <w:p>
      <w:pPr>
        <w:ind w:left="491" w:right="1202" w:firstLine="47"/>
        <w:spacing w:before="59" w:line="222" w:lineRule="auto"/>
        <w:rPr>
          <w:rFonts w:ascii="STZhongsong" w:hAnsi="STZhongsong" w:eastAsia="STZhongsong" w:cs="STZhongsong"/>
          <w:sz w:val="21"/>
          <w:szCs w:val="21"/>
        </w:rPr>
      </w:pPr>
      <w:r>
        <w:rPr>
          <w:rFonts w:ascii="STZhongsong" w:hAnsi="STZhongsong" w:eastAsia="STZhongsong" w:cs="STZhongsong"/>
          <w:sz w:val="21"/>
          <w:szCs w:val="21"/>
          <w:u w:val="single" w:color="auto"/>
          <w:spacing w:val="-7"/>
        </w:rPr>
        <w:t>· </w:t>
      </w:r>
      <w:r>
        <w:rPr>
          <w:rFonts w:ascii="STZhongsong" w:hAnsi="STZhongsong" w:eastAsia="STZhongsong" w:cs="STZhongsong"/>
          <w:sz w:val="21"/>
          <w:szCs w:val="21"/>
          <w:spacing w:val="-16"/>
        </w:rPr>
        <w:t xml:space="preserve"> </w:t>
      </w:r>
      <w:r>
        <w:rPr>
          <w:rFonts w:ascii="Times New Roman" w:hAnsi="Times New Roman" w:eastAsia="Times New Roman" w:cs="Times New Roman"/>
          <w:sz w:val="21"/>
          <w:szCs w:val="21"/>
          <w:spacing w:val="-7"/>
        </w:rPr>
        <w:t>CLKn</w:t>
      </w:r>
      <w:r>
        <w:rPr>
          <w:rFonts w:ascii="STZhongsong" w:hAnsi="STZhongsong" w:eastAsia="STZhongsong" w:cs="STZhongsong"/>
          <w:sz w:val="21"/>
          <w:szCs w:val="21"/>
          <w:spacing w:val="-7"/>
        </w:rPr>
        <w:t>、</w:t>
      </w:r>
      <w:r>
        <w:rPr>
          <w:rFonts w:ascii="Times New Roman" w:hAnsi="Times New Roman" w:eastAsia="Times New Roman" w:cs="Times New Roman"/>
          <w:sz w:val="21"/>
          <w:szCs w:val="21"/>
          <w:spacing w:val="-7"/>
        </w:rPr>
        <w:t>GAT</w:t>
      </w:r>
      <w:r>
        <w:rPr>
          <w:rFonts w:ascii="Times New Roman" w:hAnsi="Times New Roman" w:eastAsia="Times New Roman" w:cs="Times New Roman"/>
          <w:sz w:val="21"/>
          <w:szCs w:val="21"/>
          <w:u w:val="single" w:color="auto"/>
          <w:spacing w:val="-7"/>
        </w:rPr>
        <w:t>En</w:t>
      </w:r>
      <w:r>
        <w:rPr>
          <w:rFonts w:ascii="STZhongsong" w:hAnsi="STZhongsong" w:eastAsia="STZhongsong" w:cs="STZhongsong"/>
          <w:sz w:val="21"/>
          <w:szCs w:val="21"/>
          <w:u w:val="single" w:color="auto"/>
          <w:spacing w:val="-7"/>
        </w:rPr>
        <w:t>、</w:t>
      </w:r>
      <w:r>
        <w:rPr>
          <w:rFonts w:ascii="STZhongsong" w:hAnsi="STZhongsong" w:eastAsia="STZhongsong" w:cs="STZhongsong"/>
          <w:sz w:val="21"/>
          <w:szCs w:val="21"/>
          <w:spacing w:val="-7"/>
        </w:rPr>
        <w:t xml:space="preserve">  </w:t>
      </w:r>
      <w:r>
        <w:rPr>
          <w:rFonts w:ascii="Times New Roman" w:hAnsi="Times New Roman" w:eastAsia="Times New Roman" w:cs="Times New Roman"/>
          <w:sz w:val="21"/>
          <w:szCs w:val="21"/>
          <w:spacing w:val="-7"/>
        </w:rPr>
        <w:t>O</w:t>
      </w:r>
      <w:r>
        <w:rPr>
          <w:rFonts w:ascii="Times New Roman" w:hAnsi="Times New Roman" w:eastAsia="Times New Roman" w:cs="Times New Roman"/>
          <w:sz w:val="21"/>
          <w:szCs w:val="21"/>
          <w:u w:val="single" w:color="auto"/>
          <w:spacing w:val="-7"/>
        </w:rPr>
        <w:t>UTn</w:t>
      </w:r>
      <w:r>
        <w:rPr>
          <w:rFonts w:ascii="Times New Roman" w:hAnsi="Times New Roman" w:eastAsia="Times New Roman" w:cs="Times New Roman"/>
          <w:sz w:val="21"/>
          <w:szCs w:val="21"/>
          <w:spacing w:val="-7"/>
        </w:rPr>
        <w:t xml:space="preserve"> </w:t>
      </w:r>
      <w:r>
        <w:rPr>
          <w:rFonts w:ascii="STZhongsong" w:hAnsi="STZhongsong" w:eastAsia="STZhongsong" w:cs="STZhongsong"/>
          <w:sz w:val="21"/>
          <w:szCs w:val="21"/>
          <w:spacing w:val="-7"/>
        </w:rPr>
        <w:t>分别为三个计数器的时钟、门控信号及输出</w:t>
      </w:r>
      <w:r>
        <w:rPr>
          <w:rFonts w:ascii="STZhongsong" w:hAnsi="STZhongsong" w:eastAsia="STZhongsong" w:cs="STZhongsong"/>
          <w:sz w:val="21"/>
          <w:szCs w:val="21"/>
          <w:spacing w:val="-8"/>
        </w:rPr>
        <w:t>端。</w:t>
      </w:r>
      <w:r>
        <w:rPr>
          <w:rFonts w:ascii="STZhongsong" w:hAnsi="STZhongsong" w:eastAsia="STZhongsong" w:cs="STZhongsong"/>
          <w:sz w:val="21"/>
          <w:szCs w:val="21"/>
        </w:rPr>
        <w:t xml:space="preserve">    </w:t>
      </w:r>
      <w:r>
        <w:rPr>
          <w:rFonts w:ascii="Times New Roman" w:hAnsi="Times New Roman" w:eastAsia="Times New Roman" w:cs="Times New Roman"/>
          <w:sz w:val="20"/>
          <w:szCs w:val="20"/>
          <w:spacing w:val="-2"/>
        </w:rPr>
        <w:t>CS </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A0</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A1</w:t>
      </w:r>
      <w:r>
        <w:rPr>
          <w:rFonts w:ascii="STZhongsong" w:hAnsi="STZhongsong" w:eastAsia="STZhongsong" w:cs="STZhongsong"/>
          <w:sz w:val="21"/>
          <w:szCs w:val="21"/>
          <w:spacing w:val="-2"/>
        </w:rPr>
        <w:t>、</w:t>
      </w:r>
      <w:r>
        <w:rPr>
          <w:rFonts w:ascii="STZhongsong" w:hAnsi="STZhongsong" w:eastAsia="STZhongsong" w:cs="STZhongsong"/>
          <w:sz w:val="21"/>
          <w:szCs w:val="21"/>
          <w:spacing w:val="-9"/>
        </w:rPr>
        <w:t xml:space="preserve"> </w:t>
      </w:r>
      <w:r>
        <w:rPr>
          <w:rFonts w:ascii="Times New Roman" w:hAnsi="Times New Roman" w:eastAsia="Times New Roman" w:cs="Times New Roman"/>
          <w:sz w:val="20"/>
          <w:szCs w:val="20"/>
          <w:spacing w:val="-2"/>
        </w:rPr>
        <w:t>RD </w:t>
      </w:r>
      <w:r>
        <w:rPr>
          <w:rFonts w:ascii="STZhongsong" w:hAnsi="STZhongsong" w:eastAsia="STZhongsong" w:cs="STZhongsong"/>
          <w:sz w:val="21"/>
          <w:szCs w:val="21"/>
          <w:spacing w:val="-2"/>
        </w:rPr>
        <w:t>、</w:t>
      </w:r>
      <w:r>
        <w:rPr>
          <w:rFonts w:ascii="STZhongsong" w:hAnsi="STZhongsong" w:eastAsia="STZhongsong" w:cs="STZhongsong"/>
          <w:sz w:val="21"/>
          <w:szCs w:val="21"/>
          <w:spacing w:val="-24"/>
        </w:rPr>
        <w:t xml:space="preserve"> </w:t>
      </w:r>
      <w:r>
        <w:rPr>
          <w:rFonts w:ascii="Times New Roman" w:hAnsi="Times New Roman" w:eastAsia="Times New Roman" w:cs="Times New Roman"/>
          <w:sz w:val="20"/>
          <w:szCs w:val="20"/>
          <w:spacing w:val="-2"/>
        </w:rPr>
        <w:t>WR </w:t>
      </w:r>
      <w:r>
        <w:rPr>
          <w:rFonts w:ascii="STZhongsong" w:hAnsi="STZhongsong" w:eastAsia="STZhongsong" w:cs="STZhongsong"/>
          <w:sz w:val="21"/>
          <w:szCs w:val="21"/>
          <w:spacing w:val="-2"/>
        </w:rPr>
        <w:t>五个引脚的电平与 </w:t>
      </w:r>
      <w:r>
        <w:rPr>
          <w:rFonts w:ascii="Times New Roman" w:hAnsi="Times New Roman" w:eastAsia="Times New Roman" w:cs="Times New Roman"/>
          <w:sz w:val="21"/>
          <w:szCs w:val="21"/>
          <w:spacing w:val="-2"/>
        </w:rPr>
        <w:t>8253 </w:t>
      </w:r>
      <w:r>
        <w:rPr>
          <w:rFonts w:ascii="STZhongsong" w:hAnsi="STZhongsong" w:eastAsia="STZhongsong" w:cs="STZhongsong"/>
          <w:sz w:val="21"/>
          <w:szCs w:val="21"/>
          <w:spacing w:val="-2"/>
        </w:rPr>
        <w:t>操作关系如表 </w:t>
      </w:r>
      <w:r>
        <w:rPr>
          <w:rFonts w:ascii="Times New Roman" w:hAnsi="Times New Roman" w:eastAsia="Times New Roman" w:cs="Times New Roman"/>
          <w:sz w:val="21"/>
          <w:szCs w:val="21"/>
          <w:spacing w:val="-2"/>
        </w:rPr>
        <w:t>5-1-1 </w:t>
      </w:r>
      <w:r>
        <w:rPr>
          <w:rFonts w:ascii="STZhongsong" w:hAnsi="STZhongsong" w:eastAsia="STZhongsong" w:cs="STZhongsong"/>
          <w:sz w:val="21"/>
          <w:szCs w:val="21"/>
          <w:spacing w:val="-2"/>
        </w:rPr>
        <w:t>所示。</w:t>
      </w:r>
    </w:p>
    <w:p>
      <w:pPr>
        <w:spacing w:line="222" w:lineRule="auto"/>
        <w:sectPr>
          <w:headerReference w:type="default" r:id="rId3"/>
          <w:footerReference w:type="default" r:id="rId727"/>
          <w:pgSz w:w="10433" w:h="14742"/>
          <w:pgMar w:top="1037" w:right="820" w:bottom="1258" w:left="877" w:header="687" w:footer="1097" w:gutter="0"/>
        </w:sectPr>
        <w:rPr>
          <w:rFonts w:ascii="STZhongsong" w:hAnsi="STZhongsong" w:eastAsia="STZhongsong" w:cs="STZhongsong"/>
          <w:sz w:val="21"/>
          <w:szCs w:val="21"/>
        </w:rPr>
      </w:pPr>
    </w:p>
    <w:p>
      <w:pPr>
        <w:pStyle w:val="BodyText"/>
        <w:spacing w:line="284" w:lineRule="auto"/>
        <w:rPr/>
      </w:pPr>
      <w:r/>
    </w:p>
    <w:p>
      <w:pPr>
        <w:pStyle w:val="BodyText"/>
        <w:spacing w:line="284" w:lineRule="auto"/>
        <w:rPr/>
      </w:pPr>
      <w:r/>
    </w:p>
    <w:p>
      <w:pPr>
        <w:ind w:left="2666"/>
        <w:spacing w:before="66" w:line="191"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6-3-1    </w:t>
      </w:r>
      <w:r>
        <w:rPr>
          <w:rFonts w:ascii="STZhongsong" w:hAnsi="STZhongsong" w:eastAsia="STZhongsong" w:cs="STZhongsong"/>
          <w:sz w:val="18"/>
          <w:szCs w:val="18"/>
          <w:b/>
          <w:bCs/>
          <w:spacing w:val="-2"/>
        </w:rPr>
        <w:t>引脚电平与</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8253 </w:t>
      </w:r>
      <w:r>
        <w:rPr>
          <w:rFonts w:ascii="STZhongsong" w:hAnsi="STZhongsong" w:eastAsia="STZhongsong" w:cs="STZhongsong"/>
          <w:sz w:val="18"/>
          <w:szCs w:val="18"/>
          <w:b/>
          <w:bCs/>
          <w:spacing w:val="-2"/>
        </w:rPr>
        <w:t>芯片的操作关系</w:t>
      </w:r>
    </w:p>
    <w:p>
      <w:pPr>
        <w:spacing w:line="209" w:lineRule="exact"/>
        <w:rPr/>
      </w:pPr>
      <w:r/>
    </w:p>
    <w:tbl>
      <w:tblPr>
        <w:tblStyle w:val="TableNormal"/>
        <w:tblW w:w="4521" w:type="dxa"/>
        <w:tblInd w:w="2105"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73"/>
        <w:gridCol w:w="609"/>
        <w:gridCol w:w="590"/>
        <w:gridCol w:w="584"/>
        <w:gridCol w:w="569"/>
        <w:gridCol w:w="1596"/>
      </w:tblGrid>
      <w:tr>
        <w:trPr>
          <w:trHeight w:val="247" w:hRule="atLeast"/>
        </w:trPr>
        <w:tc>
          <w:tcPr>
            <w:tcW w:w="573" w:type="dxa"/>
            <w:vAlign w:val="top"/>
          </w:tcPr>
          <w:p>
            <w:pPr>
              <w:ind w:left="220"/>
              <w:spacing w:before="110" w:line="179" w:lineRule="auto"/>
              <w:rPr>
                <w:rFonts w:ascii="SimSun" w:hAnsi="SimSun" w:eastAsia="SimSun" w:cs="SimSun"/>
                <w:sz w:val="13"/>
                <w:szCs w:val="13"/>
              </w:rPr>
            </w:pPr>
            <w:r>
              <w:rPr>
                <w:rFonts w:ascii="SimSun" w:hAnsi="SimSun" w:eastAsia="SimSun" w:cs="SimSun"/>
                <w:sz w:val="13"/>
                <w:szCs w:val="13"/>
                <w:spacing w:val="3"/>
              </w:rPr>
              <w:t>CS</w:t>
            </w:r>
          </w:p>
        </w:tc>
        <w:tc>
          <w:tcPr>
            <w:tcW w:w="609" w:type="dxa"/>
            <w:vAlign w:val="top"/>
          </w:tcPr>
          <w:p>
            <w:pPr>
              <w:ind w:left="257"/>
              <w:spacing w:before="111" w:line="178" w:lineRule="auto"/>
              <w:rPr>
                <w:rFonts w:ascii="SimSun" w:hAnsi="SimSun" w:eastAsia="SimSun" w:cs="SimSun"/>
                <w:sz w:val="13"/>
                <w:szCs w:val="13"/>
              </w:rPr>
            </w:pPr>
            <w:r>
              <w:rPr>
                <w:rFonts w:ascii="SimSun" w:hAnsi="SimSun" w:eastAsia="SimSun" w:cs="SimSun"/>
                <w:sz w:val="13"/>
                <w:szCs w:val="13"/>
                <w:spacing w:val="3"/>
              </w:rPr>
              <w:t>RD</w:t>
            </w:r>
          </w:p>
        </w:tc>
        <w:tc>
          <w:tcPr>
            <w:tcW w:w="590" w:type="dxa"/>
            <w:vAlign w:val="top"/>
          </w:tcPr>
          <w:p>
            <w:pPr>
              <w:ind w:left="254"/>
              <w:spacing w:before="111" w:line="178" w:lineRule="auto"/>
              <w:rPr>
                <w:rFonts w:ascii="SimSun" w:hAnsi="SimSun" w:eastAsia="SimSun" w:cs="SimSun"/>
                <w:sz w:val="13"/>
                <w:szCs w:val="13"/>
              </w:rPr>
            </w:pPr>
            <w:r>
              <w:rPr>
                <w:rFonts w:ascii="SimSun" w:hAnsi="SimSun" w:eastAsia="SimSun" w:cs="SimSun"/>
                <w:sz w:val="13"/>
                <w:szCs w:val="13"/>
                <w:spacing w:val="4"/>
              </w:rPr>
              <w:t>WR</w:t>
            </w:r>
          </w:p>
        </w:tc>
        <w:tc>
          <w:tcPr>
            <w:tcW w:w="584" w:type="dxa"/>
            <w:vAlign w:val="top"/>
          </w:tcPr>
          <w:p>
            <w:pPr>
              <w:ind w:left="233"/>
              <w:spacing w:before="95" w:line="194" w:lineRule="auto"/>
              <w:rPr>
                <w:rFonts w:ascii="SimSun" w:hAnsi="SimSun" w:eastAsia="SimSun" w:cs="SimSun"/>
                <w:sz w:val="13"/>
                <w:szCs w:val="13"/>
              </w:rPr>
            </w:pPr>
            <w:r>
              <w:rPr>
                <w:rFonts w:ascii="SimSun" w:hAnsi="SimSun" w:eastAsia="SimSun" w:cs="SimSun"/>
                <w:sz w:val="13"/>
                <w:szCs w:val="13"/>
                <w:spacing w:val="4"/>
              </w:rPr>
              <w:t>A1</w:t>
            </w:r>
          </w:p>
        </w:tc>
        <w:tc>
          <w:tcPr>
            <w:tcW w:w="569" w:type="dxa"/>
            <w:vAlign w:val="top"/>
          </w:tcPr>
          <w:p>
            <w:pPr>
              <w:ind w:left="216"/>
              <w:spacing w:before="96" w:line="192" w:lineRule="auto"/>
              <w:rPr>
                <w:rFonts w:ascii="SimSun" w:hAnsi="SimSun" w:eastAsia="SimSun" w:cs="SimSun"/>
                <w:sz w:val="13"/>
                <w:szCs w:val="13"/>
              </w:rPr>
            </w:pPr>
            <w:r>
              <w:rPr>
                <w:rFonts w:ascii="SimSun" w:hAnsi="SimSun" w:eastAsia="SimSun" w:cs="SimSun"/>
                <w:sz w:val="13"/>
                <w:szCs w:val="13"/>
                <w:spacing w:val="4"/>
              </w:rPr>
              <w:t>A0</w:t>
            </w:r>
          </w:p>
        </w:tc>
        <w:tc>
          <w:tcPr>
            <w:tcW w:w="1596" w:type="dxa"/>
            <w:vAlign w:val="top"/>
          </w:tcPr>
          <w:p>
            <w:pPr>
              <w:ind w:left="209"/>
              <w:spacing w:before="62" w:line="233" w:lineRule="auto"/>
              <w:rPr>
                <w:rFonts w:ascii="SimSun" w:hAnsi="SimSun" w:eastAsia="SimSun" w:cs="SimSun"/>
                <w:sz w:val="13"/>
                <w:szCs w:val="13"/>
              </w:rPr>
            </w:pPr>
            <w:r>
              <w:rPr>
                <w:rFonts w:ascii="SimSun" w:hAnsi="SimSun" w:eastAsia="SimSun" w:cs="SimSun"/>
                <w:sz w:val="13"/>
                <w:szCs w:val="13"/>
                <w:spacing w:val="8"/>
              </w:rPr>
              <w:t>寄存器选择和操作</w:t>
            </w:r>
          </w:p>
        </w:tc>
      </w:tr>
      <w:tr>
        <w:trPr>
          <w:trHeight w:val="668" w:hRule="atLeast"/>
        </w:trPr>
        <w:tc>
          <w:tcPr>
            <w:tcW w:w="573" w:type="dxa"/>
            <w:vAlign w:val="top"/>
          </w:tcPr>
          <w:p>
            <w:pPr>
              <w:ind w:left="256"/>
              <w:spacing w:before="70" w:line="178" w:lineRule="exact"/>
              <w:rPr>
                <w:rFonts w:ascii="SimSun" w:hAnsi="SimSun" w:eastAsia="SimSun" w:cs="SimSun"/>
                <w:sz w:val="13"/>
                <w:szCs w:val="13"/>
              </w:rPr>
            </w:pPr>
            <w:r>
              <w:rPr>
                <w:rFonts w:ascii="SimSun" w:hAnsi="SimSun" w:eastAsia="SimSun" w:cs="SimSun"/>
                <w:sz w:val="13"/>
                <w:szCs w:val="13"/>
                <w:position w:val="1"/>
              </w:rPr>
              <w:t>0</w:t>
            </w:r>
          </w:p>
          <w:p>
            <w:pPr>
              <w:ind w:left="256"/>
              <w:spacing w:before="22" w:line="178" w:lineRule="exact"/>
              <w:rPr>
                <w:rFonts w:ascii="SimSun" w:hAnsi="SimSun" w:eastAsia="SimSun" w:cs="SimSun"/>
                <w:sz w:val="13"/>
                <w:szCs w:val="13"/>
              </w:rPr>
            </w:pPr>
            <w:r>
              <w:rPr>
                <w:rFonts w:ascii="SimSun" w:hAnsi="SimSun" w:eastAsia="SimSun" w:cs="SimSun"/>
                <w:sz w:val="13"/>
                <w:szCs w:val="13"/>
                <w:position w:val="1"/>
              </w:rPr>
              <w:t>0</w:t>
            </w:r>
          </w:p>
          <w:p>
            <w:pPr>
              <w:ind w:left="256"/>
              <w:spacing w:before="13" w:line="178" w:lineRule="exact"/>
              <w:rPr>
                <w:rFonts w:ascii="SimSun" w:hAnsi="SimSun" w:eastAsia="SimSun" w:cs="SimSun"/>
                <w:sz w:val="13"/>
                <w:szCs w:val="13"/>
              </w:rPr>
            </w:pPr>
            <w:r>
              <w:rPr>
                <w:rFonts w:ascii="SimSun" w:hAnsi="SimSun" w:eastAsia="SimSun" w:cs="SimSun"/>
                <w:sz w:val="13"/>
                <w:szCs w:val="13"/>
                <w:position w:val="1"/>
              </w:rPr>
              <w:t>0</w:t>
            </w:r>
          </w:p>
        </w:tc>
        <w:tc>
          <w:tcPr>
            <w:tcW w:w="609" w:type="dxa"/>
            <w:vAlign w:val="top"/>
          </w:tcPr>
          <w:p>
            <w:pPr>
              <w:ind w:left="302"/>
              <w:spacing w:before="67" w:line="179" w:lineRule="exact"/>
              <w:rPr>
                <w:rFonts w:ascii="SimSun" w:hAnsi="SimSun" w:eastAsia="SimSun" w:cs="SimSun"/>
                <w:sz w:val="13"/>
                <w:szCs w:val="13"/>
              </w:rPr>
            </w:pPr>
            <w:r>
              <w:rPr>
                <w:rFonts w:ascii="SimSun" w:hAnsi="SimSun" w:eastAsia="SimSun" w:cs="SimSun"/>
                <w:sz w:val="13"/>
                <w:szCs w:val="13"/>
                <w:position w:val="1"/>
              </w:rPr>
              <w:t>1</w:t>
            </w:r>
          </w:p>
          <w:p>
            <w:pPr>
              <w:ind w:left="302"/>
              <w:spacing w:before="24" w:line="180" w:lineRule="exact"/>
              <w:rPr>
                <w:rFonts w:ascii="SimSun" w:hAnsi="SimSun" w:eastAsia="SimSun" w:cs="SimSun"/>
                <w:sz w:val="13"/>
                <w:szCs w:val="13"/>
              </w:rPr>
            </w:pPr>
            <w:r>
              <w:rPr>
                <w:rFonts w:ascii="SimSun" w:hAnsi="SimSun" w:eastAsia="SimSun" w:cs="SimSun"/>
                <w:sz w:val="13"/>
                <w:szCs w:val="13"/>
                <w:position w:val="1"/>
              </w:rPr>
              <w:t>1</w:t>
            </w:r>
          </w:p>
          <w:p>
            <w:pPr>
              <w:ind w:left="302"/>
              <w:spacing w:before="12" w:line="179" w:lineRule="exact"/>
              <w:rPr>
                <w:rFonts w:ascii="SimSun" w:hAnsi="SimSun" w:eastAsia="SimSun" w:cs="SimSun"/>
                <w:sz w:val="13"/>
                <w:szCs w:val="13"/>
              </w:rPr>
            </w:pPr>
            <w:r>
              <w:rPr>
                <w:rFonts w:ascii="SimSun" w:hAnsi="SimSun" w:eastAsia="SimSun" w:cs="SimSun"/>
                <w:sz w:val="13"/>
                <w:szCs w:val="13"/>
                <w:position w:val="1"/>
              </w:rPr>
              <w:t>1</w:t>
            </w:r>
          </w:p>
        </w:tc>
        <w:tc>
          <w:tcPr>
            <w:tcW w:w="590" w:type="dxa"/>
            <w:vAlign w:val="top"/>
          </w:tcPr>
          <w:p>
            <w:pPr>
              <w:ind w:left="294"/>
              <w:spacing w:before="70" w:line="179" w:lineRule="exact"/>
              <w:rPr>
                <w:rFonts w:ascii="SimSun" w:hAnsi="SimSun" w:eastAsia="SimSun" w:cs="SimSun"/>
                <w:sz w:val="13"/>
                <w:szCs w:val="13"/>
              </w:rPr>
            </w:pPr>
            <w:r>
              <w:rPr>
                <w:rFonts w:ascii="SimSun" w:hAnsi="SimSun" w:eastAsia="SimSun" w:cs="SimSun"/>
                <w:sz w:val="13"/>
                <w:szCs w:val="13"/>
                <w:position w:val="1"/>
              </w:rPr>
              <w:t>0</w:t>
            </w:r>
          </w:p>
          <w:p>
            <w:pPr>
              <w:ind w:left="294"/>
              <w:spacing w:before="22" w:line="178" w:lineRule="exact"/>
              <w:rPr>
                <w:rFonts w:ascii="SimSun" w:hAnsi="SimSun" w:eastAsia="SimSun" w:cs="SimSun"/>
                <w:sz w:val="13"/>
                <w:szCs w:val="13"/>
              </w:rPr>
            </w:pPr>
            <w:r>
              <w:rPr>
                <w:rFonts w:ascii="SimSun" w:hAnsi="SimSun" w:eastAsia="SimSun" w:cs="SimSun"/>
                <w:sz w:val="13"/>
                <w:szCs w:val="13"/>
                <w:position w:val="1"/>
              </w:rPr>
              <w:t>0</w:t>
            </w:r>
          </w:p>
          <w:p>
            <w:pPr>
              <w:ind w:left="294"/>
              <w:spacing w:before="13" w:line="178" w:lineRule="exact"/>
              <w:rPr>
                <w:rFonts w:ascii="SimSun" w:hAnsi="SimSun" w:eastAsia="SimSun" w:cs="SimSun"/>
                <w:sz w:val="13"/>
                <w:szCs w:val="13"/>
              </w:rPr>
            </w:pPr>
            <w:r>
              <w:rPr>
                <w:rFonts w:ascii="SimSun" w:hAnsi="SimSun" w:eastAsia="SimSun" w:cs="SimSun"/>
                <w:sz w:val="13"/>
                <w:szCs w:val="13"/>
                <w:position w:val="1"/>
              </w:rPr>
              <w:t>0</w:t>
            </w:r>
          </w:p>
        </w:tc>
        <w:tc>
          <w:tcPr>
            <w:tcW w:w="584" w:type="dxa"/>
            <w:vAlign w:val="top"/>
          </w:tcPr>
          <w:p>
            <w:pPr>
              <w:ind w:left="273"/>
              <w:spacing w:before="70" w:line="179" w:lineRule="exact"/>
              <w:rPr>
                <w:rFonts w:ascii="SimSun" w:hAnsi="SimSun" w:eastAsia="SimSun" w:cs="SimSun"/>
                <w:sz w:val="13"/>
                <w:szCs w:val="13"/>
              </w:rPr>
            </w:pPr>
            <w:r>
              <w:rPr>
                <w:rFonts w:ascii="SimSun" w:hAnsi="SimSun" w:eastAsia="SimSun" w:cs="SimSun"/>
                <w:sz w:val="13"/>
                <w:szCs w:val="13"/>
                <w:position w:val="1"/>
              </w:rPr>
              <w:t>0</w:t>
            </w:r>
          </w:p>
          <w:p>
            <w:pPr>
              <w:ind w:left="273"/>
              <w:spacing w:before="22" w:line="178" w:lineRule="exact"/>
              <w:rPr>
                <w:rFonts w:ascii="SimSun" w:hAnsi="SimSun" w:eastAsia="SimSun" w:cs="SimSun"/>
                <w:sz w:val="13"/>
                <w:szCs w:val="13"/>
              </w:rPr>
            </w:pPr>
            <w:r>
              <w:rPr>
                <w:rFonts w:ascii="SimSun" w:hAnsi="SimSun" w:eastAsia="SimSun" w:cs="SimSun"/>
                <w:sz w:val="13"/>
                <w:szCs w:val="13"/>
                <w:position w:val="1"/>
              </w:rPr>
              <w:t>0</w:t>
            </w:r>
          </w:p>
          <w:p>
            <w:pPr>
              <w:ind w:left="282"/>
              <w:spacing w:before="13" w:line="179" w:lineRule="exact"/>
              <w:rPr>
                <w:rFonts w:ascii="SimSun" w:hAnsi="SimSun" w:eastAsia="SimSun" w:cs="SimSun"/>
                <w:sz w:val="13"/>
                <w:szCs w:val="13"/>
              </w:rPr>
            </w:pPr>
            <w:r>
              <w:rPr>
                <w:rFonts w:ascii="SimSun" w:hAnsi="SimSun" w:eastAsia="SimSun" w:cs="SimSun"/>
                <w:sz w:val="13"/>
                <w:szCs w:val="13"/>
                <w:position w:val="1"/>
              </w:rPr>
              <w:t>1</w:t>
            </w:r>
          </w:p>
        </w:tc>
        <w:tc>
          <w:tcPr>
            <w:tcW w:w="569" w:type="dxa"/>
            <w:vAlign w:val="top"/>
          </w:tcPr>
          <w:p>
            <w:pPr>
              <w:ind w:left="255"/>
              <w:spacing w:before="70" w:line="179" w:lineRule="exact"/>
              <w:rPr>
                <w:rFonts w:ascii="SimSun" w:hAnsi="SimSun" w:eastAsia="SimSun" w:cs="SimSun"/>
                <w:sz w:val="13"/>
                <w:szCs w:val="13"/>
              </w:rPr>
            </w:pPr>
            <w:r>
              <w:rPr>
                <w:rFonts w:ascii="SimSun" w:hAnsi="SimSun" w:eastAsia="SimSun" w:cs="SimSun"/>
                <w:sz w:val="13"/>
                <w:szCs w:val="13"/>
                <w:position w:val="1"/>
              </w:rPr>
              <w:t>0</w:t>
            </w:r>
          </w:p>
          <w:p>
            <w:pPr>
              <w:ind w:left="264"/>
              <w:spacing w:before="22" w:line="180" w:lineRule="exact"/>
              <w:rPr>
                <w:rFonts w:ascii="SimSun" w:hAnsi="SimSun" w:eastAsia="SimSun" w:cs="SimSun"/>
                <w:sz w:val="13"/>
                <w:szCs w:val="13"/>
              </w:rPr>
            </w:pPr>
            <w:r>
              <w:rPr>
                <w:rFonts w:ascii="SimSun" w:hAnsi="SimSun" w:eastAsia="SimSun" w:cs="SimSun"/>
                <w:sz w:val="13"/>
                <w:szCs w:val="13"/>
                <w:position w:val="1"/>
              </w:rPr>
              <w:t>1</w:t>
            </w:r>
          </w:p>
          <w:p>
            <w:pPr>
              <w:ind w:left="255"/>
              <w:spacing w:before="12" w:line="178" w:lineRule="exact"/>
              <w:rPr>
                <w:rFonts w:ascii="SimSun" w:hAnsi="SimSun" w:eastAsia="SimSun" w:cs="SimSun"/>
                <w:sz w:val="13"/>
                <w:szCs w:val="13"/>
              </w:rPr>
            </w:pPr>
            <w:r>
              <w:rPr>
                <w:rFonts w:ascii="SimSun" w:hAnsi="SimSun" w:eastAsia="SimSun" w:cs="SimSun"/>
                <w:sz w:val="13"/>
                <w:szCs w:val="13"/>
                <w:position w:val="1"/>
              </w:rPr>
              <w:t>0</w:t>
            </w:r>
          </w:p>
        </w:tc>
        <w:tc>
          <w:tcPr>
            <w:tcW w:w="1596" w:type="dxa"/>
            <w:vAlign w:val="top"/>
          </w:tcPr>
          <w:p>
            <w:pPr>
              <w:ind w:left="212"/>
              <w:spacing w:before="83" w:line="233" w:lineRule="auto"/>
              <w:rPr>
                <w:rFonts w:ascii="SimSun" w:hAnsi="SimSun" w:eastAsia="SimSun" w:cs="SimSun"/>
                <w:sz w:val="13"/>
                <w:szCs w:val="13"/>
              </w:rPr>
            </w:pPr>
            <w:r>
              <w:rPr>
                <w:rFonts w:ascii="SimSun" w:hAnsi="SimSun" w:eastAsia="SimSun" w:cs="SimSun"/>
                <w:sz w:val="13"/>
                <w:szCs w:val="13"/>
                <w:spacing w:val="9"/>
              </w:rPr>
              <w:t>写入寄存器#0</w:t>
            </w:r>
          </w:p>
          <w:p>
            <w:pPr>
              <w:ind w:left="206"/>
              <w:spacing w:before="36" w:line="238" w:lineRule="auto"/>
              <w:rPr>
                <w:rFonts w:ascii="SimSun" w:hAnsi="SimSun" w:eastAsia="SimSun" w:cs="SimSun"/>
                <w:sz w:val="13"/>
                <w:szCs w:val="13"/>
              </w:rPr>
            </w:pPr>
            <w:r>
              <w:rPr>
                <w:rFonts w:ascii="SimSun" w:hAnsi="SimSun" w:eastAsia="SimSun" w:cs="SimSun"/>
                <w:sz w:val="13"/>
                <w:szCs w:val="13"/>
                <w:spacing w:val="6"/>
              </w:rPr>
              <w:t>写入寄存器</w:t>
            </w:r>
            <w:r>
              <w:rPr>
                <w:rFonts w:ascii="SimSun" w:hAnsi="SimSun" w:eastAsia="SimSun" w:cs="SimSun"/>
                <w:sz w:val="13"/>
                <w:szCs w:val="13"/>
                <w:spacing w:val="-36"/>
              </w:rPr>
              <w:t xml:space="preserve"> </w:t>
            </w:r>
            <w:r>
              <w:rPr>
                <w:rFonts w:ascii="SimSun" w:hAnsi="SimSun" w:eastAsia="SimSun" w:cs="SimSun"/>
                <w:sz w:val="13"/>
                <w:szCs w:val="13"/>
                <w:spacing w:val="6"/>
              </w:rPr>
              <w:t>#1</w:t>
            </w:r>
          </w:p>
          <w:p>
            <w:pPr>
              <w:ind w:left="212"/>
              <w:spacing w:before="15" w:line="242" w:lineRule="auto"/>
              <w:rPr>
                <w:rFonts w:ascii="SimSun" w:hAnsi="SimSun" w:eastAsia="SimSun" w:cs="SimSun"/>
                <w:sz w:val="13"/>
                <w:szCs w:val="13"/>
              </w:rPr>
            </w:pPr>
            <w:r>
              <w:rPr>
                <w:rFonts w:ascii="SimSun" w:hAnsi="SimSun" w:eastAsia="SimSun" w:cs="SimSun"/>
                <w:sz w:val="13"/>
                <w:szCs w:val="13"/>
                <w:spacing w:val="9"/>
              </w:rPr>
              <w:t>写入寄存器#2</w:t>
            </w:r>
          </w:p>
        </w:tc>
      </w:tr>
      <w:tr>
        <w:trPr>
          <w:trHeight w:val="254" w:hRule="atLeast"/>
        </w:trPr>
        <w:tc>
          <w:tcPr>
            <w:tcW w:w="573" w:type="dxa"/>
            <w:vAlign w:val="top"/>
          </w:tcPr>
          <w:p>
            <w:pPr>
              <w:ind w:left="256"/>
              <w:spacing w:before="37" w:line="179" w:lineRule="exact"/>
              <w:rPr>
                <w:rFonts w:ascii="SimSun" w:hAnsi="SimSun" w:eastAsia="SimSun" w:cs="SimSun"/>
                <w:sz w:val="13"/>
                <w:szCs w:val="13"/>
              </w:rPr>
            </w:pPr>
            <w:r>
              <w:rPr>
                <w:rFonts w:ascii="SimSun" w:hAnsi="SimSun" w:eastAsia="SimSun" w:cs="SimSun"/>
                <w:sz w:val="13"/>
                <w:szCs w:val="13"/>
                <w:position w:val="1"/>
              </w:rPr>
              <w:t>0</w:t>
            </w:r>
          </w:p>
        </w:tc>
        <w:tc>
          <w:tcPr>
            <w:tcW w:w="609" w:type="dxa"/>
            <w:vAlign w:val="top"/>
          </w:tcPr>
          <w:p>
            <w:pPr>
              <w:ind w:left="302"/>
              <w:spacing w:before="37" w:line="180" w:lineRule="exact"/>
              <w:rPr>
                <w:rFonts w:ascii="SimSun" w:hAnsi="SimSun" w:eastAsia="SimSun" w:cs="SimSun"/>
                <w:sz w:val="13"/>
                <w:szCs w:val="13"/>
              </w:rPr>
            </w:pPr>
            <w:r>
              <w:rPr>
                <w:rFonts w:ascii="SimSun" w:hAnsi="SimSun" w:eastAsia="SimSun" w:cs="SimSun"/>
                <w:sz w:val="13"/>
                <w:szCs w:val="13"/>
                <w:position w:val="1"/>
              </w:rPr>
              <w:t>1</w:t>
            </w:r>
          </w:p>
        </w:tc>
        <w:tc>
          <w:tcPr>
            <w:tcW w:w="590" w:type="dxa"/>
            <w:vAlign w:val="top"/>
          </w:tcPr>
          <w:p>
            <w:pPr>
              <w:ind w:left="294"/>
              <w:spacing w:before="37" w:line="179" w:lineRule="exact"/>
              <w:rPr>
                <w:rFonts w:ascii="SimSun" w:hAnsi="SimSun" w:eastAsia="SimSun" w:cs="SimSun"/>
                <w:sz w:val="13"/>
                <w:szCs w:val="13"/>
              </w:rPr>
            </w:pPr>
            <w:r>
              <w:rPr>
                <w:rFonts w:ascii="SimSun" w:hAnsi="SimSun" w:eastAsia="SimSun" w:cs="SimSun"/>
                <w:sz w:val="13"/>
                <w:szCs w:val="13"/>
                <w:position w:val="1"/>
              </w:rPr>
              <w:t>0</w:t>
            </w:r>
          </w:p>
        </w:tc>
        <w:tc>
          <w:tcPr>
            <w:tcW w:w="584" w:type="dxa"/>
            <w:vAlign w:val="top"/>
          </w:tcPr>
          <w:p>
            <w:pPr>
              <w:ind w:left="282"/>
              <w:spacing w:before="37" w:line="180" w:lineRule="exact"/>
              <w:rPr>
                <w:rFonts w:ascii="SimSun" w:hAnsi="SimSun" w:eastAsia="SimSun" w:cs="SimSun"/>
                <w:sz w:val="13"/>
                <w:szCs w:val="13"/>
              </w:rPr>
            </w:pPr>
            <w:r>
              <w:rPr>
                <w:rFonts w:ascii="SimSun" w:hAnsi="SimSun" w:eastAsia="SimSun" w:cs="SimSun"/>
                <w:sz w:val="13"/>
                <w:szCs w:val="13"/>
                <w:position w:val="1"/>
              </w:rPr>
              <w:t>1</w:t>
            </w:r>
          </w:p>
        </w:tc>
        <w:tc>
          <w:tcPr>
            <w:tcW w:w="569" w:type="dxa"/>
            <w:vAlign w:val="top"/>
          </w:tcPr>
          <w:p>
            <w:pPr>
              <w:ind w:left="264"/>
              <w:spacing w:before="37" w:line="180" w:lineRule="exact"/>
              <w:rPr>
                <w:rFonts w:ascii="SimSun" w:hAnsi="SimSun" w:eastAsia="SimSun" w:cs="SimSun"/>
                <w:sz w:val="13"/>
                <w:szCs w:val="13"/>
              </w:rPr>
            </w:pPr>
            <w:r>
              <w:rPr>
                <w:rFonts w:ascii="SimSun" w:hAnsi="SimSun" w:eastAsia="SimSun" w:cs="SimSun"/>
                <w:sz w:val="13"/>
                <w:szCs w:val="13"/>
                <w:position w:val="1"/>
              </w:rPr>
              <w:t>1</w:t>
            </w:r>
          </w:p>
        </w:tc>
        <w:tc>
          <w:tcPr>
            <w:tcW w:w="1596" w:type="dxa"/>
            <w:vAlign w:val="top"/>
          </w:tcPr>
          <w:p>
            <w:pPr>
              <w:ind w:left="212"/>
              <w:spacing w:before="65" w:line="233" w:lineRule="auto"/>
              <w:rPr>
                <w:rFonts w:ascii="SimSun" w:hAnsi="SimSun" w:eastAsia="SimSun" w:cs="SimSun"/>
                <w:sz w:val="13"/>
                <w:szCs w:val="13"/>
              </w:rPr>
            </w:pPr>
            <w:r>
              <w:rPr>
                <w:rFonts w:ascii="SimSun" w:hAnsi="SimSun" w:eastAsia="SimSun" w:cs="SimSun"/>
                <w:sz w:val="13"/>
                <w:szCs w:val="13"/>
                <w:spacing w:val="7"/>
              </w:rPr>
              <w:t>写入控制寄存器</w:t>
            </w:r>
          </w:p>
        </w:tc>
      </w:tr>
      <w:tr>
        <w:trPr>
          <w:trHeight w:val="714" w:hRule="atLeast"/>
        </w:trPr>
        <w:tc>
          <w:tcPr>
            <w:tcW w:w="573" w:type="dxa"/>
            <w:vAlign w:val="top"/>
          </w:tcPr>
          <w:p>
            <w:pPr>
              <w:ind w:left="263"/>
              <w:spacing w:before="78" w:line="179" w:lineRule="exact"/>
              <w:rPr>
                <w:rFonts w:ascii="SimSun" w:hAnsi="SimSun" w:eastAsia="SimSun" w:cs="SimSun"/>
                <w:sz w:val="13"/>
                <w:szCs w:val="13"/>
              </w:rPr>
            </w:pPr>
            <w:r>
              <w:rPr>
                <w:rFonts w:ascii="SimSun" w:hAnsi="SimSun" w:eastAsia="SimSun" w:cs="SimSun"/>
                <w:sz w:val="13"/>
                <w:szCs w:val="13"/>
                <w:position w:val="1"/>
              </w:rPr>
              <w:t>0</w:t>
            </w:r>
          </w:p>
          <w:p>
            <w:pPr>
              <w:ind w:left="256"/>
              <w:spacing w:before="41" w:line="178" w:lineRule="exact"/>
              <w:rPr>
                <w:rFonts w:ascii="SimSun" w:hAnsi="SimSun" w:eastAsia="SimSun" w:cs="SimSun"/>
                <w:sz w:val="13"/>
                <w:szCs w:val="13"/>
              </w:rPr>
            </w:pPr>
            <w:r>
              <w:rPr>
                <w:rFonts w:ascii="SimSun" w:hAnsi="SimSun" w:eastAsia="SimSun" w:cs="SimSun"/>
                <w:sz w:val="13"/>
                <w:szCs w:val="13"/>
                <w:position w:val="1"/>
              </w:rPr>
              <w:t>0</w:t>
            </w:r>
          </w:p>
          <w:p>
            <w:pPr>
              <w:ind w:left="256"/>
              <w:spacing w:before="38" w:line="178" w:lineRule="exact"/>
              <w:rPr>
                <w:rFonts w:ascii="SimSun" w:hAnsi="SimSun" w:eastAsia="SimSun" w:cs="SimSun"/>
                <w:sz w:val="13"/>
                <w:szCs w:val="13"/>
              </w:rPr>
            </w:pPr>
            <w:r>
              <w:rPr>
                <w:rFonts w:ascii="SimSun" w:hAnsi="SimSun" w:eastAsia="SimSun" w:cs="SimSun"/>
                <w:sz w:val="13"/>
                <w:szCs w:val="13"/>
                <w:position w:val="1"/>
              </w:rPr>
              <w:t>0</w:t>
            </w:r>
          </w:p>
        </w:tc>
        <w:tc>
          <w:tcPr>
            <w:tcW w:w="609" w:type="dxa"/>
            <w:vAlign w:val="top"/>
          </w:tcPr>
          <w:p>
            <w:pPr>
              <w:ind w:left="293"/>
              <w:spacing w:before="78" w:line="179" w:lineRule="exact"/>
              <w:rPr>
                <w:rFonts w:ascii="SimSun" w:hAnsi="SimSun" w:eastAsia="SimSun" w:cs="SimSun"/>
                <w:sz w:val="13"/>
                <w:szCs w:val="13"/>
              </w:rPr>
            </w:pPr>
            <w:r>
              <w:rPr>
                <w:rFonts w:ascii="SimSun" w:hAnsi="SimSun" w:eastAsia="SimSun" w:cs="SimSun"/>
                <w:sz w:val="13"/>
                <w:szCs w:val="13"/>
                <w:position w:val="1"/>
              </w:rPr>
              <w:t>0</w:t>
            </w:r>
          </w:p>
          <w:p>
            <w:pPr>
              <w:ind w:left="293"/>
              <w:spacing w:before="41" w:line="178" w:lineRule="exact"/>
              <w:rPr>
                <w:rFonts w:ascii="SimSun" w:hAnsi="SimSun" w:eastAsia="SimSun" w:cs="SimSun"/>
                <w:sz w:val="13"/>
                <w:szCs w:val="13"/>
              </w:rPr>
            </w:pPr>
            <w:r>
              <w:rPr>
                <w:rFonts w:ascii="SimSun" w:hAnsi="SimSun" w:eastAsia="SimSun" w:cs="SimSun"/>
                <w:sz w:val="13"/>
                <w:szCs w:val="13"/>
                <w:position w:val="1"/>
              </w:rPr>
              <w:t>0</w:t>
            </w:r>
          </w:p>
          <w:p>
            <w:pPr>
              <w:ind w:left="293"/>
              <w:spacing w:before="38" w:line="178" w:lineRule="exact"/>
              <w:rPr>
                <w:rFonts w:ascii="SimSun" w:hAnsi="SimSun" w:eastAsia="SimSun" w:cs="SimSun"/>
                <w:sz w:val="13"/>
                <w:szCs w:val="13"/>
              </w:rPr>
            </w:pPr>
            <w:r>
              <w:rPr>
                <w:rFonts w:ascii="SimSun" w:hAnsi="SimSun" w:eastAsia="SimSun" w:cs="SimSun"/>
                <w:sz w:val="13"/>
                <w:szCs w:val="13"/>
                <w:position w:val="1"/>
              </w:rPr>
              <w:t>0</w:t>
            </w:r>
          </w:p>
        </w:tc>
        <w:tc>
          <w:tcPr>
            <w:tcW w:w="590" w:type="dxa"/>
            <w:vAlign w:val="top"/>
          </w:tcPr>
          <w:p>
            <w:pPr>
              <w:ind w:left="303"/>
              <w:spacing w:before="78" w:line="180" w:lineRule="exact"/>
              <w:rPr>
                <w:rFonts w:ascii="SimSun" w:hAnsi="SimSun" w:eastAsia="SimSun" w:cs="SimSun"/>
                <w:sz w:val="13"/>
                <w:szCs w:val="13"/>
              </w:rPr>
            </w:pPr>
            <w:r>
              <w:rPr>
                <w:rFonts w:ascii="SimSun" w:hAnsi="SimSun" w:eastAsia="SimSun" w:cs="SimSun"/>
                <w:sz w:val="13"/>
                <w:szCs w:val="13"/>
                <w:position w:val="1"/>
              </w:rPr>
              <w:t>1</w:t>
            </w:r>
          </w:p>
          <w:p>
            <w:pPr>
              <w:ind w:left="303"/>
              <w:spacing w:before="40" w:line="179" w:lineRule="exact"/>
              <w:rPr>
                <w:rFonts w:ascii="SimSun" w:hAnsi="SimSun" w:eastAsia="SimSun" w:cs="SimSun"/>
                <w:sz w:val="13"/>
                <w:szCs w:val="13"/>
              </w:rPr>
            </w:pPr>
            <w:r>
              <w:rPr>
                <w:rFonts w:ascii="SimSun" w:hAnsi="SimSun" w:eastAsia="SimSun" w:cs="SimSun"/>
                <w:sz w:val="13"/>
                <w:szCs w:val="13"/>
                <w:position w:val="1"/>
              </w:rPr>
              <w:t>1</w:t>
            </w:r>
          </w:p>
          <w:p>
            <w:pPr>
              <w:ind w:left="303"/>
              <w:spacing w:before="37" w:line="179" w:lineRule="exact"/>
              <w:rPr>
                <w:rFonts w:ascii="SimSun" w:hAnsi="SimSun" w:eastAsia="SimSun" w:cs="SimSun"/>
                <w:sz w:val="13"/>
                <w:szCs w:val="13"/>
              </w:rPr>
            </w:pPr>
            <w:r>
              <w:rPr>
                <w:rFonts w:ascii="SimSun" w:hAnsi="SimSun" w:eastAsia="SimSun" w:cs="SimSun"/>
                <w:sz w:val="13"/>
                <w:szCs w:val="13"/>
                <w:position w:val="1"/>
              </w:rPr>
              <w:t>1</w:t>
            </w:r>
          </w:p>
        </w:tc>
        <w:tc>
          <w:tcPr>
            <w:tcW w:w="584" w:type="dxa"/>
            <w:vAlign w:val="top"/>
          </w:tcPr>
          <w:p>
            <w:pPr>
              <w:ind w:left="273"/>
              <w:spacing w:before="79" w:line="178" w:lineRule="exact"/>
              <w:rPr>
                <w:rFonts w:ascii="SimSun" w:hAnsi="SimSun" w:eastAsia="SimSun" w:cs="SimSun"/>
                <w:sz w:val="13"/>
                <w:szCs w:val="13"/>
              </w:rPr>
            </w:pPr>
            <w:r>
              <w:rPr>
                <w:rFonts w:ascii="SimSun" w:hAnsi="SimSun" w:eastAsia="SimSun" w:cs="SimSun"/>
                <w:sz w:val="13"/>
                <w:szCs w:val="13"/>
                <w:position w:val="1"/>
              </w:rPr>
              <w:t>0</w:t>
            </w:r>
          </w:p>
          <w:p>
            <w:pPr>
              <w:ind w:left="273"/>
              <w:spacing w:before="41" w:line="178" w:lineRule="exact"/>
              <w:rPr>
                <w:rFonts w:ascii="SimSun" w:hAnsi="SimSun" w:eastAsia="SimSun" w:cs="SimSun"/>
                <w:sz w:val="13"/>
                <w:szCs w:val="13"/>
              </w:rPr>
            </w:pPr>
            <w:r>
              <w:rPr>
                <w:rFonts w:ascii="SimSun" w:hAnsi="SimSun" w:eastAsia="SimSun" w:cs="SimSun"/>
                <w:sz w:val="13"/>
                <w:szCs w:val="13"/>
                <w:position w:val="1"/>
              </w:rPr>
              <w:t>0</w:t>
            </w:r>
          </w:p>
          <w:p>
            <w:pPr>
              <w:ind w:left="282"/>
              <w:spacing w:before="38" w:line="179" w:lineRule="exact"/>
              <w:rPr>
                <w:rFonts w:ascii="SimSun" w:hAnsi="SimSun" w:eastAsia="SimSun" w:cs="SimSun"/>
                <w:sz w:val="13"/>
                <w:szCs w:val="13"/>
              </w:rPr>
            </w:pPr>
            <w:r>
              <w:rPr>
                <w:rFonts w:ascii="SimSun" w:hAnsi="SimSun" w:eastAsia="SimSun" w:cs="SimSun"/>
                <w:sz w:val="13"/>
                <w:szCs w:val="13"/>
                <w:position w:val="1"/>
              </w:rPr>
              <w:t>1</w:t>
            </w:r>
          </w:p>
        </w:tc>
        <w:tc>
          <w:tcPr>
            <w:tcW w:w="569" w:type="dxa"/>
            <w:vAlign w:val="top"/>
          </w:tcPr>
          <w:p>
            <w:pPr>
              <w:ind w:left="255"/>
              <w:spacing w:before="79" w:line="178" w:lineRule="exact"/>
              <w:rPr>
                <w:rFonts w:ascii="SimSun" w:hAnsi="SimSun" w:eastAsia="SimSun" w:cs="SimSun"/>
                <w:sz w:val="13"/>
                <w:szCs w:val="13"/>
              </w:rPr>
            </w:pPr>
            <w:r>
              <w:rPr>
                <w:rFonts w:ascii="SimSun" w:hAnsi="SimSun" w:eastAsia="SimSun" w:cs="SimSun"/>
                <w:sz w:val="13"/>
                <w:szCs w:val="13"/>
                <w:position w:val="1"/>
              </w:rPr>
              <w:t>0</w:t>
            </w:r>
          </w:p>
          <w:p>
            <w:pPr>
              <w:ind w:left="264"/>
              <w:spacing w:before="41" w:line="179" w:lineRule="exact"/>
              <w:rPr>
                <w:rFonts w:ascii="SimSun" w:hAnsi="SimSun" w:eastAsia="SimSun" w:cs="SimSun"/>
                <w:sz w:val="13"/>
                <w:szCs w:val="13"/>
              </w:rPr>
            </w:pPr>
            <w:r>
              <w:rPr>
                <w:rFonts w:ascii="SimSun" w:hAnsi="SimSun" w:eastAsia="SimSun" w:cs="SimSun"/>
                <w:sz w:val="13"/>
                <w:szCs w:val="13"/>
                <w:position w:val="1"/>
              </w:rPr>
              <w:t>1</w:t>
            </w:r>
          </w:p>
          <w:p>
            <w:pPr>
              <w:ind w:left="255"/>
              <w:spacing w:before="37" w:line="178" w:lineRule="exact"/>
              <w:rPr>
                <w:rFonts w:ascii="SimSun" w:hAnsi="SimSun" w:eastAsia="SimSun" w:cs="SimSun"/>
                <w:sz w:val="13"/>
                <w:szCs w:val="13"/>
              </w:rPr>
            </w:pPr>
            <w:r>
              <w:rPr>
                <w:rFonts w:ascii="SimSun" w:hAnsi="SimSun" w:eastAsia="SimSun" w:cs="SimSun"/>
                <w:sz w:val="13"/>
                <w:szCs w:val="13"/>
                <w:position w:val="1"/>
              </w:rPr>
              <w:t>0</w:t>
            </w:r>
          </w:p>
        </w:tc>
        <w:tc>
          <w:tcPr>
            <w:tcW w:w="1596" w:type="dxa"/>
            <w:vAlign w:val="top"/>
          </w:tcPr>
          <w:p>
            <w:pPr>
              <w:ind w:left="208"/>
              <w:spacing w:before="85" w:line="238" w:lineRule="auto"/>
              <w:rPr>
                <w:rFonts w:ascii="SimSun" w:hAnsi="SimSun" w:eastAsia="SimSun" w:cs="SimSun"/>
                <w:sz w:val="13"/>
                <w:szCs w:val="13"/>
              </w:rPr>
            </w:pPr>
            <w:r>
              <w:rPr>
                <w:rFonts w:ascii="SimSun" w:hAnsi="SimSun" w:eastAsia="SimSun" w:cs="SimSun"/>
                <w:sz w:val="13"/>
                <w:szCs w:val="13"/>
                <w:spacing w:val="9"/>
              </w:rPr>
              <w:t>读计数器#0</w:t>
            </w:r>
          </w:p>
          <w:p>
            <w:pPr>
              <w:ind w:left="208"/>
              <w:spacing w:before="43" w:line="233" w:lineRule="auto"/>
              <w:rPr>
                <w:rFonts w:ascii="SimSun" w:hAnsi="SimSun" w:eastAsia="SimSun" w:cs="SimSun"/>
                <w:sz w:val="13"/>
                <w:szCs w:val="13"/>
              </w:rPr>
            </w:pPr>
            <w:r>
              <w:rPr>
                <w:rFonts w:ascii="SimSun" w:hAnsi="SimSun" w:eastAsia="SimSun" w:cs="SimSun"/>
                <w:sz w:val="13"/>
                <w:szCs w:val="13"/>
                <w:spacing w:val="9"/>
              </w:rPr>
              <w:t>读计数器#1</w:t>
            </w:r>
          </w:p>
          <w:p>
            <w:pPr>
              <w:ind w:left="208"/>
              <w:spacing w:before="46" w:line="242" w:lineRule="auto"/>
              <w:rPr>
                <w:rFonts w:ascii="SimSun" w:hAnsi="SimSun" w:eastAsia="SimSun" w:cs="SimSun"/>
                <w:sz w:val="13"/>
                <w:szCs w:val="13"/>
              </w:rPr>
            </w:pPr>
            <w:r>
              <w:rPr>
                <w:rFonts w:ascii="SimSun" w:hAnsi="SimSun" w:eastAsia="SimSun" w:cs="SimSun"/>
                <w:sz w:val="13"/>
                <w:szCs w:val="13"/>
                <w:spacing w:val="9"/>
              </w:rPr>
              <w:t>读计数器#2</w:t>
            </w:r>
          </w:p>
        </w:tc>
      </w:tr>
      <w:tr>
        <w:trPr>
          <w:trHeight w:val="682" w:hRule="atLeast"/>
        </w:trPr>
        <w:tc>
          <w:tcPr>
            <w:tcW w:w="573" w:type="dxa"/>
            <w:vAlign w:val="top"/>
          </w:tcPr>
          <w:p>
            <w:pPr>
              <w:ind w:left="263"/>
              <w:spacing w:before="55" w:line="179" w:lineRule="exact"/>
              <w:rPr>
                <w:rFonts w:ascii="SimSun" w:hAnsi="SimSun" w:eastAsia="SimSun" w:cs="SimSun"/>
                <w:sz w:val="13"/>
                <w:szCs w:val="13"/>
              </w:rPr>
            </w:pPr>
            <w:r>
              <w:rPr>
                <w:rFonts w:ascii="SimSun" w:hAnsi="SimSun" w:eastAsia="SimSun" w:cs="SimSun"/>
                <w:sz w:val="13"/>
                <w:szCs w:val="13"/>
                <w:position w:val="1"/>
              </w:rPr>
              <w:t>0</w:t>
            </w:r>
          </w:p>
          <w:p>
            <w:pPr>
              <w:ind w:left="262"/>
              <w:spacing w:before="67" w:line="184" w:lineRule="auto"/>
              <w:rPr>
                <w:rFonts w:ascii="SimSun" w:hAnsi="SimSun" w:eastAsia="SimSun" w:cs="SimSun"/>
                <w:sz w:val="13"/>
                <w:szCs w:val="13"/>
              </w:rPr>
            </w:pPr>
            <w:r>
              <w:rPr>
                <w:rFonts w:ascii="SimSun" w:hAnsi="SimSun" w:eastAsia="SimSun" w:cs="SimSun"/>
                <w:sz w:val="13"/>
                <w:szCs w:val="13"/>
              </w:rPr>
              <w:t>1</w:t>
            </w:r>
          </w:p>
          <w:p>
            <w:pPr>
              <w:ind w:left="256"/>
              <w:spacing w:before="53" w:line="179" w:lineRule="exact"/>
              <w:rPr>
                <w:rFonts w:ascii="SimSun" w:hAnsi="SimSun" w:eastAsia="SimSun" w:cs="SimSun"/>
                <w:sz w:val="13"/>
                <w:szCs w:val="13"/>
              </w:rPr>
            </w:pPr>
            <w:r>
              <w:rPr>
                <w:rFonts w:ascii="SimSun" w:hAnsi="SimSun" w:eastAsia="SimSun" w:cs="SimSun"/>
                <w:sz w:val="13"/>
                <w:szCs w:val="13"/>
                <w:position w:val="1"/>
              </w:rPr>
              <w:t>0</w:t>
            </w:r>
          </w:p>
        </w:tc>
        <w:tc>
          <w:tcPr>
            <w:tcW w:w="609" w:type="dxa"/>
            <w:vAlign w:val="top"/>
          </w:tcPr>
          <w:p>
            <w:pPr>
              <w:ind w:left="293"/>
              <w:spacing w:before="55" w:line="179" w:lineRule="exact"/>
              <w:rPr>
                <w:rFonts w:ascii="SimSun" w:hAnsi="SimSun" w:eastAsia="SimSun" w:cs="SimSun"/>
                <w:sz w:val="13"/>
                <w:szCs w:val="13"/>
              </w:rPr>
            </w:pPr>
            <w:r>
              <w:rPr>
                <w:rFonts w:ascii="SimSun" w:hAnsi="SimSun" w:eastAsia="SimSun" w:cs="SimSun"/>
                <w:sz w:val="13"/>
                <w:szCs w:val="13"/>
                <w:position w:val="1"/>
              </w:rPr>
              <w:t>0</w:t>
            </w:r>
          </w:p>
          <w:p>
            <w:pPr>
              <w:ind w:left="296"/>
              <w:spacing w:before="74" w:line="189" w:lineRule="auto"/>
              <w:rPr>
                <w:rFonts w:ascii="SimSun" w:hAnsi="SimSun" w:eastAsia="SimSun" w:cs="SimSun"/>
                <w:sz w:val="13"/>
                <w:szCs w:val="13"/>
              </w:rPr>
            </w:pPr>
            <w:r>
              <w:rPr>
                <w:rFonts w:ascii="SimSun" w:hAnsi="SimSun" w:eastAsia="SimSun" w:cs="SimSun"/>
                <w:sz w:val="13"/>
                <w:szCs w:val="13"/>
              </w:rPr>
              <w:t>X</w:t>
            </w:r>
          </w:p>
          <w:p>
            <w:pPr>
              <w:ind w:left="299"/>
              <w:spacing w:before="50" w:line="178" w:lineRule="exact"/>
              <w:rPr>
                <w:rFonts w:ascii="SimSun" w:hAnsi="SimSun" w:eastAsia="SimSun" w:cs="SimSun"/>
                <w:sz w:val="13"/>
                <w:szCs w:val="13"/>
              </w:rPr>
            </w:pPr>
            <w:r>
              <w:rPr>
                <w:rFonts w:ascii="SimSun" w:hAnsi="SimSun" w:eastAsia="SimSun" w:cs="SimSun"/>
                <w:sz w:val="13"/>
                <w:szCs w:val="13"/>
                <w:position w:val="1"/>
              </w:rPr>
              <w:t>0</w:t>
            </w:r>
          </w:p>
        </w:tc>
        <w:tc>
          <w:tcPr>
            <w:tcW w:w="590" w:type="dxa"/>
            <w:vAlign w:val="top"/>
          </w:tcPr>
          <w:p>
            <w:pPr>
              <w:ind w:left="302"/>
              <w:spacing w:before="55" w:line="180" w:lineRule="exact"/>
              <w:rPr>
                <w:rFonts w:ascii="SimSun" w:hAnsi="SimSun" w:eastAsia="SimSun" w:cs="SimSun"/>
                <w:sz w:val="13"/>
                <w:szCs w:val="13"/>
              </w:rPr>
            </w:pPr>
            <w:r>
              <w:rPr>
                <w:rFonts w:ascii="SimSun" w:hAnsi="SimSun" w:eastAsia="SimSun" w:cs="SimSun"/>
                <w:sz w:val="13"/>
                <w:szCs w:val="13"/>
                <w:position w:val="1"/>
              </w:rPr>
              <w:t>1</w:t>
            </w:r>
          </w:p>
          <w:p>
            <w:pPr>
              <w:ind w:left="294"/>
              <w:spacing w:before="76" w:line="189" w:lineRule="auto"/>
              <w:rPr>
                <w:rFonts w:ascii="SimSun" w:hAnsi="SimSun" w:eastAsia="SimSun" w:cs="SimSun"/>
                <w:sz w:val="13"/>
                <w:szCs w:val="13"/>
              </w:rPr>
            </w:pPr>
            <w:r>
              <w:rPr>
                <w:rFonts w:ascii="SimSun" w:hAnsi="SimSun" w:eastAsia="SimSun" w:cs="SimSun"/>
                <w:sz w:val="13"/>
                <w:szCs w:val="13"/>
              </w:rPr>
              <w:t>X</w:t>
            </w:r>
          </w:p>
          <w:p>
            <w:pPr>
              <w:ind w:left="299"/>
              <w:spacing w:before="70" w:line="184" w:lineRule="auto"/>
              <w:rPr>
                <w:rFonts w:ascii="SimSun" w:hAnsi="SimSun" w:eastAsia="SimSun" w:cs="SimSun"/>
                <w:sz w:val="13"/>
                <w:szCs w:val="13"/>
              </w:rPr>
            </w:pPr>
            <w:r>
              <w:rPr>
                <w:rFonts w:ascii="SimSun" w:hAnsi="SimSun" w:eastAsia="SimSun" w:cs="SimSun"/>
                <w:sz w:val="13"/>
                <w:szCs w:val="13"/>
              </w:rPr>
              <w:t>1</w:t>
            </w:r>
          </w:p>
        </w:tc>
        <w:tc>
          <w:tcPr>
            <w:tcW w:w="584" w:type="dxa"/>
            <w:vAlign w:val="top"/>
          </w:tcPr>
          <w:p>
            <w:pPr>
              <w:ind w:left="282"/>
              <w:spacing w:before="55" w:line="180" w:lineRule="exact"/>
              <w:rPr>
                <w:rFonts w:ascii="SimSun" w:hAnsi="SimSun" w:eastAsia="SimSun" w:cs="SimSun"/>
                <w:sz w:val="13"/>
                <w:szCs w:val="13"/>
              </w:rPr>
            </w:pPr>
            <w:r>
              <w:rPr>
                <w:rFonts w:ascii="SimSun" w:hAnsi="SimSun" w:eastAsia="SimSun" w:cs="SimSun"/>
                <w:sz w:val="13"/>
                <w:szCs w:val="13"/>
                <w:position w:val="1"/>
              </w:rPr>
              <w:t>1</w:t>
            </w:r>
          </w:p>
          <w:p>
            <w:pPr>
              <w:ind w:left="273"/>
              <w:spacing w:before="76" w:line="189" w:lineRule="auto"/>
              <w:rPr>
                <w:rFonts w:ascii="SimSun" w:hAnsi="SimSun" w:eastAsia="SimSun" w:cs="SimSun"/>
                <w:sz w:val="13"/>
                <w:szCs w:val="13"/>
              </w:rPr>
            </w:pPr>
            <w:r>
              <w:rPr>
                <w:rFonts w:ascii="SimSun" w:hAnsi="SimSun" w:eastAsia="SimSun" w:cs="SimSun"/>
                <w:sz w:val="13"/>
                <w:szCs w:val="13"/>
              </w:rPr>
              <w:t>X</w:t>
            </w:r>
          </w:p>
          <w:p>
            <w:pPr>
              <w:ind w:left="273"/>
              <w:spacing w:before="71" w:line="189" w:lineRule="auto"/>
              <w:rPr>
                <w:rFonts w:ascii="SimSun" w:hAnsi="SimSun" w:eastAsia="SimSun" w:cs="SimSun"/>
                <w:sz w:val="13"/>
                <w:szCs w:val="13"/>
              </w:rPr>
            </w:pPr>
            <w:r>
              <w:rPr>
                <w:rFonts w:ascii="SimSun" w:hAnsi="SimSun" w:eastAsia="SimSun" w:cs="SimSun"/>
                <w:sz w:val="13"/>
                <w:szCs w:val="13"/>
              </w:rPr>
              <w:t>X</w:t>
            </w:r>
          </w:p>
        </w:tc>
        <w:tc>
          <w:tcPr>
            <w:tcW w:w="569" w:type="dxa"/>
            <w:vAlign w:val="top"/>
          </w:tcPr>
          <w:p>
            <w:pPr>
              <w:ind w:left="264"/>
              <w:spacing w:before="55" w:line="180" w:lineRule="exact"/>
              <w:rPr>
                <w:rFonts w:ascii="SimSun" w:hAnsi="SimSun" w:eastAsia="SimSun" w:cs="SimSun"/>
                <w:sz w:val="13"/>
                <w:szCs w:val="13"/>
              </w:rPr>
            </w:pPr>
            <w:r>
              <w:rPr>
                <w:rFonts w:ascii="SimSun" w:hAnsi="SimSun" w:eastAsia="SimSun" w:cs="SimSun"/>
                <w:sz w:val="13"/>
                <w:szCs w:val="13"/>
                <w:position w:val="1"/>
              </w:rPr>
              <w:t>1</w:t>
            </w:r>
          </w:p>
          <w:p>
            <w:pPr>
              <w:ind w:left="255"/>
              <w:spacing w:before="76" w:line="189" w:lineRule="auto"/>
              <w:rPr>
                <w:rFonts w:ascii="SimSun" w:hAnsi="SimSun" w:eastAsia="SimSun" w:cs="SimSun"/>
                <w:sz w:val="13"/>
                <w:szCs w:val="13"/>
              </w:rPr>
            </w:pPr>
            <w:r>
              <w:rPr>
                <w:rFonts w:ascii="SimSun" w:hAnsi="SimSun" w:eastAsia="SimSun" w:cs="SimSun"/>
                <w:sz w:val="13"/>
                <w:szCs w:val="13"/>
              </w:rPr>
              <w:t>X</w:t>
            </w:r>
          </w:p>
          <w:p>
            <w:pPr>
              <w:ind w:left="255"/>
              <w:spacing w:before="77" w:line="189" w:lineRule="auto"/>
              <w:rPr>
                <w:rFonts w:ascii="SimSun" w:hAnsi="SimSun" w:eastAsia="SimSun" w:cs="SimSun"/>
                <w:sz w:val="13"/>
                <w:szCs w:val="13"/>
              </w:rPr>
            </w:pPr>
            <w:r>
              <w:rPr>
                <w:rFonts w:ascii="SimSun" w:hAnsi="SimSun" w:eastAsia="SimSun" w:cs="SimSun"/>
                <w:sz w:val="13"/>
                <w:szCs w:val="13"/>
              </w:rPr>
              <w:t>X</w:t>
            </w:r>
          </w:p>
        </w:tc>
        <w:tc>
          <w:tcPr>
            <w:tcW w:w="1596" w:type="dxa"/>
            <w:vAlign w:val="top"/>
          </w:tcPr>
          <w:p>
            <w:pPr>
              <w:ind w:left="209"/>
              <w:spacing w:before="61" w:line="242" w:lineRule="auto"/>
              <w:rPr>
                <w:rFonts w:ascii="SimSun" w:hAnsi="SimSun" w:eastAsia="SimSun" w:cs="SimSun"/>
                <w:sz w:val="13"/>
                <w:szCs w:val="13"/>
              </w:rPr>
            </w:pPr>
            <w:r>
              <w:rPr>
                <w:rFonts w:ascii="SimSun" w:hAnsi="SimSun" w:eastAsia="SimSun" w:cs="SimSun"/>
                <w:sz w:val="13"/>
                <w:szCs w:val="13"/>
              </w:rPr>
              <w:t>无操作（</w:t>
            </w:r>
            <w:r>
              <w:rPr>
                <w:rFonts w:ascii="SimSun" w:hAnsi="SimSun" w:eastAsia="SimSun" w:cs="SimSun"/>
                <w:sz w:val="13"/>
                <w:szCs w:val="13"/>
                <w:spacing w:val="-4"/>
              </w:rPr>
              <w:t xml:space="preserve"> </w:t>
            </w:r>
            <w:r>
              <w:rPr>
                <w:rFonts w:ascii="SimSun" w:hAnsi="SimSun" w:eastAsia="SimSun" w:cs="SimSun"/>
                <w:sz w:val="13"/>
                <w:szCs w:val="13"/>
              </w:rPr>
              <w:t>3</w:t>
            </w:r>
            <w:r>
              <w:rPr>
                <w:rFonts w:ascii="SimSun" w:hAnsi="SimSun" w:eastAsia="SimSun" w:cs="SimSun"/>
                <w:sz w:val="13"/>
                <w:szCs w:val="13"/>
                <w:spacing w:val="13"/>
              </w:rPr>
              <w:t xml:space="preserve"> </w:t>
            </w:r>
            <w:r>
              <w:rPr>
                <w:rFonts w:ascii="SimSun" w:hAnsi="SimSun" w:eastAsia="SimSun" w:cs="SimSun"/>
                <w:sz w:val="13"/>
                <w:szCs w:val="13"/>
              </w:rPr>
              <w:t>态）</w:t>
            </w:r>
          </w:p>
          <w:p>
            <w:pPr>
              <w:ind w:left="220"/>
              <w:spacing w:before="55" w:line="242" w:lineRule="auto"/>
              <w:rPr>
                <w:rFonts w:ascii="SimSun" w:hAnsi="SimSun" w:eastAsia="SimSun" w:cs="SimSun"/>
                <w:sz w:val="13"/>
                <w:szCs w:val="13"/>
              </w:rPr>
            </w:pPr>
            <w:r>
              <w:rPr>
                <w:rFonts w:ascii="SimSun" w:hAnsi="SimSun" w:eastAsia="SimSun" w:cs="SimSun"/>
                <w:sz w:val="13"/>
                <w:szCs w:val="13"/>
                <w:spacing w:val="-1"/>
              </w:rPr>
              <w:t>禁止  （</w:t>
            </w:r>
            <w:r>
              <w:rPr>
                <w:rFonts w:ascii="SimSun" w:hAnsi="SimSun" w:eastAsia="SimSun" w:cs="SimSun"/>
                <w:sz w:val="13"/>
                <w:szCs w:val="13"/>
                <w:spacing w:val="-10"/>
              </w:rPr>
              <w:t xml:space="preserve"> </w:t>
            </w:r>
            <w:r>
              <w:rPr>
                <w:rFonts w:ascii="SimSun" w:hAnsi="SimSun" w:eastAsia="SimSun" w:cs="SimSun"/>
                <w:sz w:val="13"/>
                <w:szCs w:val="13"/>
                <w:spacing w:val="-1"/>
              </w:rPr>
              <w:t>3</w:t>
            </w:r>
            <w:r>
              <w:rPr>
                <w:rFonts w:ascii="SimSun" w:hAnsi="SimSun" w:eastAsia="SimSun" w:cs="SimSun"/>
                <w:sz w:val="13"/>
                <w:szCs w:val="13"/>
                <w:spacing w:val="13"/>
              </w:rPr>
              <w:t xml:space="preserve"> </w:t>
            </w:r>
            <w:r>
              <w:rPr>
                <w:rFonts w:ascii="SimSun" w:hAnsi="SimSun" w:eastAsia="SimSun" w:cs="SimSun"/>
                <w:sz w:val="13"/>
                <w:szCs w:val="13"/>
                <w:spacing w:val="-1"/>
              </w:rPr>
              <w:t>态）</w:t>
            </w:r>
          </w:p>
          <w:p>
            <w:pPr>
              <w:ind w:left="209"/>
              <w:spacing w:before="21" w:line="242" w:lineRule="auto"/>
              <w:rPr>
                <w:rFonts w:ascii="SimSun" w:hAnsi="SimSun" w:eastAsia="SimSun" w:cs="SimSun"/>
                <w:sz w:val="13"/>
                <w:szCs w:val="13"/>
              </w:rPr>
            </w:pPr>
            <w:r>
              <w:rPr>
                <w:rFonts w:ascii="SimSun" w:hAnsi="SimSun" w:eastAsia="SimSun" w:cs="SimSun"/>
                <w:sz w:val="13"/>
                <w:szCs w:val="13"/>
              </w:rPr>
              <w:t>无操作（</w:t>
            </w:r>
            <w:r>
              <w:rPr>
                <w:rFonts w:ascii="SimSun" w:hAnsi="SimSun" w:eastAsia="SimSun" w:cs="SimSun"/>
                <w:sz w:val="13"/>
                <w:szCs w:val="13"/>
                <w:spacing w:val="-4"/>
              </w:rPr>
              <w:t xml:space="preserve"> </w:t>
            </w:r>
            <w:r>
              <w:rPr>
                <w:rFonts w:ascii="SimSun" w:hAnsi="SimSun" w:eastAsia="SimSun" w:cs="SimSun"/>
                <w:sz w:val="13"/>
                <w:szCs w:val="13"/>
              </w:rPr>
              <w:t>3</w:t>
            </w:r>
            <w:r>
              <w:rPr>
                <w:rFonts w:ascii="SimSun" w:hAnsi="SimSun" w:eastAsia="SimSun" w:cs="SimSun"/>
                <w:sz w:val="13"/>
                <w:szCs w:val="13"/>
                <w:spacing w:val="13"/>
              </w:rPr>
              <w:t xml:space="preserve"> </w:t>
            </w:r>
            <w:r>
              <w:rPr>
                <w:rFonts w:ascii="SimSun" w:hAnsi="SimSun" w:eastAsia="SimSun" w:cs="SimSun"/>
                <w:sz w:val="13"/>
                <w:szCs w:val="13"/>
              </w:rPr>
              <w:t>态）</w:t>
            </w:r>
          </w:p>
        </w:tc>
      </w:tr>
    </w:tbl>
    <w:p>
      <w:pPr>
        <w:pStyle w:val="BodyText"/>
        <w:spacing w:line="478" w:lineRule="auto"/>
        <w:rPr/>
      </w:pPr>
      <w:r/>
    </w:p>
    <w:p>
      <w:pPr>
        <w:ind w:left="455"/>
        <w:spacing w:before="77" w:line="191" w:lineRule="auto"/>
        <w:rPr>
          <w:rFonts w:ascii="STZhongsong" w:hAnsi="STZhongsong" w:eastAsia="STZhongsong" w:cs="STZhongsong"/>
          <w:sz w:val="21"/>
          <w:szCs w:val="21"/>
        </w:rPr>
      </w:pPr>
      <w:r>
        <w:rPr>
          <w:rFonts w:ascii="Times New Roman" w:hAnsi="Times New Roman" w:eastAsia="Times New Roman" w:cs="Times New Roman"/>
          <w:sz w:val="21"/>
          <w:szCs w:val="21"/>
          <w:b/>
          <w:bCs/>
          <w:spacing w:val="-5"/>
        </w:rPr>
        <w:t>2</w:t>
      </w:r>
      <w:r>
        <w:rPr>
          <w:rFonts w:ascii="Times New Roman" w:hAnsi="Times New Roman" w:eastAsia="Times New Roman" w:cs="Times New Roman"/>
          <w:sz w:val="21"/>
          <w:szCs w:val="21"/>
          <w:b/>
          <w:bCs/>
          <w:spacing w:val="-7"/>
        </w:rPr>
        <w:t xml:space="preserve"> </w:t>
      </w:r>
      <w:r>
        <w:rPr>
          <w:rFonts w:ascii="STZhongsong" w:hAnsi="STZhongsong" w:eastAsia="STZhongsong" w:cs="STZhongsong"/>
          <w:sz w:val="21"/>
          <w:szCs w:val="21"/>
          <w:b/>
          <w:bCs/>
          <w:spacing w:val="-5"/>
        </w:rPr>
        <w:t>．</w:t>
      </w:r>
      <w:r>
        <w:rPr>
          <w:rFonts w:ascii="Times New Roman" w:hAnsi="Times New Roman" w:eastAsia="Times New Roman" w:cs="Times New Roman"/>
          <w:sz w:val="21"/>
          <w:szCs w:val="21"/>
          <w:b/>
          <w:bCs/>
          <w:spacing w:val="-5"/>
        </w:rPr>
        <w:t>8253 </w:t>
      </w:r>
      <w:r>
        <w:rPr>
          <w:rFonts w:ascii="STZhongsong" w:hAnsi="STZhongsong" w:eastAsia="STZhongsong" w:cs="STZhongsong"/>
          <w:sz w:val="21"/>
          <w:szCs w:val="21"/>
          <w:b/>
          <w:bCs/>
          <w:spacing w:val="-5"/>
        </w:rPr>
        <w:t>芯片外部连接</w:t>
      </w:r>
    </w:p>
    <w:p>
      <w:pPr>
        <w:ind w:left="34" w:right="30" w:firstLine="418"/>
        <w:spacing w:before="139" w:line="242" w:lineRule="auto"/>
        <w:jc w:val="both"/>
        <w:rPr>
          <w:rFonts w:ascii="STZhongsong" w:hAnsi="STZhongsong" w:eastAsia="STZhongsong" w:cs="STZhongsong"/>
          <w:sz w:val="21"/>
          <w:szCs w:val="21"/>
        </w:rPr>
      </w:pPr>
      <w:r>
        <w:pict>
          <v:shape id="_x0000_s5788" style="position:absolute;margin-left:283.331pt;margin-top:87.0497pt;mso-position-vertical-relative:text;mso-position-horizontal-relative:text;width:0.45pt;height:35.05pt;z-index:265428992;" filled="false" strokecolor="#000000" strokeweight="0.42pt" coordsize="8,700" coordorigin="0,0" path="m4,3l4,696e">
            <v:stroke endcap="square" joinstyle="miter" miterlimit="10"/>
          </v:shape>
        </w:pict>
      </w:r>
      <w:r>
        <w:pict>
          <v:shape id="_x0000_s5790" style="position:absolute;margin-left:238.12pt;margin-top:140.194pt;mso-position-vertical-relative:text;mso-position-horizontal-relative:text;width:23.1pt;height:0.4pt;z-index:265427968;" filled="false" strokecolor="#000000" strokeweight="0.42pt" coordsize="462,8" coordorigin="0,0" path="m4,3l457,3e">
            <v:stroke endcap="square" joinstyle="miter" miterlimit="10"/>
          </v:shape>
        </w:pict>
      </w:r>
      <w:r>
        <w:pict>
          <v:shape id="_x0000_s5792" style="position:absolute;margin-left:238.12pt;margin-top:171.077pt;mso-position-vertical-relative:text;mso-position-horizontal-relative:text;width:23.1pt;height:0.4pt;z-index:265431040;" filled="false" strokecolor="#000000" strokeweight="0.42pt" coordsize="462,8" coordorigin="0,0" path="m4,3l457,3e">
            <v:stroke endcap="square" joinstyle="miter" miterlimit="10"/>
          </v:shape>
        </w:pict>
      </w:r>
      <w:r>
        <w:pict>
          <v:shape id="_x0000_s5794" style="position:absolute;margin-left:238.12pt;margin-top:215.529pt;mso-position-vertical-relative:text;mso-position-horizontal-relative:text;width:22.7pt;height:0.4pt;z-index:265432064;" filled="false" strokecolor="#000000" strokeweight="0.42pt" coordsize="454,8" coordorigin="0,0" path="m4,3l449,3e">
            <v:stroke endcap="square" joinstyle="miter" miterlimit="10"/>
          </v:shape>
        </w:pict>
      </w:r>
      <w:r>
        <w:pict>
          <v:shape id="_x0000_s5796" style="position:absolute;margin-left:238.12pt;margin-top:225.402pt;mso-position-vertical-relative:text;mso-position-horizontal-relative:text;width:22.9pt;height:0.4pt;z-index:265425920;" filled="false" strokecolor="#000000" strokeweight="0.42pt" coordsize="457,8" coordorigin="0,0" path="m452,3l4,3e">
            <v:stroke endcap="square" joinstyle="miter" miterlimit="10"/>
          </v:shape>
        </w:pict>
      </w:r>
      <w:r>
        <w:pict>
          <v:shape id="_x0000_s5798" style="position:absolute;margin-left:191.701pt;margin-top:66.0954pt;mso-position-vertical-relative:text;mso-position-horizontal-relative:text;width:47.7pt;height:51.85pt;z-index:265422848;" filled="false" stroked="false" type="#_x0000_t202">
            <v:fill on="false"/>
            <v:stroke on="false"/>
            <v:path/>
            <v:imagedata o:title=""/>
            <o:lock v:ext="edit" aspectratio="false"/>
            <v:textbox inset="0mm,0mm,0mm,0mm">
              <w:txbxContent>
                <w:p>
                  <w:pPr>
                    <w:spacing w:line="20" w:lineRule="exact"/>
                    <w:rPr/>
                  </w:pPr>
                  <w:r/>
                </w:p>
                <w:tbl>
                  <w:tblPr>
                    <w:tblStyle w:val="TableNormal"/>
                    <w:tblW w:w="908"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08"/>
                  </w:tblGrid>
                  <w:tr>
                    <w:trPr>
                      <w:trHeight w:val="986" w:hRule="atLeast"/>
                    </w:trPr>
                    <w:tc>
                      <w:tcPr>
                        <w:tcW w:w="908" w:type="dxa"/>
                        <w:vAlign w:val="top"/>
                      </w:tcPr>
                      <w:p>
                        <w:pPr>
                          <w:ind w:left="660"/>
                          <w:spacing w:before="123" w:line="242" w:lineRule="auto"/>
                          <w:rPr>
                            <w:rFonts w:ascii="SimSun" w:hAnsi="SimSun" w:eastAsia="SimSun" w:cs="SimSun"/>
                            <w:sz w:val="13"/>
                            <w:szCs w:val="13"/>
                          </w:rPr>
                        </w:pPr>
                        <w:r>
                          <w:rPr>
                            <w:rFonts w:ascii="SimSun" w:hAnsi="SimSun" w:eastAsia="SimSun" w:cs="SimSun"/>
                            <w:sz w:val="13"/>
                            <w:szCs w:val="13"/>
                            <w:spacing w:val="9"/>
                          </w:rPr>
                          <w:t>A0</w:t>
                        </w:r>
                      </w:p>
                      <w:p>
                        <w:pPr>
                          <w:ind w:left="660"/>
                          <w:spacing w:before="26" w:line="172" w:lineRule="exact"/>
                          <w:rPr>
                            <w:rFonts w:ascii="SimSun" w:hAnsi="SimSun" w:eastAsia="SimSun" w:cs="SimSun"/>
                            <w:sz w:val="13"/>
                            <w:szCs w:val="13"/>
                          </w:rPr>
                        </w:pPr>
                        <w:r>
                          <w:rPr>
                            <w:rFonts w:ascii="SimSun" w:hAnsi="SimSun" w:eastAsia="SimSun" w:cs="SimSun"/>
                            <w:sz w:val="13"/>
                            <w:szCs w:val="13"/>
                            <w:spacing w:val="9"/>
                            <w:position w:val="1"/>
                          </w:rPr>
                          <w:t>A1</w:t>
                        </w:r>
                      </w:p>
                      <w:p>
                        <w:pPr>
                          <w:ind w:left="156" w:right="74" w:firstLine="385"/>
                          <w:spacing w:before="25" w:line="325" w:lineRule="auto"/>
                          <w:rPr>
                            <w:rFonts w:ascii="SimSun" w:hAnsi="SimSun" w:eastAsia="SimSun" w:cs="SimSun"/>
                            <w:sz w:val="13"/>
                            <w:szCs w:val="13"/>
                          </w:rPr>
                        </w:pPr>
                        <w:r>
                          <w:rPr>
                            <w:rFonts w:ascii="SimSun" w:hAnsi="SimSun" w:eastAsia="SimSun" w:cs="SimSun"/>
                            <w:sz w:val="13"/>
                            <w:szCs w:val="13"/>
                            <w:spacing w:val="6"/>
                          </w:rPr>
                          <w:t>IOY2</w:t>
                        </w:r>
                        <w:r>
                          <w:rPr>
                            <w:rFonts w:ascii="SimSun" w:hAnsi="SimSun" w:eastAsia="SimSun" w:cs="SimSun"/>
                            <w:sz w:val="13"/>
                            <w:szCs w:val="13"/>
                            <w:spacing w:val="1"/>
                          </w:rPr>
                          <w:t xml:space="preserve"> </w:t>
                        </w:r>
                        <w:r>
                          <w:rPr>
                            <w:rFonts w:ascii="SimSun" w:hAnsi="SimSun" w:eastAsia="SimSun" w:cs="SimSun"/>
                            <w:sz w:val="13"/>
                            <w:szCs w:val="13"/>
                            <w:spacing w:val="18"/>
                          </w:rPr>
                          <w:t>地址总线</w:t>
                        </w:r>
                      </w:p>
                    </w:tc>
                  </w:tr>
                </w:tbl>
                <w:p>
                  <w:pPr>
                    <w:pStyle w:val="BodyText"/>
                    <w:rPr/>
                  </w:pPr>
                  <w:r/>
                </w:p>
              </w:txbxContent>
            </v:textbox>
          </v:shape>
        </w:pict>
      </w:r>
      <w:r>
        <w:pict>
          <v:shape id="_x0000_s5800" style="position:absolute;margin-left:169.124pt;margin-top:75.9677pt;mso-position-vertical-relative:text;mso-position-horizontal-relative:text;width:25.1pt;height:106.2pt;z-index:265440256;" filled="false" stroked="false" type="#_x0000_t202">
            <v:fill on="false"/>
            <v:stroke on="false"/>
            <v:path/>
            <v:imagedata o:title=""/>
            <o:lock v:ext="edit" aspectratio="false"/>
            <v:textbox inset="0mm,0mm,0mm,0mm">
              <w:txbxContent>
                <w:p>
                  <w:pPr>
                    <w:spacing w:line="20" w:lineRule="exact"/>
                    <w:rPr/>
                  </w:pPr>
                  <w:r/>
                </w:p>
                <w:tbl>
                  <w:tblPr>
                    <w:tblStyle w:val="TableNormal"/>
                    <w:tblW w:w="461"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61"/>
                  </w:tblGrid>
                  <w:tr>
                    <w:trPr>
                      <w:trHeight w:val="591" w:hRule="atLeast"/>
                    </w:trPr>
                    <w:tc>
                      <w:tcPr>
                        <w:tcW w:w="461" w:type="dxa"/>
                        <w:vAlign w:val="top"/>
                        <w:tcBorders>
                          <w:bottom w:val="single" w:color="000000" w:sz="2" w:space="0"/>
                          <w:top w:val="single" w:color="000000" w:sz="2" w:space="0"/>
                        </w:tcBorders>
                      </w:tcPr>
                      <w:p>
                        <w:pPr>
                          <w:ind w:left="231"/>
                          <w:spacing w:before="160" w:line="54" w:lineRule="exact"/>
                          <w:rPr>
                            <w:rFonts w:ascii="SimSun" w:hAnsi="SimSun" w:eastAsia="SimSun" w:cs="SimSun"/>
                            <w:sz w:val="13"/>
                            <w:szCs w:val="13"/>
                          </w:rPr>
                        </w:pPr>
                        <w:r>
                          <w:rPr>
                            <w:rFonts w:ascii="SimSun" w:hAnsi="SimSun" w:eastAsia="SimSun" w:cs="SimSun"/>
                            <w:sz w:val="13"/>
                            <w:szCs w:val="13"/>
                            <w:position w:val="1"/>
                          </w:rPr>
                          <w:t>.</w:t>
                        </w:r>
                      </w:p>
                      <w:p>
                        <w:pPr>
                          <w:ind w:left="231"/>
                          <w:spacing w:before="103" w:line="54" w:lineRule="exact"/>
                          <w:rPr>
                            <w:rFonts w:ascii="SimSun" w:hAnsi="SimSun" w:eastAsia="SimSun" w:cs="SimSun"/>
                            <w:sz w:val="13"/>
                            <w:szCs w:val="13"/>
                          </w:rPr>
                        </w:pPr>
                        <w:r>
                          <w:rPr>
                            <w:rFonts w:ascii="SimSun" w:hAnsi="SimSun" w:eastAsia="SimSun" w:cs="SimSun"/>
                            <w:sz w:val="13"/>
                            <w:szCs w:val="13"/>
                            <w:position w:val="1"/>
                          </w:rPr>
                          <w:t>.</w:t>
                        </w:r>
                      </w:p>
                      <w:p>
                        <w:pPr>
                          <w:ind w:left="231"/>
                          <w:spacing w:before="104" w:line="54" w:lineRule="exact"/>
                          <w:rPr>
                            <w:rFonts w:ascii="SimSun" w:hAnsi="SimSun" w:eastAsia="SimSun" w:cs="SimSun"/>
                            <w:sz w:val="13"/>
                            <w:szCs w:val="13"/>
                          </w:rPr>
                        </w:pPr>
                        <w:r>
                          <w:rPr>
                            <w:rFonts w:ascii="SimSun" w:hAnsi="SimSun" w:eastAsia="SimSun" w:cs="SimSun"/>
                            <w:sz w:val="13"/>
                            <w:szCs w:val="13"/>
                            <w:position w:val="1"/>
                          </w:rPr>
                          <w:t>.</w:t>
                        </w:r>
                      </w:p>
                    </w:tc>
                  </w:tr>
                  <w:tr>
                    <w:trPr>
                      <w:trHeight w:val="685" w:hRule="atLeast"/>
                    </w:trPr>
                    <w:tc>
                      <w:tcPr>
                        <w:tcW w:w="461" w:type="dxa"/>
                        <w:vAlign w:val="top"/>
                        <w:tcBorders>
                          <w:bottom w:val="single" w:color="000000" w:sz="2" w:space="0"/>
                          <w:top w:val="single" w:color="000000" w:sz="2" w:space="0"/>
                        </w:tcBorders>
                      </w:tcPr>
                      <w:p>
                        <w:pPr>
                          <w:rPr>
                            <w:rFonts w:ascii="Arial"/>
                            <w:sz w:val="21"/>
                          </w:rPr>
                        </w:pPr>
                        <w:r/>
                      </w:p>
                    </w:tc>
                  </w:tr>
                  <w:tr>
                    <w:trPr>
                      <w:trHeight w:val="787" w:hRule="atLeast"/>
                    </w:trPr>
                    <w:tc>
                      <w:tcPr>
                        <w:tcW w:w="461" w:type="dxa"/>
                        <w:vAlign w:val="top"/>
                        <w:tcBorders>
                          <w:bottom w:val="single" w:color="000000" w:sz="2" w:space="0"/>
                          <w:top w:val="single" w:color="000000" w:sz="2" w:space="0"/>
                        </w:tcBorders>
                      </w:tcPr>
                      <w:p>
                        <w:pPr>
                          <w:ind w:left="231"/>
                          <w:spacing w:before="258" w:line="53" w:lineRule="exact"/>
                          <w:rPr>
                            <w:rFonts w:ascii="SimSun" w:hAnsi="SimSun" w:eastAsia="SimSun" w:cs="SimSun"/>
                            <w:sz w:val="13"/>
                            <w:szCs w:val="13"/>
                          </w:rPr>
                        </w:pPr>
                        <w:r>
                          <w:rPr>
                            <w:rFonts w:ascii="SimSun" w:hAnsi="SimSun" w:eastAsia="SimSun" w:cs="SimSun"/>
                            <w:sz w:val="13"/>
                            <w:szCs w:val="13"/>
                            <w:position w:val="1"/>
                          </w:rPr>
                          <w:t>.</w:t>
                        </w:r>
                      </w:p>
                      <w:p>
                        <w:pPr>
                          <w:ind w:left="231"/>
                          <w:spacing w:before="104" w:line="54" w:lineRule="exact"/>
                          <w:rPr>
                            <w:rFonts w:ascii="SimSun" w:hAnsi="SimSun" w:eastAsia="SimSun" w:cs="SimSun"/>
                            <w:sz w:val="13"/>
                            <w:szCs w:val="13"/>
                          </w:rPr>
                        </w:pPr>
                        <w:r>
                          <w:rPr>
                            <w:rFonts w:ascii="SimSun" w:hAnsi="SimSun" w:eastAsia="SimSun" w:cs="SimSun"/>
                            <w:sz w:val="13"/>
                            <w:szCs w:val="13"/>
                            <w:position w:val="1"/>
                          </w:rPr>
                          <w:t>.</w:t>
                        </w:r>
                      </w:p>
                      <w:p>
                        <w:pPr>
                          <w:ind w:left="231"/>
                          <w:spacing w:before="103" w:line="54" w:lineRule="exact"/>
                          <w:rPr>
                            <w:rFonts w:ascii="SimSun" w:hAnsi="SimSun" w:eastAsia="SimSun" w:cs="SimSun"/>
                            <w:sz w:val="13"/>
                            <w:szCs w:val="13"/>
                          </w:rPr>
                        </w:pPr>
                        <w:r>
                          <w:rPr>
                            <w:rFonts w:ascii="SimSun" w:hAnsi="SimSun" w:eastAsia="SimSun" w:cs="SimSun"/>
                            <w:sz w:val="13"/>
                            <w:szCs w:val="13"/>
                            <w:position w:val="1"/>
                          </w:rPr>
                          <w:t>.</w:t>
                        </w:r>
                      </w:p>
                    </w:tc>
                  </w:tr>
                </w:tbl>
                <w:p>
                  <w:pPr>
                    <w:pStyle w:val="BodyText"/>
                    <w:rPr/>
                  </w:pPr>
                  <w:r/>
                </w:p>
              </w:txbxContent>
            </v:textbox>
          </v:shape>
        </w:pict>
      </w:r>
      <w:r>
        <w:pict>
          <v:shape id="_x0000_s5802" style="position:absolute;margin-left:257.153pt;margin-top:112.954pt;mso-position-vertical-relative:text;mso-position-horizontal-relative:text;width:50.05pt;height:133.45pt;z-index:265433088;" filled="false" stroked="false" type="#_x0000_t202">
            <v:fill on="false"/>
            <v:stroke on="false"/>
            <v:path/>
            <v:imagedata o:title=""/>
            <o:lock v:ext="edit" aspectratio="false"/>
            <v:textbox inset="0mm,0mm,0mm,0mm">
              <w:txbxContent>
                <w:p>
                  <w:pPr>
                    <w:spacing w:line="20" w:lineRule="exact"/>
                    <w:rPr/>
                  </w:pPr>
                  <w:r/>
                </w:p>
                <w:tbl>
                  <w:tblPr>
                    <w:tblStyle w:val="TableNormal"/>
                    <w:tblW w:w="955" w:type="dxa"/>
                    <w:tblInd w:w="22" w:type="dxa"/>
                    <w:tblLayout w:type="fixed"/>
                    <w:tblBorders>
                      <w:left w:val="single" w:color="000000" w:sz="2" w:space="0"/>
                      <w:bottom w:val="single" w:color="000000" w:sz="2" w:space="0"/>
                      <w:right w:val="single" w:color="000000" w:sz="2" w:space="0"/>
                      <w:top w:val="single" w:color="000000" w:sz="12" w:space="0"/>
                    </w:tblBorders>
                  </w:tblPr>
                  <w:tblGrid>
                    <w:gridCol w:w="955"/>
                  </w:tblGrid>
                  <w:tr>
                    <w:trPr>
                      <w:trHeight w:val="2593" w:hRule="atLeast"/>
                    </w:trPr>
                    <w:tc>
                      <w:tcPr>
                        <w:tcW w:w="955" w:type="dxa"/>
                        <w:vAlign w:val="top"/>
                      </w:tcPr>
                      <w:p>
                        <w:pPr>
                          <w:ind w:left="174"/>
                          <w:spacing w:line="191" w:lineRule="auto"/>
                          <w:tabs>
                            <w:tab w:val="left" w:pos="312"/>
                          </w:tabs>
                          <w:rPr>
                            <w:rFonts w:ascii="Arial"/>
                            <w:sz w:val="21"/>
                          </w:rPr>
                        </w:pPr>
                        <w:r>
                          <w:rPr>
                            <w:rFonts w:ascii="Arial" w:hAnsi="Arial" w:eastAsia="Arial" w:cs="Arial"/>
                            <w:sz w:val="21"/>
                            <w:szCs w:val="21"/>
                            <w:u w:val="single" w:color="auto"/>
                          </w:rPr>
                          <w:tab/>
                        </w:r>
                      </w:p>
                      <w:p>
                        <w:pPr>
                          <w:ind w:left="174"/>
                          <w:spacing w:line="215" w:lineRule="auto"/>
                          <w:rPr>
                            <w:rFonts w:ascii="SimSun" w:hAnsi="SimSun" w:eastAsia="SimSun" w:cs="SimSun"/>
                            <w:sz w:val="13"/>
                            <w:szCs w:val="13"/>
                          </w:rPr>
                        </w:pPr>
                        <w:r>
                          <w:rPr>
                            <w:rFonts w:ascii="SimSun" w:hAnsi="SimSun" w:eastAsia="SimSun" w:cs="SimSun"/>
                            <w:sz w:val="13"/>
                            <w:szCs w:val="13"/>
                          </w:rPr>
                          <w:t>CS</w:t>
                        </w:r>
                        <w:r>
                          <w:rPr>
                            <w:rFonts w:ascii="SimSun" w:hAnsi="SimSun" w:eastAsia="SimSun" w:cs="SimSun"/>
                            <w:sz w:val="13"/>
                            <w:szCs w:val="13"/>
                            <w:spacing w:val="39"/>
                          </w:rPr>
                          <w:t xml:space="preserve"> </w:t>
                        </w:r>
                        <w:r>
                          <w:rPr>
                            <w:rFonts w:ascii="SimSun" w:hAnsi="SimSun" w:eastAsia="SimSun" w:cs="SimSun"/>
                            <w:sz w:val="13"/>
                            <w:szCs w:val="13"/>
                          </w:rPr>
                          <w:t>A</w:t>
                        </w:r>
                        <w:r>
                          <w:rPr>
                            <w:rFonts w:ascii="SimSun" w:hAnsi="SimSun" w:eastAsia="SimSun" w:cs="SimSun"/>
                            <w:sz w:val="13"/>
                            <w:szCs w:val="13"/>
                            <w:spacing w:val="18"/>
                          </w:rPr>
                          <w:t>1</w:t>
                        </w:r>
                        <w:r>
                          <w:rPr>
                            <w:rFonts w:ascii="SimSun" w:hAnsi="SimSun" w:eastAsia="SimSun" w:cs="SimSun"/>
                            <w:sz w:val="13"/>
                            <w:szCs w:val="13"/>
                            <w:spacing w:val="40"/>
                          </w:rPr>
                          <w:t xml:space="preserve"> </w:t>
                        </w:r>
                        <w:r>
                          <w:rPr>
                            <w:rFonts w:ascii="SimSun" w:hAnsi="SimSun" w:eastAsia="SimSun" w:cs="SimSun"/>
                            <w:sz w:val="13"/>
                            <w:szCs w:val="13"/>
                            <w:spacing w:val="18"/>
                          </w:rPr>
                          <w:t>A0</w:t>
                        </w:r>
                      </w:p>
                      <w:p>
                        <w:pPr>
                          <w:ind w:left="1"/>
                          <w:spacing w:before="76" w:line="242" w:lineRule="auto"/>
                          <w:rPr>
                            <w:rFonts w:ascii="SimSun" w:hAnsi="SimSun" w:eastAsia="SimSun" w:cs="SimSun"/>
                            <w:sz w:val="13"/>
                            <w:szCs w:val="13"/>
                          </w:rPr>
                        </w:pPr>
                        <w:r>
                          <w:rPr>
                            <w:rFonts w:ascii="Arial" w:hAnsi="Arial" w:eastAsia="Arial" w:cs="Arial"/>
                            <w:sz w:val="8"/>
                            <w:szCs w:val="8"/>
                            <w:spacing w:val="7"/>
                          </w:rPr>
                          <w:t>&gt;</w:t>
                        </w:r>
                        <w:r>
                          <w:rPr>
                            <w:rFonts w:ascii="Arial" w:hAnsi="Arial" w:eastAsia="Arial" w:cs="Arial"/>
                            <w:sz w:val="8"/>
                            <w:szCs w:val="8"/>
                          </w:rPr>
                          <w:t xml:space="preserve">    </w:t>
                        </w:r>
                        <w:r>
                          <w:rPr>
                            <w:rFonts w:ascii="SimSun" w:hAnsi="SimSun" w:eastAsia="SimSun" w:cs="SimSun"/>
                            <w:sz w:val="13"/>
                            <w:szCs w:val="13"/>
                            <w:spacing w:val="7"/>
                          </w:rPr>
                          <w:t>D7</w:t>
                        </w:r>
                      </w:p>
                      <w:p>
                        <w:pPr>
                          <w:ind w:left="188"/>
                          <w:spacing w:before="84" w:line="54" w:lineRule="exact"/>
                          <w:rPr>
                            <w:rFonts w:ascii="SimSun" w:hAnsi="SimSun" w:eastAsia="SimSun" w:cs="SimSun"/>
                            <w:sz w:val="13"/>
                            <w:szCs w:val="13"/>
                          </w:rPr>
                        </w:pPr>
                        <w:r>
                          <w:rPr>
                            <w:rFonts w:ascii="SimSun" w:hAnsi="SimSun" w:eastAsia="SimSun" w:cs="SimSun"/>
                            <w:sz w:val="13"/>
                            <w:szCs w:val="13"/>
                            <w:position w:val="1"/>
                          </w:rPr>
                          <w:t>.</w:t>
                        </w:r>
                      </w:p>
                      <w:p>
                        <w:pPr>
                          <w:ind w:left="188"/>
                          <w:spacing w:before="104" w:line="54" w:lineRule="exact"/>
                          <w:rPr>
                            <w:rFonts w:ascii="SimSun" w:hAnsi="SimSun" w:eastAsia="SimSun" w:cs="SimSun"/>
                            <w:sz w:val="13"/>
                            <w:szCs w:val="13"/>
                          </w:rPr>
                        </w:pPr>
                        <w:r>
                          <w:rPr>
                            <w:rFonts w:ascii="SimSun" w:hAnsi="SimSun" w:eastAsia="SimSun" w:cs="SimSun"/>
                            <w:sz w:val="13"/>
                            <w:szCs w:val="13"/>
                            <w:position w:val="1"/>
                          </w:rPr>
                          <w:t>.</w:t>
                        </w:r>
                      </w:p>
                      <w:p>
                        <w:pPr>
                          <w:ind w:left="188"/>
                          <w:spacing w:before="104" w:line="54" w:lineRule="exact"/>
                          <w:rPr>
                            <w:rFonts w:ascii="SimSun" w:hAnsi="SimSun" w:eastAsia="SimSun" w:cs="SimSun"/>
                            <w:sz w:val="13"/>
                            <w:szCs w:val="13"/>
                          </w:rPr>
                        </w:pPr>
                        <w:r>
                          <w:rPr>
                            <w:rFonts w:ascii="SimSun" w:hAnsi="SimSun" w:eastAsia="SimSun" w:cs="SimSun"/>
                            <w:sz w:val="13"/>
                            <w:szCs w:val="13"/>
                            <w:position w:val="1"/>
                          </w:rPr>
                          <w:t>.</w:t>
                        </w:r>
                      </w:p>
                      <w:p>
                        <w:pPr>
                          <w:ind w:left="1"/>
                          <w:spacing w:before="8" w:line="242" w:lineRule="auto"/>
                          <w:rPr>
                            <w:rFonts w:ascii="SimSun" w:hAnsi="SimSun" w:eastAsia="SimSun" w:cs="SimSun"/>
                            <w:sz w:val="13"/>
                            <w:szCs w:val="13"/>
                          </w:rPr>
                        </w:pPr>
                        <w:r>
                          <w:rPr>
                            <w:rFonts w:ascii="Arial" w:hAnsi="Arial" w:eastAsia="Arial" w:cs="Arial"/>
                            <w:sz w:val="8"/>
                            <w:szCs w:val="8"/>
                            <w:spacing w:val="7"/>
                            <w:position w:val="1"/>
                          </w:rPr>
                          <w:t>&gt;</w:t>
                        </w:r>
                        <w:r>
                          <w:rPr>
                            <w:rFonts w:ascii="Arial" w:hAnsi="Arial" w:eastAsia="Arial" w:cs="Arial"/>
                            <w:sz w:val="8"/>
                            <w:szCs w:val="8"/>
                            <w:position w:val="1"/>
                          </w:rPr>
                          <w:t xml:space="preserve">    </w:t>
                        </w:r>
                        <w:r>
                          <w:rPr>
                            <w:rFonts w:ascii="SimSun" w:hAnsi="SimSun" w:eastAsia="SimSun" w:cs="SimSun"/>
                            <w:sz w:val="13"/>
                            <w:szCs w:val="13"/>
                            <w:spacing w:val="7"/>
                            <w:position w:val="-1"/>
                          </w:rPr>
                          <w:t>D0</w:t>
                        </w:r>
                      </w:p>
                      <w:p>
                        <w:pPr>
                          <w:ind w:left="355"/>
                          <w:spacing w:before="61" w:line="242" w:lineRule="auto"/>
                          <w:rPr>
                            <w:rFonts w:ascii="SimSun" w:hAnsi="SimSun" w:eastAsia="SimSun" w:cs="SimSun"/>
                            <w:sz w:val="13"/>
                            <w:szCs w:val="13"/>
                          </w:rPr>
                        </w:pPr>
                        <w:r>
                          <w:rPr>
                            <w:rFonts w:ascii="SimSun" w:hAnsi="SimSun" w:eastAsia="SimSun" w:cs="SimSun"/>
                            <w:sz w:val="13"/>
                            <w:szCs w:val="13"/>
                            <w:spacing w:val="8"/>
                          </w:rPr>
                          <w:t>8253</w:t>
                        </w:r>
                      </w:p>
                      <w:p>
                        <w:pPr>
                          <w:ind w:left="139"/>
                          <w:spacing w:before="261" w:line="236" w:lineRule="auto"/>
                          <w:tabs>
                            <w:tab w:val="left" w:pos="277"/>
                          </w:tabs>
                          <w:rPr>
                            <w:rFonts w:ascii="Arial"/>
                            <w:sz w:val="21"/>
                          </w:rPr>
                        </w:pPr>
                        <w:r>
                          <w:rPr>
                            <w:rFonts w:ascii="Arial" w:hAnsi="Arial" w:eastAsia="Arial" w:cs="Arial"/>
                            <w:sz w:val="21"/>
                            <w:szCs w:val="21"/>
                            <w:u w:val="single" w:color="auto"/>
                          </w:rPr>
                          <w:tab/>
                        </w:r>
                      </w:p>
                      <w:p>
                        <w:pPr>
                          <w:spacing w:line="169" w:lineRule="auto"/>
                          <w:rPr>
                            <w:rFonts w:ascii="SimSun" w:hAnsi="SimSun" w:eastAsia="SimSun" w:cs="SimSun"/>
                            <w:sz w:val="13"/>
                            <w:szCs w:val="13"/>
                          </w:rPr>
                        </w:pPr>
                        <w:r>
                          <w:rPr>
                            <w:rFonts w:ascii="Arial" w:hAnsi="Arial" w:eastAsia="Arial" w:cs="Arial"/>
                            <w:sz w:val="8"/>
                            <w:szCs w:val="8"/>
                            <w:spacing w:val="6"/>
                          </w:rPr>
                          <w:t>&gt;</w:t>
                        </w:r>
                        <w:r>
                          <w:rPr>
                            <w:rFonts w:ascii="Arial" w:hAnsi="Arial" w:eastAsia="Arial" w:cs="Arial"/>
                            <w:sz w:val="8"/>
                            <w:szCs w:val="8"/>
                            <w:spacing w:val="1"/>
                          </w:rPr>
                          <w:t xml:space="preserve">    </w:t>
                        </w:r>
                        <w:r>
                          <w:rPr>
                            <w:rFonts w:ascii="SimSun" w:hAnsi="SimSun" w:eastAsia="SimSun" w:cs="SimSun"/>
                            <w:sz w:val="13"/>
                            <w:szCs w:val="13"/>
                            <w:u w:val="single" w:color="auto"/>
                            <w:spacing w:val="6"/>
                          </w:rPr>
                          <w:t>WR</w:t>
                        </w:r>
                      </w:p>
                      <w:p>
                        <w:pPr>
                          <w:spacing w:before="75" w:line="184" w:lineRule="auto"/>
                          <w:rPr>
                            <w:rFonts w:ascii="SimSun" w:hAnsi="SimSun" w:eastAsia="SimSun" w:cs="SimSun"/>
                            <w:sz w:val="13"/>
                            <w:szCs w:val="13"/>
                          </w:rPr>
                        </w:pPr>
                        <w:r>
                          <w:rPr>
                            <w:rFonts w:ascii="Arial" w:hAnsi="Arial" w:eastAsia="Arial" w:cs="Arial"/>
                            <w:sz w:val="8"/>
                            <w:szCs w:val="8"/>
                            <w:spacing w:val="5"/>
                          </w:rPr>
                          <w:t>&gt;</w:t>
                        </w:r>
                        <w:r>
                          <w:rPr>
                            <w:rFonts w:ascii="Arial" w:hAnsi="Arial" w:eastAsia="Arial" w:cs="Arial"/>
                            <w:sz w:val="8"/>
                            <w:szCs w:val="8"/>
                            <w:spacing w:val="2"/>
                          </w:rPr>
                          <w:t xml:space="preserve">    </w:t>
                        </w:r>
                        <w:r>
                          <w:rPr>
                            <w:rFonts w:ascii="SimSun" w:hAnsi="SimSun" w:eastAsia="SimSun" w:cs="SimSun"/>
                            <w:sz w:val="13"/>
                            <w:szCs w:val="13"/>
                            <w:spacing w:val="5"/>
                          </w:rPr>
                          <w:t>RD</w:t>
                        </w:r>
                      </w:p>
                    </w:tc>
                  </w:tr>
                </w:tbl>
                <w:p>
                  <w:pPr>
                    <w:pStyle w:val="BodyText"/>
                    <w:rPr/>
                  </w:pPr>
                  <w:r/>
                </w:p>
              </w:txbxContent>
            </v:textbox>
          </v:shape>
        </w:pict>
      </w:r>
      <w:r>
        <w:pict>
          <v:shape id="_x0000_s5804" style="position:absolute;margin-left:191.757pt;margin-top:130.342pt;mso-position-vertical-relative:text;mso-position-horizontal-relative:text;width:47.6pt;height:61.7pt;z-index:265426944;" filled="false" stroked="false" type="#_x0000_t202">
            <v:fill on="false"/>
            <v:stroke on="false"/>
            <v:path/>
            <v:imagedata o:title=""/>
            <o:lock v:ext="edit" aspectratio="false"/>
            <v:textbox inset="0mm,0mm,0mm,0mm">
              <w:txbxContent>
                <w:p>
                  <w:pPr>
                    <w:spacing w:line="20" w:lineRule="exact"/>
                    <w:rPr/>
                  </w:pPr>
                  <w:r/>
                </w:p>
                <w:tbl>
                  <w:tblPr>
                    <w:tblStyle w:val="TableNormal"/>
                    <w:tblW w:w="90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06"/>
                  </w:tblGrid>
                  <w:tr>
                    <w:trPr>
                      <w:trHeight w:val="1183" w:hRule="atLeast"/>
                    </w:trPr>
                    <w:tc>
                      <w:tcPr>
                        <w:tcW w:w="906" w:type="dxa"/>
                        <w:vAlign w:val="top"/>
                      </w:tcPr>
                      <w:p>
                        <w:pPr>
                          <w:ind w:left="660"/>
                          <w:spacing w:before="103" w:line="242" w:lineRule="auto"/>
                          <w:rPr>
                            <w:rFonts w:ascii="SimSun" w:hAnsi="SimSun" w:eastAsia="SimSun" w:cs="SimSun"/>
                            <w:sz w:val="13"/>
                            <w:szCs w:val="13"/>
                          </w:rPr>
                        </w:pPr>
                        <w:r>
                          <w:rPr>
                            <w:rFonts w:ascii="SimSun" w:hAnsi="SimSun" w:eastAsia="SimSun" w:cs="SimSun"/>
                            <w:sz w:val="13"/>
                            <w:szCs w:val="13"/>
                            <w:spacing w:val="8"/>
                          </w:rPr>
                          <w:t>D7</w:t>
                        </w:r>
                      </w:p>
                      <w:p>
                        <w:pPr>
                          <w:ind w:left="705"/>
                          <w:spacing w:before="84" w:line="54" w:lineRule="exact"/>
                          <w:rPr>
                            <w:rFonts w:ascii="SimSun" w:hAnsi="SimSun" w:eastAsia="SimSun" w:cs="SimSun"/>
                            <w:sz w:val="13"/>
                            <w:szCs w:val="13"/>
                          </w:rPr>
                        </w:pPr>
                        <w:r>
                          <w:rPr>
                            <w:rFonts w:ascii="SimSun" w:hAnsi="SimSun" w:eastAsia="SimSun" w:cs="SimSun"/>
                            <w:sz w:val="13"/>
                            <w:szCs w:val="13"/>
                            <w:position w:val="1"/>
                          </w:rPr>
                          <w:t>.</w:t>
                        </w:r>
                      </w:p>
                      <w:p>
                        <w:pPr>
                          <w:ind w:left="705"/>
                          <w:spacing w:before="103" w:line="54" w:lineRule="exact"/>
                          <w:rPr>
                            <w:rFonts w:ascii="SimSun" w:hAnsi="SimSun" w:eastAsia="SimSun" w:cs="SimSun"/>
                            <w:sz w:val="13"/>
                            <w:szCs w:val="13"/>
                          </w:rPr>
                        </w:pPr>
                        <w:r>
                          <w:rPr>
                            <w:rFonts w:ascii="SimSun" w:hAnsi="SimSun" w:eastAsia="SimSun" w:cs="SimSun"/>
                            <w:sz w:val="13"/>
                            <w:szCs w:val="13"/>
                            <w:position w:val="1"/>
                          </w:rPr>
                          <w:t>.</w:t>
                        </w:r>
                      </w:p>
                      <w:p>
                        <w:pPr>
                          <w:ind w:left="705"/>
                          <w:spacing w:before="104" w:line="54" w:lineRule="exact"/>
                          <w:rPr>
                            <w:rFonts w:ascii="SimSun" w:hAnsi="SimSun" w:eastAsia="SimSun" w:cs="SimSun"/>
                            <w:sz w:val="13"/>
                            <w:szCs w:val="13"/>
                          </w:rPr>
                        </w:pPr>
                        <w:r>
                          <w:rPr>
                            <w:rFonts w:ascii="SimSun" w:hAnsi="SimSun" w:eastAsia="SimSun" w:cs="SimSun"/>
                            <w:sz w:val="13"/>
                            <w:szCs w:val="13"/>
                            <w:position w:val="1"/>
                          </w:rPr>
                          <w:t>.</w:t>
                        </w:r>
                      </w:p>
                      <w:p>
                        <w:pPr>
                          <w:ind w:left="660"/>
                          <w:spacing w:before="7" w:line="242" w:lineRule="auto"/>
                          <w:rPr>
                            <w:rFonts w:ascii="SimSun" w:hAnsi="SimSun" w:eastAsia="SimSun" w:cs="SimSun"/>
                            <w:sz w:val="13"/>
                            <w:szCs w:val="13"/>
                          </w:rPr>
                        </w:pPr>
                        <w:r>
                          <w:rPr>
                            <w:rFonts w:ascii="SimSun" w:hAnsi="SimSun" w:eastAsia="SimSun" w:cs="SimSun"/>
                            <w:sz w:val="13"/>
                            <w:szCs w:val="13"/>
                            <w:spacing w:val="8"/>
                          </w:rPr>
                          <w:t>D0</w:t>
                        </w:r>
                      </w:p>
                      <w:p>
                        <w:pPr>
                          <w:ind w:left="156"/>
                          <w:spacing w:before="57" w:line="222" w:lineRule="auto"/>
                          <w:rPr>
                            <w:rFonts w:ascii="SimSun" w:hAnsi="SimSun" w:eastAsia="SimSun" w:cs="SimSun"/>
                            <w:sz w:val="13"/>
                            <w:szCs w:val="13"/>
                          </w:rPr>
                        </w:pPr>
                        <w:r>
                          <w:rPr>
                            <w:rFonts w:ascii="SimSun" w:hAnsi="SimSun" w:eastAsia="SimSun" w:cs="SimSun"/>
                            <w:sz w:val="13"/>
                            <w:szCs w:val="13"/>
                            <w:spacing w:val="18"/>
                          </w:rPr>
                          <w:t>数据总线</w:t>
                        </w:r>
                      </w:p>
                    </w:tc>
                  </w:tr>
                </w:tbl>
                <w:p>
                  <w:pPr>
                    <w:pStyle w:val="BodyText"/>
                    <w:rPr/>
                  </w:pPr>
                  <w:r/>
                </w:p>
              </w:txbxContent>
            </v:textbox>
          </v:shape>
        </w:pict>
      </w:r>
      <w:r>
        <w:pict>
          <v:shape id="_x0000_s5806" style="position:absolute;margin-left:236.912pt;margin-top:137.2pt;mso-position-vertical-relative:text;mso-position-horizontal-relative:text;width:4.55pt;height:5.95pt;z-index:265436160;" filled="false" stroked="false" type="#_x0000_t202">
            <v:fill on="false"/>
            <v:stroke on="false"/>
            <v:path/>
            <v:imagedata o:title=""/>
            <o:lock v:ext="edit" aspectratio="false"/>
            <v:textbox inset="0mm,0mm,0mm,0mm">
              <w:txbxContent>
                <w:p>
                  <w:pPr>
                    <w:pStyle w:val="BodyText"/>
                    <w:ind w:left="20"/>
                    <w:spacing w:before="19" w:line="206" w:lineRule="auto"/>
                    <w:rPr>
                      <w:sz w:val="8"/>
                      <w:szCs w:val="8"/>
                    </w:rPr>
                  </w:pPr>
                  <w:r>
                    <w:rPr>
                      <w:sz w:val="8"/>
                      <w:szCs w:val="8"/>
                      <w:spacing w:val="3"/>
                    </w:rPr>
                    <w:t>&lt;</w:t>
                  </w:r>
                </w:p>
              </w:txbxContent>
            </v:textbox>
          </v:shape>
        </w:pict>
      </w:r>
      <w:r>
        <w:pict>
          <v:shape id="_x0000_s5808" style="position:absolute;margin-left:236.912pt;margin-top:168.083pt;mso-position-vertical-relative:text;mso-position-horizontal-relative:text;width:4.55pt;height:5.95pt;z-index:265435136;" filled="false" stroked="false" type="#_x0000_t202">
            <v:fill on="false"/>
            <v:stroke on="false"/>
            <v:path/>
            <v:imagedata o:title=""/>
            <o:lock v:ext="edit" aspectratio="false"/>
            <v:textbox inset="0mm,0mm,0mm,0mm">
              <w:txbxContent>
                <w:p>
                  <w:pPr>
                    <w:pStyle w:val="BodyText"/>
                    <w:ind w:left="20"/>
                    <w:spacing w:before="19" w:line="206" w:lineRule="auto"/>
                    <w:rPr>
                      <w:sz w:val="8"/>
                      <w:szCs w:val="8"/>
                    </w:rPr>
                  </w:pPr>
                  <w:r>
                    <w:rPr>
                      <w:sz w:val="8"/>
                      <w:szCs w:val="8"/>
                      <w:spacing w:val="3"/>
                    </w:rPr>
                    <w:t>&lt;</w:t>
                  </w:r>
                </w:p>
              </w:txbxContent>
            </v:textbox>
          </v:shape>
        </w:pict>
      </w:r>
      <w:r>
        <w:pict>
          <v:shape id="_x0000_s5810" style="position:absolute;margin-left:169.124pt;margin-top:199.719pt;mso-position-vertical-relative:text;mso-position-horizontal-relative:text;width:25.1pt;height:14.1pt;z-index:265441280;" filled="false" stroked="false" type="#_x0000_t202">
            <v:fill on="false"/>
            <v:stroke on="false"/>
            <v:path/>
            <v:imagedata o:title=""/>
            <o:lock v:ext="edit" aspectratio="false"/>
            <v:textbox inset="0mm,0mm,0mm,0mm">
              <w:txbxContent>
                <w:p>
                  <w:pPr>
                    <w:pStyle w:val="BodyText"/>
                    <w:ind w:left="20"/>
                    <w:spacing w:before="19"/>
                    <w:tabs>
                      <w:tab w:val="left" w:pos="480"/>
                    </w:tabs>
                    <w:rPr/>
                  </w:pPr>
                  <w:r>
                    <w:rPr>
                      <w:u w:val="single" w:color="auto"/>
                    </w:rPr>
                    <w:tab/>
                  </w:r>
                </w:p>
              </w:txbxContent>
            </v:textbox>
          </v:shape>
        </w:pict>
      </w:r>
      <w:r>
        <w:pict>
          <v:shape id="_x0000_s5812" style="position:absolute;margin-left:191.757pt;margin-top:204.461pt;mso-position-vertical-relative:text;mso-position-horizontal-relative:text;width:47.6pt;height:41.95pt;z-index:265424896;" filled="false" stroked="false" type="#_x0000_t202">
            <v:fill on="false"/>
            <v:stroke on="false"/>
            <v:path/>
            <v:imagedata o:title=""/>
            <o:lock v:ext="edit" aspectratio="false"/>
            <v:textbox inset="0mm,0mm,0mm,0mm">
              <w:txbxContent>
                <w:p>
                  <w:pPr>
                    <w:spacing w:line="20" w:lineRule="exact"/>
                    <w:rPr/>
                  </w:pPr>
                  <w:r/>
                </w:p>
                <w:tbl>
                  <w:tblPr>
                    <w:tblStyle w:val="TableNormal"/>
                    <w:tblW w:w="90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906"/>
                  </w:tblGrid>
                  <w:tr>
                    <w:trPr>
                      <w:trHeight w:val="788" w:hRule="atLeast"/>
                    </w:trPr>
                    <w:tc>
                      <w:tcPr>
                        <w:tcW w:w="906" w:type="dxa"/>
                        <w:vAlign w:val="top"/>
                      </w:tcPr>
                      <w:p>
                        <w:pPr>
                          <w:ind w:left="509"/>
                          <w:spacing w:before="144" w:line="182" w:lineRule="auto"/>
                          <w:rPr>
                            <w:rFonts w:ascii="SimSun" w:hAnsi="SimSun" w:eastAsia="SimSun" w:cs="SimSun"/>
                            <w:sz w:val="13"/>
                            <w:szCs w:val="13"/>
                          </w:rPr>
                        </w:pPr>
                        <w:r>
                          <w:rPr>
                            <w:rFonts w:ascii="SimSun" w:hAnsi="SimSun" w:eastAsia="SimSun" w:cs="SimSun"/>
                            <w:sz w:val="13"/>
                            <w:szCs w:val="13"/>
                            <w:spacing w:val="9"/>
                          </w:rPr>
                          <w:t>XIOW</w:t>
                        </w:r>
                      </w:p>
                      <w:p>
                        <w:pPr>
                          <w:ind w:left="509"/>
                          <w:spacing w:before="70" w:line="182" w:lineRule="auto"/>
                          <w:rPr>
                            <w:rFonts w:ascii="SimSun" w:hAnsi="SimSun" w:eastAsia="SimSun" w:cs="SimSun"/>
                            <w:sz w:val="13"/>
                            <w:szCs w:val="13"/>
                          </w:rPr>
                        </w:pPr>
                        <w:r>
                          <w:rPr>
                            <w:rFonts w:ascii="SimSun" w:hAnsi="SimSun" w:eastAsia="SimSun" w:cs="SimSun"/>
                            <w:sz w:val="13"/>
                            <w:szCs w:val="13"/>
                            <w:spacing w:val="9"/>
                          </w:rPr>
                          <w:t>XIOR</w:t>
                        </w:r>
                      </w:p>
                      <w:p>
                        <w:pPr>
                          <w:ind w:left="155"/>
                          <w:spacing w:before="96" w:line="223" w:lineRule="auto"/>
                          <w:rPr>
                            <w:rFonts w:ascii="SimSun" w:hAnsi="SimSun" w:eastAsia="SimSun" w:cs="SimSun"/>
                            <w:sz w:val="13"/>
                            <w:szCs w:val="13"/>
                          </w:rPr>
                        </w:pPr>
                        <w:r>
                          <w:rPr>
                            <w:rFonts w:ascii="SimSun" w:hAnsi="SimSun" w:eastAsia="SimSun" w:cs="SimSun"/>
                            <w:sz w:val="13"/>
                            <w:szCs w:val="13"/>
                            <w:spacing w:val="18"/>
                          </w:rPr>
                          <w:t>控制总线</w:t>
                        </w:r>
                      </w:p>
                    </w:tc>
                  </w:tr>
                </w:tbl>
                <w:p>
                  <w:pPr>
                    <w:pStyle w:val="BodyText"/>
                    <w:rPr/>
                  </w:pPr>
                  <w:r/>
                </w:p>
              </w:txbxContent>
            </v:textbox>
          </v:shape>
        </w:pict>
      </w:r>
      <w:r>
        <w:pict>
          <v:shape id="_x0000_s5814" style="position:absolute;margin-left:180.686pt;margin-top:217.666pt;mso-position-vertical-relative:text;mso-position-horizontal-relative:text;width:5.3pt;height:4.7pt;z-index:265438208;" filled="false" stroked="false" type="#_x0000_t202">
            <v:fill on="false"/>
            <v:stroke on="false"/>
            <v:path/>
            <v:imagedata o:title=""/>
            <o:lock v:ext="edit" aspectratio="false"/>
            <v:textbox inset="0mm,0mm,0mm,0mm">
              <w:txbxContent>
                <w:p>
                  <w:pPr>
                    <w:ind w:left="20"/>
                    <w:spacing w:before="20" w:line="53" w:lineRule="exact"/>
                    <w:rPr>
                      <w:rFonts w:ascii="SimSun" w:hAnsi="SimSun" w:eastAsia="SimSun" w:cs="SimSun"/>
                      <w:sz w:val="13"/>
                      <w:szCs w:val="13"/>
                    </w:rPr>
                  </w:pPr>
                  <w:r>
                    <w:rPr>
                      <w:rFonts w:ascii="SimSun" w:hAnsi="SimSun" w:eastAsia="SimSun" w:cs="SimSun"/>
                      <w:sz w:val="13"/>
                      <w:szCs w:val="13"/>
                      <w:position w:val="1"/>
                    </w:rPr>
                    <w:t>.</w:t>
                  </w:r>
                </w:p>
              </w:txbxContent>
            </v:textbox>
          </v:shape>
        </w:pict>
      </w:r>
      <w:r>
        <w:pict>
          <v:shape id="_x0000_s5816" style="position:absolute;margin-left:180.686pt;margin-top:225.591pt;mso-position-vertical-relative:text;mso-position-horizontal-relative:text;width:5.3pt;height:4.7pt;z-index:265437184;" filled="false" stroked="false" type="#_x0000_t202">
            <v:fill on="false"/>
            <v:stroke on="false"/>
            <v:path/>
            <v:imagedata o:title=""/>
            <o:lock v:ext="edit" aspectratio="false"/>
            <v:textbox inset="0mm,0mm,0mm,0mm">
              <w:txbxContent>
                <w:p>
                  <w:pPr>
                    <w:ind w:left="20"/>
                    <w:spacing w:before="20" w:line="53" w:lineRule="exact"/>
                    <w:rPr>
                      <w:rFonts w:ascii="SimSun" w:hAnsi="SimSun" w:eastAsia="SimSun" w:cs="SimSun"/>
                      <w:sz w:val="13"/>
                      <w:szCs w:val="13"/>
                    </w:rPr>
                  </w:pPr>
                  <w:r>
                    <w:rPr>
                      <w:rFonts w:ascii="SimSun" w:hAnsi="SimSun" w:eastAsia="SimSun" w:cs="SimSun"/>
                      <w:sz w:val="13"/>
                      <w:szCs w:val="13"/>
                      <w:position w:val="1"/>
                    </w:rPr>
                    <w:t>.</w:t>
                  </w:r>
                </w:p>
              </w:txbxContent>
            </v:textbox>
          </v:shape>
        </w:pict>
      </w:r>
      <w:r>
        <w:pict>
          <v:shape id="_x0000_s5818" style="position:absolute;margin-left:169.624pt;margin-top:229.386pt;mso-position-vertical-relative:text;mso-position-horizontal-relative:text;width:24.6pt;height:14.1pt;z-index:265434112;" filled="false" stroked="false" type="#_x0000_t202">
            <v:fill on="false"/>
            <v:stroke on="false"/>
            <v:path/>
            <v:imagedata o:title=""/>
            <o:lock v:ext="edit" aspectratio="false"/>
            <v:textbox inset="0mm,0mm,0mm,0mm">
              <w:txbxContent>
                <w:p>
                  <w:pPr>
                    <w:pStyle w:val="BodyText"/>
                    <w:ind w:left="20"/>
                    <w:spacing w:before="19"/>
                    <w:tabs>
                      <w:tab w:val="left" w:pos="470"/>
                    </w:tabs>
                    <w:rPr/>
                  </w:pPr>
                  <w:r>
                    <w:rPr>
                      <w:u w:val="single" w:color="auto"/>
                    </w:rPr>
                    <w:tab/>
                  </w:r>
                </w:p>
              </w:txbxContent>
            </v:textbox>
          </v:shape>
        </w:pict>
      </w:r>
      <w:r>
        <w:pict>
          <v:shape id="_x0000_s5820" style="position:absolute;margin-left:180.686pt;margin-top:233.469pt;mso-position-vertical-relative:text;mso-position-horizontal-relative:text;width:5.3pt;height:2.8pt;z-index:265439232;" filled="false" stroked="false" type="#_x0000_t202">
            <v:fill on="false"/>
            <v:stroke on="false"/>
            <v:path/>
            <v:imagedata o:title=""/>
            <o:lock v:ext="edit" aspectratio="false"/>
            <v:textbox inset="0mm,0mm,0mm,0mm">
              <w:txbxContent>
                <w:p>
                  <w:pPr>
                    <w:ind w:left="20"/>
                    <w:spacing w:before="20" w:line="15" w:lineRule="exact"/>
                    <w:rPr>
                      <w:rFonts w:ascii="SimSun" w:hAnsi="SimSun" w:eastAsia="SimSun" w:cs="SimSun"/>
                      <w:sz w:val="13"/>
                      <w:szCs w:val="13"/>
                    </w:rPr>
                  </w:pPr>
                  <w:r>
                    <w:rPr>
                      <w:rFonts w:ascii="SimSun" w:hAnsi="SimSun" w:eastAsia="SimSun" w:cs="SimSun"/>
                      <w:sz w:val="13"/>
                      <w:szCs w:val="13"/>
                    </w:rPr>
                    <w:t>.</w:t>
                  </w:r>
                </w:p>
              </w:txbxContent>
            </v:textbox>
          </v:shape>
        </w:pict>
      </w:r>
      <w:r>
        <w:pict>
          <v:shape id="_x0000_s5822" style="position:absolute;margin-left:238.12pt;margin-top:77.1768pt;mso-position-vertical-relative:text;mso-position-horizontal-relative:text;width:56.95pt;height:44.9pt;z-index:265430016;" filled="false" strokecolor="#000000" strokeweight="0.42pt" coordsize="1139,898" coordorigin="0,0" path="m4,201l908,201m4,3l1132,3m1134,3l1134,893e">
            <v:stroke endcap="square" joinstyle="miter" miterlimit="10"/>
          </v:shape>
        </w:pict>
      </w:r>
      <w:r>
        <w:pict>
          <v:shape id="_x0000_s5824" style="position:absolute;margin-left:238.009pt;margin-top:96.9711pt;mso-position-vertical-relative:text;mso-position-horizontal-relative:text;width:34.5pt;height:25.1pt;z-index:265423872;" filled="false" strokecolor="#000000" strokeweight="0.42pt" coordsize="690,502" coordorigin="0,0" path="m4,3l682,3m685,498l685,3e">
            <v:stroke endcap="square" joinstyle="miter" miterlimit="10"/>
          </v:shape>
        </w:pict>
      </w:r>
      <w:r>
        <w:rPr>
          <w:rFonts w:ascii="STZhongsong" w:hAnsi="STZhongsong" w:eastAsia="STZhongsong" w:cs="STZhongsong"/>
          <w:sz w:val="21"/>
          <w:szCs w:val="21"/>
          <w:spacing w:val="-1"/>
        </w:rPr>
        <w:t>对于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45"/>
        </w:rPr>
        <w:t xml:space="preserve"> </w:t>
      </w:r>
      <w:r>
        <w:rPr>
          <w:rFonts w:ascii="STZhongsong" w:hAnsi="STZhongsong" w:eastAsia="STZhongsong" w:cs="STZhongsong"/>
          <w:sz w:val="21"/>
          <w:szCs w:val="21"/>
          <w:spacing w:val="-1"/>
        </w:rPr>
        <w:t>外扩接口芯片，其重点是要设计接口芯片数据线、地址线和控制线与 </w:t>
      </w:r>
      <w:r>
        <w:rPr>
          <w:rFonts w:ascii="Times New Roman" w:hAnsi="Times New Roman" w:eastAsia="Times New Roman" w:cs="Times New Roman"/>
          <w:sz w:val="21"/>
          <w:szCs w:val="21"/>
          <w:spacing w:val="-1"/>
        </w:rPr>
        <w:t>CPU  </w:t>
      </w:r>
      <w:r>
        <w:rPr>
          <w:rFonts w:ascii="STZhongsong" w:hAnsi="STZhongsong" w:eastAsia="STZhongsong" w:cs="STZhongsong"/>
          <w:sz w:val="21"/>
          <w:szCs w:val="21"/>
          <w:spacing w:val="-1"/>
        </w:rPr>
        <w:t>的挂</w:t>
      </w:r>
      <w:r>
        <w:rPr>
          <w:rFonts w:ascii="STZhongsong" w:hAnsi="STZhongsong" w:eastAsia="STZhongsong" w:cs="STZhongsong"/>
          <w:sz w:val="21"/>
          <w:szCs w:val="21"/>
        </w:rPr>
        <w:t xml:space="preserve"> </w:t>
      </w:r>
      <w:r>
        <w:rPr>
          <w:rFonts w:ascii="STZhongsong" w:hAnsi="STZhongsong" w:eastAsia="STZhongsong" w:cs="STZhongsong"/>
          <w:sz w:val="21"/>
          <w:szCs w:val="21"/>
        </w:rPr>
        <w:t>接，图 </w:t>
      </w:r>
      <w:r>
        <w:rPr>
          <w:rFonts w:ascii="Times New Roman" w:hAnsi="Times New Roman" w:eastAsia="Times New Roman" w:cs="Times New Roman"/>
          <w:sz w:val="21"/>
          <w:szCs w:val="21"/>
        </w:rPr>
        <w:t>6-3-2</w:t>
      </w:r>
      <w:r>
        <w:rPr>
          <w:rFonts w:ascii="Times New Roman" w:hAnsi="Times New Roman" w:eastAsia="Times New Roman" w:cs="Times New Roman"/>
          <w:sz w:val="21"/>
          <w:szCs w:val="21"/>
          <w:spacing w:val="16"/>
          <w:w w:val="101"/>
        </w:rPr>
        <w:t xml:space="preserve"> </w:t>
      </w:r>
      <w:r>
        <w:rPr>
          <w:rFonts w:ascii="STZhongsong" w:hAnsi="STZhongsong" w:eastAsia="STZhongsong" w:cs="STZhongsong"/>
          <w:sz w:val="21"/>
          <w:szCs w:val="21"/>
        </w:rPr>
        <w:t>是 </w:t>
      </w:r>
      <w:r>
        <w:rPr>
          <w:rFonts w:ascii="Times New Roman" w:hAnsi="Times New Roman" w:eastAsia="Times New Roman" w:cs="Times New Roman"/>
          <w:sz w:val="21"/>
          <w:szCs w:val="21"/>
        </w:rPr>
        <w:t>8253 </w:t>
      </w:r>
      <w:r>
        <w:rPr>
          <w:rFonts w:ascii="STZhongsong" w:hAnsi="STZhongsong" w:eastAsia="STZhongsong" w:cs="STZhongsong"/>
          <w:sz w:val="21"/>
          <w:szCs w:val="21"/>
        </w:rPr>
        <w:t>接口芯片的典型扩展接</w:t>
      </w:r>
      <w:r>
        <w:rPr>
          <w:rFonts w:ascii="STZhongsong" w:hAnsi="STZhongsong" w:eastAsia="STZhongsong" w:cs="STZhongsong"/>
          <w:sz w:val="21"/>
          <w:szCs w:val="21"/>
          <w:spacing w:val="-1"/>
        </w:rPr>
        <w:t>法。这里的模型计算机可以直接应用前面的复杂模</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型要，其 </w:t>
      </w:r>
      <w:r>
        <w:rPr>
          <w:rFonts w:ascii="Times New Roman" w:hAnsi="Times New Roman" w:eastAsia="Times New Roman" w:cs="Times New Roman"/>
          <w:sz w:val="21"/>
          <w:szCs w:val="21"/>
          <w:spacing w:val="-2"/>
        </w:rPr>
        <w:t>I/O </w:t>
      </w:r>
      <w:r>
        <w:rPr>
          <w:rFonts w:ascii="STZhongsong" w:hAnsi="STZhongsong" w:eastAsia="STZhongsong" w:cs="STZhongsong"/>
          <w:sz w:val="21"/>
          <w:szCs w:val="21"/>
          <w:spacing w:val="-2"/>
        </w:rPr>
        <w:t>地址空间分配情况如表 </w:t>
      </w:r>
      <w:r>
        <w:rPr>
          <w:rFonts w:ascii="Times New Roman" w:hAnsi="Times New Roman" w:eastAsia="Times New Roman" w:cs="Times New Roman"/>
          <w:sz w:val="21"/>
          <w:szCs w:val="21"/>
          <w:spacing w:val="-2"/>
        </w:rPr>
        <w:t>6-3-2 </w:t>
      </w:r>
      <w:r>
        <w:rPr>
          <w:rFonts w:ascii="STZhongsong" w:hAnsi="STZhongsong" w:eastAsia="STZhongsong" w:cs="STZhongsong"/>
          <w:sz w:val="21"/>
          <w:szCs w:val="21"/>
          <w:spacing w:val="-2"/>
        </w:rPr>
        <w:t>所示。</w:t>
      </w:r>
    </w:p>
    <w:p>
      <w:pPr>
        <w:spacing w:before="22"/>
        <w:rPr/>
      </w:pPr>
      <w:r/>
    </w:p>
    <w:tbl>
      <w:tblPr>
        <w:tblStyle w:val="TableNormal"/>
        <w:tblW w:w="794" w:type="dxa"/>
        <w:tblInd w:w="2614" w:type="dxa"/>
        <w:tblLayout w:type="fixed"/>
        <w:tblBorders>
          <w:left w:val="single" w:color="000000" w:sz="2" w:space="0"/>
          <w:bottom w:val="single" w:color="000000" w:sz="2" w:space="0"/>
          <w:right w:val="single" w:color="000000" w:sz="2" w:space="0"/>
          <w:top w:val="single" w:color="000000" w:sz="2" w:space="0"/>
        </w:tblBorders>
      </w:tblPr>
      <w:tblGrid>
        <w:gridCol w:w="794"/>
      </w:tblGrid>
      <w:tr>
        <w:trPr>
          <w:trHeight w:val="3555" w:hRule="atLeast"/>
        </w:trPr>
        <w:tc>
          <w:tcPr>
            <w:tcW w:w="794" w:type="dxa"/>
            <w:vAlign w:val="top"/>
          </w:tcPr>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ind w:left="312"/>
              <w:spacing w:before="104" w:line="185" w:lineRule="auto"/>
              <w:rPr>
                <w:rFonts w:ascii="SimSun" w:hAnsi="SimSun" w:eastAsia="SimSun" w:cs="SimSun"/>
                <w:sz w:val="32"/>
                <w:szCs w:val="32"/>
              </w:rPr>
            </w:pPr>
            <w:r>
              <w:rPr>
                <w:rFonts w:ascii="SimSun" w:hAnsi="SimSun" w:eastAsia="SimSun" w:cs="SimSun"/>
                <w:sz w:val="32"/>
                <w:szCs w:val="32"/>
                <w:spacing w:val="16"/>
              </w:rPr>
              <w:t>C</w:t>
            </w:r>
          </w:p>
          <w:p>
            <w:pPr>
              <w:ind w:left="309"/>
              <w:spacing w:before="75" w:line="184" w:lineRule="auto"/>
              <w:rPr>
                <w:rFonts w:ascii="SimSun" w:hAnsi="SimSun" w:eastAsia="SimSun" w:cs="SimSun"/>
                <w:sz w:val="32"/>
                <w:szCs w:val="32"/>
              </w:rPr>
            </w:pPr>
            <w:r>
              <w:rPr>
                <w:rFonts w:ascii="SimSun" w:hAnsi="SimSun" w:eastAsia="SimSun" w:cs="SimSun"/>
                <w:sz w:val="32"/>
                <w:szCs w:val="32"/>
                <w:spacing w:val="19"/>
              </w:rPr>
              <w:t>P</w:t>
            </w:r>
          </w:p>
          <w:p>
            <w:pPr>
              <w:ind w:left="306"/>
              <w:spacing w:before="77" w:line="184" w:lineRule="auto"/>
              <w:rPr>
                <w:rFonts w:ascii="SimSun" w:hAnsi="SimSun" w:eastAsia="SimSun" w:cs="SimSun"/>
                <w:sz w:val="32"/>
                <w:szCs w:val="32"/>
              </w:rPr>
            </w:pPr>
            <w:r>
              <w:rPr>
                <w:rFonts w:ascii="SimSun" w:hAnsi="SimSun" w:eastAsia="SimSun" w:cs="SimSun"/>
                <w:sz w:val="32"/>
                <w:szCs w:val="32"/>
                <w:spacing w:val="22"/>
              </w:rPr>
              <w:t>U</w:t>
            </w:r>
          </w:p>
        </w:tc>
      </w:tr>
    </w:tbl>
    <w:p>
      <w:pPr>
        <w:ind w:left="3196"/>
        <w:spacing w:before="242" w:line="191" w:lineRule="auto"/>
        <w:rPr>
          <w:rFonts w:ascii="STZhongsong" w:hAnsi="STZhongsong" w:eastAsia="STZhongsong" w:cs="STZhongsong"/>
          <w:sz w:val="18"/>
          <w:szCs w:val="18"/>
        </w:rPr>
      </w:pPr>
      <w:r>
        <w:rPr>
          <w:rFonts w:ascii="STZhongsong" w:hAnsi="STZhongsong" w:eastAsia="STZhongsong" w:cs="STZhongsong"/>
          <w:sz w:val="18"/>
          <w:szCs w:val="18"/>
          <w:b/>
          <w:bCs/>
          <w:spacing w:val="-2"/>
        </w:rPr>
        <w:t>图</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6-3-2    8253 </w:t>
      </w:r>
      <w:r>
        <w:rPr>
          <w:rFonts w:ascii="STZhongsong" w:hAnsi="STZhongsong" w:eastAsia="STZhongsong" w:cs="STZhongsong"/>
          <w:sz w:val="18"/>
          <w:szCs w:val="18"/>
          <w:b/>
          <w:bCs/>
          <w:spacing w:val="-2"/>
        </w:rPr>
        <w:t>和</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CPU</w:t>
      </w:r>
      <w:r>
        <w:rPr>
          <w:rFonts w:ascii="Times New Roman" w:hAnsi="Times New Roman" w:eastAsia="Times New Roman" w:cs="Times New Roman"/>
          <w:sz w:val="18"/>
          <w:szCs w:val="18"/>
          <w:b/>
          <w:bCs/>
          <w:spacing w:val="-3"/>
        </w:rPr>
        <w:t xml:space="preserve"> </w:t>
      </w:r>
      <w:r>
        <w:rPr>
          <w:rFonts w:ascii="STZhongsong" w:hAnsi="STZhongsong" w:eastAsia="STZhongsong" w:cs="STZhongsong"/>
          <w:sz w:val="18"/>
          <w:szCs w:val="18"/>
          <w:b/>
          <w:bCs/>
          <w:spacing w:val="-3"/>
        </w:rPr>
        <w:t>挂接图</w:t>
      </w:r>
    </w:p>
    <w:p>
      <w:pPr>
        <w:pStyle w:val="BodyText"/>
        <w:spacing w:line="326" w:lineRule="auto"/>
        <w:rPr/>
      </w:pPr>
      <w:r/>
    </w:p>
    <w:p>
      <w:pPr>
        <w:pStyle w:val="BodyText"/>
        <w:spacing w:line="326" w:lineRule="auto"/>
        <w:rPr/>
      </w:pPr>
      <w:r/>
    </w:p>
    <w:p>
      <w:pPr>
        <w:ind w:left="3279"/>
        <w:spacing w:before="67" w:line="192" w:lineRule="auto"/>
        <w:rPr>
          <w:rFonts w:ascii="STZhongsong" w:hAnsi="STZhongsong" w:eastAsia="STZhongsong" w:cs="STZhongsong"/>
          <w:sz w:val="18"/>
          <w:szCs w:val="18"/>
        </w:rPr>
      </w:pPr>
      <w:r>
        <w:rPr>
          <w:rFonts w:ascii="STZhongsong" w:hAnsi="STZhongsong" w:eastAsia="STZhongsong" w:cs="STZhongsong"/>
          <w:sz w:val="18"/>
          <w:szCs w:val="18"/>
          <w:b/>
          <w:bCs/>
          <w:spacing w:val="-2"/>
        </w:rPr>
        <w:t>表</w:t>
      </w:r>
      <w:r>
        <w:rPr>
          <w:rFonts w:ascii="STZhongsong" w:hAnsi="STZhongsong" w:eastAsia="STZhongsong" w:cs="STZhongsong"/>
          <w:sz w:val="18"/>
          <w:szCs w:val="18"/>
          <w:spacing w:val="-2"/>
        </w:rPr>
        <w:t xml:space="preserve"> </w:t>
      </w:r>
      <w:r>
        <w:rPr>
          <w:rFonts w:ascii="Times New Roman" w:hAnsi="Times New Roman" w:eastAsia="Times New Roman" w:cs="Times New Roman"/>
          <w:sz w:val="18"/>
          <w:szCs w:val="18"/>
          <w:b/>
          <w:bCs/>
          <w:spacing w:val="-2"/>
        </w:rPr>
        <w:t>6-3-2    I/O </w:t>
      </w:r>
      <w:r>
        <w:rPr>
          <w:rFonts w:ascii="STZhongsong" w:hAnsi="STZhongsong" w:eastAsia="STZhongsong" w:cs="STZhongsong"/>
          <w:sz w:val="18"/>
          <w:szCs w:val="18"/>
          <w:b/>
          <w:bCs/>
          <w:spacing w:val="-2"/>
        </w:rPr>
        <w:t>地址空间分配</w:t>
      </w:r>
    </w:p>
    <w:p>
      <w:pPr>
        <w:spacing w:line="102" w:lineRule="exact"/>
        <w:rPr/>
      </w:pPr>
      <w:r/>
    </w:p>
    <w:tbl>
      <w:tblPr>
        <w:tblStyle w:val="TableNormal"/>
        <w:tblW w:w="4612" w:type="dxa"/>
        <w:tblInd w:w="206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71"/>
        <w:gridCol w:w="1438"/>
        <w:gridCol w:w="1803"/>
      </w:tblGrid>
      <w:tr>
        <w:trPr>
          <w:trHeight w:val="321" w:hRule="atLeast"/>
        </w:trPr>
        <w:tc>
          <w:tcPr>
            <w:tcW w:w="1371" w:type="dxa"/>
            <w:vAlign w:val="top"/>
          </w:tcPr>
          <w:p>
            <w:pPr>
              <w:pStyle w:val="TableText"/>
              <w:ind w:left="323"/>
              <w:spacing w:before="94" w:line="186" w:lineRule="auto"/>
              <w:rPr>
                <w:sz w:val="21"/>
                <w:szCs w:val="21"/>
              </w:rPr>
            </w:pPr>
            <w:r>
              <w:rPr>
                <w:sz w:val="21"/>
                <w:szCs w:val="21"/>
              </w:rPr>
              <w:t>A7    A6</w:t>
            </w:r>
          </w:p>
        </w:tc>
        <w:tc>
          <w:tcPr>
            <w:tcW w:w="1438" w:type="dxa"/>
            <w:vAlign w:val="top"/>
          </w:tcPr>
          <w:p>
            <w:pPr>
              <w:ind w:left="513"/>
              <w:spacing w:before="69" w:line="187" w:lineRule="auto"/>
              <w:rPr>
                <w:rFonts w:ascii="STZhongsong" w:hAnsi="STZhongsong" w:eastAsia="STZhongsong" w:cs="STZhongsong"/>
                <w:sz w:val="21"/>
                <w:szCs w:val="21"/>
              </w:rPr>
            </w:pPr>
            <w:r>
              <w:rPr>
                <w:rFonts w:ascii="STZhongsong" w:hAnsi="STZhongsong" w:eastAsia="STZhongsong" w:cs="STZhongsong"/>
                <w:sz w:val="21"/>
                <w:szCs w:val="21"/>
                <w:spacing w:val="-2"/>
              </w:rPr>
              <w:t>选定</w:t>
            </w:r>
          </w:p>
        </w:tc>
        <w:tc>
          <w:tcPr>
            <w:tcW w:w="1803" w:type="dxa"/>
            <w:vAlign w:val="top"/>
          </w:tcPr>
          <w:p>
            <w:pPr>
              <w:ind w:left="482"/>
              <w:spacing w:before="67" w:line="188" w:lineRule="auto"/>
              <w:rPr>
                <w:rFonts w:ascii="STZhongsong" w:hAnsi="STZhongsong" w:eastAsia="STZhongsong" w:cs="STZhongsong"/>
                <w:sz w:val="21"/>
                <w:szCs w:val="21"/>
              </w:rPr>
            </w:pPr>
            <w:r>
              <w:rPr>
                <w:rFonts w:ascii="STZhongsong" w:hAnsi="STZhongsong" w:eastAsia="STZhongsong" w:cs="STZhongsong"/>
                <w:sz w:val="21"/>
                <w:szCs w:val="21"/>
                <w:spacing w:val="-1"/>
              </w:rPr>
              <w:t>地址空间</w:t>
            </w:r>
          </w:p>
        </w:tc>
      </w:tr>
      <w:tr>
        <w:trPr>
          <w:trHeight w:val="316" w:hRule="atLeast"/>
        </w:trPr>
        <w:tc>
          <w:tcPr>
            <w:tcW w:w="1371" w:type="dxa"/>
            <w:vAlign w:val="top"/>
          </w:tcPr>
          <w:p>
            <w:pPr>
              <w:pStyle w:val="TableText"/>
              <w:ind w:left="585"/>
              <w:spacing w:before="89" w:line="186" w:lineRule="auto"/>
              <w:rPr>
                <w:sz w:val="21"/>
                <w:szCs w:val="21"/>
              </w:rPr>
            </w:pPr>
            <w:r>
              <w:rPr>
                <w:sz w:val="21"/>
                <w:szCs w:val="21"/>
                <w:spacing w:val="-2"/>
              </w:rPr>
              <w:t>00</w:t>
            </w:r>
          </w:p>
        </w:tc>
        <w:tc>
          <w:tcPr>
            <w:tcW w:w="1438" w:type="dxa"/>
            <w:vAlign w:val="top"/>
          </w:tcPr>
          <w:p>
            <w:pPr>
              <w:pStyle w:val="TableText"/>
              <w:ind w:left="482"/>
              <w:spacing w:before="89" w:line="186" w:lineRule="auto"/>
              <w:rPr>
                <w:sz w:val="21"/>
                <w:szCs w:val="21"/>
              </w:rPr>
            </w:pPr>
            <w:r>
              <w:rPr>
                <w:sz w:val="21"/>
                <w:szCs w:val="21"/>
                <w:spacing w:val="-2"/>
              </w:rPr>
              <w:t>IOY0</w:t>
            </w:r>
          </w:p>
        </w:tc>
        <w:tc>
          <w:tcPr>
            <w:tcW w:w="1803" w:type="dxa"/>
            <w:vAlign w:val="top"/>
          </w:tcPr>
          <w:p>
            <w:pPr>
              <w:pStyle w:val="TableText"/>
              <w:ind w:left="655"/>
              <w:spacing w:before="89" w:line="186" w:lineRule="auto"/>
              <w:rPr>
                <w:sz w:val="21"/>
                <w:szCs w:val="21"/>
              </w:rPr>
            </w:pPr>
            <w:r>
              <w:rPr>
                <w:sz w:val="21"/>
                <w:szCs w:val="21"/>
                <w:spacing w:val="-2"/>
              </w:rPr>
              <w:t>00-3F</w:t>
            </w:r>
          </w:p>
        </w:tc>
      </w:tr>
      <w:tr>
        <w:trPr>
          <w:trHeight w:val="315" w:hRule="atLeast"/>
        </w:trPr>
        <w:tc>
          <w:tcPr>
            <w:tcW w:w="1371" w:type="dxa"/>
            <w:vAlign w:val="top"/>
          </w:tcPr>
          <w:p>
            <w:pPr>
              <w:pStyle w:val="TableText"/>
              <w:ind w:left="585"/>
              <w:spacing w:before="90" w:line="186" w:lineRule="auto"/>
              <w:rPr>
                <w:sz w:val="21"/>
                <w:szCs w:val="21"/>
              </w:rPr>
            </w:pPr>
            <w:r>
              <w:rPr>
                <w:sz w:val="21"/>
                <w:szCs w:val="21"/>
                <w:spacing w:val="-2"/>
              </w:rPr>
              <w:t>01</w:t>
            </w:r>
          </w:p>
        </w:tc>
        <w:tc>
          <w:tcPr>
            <w:tcW w:w="1438" w:type="dxa"/>
            <w:vAlign w:val="top"/>
          </w:tcPr>
          <w:p>
            <w:pPr>
              <w:pStyle w:val="TableText"/>
              <w:ind w:left="482"/>
              <w:spacing w:before="90" w:line="186" w:lineRule="auto"/>
              <w:rPr>
                <w:sz w:val="21"/>
                <w:szCs w:val="21"/>
              </w:rPr>
            </w:pPr>
            <w:r>
              <w:rPr>
                <w:sz w:val="21"/>
                <w:szCs w:val="21"/>
                <w:spacing w:val="-2"/>
              </w:rPr>
              <w:t>IOY1</w:t>
            </w:r>
          </w:p>
        </w:tc>
        <w:tc>
          <w:tcPr>
            <w:tcW w:w="1803" w:type="dxa"/>
            <w:vAlign w:val="top"/>
          </w:tcPr>
          <w:p>
            <w:pPr>
              <w:pStyle w:val="TableText"/>
              <w:ind w:left="651"/>
              <w:spacing w:before="90" w:line="186" w:lineRule="auto"/>
              <w:rPr>
                <w:sz w:val="21"/>
                <w:szCs w:val="21"/>
              </w:rPr>
            </w:pPr>
            <w:r>
              <w:rPr>
                <w:sz w:val="21"/>
                <w:szCs w:val="21"/>
                <w:spacing w:val="-1"/>
              </w:rPr>
              <w:t>40-7F</w:t>
            </w:r>
          </w:p>
        </w:tc>
      </w:tr>
      <w:tr>
        <w:trPr>
          <w:trHeight w:val="321" w:hRule="atLeast"/>
        </w:trPr>
        <w:tc>
          <w:tcPr>
            <w:tcW w:w="1371" w:type="dxa"/>
            <w:vAlign w:val="top"/>
          </w:tcPr>
          <w:p>
            <w:pPr>
              <w:pStyle w:val="TableText"/>
              <w:ind w:left="602"/>
              <w:spacing w:before="93" w:line="186" w:lineRule="auto"/>
              <w:rPr>
                <w:sz w:val="21"/>
                <w:szCs w:val="21"/>
              </w:rPr>
            </w:pPr>
            <w:r>
              <w:rPr>
                <w:sz w:val="21"/>
                <w:szCs w:val="21"/>
                <w:spacing w:val="-6"/>
              </w:rPr>
              <w:t>10</w:t>
            </w:r>
          </w:p>
        </w:tc>
        <w:tc>
          <w:tcPr>
            <w:tcW w:w="1438" w:type="dxa"/>
            <w:vAlign w:val="top"/>
          </w:tcPr>
          <w:p>
            <w:pPr>
              <w:pStyle w:val="TableText"/>
              <w:ind w:left="482"/>
              <w:spacing w:before="93" w:line="186" w:lineRule="auto"/>
              <w:rPr>
                <w:sz w:val="21"/>
                <w:szCs w:val="21"/>
              </w:rPr>
            </w:pPr>
            <w:r>
              <w:rPr>
                <w:sz w:val="21"/>
                <w:szCs w:val="21"/>
                <w:spacing w:val="-2"/>
              </w:rPr>
              <w:t>IOY2</w:t>
            </w:r>
          </w:p>
        </w:tc>
        <w:tc>
          <w:tcPr>
            <w:tcW w:w="1803" w:type="dxa"/>
            <w:vAlign w:val="top"/>
          </w:tcPr>
          <w:p>
            <w:pPr>
              <w:pStyle w:val="TableText"/>
              <w:ind w:left="642"/>
              <w:spacing w:before="93" w:line="186" w:lineRule="auto"/>
              <w:rPr>
                <w:sz w:val="21"/>
                <w:szCs w:val="21"/>
              </w:rPr>
            </w:pPr>
            <w:r>
              <w:rPr>
                <w:sz w:val="21"/>
                <w:szCs w:val="21"/>
                <w:spacing w:val="-3"/>
              </w:rPr>
              <w:t>80-BF</w:t>
            </w:r>
          </w:p>
        </w:tc>
      </w:tr>
    </w:tbl>
    <w:p>
      <w:pPr>
        <w:pStyle w:val="BodyText"/>
        <w:rPr/>
      </w:pPr>
      <w:r/>
    </w:p>
    <w:p>
      <w:pPr>
        <w:sectPr>
          <w:headerReference w:type="default" r:id="rId5"/>
          <w:footerReference w:type="default" r:id="rId728"/>
          <w:pgSz w:w="10433" w:h="14742"/>
          <w:pgMar w:top="1037" w:right="877" w:bottom="1258" w:left="820" w:header="712" w:footer="1097" w:gutter="0"/>
        </w:sectPr>
        <w:rPr/>
      </w:pPr>
    </w:p>
    <w:p>
      <w:pPr>
        <w:spacing w:line="241" w:lineRule="exact"/>
        <w:rPr/>
      </w:pPr>
      <w:r/>
    </w:p>
    <w:tbl>
      <w:tblPr>
        <w:tblStyle w:val="TableNormal"/>
        <w:tblW w:w="4612" w:type="dxa"/>
        <w:tblInd w:w="2060"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1371"/>
        <w:gridCol w:w="1438"/>
        <w:gridCol w:w="1803"/>
      </w:tblGrid>
      <w:tr>
        <w:trPr>
          <w:trHeight w:val="322" w:hRule="atLeast"/>
        </w:trPr>
        <w:tc>
          <w:tcPr>
            <w:tcW w:w="1371" w:type="dxa"/>
            <w:vAlign w:val="top"/>
          </w:tcPr>
          <w:p>
            <w:pPr>
              <w:pStyle w:val="TableText"/>
              <w:ind w:left="607"/>
              <w:spacing w:before="94" w:line="186" w:lineRule="auto"/>
              <w:rPr>
                <w:sz w:val="21"/>
                <w:szCs w:val="21"/>
              </w:rPr>
            </w:pPr>
            <w:r>
              <w:rPr>
                <w:sz w:val="21"/>
                <w:szCs w:val="21"/>
                <w:spacing w:val="-9"/>
              </w:rPr>
              <w:t>11</w:t>
            </w:r>
          </w:p>
        </w:tc>
        <w:tc>
          <w:tcPr>
            <w:tcW w:w="1438" w:type="dxa"/>
            <w:vAlign w:val="top"/>
          </w:tcPr>
          <w:p>
            <w:pPr>
              <w:pStyle w:val="TableText"/>
              <w:ind w:left="482"/>
              <w:spacing w:before="94" w:line="186" w:lineRule="auto"/>
              <w:rPr>
                <w:sz w:val="21"/>
                <w:szCs w:val="21"/>
              </w:rPr>
            </w:pPr>
            <w:r>
              <w:rPr>
                <w:sz w:val="21"/>
                <w:szCs w:val="21"/>
                <w:spacing w:val="-2"/>
              </w:rPr>
              <w:t>IOY3</w:t>
            </w:r>
          </w:p>
        </w:tc>
        <w:tc>
          <w:tcPr>
            <w:tcW w:w="1803" w:type="dxa"/>
            <w:vAlign w:val="top"/>
          </w:tcPr>
          <w:p>
            <w:pPr>
              <w:pStyle w:val="TableText"/>
              <w:ind w:left="631"/>
              <w:spacing w:before="94" w:line="186" w:lineRule="auto"/>
              <w:rPr>
                <w:sz w:val="21"/>
                <w:szCs w:val="21"/>
              </w:rPr>
            </w:pPr>
            <w:r>
              <w:rPr>
                <w:sz w:val="21"/>
                <w:szCs w:val="21"/>
                <w:spacing w:val="-2"/>
              </w:rPr>
              <w:t>C0-FF</w:t>
            </w:r>
          </w:p>
        </w:tc>
      </w:tr>
    </w:tbl>
    <w:p>
      <w:pPr>
        <w:pStyle w:val="BodyText"/>
        <w:spacing w:line="294" w:lineRule="auto"/>
        <w:rPr/>
      </w:pPr>
      <w:r/>
    </w:p>
    <w:p>
      <w:pPr>
        <w:ind w:left="33" w:right="71" w:firstLine="429"/>
        <w:spacing w:before="78" w:line="241" w:lineRule="auto"/>
        <w:rPr>
          <w:rFonts w:ascii="STZhongsong" w:hAnsi="STZhongsong" w:eastAsia="STZhongsong" w:cs="STZhongsong"/>
          <w:sz w:val="21"/>
          <w:szCs w:val="21"/>
        </w:rPr>
      </w:pPr>
      <w:r>
        <w:rPr>
          <w:rFonts w:ascii="STZhongsong" w:hAnsi="STZhongsong" w:eastAsia="STZhongsong" w:cs="STZhongsong"/>
          <w:sz w:val="21"/>
          <w:szCs w:val="21"/>
          <w:spacing w:val="-1"/>
        </w:rPr>
        <w:t>我们可以应用复杂模型机指令系统的 </w:t>
      </w:r>
      <w:r>
        <w:rPr>
          <w:rFonts w:ascii="Times New Roman" w:hAnsi="Times New Roman" w:eastAsia="Times New Roman" w:cs="Times New Roman"/>
          <w:sz w:val="21"/>
          <w:szCs w:val="21"/>
          <w:spacing w:val="-1"/>
        </w:rPr>
        <w:t>IN</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OUT</w:t>
      </w:r>
      <w:r>
        <w:rPr>
          <w:rFonts w:ascii="Times New Roman" w:hAnsi="Times New Roman" w:eastAsia="Times New Roman" w:cs="Times New Roman"/>
          <w:sz w:val="21"/>
          <w:szCs w:val="21"/>
          <w:spacing w:val="26"/>
          <w:w w:val="101"/>
        </w:rPr>
        <w:t xml:space="preserve"> </w:t>
      </w:r>
      <w:r>
        <w:rPr>
          <w:rFonts w:ascii="STZhongsong" w:hAnsi="STZhongsong" w:eastAsia="STZhongsong" w:cs="STZhongsong"/>
          <w:sz w:val="21"/>
          <w:szCs w:val="21"/>
          <w:spacing w:val="-1"/>
        </w:rPr>
        <w:t>指令来对外扩的 </w:t>
      </w:r>
      <w:r>
        <w:rPr>
          <w:rFonts w:ascii="Times New Roman" w:hAnsi="Times New Roman" w:eastAsia="Times New Roman" w:cs="Times New Roman"/>
          <w:sz w:val="21"/>
          <w:szCs w:val="21"/>
          <w:spacing w:val="-1"/>
        </w:rPr>
        <w:t>8253</w:t>
      </w:r>
      <w:r>
        <w:rPr>
          <w:rFonts w:ascii="Times New Roman" w:hAnsi="Times New Roman" w:eastAsia="Times New Roman" w:cs="Times New Roman"/>
          <w:sz w:val="21"/>
          <w:szCs w:val="21"/>
          <w:spacing w:val="15"/>
          <w:w w:val="101"/>
        </w:rPr>
        <w:t xml:space="preserve"> </w:t>
      </w:r>
      <w:r>
        <w:rPr>
          <w:rFonts w:ascii="STZhongsong" w:hAnsi="STZhongsong" w:eastAsia="STZhongsong" w:cs="STZhongsong"/>
          <w:sz w:val="21"/>
          <w:szCs w:val="21"/>
          <w:spacing w:val="-1"/>
        </w:rPr>
        <w:t>芯片进行操作。实验</w:t>
      </w:r>
      <w:r>
        <w:rPr>
          <w:rFonts w:ascii="STZhongsong" w:hAnsi="STZhongsong" w:eastAsia="STZhongsong" w:cs="STZhongsong"/>
          <w:sz w:val="21"/>
          <w:szCs w:val="21"/>
        </w:rPr>
        <w:t xml:space="preserve"> </w:t>
      </w:r>
      <w:r>
        <w:rPr>
          <w:rFonts w:ascii="STZhongsong" w:hAnsi="STZhongsong" w:eastAsia="STZhongsong" w:cs="STZhongsong"/>
          <w:sz w:val="21"/>
          <w:szCs w:val="21"/>
          <w:spacing w:val="-4"/>
        </w:rPr>
        <w:t>箱上 </w:t>
      </w:r>
      <w:r>
        <w:rPr>
          <w:rFonts w:ascii="Times New Roman" w:hAnsi="Times New Roman" w:eastAsia="Times New Roman" w:cs="Times New Roman"/>
          <w:sz w:val="21"/>
          <w:szCs w:val="21"/>
          <w:spacing w:val="-4"/>
        </w:rPr>
        <w:t>8253</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4"/>
        </w:rPr>
        <w:t>的 </w:t>
      </w:r>
      <w:r>
        <w:rPr>
          <w:rFonts w:ascii="Times New Roman" w:hAnsi="Times New Roman" w:eastAsia="Times New Roman" w:cs="Times New Roman"/>
          <w:sz w:val="21"/>
          <w:szCs w:val="21"/>
          <w:spacing w:val="-4"/>
        </w:rPr>
        <w:t>GATE0</w:t>
      </w:r>
      <w:r>
        <w:rPr>
          <w:rFonts w:ascii="Times New Roman" w:hAnsi="Times New Roman" w:eastAsia="Times New Roman" w:cs="Times New Roman"/>
          <w:sz w:val="21"/>
          <w:szCs w:val="21"/>
          <w:spacing w:val="29"/>
        </w:rPr>
        <w:t xml:space="preserve"> </w:t>
      </w:r>
      <w:r>
        <w:rPr>
          <w:rFonts w:ascii="STZhongsong" w:hAnsi="STZhongsong" w:eastAsia="STZhongsong" w:cs="STZhongsong"/>
          <w:sz w:val="21"/>
          <w:szCs w:val="21"/>
          <w:spacing w:val="-4"/>
        </w:rPr>
        <w:t>已接为高电平，其余都</w:t>
      </w:r>
      <w:r>
        <w:rPr>
          <w:rFonts w:ascii="STZhongsong" w:hAnsi="STZhongsong" w:eastAsia="STZhongsong" w:cs="STZhongsong"/>
          <w:sz w:val="21"/>
          <w:szCs w:val="21"/>
          <w:spacing w:val="-5"/>
        </w:rPr>
        <w:t>以排针形式引出。</w:t>
      </w:r>
    </w:p>
    <w:p>
      <w:pPr>
        <w:ind w:left="39" w:right="70" w:firstLine="416"/>
        <w:spacing w:line="241" w:lineRule="auto"/>
        <w:rPr>
          <w:rFonts w:ascii="STZhongsong" w:hAnsi="STZhongsong" w:eastAsia="STZhongsong" w:cs="STZhongsong"/>
          <w:sz w:val="21"/>
          <w:szCs w:val="21"/>
        </w:rPr>
      </w:pPr>
      <w:r>
        <w:rPr>
          <w:rFonts w:ascii="STZhongsong" w:hAnsi="STZhongsong" w:eastAsia="STZhongsong" w:cs="STZhongsong"/>
          <w:sz w:val="21"/>
          <w:szCs w:val="21"/>
          <w:spacing w:val="-1"/>
        </w:rPr>
        <w:t>应用复杂模型机的指令系统，实现以下功能：对 </w:t>
      </w:r>
      <w:r>
        <w:rPr>
          <w:rFonts w:ascii="Times New Roman" w:hAnsi="Times New Roman" w:eastAsia="Times New Roman" w:cs="Times New Roman"/>
          <w:sz w:val="21"/>
          <w:szCs w:val="21"/>
          <w:spacing w:val="-1"/>
        </w:rPr>
        <w:t>8253</w:t>
      </w:r>
      <w:r>
        <w:rPr>
          <w:rFonts w:ascii="Times New Roman" w:hAnsi="Times New Roman" w:eastAsia="Times New Roman" w:cs="Times New Roman"/>
          <w:sz w:val="21"/>
          <w:szCs w:val="21"/>
          <w:spacing w:val="31"/>
        </w:rPr>
        <w:t xml:space="preserve"> </w:t>
      </w:r>
      <w:r>
        <w:rPr>
          <w:rFonts w:ascii="STZhongsong" w:hAnsi="STZhongsong" w:eastAsia="STZhongsong" w:cs="STZhongsong"/>
          <w:sz w:val="21"/>
          <w:szCs w:val="21"/>
          <w:spacing w:val="-1"/>
        </w:rPr>
        <w:t>进行初始化，使其以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21"/>
          <w:w w:val="101"/>
        </w:rPr>
        <w:t xml:space="preserve"> </w:t>
      </w:r>
      <w:r>
        <w:rPr>
          <w:rFonts w:ascii="STZhongsong" w:hAnsi="STZhongsong" w:eastAsia="STZhongsong" w:cs="STZhongsong"/>
          <w:sz w:val="21"/>
          <w:szCs w:val="21"/>
          <w:spacing w:val="-1"/>
        </w:rPr>
        <w:t>单元数据 </w:t>
      </w:r>
      <w:r>
        <w:rPr>
          <w:rFonts w:ascii="Times New Roman" w:hAnsi="Times New Roman" w:eastAsia="Times New Roman" w:cs="Times New Roman"/>
          <w:sz w:val="21"/>
          <w:szCs w:val="21"/>
          <w:spacing w:val="-1"/>
        </w:rPr>
        <w:t>N</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1"/>
        </w:rPr>
        <w:t>为计数初值，在 </w:t>
      </w:r>
      <w:r>
        <w:rPr>
          <w:rFonts w:ascii="Times New Roman" w:hAnsi="Times New Roman" w:eastAsia="Times New Roman" w:cs="Times New Roman"/>
          <w:sz w:val="21"/>
          <w:szCs w:val="21"/>
          <w:spacing w:val="-1"/>
        </w:rPr>
        <w:t>OUT </w:t>
      </w:r>
      <w:r>
        <w:rPr>
          <w:rFonts w:ascii="STZhongsong" w:hAnsi="STZhongsong" w:eastAsia="STZhongsong" w:cs="STZhongsong"/>
          <w:sz w:val="21"/>
          <w:szCs w:val="21"/>
          <w:spacing w:val="-1"/>
        </w:rPr>
        <w:t>端输出方波，</w:t>
      </w:r>
      <w:r>
        <w:rPr>
          <w:rFonts w:ascii="Times New Roman" w:hAnsi="Times New Roman" w:eastAsia="Times New Roman" w:cs="Times New Roman"/>
          <w:sz w:val="21"/>
          <w:szCs w:val="21"/>
          <w:spacing w:val="-1"/>
        </w:rPr>
        <w:t>8253</w:t>
      </w:r>
      <w:r>
        <w:rPr>
          <w:rFonts w:ascii="Times New Roman" w:hAnsi="Times New Roman" w:eastAsia="Times New Roman" w:cs="Times New Roman"/>
          <w:sz w:val="21"/>
          <w:szCs w:val="21"/>
          <w:spacing w:val="24"/>
        </w:rPr>
        <w:t xml:space="preserve"> </w:t>
      </w:r>
      <w:r>
        <w:rPr>
          <w:rFonts w:ascii="STZhongsong" w:hAnsi="STZhongsong" w:eastAsia="STZhongsong" w:cs="STZhongsong"/>
          <w:sz w:val="21"/>
          <w:szCs w:val="21"/>
          <w:spacing w:val="-1"/>
        </w:rPr>
        <w:t>的输入时钟为</w:t>
      </w:r>
      <w:r>
        <w:rPr>
          <w:rFonts w:ascii="STZhongsong" w:hAnsi="STZhongsong" w:eastAsia="STZhongsong" w:cs="STZhongsong"/>
          <w:sz w:val="21"/>
          <w:szCs w:val="21"/>
          <w:spacing w:val="-2"/>
        </w:rPr>
        <w:t>系统总线上的</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2"/>
        </w:rPr>
        <w:t>XCLK</w:t>
      </w:r>
      <w:r>
        <w:rPr>
          <w:rFonts w:ascii="STZhongsong" w:hAnsi="STZhongsong" w:eastAsia="STZhongsong" w:cs="STZhongsong"/>
          <w:sz w:val="21"/>
          <w:szCs w:val="21"/>
          <w:spacing w:val="-2"/>
        </w:rPr>
        <w:t>。</w:t>
      </w:r>
    </w:p>
    <w:p>
      <w:pPr>
        <w:ind w:left="455"/>
        <w:spacing w:before="1" w:line="192" w:lineRule="auto"/>
        <w:rPr>
          <w:rFonts w:ascii="STZhongsong" w:hAnsi="STZhongsong" w:eastAsia="STZhongsong" w:cs="STZhongsong"/>
          <w:sz w:val="21"/>
          <w:szCs w:val="21"/>
        </w:rPr>
      </w:pPr>
      <w:r>
        <w:rPr>
          <w:rFonts w:ascii="STZhongsong" w:hAnsi="STZhongsong" w:eastAsia="STZhongsong" w:cs="STZhongsong"/>
          <w:sz w:val="21"/>
          <w:szCs w:val="21"/>
          <w:spacing w:val="-3"/>
        </w:rPr>
        <w:t>根据实验要求编写机器程序如下：</w:t>
      </w:r>
    </w:p>
    <w:p>
      <w:pPr>
        <w:spacing w:line="236" w:lineRule="exact"/>
        <w:rPr/>
      </w:pPr>
      <w:r/>
    </w:p>
    <w:tbl>
      <w:tblPr>
        <w:tblStyle w:val="TableNormal"/>
        <w:tblW w:w="6132" w:type="dxa"/>
        <w:tblInd w:w="477"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31"/>
        <w:gridCol w:w="321"/>
        <w:gridCol w:w="458"/>
        <w:gridCol w:w="761"/>
        <w:gridCol w:w="1302"/>
        <w:gridCol w:w="2859"/>
      </w:tblGrid>
      <w:tr>
        <w:trPr>
          <w:trHeight w:val="180" w:hRule="atLeast"/>
        </w:trPr>
        <w:tc>
          <w:tcPr>
            <w:tcW w:w="1971" w:type="dxa"/>
            <w:vAlign w:val="top"/>
            <w:gridSpan w:val="4"/>
          </w:tcPr>
          <w:p>
            <w:pPr>
              <w:spacing w:line="200" w:lineRule="auto"/>
              <w:rPr>
                <w:rFonts w:ascii="Courier New" w:hAnsi="Courier New" w:eastAsia="Courier New" w:cs="Courier New"/>
                <w:sz w:val="18"/>
                <w:szCs w:val="18"/>
              </w:rPr>
            </w:pPr>
            <w:r>
              <w:rPr>
                <w:rFonts w:ascii="Courier New" w:hAnsi="Courier New" w:eastAsia="Courier New" w:cs="Courier New"/>
                <w:sz w:val="18"/>
                <w:szCs w:val="18"/>
                <w:spacing w:val="-4"/>
              </w:rPr>
              <w:t>;</w:t>
            </w:r>
            <w:r>
              <w:rPr>
                <w:rFonts w:ascii="Courier New" w:hAnsi="Courier New" w:eastAsia="Courier New" w:cs="Courier New"/>
                <w:sz w:val="18"/>
                <w:szCs w:val="18"/>
                <w:spacing w:val="23"/>
              </w:rPr>
              <w:t xml:space="preserve"> </w:t>
            </w:r>
            <w:r>
              <w:rPr>
                <w:rFonts w:ascii="Courier New" w:hAnsi="Courier New" w:eastAsia="Courier New" w:cs="Courier New"/>
                <w:sz w:val="18"/>
                <w:szCs w:val="18"/>
                <w:spacing w:val="-4"/>
              </w:rPr>
              <w:t>//*****</w:t>
            </w:r>
            <w:r>
              <w:rPr>
                <w:rFonts w:ascii="Courier New" w:hAnsi="Courier New" w:eastAsia="Courier New" w:cs="Courier New"/>
                <w:sz w:val="18"/>
                <w:szCs w:val="18"/>
                <w:spacing w:val="16"/>
              </w:rPr>
              <w:t xml:space="preserve"> </w:t>
            </w:r>
            <w:r>
              <w:rPr>
                <w:rFonts w:ascii="Courier New" w:hAnsi="Courier New" w:eastAsia="Courier New" w:cs="Courier New"/>
                <w:sz w:val="18"/>
                <w:szCs w:val="18"/>
                <w:spacing w:val="-4"/>
              </w:rPr>
              <w:t>Start</w:t>
            </w:r>
            <w:r>
              <w:rPr>
                <w:rFonts w:ascii="Courier New" w:hAnsi="Courier New" w:eastAsia="Courier New" w:cs="Courier New"/>
                <w:sz w:val="18"/>
                <w:szCs w:val="18"/>
                <w:spacing w:val="-4"/>
              </w:rPr>
              <w:t xml:space="preserve"> </w:t>
            </w:r>
            <w:r>
              <w:rPr>
                <w:rFonts w:ascii="Courier New" w:hAnsi="Courier New" w:eastAsia="Courier New" w:cs="Courier New"/>
                <w:sz w:val="18"/>
                <w:szCs w:val="18"/>
                <w:spacing w:val="-4"/>
              </w:rPr>
              <w:t>Of</w:t>
            </w:r>
          </w:p>
        </w:tc>
        <w:tc>
          <w:tcPr>
            <w:tcW w:w="1302" w:type="dxa"/>
            <w:vAlign w:val="top"/>
          </w:tcPr>
          <w:p>
            <w:pPr>
              <w:ind w:left="55"/>
              <w:spacing w:line="200" w:lineRule="auto"/>
              <w:rPr>
                <w:rFonts w:ascii="Courier New" w:hAnsi="Courier New" w:eastAsia="Courier New" w:cs="Courier New"/>
                <w:sz w:val="18"/>
                <w:szCs w:val="18"/>
              </w:rPr>
            </w:pPr>
            <w:r>
              <w:rPr>
                <w:rFonts w:ascii="Courier New" w:hAnsi="Courier New" w:eastAsia="Courier New" w:cs="Courier New"/>
                <w:sz w:val="18"/>
                <w:szCs w:val="18"/>
                <w:spacing w:val="-1"/>
              </w:rPr>
              <w:t>Main</w:t>
            </w:r>
            <w:r>
              <w:rPr>
                <w:rFonts w:ascii="Courier New" w:hAnsi="Courier New" w:eastAsia="Courier New" w:cs="Courier New"/>
                <w:sz w:val="18"/>
                <w:szCs w:val="18"/>
                <w:spacing w:val="-1"/>
              </w:rPr>
              <w:t xml:space="preserve"> </w:t>
            </w:r>
            <w:r>
              <w:rPr>
                <w:rFonts w:ascii="Courier New" w:hAnsi="Courier New" w:eastAsia="Courier New" w:cs="Courier New"/>
                <w:sz w:val="18"/>
                <w:szCs w:val="18"/>
                <w:spacing w:val="-1"/>
              </w:rPr>
              <w:t>Memory</w:t>
            </w:r>
          </w:p>
        </w:tc>
        <w:tc>
          <w:tcPr>
            <w:tcW w:w="2859" w:type="dxa"/>
            <w:vAlign w:val="top"/>
          </w:tcPr>
          <w:p>
            <w:pPr>
              <w:ind w:left="61"/>
              <w:spacing w:line="200" w:lineRule="auto"/>
              <w:rPr>
                <w:rFonts w:ascii="Courier New" w:hAnsi="Courier New" w:eastAsia="Courier New" w:cs="Courier New"/>
                <w:sz w:val="18"/>
                <w:szCs w:val="18"/>
              </w:rPr>
            </w:pPr>
            <w:r>
              <w:rPr>
                <w:rFonts w:ascii="Courier New" w:hAnsi="Courier New" w:eastAsia="Courier New" w:cs="Courier New"/>
                <w:sz w:val="18"/>
                <w:szCs w:val="18"/>
                <w:spacing w:val="-3"/>
              </w:rPr>
              <w:t>Data</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3"/>
              </w:rPr>
              <w:t>*****//</w:t>
            </w:r>
          </w:p>
        </w:tc>
      </w:tr>
      <w:tr>
        <w:trPr>
          <w:trHeight w:val="204" w:hRule="atLeast"/>
        </w:trPr>
        <w:tc>
          <w:tcPr>
            <w:tcW w:w="431" w:type="dxa"/>
            <w:vAlign w:val="top"/>
          </w:tcPr>
          <w:p>
            <w:pPr>
              <w:ind w:left="172"/>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21" w:type="dxa"/>
            <w:vAlign w:val="top"/>
          </w:tcPr>
          <w:p>
            <w:pPr>
              <w:ind w:left="65"/>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6"/>
              </w:rPr>
              <w:t>00</w:t>
            </w:r>
          </w:p>
        </w:tc>
        <w:tc>
          <w:tcPr>
            <w:tcW w:w="458" w:type="dxa"/>
            <w:vAlign w:val="top"/>
          </w:tcPr>
          <w:p>
            <w:pPr>
              <w:ind w:left="63"/>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4"/>
              </w:rPr>
              <w:t>21</w:t>
            </w:r>
          </w:p>
        </w:tc>
        <w:tc>
          <w:tcPr>
            <w:tcW w:w="761" w:type="dxa"/>
            <w:vAlign w:val="top"/>
          </w:tcPr>
          <w:p>
            <w:pPr>
              <w:ind w:left="194"/>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13"/>
              </w:rPr>
              <w:t>;</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13"/>
              </w:rPr>
              <w:t>IN</w:t>
            </w:r>
          </w:p>
        </w:tc>
        <w:tc>
          <w:tcPr>
            <w:tcW w:w="1302" w:type="dxa"/>
            <w:vAlign w:val="top"/>
          </w:tcPr>
          <w:p>
            <w:pPr>
              <w:ind w:left="115"/>
              <w:spacing w:before="24" w:line="200" w:lineRule="auto"/>
              <w:rPr>
                <w:rFonts w:ascii="Courier New" w:hAnsi="Courier New" w:eastAsia="Courier New" w:cs="Courier New"/>
                <w:sz w:val="18"/>
                <w:szCs w:val="18"/>
              </w:rPr>
            </w:pPr>
            <w:r>
              <w:rPr>
                <w:rFonts w:ascii="Courier New" w:hAnsi="Courier New" w:eastAsia="Courier New" w:cs="Courier New"/>
                <w:sz w:val="18"/>
                <w:szCs w:val="18"/>
                <w:spacing w:val="-2"/>
              </w:rPr>
              <w:t>R1,00H</w:t>
            </w:r>
          </w:p>
        </w:tc>
        <w:tc>
          <w:tcPr>
            <w:tcW w:w="2859" w:type="dxa"/>
            <w:vAlign w:val="top"/>
          </w:tcPr>
          <w:p>
            <w:pPr>
              <w:ind w:left="79"/>
              <w:spacing w:before="34" w:line="188" w:lineRule="auto"/>
              <w:rPr>
                <w:rFonts w:ascii="Courier New" w:hAnsi="Courier New" w:eastAsia="Courier New" w:cs="Courier New"/>
                <w:sz w:val="18"/>
                <w:szCs w:val="18"/>
              </w:rPr>
            </w:pPr>
            <w:r>
              <w:rPr>
                <w:rFonts w:ascii="Courier New" w:hAnsi="Courier New" w:eastAsia="Courier New" w:cs="Courier New"/>
                <w:sz w:val="18"/>
                <w:szCs w:val="18"/>
                <w:spacing w:val="-4"/>
              </w:rPr>
              <w:t>IN-&gt;R1</w:t>
            </w:r>
          </w:p>
        </w:tc>
      </w:tr>
      <w:tr>
        <w:trPr>
          <w:trHeight w:val="214" w:hRule="atLeast"/>
        </w:trPr>
        <w:tc>
          <w:tcPr>
            <w:tcW w:w="431" w:type="dxa"/>
            <w:vAlign w:val="top"/>
          </w:tcPr>
          <w:p>
            <w:pPr>
              <w:ind w:left="172"/>
              <w:spacing w:before="23" w:line="212"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21" w:type="dxa"/>
            <w:vAlign w:val="top"/>
          </w:tcPr>
          <w:p>
            <w:pPr>
              <w:ind w:left="65"/>
              <w:spacing w:before="23" w:line="212" w:lineRule="auto"/>
              <w:rPr>
                <w:rFonts w:ascii="Courier New" w:hAnsi="Courier New" w:eastAsia="Courier New" w:cs="Courier New"/>
                <w:sz w:val="18"/>
                <w:szCs w:val="18"/>
              </w:rPr>
            </w:pPr>
            <w:r>
              <w:rPr>
                <w:rFonts w:ascii="Courier New" w:hAnsi="Courier New" w:eastAsia="Courier New" w:cs="Courier New"/>
                <w:sz w:val="18"/>
                <w:szCs w:val="18"/>
                <w:spacing w:val="-6"/>
              </w:rPr>
              <w:t>01</w:t>
            </w:r>
          </w:p>
        </w:tc>
        <w:tc>
          <w:tcPr>
            <w:tcW w:w="458" w:type="dxa"/>
            <w:vAlign w:val="top"/>
          </w:tcPr>
          <w:p>
            <w:pPr>
              <w:ind w:left="68"/>
              <w:spacing w:before="23" w:line="212" w:lineRule="auto"/>
              <w:rPr>
                <w:rFonts w:ascii="Courier New" w:hAnsi="Courier New" w:eastAsia="Courier New" w:cs="Courier New"/>
                <w:sz w:val="18"/>
                <w:szCs w:val="18"/>
              </w:rPr>
            </w:pPr>
            <w:r>
              <w:rPr>
                <w:rFonts w:ascii="Courier New" w:hAnsi="Courier New" w:eastAsia="Courier New" w:cs="Courier New"/>
                <w:sz w:val="18"/>
                <w:szCs w:val="18"/>
                <w:spacing w:val="-6"/>
              </w:rPr>
              <w:t>00</w:t>
            </w:r>
          </w:p>
        </w:tc>
        <w:tc>
          <w:tcPr>
            <w:tcW w:w="761" w:type="dxa"/>
            <w:vAlign w:val="top"/>
          </w:tcPr>
          <w:p>
            <w:pPr>
              <w:spacing w:line="204" w:lineRule="exact"/>
              <w:rPr>
                <w:rFonts w:ascii="Arial"/>
                <w:sz w:val="17"/>
              </w:rPr>
            </w:pPr>
            <w:r/>
          </w:p>
        </w:tc>
        <w:tc>
          <w:tcPr>
            <w:tcW w:w="1302" w:type="dxa"/>
            <w:vAlign w:val="top"/>
          </w:tcPr>
          <w:p>
            <w:pPr>
              <w:spacing w:line="204" w:lineRule="exact"/>
              <w:rPr>
                <w:rFonts w:ascii="Arial"/>
                <w:sz w:val="17"/>
              </w:rPr>
            </w:pPr>
            <w:r/>
          </w:p>
        </w:tc>
        <w:tc>
          <w:tcPr>
            <w:tcW w:w="2859" w:type="dxa"/>
            <w:vAlign w:val="top"/>
          </w:tcPr>
          <w:p>
            <w:pPr>
              <w:spacing w:line="204" w:lineRule="exact"/>
              <w:rPr>
                <w:rFonts w:ascii="Arial"/>
                <w:sz w:val="17"/>
              </w:rPr>
            </w:pPr>
            <w:r/>
          </w:p>
        </w:tc>
      </w:tr>
      <w:tr>
        <w:trPr>
          <w:trHeight w:val="245" w:hRule="atLeast"/>
        </w:trPr>
        <w:tc>
          <w:tcPr>
            <w:tcW w:w="431" w:type="dxa"/>
            <w:vAlign w:val="top"/>
          </w:tcPr>
          <w:p>
            <w:pPr>
              <w:ind w:left="172"/>
              <w:spacing w:before="53" w:line="214"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21" w:type="dxa"/>
            <w:vAlign w:val="top"/>
          </w:tcPr>
          <w:p>
            <w:pPr>
              <w:ind w:left="65"/>
              <w:spacing w:before="53" w:line="214" w:lineRule="auto"/>
              <w:rPr>
                <w:rFonts w:ascii="Courier New" w:hAnsi="Courier New" w:eastAsia="Courier New" w:cs="Courier New"/>
                <w:sz w:val="18"/>
                <w:szCs w:val="18"/>
              </w:rPr>
            </w:pPr>
            <w:r>
              <w:rPr>
                <w:rFonts w:ascii="Courier New" w:hAnsi="Courier New" w:eastAsia="Courier New" w:cs="Courier New"/>
                <w:sz w:val="18"/>
                <w:szCs w:val="18"/>
                <w:spacing w:val="-6"/>
              </w:rPr>
              <w:t>02</w:t>
            </w:r>
          </w:p>
        </w:tc>
        <w:tc>
          <w:tcPr>
            <w:tcW w:w="458" w:type="dxa"/>
            <w:vAlign w:val="top"/>
          </w:tcPr>
          <w:p>
            <w:pPr>
              <w:ind w:left="59"/>
              <w:spacing w:before="62" w:line="196" w:lineRule="auto"/>
              <w:rPr>
                <w:rFonts w:ascii="Courier New" w:hAnsi="Courier New" w:eastAsia="Courier New" w:cs="Courier New"/>
                <w:sz w:val="18"/>
                <w:szCs w:val="18"/>
              </w:rPr>
            </w:pPr>
            <w:r>
              <w:rPr>
                <w:rFonts w:ascii="Courier New" w:hAnsi="Courier New" w:eastAsia="Courier New" w:cs="Courier New"/>
                <w:sz w:val="18"/>
                <w:szCs w:val="18"/>
                <w:spacing w:val="-3"/>
              </w:rPr>
              <w:t>C0</w:t>
            </w:r>
          </w:p>
        </w:tc>
        <w:tc>
          <w:tcPr>
            <w:tcW w:w="761" w:type="dxa"/>
            <w:vAlign w:val="top"/>
          </w:tcPr>
          <w:p>
            <w:pPr>
              <w:ind w:left="194"/>
              <w:spacing w:before="53" w:line="214"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9"/>
              </w:rPr>
              <w:t>LAD</w:t>
            </w:r>
          </w:p>
        </w:tc>
        <w:tc>
          <w:tcPr>
            <w:tcW w:w="1302" w:type="dxa"/>
            <w:vAlign w:val="top"/>
          </w:tcPr>
          <w:p>
            <w:pPr>
              <w:ind w:left="133"/>
              <w:spacing w:before="53" w:line="214" w:lineRule="auto"/>
              <w:rPr>
                <w:rFonts w:ascii="Courier New" w:hAnsi="Courier New" w:eastAsia="Courier New" w:cs="Courier New"/>
                <w:sz w:val="18"/>
                <w:szCs w:val="18"/>
              </w:rPr>
            </w:pPr>
            <w:r>
              <w:rPr>
                <w:rFonts w:ascii="Courier New" w:hAnsi="Courier New" w:eastAsia="Courier New" w:cs="Courier New"/>
                <w:sz w:val="18"/>
                <w:szCs w:val="18"/>
                <w:spacing w:val="-2"/>
              </w:rPr>
              <w:t>R0,30H</w:t>
            </w:r>
          </w:p>
        </w:tc>
        <w:tc>
          <w:tcPr>
            <w:tcW w:w="2859" w:type="dxa"/>
            <w:vAlign w:val="top"/>
          </w:tcPr>
          <w:p>
            <w:pPr>
              <w:ind w:left="76"/>
              <w:spacing w:before="33" w:line="182" w:lineRule="auto"/>
              <w:rPr>
                <w:rFonts w:ascii="STZhongsong" w:hAnsi="STZhongsong" w:eastAsia="STZhongsong" w:cs="STZhongsong"/>
                <w:sz w:val="18"/>
                <w:szCs w:val="18"/>
              </w:rPr>
            </w:pPr>
            <w:r>
              <w:rPr>
                <w:rFonts w:ascii="Courier New" w:hAnsi="Courier New" w:eastAsia="Courier New" w:cs="Courier New"/>
                <w:sz w:val="18"/>
                <w:szCs w:val="18"/>
                <w:spacing w:val="-4"/>
              </w:rPr>
              <w:t>30</w:t>
            </w:r>
            <w:r>
              <w:rPr>
                <w:rFonts w:ascii="Courier New" w:hAnsi="Courier New" w:eastAsia="Courier New" w:cs="Courier New"/>
                <w:sz w:val="18"/>
                <w:szCs w:val="18"/>
                <w:spacing w:val="-52"/>
              </w:rPr>
              <w:t xml:space="preserve"> </w:t>
            </w:r>
            <w:r>
              <w:rPr>
                <w:rFonts w:ascii="STZhongsong" w:hAnsi="STZhongsong" w:eastAsia="STZhongsong" w:cs="STZhongsong"/>
                <w:sz w:val="18"/>
                <w:szCs w:val="18"/>
                <w:spacing w:val="-4"/>
              </w:rPr>
              <w:t>单元数据送 </w:t>
            </w:r>
            <w:r>
              <w:rPr>
                <w:rFonts w:ascii="Courier New" w:hAnsi="Courier New" w:eastAsia="Courier New" w:cs="Courier New"/>
                <w:sz w:val="18"/>
                <w:szCs w:val="18"/>
                <w:spacing w:val="-4"/>
              </w:rPr>
              <w:t>R0</w:t>
            </w:r>
            <w:r>
              <w:rPr>
                <w:rFonts w:ascii="STZhongsong" w:hAnsi="STZhongsong" w:eastAsia="STZhongsong" w:cs="STZhongsong"/>
                <w:sz w:val="18"/>
                <w:szCs w:val="18"/>
                <w:spacing w:val="-4"/>
              </w:rPr>
              <w:t>（直接寻址）</w:t>
            </w:r>
          </w:p>
        </w:tc>
      </w:tr>
      <w:tr>
        <w:trPr>
          <w:trHeight w:val="225" w:hRule="atLeast"/>
        </w:trPr>
        <w:tc>
          <w:tcPr>
            <w:tcW w:w="431" w:type="dxa"/>
            <w:vAlign w:val="top"/>
          </w:tcPr>
          <w:p>
            <w:pPr>
              <w:ind w:left="172"/>
              <w:spacing w:before="34" w:line="212"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21" w:type="dxa"/>
            <w:vAlign w:val="top"/>
          </w:tcPr>
          <w:p>
            <w:pPr>
              <w:ind w:left="65"/>
              <w:spacing w:before="34" w:line="212" w:lineRule="auto"/>
              <w:rPr>
                <w:rFonts w:ascii="Courier New" w:hAnsi="Courier New" w:eastAsia="Courier New" w:cs="Courier New"/>
                <w:sz w:val="18"/>
                <w:szCs w:val="18"/>
              </w:rPr>
            </w:pPr>
            <w:r>
              <w:rPr>
                <w:rFonts w:ascii="Courier New" w:hAnsi="Courier New" w:eastAsia="Courier New" w:cs="Courier New"/>
                <w:sz w:val="18"/>
                <w:szCs w:val="18"/>
                <w:spacing w:val="-6"/>
              </w:rPr>
              <w:t>03</w:t>
            </w:r>
          </w:p>
        </w:tc>
        <w:tc>
          <w:tcPr>
            <w:tcW w:w="458" w:type="dxa"/>
            <w:vAlign w:val="top"/>
          </w:tcPr>
          <w:p>
            <w:pPr>
              <w:ind w:left="65"/>
              <w:spacing w:before="34" w:line="212" w:lineRule="auto"/>
              <w:rPr>
                <w:rFonts w:ascii="Courier New" w:hAnsi="Courier New" w:eastAsia="Courier New" w:cs="Courier New"/>
                <w:sz w:val="18"/>
                <w:szCs w:val="18"/>
              </w:rPr>
            </w:pPr>
            <w:r>
              <w:rPr>
                <w:rFonts w:ascii="Courier New" w:hAnsi="Courier New" w:eastAsia="Courier New" w:cs="Courier New"/>
                <w:sz w:val="18"/>
                <w:szCs w:val="18"/>
                <w:spacing w:val="-5"/>
              </w:rPr>
              <w:t>30</w:t>
            </w:r>
          </w:p>
        </w:tc>
        <w:tc>
          <w:tcPr>
            <w:tcW w:w="761" w:type="dxa"/>
            <w:vAlign w:val="top"/>
          </w:tcPr>
          <w:p>
            <w:pPr>
              <w:spacing w:line="215" w:lineRule="exact"/>
              <w:rPr>
                <w:rFonts w:ascii="Arial"/>
                <w:sz w:val="18"/>
              </w:rPr>
            </w:pPr>
            <w:r/>
          </w:p>
        </w:tc>
        <w:tc>
          <w:tcPr>
            <w:tcW w:w="1302" w:type="dxa"/>
            <w:vAlign w:val="top"/>
          </w:tcPr>
          <w:p>
            <w:pPr>
              <w:spacing w:line="215" w:lineRule="exact"/>
              <w:rPr>
                <w:rFonts w:ascii="Arial"/>
                <w:sz w:val="18"/>
              </w:rPr>
            </w:pPr>
            <w:r/>
          </w:p>
        </w:tc>
        <w:tc>
          <w:tcPr>
            <w:tcW w:w="2859" w:type="dxa"/>
            <w:vAlign w:val="top"/>
          </w:tcPr>
          <w:p>
            <w:pPr>
              <w:spacing w:line="215" w:lineRule="exact"/>
              <w:rPr>
                <w:rFonts w:ascii="Arial"/>
                <w:sz w:val="18"/>
              </w:rPr>
            </w:pPr>
            <w:r/>
          </w:p>
        </w:tc>
      </w:tr>
      <w:tr>
        <w:trPr>
          <w:trHeight w:val="245" w:hRule="atLeast"/>
        </w:trPr>
        <w:tc>
          <w:tcPr>
            <w:tcW w:w="431" w:type="dxa"/>
            <w:vAlign w:val="top"/>
          </w:tcPr>
          <w:p>
            <w:pPr>
              <w:ind w:left="172"/>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21" w:type="dxa"/>
            <w:vAlign w:val="top"/>
          </w:tcPr>
          <w:p>
            <w:pPr>
              <w:ind w:left="65"/>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6"/>
              </w:rPr>
              <w:t>04</w:t>
            </w:r>
          </w:p>
        </w:tc>
        <w:tc>
          <w:tcPr>
            <w:tcW w:w="458" w:type="dxa"/>
            <w:vAlign w:val="top"/>
          </w:tcPr>
          <w:p>
            <w:pPr>
              <w:ind w:left="65"/>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5"/>
              </w:rPr>
              <w:t>30</w:t>
            </w:r>
          </w:p>
        </w:tc>
        <w:tc>
          <w:tcPr>
            <w:tcW w:w="761" w:type="dxa"/>
            <w:vAlign w:val="top"/>
          </w:tcPr>
          <w:p>
            <w:pPr>
              <w:ind w:left="194"/>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9"/>
              </w:rPr>
              <w:t>OUT</w:t>
            </w:r>
          </w:p>
        </w:tc>
        <w:tc>
          <w:tcPr>
            <w:tcW w:w="1302" w:type="dxa"/>
            <w:vAlign w:val="top"/>
          </w:tcPr>
          <w:p>
            <w:pPr>
              <w:ind w:left="145"/>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4"/>
              </w:rPr>
              <w:t>83H,R0</w:t>
            </w:r>
          </w:p>
        </w:tc>
        <w:tc>
          <w:tcPr>
            <w:tcW w:w="2859" w:type="dxa"/>
            <w:vAlign w:val="top"/>
          </w:tcPr>
          <w:p>
            <w:pPr>
              <w:ind w:left="67"/>
              <w:spacing w:before="33" w:line="182" w:lineRule="auto"/>
              <w:rPr>
                <w:rFonts w:ascii="STZhongsong" w:hAnsi="STZhongsong" w:eastAsia="STZhongsong" w:cs="STZhongsong"/>
                <w:sz w:val="18"/>
                <w:szCs w:val="18"/>
              </w:rPr>
            </w:pPr>
            <w:r>
              <w:rPr>
                <w:rFonts w:ascii="Courier New" w:hAnsi="Courier New" w:eastAsia="Courier New" w:cs="Courier New"/>
                <w:sz w:val="18"/>
                <w:szCs w:val="18"/>
                <w:spacing w:val="-4"/>
              </w:rPr>
              <w:t>R0</w:t>
            </w:r>
            <w:r>
              <w:rPr>
                <w:rFonts w:ascii="Courier New" w:hAnsi="Courier New" w:eastAsia="Courier New" w:cs="Courier New"/>
                <w:sz w:val="18"/>
                <w:szCs w:val="18"/>
                <w:spacing w:val="-52"/>
              </w:rPr>
              <w:t xml:space="preserve"> </w:t>
            </w:r>
            <w:r>
              <w:rPr>
                <w:rFonts w:ascii="STZhongsong" w:hAnsi="STZhongsong" w:eastAsia="STZhongsong" w:cs="STZhongsong"/>
                <w:sz w:val="18"/>
                <w:szCs w:val="18"/>
                <w:spacing w:val="-4"/>
              </w:rPr>
              <w:t>送 </w:t>
            </w:r>
            <w:r>
              <w:rPr>
                <w:rFonts w:ascii="Courier New" w:hAnsi="Courier New" w:eastAsia="Courier New" w:cs="Courier New"/>
                <w:sz w:val="18"/>
                <w:szCs w:val="18"/>
                <w:spacing w:val="-4"/>
              </w:rPr>
              <w:t>83H</w:t>
            </w:r>
            <w:r>
              <w:rPr>
                <w:rFonts w:ascii="Courier New" w:hAnsi="Courier New" w:eastAsia="Courier New" w:cs="Courier New"/>
                <w:sz w:val="18"/>
                <w:szCs w:val="18"/>
                <w:spacing w:val="-57"/>
              </w:rPr>
              <w:t xml:space="preserve"> </w:t>
            </w:r>
            <w:r>
              <w:rPr>
                <w:rFonts w:ascii="STZhongsong" w:hAnsi="STZhongsong" w:eastAsia="STZhongsong" w:cs="STZhongsong"/>
                <w:sz w:val="18"/>
                <w:szCs w:val="18"/>
                <w:spacing w:val="-4"/>
              </w:rPr>
              <w:t>端口（写控制字）</w:t>
            </w:r>
          </w:p>
        </w:tc>
      </w:tr>
      <w:tr>
        <w:trPr>
          <w:trHeight w:val="224" w:hRule="atLeast"/>
        </w:trPr>
        <w:tc>
          <w:tcPr>
            <w:tcW w:w="431" w:type="dxa"/>
            <w:vAlign w:val="top"/>
          </w:tcPr>
          <w:p>
            <w:pPr>
              <w:ind w:left="172"/>
              <w:spacing w:before="33" w:line="212"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21" w:type="dxa"/>
            <w:vAlign w:val="top"/>
          </w:tcPr>
          <w:p>
            <w:pPr>
              <w:ind w:left="65"/>
              <w:spacing w:before="33" w:line="212" w:lineRule="auto"/>
              <w:rPr>
                <w:rFonts w:ascii="Courier New" w:hAnsi="Courier New" w:eastAsia="Courier New" w:cs="Courier New"/>
                <w:sz w:val="18"/>
                <w:szCs w:val="18"/>
              </w:rPr>
            </w:pPr>
            <w:r>
              <w:rPr>
                <w:rFonts w:ascii="Courier New" w:hAnsi="Courier New" w:eastAsia="Courier New" w:cs="Courier New"/>
                <w:sz w:val="18"/>
                <w:szCs w:val="18"/>
                <w:spacing w:val="-6"/>
              </w:rPr>
              <w:t>05</w:t>
            </w:r>
          </w:p>
        </w:tc>
        <w:tc>
          <w:tcPr>
            <w:tcW w:w="458" w:type="dxa"/>
            <w:vAlign w:val="top"/>
          </w:tcPr>
          <w:p>
            <w:pPr>
              <w:ind w:left="69"/>
              <w:spacing w:before="33" w:line="212" w:lineRule="auto"/>
              <w:rPr>
                <w:rFonts w:ascii="Courier New" w:hAnsi="Courier New" w:eastAsia="Courier New" w:cs="Courier New"/>
                <w:sz w:val="18"/>
                <w:szCs w:val="18"/>
              </w:rPr>
            </w:pPr>
            <w:r>
              <w:rPr>
                <w:rFonts w:ascii="Courier New" w:hAnsi="Courier New" w:eastAsia="Courier New" w:cs="Courier New"/>
                <w:sz w:val="18"/>
                <w:szCs w:val="18"/>
                <w:spacing w:val="-6"/>
              </w:rPr>
              <w:t>83</w:t>
            </w:r>
          </w:p>
        </w:tc>
        <w:tc>
          <w:tcPr>
            <w:tcW w:w="761" w:type="dxa"/>
            <w:vAlign w:val="top"/>
          </w:tcPr>
          <w:p>
            <w:pPr>
              <w:spacing w:line="214" w:lineRule="exact"/>
              <w:rPr>
                <w:rFonts w:ascii="Arial"/>
                <w:sz w:val="18"/>
              </w:rPr>
            </w:pPr>
            <w:r/>
          </w:p>
        </w:tc>
        <w:tc>
          <w:tcPr>
            <w:tcW w:w="1302" w:type="dxa"/>
            <w:vAlign w:val="top"/>
          </w:tcPr>
          <w:p>
            <w:pPr>
              <w:spacing w:line="214" w:lineRule="exact"/>
              <w:rPr>
                <w:rFonts w:ascii="Arial"/>
                <w:sz w:val="18"/>
              </w:rPr>
            </w:pPr>
            <w:r/>
          </w:p>
        </w:tc>
        <w:tc>
          <w:tcPr>
            <w:tcW w:w="2859" w:type="dxa"/>
            <w:vAlign w:val="top"/>
          </w:tcPr>
          <w:p>
            <w:pPr>
              <w:spacing w:line="214" w:lineRule="exact"/>
              <w:rPr>
                <w:rFonts w:ascii="Arial"/>
                <w:sz w:val="18"/>
              </w:rPr>
            </w:pPr>
            <w:r/>
          </w:p>
        </w:tc>
      </w:tr>
      <w:tr>
        <w:trPr>
          <w:trHeight w:val="245" w:hRule="atLeast"/>
        </w:trPr>
        <w:tc>
          <w:tcPr>
            <w:tcW w:w="431" w:type="dxa"/>
            <w:vAlign w:val="top"/>
          </w:tcPr>
          <w:p>
            <w:pPr>
              <w:ind w:left="172"/>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21" w:type="dxa"/>
            <w:vAlign w:val="top"/>
          </w:tcPr>
          <w:p>
            <w:pPr>
              <w:ind w:left="65"/>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6"/>
              </w:rPr>
              <w:t>06</w:t>
            </w:r>
          </w:p>
        </w:tc>
        <w:tc>
          <w:tcPr>
            <w:tcW w:w="458" w:type="dxa"/>
            <w:vAlign w:val="top"/>
          </w:tcPr>
          <w:p>
            <w:pPr>
              <w:ind w:left="65"/>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5"/>
              </w:rPr>
              <w:t>34</w:t>
            </w:r>
          </w:p>
        </w:tc>
        <w:tc>
          <w:tcPr>
            <w:tcW w:w="761" w:type="dxa"/>
            <w:vAlign w:val="top"/>
          </w:tcPr>
          <w:p>
            <w:pPr>
              <w:ind w:left="194"/>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9"/>
              </w:rPr>
              <w:t>;</w:t>
            </w:r>
            <w:r>
              <w:rPr>
                <w:rFonts w:ascii="Courier New" w:hAnsi="Courier New" w:eastAsia="Courier New" w:cs="Courier New"/>
                <w:sz w:val="18"/>
                <w:szCs w:val="18"/>
                <w:spacing w:val="10"/>
              </w:rPr>
              <w:t xml:space="preserve"> </w:t>
            </w:r>
            <w:r>
              <w:rPr>
                <w:rFonts w:ascii="Courier New" w:hAnsi="Courier New" w:eastAsia="Courier New" w:cs="Courier New"/>
                <w:sz w:val="18"/>
                <w:szCs w:val="18"/>
                <w:spacing w:val="-9"/>
              </w:rPr>
              <w:t>OUT</w:t>
            </w:r>
          </w:p>
        </w:tc>
        <w:tc>
          <w:tcPr>
            <w:tcW w:w="1302" w:type="dxa"/>
            <w:vAlign w:val="top"/>
          </w:tcPr>
          <w:p>
            <w:pPr>
              <w:ind w:left="146"/>
              <w:spacing w:before="54" w:line="213" w:lineRule="auto"/>
              <w:rPr>
                <w:rFonts w:ascii="Courier New" w:hAnsi="Courier New" w:eastAsia="Courier New" w:cs="Courier New"/>
                <w:sz w:val="18"/>
                <w:szCs w:val="18"/>
              </w:rPr>
            </w:pPr>
            <w:r>
              <w:rPr>
                <w:rFonts w:ascii="Courier New" w:hAnsi="Courier New" w:eastAsia="Courier New" w:cs="Courier New"/>
                <w:sz w:val="18"/>
                <w:szCs w:val="18"/>
                <w:spacing w:val="-4"/>
              </w:rPr>
              <w:t>80H,R1</w:t>
            </w:r>
          </w:p>
        </w:tc>
        <w:tc>
          <w:tcPr>
            <w:tcW w:w="2859" w:type="dxa"/>
            <w:vAlign w:val="top"/>
          </w:tcPr>
          <w:p>
            <w:pPr>
              <w:spacing w:before="33" w:line="182" w:lineRule="auto"/>
              <w:jc w:val="right"/>
              <w:rPr>
                <w:rFonts w:ascii="STZhongsong" w:hAnsi="STZhongsong" w:eastAsia="STZhongsong" w:cs="STZhongsong"/>
                <w:sz w:val="18"/>
                <w:szCs w:val="18"/>
              </w:rPr>
            </w:pPr>
            <w:r>
              <w:rPr>
                <w:rFonts w:ascii="Courier New" w:hAnsi="Courier New" w:eastAsia="Courier New" w:cs="Courier New"/>
                <w:sz w:val="18"/>
                <w:szCs w:val="18"/>
                <w:spacing w:val="-9"/>
              </w:rPr>
              <w:t>R1</w:t>
            </w:r>
            <w:r>
              <w:rPr>
                <w:rFonts w:ascii="Courier New" w:hAnsi="Courier New" w:eastAsia="Courier New" w:cs="Courier New"/>
                <w:sz w:val="18"/>
                <w:szCs w:val="18"/>
                <w:spacing w:val="-60"/>
              </w:rPr>
              <w:t xml:space="preserve"> </w:t>
            </w:r>
            <w:r>
              <w:rPr>
                <w:rFonts w:ascii="STZhongsong" w:hAnsi="STZhongsong" w:eastAsia="STZhongsong" w:cs="STZhongsong"/>
                <w:sz w:val="18"/>
                <w:szCs w:val="18"/>
                <w:spacing w:val="-9"/>
              </w:rPr>
              <w:t>送 </w:t>
            </w:r>
            <w:r>
              <w:rPr>
                <w:rFonts w:ascii="Courier New" w:hAnsi="Courier New" w:eastAsia="Courier New" w:cs="Courier New"/>
                <w:sz w:val="18"/>
                <w:szCs w:val="18"/>
                <w:spacing w:val="-9"/>
              </w:rPr>
              <w:t>80H</w:t>
            </w:r>
            <w:r>
              <w:rPr>
                <w:rFonts w:ascii="Courier New" w:hAnsi="Courier New" w:eastAsia="Courier New" w:cs="Courier New"/>
                <w:sz w:val="18"/>
                <w:szCs w:val="18"/>
                <w:spacing w:val="-59"/>
              </w:rPr>
              <w:t xml:space="preserve"> </w:t>
            </w:r>
            <w:r>
              <w:rPr>
                <w:rFonts w:ascii="STZhongsong" w:hAnsi="STZhongsong" w:eastAsia="STZhongsong" w:cs="STZhongsong"/>
                <w:sz w:val="18"/>
                <w:szCs w:val="18"/>
                <w:spacing w:val="-9"/>
              </w:rPr>
              <w:t>端口（写</w:t>
            </w:r>
            <w:r>
              <w:rPr>
                <w:rFonts w:ascii="STZhongsong" w:hAnsi="STZhongsong" w:eastAsia="STZhongsong" w:cs="STZhongsong"/>
                <w:sz w:val="18"/>
                <w:szCs w:val="18"/>
                <w:spacing w:val="13"/>
              </w:rPr>
              <w:t xml:space="preserve"> </w:t>
            </w:r>
            <w:r>
              <w:rPr>
                <w:rFonts w:ascii="Courier New" w:hAnsi="Courier New" w:eastAsia="Courier New" w:cs="Courier New"/>
                <w:sz w:val="18"/>
                <w:szCs w:val="18"/>
                <w:spacing w:val="-9"/>
              </w:rPr>
              <w:t>0#</w:t>
            </w:r>
            <w:r>
              <w:rPr>
                <w:rFonts w:ascii="STZhongsong" w:hAnsi="STZhongsong" w:eastAsia="STZhongsong" w:cs="STZhongsong"/>
                <w:sz w:val="18"/>
                <w:szCs w:val="18"/>
                <w:spacing w:val="-9"/>
              </w:rPr>
              <w:t>通道低字节）</w:t>
            </w:r>
          </w:p>
        </w:tc>
      </w:tr>
      <w:tr>
        <w:trPr>
          <w:trHeight w:val="226" w:hRule="atLeast"/>
        </w:trPr>
        <w:tc>
          <w:tcPr>
            <w:tcW w:w="431" w:type="dxa"/>
            <w:vAlign w:val="top"/>
          </w:tcPr>
          <w:p>
            <w:pPr>
              <w:ind w:left="172"/>
              <w:spacing w:before="35" w:line="212"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21" w:type="dxa"/>
            <w:vAlign w:val="top"/>
          </w:tcPr>
          <w:p>
            <w:pPr>
              <w:ind w:left="65"/>
              <w:spacing w:before="35" w:line="212" w:lineRule="auto"/>
              <w:rPr>
                <w:rFonts w:ascii="Courier New" w:hAnsi="Courier New" w:eastAsia="Courier New" w:cs="Courier New"/>
                <w:sz w:val="18"/>
                <w:szCs w:val="18"/>
              </w:rPr>
            </w:pPr>
            <w:r>
              <w:rPr>
                <w:rFonts w:ascii="Courier New" w:hAnsi="Courier New" w:eastAsia="Courier New" w:cs="Courier New"/>
                <w:sz w:val="18"/>
                <w:szCs w:val="18"/>
                <w:spacing w:val="-6"/>
              </w:rPr>
              <w:t>07</w:t>
            </w:r>
          </w:p>
        </w:tc>
        <w:tc>
          <w:tcPr>
            <w:tcW w:w="458" w:type="dxa"/>
            <w:vAlign w:val="top"/>
          </w:tcPr>
          <w:p>
            <w:pPr>
              <w:ind w:left="69"/>
              <w:spacing w:before="35" w:line="212" w:lineRule="auto"/>
              <w:rPr>
                <w:rFonts w:ascii="Courier New" w:hAnsi="Courier New" w:eastAsia="Courier New" w:cs="Courier New"/>
                <w:sz w:val="18"/>
                <w:szCs w:val="18"/>
              </w:rPr>
            </w:pPr>
            <w:r>
              <w:rPr>
                <w:rFonts w:ascii="Courier New" w:hAnsi="Courier New" w:eastAsia="Courier New" w:cs="Courier New"/>
                <w:sz w:val="18"/>
                <w:szCs w:val="18"/>
                <w:spacing w:val="-6"/>
              </w:rPr>
              <w:t>80</w:t>
            </w:r>
          </w:p>
        </w:tc>
        <w:tc>
          <w:tcPr>
            <w:tcW w:w="761" w:type="dxa"/>
            <w:vAlign w:val="top"/>
          </w:tcPr>
          <w:p>
            <w:pPr>
              <w:spacing w:line="215" w:lineRule="exact"/>
              <w:rPr>
                <w:rFonts w:ascii="Arial"/>
                <w:sz w:val="18"/>
              </w:rPr>
            </w:pPr>
            <w:r/>
          </w:p>
        </w:tc>
        <w:tc>
          <w:tcPr>
            <w:tcW w:w="1302" w:type="dxa"/>
            <w:vAlign w:val="top"/>
          </w:tcPr>
          <w:p>
            <w:pPr>
              <w:spacing w:line="215" w:lineRule="exact"/>
              <w:rPr>
                <w:rFonts w:ascii="Arial"/>
                <w:sz w:val="18"/>
              </w:rPr>
            </w:pPr>
            <w:r/>
          </w:p>
        </w:tc>
        <w:tc>
          <w:tcPr>
            <w:tcW w:w="2859" w:type="dxa"/>
            <w:vAlign w:val="top"/>
          </w:tcPr>
          <w:p>
            <w:pPr>
              <w:spacing w:line="215" w:lineRule="exact"/>
              <w:rPr>
                <w:rFonts w:ascii="Arial"/>
                <w:sz w:val="18"/>
              </w:rPr>
            </w:pPr>
            <w:r/>
          </w:p>
        </w:tc>
      </w:tr>
      <w:tr>
        <w:trPr>
          <w:trHeight w:val="253" w:hRule="atLeast"/>
        </w:trPr>
        <w:tc>
          <w:tcPr>
            <w:tcW w:w="431" w:type="dxa"/>
            <w:vAlign w:val="top"/>
          </w:tcPr>
          <w:p>
            <w:pPr>
              <w:ind w:left="172"/>
              <w:spacing w:before="53" w:line="223"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21" w:type="dxa"/>
            <w:vAlign w:val="top"/>
          </w:tcPr>
          <w:p>
            <w:pPr>
              <w:ind w:left="65"/>
              <w:spacing w:before="53" w:line="223" w:lineRule="auto"/>
              <w:rPr>
                <w:rFonts w:ascii="Courier New" w:hAnsi="Courier New" w:eastAsia="Courier New" w:cs="Courier New"/>
                <w:sz w:val="18"/>
                <w:szCs w:val="18"/>
              </w:rPr>
            </w:pPr>
            <w:r>
              <w:rPr>
                <w:rFonts w:ascii="Courier New" w:hAnsi="Courier New" w:eastAsia="Courier New" w:cs="Courier New"/>
                <w:sz w:val="18"/>
                <w:szCs w:val="18"/>
                <w:spacing w:val="-6"/>
              </w:rPr>
              <w:t>08</w:t>
            </w:r>
          </w:p>
        </w:tc>
        <w:tc>
          <w:tcPr>
            <w:tcW w:w="458" w:type="dxa"/>
            <w:vAlign w:val="top"/>
          </w:tcPr>
          <w:p>
            <w:pPr>
              <w:ind w:left="66"/>
              <w:spacing w:before="53" w:line="223" w:lineRule="auto"/>
              <w:rPr>
                <w:rFonts w:ascii="Courier New" w:hAnsi="Courier New" w:eastAsia="Courier New" w:cs="Courier New"/>
                <w:sz w:val="18"/>
                <w:szCs w:val="18"/>
              </w:rPr>
            </w:pPr>
            <w:r>
              <w:rPr>
                <w:rFonts w:ascii="Courier New" w:hAnsi="Courier New" w:eastAsia="Courier New" w:cs="Courier New"/>
                <w:sz w:val="18"/>
                <w:szCs w:val="18"/>
                <w:spacing w:val="-5"/>
              </w:rPr>
              <w:t>50</w:t>
            </w:r>
          </w:p>
        </w:tc>
        <w:tc>
          <w:tcPr>
            <w:tcW w:w="761" w:type="dxa"/>
            <w:vAlign w:val="top"/>
          </w:tcPr>
          <w:p>
            <w:pPr>
              <w:ind w:left="194"/>
              <w:spacing w:before="53" w:line="223" w:lineRule="auto"/>
              <w:rPr>
                <w:rFonts w:ascii="Courier New" w:hAnsi="Courier New" w:eastAsia="Courier New" w:cs="Courier New"/>
                <w:sz w:val="18"/>
                <w:szCs w:val="18"/>
              </w:rPr>
            </w:pPr>
            <w:r>
              <w:rPr>
                <w:rFonts w:ascii="Courier New" w:hAnsi="Courier New" w:eastAsia="Courier New" w:cs="Courier New"/>
                <w:sz w:val="18"/>
                <w:szCs w:val="18"/>
                <w:spacing w:val="-10"/>
              </w:rPr>
              <w:t>;</w:t>
            </w:r>
            <w:r>
              <w:rPr>
                <w:rFonts w:ascii="Courier New" w:hAnsi="Courier New" w:eastAsia="Courier New" w:cs="Courier New"/>
                <w:sz w:val="18"/>
                <w:szCs w:val="18"/>
                <w:spacing w:val="11"/>
              </w:rPr>
              <w:t xml:space="preserve"> </w:t>
            </w:r>
            <w:r>
              <w:rPr>
                <w:rFonts w:ascii="Courier New" w:hAnsi="Courier New" w:eastAsia="Courier New" w:cs="Courier New"/>
                <w:sz w:val="18"/>
                <w:szCs w:val="18"/>
                <w:spacing w:val="-10"/>
              </w:rPr>
              <w:t>HLT</w:t>
            </w:r>
          </w:p>
        </w:tc>
        <w:tc>
          <w:tcPr>
            <w:tcW w:w="1302" w:type="dxa"/>
            <w:vAlign w:val="top"/>
          </w:tcPr>
          <w:p>
            <w:pPr>
              <w:rPr>
                <w:rFonts w:ascii="Arial"/>
                <w:sz w:val="21"/>
              </w:rPr>
            </w:pPr>
            <w:r/>
          </w:p>
        </w:tc>
        <w:tc>
          <w:tcPr>
            <w:tcW w:w="2859" w:type="dxa"/>
            <w:vAlign w:val="top"/>
          </w:tcPr>
          <w:p>
            <w:pPr>
              <w:ind w:left="61"/>
              <w:spacing w:before="35" w:line="187" w:lineRule="auto"/>
              <w:rPr>
                <w:rFonts w:ascii="STZhongsong" w:hAnsi="STZhongsong" w:eastAsia="STZhongsong" w:cs="STZhongsong"/>
                <w:sz w:val="18"/>
                <w:szCs w:val="18"/>
              </w:rPr>
            </w:pPr>
            <w:r>
              <w:rPr>
                <w:rFonts w:ascii="STZhongsong" w:hAnsi="STZhongsong" w:eastAsia="STZhongsong" w:cs="STZhongsong"/>
                <w:sz w:val="18"/>
                <w:szCs w:val="18"/>
                <w:spacing w:val="-1"/>
              </w:rPr>
              <w:t>停机</w:t>
            </w:r>
          </w:p>
        </w:tc>
      </w:tr>
      <w:tr>
        <w:trPr>
          <w:trHeight w:val="222" w:hRule="atLeast"/>
        </w:trPr>
        <w:tc>
          <w:tcPr>
            <w:tcW w:w="431" w:type="dxa"/>
            <w:vAlign w:val="top"/>
          </w:tcPr>
          <w:p>
            <w:pPr>
              <w:ind w:left="172"/>
              <w:spacing w:before="66" w:line="171" w:lineRule="auto"/>
              <w:rPr>
                <w:rFonts w:ascii="Courier New" w:hAnsi="Courier New" w:eastAsia="Courier New" w:cs="Courier New"/>
                <w:sz w:val="18"/>
                <w:szCs w:val="18"/>
              </w:rPr>
            </w:pPr>
            <w:r>
              <w:rPr>
                <w:rFonts w:ascii="Courier New" w:hAnsi="Courier New" w:eastAsia="Courier New" w:cs="Courier New"/>
                <w:sz w:val="18"/>
                <w:szCs w:val="18"/>
                <w:spacing w:val="-6"/>
              </w:rPr>
              <w:t>$P</w:t>
            </w:r>
          </w:p>
        </w:tc>
        <w:tc>
          <w:tcPr>
            <w:tcW w:w="321" w:type="dxa"/>
            <w:vAlign w:val="top"/>
          </w:tcPr>
          <w:p>
            <w:pPr>
              <w:ind w:left="62"/>
              <w:spacing w:before="66" w:line="171" w:lineRule="auto"/>
              <w:rPr>
                <w:rFonts w:ascii="Courier New" w:hAnsi="Courier New" w:eastAsia="Courier New" w:cs="Courier New"/>
                <w:sz w:val="18"/>
                <w:szCs w:val="18"/>
              </w:rPr>
            </w:pPr>
            <w:r>
              <w:rPr>
                <w:rFonts w:ascii="Courier New" w:hAnsi="Courier New" w:eastAsia="Courier New" w:cs="Courier New"/>
                <w:sz w:val="18"/>
                <w:szCs w:val="18"/>
                <w:spacing w:val="-5"/>
              </w:rPr>
              <w:t>30</w:t>
            </w:r>
          </w:p>
        </w:tc>
        <w:tc>
          <w:tcPr>
            <w:tcW w:w="458" w:type="dxa"/>
            <w:vAlign w:val="top"/>
          </w:tcPr>
          <w:p>
            <w:pPr>
              <w:ind w:left="68"/>
              <w:spacing w:before="66" w:line="171" w:lineRule="auto"/>
              <w:rPr>
                <w:rFonts w:ascii="Courier New" w:hAnsi="Courier New" w:eastAsia="Courier New" w:cs="Courier New"/>
                <w:sz w:val="18"/>
                <w:szCs w:val="18"/>
              </w:rPr>
            </w:pPr>
            <w:r>
              <w:rPr>
                <w:rFonts w:ascii="Courier New" w:hAnsi="Courier New" w:eastAsia="Courier New" w:cs="Courier New"/>
                <w:sz w:val="18"/>
                <w:szCs w:val="18"/>
                <w:spacing w:val="-6"/>
              </w:rPr>
              <w:t>16</w:t>
            </w:r>
          </w:p>
        </w:tc>
        <w:tc>
          <w:tcPr>
            <w:tcW w:w="761" w:type="dxa"/>
            <w:vAlign w:val="top"/>
          </w:tcPr>
          <w:p>
            <w:pPr>
              <w:ind w:left="194"/>
              <w:spacing w:before="66" w:line="171" w:lineRule="auto"/>
              <w:rPr>
                <w:rFonts w:ascii="Courier New" w:hAnsi="Courier New" w:eastAsia="Courier New" w:cs="Courier New"/>
                <w:sz w:val="18"/>
                <w:szCs w:val="18"/>
              </w:rPr>
            </w:pPr>
            <w:r>
              <w:rPr>
                <w:rFonts w:ascii="Courier New" w:hAnsi="Courier New" w:eastAsia="Courier New" w:cs="Courier New"/>
                <w:sz w:val="18"/>
                <w:szCs w:val="18"/>
              </w:rPr>
              <w:t>;</w:t>
            </w:r>
          </w:p>
        </w:tc>
        <w:tc>
          <w:tcPr>
            <w:tcW w:w="1302" w:type="dxa"/>
            <w:vAlign w:val="top"/>
          </w:tcPr>
          <w:p>
            <w:pPr>
              <w:spacing w:line="212" w:lineRule="exact"/>
              <w:rPr>
                <w:rFonts w:ascii="Arial"/>
                <w:sz w:val="18"/>
              </w:rPr>
            </w:pPr>
            <w:r/>
          </w:p>
        </w:tc>
        <w:tc>
          <w:tcPr>
            <w:tcW w:w="2859" w:type="dxa"/>
            <w:vAlign w:val="top"/>
          </w:tcPr>
          <w:p>
            <w:pPr>
              <w:ind w:left="64"/>
              <w:spacing w:before="45" w:line="167" w:lineRule="exact"/>
              <w:rPr>
                <w:rFonts w:ascii="STZhongsong" w:hAnsi="STZhongsong" w:eastAsia="STZhongsong" w:cs="STZhongsong"/>
                <w:sz w:val="18"/>
                <w:szCs w:val="18"/>
              </w:rPr>
            </w:pPr>
            <w:r>
              <w:rPr>
                <w:rFonts w:ascii="STZhongsong" w:hAnsi="STZhongsong" w:eastAsia="STZhongsong" w:cs="STZhongsong"/>
                <w:sz w:val="18"/>
                <w:szCs w:val="18"/>
                <w:spacing w:val="-2"/>
                <w:position w:val="-1"/>
              </w:rPr>
              <w:t>控制字</w:t>
            </w:r>
          </w:p>
        </w:tc>
      </w:tr>
    </w:tbl>
    <w:p>
      <w:pPr>
        <w:ind w:left="477"/>
        <w:spacing w:before="71" w:line="207" w:lineRule="auto"/>
        <w:rPr>
          <w:rFonts w:ascii="Courier New" w:hAnsi="Courier New" w:eastAsia="Courier New" w:cs="Courier New"/>
          <w:sz w:val="18"/>
          <w:szCs w:val="18"/>
        </w:rPr>
      </w:pP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End</w:t>
      </w:r>
      <w:r>
        <w:rPr>
          <w:rFonts w:ascii="Courier New" w:hAnsi="Courier New" w:eastAsia="Courier New" w:cs="Courier New"/>
          <w:sz w:val="18"/>
          <w:szCs w:val="18"/>
          <w:spacing w:val="9"/>
        </w:rPr>
        <w:t xml:space="preserve"> </w:t>
      </w:r>
      <w:r>
        <w:rPr>
          <w:rFonts w:ascii="Courier New" w:hAnsi="Courier New" w:eastAsia="Courier New" w:cs="Courier New"/>
          <w:sz w:val="18"/>
          <w:szCs w:val="18"/>
          <w:spacing w:val="-2"/>
        </w:rPr>
        <w:t>Of</w:t>
      </w:r>
      <w:r>
        <w:rPr>
          <w:rFonts w:ascii="Courier New" w:hAnsi="Courier New" w:eastAsia="Courier New" w:cs="Courier New"/>
          <w:sz w:val="18"/>
          <w:szCs w:val="18"/>
          <w:spacing w:val="2"/>
        </w:rPr>
        <w:t xml:space="preserve"> </w:t>
      </w:r>
      <w:r>
        <w:rPr>
          <w:rFonts w:ascii="Courier New" w:hAnsi="Courier New" w:eastAsia="Courier New" w:cs="Courier New"/>
          <w:sz w:val="18"/>
          <w:szCs w:val="18"/>
          <w:spacing w:val="-2"/>
        </w:rPr>
        <w:t>Main</w:t>
      </w:r>
      <w:r>
        <w:rPr>
          <w:rFonts w:ascii="Courier New" w:hAnsi="Courier New" w:eastAsia="Courier New" w:cs="Courier New"/>
          <w:sz w:val="18"/>
          <w:szCs w:val="18"/>
          <w:spacing w:val="3"/>
        </w:rPr>
        <w:t xml:space="preserve"> </w:t>
      </w:r>
      <w:r>
        <w:rPr>
          <w:rFonts w:ascii="Courier New" w:hAnsi="Courier New" w:eastAsia="Courier New" w:cs="Courier New"/>
          <w:sz w:val="18"/>
          <w:szCs w:val="18"/>
          <w:spacing w:val="-2"/>
        </w:rPr>
        <w:t>Memory</w:t>
      </w:r>
      <w:r>
        <w:rPr>
          <w:rFonts w:ascii="Courier New" w:hAnsi="Courier New" w:eastAsia="Courier New" w:cs="Courier New"/>
          <w:sz w:val="18"/>
          <w:szCs w:val="18"/>
          <w:spacing w:val="13"/>
        </w:rPr>
        <w:t xml:space="preserve"> </w:t>
      </w:r>
      <w:r>
        <w:rPr>
          <w:rFonts w:ascii="Courier New" w:hAnsi="Courier New" w:eastAsia="Courier New" w:cs="Courier New"/>
          <w:sz w:val="18"/>
          <w:szCs w:val="18"/>
          <w:spacing w:val="-2"/>
        </w:rPr>
        <w:t>Data</w:t>
      </w:r>
      <w:r>
        <w:rPr>
          <w:rFonts w:ascii="Courier New" w:hAnsi="Courier New" w:eastAsia="Courier New" w:cs="Courier New"/>
          <w:sz w:val="18"/>
          <w:szCs w:val="18"/>
          <w:spacing w:val="20"/>
        </w:rPr>
        <w:t xml:space="preserve"> </w:t>
      </w:r>
      <w:r>
        <w:rPr>
          <w:rFonts w:ascii="Courier New" w:hAnsi="Courier New" w:eastAsia="Courier New" w:cs="Courier New"/>
          <w:sz w:val="18"/>
          <w:szCs w:val="18"/>
          <w:spacing w:val="-2"/>
        </w:rPr>
        <w:t>*****</w:t>
      </w:r>
      <w:r>
        <w:rPr>
          <w:rFonts w:ascii="Courier New" w:hAnsi="Courier New" w:eastAsia="Courier New" w:cs="Courier New"/>
          <w:sz w:val="18"/>
          <w:szCs w:val="18"/>
          <w:spacing w:val="-3"/>
        </w:rPr>
        <w:t>//</w:t>
      </w:r>
    </w:p>
    <w:p>
      <w:pPr>
        <w:pStyle w:val="BodyText"/>
        <w:spacing w:line="420" w:lineRule="auto"/>
        <w:rPr/>
      </w:pPr>
      <w:r/>
    </w:p>
    <w:p>
      <w:pPr>
        <w:ind w:left="38"/>
        <w:spacing w:before="89" w:line="193" w:lineRule="auto"/>
        <w:outlineLvl w:val="2"/>
        <w:rPr>
          <w:rFonts w:ascii="STZhongsong" w:hAnsi="STZhongsong" w:eastAsia="STZhongsong" w:cs="STZhongsong"/>
          <w:sz w:val="24"/>
          <w:szCs w:val="24"/>
        </w:rPr>
      </w:pPr>
      <w:r>
        <w:rPr>
          <w:rFonts w:ascii="Times New Roman" w:hAnsi="Times New Roman" w:eastAsia="Times New Roman" w:cs="Times New Roman"/>
          <w:sz w:val="24"/>
          <w:szCs w:val="24"/>
          <w:b/>
          <w:bCs/>
          <w:spacing w:val="-2"/>
        </w:rPr>
        <w:t>6.3.4    </w:t>
      </w:r>
      <w:r>
        <w:rPr>
          <w:rFonts w:ascii="STZhongsong" w:hAnsi="STZhongsong" w:eastAsia="STZhongsong" w:cs="STZhongsong"/>
          <w:sz w:val="24"/>
          <w:szCs w:val="24"/>
          <w:b/>
          <w:bCs/>
          <w:spacing w:val="-2"/>
        </w:rPr>
        <w:t>实验步骤</w:t>
      </w:r>
    </w:p>
    <w:p>
      <w:pPr>
        <w:ind w:left="35" w:right="72" w:firstLine="423"/>
        <w:spacing w:before="151" w:line="237" w:lineRule="auto"/>
        <w:rPr>
          <w:rFonts w:ascii="STZhongsong" w:hAnsi="STZhongsong" w:eastAsia="STZhongsong" w:cs="STZhongsong"/>
          <w:sz w:val="21"/>
          <w:szCs w:val="21"/>
        </w:rPr>
      </w:pPr>
      <w:r>
        <w:rPr>
          <w:rFonts w:ascii="Times New Roman" w:hAnsi="Times New Roman" w:eastAsia="Times New Roman" w:cs="Times New Roman"/>
          <w:sz w:val="21"/>
          <w:szCs w:val="21"/>
          <w:spacing w:val="-1"/>
        </w:rPr>
        <w:t>(1)  </w:t>
      </w:r>
      <w:r>
        <w:rPr>
          <w:rFonts w:ascii="STZhongsong" w:hAnsi="STZhongsong" w:eastAsia="STZhongsong" w:cs="STZhongsong"/>
          <w:sz w:val="21"/>
          <w:szCs w:val="21"/>
          <w:spacing w:val="-1"/>
        </w:rPr>
        <w:t>把时序与操作台单元的“</w:t>
      </w:r>
      <w:r>
        <w:rPr>
          <w:rFonts w:ascii="Times New Roman" w:hAnsi="Times New Roman" w:eastAsia="Times New Roman" w:cs="Times New Roman"/>
          <w:sz w:val="21"/>
          <w:szCs w:val="21"/>
          <w:spacing w:val="-1"/>
        </w:rPr>
        <w:t>MODE</w:t>
      </w:r>
      <w:r>
        <w:rPr>
          <w:rFonts w:ascii="STZhongsong" w:hAnsi="STZhongsong" w:eastAsia="STZhongsong" w:cs="STZhongsong"/>
          <w:sz w:val="21"/>
          <w:szCs w:val="21"/>
          <w:spacing w:val="-1"/>
        </w:rPr>
        <w:t>”用短路块短接，使系统工作在四节拍模式，</w:t>
      </w:r>
      <w:r>
        <w:rPr>
          <w:rFonts w:ascii="Times New Roman" w:hAnsi="Times New Roman" w:eastAsia="Times New Roman" w:cs="Times New Roman"/>
          <w:sz w:val="21"/>
          <w:szCs w:val="21"/>
          <w:spacing w:val="-1"/>
        </w:rPr>
        <w:t>JP1</w:t>
      </w:r>
      <w:r>
        <w:rPr>
          <w:rFonts w:ascii="STZhongsong" w:hAnsi="STZhongsong" w:eastAsia="STZhongsong" w:cs="STZhongsong"/>
          <w:sz w:val="21"/>
          <w:szCs w:val="21"/>
          <w:spacing w:val="-2"/>
        </w:rPr>
        <w:t>、</w:t>
      </w:r>
      <w:r>
        <w:rPr>
          <w:rFonts w:ascii="Times New Roman" w:hAnsi="Times New Roman" w:eastAsia="Times New Roman" w:cs="Times New Roman"/>
          <w:sz w:val="21"/>
          <w:szCs w:val="21"/>
          <w:spacing w:val="-2"/>
        </w:rPr>
        <w:t>JP2</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1"/>
        </w:rPr>
        <w:t>短路块均将</w:t>
      </w:r>
      <w:r>
        <w:rPr>
          <w:rFonts w:ascii="STZhongsong" w:hAnsi="STZhongsong" w:eastAsia="STZhongsong" w:cs="STZhongsong"/>
          <w:sz w:val="21"/>
          <w:szCs w:val="21"/>
          <w:spacing w:val="26"/>
        </w:rPr>
        <w:t xml:space="preserve"> </w:t>
      </w:r>
      <w:r>
        <w:rPr>
          <w:rFonts w:ascii="Times New Roman" w:hAnsi="Times New Roman" w:eastAsia="Times New Roman" w:cs="Times New Roman"/>
          <w:sz w:val="21"/>
          <w:szCs w:val="21"/>
          <w:spacing w:val="-1"/>
        </w:rPr>
        <w:t>1</w:t>
      </w:r>
      <w:r>
        <w:rPr>
          <w:rFonts w:ascii="STZhongsong" w:hAnsi="STZhongsong" w:eastAsia="STZhongsong" w:cs="STZhongsong"/>
          <w:sz w:val="21"/>
          <w:szCs w:val="21"/>
          <w:spacing w:val="-1"/>
        </w:rPr>
        <w:t>、</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22"/>
        </w:rPr>
        <w:t xml:space="preserve"> </w:t>
      </w:r>
      <w:r>
        <w:rPr>
          <w:rFonts w:ascii="STZhongsong" w:hAnsi="STZhongsong" w:eastAsia="STZhongsong" w:cs="STZhongsong"/>
          <w:sz w:val="21"/>
          <w:szCs w:val="21"/>
          <w:spacing w:val="-1"/>
        </w:rPr>
        <w:t>短接，在复杂模型机实验</w:t>
      </w:r>
      <w:r>
        <w:rPr>
          <w:rFonts w:ascii="STZhongsong" w:hAnsi="STZhongsong" w:eastAsia="STZhongsong" w:cs="STZhongsong"/>
          <w:sz w:val="21"/>
          <w:szCs w:val="21"/>
          <w:spacing w:val="-2"/>
        </w:rPr>
        <w:t>接线图的基础上，再增加本实验 </w:t>
      </w:r>
      <w:r>
        <w:rPr>
          <w:rFonts w:ascii="Times New Roman" w:hAnsi="Times New Roman" w:eastAsia="Times New Roman" w:cs="Times New Roman"/>
          <w:sz w:val="21"/>
          <w:szCs w:val="21"/>
          <w:spacing w:val="-2"/>
        </w:rPr>
        <w:t>8253</w:t>
      </w:r>
      <w:r>
        <w:rPr>
          <w:rFonts w:ascii="Times New Roman" w:hAnsi="Times New Roman" w:eastAsia="Times New Roman" w:cs="Times New Roman"/>
          <w:sz w:val="21"/>
          <w:szCs w:val="21"/>
          <w:spacing w:val="25"/>
        </w:rPr>
        <w:t xml:space="preserve"> </w:t>
      </w:r>
      <w:r>
        <w:rPr>
          <w:rFonts w:ascii="STZhongsong" w:hAnsi="STZhongsong" w:eastAsia="STZhongsong" w:cs="STZhongsong"/>
          <w:sz w:val="21"/>
          <w:szCs w:val="21"/>
          <w:spacing w:val="-2"/>
        </w:rPr>
        <w:t>部分的接线。</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接线图如图 </w:t>
      </w:r>
      <w:r>
        <w:rPr>
          <w:rFonts w:ascii="Times New Roman" w:hAnsi="Times New Roman" w:eastAsia="Times New Roman" w:cs="Times New Roman"/>
          <w:sz w:val="21"/>
          <w:szCs w:val="21"/>
          <w:spacing w:val="-3"/>
        </w:rPr>
        <w:t>6-3-3 </w:t>
      </w:r>
      <w:r>
        <w:rPr>
          <w:rFonts w:ascii="STZhongsong" w:hAnsi="STZhongsong" w:eastAsia="STZhongsong" w:cs="STZhongsong"/>
          <w:sz w:val="21"/>
          <w:szCs w:val="21"/>
          <w:spacing w:val="-3"/>
        </w:rPr>
        <w:t>所示。</w:t>
      </w:r>
    </w:p>
    <w:p>
      <w:pPr>
        <w:ind w:left="43" w:right="71" w:firstLine="414"/>
        <w:spacing w:before="19" w:line="234" w:lineRule="auto"/>
        <w:rPr>
          <w:rFonts w:ascii="STZhongsong" w:hAnsi="STZhongsong" w:eastAsia="STZhongsong" w:cs="STZhongsong"/>
          <w:sz w:val="21"/>
          <w:szCs w:val="21"/>
        </w:rPr>
      </w:pPr>
      <w:r>
        <w:rPr>
          <w:rFonts w:ascii="Times New Roman" w:hAnsi="Times New Roman" w:eastAsia="Times New Roman" w:cs="Times New Roman"/>
          <w:sz w:val="21"/>
          <w:szCs w:val="21"/>
          <w:spacing w:val="-3"/>
        </w:rPr>
        <w:t>(2)  </w:t>
      </w:r>
      <w:r>
        <w:rPr>
          <w:rFonts w:ascii="STZhongsong" w:hAnsi="STZhongsong" w:eastAsia="STZhongsong" w:cs="STZhongsong"/>
          <w:sz w:val="21"/>
          <w:szCs w:val="21"/>
          <w:spacing w:val="-3"/>
        </w:rPr>
        <w:t>本实验只用了计数器</w:t>
      </w:r>
      <w:r>
        <w:rPr>
          <w:rFonts w:ascii="Times New Roman" w:hAnsi="Times New Roman" w:eastAsia="Times New Roman" w:cs="Times New Roman"/>
          <w:sz w:val="21"/>
          <w:szCs w:val="21"/>
          <w:spacing w:val="-3"/>
        </w:rPr>
        <w:t>#0</w:t>
      </w:r>
      <w:r>
        <w:rPr>
          <w:rFonts w:ascii="Times New Roman" w:hAnsi="Times New Roman" w:eastAsia="Times New Roman" w:cs="Times New Roman"/>
          <w:sz w:val="21"/>
          <w:szCs w:val="21"/>
          <w:spacing w:val="33"/>
        </w:rPr>
        <w:t xml:space="preserve"> </w:t>
      </w:r>
      <w:r>
        <w:rPr>
          <w:rFonts w:ascii="STZhongsong" w:hAnsi="STZhongsong" w:eastAsia="STZhongsong" w:cs="STZhongsong"/>
          <w:sz w:val="21"/>
          <w:szCs w:val="21"/>
          <w:spacing w:val="-3"/>
        </w:rPr>
        <w:t>通道，将它设置成方波速率发生器（方式</w:t>
      </w:r>
      <w:r>
        <w:rPr>
          <w:rFonts w:ascii="STZhongsong" w:hAnsi="STZhongsong" w:eastAsia="STZhongsong" w:cs="STZhongsong"/>
          <w:sz w:val="21"/>
          <w:szCs w:val="21"/>
          <w:spacing w:val="21"/>
          <w:w w:val="101"/>
        </w:rPr>
        <w:t xml:space="preserve"> </w:t>
      </w:r>
      <w:r>
        <w:rPr>
          <w:rFonts w:ascii="Times New Roman" w:hAnsi="Times New Roman" w:eastAsia="Times New Roman" w:cs="Times New Roman"/>
          <w:sz w:val="21"/>
          <w:szCs w:val="21"/>
          <w:spacing w:val="-3"/>
        </w:rPr>
        <w:t>3</w:t>
      </w:r>
      <w:r>
        <w:rPr>
          <w:rFonts w:ascii="STZhongsong" w:hAnsi="STZhongsong" w:eastAsia="STZhongsong" w:cs="STZhongsong"/>
          <w:sz w:val="21"/>
          <w:szCs w:val="21"/>
          <w:spacing w:val="-3"/>
        </w:rPr>
        <w:t>）。</w:t>
      </w:r>
      <w:r>
        <w:rPr>
          <w:rFonts w:ascii="Times New Roman" w:hAnsi="Times New Roman" w:eastAsia="Times New Roman" w:cs="Times New Roman"/>
          <w:sz w:val="21"/>
          <w:szCs w:val="21"/>
          <w:spacing w:val="-3"/>
        </w:rPr>
        <w:t>CLK0</w:t>
      </w:r>
      <w:r>
        <w:rPr>
          <w:rFonts w:ascii="Times New Roman" w:hAnsi="Times New Roman" w:eastAsia="Times New Roman" w:cs="Times New Roman"/>
          <w:sz w:val="21"/>
          <w:szCs w:val="21"/>
          <w:spacing w:val="33"/>
          <w:w w:val="101"/>
        </w:rPr>
        <w:t xml:space="preserve"> </w:t>
      </w:r>
      <w:r>
        <w:rPr>
          <w:rFonts w:ascii="STZhongsong" w:hAnsi="STZhongsong" w:eastAsia="STZhongsong" w:cs="STZhongsong"/>
          <w:sz w:val="21"/>
          <w:szCs w:val="21"/>
          <w:spacing w:val="-3"/>
        </w:rPr>
        <w:t>接至系统</w:t>
      </w:r>
      <w:r>
        <w:rPr>
          <w:rFonts w:ascii="STZhongsong" w:hAnsi="STZhongsong" w:eastAsia="STZhongsong" w:cs="STZhongsong"/>
          <w:sz w:val="21"/>
          <w:szCs w:val="21"/>
        </w:rPr>
        <w:t xml:space="preserve"> </w:t>
      </w:r>
      <w:r>
        <w:rPr>
          <w:rFonts w:ascii="STZhongsong" w:hAnsi="STZhongsong" w:eastAsia="STZhongsong" w:cs="STZhongsong"/>
          <w:sz w:val="21"/>
          <w:szCs w:val="21"/>
          <w:spacing w:val="-3"/>
        </w:rPr>
        <w:t>总线的</w:t>
      </w:r>
      <w:r>
        <w:rPr>
          <w:rFonts w:ascii="STZhongsong" w:hAnsi="STZhongsong" w:eastAsia="STZhongsong" w:cs="STZhongsong"/>
          <w:sz w:val="21"/>
          <w:szCs w:val="21"/>
          <w:spacing w:val="-13"/>
        </w:rPr>
        <w:t xml:space="preserve"> </w:t>
      </w:r>
      <w:r>
        <w:rPr>
          <w:rFonts w:ascii="Times New Roman" w:hAnsi="Times New Roman" w:eastAsia="Times New Roman" w:cs="Times New Roman"/>
          <w:sz w:val="21"/>
          <w:szCs w:val="21"/>
          <w:spacing w:val="-3"/>
        </w:rPr>
        <w:t>XCLK </w:t>
      </w:r>
      <w:r>
        <w:rPr>
          <w:rFonts w:ascii="STZhongsong" w:hAnsi="STZhongsong" w:eastAsia="STZhongsong" w:cs="STZhongsong"/>
          <w:sz w:val="21"/>
          <w:szCs w:val="21"/>
          <w:spacing w:val="-3"/>
        </w:rPr>
        <w:t>上；</w:t>
      </w:r>
      <w:r>
        <w:rPr>
          <w:rFonts w:ascii="Times New Roman" w:hAnsi="Times New Roman" w:eastAsia="Times New Roman" w:cs="Times New Roman"/>
          <w:sz w:val="21"/>
          <w:szCs w:val="21"/>
          <w:spacing w:val="-3"/>
        </w:rPr>
        <w:t>GATE0=1</w:t>
      </w:r>
      <w:r>
        <w:rPr>
          <w:rFonts w:ascii="STZhongsong" w:hAnsi="STZhongsong" w:eastAsia="STZhongsong" w:cs="STZhongsong"/>
          <w:sz w:val="21"/>
          <w:szCs w:val="21"/>
          <w:spacing w:val="-3"/>
        </w:rPr>
        <w:t>（已常接高</w:t>
      </w:r>
      <w:r>
        <w:rPr>
          <w:rFonts w:ascii="STZhongsong" w:hAnsi="STZhongsong" w:eastAsia="STZhongsong" w:cs="STZhongsong"/>
          <w:sz w:val="21"/>
          <w:szCs w:val="21"/>
          <w:spacing w:val="-29"/>
        </w:rPr>
        <w:t>），</w:t>
      </w:r>
      <w:r>
        <w:rPr>
          <w:rFonts w:ascii="STZhongsong" w:hAnsi="STZhongsong" w:eastAsia="STZhongsong" w:cs="STZhongsong"/>
          <w:sz w:val="21"/>
          <w:szCs w:val="21"/>
          <w:spacing w:val="-3"/>
        </w:rPr>
        <w:t>计数允许。</w:t>
      </w:r>
      <w:r>
        <w:rPr>
          <w:rFonts w:ascii="Times New Roman" w:hAnsi="Times New Roman" w:eastAsia="Times New Roman" w:cs="Times New Roman"/>
          <w:sz w:val="21"/>
          <w:szCs w:val="21"/>
          <w:spacing w:val="-4"/>
        </w:rPr>
        <w:t>OUT0</w:t>
      </w:r>
      <w:r>
        <w:rPr>
          <w:rFonts w:ascii="Times New Roman" w:hAnsi="Times New Roman" w:eastAsia="Times New Roman" w:cs="Times New Roman"/>
          <w:sz w:val="21"/>
          <w:szCs w:val="21"/>
          <w:spacing w:val="21"/>
          <w:w w:val="101"/>
        </w:rPr>
        <w:t xml:space="preserve"> </w:t>
      </w:r>
      <w:r>
        <w:rPr>
          <w:rFonts w:ascii="STZhongsong" w:hAnsi="STZhongsong" w:eastAsia="STZhongsong" w:cs="STZhongsong"/>
          <w:sz w:val="21"/>
          <w:szCs w:val="21"/>
          <w:spacing w:val="-4"/>
        </w:rPr>
        <w:t>即为方波输出端。</w:t>
      </w:r>
    </w:p>
    <w:p>
      <w:pPr>
        <w:ind w:left="35" w:right="70" w:firstLine="421"/>
        <w:spacing w:before="18" w:line="241" w:lineRule="auto"/>
        <w:jc w:val="both"/>
        <w:rPr>
          <w:rFonts w:ascii="STZhongsong" w:hAnsi="STZhongsong" w:eastAsia="STZhongsong" w:cs="STZhongsong"/>
          <w:sz w:val="21"/>
          <w:szCs w:val="21"/>
        </w:rPr>
      </w:pPr>
      <w:r>
        <w:rPr>
          <w:rFonts w:ascii="STZhongsong" w:hAnsi="STZhongsong" w:eastAsia="STZhongsong" w:cs="STZhongsong"/>
          <w:sz w:val="21"/>
          <w:szCs w:val="21"/>
          <w:spacing w:val="-3"/>
        </w:rPr>
        <w:t>其中，</w:t>
      </w:r>
      <w:r>
        <w:rPr>
          <w:rFonts w:ascii="Times New Roman" w:hAnsi="Times New Roman" w:eastAsia="Times New Roman" w:cs="Times New Roman"/>
          <w:sz w:val="21"/>
          <w:szCs w:val="21"/>
          <w:spacing w:val="-3"/>
        </w:rPr>
        <w:t>30H </w:t>
      </w:r>
      <w:r>
        <w:rPr>
          <w:rFonts w:ascii="STZhongsong" w:hAnsi="STZhongsong" w:eastAsia="STZhongsong" w:cs="STZhongsong"/>
          <w:sz w:val="21"/>
          <w:szCs w:val="21"/>
          <w:spacing w:val="-3"/>
        </w:rPr>
        <w:t>单元存放的数 </w:t>
      </w:r>
      <w:r>
        <w:rPr>
          <w:rFonts w:ascii="Times New Roman" w:hAnsi="Times New Roman" w:eastAsia="Times New Roman" w:cs="Times New Roman"/>
          <w:sz w:val="21"/>
          <w:szCs w:val="21"/>
          <w:spacing w:val="-3"/>
        </w:rPr>
        <w:t>16H </w:t>
      </w:r>
      <w:r>
        <w:rPr>
          <w:rFonts w:ascii="STZhongsong" w:hAnsi="STZhongsong" w:eastAsia="STZhongsong" w:cs="STZhongsong"/>
          <w:sz w:val="21"/>
          <w:szCs w:val="21"/>
          <w:spacing w:val="-3"/>
        </w:rPr>
        <w:t>为 </w:t>
      </w:r>
      <w:r>
        <w:rPr>
          <w:rFonts w:ascii="Times New Roman" w:hAnsi="Times New Roman" w:eastAsia="Times New Roman" w:cs="Times New Roman"/>
          <w:sz w:val="21"/>
          <w:szCs w:val="21"/>
          <w:spacing w:val="-3"/>
        </w:rPr>
        <w:t>8253</w:t>
      </w:r>
      <w:r>
        <w:rPr>
          <w:rFonts w:ascii="Times New Roman" w:hAnsi="Times New Roman" w:eastAsia="Times New Roman" w:cs="Times New Roman"/>
          <w:sz w:val="21"/>
          <w:szCs w:val="21"/>
          <w:spacing w:val="23"/>
          <w:w w:val="101"/>
        </w:rPr>
        <w:t xml:space="preserve"> </w:t>
      </w:r>
      <w:r>
        <w:rPr>
          <w:rFonts w:ascii="STZhongsong" w:hAnsi="STZhongsong" w:eastAsia="STZhongsong" w:cs="STZhongsong"/>
          <w:sz w:val="21"/>
          <w:szCs w:val="21"/>
          <w:spacing w:val="-3"/>
        </w:rPr>
        <w:t>的控制字，它的功能</w:t>
      </w:r>
      <w:r>
        <w:rPr>
          <w:rFonts w:ascii="STZhongsong" w:hAnsi="STZhongsong" w:eastAsia="STZhongsong" w:cs="STZhongsong"/>
          <w:sz w:val="21"/>
          <w:szCs w:val="21"/>
          <w:spacing w:val="-4"/>
        </w:rPr>
        <w:t>为选择计数器 </w:t>
      </w:r>
      <w:r>
        <w:rPr>
          <w:rFonts w:ascii="Times New Roman" w:hAnsi="Times New Roman" w:eastAsia="Times New Roman" w:cs="Times New Roman"/>
          <w:sz w:val="21"/>
          <w:szCs w:val="21"/>
          <w:spacing w:val="-4"/>
        </w:rPr>
        <w:t>0</w:t>
      </w:r>
      <w:r>
        <w:rPr>
          <w:rFonts w:ascii="STZhongsong" w:hAnsi="STZhongsong" w:eastAsia="STZhongsong" w:cs="STZhongsong"/>
          <w:sz w:val="21"/>
          <w:szCs w:val="21"/>
          <w:spacing w:val="-4"/>
        </w:rPr>
        <w:t>，只读</w:t>
      </w:r>
      <w:r>
        <w:rPr>
          <w:rFonts w:ascii="Times New Roman" w:hAnsi="Times New Roman" w:eastAsia="Times New Roman" w:cs="Times New Roman"/>
          <w:sz w:val="21"/>
          <w:szCs w:val="21"/>
          <w:spacing w:val="-4"/>
        </w:rPr>
        <w:t>/</w:t>
      </w:r>
      <w:r>
        <w:rPr>
          <w:rFonts w:ascii="STZhongsong" w:hAnsi="STZhongsong" w:eastAsia="STZhongsong" w:cs="STZhongsong"/>
          <w:sz w:val="21"/>
          <w:szCs w:val="21"/>
          <w:spacing w:val="-4"/>
        </w:rPr>
        <w:t>写最低的</w:t>
      </w:r>
      <w:r>
        <w:rPr>
          <w:rFonts w:ascii="STZhongsong" w:hAnsi="STZhongsong" w:eastAsia="STZhongsong" w:cs="STZhongsong"/>
          <w:sz w:val="21"/>
          <w:szCs w:val="21"/>
        </w:rPr>
        <w:t xml:space="preserve"> </w:t>
      </w:r>
      <w:r>
        <w:rPr>
          <w:rFonts w:ascii="STZhongsong" w:hAnsi="STZhongsong" w:eastAsia="STZhongsong" w:cs="STZhongsong"/>
          <w:sz w:val="21"/>
          <w:szCs w:val="21"/>
        </w:rPr>
        <w:t>有效字节，选择方式 </w:t>
      </w:r>
      <w:r>
        <w:rPr>
          <w:rFonts w:ascii="Times New Roman" w:hAnsi="Times New Roman" w:eastAsia="Times New Roman" w:cs="Times New Roman"/>
          <w:sz w:val="21"/>
          <w:szCs w:val="21"/>
        </w:rPr>
        <w:t>3</w:t>
      </w:r>
      <w:r>
        <w:rPr>
          <w:rFonts w:ascii="STZhongsong" w:hAnsi="STZhongsong" w:eastAsia="STZhongsong" w:cs="STZhongsong"/>
          <w:sz w:val="21"/>
          <w:szCs w:val="21"/>
        </w:rPr>
        <w:t>，采用二进制。</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27"/>
        </w:rPr>
        <w:t xml:space="preserve"> </w:t>
      </w:r>
      <w:r>
        <w:rPr>
          <w:rFonts w:ascii="STZhongsong" w:hAnsi="STZhongsong" w:eastAsia="STZhongsong" w:cs="STZhongsong"/>
          <w:sz w:val="21"/>
          <w:szCs w:val="21"/>
        </w:rPr>
        <w:t>单元</w:t>
      </w:r>
      <w:r>
        <w:rPr>
          <w:rFonts w:ascii="STZhongsong" w:hAnsi="STZhongsong" w:eastAsia="STZhongsong" w:cs="STZhongsong"/>
          <w:sz w:val="21"/>
          <w:szCs w:val="21"/>
          <w:spacing w:val="-1"/>
        </w:rPr>
        <w:t>的开关置的数 </w:t>
      </w:r>
      <w:r>
        <w:rPr>
          <w:rFonts w:ascii="Times New Roman" w:hAnsi="Times New Roman" w:eastAsia="Times New Roman" w:cs="Times New Roman"/>
          <w:sz w:val="21"/>
          <w:szCs w:val="21"/>
          <w:spacing w:val="-1"/>
        </w:rPr>
        <w:t>N</w:t>
      </w:r>
      <w:r>
        <w:rPr>
          <w:rFonts w:ascii="Times New Roman" w:hAnsi="Times New Roman" w:eastAsia="Times New Roman" w:cs="Times New Roman"/>
          <w:sz w:val="21"/>
          <w:szCs w:val="21"/>
          <w:spacing w:val="25"/>
          <w:w w:val="101"/>
        </w:rPr>
        <w:t xml:space="preserve"> </w:t>
      </w:r>
      <w:r>
        <w:rPr>
          <w:rFonts w:ascii="STZhongsong" w:hAnsi="STZhongsong" w:eastAsia="STZhongsong" w:cs="STZhongsong"/>
          <w:sz w:val="21"/>
          <w:szCs w:val="21"/>
          <w:spacing w:val="-1"/>
        </w:rPr>
        <w:t>为计数值，即输出是 </w:t>
      </w:r>
      <w:r>
        <w:rPr>
          <w:rFonts w:ascii="Times New Roman" w:hAnsi="Times New Roman" w:eastAsia="Times New Roman" w:cs="Times New Roman"/>
          <w:sz w:val="21"/>
          <w:szCs w:val="21"/>
          <w:spacing w:val="-1"/>
        </w:rPr>
        <w:t>N</w:t>
      </w:r>
      <w:r>
        <w:rPr>
          <w:rFonts w:ascii="Times New Roman" w:hAnsi="Times New Roman" w:eastAsia="Times New Roman" w:cs="Times New Roman"/>
          <w:sz w:val="21"/>
          <w:szCs w:val="21"/>
          <w:spacing w:val="24"/>
          <w:w w:val="101"/>
        </w:rPr>
        <w:t xml:space="preserve"> </w:t>
      </w:r>
      <w:r>
        <w:rPr>
          <w:rFonts w:ascii="STZhongsong" w:hAnsi="STZhongsong" w:eastAsia="STZhongsong" w:cs="STZhongsong"/>
          <w:sz w:val="21"/>
          <w:szCs w:val="21"/>
          <w:spacing w:val="-1"/>
        </w:rPr>
        <w:t>个 </w:t>
      </w:r>
      <w:r>
        <w:rPr>
          <w:rFonts w:ascii="Times New Roman" w:hAnsi="Times New Roman" w:eastAsia="Times New Roman" w:cs="Times New Roman"/>
          <w:sz w:val="21"/>
          <w:szCs w:val="21"/>
          <w:spacing w:val="-1"/>
        </w:rPr>
        <w:t>CLK</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5"/>
        </w:rPr>
        <w:t>脉冲的方波。</w:t>
      </w:r>
    </w:p>
    <w:p>
      <w:pPr>
        <w:ind w:left="39" w:right="77" w:firstLine="417"/>
        <w:spacing w:before="3" w:line="236" w:lineRule="auto"/>
        <w:rPr>
          <w:rFonts w:ascii="STZhongsong" w:hAnsi="STZhongsong" w:eastAsia="STZhongsong" w:cs="STZhongsong"/>
          <w:sz w:val="21"/>
          <w:szCs w:val="21"/>
        </w:rPr>
      </w:pPr>
      <w:r>
        <w:rPr>
          <w:rFonts w:ascii="Times New Roman" w:hAnsi="Times New Roman" w:eastAsia="Times New Roman" w:cs="Times New Roman"/>
          <w:sz w:val="21"/>
          <w:szCs w:val="21"/>
          <w:spacing w:val="-7"/>
        </w:rPr>
        <w:t>(3)  </w:t>
      </w:r>
      <w:r>
        <w:rPr>
          <w:rFonts w:ascii="STZhongsong" w:hAnsi="STZhongsong" w:eastAsia="STZhongsong" w:cs="STZhongsong"/>
          <w:sz w:val="21"/>
          <w:szCs w:val="21"/>
          <w:spacing w:val="-7"/>
        </w:rPr>
        <w:t>微程序沿用复杂模型机的微代码程序，选择联机软件的“【转储】—【装载】”功能，在</w:t>
      </w:r>
      <w:r>
        <w:rPr>
          <w:rFonts w:ascii="STZhongsong" w:hAnsi="STZhongsong" w:eastAsia="STZhongsong" w:cs="STZhongsong"/>
          <w:sz w:val="21"/>
          <w:szCs w:val="21"/>
          <w:spacing w:val="8"/>
        </w:rPr>
        <w:t xml:space="preserve"> </w:t>
      </w:r>
      <w:r>
        <w:rPr>
          <w:rFonts w:ascii="STZhongsong" w:hAnsi="STZhongsong" w:eastAsia="STZhongsong" w:cs="STZhongsong"/>
          <w:sz w:val="21"/>
          <w:szCs w:val="21"/>
          <w:spacing w:val="-3"/>
        </w:rPr>
        <w:t>打开文件对话框中选择“典型 </w:t>
      </w:r>
      <w:r>
        <w:rPr>
          <w:rFonts w:ascii="Times New Roman" w:hAnsi="Times New Roman" w:eastAsia="Times New Roman" w:cs="Times New Roman"/>
          <w:sz w:val="21"/>
          <w:szCs w:val="21"/>
          <w:spacing w:val="-3"/>
        </w:rPr>
        <w:t>IO</w:t>
      </w:r>
      <w:r>
        <w:rPr>
          <w:rFonts w:ascii="Times New Roman" w:hAnsi="Times New Roman" w:eastAsia="Times New Roman" w:cs="Times New Roman"/>
          <w:sz w:val="21"/>
          <w:szCs w:val="21"/>
          <w:spacing w:val="27"/>
          <w:w w:val="101"/>
        </w:rPr>
        <w:t xml:space="preserve"> </w:t>
      </w:r>
      <w:r>
        <w:rPr>
          <w:rFonts w:ascii="STZhongsong" w:hAnsi="STZhongsong" w:eastAsia="STZhongsong" w:cs="STZhongsong"/>
          <w:sz w:val="21"/>
          <w:szCs w:val="21"/>
          <w:spacing w:val="-3"/>
        </w:rPr>
        <w:t>接口</w:t>
      </w:r>
      <w:r>
        <w:rPr>
          <w:rFonts w:ascii="STZhongsong" w:hAnsi="STZhongsong" w:eastAsia="STZhongsong" w:cs="STZhongsong"/>
          <w:sz w:val="21"/>
          <w:szCs w:val="21"/>
          <w:spacing w:val="21"/>
        </w:rPr>
        <w:t xml:space="preserve"> </w:t>
      </w:r>
      <w:r>
        <w:rPr>
          <w:rFonts w:ascii="Times New Roman" w:hAnsi="Times New Roman" w:eastAsia="Times New Roman" w:cs="Times New Roman"/>
          <w:sz w:val="21"/>
          <w:szCs w:val="21"/>
          <w:spacing w:val="-3"/>
        </w:rPr>
        <w:t>8253</w:t>
      </w:r>
      <w:r>
        <w:rPr>
          <w:rFonts w:ascii="Times New Roman" w:hAnsi="Times New Roman" w:eastAsia="Times New Roman" w:cs="Times New Roman"/>
          <w:sz w:val="21"/>
          <w:szCs w:val="21"/>
          <w:spacing w:val="33"/>
        </w:rPr>
        <w:t xml:space="preserve"> </w:t>
      </w:r>
      <w:r>
        <w:rPr>
          <w:rFonts w:ascii="STZhongsong" w:hAnsi="STZhongsong" w:eastAsia="STZhongsong" w:cs="STZhongsong"/>
          <w:sz w:val="21"/>
          <w:szCs w:val="21"/>
          <w:spacing w:val="-3"/>
        </w:rPr>
        <w:t>扩展设计实验</w:t>
      </w:r>
      <w:r>
        <w:rPr>
          <w:rFonts w:ascii="Times New Roman" w:hAnsi="Times New Roman" w:eastAsia="Times New Roman" w:cs="Times New Roman"/>
          <w:sz w:val="21"/>
          <w:szCs w:val="21"/>
          <w:spacing w:val="-3"/>
        </w:rPr>
        <w:t>.txt</w:t>
      </w:r>
      <w:r>
        <w:rPr>
          <w:rFonts w:ascii="STZhongsong" w:hAnsi="STZhongsong" w:eastAsia="STZhongsong" w:cs="STZhongsong"/>
          <w:sz w:val="21"/>
          <w:szCs w:val="21"/>
          <w:spacing w:val="-3"/>
        </w:rPr>
        <w:t>”，软件自动将机器程序和</w:t>
      </w:r>
      <w:r>
        <w:rPr>
          <w:rFonts w:ascii="STZhongsong" w:hAnsi="STZhongsong" w:eastAsia="STZhongsong" w:cs="STZhongsong"/>
          <w:sz w:val="21"/>
          <w:szCs w:val="21"/>
          <w:spacing w:val="-4"/>
        </w:rPr>
        <w:t>微程序</w:t>
      </w:r>
      <w:r>
        <w:rPr>
          <w:rFonts w:ascii="STZhongsong" w:hAnsi="STZhongsong" w:eastAsia="STZhongsong" w:cs="STZhongsong"/>
          <w:sz w:val="21"/>
          <w:szCs w:val="21"/>
        </w:rPr>
        <w:t xml:space="preserve"> </w:t>
      </w:r>
      <w:r>
        <w:rPr>
          <w:rFonts w:ascii="STZhongsong" w:hAnsi="STZhongsong" w:eastAsia="STZhongsong" w:cs="STZhongsong"/>
          <w:sz w:val="21"/>
          <w:szCs w:val="21"/>
          <w:spacing w:val="-5"/>
        </w:rPr>
        <w:t>写入指定单元。</w:t>
      </w:r>
    </w:p>
    <w:p>
      <w:pPr>
        <w:ind w:left="31" w:firstLine="426"/>
        <w:spacing w:before="14"/>
        <w:rPr>
          <w:rFonts w:ascii="STZhongsong" w:hAnsi="STZhongsong" w:eastAsia="STZhongsong" w:cs="STZhongsong"/>
          <w:sz w:val="21"/>
          <w:szCs w:val="21"/>
        </w:rPr>
      </w:pPr>
      <w:r>
        <w:rPr>
          <w:rFonts w:ascii="Times New Roman" w:hAnsi="Times New Roman" w:eastAsia="Times New Roman" w:cs="Times New Roman"/>
          <w:sz w:val="21"/>
          <w:szCs w:val="21"/>
          <w:spacing w:val="2"/>
        </w:rPr>
        <w:t>(4)  </w:t>
      </w:r>
      <w:r>
        <w:rPr>
          <w:rFonts w:ascii="STZhongsong" w:hAnsi="STZhongsong" w:eastAsia="STZhongsong" w:cs="STZhongsong"/>
          <w:sz w:val="21"/>
          <w:szCs w:val="21"/>
          <w:spacing w:val="2"/>
        </w:rPr>
        <w:t>运行上述程序，分两种情况</w:t>
      </w:r>
      <w:r>
        <w:rPr>
          <w:rFonts w:ascii="Times New Roman" w:hAnsi="Times New Roman" w:eastAsia="Times New Roman" w:cs="Times New Roman"/>
          <w:sz w:val="21"/>
          <w:szCs w:val="21"/>
          <w:spacing w:val="2"/>
        </w:rPr>
        <w:t>:</w:t>
      </w:r>
      <w:r>
        <w:rPr>
          <w:rFonts w:ascii="STZhongsong" w:hAnsi="STZhongsong" w:eastAsia="STZhongsong" w:cs="STZhongsong"/>
          <w:sz w:val="21"/>
          <w:szCs w:val="21"/>
          <w:spacing w:val="2"/>
        </w:rPr>
        <w:t>本机方式</w:t>
      </w:r>
      <w:r>
        <w:rPr>
          <w:rFonts w:ascii="STZhongsong" w:hAnsi="STZhongsong" w:eastAsia="STZhongsong" w:cs="STZhongsong"/>
          <w:sz w:val="21"/>
          <w:szCs w:val="21"/>
          <w:spacing w:val="1"/>
        </w:rPr>
        <w:t>或联机方式，本机方式运行程序时，要借助示波</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器来观测</w:t>
      </w:r>
      <w:r>
        <w:rPr>
          <w:rFonts w:ascii="STZhongsong" w:hAnsi="STZhongsong" w:eastAsia="STZhongsong" w:cs="STZhongsong"/>
          <w:sz w:val="21"/>
          <w:szCs w:val="21"/>
          <w:spacing w:val="40"/>
        </w:rPr>
        <w:t xml:space="preserve"> </w:t>
      </w:r>
      <w:r>
        <w:rPr>
          <w:rFonts w:ascii="Times New Roman" w:hAnsi="Times New Roman" w:eastAsia="Times New Roman" w:cs="Times New Roman"/>
          <w:sz w:val="21"/>
          <w:szCs w:val="21"/>
          <w:spacing w:val="-1"/>
        </w:rPr>
        <w:t>8253  </w:t>
      </w:r>
      <w:r>
        <w:rPr>
          <w:rFonts w:ascii="STZhongsong" w:hAnsi="STZhongsong" w:eastAsia="STZhongsong" w:cs="STZhongsong"/>
          <w:sz w:val="21"/>
          <w:szCs w:val="21"/>
          <w:spacing w:val="-1"/>
        </w:rPr>
        <w:t>的输入和输出波形。而在联机方式时，可用联机操作软件的示波器功能测</w:t>
      </w:r>
      <w:r>
        <w:rPr>
          <w:rFonts w:ascii="STZhongsong" w:hAnsi="STZhongsong" w:eastAsia="STZhongsong" w:cs="STZhongsong"/>
          <w:sz w:val="21"/>
          <w:szCs w:val="21"/>
          <w:spacing w:val="37"/>
        </w:rPr>
        <w:t xml:space="preserve"> </w:t>
      </w:r>
      <w:r>
        <w:rPr>
          <w:rFonts w:ascii="Times New Roman" w:hAnsi="Times New Roman" w:eastAsia="Times New Roman" w:cs="Times New Roman"/>
          <w:sz w:val="21"/>
          <w:szCs w:val="21"/>
          <w:spacing w:val="-1"/>
        </w:rPr>
        <w:t>8253</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13"/>
        </w:rPr>
        <w:t>的 </w:t>
      </w:r>
      <w:r>
        <w:rPr>
          <w:rFonts w:ascii="Times New Roman" w:hAnsi="Times New Roman" w:eastAsia="Times New Roman" w:cs="Times New Roman"/>
          <w:sz w:val="21"/>
          <w:szCs w:val="21"/>
          <w:spacing w:val="-13"/>
        </w:rPr>
        <w:t>OUT0 </w:t>
      </w:r>
      <w:r>
        <w:rPr>
          <w:rFonts w:ascii="STZhongsong" w:hAnsi="STZhongsong" w:eastAsia="STZhongsong" w:cs="STZhongsong"/>
          <w:sz w:val="21"/>
          <w:szCs w:val="21"/>
          <w:spacing w:val="-13"/>
        </w:rPr>
        <w:t>端和系统总线的 </w:t>
      </w:r>
      <w:r>
        <w:rPr>
          <w:rFonts w:ascii="Times New Roman" w:hAnsi="Times New Roman" w:eastAsia="Times New Roman" w:cs="Times New Roman"/>
          <w:sz w:val="21"/>
          <w:szCs w:val="21"/>
          <w:spacing w:val="-13"/>
        </w:rPr>
        <w:t>XCLK </w:t>
      </w:r>
      <w:r>
        <w:rPr>
          <w:rFonts w:ascii="STZhongsong" w:hAnsi="STZhongsong" w:eastAsia="STZhongsong" w:cs="STZhongsong"/>
          <w:sz w:val="21"/>
          <w:szCs w:val="21"/>
          <w:spacing w:val="-13"/>
        </w:rPr>
        <w:t>波形。进入软件界面，选择菜</w:t>
      </w:r>
      <w:r>
        <w:rPr>
          <w:rFonts w:ascii="STZhongsong" w:hAnsi="STZhongsong" w:eastAsia="STZhongsong" w:cs="STZhongsong"/>
          <w:sz w:val="21"/>
          <w:szCs w:val="21"/>
          <w:spacing w:val="-14"/>
        </w:rPr>
        <w:t>单命令“【实验】—【</w:t>
      </w:r>
      <w:r>
        <w:rPr>
          <w:rFonts w:ascii="Times New Roman" w:hAnsi="Times New Roman" w:eastAsia="Times New Roman" w:cs="Times New Roman"/>
          <w:sz w:val="21"/>
          <w:szCs w:val="21"/>
          <w:spacing w:val="-14"/>
        </w:rPr>
        <w:t>CISC</w:t>
      </w:r>
      <w:r>
        <w:rPr>
          <w:rFonts w:ascii="Times New Roman" w:hAnsi="Times New Roman" w:eastAsia="Times New Roman" w:cs="Times New Roman"/>
          <w:sz w:val="21"/>
          <w:szCs w:val="21"/>
          <w:spacing w:val="11"/>
        </w:rPr>
        <w:t xml:space="preserve"> </w:t>
      </w:r>
      <w:r>
        <w:rPr>
          <w:rFonts w:ascii="STZhongsong" w:hAnsi="STZhongsong" w:eastAsia="STZhongsong" w:cs="STZhongsong"/>
          <w:sz w:val="21"/>
          <w:szCs w:val="21"/>
          <w:spacing w:val="-14"/>
        </w:rPr>
        <w:t>实验】”，</w:t>
      </w:r>
      <w:r>
        <w:rPr>
          <w:rFonts w:ascii="STZhongsong" w:hAnsi="STZhongsong" w:eastAsia="STZhongsong" w:cs="STZhongsong"/>
          <w:sz w:val="21"/>
          <w:szCs w:val="21"/>
        </w:rPr>
        <w:t xml:space="preserve"> </w:t>
      </w:r>
      <w:r>
        <w:rPr>
          <w:rFonts w:ascii="STZhongsong" w:hAnsi="STZhongsong" w:eastAsia="STZhongsong" w:cs="STZhongsong"/>
          <w:sz w:val="21"/>
          <w:szCs w:val="21"/>
          <w:spacing w:val="2"/>
        </w:rPr>
        <w:t>打开相应的数据通路图，选择相应的功能命令，即</w:t>
      </w:r>
      <w:r>
        <w:rPr>
          <w:rFonts w:ascii="STZhongsong" w:hAnsi="STZhongsong" w:eastAsia="STZhongsong" w:cs="STZhongsong"/>
          <w:sz w:val="21"/>
          <w:szCs w:val="21"/>
          <w:spacing w:val="1"/>
        </w:rPr>
        <w:t>可联机运行、调试程序。当机器指令执行到</w:t>
      </w:r>
      <w:r>
        <w:rPr>
          <w:rFonts w:ascii="STZhongsong" w:hAnsi="STZhongsong" w:eastAsia="STZhongsong" w:cs="STZhongsong"/>
          <w:sz w:val="21"/>
          <w:szCs w:val="21"/>
        </w:rPr>
        <w:t xml:space="preserve">  </w:t>
      </w:r>
      <w:r>
        <w:rPr>
          <w:rFonts w:ascii="Times New Roman" w:hAnsi="Times New Roman" w:eastAsia="Times New Roman" w:cs="Times New Roman"/>
          <w:sz w:val="21"/>
          <w:szCs w:val="21"/>
          <w:spacing w:val="-9"/>
        </w:rPr>
        <w:t>HLT </w:t>
      </w:r>
      <w:r>
        <w:rPr>
          <w:rFonts w:ascii="STZhongsong" w:hAnsi="STZhongsong" w:eastAsia="STZhongsong" w:cs="STZhongsong"/>
          <w:sz w:val="21"/>
          <w:szCs w:val="21"/>
          <w:spacing w:val="-9"/>
        </w:rPr>
        <w:t>指令时，停止运行程序，再选择菜单命令“【波形】—【打开】”，打开示波器窗口，选择菜</w:t>
      </w:r>
      <w:r>
        <w:rPr>
          <w:rFonts w:ascii="STZhongsong" w:hAnsi="STZhongsong" w:eastAsia="STZhongsong" w:cs="STZhongsong"/>
          <w:sz w:val="21"/>
          <w:szCs w:val="21"/>
          <w:spacing w:val="3"/>
        </w:rPr>
        <w:t xml:space="preserve">  </w:t>
      </w:r>
      <w:r>
        <w:rPr>
          <w:rFonts w:ascii="STZhongsong" w:hAnsi="STZhongsong" w:eastAsia="STZhongsong" w:cs="STZhongsong"/>
          <w:sz w:val="21"/>
          <w:szCs w:val="21"/>
          <w:spacing w:val="-9"/>
        </w:rPr>
        <w:t>单命令“【波形】—【运行】”，启动逻辑示波器，就可观测到 </w:t>
      </w:r>
      <w:r>
        <w:rPr>
          <w:rFonts w:ascii="Times New Roman" w:hAnsi="Times New Roman" w:eastAsia="Times New Roman" w:cs="Times New Roman"/>
          <w:sz w:val="21"/>
          <w:szCs w:val="21"/>
          <w:spacing w:val="-9"/>
        </w:rPr>
        <w:t>OUT0 </w:t>
      </w:r>
      <w:r>
        <w:rPr>
          <w:rFonts w:ascii="STZhongsong" w:hAnsi="STZhongsong" w:eastAsia="STZhongsong" w:cs="STZhongsong"/>
          <w:sz w:val="21"/>
          <w:szCs w:val="21"/>
          <w:spacing w:val="-9"/>
        </w:rPr>
        <w:t>端和系统总线的 </w:t>
      </w:r>
      <w:r>
        <w:rPr>
          <w:rFonts w:ascii="Times New Roman" w:hAnsi="Times New Roman" w:eastAsia="Times New Roman" w:cs="Times New Roman"/>
          <w:sz w:val="21"/>
          <w:szCs w:val="21"/>
          <w:spacing w:val="-9"/>
        </w:rPr>
        <w:t>XC</w:t>
      </w:r>
      <w:r>
        <w:rPr>
          <w:rFonts w:ascii="Times New Roman" w:hAnsi="Times New Roman" w:eastAsia="Times New Roman" w:cs="Times New Roman"/>
          <w:sz w:val="21"/>
          <w:szCs w:val="21"/>
          <w:spacing w:val="-10"/>
        </w:rPr>
        <w:t>LK </w:t>
      </w:r>
      <w:r>
        <w:rPr>
          <w:rFonts w:ascii="STZhongsong" w:hAnsi="STZhongsong" w:eastAsia="STZhongsong" w:cs="STZhongsong"/>
          <w:sz w:val="21"/>
          <w:szCs w:val="21"/>
          <w:spacing w:val="-10"/>
        </w:rPr>
        <w:t>端的</w:t>
      </w:r>
      <w:r>
        <w:rPr>
          <w:rFonts w:ascii="STZhongsong" w:hAnsi="STZhongsong" w:eastAsia="STZhongsong" w:cs="STZhongsong"/>
          <w:sz w:val="21"/>
          <w:szCs w:val="21"/>
        </w:rPr>
        <w:t xml:space="preserve">  </w:t>
      </w:r>
      <w:r>
        <w:rPr>
          <w:rFonts w:ascii="STZhongsong" w:hAnsi="STZhongsong" w:eastAsia="STZhongsong" w:cs="STZhongsong"/>
          <w:sz w:val="21"/>
          <w:szCs w:val="21"/>
          <w:spacing w:val="-1"/>
        </w:rPr>
        <w:t>波形。将开关置不同的计数值，按下</w:t>
      </w:r>
      <w:r>
        <w:rPr>
          <w:rFonts w:ascii="STZhongsong" w:hAnsi="STZhongsong" w:eastAsia="STZhongsong" w:cs="STZhongsong"/>
          <w:sz w:val="21"/>
          <w:szCs w:val="21"/>
          <w:spacing w:val="29"/>
        </w:rPr>
        <w:t xml:space="preserve"> </w:t>
      </w:r>
      <w:r>
        <w:rPr>
          <w:rFonts w:ascii="Times New Roman" w:hAnsi="Times New Roman" w:eastAsia="Times New Roman" w:cs="Times New Roman"/>
          <w:sz w:val="21"/>
          <w:szCs w:val="21"/>
          <w:spacing w:val="-1"/>
        </w:rPr>
        <w:t>CON</w:t>
      </w:r>
      <w:r>
        <w:rPr>
          <w:rFonts w:ascii="Times New Roman" w:hAnsi="Times New Roman" w:eastAsia="Times New Roman" w:cs="Times New Roman"/>
          <w:sz w:val="21"/>
          <w:szCs w:val="21"/>
          <w:spacing w:val="45"/>
          <w:w w:val="101"/>
        </w:rPr>
        <w:t xml:space="preserve"> </w:t>
      </w:r>
      <w:r>
        <w:rPr>
          <w:rFonts w:ascii="STZhongsong" w:hAnsi="STZhongsong" w:eastAsia="STZhongsong" w:cs="STZhongsong"/>
          <w:sz w:val="21"/>
          <w:szCs w:val="21"/>
          <w:spacing w:val="-1"/>
        </w:rPr>
        <w:t>单元的</w:t>
      </w:r>
      <w:r>
        <w:rPr>
          <w:rFonts w:ascii="STZhongsong" w:hAnsi="STZhongsong" w:eastAsia="STZhongsong" w:cs="STZhongsong"/>
          <w:sz w:val="21"/>
          <w:szCs w:val="21"/>
          <w:spacing w:val="29"/>
        </w:rPr>
        <w:t xml:space="preserve"> </w:t>
      </w:r>
      <w:r>
        <w:rPr>
          <w:rFonts w:ascii="Times New Roman" w:hAnsi="Times New Roman" w:eastAsia="Times New Roman" w:cs="Times New Roman"/>
          <w:sz w:val="21"/>
          <w:szCs w:val="21"/>
          <w:spacing w:val="-1"/>
        </w:rPr>
        <w:t>CLR</w:t>
      </w:r>
      <w:r>
        <w:rPr>
          <w:rFonts w:ascii="STZhongsong" w:hAnsi="STZhongsong" w:eastAsia="STZhongsong" w:cs="STZhongsong"/>
          <w:sz w:val="21"/>
          <w:szCs w:val="21"/>
          <w:spacing w:val="-1"/>
        </w:rPr>
        <w:t>，再运行机器指令后，可</w:t>
      </w:r>
      <w:r>
        <w:rPr>
          <w:rFonts w:ascii="STZhongsong" w:hAnsi="STZhongsong" w:eastAsia="STZhongsong" w:cs="STZhongsong"/>
          <w:sz w:val="21"/>
          <w:szCs w:val="21"/>
          <w:spacing w:val="-2"/>
        </w:rPr>
        <w:t>观察到</w:t>
      </w:r>
      <w:r>
        <w:rPr>
          <w:rFonts w:ascii="STZhongsong" w:hAnsi="STZhongsong" w:eastAsia="STZhongsong" w:cs="STZhongsong"/>
          <w:sz w:val="21"/>
          <w:szCs w:val="21"/>
          <w:spacing w:val="45"/>
        </w:rPr>
        <w:t xml:space="preserve"> </w:t>
      </w:r>
      <w:r>
        <w:rPr>
          <w:rFonts w:ascii="Times New Roman" w:hAnsi="Times New Roman" w:eastAsia="Times New Roman" w:cs="Times New Roman"/>
          <w:sz w:val="21"/>
          <w:szCs w:val="21"/>
          <w:spacing w:val="-2"/>
        </w:rPr>
        <w:t>OUT0</w:t>
      </w:r>
      <w:r>
        <w:rPr>
          <w:rFonts w:ascii="Times New Roman" w:hAnsi="Times New Roman" w:eastAsia="Times New Roman" w:cs="Times New Roman"/>
          <w:sz w:val="21"/>
          <w:szCs w:val="21"/>
        </w:rPr>
        <w:t xml:space="preserve">  </w:t>
      </w:r>
      <w:r>
        <w:rPr>
          <w:rFonts w:ascii="STZhongsong" w:hAnsi="STZhongsong" w:eastAsia="STZhongsong" w:cs="STZhongsong"/>
          <w:sz w:val="21"/>
          <w:szCs w:val="21"/>
          <w:spacing w:val="-3"/>
        </w:rPr>
        <w:t>端输出波形的频率变化。</w:t>
      </w:r>
    </w:p>
    <w:p>
      <w:pPr>
        <w:sectPr>
          <w:headerReference w:type="default" r:id="rId729"/>
          <w:footerReference w:type="default" r:id="rId730"/>
          <w:pgSz w:w="10433" w:h="14742"/>
          <w:pgMar w:top="1037" w:right="779" w:bottom="1258" w:left="877" w:header="687" w:footer="1097" w:gutter="0"/>
        </w:sectPr>
        <w:rPr>
          <w:rFonts w:ascii="STZhongsong" w:hAnsi="STZhongsong" w:eastAsia="STZhongsong" w:cs="STZhongsong"/>
          <w:sz w:val="21"/>
          <w:szCs w:val="21"/>
        </w:rPr>
      </w:pPr>
    </w:p>
    <w:p>
      <w:pPr>
        <w:spacing w:before="2"/>
        <w:rPr/>
      </w:pPr>
      <w:r>
        <w:pict>
          <v:shape id="_x0000_s5826" style="position:absolute;margin-left:326.949pt;margin-top:190.941pt;mso-position-vertical-relative:page;mso-position-horizontal-relative:page;width:0.85pt;height:176.1pt;z-index:265838592;" o:allowincell="f" filled="false" strokecolor="#000000" strokeweight="0.44pt" coordsize="17,3522" coordorigin="0,0" path="m4,4l12,3517e">
            <v:stroke endcap="round" miterlimit="10"/>
          </v:shape>
        </w:pict>
      </w:r>
      <w:r>
        <w:pict>
          <v:shape id="_x0000_s5828" style="position:absolute;margin-left:320.761pt;margin-top:367.031pt;mso-position-vertical-relative:page;mso-position-horizontal-relative:page;width:7.05pt;height:0.45pt;z-index:265823232;" o:allowincell="f" filled="false" strokecolor="#000000" strokeweight="0.44pt" coordsize="141,8" coordorigin="0,0" path="m4,4l135,4e">
            <v:stroke endcap="round" miterlimit="10"/>
          </v:shape>
        </w:pict>
      </w:r>
      <w:r>
        <w:pict>
          <v:shape id="_x0000_s5830" style="position:absolute;margin-left:285.245pt;margin-top:305.723pt;mso-position-vertical-relative:page;mso-position-horizontal-relative:page;width:1.1pt;height:32.15pt;z-index:265807872;" o:allowincell="f" filled="false" strokecolor="#000000" strokeweight="0.73pt" coordsize="22,643" coordorigin="0,0" path="m7,566l7,635m14,7l14,76e">
            <v:stroke dashstyle="dash" endcap="round" miterlimit="10"/>
          </v:shape>
        </w:pict>
      </w:r>
      <w:r>
        <w:pict>
          <v:shape id="_x0000_s5832" style="position:absolute;margin-left:351.041pt;margin-top:322.458pt;mso-position-vertical-relative:page;mso-position-horizontal-relative:page;width:6.7pt;height:0.75pt;z-index:265819136;" o:allowincell="f" filled="false" strokecolor="#000000" strokeweight="0.73pt" coordsize="133,15" coordorigin="0,0" path="m126,7l7,7e">
            <v:stroke dashstyle="dash" endcap="round" miterlimit="10"/>
          </v:shape>
        </w:pict>
      </w:r>
      <w:r>
        <w:pict>
          <v:shape id="_x0000_s5834" style="position:absolute;margin-left:426.843pt;margin-top:197.978pt;mso-position-vertical-relative:page;mso-position-horizontal-relative:page;width:8.9pt;height:0.45pt;z-index:265821184;" o:allowincell="f" filled="false" strokecolor="#000000" strokeweight="0.44pt" coordsize="177,8" coordorigin="0,0" path="m173,4l4,4e">
            <v:stroke endcap="round" miterlimit="10"/>
          </v:shape>
        </w:pict>
      </w:r>
      <w:r>
        <w:pict>
          <v:shape id="_x0000_s5836" style="position:absolute;margin-left:97.8051pt;margin-top:182.036pt;mso-position-vertical-relative:page;mso-position-horizontal-relative:page;width:15.8pt;height:0.45pt;z-index:265812992;" o:allowincell="f" filled="false" strokecolor="#000000" strokeweight="0.44pt" coordsize="316,8" coordorigin="0,0" path="m4,4l311,4e">
            <v:stroke endcap="round" miterlimit="10"/>
          </v:shape>
        </w:pict>
      </w:r>
      <w:r>
        <w:pict>
          <v:shape id="_x0000_s5838" style="position:absolute;margin-left:168.366pt;margin-top:188.035pt;mso-position-vertical-relative:page;mso-position-horizontal-relative:page;width:28.15pt;height:0.45pt;z-index:265808896;" o:allowincell="f" filled="false" strokecolor="#000000" strokeweight="0.44pt" coordsize="562,8" coordorigin="0,0" path="m4,4l558,4e">
            <v:stroke endcap="round" miterlimit="10"/>
          </v:shape>
        </w:pict>
      </w:r>
      <w:r>
        <w:pict>
          <v:shape id="_x0000_s5840" style="position:absolute;margin-left:168.366pt;margin-top:194.936pt;mso-position-vertical-relative:page;mso-position-horizontal-relative:page;width:28.15pt;height:0.45pt;z-index:265809920;" o:allowincell="f" filled="false" strokecolor="#000000" strokeweight="0.44pt" coordsize="562,8" coordorigin="0,0" path="m4,4l558,4e">
            <v:stroke endcap="round" miterlimit="10"/>
          </v:shape>
        </w:pict>
      </w:r>
      <w:r>
        <w:pict>
          <v:shape id="_x0000_s5842" style="position:absolute;margin-left:97.7525pt;margin-top:231.404pt;mso-position-vertical-relative:page;mso-position-horizontal-relative:page;width:15.8pt;height:0.45pt;z-index:265811968;" o:allowincell="f" filled="false" strokecolor="#000000" strokeweight="0.44pt" coordsize="316,8" coordorigin="0,0" path="m4,4l311,4e">
            <v:stroke endcap="round" miterlimit="10"/>
          </v:shape>
        </w:pict>
      </w:r>
      <w:r>
        <w:pict>
          <v:shape id="_x0000_s5844" style="position:absolute;margin-left:157.178pt;margin-top:228.131pt;mso-position-vertical-relative:page;mso-position-horizontal-relative:page;width:0.75pt;height:6.7pt;z-index:265814016;" o:allowincell="f" filled="false" strokecolor="#000000" strokeweight="0.73pt" coordsize="15,133" coordorigin="0,0" path="m7,7l7,126e">
            <v:stroke dashstyle="dash" endcap="round" miterlimit="10"/>
          </v:shape>
        </w:pict>
      </w:r>
      <w:r>
        <w:pict>
          <v:shape id="_x0000_s5846" style="position:absolute;margin-left:112.147pt;margin-top:111.567pt;mso-position-vertical-relative:page;mso-position-horizontal-relative:page;width:57.7pt;height:146.05pt;z-index:26578329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108"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595"/>
                    <w:gridCol w:w="513"/>
                  </w:tblGrid>
                  <w:tr>
                    <w:trPr>
                      <w:trHeight w:val="220" w:hRule="atLeast"/>
                    </w:trPr>
                    <w:tc>
                      <w:tcPr>
                        <w:tcW w:w="1108" w:type="dxa"/>
                        <w:vAlign w:val="top"/>
                        <w:gridSpan w:val="2"/>
                        <w:tcBorders>
                          <w:bottom w:val="nil"/>
                        </w:tcBorders>
                      </w:tcPr>
                      <w:p>
                        <w:pPr>
                          <w:ind w:left="241"/>
                          <w:spacing w:before="39" w:line="225" w:lineRule="auto"/>
                          <w:rPr>
                            <w:rFonts w:ascii="SimSun" w:hAnsi="SimSun" w:eastAsia="SimSun" w:cs="SimSun"/>
                            <w:sz w:val="14"/>
                            <w:szCs w:val="14"/>
                          </w:rPr>
                        </w:pPr>
                        <w:r>
                          <w:rPr>
                            <w:rFonts w:ascii="SimSun" w:hAnsi="SimSun" w:eastAsia="SimSun" w:cs="SimSun"/>
                            <w:sz w:val="14"/>
                            <w:szCs w:val="14"/>
                            <w:spacing w:val="5"/>
                          </w:rPr>
                          <w:t>控制器单元</w:t>
                        </w:r>
                      </w:p>
                    </w:tc>
                  </w:tr>
                  <w:tr>
                    <w:trPr>
                      <w:trHeight w:val="2650" w:hRule="atLeast"/>
                    </w:trPr>
                    <w:tc>
                      <w:tcPr>
                        <w:tcW w:w="595" w:type="dxa"/>
                        <w:vAlign w:val="top"/>
                        <w:tcBorders>
                          <w:right w:val="nil"/>
                          <w:top w:val="nil"/>
                        </w:tcBorders>
                      </w:tcPr>
                      <w:p>
                        <w:pPr>
                          <w:ind w:left="153"/>
                          <w:spacing w:before="35" w:line="98" w:lineRule="exact"/>
                          <w:rPr>
                            <w:rFonts w:ascii="SimSun" w:hAnsi="SimSun" w:eastAsia="SimSun" w:cs="SimSun"/>
                            <w:sz w:val="14"/>
                            <w:szCs w:val="14"/>
                          </w:rPr>
                        </w:pPr>
                        <w:r>
                          <w:rPr>
                            <w:rFonts w:ascii="SimSun" w:hAnsi="SimSun" w:eastAsia="SimSun" w:cs="SimSun"/>
                            <w:sz w:val="14"/>
                            <w:szCs w:val="14"/>
                            <w:position w:val="-2"/>
                          </w:rPr>
                          <w:t>CN</w:t>
                        </w:r>
                      </w:p>
                      <w:p>
                        <w:pPr>
                          <w:ind w:left="160"/>
                          <w:spacing w:line="174" w:lineRule="auto"/>
                          <w:rPr>
                            <w:rFonts w:ascii="SimSun" w:hAnsi="SimSun" w:eastAsia="SimSun" w:cs="SimSun"/>
                            <w:sz w:val="14"/>
                            <w:szCs w:val="14"/>
                          </w:rPr>
                        </w:pPr>
                        <w:r>
                          <w:rPr>
                            <w:rFonts w:ascii="SimSun" w:hAnsi="SimSun" w:eastAsia="SimSun" w:cs="SimSun"/>
                            <w:sz w:val="14"/>
                            <w:szCs w:val="14"/>
                            <w:spacing w:val="-1"/>
                          </w:rPr>
                          <w:t>S3</w:t>
                        </w:r>
                      </w:p>
                      <w:p>
                        <w:pPr>
                          <w:ind w:left="160"/>
                          <w:spacing w:line="159" w:lineRule="auto"/>
                          <w:rPr>
                            <w:rFonts w:ascii="SimSun" w:hAnsi="SimSun" w:eastAsia="SimSun" w:cs="SimSun"/>
                            <w:sz w:val="14"/>
                            <w:szCs w:val="14"/>
                          </w:rPr>
                        </w:pPr>
                        <w:r>
                          <w:rPr>
                            <w:rFonts w:ascii="SimSun" w:hAnsi="SimSun" w:eastAsia="SimSun" w:cs="SimSun"/>
                            <w:sz w:val="14"/>
                            <w:szCs w:val="14"/>
                            <w:spacing w:val="-1"/>
                          </w:rPr>
                          <w:t>S2</w:t>
                        </w:r>
                      </w:p>
                      <w:p>
                        <w:pPr>
                          <w:ind w:left="160"/>
                          <w:spacing w:line="159" w:lineRule="auto"/>
                          <w:rPr>
                            <w:rFonts w:ascii="SimSun" w:hAnsi="SimSun" w:eastAsia="SimSun" w:cs="SimSun"/>
                            <w:sz w:val="14"/>
                            <w:szCs w:val="14"/>
                          </w:rPr>
                        </w:pPr>
                        <w:r>
                          <w:rPr>
                            <w:rFonts w:ascii="SimSun" w:hAnsi="SimSun" w:eastAsia="SimSun" w:cs="SimSun"/>
                            <w:sz w:val="14"/>
                            <w:szCs w:val="14"/>
                            <w:spacing w:val="-1"/>
                          </w:rPr>
                          <w:t>S1</w:t>
                        </w:r>
                      </w:p>
                      <w:p>
                        <w:pPr>
                          <w:ind w:left="160"/>
                          <w:spacing w:line="174" w:lineRule="auto"/>
                          <w:rPr>
                            <w:rFonts w:ascii="SimSun" w:hAnsi="SimSun" w:eastAsia="SimSun" w:cs="SimSun"/>
                            <w:sz w:val="14"/>
                            <w:szCs w:val="14"/>
                          </w:rPr>
                        </w:pPr>
                        <w:r>
                          <w:rPr>
                            <w:rFonts w:ascii="SimSun" w:hAnsi="SimSun" w:eastAsia="SimSun" w:cs="SimSun"/>
                            <w:sz w:val="14"/>
                            <w:szCs w:val="14"/>
                            <w:spacing w:val="-1"/>
                          </w:rPr>
                          <w:t>S0</w:t>
                        </w:r>
                      </w:p>
                      <w:p>
                        <w:pPr>
                          <w:ind w:left="156"/>
                          <w:spacing w:line="160" w:lineRule="auto"/>
                          <w:rPr>
                            <w:rFonts w:ascii="SimSun" w:hAnsi="SimSun" w:eastAsia="SimSun" w:cs="SimSun"/>
                            <w:sz w:val="14"/>
                            <w:szCs w:val="14"/>
                          </w:rPr>
                        </w:pPr>
                        <w:r>
                          <w:rPr>
                            <w:rFonts w:ascii="SimSun" w:hAnsi="SimSun" w:eastAsia="SimSun" w:cs="SimSun"/>
                            <w:sz w:val="14"/>
                            <w:szCs w:val="14"/>
                            <w:spacing w:val="1"/>
                          </w:rPr>
                          <w:t>LDA</w:t>
                        </w:r>
                      </w:p>
                      <w:p>
                        <w:pPr>
                          <w:ind w:left="156"/>
                          <w:spacing w:line="174" w:lineRule="auto"/>
                          <w:rPr>
                            <w:rFonts w:ascii="SimSun" w:hAnsi="SimSun" w:eastAsia="SimSun" w:cs="SimSun"/>
                            <w:sz w:val="14"/>
                            <w:szCs w:val="14"/>
                          </w:rPr>
                        </w:pPr>
                        <w:r>
                          <w:rPr>
                            <w:rFonts w:ascii="SimSun" w:hAnsi="SimSun" w:eastAsia="SimSun" w:cs="SimSun"/>
                            <w:sz w:val="14"/>
                            <w:szCs w:val="14"/>
                            <w:spacing w:val="1"/>
                          </w:rPr>
                          <w:t>LDB</w:t>
                        </w:r>
                      </w:p>
                      <w:p>
                        <w:pPr>
                          <w:ind w:left="153"/>
                          <w:spacing w:line="189" w:lineRule="auto"/>
                          <w:rPr>
                            <w:rFonts w:ascii="SimSun" w:hAnsi="SimSun" w:eastAsia="SimSun" w:cs="SimSun"/>
                            <w:sz w:val="14"/>
                            <w:szCs w:val="14"/>
                          </w:rPr>
                        </w:pPr>
                        <w:r>
                          <w:rPr>
                            <w:rFonts w:ascii="SimSun" w:hAnsi="SimSun" w:eastAsia="SimSun" w:cs="SimSun"/>
                            <w:sz w:val="14"/>
                            <w:szCs w:val="14"/>
                          </w:rPr>
                          <w:t>ALU</w:t>
                        </w:r>
                        <w:r>
                          <w:rPr>
                            <w:rFonts w:ascii="SimSun" w:hAnsi="SimSun" w:eastAsia="SimSun" w:cs="SimSun"/>
                            <w:sz w:val="14"/>
                            <w:szCs w:val="14"/>
                            <w:spacing w:val="6"/>
                          </w:rPr>
                          <w:t>_B</w:t>
                        </w:r>
                      </w:p>
                      <w:p>
                        <w:pPr>
                          <w:ind w:left="80"/>
                          <w:spacing w:before="64" w:line="181" w:lineRule="auto"/>
                          <w:rPr>
                            <w:rFonts w:ascii="SimSun" w:hAnsi="SimSun" w:eastAsia="SimSun" w:cs="SimSun"/>
                            <w:sz w:val="14"/>
                            <w:szCs w:val="14"/>
                          </w:rPr>
                        </w:pPr>
                        <w:r>
                          <w:rPr>
                            <w:rFonts w:ascii="SimSun" w:hAnsi="SimSun" w:eastAsia="SimSun" w:cs="SimSun"/>
                            <w:sz w:val="14"/>
                            <w:szCs w:val="14"/>
                            <w:spacing w:val="1"/>
                          </w:rPr>
                          <w:t>R0_B</w:t>
                        </w:r>
                      </w:p>
                      <w:p>
                        <w:pPr>
                          <w:ind w:left="80"/>
                          <w:spacing w:line="170" w:lineRule="auto"/>
                          <w:rPr>
                            <w:rFonts w:ascii="SimSun" w:hAnsi="SimSun" w:eastAsia="SimSun" w:cs="SimSun"/>
                            <w:sz w:val="14"/>
                            <w:szCs w:val="14"/>
                          </w:rPr>
                        </w:pPr>
                        <w:r>
                          <w:rPr>
                            <w:rFonts w:ascii="SimSun" w:hAnsi="SimSun" w:eastAsia="SimSun" w:cs="SimSun"/>
                            <w:sz w:val="14"/>
                            <w:szCs w:val="14"/>
                            <w:spacing w:val="1"/>
                          </w:rPr>
                          <w:t>R1_B</w:t>
                        </w:r>
                      </w:p>
                      <w:p>
                        <w:pPr>
                          <w:ind w:left="80"/>
                          <w:spacing w:before="1" w:line="170" w:lineRule="auto"/>
                          <w:rPr>
                            <w:rFonts w:ascii="SimSun" w:hAnsi="SimSun" w:eastAsia="SimSun" w:cs="SimSun"/>
                            <w:sz w:val="14"/>
                            <w:szCs w:val="14"/>
                          </w:rPr>
                        </w:pPr>
                        <w:r>
                          <w:rPr>
                            <w:rFonts w:ascii="SimSun" w:hAnsi="SimSun" w:eastAsia="SimSun" w:cs="SimSun"/>
                            <w:sz w:val="14"/>
                            <w:szCs w:val="14"/>
                            <w:spacing w:val="1"/>
                          </w:rPr>
                          <w:t>R2_B</w:t>
                        </w:r>
                      </w:p>
                      <w:p>
                        <w:pPr>
                          <w:ind w:left="80"/>
                          <w:spacing w:line="209" w:lineRule="auto"/>
                          <w:rPr>
                            <w:rFonts w:ascii="SimSun" w:hAnsi="SimSun" w:eastAsia="SimSun" w:cs="SimSun"/>
                            <w:sz w:val="14"/>
                            <w:szCs w:val="14"/>
                          </w:rPr>
                        </w:pPr>
                        <w:r>
                          <w:rPr>
                            <w:rFonts w:ascii="SimSun" w:hAnsi="SimSun" w:eastAsia="SimSun" w:cs="SimSun"/>
                            <w:sz w:val="14"/>
                            <w:szCs w:val="14"/>
                            <w:spacing w:val="1"/>
                          </w:rPr>
                          <w:t>R3_B</w:t>
                        </w:r>
                      </w:p>
                      <w:p>
                        <w:pPr>
                          <w:ind w:left="84"/>
                          <w:spacing w:before="39" w:line="181" w:lineRule="auto"/>
                          <w:rPr>
                            <w:rFonts w:ascii="SimSun" w:hAnsi="SimSun" w:eastAsia="SimSun" w:cs="SimSun"/>
                            <w:sz w:val="14"/>
                            <w:szCs w:val="14"/>
                          </w:rPr>
                        </w:pPr>
                        <w:r>
                          <w:rPr>
                            <w:rFonts w:ascii="SimSun" w:hAnsi="SimSun" w:eastAsia="SimSun" w:cs="SimSun"/>
                            <w:sz w:val="14"/>
                            <w:szCs w:val="14"/>
                          </w:rPr>
                          <w:t>LDR</w:t>
                        </w:r>
                        <w:r>
                          <w:rPr>
                            <w:rFonts w:ascii="SimSun" w:hAnsi="SimSun" w:eastAsia="SimSun" w:cs="SimSun"/>
                            <w:sz w:val="14"/>
                            <w:szCs w:val="14"/>
                            <w:spacing w:val="6"/>
                          </w:rPr>
                          <w:t>0</w:t>
                        </w:r>
                      </w:p>
                      <w:p>
                        <w:pPr>
                          <w:ind w:left="84"/>
                          <w:spacing w:line="170" w:lineRule="auto"/>
                          <w:rPr>
                            <w:rFonts w:ascii="SimSun" w:hAnsi="SimSun" w:eastAsia="SimSun" w:cs="SimSun"/>
                            <w:sz w:val="14"/>
                            <w:szCs w:val="14"/>
                          </w:rPr>
                        </w:pPr>
                        <w:r>
                          <w:rPr>
                            <w:rFonts w:ascii="SimSun" w:hAnsi="SimSun" w:eastAsia="SimSun" w:cs="SimSun"/>
                            <w:sz w:val="14"/>
                            <w:szCs w:val="14"/>
                          </w:rPr>
                          <w:t>LDR</w:t>
                        </w:r>
                        <w:r>
                          <w:rPr>
                            <w:rFonts w:ascii="SimSun" w:hAnsi="SimSun" w:eastAsia="SimSun" w:cs="SimSun"/>
                            <w:sz w:val="14"/>
                            <w:szCs w:val="14"/>
                            <w:spacing w:val="6"/>
                          </w:rPr>
                          <w:t>1</w:t>
                        </w:r>
                      </w:p>
                      <w:p>
                        <w:pPr>
                          <w:ind w:left="84"/>
                          <w:spacing w:before="1" w:line="170" w:lineRule="auto"/>
                          <w:rPr>
                            <w:rFonts w:ascii="SimSun" w:hAnsi="SimSun" w:eastAsia="SimSun" w:cs="SimSun"/>
                            <w:sz w:val="14"/>
                            <w:szCs w:val="14"/>
                          </w:rPr>
                        </w:pPr>
                        <w:r>
                          <w:rPr>
                            <w:rFonts w:ascii="SimSun" w:hAnsi="SimSun" w:eastAsia="SimSun" w:cs="SimSun"/>
                            <w:sz w:val="14"/>
                            <w:szCs w:val="14"/>
                          </w:rPr>
                          <w:t>LDR</w:t>
                        </w:r>
                        <w:r>
                          <w:rPr>
                            <w:rFonts w:ascii="SimSun" w:hAnsi="SimSun" w:eastAsia="SimSun" w:cs="SimSun"/>
                            <w:sz w:val="14"/>
                            <w:szCs w:val="14"/>
                            <w:spacing w:val="6"/>
                          </w:rPr>
                          <w:t>2</w:t>
                        </w:r>
                      </w:p>
                      <w:p>
                        <w:pPr>
                          <w:ind w:left="84"/>
                          <w:spacing w:line="236" w:lineRule="auto"/>
                          <w:rPr>
                            <w:rFonts w:ascii="SimSun" w:hAnsi="SimSun" w:eastAsia="SimSun" w:cs="SimSun"/>
                            <w:sz w:val="14"/>
                            <w:szCs w:val="14"/>
                          </w:rPr>
                        </w:pPr>
                        <w:r>
                          <w:rPr>
                            <w:rFonts w:ascii="SimSun" w:hAnsi="SimSun" w:eastAsia="SimSun" w:cs="SimSun"/>
                            <w:sz w:val="14"/>
                            <w:szCs w:val="14"/>
                          </w:rPr>
                          <w:t>LDR</w:t>
                        </w:r>
                        <w:r>
                          <w:rPr>
                            <w:rFonts w:ascii="SimSun" w:hAnsi="SimSun" w:eastAsia="SimSun" w:cs="SimSun"/>
                            <w:sz w:val="14"/>
                            <w:szCs w:val="14"/>
                            <w:spacing w:val="6"/>
                          </w:rPr>
                          <w:t>3</w:t>
                        </w:r>
                      </w:p>
                      <w:p>
                        <w:pPr>
                          <w:ind w:left="79"/>
                          <w:spacing w:before="35" w:line="171" w:lineRule="auto"/>
                          <w:rPr>
                            <w:rFonts w:ascii="SimSun" w:hAnsi="SimSun" w:eastAsia="SimSun" w:cs="SimSun"/>
                            <w:sz w:val="14"/>
                            <w:szCs w:val="14"/>
                          </w:rPr>
                        </w:pPr>
                        <w:r>
                          <w:rPr>
                            <w:rFonts w:ascii="SimSun" w:hAnsi="SimSun" w:eastAsia="SimSun" w:cs="SimSun"/>
                            <w:sz w:val="14"/>
                            <w:szCs w:val="14"/>
                            <w:spacing w:val="1"/>
                          </w:rPr>
                          <w:t>FC</w:t>
                        </w:r>
                      </w:p>
                      <w:p>
                        <w:pPr>
                          <w:ind w:left="79"/>
                          <w:spacing w:line="185" w:lineRule="auto"/>
                          <w:rPr>
                            <w:rFonts w:ascii="SimSun" w:hAnsi="SimSun" w:eastAsia="SimSun" w:cs="SimSun"/>
                            <w:sz w:val="14"/>
                            <w:szCs w:val="14"/>
                          </w:rPr>
                        </w:pPr>
                        <w:r>
                          <w:rPr>
                            <w:rFonts w:ascii="SimSun" w:hAnsi="SimSun" w:eastAsia="SimSun" w:cs="SimSun"/>
                            <w:sz w:val="14"/>
                            <w:szCs w:val="14"/>
                            <w:spacing w:val="1"/>
                          </w:rPr>
                          <w:t>FZ</w:t>
                        </w:r>
                      </w:p>
                    </w:tc>
                    <w:tc>
                      <w:tcPr>
                        <w:tcW w:w="513" w:type="dxa"/>
                        <w:vAlign w:val="top"/>
                        <w:tcBorders>
                          <w:left w:val="nil"/>
                          <w:top w:val="nil"/>
                        </w:tcBorders>
                      </w:tcPr>
                      <w:p>
                        <w:pPr>
                          <w:ind w:left="197"/>
                          <w:spacing w:before="34" w:line="169" w:lineRule="auto"/>
                          <w:rPr>
                            <w:rFonts w:ascii="SimSun" w:hAnsi="SimSun" w:eastAsia="SimSun" w:cs="SimSun"/>
                            <w:sz w:val="14"/>
                            <w:szCs w:val="14"/>
                          </w:rPr>
                        </w:pPr>
                        <w:r>
                          <w:rPr>
                            <w:rFonts w:ascii="SimSun" w:hAnsi="SimSun" w:eastAsia="SimSun" w:cs="SimSun"/>
                            <w:sz w:val="14"/>
                            <w:szCs w:val="14"/>
                            <w:spacing w:val="2"/>
                          </w:rPr>
                          <w:t>WR</w:t>
                        </w:r>
                      </w:p>
                      <w:p>
                        <w:pPr>
                          <w:ind w:left="201"/>
                          <w:spacing w:line="163" w:lineRule="auto"/>
                          <w:rPr>
                            <w:rFonts w:ascii="SimSun" w:hAnsi="SimSun" w:eastAsia="SimSun" w:cs="SimSun"/>
                            <w:sz w:val="14"/>
                            <w:szCs w:val="14"/>
                          </w:rPr>
                        </w:pPr>
                        <w:r>
                          <w:rPr>
                            <w:rFonts w:ascii="SimSun" w:hAnsi="SimSun" w:eastAsia="SimSun" w:cs="SimSun"/>
                            <w:sz w:val="14"/>
                            <w:szCs w:val="14"/>
                          </w:rPr>
                          <w:t>RD</w:t>
                        </w:r>
                      </w:p>
                      <w:p>
                        <w:pPr>
                          <w:ind w:left="139"/>
                          <w:spacing w:line="186" w:lineRule="auto"/>
                          <w:rPr>
                            <w:rFonts w:ascii="SimSun" w:hAnsi="SimSun" w:eastAsia="SimSun" w:cs="SimSun"/>
                            <w:sz w:val="14"/>
                            <w:szCs w:val="14"/>
                          </w:rPr>
                        </w:pPr>
                        <w:r>
                          <w:rPr>
                            <w:rFonts w:ascii="SimSun" w:hAnsi="SimSun" w:eastAsia="SimSun" w:cs="SimSun"/>
                            <w:sz w:val="14"/>
                            <w:szCs w:val="14"/>
                            <w:spacing w:val="-2"/>
                          </w:rPr>
                          <w:t>IOM</w:t>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ind w:left="174"/>
                          <w:spacing w:before="46" w:line="170" w:lineRule="auto"/>
                          <w:rPr>
                            <w:rFonts w:ascii="SimSun" w:hAnsi="SimSun" w:eastAsia="SimSun" w:cs="SimSun"/>
                            <w:sz w:val="14"/>
                            <w:szCs w:val="14"/>
                          </w:rPr>
                        </w:pPr>
                        <w:r>
                          <w:rPr>
                            <w:rFonts w:ascii="SimSun" w:hAnsi="SimSun" w:eastAsia="SimSun" w:cs="SimSun"/>
                            <w:sz w:val="14"/>
                            <w:szCs w:val="14"/>
                            <w:spacing w:val="1"/>
                          </w:rPr>
                          <w:t>LDPC</w:t>
                        </w:r>
                      </w:p>
                      <w:p>
                        <w:pPr>
                          <w:ind w:left="174"/>
                          <w:spacing w:line="188" w:lineRule="auto"/>
                          <w:rPr>
                            <w:rFonts w:ascii="SimSun" w:hAnsi="SimSun" w:eastAsia="SimSun" w:cs="SimSun"/>
                            <w:sz w:val="14"/>
                            <w:szCs w:val="14"/>
                          </w:rPr>
                        </w:pPr>
                        <w:r>
                          <w:rPr>
                            <w:rFonts w:ascii="SimSun" w:hAnsi="SimSun" w:eastAsia="SimSun" w:cs="SimSun"/>
                            <w:sz w:val="14"/>
                            <w:szCs w:val="14"/>
                            <w:spacing w:val="1"/>
                          </w:rPr>
                          <w:t>LOAD</w:t>
                        </w:r>
                      </w:p>
                      <w:p>
                        <w:pPr>
                          <w:ind w:left="75"/>
                          <w:spacing w:before="101" w:line="182" w:lineRule="auto"/>
                          <w:rPr>
                            <w:rFonts w:ascii="SimSun" w:hAnsi="SimSun" w:eastAsia="SimSun" w:cs="SimSun"/>
                            <w:sz w:val="14"/>
                            <w:szCs w:val="14"/>
                          </w:rPr>
                        </w:pPr>
                        <w:r>
                          <w:rPr>
                            <w:rFonts w:ascii="SimSun" w:hAnsi="SimSun" w:eastAsia="SimSun" w:cs="SimSun"/>
                            <w:sz w:val="14"/>
                            <w:szCs w:val="14"/>
                          </w:rPr>
                          <w:t>PC</w:t>
                        </w:r>
                        <w:r>
                          <w:rPr>
                            <w:rFonts w:ascii="SimSun" w:hAnsi="SimSun" w:eastAsia="SimSun" w:cs="SimSun"/>
                            <w:sz w:val="14"/>
                            <w:szCs w:val="14"/>
                            <w:spacing w:val="3"/>
                          </w:rPr>
                          <w:t>_B</w:t>
                        </w:r>
                      </w:p>
                      <w:p>
                        <w:pPr>
                          <w:ind w:left="76"/>
                          <w:spacing w:line="188" w:lineRule="auto"/>
                          <w:rPr>
                            <w:rFonts w:ascii="SimSun" w:hAnsi="SimSun" w:eastAsia="SimSun" w:cs="SimSun"/>
                            <w:sz w:val="14"/>
                            <w:szCs w:val="14"/>
                          </w:rPr>
                        </w:pPr>
                        <w:r>
                          <w:rPr>
                            <w:rFonts w:ascii="SimSun" w:hAnsi="SimSun" w:eastAsia="SimSun" w:cs="SimSun"/>
                            <w:sz w:val="14"/>
                            <w:szCs w:val="14"/>
                            <w:spacing w:val="1"/>
                          </w:rPr>
                          <w:t>LDAR</w:t>
                        </w:r>
                      </w:p>
                      <w:p>
                        <w:pPr>
                          <w:ind w:left="231"/>
                          <w:spacing w:before="59" w:line="189" w:lineRule="exact"/>
                          <w:rPr>
                            <w:rFonts w:ascii="SimSun" w:hAnsi="SimSun" w:eastAsia="SimSun" w:cs="SimSun"/>
                            <w:sz w:val="14"/>
                            <w:szCs w:val="14"/>
                          </w:rPr>
                        </w:pPr>
                        <w:r>
                          <w:rPr>
                            <w:rFonts w:ascii="SimSun" w:hAnsi="SimSun" w:eastAsia="SimSun" w:cs="SimSun"/>
                            <w:sz w:val="14"/>
                            <w:szCs w:val="14"/>
                            <w:spacing w:val="-4"/>
                            <w:position w:val="1"/>
                          </w:rPr>
                          <w:t>I7</w:t>
                        </w:r>
                      </w:p>
                      <w:p>
                        <w:pPr>
                          <w:ind w:left="233"/>
                          <w:spacing w:before="56" w:line="189" w:lineRule="exact"/>
                          <w:rPr>
                            <w:rFonts w:ascii="SimSun" w:hAnsi="SimSun" w:eastAsia="SimSun" w:cs="SimSun"/>
                            <w:sz w:val="14"/>
                            <w:szCs w:val="14"/>
                          </w:rPr>
                        </w:pPr>
                        <w:r>
                          <w:rPr>
                            <w:rFonts w:ascii="SimSun" w:hAnsi="SimSun" w:eastAsia="SimSun" w:cs="SimSun"/>
                            <w:sz w:val="14"/>
                            <w:szCs w:val="14"/>
                            <w:spacing w:val="-4"/>
                            <w:position w:val="1"/>
                          </w:rPr>
                          <w:t>I0</w:t>
                        </w:r>
                      </w:p>
                    </w:tc>
                  </w:tr>
                </w:tbl>
                <w:p>
                  <w:pPr>
                    <w:pStyle w:val="BodyText"/>
                    <w:rPr/>
                  </w:pPr>
                  <w:r/>
                </w:p>
              </w:txbxContent>
            </v:textbox>
          </v:shape>
        </w:pict>
      </w:r>
      <w:r>
        <w:pict>
          <v:shape id="_x0000_s5848" style="position:absolute;margin-left:85.3208pt;margin-top:267.768pt;mso-position-vertical-relative:page;mso-position-horizontal-relative:page;width:0.75pt;height:6.7pt;z-index:265815040;" o:allowincell="f" filled="false" strokecolor="#000000" strokeweight="0.73pt" coordsize="15,133" coordorigin="0,0" path="m7,7l7,126e">
            <v:stroke dashstyle="dash" endcap="round" miterlimit="10"/>
          </v:shape>
        </w:pict>
      </w:r>
      <w:r>
        <w:pict>
          <v:shape id="_x0000_s5850" style="position:absolute;margin-left:90.3777pt;margin-top:292.914pt;mso-position-vertical-relative:page;mso-position-horizontal-relative:page;width:0.75pt;height:6.7pt;z-index:265816064;" o:allowincell="f" filled="false" strokecolor="#000000" strokeweight="0.73pt" coordsize="15,133" coordorigin="0,0" path="m7,7l7,126e">
            <v:stroke dashstyle="dash" endcap="round" miterlimit="10"/>
          </v:shape>
        </w:pict>
      </w:r>
      <w:r>
        <w:pict>
          <v:shape id="_x0000_s5852" style="position:absolute;margin-left:93.3969pt;margin-top:319.008pt;mso-position-vertical-relative:page;mso-position-horizontal-relative:page;width:0.75pt;height:6.7pt;z-index:265817088;" o:allowincell="f" filled="false" strokecolor="#000000" strokeweight="0.73pt" coordsize="15,133" coordorigin="0,0" path="m7,7l7,126e">
            <v:stroke dashstyle="dash" endcap="round" miterlimit="10"/>
          </v:shape>
        </w:pict>
      </w:r>
      <w:r>
        <w:pict>
          <v:shape id="_x0000_s5854" style="position:absolute;margin-left:54.1274pt;margin-top:111.654pt;mso-position-vertical-relative:page;mso-position-horizontal-relative:page;width:45.1pt;height:230.2pt;z-index:26578534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85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856"/>
                  </w:tblGrid>
                  <w:tr>
                    <w:trPr>
                      <w:trHeight w:val="4553" w:hRule="atLeast"/>
                    </w:trPr>
                    <w:tc>
                      <w:tcPr>
                        <w:tcW w:w="856" w:type="dxa"/>
                        <w:vAlign w:val="top"/>
                      </w:tcPr>
                      <w:p>
                        <w:pPr>
                          <w:ind w:left="523" w:right="15" w:hanging="488"/>
                          <w:spacing w:before="53" w:line="196" w:lineRule="auto"/>
                          <w:rPr>
                            <w:rFonts w:ascii="SimSun" w:hAnsi="SimSun" w:eastAsia="SimSun" w:cs="SimSun"/>
                            <w:sz w:val="14"/>
                            <w:szCs w:val="14"/>
                          </w:rPr>
                        </w:pPr>
                        <w:r>
                          <w:rPr>
                            <w:rFonts w:ascii="SimSun" w:hAnsi="SimSun" w:eastAsia="SimSun" w:cs="SimSun"/>
                            <w:sz w:val="14"/>
                            <w:szCs w:val="14"/>
                          </w:rPr>
                          <w:t>ALU</w:t>
                        </w:r>
                        <w:r>
                          <w:rPr>
                            <w:rFonts w:ascii="SimSun" w:hAnsi="SimSun" w:eastAsia="SimSun" w:cs="SimSun"/>
                            <w:sz w:val="14"/>
                            <w:szCs w:val="14"/>
                            <w:spacing w:val="10"/>
                          </w:rPr>
                          <w:t>&amp;</w:t>
                        </w:r>
                        <w:r>
                          <w:rPr>
                            <w:rFonts w:ascii="SimSun" w:hAnsi="SimSun" w:eastAsia="SimSun" w:cs="SimSun"/>
                            <w:sz w:val="14"/>
                            <w:szCs w:val="14"/>
                          </w:rPr>
                          <w:t>REG</w:t>
                        </w:r>
                        <w:r>
                          <w:rPr>
                            <w:rFonts w:ascii="SimSun" w:hAnsi="SimSun" w:eastAsia="SimSun" w:cs="SimSun"/>
                            <w:sz w:val="14"/>
                            <w:szCs w:val="14"/>
                            <w:spacing w:val="10"/>
                          </w:rPr>
                          <w:t>单元</w:t>
                        </w:r>
                        <w:r>
                          <w:rPr>
                            <w:rFonts w:ascii="SimSun" w:hAnsi="SimSun" w:eastAsia="SimSun" w:cs="SimSun"/>
                            <w:sz w:val="14"/>
                            <w:szCs w:val="14"/>
                          </w:rPr>
                          <w:t xml:space="preserve"> </w:t>
                        </w:r>
                        <w:r>
                          <w:rPr>
                            <w:rFonts w:ascii="SimSun" w:hAnsi="SimSun" w:eastAsia="SimSun" w:cs="SimSun"/>
                            <w:sz w:val="14"/>
                            <w:szCs w:val="14"/>
                          </w:rPr>
                          <w:t>CN</w:t>
                        </w:r>
                      </w:p>
                      <w:p>
                        <w:pPr>
                          <w:ind w:left="525" w:right="181" w:firstLine="4"/>
                          <w:spacing w:before="2" w:line="166" w:lineRule="auto"/>
                          <w:rPr>
                            <w:rFonts w:ascii="SimSun" w:hAnsi="SimSun" w:eastAsia="SimSun" w:cs="SimSun"/>
                            <w:sz w:val="14"/>
                            <w:szCs w:val="14"/>
                          </w:rPr>
                        </w:pPr>
                        <w:r>
                          <w:rPr>
                            <w:rFonts w:ascii="SimSun" w:hAnsi="SimSun" w:eastAsia="SimSun" w:cs="SimSun"/>
                            <w:sz w:val="14"/>
                            <w:szCs w:val="14"/>
                            <w:spacing w:val="-1"/>
                          </w:rPr>
                          <w:t>S3</w:t>
                        </w:r>
                        <w:r>
                          <w:rPr>
                            <w:rFonts w:ascii="SimSun" w:hAnsi="SimSun" w:eastAsia="SimSun" w:cs="SimSun"/>
                            <w:sz w:val="14"/>
                            <w:szCs w:val="14"/>
                          </w:rPr>
                          <w:t xml:space="preserve"> </w:t>
                        </w:r>
                        <w:r>
                          <w:rPr>
                            <w:rFonts w:ascii="SimSun" w:hAnsi="SimSun" w:eastAsia="SimSun" w:cs="SimSun"/>
                            <w:sz w:val="14"/>
                            <w:szCs w:val="14"/>
                            <w:spacing w:val="1"/>
                          </w:rPr>
                          <w:t>S2</w:t>
                        </w:r>
                        <w:r>
                          <w:rPr>
                            <w:rFonts w:ascii="SimSun" w:hAnsi="SimSun" w:eastAsia="SimSun" w:cs="SimSun"/>
                            <w:sz w:val="14"/>
                            <w:szCs w:val="14"/>
                          </w:rPr>
                          <w:t xml:space="preserve"> </w:t>
                        </w:r>
                        <w:r>
                          <w:rPr>
                            <w:rFonts w:ascii="SimSun" w:hAnsi="SimSun" w:eastAsia="SimSun" w:cs="SimSun"/>
                            <w:sz w:val="14"/>
                            <w:szCs w:val="14"/>
                            <w:spacing w:val="1"/>
                          </w:rPr>
                          <w:t>S1</w:t>
                        </w:r>
                        <w:r>
                          <w:rPr>
                            <w:rFonts w:ascii="SimSun" w:hAnsi="SimSun" w:eastAsia="SimSun" w:cs="SimSun"/>
                            <w:sz w:val="14"/>
                            <w:szCs w:val="14"/>
                          </w:rPr>
                          <w:t xml:space="preserve"> </w:t>
                        </w:r>
                        <w:r>
                          <w:rPr>
                            <w:rFonts w:ascii="SimSun" w:hAnsi="SimSun" w:eastAsia="SimSun" w:cs="SimSun"/>
                            <w:sz w:val="14"/>
                            <w:szCs w:val="14"/>
                            <w:spacing w:val="-1"/>
                          </w:rPr>
                          <w:t>S0</w:t>
                        </w:r>
                      </w:p>
                      <w:p>
                        <w:pPr>
                          <w:ind w:left="306" w:right="181" w:firstLine="148"/>
                          <w:spacing w:before="1" w:line="178" w:lineRule="auto"/>
                          <w:tabs>
                            <w:tab w:val="left" w:pos="454"/>
                          </w:tabs>
                          <w:jc w:val="right"/>
                          <w:rPr>
                            <w:rFonts w:ascii="SimSun" w:hAnsi="SimSun" w:eastAsia="SimSun" w:cs="SimSun"/>
                            <w:sz w:val="14"/>
                            <w:szCs w:val="14"/>
                          </w:rPr>
                        </w:pPr>
                        <w:r>
                          <w:rPr>
                            <w:rFonts w:ascii="SimSun" w:hAnsi="SimSun" w:eastAsia="SimSun" w:cs="SimSun"/>
                            <w:sz w:val="14"/>
                            <w:szCs w:val="14"/>
                            <w:spacing w:val="1"/>
                          </w:rPr>
                          <w:t>LDA</w:t>
                        </w:r>
                        <w:r>
                          <w:rPr>
                            <w:rFonts w:ascii="SimSun" w:hAnsi="SimSun" w:eastAsia="SimSun" w:cs="SimSun"/>
                            <w:sz w:val="14"/>
                            <w:szCs w:val="14"/>
                          </w:rPr>
                          <w:t xml:space="preserve"> </w:t>
                        </w:r>
                        <w:r>
                          <w:rPr>
                            <w:rFonts w:ascii="SimSun" w:hAnsi="SimSun" w:eastAsia="SimSun" w:cs="SimSun"/>
                            <w:sz w:val="14"/>
                            <w:szCs w:val="14"/>
                          </w:rPr>
                          <w:tab/>
                        </w:r>
                        <w:r>
                          <w:rPr>
                            <w:rFonts w:ascii="SimSun" w:hAnsi="SimSun" w:eastAsia="SimSun" w:cs="SimSun"/>
                            <w:sz w:val="14"/>
                            <w:szCs w:val="14"/>
                            <w:spacing w:val="1"/>
                          </w:rPr>
                          <w:t>LDB </w:t>
                        </w:r>
                        <w:r>
                          <w:rPr>
                            <w:rFonts w:ascii="SimSun" w:hAnsi="SimSun" w:eastAsia="SimSun" w:cs="SimSun"/>
                            <w:sz w:val="14"/>
                            <w:szCs w:val="14"/>
                          </w:rPr>
                          <w:t>ALU</w:t>
                        </w:r>
                        <w:r>
                          <w:rPr>
                            <w:rFonts w:ascii="SimSun" w:hAnsi="SimSun" w:eastAsia="SimSun" w:cs="SimSun"/>
                            <w:sz w:val="14"/>
                            <w:szCs w:val="14"/>
                            <w:spacing w:val="6"/>
                          </w:rPr>
                          <w:t>_B</w:t>
                        </w:r>
                      </w:p>
                      <w:p>
                        <w:pPr>
                          <w:ind w:left="478" w:right="85"/>
                          <w:spacing w:before="52" w:line="193" w:lineRule="auto"/>
                          <w:jc w:val="both"/>
                          <w:rPr>
                            <w:rFonts w:ascii="SimSun" w:hAnsi="SimSun" w:eastAsia="SimSun" w:cs="SimSun"/>
                            <w:sz w:val="14"/>
                            <w:szCs w:val="14"/>
                          </w:rPr>
                        </w:pPr>
                        <w:r>
                          <w:rPr>
                            <w:rFonts w:ascii="SimSun" w:hAnsi="SimSun" w:eastAsia="SimSun" w:cs="SimSun"/>
                            <w:sz w:val="14"/>
                            <w:szCs w:val="14"/>
                            <w:spacing w:val="1"/>
                          </w:rPr>
                          <w:t>R0_B </w:t>
                        </w:r>
                        <w:r>
                          <w:rPr>
                            <w:rFonts w:ascii="SimSun" w:hAnsi="SimSun" w:eastAsia="SimSun" w:cs="SimSun"/>
                            <w:sz w:val="14"/>
                            <w:szCs w:val="14"/>
                            <w:spacing w:val="1"/>
                          </w:rPr>
                          <w:t>R1_B </w:t>
                        </w:r>
                        <w:r>
                          <w:rPr>
                            <w:rFonts w:ascii="SimSun" w:hAnsi="SimSun" w:eastAsia="SimSun" w:cs="SimSun"/>
                            <w:sz w:val="14"/>
                            <w:szCs w:val="14"/>
                            <w:spacing w:val="1"/>
                          </w:rPr>
                          <w:t>R2_B </w:t>
                        </w:r>
                        <w:r>
                          <w:rPr>
                            <w:rFonts w:ascii="SimSun" w:hAnsi="SimSun" w:eastAsia="SimSun" w:cs="SimSun"/>
                            <w:sz w:val="14"/>
                            <w:szCs w:val="14"/>
                            <w:spacing w:val="1"/>
                          </w:rPr>
                          <w:t>R3_B </w:t>
                        </w:r>
                        <w:r>
                          <w:rPr>
                            <w:rFonts w:ascii="SimSun" w:hAnsi="SimSun" w:eastAsia="SimSun" w:cs="SimSun"/>
                            <w:sz w:val="14"/>
                            <w:szCs w:val="14"/>
                          </w:rPr>
                          <w:t>LDR</w:t>
                        </w:r>
                        <w:r>
                          <w:rPr>
                            <w:rFonts w:ascii="SimSun" w:hAnsi="SimSun" w:eastAsia="SimSun" w:cs="SimSun"/>
                            <w:sz w:val="14"/>
                            <w:szCs w:val="14"/>
                            <w:spacing w:val="6"/>
                          </w:rPr>
                          <w:t>0</w:t>
                        </w:r>
                        <w:r>
                          <w:rPr>
                            <w:rFonts w:ascii="SimSun" w:hAnsi="SimSun" w:eastAsia="SimSun" w:cs="SimSun"/>
                            <w:sz w:val="14"/>
                            <w:szCs w:val="14"/>
                          </w:rPr>
                          <w:t xml:space="preserve"> </w:t>
                        </w:r>
                        <w:r>
                          <w:rPr>
                            <w:rFonts w:ascii="SimSun" w:hAnsi="SimSun" w:eastAsia="SimSun" w:cs="SimSun"/>
                            <w:sz w:val="14"/>
                            <w:szCs w:val="14"/>
                          </w:rPr>
                          <w:t>LDR</w:t>
                        </w:r>
                        <w:r>
                          <w:rPr>
                            <w:rFonts w:ascii="SimSun" w:hAnsi="SimSun" w:eastAsia="SimSun" w:cs="SimSun"/>
                            <w:sz w:val="14"/>
                            <w:szCs w:val="14"/>
                            <w:spacing w:val="6"/>
                          </w:rPr>
                          <w:t>1</w:t>
                        </w:r>
                        <w:r>
                          <w:rPr>
                            <w:rFonts w:ascii="SimSun" w:hAnsi="SimSun" w:eastAsia="SimSun" w:cs="SimSun"/>
                            <w:sz w:val="14"/>
                            <w:szCs w:val="14"/>
                          </w:rPr>
                          <w:t xml:space="preserve"> </w:t>
                        </w:r>
                        <w:r>
                          <w:rPr>
                            <w:rFonts w:ascii="SimSun" w:hAnsi="SimSun" w:eastAsia="SimSun" w:cs="SimSun"/>
                            <w:sz w:val="14"/>
                            <w:szCs w:val="14"/>
                          </w:rPr>
                          <w:t>LDR</w:t>
                        </w:r>
                        <w:r>
                          <w:rPr>
                            <w:rFonts w:ascii="SimSun" w:hAnsi="SimSun" w:eastAsia="SimSun" w:cs="SimSun"/>
                            <w:sz w:val="14"/>
                            <w:szCs w:val="14"/>
                            <w:spacing w:val="6"/>
                          </w:rPr>
                          <w:t>2</w:t>
                        </w:r>
                        <w:r>
                          <w:rPr>
                            <w:rFonts w:ascii="SimSun" w:hAnsi="SimSun" w:eastAsia="SimSun" w:cs="SimSun"/>
                            <w:sz w:val="14"/>
                            <w:szCs w:val="14"/>
                          </w:rPr>
                          <w:t xml:space="preserve"> </w:t>
                        </w:r>
                        <w:r>
                          <w:rPr>
                            <w:rFonts w:ascii="SimSun" w:hAnsi="SimSun" w:eastAsia="SimSun" w:cs="SimSun"/>
                            <w:sz w:val="14"/>
                            <w:szCs w:val="14"/>
                          </w:rPr>
                          <w:t>LDR</w:t>
                        </w:r>
                        <w:r>
                          <w:rPr>
                            <w:rFonts w:ascii="SimSun" w:hAnsi="SimSun" w:eastAsia="SimSun" w:cs="SimSun"/>
                            <w:sz w:val="14"/>
                            <w:szCs w:val="14"/>
                            <w:spacing w:val="6"/>
                          </w:rPr>
                          <w:t>3</w:t>
                        </w:r>
                      </w:p>
                      <w:p>
                        <w:pPr>
                          <w:ind w:left="618" w:right="89"/>
                          <w:spacing w:before="39" w:line="187" w:lineRule="auto"/>
                          <w:rPr>
                            <w:rFonts w:ascii="SimSun" w:hAnsi="SimSun" w:eastAsia="SimSun" w:cs="SimSun"/>
                            <w:sz w:val="14"/>
                            <w:szCs w:val="14"/>
                          </w:rPr>
                        </w:pPr>
                        <w:r>
                          <w:rPr>
                            <w:rFonts w:ascii="SimSun" w:hAnsi="SimSun" w:eastAsia="SimSun" w:cs="SimSun"/>
                            <w:sz w:val="14"/>
                            <w:szCs w:val="14"/>
                            <w:spacing w:val="1"/>
                          </w:rPr>
                          <w:t>FC</w:t>
                        </w:r>
                        <w:r>
                          <w:rPr>
                            <w:rFonts w:ascii="SimSun" w:hAnsi="SimSun" w:eastAsia="SimSun" w:cs="SimSun"/>
                            <w:sz w:val="14"/>
                            <w:szCs w:val="14"/>
                          </w:rPr>
                          <w:t xml:space="preserve"> </w:t>
                        </w:r>
                        <w:r>
                          <w:rPr>
                            <w:rFonts w:ascii="SimSun" w:hAnsi="SimSun" w:eastAsia="SimSun" w:cs="SimSun"/>
                            <w:sz w:val="14"/>
                            <w:szCs w:val="14"/>
                            <w:spacing w:val="1"/>
                          </w:rPr>
                          <w:t>FZ</w:t>
                        </w:r>
                      </w:p>
                      <w:p>
                        <w:pPr>
                          <w:ind w:left="502"/>
                          <w:spacing w:before="130" w:line="188" w:lineRule="exact"/>
                          <w:rPr>
                            <w:rFonts w:ascii="SimSun" w:hAnsi="SimSun" w:eastAsia="SimSun" w:cs="SimSun"/>
                            <w:sz w:val="14"/>
                            <w:szCs w:val="14"/>
                          </w:rPr>
                        </w:pPr>
                        <w:r>
                          <w:rPr>
                            <w:rFonts w:ascii="SimSun" w:hAnsi="SimSun" w:eastAsia="SimSun" w:cs="SimSun"/>
                            <w:sz w:val="14"/>
                            <w:szCs w:val="14"/>
                            <w:spacing w:val="-2"/>
                            <w:position w:val="1"/>
                          </w:rPr>
                          <w:t>IN7</w:t>
                        </w:r>
                      </w:p>
                      <w:p>
                        <w:pPr>
                          <w:ind w:left="549" w:right="15" w:hanging="47"/>
                          <w:spacing w:before="96" w:line="329" w:lineRule="auto"/>
                          <w:rPr>
                            <w:rFonts w:ascii="SimSun" w:hAnsi="SimSun" w:eastAsia="SimSun" w:cs="SimSun"/>
                            <w:sz w:val="14"/>
                            <w:szCs w:val="14"/>
                          </w:rPr>
                        </w:pPr>
                        <w:r>
                          <w:rPr>
                            <w:rFonts w:ascii="SimSun" w:hAnsi="SimSun" w:eastAsia="SimSun" w:cs="SimSun"/>
                            <w:sz w:val="14"/>
                            <w:szCs w:val="14"/>
                            <w:spacing w:val="-2"/>
                          </w:rPr>
                          <w:t>IN0</w:t>
                        </w:r>
                        <w:r>
                          <w:rPr>
                            <w:rFonts w:ascii="SimSun" w:hAnsi="SimSun" w:eastAsia="SimSun" w:cs="SimSun"/>
                            <w:sz w:val="14"/>
                            <w:szCs w:val="14"/>
                          </w:rPr>
                          <w:t xml:space="preserve">   </w:t>
                        </w:r>
                        <w:r>
                          <w:rPr>
                            <w:rFonts w:ascii="SimSun" w:hAnsi="SimSun" w:eastAsia="SimSun" w:cs="SimSun"/>
                            <w:sz w:val="14"/>
                            <w:szCs w:val="14"/>
                          </w:rPr>
                          <w:t>OUT</w:t>
                        </w:r>
                        <w:r>
                          <w:rPr>
                            <w:rFonts w:ascii="SimSun" w:hAnsi="SimSun" w:eastAsia="SimSun" w:cs="SimSun"/>
                            <w:sz w:val="14"/>
                            <w:szCs w:val="14"/>
                            <w:spacing w:val="6"/>
                          </w:rPr>
                          <w:t>7</w:t>
                        </w:r>
                        <w:r>
                          <w:rPr>
                            <w:rFonts w:ascii="SimSun" w:hAnsi="SimSun" w:eastAsia="SimSun" w:cs="SimSun"/>
                            <w:sz w:val="14"/>
                            <w:szCs w:val="14"/>
                          </w:rPr>
                          <w:t xml:space="preserve"> </w:t>
                        </w:r>
                        <w:r>
                          <w:rPr>
                            <w:rFonts w:ascii="SimSun" w:hAnsi="SimSun" w:eastAsia="SimSun" w:cs="SimSun"/>
                            <w:sz w:val="14"/>
                            <w:szCs w:val="14"/>
                          </w:rPr>
                          <w:t>OUT</w:t>
                        </w:r>
                        <w:r>
                          <w:rPr>
                            <w:rFonts w:ascii="SimSun" w:hAnsi="SimSun" w:eastAsia="SimSun" w:cs="SimSun"/>
                            <w:sz w:val="14"/>
                            <w:szCs w:val="14"/>
                            <w:spacing w:val="6"/>
                          </w:rPr>
                          <w:t>0</w:t>
                        </w:r>
                      </w:p>
                      <w:p>
                        <w:pPr>
                          <w:ind w:right="15"/>
                          <w:spacing w:before="7" w:line="188" w:lineRule="exact"/>
                          <w:jc w:val="right"/>
                          <w:rPr>
                            <w:rFonts w:ascii="SimSun" w:hAnsi="SimSun" w:eastAsia="SimSun" w:cs="SimSun"/>
                            <w:sz w:val="14"/>
                            <w:szCs w:val="14"/>
                          </w:rPr>
                        </w:pPr>
                        <w:r>
                          <w:rPr>
                            <w:rFonts w:ascii="SimSun" w:hAnsi="SimSun" w:eastAsia="SimSun" w:cs="SimSun"/>
                            <w:sz w:val="14"/>
                            <w:szCs w:val="14"/>
                            <w:spacing w:val="1"/>
                            <w:position w:val="1"/>
                          </w:rPr>
                          <w:t>D7</w:t>
                        </w:r>
                      </w:p>
                      <w:p>
                        <w:pPr>
                          <w:ind w:right="15"/>
                          <w:spacing w:before="74" w:line="188" w:lineRule="exact"/>
                          <w:jc w:val="right"/>
                          <w:rPr>
                            <w:rFonts w:ascii="SimSun" w:hAnsi="SimSun" w:eastAsia="SimSun" w:cs="SimSun"/>
                            <w:sz w:val="14"/>
                            <w:szCs w:val="14"/>
                          </w:rPr>
                        </w:pPr>
                        <w:r>
                          <w:rPr>
                            <w:rFonts w:ascii="SimSun" w:hAnsi="SimSun" w:eastAsia="SimSun" w:cs="SimSun"/>
                            <w:sz w:val="14"/>
                            <w:szCs w:val="14"/>
                            <w:spacing w:val="1"/>
                            <w:position w:val="1"/>
                          </w:rPr>
                          <w:t>D0</w:t>
                        </w:r>
                      </w:p>
                    </w:tc>
                  </w:tr>
                </w:tbl>
                <w:p>
                  <w:pPr>
                    <w:pStyle w:val="BodyText"/>
                    <w:rPr/>
                  </w:pPr>
                  <w:r/>
                </w:p>
              </w:txbxContent>
            </v:textbox>
          </v:shape>
        </w:pict>
      </w:r>
      <w:r>
        <w:pict>
          <v:shape id="_x0000_s5856" style="position:absolute;margin-left:292.823pt;margin-top:111.654pt;mso-position-vertical-relative:page;mso-position-horizontal-relative:page;width:90.8pt;height:36.95pt;z-index:26579148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770"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29"/>
                    <w:gridCol w:w="1341"/>
                  </w:tblGrid>
                  <w:tr>
                    <w:trPr>
                      <w:trHeight w:val="688" w:hRule="atLeast"/>
                    </w:trPr>
                    <w:tc>
                      <w:tcPr>
                        <w:tcW w:w="429" w:type="dxa"/>
                        <w:vAlign w:val="top"/>
                        <w:tcBorders>
                          <w:right w:val="nil"/>
                        </w:tcBorders>
                      </w:tcPr>
                      <w:p>
                        <w:pPr>
                          <w:ind w:left="146"/>
                          <w:spacing w:before="103" w:line="181" w:lineRule="auto"/>
                          <w:rPr>
                            <w:rFonts w:ascii="SimSun" w:hAnsi="SimSun" w:eastAsia="SimSun" w:cs="SimSun"/>
                            <w:sz w:val="14"/>
                            <w:szCs w:val="14"/>
                          </w:rPr>
                        </w:pPr>
                        <w:r>
                          <w:rPr>
                            <w:rFonts w:ascii="SimSun" w:hAnsi="SimSun" w:eastAsia="SimSun" w:cs="SimSun"/>
                            <w:sz w:val="14"/>
                            <w:szCs w:val="14"/>
                          </w:rPr>
                          <w:t>TS</w:t>
                        </w:r>
                        <w:r>
                          <w:rPr>
                            <w:rFonts w:ascii="SimSun" w:hAnsi="SimSun" w:eastAsia="SimSun" w:cs="SimSun"/>
                            <w:sz w:val="14"/>
                            <w:szCs w:val="14"/>
                            <w:spacing w:val="4"/>
                          </w:rPr>
                          <w:t>1</w:t>
                        </w:r>
                      </w:p>
                      <w:p>
                        <w:pPr>
                          <w:ind w:left="146"/>
                          <w:spacing w:line="170" w:lineRule="auto"/>
                          <w:rPr>
                            <w:rFonts w:ascii="SimSun" w:hAnsi="SimSun" w:eastAsia="SimSun" w:cs="SimSun"/>
                            <w:sz w:val="14"/>
                            <w:szCs w:val="14"/>
                          </w:rPr>
                        </w:pPr>
                        <w:r>
                          <w:rPr>
                            <w:rFonts w:ascii="SimSun" w:hAnsi="SimSun" w:eastAsia="SimSun" w:cs="SimSun"/>
                            <w:sz w:val="14"/>
                            <w:szCs w:val="14"/>
                          </w:rPr>
                          <w:t>TS</w:t>
                        </w:r>
                        <w:r>
                          <w:rPr>
                            <w:rFonts w:ascii="SimSun" w:hAnsi="SimSun" w:eastAsia="SimSun" w:cs="SimSun"/>
                            <w:sz w:val="14"/>
                            <w:szCs w:val="14"/>
                            <w:spacing w:val="4"/>
                          </w:rPr>
                          <w:t>2</w:t>
                        </w:r>
                      </w:p>
                      <w:p>
                        <w:pPr>
                          <w:ind w:left="146"/>
                          <w:spacing w:line="170" w:lineRule="auto"/>
                          <w:rPr>
                            <w:rFonts w:ascii="SimSun" w:hAnsi="SimSun" w:eastAsia="SimSun" w:cs="SimSun"/>
                            <w:sz w:val="14"/>
                            <w:szCs w:val="14"/>
                          </w:rPr>
                        </w:pPr>
                        <w:r>
                          <w:rPr>
                            <w:rFonts w:ascii="SimSun" w:hAnsi="SimSun" w:eastAsia="SimSun" w:cs="SimSun"/>
                            <w:sz w:val="14"/>
                            <w:szCs w:val="14"/>
                          </w:rPr>
                          <w:t>TS</w:t>
                        </w:r>
                        <w:r>
                          <w:rPr>
                            <w:rFonts w:ascii="SimSun" w:hAnsi="SimSun" w:eastAsia="SimSun" w:cs="SimSun"/>
                            <w:sz w:val="14"/>
                            <w:szCs w:val="14"/>
                            <w:spacing w:val="4"/>
                          </w:rPr>
                          <w:t>3</w:t>
                        </w:r>
                      </w:p>
                      <w:p>
                        <w:pPr>
                          <w:ind w:left="146"/>
                          <w:spacing w:line="234" w:lineRule="auto"/>
                          <w:rPr>
                            <w:rFonts w:ascii="SimSun" w:hAnsi="SimSun" w:eastAsia="SimSun" w:cs="SimSun"/>
                            <w:sz w:val="14"/>
                            <w:szCs w:val="14"/>
                          </w:rPr>
                        </w:pPr>
                        <w:r>
                          <w:rPr>
                            <w:rFonts w:ascii="SimSun" w:hAnsi="SimSun" w:eastAsia="SimSun" w:cs="SimSun"/>
                            <w:sz w:val="14"/>
                            <w:szCs w:val="14"/>
                          </w:rPr>
                          <w:t>TS</w:t>
                        </w:r>
                        <w:r>
                          <w:rPr>
                            <w:rFonts w:ascii="SimSun" w:hAnsi="SimSun" w:eastAsia="SimSun" w:cs="SimSun"/>
                            <w:sz w:val="14"/>
                            <w:szCs w:val="14"/>
                            <w:spacing w:val="4"/>
                          </w:rPr>
                          <w:t>4</w:t>
                        </w:r>
                      </w:p>
                    </w:tc>
                    <w:tc>
                      <w:tcPr>
                        <w:tcW w:w="1341" w:type="dxa"/>
                        <w:vAlign w:val="top"/>
                        <w:tcBorders>
                          <w:left w:val="nil"/>
                        </w:tcBorders>
                      </w:tcPr>
                      <w:p>
                        <w:pPr>
                          <w:ind w:left="914" w:right="119" w:hanging="852"/>
                          <w:spacing w:before="79" w:line="263" w:lineRule="auto"/>
                          <w:rPr>
                            <w:rFonts w:ascii="SimSun" w:hAnsi="SimSun" w:eastAsia="SimSun" w:cs="SimSun"/>
                            <w:sz w:val="14"/>
                            <w:szCs w:val="14"/>
                          </w:rPr>
                        </w:pPr>
                        <w:r>
                          <w:rPr>
                            <w:rFonts w:ascii="SimSun" w:hAnsi="SimSun" w:eastAsia="SimSun" w:cs="SimSun"/>
                            <w:sz w:val="14"/>
                            <w:szCs w:val="14"/>
                            <w:spacing w:val="4"/>
                          </w:rPr>
                          <w:t>时序与操作台单元</w:t>
                        </w:r>
                        <w:r>
                          <w:rPr>
                            <w:rFonts w:ascii="SimSun" w:hAnsi="SimSun" w:eastAsia="SimSun" w:cs="SimSun"/>
                            <w:sz w:val="14"/>
                            <w:szCs w:val="14"/>
                            <w:spacing w:val="3"/>
                          </w:rPr>
                          <w:t xml:space="preserve"> </w:t>
                        </w:r>
                        <w:r>
                          <w:rPr>
                            <w:rFonts w:ascii="SimSun" w:hAnsi="SimSun" w:eastAsia="SimSun" w:cs="SimSun"/>
                            <w:sz w:val="14"/>
                            <w:szCs w:val="14"/>
                          </w:rPr>
                          <w:t>CLK</w:t>
                        </w:r>
                        <w:r>
                          <w:rPr>
                            <w:rFonts w:ascii="SimSun" w:hAnsi="SimSun" w:eastAsia="SimSun" w:cs="SimSun"/>
                            <w:sz w:val="14"/>
                            <w:szCs w:val="14"/>
                            <w:spacing w:val="6"/>
                          </w:rPr>
                          <w:t>0</w:t>
                        </w:r>
                        <w:r>
                          <w:rPr>
                            <w:rFonts w:ascii="SimSun" w:hAnsi="SimSun" w:eastAsia="SimSun" w:cs="SimSun"/>
                            <w:sz w:val="14"/>
                            <w:szCs w:val="14"/>
                          </w:rPr>
                          <w:t xml:space="preserve"> </w:t>
                        </w:r>
                        <w:r>
                          <w:rPr>
                            <w:rFonts w:ascii="SimSun" w:hAnsi="SimSun" w:eastAsia="SimSun" w:cs="SimSun"/>
                            <w:sz w:val="14"/>
                            <w:szCs w:val="14"/>
                            <w:spacing w:val="3"/>
                          </w:rPr>
                          <w:t>30</w:t>
                        </w:r>
                        <w:r>
                          <w:rPr>
                            <w:rFonts w:ascii="SimSun" w:hAnsi="SimSun" w:eastAsia="SimSun" w:cs="SimSun"/>
                            <w:sz w:val="14"/>
                            <w:szCs w:val="14"/>
                          </w:rPr>
                          <w:t>Hz</w:t>
                        </w:r>
                      </w:p>
                    </w:tc>
                  </w:tr>
                </w:tbl>
                <w:p>
                  <w:pPr>
                    <w:pStyle w:val="BodyText"/>
                    <w:rPr/>
                  </w:pPr>
                  <w:r/>
                </w:p>
              </w:txbxContent>
            </v:textbox>
          </v:shape>
        </w:pict>
      </w:r>
      <w:r>
        <w:pict>
          <v:shape id="_x0000_s5858" style="position:absolute;margin-left:399.937pt;margin-top:213.407pt;mso-position-vertical-relative:page;mso-position-horizontal-relative:page;width:0.75pt;height:5pt;z-index:265822208;" o:allowincell="f" filled="false" strokecolor="#000000" strokeweight="0.73pt" coordsize="15,100" coordorigin="0,0" path="m7,7l7,92e">
            <v:stroke dashstyle="dash" endcap="round" miterlimit="10"/>
          </v:shape>
        </w:pict>
      </w:r>
      <w:r>
        <w:pict>
          <v:shape id="_x0000_s5860" style="position:absolute;margin-left:392.604pt;margin-top:153.372pt;mso-position-vertical-relative:page;mso-position-horizontal-relative:page;width:37.5pt;height:91pt;z-index:26579046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704" w:type="dxa"/>
                    <w:tblInd w:w="22"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296"/>
                    <w:gridCol w:w="408"/>
                  </w:tblGrid>
                  <w:tr>
                    <w:trPr>
                      <w:trHeight w:val="623" w:hRule="atLeast"/>
                    </w:trPr>
                    <w:tc>
                      <w:tcPr>
                        <w:tcW w:w="704" w:type="dxa"/>
                        <w:vAlign w:val="top"/>
                        <w:gridSpan w:val="2"/>
                        <w:tcBorders>
                          <w:bottom w:val="nil"/>
                        </w:tcBorders>
                      </w:tcPr>
                      <w:p>
                        <w:pPr>
                          <w:ind w:left="63"/>
                          <w:spacing w:before="21" w:line="229" w:lineRule="auto"/>
                          <w:rPr>
                            <w:rFonts w:ascii="SimSun" w:hAnsi="SimSun" w:eastAsia="SimSun" w:cs="SimSun"/>
                            <w:sz w:val="14"/>
                            <w:szCs w:val="14"/>
                          </w:rPr>
                        </w:pPr>
                        <w:r>
                          <w:rPr>
                            <w:rFonts w:ascii="SimSun" w:hAnsi="SimSun" w:eastAsia="SimSun" w:cs="SimSun"/>
                            <w:sz w:val="14"/>
                            <w:szCs w:val="14"/>
                            <w:spacing w:val="2"/>
                          </w:rPr>
                          <w:t>8253单元</w:t>
                        </w:r>
                      </w:p>
                      <w:p>
                        <w:pPr>
                          <w:ind w:left="116"/>
                          <w:spacing w:before="49" w:line="187" w:lineRule="auto"/>
                          <w:rPr>
                            <w:rFonts w:ascii="SimSun" w:hAnsi="SimSun" w:eastAsia="SimSun" w:cs="SimSun"/>
                            <w:sz w:val="14"/>
                            <w:szCs w:val="14"/>
                          </w:rPr>
                        </w:pPr>
                        <w:r>
                          <w:rPr>
                            <w:rFonts w:ascii="SimSun" w:hAnsi="SimSun" w:eastAsia="SimSun" w:cs="SimSun"/>
                            <w:sz w:val="14"/>
                            <w:szCs w:val="14"/>
                          </w:rPr>
                          <w:t>CS</w:t>
                        </w:r>
                      </w:p>
                      <w:p>
                        <w:pPr>
                          <w:ind w:left="119"/>
                          <w:spacing w:before="37" w:line="188" w:lineRule="exact"/>
                          <w:rPr>
                            <w:rFonts w:ascii="SimSun" w:hAnsi="SimSun" w:eastAsia="SimSun" w:cs="SimSun"/>
                            <w:sz w:val="14"/>
                            <w:szCs w:val="14"/>
                          </w:rPr>
                        </w:pPr>
                        <w:r>
                          <w:rPr>
                            <w:rFonts w:ascii="SimSun" w:hAnsi="SimSun" w:eastAsia="SimSun" w:cs="SimSun"/>
                            <w:sz w:val="14"/>
                            <w:szCs w:val="14"/>
                            <w:position w:val="1"/>
                          </w:rPr>
                          <w:t>CLK</w:t>
                        </w:r>
                        <w:r>
                          <w:rPr>
                            <w:rFonts w:ascii="SimSun" w:hAnsi="SimSun" w:eastAsia="SimSun" w:cs="SimSun"/>
                            <w:sz w:val="14"/>
                            <w:szCs w:val="14"/>
                            <w:spacing w:val="6"/>
                            <w:position w:val="1"/>
                          </w:rPr>
                          <w:t>0</w:t>
                        </w:r>
                      </w:p>
                    </w:tc>
                  </w:tr>
                  <w:tr>
                    <w:trPr>
                      <w:trHeight w:val="1146" w:hRule="atLeast"/>
                    </w:trPr>
                    <w:tc>
                      <w:tcPr>
                        <w:tcW w:w="296" w:type="dxa"/>
                        <w:vAlign w:val="top"/>
                        <w:tcBorders>
                          <w:right w:val="nil"/>
                          <w:top w:val="nil"/>
                        </w:tcBorders>
                      </w:tcPr>
                      <w:p>
                        <w:pPr>
                          <w:ind w:left="37"/>
                          <w:spacing w:before="57" w:line="182" w:lineRule="auto"/>
                          <w:rPr>
                            <w:rFonts w:ascii="SimSun" w:hAnsi="SimSun" w:eastAsia="SimSun" w:cs="SimSun"/>
                            <w:sz w:val="14"/>
                            <w:szCs w:val="14"/>
                          </w:rPr>
                        </w:pPr>
                        <w:r>
                          <w:rPr>
                            <w:rFonts w:ascii="SimSun" w:hAnsi="SimSun" w:eastAsia="SimSun" w:cs="SimSun"/>
                            <w:sz w:val="14"/>
                            <w:szCs w:val="14"/>
                            <w:spacing w:val="-2"/>
                          </w:rPr>
                          <w:t>IOR</w:t>
                        </w:r>
                      </w:p>
                      <w:p>
                        <w:pPr>
                          <w:ind w:left="37"/>
                          <w:spacing w:line="186" w:lineRule="auto"/>
                          <w:rPr>
                            <w:rFonts w:ascii="SimSun" w:hAnsi="SimSun" w:eastAsia="SimSun" w:cs="SimSun"/>
                            <w:sz w:val="14"/>
                            <w:szCs w:val="14"/>
                          </w:rPr>
                        </w:pPr>
                        <w:r>
                          <w:rPr>
                            <w:rFonts w:ascii="SimSun" w:hAnsi="SimSun" w:eastAsia="SimSun" w:cs="SimSun"/>
                            <w:sz w:val="14"/>
                            <w:szCs w:val="14"/>
                            <w:spacing w:val="-2"/>
                          </w:rPr>
                          <w:t>IOW</w:t>
                        </w:r>
                      </w:p>
                      <w:p>
                        <w:pPr>
                          <w:ind w:left="34"/>
                          <w:spacing w:before="58" w:line="189" w:lineRule="exact"/>
                          <w:rPr>
                            <w:rFonts w:ascii="SimSun" w:hAnsi="SimSun" w:eastAsia="SimSun" w:cs="SimSun"/>
                            <w:sz w:val="14"/>
                            <w:szCs w:val="14"/>
                          </w:rPr>
                        </w:pPr>
                        <w:r>
                          <w:rPr>
                            <w:rFonts w:ascii="SimSun" w:hAnsi="SimSun" w:eastAsia="SimSun" w:cs="SimSun"/>
                            <w:sz w:val="14"/>
                            <w:szCs w:val="14"/>
                            <w:position w:val="1"/>
                          </w:rPr>
                          <w:t>XD</w:t>
                        </w:r>
                        <w:r>
                          <w:rPr>
                            <w:rFonts w:ascii="SimSun" w:hAnsi="SimSun" w:eastAsia="SimSun" w:cs="SimSun"/>
                            <w:sz w:val="14"/>
                            <w:szCs w:val="14"/>
                            <w:spacing w:val="4"/>
                            <w:position w:val="1"/>
                          </w:rPr>
                          <w:t>7</w:t>
                        </w:r>
                      </w:p>
                      <w:p>
                        <w:pPr>
                          <w:ind w:left="34"/>
                          <w:spacing w:before="58" w:line="188" w:lineRule="exact"/>
                          <w:rPr>
                            <w:rFonts w:ascii="SimSun" w:hAnsi="SimSun" w:eastAsia="SimSun" w:cs="SimSun"/>
                            <w:sz w:val="14"/>
                            <w:szCs w:val="14"/>
                          </w:rPr>
                        </w:pPr>
                        <w:r>
                          <w:rPr>
                            <w:rFonts w:ascii="SimSun" w:hAnsi="SimSun" w:eastAsia="SimSun" w:cs="SimSun"/>
                            <w:sz w:val="14"/>
                            <w:szCs w:val="14"/>
                            <w:position w:val="1"/>
                          </w:rPr>
                          <w:t>XD</w:t>
                        </w:r>
                        <w:r>
                          <w:rPr>
                            <w:rFonts w:ascii="SimSun" w:hAnsi="SimSun" w:eastAsia="SimSun" w:cs="SimSun"/>
                            <w:sz w:val="14"/>
                            <w:szCs w:val="14"/>
                            <w:spacing w:val="4"/>
                            <w:position w:val="1"/>
                          </w:rPr>
                          <w:t>0</w:t>
                        </w:r>
                      </w:p>
                      <w:p>
                        <w:pPr>
                          <w:ind w:left="32"/>
                          <w:spacing w:before="11" w:line="184" w:lineRule="auto"/>
                          <w:rPr>
                            <w:rFonts w:ascii="SimSun" w:hAnsi="SimSun" w:eastAsia="SimSun" w:cs="SimSun"/>
                            <w:sz w:val="14"/>
                            <w:szCs w:val="14"/>
                          </w:rPr>
                        </w:pPr>
                        <w:r>
                          <w:rPr>
                            <w:rFonts w:ascii="SimSun" w:hAnsi="SimSun" w:eastAsia="SimSun" w:cs="SimSun"/>
                            <w:sz w:val="14"/>
                            <w:szCs w:val="14"/>
                          </w:rPr>
                          <w:t>XA</w:t>
                        </w:r>
                        <w:r>
                          <w:rPr>
                            <w:rFonts w:ascii="SimSun" w:hAnsi="SimSun" w:eastAsia="SimSun" w:cs="SimSun"/>
                            <w:sz w:val="14"/>
                            <w:szCs w:val="14"/>
                            <w:spacing w:val="4"/>
                          </w:rPr>
                          <w:t>1</w:t>
                        </w:r>
                      </w:p>
                      <w:p>
                        <w:pPr>
                          <w:ind w:left="32"/>
                          <w:spacing w:line="203" w:lineRule="auto"/>
                          <w:rPr>
                            <w:rFonts w:ascii="SimSun" w:hAnsi="SimSun" w:eastAsia="SimSun" w:cs="SimSun"/>
                            <w:sz w:val="14"/>
                            <w:szCs w:val="14"/>
                          </w:rPr>
                        </w:pPr>
                        <w:r>
                          <w:rPr>
                            <w:rFonts w:ascii="SimSun" w:hAnsi="SimSun" w:eastAsia="SimSun" w:cs="SimSun"/>
                            <w:sz w:val="14"/>
                            <w:szCs w:val="14"/>
                          </w:rPr>
                          <w:t>XA</w:t>
                        </w:r>
                        <w:r>
                          <w:rPr>
                            <w:rFonts w:ascii="SimSun" w:hAnsi="SimSun" w:eastAsia="SimSun" w:cs="SimSun"/>
                            <w:sz w:val="14"/>
                            <w:szCs w:val="14"/>
                            <w:spacing w:val="4"/>
                          </w:rPr>
                          <w:t>0</w:t>
                        </w:r>
                      </w:p>
                    </w:tc>
                    <w:tc>
                      <w:tcPr>
                        <w:tcW w:w="408" w:type="dxa"/>
                        <w:vAlign w:val="top"/>
                        <w:tcBorders>
                          <w:left w:val="nil"/>
                          <w:top w:val="nil"/>
                        </w:tcBorders>
                      </w:tcPr>
                      <w:p>
                        <w:pPr>
                          <w:ind w:left="43"/>
                          <w:spacing w:before="174" w:line="188" w:lineRule="exact"/>
                          <w:rPr>
                            <w:rFonts w:ascii="SimSun" w:hAnsi="SimSun" w:eastAsia="SimSun" w:cs="SimSun"/>
                            <w:sz w:val="14"/>
                            <w:szCs w:val="14"/>
                          </w:rPr>
                        </w:pPr>
                        <w:r>
                          <w:rPr>
                            <w:rFonts w:ascii="SimSun" w:hAnsi="SimSun" w:eastAsia="SimSun" w:cs="SimSun"/>
                            <w:sz w:val="14"/>
                            <w:szCs w:val="14"/>
                            <w:position w:val="1"/>
                          </w:rPr>
                          <w:t>OUT</w:t>
                        </w:r>
                        <w:r>
                          <w:rPr>
                            <w:rFonts w:ascii="SimSun" w:hAnsi="SimSun" w:eastAsia="SimSun" w:cs="SimSun"/>
                            <w:sz w:val="14"/>
                            <w:szCs w:val="14"/>
                            <w:spacing w:val="6"/>
                            <w:position w:val="1"/>
                          </w:rPr>
                          <w:t>0</w:t>
                        </w:r>
                      </w:p>
                    </w:tc>
                  </w:tr>
                </w:tbl>
                <w:p>
                  <w:pPr>
                    <w:pStyle w:val="BodyText"/>
                    <w:rPr/>
                  </w:pPr>
                  <w:r/>
                </w:p>
              </w:txbxContent>
            </v:textbox>
          </v:shape>
        </w:pict>
      </w:r>
      <w:r>
        <w:pict>
          <v:shape id="_x0000_s5862" style="position:absolute;margin-left:206.099pt;margin-top:268.026pt;mso-position-vertical-relative:page;mso-position-horizontal-relative:page;width:0.75pt;height:6.7pt;z-index:265818112;" o:allowincell="f" filled="false" strokecolor="#000000" strokeweight="0.73pt" coordsize="15,133" coordorigin="0,0" path="m7,7l7,126e">
            <v:stroke dashstyle="dash" endcap="round" miterlimit="10"/>
          </v:shape>
        </w:pict>
      </w:r>
      <w:r>
        <w:pict>
          <v:shape id="_x0000_s5864" style="position:absolute;margin-left:195.057pt;margin-top:168.928pt;mso-position-vertical-relative:page;mso-position-horizontal-relative:page;width:38.6pt;height:127.55pt;z-index:26578227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726" w:type="dxa"/>
                    <w:tblInd w:w="22" w:type="dxa"/>
                    <w:tblLayout w:type="fixed"/>
                    <w:tblBorders>
                      <w:left w:val="single" w:color="000000" w:sz="2" w:space="0"/>
                      <w:bottom w:val="single" w:color="000000" w:sz="2" w:space="0"/>
                      <w:right w:val="single" w:color="000000" w:sz="2" w:space="0"/>
                      <w:top w:val="single" w:color="000000" w:sz="2" w:space="0"/>
                    </w:tblBorders>
                  </w:tblPr>
                  <w:tblGrid>
                    <w:gridCol w:w="726"/>
                  </w:tblGrid>
                  <w:tr>
                    <w:trPr>
                      <w:trHeight w:val="2500" w:hRule="atLeast"/>
                    </w:trPr>
                    <w:tc>
                      <w:tcPr>
                        <w:tcW w:w="726" w:type="dxa"/>
                        <w:vAlign w:val="top"/>
                      </w:tcPr>
                      <w:p>
                        <w:pPr>
                          <w:ind w:left="117"/>
                          <w:spacing w:before="37" w:line="229" w:lineRule="auto"/>
                          <w:rPr>
                            <w:rFonts w:ascii="SimSun" w:hAnsi="SimSun" w:eastAsia="SimSun" w:cs="SimSun"/>
                            <w:sz w:val="14"/>
                            <w:szCs w:val="14"/>
                          </w:rPr>
                        </w:pPr>
                        <w:r>
                          <w:rPr>
                            <w:rFonts w:ascii="SimSun" w:hAnsi="SimSun" w:eastAsia="SimSun" w:cs="SimSun"/>
                            <w:sz w:val="14"/>
                            <w:szCs w:val="14"/>
                          </w:rPr>
                          <w:t>ABI</w:t>
                        </w:r>
                        <w:r>
                          <w:rPr>
                            <w:rFonts w:ascii="SimSun" w:hAnsi="SimSun" w:eastAsia="SimSun" w:cs="SimSun"/>
                            <w:sz w:val="14"/>
                            <w:szCs w:val="14"/>
                            <w:spacing w:val="9"/>
                          </w:rPr>
                          <w:t>单元</w:t>
                        </w:r>
                      </w:p>
                      <w:p>
                        <w:pPr>
                          <w:ind w:left="57"/>
                          <w:spacing w:before="97" w:line="175" w:lineRule="auto"/>
                          <w:rPr>
                            <w:rFonts w:ascii="SimSun" w:hAnsi="SimSun" w:eastAsia="SimSun" w:cs="SimSun"/>
                            <w:sz w:val="14"/>
                            <w:szCs w:val="14"/>
                          </w:rPr>
                        </w:pPr>
                        <w:r>
                          <w:rPr>
                            <w:rFonts w:ascii="SimSun" w:hAnsi="SimSun" w:eastAsia="SimSun" w:cs="SimSun"/>
                            <w:sz w:val="14"/>
                            <w:szCs w:val="14"/>
                            <w:spacing w:val="1"/>
                          </w:rPr>
                          <w:t>LDPC</w:t>
                        </w:r>
                      </w:p>
                      <w:p>
                        <w:pPr>
                          <w:ind w:left="57"/>
                          <w:spacing w:line="188" w:lineRule="auto"/>
                          <w:rPr>
                            <w:rFonts w:ascii="SimSun" w:hAnsi="SimSun" w:eastAsia="SimSun" w:cs="SimSun"/>
                            <w:sz w:val="14"/>
                            <w:szCs w:val="14"/>
                          </w:rPr>
                        </w:pPr>
                        <w:r>
                          <w:rPr>
                            <w:rFonts w:ascii="SimSun" w:hAnsi="SimSun" w:eastAsia="SimSun" w:cs="SimSun"/>
                            <w:sz w:val="14"/>
                            <w:szCs w:val="14"/>
                            <w:spacing w:val="1"/>
                          </w:rPr>
                          <w:t>LOAD</w:t>
                        </w:r>
                      </w:p>
                      <w:p>
                        <w:pPr>
                          <w:ind w:left="140"/>
                          <w:spacing w:before="105" w:line="183" w:lineRule="auto"/>
                          <w:rPr>
                            <w:rFonts w:ascii="SimSun" w:hAnsi="SimSun" w:eastAsia="SimSun" w:cs="SimSun"/>
                            <w:sz w:val="14"/>
                            <w:szCs w:val="14"/>
                          </w:rPr>
                        </w:pPr>
                        <w:r>
                          <w:rPr>
                            <w:rFonts w:ascii="SimSun" w:hAnsi="SimSun" w:eastAsia="SimSun" w:cs="SimSun"/>
                            <w:sz w:val="14"/>
                            <w:szCs w:val="14"/>
                          </w:rPr>
                          <w:t>PC</w:t>
                        </w:r>
                        <w:r>
                          <w:rPr>
                            <w:rFonts w:ascii="SimSun" w:hAnsi="SimSun" w:eastAsia="SimSun" w:cs="SimSun"/>
                            <w:sz w:val="14"/>
                            <w:szCs w:val="14"/>
                            <w:spacing w:val="3"/>
                          </w:rPr>
                          <w:t>_B</w:t>
                        </w:r>
                      </w:p>
                      <w:p>
                        <w:pPr>
                          <w:ind w:left="141"/>
                          <w:spacing w:line="188" w:lineRule="auto"/>
                          <w:rPr>
                            <w:rFonts w:ascii="SimSun" w:hAnsi="SimSun" w:eastAsia="SimSun" w:cs="SimSun"/>
                            <w:sz w:val="14"/>
                            <w:szCs w:val="14"/>
                          </w:rPr>
                        </w:pPr>
                        <w:r>
                          <w:rPr>
                            <w:rFonts w:ascii="SimSun" w:hAnsi="SimSun" w:eastAsia="SimSun" w:cs="SimSun"/>
                            <w:sz w:val="14"/>
                            <w:szCs w:val="14"/>
                            <w:spacing w:val="1"/>
                          </w:rPr>
                          <w:t>LDAR</w:t>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ind w:left="145"/>
                          <w:spacing w:before="46" w:line="188" w:lineRule="exact"/>
                          <w:rPr>
                            <w:rFonts w:ascii="SimSun" w:hAnsi="SimSun" w:eastAsia="SimSun" w:cs="SimSun"/>
                            <w:sz w:val="14"/>
                            <w:szCs w:val="14"/>
                          </w:rPr>
                        </w:pPr>
                        <w:r>
                          <w:rPr>
                            <w:rFonts w:ascii="SimSun" w:hAnsi="SimSun" w:eastAsia="SimSun" w:cs="SimSun"/>
                            <w:sz w:val="14"/>
                            <w:szCs w:val="14"/>
                            <w:spacing w:val="1"/>
                            <w:position w:val="1"/>
                          </w:rPr>
                          <w:t>D7</w:t>
                        </w:r>
                      </w:p>
                      <w:p>
                        <w:pPr>
                          <w:ind w:left="146"/>
                          <w:spacing w:before="104" w:line="189" w:lineRule="exact"/>
                          <w:rPr>
                            <w:rFonts w:ascii="SimSun" w:hAnsi="SimSun" w:eastAsia="SimSun" w:cs="SimSun"/>
                            <w:sz w:val="14"/>
                            <w:szCs w:val="14"/>
                          </w:rPr>
                        </w:pPr>
                        <w:r>
                          <w:rPr>
                            <w:rFonts w:ascii="SimSun" w:hAnsi="SimSun" w:eastAsia="SimSun" w:cs="SimSun"/>
                            <w:sz w:val="14"/>
                            <w:szCs w:val="14"/>
                            <w:spacing w:val="1"/>
                            <w:position w:val="1"/>
                          </w:rPr>
                          <w:t>D0</w:t>
                        </w:r>
                      </w:p>
                      <w:p>
                        <w:pPr>
                          <w:ind w:left="43"/>
                          <w:spacing w:before="4" w:line="228" w:lineRule="auto"/>
                          <w:rPr>
                            <w:rFonts w:ascii="SimSun" w:hAnsi="SimSun" w:eastAsia="SimSun" w:cs="SimSun"/>
                            <w:sz w:val="14"/>
                            <w:szCs w:val="14"/>
                          </w:rPr>
                        </w:pPr>
                        <w:r>
                          <w:rPr>
                            <w:rFonts w:ascii="SimSun" w:hAnsi="SimSun" w:eastAsia="SimSun" w:cs="SimSun"/>
                            <w:sz w:val="14"/>
                            <w:szCs w:val="14"/>
                          </w:rPr>
                          <w:t>CPU</w:t>
                        </w:r>
                        <w:r>
                          <w:rPr>
                            <w:rFonts w:ascii="SimSun" w:hAnsi="SimSun" w:eastAsia="SimSun" w:cs="SimSun"/>
                            <w:sz w:val="14"/>
                            <w:szCs w:val="14"/>
                            <w:spacing w:val="7"/>
                          </w:rPr>
                          <w:t>内总线</w:t>
                        </w:r>
                      </w:p>
                    </w:tc>
                  </w:tr>
                </w:tbl>
                <w:p>
                  <w:pPr>
                    <w:pStyle w:val="BodyText"/>
                    <w:rPr/>
                  </w:pPr>
                  <w:r/>
                </w:p>
              </w:txbxContent>
            </v:textbox>
          </v:shape>
        </w:pict>
      </w:r>
      <w:r>
        <w:pict>
          <v:shape id="_x0000_s5866" style="position:absolute;margin-left:444.138pt;margin-top:178.788pt;mso-position-vertical-relative:page;mso-position-horizontal-relative:page;width:15.4pt;height:40.45pt;z-index:26579558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26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262"/>
                  </w:tblGrid>
                  <w:tr>
                    <w:trPr>
                      <w:trHeight w:val="758" w:hRule="atLeast"/>
                    </w:trPr>
                    <w:tc>
                      <w:tcPr>
                        <w:tcW w:w="262" w:type="dxa"/>
                        <w:vAlign w:val="top"/>
                        <w:textDirection w:val="tbRlV"/>
                      </w:tcPr>
                      <w:p>
                        <w:pPr>
                          <w:ind w:left="36"/>
                          <w:spacing w:before="55" w:line="217" w:lineRule="auto"/>
                          <w:rPr>
                            <w:rFonts w:ascii="SimSun" w:hAnsi="SimSun" w:eastAsia="SimSun" w:cs="SimSun"/>
                            <w:sz w:val="14"/>
                            <w:szCs w:val="14"/>
                          </w:rPr>
                        </w:pPr>
                        <w:r>
                          <w:rPr>
                            <w:rFonts w:ascii="SimSun" w:hAnsi="SimSun" w:eastAsia="SimSun" w:cs="SimSun"/>
                            <w:sz w:val="14"/>
                            <w:szCs w:val="14"/>
                            <w:spacing w:val="27"/>
                          </w:rPr>
                          <w:t>逻辑测量</w:t>
                        </w:r>
                      </w:p>
                    </w:tc>
                  </w:tr>
                </w:tbl>
                <w:p>
                  <w:pPr>
                    <w:pStyle w:val="BodyText"/>
                    <w:rPr/>
                  </w:pPr>
                  <w:r/>
                </w:p>
              </w:txbxContent>
            </v:textbox>
          </v:shape>
        </w:pict>
      </w:r>
      <w:r>
        <w:pict>
          <v:shape id="_x0000_s5868" style="position:absolute;margin-left:400.891pt;margin-top:334.345pt;mso-position-vertical-relative:page;mso-position-horizontal-relative:page;width:0.75pt;height:6.7pt;z-index:265820160;" o:allowincell="f" filled="false" strokecolor="#000000" strokeweight="0.73pt" coordsize="15,133" coordorigin="0,0" path="m7,7l7,126e">
            <v:stroke dashstyle="dash" endcap="round" miterlimit="10"/>
          </v:shape>
        </w:pict>
      </w:r>
      <w:r>
        <w:pict>
          <v:shape id="_x0000_s5870" style="position:absolute;margin-left:392.867pt;margin-top:248.287pt;mso-position-vertical-relative:page;mso-position-horizontal-relative:page;width:37.5pt;height:111.65pt;z-index:26584473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704" w:type="dxa"/>
                    <w:tblInd w:w="22" w:type="dxa"/>
                    <w:tblLayout w:type="fixed"/>
                    <w:tblBorders>
                      <w:left w:val="single" w:color="000000" w:sz="2" w:space="0"/>
                      <w:bottom w:val="single" w:color="000000" w:sz="2" w:space="0"/>
                      <w:right w:val="single" w:color="000000" w:sz="2" w:space="0"/>
                      <w:top w:val="single" w:color="000000" w:sz="2" w:space="0"/>
                    </w:tblBorders>
                  </w:tblPr>
                  <w:tblGrid>
                    <w:gridCol w:w="704"/>
                  </w:tblGrid>
                  <w:tr>
                    <w:trPr>
                      <w:trHeight w:val="2182" w:hRule="atLeast"/>
                    </w:trPr>
                    <w:tc>
                      <w:tcPr>
                        <w:tcW w:w="704" w:type="dxa"/>
                        <w:vAlign w:val="top"/>
                      </w:tcPr>
                      <w:p>
                        <w:pPr>
                          <w:ind w:left="114"/>
                          <w:spacing w:before="89" w:line="229" w:lineRule="auto"/>
                          <w:rPr>
                            <w:rFonts w:ascii="SimSun" w:hAnsi="SimSun" w:eastAsia="SimSun" w:cs="SimSun"/>
                            <w:sz w:val="14"/>
                            <w:szCs w:val="14"/>
                          </w:rPr>
                        </w:pPr>
                        <w:r>
                          <w:rPr>
                            <w:rFonts w:ascii="SimSun" w:hAnsi="SimSun" w:eastAsia="SimSun" w:cs="SimSun"/>
                            <w:sz w:val="14"/>
                            <w:szCs w:val="14"/>
                          </w:rPr>
                          <w:t>MEM</w:t>
                        </w:r>
                        <w:r>
                          <w:rPr>
                            <w:rFonts w:ascii="SimSun" w:hAnsi="SimSun" w:eastAsia="SimSun" w:cs="SimSun"/>
                            <w:sz w:val="14"/>
                            <w:szCs w:val="14"/>
                            <w:spacing w:val="9"/>
                          </w:rPr>
                          <w:t>单元</w:t>
                        </w:r>
                      </w:p>
                      <w:p>
                        <w:pPr>
                          <w:ind w:left="69"/>
                          <w:spacing w:before="93" w:line="169" w:lineRule="auto"/>
                          <w:rPr>
                            <w:rFonts w:ascii="SimSun" w:hAnsi="SimSun" w:eastAsia="SimSun" w:cs="SimSun"/>
                            <w:sz w:val="14"/>
                            <w:szCs w:val="14"/>
                          </w:rPr>
                        </w:pPr>
                        <w:r>
                          <w:rPr>
                            <w:rFonts w:ascii="SimSun" w:hAnsi="SimSun" w:eastAsia="SimSun" w:cs="SimSun"/>
                            <w:sz w:val="14"/>
                            <w:szCs w:val="14"/>
                            <w:spacing w:val="2"/>
                          </w:rPr>
                          <w:t>MWR</w:t>
                        </w:r>
                      </w:p>
                      <w:p>
                        <w:pPr>
                          <w:ind w:left="69"/>
                          <w:spacing w:line="185" w:lineRule="auto"/>
                          <w:rPr>
                            <w:rFonts w:ascii="SimSun" w:hAnsi="SimSun" w:eastAsia="SimSun" w:cs="SimSun"/>
                            <w:sz w:val="14"/>
                            <w:szCs w:val="14"/>
                          </w:rPr>
                        </w:pPr>
                        <w:r>
                          <w:rPr>
                            <w:rFonts w:ascii="SimSun" w:hAnsi="SimSun" w:eastAsia="SimSun" w:cs="SimSun"/>
                            <w:sz w:val="14"/>
                            <w:szCs w:val="14"/>
                            <w:spacing w:val="2"/>
                          </w:rPr>
                          <w:t>MRD</w:t>
                        </w:r>
                      </w:p>
                      <w:p>
                        <w:pPr>
                          <w:spacing w:line="258" w:lineRule="auto"/>
                          <w:rPr>
                            <w:rFonts w:ascii="Arial"/>
                            <w:sz w:val="21"/>
                          </w:rPr>
                        </w:pPr>
                        <w:r/>
                      </w:p>
                      <w:p>
                        <w:pPr>
                          <w:ind w:left="37"/>
                          <w:spacing w:before="46" w:line="188" w:lineRule="exact"/>
                          <w:rPr>
                            <w:rFonts w:ascii="SimSun" w:hAnsi="SimSun" w:eastAsia="SimSun" w:cs="SimSun"/>
                            <w:sz w:val="14"/>
                            <w:szCs w:val="14"/>
                          </w:rPr>
                        </w:pPr>
                        <w:r>
                          <w:rPr>
                            <w:rFonts w:ascii="SimSun" w:hAnsi="SimSun" w:eastAsia="SimSun" w:cs="SimSun"/>
                            <w:sz w:val="14"/>
                            <w:szCs w:val="14"/>
                            <w:position w:val="1"/>
                          </w:rPr>
                          <w:t>XD</w:t>
                        </w:r>
                        <w:r>
                          <w:rPr>
                            <w:rFonts w:ascii="SimSun" w:hAnsi="SimSun" w:eastAsia="SimSun" w:cs="SimSun"/>
                            <w:sz w:val="14"/>
                            <w:szCs w:val="14"/>
                            <w:spacing w:val="4"/>
                            <w:position w:val="1"/>
                          </w:rPr>
                          <w:t>7</w:t>
                        </w:r>
                      </w:p>
                      <w:p>
                        <w:pPr>
                          <w:ind w:left="125"/>
                          <w:spacing w:before="1" w:line="134" w:lineRule="exact"/>
                          <w:rPr/>
                        </w:pPr>
                        <w:r>
                          <w:rPr>
                            <w:position w:val="-3"/>
                          </w:rPr>
                          <w:drawing>
                            <wp:inline distT="0" distB="0" distL="0" distR="0">
                              <wp:extent cx="9275" cy="84889"/>
                              <wp:effectExtent l="0" t="0" r="0" b="0"/>
                              <wp:docPr id="1566" name="IM 1566"/>
                              <wp:cNvGraphicFramePr/>
                              <a:graphic>
                                <a:graphicData uri="http://schemas.openxmlformats.org/drawingml/2006/picture">
                                  <pic:pic>
                                    <pic:nvPicPr>
                                      <pic:cNvPr id="1566" name="IM 1566"/>
                                      <pic:cNvPicPr/>
                                    </pic:nvPicPr>
                                    <pic:blipFill>
                                      <a:blip r:embed="rId732"/>
                                      <a:stretch>
                                        <a:fillRect/>
                                      </a:stretch>
                                    </pic:blipFill>
                                    <pic:spPr>
                                      <a:xfrm rot="0">
                                        <a:off x="0" y="0"/>
                                        <a:ext cx="9275" cy="84889"/>
                                      </a:xfrm>
                                      <a:prstGeom prst="rect">
                                        <a:avLst/>
                                      </a:prstGeom>
                                    </pic:spPr>
                                  </pic:pic>
                                </a:graphicData>
                              </a:graphic>
                            </wp:inline>
                          </w:drawing>
                        </w:r>
                      </w:p>
                      <w:p>
                        <w:pPr>
                          <w:ind w:left="37"/>
                          <w:spacing w:before="21" w:line="189" w:lineRule="exact"/>
                          <w:rPr>
                            <w:rFonts w:ascii="SimSun" w:hAnsi="SimSun" w:eastAsia="SimSun" w:cs="SimSun"/>
                            <w:sz w:val="14"/>
                            <w:szCs w:val="14"/>
                          </w:rPr>
                        </w:pPr>
                        <w:r>
                          <w:rPr>
                            <w:rFonts w:ascii="SimSun" w:hAnsi="SimSun" w:eastAsia="SimSun" w:cs="SimSun"/>
                            <w:sz w:val="14"/>
                            <w:szCs w:val="14"/>
                            <w:position w:val="1"/>
                          </w:rPr>
                          <w:t>XD</w:t>
                        </w:r>
                        <w:r>
                          <w:rPr>
                            <w:rFonts w:ascii="SimSun" w:hAnsi="SimSun" w:eastAsia="SimSun" w:cs="SimSun"/>
                            <w:sz w:val="14"/>
                            <w:szCs w:val="14"/>
                            <w:spacing w:val="4"/>
                            <w:position w:val="1"/>
                          </w:rPr>
                          <w:t>0</w:t>
                        </w:r>
                      </w:p>
                      <w:p>
                        <w:pPr>
                          <w:ind w:left="32"/>
                          <w:spacing w:before="39" w:line="189" w:lineRule="exact"/>
                          <w:rPr>
                            <w:rFonts w:ascii="SimSun" w:hAnsi="SimSun" w:eastAsia="SimSun" w:cs="SimSun"/>
                            <w:sz w:val="14"/>
                            <w:szCs w:val="14"/>
                          </w:rPr>
                        </w:pPr>
                        <w:r>
                          <w:rPr>
                            <w:rFonts w:ascii="SimSun" w:hAnsi="SimSun" w:eastAsia="SimSun" w:cs="SimSun"/>
                            <w:sz w:val="14"/>
                            <w:szCs w:val="14"/>
                            <w:position w:val="1"/>
                          </w:rPr>
                          <w:t>XA</w:t>
                        </w:r>
                        <w:r>
                          <w:rPr>
                            <w:rFonts w:ascii="SimSun" w:hAnsi="SimSun" w:eastAsia="SimSun" w:cs="SimSun"/>
                            <w:sz w:val="14"/>
                            <w:szCs w:val="14"/>
                            <w:spacing w:val="4"/>
                            <w:position w:val="1"/>
                          </w:rPr>
                          <w:t>7</w:t>
                        </w:r>
                      </w:p>
                      <w:p>
                        <w:pPr>
                          <w:ind w:left="32"/>
                          <w:spacing w:before="135" w:line="210" w:lineRule="auto"/>
                          <w:rPr>
                            <w:rFonts w:ascii="SimSun" w:hAnsi="SimSun" w:eastAsia="SimSun" w:cs="SimSun"/>
                            <w:sz w:val="14"/>
                            <w:szCs w:val="14"/>
                          </w:rPr>
                        </w:pPr>
                        <w:r>
                          <w:rPr>
                            <w:rFonts w:ascii="SimSun" w:hAnsi="SimSun" w:eastAsia="SimSun" w:cs="SimSun"/>
                            <w:sz w:val="14"/>
                            <w:szCs w:val="14"/>
                          </w:rPr>
                          <w:t>XA</w:t>
                        </w:r>
                        <w:r>
                          <w:rPr>
                            <w:rFonts w:ascii="SimSun" w:hAnsi="SimSun" w:eastAsia="SimSun" w:cs="SimSun"/>
                            <w:sz w:val="14"/>
                            <w:szCs w:val="14"/>
                            <w:spacing w:val="4"/>
                          </w:rPr>
                          <w:t>0</w:t>
                        </w:r>
                      </w:p>
                      <w:p>
                        <w:pPr>
                          <w:spacing w:before="1" w:line="221" w:lineRule="auto"/>
                          <w:jc w:val="right"/>
                          <w:rPr>
                            <w:rFonts w:ascii="SimSun" w:hAnsi="SimSun" w:eastAsia="SimSun" w:cs="SimSun"/>
                            <w:sz w:val="14"/>
                            <w:szCs w:val="14"/>
                          </w:rPr>
                        </w:pPr>
                        <w:r>
                          <w:rPr>
                            <w:rFonts w:ascii="SimSun" w:hAnsi="SimSun" w:eastAsia="SimSun" w:cs="SimSun"/>
                            <w:sz w:val="14"/>
                            <w:szCs w:val="14"/>
                            <w:spacing w:val="3"/>
                          </w:rPr>
                          <w:t>M_</w:t>
                        </w:r>
                        <w:r>
                          <w:rPr>
                            <w:rFonts w:ascii="SimSun" w:hAnsi="SimSun" w:eastAsia="SimSun" w:cs="SimSun"/>
                            <w:sz w:val="14"/>
                            <w:szCs w:val="14"/>
                          </w:rPr>
                          <w:t>CS</w:t>
                        </w:r>
                        <w:r>
                          <w:rPr>
                            <w:rFonts w:ascii="SimSun" w:hAnsi="SimSun" w:eastAsia="SimSun" w:cs="SimSun"/>
                            <w:sz w:val="14"/>
                            <w:szCs w:val="14"/>
                            <w:spacing w:val="3"/>
                          </w:rPr>
                          <w:t>1</w:t>
                        </w:r>
                      </w:p>
                    </w:tc>
                  </w:tr>
                </w:tbl>
                <w:p>
                  <w:pPr>
                    <w:pStyle w:val="BodyText"/>
                    <w:rPr/>
                  </w:pPr>
                  <w:r/>
                </w:p>
              </w:txbxContent>
            </v:textbox>
          </v:shape>
        </w:pict>
      </w:r>
      <w:r>
        <w:pict>
          <v:shape id="_x0000_s5872" style="position:absolute;margin-left:292.823pt;margin-top:248.287pt;mso-position-vertical-relative:page;mso-position-horizontal-relative:page;width:29.4pt;height:104.25pt;z-index:26579251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54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42"/>
                  </w:tblGrid>
                  <w:tr>
                    <w:trPr>
                      <w:trHeight w:val="2034" w:hRule="atLeast"/>
                    </w:trPr>
                    <w:tc>
                      <w:tcPr>
                        <w:tcW w:w="542" w:type="dxa"/>
                        <w:vAlign w:val="top"/>
                      </w:tcPr>
                      <w:p>
                        <w:pPr>
                          <w:ind w:left="56"/>
                          <w:spacing w:before="55" w:line="229" w:lineRule="auto"/>
                          <w:rPr>
                            <w:rFonts w:ascii="SimSun" w:hAnsi="SimSun" w:eastAsia="SimSun" w:cs="SimSun"/>
                            <w:sz w:val="14"/>
                            <w:szCs w:val="14"/>
                          </w:rPr>
                        </w:pPr>
                        <w:r>
                          <w:rPr>
                            <w:rFonts w:ascii="SimSun" w:hAnsi="SimSun" w:eastAsia="SimSun" w:cs="SimSun"/>
                            <w:sz w:val="14"/>
                            <w:szCs w:val="14"/>
                          </w:rPr>
                          <w:t>CI</w:t>
                        </w:r>
                        <w:r>
                          <w:rPr>
                            <w:rFonts w:ascii="SimSun" w:hAnsi="SimSun" w:eastAsia="SimSun" w:cs="SimSun"/>
                            <w:sz w:val="14"/>
                            <w:szCs w:val="14"/>
                            <w:spacing w:val="6"/>
                          </w:rPr>
                          <w:t>单元</w:t>
                        </w:r>
                      </w:p>
                      <w:p>
                        <w:pPr>
                          <w:ind w:left="119"/>
                          <w:spacing w:before="58" w:line="182" w:lineRule="auto"/>
                          <w:rPr>
                            <w:rFonts w:ascii="SimSun" w:hAnsi="SimSun" w:eastAsia="SimSun" w:cs="SimSun"/>
                            <w:sz w:val="14"/>
                            <w:szCs w:val="14"/>
                          </w:rPr>
                        </w:pPr>
                        <w:r>
                          <w:rPr>
                            <w:rFonts w:ascii="SimSun" w:hAnsi="SimSun" w:eastAsia="SimSun" w:cs="SimSun"/>
                            <w:sz w:val="14"/>
                            <w:szCs w:val="14"/>
                            <w:spacing w:val="2"/>
                          </w:rPr>
                          <w:t>MWR</w:t>
                        </w:r>
                      </w:p>
                      <w:p>
                        <w:pPr>
                          <w:ind w:left="119"/>
                          <w:spacing w:line="180" w:lineRule="auto"/>
                          <w:rPr>
                            <w:rFonts w:ascii="SimSun" w:hAnsi="SimSun" w:eastAsia="SimSun" w:cs="SimSun"/>
                            <w:sz w:val="14"/>
                            <w:szCs w:val="14"/>
                          </w:rPr>
                        </w:pPr>
                        <w:r>
                          <w:rPr>
                            <w:rFonts w:ascii="SimSun" w:hAnsi="SimSun" w:eastAsia="SimSun" w:cs="SimSun"/>
                            <w:sz w:val="14"/>
                            <w:szCs w:val="14"/>
                            <w:spacing w:val="2"/>
                          </w:rPr>
                          <w:t>MRD</w:t>
                        </w:r>
                      </w:p>
                      <w:p>
                        <w:pPr>
                          <w:ind w:left="132"/>
                          <w:spacing w:line="173" w:lineRule="auto"/>
                          <w:rPr>
                            <w:rFonts w:ascii="SimSun" w:hAnsi="SimSun" w:eastAsia="SimSun" w:cs="SimSun"/>
                            <w:sz w:val="14"/>
                            <w:szCs w:val="14"/>
                          </w:rPr>
                        </w:pPr>
                        <w:r>
                          <w:rPr>
                            <w:rFonts w:ascii="SimSun" w:hAnsi="SimSun" w:eastAsia="SimSun" w:cs="SimSun"/>
                            <w:sz w:val="14"/>
                            <w:szCs w:val="14"/>
                            <w:spacing w:val="-2"/>
                          </w:rPr>
                          <w:t>IOW</w:t>
                        </w:r>
                      </w:p>
                      <w:p>
                        <w:pPr>
                          <w:ind w:left="132"/>
                          <w:spacing w:line="186" w:lineRule="auto"/>
                          <w:rPr>
                            <w:rFonts w:ascii="SimSun" w:hAnsi="SimSun" w:eastAsia="SimSun" w:cs="SimSun"/>
                            <w:sz w:val="14"/>
                            <w:szCs w:val="14"/>
                          </w:rPr>
                        </w:pPr>
                        <w:r>
                          <w:rPr>
                            <w:rFonts w:ascii="SimSun" w:hAnsi="SimSun" w:eastAsia="SimSun" w:cs="SimSun"/>
                            <w:sz w:val="14"/>
                            <w:szCs w:val="14"/>
                            <w:spacing w:val="-2"/>
                          </w:rPr>
                          <w:t>IOR</w:t>
                        </w:r>
                      </w:p>
                      <w:p>
                        <w:pPr>
                          <w:ind w:left="111"/>
                          <w:spacing w:before="79" w:line="188" w:lineRule="exact"/>
                          <w:rPr>
                            <w:rFonts w:ascii="SimSun" w:hAnsi="SimSun" w:eastAsia="SimSun" w:cs="SimSun"/>
                            <w:sz w:val="14"/>
                            <w:szCs w:val="14"/>
                          </w:rPr>
                        </w:pPr>
                        <w:r>
                          <w:rPr>
                            <w:rFonts w:ascii="SimSun" w:hAnsi="SimSun" w:eastAsia="SimSun" w:cs="SimSun"/>
                            <w:sz w:val="14"/>
                            <w:szCs w:val="14"/>
                            <w:position w:val="1"/>
                          </w:rPr>
                          <w:t>XD</w:t>
                        </w:r>
                        <w:r>
                          <w:rPr>
                            <w:rFonts w:ascii="SimSun" w:hAnsi="SimSun" w:eastAsia="SimSun" w:cs="SimSun"/>
                            <w:sz w:val="14"/>
                            <w:szCs w:val="14"/>
                            <w:spacing w:val="4"/>
                            <w:position w:val="1"/>
                          </w:rPr>
                          <w:t>7</w:t>
                        </w:r>
                      </w:p>
                      <w:p>
                        <w:pPr>
                          <w:ind w:left="111"/>
                          <w:spacing w:before="157" w:line="188" w:lineRule="exact"/>
                          <w:rPr>
                            <w:rFonts w:ascii="SimSun" w:hAnsi="SimSun" w:eastAsia="SimSun" w:cs="SimSun"/>
                            <w:sz w:val="14"/>
                            <w:szCs w:val="14"/>
                          </w:rPr>
                        </w:pPr>
                        <w:r>
                          <w:rPr>
                            <w:rFonts w:ascii="SimSun" w:hAnsi="SimSun" w:eastAsia="SimSun" w:cs="SimSun"/>
                            <w:sz w:val="14"/>
                            <w:szCs w:val="14"/>
                            <w:position w:val="1"/>
                          </w:rPr>
                          <w:t>XD</w:t>
                        </w:r>
                        <w:r>
                          <w:rPr>
                            <w:rFonts w:ascii="SimSun" w:hAnsi="SimSun" w:eastAsia="SimSun" w:cs="SimSun"/>
                            <w:sz w:val="14"/>
                            <w:szCs w:val="14"/>
                            <w:spacing w:val="4"/>
                            <w:position w:val="1"/>
                          </w:rPr>
                          <w:t>0</w:t>
                        </w:r>
                      </w:p>
                      <w:p>
                        <w:pPr>
                          <w:ind w:left="112"/>
                          <w:spacing w:before="32" w:line="188" w:lineRule="exact"/>
                          <w:rPr>
                            <w:rFonts w:ascii="SimSun" w:hAnsi="SimSun" w:eastAsia="SimSun" w:cs="SimSun"/>
                            <w:sz w:val="14"/>
                            <w:szCs w:val="14"/>
                          </w:rPr>
                        </w:pPr>
                        <w:r>
                          <w:rPr>
                            <w:rFonts w:ascii="SimSun" w:hAnsi="SimSun" w:eastAsia="SimSun" w:cs="SimSun"/>
                            <w:sz w:val="14"/>
                            <w:szCs w:val="14"/>
                            <w:position w:val="1"/>
                          </w:rPr>
                          <w:t>XA</w:t>
                        </w:r>
                        <w:r>
                          <w:rPr>
                            <w:rFonts w:ascii="SimSun" w:hAnsi="SimSun" w:eastAsia="SimSun" w:cs="SimSun"/>
                            <w:sz w:val="14"/>
                            <w:szCs w:val="14"/>
                            <w:spacing w:val="4"/>
                            <w:position w:val="1"/>
                          </w:rPr>
                          <w:t>7</w:t>
                        </w:r>
                      </w:p>
                      <w:p>
                        <w:pPr>
                          <w:ind w:left="110"/>
                          <w:spacing w:before="151" w:line="188" w:lineRule="exact"/>
                          <w:rPr>
                            <w:rFonts w:ascii="SimSun" w:hAnsi="SimSun" w:eastAsia="SimSun" w:cs="SimSun"/>
                            <w:sz w:val="14"/>
                            <w:szCs w:val="14"/>
                          </w:rPr>
                        </w:pPr>
                        <w:r>
                          <w:rPr>
                            <w:rFonts w:ascii="SimSun" w:hAnsi="SimSun" w:eastAsia="SimSun" w:cs="SimSun"/>
                            <w:sz w:val="14"/>
                            <w:szCs w:val="14"/>
                            <w:position w:val="1"/>
                          </w:rPr>
                          <w:t>XA</w:t>
                        </w:r>
                        <w:r>
                          <w:rPr>
                            <w:rFonts w:ascii="SimSun" w:hAnsi="SimSun" w:eastAsia="SimSun" w:cs="SimSun"/>
                            <w:sz w:val="14"/>
                            <w:szCs w:val="14"/>
                            <w:spacing w:val="4"/>
                            <w:position w:val="1"/>
                          </w:rPr>
                          <w:t>0</w:t>
                        </w:r>
                      </w:p>
                    </w:tc>
                  </w:tr>
                </w:tbl>
                <w:p>
                  <w:pPr>
                    <w:pStyle w:val="BodyText"/>
                    <w:rPr/>
                  </w:pPr>
                  <w:r/>
                </w:p>
              </w:txbxContent>
            </v:textbox>
          </v:shape>
        </w:pict>
      </w:r>
      <w:r>
        <w:pict>
          <v:shape id="_x0000_s5874" style="position:absolute;margin-left:292.823pt;margin-top:352.186pt;mso-position-vertical-relative:page;mso-position-horizontal-relative:page;width:29.4pt;height:58.55pt;z-index:265826304;"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54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42"/>
                  </w:tblGrid>
                  <w:tr>
                    <w:trPr>
                      <w:trHeight w:val="1120" w:hRule="atLeast"/>
                    </w:trPr>
                    <w:tc>
                      <w:tcPr>
                        <w:tcW w:w="542" w:type="dxa"/>
                        <w:vAlign w:val="top"/>
                      </w:tcPr>
                      <w:p>
                        <w:pPr>
                          <w:ind w:left="74"/>
                          <w:spacing w:before="38" w:line="229" w:lineRule="auto"/>
                          <w:rPr>
                            <w:rFonts w:ascii="SimSun" w:hAnsi="SimSun" w:eastAsia="SimSun" w:cs="SimSun"/>
                            <w:sz w:val="14"/>
                            <w:szCs w:val="14"/>
                          </w:rPr>
                        </w:pPr>
                        <w:r>
                          <w:rPr>
                            <w:rFonts w:ascii="SimSun" w:hAnsi="SimSun" w:eastAsia="SimSun" w:cs="SimSun"/>
                            <w:sz w:val="14"/>
                            <w:szCs w:val="14"/>
                          </w:rPr>
                          <w:t>IN</w:t>
                        </w:r>
                        <w:r>
                          <w:rPr>
                            <w:rFonts w:ascii="SimSun" w:hAnsi="SimSun" w:eastAsia="SimSun" w:cs="SimSun"/>
                            <w:sz w:val="14"/>
                            <w:szCs w:val="14"/>
                            <w:spacing w:val="1"/>
                          </w:rPr>
                          <w:t>单元</w:t>
                        </w:r>
                      </w:p>
                      <w:p>
                        <w:pPr>
                          <w:ind w:left="271"/>
                          <w:spacing w:before="20" w:line="187" w:lineRule="auto"/>
                          <w:rPr>
                            <w:rFonts w:ascii="SimSun" w:hAnsi="SimSun" w:eastAsia="SimSun" w:cs="SimSun"/>
                            <w:sz w:val="14"/>
                            <w:szCs w:val="14"/>
                          </w:rPr>
                        </w:pPr>
                        <w:r>
                          <w:rPr>
                            <w:rFonts w:ascii="SimSun" w:hAnsi="SimSun" w:eastAsia="SimSun" w:cs="SimSun"/>
                            <w:sz w:val="14"/>
                            <w:szCs w:val="14"/>
                            <w:spacing w:val="-2"/>
                          </w:rPr>
                          <w:t>IOR</w:t>
                        </w:r>
                      </w:p>
                      <w:p>
                        <w:pPr>
                          <w:ind w:left="267"/>
                          <w:spacing w:before="40" w:line="188" w:lineRule="exact"/>
                          <w:rPr>
                            <w:rFonts w:ascii="SimSun" w:hAnsi="SimSun" w:eastAsia="SimSun" w:cs="SimSun"/>
                            <w:sz w:val="14"/>
                            <w:szCs w:val="14"/>
                          </w:rPr>
                        </w:pPr>
                        <w:r>
                          <w:rPr>
                            <w:rFonts w:ascii="SimSun" w:hAnsi="SimSun" w:eastAsia="SimSun" w:cs="SimSun"/>
                            <w:sz w:val="14"/>
                            <w:szCs w:val="14"/>
                            <w:position w:val="1"/>
                          </w:rPr>
                          <w:t>XD</w:t>
                        </w:r>
                        <w:r>
                          <w:rPr>
                            <w:rFonts w:ascii="SimSun" w:hAnsi="SimSun" w:eastAsia="SimSun" w:cs="SimSun"/>
                            <w:sz w:val="14"/>
                            <w:szCs w:val="14"/>
                            <w:spacing w:val="4"/>
                            <w:position w:val="1"/>
                          </w:rPr>
                          <w:t>7</w:t>
                        </w:r>
                      </w:p>
                      <w:p>
                        <w:pPr>
                          <w:ind w:left="354"/>
                          <w:spacing w:before="1" w:line="134" w:lineRule="exact"/>
                          <w:rPr/>
                        </w:pPr>
                        <w:r>
                          <w:rPr>
                            <w:position w:val="-3"/>
                          </w:rPr>
                          <w:drawing>
                            <wp:inline distT="0" distB="0" distL="0" distR="0">
                              <wp:extent cx="9275" cy="84889"/>
                              <wp:effectExtent l="0" t="0" r="0" b="0"/>
                              <wp:docPr id="1568" name="IM 1568"/>
                              <wp:cNvGraphicFramePr/>
                              <a:graphic>
                                <a:graphicData uri="http://schemas.openxmlformats.org/drawingml/2006/picture">
                                  <pic:pic>
                                    <pic:nvPicPr>
                                      <pic:cNvPr id="1568" name="IM 1568"/>
                                      <pic:cNvPicPr/>
                                    </pic:nvPicPr>
                                    <pic:blipFill>
                                      <a:blip r:embed="rId733"/>
                                      <a:stretch>
                                        <a:fillRect/>
                                      </a:stretch>
                                    </pic:blipFill>
                                    <pic:spPr>
                                      <a:xfrm rot="0">
                                        <a:off x="0" y="0"/>
                                        <a:ext cx="9275" cy="84889"/>
                                      </a:xfrm>
                                      <a:prstGeom prst="rect">
                                        <a:avLst/>
                                      </a:prstGeom>
                                    </pic:spPr>
                                  </pic:pic>
                                </a:graphicData>
                              </a:graphic>
                            </wp:inline>
                          </w:drawing>
                        </w:r>
                      </w:p>
                      <w:p>
                        <w:pPr>
                          <w:ind w:left="136" w:right="55" w:firstLine="130"/>
                          <w:spacing w:before="21" w:line="231" w:lineRule="auto"/>
                          <w:rPr>
                            <w:rFonts w:ascii="SimSun" w:hAnsi="SimSun" w:eastAsia="SimSun" w:cs="SimSun"/>
                            <w:sz w:val="14"/>
                            <w:szCs w:val="14"/>
                          </w:rPr>
                        </w:pPr>
                        <w:r>
                          <w:rPr>
                            <w:rFonts w:ascii="SimSun" w:hAnsi="SimSun" w:eastAsia="SimSun" w:cs="SimSun"/>
                            <w:sz w:val="14"/>
                            <w:szCs w:val="14"/>
                          </w:rPr>
                          <w:t>XD</w:t>
                        </w:r>
                        <w:r>
                          <w:rPr>
                            <w:rFonts w:ascii="SimSun" w:hAnsi="SimSun" w:eastAsia="SimSun" w:cs="SimSun"/>
                            <w:sz w:val="14"/>
                            <w:szCs w:val="14"/>
                            <w:spacing w:val="4"/>
                          </w:rPr>
                          <w:t>0</w:t>
                        </w:r>
                        <w:r>
                          <w:rPr>
                            <w:rFonts w:ascii="SimSun" w:hAnsi="SimSun" w:eastAsia="SimSun" w:cs="SimSun"/>
                            <w:sz w:val="14"/>
                            <w:szCs w:val="14"/>
                          </w:rPr>
                          <w:t xml:space="preserve"> </w:t>
                        </w:r>
                        <w:r>
                          <w:rPr>
                            <w:rFonts w:ascii="SimSun" w:hAnsi="SimSun" w:eastAsia="SimSun" w:cs="SimSun"/>
                            <w:sz w:val="14"/>
                            <w:szCs w:val="14"/>
                            <w:spacing w:val="-1"/>
                          </w:rPr>
                          <w:t>IN_B</w:t>
                        </w:r>
                      </w:p>
                    </w:tc>
                  </w:tr>
                </w:tbl>
                <w:p>
                  <w:pPr>
                    <w:pStyle w:val="BodyText"/>
                    <w:rPr/>
                  </w:pPr>
                  <w:r/>
                </w:p>
              </w:txbxContent>
            </v:textbox>
          </v:shape>
        </w:pict>
      </w:r>
      <w:r>
        <w:pict>
          <v:shape id="_x0000_s5876" style="position:absolute;margin-left:292.867pt;margin-top:410.424pt;mso-position-vertical-relative:page;mso-position-horizontal-relative:page;width:29.4pt;height:58.55pt;z-index:265830400;"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542" w:type="dxa"/>
                    <w:tblInd w:w="22" w:type="dxa"/>
                    <w:tblLayout w:type="fixed"/>
                    <w:tblBorders>
                      <w:left w:val="single" w:color="000000" w:sz="2" w:space="0"/>
                      <w:bottom w:val="single" w:color="000000" w:sz="2" w:space="0"/>
                      <w:right w:val="single" w:color="000000" w:sz="2" w:space="0"/>
                      <w:top w:val="single" w:color="000000" w:sz="2" w:space="0"/>
                    </w:tblBorders>
                  </w:tblPr>
                  <w:tblGrid>
                    <w:gridCol w:w="542"/>
                  </w:tblGrid>
                  <w:tr>
                    <w:trPr>
                      <w:trHeight w:val="1120" w:hRule="atLeast"/>
                    </w:trPr>
                    <w:tc>
                      <w:tcPr>
                        <w:tcW w:w="542" w:type="dxa"/>
                        <w:vAlign w:val="top"/>
                      </w:tcPr>
                      <w:p>
                        <w:pPr>
                          <w:ind w:right="1"/>
                          <w:spacing w:before="37" w:line="229" w:lineRule="auto"/>
                          <w:jc w:val="right"/>
                          <w:rPr>
                            <w:rFonts w:ascii="SimSun" w:hAnsi="SimSun" w:eastAsia="SimSun" w:cs="SimSun"/>
                            <w:sz w:val="14"/>
                            <w:szCs w:val="14"/>
                          </w:rPr>
                        </w:pPr>
                        <w:r>
                          <w:rPr>
                            <w:rFonts w:ascii="SimSun" w:hAnsi="SimSun" w:eastAsia="SimSun" w:cs="SimSun"/>
                            <w:sz w:val="14"/>
                            <w:szCs w:val="14"/>
                          </w:rPr>
                          <w:t>OUT</w:t>
                        </w:r>
                        <w:r>
                          <w:rPr>
                            <w:rFonts w:ascii="SimSun" w:hAnsi="SimSun" w:eastAsia="SimSun" w:cs="SimSun"/>
                            <w:sz w:val="14"/>
                            <w:szCs w:val="14"/>
                            <w:spacing w:val="7"/>
                          </w:rPr>
                          <w:t>单元</w:t>
                        </w:r>
                      </w:p>
                      <w:p>
                        <w:pPr>
                          <w:ind w:left="271"/>
                          <w:spacing w:before="20" w:line="187" w:lineRule="auto"/>
                          <w:rPr>
                            <w:rFonts w:ascii="SimSun" w:hAnsi="SimSun" w:eastAsia="SimSun" w:cs="SimSun"/>
                            <w:sz w:val="14"/>
                            <w:szCs w:val="14"/>
                          </w:rPr>
                        </w:pPr>
                        <w:r>
                          <w:rPr>
                            <w:rFonts w:ascii="SimSun" w:hAnsi="SimSun" w:eastAsia="SimSun" w:cs="SimSun"/>
                            <w:sz w:val="14"/>
                            <w:szCs w:val="14"/>
                            <w:spacing w:val="-2"/>
                          </w:rPr>
                          <w:t>IOW</w:t>
                        </w:r>
                      </w:p>
                      <w:p>
                        <w:pPr>
                          <w:ind w:left="267"/>
                          <w:spacing w:before="40" w:line="188" w:lineRule="exact"/>
                          <w:rPr>
                            <w:rFonts w:ascii="SimSun" w:hAnsi="SimSun" w:eastAsia="SimSun" w:cs="SimSun"/>
                            <w:sz w:val="14"/>
                            <w:szCs w:val="14"/>
                          </w:rPr>
                        </w:pPr>
                        <w:r>
                          <w:rPr>
                            <w:rFonts w:ascii="SimSun" w:hAnsi="SimSun" w:eastAsia="SimSun" w:cs="SimSun"/>
                            <w:sz w:val="14"/>
                            <w:szCs w:val="14"/>
                            <w:position w:val="1"/>
                          </w:rPr>
                          <w:t>XD</w:t>
                        </w:r>
                        <w:r>
                          <w:rPr>
                            <w:rFonts w:ascii="SimSun" w:hAnsi="SimSun" w:eastAsia="SimSun" w:cs="SimSun"/>
                            <w:sz w:val="14"/>
                            <w:szCs w:val="14"/>
                            <w:spacing w:val="4"/>
                            <w:position w:val="1"/>
                          </w:rPr>
                          <w:t>7</w:t>
                        </w:r>
                      </w:p>
                      <w:p>
                        <w:pPr>
                          <w:ind w:left="354"/>
                          <w:spacing w:before="1" w:line="134" w:lineRule="exact"/>
                          <w:rPr/>
                        </w:pPr>
                        <w:r>
                          <w:rPr>
                            <w:position w:val="-3"/>
                          </w:rPr>
                          <w:drawing>
                            <wp:inline distT="0" distB="0" distL="0" distR="0">
                              <wp:extent cx="9275" cy="84889"/>
                              <wp:effectExtent l="0" t="0" r="0" b="0"/>
                              <wp:docPr id="1570" name="IM 1570"/>
                              <wp:cNvGraphicFramePr/>
                              <a:graphic>
                                <a:graphicData uri="http://schemas.openxmlformats.org/drawingml/2006/picture">
                                  <pic:pic>
                                    <pic:nvPicPr>
                                      <pic:cNvPr id="1570" name="IM 1570"/>
                                      <pic:cNvPicPr/>
                                    </pic:nvPicPr>
                                    <pic:blipFill>
                                      <a:blip r:embed="rId734"/>
                                      <a:stretch>
                                        <a:fillRect/>
                                      </a:stretch>
                                    </pic:blipFill>
                                    <pic:spPr>
                                      <a:xfrm rot="0">
                                        <a:off x="0" y="0"/>
                                        <a:ext cx="9275" cy="84889"/>
                                      </a:xfrm>
                                      <a:prstGeom prst="rect">
                                        <a:avLst/>
                                      </a:prstGeom>
                                    </pic:spPr>
                                  </pic:pic>
                                </a:graphicData>
                              </a:graphic>
                            </wp:inline>
                          </w:drawing>
                        </w:r>
                      </w:p>
                      <w:p>
                        <w:pPr>
                          <w:ind w:left="136" w:right="41" w:firstLine="130"/>
                          <w:spacing w:before="22" w:line="231" w:lineRule="auto"/>
                          <w:rPr>
                            <w:rFonts w:ascii="SimSun" w:hAnsi="SimSun" w:eastAsia="SimSun" w:cs="SimSun"/>
                            <w:sz w:val="14"/>
                            <w:szCs w:val="14"/>
                          </w:rPr>
                        </w:pPr>
                        <w:r>
                          <w:rPr>
                            <w:rFonts w:ascii="SimSun" w:hAnsi="SimSun" w:eastAsia="SimSun" w:cs="SimSun"/>
                            <w:sz w:val="14"/>
                            <w:szCs w:val="14"/>
                          </w:rPr>
                          <w:t>XD</w:t>
                        </w:r>
                        <w:r>
                          <w:rPr>
                            <w:rFonts w:ascii="SimSun" w:hAnsi="SimSun" w:eastAsia="SimSun" w:cs="SimSun"/>
                            <w:sz w:val="14"/>
                            <w:szCs w:val="14"/>
                            <w:spacing w:val="4"/>
                          </w:rPr>
                          <w:t>0</w:t>
                        </w:r>
                        <w:r>
                          <w:rPr>
                            <w:rFonts w:ascii="SimSun" w:hAnsi="SimSun" w:eastAsia="SimSun" w:cs="SimSun"/>
                            <w:sz w:val="14"/>
                            <w:szCs w:val="14"/>
                          </w:rPr>
                          <w:t xml:space="preserve"> </w:t>
                        </w:r>
                        <w:r>
                          <w:rPr>
                            <w:rFonts w:ascii="SimSun" w:hAnsi="SimSun" w:eastAsia="SimSun" w:cs="SimSun"/>
                            <w:sz w:val="14"/>
                            <w:szCs w:val="14"/>
                          </w:rPr>
                          <w:t>LED</w:t>
                        </w:r>
                        <w:r>
                          <w:rPr>
                            <w:rFonts w:ascii="SimSun" w:hAnsi="SimSun" w:eastAsia="SimSun" w:cs="SimSun"/>
                            <w:sz w:val="14"/>
                            <w:szCs w:val="14"/>
                            <w:spacing w:val="4"/>
                          </w:rPr>
                          <w:t>_B</w:t>
                        </w:r>
                      </w:p>
                    </w:tc>
                  </w:tr>
                </w:tbl>
                <w:p>
                  <w:pPr>
                    <w:pStyle w:val="BodyText"/>
                    <w:rPr/>
                  </w:pPr>
                  <w:r/>
                </w:p>
              </w:txbxContent>
            </v:textbox>
          </v:shape>
        </w:pict>
      </w:r>
      <w:r>
        <w:pict>
          <v:group id="_x0000_s5878" style="position:absolute;margin-left:232.21pt;margin-top:215.342pt;mso-position-vertical-relative:page;mso-position-horizontal-relative:page;width:9.55pt;height:17.5pt;z-index:265835520;" o:allowincell="f" filled="false" stroked="false" coordsize="191,350" coordorigin="0,0">
            <v:shape id="_x0000_s5880" style="position:absolute;left:5;top:53;width:183;height:8;" filled="false" strokecolor="#000000" strokeweight="0.44pt" coordsize="183,8" coordorigin="0,0" path="m4,4l178,4e">
              <v:stroke endcap="round" miterlimit="10"/>
            </v:shape>
            <v:shape id="_x0000_s5882" style="position:absolute;left:3;top:0;width:187;height:65;" filled="false" strokecolor="#000000" strokeweight="0.44pt" coordsize="187,65" coordorigin="0,0" path="m181,58l136,6m6,58l50,6e">
              <v:stroke endcap="round" miterlimit="10"/>
            </v:shape>
            <v:shape id="_x0000_s5884" style="position:absolute;left:0;top:286;width:187;height:8;" filled="false" strokecolor="#000000" strokeweight="0.44pt" coordsize="187,8" coordorigin="0,0" path="m183,4l4,4e">
              <v:stroke endcap="round" miterlimit="10"/>
            </v:shape>
            <v:shape id="_x0000_s5886" style="position:absolute;left:2;top:284;width:187;height:65;" filled="false" strokecolor="#000000" strokeweight="0.44pt" coordsize="187,65" coordorigin="0,0" path="m6,6l50,58m181,6l136,58e">
              <v:stroke endcap="round" miterlimit="10"/>
            </v:shape>
            <v:shape id="_x0000_s5888" style="position:absolute;left:96;top:112;width:15;height:133;" filled="false" strokecolor="#000000" strokeweight="0.73pt" coordsize="15,133" coordorigin="0,0" path="m7,7l7,126e">
              <v:stroke dashstyle="dash" endcap="round" miterlimit="10"/>
            </v:shape>
          </v:group>
        </w:pict>
      </w:r>
      <w:r>
        <w:drawing>
          <wp:anchor distT="0" distB="0" distL="0" distR="0" simplePos="0" relativeHeight="265786368" behindDoc="0" locked="0" layoutInCell="0" allowOverlap="1">
            <wp:simplePos x="0" y="0"/>
            <wp:positionH relativeFrom="page">
              <wp:posOffset>1176509</wp:posOffset>
            </wp:positionH>
            <wp:positionV relativeFrom="page">
              <wp:posOffset>3319549</wp:posOffset>
            </wp:positionV>
            <wp:extent cx="1370238" cy="360193"/>
            <wp:effectExtent l="0" t="0" r="0" b="0"/>
            <wp:wrapNone/>
            <wp:docPr id="1572" name="IM 1572"/>
            <wp:cNvGraphicFramePr/>
            <a:graphic>
              <a:graphicData uri="http://schemas.openxmlformats.org/drawingml/2006/picture">
                <pic:pic>
                  <pic:nvPicPr>
                    <pic:cNvPr id="1572" name="IM 1572"/>
                    <pic:cNvPicPr/>
                  </pic:nvPicPr>
                  <pic:blipFill>
                    <a:blip r:embed="rId735"/>
                    <a:stretch>
                      <a:fillRect/>
                    </a:stretch>
                  </pic:blipFill>
                  <pic:spPr>
                    <a:xfrm rot="0">
                      <a:off x="0" y="0"/>
                      <a:ext cx="1370238" cy="360193"/>
                    </a:xfrm>
                    <a:prstGeom prst="rect">
                      <a:avLst/>
                    </a:prstGeom>
                  </pic:spPr>
                </pic:pic>
              </a:graphicData>
            </a:graphic>
          </wp:anchor>
        </w:drawing>
      </w:r>
      <w:r>
        <w:drawing>
          <wp:anchor distT="0" distB="0" distL="0" distR="0" simplePos="0" relativeHeight="265784320" behindDoc="0" locked="0" layoutInCell="0" allowOverlap="1">
            <wp:simplePos x="0" y="0"/>
            <wp:positionH relativeFrom="page">
              <wp:posOffset>1242124</wp:posOffset>
            </wp:positionH>
            <wp:positionV relativeFrom="page">
              <wp:posOffset>2833147</wp:posOffset>
            </wp:positionV>
            <wp:extent cx="1106998" cy="1192796"/>
            <wp:effectExtent l="0" t="0" r="0" b="0"/>
            <wp:wrapNone/>
            <wp:docPr id="1574" name="IM 1574"/>
            <wp:cNvGraphicFramePr/>
            <a:graphic>
              <a:graphicData uri="http://schemas.openxmlformats.org/drawingml/2006/picture">
                <pic:pic>
                  <pic:nvPicPr>
                    <pic:cNvPr id="1574" name="IM 1574"/>
                    <pic:cNvPicPr/>
                  </pic:nvPicPr>
                  <pic:blipFill>
                    <a:blip r:embed="rId736"/>
                    <a:stretch>
                      <a:fillRect/>
                    </a:stretch>
                  </pic:blipFill>
                  <pic:spPr>
                    <a:xfrm rot="0">
                      <a:off x="0" y="0"/>
                      <a:ext cx="1106998" cy="1192796"/>
                    </a:xfrm>
                    <a:prstGeom prst="rect">
                      <a:avLst/>
                    </a:prstGeom>
                  </pic:spPr>
                </pic:pic>
              </a:graphicData>
            </a:graphic>
          </wp:anchor>
        </w:drawing>
      </w:r>
      <w:r>
        <w:pict>
          <v:group id="_x0000_s5890" style="position:absolute;margin-left:125.167pt;margin-top:226.509pt;mso-position-vertical-relative:page;mso-position-horizontal-relative:page;width:65.8pt;height:90.55pt;z-index:265787392;" o:allowincell="f" filled="false" stroked="false" coordsize="1316,1811" coordorigin="0,0">
            <v:shape id="_x0000_s5892" style="position:absolute;left:1306;top:0;width:8;height:793;" filled="false" strokecolor="#000000" strokeweight="0.44pt" coordsize="8,793" coordorigin="0,0" path="m4,4l4,787e">
              <v:stroke endcap="round" miterlimit="10"/>
            </v:shape>
            <v:shape id="_x0000_s5894" style="position:absolute;left:564;top:786;width:11;height:1024;" filled="false" strokecolor="#000000" strokeweight="0.44pt" coordsize="11,1024" coordorigin="0,0" path="m6,4l4,1019e">
              <v:stroke endcap="round" miterlimit="10"/>
            </v:shape>
            <v:shape id="_x0000_s5896" style="position:absolute;left:14;top:785;width:8;height:479;" filled="false" strokecolor="#000000" strokeweight="0.44pt" coordsize="8,479" coordorigin="0,0" path="m4,4l4,474e">
              <v:stroke endcap="round" miterlimit="10"/>
            </v:shape>
            <v:shape id="_x0000_s5898" style="position:absolute;left:4;top:777;width:27;height:22;" fillcolor="#FFFFFF" filled="true" stroked="false" coordsize="27,22" coordorigin="0,0" path="m27,11c27,5,21,0,13,0c6,0,0,5,0,11c0,17,6,22,13,22c21,22,27,17,27,11e"/>
            <v:shape id="_x0000_s5900" style="position:absolute;left:0;top:772;width:35;height:32;" filled="false" strokecolor="#000000" strokeweight="0.44pt" coordsize="35,32" coordorigin="0,0" path="m31,15c31,9,25,4,17,4c10,4,4,9,4,15c4,21,10,27,17,27c25,27,31,21,31,15e">
              <v:stroke endcap="round" miterlimit="10"/>
            </v:shape>
            <v:shape id="_x0000_s5902" style="position:absolute;left:12;top:782;width:11;height:11;" fillcolor="#FFFFFF" filled="true" stroked="false" coordsize="11,11" coordorigin="0,0" path="m10,5c10,2,7,0,5,0c2,0,0,2,0,5c0,7,2,10,5,10c7,10,10,7,10,5e"/>
            <v:shape id="_x0000_s5904" style="position:absolute;left:8;top:777;width:20;height:20;" filled="false" strokecolor="#000000" strokeweight="0.44pt" coordsize="20,20" coordorigin="0,0" path="m14,9c14,7,12,4,9,4c7,4,4,7,4,9c4,12,7,14,9,14c12,14,14,12,14,9e">
              <v:stroke endcap="round" miterlimit="10"/>
            </v:shape>
          </v:group>
        </w:pict>
      </w:r>
      <w:r>
        <w:drawing>
          <wp:anchor distT="0" distB="0" distL="0" distR="0" simplePos="0" relativeHeight="265788416" behindDoc="0" locked="0" layoutInCell="0" allowOverlap="1">
            <wp:simplePos x="0" y="0"/>
            <wp:positionH relativeFrom="page">
              <wp:posOffset>1348477</wp:posOffset>
            </wp:positionH>
            <wp:positionV relativeFrom="page">
              <wp:posOffset>3316766</wp:posOffset>
            </wp:positionV>
            <wp:extent cx="1209344" cy="249322"/>
            <wp:effectExtent l="0" t="0" r="0" b="0"/>
            <wp:wrapNone/>
            <wp:docPr id="1576" name="IM 1576"/>
            <wp:cNvGraphicFramePr/>
            <a:graphic>
              <a:graphicData uri="http://schemas.openxmlformats.org/drawingml/2006/picture">
                <pic:pic>
                  <pic:nvPicPr>
                    <pic:cNvPr id="1576" name="IM 1576"/>
                    <pic:cNvPicPr/>
                  </pic:nvPicPr>
                  <pic:blipFill>
                    <a:blip r:embed="rId737"/>
                    <a:stretch>
                      <a:fillRect/>
                    </a:stretch>
                  </pic:blipFill>
                  <pic:spPr>
                    <a:xfrm rot="0">
                      <a:off x="0" y="0"/>
                      <a:ext cx="1209344" cy="249322"/>
                    </a:xfrm>
                    <a:prstGeom prst="rect">
                      <a:avLst/>
                    </a:prstGeom>
                  </pic:spPr>
                </pic:pic>
              </a:graphicData>
            </a:graphic>
          </wp:anchor>
        </w:drawing>
      </w:r>
      <w:r>
        <w:drawing>
          <wp:anchor distT="0" distB="0" distL="0" distR="0" simplePos="0" relativeHeight="265789440" behindDoc="0" locked="0" layoutInCell="0" allowOverlap="1">
            <wp:simplePos x="0" y="0"/>
            <wp:positionH relativeFrom="page">
              <wp:posOffset>1201142</wp:posOffset>
            </wp:positionH>
            <wp:positionV relativeFrom="page">
              <wp:posOffset>2851513</wp:posOffset>
            </wp:positionV>
            <wp:extent cx="1335121" cy="1327809"/>
            <wp:effectExtent l="0" t="0" r="0" b="0"/>
            <wp:wrapNone/>
            <wp:docPr id="1578" name="IM 1578"/>
            <wp:cNvGraphicFramePr/>
            <a:graphic>
              <a:graphicData uri="http://schemas.openxmlformats.org/drawingml/2006/picture">
                <pic:pic>
                  <pic:nvPicPr>
                    <pic:cNvPr id="1578" name="IM 1578"/>
                    <pic:cNvPicPr/>
                  </pic:nvPicPr>
                  <pic:blipFill>
                    <a:blip r:embed="rId738"/>
                    <a:stretch>
                      <a:fillRect/>
                    </a:stretch>
                  </pic:blipFill>
                  <pic:spPr>
                    <a:xfrm rot="0">
                      <a:off x="0" y="0"/>
                      <a:ext cx="1335121" cy="1327809"/>
                    </a:xfrm>
                    <a:prstGeom prst="rect">
                      <a:avLst/>
                    </a:prstGeom>
                  </pic:spPr>
                </pic:pic>
              </a:graphicData>
            </a:graphic>
          </wp:anchor>
        </w:drawing>
      </w:r>
      <w:r>
        <w:drawing>
          <wp:anchor distT="0" distB="0" distL="0" distR="0" simplePos="0" relativeHeight="265836544" behindDoc="0" locked="0" layoutInCell="0" allowOverlap="1">
            <wp:simplePos x="0" y="0"/>
            <wp:positionH relativeFrom="page">
              <wp:posOffset>3471092</wp:posOffset>
            </wp:positionH>
            <wp:positionV relativeFrom="page">
              <wp:posOffset>3479884</wp:posOffset>
            </wp:positionV>
            <wp:extent cx="1536925" cy="553685"/>
            <wp:effectExtent l="0" t="0" r="0" b="0"/>
            <wp:wrapNone/>
            <wp:docPr id="1580" name="IM 1580"/>
            <wp:cNvGraphicFramePr/>
            <a:graphic>
              <a:graphicData uri="http://schemas.openxmlformats.org/drawingml/2006/picture">
                <pic:pic>
                  <pic:nvPicPr>
                    <pic:cNvPr id="1580" name="IM 1580"/>
                    <pic:cNvPicPr/>
                  </pic:nvPicPr>
                  <pic:blipFill>
                    <a:blip r:embed="rId739"/>
                    <a:stretch>
                      <a:fillRect/>
                    </a:stretch>
                  </pic:blipFill>
                  <pic:spPr>
                    <a:xfrm rot="0">
                      <a:off x="0" y="0"/>
                      <a:ext cx="1536925" cy="553685"/>
                    </a:xfrm>
                    <a:prstGeom prst="rect">
                      <a:avLst/>
                    </a:prstGeom>
                  </pic:spPr>
                </pic:pic>
              </a:graphicData>
            </a:graphic>
          </wp:anchor>
        </w:drawing>
      </w:r>
      <w:r>
        <w:drawing>
          <wp:anchor distT="0" distB="0" distL="0" distR="0" simplePos="0" relativeHeight="265806848" behindDoc="0" locked="0" layoutInCell="0" allowOverlap="1">
            <wp:simplePos x="0" y="0"/>
            <wp:positionH relativeFrom="page">
              <wp:posOffset>3469978</wp:posOffset>
            </wp:positionH>
            <wp:positionV relativeFrom="page">
              <wp:posOffset>4138196</wp:posOffset>
            </wp:positionV>
            <wp:extent cx="27270" cy="246539"/>
            <wp:effectExtent l="0" t="0" r="0" b="0"/>
            <wp:wrapNone/>
            <wp:docPr id="1582" name="IM 1582"/>
            <wp:cNvGraphicFramePr/>
            <a:graphic>
              <a:graphicData uri="http://schemas.openxmlformats.org/drawingml/2006/picture">
                <pic:pic>
                  <pic:nvPicPr>
                    <pic:cNvPr id="1582" name="IM 1582"/>
                    <pic:cNvPicPr/>
                  </pic:nvPicPr>
                  <pic:blipFill>
                    <a:blip r:embed="rId740"/>
                    <a:stretch>
                      <a:fillRect/>
                    </a:stretch>
                  </pic:blipFill>
                  <pic:spPr>
                    <a:xfrm rot="0">
                      <a:off x="0" y="0"/>
                      <a:ext cx="27270" cy="246539"/>
                    </a:xfrm>
                    <a:prstGeom prst="rect">
                      <a:avLst/>
                    </a:prstGeom>
                  </pic:spPr>
                </pic:pic>
              </a:graphicData>
            </a:graphic>
          </wp:anchor>
        </w:drawing>
      </w:r>
      <w:r>
        <w:drawing>
          <wp:anchor distT="0" distB="0" distL="0" distR="0" simplePos="0" relativeHeight="265837568" behindDoc="0" locked="0" layoutInCell="0" allowOverlap="1">
            <wp:simplePos x="0" y="0"/>
            <wp:positionH relativeFrom="page">
              <wp:posOffset>3494522</wp:posOffset>
            </wp:positionH>
            <wp:positionV relativeFrom="page">
              <wp:posOffset>3811850</wp:posOffset>
            </wp:positionV>
            <wp:extent cx="1513211" cy="56765"/>
            <wp:effectExtent l="0" t="0" r="0" b="0"/>
            <wp:wrapNone/>
            <wp:docPr id="1584" name="IM 1584"/>
            <wp:cNvGraphicFramePr/>
            <a:graphic>
              <a:graphicData uri="http://schemas.openxmlformats.org/drawingml/2006/picture">
                <pic:pic>
                  <pic:nvPicPr>
                    <pic:cNvPr id="1584" name="IM 1584"/>
                    <pic:cNvPicPr/>
                  </pic:nvPicPr>
                  <pic:blipFill>
                    <a:blip r:embed="rId741"/>
                    <a:stretch>
                      <a:fillRect/>
                    </a:stretch>
                  </pic:blipFill>
                  <pic:spPr>
                    <a:xfrm rot="0">
                      <a:off x="0" y="0"/>
                      <a:ext cx="1513211" cy="56765"/>
                    </a:xfrm>
                    <a:prstGeom prst="rect">
                      <a:avLst/>
                    </a:prstGeom>
                  </pic:spPr>
                </pic:pic>
              </a:graphicData>
            </a:graphic>
          </wp:anchor>
        </w:drawing>
      </w:r>
      <w:r>
        <w:drawing>
          <wp:anchor distT="0" distB="0" distL="0" distR="0" simplePos="0" relativeHeight="265839616" behindDoc="0" locked="0" layoutInCell="0" allowOverlap="1">
            <wp:simplePos x="0" y="0"/>
            <wp:positionH relativeFrom="page">
              <wp:posOffset>3469978</wp:posOffset>
            </wp:positionH>
            <wp:positionV relativeFrom="page">
              <wp:posOffset>3399298</wp:posOffset>
            </wp:positionV>
            <wp:extent cx="1537921" cy="983210"/>
            <wp:effectExtent l="0" t="0" r="0" b="0"/>
            <wp:wrapNone/>
            <wp:docPr id="1586" name="IM 1586"/>
            <wp:cNvGraphicFramePr/>
            <a:graphic>
              <a:graphicData uri="http://schemas.openxmlformats.org/drawingml/2006/picture">
                <pic:pic>
                  <pic:nvPicPr>
                    <pic:cNvPr id="1586" name="IM 1586"/>
                    <pic:cNvPicPr/>
                  </pic:nvPicPr>
                  <pic:blipFill>
                    <a:blip r:embed="rId742"/>
                    <a:stretch>
                      <a:fillRect/>
                    </a:stretch>
                  </pic:blipFill>
                  <pic:spPr>
                    <a:xfrm rot="0">
                      <a:off x="0" y="0"/>
                      <a:ext cx="1537921" cy="983210"/>
                    </a:xfrm>
                    <a:prstGeom prst="rect">
                      <a:avLst/>
                    </a:prstGeom>
                  </pic:spPr>
                </pic:pic>
              </a:graphicData>
            </a:graphic>
          </wp:anchor>
        </w:drawing>
      </w:r>
      <w:r>
        <w:pict>
          <v:group id="_x0000_s5906" style="position:absolute;margin-left:320.76pt;margin-top:210.074pt;mso-position-vertical-relative:page;mso-position-horizontal-relative:page;width:40.45pt;height:243.5pt;z-index:265840640;" o:allowincell="f" filled="false" stroked="false" coordsize="809,4870" coordorigin="0,0">
            <v:shape id="_x0000_s5908" style="position:absolute;left:0;top:0;width:809;height:4870;" filled="false" strokecolor="#000000" strokeweight="0.44pt" coordsize="809,4870" coordorigin="0,0" path="m556,4l559,4538m4,3350l567,3350m4,3695l801,3695m804,217l801,4865e">
              <v:stroke endcap="round" miterlimit="10"/>
            </v:shape>
            <v:shape id="_x0000_s5910" style="position:absolute;left:544;top:1832;width:27;height:22;" fillcolor="#FFFFFF" filled="true" stroked="false" coordsize="27,22" coordorigin="0,0" path="m27,11c27,5,21,0,13,0c6,0,0,5,0,11c0,17,6,22,13,22c21,22,27,17,27,11e"/>
            <v:shape id="_x0000_s5912" style="position:absolute;left:540;top:1828;width:35;height:32;" filled="false" strokecolor="#000000" strokeweight="0.44pt" coordsize="35,32" coordorigin="0,0" path="m31,15c31,9,25,4,17,4c10,4,4,9,4,15c4,21,10,27,17,27c25,27,31,21,31,15e">
              <v:stroke endcap="round" miterlimit="10"/>
            </v:shape>
            <v:shape id="_x0000_s5914" style="position:absolute;left:552;top:1838;width:11;height:11;" fillcolor="#FFFFFF" filled="true" stroked="false" coordsize="11,11" coordorigin="0,0" path="m10,5c10,2,7,0,5,0c2,0,0,2,0,5c0,7,2,10,5,10c7,10,10,7,10,5e"/>
            <v:shape id="_x0000_s5916" style="position:absolute;left:548;top:1833;width:20;height:20;" filled="false" strokecolor="#000000" strokeweight="0.44pt" coordsize="20,20" coordorigin="0,0" path="m14,9c14,7,12,4,9,4c7,4,4,7,4,9c4,12,7,14,9,14c12,14,14,12,14,9e">
              <v:stroke endcap="round" miterlimit="10"/>
            </v:shape>
          </v:group>
        </w:pict>
      </w:r>
      <w:r>
        <w:pict>
          <v:group id="_x0000_s5918" style="position:absolute;margin-left:320.804pt;margin-top:197.977pt;mso-position-vertical-relative:page;mso-position-horizontal-relative:page;width:40.9pt;height:255.6pt;z-index:265842688;" o:allowincell="f" filled="false" stroked="false" coordsize="818,5112" coordorigin="0,0">
            <v:shape id="_x0000_s5920" style="position:absolute;left:0;top:0;width:801;height:5112;" filled="false" strokecolor="#000000" strokeweight="0.44pt" coordsize="801,5112" coordorigin="0,0" path="m5,4762l558,4762m5,5107l797,5107m241,4l241,4546m4,4548l241,4548e">
              <v:stroke endcap="round" miterlimit="10"/>
            </v:shape>
            <v:shape id="_x0000_s5922" style="position:absolute;left:785;top:2289;width:27;height:22;" fillcolor="#FFFFFF" filled="true" stroked="false" coordsize="27,22" coordorigin="0,0" path="m27,11c27,5,21,0,13,0c6,0,0,5,0,11c0,17,6,22,13,22c21,22,27,17,27,11e"/>
            <v:shape id="_x0000_s5924" style="position:absolute;left:781;top:2285;width:35;height:32;" filled="false" strokecolor="#000000" strokeweight="0.44pt" coordsize="35,32" coordorigin="0,0" path="m31,15c31,9,25,4,17,4c10,4,4,9,4,15c4,21,10,27,17,27c25,27,31,21,31,15e">
              <v:stroke endcap="round" miterlimit="10"/>
            </v:shape>
            <v:shape id="_x0000_s5926" style="position:absolute;left:793;top:2294;width:11;height:11;" fillcolor="#FFFFFF" filled="true" stroked="false" coordsize="11,11" coordorigin="0,0" path="m10,5c10,2,7,0,5,0c2,0,0,2,0,5c0,7,2,10,5,10c7,10,10,7,10,5e"/>
            <v:shape id="_x0000_s5928" style="position:absolute;left:789;top:2290;width:20;height:20;" filled="false" strokecolor="#000000" strokeweight="0.44pt" coordsize="20,20" coordorigin="0,0" path="m14,9c14,7,12,4,9,4c7,4,4,7,4,9c4,12,7,14,9,14c12,14,14,12,14,9e">
              <v:stroke endcap="round" miterlimit="10"/>
            </v:shape>
            <v:shape id="_x0000_s5930" style="position:absolute;left:545;top:3581;width:27;height:22;" fillcolor="#FFFFFF" filled="true" stroked="false" coordsize="27,22" coordorigin="0,0" path="m27,11c27,5,21,0,13,0c6,0,0,5,0,11c0,17,6,22,13,22c21,22,27,17,27,11e"/>
            <v:shape id="_x0000_s5932" style="position:absolute;left:541;top:3577;width:35;height:32;" filled="false" strokecolor="#000000" strokeweight="0.44pt" coordsize="35,32" coordorigin="0,0" path="m31,15c31,9,25,4,17,4c10,4,4,9,4,15c4,21,10,27,17,27c25,27,31,21,31,15e">
              <v:stroke endcap="round" miterlimit="10"/>
            </v:shape>
            <v:shape id="_x0000_s5934" style="position:absolute;left:553;top:3587;width:11;height:11;" fillcolor="#FFFFFF" filled="true" stroked="false" coordsize="11,11" coordorigin="0,0" path="m10,5c10,2,7,0,5,0c2,0,0,2,0,5c0,7,2,10,5,10c7,10,10,7,10,5e"/>
            <v:shape id="_x0000_s5936" style="position:absolute;left:549;top:3582;width:20;height:20;" filled="false" strokecolor="#000000" strokeweight="0.44pt" coordsize="20,20" coordorigin="0,0" path="m14,9c14,7,12,4,9,4c7,4,4,7,4,9c4,12,7,14,9,14c12,14,14,12,14,9e">
              <v:stroke endcap="round" miterlimit="10"/>
            </v:shape>
            <v:shape id="_x0000_s5938" style="position:absolute;left:785;top:3925;width:27;height:22;" fillcolor="#FFFFFF" filled="true" stroked="false" coordsize="27,22" coordorigin="0,0" path="m27,11c27,5,21,0,13,0c6,0,0,5,0,11c0,17,6,22,13,22c21,22,27,17,27,11e"/>
            <v:shape id="_x0000_s5940" style="position:absolute;left:781;top:3920;width:35;height:32;" filled="false" strokecolor="#000000" strokeweight="0.44pt" coordsize="35,32" coordorigin="0,0" path="m31,15c31,9,25,4,17,4c10,4,4,9,4,15c4,21,10,27,17,27c25,27,31,21,31,15e">
              <v:stroke endcap="round" miterlimit="10"/>
            </v:shape>
            <v:shape id="_x0000_s5942" style="position:absolute;left:793;top:3930;width:11;height:11;" fillcolor="#FFFFFF" filled="true" stroked="false" coordsize="11,11" coordorigin="0,0" path="m10,5c10,2,7,0,5,0c2,0,0,2,0,5c0,7,2,10,5,10c7,10,10,7,10,5e"/>
            <v:shape id="_x0000_s5944" style="position:absolute;left:789;top:3926;width:20;height:20;" filled="false" strokecolor="#000000" strokeweight="0.44pt" coordsize="20,20" coordorigin="0,0" path="m14,9c14,7,12,4,9,4c7,4,4,7,4,9c4,12,7,14,9,14c12,14,14,12,14,9e">
              <v:stroke endcap="round" miterlimit="10"/>
            </v:shape>
          </v:group>
        </w:pict>
      </w:r>
      <w:r>
        <w:pict>
          <v:group id="_x0000_s5946" style="position:absolute;margin-left:348.341pt;margin-top:210.072pt;mso-position-vertical-relative:page;mso-position-horizontal-relative:page;width:45.6pt;height:131.75pt;z-index:265841664;" o:allowincell="f" filled="false" stroked="false" coordsize="911,2635" coordorigin="0,0">
            <v:shape id="_x0000_s5948" style="position:absolute;left:0;top:0;width:911;height:2621;" filled="false" strokecolor="#000000" strokeweight="0.44pt" coordsize="911,2621" coordorigin="0,0" path="m4,4l907,4m252,217l907,217m749,554l749,2616e">
              <v:stroke endcap="round" miterlimit="10"/>
            </v:shape>
            <v:shape id="_x0000_s5950" style="position:absolute;left:736;top:2607;width:27;height:22;" fillcolor="#FFFFFF" filled="true" stroked="false" coordsize="27,22" coordorigin="0,0" path="m27,11c27,5,21,0,13,0c6,0,0,5,0,11c0,17,6,22,13,22c21,22,27,17,27,11e"/>
            <v:shape id="_x0000_s5952" style="position:absolute;left:731;top:2603;width:35;height:32;" filled="false" strokecolor="#000000" strokeweight="0.44pt" coordsize="35,32" coordorigin="0,0" path="m31,15c31,9,25,4,17,4c10,4,4,9,4,15c4,21,10,27,17,27c25,27,31,21,31,15e">
              <v:stroke endcap="round" miterlimit="10"/>
            </v:shape>
            <v:shape id="_x0000_s5954" style="position:absolute;left:744;top:2612;width:11;height:11;" fillcolor="#FFFFFF" filled="true" stroked="false" coordsize="11,11" coordorigin="0,0" path="m10,5c10,2,7,0,5,0c2,0,0,2,0,5c0,7,2,10,5,10c7,10,10,7,10,5e"/>
            <v:shape id="_x0000_s5956" style="position:absolute;left:739;top:550;width:170;height:2078;" filled="false" strokecolor="#000000" strokeweight="0.44pt" coordsize="170,2078" coordorigin="0,0" path="m14,2067c14,2065,12,2062,9,2062c7,2062,4,2065,4,2067c4,2070,7,2072,9,2072c12,2072,14,2070,14,2067m9,4l164,4e">
              <v:stroke endcap="round" miterlimit="10"/>
            </v:shape>
          </v:group>
        </w:pict>
      </w:r>
      <w:r>
        <w:pict>
          <v:group id="_x0000_s5958" style="position:absolute;margin-left:326.452pt;margin-top:190.944pt;mso-position-vertical-relative:page;mso-position-horizontal-relative:page;width:67.2pt;height:99.6pt;z-index:265843712;" o:allowincell="f" filled="false" stroked="false" coordsize="1343,1991" coordorigin="0,0">
            <v:shape id="_x0000_s5960" style="position:absolute;left:9;top:0;width:1333;height:150;" filled="false" strokecolor="#000000" strokeweight="0.44pt" coordsize="1333,150" coordorigin="0,0" path="m4,4l1329,4m118,145l1329,142e">
              <v:stroke endcap="round" miterlimit="10"/>
            </v:shape>
            <v:shape id="_x0000_s5962" style="position:absolute;left:4;top:1964;width:27;height:22;" fillcolor="#FFFFFF" filled="true" stroked="false" coordsize="27,22" coordorigin="0,0" path="m27,11c27,5,21,0,13,0c6,0,0,5,0,11c0,17,6,22,13,22c21,22,27,17,27,11e"/>
            <v:shape id="_x0000_s5964" style="position:absolute;left:0;top:1960;width:35;height:32;" filled="false" strokecolor="#000000" strokeweight="0.44pt" coordsize="35,32" coordorigin="0,0" path="m31,15c31,9,25,4,17,4c10,4,4,9,4,15c4,21,10,27,17,27c25,27,31,21,31,15e">
              <v:stroke endcap="round" miterlimit="10"/>
            </v:shape>
            <v:shape id="_x0000_s5966" style="position:absolute;left:12;top:1969;width:11;height:11;" fillcolor="#FFFFFF" filled="true" stroked="false" coordsize="11,11" coordorigin="0,0" path="m10,5c10,2,7,0,5,0c2,0,0,2,0,5c0,7,2,10,5,10c7,10,10,7,10,5e"/>
            <v:shape id="_x0000_s5968" style="position:absolute;left:8;top:1965;width:20;height:20;" filled="false" strokecolor="#000000" strokeweight="0.44pt" coordsize="20,20" coordorigin="0,0" path="m14,9c14,7,12,4,9,4c7,4,4,7,4,9c4,12,7,14,9,14c12,14,14,12,14,9e">
              <v:stroke endcap="round" miterlimit="10"/>
            </v:shape>
            <v:shape id="_x0000_s5970" style="position:absolute;left:113;top:1838;width:29;height:22;" fillcolor="#FFFFFF" filled="true" stroked="false" coordsize="29,22" coordorigin="0,0" path="m28,11c28,5,21,0,14,0c7,0,0,5,0,11c0,17,7,22,14,22c21,22,28,17,28,11e"/>
            <v:shape id="_x0000_s5972" style="position:absolute;left:109;top:1834;width:37;height:32;" filled="false" strokecolor="#000000" strokeweight="0.44pt" coordsize="37,32" coordorigin="0,0" path="m32,15c32,9,26,4,18,4c11,4,4,9,4,15c4,21,11,27,18,27c26,27,32,21,32,15e">
              <v:stroke endcap="round" miterlimit="10"/>
            </v:shape>
            <v:shape id="_x0000_s5974" style="position:absolute;left:122;top:1843;width:11;height:11;" fillcolor="#FFFFFF" filled="true" stroked="false" coordsize="11,11" coordorigin="0,0" path="m10,5c10,2,7,0,5,0c2,0,0,2,0,5c0,7,2,10,5,10c7,10,10,7,10,5e"/>
            <v:shape id="_x0000_s5976" style="position:absolute;left:118;top:1839;width:20;height:20;" filled="false" strokecolor="#000000" strokeweight="0.44pt" coordsize="20,20" coordorigin="0,0" path="m14,9c14,7,12,4,9,4c7,4,4,7,4,9c4,12,7,14,9,14c12,14,14,12,14,9e">
              <v:stroke endcap="round" miterlimit="10"/>
            </v:shape>
          </v:group>
        </w:pict>
      </w:r>
      <w:r>
        <w:pict>
          <v:shape id="_x0000_s5978" style="position:absolute;margin-left:97.77pt;margin-top:188.762pt;mso-position-vertical-relative:page;mso-position-horizontal-relative:page;width:15.85pt;height:13.4pt;z-index:265799680;" o:allowincell="f" filled="false" strokecolor="#000000" strokeweight="0.44pt" coordsize="317,267" coordorigin="0,0" path="m5,4l311,4m4,128l311,128m4,263l311,263e">
            <v:stroke endcap="round" miterlimit="10"/>
          </v:shape>
        </w:pict>
      </w:r>
      <w:r>
        <w:pict>
          <v:shape id="_x0000_s5980" style="position:absolute;margin-left:97.7525pt;margin-top:211.737pt;mso-position-vertical-relative:page;mso-position-horizontal-relative:page;width:15.85pt;height:13.4pt;z-index:265800704;" o:allowincell="f" filled="false" strokecolor="#000000" strokeweight="0.44pt" coordsize="317,267" coordorigin="0,0" path="m5,4l311,4m5,138l311,138m4,263l311,263e">
            <v:stroke endcap="round" miterlimit="10"/>
          </v:shape>
        </w:pict>
      </w:r>
      <w:r>
        <w:pict>
          <v:shape id="_x0000_s5982" style="position:absolute;margin-left:97.77pt;margin-top:241.067pt;mso-position-vertical-relative:page;mso-position-horizontal-relative:page;width:15.8pt;height:7.2pt;z-index:265803776;" o:allowincell="f" filled="false" strokecolor="#000000" strokeweight="0.44pt" coordsize="316,143" coordorigin="0,0" path="m4,4l311,4m4,138l311,138e">
            <v:stroke endcap="round" miterlimit="10"/>
          </v:shape>
        </w:pict>
      </w:r>
      <w:r>
        <w:drawing>
          <wp:anchor distT="0" distB="0" distL="0" distR="0" simplePos="0" relativeHeight="265827328" behindDoc="0" locked="0" layoutInCell="0" allowOverlap="1">
            <wp:simplePos x="0" y="0"/>
            <wp:positionH relativeFrom="page">
              <wp:posOffset>3492017</wp:posOffset>
            </wp:positionH>
            <wp:positionV relativeFrom="page">
              <wp:posOffset>2249744</wp:posOffset>
            </wp:positionV>
            <wp:extent cx="1542151" cy="56765"/>
            <wp:effectExtent l="0" t="0" r="0" b="0"/>
            <wp:wrapNone/>
            <wp:docPr id="1588" name="IM 1588"/>
            <wp:cNvGraphicFramePr/>
            <a:graphic>
              <a:graphicData uri="http://schemas.openxmlformats.org/drawingml/2006/picture">
                <pic:pic>
                  <pic:nvPicPr>
                    <pic:cNvPr id="1588" name="IM 1588"/>
                    <pic:cNvPicPr/>
                  </pic:nvPicPr>
                  <pic:blipFill>
                    <a:blip r:embed="rId743"/>
                    <a:stretch>
                      <a:fillRect/>
                    </a:stretch>
                  </pic:blipFill>
                  <pic:spPr>
                    <a:xfrm rot="0">
                      <a:off x="0" y="0"/>
                      <a:ext cx="1542151" cy="56765"/>
                    </a:xfrm>
                    <a:prstGeom prst="rect">
                      <a:avLst/>
                    </a:prstGeom>
                  </pic:spPr>
                </pic:pic>
              </a:graphicData>
            </a:graphic>
          </wp:anchor>
        </w:drawing>
      </w:r>
      <w:r>
        <w:drawing>
          <wp:anchor distT="0" distB="0" distL="0" distR="0" simplePos="0" relativeHeight="265828352" behindDoc="0" locked="0" layoutInCell="0" allowOverlap="1">
            <wp:simplePos x="0" y="0"/>
            <wp:positionH relativeFrom="page">
              <wp:posOffset>3474987</wp:posOffset>
            </wp:positionH>
            <wp:positionV relativeFrom="page">
              <wp:posOffset>2248241</wp:posOffset>
            </wp:positionV>
            <wp:extent cx="1581108" cy="63443"/>
            <wp:effectExtent l="0" t="0" r="0" b="0"/>
            <wp:wrapNone/>
            <wp:docPr id="1590" name="IM 1590"/>
            <wp:cNvGraphicFramePr/>
            <a:graphic>
              <a:graphicData uri="http://schemas.openxmlformats.org/drawingml/2006/picture">
                <pic:pic>
                  <pic:nvPicPr>
                    <pic:cNvPr id="1590" name="IM 1590"/>
                    <pic:cNvPicPr/>
                  </pic:nvPicPr>
                  <pic:blipFill>
                    <a:blip r:embed="rId744"/>
                    <a:stretch>
                      <a:fillRect/>
                    </a:stretch>
                  </pic:blipFill>
                  <pic:spPr>
                    <a:xfrm rot="0">
                      <a:off x="0" y="0"/>
                      <a:ext cx="1581108" cy="63443"/>
                    </a:xfrm>
                    <a:prstGeom prst="rect">
                      <a:avLst/>
                    </a:prstGeom>
                  </pic:spPr>
                </pic:pic>
              </a:graphicData>
            </a:graphic>
          </wp:anchor>
        </w:drawing>
      </w:r>
      <w:r>
        <w:drawing>
          <wp:anchor distT="0" distB="0" distL="0" distR="0" simplePos="0" relativeHeight="265794560" behindDoc="0" locked="0" layoutInCell="0" allowOverlap="1">
            <wp:simplePos x="0" y="0"/>
            <wp:positionH relativeFrom="page">
              <wp:posOffset>5398920</wp:posOffset>
            </wp:positionH>
            <wp:positionV relativeFrom="page">
              <wp:posOffset>2486434</wp:posOffset>
            </wp:positionV>
            <wp:extent cx="259583" cy="63443"/>
            <wp:effectExtent l="0" t="0" r="0" b="0"/>
            <wp:wrapNone/>
            <wp:docPr id="1592" name="IM 1592"/>
            <wp:cNvGraphicFramePr/>
            <a:graphic>
              <a:graphicData uri="http://schemas.openxmlformats.org/drawingml/2006/picture">
                <pic:pic>
                  <pic:nvPicPr>
                    <pic:cNvPr id="1592" name="IM 1592"/>
                    <pic:cNvPicPr/>
                  </pic:nvPicPr>
                  <pic:blipFill>
                    <a:blip r:embed="rId745"/>
                    <a:stretch>
                      <a:fillRect/>
                    </a:stretch>
                  </pic:blipFill>
                  <pic:spPr>
                    <a:xfrm rot="0">
                      <a:off x="0" y="0"/>
                      <a:ext cx="259583" cy="63443"/>
                    </a:xfrm>
                    <a:prstGeom prst="rect">
                      <a:avLst/>
                    </a:prstGeom>
                  </pic:spPr>
                </pic:pic>
              </a:graphicData>
            </a:graphic>
          </wp:anchor>
        </w:drawing>
      </w:r>
      <w:r>
        <w:drawing>
          <wp:anchor distT="0" distB="0" distL="0" distR="0" simplePos="0" relativeHeight="265810944" behindDoc="0" locked="0" layoutInCell="0" allowOverlap="1">
            <wp:simplePos x="0" y="0"/>
            <wp:positionH relativeFrom="page">
              <wp:posOffset>5028826</wp:posOffset>
            </wp:positionH>
            <wp:positionV relativeFrom="page">
              <wp:posOffset>2121910</wp:posOffset>
            </wp:positionV>
            <wp:extent cx="27270" cy="63443"/>
            <wp:effectExtent l="0" t="0" r="0" b="0"/>
            <wp:wrapNone/>
            <wp:docPr id="1594" name="IM 1594"/>
            <wp:cNvGraphicFramePr/>
            <a:graphic>
              <a:graphicData uri="http://schemas.openxmlformats.org/drawingml/2006/picture">
                <pic:pic>
                  <pic:nvPicPr>
                    <pic:cNvPr id="1594" name="IM 1594"/>
                    <pic:cNvPicPr/>
                  </pic:nvPicPr>
                  <pic:blipFill>
                    <a:blip r:embed="rId746"/>
                    <a:stretch>
                      <a:fillRect/>
                    </a:stretch>
                  </pic:blipFill>
                  <pic:spPr>
                    <a:xfrm rot="0">
                      <a:off x="0" y="0"/>
                      <a:ext cx="27270" cy="63443"/>
                    </a:xfrm>
                    <a:prstGeom prst="rect">
                      <a:avLst/>
                    </a:prstGeom>
                  </pic:spPr>
                </pic:pic>
              </a:graphicData>
            </a:graphic>
          </wp:anchor>
        </w:drawing>
      </w:r>
      <w:r>
        <w:drawing>
          <wp:anchor distT="0" distB="0" distL="0" distR="0" simplePos="0" relativeHeight="265831424" behindDoc="0" locked="0" layoutInCell="0" allowOverlap="1">
            <wp:simplePos x="0" y="0"/>
            <wp:positionH relativeFrom="page">
              <wp:posOffset>3474987</wp:posOffset>
            </wp:positionH>
            <wp:positionV relativeFrom="page">
              <wp:posOffset>2121910</wp:posOffset>
            </wp:positionV>
            <wp:extent cx="1560739" cy="63443"/>
            <wp:effectExtent l="0" t="0" r="0" b="0"/>
            <wp:wrapNone/>
            <wp:docPr id="1596" name="IM 1596"/>
            <wp:cNvGraphicFramePr/>
            <a:graphic>
              <a:graphicData uri="http://schemas.openxmlformats.org/drawingml/2006/picture">
                <pic:pic>
                  <pic:nvPicPr>
                    <pic:cNvPr id="1596" name="IM 1596"/>
                    <pic:cNvPicPr/>
                  </pic:nvPicPr>
                  <pic:blipFill>
                    <a:blip r:embed="rId747"/>
                    <a:stretch>
                      <a:fillRect/>
                    </a:stretch>
                  </pic:blipFill>
                  <pic:spPr>
                    <a:xfrm rot="0">
                      <a:off x="0" y="0"/>
                      <a:ext cx="1560739" cy="63443"/>
                    </a:xfrm>
                    <a:prstGeom prst="rect">
                      <a:avLst/>
                    </a:prstGeom>
                  </pic:spPr>
                </pic:pic>
              </a:graphicData>
            </a:graphic>
          </wp:anchor>
        </w:drawing>
      </w:r>
      <w:r>
        <w:drawing>
          <wp:anchor distT="0" distB="0" distL="0" distR="0" simplePos="0" relativeHeight="265825280" behindDoc="0" locked="0" layoutInCell="0" allowOverlap="1">
            <wp:simplePos x="0" y="0"/>
            <wp:positionH relativeFrom="page">
              <wp:posOffset>3480553</wp:posOffset>
            </wp:positionH>
            <wp:positionV relativeFrom="page">
              <wp:posOffset>5099311</wp:posOffset>
            </wp:positionV>
            <wp:extent cx="320006" cy="68452"/>
            <wp:effectExtent l="0" t="0" r="0" b="0"/>
            <wp:wrapNone/>
            <wp:docPr id="1598" name="IM 1598"/>
            <wp:cNvGraphicFramePr/>
            <a:graphic>
              <a:graphicData uri="http://schemas.openxmlformats.org/drawingml/2006/picture">
                <pic:pic>
                  <pic:nvPicPr>
                    <pic:cNvPr id="1598" name="IM 1598"/>
                    <pic:cNvPicPr/>
                  </pic:nvPicPr>
                  <pic:blipFill>
                    <a:blip r:embed="rId748"/>
                    <a:stretch>
                      <a:fillRect/>
                    </a:stretch>
                  </pic:blipFill>
                  <pic:spPr>
                    <a:xfrm rot="0">
                      <a:off x="0" y="0"/>
                      <a:ext cx="320006" cy="68452"/>
                    </a:xfrm>
                    <a:prstGeom prst="rect">
                      <a:avLst/>
                    </a:prstGeom>
                  </pic:spPr>
                </pic:pic>
              </a:graphicData>
            </a:graphic>
          </wp:anchor>
        </w:drawing>
      </w:r>
      <w:r>
        <w:drawing>
          <wp:anchor distT="0" distB="0" distL="0" distR="0" simplePos="0" relativeHeight="265829376" behindDoc="0" locked="0" layoutInCell="0" allowOverlap="1">
            <wp:simplePos x="0" y="0"/>
            <wp:positionH relativeFrom="page">
              <wp:posOffset>3481109</wp:posOffset>
            </wp:positionH>
            <wp:positionV relativeFrom="page">
              <wp:posOffset>5838931</wp:posOffset>
            </wp:positionV>
            <wp:extent cx="320006" cy="68452"/>
            <wp:effectExtent l="0" t="0" r="0" b="0"/>
            <wp:wrapNone/>
            <wp:docPr id="1600" name="IM 1600"/>
            <wp:cNvGraphicFramePr/>
            <a:graphic>
              <a:graphicData uri="http://schemas.openxmlformats.org/drawingml/2006/picture">
                <pic:pic>
                  <pic:nvPicPr>
                    <pic:cNvPr id="1600" name="IM 1600"/>
                    <pic:cNvPicPr/>
                  </pic:nvPicPr>
                  <pic:blipFill>
                    <a:blip r:embed="rId749"/>
                    <a:stretch>
                      <a:fillRect/>
                    </a:stretch>
                  </pic:blipFill>
                  <pic:spPr>
                    <a:xfrm rot="0">
                      <a:off x="0" y="0"/>
                      <a:ext cx="320006" cy="68452"/>
                    </a:xfrm>
                    <a:prstGeom prst="rect">
                      <a:avLst/>
                    </a:prstGeom>
                  </pic:spPr>
                </pic:pic>
              </a:graphicData>
            </a:graphic>
          </wp:anchor>
        </w:drawing>
      </w:r>
      <w:r>
        <w:drawing>
          <wp:anchor distT="0" distB="0" distL="0" distR="0" simplePos="0" relativeHeight="265793536" behindDoc="0" locked="0" layoutInCell="0" allowOverlap="1">
            <wp:simplePos x="0" y="0"/>
            <wp:positionH relativeFrom="page">
              <wp:posOffset>1200440</wp:posOffset>
            </wp:positionH>
            <wp:positionV relativeFrom="page">
              <wp:posOffset>1595439</wp:posOffset>
            </wp:positionV>
            <wp:extent cx="301083" cy="612732"/>
            <wp:effectExtent l="0" t="0" r="0" b="0"/>
            <wp:wrapNone/>
            <wp:docPr id="1602" name="IM 1602"/>
            <wp:cNvGraphicFramePr/>
            <a:graphic>
              <a:graphicData uri="http://schemas.openxmlformats.org/drawingml/2006/picture">
                <pic:pic>
                  <pic:nvPicPr>
                    <pic:cNvPr id="1602" name="IM 1602"/>
                    <pic:cNvPicPr/>
                  </pic:nvPicPr>
                  <pic:blipFill>
                    <a:blip r:embed="rId750"/>
                    <a:stretch>
                      <a:fillRect/>
                    </a:stretch>
                  </pic:blipFill>
                  <pic:spPr>
                    <a:xfrm rot="0">
                      <a:off x="0" y="0"/>
                      <a:ext cx="301083" cy="612732"/>
                    </a:xfrm>
                    <a:prstGeom prst="rect">
                      <a:avLst/>
                    </a:prstGeom>
                  </pic:spPr>
                </pic:pic>
              </a:graphicData>
            </a:graphic>
          </wp:anchor>
        </w:drawing>
      </w:r>
      <w:r>
        <w:drawing>
          <wp:anchor distT="0" distB="0" distL="0" distR="0" simplePos="0" relativeHeight="265804800" behindDoc="0" locked="0" layoutInCell="0" allowOverlap="1">
            <wp:simplePos x="0" y="0"/>
            <wp:positionH relativeFrom="page">
              <wp:posOffset>1176509</wp:posOffset>
            </wp:positionH>
            <wp:positionV relativeFrom="page">
              <wp:posOffset>1594325</wp:posOffset>
            </wp:positionV>
            <wp:extent cx="27270" cy="612732"/>
            <wp:effectExtent l="0" t="0" r="0" b="0"/>
            <wp:wrapNone/>
            <wp:docPr id="1604" name="IM 1604"/>
            <wp:cNvGraphicFramePr/>
            <a:graphic>
              <a:graphicData uri="http://schemas.openxmlformats.org/drawingml/2006/picture">
                <pic:pic>
                  <pic:nvPicPr>
                    <pic:cNvPr id="1604" name="IM 1604"/>
                    <pic:cNvPicPr/>
                  </pic:nvPicPr>
                  <pic:blipFill>
                    <a:blip r:embed="rId751"/>
                    <a:stretch>
                      <a:fillRect/>
                    </a:stretch>
                  </pic:blipFill>
                  <pic:spPr>
                    <a:xfrm rot="0">
                      <a:off x="0" y="0"/>
                      <a:ext cx="27270" cy="612732"/>
                    </a:xfrm>
                    <a:prstGeom prst="rect">
                      <a:avLst/>
                    </a:prstGeom>
                  </pic:spPr>
                </pic:pic>
              </a:graphicData>
            </a:graphic>
          </wp:anchor>
        </w:drawing>
      </w:r>
      <w:r>
        <w:drawing>
          <wp:anchor distT="0" distB="0" distL="0" distR="0" simplePos="0" relativeHeight="265797632" behindDoc="0" locked="0" layoutInCell="0" allowOverlap="1">
            <wp:simplePos x="0" y="0"/>
            <wp:positionH relativeFrom="page">
              <wp:posOffset>1203334</wp:posOffset>
            </wp:positionH>
            <wp:positionV relativeFrom="page">
              <wp:posOffset>1755996</wp:posOffset>
            </wp:positionV>
            <wp:extent cx="277153" cy="179371"/>
            <wp:effectExtent l="0" t="0" r="0" b="0"/>
            <wp:wrapNone/>
            <wp:docPr id="1606" name="IM 1606"/>
            <wp:cNvGraphicFramePr/>
            <a:graphic>
              <a:graphicData uri="http://schemas.openxmlformats.org/drawingml/2006/picture">
                <pic:pic>
                  <pic:nvPicPr>
                    <pic:cNvPr id="1606" name="IM 1606"/>
                    <pic:cNvPicPr/>
                  </pic:nvPicPr>
                  <pic:blipFill>
                    <a:blip r:embed="rId752"/>
                    <a:stretch>
                      <a:fillRect/>
                    </a:stretch>
                  </pic:blipFill>
                  <pic:spPr>
                    <a:xfrm rot="0">
                      <a:off x="0" y="0"/>
                      <a:ext cx="277153" cy="179371"/>
                    </a:xfrm>
                    <a:prstGeom prst="rect">
                      <a:avLst/>
                    </a:prstGeom>
                  </pic:spPr>
                </pic:pic>
              </a:graphicData>
            </a:graphic>
          </wp:anchor>
        </w:drawing>
      </w:r>
      <w:r>
        <w:drawing>
          <wp:anchor distT="0" distB="0" distL="0" distR="0" simplePos="0" relativeHeight="265832448" behindDoc="0" locked="0" layoutInCell="0" allowOverlap="1">
            <wp:simplePos x="0" y="0"/>
            <wp:positionH relativeFrom="page">
              <wp:posOffset>2080652</wp:posOffset>
            </wp:positionH>
            <wp:positionV relativeFrom="page">
              <wp:posOffset>1677026</wp:posOffset>
            </wp:positionV>
            <wp:extent cx="1025688" cy="56765"/>
            <wp:effectExtent l="0" t="0" r="0" b="0"/>
            <wp:wrapNone/>
            <wp:docPr id="1608" name="IM 1608"/>
            <wp:cNvGraphicFramePr/>
            <a:graphic>
              <a:graphicData uri="http://schemas.openxmlformats.org/drawingml/2006/picture">
                <pic:pic>
                  <pic:nvPicPr>
                    <pic:cNvPr id="1608" name="IM 1608"/>
                    <pic:cNvPicPr/>
                  </pic:nvPicPr>
                  <pic:blipFill>
                    <a:blip r:embed="rId753"/>
                    <a:stretch>
                      <a:fillRect/>
                    </a:stretch>
                  </pic:blipFill>
                  <pic:spPr>
                    <a:xfrm rot="0">
                      <a:off x="0" y="0"/>
                      <a:ext cx="1025688" cy="56765"/>
                    </a:xfrm>
                    <a:prstGeom prst="rect">
                      <a:avLst/>
                    </a:prstGeom>
                  </pic:spPr>
                </pic:pic>
              </a:graphicData>
            </a:graphic>
          </wp:anchor>
        </w:drawing>
      </w:r>
      <w:r>
        <w:drawing>
          <wp:anchor distT="0" distB="0" distL="0" distR="0" simplePos="0" relativeHeight="265833472" behindDoc="0" locked="0" layoutInCell="0" allowOverlap="1">
            <wp:simplePos x="0" y="0"/>
            <wp:positionH relativeFrom="page">
              <wp:posOffset>2066961</wp:posOffset>
            </wp:positionH>
            <wp:positionV relativeFrom="page">
              <wp:posOffset>1593213</wp:posOffset>
            </wp:positionV>
            <wp:extent cx="27270" cy="224835"/>
            <wp:effectExtent l="0" t="0" r="0" b="0"/>
            <wp:wrapNone/>
            <wp:docPr id="1610" name="IM 1610"/>
            <wp:cNvGraphicFramePr/>
            <a:graphic>
              <a:graphicData uri="http://schemas.openxmlformats.org/drawingml/2006/picture">
                <pic:pic>
                  <pic:nvPicPr>
                    <pic:cNvPr id="1610" name="IM 1610"/>
                    <pic:cNvPicPr/>
                  </pic:nvPicPr>
                  <pic:blipFill>
                    <a:blip r:embed="rId754"/>
                    <a:stretch>
                      <a:fillRect/>
                    </a:stretch>
                  </pic:blipFill>
                  <pic:spPr>
                    <a:xfrm rot="0">
                      <a:off x="0" y="0"/>
                      <a:ext cx="27270" cy="224835"/>
                    </a:xfrm>
                    <a:prstGeom prst="rect">
                      <a:avLst/>
                    </a:prstGeom>
                  </pic:spPr>
                </pic:pic>
              </a:graphicData>
            </a:graphic>
          </wp:anchor>
        </w:drawing>
      </w:r>
      <w:r>
        <w:drawing>
          <wp:anchor distT="0" distB="0" distL="0" distR="0" simplePos="0" relativeHeight="265834496" behindDoc="0" locked="0" layoutInCell="0" allowOverlap="1">
            <wp:simplePos x="0" y="0"/>
            <wp:positionH relativeFrom="page">
              <wp:posOffset>2089445</wp:posOffset>
            </wp:positionH>
            <wp:positionV relativeFrom="page">
              <wp:posOffset>1593213</wp:posOffset>
            </wp:positionV>
            <wp:extent cx="1038266" cy="224835"/>
            <wp:effectExtent l="0" t="0" r="0" b="0"/>
            <wp:wrapNone/>
            <wp:docPr id="1612" name="IM 1612"/>
            <wp:cNvGraphicFramePr/>
            <a:graphic>
              <a:graphicData uri="http://schemas.openxmlformats.org/drawingml/2006/picture">
                <pic:pic>
                  <pic:nvPicPr>
                    <pic:cNvPr id="1612" name="IM 1612"/>
                    <pic:cNvPicPr/>
                  </pic:nvPicPr>
                  <pic:blipFill>
                    <a:blip r:embed="rId755"/>
                    <a:stretch>
                      <a:fillRect/>
                    </a:stretch>
                  </pic:blipFill>
                  <pic:spPr>
                    <a:xfrm rot="0">
                      <a:off x="0" y="0"/>
                      <a:ext cx="1038266" cy="224835"/>
                    </a:xfrm>
                    <a:prstGeom prst="rect">
                      <a:avLst/>
                    </a:prstGeom>
                  </pic:spPr>
                </pic:pic>
              </a:graphicData>
            </a:graphic>
          </wp:anchor>
        </w:drawing>
      </w:r>
      <w:r>
        <w:drawing>
          <wp:anchor distT="0" distB="0" distL="0" distR="0" simplePos="0" relativeHeight="265796608" behindDoc="0" locked="0" layoutInCell="0" allowOverlap="1">
            <wp:simplePos x="0" y="0"/>
            <wp:positionH relativeFrom="page">
              <wp:posOffset>2083657</wp:posOffset>
            </wp:positionH>
            <wp:positionV relativeFrom="page">
              <wp:posOffset>2597181</wp:posOffset>
            </wp:positionV>
            <wp:extent cx="465261" cy="153600"/>
            <wp:effectExtent l="0" t="0" r="0" b="0"/>
            <wp:wrapNone/>
            <wp:docPr id="1614" name="IM 1614"/>
            <wp:cNvGraphicFramePr/>
            <a:graphic>
              <a:graphicData uri="http://schemas.openxmlformats.org/drawingml/2006/picture">
                <pic:pic>
                  <pic:nvPicPr>
                    <pic:cNvPr id="1614" name="IM 1614"/>
                    <pic:cNvPicPr/>
                  </pic:nvPicPr>
                  <pic:blipFill>
                    <a:blip r:embed="rId756"/>
                    <a:stretch>
                      <a:fillRect/>
                    </a:stretch>
                  </pic:blipFill>
                  <pic:spPr>
                    <a:xfrm rot="0">
                      <a:off x="0" y="0"/>
                      <a:ext cx="465261" cy="153600"/>
                    </a:xfrm>
                    <a:prstGeom prst="rect">
                      <a:avLst/>
                    </a:prstGeom>
                  </pic:spPr>
                </pic:pic>
              </a:graphicData>
            </a:graphic>
          </wp:anchor>
        </w:drawing>
      </w:r>
      <w:r>
        <w:drawing>
          <wp:anchor distT="0" distB="0" distL="0" distR="0" simplePos="0" relativeHeight="265801728" behindDoc="0" locked="0" layoutInCell="0" allowOverlap="1">
            <wp:simplePos x="0" y="0"/>
            <wp:positionH relativeFrom="page">
              <wp:posOffset>2105361</wp:posOffset>
            </wp:positionH>
            <wp:positionV relativeFrom="page">
              <wp:posOffset>2608200</wp:posOffset>
            </wp:positionV>
            <wp:extent cx="417399" cy="56765"/>
            <wp:effectExtent l="0" t="0" r="0" b="0"/>
            <wp:wrapNone/>
            <wp:docPr id="1616" name="IM 1616"/>
            <wp:cNvGraphicFramePr/>
            <a:graphic>
              <a:graphicData uri="http://schemas.openxmlformats.org/drawingml/2006/picture">
                <pic:pic>
                  <pic:nvPicPr>
                    <pic:cNvPr id="1616" name="IM 1616"/>
                    <pic:cNvPicPr/>
                  </pic:nvPicPr>
                  <pic:blipFill>
                    <a:blip r:embed="rId757"/>
                    <a:stretch>
                      <a:fillRect/>
                    </a:stretch>
                  </pic:blipFill>
                  <pic:spPr>
                    <a:xfrm rot="0">
                      <a:off x="0" y="0"/>
                      <a:ext cx="417399" cy="56765"/>
                    </a:xfrm>
                    <a:prstGeom prst="rect">
                      <a:avLst/>
                    </a:prstGeom>
                  </pic:spPr>
                </pic:pic>
              </a:graphicData>
            </a:graphic>
          </wp:anchor>
        </w:drawing>
      </w:r>
      <w:r>
        <w:drawing>
          <wp:anchor distT="0" distB="0" distL="0" distR="0" simplePos="0" relativeHeight="265802752" behindDoc="0" locked="0" layoutInCell="0" allowOverlap="1">
            <wp:simplePos x="0" y="0"/>
            <wp:positionH relativeFrom="page">
              <wp:posOffset>2106029</wp:posOffset>
            </wp:positionH>
            <wp:positionV relativeFrom="page">
              <wp:posOffset>2690790</wp:posOffset>
            </wp:positionV>
            <wp:extent cx="417399" cy="56765"/>
            <wp:effectExtent l="0" t="0" r="0" b="0"/>
            <wp:wrapNone/>
            <wp:docPr id="1618" name="IM 1618"/>
            <wp:cNvGraphicFramePr/>
            <a:graphic>
              <a:graphicData uri="http://schemas.openxmlformats.org/drawingml/2006/picture">
                <pic:pic>
                  <pic:nvPicPr>
                    <pic:cNvPr id="1618" name="IM 1618"/>
                    <pic:cNvPicPr/>
                  </pic:nvPicPr>
                  <pic:blipFill>
                    <a:blip r:embed="rId758"/>
                    <a:stretch>
                      <a:fillRect/>
                    </a:stretch>
                  </pic:blipFill>
                  <pic:spPr>
                    <a:xfrm rot="0">
                      <a:off x="0" y="0"/>
                      <a:ext cx="417399" cy="56765"/>
                    </a:xfrm>
                    <a:prstGeom prst="rect">
                      <a:avLst/>
                    </a:prstGeom>
                  </pic:spPr>
                </pic:pic>
              </a:graphicData>
            </a:graphic>
          </wp:anchor>
        </w:drawing>
      </w:r>
      <w:r>
        <w:drawing>
          <wp:anchor distT="0" distB="0" distL="0" distR="0" simplePos="0" relativeHeight="265798656" behindDoc="0" locked="0" layoutInCell="0" allowOverlap="1">
            <wp:simplePos x="0" y="0"/>
            <wp:positionH relativeFrom="page">
              <wp:posOffset>4796196</wp:posOffset>
            </wp:positionH>
            <wp:positionV relativeFrom="page">
              <wp:posOffset>1657213</wp:posOffset>
            </wp:positionV>
            <wp:extent cx="227065" cy="181982"/>
            <wp:effectExtent l="0" t="0" r="0" b="0"/>
            <wp:wrapNone/>
            <wp:docPr id="1620" name="IM 1620"/>
            <wp:cNvGraphicFramePr/>
            <a:graphic>
              <a:graphicData uri="http://schemas.openxmlformats.org/drawingml/2006/picture">
                <pic:pic>
                  <pic:nvPicPr>
                    <pic:cNvPr id="1620" name="IM 1620"/>
                    <pic:cNvPicPr/>
                  </pic:nvPicPr>
                  <pic:blipFill>
                    <a:blip r:embed="rId759"/>
                    <a:stretch>
                      <a:fillRect/>
                    </a:stretch>
                  </pic:blipFill>
                  <pic:spPr>
                    <a:xfrm rot="0">
                      <a:off x="0" y="0"/>
                      <a:ext cx="227065" cy="181982"/>
                    </a:xfrm>
                    <a:prstGeom prst="rect">
                      <a:avLst/>
                    </a:prstGeom>
                  </pic:spPr>
                </pic:pic>
              </a:graphicData>
            </a:graphic>
          </wp:anchor>
        </w:drawing>
      </w:r>
      <w:r>
        <w:drawing>
          <wp:anchor distT="0" distB="0" distL="0" distR="0" simplePos="0" relativeHeight="265805824" behindDoc="0" locked="0" layoutInCell="0" allowOverlap="1">
            <wp:simplePos x="0" y="0"/>
            <wp:positionH relativeFrom="page">
              <wp:posOffset>3475544</wp:posOffset>
            </wp:positionH>
            <wp:positionV relativeFrom="page">
              <wp:posOffset>1516412</wp:posOffset>
            </wp:positionV>
            <wp:extent cx="27270" cy="307757"/>
            <wp:effectExtent l="0" t="0" r="0" b="0"/>
            <wp:wrapNone/>
            <wp:docPr id="1622" name="IM 1622"/>
            <wp:cNvGraphicFramePr/>
            <a:graphic>
              <a:graphicData uri="http://schemas.openxmlformats.org/drawingml/2006/picture">
                <pic:pic>
                  <pic:nvPicPr>
                    <pic:cNvPr id="1622" name="IM 1622"/>
                    <pic:cNvPicPr/>
                  </pic:nvPicPr>
                  <pic:blipFill>
                    <a:blip r:embed="rId760"/>
                    <a:stretch>
                      <a:fillRect/>
                    </a:stretch>
                  </pic:blipFill>
                  <pic:spPr>
                    <a:xfrm rot="0">
                      <a:off x="0" y="0"/>
                      <a:ext cx="27270" cy="307757"/>
                    </a:xfrm>
                    <a:prstGeom prst="rect">
                      <a:avLst/>
                    </a:prstGeom>
                  </pic:spPr>
                </pic:pic>
              </a:graphicData>
            </a:graphic>
          </wp:anchor>
        </w:drawing>
      </w:r>
      <w:r>
        <w:drawing>
          <wp:anchor distT="0" distB="0" distL="0" distR="0" simplePos="0" relativeHeight="265824256" behindDoc="0" locked="0" layoutInCell="0" allowOverlap="1">
            <wp:simplePos x="0" y="0"/>
            <wp:positionH relativeFrom="page">
              <wp:posOffset>3499586</wp:posOffset>
            </wp:positionH>
            <wp:positionV relativeFrom="page">
              <wp:posOffset>1516412</wp:posOffset>
            </wp:positionV>
            <wp:extent cx="294851" cy="307757"/>
            <wp:effectExtent l="0" t="0" r="0" b="0"/>
            <wp:wrapNone/>
            <wp:docPr id="1624" name="IM 1624"/>
            <wp:cNvGraphicFramePr/>
            <a:graphic>
              <a:graphicData uri="http://schemas.openxmlformats.org/drawingml/2006/picture">
                <pic:pic>
                  <pic:nvPicPr>
                    <pic:cNvPr id="1624" name="IM 1624"/>
                    <pic:cNvPicPr/>
                  </pic:nvPicPr>
                  <pic:blipFill>
                    <a:blip r:embed="rId761"/>
                    <a:stretch>
                      <a:fillRect/>
                    </a:stretch>
                  </pic:blipFill>
                  <pic:spPr>
                    <a:xfrm rot="0">
                      <a:off x="0" y="0"/>
                      <a:ext cx="294851" cy="307757"/>
                    </a:xfrm>
                    <a:prstGeom prst="rect">
                      <a:avLst/>
                    </a:prstGeom>
                  </pic:spPr>
                </pic:pic>
              </a:graphicData>
            </a:graphic>
          </wp:anchor>
        </w:drawing>
      </w:r>
      <w:r>
        <w:pict>
          <v:shape id="_x0000_s5984" style="position:absolute;margin-left:428.898pt;margin-top:352.45pt;mso-position-vertical-relative:page;mso-position-horizontal-relative:page;width:10.15pt;height:5.1pt;z-index:265845760;" o:allowincell="f" filled="false" strokecolor="#000000" strokeweight="0.44pt" coordsize="202,101" coordorigin="0,0" path="m4,4l142,4m142,4l142,56m87,63l198,63m111,97l170,97e">
            <v:stroke endcap="round" miterlimit="10"/>
          </v:shape>
        </w:pict>
      </w:r>
      <w:r/>
    </w:p>
    <w:p>
      <w:pPr>
        <w:spacing w:before="2"/>
        <w:rPr/>
      </w:pPr>
      <w:r/>
    </w:p>
    <w:p>
      <w:pPr>
        <w:spacing w:before="1"/>
        <w:rPr/>
      </w:pPr>
      <w:r/>
    </w:p>
    <w:p>
      <w:pPr>
        <w:spacing w:before="1"/>
        <w:rPr/>
      </w:pPr>
      <w:r/>
    </w:p>
    <w:p>
      <w:pPr>
        <w:spacing w:before="1"/>
        <w:rPr/>
      </w:pPr>
      <w:r/>
    </w:p>
    <w:tbl>
      <w:tblPr>
        <w:tblStyle w:val="TableNormal"/>
        <w:tblW w:w="728" w:type="dxa"/>
        <w:tblInd w:w="4009" w:type="dxa"/>
        <w:tblLayout w:type="fixed"/>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
      <w:tblGrid>
        <w:gridCol w:w="407"/>
        <w:gridCol w:w="321"/>
      </w:tblGrid>
      <w:tr>
        <w:trPr>
          <w:trHeight w:val="847" w:hRule="atLeast"/>
        </w:trPr>
        <w:tc>
          <w:tcPr>
            <w:tcW w:w="407" w:type="dxa"/>
            <w:vAlign w:val="top"/>
            <w:tcBorders>
              <w:bottom w:val="nil"/>
              <w:right w:val="nil"/>
            </w:tcBorders>
          </w:tcPr>
          <w:p>
            <w:pPr>
              <w:ind w:left="148"/>
              <w:spacing w:before="254" w:line="169" w:lineRule="auto"/>
              <w:rPr>
                <w:rFonts w:ascii="SimSun" w:hAnsi="SimSun" w:eastAsia="SimSun" w:cs="SimSun"/>
                <w:sz w:val="14"/>
                <w:szCs w:val="14"/>
              </w:rPr>
            </w:pPr>
            <w:r>
              <w:rPr>
                <w:rFonts w:ascii="SimSun" w:hAnsi="SimSun" w:eastAsia="SimSun" w:cs="SimSun"/>
                <w:sz w:val="14"/>
                <w:szCs w:val="14"/>
                <w:spacing w:val="2"/>
              </w:rPr>
              <w:t>WR</w:t>
            </w:r>
          </w:p>
          <w:p>
            <w:pPr>
              <w:ind w:left="155"/>
              <w:spacing w:line="157" w:lineRule="auto"/>
              <w:rPr>
                <w:rFonts w:ascii="SimSun" w:hAnsi="SimSun" w:eastAsia="SimSun" w:cs="SimSun"/>
                <w:sz w:val="14"/>
                <w:szCs w:val="14"/>
              </w:rPr>
            </w:pPr>
            <w:r>
              <w:rPr>
                <w:rFonts w:ascii="SimSun" w:hAnsi="SimSun" w:eastAsia="SimSun" w:cs="SimSun"/>
                <w:sz w:val="14"/>
                <w:szCs w:val="14"/>
              </w:rPr>
              <w:t>RD</w:t>
            </w:r>
          </w:p>
          <w:p>
            <w:pPr>
              <w:ind w:left="163"/>
              <w:spacing w:line="186" w:lineRule="auto"/>
              <w:rPr>
                <w:rFonts w:ascii="SimSun" w:hAnsi="SimSun" w:eastAsia="SimSun" w:cs="SimSun"/>
                <w:sz w:val="14"/>
                <w:szCs w:val="14"/>
              </w:rPr>
            </w:pPr>
            <w:r>
              <w:rPr>
                <w:rFonts w:ascii="SimSun" w:hAnsi="SimSun" w:eastAsia="SimSun" w:cs="SimSun"/>
                <w:sz w:val="14"/>
                <w:szCs w:val="14"/>
                <w:spacing w:val="-2"/>
              </w:rPr>
              <w:t>IOM</w:t>
            </w:r>
          </w:p>
        </w:tc>
        <w:tc>
          <w:tcPr>
            <w:tcW w:w="321" w:type="dxa"/>
            <w:vAlign w:val="top"/>
            <w:tcBorders>
              <w:left w:val="nil"/>
              <w:bottom w:val="nil"/>
            </w:tcBorders>
          </w:tcPr>
          <w:p>
            <w:pPr>
              <w:ind w:left="37"/>
              <w:spacing w:before="103" w:line="181" w:lineRule="auto"/>
              <w:rPr>
                <w:rFonts w:ascii="SimSun" w:hAnsi="SimSun" w:eastAsia="SimSun" w:cs="SimSun"/>
                <w:sz w:val="14"/>
                <w:szCs w:val="14"/>
              </w:rPr>
            </w:pPr>
            <w:r>
              <w:rPr>
                <w:rFonts w:ascii="SimSun" w:hAnsi="SimSun" w:eastAsia="SimSun" w:cs="SimSun"/>
                <w:sz w:val="14"/>
                <w:szCs w:val="14"/>
              </w:rPr>
              <w:t>T1</w:t>
            </w:r>
          </w:p>
          <w:p>
            <w:pPr>
              <w:ind w:left="37"/>
              <w:spacing w:line="170" w:lineRule="auto"/>
              <w:rPr>
                <w:rFonts w:ascii="SimSun" w:hAnsi="SimSun" w:eastAsia="SimSun" w:cs="SimSun"/>
                <w:sz w:val="14"/>
                <w:szCs w:val="14"/>
              </w:rPr>
            </w:pPr>
            <w:r>
              <w:rPr>
                <w:rFonts w:ascii="SimSun" w:hAnsi="SimSun" w:eastAsia="SimSun" w:cs="SimSun"/>
                <w:sz w:val="14"/>
                <w:szCs w:val="14"/>
              </w:rPr>
              <w:t>T2</w:t>
            </w:r>
          </w:p>
          <w:p>
            <w:pPr>
              <w:ind w:left="37"/>
              <w:spacing w:line="170" w:lineRule="auto"/>
              <w:rPr>
                <w:rFonts w:ascii="SimSun" w:hAnsi="SimSun" w:eastAsia="SimSun" w:cs="SimSun"/>
                <w:sz w:val="14"/>
                <w:szCs w:val="14"/>
              </w:rPr>
            </w:pPr>
            <w:r>
              <w:rPr>
                <w:rFonts w:ascii="SimSun" w:hAnsi="SimSun" w:eastAsia="SimSun" w:cs="SimSun"/>
                <w:sz w:val="14"/>
                <w:szCs w:val="14"/>
              </w:rPr>
              <w:t>T3</w:t>
            </w:r>
          </w:p>
          <w:p>
            <w:pPr>
              <w:ind w:left="37"/>
              <w:spacing w:line="237" w:lineRule="auto"/>
              <w:rPr>
                <w:rFonts w:ascii="SimSun" w:hAnsi="SimSun" w:eastAsia="SimSun" w:cs="SimSun"/>
                <w:sz w:val="14"/>
                <w:szCs w:val="14"/>
              </w:rPr>
            </w:pPr>
            <w:r>
              <w:rPr>
                <w:rFonts w:ascii="SimSun" w:hAnsi="SimSun" w:eastAsia="SimSun" w:cs="SimSun"/>
                <w:sz w:val="14"/>
                <w:szCs w:val="14"/>
              </w:rPr>
              <w:t>T4</w:t>
            </w:r>
          </w:p>
        </w:tc>
      </w:tr>
      <w:tr>
        <w:trPr>
          <w:trHeight w:val="6248" w:hRule="atLeast"/>
        </w:trPr>
        <w:tc>
          <w:tcPr>
            <w:tcW w:w="728" w:type="dxa"/>
            <w:vAlign w:val="top"/>
            <w:gridSpan w:val="2"/>
            <w:tcBorders>
              <w:top w:val="nil"/>
            </w:tcBorders>
          </w:tcPr>
          <w:p>
            <w:pPr>
              <w:ind w:left="318"/>
              <w:spacing w:before="212" w:line="188" w:lineRule="exact"/>
              <w:rPr>
                <w:rFonts w:ascii="SimSun" w:hAnsi="SimSun" w:eastAsia="SimSun" w:cs="SimSun"/>
                <w:sz w:val="14"/>
                <w:szCs w:val="14"/>
              </w:rPr>
            </w:pPr>
            <w:r>
              <w:pict>
                <v:shape id="_x0000_s5986" style="position:absolute;margin-left:-12.3214pt;margin-top:178.237pt;mso-position-vertical-relative:top-margin-area;mso-position-horizontal-relative:right-margin-area;width:0.75pt;height:6.7pt;z-index:-237535232;" filled="false" strokecolor="#000000" strokeweight="0.73pt" coordsize="15,133" coordorigin="0,0" path="m7,7l7,126e">
                  <v:stroke dashstyle="dash" endcap="round" miterlimit="10"/>
                </v:shape>
              </w:pict>
            </w:r>
            <w:r>
              <w:rPr>
                <w:rFonts w:ascii="SimSun" w:hAnsi="SimSun" w:eastAsia="SimSun" w:cs="SimSun"/>
                <w:sz w:val="14"/>
                <w:szCs w:val="14"/>
                <w:spacing w:val="-1"/>
                <w:position w:val="1"/>
              </w:rPr>
              <w:t>IOY2</w:t>
            </w:r>
          </w:p>
          <w:p>
            <w:pPr>
              <w:ind w:left="347"/>
              <w:spacing w:before="27" w:line="189" w:lineRule="auto"/>
              <w:rPr>
                <w:rFonts w:ascii="SimSun" w:hAnsi="SimSun" w:eastAsia="SimSun" w:cs="SimSun"/>
                <w:sz w:val="14"/>
                <w:szCs w:val="14"/>
              </w:rPr>
            </w:pPr>
            <w:r>
              <w:rPr>
                <w:rFonts w:ascii="SimSun" w:hAnsi="SimSun" w:eastAsia="SimSun" w:cs="SimSun"/>
                <w:sz w:val="14"/>
                <w:szCs w:val="14"/>
                <w:spacing w:val="2"/>
              </w:rPr>
              <w:t>XCLK</w:t>
            </w:r>
          </w:p>
          <w:p>
            <w:pPr>
              <w:spacing w:line="356" w:lineRule="auto"/>
              <w:rPr>
                <w:rFonts w:ascii="Arial"/>
                <w:sz w:val="21"/>
              </w:rPr>
            </w:pPr>
            <w:r/>
          </w:p>
          <w:p>
            <w:pPr>
              <w:ind w:left="86"/>
              <w:spacing w:before="46" w:line="229" w:lineRule="auto"/>
              <w:rPr>
                <w:rFonts w:ascii="SimSun" w:hAnsi="SimSun" w:eastAsia="SimSun" w:cs="SimSun"/>
                <w:sz w:val="14"/>
                <w:szCs w:val="14"/>
              </w:rPr>
            </w:pPr>
            <w:r>
              <w:rPr>
                <w:rFonts w:ascii="SimSun" w:hAnsi="SimSun" w:eastAsia="SimSun" w:cs="SimSun"/>
                <w:sz w:val="14"/>
                <w:szCs w:val="14"/>
                <w:spacing w:val="3"/>
              </w:rPr>
              <w:t>系统总线</w:t>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ind w:left="288"/>
              <w:spacing w:before="46" w:line="169" w:lineRule="auto"/>
              <w:rPr>
                <w:rFonts w:ascii="SimSun" w:hAnsi="SimSun" w:eastAsia="SimSun" w:cs="SimSun"/>
                <w:sz w:val="14"/>
                <w:szCs w:val="14"/>
              </w:rPr>
            </w:pPr>
            <w:r>
              <w:rPr>
                <w:rFonts w:ascii="SimSun" w:hAnsi="SimSun" w:eastAsia="SimSun" w:cs="SimSun"/>
                <w:sz w:val="14"/>
                <w:szCs w:val="14"/>
                <w:spacing w:val="2"/>
              </w:rPr>
              <w:t>XMWR</w:t>
            </w:r>
          </w:p>
          <w:p>
            <w:pPr>
              <w:ind w:left="288"/>
              <w:spacing w:line="170" w:lineRule="auto"/>
              <w:rPr>
                <w:rFonts w:ascii="SimSun" w:hAnsi="SimSun" w:eastAsia="SimSun" w:cs="SimSun"/>
                <w:sz w:val="14"/>
                <w:szCs w:val="14"/>
              </w:rPr>
            </w:pPr>
            <w:r>
              <w:rPr>
                <w:rFonts w:ascii="SimSun" w:hAnsi="SimSun" w:eastAsia="SimSun" w:cs="SimSun"/>
                <w:sz w:val="14"/>
                <w:szCs w:val="14"/>
                <w:spacing w:val="2"/>
              </w:rPr>
              <w:t>XMRD</w:t>
            </w:r>
          </w:p>
          <w:p>
            <w:pPr>
              <w:ind w:left="288"/>
              <w:spacing w:line="169" w:lineRule="auto"/>
              <w:rPr>
                <w:rFonts w:ascii="SimSun" w:hAnsi="SimSun" w:eastAsia="SimSun" w:cs="SimSun"/>
                <w:sz w:val="14"/>
                <w:szCs w:val="14"/>
              </w:rPr>
            </w:pPr>
            <w:r>
              <w:rPr>
                <w:rFonts w:ascii="SimSun" w:hAnsi="SimSun" w:eastAsia="SimSun" w:cs="SimSun"/>
                <w:sz w:val="14"/>
                <w:szCs w:val="14"/>
                <w:spacing w:val="2"/>
              </w:rPr>
              <w:t>XIOW</w:t>
            </w:r>
          </w:p>
          <w:p>
            <w:pPr>
              <w:ind w:left="288"/>
              <w:spacing w:line="186" w:lineRule="auto"/>
              <w:rPr>
                <w:rFonts w:ascii="SimSun" w:hAnsi="SimSun" w:eastAsia="SimSun" w:cs="SimSun"/>
                <w:sz w:val="14"/>
                <w:szCs w:val="14"/>
              </w:rPr>
            </w:pPr>
            <w:r>
              <w:rPr>
                <w:rFonts w:ascii="SimSun" w:hAnsi="SimSun" w:eastAsia="SimSun" w:cs="SimSun"/>
                <w:sz w:val="14"/>
                <w:szCs w:val="14"/>
                <w:spacing w:val="2"/>
              </w:rPr>
              <w:t>XIOR</w:t>
            </w:r>
          </w:p>
          <w:p>
            <w:pPr>
              <w:ind w:left="378"/>
              <w:spacing w:before="34" w:line="188" w:lineRule="exact"/>
              <w:rPr>
                <w:rFonts w:ascii="SimSun" w:hAnsi="SimSun" w:eastAsia="SimSun" w:cs="SimSun"/>
                <w:sz w:val="14"/>
                <w:szCs w:val="14"/>
              </w:rPr>
            </w:pPr>
            <w:r>
              <w:rPr>
                <w:rFonts w:ascii="SimSun" w:hAnsi="SimSun" w:eastAsia="SimSun" w:cs="SimSun"/>
                <w:sz w:val="14"/>
                <w:szCs w:val="14"/>
                <w:position w:val="1"/>
              </w:rPr>
              <w:t>XD</w:t>
            </w:r>
            <w:r>
              <w:rPr>
                <w:rFonts w:ascii="SimSun" w:hAnsi="SimSun" w:eastAsia="SimSun" w:cs="SimSun"/>
                <w:sz w:val="14"/>
                <w:szCs w:val="14"/>
                <w:spacing w:val="4"/>
                <w:position w:val="1"/>
              </w:rPr>
              <w:t>7</w:t>
            </w:r>
          </w:p>
          <w:p>
            <w:pPr>
              <w:ind w:left="466"/>
              <w:spacing w:before="2" w:line="133" w:lineRule="exact"/>
              <w:rPr/>
            </w:pPr>
            <w:r>
              <w:rPr>
                <w:position w:val="-3"/>
              </w:rPr>
              <w:drawing>
                <wp:inline distT="0" distB="0" distL="0" distR="0">
                  <wp:extent cx="9275" cy="84889"/>
                  <wp:effectExtent l="0" t="0" r="0" b="0"/>
                  <wp:docPr id="1626" name="IM 1626"/>
                  <wp:cNvGraphicFramePr/>
                  <a:graphic>
                    <a:graphicData uri="http://schemas.openxmlformats.org/drawingml/2006/picture">
                      <pic:pic>
                        <pic:nvPicPr>
                          <pic:cNvPr id="1626" name="IM 1626"/>
                          <pic:cNvPicPr/>
                        </pic:nvPicPr>
                        <pic:blipFill>
                          <a:blip r:embed="rId762"/>
                          <a:stretch>
                            <a:fillRect/>
                          </a:stretch>
                        </pic:blipFill>
                        <pic:spPr>
                          <a:xfrm rot="0">
                            <a:off x="0" y="0"/>
                            <a:ext cx="9275" cy="84889"/>
                          </a:xfrm>
                          <a:prstGeom prst="rect">
                            <a:avLst/>
                          </a:prstGeom>
                        </pic:spPr>
                      </pic:pic>
                    </a:graphicData>
                  </a:graphic>
                </wp:inline>
              </w:drawing>
            </w:r>
          </w:p>
          <w:p>
            <w:pPr>
              <w:ind w:left="378"/>
              <w:spacing w:before="22" w:line="188" w:lineRule="exact"/>
              <w:rPr>
                <w:rFonts w:ascii="SimSun" w:hAnsi="SimSun" w:eastAsia="SimSun" w:cs="SimSun"/>
                <w:sz w:val="14"/>
                <w:szCs w:val="14"/>
              </w:rPr>
            </w:pPr>
            <w:r>
              <w:rPr>
                <w:rFonts w:ascii="SimSun" w:hAnsi="SimSun" w:eastAsia="SimSun" w:cs="SimSun"/>
                <w:sz w:val="14"/>
                <w:szCs w:val="14"/>
                <w:position w:val="1"/>
              </w:rPr>
              <w:t>XD</w:t>
            </w:r>
            <w:r>
              <w:rPr>
                <w:rFonts w:ascii="SimSun" w:hAnsi="SimSun" w:eastAsia="SimSun" w:cs="SimSun"/>
                <w:sz w:val="14"/>
                <w:szCs w:val="14"/>
                <w:spacing w:val="4"/>
                <w:position w:val="1"/>
              </w:rPr>
              <w:t>0</w:t>
            </w:r>
          </w:p>
          <w:p>
            <w:pPr>
              <w:ind w:left="373"/>
              <w:spacing w:before="40" w:line="188" w:lineRule="exact"/>
              <w:rPr>
                <w:rFonts w:ascii="SimSun" w:hAnsi="SimSun" w:eastAsia="SimSun" w:cs="SimSun"/>
                <w:sz w:val="14"/>
                <w:szCs w:val="14"/>
              </w:rPr>
            </w:pPr>
            <w:r>
              <w:rPr>
                <w:rFonts w:ascii="SimSun" w:hAnsi="SimSun" w:eastAsia="SimSun" w:cs="SimSun"/>
                <w:sz w:val="14"/>
                <w:szCs w:val="14"/>
                <w:position w:val="1"/>
              </w:rPr>
              <w:t>XA</w:t>
            </w:r>
            <w:r>
              <w:rPr>
                <w:rFonts w:ascii="SimSun" w:hAnsi="SimSun" w:eastAsia="SimSun" w:cs="SimSun"/>
                <w:sz w:val="14"/>
                <w:szCs w:val="14"/>
                <w:spacing w:val="4"/>
                <w:position w:val="1"/>
              </w:rPr>
              <w:t>7</w:t>
            </w:r>
          </w:p>
          <w:p>
            <w:pPr>
              <w:ind w:left="373"/>
              <w:spacing w:before="136" w:line="188" w:lineRule="exact"/>
              <w:rPr>
                <w:rFonts w:ascii="SimSun" w:hAnsi="SimSun" w:eastAsia="SimSun" w:cs="SimSun"/>
                <w:sz w:val="14"/>
                <w:szCs w:val="14"/>
              </w:rPr>
            </w:pPr>
            <w:r>
              <w:rPr>
                <w:rFonts w:ascii="SimSun" w:hAnsi="SimSun" w:eastAsia="SimSun" w:cs="SimSun"/>
                <w:sz w:val="14"/>
                <w:szCs w:val="14"/>
                <w:position w:val="1"/>
              </w:rPr>
              <w:t>XA</w:t>
            </w:r>
            <w:r>
              <w:rPr>
                <w:rFonts w:ascii="SimSun" w:hAnsi="SimSun" w:eastAsia="SimSun" w:cs="SimSun"/>
                <w:sz w:val="14"/>
                <w:szCs w:val="14"/>
                <w:spacing w:val="4"/>
                <w:position w:val="1"/>
              </w:rPr>
              <w:t>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ind w:left="327"/>
              <w:spacing w:before="46" w:line="189" w:lineRule="exact"/>
              <w:rPr>
                <w:rFonts w:ascii="SimSun" w:hAnsi="SimSun" w:eastAsia="SimSun" w:cs="SimSun"/>
                <w:sz w:val="14"/>
                <w:szCs w:val="14"/>
              </w:rPr>
            </w:pPr>
            <w:r>
              <w:rPr>
                <w:rFonts w:ascii="SimSun" w:hAnsi="SimSun" w:eastAsia="SimSun" w:cs="SimSun"/>
                <w:sz w:val="14"/>
                <w:szCs w:val="14"/>
                <w:spacing w:val="-1"/>
                <w:position w:val="1"/>
              </w:rPr>
              <w:t>IOY0</w:t>
            </w:r>
          </w:p>
          <w:p>
            <w:pPr>
              <w:spacing w:line="308" w:lineRule="auto"/>
              <w:rPr>
                <w:rFonts w:ascii="Arial"/>
                <w:sz w:val="21"/>
              </w:rPr>
            </w:pPr>
            <w:r/>
          </w:p>
          <w:p>
            <w:pPr>
              <w:spacing w:line="308" w:lineRule="auto"/>
              <w:rPr>
                <w:rFonts w:ascii="Arial"/>
                <w:sz w:val="21"/>
              </w:rPr>
            </w:pPr>
            <w:r/>
          </w:p>
          <w:p>
            <w:pPr>
              <w:spacing w:line="309" w:lineRule="auto"/>
              <w:rPr>
                <w:rFonts w:ascii="Arial"/>
                <w:sz w:val="21"/>
              </w:rPr>
            </w:pPr>
            <w:r/>
          </w:p>
          <w:p>
            <w:pPr>
              <w:ind w:left="328"/>
              <w:spacing w:before="45" w:line="225" w:lineRule="auto"/>
              <w:rPr>
                <w:rFonts w:ascii="SimSun" w:hAnsi="SimSun" w:eastAsia="SimSun" w:cs="SimSun"/>
                <w:sz w:val="14"/>
                <w:szCs w:val="14"/>
              </w:rPr>
            </w:pPr>
            <w:r>
              <w:rPr>
                <w:rFonts w:ascii="SimSun" w:hAnsi="SimSun" w:eastAsia="SimSun" w:cs="SimSun"/>
                <w:sz w:val="14"/>
                <w:szCs w:val="14"/>
                <w:spacing w:val="-1"/>
              </w:rPr>
              <w:t>IOY1</w:t>
            </w:r>
          </w:p>
        </w:tc>
      </w:tr>
    </w:tbl>
    <w:p>
      <w:pPr>
        <w:ind w:left="3540"/>
        <w:spacing w:before="184" w:line="193" w:lineRule="auto"/>
        <w:rPr>
          <w:rFonts w:ascii="STZhongsong" w:hAnsi="STZhongsong" w:eastAsia="STZhongsong" w:cs="STZhongsong"/>
          <w:sz w:val="18"/>
          <w:szCs w:val="18"/>
        </w:rPr>
      </w:pPr>
      <w:r>
        <w:rPr>
          <w:rFonts w:ascii="STZhongsong" w:hAnsi="STZhongsong" w:eastAsia="STZhongsong" w:cs="STZhongsong"/>
          <w:sz w:val="18"/>
          <w:szCs w:val="18"/>
          <w:b/>
          <w:bCs/>
          <w:spacing w:val="-3"/>
        </w:rPr>
        <w:t>图</w:t>
      </w:r>
      <w:r>
        <w:rPr>
          <w:rFonts w:ascii="STZhongsong" w:hAnsi="STZhongsong" w:eastAsia="STZhongsong" w:cs="STZhongsong"/>
          <w:sz w:val="18"/>
          <w:szCs w:val="18"/>
          <w:spacing w:val="-3"/>
        </w:rPr>
        <w:t xml:space="preserve"> </w:t>
      </w:r>
      <w:r>
        <w:rPr>
          <w:rFonts w:ascii="Times New Roman" w:hAnsi="Times New Roman" w:eastAsia="Times New Roman" w:cs="Times New Roman"/>
          <w:sz w:val="18"/>
          <w:szCs w:val="18"/>
          <w:b/>
          <w:bCs/>
          <w:spacing w:val="-3"/>
        </w:rPr>
        <w:t>6-3-3    </w:t>
      </w:r>
      <w:r>
        <w:rPr>
          <w:rFonts w:ascii="STZhongsong" w:hAnsi="STZhongsong" w:eastAsia="STZhongsong" w:cs="STZhongsong"/>
          <w:sz w:val="18"/>
          <w:szCs w:val="18"/>
          <w:b/>
          <w:bCs/>
          <w:spacing w:val="-3"/>
        </w:rPr>
        <w:t>实验接线图</w:t>
      </w:r>
    </w:p>
    <w:sectPr>
      <w:headerReference w:type="default" r:id="rId5"/>
      <w:footerReference w:type="default" r:id="rId731"/>
      <w:pgSz w:w="10433" w:h="14742"/>
      <w:pgMar w:top="1037" w:right="877" w:bottom="1258" w:left="820" w:header="712" w:footer="1097"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 w:name="KaiTi">
    <w:panose1 w:val="02010609060101010101"/>
    <w:charset w:val="86"/>
    <w:family w:val="auto"/>
    <w:pitch w:val="default"/>
    <w:sig w:usb0="800002BF" w:usb1="38CF7CFA" w:usb2="00000016" w:usb3="00000000" w:csb0="00040001" w:csb1="00000000"/>
  </w:font>
  <w:font w:name="STZhongsong">
    <w:panose1 w:val="02010600040101010101"/>
    <w:charset w:val="86"/>
    <w:family w:val="auto"/>
    <w:pitch w:val="variable"/>
    <w:sig w:usb0="00000287" w:usb1="080F0000" w:usb2="00000000" w:usb3="00000000" w:csb0="0004009F" w:csb1="DFD70000"/>
  </w:font>
  <w:font w:name="Times New Roman">
    <w:panose1 w:val="02020603050405020304"/>
    <w:charset w:val="00"/>
    <w:family w:val="auto"/>
    <w:pitch w:val="variable"/>
    <w:sig w:usb0="E0002EFF" w:usb1="C000785B" w:usb2="00000009" w:usb3="00000000" w:csb0="400001FF" w:csb1="FFFF0000"/>
  </w:font>
  <w:font w:name="Microsoft YaHei">
    <w:panose1 w:val="020B0503020204020204"/>
    <w:charset w:val="86"/>
    <w:family w:val="auto"/>
    <w:pitch w:val="variable"/>
    <w:sig w:usb0="80000287" w:usb1="2ACF3C50" w:usb2="00000016" w:usb3="00000000" w:csb0="0004001F" w:csb1="00000000"/>
  </w:font>
  <w:font w:name="MS PGothic">
    <w:panose1 w:val="020B0600070205080204"/>
    <w:charset w:val="86"/>
    <w:family w:val="auto"/>
    <w:pitch w:val="variable"/>
    <w:sig w:usb0="E00002FF" w:usb1="6AC7FDFB" w:usb2="08000012" w:usb3="00000000" w:csb0="4002009F" w:csb1="DFD7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31"/>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1</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1"/>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10</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31"/>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11</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1"/>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12</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31"/>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13</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1"/>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14</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31"/>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15</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1"/>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16</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31"/>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17</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1"/>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18</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31"/>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2</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20</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3"/>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21</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22</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3"/>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23</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24</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3"/>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25</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26</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3"/>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27</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28</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3"/>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29</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40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3</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30</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31</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32</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33</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34</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35</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36</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37</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38</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39</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4</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40</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2"/>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41</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42</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2"/>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43</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44</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2"/>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45</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46</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2"/>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47</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48</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2"/>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49</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8"/>
      <w:spacing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5</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50</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8"/>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51</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52</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8"/>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53</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54</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8"/>
      <w:spacing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55</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56</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8"/>
      <w:spacing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57</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58</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8"/>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59</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2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6</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60</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61</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62</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63</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64</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65</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67</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68</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69</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6"/>
      <w:spacing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7</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70</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6"/>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71</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72</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6"/>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73</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74</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6"/>
      <w:spacing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75</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76</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6"/>
      <w:spacing w:line="17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77</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78</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6"/>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79</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8</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2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81</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82</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2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83</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84</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2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85</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86</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2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87</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88</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20"/>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89</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90</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9</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91</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92</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93</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94</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95</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96</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1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97</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
      <w:spacing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58240"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4" name="IM 4"/>
          <wp:cNvGraphicFramePr/>
          <a:graphic>
            <a:graphicData uri="http://schemas.openxmlformats.org/drawingml/2006/picture">
              <pic:pic>
                <pic:nvPicPr>
                  <pic:cNvPr id="4" name="IM 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6" name="IM 6"/>
          <wp:cNvGraphicFramePr/>
          <a:graphic>
            <a:graphicData uri="http://schemas.openxmlformats.org/drawingml/2006/picture">
              <pic:pic>
                <pic:nvPicPr>
                  <pic:cNvPr id="6" name="IM 6"/>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71552"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196" name="IM 196"/>
          <wp:cNvGraphicFramePr/>
          <a:graphic>
            <a:graphicData uri="http://schemas.openxmlformats.org/drawingml/2006/picture">
              <pic:pic>
                <pic:nvPicPr>
                  <pic:cNvPr id="196" name="IM 196"/>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198" name="IM 198"/>
          <wp:cNvGraphicFramePr/>
          <a:graphic>
            <a:graphicData uri="http://schemas.openxmlformats.org/drawingml/2006/picture">
              <pic:pic>
                <pic:nvPicPr>
                  <pic:cNvPr id="198" name="IM 198"/>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72576"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218" name="IM 218"/>
          <wp:cNvGraphicFramePr/>
          <a:graphic>
            <a:graphicData uri="http://schemas.openxmlformats.org/drawingml/2006/picture">
              <pic:pic>
                <pic:nvPicPr>
                  <pic:cNvPr id="218" name="IM 218"/>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220" name="IM 220"/>
          <wp:cNvGraphicFramePr/>
          <a:graphic>
            <a:graphicData uri="http://schemas.openxmlformats.org/drawingml/2006/picture">
              <pic:pic>
                <pic:nvPicPr>
                  <pic:cNvPr id="220" name="IM 220"/>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73600"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222" name="IM 222"/>
          <wp:cNvGraphicFramePr/>
          <a:graphic>
            <a:graphicData uri="http://schemas.openxmlformats.org/drawingml/2006/picture">
              <pic:pic>
                <pic:nvPicPr>
                  <pic:cNvPr id="222" name="IM 222"/>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224" name="IM 224"/>
          <wp:cNvGraphicFramePr/>
          <a:graphic>
            <a:graphicData uri="http://schemas.openxmlformats.org/drawingml/2006/picture">
              <pic:pic>
                <pic:nvPicPr>
                  <pic:cNvPr id="224" name="IM 224"/>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74624"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234" name="IM 234"/>
          <wp:cNvGraphicFramePr/>
          <a:graphic>
            <a:graphicData uri="http://schemas.openxmlformats.org/drawingml/2006/picture">
              <pic:pic>
                <pic:nvPicPr>
                  <pic:cNvPr id="234" name="IM 23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236" name="IM 236"/>
          <wp:cNvGraphicFramePr/>
          <a:graphic>
            <a:graphicData uri="http://schemas.openxmlformats.org/drawingml/2006/picture">
              <pic:pic>
                <pic:nvPicPr>
                  <pic:cNvPr id="236" name="IM 236"/>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75648"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246" name="IM 246"/>
          <wp:cNvGraphicFramePr/>
          <a:graphic>
            <a:graphicData uri="http://schemas.openxmlformats.org/drawingml/2006/picture">
              <pic:pic>
                <pic:nvPicPr>
                  <pic:cNvPr id="246" name="IM 246"/>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248" name="IM 248"/>
          <wp:cNvGraphicFramePr/>
          <a:graphic>
            <a:graphicData uri="http://schemas.openxmlformats.org/drawingml/2006/picture">
              <pic:pic>
                <pic:nvPicPr>
                  <pic:cNvPr id="248" name="IM 248"/>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77696"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268" name="IM 268"/>
          <wp:cNvGraphicFramePr/>
          <a:graphic>
            <a:graphicData uri="http://schemas.openxmlformats.org/drawingml/2006/picture">
              <pic:pic>
                <pic:nvPicPr>
                  <pic:cNvPr id="268" name="IM 268"/>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270" name="IM 270"/>
          <wp:cNvGraphicFramePr/>
          <a:graphic>
            <a:graphicData uri="http://schemas.openxmlformats.org/drawingml/2006/picture">
              <pic:pic>
                <pic:nvPicPr>
                  <pic:cNvPr id="270" name="IM 270"/>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78720"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274" name="IM 274"/>
          <wp:cNvGraphicFramePr/>
          <a:graphic>
            <a:graphicData uri="http://schemas.openxmlformats.org/drawingml/2006/picture">
              <pic:pic>
                <pic:nvPicPr>
                  <pic:cNvPr id="274" name="IM 27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276" name="IM 276"/>
          <wp:cNvGraphicFramePr/>
          <a:graphic>
            <a:graphicData uri="http://schemas.openxmlformats.org/drawingml/2006/picture">
              <pic:pic>
                <pic:nvPicPr>
                  <pic:cNvPr id="276" name="IM 276"/>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80768"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304" name="IM 304"/>
          <wp:cNvGraphicFramePr/>
          <a:graphic>
            <a:graphicData uri="http://schemas.openxmlformats.org/drawingml/2006/picture">
              <pic:pic>
                <pic:nvPicPr>
                  <pic:cNvPr id="304" name="IM 30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306" name="IM 306"/>
          <wp:cNvGraphicFramePr/>
          <a:graphic>
            <a:graphicData uri="http://schemas.openxmlformats.org/drawingml/2006/picture">
              <pic:pic>
                <pic:nvPicPr>
                  <pic:cNvPr id="306" name="IM 306"/>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81792"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310" name="IM 310"/>
          <wp:cNvGraphicFramePr/>
          <a:graphic>
            <a:graphicData uri="http://schemas.openxmlformats.org/drawingml/2006/picture">
              <pic:pic>
                <pic:nvPicPr>
                  <pic:cNvPr id="310" name="IM 310"/>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312" name="IM 312"/>
          <wp:cNvGraphicFramePr/>
          <a:graphic>
            <a:graphicData uri="http://schemas.openxmlformats.org/drawingml/2006/picture">
              <pic:pic>
                <pic:nvPicPr>
                  <pic:cNvPr id="312" name="IM 312"/>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83840"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332" name="IM 332"/>
          <wp:cNvGraphicFramePr/>
          <a:graphic>
            <a:graphicData uri="http://schemas.openxmlformats.org/drawingml/2006/picture">
              <pic:pic>
                <pic:nvPicPr>
                  <pic:cNvPr id="332" name="IM 332"/>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334" name="IM 334"/>
          <wp:cNvGraphicFramePr/>
          <a:graphic>
            <a:graphicData uri="http://schemas.openxmlformats.org/drawingml/2006/picture">
              <pic:pic>
                <pic:nvPicPr>
                  <pic:cNvPr id="334" name="IM 334"/>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59264"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8" name="IM 8"/>
          <wp:cNvGraphicFramePr/>
          <a:graphic>
            <a:graphicData uri="http://schemas.openxmlformats.org/drawingml/2006/picture">
              <pic:pic>
                <pic:nvPicPr>
                  <pic:cNvPr id="8" name="IM 8"/>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10" name="IM 10"/>
          <wp:cNvGraphicFramePr/>
          <a:graphic>
            <a:graphicData uri="http://schemas.openxmlformats.org/drawingml/2006/picture">
              <pic:pic>
                <pic:nvPicPr>
                  <pic:cNvPr id="10" name="IM 10"/>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84864"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338" name="IM 338"/>
          <wp:cNvGraphicFramePr/>
          <a:graphic>
            <a:graphicData uri="http://schemas.openxmlformats.org/drawingml/2006/picture">
              <pic:pic>
                <pic:nvPicPr>
                  <pic:cNvPr id="338" name="IM 338"/>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340" name="IM 340"/>
          <wp:cNvGraphicFramePr/>
          <a:graphic>
            <a:graphicData uri="http://schemas.openxmlformats.org/drawingml/2006/picture">
              <pic:pic>
                <pic:nvPicPr>
                  <pic:cNvPr id="340" name="IM 340"/>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86912"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360" name="IM 360"/>
          <wp:cNvGraphicFramePr/>
          <a:graphic>
            <a:graphicData uri="http://schemas.openxmlformats.org/drawingml/2006/picture">
              <pic:pic>
                <pic:nvPicPr>
                  <pic:cNvPr id="360" name="IM 360"/>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362" name="IM 362"/>
          <wp:cNvGraphicFramePr/>
          <a:graphic>
            <a:graphicData uri="http://schemas.openxmlformats.org/drawingml/2006/picture">
              <pic:pic>
                <pic:nvPicPr>
                  <pic:cNvPr id="362" name="IM 362"/>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88960"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526" name="IM 526"/>
          <wp:cNvGraphicFramePr/>
          <a:graphic>
            <a:graphicData uri="http://schemas.openxmlformats.org/drawingml/2006/picture">
              <pic:pic>
                <pic:nvPicPr>
                  <pic:cNvPr id="526" name="IM 526"/>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528" name="IM 528"/>
          <wp:cNvGraphicFramePr/>
          <a:graphic>
            <a:graphicData uri="http://schemas.openxmlformats.org/drawingml/2006/picture">
              <pic:pic>
                <pic:nvPicPr>
                  <pic:cNvPr id="528" name="IM 528"/>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91008"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536" name="IM 536"/>
          <wp:cNvGraphicFramePr/>
          <a:graphic>
            <a:graphicData uri="http://schemas.openxmlformats.org/drawingml/2006/picture">
              <pic:pic>
                <pic:nvPicPr>
                  <pic:cNvPr id="536" name="IM 536"/>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538" name="IM 538"/>
          <wp:cNvGraphicFramePr/>
          <a:graphic>
            <a:graphicData uri="http://schemas.openxmlformats.org/drawingml/2006/picture">
              <pic:pic>
                <pic:nvPicPr>
                  <pic:cNvPr id="538" name="IM 538"/>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95104"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644" name="IM 644"/>
          <wp:cNvGraphicFramePr/>
          <a:graphic>
            <a:graphicData uri="http://schemas.openxmlformats.org/drawingml/2006/picture">
              <pic:pic>
                <pic:nvPicPr>
                  <pic:cNvPr id="644" name="IM 64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646" name="IM 646"/>
          <wp:cNvGraphicFramePr/>
          <a:graphic>
            <a:graphicData uri="http://schemas.openxmlformats.org/drawingml/2006/picture">
              <pic:pic>
                <pic:nvPicPr>
                  <pic:cNvPr id="646" name="IM 646"/>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96128"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648" name="IM 648"/>
          <wp:cNvGraphicFramePr/>
          <a:graphic>
            <a:graphicData uri="http://schemas.openxmlformats.org/drawingml/2006/picture">
              <pic:pic>
                <pic:nvPicPr>
                  <pic:cNvPr id="648" name="IM 648"/>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650" name="IM 650"/>
          <wp:cNvGraphicFramePr/>
          <a:graphic>
            <a:graphicData uri="http://schemas.openxmlformats.org/drawingml/2006/picture">
              <pic:pic>
                <pic:nvPicPr>
                  <pic:cNvPr id="650" name="IM 650"/>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97152"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654" name="IM 654"/>
          <wp:cNvGraphicFramePr/>
          <a:graphic>
            <a:graphicData uri="http://schemas.openxmlformats.org/drawingml/2006/picture">
              <pic:pic>
                <pic:nvPicPr>
                  <pic:cNvPr id="654" name="IM 65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656" name="IM 656"/>
          <wp:cNvGraphicFramePr/>
          <a:graphic>
            <a:graphicData uri="http://schemas.openxmlformats.org/drawingml/2006/picture">
              <pic:pic>
                <pic:nvPicPr>
                  <pic:cNvPr id="656" name="IM 656"/>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98176"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662" name="IM 662"/>
          <wp:cNvGraphicFramePr/>
          <a:graphic>
            <a:graphicData uri="http://schemas.openxmlformats.org/drawingml/2006/picture">
              <pic:pic>
                <pic:nvPicPr>
                  <pic:cNvPr id="662" name="IM 662"/>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664" name="IM 664"/>
          <wp:cNvGraphicFramePr/>
          <a:graphic>
            <a:graphicData uri="http://schemas.openxmlformats.org/drawingml/2006/picture">
              <pic:pic>
                <pic:nvPicPr>
                  <pic:cNvPr id="664" name="IM 664"/>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99200"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672" name="IM 672"/>
          <wp:cNvGraphicFramePr/>
          <a:graphic>
            <a:graphicData uri="http://schemas.openxmlformats.org/drawingml/2006/picture">
              <pic:pic>
                <pic:nvPicPr>
                  <pic:cNvPr id="672" name="IM 672"/>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674" name="IM 674"/>
          <wp:cNvGraphicFramePr/>
          <a:graphic>
            <a:graphicData uri="http://schemas.openxmlformats.org/drawingml/2006/picture">
              <pic:pic>
                <pic:nvPicPr>
                  <pic:cNvPr id="674" name="IM 674"/>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700224"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680" name="IM 680"/>
          <wp:cNvGraphicFramePr/>
          <a:graphic>
            <a:graphicData uri="http://schemas.openxmlformats.org/drawingml/2006/picture">
              <pic:pic>
                <pic:nvPicPr>
                  <pic:cNvPr id="680" name="IM 680"/>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682" name="IM 682"/>
          <wp:cNvGraphicFramePr/>
          <a:graphic>
            <a:graphicData uri="http://schemas.openxmlformats.org/drawingml/2006/picture">
              <pic:pic>
                <pic:nvPicPr>
                  <pic:cNvPr id="682" name="IM 682"/>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7"/>
      <w:rPr>
        <w:rFonts w:ascii="STZhongsong" w:hAnsi="STZhongsong" w:eastAsia="STZhongsong" w:cs="STZhongsong"/>
        <w:sz w:val="18"/>
        <w:szCs w:val="18"/>
      </w:rPr>
    </w:pPr>
    <w:r>
      <w:drawing>
        <wp:anchor distT="0" distB="0" distL="0" distR="0" simplePos="0" relativeHeight="251660288"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20" name="IM 20"/>
          <wp:cNvGraphicFramePr/>
          <a:graphic>
            <a:graphicData uri="http://schemas.openxmlformats.org/drawingml/2006/picture">
              <pic:pic>
                <pic:nvPicPr>
                  <pic:cNvPr id="20" name="IM 20"/>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22" name="IM 22"/>
          <wp:cNvGraphicFramePr/>
          <a:graphic>
            <a:graphicData uri="http://schemas.openxmlformats.org/drawingml/2006/picture">
              <pic:pic>
                <pic:nvPicPr>
                  <pic:cNvPr id="22" name="IM 22"/>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701248"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704" name="IM 704"/>
          <wp:cNvGraphicFramePr/>
          <a:graphic>
            <a:graphicData uri="http://schemas.openxmlformats.org/drawingml/2006/picture">
              <pic:pic>
                <pic:nvPicPr>
                  <pic:cNvPr id="704" name="IM 70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706" name="IM 706"/>
          <wp:cNvGraphicFramePr/>
          <a:graphic>
            <a:graphicData uri="http://schemas.openxmlformats.org/drawingml/2006/picture">
              <pic:pic>
                <pic:nvPicPr>
                  <pic:cNvPr id="706" name="IM 706"/>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702272"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732" name="IM 732"/>
          <wp:cNvGraphicFramePr/>
          <a:graphic>
            <a:graphicData uri="http://schemas.openxmlformats.org/drawingml/2006/picture">
              <pic:pic>
                <pic:nvPicPr>
                  <pic:cNvPr id="732" name="IM 732"/>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734" name="IM 734"/>
          <wp:cNvGraphicFramePr/>
          <a:graphic>
            <a:graphicData uri="http://schemas.openxmlformats.org/drawingml/2006/picture">
              <pic:pic>
                <pic:nvPicPr>
                  <pic:cNvPr id="734" name="IM 734"/>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704320"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742" name="IM 742"/>
          <wp:cNvGraphicFramePr/>
          <a:graphic>
            <a:graphicData uri="http://schemas.openxmlformats.org/drawingml/2006/picture">
              <pic:pic>
                <pic:nvPicPr>
                  <pic:cNvPr id="742" name="IM 742"/>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744" name="IM 744"/>
          <wp:cNvGraphicFramePr/>
          <a:graphic>
            <a:graphicData uri="http://schemas.openxmlformats.org/drawingml/2006/picture">
              <pic:pic>
                <pic:nvPicPr>
                  <pic:cNvPr id="744" name="IM 744"/>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705344"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758" name="IM 758"/>
          <wp:cNvGraphicFramePr/>
          <a:graphic>
            <a:graphicData uri="http://schemas.openxmlformats.org/drawingml/2006/picture">
              <pic:pic>
                <pic:nvPicPr>
                  <pic:cNvPr id="758" name="IM 758"/>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760" name="IM 760"/>
          <wp:cNvGraphicFramePr/>
          <a:graphic>
            <a:graphicData uri="http://schemas.openxmlformats.org/drawingml/2006/picture">
              <pic:pic>
                <pic:nvPicPr>
                  <pic:cNvPr id="760" name="IM 760"/>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706368"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770" name="IM 770"/>
          <wp:cNvGraphicFramePr/>
          <a:graphic>
            <a:graphicData uri="http://schemas.openxmlformats.org/drawingml/2006/picture">
              <pic:pic>
                <pic:nvPicPr>
                  <pic:cNvPr id="770" name="IM 770"/>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772" name="IM 772"/>
          <wp:cNvGraphicFramePr/>
          <a:graphic>
            <a:graphicData uri="http://schemas.openxmlformats.org/drawingml/2006/picture">
              <pic:pic>
                <pic:nvPicPr>
                  <pic:cNvPr id="772" name="IM 772"/>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707392"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798" name="IM 798"/>
          <wp:cNvGraphicFramePr/>
          <a:graphic>
            <a:graphicData uri="http://schemas.openxmlformats.org/drawingml/2006/picture">
              <pic:pic>
                <pic:nvPicPr>
                  <pic:cNvPr id="798" name="IM 798"/>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800" name="IM 800"/>
          <wp:cNvGraphicFramePr/>
          <a:graphic>
            <a:graphicData uri="http://schemas.openxmlformats.org/drawingml/2006/picture">
              <pic:pic>
                <pic:nvPicPr>
                  <pic:cNvPr id="800" name="IM 800"/>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708416"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818" name="IM 818"/>
          <wp:cNvGraphicFramePr/>
          <a:graphic>
            <a:graphicData uri="http://schemas.openxmlformats.org/drawingml/2006/picture">
              <pic:pic>
                <pic:nvPicPr>
                  <pic:cNvPr id="818" name="IM 818"/>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820" name="IM 820"/>
          <wp:cNvGraphicFramePr/>
          <a:graphic>
            <a:graphicData uri="http://schemas.openxmlformats.org/drawingml/2006/picture">
              <pic:pic>
                <pic:nvPicPr>
                  <pic:cNvPr id="820" name="IM 820"/>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712512"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848" name="IM 848"/>
          <wp:cNvGraphicFramePr/>
          <a:graphic>
            <a:graphicData uri="http://schemas.openxmlformats.org/drawingml/2006/picture">
              <pic:pic>
                <pic:nvPicPr>
                  <pic:cNvPr id="848" name="IM 848"/>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850" name="IM 850"/>
          <wp:cNvGraphicFramePr/>
          <a:graphic>
            <a:graphicData uri="http://schemas.openxmlformats.org/drawingml/2006/picture">
              <pic:pic>
                <pic:nvPicPr>
                  <pic:cNvPr id="850" name="IM 850"/>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713536"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886" name="IM 886"/>
          <wp:cNvGraphicFramePr/>
          <a:graphic>
            <a:graphicData uri="http://schemas.openxmlformats.org/drawingml/2006/picture">
              <pic:pic>
                <pic:nvPicPr>
                  <pic:cNvPr id="886" name="IM 886"/>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888" name="IM 888"/>
          <wp:cNvGraphicFramePr/>
          <a:graphic>
            <a:graphicData uri="http://schemas.openxmlformats.org/drawingml/2006/picture">
              <pic:pic>
                <pic:nvPicPr>
                  <pic:cNvPr id="888" name="IM 888"/>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714560"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890" name="IM 890"/>
          <wp:cNvGraphicFramePr/>
          <a:graphic>
            <a:graphicData uri="http://schemas.openxmlformats.org/drawingml/2006/picture">
              <pic:pic>
                <pic:nvPicPr>
                  <pic:cNvPr id="890" name="IM 890"/>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892" name="IM 892"/>
          <wp:cNvGraphicFramePr/>
          <a:graphic>
            <a:graphicData uri="http://schemas.openxmlformats.org/drawingml/2006/picture">
              <pic:pic>
                <pic:nvPicPr>
                  <pic:cNvPr id="892" name="IM 892"/>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61312"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24" name="IM 24"/>
          <wp:cNvGraphicFramePr/>
          <a:graphic>
            <a:graphicData uri="http://schemas.openxmlformats.org/drawingml/2006/picture">
              <pic:pic>
                <pic:nvPicPr>
                  <pic:cNvPr id="24" name="IM 2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26" name="IM 26"/>
          <wp:cNvGraphicFramePr/>
          <a:graphic>
            <a:graphicData uri="http://schemas.openxmlformats.org/drawingml/2006/picture">
              <pic:pic>
                <pic:nvPicPr>
                  <pic:cNvPr id="26" name="IM 26"/>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715584"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894" name="IM 894"/>
          <wp:cNvGraphicFramePr/>
          <a:graphic>
            <a:graphicData uri="http://schemas.openxmlformats.org/drawingml/2006/picture">
              <pic:pic>
                <pic:nvPicPr>
                  <pic:cNvPr id="894" name="IM 89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896" name="IM 896"/>
          <wp:cNvGraphicFramePr/>
          <a:graphic>
            <a:graphicData uri="http://schemas.openxmlformats.org/drawingml/2006/picture">
              <pic:pic>
                <pic:nvPicPr>
                  <pic:cNvPr id="896" name="IM 896"/>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716608"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904" name="IM 904"/>
          <wp:cNvGraphicFramePr/>
          <a:graphic>
            <a:graphicData uri="http://schemas.openxmlformats.org/drawingml/2006/picture">
              <pic:pic>
                <pic:nvPicPr>
                  <pic:cNvPr id="904" name="IM 90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906" name="IM 906"/>
          <wp:cNvGraphicFramePr/>
          <a:graphic>
            <a:graphicData uri="http://schemas.openxmlformats.org/drawingml/2006/picture">
              <pic:pic>
                <pic:nvPicPr>
                  <pic:cNvPr id="906" name="IM 906"/>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719680"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948" name="IM 948"/>
          <wp:cNvGraphicFramePr/>
          <a:graphic>
            <a:graphicData uri="http://schemas.openxmlformats.org/drawingml/2006/picture">
              <pic:pic>
                <pic:nvPicPr>
                  <pic:cNvPr id="948" name="IM 948"/>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950" name="IM 950"/>
          <wp:cNvGraphicFramePr/>
          <a:graphic>
            <a:graphicData uri="http://schemas.openxmlformats.org/drawingml/2006/picture">
              <pic:pic>
                <pic:nvPicPr>
                  <pic:cNvPr id="950" name="IM 950"/>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732992"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1222" name="IM 1222"/>
          <wp:cNvGraphicFramePr/>
          <a:graphic>
            <a:graphicData uri="http://schemas.openxmlformats.org/drawingml/2006/picture">
              <pic:pic>
                <pic:nvPicPr>
                  <pic:cNvPr id="1222" name="IM 1222"/>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1224" name="IM 1224"/>
          <wp:cNvGraphicFramePr/>
          <a:graphic>
            <a:graphicData uri="http://schemas.openxmlformats.org/drawingml/2006/picture">
              <pic:pic>
                <pic:nvPicPr>
                  <pic:cNvPr id="1224" name="IM 1224"/>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736064"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1250" name="IM 1250"/>
          <wp:cNvGraphicFramePr/>
          <a:graphic>
            <a:graphicData uri="http://schemas.openxmlformats.org/drawingml/2006/picture">
              <pic:pic>
                <pic:nvPicPr>
                  <pic:cNvPr id="1250" name="IM 1250"/>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1252" name="IM 1252"/>
          <wp:cNvGraphicFramePr/>
          <a:graphic>
            <a:graphicData uri="http://schemas.openxmlformats.org/drawingml/2006/picture">
              <pic:pic>
                <pic:nvPicPr>
                  <pic:cNvPr id="1252" name="IM 1252"/>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738112"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1334" name="IM 1334"/>
          <wp:cNvGraphicFramePr/>
          <a:graphic>
            <a:graphicData uri="http://schemas.openxmlformats.org/drawingml/2006/picture">
              <pic:pic>
                <pic:nvPicPr>
                  <pic:cNvPr id="1334" name="IM 133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1336" name="IM 1336"/>
          <wp:cNvGraphicFramePr/>
          <a:graphic>
            <a:graphicData uri="http://schemas.openxmlformats.org/drawingml/2006/picture">
              <pic:pic>
                <pic:nvPicPr>
                  <pic:cNvPr id="1336" name="IM 1336"/>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746304"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1452" name="IM 1452"/>
          <wp:cNvGraphicFramePr/>
          <a:graphic>
            <a:graphicData uri="http://schemas.openxmlformats.org/drawingml/2006/picture">
              <pic:pic>
                <pic:nvPicPr>
                  <pic:cNvPr id="1452" name="IM 1452"/>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1454" name="IM 1454"/>
          <wp:cNvGraphicFramePr/>
          <a:graphic>
            <a:graphicData uri="http://schemas.openxmlformats.org/drawingml/2006/picture">
              <pic:pic>
                <pic:nvPicPr>
                  <pic:cNvPr id="1454" name="IM 1454"/>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747328"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1456" name="IM 1456"/>
          <wp:cNvGraphicFramePr/>
          <a:graphic>
            <a:graphicData uri="http://schemas.openxmlformats.org/drawingml/2006/picture">
              <pic:pic>
                <pic:nvPicPr>
                  <pic:cNvPr id="1456" name="IM 1456"/>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1458" name="IM 1458"/>
          <wp:cNvGraphicFramePr/>
          <a:graphic>
            <a:graphicData uri="http://schemas.openxmlformats.org/drawingml/2006/picture">
              <pic:pic>
                <pic:nvPicPr>
                  <pic:cNvPr id="1458" name="IM 1458"/>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753472"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1490" name="IM 1490"/>
          <wp:cNvGraphicFramePr/>
          <a:graphic>
            <a:graphicData uri="http://schemas.openxmlformats.org/drawingml/2006/picture">
              <pic:pic>
                <pic:nvPicPr>
                  <pic:cNvPr id="1490" name="IM 1490"/>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1492" name="IM 1492"/>
          <wp:cNvGraphicFramePr/>
          <a:graphic>
            <a:graphicData uri="http://schemas.openxmlformats.org/drawingml/2006/picture">
              <pic:pic>
                <pic:nvPicPr>
                  <pic:cNvPr id="1492" name="IM 1492"/>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42"/>
      <w:rPr>
        <w:rFonts w:ascii="STZhongsong" w:hAnsi="STZhongsong" w:eastAsia="STZhongsong" w:cs="STZhongsong"/>
        <w:sz w:val="18"/>
        <w:szCs w:val="18"/>
      </w:rPr>
    </w:pPr>
    <w:r>
      <w:drawing>
        <wp:anchor distT="0" distB="0" distL="0" distR="0" simplePos="0" relativeHeight="251663360"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54" name="IM 54"/>
          <wp:cNvGraphicFramePr/>
          <a:graphic>
            <a:graphicData uri="http://schemas.openxmlformats.org/drawingml/2006/picture">
              <pic:pic>
                <pic:nvPicPr>
                  <pic:cNvPr id="54" name="IM 5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56" name="IM 56"/>
          <wp:cNvGraphicFramePr/>
          <a:graphic>
            <a:graphicData uri="http://schemas.openxmlformats.org/drawingml/2006/picture">
              <pic:pic>
                <pic:nvPicPr>
                  <pic:cNvPr id="56" name="IM 56"/>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756544"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1562" name="IM 1562"/>
          <wp:cNvGraphicFramePr/>
          <a:graphic>
            <a:graphicData uri="http://schemas.openxmlformats.org/drawingml/2006/picture">
              <pic:pic>
                <pic:nvPicPr>
                  <pic:cNvPr id="1562" name="IM 1562"/>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1564" name="IM 1564"/>
          <wp:cNvGraphicFramePr/>
          <a:graphic>
            <a:graphicData uri="http://schemas.openxmlformats.org/drawingml/2006/picture">
              <pic:pic>
                <pic:nvPicPr>
                  <pic:cNvPr id="1564" name="IM 1564"/>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64384"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62" name="IM 62"/>
          <wp:cNvGraphicFramePr/>
          <a:graphic>
            <a:graphicData uri="http://schemas.openxmlformats.org/drawingml/2006/picture">
              <pic:pic>
                <pic:nvPicPr>
                  <pic:cNvPr id="62" name="IM 62"/>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64" name="IM 64"/>
          <wp:cNvGraphicFramePr/>
          <a:graphic>
            <a:graphicData uri="http://schemas.openxmlformats.org/drawingml/2006/picture">
              <pic:pic>
                <pic:nvPicPr>
                  <pic:cNvPr id="64" name="IM 64"/>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67456"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96" name="IM 96"/>
          <wp:cNvGraphicFramePr/>
          <a:graphic>
            <a:graphicData uri="http://schemas.openxmlformats.org/drawingml/2006/picture">
              <pic:pic>
                <pic:nvPicPr>
                  <pic:cNvPr id="96" name="IM 96"/>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98" name="IM 98"/>
          <wp:cNvGraphicFramePr/>
          <a:graphic>
            <a:graphicData uri="http://schemas.openxmlformats.org/drawingml/2006/picture">
              <pic:pic>
                <pic:nvPicPr>
                  <pic:cNvPr id="98" name="IM 98"/>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4"/>
      <w:rPr>
        <w:rFonts w:ascii="STZhongsong" w:hAnsi="STZhongsong" w:eastAsia="STZhongsong" w:cs="STZhongsong"/>
        <w:sz w:val="18"/>
        <w:szCs w:val="18"/>
      </w:rPr>
    </w:pPr>
    <w:r>
      <w:drawing>
        <wp:anchor distT="0" distB="0" distL="0" distR="0" simplePos="0" relativeHeight="251668480" behindDoc="0" locked="0" layoutInCell="0" allowOverlap="1">
          <wp:simplePos x="0" y="0"/>
          <wp:positionH relativeFrom="page">
            <wp:posOffset>557022</wp:posOffset>
          </wp:positionH>
          <wp:positionV relativeFrom="page">
            <wp:posOffset>649985</wp:posOffset>
          </wp:positionV>
          <wp:extent cx="5546598" cy="9143"/>
          <wp:effectExtent l="0" t="0" r="0" b="0"/>
          <wp:wrapNone/>
          <wp:docPr id="114" name="IM 114"/>
          <wp:cNvGraphicFramePr/>
          <a:graphic>
            <a:graphicData uri="http://schemas.openxmlformats.org/drawingml/2006/picture">
              <pic:pic>
                <pic:nvPicPr>
                  <pic:cNvPr id="114" name="IM 11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4"/>
      </w:rPr>
      <w:drawing>
        <wp:inline distT="0" distB="0" distL="0" distR="0">
          <wp:extent cx="190487" cy="190500"/>
          <wp:effectExtent l="0" t="0" r="0" b="0"/>
          <wp:docPr id="116" name="IM 116"/>
          <wp:cNvGraphicFramePr/>
          <a:graphic>
            <a:graphicData uri="http://schemas.openxmlformats.org/drawingml/2006/picture">
              <pic:pic>
                <pic:nvPicPr>
                  <pic:cNvPr id="116" name="IM 116"/>
                  <pic:cNvPicPr/>
                </pic:nvPicPr>
                <pic:blipFill>
                  <a:blip r:embed="rId2"/>
                  <a:stretch>
                    <a:fillRect/>
                  </a:stretch>
                </pic:blipFill>
                <pic:spPr>
                  <a:xfrm rot="0">
                    <a:off x="0" y="0"/>
                    <a:ext cx="190487" cy="190500"/>
                  </a:xfrm>
                  <a:prstGeom prst="rect">
                    <a:avLst/>
                  </a:prstGeom>
                </pic:spPr>
              </pic:pic>
            </a:graphicData>
          </a:graphic>
        </wp:inline>
      </w:drawing>
    </w:r>
    <w:r>
      <w:rPr>
        <w:rFonts w:ascii="STZhongsong" w:hAnsi="STZhongsong" w:eastAsia="STZhongsong" w:cs="STZhongsong"/>
        <w:sz w:val="18"/>
        <w:szCs w:val="18"/>
        <w:spacing w:val="1"/>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0"/>
      <w:rPr>
        <w:rFonts w:ascii="STZhongsong" w:hAnsi="STZhongsong" w:eastAsia="STZhongsong" w:cs="STZhongsong"/>
        <w:sz w:val="18"/>
        <w:szCs w:val="18"/>
      </w:rPr>
    </w:pPr>
    <w:r>
      <w:drawing>
        <wp:anchor distT="0" distB="0" distL="0" distR="0" simplePos="0" relativeHeight="251669504" behindDoc="0" locked="0" layoutInCell="0" allowOverlap="1">
          <wp:simplePos x="0" y="0"/>
          <wp:positionH relativeFrom="page">
            <wp:posOffset>521208</wp:posOffset>
          </wp:positionH>
          <wp:positionV relativeFrom="page">
            <wp:posOffset>649985</wp:posOffset>
          </wp:positionV>
          <wp:extent cx="5546598" cy="9143"/>
          <wp:effectExtent l="0" t="0" r="0" b="0"/>
          <wp:wrapNone/>
          <wp:docPr id="134" name="IM 134"/>
          <wp:cNvGraphicFramePr/>
          <a:graphic>
            <a:graphicData uri="http://schemas.openxmlformats.org/drawingml/2006/picture">
              <pic:pic>
                <pic:nvPicPr>
                  <pic:cNvPr id="134" name="IM 134"/>
                  <pic:cNvPicPr/>
                </pic:nvPicPr>
                <pic:blipFill>
                  <a:blip r:embed="rId1"/>
                  <a:stretch>
                    <a:fillRect/>
                  </a:stretch>
                </pic:blipFill>
                <pic:spPr>
                  <a:xfrm rot="0">
                    <a:off x="0" y="0"/>
                    <a:ext cx="5546598" cy="9143"/>
                  </a:xfrm>
                  <a:prstGeom prst="rect">
                    <a:avLst/>
                  </a:prstGeom>
                </pic:spPr>
              </pic:pic>
            </a:graphicData>
          </a:graphic>
        </wp:anchor>
      </w:drawing>
    </w:r>
    <w:r>
      <w:rPr>
        <w:rFonts w:ascii="STZhongsong" w:hAnsi="STZhongsong" w:eastAsia="STZhongsong" w:cs="STZhongsong"/>
        <w:sz w:val="18"/>
        <w:szCs w:val="18"/>
        <w:position w:val="-7"/>
      </w:rPr>
      <w:drawing>
        <wp:inline distT="0" distB="0" distL="0" distR="0">
          <wp:extent cx="190499" cy="190487"/>
          <wp:effectExtent l="0" t="0" r="0" b="0"/>
          <wp:docPr id="136" name="IM 136"/>
          <wp:cNvGraphicFramePr/>
          <a:graphic>
            <a:graphicData uri="http://schemas.openxmlformats.org/drawingml/2006/picture">
              <pic:pic>
                <pic:nvPicPr>
                  <pic:cNvPr id="136" name="IM 136"/>
                  <pic:cNvPicPr/>
                </pic:nvPicPr>
                <pic:blipFill>
                  <a:blip r:embed="rId2"/>
                  <a:stretch>
                    <a:fillRect/>
                  </a:stretch>
                </pic:blipFill>
                <pic:spPr>
                  <a:xfrm rot="0">
                    <a:off x="0" y="0"/>
                    <a:ext cx="190499" cy="190487"/>
                  </a:xfrm>
                  <a:prstGeom prst="rect">
                    <a:avLst/>
                  </a:prstGeom>
                </pic:spPr>
              </pic:pic>
            </a:graphicData>
          </a:graphic>
        </wp:inline>
      </w:drawing>
    </w:r>
    <w:r>
      <w:rPr>
        <w:rFonts w:ascii="STZhongsong" w:hAnsi="STZhongsong" w:eastAsia="STZhongsong" w:cs="STZhongsong"/>
        <w:sz w:val="18"/>
        <w:szCs w:val="18"/>
        <w:spacing w:val="-5"/>
      </w:rPr>
      <w:t xml:space="preserve"> </w:t>
    </w:r>
    <w:r>
      <w:rPr>
        <w:rFonts w:ascii="STZhongsong" w:hAnsi="STZhongsong" w:eastAsia="STZhongsong" w:cs="STZhongsong"/>
        <w:sz w:val="18"/>
        <w:szCs w:val="18"/>
      </w:rPr>
      <w:t>计算机组成原理实验指导书                                                                           西安唐</w:t>
    </w:r>
    <w:r>
      <w:rPr>
        <w:rFonts w:ascii="STZhongsong" w:hAnsi="STZhongsong" w:eastAsia="STZhongsong" w:cs="STZhongsong"/>
        <w:sz w:val="18"/>
        <w:szCs w:val="18"/>
        <w:spacing w:val="-1"/>
      </w:rPr>
      <w:t>都科教仪器公司</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Times New Roman" w:hAnsi="Times New Roman" w:eastAsia="Times New Roman" w:cs="Times New Roman"/>
      <w:sz w:val="6"/>
      <w:szCs w:val="6"/>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footer" Target="footer14.xml"/><Relationship Id="rId96" Type="http://schemas.openxmlformats.org/officeDocument/2006/relationships/header" Target="header10.xml"/><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8.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7.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5" Type="http://schemas.openxmlformats.org/officeDocument/2006/relationships/fontTable" Target="fontTable.xml"/><Relationship Id="rId764" Type="http://schemas.openxmlformats.org/officeDocument/2006/relationships/styles" Target="styles.xml"/><Relationship Id="rId763" Type="http://schemas.openxmlformats.org/officeDocument/2006/relationships/settings" Target="settings.xml"/><Relationship Id="rId762" Type="http://schemas.openxmlformats.org/officeDocument/2006/relationships/image" Target="media/image712.png"/><Relationship Id="rId761" Type="http://schemas.openxmlformats.org/officeDocument/2006/relationships/image" Target="media/image711.png"/><Relationship Id="rId760" Type="http://schemas.openxmlformats.org/officeDocument/2006/relationships/image" Target="media/image710.png"/><Relationship Id="rId76" Type="http://schemas.openxmlformats.org/officeDocument/2006/relationships/image" Target="media/image71.png"/><Relationship Id="rId759" Type="http://schemas.openxmlformats.org/officeDocument/2006/relationships/image" Target="media/image709.png"/><Relationship Id="rId758" Type="http://schemas.openxmlformats.org/officeDocument/2006/relationships/image" Target="media/image708.png"/><Relationship Id="rId757" Type="http://schemas.openxmlformats.org/officeDocument/2006/relationships/image" Target="media/image707.png"/><Relationship Id="rId756" Type="http://schemas.openxmlformats.org/officeDocument/2006/relationships/image" Target="media/image706.png"/><Relationship Id="rId755" Type="http://schemas.openxmlformats.org/officeDocument/2006/relationships/image" Target="media/image705.png"/><Relationship Id="rId754" Type="http://schemas.openxmlformats.org/officeDocument/2006/relationships/image" Target="media/image704.png"/><Relationship Id="rId753" Type="http://schemas.openxmlformats.org/officeDocument/2006/relationships/image" Target="media/image703.png"/><Relationship Id="rId752" Type="http://schemas.openxmlformats.org/officeDocument/2006/relationships/image" Target="media/image702.png"/><Relationship Id="rId751" Type="http://schemas.openxmlformats.org/officeDocument/2006/relationships/image" Target="media/image701.png"/><Relationship Id="rId750" Type="http://schemas.openxmlformats.org/officeDocument/2006/relationships/image" Target="media/image700.png"/><Relationship Id="rId75" Type="http://schemas.openxmlformats.org/officeDocument/2006/relationships/footer" Target="footer13.xml"/><Relationship Id="rId749" Type="http://schemas.openxmlformats.org/officeDocument/2006/relationships/image" Target="media/image699.png"/><Relationship Id="rId748" Type="http://schemas.openxmlformats.org/officeDocument/2006/relationships/image" Target="media/image698.png"/><Relationship Id="rId747" Type="http://schemas.openxmlformats.org/officeDocument/2006/relationships/image" Target="media/image697.png"/><Relationship Id="rId746" Type="http://schemas.openxmlformats.org/officeDocument/2006/relationships/image" Target="media/image696.png"/><Relationship Id="rId745" Type="http://schemas.openxmlformats.org/officeDocument/2006/relationships/image" Target="media/image695.png"/><Relationship Id="rId744" Type="http://schemas.openxmlformats.org/officeDocument/2006/relationships/image" Target="media/image694.png"/><Relationship Id="rId743" Type="http://schemas.openxmlformats.org/officeDocument/2006/relationships/image" Target="media/image693.png"/><Relationship Id="rId742" Type="http://schemas.openxmlformats.org/officeDocument/2006/relationships/image" Target="media/image692.png"/><Relationship Id="rId741" Type="http://schemas.openxmlformats.org/officeDocument/2006/relationships/image" Target="media/image691.png"/><Relationship Id="rId740" Type="http://schemas.openxmlformats.org/officeDocument/2006/relationships/image" Target="media/image690.png"/><Relationship Id="rId74" Type="http://schemas.openxmlformats.org/officeDocument/2006/relationships/image" Target="media/image70.png"/><Relationship Id="rId739" Type="http://schemas.openxmlformats.org/officeDocument/2006/relationships/image" Target="media/image689.png"/><Relationship Id="rId738" Type="http://schemas.openxmlformats.org/officeDocument/2006/relationships/image" Target="media/image688.png"/><Relationship Id="rId737" Type="http://schemas.openxmlformats.org/officeDocument/2006/relationships/image" Target="media/image687.png"/><Relationship Id="rId736" Type="http://schemas.openxmlformats.org/officeDocument/2006/relationships/image" Target="media/image686.png"/><Relationship Id="rId735" Type="http://schemas.openxmlformats.org/officeDocument/2006/relationships/image" Target="media/image685.png"/><Relationship Id="rId734" Type="http://schemas.openxmlformats.org/officeDocument/2006/relationships/image" Target="media/image684.png"/><Relationship Id="rId733" Type="http://schemas.openxmlformats.org/officeDocument/2006/relationships/image" Target="media/image683.png"/><Relationship Id="rId732" Type="http://schemas.openxmlformats.org/officeDocument/2006/relationships/image" Target="media/image682.png"/><Relationship Id="rId731" Type="http://schemas.openxmlformats.org/officeDocument/2006/relationships/footer" Target="footer97.xml"/><Relationship Id="rId730" Type="http://schemas.openxmlformats.org/officeDocument/2006/relationships/footer" Target="footer96.xml"/><Relationship Id="rId73" Type="http://schemas.openxmlformats.org/officeDocument/2006/relationships/image" Target="media/image69.png"/><Relationship Id="rId729" Type="http://schemas.openxmlformats.org/officeDocument/2006/relationships/header" Target="header50.xml"/><Relationship Id="rId728" Type="http://schemas.openxmlformats.org/officeDocument/2006/relationships/footer" Target="footer95.xml"/><Relationship Id="rId727" Type="http://schemas.openxmlformats.org/officeDocument/2006/relationships/footer" Target="footer94.xml"/><Relationship Id="rId726" Type="http://schemas.openxmlformats.org/officeDocument/2006/relationships/image" Target="media/image679.png"/><Relationship Id="rId725" Type="http://schemas.openxmlformats.org/officeDocument/2006/relationships/image" Target="media/image678.png"/><Relationship Id="rId724" Type="http://schemas.openxmlformats.org/officeDocument/2006/relationships/image" Target="media/image677.png"/><Relationship Id="rId723" Type="http://schemas.openxmlformats.org/officeDocument/2006/relationships/image" Target="media/image676.png"/><Relationship Id="rId722" Type="http://schemas.openxmlformats.org/officeDocument/2006/relationships/image" Target="media/image675.png"/><Relationship Id="rId721" Type="http://schemas.openxmlformats.org/officeDocument/2006/relationships/image" Target="media/image674.png"/><Relationship Id="rId720" Type="http://schemas.openxmlformats.org/officeDocument/2006/relationships/image" Target="media/image673.png"/><Relationship Id="rId72" Type="http://schemas.openxmlformats.org/officeDocument/2006/relationships/image" Target="media/image68.png"/><Relationship Id="rId719" Type="http://schemas.openxmlformats.org/officeDocument/2006/relationships/image" Target="media/image672.png"/><Relationship Id="rId718" Type="http://schemas.openxmlformats.org/officeDocument/2006/relationships/image" Target="media/image671.png"/><Relationship Id="rId717" Type="http://schemas.openxmlformats.org/officeDocument/2006/relationships/image" Target="media/image670.png"/><Relationship Id="rId716" Type="http://schemas.openxmlformats.org/officeDocument/2006/relationships/image" Target="media/image669.png"/><Relationship Id="rId715" Type="http://schemas.openxmlformats.org/officeDocument/2006/relationships/image" Target="media/image668.png"/><Relationship Id="rId714" Type="http://schemas.openxmlformats.org/officeDocument/2006/relationships/image" Target="media/image667.png"/><Relationship Id="rId713" Type="http://schemas.openxmlformats.org/officeDocument/2006/relationships/image" Target="media/image666.png"/><Relationship Id="rId712" Type="http://schemas.openxmlformats.org/officeDocument/2006/relationships/image" Target="media/image665.png"/><Relationship Id="rId711" Type="http://schemas.openxmlformats.org/officeDocument/2006/relationships/image" Target="media/image664.png"/><Relationship Id="rId710" Type="http://schemas.openxmlformats.org/officeDocument/2006/relationships/image" Target="media/image663.png"/><Relationship Id="rId71" Type="http://schemas.openxmlformats.org/officeDocument/2006/relationships/image" Target="media/image67.png"/><Relationship Id="rId709" Type="http://schemas.openxmlformats.org/officeDocument/2006/relationships/image" Target="media/image662.png"/><Relationship Id="rId708" Type="http://schemas.openxmlformats.org/officeDocument/2006/relationships/image" Target="media/image661.png"/><Relationship Id="rId707" Type="http://schemas.openxmlformats.org/officeDocument/2006/relationships/image" Target="media/image660.png"/><Relationship Id="rId706" Type="http://schemas.openxmlformats.org/officeDocument/2006/relationships/image" Target="media/image659.png"/><Relationship Id="rId705" Type="http://schemas.openxmlformats.org/officeDocument/2006/relationships/image" Target="media/image658.png"/><Relationship Id="rId704" Type="http://schemas.openxmlformats.org/officeDocument/2006/relationships/image" Target="media/image657.png"/><Relationship Id="rId703" Type="http://schemas.openxmlformats.org/officeDocument/2006/relationships/image" Target="media/image656.png"/><Relationship Id="rId702" Type="http://schemas.openxmlformats.org/officeDocument/2006/relationships/image" Target="media/image655.png"/><Relationship Id="rId701" Type="http://schemas.openxmlformats.org/officeDocument/2006/relationships/image" Target="media/image654.png"/><Relationship Id="rId700" Type="http://schemas.openxmlformats.org/officeDocument/2006/relationships/image" Target="media/image653.png"/><Relationship Id="rId70" Type="http://schemas.openxmlformats.org/officeDocument/2006/relationships/image" Target="media/image66.png"/><Relationship Id="rId7" Type="http://schemas.openxmlformats.org/officeDocument/2006/relationships/image" Target="media/image6.png"/><Relationship Id="rId699" Type="http://schemas.openxmlformats.org/officeDocument/2006/relationships/image" Target="media/image652.png"/><Relationship Id="rId698" Type="http://schemas.openxmlformats.org/officeDocument/2006/relationships/image" Target="media/image651.png"/><Relationship Id="rId697" Type="http://schemas.openxmlformats.org/officeDocument/2006/relationships/image" Target="media/image650.png"/><Relationship Id="rId696" Type="http://schemas.openxmlformats.org/officeDocument/2006/relationships/image" Target="media/image649.png"/><Relationship Id="rId695" Type="http://schemas.openxmlformats.org/officeDocument/2006/relationships/image" Target="media/image648.png"/><Relationship Id="rId694" Type="http://schemas.openxmlformats.org/officeDocument/2006/relationships/image" Target="media/image647.png"/><Relationship Id="rId693" Type="http://schemas.openxmlformats.org/officeDocument/2006/relationships/image" Target="media/image646.png"/><Relationship Id="rId692" Type="http://schemas.openxmlformats.org/officeDocument/2006/relationships/footer" Target="footer93.xml"/><Relationship Id="rId691" Type="http://schemas.openxmlformats.org/officeDocument/2006/relationships/header" Target="header49.xml"/><Relationship Id="rId690" Type="http://schemas.openxmlformats.org/officeDocument/2006/relationships/footer" Target="footer92.xml"/><Relationship Id="rId69" Type="http://schemas.openxmlformats.org/officeDocument/2006/relationships/image" Target="media/image65.png"/><Relationship Id="rId689" Type="http://schemas.openxmlformats.org/officeDocument/2006/relationships/footer" Target="footer91.xml"/><Relationship Id="rId688" Type="http://schemas.openxmlformats.org/officeDocument/2006/relationships/image" Target="media/image643.png"/><Relationship Id="rId687" Type="http://schemas.openxmlformats.org/officeDocument/2006/relationships/footer" Target="footer90.xml"/><Relationship Id="rId686" Type="http://schemas.openxmlformats.org/officeDocument/2006/relationships/image" Target="media/image642.png"/><Relationship Id="rId685" Type="http://schemas.openxmlformats.org/officeDocument/2006/relationships/image" Target="media/image641.png"/><Relationship Id="rId684" Type="http://schemas.openxmlformats.org/officeDocument/2006/relationships/image" Target="media/image640.png"/><Relationship Id="rId683" Type="http://schemas.openxmlformats.org/officeDocument/2006/relationships/image" Target="media/image639.png"/><Relationship Id="rId682" Type="http://schemas.openxmlformats.org/officeDocument/2006/relationships/image" Target="media/image638.png"/><Relationship Id="rId681" Type="http://schemas.openxmlformats.org/officeDocument/2006/relationships/image" Target="media/image637.png"/><Relationship Id="rId680" Type="http://schemas.openxmlformats.org/officeDocument/2006/relationships/image" Target="media/image636.png"/><Relationship Id="rId68" Type="http://schemas.openxmlformats.org/officeDocument/2006/relationships/image" Target="media/image64.png"/><Relationship Id="rId679" Type="http://schemas.openxmlformats.org/officeDocument/2006/relationships/image" Target="media/image635.png"/><Relationship Id="rId678" Type="http://schemas.openxmlformats.org/officeDocument/2006/relationships/image" Target="media/image634.png"/><Relationship Id="rId677" Type="http://schemas.openxmlformats.org/officeDocument/2006/relationships/footer" Target="footer89.xml"/><Relationship Id="rId676" Type="http://schemas.openxmlformats.org/officeDocument/2006/relationships/image" Target="media/image633.png"/><Relationship Id="rId675" Type="http://schemas.openxmlformats.org/officeDocument/2006/relationships/footer" Target="footer88.xml"/><Relationship Id="rId674" Type="http://schemas.openxmlformats.org/officeDocument/2006/relationships/footer" Target="footer87.xml"/><Relationship Id="rId673" Type="http://schemas.openxmlformats.org/officeDocument/2006/relationships/header" Target="header48.xml"/><Relationship Id="rId672" Type="http://schemas.openxmlformats.org/officeDocument/2006/relationships/footer" Target="footer86.xml"/><Relationship Id="rId671" Type="http://schemas.openxmlformats.org/officeDocument/2006/relationships/header" Target="header47.xml"/><Relationship Id="rId670" Type="http://schemas.openxmlformats.org/officeDocument/2006/relationships/footer" Target="footer85.xml"/><Relationship Id="rId67" Type="http://schemas.openxmlformats.org/officeDocument/2006/relationships/image" Target="media/image63.png"/><Relationship Id="rId669" Type="http://schemas.openxmlformats.org/officeDocument/2006/relationships/image" Target="media/image628.png"/><Relationship Id="rId668" Type="http://schemas.openxmlformats.org/officeDocument/2006/relationships/image" Target="media/image627.png"/><Relationship Id="rId667" Type="http://schemas.openxmlformats.org/officeDocument/2006/relationships/image" Target="media/image626.png"/><Relationship Id="rId666" Type="http://schemas.openxmlformats.org/officeDocument/2006/relationships/image" Target="media/image625.png"/><Relationship Id="rId665" Type="http://schemas.openxmlformats.org/officeDocument/2006/relationships/image" Target="media/image624.png"/><Relationship Id="rId664" Type="http://schemas.openxmlformats.org/officeDocument/2006/relationships/image" Target="media/image623.png"/><Relationship Id="rId663" Type="http://schemas.openxmlformats.org/officeDocument/2006/relationships/image" Target="media/image622.png"/><Relationship Id="rId662" Type="http://schemas.openxmlformats.org/officeDocument/2006/relationships/image" Target="media/image621.png"/><Relationship Id="rId661" Type="http://schemas.openxmlformats.org/officeDocument/2006/relationships/image" Target="media/image620.png"/><Relationship Id="rId660" Type="http://schemas.openxmlformats.org/officeDocument/2006/relationships/image" Target="media/image619.png"/><Relationship Id="rId66" Type="http://schemas.openxmlformats.org/officeDocument/2006/relationships/image" Target="media/image62.png"/><Relationship Id="rId659" Type="http://schemas.openxmlformats.org/officeDocument/2006/relationships/image" Target="media/image618.png"/><Relationship Id="rId658" Type="http://schemas.openxmlformats.org/officeDocument/2006/relationships/image" Target="media/image617.png"/><Relationship Id="rId657" Type="http://schemas.openxmlformats.org/officeDocument/2006/relationships/image" Target="media/image616.png"/><Relationship Id="rId656" Type="http://schemas.openxmlformats.org/officeDocument/2006/relationships/image" Target="media/image615.png"/><Relationship Id="rId655" Type="http://schemas.openxmlformats.org/officeDocument/2006/relationships/image" Target="media/image614.png"/><Relationship Id="rId654" Type="http://schemas.openxmlformats.org/officeDocument/2006/relationships/image" Target="media/image613.png"/><Relationship Id="rId653" Type="http://schemas.openxmlformats.org/officeDocument/2006/relationships/image" Target="media/image612.png"/><Relationship Id="rId652" Type="http://schemas.openxmlformats.org/officeDocument/2006/relationships/image" Target="media/image611.png"/><Relationship Id="rId651" Type="http://schemas.openxmlformats.org/officeDocument/2006/relationships/image" Target="media/image610.png"/><Relationship Id="rId650" Type="http://schemas.openxmlformats.org/officeDocument/2006/relationships/image" Target="media/image609.png"/><Relationship Id="rId65" Type="http://schemas.openxmlformats.org/officeDocument/2006/relationships/image" Target="media/image61.png"/><Relationship Id="rId649" Type="http://schemas.openxmlformats.org/officeDocument/2006/relationships/image" Target="media/image608.png"/><Relationship Id="rId648" Type="http://schemas.openxmlformats.org/officeDocument/2006/relationships/image" Target="media/image607.png"/><Relationship Id="rId647" Type="http://schemas.openxmlformats.org/officeDocument/2006/relationships/image" Target="media/image606.png"/><Relationship Id="rId646" Type="http://schemas.openxmlformats.org/officeDocument/2006/relationships/image" Target="media/image605.png"/><Relationship Id="rId645" Type="http://schemas.openxmlformats.org/officeDocument/2006/relationships/image" Target="media/image604.png"/><Relationship Id="rId644" Type="http://schemas.openxmlformats.org/officeDocument/2006/relationships/image" Target="media/image603.png"/><Relationship Id="rId643" Type="http://schemas.openxmlformats.org/officeDocument/2006/relationships/image" Target="media/image602.png"/><Relationship Id="rId642" Type="http://schemas.openxmlformats.org/officeDocument/2006/relationships/image" Target="media/image601.png"/><Relationship Id="rId641" Type="http://schemas.openxmlformats.org/officeDocument/2006/relationships/image" Target="media/image600.png"/><Relationship Id="rId640" Type="http://schemas.openxmlformats.org/officeDocument/2006/relationships/image" Target="media/image599.png"/><Relationship Id="rId64" Type="http://schemas.openxmlformats.org/officeDocument/2006/relationships/image" Target="media/image60.png"/><Relationship Id="rId639" Type="http://schemas.openxmlformats.org/officeDocument/2006/relationships/image" Target="media/image598.png"/><Relationship Id="rId638" Type="http://schemas.openxmlformats.org/officeDocument/2006/relationships/image" Target="media/image597.png"/><Relationship Id="rId637" Type="http://schemas.openxmlformats.org/officeDocument/2006/relationships/image" Target="media/image596.png"/><Relationship Id="rId636" Type="http://schemas.openxmlformats.org/officeDocument/2006/relationships/image" Target="media/image595.png"/><Relationship Id="rId635" Type="http://schemas.openxmlformats.org/officeDocument/2006/relationships/image" Target="media/image594.png"/><Relationship Id="rId634" Type="http://schemas.openxmlformats.org/officeDocument/2006/relationships/image" Target="media/image593.png"/><Relationship Id="rId633" Type="http://schemas.openxmlformats.org/officeDocument/2006/relationships/footer" Target="footer84.xml"/><Relationship Id="rId632" Type="http://schemas.openxmlformats.org/officeDocument/2006/relationships/footer" Target="footer83.xml"/><Relationship Id="rId631" Type="http://schemas.openxmlformats.org/officeDocument/2006/relationships/footer" Target="footer82.xml"/><Relationship Id="rId630" Type="http://schemas.openxmlformats.org/officeDocument/2006/relationships/footer" Target="footer81.xml"/><Relationship Id="rId63" Type="http://schemas.openxmlformats.org/officeDocument/2006/relationships/footer" Target="footer12.xml"/><Relationship Id="rId629" Type="http://schemas.openxmlformats.org/officeDocument/2006/relationships/footer" Target="footer80.xml"/><Relationship Id="rId628" Type="http://schemas.openxmlformats.org/officeDocument/2006/relationships/image" Target="media/image592.png"/><Relationship Id="rId627" Type="http://schemas.openxmlformats.org/officeDocument/2006/relationships/image" Target="media/image591.png"/><Relationship Id="rId626" Type="http://schemas.openxmlformats.org/officeDocument/2006/relationships/image" Target="media/image590.png"/><Relationship Id="rId625" Type="http://schemas.openxmlformats.org/officeDocument/2006/relationships/image" Target="media/image589.png"/><Relationship Id="rId624" Type="http://schemas.openxmlformats.org/officeDocument/2006/relationships/image" Target="media/image588.png"/><Relationship Id="rId623" Type="http://schemas.openxmlformats.org/officeDocument/2006/relationships/image" Target="media/image587.jpeg"/><Relationship Id="rId622" Type="http://schemas.openxmlformats.org/officeDocument/2006/relationships/image" Target="media/image586.png"/><Relationship Id="rId621" Type="http://schemas.openxmlformats.org/officeDocument/2006/relationships/image" Target="media/image585.png"/><Relationship Id="rId620" Type="http://schemas.openxmlformats.org/officeDocument/2006/relationships/image" Target="media/image584.png"/><Relationship Id="rId62" Type="http://schemas.openxmlformats.org/officeDocument/2006/relationships/header" Target="header9.xml"/><Relationship Id="rId619" Type="http://schemas.openxmlformats.org/officeDocument/2006/relationships/image" Target="media/image583.png"/><Relationship Id="rId618" Type="http://schemas.openxmlformats.org/officeDocument/2006/relationships/image" Target="media/image582.png"/><Relationship Id="rId617" Type="http://schemas.openxmlformats.org/officeDocument/2006/relationships/image" Target="media/image581.png"/><Relationship Id="rId616" Type="http://schemas.openxmlformats.org/officeDocument/2006/relationships/image" Target="media/image580.png"/><Relationship Id="rId615" Type="http://schemas.openxmlformats.org/officeDocument/2006/relationships/image" Target="media/image579.png"/><Relationship Id="rId614" Type="http://schemas.openxmlformats.org/officeDocument/2006/relationships/image" Target="media/image578.png"/><Relationship Id="rId613" Type="http://schemas.openxmlformats.org/officeDocument/2006/relationships/image" Target="media/image577.png"/><Relationship Id="rId612" Type="http://schemas.openxmlformats.org/officeDocument/2006/relationships/image" Target="media/image576.png"/><Relationship Id="rId611" Type="http://schemas.openxmlformats.org/officeDocument/2006/relationships/image" Target="media/image575.png"/><Relationship Id="rId610" Type="http://schemas.openxmlformats.org/officeDocument/2006/relationships/footer" Target="footer79.xml"/><Relationship Id="rId61" Type="http://schemas.openxmlformats.org/officeDocument/2006/relationships/image" Target="media/image57.png"/><Relationship Id="rId609" Type="http://schemas.openxmlformats.org/officeDocument/2006/relationships/header" Target="header46.xml"/><Relationship Id="rId608" Type="http://schemas.openxmlformats.org/officeDocument/2006/relationships/image" Target="media/image572.png"/><Relationship Id="rId607" Type="http://schemas.openxmlformats.org/officeDocument/2006/relationships/image" Target="media/image571.png"/><Relationship Id="rId606" Type="http://schemas.openxmlformats.org/officeDocument/2006/relationships/image" Target="media/image570.png"/><Relationship Id="rId605" Type="http://schemas.openxmlformats.org/officeDocument/2006/relationships/image" Target="media/image569.png"/><Relationship Id="rId604" Type="http://schemas.openxmlformats.org/officeDocument/2006/relationships/image" Target="media/image568.png"/><Relationship Id="rId603" Type="http://schemas.openxmlformats.org/officeDocument/2006/relationships/image" Target="media/image567.png"/><Relationship Id="rId602" Type="http://schemas.openxmlformats.org/officeDocument/2006/relationships/image" Target="media/image566.png"/><Relationship Id="rId601" Type="http://schemas.openxmlformats.org/officeDocument/2006/relationships/image" Target="media/image565.png"/><Relationship Id="rId600" Type="http://schemas.openxmlformats.org/officeDocument/2006/relationships/image" Target="media/image564.png"/><Relationship Id="rId60" Type="http://schemas.openxmlformats.org/officeDocument/2006/relationships/image" Target="media/image56.png"/><Relationship Id="rId6" Type="http://schemas.openxmlformats.org/officeDocument/2006/relationships/footer" Target="footer2.xml"/><Relationship Id="rId599" Type="http://schemas.openxmlformats.org/officeDocument/2006/relationships/image" Target="media/image563.png"/><Relationship Id="rId598" Type="http://schemas.openxmlformats.org/officeDocument/2006/relationships/image" Target="media/image562.png"/><Relationship Id="rId597" Type="http://schemas.openxmlformats.org/officeDocument/2006/relationships/image" Target="media/image561.png"/><Relationship Id="rId596" Type="http://schemas.openxmlformats.org/officeDocument/2006/relationships/image" Target="media/image560.png"/><Relationship Id="rId595" Type="http://schemas.openxmlformats.org/officeDocument/2006/relationships/image" Target="media/image559.png"/><Relationship Id="rId594" Type="http://schemas.openxmlformats.org/officeDocument/2006/relationships/image" Target="media/image558.png"/><Relationship Id="rId593" Type="http://schemas.openxmlformats.org/officeDocument/2006/relationships/image" Target="media/image557.png"/><Relationship Id="rId592" Type="http://schemas.openxmlformats.org/officeDocument/2006/relationships/image" Target="media/image556.png"/><Relationship Id="rId591" Type="http://schemas.openxmlformats.org/officeDocument/2006/relationships/image" Target="media/image555.png"/><Relationship Id="rId590" Type="http://schemas.openxmlformats.org/officeDocument/2006/relationships/image" Target="media/image554.png"/><Relationship Id="rId59" Type="http://schemas.openxmlformats.org/officeDocument/2006/relationships/image" Target="media/image55.png"/><Relationship Id="rId589" Type="http://schemas.openxmlformats.org/officeDocument/2006/relationships/image" Target="media/image553.png"/><Relationship Id="rId588" Type="http://schemas.openxmlformats.org/officeDocument/2006/relationships/image" Target="media/image552.png"/><Relationship Id="rId587" Type="http://schemas.openxmlformats.org/officeDocument/2006/relationships/image" Target="media/image551.png"/><Relationship Id="rId586" Type="http://schemas.openxmlformats.org/officeDocument/2006/relationships/image" Target="media/image550.png"/><Relationship Id="rId585" Type="http://schemas.openxmlformats.org/officeDocument/2006/relationships/image" Target="media/image549.png"/><Relationship Id="rId584" Type="http://schemas.openxmlformats.org/officeDocument/2006/relationships/image" Target="media/image548.png"/><Relationship Id="rId583" Type="http://schemas.openxmlformats.org/officeDocument/2006/relationships/image" Target="media/image547.png"/><Relationship Id="rId582" Type="http://schemas.openxmlformats.org/officeDocument/2006/relationships/image" Target="media/image546.png"/><Relationship Id="rId581" Type="http://schemas.openxmlformats.org/officeDocument/2006/relationships/image" Target="media/image545.png"/><Relationship Id="rId580" Type="http://schemas.openxmlformats.org/officeDocument/2006/relationships/image" Target="media/image544.png"/><Relationship Id="rId58" Type="http://schemas.openxmlformats.org/officeDocument/2006/relationships/image" Target="media/image54.png"/><Relationship Id="rId579" Type="http://schemas.openxmlformats.org/officeDocument/2006/relationships/image" Target="media/image543.png"/><Relationship Id="rId578" Type="http://schemas.openxmlformats.org/officeDocument/2006/relationships/image" Target="media/image542.png"/><Relationship Id="rId577" Type="http://schemas.openxmlformats.org/officeDocument/2006/relationships/image" Target="media/image541.png"/><Relationship Id="rId576" Type="http://schemas.openxmlformats.org/officeDocument/2006/relationships/image" Target="media/image540.png"/><Relationship Id="rId575" Type="http://schemas.openxmlformats.org/officeDocument/2006/relationships/image" Target="media/image539.png"/><Relationship Id="rId574" Type="http://schemas.openxmlformats.org/officeDocument/2006/relationships/image" Target="media/image538.png"/><Relationship Id="rId573" Type="http://schemas.openxmlformats.org/officeDocument/2006/relationships/image" Target="media/image537.png"/><Relationship Id="rId572" Type="http://schemas.openxmlformats.org/officeDocument/2006/relationships/image" Target="media/image536.png"/><Relationship Id="rId571" Type="http://schemas.openxmlformats.org/officeDocument/2006/relationships/footer" Target="footer78.xml"/><Relationship Id="rId570" Type="http://schemas.openxmlformats.org/officeDocument/2006/relationships/image" Target="media/image535.png"/><Relationship Id="rId57" Type="http://schemas.openxmlformats.org/officeDocument/2006/relationships/image" Target="media/image53.png"/><Relationship Id="rId569" Type="http://schemas.openxmlformats.org/officeDocument/2006/relationships/footer" Target="footer77.xml"/><Relationship Id="rId568" Type="http://schemas.openxmlformats.org/officeDocument/2006/relationships/header" Target="header45.xml"/><Relationship Id="rId567" Type="http://schemas.openxmlformats.org/officeDocument/2006/relationships/image" Target="media/image532.png"/><Relationship Id="rId566" Type="http://schemas.openxmlformats.org/officeDocument/2006/relationships/image" Target="media/image531.png"/><Relationship Id="rId565" Type="http://schemas.openxmlformats.org/officeDocument/2006/relationships/image" Target="media/image530.png"/><Relationship Id="rId564" Type="http://schemas.openxmlformats.org/officeDocument/2006/relationships/image" Target="media/image529.png"/><Relationship Id="rId563" Type="http://schemas.openxmlformats.org/officeDocument/2006/relationships/image" Target="media/image528.png"/><Relationship Id="rId562" Type="http://schemas.openxmlformats.org/officeDocument/2006/relationships/image" Target="media/image527.png"/><Relationship Id="rId561" Type="http://schemas.openxmlformats.org/officeDocument/2006/relationships/image" Target="media/image526.png"/><Relationship Id="rId560" Type="http://schemas.openxmlformats.org/officeDocument/2006/relationships/image" Target="media/image525.png"/><Relationship Id="rId56" Type="http://schemas.openxmlformats.org/officeDocument/2006/relationships/image" Target="media/image52.png"/><Relationship Id="rId559" Type="http://schemas.openxmlformats.org/officeDocument/2006/relationships/image" Target="media/image524.png"/><Relationship Id="rId558" Type="http://schemas.openxmlformats.org/officeDocument/2006/relationships/footer" Target="footer76.xml"/><Relationship Id="rId557" Type="http://schemas.openxmlformats.org/officeDocument/2006/relationships/footer" Target="footer75.xml"/><Relationship Id="rId556" Type="http://schemas.openxmlformats.org/officeDocument/2006/relationships/footer" Target="footer74.xml"/><Relationship Id="rId555" Type="http://schemas.openxmlformats.org/officeDocument/2006/relationships/header" Target="header44.xml"/><Relationship Id="rId554" Type="http://schemas.openxmlformats.org/officeDocument/2006/relationships/footer" Target="footer73.xml"/><Relationship Id="rId553" Type="http://schemas.openxmlformats.org/officeDocument/2006/relationships/footer" Target="footer72.xml"/><Relationship Id="rId552" Type="http://schemas.openxmlformats.org/officeDocument/2006/relationships/image" Target="media/image521.png"/><Relationship Id="rId551" Type="http://schemas.openxmlformats.org/officeDocument/2006/relationships/image" Target="media/image520.png"/><Relationship Id="rId550" Type="http://schemas.openxmlformats.org/officeDocument/2006/relationships/image" Target="media/image519.png"/><Relationship Id="rId55" Type="http://schemas.openxmlformats.org/officeDocument/2006/relationships/image" Target="media/image51.png"/><Relationship Id="rId549" Type="http://schemas.openxmlformats.org/officeDocument/2006/relationships/image" Target="media/image518.png"/><Relationship Id="rId548" Type="http://schemas.openxmlformats.org/officeDocument/2006/relationships/image" Target="media/image517.png"/><Relationship Id="rId547" Type="http://schemas.openxmlformats.org/officeDocument/2006/relationships/image" Target="media/image516.png"/><Relationship Id="rId546" Type="http://schemas.openxmlformats.org/officeDocument/2006/relationships/image" Target="media/image515.png"/><Relationship Id="rId545" Type="http://schemas.openxmlformats.org/officeDocument/2006/relationships/image" Target="media/image514.png"/><Relationship Id="rId544" Type="http://schemas.openxmlformats.org/officeDocument/2006/relationships/image" Target="media/image513.png"/><Relationship Id="rId543" Type="http://schemas.openxmlformats.org/officeDocument/2006/relationships/image" Target="media/image512.png"/><Relationship Id="rId542" Type="http://schemas.openxmlformats.org/officeDocument/2006/relationships/image" Target="media/image511.png"/><Relationship Id="rId541" Type="http://schemas.openxmlformats.org/officeDocument/2006/relationships/image" Target="media/image510.png"/><Relationship Id="rId540" Type="http://schemas.openxmlformats.org/officeDocument/2006/relationships/image" Target="media/image509.png"/><Relationship Id="rId54" Type="http://schemas.openxmlformats.org/officeDocument/2006/relationships/image" Target="media/image50.png"/><Relationship Id="rId539" Type="http://schemas.openxmlformats.org/officeDocument/2006/relationships/footer" Target="footer71.xml"/><Relationship Id="rId538" Type="http://schemas.openxmlformats.org/officeDocument/2006/relationships/footer" Target="footer70.xml"/><Relationship Id="rId537" Type="http://schemas.openxmlformats.org/officeDocument/2006/relationships/footer" Target="footer69.xml"/><Relationship Id="rId536" Type="http://schemas.openxmlformats.org/officeDocument/2006/relationships/footer" Target="footer68.xml"/><Relationship Id="rId535" Type="http://schemas.openxmlformats.org/officeDocument/2006/relationships/footer" Target="footer67.xml"/><Relationship Id="rId534" Type="http://schemas.openxmlformats.org/officeDocument/2006/relationships/image" Target="media/image508.png"/><Relationship Id="rId533" Type="http://schemas.openxmlformats.org/officeDocument/2006/relationships/image" Target="media/image507.png"/><Relationship Id="rId532" Type="http://schemas.openxmlformats.org/officeDocument/2006/relationships/image" Target="media/image506.png"/><Relationship Id="rId531" Type="http://schemas.openxmlformats.org/officeDocument/2006/relationships/image" Target="media/image505.png"/><Relationship Id="rId530" Type="http://schemas.openxmlformats.org/officeDocument/2006/relationships/image" Target="media/image504.png"/><Relationship Id="rId53" Type="http://schemas.openxmlformats.org/officeDocument/2006/relationships/footer" Target="footer11.xml"/><Relationship Id="rId529" Type="http://schemas.openxmlformats.org/officeDocument/2006/relationships/image" Target="media/image503.png"/><Relationship Id="rId528" Type="http://schemas.openxmlformats.org/officeDocument/2006/relationships/image" Target="media/image502.png"/><Relationship Id="rId527" Type="http://schemas.openxmlformats.org/officeDocument/2006/relationships/image" Target="media/image501.png"/><Relationship Id="rId526" Type="http://schemas.openxmlformats.org/officeDocument/2006/relationships/image" Target="media/image500.png"/><Relationship Id="rId525" Type="http://schemas.openxmlformats.org/officeDocument/2006/relationships/image" Target="media/image499.png"/><Relationship Id="rId524" Type="http://schemas.openxmlformats.org/officeDocument/2006/relationships/image" Target="media/image498.png"/><Relationship Id="rId523" Type="http://schemas.openxmlformats.org/officeDocument/2006/relationships/image" Target="media/image497.png"/><Relationship Id="rId522" Type="http://schemas.openxmlformats.org/officeDocument/2006/relationships/image" Target="media/image496.png"/><Relationship Id="rId521" Type="http://schemas.openxmlformats.org/officeDocument/2006/relationships/image" Target="media/image495.png"/><Relationship Id="rId520" Type="http://schemas.openxmlformats.org/officeDocument/2006/relationships/image" Target="media/image494.png"/><Relationship Id="rId52" Type="http://schemas.openxmlformats.org/officeDocument/2006/relationships/header" Target="header8.xml"/><Relationship Id="rId519" Type="http://schemas.openxmlformats.org/officeDocument/2006/relationships/image" Target="media/image493.png"/><Relationship Id="rId518" Type="http://schemas.openxmlformats.org/officeDocument/2006/relationships/image" Target="media/image492.png"/><Relationship Id="rId517" Type="http://schemas.openxmlformats.org/officeDocument/2006/relationships/image" Target="media/image491.png"/><Relationship Id="rId516" Type="http://schemas.openxmlformats.org/officeDocument/2006/relationships/image" Target="media/image490.png"/><Relationship Id="rId515" Type="http://schemas.openxmlformats.org/officeDocument/2006/relationships/image" Target="media/image489.png"/><Relationship Id="rId514" Type="http://schemas.openxmlformats.org/officeDocument/2006/relationships/image" Target="media/image488.png"/><Relationship Id="rId513" Type="http://schemas.openxmlformats.org/officeDocument/2006/relationships/image" Target="media/image487.png"/><Relationship Id="rId512" Type="http://schemas.openxmlformats.org/officeDocument/2006/relationships/image" Target="media/image486.png"/><Relationship Id="rId511" Type="http://schemas.openxmlformats.org/officeDocument/2006/relationships/image" Target="media/image485.png"/><Relationship Id="rId510" Type="http://schemas.openxmlformats.org/officeDocument/2006/relationships/image" Target="media/image484.png"/><Relationship Id="rId51" Type="http://schemas.openxmlformats.org/officeDocument/2006/relationships/image" Target="media/image47.png"/><Relationship Id="rId509" Type="http://schemas.openxmlformats.org/officeDocument/2006/relationships/image" Target="media/image483.png"/><Relationship Id="rId508" Type="http://schemas.openxmlformats.org/officeDocument/2006/relationships/image" Target="media/image482.png"/><Relationship Id="rId507" Type="http://schemas.openxmlformats.org/officeDocument/2006/relationships/image" Target="media/image481.png"/><Relationship Id="rId506" Type="http://schemas.openxmlformats.org/officeDocument/2006/relationships/image" Target="media/image480.png"/><Relationship Id="rId505" Type="http://schemas.openxmlformats.org/officeDocument/2006/relationships/image" Target="media/image479.png"/><Relationship Id="rId504" Type="http://schemas.openxmlformats.org/officeDocument/2006/relationships/image" Target="media/image478.png"/><Relationship Id="rId503" Type="http://schemas.openxmlformats.org/officeDocument/2006/relationships/image" Target="media/image477.png"/><Relationship Id="rId502" Type="http://schemas.openxmlformats.org/officeDocument/2006/relationships/image" Target="media/image476.png"/><Relationship Id="rId501" Type="http://schemas.openxmlformats.org/officeDocument/2006/relationships/image" Target="media/image475.png"/><Relationship Id="rId500" Type="http://schemas.openxmlformats.org/officeDocument/2006/relationships/image" Target="media/image474.png"/><Relationship Id="rId50" Type="http://schemas.openxmlformats.org/officeDocument/2006/relationships/footer" Target="footer10.xml"/><Relationship Id="rId5" Type="http://schemas.openxmlformats.org/officeDocument/2006/relationships/header" Target="header2.xml"/><Relationship Id="rId499" Type="http://schemas.openxmlformats.org/officeDocument/2006/relationships/image" Target="media/image473.png"/><Relationship Id="rId498" Type="http://schemas.openxmlformats.org/officeDocument/2006/relationships/image" Target="media/image472.png"/><Relationship Id="rId497" Type="http://schemas.openxmlformats.org/officeDocument/2006/relationships/image" Target="media/image471.png"/><Relationship Id="rId496" Type="http://schemas.openxmlformats.org/officeDocument/2006/relationships/image" Target="media/image470.png"/><Relationship Id="rId495" Type="http://schemas.openxmlformats.org/officeDocument/2006/relationships/image" Target="media/image469.png"/><Relationship Id="rId494" Type="http://schemas.openxmlformats.org/officeDocument/2006/relationships/image" Target="media/image468.png"/><Relationship Id="rId493" Type="http://schemas.openxmlformats.org/officeDocument/2006/relationships/image" Target="media/image467.png"/><Relationship Id="rId492" Type="http://schemas.openxmlformats.org/officeDocument/2006/relationships/image" Target="media/image466.png"/><Relationship Id="rId491" Type="http://schemas.openxmlformats.org/officeDocument/2006/relationships/image" Target="media/image465.png"/><Relationship Id="rId490" Type="http://schemas.openxmlformats.org/officeDocument/2006/relationships/image" Target="media/image464.png"/><Relationship Id="rId49" Type="http://schemas.openxmlformats.org/officeDocument/2006/relationships/header" Target="header7.xml"/><Relationship Id="rId489" Type="http://schemas.openxmlformats.org/officeDocument/2006/relationships/image" Target="media/image463.png"/><Relationship Id="rId488" Type="http://schemas.openxmlformats.org/officeDocument/2006/relationships/image" Target="media/image462.png"/><Relationship Id="rId487" Type="http://schemas.openxmlformats.org/officeDocument/2006/relationships/image" Target="media/image461.png"/><Relationship Id="rId486" Type="http://schemas.openxmlformats.org/officeDocument/2006/relationships/image" Target="media/image460.png"/><Relationship Id="rId485" Type="http://schemas.openxmlformats.org/officeDocument/2006/relationships/image" Target="media/image459.png"/><Relationship Id="rId484" Type="http://schemas.openxmlformats.org/officeDocument/2006/relationships/image" Target="media/image458.png"/><Relationship Id="rId483" Type="http://schemas.openxmlformats.org/officeDocument/2006/relationships/image" Target="media/image457.png"/><Relationship Id="rId482" Type="http://schemas.openxmlformats.org/officeDocument/2006/relationships/image" Target="media/image456.png"/><Relationship Id="rId481" Type="http://schemas.openxmlformats.org/officeDocument/2006/relationships/image" Target="media/image455.png"/><Relationship Id="rId480" Type="http://schemas.openxmlformats.org/officeDocument/2006/relationships/image" Target="media/image454.png"/><Relationship Id="rId48" Type="http://schemas.openxmlformats.org/officeDocument/2006/relationships/image" Target="media/image44.png"/><Relationship Id="rId479" Type="http://schemas.openxmlformats.org/officeDocument/2006/relationships/image" Target="media/image453.png"/><Relationship Id="rId478" Type="http://schemas.openxmlformats.org/officeDocument/2006/relationships/image" Target="media/image452.png"/><Relationship Id="rId477" Type="http://schemas.openxmlformats.org/officeDocument/2006/relationships/image" Target="media/image451.png"/><Relationship Id="rId476" Type="http://schemas.openxmlformats.org/officeDocument/2006/relationships/image" Target="media/image450.png"/><Relationship Id="rId475" Type="http://schemas.openxmlformats.org/officeDocument/2006/relationships/image" Target="media/image449.png"/><Relationship Id="rId474" Type="http://schemas.openxmlformats.org/officeDocument/2006/relationships/image" Target="media/image448.png"/><Relationship Id="rId473" Type="http://schemas.openxmlformats.org/officeDocument/2006/relationships/image" Target="media/image447.png"/><Relationship Id="rId472" Type="http://schemas.openxmlformats.org/officeDocument/2006/relationships/image" Target="media/image446.png"/><Relationship Id="rId471" Type="http://schemas.openxmlformats.org/officeDocument/2006/relationships/image" Target="media/image445.png"/><Relationship Id="rId470" Type="http://schemas.openxmlformats.org/officeDocument/2006/relationships/image" Target="media/image444.png"/><Relationship Id="rId47" Type="http://schemas.openxmlformats.org/officeDocument/2006/relationships/image" Target="media/image43.png"/><Relationship Id="rId469" Type="http://schemas.openxmlformats.org/officeDocument/2006/relationships/image" Target="media/image443.png"/><Relationship Id="rId468" Type="http://schemas.openxmlformats.org/officeDocument/2006/relationships/image" Target="media/image442.png"/><Relationship Id="rId467" Type="http://schemas.openxmlformats.org/officeDocument/2006/relationships/image" Target="media/image441.png"/><Relationship Id="rId466" Type="http://schemas.openxmlformats.org/officeDocument/2006/relationships/image" Target="media/image440.png"/><Relationship Id="rId465" Type="http://schemas.openxmlformats.org/officeDocument/2006/relationships/image" Target="media/image439.png"/><Relationship Id="rId464" Type="http://schemas.openxmlformats.org/officeDocument/2006/relationships/image" Target="media/image438.png"/><Relationship Id="rId463" Type="http://schemas.openxmlformats.org/officeDocument/2006/relationships/image" Target="media/image437.png"/><Relationship Id="rId462" Type="http://schemas.openxmlformats.org/officeDocument/2006/relationships/image" Target="media/image436.png"/><Relationship Id="rId461" Type="http://schemas.openxmlformats.org/officeDocument/2006/relationships/image" Target="media/image435.png"/><Relationship Id="rId460" Type="http://schemas.openxmlformats.org/officeDocument/2006/relationships/image" Target="media/image434.png"/><Relationship Id="rId46" Type="http://schemas.openxmlformats.org/officeDocument/2006/relationships/image" Target="media/image42.png"/><Relationship Id="rId459" Type="http://schemas.openxmlformats.org/officeDocument/2006/relationships/image" Target="media/image433.png"/><Relationship Id="rId458" Type="http://schemas.openxmlformats.org/officeDocument/2006/relationships/image" Target="media/image432.jpeg"/><Relationship Id="rId457" Type="http://schemas.openxmlformats.org/officeDocument/2006/relationships/image" Target="media/image431.jpeg"/><Relationship Id="rId456" Type="http://schemas.openxmlformats.org/officeDocument/2006/relationships/footer" Target="footer66.xml"/><Relationship Id="rId455" Type="http://schemas.openxmlformats.org/officeDocument/2006/relationships/header" Target="header43.xml"/><Relationship Id="rId454" Type="http://schemas.openxmlformats.org/officeDocument/2006/relationships/image" Target="media/image430.png"/><Relationship Id="rId453" Type="http://schemas.openxmlformats.org/officeDocument/2006/relationships/image" Target="media/image429.png"/><Relationship Id="rId452" Type="http://schemas.openxmlformats.org/officeDocument/2006/relationships/image" Target="media/image428.png"/><Relationship Id="rId451" Type="http://schemas.openxmlformats.org/officeDocument/2006/relationships/image" Target="media/image427.png"/><Relationship Id="rId450" Type="http://schemas.openxmlformats.org/officeDocument/2006/relationships/image" Target="media/image426.png"/><Relationship Id="rId45" Type="http://schemas.openxmlformats.org/officeDocument/2006/relationships/image" Target="media/image41.png"/><Relationship Id="rId449" Type="http://schemas.openxmlformats.org/officeDocument/2006/relationships/footer" Target="footer65.xml"/><Relationship Id="rId448" Type="http://schemas.openxmlformats.org/officeDocument/2006/relationships/image" Target="media/image425.png"/><Relationship Id="rId447" Type="http://schemas.openxmlformats.org/officeDocument/2006/relationships/image" Target="media/image424.png"/><Relationship Id="rId446" Type="http://schemas.openxmlformats.org/officeDocument/2006/relationships/image" Target="media/image423.png"/><Relationship Id="rId445" Type="http://schemas.openxmlformats.org/officeDocument/2006/relationships/image" Target="media/image422.png"/><Relationship Id="rId444" Type="http://schemas.openxmlformats.org/officeDocument/2006/relationships/image" Target="media/image421.png"/><Relationship Id="rId443" Type="http://schemas.openxmlformats.org/officeDocument/2006/relationships/image" Target="media/image420.png"/><Relationship Id="rId442" Type="http://schemas.openxmlformats.org/officeDocument/2006/relationships/image" Target="media/image419.png"/><Relationship Id="rId441" Type="http://schemas.openxmlformats.org/officeDocument/2006/relationships/image" Target="media/image418.png"/><Relationship Id="rId440" Type="http://schemas.openxmlformats.org/officeDocument/2006/relationships/image" Target="media/image417.png"/><Relationship Id="rId44" Type="http://schemas.openxmlformats.org/officeDocument/2006/relationships/image" Target="media/image40.png"/><Relationship Id="rId439" Type="http://schemas.openxmlformats.org/officeDocument/2006/relationships/image" Target="media/image416.png"/><Relationship Id="rId438" Type="http://schemas.openxmlformats.org/officeDocument/2006/relationships/image" Target="media/image415.png"/><Relationship Id="rId437" Type="http://schemas.openxmlformats.org/officeDocument/2006/relationships/image" Target="media/image414.png"/><Relationship Id="rId436" Type="http://schemas.openxmlformats.org/officeDocument/2006/relationships/image" Target="media/image413.png"/><Relationship Id="rId435" Type="http://schemas.openxmlformats.org/officeDocument/2006/relationships/image" Target="media/image412.png"/><Relationship Id="rId434" Type="http://schemas.openxmlformats.org/officeDocument/2006/relationships/image" Target="media/image411.png"/><Relationship Id="rId433" Type="http://schemas.openxmlformats.org/officeDocument/2006/relationships/image" Target="media/image410.jpeg"/><Relationship Id="rId432" Type="http://schemas.openxmlformats.org/officeDocument/2006/relationships/footer" Target="footer64.xml"/><Relationship Id="rId431" Type="http://schemas.openxmlformats.org/officeDocument/2006/relationships/image" Target="media/image409.png"/><Relationship Id="rId430" Type="http://schemas.openxmlformats.org/officeDocument/2006/relationships/image" Target="media/image408.png"/><Relationship Id="rId43" Type="http://schemas.openxmlformats.org/officeDocument/2006/relationships/image" Target="media/image39.png"/><Relationship Id="rId429" Type="http://schemas.openxmlformats.org/officeDocument/2006/relationships/image" Target="media/image407.png"/><Relationship Id="rId428" Type="http://schemas.openxmlformats.org/officeDocument/2006/relationships/image" Target="media/image406.png"/><Relationship Id="rId427" Type="http://schemas.openxmlformats.org/officeDocument/2006/relationships/image" Target="media/image405.png"/><Relationship Id="rId426" Type="http://schemas.openxmlformats.org/officeDocument/2006/relationships/image" Target="media/image404.png"/><Relationship Id="rId425" Type="http://schemas.openxmlformats.org/officeDocument/2006/relationships/image" Target="media/image403.png"/><Relationship Id="rId424" Type="http://schemas.openxmlformats.org/officeDocument/2006/relationships/image" Target="media/image402.png"/><Relationship Id="rId423" Type="http://schemas.openxmlformats.org/officeDocument/2006/relationships/image" Target="media/image401.png"/><Relationship Id="rId422" Type="http://schemas.openxmlformats.org/officeDocument/2006/relationships/image" Target="media/image400.png"/><Relationship Id="rId421" Type="http://schemas.openxmlformats.org/officeDocument/2006/relationships/image" Target="media/image399.png"/><Relationship Id="rId420" Type="http://schemas.openxmlformats.org/officeDocument/2006/relationships/image" Target="media/image398.png"/><Relationship Id="rId42" Type="http://schemas.openxmlformats.org/officeDocument/2006/relationships/image" Target="media/image38.png"/><Relationship Id="rId419" Type="http://schemas.openxmlformats.org/officeDocument/2006/relationships/image" Target="media/image397.png"/><Relationship Id="rId418" Type="http://schemas.openxmlformats.org/officeDocument/2006/relationships/image" Target="media/image396.png"/><Relationship Id="rId417" Type="http://schemas.openxmlformats.org/officeDocument/2006/relationships/image" Target="media/image395.png"/><Relationship Id="rId416" Type="http://schemas.openxmlformats.org/officeDocument/2006/relationships/footer" Target="footer63.xml"/><Relationship Id="rId415" Type="http://schemas.openxmlformats.org/officeDocument/2006/relationships/footer" Target="footer62.xml"/><Relationship Id="rId414" Type="http://schemas.openxmlformats.org/officeDocument/2006/relationships/footer" Target="footer61.xml"/><Relationship Id="rId413" Type="http://schemas.openxmlformats.org/officeDocument/2006/relationships/header" Target="header42.xml"/><Relationship Id="rId412" Type="http://schemas.openxmlformats.org/officeDocument/2006/relationships/image" Target="media/image392.png"/><Relationship Id="rId411" Type="http://schemas.openxmlformats.org/officeDocument/2006/relationships/image" Target="media/image391.png"/><Relationship Id="rId410" Type="http://schemas.openxmlformats.org/officeDocument/2006/relationships/image" Target="media/image390.png"/><Relationship Id="rId41" Type="http://schemas.openxmlformats.org/officeDocument/2006/relationships/image" Target="media/image37.png"/><Relationship Id="rId409" Type="http://schemas.openxmlformats.org/officeDocument/2006/relationships/image" Target="media/image389.png"/><Relationship Id="rId408" Type="http://schemas.openxmlformats.org/officeDocument/2006/relationships/image" Target="media/image388.png"/><Relationship Id="rId407" Type="http://schemas.openxmlformats.org/officeDocument/2006/relationships/image" Target="media/image387.png"/><Relationship Id="rId406" Type="http://schemas.openxmlformats.org/officeDocument/2006/relationships/image" Target="media/image386.png"/><Relationship Id="rId405" Type="http://schemas.openxmlformats.org/officeDocument/2006/relationships/image" Target="media/image385.png"/><Relationship Id="rId404" Type="http://schemas.openxmlformats.org/officeDocument/2006/relationships/image" Target="media/image384.png"/><Relationship Id="rId403" Type="http://schemas.openxmlformats.org/officeDocument/2006/relationships/image" Target="media/image383.png"/><Relationship Id="rId402" Type="http://schemas.openxmlformats.org/officeDocument/2006/relationships/image" Target="media/image382.png"/><Relationship Id="rId401" Type="http://schemas.openxmlformats.org/officeDocument/2006/relationships/image" Target="media/image381.png"/><Relationship Id="rId400" Type="http://schemas.openxmlformats.org/officeDocument/2006/relationships/image" Target="media/image380.png"/><Relationship Id="rId40" Type="http://schemas.openxmlformats.org/officeDocument/2006/relationships/image" Target="media/image36.png"/><Relationship Id="rId4" Type="http://schemas.openxmlformats.org/officeDocument/2006/relationships/footer" Target="footer1.xml"/><Relationship Id="rId399" Type="http://schemas.openxmlformats.org/officeDocument/2006/relationships/image" Target="media/image379.png"/><Relationship Id="rId398" Type="http://schemas.openxmlformats.org/officeDocument/2006/relationships/image" Target="media/image378.png"/><Relationship Id="rId397" Type="http://schemas.openxmlformats.org/officeDocument/2006/relationships/image" Target="media/image377.png"/><Relationship Id="rId396" Type="http://schemas.openxmlformats.org/officeDocument/2006/relationships/image" Target="media/image376.png"/><Relationship Id="rId395" Type="http://schemas.openxmlformats.org/officeDocument/2006/relationships/footer" Target="footer60.xml"/><Relationship Id="rId394" Type="http://schemas.openxmlformats.org/officeDocument/2006/relationships/footer" Target="footer59.xml"/><Relationship Id="rId393" Type="http://schemas.openxmlformats.org/officeDocument/2006/relationships/image" Target="media/image375.png"/><Relationship Id="rId392" Type="http://schemas.openxmlformats.org/officeDocument/2006/relationships/image" Target="media/image374.png"/><Relationship Id="rId391" Type="http://schemas.openxmlformats.org/officeDocument/2006/relationships/image" Target="media/image373.png"/><Relationship Id="rId390" Type="http://schemas.openxmlformats.org/officeDocument/2006/relationships/footer" Target="footer58.xml"/><Relationship Id="rId39" Type="http://schemas.openxmlformats.org/officeDocument/2006/relationships/image" Target="media/image35.png"/><Relationship Id="rId389" Type="http://schemas.openxmlformats.org/officeDocument/2006/relationships/header" Target="header41.xml"/><Relationship Id="rId388" Type="http://schemas.openxmlformats.org/officeDocument/2006/relationships/image" Target="media/image370.png"/><Relationship Id="rId387" Type="http://schemas.openxmlformats.org/officeDocument/2006/relationships/image" Target="media/image369.png"/><Relationship Id="rId386" Type="http://schemas.openxmlformats.org/officeDocument/2006/relationships/image" Target="media/image368.png"/><Relationship Id="rId385" Type="http://schemas.openxmlformats.org/officeDocument/2006/relationships/footer" Target="footer57.xml"/><Relationship Id="rId384" Type="http://schemas.openxmlformats.org/officeDocument/2006/relationships/header" Target="header40.xml"/><Relationship Id="rId383" Type="http://schemas.openxmlformats.org/officeDocument/2006/relationships/footer" Target="footer56.xml"/><Relationship Id="rId382" Type="http://schemas.openxmlformats.org/officeDocument/2006/relationships/header" Target="header39.xml"/><Relationship Id="rId381" Type="http://schemas.openxmlformats.org/officeDocument/2006/relationships/footer" Target="footer55.xml"/><Relationship Id="rId380" Type="http://schemas.openxmlformats.org/officeDocument/2006/relationships/header" Target="header38.xml"/><Relationship Id="rId38" Type="http://schemas.openxmlformats.org/officeDocument/2006/relationships/image" Target="media/image34.png"/><Relationship Id="rId379" Type="http://schemas.openxmlformats.org/officeDocument/2006/relationships/image" Target="media/image361.png"/><Relationship Id="rId378" Type="http://schemas.openxmlformats.org/officeDocument/2006/relationships/image" Target="media/image360.png"/><Relationship Id="rId377" Type="http://schemas.openxmlformats.org/officeDocument/2006/relationships/image" Target="media/image359.png"/><Relationship Id="rId376" Type="http://schemas.openxmlformats.org/officeDocument/2006/relationships/image" Target="media/image358.png"/><Relationship Id="rId375" Type="http://schemas.openxmlformats.org/officeDocument/2006/relationships/image" Target="media/image357.png"/><Relationship Id="rId374" Type="http://schemas.openxmlformats.org/officeDocument/2006/relationships/image" Target="media/image356.png"/><Relationship Id="rId373" Type="http://schemas.openxmlformats.org/officeDocument/2006/relationships/image" Target="media/image355.png"/><Relationship Id="rId372" Type="http://schemas.openxmlformats.org/officeDocument/2006/relationships/image" Target="media/image354.png"/><Relationship Id="rId371" Type="http://schemas.openxmlformats.org/officeDocument/2006/relationships/image" Target="media/image353.png"/><Relationship Id="rId370" Type="http://schemas.openxmlformats.org/officeDocument/2006/relationships/image" Target="media/image352.png"/><Relationship Id="rId37" Type="http://schemas.openxmlformats.org/officeDocument/2006/relationships/image" Target="media/image33.png"/><Relationship Id="rId369" Type="http://schemas.openxmlformats.org/officeDocument/2006/relationships/image" Target="media/image351.png"/><Relationship Id="rId368" Type="http://schemas.openxmlformats.org/officeDocument/2006/relationships/image" Target="media/image350.png"/><Relationship Id="rId367" Type="http://schemas.openxmlformats.org/officeDocument/2006/relationships/image" Target="media/image349.png"/><Relationship Id="rId366" Type="http://schemas.openxmlformats.org/officeDocument/2006/relationships/image" Target="media/image348.png"/><Relationship Id="rId365" Type="http://schemas.openxmlformats.org/officeDocument/2006/relationships/image" Target="media/image347.png"/><Relationship Id="rId364" Type="http://schemas.openxmlformats.org/officeDocument/2006/relationships/image" Target="media/image346.png"/><Relationship Id="rId363" Type="http://schemas.openxmlformats.org/officeDocument/2006/relationships/image" Target="media/image345.png"/><Relationship Id="rId362" Type="http://schemas.openxmlformats.org/officeDocument/2006/relationships/footer" Target="footer54.xml"/><Relationship Id="rId361" Type="http://schemas.openxmlformats.org/officeDocument/2006/relationships/header" Target="header37.xml"/><Relationship Id="rId360" Type="http://schemas.openxmlformats.org/officeDocument/2006/relationships/footer" Target="footer53.xml"/><Relationship Id="rId36" Type="http://schemas.openxmlformats.org/officeDocument/2006/relationships/image" Target="media/image32.png"/><Relationship Id="rId359" Type="http://schemas.openxmlformats.org/officeDocument/2006/relationships/image" Target="media/image342.png"/><Relationship Id="rId358" Type="http://schemas.openxmlformats.org/officeDocument/2006/relationships/image" Target="media/image341.png"/><Relationship Id="rId357" Type="http://schemas.openxmlformats.org/officeDocument/2006/relationships/image" Target="media/image340.png"/><Relationship Id="rId356" Type="http://schemas.openxmlformats.org/officeDocument/2006/relationships/image" Target="media/image339.png"/><Relationship Id="rId355" Type="http://schemas.openxmlformats.org/officeDocument/2006/relationships/image" Target="media/image338.png"/><Relationship Id="rId354" Type="http://schemas.openxmlformats.org/officeDocument/2006/relationships/image" Target="media/image337.png"/><Relationship Id="rId353" Type="http://schemas.openxmlformats.org/officeDocument/2006/relationships/image" Target="media/image336.png"/><Relationship Id="rId352" Type="http://schemas.openxmlformats.org/officeDocument/2006/relationships/image" Target="media/image335.png"/><Relationship Id="rId351" Type="http://schemas.openxmlformats.org/officeDocument/2006/relationships/image" Target="media/image334.png"/><Relationship Id="rId350" Type="http://schemas.openxmlformats.org/officeDocument/2006/relationships/footer" Target="footer52.xml"/><Relationship Id="rId35" Type="http://schemas.openxmlformats.org/officeDocument/2006/relationships/image" Target="media/image31.png"/><Relationship Id="rId349" Type="http://schemas.openxmlformats.org/officeDocument/2006/relationships/image" Target="media/image333.jpeg"/><Relationship Id="rId348" Type="http://schemas.openxmlformats.org/officeDocument/2006/relationships/image" Target="media/image332.png"/><Relationship Id="rId347" Type="http://schemas.openxmlformats.org/officeDocument/2006/relationships/footer" Target="footer51.xml"/><Relationship Id="rId346" Type="http://schemas.openxmlformats.org/officeDocument/2006/relationships/image" Target="media/image331.png"/><Relationship Id="rId345" Type="http://schemas.openxmlformats.org/officeDocument/2006/relationships/image" Target="media/image330.png"/><Relationship Id="rId344" Type="http://schemas.openxmlformats.org/officeDocument/2006/relationships/footer" Target="footer50.xml"/><Relationship Id="rId343" Type="http://schemas.openxmlformats.org/officeDocument/2006/relationships/header" Target="header36.xml"/><Relationship Id="rId342" Type="http://schemas.openxmlformats.org/officeDocument/2006/relationships/image" Target="media/image327.png"/><Relationship Id="rId341" Type="http://schemas.openxmlformats.org/officeDocument/2006/relationships/image" Target="media/image326.png"/><Relationship Id="rId340" Type="http://schemas.openxmlformats.org/officeDocument/2006/relationships/image" Target="media/image325.png"/><Relationship Id="rId34" Type="http://schemas.openxmlformats.org/officeDocument/2006/relationships/footer" Target="footer9.xml"/><Relationship Id="rId339" Type="http://schemas.openxmlformats.org/officeDocument/2006/relationships/image" Target="media/image324.png"/><Relationship Id="rId338" Type="http://schemas.openxmlformats.org/officeDocument/2006/relationships/image" Target="media/image323.png"/><Relationship Id="rId337" Type="http://schemas.openxmlformats.org/officeDocument/2006/relationships/image" Target="media/image322.png"/><Relationship Id="rId336" Type="http://schemas.openxmlformats.org/officeDocument/2006/relationships/image" Target="media/image321.png"/><Relationship Id="rId335" Type="http://schemas.openxmlformats.org/officeDocument/2006/relationships/image" Target="media/image320.png"/><Relationship Id="rId334" Type="http://schemas.openxmlformats.org/officeDocument/2006/relationships/footer" Target="footer49.xml"/><Relationship Id="rId333" Type="http://schemas.openxmlformats.org/officeDocument/2006/relationships/header" Target="header35.xml"/><Relationship Id="rId332" Type="http://schemas.openxmlformats.org/officeDocument/2006/relationships/image" Target="media/image317.png"/><Relationship Id="rId331" Type="http://schemas.openxmlformats.org/officeDocument/2006/relationships/image" Target="media/image316.png"/><Relationship Id="rId330" Type="http://schemas.openxmlformats.org/officeDocument/2006/relationships/image" Target="media/image315.png"/><Relationship Id="rId33" Type="http://schemas.openxmlformats.org/officeDocument/2006/relationships/footer" Target="footer8.xml"/><Relationship Id="rId329" Type="http://schemas.openxmlformats.org/officeDocument/2006/relationships/image" Target="media/image314.png"/><Relationship Id="rId328" Type="http://schemas.openxmlformats.org/officeDocument/2006/relationships/footer" Target="footer48.xml"/><Relationship Id="rId327" Type="http://schemas.openxmlformats.org/officeDocument/2006/relationships/header" Target="header34.xml"/><Relationship Id="rId326" Type="http://schemas.openxmlformats.org/officeDocument/2006/relationships/image" Target="media/image311.png"/><Relationship Id="rId325" Type="http://schemas.openxmlformats.org/officeDocument/2006/relationships/image" Target="media/image310.png"/><Relationship Id="rId324" Type="http://schemas.openxmlformats.org/officeDocument/2006/relationships/image" Target="media/image309.png"/><Relationship Id="rId323" Type="http://schemas.openxmlformats.org/officeDocument/2006/relationships/image" Target="media/image308.png"/><Relationship Id="rId322" Type="http://schemas.openxmlformats.org/officeDocument/2006/relationships/footer" Target="footer47.xml"/><Relationship Id="rId321" Type="http://schemas.openxmlformats.org/officeDocument/2006/relationships/header" Target="header33.xml"/><Relationship Id="rId320" Type="http://schemas.openxmlformats.org/officeDocument/2006/relationships/image" Target="media/image305.png"/><Relationship Id="rId32" Type="http://schemas.openxmlformats.org/officeDocument/2006/relationships/image" Target="media/image30.jpeg"/><Relationship Id="rId319" Type="http://schemas.openxmlformats.org/officeDocument/2006/relationships/image" Target="media/image304.png"/><Relationship Id="rId318" Type="http://schemas.openxmlformats.org/officeDocument/2006/relationships/footer" Target="footer46.xml"/><Relationship Id="rId317" Type="http://schemas.openxmlformats.org/officeDocument/2006/relationships/header" Target="header32.xml"/><Relationship Id="rId316" Type="http://schemas.openxmlformats.org/officeDocument/2006/relationships/footer" Target="footer45.xml"/><Relationship Id="rId315" Type="http://schemas.openxmlformats.org/officeDocument/2006/relationships/image" Target="media/image301.png"/><Relationship Id="rId314" Type="http://schemas.openxmlformats.org/officeDocument/2006/relationships/image" Target="media/image300.png"/><Relationship Id="rId313" Type="http://schemas.openxmlformats.org/officeDocument/2006/relationships/image" Target="media/image299.png"/><Relationship Id="rId312" Type="http://schemas.openxmlformats.org/officeDocument/2006/relationships/footer" Target="footer44.xml"/><Relationship Id="rId311" Type="http://schemas.openxmlformats.org/officeDocument/2006/relationships/header" Target="header31.xml"/><Relationship Id="rId310" Type="http://schemas.openxmlformats.org/officeDocument/2006/relationships/image" Target="media/image296.png"/><Relationship Id="rId31" Type="http://schemas.openxmlformats.org/officeDocument/2006/relationships/footer" Target="footer7.xml"/><Relationship Id="rId309" Type="http://schemas.openxmlformats.org/officeDocument/2006/relationships/image" Target="media/image295.png"/><Relationship Id="rId308" Type="http://schemas.openxmlformats.org/officeDocument/2006/relationships/image" Target="media/image294.png"/><Relationship Id="rId307" Type="http://schemas.openxmlformats.org/officeDocument/2006/relationships/image" Target="media/image293.png"/><Relationship Id="rId306" Type="http://schemas.openxmlformats.org/officeDocument/2006/relationships/image" Target="media/image292.png"/><Relationship Id="rId305" Type="http://schemas.openxmlformats.org/officeDocument/2006/relationships/image" Target="media/image291.png"/><Relationship Id="rId304" Type="http://schemas.openxmlformats.org/officeDocument/2006/relationships/image" Target="media/image290.png"/><Relationship Id="rId303" Type="http://schemas.openxmlformats.org/officeDocument/2006/relationships/image" Target="media/image289.png"/><Relationship Id="rId302" Type="http://schemas.openxmlformats.org/officeDocument/2006/relationships/image" Target="media/image288.png"/><Relationship Id="rId301" Type="http://schemas.openxmlformats.org/officeDocument/2006/relationships/image" Target="media/image287.png"/><Relationship Id="rId300" Type="http://schemas.openxmlformats.org/officeDocument/2006/relationships/image" Target="media/image286.png"/><Relationship Id="rId30" Type="http://schemas.openxmlformats.org/officeDocument/2006/relationships/header" Target="header6.xml"/><Relationship Id="rId3" Type="http://schemas.openxmlformats.org/officeDocument/2006/relationships/header" Target="header1.xml"/><Relationship Id="rId299" Type="http://schemas.openxmlformats.org/officeDocument/2006/relationships/image" Target="media/image285.png"/><Relationship Id="rId298" Type="http://schemas.openxmlformats.org/officeDocument/2006/relationships/footer" Target="footer43.xml"/><Relationship Id="rId297" Type="http://schemas.openxmlformats.org/officeDocument/2006/relationships/header" Target="header30.xml"/><Relationship Id="rId296" Type="http://schemas.openxmlformats.org/officeDocument/2006/relationships/image" Target="media/image282.png"/><Relationship Id="rId295" Type="http://schemas.openxmlformats.org/officeDocument/2006/relationships/image" Target="media/image281.png"/><Relationship Id="rId294" Type="http://schemas.openxmlformats.org/officeDocument/2006/relationships/image" Target="media/image280.png"/><Relationship Id="rId293" Type="http://schemas.openxmlformats.org/officeDocument/2006/relationships/image" Target="media/image279.png"/><Relationship Id="rId292" Type="http://schemas.openxmlformats.org/officeDocument/2006/relationships/image" Target="media/image278.png"/><Relationship Id="rId291" Type="http://schemas.openxmlformats.org/officeDocument/2006/relationships/image" Target="media/image277.png"/><Relationship Id="rId290" Type="http://schemas.openxmlformats.org/officeDocument/2006/relationships/image" Target="media/image276.png"/><Relationship Id="rId29" Type="http://schemas.openxmlformats.org/officeDocument/2006/relationships/image" Target="media/image27.png"/><Relationship Id="rId289" Type="http://schemas.openxmlformats.org/officeDocument/2006/relationships/image" Target="media/image275.png"/><Relationship Id="rId288" Type="http://schemas.openxmlformats.org/officeDocument/2006/relationships/image" Target="media/image274.png"/><Relationship Id="rId287" Type="http://schemas.openxmlformats.org/officeDocument/2006/relationships/image" Target="media/image273.png"/><Relationship Id="rId286" Type="http://schemas.openxmlformats.org/officeDocument/2006/relationships/footer" Target="footer42.xml"/><Relationship Id="rId285" Type="http://schemas.openxmlformats.org/officeDocument/2006/relationships/header" Target="header29.xml"/><Relationship Id="rId284" Type="http://schemas.openxmlformats.org/officeDocument/2006/relationships/image" Target="media/image270.png"/><Relationship Id="rId283" Type="http://schemas.openxmlformats.org/officeDocument/2006/relationships/image" Target="media/image269.png"/><Relationship Id="rId282" Type="http://schemas.openxmlformats.org/officeDocument/2006/relationships/footer" Target="footer41.xml"/><Relationship Id="rId281" Type="http://schemas.openxmlformats.org/officeDocument/2006/relationships/header" Target="header28.xml"/><Relationship Id="rId280" Type="http://schemas.openxmlformats.org/officeDocument/2006/relationships/footer" Target="footer40.xml"/><Relationship Id="rId28" Type="http://schemas.openxmlformats.org/officeDocument/2006/relationships/image" Target="media/image26.jpeg"/><Relationship Id="rId279" Type="http://schemas.openxmlformats.org/officeDocument/2006/relationships/header" Target="header27.xml"/><Relationship Id="rId278" Type="http://schemas.openxmlformats.org/officeDocument/2006/relationships/image" Target="media/image264.jpeg"/><Relationship Id="rId277" Type="http://schemas.openxmlformats.org/officeDocument/2006/relationships/image" Target="media/image263.png"/><Relationship Id="rId276" Type="http://schemas.openxmlformats.org/officeDocument/2006/relationships/footer" Target="footer39.xml"/><Relationship Id="rId275" Type="http://schemas.openxmlformats.org/officeDocument/2006/relationships/header" Target="header26.xml"/><Relationship Id="rId274" Type="http://schemas.openxmlformats.org/officeDocument/2006/relationships/image" Target="media/image260.jpeg"/><Relationship Id="rId273" Type="http://schemas.openxmlformats.org/officeDocument/2006/relationships/footer" Target="footer38.xml"/><Relationship Id="rId272" Type="http://schemas.openxmlformats.org/officeDocument/2006/relationships/header" Target="header25.xml"/><Relationship Id="rId271" Type="http://schemas.openxmlformats.org/officeDocument/2006/relationships/footer" Target="footer37.xml"/><Relationship Id="rId270" Type="http://schemas.openxmlformats.org/officeDocument/2006/relationships/header" Target="header24.xml"/><Relationship Id="rId27" Type="http://schemas.openxmlformats.org/officeDocument/2006/relationships/footer" Target="footer6.xml"/><Relationship Id="rId269" Type="http://schemas.openxmlformats.org/officeDocument/2006/relationships/image" Target="media/image255.png"/><Relationship Id="rId268" Type="http://schemas.openxmlformats.org/officeDocument/2006/relationships/image" Target="media/image254.png"/><Relationship Id="rId267" Type="http://schemas.openxmlformats.org/officeDocument/2006/relationships/image" Target="media/image253.png"/><Relationship Id="rId266" Type="http://schemas.openxmlformats.org/officeDocument/2006/relationships/image" Target="media/image252.png"/><Relationship Id="rId265" Type="http://schemas.openxmlformats.org/officeDocument/2006/relationships/image" Target="media/image251.png"/><Relationship Id="rId264" Type="http://schemas.openxmlformats.org/officeDocument/2006/relationships/image" Target="media/image250.png"/><Relationship Id="rId263" Type="http://schemas.openxmlformats.org/officeDocument/2006/relationships/image" Target="media/image249.png"/><Relationship Id="rId262" Type="http://schemas.openxmlformats.org/officeDocument/2006/relationships/image" Target="media/image248.png"/><Relationship Id="rId261" Type="http://schemas.openxmlformats.org/officeDocument/2006/relationships/image" Target="media/image247.png"/><Relationship Id="rId260" Type="http://schemas.openxmlformats.org/officeDocument/2006/relationships/image" Target="media/image246.png"/><Relationship Id="rId26" Type="http://schemas.openxmlformats.org/officeDocument/2006/relationships/header" Target="header5.xml"/><Relationship Id="rId259" Type="http://schemas.openxmlformats.org/officeDocument/2006/relationships/image" Target="media/image245.png"/><Relationship Id="rId258" Type="http://schemas.openxmlformats.org/officeDocument/2006/relationships/image" Target="media/image244.png"/><Relationship Id="rId257" Type="http://schemas.openxmlformats.org/officeDocument/2006/relationships/image" Target="media/image243.png"/><Relationship Id="rId256" Type="http://schemas.openxmlformats.org/officeDocument/2006/relationships/footer" Target="footer36.xml"/><Relationship Id="rId255" Type="http://schemas.openxmlformats.org/officeDocument/2006/relationships/image" Target="media/image242.png"/><Relationship Id="rId254" Type="http://schemas.openxmlformats.org/officeDocument/2006/relationships/image" Target="media/image241.png"/><Relationship Id="rId253" Type="http://schemas.openxmlformats.org/officeDocument/2006/relationships/image" Target="media/image240.png"/><Relationship Id="rId252" Type="http://schemas.openxmlformats.org/officeDocument/2006/relationships/image" Target="media/image239.png"/><Relationship Id="rId251" Type="http://schemas.openxmlformats.org/officeDocument/2006/relationships/image" Target="media/image238.png"/><Relationship Id="rId250" Type="http://schemas.openxmlformats.org/officeDocument/2006/relationships/image" Target="media/image237.png"/><Relationship Id="rId25" Type="http://schemas.openxmlformats.org/officeDocument/2006/relationships/image" Target="media/image23.png"/><Relationship Id="rId249" Type="http://schemas.openxmlformats.org/officeDocument/2006/relationships/image" Target="media/image236.png"/><Relationship Id="rId248" Type="http://schemas.openxmlformats.org/officeDocument/2006/relationships/image" Target="media/image235.png"/><Relationship Id="rId247" Type="http://schemas.openxmlformats.org/officeDocument/2006/relationships/image" Target="media/image234.png"/><Relationship Id="rId246" Type="http://schemas.openxmlformats.org/officeDocument/2006/relationships/image" Target="media/image233.png"/><Relationship Id="rId245" Type="http://schemas.openxmlformats.org/officeDocument/2006/relationships/image" Target="media/image232.png"/><Relationship Id="rId244" Type="http://schemas.openxmlformats.org/officeDocument/2006/relationships/image" Target="media/image231.png"/><Relationship Id="rId243" Type="http://schemas.openxmlformats.org/officeDocument/2006/relationships/image" Target="media/image230.png"/><Relationship Id="rId242" Type="http://schemas.openxmlformats.org/officeDocument/2006/relationships/image" Target="media/image229.png"/><Relationship Id="rId241" Type="http://schemas.openxmlformats.org/officeDocument/2006/relationships/footer" Target="footer35.xml"/><Relationship Id="rId240" Type="http://schemas.openxmlformats.org/officeDocument/2006/relationships/image" Target="media/image228.jpeg"/><Relationship Id="rId24" Type="http://schemas.openxmlformats.org/officeDocument/2006/relationships/footer" Target="footer5.xml"/><Relationship Id="rId239" Type="http://schemas.openxmlformats.org/officeDocument/2006/relationships/image" Target="media/image227.png"/><Relationship Id="rId238" Type="http://schemas.openxmlformats.org/officeDocument/2006/relationships/image" Target="media/image226.png"/><Relationship Id="rId237" Type="http://schemas.openxmlformats.org/officeDocument/2006/relationships/image" Target="media/image225.png"/><Relationship Id="rId236" Type="http://schemas.openxmlformats.org/officeDocument/2006/relationships/footer" Target="footer34.xml"/><Relationship Id="rId235" Type="http://schemas.openxmlformats.org/officeDocument/2006/relationships/image" Target="media/image224.png"/><Relationship Id="rId234" Type="http://schemas.openxmlformats.org/officeDocument/2006/relationships/image" Target="media/image223.png"/><Relationship Id="rId233" Type="http://schemas.openxmlformats.org/officeDocument/2006/relationships/image" Target="media/image222.png"/><Relationship Id="rId232" Type="http://schemas.openxmlformats.org/officeDocument/2006/relationships/image" Target="media/image221.png"/><Relationship Id="rId231" Type="http://schemas.openxmlformats.org/officeDocument/2006/relationships/image" Target="media/image220.png"/><Relationship Id="rId230" Type="http://schemas.openxmlformats.org/officeDocument/2006/relationships/image" Target="media/image219.png"/><Relationship Id="rId23" Type="http://schemas.openxmlformats.org/officeDocument/2006/relationships/image" Target="media/image22.png"/><Relationship Id="rId229" Type="http://schemas.openxmlformats.org/officeDocument/2006/relationships/image" Target="media/image218.png"/><Relationship Id="rId228" Type="http://schemas.openxmlformats.org/officeDocument/2006/relationships/image" Target="media/image217.png"/><Relationship Id="rId227" Type="http://schemas.openxmlformats.org/officeDocument/2006/relationships/image" Target="media/image216.png"/><Relationship Id="rId226" Type="http://schemas.openxmlformats.org/officeDocument/2006/relationships/image" Target="media/image215.png"/><Relationship Id="rId225" Type="http://schemas.openxmlformats.org/officeDocument/2006/relationships/image" Target="media/image214.png"/><Relationship Id="rId224" Type="http://schemas.openxmlformats.org/officeDocument/2006/relationships/image" Target="media/image213.png"/><Relationship Id="rId223" Type="http://schemas.openxmlformats.org/officeDocument/2006/relationships/image" Target="media/image212.png"/><Relationship Id="rId222" Type="http://schemas.openxmlformats.org/officeDocument/2006/relationships/image" Target="media/image211.png"/><Relationship Id="rId221" Type="http://schemas.openxmlformats.org/officeDocument/2006/relationships/image" Target="media/image210.png"/><Relationship Id="rId220" Type="http://schemas.openxmlformats.org/officeDocument/2006/relationships/image" Target="media/image209.png"/><Relationship Id="rId22" Type="http://schemas.openxmlformats.org/officeDocument/2006/relationships/image" Target="media/image21.png"/><Relationship Id="rId219" Type="http://schemas.openxmlformats.org/officeDocument/2006/relationships/image" Target="media/image208.png"/><Relationship Id="rId218" Type="http://schemas.openxmlformats.org/officeDocument/2006/relationships/image" Target="media/image207.png"/><Relationship Id="rId217" Type="http://schemas.openxmlformats.org/officeDocument/2006/relationships/image" Target="media/image206.png"/><Relationship Id="rId216" Type="http://schemas.openxmlformats.org/officeDocument/2006/relationships/image" Target="media/image205.png"/><Relationship Id="rId215" Type="http://schemas.openxmlformats.org/officeDocument/2006/relationships/image" Target="media/image204.png"/><Relationship Id="rId214" Type="http://schemas.openxmlformats.org/officeDocument/2006/relationships/footer" Target="footer33.xml"/><Relationship Id="rId213" Type="http://schemas.openxmlformats.org/officeDocument/2006/relationships/header" Target="header23.xml"/><Relationship Id="rId212" Type="http://schemas.openxmlformats.org/officeDocument/2006/relationships/image" Target="media/image201.png"/><Relationship Id="rId211" Type="http://schemas.openxmlformats.org/officeDocument/2006/relationships/image" Target="media/image200.png"/><Relationship Id="rId210" Type="http://schemas.openxmlformats.org/officeDocument/2006/relationships/footer" Target="footer32.xml"/><Relationship Id="rId21" Type="http://schemas.openxmlformats.org/officeDocument/2006/relationships/image" Target="media/image20.png"/><Relationship Id="rId209" Type="http://schemas.openxmlformats.org/officeDocument/2006/relationships/image" Target="media/image199.png"/><Relationship Id="rId208" Type="http://schemas.openxmlformats.org/officeDocument/2006/relationships/footer" Target="footer31.xml"/><Relationship Id="rId207" Type="http://schemas.openxmlformats.org/officeDocument/2006/relationships/header" Target="header22.xml"/><Relationship Id="rId206" Type="http://schemas.openxmlformats.org/officeDocument/2006/relationships/image" Target="media/image196.png"/><Relationship Id="rId205" Type="http://schemas.openxmlformats.org/officeDocument/2006/relationships/image" Target="media/image195.png"/><Relationship Id="rId204" Type="http://schemas.openxmlformats.org/officeDocument/2006/relationships/image" Target="media/image194.png"/><Relationship Id="rId203" Type="http://schemas.openxmlformats.org/officeDocument/2006/relationships/image" Target="media/image193.png"/><Relationship Id="rId202" Type="http://schemas.openxmlformats.org/officeDocument/2006/relationships/image" Target="media/image192.png"/><Relationship Id="rId201" Type="http://schemas.openxmlformats.org/officeDocument/2006/relationships/image" Target="media/image191.png"/><Relationship Id="rId200" Type="http://schemas.openxmlformats.org/officeDocument/2006/relationships/image" Target="media/image190.png"/><Relationship Id="rId20" Type="http://schemas.openxmlformats.org/officeDocument/2006/relationships/image" Target="media/image19.png"/><Relationship Id="rId2" Type="http://schemas.openxmlformats.org/officeDocument/2006/relationships/hyperlink" Target="http://www.tangdu.com/" TargetMode="External"/><Relationship Id="rId199" Type="http://schemas.openxmlformats.org/officeDocument/2006/relationships/image" Target="media/image189.png"/><Relationship Id="rId198" Type="http://schemas.openxmlformats.org/officeDocument/2006/relationships/image" Target="media/image188.png"/><Relationship Id="rId197" Type="http://schemas.openxmlformats.org/officeDocument/2006/relationships/image" Target="media/image187.png"/><Relationship Id="rId196" Type="http://schemas.openxmlformats.org/officeDocument/2006/relationships/image" Target="media/image186.png"/><Relationship Id="rId195" Type="http://schemas.openxmlformats.org/officeDocument/2006/relationships/image" Target="media/image185.png"/><Relationship Id="rId194" Type="http://schemas.openxmlformats.org/officeDocument/2006/relationships/image" Target="media/image184.png"/><Relationship Id="rId193" Type="http://schemas.openxmlformats.org/officeDocument/2006/relationships/image" Target="media/image183.png"/><Relationship Id="rId192" Type="http://schemas.openxmlformats.org/officeDocument/2006/relationships/image" Target="media/image182.png"/><Relationship Id="rId191" Type="http://schemas.openxmlformats.org/officeDocument/2006/relationships/image" Target="media/image181.png"/><Relationship Id="rId190" Type="http://schemas.openxmlformats.org/officeDocument/2006/relationships/image" Target="media/image180.png"/><Relationship Id="rId19" Type="http://schemas.openxmlformats.org/officeDocument/2006/relationships/image" Target="media/image18.png"/><Relationship Id="rId189" Type="http://schemas.openxmlformats.org/officeDocument/2006/relationships/image" Target="media/image179.png"/><Relationship Id="rId188" Type="http://schemas.openxmlformats.org/officeDocument/2006/relationships/image" Target="media/image178.png"/><Relationship Id="rId187" Type="http://schemas.openxmlformats.org/officeDocument/2006/relationships/image" Target="media/image177.png"/><Relationship Id="rId186" Type="http://schemas.openxmlformats.org/officeDocument/2006/relationships/footer" Target="footer30.xml"/><Relationship Id="rId185" Type="http://schemas.openxmlformats.org/officeDocument/2006/relationships/image" Target="media/image176.png"/><Relationship Id="rId184" Type="http://schemas.openxmlformats.org/officeDocument/2006/relationships/image" Target="media/image175.png"/><Relationship Id="rId183" Type="http://schemas.openxmlformats.org/officeDocument/2006/relationships/image" Target="media/image174.png"/><Relationship Id="rId182" Type="http://schemas.openxmlformats.org/officeDocument/2006/relationships/image" Target="media/image173.png"/><Relationship Id="rId181" Type="http://schemas.openxmlformats.org/officeDocument/2006/relationships/image" Target="media/image172.png"/><Relationship Id="rId180" Type="http://schemas.openxmlformats.org/officeDocument/2006/relationships/footer" Target="footer29.xml"/><Relationship Id="rId18" Type="http://schemas.openxmlformats.org/officeDocument/2006/relationships/image" Target="media/image17.png"/><Relationship Id="rId179" Type="http://schemas.openxmlformats.org/officeDocument/2006/relationships/header" Target="header21.xml"/><Relationship Id="rId178" Type="http://schemas.openxmlformats.org/officeDocument/2006/relationships/image" Target="media/image169.jpeg"/><Relationship Id="rId177" Type="http://schemas.openxmlformats.org/officeDocument/2006/relationships/image" Target="media/image168.png"/><Relationship Id="rId176" Type="http://schemas.openxmlformats.org/officeDocument/2006/relationships/image" Target="media/image167.png"/><Relationship Id="rId175" Type="http://schemas.openxmlformats.org/officeDocument/2006/relationships/image" Target="media/image166.png"/><Relationship Id="rId174" Type="http://schemas.openxmlformats.org/officeDocument/2006/relationships/image" Target="media/image165.png"/><Relationship Id="rId173" Type="http://schemas.openxmlformats.org/officeDocument/2006/relationships/footer" Target="footer28.xml"/><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16.png"/><Relationship Id="rId169" Type="http://schemas.openxmlformats.org/officeDocument/2006/relationships/image" Target="media/image161.png"/><Relationship Id="rId168" Type="http://schemas.openxmlformats.org/officeDocument/2006/relationships/footer" Target="footer27.xml"/><Relationship Id="rId167" Type="http://schemas.openxmlformats.org/officeDocument/2006/relationships/header" Target="header20.xml"/><Relationship Id="rId166" Type="http://schemas.openxmlformats.org/officeDocument/2006/relationships/image" Target="media/image158.png"/><Relationship Id="rId165" Type="http://schemas.openxmlformats.org/officeDocument/2006/relationships/footer" Target="footer26.xml"/><Relationship Id="rId164" Type="http://schemas.openxmlformats.org/officeDocument/2006/relationships/header" Target="header19.xml"/><Relationship Id="rId163" Type="http://schemas.openxmlformats.org/officeDocument/2006/relationships/footer" Target="footer25.xml"/><Relationship Id="rId162" Type="http://schemas.openxmlformats.org/officeDocument/2006/relationships/image" Target="media/image155.png"/><Relationship Id="rId161" Type="http://schemas.openxmlformats.org/officeDocument/2006/relationships/image" Target="media/image154.png"/><Relationship Id="rId160" Type="http://schemas.openxmlformats.org/officeDocument/2006/relationships/image" Target="media/image153.png"/><Relationship Id="rId16" Type="http://schemas.openxmlformats.org/officeDocument/2006/relationships/image" Target="media/image15.png"/><Relationship Id="rId159" Type="http://schemas.openxmlformats.org/officeDocument/2006/relationships/image" Target="media/image152.png"/><Relationship Id="rId158" Type="http://schemas.openxmlformats.org/officeDocument/2006/relationships/image" Target="media/image151.png"/><Relationship Id="rId157" Type="http://schemas.openxmlformats.org/officeDocument/2006/relationships/image" Target="media/image150.png"/><Relationship Id="rId156" Type="http://schemas.openxmlformats.org/officeDocument/2006/relationships/image" Target="media/image149.png"/><Relationship Id="rId155" Type="http://schemas.openxmlformats.org/officeDocument/2006/relationships/image" Target="media/image148.png"/><Relationship Id="rId154" Type="http://schemas.openxmlformats.org/officeDocument/2006/relationships/image" Target="media/image147.png"/><Relationship Id="rId153" Type="http://schemas.openxmlformats.org/officeDocument/2006/relationships/footer" Target="footer24.xml"/><Relationship Id="rId152" Type="http://schemas.openxmlformats.org/officeDocument/2006/relationships/header" Target="header18.xml"/><Relationship Id="rId151" Type="http://schemas.openxmlformats.org/officeDocument/2006/relationships/image" Target="media/image144.jpeg"/><Relationship Id="rId150" Type="http://schemas.openxmlformats.org/officeDocument/2006/relationships/footer" Target="footer23.xml"/><Relationship Id="rId15" Type="http://schemas.openxmlformats.org/officeDocument/2006/relationships/image" Target="media/image14.png"/><Relationship Id="rId149" Type="http://schemas.openxmlformats.org/officeDocument/2006/relationships/header" Target="header17.xml"/><Relationship Id="rId148" Type="http://schemas.openxmlformats.org/officeDocument/2006/relationships/image" Target="media/image141.png"/><Relationship Id="rId147" Type="http://schemas.openxmlformats.org/officeDocument/2006/relationships/image" Target="media/image140.png"/><Relationship Id="rId146" Type="http://schemas.openxmlformats.org/officeDocument/2006/relationships/image" Target="media/image139.png"/><Relationship Id="rId145" Type="http://schemas.openxmlformats.org/officeDocument/2006/relationships/image" Target="media/image138.png"/><Relationship Id="rId144" Type="http://schemas.openxmlformats.org/officeDocument/2006/relationships/image" Target="media/image137.png"/><Relationship Id="rId143" Type="http://schemas.openxmlformats.org/officeDocument/2006/relationships/image" Target="media/image136.png"/><Relationship Id="rId142" Type="http://schemas.openxmlformats.org/officeDocument/2006/relationships/image" Target="media/image135.png"/><Relationship Id="rId141" Type="http://schemas.openxmlformats.org/officeDocument/2006/relationships/image" Target="media/image134.png"/><Relationship Id="rId140" Type="http://schemas.openxmlformats.org/officeDocument/2006/relationships/image" Target="media/image133.png"/><Relationship Id="rId14" Type="http://schemas.openxmlformats.org/officeDocument/2006/relationships/footer" Target="footer4.xml"/><Relationship Id="rId139" Type="http://schemas.openxmlformats.org/officeDocument/2006/relationships/footer" Target="footer22.xml"/><Relationship Id="rId138" Type="http://schemas.openxmlformats.org/officeDocument/2006/relationships/footer" Target="footer21.xml"/><Relationship Id="rId137" Type="http://schemas.openxmlformats.org/officeDocument/2006/relationships/header" Target="header16.xml"/><Relationship Id="rId136" Type="http://schemas.openxmlformats.org/officeDocument/2006/relationships/image" Target="media/image130.jpeg"/><Relationship Id="rId135" Type="http://schemas.openxmlformats.org/officeDocument/2006/relationships/footer" Target="footer20.xml"/><Relationship Id="rId134" Type="http://schemas.openxmlformats.org/officeDocument/2006/relationships/header" Target="header15.xml"/><Relationship Id="rId133" Type="http://schemas.openxmlformats.org/officeDocument/2006/relationships/image" Target="media/image127.png"/><Relationship Id="rId132" Type="http://schemas.openxmlformats.org/officeDocument/2006/relationships/image" Target="media/image126.jpeg"/><Relationship Id="rId131" Type="http://schemas.openxmlformats.org/officeDocument/2006/relationships/image" Target="media/image125.jpeg"/><Relationship Id="rId130" Type="http://schemas.openxmlformats.org/officeDocument/2006/relationships/footer" Target="footer19.xml"/><Relationship Id="rId13" Type="http://schemas.openxmlformats.org/officeDocument/2006/relationships/header" Target="header4.xml"/><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footer" Target="footer18.xml"/><Relationship Id="rId122" Type="http://schemas.openxmlformats.org/officeDocument/2006/relationships/header" Target="header14.xml"/><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footer" Target="footer3.xml"/><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footer" Target="footer17.xml"/><Relationship Id="rId115" Type="http://schemas.openxmlformats.org/officeDocument/2006/relationships/header" Target="header13.xml"/><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footer" Target="footer16.xml"/><Relationship Id="rId11" Type="http://schemas.openxmlformats.org/officeDocument/2006/relationships/header" Target="header3.xml"/><Relationship Id="rId109" Type="http://schemas.openxmlformats.org/officeDocument/2006/relationships/header" Target="header12.xml"/><Relationship Id="rId108" Type="http://schemas.openxmlformats.org/officeDocument/2006/relationships/footer" Target="footer15.xml"/><Relationship Id="rId107" Type="http://schemas.openxmlformats.org/officeDocument/2006/relationships/header" Target="header11.xml"/><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9.png"/><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2" Type="http://schemas.openxmlformats.org/officeDocument/2006/relationships/image" Target="media/image92.jpeg"/><Relationship Id="rId1" Type="http://schemas.openxmlformats.org/officeDocument/2006/relationships/image" Target="media/image91.jpeg"/></Relationships>
</file>

<file path=word/_rels/header11.xml.rels><?xml version="1.0" encoding="UTF-8" standalone="yes"?>
<Relationships xmlns="http://schemas.openxmlformats.org/package/2006/relationships"><Relationship Id="rId2" Type="http://schemas.openxmlformats.org/officeDocument/2006/relationships/image" Target="media/image103.jpeg"/><Relationship Id="rId1" Type="http://schemas.openxmlformats.org/officeDocument/2006/relationships/image" Target="media/image102.jpeg"/></Relationships>
</file>

<file path=word/_rels/header12.xml.rels><?xml version="1.0" encoding="UTF-8" standalone="yes"?>
<Relationships xmlns="http://schemas.openxmlformats.org/package/2006/relationships"><Relationship Id="rId2" Type="http://schemas.openxmlformats.org/officeDocument/2006/relationships/image" Target="media/image105.jpeg"/><Relationship Id="rId1" Type="http://schemas.openxmlformats.org/officeDocument/2006/relationships/image" Target="media/image104.jpeg"/></Relationships>
</file>

<file path=word/_rels/header13.xml.rels><?xml version="1.0" encoding="UTF-8" standalone="yes"?>
<Relationships xmlns="http://schemas.openxmlformats.org/package/2006/relationships"><Relationship Id="rId2" Type="http://schemas.openxmlformats.org/officeDocument/2006/relationships/image" Target="media/image111.jpeg"/><Relationship Id="rId1" Type="http://schemas.openxmlformats.org/officeDocument/2006/relationships/image" Target="media/image110.jpeg"/></Relationships>
</file>

<file path=word/_rels/header14.xml.rels><?xml version="1.0" encoding="UTF-8" standalone="yes"?>
<Relationships xmlns="http://schemas.openxmlformats.org/package/2006/relationships"><Relationship Id="rId2" Type="http://schemas.openxmlformats.org/officeDocument/2006/relationships/image" Target="media/image118.jpeg"/><Relationship Id="rId1" Type="http://schemas.openxmlformats.org/officeDocument/2006/relationships/image" Target="media/image117.jpeg"/></Relationships>
</file>

<file path=word/_rels/header15.xml.rels><?xml version="1.0" encoding="UTF-8" standalone="yes"?>
<Relationships xmlns="http://schemas.openxmlformats.org/package/2006/relationships"><Relationship Id="rId2" Type="http://schemas.openxmlformats.org/officeDocument/2006/relationships/image" Target="media/image129.jpeg"/><Relationship Id="rId1" Type="http://schemas.openxmlformats.org/officeDocument/2006/relationships/image" Target="media/image128.jpeg"/></Relationships>
</file>

<file path=word/_rels/header16.xml.rels><?xml version="1.0" encoding="UTF-8" standalone="yes"?>
<Relationships xmlns="http://schemas.openxmlformats.org/package/2006/relationships"><Relationship Id="rId2" Type="http://schemas.openxmlformats.org/officeDocument/2006/relationships/image" Target="media/image132.jpeg"/><Relationship Id="rId1" Type="http://schemas.openxmlformats.org/officeDocument/2006/relationships/image" Target="media/image131.jpeg"/></Relationships>
</file>

<file path=word/_rels/header17.xml.rels><?xml version="1.0" encoding="UTF-8" standalone="yes"?>
<Relationships xmlns="http://schemas.openxmlformats.org/package/2006/relationships"><Relationship Id="rId2" Type="http://schemas.openxmlformats.org/officeDocument/2006/relationships/image" Target="media/image143.jpeg"/><Relationship Id="rId1" Type="http://schemas.openxmlformats.org/officeDocument/2006/relationships/image" Target="media/image142.jpeg"/></Relationships>
</file>

<file path=word/_rels/header18.xml.rels><?xml version="1.0" encoding="UTF-8" standalone="yes"?>
<Relationships xmlns="http://schemas.openxmlformats.org/package/2006/relationships"><Relationship Id="rId2" Type="http://schemas.openxmlformats.org/officeDocument/2006/relationships/image" Target="media/image146.jpeg"/><Relationship Id="rId1" Type="http://schemas.openxmlformats.org/officeDocument/2006/relationships/image" Target="media/image145.jpeg"/></Relationships>
</file>

<file path=word/_rels/header19.xml.rels><?xml version="1.0" encoding="UTF-8" standalone="yes"?>
<Relationships xmlns="http://schemas.openxmlformats.org/package/2006/relationships"><Relationship Id="rId2" Type="http://schemas.openxmlformats.org/officeDocument/2006/relationships/image" Target="media/image157.jpeg"/><Relationship Id="rId1" Type="http://schemas.openxmlformats.org/officeDocument/2006/relationships/image" Target="media/image156.jpe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20.xml.rels><?xml version="1.0" encoding="UTF-8" standalone="yes"?>
<Relationships xmlns="http://schemas.openxmlformats.org/package/2006/relationships"><Relationship Id="rId2" Type="http://schemas.openxmlformats.org/officeDocument/2006/relationships/image" Target="media/image160.jpeg"/><Relationship Id="rId1" Type="http://schemas.openxmlformats.org/officeDocument/2006/relationships/image" Target="media/image159.jpeg"/></Relationships>
</file>

<file path=word/_rels/header21.xml.rels><?xml version="1.0" encoding="UTF-8" standalone="yes"?>
<Relationships xmlns="http://schemas.openxmlformats.org/package/2006/relationships"><Relationship Id="rId2" Type="http://schemas.openxmlformats.org/officeDocument/2006/relationships/image" Target="media/image171.jpeg"/><Relationship Id="rId1" Type="http://schemas.openxmlformats.org/officeDocument/2006/relationships/image" Target="media/image170.jpeg"/></Relationships>
</file>

<file path=word/_rels/header22.xml.rels><?xml version="1.0" encoding="UTF-8" standalone="yes"?>
<Relationships xmlns="http://schemas.openxmlformats.org/package/2006/relationships"><Relationship Id="rId2" Type="http://schemas.openxmlformats.org/officeDocument/2006/relationships/image" Target="media/image198.jpeg"/><Relationship Id="rId1" Type="http://schemas.openxmlformats.org/officeDocument/2006/relationships/image" Target="media/image197.jpeg"/></Relationships>
</file>

<file path=word/_rels/header23.xml.rels><?xml version="1.0" encoding="UTF-8" standalone="yes"?>
<Relationships xmlns="http://schemas.openxmlformats.org/package/2006/relationships"><Relationship Id="rId2" Type="http://schemas.openxmlformats.org/officeDocument/2006/relationships/image" Target="media/image203.jpeg"/><Relationship Id="rId1" Type="http://schemas.openxmlformats.org/officeDocument/2006/relationships/image" Target="media/image202.jpeg"/></Relationships>
</file>

<file path=word/_rels/header24.xml.rels><?xml version="1.0" encoding="UTF-8" standalone="yes"?>
<Relationships xmlns="http://schemas.openxmlformats.org/package/2006/relationships"><Relationship Id="rId2" Type="http://schemas.openxmlformats.org/officeDocument/2006/relationships/image" Target="media/image257.jpeg"/><Relationship Id="rId1" Type="http://schemas.openxmlformats.org/officeDocument/2006/relationships/image" Target="media/image256.jpeg"/></Relationships>
</file>

<file path=word/_rels/header25.xml.rels><?xml version="1.0" encoding="UTF-8" standalone="yes"?>
<Relationships xmlns="http://schemas.openxmlformats.org/package/2006/relationships"><Relationship Id="rId2" Type="http://schemas.openxmlformats.org/officeDocument/2006/relationships/image" Target="media/image259.jpeg"/><Relationship Id="rId1" Type="http://schemas.openxmlformats.org/officeDocument/2006/relationships/image" Target="media/image258.jpeg"/></Relationships>
</file>

<file path=word/_rels/header26.xml.rels><?xml version="1.0" encoding="UTF-8" standalone="yes"?>
<Relationships xmlns="http://schemas.openxmlformats.org/package/2006/relationships"><Relationship Id="rId2" Type="http://schemas.openxmlformats.org/officeDocument/2006/relationships/image" Target="media/image262.jpeg"/><Relationship Id="rId1" Type="http://schemas.openxmlformats.org/officeDocument/2006/relationships/image" Target="media/image261.jpeg"/></Relationships>
</file>

<file path=word/_rels/header27.xml.rels><?xml version="1.0" encoding="UTF-8" standalone="yes"?>
<Relationships xmlns="http://schemas.openxmlformats.org/package/2006/relationships"><Relationship Id="rId2" Type="http://schemas.openxmlformats.org/officeDocument/2006/relationships/image" Target="media/image266.jpeg"/><Relationship Id="rId1" Type="http://schemas.openxmlformats.org/officeDocument/2006/relationships/image" Target="media/image265.jpeg"/></Relationships>
</file>

<file path=word/_rels/header28.xml.rels><?xml version="1.0" encoding="UTF-8" standalone="yes"?>
<Relationships xmlns="http://schemas.openxmlformats.org/package/2006/relationships"><Relationship Id="rId2" Type="http://schemas.openxmlformats.org/officeDocument/2006/relationships/image" Target="media/image268.jpeg"/><Relationship Id="rId1" Type="http://schemas.openxmlformats.org/officeDocument/2006/relationships/image" Target="media/image267.jpeg"/></Relationships>
</file>

<file path=word/_rels/header29.xml.rels><?xml version="1.0" encoding="UTF-8" standalone="yes"?>
<Relationships xmlns="http://schemas.openxmlformats.org/package/2006/relationships"><Relationship Id="rId2" Type="http://schemas.openxmlformats.org/officeDocument/2006/relationships/image" Target="media/image272.jpeg"/><Relationship Id="rId1" Type="http://schemas.openxmlformats.org/officeDocument/2006/relationships/image" Target="media/image271.jpeg"/></Relationships>
</file>

<file path=word/_rels/header3.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_rels/header30.xml.rels><?xml version="1.0" encoding="UTF-8" standalone="yes"?>
<Relationships xmlns="http://schemas.openxmlformats.org/package/2006/relationships"><Relationship Id="rId2" Type="http://schemas.openxmlformats.org/officeDocument/2006/relationships/image" Target="media/image284.jpeg"/><Relationship Id="rId1" Type="http://schemas.openxmlformats.org/officeDocument/2006/relationships/image" Target="media/image283.jpeg"/></Relationships>
</file>

<file path=word/_rels/header31.xml.rels><?xml version="1.0" encoding="UTF-8" standalone="yes"?>
<Relationships xmlns="http://schemas.openxmlformats.org/package/2006/relationships"><Relationship Id="rId2" Type="http://schemas.openxmlformats.org/officeDocument/2006/relationships/image" Target="media/image298.jpeg"/><Relationship Id="rId1" Type="http://schemas.openxmlformats.org/officeDocument/2006/relationships/image" Target="media/image297.jpeg"/></Relationships>
</file>

<file path=word/_rels/header32.xml.rels><?xml version="1.0" encoding="UTF-8" standalone="yes"?>
<Relationships xmlns="http://schemas.openxmlformats.org/package/2006/relationships"><Relationship Id="rId2" Type="http://schemas.openxmlformats.org/officeDocument/2006/relationships/image" Target="media/image303.jpeg"/><Relationship Id="rId1" Type="http://schemas.openxmlformats.org/officeDocument/2006/relationships/image" Target="media/image302.jpeg"/></Relationships>
</file>

<file path=word/_rels/header33.xml.rels><?xml version="1.0" encoding="UTF-8" standalone="yes"?>
<Relationships xmlns="http://schemas.openxmlformats.org/package/2006/relationships"><Relationship Id="rId2" Type="http://schemas.openxmlformats.org/officeDocument/2006/relationships/image" Target="media/image307.jpeg"/><Relationship Id="rId1" Type="http://schemas.openxmlformats.org/officeDocument/2006/relationships/image" Target="media/image306.jpeg"/></Relationships>
</file>

<file path=word/_rels/header34.xml.rels><?xml version="1.0" encoding="UTF-8" standalone="yes"?>
<Relationships xmlns="http://schemas.openxmlformats.org/package/2006/relationships"><Relationship Id="rId2" Type="http://schemas.openxmlformats.org/officeDocument/2006/relationships/image" Target="media/image313.jpeg"/><Relationship Id="rId1" Type="http://schemas.openxmlformats.org/officeDocument/2006/relationships/image" Target="media/image312.jpeg"/></Relationships>
</file>

<file path=word/_rels/header35.xml.rels><?xml version="1.0" encoding="UTF-8" standalone="yes"?>
<Relationships xmlns="http://schemas.openxmlformats.org/package/2006/relationships"><Relationship Id="rId2" Type="http://schemas.openxmlformats.org/officeDocument/2006/relationships/image" Target="media/image319.jpeg"/><Relationship Id="rId1" Type="http://schemas.openxmlformats.org/officeDocument/2006/relationships/image" Target="media/image318.jpeg"/></Relationships>
</file>

<file path=word/_rels/header36.xml.rels><?xml version="1.0" encoding="UTF-8" standalone="yes"?>
<Relationships xmlns="http://schemas.openxmlformats.org/package/2006/relationships"><Relationship Id="rId2" Type="http://schemas.openxmlformats.org/officeDocument/2006/relationships/image" Target="media/image329.jpeg"/><Relationship Id="rId1" Type="http://schemas.openxmlformats.org/officeDocument/2006/relationships/image" Target="media/image328.jpeg"/></Relationships>
</file>

<file path=word/_rels/header37.xml.rels><?xml version="1.0" encoding="UTF-8" standalone="yes"?>
<Relationships xmlns="http://schemas.openxmlformats.org/package/2006/relationships"><Relationship Id="rId2" Type="http://schemas.openxmlformats.org/officeDocument/2006/relationships/image" Target="media/image344.jpeg"/><Relationship Id="rId1" Type="http://schemas.openxmlformats.org/officeDocument/2006/relationships/image" Target="media/image343.jpeg"/></Relationships>
</file>

<file path=word/_rels/header38.xml.rels><?xml version="1.0" encoding="UTF-8" standalone="yes"?>
<Relationships xmlns="http://schemas.openxmlformats.org/package/2006/relationships"><Relationship Id="rId2" Type="http://schemas.openxmlformats.org/officeDocument/2006/relationships/image" Target="media/image363.jpeg"/><Relationship Id="rId1" Type="http://schemas.openxmlformats.org/officeDocument/2006/relationships/image" Target="media/image362.jpeg"/></Relationships>
</file>

<file path=word/_rels/header39.xml.rels><?xml version="1.0" encoding="UTF-8" standalone="yes"?>
<Relationships xmlns="http://schemas.openxmlformats.org/package/2006/relationships"><Relationship Id="rId2" Type="http://schemas.openxmlformats.org/officeDocument/2006/relationships/image" Target="media/image365.jpeg"/><Relationship Id="rId1" Type="http://schemas.openxmlformats.org/officeDocument/2006/relationships/image" Target="media/image364.jpeg"/></Relationships>
</file>

<file path=word/_rels/header4.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40.xml.rels><?xml version="1.0" encoding="UTF-8" standalone="yes"?>
<Relationships xmlns="http://schemas.openxmlformats.org/package/2006/relationships"><Relationship Id="rId2" Type="http://schemas.openxmlformats.org/officeDocument/2006/relationships/image" Target="media/image367.jpeg"/><Relationship Id="rId1" Type="http://schemas.openxmlformats.org/officeDocument/2006/relationships/image" Target="media/image366.jpeg"/></Relationships>
</file>

<file path=word/_rels/header41.xml.rels><?xml version="1.0" encoding="UTF-8" standalone="yes"?>
<Relationships xmlns="http://schemas.openxmlformats.org/package/2006/relationships"><Relationship Id="rId2" Type="http://schemas.openxmlformats.org/officeDocument/2006/relationships/image" Target="media/image372.jpeg"/><Relationship Id="rId1" Type="http://schemas.openxmlformats.org/officeDocument/2006/relationships/image" Target="media/image371.jpeg"/></Relationships>
</file>

<file path=word/_rels/header42.xml.rels><?xml version="1.0" encoding="UTF-8" standalone="yes"?>
<Relationships xmlns="http://schemas.openxmlformats.org/package/2006/relationships"><Relationship Id="rId2" Type="http://schemas.openxmlformats.org/officeDocument/2006/relationships/image" Target="media/image394.jpeg"/><Relationship Id="rId1" Type="http://schemas.openxmlformats.org/officeDocument/2006/relationships/image" Target="media/image393.jpeg"/></Relationships>
</file>

<file path=word/_rels/header44.xml.rels><?xml version="1.0" encoding="UTF-8" standalone="yes"?>
<Relationships xmlns="http://schemas.openxmlformats.org/package/2006/relationships"><Relationship Id="rId2" Type="http://schemas.openxmlformats.org/officeDocument/2006/relationships/image" Target="media/image523.jpeg"/><Relationship Id="rId1" Type="http://schemas.openxmlformats.org/officeDocument/2006/relationships/image" Target="media/image522.jpeg"/></Relationships>
</file>

<file path=word/_rels/header45.xml.rels><?xml version="1.0" encoding="UTF-8" standalone="yes"?>
<Relationships xmlns="http://schemas.openxmlformats.org/package/2006/relationships"><Relationship Id="rId2" Type="http://schemas.openxmlformats.org/officeDocument/2006/relationships/image" Target="media/image534.jpeg"/><Relationship Id="rId1" Type="http://schemas.openxmlformats.org/officeDocument/2006/relationships/image" Target="media/image533.jpeg"/></Relationships>
</file>

<file path=word/_rels/header46.xml.rels><?xml version="1.0" encoding="UTF-8" standalone="yes"?>
<Relationships xmlns="http://schemas.openxmlformats.org/package/2006/relationships"><Relationship Id="rId2" Type="http://schemas.openxmlformats.org/officeDocument/2006/relationships/image" Target="media/image574.jpeg"/><Relationship Id="rId1" Type="http://schemas.openxmlformats.org/officeDocument/2006/relationships/image" Target="media/image573.jpeg"/></Relationships>
</file>

<file path=word/_rels/header47.xml.rels><?xml version="1.0" encoding="UTF-8" standalone="yes"?>
<Relationships xmlns="http://schemas.openxmlformats.org/package/2006/relationships"><Relationship Id="rId2" Type="http://schemas.openxmlformats.org/officeDocument/2006/relationships/image" Target="media/image630.jpeg"/><Relationship Id="rId1" Type="http://schemas.openxmlformats.org/officeDocument/2006/relationships/image" Target="media/image629.jpeg"/></Relationships>
</file>

<file path=word/_rels/header48.xml.rels><?xml version="1.0" encoding="UTF-8" standalone="yes"?>
<Relationships xmlns="http://schemas.openxmlformats.org/package/2006/relationships"><Relationship Id="rId2" Type="http://schemas.openxmlformats.org/officeDocument/2006/relationships/image" Target="media/image632.jpeg"/><Relationship Id="rId1" Type="http://schemas.openxmlformats.org/officeDocument/2006/relationships/image" Target="media/image631.jpeg"/></Relationships>
</file>

<file path=word/_rels/header49.xml.rels><?xml version="1.0" encoding="UTF-8" standalone="yes"?>
<Relationships xmlns="http://schemas.openxmlformats.org/package/2006/relationships"><Relationship Id="rId2" Type="http://schemas.openxmlformats.org/officeDocument/2006/relationships/image" Target="media/image645.jpeg"/><Relationship Id="rId1" Type="http://schemas.openxmlformats.org/officeDocument/2006/relationships/image" Target="media/image644.jpeg"/></Relationships>
</file>

<file path=word/_rels/header5.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jpeg"/></Relationships>
</file>

<file path=word/_rels/header50.xml.rels><?xml version="1.0" encoding="UTF-8" standalone="yes"?>
<Relationships xmlns="http://schemas.openxmlformats.org/package/2006/relationships"><Relationship Id="rId2" Type="http://schemas.openxmlformats.org/officeDocument/2006/relationships/image" Target="media/image681.jpeg"/><Relationship Id="rId1" Type="http://schemas.openxmlformats.org/officeDocument/2006/relationships/image" Target="media/image680.jpeg"/></Relationships>
</file>

<file path=word/_rels/header6.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_rels/header7.xml.rels><?xml version="1.0" encoding="UTF-8" standalone="yes"?>
<Relationships xmlns="http://schemas.openxmlformats.org/package/2006/relationships"><Relationship Id="rId2" Type="http://schemas.openxmlformats.org/officeDocument/2006/relationships/image" Target="media/image46.jpeg"/><Relationship Id="rId1" Type="http://schemas.openxmlformats.org/officeDocument/2006/relationships/image" Target="media/image45.jpeg"/></Relationships>
</file>

<file path=word/_rels/header8.xml.rels><?xml version="1.0" encoding="UTF-8" standalone="yes"?>
<Relationships xmlns="http://schemas.openxmlformats.org/package/2006/relationships"><Relationship Id="rId2" Type="http://schemas.openxmlformats.org/officeDocument/2006/relationships/image" Target="media/image49.jpeg"/><Relationship Id="rId1" Type="http://schemas.openxmlformats.org/officeDocument/2006/relationships/image" Target="media/image48.jpeg"/></Relationships>
</file>

<file path=word/_rels/header9.xml.rels><?xml version="1.0" encoding="UTF-8" standalone="yes"?>
<Relationships xmlns="http://schemas.openxmlformats.org/package/2006/relationships"><Relationship Id="rId2" Type="http://schemas.openxmlformats.org/officeDocument/2006/relationships/image" Target="media/image59.jpeg"/><Relationship Id="rId1" Type="http://schemas.openxmlformats.org/officeDocument/2006/relationships/image" Target="media/image58.jpeg"/></Relationships>
</file>

<file path=docProps/app.xml><?xml version="1.0" encoding="utf-8"?>
<ap:Properties xmlns:vt="http://schemas.openxmlformats.org/officeDocument/2006/docPropsVTypes" xmlns:ap="http://schemas.openxmlformats.org/officeDocument/2006/extended-properties">
  <ap:Application>Acrobat PDFMaker 19 Word 版</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计算机组成原理与系统结构</dc:title>
  <dc:creator>微软用户</dc:creator>
  <dcterms:created xsi:type="dcterms:W3CDTF">2022-11-06T18:27:00Z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wqlLaW5nc29mdCBQREYgdG8gV1BTIDExMA</vt:lpwstr>
  </property>
  <property fmtid="{D5CDD505-2E9C-101B-9397-08002B2CF9AE}" pid="3" name="Created">
    <vt:filetime>2025-06-02T10:59:18</vt:filetime>
  </property>
</Properties>
</file>